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3B255" w14:textId="77777777" w:rsidR="00B71DA2" w:rsidRPr="006A3027" w:rsidRDefault="00B71DA2" w:rsidP="00B71DA2">
      <w:pPr>
        <w:rPr>
          <w:rFonts w:ascii="Arial Black" w:hAnsi="Arial Black"/>
          <w:caps/>
          <w:sz w:val="15"/>
          <w:szCs w:val="24"/>
        </w:rPr>
      </w:pPr>
      <w:r w:rsidRPr="00E7554C">
        <w:rPr>
          <w:rFonts w:eastAsiaTheme="minorEastAsia" w:cs="Times New Roman" w:hint="eastAsia"/>
          <w:noProof/>
        </w:rPr>
        <w:drawing>
          <wp:anchor distT="0" distB="0" distL="114300" distR="114300" simplePos="0" relativeHeight="251659264" behindDoc="0" locked="0" layoutInCell="1" allowOverlap="1" wp14:anchorId="47C8F64C" wp14:editId="039D9037">
            <wp:simplePos x="3733800" y="359833"/>
            <wp:positionH relativeFrom="column">
              <wp:align>right</wp:align>
            </wp:positionH>
            <wp:positionV relativeFrom="paragraph">
              <wp:align>top</wp:align>
            </wp:positionV>
            <wp:extent cx="3102650" cy="1333676"/>
            <wp:effectExtent l="0" t="0" r="2540" b="0"/>
            <wp:wrapSquare wrapText="bothSides"/>
            <wp:docPr id="4" name="Picture 4"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anchor>
        </w:drawing>
      </w:r>
      <w:r>
        <w:rPr>
          <w:rFonts w:ascii="Arial Black" w:hAnsi="Arial Black"/>
          <w:caps/>
          <w:sz w:val="15"/>
          <w:szCs w:val="24"/>
        </w:rPr>
        <w:br w:type="textWrapping" w:clear="all"/>
      </w:r>
    </w:p>
    <w:p w14:paraId="209D516E" w14:textId="7052AE2F" w:rsidR="00B71DA2" w:rsidRPr="006A3027" w:rsidRDefault="00B71DA2" w:rsidP="00B71DA2">
      <w:pPr>
        <w:pBdr>
          <w:top w:val="single" w:sz="4" w:space="10" w:color="auto"/>
        </w:pBdr>
        <w:wordWrap w:val="0"/>
        <w:spacing w:before="120"/>
        <w:jc w:val="right"/>
        <w:rPr>
          <w:rFonts w:ascii="Arial Black" w:hAnsi="Arial Black"/>
          <w:b/>
          <w:caps/>
          <w:sz w:val="15"/>
          <w:szCs w:val="24"/>
        </w:rPr>
      </w:pPr>
      <w:r w:rsidRPr="006A3027">
        <w:rPr>
          <w:rFonts w:ascii="Arial Black" w:hAnsi="Arial Black" w:hint="eastAsia"/>
          <w:b/>
          <w:caps/>
          <w:sz w:val="15"/>
          <w:szCs w:val="24"/>
        </w:rPr>
        <w:t>WO/CC/</w:t>
      </w:r>
      <w:r>
        <w:rPr>
          <w:rFonts w:ascii="Arial Black" w:hAnsi="Arial Black" w:hint="eastAsia"/>
          <w:b/>
          <w:caps/>
          <w:sz w:val="15"/>
          <w:szCs w:val="24"/>
        </w:rPr>
        <w:t>80</w:t>
      </w:r>
      <w:r w:rsidRPr="006A3027">
        <w:rPr>
          <w:rFonts w:ascii="Arial Black" w:hAnsi="Arial Black" w:hint="eastAsia"/>
          <w:b/>
          <w:caps/>
          <w:sz w:val="15"/>
          <w:szCs w:val="24"/>
        </w:rPr>
        <w:t>/</w:t>
      </w:r>
      <w:bookmarkStart w:id="0" w:name="Code"/>
      <w:r>
        <w:rPr>
          <w:rFonts w:ascii="Arial Black" w:hAnsi="Arial Black" w:hint="eastAsia"/>
          <w:b/>
          <w:caps/>
          <w:sz w:val="15"/>
          <w:szCs w:val="24"/>
        </w:rPr>
        <w:t>2</w:t>
      </w:r>
    </w:p>
    <w:bookmarkEnd w:id="0"/>
    <w:p w14:paraId="4E49A7AD" w14:textId="77777777" w:rsidR="00B71DA2" w:rsidRPr="006A3027" w:rsidRDefault="00B71DA2" w:rsidP="00B71DA2">
      <w:pPr>
        <w:jc w:val="right"/>
        <w:rPr>
          <w:rFonts w:ascii="Arial Black" w:hAnsi="Arial Black"/>
          <w:b/>
          <w:caps/>
          <w:sz w:val="15"/>
          <w:szCs w:val="15"/>
        </w:rPr>
      </w:pPr>
      <w:r w:rsidRPr="006A3027">
        <w:rPr>
          <w:rFonts w:eastAsia="SimHei" w:hint="eastAsia"/>
          <w:b/>
          <w:sz w:val="15"/>
          <w:szCs w:val="15"/>
        </w:rPr>
        <w:t>原文</w:t>
      </w:r>
      <w:r w:rsidRPr="006A3027">
        <w:rPr>
          <w:rFonts w:eastAsia="SimHei" w:hint="eastAsia"/>
          <w:b/>
          <w:sz w:val="15"/>
          <w:szCs w:val="15"/>
          <w:lang w:val="pt-BR"/>
        </w:rPr>
        <w:t>：</w:t>
      </w:r>
      <w:bookmarkStart w:id="1" w:name="Original"/>
      <w:r w:rsidRPr="006A3027">
        <w:rPr>
          <w:rFonts w:eastAsia="SimHei" w:hint="eastAsia"/>
          <w:b/>
          <w:sz w:val="15"/>
          <w:szCs w:val="15"/>
          <w:lang w:val="pt-BR"/>
        </w:rPr>
        <w:t>英</w:t>
      </w:r>
      <w:r w:rsidRPr="006A3027">
        <w:rPr>
          <w:rFonts w:eastAsia="SimHei" w:hint="eastAsia"/>
          <w:b/>
          <w:sz w:val="15"/>
          <w:szCs w:val="15"/>
        </w:rPr>
        <w:t>文</w:t>
      </w:r>
      <w:bookmarkEnd w:id="1"/>
    </w:p>
    <w:p w14:paraId="7AB272F5" w14:textId="5BF4EC77" w:rsidR="00B71DA2" w:rsidRPr="006A3027" w:rsidRDefault="00B71DA2" w:rsidP="00B71DA2">
      <w:pPr>
        <w:spacing w:line="1680" w:lineRule="auto"/>
        <w:jc w:val="right"/>
        <w:rPr>
          <w:rFonts w:ascii="SimHei" w:eastAsia="SimHei" w:hAnsi="Arial Black"/>
          <w:b/>
          <w:caps/>
          <w:sz w:val="15"/>
          <w:szCs w:val="15"/>
        </w:rPr>
      </w:pPr>
      <w:r w:rsidRPr="006A3027">
        <w:rPr>
          <w:rFonts w:ascii="SimHei" w:eastAsia="SimHei" w:hint="eastAsia"/>
          <w:b/>
          <w:sz w:val="15"/>
          <w:szCs w:val="15"/>
        </w:rPr>
        <w:t>日期</w:t>
      </w:r>
      <w:r w:rsidRPr="006A3027">
        <w:rPr>
          <w:rFonts w:ascii="SimHei" w:eastAsia="SimHei" w:hAnsi="SimSun" w:hint="eastAsia"/>
          <w:b/>
          <w:sz w:val="15"/>
          <w:szCs w:val="15"/>
          <w:lang w:val="pt-BR"/>
        </w:rPr>
        <w:t>：</w:t>
      </w:r>
      <w:bookmarkStart w:id="2" w:name="Date"/>
      <w:r w:rsidRPr="006A3027">
        <w:rPr>
          <w:rFonts w:ascii="Arial Black" w:eastAsia="SimHei" w:hAnsi="Arial Black" w:hint="eastAsia"/>
          <w:b/>
          <w:sz w:val="15"/>
          <w:szCs w:val="15"/>
          <w:lang w:val="pt-BR"/>
        </w:rPr>
        <w:t>20</w:t>
      </w:r>
      <w:r>
        <w:rPr>
          <w:rFonts w:ascii="Arial Black" w:eastAsia="SimHei" w:hAnsi="Arial Black" w:hint="eastAsia"/>
          <w:b/>
          <w:sz w:val="15"/>
          <w:szCs w:val="15"/>
          <w:lang w:val="pt-BR"/>
        </w:rPr>
        <w:t>21</w:t>
      </w:r>
      <w:r w:rsidRPr="006A3027">
        <w:rPr>
          <w:rFonts w:ascii="SimHei" w:eastAsia="SimHei" w:hAnsi="Times New Roman" w:hint="eastAsia"/>
          <w:b/>
          <w:sz w:val="15"/>
          <w:szCs w:val="15"/>
        </w:rPr>
        <w:t>年</w:t>
      </w:r>
      <w:r>
        <w:rPr>
          <w:rFonts w:ascii="Arial Black" w:eastAsia="SimHei" w:hAnsi="Arial Black" w:hint="eastAsia"/>
          <w:b/>
          <w:sz w:val="15"/>
          <w:szCs w:val="15"/>
          <w:lang w:val="pt-BR"/>
        </w:rPr>
        <w:t>8</w:t>
      </w:r>
      <w:r w:rsidRPr="006A3027">
        <w:rPr>
          <w:rFonts w:ascii="SimHei" w:eastAsia="SimHei" w:hAnsi="Times New Roman" w:hint="eastAsia"/>
          <w:b/>
          <w:sz w:val="15"/>
          <w:szCs w:val="15"/>
        </w:rPr>
        <w:t>月</w:t>
      </w:r>
      <w:r>
        <w:rPr>
          <w:rFonts w:ascii="Arial Black" w:eastAsia="SimHei" w:hAnsi="Arial Black"/>
          <w:b/>
          <w:sz w:val="15"/>
          <w:szCs w:val="15"/>
          <w:lang w:val="pt-BR"/>
        </w:rPr>
        <w:t>1</w:t>
      </w:r>
      <w:r>
        <w:rPr>
          <w:rFonts w:ascii="Arial Black" w:eastAsia="SimHei" w:hAnsi="Arial Black" w:hint="eastAsia"/>
          <w:b/>
          <w:sz w:val="15"/>
          <w:szCs w:val="15"/>
          <w:lang w:val="pt-BR"/>
        </w:rPr>
        <w:t>3</w:t>
      </w:r>
      <w:r w:rsidRPr="006A3027">
        <w:rPr>
          <w:rFonts w:ascii="SimHei" w:eastAsia="SimHei" w:hAnsi="Times New Roman" w:hint="eastAsia"/>
          <w:b/>
          <w:sz w:val="15"/>
          <w:szCs w:val="15"/>
        </w:rPr>
        <w:t>日</w:t>
      </w:r>
    </w:p>
    <w:bookmarkEnd w:id="2"/>
    <w:p w14:paraId="2AF11C6A" w14:textId="77777777" w:rsidR="00B71DA2" w:rsidRPr="006A3027" w:rsidRDefault="00B71DA2" w:rsidP="00B71DA2">
      <w:pPr>
        <w:spacing w:after="600"/>
        <w:rPr>
          <w:rFonts w:ascii="SimHei" w:eastAsia="SimHei" w:hAnsi="SimHei" w:cs="Times New Roman"/>
          <w:sz w:val="28"/>
          <w:szCs w:val="22"/>
        </w:rPr>
      </w:pPr>
      <w:r w:rsidRPr="006A3027">
        <w:rPr>
          <w:rFonts w:ascii="SimHei" w:eastAsia="SimHei" w:hAnsi="SimHei" w:cs="Times New Roman" w:hint="eastAsia"/>
          <w:sz w:val="28"/>
          <w:szCs w:val="22"/>
        </w:rPr>
        <w:t>产权组织协调委员会</w:t>
      </w:r>
    </w:p>
    <w:p w14:paraId="7EDBC846" w14:textId="77777777" w:rsidR="00B71DA2" w:rsidRPr="006A3027" w:rsidRDefault="00B71DA2" w:rsidP="00B71DA2">
      <w:pPr>
        <w:spacing w:after="720"/>
        <w:rPr>
          <w:rFonts w:ascii="KaiTi" w:eastAsia="KaiTi" w:hAnsi="KaiTi" w:cs="Times New Roman"/>
          <w:b/>
          <w:sz w:val="24"/>
          <w:szCs w:val="22"/>
        </w:rPr>
      </w:pPr>
      <w:r>
        <w:rPr>
          <w:rFonts w:ascii="KaiTi" w:eastAsia="KaiTi" w:hAnsi="KaiTi" w:cs="Times New Roman" w:hint="eastAsia"/>
          <w:b/>
          <w:sz w:val="24"/>
          <w:szCs w:val="22"/>
        </w:rPr>
        <w:t>第八十</w:t>
      </w:r>
      <w:r w:rsidRPr="006A3027">
        <w:rPr>
          <w:rFonts w:ascii="KaiTi" w:eastAsia="KaiTi" w:hAnsi="KaiTi" w:cs="Times New Roman" w:hint="eastAsia"/>
          <w:b/>
          <w:sz w:val="24"/>
          <w:szCs w:val="22"/>
        </w:rPr>
        <w:t>届会议（第</w:t>
      </w:r>
      <w:r>
        <w:rPr>
          <w:rFonts w:ascii="KaiTi" w:eastAsia="KaiTi" w:hAnsi="KaiTi" w:cs="Times New Roman" w:hint="eastAsia"/>
          <w:sz w:val="24"/>
          <w:szCs w:val="22"/>
        </w:rPr>
        <w:t>52</w:t>
      </w:r>
      <w:r w:rsidRPr="006A3027">
        <w:rPr>
          <w:rFonts w:ascii="KaiTi" w:eastAsia="KaiTi" w:hAnsi="KaiTi" w:cs="Times New Roman" w:hint="eastAsia"/>
          <w:b/>
          <w:sz w:val="24"/>
          <w:szCs w:val="22"/>
        </w:rPr>
        <w:t>次</w:t>
      </w:r>
      <w:r>
        <w:rPr>
          <w:rFonts w:ascii="KaiTi" w:eastAsia="KaiTi" w:hAnsi="KaiTi" w:cs="Times New Roman" w:hint="eastAsia"/>
          <w:b/>
          <w:sz w:val="24"/>
          <w:szCs w:val="22"/>
        </w:rPr>
        <w:t>例会</w:t>
      </w:r>
      <w:r w:rsidRPr="006A3027">
        <w:rPr>
          <w:rFonts w:ascii="KaiTi" w:eastAsia="KaiTi" w:hAnsi="KaiTi" w:cs="Times New Roman" w:hint="eastAsia"/>
          <w:b/>
          <w:sz w:val="24"/>
          <w:szCs w:val="22"/>
        </w:rPr>
        <w:t>）</w:t>
      </w:r>
      <w:r w:rsidRPr="006A3027">
        <w:rPr>
          <w:rFonts w:ascii="KaiTi" w:eastAsia="KaiTi" w:hAnsi="KaiTi" w:cs="Times New Roman" w:hint="eastAsia"/>
          <w:b/>
          <w:sz w:val="24"/>
          <w:szCs w:val="22"/>
        </w:rPr>
        <w:br/>
      </w:r>
      <w:r w:rsidRPr="006A3027">
        <w:rPr>
          <w:rFonts w:ascii="KaiTi" w:eastAsia="KaiTi" w:hAnsi="KaiTi" w:cs="Times New Roman" w:hint="eastAsia"/>
          <w:sz w:val="24"/>
          <w:szCs w:val="22"/>
        </w:rPr>
        <w:t>20</w:t>
      </w:r>
      <w:r>
        <w:rPr>
          <w:rFonts w:ascii="KaiTi" w:eastAsia="KaiTi" w:hAnsi="KaiTi" w:cs="Times New Roman" w:hint="eastAsia"/>
          <w:sz w:val="24"/>
          <w:szCs w:val="22"/>
        </w:rPr>
        <w:t>21</w:t>
      </w:r>
      <w:r w:rsidRPr="006A3027">
        <w:rPr>
          <w:rFonts w:ascii="KaiTi" w:eastAsia="KaiTi" w:hAnsi="KaiTi" w:cs="Times New Roman" w:hint="eastAsia"/>
          <w:b/>
          <w:sz w:val="24"/>
          <w:szCs w:val="22"/>
        </w:rPr>
        <w:t>年</w:t>
      </w:r>
      <w:r>
        <w:rPr>
          <w:rFonts w:ascii="KaiTi" w:eastAsia="KaiTi" w:hAnsi="KaiTi" w:cs="Times New Roman" w:hint="eastAsia"/>
          <w:sz w:val="24"/>
          <w:szCs w:val="22"/>
        </w:rPr>
        <w:t>10</w:t>
      </w:r>
      <w:r w:rsidRPr="006A3027">
        <w:rPr>
          <w:rFonts w:ascii="KaiTi" w:eastAsia="KaiTi" w:hAnsi="KaiTi" w:cs="Times New Roman" w:hint="eastAsia"/>
          <w:b/>
          <w:sz w:val="24"/>
          <w:szCs w:val="22"/>
        </w:rPr>
        <w:t>月</w:t>
      </w:r>
      <w:r>
        <w:rPr>
          <w:rFonts w:ascii="KaiTi" w:eastAsia="KaiTi" w:hAnsi="KaiTi" w:cs="Times New Roman" w:hint="eastAsia"/>
          <w:sz w:val="24"/>
          <w:szCs w:val="22"/>
        </w:rPr>
        <w:t>4</w:t>
      </w:r>
      <w:r w:rsidRPr="006A3027">
        <w:rPr>
          <w:rFonts w:ascii="KaiTi" w:eastAsia="KaiTi" w:hAnsi="KaiTi" w:cs="Times New Roman" w:hint="eastAsia"/>
          <w:b/>
          <w:sz w:val="24"/>
          <w:szCs w:val="22"/>
        </w:rPr>
        <w:t>日</w:t>
      </w:r>
      <w:r>
        <w:rPr>
          <w:rFonts w:ascii="KaiTi" w:eastAsia="KaiTi" w:hAnsi="KaiTi" w:cs="Times New Roman" w:hint="eastAsia"/>
          <w:b/>
          <w:sz w:val="24"/>
          <w:szCs w:val="22"/>
        </w:rPr>
        <w:t>至</w:t>
      </w:r>
      <w:r w:rsidRPr="00BD4D94">
        <w:rPr>
          <w:rFonts w:ascii="KaiTi" w:eastAsia="KaiTi" w:hAnsi="KaiTi" w:cs="Times New Roman" w:hint="eastAsia"/>
          <w:sz w:val="24"/>
          <w:szCs w:val="22"/>
        </w:rPr>
        <w:t>8</w:t>
      </w:r>
      <w:r>
        <w:rPr>
          <w:rFonts w:ascii="KaiTi" w:eastAsia="KaiTi" w:hAnsi="KaiTi" w:cs="Times New Roman" w:hint="eastAsia"/>
          <w:b/>
          <w:sz w:val="24"/>
          <w:szCs w:val="22"/>
        </w:rPr>
        <w:t>日</w:t>
      </w:r>
      <w:bookmarkStart w:id="3" w:name="_GoBack"/>
      <w:bookmarkEnd w:id="3"/>
      <w:r w:rsidRPr="006A3027">
        <w:rPr>
          <w:rFonts w:ascii="KaiTi" w:eastAsia="KaiTi" w:hAnsi="KaiTi" w:cs="Times New Roman" w:hint="eastAsia"/>
          <w:b/>
          <w:sz w:val="24"/>
          <w:szCs w:val="22"/>
        </w:rPr>
        <w:t>，日内瓦</w:t>
      </w:r>
    </w:p>
    <w:p w14:paraId="509F275B" w14:textId="35553ADD" w:rsidR="00B71DA2" w:rsidRPr="006A3027" w:rsidRDefault="00B71DA2" w:rsidP="00B71DA2">
      <w:pPr>
        <w:spacing w:after="360"/>
        <w:rPr>
          <w:rFonts w:ascii="KaiTi" w:eastAsia="KaiTi" w:hAnsi="KaiTi" w:cs="Times New Roman"/>
          <w:sz w:val="24"/>
          <w:szCs w:val="22"/>
        </w:rPr>
      </w:pPr>
      <w:bookmarkStart w:id="4" w:name="TitleOfDoc"/>
      <w:r>
        <w:rPr>
          <w:rFonts w:ascii="KaiTi" w:eastAsia="KaiTi" w:hint="eastAsia"/>
          <w:bCs/>
          <w:color w:val="000000"/>
          <w:sz w:val="24"/>
          <w:szCs w:val="24"/>
        </w:rPr>
        <w:t>2</w:t>
      </w:r>
      <w:r w:rsidRPr="00B71DA2">
        <w:rPr>
          <w:rFonts w:ascii="KaiTi" w:eastAsia="KaiTi" w:hint="eastAsia"/>
          <w:bCs/>
          <w:color w:val="000000"/>
          <w:sz w:val="24"/>
          <w:szCs w:val="24"/>
        </w:rPr>
        <w:t>022-2026年人力资源战略</w:t>
      </w:r>
    </w:p>
    <w:p w14:paraId="04B5A6B4" w14:textId="5F450C80" w:rsidR="00B71DA2" w:rsidRPr="006A3027" w:rsidRDefault="00B71DA2" w:rsidP="00B71DA2">
      <w:pPr>
        <w:spacing w:after="960"/>
        <w:rPr>
          <w:rFonts w:ascii="KaiTi"/>
          <w:sz w:val="21"/>
          <w:szCs w:val="21"/>
        </w:rPr>
      </w:pPr>
      <w:bookmarkStart w:id="5" w:name="Prepared"/>
      <w:bookmarkEnd w:id="4"/>
      <w:r>
        <w:rPr>
          <w:rFonts w:ascii="KaiTi" w:eastAsia="KaiTi" w:hAnsi="STKaiti" w:hint="eastAsia"/>
          <w:sz w:val="21"/>
          <w:szCs w:val="21"/>
        </w:rPr>
        <w:t>秘书处</w:t>
      </w:r>
      <w:r w:rsidRPr="002F5FF1">
        <w:rPr>
          <w:rFonts w:ascii="KaiTi" w:eastAsia="KaiTi" w:hAnsi="STKaiti" w:hint="eastAsia"/>
          <w:sz w:val="21"/>
          <w:szCs w:val="21"/>
        </w:rPr>
        <w:t>编拟</w:t>
      </w:r>
      <w:r>
        <w:rPr>
          <w:rFonts w:ascii="KaiTi" w:eastAsia="KaiTi" w:hAnsi="STKaiti" w:hint="eastAsia"/>
          <w:sz w:val="21"/>
          <w:szCs w:val="21"/>
        </w:rPr>
        <w:t>的文件</w:t>
      </w:r>
    </w:p>
    <w:bookmarkEnd w:id="5"/>
    <w:p w14:paraId="1E47A673" w14:textId="5773C1F8" w:rsidR="00E324F2" w:rsidRPr="00B71DA2" w:rsidRDefault="00594200" w:rsidP="0055268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世界知识产权组织（产权组织）</w:t>
      </w:r>
      <w:r w:rsidR="00D749E1">
        <w:rPr>
          <w:rFonts w:ascii="SimSun" w:eastAsia="SimSun" w:hAnsi="SimSun" w:cs="Arial" w:hint="eastAsia"/>
          <w:sz w:val="21"/>
          <w:lang w:eastAsia="zh-CN"/>
        </w:rPr>
        <w:t>“</w:t>
      </w:r>
      <w:r w:rsidRPr="00B71DA2">
        <w:rPr>
          <w:rFonts w:ascii="SimSun" w:eastAsia="SimSun" w:hAnsi="SimSun" w:cs="Arial"/>
          <w:sz w:val="21"/>
          <w:lang w:eastAsia="zh-CN"/>
        </w:rPr>
        <w:t>2022-2026年中期战略计划</w:t>
      </w:r>
      <w:r w:rsidR="003003E8">
        <w:rPr>
          <w:rFonts w:ascii="SimSun" w:eastAsia="SimSun" w:hAnsi="SimSun" w:cs="Arial"/>
          <w:sz w:val="21"/>
          <w:lang w:eastAsia="zh-CN"/>
        </w:rPr>
        <w:t>”</w:t>
      </w:r>
      <w:r w:rsidRPr="00B71DA2">
        <w:rPr>
          <w:rFonts w:ascii="SimSun" w:eastAsia="SimSun" w:hAnsi="SimSun" w:cs="Arial"/>
          <w:sz w:val="21"/>
          <w:lang w:eastAsia="zh-CN"/>
        </w:rPr>
        <w:t>（中期战略）</w:t>
      </w:r>
      <w:r w:rsidR="009648A7" w:rsidRPr="00B71DA2">
        <w:rPr>
          <w:rFonts w:ascii="SimSun" w:eastAsia="SimSun" w:hAnsi="SimSun" w:cs="Arial" w:hint="eastAsia"/>
          <w:sz w:val="21"/>
          <w:lang w:eastAsia="zh-CN"/>
        </w:rPr>
        <w:t>构成同期</w:t>
      </w:r>
      <w:r w:rsidRPr="00B71DA2">
        <w:rPr>
          <w:rFonts w:ascii="SimSun" w:eastAsia="SimSun" w:hAnsi="SimSun" w:cs="Arial" w:hint="eastAsia"/>
          <w:sz w:val="21"/>
          <w:lang w:eastAsia="zh-CN"/>
        </w:rPr>
        <w:t>人</w:t>
      </w:r>
      <w:r w:rsidRPr="00B71DA2">
        <w:rPr>
          <w:rFonts w:ascii="SimSun" w:eastAsia="SimSun" w:hAnsi="SimSun" w:cs="Arial"/>
          <w:sz w:val="21"/>
          <w:lang w:eastAsia="zh-CN"/>
        </w:rPr>
        <w:t>力资源战略的基础。</w:t>
      </w:r>
      <w:r w:rsidR="008A0656">
        <w:rPr>
          <w:rFonts w:ascii="SimSun" w:eastAsia="SimSun" w:hAnsi="SimSun" w:cs="Arial" w:hint="eastAsia"/>
          <w:sz w:val="21"/>
          <w:lang w:eastAsia="zh-CN"/>
        </w:rPr>
        <w:t>在</w:t>
      </w:r>
      <w:r w:rsidR="008A0656" w:rsidRPr="00B71DA2">
        <w:rPr>
          <w:rFonts w:ascii="SimSun" w:eastAsia="SimSun" w:hAnsi="SimSun" w:cs="Arial" w:hint="eastAsia"/>
          <w:sz w:val="21"/>
          <w:lang w:eastAsia="zh-CN"/>
        </w:rPr>
        <w:t>促成</w:t>
      </w:r>
      <w:r w:rsidR="008A0656" w:rsidRPr="00B71DA2">
        <w:rPr>
          <w:rFonts w:ascii="SimSun" w:eastAsia="SimSun" w:hAnsi="SimSun" w:cs="Arial"/>
          <w:sz w:val="21"/>
          <w:lang w:eastAsia="zh-CN"/>
        </w:rPr>
        <w:t>本组织实现战略目标的基石</w:t>
      </w:r>
      <w:r w:rsidR="008A0656">
        <w:rPr>
          <w:rFonts w:ascii="SimSun" w:eastAsia="SimSun" w:hAnsi="SimSun" w:cs="Arial" w:hint="eastAsia"/>
          <w:sz w:val="21"/>
          <w:lang w:eastAsia="zh-CN"/>
        </w:rPr>
        <w:t>中，</w:t>
      </w:r>
      <w:r w:rsidRPr="00B71DA2">
        <w:rPr>
          <w:rFonts w:ascii="SimSun" w:eastAsia="SimSun" w:hAnsi="SimSun" w:cs="Arial"/>
          <w:sz w:val="21"/>
          <w:lang w:eastAsia="zh-CN"/>
        </w:rPr>
        <w:t>人力资源管理部（人力部）是</w:t>
      </w:r>
      <w:r w:rsidR="008A0656">
        <w:rPr>
          <w:rFonts w:ascii="SimSun" w:eastAsia="SimSun" w:hAnsi="SimSun" w:cs="Arial" w:hint="eastAsia"/>
          <w:sz w:val="21"/>
          <w:lang w:eastAsia="zh-CN"/>
        </w:rPr>
        <w:t>一个</w:t>
      </w:r>
      <w:r w:rsidRPr="00B71DA2">
        <w:rPr>
          <w:rFonts w:ascii="SimSun" w:eastAsia="SimSun" w:hAnsi="SimSun" w:cs="Arial"/>
          <w:sz w:val="21"/>
          <w:lang w:eastAsia="zh-CN"/>
        </w:rPr>
        <w:t>关键部分。</w:t>
      </w:r>
    </w:p>
    <w:p w14:paraId="6F9851BE" w14:textId="53E8FB8A" w:rsidR="00E324F2" w:rsidRPr="00B71DA2" w:rsidRDefault="00594200" w:rsidP="0055268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中期战略</w:t>
      </w:r>
      <w:r w:rsidR="00A50631" w:rsidRPr="00B71DA2">
        <w:rPr>
          <w:rFonts w:ascii="SimSun" w:eastAsia="SimSun" w:hAnsi="SimSun" w:cs="Arial"/>
          <w:sz w:val="21"/>
          <w:lang w:eastAsia="zh-CN"/>
        </w:rPr>
        <w:t>战略屋</w:t>
      </w:r>
      <w:r w:rsidRPr="00B71DA2">
        <w:rPr>
          <w:rFonts w:ascii="SimSun" w:eastAsia="SimSun" w:hAnsi="SimSun" w:cs="Arial"/>
          <w:sz w:val="21"/>
          <w:lang w:eastAsia="zh-CN"/>
        </w:rPr>
        <w:t>的四</w:t>
      </w:r>
      <w:r w:rsidR="009648A7" w:rsidRPr="00B71DA2">
        <w:rPr>
          <w:rFonts w:ascii="SimSun" w:eastAsia="SimSun" w:hAnsi="SimSun" w:cs="Arial" w:hint="eastAsia"/>
          <w:sz w:val="21"/>
          <w:lang w:eastAsia="zh-CN"/>
        </w:rPr>
        <w:t>个</w:t>
      </w:r>
      <w:r w:rsidRPr="00B71DA2">
        <w:rPr>
          <w:rFonts w:ascii="SimSun" w:eastAsia="SimSun" w:hAnsi="SimSun" w:cs="Arial"/>
          <w:sz w:val="21"/>
          <w:lang w:eastAsia="zh-CN"/>
        </w:rPr>
        <w:t>支柱和</w:t>
      </w:r>
      <w:r w:rsidR="00A50631" w:rsidRPr="00B71DA2">
        <w:rPr>
          <w:rFonts w:ascii="SimSun" w:eastAsia="SimSun" w:hAnsi="SimSun" w:cs="Arial"/>
          <w:sz w:val="21"/>
          <w:lang w:eastAsia="zh-CN"/>
        </w:rPr>
        <w:t>基石支撑</w:t>
      </w:r>
      <w:r w:rsidR="009648A7" w:rsidRPr="00B71DA2">
        <w:rPr>
          <w:rFonts w:ascii="SimSun" w:eastAsia="SimSun" w:hAnsi="SimSun" w:cs="Arial" w:hint="eastAsia"/>
          <w:sz w:val="21"/>
          <w:lang w:eastAsia="zh-CN"/>
        </w:rPr>
        <w:t>着</w:t>
      </w:r>
      <w:r w:rsidRPr="00B71DA2">
        <w:rPr>
          <w:rFonts w:ascii="SimSun" w:eastAsia="SimSun" w:hAnsi="SimSun" w:cs="Arial"/>
          <w:sz w:val="21"/>
          <w:lang w:eastAsia="zh-CN"/>
        </w:rPr>
        <w:t>本组织</w:t>
      </w:r>
      <w:r w:rsidR="00A50631" w:rsidRPr="00B71DA2">
        <w:rPr>
          <w:rFonts w:ascii="SimSun" w:eastAsia="SimSun" w:hAnsi="SimSun" w:cs="Arial"/>
          <w:sz w:val="21"/>
          <w:lang w:eastAsia="zh-CN"/>
        </w:rPr>
        <w:t>的</w:t>
      </w:r>
      <w:r w:rsidRPr="00B71DA2">
        <w:rPr>
          <w:rFonts w:ascii="SimSun" w:eastAsia="SimSun" w:hAnsi="SimSun" w:cs="Arial"/>
          <w:sz w:val="21"/>
          <w:lang w:eastAsia="zh-CN"/>
        </w:rPr>
        <w:t>愿景和使命，</w:t>
      </w:r>
      <w:r w:rsidR="009648A7" w:rsidRPr="00B71DA2">
        <w:rPr>
          <w:rFonts w:ascii="SimSun" w:eastAsia="SimSun" w:hAnsi="SimSun" w:cs="Arial" w:hint="eastAsia"/>
          <w:sz w:val="21"/>
          <w:lang w:eastAsia="zh-CN"/>
        </w:rPr>
        <w:t>并</w:t>
      </w:r>
      <w:r w:rsidR="00CB31E9">
        <w:rPr>
          <w:rFonts w:ascii="SimSun" w:eastAsia="SimSun" w:hAnsi="SimSun" w:cs="Arial" w:hint="eastAsia"/>
          <w:sz w:val="21"/>
          <w:lang w:eastAsia="zh-CN"/>
        </w:rPr>
        <w:t>阐明</w:t>
      </w:r>
      <w:r w:rsidR="009648A7" w:rsidRPr="00B71DA2">
        <w:rPr>
          <w:rFonts w:ascii="SimSun" w:eastAsia="SimSun" w:hAnsi="SimSun" w:cs="Arial" w:hint="eastAsia"/>
          <w:sz w:val="21"/>
          <w:lang w:eastAsia="zh-CN"/>
        </w:rPr>
        <w:t>了</w:t>
      </w:r>
      <w:r w:rsidR="00EA1E0E" w:rsidRPr="00B71DA2">
        <w:rPr>
          <w:rFonts w:ascii="SimSun" w:eastAsia="SimSun" w:hAnsi="SimSun" w:cs="Arial"/>
          <w:sz w:val="21"/>
          <w:lang w:eastAsia="zh-CN"/>
        </w:rPr>
        <w:t>将作为</w:t>
      </w:r>
      <w:r w:rsidRPr="00B71DA2">
        <w:rPr>
          <w:rFonts w:ascii="SimSun" w:eastAsia="SimSun" w:hAnsi="SimSun" w:cs="Arial"/>
          <w:sz w:val="21"/>
          <w:lang w:eastAsia="zh-CN"/>
        </w:rPr>
        <w:t>工作</w:t>
      </w:r>
      <w:r w:rsidR="00822CBA" w:rsidRPr="00B71DA2">
        <w:rPr>
          <w:rFonts w:ascii="SimSun" w:eastAsia="SimSun" w:hAnsi="SimSun" w:cs="Arial"/>
          <w:sz w:val="21"/>
          <w:lang w:eastAsia="zh-CN"/>
        </w:rPr>
        <w:t>计划</w:t>
      </w:r>
      <w:r w:rsidR="00EA1E0E" w:rsidRPr="00B71DA2">
        <w:rPr>
          <w:rFonts w:ascii="SimSun" w:eastAsia="SimSun" w:hAnsi="SimSun" w:cs="Arial"/>
          <w:sz w:val="21"/>
          <w:lang w:eastAsia="zh-CN"/>
        </w:rPr>
        <w:t>来源</w:t>
      </w:r>
      <w:r w:rsidRPr="00B71DA2">
        <w:rPr>
          <w:rFonts w:ascii="SimSun" w:eastAsia="SimSun" w:hAnsi="SimSun" w:cs="Arial"/>
          <w:sz w:val="21"/>
          <w:lang w:eastAsia="zh-CN"/>
        </w:rPr>
        <w:t>的战略重点。所有四个支柱</w:t>
      </w:r>
      <w:r w:rsidR="00822CBA" w:rsidRPr="00B71DA2">
        <w:rPr>
          <w:rFonts w:ascii="SimSun" w:eastAsia="SimSun" w:hAnsi="SimSun" w:cs="Arial"/>
          <w:sz w:val="21"/>
          <w:lang w:eastAsia="zh-CN"/>
        </w:rPr>
        <w:t>均</w:t>
      </w:r>
      <w:r w:rsidR="009648A7" w:rsidRPr="00B71DA2">
        <w:rPr>
          <w:rFonts w:ascii="SimSun" w:eastAsia="SimSun" w:hAnsi="SimSun" w:cs="Arial" w:hint="eastAsia"/>
          <w:sz w:val="21"/>
          <w:lang w:eastAsia="zh-CN"/>
        </w:rPr>
        <w:t>涉及</w:t>
      </w:r>
      <w:r w:rsidRPr="00B71DA2">
        <w:rPr>
          <w:rFonts w:ascii="SimSun" w:eastAsia="SimSun" w:hAnsi="SimSun" w:cs="Arial"/>
          <w:sz w:val="21"/>
          <w:lang w:eastAsia="zh-CN"/>
        </w:rPr>
        <w:t>人力资源管理，既</w:t>
      </w:r>
      <w:r w:rsidR="00AD30CE" w:rsidRPr="00B71DA2">
        <w:rPr>
          <w:rFonts w:ascii="SimSun" w:eastAsia="SimSun" w:hAnsi="SimSun" w:cs="Arial" w:hint="eastAsia"/>
          <w:sz w:val="21"/>
          <w:lang w:eastAsia="zh-CN"/>
        </w:rPr>
        <w:t>具</w:t>
      </w:r>
      <w:r w:rsidRPr="00B71DA2">
        <w:rPr>
          <w:rFonts w:ascii="SimSun" w:eastAsia="SimSun" w:hAnsi="SimSun" w:cs="Arial"/>
          <w:sz w:val="21"/>
          <w:lang w:eastAsia="zh-CN"/>
        </w:rPr>
        <w:t>针对性，</w:t>
      </w:r>
      <w:r w:rsidR="009562E8" w:rsidRPr="00B71DA2">
        <w:rPr>
          <w:rFonts w:ascii="SimSun" w:eastAsia="SimSun" w:hAnsi="SimSun" w:cs="Arial"/>
          <w:sz w:val="21"/>
          <w:lang w:eastAsia="zh-CN"/>
        </w:rPr>
        <w:t>亦</w:t>
      </w:r>
      <w:r w:rsidR="00AD30CE" w:rsidRPr="00B71DA2">
        <w:rPr>
          <w:rFonts w:ascii="SimSun" w:eastAsia="SimSun" w:hAnsi="SimSun" w:cs="Arial" w:hint="eastAsia"/>
          <w:sz w:val="21"/>
          <w:lang w:eastAsia="zh-CN"/>
        </w:rPr>
        <w:t>有交叉性</w:t>
      </w:r>
      <w:r w:rsidRPr="00B71DA2">
        <w:rPr>
          <w:rFonts w:ascii="SimSun" w:eastAsia="SimSun" w:hAnsi="SimSun" w:cs="Arial"/>
          <w:sz w:val="21"/>
          <w:lang w:eastAsia="zh-CN"/>
        </w:rPr>
        <w:t>，要求人力部</w:t>
      </w:r>
      <w:r w:rsidR="00AD30CE" w:rsidRPr="00B71DA2">
        <w:rPr>
          <w:rFonts w:ascii="SimSun" w:eastAsia="SimSun" w:hAnsi="SimSun" w:cs="Arial" w:hint="eastAsia"/>
          <w:sz w:val="21"/>
          <w:lang w:eastAsia="zh-CN"/>
        </w:rPr>
        <w:t>交付</w:t>
      </w:r>
      <w:r w:rsidRPr="00B71DA2">
        <w:rPr>
          <w:rFonts w:ascii="SimSun" w:eastAsia="SimSun" w:hAnsi="SimSun" w:cs="Arial"/>
          <w:sz w:val="21"/>
          <w:lang w:eastAsia="zh-CN"/>
        </w:rPr>
        <w:t>战略业务影响，而</w:t>
      </w:r>
      <w:r w:rsidR="009562E8" w:rsidRPr="00B71DA2">
        <w:rPr>
          <w:rFonts w:ascii="SimSun" w:eastAsia="SimSun" w:hAnsi="SimSun" w:cs="Arial"/>
          <w:sz w:val="21"/>
          <w:lang w:eastAsia="zh-CN"/>
        </w:rPr>
        <w:t>基石</w:t>
      </w:r>
      <w:r w:rsidRPr="00B71DA2">
        <w:rPr>
          <w:rFonts w:ascii="SimSun" w:eastAsia="SimSun" w:hAnsi="SimSun" w:cs="Arial"/>
          <w:sz w:val="21"/>
          <w:lang w:eastAsia="zh-CN"/>
        </w:rPr>
        <w:t>则</w:t>
      </w:r>
      <w:r w:rsidR="00AD30CE" w:rsidRPr="00B71DA2">
        <w:rPr>
          <w:rFonts w:ascii="SimSun" w:eastAsia="SimSun" w:hAnsi="SimSun" w:cs="Arial" w:hint="eastAsia"/>
          <w:sz w:val="21"/>
          <w:lang w:eastAsia="zh-CN"/>
        </w:rPr>
        <w:t>阐明</w:t>
      </w:r>
      <w:r w:rsidRPr="00B71DA2">
        <w:rPr>
          <w:rFonts w:ascii="SimSun" w:eastAsia="SimSun" w:hAnsi="SimSun" w:cs="Arial"/>
          <w:sz w:val="21"/>
          <w:lang w:eastAsia="zh-CN"/>
        </w:rPr>
        <w:t>本组织实现愿景和使命所需的文化类型。</w:t>
      </w:r>
    </w:p>
    <w:p w14:paraId="4184E554" w14:textId="7F0EDAA7" w:rsidR="00E324F2" w:rsidRPr="00B71DA2" w:rsidRDefault="009562E8" w:rsidP="0055268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人力部与各业务部门合作，将努力确保本组织拥有成功交付工作计划所需的人才，并且能够灵活</w:t>
      </w:r>
      <w:r w:rsidR="00C05BE8" w:rsidRPr="00B71DA2">
        <w:rPr>
          <w:rFonts w:ascii="SimSun" w:eastAsia="SimSun" w:hAnsi="SimSun" w:cs="Arial" w:hint="eastAsia"/>
          <w:sz w:val="21"/>
          <w:lang w:eastAsia="zh-CN"/>
        </w:rPr>
        <w:t>部署</w:t>
      </w:r>
      <w:r w:rsidRPr="00B71DA2">
        <w:rPr>
          <w:rFonts w:ascii="SimSun" w:eastAsia="SimSun" w:hAnsi="SimSun" w:cs="Arial"/>
          <w:sz w:val="21"/>
          <w:lang w:eastAsia="zh-CN"/>
        </w:rPr>
        <w:t>以满足不断</w:t>
      </w:r>
      <w:r w:rsidR="00C05BE8" w:rsidRPr="00B71DA2">
        <w:rPr>
          <w:rFonts w:ascii="SimSun" w:eastAsia="SimSun" w:hAnsi="SimSun" w:cs="Arial" w:hint="eastAsia"/>
          <w:sz w:val="21"/>
          <w:lang w:eastAsia="zh-CN"/>
        </w:rPr>
        <w:t>发展</w:t>
      </w:r>
      <w:r w:rsidRPr="00B71DA2">
        <w:rPr>
          <w:rFonts w:ascii="SimSun" w:eastAsia="SimSun" w:hAnsi="SimSun" w:cs="Arial"/>
          <w:sz w:val="21"/>
          <w:lang w:eastAsia="zh-CN"/>
        </w:rPr>
        <w:t>的业务需求。此外，人力部将通过更注重持续反馈、人才发展和适当激励</w:t>
      </w:r>
      <w:r w:rsidR="00C05BE8" w:rsidRPr="00B71DA2">
        <w:rPr>
          <w:rFonts w:ascii="SimSun" w:eastAsia="SimSun" w:hAnsi="SimSun" w:cs="Arial" w:hint="eastAsia"/>
          <w:sz w:val="21"/>
          <w:lang w:eastAsia="zh-CN"/>
        </w:rPr>
        <w:t>的</w:t>
      </w:r>
      <w:r w:rsidR="00C05BE8" w:rsidRPr="00B71DA2">
        <w:rPr>
          <w:rFonts w:ascii="SimSun" w:eastAsia="SimSun" w:hAnsi="SimSun" w:cs="Arial"/>
          <w:sz w:val="21"/>
          <w:lang w:eastAsia="zh-CN"/>
        </w:rPr>
        <w:t>人员绩效管理</w:t>
      </w:r>
      <w:r w:rsidRPr="00B71DA2">
        <w:rPr>
          <w:rFonts w:ascii="SimSun" w:eastAsia="SimSun" w:hAnsi="SimSun" w:cs="Arial"/>
          <w:sz w:val="21"/>
          <w:lang w:eastAsia="zh-CN"/>
        </w:rPr>
        <w:t>，</w:t>
      </w:r>
      <w:r w:rsidR="00C05BE8" w:rsidRPr="00B71DA2">
        <w:rPr>
          <w:rFonts w:ascii="SimSun" w:eastAsia="SimSun" w:hAnsi="SimSun" w:cs="Arial" w:hint="eastAsia"/>
          <w:sz w:val="21"/>
          <w:lang w:eastAsia="zh-CN"/>
        </w:rPr>
        <w:t>为</w:t>
      </w:r>
      <w:r w:rsidRPr="00B71DA2">
        <w:rPr>
          <w:rFonts w:ascii="SimSun" w:eastAsia="SimSun" w:hAnsi="SimSun" w:cs="Arial"/>
          <w:sz w:val="21"/>
          <w:lang w:eastAsia="zh-CN"/>
        </w:rPr>
        <w:t>提高组织绩效</w:t>
      </w:r>
      <w:r w:rsidR="00C05BE8" w:rsidRPr="00B71DA2">
        <w:rPr>
          <w:rFonts w:ascii="SimSun" w:eastAsia="SimSun" w:hAnsi="SimSun" w:cs="Arial" w:hint="eastAsia"/>
          <w:sz w:val="21"/>
          <w:lang w:eastAsia="zh-CN"/>
        </w:rPr>
        <w:t>提供支持</w:t>
      </w:r>
      <w:r w:rsidRPr="00B71DA2">
        <w:rPr>
          <w:rFonts w:ascii="SimSun" w:eastAsia="SimSun" w:hAnsi="SimSun" w:cs="Arial"/>
          <w:sz w:val="21"/>
          <w:lang w:eastAsia="zh-CN"/>
        </w:rPr>
        <w:t>。这需要投资</w:t>
      </w:r>
      <w:r w:rsidR="009773F7">
        <w:rPr>
          <w:rFonts w:ascii="SimSun" w:eastAsia="SimSun" w:hAnsi="SimSun" w:cs="Arial" w:hint="eastAsia"/>
          <w:sz w:val="21"/>
          <w:lang w:eastAsia="zh-CN"/>
        </w:rPr>
        <w:t>于</w:t>
      </w:r>
      <w:r w:rsidRPr="00B71DA2">
        <w:rPr>
          <w:rFonts w:ascii="SimSun" w:eastAsia="SimSun" w:hAnsi="SimSun" w:cs="Arial"/>
          <w:sz w:val="21"/>
          <w:lang w:eastAsia="zh-CN"/>
        </w:rPr>
        <w:t>管理发展，并</w:t>
      </w:r>
      <w:r w:rsidR="00C05BE8" w:rsidRPr="00B71DA2">
        <w:rPr>
          <w:rFonts w:ascii="SimSun" w:eastAsia="SimSun" w:hAnsi="SimSun" w:cs="Arial" w:hint="eastAsia"/>
          <w:sz w:val="21"/>
          <w:lang w:eastAsia="zh-CN"/>
        </w:rPr>
        <w:t>以</w:t>
      </w:r>
      <w:r w:rsidR="00C05BE8" w:rsidRPr="00B71DA2">
        <w:rPr>
          <w:rFonts w:ascii="SimSun" w:eastAsia="SimSun" w:hAnsi="SimSun" w:cs="Arial"/>
          <w:sz w:val="21"/>
          <w:lang w:eastAsia="zh-CN"/>
        </w:rPr>
        <w:t>更具战略性的</w:t>
      </w:r>
      <w:r w:rsidR="00C05BE8" w:rsidRPr="00B71DA2">
        <w:rPr>
          <w:rFonts w:ascii="SimSun" w:eastAsia="SimSun" w:hAnsi="SimSun" w:cs="Arial" w:hint="eastAsia"/>
          <w:sz w:val="21"/>
          <w:lang w:eastAsia="zh-CN"/>
        </w:rPr>
        <w:t>视角看待</w:t>
      </w:r>
      <w:r w:rsidRPr="00B71DA2">
        <w:rPr>
          <w:rFonts w:ascii="SimSun" w:eastAsia="SimSun" w:hAnsi="SimSun" w:cs="Arial"/>
          <w:sz w:val="21"/>
          <w:lang w:eastAsia="zh-CN"/>
        </w:rPr>
        <w:t>组织学习，</w:t>
      </w:r>
      <w:r w:rsidR="00C05BE8" w:rsidRPr="00B71DA2">
        <w:rPr>
          <w:rFonts w:ascii="SimSun" w:eastAsia="SimSun" w:hAnsi="SimSun" w:cs="Arial" w:hint="eastAsia"/>
          <w:sz w:val="21"/>
          <w:lang w:eastAsia="zh-CN"/>
        </w:rPr>
        <w:t>将其</w:t>
      </w:r>
      <w:r w:rsidRPr="00B71DA2">
        <w:rPr>
          <w:rFonts w:ascii="SimSun" w:eastAsia="SimSun" w:hAnsi="SimSun" w:cs="Arial"/>
          <w:sz w:val="21"/>
          <w:lang w:eastAsia="zh-CN"/>
        </w:rPr>
        <w:t>作为针对性的技能</w:t>
      </w:r>
      <w:r w:rsidR="008132B4" w:rsidRPr="00B71DA2">
        <w:rPr>
          <w:rFonts w:ascii="SimSun" w:eastAsia="SimSun" w:hAnsi="SimSun" w:cs="Arial" w:hint="eastAsia"/>
          <w:sz w:val="21"/>
          <w:lang w:eastAsia="zh-CN"/>
        </w:rPr>
        <w:t>培养方式</w:t>
      </w:r>
      <w:r w:rsidRPr="00B71DA2">
        <w:rPr>
          <w:rFonts w:ascii="SimSun" w:eastAsia="SimSun" w:hAnsi="SimSun" w:cs="Arial"/>
          <w:sz w:val="21"/>
          <w:lang w:eastAsia="zh-CN"/>
        </w:rPr>
        <w:t>。人力部还将积极</w:t>
      </w:r>
      <w:r w:rsidR="008132B4" w:rsidRPr="00B71DA2">
        <w:rPr>
          <w:rFonts w:ascii="SimSun" w:eastAsia="SimSun" w:hAnsi="SimSun" w:cs="Arial" w:hint="eastAsia"/>
          <w:sz w:val="21"/>
          <w:lang w:eastAsia="zh-CN"/>
        </w:rPr>
        <w:t>促进</w:t>
      </w:r>
      <w:r w:rsidRPr="00B71DA2">
        <w:rPr>
          <w:rFonts w:ascii="SimSun" w:eastAsia="SimSun" w:hAnsi="SimSun" w:cs="Arial"/>
          <w:sz w:val="21"/>
          <w:lang w:eastAsia="zh-CN"/>
        </w:rPr>
        <w:t>发展更开放、</w:t>
      </w:r>
      <w:r w:rsidR="008132B4" w:rsidRPr="00B71DA2">
        <w:rPr>
          <w:rFonts w:ascii="SimSun" w:eastAsia="SimSun" w:hAnsi="SimSun" w:cs="Arial" w:hint="eastAsia"/>
          <w:sz w:val="21"/>
          <w:lang w:eastAsia="zh-CN"/>
        </w:rPr>
        <w:t>充满</w:t>
      </w:r>
      <w:r w:rsidRPr="00B71DA2">
        <w:rPr>
          <w:rFonts w:ascii="SimSun" w:eastAsia="SimSun" w:hAnsi="SimSun" w:cs="Arial"/>
          <w:sz w:val="21"/>
          <w:lang w:eastAsia="zh-CN"/>
        </w:rPr>
        <w:t>活力和协作的组织文化，这对于</w:t>
      </w:r>
      <w:r w:rsidR="002A4F3A" w:rsidRPr="00B71DA2">
        <w:rPr>
          <w:rFonts w:ascii="SimSun" w:eastAsia="SimSun" w:hAnsi="SimSun" w:cs="Arial" w:hint="eastAsia"/>
          <w:sz w:val="21"/>
          <w:lang w:eastAsia="zh-CN"/>
        </w:rPr>
        <w:t>打造</w:t>
      </w:r>
      <w:r w:rsidR="008132B4" w:rsidRPr="00B71DA2">
        <w:rPr>
          <w:rFonts w:ascii="SimSun" w:eastAsia="SimSun" w:hAnsi="SimSun" w:cs="Arial"/>
          <w:sz w:val="21"/>
          <w:lang w:eastAsia="zh-CN"/>
        </w:rPr>
        <w:t>有利于高绩效和创新</w:t>
      </w:r>
      <w:r w:rsidR="008132B4" w:rsidRPr="00B71DA2">
        <w:rPr>
          <w:rFonts w:ascii="SimSun" w:eastAsia="SimSun" w:hAnsi="SimSun" w:cs="Arial" w:hint="eastAsia"/>
          <w:sz w:val="21"/>
          <w:lang w:eastAsia="zh-CN"/>
        </w:rPr>
        <w:t>的</w:t>
      </w:r>
      <w:r w:rsidRPr="00B71DA2">
        <w:rPr>
          <w:rFonts w:ascii="SimSun" w:eastAsia="SimSun" w:hAnsi="SimSun" w:cs="Arial"/>
          <w:sz w:val="21"/>
          <w:lang w:eastAsia="zh-CN"/>
        </w:rPr>
        <w:t>健康、包容</w:t>
      </w:r>
      <w:r w:rsidR="00EA1E0E" w:rsidRPr="00B71DA2">
        <w:rPr>
          <w:rFonts w:ascii="SimSun" w:eastAsia="SimSun" w:hAnsi="SimSun" w:cs="Arial"/>
          <w:sz w:val="21"/>
          <w:lang w:eastAsia="zh-CN"/>
        </w:rPr>
        <w:t>性</w:t>
      </w:r>
      <w:r w:rsidR="008132B4" w:rsidRPr="00B71DA2">
        <w:rPr>
          <w:rFonts w:ascii="SimSun" w:eastAsia="SimSun" w:hAnsi="SimSun" w:cs="Arial" w:hint="eastAsia"/>
          <w:sz w:val="21"/>
          <w:lang w:eastAsia="zh-CN"/>
        </w:rPr>
        <w:t>办公</w:t>
      </w:r>
      <w:r w:rsidRPr="00B71DA2">
        <w:rPr>
          <w:rFonts w:ascii="SimSun" w:eastAsia="SimSun" w:hAnsi="SimSun" w:cs="Arial"/>
          <w:sz w:val="21"/>
          <w:lang w:eastAsia="zh-CN"/>
        </w:rPr>
        <w:t>场所至关重要</w:t>
      </w:r>
      <w:r w:rsidR="00EA1E0E" w:rsidRPr="00B71DA2">
        <w:rPr>
          <w:rFonts w:ascii="SimSun" w:eastAsia="SimSun" w:hAnsi="SimSun" w:cs="Arial"/>
          <w:sz w:val="21"/>
          <w:lang w:eastAsia="zh-CN"/>
        </w:rPr>
        <w:t>。</w:t>
      </w:r>
    </w:p>
    <w:p w14:paraId="1E77D1D4" w14:textId="3062DBB0" w:rsidR="00E324F2" w:rsidRPr="00B71DA2" w:rsidRDefault="00EA1E0E"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除上述核心优先事项外，人力部将</w:t>
      </w:r>
      <w:r w:rsidR="00DB475A" w:rsidRPr="00B71DA2">
        <w:rPr>
          <w:rFonts w:ascii="SimSun" w:eastAsia="SimSun" w:hAnsi="SimSun" w:cs="Arial"/>
          <w:sz w:val="21"/>
          <w:lang w:eastAsia="zh-CN"/>
        </w:rPr>
        <w:t>通过</w:t>
      </w:r>
      <w:r w:rsidR="00C72AB4" w:rsidRPr="00B71DA2">
        <w:rPr>
          <w:rFonts w:ascii="SimSun" w:eastAsia="SimSun" w:hAnsi="SimSun" w:cs="Arial" w:hint="eastAsia"/>
          <w:sz w:val="21"/>
          <w:lang w:eastAsia="zh-CN"/>
        </w:rPr>
        <w:t>更好地</w:t>
      </w:r>
      <w:r w:rsidRPr="00B71DA2">
        <w:rPr>
          <w:rFonts w:ascii="SimSun" w:eastAsia="SimSun" w:hAnsi="SimSun" w:cs="Arial"/>
          <w:sz w:val="21"/>
          <w:lang w:eastAsia="zh-CN"/>
        </w:rPr>
        <w:t>使人力资源政策框架与</w:t>
      </w:r>
      <w:r w:rsidR="00DB475A" w:rsidRPr="00B71DA2">
        <w:rPr>
          <w:rFonts w:ascii="SimSun" w:eastAsia="SimSun" w:hAnsi="SimSun" w:cs="Arial"/>
          <w:sz w:val="21"/>
          <w:lang w:eastAsia="zh-CN"/>
        </w:rPr>
        <w:t>产权组织</w:t>
      </w:r>
      <w:r w:rsidRPr="00B71DA2">
        <w:rPr>
          <w:rFonts w:ascii="SimSun" w:eastAsia="SimSun" w:hAnsi="SimSun" w:cs="Arial"/>
          <w:sz w:val="21"/>
          <w:lang w:eastAsia="zh-CN"/>
        </w:rPr>
        <w:t>具体业务需求</w:t>
      </w:r>
      <w:r w:rsidR="00C72AB4" w:rsidRPr="00B71DA2">
        <w:rPr>
          <w:rFonts w:ascii="SimSun" w:eastAsia="SimSun" w:hAnsi="SimSun" w:cs="Arial" w:hint="eastAsia"/>
          <w:sz w:val="21"/>
          <w:lang w:eastAsia="zh-CN"/>
        </w:rPr>
        <w:t>匹配</w:t>
      </w:r>
      <w:r w:rsidRPr="00B71DA2">
        <w:rPr>
          <w:rFonts w:ascii="SimSun" w:eastAsia="SimSun" w:hAnsi="SimSun" w:cs="Arial"/>
          <w:sz w:val="21"/>
          <w:lang w:eastAsia="zh-CN"/>
        </w:rPr>
        <w:t>，同时保持在</w:t>
      </w:r>
      <w:r w:rsidR="00DB475A" w:rsidRPr="00B71DA2">
        <w:rPr>
          <w:rFonts w:ascii="SimSun" w:eastAsia="SimSun" w:hAnsi="SimSun" w:cs="Arial"/>
          <w:sz w:val="21"/>
          <w:lang w:eastAsia="zh-CN"/>
        </w:rPr>
        <w:t>联合国共同制度</w:t>
      </w:r>
      <w:r w:rsidRPr="00B71DA2">
        <w:rPr>
          <w:rFonts w:ascii="SimSun" w:eastAsia="SimSun" w:hAnsi="SimSun" w:cs="Arial"/>
          <w:sz w:val="21"/>
          <w:lang w:eastAsia="zh-CN"/>
        </w:rPr>
        <w:t>战略</w:t>
      </w:r>
      <w:r w:rsidR="00591A15" w:rsidRPr="00B71DA2">
        <w:rPr>
          <w:rFonts w:ascii="SimSun" w:eastAsia="SimSun" w:hAnsi="SimSun" w:cs="Arial" w:hint="eastAsia"/>
          <w:sz w:val="21"/>
          <w:lang w:eastAsia="zh-CN"/>
        </w:rPr>
        <w:t>性</w:t>
      </w:r>
      <w:r w:rsidRPr="00B71DA2">
        <w:rPr>
          <w:rFonts w:ascii="SimSun" w:eastAsia="SimSun" w:hAnsi="SimSun" w:cs="Arial"/>
          <w:sz w:val="21"/>
          <w:lang w:eastAsia="zh-CN"/>
        </w:rPr>
        <w:t>人力资源框架</w:t>
      </w:r>
      <w:r w:rsidR="00C72AB4" w:rsidRPr="00B71DA2">
        <w:rPr>
          <w:rFonts w:ascii="SimSun" w:eastAsia="SimSun" w:hAnsi="SimSun" w:cs="Arial" w:hint="eastAsia"/>
          <w:sz w:val="21"/>
          <w:lang w:eastAsia="zh-CN"/>
        </w:rPr>
        <w:t>之内，</w:t>
      </w:r>
      <w:r w:rsidR="00C72AB4" w:rsidRPr="00B71DA2">
        <w:rPr>
          <w:rFonts w:ascii="SimSun" w:eastAsia="SimSun" w:hAnsi="SimSun" w:cs="Arial"/>
          <w:sz w:val="21"/>
          <w:lang w:eastAsia="zh-CN"/>
        </w:rPr>
        <w:t>进一步支持中期战略目标和期望</w:t>
      </w:r>
      <w:r w:rsidR="00C72AB4" w:rsidRPr="00B71DA2">
        <w:rPr>
          <w:rFonts w:ascii="SimSun" w:eastAsia="SimSun" w:hAnsi="SimSun" w:cs="Arial" w:hint="eastAsia"/>
          <w:sz w:val="21"/>
          <w:lang w:eastAsia="zh-CN"/>
        </w:rPr>
        <w:t>的实现</w:t>
      </w:r>
      <w:r w:rsidRPr="00B71DA2">
        <w:rPr>
          <w:rFonts w:ascii="SimSun" w:eastAsia="SimSun" w:hAnsi="SimSun" w:cs="Arial"/>
          <w:sz w:val="21"/>
          <w:lang w:eastAsia="zh-CN"/>
        </w:rPr>
        <w:t>。人力</w:t>
      </w:r>
      <w:r w:rsidR="00DB475A" w:rsidRPr="00B71DA2">
        <w:rPr>
          <w:rFonts w:ascii="SimSun" w:eastAsia="SimSun" w:hAnsi="SimSun" w:cs="Arial"/>
          <w:sz w:val="21"/>
          <w:lang w:eastAsia="zh-CN"/>
        </w:rPr>
        <w:t>部</w:t>
      </w:r>
      <w:r w:rsidRPr="00B71DA2">
        <w:rPr>
          <w:rFonts w:ascii="SimSun" w:eastAsia="SimSun" w:hAnsi="SimSun" w:cs="Arial"/>
          <w:sz w:val="21"/>
          <w:lang w:eastAsia="zh-CN"/>
        </w:rPr>
        <w:t>将继续</w:t>
      </w:r>
      <w:r w:rsidR="00DB475A" w:rsidRPr="00B71DA2">
        <w:rPr>
          <w:rFonts w:ascii="SimSun" w:eastAsia="SimSun" w:hAnsi="SimSun" w:cs="Arial"/>
          <w:sz w:val="21"/>
          <w:lang w:eastAsia="zh-CN"/>
        </w:rPr>
        <w:t>简化和自动化</w:t>
      </w:r>
      <w:r w:rsidR="00FB494F" w:rsidRPr="00B71DA2">
        <w:rPr>
          <w:rFonts w:ascii="SimSun" w:eastAsia="SimSun" w:hAnsi="SimSun" w:cs="Arial" w:hint="eastAsia"/>
          <w:sz w:val="21"/>
          <w:lang w:eastAsia="zh-CN"/>
        </w:rPr>
        <w:t>相应</w:t>
      </w:r>
      <w:r w:rsidR="00DB475A" w:rsidRPr="00B71DA2">
        <w:rPr>
          <w:rFonts w:ascii="SimSun" w:eastAsia="SimSun" w:hAnsi="SimSun" w:cs="Arial"/>
          <w:sz w:val="21"/>
          <w:lang w:eastAsia="zh-CN"/>
        </w:rPr>
        <w:t>的</w:t>
      </w:r>
      <w:r w:rsidRPr="00B71DA2">
        <w:rPr>
          <w:rFonts w:ascii="SimSun" w:eastAsia="SimSun" w:hAnsi="SimSun" w:cs="Arial"/>
          <w:sz w:val="21"/>
          <w:lang w:eastAsia="zh-CN"/>
        </w:rPr>
        <w:t>人力资源</w:t>
      </w:r>
      <w:r w:rsidR="00591A15" w:rsidRPr="00B71DA2">
        <w:rPr>
          <w:rFonts w:ascii="SimSun" w:eastAsia="SimSun" w:hAnsi="SimSun" w:cs="Arial" w:hint="eastAsia"/>
          <w:sz w:val="21"/>
          <w:lang w:eastAsia="zh-CN"/>
        </w:rPr>
        <w:t>程序</w:t>
      </w:r>
      <w:r w:rsidRPr="00B71DA2">
        <w:rPr>
          <w:rFonts w:ascii="SimSun" w:eastAsia="SimSun" w:hAnsi="SimSun" w:cs="Arial"/>
          <w:sz w:val="21"/>
          <w:lang w:eastAsia="zh-CN"/>
        </w:rPr>
        <w:t>，以提高效率并</w:t>
      </w:r>
      <w:r w:rsidR="00FB494F" w:rsidRPr="00B71DA2">
        <w:rPr>
          <w:rFonts w:ascii="SimSun" w:eastAsia="SimSun" w:hAnsi="SimSun" w:cs="Arial" w:hint="eastAsia"/>
          <w:sz w:val="21"/>
          <w:lang w:eastAsia="zh-CN"/>
        </w:rPr>
        <w:t>促成</w:t>
      </w:r>
      <w:r w:rsidRPr="00B71DA2">
        <w:rPr>
          <w:rFonts w:ascii="SimSun" w:eastAsia="SimSun" w:hAnsi="SimSun" w:cs="Arial"/>
          <w:sz w:val="21"/>
          <w:lang w:eastAsia="zh-CN"/>
        </w:rPr>
        <w:t>人力资源决策</w:t>
      </w:r>
      <w:r w:rsidR="00DB475A" w:rsidRPr="00B71DA2">
        <w:rPr>
          <w:rFonts w:ascii="SimSun" w:eastAsia="SimSun" w:hAnsi="SimSun" w:cs="Arial"/>
          <w:sz w:val="21"/>
          <w:lang w:eastAsia="zh-CN"/>
        </w:rPr>
        <w:t>的</w:t>
      </w:r>
      <w:r w:rsidRPr="00B71DA2">
        <w:rPr>
          <w:rFonts w:ascii="SimSun" w:eastAsia="SimSun" w:hAnsi="SimSun" w:cs="Arial"/>
          <w:sz w:val="21"/>
          <w:lang w:eastAsia="zh-CN"/>
        </w:rPr>
        <w:t>适当</w:t>
      </w:r>
      <w:r w:rsidR="00FB494F" w:rsidRPr="00B71DA2">
        <w:rPr>
          <w:rFonts w:ascii="SimSun" w:eastAsia="SimSun" w:hAnsi="SimSun" w:cs="Arial" w:hint="eastAsia"/>
          <w:sz w:val="21"/>
          <w:lang w:eastAsia="zh-CN"/>
        </w:rPr>
        <w:t>下放</w:t>
      </w:r>
      <w:r w:rsidRPr="00B71DA2">
        <w:rPr>
          <w:rFonts w:ascii="SimSun" w:eastAsia="SimSun" w:hAnsi="SimSun" w:cs="Arial"/>
          <w:sz w:val="21"/>
          <w:lang w:eastAsia="zh-CN"/>
        </w:rPr>
        <w:t>，同时</w:t>
      </w:r>
      <w:r w:rsidR="001010EB" w:rsidRPr="00B71DA2">
        <w:rPr>
          <w:rFonts w:ascii="SimSun" w:eastAsia="SimSun" w:hAnsi="SimSun" w:cs="Arial"/>
          <w:sz w:val="21"/>
          <w:lang w:eastAsia="zh-CN"/>
        </w:rPr>
        <w:t>辅以</w:t>
      </w:r>
      <w:r w:rsidRPr="00B71DA2">
        <w:rPr>
          <w:rFonts w:ascii="SimSun" w:eastAsia="SimSun" w:hAnsi="SimSun" w:cs="Arial"/>
          <w:sz w:val="21"/>
          <w:lang w:eastAsia="zh-CN"/>
        </w:rPr>
        <w:t>管理问责制。此外，</w:t>
      </w:r>
      <w:r w:rsidR="001010EB" w:rsidRPr="00B71DA2">
        <w:rPr>
          <w:rFonts w:ascii="SimSun" w:eastAsia="SimSun" w:hAnsi="SimSun" w:cs="Arial"/>
          <w:sz w:val="21"/>
          <w:lang w:eastAsia="zh-CN"/>
        </w:rPr>
        <w:t>为</w:t>
      </w:r>
      <w:r w:rsidR="00FB494F" w:rsidRPr="00B71DA2">
        <w:rPr>
          <w:rFonts w:ascii="SimSun" w:eastAsia="SimSun" w:hAnsi="SimSun" w:cs="Arial" w:hint="eastAsia"/>
          <w:sz w:val="21"/>
          <w:lang w:eastAsia="zh-CN"/>
        </w:rPr>
        <w:t>使</w:t>
      </w:r>
      <w:r w:rsidRPr="00B71DA2">
        <w:rPr>
          <w:rFonts w:ascii="SimSun" w:eastAsia="SimSun" w:hAnsi="SimSun" w:cs="Arial"/>
          <w:sz w:val="21"/>
          <w:lang w:eastAsia="zh-CN"/>
        </w:rPr>
        <w:t>人力资源数据</w:t>
      </w:r>
      <w:r w:rsidR="00FB494F" w:rsidRPr="00B71DA2">
        <w:rPr>
          <w:rFonts w:ascii="SimSun" w:eastAsia="SimSun" w:hAnsi="SimSun" w:cs="Arial" w:hint="eastAsia"/>
          <w:sz w:val="21"/>
          <w:lang w:eastAsia="zh-CN"/>
        </w:rPr>
        <w:t>更</w:t>
      </w:r>
      <w:r w:rsidRPr="00B71DA2">
        <w:rPr>
          <w:rFonts w:ascii="SimSun" w:eastAsia="SimSun" w:hAnsi="SimSun" w:cs="Arial"/>
          <w:sz w:val="21"/>
          <w:lang w:eastAsia="zh-CN"/>
        </w:rPr>
        <w:t>准确</w:t>
      </w:r>
      <w:r w:rsidR="00FB494F" w:rsidRPr="00B71DA2">
        <w:rPr>
          <w:rFonts w:ascii="SimSun" w:eastAsia="SimSun" w:hAnsi="SimSun" w:cs="Arial" w:hint="eastAsia"/>
          <w:sz w:val="21"/>
          <w:lang w:eastAsia="zh-CN"/>
        </w:rPr>
        <w:t>且易于获取</w:t>
      </w:r>
      <w:r w:rsidRPr="00B71DA2">
        <w:rPr>
          <w:rFonts w:ascii="SimSun" w:eastAsia="SimSun" w:hAnsi="SimSun" w:cs="Arial"/>
          <w:sz w:val="21"/>
          <w:lang w:eastAsia="zh-CN"/>
        </w:rPr>
        <w:t>，</w:t>
      </w:r>
      <w:r w:rsidR="001010EB" w:rsidRPr="00B71DA2">
        <w:rPr>
          <w:rFonts w:ascii="SimSun" w:eastAsia="SimSun" w:hAnsi="SimSun" w:cs="Arial"/>
          <w:sz w:val="21"/>
          <w:lang w:eastAsia="zh-CN"/>
        </w:rPr>
        <w:t>以及</w:t>
      </w:r>
      <w:r w:rsidR="00FB494F" w:rsidRPr="00B71DA2">
        <w:rPr>
          <w:rFonts w:ascii="SimSun" w:eastAsia="SimSun" w:hAnsi="SimSun" w:cs="Arial" w:hint="eastAsia"/>
          <w:sz w:val="21"/>
          <w:lang w:eastAsia="zh-CN"/>
        </w:rPr>
        <w:t>为</w:t>
      </w:r>
      <w:r w:rsidRPr="00B71DA2">
        <w:rPr>
          <w:rFonts w:ascii="SimSun" w:eastAsia="SimSun" w:hAnsi="SimSun" w:cs="Arial"/>
          <w:sz w:val="21"/>
          <w:lang w:eastAsia="zh-CN"/>
        </w:rPr>
        <w:t>改进</w:t>
      </w:r>
      <w:r w:rsidR="001010EB" w:rsidRPr="00B71DA2">
        <w:rPr>
          <w:rFonts w:ascii="SimSun" w:eastAsia="SimSun" w:hAnsi="SimSun" w:cs="Arial"/>
          <w:sz w:val="21"/>
          <w:lang w:eastAsia="zh-CN"/>
        </w:rPr>
        <w:t>员工队伍分析</w:t>
      </w:r>
      <w:r w:rsidR="00FB494F" w:rsidRPr="00B71DA2">
        <w:rPr>
          <w:rFonts w:ascii="SimSun" w:eastAsia="SimSun" w:hAnsi="SimSun" w:cs="Arial" w:hint="eastAsia"/>
          <w:sz w:val="21"/>
          <w:lang w:eastAsia="zh-CN"/>
        </w:rPr>
        <w:t>所</w:t>
      </w:r>
      <w:r w:rsidR="00591A15" w:rsidRPr="00B71DA2">
        <w:rPr>
          <w:rFonts w:ascii="SimSun" w:eastAsia="SimSun" w:hAnsi="SimSun" w:cs="Arial" w:hint="eastAsia"/>
          <w:sz w:val="21"/>
          <w:lang w:eastAsia="zh-CN"/>
        </w:rPr>
        <w:t>作</w:t>
      </w:r>
      <w:r w:rsidR="001010EB" w:rsidRPr="00B71DA2">
        <w:rPr>
          <w:rFonts w:ascii="SimSun" w:eastAsia="SimSun" w:hAnsi="SimSun" w:cs="Arial"/>
          <w:sz w:val="21"/>
          <w:lang w:eastAsia="zh-CN"/>
        </w:rPr>
        <w:t>的努力将继续</w:t>
      </w:r>
      <w:r w:rsidRPr="00B71DA2">
        <w:rPr>
          <w:rFonts w:ascii="SimSun" w:eastAsia="SimSun" w:hAnsi="SimSun" w:cs="Arial"/>
          <w:sz w:val="21"/>
          <w:lang w:eastAsia="zh-CN"/>
        </w:rPr>
        <w:t>。及时、高质量的人力资源分析</w:t>
      </w:r>
      <w:r w:rsidR="00FB494F" w:rsidRPr="00B71DA2">
        <w:rPr>
          <w:rFonts w:ascii="SimSun" w:eastAsia="SimSun" w:hAnsi="SimSun" w:cs="Arial" w:hint="eastAsia"/>
          <w:sz w:val="21"/>
          <w:lang w:eastAsia="zh-CN"/>
        </w:rPr>
        <w:t>对于</w:t>
      </w:r>
      <w:r w:rsidR="001010EB" w:rsidRPr="00B71DA2">
        <w:rPr>
          <w:rFonts w:ascii="SimSun" w:eastAsia="SimSun" w:hAnsi="SimSun" w:cs="Arial"/>
          <w:sz w:val="21"/>
          <w:lang w:eastAsia="zh-CN"/>
        </w:rPr>
        <w:t>支撑组织</w:t>
      </w:r>
      <w:r w:rsidRPr="00B71DA2">
        <w:rPr>
          <w:rFonts w:ascii="SimSun" w:eastAsia="SimSun" w:hAnsi="SimSun" w:cs="Arial"/>
          <w:sz w:val="21"/>
          <w:lang w:eastAsia="zh-CN"/>
        </w:rPr>
        <w:t>和</w:t>
      </w:r>
      <w:r w:rsidR="001010EB" w:rsidRPr="00B71DA2">
        <w:rPr>
          <w:rFonts w:ascii="SimSun" w:eastAsia="SimSun" w:hAnsi="SimSun" w:cs="Arial"/>
          <w:sz w:val="21"/>
          <w:lang w:eastAsia="zh-CN"/>
        </w:rPr>
        <w:t>部门</w:t>
      </w:r>
      <w:r w:rsidRPr="00B71DA2">
        <w:rPr>
          <w:rFonts w:ascii="SimSun" w:eastAsia="SimSun" w:hAnsi="SimSun" w:cs="Arial"/>
          <w:sz w:val="21"/>
          <w:lang w:eastAsia="zh-CN"/>
        </w:rPr>
        <w:t>层面的决策至关重要</w:t>
      </w:r>
      <w:r w:rsidR="001010EB" w:rsidRPr="00B71DA2">
        <w:rPr>
          <w:rFonts w:ascii="SimSun" w:eastAsia="SimSun" w:hAnsi="SimSun" w:cs="Arial"/>
          <w:sz w:val="21"/>
          <w:lang w:eastAsia="zh-CN"/>
        </w:rPr>
        <w:t>。</w:t>
      </w:r>
    </w:p>
    <w:p w14:paraId="646BE4F6" w14:textId="1AFAEA67" w:rsidR="00E324F2" w:rsidRPr="00B71DA2" w:rsidRDefault="00FB494F"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hint="eastAsia"/>
          <w:sz w:val="21"/>
          <w:lang w:eastAsia="zh-CN"/>
        </w:rPr>
        <w:lastRenderedPageBreak/>
        <w:t>跨</w:t>
      </w:r>
      <w:r w:rsidR="00417192" w:rsidRPr="00B71DA2">
        <w:rPr>
          <w:rFonts w:ascii="SimSun" w:eastAsia="SimSun" w:hAnsi="SimSun" w:cs="Arial" w:hint="eastAsia"/>
          <w:sz w:val="21"/>
          <w:lang w:eastAsia="zh-CN"/>
        </w:rPr>
        <w:t>过</w:t>
      </w:r>
      <w:r w:rsidR="00884D61" w:rsidRPr="00B71DA2">
        <w:rPr>
          <w:rFonts w:ascii="SimSun" w:eastAsia="SimSun" w:hAnsi="SimSun" w:cs="Arial" w:hint="eastAsia"/>
          <w:sz w:val="21"/>
          <w:lang w:eastAsia="zh-CN"/>
        </w:rPr>
        <w:t>疫</w:t>
      </w:r>
      <w:r w:rsidR="00884D61" w:rsidRPr="00B71DA2">
        <w:rPr>
          <w:rFonts w:ascii="SimSun" w:eastAsia="SimSun" w:hAnsi="SimSun" w:cs="Arial"/>
          <w:sz w:val="21"/>
          <w:lang w:eastAsia="zh-CN"/>
        </w:rPr>
        <w:t>情，迈向工作生活的</w:t>
      </w:r>
      <w:r w:rsidR="00D749E1">
        <w:rPr>
          <w:rFonts w:ascii="SimSun" w:eastAsia="SimSun" w:hAnsi="SimSun" w:cs="Arial" w:hint="eastAsia"/>
          <w:sz w:val="21"/>
          <w:lang w:eastAsia="zh-CN"/>
        </w:rPr>
        <w:t>“</w:t>
      </w:r>
      <w:r w:rsidR="00884D61" w:rsidRPr="00B71DA2">
        <w:rPr>
          <w:rFonts w:ascii="SimSun" w:eastAsia="SimSun" w:hAnsi="SimSun" w:cs="Arial"/>
          <w:sz w:val="21"/>
          <w:lang w:eastAsia="zh-CN"/>
        </w:rPr>
        <w:t>新常态</w:t>
      </w:r>
      <w:r w:rsidR="003003E8">
        <w:rPr>
          <w:rFonts w:ascii="SimSun" w:eastAsia="SimSun" w:hAnsi="SimSun" w:cs="Arial"/>
          <w:sz w:val="21"/>
          <w:lang w:eastAsia="zh-CN"/>
        </w:rPr>
        <w:t>”</w:t>
      </w:r>
      <w:r w:rsidR="00884D61" w:rsidRPr="00B71DA2">
        <w:rPr>
          <w:rFonts w:ascii="SimSun" w:eastAsia="SimSun" w:hAnsi="SimSun" w:cs="Arial"/>
          <w:sz w:val="21"/>
          <w:lang w:eastAsia="zh-CN"/>
        </w:rPr>
        <w:t>，人力部将倡导以人为中心的工作生活政策</w:t>
      </w:r>
      <w:r w:rsidR="00591A15" w:rsidRPr="00B71DA2">
        <w:rPr>
          <w:rFonts w:ascii="SimSun" w:eastAsia="SimSun" w:hAnsi="SimSun" w:cs="Arial" w:hint="eastAsia"/>
          <w:sz w:val="21"/>
          <w:lang w:eastAsia="zh-CN"/>
        </w:rPr>
        <w:t>和</w:t>
      </w:r>
      <w:r w:rsidR="00884D61" w:rsidRPr="00B71DA2">
        <w:rPr>
          <w:rFonts w:ascii="SimSun" w:eastAsia="SimSun" w:hAnsi="SimSun" w:cs="Arial"/>
          <w:sz w:val="21"/>
          <w:lang w:eastAsia="zh-CN"/>
        </w:rPr>
        <w:t>工作人员福利</w:t>
      </w:r>
      <w:r w:rsidR="009773F7">
        <w:rPr>
          <w:rFonts w:ascii="SimSun" w:eastAsia="SimSun" w:hAnsi="SimSun" w:cs="Arial" w:hint="eastAsia"/>
          <w:sz w:val="21"/>
          <w:lang w:eastAsia="zh-CN"/>
        </w:rPr>
        <w:t>，</w:t>
      </w:r>
      <w:r w:rsidR="00884D61" w:rsidRPr="00B71DA2">
        <w:rPr>
          <w:rFonts w:ascii="SimSun" w:eastAsia="SimSun" w:hAnsi="SimSun" w:cs="Arial"/>
          <w:sz w:val="21"/>
          <w:lang w:eastAsia="zh-CN"/>
        </w:rPr>
        <w:t>作为核心任务授权的一部分。认识到某种形式的</w:t>
      </w:r>
      <w:r w:rsidR="00D749E1">
        <w:rPr>
          <w:rFonts w:ascii="SimSun" w:eastAsia="SimSun" w:hAnsi="SimSun" w:cs="Arial" w:hint="eastAsia"/>
          <w:sz w:val="21"/>
          <w:lang w:eastAsia="zh-CN"/>
        </w:rPr>
        <w:t>“</w:t>
      </w:r>
      <w:r w:rsidR="00884D61" w:rsidRPr="00B71DA2">
        <w:rPr>
          <w:rFonts w:ascii="SimSun" w:eastAsia="SimSun" w:hAnsi="SimSun" w:cs="Arial"/>
          <w:sz w:val="21"/>
          <w:lang w:eastAsia="zh-CN"/>
        </w:rPr>
        <w:t>混合</w:t>
      </w:r>
      <w:r w:rsidR="004E36C1" w:rsidRPr="00B71DA2">
        <w:rPr>
          <w:rFonts w:ascii="SimSun" w:eastAsia="SimSun" w:hAnsi="SimSun" w:cs="Arial" w:hint="eastAsia"/>
          <w:sz w:val="21"/>
          <w:lang w:eastAsia="zh-CN"/>
        </w:rPr>
        <w:t>型</w:t>
      </w:r>
      <w:r w:rsidR="00884D61" w:rsidRPr="00B71DA2">
        <w:rPr>
          <w:rFonts w:ascii="SimSun" w:eastAsia="SimSun" w:hAnsi="SimSun" w:cs="Arial"/>
          <w:sz w:val="21"/>
          <w:lang w:eastAsia="zh-CN"/>
        </w:rPr>
        <w:t>工作环境</w:t>
      </w:r>
      <w:r w:rsidR="003003E8">
        <w:rPr>
          <w:rFonts w:ascii="SimSun" w:eastAsia="SimSun" w:hAnsi="SimSun" w:cs="Arial"/>
          <w:sz w:val="21"/>
          <w:lang w:eastAsia="zh-CN"/>
        </w:rPr>
        <w:t>”</w:t>
      </w:r>
      <w:r w:rsidR="00884D61" w:rsidRPr="00B71DA2">
        <w:rPr>
          <w:rFonts w:ascii="SimSun" w:eastAsia="SimSun" w:hAnsi="SimSun" w:cs="Arial"/>
          <w:sz w:val="21"/>
          <w:lang w:eastAsia="zh-CN"/>
        </w:rPr>
        <w:t>可能是未来工作的一部分，并应用疫情期间吸取的经验，人力部将支持业务部门为</w:t>
      </w:r>
      <w:r w:rsidR="00591A15" w:rsidRPr="00B71DA2">
        <w:rPr>
          <w:rFonts w:ascii="SimSun" w:eastAsia="SimSun" w:hAnsi="SimSun" w:cs="Arial" w:hint="eastAsia"/>
          <w:sz w:val="21"/>
          <w:lang w:eastAsia="zh-CN"/>
        </w:rPr>
        <w:t>工作人员</w:t>
      </w:r>
      <w:r w:rsidR="00A8579C" w:rsidRPr="00B71DA2">
        <w:rPr>
          <w:rFonts w:ascii="SimSun" w:eastAsia="SimSun" w:hAnsi="SimSun" w:cs="Arial" w:hint="eastAsia"/>
          <w:sz w:val="21"/>
          <w:lang w:eastAsia="zh-CN"/>
        </w:rPr>
        <w:t>协</w:t>
      </w:r>
      <w:r w:rsidR="00A8579C" w:rsidRPr="00B71DA2">
        <w:rPr>
          <w:rFonts w:ascii="SimSun" w:eastAsia="SimSun" w:hAnsi="SimSun" w:cs="Arial"/>
          <w:sz w:val="21"/>
          <w:lang w:eastAsia="zh-CN"/>
        </w:rPr>
        <w:t>作和</w:t>
      </w:r>
      <w:r w:rsidR="004E36C1" w:rsidRPr="00B71DA2">
        <w:rPr>
          <w:rFonts w:ascii="SimSun" w:eastAsia="SimSun" w:hAnsi="SimSun" w:cs="Arial" w:hint="eastAsia"/>
          <w:sz w:val="21"/>
          <w:lang w:eastAsia="zh-CN"/>
        </w:rPr>
        <w:t>富有成效地</w:t>
      </w:r>
      <w:r w:rsidR="009773F7">
        <w:rPr>
          <w:rFonts w:ascii="SimSun" w:eastAsia="SimSun" w:hAnsi="SimSun" w:cs="Arial" w:hint="eastAsia"/>
          <w:sz w:val="21"/>
          <w:lang w:eastAsia="zh-CN"/>
        </w:rPr>
        <w:t>作出</w:t>
      </w:r>
      <w:r w:rsidR="00884D61" w:rsidRPr="00B71DA2">
        <w:rPr>
          <w:rFonts w:ascii="SimSun" w:eastAsia="SimSun" w:hAnsi="SimSun" w:cs="Arial"/>
          <w:sz w:val="21"/>
          <w:lang w:eastAsia="zh-CN"/>
        </w:rPr>
        <w:t>贡献</w:t>
      </w:r>
      <w:r w:rsidR="00055F4E" w:rsidRPr="00B71DA2">
        <w:rPr>
          <w:rFonts w:ascii="SimSun" w:eastAsia="SimSun" w:hAnsi="SimSun" w:cs="Arial"/>
          <w:sz w:val="21"/>
          <w:lang w:eastAsia="zh-CN"/>
        </w:rPr>
        <w:t>创造新方</w:t>
      </w:r>
      <w:r w:rsidR="00D749E1">
        <w:rPr>
          <w:rFonts w:ascii="SimSun" w:eastAsia="SimSun" w:hAnsi="SimSun" w:cs="Arial" w:hint="cs"/>
          <w:sz w:val="21"/>
          <w:lang w:eastAsia="zh-CN"/>
        </w:rPr>
        <w:t>‍</w:t>
      </w:r>
      <w:r w:rsidR="00055F4E" w:rsidRPr="00B71DA2">
        <w:rPr>
          <w:rFonts w:ascii="SimSun" w:eastAsia="SimSun" w:hAnsi="SimSun" w:cs="Arial"/>
          <w:sz w:val="21"/>
          <w:lang w:eastAsia="zh-CN"/>
        </w:rPr>
        <w:t>式</w:t>
      </w:r>
      <w:r w:rsidR="00884D61" w:rsidRPr="00B71DA2">
        <w:rPr>
          <w:rFonts w:ascii="SimSun" w:eastAsia="SimSun" w:hAnsi="SimSun" w:cs="Arial"/>
          <w:sz w:val="21"/>
          <w:lang w:eastAsia="zh-CN"/>
        </w:rPr>
        <w:t>。</w:t>
      </w:r>
    </w:p>
    <w:p w14:paraId="7BC525FD" w14:textId="06AFF569" w:rsidR="0047184D" w:rsidRPr="00B71DA2" w:rsidRDefault="004E36C1"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hint="eastAsia"/>
          <w:sz w:val="21"/>
          <w:lang w:eastAsia="zh-CN"/>
        </w:rPr>
        <w:t>上</w:t>
      </w:r>
      <w:r w:rsidR="006B28A5" w:rsidRPr="00B71DA2">
        <w:rPr>
          <w:rFonts w:ascii="SimSun" w:eastAsia="SimSun" w:hAnsi="SimSun" w:cs="Arial"/>
          <w:sz w:val="21"/>
          <w:lang w:eastAsia="zh-CN"/>
        </w:rPr>
        <w:t>一份人力资源战略强调人力部在确保产权组织为未来做好准备方面需发挥的作用。尽管</w:t>
      </w:r>
      <w:r w:rsidRPr="00B71DA2">
        <w:rPr>
          <w:rFonts w:ascii="SimSun" w:eastAsia="SimSun" w:hAnsi="SimSun" w:cs="Arial"/>
          <w:sz w:val="21"/>
          <w:lang w:eastAsia="zh-CN"/>
        </w:rPr>
        <w:t>如</w:t>
      </w:r>
      <w:r w:rsidR="009773F7">
        <w:rPr>
          <w:rFonts w:ascii="SimSun" w:eastAsia="SimSun" w:hAnsi="SimSun" w:cs="Arial" w:hint="eastAsia"/>
          <w:sz w:val="21"/>
          <w:lang w:eastAsia="zh-CN"/>
        </w:rPr>
        <w:t>各项</w:t>
      </w:r>
      <w:r w:rsidRPr="00B71DA2">
        <w:rPr>
          <w:rFonts w:ascii="SimSun" w:eastAsia="SimSun" w:hAnsi="SimSun" w:cs="Arial"/>
          <w:sz w:val="21"/>
          <w:lang w:eastAsia="zh-CN"/>
        </w:rPr>
        <w:t>人力资源年度报告所述</w:t>
      </w:r>
      <w:r w:rsidRPr="00B71DA2">
        <w:rPr>
          <w:rFonts w:ascii="SimSun" w:eastAsia="SimSun" w:hAnsi="SimSun" w:cs="Arial" w:hint="eastAsia"/>
          <w:sz w:val="21"/>
          <w:lang w:eastAsia="zh-CN"/>
        </w:rPr>
        <w:t>，</w:t>
      </w:r>
      <w:r w:rsidRPr="00B71DA2">
        <w:rPr>
          <w:rFonts w:ascii="SimSun" w:eastAsia="SimSun" w:hAnsi="SimSun" w:cs="Arial"/>
          <w:sz w:val="21"/>
          <w:lang w:eastAsia="zh-CN"/>
        </w:rPr>
        <w:t>已取得不少成绩</w:t>
      </w:r>
      <w:r w:rsidRPr="00B71DA2">
        <w:rPr>
          <w:rFonts w:ascii="SimSun" w:eastAsia="SimSun" w:hAnsi="SimSun" w:cs="Arial" w:hint="eastAsia"/>
          <w:sz w:val="21"/>
          <w:lang w:eastAsia="zh-CN"/>
        </w:rPr>
        <w:t>，</w:t>
      </w:r>
      <w:r w:rsidR="006B28A5" w:rsidRPr="00B71DA2">
        <w:rPr>
          <w:rFonts w:ascii="SimSun" w:eastAsia="SimSun" w:hAnsi="SimSun" w:cs="Arial"/>
          <w:sz w:val="21"/>
          <w:lang w:eastAsia="zh-CN"/>
        </w:rPr>
        <w:t>但这项工作必须继续。</w:t>
      </w:r>
      <w:r w:rsidR="00E921C5" w:rsidRPr="00B71DA2">
        <w:rPr>
          <w:rFonts w:ascii="SimSun" w:eastAsia="SimSun" w:hAnsi="SimSun" w:cs="Arial"/>
          <w:sz w:val="21"/>
          <w:lang w:eastAsia="zh-CN"/>
        </w:rPr>
        <w:t>当前</w:t>
      </w:r>
      <w:r w:rsidR="006B28A5" w:rsidRPr="00B71DA2">
        <w:rPr>
          <w:rFonts w:ascii="SimSun" w:eastAsia="SimSun" w:hAnsi="SimSun" w:cs="Arial"/>
          <w:sz w:val="21"/>
          <w:lang w:eastAsia="zh-CN"/>
        </w:rPr>
        <w:t>人力资源战略</w:t>
      </w:r>
      <w:r w:rsidR="00E921C5" w:rsidRPr="00B71DA2">
        <w:rPr>
          <w:rFonts w:ascii="SimSun" w:eastAsia="SimSun" w:hAnsi="SimSun" w:cs="Arial"/>
          <w:sz w:val="21"/>
          <w:lang w:eastAsia="zh-CN"/>
        </w:rPr>
        <w:t>力求回应</w:t>
      </w:r>
      <w:r w:rsidR="006B28A5" w:rsidRPr="00B71DA2">
        <w:rPr>
          <w:rFonts w:ascii="SimSun" w:eastAsia="SimSun" w:hAnsi="SimSun" w:cs="Arial"/>
          <w:sz w:val="21"/>
          <w:lang w:eastAsia="zh-CN"/>
        </w:rPr>
        <w:t>与各业务</w:t>
      </w:r>
      <w:r w:rsidR="00E921C5" w:rsidRPr="00B71DA2">
        <w:rPr>
          <w:rFonts w:ascii="SimSun" w:eastAsia="SimSun" w:hAnsi="SimSun" w:cs="Arial"/>
          <w:sz w:val="21"/>
          <w:lang w:eastAsia="zh-CN"/>
        </w:rPr>
        <w:t>部门</w:t>
      </w:r>
      <w:r w:rsidR="006B28A5" w:rsidRPr="00B71DA2">
        <w:rPr>
          <w:rFonts w:ascii="SimSun" w:eastAsia="SimSun" w:hAnsi="SimSun" w:cs="Arial"/>
          <w:sz w:val="21"/>
          <w:lang w:eastAsia="zh-CN"/>
        </w:rPr>
        <w:t>广泛磋商</w:t>
      </w:r>
      <w:r w:rsidRPr="00B71DA2">
        <w:rPr>
          <w:rFonts w:ascii="SimSun" w:eastAsia="SimSun" w:hAnsi="SimSun" w:cs="Arial" w:hint="eastAsia"/>
          <w:sz w:val="21"/>
          <w:lang w:eastAsia="zh-CN"/>
        </w:rPr>
        <w:t>确定</w:t>
      </w:r>
      <w:r w:rsidR="006B28A5" w:rsidRPr="00B71DA2">
        <w:rPr>
          <w:rFonts w:ascii="SimSun" w:eastAsia="SimSun" w:hAnsi="SimSun" w:cs="Arial"/>
          <w:sz w:val="21"/>
          <w:lang w:eastAsia="zh-CN"/>
        </w:rPr>
        <w:t>的</w:t>
      </w:r>
      <w:r w:rsidR="00E921C5" w:rsidRPr="00B71DA2">
        <w:rPr>
          <w:rFonts w:ascii="SimSun" w:eastAsia="SimSun" w:hAnsi="SimSun" w:cs="Arial"/>
          <w:sz w:val="21"/>
          <w:lang w:eastAsia="zh-CN"/>
        </w:rPr>
        <w:t>剩余、</w:t>
      </w:r>
      <w:r w:rsidR="006B28A5" w:rsidRPr="00B71DA2">
        <w:rPr>
          <w:rFonts w:ascii="SimSun" w:eastAsia="SimSun" w:hAnsi="SimSun" w:cs="Arial"/>
          <w:sz w:val="21"/>
          <w:lang w:eastAsia="zh-CN"/>
        </w:rPr>
        <w:t>具体问题，</w:t>
      </w:r>
      <w:r w:rsidR="009773F7">
        <w:rPr>
          <w:rFonts w:ascii="SimSun" w:eastAsia="SimSun" w:hAnsi="SimSun" w:cs="Arial" w:hint="eastAsia"/>
          <w:sz w:val="21"/>
          <w:lang w:eastAsia="zh-CN"/>
        </w:rPr>
        <w:t>它们</w:t>
      </w:r>
      <w:r w:rsidR="006B28A5" w:rsidRPr="00B71DA2">
        <w:rPr>
          <w:rFonts w:ascii="SimSun" w:eastAsia="SimSun" w:hAnsi="SimSun" w:cs="Arial"/>
          <w:sz w:val="21"/>
          <w:lang w:eastAsia="zh-CN"/>
        </w:rPr>
        <w:t>对于实现中期战略</w:t>
      </w:r>
      <w:r w:rsidRPr="00B71DA2">
        <w:rPr>
          <w:rFonts w:ascii="SimSun" w:eastAsia="SimSun" w:hAnsi="SimSun" w:cs="Arial" w:hint="eastAsia"/>
          <w:sz w:val="21"/>
          <w:lang w:eastAsia="zh-CN"/>
        </w:rPr>
        <w:t>中阐明</w:t>
      </w:r>
      <w:r w:rsidR="006B28A5" w:rsidRPr="00B71DA2">
        <w:rPr>
          <w:rFonts w:ascii="SimSun" w:eastAsia="SimSun" w:hAnsi="SimSun" w:cs="Arial"/>
          <w:sz w:val="21"/>
          <w:lang w:eastAsia="zh-CN"/>
        </w:rPr>
        <w:t>的愿景至关重要。</w:t>
      </w:r>
      <w:r w:rsidR="00591A15" w:rsidRPr="00B71DA2">
        <w:rPr>
          <w:rFonts w:ascii="SimSun" w:eastAsia="SimSun" w:hAnsi="SimSun" w:cs="Arial" w:hint="eastAsia"/>
          <w:sz w:val="21"/>
          <w:lang w:eastAsia="zh-CN"/>
        </w:rPr>
        <w:t>本战略</w:t>
      </w:r>
      <w:r w:rsidR="006B28A5" w:rsidRPr="00B71DA2">
        <w:rPr>
          <w:rFonts w:ascii="SimSun" w:eastAsia="SimSun" w:hAnsi="SimSun" w:cs="Arial"/>
          <w:sz w:val="21"/>
          <w:lang w:eastAsia="zh-CN"/>
        </w:rPr>
        <w:t>围绕以下相互关联的目标，为人力</w:t>
      </w:r>
      <w:r w:rsidR="00E921C5" w:rsidRPr="00B71DA2">
        <w:rPr>
          <w:rFonts w:ascii="SimSun" w:eastAsia="SimSun" w:hAnsi="SimSun" w:cs="Arial"/>
          <w:sz w:val="21"/>
          <w:lang w:eastAsia="zh-CN"/>
        </w:rPr>
        <w:t>部</w:t>
      </w:r>
      <w:r w:rsidR="006B28A5" w:rsidRPr="00B71DA2">
        <w:rPr>
          <w:rFonts w:ascii="SimSun" w:eastAsia="SimSun" w:hAnsi="SimSun" w:cs="Arial"/>
          <w:sz w:val="21"/>
          <w:lang w:eastAsia="zh-CN"/>
        </w:rPr>
        <w:t>未来五年的战略工作计划提供</w:t>
      </w:r>
      <w:r w:rsidR="006C1CBB" w:rsidRPr="00B71DA2">
        <w:rPr>
          <w:rFonts w:ascii="SimSun" w:eastAsia="SimSun" w:hAnsi="SimSun" w:cs="Arial" w:hint="eastAsia"/>
          <w:sz w:val="21"/>
          <w:lang w:eastAsia="zh-CN"/>
        </w:rPr>
        <w:t>基础</w:t>
      </w:r>
      <w:r w:rsidR="00E921C5" w:rsidRPr="00B71DA2">
        <w:rPr>
          <w:rFonts w:ascii="SimSun" w:eastAsia="SimSun" w:hAnsi="SimSun" w:cs="Arial"/>
          <w:sz w:val="21"/>
          <w:lang w:eastAsia="zh-CN"/>
        </w:rPr>
        <w:t>：</w:t>
      </w:r>
    </w:p>
    <w:p w14:paraId="554F52DF" w14:textId="1505DAAB" w:rsidR="00E324F2" w:rsidRPr="00B71DA2" w:rsidRDefault="00E921C5" w:rsidP="009773F7">
      <w:pPr>
        <w:pStyle w:val="ae"/>
        <w:numPr>
          <w:ilvl w:val="0"/>
          <w:numId w:val="12"/>
        </w:numPr>
        <w:overflowPunct w:val="0"/>
        <w:spacing w:afterLines="50" w:after="120" w:line="340" w:lineRule="atLeast"/>
        <w:ind w:left="924" w:hanging="357"/>
        <w:jc w:val="both"/>
        <w:rPr>
          <w:rFonts w:ascii="SimSun" w:eastAsia="SimSun" w:hAnsi="SimSun" w:cs="Arial"/>
          <w:sz w:val="21"/>
          <w:lang w:eastAsia="zh-CN"/>
        </w:rPr>
      </w:pPr>
      <w:r w:rsidRPr="00B71DA2">
        <w:rPr>
          <w:rFonts w:ascii="SimSun" w:eastAsia="SimSun" w:hAnsi="SimSun" w:cs="Arial"/>
          <w:sz w:val="21"/>
          <w:lang w:eastAsia="zh-CN"/>
        </w:rPr>
        <w:t>促进发展充满活力的组织文化，鼓励公开对话、协作、知识共享和团队合作；</w:t>
      </w:r>
    </w:p>
    <w:p w14:paraId="5F2B0782" w14:textId="58AEA6D8" w:rsidR="00E324F2" w:rsidRPr="00B71DA2" w:rsidRDefault="0058388B" w:rsidP="009773F7">
      <w:pPr>
        <w:pStyle w:val="ae"/>
        <w:numPr>
          <w:ilvl w:val="0"/>
          <w:numId w:val="12"/>
        </w:numPr>
        <w:overflowPunct w:val="0"/>
        <w:spacing w:afterLines="50" w:after="120" w:line="340" w:lineRule="atLeast"/>
        <w:ind w:left="924" w:hanging="357"/>
        <w:jc w:val="both"/>
        <w:rPr>
          <w:rFonts w:ascii="SimSun" w:eastAsia="SimSun" w:hAnsi="SimSun" w:cs="Arial"/>
          <w:sz w:val="21"/>
          <w:lang w:eastAsia="zh-CN"/>
        </w:rPr>
      </w:pPr>
      <w:r w:rsidRPr="00B71DA2">
        <w:rPr>
          <w:rFonts w:ascii="SimSun" w:eastAsia="SimSun" w:hAnsi="SimSun" w:cs="Arial"/>
          <w:sz w:val="21"/>
          <w:lang w:eastAsia="zh-CN"/>
        </w:rPr>
        <w:t>提高组织敏捷性，创造足够的灵活性并增加流动性，以满足业务部门不断</w:t>
      </w:r>
      <w:r w:rsidR="004F48B3" w:rsidRPr="00B71DA2">
        <w:rPr>
          <w:rFonts w:ascii="SimSun" w:eastAsia="SimSun" w:hAnsi="SimSun" w:cs="Arial" w:hint="eastAsia"/>
          <w:sz w:val="21"/>
          <w:lang w:eastAsia="zh-CN"/>
        </w:rPr>
        <w:t>变化</w:t>
      </w:r>
      <w:r w:rsidRPr="00B71DA2">
        <w:rPr>
          <w:rFonts w:ascii="SimSun" w:eastAsia="SimSun" w:hAnsi="SimSun" w:cs="Arial"/>
          <w:sz w:val="21"/>
          <w:lang w:eastAsia="zh-CN"/>
        </w:rPr>
        <w:t>的</w:t>
      </w:r>
      <w:r w:rsidR="00626C1B">
        <w:rPr>
          <w:rFonts w:ascii="SimSun" w:eastAsia="SimSun" w:hAnsi="SimSun" w:cs="Arial" w:hint="eastAsia"/>
          <w:sz w:val="21"/>
          <w:lang w:eastAsia="zh-CN"/>
        </w:rPr>
        <w:t>工作</w:t>
      </w:r>
      <w:r w:rsidRPr="00B71DA2">
        <w:rPr>
          <w:rFonts w:ascii="SimSun" w:eastAsia="SimSun" w:hAnsi="SimSun" w:cs="Arial"/>
          <w:sz w:val="21"/>
          <w:lang w:eastAsia="zh-CN"/>
        </w:rPr>
        <w:t>人员配置需求，同时</w:t>
      </w:r>
      <w:r w:rsidR="004F48B3" w:rsidRPr="00B71DA2">
        <w:rPr>
          <w:rFonts w:ascii="SimSun" w:eastAsia="SimSun" w:hAnsi="SimSun" w:cs="Arial" w:hint="eastAsia"/>
          <w:sz w:val="21"/>
          <w:lang w:eastAsia="zh-CN"/>
        </w:rPr>
        <w:t>亦</w:t>
      </w:r>
      <w:r w:rsidRPr="00B71DA2">
        <w:rPr>
          <w:rFonts w:ascii="SimSun" w:eastAsia="SimSun" w:hAnsi="SimSun" w:cs="Arial"/>
          <w:sz w:val="21"/>
          <w:lang w:eastAsia="zh-CN"/>
        </w:rPr>
        <w:t>增强多样性和包容性；</w:t>
      </w:r>
    </w:p>
    <w:p w14:paraId="10CBDF8B" w14:textId="1FA52000" w:rsidR="00E324F2" w:rsidRPr="00B71DA2" w:rsidRDefault="0058388B" w:rsidP="009773F7">
      <w:pPr>
        <w:pStyle w:val="ae"/>
        <w:numPr>
          <w:ilvl w:val="0"/>
          <w:numId w:val="12"/>
        </w:numPr>
        <w:overflowPunct w:val="0"/>
        <w:spacing w:afterLines="50" w:after="120" w:line="340" w:lineRule="atLeast"/>
        <w:ind w:left="924" w:hanging="357"/>
        <w:jc w:val="both"/>
        <w:rPr>
          <w:rFonts w:ascii="SimSun" w:eastAsia="SimSun" w:hAnsi="SimSun" w:cs="Arial"/>
          <w:sz w:val="21"/>
          <w:lang w:eastAsia="zh-CN"/>
        </w:rPr>
      </w:pPr>
      <w:r w:rsidRPr="00B71DA2">
        <w:rPr>
          <w:rFonts w:ascii="SimSun" w:eastAsia="SimSun" w:hAnsi="SimSun" w:cs="Arial"/>
          <w:sz w:val="21"/>
          <w:lang w:eastAsia="zh-CN"/>
        </w:rPr>
        <w:t>确保</w:t>
      </w:r>
      <w:r w:rsidR="004F48B3" w:rsidRPr="00B71DA2">
        <w:rPr>
          <w:rFonts w:ascii="SimSun" w:eastAsia="SimSun" w:hAnsi="SimSun" w:cs="Arial"/>
          <w:sz w:val="21"/>
          <w:lang w:eastAsia="zh-CN"/>
        </w:rPr>
        <w:t>人员绩效管理</w:t>
      </w:r>
      <w:r w:rsidRPr="00B71DA2">
        <w:rPr>
          <w:rFonts w:ascii="SimSun" w:eastAsia="SimSun" w:hAnsi="SimSun" w:cs="Arial"/>
          <w:sz w:val="21"/>
          <w:lang w:eastAsia="zh-CN"/>
        </w:rPr>
        <w:t>通过提高组织绩效和发展工作人员技能</w:t>
      </w:r>
      <w:r w:rsidR="004F48B3" w:rsidRPr="00B71DA2">
        <w:rPr>
          <w:rFonts w:ascii="SimSun" w:eastAsia="SimSun" w:hAnsi="SimSun" w:cs="Arial" w:hint="eastAsia"/>
          <w:sz w:val="21"/>
          <w:lang w:eastAsia="zh-CN"/>
        </w:rPr>
        <w:t>增添</w:t>
      </w:r>
      <w:r w:rsidRPr="00B71DA2">
        <w:rPr>
          <w:rFonts w:ascii="SimSun" w:eastAsia="SimSun" w:hAnsi="SimSun" w:cs="Arial"/>
          <w:sz w:val="21"/>
          <w:lang w:eastAsia="zh-CN"/>
        </w:rPr>
        <w:t>价值；</w:t>
      </w:r>
    </w:p>
    <w:p w14:paraId="784B9EC0" w14:textId="12E97876" w:rsidR="00E324F2" w:rsidRPr="00B71DA2" w:rsidRDefault="004A7F85" w:rsidP="009773F7">
      <w:pPr>
        <w:pStyle w:val="ae"/>
        <w:numPr>
          <w:ilvl w:val="0"/>
          <w:numId w:val="12"/>
        </w:numPr>
        <w:overflowPunct w:val="0"/>
        <w:spacing w:afterLines="50" w:after="120" w:line="340" w:lineRule="atLeast"/>
        <w:ind w:left="924" w:hanging="357"/>
        <w:jc w:val="both"/>
        <w:rPr>
          <w:rFonts w:ascii="SimSun" w:eastAsia="SimSun" w:hAnsi="SimSun" w:cs="Arial"/>
          <w:sz w:val="21"/>
          <w:lang w:eastAsia="zh-CN"/>
        </w:rPr>
      </w:pPr>
      <w:r w:rsidRPr="00B71DA2">
        <w:rPr>
          <w:rFonts w:ascii="SimSun" w:eastAsia="SimSun" w:hAnsi="SimSun" w:cs="Arial"/>
          <w:sz w:val="21"/>
          <w:lang w:eastAsia="zh-CN"/>
        </w:rPr>
        <w:t>以更具战略性的视角</w:t>
      </w:r>
      <w:r w:rsidR="00626C1B">
        <w:rPr>
          <w:rFonts w:ascii="SimSun" w:eastAsia="SimSun" w:hAnsi="SimSun" w:cs="Arial" w:hint="eastAsia"/>
          <w:sz w:val="21"/>
          <w:lang w:eastAsia="zh-CN"/>
        </w:rPr>
        <w:t>将</w:t>
      </w:r>
      <w:r w:rsidRPr="00B71DA2">
        <w:rPr>
          <w:rFonts w:ascii="SimSun" w:eastAsia="SimSun" w:hAnsi="SimSun" w:cs="Arial"/>
          <w:sz w:val="21"/>
          <w:lang w:eastAsia="zh-CN"/>
        </w:rPr>
        <w:t>学习和职业发展</w:t>
      </w:r>
      <w:r w:rsidR="00626C1B">
        <w:rPr>
          <w:rFonts w:ascii="SimSun" w:eastAsia="SimSun" w:hAnsi="SimSun" w:cs="Arial" w:hint="eastAsia"/>
          <w:sz w:val="21"/>
          <w:lang w:eastAsia="zh-CN"/>
        </w:rPr>
        <w:t>视作</w:t>
      </w:r>
      <w:r w:rsidRPr="00B71DA2">
        <w:rPr>
          <w:rFonts w:ascii="SimSun" w:eastAsia="SimSun" w:hAnsi="SimSun" w:cs="Arial"/>
          <w:sz w:val="21"/>
          <w:lang w:eastAsia="zh-CN"/>
        </w:rPr>
        <w:t>人才</w:t>
      </w:r>
      <w:r w:rsidR="00F5043D" w:rsidRPr="00B71DA2">
        <w:rPr>
          <w:rFonts w:ascii="SimSun" w:eastAsia="SimSun" w:hAnsi="SimSun" w:cs="Arial" w:hint="eastAsia"/>
          <w:sz w:val="21"/>
          <w:lang w:eastAsia="zh-CN"/>
        </w:rPr>
        <w:t>培养</w:t>
      </w:r>
      <w:r w:rsidR="004F48B3" w:rsidRPr="00B71DA2">
        <w:rPr>
          <w:rFonts w:ascii="SimSun" w:eastAsia="SimSun" w:hAnsi="SimSun" w:cs="Arial" w:hint="eastAsia"/>
          <w:sz w:val="21"/>
          <w:lang w:eastAsia="zh-CN"/>
        </w:rPr>
        <w:t>不可或缺的</w:t>
      </w:r>
      <w:r w:rsidRPr="00B71DA2">
        <w:rPr>
          <w:rFonts w:ascii="SimSun" w:eastAsia="SimSun" w:hAnsi="SimSun" w:cs="Arial"/>
          <w:sz w:val="21"/>
          <w:lang w:eastAsia="zh-CN"/>
        </w:rPr>
        <w:t>部分；</w:t>
      </w:r>
    </w:p>
    <w:p w14:paraId="081621FE" w14:textId="07E78F3A" w:rsidR="00E324F2" w:rsidRPr="00B71DA2" w:rsidRDefault="004A7F85" w:rsidP="009773F7">
      <w:pPr>
        <w:pStyle w:val="ae"/>
        <w:numPr>
          <w:ilvl w:val="0"/>
          <w:numId w:val="12"/>
        </w:numPr>
        <w:overflowPunct w:val="0"/>
        <w:spacing w:afterLines="50" w:after="120" w:line="340" w:lineRule="atLeast"/>
        <w:ind w:left="924" w:hanging="357"/>
        <w:jc w:val="both"/>
        <w:rPr>
          <w:rFonts w:ascii="SimSun" w:eastAsia="SimSun" w:hAnsi="SimSun" w:cs="Arial"/>
          <w:sz w:val="21"/>
          <w:lang w:eastAsia="zh-CN"/>
        </w:rPr>
      </w:pPr>
      <w:r w:rsidRPr="00B71DA2">
        <w:rPr>
          <w:rFonts w:ascii="SimSun" w:eastAsia="SimSun" w:hAnsi="SimSun" w:cs="Arial"/>
          <w:sz w:val="21"/>
          <w:lang w:eastAsia="zh-CN"/>
        </w:rPr>
        <w:t>投资领导力和管理发展；</w:t>
      </w:r>
    </w:p>
    <w:p w14:paraId="5422B2A9" w14:textId="0668D15E" w:rsidR="00E324F2" w:rsidRPr="00B71DA2" w:rsidRDefault="00D672F0" w:rsidP="009773F7">
      <w:pPr>
        <w:pStyle w:val="ae"/>
        <w:numPr>
          <w:ilvl w:val="0"/>
          <w:numId w:val="12"/>
        </w:numPr>
        <w:overflowPunct w:val="0"/>
        <w:spacing w:afterLines="50" w:after="120" w:line="340" w:lineRule="atLeast"/>
        <w:ind w:left="924" w:hanging="357"/>
        <w:jc w:val="both"/>
        <w:rPr>
          <w:rFonts w:ascii="SimSun" w:eastAsia="SimSun" w:hAnsi="SimSun" w:cs="Arial"/>
          <w:sz w:val="21"/>
          <w:lang w:eastAsia="zh-CN"/>
        </w:rPr>
      </w:pPr>
      <w:r w:rsidRPr="00B71DA2">
        <w:rPr>
          <w:rFonts w:ascii="SimSun" w:eastAsia="SimSun" w:hAnsi="SimSun" w:cs="Arial"/>
          <w:sz w:val="21"/>
          <w:lang w:eastAsia="zh-CN"/>
        </w:rPr>
        <w:t>增强工作人员参与和福祉；</w:t>
      </w:r>
    </w:p>
    <w:p w14:paraId="20F5E02E" w14:textId="1A497220" w:rsidR="00E324F2" w:rsidRPr="00B71DA2" w:rsidRDefault="00D672F0" w:rsidP="009773F7">
      <w:pPr>
        <w:pStyle w:val="ae"/>
        <w:numPr>
          <w:ilvl w:val="0"/>
          <w:numId w:val="12"/>
        </w:numPr>
        <w:overflowPunct w:val="0"/>
        <w:spacing w:afterLines="50" w:after="120" w:line="340" w:lineRule="atLeast"/>
        <w:ind w:left="924" w:hanging="357"/>
        <w:contextualSpacing w:val="0"/>
        <w:jc w:val="both"/>
        <w:rPr>
          <w:rFonts w:ascii="SimSun" w:eastAsia="SimSun" w:hAnsi="SimSun" w:cs="Arial"/>
          <w:sz w:val="21"/>
          <w:lang w:eastAsia="zh-CN"/>
        </w:rPr>
      </w:pPr>
      <w:r w:rsidRPr="00B71DA2">
        <w:rPr>
          <w:rFonts w:ascii="SimSun" w:eastAsia="SimSun" w:hAnsi="SimSun" w:cs="Arial"/>
          <w:sz w:val="21"/>
          <w:lang w:eastAsia="zh-CN"/>
        </w:rPr>
        <w:t>开发</w:t>
      </w:r>
      <w:r w:rsidR="008330EC" w:rsidRPr="00B71DA2">
        <w:rPr>
          <w:rFonts w:ascii="SimSun" w:eastAsia="SimSun" w:hAnsi="SimSun" w:cs="Arial"/>
          <w:sz w:val="21"/>
          <w:lang w:eastAsia="zh-CN"/>
        </w:rPr>
        <w:t>适应业务部门需求的</w:t>
      </w:r>
      <w:r w:rsidR="004F48B3" w:rsidRPr="00B71DA2">
        <w:rPr>
          <w:rFonts w:ascii="SimSun" w:eastAsia="SimSun" w:hAnsi="SimSun" w:cs="Arial" w:hint="eastAsia"/>
          <w:sz w:val="21"/>
          <w:lang w:eastAsia="zh-CN"/>
        </w:rPr>
        <w:t>人力部</w:t>
      </w:r>
      <w:r w:rsidR="00D749E1">
        <w:rPr>
          <w:rFonts w:ascii="SimSun" w:eastAsia="SimSun" w:hAnsi="SimSun" w:cs="Arial" w:hint="eastAsia"/>
          <w:sz w:val="21"/>
          <w:lang w:eastAsia="zh-CN"/>
        </w:rPr>
        <w:t>“</w:t>
      </w:r>
      <w:r w:rsidRPr="00B71DA2">
        <w:rPr>
          <w:rFonts w:ascii="SimSun" w:eastAsia="SimSun" w:hAnsi="SimSun" w:cs="Arial"/>
          <w:sz w:val="21"/>
          <w:lang w:eastAsia="zh-CN"/>
        </w:rPr>
        <w:t>一站式</w:t>
      </w:r>
      <w:r w:rsidR="003003E8">
        <w:rPr>
          <w:rFonts w:ascii="SimSun" w:eastAsia="SimSun" w:hAnsi="SimSun" w:cs="Arial"/>
          <w:sz w:val="21"/>
          <w:lang w:eastAsia="zh-CN"/>
        </w:rPr>
        <w:t>”</w:t>
      </w:r>
      <w:r w:rsidRPr="00B71DA2">
        <w:rPr>
          <w:rFonts w:ascii="SimSun" w:eastAsia="SimSun" w:hAnsi="SimSun" w:cs="Arial"/>
          <w:sz w:val="21"/>
          <w:lang w:eastAsia="zh-CN"/>
        </w:rPr>
        <w:t>服务模式</w:t>
      </w:r>
      <w:r w:rsidR="008330EC" w:rsidRPr="00B71DA2">
        <w:rPr>
          <w:rFonts w:ascii="SimSun" w:eastAsia="SimSun" w:hAnsi="SimSun" w:cs="Arial"/>
          <w:sz w:val="21"/>
          <w:lang w:eastAsia="zh-CN"/>
        </w:rPr>
        <w:t>。</w:t>
      </w:r>
    </w:p>
    <w:p w14:paraId="13A6193C" w14:textId="1C541738" w:rsidR="00E324F2" w:rsidRPr="00B71DA2" w:rsidRDefault="00CB7BFF"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hint="eastAsia"/>
          <w:sz w:val="21"/>
          <w:lang w:eastAsia="zh-CN"/>
        </w:rPr>
        <w:t>以下各节展开叙述以上每一个目标并</w:t>
      </w:r>
      <w:r w:rsidR="008330EC" w:rsidRPr="00B71DA2">
        <w:rPr>
          <w:rFonts w:ascii="SimSun" w:eastAsia="SimSun" w:hAnsi="SimSun" w:cs="Arial"/>
          <w:sz w:val="21"/>
          <w:lang w:eastAsia="zh-CN"/>
        </w:rPr>
        <w:t>解释</w:t>
      </w:r>
      <w:r w:rsidRPr="00B71DA2">
        <w:rPr>
          <w:rFonts w:ascii="SimSun" w:eastAsia="SimSun" w:hAnsi="SimSun" w:cs="Arial"/>
          <w:sz w:val="21"/>
          <w:lang w:eastAsia="zh-CN"/>
        </w:rPr>
        <w:t>如何</w:t>
      </w:r>
      <w:r w:rsidR="00626C1B">
        <w:rPr>
          <w:rFonts w:ascii="SimSun" w:eastAsia="SimSun" w:hAnsi="SimSun" w:cs="Arial" w:hint="eastAsia"/>
          <w:sz w:val="21"/>
          <w:lang w:eastAsia="zh-CN"/>
        </w:rPr>
        <w:t>将它们</w:t>
      </w:r>
      <w:r w:rsidR="008330EC" w:rsidRPr="00B71DA2">
        <w:rPr>
          <w:rFonts w:ascii="SimSun" w:eastAsia="SimSun" w:hAnsi="SimSun" w:cs="Arial"/>
          <w:sz w:val="21"/>
          <w:lang w:eastAsia="zh-CN"/>
        </w:rPr>
        <w:t>转化为人力资源</w:t>
      </w:r>
      <w:r w:rsidR="00626C1B">
        <w:rPr>
          <w:rFonts w:ascii="SimSun" w:eastAsia="SimSun" w:hAnsi="SimSun" w:cs="Arial" w:hint="eastAsia"/>
          <w:sz w:val="21"/>
          <w:lang w:eastAsia="zh-CN"/>
        </w:rPr>
        <w:t>职能</w:t>
      </w:r>
      <w:r w:rsidR="008330EC" w:rsidRPr="00B71DA2">
        <w:rPr>
          <w:rFonts w:ascii="SimSun" w:eastAsia="SimSun" w:hAnsi="SimSun" w:cs="Arial"/>
          <w:sz w:val="21"/>
          <w:lang w:eastAsia="zh-CN"/>
        </w:rPr>
        <w:t>的战略工作计划。实施进展将在人力资源年度报告中</w:t>
      </w:r>
      <w:r w:rsidR="00626C1B">
        <w:rPr>
          <w:rFonts w:ascii="SimSun" w:eastAsia="SimSun" w:hAnsi="SimSun" w:cs="Arial" w:hint="eastAsia"/>
          <w:sz w:val="21"/>
          <w:lang w:eastAsia="zh-CN"/>
        </w:rPr>
        <w:t>报告</w:t>
      </w:r>
      <w:r w:rsidR="008330EC" w:rsidRPr="00B71DA2">
        <w:rPr>
          <w:rFonts w:ascii="SimSun" w:eastAsia="SimSun" w:hAnsi="SimSun" w:cs="Arial"/>
          <w:sz w:val="21"/>
          <w:lang w:eastAsia="zh-CN"/>
        </w:rPr>
        <w:t>。</w:t>
      </w:r>
    </w:p>
    <w:p w14:paraId="5E7C4458" w14:textId="0571E994" w:rsidR="00E324F2" w:rsidRPr="00B71DA2" w:rsidRDefault="00CB7BFF" w:rsidP="002677B8">
      <w:pPr>
        <w:pStyle w:val="3"/>
        <w:spacing w:beforeLines="100" w:afterLines="50" w:after="120" w:line="340" w:lineRule="atLeast"/>
        <w:jc w:val="both"/>
        <w:rPr>
          <w:rFonts w:ascii="KaiTi" w:eastAsia="KaiTi" w:hAnsi="KaiTi"/>
          <w:b/>
          <w:iCs/>
          <w:sz w:val="21"/>
          <w:u w:val="none"/>
        </w:rPr>
      </w:pPr>
      <w:r w:rsidRPr="00B71DA2">
        <w:rPr>
          <w:rFonts w:ascii="KaiTi" w:eastAsia="KaiTi" w:hAnsi="KaiTi" w:hint="eastAsia"/>
          <w:iCs/>
          <w:sz w:val="21"/>
          <w:u w:val="none"/>
        </w:rPr>
        <w:t>促进发展充满活力的组织文化，鼓励公开对话、协作、知识共享和团队合作</w:t>
      </w:r>
    </w:p>
    <w:p w14:paraId="6056BDF5" w14:textId="23A5F549" w:rsidR="00E324F2" w:rsidRPr="00B71DA2" w:rsidRDefault="008330EC"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中期战略的</w:t>
      </w:r>
      <w:r w:rsidR="00EC5153" w:rsidRPr="00B71DA2">
        <w:rPr>
          <w:rFonts w:ascii="SimSun" w:eastAsia="SimSun" w:hAnsi="SimSun" w:cs="Arial" w:hint="eastAsia"/>
          <w:sz w:val="21"/>
          <w:lang w:eastAsia="zh-CN"/>
        </w:rPr>
        <w:t>全部</w:t>
      </w:r>
      <w:r w:rsidRPr="00B71DA2">
        <w:rPr>
          <w:rFonts w:ascii="SimSun" w:eastAsia="SimSun" w:hAnsi="SimSun" w:cs="Arial"/>
          <w:sz w:val="21"/>
          <w:lang w:eastAsia="zh-CN"/>
        </w:rPr>
        <w:t>四个支柱</w:t>
      </w:r>
      <w:r w:rsidR="00EC5153" w:rsidRPr="00B71DA2">
        <w:rPr>
          <w:rFonts w:ascii="SimSun" w:eastAsia="SimSun" w:hAnsi="SimSun" w:cs="Arial" w:hint="eastAsia"/>
          <w:sz w:val="21"/>
          <w:lang w:eastAsia="zh-CN"/>
        </w:rPr>
        <w:t>表明</w:t>
      </w:r>
      <w:r w:rsidRPr="00B71DA2">
        <w:rPr>
          <w:rFonts w:ascii="SimSun" w:eastAsia="SimSun" w:hAnsi="SimSun" w:cs="Arial"/>
          <w:sz w:val="21"/>
          <w:lang w:eastAsia="zh-CN"/>
        </w:rPr>
        <w:t>本组织</w:t>
      </w:r>
      <w:r w:rsidR="00EC5153" w:rsidRPr="00B71DA2">
        <w:rPr>
          <w:rFonts w:ascii="SimSun" w:eastAsia="SimSun" w:hAnsi="SimSun" w:cs="Arial" w:hint="eastAsia"/>
          <w:sz w:val="21"/>
          <w:lang w:eastAsia="zh-CN"/>
        </w:rPr>
        <w:t>有意</w:t>
      </w:r>
      <w:r w:rsidRPr="00B71DA2">
        <w:rPr>
          <w:rFonts w:ascii="SimSun" w:eastAsia="SimSun" w:hAnsi="SimSun" w:cs="Arial"/>
          <w:sz w:val="21"/>
          <w:lang w:eastAsia="zh-CN"/>
        </w:rPr>
        <w:t>在领导兼顾各方</w:t>
      </w:r>
      <w:r w:rsidR="00EC5153" w:rsidRPr="00B71DA2">
        <w:rPr>
          <w:rFonts w:ascii="SimSun" w:eastAsia="SimSun" w:hAnsi="SimSun" w:cs="Arial" w:hint="eastAsia"/>
          <w:sz w:val="21"/>
          <w:lang w:eastAsia="zh-CN"/>
        </w:rPr>
        <w:t>利益</w:t>
      </w:r>
      <w:r w:rsidR="00FA76FB" w:rsidRPr="00B71DA2">
        <w:rPr>
          <w:rFonts w:ascii="SimSun" w:eastAsia="SimSun" w:hAnsi="SimSun" w:cs="Arial" w:hint="eastAsia"/>
          <w:sz w:val="21"/>
          <w:lang w:eastAsia="zh-CN"/>
        </w:rPr>
        <w:t>的</w:t>
      </w:r>
      <w:r w:rsidRPr="00B71DA2">
        <w:rPr>
          <w:rFonts w:ascii="SimSun" w:eastAsia="SimSun" w:hAnsi="SimSun" w:cs="Arial"/>
          <w:sz w:val="21"/>
          <w:lang w:eastAsia="zh-CN"/>
        </w:rPr>
        <w:t>有效全球知识产权生态系统</w:t>
      </w:r>
      <w:r w:rsidR="00EC5153" w:rsidRPr="00B71DA2">
        <w:rPr>
          <w:rFonts w:ascii="SimSun" w:eastAsia="SimSun" w:hAnsi="SimSun" w:cs="Arial" w:hint="eastAsia"/>
          <w:sz w:val="21"/>
          <w:lang w:eastAsia="zh-CN"/>
        </w:rPr>
        <w:t>发展</w:t>
      </w:r>
      <w:r w:rsidRPr="00B71DA2">
        <w:rPr>
          <w:rFonts w:ascii="SimSun" w:eastAsia="SimSun" w:hAnsi="SimSun" w:cs="Arial"/>
          <w:sz w:val="21"/>
          <w:lang w:eastAsia="zh-CN"/>
        </w:rPr>
        <w:t>方面积极主动开展工作。积极领导意味着</w:t>
      </w:r>
      <w:r w:rsidR="00EC5153" w:rsidRPr="00B71DA2">
        <w:rPr>
          <w:rFonts w:ascii="SimSun" w:eastAsia="SimSun" w:hAnsi="SimSun" w:cs="Arial" w:hint="eastAsia"/>
          <w:sz w:val="21"/>
          <w:lang w:eastAsia="zh-CN"/>
        </w:rPr>
        <w:t>改进</w:t>
      </w:r>
      <w:r w:rsidR="00B2036E" w:rsidRPr="00B71DA2">
        <w:rPr>
          <w:rFonts w:ascii="SimSun" w:eastAsia="SimSun" w:hAnsi="SimSun" w:cs="Arial"/>
          <w:sz w:val="21"/>
          <w:lang w:eastAsia="zh-CN"/>
        </w:rPr>
        <w:t>获取</w:t>
      </w:r>
      <w:r w:rsidR="00626C1B">
        <w:rPr>
          <w:rFonts w:ascii="SimSun" w:eastAsia="SimSun" w:hAnsi="SimSun" w:cs="Arial" w:hint="eastAsia"/>
          <w:sz w:val="21"/>
          <w:lang w:eastAsia="zh-CN"/>
        </w:rPr>
        <w:t>、</w:t>
      </w:r>
      <w:r w:rsidR="00EC5153" w:rsidRPr="00B71DA2">
        <w:rPr>
          <w:rFonts w:ascii="SimSun" w:eastAsia="SimSun" w:hAnsi="SimSun" w:cs="Arial" w:hint="eastAsia"/>
          <w:sz w:val="21"/>
          <w:lang w:eastAsia="zh-CN"/>
        </w:rPr>
        <w:t>开展外联</w:t>
      </w:r>
      <w:r w:rsidRPr="00B71DA2">
        <w:rPr>
          <w:rFonts w:ascii="SimSun" w:eastAsia="SimSun" w:hAnsi="SimSun" w:cs="Arial"/>
          <w:sz w:val="21"/>
          <w:lang w:eastAsia="zh-CN"/>
        </w:rPr>
        <w:t>、</w:t>
      </w:r>
      <w:r w:rsidR="00B2036E" w:rsidRPr="00B71DA2">
        <w:rPr>
          <w:rFonts w:ascii="SimSun" w:eastAsia="SimSun" w:hAnsi="SimSun" w:cs="Arial"/>
          <w:sz w:val="21"/>
          <w:lang w:eastAsia="zh-CN"/>
        </w:rPr>
        <w:t>凝心聚力</w:t>
      </w:r>
      <w:r w:rsidRPr="00B71DA2">
        <w:rPr>
          <w:rFonts w:ascii="SimSun" w:eastAsia="SimSun" w:hAnsi="SimSun" w:cs="Arial"/>
          <w:sz w:val="21"/>
          <w:lang w:eastAsia="zh-CN"/>
        </w:rPr>
        <w:t>、建立伙伴关系、支持各级用户并成为全球知识和政策建议的首选来源。本组织</w:t>
      </w:r>
      <w:r w:rsidR="004E0DD1" w:rsidRPr="00B71DA2">
        <w:rPr>
          <w:rFonts w:ascii="SimSun" w:eastAsia="SimSun" w:hAnsi="SimSun" w:cs="Arial" w:hint="eastAsia"/>
          <w:sz w:val="21"/>
          <w:lang w:eastAsia="zh-CN"/>
        </w:rPr>
        <w:t>若要</w:t>
      </w:r>
      <w:r w:rsidRPr="00B71DA2">
        <w:rPr>
          <w:rFonts w:ascii="SimSun" w:eastAsia="SimSun" w:hAnsi="SimSun" w:cs="Arial"/>
          <w:sz w:val="21"/>
          <w:lang w:eastAsia="zh-CN"/>
        </w:rPr>
        <w:t>能够</w:t>
      </w:r>
      <w:r w:rsidR="004E0DD1" w:rsidRPr="00B71DA2">
        <w:rPr>
          <w:rFonts w:ascii="SimSun" w:eastAsia="SimSun" w:hAnsi="SimSun" w:cs="Arial" w:hint="eastAsia"/>
          <w:sz w:val="21"/>
          <w:lang w:eastAsia="zh-CN"/>
        </w:rPr>
        <w:t>扩充能力</w:t>
      </w:r>
      <w:r w:rsidRPr="00B71DA2">
        <w:rPr>
          <w:rFonts w:ascii="SimSun" w:eastAsia="SimSun" w:hAnsi="SimSun" w:cs="Arial"/>
          <w:sz w:val="21"/>
          <w:lang w:eastAsia="zh-CN"/>
        </w:rPr>
        <w:t>应对变化，</w:t>
      </w:r>
      <w:r w:rsidR="004E0DD1" w:rsidRPr="00B71DA2">
        <w:rPr>
          <w:rFonts w:ascii="SimSun" w:eastAsia="SimSun" w:hAnsi="SimSun" w:cs="Arial" w:hint="eastAsia"/>
          <w:sz w:val="21"/>
          <w:lang w:eastAsia="zh-CN"/>
        </w:rPr>
        <w:t>并且</w:t>
      </w:r>
      <w:r w:rsidR="00B2036E" w:rsidRPr="00B71DA2">
        <w:rPr>
          <w:rFonts w:ascii="SimSun" w:eastAsia="SimSun" w:hAnsi="SimSun" w:cs="Arial"/>
          <w:sz w:val="21"/>
          <w:lang w:eastAsia="zh-CN"/>
        </w:rPr>
        <w:t>发展</w:t>
      </w:r>
      <w:r w:rsidR="004E0DD1" w:rsidRPr="00B71DA2">
        <w:rPr>
          <w:rFonts w:ascii="SimSun" w:eastAsia="SimSun" w:hAnsi="SimSun" w:cs="Arial" w:hint="eastAsia"/>
          <w:sz w:val="21"/>
          <w:lang w:eastAsia="zh-CN"/>
        </w:rPr>
        <w:t>出</w:t>
      </w:r>
      <w:r w:rsidR="00626C1B">
        <w:rPr>
          <w:rFonts w:ascii="SimSun" w:eastAsia="SimSun" w:hAnsi="SimSun" w:cs="Arial" w:hint="eastAsia"/>
          <w:sz w:val="21"/>
          <w:lang w:eastAsia="zh-CN"/>
        </w:rPr>
        <w:t>不止步于</w:t>
      </w:r>
      <w:r w:rsidRPr="00B71DA2">
        <w:rPr>
          <w:rFonts w:ascii="SimSun" w:eastAsia="SimSun" w:hAnsi="SimSun" w:cs="Arial"/>
          <w:sz w:val="21"/>
          <w:lang w:eastAsia="zh-CN"/>
        </w:rPr>
        <w:t>提供高质量服务的工作方式，必须创造</w:t>
      </w:r>
      <w:r w:rsidR="00626C1B">
        <w:rPr>
          <w:rFonts w:ascii="SimSun" w:eastAsia="SimSun" w:hAnsi="SimSun" w:cs="Arial" w:hint="eastAsia"/>
          <w:sz w:val="21"/>
          <w:lang w:eastAsia="zh-CN"/>
        </w:rPr>
        <w:t>出</w:t>
      </w:r>
      <w:r w:rsidRPr="00B71DA2">
        <w:rPr>
          <w:rFonts w:ascii="SimSun" w:eastAsia="SimSun" w:hAnsi="SimSun" w:cs="Arial"/>
          <w:sz w:val="21"/>
          <w:lang w:eastAsia="zh-CN"/>
        </w:rPr>
        <w:t>支持</w:t>
      </w:r>
      <w:r w:rsidR="00626C1B">
        <w:rPr>
          <w:rFonts w:ascii="SimSun" w:eastAsia="SimSun" w:hAnsi="SimSun" w:cs="Arial" w:hint="eastAsia"/>
          <w:sz w:val="21"/>
          <w:lang w:eastAsia="zh-CN"/>
        </w:rPr>
        <w:t>性</w:t>
      </w:r>
      <w:r w:rsidR="004E0DD1" w:rsidRPr="00B71DA2">
        <w:rPr>
          <w:rFonts w:ascii="SimSun" w:eastAsia="SimSun" w:hAnsi="SimSun" w:cs="Arial" w:hint="eastAsia"/>
          <w:sz w:val="21"/>
          <w:lang w:eastAsia="zh-CN"/>
        </w:rPr>
        <w:t>的内部</w:t>
      </w:r>
      <w:r w:rsidRPr="00B71DA2">
        <w:rPr>
          <w:rFonts w:ascii="SimSun" w:eastAsia="SimSun" w:hAnsi="SimSun" w:cs="Arial"/>
          <w:sz w:val="21"/>
          <w:lang w:eastAsia="zh-CN"/>
        </w:rPr>
        <w:t>文化。</w:t>
      </w:r>
    </w:p>
    <w:p w14:paraId="090F3B30" w14:textId="08087EBD" w:rsidR="00E324F2" w:rsidRPr="00B71DA2" w:rsidRDefault="004E0DD1"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hint="eastAsia"/>
          <w:sz w:val="21"/>
          <w:lang w:eastAsia="zh-CN"/>
        </w:rPr>
        <w:t>当前的</w:t>
      </w:r>
      <w:r w:rsidR="00B2036E" w:rsidRPr="00B71DA2">
        <w:rPr>
          <w:rFonts w:ascii="SimSun" w:eastAsia="SimSun" w:hAnsi="SimSun" w:cs="Arial"/>
          <w:sz w:val="21"/>
          <w:lang w:eastAsia="zh-CN"/>
        </w:rPr>
        <w:t>文化</w:t>
      </w:r>
      <w:r w:rsidRPr="00B71DA2">
        <w:rPr>
          <w:rFonts w:ascii="SimSun" w:eastAsia="SimSun" w:hAnsi="SimSun" w:cs="Arial" w:hint="eastAsia"/>
          <w:sz w:val="21"/>
          <w:lang w:eastAsia="zh-CN"/>
        </w:rPr>
        <w:t>根植于</w:t>
      </w:r>
      <w:r w:rsidR="00B2036E" w:rsidRPr="00B71DA2">
        <w:rPr>
          <w:rFonts w:ascii="SimSun" w:eastAsia="SimSun" w:hAnsi="SimSun" w:cs="Arial"/>
          <w:sz w:val="21"/>
          <w:lang w:eastAsia="zh-CN"/>
        </w:rPr>
        <w:t>本组织的历史和多年来的发展，</w:t>
      </w:r>
      <w:r w:rsidR="00B76F06" w:rsidRPr="00B71DA2">
        <w:rPr>
          <w:rFonts w:ascii="SimSun" w:eastAsia="SimSun" w:hAnsi="SimSun" w:cs="Arial" w:hint="eastAsia"/>
          <w:sz w:val="21"/>
          <w:lang w:eastAsia="zh-CN"/>
        </w:rPr>
        <w:t>含有</w:t>
      </w:r>
      <w:r w:rsidR="00B2036E" w:rsidRPr="00B71DA2">
        <w:rPr>
          <w:rFonts w:ascii="SimSun" w:eastAsia="SimSun" w:hAnsi="SimSun" w:cs="Arial"/>
          <w:sz w:val="21"/>
          <w:lang w:eastAsia="zh-CN"/>
        </w:rPr>
        <w:t>等级制度</w:t>
      </w:r>
      <w:r w:rsidR="001E5E13" w:rsidRPr="00B71DA2">
        <w:rPr>
          <w:rFonts w:ascii="SimSun" w:eastAsia="SimSun" w:hAnsi="SimSun" w:cs="Arial"/>
          <w:sz w:val="21"/>
          <w:lang w:eastAsia="zh-CN"/>
        </w:rPr>
        <w:t>特征</w:t>
      </w:r>
      <w:r w:rsidR="00B2036E" w:rsidRPr="00B71DA2">
        <w:rPr>
          <w:rFonts w:ascii="SimSun" w:eastAsia="SimSun" w:hAnsi="SimSun" w:cs="Arial"/>
          <w:sz w:val="21"/>
          <w:lang w:eastAsia="zh-CN"/>
        </w:rPr>
        <w:t>，支持</w:t>
      </w:r>
      <w:r w:rsidR="00D749E1">
        <w:rPr>
          <w:rFonts w:ascii="SimSun" w:eastAsia="SimSun" w:hAnsi="SimSun" w:cs="Arial" w:hint="eastAsia"/>
          <w:sz w:val="21"/>
          <w:lang w:eastAsia="zh-CN"/>
        </w:rPr>
        <w:t>“</w:t>
      </w:r>
      <w:r w:rsidR="00B2036E" w:rsidRPr="00B71DA2">
        <w:rPr>
          <w:rFonts w:ascii="SimSun" w:eastAsia="SimSun" w:hAnsi="SimSun" w:cs="Arial"/>
          <w:iCs/>
          <w:sz w:val="21"/>
          <w:lang w:eastAsia="zh-CN"/>
        </w:rPr>
        <w:t>现状</w:t>
      </w:r>
      <w:r w:rsidR="003003E8">
        <w:rPr>
          <w:rFonts w:ascii="SimSun" w:eastAsia="SimSun" w:hAnsi="SimSun" w:cs="Arial"/>
          <w:iCs/>
          <w:sz w:val="21"/>
          <w:lang w:eastAsia="zh-CN"/>
        </w:rPr>
        <w:t>”</w:t>
      </w:r>
      <w:r w:rsidR="00B2036E" w:rsidRPr="00B71DA2">
        <w:rPr>
          <w:rFonts w:ascii="SimSun" w:eastAsia="SimSun" w:hAnsi="SimSun" w:cs="Arial"/>
          <w:sz w:val="21"/>
          <w:lang w:eastAsia="zh-CN"/>
        </w:rPr>
        <w:t>而</w:t>
      </w:r>
      <w:r w:rsidR="001E5E13" w:rsidRPr="00B71DA2">
        <w:rPr>
          <w:rFonts w:ascii="SimSun" w:eastAsia="SimSun" w:hAnsi="SimSun" w:cs="Arial"/>
          <w:sz w:val="21"/>
          <w:lang w:eastAsia="zh-CN"/>
        </w:rPr>
        <w:t>非改变</w:t>
      </w:r>
      <w:r w:rsidR="00B2036E" w:rsidRPr="00B71DA2">
        <w:rPr>
          <w:rFonts w:ascii="SimSun" w:eastAsia="SimSun" w:hAnsi="SimSun" w:cs="Arial"/>
          <w:sz w:val="21"/>
          <w:lang w:eastAsia="zh-CN"/>
        </w:rPr>
        <w:t>，</w:t>
      </w:r>
      <w:r w:rsidR="00B76F06" w:rsidRPr="00B71DA2">
        <w:rPr>
          <w:rFonts w:ascii="SimSun" w:eastAsia="SimSun" w:hAnsi="SimSun" w:cs="Arial" w:hint="eastAsia"/>
          <w:sz w:val="21"/>
          <w:lang w:eastAsia="zh-CN"/>
        </w:rPr>
        <w:t>筒仓</w:t>
      </w:r>
      <w:r w:rsidR="00B2036E" w:rsidRPr="00B71DA2">
        <w:rPr>
          <w:rFonts w:ascii="SimSun" w:eastAsia="SimSun" w:hAnsi="SimSun" w:cs="Arial"/>
          <w:sz w:val="21"/>
          <w:lang w:eastAsia="zh-CN"/>
        </w:rPr>
        <w:t>而</w:t>
      </w:r>
      <w:r w:rsidR="001E5E13" w:rsidRPr="00B71DA2">
        <w:rPr>
          <w:rFonts w:ascii="SimSun" w:eastAsia="SimSun" w:hAnsi="SimSun" w:cs="Arial"/>
          <w:sz w:val="21"/>
          <w:lang w:eastAsia="zh-CN"/>
        </w:rPr>
        <w:t>非</w:t>
      </w:r>
      <w:r w:rsidR="00B2036E" w:rsidRPr="00B71DA2">
        <w:rPr>
          <w:rFonts w:ascii="SimSun" w:eastAsia="SimSun" w:hAnsi="SimSun" w:cs="Arial"/>
          <w:sz w:val="21"/>
          <w:lang w:eastAsia="zh-CN"/>
        </w:rPr>
        <w:t>协作，自上而下的沟通而</w:t>
      </w:r>
      <w:r w:rsidR="001E5E13" w:rsidRPr="00B71DA2">
        <w:rPr>
          <w:rFonts w:ascii="SimSun" w:eastAsia="SimSun" w:hAnsi="SimSun" w:cs="Arial"/>
          <w:sz w:val="21"/>
          <w:lang w:eastAsia="zh-CN"/>
        </w:rPr>
        <w:t>非</w:t>
      </w:r>
      <w:r w:rsidR="00B2036E" w:rsidRPr="00B71DA2">
        <w:rPr>
          <w:rFonts w:ascii="SimSun" w:eastAsia="SimSun" w:hAnsi="SimSun" w:cs="Arial"/>
          <w:sz w:val="21"/>
          <w:lang w:eastAsia="zh-CN"/>
        </w:rPr>
        <w:t>公开对话。</w:t>
      </w:r>
      <w:r w:rsidR="00B76F06" w:rsidRPr="00B71DA2">
        <w:rPr>
          <w:rFonts w:ascii="SimSun" w:eastAsia="SimSun" w:hAnsi="SimSun" w:cs="Arial" w:hint="eastAsia"/>
          <w:sz w:val="21"/>
          <w:lang w:eastAsia="zh-CN"/>
        </w:rPr>
        <w:t>类似</w:t>
      </w:r>
      <w:r w:rsidR="00B2036E" w:rsidRPr="00B71DA2">
        <w:rPr>
          <w:rFonts w:ascii="SimSun" w:eastAsia="SimSun" w:hAnsi="SimSun" w:cs="Arial"/>
          <w:sz w:val="21"/>
          <w:lang w:eastAsia="zh-CN"/>
        </w:rPr>
        <w:t>许多联合国共同</w:t>
      </w:r>
      <w:r w:rsidR="001E5E13" w:rsidRPr="00B71DA2">
        <w:rPr>
          <w:rFonts w:ascii="SimSun" w:eastAsia="SimSun" w:hAnsi="SimSun" w:cs="Arial"/>
          <w:sz w:val="21"/>
          <w:lang w:eastAsia="zh-CN"/>
        </w:rPr>
        <w:t>制度</w:t>
      </w:r>
      <w:r w:rsidR="00B2036E" w:rsidRPr="00B71DA2">
        <w:rPr>
          <w:rFonts w:ascii="SimSun" w:eastAsia="SimSun" w:hAnsi="SimSun" w:cs="Arial"/>
          <w:sz w:val="21"/>
          <w:lang w:eastAsia="zh-CN"/>
        </w:rPr>
        <w:t>组织，</w:t>
      </w:r>
      <w:r w:rsidR="001E5E13" w:rsidRPr="00B71DA2">
        <w:rPr>
          <w:rFonts w:ascii="SimSun" w:eastAsia="SimSun" w:hAnsi="SimSun" w:cs="Arial"/>
          <w:sz w:val="21"/>
          <w:lang w:eastAsia="zh-CN"/>
        </w:rPr>
        <w:t>当前</w:t>
      </w:r>
      <w:r w:rsidR="00B2036E" w:rsidRPr="00B71DA2">
        <w:rPr>
          <w:rFonts w:ascii="SimSun" w:eastAsia="SimSun" w:hAnsi="SimSun" w:cs="Arial"/>
          <w:sz w:val="21"/>
          <w:lang w:eastAsia="zh-CN"/>
        </w:rPr>
        <w:t>文化似乎</w:t>
      </w:r>
      <w:r w:rsidR="00B76F06" w:rsidRPr="00B71DA2">
        <w:rPr>
          <w:rFonts w:ascii="SimSun" w:eastAsia="SimSun" w:hAnsi="SimSun" w:cs="Arial" w:hint="eastAsia"/>
          <w:sz w:val="21"/>
          <w:lang w:eastAsia="zh-CN"/>
        </w:rPr>
        <w:t>还</w:t>
      </w:r>
      <w:r w:rsidR="00591A15" w:rsidRPr="00B71DA2">
        <w:rPr>
          <w:rFonts w:ascii="SimSun" w:eastAsia="SimSun" w:hAnsi="SimSun" w:cs="Arial" w:hint="eastAsia"/>
          <w:sz w:val="21"/>
          <w:lang w:eastAsia="zh-CN"/>
        </w:rPr>
        <w:t>迎合一种</w:t>
      </w:r>
      <w:r w:rsidR="00B2036E" w:rsidRPr="00B71DA2">
        <w:rPr>
          <w:rFonts w:ascii="SimSun" w:eastAsia="SimSun" w:hAnsi="SimSun" w:cs="Arial"/>
          <w:sz w:val="21"/>
          <w:lang w:eastAsia="zh-CN"/>
        </w:rPr>
        <w:t>法律</w:t>
      </w:r>
      <w:r w:rsidR="00591A15" w:rsidRPr="00B71DA2">
        <w:rPr>
          <w:rFonts w:ascii="SimSun" w:eastAsia="SimSun" w:hAnsi="SimSun" w:cs="Arial" w:hint="eastAsia"/>
          <w:sz w:val="21"/>
          <w:lang w:eastAsia="zh-CN"/>
        </w:rPr>
        <w:t>权益</w:t>
      </w:r>
      <w:r w:rsidR="001E5E13" w:rsidRPr="00B71DA2">
        <w:rPr>
          <w:rFonts w:ascii="SimSun" w:eastAsia="SimSun" w:hAnsi="SimSun" w:cs="Arial"/>
          <w:sz w:val="21"/>
          <w:lang w:eastAsia="zh-CN"/>
        </w:rPr>
        <w:t>思维</w:t>
      </w:r>
      <w:r w:rsidR="00B2036E" w:rsidRPr="00B71DA2">
        <w:rPr>
          <w:rFonts w:ascii="SimSun" w:eastAsia="SimSun" w:hAnsi="SimSun" w:cs="Arial"/>
          <w:sz w:val="21"/>
          <w:lang w:eastAsia="zh-CN"/>
        </w:rPr>
        <w:t>。所有这些</w:t>
      </w:r>
      <w:r w:rsidR="00B76F06" w:rsidRPr="00B71DA2">
        <w:rPr>
          <w:rFonts w:ascii="SimSun" w:eastAsia="SimSun" w:hAnsi="SimSun" w:cs="Arial" w:hint="eastAsia"/>
          <w:sz w:val="21"/>
          <w:lang w:eastAsia="zh-CN"/>
        </w:rPr>
        <w:t>特征</w:t>
      </w:r>
      <w:r w:rsidR="00E55DCE" w:rsidRPr="00B71DA2">
        <w:rPr>
          <w:rFonts w:ascii="SimSun" w:eastAsia="SimSun" w:hAnsi="SimSun" w:cs="Arial"/>
          <w:sz w:val="21"/>
          <w:lang w:eastAsia="zh-CN"/>
        </w:rPr>
        <w:t>均</w:t>
      </w:r>
      <w:r w:rsidR="00B2036E" w:rsidRPr="00B71DA2">
        <w:rPr>
          <w:rFonts w:ascii="SimSun" w:eastAsia="SimSun" w:hAnsi="SimSun" w:cs="Arial"/>
          <w:sz w:val="21"/>
          <w:lang w:eastAsia="zh-CN"/>
        </w:rPr>
        <w:t>影响</w:t>
      </w:r>
      <w:r w:rsidR="00E55DCE" w:rsidRPr="00B71DA2">
        <w:rPr>
          <w:rFonts w:ascii="SimSun" w:eastAsia="SimSun" w:hAnsi="SimSun" w:cs="Arial"/>
          <w:sz w:val="21"/>
          <w:lang w:eastAsia="zh-CN"/>
        </w:rPr>
        <w:t>着</w:t>
      </w:r>
      <w:r w:rsidR="00B76F06" w:rsidRPr="00B71DA2">
        <w:rPr>
          <w:rFonts w:ascii="SimSun" w:eastAsia="SimSun" w:hAnsi="SimSun" w:cs="Arial" w:hint="eastAsia"/>
          <w:sz w:val="21"/>
          <w:lang w:eastAsia="zh-CN"/>
        </w:rPr>
        <w:t>管理</w:t>
      </w:r>
      <w:r w:rsidR="00B2036E" w:rsidRPr="00B71DA2">
        <w:rPr>
          <w:rFonts w:ascii="SimSun" w:eastAsia="SimSun" w:hAnsi="SimSun" w:cs="Arial"/>
          <w:sz w:val="21"/>
          <w:lang w:eastAsia="zh-CN"/>
        </w:rPr>
        <w:t>人力资源</w:t>
      </w:r>
      <w:r w:rsidR="00B76F06" w:rsidRPr="00B71DA2">
        <w:rPr>
          <w:rFonts w:ascii="SimSun" w:eastAsia="SimSun" w:hAnsi="SimSun" w:cs="Arial" w:hint="eastAsia"/>
          <w:sz w:val="21"/>
          <w:lang w:eastAsia="zh-CN"/>
        </w:rPr>
        <w:t>的</w:t>
      </w:r>
      <w:r w:rsidR="00B2036E" w:rsidRPr="00B71DA2">
        <w:rPr>
          <w:rFonts w:ascii="SimSun" w:eastAsia="SimSun" w:hAnsi="SimSun" w:cs="Arial"/>
          <w:sz w:val="21"/>
          <w:lang w:eastAsia="zh-CN"/>
        </w:rPr>
        <w:t>方式，并</w:t>
      </w:r>
      <w:r w:rsidR="00E55DCE" w:rsidRPr="00B71DA2">
        <w:rPr>
          <w:rFonts w:ascii="SimSun" w:eastAsia="SimSun" w:hAnsi="SimSun" w:cs="Arial"/>
          <w:sz w:val="21"/>
          <w:lang w:eastAsia="zh-CN"/>
        </w:rPr>
        <w:t>导致</w:t>
      </w:r>
      <w:r w:rsidR="00B2036E" w:rsidRPr="00B71DA2">
        <w:rPr>
          <w:rFonts w:ascii="SimSun" w:eastAsia="SimSun" w:hAnsi="SimSun" w:cs="Arial"/>
          <w:sz w:val="21"/>
          <w:lang w:eastAsia="zh-CN"/>
        </w:rPr>
        <w:t>管理层和工作人员之间信任</w:t>
      </w:r>
      <w:r w:rsidR="00FA76FB" w:rsidRPr="00B71DA2">
        <w:rPr>
          <w:rFonts w:ascii="SimSun" w:eastAsia="SimSun" w:hAnsi="SimSun" w:cs="Arial" w:hint="eastAsia"/>
          <w:sz w:val="21"/>
          <w:lang w:eastAsia="zh-CN"/>
        </w:rPr>
        <w:t>的侵蚀</w:t>
      </w:r>
      <w:r w:rsidR="00B2036E" w:rsidRPr="00B71DA2">
        <w:rPr>
          <w:rFonts w:ascii="SimSun" w:eastAsia="SimSun" w:hAnsi="SimSun" w:cs="Arial"/>
          <w:sz w:val="21"/>
          <w:lang w:eastAsia="zh-CN"/>
        </w:rPr>
        <w:t>。</w:t>
      </w:r>
      <w:r w:rsidR="00FA76FB" w:rsidRPr="00B71DA2">
        <w:rPr>
          <w:rFonts w:ascii="SimSun" w:eastAsia="SimSun" w:hAnsi="SimSun" w:cs="Arial"/>
          <w:sz w:val="21"/>
          <w:lang w:eastAsia="zh-CN"/>
        </w:rPr>
        <w:t>文化改变</w:t>
      </w:r>
      <w:r w:rsidR="00FA76FB" w:rsidRPr="00B71DA2">
        <w:rPr>
          <w:rFonts w:ascii="SimSun" w:eastAsia="SimSun" w:hAnsi="SimSun" w:cs="Arial" w:hint="eastAsia"/>
          <w:sz w:val="21"/>
          <w:lang w:eastAsia="zh-CN"/>
        </w:rPr>
        <w:t>的必要性在</w:t>
      </w:r>
      <w:r w:rsidR="00B2036E" w:rsidRPr="00B71DA2">
        <w:rPr>
          <w:rFonts w:ascii="SimSun" w:eastAsia="SimSun" w:hAnsi="SimSun" w:cs="Arial"/>
          <w:sz w:val="21"/>
          <w:lang w:eastAsia="zh-CN"/>
        </w:rPr>
        <w:t>中期战略</w:t>
      </w:r>
      <w:r w:rsidR="00FA76FB" w:rsidRPr="00B71DA2">
        <w:rPr>
          <w:rFonts w:ascii="SimSun" w:eastAsia="SimSun" w:hAnsi="SimSun" w:cs="Arial" w:hint="eastAsia"/>
          <w:sz w:val="21"/>
          <w:lang w:eastAsia="zh-CN"/>
        </w:rPr>
        <w:t>中</w:t>
      </w:r>
      <w:r w:rsidR="00B2036E" w:rsidRPr="00B71DA2">
        <w:rPr>
          <w:rFonts w:ascii="SimSun" w:eastAsia="SimSun" w:hAnsi="SimSun" w:cs="Arial"/>
          <w:sz w:val="21"/>
          <w:lang w:eastAsia="zh-CN"/>
        </w:rPr>
        <w:t>作为战略</w:t>
      </w:r>
      <w:r w:rsidR="00E55DCE" w:rsidRPr="00B71DA2">
        <w:rPr>
          <w:rFonts w:ascii="SimSun" w:eastAsia="SimSun" w:hAnsi="SimSun" w:cs="Arial"/>
          <w:sz w:val="21"/>
          <w:lang w:eastAsia="zh-CN"/>
        </w:rPr>
        <w:t>屋基石</w:t>
      </w:r>
      <w:r w:rsidR="00B2036E" w:rsidRPr="00B71DA2">
        <w:rPr>
          <w:rFonts w:ascii="SimSun" w:eastAsia="SimSun" w:hAnsi="SimSun" w:cs="Arial"/>
          <w:sz w:val="21"/>
          <w:lang w:eastAsia="zh-CN"/>
        </w:rPr>
        <w:t>的</w:t>
      </w:r>
      <w:r w:rsidR="00E55DCE" w:rsidRPr="00B71DA2">
        <w:rPr>
          <w:rFonts w:ascii="SimSun" w:eastAsia="SimSun" w:hAnsi="SimSun" w:cs="Arial"/>
          <w:sz w:val="21"/>
          <w:lang w:eastAsia="zh-CN"/>
        </w:rPr>
        <w:t>重要</w:t>
      </w:r>
      <w:r w:rsidR="00FA76FB" w:rsidRPr="00B71DA2">
        <w:rPr>
          <w:rFonts w:ascii="SimSun" w:eastAsia="SimSun" w:hAnsi="SimSun" w:cs="Arial" w:hint="eastAsia"/>
          <w:sz w:val="21"/>
          <w:lang w:eastAsia="zh-CN"/>
        </w:rPr>
        <w:t>内容得到承认</w:t>
      </w:r>
      <w:r w:rsidR="00B2036E" w:rsidRPr="00B71DA2">
        <w:rPr>
          <w:rFonts w:ascii="SimSun" w:eastAsia="SimSun" w:hAnsi="SimSun" w:cs="Arial" w:hint="eastAsia"/>
          <w:sz w:val="21"/>
          <w:lang w:eastAsia="zh-CN"/>
        </w:rPr>
        <w:t>，</w:t>
      </w:r>
      <w:r w:rsidR="00B2036E" w:rsidRPr="00B71DA2">
        <w:rPr>
          <w:rFonts w:ascii="SimSun" w:eastAsia="SimSun" w:hAnsi="SimSun" w:cs="Arial"/>
          <w:sz w:val="21"/>
          <w:lang w:eastAsia="zh-CN"/>
        </w:rPr>
        <w:t>并在</w:t>
      </w:r>
      <w:r w:rsidR="00FA76FB" w:rsidRPr="00B71DA2">
        <w:rPr>
          <w:rFonts w:ascii="SimSun" w:eastAsia="SimSun" w:hAnsi="SimSun" w:cs="Arial" w:hint="eastAsia"/>
          <w:sz w:val="21"/>
          <w:lang w:eastAsia="zh-CN"/>
        </w:rPr>
        <w:t>近期</w:t>
      </w:r>
      <w:r w:rsidR="00B2036E" w:rsidRPr="00B71DA2">
        <w:rPr>
          <w:rFonts w:ascii="SimSun" w:eastAsia="SimSun" w:hAnsi="SimSun" w:cs="Arial"/>
          <w:sz w:val="21"/>
          <w:lang w:eastAsia="zh-CN"/>
        </w:rPr>
        <w:t>关于人力资源战略的磋商中</w:t>
      </w:r>
      <w:r w:rsidR="00E55DCE" w:rsidRPr="00B71DA2">
        <w:rPr>
          <w:rFonts w:ascii="SimSun" w:eastAsia="SimSun" w:hAnsi="SimSun" w:cs="Arial"/>
          <w:sz w:val="21"/>
          <w:lang w:eastAsia="zh-CN"/>
        </w:rPr>
        <w:t>在</w:t>
      </w:r>
      <w:r w:rsidR="00FA76FB" w:rsidRPr="00B71DA2">
        <w:rPr>
          <w:rFonts w:ascii="SimSun" w:eastAsia="SimSun" w:hAnsi="SimSun" w:cs="Arial" w:hint="eastAsia"/>
          <w:sz w:val="21"/>
          <w:lang w:eastAsia="zh-CN"/>
        </w:rPr>
        <w:t>整个</w:t>
      </w:r>
      <w:r w:rsidR="00E55DCE" w:rsidRPr="00B71DA2">
        <w:rPr>
          <w:rFonts w:ascii="SimSun" w:eastAsia="SimSun" w:hAnsi="SimSun" w:cs="Arial"/>
          <w:sz w:val="21"/>
          <w:lang w:eastAsia="zh-CN"/>
        </w:rPr>
        <w:t>组织</w:t>
      </w:r>
      <w:r w:rsidR="00FA76FB" w:rsidRPr="00B71DA2">
        <w:rPr>
          <w:rFonts w:ascii="SimSun" w:eastAsia="SimSun" w:hAnsi="SimSun" w:cs="Arial" w:hint="eastAsia"/>
          <w:sz w:val="21"/>
          <w:lang w:eastAsia="zh-CN"/>
        </w:rPr>
        <w:t>再次</w:t>
      </w:r>
      <w:r w:rsidR="00B2036E" w:rsidRPr="00B71DA2">
        <w:rPr>
          <w:rFonts w:ascii="SimSun" w:eastAsia="SimSun" w:hAnsi="SimSun" w:cs="Arial"/>
          <w:sz w:val="21"/>
          <w:lang w:eastAsia="zh-CN"/>
        </w:rPr>
        <w:t>确认。</w:t>
      </w:r>
    </w:p>
    <w:p w14:paraId="44281C4D" w14:textId="47147634" w:rsidR="00E324F2" w:rsidRPr="00B71DA2" w:rsidRDefault="002677B8"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Pr>
          <w:rFonts w:ascii="SimSun" w:eastAsia="SimSun" w:hAnsi="SimSun" w:cs="Arial" w:hint="eastAsia"/>
          <w:sz w:val="21"/>
          <w:lang w:eastAsia="zh-CN"/>
        </w:rPr>
        <w:t>一种支持</w:t>
      </w:r>
      <w:r w:rsidR="00734FAA" w:rsidRPr="00B71DA2">
        <w:rPr>
          <w:rFonts w:ascii="SimSun" w:eastAsia="SimSun" w:hAnsi="SimSun" w:cs="Arial"/>
          <w:sz w:val="21"/>
          <w:lang w:eastAsia="zh-CN"/>
        </w:rPr>
        <w:t>中期战略中所述战略目标的文化</w:t>
      </w:r>
      <w:r>
        <w:rPr>
          <w:rFonts w:ascii="SimSun" w:eastAsia="SimSun" w:hAnsi="SimSun" w:cs="Arial" w:hint="eastAsia"/>
          <w:sz w:val="21"/>
          <w:lang w:eastAsia="zh-CN"/>
        </w:rPr>
        <w:t>，</w:t>
      </w:r>
      <w:r w:rsidR="00734FAA" w:rsidRPr="00B71DA2">
        <w:rPr>
          <w:rFonts w:ascii="SimSun" w:eastAsia="SimSun" w:hAnsi="SimSun" w:cs="Arial"/>
          <w:sz w:val="21"/>
          <w:lang w:eastAsia="zh-CN"/>
        </w:rPr>
        <w:t>包含打破组织内的</w:t>
      </w:r>
      <w:r w:rsidR="00FA76FB" w:rsidRPr="00B71DA2">
        <w:rPr>
          <w:rFonts w:ascii="SimSun" w:eastAsia="SimSun" w:hAnsi="SimSun" w:cs="Arial" w:hint="eastAsia"/>
          <w:sz w:val="21"/>
          <w:lang w:eastAsia="zh-CN"/>
        </w:rPr>
        <w:t>筒仓</w:t>
      </w:r>
      <w:r w:rsidR="00734FAA" w:rsidRPr="00B71DA2">
        <w:rPr>
          <w:rFonts w:ascii="SimSun" w:eastAsia="SimSun" w:hAnsi="SimSun" w:cs="Arial"/>
          <w:sz w:val="21"/>
          <w:lang w:eastAsia="zh-CN"/>
        </w:rPr>
        <w:t>，使工作人员参与</w:t>
      </w:r>
      <w:r w:rsidR="00FA76FB" w:rsidRPr="00B71DA2">
        <w:rPr>
          <w:rFonts w:ascii="SimSun" w:eastAsia="SimSun" w:hAnsi="SimSun" w:cs="Arial" w:hint="eastAsia"/>
          <w:sz w:val="21"/>
          <w:lang w:eastAsia="zh-CN"/>
        </w:rPr>
        <w:t>和</w:t>
      </w:r>
      <w:r w:rsidR="00734FAA" w:rsidRPr="00B71DA2">
        <w:rPr>
          <w:rFonts w:ascii="SimSun" w:eastAsia="SimSun" w:hAnsi="SimSun" w:cs="Arial"/>
          <w:sz w:val="21"/>
          <w:lang w:eastAsia="zh-CN"/>
        </w:rPr>
        <w:t>建立信任。</w:t>
      </w:r>
      <w:r w:rsidR="00707305" w:rsidRPr="00B71DA2">
        <w:rPr>
          <w:rFonts w:ascii="SimSun" w:eastAsia="SimSun" w:hAnsi="SimSun" w:cs="Arial" w:hint="eastAsia"/>
          <w:sz w:val="21"/>
          <w:lang w:eastAsia="zh-CN"/>
        </w:rPr>
        <w:t>这样的文化</w:t>
      </w:r>
      <w:r w:rsidR="00734FAA" w:rsidRPr="00B71DA2">
        <w:rPr>
          <w:rFonts w:ascii="SimSun" w:eastAsia="SimSun" w:hAnsi="SimSun" w:cs="Arial"/>
          <w:sz w:val="21"/>
          <w:lang w:eastAsia="zh-CN"/>
        </w:rPr>
        <w:t>鼓励公开对话和富有成效</w:t>
      </w:r>
      <w:r w:rsidR="00707305" w:rsidRPr="00B71DA2">
        <w:rPr>
          <w:rFonts w:ascii="SimSun" w:eastAsia="SimSun" w:hAnsi="SimSun" w:cs="Arial" w:hint="eastAsia"/>
          <w:sz w:val="21"/>
          <w:lang w:eastAsia="zh-CN"/>
        </w:rPr>
        <w:t>的</w:t>
      </w:r>
      <w:r w:rsidR="00734FAA" w:rsidRPr="00B71DA2">
        <w:rPr>
          <w:rFonts w:ascii="SimSun" w:eastAsia="SimSun" w:hAnsi="SimSun" w:cs="Arial"/>
          <w:sz w:val="21"/>
          <w:lang w:eastAsia="zh-CN"/>
        </w:rPr>
        <w:t>看法和观点</w:t>
      </w:r>
      <w:r w:rsidR="00707305" w:rsidRPr="00B71DA2">
        <w:rPr>
          <w:rFonts w:ascii="SimSun" w:eastAsia="SimSun" w:hAnsi="SimSun" w:cs="Arial" w:hint="eastAsia"/>
          <w:sz w:val="21"/>
          <w:lang w:eastAsia="zh-CN"/>
        </w:rPr>
        <w:t>交流</w:t>
      </w:r>
      <w:r w:rsidR="00734FAA" w:rsidRPr="00B71DA2">
        <w:rPr>
          <w:rFonts w:ascii="SimSun" w:eastAsia="SimSun" w:hAnsi="SimSun" w:cs="Arial"/>
          <w:sz w:val="21"/>
          <w:lang w:eastAsia="zh-CN"/>
        </w:rPr>
        <w:t>。支持创新，</w:t>
      </w:r>
      <w:r w:rsidR="00707305" w:rsidRPr="00B71DA2">
        <w:rPr>
          <w:rFonts w:ascii="SimSun" w:eastAsia="SimSun" w:hAnsi="SimSun" w:cs="Arial" w:hint="eastAsia"/>
          <w:sz w:val="21"/>
          <w:lang w:eastAsia="zh-CN"/>
        </w:rPr>
        <w:t>并且</w:t>
      </w:r>
      <w:r w:rsidR="00734FAA" w:rsidRPr="00B71DA2">
        <w:rPr>
          <w:rFonts w:ascii="SimSun" w:eastAsia="SimSun" w:hAnsi="SimSun" w:cs="Arial"/>
          <w:sz w:val="21"/>
          <w:lang w:eastAsia="zh-CN"/>
        </w:rPr>
        <w:t>重视团队合作、跨组织界限的协作和知识共享。本组织已准备好踏上这一征程，而人力资源</w:t>
      </w:r>
      <w:r>
        <w:rPr>
          <w:rFonts w:ascii="SimSun" w:eastAsia="SimSun" w:hAnsi="SimSun" w:cs="Arial" w:hint="eastAsia"/>
          <w:sz w:val="21"/>
          <w:lang w:eastAsia="zh-CN"/>
        </w:rPr>
        <w:t>职能</w:t>
      </w:r>
      <w:r w:rsidR="00734FAA" w:rsidRPr="00B71DA2">
        <w:rPr>
          <w:rFonts w:ascii="SimSun" w:eastAsia="SimSun" w:hAnsi="SimSun" w:cs="Arial"/>
          <w:sz w:val="21"/>
          <w:lang w:eastAsia="zh-CN"/>
        </w:rPr>
        <w:t>将在推进这项工作方面发挥关键作用。</w:t>
      </w:r>
    </w:p>
    <w:p w14:paraId="51D2A158" w14:textId="219EA14E" w:rsidR="00E324F2" w:rsidRPr="00B71DA2" w:rsidRDefault="00295DDE"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人力部对这项工作的贡献将包括组织发展方面，</w:t>
      </w:r>
      <w:r w:rsidR="00707305" w:rsidRPr="00B71DA2">
        <w:rPr>
          <w:rFonts w:ascii="SimSun" w:eastAsia="SimSun" w:hAnsi="SimSun" w:cs="Arial" w:hint="eastAsia"/>
          <w:sz w:val="21"/>
          <w:lang w:eastAsia="zh-CN"/>
        </w:rPr>
        <w:t>例如</w:t>
      </w:r>
      <w:r w:rsidRPr="00B71DA2">
        <w:rPr>
          <w:rFonts w:ascii="SimSun" w:eastAsia="SimSun" w:hAnsi="SimSun" w:cs="Arial"/>
          <w:sz w:val="21"/>
          <w:lang w:eastAsia="zh-CN"/>
        </w:rPr>
        <w:t>与新闻媒体司密切合作</w:t>
      </w:r>
      <w:r w:rsidR="00707305" w:rsidRPr="00B71DA2">
        <w:rPr>
          <w:rFonts w:ascii="SimSun" w:eastAsia="SimSun" w:hAnsi="SimSun" w:cs="Arial" w:hint="eastAsia"/>
          <w:sz w:val="21"/>
          <w:lang w:eastAsia="zh-CN"/>
        </w:rPr>
        <w:t>以</w:t>
      </w:r>
      <w:r w:rsidRPr="00B71DA2">
        <w:rPr>
          <w:rFonts w:ascii="SimSun" w:eastAsia="SimSun" w:hAnsi="SimSun" w:cs="Arial"/>
          <w:sz w:val="21"/>
          <w:lang w:eastAsia="zh-CN"/>
        </w:rPr>
        <w:t>加强内部沟通，</w:t>
      </w:r>
      <w:r w:rsidR="00707305" w:rsidRPr="00B71DA2">
        <w:rPr>
          <w:rFonts w:ascii="SimSun" w:eastAsia="SimSun" w:hAnsi="SimSun" w:cs="Arial" w:hint="eastAsia"/>
          <w:sz w:val="21"/>
          <w:lang w:eastAsia="zh-CN"/>
        </w:rPr>
        <w:t>其中包括</w:t>
      </w:r>
      <w:r w:rsidRPr="00B71DA2">
        <w:rPr>
          <w:rFonts w:ascii="SimSun" w:eastAsia="SimSun" w:hAnsi="SimSun" w:cs="Arial"/>
          <w:sz w:val="21"/>
          <w:lang w:eastAsia="zh-CN"/>
        </w:rPr>
        <w:t>提供</w:t>
      </w:r>
      <w:r w:rsidR="00707305" w:rsidRPr="00B71DA2">
        <w:rPr>
          <w:rFonts w:ascii="SimSun" w:eastAsia="SimSun" w:hAnsi="SimSun" w:cs="Arial" w:hint="eastAsia"/>
          <w:sz w:val="21"/>
          <w:lang w:eastAsia="zh-CN"/>
        </w:rPr>
        <w:t>讨论</w:t>
      </w:r>
      <w:r w:rsidRPr="00B71DA2">
        <w:rPr>
          <w:rFonts w:ascii="SimSun" w:eastAsia="SimSun" w:hAnsi="SimSun" w:cs="Arial"/>
          <w:sz w:val="21"/>
          <w:lang w:eastAsia="zh-CN"/>
        </w:rPr>
        <w:t>和双向对话</w:t>
      </w:r>
      <w:r w:rsidR="00707305" w:rsidRPr="00B71DA2">
        <w:rPr>
          <w:rFonts w:ascii="SimSun" w:eastAsia="SimSun" w:hAnsi="SimSun" w:cs="Arial" w:hint="eastAsia"/>
          <w:sz w:val="21"/>
          <w:lang w:eastAsia="zh-CN"/>
        </w:rPr>
        <w:t>的适当</w:t>
      </w:r>
      <w:r w:rsidRPr="00B71DA2">
        <w:rPr>
          <w:rFonts w:ascii="SimSun" w:eastAsia="SimSun" w:hAnsi="SimSun" w:cs="Arial"/>
          <w:sz w:val="21"/>
          <w:lang w:eastAsia="zh-CN"/>
        </w:rPr>
        <w:t>论坛，</w:t>
      </w:r>
      <w:r w:rsidR="00707305" w:rsidRPr="00B71DA2">
        <w:rPr>
          <w:rFonts w:ascii="SimSun" w:eastAsia="SimSun" w:hAnsi="SimSun" w:cs="Arial" w:hint="eastAsia"/>
          <w:sz w:val="21"/>
          <w:lang w:eastAsia="zh-CN"/>
        </w:rPr>
        <w:t>以及</w:t>
      </w:r>
      <w:r w:rsidRPr="00B71DA2">
        <w:rPr>
          <w:rFonts w:ascii="SimSun" w:eastAsia="SimSun" w:hAnsi="SimSun" w:cs="Arial"/>
          <w:sz w:val="21"/>
          <w:lang w:eastAsia="zh-CN"/>
        </w:rPr>
        <w:t>制定</w:t>
      </w:r>
      <w:r w:rsidR="009C5A0A" w:rsidRPr="00B71DA2">
        <w:rPr>
          <w:rFonts w:ascii="SimSun" w:eastAsia="SimSun" w:hAnsi="SimSun" w:cs="Arial"/>
          <w:sz w:val="21"/>
          <w:lang w:eastAsia="zh-CN"/>
        </w:rPr>
        <w:t>充分</w:t>
      </w:r>
      <w:r w:rsidR="002677B8">
        <w:rPr>
          <w:rFonts w:ascii="SimSun" w:eastAsia="SimSun" w:hAnsi="SimSun" w:cs="Arial" w:hint="eastAsia"/>
          <w:sz w:val="21"/>
          <w:lang w:eastAsia="zh-CN"/>
        </w:rPr>
        <w:t>的</w:t>
      </w:r>
      <w:r w:rsidRPr="00B71DA2">
        <w:rPr>
          <w:rFonts w:ascii="SimSun" w:eastAsia="SimSun" w:hAnsi="SimSun" w:cs="Arial"/>
          <w:sz w:val="21"/>
          <w:lang w:eastAsia="zh-CN"/>
        </w:rPr>
        <w:t>领导结构和激励措施以支持跨部门和跨</w:t>
      </w:r>
      <w:r w:rsidR="002677B8">
        <w:rPr>
          <w:rFonts w:ascii="SimSun" w:eastAsia="SimSun" w:hAnsi="SimSun" w:cs="Arial" w:hint="eastAsia"/>
          <w:sz w:val="21"/>
          <w:lang w:eastAsia="zh-CN"/>
        </w:rPr>
        <w:t>单位</w:t>
      </w:r>
      <w:r w:rsidR="009C5A0A" w:rsidRPr="00B71DA2">
        <w:rPr>
          <w:rFonts w:ascii="SimSun" w:eastAsia="SimSun" w:hAnsi="SimSun" w:cs="Arial"/>
          <w:sz w:val="21"/>
          <w:lang w:eastAsia="zh-CN"/>
        </w:rPr>
        <w:t>小组</w:t>
      </w:r>
      <w:r w:rsidRPr="00B71DA2">
        <w:rPr>
          <w:rFonts w:ascii="SimSun" w:eastAsia="SimSun" w:hAnsi="SimSun" w:cs="Arial"/>
          <w:sz w:val="21"/>
          <w:lang w:eastAsia="zh-CN"/>
        </w:rPr>
        <w:t>。人力资源</w:t>
      </w:r>
      <w:r w:rsidR="002677B8">
        <w:rPr>
          <w:rFonts w:ascii="SimSun" w:eastAsia="SimSun" w:hAnsi="SimSun" w:cs="Arial" w:hint="eastAsia"/>
          <w:sz w:val="21"/>
          <w:lang w:eastAsia="zh-CN"/>
        </w:rPr>
        <w:t>职能</w:t>
      </w:r>
      <w:r w:rsidRPr="00B71DA2">
        <w:rPr>
          <w:rFonts w:ascii="SimSun" w:eastAsia="SimSun" w:hAnsi="SimSun" w:cs="Arial"/>
          <w:sz w:val="21"/>
          <w:lang w:eastAsia="zh-CN"/>
        </w:rPr>
        <w:t>还将在</w:t>
      </w:r>
      <w:r w:rsidR="009C5A0A" w:rsidRPr="00B71DA2">
        <w:rPr>
          <w:rFonts w:ascii="SimSun" w:eastAsia="SimSun" w:hAnsi="SimSun" w:cs="Arial"/>
          <w:sz w:val="21"/>
          <w:lang w:eastAsia="zh-CN"/>
        </w:rPr>
        <w:t>落实</w:t>
      </w:r>
      <w:r w:rsidRPr="00B71DA2">
        <w:rPr>
          <w:rFonts w:ascii="SimSun" w:eastAsia="SimSun" w:hAnsi="SimSun" w:cs="Arial"/>
          <w:sz w:val="21"/>
          <w:lang w:eastAsia="zh-CN"/>
        </w:rPr>
        <w:t>文化相关管理发展活动和通过定期员工调查衡量</w:t>
      </w:r>
      <w:r w:rsidR="009C5A0A" w:rsidRPr="00B71DA2">
        <w:rPr>
          <w:rFonts w:ascii="SimSun" w:eastAsia="SimSun" w:hAnsi="SimSun" w:cs="Arial"/>
          <w:sz w:val="21"/>
          <w:lang w:eastAsia="zh-CN"/>
        </w:rPr>
        <w:t>工作人员</w:t>
      </w:r>
      <w:r w:rsidRPr="00B71DA2">
        <w:rPr>
          <w:rFonts w:ascii="SimSun" w:eastAsia="SimSun" w:hAnsi="SimSun" w:cs="Arial"/>
          <w:sz w:val="21"/>
          <w:lang w:eastAsia="zh-CN"/>
        </w:rPr>
        <w:t>参与方面发挥主导作用。此外，人力部将通过</w:t>
      </w:r>
      <w:r w:rsidR="00707305" w:rsidRPr="00B71DA2">
        <w:rPr>
          <w:rFonts w:ascii="SimSun" w:eastAsia="SimSun" w:hAnsi="SimSun" w:cs="Arial" w:hint="eastAsia"/>
          <w:sz w:val="21"/>
          <w:lang w:eastAsia="zh-CN"/>
        </w:rPr>
        <w:t>保证</w:t>
      </w:r>
      <w:r w:rsidR="00707305" w:rsidRPr="00B71DA2">
        <w:rPr>
          <w:rFonts w:ascii="SimSun" w:eastAsia="SimSun" w:hAnsi="SimSun" w:cs="Arial"/>
          <w:sz w:val="21"/>
          <w:lang w:eastAsia="zh-CN"/>
        </w:rPr>
        <w:t>人力资源程序</w:t>
      </w:r>
      <w:r w:rsidR="00BC0425" w:rsidRPr="00B71DA2">
        <w:rPr>
          <w:rFonts w:ascii="SimSun" w:eastAsia="SimSun" w:hAnsi="SimSun" w:cs="Arial"/>
          <w:sz w:val="21"/>
          <w:lang w:eastAsia="zh-CN"/>
        </w:rPr>
        <w:t>公平、</w:t>
      </w:r>
      <w:r w:rsidRPr="00B71DA2">
        <w:rPr>
          <w:rFonts w:ascii="SimSun" w:eastAsia="SimSun" w:hAnsi="SimSun" w:cs="Arial"/>
          <w:sz w:val="21"/>
          <w:lang w:eastAsia="zh-CN"/>
        </w:rPr>
        <w:t>透明地实施，</w:t>
      </w:r>
      <w:r w:rsidR="00707305" w:rsidRPr="00B71DA2">
        <w:rPr>
          <w:rFonts w:ascii="SimSun" w:eastAsia="SimSun" w:hAnsi="SimSun" w:cs="Arial" w:hint="eastAsia"/>
          <w:sz w:val="21"/>
          <w:lang w:eastAsia="zh-CN"/>
        </w:rPr>
        <w:t>以及</w:t>
      </w:r>
      <w:r w:rsidRPr="00B71DA2">
        <w:rPr>
          <w:rFonts w:ascii="SimSun" w:eastAsia="SimSun" w:hAnsi="SimSun" w:cs="Arial"/>
          <w:sz w:val="21"/>
          <w:lang w:eastAsia="zh-CN"/>
        </w:rPr>
        <w:t>确保员工调查中表达的关切领域</w:t>
      </w:r>
      <w:r w:rsidR="002677B8">
        <w:rPr>
          <w:rFonts w:ascii="SimSun" w:eastAsia="SimSun" w:hAnsi="SimSun" w:cs="Arial" w:hint="eastAsia"/>
          <w:sz w:val="21"/>
          <w:lang w:eastAsia="zh-CN"/>
        </w:rPr>
        <w:t>得到</w:t>
      </w:r>
      <w:r w:rsidR="00BC0425" w:rsidRPr="00B71DA2">
        <w:rPr>
          <w:rFonts w:ascii="SimSun" w:eastAsia="SimSun" w:hAnsi="SimSun" w:cs="Arial"/>
          <w:sz w:val="21"/>
          <w:lang w:eastAsia="zh-CN"/>
        </w:rPr>
        <w:t>及时解决</w:t>
      </w:r>
      <w:r w:rsidRPr="00B71DA2">
        <w:rPr>
          <w:rFonts w:ascii="SimSun" w:eastAsia="SimSun" w:hAnsi="SimSun" w:cs="Arial"/>
          <w:sz w:val="21"/>
          <w:lang w:eastAsia="zh-CN"/>
        </w:rPr>
        <w:t>，为建立信任作出贡献</w:t>
      </w:r>
      <w:r w:rsidR="00BC0425" w:rsidRPr="00B71DA2">
        <w:rPr>
          <w:rFonts w:ascii="SimSun" w:eastAsia="SimSun" w:hAnsi="SimSun" w:cs="Arial"/>
          <w:sz w:val="21"/>
          <w:lang w:eastAsia="zh-CN"/>
        </w:rPr>
        <w:t>。</w:t>
      </w:r>
    </w:p>
    <w:p w14:paraId="30E0D19A" w14:textId="02DDD0F0" w:rsidR="00E324F2" w:rsidRPr="00B71DA2" w:rsidRDefault="00707305" w:rsidP="002677B8">
      <w:pPr>
        <w:pStyle w:val="4"/>
        <w:spacing w:beforeLines="100" w:afterLines="50" w:after="120" w:line="340" w:lineRule="atLeast"/>
        <w:jc w:val="both"/>
        <w:rPr>
          <w:rFonts w:ascii="KaiTi" w:eastAsia="KaiTi" w:hAnsi="KaiTi"/>
          <w:i w:val="0"/>
          <w:iCs/>
          <w:sz w:val="21"/>
        </w:rPr>
      </w:pPr>
      <w:r w:rsidRPr="00B71DA2">
        <w:rPr>
          <w:rFonts w:ascii="KaiTi" w:eastAsia="KaiTi" w:hAnsi="KaiTi"/>
          <w:i w:val="0"/>
          <w:iCs/>
          <w:sz w:val="21"/>
        </w:rPr>
        <w:lastRenderedPageBreak/>
        <w:t>提高组织敏捷性</w:t>
      </w:r>
      <w:r w:rsidR="008564FE" w:rsidRPr="00B71DA2">
        <w:rPr>
          <w:rFonts w:ascii="KaiTi" w:eastAsia="KaiTi" w:hAnsi="KaiTi" w:hint="eastAsia"/>
          <w:i w:val="0"/>
          <w:iCs/>
          <w:sz w:val="21"/>
        </w:rPr>
        <w:t>和</w:t>
      </w:r>
      <w:r w:rsidRPr="00B71DA2">
        <w:rPr>
          <w:rFonts w:ascii="KaiTi" w:eastAsia="KaiTi" w:hAnsi="KaiTi"/>
          <w:i w:val="0"/>
          <w:iCs/>
          <w:sz w:val="21"/>
        </w:rPr>
        <w:t>创造足够的灵活性</w:t>
      </w:r>
      <w:r w:rsidR="008564FE" w:rsidRPr="00B71DA2">
        <w:rPr>
          <w:rFonts w:ascii="KaiTi" w:eastAsia="KaiTi" w:hAnsi="KaiTi" w:hint="eastAsia"/>
          <w:i w:val="0"/>
          <w:iCs/>
          <w:sz w:val="21"/>
        </w:rPr>
        <w:t>，</w:t>
      </w:r>
      <w:r w:rsidRPr="00B71DA2">
        <w:rPr>
          <w:rFonts w:ascii="KaiTi" w:eastAsia="KaiTi" w:hAnsi="KaiTi"/>
          <w:i w:val="0"/>
          <w:iCs/>
          <w:sz w:val="21"/>
        </w:rPr>
        <w:t>以满足业务部门不断</w:t>
      </w:r>
      <w:r w:rsidRPr="00B71DA2">
        <w:rPr>
          <w:rFonts w:ascii="KaiTi" w:eastAsia="KaiTi" w:hAnsi="KaiTi" w:hint="eastAsia"/>
          <w:i w:val="0"/>
          <w:iCs/>
          <w:sz w:val="21"/>
        </w:rPr>
        <w:t>变化</w:t>
      </w:r>
      <w:r w:rsidRPr="00B71DA2">
        <w:rPr>
          <w:rFonts w:ascii="KaiTi" w:eastAsia="KaiTi" w:hAnsi="KaiTi"/>
          <w:i w:val="0"/>
          <w:iCs/>
          <w:sz w:val="21"/>
        </w:rPr>
        <w:t>的</w:t>
      </w:r>
      <w:r w:rsidR="00626C1B">
        <w:rPr>
          <w:rFonts w:ascii="KaiTi" w:eastAsia="KaiTi" w:hAnsi="KaiTi" w:hint="eastAsia"/>
          <w:i w:val="0"/>
          <w:iCs/>
          <w:sz w:val="21"/>
        </w:rPr>
        <w:t>工作</w:t>
      </w:r>
      <w:r w:rsidRPr="00B71DA2">
        <w:rPr>
          <w:rFonts w:ascii="KaiTi" w:eastAsia="KaiTi" w:hAnsi="KaiTi"/>
          <w:i w:val="0"/>
          <w:iCs/>
          <w:sz w:val="21"/>
        </w:rPr>
        <w:t>人员配置需求，同时</w:t>
      </w:r>
      <w:r w:rsidRPr="00B71DA2">
        <w:rPr>
          <w:rFonts w:ascii="KaiTi" w:eastAsia="KaiTi" w:hAnsi="KaiTi" w:hint="eastAsia"/>
          <w:i w:val="0"/>
          <w:iCs/>
          <w:sz w:val="21"/>
        </w:rPr>
        <w:t>亦</w:t>
      </w:r>
      <w:r w:rsidRPr="00B71DA2">
        <w:rPr>
          <w:rFonts w:ascii="KaiTi" w:eastAsia="KaiTi" w:hAnsi="KaiTi"/>
          <w:i w:val="0"/>
          <w:iCs/>
          <w:sz w:val="21"/>
        </w:rPr>
        <w:t>增强多样性和包容性</w:t>
      </w:r>
    </w:p>
    <w:p w14:paraId="161D43DC" w14:textId="4B9A2702" w:rsidR="00E324F2" w:rsidRPr="00B71DA2" w:rsidRDefault="008564FE"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hint="eastAsia"/>
          <w:sz w:val="21"/>
          <w:lang w:eastAsia="zh-CN"/>
        </w:rPr>
        <w:t>敏捷</w:t>
      </w:r>
      <w:r w:rsidR="006C7E4D" w:rsidRPr="00B71DA2">
        <w:rPr>
          <w:rFonts w:ascii="SimSun" w:eastAsia="SimSun" w:hAnsi="SimSun" w:cs="Arial"/>
          <w:sz w:val="21"/>
          <w:lang w:eastAsia="zh-CN"/>
        </w:rPr>
        <w:t>的组织既</w:t>
      </w:r>
      <w:r w:rsidR="00C46347" w:rsidRPr="00B71DA2">
        <w:rPr>
          <w:rFonts w:ascii="SimSun" w:eastAsia="SimSun" w:hAnsi="SimSun" w:cs="Arial" w:hint="eastAsia"/>
          <w:sz w:val="21"/>
          <w:lang w:eastAsia="zh-CN"/>
        </w:rPr>
        <w:t>具</w:t>
      </w:r>
      <w:r w:rsidR="006C7E4D" w:rsidRPr="00B71DA2">
        <w:rPr>
          <w:rFonts w:ascii="SimSun" w:eastAsia="SimSun" w:hAnsi="SimSun" w:cs="Arial"/>
          <w:sz w:val="21"/>
          <w:lang w:eastAsia="zh-CN"/>
        </w:rPr>
        <w:t>稳定</w:t>
      </w:r>
      <w:r w:rsidR="00E5377B" w:rsidRPr="00B71DA2">
        <w:rPr>
          <w:rFonts w:ascii="SimSun" w:eastAsia="SimSun" w:hAnsi="SimSun" w:cs="Arial" w:hint="eastAsia"/>
          <w:sz w:val="21"/>
          <w:lang w:eastAsia="zh-CN"/>
        </w:rPr>
        <w:t>性</w:t>
      </w:r>
      <w:r w:rsidR="006C7E4D" w:rsidRPr="00B71DA2">
        <w:rPr>
          <w:rFonts w:ascii="SimSun" w:eastAsia="SimSun" w:hAnsi="SimSun" w:cs="Arial"/>
          <w:sz w:val="21"/>
          <w:lang w:eastAsia="zh-CN"/>
        </w:rPr>
        <w:t>，同时又</w:t>
      </w:r>
      <w:r w:rsidR="00C46347" w:rsidRPr="00B71DA2">
        <w:rPr>
          <w:rFonts w:ascii="SimSun" w:eastAsia="SimSun" w:hAnsi="SimSun" w:cs="Arial" w:hint="eastAsia"/>
          <w:sz w:val="21"/>
          <w:lang w:eastAsia="zh-CN"/>
        </w:rPr>
        <w:t>存在动态变化</w:t>
      </w:r>
      <w:r w:rsidR="006C7E4D" w:rsidRPr="00B71DA2">
        <w:rPr>
          <w:rFonts w:ascii="SimSun" w:eastAsia="SimSun" w:hAnsi="SimSun" w:cs="Arial"/>
          <w:sz w:val="21"/>
          <w:lang w:eastAsia="zh-CN"/>
        </w:rPr>
        <w:t>。</w:t>
      </w:r>
      <w:r w:rsidR="00E5377B" w:rsidRPr="00B71DA2">
        <w:rPr>
          <w:rFonts w:ascii="SimSun" w:eastAsia="SimSun" w:hAnsi="SimSun" w:cs="Arial" w:hint="eastAsia"/>
          <w:sz w:val="21"/>
          <w:lang w:eastAsia="zh-CN"/>
        </w:rPr>
        <w:t>它们融入了</w:t>
      </w:r>
      <w:r w:rsidR="00BF364A" w:rsidRPr="00B71DA2">
        <w:rPr>
          <w:rFonts w:ascii="SimSun" w:eastAsia="SimSun" w:hAnsi="SimSun" w:cs="Arial"/>
          <w:sz w:val="21"/>
          <w:lang w:eastAsia="zh-CN"/>
        </w:rPr>
        <w:t>演变缓慢的</w:t>
      </w:r>
      <w:r w:rsidR="006C7E4D" w:rsidRPr="00B71DA2">
        <w:rPr>
          <w:rFonts w:ascii="SimSun" w:eastAsia="SimSun" w:hAnsi="SimSun" w:cs="Arial"/>
          <w:sz w:val="21"/>
          <w:lang w:eastAsia="zh-CN"/>
        </w:rPr>
        <w:t>稳定核心特征，如清晰的愿景、令人信服的使命、共同</w:t>
      </w:r>
      <w:r w:rsidR="00E5377B" w:rsidRPr="00B71DA2">
        <w:rPr>
          <w:rFonts w:ascii="SimSun" w:eastAsia="SimSun" w:hAnsi="SimSun" w:cs="Arial" w:hint="eastAsia"/>
          <w:sz w:val="21"/>
          <w:lang w:eastAsia="zh-CN"/>
        </w:rPr>
        <w:t>的</w:t>
      </w:r>
      <w:r w:rsidR="006C7E4D" w:rsidRPr="00B71DA2">
        <w:rPr>
          <w:rFonts w:ascii="SimSun" w:eastAsia="SimSun" w:hAnsi="SimSun" w:cs="Arial"/>
          <w:sz w:val="21"/>
          <w:lang w:eastAsia="zh-CN"/>
        </w:rPr>
        <w:t>价值观、</w:t>
      </w:r>
      <w:r w:rsidR="00E5377B" w:rsidRPr="00B71DA2">
        <w:rPr>
          <w:rFonts w:ascii="SimSun" w:eastAsia="SimSun" w:hAnsi="SimSun" w:cs="Arial" w:hint="eastAsia"/>
          <w:sz w:val="21"/>
          <w:lang w:eastAsia="zh-CN"/>
        </w:rPr>
        <w:t>充足</w:t>
      </w:r>
      <w:r w:rsidR="006C7E4D" w:rsidRPr="00B71DA2">
        <w:rPr>
          <w:rFonts w:ascii="SimSun" w:eastAsia="SimSun" w:hAnsi="SimSun" w:cs="Arial"/>
          <w:sz w:val="21"/>
          <w:lang w:eastAsia="zh-CN"/>
        </w:rPr>
        <w:t>的核心能力和有效的知识管理，同时</w:t>
      </w:r>
      <w:r w:rsidR="00BF364A" w:rsidRPr="00B71DA2">
        <w:rPr>
          <w:rFonts w:ascii="SimSun" w:eastAsia="SimSun" w:hAnsi="SimSun" w:cs="Arial"/>
          <w:sz w:val="21"/>
          <w:lang w:eastAsia="zh-CN"/>
        </w:rPr>
        <w:t>还</w:t>
      </w:r>
      <w:r w:rsidR="006C7E4D" w:rsidRPr="00B71DA2">
        <w:rPr>
          <w:rFonts w:ascii="SimSun" w:eastAsia="SimSun" w:hAnsi="SimSun" w:cs="Arial"/>
          <w:sz w:val="21"/>
          <w:lang w:eastAsia="zh-CN"/>
        </w:rPr>
        <w:t>建立</w:t>
      </w:r>
      <w:r w:rsidR="00E5377B" w:rsidRPr="00B71DA2">
        <w:rPr>
          <w:rFonts w:ascii="SimSun" w:eastAsia="SimSun" w:hAnsi="SimSun" w:cs="Arial"/>
          <w:sz w:val="21"/>
          <w:lang w:eastAsia="zh-CN"/>
        </w:rPr>
        <w:t>有助于迅速适应新挑战和机遇</w:t>
      </w:r>
      <w:r w:rsidR="00E5377B" w:rsidRPr="00B71DA2">
        <w:rPr>
          <w:rFonts w:ascii="SimSun" w:eastAsia="SimSun" w:hAnsi="SimSun" w:cs="Arial" w:hint="eastAsia"/>
          <w:sz w:val="21"/>
          <w:lang w:eastAsia="zh-CN"/>
        </w:rPr>
        <w:t>的动态</w:t>
      </w:r>
      <w:r w:rsidR="006C7E4D" w:rsidRPr="00B71DA2">
        <w:rPr>
          <w:rFonts w:ascii="SimSun" w:eastAsia="SimSun" w:hAnsi="SimSun" w:cs="Arial"/>
          <w:sz w:val="21"/>
          <w:lang w:eastAsia="zh-CN"/>
        </w:rPr>
        <w:t>能力。这种能力的</w:t>
      </w:r>
      <w:r w:rsidR="00E5377B" w:rsidRPr="00B71DA2">
        <w:rPr>
          <w:rFonts w:ascii="SimSun" w:eastAsia="SimSun" w:hAnsi="SimSun" w:cs="Arial" w:hint="eastAsia"/>
          <w:sz w:val="21"/>
          <w:lang w:eastAsia="zh-CN"/>
        </w:rPr>
        <w:t>例子</w:t>
      </w:r>
      <w:r w:rsidR="006C7E4D" w:rsidRPr="00B71DA2">
        <w:rPr>
          <w:rFonts w:ascii="SimSun" w:eastAsia="SimSun" w:hAnsi="SimSun" w:cs="Arial"/>
          <w:sz w:val="21"/>
          <w:lang w:eastAsia="zh-CN"/>
        </w:rPr>
        <w:t>包括</w:t>
      </w:r>
      <w:r w:rsidR="00BF364A" w:rsidRPr="00B71DA2">
        <w:rPr>
          <w:rFonts w:ascii="SimSun" w:eastAsia="SimSun" w:hAnsi="SimSun" w:cs="Arial"/>
          <w:sz w:val="21"/>
          <w:lang w:eastAsia="zh-CN"/>
        </w:rPr>
        <w:t>能够调配财务</w:t>
      </w:r>
      <w:r w:rsidR="002677B8">
        <w:rPr>
          <w:rFonts w:ascii="SimSun" w:eastAsia="SimSun" w:hAnsi="SimSun" w:cs="Arial" w:hint="eastAsia"/>
          <w:sz w:val="21"/>
          <w:lang w:eastAsia="zh-CN"/>
        </w:rPr>
        <w:t>资源</w:t>
      </w:r>
      <w:r w:rsidR="006C7E4D" w:rsidRPr="00B71DA2">
        <w:rPr>
          <w:rFonts w:ascii="SimSun" w:eastAsia="SimSun" w:hAnsi="SimSun" w:cs="Arial"/>
          <w:sz w:val="21"/>
          <w:lang w:eastAsia="zh-CN"/>
        </w:rPr>
        <w:t>和人力资源</w:t>
      </w:r>
      <w:r w:rsidR="00BF364A" w:rsidRPr="00B71DA2">
        <w:rPr>
          <w:rFonts w:ascii="SimSun" w:eastAsia="SimSun" w:hAnsi="SimSun" w:cs="Arial"/>
          <w:sz w:val="21"/>
          <w:lang w:eastAsia="zh-CN"/>
        </w:rPr>
        <w:t>至</w:t>
      </w:r>
      <w:r w:rsidR="006C7E4D" w:rsidRPr="00B71DA2">
        <w:rPr>
          <w:rFonts w:ascii="SimSun" w:eastAsia="SimSun" w:hAnsi="SimSun" w:cs="Arial"/>
          <w:sz w:val="21"/>
          <w:lang w:eastAsia="zh-CN"/>
        </w:rPr>
        <w:t>最需要的地方，</w:t>
      </w:r>
      <w:r w:rsidR="00BF364A" w:rsidRPr="00B71DA2">
        <w:rPr>
          <w:rFonts w:ascii="SimSun" w:eastAsia="SimSun" w:hAnsi="SimSun" w:cs="Arial"/>
          <w:sz w:val="21"/>
          <w:lang w:eastAsia="zh-CN"/>
        </w:rPr>
        <w:t>能够</w:t>
      </w:r>
      <w:r w:rsidR="00BA65FD" w:rsidRPr="00B71DA2">
        <w:rPr>
          <w:rFonts w:ascii="SimSun" w:eastAsia="SimSun" w:hAnsi="SimSun" w:cs="Arial" w:hint="eastAsia"/>
          <w:sz w:val="21"/>
          <w:lang w:eastAsia="zh-CN"/>
        </w:rPr>
        <w:t>迅速在</w:t>
      </w:r>
      <w:r w:rsidR="00BA65FD" w:rsidRPr="00B71DA2">
        <w:rPr>
          <w:rFonts w:ascii="SimSun" w:eastAsia="SimSun" w:hAnsi="SimSun" w:cs="Arial"/>
          <w:sz w:val="21"/>
          <w:lang w:eastAsia="zh-CN"/>
        </w:rPr>
        <w:t>整个组织</w:t>
      </w:r>
      <w:r w:rsidR="006C7E4D" w:rsidRPr="00B71DA2">
        <w:rPr>
          <w:rFonts w:ascii="SimSun" w:eastAsia="SimSun" w:hAnsi="SimSun" w:cs="Arial"/>
          <w:sz w:val="21"/>
          <w:lang w:eastAsia="zh-CN"/>
        </w:rPr>
        <w:t>动员团队</w:t>
      </w:r>
      <w:r w:rsidR="00BA65FD" w:rsidRPr="00B71DA2">
        <w:rPr>
          <w:rFonts w:ascii="SimSun" w:eastAsia="SimSun" w:hAnsi="SimSun" w:cs="Arial" w:hint="eastAsia"/>
          <w:sz w:val="21"/>
          <w:lang w:eastAsia="zh-CN"/>
        </w:rPr>
        <w:t>并</w:t>
      </w:r>
      <w:r w:rsidR="00BF364A" w:rsidRPr="00B71DA2">
        <w:rPr>
          <w:rFonts w:ascii="SimSun" w:eastAsia="SimSun" w:hAnsi="SimSun" w:cs="Arial"/>
          <w:sz w:val="21"/>
          <w:lang w:eastAsia="zh-CN"/>
        </w:rPr>
        <w:t>授权</w:t>
      </w:r>
      <w:r w:rsidR="006C7E4D" w:rsidRPr="00B71DA2">
        <w:rPr>
          <w:rFonts w:ascii="SimSun" w:eastAsia="SimSun" w:hAnsi="SimSun" w:cs="Arial"/>
          <w:sz w:val="21"/>
          <w:lang w:eastAsia="zh-CN"/>
        </w:rPr>
        <w:t>运营团队做</w:t>
      </w:r>
      <w:r w:rsidR="00BA65FD" w:rsidRPr="00B71DA2">
        <w:rPr>
          <w:rFonts w:ascii="SimSun" w:eastAsia="SimSun" w:hAnsi="SimSun" w:cs="Arial" w:hint="eastAsia"/>
          <w:sz w:val="21"/>
          <w:lang w:eastAsia="zh-CN"/>
        </w:rPr>
        <w:t>决策</w:t>
      </w:r>
      <w:r w:rsidR="00BF364A" w:rsidRPr="00B71DA2">
        <w:rPr>
          <w:rFonts w:ascii="SimSun" w:eastAsia="SimSun" w:hAnsi="SimSun" w:cs="Arial"/>
          <w:sz w:val="21"/>
          <w:lang w:eastAsia="zh-CN"/>
        </w:rPr>
        <w:t>。</w:t>
      </w:r>
    </w:p>
    <w:p w14:paraId="7BC100AC" w14:textId="127CC693" w:rsidR="00E324F2" w:rsidRPr="00B71DA2" w:rsidRDefault="00DF7EAB"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实施</w:t>
      </w:r>
      <w:r w:rsidR="00BA65FD" w:rsidRPr="00B71DA2">
        <w:rPr>
          <w:rFonts w:ascii="SimSun" w:eastAsia="SimSun" w:hAnsi="SimSun" w:cs="Arial" w:hint="eastAsia"/>
          <w:sz w:val="21"/>
          <w:lang w:eastAsia="zh-CN"/>
        </w:rPr>
        <w:t>基于</w:t>
      </w:r>
      <w:r w:rsidRPr="00B71DA2">
        <w:rPr>
          <w:rFonts w:ascii="SimSun" w:eastAsia="SimSun" w:hAnsi="SimSun" w:cs="Arial"/>
          <w:sz w:val="21"/>
          <w:lang w:eastAsia="zh-CN"/>
        </w:rPr>
        <w:t>中期战略的本组织工作</w:t>
      </w:r>
      <w:r w:rsidR="00E940A0" w:rsidRPr="00B71DA2">
        <w:rPr>
          <w:rFonts w:ascii="SimSun" w:eastAsia="SimSun" w:hAnsi="SimSun" w:cs="Arial"/>
          <w:sz w:val="21"/>
          <w:lang w:eastAsia="zh-CN"/>
        </w:rPr>
        <w:t>计划</w:t>
      </w:r>
      <w:r w:rsidRPr="00B71DA2">
        <w:rPr>
          <w:rFonts w:ascii="SimSun" w:eastAsia="SimSun" w:hAnsi="SimSun" w:cs="Arial"/>
          <w:sz w:val="21"/>
          <w:lang w:eastAsia="zh-CN"/>
        </w:rPr>
        <w:t>需要组织</w:t>
      </w:r>
      <w:r w:rsidR="00BA65FD" w:rsidRPr="00B71DA2">
        <w:rPr>
          <w:rFonts w:ascii="SimSun" w:eastAsia="SimSun" w:hAnsi="SimSun" w:cs="Arial" w:hint="eastAsia"/>
          <w:sz w:val="21"/>
          <w:lang w:eastAsia="zh-CN"/>
        </w:rPr>
        <w:t>敏捷性</w:t>
      </w:r>
      <w:r w:rsidR="00E940A0" w:rsidRPr="00B71DA2">
        <w:rPr>
          <w:rFonts w:ascii="SimSun" w:eastAsia="SimSun" w:hAnsi="SimSun" w:cs="Arial"/>
          <w:sz w:val="21"/>
          <w:lang w:eastAsia="zh-CN"/>
        </w:rPr>
        <w:t>和灵活性</w:t>
      </w:r>
      <w:r w:rsidRPr="00B71DA2">
        <w:rPr>
          <w:rFonts w:ascii="SimSun" w:eastAsia="SimSun" w:hAnsi="SimSun" w:cs="Arial"/>
          <w:sz w:val="21"/>
          <w:lang w:eastAsia="zh-CN"/>
        </w:rPr>
        <w:t>，以根据不断</w:t>
      </w:r>
      <w:r w:rsidR="00BA65FD" w:rsidRPr="00B71DA2">
        <w:rPr>
          <w:rFonts w:ascii="SimSun" w:eastAsia="SimSun" w:hAnsi="SimSun" w:cs="Arial" w:hint="eastAsia"/>
          <w:sz w:val="21"/>
          <w:lang w:eastAsia="zh-CN"/>
        </w:rPr>
        <w:t>发展</w:t>
      </w:r>
      <w:r w:rsidRPr="00B71DA2">
        <w:rPr>
          <w:rFonts w:ascii="SimSun" w:eastAsia="SimSun" w:hAnsi="SimSun" w:cs="Arial"/>
          <w:sz w:val="21"/>
          <w:lang w:eastAsia="zh-CN"/>
        </w:rPr>
        <w:t>的业务需求和新工作方式调整员工队伍构成和能力。目前，各业务</w:t>
      </w:r>
      <w:r w:rsidR="002B515F" w:rsidRPr="00B71DA2">
        <w:rPr>
          <w:rFonts w:ascii="SimSun" w:eastAsia="SimSun" w:hAnsi="SimSun" w:cs="Arial"/>
          <w:sz w:val="21"/>
          <w:lang w:eastAsia="zh-CN"/>
        </w:rPr>
        <w:t>部门不</w:t>
      </w:r>
      <w:r w:rsidRPr="00B71DA2">
        <w:rPr>
          <w:rFonts w:ascii="SimSun" w:eastAsia="SimSun" w:hAnsi="SimSun" w:cs="Arial"/>
          <w:sz w:val="21"/>
          <w:lang w:eastAsia="zh-CN"/>
        </w:rPr>
        <w:t>认为</w:t>
      </w:r>
      <w:r w:rsidR="002B515F" w:rsidRPr="00B71DA2">
        <w:rPr>
          <w:rFonts w:ascii="SimSun" w:eastAsia="SimSun" w:hAnsi="SimSun" w:cs="Arial"/>
          <w:sz w:val="21"/>
          <w:lang w:eastAsia="zh-CN"/>
        </w:rPr>
        <w:t>自己拥有</w:t>
      </w:r>
      <w:r w:rsidRPr="00B71DA2">
        <w:rPr>
          <w:rFonts w:ascii="SimSun" w:eastAsia="SimSun" w:hAnsi="SimSun" w:cs="Arial"/>
          <w:sz w:val="21"/>
          <w:lang w:eastAsia="zh-CN"/>
        </w:rPr>
        <w:t>这种灵活性。2021年6月</w:t>
      </w:r>
      <w:r w:rsidR="002B515F" w:rsidRPr="00B71DA2">
        <w:rPr>
          <w:rFonts w:ascii="SimSun" w:eastAsia="SimSun" w:hAnsi="SimSun" w:cs="Arial"/>
          <w:sz w:val="21"/>
          <w:lang w:eastAsia="zh-CN"/>
        </w:rPr>
        <w:t>开展</w:t>
      </w:r>
      <w:r w:rsidRPr="00B71DA2">
        <w:rPr>
          <w:rFonts w:ascii="SimSun" w:eastAsia="SimSun" w:hAnsi="SimSun" w:cs="Arial"/>
          <w:sz w:val="21"/>
          <w:lang w:eastAsia="zh-CN"/>
        </w:rPr>
        <w:t>的员工队伍</w:t>
      </w:r>
      <w:r w:rsidR="00BA65FD" w:rsidRPr="00B71DA2">
        <w:rPr>
          <w:rFonts w:ascii="SimSun" w:eastAsia="SimSun" w:hAnsi="SimSun" w:cs="Arial" w:hint="eastAsia"/>
          <w:sz w:val="21"/>
          <w:lang w:eastAsia="zh-CN"/>
        </w:rPr>
        <w:t>动态</w:t>
      </w:r>
      <w:r w:rsidRPr="00B71DA2">
        <w:rPr>
          <w:rFonts w:ascii="SimSun" w:eastAsia="SimSun" w:hAnsi="SimSun" w:cs="Arial"/>
          <w:sz w:val="21"/>
          <w:lang w:eastAsia="zh-CN"/>
        </w:rPr>
        <w:t>分析证实了这一观点</w:t>
      </w:r>
      <w:r w:rsidR="00D24EE2" w:rsidRPr="00B71DA2">
        <w:rPr>
          <w:rFonts w:ascii="SimSun" w:eastAsia="SimSun" w:hAnsi="SimSun" w:cs="Arial"/>
          <w:sz w:val="21"/>
          <w:lang w:eastAsia="zh-CN"/>
        </w:rPr>
        <w:t>：</w:t>
      </w:r>
    </w:p>
    <w:p w14:paraId="3643B7B4" w14:textId="53B013F7" w:rsidR="00E324F2" w:rsidRPr="00B71DA2" w:rsidRDefault="00D24EE2" w:rsidP="002677B8">
      <w:pPr>
        <w:pStyle w:val="ae"/>
        <w:numPr>
          <w:ilvl w:val="0"/>
          <w:numId w:val="12"/>
        </w:numPr>
        <w:overflowPunct w:val="0"/>
        <w:spacing w:afterLines="50" w:after="120" w:line="340" w:lineRule="atLeast"/>
        <w:ind w:left="924" w:hanging="357"/>
        <w:jc w:val="both"/>
        <w:rPr>
          <w:rFonts w:ascii="SimSun" w:eastAsia="SimSun" w:hAnsi="SimSun" w:cs="Arial"/>
          <w:sz w:val="21"/>
          <w:lang w:eastAsia="zh-CN"/>
        </w:rPr>
      </w:pPr>
      <w:r w:rsidRPr="00B71DA2">
        <w:rPr>
          <w:rFonts w:ascii="SimSun" w:eastAsia="SimSun" w:hAnsi="SimSun" w:cs="Arial"/>
          <w:sz w:val="21"/>
          <w:lang w:eastAsia="zh-CN"/>
        </w:rPr>
        <w:t>在1</w:t>
      </w:r>
      <w:r w:rsidR="002677B8">
        <w:rPr>
          <w:rFonts w:ascii="SimSun" w:eastAsia="SimSun" w:hAnsi="SimSun" w:cs="Arial"/>
          <w:sz w:val="21"/>
          <w:lang w:eastAsia="zh-CN"/>
        </w:rPr>
        <w:t>,</w:t>
      </w:r>
      <w:r w:rsidRPr="00B71DA2">
        <w:rPr>
          <w:rFonts w:ascii="SimSun" w:eastAsia="SimSun" w:hAnsi="SimSun" w:cs="Arial"/>
          <w:sz w:val="21"/>
          <w:lang w:eastAsia="zh-CN"/>
        </w:rPr>
        <w:t>579名</w:t>
      </w:r>
      <w:r w:rsidR="00591A15" w:rsidRPr="00B71DA2">
        <w:rPr>
          <w:rFonts w:ascii="SimSun" w:eastAsia="SimSun" w:hAnsi="SimSun" w:cs="Arial" w:hint="eastAsia"/>
          <w:sz w:val="21"/>
          <w:lang w:eastAsia="zh-CN"/>
        </w:rPr>
        <w:t>员工</w:t>
      </w:r>
      <w:r w:rsidRPr="00B71DA2">
        <w:rPr>
          <w:rFonts w:ascii="SimSun" w:eastAsia="SimSun" w:hAnsi="SimSun" w:cs="Arial"/>
          <w:sz w:val="21"/>
          <w:lang w:eastAsia="zh-CN"/>
        </w:rPr>
        <w:t>中，71%</w:t>
      </w:r>
      <w:r w:rsidR="00BA65FD" w:rsidRPr="00B71DA2">
        <w:rPr>
          <w:rFonts w:ascii="SimSun" w:eastAsia="SimSun" w:hAnsi="SimSun" w:cs="Arial" w:hint="eastAsia"/>
          <w:sz w:val="21"/>
          <w:lang w:eastAsia="zh-CN"/>
        </w:rPr>
        <w:t>持</w:t>
      </w:r>
      <w:r w:rsidRPr="00B71DA2">
        <w:rPr>
          <w:rFonts w:ascii="SimSun" w:eastAsia="SimSun" w:hAnsi="SimSun" w:cs="Arial"/>
          <w:sz w:val="21"/>
          <w:lang w:eastAsia="zh-CN"/>
        </w:rPr>
        <w:t>正式工作人员合同，4%</w:t>
      </w:r>
      <w:r w:rsidR="00541404" w:rsidRPr="00B71DA2">
        <w:rPr>
          <w:rFonts w:ascii="SimSun" w:eastAsia="SimSun" w:hAnsi="SimSun" w:cs="Arial" w:hint="eastAsia"/>
          <w:sz w:val="21"/>
          <w:lang w:eastAsia="zh-CN"/>
        </w:rPr>
        <w:t>持</w:t>
      </w:r>
      <w:r w:rsidRPr="00B71DA2">
        <w:rPr>
          <w:rFonts w:ascii="SimSun" w:eastAsia="SimSun" w:hAnsi="SimSun" w:cs="Arial"/>
          <w:sz w:val="21"/>
          <w:lang w:eastAsia="zh-CN"/>
        </w:rPr>
        <w:t>临时工作人员合同，25%非工作人员合同。随着对新技能的业务需求不断增加，以及目前对职位数量的限制，可以预期非工作人员合同的占比将增加。</w:t>
      </w:r>
      <w:r w:rsidR="00EE5E92" w:rsidRPr="00B71DA2">
        <w:rPr>
          <w:rFonts w:ascii="SimSun" w:eastAsia="SimSun" w:hAnsi="SimSun" w:cs="Arial"/>
          <w:sz w:val="21"/>
          <w:lang w:eastAsia="zh-CN"/>
        </w:rPr>
        <w:t>尽管</w:t>
      </w:r>
      <w:r w:rsidR="006E2E71" w:rsidRPr="00B71DA2">
        <w:rPr>
          <w:rFonts w:ascii="SimSun" w:eastAsia="SimSun" w:hAnsi="SimSun" w:cs="Arial" w:hint="eastAsia"/>
          <w:sz w:val="21"/>
          <w:lang w:eastAsia="zh-CN"/>
        </w:rPr>
        <w:t>临时</w:t>
      </w:r>
      <w:r w:rsidR="00EE5E92" w:rsidRPr="00B71DA2">
        <w:rPr>
          <w:rFonts w:ascii="SimSun" w:eastAsia="SimSun" w:hAnsi="SimSun" w:cs="Arial"/>
          <w:sz w:val="21"/>
          <w:lang w:eastAsia="zh-CN"/>
        </w:rPr>
        <w:t>性员工</w:t>
      </w:r>
      <w:r w:rsidRPr="00B71DA2">
        <w:rPr>
          <w:rFonts w:ascii="SimSun" w:eastAsia="SimSun" w:hAnsi="SimSun" w:cs="Arial"/>
          <w:sz w:val="21"/>
          <w:lang w:eastAsia="zh-CN"/>
        </w:rPr>
        <w:t>队伍</w:t>
      </w:r>
      <w:r w:rsidR="00803391">
        <w:rPr>
          <w:rFonts w:ascii="SimSun" w:eastAsia="SimSun" w:hAnsi="SimSun" w:cs="Arial" w:hint="eastAsia"/>
          <w:sz w:val="21"/>
          <w:lang w:eastAsia="zh-CN"/>
        </w:rPr>
        <w:t>的</w:t>
      </w:r>
      <w:r w:rsidRPr="00B71DA2">
        <w:rPr>
          <w:rFonts w:ascii="SimSun" w:eastAsia="SimSun" w:hAnsi="SimSun" w:cs="Arial"/>
          <w:sz w:val="21"/>
          <w:lang w:eastAsia="zh-CN"/>
        </w:rPr>
        <w:t>增加符合当前</w:t>
      </w:r>
      <w:r w:rsidR="006E2E71" w:rsidRPr="00B71DA2">
        <w:rPr>
          <w:rFonts w:ascii="SimSun" w:eastAsia="SimSun" w:hAnsi="SimSun" w:cs="Arial" w:hint="eastAsia"/>
          <w:sz w:val="21"/>
          <w:lang w:eastAsia="zh-CN"/>
        </w:rPr>
        <w:t>广大</w:t>
      </w:r>
      <w:r w:rsidRPr="00B71DA2">
        <w:rPr>
          <w:rFonts w:ascii="SimSun" w:eastAsia="SimSun" w:hAnsi="SimSun" w:cs="Arial"/>
          <w:sz w:val="21"/>
          <w:lang w:eastAsia="zh-CN"/>
        </w:rPr>
        <w:t>劳动力市场的发展，</w:t>
      </w:r>
      <w:r w:rsidR="006E2E71" w:rsidRPr="00B71DA2">
        <w:rPr>
          <w:rFonts w:ascii="SimSun" w:eastAsia="SimSun" w:hAnsi="SimSun" w:cs="Arial" w:hint="eastAsia"/>
          <w:sz w:val="21"/>
          <w:lang w:eastAsia="zh-CN"/>
        </w:rPr>
        <w:t>其中</w:t>
      </w:r>
      <w:r w:rsidRPr="00B71DA2">
        <w:rPr>
          <w:rFonts w:ascii="SimSun" w:eastAsia="SimSun" w:hAnsi="SimSun" w:cs="Arial"/>
          <w:sz w:val="21"/>
          <w:lang w:eastAsia="zh-CN"/>
        </w:rPr>
        <w:t>职业</w:t>
      </w:r>
      <w:r w:rsidR="00EE5E92" w:rsidRPr="00B71DA2">
        <w:rPr>
          <w:rFonts w:ascii="SimSun" w:eastAsia="SimSun" w:hAnsi="SimSun" w:cs="Arial"/>
          <w:sz w:val="21"/>
          <w:lang w:eastAsia="zh-CN"/>
        </w:rPr>
        <w:t>预期</w:t>
      </w:r>
      <w:r w:rsidRPr="00B71DA2">
        <w:rPr>
          <w:rFonts w:ascii="SimSun" w:eastAsia="SimSun" w:hAnsi="SimSun" w:cs="Arial"/>
          <w:sz w:val="21"/>
          <w:lang w:eastAsia="zh-CN"/>
        </w:rPr>
        <w:t>正在</w:t>
      </w:r>
      <w:r w:rsidR="006E2E71" w:rsidRPr="00B71DA2">
        <w:rPr>
          <w:rFonts w:ascii="SimSun" w:eastAsia="SimSun" w:hAnsi="SimSun" w:cs="Arial" w:hint="eastAsia"/>
          <w:sz w:val="21"/>
          <w:lang w:eastAsia="zh-CN"/>
        </w:rPr>
        <w:t>发生</w:t>
      </w:r>
      <w:r w:rsidR="00EE5E92" w:rsidRPr="00B71DA2">
        <w:rPr>
          <w:rFonts w:ascii="SimSun" w:eastAsia="SimSun" w:hAnsi="SimSun" w:cs="Arial"/>
          <w:sz w:val="21"/>
          <w:lang w:eastAsia="zh-CN"/>
        </w:rPr>
        <w:t>变化</w:t>
      </w:r>
      <w:r w:rsidRPr="00B71DA2">
        <w:rPr>
          <w:rFonts w:ascii="SimSun" w:eastAsia="SimSun" w:hAnsi="SimSun" w:cs="Arial"/>
          <w:sz w:val="21"/>
          <w:lang w:eastAsia="zh-CN"/>
        </w:rPr>
        <w:t>，建立职业</w:t>
      </w:r>
      <w:r w:rsidR="00EE5E92" w:rsidRPr="00B71DA2">
        <w:rPr>
          <w:rFonts w:ascii="SimSun" w:eastAsia="SimSun" w:hAnsi="SimSun" w:cs="Arial"/>
          <w:sz w:val="21"/>
          <w:lang w:eastAsia="zh-CN"/>
        </w:rPr>
        <w:t>履历</w:t>
      </w:r>
      <w:r w:rsidRPr="00B71DA2">
        <w:rPr>
          <w:rFonts w:ascii="SimSun" w:eastAsia="SimSun" w:hAnsi="SimSun" w:cs="Arial"/>
          <w:sz w:val="21"/>
          <w:lang w:eastAsia="zh-CN"/>
        </w:rPr>
        <w:t>而</w:t>
      </w:r>
      <w:r w:rsidR="00EE5E92" w:rsidRPr="00B71DA2">
        <w:rPr>
          <w:rFonts w:ascii="SimSun" w:eastAsia="SimSun" w:hAnsi="SimSun" w:cs="Arial"/>
          <w:sz w:val="21"/>
          <w:lang w:eastAsia="zh-CN"/>
        </w:rPr>
        <w:t>非</w:t>
      </w:r>
      <w:r w:rsidRPr="00B71DA2">
        <w:rPr>
          <w:rFonts w:ascii="SimSun" w:eastAsia="SimSun" w:hAnsi="SimSun" w:cs="Arial"/>
          <w:sz w:val="21"/>
          <w:lang w:eastAsia="zh-CN"/>
        </w:rPr>
        <w:t>为单一雇主工作的愿望在年轻一代</w:t>
      </w:r>
      <w:r w:rsidR="00EE5E92" w:rsidRPr="00B71DA2">
        <w:rPr>
          <w:rFonts w:ascii="SimSun" w:eastAsia="SimSun" w:hAnsi="SimSun" w:cs="Arial"/>
          <w:sz w:val="21"/>
          <w:lang w:eastAsia="zh-CN"/>
        </w:rPr>
        <w:t>工作</w:t>
      </w:r>
      <w:r w:rsidR="00803391">
        <w:rPr>
          <w:rFonts w:ascii="SimSun" w:eastAsia="SimSun" w:hAnsi="SimSun" w:cs="Arial" w:hint="eastAsia"/>
          <w:sz w:val="21"/>
          <w:lang w:eastAsia="zh-CN"/>
        </w:rPr>
        <w:t>者</w:t>
      </w:r>
      <w:r w:rsidRPr="00B71DA2">
        <w:rPr>
          <w:rFonts w:ascii="SimSun" w:eastAsia="SimSun" w:hAnsi="SimSun" w:cs="Arial"/>
          <w:sz w:val="21"/>
          <w:lang w:eastAsia="zh-CN"/>
        </w:rPr>
        <w:t>中</w:t>
      </w:r>
      <w:r w:rsidR="006E2E71" w:rsidRPr="00B71DA2">
        <w:rPr>
          <w:rFonts w:ascii="SimSun" w:eastAsia="SimSun" w:hAnsi="SimSun" w:cs="Arial" w:hint="eastAsia"/>
          <w:sz w:val="21"/>
          <w:lang w:eastAsia="zh-CN"/>
        </w:rPr>
        <w:t>正</w:t>
      </w:r>
      <w:r w:rsidR="00EE5E92" w:rsidRPr="00B71DA2">
        <w:rPr>
          <w:rFonts w:ascii="SimSun" w:eastAsia="SimSun" w:hAnsi="SimSun" w:cs="Arial"/>
          <w:sz w:val="21"/>
          <w:lang w:eastAsia="zh-CN"/>
        </w:rPr>
        <w:t>日益普遍</w:t>
      </w:r>
      <w:r w:rsidRPr="00B71DA2">
        <w:rPr>
          <w:rFonts w:ascii="SimSun" w:eastAsia="SimSun" w:hAnsi="SimSun" w:cs="Arial"/>
          <w:sz w:val="21"/>
          <w:lang w:eastAsia="zh-CN"/>
        </w:rPr>
        <w:t>，</w:t>
      </w:r>
      <w:r w:rsidR="006E2E71" w:rsidRPr="00B71DA2">
        <w:rPr>
          <w:rFonts w:ascii="SimSun" w:eastAsia="SimSun" w:hAnsi="SimSun" w:cs="Arial" w:hint="eastAsia"/>
          <w:sz w:val="21"/>
          <w:lang w:eastAsia="zh-CN"/>
        </w:rPr>
        <w:t>但</w:t>
      </w:r>
      <w:r w:rsidR="00EE5E92" w:rsidRPr="00B71DA2">
        <w:rPr>
          <w:rFonts w:ascii="SimSun" w:eastAsia="SimSun" w:hAnsi="SimSun" w:cs="Arial"/>
          <w:sz w:val="21"/>
          <w:lang w:eastAsia="zh-CN"/>
        </w:rPr>
        <w:t>产权组织</w:t>
      </w:r>
      <w:r w:rsidRPr="00B71DA2">
        <w:rPr>
          <w:rFonts w:ascii="SimSun" w:eastAsia="SimSun" w:hAnsi="SimSun" w:cs="Arial"/>
          <w:sz w:val="21"/>
          <w:lang w:eastAsia="zh-CN"/>
        </w:rPr>
        <w:t>必须确保正式员工队伍中</w:t>
      </w:r>
      <w:r w:rsidR="00EE5E92" w:rsidRPr="00B71DA2">
        <w:rPr>
          <w:rFonts w:ascii="SimSun" w:eastAsia="SimSun" w:hAnsi="SimSun" w:cs="Arial"/>
          <w:sz w:val="21"/>
          <w:lang w:eastAsia="zh-CN"/>
        </w:rPr>
        <w:t>拥有对</w:t>
      </w:r>
      <w:r w:rsidRPr="00B71DA2">
        <w:rPr>
          <w:rFonts w:ascii="SimSun" w:eastAsia="SimSun" w:hAnsi="SimSun" w:cs="Arial"/>
          <w:sz w:val="21"/>
          <w:lang w:eastAsia="zh-CN"/>
        </w:rPr>
        <w:t>满足新业务需求</w:t>
      </w:r>
      <w:r w:rsidR="00EE5E92" w:rsidRPr="00B71DA2">
        <w:rPr>
          <w:rFonts w:ascii="SimSun" w:eastAsia="SimSun" w:hAnsi="SimSun" w:cs="Arial"/>
          <w:sz w:val="21"/>
          <w:lang w:eastAsia="zh-CN"/>
        </w:rPr>
        <w:t>至关重要</w:t>
      </w:r>
      <w:r w:rsidRPr="00B71DA2">
        <w:rPr>
          <w:rFonts w:ascii="SimSun" w:eastAsia="SimSun" w:hAnsi="SimSun" w:cs="Arial"/>
          <w:sz w:val="21"/>
          <w:lang w:eastAsia="zh-CN"/>
        </w:rPr>
        <w:t>的专业技能。以短期方式或通过外部提供者</w:t>
      </w:r>
      <w:r w:rsidR="00D06663" w:rsidRPr="00B71DA2">
        <w:rPr>
          <w:rFonts w:ascii="SimSun" w:eastAsia="SimSun" w:hAnsi="SimSun" w:cs="Arial"/>
          <w:sz w:val="21"/>
          <w:lang w:eastAsia="zh-CN"/>
        </w:rPr>
        <w:t>引入</w:t>
      </w:r>
      <w:r w:rsidRPr="00B71DA2">
        <w:rPr>
          <w:rFonts w:ascii="SimSun" w:eastAsia="SimSun" w:hAnsi="SimSun" w:cs="Arial"/>
          <w:sz w:val="21"/>
          <w:lang w:eastAsia="zh-CN"/>
        </w:rPr>
        <w:t>这些技能</w:t>
      </w:r>
      <w:r w:rsidR="00803391">
        <w:rPr>
          <w:rFonts w:ascii="SimSun" w:eastAsia="SimSun" w:hAnsi="SimSun" w:cs="Arial" w:hint="eastAsia"/>
          <w:sz w:val="21"/>
          <w:lang w:eastAsia="zh-CN"/>
        </w:rPr>
        <w:t>，</w:t>
      </w:r>
      <w:r w:rsidR="00D06663" w:rsidRPr="00B71DA2">
        <w:rPr>
          <w:rFonts w:ascii="SimSun" w:eastAsia="SimSun" w:hAnsi="SimSun" w:cs="Arial"/>
          <w:sz w:val="21"/>
          <w:lang w:eastAsia="zh-CN"/>
        </w:rPr>
        <w:t>会</w:t>
      </w:r>
      <w:r w:rsidRPr="00B71DA2">
        <w:rPr>
          <w:rFonts w:ascii="SimSun" w:eastAsia="SimSun" w:hAnsi="SimSun" w:cs="Arial"/>
          <w:sz w:val="21"/>
          <w:lang w:eastAsia="zh-CN"/>
        </w:rPr>
        <w:t>增加业务风险，导致整体成本</w:t>
      </w:r>
      <w:r w:rsidR="00D06663" w:rsidRPr="00B71DA2">
        <w:rPr>
          <w:rFonts w:ascii="SimSun" w:eastAsia="SimSun" w:hAnsi="SimSun" w:cs="Arial"/>
          <w:sz w:val="21"/>
          <w:lang w:eastAsia="zh-CN"/>
        </w:rPr>
        <w:t>上升</w:t>
      </w:r>
      <w:r w:rsidRPr="00B71DA2">
        <w:rPr>
          <w:rFonts w:ascii="SimSun" w:eastAsia="SimSun" w:hAnsi="SimSun" w:cs="Arial"/>
          <w:sz w:val="21"/>
          <w:lang w:eastAsia="zh-CN"/>
        </w:rPr>
        <w:t>。因此，</w:t>
      </w:r>
      <w:r w:rsidR="00D06663" w:rsidRPr="00B71DA2">
        <w:rPr>
          <w:rFonts w:ascii="SimSun" w:eastAsia="SimSun" w:hAnsi="SimSun" w:cs="Arial"/>
          <w:sz w:val="21"/>
          <w:lang w:eastAsia="zh-CN"/>
        </w:rPr>
        <w:t>取得</w:t>
      </w:r>
      <w:r w:rsidRPr="00B71DA2">
        <w:rPr>
          <w:rFonts w:ascii="SimSun" w:eastAsia="SimSun" w:hAnsi="SimSun" w:cs="Arial"/>
          <w:sz w:val="21"/>
          <w:lang w:eastAsia="zh-CN"/>
        </w:rPr>
        <w:t>适当平衡</w:t>
      </w:r>
      <w:r w:rsidR="006E2E71" w:rsidRPr="00B71DA2">
        <w:rPr>
          <w:rFonts w:ascii="SimSun" w:eastAsia="SimSun" w:hAnsi="SimSun" w:cs="Arial" w:hint="eastAsia"/>
          <w:sz w:val="21"/>
          <w:lang w:eastAsia="zh-CN"/>
        </w:rPr>
        <w:t>很</w:t>
      </w:r>
      <w:r w:rsidRPr="00B71DA2">
        <w:rPr>
          <w:rFonts w:ascii="SimSun" w:eastAsia="SimSun" w:hAnsi="SimSun" w:cs="Arial"/>
          <w:sz w:val="21"/>
          <w:lang w:eastAsia="zh-CN"/>
        </w:rPr>
        <w:t>重要</w:t>
      </w:r>
      <w:r w:rsidR="00D06663" w:rsidRPr="00B71DA2">
        <w:rPr>
          <w:rFonts w:ascii="SimSun" w:eastAsia="SimSun" w:hAnsi="SimSun" w:cs="Arial"/>
          <w:sz w:val="21"/>
          <w:lang w:eastAsia="zh-CN"/>
        </w:rPr>
        <w:t>；</w:t>
      </w:r>
    </w:p>
    <w:p w14:paraId="5EEB398C" w14:textId="6E4AAF2F" w:rsidR="00E324F2" w:rsidRPr="00B71DA2" w:rsidRDefault="00423B3B" w:rsidP="002677B8">
      <w:pPr>
        <w:pStyle w:val="ae"/>
        <w:numPr>
          <w:ilvl w:val="0"/>
          <w:numId w:val="12"/>
        </w:numPr>
        <w:overflowPunct w:val="0"/>
        <w:spacing w:afterLines="50" w:after="120" w:line="340" w:lineRule="atLeast"/>
        <w:ind w:left="924" w:hanging="357"/>
        <w:jc w:val="both"/>
        <w:rPr>
          <w:rFonts w:ascii="SimSun" w:eastAsia="SimSun" w:hAnsi="SimSun" w:cs="Arial"/>
          <w:sz w:val="21"/>
          <w:lang w:eastAsia="zh-CN"/>
        </w:rPr>
      </w:pPr>
      <w:r w:rsidRPr="00B71DA2">
        <w:rPr>
          <w:rFonts w:ascii="SimSun" w:eastAsia="SimSun" w:hAnsi="SimSun" w:cs="Arial"/>
          <w:sz w:val="21"/>
          <w:lang w:eastAsia="zh-CN"/>
        </w:rPr>
        <w:t>在正式工作人员中，约三分之二</w:t>
      </w:r>
      <w:r w:rsidR="00C46347" w:rsidRPr="00B71DA2">
        <w:rPr>
          <w:rFonts w:ascii="SimSun" w:eastAsia="SimSun" w:hAnsi="SimSun" w:cs="Arial" w:hint="eastAsia"/>
          <w:sz w:val="21"/>
          <w:lang w:eastAsia="zh-CN"/>
        </w:rPr>
        <w:t>持</w:t>
      </w:r>
      <w:r w:rsidRPr="00B71DA2">
        <w:rPr>
          <w:rFonts w:ascii="SimSun" w:eastAsia="SimSun" w:hAnsi="SimSun" w:cs="Arial"/>
          <w:sz w:val="21"/>
          <w:lang w:eastAsia="zh-CN"/>
        </w:rPr>
        <w:t>长期</w:t>
      </w:r>
      <w:r w:rsidR="00C46347" w:rsidRPr="00B71DA2">
        <w:rPr>
          <w:rFonts w:ascii="SimSun" w:eastAsia="SimSun" w:hAnsi="SimSun" w:cs="Arial" w:hint="eastAsia"/>
          <w:sz w:val="21"/>
          <w:lang w:eastAsia="zh-CN"/>
        </w:rPr>
        <w:t>/</w:t>
      </w:r>
      <w:r w:rsidRPr="00B71DA2">
        <w:rPr>
          <w:rFonts w:ascii="SimSun" w:eastAsia="SimSun" w:hAnsi="SimSun" w:cs="Arial"/>
          <w:sz w:val="21"/>
          <w:lang w:eastAsia="zh-CN"/>
        </w:rPr>
        <w:t>连续任用合同，三分之一定期合同。这</w:t>
      </w:r>
      <w:r w:rsidR="00C46347" w:rsidRPr="00B71DA2">
        <w:rPr>
          <w:rFonts w:ascii="SimSun" w:eastAsia="SimSun" w:hAnsi="SimSun" w:cs="Arial" w:hint="eastAsia"/>
          <w:sz w:val="21"/>
          <w:lang w:eastAsia="zh-CN"/>
        </w:rPr>
        <w:t>与</w:t>
      </w:r>
      <w:r w:rsidRPr="00B71DA2">
        <w:rPr>
          <w:rFonts w:ascii="SimSun" w:eastAsia="SimSun" w:hAnsi="SimSun" w:cs="Arial"/>
          <w:sz w:val="21"/>
          <w:lang w:eastAsia="zh-CN"/>
        </w:rPr>
        <w:t>多数联合国和其他国际组织不同，在</w:t>
      </w:r>
      <w:r w:rsidR="00591A15" w:rsidRPr="00B71DA2">
        <w:rPr>
          <w:rFonts w:ascii="SimSun" w:eastAsia="SimSun" w:hAnsi="SimSun" w:cs="Arial" w:hint="eastAsia"/>
          <w:sz w:val="21"/>
          <w:lang w:eastAsia="zh-CN"/>
        </w:rPr>
        <w:t>那</w:t>
      </w:r>
      <w:r w:rsidRPr="00B71DA2">
        <w:rPr>
          <w:rFonts w:ascii="SimSun" w:eastAsia="SimSun" w:hAnsi="SimSun" w:cs="Arial"/>
          <w:sz w:val="21"/>
          <w:lang w:eastAsia="zh-CN"/>
        </w:rPr>
        <w:t>些组织定期合同更为普遍，可实现更多灵活性，根据不断变化的业务要求调整人员配置；</w:t>
      </w:r>
    </w:p>
    <w:p w14:paraId="010BA2CE" w14:textId="6CE66D4B" w:rsidR="00E324F2" w:rsidRPr="00B71DA2" w:rsidRDefault="00C91B79" w:rsidP="002677B8">
      <w:pPr>
        <w:pStyle w:val="ae"/>
        <w:numPr>
          <w:ilvl w:val="0"/>
          <w:numId w:val="12"/>
        </w:numPr>
        <w:overflowPunct w:val="0"/>
        <w:spacing w:afterLines="50" w:after="120" w:line="340" w:lineRule="atLeast"/>
        <w:ind w:left="924" w:hanging="357"/>
        <w:jc w:val="both"/>
        <w:rPr>
          <w:rFonts w:ascii="SimSun" w:eastAsia="SimSun" w:hAnsi="SimSun" w:cs="Arial"/>
          <w:sz w:val="21"/>
          <w:lang w:eastAsia="zh-CN"/>
        </w:rPr>
      </w:pPr>
      <w:r w:rsidRPr="00B71DA2">
        <w:rPr>
          <w:rFonts w:ascii="SimSun" w:eastAsia="SimSun" w:hAnsi="SimSun" w:cs="Arial"/>
          <w:sz w:val="21"/>
          <w:lang w:eastAsia="zh-CN"/>
        </w:rPr>
        <w:t>正式工作人员</w:t>
      </w:r>
      <w:r w:rsidR="00C46347" w:rsidRPr="00B71DA2">
        <w:rPr>
          <w:rFonts w:ascii="SimSun" w:eastAsia="SimSun" w:hAnsi="SimSun" w:cs="Arial" w:hint="eastAsia"/>
          <w:sz w:val="21"/>
          <w:lang w:eastAsia="zh-CN"/>
        </w:rPr>
        <w:t>在</w:t>
      </w:r>
      <w:r w:rsidRPr="00B71DA2">
        <w:rPr>
          <w:rFonts w:ascii="SimSun" w:eastAsia="SimSun" w:hAnsi="SimSun" w:cs="Arial"/>
          <w:sz w:val="21"/>
          <w:lang w:eastAsia="zh-CN"/>
        </w:rPr>
        <w:t>本组织</w:t>
      </w:r>
      <w:r w:rsidR="00C46347" w:rsidRPr="00B71DA2">
        <w:rPr>
          <w:rFonts w:ascii="SimSun" w:eastAsia="SimSun" w:hAnsi="SimSun" w:cs="Arial" w:hint="eastAsia"/>
          <w:sz w:val="21"/>
          <w:lang w:eastAsia="zh-CN"/>
        </w:rPr>
        <w:t>工作的</w:t>
      </w:r>
      <w:r w:rsidRPr="00B71DA2">
        <w:rPr>
          <w:rFonts w:ascii="SimSun" w:eastAsia="SimSun" w:hAnsi="SimSun" w:cs="Arial"/>
          <w:sz w:val="21"/>
          <w:lang w:eastAsia="zh-CN"/>
        </w:rPr>
        <w:t>时间</w:t>
      </w:r>
      <w:r w:rsidR="00C46347" w:rsidRPr="00B71DA2">
        <w:rPr>
          <w:rFonts w:ascii="SimSun" w:eastAsia="SimSun" w:hAnsi="SimSun" w:cs="Arial" w:hint="eastAsia"/>
          <w:sz w:val="21"/>
          <w:lang w:eastAsia="zh-CN"/>
        </w:rPr>
        <w:t>比</w:t>
      </w:r>
      <w:r w:rsidRPr="00B71DA2">
        <w:rPr>
          <w:rFonts w:ascii="SimSun" w:eastAsia="SimSun" w:hAnsi="SimSun" w:cs="Arial"/>
          <w:sz w:val="21"/>
          <w:lang w:eastAsia="zh-CN"/>
        </w:rPr>
        <w:t>多数其他国际组织</w:t>
      </w:r>
      <w:r w:rsidR="00C46347" w:rsidRPr="00B71DA2">
        <w:rPr>
          <w:rFonts w:ascii="SimSun" w:eastAsia="SimSun" w:hAnsi="SimSun" w:cs="Arial" w:hint="eastAsia"/>
          <w:sz w:val="21"/>
          <w:lang w:eastAsia="zh-CN"/>
        </w:rPr>
        <w:t>长很多</w:t>
      </w:r>
      <w:r w:rsidRPr="00B71DA2">
        <w:rPr>
          <w:rFonts w:ascii="SimSun" w:eastAsia="SimSun" w:hAnsi="SimSun" w:cs="Arial"/>
          <w:sz w:val="21"/>
          <w:lang w:eastAsia="zh-CN"/>
        </w:rPr>
        <w:t>。约三分之一的正式工作人员在本组织任期超过20年，</w:t>
      </w:r>
      <w:r w:rsidR="00176876" w:rsidRPr="00B71DA2">
        <w:rPr>
          <w:rFonts w:ascii="SimSun" w:eastAsia="SimSun" w:hAnsi="SimSun" w:cs="Arial"/>
          <w:sz w:val="21"/>
          <w:lang w:eastAsia="zh-CN"/>
        </w:rPr>
        <w:t>相比之下，</w:t>
      </w:r>
      <w:r w:rsidRPr="00B71DA2">
        <w:rPr>
          <w:rFonts w:ascii="SimSun" w:eastAsia="SimSun" w:hAnsi="SimSun" w:cs="Arial"/>
          <w:sz w:val="21"/>
          <w:lang w:eastAsia="zh-CN"/>
        </w:rPr>
        <w:t>联合国总体</w:t>
      </w:r>
      <w:r w:rsidR="00C46347" w:rsidRPr="00B71DA2">
        <w:rPr>
          <w:rFonts w:ascii="SimSun" w:eastAsia="SimSun" w:hAnsi="SimSun" w:cs="Arial" w:hint="eastAsia"/>
          <w:sz w:val="21"/>
          <w:lang w:eastAsia="zh-CN"/>
        </w:rPr>
        <w:t>上</w:t>
      </w:r>
      <w:r w:rsidRPr="00B71DA2">
        <w:rPr>
          <w:rFonts w:ascii="SimSun" w:eastAsia="SimSun" w:hAnsi="SimSun" w:cs="Arial"/>
          <w:sz w:val="21"/>
          <w:lang w:eastAsia="zh-CN"/>
        </w:rPr>
        <w:t>不到10%，</w:t>
      </w:r>
      <w:r w:rsidR="00176876" w:rsidRPr="00B71DA2">
        <w:rPr>
          <w:rFonts w:ascii="SimSun" w:eastAsia="SimSun" w:hAnsi="SimSun" w:cs="Arial"/>
          <w:sz w:val="21"/>
          <w:lang w:eastAsia="zh-CN"/>
        </w:rPr>
        <w:t>而</w:t>
      </w:r>
      <w:r w:rsidRPr="00B71DA2">
        <w:rPr>
          <w:rFonts w:ascii="SimSun" w:eastAsia="SimSun" w:hAnsi="SimSun" w:cs="Arial"/>
          <w:sz w:val="21"/>
          <w:lang w:eastAsia="zh-CN"/>
        </w:rPr>
        <w:t>在一些</w:t>
      </w:r>
      <w:r w:rsidR="00176876" w:rsidRPr="00B71DA2">
        <w:rPr>
          <w:rFonts w:ascii="SimSun" w:eastAsia="SimSun" w:hAnsi="SimSun" w:cs="Arial"/>
          <w:sz w:val="21"/>
          <w:lang w:eastAsia="zh-CN"/>
        </w:rPr>
        <w:t>其他</w:t>
      </w:r>
      <w:r w:rsidRPr="00B71DA2">
        <w:rPr>
          <w:rFonts w:ascii="SimSun" w:eastAsia="SimSun" w:hAnsi="SimSun" w:cs="Arial"/>
          <w:sz w:val="21"/>
          <w:lang w:eastAsia="zh-CN"/>
        </w:rPr>
        <w:t>国际组织</w:t>
      </w:r>
      <w:r w:rsidR="00C46347" w:rsidRPr="00B71DA2">
        <w:rPr>
          <w:rFonts w:ascii="SimSun" w:eastAsia="SimSun" w:hAnsi="SimSun" w:cs="Arial" w:hint="eastAsia"/>
          <w:sz w:val="21"/>
          <w:lang w:eastAsia="zh-CN"/>
        </w:rPr>
        <w:t>占比</w:t>
      </w:r>
      <w:r w:rsidRPr="00B71DA2">
        <w:rPr>
          <w:rFonts w:ascii="SimSun" w:eastAsia="SimSun" w:hAnsi="SimSun" w:cs="Arial"/>
          <w:sz w:val="21"/>
          <w:lang w:eastAsia="zh-CN"/>
        </w:rPr>
        <w:t>甚至更低。因此，</w:t>
      </w:r>
      <w:r w:rsidR="00176876" w:rsidRPr="00B71DA2">
        <w:rPr>
          <w:rFonts w:ascii="SimSun" w:eastAsia="SimSun" w:hAnsi="SimSun" w:cs="Arial"/>
          <w:sz w:val="21"/>
          <w:lang w:eastAsia="zh-CN"/>
        </w:rPr>
        <w:t>较近期新</w:t>
      </w:r>
      <w:r w:rsidRPr="00B71DA2">
        <w:rPr>
          <w:rFonts w:ascii="SimSun" w:eastAsia="SimSun" w:hAnsi="SimSun" w:cs="Arial"/>
          <w:sz w:val="21"/>
          <w:lang w:eastAsia="zh-CN"/>
        </w:rPr>
        <w:t>加入本组织的人员数量</w:t>
      </w:r>
      <w:r w:rsidR="00176876" w:rsidRPr="00B71DA2">
        <w:rPr>
          <w:rFonts w:ascii="SimSun" w:eastAsia="SimSun" w:hAnsi="SimSun" w:cs="Arial"/>
          <w:sz w:val="21"/>
          <w:lang w:eastAsia="zh-CN"/>
        </w:rPr>
        <w:t>大幅</w:t>
      </w:r>
      <w:r w:rsidRPr="00B71DA2">
        <w:rPr>
          <w:rFonts w:ascii="SimSun" w:eastAsia="SimSun" w:hAnsi="SimSun" w:cs="Arial"/>
          <w:sz w:val="21"/>
          <w:lang w:eastAsia="zh-CN"/>
        </w:rPr>
        <w:t>低于其他</w:t>
      </w:r>
      <w:r w:rsidR="00C46347" w:rsidRPr="00B71DA2">
        <w:rPr>
          <w:rFonts w:ascii="SimSun" w:eastAsia="SimSun" w:hAnsi="SimSun" w:cs="Arial" w:hint="eastAsia"/>
          <w:sz w:val="21"/>
          <w:lang w:eastAsia="zh-CN"/>
        </w:rPr>
        <w:t>类似</w:t>
      </w:r>
      <w:r w:rsidRPr="00B71DA2">
        <w:rPr>
          <w:rFonts w:ascii="SimSun" w:eastAsia="SimSun" w:hAnsi="SimSun" w:cs="Arial"/>
          <w:sz w:val="21"/>
          <w:lang w:eastAsia="zh-CN"/>
        </w:rPr>
        <w:t>组织</w:t>
      </w:r>
      <w:r w:rsidR="00176876" w:rsidRPr="00B71DA2">
        <w:rPr>
          <w:rFonts w:ascii="SimSun" w:eastAsia="SimSun" w:hAnsi="SimSun" w:cs="Arial"/>
          <w:sz w:val="21"/>
          <w:lang w:eastAsia="zh-CN"/>
        </w:rPr>
        <w:t>；</w:t>
      </w:r>
    </w:p>
    <w:p w14:paraId="36715E60" w14:textId="0D7C84AA" w:rsidR="00E324F2" w:rsidRPr="00B71DA2" w:rsidRDefault="00E17F7C" w:rsidP="002677B8">
      <w:pPr>
        <w:pStyle w:val="ae"/>
        <w:numPr>
          <w:ilvl w:val="0"/>
          <w:numId w:val="12"/>
        </w:numPr>
        <w:overflowPunct w:val="0"/>
        <w:spacing w:afterLines="50" w:after="120" w:line="340" w:lineRule="atLeast"/>
        <w:ind w:left="924" w:hanging="357"/>
        <w:jc w:val="both"/>
        <w:rPr>
          <w:rFonts w:ascii="SimSun" w:eastAsia="SimSun" w:hAnsi="SimSun" w:cs="Arial"/>
          <w:sz w:val="21"/>
          <w:lang w:eastAsia="zh-CN"/>
        </w:rPr>
      </w:pPr>
      <w:r w:rsidRPr="00B71DA2">
        <w:rPr>
          <w:rFonts w:ascii="SimSun" w:eastAsia="SimSun" w:hAnsi="SimSun" w:cs="Arial"/>
          <w:sz w:val="21"/>
          <w:lang w:eastAsia="zh-CN"/>
        </w:rPr>
        <w:t>由于合同稳定性和长任期，本组织正式工作人员比多数联合国组织人员年长，在许多情况下约年长10岁。年龄中位数为51岁；</w:t>
      </w:r>
    </w:p>
    <w:p w14:paraId="1260C37D" w14:textId="21F69C55" w:rsidR="00E324F2" w:rsidRPr="00B71DA2" w:rsidRDefault="006906C2" w:rsidP="0031080C">
      <w:pPr>
        <w:pStyle w:val="ae"/>
        <w:numPr>
          <w:ilvl w:val="0"/>
          <w:numId w:val="12"/>
        </w:numPr>
        <w:overflowPunct w:val="0"/>
        <w:spacing w:afterLines="50" w:after="120" w:line="340" w:lineRule="atLeast"/>
        <w:ind w:left="924" w:hanging="357"/>
        <w:contextualSpacing w:val="0"/>
        <w:jc w:val="both"/>
        <w:rPr>
          <w:rFonts w:ascii="SimSun" w:eastAsia="SimSun" w:hAnsi="SimSun" w:cs="Arial"/>
          <w:sz w:val="21"/>
          <w:lang w:eastAsia="zh-CN"/>
        </w:rPr>
      </w:pPr>
      <w:r w:rsidRPr="00B71DA2">
        <w:rPr>
          <w:rFonts w:ascii="SimSun" w:eastAsia="SimSun" w:hAnsi="SimSun" w:cs="Arial"/>
          <w:sz w:val="21"/>
          <w:lang w:eastAsia="zh-CN"/>
        </w:rPr>
        <w:t>正式工作人员的外部流动性很低，近年来，员工流动率每年在4-6%之间变动。不同于多数国际组织，退休是离开本组织的主要原因，几乎占所有离职人员的一半。</w:t>
      </w:r>
      <w:r w:rsidR="009458D6" w:rsidRPr="00B71DA2">
        <w:rPr>
          <w:rFonts w:ascii="SimSun" w:eastAsia="SimSun" w:hAnsi="SimSun" w:cs="Arial"/>
          <w:sz w:val="21"/>
          <w:lang w:eastAsia="zh-CN"/>
        </w:rPr>
        <w:t>而</w:t>
      </w:r>
      <w:r w:rsidRPr="00B71DA2">
        <w:rPr>
          <w:rFonts w:ascii="SimSun" w:eastAsia="SimSun" w:hAnsi="SimSun" w:cs="Arial"/>
          <w:sz w:val="21"/>
          <w:lang w:eastAsia="zh-CN"/>
        </w:rPr>
        <w:t>在其他</w:t>
      </w:r>
      <w:r w:rsidR="00C46347" w:rsidRPr="00B71DA2">
        <w:rPr>
          <w:rFonts w:ascii="SimSun" w:eastAsia="SimSun" w:hAnsi="SimSun" w:cs="Arial" w:hint="eastAsia"/>
          <w:sz w:val="21"/>
          <w:lang w:eastAsia="zh-CN"/>
        </w:rPr>
        <w:t>类似</w:t>
      </w:r>
      <w:r w:rsidRPr="00B71DA2">
        <w:rPr>
          <w:rFonts w:ascii="SimSun" w:eastAsia="SimSun" w:hAnsi="SimSun" w:cs="Arial"/>
          <w:sz w:val="21"/>
          <w:lang w:eastAsia="zh-CN"/>
        </w:rPr>
        <w:t>组织，离开组织的两</w:t>
      </w:r>
      <w:r w:rsidR="009458D6" w:rsidRPr="00B71DA2">
        <w:rPr>
          <w:rFonts w:ascii="SimSun" w:eastAsia="SimSun" w:hAnsi="SimSun" w:cs="Arial"/>
          <w:sz w:val="21"/>
          <w:lang w:eastAsia="zh-CN"/>
        </w:rPr>
        <w:t>个</w:t>
      </w:r>
      <w:r w:rsidRPr="00B71DA2">
        <w:rPr>
          <w:rFonts w:ascii="SimSun" w:eastAsia="SimSun" w:hAnsi="SimSun" w:cs="Arial"/>
          <w:sz w:val="21"/>
          <w:lang w:eastAsia="zh-CN"/>
        </w:rPr>
        <w:t>主要原因通常是</w:t>
      </w:r>
      <w:r w:rsidR="00D749E1">
        <w:rPr>
          <w:rFonts w:ascii="SimSun" w:eastAsia="SimSun" w:hAnsi="SimSun" w:cs="Arial" w:hint="eastAsia"/>
          <w:sz w:val="21"/>
          <w:lang w:eastAsia="zh-CN"/>
        </w:rPr>
        <w:t>“</w:t>
      </w:r>
      <w:r w:rsidRPr="00B71DA2">
        <w:rPr>
          <w:rFonts w:ascii="SimSun" w:eastAsia="SimSun" w:hAnsi="SimSun" w:cs="Arial"/>
          <w:sz w:val="21"/>
          <w:lang w:eastAsia="zh-CN"/>
        </w:rPr>
        <w:t>合同结束</w:t>
      </w:r>
      <w:r w:rsidR="003003E8">
        <w:rPr>
          <w:rFonts w:ascii="SimSun" w:eastAsia="SimSun" w:hAnsi="SimSun" w:cs="Arial"/>
          <w:sz w:val="21"/>
          <w:lang w:eastAsia="zh-CN"/>
        </w:rPr>
        <w:t>”</w:t>
      </w:r>
      <w:r w:rsidRPr="00B71DA2">
        <w:rPr>
          <w:rFonts w:ascii="SimSun" w:eastAsia="SimSun" w:hAnsi="SimSun" w:cs="Arial"/>
          <w:sz w:val="21"/>
          <w:lang w:eastAsia="zh-CN"/>
        </w:rPr>
        <w:t>和</w:t>
      </w:r>
      <w:r w:rsidR="00D749E1">
        <w:rPr>
          <w:rFonts w:ascii="SimSun" w:eastAsia="SimSun" w:hAnsi="SimSun" w:cs="Arial" w:hint="eastAsia"/>
          <w:sz w:val="21"/>
          <w:lang w:eastAsia="zh-CN"/>
        </w:rPr>
        <w:t>“</w:t>
      </w:r>
      <w:r w:rsidRPr="00B71DA2">
        <w:rPr>
          <w:rFonts w:ascii="SimSun" w:eastAsia="SimSun" w:hAnsi="SimSun" w:cs="Arial"/>
          <w:sz w:val="21"/>
          <w:lang w:eastAsia="zh-CN"/>
        </w:rPr>
        <w:t>辞职</w:t>
      </w:r>
      <w:r w:rsidR="003003E8">
        <w:rPr>
          <w:rFonts w:ascii="SimSun" w:eastAsia="SimSun" w:hAnsi="SimSun" w:cs="Arial"/>
          <w:sz w:val="21"/>
          <w:lang w:eastAsia="zh-CN"/>
        </w:rPr>
        <w:t>”</w:t>
      </w:r>
      <w:r w:rsidR="009458D6" w:rsidRPr="00B71DA2">
        <w:rPr>
          <w:rFonts w:ascii="SimSun" w:eastAsia="SimSun" w:hAnsi="SimSun" w:cs="Arial"/>
          <w:sz w:val="21"/>
          <w:lang w:eastAsia="zh-CN"/>
        </w:rPr>
        <w:t>。</w:t>
      </w:r>
    </w:p>
    <w:p w14:paraId="7EBABAA5" w14:textId="2A905915" w:rsidR="00E324F2" w:rsidRPr="00B71DA2" w:rsidRDefault="009458D6" w:rsidP="00265893">
      <w:pPr>
        <w:pStyle w:val="ae"/>
        <w:numPr>
          <w:ilvl w:val="0"/>
          <w:numId w:val="10"/>
        </w:numPr>
        <w:tabs>
          <w:tab w:val="left" w:pos="540"/>
        </w:tabs>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与许多联合国和其他国际组织相比，员工队伍</w:t>
      </w:r>
      <w:r w:rsidR="00957FAE" w:rsidRPr="00B71DA2">
        <w:rPr>
          <w:rFonts w:ascii="SimSun" w:eastAsia="SimSun" w:hAnsi="SimSun" w:cs="Arial" w:hint="eastAsia"/>
          <w:sz w:val="21"/>
          <w:lang w:eastAsia="zh-CN"/>
        </w:rPr>
        <w:t>动态</w:t>
      </w:r>
      <w:r w:rsidRPr="00B71DA2">
        <w:rPr>
          <w:rFonts w:ascii="SimSun" w:eastAsia="SimSun" w:hAnsi="SimSun" w:cs="Arial"/>
          <w:sz w:val="21"/>
          <w:lang w:eastAsia="zh-CN"/>
        </w:rPr>
        <w:t>的另一明显差异</w:t>
      </w:r>
      <w:r w:rsidR="00957FAE" w:rsidRPr="00B71DA2">
        <w:rPr>
          <w:rFonts w:ascii="SimSun" w:eastAsia="SimSun" w:hAnsi="SimSun" w:cs="Arial" w:hint="eastAsia"/>
          <w:sz w:val="21"/>
          <w:lang w:eastAsia="zh-CN"/>
        </w:rPr>
        <w:t>在于</w:t>
      </w:r>
      <w:r w:rsidRPr="00B71DA2">
        <w:rPr>
          <w:rFonts w:ascii="SimSun" w:eastAsia="SimSun" w:hAnsi="SimSun" w:cs="Arial"/>
          <w:sz w:val="21"/>
          <w:lang w:eastAsia="zh-CN"/>
        </w:rPr>
        <w:t>，过去</w:t>
      </w:r>
      <w:r w:rsidR="00957FAE" w:rsidRPr="00B71DA2">
        <w:rPr>
          <w:rFonts w:ascii="SimSun" w:eastAsia="SimSun" w:hAnsi="SimSun" w:cs="Arial" w:hint="eastAsia"/>
          <w:sz w:val="21"/>
          <w:lang w:eastAsia="zh-CN"/>
        </w:rPr>
        <w:t>极少</w:t>
      </w:r>
      <w:r w:rsidRPr="00B71DA2">
        <w:rPr>
          <w:rFonts w:ascii="SimSun" w:eastAsia="SimSun" w:hAnsi="SimSun" w:cs="Arial"/>
          <w:sz w:val="21"/>
          <w:lang w:eastAsia="zh-CN"/>
        </w:rPr>
        <w:t>使用业务部门重组来</w:t>
      </w:r>
      <w:r w:rsidR="00957FAE" w:rsidRPr="00B71DA2">
        <w:rPr>
          <w:rFonts w:ascii="SimSun" w:eastAsia="SimSun" w:hAnsi="SimSun" w:cs="Arial" w:hint="eastAsia"/>
          <w:sz w:val="21"/>
          <w:lang w:eastAsia="zh-CN"/>
        </w:rPr>
        <w:t>使</w:t>
      </w:r>
      <w:r w:rsidRPr="00B71DA2">
        <w:rPr>
          <w:rFonts w:ascii="SimSun" w:eastAsia="SimSun" w:hAnsi="SimSun" w:cs="Arial"/>
          <w:sz w:val="21"/>
          <w:lang w:eastAsia="zh-CN"/>
        </w:rPr>
        <w:t>本组织</w:t>
      </w:r>
      <w:r w:rsidR="00957FAE" w:rsidRPr="00B71DA2">
        <w:rPr>
          <w:rFonts w:ascii="SimSun" w:eastAsia="SimSun" w:hAnsi="SimSun" w:cs="Arial" w:hint="eastAsia"/>
          <w:sz w:val="21"/>
          <w:lang w:eastAsia="zh-CN"/>
        </w:rPr>
        <w:t>适应</w:t>
      </w:r>
      <w:r w:rsidRPr="00B71DA2">
        <w:rPr>
          <w:rFonts w:ascii="SimSun" w:eastAsia="SimSun" w:hAnsi="SimSun" w:cs="Arial"/>
          <w:sz w:val="21"/>
          <w:lang w:eastAsia="zh-CN"/>
        </w:rPr>
        <w:t>变化的业务需求，尤其是</w:t>
      </w:r>
      <w:r w:rsidR="007C0CA3">
        <w:rPr>
          <w:rFonts w:ascii="SimSun" w:eastAsia="SimSun" w:hAnsi="SimSun" w:cs="Arial" w:hint="eastAsia"/>
          <w:sz w:val="21"/>
          <w:lang w:eastAsia="zh-CN"/>
        </w:rPr>
        <w:t>单位</w:t>
      </w:r>
      <w:r w:rsidRPr="00B71DA2">
        <w:rPr>
          <w:rFonts w:ascii="SimSun" w:eastAsia="SimSun" w:hAnsi="SimSun" w:cs="Arial"/>
          <w:sz w:val="21"/>
          <w:lang w:eastAsia="zh-CN"/>
        </w:rPr>
        <w:t>一级</w:t>
      </w:r>
      <w:r w:rsidR="007C0CA3">
        <w:rPr>
          <w:rFonts w:ascii="SimSun" w:eastAsia="SimSun" w:hAnsi="SimSun" w:cs="Arial" w:hint="eastAsia"/>
          <w:sz w:val="21"/>
          <w:lang w:eastAsia="zh-CN"/>
        </w:rPr>
        <w:t>的</w:t>
      </w:r>
      <w:r w:rsidRPr="00B71DA2">
        <w:rPr>
          <w:rFonts w:ascii="SimSun" w:eastAsia="SimSun" w:hAnsi="SimSun" w:cs="Arial"/>
          <w:sz w:val="21"/>
          <w:lang w:eastAsia="zh-CN"/>
        </w:rPr>
        <w:t>人员配置结构。</w:t>
      </w:r>
    </w:p>
    <w:p w14:paraId="3384B6DD" w14:textId="53AAB32C" w:rsidR="00E324F2" w:rsidRPr="00B71DA2" w:rsidRDefault="00F608AC" w:rsidP="00265893">
      <w:pPr>
        <w:pStyle w:val="ae"/>
        <w:numPr>
          <w:ilvl w:val="0"/>
          <w:numId w:val="10"/>
        </w:numPr>
        <w:tabs>
          <w:tab w:val="left" w:pos="540"/>
        </w:tabs>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所有</w:t>
      </w:r>
      <w:r w:rsidR="00EB6C0D" w:rsidRPr="00B71DA2">
        <w:rPr>
          <w:rFonts w:ascii="SimSun" w:eastAsia="SimSun" w:hAnsi="SimSun" w:cs="Arial"/>
          <w:sz w:val="21"/>
          <w:lang w:eastAsia="zh-CN"/>
        </w:rPr>
        <w:t>这些因素合在一起，亦</w:t>
      </w:r>
      <w:r w:rsidR="00D57814" w:rsidRPr="00B71DA2">
        <w:rPr>
          <w:rFonts w:ascii="SimSun" w:eastAsia="SimSun" w:hAnsi="SimSun" w:cs="Arial"/>
          <w:sz w:val="21"/>
          <w:lang w:eastAsia="zh-CN"/>
        </w:rPr>
        <w:t>拖慢</w:t>
      </w:r>
      <w:r w:rsidR="00EB6C0D" w:rsidRPr="00B71DA2">
        <w:rPr>
          <w:rFonts w:ascii="SimSun" w:eastAsia="SimSun" w:hAnsi="SimSun" w:cs="Arial"/>
          <w:sz w:val="21"/>
          <w:lang w:eastAsia="zh-CN"/>
        </w:rPr>
        <w:t>了本组织多样性目标的实现。尽管如最新人力资源年度报告所示，已取得</w:t>
      </w:r>
      <w:r w:rsidR="00D57814" w:rsidRPr="00B71DA2">
        <w:rPr>
          <w:rFonts w:ascii="SimSun" w:eastAsia="SimSun" w:hAnsi="SimSun" w:cs="Arial"/>
          <w:sz w:val="21"/>
          <w:lang w:eastAsia="zh-CN"/>
        </w:rPr>
        <w:t>长足</w:t>
      </w:r>
      <w:r w:rsidR="00EB6C0D" w:rsidRPr="00B71DA2">
        <w:rPr>
          <w:rFonts w:ascii="SimSun" w:eastAsia="SimSun" w:hAnsi="SimSun" w:cs="Arial"/>
          <w:sz w:val="21"/>
          <w:lang w:eastAsia="zh-CN"/>
        </w:rPr>
        <w:t>进展，</w:t>
      </w:r>
      <w:r w:rsidR="00957FAE" w:rsidRPr="00B71DA2">
        <w:rPr>
          <w:rFonts w:ascii="SimSun" w:eastAsia="SimSun" w:hAnsi="SimSun" w:cs="Arial" w:hint="eastAsia"/>
          <w:sz w:val="21"/>
          <w:lang w:eastAsia="zh-CN"/>
        </w:rPr>
        <w:t>但</w:t>
      </w:r>
      <w:r w:rsidR="00EB6C0D" w:rsidRPr="00B71DA2">
        <w:rPr>
          <w:rFonts w:ascii="SimSun" w:eastAsia="SimSun" w:hAnsi="SimSun" w:cs="Arial" w:hint="eastAsia"/>
          <w:sz w:val="21"/>
          <w:lang w:eastAsia="zh-CN"/>
        </w:rPr>
        <w:t>仍</w:t>
      </w:r>
      <w:r w:rsidR="00D57814" w:rsidRPr="00B71DA2">
        <w:rPr>
          <w:rFonts w:ascii="SimSun" w:eastAsia="SimSun" w:hAnsi="SimSun" w:cs="Arial"/>
          <w:sz w:val="21"/>
          <w:lang w:eastAsia="zh-CN"/>
        </w:rPr>
        <w:t>须</w:t>
      </w:r>
      <w:r w:rsidR="00EB6C0D" w:rsidRPr="00B71DA2">
        <w:rPr>
          <w:rFonts w:ascii="SimSun" w:eastAsia="SimSun" w:hAnsi="SimSun" w:cs="Arial"/>
          <w:sz w:val="21"/>
          <w:lang w:eastAsia="zh-CN"/>
        </w:rPr>
        <w:t>加大努力。</w:t>
      </w:r>
      <w:r w:rsidR="00D57814" w:rsidRPr="00B71DA2">
        <w:rPr>
          <w:rFonts w:ascii="SimSun" w:eastAsia="SimSun" w:hAnsi="SimSun" w:cs="Arial"/>
          <w:sz w:val="21"/>
          <w:lang w:eastAsia="zh-CN"/>
        </w:rPr>
        <w:t>员工队伍</w:t>
      </w:r>
      <w:r w:rsidR="007C0CA3" w:rsidRPr="00B71DA2">
        <w:rPr>
          <w:rFonts w:ascii="SimSun" w:eastAsia="SimSun" w:hAnsi="SimSun" w:cs="Arial"/>
          <w:sz w:val="21"/>
          <w:lang w:eastAsia="zh-CN"/>
        </w:rPr>
        <w:t>更</w:t>
      </w:r>
      <w:r w:rsidR="007C0CA3">
        <w:rPr>
          <w:rFonts w:ascii="SimSun" w:eastAsia="SimSun" w:hAnsi="SimSun" w:cs="Arial" w:hint="eastAsia"/>
          <w:sz w:val="21"/>
          <w:lang w:eastAsia="zh-CN"/>
        </w:rPr>
        <w:t>大的</w:t>
      </w:r>
      <w:r w:rsidR="007C0CA3" w:rsidRPr="00B71DA2">
        <w:rPr>
          <w:rFonts w:ascii="SimSun" w:eastAsia="SimSun" w:hAnsi="SimSun" w:cs="Arial"/>
          <w:sz w:val="21"/>
          <w:lang w:eastAsia="zh-CN"/>
        </w:rPr>
        <w:t>灵活</w:t>
      </w:r>
      <w:r w:rsidR="007C0CA3">
        <w:rPr>
          <w:rFonts w:ascii="SimSun" w:eastAsia="SimSun" w:hAnsi="SimSun" w:cs="Arial" w:hint="eastAsia"/>
          <w:sz w:val="21"/>
          <w:lang w:eastAsia="zh-CN"/>
        </w:rPr>
        <w:t>性</w:t>
      </w:r>
      <w:r w:rsidR="00EB6C0D" w:rsidRPr="00B71DA2">
        <w:rPr>
          <w:rFonts w:ascii="SimSun" w:eastAsia="SimSun" w:hAnsi="SimSun" w:cs="Arial"/>
          <w:sz w:val="21"/>
          <w:lang w:eastAsia="zh-CN"/>
        </w:rPr>
        <w:t>，</w:t>
      </w:r>
      <w:r w:rsidR="00D57814" w:rsidRPr="00B71DA2">
        <w:rPr>
          <w:rFonts w:ascii="SimSun" w:eastAsia="SimSun" w:hAnsi="SimSun" w:cs="Arial"/>
          <w:sz w:val="21"/>
          <w:lang w:eastAsia="zh-CN"/>
        </w:rPr>
        <w:t>结合</w:t>
      </w:r>
      <w:r w:rsidR="00EB6C0D" w:rsidRPr="00B71DA2">
        <w:rPr>
          <w:rFonts w:ascii="SimSun" w:eastAsia="SimSun" w:hAnsi="SimSun" w:cs="Arial"/>
          <w:sz w:val="21"/>
          <w:lang w:eastAsia="zh-CN"/>
        </w:rPr>
        <w:t>有针对性的</w:t>
      </w:r>
      <w:r w:rsidR="00957FAE" w:rsidRPr="00B71DA2">
        <w:rPr>
          <w:rFonts w:ascii="SimSun" w:eastAsia="SimSun" w:hAnsi="SimSun" w:cs="Arial" w:hint="eastAsia"/>
          <w:sz w:val="21"/>
          <w:lang w:eastAsia="zh-CN"/>
        </w:rPr>
        <w:t>外联</w:t>
      </w:r>
      <w:r w:rsidR="00EB6C0D" w:rsidRPr="00B71DA2">
        <w:rPr>
          <w:rFonts w:ascii="SimSun" w:eastAsia="SimSun" w:hAnsi="SimSun" w:cs="Arial"/>
          <w:sz w:val="21"/>
          <w:lang w:eastAsia="zh-CN"/>
        </w:rPr>
        <w:t>和内部支持计划，可</w:t>
      </w:r>
      <w:r w:rsidR="00957FAE" w:rsidRPr="00B71DA2">
        <w:rPr>
          <w:rFonts w:ascii="SimSun" w:eastAsia="SimSun" w:hAnsi="SimSun" w:cs="Arial" w:hint="eastAsia"/>
          <w:sz w:val="21"/>
          <w:lang w:eastAsia="zh-CN"/>
        </w:rPr>
        <w:t>有助于</w:t>
      </w:r>
      <w:r w:rsidR="00EB6C0D" w:rsidRPr="00B71DA2">
        <w:rPr>
          <w:rFonts w:ascii="SimSun" w:eastAsia="SimSun" w:hAnsi="SimSun" w:cs="Arial"/>
          <w:sz w:val="21"/>
          <w:lang w:eastAsia="zh-CN"/>
        </w:rPr>
        <w:t>实现本组织的多样性目标</w:t>
      </w:r>
      <w:r w:rsidR="00D57814" w:rsidRPr="00B71DA2">
        <w:rPr>
          <w:rFonts w:ascii="SimSun" w:eastAsia="SimSun" w:hAnsi="SimSun" w:cs="Arial"/>
          <w:sz w:val="21"/>
          <w:lang w:eastAsia="zh-CN"/>
        </w:rPr>
        <w:t>。</w:t>
      </w:r>
    </w:p>
    <w:p w14:paraId="0567F8D5" w14:textId="0E43D362" w:rsidR="00E324F2" w:rsidRPr="00B71DA2" w:rsidRDefault="00D57814" w:rsidP="00265893">
      <w:pPr>
        <w:pStyle w:val="ae"/>
        <w:numPr>
          <w:ilvl w:val="0"/>
          <w:numId w:val="10"/>
        </w:numPr>
        <w:tabs>
          <w:tab w:val="left" w:pos="540"/>
        </w:tabs>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展望未来，</w:t>
      </w:r>
      <w:r w:rsidR="003F0F3A" w:rsidRPr="00B71DA2">
        <w:rPr>
          <w:rFonts w:ascii="SimSun" w:eastAsia="SimSun" w:hAnsi="SimSun" w:cs="Arial" w:hint="eastAsia"/>
          <w:sz w:val="21"/>
          <w:lang w:eastAsia="zh-CN"/>
        </w:rPr>
        <w:t>倘若</w:t>
      </w:r>
      <w:r w:rsidRPr="00B71DA2">
        <w:rPr>
          <w:rFonts w:ascii="SimSun" w:eastAsia="SimSun" w:hAnsi="SimSun" w:cs="Arial"/>
          <w:sz w:val="21"/>
          <w:lang w:eastAsia="zh-CN"/>
        </w:rPr>
        <w:t>流动率不发生重大变化，</w:t>
      </w:r>
      <w:r w:rsidR="003F0F3A" w:rsidRPr="00B71DA2">
        <w:rPr>
          <w:rFonts w:ascii="SimSun" w:eastAsia="SimSun" w:hAnsi="SimSun" w:cs="Arial" w:hint="eastAsia"/>
          <w:sz w:val="21"/>
          <w:lang w:eastAsia="zh-CN"/>
        </w:rPr>
        <w:t>而</w:t>
      </w:r>
      <w:r w:rsidRPr="00B71DA2">
        <w:rPr>
          <w:rFonts w:ascii="SimSun" w:eastAsia="SimSun" w:hAnsi="SimSun" w:cs="Arial"/>
          <w:sz w:val="21"/>
          <w:lang w:eastAsia="zh-CN"/>
        </w:rPr>
        <w:t>过去几年的离职趋势在中期战略期间</w:t>
      </w:r>
      <w:r w:rsidR="003F0F3A" w:rsidRPr="00B71DA2">
        <w:rPr>
          <w:rFonts w:ascii="SimSun" w:eastAsia="SimSun" w:hAnsi="SimSun" w:cs="Arial" w:hint="eastAsia"/>
          <w:sz w:val="21"/>
          <w:lang w:eastAsia="zh-CN"/>
        </w:rPr>
        <w:t>仍持续</w:t>
      </w:r>
      <w:r w:rsidRPr="00B71DA2">
        <w:rPr>
          <w:rFonts w:ascii="SimSun" w:eastAsia="SimSun" w:hAnsi="SimSun" w:cs="Arial"/>
          <w:sz w:val="21"/>
          <w:lang w:eastAsia="zh-CN"/>
        </w:rPr>
        <w:t>，则本组织更新技能库以应对不断</w:t>
      </w:r>
      <w:r w:rsidR="003F0F3A" w:rsidRPr="00B71DA2">
        <w:rPr>
          <w:rFonts w:ascii="SimSun" w:eastAsia="SimSun" w:hAnsi="SimSun" w:cs="Arial" w:hint="eastAsia"/>
          <w:sz w:val="21"/>
          <w:lang w:eastAsia="zh-CN"/>
        </w:rPr>
        <w:t>发展</w:t>
      </w:r>
      <w:r w:rsidRPr="00B71DA2">
        <w:rPr>
          <w:rFonts w:ascii="SimSun" w:eastAsia="SimSun" w:hAnsi="SimSun" w:cs="Arial"/>
          <w:sz w:val="21"/>
          <w:lang w:eastAsia="zh-CN"/>
        </w:rPr>
        <w:t>的工作计划需求的机会将很有限。因此，有必要通过积极</w:t>
      </w:r>
      <w:r w:rsidR="003F0F3A" w:rsidRPr="00B71DA2">
        <w:rPr>
          <w:rFonts w:ascii="SimSun" w:eastAsia="SimSun" w:hAnsi="SimSun" w:cs="Arial" w:hint="eastAsia"/>
          <w:sz w:val="21"/>
          <w:lang w:eastAsia="zh-CN"/>
        </w:rPr>
        <w:t>主动</w:t>
      </w:r>
      <w:r w:rsidRPr="00B71DA2">
        <w:rPr>
          <w:rFonts w:ascii="SimSun" w:eastAsia="SimSun" w:hAnsi="SimSun" w:cs="Arial"/>
          <w:sz w:val="21"/>
          <w:lang w:eastAsia="zh-CN"/>
        </w:rPr>
        <w:t>的人力资源计划增加灵活性，例如设立激励自愿离职的窗口，更好地利用</w:t>
      </w:r>
      <w:r w:rsidR="00524811" w:rsidRPr="00B71DA2">
        <w:rPr>
          <w:rFonts w:ascii="SimSun" w:eastAsia="SimSun" w:hAnsi="SimSun" w:cs="Arial"/>
          <w:sz w:val="21"/>
          <w:lang w:eastAsia="zh-CN"/>
        </w:rPr>
        <w:t>借调入</w:t>
      </w:r>
      <w:r w:rsidRPr="00B71DA2">
        <w:rPr>
          <w:rFonts w:ascii="SimSun" w:eastAsia="SimSun" w:hAnsi="SimSun" w:cs="Arial"/>
          <w:sz w:val="21"/>
          <w:lang w:eastAsia="zh-CN"/>
        </w:rPr>
        <w:t>/</w:t>
      </w:r>
      <w:r w:rsidR="003F0F3A" w:rsidRPr="00B71DA2">
        <w:rPr>
          <w:rFonts w:ascii="SimSun" w:eastAsia="SimSun" w:hAnsi="SimSun" w:cs="Arial"/>
          <w:sz w:val="21"/>
          <w:lang w:eastAsia="zh-CN"/>
        </w:rPr>
        <w:t>借调</w:t>
      </w:r>
      <w:r w:rsidR="00524811" w:rsidRPr="00B71DA2">
        <w:rPr>
          <w:rFonts w:ascii="SimSun" w:eastAsia="SimSun" w:hAnsi="SimSun" w:cs="Arial"/>
          <w:sz w:val="21"/>
          <w:lang w:eastAsia="zh-CN"/>
        </w:rPr>
        <w:t>出</w:t>
      </w:r>
      <w:r w:rsidRPr="00B71DA2">
        <w:rPr>
          <w:rFonts w:ascii="SimSun" w:eastAsia="SimSun" w:hAnsi="SimSun" w:cs="Arial"/>
          <w:sz w:val="21"/>
          <w:lang w:eastAsia="zh-CN"/>
        </w:rPr>
        <w:t>，</w:t>
      </w:r>
      <w:r w:rsidR="003F0F3A" w:rsidRPr="00B71DA2">
        <w:rPr>
          <w:rFonts w:ascii="SimSun" w:eastAsia="SimSun" w:hAnsi="SimSun" w:cs="Arial" w:hint="eastAsia"/>
          <w:sz w:val="21"/>
          <w:lang w:eastAsia="zh-CN"/>
        </w:rPr>
        <w:t>和</w:t>
      </w:r>
      <w:r w:rsidRPr="00B71DA2">
        <w:rPr>
          <w:rFonts w:ascii="SimSun" w:eastAsia="SimSun" w:hAnsi="SimSun" w:cs="Arial"/>
          <w:sz w:val="21"/>
          <w:lang w:eastAsia="zh-CN"/>
        </w:rPr>
        <w:t>制定工作人员交流计划，其中可</w:t>
      </w:r>
      <w:r w:rsidR="00524811" w:rsidRPr="00B71DA2">
        <w:rPr>
          <w:rFonts w:ascii="SimSun" w:eastAsia="SimSun" w:hAnsi="SimSun" w:cs="Arial"/>
          <w:sz w:val="21"/>
          <w:lang w:eastAsia="zh-CN"/>
        </w:rPr>
        <w:t>酌情</w:t>
      </w:r>
      <w:r w:rsidRPr="00B71DA2">
        <w:rPr>
          <w:rFonts w:ascii="SimSun" w:eastAsia="SimSun" w:hAnsi="SimSun" w:cs="Arial"/>
          <w:sz w:val="21"/>
          <w:lang w:eastAsia="zh-CN"/>
        </w:rPr>
        <w:t>包括与更广泛知识产权网络</w:t>
      </w:r>
      <w:r w:rsidR="00524811" w:rsidRPr="00B71DA2">
        <w:rPr>
          <w:rFonts w:ascii="SimSun" w:eastAsia="SimSun" w:hAnsi="SimSun" w:cs="Arial"/>
          <w:sz w:val="21"/>
          <w:lang w:eastAsia="zh-CN"/>
        </w:rPr>
        <w:t>的</w:t>
      </w:r>
      <w:r w:rsidRPr="00B71DA2">
        <w:rPr>
          <w:rFonts w:ascii="SimSun" w:eastAsia="SimSun" w:hAnsi="SimSun" w:cs="Arial"/>
          <w:sz w:val="21"/>
          <w:lang w:eastAsia="zh-CN"/>
        </w:rPr>
        <w:t>更频繁交流。本组织还可能需要</w:t>
      </w:r>
      <w:r w:rsidR="009811B7" w:rsidRPr="00B71DA2">
        <w:rPr>
          <w:rFonts w:ascii="SimSun" w:eastAsia="SimSun" w:hAnsi="SimSun" w:cs="Arial" w:hint="eastAsia"/>
          <w:sz w:val="21"/>
          <w:lang w:eastAsia="zh-CN"/>
        </w:rPr>
        <w:t>对</w:t>
      </w:r>
      <w:r w:rsidR="009811B7" w:rsidRPr="00B71DA2">
        <w:rPr>
          <w:rFonts w:ascii="SimSun" w:eastAsia="SimSun" w:hAnsi="SimSun" w:cs="Arial"/>
          <w:sz w:val="21"/>
          <w:lang w:eastAsia="zh-CN"/>
        </w:rPr>
        <w:t>工作计划和</w:t>
      </w:r>
      <w:r w:rsidR="009811B7" w:rsidRPr="00B71DA2">
        <w:rPr>
          <w:rFonts w:ascii="SimSun" w:eastAsia="SimSun" w:hAnsi="SimSun" w:cs="Arial" w:hint="eastAsia"/>
          <w:sz w:val="21"/>
          <w:lang w:eastAsia="zh-CN"/>
        </w:rPr>
        <w:t>相应</w:t>
      </w:r>
      <w:r w:rsidR="009811B7" w:rsidRPr="00B71DA2">
        <w:rPr>
          <w:rFonts w:ascii="SimSun" w:eastAsia="SimSun" w:hAnsi="SimSun" w:cs="Arial"/>
          <w:sz w:val="21"/>
          <w:lang w:eastAsia="zh-CN"/>
        </w:rPr>
        <w:t>技能背景需求正显著变化</w:t>
      </w:r>
      <w:r w:rsidR="009811B7" w:rsidRPr="00B71DA2">
        <w:rPr>
          <w:rFonts w:ascii="SimSun" w:eastAsia="SimSun" w:hAnsi="SimSun" w:cs="Arial" w:hint="eastAsia"/>
          <w:sz w:val="21"/>
          <w:lang w:eastAsia="zh-CN"/>
        </w:rPr>
        <w:t>的</w:t>
      </w:r>
      <w:r w:rsidR="009811B7" w:rsidRPr="00B71DA2">
        <w:rPr>
          <w:rFonts w:ascii="SimSun" w:eastAsia="SimSun" w:hAnsi="SimSun" w:cs="Arial"/>
          <w:sz w:val="21"/>
          <w:lang w:eastAsia="zh-CN"/>
        </w:rPr>
        <w:t>一些</w:t>
      </w:r>
      <w:r w:rsidRPr="00B71DA2">
        <w:rPr>
          <w:rFonts w:ascii="SimSun" w:eastAsia="SimSun" w:hAnsi="SimSun" w:cs="Arial"/>
          <w:sz w:val="21"/>
          <w:lang w:eastAsia="zh-CN"/>
        </w:rPr>
        <w:t>业务领域</w:t>
      </w:r>
      <w:r w:rsidR="009811B7" w:rsidRPr="00B71DA2">
        <w:rPr>
          <w:rFonts w:ascii="SimSun" w:eastAsia="SimSun" w:hAnsi="SimSun" w:cs="Arial" w:hint="eastAsia"/>
          <w:sz w:val="21"/>
          <w:lang w:eastAsia="zh-CN"/>
        </w:rPr>
        <w:t>进行重组</w:t>
      </w:r>
      <w:r w:rsidRPr="00B71DA2">
        <w:rPr>
          <w:rFonts w:ascii="SimSun" w:eastAsia="SimSun" w:hAnsi="SimSun" w:cs="Arial"/>
          <w:sz w:val="21"/>
          <w:lang w:eastAsia="zh-CN"/>
        </w:rPr>
        <w:t>。在某种程度上，变化的业务需求也</w:t>
      </w:r>
      <w:r w:rsidR="003B116D" w:rsidRPr="00B71DA2">
        <w:rPr>
          <w:rFonts w:ascii="SimSun" w:eastAsia="SimSun" w:hAnsi="SimSun" w:cs="Arial"/>
          <w:sz w:val="21"/>
          <w:lang w:eastAsia="zh-CN"/>
        </w:rPr>
        <w:t>能够</w:t>
      </w:r>
      <w:r w:rsidRPr="00B71DA2">
        <w:rPr>
          <w:rFonts w:ascii="SimSun" w:eastAsia="SimSun" w:hAnsi="SimSun" w:cs="Arial"/>
          <w:sz w:val="21"/>
          <w:lang w:eastAsia="zh-CN"/>
        </w:rPr>
        <w:t>通过内部流动</w:t>
      </w:r>
      <w:r w:rsidR="003B116D" w:rsidRPr="00B71DA2">
        <w:rPr>
          <w:rFonts w:ascii="SimSun" w:eastAsia="SimSun" w:hAnsi="SimSun" w:cs="Arial"/>
          <w:sz w:val="21"/>
          <w:lang w:eastAsia="zh-CN"/>
        </w:rPr>
        <w:t>性</w:t>
      </w:r>
      <w:r w:rsidRPr="00B71DA2">
        <w:rPr>
          <w:rFonts w:ascii="SimSun" w:eastAsia="SimSun" w:hAnsi="SimSun" w:cs="Arial"/>
          <w:sz w:val="21"/>
          <w:lang w:eastAsia="zh-CN"/>
        </w:rPr>
        <w:t>满足。这一点将在</w:t>
      </w:r>
      <w:r w:rsidR="009811B7" w:rsidRPr="00B71DA2">
        <w:rPr>
          <w:rFonts w:ascii="SimSun" w:eastAsia="SimSun" w:hAnsi="SimSun" w:cs="Arial" w:hint="eastAsia"/>
          <w:sz w:val="21"/>
          <w:lang w:eastAsia="zh-CN"/>
        </w:rPr>
        <w:t>增强</w:t>
      </w:r>
      <w:r w:rsidRPr="00B71DA2">
        <w:rPr>
          <w:rFonts w:ascii="SimSun" w:eastAsia="SimSun" w:hAnsi="SimSun" w:cs="Arial"/>
          <w:sz w:val="21"/>
          <w:lang w:eastAsia="zh-CN"/>
        </w:rPr>
        <w:t>职业发展</w:t>
      </w:r>
      <w:r w:rsidR="004C29F0">
        <w:rPr>
          <w:rFonts w:ascii="SimSun" w:eastAsia="SimSun" w:hAnsi="SimSun" w:cs="Arial" w:hint="eastAsia"/>
          <w:sz w:val="21"/>
          <w:lang w:eastAsia="zh-CN"/>
        </w:rPr>
        <w:t>部分中</w:t>
      </w:r>
      <w:r w:rsidRPr="00B71DA2">
        <w:rPr>
          <w:rFonts w:ascii="SimSun" w:eastAsia="SimSun" w:hAnsi="SimSun" w:cs="Arial"/>
          <w:sz w:val="21"/>
          <w:lang w:eastAsia="zh-CN"/>
        </w:rPr>
        <w:t>更深入讨论</w:t>
      </w:r>
      <w:r w:rsidR="003B116D" w:rsidRPr="00B71DA2">
        <w:rPr>
          <w:rFonts w:ascii="SimSun" w:eastAsia="SimSun" w:hAnsi="SimSun" w:cs="Arial"/>
          <w:sz w:val="21"/>
          <w:lang w:eastAsia="zh-CN"/>
        </w:rPr>
        <w:t>。</w:t>
      </w:r>
    </w:p>
    <w:p w14:paraId="1F8C590D" w14:textId="51656F78" w:rsidR="00E324F2" w:rsidRPr="00B71DA2" w:rsidRDefault="009811B7" w:rsidP="00265893">
      <w:pPr>
        <w:pStyle w:val="ae"/>
        <w:numPr>
          <w:ilvl w:val="0"/>
          <w:numId w:val="10"/>
        </w:numPr>
        <w:tabs>
          <w:tab w:val="left" w:pos="540"/>
        </w:tabs>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hint="eastAsia"/>
          <w:sz w:val="21"/>
          <w:lang w:eastAsia="zh-CN"/>
        </w:rPr>
        <w:t>提高</w:t>
      </w:r>
      <w:r w:rsidR="003B116D" w:rsidRPr="00B71DA2">
        <w:rPr>
          <w:rFonts w:ascii="SimSun" w:eastAsia="SimSun" w:hAnsi="SimSun" w:cs="Arial"/>
          <w:sz w:val="21"/>
          <w:lang w:eastAsia="zh-CN"/>
        </w:rPr>
        <w:t>适应不断</w:t>
      </w:r>
      <w:r w:rsidRPr="00B71DA2">
        <w:rPr>
          <w:rFonts w:ascii="SimSun" w:eastAsia="SimSun" w:hAnsi="SimSun" w:cs="Arial" w:hint="eastAsia"/>
          <w:sz w:val="21"/>
          <w:lang w:eastAsia="zh-CN"/>
        </w:rPr>
        <w:t>发展</w:t>
      </w:r>
      <w:r w:rsidR="003B116D" w:rsidRPr="00B71DA2">
        <w:rPr>
          <w:rFonts w:ascii="SimSun" w:eastAsia="SimSun" w:hAnsi="SimSun" w:cs="Arial"/>
          <w:sz w:val="21"/>
          <w:lang w:eastAsia="zh-CN"/>
        </w:rPr>
        <w:t>的业务需求的</w:t>
      </w:r>
      <w:r w:rsidRPr="00B71DA2">
        <w:rPr>
          <w:rFonts w:ascii="SimSun" w:eastAsia="SimSun" w:hAnsi="SimSun" w:cs="Arial" w:hint="eastAsia"/>
          <w:sz w:val="21"/>
          <w:lang w:eastAsia="zh-CN"/>
        </w:rPr>
        <w:t>敏捷性</w:t>
      </w:r>
      <w:r w:rsidR="003B116D" w:rsidRPr="00B71DA2">
        <w:rPr>
          <w:rFonts w:ascii="SimSun" w:eastAsia="SimSun" w:hAnsi="SimSun" w:cs="Arial"/>
          <w:sz w:val="21"/>
          <w:lang w:eastAsia="zh-CN"/>
        </w:rPr>
        <w:t>、灵活性和速度</w:t>
      </w:r>
      <w:r w:rsidR="004C29F0">
        <w:rPr>
          <w:rFonts w:ascii="SimSun" w:eastAsia="SimSun" w:hAnsi="SimSun" w:cs="Arial" w:hint="eastAsia"/>
          <w:sz w:val="21"/>
          <w:lang w:eastAsia="zh-CN"/>
        </w:rPr>
        <w:t>，</w:t>
      </w:r>
      <w:r w:rsidRPr="00B71DA2">
        <w:rPr>
          <w:rFonts w:ascii="SimSun" w:eastAsia="SimSun" w:hAnsi="SimSun" w:cs="Arial" w:hint="eastAsia"/>
          <w:sz w:val="21"/>
          <w:lang w:eastAsia="zh-CN"/>
        </w:rPr>
        <w:t>还能够</w:t>
      </w:r>
      <w:r w:rsidRPr="00B71DA2">
        <w:rPr>
          <w:rFonts w:ascii="SimSun" w:eastAsia="SimSun" w:hAnsi="SimSun" w:cs="Arial"/>
          <w:sz w:val="21"/>
          <w:lang w:eastAsia="zh-CN"/>
        </w:rPr>
        <w:t>通过简化人力资源行动</w:t>
      </w:r>
      <w:r w:rsidRPr="00B71DA2">
        <w:rPr>
          <w:rFonts w:ascii="SimSun" w:eastAsia="SimSun" w:hAnsi="SimSun" w:cs="Arial" w:hint="eastAsia"/>
          <w:sz w:val="21"/>
          <w:lang w:eastAsia="zh-CN"/>
        </w:rPr>
        <w:t>的</w:t>
      </w:r>
      <w:r w:rsidRPr="00B71DA2">
        <w:rPr>
          <w:rFonts w:ascii="SimSun" w:eastAsia="SimSun" w:hAnsi="SimSun" w:cs="Arial"/>
          <w:sz w:val="21"/>
          <w:lang w:eastAsia="zh-CN"/>
        </w:rPr>
        <w:t>决策和实施</w:t>
      </w:r>
      <w:r w:rsidR="003B116D" w:rsidRPr="00B71DA2">
        <w:rPr>
          <w:rFonts w:ascii="SimSun" w:eastAsia="SimSun" w:hAnsi="SimSun" w:cs="Arial"/>
          <w:sz w:val="21"/>
          <w:lang w:eastAsia="zh-CN"/>
        </w:rPr>
        <w:t>。人力</w:t>
      </w:r>
      <w:r w:rsidR="00C103DD" w:rsidRPr="00B71DA2">
        <w:rPr>
          <w:rFonts w:ascii="SimSun" w:eastAsia="SimSun" w:hAnsi="SimSun" w:cs="Arial"/>
          <w:sz w:val="21"/>
          <w:lang w:eastAsia="zh-CN"/>
        </w:rPr>
        <w:t>部</w:t>
      </w:r>
      <w:r w:rsidR="003B116D" w:rsidRPr="00B71DA2">
        <w:rPr>
          <w:rFonts w:ascii="SimSun" w:eastAsia="SimSun" w:hAnsi="SimSun" w:cs="Arial"/>
          <w:sz w:val="21"/>
          <w:lang w:eastAsia="zh-CN"/>
        </w:rPr>
        <w:t>已开始</w:t>
      </w:r>
      <w:r w:rsidR="00C103DD" w:rsidRPr="00B71DA2">
        <w:rPr>
          <w:rFonts w:ascii="SimSun" w:eastAsia="SimSun" w:hAnsi="SimSun" w:cs="Arial"/>
          <w:sz w:val="21"/>
          <w:lang w:eastAsia="zh-CN"/>
        </w:rPr>
        <w:t>审查多</w:t>
      </w:r>
      <w:r w:rsidR="003B116D" w:rsidRPr="00B71DA2">
        <w:rPr>
          <w:rFonts w:ascii="SimSun" w:eastAsia="SimSun" w:hAnsi="SimSun" w:cs="Arial"/>
          <w:sz w:val="21"/>
          <w:lang w:eastAsia="zh-CN"/>
        </w:rPr>
        <w:t>个人力资源领域的决策</w:t>
      </w:r>
      <w:r w:rsidRPr="00B71DA2">
        <w:rPr>
          <w:rFonts w:ascii="SimSun" w:eastAsia="SimSun" w:hAnsi="SimSun" w:cs="Arial" w:hint="eastAsia"/>
          <w:sz w:val="21"/>
          <w:lang w:eastAsia="zh-CN"/>
        </w:rPr>
        <w:t>程序</w:t>
      </w:r>
      <w:r w:rsidR="003B116D" w:rsidRPr="00B71DA2">
        <w:rPr>
          <w:rFonts w:ascii="SimSun" w:eastAsia="SimSun" w:hAnsi="SimSun" w:cs="Arial"/>
          <w:sz w:val="21"/>
          <w:lang w:eastAsia="zh-CN"/>
        </w:rPr>
        <w:t>，以期将人力资源决策下放至适当的管理</w:t>
      </w:r>
      <w:r w:rsidRPr="00B71DA2">
        <w:rPr>
          <w:rFonts w:ascii="SimSun" w:eastAsia="SimSun" w:hAnsi="SimSun" w:cs="Arial" w:hint="eastAsia"/>
          <w:sz w:val="21"/>
          <w:lang w:eastAsia="zh-CN"/>
        </w:rPr>
        <w:t>级别</w:t>
      </w:r>
      <w:r w:rsidR="003B116D" w:rsidRPr="00B71DA2">
        <w:rPr>
          <w:rFonts w:ascii="SimSun" w:eastAsia="SimSun" w:hAnsi="SimSun" w:cs="Arial"/>
          <w:sz w:val="21"/>
          <w:lang w:eastAsia="zh-CN"/>
        </w:rPr>
        <w:t>，</w:t>
      </w:r>
      <w:r w:rsidR="004C29F0">
        <w:rPr>
          <w:rFonts w:ascii="SimSun" w:eastAsia="SimSun" w:hAnsi="SimSun" w:cs="Arial" w:hint="eastAsia"/>
          <w:sz w:val="21"/>
          <w:lang w:eastAsia="zh-CN"/>
        </w:rPr>
        <w:t>交给</w:t>
      </w:r>
      <w:r w:rsidR="00C103DD" w:rsidRPr="00B71DA2">
        <w:rPr>
          <w:rFonts w:ascii="SimSun" w:eastAsia="SimSun" w:hAnsi="SimSun" w:cs="Arial"/>
          <w:sz w:val="21"/>
          <w:lang w:eastAsia="zh-CN"/>
        </w:rPr>
        <w:t>人力部</w:t>
      </w:r>
      <w:r w:rsidR="004C29F0" w:rsidRPr="0089258F">
        <w:rPr>
          <w:rFonts w:ascii="SimSun" w:eastAsia="SimSun" w:hAnsi="SimSun" w:cs="Arial" w:hint="eastAsia"/>
          <w:sz w:val="21"/>
          <w:lang w:eastAsia="zh-CN"/>
        </w:rPr>
        <w:t>部长</w:t>
      </w:r>
      <w:r w:rsidR="003B116D" w:rsidRPr="00B71DA2">
        <w:rPr>
          <w:rFonts w:ascii="SimSun" w:eastAsia="SimSun" w:hAnsi="SimSun" w:cs="Arial"/>
          <w:sz w:val="21"/>
          <w:lang w:eastAsia="zh-CN"/>
        </w:rPr>
        <w:t>或</w:t>
      </w:r>
      <w:r w:rsidR="00C103DD" w:rsidRPr="00B71DA2">
        <w:rPr>
          <w:rFonts w:ascii="SimSun" w:eastAsia="SimSun" w:hAnsi="SimSun" w:cs="Arial"/>
          <w:sz w:val="21"/>
          <w:lang w:eastAsia="zh-CN"/>
        </w:rPr>
        <w:t>负责</w:t>
      </w:r>
      <w:r w:rsidR="003B116D" w:rsidRPr="00B71DA2">
        <w:rPr>
          <w:rFonts w:ascii="SimSun" w:eastAsia="SimSun" w:hAnsi="SimSun" w:cs="Arial"/>
          <w:sz w:val="21"/>
          <w:lang w:eastAsia="zh-CN"/>
        </w:rPr>
        <w:t>预算和业务成果</w:t>
      </w:r>
      <w:r w:rsidR="00C103DD" w:rsidRPr="00B71DA2">
        <w:rPr>
          <w:rFonts w:ascii="SimSun" w:eastAsia="SimSun" w:hAnsi="SimSun" w:cs="Arial"/>
          <w:sz w:val="21"/>
          <w:lang w:eastAsia="zh-CN"/>
        </w:rPr>
        <w:t>的各级管理人员</w:t>
      </w:r>
      <w:r w:rsidR="003B116D" w:rsidRPr="00B71DA2">
        <w:rPr>
          <w:rFonts w:ascii="SimSun" w:eastAsia="SimSun" w:hAnsi="SimSun" w:cs="Arial"/>
          <w:sz w:val="21"/>
          <w:lang w:eastAsia="zh-CN"/>
        </w:rPr>
        <w:t>。这项审查与许多</w:t>
      </w:r>
      <w:r w:rsidR="00B51664" w:rsidRPr="00B71DA2">
        <w:rPr>
          <w:rFonts w:ascii="SimSun" w:eastAsia="SimSun" w:hAnsi="SimSun" w:cs="Arial" w:hint="eastAsia"/>
          <w:sz w:val="21"/>
          <w:lang w:eastAsia="zh-CN"/>
        </w:rPr>
        <w:t>类似</w:t>
      </w:r>
      <w:r w:rsidR="003B116D" w:rsidRPr="00B71DA2">
        <w:rPr>
          <w:rFonts w:ascii="SimSun" w:eastAsia="SimSun" w:hAnsi="SimSun" w:cs="Arial"/>
          <w:sz w:val="21"/>
          <w:lang w:eastAsia="zh-CN"/>
        </w:rPr>
        <w:t>国际组织</w:t>
      </w:r>
      <w:r w:rsidR="00C103DD" w:rsidRPr="00B71DA2">
        <w:rPr>
          <w:rFonts w:ascii="SimSun" w:eastAsia="SimSun" w:hAnsi="SimSun" w:cs="Arial"/>
          <w:sz w:val="21"/>
          <w:lang w:eastAsia="zh-CN"/>
        </w:rPr>
        <w:t>当前</w:t>
      </w:r>
      <w:r w:rsidR="00B51664" w:rsidRPr="00B71DA2">
        <w:rPr>
          <w:rFonts w:ascii="SimSun" w:eastAsia="SimSun" w:hAnsi="SimSun" w:cs="Arial" w:hint="eastAsia"/>
          <w:sz w:val="21"/>
          <w:lang w:eastAsia="zh-CN"/>
        </w:rPr>
        <w:t>的进展</w:t>
      </w:r>
      <w:r w:rsidR="00C103DD" w:rsidRPr="00B71DA2">
        <w:rPr>
          <w:rFonts w:ascii="SimSun" w:eastAsia="SimSun" w:hAnsi="SimSun" w:cs="Arial"/>
          <w:sz w:val="21"/>
          <w:lang w:eastAsia="zh-CN"/>
        </w:rPr>
        <w:t>一致</w:t>
      </w:r>
      <w:r w:rsidR="003B116D" w:rsidRPr="00B71DA2">
        <w:rPr>
          <w:rFonts w:ascii="SimSun" w:eastAsia="SimSun" w:hAnsi="SimSun" w:cs="Arial"/>
          <w:sz w:val="21"/>
          <w:lang w:eastAsia="zh-CN"/>
        </w:rPr>
        <w:t>，并将在中期战略期间继续</w:t>
      </w:r>
      <w:r w:rsidR="00C103DD" w:rsidRPr="00B71DA2">
        <w:rPr>
          <w:rFonts w:ascii="SimSun" w:eastAsia="SimSun" w:hAnsi="SimSun" w:cs="Arial"/>
          <w:sz w:val="21"/>
          <w:lang w:eastAsia="zh-CN"/>
        </w:rPr>
        <w:t>。</w:t>
      </w:r>
    </w:p>
    <w:p w14:paraId="661FA321" w14:textId="4ECF263B" w:rsidR="00E324F2" w:rsidRPr="00B71DA2" w:rsidRDefault="004C0BCD" w:rsidP="00265893">
      <w:pPr>
        <w:pStyle w:val="ae"/>
        <w:numPr>
          <w:ilvl w:val="0"/>
          <w:numId w:val="10"/>
        </w:numPr>
        <w:tabs>
          <w:tab w:val="left" w:pos="540"/>
        </w:tabs>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此外，业务部门根据不断变化的工作计划和不断发展的业务环境调整人员配置模式的能力</w:t>
      </w:r>
      <w:r w:rsidR="004C29F0">
        <w:rPr>
          <w:rFonts w:ascii="SimSun" w:eastAsia="SimSun" w:hAnsi="SimSun" w:cs="Arial" w:hint="eastAsia"/>
          <w:sz w:val="21"/>
          <w:lang w:eastAsia="zh-CN"/>
        </w:rPr>
        <w:t>，</w:t>
      </w:r>
      <w:r w:rsidR="00B51664" w:rsidRPr="00B71DA2">
        <w:rPr>
          <w:rFonts w:ascii="SimSun" w:eastAsia="SimSun" w:hAnsi="SimSun" w:cs="Arial" w:hint="eastAsia"/>
          <w:sz w:val="21"/>
          <w:lang w:eastAsia="zh-CN"/>
        </w:rPr>
        <w:t>受</w:t>
      </w:r>
      <w:r w:rsidRPr="00B71DA2">
        <w:rPr>
          <w:rFonts w:ascii="SimSun" w:eastAsia="SimSun" w:hAnsi="SimSun" w:cs="Arial"/>
          <w:sz w:val="21"/>
          <w:lang w:eastAsia="zh-CN"/>
        </w:rPr>
        <w:t>寻找灵活人力资源解决方案</w:t>
      </w:r>
      <w:r w:rsidR="00B51664" w:rsidRPr="00B71DA2">
        <w:rPr>
          <w:rFonts w:ascii="SimSun" w:eastAsia="SimSun" w:hAnsi="SimSun" w:cs="Arial" w:hint="eastAsia"/>
          <w:sz w:val="21"/>
          <w:lang w:eastAsia="zh-CN"/>
        </w:rPr>
        <w:t>的</w:t>
      </w:r>
      <w:r w:rsidRPr="00B71DA2">
        <w:rPr>
          <w:rFonts w:ascii="SimSun" w:eastAsia="SimSun" w:hAnsi="SimSun" w:cs="Arial"/>
          <w:sz w:val="21"/>
          <w:lang w:eastAsia="zh-CN"/>
        </w:rPr>
        <w:t>能力影响。目前，本组织</w:t>
      </w:r>
      <w:r w:rsidR="00B51664" w:rsidRPr="00B71DA2">
        <w:rPr>
          <w:rFonts w:ascii="SimSun" w:eastAsia="SimSun" w:hAnsi="SimSun" w:cs="Arial" w:hint="eastAsia"/>
          <w:sz w:val="21"/>
          <w:lang w:eastAsia="zh-CN"/>
        </w:rPr>
        <w:t>的</w:t>
      </w:r>
      <w:r w:rsidRPr="00B71DA2">
        <w:rPr>
          <w:rFonts w:ascii="SimSun" w:eastAsia="SimSun" w:hAnsi="SimSun" w:cs="Arial"/>
          <w:sz w:val="21"/>
          <w:lang w:eastAsia="zh-CN"/>
        </w:rPr>
        <w:t>人力资源政策框架规范性</w:t>
      </w:r>
      <w:r w:rsidR="00B51664" w:rsidRPr="00B71DA2">
        <w:rPr>
          <w:rFonts w:ascii="SimSun" w:eastAsia="SimSun" w:hAnsi="SimSun" w:cs="Arial" w:hint="eastAsia"/>
          <w:sz w:val="21"/>
          <w:lang w:eastAsia="zh-CN"/>
        </w:rPr>
        <w:t>过强</w:t>
      </w:r>
      <w:r w:rsidRPr="00B71DA2">
        <w:rPr>
          <w:rFonts w:ascii="SimSun" w:eastAsia="SimSun" w:hAnsi="SimSun" w:cs="Arial"/>
          <w:sz w:val="21"/>
          <w:lang w:eastAsia="zh-CN"/>
        </w:rPr>
        <w:t>，</w:t>
      </w:r>
      <w:r w:rsidR="00B51664" w:rsidRPr="00B71DA2">
        <w:rPr>
          <w:rFonts w:ascii="SimSun" w:eastAsia="SimSun" w:hAnsi="SimSun" w:cs="Arial" w:hint="eastAsia"/>
          <w:sz w:val="21"/>
          <w:lang w:eastAsia="zh-CN"/>
        </w:rPr>
        <w:t>多于且高于联合国</w:t>
      </w:r>
      <w:r w:rsidRPr="00B71DA2">
        <w:rPr>
          <w:rFonts w:ascii="SimSun" w:eastAsia="SimSun" w:hAnsi="SimSun" w:cs="Arial" w:hint="eastAsia"/>
          <w:sz w:val="21"/>
          <w:lang w:eastAsia="zh-CN"/>
        </w:rPr>
        <w:t>《</w:t>
      </w:r>
      <w:r w:rsidRPr="00B71DA2">
        <w:rPr>
          <w:rFonts w:ascii="SimSun" w:eastAsia="SimSun" w:hAnsi="SimSun" w:cs="Arial"/>
          <w:sz w:val="21"/>
          <w:lang w:eastAsia="zh-CN"/>
        </w:rPr>
        <w:t>工作人员条例与细则》的要求。人力部将开始审查人力资源政策，以期逐步使</w:t>
      </w:r>
      <w:r w:rsidR="00B51664" w:rsidRPr="00B71DA2">
        <w:rPr>
          <w:rFonts w:ascii="SimSun" w:eastAsia="SimSun" w:hAnsi="SimSun" w:cs="Arial" w:hint="eastAsia"/>
          <w:sz w:val="21"/>
          <w:lang w:eastAsia="zh-CN"/>
        </w:rPr>
        <w:t>这些政策</w:t>
      </w:r>
      <w:r w:rsidRPr="00B71DA2">
        <w:rPr>
          <w:rFonts w:ascii="SimSun" w:eastAsia="SimSun" w:hAnsi="SimSun" w:cs="Arial"/>
          <w:sz w:val="21"/>
          <w:lang w:eastAsia="zh-CN"/>
        </w:rPr>
        <w:t>更好地适应业务要求，并以更基于原则的方式阐明</w:t>
      </w:r>
      <w:r w:rsidR="00B51664" w:rsidRPr="00B71DA2">
        <w:rPr>
          <w:rFonts w:ascii="SimSun" w:eastAsia="SimSun" w:hAnsi="SimSun" w:cs="Arial" w:hint="eastAsia"/>
          <w:sz w:val="21"/>
          <w:lang w:eastAsia="zh-CN"/>
        </w:rPr>
        <w:t>针对本</w:t>
      </w:r>
      <w:r w:rsidRPr="00B71DA2">
        <w:rPr>
          <w:rFonts w:ascii="SimSun" w:eastAsia="SimSun" w:hAnsi="SimSun" w:cs="Arial"/>
          <w:sz w:val="21"/>
          <w:lang w:eastAsia="zh-CN"/>
        </w:rPr>
        <w:t>组织的政策，而非试图规管每一</w:t>
      </w:r>
      <w:r w:rsidR="004C29F0">
        <w:rPr>
          <w:rFonts w:ascii="SimSun" w:eastAsia="SimSun" w:hAnsi="SimSun" w:cs="Arial" w:hint="eastAsia"/>
          <w:sz w:val="21"/>
          <w:lang w:eastAsia="zh-CN"/>
        </w:rPr>
        <w:t>项</w:t>
      </w:r>
      <w:r w:rsidRPr="00B71DA2">
        <w:rPr>
          <w:rFonts w:ascii="SimSun" w:eastAsia="SimSun" w:hAnsi="SimSun" w:cs="Arial"/>
          <w:sz w:val="21"/>
          <w:lang w:eastAsia="zh-CN"/>
        </w:rPr>
        <w:t>例外。</w:t>
      </w:r>
    </w:p>
    <w:p w14:paraId="66C20D2A" w14:textId="2FD749C0" w:rsidR="00E324F2" w:rsidRPr="00B71DA2" w:rsidRDefault="004C0BCD" w:rsidP="00265893">
      <w:pPr>
        <w:pStyle w:val="ae"/>
        <w:numPr>
          <w:ilvl w:val="0"/>
          <w:numId w:val="10"/>
        </w:numPr>
        <w:tabs>
          <w:tab w:val="left" w:pos="540"/>
        </w:tabs>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当前的职位管理制度并未促进组织</w:t>
      </w:r>
      <w:r w:rsidR="00B51664" w:rsidRPr="00B71DA2">
        <w:rPr>
          <w:rFonts w:ascii="SimSun" w:eastAsia="SimSun" w:hAnsi="SimSun" w:cs="Arial" w:hint="eastAsia"/>
          <w:sz w:val="21"/>
          <w:lang w:eastAsia="zh-CN"/>
        </w:rPr>
        <w:t>敏捷性</w:t>
      </w:r>
      <w:r w:rsidRPr="00B71DA2">
        <w:rPr>
          <w:rFonts w:ascii="SimSun" w:eastAsia="SimSun" w:hAnsi="SimSun" w:cs="Arial"/>
          <w:sz w:val="21"/>
          <w:lang w:eastAsia="zh-CN"/>
        </w:rPr>
        <w:t>。</w:t>
      </w:r>
      <w:r w:rsidR="00835C61" w:rsidRPr="00B71DA2">
        <w:rPr>
          <w:rFonts w:ascii="SimSun" w:eastAsia="SimSun" w:hAnsi="SimSun" w:cs="Arial" w:hint="eastAsia"/>
          <w:sz w:val="21"/>
          <w:lang w:eastAsia="zh-CN"/>
        </w:rPr>
        <w:t>反而</w:t>
      </w:r>
      <w:r w:rsidRPr="00B71DA2">
        <w:rPr>
          <w:rFonts w:ascii="SimSun" w:eastAsia="SimSun" w:hAnsi="SimSun" w:cs="Arial"/>
          <w:sz w:val="21"/>
          <w:lang w:eastAsia="zh-CN"/>
        </w:rPr>
        <w:t>使本组织</w:t>
      </w:r>
      <w:r w:rsidR="00835C61" w:rsidRPr="00B71DA2">
        <w:rPr>
          <w:rFonts w:ascii="SimSun" w:eastAsia="SimSun" w:hAnsi="SimSun" w:cs="Arial" w:hint="eastAsia"/>
          <w:sz w:val="21"/>
          <w:lang w:eastAsia="zh-CN"/>
        </w:rPr>
        <w:t>灵活</w:t>
      </w:r>
      <w:r w:rsidRPr="00B71DA2">
        <w:rPr>
          <w:rFonts w:ascii="SimSun" w:eastAsia="SimSun" w:hAnsi="SimSun" w:cs="Arial"/>
          <w:sz w:val="21"/>
          <w:lang w:eastAsia="zh-CN"/>
        </w:rPr>
        <w:t>应对新挑战</w:t>
      </w:r>
      <w:r w:rsidR="004C29F0">
        <w:rPr>
          <w:rFonts w:ascii="SimSun" w:eastAsia="SimSun" w:hAnsi="SimSun" w:cs="Arial" w:hint="eastAsia"/>
          <w:sz w:val="21"/>
          <w:lang w:eastAsia="zh-CN"/>
        </w:rPr>
        <w:t>、</w:t>
      </w:r>
      <w:r w:rsidR="00EE24E9" w:rsidRPr="00B71DA2">
        <w:rPr>
          <w:rFonts w:ascii="SimSun" w:eastAsia="SimSun" w:hAnsi="SimSun" w:cs="Arial"/>
          <w:sz w:val="21"/>
          <w:lang w:eastAsia="zh-CN"/>
        </w:rPr>
        <w:t>转变</w:t>
      </w:r>
      <w:r w:rsidRPr="00B71DA2">
        <w:rPr>
          <w:rFonts w:ascii="SimSun" w:eastAsia="SimSun" w:hAnsi="SimSun" w:cs="Arial"/>
          <w:sz w:val="21"/>
          <w:lang w:eastAsia="zh-CN"/>
        </w:rPr>
        <w:t>战略重点</w:t>
      </w:r>
      <w:r w:rsidR="00C329CB" w:rsidRPr="00B71DA2">
        <w:rPr>
          <w:rFonts w:ascii="SimSun" w:eastAsia="SimSun" w:hAnsi="SimSun" w:cs="Arial" w:hint="eastAsia"/>
          <w:sz w:val="21"/>
          <w:lang w:eastAsia="zh-CN"/>
        </w:rPr>
        <w:t>和</w:t>
      </w:r>
      <w:r w:rsidRPr="00B71DA2">
        <w:rPr>
          <w:rFonts w:ascii="SimSun" w:eastAsia="SimSun" w:hAnsi="SimSun" w:cs="Arial"/>
          <w:sz w:val="21"/>
          <w:lang w:eastAsia="zh-CN"/>
        </w:rPr>
        <w:t>利用</w:t>
      </w:r>
      <w:r w:rsidR="00C329CB" w:rsidRPr="00B71DA2">
        <w:rPr>
          <w:rFonts w:ascii="SimSun" w:eastAsia="SimSun" w:hAnsi="SimSun" w:cs="Arial" w:hint="eastAsia"/>
          <w:sz w:val="21"/>
          <w:lang w:eastAsia="zh-CN"/>
        </w:rPr>
        <w:t>会</w:t>
      </w:r>
      <w:r w:rsidR="00C329CB" w:rsidRPr="00B71DA2">
        <w:rPr>
          <w:rFonts w:ascii="SimSun" w:eastAsia="SimSun" w:hAnsi="SimSun" w:cs="Arial"/>
          <w:sz w:val="21"/>
          <w:lang w:eastAsia="zh-CN"/>
        </w:rPr>
        <w:t>使利益攸关方受益</w:t>
      </w:r>
      <w:r w:rsidR="00C329CB" w:rsidRPr="00B71DA2">
        <w:rPr>
          <w:rFonts w:ascii="SimSun" w:eastAsia="SimSun" w:hAnsi="SimSun" w:cs="Arial" w:hint="eastAsia"/>
          <w:sz w:val="21"/>
          <w:lang w:eastAsia="zh-CN"/>
        </w:rPr>
        <w:t>的</w:t>
      </w:r>
      <w:r w:rsidRPr="00B71DA2">
        <w:rPr>
          <w:rFonts w:ascii="SimSun" w:eastAsia="SimSun" w:hAnsi="SimSun" w:cs="Arial"/>
          <w:sz w:val="21"/>
          <w:lang w:eastAsia="zh-CN"/>
        </w:rPr>
        <w:t>新</w:t>
      </w:r>
      <w:r w:rsidR="00EE24E9" w:rsidRPr="00B71DA2">
        <w:rPr>
          <w:rFonts w:ascii="SimSun" w:eastAsia="SimSun" w:hAnsi="SimSun" w:cs="Arial"/>
          <w:sz w:val="21"/>
          <w:lang w:eastAsia="zh-CN"/>
        </w:rPr>
        <w:t>出现的</w:t>
      </w:r>
      <w:r w:rsidRPr="00B71DA2">
        <w:rPr>
          <w:rFonts w:ascii="SimSun" w:eastAsia="SimSun" w:hAnsi="SimSun" w:cs="Arial"/>
          <w:sz w:val="21"/>
          <w:lang w:eastAsia="zh-CN"/>
        </w:rPr>
        <w:t>机会</w:t>
      </w:r>
      <w:r w:rsidR="00EE24E9" w:rsidRPr="00B71DA2">
        <w:rPr>
          <w:rFonts w:ascii="SimSun" w:eastAsia="SimSun" w:hAnsi="SimSun" w:cs="Arial"/>
          <w:sz w:val="21"/>
          <w:lang w:eastAsia="zh-CN"/>
        </w:rPr>
        <w:t>更</w:t>
      </w:r>
      <w:r w:rsidR="00C329CB" w:rsidRPr="00B71DA2">
        <w:rPr>
          <w:rFonts w:ascii="SimSun" w:eastAsia="SimSun" w:hAnsi="SimSun" w:cs="Arial" w:hint="eastAsia"/>
          <w:sz w:val="21"/>
          <w:lang w:eastAsia="zh-CN"/>
        </w:rPr>
        <w:t>为繁琐</w:t>
      </w:r>
      <w:r w:rsidRPr="00B71DA2">
        <w:rPr>
          <w:rFonts w:ascii="SimSun" w:eastAsia="SimSun" w:hAnsi="SimSun" w:cs="Arial"/>
          <w:sz w:val="21"/>
          <w:lang w:eastAsia="zh-CN"/>
        </w:rPr>
        <w:t>。一些国际组织，特别是一些金融发展机构和大型全球非政府组织，已</w:t>
      </w:r>
      <w:r w:rsidR="00EE24E9" w:rsidRPr="00B71DA2">
        <w:rPr>
          <w:rFonts w:ascii="SimSun" w:eastAsia="SimSun" w:hAnsi="SimSun" w:cs="Arial"/>
          <w:sz w:val="21"/>
          <w:lang w:eastAsia="zh-CN"/>
        </w:rPr>
        <w:t>摒弃</w:t>
      </w:r>
      <w:r w:rsidRPr="00B71DA2">
        <w:rPr>
          <w:rFonts w:ascii="SimSun" w:eastAsia="SimSun" w:hAnsi="SimSun" w:cs="Arial"/>
          <w:sz w:val="21"/>
          <w:lang w:eastAsia="zh-CN"/>
        </w:rPr>
        <w:t>这种人力资源</w:t>
      </w:r>
      <w:r w:rsidR="00C329CB" w:rsidRPr="00B71DA2">
        <w:rPr>
          <w:rFonts w:ascii="SimSun" w:eastAsia="SimSun" w:hAnsi="SimSun" w:cs="Arial" w:hint="eastAsia"/>
          <w:sz w:val="21"/>
          <w:lang w:eastAsia="zh-CN"/>
        </w:rPr>
        <w:t>管理</w:t>
      </w:r>
      <w:r w:rsidR="00C329CB" w:rsidRPr="00B71DA2">
        <w:rPr>
          <w:rFonts w:ascii="SimSun" w:eastAsia="SimSun" w:hAnsi="SimSun" w:cs="Arial"/>
          <w:sz w:val="21"/>
          <w:lang w:eastAsia="zh-CN"/>
        </w:rPr>
        <w:t>方式</w:t>
      </w:r>
      <w:r w:rsidRPr="00B71DA2">
        <w:rPr>
          <w:rFonts w:ascii="SimSun" w:eastAsia="SimSun" w:hAnsi="SimSun" w:cs="Arial"/>
          <w:sz w:val="21"/>
          <w:lang w:eastAsia="zh-CN"/>
        </w:rPr>
        <w:t>。</w:t>
      </w:r>
      <w:r w:rsidR="004C29F0" w:rsidRPr="00B71DA2">
        <w:rPr>
          <w:rFonts w:ascii="SimSun" w:eastAsia="SimSun" w:hAnsi="SimSun" w:cs="Arial" w:hint="eastAsia"/>
          <w:sz w:val="21"/>
          <w:lang w:eastAsia="zh-CN"/>
        </w:rPr>
        <w:t>多个</w:t>
      </w:r>
      <w:r w:rsidR="004C29F0" w:rsidRPr="00B71DA2">
        <w:rPr>
          <w:rFonts w:ascii="SimSun" w:eastAsia="SimSun" w:hAnsi="SimSun" w:cs="Arial"/>
          <w:sz w:val="21"/>
          <w:lang w:eastAsia="zh-CN"/>
        </w:rPr>
        <w:t>其他组织</w:t>
      </w:r>
      <w:r w:rsidR="004C29F0">
        <w:rPr>
          <w:rFonts w:ascii="SimSun" w:eastAsia="SimSun" w:hAnsi="SimSun" w:cs="Arial" w:hint="eastAsia"/>
          <w:sz w:val="21"/>
          <w:lang w:eastAsia="zh-CN"/>
        </w:rPr>
        <w:t>，</w:t>
      </w:r>
      <w:r w:rsidR="00C329CB" w:rsidRPr="00B71DA2">
        <w:rPr>
          <w:rFonts w:ascii="SimSun" w:eastAsia="SimSun" w:hAnsi="SimSun" w:cs="Arial"/>
          <w:sz w:val="21"/>
          <w:lang w:eastAsia="zh-CN"/>
        </w:rPr>
        <w:t>包括联合国系统内</w:t>
      </w:r>
      <w:r w:rsidR="004C29F0">
        <w:rPr>
          <w:rFonts w:ascii="SimSun" w:eastAsia="SimSun" w:hAnsi="SimSun" w:cs="Arial" w:hint="eastAsia"/>
          <w:sz w:val="21"/>
          <w:lang w:eastAsia="zh-CN"/>
        </w:rPr>
        <w:t>的一些组织，</w:t>
      </w:r>
      <w:r w:rsidRPr="00B71DA2">
        <w:rPr>
          <w:rFonts w:ascii="SimSun" w:eastAsia="SimSun" w:hAnsi="SimSun" w:cs="Arial"/>
          <w:sz w:val="21"/>
          <w:lang w:eastAsia="zh-CN"/>
        </w:rPr>
        <w:t>目前正在寻找</w:t>
      </w:r>
      <w:r w:rsidR="00EE24E9" w:rsidRPr="00B71DA2">
        <w:rPr>
          <w:rFonts w:ascii="SimSun" w:eastAsia="SimSun" w:hAnsi="SimSun" w:cs="Arial"/>
          <w:sz w:val="21"/>
          <w:lang w:eastAsia="zh-CN"/>
        </w:rPr>
        <w:t>方法</w:t>
      </w:r>
      <w:r w:rsidRPr="00B71DA2">
        <w:rPr>
          <w:rFonts w:ascii="SimSun" w:eastAsia="SimSun" w:hAnsi="SimSun" w:cs="Arial"/>
          <w:sz w:val="21"/>
          <w:lang w:eastAsia="zh-CN"/>
        </w:rPr>
        <w:t>，从职位管理</w:t>
      </w:r>
      <w:r w:rsidR="00EE24E9" w:rsidRPr="00B71DA2">
        <w:rPr>
          <w:rFonts w:ascii="SimSun" w:eastAsia="SimSun" w:hAnsi="SimSun" w:cs="Arial"/>
          <w:sz w:val="21"/>
          <w:lang w:eastAsia="zh-CN"/>
        </w:rPr>
        <w:t>转为</w:t>
      </w:r>
      <w:r w:rsidRPr="00B71DA2">
        <w:rPr>
          <w:rFonts w:ascii="SimSun" w:eastAsia="SimSun" w:hAnsi="SimSun" w:cs="Arial"/>
          <w:sz w:val="21"/>
          <w:lang w:eastAsia="zh-CN"/>
        </w:rPr>
        <w:t>机构</w:t>
      </w:r>
      <w:r w:rsidR="00C329CB" w:rsidRPr="00B71DA2">
        <w:rPr>
          <w:rFonts w:ascii="SimSun" w:eastAsia="SimSun" w:hAnsi="SimSun" w:cs="Arial" w:hint="eastAsia"/>
          <w:sz w:val="21"/>
          <w:lang w:eastAsia="zh-CN"/>
        </w:rPr>
        <w:t>层面</w:t>
      </w:r>
      <w:r w:rsidRPr="00B71DA2">
        <w:rPr>
          <w:rFonts w:ascii="SimSun" w:eastAsia="SimSun" w:hAnsi="SimSun" w:cs="Arial"/>
          <w:sz w:val="21"/>
          <w:lang w:eastAsia="zh-CN"/>
        </w:rPr>
        <w:t>管理</w:t>
      </w:r>
      <w:r w:rsidR="00C329CB" w:rsidRPr="00B71DA2">
        <w:rPr>
          <w:rFonts w:ascii="SimSun" w:eastAsia="SimSun" w:hAnsi="SimSun" w:cs="Arial" w:hint="eastAsia"/>
          <w:sz w:val="21"/>
          <w:lang w:eastAsia="zh-CN"/>
        </w:rPr>
        <w:t>的</w:t>
      </w:r>
      <w:r w:rsidRPr="00B71DA2">
        <w:rPr>
          <w:rFonts w:ascii="SimSun" w:eastAsia="SimSun" w:hAnsi="SimSun" w:cs="Arial"/>
          <w:sz w:val="21"/>
          <w:lang w:eastAsia="zh-CN"/>
        </w:rPr>
        <w:t>人员</w:t>
      </w:r>
      <w:r w:rsidR="008F0296" w:rsidRPr="00B71DA2">
        <w:rPr>
          <w:rFonts w:ascii="SimSun" w:eastAsia="SimSun" w:hAnsi="SimSun" w:cs="Arial"/>
          <w:sz w:val="21"/>
          <w:lang w:eastAsia="zh-CN"/>
        </w:rPr>
        <w:t>配置</w:t>
      </w:r>
      <w:r w:rsidRPr="00B71DA2">
        <w:rPr>
          <w:rFonts w:ascii="SimSun" w:eastAsia="SimSun" w:hAnsi="SimSun" w:cs="Arial"/>
          <w:sz w:val="21"/>
          <w:lang w:eastAsia="zh-CN"/>
        </w:rPr>
        <w:t>预算，并根据组织的业务</w:t>
      </w:r>
      <w:r w:rsidR="00EE24E9" w:rsidRPr="00B71DA2">
        <w:rPr>
          <w:rFonts w:ascii="SimSun" w:eastAsia="SimSun" w:hAnsi="SimSun" w:cs="Arial"/>
          <w:sz w:val="21"/>
          <w:lang w:eastAsia="zh-CN"/>
        </w:rPr>
        <w:t>重点</w:t>
      </w:r>
      <w:r w:rsidRPr="00B71DA2">
        <w:rPr>
          <w:rFonts w:ascii="SimSun" w:eastAsia="SimSun" w:hAnsi="SimSun" w:cs="Arial"/>
          <w:sz w:val="21"/>
          <w:lang w:eastAsia="zh-CN"/>
        </w:rPr>
        <w:t>分配</w:t>
      </w:r>
      <w:r w:rsidR="00C329CB" w:rsidRPr="00B71DA2">
        <w:rPr>
          <w:rFonts w:ascii="SimSun" w:eastAsia="SimSun" w:hAnsi="SimSun" w:cs="Arial" w:hint="eastAsia"/>
          <w:sz w:val="21"/>
          <w:lang w:eastAsia="zh-CN"/>
        </w:rPr>
        <w:t>至</w:t>
      </w:r>
      <w:r w:rsidR="004C29F0">
        <w:rPr>
          <w:rFonts w:ascii="SimSun" w:eastAsia="SimSun" w:hAnsi="SimSun" w:cs="Arial" w:hint="eastAsia"/>
          <w:sz w:val="21"/>
          <w:lang w:eastAsia="zh-CN"/>
        </w:rPr>
        <w:t>部门</w:t>
      </w:r>
      <w:r w:rsidRPr="00B71DA2">
        <w:rPr>
          <w:rFonts w:ascii="SimSun" w:eastAsia="SimSun" w:hAnsi="SimSun" w:cs="Arial"/>
          <w:sz w:val="21"/>
          <w:lang w:eastAsia="zh-CN"/>
        </w:rPr>
        <w:t>/</w:t>
      </w:r>
      <w:r w:rsidR="00C329CB" w:rsidRPr="00B71DA2">
        <w:rPr>
          <w:rFonts w:ascii="SimSun" w:eastAsia="SimSun" w:hAnsi="SimSun" w:cs="Arial" w:hint="eastAsia"/>
          <w:sz w:val="21"/>
          <w:lang w:eastAsia="zh-CN"/>
        </w:rPr>
        <w:t>地区</w:t>
      </w:r>
      <w:r w:rsidRPr="00B71DA2">
        <w:rPr>
          <w:rFonts w:ascii="SimSun" w:eastAsia="SimSun" w:hAnsi="SimSun" w:cs="Arial"/>
          <w:sz w:val="21"/>
          <w:lang w:eastAsia="zh-CN"/>
        </w:rPr>
        <w:t>/</w:t>
      </w:r>
      <w:r w:rsidR="004C29F0">
        <w:rPr>
          <w:rFonts w:ascii="SimSun" w:eastAsia="SimSun" w:hAnsi="SimSun" w:cs="Arial" w:hint="eastAsia"/>
          <w:sz w:val="21"/>
          <w:lang w:eastAsia="zh-CN"/>
        </w:rPr>
        <w:t>单位</w:t>
      </w:r>
      <w:r w:rsidRPr="00B71DA2">
        <w:rPr>
          <w:rFonts w:ascii="SimSun" w:eastAsia="SimSun" w:hAnsi="SimSun" w:cs="Arial"/>
          <w:sz w:val="21"/>
          <w:lang w:eastAsia="zh-CN"/>
        </w:rPr>
        <w:t>一级。</w:t>
      </w:r>
      <w:r w:rsidR="008F0296" w:rsidRPr="00B71DA2">
        <w:rPr>
          <w:rFonts w:ascii="SimSun" w:eastAsia="SimSun" w:hAnsi="SimSun" w:cs="Arial"/>
          <w:sz w:val="21"/>
          <w:lang w:eastAsia="zh-CN"/>
        </w:rPr>
        <w:t>在预算限额内管理人员配置将提高本组织迫切需要的灵活性，以</w:t>
      </w:r>
      <w:r w:rsidR="00C329CB" w:rsidRPr="00B71DA2">
        <w:rPr>
          <w:rFonts w:ascii="SimSun" w:eastAsia="SimSun" w:hAnsi="SimSun" w:cs="Arial" w:hint="eastAsia"/>
          <w:sz w:val="21"/>
          <w:lang w:eastAsia="zh-CN"/>
        </w:rPr>
        <w:t>应对</w:t>
      </w:r>
      <w:r w:rsidR="008F0296" w:rsidRPr="00B71DA2">
        <w:rPr>
          <w:rFonts w:ascii="SimSun" w:eastAsia="SimSun" w:hAnsi="SimSun" w:cs="Arial"/>
          <w:sz w:val="21"/>
          <w:lang w:eastAsia="zh-CN"/>
        </w:rPr>
        <w:t>业务环境的外部发展</w:t>
      </w:r>
      <w:r w:rsidR="004C29F0">
        <w:rPr>
          <w:rFonts w:ascii="SimSun" w:eastAsia="SimSun" w:hAnsi="SimSun" w:cs="Arial" w:hint="eastAsia"/>
          <w:sz w:val="21"/>
          <w:lang w:eastAsia="zh-CN"/>
        </w:rPr>
        <w:t>和</w:t>
      </w:r>
      <w:r w:rsidR="008F0296" w:rsidRPr="00B71DA2">
        <w:rPr>
          <w:rFonts w:ascii="SimSun" w:eastAsia="SimSun" w:hAnsi="SimSun" w:cs="Arial"/>
          <w:sz w:val="21"/>
          <w:lang w:eastAsia="zh-CN"/>
        </w:rPr>
        <w:t>实施业务战略</w:t>
      </w:r>
      <w:r w:rsidR="00C329CB" w:rsidRPr="00B71DA2">
        <w:rPr>
          <w:rFonts w:ascii="SimSun" w:eastAsia="SimSun" w:hAnsi="SimSun" w:cs="Arial" w:hint="eastAsia"/>
          <w:sz w:val="21"/>
          <w:lang w:eastAsia="zh-CN"/>
        </w:rPr>
        <w:t>的改变</w:t>
      </w:r>
      <w:r w:rsidR="008F0296" w:rsidRPr="00B71DA2">
        <w:rPr>
          <w:rFonts w:ascii="SimSun" w:eastAsia="SimSun" w:hAnsi="SimSun" w:cs="Arial"/>
          <w:sz w:val="21"/>
          <w:lang w:eastAsia="zh-CN"/>
        </w:rPr>
        <w:t>。如果实施</w:t>
      </w:r>
      <w:r w:rsidR="00CA4F3F" w:rsidRPr="00B71DA2">
        <w:rPr>
          <w:rFonts w:ascii="SimSun" w:eastAsia="SimSun" w:hAnsi="SimSun" w:cs="Arial" w:hint="eastAsia"/>
          <w:sz w:val="21"/>
          <w:lang w:eastAsia="zh-CN"/>
        </w:rPr>
        <w:t>时</w:t>
      </w:r>
      <w:r w:rsidR="00006ADC" w:rsidRPr="00B71DA2">
        <w:rPr>
          <w:rFonts w:ascii="SimSun" w:eastAsia="SimSun" w:hAnsi="SimSun" w:cs="Arial"/>
          <w:sz w:val="21"/>
          <w:lang w:eastAsia="zh-CN"/>
        </w:rPr>
        <w:t>配上</w:t>
      </w:r>
      <w:r w:rsidR="004C29F0">
        <w:rPr>
          <w:rFonts w:ascii="SimSun" w:eastAsia="SimSun" w:hAnsi="SimSun" w:cs="Arial" w:hint="eastAsia"/>
          <w:sz w:val="21"/>
          <w:lang w:eastAsia="zh-CN"/>
        </w:rPr>
        <w:t>适当的</w:t>
      </w:r>
      <w:r w:rsidR="008F0296" w:rsidRPr="00B71DA2">
        <w:rPr>
          <w:rFonts w:ascii="SimSun" w:eastAsia="SimSun" w:hAnsi="SimSun" w:cs="Arial"/>
          <w:sz w:val="21"/>
          <w:lang w:eastAsia="zh-CN"/>
        </w:rPr>
        <w:t>问责措施，</w:t>
      </w:r>
      <w:r w:rsidR="00CA4F3F" w:rsidRPr="00B71DA2">
        <w:rPr>
          <w:rFonts w:ascii="SimSun" w:eastAsia="SimSun" w:hAnsi="SimSun" w:cs="Arial" w:hint="eastAsia"/>
          <w:sz w:val="21"/>
          <w:lang w:eastAsia="zh-CN"/>
        </w:rPr>
        <w:t>还可能</w:t>
      </w:r>
      <w:r w:rsidR="00006ADC" w:rsidRPr="00B71DA2">
        <w:rPr>
          <w:rFonts w:ascii="SimSun" w:eastAsia="SimSun" w:hAnsi="SimSun" w:cs="Arial"/>
          <w:sz w:val="21"/>
          <w:lang w:eastAsia="zh-CN"/>
        </w:rPr>
        <w:t>加强成果管理制</w:t>
      </w:r>
      <w:r w:rsidR="008F0296" w:rsidRPr="00B71DA2">
        <w:rPr>
          <w:rFonts w:ascii="SimSun" w:eastAsia="SimSun" w:hAnsi="SimSun" w:cs="Arial"/>
          <w:sz w:val="21"/>
          <w:lang w:eastAsia="zh-CN"/>
        </w:rPr>
        <w:t>。人力</w:t>
      </w:r>
      <w:r w:rsidR="00006ADC" w:rsidRPr="00B71DA2">
        <w:rPr>
          <w:rFonts w:ascii="SimSun" w:eastAsia="SimSun" w:hAnsi="SimSun" w:cs="Arial"/>
          <w:sz w:val="21"/>
          <w:lang w:eastAsia="zh-CN"/>
        </w:rPr>
        <w:t>部</w:t>
      </w:r>
      <w:r w:rsidR="008F0296" w:rsidRPr="00B71DA2">
        <w:rPr>
          <w:rFonts w:ascii="SimSun" w:eastAsia="SimSun" w:hAnsi="SimSun" w:cs="Arial"/>
          <w:sz w:val="21"/>
          <w:lang w:eastAsia="zh-CN"/>
        </w:rPr>
        <w:t>将与</w:t>
      </w:r>
      <w:r w:rsidR="00006ADC" w:rsidRPr="00B71DA2">
        <w:rPr>
          <w:rFonts w:ascii="SimSun" w:eastAsia="SimSun" w:hAnsi="SimSun" w:cs="Arial"/>
          <w:sz w:val="21"/>
          <w:lang w:eastAsia="zh-CN"/>
        </w:rPr>
        <w:t>计划编制和财务部发起</w:t>
      </w:r>
      <w:r w:rsidR="008F0296" w:rsidRPr="00B71DA2">
        <w:rPr>
          <w:rFonts w:ascii="SimSun" w:eastAsia="SimSun" w:hAnsi="SimSun" w:cs="Arial"/>
          <w:sz w:val="21"/>
          <w:lang w:eastAsia="zh-CN"/>
        </w:rPr>
        <w:t>内部对话，</w:t>
      </w:r>
      <w:r w:rsidR="00006ADC" w:rsidRPr="00B71DA2">
        <w:rPr>
          <w:rFonts w:ascii="SimSun" w:eastAsia="SimSun" w:hAnsi="SimSun" w:cs="Arial"/>
          <w:sz w:val="21"/>
          <w:lang w:eastAsia="zh-CN"/>
        </w:rPr>
        <w:t>以期</w:t>
      </w:r>
      <w:r w:rsidR="00CA4F3F" w:rsidRPr="00B71DA2">
        <w:rPr>
          <w:rFonts w:ascii="SimSun" w:eastAsia="SimSun" w:hAnsi="SimSun" w:cs="Arial" w:hint="eastAsia"/>
          <w:sz w:val="21"/>
          <w:lang w:eastAsia="zh-CN"/>
        </w:rPr>
        <w:t>清楚地</w:t>
      </w:r>
      <w:r w:rsidR="004C29F0">
        <w:rPr>
          <w:rFonts w:ascii="SimSun" w:eastAsia="SimSun" w:hAnsi="SimSun" w:cs="Arial" w:hint="eastAsia"/>
          <w:sz w:val="21"/>
          <w:lang w:eastAsia="zh-CN"/>
        </w:rPr>
        <w:t>识别</w:t>
      </w:r>
      <w:r w:rsidR="008F0296" w:rsidRPr="00B71DA2">
        <w:rPr>
          <w:rFonts w:ascii="SimSun" w:eastAsia="SimSun" w:hAnsi="SimSun" w:cs="Arial"/>
          <w:sz w:val="21"/>
          <w:lang w:eastAsia="zh-CN"/>
        </w:rPr>
        <w:t>从职位管理</w:t>
      </w:r>
      <w:r w:rsidR="00CA4F3F" w:rsidRPr="00B71DA2">
        <w:rPr>
          <w:rFonts w:ascii="SimSun" w:eastAsia="SimSun" w:hAnsi="SimSun" w:cs="Arial" w:hint="eastAsia"/>
          <w:sz w:val="21"/>
          <w:lang w:eastAsia="zh-CN"/>
        </w:rPr>
        <w:t>到</w:t>
      </w:r>
      <w:r w:rsidR="008F0296" w:rsidRPr="00B71DA2">
        <w:rPr>
          <w:rFonts w:ascii="SimSun" w:eastAsia="SimSun" w:hAnsi="SimSun" w:cs="Arial"/>
          <w:sz w:val="21"/>
          <w:lang w:eastAsia="zh-CN"/>
        </w:rPr>
        <w:t>人员</w:t>
      </w:r>
      <w:r w:rsidR="00006ADC" w:rsidRPr="00B71DA2">
        <w:rPr>
          <w:rFonts w:ascii="SimSun" w:eastAsia="SimSun" w:hAnsi="SimSun" w:cs="Arial"/>
          <w:sz w:val="21"/>
          <w:lang w:eastAsia="zh-CN"/>
        </w:rPr>
        <w:t>配置</w:t>
      </w:r>
      <w:r w:rsidR="008F0296" w:rsidRPr="00B71DA2">
        <w:rPr>
          <w:rFonts w:ascii="SimSun" w:eastAsia="SimSun" w:hAnsi="SimSun" w:cs="Arial"/>
          <w:sz w:val="21"/>
          <w:lang w:eastAsia="zh-CN"/>
        </w:rPr>
        <w:t>预算对本组织</w:t>
      </w:r>
      <w:r w:rsidR="00CA4F3F" w:rsidRPr="00B71DA2">
        <w:rPr>
          <w:rFonts w:ascii="SimSun" w:eastAsia="SimSun" w:hAnsi="SimSun" w:cs="Arial" w:hint="eastAsia"/>
          <w:sz w:val="21"/>
          <w:lang w:eastAsia="zh-CN"/>
        </w:rPr>
        <w:t>意味着何种转变</w:t>
      </w:r>
      <w:r w:rsidR="008F0296" w:rsidRPr="00B71DA2">
        <w:rPr>
          <w:rFonts w:ascii="SimSun" w:eastAsia="SimSun" w:hAnsi="SimSun" w:cs="Arial"/>
          <w:sz w:val="21"/>
          <w:lang w:eastAsia="zh-CN"/>
        </w:rPr>
        <w:t>，以及从治理角度和内部资源规划和管理角度</w:t>
      </w:r>
      <w:r w:rsidR="00CA4F3F" w:rsidRPr="00B71DA2">
        <w:rPr>
          <w:rFonts w:ascii="SimSun" w:eastAsia="SimSun" w:hAnsi="SimSun" w:cs="Arial" w:hint="eastAsia"/>
          <w:sz w:val="21"/>
          <w:lang w:eastAsia="zh-CN"/>
        </w:rPr>
        <w:t>可如何</w:t>
      </w:r>
      <w:r w:rsidR="00006ADC" w:rsidRPr="00B71DA2">
        <w:rPr>
          <w:rFonts w:ascii="SimSun" w:eastAsia="SimSun" w:hAnsi="SimSun" w:cs="Arial"/>
          <w:sz w:val="21"/>
          <w:lang w:eastAsia="zh-CN"/>
        </w:rPr>
        <w:t>落实</w:t>
      </w:r>
      <w:r w:rsidR="008F0296" w:rsidRPr="00B71DA2">
        <w:rPr>
          <w:rFonts w:ascii="SimSun" w:eastAsia="SimSun" w:hAnsi="SimSun" w:cs="Arial"/>
          <w:sz w:val="21"/>
          <w:lang w:eastAsia="zh-CN"/>
        </w:rPr>
        <w:t>。</w:t>
      </w:r>
    </w:p>
    <w:p w14:paraId="72605E3C" w14:textId="5D46BA83" w:rsidR="00E324F2" w:rsidRPr="00B71DA2" w:rsidRDefault="00CA4F3F" w:rsidP="002677B8">
      <w:pPr>
        <w:pStyle w:val="4"/>
        <w:spacing w:beforeLines="100" w:afterLines="50" w:after="120" w:line="340" w:lineRule="atLeast"/>
        <w:jc w:val="both"/>
        <w:rPr>
          <w:rFonts w:ascii="KaiTi" w:eastAsia="KaiTi" w:hAnsi="KaiTi"/>
          <w:i w:val="0"/>
          <w:iCs/>
          <w:sz w:val="21"/>
        </w:rPr>
      </w:pPr>
      <w:r w:rsidRPr="00B71DA2">
        <w:rPr>
          <w:rFonts w:ascii="KaiTi" w:eastAsia="KaiTi" w:hAnsi="KaiTi"/>
          <w:i w:val="0"/>
          <w:iCs/>
          <w:sz w:val="21"/>
        </w:rPr>
        <w:t>确保人员绩效管理通过提高组织绩效和发展工作人员技能</w:t>
      </w:r>
      <w:r w:rsidRPr="00B71DA2">
        <w:rPr>
          <w:rFonts w:ascii="KaiTi" w:eastAsia="KaiTi" w:hAnsi="KaiTi" w:hint="eastAsia"/>
          <w:i w:val="0"/>
          <w:iCs/>
          <w:sz w:val="21"/>
        </w:rPr>
        <w:t>增添</w:t>
      </w:r>
      <w:r w:rsidRPr="00B71DA2">
        <w:rPr>
          <w:rFonts w:ascii="KaiTi" w:eastAsia="KaiTi" w:hAnsi="KaiTi"/>
          <w:i w:val="0"/>
          <w:iCs/>
          <w:sz w:val="21"/>
        </w:rPr>
        <w:t>价值</w:t>
      </w:r>
    </w:p>
    <w:p w14:paraId="4B1002D9" w14:textId="409EB436" w:rsidR="00594F8D" w:rsidRPr="00B71DA2" w:rsidRDefault="00E60AAD"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当前</w:t>
      </w:r>
      <w:r w:rsidR="005F6CC9" w:rsidRPr="00B71DA2">
        <w:rPr>
          <w:rFonts w:ascii="SimSun" w:eastAsia="SimSun" w:hAnsi="SimSun" w:cs="Arial"/>
          <w:sz w:val="21"/>
          <w:lang w:eastAsia="zh-CN"/>
        </w:rPr>
        <w:t>的绩效与发展</w:t>
      </w:r>
      <w:r w:rsidR="00A4147C">
        <w:rPr>
          <w:rFonts w:ascii="SimSun" w:eastAsia="SimSun" w:hAnsi="SimSun" w:cs="Arial" w:hint="eastAsia"/>
          <w:sz w:val="21"/>
          <w:lang w:eastAsia="zh-CN"/>
        </w:rPr>
        <w:t>管理</w:t>
      </w:r>
      <w:r w:rsidR="005F6CC9" w:rsidRPr="00B71DA2">
        <w:rPr>
          <w:rFonts w:ascii="SimSun" w:eastAsia="SimSun" w:hAnsi="SimSun" w:cs="Arial"/>
          <w:sz w:val="21"/>
          <w:lang w:eastAsia="zh-CN"/>
        </w:rPr>
        <w:t>系统（PMSDS）与多数联合国组织的类似。但是，</w:t>
      </w:r>
      <w:r w:rsidR="005B7CC1" w:rsidRPr="00B71DA2">
        <w:rPr>
          <w:rFonts w:ascii="SimSun" w:eastAsia="SimSun" w:hAnsi="SimSun" w:cs="Arial" w:hint="eastAsia"/>
          <w:sz w:val="21"/>
          <w:lang w:eastAsia="zh-CN"/>
        </w:rPr>
        <w:t>近期</w:t>
      </w:r>
      <w:r w:rsidR="005F6CC9" w:rsidRPr="00B71DA2">
        <w:rPr>
          <w:rFonts w:ascii="SimSun" w:eastAsia="SimSun" w:hAnsi="SimSun" w:cs="Arial"/>
          <w:sz w:val="21"/>
          <w:lang w:eastAsia="zh-CN"/>
        </w:rPr>
        <w:t>内部磋商证实，</w:t>
      </w:r>
      <w:r w:rsidR="00A4147C">
        <w:rPr>
          <w:rFonts w:ascii="SimSun" w:eastAsia="SimSun" w:hAnsi="SimSun" w:cs="Arial" w:hint="eastAsia"/>
          <w:sz w:val="21"/>
          <w:lang w:eastAsia="zh-CN"/>
        </w:rPr>
        <w:t>以</w:t>
      </w:r>
      <w:r w:rsidR="005B7CC1" w:rsidRPr="00B71DA2">
        <w:rPr>
          <w:rFonts w:ascii="SimSun" w:eastAsia="SimSun" w:hAnsi="SimSun" w:cs="Arial" w:hint="eastAsia"/>
          <w:sz w:val="21"/>
          <w:lang w:eastAsia="zh-CN"/>
        </w:rPr>
        <w:t>当前</w:t>
      </w:r>
      <w:r w:rsidR="00A4147C">
        <w:rPr>
          <w:rFonts w:ascii="SimSun" w:eastAsia="SimSun" w:hAnsi="SimSun" w:cs="Arial" w:hint="eastAsia"/>
          <w:sz w:val="21"/>
          <w:lang w:eastAsia="zh-CN"/>
        </w:rPr>
        <w:t>的</w:t>
      </w:r>
      <w:r w:rsidR="005F6CC9" w:rsidRPr="00B71DA2">
        <w:rPr>
          <w:rFonts w:ascii="SimSun" w:eastAsia="SimSun" w:hAnsi="SimSun" w:cs="Arial"/>
          <w:sz w:val="21"/>
          <w:lang w:eastAsia="zh-CN"/>
        </w:rPr>
        <w:t>实施</w:t>
      </w:r>
      <w:r w:rsidR="00A4147C">
        <w:rPr>
          <w:rFonts w:ascii="SimSun" w:eastAsia="SimSun" w:hAnsi="SimSun" w:cs="Arial" w:hint="eastAsia"/>
          <w:sz w:val="21"/>
          <w:lang w:eastAsia="zh-CN"/>
        </w:rPr>
        <w:t>方式</w:t>
      </w:r>
      <w:r w:rsidR="005F6CC9" w:rsidRPr="00B71DA2">
        <w:rPr>
          <w:rFonts w:ascii="SimSun" w:eastAsia="SimSun" w:hAnsi="SimSun" w:cs="Arial" w:hint="eastAsia"/>
          <w:sz w:val="21"/>
          <w:lang w:eastAsia="zh-CN"/>
        </w:rPr>
        <w:t>，</w:t>
      </w:r>
      <w:r w:rsidR="005F6CC9" w:rsidRPr="00B71DA2">
        <w:rPr>
          <w:rFonts w:ascii="SimSun" w:eastAsia="SimSun" w:hAnsi="SimSun" w:cs="Arial"/>
          <w:sz w:val="21"/>
          <w:lang w:eastAsia="zh-CN"/>
        </w:rPr>
        <w:t>该系统在提高组织绩效方面没有</w:t>
      </w:r>
      <w:r w:rsidR="005B7CC1" w:rsidRPr="00B71DA2">
        <w:rPr>
          <w:rFonts w:ascii="SimSun" w:eastAsia="SimSun" w:hAnsi="SimSun" w:cs="Arial" w:hint="eastAsia"/>
          <w:sz w:val="21"/>
          <w:lang w:eastAsia="zh-CN"/>
        </w:rPr>
        <w:t>增添</w:t>
      </w:r>
      <w:r w:rsidR="005F6CC9" w:rsidRPr="00B71DA2">
        <w:rPr>
          <w:rFonts w:ascii="SimSun" w:eastAsia="SimSun" w:hAnsi="SimSun" w:cs="Arial"/>
          <w:sz w:val="21"/>
          <w:lang w:eastAsia="zh-CN"/>
        </w:rPr>
        <w:t>多少价值，</w:t>
      </w:r>
      <w:r w:rsidR="006856FE" w:rsidRPr="00B71DA2">
        <w:rPr>
          <w:rFonts w:ascii="SimSun" w:eastAsia="SimSun" w:hAnsi="SimSun" w:cs="Arial" w:hint="eastAsia"/>
          <w:sz w:val="21"/>
          <w:lang w:eastAsia="zh-CN"/>
        </w:rPr>
        <w:t>亦未能</w:t>
      </w:r>
      <w:r w:rsidR="00C037BA" w:rsidRPr="00B71DA2">
        <w:rPr>
          <w:rFonts w:ascii="SimSun" w:eastAsia="SimSun" w:hAnsi="SimSun" w:cs="Arial"/>
          <w:sz w:val="21"/>
          <w:lang w:eastAsia="zh-CN"/>
        </w:rPr>
        <w:t>作为</w:t>
      </w:r>
      <w:r w:rsidR="005F6CC9" w:rsidRPr="00B71DA2">
        <w:rPr>
          <w:rFonts w:ascii="SimSun" w:eastAsia="SimSun" w:hAnsi="SimSun" w:cs="Arial"/>
          <w:sz w:val="21"/>
          <w:lang w:eastAsia="zh-CN"/>
        </w:rPr>
        <w:t>工作人员发展的工具。年度绩效</w:t>
      </w:r>
      <w:r w:rsidR="006856FE" w:rsidRPr="00B71DA2">
        <w:rPr>
          <w:rFonts w:ascii="SimSun" w:eastAsia="SimSun" w:hAnsi="SimSun" w:cs="Arial" w:hint="eastAsia"/>
          <w:sz w:val="21"/>
          <w:lang w:eastAsia="zh-CN"/>
        </w:rPr>
        <w:t>评价流程</w:t>
      </w:r>
      <w:r w:rsidR="005F6CC9" w:rsidRPr="00B71DA2">
        <w:rPr>
          <w:rFonts w:ascii="SimSun" w:eastAsia="SimSun" w:hAnsi="SimSun" w:cs="Arial"/>
          <w:sz w:val="21"/>
          <w:lang w:eastAsia="zh-CN"/>
        </w:rPr>
        <w:t>很耗时，</w:t>
      </w:r>
      <w:r w:rsidR="00C037BA" w:rsidRPr="00B71DA2">
        <w:rPr>
          <w:rFonts w:ascii="SimSun" w:eastAsia="SimSun" w:hAnsi="SimSun" w:cs="Arial"/>
          <w:sz w:val="21"/>
          <w:lang w:eastAsia="zh-CN"/>
        </w:rPr>
        <w:t>在</w:t>
      </w:r>
      <w:r w:rsidR="005F6CC9" w:rsidRPr="00B71DA2">
        <w:rPr>
          <w:rFonts w:ascii="SimSun" w:eastAsia="SimSun" w:hAnsi="SimSun" w:cs="Arial"/>
          <w:sz w:val="21"/>
          <w:lang w:eastAsia="zh-CN"/>
        </w:rPr>
        <w:t>奖励承担</w:t>
      </w:r>
      <w:r w:rsidR="00C037BA" w:rsidRPr="00B71DA2">
        <w:rPr>
          <w:rFonts w:ascii="SimSun" w:eastAsia="SimSun" w:hAnsi="SimSun" w:cs="Arial"/>
          <w:sz w:val="21"/>
          <w:lang w:eastAsia="zh-CN"/>
        </w:rPr>
        <w:t>大量</w:t>
      </w:r>
      <w:r w:rsidR="005F6CC9" w:rsidRPr="00B71DA2">
        <w:rPr>
          <w:rFonts w:ascii="SimSun" w:eastAsia="SimSun" w:hAnsi="SimSun" w:cs="Arial"/>
          <w:sz w:val="21"/>
          <w:lang w:eastAsia="zh-CN"/>
        </w:rPr>
        <w:t>工作的最佳表现者或管理表现不佳者方面，</w:t>
      </w:r>
      <w:r w:rsidR="006856FE" w:rsidRPr="00B71DA2">
        <w:rPr>
          <w:rFonts w:ascii="SimSun" w:eastAsia="SimSun" w:hAnsi="SimSun" w:cs="Arial" w:hint="eastAsia"/>
          <w:sz w:val="21"/>
          <w:lang w:eastAsia="zh-CN"/>
        </w:rPr>
        <w:t>也</w:t>
      </w:r>
      <w:r w:rsidR="00C037BA" w:rsidRPr="00B71DA2">
        <w:rPr>
          <w:rFonts w:ascii="SimSun" w:eastAsia="SimSun" w:hAnsi="SimSun" w:cs="Arial"/>
          <w:sz w:val="21"/>
          <w:lang w:eastAsia="zh-CN"/>
        </w:rPr>
        <w:t>未</w:t>
      </w:r>
      <w:r w:rsidR="005F6CC9" w:rsidRPr="00B71DA2">
        <w:rPr>
          <w:rFonts w:ascii="SimSun" w:eastAsia="SimSun" w:hAnsi="SimSun" w:cs="Arial"/>
          <w:sz w:val="21"/>
          <w:lang w:eastAsia="zh-CN"/>
        </w:rPr>
        <w:t>产生</w:t>
      </w:r>
      <w:r w:rsidR="00C037BA" w:rsidRPr="00B71DA2">
        <w:rPr>
          <w:rFonts w:ascii="SimSun" w:eastAsia="SimSun" w:hAnsi="SimSun" w:cs="Arial"/>
          <w:sz w:val="21"/>
          <w:lang w:eastAsia="zh-CN"/>
        </w:rPr>
        <w:t>切实成果</w:t>
      </w:r>
      <w:r w:rsidR="005F6CC9" w:rsidRPr="00B71DA2">
        <w:rPr>
          <w:rFonts w:ascii="SimSun" w:eastAsia="SimSun" w:hAnsi="SimSun" w:cs="Arial"/>
          <w:sz w:val="21"/>
          <w:lang w:eastAsia="zh-CN"/>
        </w:rPr>
        <w:t>。工作人员发展</w:t>
      </w:r>
      <w:r w:rsidR="00C037BA" w:rsidRPr="00B71DA2">
        <w:rPr>
          <w:rFonts w:ascii="SimSun" w:eastAsia="SimSun" w:hAnsi="SimSun" w:cs="Arial"/>
          <w:sz w:val="21"/>
          <w:lang w:eastAsia="zh-CN"/>
        </w:rPr>
        <w:t>通常</w:t>
      </w:r>
      <w:r w:rsidR="00A4147C">
        <w:rPr>
          <w:rFonts w:ascii="SimSun" w:eastAsia="SimSun" w:hAnsi="SimSun" w:cs="Arial" w:hint="eastAsia"/>
          <w:sz w:val="21"/>
          <w:lang w:eastAsia="zh-CN"/>
        </w:rPr>
        <w:t>视为</w:t>
      </w:r>
      <w:r w:rsidR="00242295" w:rsidRPr="00B71DA2">
        <w:rPr>
          <w:rFonts w:ascii="SimSun" w:eastAsia="SimSun" w:hAnsi="SimSun" w:cs="Arial"/>
          <w:sz w:val="21"/>
          <w:lang w:eastAsia="zh-CN"/>
        </w:rPr>
        <w:t>可有可无</w:t>
      </w:r>
      <w:r w:rsidR="005F6CC9" w:rsidRPr="00B71DA2">
        <w:rPr>
          <w:rFonts w:ascii="SimSun" w:eastAsia="SimSun" w:hAnsi="SimSun" w:cs="Arial"/>
          <w:sz w:val="21"/>
          <w:lang w:eastAsia="zh-CN"/>
        </w:rPr>
        <w:t>，</w:t>
      </w:r>
      <w:r w:rsidR="006856FE" w:rsidRPr="00B71DA2">
        <w:rPr>
          <w:rFonts w:ascii="SimSun" w:eastAsia="SimSun" w:hAnsi="SimSun" w:cs="Arial" w:hint="eastAsia"/>
          <w:sz w:val="21"/>
          <w:lang w:eastAsia="zh-CN"/>
        </w:rPr>
        <w:t>培养</w:t>
      </w:r>
      <w:r w:rsidR="005F6CC9" w:rsidRPr="00B71DA2">
        <w:rPr>
          <w:rFonts w:ascii="SimSun" w:eastAsia="SimSun" w:hAnsi="SimSun" w:cs="Arial"/>
          <w:sz w:val="21"/>
          <w:lang w:eastAsia="zh-CN"/>
        </w:rPr>
        <w:t>新技能的</w:t>
      </w:r>
      <w:r w:rsidR="00C037BA" w:rsidRPr="00B71DA2">
        <w:rPr>
          <w:rFonts w:ascii="SimSun" w:eastAsia="SimSun" w:hAnsi="SimSun" w:cs="Arial"/>
          <w:sz w:val="21"/>
          <w:lang w:eastAsia="zh-CN"/>
        </w:rPr>
        <w:t>需求</w:t>
      </w:r>
      <w:r w:rsidR="005F6CC9" w:rsidRPr="00B71DA2">
        <w:rPr>
          <w:rFonts w:ascii="SimSun" w:eastAsia="SimSun" w:hAnsi="SimSun" w:cs="Arial"/>
          <w:sz w:val="21"/>
          <w:lang w:eastAsia="zh-CN"/>
        </w:rPr>
        <w:t>往往不被视为本组织每个人</w:t>
      </w:r>
      <w:r w:rsidR="006856FE" w:rsidRPr="00B71DA2">
        <w:rPr>
          <w:rFonts w:ascii="SimSun" w:eastAsia="SimSun" w:hAnsi="SimSun" w:cs="Arial" w:hint="eastAsia"/>
          <w:sz w:val="21"/>
          <w:lang w:eastAsia="zh-CN"/>
        </w:rPr>
        <w:t>理所当然的</w:t>
      </w:r>
      <w:r w:rsidR="005F6CC9" w:rsidRPr="00B71DA2">
        <w:rPr>
          <w:rFonts w:ascii="SimSun" w:eastAsia="SimSun" w:hAnsi="SimSun" w:cs="Arial"/>
          <w:sz w:val="21"/>
          <w:lang w:eastAsia="zh-CN"/>
        </w:rPr>
        <w:t>责</w:t>
      </w:r>
      <w:r w:rsidR="00D72D18">
        <w:rPr>
          <w:rFonts w:ascii="SimSun" w:eastAsia="SimSun" w:hAnsi="SimSun" w:cs="Arial"/>
          <w:sz w:val="21"/>
          <w:lang w:eastAsia="zh-CN"/>
        </w:rPr>
        <w:t>‍</w:t>
      </w:r>
      <w:r w:rsidR="005F6CC9" w:rsidRPr="00B71DA2">
        <w:rPr>
          <w:rFonts w:ascii="SimSun" w:eastAsia="SimSun" w:hAnsi="SimSun" w:cs="Arial"/>
          <w:sz w:val="21"/>
          <w:lang w:eastAsia="zh-CN"/>
        </w:rPr>
        <w:t>任。</w:t>
      </w:r>
    </w:p>
    <w:p w14:paraId="404A142D" w14:textId="2894B017" w:rsidR="00E324F2" w:rsidRPr="00B71DA2" w:rsidRDefault="00C00F35"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全面调整和精简PMSDS将是人力部</w:t>
      </w:r>
      <w:r w:rsidR="006856FE" w:rsidRPr="00B71DA2">
        <w:rPr>
          <w:rFonts w:ascii="SimSun" w:eastAsia="SimSun" w:hAnsi="SimSun" w:cs="Arial"/>
          <w:sz w:val="21"/>
          <w:lang w:eastAsia="zh-CN"/>
        </w:rPr>
        <w:t>在中期战略期间</w:t>
      </w:r>
      <w:r w:rsidRPr="00B71DA2">
        <w:rPr>
          <w:rFonts w:ascii="SimSun" w:eastAsia="SimSun" w:hAnsi="SimSun" w:cs="Arial"/>
          <w:sz w:val="21"/>
          <w:lang w:eastAsia="zh-CN"/>
        </w:rPr>
        <w:t>的重要优先事项。内部监督司（监督司）已启动对绩效管理和发展的审查，目前仍在进行。</w:t>
      </w:r>
      <w:r w:rsidR="00061283" w:rsidRPr="00B71DA2">
        <w:rPr>
          <w:rFonts w:ascii="SimSun" w:eastAsia="SimSun" w:hAnsi="SimSun" w:cs="Arial" w:hint="eastAsia"/>
          <w:sz w:val="21"/>
          <w:lang w:eastAsia="zh-CN"/>
        </w:rPr>
        <w:t>审查</w:t>
      </w:r>
      <w:r w:rsidRPr="00B71DA2">
        <w:rPr>
          <w:rFonts w:ascii="SimSun" w:eastAsia="SimSun" w:hAnsi="SimSun" w:cs="Arial"/>
          <w:sz w:val="21"/>
          <w:lang w:eastAsia="zh-CN"/>
        </w:rPr>
        <w:t>结果和建议将为</w:t>
      </w:r>
      <w:r w:rsidR="00061283" w:rsidRPr="00B71DA2">
        <w:rPr>
          <w:rFonts w:ascii="SimSun" w:eastAsia="SimSun" w:hAnsi="SimSun" w:cs="Arial" w:hint="eastAsia"/>
          <w:sz w:val="21"/>
          <w:lang w:eastAsia="zh-CN"/>
        </w:rPr>
        <w:t>发展该</w:t>
      </w:r>
      <w:r w:rsidRPr="00B71DA2">
        <w:rPr>
          <w:rFonts w:ascii="SimSun" w:eastAsia="SimSun" w:hAnsi="SimSun" w:cs="Arial" w:hint="eastAsia"/>
          <w:sz w:val="21"/>
          <w:lang w:eastAsia="zh-CN"/>
        </w:rPr>
        <w:t>系</w:t>
      </w:r>
      <w:r w:rsidRPr="00B71DA2">
        <w:rPr>
          <w:rFonts w:ascii="SimSun" w:eastAsia="SimSun" w:hAnsi="SimSun" w:cs="Arial"/>
          <w:sz w:val="21"/>
          <w:lang w:eastAsia="zh-CN"/>
        </w:rPr>
        <w:t>统提供进一步指导，其中可包括：</w:t>
      </w:r>
    </w:p>
    <w:p w14:paraId="74F4D7EA" w14:textId="2F96A634" w:rsidR="00E324F2" w:rsidRPr="00B71DA2" w:rsidRDefault="00AD44AE" w:rsidP="002677B8">
      <w:pPr>
        <w:pStyle w:val="ae"/>
        <w:numPr>
          <w:ilvl w:val="0"/>
          <w:numId w:val="12"/>
        </w:numPr>
        <w:overflowPunct w:val="0"/>
        <w:spacing w:afterLines="50" w:after="120" w:line="340" w:lineRule="atLeast"/>
        <w:ind w:left="924" w:hanging="357"/>
        <w:jc w:val="both"/>
        <w:rPr>
          <w:rFonts w:ascii="SimSun" w:eastAsia="SimSun" w:hAnsi="SimSun" w:cs="Arial"/>
          <w:sz w:val="21"/>
          <w:lang w:eastAsia="zh-CN"/>
        </w:rPr>
      </w:pPr>
      <w:r w:rsidRPr="00B71DA2">
        <w:rPr>
          <w:rFonts w:ascii="SimSun" w:eastAsia="SimSun" w:hAnsi="SimSun" w:cs="Arial"/>
          <w:sz w:val="21"/>
          <w:lang w:eastAsia="zh-CN"/>
        </w:rPr>
        <w:t>确保人人了解绩效预期、在绩效年</w:t>
      </w:r>
      <w:r w:rsidR="00061283" w:rsidRPr="00B71DA2">
        <w:rPr>
          <w:rFonts w:ascii="SimSun" w:eastAsia="SimSun" w:hAnsi="SimSun" w:cs="Arial" w:hint="eastAsia"/>
          <w:sz w:val="21"/>
          <w:lang w:eastAsia="zh-CN"/>
        </w:rPr>
        <w:t>内需</w:t>
      </w:r>
      <w:r w:rsidRPr="00B71DA2">
        <w:rPr>
          <w:rFonts w:ascii="SimSun" w:eastAsia="SimSun" w:hAnsi="SimSun" w:cs="Arial"/>
          <w:sz w:val="21"/>
          <w:lang w:eastAsia="zh-CN"/>
        </w:rPr>
        <w:t>实现的成果以及为实现这些成果</w:t>
      </w:r>
      <w:r w:rsidR="00061283" w:rsidRPr="00B71DA2">
        <w:rPr>
          <w:rFonts w:ascii="SimSun" w:eastAsia="SimSun" w:hAnsi="SimSun" w:cs="Arial" w:hint="eastAsia"/>
          <w:sz w:val="21"/>
          <w:lang w:eastAsia="zh-CN"/>
        </w:rPr>
        <w:t>需展现</w:t>
      </w:r>
      <w:r w:rsidRPr="00B71DA2">
        <w:rPr>
          <w:rFonts w:ascii="SimSun" w:eastAsia="SimSun" w:hAnsi="SimSun" w:cs="Arial"/>
          <w:sz w:val="21"/>
          <w:lang w:eastAsia="zh-CN"/>
        </w:rPr>
        <w:t>的行为；</w:t>
      </w:r>
    </w:p>
    <w:p w14:paraId="700C167A" w14:textId="4B48D045" w:rsidR="00E324F2" w:rsidRPr="00B71DA2" w:rsidRDefault="00AD44AE" w:rsidP="002677B8">
      <w:pPr>
        <w:pStyle w:val="ae"/>
        <w:numPr>
          <w:ilvl w:val="0"/>
          <w:numId w:val="12"/>
        </w:numPr>
        <w:overflowPunct w:val="0"/>
        <w:spacing w:afterLines="50" w:after="120" w:line="340" w:lineRule="atLeast"/>
        <w:ind w:left="924" w:hanging="357"/>
        <w:jc w:val="both"/>
        <w:rPr>
          <w:rFonts w:ascii="SimSun" w:eastAsia="SimSun" w:hAnsi="SimSun" w:cs="Arial"/>
          <w:sz w:val="21"/>
          <w:lang w:eastAsia="zh-CN"/>
        </w:rPr>
      </w:pPr>
      <w:r w:rsidRPr="00B71DA2">
        <w:rPr>
          <w:rFonts w:ascii="SimSun" w:eastAsia="SimSun" w:hAnsi="SimSun" w:cs="Arial"/>
          <w:sz w:val="21"/>
          <w:lang w:eastAsia="zh-CN"/>
        </w:rPr>
        <w:t>通过年</w:t>
      </w:r>
      <w:r w:rsidR="00061283" w:rsidRPr="00B71DA2">
        <w:rPr>
          <w:rFonts w:ascii="SimSun" w:eastAsia="SimSun" w:hAnsi="SimSun" w:cs="Arial" w:hint="eastAsia"/>
          <w:sz w:val="21"/>
          <w:lang w:eastAsia="zh-CN"/>
        </w:rPr>
        <w:t>内的</w:t>
      </w:r>
      <w:r w:rsidRPr="00B71DA2">
        <w:rPr>
          <w:rFonts w:ascii="SimSun" w:eastAsia="SimSun" w:hAnsi="SimSun" w:cs="Arial"/>
          <w:sz w:val="21"/>
          <w:lang w:eastAsia="zh-CN"/>
        </w:rPr>
        <w:t>绩效对话</w:t>
      </w:r>
      <w:r w:rsidR="00061283" w:rsidRPr="00B71DA2">
        <w:rPr>
          <w:rFonts w:ascii="SimSun" w:eastAsia="SimSun" w:hAnsi="SimSun" w:cs="Arial"/>
          <w:sz w:val="21"/>
          <w:lang w:eastAsia="zh-CN"/>
        </w:rPr>
        <w:t>提供持续</w:t>
      </w:r>
      <w:r w:rsidR="00061283" w:rsidRPr="00B71DA2">
        <w:rPr>
          <w:rFonts w:ascii="SimSun" w:eastAsia="SimSun" w:hAnsi="SimSun" w:cs="Arial" w:hint="eastAsia"/>
          <w:sz w:val="21"/>
          <w:lang w:eastAsia="zh-CN"/>
        </w:rPr>
        <w:t>的</w:t>
      </w:r>
      <w:r w:rsidR="00061283" w:rsidRPr="00B71DA2">
        <w:rPr>
          <w:rFonts w:ascii="SimSun" w:eastAsia="SimSun" w:hAnsi="SimSun" w:cs="Arial"/>
          <w:sz w:val="21"/>
          <w:lang w:eastAsia="zh-CN"/>
        </w:rPr>
        <w:t>反馈</w:t>
      </w:r>
      <w:r w:rsidRPr="00B71DA2">
        <w:rPr>
          <w:rFonts w:ascii="SimSun" w:eastAsia="SimSun" w:hAnsi="SimSun" w:cs="Arial"/>
          <w:sz w:val="21"/>
          <w:lang w:eastAsia="zh-CN"/>
        </w:rPr>
        <w:t>，</w:t>
      </w:r>
      <w:r w:rsidR="00061283" w:rsidRPr="00B71DA2">
        <w:rPr>
          <w:rFonts w:ascii="SimSun" w:eastAsia="SimSun" w:hAnsi="SimSun" w:cs="Arial"/>
          <w:sz w:val="21"/>
          <w:lang w:eastAsia="zh-CN"/>
        </w:rPr>
        <w:t>包括多个来源</w:t>
      </w:r>
      <w:r w:rsidR="0044380C">
        <w:rPr>
          <w:rFonts w:ascii="SimSun" w:eastAsia="SimSun" w:hAnsi="SimSun" w:cs="Arial" w:hint="eastAsia"/>
          <w:sz w:val="21"/>
          <w:lang w:eastAsia="zh-CN"/>
        </w:rPr>
        <w:t>的反馈</w:t>
      </w:r>
      <w:r w:rsidR="00061283" w:rsidRPr="00B71DA2">
        <w:rPr>
          <w:rFonts w:ascii="SimSun" w:eastAsia="SimSun" w:hAnsi="SimSun" w:cs="Arial" w:hint="eastAsia"/>
          <w:sz w:val="21"/>
          <w:lang w:eastAsia="zh-CN"/>
        </w:rPr>
        <w:t>，</w:t>
      </w:r>
      <w:r w:rsidRPr="00B71DA2">
        <w:rPr>
          <w:rFonts w:ascii="SimSun" w:eastAsia="SimSun" w:hAnsi="SimSun" w:cs="Arial"/>
          <w:sz w:val="21"/>
          <w:lang w:eastAsia="zh-CN"/>
        </w:rPr>
        <w:t>而非仅在年度</w:t>
      </w:r>
      <w:r w:rsidR="00061283" w:rsidRPr="00B71DA2">
        <w:rPr>
          <w:rFonts w:ascii="SimSun" w:eastAsia="SimSun" w:hAnsi="SimSun" w:cs="Arial" w:hint="eastAsia"/>
          <w:sz w:val="21"/>
          <w:lang w:eastAsia="zh-CN"/>
        </w:rPr>
        <w:t>评价之时</w:t>
      </w:r>
      <w:r w:rsidRPr="00B71DA2">
        <w:rPr>
          <w:rFonts w:ascii="SimSun" w:eastAsia="SimSun" w:hAnsi="SimSun" w:cs="Arial"/>
          <w:sz w:val="21"/>
          <w:lang w:eastAsia="zh-CN"/>
        </w:rPr>
        <w:t>；</w:t>
      </w:r>
    </w:p>
    <w:p w14:paraId="1AC74ADF" w14:textId="24C7FBDD" w:rsidR="00E324F2" w:rsidRPr="00B71DA2" w:rsidRDefault="00AD44AE" w:rsidP="002677B8">
      <w:pPr>
        <w:pStyle w:val="ae"/>
        <w:numPr>
          <w:ilvl w:val="0"/>
          <w:numId w:val="12"/>
        </w:numPr>
        <w:overflowPunct w:val="0"/>
        <w:spacing w:afterLines="50" w:after="120" w:line="340" w:lineRule="atLeast"/>
        <w:ind w:left="924" w:hanging="357"/>
        <w:jc w:val="both"/>
        <w:rPr>
          <w:rFonts w:ascii="SimSun" w:eastAsia="SimSun" w:hAnsi="SimSun" w:cs="Arial"/>
          <w:sz w:val="21"/>
          <w:lang w:eastAsia="zh-CN"/>
        </w:rPr>
      </w:pPr>
      <w:r w:rsidRPr="00B71DA2">
        <w:rPr>
          <w:rFonts w:ascii="SimSun" w:eastAsia="SimSun" w:hAnsi="SimSun" w:cs="Arial"/>
          <w:sz w:val="21"/>
          <w:lang w:eastAsia="zh-CN"/>
        </w:rPr>
        <w:t>将技能和行为发展重新</w:t>
      </w:r>
      <w:r w:rsidR="004B4D22" w:rsidRPr="00B71DA2">
        <w:rPr>
          <w:rFonts w:ascii="SimSun" w:eastAsia="SimSun" w:hAnsi="SimSun" w:cs="Arial" w:hint="eastAsia"/>
          <w:sz w:val="21"/>
          <w:lang w:eastAsia="zh-CN"/>
        </w:rPr>
        <w:t>纳入</w:t>
      </w:r>
      <w:r w:rsidRPr="00B71DA2">
        <w:rPr>
          <w:rFonts w:ascii="SimSun" w:eastAsia="SimSun" w:hAnsi="SimSun" w:cs="Arial"/>
          <w:sz w:val="21"/>
          <w:lang w:eastAsia="zh-CN"/>
        </w:rPr>
        <w:t>绩效对话</w:t>
      </w:r>
      <w:r w:rsidR="004B4D22" w:rsidRPr="00B71DA2">
        <w:rPr>
          <w:rFonts w:ascii="SimSun" w:eastAsia="SimSun" w:hAnsi="SimSun" w:cs="Arial" w:hint="eastAsia"/>
          <w:sz w:val="21"/>
          <w:lang w:eastAsia="zh-CN"/>
        </w:rPr>
        <w:t>的</w:t>
      </w:r>
      <w:r w:rsidR="00061283" w:rsidRPr="00B71DA2">
        <w:rPr>
          <w:rFonts w:ascii="SimSun" w:eastAsia="SimSun" w:hAnsi="SimSun" w:cs="Arial" w:hint="eastAsia"/>
          <w:sz w:val="21"/>
          <w:lang w:eastAsia="zh-CN"/>
        </w:rPr>
        <w:t>重点</w:t>
      </w:r>
      <w:r w:rsidR="004C3414" w:rsidRPr="00B71DA2">
        <w:rPr>
          <w:rFonts w:ascii="SimSun" w:eastAsia="SimSun" w:hAnsi="SimSun" w:cs="Arial"/>
          <w:sz w:val="21"/>
          <w:lang w:eastAsia="zh-CN"/>
        </w:rPr>
        <w:t>；</w:t>
      </w:r>
    </w:p>
    <w:p w14:paraId="6A900CEC" w14:textId="33210B39" w:rsidR="00E324F2" w:rsidRPr="00B71DA2" w:rsidRDefault="004C3414" w:rsidP="002677B8">
      <w:pPr>
        <w:pStyle w:val="ae"/>
        <w:numPr>
          <w:ilvl w:val="0"/>
          <w:numId w:val="12"/>
        </w:numPr>
        <w:overflowPunct w:val="0"/>
        <w:spacing w:afterLines="50" w:after="120" w:line="340" w:lineRule="atLeast"/>
        <w:ind w:left="924" w:hanging="357"/>
        <w:jc w:val="both"/>
        <w:rPr>
          <w:rFonts w:ascii="SimSun" w:eastAsia="SimSun" w:hAnsi="SimSun" w:cs="Arial"/>
          <w:sz w:val="21"/>
          <w:lang w:eastAsia="zh-CN"/>
        </w:rPr>
      </w:pPr>
      <w:r w:rsidRPr="00B71DA2">
        <w:rPr>
          <w:rFonts w:ascii="SimSun" w:eastAsia="SimSun" w:hAnsi="SimSun" w:cs="Arial"/>
          <w:sz w:val="21"/>
          <w:lang w:eastAsia="zh-CN"/>
        </w:rPr>
        <w:t>在</w:t>
      </w:r>
      <w:r w:rsidR="0044380C" w:rsidRPr="00D72D18">
        <w:rPr>
          <w:rFonts w:ascii="SimSun" w:eastAsia="SimSun" w:hAnsi="SimSun" w:cs="Arial" w:hint="eastAsia"/>
          <w:sz w:val="21"/>
          <w:lang w:eastAsia="zh-CN"/>
        </w:rPr>
        <w:t>单位</w:t>
      </w:r>
      <w:r w:rsidRPr="00B71DA2">
        <w:rPr>
          <w:rFonts w:ascii="SimSun" w:eastAsia="SimSun" w:hAnsi="SimSun" w:cs="Arial"/>
          <w:sz w:val="21"/>
          <w:lang w:eastAsia="zh-CN"/>
        </w:rPr>
        <w:t>、部门和组织层面调整绩效</w:t>
      </w:r>
      <w:r w:rsidR="00061283" w:rsidRPr="00B71DA2">
        <w:rPr>
          <w:rFonts w:ascii="SimSun" w:eastAsia="SimSun" w:hAnsi="SimSun" w:cs="Arial" w:hint="eastAsia"/>
          <w:sz w:val="21"/>
          <w:lang w:eastAsia="zh-CN"/>
        </w:rPr>
        <w:t>评价</w:t>
      </w:r>
      <w:r w:rsidRPr="00B71DA2">
        <w:rPr>
          <w:rFonts w:ascii="SimSun" w:eastAsia="SimSun" w:hAnsi="SimSun" w:cs="Arial"/>
          <w:sz w:val="21"/>
          <w:lang w:eastAsia="zh-CN"/>
        </w:rPr>
        <w:t>；</w:t>
      </w:r>
    </w:p>
    <w:p w14:paraId="212CE1DF" w14:textId="69FBDD56" w:rsidR="00594F8D" w:rsidRPr="00B71DA2" w:rsidRDefault="004C3414" w:rsidP="00A4147C">
      <w:pPr>
        <w:pStyle w:val="ae"/>
        <w:numPr>
          <w:ilvl w:val="0"/>
          <w:numId w:val="12"/>
        </w:numPr>
        <w:overflowPunct w:val="0"/>
        <w:spacing w:afterLines="50" w:after="120" w:line="340" w:lineRule="atLeast"/>
        <w:ind w:left="924" w:hanging="357"/>
        <w:contextualSpacing w:val="0"/>
        <w:jc w:val="both"/>
        <w:rPr>
          <w:rFonts w:ascii="SimSun" w:eastAsia="SimSun" w:hAnsi="SimSun" w:cs="Arial"/>
          <w:sz w:val="21"/>
          <w:lang w:eastAsia="zh-CN"/>
        </w:rPr>
      </w:pPr>
      <w:r w:rsidRPr="00B71DA2">
        <w:rPr>
          <w:rFonts w:ascii="SimSun" w:eastAsia="SimSun" w:hAnsi="SimSun" w:cs="Arial"/>
          <w:sz w:val="21"/>
          <w:lang w:eastAsia="zh-CN"/>
        </w:rPr>
        <w:t>将绩效管理政策和程序与其他相关人力资源政策和程序更</w:t>
      </w:r>
      <w:r w:rsidR="00061283" w:rsidRPr="00B71DA2">
        <w:rPr>
          <w:rFonts w:ascii="SimSun" w:eastAsia="SimSun" w:hAnsi="SimSun" w:cs="Arial" w:hint="eastAsia"/>
          <w:sz w:val="21"/>
          <w:lang w:eastAsia="zh-CN"/>
        </w:rPr>
        <w:t>紧密关联</w:t>
      </w:r>
      <w:r w:rsidRPr="00B71DA2">
        <w:rPr>
          <w:rFonts w:ascii="SimSun" w:eastAsia="SimSun" w:hAnsi="SimSun" w:cs="Arial"/>
          <w:sz w:val="21"/>
          <w:lang w:eastAsia="zh-CN"/>
        </w:rPr>
        <w:t>，例如学习、职业</w:t>
      </w:r>
      <w:r w:rsidR="00AB30F5">
        <w:rPr>
          <w:rFonts w:ascii="SimSun" w:eastAsia="SimSun" w:hAnsi="SimSun" w:cs="Arial" w:hint="eastAsia"/>
          <w:sz w:val="21"/>
          <w:lang w:eastAsia="zh-CN"/>
        </w:rPr>
        <w:t>晋升</w:t>
      </w:r>
      <w:r w:rsidRPr="00B71DA2">
        <w:rPr>
          <w:rFonts w:ascii="SimSun" w:eastAsia="SimSun" w:hAnsi="SimSun" w:cs="Arial"/>
          <w:sz w:val="21"/>
          <w:lang w:eastAsia="zh-CN"/>
        </w:rPr>
        <w:t>、内部流动、继任规划、奖励与表彰以及绩效</w:t>
      </w:r>
      <w:r w:rsidR="00E34231" w:rsidRPr="00B71DA2">
        <w:rPr>
          <w:rFonts w:ascii="SimSun" w:eastAsia="SimSun" w:hAnsi="SimSun" w:cs="Arial" w:hint="eastAsia"/>
          <w:sz w:val="21"/>
          <w:lang w:eastAsia="zh-CN"/>
        </w:rPr>
        <w:t>改进</w:t>
      </w:r>
      <w:r w:rsidRPr="00B71DA2">
        <w:rPr>
          <w:rFonts w:ascii="SimSun" w:eastAsia="SimSun" w:hAnsi="SimSun" w:cs="Arial"/>
          <w:sz w:val="21"/>
          <w:lang w:eastAsia="zh-CN"/>
        </w:rPr>
        <w:t>。</w:t>
      </w:r>
    </w:p>
    <w:p w14:paraId="51E1E7B3" w14:textId="0C115C81" w:rsidR="00E324F2" w:rsidRPr="00B71DA2" w:rsidRDefault="004C3414"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除审查</w:t>
      </w:r>
      <w:r w:rsidR="0044380C">
        <w:rPr>
          <w:rFonts w:ascii="SimSun" w:eastAsia="SimSun" w:hAnsi="SimSun" w:cs="Arial" w:hint="eastAsia"/>
          <w:sz w:val="21"/>
          <w:lang w:eastAsia="zh-CN"/>
        </w:rPr>
        <w:t>该</w:t>
      </w:r>
      <w:r w:rsidRPr="00B71DA2">
        <w:rPr>
          <w:rFonts w:ascii="SimSun" w:eastAsia="SimSun" w:hAnsi="SimSun" w:cs="Arial"/>
          <w:sz w:val="21"/>
          <w:lang w:eastAsia="zh-CN"/>
        </w:rPr>
        <w:t>系统和</w:t>
      </w:r>
      <w:r w:rsidR="00E34231" w:rsidRPr="00B71DA2">
        <w:rPr>
          <w:rFonts w:ascii="SimSun" w:eastAsia="SimSun" w:hAnsi="SimSun" w:cs="Arial" w:hint="eastAsia"/>
          <w:sz w:val="21"/>
          <w:lang w:eastAsia="zh-CN"/>
        </w:rPr>
        <w:t>相应程序</w:t>
      </w:r>
      <w:r w:rsidRPr="00B71DA2">
        <w:rPr>
          <w:rFonts w:ascii="SimSun" w:eastAsia="SimSun" w:hAnsi="SimSun" w:cs="Arial"/>
          <w:sz w:val="21"/>
          <w:lang w:eastAsia="zh-CN"/>
        </w:rPr>
        <w:t>外，</w:t>
      </w:r>
      <w:r w:rsidR="00E34231" w:rsidRPr="00B71DA2">
        <w:rPr>
          <w:rFonts w:ascii="SimSun" w:eastAsia="SimSun" w:hAnsi="SimSun" w:cs="Arial"/>
          <w:sz w:val="21"/>
          <w:lang w:eastAsia="zh-CN"/>
        </w:rPr>
        <w:t>审查</w:t>
      </w:r>
      <w:r w:rsidRPr="00B71DA2">
        <w:rPr>
          <w:rFonts w:ascii="SimSun" w:eastAsia="SimSun" w:hAnsi="SimSun" w:cs="Arial"/>
          <w:sz w:val="21"/>
          <w:lang w:eastAsia="zh-CN"/>
        </w:rPr>
        <w:t>还包括</w:t>
      </w:r>
      <w:r w:rsidR="00E34231" w:rsidRPr="00B71DA2">
        <w:rPr>
          <w:rFonts w:ascii="SimSun" w:eastAsia="SimSun" w:hAnsi="SimSun" w:cs="Arial" w:hint="eastAsia"/>
          <w:sz w:val="21"/>
          <w:lang w:eastAsia="zh-CN"/>
        </w:rPr>
        <w:t>先期</w:t>
      </w:r>
      <w:r w:rsidRPr="00B71DA2">
        <w:rPr>
          <w:rFonts w:ascii="SimSun" w:eastAsia="SimSun" w:hAnsi="SimSun" w:cs="Arial"/>
          <w:sz w:val="21"/>
          <w:lang w:eastAsia="zh-CN"/>
        </w:rPr>
        <w:t>学习现有最佳做法</w:t>
      </w:r>
      <w:r w:rsidR="0044380C" w:rsidRPr="00B71DA2">
        <w:rPr>
          <w:rFonts w:ascii="SimSun" w:eastAsia="SimSun" w:hAnsi="SimSun" w:cs="Arial" w:hint="eastAsia"/>
          <w:sz w:val="21"/>
          <w:lang w:eastAsia="zh-CN"/>
        </w:rPr>
        <w:t>的基准制定工作</w:t>
      </w:r>
      <w:r w:rsidR="00E34231" w:rsidRPr="00B71DA2">
        <w:rPr>
          <w:rFonts w:ascii="SimSun" w:eastAsia="SimSun" w:hAnsi="SimSun" w:cs="Arial" w:hint="eastAsia"/>
          <w:sz w:val="21"/>
          <w:lang w:eastAsia="zh-CN"/>
        </w:rPr>
        <w:t>和</w:t>
      </w:r>
      <w:r w:rsidRPr="00B71DA2">
        <w:rPr>
          <w:rFonts w:ascii="SimSun" w:eastAsia="SimSun" w:hAnsi="SimSun" w:cs="Arial"/>
          <w:sz w:val="21"/>
          <w:lang w:eastAsia="zh-CN"/>
        </w:rPr>
        <w:t>实施前</w:t>
      </w:r>
      <w:r w:rsidR="00E34231" w:rsidRPr="00B71DA2">
        <w:rPr>
          <w:rFonts w:ascii="SimSun" w:eastAsia="SimSun" w:hAnsi="SimSun" w:cs="Arial" w:hint="eastAsia"/>
          <w:sz w:val="21"/>
          <w:lang w:eastAsia="zh-CN"/>
        </w:rPr>
        <w:t>的后期</w:t>
      </w:r>
      <w:r w:rsidRPr="00B71DA2">
        <w:rPr>
          <w:rFonts w:ascii="SimSun" w:eastAsia="SimSun" w:hAnsi="SimSun" w:cs="Arial"/>
          <w:sz w:val="21"/>
          <w:lang w:eastAsia="zh-CN"/>
        </w:rPr>
        <w:t>广泛学习阶段</w:t>
      </w:r>
      <w:r w:rsidR="008542CD" w:rsidRPr="00B71DA2">
        <w:rPr>
          <w:rFonts w:ascii="SimSun" w:eastAsia="SimSun" w:hAnsi="SimSun" w:cs="Arial"/>
          <w:sz w:val="21"/>
          <w:lang w:eastAsia="zh-CN"/>
        </w:rPr>
        <w:t>。</w:t>
      </w:r>
    </w:p>
    <w:p w14:paraId="494D9732" w14:textId="07216877" w:rsidR="00E324F2" w:rsidRPr="00B71DA2" w:rsidRDefault="00F5043D" w:rsidP="002677B8">
      <w:pPr>
        <w:pStyle w:val="4"/>
        <w:spacing w:beforeLines="100" w:afterLines="50" w:after="120" w:line="340" w:lineRule="atLeast"/>
        <w:jc w:val="both"/>
        <w:rPr>
          <w:rFonts w:ascii="KaiTi" w:eastAsia="KaiTi" w:hAnsi="KaiTi"/>
          <w:i w:val="0"/>
          <w:iCs/>
          <w:sz w:val="21"/>
        </w:rPr>
      </w:pPr>
      <w:r w:rsidRPr="00B71DA2">
        <w:rPr>
          <w:rFonts w:ascii="KaiTi" w:eastAsia="KaiTi" w:hAnsi="KaiTi"/>
          <w:i w:val="0"/>
          <w:iCs/>
          <w:sz w:val="21"/>
        </w:rPr>
        <w:t>以更具战略性的视角</w:t>
      </w:r>
      <w:r w:rsidR="00626C1B">
        <w:rPr>
          <w:rFonts w:ascii="KaiTi" w:eastAsia="KaiTi" w:hAnsi="KaiTi" w:hint="eastAsia"/>
          <w:i w:val="0"/>
          <w:iCs/>
          <w:sz w:val="21"/>
        </w:rPr>
        <w:t>将</w:t>
      </w:r>
      <w:r w:rsidRPr="00B71DA2">
        <w:rPr>
          <w:rFonts w:ascii="KaiTi" w:eastAsia="KaiTi" w:hAnsi="KaiTi"/>
          <w:i w:val="0"/>
          <w:iCs/>
          <w:sz w:val="21"/>
        </w:rPr>
        <w:t>学习和职业发展</w:t>
      </w:r>
      <w:r w:rsidR="00626C1B">
        <w:rPr>
          <w:rFonts w:ascii="KaiTi" w:eastAsia="KaiTi" w:hAnsi="KaiTi" w:hint="eastAsia"/>
          <w:i w:val="0"/>
          <w:iCs/>
          <w:sz w:val="21"/>
        </w:rPr>
        <w:t>视作</w:t>
      </w:r>
      <w:r w:rsidRPr="00B71DA2">
        <w:rPr>
          <w:rFonts w:ascii="KaiTi" w:eastAsia="KaiTi" w:hAnsi="KaiTi"/>
          <w:i w:val="0"/>
          <w:iCs/>
          <w:sz w:val="21"/>
        </w:rPr>
        <w:t>人才</w:t>
      </w:r>
      <w:r w:rsidRPr="00B71DA2">
        <w:rPr>
          <w:rFonts w:ascii="KaiTi" w:eastAsia="KaiTi" w:hAnsi="KaiTi" w:hint="eastAsia"/>
          <w:i w:val="0"/>
          <w:iCs/>
          <w:sz w:val="21"/>
        </w:rPr>
        <w:t>培养不可或缺的</w:t>
      </w:r>
      <w:r w:rsidRPr="00B71DA2">
        <w:rPr>
          <w:rFonts w:ascii="KaiTi" w:eastAsia="KaiTi" w:hAnsi="KaiTi"/>
          <w:i w:val="0"/>
          <w:iCs/>
          <w:sz w:val="21"/>
        </w:rPr>
        <w:t>部分</w:t>
      </w:r>
    </w:p>
    <w:p w14:paraId="7790EBE4" w14:textId="65BC3D29" w:rsidR="00594F8D" w:rsidRPr="00B71DA2" w:rsidRDefault="008542CD"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实现中期战略四大支柱</w:t>
      </w:r>
      <w:r w:rsidR="00F5043D" w:rsidRPr="00B71DA2">
        <w:rPr>
          <w:rFonts w:ascii="SimSun" w:eastAsia="SimSun" w:hAnsi="SimSun" w:cs="Arial" w:hint="eastAsia"/>
          <w:sz w:val="21"/>
          <w:lang w:eastAsia="zh-CN"/>
        </w:rPr>
        <w:t>所述</w:t>
      </w:r>
      <w:r w:rsidRPr="00B71DA2">
        <w:rPr>
          <w:rFonts w:ascii="SimSun" w:eastAsia="SimSun" w:hAnsi="SimSun" w:cs="Arial"/>
          <w:sz w:val="21"/>
          <w:lang w:eastAsia="zh-CN"/>
        </w:rPr>
        <w:t>的战略目标</w:t>
      </w:r>
      <w:r w:rsidR="00AB30F5">
        <w:rPr>
          <w:rFonts w:ascii="SimSun" w:eastAsia="SimSun" w:hAnsi="SimSun" w:cs="Arial" w:hint="eastAsia"/>
          <w:sz w:val="21"/>
          <w:lang w:eastAsia="zh-CN"/>
        </w:rPr>
        <w:t>，</w:t>
      </w:r>
      <w:r w:rsidRPr="00B71DA2">
        <w:rPr>
          <w:rFonts w:ascii="SimSun" w:eastAsia="SimSun" w:hAnsi="SimSun" w:cs="Arial"/>
          <w:sz w:val="21"/>
          <w:lang w:eastAsia="zh-CN"/>
        </w:rPr>
        <w:t>需要</w:t>
      </w:r>
      <w:r w:rsidR="00F5043D" w:rsidRPr="00B71DA2">
        <w:rPr>
          <w:rFonts w:ascii="SimSun" w:eastAsia="SimSun" w:hAnsi="SimSun" w:cs="Arial" w:hint="eastAsia"/>
          <w:sz w:val="21"/>
          <w:lang w:eastAsia="zh-CN"/>
        </w:rPr>
        <w:t>在</w:t>
      </w:r>
      <w:r w:rsidRPr="00B71DA2">
        <w:rPr>
          <w:rFonts w:ascii="SimSun" w:eastAsia="SimSun" w:hAnsi="SimSun" w:cs="Arial"/>
          <w:sz w:val="21"/>
          <w:lang w:eastAsia="zh-CN"/>
        </w:rPr>
        <w:t>知识产权生态系统所有传统领域</w:t>
      </w:r>
      <w:r w:rsidR="00AB30F5">
        <w:rPr>
          <w:rFonts w:ascii="SimSun" w:eastAsia="SimSun" w:hAnsi="SimSun" w:cs="Arial" w:hint="eastAsia"/>
          <w:sz w:val="21"/>
          <w:lang w:eastAsia="zh-CN"/>
        </w:rPr>
        <w:t>保持</w:t>
      </w:r>
      <w:r w:rsidRPr="00B71DA2">
        <w:rPr>
          <w:rFonts w:ascii="SimSun" w:eastAsia="SimSun" w:hAnsi="SimSun" w:cs="Arial"/>
          <w:sz w:val="21"/>
          <w:lang w:eastAsia="zh-CN"/>
        </w:rPr>
        <w:t>技术</w:t>
      </w:r>
      <w:r w:rsidR="0065336A" w:rsidRPr="00B71DA2">
        <w:rPr>
          <w:rFonts w:ascii="SimSun" w:eastAsia="SimSun" w:hAnsi="SimSun" w:cs="Arial" w:hint="eastAsia"/>
          <w:sz w:val="21"/>
          <w:lang w:eastAsia="zh-CN"/>
        </w:rPr>
        <w:t>卓越水平</w:t>
      </w:r>
      <w:r w:rsidRPr="00B71DA2">
        <w:rPr>
          <w:rFonts w:ascii="SimSun" w:eastAsia="SimSun" w:hAnsi="SimSun" w:cs="Arial"/>
          <w:sz w:val="21"/>
          <w:lang w:eastAsia="zh-CN"/>
        </w:rPr>
        <w:t>。</w:t>
      </w:r>
      <w:r w:rsidR="00AB30F5">
        <w:rPr>
          <w:rFonts w:ascii="SimSun" w:eastAsia="SimSun" w:hAnsi="SimSun" w:cs="Arial" w:hint="eastAsia"/>
          <w:sz w:val="21"/>
          <w:lang w:eastAsia="zh-CN"/>
        </w:rPr>
        <w:t>但</w:t>
      </w:r>
      <w:r w:rsidRPr="00B71DA2">
        <w:rPr>
          <w:rFonts w:ascii="SimSun" w:eastAsia="SimSun" w:hAnsi="SimSun" w:cs="Arial"/>
          <w:sz w:val="21"/>
          <w:lang w:eastAsia="zh-CN"/>
        </w:rPr>
        <w:t>也很明显，多个领域的</w:t>
      </w:r>
      <w:r w:rsidR="00273093" w:rsidRPr="00B71DA2">
        <w:rPr>
          <w:rFonts w:ascii="SimSun" w:eastAsia="SimSun" w:hAnsi="SimSun" w:cs="Arial" w:hint="eastAsia"/>
          <w:sz w:val="21"/>
          <w:lang w:eastAsia="zh-CN"/>
        </w:rPr>
        <w:t>技能</w:t>
      </w:r>
      <w:r w:rsidRPr="00B71DA2">
        <w:rPr>
          <w:rFonts w:ascii="SimSun" w:eastAsia="SimSun" w:hAnsi="SimSun" w:cs="Arial"/>
          <w:sz w:val="21"/>
          <w:lang w:eastAsia="zh-CN"/>
        </w:rPr>
        <w:t>和</w:t>
      </w:r>
      <w:r w:rsidR="00AB30F5">
        <w:rPr>
          <w:rFonts w:ascii="SimSun" w:eastAsia="SimSun" w:hAnsi="SimSun" w:cs="Arial" w:hint="eastAsia"/>
          <w:sz w:val="21"/>
          <w:lang w:eastAsia="zh-CN"/>
        </w:rPr>
        <w:t>胜任</w:t>
      </w:r>
      <w:r w:rsidRPr="00B71DA2">
        <w:rPr>
          <w:rFonts w:ascii="SimSun" w:eastAsia="SimSun" w:hAnsi="SimSun" w:cs="Arial"/>
          <w:sz w:val="21"/>
          <w:lang w:eastAsia="zh-CN"/>
        </w:rPr>
        <w:t>能力需要加强，并且需要获得和/或培养新</w:t>
      </w:r>
      <w:r w:rsidR="00273093" w:rsidRPr="00B71DA2">
        <w:rPr>
          <w:rFonts w:ascii="SimSun" w:eastAsia="SimSun" w:hAnsi="SimSun" w:cs="Arial" w:hint="eastAsia"/>
          <w:sz w:val="21"/>
          <w:lang w:eastAsia="zh-CN"/>
        </w:rPr>
        <w:t>技能</w:t>
      </w:r>
      <w:r w:rsidRPr="00B71DA2">
        <w:rPr>
          <w:rFonts w:ascii="SimSun" w:eastAsia="SimSun" w:hAnsi="SimSun" w:cs="Arial"/>
          <w:sz w:val="21"/>
          <w:lang w:eastAsia="zh-CN"/>
        </w:rPr>
        <w:t>。</w:t>
      </w:r>
      <w:r w:rsidR="00F5043D" w:rsidRPr="00B71DA2">
        <w:rPr>
          <w:rFonts w:ascii="SimSun" w:eastAsia="SimSun" w:hAnsi="SimSun" w:cs="Arial" w:hint="eastAsia"/>
          <w:sz w:val="21"/>
          <w:lang w:eastAsia="zh-CN"/>
        </w:rPr>
        <w:t>依照</w:t>
      </w:r>
      <w:r w:rsidRPr="00B71DA2">
        <w:rPr>
          <w:rFonts w:ascii="SimSun" w:eastAsia="SimSun" w:hAnsi="SimSun" w:cs="Arial"/>
          <w:sz w:val="21"/>
          <w:lang w:eastAsia="zh-CN"/>
        </w:rPr>
        <w:t>员工队伍规划的最佳做法，目前正在</w:t>
      </w:r>
      <w:r w:rsidR="004B724F" w:rsidRPr="00B71DA2">
        <w:rPr>
          <w:rFonts w:ascii="SimSun" w:eastAsia="SimSun" w:hAnsi="SimSun" w:cs="Arial" w:hint="eastAsia"/>
          <w:sz w:val="21"/>
          <w:lang w:eastAsia="zh-CN"/>
        </w:rPr>
        <w:t>对</w:t>
      </w:r>
      <w:r w:rsidRPr="00B71DA2">
        <w:rPr>
          <w:rFonts w:ascii="SimSun" w:eastAsia="SimSun" w:hAnsi="SimSun" w:cs="Arial"/>
          <w:sz w:val="21"/>
          <w:lang w:eastAsia="zh-CN"/>
        </w:rPr>
        <w:t>业务部门开展一项全组织</w:t>
      </w:r>
      <w:r w:rsidR="004B724F" w:rsidRPr="00B71DA2">
        <w:rPr>
          <w:rFonts w:ascii="SimSun" w:eastAsia="SimSun" w:hAnsi="SimSun" w:cs="Arial" w:hint="eastAsia"/>
          <w:sz w:val="21"/>
          <w:lang w:eastAsia="zh-CN"/>
        </w:rPr>
        <w:t>上下</w:t>
      </w:r>
      <w:r w:rsidRPr="00B71DA2">
        <w:rPr>
          <w:rFonts w:ascii="SimSun" w:eastAsia="SimSun" w:hAnsi="SimSun" w:cs="Arial"/>
          <w:sz w:val="21"/>
          <w:lang w:eastAsia="zh-CN"/>
        </w:rPr>
        <w:t>的工作，以</w:t>
      </w:r>
      <w:r w:rsidR="00AB30F5">
        <w:rPr>
          <w:rFonts w:ascii="SimSun" w:eastAsia="SimSun" w:hAnsi="SimSun" w:cs="Arial" w:hint="eastAsia"/>
          <w:sz w:val="21"/>
          <w:lang w:eastAsia="zh-CN"/>
        </w:rPr>
        <w:t>发现</w:t>
      </w:r>
      <w:r w:rsidRPr="00B71DA2">
        <w:rPr>
          <w:rFonts w:ascii="SimSun" w:eastAsia="SimSun" w:hAnsi="SimSun" w:cs="Arial"/>
          <w:sz w:val="21"/>
          <w:lang w:eastAsia="zh-CN"/>
        </w:rPr>
        <w:t>技能差距。</w:t>
      </w:r>
      <w:r w:rsidR="00273093" w:rsidRPr="00B71DA2">
        <w:rPr>
          <w:rFonts w:ascii="SimSun" w:eastAsia="SimSun" w:hAnsi="SimSun" w:cs="Arial" w:hint="eastAsia"/>
          <w:sz w:val="21"/>
          <w:lang w:eastAsia="zh-CN"/>
        </w:rPr>
        <w:t>截至</w:t>
      </w:r>
      <w:r w:rsidRPr="00B71DA2">
        <w:rPr>
          <w:rFonts w:ascii="SimSun" w:eastAsia="SimSun" w:hAnsi="SimSun" w:cs="Arial"/>
          <w:sz w:val="21"/>
          <w:lang w:eastAsia="zh-CN"/>
        </w:rPr>
        <w:t>目前，与战略工作计划关键部分</w:t>
      </w:r>
      <w:r w:rsidR="00761042" w:rsidRPr="00B71DA2">
        <w:rPr>
          <w:rFonts w:ascii="SimSun" w:eastAsia="SimSun" w:hAnsi="SimSun" w:cs="Arial"/>
          <w:sz w:val="21"/>
          <w:lang w:eastAsia="zh-CN"/>
        </w:rPr>
        <w:t>相关</w:t>
      </w:r>
      <w:r w:rsidRPr="00B71DA2">
        <w:rPr>
          <w:rFonts w:ascii="SimSun" w:eastAsia="SimSun" w:hAnsi="SimSun" w:cs="Arial"/>
          <w:sz w:val="21"/>
          <w:lang w:eastAsia="zh-CN"/>
        </w:rPr>
        <w:t>的</w:t>
      </w:r>
      <w:r w:rsidR="00273093" w:rsidRPr="00B71DA2">
        <w:rPr>
          <w:rFonts w:ascii="SimSun" w:eastAsia="SimSun" w:hAnsi="SimSun" w:cs="Arial" w:hint="eastAsia"/>
          <w:sz w:val="21"/>
          <w:lang w:eastAsia="zh-CN"/>
        </w:rPr>
        <w:t>若干</w:t>
      </w:r>
      <w:r w:rsidRPr="00B71DA2">
        <w:rPr>
          <w:rFonts w:ascii="SimSun" w:eastAsia="SimSun" w:hAnsi="SimSun" w:cs="Arial"/>
          <w:sz w:val="21"/>
          <w:lang w:eastAsia="zh-CN"/>
        </w:rPr>
        <w:t>技能领域显然需要加强；其中包括知识产权商业化、政策对话、数字化</w:t>
      </w:r>
      <w:r w:rsidR="00761042" w:rsidRPr="00B71DA2">
        <w:rPr>
          <w:rFonts w:ascii="SimSun" w:eastAsia="SimSun" w:hAnsi="SimSun" w:cs="Arial"/>
          <w:sz w:val="21"/>
          <w:lang w:eastAsia="zh-CN"/>
        </w:rPr>
        <w:t>与</w:t>
      </w:r>
      <w:r w:rsidRPr="00B71DA2">
        <w:rPr>
          <w:rFonts w:ascii="SimSun" w:eastAsia="SimSun" w:hAnsi="SimSun" w:cs="Arial"/>
          <w:sz w:val="21"/>
          <w:lang w:eastAsia="zh-CN"/>
        </w:rPr>
        <w:t>人工智能、外联</w:t>
      </w:r>
      <w:r w:rsidR="00761042" w:rsidRPr="00B71DA2">
        <w:rPr>
          <w:rFonts w:ascii="SimSun" w:eastAsia="SimSun" w:hAnsi="SimSun" w:cs="Arial"/>
          <w:sz w:val="21"/>
          <w:lang w:eastAsia="zh-CN"/>
        </w:rPr>
        <w:t>与</w:t>
      </w:r>
      <w:r w:rsidRPr="00B71DA2">
        <w:rPr>
          <w:rFonts w:ascii="SimSun" w:eastAsia="SimSun" w:hAnsi="SimSun" w:cs="Arial"/>
          <w:sz w:val="21"/>
          <w:lang w:eastAsia="zh-CN"/>
        </w:rPr>
        <w:t>合作、计划</w:t>
      </w:r>
      <w:r w:rsidR="00761042" w:rsidRPr="00B71DA2">
        <w:rPr>
          <w:rFonts w:ascii="SimSun" w:eastAsia="SimSun" w:hAnsi="SimSun" w:cs="Arial"/>
          <w:sz w:val="21"/>
          <w:lang w:eastAsia="zh-CN"/>
        </w:rPr>
        <w:t>制定</w:t>
      </w:r>
      <w:r w:rsidRPr="00B71DA2">
        <w:rPr>
          <w:rFonts w:ascii="SimSun" w:eastAsia="SimSun" w:hAnsi="SimSun" w:cs="Arial"/>
          <w:sz w:val="21"/>
          <w:lang w:eastAsia="zh-CN"/>
        </w:rPr>
        <w:t>和项目管理。一旦这项工作完成，本组织将</w:t>
      </w:r>
      <w:r w:rsidR="00761042" w:rsidRPr="00B71DA2">
        <w:rPr>
          <w:rFonts w:ascii="SimSun" w:eastAsia="SimSun" w:hAnsi="SimSun" w:cs="Arial"/>
          <w:sz w:val="21"/>
          <w:lang w:eastAsia="zh-CN"/>
        </w:rPr>
        <w:t>决定</w:t>
      </w:r>
      <w:r w:rsidR="00273093" w:rsidRPr="00B71DA2">
        <w:rPr>
          <w:rFonts w:ascii="SimSun" w:eastAsia="SimSun" w:hAnsi="SimSun" w:cs="Arial"/>
          <w:sz w:val="21"/>
          <w:lang w:eastAsia="zh-CN"/>
        </w:rPr>
        <w:t>在多大程度上</w:t>
      </w:r>
      <w:r w:rsidRPr="00B71DA2">
        <w:rPr>
          <w:rFonts w:ascii="SimSun" w:eastAsia="SimSun" w:hAnsi="SimSun" w:cs="Arial"/>
          <w:sz w:val="21"/>
          <w:lang w:eastAsia="zh-CN"/>
        </w:rPr>
        <w:t>所确定的技能</w:t>
      </w:r>
      <w:r w:rsidR="00273093" w:rsidRPr="00B71DA2">
        <w:rPr>
          <w:rFonts w:ascii="SimSun" w:eastAsia="SimSun" w:hAnsi="SimSun" w:cs="Arial" w:hint="eastAsia"/>
          <w:sz w:val="21"/>
          <w:lang w:eastAsia="zh-CN"/>
        </w:rPr>
        <w:t>能够</w:t>
      </w:r>
      <w:r w:rsidRPr="00B71DA2">
        <w:rPr>
          <w:rFonts w:ascii="SimSun" w:eastAsia="SimSun" w:hAnsi="SimSun" w:cs="Arial"/>
          <w:sz w:val="21"/>
          <w:lang w:eastAsia="zh-CN"/>
        </w:rPr>
        <w:t>在内部</w:t>
      </w:r>
      <w:r w:rsidR="00761042" w:rsidRPr="00B71DA2">
        <w:rPr>
          <w:rFonts w:ascii="SimSun" w:eastAsia="SimSun" w:hAnsi="SimSun" w:cs="Arial"/>
          <w:sz w:val="21"/>
          <w:lang w:eastAsia="zh-CN"/>
        </w:rPr>
        <w:t>培养</w:t>
      </w:r>
      <w:r w:rsidRPr="00B71DA2">
        <w:rPr>
          <w:rFonts w:ascii="SimSun" w:eastAsia="SimSun" w:hAnsi="SimSun" w:cs="Arial"/>
          <w:sz w:val="21"/>
          <w:lang w:eastAsia="zh-CN"/>
        </w:rPr>
        <w:t>，</w:t>
      </w:r>
      <w:r w:rsidR="00761042" w:rsidRPr="00B71DA2">
        <w:rPr>
          <w:rFonts w:ascii="SimSun" w:eastAsia="SimSun" w:hAnsi="SimSun" w:cs="Arial"/>
          <w:sz w:val="21"/>
          <w:lang w:eastAsia="zh-CN"/>
        </w:rPr>
        <w:t>以及</w:t>
      </w:r>
      <w:r w:rsidRPr="00B71DA2">
        <w:rPr>
          <w:rFonts w:ascii="SimSun" w:eastAsia="SimSun" w:hAnsi="SimSun" w:cs="Arial"/>
          <w:sz w:val="21"/>
          <w:lang w:eastAsia="zh-CN"/>
        </w:rPr>
        <w:t>在多大程度上需要通过有针对性的</w:t>
      </w:r>
      <w:r w:rsidR="00AB30F5">
        <w:rPr>
          <w:rFonts w:ascii="SimSun" w:eastAsia="SimSun" w:hAnsi="SimSun" w:cs="Arial" w:hint="eastAsia"/>
          <w:sz w:val="21"/>
          <w:lang w:eastAsia="zh-CN"/>
        </w:rPr>
        <w:t>征聘</w:t>
      </w:r>
      <w:r w:rsidR="00761042" w:rsidRPr="00B71DA2">
        <w:rPr>
          <w:rFonts w:ascii="SimSun" w:eastAsia="SimSun" w:hAnsi="SimSun" w:cs="Arial"/>
          <w:sz w:val="21"/>
          <w:lang w:eastAsia="zh-CN"/>
        </w:rPr>
        <w:t>策略</w:t>
      </w:r>
      <w:r w:rsidRPr="00B71DA2">
        <w:rPr>
          <w:rFonts w:ascii="SimSun" w:eastAsia="SimSun" w:hAnsi="SimSun" w:cs="Arial"/>
          <w:sz w:val="21"/>
          <w:lang w:eastAsia="zh-CN"/>
        </w:rPr>
        <w:t>从外部劳动力市场</w:t>
      </w:r>
      <w:r w:rsidR="00761042" w:rsidRPr="00B71DA2">
        <w:rPr>
          <w:rFonts w:ascii="SimSun" w:eastAsia="SimSun" w:hAnsi="SimSun" w:cs="Arial"/>
          <w:sz w:val="21"/>
          <w:lang w:eastAsia="zh-CN"/>
        </w:rPr>
        <w:t>引入。</w:t>
      </w:r>
    </w:p>
    <w:p w14:paraId="2F5E60B5" w14:textId="42AACCF2" w:rsidR="00594F8D" w:rsidRPr="00B71DA2" w:rsidRDefault="00D569E8"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在内部</w:t>
      </w:r>
      <w:r w:rsidR="00273093" w:rsidRPr="00B71DA2">
        <w:rPr>
          <w:rFonts w:ascii="SimSun" w:eastAsia="SimSun" w:hAnsi="SimSun" w:cs="Arial" w:hint="eastAsia"/>
          <w:sz w:val="21"/>
          <w:lang w:eastAsia="zh-CN"/>
        </w:rPr>
        <w:t>培养</w:t>
      </w:r>
      <w:r w:rsidRPr="00B71DA2">
        <w:rPr>
          <w:rFonts w:ascii="SimSun" w:eastAsia="SimSun" w:hAnsi="SimSun" w:cs="Arial"/>
          <w:sz w:val="21"/>
          <w:lang w:eastAsia="zh-CN"/>
        </w:rPr>
        <w:t>特定技能有潜力</w:t>
      </w:r>
      <w:r w:rsidR="00273093" w:rsidRPr="00B71DA2">
        <w:rPr>
          <w:rFonts w:ascii="SimSun" w:eastAsia="SimSun" w:hAnsi="SimSun" w:cs="Arial" w:hint="eastAsia"/>
          <w:sz w:val="21"/>
          <w:lang w:eastAsia="zh-CN"/>
        </w:rPr>
        <w:t>增强</w:t>
      </w:r>
      <w:r w:rsidRPr="00B71DA2">
        <w:rPr>
          <w:rFonts w:ascii="SimSun" w:eastAsia="SimSun" w:hAnsi="SimSun" w:cs="Arial"/>
          <w:sz w:val="21"/>
          <w:lang w:eastAsia="zh-CN"/>
        </w:rPr>
        <w:t>职业发展，并成为工作人员的</w:t>
      </w:r>
      <w:r w:rsidR="00273093" w:rsidRPr="00B71DA2">
        <w:rPr>
          <w:rFonts w:ascii="SimSun" w:eastAsia="SimSun" w:hAnsi="SimSun" w:cs="Arial" w:hint="eastAsia"/>
          <w:sz w:val="21"/>
          <w:lang w:eastAsia="zh-CN"/>
        </w:rPr>
        <w:t>重要</w:t>
      </w:r>
      <w:r w:rsidRPr="00B71DA2">
        <w:rPr>
          <w:rFonts w:ascii="SimSun" w:eastAsia="SimSun" w:hAnsi="SimSun" w:cs="Arial"/>
          <w:sz w:val="21"/>
          <w:lang w:eastAsia="zh-CN"/>
        </w:rPr>
        <w:t>动力。</w:t>
      </w:r>
      <w:r w:rsidR="00273093" w:rsidRPr="00B71DA2">
        <w:rPr>
          <w:rFonts w:ascii="SimSun" w:eastAsia="SimSun" w:hAnsi="SimSun" w:cs="Arial" w:hint="eastAsia"/>
          <w:sz w:val="21"/>
          <w:lang w:eastAsia="zh-CN"/>
        </w:rPr>
        <w:t>然而</w:t>
      </w:r>
      <w:r w:rsidRPr="00B71DA2">
        <w:rPr>
          <w:rFonts w:ascii="SimSun" w:eastAsia="SimSun" w:hAnsi="SimSun" w:cs="Arial"/>
          <w:sz w:val="21"/>
          <w:lang w:eastAsia="zh-CN"/>
        </w:rPr>
        <w:t>，尽管目前向工作人员提供的内部学习活动</w:t>
      </w:r>
      <w:r w:rsidR="00273093" w:rsidRPr="00B71DA2">
        <w:rPr>
          <w:rFonts w:ascii="SimSun" w:eastAsia="SimSun" w:hAnsi="SimSun" w:cs="Arial" w:hint="eastAsia"/>
          <w:sz w:val="21"/>
          <w:lang w:eastAsia="zh-CN"/>
        </w:rPr>
        <w:t>涵盖</w:t>
      </w:r>
      <w:r w:rsidRPr="00B71DA2">
        <w:rPr>
          <w:rFonts w:ascii="SimSun" w:eastAsia="SimSun" w:hAnsi="SimSun" w:cs="Arial"/>
          <w:sz w:val="21"/>
          <w:lang w:eastAsia="zh-CN"/>
        </w:rPr>
        <w:t>旨在提高</w:t>
      </w:r>
      <w:r w:rsidR="00273093" w:rsidRPr="00B71DA2">
        <w:rPr>
          <w:rFonts w:ascii="SimSun" w:eastAsia="SimSun" w:hAnsi="SimSun" w:cs="Arial" w:hint="eastAsia"/>
          <w:sz w:val="21"/>
          <w:lang w:eastAsia="zh-CN"/>
        </w:rPr>
        <w:t>本</w:t>
      </w:r>
      <w:r w:rsidRPr="00B71DA2">
        <w:rPr>
          <w:rFonts w:ascii="SimSun" w:eastAsia="SimSun" w:hAnsi="SimSun" w:cs="Arial"/>
          <w:sz w:val="21"/>
          <w:lang w:eastAsia="zh-CN"/>
        </w:rPr>
        <w:t>组织工作计划相关技能的主题和</w:t>
      </w:r>
      <w:r w:rsidR="00273093" w:rsidRPr="00B71DA2">
        <w:rPr>
          <w:rFonts w:ascii="SimSun" w:eastAsia="SimSun" w:hAnsi="SimSun" w:cs="Arial" w:hint="eastAsia"/>
          <w:sz w:val="21"/>
          <w:lang w:eastAsia="zh-CN"/>
        </w:rPr>
        <w:t>课题</w:t>
      </w:r>
      <w:r w:rsidRPr="00B71DA2">
        <w:rPr>
          <w:rFonts w:ascii="SimSun" w:eastAsia="SimSun" w:hAnsi="SimSun" w:cs="Arial"/>
          <w:sz w:val="21"/>
          <w:lang w:eastAsia="zh-CN"/>
        </w:rPr>
        <w:t>，</w:t>
      </w:r>
      <w:r w:rsidR="00273093" w:rsidRPr="00B71DA2">
        <w:rPr>
          <w:rFonts w:ascii="SimSun" w:eastAsia="SimSun" w:hAnsi="SimSun" w:cs="Arial" w:hint="eastAsia"/>
          <w:sz w:val="21"/>
          <w:lang w:eastAsia="zh-CN"/>
        </w:rPr>
        <w:t>但</w:t>
      </w:r>
      <w:r w:rsidRPr="00B71DA2">
        <w:rPr>
          <w:rFonts w:ascii="SimSun" w:eastAsia="SimSun" w:hAnsi="SimSun" w:cs="Arial"/>
          <w:sz w:val="21"/>
          <w:lang w:eastAsia="zh-CN"/>
        </w:rPr>
        <w:t>学习计划</w:t>
      </w:r>
      <w:r w:rsidR="00273093" w:rsidRPr="00B71DA2">
        <w:rPr>
          <w:rFonts w:ascii="SimSun" w:eastAsia="SimSun" w:hAnsi="SimSun" w:cs="Arial" w:hint="eastAsia"/>
          <w:sz w:val="21"/>
          <w:lang w:eastAsia="zh-CN"/>
        </w:rPr>
        <w:t>既</w:t>
      </w:r>
      <w:r w:rsidRPr="00B71DA2">
        <w:rPr>
          <w:rFonts w:ascii="SimSun" w:eastAsia="SimSun" w:hAnsi="SimSun" w:cs="Arial"/>
          <w:sz w:val="21"/>
          <w:lang w:eastAsia="zh-CN"/>
        </w:rPr>
        <w:t>没有具体针对性，也没有</w:t>
      </w:r>
      <w:r w:rsidR="00273093" w:rsidRPr="00B71DA2">
        <w:rPr>
          <w:rFonts w:ascii="SimSun" w:eastAsia="SimSun" w:hAnsi="SimSun" w:cs="Arial" w:hint="eastAsia"/>
          <w:sz w:val="21"/>
          <w:lang w:eastAsia="zh-CN"/>
        </w:rPr>
        <w:t>将处理</w:t>
      </w:r>
      <w:r w:rsidRPr="00B71DA2">
        <w:rPr>
          <w:rFonts w:ascii="SimSun" w:eastAsia="SimSun" w:hAnsi="SimSun" w:cs="Arial"/>
          <w:sz w:val="21"/>
          <w:lang w:eastAsia="zh-CN"/>
        </w:rPr>
        <w:t>在任何</w:t>
      </w:r>
      <w:r w:rsidR="00273093" w:rsidRPr="00B71DA2">
        <w:rPr>
          <w:rFonts w:ascii="SimSun" w:eastAsia="SimSun" w:hAnsi="SimSun" w:cs="Arial" w:hint="eastAsia"/>
          <w:sz w:val="21"/>
          <w:lang w:eastAsia="zh-CN"/>
        </w:rPr>
        <w:t>特定时刻</w:t>
      </w:r>
      <w:r w:rsidRPr="00B71DA2">
        <w:rPr>
          <w:rFonts w:ascii="SimSun" w:eastAsia="SimSun" w:hAnsi="SimSun" w:cs="Arial"/>
          <w:sz w:val="21"/>
          <w:lang w:eastAsia="zh-CN"/>
        </w:rPr>
        <w:t>对本组织需求最关键的技能发展领域</w:t>
      </w:r>
      <w:r w:rsidR="00273093" w:rsidRPr="00B71DA2">
        <w:rPr>
          <w:rFonts w:ascii="SimSun" w:eastAsia="SimSun" w:hAnsi="SimSun" w:cs="Arial" w:hint="eastAsia"/>
          <w:sz w:val="21"/>
          <w:lang w:eastAsia="zh-CN"/>
        </w:rPr>
        <w:t>确定为优先重点</w:t>
      </w:r>
      <w:r w:rsidRPr="00B71DA2">
        <w:rPr>
          <w:rFonts w:ascii="SimSun" w:eastAsia="SimSun" w:hAnsi="SimSun" w:cs="Arial"/>
          <w:sz w:val="21"/>
          <w:lang w:eastAsia="zh-CN"/>
        </w:rPr>
        <w:t>。</w:t>
      </w:r>
    </w:p>
    <w:p w14:paraId="612900F9" w14:textId="7D583909" w:rsidR="00594F8D" w:rsidRPr="00B71DA2" w:rsidRDefault="00083591"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hint="eastAsia"/>
          <w:sz w:val="21"/>
          <w:lang w:eastAsia="zh-CN"/>
        </w:rPr>
        <w:t>今后</w:t>
      </w:r>
      <w:r w:rsidR="001B3825" w:rsidRPr="00B71DA2">
        <w:rPr>
          <w:rFonts w:ascii="SimSun" w:eastAsia="SimSun" w:hAnsi="SimSun" w:cs="Arial"/>
          <w:sz w:val="21"/>
          <w:lang w:eastAsia="zh-CN"/>
        </w:rPr>
        <w:t>，人力部将</w:t>
      </w:r>
      <w:r w:rsidRPr="00B71DA2">
        <w:rPr>
          <w:rFonts w:ascii="SimSun" w:eastAsia="SimSun" w:hAnsi="SimSun" w:cs="Arial" w:hint="eastAsia"/>
          <w:sz w:val="21"/>
          <w:lang w:eastAsia="zh-CN"/>
        </w:rPr>
        <w:t>以</w:t>
      </w:r>
      <w:r w:rsidR="001B3825" w:rsidRPr="00B71DA2">
        <w:rPr>
          <w:rFonts w:ascii="SimSun" w:eastAsia="SimSun" w:hAnsi="SimSun" w:cs="Arial"/>
          <w:sz w:val="21"/>
          <w:lang w:eastAsia="zh-CN"/>
        </w:rPr>
        <w:t>更</w:t>
      </w:r>
      <w:r w:rsidR="001836A8" w:rsidRPr="00B71DA2">
        <w:rPr>
          <w:rFonts w:ascii="SimSun" w:eastAsia="SimSun" w:hAnsi="SimSun" w:cs="Arial"/>
          <w:sz w:val="21"/>
          <w:lang w:eastAsia="zh-CN"/>
        </w:rPr>
        <w:t>具</w:t>
      </w:r>
      <w:r w:rsidR="001B3825" w:rsidRPr="00B71DA2">
        <w:rPr>
          <w:rFonts w:ascii="SimSun" w:eastAsia="SimSun" w:hAnsi="SimSun" w:cs="Arial"/>
          <w:sz w:val="21"/>
          <w:lang w:eastAsia="zh-CN"/>
        </w:rPr>
        <w:t>战略</w:t>
      </w:r>
      <w:r w:rsidR="001836A8" w:rsidRPr="00B71DA2">
        <w:rPr>
          <w:rFonts w:ascii="SimSun" w:eastAsia="SimSun" w:hAnsi="SimSun" w:cs="Arial"/>
          <w:sz w:val="21"/>
          <w:lang w:eastAsia="zh-CN"/>
        </w:rPr>
        <w:t>性的视角</w:t>
      </w:r>
      <w:r w:rsidR="001B3825" w:rsidRPr="00B71DA2">
        <w:rPr>
          <w:rFonts w:ascii="SimSun" w:eastAsia="SimSun" w:hAnsi="SimSun" w:cs="Arial"/>
          <w:sz w:val="21"/>
          <w:lang w:eastAsia="zh-CN"/>
        </w:rPr>
        <w:t>看待学习。这意味着</w:t>
      </w:r>
      <w:r w:rsidRPr="00B71DA2">
        <w:rPr>
          <w:rFonts w:ascii="SimSun" w:eastAsia="SimSun" w:hAnsi="SimSun" w:cs="Arial" w:hint="eastAsia"/>
          <w:sz w:val="21"/>
          <w:lang w:eastAsia="zh-CN"/>
        </w:rPr>
        <w:t>利用</w:t>
      </w:r>
      <w:r w:rsidR="001836A8" w:rsidRPr="00B71DA2">
        <w:rPr>
          <w:rFonts w:ascii="SimSun" w:eastAsia="SimSun" w:hAnsi="SimSun" w:cs="Arial"/>
          <w:sz w:val="21"/>
          <w:lang w:eastAsia="zh-CN"/>
        </w:rPr>
        <w:t>技能需求和技能差距的</w:t>
      </w:r>
      <w:r w:rsidR="001B3825" w:rsidRPr="00B71DA2">
        <w:rPr>
          <w:rFonts w:ascii="SimSun" w:eastAsia="SimSun" w:hAnsi="SimSun" w:cs="Arial"/>
          <w:sz w:val="21"/>
          <w:lang w:eastAsia="zh-CN"/>
        </w:rPr>
        <w:t>信息制定</w:t>
      </w:r>
      <w:r w:rsidR="001836A8" w:rsidRPr="00B71DA2">
        <w:rPr>
          <w:rFonts w:ascii="SimSun" w:eastAsia="SimSun" w:hAnsi="SimSun" w:cs="Arial"/>
          <w:sz w:val="21"/>
          <w:lang w:eastAsia="zh-CN"/>
        </w:rPr>
        <w:t>组织</w:t>
      </w:r>
      <w:r w:rsidR="001B3825" w:rsidRPr="00B71DA2">
        <w:rPr>
          <w:rFonts w:ascii="SimSun" w:eastAsia="SimSun" w:hAnsi="SimSun" w:cs="Arial"/>
          <w:sz w:val="21"/>
          <w:lang w:eastAsia="zh-CN"/>
        </w:rPr>
        <w:t>学习战略</w:t>
      </w:r>
      <w:r w:rsidR="001836A8" w:rsidRPr="00B71DA2">
        <w:rPr>
          <w:rFonts w:ascii="SimSun" w:eastAsia="SimSun" w:hAnsi="SimSun" w:cs="Arial"/>
          <w:sz w:val="21"/>
          <w:lang w:eastAsia="zh-CN"/>
        </w:rPr>
        <w:t>，这些信息（</w:t>
      </w:r>
      <w:r w:rsidR="001B3825" w:rsidRPr="00B71DA2">
        <w:rPr>
          <w:rFonts w:ascii="SimSun" w:eastAsia="SimSun" w:hAnsi="SimSun" w:cs="Arial"/>
          <w:sz w:val="21"/>
          <w:lang w:eastAsia="zh-CN"/>
        </w:rPr>
        <w:t>1</w:t>
      </w:r>
      <w:r w:rsidR="001836A8" w:rsidRPr="00B71DA2">
        <w:rPr>
          <w:rFonts w:ascii="SimSun" w:eastAsia="SimSun" w:hAnsi="SimSun" w:cs="Arial"/>
          <w:sz w:val="21"/>
          <w:lang w:eastAsia="zh-CN"/>
        </w:rPr>
        <w:t>）产生自</w:t>
      </w:r>
      <w:r w:rsidR="001B3825" w:rsidRPr="00B71DA2">
        <w:rPr>
          <w:rFonts w:ascii="SimSun" w:eastAsia="SimSun" w:hAnsi="SimSun" w:cs="Arial"/>
          <w:sz w:val="21"/>
          <w:lang w:eastAsia="zh-CN"/>
        </w:rPr>
        <w:t>人力部和整个组织业务</w:t>
      </w:r>
      <w:r w:rsidR="001836A8" w:rsidRPr="00B71DA2">
        <w:rPr>
          <w:rFonts w:ascii="SimSun" w:eastAsia="SimSun" w:hAnsi="SimSun" w:cs="Arial"/>
          <w:sz w:val="21"/>
          <w:lang w:eastAsia="zh-CN"/>
        </w:rPr>
        <w:t>部门</w:t>
      </w:r>
      <w:r w:rsidR="001B3825" w:rsidRPr="00B71DA2">
        <w:rPr>
          <w:rFonts w:ascii="SimSun" w:eastAsia="SimSun" w:hAnsi="SimSun" w:cs="Arial"/>
          <w:sz w:val="21"/>
          <w:lang w:eastAsia="zh-CN"/>
        </w:rPr>
        <w:t>正在</w:t>
      </w:r>
      <w:r w:rsidR="001836A8" w:rsidRPr="00B71DA2">
        <w:rPr>
          <w:rFonts w:ascii="SimSun" w:eastAsia="SimSun" w:hAnsi="SimSun" w:cs="Arial"/>
          <w:sz w:val="21"/>
          <w:lang w:eastAsia="zh-CN"/>
        </w:rPr>
        <w:t>开展</w:t>
      </w:r>
      <w:r w:rsidR="001B3825" w:rsidRPr="00B71DA2">
        <w:rPr>
          <w:rFonts w:ascii="SimSun" w:eastAsia="SimSun" w:hAnsi="SimSun" w:cs="Arial"/>
          <w:sz w:val="21"/>
          <w:lang w:eastAsia="zh-CN"/>
        </w:rPr>
        <w:t>的</w:t>
      </w:r>
      <w:r w:rsidR="001836A8" w:rsidRPr="00B71DA2">
        <w:rPr>
          <w:rFonts w:ascii="SimSun" w:eastAsia="SimSun" w:hAnsi="SimSun" w:cs="Arial"/>
          <w:sz w:val="21"/>
          <w:lang w:eastAsia="zh-CN"/>
        </w:rPr>
        <w:t>员工队伍</w:t>
      </w:r>
      <w:r w:rsidR="00AB30F5" w:rsidRPr="00B71DA2">
        <w:rPr>
          <w:rFonts w:ascii="SimSun" w:eastAsia="SimSun" w:hAnsi="SimSun" w:cs="Arial"/>
          <w:sz w:val="21"/>
          <w:lang w:eastAsia="zh-CN"/>
        </w:rPr>
        <w:t>定期</w:t>
      </w:r>
      <w:r w:rsidR="001836A8" w:rsidRPr="00B71DA2">
        <w:rPr>
          <w:rFonts w:ascii="SimSun" w:eastAsia="SimSun" w:hAnsi="SimSun" w:cs="Arial"/>
          <w:sz w:val="21"/>
          <w:lang w:eastAsia="zh-CN"/>
        </w:rPr>
        <w:t>规划工作</w:t>
      </w:r>
      <w:r w:rsidR="001B3825" w:rsidRPr="00B71DA2">
        <w:rPr>
          <w:rFonts w:ascii="SimSun" w:eastAsia="SimSun" w:hAnsi="SimSun" w:cs="Arial"/>
          <w:sz w:val="21"/>
          <w:lang w:eastAsia="zh-CN"/>
        </w:rPr>
        <w:t>；</w:t>
      </w:r>
      <w:r w:rsidRPr="00B71DA2">
        <w:rPr>
          <w:rFonts w:ascii="SimSun" w:eastAsia="SimSun" w:hAnsi="SimSun" w:cs="Arial" w:hint="eastAsia"/>
          <w:sz w:val="21"/>
          <w:lang w:eastAsia="zh-CN"/>
        </w:rPr>
        <w:t>（</w:t>
      </w:r>
      <w:r w:rsidR="001B3825" w:rsidRPr="00B71DA2">
        <w:rPr>
          <w:rFonts w:ascii="SimSun" w:eastAsia="SimSun" w:hAnsi="SimSun" w:cs="Arial"/>
          <w:sz w:val="21"/>
          <w:lang w:eastAsia="zh-CN"/>
        </w:rPr>
        <w:t>2</w:t>
      </w:r>
      <w:r w:rsidRPr="00B71DA2">
        <w:rPr>
          <w:rFonts w:ascii="SimSun" w:eastAsia="SimSun" w:hAnsi="SimSun" w:cs="Arial" w:hint="eastAsia"/>
          <w:sz w:val="21"/>
          <w:lang w:eastAsia="zh-CN"/>
        </w:rPr>
        <w:t>）</w:t>
      </w:r>
      <w:r w:rsidR="001B3825" w:rsidRPr="00B71DA2">
        <w:rPr>
          <w:rFonts w:ascii="SimSun" w:eastAsia="SimSun" w:hAnsi="SimSun" w:cs="Arial"/>
          <w:sz w:val="21"/>
          <w:lang w:eastAsia="zh-CN"/>
        </w:rPr>
        <w:t>作为具体技能发展领域</w:t>
      </w:r>
      <w:r w:rsidR="001836A8" w:rsidRPr="00B71DA2">
        <w:rPr>
          <w:rFonts w:ascii="SimSun" w:eastAsia="SimSun" w:hAnsi="SimSun" w:cs="Arial"/>
          <w:sz w:val="21"/>
          <w:lang w:eastAsia="zh-CN"/>
        </w:rPr>
        <w:t>进入</w:t>
      </w:r>
      <w:r w:rsidR="001B3825" w:rsidRPr="00B71DA2">
        <w:rPr>
          <w:rFonts w:ascii="SimSun" w:eastAsia="SimSun" w:hAnsi="SimSun" w:cs="Arial"/>
          <w:sz w:val="21"/>
          <w:lang w:eastAsia="zh-CN"/>
        </w:rPr>
        <w:t>PMSDS；</w:t>
      </w:r>
      <w:r w:rsidR="00AB30F5">
        <w:rPr>
          <w:rFonts w:ascii="SimSun" w:eastAsia="SimSun" w:hAnsi="SimSun" w:cs="Arial" w:hint="eastAsia"/>
          <w:sz w:val="21"/>
          <w:lang w:eastAsia="zh-CN"/>
        </w:rPr>
        <w:t>以及</w:t>
      </w:r>
      <w:r w:rsidR="001836A8" w:rsidRPr="00B71DA2">
        <w:rPr>
          <w:rFonts w:ascii="SimSun" w:eastAsia="SimSun" w:hAnsi="SimSun" w:cs="Arial"/>
          <w:sz w:val="21"/>
          <w:lang w:eastAsia="zh-CN"/>
        </w:rPr>
        <w:t>（</w:t>
      </w:r>
      <w:r w:rsidR="001B3825" w:rsidRPr="00B71DA2">
        <w:rPr>
          <w:rFonts w:ascii="SimSun" w:eastAsia="SimSun" w:hAnsi="SimSun" w:cs="Arial"/>
          <w:sz w:val="21"/>
          <w:lang w:eastAsia="zh-CN"/>
        </w:rPr>
        <w:t>3</w:t>
      </w:r>
      <w:r w:rsidR="001836A8" w:rsidRPr="00B71DA2">
        <w:rPr>
          <w:rFonts w:ascii="SimSun" w:eastAsia="SimSun" w:hAnsi="SimSun" w:cs="Arial"/>
          <w:sz w:val="21"/>
          <w:lang w:eastAsia="zh-CN"/>
        </w:rPr>
        <w:t>）</w:t>
      </w:r>
      <w:r w:rsidR="001B3825" w:rsidRPr="00B71DA2">
        <w:rPr>
          <w:rFonts w:ascii="SimSun" w:eastAsia="SimSun" w:hAnsi="SimSun" w:cs="Arial"/>
          <w:sz w:val="21"/>
          <w:lang w:eastAsia="zh-CN"/>
        </w:rPr>
        <w:t>从正在进行的人力资源</w:t>
      </w:r>
      <w:r w:rsidR="00AB30F5">
        <w:rPr>
          <w:rFonts w:ascii="SimSun" w:eastAsia="SimSun" w:hAnsi="SimSun" w:cs="Arial" w:hint="eastAsia"/>
          <w:sz w:val="21"/>
          <w:lang w:eastAsia="zh-CN"/>
        </w:rPr>
        <w:t>–</w:t>
      </w:r>
      <w:r w:rsidR="001B3825" w:rsidRPr="00B71DA2">
        <w:rPr>
          <w:rFonts w:ascii="SimSun" w:eastAsia="SimSun" w:hAnsi="SimSun" w:cs="Arial"/>
          <w:sz w:val="21"/>
          <w:lang w:eastAsia="zh-CN"/>
        </w:rPr>
        <w:t>业务</w:t>
      </w:r>
      <w:r w:rsidR="001836A8" w:rsidRPr="00B71DA2">
        <w:rPr>
          <w:rFonts w:ascii="SimSun" w:eastAsia="SimSun" w:hAnsi="SimSun" w:cs="Arial"/>
          <w:sz w:val="21"/>
          <w:lang w:eastAsia="zh-CN"/>
        </w:rPr>
        <w:t>部门</w:t>
      </w:r>
      <w:r w:rsidR="001B3825" w:rsidRPr="00B71DA2">
        <w:rPr>
          <w:rFonts w:ascii="SimSun" w:eastAsia="SimSun" w:hAnsi="SimSun" w:cs="Arial"/>
          <w:sz w:val="21"/>
          <w:lang w:eastAsia="zh-CN"/>
        </w:rPr>
        <w:t>人员配置需求对话中</w:t>
      </w:r>
      <w:r w:rsidRPr="00B71DA2">
        <w:rPr>
          <w:rFonts w:ascii="SimSun" w:eastAsia="SimSun" w:hAnsi="SimSun" w:cs="Arial" w:hint="eastAsia"/>
          <w:sz w:val="21"/>
          <w:lang w:eastAsia="zh-CN"/>
        </w:rPr>
        <w:t>觉察出</w:t>
      </w:r>
      <w:r w:rsidR="001B3825" w:rsidRPr="00B71DA2">
        <w:rPr>
          <w:rFonts w:ascii="SimSun" w:eastAsia="SimSun" w:hAnsi="SimSun" w:cs="Arial"/>
          <w:sz w:val="21"/>
          <w:lang w:eastAsia="zh-CN"/>
        </w:rPr>
        <w:t>。这一学习战略转化为每年优先考虑、有针对性的学习计划，将决定年度学习预算的使用</w:t>
      </w:r>
      <w:r w:rsidR="00AB30F5">
        <w:rPr>
          <w:rFonts w:ascii="SimSun" w:eastAsia="SimSun" w:hAnsi="SimSun" w:cs="Arial" w:hint="eastAsia"/>
          <w:sz w:val="21"/>
          <w:lang w:eastAsia="zh-CN"/>
        </w:rPr>
        <w:t>（预算</w:t>
      </w:r>
      <w:r w:rsidR="001836A8" w:rsidRPr="00B71DA2">
        <w:rPr>
          <w:rFonts w:ascii="SimSun" w:eastAsia="SimSun" w:hAnsi="SimSun" w:cs="Arial"/>
          <w:sz w:val="21"/>
          <w:lang w:eastAsia="zh-CN"/>
        </w:rPr>
        <w:t>目前</w:t>
      </w:r>
      <w:r w:rsidR="001B3825" w:rsidRPr="00B71DA2">
        <w:rPr>
          <w:rFonts w:ascii="SimSun" w:eastAsia="SimSun" w:hAnsi="SimSun" w:cs="Arial"/>
          <w:sz w:val="21"/>
          <w:lang w:eastAsia="zh-CN"/>
        </w:rPr>
        <w:t>相当于2022年和2023年工作人员费用的0.9%</w:t>
      </w:r>
      <w:r w:rsidR="00AB30F5">
        <w:rPr>
          <w:rFonts w:ascii="SimSun" w:eastAsia="SimSun" w:hAnsi="SimSun" w:cs="Arial" w:hint="eastAsia"/>
          <w:sz w:val="21"/>
          <w:lang w:eastAsia="zh-CN"/>
        </w:rPr>
        <w:t>；</w:t>
      </w:r>
      <w:r w:rsidR="001B3825" w:rsidRPr="00B71DA2">
        <w:rPr>
          <w:rFonts w:ascii="SimSun" w:eastAsia="SimSun" w:hAnsi="SimSun" w:cs="Arial"/>
          <w:sz w:val="21"/>
          <w:lang w:eastAsia="zh-CN"/>
        </w:rPr>
        <w:t>不包括分散培训的</w:t>
      </w:r>
      <w:r w:rsidRPr="00B71DA2">
        <w:rPr>
          <w:rFonts w:ascii="SimSun" w:eastAsia="SimSun" w:hAnsi="SimSun" w:cs="Arial" w:hint="eastAsia"/>
          <w:sz w:val="21"/>
          <w:lang w:eastAsia="zh-CN"/>
        </w:rPr>
        <w:t>成本</w:t>
      </w:r>
      <w:r w:rsidR="001B3825" w:rsidRPr="00B71DA2">
        <w:rPr>
          <w:rFonts w:ascii="SimSun" w:eastAsia="SimSun" w:hAnsi="SimSun" w:cs="Arial"/>
          <w:sz w:val="21"/>
          <w:lang w:eastAsia="zh-CN"/>
        </w:rPr>
        <w:t>），以确保支持战略工作计划，并为本组织及工作人员</w:t>
      </w:r>
      <w:r w:rsidR="00C672A7" w:rsidRPr="00B71DA2">
        <w:rPr>
          <w:rFonts w:ascii="SimSun" w:eastAsia="SimSun" w:hAnsi="SimSun" w:cs="Arial" w:hint="eastAsia"/>
          <w:sz w:val="21"/>
          <w:lang w:eastAsia="zh-CN"/>
        </w:rPr>
        <w:t>增添</w:t>
      </w:r>
      <w:r w:rsidR="001B3825" w:rsidRPr="00B71DA2">
        <w:rPr>
          <w:rFonts w:ascii="SimSun" w:eastAsia="SimSun" w:hAnsi="SimSun" w:cs="Arial"/>
          <w:sz w:val="21"/>
          <w:lang w:eastAsia="zh-CN"/>
        </w:rPr>
        <w:t>最大价值</w:t>
      </w:r>
      <w:r w:rsidR="001836A8" w:rsidRPr="00B71DA2">
        <w:rPr>
          <w:rFonts w:ascii="SimSun" w:eastAsia="SimSun" w:hAnsi="SimSun" w:cs="Arial"/>
          <w:sz w:val="21"/>
          <w:lang w:eastAsia="zh-CN"/>
        </w:rPr>
        <w:t>。</w:t>
      </w:r>
    </w:p>
    <w:p w14:paraId="7F287B79" w14:textId="4ECB0483" w:rsidR="00594F8D" w:rsidRPr="00B71DA2" w:rsidRDefault="00C611F8"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hint="eastAsia"/>
          <w:sz w:val="21"/>
          <w:lang w:eastAsia="zh-CN"/>
        </w:rPr>
        <w:t>在</w:t>
      </w:r>
      <w:r w:rsidR="001836A8" w:rsidRPr="00B71DA2">
        <w:rPr>
          <w:rFonts w:ascii="SimSun" w:eastAsia="SimSun" w:hAnsi="SimSun" w:cs="Arial"/>
          <w:sz w:val="21"/>
          <w:lang w:eastAsia="zh-CN"/>
        </w:rPr>
        <w:t>内部培养</w:t>
      </w:r>
      <w:r w:rsidRPr="00B71DA2">
        <w:rPr>
          <w:rFonts w:ascii="SimSun" w:eastAsia="SimSun" w:hAnsi="SimSun" w:cs="Arial" w:hint="eastAsia"/>
          <w:sz w:val="21"/>
          <w:lang w:eastAsia="zh-CN"/>
        </w:rPr>
        <w:t>人才</w:t>
      </w:r>
      <w:r w:rsidR="001836A8" w:rsidRPr="00B71DA2">
        <w:rPr>
          <w:rFonts w:ascii="SimSun" w:eastAsia="SimSun" w:hAnsi="SimSun" w:cs="Arial"/>
          <w:sz w:val="21"/>
          <w:lang w:eastAsia="zh-CN"/>
        </w:rPr>
        <w:t>还包括提供其他职业提升机会。任期长、工作人员流动率低导致员工队伍灵活性有限，再加上本组织近年来没有大幅增长</w:t>
      </w:r>
      <w:r w:rsidRPr="00B71DA2">
        <w:rPr>
          <w:rFonts w:ascii="SimSun" w:eastAsia="SimSun" w:hAnsi="SimSun" w:cs="Arial" w:hint="eastAsia"/>
          <w:sz w:val="21"/>
          <w:lang w:eastAsia="zh-CN"/>
        </w:rPr>
        <w:t>以及不时</w:t>
      </w:r>
      <w:r w:rsidR="001836A8" w:rsidRPr="00B71DA2">
        <w:rPr>
          <w:rFonts w:ascii="SimSun" w:eastAsia="SimSun" w:hAnsi="SimSun" w:cs="Arial"/>
          <w:sz w:val="21"/>
          <w:lang w:eastAsia="zh-CN"/>
        </w:rPr>
        <w:t>需要从外部市场</w:t>
      </w:r>
      <w:r w:rsidR="00FA5CE6" w:rsidRPr="00B71DA2">
        <w:rPr>
          <w:rFonts w:ascii="SimSun" w:eastAsia="SimSun" w:hAnsi="SimSun" w:cs="Arial"/>
          <w:sz w:val="21"/>
          <w:lang w:eastAsia="zh-CN"/>
        </w:rPr>
        <w:t>引入</w:t>
      </w:r>
      <w:r w:rsidR="001836A8" w:rsidRPr="00B71DA2">
        <w:rPr>
          <w:rFonts w:ascii="SimSun" w:eastAsia="SimSun" w:hAnsi="SimSun" w:cs="Arial"/>
          <w:sz w:val="21"/>
          <w:lang w:eastAsia="zh-CN"/>
        </w:rPr>
        <w:t>不同技能，使得现有工作人员的职业发展机会</w:t>
      </w:r>
      <w:r w:rsidRPr="00B71DA2">
        <w:rPr>
          <w:rFonts w:ascii="SimSun" w:eastAsia="SimSun" w:hAnsi="SimSun" w:cs="Arial" w:hint="eastAsia"/>
          <w:sz w:val="21"/>
          <w:lang w:eastAsia="zh-CN"/>
        </w:rPr>
        <w:t>更少</w:t>
      </w:r>
      <w:r w:rsidR="001836A8" w:rsidRPr="00B71DA2">
        <w:rPr>
          <w:rFonts w:ascii="SimSun" w:eastAsia="SimSun" w:hAnsi="SimSun" w:cs="Arial"/>
          <w:sz w:val="21"/>
          <w:lang w:eastAsia="zh-CN"/>
        </w:rPr>
        <w:t>。事实上，约三分之一的正式工作人员</w:t>
      </w:r>
      <w:r w:rsidRPr="00B71DA2">
        <w:rPr>
          <w:rFonts w:ascii="SimSun" w:eastAsia="SimSun" w:hAnsi="SimSun" w:cs="Arial" w:hint="eastAsia"/>
          <w:sz w:val="21"/>
          <w:lang w:eastAsia="zh-CN"/>
        </w:rPr>
        <w:t>已维持</w:t>
      </w:r>
      <w:r w:rsidR="00FA5CE6" w:rsidRPr="00B71DA2">
        <w:rPr>
          <w:rFonts w:ascii="SimSun" w:eastAsia="SimSun" w:hAnsi="SimSun" w:cs="Arial"/>
          <w:sz w:val="21"/>
          <w:lang w:eastAsia="zh-CN"/>
        </w:rPr>
        <w:t>当前职等</w:t>
      </w:r>
      <w:r w:rsidR="001836A8" w:rsidRPr="00B71DA2">
        <w:rPr>
          <w:rFonts w:ascii="SimSun" w:eastAsia="SimSun" w:hAnsi="SimSun" w:cs="Arial"/>
          <w:sz w:val="21"/>
          <w:lang w:eastAsia="zh-CN"/>
        </w:rPr>
        <w:t>11年或更长。</w:t>
      </w:r>
      <w:r w:rsidRPr="00B71DA2">
        <w:rPr>
          <w:rFonts w:ascii="SimSun" w:eastAsia="SimSun" w:hAnsi="SimSun" w:cs="Arial" w:hint="eastAsia"/>
          <w:sz w:val="21"/>
          <w:lang w:eastAsia="zh-CN"/>
        </w:rPr>
        <w:t>近期</w:t>
      </w:r>
      <w:r w:rsidR="001836A8" w:rsidRPr="00B71DA2">
        <w:rPr>
          <w:rFonts w:ascii="SimSun" w:eastAsia="SimSun" w:hAnsi="SimSun" w:cs="Arial"/>
          <w:sz w:val="21"/>
          <w:lang w:eastAsia="zh-CN"/>
        </w:rPr>
        <w:t>磋商</w:t>
      </w:r>
      <w:r w:rsidR="00FA5CE6" w:rsidRPr="00B71DA2">
        <w:rPr>
          <w:rFonts w:ascii="SimSun" w:eastAsia="SimSun" w:hAnsi="SimSun" w:cs="Arial"/>
          <w:sz w:val="21"/>
          <w:lang w:eastAsia="zh-CN"/>
        </w:rPr>
        <w:t>表明</w:t>
      </w:r>
      <w:r w:rsidR="00AB30F5">
        <w:rPr>
          <w:rFonts w:ascii="SimSun" w:eastAsia="SimSun" w:hAnsi="SimSun" w:cs="Arial" w:hint="eastAsia"/>
          <w:sz w:val="21"/>
          <w:lang w:eastAsia="zh-CN"/>
        </w:rPr>
        <w:t>，</w:t>
      </w:r>
      <w:r w:rsidR="000662CC" w:rsidRPr="00B71DA2">
        <w:rPr>
          <w:rFonts w:ascii="SimSun" w:eastAsia="SimSun" w:hAnsi="SimSun" w:cs="Arial"/>
          <w:sz w:val="21"/>
          <w:lang w:eastAsia="zh-CN"/>
        </w:rPr>
        <w:t>管理人员和工作人员</w:t>
      </w:r>
      <w:r w:rsidR="000662CC" w:rsidRPr="00B71DA2">
        <w:rPr>
          <w:rFonts w:ascii="SimSun" w:eastAsia="SimSun" w:hAnsi="SimSun" w:cs="Arial" w:hint="eastAsia"/>
          <w:sz w:val="21"/>
          <w:lang w:eastAsia="zh-CN"/>
        </w:rPr>
        <w:t>均</w:t>
      </w:r>
      <w:r w:rsidR="001836A8" w:rsidRPr="00B71DA2">
        <w:rPr>
          <w:rFonts w:ascii="SimSun" w:eastAsia="SimSun" w:hAnsi="SimSun" w:cs="Arial"/>
          <w:sz w:val="21"/>
          <w:lang w:eastAsia="zh-CN"/>
        </w:rPr>
        <w:t>对</w:t>
      </w:r>
      <w:r w:rsidR="000662CC" w:rsidRPr="00B71DA2">
        <w:rPr>
          <w:rFonts w:ascii="SimSun" w:eastAsia="SimSun" w:hAnsi="SimSun" w:cs="Arial" w:hint="eastAsia"/>
          <w:sz w:val="21"/>
          <w:lang w:eastAsia="zh-CN"/>
        </w:rPr>
        <w:t>这一</w:t>
      </w:r>
      <w:r w:rsidR="001836A8" w:rsidRPr="00B71DA2">
        <w:rPr>
          <w:rFonts w:ascii="SimSun" w:eastAsia="SimSun" w:hAnsi="SimSun" w:cs="Arial"/>
          <w:sz w:val="21"/>
          <w:lang w:eastAsia="zh-CN"/>
        </w:rPr>
        <w:t>问题</w:t>
      </w:r>
      <w:r w:rsidR="00AB30F5">
        <w:rPr>
          <w:rFonts w:ascii="SimSun" w:eastAsia="SimSun" w:hAnsi="SimSun" w:cs="Arial" w:hint="eastAsia"/>
          <w:sz w:val="21"/>
          <w:lang w:eastAsia="zh-CN"/>
        </w:rPr>
        <w:t>，</w:t>
      </w:r>
      <w:r w:rsidR="00AB30F5" w:rsidRPr="00B71DA2">
        <w:rPr>
          <w:rFonts w:ascii="SimSun" w:eastAsia="SimSun" w:hAnsi="SimSun" w:cs="Arial" w:hint="eastAsia"/>
          <w:sz w:val="21"/>
          <w:lang w:eastAsia="zh-CN"/>
        </w:rPr>
        <w:t>包括</w:t>
      </w:r>
      <w:r w:rsidR="00AB30F5" w:rsidRPr="00B71DA2">
        <w:rPr>
          <w:rFonts w:ascii="SimSun" w:eastAsia="SimSun" w:hAnsi="SimSun" w:cs="Arial"/>
          <w:sz w:val="21"/>
          <w:lang w:eastAsia="zh-CN"/>
        </w:rPr>
        <w:t>总体</w:t>
      </w:r>
      <w:r w:rsidR="00AB30F5" w:rsidRPr="00B71DA2">
        <w:rPr>
          <w:rFonts w:ascii="SimSun" w:eastAsia="SimSun" w:hAnsi="SimSun" w:cs="Arial" w:hint="eastAsia"/>
          <w:sz w:val="21"/>
          <w:lang w:eastAsia="zh-CN"/>
        </w:rPr>
        <w:t>较低的</w:t>
      </w:r>
      <w:r w:rsidR="00AB30F5" w:rsidRPr="00B71DA2">
        <w:rPr>
          <w:rFonts w:ascii="SimSun" w:eastAsia="SimSun" w:hAnsi="SimSun" w:cs="Arial"/>
          <w:sz w:val="21"/>
          <w:lang w:eastAsia="zh-CN"/>
        </w:rPr>
        <w:t>内部流动性</w:t>
      </w:r>
      <w:r w:rsidR="000662CC" w:rsidRPr="00B71DA2">
        <w:rPr>
          <w:rFonts w:ascii="SimSun" w:eastAsia="SimSun" w:hAnsi="SimSun" w:cs="Arial" w:hint="eastAsia"/>
          <w:sz w:val="21"/>
          <w:lang w:eastAsia="zh-CN"/>
        </w:rPr>
        <w:t>有些</w:t>
      </w:r>
      <w:r w:rsidR="001836A8" w:rsidRPr="00B71DA2">
        <w:rPr>
          <w:rFonts w:ascii="SimSun" w:eastAsia="SimSun" w:hAnsi="SimSun" w:cs="Arial"/>
          <w:sz w:val="21"/>
          <w:lang w:eastAsia="zh-CN"/>
        </w:rPr>
        <w:t>沮丧</w:t>
      </w:r>
      <w:r w:rsidR="00FA5CE6" w:rsidRPr="00B71DA2">
        <w:rPr>
          <w:rFonts w:ascii="SimSun" w:eastAsia="SimSun" w:hAnsi="SimSun" w:cs="Arial"/>
          <w:sz w:val="21"/>
          <w:lang w:eastAsia="zh-CN"/>
        </w:rPr>
        <w:t>。</w:t>
      </w:r>
    </w:p>
    <w:p w14:paraId="126AAAA1" w14:textId="6CBC62FB" w:rsidR="00594F8D" w:rsidRPr="00B71DA2" w:rsidRDefault="000662CC"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人力部</w:t>
      </w:r>
      <w:r w:rsidRPr="00B71DA2">
        <w:rPr>
          <w:rFonts w:ascii="SimSun" w:eastAsia="SimSun" w:hAnsi="SimSun" w:cs="Arial" w:hint="eastAsia"/>
          <w:sz w:val="21"/>
          <w:lang w:eastAsia="zh-CN"/>
        </w:rPr>
        <w:t>在</w:t>
      </w:r>
      <w:r w:rsidR="00FA5CE6" w:rsidRPr="00B71DA2">
        <w:rPr>
          <w:rFonts w:ascii="SimSun" w:eastAsia="SimSun" w:hAnsi="SimSun" w:cs="Arial"/>
          <w:sz w:val="21"/>
          <w:lang w:eastAsia="zh-CN"/>
        </w:rPr>
        <w:t>学习其他地方的最佳做法，将与业务部门</w:t>
      </w:r>
      <w:r w:rsidR="001727BE" w:rsidRPr="00B71DA2">
        <w:rPr>
          <w:rFonts w:ascii="SimSun" w:eastAsia="SimSun" w:hAnsi="SimSun" w:cs="Arial"/>
          <w:sz w:val="21"/>
          <w:lang w:eastAsia="zh-CN"/>
        </w:rPr>
        <w:t>共同</w:t>
      </w:r>
      <w:r w:rsidR="00FA5CE6" w:rsidRPr="00B71DA2">
        <w:rPr>
          <w:rFonts w:ascii="SimSun" w:eastAsia="SimSun" w:hAnsi="SimSun" w:cs="Arial"/>
          <w:sz w:val="21"/>
          <w:lang w:eastAsia="zh-CN"/>
        </w:rPr>
        <w:t>制定</w:t>
      </w:r>
      <w:r w:rsidR="001727BE" w:rsidRPr="00B71DA2">
        <w:rPr>
          <w:rFonts w:ascii="SimSun" w:eastAsia="SimSun" w:hAnsi="SimSun" w:cs="Arial"/>
          <w:sz w:val="21"/>
          <w:lang w:eastAsia="zh-CN"/>
        </w:rPr>
        <w:t>解决这些问题的</w:t>
      </w:r>
      <w:r w:rsidRPr="00B71DA2">
        <w:rPr>
          <w:rFonts w:ascii="SimSun" w:eastAsia="SimSun" w:hAnsi="SimSun" w:cs="Arial" w:hint="eastAsia"/>
          <w:sz w:val="21"/>
          <w:lang w:eastAsia="zh-CN"/>
        </w:rPr>
        <w:t>选项</w:t>
      </w:r>
      <w:r w:rsidR="00FA5CE6" w:rsidRPr="00B71DA2">
        <w:rPr>
          <w:rFonts w:ascii="SimSun" w:eastAsia="SimSun" w:hAnsi="SimSun" w:cs="Arial"/>
          <w:sz w:val="21"/>
          <w:lang w:eastAsia="zh-CN"/>
        </w:rPr>
        <w:t>。这项工作将包括</w:t>
      </w:r>
      <w:r w:rsidR="00E01EF2" w:rsidRPr="00B71DA2">
        <w:rPr>
          <w:rFonts w:ascii="SimSun" w:eastAsia="SimSun" w:hAnsi="SimSun" w:cs="Arial" w:hint="eastAsia"/>
          <w:sz w:val="21"/>
          <w:lang w:eastAsia="zh-CN"/>
        </w:rPr>
        <w:t>除其他外，</w:t>
      </w:r>
      <w:r w:rsidR="00FA5CE6" w:rsidRPr="00B71DA2">
        <w:rPr>
          <w:rFonts w:ascii="SimSun" w:eastAsia="SimSun" w:hAnsi="SimSun" w:cs="Arial"/>
          <w:sz w:val="21"/>
          <w:lang w:eastAsia="zh-CN"/>
        </w:rPr>
        <w:t>制定</w:t>
      </w:r>
      <w:r w:rsidR="00E01EF2" w:rsidRPr="00B71DA2">
        <w:rPr>
          <w:rFonts w:ascii="SimSun" w:eastAsia="SimSun" w:hAnsi="SimSun" w:cs="Arial" w:hint="eastAsia"/>
          <w:sz w:val="21"/>
          <w:lang w:eastAsia="zh-CN"/>
        </w:rPr>
        <w:t>增强</w:t>
      </w:r>
      <w:r w:rsidR="001727BE" w:rsidRPr="00B71DA2">
        <w:rPr>
          <w:rFonts w:ascii="SimSun" w:eastAsia="SimSun" w:hAnsi="SimSun" w:cs="Arial"/>
          <w:sz w:val="21"/>
          <w:lang w:eastAsia="zh-CN"/>
        </w:rPr>
        <w:t>内部流动</w:t>
      </w:r>
      <w:r w:rsidR="00E01EF2" w:rsidRPr="00B71DA2">
        <w:rPr>
          <w:rFonts w:ascii="SimSun" w:eastAsia="SimSun" w:hAnsi="SimSun" w:cs="Arial" w:hint="eastAsia"/>
          <w:sz w:val="21"/>
          <w:lang w:eastAsia="zh-CN"/>
        </w:rPr>
        <w:t>性</w:t>
      </w:r>
      <w:r w:rsidR="001727BE" w:rsidRPr="00B71DA2">
        <w:rPr>
          <w:rFonts w:ascii="SimSun" w:eastAsia="SimSun" w:hAnsi="SimSun" w:cs="Arial"/>
          <w:sz w:val="21"/>
          <w:lang w:eastAsia="zh-CN"/>
        </w:rPr>
        <w:t>的</w:t>
      </w:r>
      <w:r w:rsidR="00FA5CE6" w:rsidRPr="00B71DA2">
        <w:rPr>
          <w:rFonts w:ascii="SimSun" w:eastAsia="SimSun" w:hAnsi="SimSun" w:cs="Arial"/>
          <w:sz w:val="21"/>
          <w:lang w:eastAsia="zh-CN"/>
        </w:rPr>
        <w:t>新</w:t>
      </w:r>
      <w:r w:rsidRPr="00B71DA2">
        <w:rPr>
          <w:rFonts w:ascii="SimSun" w:eastAsia="SimSun" w:hAnsi="SimSun" w:cs="Arial" w:hint="eastAsia"/>
          <w:sz w:val="21"/>
          <w:lang w:eastAsia="zh-CN"/>
        </w:rPr>
        <w:t>计划</w:t>
      </w:r>
      <w:r w:rsidR="00FA5CE6" w:rsidRPr="00B71DA2">
        <w:rPr>
          <w:rFonts w:ascii="SimSun" w:eastAsia="SimSun" w:hAnsi="SimSun" w:cs="Arial"/>
          <w:sz w:val="21"/>
          <w:lang w:eastAsia="zh-CN"/>
        </w:rPr>
        <w:t>，</w:t>
      </w:r>
      <w:r w:rsidRPr="00B71DA2">
        <w:rPr>
          <w:rFonts w:ascii="SimSun" w:eastAsia="SimSun" w:hAnsi="SimSun" w:cs="Arial" w:hint="eastAsia"/>
          <w:sz w:val="21"/>
          <w:lang w:eastAsia="zh-CN"/>
        </w:rPr>
        <w:t>例如</w:t>
      </w:r>
      <w:r w:rsidR="00FA5CE6" w:rsidRPr="00B71DA2">
        <w:rPr>
          <w:rFonts w:ascii="SimSun" w:eastAsia="SimSun" w:hAnsi="SimSun" w:cs="Arial"/>
          <w:sz w:val="21"/>
          <w:lang w:eastAsia="zh-CN"/>
        </w:rPr>
        <w:t>机构</w:t>
      </w:r>
      <w:r w:rsidR="000B5E02" w:rsidRPr="00B71DA2">
        <w:rPr>
          <w:rFonts w:ascii="SimSun" w:eastAsia="SimSun" w:hAnsi="SimSun" w:cs="Arial"/>
          <w:sz w:val="21"/>
          <w:lang w:eastAsia="zh-CN"/>
        </w:rPr>
        <w:t>供资</w:t>
      </w:r>
      <w:r w:rsidR="00FA5CE6" w:rsidRPr="00B71DA2">
        <w:rPr>
          <w:rFonts w:ascii="SimSun" w:eastAsia="SimSun" w:hAnsi="SimSun" w:cs="Arial"/>
          <w:sz w:val="21"/>
          <w:lang w:eastAsia="zh-CN"/>
        </w:rPr>
        <w:t>的发展任务</w:t>
      </w:r>
      <w:r w:rsidR="00E01EF2" w:rsidRPr="00B71DA2">
        <w:rPr>
          <w:rFonts w:ascii="SimSun" w:eastAsia="SimSun" w:hAnsi="SimSun" w:cs="Arial" w:hint="eastAsia"/>
          <w:sz w:val="21"/>
          <w:lang w:eastAsia="zh-CN"/>
        </w:rPr>
        <w:t>、</w:t>
      </w:r>
      <w:r w:rsidR="000B5E02" w:rsidRPr="00B71DA2">
        <w:rPr>
          <w:rFonts w:ascii="SimSun" w:eastAsia="SimSun" w:hAnsi="SimSun" w:cs="Arial"/>
          <w:sz w:val="21"/>
          <w:lang w:eastAsia="zh-CN"/>
        </w:rPr>
        <w:t>针对合适</w:t>
      </w:r>
      <w:r w:rsidR="00E01EF2" w:rsidRPr="00B71DA2">
        <w:rPr>
          <w:rFonts w:ascii="SimSun" w:eastAsia="SimSun" w:hAnsi="SimSun" w:cs="Arial" w:hint="eastAsia"/>
          <w:sz w:val="21"/>
          <w:lang w:eastAsia="zh-CN"/>
        </w:rPr>
        <w:t>职责</w:t>
      </w:r>
      <w:r w:rsidR="00FA5CE6" w:rsidRPr="00B71DA2">
        <w:rPr>
          <w:rFonts w:ascii="SimSun" w:eastAsia="SimSun" w:hAnsi="SimSun" w:cs="Arial"/>
          <w:sz w:val="21"/>
          <w:lang w:eastAsia="zh-CN"/>
        </w:rPr>
        <w:t>的轮换</w:t>
      </w:r>
      <w:r w:rsidR="000B5E02" w:rsidRPr="00B71DA2">
        <w:rPr>
          <w:rFonts w:ascii="SimSun" w:eastAsia="SimSun" w:hAnsi="SimSun" w:cs="Arial"/>
          <w:sz w:val="21"/>
          <w:lang w:eastAsia="zh-CN"/>
        </w:rPr>
        <w:t>计划</w:t>
      </w:r>
      <w:r w:rsidR="00FA5CE6" w:rsidRPr="00B71DA2">
        <w:rPr>
          <w:rFonts w:ascii="SimSun" w:eastAsia="SimSun" w:hAnsi="SimSun" w:cs="Arial"/>
          <w:sz w:val="21"/>
          <w:lang w:eastAsia="zh-CN"/>
        </w:rPr>
        <w:t>以及</w:t>
      </w:r>
      <w:r w:rsidR="000B5E02" w:rsidRPr="00B71DA2">
        <w:rPr>
          <w:rFonts w:ascii="SimSun" w:eastAsia="SimSun" w:hAnsi="SimSun" w:cs="Arial"/>
          <w:sz w:val="21"/>
          <w:lang w:eastAsia="zh-CN"/>
        </w:rPr>
        <w:t>将</w:t>
      </w:r>
      <w:r w:rsidR="00E01EF2" w:rsidRPr="00B71DA2">
        <w:rPr>
          <w:rFonts w:ascii="SimSun" w:eastAsia="SimSun" w:hAnsi="SimSun" w:cs="Arial" w:hint="eastAsia"/>
          <w:sz w:val="21"/>
          <w:lang w:eastAsia="zh-CN"/>
        </w:rPr>
        <w:t>在</w:t>
      </w:r>
      <w:r w:rsidR="000B5E02" w:rsidRPr="00B71DA2">
        <w:rPr>
          <w:rFonts w:ascii="SimSun" w:eastAsia="SimSun" w:hAnsi="SimSun" w:cs="Arial"/>
          <w:sz w:val="21"/>
          <w:lang w:eastAsia="zh-CN"/>
        </w:rPr>
        <w:t>多个部门的</w:t>
      </w:r>
      <w:r w:rsidR="00E01EF2" w:rsidRPr="00B71DA2">
        <w:rPr>
          <w:rFonts w:ascii="SimSun" w:eastAsia="SimSun" w:hAnsi="SimSun" w:cs="Arial" w:hint="eastAsia"/>
          <w:sz w:val="21"/>
          <w:lang w:eastAsia="zh-CN"/>
        </w:rPr>
        <w:t>经历</w:t>
      </w:r>
      <w:r w:rsidR="000B5E02" w:rsidRPr="00B71DA2">
        <w:rPr>
          <w:rFonts w:ascii="SimSun" w:eastAsia="SimSun" w:hAnsi="SimSun" w:cs="Arial"/>
          <w:sz w:val="21"/>
          <w:lang w:eastAsia="zh-CN"/>
        </w:rPr>
        <w:t>作为</w:t>
      </w:r>
      <w:r w:rsidR="00FA5CE6" w:rsidRPr="00B71DA2">
        <w:rPr>
          <w:rFonts w:ascii="SimSun" w:eastAsia="SimSun" w:hAnsi="SimSun" w:cs="Arial"/>
          <w:sz w:val="21"/>
          <w:lang w:eastAsia="zh-CN"/>
        </w:rPr>
        <w:t>申请更高管理职位时</w:t>
      </w:r>
      <w:r w:rsidR="000B5E02" w:rsidRPr="00B71DA2">
        <w:rPr>
          <w:rFonts w:ascii="SimSun" w:eastAsia="SimSun" w:hAnsi="SimSun" w:cs="Arial"/>
          <w:sz w:val="21"/>
          <w:lang w:eastAsia="zh-CN"/>
        </w:rPr>
        <w:t>的</w:t>
      </w:r>
      <w:r w:rsidR="00FA5CE6" w:rsidRPr="00B71DA2">
        <w:rPr>
          <w:rFonts w:ascii="SimSun" w:eastAsia="SimSun" w:hAnsi="SimSun" w:cs="Arial"/>
          <w:sz w:val="21"/>
          <w:lang w:eastAsia="zh-CN"/>
        </w:rPr>
        <w:t>额外</w:t>
      </w:r>
      <w:r w:rsidR="00AB30F5">
        <w:rPr>
          <w:rFonts w:ascii="SimSun" w:eastAsia="SimSun" w:hAnsi="SimSun" w:cs="Arial" w:hint="eastAsia"/>
          <w:sz w:val="21"/>
          <w:lang w:eastAsia="zh-CN"/>
        </w:rPr>
        <w:t>业绩</w:t>
      </w:r>
      <w:r w:rsidR="000B5E02" w:rsidRPr="00B71DA2">
        <w:rPr>
          <w:rFonts w:ascii="SimSun" w:eastAsia="SimSun" w:hAnsi="SimSun" w:cs="Arial"/>
          <w:sz w:val="21"/>
          <w:lang w:eastAsia="zh-CN"/>
        </w:rPr>
        <w:t>。</w:t>
      </w:r>
    </w:p>
    <w:p w14:paraId="212094D8" w14:textId="14E56832" w:rsidR="00E324F2" w:rsidRPr="00B71DA2" w:rsidRDefault="000B5E02"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在审查人力资源政策框架的同时，人力部还将考虑</w:t>
      </w:r>
      <w:r w:rsidR="00E01EF2" w:rsidRPr="00B71DA2">
        <w:rPr>
          <w:rFonts w:ascii="SimSun" w:eastAsia="SimSun" w:hAnsi="SimSun" w:cs="Arial" w:hint="eastAsia"/>
          <w:sz w:val="21"/>
          <w:lang w:eastAsia="zh-CN"/>
        </w:rPr>
        <w:t>对</w:t>
      </w:r>
      <w:r w:rsidRPr="00B71DA2">
        <w:rPr>
          <w:rFonts w:ascii="SimSun" w:eastAsia="SimSun" w:hAnsi="SimSun" w:cs="Arial"/>
          <w:sz w:val="21"/>
          <w:lang w:eastAsia="zh-CN"/>
        </w:rPr>
        <w:t>G级和P级</w:t>
      </w:r>
      <w:r w:rsidR="00E01EF2" w:rsidRPr="00B71DA2">
        <w:rPr>
          <w:rFonts w:ascii="SimSun" w:eastAsia="SimSun" w:hAnsi="SimSun" w:cs="Arial" w:hint="eastAsia"/>
          <w:sz w:val="21"/>
          <w:lang w:eastAsia="zh-CN"/>
        </w:rPr>
        <w:t>范围内的</w:t>
      </w:r>
      <w:r w:rsidRPr="00B71DA2">
        <w:rPr>
          <w:rFonts w:ascii="SimSun" w:eastAsia="SimSun" w:hAnsi="SimSun" w:cs="Arial"/>
          <w:sz w:val="21"/>
          <w:lang w:eastAsia="zh-CN"/>
        </w:rPr>
        <w:t>特定职位提供</w:t>
      </w:r>
      <w:r w:rsidRPr="00AB30F5">
        <w:rPr>
          <w:rFonts w:ascii="SimSun" w:eastAsia="SimSun" w:hAnsi="SimSun" w:cs="Arial"/>
          <w:sz w:val="21"/>
          <w:lang w:eastAsia="zh-CN"/>
        </w:rPr>
        <w:t>多职等</w:t>
      </w:r>
      <w:r w:rsidR="003D1D2E" w:rsidRPr="00AB30F5">
        <w:rPr>
          <w:rFonts w:ascii="SimSun" w:eastAsia="SimSun" w:hAnsi="SimSun" w:cs="Arial" w:hint="eastAsia"/>
          <w:sz w:val="21"/>
          <w:lang w:eastAsia="zh-CN"/>
        </w:rPr>
        <w:t>划分</w:t>
      </w:r>
      <w:r w:rsidRPr="00B71DA2">
        <w:rPr>
          <w:rFonts w:ascii="SimSun" w:eastAsia="SimSun" w:hAnsi="SimSun" w:cs="Arial"/>
          <w:sz w:val="21"/>
          <w:lang w:eastAsia="zh-CN"/>
        </w:rPr>
        <w:t>选项，</w:t>
      </w:r>
      <w:r w:rsidR="003D1D2E" w:rsidRPr="00B71DA2">
        <w:rPr>
          <w:rFonts w:ascii="SimSun" w:eastAsia="SimSun" w:hAnsi="SimSun" w:cs="Arial" w:hint="eastAsia"/>
          <w:sz w:val="21"/>
          <w:lang w:eastAsia="zh-CN"/>
        </w:rPr>
        <w:t>这一</w:t>
      </w:r>
      <w:r w:rsidRPr="00B71DA2">
        <w:rPr>
          <w:rFonts w:ascii="SimSun" w:eastAsia="SimSun" w:hAnsi="SimSun" w:cs="Arial"/>
          <w:sz w:val="21"/>
          <w:lang w:eastAsia="zh-CN"/>
        </w:rPr>
        <w:t>做法已在一些</w:t>
      </w:r>
      <w:r w:rsidR="003D1D2E" w:rsidRPr="00B71DA2">
        <w:rPr>
          <w:rFonts w:ascii="SimSun" w:eastAsia="SimSun" w:hAnsi="SimSun" w:cs="Arial" w:hint="eastAsia"/>
          <w:sz w:val="21"/>
          <w:lang w:eastAsia="zh-CN"/>
        </w:rPr>
        <w:t>类似</w:t>
      </w:r>
      <w:r w:rsidRPr="00B71DA2">
        <w:rPr>
          <w:rFonts w:ascii="SimSun" w:eastAsia="SimSun" w:hAnsi="SimSun" w:cs="Arial"/>
          <w:sz w:val="21"/>
          <w:lang w:eastAsia="zh-CN"/>
        </w:rPr>
        <w:t>国际组织成功实施。这将</w:t>
      </w:r>
      <w:r w:rsidR="003D1D2E" w:rsidRPr="00B71DA2">
        <w:rPr>
          <w:rFonts w:ascii="SimSun" w:eastAsia="SimSun" w:hAnsi="SimSun" w:cs="Arial" w:hint="eastAsia"/>
          <w:sz w:val="21"/>
          <w:lang w:eastAsia="zh-CN"/>
        </w:rPr>
        <w:t>允许</w:t>
      </w:r>
      <w:r w:rsidRPr="00B71DA2">
        <w:rPr>
          <w:rFonts w:ascii="SimSun" w:eastAsia="SimSun" w:hAnsi="SimSun" w:cs="Arial"/>
          <w:sz w:val="21"/>
          <w:lang w:eastAsia="zh-CN"/>
        </w:rPr>
        <w:t>在职位</w:t>
      </w:r>
      <w:r w:rsidR="003D1D2E" w:rsidRPr="00B71DA2">
        <w:rPr>
          <w:rFonts w:ascii="SimSun" w:eastAsia="SimSun" w:hAnsi="SimSun" w:cs="Arial" w:hint="eastAsia"/>
          <w:sz w:val="21"/>
          <w:lang w:eastAsia="zh-CN"/>
        </w:rPr>
        <w:t>范围</w:t>
      </w:r>
      <w:r w:rsidRPr="00B71DA2">
        <w:rPr>
          <w:rFonts w:ascii="SimSun" w:eastAsia="SimSun" w:hAnsi="SimSun" w:cs="Arial"/>
          <w:sz w:val="21"/>
          <w:lang w:eastAsia="zh-CN"/>
        </w:rPr>
        <w:t>内基于</w:t>
      </w:r>
      <w:r w:rsidR="00AB30F5">
        <w:rPr>
          <w:rFonts w:ascii="SimSun" w:eastAsia="SimSun" w:hAnsi="SimSun" w:cs="Arial" w:hint="eastAsia"/>
          <w:sz w:val="21"/>
          <w:lang w:eastAsia="zh-CN"/>
        </w:rPr>
        <w:t>业绩进行</w:t>
      </w:r>
      <w:r w:rsidRPr="00B71DA2">
        <w:rPr>
          <w:rFonts w:ascii="SimSun" w:eastAsia="SimSun" w:hAnsi="SimSun" w:cs="Arial"/>
          <w:sz w:val="21"/>
          <w:lang w:eastAsia="zh-CN"/>
        </w:rPr>
        <w:t>职业晋升。人力</w:t>
      </w:r>
      <w:r w:rsidR="003D1D2E" w:rsidRPr="00B71DA2">
        <w:rPr>
          <w:rFonts w:ascii="SimSun" w:eastAsia="SimSun" w:hAnsi="SimSun" w:cs="Arial" w:hint="eastAsia"/>
          <w:sz w:val="21"/>
          <w:lang w:eastAsia="zh-CN"/>
        </w:rPr>
        <w:t>部</w:t>
      </w:r>
      <w:r w:rsidRPr="00B71DA2">
        <w:rPr>
          <w:rFonts w:ascii="SimSun" w:eastAsia="SimSun" w:hAnsi="SimSun" w:cs="Arial"/>
          <w:sz w:val="21"/>
          <w:lang w:eastAsia="zh-CN"/>
        </w:rPr>
        <w:t>还</w:t>
      </w:r>
      <w:r w:rsidR="003D1D2E" w:rsidRPr="00B71DA2">
        <w:rPr>
          <w:rFonts w:ascii="SimSun" w:eastAsia="SimSun" w:hAnsi="SimSun" w:cs="Arial" w:hint="eastAsia"/>
          <w:sz w:val="21"/>
          <w:lang w:eastAsia="zh-CN"/>
        </w:rPr>
        <w:t>将</w:t>
      </w:r>
      <w:r w:rsidRPr="00B71DA2">
        <w:rPr>
          <w:rFonts w:ascii="SimSun" w:eastAsia="SimSun" w:hAnsi="SimSun" w:cs="Arial"/>
          <w:sz w:val="21"/>
          <w:lang w:eastAsia="zh-CN"/>
        </w:rPr>
        <w:t>与业务部门</w:t>
      </w:r>
      <w:r w:rsidR="003D1D2E" w:rsidRPr="00B71DA2">
        <w:rPr>
          <w:rFonts w:ascii="SimSun" w:eastAsia="SimSun" w:hAnsi="SimSun" w:cs="Arial" w:hint="eastAsia"/>
          <w:sz w:val="21"/>
          <w:lang w:eastAsia="zh-CN"/>
        </w:rPr>
        <w:t>发起关于重新设立</w:t>
      </w:r>
      <w:r w:rsidRPr="00B71DA2">
        <w:rPr>
          <w:rFonts w:ascii="SimSun" w:eastAsia="SimSun" w:hAnsi="SimSun" w:cs="Arial"/>
          <w:sz w:val="21"/>
          <w:lang w:eastAsia="zh-CN"/>
        </w:rPr>
        <w:t>P6级别技术职业</w:t>
      </w:r>
      <w:r w:rsidR="003D1D2E" w:rsidRPr="00B71DA2">
        <w:rPr>
          <w:rFonts w:ascii="SimSun" w:eastAsia="SimSun" w:hAnsi="SimSun" w:cs="Arial" w:hint="eastAsia"/>
          <w:sz w:val="21"/>
          <w:lang w:eastAsia="zh-CN"/>
        </w:rPr>
        <w:t>路径</w:t>
      </w:r>
      <w:r w:rsidRPr="00B71DA2">
        <w:rPr>
          <w:rFonts w:ascii="SimSun" w:eastAsia="SimSun" w:hAnsi="SimSun" w:cs="Arial"/>
          <w:sz w:val="21"/>
          <w:lang w:eastAsia="zh-CN"/>
        </w:rPr>
        <w:t>的可能性。这将</w:t>
      </w:r>
      <w:r w:rsidR="003D1D2E" w:rsidRPr="00B71DA2">
        <w:rPr>
          <w:rFonts w:ascii="SimSun" w:eastAsia="SimSun" w:hAnsi="SimSun" w:cs="Arial"/>
          <w:sz w:val="21"/>
          <w:lang w:eastAsia="zh-CN"/>
        </w:rPr>
        <w:t>通过</w:t>
      </w:r>
      <w:r w:rsidR="004E25C7" w:rsidRPr="00B71DA2">
        <w:rPr>
          <w:rFonts w:ascii="SimSun" w:eastAsia="SimSun" w:hAnsi="SimSun" w:cs="Arial" w:hint="eastAsia"/>
          <w:sz w:val="21"/>
          <w:lang w:eastAsia="zh-CN"/>
        </w:rPr>
        <w:t>对</w:t>
      </w:r>
      <w:r w:rsidR="003D1D2E" w:rsidRPr="00B71DA2">
        <w:rPr>
          <w:rFonts w:ascii="SimSun" w:eastAsia="SimSun" w:hAnsi="SimSun" w:cs="Arial"/>
          <w:sz w:val="21"/>
          <w:lang w:eastAsia="zh-CN"/>
        </w:rPr>
        <w:t>全球</w:t>
      </w:r>
      <w:r w:rsidR="004E25C7" w:rsidRPr="00B71DA2">
        <w:rPr>
          <w:rFonts w:ascii="SimSun" w:eastAsia="SimSun" w:hAnsi="SimSun" w:cs="Arial" w:hint="eastAsia"/>
          <w:sz w:val="21"/>
          <w:lang w:eastAsia="zh-CN"/>
        </w:rPr>
        <w:t>认可</w:t>
      </w:r>
      <w:r w:rsidR="003D1D2E" w:rsidRPr="00B71DA2">
        <w:rPr>
          <w:rFonts w:ascii="SimSun" w:eastAsia="SimSun" w:hAnsi="SimSun" w:cs="Arial" w:hint="eastAsia"/>
          <w:sz w:val="21"/>
          <w:lang w:eastAsia="zh-CN"/>
        </w:rPr>
        <w:t>的</w:t>
      </w:r>
      <w:r w:rsidR="003D1D2E" w:rsidRPr="00B71DA2">
        <w:rPr>
          <w:rFonts w:ascii="SimSun" w:eastAsia="SimSun" w:hAnsi="SimSun" w:cs="Arial"/>
          <w:sz w:val="21"/>
          <w:lang w:eastAsia="zh-CN"/>
        </w:rPr>
        <w:t>技术人才</w:t>
      </w:r>
      <w:r w:rsidR="004E25C7" w:rsidRPr="00B71DA2">
        <w:rPr>
          <w:rFonts w:ascii="SimSun" w:eastAsia="SimSun" w:hAnsi="SimSun" w:cs="Arial" w:hint="eastAsia"/>
          <w:sz w:val="21"/>
          <w:lang w:eastAsia="zh-CN"/>
        </w:rPr>
        <w:t>选择性</w:t>
      </w:r>
      <w:r w:rsidR="003D1D2E" w:rsidRPr="00B71DA2">
        <w:rPr>
          <w:rFonts w:ascii="SimSun" w:eastAsia="SimSun" w:hAnsi="SimSun" w:cs="Arial"/>
          <w:sz w:val="21"/>
          <w:lang w:eastAsia="zh-CN"/>
        </w:rPr>
        <w:t>提供管理</w:t>
      </w:r>
      <w:r w:rsidR="004E25C7" w:rsidRPr="00B71DA2">
        <w:rPr>
          <w:rFonts w:ascii="SimSun" w:eastAsia="SimSun" w:hAnsi="SimSun" w:cs="Arial" w:hint="eastAsia"/>
          <w:sz w:val="21"/>
          <w:lang w:eastAsia="zh-CN"/>
        </w:rPr>
        <w:t>路径</w:t>
      </w:r>
      <w:r w:rsidR="003D1D2E" w:rsidRPr="00B71DA2">
        <w:rPr>
          <w:rFonts w:ascii="SimSun" w:eastAsia="SimSun" w:hAnsi="SimSun" w:cs="Arial"/>
          <w:sz w:val="21"/>
          <w:lang w:eastAsia="zh-CN"/>
        </w:rPr>
        <w:t>之外的职业晋升机会</w:t>
      </w:r>
      <w:r w:rsidR="003D1D2E" w:rsidRPr="00B71DA2">
        <w:rPr>
          <w:rFonts w:ascii="SimSun" w:eastAsia="SimSun" w:hAnsi="SimSun" w:cs="Arial" w:hint="eastAsia"/>
          <w:sz w:val="21"/>
          <w:lang w:eastAsia="zh-CN"/>
        </w:rPr>
        <w:t>，</w:t>
      </w:r>
      <w:r w:rsidRPr="00B71DA2">
        <w:rPr>
          <w:rFonts w:ascii="SimSun" w:eastAsia="SimSun" w:hAnsi="SimSun" w:cs="Arial"/>
          <w:sz w:val="21"/>
          <w:lang w:eastAsia="zh-CN"/>
        </w:rPr>
        <w:t>支持本组织世界级技术卓越</w:t>
      </w:r>
      <w:r w:rsidR="0065336A" w:rsidRPr="00B71DA2">
        <w:rPr>
          <w:rFonts w:ascii="SimSun" w:eastAsia="SimSun" w:hAnsi="SimSun" w:cs="Arial" w:hint="eastAsia"/>
          <w:sz w:val="21"/>
          <w:lang w:eastAsia="zh-CN"/>
        </w:rPr>
        <w:t>水平</w:t>
      </w:r>
      <w:r w:rsidR="004E25C7" w:rsidRPr="00B71DA2">
        <w:rPr>
          <w:rFonts w:ascii="SimSun" w:eastAsia="SimSun" w:hAnsi="SimSun" w:cs="Arial" w:hint="eastAsia"/>
          <w:sz w:val="21"/>
          <w:lang w:eastAsia="zh-CN"/>
        </w:rPr>
        <w:t>的提高</w:t>
      </w:r>
      <w:r w:rsidRPr="00B71DA2">
        <w:rPr>
          <w:rFonts w:ascii="SimSun" w:eastAsia="SimSun" w:hAnsi="SimSun" w:cs="Arial"/>
          <w:sz w:val="21"/>
          <w:lang w:eastAsia="zh-CN"/>
        </w:rPr>
        <w:t>。</w:t>
      </w:r>
      <w:r w:rsidR="00225117" w:rsidRPr="00B71DA2">
        <w:rPr>
          <w:rFonts w:ascii="SimSun" w:eastAsia="SimSun" w:hAnsi="SimSun" w:cs="Arial" w:hint="eastAsia"/>
          <w:sz w:val="21"/>
          <w:lang w:eastAsia="zh-CN"/>
        </w:rPr>
        <w:t>技术路径</w:t>
      </w:r>
      <w:r w:rsidR="00021DE4" w:rsidRPr="00B71DA2">
        <w:rPr>
          <w:rFonts w:ascii="SimSun" w:eastAsia="SimSun" w:hAnsi="SimSun" w:cs="Arial"/>
          <w:sz w:val="21"/>
          <w:lang w:eastAsia="zh-CN"/>
        </w:rPr>
        <w:t>对成本不产生影响</w:t>
      </w:r>
      <w:r w:rsidRPr="00B71DA2">
        <w:rPr>
          <w:rFonts w:ascii="SimSun" w:eastAsia="SimSun" w:hAnsi="SimSun" w:cs="Arial"/>
          <w:sz w:val="21"/>
          <w:lang w:eastAsia="zh-CN"/>
        </w:rPr>
        <w:t>，因为</w:t>
      </w:r>
      <w:r w:rsidR="00225117" w:rsidRPr="00B71DA2">
        <w:rPr>
          <w:rFonts w:ascii="SimSun" w:eastAsia="SimSun" w:hAnsi="SimSun" w:cs="Arial" w:hint="eastAsia"/>
          <w:sz w:val="21"/>
          <w:lang w:eastAsia="zh-CN"/>
        </w:rPr>
        <w:t>会</w:t>
      </w:r>
      <w:r w:rsidRPr="00B71DA2">
        <w:rPr>
          <w:rFonts w:ascii="SimSun" w:eastAsia="SimSun" w:hAnsi="SimSun" w:cs="Arial"/>
          <w:sz w:val="21"/>
          <w:lang w:eastAsia="zh-CN"/>
        </w:rPr>
        <w:t>在</w:t>
      </w:r>
      <w:r w:rsidR="00225117" w:rsidRPr="00B71DA2">
        <w:rPr>
          <w:rFonts w:ascii="SimSun" w:eastAsia="SimSun" w:hAnsi="SimSun" w:cs="Arial" w:hint="eastAsia"/>
          <w:sz w:val="21"/>
          <w:lang w:eastAsia="zh-CN"/>
        </w:rPr>
        <w:t>当前的</w:t>
      </w:r>
      <w:r w:rsidRPr="00B71DA2">
        <w:rPr>
          <w:rFonts w:ascii="SimSun" w:eastAsia="SimSun" w:hAnsi="SimSun" w:cs="Arial"/>
          <w:sz w:val="21"/>
          <w:lang w:eastAsia="zh-CN"/>
        </w:rPr>
        <w:t>D</w:t>
      </w:r>
      <w:r w:rsidR="00225117" w:rsidRPr="00B71DA2">
        <w:rPr>
          <w:rFonts w:ascii="SimSun" w:eastAsia="SimSun" w:hAnsi="SimSun" w:cs="Arial" w:hint="eastAsia"/>
          <w:sz w:val="21"/>
          <w:lang w:eastAsia="zh-CN"/>
        </w:rPr>
        <w:t>级</w:t>
      </w:r>
      <w:r w:rsidR="001D20E6">
        <w:rPr>
          <w:rFonts w:ascii="SimSun" w:eastAsia="SimSun" w:hAnsi="SimSun" w:cs="Arial" w:hint="eastAsia"/>
          <w:sz w:val="21"/>
          <w:lang w:eastAsia="zh-CN"/>
        </w:rPr>
        <w:t>定额</w:t>
      </w:r>
      <w:r w:rsidRPr="00B71DA2">
        <w:rPr>
          <w:rFonts w:ascii="SimSun" w:eastAsia="SimSun" w:hAnsi="SimSun" w:cs="Arial"/>
          <w:sz w:val="21"/>
          <w:lang w:eastAsia="zh-CN"/>
        </w:rPr>
        <w:t>内</w:t>
      </w:r>
      <w:r w:rsidR="00225117" w:rsidRPr="00B71DA2">
        <w:rPr>
          <w:rFonts w:ascii="SimSun" w:eastAsia="SimSun" w:hAnsi="SimSun" w:cs="Arial" w:hint="eastAsia"/>
          <w:sz w:val="21"/>
          <w:lang w:eastAsia="zh-CN"/>
        </w:rPr>
        <w:t>进行</w:t>
      </w:r>
      <w:r w:rsidRPr="00B71DA2">
        <w:rPr>
          <w:rFonts w:ascii="SimSun" w:eastAsia="SimSun" w:hAnsi="SimSun" w:cs="Arial"/>
          <w:sz w:val="21"/>
          <w:lang w:eastAsia="zh-CN"/>
        </w:rPr>
        <w:t>管理</w:t>
      </w:r>
      <w:r w:rsidR="00021DE4" w:rsidRPr="00B71DA2">
        <w:rPr>
          <w:rFonts w:ascii="SimSun" w:eastAsia="SimSun" w:hAnsi="SimSun" w:cs="Arial"/>
          <w:sz w:val="21"/>
          <w:lang w:eastAsia="zh-CN"/>
        </w:rPr>
        <w:t>。</w:t>
      </w:r>
    </w:p>
    <w:p w14:paraId="274A7273" w14:textId="440CA3D8" w:rsidR="00E324F2" w:rsidRPr="00B71DA2" w:rsidRDefault="00225117" w:rsidP="002677B8">
      <w:pPr>
        <w:pStyle w:val="4"/>
        <w:spacing w:beforeLines="100" w:afterLines="50" w:after="120" w:line="340" w:lineRule="atLeast"/>
        <w:jc w:val="both"/>
        <w:rPr>
          <w:rFonts w:ascii="KaiTi" w:eastAsia="KaiTi" w:hAnsi="KaiTi"/>
          <w:i w:val="0"/>
          <w:iCs/>
          <w:sz w:val="21"/>
        </w:rPr>
      </w:pPr>
      <w:r w:rsidRPr="00B71DA2">
        <w:rPr>
          <w:rFonts w:ascii="KaiTi" w:eastAsia="KaiTi" w:hAnsi="KaiTi"/>
          <w:i w:val="0"/>
          <w:iCs/>
          <w:sz w:val="21"/>
        </w:rPr>
        <w:t>投资领导力和管理发展</w:t>
      </w:r>
    </w:p>
    <w:p w14:paraId="473E3F8E" w14:textId="4B40EC7B" w:rsidR="00E324F2" w:rsidRPr="00B71DA2" w:rsidRDefault="001843E3"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加强组织文化</w:t>
      </w:r>
      <w:r w:rsidR="00F153D4" w:rsidRPr="00B71DA2">
        <w:rPr>
          <w:rFonts w:ascii="SimSun" w:eastAsia="SimSun" w:hAnsi="SimSun" w:cs="Arial" w:hint="eastAsia"/>
          <w:sz w:val="21"/>
          <w:lang w:eastAsia="zh-CN"/>
        </w:rPr>
        <w:t>、发展</w:t>
      </w:r>
      <w:r w:rsidRPr="00B71DA2">
        <w:rPr>
          <w:rFonts w:ascii="SimSun" w:eastAsia="SimSun" w:hAnsi="SimSun" w:cs="Arial"/>
          <w:sz w:val="21"/>
          <w:lang w:eastAsia="zh-CN"/>
        </w:rPr>
        <w:t>新工作方式</w:t>
      </w:r>
      <w:r w:rsidR="00F153D4" w:rsidRPr="00B71DA2">
        <w:rPr>
          <w:rFonts w:ascii="SimSun" w:eastAsia="SimSun" w:hAnsi="SimSun" w:cs="Arial" w:hint="eastAsia"/>
          <w:sz w:val="21"/>
          <w:lang w:eastAsia="zh-CN"/>
        </w:rPr>
        <w:t>以及</w:t>
      </w:r>
      <w:r w:rsidRPr="00B71DA2">
        <w:rPr>
          <w:rFonts w:ascii="SimSun" w:eastAsia="SimSun" w:hAnsi="SimSun" w:cs="Arial"/>
          <w:sz w:val="21"/>
          <w:lang w:eastAsia="zh-CN"/>
        </w:rPr>
        <w:t>优化管理本组织人力资源以实现中期战略的战略目标</w:t>
      </w:r>
      <w:r w:rsidR="00F153D4" w:rsidRPr="00B71DA2">
        <w:rPr>
          <w:rFonts w:ascii="SimSun" w:eastAsia="SimSun" w:hAnsi="SimSun" w:cs="Arial" w:hint="eastAsia"/>
          <w:sz w:val="21"/>
          <w:lang w:eastAsia="zh-CN"/>
        </w:rPr>
        <w:t>，</w:t>
      </w:r>
      <w:r w:rsidRPr="00B71DA2">
        <w:rPr>
          <w:rFonts w:ascii="SimSun" w:eastAsia="SimSun" w:hAnsi="SimSun" w:cs="Arial"/>
          <w:sz w:val="21"/>
          <w:lang w:eastAsia="zh-CN"/>
        </w:rPr>
        <w:t>也带来了</w:t>
      </w:r>
      <w:r w:rsidR="00F153D4" w:rsidRPr="00B71DA2">
        <w:rPr>
          <w:rFonts w:ascii="SimSun" w:eastAsia="SimSun" w:hAnsi="SimSun" w:cs="Arial" w:hint="eastAsia"/>
          <w:sz w:val="21"/>
          <w:lang w:eastAsia="zh-CN"/>
        </w:rPr>
        <w:t>管理方面的</w:t>
      </w:r>
      <w:r w:rsidRPr="00B71DA2">
        <w:rPr>
          <w:rFonts w:ascii="SimSun" w:eastAsia="SimSun" w:hAnsi="SimSun" w:cs="Arial"/>
          <w:sz w:val="21"/>
          <w:lang w:eastAsia="zh-CN"/>
        </w:rPr>
        <w:t>挑战。与许多</w:t>
      </w:r>
      <w:r w:rsidR="00F153D4" w:rsidRPr="00B71DA2">
        <w:rPr>
          <w:rFonts w:ascii="SimSun" w:eastAsia="SimSun" w:hAnsi="SimSun" w:cs="Arial" w:hint="eastAsia"/>
          <w:sz w:val="21"/>
          <w:lang w:eastAsia="zh-CN"/>
        </w:rPr>
        <w:t>其他</w:t>
      </w:r>
      <w:r w:rsidRPr="00B71DA2">
        <w:rPr>
          <w:rFonts w:ascii="SimSun" w:eastAsia="SimSun" w:hAnsi="SimSun" w:cs="Arial"/>
          <w:sz w:val="21"/>
          <w:lang w:eastAsia="zh-CN"/>
        </w:rPr>
        <w:t>组织一样，在技术</w:t>
      </w:r>
      <w:r w:rsidR="00F153D4" w:rsidRPr="00B71DA2">
        <w:rPr>
          <w:rFonts w:ascii="SimSun" w:eastAsia="SimSun" w:hAnsi="SimSun" w:cs="Arial" w:hint="eastAsia"/>
          <w:sz w:val="21"/>
          <w:lang w:eastAsia="zh-CN"/>
        </w:rPr>
        <w:t>职位</w:t>
      </w:r>
      <w:r w:rsidRPr="00B71DA2">
        <w:rPr>
          <w:rFonts w:ascii="SimSun" w:eastAsia="SimSun" w:hAnsi="SimSun" w:cs="Arial"/>
          <w:sz w:val="21"/>
          <w:lang w:eastAsia="zh-CN"/>
        </w:rPr>
        <w:t>上</w:t>
      </w:r>
      <w:r w:rsidR="00F153D4" w:rsidRPr="00B71DA2">
        <w:rPr>
          <w:rFonts w:ascii="SimSun" w:eastAsia="SimSun" w:hAnsi="SimSun" w:cs="Arial" w:hint="eastAsia"/>
          <w:sz w:val="21"/>
          <w:lang w:eastAsia="zh-CN"/>
        </w:rPr>
        <w:t>展现出</w:t>
      </w:r>
      <w:r w:rsidRPr="00B71DA2">
        <w:rPr>
          <w:rFonts w:ascii="SimSun" w:eastAsia="SimSun" w:hAnsi="SimSun" w:cs="Arial"/>
          <w:sz w:val="21"/>
          <w:lang w:eastAsia="zh-CN"/>
        </w:rPr>
        <w:t>优异成果的工作人员往往在很少或</w:t>
      </w:r>
      <w:r w:rsidR="00F153D4" w:rsidRPr="00B71DA2">
        <w:rPr>
          <w:rFonts w:ascii="SimSun" w:eastAsia="SimSun" w:hAnsi="SimSun" w:cs="Arial" w:hint="eastAsia"/>
          <w:sz w:val="21"/>
          <w:lang w:eastAsia="zh-CN"/>
        </w:rPr>
        <w:t>毫无</w:t>
      </w:r>
      <w:r w:rsidRPr="00B71DA2">
        <w:rPr>
          <w:rFonts w:ascii="SimSun" w:eastAsia="SimSun" w:hAnsi="SimSun" w:cs="Arial"/>
          <w:sz w:val="21"/>
          <w:lang w:eastAsia="zh-CN"/>
        </w:rPr>
        <w:t>准备的情况下</w:t>
      </w:r>
      <w:r w:rsidR="00F153D4" w:rsidRPr="00B71DA2">
        <w:rPr>
          <w:rFonts w:ascii="SimSun" w:eastAsia="SimSun" w:hAnsi="SimSun" w:cs="Arial" w:hint="eastAsia"/>
          <w:sz w:val="21"/>
          <w:lang w:eastAsia="zh-CN"/>
        </w:rPr>
        <w:t>被</w:t>
      </w:r>
      <w:r w:rsidRPr="00B71DA2">
        <w:rPr>
          <w:rFonts w:ascii="SimSun" w:eastAsia="SimSun" w:hAnsi="SimSun" w:cs="Arial"/>
          <w:sz w:val="21"/>
          <w:lang w:eastAsia="zh-CN"/>
        </w:rPr>
        <w:t>提拔至管理</w:t>
      </w:r>
      <w:r w:rsidR="00F153D4" w:rsidRPr="00B71DA2">
        <w:rPr>
          <w:rFonts w:ascii="SimSun" w:eastAsia="SimSun" w:hAnsi="SimSun" w:cs="Arial" w:hint="eastAsia"/>
          <w:sz w:val="21"/>
          <w:lang w:eastAsia="zh-CN"/>
        </w:rPr>
        <w:t>岗位</w:t>
      </w:r>
      <w:r w:rsidRPr="00B71DA2">
        <w:rPr>
          <w:rFonts w:ascii="SimSun" w:eastAsia="SimSun" w:hAnsi="SimSun" w:cs="Arial"/>
          <w:sz w:val="21"/>
          <w:lang w:eastAsia="zh-CN"/>
        </w:rPr>
        <w:t>。</w:t>
      </w:r>
      <w:r w:rsidR="001D20E6">
        <w:rPr>
          <w:rFonts w:ascii="SimSun" w:eastAsia="SimSun" w:hAnsi="SimSun" w:cs="Arial"/>
          <w:sz w:val="21"/>
          <w:lang w:eastAsia="zh-CN"/>
        </w:rPr>
        <w:t>他（她）们</w:t>
      </w:r>
      <w:r w:rsidR="001D20E6">
        <w:rPr>
          <w:rFonts w:ascii="SimSun" w:eastAsia="SimSun" w:hAnsi="SimSun" w:cs="Arial" w:hint="eastAsia"/>
          <w:sz w:val="21"/>
          <w:lang w:eastAsia="zh-CN"/>
        </w:rPr>
        <w:t>被期望</w:t>
      </w:r>
      <w:r w:rsidRPr="00B71DA2">
        <w:rPr>
          <w:rFonts w:ascii="SimSun" w:eastAsia="SimSun" w:hAnsi="SimSun" w:cs="Arial"/>
          <w:sz w:val="21"/>
          <w:lang w:eastAsia="zh-CN"/>
        </w:rPr>
        <w:t>几乎一夜之间</w:t>
      </w:r>
      <w:r w:rsidR="001D20E6">
        <w:rPr>
          <w:rFonts w:ascii="SimSun" w:eastAsia="SimSun" w:hAnsi="SimSun" w:cs="Arial" w:hint="eastAsia"/>
          <w:sz w:val="21"/>
          <w:lang w:eastAsia="zh-CN"/>
        </w:rPr>
        <w:t>就</w:t>
      </w:r>
      <w:r w:rsidRPr="00B71DA2">
        <w:rPr>
          <w:rFonts w:ascii="SimSun" w:eastAsia="SimSun" w:hAnsi="SimSun" w:cs="Arial"/>
          <w:sz w:val="21"/>
          <w:lang w:eastAsia="zh-CN"/>
        </w:rPr>
        <w:t>从个人成就者转变为</w:t>
      </w:r>
      <w:r w:rsidR="00F153D4" w:rsidRPr="00B71DA2">
        <w:rPr>
          <w:rFonts w:ascii="SimSun" w:eastAsia="SimSun" w:hAnsi="SimSun" w:cs="Arial" w:hint="eastAsia"/>
          <w:sz w:val="21"/>
          <w:lang w:eastAsia="zh-CN"/>
        </w:rPr>
        <w:t>将</w:t>
      </w:r>
      <w:r w:rsidRPr="00B71DA2">
        <w:rPr>
          <w:rFonts w:ascii="SimSun" w:eastAsia="SimSun" w:hAnsi="SimSun" w:cs="Arial"/>
          <w:sz w:val="21"/>
          <w:lang w:eastAsia="zh-CN"/>
        </w:rPr>
        <w:t>个人责任与管理、激励和授权他人</w:t>
      </w:r>
      <w:r w:rsidR="00F153D4" w:rsidRPr="00B71DA2">
        <w:rPr>
          <w:rFonts w:ascii="SimSun" w:eastAsia="SimSun" w:hAnsi="SimSun" w:cs="Arial" w:hint="eastAsia"/>
          <w:sz w:val="21"/>
          <w:lang w:eastAsia="zh-CN"/>
        </w:rPr>
        <w:t>巧妙</w:t>
      </w:r>
      <w:r w:rsidR="00F153D4" w:rsidRPr="00B71DA2">
        <w:rPr>
          <w:rFonts w:ascii="SimSun" w:eastAsia="SimSun" w:hAnsi="SimSun" w:cs="Arial"/>
          <w:sz w:val="21"/>
          <w:lang w:eastAsia="zh-CN"/>
        </w:rPr>
        <w:t>平衡</w:t>
      </w:r>
      <w:r w:rsidRPr="00B71DA2">
        <w:rPr>
          <w:rFonts w:ascii="SimSun" w:eastAsia="SimSun" w:hAnsi="SimSun" w:cs="Arial"/>
          <w:sz w:val="21"/>
          <w:lang w:eastAsia="zh-CN"/>
        </w:rPr>
        <w:t>的人。除掌握委托</w:t>
      </w:r>
      <w:r w:rsidR="001D20E6">
        <w:rPr>
          <w:rFonts w:ascii="SimSun" w:eastAsia="SimSun" w:hAnsi="SimSun" w:cs="Arial"/>
          <w:sz w:val="21"/>
          <w:lang w:eastAsia="zh-CN"/>
        </w:rPr>
        <w:t>他（她）们</w:t>
      </w:r>
      <w:r w:rsidRPr="00B71DA2">
        <w:rPr>
          <w:rFonts w:ascii="SimSun" w:eastAsia="SimSun" w:hAnsi="SimSun" w:cs="Arial"/>
          <w:sz w:val="21"/>
          <w:lang w:eastAsia="zh-CN"/>
        </w:rPr>
        <w:t>领导的业务外，管理人员还需要了解规范其决策的政策框架，</w:t>
      </w:r>
      <w:r w:rsidR="00BC5D1A" w:rsidRPr="00B71DA2">
        <w:rPr>
          <w:rFonts w:ascii="SimSun" w:eastAsia="SimSun" w:hAnsi="SimSun" w:cs="Arial"/>
          <w:sz w:val="21"/>
          <w:lang w:eastAsia="zh-CN"/>
        </w:rPr>
        <w:t>还将</w:t>
      </w:r>
      <w:r w:rsidRPr="00B71DA2">
        <w:rPr>
          <w:rFonts w:ascii="SimSun" w:eastAsia="SimSun" w:hAnsi="SimSun" w:cs="Arial"/>
          <w:sz w:val="21"/>
          <w:lang w:eastAsia="zh-CN"/>
        </w:rPr>
        <w:t>需要</w:t>
      </w:r>
      <w:r w:rsidR="00F153D4" w:rsidRPr="00B71DA2">
        <w:rPr>
          <w:rFonts w:ascii="SimSun" w:eastAsia="SimSun" w:hAnsi="SimSun" w:cs="Arial" w:hint="eastAsia"/>
          <w:sz w:val="21"/>
          <w:lang w:eastAsia="zh-CN"/>
        </w:rPr>
        <w:t>培养</w:t>
      </w:r>
      <w:r w:rsidR="001D20E6" w:rsidRPr="00B71DA2">
        <w:rPr>
          <w:rFonts w:ascii="SimSun" w:eastAsia="SimSun" w:hAnsi="SimSun" w:cs="Arial" w:hint="eastAsia"/>
          <w:sz w:val="21"/>
          <w:lang w:eastAsia="zh-CN"/>
        </w:rPr>
        <w:t>用</w:t>
      </w:r>
      <w:r w:rsidR="001D20E6" w:rsidRPr="00B71DA2">
        <w:rPr>
          <w:rFonts w:ascii="SimSun" w:eastAsia="SimSun" w:hAnsi="SimSun" w:cs="Arial"/>
          <w:sz w:val="21"/>
          <w:lang w:eastAsia="zh-CN"/>
        </w:rPr>
        <w:t>于组织管理</w:t>
      </w:r>
      <w:r w:rsidR="001D20E6">
        <w:rPr>
          <w:rFonts w:ascii="SimSun" w:eastAsia="SimSun" w:hAnsi="SimSun" w:cs="Arial" w:hint="eastAsia"/>
          <w:sz w:val="21"/>
          <w:lang w:eastAsia="zh-CN"/>
        </w:rPr>
        <w:t>的</w:t>
      </w:r>
      <w:r w:rsidRPr="00B71DA2">
        <w:rPr>
          <w:rFonts w:ascii="SimSun" w:eastAsia="SimSun" w:hAnsi="SimSun" w:cs="Arial"/>
          <w:sz w:val="21"/>
          <w:lang w:eastAsia="zh-CN"/>
        </w:rPr>
        <w:t>人类行为这一</w:t>
      </w:r>
      <w:r w:rsidR="00BC5D1A" w:rsidRPr="00B71DA2">
        <w:rPr>
          <w:rFonts w:ascii="SimSun" w:eastAsia="SimSun" w:hAnsi="SimSun" w:cs="Arial"/>
          <w:sz w:val="21"/>
          <w:lang w:eastAsia="zh-CN"/>
        </w:rPr>
        <w:t>极具</w:t>
      </w:r>
      <w:r w:rsidRPr="00B71DA2">
        <w:rPr>
          <w:rFonts w:ascii="SimSun" w:eastAsia="SimSun" w:hAnsi="SimSun" w:cs="Arial"/>
          <w:sz w:val="21"/>
          <w:lang w:eastAsia="zh-CN"/>
        </w:rPr>
        <w:t>挑战领域的技能，</w:t>
      </w:r>
      <w:r w:rsidR="00D41C8B" w:rsidRPr="00B71DA2">
        <w:rPr>
          <w:rFonts w:ascii="SimSun" w:eastAsia="SimSun" w:hAnsi="SimSun" w:cs="Arial" w:hint="eastAsia"/>
          <w:sz w:val="21"/>
          <w:lang w:eastAsia="zh-CN"/>
        </w:rPr>
        <w:t>例如</w:t>
      </w:r>
      <w:r w:rsidRPr="00B71DA2">
        <w:rPr>
          <w:rFonts w:ascii="SimSun" w:eastAsia="SimSun" w:hAnsi="SimSun" w:cs="Arial"/>
          <w:sz w:val="21"/>
          <w:lang w:eastAsia="zh-CN"/>
        </w:rPr>
        <w:t>倾听、沟通、辅导、给予和接受反馈、</w:t>
      </w:r>
      <w:r w:rsidR="00BC5D1A" w:rsidRPr="00B71DA2">
        <w:rPr>
          <w:rFonts w:ascii="SimSun" w:eastAsia="SimSun" w:hAnsi="SimSun" w:cs="Arial"/>
          <w:sz w:val="21"/>
          <w:lang w:eastAsia="zh-CN"/>
        </w:rPr>
        <w:t>组建</w:t>
      </w:r>
      <w:r w:rsidR="00D41C8B" w:rsidRPr="00B71DA2">
        <w:rPr>
          <w:rFonts w:ascii="SimSun" w:eastAsia="SimSun" w:hAnsi="SimSun" w:cs="Arial"/>
          <w:sz w:val="21"/>
          <w:lang w:eastAsia="zh-CN"/>
        </w:rPr>
        <w:t>和授权</w:t>
      </w:r>
      <w:r w:rsidR="00BC5D1A" w:rsidRPr="00B71DA2">
        <w:rPr>
          <w:rFonts w:ascii="SimSun" w:eastAsia="SimSun" w:hAnsi="SimSun" w:cs="Arial"/>
          <w:sz w:val="21"/>
          <w:lang w:eastAsia="zh-CN"/>
        </w:rPr>
        <w:t>有效团队</w:t>
      </w:r>
      <w:r w:rsidRPr="00B71DA2">
        <w:rPr>
          <w:rFonts w:ascii="SimSun" w:eastAsia="SimSun" w:hAnsi="SimSun" w:cs="Arial"/>
          <w:sz w:val="21"/>
          <w:lang w:eastAsia="zh-CN"/>
        </w:rPr>
        <w:t>等。</w:t>
      </w:r>
      <w:r w:rsidR="00D41C8B" w:rsidRPr="00B71DA2">
        <w:rPr>
          <w:rFonts w:ascii="SimSun" w:eastAsia="SimSun" w:hAnsi="SimSun" w:cs="Arial" w:hint="eastAsia"/>
          <w:sz w:val="21"/>
          <w:lang w:eastAsia="zh-CN"/>
        </w:rPr>
        <w:t>培养</w:t>
      </w:r>
      <w:r w:rsidRPr="00B71DA2">
        <w:rPr>
          <w:rFonts w:ascii="SimSun" w:eastAsia="SimSun" w:hAnsi="SimSun" w:cs="Arial"/>
          <w:sz w:val="21"/>
          <w:lang w:eastAsia="zh-CN"/>
        </w:rPr>
        <w:t>强大的管理技能</w:t>
      </w:r>
      <w:r w:rsidR="00D41C8B" w:rsidRPr="00B71DA2">
        <w:rPr>
          <w:rFonts w:ascii="SimSun" w:eastAsia="SimSun" w:hAnsi="SimSun" w:cs="Arial" w:hint="eastAsia"/>
          <w:sz w:val="21"/>
          <w:lang w:eastAsia="zh-CN"/>
        </w:rPr>
        <w:t>包含</w:t>
      </w:r>
      <w:r w:rsidRPr="00B71DA2">
        <w:rPr>
          <w:rFonts w:ascii="SimSun" w:eastAsia="SimSun" w:hAnsi="SimSun" w:cs="Arial"/>
          <w:sz w:val="21"/>
          <w:lang w:eastAsia="zh-CN"/>
        </w:rPr>
        <w:t>工作的领导</w:t>
      </w:r>
      <w:r w:rsidR="00D41C8B" w:rsidRPr="00B71DA2">
        <w:rPr>
          <w:rFonts w:ascii="SimSun" w:eastAsia="SimSun" w:hAnsi="SimSun" w:cs="Arial" w:hint="eastAsia"/>
          <w:sz w:val="21"/>
          <w:lang w:eastAsia="zh-CN"/>
        </w:rPr>
        <w:t>力</w:t>
      </w:r>
      <w:r w:rsidRPr="00B71DA2">
        <w:rPr>
          <w:rFonts w:ascii="SimSun" w:eastAsia="SimSun" w:hAnsi="SimSun" w:cs="Arial"/>
          <w:sz w:val="21"/>
          <w:lang w:eastAsia="zh-CN"/>
        </w:rPr>
        <w:t>和管理两</w:t>
      </w:r>
      <w:r w:rsidR="00D41C8B" w:rsidRPr="00B71DA2">
        <w:rPr>
          <w:rFonts w:ascii="SimSun" w:eastAsia="SimSun" w:hAnsi="SimSun" w:cs="Arial" w:hint="eastAsia"/>
          <w:sz w:val="21"/>
          <w:lang w:eastAsia="zh-CN"/>
        </w:rPr>
        <w:t>个</w:t>
      </w:r>
      <w:r w:rsidRPr="00B71DA2">
        <w:rPr>
          <w:rFonts w:ascii="SimSun" w:eastAsia="SimSun" w:hAnsi="SimSun" w:cs="Arial"/>
          <w:sz w:val="21"/>
          <w:lang w:eastAsia="zh-CN"/>
        </w:rPr>
        <w:t>方面，将需要本组织</w:t>
      </w:r>
      <w:r w:rsidR="00D41C8B" w:rsidRPr="00B71DA2">
        <w:rPr>
          <w:rFonts w:ascii="SimSun" w:eastAsia="SimSun" w:hAnsi="SimSun" w:cs="Arial" w:hint="eastAsia"/>
          <w:sz w:val="21"/>
          <w:lang w:eastAsia="zh-CN"/>
        </w:rPr>
        <w:t>予以</w:t>
      </w:r>
      <w:r w:rsidRPr="00B71DA2">
        <w:rPr>
          <w:rFonts w:ascii="SimSun" w:eastAsia="SimSun" w:hAnsi="SimSun" w:cs="Arial"/>
          <w:sz w:val="21"/>
          <w:lang w:eastAsia="zh-CN"/>
        </w:rPr>
        <w:t>支持，特别是在</w:t>
      </w:r>
      <w:r w:rsidR="00BC5D1A" w:rsidRPr="00B71DA2">
        <w:rPr>
          <w:rFonts w:ascii="SimSun" w:eastAsia="SimSun" w:hAnsi="SimSun" w:cs="Arial"/>
          <w:sz w:val="21"/>
          <w:lang w:eastAsia="zh-CN"/>
        </w:rPr>
        <w:t>构想</w:t>
      </w:r>
      <w:r w:rsidRPr="00B71DA2">
        <w:rPr>
          <w:rFonts w:ascii="SimSun" w:eastAsia="SimSun" w:hAnsi="SimSun" w:cs="Arial"/>
          <w:sz w:val="21"/>
          <w:lang w:eastAsia="zh-CN"/>
        </w:rPr>
        <w:t>文化</w:t>
      </w:r>
      <w:r w:rsidR="00D41C8B" w:rsidRPr="00B71DA2">
        <w:rPr>
          <w:rFonts w:ascii="SimSun" w:eastAsia="SimSun" w:hAnsi="SimSun" w:cs="Arial" w:hint="eastAsia"/>
          <w:sz w:val="21"/>
          <w:lang w:eastAsia="zh-CN"/>
        </w:rPr>
        <w:t>改变</w:t>
      </w:r>
      <w:r w:rsidRPr="00B71DA2">
        <w:rPr>
          <w:rFonts w:ascii="SimSun" w:eastAsia="SimSun" w:hAnsi="SimSun" w:cs="Arial"/>
          <w:sz w:val="21"/>
          <w:lang w:eastAsia="zh-CN"/>
        </w:rPr>
        <w:t>和新</w:t>
      </w:r>
      <w:r w:rsidR="00BC5D1A" w:rsidRPr="00B71DA2">
        <w:rPr>
          <w:rFonts w:ascii="SimSun" w:eastAsia="SimSun" w:hAnsi="SimSun" w:cs="Arial"/>
          <w:sz w:val="21"/>
          <w:lang w:eastAsia="zh-CN"/>
        </w:rPr>
        <w:t>战略</w:t>
      </w:r>
      <w:r w:rsidRPr="00B71DA2">
        <w:rPr>
          <w:rFonts w:ascii="SimSun" w:eastAsia="SimSun" w:hAnsi="SimSun" w:cs="Arial"/>
          <w:sz w:val="21"/>
          <w:lang w:eastAsia="zh-CN"/>
        </w:rPr>
        <w:t>方向</w:t>
      </w:r>
      <w:r w:rsidR="00D41C8B" w:rsidRPr="00B71DA2">
        <w:rPr>
          <w:rFonts w:ascii="SimSun" w:eastAsia="SimSun" w:hAnsi="SimSun" w:cs="Arial" w:hint="eastAsia"/>
          <w:sz w:val="21"/>
          <w:lang w:eastAsia="zh-CN"/>
        </w:rPr>
        <w:t>之时</w:t>
      </w:r>
      <w:r w:rsidRPr="00B71DA2">
        <w:rPr>
          <w:rFonts w:ascii="SimSun" w:eastAsia="SimSun" w:hAnsi="SimSun" w:cs="Arial"/>
          <w:sz w:val="21"/>
          <w:lang w:eastAsia="zh-CN"/>
        </w:rPr>
        <w:t>。</w:t>
      </w:r>
    </w:p>
    <w:p w14:paraId="3A191702" w14:textId="5A596FC0" w:rsidR="00E324F2" w:rsidRPr="00B71DA2" w:rsidRDefault="00BC5D1A"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人力部将采用多管齐下的方式投资</w:t>
      </w:r>
      <w:r w:rsidR="001D20E6">
        <w:rPr>
          <w:rFonts w:ascii="SimSun" w:eastAsia="SimSun" w:hAnsi="SimSun" w:cs="Arial" w:hint="eastAsia"/>
          <w:sz w:val="21"/>
          <w:lang w:eastAsia="zh-CN"/>
        </w:rPr>
        <w:t>于</w:t>
      </w:r>
      <w:r w:rsidRPr="00B71DA2">
        <w:rPr>
          <w:rFonts w:ascii="SimSun" w:eastAsia="SimSun" w:hAnsi="SimSun" w:cs="Arial"/>
          <w:sz w:val="21"/>
          <w:lang w:eastAsia="zh-CN"/>
        </w:rPr>
        <w:t>领导力和管理发展：</w:t>
      </w:r>
    </w:p>
    <w:p w14:paraId="6F947B32" w14:textId="209118E5" w:rsidR="00E324F2" w:rsidRPr="00B71DA2" w:rsidRDefault="00BC5D1A" w:rsidP="002677B8">
      <w:pPr>
        <w:pStyle w:val="ae"/>
        <w:numPr>
          <w:ilvl w:val="0"/>
          <w:numId w:val="12"/>
        </w:numPr>
        <w:overflowPunct w:val="0"/>
        <w:spacing w:afterLines="50" w:after="120" w:line="340" w:lineRule="atLeast"/>
        <w:ind w:left="924" w:hanging="357"/>
        <w:jc w:val="both"/>
        <w:rPr>
          <w:rFonts w:ascii="SimSun" w:eastAsia="SimSun" w:hAnsi="SimSun" w:cs="Arial"/>
          <w:sz w:val="21"/>
          <w:lang w:eastAsia="zh-CN"/>
        </w:rPr>
      </w:pPr>
      <w:r w:rsidRPr="00B71DA2">
        <w:rPr>
          <w:rFonts w:ascii="SimSun" w:eastAsia="SimSun" w:hAnsi="SimSun" w:cs="Arial"/>
          <w:sz w:val="21"/>
          <w:lang w:eastAsia="zh-CN"/>
        </w:rPr>
        <w:t>将识别领导力和管理潜力作为PMSDS程序的一部分，并通过培训、参与/</w:t>
      </w:r>
      <w:r w:rsidR="00F51F4B" w:rsidRPr="00B71DA2">
        <w:rPr>
          <w:rFonts w:ascii="SimSun" w:eastAsia="SimSun" w:hAnsi="SimSun" w:cs="Arial" w:hint="eastAsia"/>
          <w:sz w:val="21"/>
          <w:lang w:eastAsia="zh-CN"/>
        </w:rPr>
        <w:t>促进</w:t>
      </w:r>
      <w:r w:rsidRPr="00B71DA2">
        <w:rPr>
          <w:rFonts w:ascii="SimSun" w:eastAsia="SimSun" w:hAnsi="SimSun" w:cs="Arial"/>
          <w:sz w:val="21"/>
          <w:lang w:eastAsia="zh-CN"/>
        </w:rPr>
        <w:t>自愿指导和辅导计划、代理任务、领导力讲习班等，支持工作人员发展</w:t>
      </w:r>
      <w:r w:rsidR="00F51F4B" w:rsidRPr="00B71DA2">
        <w:rPr>
          <w:rFonts w:ascii="SimSun" w:eastAsia="SimSun" w:hAnsi="SimSun" w:cs="Arial" w:hint="eastAsia"/>
          <w:sz w:val="21"/>
          <w:lang w:eastAsia="zh-CN"/>
        </w:rPr>
        <w:t>自身</w:t>
      </w:r>
      <w:r w:rsidRPr="00B71DA2">
        <w:rPr>
          <w:rFonts w:ascii="SimSun" w:eastAsia="SimSun" w:hAnsi="SimSun" w:cs="Arial"/>
          <w:sz w:val="21"/>
          <w:lang w:eastAsia="zh-CN"/>
        </w:rPr>
        <w:t>潜力；</w:t>
      </w:r>
    </w:p>
    <w:p w14:paraId="2E471457" w14:textId="07C6A5AD" w:rsidR="00E324F2" w:rsidRPr="00B71DA2" w:rsidRDefault="00BC5D1A" w:rsidP="002677B8">
      <w:pPr>
        <w:pStyle w:val="ae"/>
        <w:numPr>
          <w:ilvl w:val="0"/>
          <w:numId w:val="12"/>
        </w:numPr>
        <w:overflowPunct w:val="0"/>
        <w:spacing w:afterLines="50" w:after="120" w:line="340" w:lineRule="atLeast"/>
        <w:ind w:left="924" w:hanging="357"/>
        <w:jc w:val="both"/>
        <w:rPr>
          <w:rFonts w:ascii="SimSun" w:eastAsia="SimSun" w:hAnsi="SimSun" w:cs="Arial"/>
          <w:sz w:val="21"/>
          <w:lang w:eastAsia="zh-CN"/>
        </w:rPr>
      </w:pPr>
      <w:r w:rsidRPr="00B71DA2">
        <w:rPr>
          <w:rFonts w:ascii="SimSun" w:eastAsia="SimSun" w:hAnsi="SimSun" w:cs="Arial"/>
          <w:sz w:val="21"/>
          <w:lang w:eastAsia="zh-CN"/>
        </w:rPr>
        <w:t>向所有现任管理人员提供全面的领导力和管理培训，重点关注</w:t>
      </w:r>
      <w:r w:rsidR="001D20E6">
        <w:rPr>
          <w:rFonts w:ascii="SimSun" w:eastAsia="SimSun" w:hAnsi="SimSun" w:cs="Arial" w:hint="eastAsia"/>
          <w:sz w:val="21"/>
          <w:lang w:eastAsia="zh-CN"/>
        </w:rPr>
        <w:t>培养</w:t>
      </w:r>
      <w:r w:rsidR="00F51F4B" w:rsidRPr="00B71DA2">
        <w:rPr>
          <w:rFonts w:ascii="SimSun" w:eastAsia="SimSun" w:hAnsi="SimSun" w:cs="Arial" w:hint="eastAsia"/>
          <w:sz w:val="21"/>
          <w:lang w:eastAsia="zh-CN"/>
        </w:rPr>
        <w:t>良好</w:t>
      </w:r>
      <w:r w:rsidRPr="00B71DA2">
        <w:rPr>
          <w:rFonts w:ascii="SimSun" w:eastAsia="SimSun" w:hAnsi="SimSun" w:cs="Arial" w:hint="eastAsia"/>
          <w:sz w:val="21"/>
          <w:lang w:eastAsia="zh-CN"/>
        </w:rPr>
        <w:t>的</w:t>
      </w:r>
      <w:r w:rsidRPr="00B71DA2">
        <w:rPr>
          <w:rFonts w:ascii="SimSun" w:eastAsia="SimSun" w:hAnsi="SimSun" w:cs="Arial"/>
          <w:sz w:val="21"/>
          <w:lang w:eastAsia="zh-CN"/>
        </w:rPr>
        <w:t>人员和资源管理技</w:t>
      </w:r>
      <w:r w:rsidR="00D749E1">
        <w:rPr>
          <w:rFonts w:ascii="SimSun" w:eastAsia="SimSun" w:hAnsi="SimSun" w:cs="Arial" w:hint="cs"/>
          <w:sz w:val="21"/>
          <w:lang w:eastAsia="zh-CN"/>
        </w:rPr>
        <w:t>‍</w:t>
      </w:r>
      <w:r w:rsidRPr="00B71DA2">
        <w:rPr>
          <w:rFonts w:ascii="SimSun" w:eastAsia="SimSun" w:hAnsi="SimSun" w:cs="Arial"/>
          <w:sz w:val="21"/>
          <w:lang w:eastAsia="zh-CN"/>
        </w:rPr>
        <w:t>能；</w:t>
      </w:r>
    </w:p>
    <w:p w14:paraId="77E42C16" w14:textId="6336227A" w:rsidR="00E324F2" w:rsidRPr="00B71DA2" w:rsidRDefault="00BC5D1A" w:rsidP="002677B8">
      <w:pPr>
        <w:pStyle w:val="ae"/>
        <w:numPr>
          <w:ilvl w:val="0"/>
          <w:numId w:val="12"/>
        </w:numPr>
        <w:overflowPunct w:val="0"/>
        <w:spacing w:afterLines="50" w:after="120" w:line="340" w:lineRule="atLeast"/>
        <w:ind w:left="924" w:hanging="357"/>
        <w:jc w:val="both"/>
        <w:rPr>
          <w:rFonts w:ascii="SimSun" w:eastAsia="SimSun" w:hAnsi="SimSun" w:cs="Arial"/>
          <w:sz w:val="21"/>
          <w:lang w:eastAsia="zh-CN"/>
        </w:rPr>
      </w:pPr>
      <w:r w:rsidRPr="00B71DA2">
        <w:rPr>
          <w:rFonts w:ascii="SimSun" w:eastAsia="SimSun" w:hAnsi="SimSun" w:cs="Arial"/>
          <w:sz w:val="21"/>
          <w:lang w:eastAsia="zh-CN"/>
        </w:rPr>
        <w:t>确保所有新管理人员在</w:t>
      </w:r>
      <w:r w:rsidR="00727D26" w:rsidRPr="00B71DA2">
        <w:rPr>
          <w:rFonts w:ascii="SimSun" w:eastAsia="SimSun" w:hAnsi="SimSun" w:cs="Arial" w:hint="eastAsia"/>
          <w:sz w:val="21"/>
          <w:lang w:eastAsia="zh-CN"/>
        </w:rPr>
        <w:t>承担</w:t>
      </w:r>
      <w:r w:rsidRPr="00B71DA2">
        <w:rPr>
          <w:rFonts w:ascii="SimSun" w:eastAsia="SimSun" w:hAnsi="SimSun" w:cs="Arial"/>
          <w:sz w:val="21"/>
          <w:lang w:eastAsia="zh-CN"/>
        </w:rPr>
        <w:t>管理</w:t>
      </w:r>
      <w:r w:rsidR="00727D26" w:rsidRPr="00B71DA2">
        <w:rPr>
          <w:rFonts w:ascii="SimSun" w:eastAsia="SimSun" w:hAnsi="SimSun" w:cs="Arial" w:hint="eastAsia"/>
          <w:sz w:val="21"/>
          <w:lang w:eastAsia="zh-CN"/>
        </w:rPr>
        <w:t>职责</w:t>
      </w:r>
      <w:r w:rsidRPr="00B71DA2">
        <w:rPr>
          <w:rFonts w:ascii="SimSun" w:eastAsia="SimSun" w:hAnsi="SimSun" w:cs="Arial"/>
          <w:sz w:val="21"/>
          <w:lang w:eastAsia="zh-CN"/>
        </w:rPr>
        <w:t>的第一年内接受培训；</w:t>
      </w:r>
    </w:p>
    <w:p w14:paraId="077C4A12" w14:textId="36E276C9" w:rsidR="00E324F2" w:rsidRPr="00B71DA2" w:rsidRDefault="00727D26" w:rsidP="002677B8">
      <w:pPr>
        <w:pStyle w:val="ae"/>
        <w:numPr>
          <w:ilvl w:val="0"/>
          <w:numId w:val="12"/>
        </w:numPr>
        <w:overflowPunct w:val="0"/>
        <w:spacing w:afterLines="50" w:after="120" w:line="340" w:lineRule="atLeast"/>
        <w:ind w:left="924" w:hanging="357"/>
        <w:jc w:val="both"/>
        <w:rPr>
          <w:rFonts w:ascii="SimSun" w:eastAsia="SimSun" w:hAnsi="SimSun" w:cs="Arial"/>
          <w:sz w:val="21"/>
          <w:lang w:eastAsia="zh-CN"/>
        </w:rPr>
      </w:pPr>
      <w:r w:rsidRPr="00B71DA2">
        <w:rPr>
          <w:rFonts w:ascii="SimSun" w:eastAsia="SimSun" w:hAnsi="SimSun" w:cs="Arial"/>
          <w:sz w:val="21"/>
          <w:lang w:eastAsia="zh-CN"/>
        </w:rPr>
        <w:t>引入</w:t>
      </w:r>
      <w:r w:rsidRPr="00B71DA2">
        <w:rPr>
          <w:rFonts w:ascii="SimSun" w:eastAsia="SimSun" w:hAnsi="SimSun" w:cs="Arial" w:hint="eastAsia"/>
          <w:sz w:val="21"/>
          <w:lang w:eastAsia="zh-CN"/>
        </w:rPr>
        <w:t>面向</w:t>
      </w:r>
      <w:r w:rsidR="00BC5D1A" w:rsidRPr="00B71DA2">
        <w:rPr>
          <w:rFonts w:ascii="SimSun" w:eastAsia="SimSun" w:hAnsi="SimSun" w:cs="Arial"/>
          <w:sz w:val="21"/>
          <w:lang w:eastAsia="zh-CN"/>
        </w:rPr>
        <w:t>管理人员</w:t>
      </w:r>
      <w:r w:rsidRPr="00B71DA2">
        <w:rPr>
          <w:rFonts w:ascii="SimSun" w:eastAsia="SimSun" w:hAnsi="SimSun" w:cs="Arial" w:hint="eastAsia"/>
          <w:sz w:val="21"/>
          <w:lang w:eastAsia="zh-CN"/>
        </w:rPr>
        <w:t>的</w:t>
      </w:r>
      <w:r w:rsidR="00BC5D1A" w:rsidRPr="00B71DA2">
        <w:rPr>
          <w:rFonts w:ascii="SimSun" w:eastAsia="SimSun" w:hAnsi="SimSun" w:cs="Arial"/>
          <w:sz w:val="21"/>
          <w:lang w:eastAsia="zh-CN"/>
        </w:rPr>
        <w:t>360度定期反馈计划以提高</w:t>
      </w:r>
      <w:r w:rsidRPr="00B71DA2">
        <w:rPr>
          <w:rFonts w:ascii="SimSun" w:eastAsia="SimSun" w:hAnsi="SimSun" w:cs="Arial" w:hint="eastAsia"/>
          <w:sz w:val="21"/>
          <w:lang w:eastAsia="zh-CN"/>
        </w:rPr>
        <w:t>自我意识，这对于在</w:t>
      </w:r>
      <w:r w:rsidR="00BC5D1A" w:rsidRPr="00B71DA2">
        <w:rPr>
          <w:rFonts w:ascii="SimSun" w:eastAsia="SimSun" w:hAnsi="SimSun" w:cs="Arial"/>
          <w:sz w:val="21"/>
          <w:lang w:eastAsia="zh-CN"/>
        </w:rPr>
        <w:t>任何领导/管理</w:t>
      </w:r>
      <w:r w:rsidR="00FB4E1D" w:rsidRPr="00B71DA2">
        <w:rPr>
          <w:rFonts w:ascii="SimSun" w:eastAsia="SimSun" w:hAnsi="SimSun" w:cs="Arial" w:hint="eastAsia"/>
          <w:sz w:val="21"/>
          <w:lang w:eastAsia="zh-CN"/>
        </w:rPr>
        <w:t>岗位</w:t>
      </w:r>
      <w:r w:rsidR="00BC5D1A" w:rsidRPr="00B71DA2">
        <w:rPr>
          <w:rFonts w:ascii="SimSun" w:eastAsia="SimSun" w:hAnsi="SimSun" w:cs="Arial"/>
          <w:sz w:val="21"/>
          <w:lang w:eastAsia="zh-CN"/>
        </w:rPr>
        <w:t>持续发展至关重要</w:t>
      </w:r>
      <w:r w:rsidRPr="00B71DA2">
        <w:rPr>
          <w:rFonts w:ascii="SimSun" w:eastAsia="SimSun" w:hAnsi="SimSun" w:cs="Arial" w:hint="eastAsia"/>
          <w:sz w:val="21"/>
          <w:lang w:eastAsia="zh-CN"/>
        </w:rPr>
        <w:t>，也是在</w:t>
      </w:r>
      <w:r w:rsidR="00BC5D1A" w:rsidRPr="00B71DA2">
        <w:rPr>
          <w:rFonts w:ascii="SimSun" w:eastAsia="SimSun" w:hAnsi="SimSun" w:cs="Arial"/>
          <w:sz w:val="21"/>
          <w:lang w:eastAsia="zh-CN"/>
        </w:rPr>
        <w:t>更高</w:t>
      </w:r>
      <w:r w:rsidRPr="00B71DA2">
        <w:rPr>
          <w:rFonts w:ascii="SimSun" w:eastAsia="SimSun" w:hAnsi="SimSun" w:cs="Arial" w:hint="eastAsia"/>
          <w:sz w:val="21"/>
          <w:lang w:eastAsia="zh-CN"/>
        </w:rPr>
        <w:t>级别</w:t>
      </w:r>
      <w:r w:rsidR="00FB4E1D" w:rsidRPr="00B71DA2">
        <w:rPr>
          <w:rFonts w:ascii="SimSun" w:eastAsia="SimSun" w:hAnsi="SimSun" w:cs="Arial" w:hint="eastAsia"/>
          <w:sz w:val="21"/>
          <w:lang w:eastAsia="zh-CN"/>
        </w:rPr>
        <w:t>岗位上</w:t>
      </w:r>
      <w:r w:rsidR="00BC5D1A" w:rsidRPr="00B71DA2">
        <w:rPr>
          <w:rFonts w:ascii="SimSun" w:eastAsia="SimSun" w:hAnsi="SimSun" w:cs="Arial"/>
          <w:sz w:val="21"/>
          <w:lang w:eastAsia="zh-CN"/>
        </w:rPr>
        <w:t>成功</w:t>
      </w:r>
      <w:r w:rsidRPr="00B71DA2">
        <w:rPr>
          <w:rFonts w:ascii="SimSun" w:eastAsia="SimSun" w:hAnsi="SimSun" w:cs="Arial" w:hint="eastAsia"/>
          <w:sz w:val="21"/>
          <w:lang w:eastAsia="zh-CN"/>
        </w:rPr>
        <w:t>的</w:t>
      </w:r>
      <w:r w:rsidR="00481936" w:rsidRPr="00B71DA2">
        <w:rPr>
          <w:rFonts w:ascii="SimSun" w:eastAsia="SimSun" w:hAnsi="SimSun" w:cs="Arial"/>
          <w:sz w:val="21"/>
          <w:lang w:eastAsia="zh-CN"/>
        </w:rPr>
        <w:t>关键</w:t>
      </w:r>
      <w:r w:rsidR="00BC5D1A" w:rsidRPr="00B71DA2">
        <w:rPr>
          <w:rFonts w:ascii="SimSun" w:eastAsia="SimSun" w:hAnsi="SimSun" w:cs="Arial"/>
          <w:sz w:val="21"/>
          <w:lang w:eastAsia="zh-CN"/>
        </w:rPr>
        <w:t>；</w:t>
      </w:r>
      <w:r w:rsidR="001D20E6">
        <w:rPr>
          <w:rFonts w:ascii="SimSun" w:eastAsia="SimSun" w:hAnsi="SimSun" w:cs="Arial" w:hint="eastAsia"/>
          <w:sz w:val="21"/>
          <w:lang w:eastAsia="zh-CN"/>
        </w:rPr>
        <w:t>并</w:t>
      </w:r>
    </w:p>
    <w:p w14:paraId="4632549A" w14:textId="5FCEDB37" w:rsidR="00E324F2" w:rsidRPr="00B71DA2" w:rsidRDefault="00481936" w:rsidP="002677B8">
      <w:pPr>
        <w:pStyle w:val="ae"/>
        <w:numPr>
          <w:ilvl w:val="0"/>
          <w:numId w:val="12"/>
        </w:numPr>
        <w:overflowPunct w:val="0"/>
        <w:spacing w:afterLines="50" w:after="120" w:line="340" w:lineRule="atLeast"/>
        <w:ind w:left="924" w:hanging="357"/>
        <w:jc w:val="both"/>
        <w:rPr>
          <w:rFonts w:ascii="SimSun" w:eastAsia="SimSun" w:hAnsi="SimSun" w:cs="Arial"/>
          <w:sz w:val="21"/>
          <w:lang w:eastAsia="zh-CN"/>
        </w:rPr>
      </w:pPr>
      <w:r w:rsidRPr="00B71DA2">
        <w:rPr>
          <w:rFonts w:ascii="SimSun" w:eastAsia="SimSun" w:hAnsi="SimSun" w:cs="Arial"/>
          <w:sz w:val="21"/>
          <w:lang w:eastAsia="zh-CN"/>
        </w:rPr>
        <w:t>根据需要提供</w:t>
      </w:r>
      <w:r w:rsidR="00727D26" w:rsidRPr="00B71DA2">
        <w:rPr>
          <w:rFonts w:ascii="SimSun" w:eastAsia="SimSun" w:hAnsi="SimSun" w:cs="Arial" w:hint="eastAsia"/>
          <w:sz w:val="21"/>
          <w:lang w:eastAsia="zh-CN"/>
        </w:rPr>
        <w:t>行政</w:t>
      </w:r>
      <w:r w:rsidRPr="00B71DA2">
        <w:rPr>
          <w:rFonts w:ascii="SimSun" w:eastAsia="SimSun" w:hAnsi="SimSun" w:cs="Arial"/>
          <w:sz w:val="21"/>
          <w:lang w:eastAsia="zh-CN"/>
        </w:rPr>
        <w:t>辅导。</w:t>
      </w:r>
    </w:p>
    <w:p w14:paraId="3FAB89A5" w14:textId="7C13890E" w:rsidR="00E324F2" w:rsidRPr="00B71DA2" w:rsidRDefault="00727D26" w:rsidP="002677B8">
      <w:pPr>
        <w:pStyle w:val="4"/>
        <w:spacing w:beforeLines="100" w:afterLines="50" w:after="120" w:line="340" w:lineRule="atLeast"/>
        <w:jc w:val="both"/>
        <w:rPr>
          <w:rFonts w:ascii="KaiTi" w:eastAsia="KaiTi" w:hAnsi="KaiTi"/>
          <w:i w:val="0"/>
          <w:iCs/>
          <w:sz w:val="21"/>
        </w:rPr>
      </w:pPr>
      <w:r w:rsidRPr="00B71DA2">
        <w:rPr>
          <w:rFonts w:ascii="KaiTi" w:eastAsia="KaiTi" w:hAnsi="KaiTi"/>
          <w:i w:val="0"/>
          <w:iCs/>
          <w:sz w:val="21"/>
        </w:rPr>
        <w:t>增强工作人员参与和福祉</w:t>
      </w:r>
    </w:p>
    <w:p w14:paraId="66680BF4" w14:textId="0A2F29C6" w:rsidR="009E569E" w:rsidRPr="00B71DA2" w:rsidRDefault="00481936"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工作人员参与</w:t>
      </w:r>
      <w:r w:rsidR="00727D26" w:rsidRPr="00B71DA2">
        <w:rPr>
          <w:rFonts w:ascii="SimSun" w:eastAsia="SimSun" w:hAnsi="SimSun" w:cs="Arial" w:hint="eastAsia"/>
          <w:sz w:val="21"/>
          <w:lang w:eastAsia="zh-CN"/>
        </w:rPr>
        <w:t>度</w:t>
      </w:r>
      <w:r w:rsidRPr="00B71DA2">
        <w:rPr>
          <w:rFonts w:ascii="SimSun" w:eastAsia="SimSun" w:hAnsi="SimSun" w:cs="Arial"/>
          <w:sz w:val="21"/>
          <w:lang w:eastAsia="zh-CN"/>
        </w:rPr>
        <w:t>使用员工调查来衡量，</w:t>
      </w:r>
      <w:r w:rsidR="001D20E6">
        <w:rPr>
          <w:rFonts w:ascii="SimSun" w:eastAsia="SimSun" w:hAnsi="SimSun" w:cs="Arial" w:hint="eastAsia"/>
          <w:sz w:val="21"/>
          <w:lang w:eastAsia="zh-CN"/>
        </w:rPr>
        <w:t>这些</w:t>
      </w:r>
      <w:r w:rsidR="00D22079" w:rsidRPr="00B71DA2">
        <w:rPr>
          <w:rFonts w:ascii="SimSun" w:eastAsia="SimSun" w:hAnsi="SimSun" w:cs="Arial" w:hint="eastAsia"/>
          <w:sz w:val="21"/>
          <w:lang w:eastAsia="zh-CN"/>
        </w:rPr>
        <w:t>调查</w:t>
      </w:r>
      <w:r w:rsidRPr="00B71DA2">
        <w:rPr>
          <w:rFonts w:ascii="SimSun" w:eastAsia="SimSun" w:hAnsi="SimSun" w:cs="Arial"/>
          <w:sz w:val="21"/>
          <w:lang w:eastAsia="zh-CN"/>
        </w:rPr>
        <w:t>旨在衡量</w:t>
      </w:r>
      <w:r w:rsidR="00D22079" w:rsidRPr="00B71DA2">
        <w:rPr>
          <w:rFonts w:ascii="SimSun" w:eastAsia="SimSun" w:hAnsi="SimSun" w:cs="Arial" w:hint="eastAsia"/>
          <w:sz w:val="21"/>
          <w:lang w:eastAsia="zh-CN"/>
        </w:rPr>
        <w:t>既定</w:t>
      </w:r>
      <w:r w:rsidRPr="00B71DA2">
        <w:rPr>
          <w:rFonts w:ascii="SimSun" w:eastAsia="SimSun" w:hAnsi="SimSun" w:cs="Arial"/>
          <w:sz w:val="21"/>
          <w:lang w:eastAsia="zh-CN"/>
        </w:rPr>
        <w:t>的参与成果，找到</w:t>
      </w:r>
      <w:r w:rsidR="00D22079" w:rsidRPr="00B71DA2">
        <w:rPr>
          <w:rFonts w:ascii="SimSun" w:eastAsia="SimSun" w:hAnsi="SimSun" w:cs="Arial" w:hint="eastAsia"/>
          <w:sz w:val="21"/>
          <w:lang w:eastAsia="zh-CN"/>
        </w:rPr>
        <w:t>对于</w:t>
      </w:r>
      <w:r w:rsidRPr="00B71DA2">
        <w:rPr>
          <w:rFonts w:ascii="SimSun" w:eastAsia="SimSun" w:hAnsi="SimSun" w:cs="Arial"/>
          <w:sz w:val="21"/>
          <w:lang w:eastAsia="zh-CN"/>
        </w:rPr>
        <w:t>工作人员重要</w:t>
      </w:r>
      <w:r w:rsidR="000916E0" w:rsidRPr="00B71DA2">
        <w:rPr>
          <w:rFonts w:ascii="SimSun" w:eastAsia="SimSun" w:hAnsi="SimSun" w:cs="Arial"/>
          <w:sz w:val="21"/>
          <w:lang w:eastAsia="zh-CN"/>
        </w:rPr>
        <w:t>的</w:t>
      </w:r>
      <w:r w:rsidR="00D22079" w:rsidRPr="00B71DA2">
        <w:rPr>
          <w:rFonts w:ascii="SimSun" w:eastAsia="SimSun" w:hAnsi="SimSun" w:cs="Arial" w:hint="eastAsia"/>
          <w:sz w:val="21"/>
          <w:lang w:eastAsia="zh-CN"/>
        </w:rPr>
        <w:t>因素</w:t>
      </w:r>
      <w:r w:rsidRPr="00B71DA2">
        <w:rPr>
          <w:rFonts w:ascii="SimSun" w:eastAsia="SimSun" w:hAnsi="SimSun" w:cs="Arial"/>
          <w:sz w:val="21"/>
          <w:lang w:eastAsia="zh-CN"/>
        </w:rPr>
        <w:t>，并准确指出</w:t>
      </w:r>
      <w:r w:rsidR="00D22079" w:rsidRPr="00B71DA2">
        <w:rPr>
          <w:rFonts w:ascii="SimSun" w:eastAsia="SimSun" w:hAnsi="SimSun" w:cs="Arial" w:hint="eastAsia"/>
          <w:sz w:val="21"/>
          <w:lang w:eastAsia="zh-CN"/>
        </w:rPr>
        <w:t>驱动</w:t>
      </w:r>
      <w:r w:rsidRPr="00B71DA2">
        <w:rPr>
          <w:rFonts w:ascii="SimSun" w:eastAsia="SimSun" w:hAnsi="SimSun" w:cs="Arial"/>
          <w:sz w:val="21"/>
          <w:lang w:eastAsia="zh-CN"/>
        </w:rPr>
        <w:t>组织中参与</w:t>
      </w:r>
      <w:r w:rsidR="00D22079" w:rsidRPr="00B71DA2">
        <w:rPr>
          <w:rFonts w:ascii="SimSun" w:eastAsia="SimSun" w:hAnsi="SimSun" w:cs="Arial" w:hint="eastAsia"/>
          <w:sz w:val="21"/>
          <w:lang w:eastAsia="zh-CN"/>
        </w:rPr>
        <w:t>的具体因素</w:t>
      </w:r>
      <w:r w:rsidRPr="00B71DA2">
        <w:rPr>
          <w:rFonts w:ascii="SimSun" w:eastAsia="SimSun" w:hAnsi="SimSun" w:cs="Arial"/>
          <w:sz w:val="21"/>
          <w:lang w:eastAsia="zh-CN"/>
        </w:rPr>
        <w:t>。</w:t>
      </w:r>
      <w:r w:rsidR="000916E0" w:rsidRPr="00B71DA2">
        <w:rPr>
          <w:rFonts w:ascii="SimSun" w:eastAsia="SimSun" w:hAnsi="SimSun" w:cs="Arial"/>
          <w:sz w:val="21"/>
          <w:lang w:eastAsia="zh-CN"/>
        </w:rPr>
        <w:t>此类</w:t>
      </w:r>
      <w:r w:rsidRPr="00B71DA2">
        <w:rPr>
          <w:rFonts w:ascii="SimSun" w:eastAsia="SimSun" w:hAnsi="SimSun" w:cs="Arial"/>
          <w:sz w:val="21"/>
          <w:lang w:eastAsia="zh-CN"/>
        </w:rPr>
        <w:t>调查将</w:t>
      </w:r>
      <w:r w:rsidR="00D22079" w:rsidRPr="00B71DA2">
        <w:rPr>
          <w:rFonts w:ascii="SimSun" w:eastAsia="SimSun" w:hAnsi="SimSun" w:cs="Arial" w:hint="eastAsia"/>
          <w:sz w:val="21"/>
          <w:lang w:eastAsia="zh-CN"/>
        </w:rPr>
        <w:t>于</w:t>
      </w:r>
      <w:r w:rsidRPr="00B71DA2">
        <w:rPr>
          <w:rFonts w:ascii="SimSun" w:eastAsia="SimSun" w:hAnsi="SimSun" w:cs="Arial"/>
          <w:sz w:val="21"/>
          <w:lang w:eastAsia="zh-CN"/>
        </w:rPr>
        <w:t>2021年年底实施。结果将</w:t>
      </w:r>
      <w:r w:rsidR="00D22079" w:rsidRPr="00B71DA2">
        <w:rPr>
          <w:rFonts w:ascii="SimSun" w:eastAsia="SimSun" w:hAnsi="SimSun" w:cs="Arial" w:hint="eastAsia"/>
          <w:sz w:val="21"/>
          <w:lang w:eastAsia="zh-CN"/>
        </w:rPr>
        <w:t>进行</w:t>
      </w:r>
      <w:r w:rsidRPr="00B71DA2">
        <w:rPr>
          <w:rFonts w:ascii="SimSun" w:eastAsia="SimSun" w:hAnsi="SimSun" w:cs="Arial"/>
          <w:sz w:val="21"/>
          <w:lang w:eastAsia="zh-CN"/>
        </w:rPr>
        <w:t>分析，与工作人员分享，并用于指导</w:t>
      </w:r>
      <w:r w:rsidR="000916E0" w:rsidRPr="00B71DA2">
        <w:rPr>
          <w:rFonts w:ascii="SimSun" w:eastAsia="SimSun" w:hAnsi="SimSun" w:cs="Arial"/>
          <w:sz w:val="21"/>
          <w:lang w:eastAsia="zh-CN"/>
        </w:rPr>
        <w:t>部门</w:t>
      </w:r>
      <w:r w:rsidRPr="00B71DA2">
        <w:rPr>
          <w:rFonts w:ascii="SimSun" w:eastAsia="SimSun" w:hAnsi="SimSun" w:cs="Arial"/>
          <w:sz w:val="21"/>
          <w:lang w:eastAsia="zh-CN"/>
        </w:rPr>
        <w:t>和组织层面</w:t>
      </w:r>
      <w:r w:rsidR="00D22079" w:rsidRPr="00B71DA2">
        <w:rPr>
          <w:rFonts w:ascii="SimSun" w:eastAsia="SimSun" w:hAnsi="SimSun" w:cs="Arial" w:hint="eastAsia"/>
          <w:sz w:val="21"/>
          <w:lang w:eastAsia="zh-CN"/>
        </w:rPr>
        <w:t>为</w:t>
      </w:r>
      <w:r w:rsidR="00D22079" w:rsidRPr="00B71DA2">
        <w:rPr>
          <w:rFonts w:ascii="SimSun" w:eastAsia="SimSun" w:hAnsi="SimSun" w:cs="Arial"/>
          <w:sz w:val="21"/>
          <w:lang w:eastAsia="zh-CN"/>
        </w:rPr>
        <w:t>加强工作人员参与</w:t>
      </w:r>
      <w:r w:rsidR="00D22079" w:rsidRPr="00B71DA2">
        <w:rPr>
          <w:rFonts w:ascii="SimSun" w:eastAsia="SimSun" w:hAnsi="SimSun" w:cs="Arial" w:hint="eastAsia"/>
          <w:sz w:val="21"/>
          <w:lang w:eastAsia="zh-CN"/>
        </w:rPr>
        <w:t>开展</w:t>
      </w:r>
      <w:r w:rsidRPr="00B71DA2">
        <w:rPr>
          <w:rFonts w:ascii="SimSun" w:eastAsia="SimSun" w:hAnsi="SimSun" w:cs="Arial"/>
          <w:sz w:val="21"/>
          <w:lang w:eastAsia="zh-CN"/>
        </w:rPr>
        <w:t>的行动。</w:t>
      </w:r>
      <w:r w:rsidR="000916E0" w:rsidRPr="00B71DA2">
        <w:rPr>
          <w:rFonts w:ascii="SimSun" w:eastAsia="SimSun" w:hAnsi="SimSun" w:cs="Arial"/>
          <w:sz w:val="21"/>
          <w:lang w:eastAsia="zh-CN"/>
        </w:rPr>
        <w:t>预期</w:t>
      </w:r>
      <w:r w:rsidR="00D22079" w:rsidRPr="00B71DA2">
        <w:rPr>
          <w:rFonts w:ascii="SimSun" w:eastAsia="SimSun" w:hAnsi="SimSun" w:cs="Arial" w:hint="eastAsia"/>
          <w:sz w:val="21"/>
          <w:lang w:eastAsia="zh-CN"/>
        </w:rPr>
        <w:t>此类</w:t>
      </w:r>
      <w:r w:rsidRPr="00B71DA2">
        <w:rPr>
          <w:rFonts w:ascii="SimSun" w:eastAsia="SimSun" w:hAnsi="SimSun" w:cs="Arial"/>
          <w:sz w:val="21"/>
          <w:lang w:eastAsia="zh-CN"/>
        </w:rPr>
        <w:t>调查将每两</w:t>
      </w:r>
      <w:r w:rsidR="00D22079" w:rsidRPr="00B71DA2">
        <w:rPr>
          <w:rFonts w:ascii="SimSun" w:eastAsia="SimSun" w:hAnsi="SimSun" w:cs="Arial" w:hint="eastAsia"/>
          <w:sz w:val="21"/>
          <w:lang w:eastAsia="zh-CN"/>
        </w:rPr>
        <w:t>到</w:t>
      </w:r>
      <w:r w:rsidRPr="00B71DA2">
        <w:rPr>
          <w:rFonts w:ascii="SimSun" w:eastAsia="SimSun" w:hAnsi="SimSun" w:cs="Arial"/>
          <w:sz w:val="21"/>
          <w:lang w:eastAsia="zh-CN"/>
        </w:rPr>
        <w:t>三年重复一次，并根据需要</w:t>
      </w:r>
      <w:r w:rsidR="00FB4E1D" w:rsidRPr="00B71DA2">
        <w:rPr>
          <w:rFonts w:ascii="SimSun" w:eastAsia="SimSun" w:hAnsi="SimSun" w:cs="Arial" w:hint="eastAsia"/>
          <w:sz w:val="21"/>
          <w:lang w:eastAsia="zh-CN"/>
        </w:rPr>
        <w:t>开展</w:t>
      </w:r>
      <w:r w:rsidRPr="00B71DA2">
        <w:rPr>
          <w:rFonts w:ascii="SimSun" w:eastAsia="SimSun" w:hAnsi="SimSun" w:cs="Arial" w:hint="eastAsia"/>
          <w:sz w:val="21"/>
          <w:lang w:eastAsia="zh-CN"/>
        </w:rPr>
        <w:t>简</w:t>
      </w:r>
      <w:r w:rsidRPr="00B71DA2">
        <w:rPr>
          <w:rFonts w:ascii="SimSun" w:eastAsia="SimSun" w:hAnsi="SimSun" w:cs="Arial"/>
          <w:sz w:val="21"/>
          <w:lang w:eastAsia="zh-CN"/>
        </w:rPr>
        <w:t>短后续调查（</w:t>
      </w:r>
      <w:r w:rsidR="000916E0" w:rsidRPr="00B71DA2">
        <w:rPr>
          <w:rFonts w:ascii="SimSun" w:eastAsia="SimSun" w:hAnsi="SimSun" w:cs="Arial"/>
          <w:sz w:val="21"/>
          <w:lang w:eastAsia="zh-CN"/>
        </w:rPr>
        <w:t>脉搏</w:t>
      </w:r>
      <w:r w:rsidRPr="00B71DA2">
        <w:rPr>
          <w:rFonts w:ascii="SimSun" w:eastAsia="SimSun" w:hAnsi="SimSun" w:cs="Arial"/>
          <w:sz w:val="21"/>
          <w:lang w:eastAsia="zh-CN"/>
        </w:rPr>
        <w:t>调查）以评估进展</w:t>
      </w:r>
      <w:r w:rsidR="000916E0" w:rsidRPr="00B71DA2">
        <w:rPr>
          <w:rFonts w:ascii="SimSun" w:eastAsia="SimSun" w:hAnsi="SimSun" w:cs="Arial"/>
          <w:sz w:val="21"/>
          <w:lang w:eastAsia="zh-CN"/>
        </w:rPr>
        <w:t>。</w:t>
      </w:r>
    </w:p>
    <w:p w14:paraId="40F16A96" w14:textId="1361CAA5" w:rsidR="009E569E" w:rsidRPr="00B71DA2" w:rsidRDefault="000916E0"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本组织在</w:t>
      </w:r>
      <w:r w:rsidR="005F09B3" w:rsidRPr="00B71DA2">
        <w:rPr>
          <w:rFonts w:ascii="SimSun" w:eastAsia="SimSun" w:hAnsi="SimSun" w:cs="Arial"/>
          <w:sz w:val="21"/>
          <w:lang w:eastAsia="zh-CN"/>
        </w:rPr>
        <w:t>中期战略期间</w:t>
      </w:r>
      <w:r w:rsidRPr="00B71DA2">
        <w:rPr>
          <w:rFonts w:ascii="SimSun" w:eastAsia="SimSun" w:hAnsi="SimSun" w:cs="Arial"/>
          <w:sz w:val="21"/>
          <w:lang w:eastAsia="zh-CN"/>
        </w:rPr>
        <w:t>继续实施联合国共同制度职业安全和健康（OSH）框架</w:t>
      </w:r>
      <w:r w:rsidR="005F09B3" w:rsidRPr="00B71DA2">
        <w:rPr>
          <w:rFonts w:ascii="SimSun" w:eastAsia="SimSun" w:hAnsi="SimSun" w:cs="Arial" w:hint="eastAsia"/>
          <w:sz w:val="21"/>
          <w:lang w:eastAsia="zh-CN"/>
        </w:rPr>
        <w:t>及</w:t>
      </w:r>
      <w:r w:rsidRPr="00B71DA2">
        <w:rPr>
          <w:rFonts w:ascii="SimSun" w:eastAsia="SimSun" w:hAnsi="SimSun" w:cs="Arial"/>
          <w:sz w:val="21"/>
          <w:lang w:eastAsia="zh-CN"/>
        </w:rPr>
        <w:t>相关</w:t>
      </w:r>
      <w:r w:rsidR="00F2735B">
        <w:rPr>
          <w:rFonts w:ascii="SimSun" w:eastAsia="SimSun" w:hAnsi="SimSun" w:cs="Arial" w:hint="eastAsia"/>
          <w:sz w:val="21"/>
          <w:lang w:eastAsia="zh-CN"/>
        </w:rPr>
        <w:t>精神</w:t>
      </w:r>
      <w:r w:rsidRPr="00B71DA2">
        <w:rPr>
          <w:rFonts w:ascii="SimSun" w:eastAsia="SimSun" w:hAnsi="SimSun" w:cs="Arial"/>
          <w:sz w:val="21"/>
          <w:lang w:eastAsia="zh-CN"/>
        </w:rPr>
        <w:t>健康战略。这意味着本组织的关照义务、工作人员安全、安保和职业健康将继续得到加强。</w:t>
      </w:r>
      <w:r w:rsidR="005F09B3" w:rsidRPr="00B71DA2">
        <w:rPr>
          <w:rFonts w:ascii="SimSun" w:eastAsia="SimSun" w:hAnsi="SimSun" w:cs="Arial"/>
          <w:sz w:val="21"/>
          <w:lang w:eastAsia="zh-CN"/>
        </w:rPr>
        <w:t>包括</w:t>
      </w:r>
      <w:r w:rsidR="00F2735B">
        <w:rPr>
          <w:rFonts w:ascii="SimSun" w:eastAsia="SimSun" w:hAnsi="SimSun" w:cs="Arial" w:hint="eastAsia"/>
          <w:sz w:val="21"/>
          <w:lang w:eastAsia="zh-CN"/>
        </w:rPr>
        <w:t>精神</w:t>
      </w:r>
      <w:r w:rsidR="005F09B3" w:rsidRPr="00B71DA2">
        <w:rPr>
          <w:rFonts w:ascii="SimSun" w:eastAsia="SimSun" w:hAnsi="SimSun" w:cs="Arial"/>
          <w:sz w:val="21"/>
          <w:lang w:eastAsia="zh-CN"/>
        </w:rPr>
        <w:t>健康</w:t>
      </w:r>
      <w:r w:rsidR="005F09B3" w:rsidRPr="00B71DA2">
        <w:rPr>
          <w:rFonts w:ascii="SimSun" w:eastAsia="SimSun" w:hAnsi="SimSun" w:cs="Arial" w:hint="eastAsia"/>
          <w:sz w:val="21"/>
          <w:lang w:eastAsia="zh-CN"/>
        </w:rPr>
        <w:t>在内的</w:t>
      </w:r>
      <w:r w:rsidRPr="00B71DA2">
        <w:rPr>
          <w:rFonts w:ascii="SimSun" w:eastAsia="SimSun" w:hAnsi="SimSun" w:cs="Arial"/>
          <w:sz w:val="21"/>
          <w:lang w:eastAsia="zh-CN"/>
        </w:rPr>
        <w:t>工作人员</w:t>
      </w:r>
      <w:r w:rsidR="00F2735B">
        <w:rPr>
          <w:rFonts w:ascii="SimSun" w:eastAsia="SimSun" w:hAnsi="SimSun" w:cs="Arial" w:hint="eastAsia"/>
          <w:sz w:val="21"/>
          <w:lang w:eastAsia="zh-CN"/>
        </w:rPr>
        <w:t>福祉</w:t>
      </w:r>
      <w:r w:rsidR="005F09B3" w:rsidRPr="00B71DA2">
        <w:rPr>
          <w:rFonts w:ascii="SimSun" w:eastAsia="SimSun" w:hAnsi="SimSun" w:cs="Arial" w:hint="eastAsia"/>
          <w:sz w:val="21"/>
          <w:lang w:eastAsia="zh-CN"/>
        </w:rPr>
        <w:t>，</w:t>
      </w:r>
      <w:r w:rsidRPr="00B71DA2">
        <w:rPr>
          <w:rFonts w:ascii="SimSun" w:eastAsia="SimSun" w:hAnsi="SimSun" w:cs="Arial"/>
          <w:sz w:val="21"/>
          <w:lang w:eastAsia="zh-CN"/>
        </w:rPr>
        <w:t>以及相关预防、</w:t>
      </w:r>
      <w:r w:rsidR="005F09B3" w:rsidRPr="00B71DA2">
        <w:rPr>
          <w:rFonts w:ascii="SimSun" w:eastAsia="SimSun" w:hAnsi="SimSun" w:cs="Arial" w:hint="eastAsia"/>
          <w:sz w:val="21"/>
          <w:lang w:eastAsia="zh-CN"/>
        </w:rPr>
        <w:t>关照</w:t>
      </w:r>
      <w:r w:rsidRPr="00B71DA2">
        <w:rPr>
          <w:rFonts w:ascii="SimSun" w:eastAsia="SimSun" w:hAnsi="SimSun" w:cs="Arial"/>
          <w:sz w:val="21"/>
          <w:lang w:eastAsia="zh-CN"/>
        </w:rPr>
        <w:t>和支持措施</w:t>
      </w:r>
      <w:r w:rsidR="005F09B3" w:rsidRPr="00B71DA2">
        <w:rPr>
          <w:rFonts w:ascii="SimSun" w:eastAsia="SimSun" w:hAnsi="SimSun" w:cs="Arial" w:hint="eastAsia"/>
          <w:sz w:val="21"/>
          <w:lang w:eastAsia="zh-CN"/>
        </w:rPr>
        <w:t>一直是</w:t>
      </w:r>
      <w:r w:rsidR="00276F41" w:rsidRPr="00B71DA2">
        <w:rPr>
          <w:rFonts w:ascii="SimSun" w:eastAsia="SimSun" w:hAnsi="SimSun" w:cs="Arial"/>
          <w:sz w:val="21"/>
          <w:lang w:eastAsia="zh-CN"/>
        </w:rPr>
        <w:t>2019冠状病毒病大流行</w:t>
      </w:r>
      <w:r w:rsidRPr="00B71DA2">
        <w:rPr>
          <w:rFonts w:ascii="SimSun" w:eastAsia="SimSun" w:hAnsi="SimSun" w:cs="Arial"/>
          <w:sz w:val="21"/>
          <w:lang w:eastAsia="zh-CN"/>
        </w:rPr>
        <w:t>期间的</w:t>
      </w:r>
      <w:r w:rsidR="005F09B3" w:rsidRPr="00B71DA2">
        <w:rPr>
          <w:rFonts w:ascii="SimSun" w:eastAsia="SimSun" w:hAnsi="SimSun" w:cs="Arial" w:hint="eastAsia"/>
          <w:sz w:val="21"/>
          <w:lang w:eastAsia="zh-CN"/>
        </w:rPr>
        <w:t>重要</w:t>
      </w:r>
      <w:r w:rsidRPr="00B71DA2">
        <w:rPr>
          <w:rFonts w:ascii="SimSun" w:eastAsia="SimSun" w:hAnsi="SimSun" w:cs="Arial"/>
          <w:sz w:val="21"/>
          <w:lang w:eastAsia="zh-CN"/>
        </w:rPr>
        <w:t>优先事项。不断吸取经验教训</w:t>
      </w:r>
      <w:r w:rsidR="005F09B3" w:rsidRPr="00B71DA2">
        <w:rPr>
          <w:rFonts w:ascii="SimSun" w:eastAsia="SimSun" w:hAnsi="SimSun" w:cs="Arial" w:hint="eastAsia"/>
          <w:sz w:val="21"/>
          <w:lang w:eastAsia="zh-CN"/>
        </w:rPr>
        <w:t>并</w:t>
      </w:r>
      <w:r w:rsidRPr="00B71DA2">
        <w:rPr>
          <w:rFonts w:ascii="SimSun" w:eastAsia="SimSun" w:hAnsi="SimSun" w:cs="Arial"/>
          <w:sz w:val="21"/>
          <w:lang w:eastAsia="zh-CN"/>
        </w:rPr>
        <w:t>纳入人力</w:t>
      </w:r>
      <w:r w:rsidR="00276F41" w:rsidRPr="00B71DA2">
        <w:rPr>
          <w:rFonts w:ascii="SimSun" w:eastAsia="SimSun" w:hAnsi="SimSun" w:cs="Arial"/>
          <w:sz w:val="21"/>
          <w:lang w:eastAsia="zh-CN"/>
        </w:rPr>
        <w:t>部</w:t>
      </w:r>
      <w:r w:rsidRPr="00B71DA2">
        <w:rPr>
          <w:rFonts w:ascii="SimSun" w:eastAsia="SimSun" w:hAnsi="SimSun" w:cs="Arial"/>
          <w:sz w:val="21"/>
          <w:lang w:eastAsia="zh-CN"/>
        </w:rPr>
        <w:t>工作</w:t>
      </w:r>
      <w:r w:rsidR="00276F41" w:rsidRPr="00B71DA2">
        <w:rPr>
          <w:rFonts w:ascii="SimSun" w:eastAsia="SimSun" w:hAnsi="SimSun" w:cs="Arial"/>
          <w:sz w:val="21"/>
          <w:lang w:eastAsia="zh-CN"/>
        </w:rPr>
        <w:t>计划</w:t>
      </w:r>
      <w:r w:rsidRPr="00B71DA2">
        <w:rPr>
          <w:rFonts w:ascii="SimSun" w:eastAsia="SimSun" w:hAnsi="SimSun" w:cs="Arial"/>
          <w:sz w:val="21"/>
          <w:lang w:eastAsia="zh-CN"/>
        </w:rPr>
        <w:t>，</w:t>
      </w:r>
      <w:r w:rsidR="005F09B3" w:rsidRPr="00B71DA2">
        <w:rPr>
          <w:rFonts w:ascii="SimSun" w:eastAsia="SimSun" w:hAnsi="SimSun" w:cs="Arial" w:hint="eastAsia"/>
          <w:sz w:val="21"/>
          <w:lang w:eastAsia="zh-CN"/>
        </w:rPr>
        <w:t>同时</w:t>
      </w:r>
      <w:r w:rsidRPr="00B71DA2">
        <w:rPr>
          <w:rFonts w:ascii="SimSun" w:eastAsia="SimSun" w:hAnsi="SimSun" w:cs="Arial"/>
          <w:sz w:val="21"/>
          <w:lang w:eastAsia="zh-CN"/>
        </w:rPr>
        <w:t>酌情纳入更广泛的职业安全和健康</w:t>
      </w:r>
      <w:r w:rsidR="005F09B3" w:rsidRPr="00B71DA2">
        <w:rPr>
          <w:rFonts w:ascii="SimSun" w:eastAsia="SimSun" w:hAnsi="SimSun" w:cs="Arial" w:hint="eastAsia"/>
          <w:sz w:val="21"/>
          <w:lang w:eastAsia="zh-CN"/>
        </w:rPr>
        <w:t>落实</w:t>
      </w:r>
      <w:r w:rsidRPr="00B71DA2">
        <w:rPr>
          <w:rFonts w:ascii="SimSun" w:eastAsia="SimSun" w:hAnsi="SimSun" w:cs="Arial"/>
          <w:sz w:val="21"/>
          <w:lang w:eastAsia="zh-CN"/>
        </w:rPr>
        <w:t>工作和资源</w:t>
      </w:r>
      <w:r w:rsidR="005F09B3" w:rsidRPr="00B71DA2">
        <w:rPr>
          <w:rFonts w:ascii="SimSun" w:eastAsia="SimSun" w:hAnsi="SimSun" w:cs="Arial" w:hint="eastAsia"/>
          <w:sz w:val="21"/>
          <w:lang w:eastAsia="zh-CN"/>
        </w:rPr>
        <w:t>考量</w:t>
      </w:r>
      <w:r w:rsidR="00276F41" w:rsidRPr="00B71DA2">
        <w:rPr>
          <w:rFonts w:ascii="SimSun" w:eastAsia="SimSun" w:hAnsi="SimSun" w:cs="Arial"/>
          <w:sz w:val="21"/>
          <w:lang w:eastAsia="zh-CN"/>
        </w:rPr>
        <w:t>。</w:t>
      </w:r>
    </w:p>
    <w:p w14:paraId="0892CCD2" w14:textId="5C326424" w:rsidR="00E324F2" w:rsidRPr="00B71DA2" w:rsidRDefault="005515F4"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疫情还</w:t>
      </w:r>
      <w:r w:rsidR="005F09B3" w:rsidRPr="00B71DA2">
        <w:rPr>
          <w:rFonts w:ascii="SimSun" w:eastAsia="SimSun" w:hAnsi="SimSun" w:cs="Arial" w:hint="eastAsia"/>
          <w:sz w:val="21"/>
          <w:lang w:eastAsia="zh-CN"/>
        </w:rPr>
        <w:t>使制定</w:t>
      </w:r>
      <w:r w:rsidRPr="00B71DA2">
        <w:rPr>
          <w:rFonts w:ascii="SimSun" w:eastAsia="SimSun" w:hAnsi="SimSun" w:cs="Arial"/>
          <w:sz w:val="21"/>
          <w:lang w:eastAsia="zh-CN"/>
        </w:rPr>
        <w:t>特殊远程工作安排变得必要。这些安排总体上</w:t>
      </w:r>
      <w:r w:rsidR="00352398" w:rsidRPr="00B71DA2">
        <w:rPr>
          <w:rFonts w:ascii="SimSun" w:eastAsia="SimSun" w:hAnsi="SimSun" w:cs="Arial" w:hint="eastAsia"/>
          <w:sz w:val="21"/>
          <w:lang w:eastAsia="zh-CN"/>
        </w:rPr>
        <w:t>很</w:t>
      </w:r>
      <w:r w:rsidRPr="00B71DA2">
        <w:rPr>
          <w:rFonts w:ascii="SimSun" w:eastAsia="SimSun" w:hAnsi="SimSun" w:cs="Arial"/>
          <w:sz w:val="21"/>
          <w:lang w:eastAsia="zh-CN"/>
        </w:rPr>
        <w:t>成功，是确保业务连续性的关键。人力部目前正在</w:t>
      </w:r>
      <w:r w:rsidR="00ED1080">
        <w:rPr>
          <w:rFonts w:ascii="SimSun" w:eastAsia="SimSun" w:hAnsi="SimSun" w:cs="Arial" w:hint="eastAsia"/>
          <w:sz w:val="21"/>
          <w:lang w:eastAsia="zh-CN"/>
        </w:rPr>
        <w:t>对</w:t>
      </w:r>
      <w:r w:rsidRPr="00B71DA2">
        <w:rPr>
          <w:rFonts w:ascii="SimSun" w:eastAsia="SimSun" w:hAnsi="SimSun" w:cs="Arial"/>
          <w:sz w:val="21"/>
          <w:lang w:eastAsia="zh-CN"/>
        </w:rPr>
        <w:t>最佳外部做法</w:t>
      </w:r>
      <w:r w:rsidR="00ED1080">
        <w:rPr>
          <w:rFonts w:ascii="SimSun" w:eastAsia="SimSun" w:hAnsi="SimSun" w:cs="Arial" w:hint="eastAsia"/>
          <w:sz w:val="21"/>
          <w:lang w:eastAsia="zh-CN"/>
        </w:rPr>
        <w:t>进行</w:t>
      </w:r>
      <w:r w:rsidRPr="00B71DA2">
        <w:rPr>
          <w:rFonts w:ascii="SimSun" w:eastAsia="SimSun" w:hAnsi="SimSun" w:cs="Arial"/>
          <w:sz w:val="21"/>
          <w:lang w:eastAsia="zh-CN"/>
        </w:rPr>
        <w:t>基准</w:t>
      </w:r>
      <w:r w:rsidR="00ED1080">
        <w:rPr>
          <w:rFonts w:ascii="SimSun" w:eastAsia="SimSun" w:hAnsi="SimSun" w:cs="Arial" w:hint="eastAsia"/>
          <w:sz w:val="21"/>
          <w:lang w:eastAsia="zh-CN"/>
        </w:rPr>
        <w:t>制定</w:t>
      </w:r>
      <w:r w:rsidRPr="00B71DA2">
        <w:rPr>
          <w:rFonts w:ascii="SimSun" w:eastAsia="SimSun" w:hAnsi="SimSun" w:cs="Arial"/>
          <w:sz w:val="21"/>
          <w:lang w:eastAsia="zh-CN"/>
        </w:rPr>
        <w:t>，并</w:t>
      </w:r>
      <w:r w:rsidR="00352398" w:rsidRPr="00B71DA2">
        <w:rPr>
          <w:rFonts w:ascii="SimSun" w:eastAsia="SimSun" w:hAnsi="SimSun" w:cs="Arial" w:hint="eastAsia"/>
          <w:sz w:val="21"/>
          <w:lang w:eastAsia="zh-CN"/>
        </w:rPr>
        <w:t>且</w:t>
      </w:r>
      <w:r w:rsidRPr="00B71DA2">
        <w:rPr>
          <w:rFonts w:ascii="SimSun" w:eastAsia="SimSun" w:hAnsi="SimSun" w:cs="Arial"/>
          <w:sz w:val="21"/>
          <w:lang w:eastAsia="zh-CN"/>
        </w:rPr>
        <w:t>与业务部门密切合作，</w:t>
      </w:r>
      <w:r w:rsidR="00352398" w:rsidRPr="00B71DA2">
        <w:rPr>
          <w:rFonts w:ascii="SimSun" w:eastAsia="SimSun" w:hAnsi="SimSun" w:cs="Arial" w:hint="eastAsia"/>
          <w:sz w:val="21"/>
          <w:lang w:eastAsia="zh-CN"/>
        </w:rPr>
        <w:t>以</w:t>
      </w:r>
      <w:r w:rsidRPr="00B71DA2">
        <w:rPr>
          <w:rFonts w:ascii="SimSun" w:eastAsia="SimSun" w:hAnsi="SimSun" w:cs="Arial"/>
          <w:sz w:val="21"/>
          <w:lang w:eastAsia="zh-CN"/>
        </w:rPr>
        <w:t>提炼最佳内部做法。这些</w:t>
      </w:r>
      <w:r w:rsidR="00352398" w:rsidRPr="00B71DA2">
        <w:rPr>
          <w:rFonts w:ascii="SimSun" w:eastAsia="SimSun" w:hAnsi="SimSun" w:cs="Arial" w:hint="eastAsia"/>
          <w:sz w:val="21"/>
          <w:lang w:eastAsia="zh-CN"/>
        </w:rPr>
        <w:t>研究结果</w:t>
      </w:r>
      <w:r w:rsidRPr="00B71DA2">
        <w:rPr>
          <w:rFonts w:ascii="SimSun" w:eastAsia="SimSun" w:hAnsi="SimSun" w:cs="Arial"/>
          <w:sz w:val="21"/>
          <w:lang w:eastAsia="zh-CN"/>
        </w:rPr>
        <w:t>将指导灵活工作安排政策</w:t>
      </w:r>
      <w:r w:rsidR="00352398" w:rsidRPr="00B71DA2">
        <w:rPr>
          <w:rFonts w:ascii="SimSun" w:eastAsia="SimSun" w:hAnsi="SimSun" w:cs="Arial" w:hint="eastAsia"/>
          <w:sz w:val="21"/>
          <w:lang w:eastAsia="zh-CN"/>
        </w:rPr>
        <w:t>的制定</w:t>
      </w:r>
      <w:r w:rsidRPr="00B71DA2">
        <w:rPr>
          <w:rFonts w:ascii="SimSun" w:eastAsia="SimSun" w:hAnsi="SimSun" w:cs="Arial"/>
          <w:sz w:val="21"/>
          <w:lang w:eastAsia="zh-CN"/>
        </w:rPr>
        <w:t>，以满足业务需求并为</w:t>
      </w:r>
      <w:r w:rsidR="00352398" w:rsidRPr="00B71DA2">
        <w:rPr>
          <w:rFonts w:ascii="SimSun" w:eastAsia="SimSun" w:hAnsi="SimSun" w:cs="Arial" w:hint="eastAsia"/>
          <w:sz w:val="21"/>
          <w:lang w:eastAsia="zh-CN"/>
        </w:rPr>
        <w:t>工作人员</w:t>
      </w:r>
      <w:r w:rsidRPr="00B71DA2">
        <w:rPr>
          <w:rFonts w:ascii="SimSun" w:eastAsia="SimSun" w:hAnsi="SimSun" w:cs="Arial"/>
          <w:sz w:val="21"/>
          <w:lang w:eastAsia="zh-CN"/>
        </w:rPr>
        <w:t>返回办公室</w:t>
      </w:r>
      <w:r w:rsidR="00352398" w:rsidRPr="00B71DA2">
        <w:rPr>
          <w:rFonts w:ascii="SimSun" w:eastAsia="SimSun" w:hAnsi="SimSun" w:cs="Arial" w:hint="eastAsia"/>
          <w:sz w:val="21"/>
          <w:lang w:eastAsia="zh-CN"/>
        </w:rPr>
        <w:t>提供</w:t>
      </w:r>
      <w:r w:rsidRPr="00B71DA2">
        <w:rPr>
          <w:rFonts w:ascii="SimSun" w:eastAsia="SimSun" w:hAnsi="SimSun" w:cs="Arial"/>
          <w:sz w:val="21"/>
          <w:lang w:eastAsia="zh-CN"/>
        </w:rPr>
        <w:t>适当</w:t>
      </w:r>
      <w:r w:rsidR="00352398" w:rsidRPr="00B71DA2">
        <w:rPr>
          <w:rFonts w:ascii="SimSun" w:eastAsia="SimSun" w:hAnsi="SimSun" w:cs="Arial" w:hint="eastAsia"/>
          <w:sz w:val="21"/>
          <w:lang w:eastAsia="zh-CN"/>
        </w:rPr>
        <w:t>的</w:t>
      </w:r>
      <w:r w:rsidRPr="00B71DA2">
        <w:rPr>
          <w:rFonts w:ascii="SimSun" w:eastAsia="SimSun" w:hAnsi="SimSun" w:cs="Arial"/>
          <w:sz w:val="21"/>
          <w:lang w:eastAsia="zh-CN"/>
        </w:rPr>
        <w:t>工作生活灵活性。</w:t>
      </w:r>
    </w:p>
    <w:p w14:paraId="56D80E7F" w14:textId="2E0DDA83" w:rsidR="009E569E" w:rsidRPr="00B71DA2" w:rsidRDefault="00724A54" w:rsidP="002677B8">
      <w:pPr>
        <w:pStyle w:val="4"/>
        <w:spacing w:beforeLines="100" w:afterLines="50" w:after="120" w:line="340" w:lineRule="atLeast"/>
        <w:jc w:val="both"/>
        <w:rPr>
          <w:rFonts w:ascii="KaiTi" w:eastAsia="KaiTi" w:hAnsi="KaiTi"/>
          <w:i w:val="0"/>
          <w:iCs/>
          <w:sz w:val="21"/>
        </w:rPr>
      </w:pPr>
      <w:r w:rsidRPr="00B71DA2">
        <w:rPr>
          <w:rFonts w:ascii="KaiTi" w:eastAsia="KaiTi" w:hAnsi="KaiTi"/>
          <w:i w:val="0"/>
          <w:iCs/>
          <w:sz w:val="21"/>
        </w:rPr>
        <w:t>开发适应业务部门需求的</w:t>
      </w:r>
      <w:r w:rsidRPr="00B71DA2">
        <w:rPr>
          <w:rFonts w:ascii="KaiTi" w:eastAsia="KaiTi" w:hAnsi="KaiTi" w:hint="eastAsia"/>
          <w:i w:val="0"/>
          <w:iCs/>
          <w:sz w:val="21"/>
        </w:rPr>
        <w:t>人力部</w:t>
      </w:r>
      <w:r w:rsidR="00D749E1">
        <w:rPr>
          <w:rFonts w:ascii="KaiTi" w:eastAsia="KaiTi" w:hAnsi="KaiTi" w:hint="eastAsia"/>
          <w:i w:val="0"/>
          <w:iCs/>
          <w:sz w:val="21"/>
        </w:rPr>
        <w:t>“</w:t>
      </w:r>
      <w:r w:rsidRPr="00B71DA2">
        <w:rPr>
          <w:rFonts w:ascii="KaiTi" w:eastAsia="KaiTi" w:hAnsi="KaiTi"/>
          <w:i w:val="0"/>
          <w:iCs/>
          <w:sz w:val="21"/>
        </w:rPr>
        <w:t>一站式</w:t>
      </w:r>
      <w:r w:rsidR="003003E8">
        <w:rPr>
          <w:rFonts w:ascii="KaiTi" w:eastAsia="KaiTi" w:hAnsi="KaiTi"/>
          <w:i w:val="0"/>
          <w:iCs/>
          <w:sz w:val="21"/>
        </w:rPr>
        <w:t>”</w:t>
      </w:r>
      <w:r w:rsidRPr="00B71DA2">
        <w:rPr>
          <w:rFonts w:ascii="KaiTi" w:eastAsia="KaiTi" w:hAnsi="KaiTi"/>
          <w:i w:val="0"/>
          <w:iCs/>
          <w:sz w:val="21"/>
        </w:rPr>
        <w:t>服务模式</w:t>
      </w:r>
    </w:p>
    <w:p w14:paraId="57C6BC3B" w14:textId="61099EFE" w:rsidR="009E569E" w:rsidRPr="00B71DA2" w:rsidRDefault="005515F4"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在制定人力资源战略时，</w:t>
      </w:r>
      <w:r w:rsidR="00B61976" w:rsidRPr="00B71DA2">
        <w:rPr>
          <w:rFonts w:ascii="SimSun" w:eastAsia="SimSun" w:hAnsi="SimSun" w:cs="Arial" w:hint="eastAsia"/>
          <w:sz w:val="21"/>
          <w:lang w:eastAsia="zh-CN"/>
        </w:rPr>
        <w:t>开展了</w:t>
      </w:r>
      <w:r w:rsidR="00B61976" w:rsidRPr="00B71DA2">
        <w:rPr>
          <w:rFonts w:ascii="SimSun" w:eastAsia="SimSun" w:hAnsi="SimSun" w:cs="Arial"/>
          <w:sz w:val="21"/>
          <w:lang w:eastAsia="zh-CN"/>
        </w:rPr>
        <w:t>广泛磋商</w:t>
      </w:r>
      <w:r w:rsidR="00ED1080">
        <w:rPr>
          <w:rFonts w:ascii="SimSun" w:eastAsia="SimSun" w:hAnsi="SimSun" w:cs="Arial" w:hint="eastAsia"/>
          <w:sz w:val="21"/>
          <w:lang w:eastAsia="zh-CN"/>
        </w:rPr>
        <w:t>，</w:t>
      </w:r>
      <w:r w:rsidR="00B61976" w:rsidRPr="00B71DA2">
        <w:rPr>
          <w:rFonts w:ascii="SimSun" w:eastAsia="SimSun" w:hAnsi="SimSun" w:cs="Arial" w:hint="eastAsia"/>
          <w:sz w:val="21"/>
          <w:lang w:eastAsia="zh-CN"/>
        </w:rPr>
        <w:t>对</w:t>
      </w:r>
      <w:r w:rsidR="008207D9" w:rsidRPr="00B71DA2">
        <w:rPr>
          <w:rFonts w:ascii="SimSun" w:eastAsia="SimSun" w:hAnsi="SimSun" w:cs="Arial"/>
          <w:sz w:val="21"/>
          <w:lang w:eastAsia="zh-CN"/>
        </w:rPr>
        <w:t>业务部门</w:t>
      </w:r>
      <w:r w:rsidR="00B61976" w:rsidRPr="00B71DA2">
        <w:rPr>
          <w:rFonts w:ascii="SimSun" w:eastAsia="SimSun" w:hAnsi="SimSun" w:cs="Arial" w:hint="eastAsia"/>
          <w:sz w:val="21"/>
          <w:lang w:eastAsia="zh-CN"/>
        </w:rPr>
        <w:t>的</w:t>
      </w:r>
      <w:r w:rsidR="008207D9" w:rsidRPr="00B71DA2">
        <w:rPr>
          <w:rFonts w:ascii="SimSun" w:eastAsia="SimSun" w:hAnsi="SimSun" w:cs="Arial"/>
          <w:sz w:val="21"/>
          <w:lang w:eastAsia="zh-CN"/>
        </w:rPr>
        <w:t>人力资源管理需求</w:t>
      </w:r>
      <w:r w:rsidR="00B61976" w:rsidRPr="00B71DA2">
        <w:rPr>
          <w:rFonts w:ascii="SimSun" w:eastAsia="SimSun" w:hAnsi="SimSun" w:cs="Arial" w:hint="eastAsia"/>
          <w:sz w:val="21"/>
          <w:lang w:eastAsia="zh-CN"/>
        </w:rPr>
        <w:t>进行</w:t>
      </w:r>
      <w:r w:rsidRPr="00B71DA2">
        <w:rPr>
          <w:rFonts w:ascii="SimSun" w:eastAsia="SimSun" w:hAnsi="SimSun" w:cs="Arial"/>
          <w:sz w:val="21"/>
          <w:lang w:eastAsia="zh-CN"/>
        </w:rPr>
        <w:t>讨论。在</w:t>
      </w:r>
      <w:r w:rsidR="00B61976" w:rsidRPr="00B71DA2">
        <w:rPr>
          <w:rFonts w:ascii="SimSun" w:eastAsia="SimSun" w:hAnsi="SimSun" w:cs="Arial" w:hint="eastAsia"/>
          <w:sz w:val="21"/>
          <w:lang w:eastAsia="zh-CN"/>
        </w:rPr>
        <w:t>此背景</w:t>
      </w:r>
      <w:r w:rsidRPr="00B71DA2">
        <w:rPr>
          <w:rFonts w:ascii="SimSun" w:eastAsia="SimSun" w:hAnsi="SimSun" w:cs="Arial" w:hint="eastAsia"/>
          <w:sz w:val="21"/>
          <w:lang w:eastAsia="zh-CN"/>
        </w:rPr>
        <w:t>下</w:t>
      </w:r>
      <w:r w:rsidR="00B61976" w:rsidRPr="00B71DA2">
        <w:rPr>
          <w:rFonts w:ascii="SimSun" w:eastAsia="SimSun" w:hAnsi="SimSun" w:cs="Arial" w:hint="eastAsia"/>
          <w:sz w:val="21"/>
          <w:lang w:eastAsia="zh-CN"/>
        </w:rPr>
        <w:t>，</w:t>
      </w:r>
      <w:r w:rsidRPr="00B71DA2">
        <w:rPr>
          <w:rFonts w:ascii="SimSun" w:eastAsia="SimSun" w:hAnsi="SimSun" w:cs="Arial"/>
          <w:sz w:val="21"/>
          <w:lang w:eastAsia="zh-CN"/>
        </w:rPr>
        <w:t>采用</w:t>
      </w:r>
      <w:r w:rsidR="00D749E1">
        <w:rPr>
          <w:rFonts w:ascii="SimSun" w:eastAsia="SimSun" w:hAnsi="SimSun" w:cs="Arial" w:hint="eastAsia"/>
          <w:sz w:val="21"/>
          <w:lang w:eastAsia="zh-CN"/>
        </w:rPr>
        <w:t>“</w:t>
      </w:r>
      <w:r w:rsidRPr="00B71DA2">
        <w:rPr>
          <w:rFonts w:ascii="SimSun" w:eastAsia="SimSun" w:hAnsi="SimSun" w:cs="Arial"/>
          <w:sz w:val="21"/>
          <w:lang w:eastAsia="zh-CN"/>
        </w:rPr>
        <w:t>一站式服务</w:t>
      </w:r>
      <w:r w:rsidR="003003E8">
        <w:rPr>
          <w:rFonts w:ascii="SimSun" w:eastAsia="SimSun" w:hAnsi="SimSun" w:cs="Arial"/>
          <w:sz w:val="21"/>
          <w:lang w:eastAsia="zh-CN"/>
        </w:rPr>
        <w:t>”</w:t>
      </w:r>
      <w:r w:rsidR="00B61976" w:rsidRPr="00B71DA2">
        <w:rPr>
          <w:rFonts w:ascii="SimSun" w:eastAsia="SimSun" w:hAnsi="SimSun" w:cs="Arial" w:hint="eastAsia"/>
          <w:sz w:val="21"/>
          <w:lang w:eastAsia="zh-CN"/>
        </w:rPr>
        <w:t>的</w:t>
      </w:r>
      <w:r w:rsidRPr="00B71DA2">
        <w:rPr>
          <w:rFonts w:ascii="SimSun" w:eastAsia="SimSun" w:hAnsi="SimSun" w:cs="Arial"/>
          <w:sz w:val="21"/>
          <w:lang w:eastAsia="zh-CN"/>
        </w:rPr>
        <w:t>概念</w:t>
      </w:r>
      <w:r w:rsidR="00B61976" w:rsidRPr="00B71DA2">
        <w:rPr>
          <w:rFonts w:ascii="SimSun" w:eastAsia="SimSun" w:hAnsi="SimSun" w:cs="Arial" w:hint="eastAsia"/>
          <w:sz w:val="21"/>
          <w:lang w:eastAsia="zh-CN"/>
        </w:rPr>
        <w:t>进一步加强</w:t>
      </w:r>
      <w:r w:rsidR="008207D9" w:rsidRPr="00B71DA2">
        <w:rPr>
          <w:rFonts w:ascii="SimSun" w:eastAsia="SimSun" w:hAnsi="SimSun" w:cs="Arial"/>
          <w:sz w:val="21"/>
          <w:lang w:eastAsia="zh-CN"/>
        </w:rPr>
        <w:t>人力资源服务</w:t>
      </w:r>
      <w:r w:rsidR="00ED1080">
        <w:rPr>
          <w:rFonts w:ascii="SimSun" w:eastAsia="SimSun" w:hAnsi="SimSun" w:cs="Arial" w:hint="eastAsia"/>
          <w:sz w:val="21"/>
          <w:lang w:eastAsia="zh-CN"/>
        </w:rPr>
        <w:t>的</w:t>
      </w:r>
      <w:r w:rsidR="00B61976" w:rsidRPr="00B71DA2">
        <w:rPr>
          <w:rFonts w:ascii="SimSun" w:eastAsia="SimSun" w:hAnsi="SimSun" w:cs="Arial" w:hint="eastAsia"/>
          <w:sz w:val="21"/>
          <w:lang w:eastAsia="zh-CN"/>
        </w:rPr>
        <w:t>提供</w:t>
      </w:r>
      <w:r w:rsidR="008207D9" w:rsidRPr="00B71DA2">
        <w:rPr>
          <w:rFonts w:ascii="SimSun" w:eastAsia="SimSun" w:hAnsi="SimSun" w:cs="Arial"/>
          <w:sz w:val="21"/>
          <w:lang w:eastAsia="zh-CN"/>
        </w:rPr>
        <w:t>方式</w:t>
      </w:r>
      <w:r w:rsidR="00B61976" w:rsidRPr="00B71DA2">
        <w:rPr>
          <w:rFonts w:ascii="SimSun" w:eastAsia="SimSun" w:hAnsi="SimSun" w:cs="Arial" w:hint="eastAsia"/>
          <w:sz w:val="21"/>
          <w:lang w:eastAsia="zh-CN"/>
        </w:rPr>
        <w:t>变得明确</w:t>
      </w:r>
      <w:r w:rsidRPr="00B71DA2">
        <w:rPr>
          <w:rFonts w:ascii="SimSun" w:eastAsia="SimSun" w:hAnsi="SimSun" w:cs="Arial"/>
          <w:sz w:val="21"/>
          <w:lang w:eastAsia="zh-CN"/>
        </w:rPr>
        <w:t>，即与熟悉特定客户领域业务、</w:t>
      </w:r>
      <w:r w:rsidR="008207D9" w:rsidRPr="00B71DA2">
        <w:rPr>
          <w:rFonts w:ascii="SimSun" w:eastAsia="SimSun" w:hAnsi="SimSun" w:cs="Arial"/>
          <w:sz w:val="21"/>
          <w:lang w:eastAsia="zh-CN"/>
        </w:rPr>
        <w:t>管理人员</w:t>
      </w:r>
      <w:r w:rsidRPr="00B71DA2">
        <w:rPr>
          <w:rFonts w:ascii="SimSun" w:eastAsia="SimSun" w:hAnsi="SimSun" w:cs="Arial"/>
          <w:sz w:val="21"/>
          <w:lang w:eastAsia="zh-CN"/>
        </w:rPr>
        <w:t>和</w:t>
      </w:r>
      <w:r w:rsidR="00B61976" w:rsidRPr="00B71DA2">
        <w:rPr>
          <w:rFonts w:ascii="SimSun" w:eastAsia="SimSun" w:hAnsi="SimSun" w:cs="Arial" w:hint="eastAsia"/>
          <w:sz w:val="21"/>
          <w:lang w:eastAsia="zh-CN"/>
        </w:rPr>
        <w:t>工作人员</w:t>
      </w:r>
      <w:r w:rsidRPr="00B71DA2">
        <w:rPr>
          <w:rFonts w:ascii="SimSun" w:eastAsia="SimSun" w:hAnsi="SimSun" w:cs="Arial"/>
          <w:sz w:val="21"/>
          <w:lang w:eastAsia="zh-CN"/>
        </w:rPr>
        <w:t>的人力资源合作伙伴持续对话，提供/</w:t>
      </w:r>
      <w:r w:rsidR="00B61976" w:rsidRPr="00B71DA2">
        <w:rPr>
          <w:rFonts w:ascii="SimSun" w:eastAsia="SimSun" w:hAnsi="SimSun" w:cs="Arial" w:hint="eastAsia"/>
          <w:sz w:val="21"/>
          <w:lang w:eastAsia="zh-CN"/>
        </w:rPr>
        <w:t>安排一体化</w:t>
      </w:r>
      <w:r w:rsidRPr="00B71DA2">
        <w:rPr>
          <w:rFonts w:ascii="SimSun" w:eastAsia="SimSun" w:hAnsi="SimSun" w:cs="Arial"/>
          <w:sz w:val="21"/>
          <w:lang w:eastAsia="zh-CN"/>
        </w:rPr>
        <w:t>战略人力资源解决方案。这</w:t>
      </w:r>
      <w:r w:rsidR="00B61976" w:rsidRPr="00B71DA2">
        <w:rPr>
          <w:rFonts w:ascii="SimSun" w:eastAsia="SimSun" w:hAnsi="SimSun" w:cs="Arial" w:hint="eastAsia"/>
          <w:sz w:val="21"/>
          <w:lang w:eastAsia="zh-CN"/>
        </w:rPr>
        <w:t>一</w:t>
      </w:r>
      <w:r w:rsidRPr="00B71DA2">
        <w:rPr>
          <w:rFonts w:ascii="SimSun" w:eastAsia="SimSun" w:hAnsi="SimSun" w:cs="Arial"/>
          <w:sz w:val="21"/>
          <w:lang w:eastAsia="zh-CN"/>
        </w:rPr>
        <w:t>以客户为中心的服务模式</w:t>
      </w:r>
      <w:r w:rsidR="008207D9" w:rsidRPr="00B71DA2">
        <w:rPr>
          <w:rFonts w:ascii="SimSun" w:eastAsia="SimSun" w:hAnsi="SimSun" w:cs="Arial"/>
          <w:sz w:val="21"/>
          <w:lang w:eastAsia="zh-CN"/>
        </w:rPr>
        <w:t>由</w:t>
      </w:r>
      <w:r w:rsidR="00ED1080">
        <w:rPr>
          <w:rFonts w:ascii="SimSun" w:eastAsia="SimSun" w:hAnsi="SimSun" w:cs="Arial" w:hint="eastAsia"/>
          <w:sz w:val="21"/>
          <w:lang w:eastAsia="zh-CN"/>
        </w:rPr>
        <w:t>人力部</w:t>
      </w:r>
      <w:r w:rsidRPr="00B71DA2">
        <w:rPr>
          <w:rFonts w:ascii="SimSun" w:eastAsia="SimSun" w:hAnsi="SimSun" w:cs="Arial"/>
          <w:sz w:val="21"/>
          <w:lang w:eastAsia="zh-CN"/>
        </w:rPr>
        <w:t>内</w:t>
      </w:r>
      <w:r w:rsidR="00ED1080">
        <w:rPr>
          <w:rFonts w:ascii="SimSun" w:eastAsia="SimSun" w:hAnsi="SimSun" w:cs="Arial" w:hint="eastAsia"/>
          <w:sz w:val="21"/>
          <w:lang w:eastAsia="zh-CN"/>
        </w:rPr>
        <w:t>部</w:t>
      </w:r>
      <w:r w:rsidR="00B61976" w:rsidRPr="00B71DA2">
        <w:rPr>
          <w:rFonts w:ascii="SimSun" w:eastAsia="SimSun" w:hAnsi="SimSun" w:cs="Arial" w:hint="eastAsia"/>
          <w:sz w:val="21"/>
          <w:lang w:eastAsia="zh-CN"/>
        </w:rPr>
        <w:t>的</w:t>
      </w:r>
      <w:r w:rsidRPr="00B71DA2">
        <w:rPr>
          <w:rFonts w:ascii="SimSun" w:eastAsia="SimSun" w:hAnsi="SimSun" w:cs="Arial"/>
          <w:sz w:val="21"/>
          <w:lang w:eastAsia="zh-CN"/>
        </w:rPr>
        <w:t>人力资源专家</w:t>
      </w:r>
      <w:r w:rsidR="008207D9" w:rsidRPr="00B71DA2">
        <w:rPr>
          <w:rFonts w:ascii="SimSun" w:eastAsia="SimSun" w:hAnsi="SimSun" w:cs="Arial"/>
          <w:sz w:val="21"/>
          <w:lang w:eastAsia="zh-CN"/>
        </w:rPr>
        <w:t>，以及</w:t>
      </w:r>
      <w:r w:rsidR="00B61976" w:rsidRPr="00B71DA2">
        <w:rPr>
          <w:rFonts w:ascii="SimSun" w:eastAsia="SimSun" w:hAnsi="SimSun" w:cs="Arial" w:hint="eastAsia"/>
          <w:sz w:val="21"/>
          <w:lang w:eastAsia="zh-CN"/>
        </w:rPr>
        <w:t>借助高度</w:t>
      </w:r>
      <w:r w:rsidRPr="00B71DA2">
        <w:rPr>
          <w:rFonts w:ascii="SimSun" w:eastAsia="SimSun" w:hAnsi="SimSun" w:cs="Arial"/>
          <w:sz w:val="21"/>
          <w:lang w:eastAsia="zh-CN"/>
        </w:rPr>
        <w:t>自助服务和充分自动化</w:t>
      </w:r>
      <w:r w:rsidR="00B61976" w:rsidRPr="00B71DA2">
        <w:rPr>
          <w:rFonts w:ascii="SimSun" w:eastAsia="SimSun" w:hAnsi="SimSun" w:cs="Arial" w:hint="eastAsia"/>
          <w:sz w:val="21"/>
          <w:lang w:eastAsia="zh-CN"/>
        </w:rPr>
        <w:t>高效</w:t>
      </w:r>
      <w:r w:rsidRPr="00B71DA2">
        <w:rPr>
          <w:rFonts w:ascii="SimSun" w:eastAsia="SimSun" w:hAnsi="SimSun" w:cs="Arial"/>
          <w:sz w:val="21"/>
          <w:lang w:eastAsia="zh-CN"/>
        </w:rPr>
        <w:t>实施</w:t>
      </w:r>
      <w:r w:rsidR="008207D9" w:rsidRPr="00B71DA2">
        <w:rPr>
          <w:rFonts w:ascii="SimSun" w:eastAsia="SimSun" w:hAnsi="SimSun" w:cs="Arial"/>
          <w:sz w:val="21"/>
          <w:lang w:eastAsia="zh-CN"/>
        </w:rPr>
        <w:t>的</w:t>
      </w:r>
      <w:r w:rsidRPr="00B71DA2">
        <w:rPr>
          <w:rFonts w:ascii="SimSun" w:eastAsia="SimSun" w:hAnsi="SimSun" w:cs="Arial"/>
          <w:sz w:val="21"/>
          <w:lang w:eastAsia="zh-CN"/>
        </w:rPr>
        <w:t>人力资源</w:t>
      </w:r>
      <w:r w:rsidR="00B61976" w:rsidRPr="00B71DA2">
        <w:rPr>
          <w:rFonts w:ascii="SimSun" w:eastAsia="SimSun" w:hAnsi="SimSun" w:cs="Arial" w:hint="eastAsia"/>
          <w:sz w:val="21"/>
          <w:lang w:eastAsia="zh-CN"/>
        </w:rPr>
        <w:t>程序</w:t>
      </w:r>
      <w:r w:rsidRPr="00B71DA2">
        <w:rPr>
          <w:rFonts w:ascii="SimSun" w:eastAsia="SimSun" w:hAnsi="SimSun" w:cs="Arial"/>
          <w:sz w:val="21"/>
          <w:lang w:eastAsia="zh-CN"/>
        </w:rPr>
        <w:t>/交易</w:t>
      </w:r>
      <w:r w:rsidR="00B61976" w:rsidRPr="00B71DA2">
        <w:rPr>
          <w:rFonts w:ascii="SimSun" w:eastAsia="SimSun" w:hAnsi="SimSun" w:cs="Arial" w:hint="eastAsia"/>
          <w:sz w:val="21"/>
          <w:lang w:eastAsia="zh-CN"/>
        </w:rPr>
        <w:t>予以</w:t>
      </w:r>
      <w:r w:rsidR="008207D9" w:rsidRPr="00B71DA2">
        <w:rPr>
          <w:rFonts w:ascii="SimSun" w:eastAsia="SimSun" w:hAnsi="SimSun" w:cs="Arial"/>
          <w:sz w:val="21"/>
          <w:lang w:eastAsia="zh-CN"/>
        </w:rPr>
        <w:t>支持。</w:t>
      </w:r>
    </w:p>
    <w:p w14:paraId="7E3014DF" w14:textId="22C6DA79" w:rsidR="00E324F2" w:rsidRPr="00B71DA2" w:rsidRDefault="008207D9"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sidRPr="00B71DA2">
        <w:rPr>
          <w:rFonts w:ascii="SimSun" w:eastAsia="SimSun" w:hAnsi="SimSun" w:cs="Arial"/>
          <w:sz w:val="21"/>
          <w:lang w:eastAsia="zh-CN"/>
        </w:rPr>
        <w:t>在过去五年里，这种服务模式的</w:t>
      </w:r>
      <w:r w:rsidR="00D33523" w:rsidRPr="00B71DA2">
        <w:rPr>
          <w:rFonts w:ascii="SimSun" w:eastAsia="SimSun" w:hAnsi="SimSun" w:cs="Arial" w:hint="eastAsia"/>
          <w:sz w:val="21"/>
          <w:lang w:eastAsia="zh-CN"/>
        </w:rPr>
        <w:t>变体</w:t>
      </w:r>
      <w:r w:rsidRPr="00B71DA2">
        <w:rPr>
          <w:rFonts w:ascii="SimSun" w:eastAsia="SimSun" w:hAnsi="SimSun" w:cs="Arial"/>
          <w:sz w:val="21"/>
          <w:lang w:eastAsia="zh-CN"/>
        </w:rPr>
        <w:t>已在全球人力资源部门得到实施。人力部已通过向业务部门提供联系</w:t>
      </w:r>
      <w:r w:rsidR="00D33523" w:rsidRPr="00B71DA2">
        <w:rPr>
          <w:rFonts w:ascii="SimSun" w:eastAsia="SimSun" w:hAnsi="SimSun" w:cs="Arial" w:hint="eastAsia"/>
          <w:sz w:val="21"/>
          <w:lang w:eastAsia="zh-CN"/>
        </w:rPr>
        <w:t>点</w:t>
      </w:r>
      <w:r w:rsidRPr="00B71DA2">
        <w:rPr>
          <w:rFonts w:ascii="SimSun" w:eastAsia="SimSun" w:hAnsi="SimSun" w:cs="Arial"/>
          <w:sz w:val="21"/>
          <w:lang w:eastAsia="zh-CN"/>
        </w:rPr>
        <w:t>朝这一方向发展，</w:t>
      </w:r>
      <w:r w:rsidR="00D33523" w:rsidRPr="00B71DA2">
        <w:rPr>
          <w:rFonts w:ascii="SimSun" w:eastAsia="SimSun" w:hAnsi="SimSun" w:cs="Arial" w:hint="eastAsia"/>
          <w:sz w:val="21"/>
          <w:lang w:eastAsia="zh-CN"/>
        </w:rPr>
        <w:t>并且</w:t>
      </w:r>
      <w:r w:rsidRPr="00B71DA2">
        <w:rPr>
          <w:rFonts w:ascii="SimSun" w:eastAsia="SimSun" w:hAnsi="SimSun" w:cs="Arial"/>
          <w:sz w:val="21"/>
          <w:lang w:eastAsia="zh-CN"/>
        </w:rPr>
        <w:t>一个根据本组织具体需求和人力资源能力</w:t>
      </w:r>
      <w:r w:rsidR="00ED1080">
        <w:rPr>
          <w:rFonts w:ascii="SimSun" w:eastAsia="SimSun" w:hAnsi="SimSun" w:cs="Arial" w:hint="eastAsia"/>
          <w:sz w:val="21"/>
          <w:lang w:eastAsia="zh-CN"/>
        </w:rPr>
        <w:t>得到</w:t>
      </w:r>
      <w:r w:rsidRPr="00B71DA2">
        <w:rPr>
          <w:rFonts w:ascii="SimSun" w:eastAsia="SimSun" w:hAnsi="SimSun" w:cs="Arial"/>
          <w:sz w:val="21"/>
          <w:lang w:eastAsia="zh-CN"/>
        </w:rPr>
        <w:t>调整的全面</w:t>
      </w:r>
      <w:r w:rsidR="00D749E1">
        <w:rPr>
          <w:rFonts w:ascii="SimSun" w:eastAsia="SimSun" w:hAnsi="SimSun" w:cs="Arial" w:hint="eastAsia"/>
          <w:sz w:val="21"/>
          <w:lang w:eastAsia="zh-CN"/>
        </w:rPr>
        <w:t>“</w:t>
      </w:r>
      <w:r w:rsidRPr="00B71DA2">
        <w:rPr>
          <w:rFonts w:ascii="SimSun" w:eastAsia="SimSun" w:hAnsi="SimSun" w:cs="Arial"/>
          <w:sz w:val="21"/>
          <w:lang w:eastAsia="zh-CN"/>
        </w:rPr>
        <w:t>一站式</w:t>
      </w:r>
      <w:r w:rsidR="003003E8">
        <w:rPr>
          <w:rFonts w:ascii="SimSun" w:eastAsia="SimSun" w:hAnsi="SimSun" w:cs="Arial"/>
          <w:sz w:val="21"/>
          <w:lang w:eastAsia="zh-CN"/>
        </w:rPr>
        <w:t>”</w:t>
      </w:r>
      <w:r w:rsidRPr="00B71DA2">
        <w:rPr>
          <w:rFonts w:ascii="SimSun" w:eastAsia="SimSun" w:hAnsi="SimSun" w:cs="Arial"/>
          <w:sz w:val="21"/>
          <w:lang w:eastAsia="zh-CN"/>
        </w:rPr>
        <w:t>服务模式</w:t>
      </w:r>
      <w:r w:rsidR="00D33523" w:rsidRPr="00B71DA2">
        <w:rPr>
          <w:rFonts w:ascii="SimSun" w:eastAsia="SimSun" w:hAnsi="SimSun" w:cs="Arial" w:hint="eastAsia"/>
          <w:sz w:val="21"/>
          <w:lang w:eastAsia="zh-CN"/>
        </w:rPr>
        <w:t>将</w:t>
      </w:r>
      <w:r w:rsidR="00D33523" w:rsidRPr="00B71DA2">
        <w:rPr>
          <w:rFonts w:ascii="SimSun" w:eastAsia="SimSun" w:hAnsi="SimSun" w:cs="Arial"/>
          <w:sz w:val="21"/>
          <w:lang w:eastAsia="zh-CN"/>
        </w:rPr>
        <w:t>在中期战略期间</w:t>
      </w:r>
      <w:r w:rsidR="00ED1080">
        <w:rPr>
          <w:rFonts w:ascii="SimSun" w:eastAsia="SimSun" w:hAnsi="SimSun" w:cs="Arial" w:hint="eastAsia"/>
          <w:sz w:val="21"/>
          <w:lang w:eastAsia="zh-CN"/>
        </w:rPr>
        <w:t>得到</w:t>
      </w:r>
      <w:r w:rsidR="00D33523" w:rsidRPr="00B71DA2">
        <w:rPr>
          <w:rFonts w:ascii="SimSun" w:eastAsia="SimSun" w:hAnsi="SimSun" w:cs="Arial" w:hint="eastAsia"/>
          <w:sz w:val="21"/>
          <w:lang w:eastAsia="zh-CN"/>
        </w:rPr>
        <w:t>开发和</w:t>
      </w:r>
      <w:r w:rsidR="00D33523" w:rsidRPr="00B71DA2">
        <w:rPr>
          <w:rFonts w:ascii="SimSun" w:eastAsia="SimSun" w:hAnsi="SimSun" w:cs="Arial"/>
          <w:sz w:val="21"/>
          <w:lang w:eastAsia="zh-CN"/>
        </w:rPr>
        <w:t>实施</w:t>
      </w:r>
      <w:r w:rsidRPr="00B71DA2">
        <w:rPr>
          <w:rFonts w:ascii="SimSun" w:eastAsia="SimSun" w:hAnsi="SimSun" w:cs="Arial"/>
          <w:sz w:val="21"/>
          <w:lang w:eastAsia="zh-CN"/>
        </w:rPr>
        <w:t>。</w:t>
      </w:r>
    </w:p>
    <w:p w14:paraId="5D5D6278" w14:textId="5815FA35" w:rsidR="00E324F2" w:rsidRPr="00B71DA2" w:rsidRDefault="005515F4" w:rsidP="002677B8">
      <w:pPr>
        <w:pStyle w:val="4"/>
        <w:spacing w:beforeLines="100" w:afterLines="50" w:after="120" w:line="340" w:lineRule="atLeast"/>
        <w:jc w:val="both"/>
        <w:rPr>
          <w:rFonts w:ascii="KaiTi" w:eastAsia="KaiTi" w:hAnsi="KaiTi"/>
          <w:i w:val="0"/>
          <w:iCs/>
          <w:sz w:val="21"/>
        </w:rPr>
      </w:pPr>
      <w:r w:rsidRPr="00B71DA2">
        <w:rPr>
          <w:rFonts w:ascii="KaiTi" w:eastAsia="KaiTi" w:hAnsi="KaiTi"/>
          <w:i w:val="0"/>
          <w:iCs/>
          <w:sz w:val="21"/>
        </w:rPr>
        <w:t>实</w:t>
      </w:r>
      <w:r w:rsidR="00ED1080">
        <w:rPr>
          <w:rFonts w:ascii="KaiTi" w:eastAsia="KaiTi" w:hAnsi="KaiTi" w:hint="eastAsia"/>
          <w:i w:val="0"/>
          <w:iCs/>
          <w:sz w:val="21"/>
        </w:rPr>
        <w:t xml:space="preserve">　</w:t>
      </w:r>
      <w:r w:rsidRPr="00B71DA2">
        <w:rPr>
          <w:rFonts w:ascii="KaiTi" w:eastAsia="KaiTi" w:hAnsi="KaiTi"/>
          <w:i w:val="0"/>
          <w:iCs/>
          <w:sz w:val="21"/>
        </w:rPr>
        <w:t>施</w:t>
      </w:r>
    </w:p>
    <w:p w14:paraId="62976DB5" w14:textId="107528E7" w:rsidR="00E324F2" w:rsidRPr="00B71DA2" w:rsidRDefault="00ED1080" w:rsidP="00265893">
      <w:pPr>
        <w:pStyle w:val="ae"/>
        <w:numPr>
          <w:ilvl w:val="0"/>
          <w:numId w:val="10"/>
        </w:numPr>
        <w:spacing w:afterLines="50" w:after="120" w:line="340" w:lineRule="atLeast"/>
        <w:ind w:left="0" w:firstLine="0"/>
        <w:contextualSpacing w:val="0"/>
        <w:jc w:val="both"/>
        <w:rPr>
          <w:rFonts w:ascii="SimSun" w:eastAsia="SimSun" w:hAnsi="SimSun" w:cs="Arial"/>
          <w:sz w:val="21"/>
          <w:lang w:eastAsia="zh-CN"/>
        </w:rPr>
      </w:pPr>
      <w:r>
        <w:rPr>
          <w:rFonts w:ascii="SimSun" w:eastAsia="SimSun" w:hAnsi="SimSun" w:cs="Arial" w:hint="eastAsia"/>
          <w:sz w:val="21"/>
          <w:lang w:eastAsia="zh-CN"/>
        </w:rPr>
        <w:t>本</w:t>
      </w:r>
      <w:r w:rsidR="0007387A" w:rsidRPr="00B71DA2">
        <w:rPr>
          <w:rFonts w:ascii="SimSun" w:eastAsia="SimSun" w:hAnsi="SimSun" w:cs="Arial"/>
          <w:sz w:val="21"/>
          <w:lang w:eastAsia="zh-CN"/>
        </w:rPr>
        <w:t>项人力资源战略将转化为人力部在中期战略期间的年度工作计划。</w:t>
      </w:r>
      <w:r>
        <w:rPr>
          <w:rFonts w:ascii="SimSun" w:eastAsia="SimSun" w:hAnsi="SimSun" w:cs="Arial" w:hint="eastAsia"/>
          <w:sz w:val="21"/>
          <w:lang w:eastAsia="zh-CN"/>
        </w:rPr>
        <w:t>实施中</w:t>
      </w:r>
      <w:r w:rsidR="0007387A" w:rsidRPr="00B71DA2">
        <w:rPr>
          <w:rFonts w:ascii="SimSun" w:eastAsia="SimSun" w:hAnsi="SimSun" w:cs="Arial"/>
          <w:sz w:val="21"/>
          <w:lang w:eastAsia="zh-CN"/>
        </w:rPr>
        <w:t>将与本组织领导层、管理人员和业务部门工作人员</w:t>
      </w:r>
      <w:r>
        <w:rPr>
          <w:rFonts w:ascii="SimSun" w:eastAsia="SimSun" w:hAnsi="SimSun" w:cs="Arial" w:hint="eastAsia"/>
          <w:sz w:val="21"/>
          <w:lang w:eastAsia="zh-CN"/>
        </w:rPr>
        <w:t>进行</w:t>
      </w:r>
      <w:r w:rsidR="0007387A" w:rsidRPr="00B71DA2">
        <w:rPr>
          <w:rFonts w:ascii="SimSun" w:eastAsia="SimSun" w:hAnsi="SimSun" w:cs="Arial"/>
          <w:sz w:val="21"/>
          <w:lang w:eastAsia="zh-CN"/>
        </w:rPr>
        <w:t>密切协作和持续对话。新的服务模式将通过</w:t>
      </w:r>
      <w:r w:rsidR="00D33523" w:rsidRPr="00B71DA2">
        <w:rPr>
          <w:rFonts w:ascii="SimSun" w:eastAsia="SimSun" w:hAnsi="SimSun" w:cs="Arial" w:hint="eastAsia"/>
          <w:sz w:val="21"/>
          <w:lang w:eastAsia="zh-CN"/>
        </w:rPr>
        <w:t>重新</w:t>
      </w:r>
      <w:r w:rsidR="0007387A" w:rsidRPr="00B71DA2">
        <w:rPr>
          <w:rFonts w:ascii="SimSun" w:eastAsia="SimSun" w:hAnsi="SimSun" w:cs="Arial"/>
          <w:sz w:val="21"/>
          <w:lang w:eastAsia="zh-CN"/>
        </w:rPr>
        <w:t>调整</w:t>
      </w:r>
      <w:r w:rsidR="00D33523" w:rsidRPr="00B71DA2">
        <w:rPr>
          <w:rFonts w:ascii="SimSun" w:eastAsia="SimSun" w:hAnsi="SimSun" w:cs="Arial" w:hint="eastAsia"/>
          <w:sz w:val="21"/>
          <w:lang w:eastAsia="zh-CN"/>
        </w:rPr>
        <w:t>和</w:t>
      </w:r>
      <w:r w:rsidR="0007387A" w:rsidRPr="00B71DA2">
        <w:rPr>
          <w:rFonts w:ascii="SimSun" w:eastAsia="SimSun" w:hAnsi="SimSun" w:cs="Arial"/>
          <w:sz w:val="21"/>
          <w:lang w:eastAsia="zh-CN"/>
        </w:rPr>
        <w:t>资源</w:t>
      </w:r>
      <w:r w:rsidR="00265893" w:rsidRPr="00B71DA2">
        <w:rPr>
          <w:rFonts w:ascii="SimSun" w:eastAsia="SimSun" w:hAnsi="SimSun" w:cs="Arial"/>
          <w:sz w:val="21"/>
          <w:lang w:eastAsia="zh-CN"/>
        </w:rPr>
        <w:t>重新分配</w:t>
      </w:r>
      <w:r w:rsidR="00D33523" w:rsidRPr="00B71DA2">
        <w:rPr>
          <w:rFonts w:ascii="SimSun" w:eastAsia="SimSun" w:hAnsi="SimSun" w:cs="Arial"/>
          <w:sz w:val="21"/>
          <w:lang w:eastAsia="zh-CN"/>
        </w:rPr>
        <w:t>逐步实施</w:t>
      </w:r>
      <w:r w:rsidR="00D33523" w:rsidRPr="00B71DA2">
        <w:rPr>
          <w:rFonts w:ascii="SimSun" w:eastAsia="SimSun" w:hAnsi="SimSun" w:cs="Arial" w:hint="eastAsia"/>
          <w:sz w:val="21"/>
          <w:lang w:eastAsia="zh-CN"/>
        </w:rPr>
        <w:t>，同时通过</w:t>
      </w:r>
      <w:r w:rsidR="00D33523" w:rsidRPr="00B71DA2">
        <w:rPr>
          <w:rFonts w:ascii="SimSun" w:eastAsia="SimSun" w:hAnsi="SimSun" w:cs="Arial"/>
          <w:sz w:val="21"/>
          <w:lang w:eastAsia="zh-CN"/>
        </w:rPr>
        <w:t>人力资源</w:t>
      </w:r>
      <w:r w:rsidR="00D33523" w:rsidRPr="00B71DA2">
        <w:rPr>
          <w:rFonts w:ascii="SimSun" w:eastAsia="SimSun" w:hAnsi="SimSun" w:cs="Arial" w:hint="eastAsia"/>
          <w:sz w:val="21"/>
          <w:lang w:eastAsia="zh-CN"/>
        </w:rPr>
        <w:t>程序的进一步</w:t>
      </w:r>
      <w:r w:rsidR="0007387A" w:rsidRPr="00B71DA2">
        <w:rPr>
          <w:rFonts w:ascii="SimSun" w:eastAsia="SimSun" w:hAnsi="SimSun" w:cs="Arial"/>
          <w:sz w:val="21"/>
          <w:lang w:eastAsia="zh-CN"/>
        </w:rPr>
        <w:t>自动化和简化实现</w:t>
      </w:r>
      <w:r>
        <w:rPr>
          <w:rFonts w:ascii="SimSun" w:eastAsia="SimSun" w:hAnsi="SimSun" w:cs="Arial" w:hint="eastAsia"/>
          <w:sz w:val="21"/>
          <w:lang w:eastAsia="zh-CN"/>
        </w:rPr>
        <w:t>节约</w:t>
      </w:r>
      <w:r w:rsidR="0007387A" w:rsidRPr="00B71DA2">
        <w:rPr>
          <w:rFonts w:ascii="SimSun" w:eastAsia="SimSun" w:hAnsi="SimSun" w:cs="Arial"/>
          <w:sz w:val="21"/>
          <w:lang w:eastAsia="zh-CN"/>
        </w:rPr>
        <w:t>。</w:t>
      </w:r>
    </w:p>
    <w:p w14:paraId="44A87FCA" w14:textId="7F40BCEE" w:rsidR="001D4107" w:rsidRPr="00B71DA2" w:rsidRDefault="00110922" w:rsidP="00ED1080">
      <w:pPr>
        <w:pStyle w:val="ae"/>
        <w:spacing w:before="720" w:afterLines="50" w:after="120" w:line="340" w:lineRule="atLeast"/>
        <w:ind w:left="5534"/>
        <w:contextualSpacing w:val="0"/>
        <w:rPr>
          <w:rFonts w:ascii="SimSun" w:hAnsi="SimSun"/>
          <w:sz w:val="21"/>
        </w:rPr>
      </w:pPr>
      <w:r w:rsidRPr="00B71DA2">
        <w:rPr>
          <w:rFonts w:ascii="KaiTi" w:eastAsia="KaiTi" w:hAnsi="KaiTi" w:cs="Arial"/>
          <w:sz w:val="21"/>
        </w:rPr>
        <w:t>[</w:t>
      </w:r>
      <w:r w:rsidR="0007387A" w:rsidRPr="00B71DA2">
        <w:rPr>
          <w:rFonts w:ascii="KaiTi" w:eastAsia="KaiTi" w:hAnsi="KaiTi" w:cs="Arial"/>
          <w:sz w:val="21"/>
          <w:lang w:eastAsia="zh-CN"/>
        </w:rPr>
        <w:t>文件完</w:t>
      </w:r>
      <w:r w:rsidRPr="00B71DA2">
        <w:rPr>
          <w:rFonts w:ascii="KaiTi" w:eastAsia="KaiTi" w:hAnsi="KaiTi" w:cs="Arial"/>
          <w:sz w:val="21"/>
        </w:rPr>
        <w:t>]</w:t>
      </w:r>
    </w:p>
    <w:sectPr w:rsidR="001D4107" w:rsidRPr="00B71DA2" w:rsidSect="00E324F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D3F61" w14:textId="77777777" w:rsidR="0053689F" w:rsidRDefault="0053689F">
      <w:r>
        <w:separator/>
      </w:r>
    </w:p>
  </w:endnote>
  <w:endnote w:type="continuationSeparator" w:id="0">
    <w:p w14:paraId="3E208153" w14:textId="77777777" w:rsidR="0053689F" w:rsidRDefault="0053689F" w:rsidP="003B38C1">
      <w:r>
        <w:separator/>
      </w:r>
    </w:p>
    <w:p w14:paraId="000E0F9E" w14:textId="77777777" w:rsidR="0053689F" w:rsidRPr="003B38C1" w:rsidRDefault="0053689F" w:rsidP="003B38C1">
      <w:pPr>
        <w:spacing w:after="60"/>
        <w:rPr>
          <w:sz w:val="17"/>
        </w:rPr>
      </w:pPr>
      <w:r>
        <w:rPr>
          <w:sz w:val="17"/>
        </w:rPr>
        <w:t>[Endnote continued from previous page]</w:t>
      </w:r>
    </w:p>
  </w:endnote>
  <w:endnote w:type="continuationNotice" w:id="1">
    <w:p w14:paraId="7B6BA26A" w14:textId="77777777" w:rsidR="0053689F" w:rsidRPr="003B38C1" w:rsidRDefault="0053689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39782" w14:textId="77777777" w:rsidR="0053689F" w:rsidRDefault="0053689F">
      <w:r>
        <w:separator/>
      </w:r>
    </w:p>
  </w:footnote>
  <w:footnote w:type="continuationSeparator" w:id="0">
    <w:p w14:paraId="63206425" w14:textId="77777777" w:rsidR="0053689F" w:rsidRDefault="0053689F" w:rsidP="008B60B2">
      <w:r>
        <w:separator/>
      </w:r>
    </w:p>
    <w:p w14:paraId="6CAEDD05" w14:textId="77777777" w:rsidR="0053689F" w:rsidRPr="00ED77FB" w:rsidRDefault="0053689F" w:rsidP="008B60B2">
      <w:pPr>
        <w:spacing w:after="60"/>
        <w:rPr>
          <w:sz w:val="17"/>
          <w:szCs w:val="17"/>
        </w:rPr>
      </w:pPr>
      <w:r w:rsidRPr="00ED77FB">
        <w:rPr>
          <w:sz w:val="17"/>
          <w:szCs w:val="17"/>
        </w:rPr>
        <w:t>[Footnote continued from previous page]</w:t>
      </w:r>
    </w:p>
  </w:footnote>
  <w:footnote w:type="continuationNotice" w:id="1">
    <w:p w14:paraId="47B97C54" w14:textId="77777777" w:rsidR="0053689F" w:rsidRPr="00ED77FB" w:rsidRDefault="0053689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C9899" w14:textId="77777777" w:rsidR="00D07C78" w:rsidRPr="00B71DA2" w:rsidRDefault="00E324F2" w:rsidP="00477D6B">
    <w:pPr>
      <w:jc w:val="right"/>
      <w:rPr>
        <w:rFonts w:ascii="SimSun" w:hAnsi="SimSun"/>
        <w:sz w:val="21"/>
      </w:rPr>
    </w:pPr>
    <w:bookmarkStart w:id="6" w:name="Code2"/>
    <w:r w:rsidRPr="00B71DA2">
      <w:rPr>
        <w:rFonts w:ascii="SimSun" w:hAnsi="SimSun"/>
        <w:sz w:val="21"/>
      </w:rPr>
      <w:t>WO/CC/80/2</w:t>
    </w:r>
  </w:p>
  <w:bookmarkEnd w:id="6"/>
  <w:p w14:paraId="6F96C1FD" w14:textId="5E6EC47C" w:rsidR="00D07C78" w:rsidRPr="00B71DA2" w:rsidRDefault="00BC5D1A" w:rsidP="00B71DA2">
    <w:pPr>
      <w:spacing w:afterLines="100" w:after="240"/>
      <w:jc w:val="right"/>
      <w:rPr>
        <w:rFonts w:ascii="SimSun" w:hAnsi="SimSun"/>
        <w:sz w:val="21"/>
      </w:rPr>
    </w:pPr>
    <w:r w:rsidRPr="00B71DA2">
      <w:rPr>
        <w:rFonts w:ascii="SimSun" w:hAnsi="SimSun" w:hint="eastAsia"/>
        <w:sz w:val="21"/>
      </w:rPr>
      <w:t>第</w:t>
    </w:r>
    <w:r w:rsidR="00D07C78" w:rsidRPr="00B71DA2">
      <w:rPr>
        <w:rFonts w:ascii="SimSun" w:hAnsi="SimSun"/>
        <w:sz w:val="21"/>
      </w:rPr>
      <w:fldChar w:fldCharType="begin"/>
    </w:r>
    <w:r w:rsidR="00D07C78" w:rsidRPr="00B71DA2">
      <w:rPr>
        <w:rFonts w:ascii="SimSun" w:hAnsi="SimSun"/>
        <w:sz w:val="21"/>
      </w:rPr>
      <w:instrText xml:space="preserve"> PAGE  \* MERGEFORMAT </w:instrText>
    </w:r>
    <w:r w:rsidR="00D07C78" w:rsidRPr="00B71DA2">
      <w:rPr>
        <w:rFonts w:ascii="SimSun" w:hAnsi="SimSun"/>
        <w:sz w:val="21"/>
      </w:rPr>
      <w:fldChar w:fldCharType="separate"/>
    </w:r>
    <w:r w:rsidR="001B63E6">
      <w:rPr>
        <w:rFonts w:ascii="SimSun" w:hAnsi="SimSun"/>
        <w:noProof/>
        <w:sz w:val="21"/>
      </w:rPr>
      <w:t>2</w:t>
    </w:r>
    <w:r w:rsidR="00D07C78" w:rsidRPr="00B71DA2">
      <w:rPr>
        <w:rFonts w:ascii="SimSun" w:hAnsi="SimSun"/>
        <w:sz w:val="21"/>
      </w:rPr>
      <w:fldChar w:fldCharType="end"/>
    </w:r>
    <w:r w:rsidRPr="00B71DA2">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5E7555"/>
    <w:multiLevelType w:val="hybridMultilevel"/>
    <w:tmpl w:val="125E0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2B345F"/>
    <w:multiLevelType w:val="hybridMultilevel"/>
    <w:tmpl w:val="D7CC5316"/>
    <w:lvl w:ilvl="0" w:tplc="64BA8C26">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57664"/>
    <w:multiLevelType w:val="hybridMultilevel"/>
    <w:tmpl w:val="542C85B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1C3D3A"/>
    <w:multiLevelType w:val="hybridMultilevel"/>
    <w:tmpl w:val="F65A63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AE40BF"/>
    <w:multiLevelType w:val="hybridMultilevel"/>
    <w:tmpl w:val="2D2C6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256501"/>
    <w:multiLevelType w:val="hybridMultilevel"/>
    <w:tmpl w:val="99B07930"/>
    <w:lvl w:ilvl="0" w:tplc="64BA8C26">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A2750D"/>
    <w:multiLevelType w:val="hybridMultilevel"/>
    <w:tmpl w:val="87A2D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035516"/>
    <w:multiLevelType w:val="hybridMultilevel"/>
    <w:tmpl w:val="63681870"/>
    <w:lvl w:ilvl="0" w:tplc="F54E4A9C">
      <w:start w:val="3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C11CFE"/>
    <w:multiLevelType w:val="hybridMultilevel"/>
    <w:tmpl w:val="D9040F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0"/>
  </w:num>
  <w:num w:numId="4">
    <w:abstractNumId w:val="10"/>
  </w:num>
  <w:num w:numId="5">
    <w:abstractNumId w:val="1"/>
  </w:num>
  <w:num w:numId="6">
    <w:abstractNumId w:val="4"/>
  </w:num>
  <w:num w:numId="7">
    <w:abstractNumId w:val="7"/>
  </w:num>
  <w:num w:numId="8">
    <w:abstractNumId w:val="6"/>
  </w:num>
  <w:num w:numId="9">
    <w:abstractNumId w:val="14"/>
  </w:num>
  <w:num w:numId="10">
    <w:abstractNumId w:val="11"/>
  </w:num>
  <w:num w:numId="11">
    <w:abstractNumId w:val="13"/>
  </w:num>
  <w:num w:numId="12">
    <w:abstractNumId w:val="2"/>
  </w:num>
  <w:num w:numId="13">
    <w:abstractNumId w:val="9"/>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F2"/>
    <w:rsid w:val="00006ADC"/>
    <w:rsid w:val="00021DE4"/>
    <w:rsid w:val="00043CAA"/>
    <w:rsid w:val="00051A38"/>
    <w:rsid w:val="00055F4E"/>
    <w:rsid w:val="00055FA9"/>
    <w:rsid w:val="00056816"/>
    <w:rsid w:val="00061283"/>
    <w:rsid w:val="000662CC"/>
    <w:rsid w:val="0007387A"/>
    <w:rsid w:val="00075432"/>
    <w:rsid w:val="00083591"/>
    <w:rsid w:val="000916E0"/>
    <w:rsid w:val="000968ED"/>
    <w:rsid w:val="000A3D97"/>
    <w:rsid w:val="000B5E02"/>
    <w:rsid w:val="000E5545"/>
    <w:rsid w:val="000F332A"/>
    <w:rsid w:val="000F5E56"/>
    <w:rsid w:val="001010EB"/>
    <w:rsid w:val="00110922"/>
    <w:rsid w:val="001352C2"/>
    <w:rsid w:val="001362EE"/>
    <w:rsid w:val="001647D5"/>
    <w:rsid w:val="001727BE"/>
    <w:rsid w:val="00176876"/>
    <w:rsid w:val="001832A6"/>
    <w:rsid w:val="001836A8"/>
    <w:rsid w:val="001843E3"/>
    <w:rsid w:val="00184F54"/>
    <w:rsid w:val="001B3825"/>
    <w:rsid w:val="001B63E6"/>
    <w:rsid w:val="001D20E6"/>
    <w:rsid w:val="001D4107"/>
    <w:rsid w:val="001E5E13"/>
    <w:rsid w:val="00202A02"/>
    <w:rsid w:val="00203D24"/>
    <w:rsid w:val="002061D1"/>
    <w:rsid w:val="0021217E"/>
    <w:rsid w:val="00225117"/>
    <w:rsid w:val="00242295"/>
    <w:rsid w:val="00243430"/>
    <w:rsid w:val="002634C4"/>
    <w:rsid w:val="00265893"/>
    <w:rsid w:val="002677B8"/>
    <w:rsid w:val="00273093"/>
    <w:rsid w:val="00276F41"/>
    <w:rsid w:val="002928D3"/>
    <w:rsid w:val="00295DDE"/>
    <w:rsid w:val="002A4F3A"/>
    <w:rsid w:val="002B515F"/>
    <w:rsid w:val="002E6E63"/>
    <w:rsid w:val="002F1FE6"/>
    <w:rsid w:val="002F4E68"/>
    <w:rsid w:val="003003E8"/>
    <w:rsid w:val="0031080C"/>
    <w:rsid w:val="00312F7F"/>
    <w:rsid w:val="003167CB"/>
    <w:rsid w:val="003226B6"/>
    <w:rsid w:val="00352398"/>
    <w:rsid w:val="00361450"/>
    <w:rsid w:val="003673CF"/>
    <w:rsid w:val="0037179D"/>
    <w:rsid w:val="003845C1"/>
    <w:rsid w:val="003A6F89"/>
    <w:rsid w:val="003B116D"/>
    <w:rsid w:val="003B38C1"/>
    <w:rsid w:val="003C34E9"/>
    <w:rsid w:val="003D1D2E"/>
    <w:rsid w:val="003F0F3A"/>
    <w:rsid w:val="00417192"/>
    <w:rsid w:val="00423B3B"/>
    <w:rsid w:val="00423E3E"/>
    <w:rsid w:val="00427AF4"/>
    <w:rsid w:val="0044380C"/>
    <w:rsid w:val="00453176"/>
    <w:rsid w:val="004647DA"/>
    <w:rsid w:val="0047184D"/>
    <w:rsid w:val="00474062"/>
    <w:rsid w:val="00477D6B"/>
    <w:rsid w:val="00481936"/>
    <w:rsid w:val="004A3BAF"/>
    <w:rsid w:val="004A7F85"/>
    <w:rsid w:val="004B4D22"/>
    <w:rsid w:val="004B724F"/>
    <w:rsid w:val="004C0BCD"/>
    <w:rsid w:val="004C29F0"/>
    <w:rsid w:val="004C3414"/>
    <w:rsid w:val="004E0DD1"/>
    <w:rsid w:val="004E25C7"/>
    <w:rsid w:val="004E36C1"/>
    <w:rsid w:val="004F0527"/>
    <w:rsid w:val="004F23E0"/>
    <w:rsid w:val="004F48B3"/>
    <w:rsid w:val="005019FF"/>
    <w:rsid w:val="00501F2C"/>
    <w:rsid w:val="00524811"/>
    <w:rsid w:val="0053057A"/>
    <w:rsid w:val="0053689F"/>
    <w:rsid w:val="00541404"/>
    <w:rsid w:val="005515F4"/>
    <w:rsid w:val="00552683"/>
    <w:rsid w:val="00556076"/>
    <w:rsid w:val="00560A29"/>
    <w:rsid w:val="0058388B"/>
    <w:rsid w:val="00591A15"/>
    <w:rsid w:val="00594200"/>
    <w:rsid w:val="00594F8D"/>
    <w:rsid w:val="005A1CCE"/>
    <w:rsid w:val="005B0BD5"/>
    <w:rsid w:val="005B7CC1"/>
    <w:rsid w:val="005C6649"/>
    <w:rsid w:val="005D386D"/>
    <w:rsid w:val="005F09B3"/>
    <w:rsid w:val="005F6CC9"/>
    <w:rsid w:val="00602EE6"/>
    <w:rsid w:val="00605827"/>
    <w:rsid w:val="0060728F"/>
    <w:rsid w:val="00613D1A"/>
    <w:rsid w:val="00626C1B"/>
    <w:rsid w:val="00632974"/>
    <w:rsid w:val="00646050"/>
    <w:rsid w:val="0065336A"/>
    <w:rsid w:val="006713CA"/>
    <w:rsid w:val="00671E14"/>
    <w:rsid w:val="00676C5C"/>
    <w:rsid w:val="006856FE"/>
    <w:rsid w:val="006906C2"/>
    <w:rsid w:val="006B28A5"/>
    <w:rsid w:val="006C1CBB"/>
    <w:rsid w:val="006C7E4D"/>
    <w:rsid w:val="006E2E71"/>
    <w:rsid w:val="00707305"/>
    <w:rsid w:val="00720EFD"/>
    <w:rsid w:val="00724A54"/>
    <w:rsid w:val="00727D26"/>
    <w:rsid w:val="00734FAA"/>
    <w:rsid w:val="00752A19"/>
    <w:rsid w:val="00756E18"/>
    <w:rsid w:val="00761042"/>
    <w:rsid w:val="0076486A"/>
    <w:rsid w:val="00793A7C"/>
    <w:rsid w:val="007A398A"/>
    <w:rsid w:val="007C0CA3"/>
    <w:rsid w:val="007C3A0A"/>
    <w:rsid w:val="007C47C4"/>
    <w:rsid w:val="007D1613"/>
    <w:rsid w:val="007D3395"/>
    <w:rsid w:val="007E4C0E"/>
    <w:rsid w:val="00803391"/>
    <w:rsid w:val="008132B4"/>
    <w:rsid w:val="008207D9"/>
    <w:rsid w:val="00822CBA"/>
    <w:rsid w:val="00826AF1"/>
    <w:rsid w:val="008330EC"/>
    <w:rsid w:val="00835C61"/>
    <w:rsid w:val="008542CD"/>
    <w:rsid w:val="008564FE"/>
    <w:rsid w:val="00884D61"/>
    <w:rsid w:val="0089258F"/>
    <w:rsid w:val="008A0656"/>
    <w:rsid w:val="008A134B"/>
    <w:rsid w:val="008B2CC1"/>
    <w:rsid w:val="008B60B2"/>
    <w:rsid w:val="008F0296"/>
    <w:rsid w:val="0090731E"/>
    <w:rsid w:val="00916EE2"/>
    <w:rsid w:val="009458D6"/>
    <w:rsid w:val="00955AB6"/>
    <w:rsid w:val="009562E8"/>
    <w:rsid w:val="00957FAE"/>
    <w:rsid w:val="009648A7"/>
    <w:rsid w:val="00966A22"/>
    <w:rsid w:val="0096722F"/>
    <w:rsid w:val="009773F7"/>
    <w:rsid w:val="00980843"/>
    <w:rsid w:val="009811B7"/>
    <w:rsid w:val="009844B4"/>
    <w:rsid w:val="009C5A0A"/>
    <w:rsid w:val="009E2791"/>
    <w:rsid w:val="009E3F6F"/>
    <w:rsid w:val="009E569E"/>
    <w:rsid w:val="009F1695"/>
    <w:rsid w:val="009F499F"/>
    <w:rsid w:val="00A37342"/>
    <w:rsid w:val="00A4147C"/>
    <w:rsid w:val="00A42DAF"/>
    <w:rsid w:val="00A45BD8"/>
    <w:rsid w:val="00A50631"/>
    <w:rsid w:val="00A66101"/>
    <w:rsid w:val="00A8579C"/>
    <w:rsid w:val="00A869B7"/>
    <w:rsid w:val="00AB2E8D"/>
    <w:rsid w:val="00AB30F5"/>
    <w:rsid w:val="00AC205C"/>
    <w:rsid w:val="00AD30CE"/>
    <w:rsid w:val="00AD44AE"/>
    <w:rsid w:val="00AF0A6B"/>
    <w:rsid w:val="00B05A69"/>
    <w:rsid w:val="00B2036E"/>
    <w:rsid w:val="00B51664"/>
    <w:rsid w:val="00B61976"/>
    <w:rsid w:val="00B71DA2"/>
    <w:rsid w:val="00B75281"/>
    <w:rsid w:val="00B76F06"/>
    <w:rsid w:val="00B92F1F"/>
    <w:rsid w:val="00B9734B"/>
    <w:rsid w:val="00BA30E2"/>
    <w:rsid w:val="00BA65FD"/>
    <w:rsid w:val="00BB750E"/>
    <w:rsid w:val="00BC0425"/>
    <w:rsid w:val="00BC5D1A"/>
    <w:rsid w:val="00BF364A"/>
    <w:rsid w:val="00C00F35"/>
    <w:rsid w:val="00C037BA"/>
    <w:rsid w:val="00C05BE8"/>
    <w:rsid w:val="00C103DD"/>
    <w:rsid w:val="00C11BFE"/>
    <w:rsid w:val="00C17923"/>
    <w:rsid w:val="00C248C2"/>
    <w:rsid w:val="00C329CB"/>
    <w:rsid w:val="00C46347"/>
    <w:rsid w:val="00C5068F"/>
    <w:rsid w:val="00C611F8"/>
    <w:rsid w:val="00C672A7"/>
    <w:rsid w:val="00C72AB4"/>
    <w:rsid w:val="00C86D74"/>
    <w:rsid w:val="00C87DA7"/>
    <w:rsid w:val="00C91B79"/>
    <w:rsid w:val="00CA4F3F"/>
    <w:rsid w:val="00CB31E9"/>
    <w:rsid w:val="00CB7BFF"/>
    <w:rsid w:val="00CD04F1"/>
    <w:rsid w:val="00CF681A"/>
    <w:rsid w:val="00D06663"/>
    <w:rsid w:val="00D07C78"/>
    <w:rsid w:val="00D22079"/>
    <w:rsid w:val="00D232DD"/>
    <w:rsid w:val="00D24EE2"/>
    <w:rsid w:val="00D33523"/>
    <w:rsid w:val="00D41C8B"/>
    <w:rsid w:val="00D45252"/>
    <w:rsid w:val="00D569E8"/>
    <w:rsid w:val="00D57814"/>
    <w:rsid w:val="00D672F0"/>
    <w:rsid w:val="00D71B4D"/>
    <w:rsid w:val="00D72D18"/>
    <w:rsid w:val="00D749E1"/>
    <w:rsid w:val="00D93D55"/>
    <w:rsid w:val="00DB475A"/>
    <w:rsid w:val="00DC78EE"/>
    <w:rsid w:val="00DD7B7F"/>
    <w:rsid w:val="00DF7EAB"/>
    <w:rsid w:val="00E01EF2"/>
    <w:rsid w:val="00E05AF1"/>
    <w:rsid w:val="00E15015"/>
    <w:rsid w:val="00E17F7C"/>
    <w:rsid w:val="00E324F2"/>
    <w:rsid w:val="00E335FE"/>
    <w:rsid w:val="00E34231"/>
    <w:rsid w:val="00E4067B"/>
    <w:rsid w:val="00E5377B"/>
    <w:rsid w:val="00E55DCE"/>
    <w:rsid w:val="00E57454"/>
    <w:rsid w:val="00E60AAD"/>
    <w:rsid w:val="00E81E1B"/>
    <w:rsid w:val="00E921C5"/>
    <w:rsid w:val="00E940A0"/>
    <w:rsid w:val="00EA0FB4"/>
    <w:rsid w:val="00EA1E0E"/>
    <w:rsid w:val="00EA7D6E"/>
    <w:rsid w:val="00EB2F76"/>
    <w:rsid w:val="00EB6C0D"/>
    <w:rsid w:val="00EC4E49"/>
    <w:rsid w:val="00EC5153"/>
    <w:rsid w:val="00ED1080"/>
    <w:rsid w:val="00ED5308"/>
    <w:rsid w:val="00ED77FB"/>
    <w:rsid w:val="00EE0A7E"/>
    <w:rsid w:val="00EE24E9"/>
    <w:rsid w:val="00EE45FA"/>
    <w:rsid w:val="00EE5E92"/>
    <w:rsid w:val="00F01A84"/>
    <w:rsid w:val="00F043DE"/>
    <w:rsid w:val="00F153D4"/>
    <w:rsid w:val="00F2735B"/>
    <w:rsid w:val="00F5043D"/>
    <w:rsid w:val="00F51F4B"/>
    <w:rsid w:val="00F608AC"/>
    <w:rsid w:val="00F65BC5"/>
    <w:rsid w:val="00F66152"/>
    <w:rsid w:val="00F9165B"/>
    <w:rsid w:val="00FA5CE6"/>
    <w:rsid w:val="00FA76FB"/>
    <w:rsid w:val="00FB494F"/>
    <w:rsid w:val="00FB4E1D"/>
    <w:rsid w:val="00FC632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1D4C063F"/>
  <w15:docId w15:val="{16DB38DB-A47A-4BC0-AD2F-35D85294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2F76"/>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rsid w:val="00676C5C"/>
    <w:rPr>
      <w:sz w:val="18"/>
    </w:rPr>
  </w:style>
  <w:style w:type="paragraph" w:styleId="a9">
    <w:name w:val="footer"/>
    <w:basedOn w:val="a0"/>
    <w:semiHidden/>
    <w:rsid w:val="00676C5C"/>
    <w:pPr>
      <w:tabs>
        <w:tab w:val="center" w:pos="4320"/>
        <w:tab w:val="right" w:pos="8640"/>
      </w:tabs>
    </w:p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List Paragraph"/>
    <w:aliases w:val="List Paragraph (numbered (a)),List Paragraph1,Recommendation,List Paragraph11,L,CV text,Table text,List Paragraph2,F5 List Paragraph,Dot pt,List Paragraph111,Medium Grid 1 - Accent 21,Numbered Paragraph,Main numbered paragraph,Bullets"/>
    <w:basedOn w:val="a0"/>
    <w:link w:val="af"/>
    <w:uiPriority w:val="34"/>
    <w:qFormat/>
    <w:rsid w:val="00E324F2"/>
    <w:pPr>
      <w:spacing w:after="160" w:line="259" w:lineRule="auto"/>
      <w:ind w:left="720"/>
      <w:contextualSpacing/>
    </w:pPr>
    <w:rPr>
      <w:rFonts w:asciiTheme="minorHAnsi" w:eastAsiaTheme="minorHAnsi" w:hAnsiTheme="minorHAnsi" w:cstheme="minorBidi"/>
      <w:szCs w:val="22"/>
      <w:lang w:eastAsia="en-US"/>
    </w:rPr>
  </w:style>
  <w:style w:type="character" w:customStyle="1" w:styleId="af">
    <w:name w:val="列出段落 字符"/>
    <w:aliases w:val="List Paragraph (numbered (a)) 字符,List Paragraph1 字符,Recommendation 字符,List Paragraph11 字符,L 字符,CV text 字符,Table text 字符,List Paragraph2 字符,F5 List Paragraph 字符,Dot pt 字符,List Paragraph111 字符,Medium Grid 1 - Accent 21 字符,Numbered Paragraph 字符"/>
    <w:basedOn w:val="a1"/>
    <w:link w:val="ae"/>
    <w:uiPriority w:val="34"/>
    <w:locked/>
    <w:rsid w:val="00110922"/>
    <w:rPr>
      <w:rFonts w:asciiTheme="minorHAnsi" w:eastAsiaTheme="minorHAnsi" w:hAnsiTheme="minorHAnsi" w:cstheme="minorBidi"/>
      <w:sz w:val="22"/>
      <w:szCs w:val="22"/>
      <w:lang w:val="en-US" w:eastAsia="en-US"/>
    </w:rPr>
  </w:style>
  <w:style w:type="paragraph" w:styleId="af0">
    <w:name w:val="Balloon Text"/>
    <w:basedOn w:val="a0"/>
    <w:link w:val="af1"/>
    <w:semiHidden/>
    <w:unhideWhenUsed/>
    <w:rsid w:val="00BB750E"/>
    <w:rPr>
      <w:rFonts w:ascii="Segoe UI" w:hAnsi="Segoe UI" w:cs="Segoe UI"/>
      <w:sz w:val="18"/>
      <w:szCs w:val="18"/>
    </w:rPr>
  </w:style>
  <w:style w:type="character" w:customStyle="1" w:styleId="af1">
    <w:name w:val="批注框文本 字符"/>
    <w:basedOn w:val="a1"/>
    <w:link w:val="af0"/>
    <w:semiHidden/>
    <w:rsid w:val="00BB750E"/>
    <w:rPr>
      <w:rFonts w:ascii="Segoe UI" w:eastAsia="SimSun" w:hAnsi="Segoe UI" w:cs="Segoe UI"/>
      <w:sz w:val="18"/>
      <w:szCs w:val="18"/>
      <w:lang w:val="en-US" w:eastAsia="zh-CN"/>
    </w:rPr>
  </w:style>
  <w:style w:type="character" w:styleId="af2">
    <w:name w:val="annotation reference"/>
    <w:basedOn w:val="a1"/>
    <w:semiHidden/>
    <w:unhideWhenUsed/>
    <w:rsid w:val="00EE0A7E"/>
    <w:rPr>
      <w:sz w:val="16"/>
      <w:szCs w:val="16"/>
    </w:rPr>
  </w:style>
  <w:style w:type="paragraph" w:styleId="af3">
    <w:name w:val="annotation subject"/>
    <w:basedOn w:val="a6"/>
    <w:next w:val="a6"/>
    <w:link w:val="af4"/>
    <w:semiHidden/>
    <w:unhideWhenUsed/>
    <w:rsid w:val="00EE0A7E"/>
    <w:rPr>
      <w:b/>
      <w:bCs/>
      <w:sz w:val="20"/>
    </w:rPr>
  </w:style>
  <w:style w:type="character" w:customStyle="1" w:styleId="a7">
    <w:name w:val="批注文字 字符"/>
    <w:basedOn w:val="a1"/>
    <w:link w:val="a6"/>
    <w:semiHidden/>
    <w:rsid w:val="00EE0A7E"/>
    <w:rPr>
      <w:rFonts w:ascii="Arial" w:eastAsia="SimSun" w:hAnsi="Arial" w:cs="Arial"/>
      <w:sz w:val="18"/>
      <w:lang w:val="en-US" w:eastAsia="zh-CN"/>
    </w:rPr>
  </w:style>
  <w:style w:type="character" w:customStyle="1" w:styleId="af4">
    <w:name w:val="批注主题 字符"/>
    <w:basedOn w:val="a7"/>
    <w:link w:val="af3"/>
    <w:semiHidden/>
    <w:rsid w:val="00EE0A7E"/>
    <w:rPr>
      <w:rFonts w:ascii="Arial" w:eastAsia="SimSun" w:hAnsi="Arial" w:cs="Arial"/>
      <w:b/>
      <w:bCs/>
      <w:sz w:val="18"/>
      <w:lang w:val="en-US" w:eastAsia="zh-CN"/>
    </w:rPr>
  </w:style>
  <w:style w:type="paragraph" w:styleId="af5">
    <w:name w:val="Revision"/>
    <w:hidden/>
    <w:uiPriority w:val="99"/>
    <w:semiHidden/>
    <w:rsid w:val="00EE0A7E"/>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8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04939-C9C2-4FB4-B9F8-B3F476F4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WO_CC_80 (E)</Template>
  <TotalTime>0</TotalTime>
  <Pages>6</Pages>
  <Words>7087</Words>
  <Characters>138</Characters>
  <Application>Microsoft Office Word</Application>
  <DocSecurity>0</DocSecurity>
  <Lines>12</Lines>
  <Paragraphs>344</Paragraphs>
  <ScaleCrop>false</ScaleCrop>
  <HeadingPairs>
    <vt:vector size="2" baseType="variant">
      <vt:variant>
        <vt:lpstr>Title</vt:lpstr>
      </vt:variant>
      <vt:variant>
        <vt:i4>1</vt:i4>
      </vt:variant>
    </vt:vector>
  </HeadingPairs>
  <TitlesOfParts>
    <vt:vector size="1" baseType="lpstr">
      <vt:lpstr>WO/CC/80/2</vt:lpstr>
    </vt:vector>
  </TitlesOfParts>
  <Company>WIPO</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WO/CC/80/2</dc:title>
  <dc:subject>2022-2026年人力资源战略</dc:subject>
  <dc:creator>WIPO</dc:creator>
  <cp:keywords>PUBLIC</cp:keywords>
  <dc:description/>
  <cp:lastModifiedBy>SONG Qiao</cp:lastModifiedBy>
  <cp:revision>2</cp:revision>
  <cp:lastPrinted>2021-08-22T11:48:00Z</cp:lastPrinted>
  <dcterms:created xsi:type="dcterms:W3CDTF">2021-08-23T15:41:00Z</dcterms:created>
  <dcterms:modified xsi:type="dcterms:W3CDTF">2021-08-23T15:41:00Z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