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E3723" w14:textId="77777777" w:rsidR="00CD5FB2" w:rsidRDefault="00CD5FB2" w:rsidP="00CD5FB2">
      <w:pPr>
        <w:jc w:val="right"/>
        <w:rPr>
          <w:rFonts w:ascii="Arial Black" w:hAnsi="Arial Black"/>
          <w:caps/>
          <w:sz w:val="15"/>
        </w:rPr>
      </w:pPr>
      <w:bookmarkStart w:id="0" w:name="_GoBack"/>
      <w:bookmarkEnd w:id="0"/>
      <w:r w:rsidRPr="006149FF">
        <w:rPr>
          <w:rFonts w:cs="Times New Roman"/>
          <w:noProof/>
          <w:lang w:eastAsia="en-US"/>
        </w:rPr>
        <w:drawing>
          <wp:inline distT="0" distB="0" distL="0" distR="0" wp14:anchorId="244869C3" wp14:editId="090E2F4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2361E0C" w14:textId="2DC7415D" w:rsidR="00CD5FB2" w:rsidRPr="006E4F5F" w:rsidRDefault="00CD5FB2" w:rsidP="00CD5FB2">
      <w:pPr>
        <w:pBdr>
          <w:top w:val="single" w:sz="4" w:space="10" w:color="auto"/>
        </w:pBdr>
        <w:spacing w:before="120"/>
        <w:jc w:val="right"/>
        <w:rPr>
          <w:rFonts w:ascii="Arial Black" w:hAnsi="Arial Black"/>
          <w:b/>
          <w:caps/>
          <w:sz w:val="15"/>
        </w:rPr>
      </w:pPr>
      <w:r>
        <w:rPr>
          <w:rFonts w:ascii="Arial Black" w:hAnsi="Arial Black" w:hint="eastAsia"/>
          <w:b/>
          <w:caps/>
          <w:sz w:val="15"/>
        </w:rPr>
        <w:t>PCT/A/5</w:t>
      </w:r>
      <w:r>
        <w:rPr>
          <w:rFonts w:ascii="Arial Black" w:hAnsi="Arial Black"/>
          <w:b/>
          <w:caps/>
          <w:sz w:val="15"/>
        </w:rPr>
        <w:t>5</w:t>
      </w:r>
      <w:r>
        <w:rPr>
          <w:rFonts w:ascii="Arial Black" w:hAnsi="Arial Black" w:hint="eastAsia"/>
          <w:b/>
          <w:caps/>
          <w:sz w:val="15"/>
        </w:rPr>
        <w:t>/</w:t>
      </w:r>
      <w:bookmarkStart w:id="1" w:name="Code"/>
      <w:r>
        <w:rPr>
          <w:rFonts w:ascii="Arial Black" w:hAnsi="Arial Black"/>
          <w:b/>
          <w:caps/>
          <w:sz w:val="15"/>
        </w:rPr>
        <w:t>2</w:t>
      </w:r>
    </w:p>
    <w:bookmarkEnd w:id="1"/>
    <w:p w14:paraId="612B6E27" w14:textId="77777777" w:rsidR="00CD5FB2" w:rsidRPr="00E62C24" w:rsidRDefault="00CD5FB2" w:rsidP="00CD5FB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5A2DA60F" w14:textId="77777777" w:rsidR="00CD5FB2" w:rsidRPr="00E62C24" w:rsidRDefault="00CD5FB2" w:rsidP="00CD5FB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23</w:t>
      </w:r>
      <w:r w:rsidRPr="00E62C24">
        <w:rPr>
          <w:rFonts w:ascii="SimHei" w:eastAsia="SimHei" w:hAnsi="Times New Roman" w:hint="eastAsia"/>
          <w:b/>
          <w:sz w:val="15"/>
          <w:szCs w:val="15"/>
        </w:rPr>
        <w:t>年</w:t>
      </w:r>
      <w:r>
        <w:rPr>
          <w:rFonts w:ascii="Arial Black" w:eastAsia="SimHei" w:hAnsi="Arial Black"/>
          <w:b/>
          <w:sz w:val="15"/>
          <w:szCs w:val="15"/>
          <w:lang w:val="pt-BR"/>
        </w:rPr>
        <w:t>4</w:t>
      </w:r>
      <w:r w:rsidRPr="00E62C24">
        <w:rPr>
          <w:rFonts w:ascii="SimHei" w:eastAsia="SimHei" w:hAnsi="Times New Roman" w:hint="eastAsia"/>
          <w:b/>
          <w:sz w:val="15"/>
          <w:szCs w:val="15"/>
        </w:rPr>
        <w:t>月</w:t>
      </w:r>
      <w:r>
        <w:rPr>
          <w:rFonts w:ascii="Arial Black" w:eastAsia="SimHei" w:hAnsi="Arial Black"/>
          <w:b/>
          <w:sz w:val="15"/>
          <w:szCs w:val="15"/>
          <w:lang w:val="pt-BR"/>
        </w:rPr>
        <w:t>12</w:t>
      </w:r>
      <w:r w:rsidRPr="00E62C24">
        <w:rPr>
          <w:rFonts w:ascii="SimHei" w:eastAsia="SimHei" w:hAnsi="Times New Roman" w:hint="eastAsia"/>
          <w:b/>
          <w:sz w:val="15"/>
          <w:szCs w:val="15"/>
        </w:rPr>
        <w:t>日</w:t>
      </w:r>
      <w:bookmarkEnd w:id="3"/>
    </w:p>
    <w:p w14:paraId="25025B6F" w14:textId="77777777" w:rsidR="00CD5FB2" w:rsidRDefault="00CD5FB2" w:rsidP="00CD5FB2">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14:paraId="667A75BB" w14:textId="77777777" w:rsidR="00CD5FB2" w:rsidRPr="006817EC" w:rsidRDefault="00CD5FB2" w:rsidP="00CD5FB2">
      <w:pPr>
        <w:spacing w:after="600"/>
        <w:rPr>
          <w:rFonts w:ascii="SimHei" w:eastAsia="SimHei"/>
          <w:sz w:val="28"/>
          <w:szCs w:val="28"/>
        </w:rPr>
      </w:pPr>
      <w:r w:rsidRPr="002C3C65">
        <w:rPr>
          <w:rFonts w:ascii="SimHei" w:eastAsia="SimHei" w:hint="eastAsia"/>
          <w:sz w:val="28"/>
          <w:szCs w:val="28"/>
        </w:rPr>
        <w:t>大　会</w:t>
      </w:r>
    </w:p>
    <w:p w14:paraId="030380EC" w14:textId="77777777" w:rsidR="00CD5FB2" w:rsidRPr="00C23019" w:rsidRDefault="00CD5FB2" w:rsidP="00CD5FB2">
      <w:pPr>
        <w:spacing w:after="720"/>
        <w:textAlignment w:val="bottom"/>
        <w:rPr>
          <w:rFonts w:ascii="KaiTi" w:eastAsia="KaiTi" w:hAnsi="KaiTi"/>
          <w:sz w:val="24"/>
          <w:szCs w:val="24"/>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w:t>
      </w:r>
      <w:r>
        <w:rPr>
          <w:rFonts w:ascii="KaiTi" w:eastAsia="KaiTi" w:hint="eastAsia"/>
          <w:b/>
          <w:sz w:val="24"/>
          <w:szCs w:val="24"/>
        </w:rPr>
        <w:t>五</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sz w:val="24"/>
          <w:szCs w:val="24"/>
        </w:rPr>
        <w:t>4</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r>
        <w:rPr>
          <w:rFonts w:ascii="KaiTi" w:eastAsia="KaiTi"/>
          <w:b/>
          <w:sz w:val="24"/>
          <w:szCs w:val="24"/>
        </w:rPr>
        <w:br/>
      </w:r>
      <w:r w:rsidRPr="002C3C65">
        <w:rPr>
          <w:rFonts w:ascii="KaiTi" w:eastAsia="KaiTi" w:hAnsi="KaiTi" w:cs="Times New Roman"/>
          <w:sz w:val="24"/>
          <w:szCs w:val="24"/>
          <w:lang w:val="fr-FR" w:eastAsia="ja-JP"/>
        </w:rPr>
        <w:t>20</w:t>
      </w:r>
      <w:r>
        <w:rPr>
          <w:rFonts w:ascii="KaiTi" w:eastAsia="KaiTi" w:hAnsi="KaiTi" w:cs="Times New Roman" w:hint="eastAsia"/>
          <w:sz w:val="24"/>
          <w:szCs w:val="24"/>
          <w:lang w:val="fr-FR"/>
        </w:rPr>
        <w:t>2</w:t>
      </w:r>
      <w:r>
        <w:rPr>
          <w:rFonts w:ascii="KaiTi" w:eastAsia="KaiTi" w:hAnsi="KaiTi" w:cs="Times New Roman"/>
          <w:sz w:val="24"/>
          <w:szCs w:val="24"/>
          <w:lang w:val="fr-FR"/>
        </w:rPr>
        <w:t>3</w:t>
      </w:r>
      <w:r w:rsidRPr="002C3C65">
        <w:rPr>
          <w:rFonts w:ascii="KaiTi" w:eastAsia="KaiTi" w:hAnsi="KaiTi" w:hint="eastAsia"/>
          <w:b/>
          <w:sz w:val="24"/>
          <w:szCs w:val="24"/>
          <w:lang w:val="fr-FR" w:eastAsia="ja-JP"/>
        </w:rPr>
        <w:t>年</w:t>
      </w:r>
      <w:r>
        <w:rPr>
          <w:rFonts w:ascii="KaiTi" w:eastAsia="KaiTi" w:hAnsi="KaiTi"/>
          <w:sz w:val="24"/>
          <w:szCs w:val="24"/>
          <w:lang w:val="fr-FR"/>
        </w:rPr>
        <w:t>7</w:t>
      </w:r>
      <w:r w:rsidRPr="002C3C65">
        <w:rPr>
          <w:rFonts w:ascii="KaiTi" w:eastAsia="KaiTi" w:hAnsi="KaiTi" w:hint="eastAsia"/>
          <w:b/>
          <w:sz w:val="24"/>
          <w:szCs w:val="24"/>
          <w:lang w:val="fr-FR" w:eastAsia="ja-JP"/>
        </w:rPr>
        <w:t>月</w:t>
      </w:r>
      <w:r>
        <w:rPr>
          <w:rFonts w:ascii="KaiTi" w:eastAsia="KaiTi" w:hAnsi="KaiTi" w:cs="Times New Roman"/>
          <w:sz w:val="24"/>
          <w:szCs w:val="24"/>
          <w:lang w:val="fr-FR"/>
        </w:rPr>
        <w:t>6</w:t>
      </w:r>
      <w:r w:rsidRPr="002C3C65">
        <w:rPr>
          <w:rFonts w:ascii="KaiTi" w:eastAsia="KaiTi" w:hAnsi="KaiTi" w:hint="eastAsia"/>
          <w:b/>
          <w:sz w:val="24"/>
          <w:szCs w:val="24"/>
          <w:lang w:val="fr-FR" w:eastAsia="ja-JP"/>
        </w:rPr>
        <w:t>日至</w:t>
      </w:r>
      <w:r>
        <w:rPr>
          <w:rFonts w:ascii="KaiTi" w:eastAsia="KaiTi" w:hAnsi="KaiTi" w:cs="Times New Roman"/>
          <w:sz w:val="24"/>
          <w:szCs w:val="24"/>
          <w:lang w:val="fr-FR"/>
        </w:rPr>
        <w:t>14</w:t>
      </w:r>
      <w:r w:rsidRPr="002C3C65">
        <w:rPr>
          <w:rFonts w:ascii="KaiTi" w:eastAsia="KaiTi" w:hAnsi="KaiTi" w:hint="eastAsia"/>
          <w:b/>
          <w:sz w:val="24"/>
          <w:szCs w:val="24"/>
          <w:lang w:val="fr-FR" w:eastAsia="ja-JP"/>
        </w:rPr>
        <w:t>日，日内瓦</w:t>
      </w:r>
    </w:p>
    <w:p w14:paraId="023A0CB9" w14:textId="7379B4C9" w:rsidR="00CD5FB2" w:rsidRPr="00C23019" w:rsidRDefault="00CD5FB2" w:rsidP="00CD5FB2">
      <w:pPr>
        <w:spacing w:after="360"/>
        <w:rPr>
          <w:rFonts w:ascii="KaiTi" w:eastAsia="KaiTi" w:hAnsi="KaiTi" w:cs="Times New Roman"/>
          <w:kern w:val="2"/>
          <w:sz w:val="24"/>
          <w:szCs w:val="32"/>
        </w:rPr>
      </w:pPr>
      <w:bookmarkStart w:id="4" w:name="TitleOfDoc"/>
      <w:r>
        <w:rPr>
          <w:rFonts w:ascii="KaiTi" w:eastAsia="KaiTi" w:hAnsi="KaiTi" w:cs="Times New Roman" w:hint="eastAsia"/>
          <w:kern w:val="2"/>
          <w:sz w:val="24"/>
          <w:szCs w:val="32"/>
        </w:rPr>
        <w:t>《</w:t>
      </w:r>
      <w:r w:rsidRPr="00CD5FB2">
        <w:rPr>
          <w:rFonts w:ascii="KaiTi" w:eastAsia="KaiTi" w:hAnsi="KaiTi" w:cs="Times New Roman" w:hint="eastAsia"/>
          <w:kern w:val="2"/>
          <w:sz w:val="24"/>
          <w:szCs w:val="32"/>
        </w:rPr>
        <w:t>PCT实施细则》拟议修正案</w:t>
      </w:r>
    </w:p>
    <w:p w14:paraId="0806C251" w14:textId="77777777" w:rsidR="00CD5FB2" w:rsidRPr="00C20CD1" w:rsidRDefault="00CD5FB2" w:rsidP="00CD5FB2">
      <w:pPr>
        <w:overflowPunct w:val="0"/>
        <w:spacing w:after="960"/>
        <w:rPr>
          <w:rFonts w:ascii="SimSun" w:hAnsi="SimSun" w:cs="Times New Roman"/>
          <w:noProof/>
          <w:kern w:val="2"/>
          <w:sz w:val="21"/>
          <w:szCs w:val="21"/>
        </w:rPr>
      </w:pPr>
      <w:bookmarkStart w:id="5" w:name="Prepared"/>
      <w:bookmarkEnd w:id="4"/>
      <w:r>
        <w:rPr>
          <w:rFonts w:ascii="KaiTi" w:eastAsia="KaiTi" w:hAnsi="KaiTi" w:hint="eastAsia"/>
          <w:sz w:val="21"/>
          <w:szCs w:val="21"/>
        </w:rPr>
        <w:t>国际局编拟的文件</w:t>
      </w:r>
    </w:p>
    <w:bookmarkEnd w:id="5"/>
    <w:p w14:paraId="6BC24907" w14:textId="360B6D76" w:rsidR="00CF5A69" w:rsidRPr="00CD5FB2" w:rsidRDefault="00CD5FB2" w:rsidP="00CD5FB2">
      <w:pPr>
        <w:pStyle w:val="Heading1"/>
        <w:overflowPunct w:val="0"/>
        <w:spacing w:beforeLines="100" w:afterLines="50" w:after="120" w:line="340" w:lineRule="atLeast"/>
        <w:rPr>
          <w:rFonts w:ascii="SimHei" w:eastAsia="SimHei" w:hAnsi="SimHei"/>
          <w:b w:val="0"/>
          <w:sz w:val="21"/>
        </w:rPr>
      </w:pPr>
      <w:r w:rsidRPr="00B37378">
        <w:rPr>
          <w:rFonts w:ascii="SimHei" w:eastAsia="SimHei" w:hAnsi="SimHei" w:hint="eastAsia"/>
          <w:b w:val="0"/>
          <w:sz w:val="21"/>
          <w:szCs w:val="21"/>
        </w:rPr>
        <w:t>摘　要</w:t>
      </w:r>
    </w:p>
    <w:p w14:paraId="17788A8E" w14:textId="1127A913" w:rsidR="00CF5A69" w:rsidRPr="00B263E0" w:rsidRDefault="00CD5FB2" w:rsidP="00B263E0">
      <w:pPr>
        <w:pStyle w:val="ONUME"/>
        <w:tabs>
          <w:tab w:val="clear" w:pos="567"/>
        </w:tabs>
        <w:overflowPunct w:val="0"/>
        <w:spacing w:afterLines="50" w:after="120" w:line="340" w:lineRule="atLeast"/>
        <w:jc w:val="both"/>
        <w:rPr>
          <w:rFonts w:ascii="SimSun" w:hAnsi="SimSun"/>
          <w:sz w:val="21"/>
        </w:rPr>
      </w:pPr>
      <w:r w:rsidRPr="00B263E0">
        <w:rPr>
          <w:rFonts w:ascii="SimSun" w:hAnsi="SimSun" w:hint="eastAsia"/>
          <w:sz w:val="21"/>
        </w:rPr>
        <w:t>本文件载有依据PCT工作组（工作组）提交大会本届会议的建议作出的《专利合作条约（PCT）实施细则》（《实施细则》）</w:t>
      </w:r>
      <w:r w:rsidRPr="00B263E0">
        <w:rPr>
          <w:rStyle w:val="FootnoteReference"/>
          <w:rFonts w:ascii="SimSun" w:hAnsi="SimSun"/>
          <w:sz w:val="21"/>
        </w:rPr>
        <w:footnoteReference w:id="2"/>
      </w:r>
      <w:r w:rsidRPr="00B263E0">
        <w:rPr>
          <w:rFonts w:ascii="SimSun" w:hAnsi="SimSun" w:hint="eastAsia"/>
          <w:sz w:val="21"/>
        </w:rPr>
        <w:t>的拟议修正案。</w:t>
      </w:r>
    </w:p>
    <w:p w14:paraId="06682A8D" w14:textId="27CF981D" w:rsidR="00CF5A69" w:rsidRPr="00B263E0" w:rsidRDefault="00CD5FB2" w:rsidP="00CF5A69">
      <w:pPr>
        <w:pStyle w:val="Heading1"/>
        <w:rPr>
          <w:rFonts w:ascii="SimSun" w:hAnsi="SimSun"/>
          <w:sz w:val="21"/>
        </w:rPr>
      </w:pPr>
      <w:r w:rsidRPr="001F4472">
        <w:rPr>
          <w:rFonts w:ascii="SimHei" w:eastAsia="SimHei" w:hAnsi="SimHei" w:hint="eastAsia"/>
          <w:b w:val="0"/>
          <w:sz w:val="21"/>
        </w:rPr>
        <w:t>拟议修正案</w:t>
      </w:r>
    </w:p>
    <w:p w14:paraId="437AA2C1" w14:textId="5B389BBD" w:rsidR="00D47ED2" w:rsidRPr="00B263E0" w:rsidRDefault="002F33ED" w:rsidP="00B263E0">
      <w:pPr>
        <w:pStyle w:val="ONUME"/>
        <w:tabs>
          <w:tab w:val="clear" w:pos="567"/>
        </w:tabs>
        <w:overflowPunct w:val="0"/>
        <w:spacing w:afterLines="50" w:after="120" w:line="340" w:lineRule="atLeast"/>
        <w:jc w:val="both"/>
        <w:rPr>
          <w:rFonts w:ascii="SimSun" w:hAnsi="SimSun"/>
          <w:sz w:val="21"/>
        </w:rPr>
      </w:pPr>
      <w:r w:rsidRPr="00B263E0">
        <w:rPr>
          <w:rFonts w:ascii="SimSun" w:hAnsi="SimSun" w:hint="eastAsia"/>
          <w:sz w:val="21"/>
        </w:rPr>
        <w:t>附件一和二列出了工作组在2023年2月6日至8日第十六届会议上建议的《</w:t>
      </w:r>
      <w:r w:rsidR="0024165C" w:rsidRPr="00B263E0">
        <w:rPr>
          <w:rFonts w:ascii="SimSun" w:hAnsi="SimSun" w:hint="eastAsia"/>
          <w:sz w:val="21"/>
        </w:rPr>
        <w:t>实施细则</w:t>
      </w:r>
      <w:r w:rsidRPr="00B263E0">
        <w:rPr>
          <w:rFonts w:ascii="SimSun" w:hAnsi="SimSun" w:hint="eastAsia"/>
          <w:sz w:val="21"/>
        </w:rPr>
        <w:t>》拟议修正案。拟议修正案涉及以下事项：</w:t>
      </w:r>
    </w:p>
    <w:p w14:paraId="0970920A" w14:textId="4FCB0AB0" w:rsidR="004070CB" w:rsidRPr="00B263E0" w:rsidRDefault="002F33ED" w:rsidP="00B263E0">
      <w:pPr>
        <w:pStyle w:val="ONUME"/>
        <w:numPr>
          <w:ilvl w:val="1"/>
          <w:numId w:val="5"/>
        </w:numPr>
        <w:tabs>
          <w:tab w:val="clear" w:pos="1134"/>
        </w:tabs>
        <w:overflowPunct w:val="0"/>
        <w:spacing w:afterLines="50" w:after="120" w:line="340" w:lineRule="atLeast"/>
        <w:jc w:val="both"/>
        <w:rPr>
          <w:rFonts w:ascii="SimSun" w:hAnsi="SimSun"/>
          <w:sz w:val="21"/>
        </w:rPr>
      </w:pPr>
      <w:r w:rsidRPr="00B263E0">
        <w:rPr>
          <w:rFonts w:ascii="SimSun" w:hAnsi="SimSun" w:hint="eastAsia"/>
          <w:sz w:val="21"/>
        </w:rPr>
        <w:lastRenderedPageBreak/>
        <w:t>国际申请</w:t>
      </w:r>
      <w:r w:rsidR="0051653E" w:rsidRPr="00B263E0">
        <w:rPr>
          <w:rFonts w:ascii="SimSun" w:hAnsi="SimSun" w:hint="eastAsia"/>
          <w:sz w:val="21"/>
        </w:rPr>
        <w:t>含有</w:t>
      </w:r>
      <w:r w:rsidRPr="00B263E0">
        <w:rPr>
          <w:rFonts w:ascii="SimSun" w:hAnsi="SimSun" w:hint="eastAsia"/>
          <w:sz w:val="21"/>
        </w:rPr>
        <w:t>不同语言的部分且所有这些语言都被主管受理局</w:t>
      </w:r>
      <w:r w:rsidR="0051653E" w:rsidRPr="00B263E0">
        <w:rPr>
          <w:rFonts w:ascii="SimSun" w:hAnsi="SimSun" w:hint="eastAsia"/>
          <w:sz w:val="21"/>
        </w:rPr>
        <w:t>所</w:t>
      </w:r>
      <w:r w:rsidRPr="00B263E0">
        <w:rPr>
          <w:rFonts w:ascii="SimSun" w:hAnsi="SimSun" w:hint="eastAsia"/>
          <w:sz w:val="21"/>
        </w:rPr>
        <w:t>接受</w:t>
      </w:r>
      <w:r w:rsidR="009D1414" w:rsidRPr="00B263E0">
        <w:rPr>
          <w:rFonts w:ascii="SimSun" w:hAnsi="SimSun" w:hint="eastAsia"/>
          <w:sz w:val="21"/>
        </w:rPr>
        <w:t>时</w:t>
      </w:r>
      <w:r w:rsidRPr="00B263E0">
        <w:rPr>
          <w:rFonts w:ascii="SimSun" w:hAnsi="SimSun" w:hint="eastAsia"/>
          <w:sz w:val="21"/>
        </w:rPr>
        <w:t>的程序</w:t>
      </w:r>
      <w:r w:rsidR="0051653E" w:rsidRPr="00B263E0">
        <w:rPr>
          <w:rFonts w:ascii="SimSun" w:hAnsi="SimSun" w:hint="eastAsia"/>
          <w:sz w:val="21"/>
        </w:rPr>
        <w:t>（附件一所</w:t>
      </w:r>
      <w:r w:rsidR="00F17B4B" w:rsidRPr="00B263E0">
        <w:rPr>
          <w:rFonts w:ascii="SimSun" w:hAnsi="SimSun" w:hint="eastAsia"/>
          <w:sz w:val="21"/>
        </w:rPr>
        <w:t>列</w:t>
      </w:r>
      <w:r w:rsidRPr="00B263E0">
        <w:rPr>
          <w:rFonts w:ascii="SimSun" w:hAnsi="SimSun" w:hint="eastAsia"/>
          <w:sz w:val="21"/>
        </w:rPr>
        <w:t>的</w:t>
      </w:r>
      <w:r w:rsidR="0051653E" w:rsidRPr="00B263E0">
        <w:rPr>
          <w:rFonts w:ascii="SimSun" w:hAnsi="SimSun" w:hint="eastAsia"/>
          <w:sz w:val="21"/>
        </w:rPr>
        <w:t>细则</w:t>
      </w:r>
      <w:r w:rsidRPr="00B263E0">
        <w:rPr>
          <w:rFonts w:ascii="SimSun" w:hAnsi="SimSun" w:hint="eastAsia"/>
          <w:sz w:val="21"/>
        </w:rPr>
        <w:t>26</w:t>
      </w:r>
      <w:r w:rsidR="0051653E" w:rsidRPr="00B263E0">
        <w:rPr>
          <w:rFonts w:ascii="SimSun" w:hAnsi="SimSun" w:hint="eastAsia"/>
          <w:sz w:val="21"/>
        </w:rPr>
        <w:t>和</w:t>
      </w:r>
      <w:r w:rsidRPr="00B263E0">
        <w:rPr>
          <w:rFonts w:ascii="SimSun" w:hAnsi="SimSun" w:hint="eastAsia"/>
          <w:sz w:val="21"/>
        </w:rPr>
        <w:t>29</w:t>
      </w:r>
      <w:r w:rsidR="0051653E" w:rsidRPr="00B263E0">
        <w:rPr>
          <w:rFonts w:ascii="SimSun" w:hAnsi="SimSun" w:hint="eastAsia"/>
          <w:sz w:val="21"/>
        </w:rPr>
        <w:t>）</w:t>
      </w:r>
      <w:r w:rsidR="00C334DD" w:rsidRPr="00B263E0">
        <w:rPr>
          <w:rFonts w:ascii="SimSun" w:hAnsi="SimSun" w:hint="eastAsia"/>
          <w:sz w:val="21"/>
        </w:rPr>
        <w:t>；更多详情</w:t>
      </w:r>
      <w:r w:rsidRPr="00B263E0">
        <w:rPr>
          <w:rFonts w:ascii="SimSun" w:hAnsi="SimSun" w:hint="eastAsia"/>
          <w:sz w:val="21"/>
        </w:rPr>
        <w:t>见</w:t>
      </w:r>
      <w:r w:rsidR="00C334DD" w:rsidRPr="00B263E0">
        <w:rPr>
          <w:rFonts w:ascii="SimSun" w:hAnsi="SimSun" w:hint="eastAsia"/>
          <w:sz w:val="21"/>
        </w:rPr>
        <w:t>文件</w:t>
      </w:r>
      <w:r w:rsidRPr="00B263E0">
        <w:rPr>
          <w:rFonts w:ascii="SimSun" w:hAnsi="SimSun" w:hint="eastAsia"/>
          <w:sz w:val="21"/>
        </w:rPr>
        <w:t>PCT/WG/16/8和</w:t>
      </w:r>
      <w:r w:rsidR="00C334DD" w:rsidRPr="00B263E0">
        <w:rPr>
          <w:rFonts w:ascii="SimSun" w:hAnsi="SimSun" w:hint="eastAsia"/>
          <w:sz w:val="21"/>
        </w:rPr>
        <w:t>文件</w:t>
      </w:r>
      <w:r w:rsidRPr="00B263E0">
        <w:rPr>
          <w:rFonts w:ascii="SimSun" w:hAnsi="SimSun" w:hint="eastAsia"/>
          <w:sz w:val="21"/>
        </w:rPr>
        <w:t>PCT/WG/16/9第13</w:t>
      </w:r>
      <w:r w:rsidR="009D1414" w:rsidRPr="00B263E0">
        <w:rPr>
          <w:rFonts w:ascii="SimSun" w:hAnsi="SimSun" w:hint="eastAsia"/>
          <w:sz w:val="21"/>
        </w:rPr>
        <w:t>和</w:t>
      </w:r>
      <w:r w:rsidRPr="00B263E0">
        <w:rPr>
          <w:rFonts w:ascii="SimSun" w:hAnsi="SimSun" w:hint="eastAsia"/>
          <w:sz w:val="21"/>
        </w:rPr>
        <w:t>14段；</w:t>
      </w:r>
      <w:r w:rsidR="00F17B4B" w:rsidRPr="00B263E0">
        <w:rPr>
          <w:rFonts w:ascii="SimSun" w:hAnsi="SimSun" w:hint="eastAsia"/>
          <w:sz w:val="21"/>
        </w:rPr>
        <w:t>和</w:t>
      </w:r>
    </w:p>
    <w:p w14:paraId="121CE72F" w14:textId="61DCCEE3" w:rsidR="00AF5A9E" w:rsidRPr="00B263E0" w:rsidRDefault="002F33ED" w:rsidP="00B263E0">
      <w:pPr>
        <w:pStyle w:val="ONUME"/>
        <w:numPr>
          <w:ilvl w:val="1"/>
          <w:numId w:val="5"/>
        </w:numPr>
        <w:tabs>
          <w:tab w:val="clear" w:pos="1134"/>
        </w:tabs>
        <w:overflowPunct w:val="0"/>
        <w:spacing w:afterLines="50" w:after="120" w:line="340" w:lineRule="atLeast"/>
        <w:jc w:val="both"/>
        <w:rPr>
          <w:rFonts w:ascii="SimSun" w:hAnsi="SimSun"/>
          <w:sz w:val="21"/>
        </w:rPr>
      </w:pPr>
      <w:r w:rsidRPr="00B263E0">
        <w:rPr>
          <w:rFonts w:ascii="SimSun" w:hAnsi="SimSun" w:hint="eastAsia"/>
          <w:sz w:val="21"/>
        </w:rPr>
        <w:t>国际检索</w:t>
      </w:r>
      <w:r w:rsidR="00F17B4B" w:rsidRPr="00B263E0">
        <w:rPr>
          <w:rFonts w:ascii="SimSun" w:hAnsi="SimSun" w:hint="eastAsia"/>
          <w:sz w:val="21"/>
        </w:rPr>
        <w:t>单位</w:t>
      </w:r>
      <w:r w:rsidRPr="00B263E0">
        <w:rPr>
          <w:rFonts w:ascii="SimSun" w:hAnsi="SimSun" w:hint="eastAsia"/>
          <w:sz w:val="21"/>
        </w:rPr>
        <w:t>在</w:t>
      </w:r>
      <w:r w:rsidR="00F17B4B" w:rsidRPr="00B263E0">
        <w:rPr>
          <w:rFonts w:ascii="SimSun" w:hAnsi="SimSun" w:hint="eastAsia"/>
          <w:sz w:val="21"/>
        </w:rPr>
        <w:t>进行</w:t>
      </w:r>
      <w:r w:rsidRPr="00B263E0">
        <w:rPr>
          <w:rFonts w:ascii="SimSun" w:hAnsi="SimSun" w:hint="eastAsia"/>
          <w:sz w:val="21"/>
        </w:rPr>
        <w:t>国际检索</w:t>
      </w:r>
      <w:r w:rsidR="00F17B4B" w:rsidRPr="00B263E0">
        <w:rPr>
          <w:rFonts w:ascii="SimSun" w:hAnsi="SimSun" w:hint="eastAsia"/>
          <w:sz w:val="21"/>
        </w:rPr>
        <w:t>时</w:t>
      </w:r>
      <w:r w:rsidRPr="00B263E0">
        <w:rPr>
          <w:rFonts w:ascii="SimSun" w:hAnsi="SimSun" w:hint="eastAsia"/>
          <w:sz w:val="21"/>
        </w:rPr>
        <w:t>应查阅的最低限度</w:t>
      </w:r>
      <w:r w:rsidR="009D1414" w:rsidRPr="00B263E0">
        <w:rPr>
          <w:rFonts w:ascii="SimSun" w:hAnsi="SimSun" w:hint="eastAsia"/>
          <w:sz w:val="21"/>
        </w:rPr>
        <w:t>文献</w:t>
      </w:r>
      <w:r w:rsidRPr="00B263E0">
        <w:rPr>
          <w:rFonts w:ascii="SimSun" w:hAnsi="SimSun" w:hint="eastAsia"/>
          <w:sz w:val="21"/>
        </w:rPr>
        <w:t>的定义，</w:t>
      </w:r>
      <w:r w:rsidR="00F17B4B" w:rsidRPr="00B263E0">
        <w:rPr>
          <w:rFonts w:ascii="SimSun" w:hAnsi="SimSun" w:hint="eastAsia"/>
          <w:sz w:val="21"/>
        </w:rPr>
        <w:t>以及</w:t>
      </w:r>
      <w:r w:rsidRPr="00B263E0">
        <w:rPr>
          <w:rFonts w:ascii="SimSun" w:hAnsi="SimSun" w:hint="eastAsia"/>
          <w:sz w:val="21"/>
        </w:rPr>
        <w:t>国际检索</w:t>
      </w:r>
      <w:r w:rsidR="00F17B4B" w:rsidRPr="00B263E0">
        <w:rPr>
          <w:rFonts w:ascii="SimSun" w:hAnsi="SimSun" w:hint="eastAsia"/>
          <w:sz w:val="21"/>
        </w:rPr>
        <w:t>单位和</w:t>
      </w:r>
      <w:r w:rsidRPr="00B263E0">
        <w:rPr>
          <w:rFonts w:ascii="SimSun" w:hAnsi="SimSun" w:hint="eastAsia"/>
          <w:sz w:val="21"/>
        </w:rPr>
        <w:t>国际初步审查</w:t>
      </w:r>
      <w:r w:rsidR="00F17B4B" w:rsidRPr="00B263E0">
        <w:rPr>
          <w:rFonts w:ascii="SimSun" w:hAnsi="SimSun" w:hint="eastAsia"/>
          <w:sz w:val="21"/>
        </w:rPr>
        <w:t>单位</w:t>
      </w:r>
      <w:r w:rsidRPr="00B263E0">
        <w:rPr>
          <w:rFonts w:ascii="SimSun" w:hAnsi="SimSun" w:hint="eastAsia"/>
          <w:sz w:val="21"/>
        </w:rPr>
        <w:t>在被指定前必须满足</w:t>
      </w:r>
      <w:r w:rsidR="00F17B4B" w:rsidRPr="00B263E0">
        <w:rPr>
          <w:rFonts w:ascii="SimSun" w:hAnsi="SimSun" w:hint="eastAsia"/>
          <w:sz w:val="21"/>
        </w:rPr>
        <w:t>的</w:t>
      </w:r>
      <w:r w:rsidR="009D1414" w:rsidRPr="00B263E0">
        <w:rPr>
          <w:rFonts w:ascii="SimSun" w:hAnsi="SimSun" w:hint="eastAsia"/>
          <w:sz w:val="21"/>
        </w:rPr>
        <w:t>和</w:t>
      </w:r>
      <w:r w:rsidR="00F17B4B" w:rsidRPr="00B263E0">
        <w:rPr>
          <w:rFonts w:ascii="SimSun" w:hAnsi="SimSun" w:hint="eastAsia"/>
          <w:sz w:val="21"/>
        </w:rPr>
        <w:t>在被指定期间必须继续满足</w:t>
      </w:r>
      <w:r w:rsidRPr="00B263E0">
        <w:rPr>
          <w:rFonts w:ascii="SimSun" w:hAnsi="SimSun" w:hint="eastAsia"/>
          <w:sz w:val="21"/>
        </w:rPr>
        <w:t>的最低限度要求（</w:t>
      </w:r>
      <w:r w:rsidR="00F17B4B" w:rsidRPr="00B263E0">
        <w:rPr>
          <w:rFonts w:ascii="SimSun" w:hAnsi="SimSun" w:hint="eastAsia"/>
          <w:sz w:val="21"/>
        </w:rPr>
        <w:t>附件二所列的细则</w:t>
      </w:r>
      <w:r w:rsidRPr="00B263E0">
        <w:rPr>
          <w:rFonts w:ascii="SimSun" w:hAnsi="SimSun" w:hint="eastAsia"/>
          <w:sz w:val="21"/>
        </w:rPr>
        <w:t>34、36和63</w:t>
      </w:r>
      <w:r w:rsidR="009D1414" w:rsidRPr="00B263E0">
        <w:rPr>
          <w:rFonts w:ascii="SimSun" w:hAnsi="SimSun" w:hint="eastAsia"/>
          <w:sz w:val="21"/>
        </w:rPr>
        <w:t>）；更多</w:t>
      </w:r>
      <w:r w:rsidRPr="00B263E0">
        <w:rPr>
          <w:rFonts w:ascii="SimSun" w:hAnsi="SimSun" w:hint="eastAsia"/>
          <w:sz w:val="21"/>
        </w:rPr>
        <w:t>详情见</w:t>
      </w:r>
      <w:r w:rsidR="00F17B4B" w:rsidRPr="00B263E0">
        <w:rPr>
          <w:rFonts w:ascii="SimSun" w:hAnsi="SimSun" w:hint="eastAsia"/>
          <w:sz w:val="21"/>
        </w:rPr>
        <w:t>文件</w:t>
      </w:r>
      <w:r w:rsidRPr="00B263E0">
        <w:rPr>
          <w:rFonts w:ascii="SimSun" w:hAnsi="SimSun" w:hint="eastAsia"/>
          <w:sz w:val="21"/>
        </w:rPr>
        <w:t>PCT/WG/16/6和</w:t>
      </w:r>
      <w:r w:rsidR="00F17B4B" w:rsidRPr="00B263E0">
        <w:rPr>
          <w:rFonts w:ascii="SimSun" w:hAnsi="SimSun" w:hint="eastAsia"/>
          <w:sz w:val="21"/>
        </w:rPr>
        <w:t>文件</w:t>
      </w:r>
      <w:r w:rsidRPr="00B263E0">
        <w:rPr>
          <w:rFonts w:ascii="SimSun" w:hAnsi="SimSun" w:hint="eastAsia"/>
          <w:sz w:val="21"/>
        </w:rPr>
        <w:t>PCT/WG/16/9第11和12段。</w:t>
      </w:r>
    </w:p>
    <w:p w14:paraId="4781FA9C" w14:textId="71A721CE" w:rsidR="00CF5A69" w:rsidRPr="00B263E0" w:rsidRDefault="008E015D" w:rsidP="00B263E0">
      <w:pPr>
        <w:pStyle w:val="ONUME"/>
        <w:tabs>
          <w:tab w:val="clear" w:pos="567"/>
        </w:tabs>
        <w:overflowPunct w:val="0"/>
        <w:spacing w:afterLines="50" w:after="120" w:line="340" w:lineRule="atLeast"/>
        <w:jc w:val="both"/>
        <w:rPr>
          <w:rFonts w:ascii="SimSun" w:hAnsi="SimSun"/>
          <w:sz w:val="21"/>
        </w:rPr>
      </w:pPr>
      <w:r w:rsidRPr="001F4472">
        <w:rPr>
          <w:rFonts w:ascii="SimSun" w:hAnsi="SimSun" w:hint="eastAsia"/>
          <w:sz w:val="21"/>
        </w:rPr>
        <w:t>附件三载有相关细则经修正后的“誊清”文本。</w:t>
      </w:r>
    </w:p>
    <w:p w14:paraId="3B65996D" w14:textId="1DD17C4D" w:rsidR="00F44B1D" w:rsidRPr="00B263E0" w:rsidRDefault="00E54DB5" w:rsidP="00B263E0">
      <w:pPr>
        <w:pStyle w:val="ONUME"/>
        <w:tabs>
          <w:tab w:val="clear" w:pos="567"/>
        </w:tabs>
        <w:overflowPunct w:val="0"/>
        <w:spacing w:afterLines="50" w:after="120" w:line="340" w:lineRule="atLeast"/>
        <w:jc w:val="both"/>
        <w:rPr>
          <w:rFonts w:ascii="SimSun" w:hAnsi="SimSun"/>
          <w:sz w:val="21"/>
        </w:rPr>
      </w:pPr>
      <w:r w:rsidRPr="00B263E0">
        <w:rPr>
          <w:rFonts w:ascii="SimSun" w:hAnsi="SimSun" w:hint="eastAsia"/>
          <w:sz w:val="21"/>
        </w:rPr>
        <w:t>国际局还意识到，细则82之四.3的英文和法文文本</w:t>
      </w:r>
      <w:r w:rsidR="00E02BEA" w:rsidRPr="00B263E0">
        <w:rPr>
          <w:rFonts w:ascii="SimSun" w:hAnsi="SimSun" w:hint="eastAsia"/>
          <w:sz w:val="21"/>
        </w:rPr>
        <w:t>有一处</w:t>
      </w:r>
      <w:r w:rsidRPr="00B263E0">
        <w:rPr>
          <w:rFonts w:ascii="SimSun" w:hAnsi="SimSun" w:hint="eastAsia"/>
          <w:sz w:val="21"/>
        </w:rPr>
        <w:t>不一致，</w:t>
      </w:r>
      <w:r w:rsidR="00E02BEA" w:rsidRPr="00B263E0">
        <w:rPr>
          <w:rFonts w:ascii="SimSun" w:hAnsi="SimSun" w:hint="eastAsia"/>
          <w:sz w:val="21"/>
        </w:rPr>
        <w:t>该条</w:t>
      </w:r>
      <w:r w:rsidRPr="00B263E0">
        <w:rPr>
          <w:rFonts w:ascii="SimSun" w:hAnsi="SimSun" w:hint="eastAsia"/>
          <w:sz w:val="21"/>
        </w:rPr>
        <w:t>允许受理局、国际检索</w:t>
      </w:r>
      <w:r w:rsidR="00E02BEA" w:rsidRPr="00B263E0">
        <w:rPr>
          <w:rFonts w:ascii="SimSun" w:hAnsi="SimSun" w:hint="eastAsia"/>
          <w:sz w:val="21"/>
        </w:rPr>
        <w:t>单位</w:t>
      </w:r>
      <w:r w:rsidRPr="00B263E0">
        <w:rPr>
          <w:rFonts w:ascii="SimSun" w:hAnsi="SimSun" w:hint="eastAsia"/>
          <w:sz w:val="21"/>
        </w:rPr>
        <w:t>、指定</w:t>
      </w:r>
      <w:r w:rsidR="00E02BEA" w:rsidRPr="00B263E0">
        <w:rPr>
          <w:rFonts w:ascii="SimSun" w:hAnsi="SimSun" w:hint="eastAsia"/>
          <w:sz w:val="21"/>
        </w:rPr>
        <w:t>补充检索单位</w:t>
      </w:r>
      <w:r w:rsidRPr="00B263E0">
        <w:rPr>
          <w:rFonts w:ascii="SimSun" w:hAnsi="SimSun" w:hint="eastAsia"/>
          <w:sz w:val="21"/>
        </w:rPr>
        <w:t>、国际初步审查</w:t>
      </w:r>
      <w:r w:rsidR="00E02BEA" w:rsidRPr="00B263E0">
        <w:rPr>
          <w:rFonts w:ascii="SimSun" w:hAnsi="SimSun" w:hint="eastAsia"/>
          <w:sz w:val="21"/>
        </w:rPr>
        <w:t>单位或者</w:t>
      </w:r>
      <w:r w:rsidRPr="00B263E0">
        <w:rPr>
          <w:rFonts w:ascii="SimSun" w:hAnsi="SimSun" w:hint="eastAsia"/>
          <w:sz w:val="21"/>
        </w:rPr>
        <w:t>国际局在特殊情况下将</w:t>
      </w:r>
      <w:r w:rsidR="00E02BEA" w:rsidRPr="00B263E0">
        <w:rPr>
          <w:rFonts w:ascii="SimSun" w:hAnsi="SimSun" w:hint="eastAsia"/>
          <w:sz w:val="21"/>
        </w:rPr>
        <w:t>期限</w:t>
      </w:r>
      <w:r w:rsidRPr="00B263E0">
        <w:rPr>
          <w:rFonts w:ascii="SimSun" w:hAnsi="SimSun" w:hint="eastAsia"/>
          <w:sz w:val="21"/>
        </w:rPr>
        <w:t>延长一定的时间。大会在2021年第五十三届会议（第23</w:t>
      </w:r>
      <w:r w:rsidR="00E02BEA" w:rsidRPr="00B263E0">
        <w:rPr>
          <w:rFonts w:ascii="SimSun" w:hAnsi="SimSun" w:hint="eastAsia"/>
          <w:sz w:val="21"/>
        </w:rPr>
        <w:t>次例会</w:t>
      </w:r>
      <w:r w:rsidRPr="00B263E0">
        <w:rPr>
          <w:rFonts w:ascii="SimSun" w:hAnsi="SimSun" w:hint="eastAsia"/>
          <w:sz w:val="21"/>
        </w:rPr>
        <w:t>）上通过了引入这一规定的《实施细则》修正案，于2022年7月1</w:t>
      </w:r>
      <w:r w:rsidR="00B70035" w:rsidRPr="00B263E0">
        <w:rPr>
          <w:rFonts w:ascii="SimSun" w:hAnsi="SimSun" w:hint="eastAsia"/>
          <w:sz w:val="21"/>
        </w:rPr>
        <w:t>日生效（</w:t>
      </w:r>
      <w:r w:rsidRPr="00B263E0">
        <w:rPr>
          <w:rFonts w:ascii="SimSun" w:hAnsi="SimSun" w:hint="eastAsia"/>
          <w:sz w:val="21"/>
        </w:rPr>
        <w:t>见文件PCT/A/53/3附件二和文件PCT/A/53/4第23至25段）。细则82之四.3(c)规定了指定局或选定局应如何</w:t>
      </w:r>
      <w:r w:rsidR="00B70035" w:rsidRPr="00B263E0">
        <w:rPr>
          <w:rFonts w:ascii="SimSun" w:hAnsi="SimSun" w:hint="eastAsia"/>
          <w:sz w:val="21"/>
        </w:rPr>
        <w:t>就已在该局开始国家程序的国际申请考虑</w:t>
      </w:r>
      <w:r w:rsidRPr="00B263E0">
        <w:rPr>
          <w:rFonts w:ascii="SimSun" w:hAnsi="SimSun" w:hint="eastAsia"/>
          <w:sz w:val="21"/>
        </w:rPr>
        <w:t>任何这种</w:t>
      </w:r>
      <w:r w:rsidR="00B70035" w:rsidRPr="00B263E0">
        <w:rPr>
          <w:rFonts w:ascii="SimSun" w:hAnsi="SimSun" w:hint="eastAsia"/>
          <w:sz w:val="21"/>
        </w:rPr>
        <w:t>期限</w:t>
      </w:r>
      <w:r w:rsidRPr="00B263E0">
        <w:rPr>
          <w:rFonts w:ascii="SimSun" w:hAnsi="SimSun" w:hint="eastAsia"/>
          <w:sz w:val="21"/>
        </w:rPr>
        <w:t>延长。目前适用的细则82之四</w:t>
      </w:r>
      <w:r w:rsidR="00B70035" w:rsidRPr="00B263E0">
        <w:rPr>
          <w:rFonts w:ascii="SimSun" w:hAnsi="SimSun" w:hint="eastAsia"/>
          <w:sz w:val="21"/>
        </w:rPr>
        <w:t>.</w:t>
      </w:r>
      <w:r w:rsidRPr="00B263E0">
        <w:rPr>
          <w:rFonts w:ascii="SimSun" w:hAnsi="SimSun" w:hint="eastAsia"/>
          <w:sz w:val="21"/>
        </w:rPr>
        <w:t>3(c)</w:t>
      </w:r>
      <w:r w:rsidR="00B70035" w:rsidRPr="00B263E0">
        <w:rPr>
          <w:rFonts w:ascii="SimSun" w:hAnsi="SimSun" w:hint="eastAsia"/>
          <w:sz w:val="21"/>
        </w:rPr>
        <w:t>的英文和法文文本如下（着重号</w:t>
      </w:r>
      <w:r w:rsidRPr="00B263E0">
        <w:rPr>
          <w:rFonts w:ascii="SimSun" w:hAnsi="SimSun" w:hint="eastAsia"/>
          <w:sz w:val="21"/>
        </w:rPr>
        <w:t>后加）</w:t>
      </w:r>
      <w:r w:rsidR="00C34A5A" w:rsidRPr="00B263E0">
        <w:rPr>
          <w:rFonts w:ascii="SimSun" w:hAnsi="SimSun" w:hint="eastAsia"/>
          <w:sz w:val="21"/>
        </w:rPr>
        <w:t>：</w:t>
      </w:r>
    </w:p>
    <w:p w14:paraId="717E3B9D" w14:textId="3A9DF215" w:rsidR="00F44B1D" w:rsidRPr="00B263E0" w:rsidRDefault="00F44B1D" w:rsidP="00B263E0">
      <w:pPr>
        <w:pStyle w:val="ONUME"/>
        <w:numPr>
          <w:ilvl w:val="0"/>
          <w:numId w:val="0"/>
        </w:numPr>
        <w:overflowPunct w:val="0"/>
        <w:spacing w:afterLines="50" w:after="120" w:line="340" w:lineRule="atLeast"/>
        <w:ind w:left="567"/>
        <w:jc w:val="both"/>
        <w:rPr>
          <w:rFonts w:ascii="SimSun" w:hAnsi="SimSun"/>
          <w:sz w:val="21"/>
        </w:rPr>
      </w:pPr>
      <w:r w:rsidRPr="00B263E0">
        <w:rPr>
          <w:rFonts w:ascii="SimSun" w:hAnsi="SimSun"/>
          <w:sz w:val="21"/>
        </w:rPr>
        <w:t xml:space="preserve">“(c)  </w:t>
      </w:r>
      <w:r w:rsidR="00A50E4C" w:rsidRPr="00B263E0">
        <w:rPr>
          <w:rFonts w:ascii="SimSun" w:hAnsi="SimSun"/>
          <w:sz w:val="21"/>
        </w:rPr>
        <w:t xml:space="preserve"> </w:t>
      </w:r>
      <w:r w:rsidRPr="00B263E0">
        <w:rPr>
          <w:rFonts w:ascii="SimSun" w:hAnsi="SimSun"/>
          <w:sz w:val="21"/>
        </w:rPr>
        <w:t xml:space="preserve">The extension of a time limit under paragraph (a) or (b) </w:t>
      </w:r>
      <w:r w:rsidRPr="00B263E0">
        <w:rPr>
          <w:rFonts w:ascii="SimSun" w:hAnsi="SimSun"/>
          <w:sz w:val="21"/>
          <w:u w:val="single"/>
        </w:rPr>
        <w:t>need not be taken into account</w:t>
      </w:r>
      <w:r w:rsidRPr="00B263E0">
        <w:rPr>
          <w:rFonts w:ascii="SimSun" w:hAnsi="SimSun"/>
          <w:sz w:val="21"/>
        </w:rPr>
        <w:t xml:space="preserve"> by any designated or elected Office if, at the time the information referred to in paragraph (a) or (b) is published, national processing before that Office has started.”</w:t>
      </w:r>
    </w:p>
    <w:p w14:paraId="15EFC01B" w14:textId="34986EE2" w:rsidR="00F44B1D" w:rsidRPr="00B263E0" w:rsidRDefault="00A50E4C" w:rsidP="00B263E0">
      <w:pPr>
        <w:pStyle w:val="ONUME"/>
        <w:numPr>
          <w:ilvl w:val="0"/>
          <w:numId w:val="0"/>
        </w:numPr>
        <w:overflowPunct w:val="0"/>
        <w:spacing w:afterLines="50" w:after="120" w:line="340" w:lineRule="atLeast"/>
        <w:ind w:left="567"/>
        <w:jc w:val="both"/>
        <w:rPr>
          <w:rFonts w:ascii="SimSun" w:hAnsi="SimSun"/>
          <w:sz w:val="21"/>
          <w:lang w:val="fr-CH"/>
        </w:rPr>
      </w:pPr>
      <w:r w:rsidRPr="00B263E0">
        <w:rPr>
          <w:rFonts w:ascii="SimSun" w:hAnsi="SimSun"/>
          <w:sz w:val="21"/>
          <w:lang w:val="fr-CH"/>
        </w:rPr>
        <w:t>“c)</w:t>
      </w:r>
      <w:r w:rsidRPr="00B263E0">
        <w:rPr>
          <w:rFonts w:ascii="SimSun" w:hAnsi="SimSun"/>
          <w:sz w:val="21"/>
          <w:lang w:val="fr-CH"/>
        </w:rPr>
        <w:tab/>
      </w:r>
      <w:r w:rsidR="00F44B1D" w:rsidRPr="00B263E0">
        <w:rPr>
          <w:rFonts w:ascii="SimSun" w:hAnsi="SimSun"/>
          <w:sz w:val="21"/>
          <w:lang w:val="fr-CH"/>
        </w:rPr>
        <w:t xml:space="preserve">La prorogation d’un délai au titre de l’alinéa a) ou b) </w:t>
      </w:r>
      <w:r w:rsidR="00F44B1D" w:rsidRPr="00B263E0">
        <w:rPr>
          <w:rFonts w:ascii="SimSun" w:hAnsi="SimSun"/>
          <w:sz w:val="21"/>
          <w:u w:val="single"/>
          <w:lang w:val="fr-CH"/>
        </w:rPr>
        <w:t>doit être prise en considération</w:t>
      </w:r>
      <w:r w:rsidR="00F44B1D" w:rsidRPr="00B263E0">
        <w:rPr>
          <w:rFonts w:ascii="SimSun" w:hAnsi="SimSun"/>
          <w:sz w:val="21"/>
          <w:lang w:val="fr-CH"/>
        </w:rPr>
        <w:t xml:space="preserve"> par tout office désigné ou élu si, au moment où l’information visée à l’alinéa a) ou b) est publiée, le traitement nationa</w:t>
      </w:r>
      <w:r w:rsidRPr="00B263E0">
        <w:rPr>
          <w:rFonts w:ascii="SimSun" w:hAnsi="SimSun"/>
          <w:sz w:val="21"/>
          <w:lang w:val="fr-CH"/>
        </w:rPr>
        <w:t>l auprès de cet office a débuté.”</w:t>
      </w:r>
    </w:p>
    <w:p w14:paraId="457033F3" w14:textId="754C3658" w:rsidR="007C2F28" w:rsidRPr="00B263E0" w:rsidRDefault="00C57BF5" w:rsidP="00B263E0">
      <w:pPr>
        <w:pStyle w:val="ONUME"/>
        <w:tabs>
          <w:tab w:val="clear" w:pos="567"/>
        </w:tabs>
        <w:overflowPunct w:val="0"/>
        <w:spacing w:afterLines="50" w:after="120" w:line="340" w:lineRule="atLeast"/>
        <w:jc w:val="both"/>
        <w:rPr>
          <w:rFonts w:ascii="SimSun" w:hAnsi="SimSun"/>
          <w:sz w:val="21"/>
        </w:rPr>
      </w:pPr>
      <w:r w:rsidRPr="00B263E0">
        <w:rPr>
          <w:rFonts w:ascii="SimSun" w:hAnsi="SimSun" w:hint="eastAsia"/>
          <w:sz w:val="21"/>
        </w:rPr>
        <w:t>文件PCT/WG/14/11载有工作组于2021年6月批准提交给大会的在《实施细则》中引入82之四.3的拟议修正案。该文件第20段解释了细则82之四.3(c</w:t>
      </w:r>
      <w:proofErr w:type="gramStart"/>
      <w:r w:rsidRPr="00B263E0">
        <w:rPr>
          <w:rFonts w:ascii="SimSun" w:hAnsi="SimSun" w:hint="eastAsia"/>
          <w:sz w:val="21"/>
        </w:rPr>
        <w:t>)的意图</w:t>
      </w:r>
      <w:proofErr w:type="gramEnd"/>
      <w:r w:rsidRPr="00B263E0">
        <w:rPr>
          <w:rFonts w:ascii="SimSun" w:hAnsi="SimSun" w:hint="eastAsia"/>
          <w:sz w:val="21"/>
        </w:rPr>
        <w:t>，即“</w:t>
      </w:r>
      <w:r w:rsidR="008B62DE" w:rsidRPr="00B263E0">
        <w:rPr>
          <w:rFonts w:ascii="SimSun" w:hAnsi="SimSun" w:hint="eastAsia"/>
          <w:sz w:val="21"/>
        </w:rPr>
        <w:t>明确</w:t>
      </w:r>
      <w:r w:rsidRPr="00B263E0">
        <w:rPr>
          <w:rFonts w:ascii="SimSun" w:hAnsi="SimSun" w:hint="eastAsia"/>
          <w:sz w:val="21"/>
        </w:rPr>
        <w:t>如果一方面国家处理程序已经开始，而另一方面，申请人尚未办理第22条或第39条规定的所有手续，在这种情况下，不应对指定局造成破坏性影响。</w:t>
      </w:r>
      <w:r w:rsidR="008B62DE" w:rsidRPr="00B263E0">
        <w:rPr>
          <w:rFonts w:ascii="SimSun" w:hAnsi="SimSun" w:hint="eastAsia"/>
          <w:sz w:val="21"/>
        </w:rPr>
        <w:t>”</w:t>
      </w:r>
    </w:p>
    <w:p w14:paraId="3C851A37" w14:textId="4E94326E" w:rsidR="002A4F0E" w:rsidRPr="00B263E0" w:rsidRDefault="009D1414" w:rsidP="00B263E0">
      <w:pPr>
        <w:pStyle w:val="ONUME"/>
        <w:tabs>
          <w:tab w:val="clear" w:pos="567"/>
        </w:tabs>
        <w:overflowPunct w:val="0"/>
        <w:spacing w:afterLines="50" w:after="120" w:line="340" w:lineRule="atLeast"/>
        <w:jc w:val="both"/>
        <w:rPr>
          <w:rFonts w:ascii="SimSun" w:hAnsi="SimSun"/>
          <w:sz w:val="21"/>
        </w:rPr>
      </w:pPr>
      <w:r w:rsidRPr="00B263E0">
        <w:rPr>
          <w:rFonts w:ascii="SimSun" w:hAnsi="SimSun" w:hint="eastAsia"/>
          <w:sz w:val="21"/>
        </w:rPr>
        <w:t>因此，建议修正</w:t>
      </w:r>
      <w:r w:rsidR="006007D3" w:rsidRPr="00B263E0">
        <w:rPr>
          <w:rFonts w:ascii="SimSun" w:hAnsi="SimSun" w:hint="eastAsia"/>
          <w:sz w:val="21"/>
        </w:rPr>
        <w:t>细则82之四.3(c)的法文文本，以符合文件PCT/WG/14/11第20段所解释的该条款的意图，从而消除该</w:t>
      </w:r>
      <w:r w:rsidRPr="00B263E0">
        <w:rPr>
          <w:rFonts w:ascii="SimSun" w:hAnsi="SimSun" w:hint="eastAsia"/>
          <w:sz w:val="21"/>
        </w:rPr>
        <w:t>条</w:t>
      </w:r>
      <w:r w:rsidR="006007D3" w:rsidRPr="00B263E0">
        <w:rPr>
          <w:rFonts w:ascii="SimSun" w:hAnsi="SimSun" w:hint="eastAsia"/>
          <w:sz w:val="21"/>
        </w:rPr>
        <w:t>细则的英文和法文文本之间的不一致。此外，建议将该</w:t>
      </w:r>
      <w:r w:rsidR="00104ED2" w:rsidRPr="00B263E0">
        <w:rPr>
          <w:rFonts w:ascii="SimSun" w:hAnsi="SimSun" w:hint="eastAsia"/>
          <w:sz w:val="21"/>
        </w:rPr>
        <w:t>条</w:t>
      </w:r>
      <w:r w:rsidR="006007D3" w:rsidRPr="00B263E0">
        <w:rPr>
          <w:rFonts w:ascii="SimSun" w:hAnsi="SimSun" w:hint="eastAsia"/>
          <w:sz w:val="21"/>
        </w:rPr>
        <w:t>细则法文文本中的“débuté”一词改为“</w:t>
      </w:r>
      <w:proofErr w:type="spellStart"/>
      <w:r w:rsidR="006007D3" w:rsidRPr="00B263E0">
        <w:rPr>
          <w:rFonts w:ascii="SimSun" w:hAnsi="SimSun" w:hint="eastAsia"/>
          <w:sz w:val="21"/>
        </w:rPr>
        <w:t>commenc</w:t>
      </w:r>
      <w:proofErr w:type="spellEnd"/>
      <w:r w:rsidR="006007D3" w:rsidRPr="00B263E0">
        <w:rPr>
          <w:rFonts w:ascii="SimSun" w:hAnsi="SimSun" w:hint="eastAsia"/>
          <w:sz w:val="21"/>
        </w:rPr>
        <w:t>é”，以便与《实施细则》法文文本中提及已经开始某项手续的其他规定保持一致。</w:t>
      </w:r>
      <w:r w:rsidRPr="00B263E0">
        <w:rPr>
          <w:rFonts w:ascii="SimSun" w:hAnsi="SimSun" w:hint="eastAsia"/>
          <w:sz w:val="21"/>
        </w:rPr>
        <w:t>细则</w:t>
      </w:r>
      <w:r w:rsidR="006007D3" w:rsidRPr="00B263E0">
        <w:rPr>
          <w:rFonts w:ascii="SimSun" w:hAnsi="SimSun" w:hint="eastAsia"/>
          <w:sz w:val="21"/>
        </w:rPr>
        <w:t>82之四.3(c)的拟议案文如下（增</w:t>
      </w:r>
      <w:r w:rsidR="00457D81" w:rsidRPr="00B263E0">
        <w:rPr>
          <w:rFonts w:ascii="SimSun" w:hAnsi="SimSun" w:hint="eastAsia"/>
          <w:sz w:val="21"/>
        </w:rPr>
        <w:t>加或删除内容</w:t>
      </w:r>
      <w:r w:rsidR="006007D3" w:rsidRPr="00B263E0">
        <w:rPr>
          <w:rFonts w:ascii="SimSun" w:hAnsi="SimSun" w:hint="eastAsia"/>
          <w:sz w:val="21"/>
        </w:rPr>
        <w:t>分别用下划线和删除线表示）：</w:t>
      </w:r>
    </w:p>
    <w:p w14:paraId="50FA1D52" w14:textId="58ED2C77" w:rsidR="00E31E87" w:rsidRPr="00B263E0" w:rsidRDefault="002433AE" w:rsidP="00B263E0">
      <w:pPr>
        <w:pStyle w:val="ONUME"/>
        <w:numPr>
          <w:ilvl w:val="0"/>
          <w:numId w:val="0"/>
        </w:numPr>
        <w:overflowPunct w:val="0"/>
        <w:spacing w:afterLines="50" w:after="120" w:line="340" w:lineRule="atLeast"/>
        <w:ind w:left="567"/>
        <w:jc w:val="both"/>
        <w:rPr>
          <w:rFonts w:ascii="SimSun" w:hAnsi="SimSun"/>
          <w:sz w:val="21"/>
          <w:lang w:val="fr-CH"/>
        </w:rPr>
      </w:pPr>
      <w:r w:rsidRPr="00B263E0">
        <w:rPr>
          <w:rFonts w:ascii="SimSun" w:hAnsi="SimSun"/>
          <w:sz w:val="21"/>
          <w:lang w:val="fr-CH"/>
        </w:rPr>
        <w:t>“c)</w:t>
      </w:r>
      <w:r w:rsidRPr="00B263E0">
        <w:rPr>
          <w:rFonts w:ascii="SimSun" w:hAnsi="SimSun"/>
          <w:sz w:val="21"/>
          <w:lang w:val="fr-CH"/>
        </w:rPr>
        <w:tab/>
        <w:t>La prorogation d’un déla</w:t>
      </w:r>
      <w:r w:rsidR="00943279" w:rsidRPr="00B263E0">
        <w:rPr>
          <w:rFonts w:ascii="SimSun" w:hAnsi="SimSun"/>
          <w:sz w:val="21"/>
          <w:lang w:val="fr-CH"/>
        </w:rPr>
        <w:t>i au titre de l’alinéa a) ou b)</w:t>
      </w:r>
      <w:r w:rsidRPr="00B263E0">
        <w:rPr>
          <w:rFonts w:ascii="SimSun" w:hAnsi="SimSun"/>
          <w:sz w:val="21"/>
          <w:lang w:val="fr-CH"/>
        </w:rPr>
        <w:t xml:space="preserve"> </w:t>
      </w:r>
      <w:r w:rsidRPr="00B263E0">
        <w:rPr>
          <w:rFonts w:ascii="SimSun" w:hAnsi="SimSun"/>
          <w:strike/>
          <w:color w:val="FF0000"/>
          <w:sz w:val="21"/>
          <w:lang w:val="fr-CH"/>
        </w:rPr>
        <w:t>doit</w:t>
      </w:r>
      <w:r w:rsidRPr="00B263E0">
        <w:rPr>
          <w:rFonts w:ascii="SimSun" w:hAnsi="SimSun"/>
          <w:sz w:val="21"/>
          <w:lang w:val="fr-CH"/>
        </w:rPr>
        <w:t xml:space="preserve"> </w:t>
      </w:r>
      <w:r w:rsidR="00943279" w:rsidRPr="00B263E0">
        <w:rPr>
          <w:rFonts w:ascii="SimSun" w:hAnsi="SimSun"/>
          <w:color w:val="0000FF"/>
          <w:sz w:val="21"/>
          <w:u w:val="single"/>
          <w:lang w:val="fr-CH"/>
        </w:rPr>
        <w:t xml:space="preserve">n’a </w:t>
      </w:r>
      <w:r w:rsidRPr="00B263E0">
        <w:rPr>
          <w:rFonts w:ascii="SimSun" w:hAnsi="SimSun"/>
          <w:color w:val="0000FF"/>
          <w:sz w:val="21"/>
          <w:u w:val="single"/>
          <w:lang w:val="fr-CH"/>
        </w:rPr>
        <w:t xml:space="preserve">pas </w:t>
      </w:r>
      <w:r w:rsidR="00943279" w:rsidRPr="00B263E0">
        <w:rPr>
          <w:rFonts w:ascii="SimSun" w:hAnsi="SimSun"/>
          <w:color w:val="0000FF"/>
          <w:sz w:val="21"/>
          <w:u w:val="single"/>
          <w:lang w:val="fr-CH"/>
        </w:rPr>
        <w:t>à</w:t>
      </w:r>
      <w:r w:rsidR="00943279" w:rsidRPr="00B263E0">
        <w:rPr>
          <w:rFonts w:ascii="SimSun" w:hAnsi="SimSun"/>
          <w:sz w:val="21"/>
          <w:lang w:val="fr-CH"/>
        </w:rPr>
        <w:t xml:space="preserve"> </w:t>
      </w:r>
      <w:r w:rsidRPr="00B263E0">
        <w:rPr>
          <w:rFonts w:ascii="SimSun" w:hAnsi="SimSun"/>
          <w:sz w:val="21"/>
          <w:lang w:val="fr-CH"/>
        </w:rPr>
        <w:t xml:space="preserve">être prise en considération par tout office désigné ou élu si, au moment où l’information visée à l’alinéa a) ou b) est publiée, le traitement national auprès de cet office a </w:t>
      </w:r>
      <w:r w:rsidRPr="00B263E0">
        <w:rPr>
          <w:rFonts w:ascii="SimSun" w:hAnsi="SimSun"/>
          <w:strike/>
          <w:color w:val="FF0000"/>
          <w:sz w:val="21"/>
          <w:lang w:val="fr-CH"/>
        </w:rPr>
        <w:t>débuté</w:t>
      </w:r>
      <w:r w:rsidR="003D3F53" w:rsidRPr="00B263E0">
        <w:rPr>
          <w:rFonts w:ascii="SimSun" w:hAnsi="SimSun"/>
          <w:color w:val="FF0000"/>
          <w:sz w:val="21"/>
          <w:lang w:val="fr-CH"/>
        </w:rPr>
        <w:t xml:space="preserve"> </w:t>
      </w:r>
      <w:r w:rsidR="003D3F53" w:rsidRPr="00B263E0">
        <w:rPr>
          <w:rFonts w:ascii="SimSun" w:hAnsi="SimSun"/>
          <w:color w:val="0000FF"/>
          <w:sz w:val="21"/>
          <w:u w:val="single"/>
          <w:lang w:val="fr-CH"/>
        </w:rPr>
        <w:t>commencé</w:t>
      </w:r>
      <w:r w:rsidRPr="00B263E0">
        <w:rPr>
          <w:rFonts w:ascii="SimSun" w:hAnsi="SimSun"/>
          <w:sz w:val="21"/>
          <w:lang w:val="fr-CH"/>
        </w:rPr>
        <w:t>.”</w:t>
      </w:r>
    </w:p>
    <w:p w14:paraId="607815F3" w14:textId="55E2395B" w:rsidR="00CF5A69" w:rsidRPr="00B263E0" w:rsidRDefault="00104ED2" w:rsidP="00CF5A69">
      <w:pPr>
        <w:pStyle w:val="Heading1"/>
        <w:rPr>
          <w:rFonts w:ascii="SimSun" w:hAnsi="SimSun"/>
          <w:sz w:val="21"/>
        </w:rPr>
      </w:pPr>
      <w:r>
        <w:rPr>
          <w:rFonts w:ascii="SimHei" w:eastAsia="SimHei" w:hAnsi="SimHei" w:hint="eastAsia"/>
          <w:b w:val="0"/>
          <w:sz w:val="21"/>
        </w:rPr>
        <w:t>生效、</w:t>
      </w:r>
      <w:r w:rsidRPr="001F4472">
        <w:rPr>
          <w:rFonts w:ascii="SimHei" w:eastAsia="SimHei" w:hAnsi="SimHei" w:hint="eastAsia"/>
          <w:b w:val="0"/>
          <w:sz w:val="21"/>
        </w:rPr>
        <w:t>过渡性安排</w:t>
      </w:r>
      <w:r>
        <w:rPr>
          <w:rFonts w:ascii="SimHei" w:eastAsia="SimHei" w:hAnsi="SimHei" w:hint="eastAsia"/>
          <w:b w:val="0"/>
          <w:sz w:val="21"/>
        </w:rPr>
        <w:t>和谅解</w:t>
      </w:r>
    </w:p>
    <w:p w14:paraId="79EEFEF7" w14:textId="4F7646C7" w:rsidR="00CF5A69" w:rsidRPr="00B263E0" w:rsidRDefault="00860237" w:rsidP="00B263E0">
      <w:pPr>
        <w:pStyle w:val="ONUME"/>
        <w:tabs>
          <w:tab w:val="clear" w:pos="567"/>
        </w:tabs>
        <w:overflowPunct w:val="0"/>
        <w:spacing w:afterLines="50" w:after="120" w:line="340" w:lineRule="atLeast"/>
        <w:jc w:val="both"/>
        <w:rPr>
          <w:rFonts w:ascii="SimSun" w:hAnsi="SimSun"/>
          <w:sz w:val="21"/>
        </w:rPr>
      </w:pPr>
      <w:r w:rsidRPr="001F4472">
        <w:rPr>
          <w:rFonts w:ascii="SimSun" w:hAnsi="SimSun" w:hint="eastAsia"/>
          <w:sz w:val="21"/>
        </w:rPr>
        <w:t>建议大会通过与附件一</w:t>
      </w:r>
      <w:r w:rsidR="00114C4C">
        <w:rPr>
          <w:rFonts w:ascii="SimSun" w:hAnsi="SimSun" w:hint="eastAsia"/>
          <w:sz w:val="21"/>
        </w:rPr>
        <w:t>和</w:t>
      </w:r>
      <w:r w:rsidRPr="001F4472">
        <w:rPr>
          <w:rFonts w:ascii="SimSun" w:hAnsi="SimSun" w:hint="eastAsia"/>
          <w:sz w:val="21"/>
        </w:rPr>
        <w:t>二</w:t>
      </w:r>
      <w:r w:rsidR="00114C4C">
        <w:rPr>
          <w:rFonts w:ascii="SimSun" w:hAnsi="SimSun" w:hint="eastAsia"/>
          <w:sz w:val="21"/>
        </w:rPr>
        <w:t>以及上文第6段</w:t>
      </w:r>
      <w:r w:rsidR="00817D63">
        <w:rPr>
          <w:rFonts w:ascii="SimSun" w:hAnsi="SimSun" w:hint="eastAsia"/>
          <w:sz w:val="21"/>
        </w:rPr>
        <w:t>所列</w:t>
      </w:r>
      <w:r w:rsidRPr="001F4472">
        <w:rPr>
          <w:rFonts w:ascii="SimSun" w:hAnsi="SimSun" w:hint="eastAsia"/>
          <w:sz w:val="21"/>
        </w:rPr>
        <w:t>的拟议修正案的生效和过渡性安排有关的以下决</w:t>
      </w:r>
      <w:r w:rsidR="00E04FE8">
        <w:rPr>
          <w:rFonts w:ascii="SimSun" w:hAnsi="SimSun" w:hint="cs"/>
          <w:sz w:val="21"/>
        </w:rPr>
        <w:t>‍</w:t>
      </w:r>
      <w:r w:rsidRPr="001F4472">
        <w:rPr>
          <w:rFonts w:ascii="SimSun" w:hAnsi="SimSun" w:hint="eastAsia"/>
          <w:sz w:val="21"/>
        </w:rPr>
        <w:t>定：</w:t>
      </w:r>
    </w:p>
    <w:p w14:paraId="60B834F4" w14:textId="0B2565B3" w:rsidR="00CF5A69" w:rsidRPr="00B263E0" w:rsidRDefault="00817D63" w:rsidP="00B263E0">
      <w:pPr>
        <w:pStyle w:val="ONUME"/>
        <w:numPr>
          <w:ilvl w:val="1"/>
          <w:numId w:val="5"/>
        </w:numPr>
        <w:tabs>
          <w:tab w:val="clear" w:pos="1134"/>
        </w:tabs>
        <w:overflowPunct w:val="0"/>
        <w:spacing w:afterLines="50" w:after="120" w:line="340" w:lineRule="atLeast"/>
        <w:jc w:val="both"/>
        <w:rPr>
          <w:rFonts w:ascii="SimSun" w:hAnsi="SimSun"/>
          <w:sz w:val="21"/>
        </w:rPr>
      </w:pPr>
      <w:r w:rsidRPr="001F4472">
        <w:rPr>
          <w:rFonts w:ascii="SimSun" w:hAnsi="SimSun" w:hint="eastAsia"/>
          <w:sz w:val="21"/>
        </w:rPr>
        <w:t>附件一</w:t>
      </w:r>
      <w:r>
        <w:rPr>
          <w:rFonts w:ascii="SimSun" w:hAnsi="SimSun" w:hint="eastAsia"/>
          <w:sz w:val="21"/>
        </w:rPr>
        <w:t>所列</w:t>
      </w:r>
      <w:r w:rsidRPr="001F4472">
        <w:rPr>
          <w:rFonts w:ascii="SimSun" w:hAnsi="SimSun" w:hint="eastAsia"/>
          <w:sz w:val="21"/>
        </w:rPr>
        <w:t>的细则</w:t>
      </w:r>
      <w:r>
        <w:rPr>
          <w:rFonts w:ascii="SimSun" w:hAnsi="SimSun" w:hint="eastAsia"/>
          <w:sz w:val="21"/>
        </w:rPr>
        <w:t>2</w:t>
      </w:r>
      <w:r>
        <w:rPr>
          <w:rFonts w:ascii="SimSun" w:hAnsi="SimSun"/>
          <w:sz w:val="21"/>
        </w:rPr>
        <w:t>6</w:t>
      </w:r>
      <w:r w:rsidRPr="001F4472">
        <w:rPr>
          <w:rFonts w:ascii="SimSun" w:hAnsi="SimSun" w:hint="eastAsia"/>
          <w:sz w:val="21"/>
        </w:rPr>
        <w:t>和</w:t>
      </w:r>
      <w:r w:rsidR="00887630">
        <w:rPr>
          <w:rFonts w:ascii="SimSun" w:hAnsi="SimSun" w:hint="eastAsia"/>
          <w:sz w:val="21"/>
        </w:rPr>
        <w:t>2</w:t>
      </w:r>
      <w:r w:rsidRPr="001F4472">
        <w:rPr>
          <w:rFonts w:ascii="SimSun" w:hAnsi="SimSun" w:hint="eastAsia"/>
          <w:sz w:val="21"/>
        </w:rPr>
        <w:t>9的修正案应于202</w:t>
      </w:r>
      <w:r>
        <w:rPr>
          <w:rFonts w:ascii="SimSun" w:hAnsi="SimSun"/>
          <w:sz w:val="21"/>
        </w:rPr>
        <w:t>4</w:t>
      </w:r>
      <w:r w:rsidRPr="001F4472">
        <w:rPr>
          <w:rFonts w:ascii="SimSun" w:hAnsi="SimSun" w:hint="eastAsia"/>
          <w:sz w:val="21"/>
        </w:rPr>
        <w:t>年</w:t>
      </w:r>
      <w:r>
        <w:rPr>
          <w:rFonts w:ascii="SimSun" w:hAnsi="SimSun" w:hint="eastAsia"/>
          <w:sz w:val="21"/>
        </w:rPr>
        <w:t>7</w:t>
      </w:r>
      <w:r w:rsidRPr="001F4472">
        <w:rPr>
          <w:rFonts w:ascii="SimSun" w:hAnsi="SimSun" w:hint="eastAsia"/>
          <w:sz w:val="21"/>
        </w:rPr>
        <w:t>月</w:t>
      </w:r>
      <w:r>
        <w:rPr>
          <w:rFonts w:ascii="SimSun" w:hAnsi="SimSun" w:hint="eastAsia"/>
          <w:sz w:val="21"/>
        </w:rPr>
        <w:t>1生效，并</w:t>
      </w:r>
      <w:r w:rsidRPr="001F4472">
        <w:rPr>
          <w:rFonts w:ascii="SimSun" w:hAnsi="SimSun" w:hint="eastAsia"/>
          <w:sz w:val="21"/>
        </w:rPr>
        <w:t>应适用于国际申请日期为该日或该日之后的任何国际申请。</w:t>
      </w:r>
    </w:p>
    <w:p w14:paraId="15D44BC9" w14:textId="3118100D" w:rsidR="00CF5A69" w:rsidRPr="00B263E0" w:rsidRDefault="00817D63" w:rsidP="00B263E0">
      <w:pPr>
        <w:pStyle w:val="ONUME"/>
        <w:numPr>
          <w:ilvl w:val="1"/>
          <w:numId w:val="5"/>
        </w:numPr>
        <w:tabs>
          <w:tab w:val="clear" w:pos="1134"/>
        </w:tabs>
        <w:overflowPunct w:val="0"/>
        <w:spacing w:afterLines="50" w:after="120" w:line="340" w:lineRule="atLeast"/>
        <w:jc w:val="both"/>
        <w:rPr>
          <w:rFonts w:ascii="SimSun" w:hAnsi="SimSun"/>
          <w:sz w:val="21"/>
        </w:rPr>
      </w:pPr>
      <w:r w:rsidRPr="001F4472">
        <w:rPr>
          <w:rFonts w:ascii="SimSun" w:hAnsi="SimSun" w:hint="eastAsia"/>
          <w:sz w:val="21"/>
        </w:rPr>
        <w:t>附件</w:t>
      </w:r>
      <w:r>
        <w:rPr>
          <w:rFonts w:ascii="SimSun" w:hAnsi="SimSun" w:hint="eastAsia"/>
          <w:sz w:val="21"/>
        </w:rPr>
        <w:t>二所列</w:t>
      </w:r>
      <w:r w:rsidRPr="001F4472">
        <w:rPr>
          <w:rFonts w:ascii="SimSun" w:hAnsi="SimSun" w:hint="eastAsia"/>
          <w:sz w:val="21"/>
        </w:rPr>
        <w:t>的细则</w:t>
      </w:r>
      <w:r>
        <w:rPr>
          <w:rFonts w:ascii="SimSun" w:hAnsi="SimSun" w:hint="eastAsia"/>
          <w:sz w:val="21"/>
        </w:rPr>
        <w:t>3</w:t>
      </w:r>
      <w:r>
        <w:rPr>
          <w:rFonts w:ascii="SimSun" w:hAnsi="SimSun"/>
          <w:sz w:val="21"/>
        </w:rPr>
        <w:t>4</w:t>
      </w:r>
      <w:r>
        <w:rPr>
          <w:rFonts w:ascii="SimSun" w:hAnsi="SimSun" w:hint="eastAsia"/>
          <w:sz w:val="21"/>
        </w:rPr>
        <w:t>、3</w:t>
      </w:r>
      <w:r>
        <w:rPr>
          <w:rFonts w:ascii="SimSun" w:hAnsi="SimSun"/>
          <w:sz w:val="21"/>
        </w:rPr>
        <w:t>6</w:t>
      </w:r>
      <w:r w:rsidRPr="001F4472">
        <w:rPr>
          <w:rFonts w:ascii="SimSun" w:hAnsi="SimSun" w:hint="eastAsia"/>
          <w:sz w:val="21"/>
        </w:rPr>
        <w:t>和</w:t>
      </w:r>
      <w:r>
        <w:rPr>
          <w:rFonts w:ascii="SimSun" w:hAnsi="SimSun" w:hint="eastAsia"/>
          <w:sz w:val="21"/>
        </w:rPr>
        <w:t>6</w:t>
      </w:r>
      <w:r>
        <w:rPr>
          <w:rFonts w:ascii="SimSun" w:hAnsi="SimSun"/>
          <w:sz w:val="21"/>
        </w:rPr>
        <w:t>3</w:t>
      </w:r>
      <w:r w:rsidRPr="001F4472">
        <w:rPr>
          <w:rFonts w:ascii="SimSun" w:hAnsi="SimSun" w:hint="eastAsia"/>
          <w:sz w:val="21"/>
        </w:rPr>
        <w:t>的修正案应于202</w:t>
      </w:r>
      <w:r>
        <w:rPr>
          <w:rFonts w:ascii="SimSun" w:hAnsi="SimSun"/>
          <w:sz w:val="21"/>
        </w:rPr>
        <w:t>6</w:t>
      </w:r>
      <w:r w:rsidRPr="001F4472">
        <w:rPr>
          <w:rFonts w:ascii="SimSun" w:hAnsi="SimSun" w:hint="eastAsia"/>
          <w:sz w:val="21"/>
        </w:rPr>
        <w:t>年</w:t>
      </w:r>
      <w:r>
        <w:rPr>
          <w:rFonts w:ascii="SimSun" w:hAnsi="SimSun" w:hint="eastAsia"/>
          <w:sz w:val="21"/>
        </w:rPr>
        <w:t>1</w:t>
      </w:r>
      <w:r w:rsidRPr="001F4472">
        <w:rPr>
          <w:rFonts w:ascii="SimSun" w:hAnsi="SimSun" w:hint="eastAsia"/>
          <w:sz w:val="21"/>
        </w:rPr>
        <w:t>月</w:t>
      </w:r>
      <w:r>
        <w:rPr>
          <w:rFonts w:ascii="SimSun" w:hAnsi="SimSun" w:hint="eastAsia"/>
          <w:sz w:val="21"/>
        </w:rPr>
        <w:t>1生效</w:t>
      </w:r>
      <w:r w:rsidR="003545E1">
        <w:rPr>
          <w:rFonts w:ascii="SimSun" w:hAnsi="SimSun" w:hint="eastAsia"/>
          <w:sz w:val="21"/>
        </w:rPr>
        <w:t>。</w:t>
      </w:r>
    </w:p>
    <w:p w14:paraId="06FA50F4" w14:textId="46AC94BF" w:rsidR="003036AF" w:rsidRPr="00B263E0" w:rsidRDefault="00817D63" w:rsidP="00B263E0">
      <w:pPr>
        <w:pStyle w:val="ONUME"/>
        <w:numPr>
          <w:ilvl w:val="1"/>
          <w:numId w:val="5"/>
        </w:numPr>
        <w:tabs>
          <w:tab w:val="clear" w:pos="1134"/>
        </w:tabs>
        <w:overflowPunct w:val="0"/>
        <w:spacing w:afterLines="50" w:after="120" w:line="340" w:lineRule="atLeast"/>
        <w:jc w:val="both"/>
        <w:rPr>
          <w:rFonts w:ascii="SimSun" w:hAnsi="SimSun"/>
          <w:sz w:val="21"/>
        </w:rPr>
      </w:pPr>
      <w:r>
        <w:rPr>
          <w:rFonts w:ascii="SimSun" w:hAnsi="SimSun" w:hint="eastAsia"/>
          <w:sz w:val="21"/>
        </w:rPr>
        <w:lastRenderedPageBreak/>
        <w:t>上文第</w:t>
      </w:r>
      <w:r>
        <w:rPr>
          <w:rFonts w:ascii="SimSun" w:hAnsi="SimSun"/>
          <w:sz w:val="21"/>
        </w:rPr>
        <w:t>6</w:t>
      </w:r>
      <w:r>
        <w:rPr>
          <w:rFonts w:ascii="SimSun" w:hAnsi="SimSun" w:hint="eastAsia"/>
          <w:sz w:val="21"/>
        </w:rPr>
        <w:t>段所列</w:t>
      </w:r>
      <w:r w:rsidRPr="001F4472">
        <w:rPr>
          <w:rFonts w:ascii="SimSun" w:hAnsi="SimSun" w:hint="eastAsia"/>
          <w:sz w:val="21"/>
        </w:rPr>
        <w:t>的</w:t>
      </w:r>
      <w:r>
        <w:rPr>
          <w:rFonts w:ascii="SimSun" w:hAnsi="SimSun" w:hint="eastAsia"/>
          <w:sz w:val="21"/>
        </w:rPr>
        <w:t>对</w:t>
      </w:r>
      <w:r w:rsidRPr="001F4472">
        <w:rPr>
          <w:rFonts w:ascii="SimSun" w:hAnsi="SimSun" w:hint="eastAsia"/>
          <w:sz w:val="21"/>
        </w:rPr>
        <w:t>细则</w:t>
      </w:r>
      <w:r>
        <w:rPr>
          <w:rFonts w:ascii="SimSun" w:hAnsi="SimSun" w:hint="eastAsia"/>
          <w:sz w:val="21"/>
        </w:rPr>
        <w:t>8</w:t>
      </w:r>
      <w:r>
        <w:rPr>
          <w:rFonts w:ascii="SimSun" w:hAnsi="SimSun"/>
          <w:sz w:val="21"/>
        </w:rPr>
        <w:t>2</w:t>
      </w:r>
      <w:r>
        <w:rPr>
          <w:rFonts w:ascii="SimSun" w:hAnsi="SimSun" w:hint="eastAsia"/>
          <w:sz w:val="21"/>
        </w:rPr>
        <w:t>之四.</w:t>
      </w:r>
      <w:r>
        <w:rPr>
          <w:rFonts w:ascii="SimSun" w:hAnsi="SimSun"/>
          <w:sz w:val="21"/>
        </w:rPr>
        <w:t>3(c)</w:t>
      </w:r>
      <w:r>
        <w:rPr>
          <w:rFonts w:ascii="SimSun" w:hAnsi="SimSun" w:hint="eastAsia"/>
          <w:sz w:val="21"/>
        </w:rPr>
        <w:t>法文文本</w:t>
      </w:r>
      <w:r w:rsidRPr="001F4472">
        <w:rPr>
          <w:rFonts w:ascii="SimSun" w:hAnsi="SimSun" w:hint="eastAsia"/>
          <w:sz w:val="21"/>
        </w:rPr>
        <w:t>的修正</w:t>
      </w:r>
      <w:r w:rsidR="006B0AB7">
        <w:rPr>
          <w:rFonts w:ascii="SimSun" w:hAnsi="SimSun" w:hint="eastAsia"/>
          <w:sz w:val="21"/>
        </w:rPr>
        <w:t>案</w:t>
      </w:r>
      <w:r w:rsidRPr="001F4472">
        <w:rPr>
          <w:rFonts w:ascii="SimSun" w:hAnsi="SimSun" w:hint="eastAsia"/>
          <w:sz w:val="21"/>
        </w:rPr>
        <w:t>应于202</w:t>
      </w:r>
      <w:r>
        <w:rPr>
          <w:rFonts w:ascii="SimSun" w:hAnsi="SimSun"/>
          <w:sz w:val="21"/>
        </w:rPr>
        <w:t>4</w:t>
      </w:r>
      <w:r w:rsidRPr="001F4472">
        <w:rPr>
          <w:rFonts w:ascii="SimSun" w:hAnsi="SimSun" w:hint="eastAsia"/>
          <w:sz w:val="21"/>
        </w:rPr>
        <w:t>年</w:t>
      </w:r>
      <w:r>
        <w:rPr>
          <w:rFonts w:ascii="SimSun" w:hAnsi="SimSun" w:hint="eastAsia"/>
          <w:sz w:val="21"/>
        </w:rPr>
        <w:t>7</w:t>
      </w:r>
      <w:r w:rsidRPr="001F4472">
        <w:rPr>
          <w:rFonts w:ascii="SimSun" w:hAnsi="SimSun" w:hint="eastAsia"/>
          <w:sz w:val="21"/>
        </w:rPr>
        <w:t>月</w:t>
      </w:r>
      <w:r>
        <w:rPr>
          <w:rFonts w:ascii="SimSun" w:hAnsi="SimSun" w:hint="eastAsia"/>
          <w:sz w:val="21"/>
        </w:rPr>
        <w:t>1生效。</w:t>
      </w:r>
    </w:p>
    <w:p w14:paraId="3BCE243F" w14:textId="2EE13AD3" w:rsidR="009F2E10" w:rsidRPr="00B263E0" w:rsidRDefault="00584768" w:rsidP="00B263E0">
      <w:pPr>
        <w:pStyle w:val="ONUME"/>
        <w:tabs>
          <w:tab w:val="clear" w:pos="567"/>
        </w:tabs>
        <w:overflowPunct w:val="0"/>
        <w:spacing w:afterLines="50" w:after="120" w:line="340" w:lineRule="atLeast"/>
        <w:jc w:val="both"/>
        <w:rPr>
          <w:rFonts w:ascii="SimSun" w:hAnsi="SimSun"/>
          <w:sz w:val="21"/>
        </w:rPr>
      </w:pPr>
      <w:r w:rsidRPr="00B263E0">
        <w:rPr>
          <w:rFonts w:ascii="SimSun" w:hAnsi="SimSun" w:hint="eastAsia"/>
          <w:sz w:val="21"/>
        </w:rPr>
        <w:t>另建议大会</w:t>
      </w:r>
      <w:r w:rsidR="00FC6432" w:rsidRPr="00B263E0">
        <w:rPr>
          <w:rFonts w:ascii="SimSun" w:hAnsi="SimSun" w:hint="eastAsia"/>
          <w:sz w:val="21"/>
        </w:rPr>
        <w:t>通过</w:t>
      </w:r>
      <w:r w:rsidR="00887630" w:rsidRPr="00B263E0">
        <w:rPr>
          <w:rFonts w:ascii="SimSun" w:hAnsi="SimSun" w:hint="eastAsia"/>
          <w:sz w:val="21"/>
        </w:rPr>
        <w:t>关于对</w:t>
      </w:r>
      <w:r w:rsidRPr="00B263E0">
        <w:rPr>
          <w:rFonts w:ascii="SimSun" w:hAnsi="SimSun" w:hint="eastAsia"/>
          <w:sz w:val="21"/>
        </w:rPr>
        <w:t>细则3</w:t>
      </w:r>
      <w:r w:rsidRPr="00B263E0">
        <w:rPr>
          <w:rFonts w:ascii="SimSun" w:hAnsi="SimSun"/>
          <w:sz w:val="21"/>
        </w:rPr>
        <w:t>6.1(ii)</w:t>
      </w:r>
      <w:r w:rsidRPr="00B263E0">
        <w:rPr>
          <w:rFonts w:ascii="SimSun" w:hAnsi="SimSun" w:hint="eastAsia"/>
          <w:sz w:val="21"/>
        </w:rPr>
        <w:t>和6</w:t>
      </w:r>
      <w:r w:rsidRPr="00B263E0">
        <w:rPr>
          <w:rFonts w:ascii="SimSun" w:hAnsi="SimSun"/>
          <w:sz w:val="21"/>
        </w:rPr>
        <w:t>3.1(ii)</w:t>
      </w:r>
      <w:r w:rsidRPr="00B263E0">
        <w:rPr>
          <w:rFonts w:ascii="SimSun" w:hAnsi="SimSun" w:hint="eastAsia"/>
          <w:sz w:val="21"/>
        </w:rPr>
        <w:t>解释</w:t>
      </w:r>
      <w:r w:rsidR="00FC6432" w:rsidRPr="00B263E0">
        <w:rPr>
          <w:rFonts w:ascii="SimSun" w:hAnsi="SimSun" w:hint="eastAsia"/>
          <w:sz w:val="21"/>
        </w:rPr>
        <w:t>的</w:t>
      </w:r>
      <w:r w:rsidRPr="00B263E0">
        <w:rPr>
          <w:rFonts w:ascii="SimSun" w:hAnsi="SimSun" w:hint="eastAsia"/>
          <w:sz w:val="21"/>
        </w:rPr>
        <w:t>以下谅解：</w:t>
      </w:r>
    </w:p>
    <w:p w14:paraId="4A70F53F" w14:textId="58080C4C" w:rsidR="008443E5" w:rsidRPr="00B263E0" w:rsidRDefault="00584768" w:rsidP="00B263E0">
      <w:pPr>
        <w:pStyle w:val="ONUME"/>
        <w:numPr>
          <w:ilvl w:val="0"/>
          <w:numId w:val="0"/>
        </w:numPr>
        <w:overflowPunct w:val="0"/>
        <w:spacing w:afterLines="50" w:after="120" w:line="340" w:lineRule="atLeast"/>
        <w:ind w:left="567"/>
        <w:jc w:val="both"/>
        <w:rPr>
          <w:rFonts w:ascii="SimSun" w:hAnsi="SimSun"/>
          <w:sz w:val="21"/>
        </w:rPr>
      </w:pPr>
      <w:r w:rsidRPr="00B263E0">
        <w:rPr>
          <w:rFonts w:ascii="SimSun" w:hAnsi="SimSun" w:hint="eastAsia"/>
          <w:sz w:val="21"/>
        </w:rPr>
        <w:t>“大会通过对条约第十六条(3)(c)和第三十二条(3)分别所述的最低要求作出规定的细则36.1和63.1的修正案，同意如果一个政府间组织是为该政府间组织成员国的国家局之间开展合作而建立，而其本身不颁发专利或公布专利申请，则细则36.1(ii)和63.1(ii)对该组织的要求是，这些国家的国家局应提供由其以及在适用情况下由其法定前身部门颁发的任何专利和公布的任何专利申请，作为最低限度文献的一部分以供参考。</w:t>
      </w:r>
      <w:r w:rsidR="007B2505" w:rsidRPr="00B263E0">
        <w:rPr>
          <w:rFonts w:ascii="SimSun" w:hAnsi="SimSun" w:hint="eastAsia"/>
          <w:sz w:val="21"/>
        </w:rPr>
        <w:t>”</w:t>
      </w:r>
    </w:p>
    <w:p w14:paraId="2A35CC5E" w14:textId="3F619612" w:rsidR="00E017AA" w:rsidRPr="00B263E0" w:rsidRDefault="00FC6432" w:rsidP="00B263E0">
      <w:pPr>
        <w:pStyle w:val="ONUME"/>
        <w:tabs>
          <w:tab w:val="clear" w:pos="567"/>
        </w:tabs>
        <w:overflowPunct w:val="0"/>
        <w:spacing w:afterLines="50" w:after="120" w:line="340" w:lineRule="atLeast"/>
        <w:ind w:left="5534"/>
        <w:jc w:val="both"/>
        <w:rPr>
          <w:rFonts w:ascii="SimSun" w:hAnsi="SimSun"/>
          <w:i/>
          <w:sz w:val="21"/>
        </w:rPr>
      </w:pPr>
      <w:r w:rsidRPr="001F4472">
        <w:rPr>
          <w:rFonts w:ascii="KaiTi" w:eastAsia="KaiTi" w:hAnsi="KaiTi" w:hint="eastAsia"/>
          <w:sz w:val="21"/>
        </w:rPr>
        <w:t>请P</w:t>
      </w:r>
      <w:r w:rsidRPr="001F4472">
        <w:rPr>
          <w:rFonts w:ascii="KaiTi" w:eastAsia="KaiTi" w:hAnsi="KaiTi"/>
          <w:sz w:val="21"/>
        </w:rPr>
        <w:t>CT</w:t>
      </w:r>
      <w:r w:rsidRPr="001F4472">
        <w:rPr>
          <w:rFonts w:ascii="KaiTi" w:eastAsia="KaiTi" w:hAnsi="KaiTi" w:hint="eastAsia"/>
          <w:sz w:val="21"/>
        </w:rPr>
        <w:t>联盟大会</w:t>
      </w:r>
      <w:r>
        <w:rPr>
          <w:rFonts w:ascii="KaiTi" w:eastAsia="KaiTi" w:hAnsi="KaiTi" w:hint="eastAsia"/>
          <w:sz w:val="21"/>
        </w:rPr>
        <w:t>：</w:t>
      </w:r>
    </w:p>
    <w:p w14:paraId="7DF8F8E9" w14:textId="2B8DF159" w:rsidR="00E017AA" w:rsidRPr="00B263E0" w:rsidRDefault="006B0AB7" w:rsidP="00B263E0">
      <w:pPr>
        <w:pStyle w:val="ONUME"/>
        <w:numPr>
          <w:ilvl w:val="1"/>
          <w:numId w:val="5"/>
        </w:numPr>
        <w:tabs>
          <w:tab w:val="clear" w:pos="1134"/>
        </w:tabs>
        <w:overflowPunct w:val="0"/>
        <w:spacing w:afterLines="50" w:after="120" w:line="340" w:lineRule="atLeast"/>
        <w:ind w:left="6237"/>
        <w:jc w:val="both"/>
        <w:rPr>
          <w:rFonts w:ascii="SimSun" w:hAnsi="SimSun"/>
          <w:i/>
          <w:sz w:val="21"/>
        </w:rPr>
      </w:pPr>
      <w:r w:rsidRPr="001F4472">
        <w:rPr>
          <w:rFonts w:ascii="KaiTi" w:eastAsia="KaiTi" w:hAnsi="KaiTi" w:hint="eastAsia"/>
          <w:sz w:val="21"/>
        </w:rPr>
        <w:t>通过文件P</w:t>
      </w:r>
      <w:r w:rsidRPr="001F4472">
        <w:rPr>
          <w:rFonts w:ascii="KaiTi" w:eastAsia="KaiTi" w:hAnsi="KaiTi"/>
          <w:sz w:val="21"/>
        </w:rPr>
        <w:t>CT/A/5</w:t>
      </w:r>
      <w:r>
        <w:rPr>
          <w:rFonts w:ascii="KaiTi" w:eastAsia="KaiTi" w:hAnsi="KaiTi"/>
          <w:sz w:val="21"/>
        </w:rPr>
        <w:t>5</w:t>
      </w:r>
      <w:r w:rsidRPr="001F4472">
        <w:rPr>
          <w:rFonts w:ascii="KaiTi" w:eastAsia="KaiTi" w:hAnsi="KaiTi"/>
          <w:sz w:val="21"/>
        </w:rPr>
        <w:t>/</w:t>
      </w:r>
      <w:r>
        <w:rPr>
          <w:rFonts w:ascii="KaiTi" w:eastAsia="KaiTi" w:hAnsi="KaiTi"/>
          <w:sz w:val="21"/>
        </w:rPr>
        <w:t>2</w:t>
      </w:r>
      <w:r>
        <w:rPr>
          <w:rFonts w:ascii="KaiTi" w:eastAsia="KaiTi" w:hAnsi="KaiTi" w:hint="eastAsia"/>
          <w:sz w:val="21"/>
        </w:rPr>
        <w:t>附件一和二以及第6段中所列</w:t>
      </w:r>
      <w:r w:rsidRPr="001F4472">
        <w:rPr>
          <w:rFonts w:ascii="KaiTi" w:eastAsia="KaiTi" w:hAnsi="KaiTi" w:hint="eastAsia"/>
          <w:sz w:val="21"/>
        </w:rPr>
        <w:t>的《</w:t>
      </w:r>
      <w:r w:rsidRPr="001F4472">
        <w:rPr>
          <w:rFonts w:ascii="KaiTi" w:eastAsia="KaiTi" w:hAnsi="KaiTi"/>
          <w:sz w:val="21"/>
        </w:rPr>
        <w:t>PCT</w:t>
      </w:r>
      <w:r w:rsidRPr="001F4472">
        <w:rPr>
          <w:rFonts w:ascii="KaiTi" w:eastAsia="KaiTi" w:hAnsi="KaiTi" w:hint="eastAsia"/>
          <w:sz w:val="21"/>
        </w:rPr>
        <w:t>实施细则》拟议修正案，</w:t>
      </w:r>
      <w:r>
        <w:rPr>
          <w:rFonts w:ascii="KaiTi" w:eastAsia="KaiTi" w:hAnsi="KaiTi" w:hint="eastAsia"/>
          <w:sz w:val="21"/>
        </w:rPr>
        <w:t>并通过</w:t>
      </w:r>
      <w:r w:rsidRPr="001F4472">
        <w:rPr>
          <w:rFonts w:ascii="KaiTi" w:eastAsia="KaiTi" w:hAnsi="KaiTi" w:hint="eastAsia"/>
          <w:sz w:val="21"/>
        </w:rPr>
        <w:t>同一文件第</w:t>
      </w:r>
      <w:r>
        <w:rPr>
          <w:rFonts w:ascii="KaiTi" w:eastAsia="KaiTi" w:hAnsi="KaiTi" w:hint="eastAsia"/>
          <w:sz w:val="21"/>
        </w:rPr>
        <w:t>7</w:t>
      </w:r>
      <w:r w:rsidRPr="001F4472">
        <w:rPr>
          <w:rFonts w:ascii="KaiTi" w:eastAsia="KaiTi" w:hAnsi="KaiTi" w:hint="eastAsia"/>
          <w:sz w:val="21"/>
        </w:rPr>
        <w:t>段</w:t>
      </w:r>
      <w:r>
        <w:rPr>
          <w:rFonts w:ascii="KaiTi" w:eastAsia="KaiTi" w:hAnsi="KaiTi" w:hint="eastAsia"/>
          <w:sz w:val="21"/>
        </w:rPr>
        <w:t>中所列</w:t>
      </w:r>
      <w:r w:rsidRPr="001F4472">
        <w:rPr>
          <w:rFonts w:ascii="KaiTi" w:eastAsia="KaiTi" w:hAnsi="KaiTi" w:hint="eastAsia"/>
          <w:sz w:val="21"/>
        </w:rPr>
        <w:t>的生效和过渡性安排</w:t>
      </w:r>
      <w:r>
        <w:rPr>
          <w:rFonts w:ascii="KaiTi" w:eastAsia="KaiTi" w:hAnsi="KaiTi" w:hint="eastAsia"/>
          <w:sz w:val="21"/>
        </w:rPr>
        <w:t>；并</w:t>
      </w:r>
    </w:p>
    <w:p w14:paraId="0C6C1B04" w14:textId="1A5B0176" w:rsidR="00CF5A69" w:rsidRPr="00B263E0" w:rsidRDefault="006B0AB7" w:rsidP="00B263E0">
      <w:pPr>
        <w:pStyle w:val="ONUME"/>
        <w:numPr>
          <w:ilvl w:val="1"/>
          <w:numId w:val="5"/>
        </w:numPr>
        <w:tabs>
          <w:tab w:val="clear" w:pos="1134"/>
        </w:tabs>
        <w:overflowPunct w:val="0"/>
        <w:spacing w:afterLines="50" w:after="120" w:line="340" w:lineRule="atLeast"/>
        <w:ind w:left="6237"/>
        <w:jc w:val="both"/>
        <w:rPr>
          <w:rFonts w:ascii="SimSun" w:hAnsi="SimSun"/>
          <w:i/>
          <w:sz w:val="21"/>
        </w:rPr>
      </w:pPr>
      <w:r>
        <w:rPr>
          <w:rFonts w:ascii="KaiTi" w:eastAsia="KaiTi" w:hAnsi="KaiTi" w:hint="eastAsia"/>
          <w:sz w:val="21"/>
        </w:rPr>
        <w:t>通过</w:t>
      </w:r>
      <w:r w:rsidRPr="001F4472">
        <w:rPr>
          <w:rFonts w:ascii="KaiTi" w:eastAsia="KaiTi" w:hAnsi="KaiTi" w:hint="eastAsia"/>
          <w:sz w:val="21"/>
        </w:rPr>
        <w:t>文件P</w:t>
      </w:r>
      <w:r w:rsidRPr="001F4472">
        <w:rPr>
          <w:rFonts w:ascii="KaiTi" w:eastAsia="KaiTi" w:hAnsi="KaiTi"/>
          <w:sz w:val="21"/>
        </w:rPr>
        <w:t>CT/A/5</w:t>
      </w:r>
      <w:r>
        <w:rPr>
          <w:rFonts w:ascii="KaiTi" w:eastAsia="KaiTi" w:hAnsi="KaiTi"/>
          <w:sz w:val="21"/>
        </w:rPr>
        <w:t>5</w:t>
      </w:r>
      <w:r w:rsidRPr="001F4472">
        <w:rPr>
          <w:rFonts w:ascii="KaiTi" w:eastAsia="KaiTi" w:hAnsi="KaiTi"/>
          <w:sz w:val="21"/>
        </w:rPr>
        <w:t>/</w:t>
      </w:r>
      <w:r>
        <w:rPr>
          <w:rFonts w:ascii="KaiTi" w:eastAsia="KaiTi" w:hAnsi="KaiTi"/>
          <w:sz w:val="21"/>
        </w:rPr>
        <w:t>2</w:t>
      </w:r>
      <w:r w:rsidRPr="001F4472">
        <w:rPr>
          <w:rFonts w:ascii="KaiTi" w:eastAsia="KaiTi" w:hAnsi="KaiTi" w:hint="eastAsia"/>
          <w:sz w:val="21"/>
        </w:rPr>
        <w:t>第</w:t>
      </w:r>
      <w:r>
        <w:rPr>
          <w:rFonts w:ascii="KaiTi" w:eastAsia="KaiTi" w:hAnsi="KaiTi" w:hint="eastAsia"/>
          <w:sz w:val="21"/>
        </w:rPr>
        <w:t>8</w:t>
      </w:r>
      <w:r w:rsidRPr="001F4472">
        <w:rPr>
          <w:rFonts w:ascii="KaiTi" w:eastAsia="KaiTi" w:hAnsi="KaiTi" w:hint="eastAsia"/>
          <w:sz w:val="21"/>
        </w:rPr>
        <w:t>段</w:t>
      </w:r>
      <w:r>
        <w:rPr>
          <w:rFonts w:ascii="KaiTi" w:eastAsia="KaiTi" w:hAnsi="KaiTi" w:hint="eastAsia"/>
          <w:sz w:val="21"/>
        </w:rPr>
        <w:t>中所列</w:t>
      </w:r>
      <w:r w:rsidRPr="001F4472">
        <w:rPr>
          <w:rFonts w:ascii="KaiTi" w:eastAsia="KaiTi" w:hAnsi="KaiTi" w:hint="eastAsia"/>
          <w:sz w:val="21"/>
        </w:rPr>
        <w:t>的</w:t>
      </w:r>
      <w:r>
        <w:rPr>
          <w:rFonts w:ascii="KaiTi" w:eastAsia="KaiTi" w:hAnsi="KaiTi" w:hint="eastAsia"/>
          <w:sz w:val="21"/>
        </w:rPr>
        <w:t>谅解。</w:t>
      </w:r>
    </w:p>
    <w:p w14:paraId="136C1BD0" w14:textId="214C539E" w:rsidR="00EC07D3" w:rsidRPr="00B263E0" w:rsidRDefault="006B0AB7" w:rsidP="00B263E0">
      <w:pPr>
        <w:pStyle w:val="Endofdocument-Annex"/>
        <w:spacing w:before="720" w:afterLines="50" w:after="120" w:line="340" w:lineRule="atLeast"/>
        <w:rPr>
          <w:rFonts w:ascii="SimSun" w:hAnsi="SimSun"/>
          <w:sz w:val="21"/>
        </w:rPr>
        <w:sectPr w:rsidR="00EC07D3" w:rsidRPr="00B263E0" w:rsidSect="004C5C6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1F4472">
        <w:rPr>
          <w:rFonts w:ascii="KaiTi" w:eastAsia="KaiTi" w:hAnsi="KaiTi"/>
          <w:sz w:val="21"/>
        </w:rPr>
        <w:t>[</w:t>
      </w:r>
      <w:r w:rsidRPr="001F4472">
        <w:rPr>
          <w:rFonts w:ascii="KaiTi" w:eastAsia="KaiTi" w:hAnsi="KaiTi" w:hint="eastAsia"/>
          <w:sz w:val="21"/>
        </w:rPr>
        <w:t>后接附件</w:t>
      </w:r>
      <w:r w:rsidRPr="001F4472">
        <w:rPr>
          <w:rFonts w:ascii="KaiTi" w:eastAsia="KaiTi" w:hAnsi="KaiTi"/>
          <w:sz w:val="21"/>
        </w:rPr>
        <w:t>]</w:t>
      </w:r>
    </w:p>
    <w:p w14:paraId="08794DB5" w14:textId="77777777" w:rsidR="000975FA" w:rsidRPr="007D08AE" w:rsidRDefault="000975FA" w:rsidP="000975FA">
      <w:pPr>
        <w:pStyle w:val="Endofdocument-Annex"/>
        <w:ind w:left="0"/>
        <w:jc w:val="center"/>
        <w:rPr>
          <w:rFonts w:ascii="SimHei" w:eastAsia="SimHei" w:hAnsi="SimHei"/>
          <w:caps/>
          <w:sz w:val="21"/>
          <w:szCs w:val="21"/>
        </w:rPr>
      </w:pPr>
      <w:r w:rsidRPr="007D08AE">
        <w:rPr>
          <w:rFonts w:ascii="SimHei" w:eastAsia="SimHei" w:hAnsi="SimHei" w:hint="eastAsia"/>
          <w:caps/>
          <w:sz w:val="21"/>
          <w:szCs w:val="21"/>
        </w:rPr>
        <w:lastRenderedPageBreak/>
        <w:t>PCT实施细则</w:t>
      </w:r>
      <w:r>
        <w:rPr>
          <w:rFonts w:ascii="SimHei" w:eastAsia="SimHei" w:hAnsi="SimHei" w:hint="eastAsia"/>
          <w:caps/>
          <w:sz w:val="21"/>
          <w:szCs w:val="21"/>
        </w:rPr>
        <w:t>拟议修</w:t>
      </w:r>
      <w:r w:rsidRPr="007D08AE">
        <w:rPr>
          <w:rFonts w:ascii="SimHei" w:eastAsia="SimHei" w:hAnsi="SimHei" w:hint="eastAsia"/>
          <w:caps/>
          <w:sz w:val="21"/>
          <w:szCs w:val="21"/>
        </w:rPr>
        <w:t>正案</w:t>
      </w:r>
      <w:r w:rsidRPr="001A2962">
        <w:rPr>
          <w:rStyle w:val="FootnoteReference"/>
          <w:rFonts w:ascii="SimSun" w:hAnsi="SimSun"/>
          <w:caps/>
          <w:sz w:val="21"/>
        </w:rPr>
        <w:footnoteReference w:id="3"/>
      </w:r>
    </w:p>
    <w:p w14:paraId="30A6BC32" w14:textId="77777777" w:rsidR="000975FA" w:rsidRPr="007D08AE" w:rsidRDefault="000975FA" w:rsidP="000975FA">
      <w:pPr>
        <w:pStyle w:val="Endofdocument-Annex"/>
        <w:ind w:left="0"/>
        <w:jc w:val="center"/>
        <w:rPr>
          <w:rFonts w:ascii="SimHei" w:eastAsia="SimHei" w:hAnsi="SimHei"/>
          <w:caps/>
          <w:sz w:val="21"/>
          <w:szCs w:val="21"/>
        </w:rPr>
      </w:pPr>
    </w:p>
    <w:p w14:paraId="078EA0C9" w14:textId="77777777" w:rsidR="000975FA" w:rsidRPr="001A2962" w:rsidRDefault="000975FA" w:rsidP="000975FA">
      <w:pPr>
        <w:pStyle w:val="Endofdocument-Annex"/>
        <w:ind w:left="0"/>
        <w:jc w:val="center"/>
        <w:rPr>
          <w:rFonts w:ascii="SimSun" w:hAnsi="SimSun"/>
          <w:caps/>
          <w:sz w:val="21"/>
        </w:rPr>
      </w:pPr>
      <w:r w:rsidRPr="00DD077B">
        <w:rPr>
          <w:rFonts w:ascii="SimHei" w:eastAsia="SimHei" w:hAnsi="SimHei" w:hint="eastAsia"/>
          <w:sz w:val="21"/>
          <w:szCs w:val="21"/>
        </w:rPr>
        <w:t>目　录</w:t>
      </w:r>
    </w:p>
    <w:p w14:paraId="05BAF19A" w14:textId="77777777" w:rsidR="000975FA" w:rsidRPr="001A2962" w:rsidRDefault="000975FA" w:rsidP="000975FA">
      <w:pPr>
        <w:pStyle w:val="Endofdocument-Annex"/>
        <w:ind w:left="0"/>
        <w:jc w:val="center"/>
        <w:rPr>
          <w:rFonts w:ascii="SimSun" w:hAnsi="SimSun"/>
          <w:caps/>
          <w:sz w:val="21"/>
        </w:rPr>
      </w:pPr>
    </w:p>
    <w:p w14:paraId="6FD3455C" w14:textId="77777777" w:rsidR="000975FA" w:rsidRPr="001A2962" w:rsidRDefault="000975FA" w:rsidP="000975FA">
      <w:pPr>
        <w:pStyle w:val="Endofdocument-Annex"/>
        <w:ind w:left="0"/>
        <w:jc w:val="center"/>
        <w:rPr>
          <w:rFonts w:ascii="SimSun" w:hAnsi="SimSun"/>
          <w:caps/>
          <w:sz w:val="21"/>
        </w:rPr>
      </w:pPr>
    </w:p>
    <w:p w14:paraId="3EF652E5" w14:textId="2F6E7B18" w:rsidR="00E04FE8" w:rsidRDefault="000975FA">
      <w:pPr>
        <w:pStyle w:val="TOC1"/>
        <w:tabs>
          <w:tab w:val="right" w:leader="dot" w:pos="9345"/>
        </w:tabs>
        <w:rPr>
          <w:rFonts w:asciiTheme="minorHAnsi" w:eastAsiaTheme="minorEastAsia" w:hAnsiTheme="minorHAnsi" w:cstheme="minorBidi"/>
          <w:noProof/>
          <w:kern w:val="2"/>
          <w:sz w:val="21"/>
          <w:szCs w:val="22"/>
        </w:rPr>
      </w:pPr>
      <w:r w:rsidRPr="00BE1E42">
        <w:rPr>
          <w:rFonts w:ascii="SimSun" w:hAnsi="SimSun"/>
          <w:caps/>
          <w:noProof/>
        </w:rPr>
        <w:fldChar w:fldCharType="begin"/>
      </w:r>
      <w:r w:rsidRPr="00BE1E42">
        <w:rPr>
          <w:caps/>
        </w:rPr>
        <w:instrText xml:space="preserve"> TOC \h \z \t "Leg # Title,1,Leg SubRule #,2" </w:instrText>
      </w:r>
      <w:r w:rsidRPr="00BE1E42">
        <w:rPr>
          <w:rFonts w:ascii="SimSun" w:hAnsi="SimSun"/>
          <w:caps/>
          <w:noProof/>
        </w:rPr>
        <w:fldChar w:fldCharType="separate"/>
      </w:r>
      <w:hyperlink w:anchor="_Toc131514606" w:history="1">
        <w:r w:rsidR="00E04FE8" w:rsidRPr="00FA1BE5">
          <w:rPr>
            <w:rStyle w:val="Hyperlink"/>
            <w:rFonts w:ascii="SimSun" w:hAnsi="SimSun" w:cs="SimSun"/>
            <w:noProof/>
          </w:rPr>
          <w:t>第26条</w:t>
        </w:r>
        <w:r w:rsidR="00E04FE8" w:rsidRPr="00FA1BE5">
          <w:rPr>
            <w:rStyle w:val="Hyperlink"/>
            <w:rFonts w:ascii="SimSun" w:hAnsi="SimSun"/>
            <w:noProof/>
          </w:rPr>
          <w:t xml:space="preserve"> </w:t>
        </w:r>
        <w:r w:rsidR="00E04FE8" w:rsidRPr="00FA1BE5">
          <w:rPr>
            <w:rStyle w:val="Hyperlink"/>
            <w:rFonts w:ascii="SimSun" w:hAnsi="SimSun" w:cs="SimSun"/>
            <w:noProof/>
          </w:rPr>
          <w:t>受理局对国际申请某些部分的检查和改正</w:t>
        </w:r>
        <w:r w:rsidR="00E04FE8">
          <w:rPr>
            <w:noProof/>
            <w:webHidden/>
          </w:rPr>
          <w:tab/>
        </w:r>
        <w:r w:rsidR="00E04FE8">
          <w:rPr>
            <w:noProof/>
            <w:webHidden/>
          </w:rPr>
          <w:fldChar w:fldCharType="begin"/>
        </w:r>
        <w:r w:rsidR="00E04FE8">
          <w:rPr>
            <w:noProof/>
            <w:webHidden/>
          </w:rPr>
          <w:instrText xml:space="preserve"> PAGEREF _Toc131514606 \h </w:instrText>
        </w:r>
        <w:r w:rsidR="00E04FE8">
          <w:rPr>
            <w:noProof/>
            <w:webHidden/>
          </w:rPr>
        </w:r>
        <w:r w:rsidR="00E04FE8">
          <w:rPr>
            <w:noProof/>
            <w:webHidden/>
          </w:rPr>
          <w:fldChar w:fldCharType="separate"/>
        </w:r>
        <w:r w:rsidR="0019715E">
          <w:rPr>
            <w:noProof/>
            <w:webHidden/>
          </w:rPr>
          <w:t>2</w:t>
        </w:r>
        <w:r w:rsidR="00E04FE8">
          <w:rPr>
            <w:noProof/>
            <w:webHidden/>
          </w:rPr>
          <w:fldChar w:fldCharType="end"/>
        </w:r>
      </w:hyperlink>
    </w:p>
    <w:p w14:paraId="0AD6F1E3" w14:textId="11185AFC" w:rsidR="00E04FE8" w:rsidRDefault="0019715E">
      <w:pPr>
        <w:pStyle w:val="TOC2"/>
        <w:tabs>
          <w:tab w:val="right" w:leader="dot" w:pos="9345"/>
        </w:tabs>
        <w:rPr>
          <w:rFonts w:asciiTheme="minorHAnsi" w:eastAsiaTheme="minorEastAsia" w:hAnsiTheme="minorHAnsi" w:cstheme="minorBidi"/>
          <w:noProof/>
          <w:kern w:val="2"/>
          <w:sz w:val="21"/>
          <w:szCs w:val="22"/>
        </w:rPr>
      </w:pPr>
      <w:hyperlink w:anchor="_Toc131514607" w:history="1">
        <w:r w:rsidR="00E04FE8" w:rsidRPr="00FA1BE5">
          <w:rPr>
            <w:rStyle w:val="Hyperlink"/>
            <w:rFonts w:ascii="KaiTi" w:eastAsia="KaiTi" w:hAnsi="KaiTi"/>
            <w:noProof/>
          </w:rPr>
          <w:t>26.1</w:t>
        </w:r>
        <w:r w:rsidR="00E04FE8" w:rsidRPr="00FA1BE5">
          <w:rPr>
            <w:rStyle w:val="Hyperlink"/>
            <w:rFonts w:ascii="KaiTi" w:eastAsia="KaiTi" w:hAnsi="KaiTi" w:cs="SimSun"/>
            <w:noProof/>
          </w:rPr>
          <w:t>至</w:t>
        </w:r>
        <w:r w:rsidR="00E04FE8" w:rsidRPr="00FA1BE5">
          <w:rPr>
            <w:rStyle w:val="Hyperlink"/>
            <w:rFonts w:ascii="KaiTi" w:eastAsia="KaiTi" w:hAnsi="KaiTi"/>
            <w:noProof/>
          </w:rPr>
          <w:t>26.2</w:t>
        </w:r>
        <w:r w:rsidR="00E04FE8" w:rsidRPr="00FA1BE5">
          <w:rPr>
            <w:rStyle w:val="Hyperlink"/>
            <w:rFonts w:ascii="KaiTi" w:eastAsia="KaiTi" w:hAnsi="KaiTi" w:cs="SimSun"/>
            <w:noProof/>
          </w:rPr>
          <w:t>之二</w:t>
        </w:r>
        <w:r w:rsidR="00E04FE8" w:rsidRPr="00FA1BE5">
          <w:rPr>
            <w:rStyle w:val="Hyperlink"/>
            <w:rFonts w:ascii="Calibri" w:eastAsia="KaiTi" w:hAnsi="Calibri" w:cs="Calibri"/>
            <w:noProof/>
          </w:rPr>
          <w:t>   </w:t>
        </w:r>
        <w:r w:rsidR="00E04FE8" w:rsidRPr="00FA1BE5">
          <w:rPr>
            <w:rStyle w:val="Hyperlink"/>
            <w:rFonts w:ascii="KaiTi" w:eastAsia="KaiTi" w:hAnsi="KaiTi"/>
            <w:noProof/>
          </w:rPr>
          <w:t>[</w:t>
        </w:r>
        <w:r w:rsidR="00E04FE8" w:rsidRPr="00FA1BE5">
          <w:rPr>
            <w:rStyle w:val="Hyperlink"/>
            <w:rFonts w:ascii="KaiTi" w:eastAsia="KaiTi" w:hAnsi="KaiTi" w:cs="SimSun"/>
            <w:noProof/>
          </w:rPr>
          <w:t>无变化</w:t>
        </w:r>
        <w:r w:rsidR="00E04FE8" w:rsidRPr="00FA1BE5">
          <w:rPr>
            <w:rStyle w:val="Hyperlink"/>
            <w:rFonts w:ascii="KaiTi" w:eastAsia="KaiTi" w:hAnsi="KaiTi"/>
            <w:noProof/>
          </w:rPr>
          <w:t>]</w:t>
        </w:r>
        <w:r w:rsidR="00E04FE8">
          <w:rPr>
            <w:noProof/>
            <w:webHidden/>
          </w:rPr>
          <w:tab/>
        </w:r>
        <w:r w:rsidR="00E04FE8">
          <w:rPr>
            <w:noProof/>
            <w:webHidden/>
          </w:rPr>
          <w:fldChar w:fldCharType="begin"/>
        </w:r>
        <w:r w:rsidR="00E04FE8">
          <w:rPr>
            <w:noProof/>
            <w:webHidden/>
          </w:rPr>
          <w:instrText xml:space="preserve"> PAGEREF _Toc131514607 \h </w:instrText>
        </w:r>
        <w:r w:rsidR="00E04FE8">
          <w:rPr>
            <w:noProof/>
            <w:webHidden/>
          </w:rPr>
        </w:r>
        <w:r w:rsidR="00E04FE8">
          <w:rPr>
            <w:noProof/>
            <w:webHidden/>
          </w:rPr>
          <w:fldChar w:fldCharType="separate"/>
        </w:r>
        <w:r>
          <w:rPr>
            <w:noProof/>
            <w:webHidden/>
          </w:rPr>
          <w:t>2</w:t>
        </w:r>
        <w:r w:rsidR="00E04FE8">
          <w:rPr>
            <w:noProof/>
            <w:webHidden/>
          </w:rPr>
          <w:fldChar w:fldCharType="end"/>
        </w:r>
      </w:hyperlink>
    </w:p>
    <w:p w14:paraId="730A4B02" w14:textId="0CB306CF" w:rsidR="00E04FE8" w:rsidRDefault="0019715E">
      <w:pPr>
        <w:pStyle w:val="TOC2"/>
        <w:tabs>
          <w:tab w:val="right" w:leader="dot" w:pos="9345"/>
        </w:tabs>
        <w:rPr>
          <w:rFonts w:asciiTheme="minorHAnsi" w:eastAsiaTheme="minorEastAsia" w:hAnsiTheme="minorHAnsi" w:cstheme="minorBidi"/>
          <w:noProof/>
          <w:kern w:val="2"/>
          <w:sz w:val="21"/>
          <w:szCs w:val="22"/>
        </w:rPr>
      </w:pPr>
      <w:hyperlink w:anchor="_Toc131514608" w:history="1">
        <w:r w:rsidR="00E04FE8" w:rsidRPr="00FA1BE5">
          <w:rPr>
            <w:rStyle w:val="Hyperlink"/>
            <w:rFonts w:ascii="KaiTi" w:eastAsia="KaiTi" w:hAnsi="KaiTi"/>
            <w:noProof/>
          </w:rPr>
          <w:t>26.3</w:t>
        </w:r>
        <w:r w:rsidR="00E04FE8" w:rsidRPr="00FA1BE5">
          <w:rPr>
            <w:rStyle w:val="Hyperlink"/>
            <w:rFonts w:ascii="Calibri" w:eastAsia="KaiTi" w:hAnsi="Calibri" w:cs="Calibri"/>
            <w:noProof/>
          </w:rPr>
          <w:t>   </w:t>
        </w:r>
        <w:r w:rsidR="00E04FE8" w:rsidRPr="00FA1BE5">
          <w:rPr>
            <w:rStyle w:val="Hyperlink"/>
            <w:rFonts w:ascii="KaiTi" w:eastAsia="KaiTi" w:hAnsi="KaiTi" w:cs="SimSun"/>
            <w:noProof/>
          </w:rPr>
          <w:t>根据条约第</w:t>
        </w:r>
        <w:r w:rsidR="00E04FE8" w:rsidRPr="00FA1BE5">
          <w:rPr>
            <w:rStyle w:val="Hyperlink"/>
            <w:rFonts w:ascii="KaiTi" w:eastAsia="KaiTi" w:hAnsi="KaiTi"/>
            <w:noProof/>
          </w:rPr>
          <w:t>14</w:t>
        </w:r>
        <w:r w:rsidR="00E04FE8" w:rsidRPr="00FA1BE5">
          <w:rPr>
            <w:rStyle w:val="Hyperlink"/>
            <w:rFonts w:ascii="KaiTi" w:eastAsia="KaiTi" w:hAnsi="KaiTi" w:cs="SimSun"/>
            <w:noProof/>
          </w:rPr>
          <w:t>条</w:t>
        </w:r>
        <w:r w:rsidR="00E04FE8" w:rsidRPr="00FA1BE5">
          <w:rPr>
            <w:rStyle w:val="Hyperlink"/>
            <w:rFonts w:ascii="KaiTi" w:eastAsia="KaiTi" w:hAnsi="KaiTi"/>
            <w:noProof/>
          </w:rPr>
          <w:t>(1)(a)(v)</w:t>
        </w:r>
        <w:r w:rsidR="00E04FE8" w:rsidRPr="00FA1BE5">
          <w:rPr>
            <w:rStyle w:val="Hyperlink"/>
            <w:rFonts w:ascii="KaiTi" w:eastAsia="KaiTi" w:hAnsi="KaiTi" w:cs="SimSun"/>
            <w:noProof/>
          </w:rPr>
          <w:t>对形式要求的检查</w:t>
        </w:r>
        <w:r w:rsidR="00E04FE8">
          <w:rPr>
            <w:noProof/>
            <w:webHidden/>
          </w:rPr>
          <w:tab/>
        </w:r>
        <w:r w:rsidR="00E04FE8">
          <w:rPr>
            <w:noProof/>
            <w:webHidden/>
          </w:rPr>
          <w:fldChar w:fldCharType="begin"/>
        </w:r>
        <w:r w:rsidR="00E04FE8">
          <w:rPr>
            <w:noProof/>
            <w:webHidden/>
          </w:rPr>
          <w:instrText xml:space="preserve"> PAGEREF _Toc131514608 \h </w:instrText>
        </w:r>
        <w:r w:rsidR="00E04FE8">
          <w:rPr>
            <w:noProof/>
            <w:webHidden/>
          </w:rPr>
        </w:r>
        <w:r w:rsidR="00E04FE8">
          <w:rPr>
            <w:noProof/>
            <w:webHidden/>
          </w:rPr>
          <w:fldChar w:fldCharType="separate"/>
        </w:r>
        <w:r>
          <w:rPr>
            <w:noProof/>
            <w:webHidden/>
          </w:rPr>
          <w:t>2</w:t>
        </w:r>
        <w:r w:rsidR="00E04FE8">
          <w:rPr>
            <w:noProof/>
            <w:webHidden/>
          </w:rPr>
          <w:fldChar w:fldCharType="end"/>
        </w:r>
      </w:hyperlink>
    </w:p>
    <w:p w14:paraId="6CEC78BF" w14:textId="252CD4A0" w:rsidR="00E04FE8" w:rsidRDefault="0019715E">
      <w:pPr>
        <w:pStyle w:val="TOC2"/>
        <w:tabs>
          <w:tab w:val="right" w:leader="dot" w:pos="9345"/>
        </w:tabs>
        <w:rPr>
          <w:rFonts w:asciiTheme="minorHAnsi" w:eastAsiaTheme="minorEastAsia" w:hAnsiTheme="minorHAnsi" w:cstheme="minorBidi"/>
          <w:noProof/>
          <w:kern w:val="2"/>
          <w:sz w:val="21"/>
          <w:szCs w:val="22"/>
        </w:rPr>
      </w:pPr>
      <w:hyperlink w:anchor="_Toc131514609" w:history="1">
        <w:r w:rsidR="00E04FE8" w:rsidRPr="00FA1BE5">
          <w:rPr>
            <w:rStyle w:val="Hyperlink"/>
            <w:rFonts w:ascii="KaiTi" w:eastAsia="KaiTi" w:hAnsi="KaiTi"/>
            <w:noProof/>
          </w:rPr>
          <w:t>26.3</w:t>
        </w:r>
        <w:r w:rsidR="00E04FE8" w:rsidRPr="00FA1BE5">
          <w:rPr>
            <w:rStyle w:val="Hyperlink"/>
            <w:rFonts w:ascii="KaiTi" w:eastAsia="KaiTi" w:hAnsi="KaiTi" w:cs="SimSun"/>
            <w:noProof/>
          </w:rPr>
          <w:t>之二</w:t>
        </w:r>
        <w:r w:rsidR="00E04FE8" w:rsidRPr="00FA1BE5">
          <w:rPr>
            <w:rStyle w:val="Hyperlink"/>
            <w:rFonts w:ascii="Calibri" w:eastAsia="KaiTi" w:hAnsi="Calibri" w:cs="Calibri"/>
            <w:noProof/>
          </w:rPr>
          <w:t>   </w:t>
        </w:r>
        <w:r w:rsidR="00E04FE8" w:rsidRPr="00FA1BE5">
          <w:rPr>
            <w:rStyle w:val="Hyperlink"/>
            <w:rFonts w:ascii="KaiTi" w:eastAsia="KaiTi" w:hAnsi="KaiTi"/>
            <w:noProof/>
          </w:rPr>
          <w:t>[</w:t>
        </w:r>
        <w:r w:rsidR="00E04FE8" w:rsidRPr="00FA1BE5">
          <w:rPr>
            <w:rStyle w:val="Hyperlink"/>
            <w:rFonts w:ascii="KaiTi" w:eastAsia="KaiTi" w:hAnsi="KaiTi" w:cs="SimSun"/>
            <w:noProof/>
          </w:rPr>
          <w:t>无变化</w:t>
        </w:r>
        <w:r w:rsidR="00E04FE8" w:rsidRPr="00FA1BE5">
          <w:rPr>
            <w:rStyle w:val="Hyperlink"/>
            <w:rFonts w:ascii="KaiTi" w:eastAsia="KaiTi" w:hAnsi="KaiTi"/>
            <w:noProof/>
          </w:rPr>
          <w:t>]</w:t>
        </w:r>
        <w:r w:rsidR="00E04FE8">
          <w:rPr>
            <w:noProof/>
            <w:webHidden/>
          </w:rPr>
          <w:tab/>
        </w:r>
        <w:r w:rsidR="00E04FE8">
          <w:rPr>
            <w:noProof/>
            <w:webHidden/>
          </w:rPr>
          <w:fldChar w:fldCharType="begin"/>
        </w:r>
        <w:r w:rsidR="00E04FE8">
          <w:rPr>
            <w:noProof/>
            <w:webHidden/>
          </w:rPr>
          <w:instrText xml:space="preserve"> PAGEREF _Toc131514609 \h </w:instrText>
        </w:r>
        <w:r w:rsidR="00E04FE8">
          <w:rPr>
            <w:noProof/>
            <w:webHidden/>
          </w:rPr>
        </w:r>
        <w:r w:rsidR="00E04FE8">
          <w:rPr>
            <w:noProof/>
            <w:webHidden/>
          </w:rPr>
          <w:fldChar w:fldCharType="separate"/>
        </w:r>
        <w:r>
          <w:rPr>
            <w:noProof/>
            <w:webHidden/>
          </w:rPr>
          <w:t>2</w:t>
        </w:r>
        <w:r w:rsidR="00E04FE8">
          <w:rPr>
            <w:noProof/>
            <w:webHidden/>
          </w:rPr>
          <w:fldChar w:fldCharType="end"/>
        </w:r>
      </w:hyperlink>
    </w:p>
    <w:p w14:paraId="46E11C51" w14:textId="764B5859" w:rsidR="00E04FE8" w:rsidRDefault="0019715E">
      <w:pPr>
        <w:pStyle w:val="TOC2"/>
        <w:tabs>
          <w:tab w:val="right" w:leader="dot" w:pos="9345"/>
        </w:tabs>
        <w:rPr>
          <w:rFonts w:asciiTheme="minorHAnsi" w:eastAsiaTheme="minorEastAsia" w:hAnsiTheme="minorHAnsi" w:cstheme="minorBidi"/>
          <w:noProof/>
          <w:kern w:val="2"/>
          <w:sz w:val="21"/>
          <w:szCs w:val="22"/>
        </w:rPr>
      </w:pPr>
      <w:hyperlink w:anchor="_Toc131514610" w:history="1">
        <w:r w:rsidR="00E04FE8" w:rsidRPr="00FA1BE5">
          <w:rPr>
            <w:rStyle w:val="Hyperlink"/>
            <w:rFonts w:ascii="KaiTi" w:eastAsia="KaiTi" w:hAnsi="KaiTi"/>
            <w:noProof/>
          </w:rPr>
          <w:t>26.3</w:t>
        </w:r>
        <w:r w:rsidR="00E04FE8" w:rsidRPr="00FA1BE5">
          <w:rPr>
            <w:rStyle w:val="Hyperlink"/>
            <w:rFonts w:ascii="KaiTi" w:eastAsia="KaiTi" w:hAnsi="KaiTi" w:cs="SimSun"/>
            <w:noProof/>
          </w:rPr>
          <w:t>之三</w:t>
        </w:r>
        <w:r w:rsidR="00E04FE8" w:rsidRPr="00FA1BE5">
          <w:rPr>
            <w:rStyle w:val="Hyperlink"/>
            <w:rFonts w:ascii="Calibri" w:eastAsia="KaiTi" w:hAnsi="Calibri" w:cs="Calibri"/>
            <w:noProof/>
          </w:rPr>
          <w:t>   </w:t>
        </w:r>
        <w:r w:rsidR="00E04FE8" w:rsidRPr="00FA1BE5">
          <w:rPr>
            <w:rStyle w:val="Hyperlink"/>
            <w:rFonts w:ascii="KaiTi" w:eastAsia="KaiTi" w:hAnsi="KaiTi" w:cs="SimSun"/>
            <w:noProof/>
          </w:rPr>
          <w:t>根据条约第</w:t>
        </w:r>
        <w:r w:rsidR="00E04FE8" w:rsidRPr="00FA1BE5">
          <w:rPr>
            <w:rStyle w:val="Hyperlink"/>
            <w:rFonts w:ascii="KaiTi" w:eastAsia="KaiTi" w:hAnsi="KaiTi"/>
            <w:noProof/>
          </w:rPr>
          <w:t>3</w:t>
        </w:r>
        <w:r w:rsidR="00E04FE8" w:rsidRPr="00FA1BE5">
          <w:rPr>
            <w:rStyle w:val="Hyperlink"/>
            <w:rFonts w:ascii="KaiTi" w:eastAsia="KaiTi" w:hAnsi="KaiTi" w:cs="SimSun"/>
            <w:noProof/>
          </w:rPr>
          <w:t>条</w:t>
        </w:r>
        <w:r w:rsidR="00E04FE8" w:rsidRPr="00FA1BE5">
          <w:rPr>
            <w:rStyle w:val="Hyperlink"/>
            <w:rFonts w:ascii="KaiTi" w:eastAsia="KaiTi" w:hAnsi="KaiTi"/>
            <w:noProof/>
          </w:rPr>
          <w:t>(4)(i)</w:t>
        </w:r>
        <w:r w:rsidR="00E04FE8" w:rsidRPr="00FA1BE5">
          <w:rPr>
            <w:rStyle w:val="Hyperlink"/>
            <w:rFonts w:ascii="KaiTi" w:eastAsia="KaiTi" w:hAnsi="KaiTi" w:cs="SimSun"/>
            <w:noProof/>
          </w:rPr>
          <w:t>通知改正缺陷</w:t>
        </w:r>
        <w:r w:rsidR="00E04FE8">
          <w:rPr>
            <w:noProof/>
            <w:webHidden/>
          </w:rPr>
          <w:tab/>
        </w:r>
        <w:r w:rsidR="00E04FE8">
          <w:rPr>
            <w:noProof/>
            <w:webHidden/>
          </w:rPr>
          <w:fldChar w:fldCharType="begin"/>
        </w:r>
        <w:r w:rsidR="00E04FE8">
          <w:rPr>
            <w:noProof/>
            <w:webHidden/>
          </w:rPr>
          <w:instrText xml:space="preserve"> PAGEREF _Toc131514610 \h </w:instrText>
        </w:r>
        <w:r w:rsidR="00E04FE8">
          <w:rPr>
            <w:noProof/>
            <w:webHidden/>
          </w:rPr>
        </w:r>
        <w:r w:rsidR="00E04FE8">
          <w:rPr>
            <w:noProof/>
            <w:webHidden/>
          </w:rPr>
          <w:fldChar w:fldCharType="separate"/>
        </w:r>
        <w:r>
          <w:rPr>
            <w:noProof/>
            <w:webHidden/>
          </w:rPr>
          <w:t>2</w:t>
        </w:r>
        <w:r w:rsidR="00E04FE8">
          <w:rPr>
            <w:noProof/>
            <w:webHidden/>
          </w:rPr>
          <w:fldChar w:fldCharType="end"/>
        </w:r>
      </w:hyperlink>
    </w:p>
    <w:p w14:paraId="6340FD1A" w14:textId="59B38433" w:rsidR="00E04FE8" w:rsidRDefault="0019715E">
      <w:pPr>
        <w:pStyle w:val="TOC2"/>
        <w:tabs>
          <w:tab w:val="right" w:leader="dot" w:pos="9345"/>
        </w:tabs>
        <w:rPr>
          <w:rFonts w:asciiTheme="minorHAnsi" w:eastAsiaTheme="minorEastAsia" w:hAnsiTheme="minorHAnsi" w:cstheme="minorBidi"/>
          <w:noProof/>
          <w:kern w:val="2"/>
          <w:sz w:val="21"/>
          <w:szCs w:val="22"/>
        </w:rPr>
      </w:pPr>
      <w:hyperlink w:anchor="_Toc131514612" w:history="1">
        <w:r w:rsidR="00E04FE8" w:rsidRPr="00FA1BE5">
          <w:rPr>
            <w:rStyle w:val="Hyperlink"/>
            <w:rFonts w:ascii="KaiTi" w:eastAsia="KaiTi" w:hAnsi="KaiTi"/>
            <w:noProof/>
          </w:rPr>
          <w:t>26.4</w:t>
        </w:r>
        <w:r w:rsidR="00E04FE8" w:rsidRPr="00FA1BE5">
          <w:rPr>
            <w:rStyle w:val="Hyperlink"/>
            <w:rFonts w:ascii="KaiTi" w:eastAsia="KaiTi" w:hAnsi="KaiTi" w:cs="SimSun"/>
            <w:noProof/>
          </w:rPr>
          <w:t>和</w:t>
        </w:r>
        <w:r w:rsidR="00E04FE8" w:rsidRPr="00FA1BE5">
          <w:rPr>
            <w:rStyle w:val="Hyperlink"/>
            <w:rFonts w:ascii="KaiTi" w:eastAsia="KaiTi" w:hAnsi="KaiTi"/>
            <w:noProof/>
          </w:rPr>
          <w:t>26.5</w:t>
        </w:r>
        <w:r w:rsidR="00E04FE8" w:rsidRPr="00FA1BE5">
          <w:rPr>
            <w:rStyle w:val="Hyperlink"/>
            <w:rFonts w:ascii="Calibri" w:eastAsia="KaiTi" w:hAnsi="Calibri" w:cs="Calibri"/>
            <w:noProof/>
          </w:rPr>
          <w:t>   </w:t>
        </w:r>
        <w:r w:rsidR="00E04FE8" w:rsidRPr="00FA1BE5">
          <w:rPr>
            <w:rStyle w:val="Hyperlink"/>
            <w:rFonts w:ascii="KaiTi" w:eastAsia="KaiTi" w:hAnsi="KaiTi"/>
            <w:noProof/>
          </w:rPr>
          <w:t>[</w:t>
        </w:r>
        <w:r w:rsidR="00E04FE8" w:rsidRPr="00FA1BE5">
          <w:rPr>
            <w:rStyle w:val="Hyperlink"/>
            <w:rFonts w:ascii="KaiTi" w:eastAsia="KaiTi" w:hAnsi="KaiTi" w:cs="SimSun"/>
            <w:noProof/>
          </w:rPr>
          <w:t>无变化</w:t>
        </w:r>
        <w:r w:rsidR="00E04FE8" w:rsidRPr="00FA1BE5">
          <w:rPr>
            <w:rStyle w:val="Hyperlink"/>
            <w:rFonts w:ascii="KaiTi" w:eastAsia="KaiTi" w:hAnsi="KaiTi"/>
            <w:noProof/>
          </w:rPr>
          <w:t>]</w:t>
        </w:r>
        <w:r w:rsidR="00E04FE8">
          <w:rPr>
            <w:noProof/>
            <w:webHidden/>
          </w:rPr>
          <w:tab/>
        </w:r>
        <w:r w:rsidR="00E04FE8">
          <w:rPr>
            <w:noProof/>
            <w:webHidden/>
          </w:rPr>
          <w:fldChar w:fldCharType="begin"/>
        </w:r>
        <w:r w:rsidR="00E04FE8">
          <w:rPr>
            <w:noProof/>
            <w:webHidden/>
          </w:rPr>
          <w:instrText xml:space="preserve"> PAGEREF _Toc131514612 \h </w:instrText>
        </w:r>
        <w:r w:rsidR="00E04FE8">
          <w:rPr>
            <w:noProof/>
            <w:webHidden/>
          </w:rPr>
        </w:r>
        <w:r w:rsidR="00E04FE8">
          <w:rPr>
            <w:noProof/>
            <w:webHidden/>
          </w:rPr>
          <w:fldChar w:fldCharType="separate"/>
        </w:r>
        <w:r>
          <w:rPr>
            <w:noProof/>
            <w:webHidden/>
          </w:rPr>
          <w:t>3</w:t>
        </w:r>
        <w:r w:rsidR="00E04FE8">
          <w:rPr>
            <w:noProof/>
            <w:webHidden/>
          </w:rPr>
          <w:fldChar w:fldCharType="end"/>
        </w:r>
      </w:hyperlink>
    </w:p>
    <w:p w14:paraId="4F3AA9A2" w14:textId="3556FD78" w:rsidR="00E04FE8" w:rsidRDefault="0019715E">
      <w:pPr>
        <w:pStyle w:val="TOC1"/>
        <w:tabs>
          <w:tab w:val="right" w:leader="dot" w:pos="9345"/>
        </w:tabs>
        <w:rPr>
          <w:rFonts w:asciiTheme="minorHAnsi" w:eastAsiaTheme="minorEastAsia" w:hAnsiTheme="minorHAnsi" w:cstheme="minorBidi"/>
          <w:noProof/>
          <w:kern w:val="2"/>
          <w:sz w:val="21"/>
          <w:szCs w:val="22"/>
        </w:rPr>
      </w:pPr>
      <w:hyperlink w:anchor="_Toc131514613" w:history="1">
        <w:r w:rsidR="00E04FE8" w:rsidRPr="00FA1BE5">
          <w:rPr>
            <w:rStyle w:val="Hyperlink"/>
            <w:rFonts w:ascii="SimSun" w:hAnsi="SimSun" w:cs="SimSun"/>
            <w:noProof/>
          </w:rPr>
          <w:t>第29条</w:t>
        </w:r>
        <w:r w:rsidR="00E04FE8" w:rsidRPr="00FA1BE5">
          <w:rPr>
            <w:rStyle w:val="Hyperlink"/>
            <w:rFonts w:ascii="SimSun" w:hAnsi="SimSun"/>
            <w:noProof/>
          </w:rPr>
          <w:t xml:space="preserve"> </w:t>
        </w:r>
        <w:r w:rsidR="00E04FE8" w:rsidRPr="00FA1BE5">
          <w:rPr>
            <w:rStyle w:val="Hyperlink"/>
            <w:rFonts w:ascii="SimSun" w:hAnsi="SimSun" w:cs="SimSun"/>
            <w:noProof/>
          </w:rPr>
          <w:t>国际申请被视为撤回</w:t>
        </w:r>
        <w:r w:rsidR="00E04FE8">
          <w:rPr>
            <w:noProof/>
            <w:webHidden/>
          </w:rPr>
          <w:tab/>
        </w:r>
        <w:r w:rsidR="00E04FE8">
          <w:rPr>
            <w:noProof/>
            <w:webHidden/>
          </w:rPr>
          <w:fldChar w:fldCharType="begin"/>
        </w:r>
        <w:r w:rsidR="00E04FE8">
          <w:rPr>
            <w:noProof/>
            <w:webHidden/>
          </w:rPr>
          <w:instrText xml:space="preserve"> PAGEREF _Toc131514613 \h </w:instrText>
        </w:r>
        <w:r w:rsidR="00E04FE8">
          <w:rPr>
            <w:noProof/>
            <w:webHidden/>
          </w:rPr>
        </w:r>
        <w:r w:rsidR="00E04FE8">
          <w:rPr>
            <w:noProof/>
            <w:webHidden/>
          </w:rPr>
          <w:fldChar w:fldCharType="separate"/>
        </w:r>
        <w:r>
          <w:rPr>
            <w:noProof/>
            <w:webHidden/>
          </w:rPr>
          <w:t>4</w:t>
        </w:r>
        <w:r w:rsidR="00E04FE8">
          <w:rPr>
            <w:noProof/>
            <w:webHidden/>
          </w:rPr>
          <w:fldChar w:fldCharType="end"/>
        </w:r>
      </w:hyperlink>
    </w:p>
    <w:p w14:paraId="188A87DE" w14:textId="3B92FBC5" w:rsidR="00E04FE8" w:rsidRDefault="0019715E">
      <w:pPr>
        <w:pStyle w:val="TOC2"/>
        <w:tabs>
          <w:tab w:val="right" w:leader="dot" w:pos="9345"/>
        </w:tabs>
        <w:rPr>
          <w:rFonts w:asciiTheme="minorHAnsi" w:eastAsiaTheme="minorEastAsia" w:hAnsiTheme="minorHAnsi" w:cstheme="minorBidi"/>
          <w:noProof/>
          <w:kern w:val="2"/>
          <w:sz w:val="21"/>
          <w:szCs w:val="22"/>
        </w:rPr>
      </w:pPr>
      <w:hyperlink w:anchor="_Toc131514614" w:history="1">
        <w:r w:rsidR="00E04FE8" w:rsidRPr="00FA1BE5">
          <w:rPr>
            <w:rStyle w:val="Hyperlink"/>
            <w:rFonts w:ascii="KaiTi" w:eastAsia="KaiTi" w:hAnsi="KaiTi"/>
            <w:noProof/>
          </w:rPr>
          <w:t>29.1</w:t>
        </w:r>
        <w:r w:rsidR="00E04FE8" w:rsidRPr="00FA1BE5">
          <w:rPr>
            <w:rStyle w:val="Hyperlink"/>
            <w:rFonts w:ascii="Calibri" w:eastAsia="KaiTi" w:hAnsi="Calibri" w:cs="Calibri"/>
            <w:noProof/>
          </w:rPr>
          <w:t>  </w:t>
        </w:r>
        <w:r w:rsidR="00E04FE8" w:rsidRPr="00FA1BE5">
          <w:rPr>
            <w:rStyle w:val="Hyperlink"/>
            <w:rFonts w:ascii="KaiTi" w:eastAsia="KaiTi" w:hAnsi="KaiTi" w:cs="SimSun"/>
            <w:noProof/>
          </w:rPr>
          <w:t>受理局的决定</w:t>
        </w:r>
        <w:r w:rsidR="00E04FE8">
          <w:rPr>
            <w:noProof/>
            <w:webHidden/>
          </w:rPr>
          <w:tab/>
        </w:r>
        <w:r w:rsidR="00E04FE8">
          <w:rPr>
            <w:noProof/>
            <w:webHidden/>
          </w:rPr>
          <w:fldChar w:fldCharType="begin"/>
        </w:r>
        <w:r w:rsidR="00E04FE8">
          <w:rPr>
            <w:noProof/>
            <w:webHidden/>
          </w:rPr>
          <w:instrText xml:space="preserve"> PAGEREF _Toc131514614 \h </w:instrText>
        </w:r>
        <w:r w:rsidR="00E04FE8">
          <w:rPr>
            <w:noProof/>
            <w:webHidden/>
          </w:rPr>
        </w:r>
        <w:r w:rsidR="00E04FE8">
          <w:rPr>
            <w:noProof/>
            <w:webHidden/>
          </w:rPr>
          <w:fldChar w:fldCharType="separate"/>
        </w:r>
        <w:r>
          <w:rPr>
            <w:noProof/>
            <w:webHidden/>
          </w:rPr>
          <w:t>4</w:t>
        </w:r>
        <w:r w:rsidR="00E04FE8">
          <w:rPr>
            <w:noProof/>
            <w:webHidden/>
          </w:rPr>
          <w:fldChar w:fldCharType="end"/>
        </w:r>
      </w:hyperlink>
    </w:p>
    <w:p w14:paraId="158B053A" w14:textId="5F0F693A" w:rsidR="00E04FE8" w:rsidRDefault="0019715E">
      <w:pPr>
        <w:pStyle w:val="TOC2"/>
        <w:tabs>
          <w:tab w:val="right" w:leader="dot" w:pos="9345"/>
        </w:tabs>
        <w:rPr>
          <w:rFonts w:asciiTheme="minorHAnsi" w:eastAsiaTheme="minorEastAsia" w:hAnsiTheme="minorHAnsi" w:cstheme="minorBidi"/>
          <w:noProof/>
          <w:kern w:val="2"/>
          <w:sz w:val="21"/>
          <w:szCs w:val="22"/>
        </w:rPr>
      </w:pPr>
      <w:hyperlink w:anchor="_Toc131514615" w:history="1">
        <w:r w:rsidR="00E04FE8" w:rsidRPr="00FA1BE5">
          <w:rPr>
            <w:rStyle w:val="Hyperlink"/>
            <w:rFonts w:ascii="KaiTi" w:eastAsia="KaiTi" w:hAnsi="KaiTi"/>
            <w:noProof/>
          </w:rPr>
          <w:t>29.2至29.4</w:t>
        </w:r>
        <w:r w:rsidR="00E04FE8" w:rsidRPr="00FA1BE5">
          <w:rPr>
            <w:rStyle w:val="Hyperlink"/>
            <w:rFonts w:ascii="Calibri" w:eastAsia="KaiTi" w:hAnsi="Calibri" w:cs="Calibri"/>
            <w:noProof/>
          </w:rPr>
          <w:t>   </w:t>
        </w:r>
        <w:r w:rsidR="00E04FE8" w:rsidRPr="00FA1BE5">
          <w:rPr>
            <w:rStyle w:val="Hyperlink"/>
            <w:rFonts w:ascii="KaiTi" w:eastAsia="KaiTi" w:hAnsi="KaiTi"/>
            <w:noProof/>
          </w:rPr>
          <w:t>[无变化]</w:t>
        </w:r>
        <w:r w:rsidR="00E04FE8">
          <w:rPr>
            <w:noProof/>
            <w:webHidden/>
          </w:rPr>
          <w:tab/>
        </w:r>
        <w:r w:rsidR="00E04FE8">
          <w:rPr>
            <w:noProof/>
            <w:webHidden/>
          </w:rPr>
          <w:fldChar w:fldCharType="begin"/>
        </w:r>
        <w:r w:rsidR="00E04FE8">
          <w:rPr>
            <w:noProof/>
            <w:webHidden/>
          </w:rPr>
          <w:instrText xml:space="preserve"> PAGEREF _Toc131514615 \h </w:instrText>
        </w:r>
        <w:r w:rsidR="00E04FE8">
          <w:rPr>
            <w:noProof/>
            <w:webHidden/>
          </w:rPr>
        </w:r>
        <w:r w:rsidR="00E04FE8">
          <w:rPr>
            <w:noProof/>
            <w:webHidden/>
          </w:rPr>
          <w:fldChar w:fldCharType="separate"/>
        </w:r>
        <w:r>
          <w:rPr>
            <w:noProof/>
            <w:webHidden/>
          </w:rPr>
          <w:t>4</w:t>
        </w:r>
        <w:r w:rsidR="00E04FE8">
          <w:rPr>
            <w:noProof/>
            <w:webHidden/>
          </w:rPr>
          <w:fldChar w:fldCharType="end"/>
        </w:r>
      </w:hyperlink>
    </w:p>
    <w:p w14:paraId="356FB3B2" w14:textId="0F39FEF2" w:rsidR="000975FA" w:rsidRPr="00B37378" w:rsidRDefault="000975FA" w:rsidP="000975FA">
      <w:pPr>
        <w:pStyle w:val="Endofdocument-Annex"/>
        <w:ind w:left="0"/>
        <w:jc w:val="center"/>
        <w:rPr>
          <w:rFonts w:ascii="SimSun" w:hAnsi="SimSun" w:cs="SimSun"/>
          <w:sz w:val="21"/>
          <w:szCs w:val="21"/>
        </w:rPr>
      </w:pPr>
      <w:r w:rsidRPr="00BE1E42">
        <w:rPr>
          <w:caps/>
          <w:sz w:val="21"/>
          <w:szCs w:val="21"/>
        </w:rPr>
        <w:fldChar w:fldCharType="end"/>
      </w:r>
      <w:bookmarkStart w:id="7" w:name="_Toc126940719"/>
      <w:bookmarkStart w:id="8" w:name="_Toc128652820"/>
      <w:bookmarkStart w:id="9" w:name="AxI"/>
    </w:p>
    <w:p w14:paraId="4449E9A5" w14:textId="01DC89D1" w:rsidR="00897A7C" w:rsidRPr="00B37378" w:rsidRDefault="00897A7C" w:rsidP="00897A7C">
      <w:pPr>
        <w:pStyle w:val="LegTitle"/>
        <w:rPr>
          <w:rFonts w:ascii="SimSun" w:eastAsia="SimSun" w:hAnsi="SimSun"/>
          <w:sz w:val="21"/>
          <w:szCs w:val="21"/>
          <w:lang w:eastAsia="zh-CN"/>
        </w:rPr>
      </w:pPr>
      <w:bookmarkStart w:id="10" w:name="_Toc131514455"/>
      <w:bookmarkStart w:id="11" w:name="_Toc131514606"/>
      <w:bookmarkStart w:id="12" w:name="_Toc131515554"/>
      <w:bookmarkStart w:id="13" w:name="_Toc131516569"/>
      <w:r w:rsidRPr="00B37378">
        <w:rPr>
          <w:rFonts w:ascii="SimSun" w:eastAsia="SimSun" w:hAnsi="SimSun" w:cs="SimSun" w:hint="eastAsia"/>
          <w:sz w:val="21"/>
          <w:szCs w:val="21"/>
          <w:lang w:eastAsia="zh-CN"/>
        </w:rPr>
        <w:lastRenderedPageBreak/>
        <w:t>第2</w:t>
      </w:r>
      <w:r w:rsidRPr="00B37378">
        <w:rPr>
          <w:rFonts w:ascii="SimSun" w:eastAsia="SimSun" w:hAnsi="SimSun" w:cs="SimSun"/>
          <w:sz w:val="21"/>
          <w:szCs w:val="21"/>
          <w:lang w:eastAsia="zh-CN"/>
        </w:rPr>
        <w:t>6</w:t>
      </w:r>
      <w:r w:rsidRPr="00B37378">
        <w:rPr>
          <w:rFonts w:ascii="SimSun" w:eastAsia="SimSun" w:hAnsi="SimSun" w:cs="SimSun" w:hint="eastAsia"/>
          <w:sz w:val="21"/>
          <w:szCs w:val="21"/>
          <w:lang w:eastAsia="zh-CN"/>
        </w:rPr>
        <w:t>条</w:t>
      </w:r>
      <w:r w:rsidRPr="00B37378">
        <w:rPr>
          <w:rFonts w:ascii="SimSun" w:eastAsia="SimSun" w:hAnsi="SimSun"/>
          <w:sz w:val="21"/>
          <w:szCs w:val="21"/>
          <w:lang w:eastAsia="zh-CN"/>
        </w:rPr>
        <w:br/>
      </w:r>
      <w:r w:rsidRPr="00B37378">
        <w:rPr>
          <w:rFonts w:ascii="SimSun" w:eastAsia="SimSun" w:hAnsi="SimSun" w:cs="SimSun" w:hint="eastAsia"/>
          <w:sz w:val="21"/>
          <w:szCs w:val="21"/>
          <w:lang w:eastAsia="zh-CN"/>
        </w:rPr>
        <w:t>受理局对国际申请某些部分的检查和改正</w:t>
      </w:r>
      <w:bookmarkEnd w:id="10"/>
      <w:bookmarkEnd w:id="11"/>
      <w:bookmarkEnd w:id="12"/>
      <w:bookmarkEnd w:id="13"/>
    </w:p>
    <w:p w14:paraId="629543CB" w14:textId="77777777" w:rsidR="00897A7C" w:rsidRPr="007434D7" w:rsidRDefault="00897A7C" w:rsidP="00897A7C">
      <w:pPr>
        <w:pStyle w:val="LegSubRule"/>
        <w:keepLines w:val="0"/>
        <w:outlineLvl w:val="0"/>
        <w:rPr>
          <w:rFonts w:ascii="KaiTi" w:eastAsia="KaiTi" w:hAnsi="KaiTi"/>
          <w:sz w:val="21"/>
          <w:szCs w:val="21"/>
          <w:lang w:eastAsia="zh-CN"/>
        </w:rPr>
      </w:pPr>
      <w:bookmarkStart w:id="14" w:name="_Toc131514456"/>
      <w:bookmarkStart w:id="15" w:name="_Toc131514607"/>
      <w:bookmarkStart w:id="16" w:name="_Toc131515555"/>
      <w:bookmarkStart w:id="17" w:name="_Toc131516570"/>
      <w:r w:rsidRPr="007434D7">
        <w:rPr>
          <w:rFonts w:ascii="KaiTi" w:eastAsia="KaiTi" w:hAnsi="KaiTi"/>
          <w:sz w:val="21"/>
          <w:szCs w:val="21"/>
          <w:lang w:eastAsia="zh-CN"/>
        </w:rPr>
        <w:t>26.1</w:t>
      </w:r>
      <w:r w:rsidRPr="007434D7">
        <w:rPr>
          <w:rFonts w:ascii="KaiTi" w:eastAsia="KaiTi" w:hAnsi="KaiTi" w:cs="SimSun" w:hint="eastAsia"/>
          <w:sz w:val="21"/>
          <w:szCs w:val="21"/>
          <w:lang w:eastAsia="zh-CN"/>
        </w:rPr>
        <w:t>至</w:t>
      </w:r>
      <w:r w:rsidRPr="007434D7">
        <w:rPr>
          <w:rFonts w:ascii="KaiTi" w:eastAsia="KaiTi" w:hAnsi="KaiTi"/>
          <w:sz w:val="21"/>
          <w:szCs w:val="21"/>
          <w:lang w:eastAsia="zh-CN"/>
        </w:rPr>
        <w:t>26.2</w:t>
      </w:r>
      <w:r w:rsidRPr="007434D7">
        <w:rPr>
          <w:rFonts w:ascii="KaiTi" w:eastAsia="KaiTi" w:hAnsi="KaiTi" w:cs="SimSun" w:hint="eastAsia"/>
          <w:sz w:val="21"/>
          <w:szCs w:val="21"/>
          <w:lang w:eastAsia="zh-CN"/>
        </w:rPr>
        <w:t>之二</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14"/>
      <w:bookmarkEnd w:id="15"/>
      <w:bookmarkEnd w:id="16"/>
      <w:bookmarkEnd w:id="17"/>
    </w:p>
    <w:p w14:paraId="1356AF52" w14:textId="77777777" w:rsidR="00897A7C" w:rsidRPr="007434D7" w:rsidRDefault="00897A7C" w:rsidP="00897A7C">
      <w:pPr>
        <w:pStyle w:val="LegSubRule"/>
        <w:outlineLvl w:val="0"/>
        <w:rPr>
          <w:rFonts w:ascii="KaiTi" w:eastAsia="KaiTi" w:hAnsi="KaiTi"/>
          <w:sz w:val="21"/>
          <w:szCs w:val="21"/>
          <w:lang w:eastAsia="zh-CN"/>
        </w:rPr>
      </w:pPr>
      <w:bookmarkStart w:id="18" w:name="_Toc131514457"/>
      <w:bookmarkStart w:id="19" w:name="_Toc131514608"/>
      <w:bookmarkStart w:id="20" w:name="_Toc131515556"/>
      <w:bookmarkStart w:id="21" w:name="_Toc131516571"/>
      <w:r w:rsidRPr="007434D7">
        <w:rPr>
          <w:rFonts w:ascii="KaiTi" w:eastAsia="KaiTi" w:hAnsi="KaiTi"/>
          <w:sz w:val="21"/>
          <w:szCs w:val="21"/>
          <w:lang w:eastAsia="zh-CN"/>
        </w:rPr>
        <w:t>26.3</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根据条约第</w:t>
      </w:r>
      <w:r w:rsidRPr="007434D7">
        <w:rPr>
          <w:rFonts w:ascii="KaiTi" w:eastAsia="KaiTi" w:hAnsi="KaiTi" w:hint="eastAsia"/>
          <w:sz w:val="21"/>
          <w:szCs w:val="21"/>
          <w:lang w:eastAsia="zh-CN"/>
        </w:rPr>
        <w:t>14</w:t>
      </w:r>
      <w:r w:rsidRPr="007434D7">
        <w:rPr>
          <w:rFonts w:ascii="KaiTi" w:eastAsia="KaiTi" w:hAnsi="KaiTi" w:cs="SimSun" w:hint="eastAsia"/>
          <w:sz w:val="21"/>
          <w:szCs w:val="21"/>
          <w:lang w:eastAsia="zh-CN"/>
        </w:rPr>
        <w:t>条</w:t>
      </w:r>
      <w:r w:rsidRPr="007434D7">
        <w:rPr>
          <w:rFonts w:ascii="KaiTi" w:eastAsia="KaiTi" w:hAnsi="KaiTi" w:hint="eastAsia"/>
          <w:sz w:val="21"/>
          <w:szCs w:val="21"/>
          <w:lang w:eastAsia="zh-CN"/>
        </w:rPr>
        <w:t>(1)(a)(v)</w:t>
      </w:r>
      <w:r w:rsidRPr="007434D7">
        <w:rPr>
          <w:rFonts w:ascii="KaiTi" w:eastAsia="KaiTi" w:hAnsi="KaiTi" w:cs="SimSun" w:hint="eastAsia"/>
          <w:sz w:val="21"/>
          <w:szCs w:val="21"/>
          <w:lang w:eastAsia="zh-CN"/>
        </w:rPr>
        <w:t>对形式要求的检查</w:t>
      </w:r>
      <w:bookmarkEnd w:id="18"/>
      <w:bookmarkEnd w:id="19"/>
      <w:bookmarkEnd w:id="20"/>
      <w:bookmarkEnd w:id="21"/>
    </w:p>
    <w:p w14:paraId="7F9097D4" w14:textId="77777777" w:rsidR="00897A7C" w:rsidRPr="00B37378" w:rsidRDefault="00897A7C" w:rsidP="00897A7C">
      <w:pPr>
        <w:pStyle w:val="Lega"/>
        <w:ind w:firstLine="567"/>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  </w:t>
      </w:r>
      <w:r w:rsidRPr="001A2962">
        <w:rPr>
          <w:rFonts w:ascii="SimSun" w:eastAsia="SimSun" w:hAnsi="SimSun" w:hint="eastAsia"/>
          <w:sz w:val="21"/>
          <w:szCs w:val="21"/>
          <w:lang w:eastAsia="zh-CN"/>
        </w:rPr>
        <w:t>如果国际申请使用公布的语言提交，受理局应：</w:t>
      </w:r>
    </w:p>
    <w:p w14:paraId="691DA550" w14:textId="77777777" w:rsidR="00897A7C" w:rsidRPr="00B37378" w:rsidRDefault="00897A7C" w:rsidP="00897A7C">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6E4ED2">
        <w:rPr>
          <w:rStyle w:val="Deletedtext"/>
          <w:rFonts w:ascii="SimSun" w:eastAsia="SimSun" w:hAnsi="SimSun"/>
          <w:strike w:val="0"/>
          <w:color w:val="auto"/>
          <w:sz w:val="21"/>
          <w:szCs w:val="21"/>
          <w:lang w:eastAsia="zh-CN"/>
        </w:rPr>
        <w:t>(i)</w:t>
      </w:r>
      <w:r w:rsidRPr="006E4ED2">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只在为达到适度统一国际公布的目的所必要的限度内，检查国际申请是否符合本细则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315BCD4C" w14:textId="77777777" w:rsidR="00897A7C" w:rsidRPr="00B37378" w:rsidRDefault="00897A7C" w:rsidP="00897A7C">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6E4ED2">
        <w:rPr>
          <w:rStyle w:val="Deletedtext"/>
          <w:rFonts w:ascii="SimSun" w:eastAsia="SimSun" w:hAnsi="SimSun"/>
          <w:strike w:val="0"/>
          <w:color w:val="auto"/>
          <w:sz w:val="21"/>
          <w:szCs w:val="21"/>
          <w:lang w:eastAsia="zh-CN"/>
        </w:rPr>
        <w:t>(ii)</w:t>
      </w:r>
      <w:r w:rsidRPr="006E4ED2">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在为达到令人满意的复制的目的所必要的限度内，检查根据本细则</w:t>
      </w:r>
      <w:r w:rsidRPr="00B37378">
        <w:rPr>
          <w:rFonts w:ascii="SimSun" w:eastAsia="SimSun" w:hAnsi="SimSun" w:hint="eastAsia"/>
          <w:sz w:val="21"/>
          <w:szCs w:val="21"/>
          <w:lang w:eastAsia="zh-CN"/>
        </w:rPr>
        <w:t>12.3</w:t>
      </w:r>
      <w:r w:rsidRPr="00B37378">
        <w:rPr>
          <w:rFonts w:ascii="SimSun" w:eastAsia="SimSun" w:hAnsi="SimSun" w:cs="SimSun" w:hint="eastAsia"/>
          <w:color w:val="0000FF"/>
          <w:sz w:val="21"/>
          <w:szCs w:val="21"/>
          <w:u w:val="single"/>
          <w:lang w:eastAsia="zh-CN"/>
        </w:rPr>
        <w:t>或者</w:t>
      </w:r>
      <w:r w:rsidRPr="00B37378">
        <w:rPr>
          <w:rFonts w:ascii="SimSun" w:eastAsia="SimSun" w:hAnsi="SimSun" w:hint="eastAsia"/>
          <w:color w:val="0000FF"/>
          <w:sz w:val="21"/>
          <w:szCs w:val="21"/>
          <w:u w:val="single"/>
          <w:lang w:eastAsia="zh-CN"/>
        </w:rPr>
        <w:t>2</w:t>
      </w:r>
      <w:r w:rsidRPr="00B37378">
        <w:rPr>
          <w:rFonts w:ascii="SimSun" w:eastAsia="SimSun" w:hAnsi="SimSun"/>
          <w:color w:val="0000FF"/>
          <w:sz w:val="21"/>
          <w:szCs w:val="21"/>
          <w:u w:val="single"/>
          <w:lang w:eastAsia="zh-CN"/>
        </w:rPr>
        <w:t>6.3</w:t>
      </w:r>
      <w:r w:rsidRPr="00B37378">
        <w:rPr>
          <w:rFonts w:ascii="SimSun" w:eastAsia="SimSun" w:hAnsi="SimSun" w:cs="SimSun" w:hint="eastAsia"/>
          <w:color w:val="0000FF"/>
          <w:sz w:val="21"/>
          <w:szCs w:val="21"/>
          <w:u w:val="single"/>
          <w:lang w:eastAsia="zh-CN"/>
        </w:rPr>
        <w:t>之三</w:t>
      </w:r>
      <w:r w:rsidRPr="00B37378">
        <w:rPr>
          <w:rFonts w:ascii="SimSun" w:eastAsia="SimSun" w:hAnsi="SimSun" w:cs="SimSun" w:hint="eastAsia"/>
          <w:sz w:val="21"/>
          <w:szCs w:val="21"/>
          <w:lang w:eastAsia="zh-CN"/>
        </w:rPr>
        <w:t>提交的译文是否符合本细则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29DFB148" w14:textId="77777777" w:rsidR="00897A7C" w:rsidRPr="00B37378" w:rsidRDefault="00897A7C" w:rsidP="00897A7C">
      <w:pPr>
        <w:pStyle w:val="Lega"/>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6E4ED2">
        <w:rPr>
          <w:rStyle w:val="Deletedtext"/>
          <w:rFonts w:ascii="SimSun" w:eastAsia="SimSun" w:hAnsi="SimSun"/>
          <w:strike w:val="0"/>
          <w:color w:val="auto"/>
          <w:sz w:val="21"/>
          <w:szCs w:val="21"/>
          <w:lang w:eastAsia="zh-CN"/>
        </w:rPr>
        <w:t>(b)  </w:t>
      </w:r>
      <w:r w:rsidRPr="00B37378">
        <w:rPr>
          <w:rFonts w:ascii="SimSun" w:eastAsia="SimSun" w:hAnsi="SimSun" w:cs="SimSun" w:hint="eastAsia"/>
          <w:sz w:val="21"/>
          <w:szCs w:val="21"/>
          <w:lang w:eastAsia="zh-CN"/>
        </w:rPr>
        <w:t>如果国际申请不是使用公布的语言提交的，受理局应：</w:t>
      </w:r>
    </w:p>
    <w:p w14:paraId="05A0D460" w14:textId="77777777" w:rsidR="00897A7C" w:rsidRPr="00B37378" w:rsidRDefault="00897A7C" w:rsidP="00897A7C">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6E4ED2">
        <w:rPr>
          <w:rStyle w:val="Deletedtext"/>
          <w:rFonts w:ascii="SimSun" w:eastAsia="SimSun" w:hAnsi="SimSun"/>
          <w:strike w:val="0"/>
          <w:color w:val="auto"/>
          <w:sz w:val="21"/>
          <w:szCs w:val="21"/>
          <w:lang w:eastAsia="zh-CN"/>
        </w:rPr>
        <w:t>(i)</w:t>
      </w:r>
      <w:r w:rsidRPr="006E4ED2">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只在为达到令人满意的复制的目的所必要的限度内，检查国际申请是否符合本细则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060029B7" w14:textId="77777777" w:rsidR="00897A7C" w:rsidRPr="006E4ED2" w:rsidRDefault="00897A7C" w:rsidP="00897A7C">
      <w:pPr>
        <w:pStyle w:val="Legi"/>
        <w:jc w:val="both"/>
        <w:rPr>
          <w:rFonts w:ascii="SimSun" w:eastAsia="SimSun" w:hAnsi="SimSun"/>
          <w:strike/>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0418ED">
        <w:rPr>
          <w:rStyle w:val="Deletedtext"/>
          <w:rFonts w:ascii="SimSun" w:eastAsia="SimSun" w:hAnsi="SimSun"/>
          <w:strike w:val="0"/>
          <w:color w:val="auto"/>
          <w:sz w:val="21"/>
          <w:szCs w:val="21"/>
          <w:lang w:eastAsia="zh-CN"/>
        </w:rPr>
        <w:t>(ii)</w:t>
      </w:r>
      <w:r w:rsidRPr="000418ED">
        <w:rPr>
          <w:rStyle w:val="Deletedtext"/>
          <w:rFonts w:ascii="SimSun" w:eastAsia="SimSun" w:hAnsi="SimSun"/>
          <w:strike w:val="0"/>
          <w:color w:val="auto"/>
          <w:sz w:val="21"/>
          <w:szCs w:val="21"/>
          <w:lang w:eastAsia="zh-CN"/>
        </w:rPr>
        <w:tab/>
      </w:r>
      <w:r w:rsidRPr="000418ED">
        <w:rPr>
          <w:rStyle w:val="Deletedtext"/>
          <w:rFonts w:ascii="SimSun" w:eastAsia="SimSun" w:hAnsi="SimSun" w:cs="SimSun" w:hint="eastAsia"/>
          <w:strike w:val="0"/>
          <w:color w:val="auto"/>
          <w:sz w:val="21"/>
          <w:szCs w:val="21"/>
          <w:lang w:eastAsia="zh-CN"/>
        </w:rPr>
        <w:t>在为达到适度统一国际公布的目的所必要的限度内，检查根据本细则</w:t>
      </w:r>
      <w:r w:rsidRPr="000418ED">
        <w:rPr>
          <w:rStyle w:val="Deletedtext"/>
          <w:rFonts w:ascii="SimSun" w:eastAsia="SimSun" w:hAnsi="SimSun" w:hint="eastAsia"/>
          <w:strike w:val="0"/>
          <w:color w:val="auto"/>
          <w:sz w:val="21"/>
          <w:szCs w:val="21"/>
          <w:lang w:eastAsia="zh-CN"/>
        </w:rPr>
        <w:t>12.3</w:t>
      </w:r>
      <w:r w:rsidRPr="000418ED">
        <w:rPr>
          <w:rStyle w:val="Deletedtext"/>
          <w:rFonts w:ascii="SimSun" w:eastAsia="SimSun" w:hAnsi="SimSun" w:cs="SimSun" w:hint="eastAsia"/>
          <w:strike w:val="0"/>
          <w:color w:val="auto"/>
          <w:sz w:val="21"/>
          <w:szCs w:val="21"/>
          <w:u w:val="single"/>
          <w:lang w:eastAsia="zh-CN"/>
        </w:rPr>
        <w:t>、</w:t>
      </w:r>
      <w:r w:rsidRPr="000418ED">
        <w:rPr>
          <w:rStyle w:val="Deletedtext"/>
          <w:rFonts w:ascii="SimSun" w:eastAsia="SimSun" w:hAnsi="SimSun" w:cs="SimSun" w:hint="eastAsia"/>
          <w:sz w:val="21"/>
          <w:szCs w:val="21"/>
          <w:lang w:eastAsia="zh-CN"/>
        </w:rPr>
        <w:t>或者</w:t>
      </w:r>
      <w:r w:rsidRPr="000418ED">
        <w:rPr>
          <w:rStyle w:val="Deletedtext"/>
          <w:rFonts w:ascii="SimSun" w:eastAsia="SimSun" w:hAnsi="SimSun" w:hint="eastAsia"/>
          <w:strike w:val="0"/>
          <w:color w:val="auto"/>
          <w:sz w:val="21"/>
          <w:szCs w:val="21"/>
          <w:lang w:eastAsia="zh-CN"/>
        </w:rPr>
        <w:t>12.4</w:t>
      </w:r>
      <w:r w:rsidRPr="000418ED">
        <w:rPr>
          <w:rFonts w:ascii="SimSun" w:eastAsia="SimSun" w:hAnsi="SimSun" w:cs="SimSun" w:hint="eastAsia"/>
          <w:color w:val="0000FF"/>
          <w:sz w:val="21"/>
          <w:szCs w:val="21"/>
          <w:u w:val="single"/>
          <w:lang w:eastAsia="zh-CN"/>
        </w:rPr>
        <w:t>或者</w:t>
      </w:r>
      <w:r w:rsidRPr="000418ED">
        <w:rPr>
          <w:rFonts w:ascii="SimSun" w:eastAsia="SimSun" w:hAnsi="SimSun" w:hint="eastAsia"/>
          <w:color w:val="0000FF"/>
          <w:sz w:val="21"/>
          <w:szCs w:val="21"/>
          <w:u w:val="single"/>
          <w:lang w:eastAsia="zh-CN"/>
        </w:rPr>
        <w:t>2</w:t>
      </w:r>
      <w:r w:rsidRPr="000418ED">
        <w:rPr>
          <w:rFonts w:ascii="SimSun" w:eastAsia="SimSun" w:hAnsi="SimSun"/>
          <w:color w:val="0000FF"/>
          <w:sz w:val="21"/>
          <w:szCs w:val="21"/>
          <w:u w:val="single"/>
          <w:lang w:eastAsia="zh-CN"/>
        </w:rPr>
        <w:t>6.3</w:t>
      </w:r>
      <w:r w:rsidRPr="000418ED">
        <w:rPr>
          <w:rFonts w:ascii="SimSun" w:eastAsia="SimSun" w:hAnsi="SimSun" w:cs="SimSun" w:hint="eastAsia"/>
          <w:color w:val="0000FF"/>
          <w:sz w:val="21"/>
          <w:szCs w:val="21"/>
          <w:u w:val="single"/>
          <w:lang w:eastAsia="zh-CN"/>
        </w:rPr>
        <w:t>之三</w:t>
      </w:r>
      <w:r w:rsidRPr="000418ED">
        <w:rPr>
          <w:rStyle w:val="Deletedtext"/>
          <w:rFonts w:ascii="SimSun" w:eastAsia="SimSun" w:hAnsi="SimSun" w:cs="SimSun" w:hint="eastAsia"/>
          <w:strike w:val="0"/>
          <w:color w:val="auto"/>
          <w:sz w:val="21"/>
          <w:szCs w:val="21"/>
          <w:lang w:eastAsia="zh-CN"/>
        </w:rPr>
        <w:t>提交的任何译文及附图是否符合本细则</w:t>
      </w:r>
      <w:r w:rsidRPr="000418ED">
        <w:rPr>
          <w:rStyle w:val="Deletedtext"/>
          <w:rFonts w:ascii="SimSun" w:eastAsia="SimSun" w:hAnsi="SimSun" w:hint="eastAsia"/>
          <w:strike w:val="0"/>
          <w:color w:val="auto"/>
          <w:sz w:val="21"/>
          <w:szCs w:val="21"/>
          <w:lang w:eastAsia="zh-CN"/>
        </w:rPr>
        <w:t>11</w:t>
      </w:r>
      <w:r w:rsidRPr="000418ED">
        <w:rPr>
          <w:rStyle w:val="Deletedtext"/>
          <w:rFonts w:ascii="SimSun" w:eastAsia="SimSun" w:hAnsi="SimSun" w:cs="SimSun" w:hint="eastAsia"/>
          <w:strike w:val="0"/>
          <w:color w:val="auto"/>
          <w:sz w:val="21"/>
          <w:szCs w:val="21"/>
          <w:lang w:eastAsia="zh-CN"/>
        </w:rPr>
        <w:t>所述的形式要求。</w:t>
      </w:r>
    </w:p>
    <w:p w14:paraId="4F4D05DB" w14:textId="77777777" w:rsidR="00897A7C" w:rsidRPr="007434D7" w:rsidRDefault="00897A7C" w:rsidP="00897A7C">
      <w:pPr>
        <w:pStyle w:val="LegSubRule"/>
        <w:keepLines w:val="0"/>
        <w:outlineLvl w:val="0"/>
        <w:rPr>
          <w:rFonts w:ascii="KaiTi" w:eastAsia="KaiTi" w:hAnsi="KaiTi"/>
          <w:sz w:val="21"/>
          <w:szCs w:val="21"/>
          <w:lang w:eastAsia="zh-CN"/>
        </w:rPr>
      </w:pPr>
      <w:bookmarkStart w:id="22" w:name="_Toc131514458"/>
      <w:bookmarkStart w:id="23" w:name="_Toc131514609"/>
      <w:bookmarkStart w:id="24" w:name="_Toc131515557"/>
      <w:bookmarkStart w:id="25" w:name="_Toc131516572"/>
      <w:r w:rsidRPr="007434D7">
        <w:rPr>
          <w:rFonts w:ascii="KaiTi" w:eastAsia="KaiTi" w:hAnsi="KaiTi"/>
          <w:sz w:val="21"/>
          <w:szCs w:val="21"/>
          <w:lang w:eastAsia="zh-CN"/>
        </w:rPr>
        <w:t>26.3</w:t>
      </w:r>
      <w:r w:rsidRPr="007434D7">
        <w:rPr>
          <w:rFonts w:ascii="KaiTi" w:eastAsia="KaiTi" w:hAnsi="KaiTi" w:cs="SimSun" w:hint="eastAsia"/>
          <w:sz w:val="21"/>
          <w:szCs w:val="21"/>
          <w:lang w:eastAsia="zh-CN"/>
        </w:rPr>
        <w:t>之二</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22"/>
      <w:bookmarkEnd w:id="23"/>
      <w:bookmarkEnd w:id="24"/>
      <w:bookmarkEnd w:id="25"/>
    </w:p>
    <w:p w14:paraId="58E67B1F" w14:textId="77777777" w:rsidR="00897A7C" w:rsidRPr="007434D7" w:rsidRDefault="00897A7C" w:rsidP="00897A7C">
      <w:pPr>
        <w:pStyle w:val="LegSubRule"/>
        <w:rPr>
          <w:rFonts w:ascii="KaiTi" w:eastAsia="KaiTi" w:hAnsi="KaiTi" w:cs="SimSun"/>
          <w:sz w:val="21"/>
          <w:szCs w:val="21"/>
          <w:lang w:eastAsia="zh-CN"/>
        </w:rPr>
      </w:pPr>
      <w:bookmarkStart w:id="26" w:name="_Toc131514459"/>
      <w:bookmarkStart w:id="27" w:name="_Toc131514610"/>
      <w:bookmarkStart w:id="28" w:name="_Toc131515558"/>
      <w:bookmarkStart w:id="29" w:name="_Toc131516573"/>
      <w:r w:rsidRPr="007434D7">
        <w:rPr>
          <w:rFonts w:ascii="KaiTi" w:eastAsia="KaiTi" w:hAnsi="KaiTi"/>
          <w:sz w:val="21"/>
          <w:szCs w:val="21"/>
          <w:lang w:eastAsia="zh-CN"/>
        </w:rPr>
        <w:t>26.3</w:t>
      </w:r>
      <w:r w:rsidRPr="007434D7">
        <w:rPr>
          <w:rFonts w:ascii="KaiTi" w:eastAsia="KaiTi" w:hAnsi="KaiTi" w:cs="SimSun" w:hint="eastAsia"/>
          <w:sz w:val="21"/>
          <w:szCs w:val="21"/>
          <w:lang w:eastAsia="zh-CN"/>
        </w:rPr>
        <w:t>之三</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根据条约第</w:t>
      </w:r>
      <w:r w:rsidRPr="007434D7">
        <w:rPr>
          <w:rFonts w:ascii="KaiTi" w:eastAsia="KaiTi" w:hAnsi="KaiTi" w:hint="eastAsia"/>
          <w:sz w:val="21"/>
          <w:szCs w:val="21"/>
          <w:lang w:eastAsia="zh-CN"/>
        </w:rPr>
        <w:t>3</w:t>
      </w:r>
      <w:r w:rsidRPr="007434D7">
        <w:rPr>
          <w:rFonts w:ascii="KaiTi" w:eastAsia="KaiTi" w:hAnsi="KaiTi" w:cs="SimSun" w:hint="eastAsia"/>
          <w:sz w:val="21"/>
          <w:szCs w:val="21"/>
          <w:lang w:eastAsia="zh-CN"/>
        </w:rPr>
        <w:t>条</w:t>
      </w:r>
      <w:r w:rsidRPr="007434D7">
        <w:rPr>
          <w:rFonts w:ascii="KaiTi" w:eastAsia="KaiTi" w:hAnsi="KaiTi" w:hint="eastAsia"/>
          <w:sz w:val="21"/>
          <w:szCs w:val="21"/>
          <w:lang w:eastAsia="zh-CN"/>
        </w:rPr>
        <w:t>(4)(i)</w:t>
      </w:r>
      <w:r w:rsidRPr="007434D7">
        <w:rPr>
          <w:rFonts w:ascii="KaiTi" w:eastAsia="KaiTi" w:hAnsi="KaiTi" w:cs="SimSun" w:hint="eastAsia"/>
          <w:sz w:val="21"/>
          <w:szCs w:val="21"/>
          <w:lang w:eastAsia="zh-CN"/>
        </w:rPr>
        <w:t>通知改正缺陷</w:t>
      </w:r>
      <w:bookmarkEnd w:id="26"/>
      <w:bookmarkEnd w:id="27"/>
      <w:bookmarkEnd w:id="28"/>
      <w:bookmarkEnd w:id="29"/>
    </w:p>
    <w:p w14:paraId="1D0E48ED" w14:textId="77777777" w:rsidR="00897A7C" w:rsidRPr="00B37378" w:rsidRDefault="00897A7C" w:rsidP="00897A7C">
      <w:pPr>
        <w:pStyle w:val="LegSubRule"/>
        <w:rPr>
          <w:rFonts w:ascii="SimSun" w:eastAsia="SimSun" w:hAnsi="SimSun" w:cs="SimSun"/>
          <w:sz w:val="21"/>
          <w:szCs w:val="21"/>
          <w:lang w:eastAsia="zh-CN"/>
        </w:rPr>
      </w:pPr>
      <w:r w:rsidRPr="00B37378">
        <w:rPr>
          <w:rFonts w:ascii="SimSun" w:eastAsia="SimSun" w:hAnsi="SimSun" w:cs="SimSun"/>
          <w:sz w:val="21"/>
          <w:szCs w:val="21"/>
          <w:lang w:eastAsia="zh-CN"/>
        </w:rPr>
        <w:tab/>
      </w:r>
      <w:bookmarkStart w:id="30" w:name="_Toc131514429"/>
      <w:bookmarkStart w:id="31" w:name="_Toc131514460"/>
      <w:bookmarkStart w:id="32" w:name="_Toc131514611"/>
      <w:bookmarkStart w:id="33" w:name="_Toc131515167"/>
      <w:bookmarkStart w:id="34" w:name="_Toc131515559"/>
      <w:bookmarkStart w:id="35" w:name="_Toc131516574"/>
      <w:r w:rsidRPr="00E04FE8">
        <w:rPr>
          <w:rStyle w:val="Deletedtext"/>
          <w:rFonts w:ascii="SimSun" w:eastAsia="SimSun" w:hAnsi="SimSun"/>
          <w:strike w:val="0"/>
          <w:color w:val="auto"/>
          <w:sz w:val="21"/>
          <w:szCs w:val="21"/>
          <w:lang w:eastAsia="zh-CN"/>
        </w:rPr>
        <w:t>(a)</w:t>
      </w:r>
      <w:r w:rsidRPr="00E04FE8">
        <w:rPr>
          <w:rStyle w:val="Deletedtext"/>
          <w:rFonts w:ascii="SimSun" w:eastAsia="SimSun" w:hAnsi="SimSun"/>
          <w:strike w:val="0"/>
          <w:color w:val="auto"/>
          <w:sz w:val="21"/>
          <w:szCs w:val="21"/>
          <w:lang w:eastAsia="zh-CN"/>
        </w:rPr>
        <w:tab/>
      </w:r>
      <w:r w:rsidRPr="00B37378">
        <w:rPr>
          <w:rFonts w:ascii="SimSun" w:eastAsia="SimSun" w:hAnsi="SimSun" w:cs="SimSun" w:hint="eastAsia"/>
          <w:color w:val="0000FF"/>
          <w:sz w:val="21"/>
          <w:szCs w:val="21"/>
          <w:u w:val="single"/>
          <w:lang w:eastAsia="zh-CN"/>
        </w:rPr>
        <w:t>除本细则</w:t>
      </w:r>
      <w:r w:rsidRPr="00B37378">
        <w:rPr>
          <w:rFonts w:ascii="SimSun" w:eastAsia="SimSun" w:hAnsi="SimSun" w:hint="eastAsia"/>
          <w:color w:val="0000FF"/>
          <w:sz w:val="21"/>
          <w:szCs w:val="21"/>
          <w:u w:val="single"/>
          <w:lang w:eastAsia="zh-CN"/>
        </w:rPr>
        <w:t>1</w:t>
      </w:r>
      <w:r w:rsidRPr="00B37378">
        <w:rPr>
          <w:rFonts w:ascii="SimSun" w:eastAsia="SimSun" w:hAnsi="SimSun"/>
          <w:color w:val="0000FF"/>
          <w:sz w:val="21"/>
          <w:szCs w:val="21"/>
          <w:u w:val="single"/>
          <w:lang w:eastAsia="zh-CN"/>
        </w:rPr>
        <w:t>2.1</w:t>
      </w:r>
      <w:r w:rsidRPr="00B37378">
        <w:rPr>
          <w:rFonts w:ascii="SimSun" w:eastAsia="SimSun" w:hAnsi="SimSun" w:cs="SimSun" w:hint="eastAsia"/>
          <w:color w:val="0000FF"/>
          <w:sz w:val="21"/>
          <w:szCs w:val="21"/>
          <w:u w:val="single"/>
          <w:lang w:eastAsia="zh-CN"/>
        </w:rPr>
        <w:t>之二和</w:t>
      </w:r>
      <w:r w:rsidRPr="00B37378">
        <w:rPr>
          <w:rFonts w:ascii="SimSun" w:eastAsia="SimSun" w:hAnsi="SimSun" w:hint="eastAsia"/>
          <w:color w:val="0000FF"/>
          <w:sz w:val="21"/>
          <w:szCs w:val="21"/>
          <w:u w:val="single"/>
          <w:lang w:eastAsia="zh-CN"/>
        </w:rPr>
        <w:t>2</w:t>
      </w:r>
      <w:r w:rsidRPr="00B37378">
        <w:rPr>
          <w:rFonts w:ascii="SimSun" w:eastAsia="SimSun" w:hAnsi="SimSun"/>
          <w:color w:val="0000FF"/>
          <w:sz w:val="21"/>
          <w:szCs w:val="21"/>
          <w:u w:val="single"/>
          <w:lang w:eastAsia="zh-CN"/>
        </w:rPr>
        <w:t>6.3</w:t>
      </w:r>
      <w:r w:rsidRPr="00B37378">
        <w:rPr>
          <w:rFonts w:ascii="SimSun" w:eastAsia="SimSun" w:hAnsi="SimSun" w:cs="SimSun" w:hint="eastAsia"/>
          <w:color w:val="0000FF"/>
          <w:sz w:val="21"/>
          <w:szCs w:val="21"/>
          <w:u w:val="single"/>
          <w:lang w:eastAsia="zh-CN"/>
        </w:rPr>
        <w:t>之三</w:t>
      </w:r>
      <w:r w:rsidRPr="00B37378">
        <w:rPr>
          <w:rFonts w:ascii="SimSun" w:eastAsia="SimSun" w:hAnsi="SimSun" w:hint="eastAsia"/>
          <w:color w:val="0000FF"/>
          <w:sz w:val="21"/>
          <w:szCs w:val="21"/>
          <w:u w:val="single"/>
          <w:lang w:eastAsia="zh-CN"/>
        </w:rPr>
        <w:t>(e</w:t>
      </w:r>
      <w:r w:rsidRPr="00B37378">
        <w:rPr>
          <w:rFonts w:ascii="SimSun" w:eastAsia="SimSun" w:hAnsi="SimSun"/>
          <w:color w:val="0000FF"/>
          <w:sz w:val="21"/>
          <w:szCs w:val="21"/>
          <w:u w:val="single"/>
          <w:lang w:eastAsia="zh-CN"/>
        </w:rPr>
        <w:t>)</w:t>
      </w:r>
      <w:r w:rsidRPr="00B37378">
        <w:rPr>
          <w:rFonts w:ascii="SimSun" w:eastAsia="SimSun" w:hAnsi="SimSun" w:cs="SimSun" w:hint="eastAsia"/>
          <w:color w:val="0000FF"/>
          <w:sz w:val="21"/>
          <w:szCs w:val="21"/>
          <w:u w:val="single"/>
          <w:lang w:eastAsia="zh-CN"/>
        </w:rPr>
        <w:t>另有规定外，</w:t>
      </w:r>
      <w:r w:rsidRPr="00B37378">
        <w:rPr>
          <w:rFonts w:ascii="SimSun" w:eastAsia="SimSun" w:hAnsi="SimSun" w:cs="SimSun" w:hint="eastAsia"/>
          <w:sz w:val="21"/>
          <w:szCs w:val="21"/>
          <w:lang w:eastAsia="zh-CN"/>
        </w:rPr>
        <w:t>如果摘要或附图的任何文字内容使用不同于说明书和权利要求书的语言提交，受理局应通知申请人提交摘要或附图文字内容的译文，所述译文使用该国际申请公布所要使用的语言，本细则26.1、26.2、26.3、26.3之二、26.5和29.1应予以比照适用，但下列情况除外：</w:t>
      </w:r>
      <w:bookmarkEnd w:id="30"/>
      <w:bookmarkEnd w:id="31"/>
      <w:bookmarkEnd w:id="32"/>
      <w:bookmarkEnd w:id="33"/>
      <w:bookmarkEnd w:id="34"/>
      <w:bookmarkEnd w:id="35"/>
    </w:p>
    <w:p w14:paraId="48107ED1" w14:textId="77777777" w:rsidR="00897A7C" w:rsidRPr="00B37378" w:rsidRDefault="00897A7C" w:rsidP="00897A7C">
      <w:pPr>
        <w:pStyle w:val="Legi"/>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0418ED">
        <w:rPr>
          <w:rStyle w:val="Deletedtext"/>
          <w:rFonts w:ascii="SimSun" w:eastAsia="SimSun" w:hAnsi="SimSun"/>
          <w:strike w:val="0"/>
          <w:color w:val="auto"/>
          <w:sz w:val="21"/>
          <w:szCs w:val="21"/>
          <w:lang w:eastAsia="zh-CN"/>
        </w:rPr>
        <w:t>(i)</w:t>
      </w:r>
      <w:r w:rsidRPr="000418ED">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国际申请的译文是本细则</w:t>
      </w:r>
      <w:r w:rsidRPr="00B37378">
        <w:rPr>
          <w:rFonts w:ascii="SimSun" w:eastAsia="SimSun" w:hAnsi="SimSun" w:hint="eastAsia"/>
          <w:sz w:val="21"/>
          <w:szCs w:val="21"/>
          <w:lang w:eastAsia="zh-CN"/>
        </w:rPr>
        <w:t>12.3(a)</w:t>
      </w:r>
      <w:r w:rsidRPr="00B37378">
        <w:rPr>
          <w:rFonts w:ascii="SimSun" w:eastAsia="SimSun" w:hAnsi="SimSun" w:cs="SimSun" w:hint="eastAsia"/>
          <w:sz w:val="21"/>
          <w:szCs w:val="21"/>
          <w:lang w:eastAsia="zh-CN"/>
        </w:rPr>
        <w:t>所要求的，或</w:t>
      </w:r>
    </w:p>
    <w:p w14:paraId="3BDE0625" w14:textId="77777777" w:rsidR="00897A7C" w:rsidRPr="00B37378" w:rsidRDefault="00897A7C" w:rsidP="00897A7C">
      <w:pPr>
        <w:pStyle w:val="Legi"/>
        <w:rPr>
          <w:rFonts w:ascii="SimSun" w:eastAsia="SimSun" w:hAnsi="SimSun"/>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0418ED">
        <w:rPr>
          <w:rStyle w:val="Deletedtext"/>
          <w:rFonts w:ascii="SimSun" w:eastAsia="SimSun" w:hAnsi="SimSun"/>
          <w:strike w:val="0"/>
          <w:color w:val="auto"/>
          <w:sz w:val="21"/>
          <w:szCs w:val="21"/>
          <w:lang w:eastAsia="zh-CN"/>
        </w:rPr>
        <w:t>(ii)</w:t>
      </w:r>
      <w:r w:rsidRPr="000418ED">
        <w:rPr>
          <w:rStyle w:val="Deletedtext"/>
          <w:rFonts w:ascii="SimSun" w:eastAsia="SimSun" w:hAnsi="SimSun"/>
          <w:strike w:val="0"/>
          <w:color w:val="auto"/>
          <w:sz w:val="21"/>
          <w:szCs w:val="21"/>
          <w:lang w:eastAsia="zh-CN"/>
        </w:rPr>
        <w:tab/>
      </w:r>
      <w:r w:rsidRPr="00B37378">
        <w:rPr>
          <w:rFonts w:ascii="SimSun" w:eastAsia="SimSun" w:hAnsi="SimSun" w:cs="SimSun" w:hint="eastAsia"/>
          <w:sz w:val="21"/>
          <w:szCs w:val="21"/>
          <w:lang w:eastAsia="zh-CN"/>
        </w:rPr>
        <w:t>摘要或附图的文字内容使用该国际申请的公布语言。</w:t>
      </w:r>
    </w:p>
    <w:p w14:paraId="4F9E9AB3" w14:textId="77777777" w:rsidR="00897A7C" w:rsidRPr="000418ED" w:rsidRDefault="00897A7C" w:rsidP="00897A7C">
      <w:pPr>
        <w:pStyle w:val="Lega"/>
        <w:ind w:firstLine="567"/>
        <w:jc w:val="both"/>
        <w:rPr>
          <w:rStyle w:val="Deletedtext"/>
          <w:rFonts w:ascii="KaiTi" w:eastAsia="KaiTi" w:hAnsi="KaiTi"/>
          <w:strike w:val="0"/>
          <w:color w:val="auto"/>
          <w:sz w:val="21"/>
          <w:szCs w:val="21"/>
          <w:lang w:eastAsia="zh-CN"/>
        </w:rPr>
      </w:pPr>
      <w:r w:rsidRPr="000418ED">
        <w:rPr>
          <w:rStyle w:val="Deletedtext"/>
          <w:rFonts w:ascii="SimSun" w:eastAsia="SimSun" w:hAnsi="SimSun"/>
          <w:strike w:val="0"/>
          <w:color w:val="auto"/>
          <w:sz w:val="21"/>
          <w:szCs w:val="21"/>
          <w:lang w:eastAsia="zh-CN"/>
        </w:rPr>
        <w:t>(b)</w:t>
      </w:r>
      <w:r w:rsidRPr="000418ED">
        <w:rPr>
          <w:rStyle w:val="Deletedtext"/>
          <w:rFonts w:ascii="SimSun" w:eastAsia="SimSun" w:hAnsi="SimSun" w:cs="SimSun" w:hint="eastAsia"/>
          <w:strike w:val="0"/>
          <w:color w:val="auto"/>
          <w:sz w:val="21"/>
          <w:szCs w:val="21"/>
          <w:lang w:eastAsia="zh-CN"/>
        </w:rPr>
        <w:t>至</w:t>
      </w:r>
      <w:r w:rsidRPr="000418ED">
        <w:rPr>
          <w:rStyle w:val="Deletedtext"/>
          <w:rFonts w:ascii="SimSun" w:eastAsia="SimSun" w:hAnsi="SimSun"/>
          <w:strike w:val="0"/>
          <w:color w:val="auto"/>
          <w:sz w:val="21"/>
          <w:szCs w:val="21"/>
          <w:lang w:eastAsia="zh-CN"/>
        </w:rPr>
        <w:t>(d)</w:t>
      </w:r>
      <w:r w:rsidRPr="000418ED">
        <w:rPr>
          <w:rStyle w:val="Deletedtext"/>
          <w:rFonts w:ascii="KaiTi" w:eastAsia="KaiTi" w:hAnsi="KaiTi"/>
          <w:strike w:val="0"/>
          <w:color w:val="auto"/>
          <w:sz w:val="21"/>
          <w:szCs w:val="21"/>
          <w:lang w:eastAsia="zh-CN"/>
        </w:rPr>
        <w:t xml:space="preserve">  [</w:t>
      </w:r>
      <w:r w:rsidRPr="000418ED">
        <w:rPr>
          <w:rStyle w:val="Deletedtext"/>
          <w:rFonts w:ascii="KaiTi" w:eastAsia="KaiTi" w:hAnsi="KaiTi" w:cs="SimSun" w:hint="eastAsia"/>
          <w:strike w:val="0"/>
          <w:color w:val="auto"/>
          <w:sz w:val="21"/>
          <w:szCs w:val="21"/>
          <w:lang w:eastAsia="zh-CN"/>
        </w:rPr>
        <w:t>无变化</w:t>
      </w:r>
      <w:r w:rsidRPr="000418ED">
        <w:rPr>
          <w:rStyle w:val="Deletedtext"/>
          <w:rFonts w:ascii="KaiTi" w:eastAsia="KaiTi" w:hAnsi="KaiTi"/>
          <w:strike w:val="0"/>
          <w:color w:val="auto"/>
          <w:sz w:val="21"/>
          <w:szCs w:val="21"/>
          <w:lang w:eastAsia="zh-CN"/>
        </w:rPr>
        <w:t>]</w:t>
      </w:r>
    </w:p>
    <w:p w14:paraId="12A19607" w14:textId="5B4F4D97" w:rsidR="00897A7C" w:rsidRPr="00B37378" w:rsidRDefault="00897A7C" w:rsidP="00897A7C">
      <w:pPr>
        <w:pStyle w:val="Lega"/>
        <w:ind w:firstLine="567"/>
        <w:jc w:val="both"/>
        <w:rPr>
          <w:rStyle w:val="Deletedtext"/>
          <w:rFonts w:ascii="SimSun" w:eastAsia="SimSun" w:hAnsi="SimSun"/>
          <w:strike w:val="0"/>
          <w:sz w:val="21"/>
          <w:szCs w:val="21"/>
          <w:lang w:eastAsia="zh-CN"/>
        </w:rPr>
      </w:pPr>
      <w:r w:rsidRPr="000418ED">
        <w:rPr>
          <w:rStyle w:val="Deletedtext"/>
          <w:rFonts w:ascii="SimSun" w:eastAsia="SimSun" w:hAnsi="SimSun"/>
          <w:strike w:val="0"/>
          <w:color w:val="0000FF"/>
          <w:sz w:val="21"/>
          <w:szCs w:val="21"/>
          <w:u w:val="single"/>
          <w:lang w:eastAsia="zh-CN"/>
        </w:rPr>
        <w:lastRenderedPageBreak/>
        <w:t>(e)  </w:t>
      </w:r>
      <w:r w:rsidRPr="00B37378">
        <w:rPr>
          <w:rFonts w:ascii="SimSun" w:eastAsia="SimSun" w:hAnsi="SimSun" w:cs="SimSun" w:hint="eastAsia"/>
          <w:color w:val="0000FF"/>
          <w:sz w:val="21"/>
          <w:szCs w:val="21"/>
          <w:u w:val="single"/>
          <w:lang w:eastAsia="zh-CN"/>
        </w:rPr>
        <w:t>如果国际申请的说明书以不同于权利要求书的语言提交，或者说明书的部分内容或权利要求书的部分内容以不同于其余部分的语言提交，并且受理局根据本细则12.1(a)接受所有这些语言，受理局应当酌情通知申请人自受理局收到国际申请之日起1个月内，提交一份该说明书或权利要求书或者其任何部分的译文，其使用的一种单一语言应符合以下所有条件：</w:t>
      </w:r>
    </w:p>
    <w:p w14:paraId="5C054B94" w14:textId="27384F3A" w:rsidR="00897A7C" w:rsidRPr="00FA53C1" w:rsidRDefault="00897A7C" w:rsidP="00897A7C">
      <w:pPr>
        <w:pStyle w:val="Lega"/>
        <w:ind w:firstLine="567"/>
        <w:jc w:val="both"/>
        <w:rPr>
          <w:rFonts w:ascii="SimSun" w:eastAsia="SimSun" w:hAnsi="SimSun" w:cs="SimSun"/>
          <w:color w:val="0000FF"/>
          <w:sz w:val="21"/>
          <w:szCs w:val="21"/>
          <w:u w:val="single"/>
          <w:lang w:eastAsia="zh-CN"/>
        </w:rPr>
      </w:pPr>
      <w:r w:rsidRPr="00FA53C1">
        <w:rPr>
          <w:rFonts w:ascii="SimSun" w:eastAsia="SimSun" w:hAnsi="SimSun" w:cs="SimSun"/>
          <w:color w:val="0000FF"/>
          <w:sz w:val="21"/>
          <w:szCs w:val="21"/>
          <w:u w:val="single"/>
          <w:lang w:eastAsia="zh-CN"/>
        </w:rPr>
        <w:tab/>
        <w:t>(i)</w:t>
      </w:r>
      <w:r w:rsidRPr="00FA53C1">
        <w:rPr>
          <w:rFonts w:ascii="SimSun" w:eastAsia="SimSun" w:hAnsi="SimSun" w:cs="SimSun"/>
          <w:color w:val="0000FF"/>
          <w:sz w:val="21"/>
          <w:szCs w:val="21"/>
          <w:u w:val="single"/>
          <w:lang w:eastAsia="zh-CN"/>
        </w:rPr>
        <w:tab/>
      </w:r>
      <w:r w:rsidR="00B87E2B">
        <w:rPr>
          <w:rFonts w:ascii="SimSun" w:eastAsia="SimSun" w:hAnsi="SimSun" w:cs="SimSun" w:hint="eastAsia"/>
          <w:color w:val="0000FF"/>
          <w:sz w:val="21"/>
          <w:szCs w:val="21"/>
          <w:u w:val="single"/>
          <w:lang w:eastAsia="zh-CN"/>
        </w:rPr>
        <w:t>是所提交的说明书或权利要求书包含的语言之一；</w:t>
      </w:r>
    </w:p>
    <w:p w14:paraId="52316014" w14:textId="135696F1" w:rsidR="00897A7C" w:rsidRPr="00FA53C1" w:rsidRDefault="00897A7C" w:rsidP="00897A7C">
      <w:pPr>
        <w:pStyle w:val="Lega"/>
        <w:ind w:firstLine="567"/>
        <w:jc w:val="both"/>
        <w:rPr>
          <w:rFonts w:ascii="SimSun" w:eastAsia="SimSun" w:hAnsi="SimSun" w:cs="SimSun"/>
          <w:color w:val="0000FF"/>
          <w:sz w:val="21"/>
          <w:szCs w:val="21"/>
          <w:u w:val="single"/>
          <w:lang w:eastAsia="zh-CN"/>
        </w:rPr>
      </w:pPr>
      <w:r w:rsidRPr="00FA53C1">
        <w:rPr>
          <w:rFonts w:ascii="SimSun" w:eastAsia="SimSun" w:hAnsi="SimSun" w:cs="SimSun"/>
          <w:color w:val="0000FF"/>
          <w:sz w:val="21"/>
          <w:szCs w:val="21"/>
          <w:u w:val="single"/>
          <w:lang w:eastAsia="zh-CN"/>
        </w:rPr>
        <w:tab/>
        <w:t>(ii)</w:t>
      </w:r>
      <w:r w:rsidRPr="00FA53C1">
        <w:rPr>
          <w:rFonts w:ascii="SimSun" w:eastAsia="SimSun" w:hAnsi="SimSun" w:cs="SimSun"/>
          <w:color w:val="0000FF"/>
          <w:sz w:val="21"/>
          <w:szCs w:val="21"/>
          <w:u w:val="single"/>
          <w:lang w:eastAsia="zh-CN"/>
        </w:rPr>
        <w:tab/>
      </w:r>
      <w:r w:rsidR="00B87E2B">
        <w:rPr>
          <w:rFonts w:ascii="SimSun" w:eastAsia="SimSun" w:hAnsi="SimSun" w:cs="SimSun" w:hint="eastAsia"/>
          <w:color w:val="0000FF"/>
          <w:sz w:val="21"/>
          <w:szCs w:val="21"/>
          <w:u w:val="single"/>
          <w:lang w:eastAsia="zh-CN"/>
        </w:rPr>
        <w:t>是作出国际检索的国际检索单位接受的语言之一；</w:t>
      </w:r>
      <w:r w:rsidRPr="00FA53C1">
        <w:rPr>
          <w:rFonts w:ascii="SimSun" w:eastAsia="SimSun" w:hAnsi="SimSun" w:cs="SimSun" w:hint="eastAsia"/>
          <w:color w:val="0000FF"/>
          <w:sz w:val="21"/>
          <w:szCs w:val="21"/>
          <w:u w:val="single"/>
          <w:lang w:eastAsia="zh-CN"/>
        </w:rPr>
        <w:t>以及</w:t>
      </w:r>
    </w:p>
    <w:p w14:paraId="4B3FCE02" w14:textId="2FFC115F" w:rsidR="00897A7C" w:rsidRPr="00FA53C1" w:rsidRDefault="00897A7C" w:rsidP="00FA53C1">
      <w:pPr>
        <w:pStyle w:val="Lega"/>
        <w:ind w:firstLine="567"/>
        <w:jc w:val="both"/>
        <w:rPr>
          <w:rFonts w:ascii="SimSun" w:eastAsia="SimSun" w:hAnsi="SimSun" w:cs="SimSun"/>
          <w:color w:val="0000FF"/>
          <w:sz w:val="21"/>
          <w:szCs w:val="21"/>
          <w:u w:val="single"/>
          <w:lang w:eastAsia="zh-CN"/>
        </w:rPr>
      </w:pPr>
      <w:r w:rsidRPr="00FA53C1">
        <w:rPr>
          <w:rFonts w:ascii="SimSun" w:eastAsia="SimSun" w:hAnsi="SimSun" w:cs="SimSun"/>
          <w:color w:val="0000FF"/>
          <w:sz w:val="21"/>
          <w:szCs w:val="21"/>
          <w:u w:val="single"/>
          <w:lang w:eastAsia="zh-CN"/>
        </w:rPr>
        <w:tab/>
        <w:t>(iii)</w:t>
      </w:r>
      <w:r w:rsidRPr="00FA53C1">
        <w:rPr>
          <w:rFonts w:ascii="SimSun" w:eastAsia="SimSun" w:hAnsi="SimSun" w:cs="SimSun"/>
          <w:color w:val="0000FF"/>
          <w:sz w:val="21"/>
          <w:szCs w:val="21"/>
          <w:u w:val="single"/>
          <w:lang w:eastAsia="zh-CN"/>
        </w:rPr>
        <w:tab/>
      </w:r>
      <w:r w:rsidRPr="00B37378">
        <w:rPr>
          <w:rFonts w:ascii="SimSun" w:eastAsia="SimSun" w:hAnsi="SimSun" w:cs="SimSun" w:hint="eastAsia"/>
          <w:color w:val="0000FF"/>
          <w:sz w:val="21"/>
          <w:szCs w:val="21"/>
          <w:u w:val="single"/>
          <w:lang w:eastAsia="zh-CN"/>
        </w:rPr>
        <w:t>是该国际申请公布所要使用的语言。</w:t>
      </w:r>
    </w:p>
    <w:p w14:paraId="69CF0E65" w14:textId="77777777" w:rsidR="00897A7C" w:rsidRPr="00B37378" w:rsidRDefault="00897A7C" w:rsidP="00897A7C">
      <w:pPr>
        <w:pStyle w:val="Legi"/>
        <w:jc w:val="both"/>
        <w:rPr>
          <w:rFonts w:ascii="SimSun" w:eastAsia="SimSun" w:hAnsi="SimSun"/>
          <w:color w:val="0000FF"/>
          <w:sz w:val="21"/>
          <w:szCs w:val="21"/>
          <w:u w:val="single"/>
          <w:lang w:eastAsia="zh-CN"/>
        </w:rPr>
      </w:pPr>
      <w:r w:rsidRPr="00B37378">
        <w:rPr>
          <w:rFonts w:ascii="SimSun" w:eastAsia="SimSun" w:hAnsi="SimSun" w:cs="SimSun" w:hint="eastAsia"/>
          <w:color w:val="0000FF"/>
          <w:sz w:val="21"/>
          <w:szCs w:val="21"/>
          <w:u w:val="single"/>
          <w:lang w:eastAsia="zh-CN"/>
        </w:rPr>
        <w:t>本细则</w:t>
      </w:r>
      <w:r w:rsidRPr="00B37378">
        <w:rPr>
          <w:rFonts w:ascii="SimSun" w:eastAsia="SimSun" w:hAnsi="SimSun" w:hint="eastAsia"/>
          <w:color w:val="0000FF"/>
          <w:sz w:val="21"/>
          <w:szCs w:val="21"/>
          <w:u w:val="single"/>
          <w:lang w:eastAsia="zh-CN"/>
        </w:rPr>
        <w:t>12.3(c)</w:t>
      </w:r>
      <w:r w:rsidRPr="00B37378">
        <w:rPr>
          <w:rFonts w:ascii="SimSun" w:eastAsia="SimSun" w:hAnsi="SimSun" w:cs="SimSun" w:hint="eastAsia"/>
          <w:color w:val="0000FF"/>
          <w:sz w:val="21"/>
          <w:szCs w:val="21"/>
          <w:u w:val="single"/>
          <w:lang w:eastAsia="zh-CN"/>
        </w:rPr>
        <w:t>至</w:t>
      </w:r>
      <w:r w:rsidRPr="00B37378">
        <w:rPr>
          <w:rFonts w:ascii="SimSun" w:eastAsia="SimSun" w:hAnsi="SimSun" w:hint="eastAsia"/>
          <w:color w:val="0000FF"/>
          <w:sz w:val="21"/>
          <w:szCs w:val="21"/>
          <w:u w:val="single"/>
          <w:lang w:eastAsia="zh-CN"/>
        </w:rPr>
        <w:t>(e)</w:t>
      </w:r>
      <w:r w:rsidRPr="00B37378">
        <w:rPr>
          <w:rFonts w:ascii="SimSun" w:eastAsia="SimSun" w:hAnsi="SimSun" w:cs="SimSun" w:hint="eastAsia"/>
          <w:color w:val="0000FF"/>
          <w:sz w:val="21"/>
          <w:szCs w:val="21"/>
          <w:u w:val="single"/>
          <w:lang w:eastAsia="zh-CN"/>
        </w:rPr>
        <w:t>应比照适用。</w:t>
      </w:r>
    </w:p>
    <w:p w14:paraId="47683991" w14:textId="77777777" w:rsidR="00897A7C" w:rsidRPr="00B37378" w:rsidRDefault="00897A7C" w:rsidP="00897A7C">
      <w:pPr>
        <w:pStyle w:val="LegSubRule"/>
        <w:keepLines w:val="0"/>
        <w:outlineLvl w:val="0"/>
        <w:rPr>
          <w:rFonts w:ascii="SimSun" w:eastAsia="SimSun" w:hAnsi="SimSun"/>
          <w:iCs/>
          <w:sz w:val="21"/>
          <w:szCs w:val="21"/>
          <w:lang w:eastAsia="zh-CN"/>
        </w:rPr>
      </w:pPr>
      <w:bookmarkStart w:id="36" w:name="_Toc131514461"/>
      <w:bookmarkStart w:id="37" w:name="_Toc131514612"/>
      <w:bookmarkStart w:id="38" w:name="_Toc131515560"/>
      <w:bookmarkStart w:id="39" w:name="_Toc131516575"/>
      <w:r w:rsidRPr="007434D7">
        <w:rPr>
          <w:rFonts w:ascii="KaiTi" w:eastAsia="KaiTi" w:hAnsi="KaiTi"/>
          <w:sz w:val="21"/>
          <w:szCs w:val="21"/>
          <w:lang w:eastAsia="zh-CN"/>
        </w:rPr>
        <w:t>26.4</w:t>
      </w:r>
      <w:r w:rsidRPr="007434D7">
        <w:rPr>
          <w:rFonts w:ascii="KaiTi" w:eastAsia="KaiTi" w:hAnsi="KaiTi" w:cs="SimSun" w:hint="eastAsia"/>
          <w:sz w:val="21"/>
          <w:szCs w:val="21"/>
          <w:lang w:eastAsia="zh-CN"/>
        </w:rPr>
        <w:t>和</w:t>
      </w:r>
      <w:r w:rsidRPr="007434D7">
        <w:rPr>
          <w:rFonts w:ascii="KaiTi" w:eastAsia="KaiTi" w:hAnsi="KaiTi"/>
          <w:sz w:val="21"/>
          <w:szCs w:val="21"/>
          <w:lang w:eastAsia="zh-CN"/>
        </w:rPr>
        <w:t>26.5</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36"/>
      <w:bookmarkEnd w:id="37"/>
      <w:bookmarkEnd w:id="38"/>
      <w:bookmarkEnd w:id="39"/>
    </w:p>
    <w:p w14:paraId="047559B4" w14:textId="334DF931" w:rsidR="00897A7C" w:rsidRPr="00745256" w:rsidRDefault="00897A7C" w:rsidP="00897A7C">
      <w:pPr>
        <w:pStyle w:val="LegTitle"/>
        <w:rPr>
          <w:rFonts w:ascii="SimSun" w:eastAsia="SimSun" w:hAnsi="SimSun"/>
          <w:sz w:val="21"/>
          <w:szCs w:val="21"/>
          <w:lang w:eastAsia="zh-CN"/>
        </w:rPr>
      </w:pPr>
      <w:bookmarkStart w:id="40" w:name="_Toc131514462"/>
      <w:bookmarkStart w:id="41" w:name="_Toc131514613"/>
      <w:bookmarkStart w:id="42" w:name="_Toc131515561"/>
      <w:bookmarkStart w:id="43" w:name="_Toc131516576"/>
      <w:r w:rsidRPr="00745256">
        <w:rPr>
          <w:rFonts w:ascii="SimSun" w:eastAsia="SimSun" w:hAnsi="SimSun" w:cs="SimSun" w:hint="eastAsia"/>
          <w:sz w:val="21"/>
          <w:szCs w:val="21"/>
          <w:lang w:eastAsia="zh-CN"/>
        </w:rPr>
        <w:lastRenderedPageBreak/>
        <w:t>第2</w:t>
      </w:r>
      <w:r w:rsidRPr="00745256">
        <w:rPr>
          <w:rFonts w:ascii="SimSun" w:eastAsia="SimSun" w:hAnsi="SimSun" w:cs="SimSun"/>
          <w:sz w:val="21"/>
          <w:szCs w:val="21"/>
          <w:lang w:eastAsia="zh-CN"/>
        </w:rPr>
        <w:t>9</w:t>
      </w:r>
      <w:r w:rsidRPr="00745256">
        <w:rPr>
          <w:rFonts w:ascii="SimSun" w:eastAsia="SimSun" w:hAnsi="SimSun" w:cs="SimSun" w:hint="eastAsia"/>
          <w:sz w:val="21"/>
          <w:szCs w:val="21"/>
          <w:lang w:eastAsia="zh-CN"/>
        </w:rPr>
        <w:t>条</w:t>
      </w:r>
      <w:r w:rsidRPr="00745256">
        <w:rPr>
          <w:rFonts w:ascii="SimSun" w:eastAsia="SimSun" w:hAnsi="SimSun"/>
          <w:sz w:val="21"/>
          <w:szCs w:val="21"/>
          <w:lang w:eastAsia="zh-CN"/>
        </w:rPr>
        <w:br/>
      </w:r>
      <w:r w:rsidRPr="00745256">
        <w:rPr>
          <w:rFonts w:ascii="SimSun" w:eastAsia="SimSun" w:hAnsi="SimSun" w:cs="SimSun" w:hint="eastAsia"/>
          <w:sz w:val="21"/>
          <w:szCs w:val="21"/>
          <w:lang w:eastAsia="zh-CN"/>
        </w:rPr>
        <w:t>国际申请被视为撤回</w:t>
      </w:r>
      <w:bookmarkEnd w:id="40"/>
      <w:bookmarkEnd w:id="41"/>
      <w:bookmarkEnd w:id="42"/>
      <w:bookmarkEnd w:id="43"/>
    </w:p>
    <w:p w14:paraId="24FF02B1" w14:textId="77777777" w:rsidR="00897A7C" w:rsidRPr="007434D7" w:rsidRDefault="00897A7C" w:rsidP="00897A7C">
      <w:pPr>
        <w:pStyle w:val="LegSubRule"/>
        <w:tabs>
          <w:tab w:val="left" w:pos="3330"/>
        </w:tabs>
        <w:outlineLvl w:val="0"/>
        <w:rPr>
          <w:rFonts w:ascii="KaiTi" w:eastAsia="KaiTi" w:hAnsi="KaiTi"/>
          <w:sz w:val="21"/>
          <w:szCs w:val="21"/>
          <w:lang w:eastAsia="zh-CN"/>
        </w:rPr>
      </w:pPr>
      <w:bookmarkStart w:id="44" w:name="_Toc131514463"/>
      <w:bookmarkStart w:id="45" w:name="_Toc131514614"/>
      <w:bookmarkStart w:id="46" w:name="_Toc131515562"/>
      <w:bookmarkStart w:id="47" w:name="_Toc131516577"/>
      <w:r w:rsidRPr="007434D7">
        <w:rPr>
          <w:rFonts w:ascii="KaiTi" w:eastAsia="KaiTi" w:hAnsi="KaiTi"/>
          <w:sz w:val="21"/>
          <w:szCs w:val="21"/>
          <w:lang w:eastAsia="zh-CN"/>
        </w:rPr>
        <w:t>29.1</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受理局的决定</w:t>
      </w:r>
      <w:bookmarkEnd w:id="44"/>
      <w:bookmarkEnd w:id="45"/>
      <w:bookmarkEnd w:id="46"/>
      <w:bookmarkEnd w:id="47"/>
    </w:p>
    <w:p w14:paraId="661711E5" w14:textId="77777777" w:rsidR="00897A7C" w:rsidRPr="00745256" w:rsidRDefault="00897A7C" w:rsidP="00897A7C">
      <w:pPr>
        <w:pStyle w:val="Lega"/>
        <w:ind w:firstLine="567"/>
        <w:jc w:val="both"/>
        <w:rPr>
          <w:rFonts w:ascii="SimSun" w:eastAsia="SimSun" w:hAnsi="SimSun"/>
          <w:sz w:val="21"/>
          <w:szCs w:val="21"/>
          <w:lang w:eastAsia="zh-CN"/>
        </w:rPr>
      </w:pPr>
      <w:r w:rsidRPr="00745256">
        <w:rPr>
          <w:rFonts w:ascii="SimSun" w:eastAsia="SimSun" w:hAnsi="SimSun" w:cs="SimSun" w:hint="eastAsia"/>
          <w:sz w:val="21"/>
          <w:szCs w:val="21"/>
          <w:lang w:eastAsia="zh-CN"/>
        </w:rPr>
        <w:t>如果受理局根据条约第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(1)(b)</w:t>
      </w:r>
      <w:r w:rsidRPr="00745256">
        <w:rPr>
          <w:rFonts w:ascii="SimSun" w:eastAsia="SimSun" w:hAnsi="SimSun" w:cs="SimSun" w:hint="eastAsia"/>
          <w:sz w:val="21"/>
          <w:szCs w:val="21"/>
          <w:lang w:eastAsia="zh-CN"/>
        </w:rPr>
        <w:t>和本细则</w:t>
      </w:r>
      <w:r w:rsidRPr="00745256">
        <w:rPr>
          <w:rFonts w:ascii="SimSun" w:eastAsia="SimSun" w:hAnsi="SimSun" w:hint="eastAsia"/>
          <w:sz w:val="21"/>
          <w:szCs w:val="21"/>
          <w:lang w:eastAsia="zh-CN"/>
        </w:rPr>
        <w:t>26.5</w:t>
      </w:r>
      <w:r w:rsidRPr="00745256">
        <w:rPr>
          <w:rFonts w:ascii="SimSun" w:eastAsia="SimSun" w:hAnsi="SimSun" w:cs="SimSun" w:hint="eastAsia"/>
          <w:sz w:val="21"/>
          <w:szCs w:val="21"/>
          <w:lang w:eastAsia="zh-CN"/>
        </w:rPr>
        <w:t>（未改正某些缺陷），或者根据条约第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(3)(a)</w:t>
      </w:r>
      <w:r w:rsidRPr="00745256">
        <w:rPr>
          <w:rFonts w:ascii="SimSun" w:eastAsia="SimSun" w:hAnsi="SimSun" w:cs="SimSun" w:hint="eastAsia"/>
          <w:sz w:val="21"/>
          <w:szCs w:val="21"/>
          <w:lang w:eastAsia="zh-CN"/>
        </w:rPr>
        <w:t>（未缴纳本细则</w:t>
      </w:r>
      <w:r w:rsidRPr="00745256">
        <w:rPr>
          <w:rFonts w:ascii="SimSun" w:eastAsia="SimSun" w:hAnsi="SimSun" w:hint="eastAsia"/>
          <w:sz w:val="21"/>
          <w:szCs w:val="21"/>
          <w:lang w:eastAsia="zh-CN"/>
        </w:rPr>
        <w:t>27.1(a)</w:t>
      </w:r>
      <w:r w:rsidRPr="00745256">
        <w:rPr>
          <w:rFonts w:ascii="SimSun" w:eastAsia="SimSun" w:hAnsi="SimSun" w:cs="SimSun" w:hint="eastAsia"/>
          <w:sz w:val="21"/>
          <w:szCs w:val="21"/>
          <w:lang w:eastAsia="zh-CN"/>
        </w:rPr>
        <w:t>规定的费用），或者根据条约第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(4)</w:t>
      </w:r>
      <w:r w:rsidRPr="00745256">
        <w:rPr>
          <w:rFonts w:ascii="SimSun" w:eastAsia="SimSun" w:hAnsi="SimSun" w:cs="SimSun" w:hint="eastAsia"/>
          <w:sz w:val="21"/>
          <w:szCs w:val="21"/>
          <w:lang w:eastAsia="zh-CN"/>
        </w:rPr>
        <w:t>（后来认定申请与条约第</w:t>
      </w:r>
      <w:r w:rsidRPr="00745256">
        <w:rPr>
          <w:rFonts w:ascii="SimSun" w:eastAsia="SimSun" w:hAnsi="SimSun" w:hint="eastAsia"/>
          <w:sz w:val="21"/>
          <w:szCs w:val="21"/>
          <w:lang w:eastAsia="zh-CN"/>
        </w:rPr>
        <w:t>11</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w:t>
      </w:r>
      <w:r w:rsidRPr="00745256">
        <w:rPr>
          <w:rFonts w:ascii="SimSun" w:eastAsia="SimSun" w:hAnsi="SimSun" w:cs="SimSun" w:hint="eastAsia"/>
          <w:sz w:val="21"/>
          <w:szCs w:val="21"/>
          <w:lang w:eastAsia="zh-CN"/>
        </w:rPr>
        <w:t>第</w:t>
      </w:r>
      <w:r w:rsidRPr="00745256">
        <w:rPr>
          <w:rFonts w:ascii="SimSun" w:eastAsia="SimSun" w:hAnsi="SimSun" w:hint="eastAsia"/>
          <w:sz w:val="21"/>
          <w:szCs w:val="21"/>
          <w:lang w:eastAsia="zh-CN"/>
        </w:rPr>
        <w:t>(i)</w:t>
      </w:r>
      <w:r w:rsidRPr="00745256">
        <w:rPr>
          <w:rFonts w:ascii="SimSun" w:eastAsia="SimSun" w:hAnsi="SimSun" w:cs="SimSun" w:hint="eastAsia"/>
          <w:sz w:val="21"/>
          <w:szCs w:val="21"/>
          <w:lang w:eastAsia="zh-CN"/>
        </w:rPr>
        <w:t>至</w:t>
      </w:r>
      <w:r w:rsidRPr="00745256">
        <w:rPr>
          <w:rFonts w:ascii="SimSun" w:eastAsia="SimSun" w:hAnsi="SimSun" w:hint="eastAsia"/>
          <w:sz w:val="21"/>
          <w:szCs w:val="21"/>
          <w:lang w:eastAsia="zh-CN"/>
        </w:rPr>
        <w:t>(iii)</w:t>
      </w:r>
      <w:r w:rsidRPr="00745256">
        <w:rPr>
          <w:rFonts w:ascii="SimSun" w:eastAsia="SimSun" w:hAnsi="SimSun" w:cs="SimSun" w:hint="eastAsia"/>
          <w:sz w:val="21"/>
          <w:szCs w:val="21"/>
          <w:lang w:eastAsia="zh-CN"/>
        </w:rPr>
        <w:t>项列举的要求不符），或者根据本细则</w:t>
      </w:r>
      <w:r w:rsidRPr="00745256">
        <w:rPr>
          <w:rFonts w:ascii="SimSun" w:eastAsia="SimSun" w:hAnsi="SimSun" w:hint="eastAsia"/>
          <w:sz w:val="21"/>
          <w:szCs w:val="21"/>
          <w:lang w:eastAsia="zh-CN"/>
        </w:rPr>
        <w:t>12.3(d)</w:t>
      </w:r>
      <w:r w:rsidRPr="000145AC">
        <w:rPr>
          <w:rFonts w:ascii="SimSun" w:eastAsia="SimSun" w:hAnsi="SimSun" w:cs="SimSun" w:hint="eastAsia"/>
          <w:color w:val="0000FF"/>
          <w:sz w:val="21"/>
          <w:szCs w:val="21"/>
          <w:u w:val="single"/>
          <w:lang w:eastAsia="zh-CN"/>
        </w:rPr>
        <w:t>、</w:t>
      </w:r>
      <w:r w:rsidRPr="00745256">
        <w:rPr>
          <w:rStyle w:val="Deletedtext"/>
          <w:rFonts w:ascii="SimSun" w:eastAsia="SimSun" w:hAnsi="SimSun" w:cs="SimSun" w:hint="eastAsia"/>
          <w:sz w:val="21"/>
          <w:szCs w:val="21"/>
          <w:lang w:eastAsia="zh-CN"/>
        </w:rPr>
        <w:t>或者</w:t>
      </w:r>
      <w:r>
        <w:rPr>
          <w:rFonts w:ascii="SimSun" w:eastAsia="SimSun" w:hAnsi="SimSun"/>
          <w:sz w:val="21"/>
          <w:szCs w:val="21"/>
          <w:lang w:eastAsia="zh-CN"/>
        </w:rPr>
        <w:t>12.4(</w:t>
      </w:r>
      <w:r w:rsidRPr="00745256">
        <w:rPr>
          <w:rFonts w:ascii="SimSun" w:eastAsia="SimSun" w:hAnsi="SimSun"/>
          <w:sz w:val="21"/>
          <w:szCs w:val="21"/>
          <w:lang w:eastAsia="zh-CN"/>
        </w:rPr>
        <w:t>d)</w:t>
      </w:r>
      <w:r w:rsidRPr="00745256">
        <w:rPr>
          <w:rFonts w:ascii="SimSun" w:eastAsia="SimSun" w:hAnsi="SimSun" w:cs="SimSun" w:hint="eastAsia"/>
          <w:color w:val="0000FF"/>
          <w:sz w:val="21"/>
          <w:szCs w:val="21"/>
          <w:u w:val="single"/>
          <w:lang w:eastAsia="zh-CN"/>
        </w:rPr>
        <w:t>或</w:t>
      </w:r>
      <w:r>
        <w:rPr>
          <w:rFonts w:ascii="SimSun" w:eastAsia="SimSun" w:hAnsi="SimSun" w:cs="SimSun" w:hint="eastAsia"/>
          <w:color w:val="0000FF"/>
          <w:sz w:val="21"/>
          <w:szCs w:val="21"/>
          <w:u w:val="single"/>
          <w:lang w:eastAsia="zh-CN"/>
        </w:rPr>
        <w:t>者</w:t>
      </w:r>
      <w:r w:rsidRPr="00745256">
        <w:rPr>
          <w:rFonts w:ascii="SimSun" w:eastAsia="SimSun" w:hAnsi="SimSun" w:hint="eastAsia"/>
          <w:color w:val="0000FF"/>
          <w:sz w:val="21"/>
          <w:szCs w:val="21"/>
          <w:u w:val="single"/>
          <w:lang w:eastAsia="zh-CN"/>
        </w:rPr>
        <w:t>2</w:t>
      </w:r>
      <w:r w:rsidRPr="00745256">
        <w:rPr>
          <w:rFonts w:ascii="SimSun" w:eastAsia="SimSun" w:hAnsi="SimSun"/>
          <w:color w:val="0000FF"/>
          <w:sz w:val="21"/>
          <w:szCs w:val="21"/>
          <w:u w:val="single"/>
          <w:lang w:eastAsia="zh-CN"/>
        </w:rPr>
        <w:t>6.3</w:t>
      </w:r>
      <w:r w:rsidRPr="00745256">
        <w:rPr>
          <w:rFonts w:ascii="SimSun" w:eastAsia="SimSun" w:hAnsi="SimSun" w:cs="SimSun" w:hint="eastAsia"/>
          <w:color w:val="0000FF"/>
          <w:sz w:val="21"/>
          <w:szCs w:val="21"/>
          <w:u w:val="single"/>
          <w:lang w:eastAsia="zh-CN"/>
        </w:rPr>
        <w:t>之三</w:t>
      </w:r>
      <w:r w:rsidRPr="00745256">
        <w:rPr>
          <w:rFonts w:ascii="SimSun" w:eastAsia="SimSun" w:hAnsi="SimSun" w:cs="SimSun" w:hint="eastAsia"/>
          <w:sz w:val="21"/>
          <w:szCs w:val="21"/>
          <w:lang w:eastAsia="zh-CN"/>
        </w:rPr>
        <w:t>（未提交要求的译文，或者在适用的情况下未缴纳后提交费），或者根据本细则</w:t>
      </w:r>
      <w:r w:rsidRPr="00745256">
        <w:rPr>
          <w:rFonts w:ascii="SimSun" w:eastAsia="SimSun" w:hAnsi="SimSun" w:hint="eastAsia"/>
          <w:sz w:val="21"/>
          <w:szCs w:val="21"/>
          <w:lang w:eastAsia="zh-CN"/>
        </w:rPr>
        <w:t>92.4(g)(i)(</w:t>
      </w:r>
      <w:r w:rsidRPr="00745256">
        <w:rPr>
          <w:rFonts w:ascii="SimSun" w:eastAsia="SimSun" w:hAnsi="SimSun" w:cs="SimSun" w:hint="eastAsia"/>
          <w:sz w:val="21"/>
          <w:szCs w:val="21"/>
          <w:lang w:eastAsia="zh-CN"/>
        </w:rPr>
        <w:t>未提交文件的原件</w:t>
      </w:r>
      <w:r w:rsidRPr="00745256">
        <w:rPr>
          <w:rFonts w:ascii="SimSun" w:eastAsia="SimSun" w:hAnsi="SimSun" w:hint="eastAsia"/>
          <w:sz w:val="21"/>
          <w:szCs w:val="21"/>
          <w:lang w:eastAsia="zh-CN"/>
        </w:rPr>
        <w:t>)</w:t>
      </w:r>
      <w:r w:rsidRPr="00745256">
        <w:rPr>
          <w:rFonts w:ascii="SimSun" w:eastAsia="SimSun" w:hAnsi="SimSun" w:cs="SimSun" w:hint="eastAsia"/>
          <w:sz w:val="21"/>
          <w:szCs w:val="21"/>
          <w:lang w:eastAsia="zh-CN"/>
        </w:rPr>
        <w:t>，宣布国际申请被视为撤回：</w:t>
      </w:r>
    </w:p>
    <w:p w14:paraId="1E1676FA" w14:textId="148BEFFF" w:rsidR="00897A7C" w:rsidRPr="00745256" w:rsidRDefault="00897A7C" w:rsidP="00897A7C">
      <w:pPr>
        <w:pStyle w:val="Legi"/>
        <w:jc w:val="both"/>
        <w:rPr>
          <w:rFonts w:ascii="SimSun" w:eastAsia="SimSun" w:hAnsi="SimSun"/>
          <w:sz w:val="21"/>
          <w:szCs w:val="21"/>
          <w:lang w:eastAsia="zh-CN"/>
        </w:rPr>
      </w:pPr>
      <w:r w:rsidRPr="00745256">
        <w:rPr>
          <w:rFonts w:ascii="SimSun" w:eastAsia="SimSun" w:hAnsi="SimSun"/>
          <w:sz w:val="21"/>
          <w:szCs w:val="21"/>
          <w:lang w:eastAsia="zh-CN"/>
        </w:rPr>
        <w:tab/>
        <w:t>(i)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受理局应将登记本</w:t>
      </w:r>
      <w:r w:rsidR="00B42688">
        <w:rPr>
          <w:rFonts w:ascii="SimSun" w:eastAsia="SimSun" w:hAnsi="SimSun" w:hint="eastAsia"/>
          <w:sz w:val="21"/>
          <w:szCs w:val="21"/>
          <w:lang w:eastAsia="zh-CN"/>
        </w:rPr>
        <w:t>（</w:t>
      </w:r>
      <w:r w:rsidRPr="00745256">
        <w:rPr>
          <w:rFonts w:ascii="SimSun" w:eastAsia="SimSun" w:hAnsi="SimSun" w:cs="SimSun" w:hint="eastAsia"/>
          <w:sz w:val="21"/>
          <w:szCs w:val="21"/>
          <w:lang w:eastAsia="zh-CN"/>
        </w:rPr>
        <w:t>除非已经传送</w:t>
      </w:r>
      <w:r w:rsidR="00B42688">
        <w:rPr>
          <w:rFonts w:ascii="SimSun" w:eastAsia="SimSun" w:hAnsi="SimSun" w:hint="eastAsia"/>
          <w:sz w:val="21"/>
          <w:szCs w:val="21"/>
          <w:lang w:eastAsia="zh-CN"/>
        </w:rPr>
        <w:t>）</w:t>
      </w:r>
      <w:r w:rsidRPr="00745256">
        <w:rPr>
          <w:rFonts w:ascii="SimSun" w:eastAsia="SimSun" w:hAnsi="SimSun" w:cs="SimSun" w:hint="eastAsia"/>
          <w:sz w:val="21"/>
          <w:szCs w:val="21"/>
          <w:lang w:eastAsia="zh-CN"/>
        </w:rPr>
        <w:t>和申请人提交的任何改正传送给国际局；</w:t>
      </w:r>
    </w:p>
    <w:p w14:paraId="5EDF272A" w14:textId="77777777" w:rsidR="00897A7C" w:rsidRPr="00745256" w:rsidRDefault="00897A7C" w:rsidP="00897A7C">
      <w:pPr>
        <w:pStyle w:val="Legi"/>
        <w:jc w:val="both"/>
        <w:rPr>
          <w:rFonts w:ascii="SimSun" w:eastAsia="SimSun" w:hAnsi="SimSun"/>
          <w:sz w:val="21"/>
          <w:szCs w:val="21"/>
          <w:lang w:eastAsia="zh-CN"/>
        </w:rPr>
      </w:pPr>
      <w:r w:rsidRPr="00745256">
        <w:rPr>
          <w:rFonts w:ascii="SimSun" w:eastAsia="SimSun" w:hAnsi="SimSun"/>
          <w:sz w:val="21"/>
          <w:szCs w:val="21"/>
          <w:lang w:eastAsia="zh-CN"/>
        </w:rPr>
        <w:tab/>
        <w:t>(ii)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受理局应将上述宣布迅速通知申请人和国际局，国际局应随即通知每一个曾被通知指定的指定局；</w:t>
      </w:r>
    </w:p>
    <w:p w14:paraId="31EE6800" w14:textId="77777777" w:rsidR="00897A7C" w:rsidRPr="00745256" w:rsidRDefault="00897A7C" w:rsidP="00897A7C">
      <w:pPr>
        <w:pStyle w:val="Legi"/>
        <w:jc w:val="both"/>
        <w:rPr>
          <w:rFonts w:ascii="SimSun" w:eastAsia="SimSun" w:hAnsi="SimSun"/>
          <w:sz w:val="21"/>
          <w:szCs w:val="21"/>
          <w:lang w:eastAsia="zh-CN"/>
        </w:rPr>
      </w:pPr>
      <w:r w:rsidRPr="00745256">
        <w:rPr>
          <w:rFonts w:ascii="SimSun" w:eastAsia="SimSun" w:hAnsi="SimSun"/>
          <w:sz w:val="21"/>
          <w:szCs w:val="21"/>
          <w:lang w:eastAsia="zh-CN"/>
        </w:rPr>
        <w:tab/>
        <w:t>(iii)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受理局将不按照本细则</w:t>
      </w:r>
      <w:r w:rsidRPr="00745256">
        <w:rPr>
          <w:rFonts w:ascii="SimSun" w:eastAsia="SimSun" w:hAnsi="SimSun" w:hint="eastAsia"/>
          <w:sz w:val="21"/>
          <w:szCs w:val="21"/>
          <w:lang w:eastAsia="zh-CN"/>
        </w:rPr>
        <w:t>23</w:t>
      </w:r>
      <w:r w:rsidRPr="00745256">
        <w:rPr>
          <w:rFonts w:ascii="SimSun" w:eastAsia="SimSun" w:hAnsi="SimSun" w:cs="SimSun" w:hint="eastAsia"/>
          <w:sz w:val="21"/>
          <w:szCs w:val="21"/>
          <w:lang w:eastAsia="zh-CN"/>
        </w:rPr>
        <w:t>的规定传送检索本，或者如检索本已经传送，受理局应将上述宣布通知国际检索单位；</w:t>
      </w:r>
    </w:p>
    <w:p w14:paraId="22189780" w14:textId="77777777" w:rsidR="00897A7C" w:rsidRPr="00745256" w:rsidRDefault="00897A7C" w:rsidP="00897A7C">
      <w:pPr>
        <w:pStyle w:val="Legi"/>
        <w:jc w:val="both"/>
        <w:rPr>
          <w:rFonts w:ascii="SimSun" w:eastAsia="SimSun" w:hAnsi="SimSun"/>
          <w:sz w:val="21"/>
          <w:szCs w:val="21"/>
          <w:lang w:eastAsia="zh-CN"/>
        </w:rPr>
      </w:pPr>
      <w:r w:rsidRPr="00745256">
        <w:rPr>
          <w:rFonts w:ascii="SimSun" w:eastAsia="SimSun" w:hAnsi="SimSun"/>
          <w:sz w:val="21"/>
          <w:szCs w:val="21"/>
          <w:lang w:eastAsia="zh-CN"/>
        </w:rPr>
        <w:tab/>
        <w:t>(iv)</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不应要求国际局通知申请人已经收到登记本；</w:t>
      </w:r>
    </w:p>
    <w:p w14:paraId="2FF9C119" w14:textId="77777777" w:rsidR="000E398C" w:rsidRDefault="00897A7C" w:rsidP="000E398C">
      <w:pPr>
        <w:pStyle w:val="Legi"/>
        <w:jc w:val="both"/>
        <w:rPr>
          <w:rFonts w:ascii="SimSun" w:eastAsia="SimSun" w:hAnsi="SimSun" w:cs="SimSun"/>
          <w:sz w:val="21"/>
          <w:szCs w:val="21"/>
          <w:lang w:eastAsia="zh-CN"/>
        </w:rPr>
      </w:pPr>
      <w:r w:rsidRPr="00745256">
        <w:rPr>
          <w:rFonts w:ascii="SimSun" w:eastAsia="SimSun" w:hAnsi="SimSun"/>
          <w:sz w:val="21"/>
          <w:szCs w:val="21"/>
          <w:lang w:eastAsia="zh-CN"/>
        </w:rPr>
        <w:tab/>
        <w:t>(v)</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如果受理局将撤回通知传送到国际局的时间在国际公布技术准备完成之前，那么该国际申请将不会被国际公布。</w:t>
      </w:r>
    </w:p>
    <w:p w14:paraId="03CB4ED0" w14:textId="76582E6B" w:rsidR="00897A7C" w:rsidRDefault="00897A7C" w:rsidP="00E04FE8">
      <w:pPr>
        <w:pStyle w:val="LegSubRule"/>
        <w:tabs>
          <w:tab w:val="left" w:pos="3330"/>
        </w:tabs>
        <w:outlineLvl w:val="0"/>
        <w:rPr>
          <w:rFonts w:ascii="KaiTi" w:eastAsia="KaiTi" w:hAnsi="KaiTi"/>
          <w:sz w:val="21"/>
          <w:szCs w:val="21"/>
          <w:lang w:eastAsia="zh-CN"/>
        </w:rPr>
      </w:pPr>
      <w:bookmarkStart w:id="48" w:name="_Toc131514615"/>
      <w:bookmarkStart w:id="49" w:name="_Toc131515563"/>
      <w:bookmarkStart w:id="50" w:name="_Toc131516578"/>
      <w:r w:rsidRPr="007434D7">
        <w:rPr>
          <w:rFonts w:ascii="KaiTi" w:eastAsia="KaiTi" w:hAnsi="KaiTi"/>
          <w:sz w:val="21"/>
          <w:szCs w:val="21"/>
          <w:lang w:eastAsia="zh-CN"/>
        </w:rPr>
        <w:t>29.2</w:t>
      </w:r>
      <w:r w:rsidRPr="00E04FE8">
        <w:rPr>
          <w:rFonts w:ascii="KaiTi" w:eastAsia="KaiTi" w:hAnsi="KaiTi" w:hint="eastAsia"/>
          <w:sz w:val="21"/>
          <w:szCs w:val="21"/>
          <w:lang w:eastAsia="zh-CN"/>
        </w:rPr>
        <w:t>至</w:t>
      </w:r>
      <w:r w:rsidRPr="007434D7">
        <w:rPr>
          <w:rFonts w:ascii="KaiTi" w:eastAsia="KaiTi" w:hAnsi="KaiTi"/>
          <w:sz w:val="21"/>
          <w:szCs w:val="21"/>
          <w:lang w:eastAsia="zh-CN"/>
        </w:rPr>
        <w:t>29.4</w:t>
      </w:r>
      <w:r w:rsidRPr="00E04FE8">
        <w:rPr>
          <w:rFonts w:ascii="Calibri" w:eastAsia="KaiTi" w:hAnsi="Calibri" w:cs="Calibri"/>
          <w:sz w:val="21"/>
          <w:szCs w:val="21"/>
          <w:lang w:eastAsia="zh-CN"/>
        </w:rPr>
        <w:t>   </w:t>
      </w:r>
      <w:r w:rsidRPr="007434D7">
        <w:rPr>
          <w:rFonts w:ascii="KaiTi" w:eastAsia="KaiTi" w:hAnsi="KaiTi"/>
          <w:sz w:val="21"/>
          <w:szCs w:val="21"/>
          <w:lang w:eastAsia="zh-CN"/>
        </w:rPr>
        <w:t>[</w:t>
      </w:r>
      <w:r w:rsidRPr="00E04FE8">
        <w:rPr>
          <w:rFonts w:ascii="KaiTi" w:eastAsia="KaiTi" w:hAnsi="KaiTi" w:hint="eastAsia"/>
          <w:sz w:val="21"/>
          <w:szCs w:val="21"/>
          <w:lang w:eastAsia="zh-CN"/>
        </w:rPr>
        <w:t>无变化</w:t>
      </w:r>
      <w:r w:rsidRPr="007434D7">
        <w:rPr>
          <w:rFonts w:ascii="KaiTi" w:eastAsia="KaiTi" w:hAnsi="KaiTi"/>
          <w:sz w:val="21"/>
          <w:szCs w:val="21"/>
          <w:lang w:eastAsia="zh-CN"/>
        </w:rPr>
        <w:t>]</w:t>
      </w:r>
      <w:bookmarkEnd w:id="48"/>
      <w:bookmarkEnd w:id="49"/>
      <w:bookmarkEnd w:id="50"/>
    </w:p>
    <w:bookmarkEnd w:id="7"/>
    <w:bookmarkEnd w:id="8"/>
    <w:p w14:paraId="11827ACF" w14:textId="4CAF4E33" w:rsidR="002D0B28" w:rsidRPr="00B263E0" w:rsidRDefault="00897A7C" w:rsidP="00FA53C1">
      <w:pPr>
        <w:pStyle w:val="Endofdocument-Annex"/>
        <w:spacing w:before="720" w:afterLines="50" w:after="120" w:line="340" w:lineRule="atLeast"/>
        <w:rPr>
          <w:rFonts w:ascii="SimSun" w:hAnsi="SimSun"/>
          <w:sz w:val="21"/>
          <w:lang w:val="en-GB"/>
        </w:rPr>
        <w:sectPr w:rsidR="002D0B28" w:rsidRPr="00B263E0" w:rsidSect="00F115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pPr>
      <w:r w:rsidRPr="007434D7">
        <w:rPr>
          <w:rFonts w:ascii="KaiTi" w:eastAsia="KaiTi" w:hAnsi="KaiTi"/>
          <w:sz w:val="21"/>
          <w:szCs w:val="21"/>
        </w:rPr>
        <w:t>[</w:t>
      </w:r>
      <w:r w:rsidRPr="007434D7">
        <w:rPr>
          <w:rFonts w:ascii="KaiTi" w:eastAsia="KaiTi" w:hAnsi="KaiTi" w:hint="eastAsia"/>
          <w:sz w:val="21"/>
          <w:szCs w:val="21"/>
        </w:rPr>
        <w:t>后接</w:t>
      </w:r>
      <w:r w:rsidRPr="00FA53C1">
        <w:rPr>
          <w:rFonts w:ascii="KaiTi" w:eastAsia="KaiTi" w:hAnsi="KaiTi" w:hint="eastAsia"/>
          <w:sz w:val="21"/>
        </w:rPr>
        <w:t>附件</w:t>
      </w:r>
      <w:r w:rsidRPr="007434D7">
        <w:rPr>
          <w:rFonts w:ascii="KaiTi" w:eastAsia="KaiTi" w:hAnsi="KaiTi" w:hint="eastAsia"/>
          <w:sz w:val="21"/>
          <w:szCs w:val="21"/>
        </w:rPr>
        <w:t>二</w:t>
      </w:r>
      <w:r w:rsidRPr="007434D7">
        <w:rPr>
          <w:rFonts w:ascii="KaiTi" w:eastAsia="KaiTi" w:hAnsi="KaiTi"/>
          <w:sz w:val="21"/>
          <w:szCs w:val="21"/>
        </w:rPr>
        <w:t>]</w:t>
      </w:r>
      <w:r w:rsidRPr="00B263E0">
        <w:rPr>
          <w:rFonts w:ascii="SimSun" w:hAnsi="SimSun"/>
          <w:sz w:val="21"/>
          <w:lang w:val="en-GB"/>
        </w:rPr>
        <w:t xml:space="preserve"> </w:t>
      </w:r>
    </w:p>
    <w:bookmarkEnd w:id="9"/>
    <w:p w14:paraId="358668B4" w14:textId="15E7C4E1" w:rsidR="006A4CBE" w:rsidRPr="00E732CB" w:rsidRDefault="006A4CBE" w:rsidP="006A4CBE">
      <w:pPr>
        <w:pStyle w:val="Endofdocument-Annex"/>
        <w:ind w:left="0"/>
        <w:jc w:val="center"/>
        <w:rPr>
          <w:rFonts w:ascii="SimSun" w:hAnsi="SimSun"/>
          <w:sz w:val="21"/>
        </w:rPr>
      </w:pPr>
      <w:r w:rsidRPr="00DD077B">
        <w:rPr>
          <w:rFonts w:ascii="SimHei" w:eastAsia="SimHei" w:hAnsi="SimHei" w:hint="eastAsia"/>
          <w:sz w:val="21"/>
          <w:szCs w:val="21"/>
        </w:rPr>
        <w:lastRenderedPageBreak/>
        <w:t>PCT实施细则临时修正案草案</w:t>
      </w:r>
      <w:r w:rsidRPr="00E732CB">
        <w:rPr>
          <w:rStyle w:val="FootnoteReference"/>
          <w:rFonts w:ascii="SimSun" w:hAnsi="SimSun"/>
          <w:sz w:val="21"/>
        </w:rPr>
        <w:footnoteReference w:id="4"/>
      </w:r>
    </w:p>
    <w:p w14:paraId="006B8175" w14:textId="77777777" w:rsidR="006A4CBE" w:rsidRPr="00E732CB" w:rsidRDefault="006A4CBE" w:rsidP="006A4CBE">
      <w:pPr>
        <w:pStyle w:val="Endofdocument-Annex"/>
        <w:ind w:left="0"/>
        <w:jc w:val="center"/>
        <w:rPr>
          <w:rFonts w:ascii="SimSun" w:hAnsi="SimSun"/>
          <w:sz w:val="21"/>
        </w:rPr>
      </w:pPr>
    </w:p>
    <w:p w14:paraId="37522498" w14:textId="35F48C0C" w:rsidR="006A4CBE" w:rsidRPr="00E732CB" w:rsidRDefault="006A4CBE" w:rsidP="006A4CBE">
      <w:pPr>
        <w:pStyle w:val="Endofdocument-Annex"/>
        <w:ind w:left="0"/>
        <w:jc w:val="center"/>
        <w:rPr>
          <w:rFonts w:ascii="SimSun" w:hAnsi="SimSun"/>
          <w:caps/>
          <w:sz w:val="21"/>
        </w:rPr>
      </w:pPr>
      <w:r w:rsidRPr="00DD077B">
        <w:rPr>
          <w:rFonts w:ascii="SimHei" w:eastAsia="SimHei" w:hAnsi="SimHei" w:hint="eastAsia"/>
          <w:sz w:val="21"/>
          <w:szCs w:val="21"/>
        </w:rPr>
        <w:t>目　录</w:t>
      </w:r>
    </w:p>
    <w:p w14:paraId="6552B2CF" w14:textId="77777777" w:rsidR="006A4CBE" w:rsidRPr="00E732CB" w:rsidRDefault="006A4CBE" w:rsidP="006A4CBE">
      <w:pPr>
        <w:pStyle w:val="Endofdocument-Annex"/>
        <w:ind w:left="0"/>
        <w:jc w:val="center"/>
        <w:rPr>
          <w:rFonts w:ascii="SimSun" w:hAnsi="SimSun"/>
          <w:caps/>
          <w:sz w:val="21"/>
        </w:rPr>
      </w:pPr>
    </w:p>
    <w:p w14:paraId="48C50FE6" w14:textId="4E983CFF" w:rsidR="00D7616E" w:rsidRDefault="006A4CBE">
      <w:pPr>
        <w:pStyle w:val="TOC1"/>
        <w:tabs>
          <w:tab w:val="right" w:leader="dot" w:pos="9345"/>
        </w:tabs>
        <w:rPr>
          <w:rFonts w:asciiTheme="minorHAnsi" w:eastAsiaTheme="minorEastAsia" w:hAnsiTheme="minorHAnsi" w:cstheme="minorBidi"/>
          <w:noProof/>
          <w:kern w:val="2"/>
          <w:sz w:val="21"/>
          <w:szCs w:val="22"/>
        </w:rPr>
      </w:pPr>
      <w:r w:rsidRPr="007D0D38">
        <w:rPr>
          <w:rFonts w:ascii="SimSun" w:hAnsi="SimSun" w:cs="SimSun"/>
          <w:caps/>
          <w:noProof/>
          <w:lang w:val="en-GB"/>
        </w:rPr>
        <w:fldChar w:fldCharType="begin"/>
      </w:r>
      <w:r w:rsidRPr="007D0D38">
        <w:rPr>
          <w:caps/>
        </w:rPr>
        <w:instrText xml:space="preserve"> TOC \h \z \t "Leg # Title,1,Leg SubRule #,2" </w:instrText>
      </w:r>
      <w:r w:rsidRPr="007D0D38">
        <w:rPr>
          <w:rFonts w:ascii="SimSun" w:hAnsi="SimSun" w:cs="SimSun"/>
          <w:caps/>
          <w:noProof/>
          <w:lang w:val="en-GB"/>
        </w:rPr>
        <w:fldChar w:fldCharType="separate"/>
      </w:r>
      <w:hyperlink w:anchor="_Toc131516579" w:history="1">
        <w:r w:rsidR="00D7616E" w:rsidRPr="00811180">
          <w:rPr>
            <w:rStyle w:val="Hyperlink"/>
            <w:rFonts w:ascii="SimSun" w:hAnsi="SimSun" w:cs="SimSun"/>
            <w:bCs/>
            <w:noProof/>
            <w:lang w:val="en-GB"/>
          </w:rPr>
          <w:t>第34条 最低限度文献</w:t>
        </w:r>
        <w:r w:rsidR="00D7616E">
          <w:rPr>
            <w:noProof/>
            <w:webHidden/>
          </w:rPr>
          <w:tab/>
        </w:r>
        <w:r w:rsidR="00D7616E">
          <w:rPr>
            <w:noProof/>
            <w:webHidden/>
          </w:rPr>
          <w:fldChar w:fldCharType="begin"/>
        </w:r>
        <w:r w:rsidR="00D7616E">
          <w:rPr>
            <w:noProof/>
            <w:webHidden/>
          </w:rPr>
          <w:instrText xml:space="preserve"> PAGEREF _Toc131516579 \h </w:instrText>
        </w:r>
        <w:r w:rsidR="00D7616E">
          <w:rPr>
            <w:noProof/>
            <w:webHidden/>
          </w:rPr>
        </w:r>
        <w:r w:rsidR="00D7616E">
          <w:rPr>
            <w:noProof/>
            <w:webHidden/>
          </w:rPr>
          <w:fldChar w:fldCharType="separate"/>
        </w:r>
        <w:r w:rsidR="0019715E">
          <w:rPr>
            <w:noProof/>
            <w:webHidden/>
          </w:rPr>
          <w:t>2</w:t>
        </w:r>
        <w:r w:rsidR="00D7616E">
          <w:rPr>
            <w:noProof/>
            <w:webHidden/>
          </w:rPr>
          <w:fldChar w:fldCharType="end"/>
        </w:r>
      </w:hyperlink>
    </w:p>
    <w:p w14:paraId="4AFFD15B" w14:textId="129C3603" w:rsidR="00D7616E" w:rsidRDefault="0019715E">
      <w:pPr>
        <w:pStyle w:val="TOC2"/>
        <w:tabs>
          <w:tab w:val="right" w:leader="dot" w:pos="9345"/>
        </w:tabs>
        <w:rPr>
          <w:rFonts w:asciiTheme="minorHAnsi" w:eastAsiaTheme="minorEastAsia" w:hAnsiTheme="minorHAnsi" w:cstheme="minorBidi"/>
          <w:noProof/>
          <w:kern w:val="2"/>
          <w:sz w:val="21"/>
          <w:szCs w:val="22"/>
        </w:rPr>
      </w:pPr>
      <w:hyperlink w:anchor="_Toc131516580" w:history="1">
        <w:r w:rsidR="00995B45">
          <w:rPr>
            <w:rStyle w:val="Hyperlink"/>
            <w:rFonts w:ascii="SimSun" w:hAnsi="SimSun"/>
            <w:noProof/>
            <w:lang w:val="en-GB"/>
          </w:rPr>
          <w:t xml:space="preserve">34.1    </w:t>
        </w:r>
        <w:r w:rsidR="00D7616E" w:rsidRPr="00811180">
          <w:rPr>
            <w:rStyle w:val="Hyperlink"/>
            <w:rFonts w:ascii="KaiTi" w:eastAsia="KaiTi" w:hAnsi="KaiTi" w:cs="SimSun"/>
            <w:iCs/>
            <w:noProof/>
            <w:lang w:val="en-GB"/>
          </w:rPr>
          <w:t>定义</w:t>
        </w:r>
        <w:r w:rsidR="00D7616E">
          <w:rPr>
            <w:noProof/>
            <w:webHidden/>
          </w:rPr>
          <w:tab/>
        </w:r>
        <w:r w:rsidR="00D7616E">
          <w:rPr>
            <w:noProof/>
            <w:webHidden/>
          </w:rPr>
          <w:fldChar w:fldCharType="begin"/>
        </w:r>
        <w:r w:rsidR="00D7616E">
          <w:rPr>
            <w:noProof/>
            <w:webHidden/>
          </w:rPr>
          <w:instrText xml:space="preserve"> PAGEREF _Toc131516580 \h </w:instrText>
        </w:r>
        <w:r w:rsidR="00D7616E">
          <w:rPr>
            <w:noProof/>
            <w:webHidden/>
          </w:rPr>
        </w:r>
        <w:r w:rsidR="00D7616E">
          <w:rPr>
            <w:noProof/>
            <w:webHidden/>
          </w:rPr>
          <w:fldChar w:fldCharType="separate"/>
        </w:r>
        <w:r>
          <w:rPr>
            <w:noProof/>
            <w:webHidden/>
          </w:rPr>
          <w:t>2</w:t>
        </w:r>
        <w:r w:rsidR="00D7616E">
          <w:rPr>
            <w:noProof/>
            <w:webHidden/>
          </w:rPr>
          <w:fldChar w:fldCharType="end"/>
        </w:r>
      </w:hyperlink>
    </w:p>
    <w:p w14:paraId="530F71FD" w14:textId="62F1A547" w:rsidR="00D7616E" w:rsidRDefault="0019715E">
      <w:pPr>
        <w:pStyle w:val="TOC1"/>
        <w:tabs>
          <w:tab w:val="right" w:leader="dot" w:pos="9345"/>
        </w:tabs>
        <w:rPr>
          <w:rFonts w:asciiTheme="minorHAnsi" w:eastAsiaTheme="minorEastAsia" w:hAnsiTheme="minorHAnsi" w:cstheme="minorBidi"/>
          <w:noProof/>
          <w:kern w:val="2"/>
          <w:sz w:val="21"/>
          <w:szCs w:val="22"/>
        </w:rPr>
      </w:pPr>
      <w:hyperlink w:anchor="_Toc131516581" w:history="1">
        <w:r w:rsidR="00D7616E" w:rsidRPr="00811180">
          <w:rPr>
            <w:rStyle w:val="Hyperlink"/>
            <w:rFonts w:ascii="SimSun" w:hAnsi="SimSun" w:cs="SimSun"/>
            <w:noProof/>
            <w:lang w:val="en-GB"/>
          </w:rPr>
          <w:t>第36条</w:t>
        </w:r>
        <w:r w:rsidR="00D7616E" w:rsidRPr="00811180">
          <w:rPr>
            <w:rStyle w:val="Hyperlink"/>
            <w:rFonts w:ascii="SimSun" w:hAnsi="SimSun"/>
            <w:noProof/>
            <w:lang w:val="en-GB"/>
          </w:rPr>
          <w:t xml:space="preserve"> </w:t>
        </w:r>
        <w:r w:rsidR="00D7616E" w:rsidRPr="00811180">
          <w:rPr>
            <w:rStyle w:val="Hyperlink"/>
            <w:rFonts w:ascii="SimSun" w:hAnsi="SimSun" w:cs="SimSun"/>
            <w:noProof/>
            <w:lang w:val="en-GB"/>
          </w:rPr>
          <w:t>对国际检索单位的最低要求</w:t>
        </w:r>
        <w:r w:rsidR="00D7616E">
          <w:rPr>
            <w:noProof/>
            <w:webHidden/>
          </w:rPr>
          <w:tab/>
        </w:r>
        <w:r w:rsidR="00D7616E">
          <w:rPr>
            <w:noProof/>
            <w:webHidden/>
          </w:rPr>
          <w:fldChar w:fldCharType="begin"/>
        </w:r>
        <w:r w:rsidR="00D7616E">
          <w:rPr>
            <w:noProof/>
            <w:webHidden/>
          </w:rPr>
          <w:instrText xml:space="preserve"> PAGEREF _Toc131516581 \h </w:instrText>
        </w:r>
        <w:r w:rsidR="00D7616E">
          <w:rPr>
            <w:noProof/>
            <w:webHidden/>
          </w:rPr>
        </w:r>
        <w:r w:rsidR="00D7616E">
          <w:rPr>
            <w:noProof/>
            <w:webHidden/>
          </w:rPr>
          <w:fldChar w:fldCharType="separate"/>
        </w:r>
        <w:r>
          <w:rPr>
            <w:noProof/>
            <w:webHidden/>
          </w:rPr>
          <w:t>5</w:t>
        </w:r>
        <w:r w:rsidR="00D7616E">
          <w:rPr>
            <w:noProof/>
            <w:webHidden/>
          </w:rPr>
          <w:fldChar w:fldCharType="end"/>
        </w:r>
      </w:hyperlink>
    </w:p>
    <w:p w14:paraId="1294E043" w14:textId="520202EB" w:rsidR="00D7616E" w:rsidRDefault="0019715E">
      <w:pPr>
        <w:pStyle w:val="TOC2"/>
        <w:tabs>
          <w:tab w:val="right" w:leader="dot" w:pos="9345"/>
        </w:tabs>
        <w:rPr>
          <w:rFonts w:asciiTheme="minorHAnsi" w:eastAsiaTheme="minorEastAsia" w:hAnsiTheme="minorHAnsi" w:cstheme="minorBidi"/>
          <w:noProof/>
          <w:kern w:val="2"/>
          <w:sz w:val="21"/>
          <w:szCs w:val="22"/>
        </w:rPr>
      </w:pPr>
      <w:hyperlink w:anchor="_Toc131516582" w:history="1">
        <w:r w:rsidR="00995B45">
          <w:rPr>
            <w:rStyle w:val="Hyperlink"/>
            <w:rFonts w:ascii="SimSun" w:hAnsi="SimSun"/>
            <w:noProof/>
            <w:lang w:val="en-GB"/>
          </w:rPr>
          <w:t xml:space="preserve">36.1    </w:t>
        </w:r>
        <w:r w:rsidR="00D7616E" w:rsidRPr="00811180">
          <w:rPr>
            <w:rStyle w:val="Hyperlink"/>
            <w:rFonts w:ascii="KaiTi" w:eastAsia="KaiTi" w:hAnsi="KaiTi" w:cs="SimSun"/>
            <w:iCs/>
            <w:noProof/>
            <w:lang w:val="en-GB"/>
          </w:rPr>
          <w:t>最低要求的定义</w:t>
        </w:r>
        <w:r w:rsidR="00D7616E">
          <w:rPr>
            <w:noProof/>
            <w:webHidden/>
          </w:rPr>
          <w:tab/>
        </w:r>
        <w:r w:rsidR="00D7616E">
          <w:rPr>
            <w:noProof/>
            <w:webHidden/>
          </w:rPr>
          <w:fldChar w:fldCharType="begin"/>
        </w:r>
        <w:r w:rsidR="00D7616E">
          <w:rPr>
            <w:noProof/>
            <w:webHidden/>
          </w:rPr>
          <w:instrText xml:space="preserve"> PAGEREF _Toc131516582 \h </w:instrText>
        </w:r>
        <w:r w:rsidR="00D7616E">
          <w:rPr>
            <w:noProof/>
            <w:webHidden/>
          </w:rPr>
        </w:r>
        <w:r w:rsidR="00D7616E">
          <w:rPr>
            <w:noProof/>
            <w:webHidden/>
          </w:rPr>
          <w:fldChar w:fldCharType="separate"/>
        </w:r>
        <w:r>
          <w:rPr>
            <w:noProof/>
            <w:webHidden/>
          </w:rPr>
          <w:t>5</w:t>
        </w:r>
        <w:r w:rsidR="00D7616E">
          <w:rPr>
            <w:noProof/>
            <w:webHidden/>
          </w:rPr>
          <w:fldChar w:fldCharType="end"/>
        </w:r>
      </w:hyperlink>
    </w:p>
    <w:p w14:paraId="746C2CA6" w14:textId="5FE6BCE3" w:rsidR="00D7616E" w:rsidRDefault="0019715E">
      <w:pPr>
        <w:pStyle w:val="TOC1"/>
        <w:tabs>
          <w:tab w:val="right" w:leader="dot" w:pos="9345"/>
        </w:tabs>
        <w:rPr>
          <w:rFonts w:asciiTheme="minorHAnsi" w:eastAsiaTheme="minorEastAsia" w:hAnsiTheme="minorHAnsi" w:cstheme="minorBidi"/>
          <w:noProof/>
          <w:kern w:val="2"/>
          <w:sz w:val="21"/>
          <w:szCs w:val="22"/>
        </w:rPr>
      </w:pPr>
      <w:hyperlink w:anchor="_Toc131516583" w:history="1">
        <w:r w:rsidR="00D7616E" w:rsidRPr="00811180">
          <w:rPr>
            <w:rStyle w:val="Hyperlink"/>
            <w:rFonts w:ascii="SimSun" w:hAnsi="SimSun" w:cs="SimSun"/>
            <w:bCs/>
            <w:noProof/>
            <w:lang w:val="en-GB"/>
          </w:rPr>
          <w:t>第63条</w:t>
        </w:r>
        <w:r w:rsidR="00D7616E" w:rsidRPr="00811180">
          <w:rPr>
            <w:rStyle w:val="Hyperlink"/>
            <w:rFonts w:ascii="SimSun" w:hAnsi="SimSun"/>
            <w:bCs/>
            <w:noProof/>
          </w:rPr>
          <w:t xml:space="preserve"> </w:t>
        </w:r>
        <w:r w:rsidR="00D7616E" w:rsidRPr="00811180">
          <w:rPr>
            <w:rStyle w:val="Hyperlink"/>
            <w:rFonts w:ascii="SimSun" w:hAnsi="SimSun" w:cs="SimSun"/>
            <w:bCs/>
            <w:noProof/>
            <w:lang w:val="en-GB"/>
          </w:rPr>
          <w:t>对国际初步审查单位的最低要求</w:t>
        </w:r>
        <w:r w:rsidR="00D7616E">
          <w:rPr>
            <w:noProof/>
            <w:webHidden/>
          </w:rPr>
          <w:tab/>
        </w:r>
        <w:r w:rsidR="00D7616E">
          <w:rPr>
            <w:noProof/>
            <w:webHidden/>
          </w:rPr>
          <w:fldChar w:fldCharType="begin"/>
        </w:r>
        <w:r w:rsidR="00D7616E">
          <w:rPr>
            <w:noProof/>
            <w:webHidden/>
          </w:rPr>
          <w:instrText xml:space="preserve"> PAGEREF _Toc131516583 \h </w:instrText>
        </w:r>
        <w:r w:rsidR="00D7616E">
          <w:rPr>
            <w:noProof/>
            <w:webHidden/>
          </w:rPr>
        </w:r>
        <w:r w:rsidR="00D7616E">
          <w:rPr>
            <w:noProof/>
            <w:webHidden/>
          </w:rPr>
          <w:fldChar w:fldCharType="separate"/>
        </w:r>
        <w:r>
          <w:rPr>
            <w:noProof/>
            <w:webHidden/>
          </w:rPr>
          <w:t>6</w:t>
        </w:r>
        <w:r w:rsidR="00D7616E">
          <w:rPr>
            <w:noProof/>
            <w:webHidden/>
          </w:rPr>
          <w:fldChar w:fldCharType="end"/>
        </w:r>
      </w:hyperlink>
    </w:p>
    <w:p w14:paraId="74F9D2FD" w14:textId="63894C1E" w:rsidR="00D7616E" w:rsidRDefault="0019715E">
      <w:pPr>
        <w:pStyle w:val="TOC2"/>
        <w:tabs>
          <w:tab w:val="right" w:leader="dot" w:pos="9345"/>
        </w:tabs>
        <w:rPr>
          <w:rFonts w:asciiTheme="minorHAnsi" w:eastAsiaTheme="minorEastAsia" w:hAnsiTheme="minorHAnsi" w:cstheme="minorBidi"/>
          <w:noProof/>
          <w:kern w:val="2"/>
          <w:sz w:val="21"/>
          <w:szCs w:val="22"/>
        </w:rPr>
      </w:pPr>
      <w:hyperlink w:anchor="_Toc131516584" w:history="1">
        <w:r w:rsidR="00995B45">
          <w:rPr>
            <w:rStyle w:val="Hyperlink"/>
            <w:rFonts w:ascii="KaiTi" w:eastAsia="KaiTi" w:hAnsi="KaiTi"/>
            <w:noProof/>
            <w:lang w:val="en-GB"/>
          </w:rPr>
          <w:t xml:space="preserve">63.1    </w:t>
        </w:r>
        <w:r w:rsidR="00D7616E" w:rsidRPr="00811180">
          <w:rPr>
            <w:rStyle w:val="Hyperlink"/>
            <w:rFonts w:ascii="KaiTi" w:eastAsia="KaiTi" w:hAnsi="KaiTi" w:cs="SimSun"/>
            <w:noProof/>
            <w:lang w:val="en-GB"/>
          </w:rPr>
          <w:t>最低要求的定义</w:t>
        </w:r>
        <w:r w:rsidR="00D7616E">
          <w:rPr>
            <w:noProof/>
            <w:webHidden/>
          </w:rPr>
          <w:tab/>
        </w:r>
        <w:r w:rsidR="00D7616E">
          <w:rPr>
            <w:noProof/>
            <w:webHidden/>
          </w:rPr>
          <w:fldChar w:fldCharType="begin"/>
        </w:r>
        <w:r w:rsidR="00D7616E">
          <w:rPr>
            <w:noProof/>
            <w:webHidden/>
          </w:rPr>
          <w:instrText xml:space="preserve"> PAGEREF _Toc131516584 \h </w:instrText>
        </w:r>
        <w:r w:rsidR="00D7616E">
          <w:rPr>
            <w:noProof/>
            <w:webHidden/>
          </w:rPr>
        </w:r>
        <w:r w:rsidR="00D7616E">
          <w:rPr>
            <w:noProof/>
            <w:webHidden/>
          </w:rPr>
          <w:fldChar w:fldCharType="separate"/>
        </w:r>
        <w:r>
          <w:rPr>
            <w:noProof/>
            <w:webHidden/>
          </w:rPr>
          <w:t>6</w:t>
        </w:r>
        <w:r w:rsidR="00D7616E">
          <w:rPr>
            <w:noProof/>
            <w:webHidden/>
          </w:rPr>
          <w:fldChar w:fldCharType="end"/>
        </w:r>
      </w:hyperlink>
    </w:p>
    <w:p w14:paraId="61A93C93" w14:textId="310F5528" w:rsidR="006A4CBE" w:rsidRPr="00E732CB" w:rsidRDefault="006A4CBE" w:rsidP="006A4CBE">
      <w:pPr>
        <w:pStyle w:val="Endofdocument-Annex"/>
        <w:ind w:left="0"/>
        <w:jc w:val="center"/>
        <w:rPr>
          <w:rFonts w:ascii="SimSun" w:hAnsi="SimSun"/>
          <w:caps/>
          <w:sz w:val="21"/>
        </w:rPr>
      </w:pPr>
      <w:r w:rsidRPr="007D0D38">
        <w:rPr>
          <w:caps/>
          <w:sz w:val="21"/>
          <w:szCs w:val="21"/>
        </w:rPr>
        <w:fldChar w:fldCharType="end"/>
      </w:r>
    </w:p>
    <w:p w14:paraId="3485B629" w14:textId="77777777" w:rsidR="006A4CBE" w:rsidRPr="00E732CB" w:rsidRDefault="006A4CBE" w:rsidP="006A4CBE">
      <w:pPr>
        <w:pStyle w:val="LegTitle"/>
        <w:tabs>
          <w:tab w:val="center" w:pos="4677"/>
          <w:tab w:val="right" w:pos="9355"/>
        </w:tabs>
        <w:rPr>
          <w:rFonts w:ascii="SimSun" w:eastAsia="SimSun" w:hAnsi="SimSun"/>
          <w:sz w:val="21"/>
          <w:lang w:eastAsia="zh-CN"/>
        </w:rPr>
      </w:pPr>
      <w:bookmarkStart w:id="51" w:name="_Toc114758814"/>
      <w:bookmarkStart w:id="52" w:name="_Toc131514464"/>
      <w:bookmarkStart w:id="53" w:name="_Toc131514616"/>
      <w:bookmarkStart w:id="54" w:name="_Toc131515564"/>
      <w:bookmarkStart w:id="55" w:name="_Toc131516579"/>
      <w:r w:rsidRPr="00F62CDD">
        <w:rPr>
          <w:rFonts w:ascii="SimSun" w:eastAsia="SimSun" w:hAnsi="SimSun" w:cs="SimSun" w:hint="eastAsia"/>
          <w:bCs/>
          <w:sz w:val="21"/>
          <w:szCs w:val="21"/>
          <w:lang w:val="en-GB" w:eastAsia="zh-CN"/>
        </w:rPr>
        <w:lastRenderedPageBreak/>
        <w:t>第3</w:t>
      </w:r>
      <w:r w:rsidRPr="00F62CDD">
        <w:rPr>
          <w:rFonts w:ascii="SimSun" w:eastAsia="SimSun" w:hAnsi="SimSun" w:cs="SimSun"/>
          <w:bCs/>
          <w:sz w:val="21"/>
          <w:szCs w:val="21"/>
          <w:lang w:val="en-GB" w:eastAsia="zh-CN"/>
        </w:rPr>
        <w:t>4</w:t>
      </w:r>
      <w:r w:rsidRPr="00F62CDD">
        <w:rPr>
          <w:rFonts w:ascii="SimSun" w:eastAsia="SimSun" w:hAnsi="SimSun" w:cs="SimSun" w:hint="eastAsia"/>
          <w:bCs/>
          <w:sz w:val="21"/>
          <w:szCs w:val="21"/>
          <w:lang w:val="en-GB" w:eastAsia="zh-CN"/>
        </w:rPr>
        <w:t>条</w:t>
      </w:r>
      <w:r>
        <w:rPr>
          <w:rFonts w:ascii="SimSun" w:eastAsia="SimSun" w:hAnsi="SimSun" w:cs="SimSun"/>
          <w:bCs/>
          <w:sz w:val="21"/>
          <w:szCs w:val="21"/>
          <w:lang w:val="en-GB" w:eastAsia="zh-CN"/>
        </w:rPr>
        <w:br/>
      </w:r>
      <w:r w:rsidRPr="00F62CDD">
        <w:rPr>
          <w:rFonts w:ascii="SimSun" w:eastAsia="SimSun" w:hAnsi="SimSun" w:cs="SimSun" w:hint="eastAsia"/>
          <w:bCs/>
          <w:sz w:val="21"/>
          <w:szCs w:val="21"/>
          <w:lang w:val="en-GB" w:eastAsia="zh-CN"/>
        </w:rPr>
        <w:t>最低限度文献</w:t>
      </w:r>
      <w:bookmarkEnd w:id="51"/>
      <w:bookmarkEnd w:id="52"/>
      <w:bookmarkEnd w:id="53"/>
      <w:bookmarkEnd w:id="54"/>
      <w:bookmarkEnd w:id="55"/>
    </w:p>
    <w:p w14:paraId="08AA05CF" w14:textId="77777777" w:rsidR="006A4CBE" w:rsidRPr="00F62CDD" w:rsidRDefault="006A4CBE" w:rsidP="006A4CBE">
      <w:pPr>
        <w:pStyle w:val="LegSubRule"/>
        <w:jc w:val="both"/>
        <w:rPr>
          <w:rFonts w:ascii="SimSun" w:eastAsia="SimSun" w:hAnsi="SimSun"/>
          <w:sz w:val="21"/>
          <w:szCs w:val="21"/>
          <w:lang w:val="en-GB" w:eastAsia="zh-CN"/>
        </w:rPr>
      </w:pPr>
      <w:bookmarkStart w:id="56" w:name="_Toc114758815"/>
      <w:bookmarkStart w:id="57" w:name="_Toc131514465"/>
      <w:bookmarkStart w:id="58" w:name="_Toc131514617"/>
      <w:bookmarkStart w:id="59" w:name="_Toc131515565"/>
      <w:bookmarkStart w:id="60" w:name="_Toc131516580"/>
      <w:r w:rsidRPr="00F62CDD">
        <w:rPr>
          <w:rFonts w:ascii="SimSun" w:eastAsia="SimSun" w:hAnsi="SimSun"/>
          <w:sz w:val="21"/>
          <w:szCs w:val="21"/>
          <w:lang w:val="en-GB" w:eastAsia="zh-CN"/>
        </w:rPr>
        <w:t xml:space="preserve">34.1      </w:t>
      </w:r>
      <w:r w:rsidRPr="00A44F58">
        <w:rPr>
          <w:rFonts w:ascii="KaiTi" w:eastAsia="KaiTi" w:hAnsi="KaiTi" w:cs="SimSun" w:hint="eastAsia"/>
          <w:iCs/>
          <w:sz w:val="21"/>
          <w:szCs w:val="21"/>
          <w:lang w:val="en-GB" w:eastAsia="zh-CN"/>
        </w:rPr>
        <w:t>定义</w:t>
      </w:r>
      <w:bookmarkEnd w:id="56"/>
      <w:bookmarkEnd w:id="57"/>
      <w:bookmarkEnd w:id="58"/>
      <w:bookmarkEnd w:id="59"/>
      <w:bookmarkEnd w:id="60"/>
    </w:p>
    <w:p w14:paraId="7DAD918A" w14:textId="66F81446"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sz w:val="21"/>
          <w:szCs w:val="21"/>
          <w:lang w:val="en-GB" w:eastAsia="zh-CN"/>
        </w:rPr>
        <w:t xml:space="preserve">(a)  </w:t>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2</w:t>
      </w:r>
      <w:r w:rsidR="00B42688">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i</w:t>
      </w:r>
      <w:r w:rsidR="00B42688">
        <w:rPr>
          <w:rFonts w:ascii="SimSun" w:eastAsia="SimSun" w:hAnsi="SimSun" w:cs="SimSun" w:hint="eastAsia"/>
          <w:sz w:val="21"/>
          <w:szCs w:val="21"/>
          <w:lang w:val="en-GB" w:eastAsia="zh-CN"/>
        </w:rPr>
        <w:t>)和(</w:t>
      </w:r>
      <w:r w:rsidRPr="00F62CDD">
        <w:rPr>
          <w:rFonts w:ascii="SimSun" w:eastAsia="SimSun" w:hAnsi="SimSun" w:hint="eastAsia"/>
          <w:sz w:val="21"/>
          <w:szCs w:val="21"/>
          <w:lang w:val="en-GB" w:eastAsia="zh-CN"/>
        </w:rPr>
        <w:t>i</w:t>
      </w:r>
      <w:r w:rsidRPr="00F62CDD">
        <w:rPr>
          <w:rFonts w:ascii="SimSun" w:eastAsia="SimSun" w:hAnsi="SimSun"/>
          <w:sz w:val="21"/>
          <w:szCs w:val="21"/>
          <w:lang w:val="en-GB" w:eastAsia="zh-CN"/>
        </w:rPr>
        <w:t>i</w:t>
      </w:r>
      <w:r w:rsidR="00B42688">
        <w:rPr>
          <w:rFonts w:ascii="SimSun" w:eastAsia="SimSun" w:hAnsi="SimSun" w:cs="SimSun" w:hint="eastAsia"/>
          <w:sz w:val="21"/>
          <w:szCs w:val="21"/>
          <w:lang w:val="en-GB" w:eastAsia="zh-CN"/>
        </w:rPr>
        <w:t>)</w:t>
      </w:r>
      <w:r w:rsidRPr="00F62CDD">
        <w:rPr>
          <w:rFonts w:ascii="SimSun" w:eastAsia="SimSun" w:hAnsi="SimSun" w:cs="SimSun" w:hint="eastAsia"/>
          <w:sz w:val="21"/>
          <w:szCs w:val="21"/>
          <w:lang w:val="en-GB" w:eastAsia="zh-CN"/>
        </w:rPr>
        <w:t>的定义不适用于本条。</w:t>
      </w:r>
      <w:r w:rsidRPr="00F62CDD">
        <w:rPr>
          <w:rFonts w:ascii="SimSun" w:eastAsia="SimSun" w:hAnsi="SimSun" w:cs="SimSun" w:hint="eastAsia"/>
          <w:color w:val="0000FF"/>
          <w:sz w:val="21"/>
          <w:szCs w:val="21"/>
          <w:u w:val="single"/>
          <w:lang w:val="en-GB" w:eastAsia="zh-CN"/>
        </w:rPr>
        <w:t>为本条的目的，</w:t>
      </w:r>
      <w:r w:rsidRPr="00F62CDD">
        <w:rPr>
          <w:rFonts w:ascii="SimSun" w:eastAsia="SimSun" w:hAnsi="SimSun" w:cs="Calibri"/>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专利文献</w:t>
      </w:r>
      <w:r w:rsidRPr="00F62CDD">
        <w:rPr>
          <w:rFonts w:ascii="SimSun" w:eastAsia="SimSun" w:hAnsi="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应包括：</w:t>
      </w:r>
    </w:p>
    <w:p w14:paraId="06B555F2" w14:textId="599FF435"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  </w:t>
      </w:r>
      <w:r w:rsidRPr="00F62CDD">
        <w:rPr>
          <w:rFonts w:ascii="SimSun" w:eastAsia="SimSun" w:hAnsi="SimSun" w:cs="SimSun" w:hint="eastAsia"/>
          <w:color w:val="0000FF"/>
          <w:sz w:val="21"/>
          <w:szCs w:val="21"/>
          <w:u w:val="single"/>
          <w:lang w:val="en-GB" w:eastAsia="zh-CN"/>
        </w:rPr>
        <w:t>公布的国际（P</w:t>
      </w:r>
      <w:r w:rsidRPr="00F62CDD">
        <w:rPr>
          <w:rFonts w:ascii="SimSun" w:eastAsia="SimSun" w:hAnsi="SimSun" w:cs="SimSun"/>
          <w:color w:val="0000FF"/>
          <w:sz w:val="21"/>
          <w:szCs w:val="21"/>
          <w:u w:val="single"/>
          <w:lang w:val="en-GB" w:eastAsia="zh-CN"/>
        </w:rPr>
        <w:t>CT</w:t>
      </w:r>
      <w:r w:rsidRPr="00F62CDD">
        <w:rPr>
          <w:rFonts w:ascii="SimSun" w:eastAsia="SimSun" w:hAnsi="SimSun" w:cs="SimSun" w:hint="eastAsia"/>
          <w:color w:val="0000FF"/>
          <w:sz w:val="21"/>
          <w:szCs w:val="21"/>
          <w:u w:val="single"/>
          <w:lang w:val="en-GB" w:eastAsia="zh-CN"/>
        </w:rPr>
        <w:t>）申请</w:t>
      </w:r>
      <w:r w:rsidR="00B87E2B">
        <w:rPr>
          <w:rFonts w:ascii="SimSun" w:eastAsia="SimSun" w:hAnsi="SimSun" w:cs="SimSun" w:hint="eastAsia"/>
          <w:color w:val="0000FF"/>
          <w:sz w:val="21"/>
          <w:szCs w:val="21"/>
          <w:u w:val="single"/>
          <w:lang w:val="en-GB" w:eastAsia="zh-CN"/>
        </w:rPr>
        <w:t>；</w:t>
      </w:r>
    </w:p>
    <w:p w14:paraId="75AECD4C" w14:textId="56FA1E7E"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  </w:t>
      </w:r>
      <w:r w:rsidRPr="00F62CDD">
        <w:rPr>
          <w:rFonts w:ascii="SimSun" w:eastAsia="SimSun" w:hAnsi="SimSun" w:cs="SimSun" w:hint="eastAsia"/>
          <w:color w:val="0000FF"/>
          <w:sz w:val="21"/>
          <w:szCs w:val="21"/>
          <w:u w:val="single"/>
          <w:lang w:val="en-GB" w:eastAsia="zh-CN"/>
        </w:rPr>
        <w:t>公布的地区专利</w:t>
      </w:r>
      <w:r w:rsidR="00B87E2B">
        <w:rPr>
          <w:rFonts w:ascii="SimSun" w:eastAsia="SimSun" w:hAnsi="SimSun" w:cs="SimSun" w:hint="eastAsia"/>
          <w:color w:val="0000FF"/>
          <w:sz w:val="21"/>
          <w:szCs w:val="21"/>
          <w:u w:val="single"/>
          <w:lang w:val="en-GB" w:eastAsia="zh-CN"/>
        </w:rPr>
        <w:t>；</w:t>
      </w:r>
    </w:p>
    <w:p w14:paraId="4E06D924"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(iii)  </w:t>
      </w:r>
      <w:r w:rsidRPr="00F62CDD">
        <w:rPr>
          <w:rFonts w:ascii="SimSun" w:eastAsia="SimSun" w:hAnsi="SimSun" w:cs="SimSun" w:hint="eastAsia"/>
          <w:color w:val="0000FF"/>
          <w:sz w:val="21"/>
          <w:szCs w:val="21"/>
          <w:u w:val="single"/>
          <w:lang w:val="en-GB" w:eastAsia="zh-CN"/>
        </w:rPr>
        <w:t>在1</w:t>
      </w:r>
      <w:r w:rsidRPr="00F62CDD">
        <w:rPr>
          <w:rFonts w:ascii="SimSun" w:eastAsia="SimSun" w:hAnsi="SimSun" w:cs="SimSun"/>
          <w:color w:val="0000FF"/>
          <w:sz w:val="21"/>
          <w:szCs w:val="21"/>
          <w:u w:val="single"/>
          <w:lang w:val="en-GB" w:eastAsia="zh-CN"/>
        </w:rPr>
        <w:t>920</w:t>
      </w:r>
      <w:r w:rsidRPr="00F62CDD">
        <w:rPr>
          <w:rFonts w:ascii="SimSun" w:eastAsia="SimSun" w:hAnsi="SimSun" w:cs="SimSun" w:hint="eastAsia"/>
          <w:color w:val="0000FF"/>
          <w:sz w:val="21"/>
          <w:szCs w:val="21"/>
          <w:u w:val="single"/>
          <w:lang w:val="en-GB" w:eastAsia="zh-CN"/>
        </w:rPr>
        <w:t>年和该年以后由国家局或其法定前身</w:t>
      </w:r>
      <w:r>
        <w:rPr>
          <w:rFonts w:ascii="SimSun" w:eastAsia="SimSun" w:hAnsi="SimSun" w:cs="SimSun" w:hint="eastAsia"/>
          <w:color w:val="0000FF"/>
          <w:sz w:val="21"/>
          <w:szCs w:val="21"/>
          <w:u w:val="single"/>
          <w:lang w:val="en-GB" w:eastAsia="zh-CN"/>
        </w:rPr>
        <w:t>部门</w:t>
      </w:r>
      <w:r w:rsidRPr="00F62CDD">
        <w:rPr>
          <w:rFonts w:ascii="SimSun" w:eastAsia="SimSun" w:hAnsi="SimSun" w:cs="SimSun" w:hint="eastAsia"/>
          <w:color w:val="0000FF"/>
          <w:sz w:val="21"/>
          <w:szCs w:val="21"/>
          <w:u w:val="single"/>
          <w:lang w:val="en-GB" w:eastAsia="zh-CN"/>
        </w:rPr>
        <w:t>颁发的</w:t>
      </w:r>
      <w:r w:rsidRPr="00D81A48">
        <w:rPr>
          <w:rFonts w:ascii="SimSun" w:eastAsia="SimSun" w:hAnsi="SimSun" w:cs="SimSun" w:hint="eastAsia"/>
          <w:color w:val="0000FF"/>
          <w:sz w:val="21"/>
          <w:szCs w:val="21"/>
          <w:u w:val="single"/>
          <w:lang w:val="en-GB" w:eastAsia="zh-CN"/>
        </w:rPr>
        <w:t>公布的</w:t>
      </w:r>
      <w:r w:rsidRPr="00F62CDD">
        <w:rPr>
          <w:rFonts w:ascii="SimSun" w:eastAsia="SimSun" w:hAnsi="SimSun" w:cs="SimSun" w:hint="eastAsia"/>
          <w:color w:val="0000FF"/>
          <w:sz w:val="21"/>
          <w:szCs w:val="21"/>
          <w:u w:val="single"/>
          <w:lang w:val="en-GB" w:eastAsia="zh-CN"/>
        </w:rPr>
        <w:t>国家专利；</w:t>
      </w:r>
    </w:p>
    <w:p w14:paraId="77C50FB8"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(iv)  </w:t>
      </w:r>
      <w:r w:rsidRPr="00F62CDD">
        <w:rPr>
          <w:rFonts w:ascii="SimSun" w:eastAsia="SimSun" w:hAnsi="SimSun" w:cs="SimSun" w:hint="eastAsia"/>
          <w:color w:val="0000FF"/>
          <w:sz w:val="21"/>
          <w:szCs w:val="21"/>
          <w:u w:val="single"/>
          <w:lang w:val="en-GB" w:eastAsia="zh-CN"/>
        </w:rPr>
        <w:t>法国在1</w:t>
      </w:r>
      <w:r w:rsidRPr="00F62CDD">
        <w:rPr>
          <w:rFonts w:ascii="SimSun" w:eastAsia="SimSun" w:hAnsi="SimSun" w:cs="SimSun"/>
          <w:color w:val="0000FF"/>
          <w:sz w:val="21"/>
          <w:szCs w:val="21"/>
          <w:u w:val="single"/>
          <w:lang w:val="en-GB" w:eastAsia="zh-CN"/>
        </w:rPr>
        <w:t>920</w:t>
      </w:r>
      <w:r w:rsidRPr="00F62CDD">
        <w:rPr>
          <w:rFonts w:ascii="SimSun" w:eastAsia="SimSun" w:hAnsi="SimSun" w:cs="SimSun" w:hint="eastAsia"/>
          <w:color w:val="0000FF"/>
          <w:sz w:val="21"/>
          <w:szCs w:val="21"/>
          <w:u w:val="single"/>
          <w:lang w:val="en-GB" w:eastAsia="zh-CN"/>
        </w:rPr>
        <w:t>年和该年以后颁发的实用证书；</w:t>
      </w:r>
    </w:p>
    <w:p w14:paraId="5DF8F749"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(v)  </w:t>
      </w:r>
      <w:r w:rsidRPr="00F62CDD">
        <w:rPr>
          <w:rFonts w:ascii="SimSun" w:eastAsia="SimSun" w:hAnsi="SimSun" w:cs="SimSun" w:hint="eastAsia"/>
          <w:color w:val="0000FF"/>
          <w:sz w:val="21"/>
          <w:szCs w:val="21"/>
          <w:u w:val="single"/>
          <w:lang w:val="en-GB" w:eastAsia="zh-CN"/>
        </w:rPr>
        <w:t>前苏联颁发的发明人证书；以及</w:t>
      </w:r>
    </w:p>
    <w:p w14:paraId="333385A9" w14:textId="4682F0F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(vi)  </w:t>
      </w:r>
      <w:r w:rsidRPr="00F62CDD">
        <w:rPr>
          <w:rFonts w:ascii="SimSun" w:eastAsia="SimSun" w:hAnsi="SimSun" w:cs="SimSun" w:hint="eastAsia"/>
          <w:color w:val="0000FF"/>
          <w:sz w:val="21"/>
          <w:szCs w:val="21"/>
          <w:u w:val="single"/>
          <w:lang w:val="en-GB" w:eastAsia="zh-CN"/>
        </w:rPr>
        <w:t>在1</w:t>
      </w:r>
      <w:r w:rsidRPr="00F62CDD">
        <w:rPr>
          <w:rFonts w:ascii="SimSun" w:eastAsia="SimSun" w:hAnsi="SimSun" w:hint="eastAsia"/>
          <w:color w:val="0000FF"/>
          <w:sz w:val="21"/>
          <w:szCs w:val="21"/>
          <w:u w:val="single"/>
          <w:lang w:val="en-GB" w:eastAsia="zh-CN"/>
        </w:rPr>
        <w:t>920</w:t>
      </w:r>
      <w:r w:rsidR="00B42688">
        <w:rPr>
          <w:rFonts w:ascii="SimSun" w:eastAsia="SimSun" w:hAnsi="SimSun" w:cs="SimSun" w:hint="eastAsia"/>
          <w:color w:val="0000FF"/>
          <w:sz w:val="21"/>
          <w:szCs w:val="21"/>
          <w:u w:val="single"/>
          <w:lang w:val="en-GB" w:eastAsia="zh-CN"/>
        </w:rPr>
        <w:t>年和该年以后公布的对上文(</w:t>
      </w:r>
      <w:r w:rsidRPr="00F62CDD">
        <w:rPr>
          <w:rFonts w:ascii="SimSun" w:eastAsia="SimSun" w:hAnsi="SimSun" w:hint="eastAsia"/>
          <w:color w:val="0000FF"/>
          <w:sz w:val="21"/>
          <w:szCs w:val="21"/>
          <w:u w:val="single"/>
          <w:lang w:val="en-GB" w:eastAsia="zh-CN"/>
        </w:rPr>
        <w:t>ii</w:t>
      </w:r>
      <w:r w:rsidR="00B42688">
        <w:rPr>
          <w:rFonts w:ascii="SimSun" w:eastAsia="SimSun" w:hAnsi="SimSun" w:cs="SimSun" w:hint="eastAsia"/>
          <w:color w:val="0000FF"/>
          <w:sz w:val="21"/>
          <w:szCs w:val="21"/>
          <w:u w:val="single"/>
          <w:lang w:val="en-GB" w:eastAsia="zh-CN"/>
        </w:rPr>
        <w:t>)至(</w:t>
      </w:r>
      <w:r w:rsidRPr="00F62CDD">
        <w:rPr>
          <w:rFonts w:ascii="SimSun" w:eastAsia="SimSun" w:hAnsi="SimSun" w:hint="eastAsia"/>
          <w:color w:val="0000FF"/>
          <w:sz w:val="21"/>
          <w:szCs w:val="21"/>
          <w:u w:val="single"/>
          <w:lang w:val="en-GB" w:eastAsia="zh-CN"/>
        </w:rPr>
        <w:t>v</w:t>
      </w:r>
      <w:r w:rsidR="00B42688">
        <w:rPr>
          <w:rFonts w:ascii="SimSun" w:eastAsia="SimSun" w:hAnsi="SimSun" w:cs="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项中所提到的任何</w:t>
      </w:r>
      <w:r>
        <w:rPr>
          <w:rFonts w:ascii="SimSun" w:eastAsia="SimSun" w:hAnsi="SimSun" w:cs="SimSun" w:hint="eastAsia"/>
          <w:color w:val="0000FF"/>
          <w:sz w:val="21"/>
          <w:szCs w:val="21"/>
          <w:u w:val="single"/>
          <w:lang w:val="en-GB" w:eastAsia="zh-CN"/>
        </w:rPr>
        <w:t>保护</w:t>
      </w:r>
      <w:r w:rsidRPr="00F62CDD">
        <w:rPr>
          <w:rFonts w:ascii="SimSun" w:eastAsia="SimSun" w:hAnsi="SimSun" w:cs="SimSun" w:hint="eastAsia"/>
          <w:color w:val="0000FF"/>
          <w:sz w:val="21"/>
          <w:szCs w:val="21"/>
          <w:u w:val="single"/>
          <w:lang w:val="en-GB" w:eastAsia="zh-CN"/>
        </w:rPr>
        <w:t>形式的申请。</w:t>
      </w:r>
    </w:p>
    <w:p w14:paraId="5A9B6B93" w14:textId="0B5FCE0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 xml:space="preserve">(b)  </w:t>
      </w:r>
      <w:r w:rsidR="00B42688">
        <w:rPr>
          <w:rFonts w:ascii="SimSun" w:eastAsia="SimSun" w:hAnsi="SimSun" w:cs="SimSun" w:hint="eastAsia"/>
          <w:color w:val="0000FF"/>
          <w:sz w:val="21"/>
          <w:szCs w:val="21"/>
          <w:u w:val="single"/>
          <w:lang w:val="en-GB" w:eastAsia="zh-CN"/>
        </w:rPr>
        <w:t>尽管有(</w:t>
      </w:r>
      <w:r w:rsidRPr="00F62CDD">
        <w:rPr>
          <w:rFonts w:ascii="SimSun" w:eastAsia="SimSun" w:hAnsi="SimSun" w:cs="SimSun" w:hint="eastAsia"/>
          <w:color w:val="0000FF"/>
          <w:sz w:val="21"/>
          <w:szCs w:val="21"/>
          <w:u w:val="single"/>
          <w:lang w:val="en-GB" w:eastAsia="zh-CN"/>
        </w:rPr>
        <w:t>c</w:t>
      </w:r>
      <w:r w:rsidR="00B42688">
        <w:rPr>
          <w:rFonts w:ascii="SimSun" w:eastAsia="SimSun" w:hAnsi="SimSun" w:cs="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的规定，</w:t>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15</w:t>
      </w:r>
      <w:r w:rsidR="00B42688">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4</w:t>
      </w:r>
      <w:r w:rsidR="00B42688">
        <w:rPr>
          <w:rFonts w:ascii="SimSun" w:eastAsia="SimSun" w:hAnsi="SimSun" w:cs="SimSun" w:hint="eastAsia"/>
          <w:sz w:val="21"/>
          <w:szCs w:val="21"/>
          <w:lang w:val="en-GB" w:eastAsia="zh-CN"/>
        </w:rPr>
        <w:t>)</w:t>
      </w:r>
      <w:r w:rsidRPr="00F62CDD">
        <w:rPr>
          <w:rFonts w:ascii="SimSun" w:eastAsia="SimSun" w:hAnsi="SimSun" w:cs="SimSun" w:hint="eastAsia"/>
          <w:sz w:val="21"/>
          <w:szCs w:val="21"/>
          <w:lang w:val="en-GB" w:eastAsia="zh-CN"/>
        </w:rPr>
        <w:t>所述的文献（“最低限度文献</w:t>
      </w:r>
      <w:r w:rsidRPr="00F62CDD">
        <w:rPr>
          <w:rFonts w:ascii="SimSun" w:eastAsia="SimSun" w:hAnsi="SimSun" w:cs="Calibri" w:hint="eastAsia"/>
          <w:sz w:val="21"/>
          <w:szCs w:val="21"/>
          <w:lang w:val="en-GB" w:eastAsia="zh-CN"/>
        </w:rPr>
        <w:t>”）</w:t>
      </w:r>
      <w:r w:rsidRPr="00F62CDD">
        <w:rPr>
          <w:rFonts w:ascii="SimSun" w:eastAsia="SimSun" w:hAnsi="SimSun" w:cs="SimSun" w:hint="eastAsia"/>
          <w:sz w:val="21"/>
          <w:szCs w:val="21"/>
          <w:lang w:val="en-GB" w:eastAsia="zh-CN"/>
        </w:rPr>
        <w:t>应包括：</w:t>
      </w:r>
    </w:p>
    <w:p w14:paraId="177AD5AC" w14:textId="626E1FF9" w:rsidR="006A4CBE" w:rsidRPr="00F62CDD" w:rsidRDefault="006A4CBE" w:rsidP="006A4CBE">
      <w:pPr>
        <w:pStyle w:val="Lega"/>
        <w:jc w:val="both"/>
        <w:rPr>
          <w:rFonts w:ascii="SimSun" w:eastAsia="SimSun" w:hAnsi="SimSun"/>
          <w:color w:val="0070C0"/>
          <w:sz w:val="21"/>
          <w:szCs w:val="21"/>
          <w:lang w:val="en-GB" w:eastAsia="zh-CN"/>
        </w:rPr>
      </w:pPr>
      <w:r w:rsidRPr="00F62CDD">
        <w:rPr>
          <w:rFonts w:ascii="SimSun" w:eastAsia="SimSun" w:hAnsi="SimSun"/>
          <w:sz w:val="21"/>
          <w:szCs w:val="21"/>
          <w:lang w:val="en-GB" w:eastAsia="zh-CN"/>
        </w:rPr>
        <w:tab/>
        <w:t xml:space="preserve">(i)  </w:t>
      </w:r>
      <w:r w:rsidR="00B42688">
        <w:rPr>
          <w:rFonts w:ascii="SimSun" w:eastAsia="SimSun" w:hAnsi="SimSun" w:cs="SimSun" w:hint="eastAsia"/>
          <w:strike/>
          <w:color w:val="FF0000"/>
          <w:sz w:val="21"/>
          <w:szCs w:val="21"/>
          <w:lang w:val="en-GB" w:eastAsia="zh-CN"/>
        </w:rPr>
        <w:t>下面(</w:t>
      </w:r>
      <w:r w:rsidRPr="00F62CDD">
        <w:rPr>
          <w:rFonts w:ascii="SimSun" w:eastAsia="SimSun" w:hAnsi="SimSun" w:hint="eastAsia"/>
          <w:strike/>
          <w:color w:val="FF0000"/>
          <w:sz w:val="21"/>
          <w:szCs w:val="21"/>
          <w:lang w:val="en-GB" w:eastAsia="zh-CN"/>
        </w:rPr>
        <w:t>c</w:t>
      </w:r>
      <w:r w:rsidR="00B42688">
        <w:rPr>
          <w:rFonts w:ascii="SimSun" w:eastAsia="SimSun" w:hAnsi="SimSun" w:cs="SimSun" w:hint="eastAsia"/>
          <w:strike/>
          <w:color w:val="FF0000"/>
          <w:sz w:val="21"/>
          <w:szCs w:val="21"/>
          <w:lang w:val="en-GB" w:eastAsia="zh-CN"/>
        </w:rPr>
        <w:t>)</w:t>
      </w:r>
      <w:r w:rsidR="00B42688">
        <w:rPr>
          <w:rFonts w:ascii="SimSun" w:eastAsia="SimSun" w:hAnsi="SimSun" w:cs="SimSun"/>
          <w:color w:val="0000FF"/>
          <w:sz w:val="21"/>
          <w:szCs w:val="21"/>
          <w:u w:val="single"/>
          <w:lang w:val="en-GB" w:eastAsia="zh-CN"/>
        </w:rPr>
        <w:t>(</w:t>
      </w:r>
      <w:r w:rsidRPr="00F62CDD">
        <w:rPr>
          <w:rFonts w:ascii="SimSun" w:eastAsia="SimSun" w:hAnsi="SimSun" w:hint="eastAsia"/>
          <w:color w:val="0000FF"/>
          <w:sz w:val="21"/>
          <w:szCs w:val="21"/>
          <w:u w:val="single"/>
          <w:lang w:val="en-GB" w:eastAsia="zh-CN"/>
        </w:rPr>
        <w:t>a</w:t>
      </w:r>
      <w:r w:rsidR="00B42688">
        <w:rPr>
          <w:rFonts w:ascii="SimSun" w:eastAsia="SimSun" w:hAnsi="SimSun" w:cs="SimSun"/>
          <w:color w:val="0000FF"/>
          <w:sz w:val="21"/>
          <w:szCs w:val="21"/>
          <w:u w:val="single"/>
          <w:lang w:val="en-GB" w:eastAsia="zh-CN"/>
        </w:rPr>
        <w:t>)</w:t>
      </w:r>
      <w:r w:rsidRPr="00F62CDD">
        <w:rPr>
          <w:rFonts w:ascii="SimSun" w:eastAsia="SimSun" w:hAnsi="SimSun" w:cs="SimSun" w:hint="eastAsia"/>
          <w:sz w:val="21"/>
          <w:szCs w:val="21"/>
          <w:lang w:val="en-GB" w:eastAsia="zh-CN"/>
        </w:rPr>
        <w:t>指定</w:t>
      </w:r>
      <w:r w:rsidRPr="00F62CDD">
        <w:rPr>
          <w:rFonts w:ascii="SimSun" w:eastAsia="SimSun" w:hAnsi="SimSun" w:hint="eastAsia"/>
          <w:sz w:val="21"/>
          <w:szCs w:val="21"/>
          <w:lang w:eastAsia="zh-CN"/>
        </w:rPr>
        <w:t>的</w:t>
      </w:r>
      <w:r w:rsidRPr="00F62CDD">
        <w:rPr>
          <w:rFonts w:ascii="SimSun" w:eastAsia="SimSun" w:hAnsi="SimSun" w:cs="SimSun" w:hint="eastAsia"/>
          <w:sz w:val="21"/>
          <w:szCs w:val="21"/>
          <w:lang w:eastAsia="zh-CN"/>
        </w:rPr>
        <w:t>“</w:t>
      </w:r>
      <w:r w:rsidRPr="00F62CDD">
        <w:rPr>
          <w:rFonts w:ascii="SimSun" w:eastAsia="SimSun" w:hAnsi="SimSun" w:cs="SimSun" w:hint="eastAsia"/>
          <w:strike/>
          <w:color w:val="FF0000"/>
          <w:sz w:val="21"/>
          <w:szCs w:val="21"/>
          <w:lang w:val="en-GB" w:eastAsia="zh-CN"/>
        </w:rPr>
        <w:t>国家</w:t>
      </w:r>
      <w:r w:rsidRPr="00F62CDD">
        <w:rPr>
          <w:rFonts w:ascii="SimSun" w:eastAsia="SimSun" w:hAnsi="SimSun" w:cs="SimSun" w:hint="eastAsia"/>
          <w:sz w:val="21"/>
          <w:szCs w:val="21"/>
          <w:lang w:val="en-GB" w:eastAsia="zh-CN"/>
        </w:rPr>
        <w:t>专利文献</w:t>
      </w:r>
      <w:r w:rsidRPr="00F62CDD">
        <w:rPr>
          <w:rFonts w:ascii="SimSun" w:eastAsia="SimSun" w:hAnsi="SimSun" w:hint="eastAsia"/>
          <w:sz w:val="21"/>
          <w:szCs w:val="21"/>
          <w:lang w:eastAsia="zh-CN"/>
        </w:rPr>
        <w:t>”</w:t>
      </w:r>
      <w:r w:rsidRPr="00F62CDD">
        <w:rPr>
          <w:rFonts w:ascii="SimSun" w:eastAsia="SimSun" w:hAnsi="SimSun" w:cs="SimSun" w:hint="eastAsia"/>
          <w:color w:val="0000FF"/>
          <w:sz w:val="21"/>
          <w:szCs w:val="21"/>
          <w:u w:val="single"/>
          <w:lang w:val="en-GB" w:eastAsia="zh-CN"/>
        </w:rPr>
        <w:t>，这些文献由或代相关国家局或其法定后继部门，或视情况由国际局根据</w:t>
      </w:r>
      <w:r>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规定的技术和可及性要求，以及在适用的情况下根据本细则</w:t>
      </w:r>
      <w:r w:rsidRPr="00F62CDD">
        <w:rPr>
          <w:rFonts w:ascii="SimSun" w:eastAsia="SimSun" w:hAnsi="SimSun" w:hint="eastAsia"/>
          <w:color w:val="0000FF"/>
          <w:sz w:val="21"/>
          <w:szCs w:val="21"/>
          <w:u w:val="single"/>
          <w:lang w:val="en-GB" w:eastAsia="zh-CN"/>
        </w:rPr>
        <w:t>36.1</w:t>
      </w:r>
      <w:r w:rsidR="00B42688">
        <w:rPr>
          <w:rFonts w:ascii="SimSun" w:eastAsia="SimSun" w:hAnsi="SimSun" w:cs="SimSun"/>
          <w:color w:val="0000FF"/>
          <w:sz w:val="21"/>
          <w:szCs w:val="21"/>
          <w:u w:val="single"/>
          <w:lang w:val="en-GB" w:eastAsia="zh-CN"/>
        </w:rPr>
        <w:t>(</w:t>
      </w:r>
      <w:r w:rsidRPr="00F62CDD">
        <w:rPr>
          <w:rFonts w:ascii="SimSun" w:eastAsia="SimSun" w:hAnsi="SimSun" w:hint="eastAsia"/>
          <w:color w:val="0000FF"/>
          <w:sz w:val="21"/>
          <w:szCs w:val="21"/>
          <w:u w:val="single"/>
          <w:lang w:val="en-GB" w:eastAsia="zh-CN"/>
        </w:rPr>
        <w:t>ii</w:t>
      </w:r>
      <w:r w:rsidR="00B42688">
        <w:rPr>
          <w:rFonts w:ascii="SimSun" w:eastAsia="SimSun" w:hAnsi="SimSun" w:cs="SimSun"/>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的规定提供</w:t>
      </w:r>
      <w:r w:rsidRPr="00F62CDD">
        <w:rPr>
          <w:rFonts w:ascii="SimSun" w:eastAsia="SimSun" w:hAnsi="SimSun" w:cs="SimSun" w:hint="eastAsia"/>
          <w:sz w:val="21"/>
          <w:szCs w:val="21"/>
          <w:lang w:val="en-GB" w:eastAsia="zh-CN"/>
        </w:rPr>
        <w:t>；</w:t>
      </w:r>
      <w:r w:rsidRPr="00F62CDD">
        <w:rPr>
          <w:rFonts w:ascii="SimSun" w:eastAsia="SimSun" w:hAnsi="SimSun" w:cs="SimSun" w:hint="eastAsia"/>
          <w:color w:val="0000FF"/>
          <w:sz w:val="21"/>
          <w:szCs w:val="21"/>
          <w:u w:val="single"/>
          <w:lang w:val="en-GB" w:eastAsia="zh-CN"/>
        </w:rPr>
        <w:t>以及</w:t>
      </w:r>
    </w:p>
    <w:p w14:paraId="5E63F735" w14:textId="7777777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(ii)  </w:t>
      </w:r>
      <w:r w:rsidRPr="00F62CDD">
        <w:rPr>
          <w:rFonts w:ascii="SimSun" w:eastAsia="SimSun" w:hAnsi="SimSun" w:cs="SimSun" w:hint="eastAsia"/>
          <w:strike/>
          <w:color w:val="FF0000"/>
          <w:sz w:val="21"/>
          <w:szCs w:val="21"/>
          <w:lang w:val="en-GB" w:eastAsia="zh-CN"/>
        </w:rPr>
        <w:t>公布的国际（</w:t>
      </w:r>
      <w:r w:rsidRPr="00F62CDD">
        <w:rPr>
          <w:rFonts w:ascii="SimSun" w:eastAsia="SimSun" w:hAnsi="SimSun" w:hint="eastAsia"/>
          <w:strike/>
          <w:color w:val="FF0000"/>
          <w:sz w:val="21"/>
          <w:szCs w:val="21"/>
          <w:lang w:val="en-GB" w:eastAsia="zh-CN"/>
        </w:rPr>
        <w:t>PCT</w:t>
      </w:r>
      <w:r w:rsidRPr="00F62CDD">
        <w:rPr>
          <w:rFonts w:ascii="SimSun" w:eastAsia="SimSun" w:hAnsi="SimSun" w:cs="SimSun" w:hint="eastAsia"/>
          <w:strike/>
          <w:color w:val="FF0000"/>
          <w:sz w:val="21"/>
          <w:szCs w:val="21"/>
          <w:lang w:val="en-GB" w:eastAsia="zh-CN"/>
        </w:rPr>
        <w:t>）申请，公布的地区专利申请和发明人证书申请，以及公布的地区专利和发明人证书；</w:t>
      </w:r>
    </w:p>
    <w:p w14:paraId="3C0F9049" w14:textId="7777777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(ii</w:t>
      </w:r>
      <w:r w:rsidRPr="00F62CDD">
        <w:rPr>
          <w:rFonts w:ascii="SimSun" w:eastAsia="SimSun" w:hAnsi="SimSun"/>
          <w:strike/>
          <w:color w:val="FF0000"/>
          <w:sz w:val="21"/>
          <w:szCs w:val="21"/>
          <w:lang w:val="en-GB" w:eastAsia="zh-CN"/>
        </w:rPr>
        <w:t>i</w:t>
      </w:r>
      <w:r w:rsidRPr="00F62CDD">
        <w:rPr>
          <w:rFonts w:ascii="SimSun" w:eastAsia="SimSun" w:hAnsi="SimSun"/>
          <w:sz w:val="21"/>
          <w:szCs w:val="21"/>
          <w:lang w:val="en-GB" w:eastAsia="zh-CN"/>
        </w:rPr>
        <w:t xml:space="preserve">)  </w:t>
      </w:r>
      <w:r w:rsidRPr="00F62CDD">
        <w:rPr>
          <w:rFonts w:ascii="SimSun" w:eastAsia="SimSun" w:hAnsi="SimSun" w:cs="SimSun" w:hint="eastAsia"/>
          <w:sz w:val="21"/>
          <w:szCs w:val="21"/>
          <w:lang w:val="en-GB" w:eastAsia="zh-CN"/>
        </w:rPr>
        <w:t>公布的其他非专利文献，这些非专利文献应经各国际检索单位同意，并由国际局在首次同意时以及在任何时候变化时以清单公布。</w:t>
      </w:r>
    </w:p>
    <w:p w14:paraId="3C1F06CE" w14:textId="3CA9C518" w:rsidR="006A4CBE" w:rsidRPr="00F62CDD" w:rsidRDefault="006A4CBE" w:rsidP="006A4CBE">
      <w:pPr>
        <w:pStyle w:val="Lega"/>
        <w:jc w:val="both"/>
        <w:rPr>
          <w:rFonts w:ascii="SimSun" w:eastAsia="SimSun" w:hAnsi="SimSun"/>
          <w:color w:val="0000FF"/>
          <w:sz w:val="21"/>
          <w:szCs w:val="21"/>
          <w:lang w:val="en-GB" w:eastAsia="zh-CN"/>
        </w:rPr>
      </w:pPr>
      <w:r w:rsidRPr="00F62CDD">
        <w:rPr>
          <w:rFonts w:ascii="SimSun" w:eastAsia="SimSun" w:hAnsi="SimSun"/>
          <w:color w:val="0000FF"/>
          <w:sz w:val="21"/>
          <w:szCs w:val="21"/>
          <w:u w:val="single"/>
          <w:lang w:val="en-GB" w:eastAsia="zh-CN"/>
        </w:rPr>
        <w:t xml:space="preserve">(c)  </w:t>
      </w:r>
      <w:r w:rsidR="00B42688">
        <w:rPr>
          <w:rFonts w:ascii="SimSun" w:eastAsia="SimSun" w:hAnsi="SimSun" w:cs="SimSun" w:hint="eastAsia"/>
          <w:color w:val="0000FF"/>
          <w:sz w:val="21"/>
          <w:szCs w:val="21"/>
          <w:u w:val="single"/>
          <w:lang w:val="en-GB" w:eastAsia="zh-CN"/>
        </w:rPr>
        <w:t>除了参考(</w:t>
      </w:r>
      <w:r w:rsidRPr="00F62CDD">
        <w:rPr>
          <w:rFonts w:ascii="SimSun" w:eastAsia="SimSun" w:hAnsi="SimSun" w:cs="SimSun" w:hint="eastAsia"/>
          <w:color w:val="0000FF"/>
          <w:sz w:val="21"/>
          <w:szCs w:val="21"/>
          <w:u w:val="single"/>
          <w:lang w:val="en-GB" w:eastAsia="zh-CN"/>
        </w:rPr>
        <w:t>b</w:t>
      </w:r>
      <w:r w:rsidR="00B42688">
        <w:rPr>
          <w:rFonts w:ascii="SimSun" w:eastAsia="SimSun" w:hAnsi="SimSun" w:cs="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所述的规定文献以外，国际检索单位最好还参考包括在</w:t>
      </w:r>
      <w:r w:rsidRPr="00F62CDD">
        <w:rPr>
          <w:rFonts w:ascii="SimSun" w:eastAsia="SimSun" w:hAnsi="SimSun" w:hint="eastAsia"/>
          <w:color w:val="0000FF"/>
          <w:sz w:val="21"/>
          <w:szCs w:val="21"/>
          <w:u w:val="single"/>
          <w:lang w:val="en-GB" w:eastAsia="zh-CN"/>
        </w:rPr>
        <w:t>1920</w:t>
      </w:r>
      <w:r w:rsidRPr="00F62CDD">
        <w:rPr>
          <w:rFonts w:ascii="SimSun" w:eastAsia="SimSun" w:hAnsi="SimSun" w:cs="SimSun" w:hint="eastAsia"/>
          <w:color w:val="0000FF"/>
          <w:sz w:val="21"/>
          <w:szCs w:val="21"/>
          <w:u w:val="single"/>
          <w:lang w:val="en-GB" w:eastAsia="zh-CN"/>
        </w:rPr>
        <w:t>年和该年以后由或代国家局或其法定后继部门颁布的实用新型和公布的实用新型申请的实用新型文献，条件是上述实用新型文献已根据</w:t>
      </w:r>
      <w:r>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规定的技术和可及性要求由或代相关国家局或其法定后继部门提供。</w:t>
      </w:r>
    </w:p>
    <w:p w14:paraId="0D54CEDA" w14:textId="728B4202" w:rsidR="006A4CBE" w:rsidRPr="00F62CDD" w:rsidRDefault="006A4CBE" w:rsidP="006A4CBE">
      <w:pPr>
        <w:pStyle w:val="Lega"/>
        <w:jc w:val="both"/>
        <w:rPr>
          <w:rFonts w:ascii="SimSun" w:eastAsia="SimSun" w:hAnsi="SimSun"/>
          <w:strike/>
          <w:sz w:val="21"/>
          <w:szCs w:val="21"/>
          <w:lang w:val="en-GB" w:eastAsia="zh-CN"/>
        </w:rPr>
      </w:pPr>
      <w:r w:rsidRPr="00F62CDD">
        <w:rPr>
          <w:rFonts w:ascii="SimSun" w:eastAsia="SimSun" w:hAnsi="SimSun"/>
          <w:strike/>
          <w:color w:val="FF0000"/>
          <w:sz w:val="21"/>
          <w:szCs w:val="21"/>
          <w:lang w:val="en-GB" w:eastAsia="zh-CN"/>
        </w:rPr>
        <w:t xml:space="preserve">(c)  </w:t>
      </w:r>
      <w:r w:rsidR="00B42688">
        <w:rPr>
          <w:rFonts w:ascii="SimSun" w:eastAsia="SimSun" w:hAnsi="SimSun" w:cs="SimSun" w:hint="eastAsia"/>
          <w:strike/>
          <w:color w:val="FF0000"/>
          <w:sz w:val="21"/>
          <w:szCs w:val="21"/>
          <w:lang w:val="en-GB" w:eastAsia="zh-CN"/>
        </w:rPr>
        <w:t>除了(</w:t>
      </w:r>
      <w:r w:rsidRPr="00F62CDD">
        <w:rPr>
          <w:rFonts w:ascii="SimSun" w:eastAsia="SimSun" w:hAnsi="SimSun" w:hint="eastAsia"/>
          <w:strike/>
          <w:color w:val="FF0000"/>
          <w:sz w:val="21"/>
          <w:szCs w:val="21"/>
          <w:lang w:val="en-GB" w:eastAsia="zh-CN"/>
        </w:rPr>
        <w:t>d</w:t>
      </w:r>
      <w:r w:rsidR="00B42688">
        <w:rPr>
          <w:rFonts w:ascii="SimSun" w:eastAsia="SimSun" w:hAnsi="SimSun" w:cs="SimSun" w:hint="eastAsia"/>
          <w:strike/>
          <w:color w:val="FF0000"/>
          <w:sz w:val="21"/>
          <w:szCs w:val="21"/>
          <w:lang w:val="en-GB" w:eastAsia="zh-CN"/>
        </w:rPr>
        <w:t>)和(</w:t>
      </w:r>
      <w:r w:rsidRPr="00F62CDD">
        <w:rPr>
          <w:rFonts w:ascii="SimSun" w:eastAsia="SimSun" w:hAnsi="SimSun" w:hint="eastAsia"/>
          <w:strike/>
          <w:color w:val="FF0000"/>
          <w:sz w:val="21"/>
          <w:szCs w:val="21"/>
          <w:lang w:val="en-GB" w:eastAsia="zh-CN"/>
        </w:rPr>
        <w:t>e</w:t>
      </w:r>
      <w:r w:rsidR="00B42688">
        <w:rPr>
          <w:rFonts w:ascii="SimSun" w:eastAsia="SimSun" w:hAnsi="SimSun" w:cs="SimSun" w:hint="eastAsia"/>
          <w:strike/>
          <w:color w:val="FF0000"/>
          <w:sz w:val="21"/>
          <w:szCs w:val="21"/>
          <w:lang w:val="en-GB" w:eastAsia="zh-CN"/>
        </w:rPr>
        <w:t>)</w:t>
      </w:r>
      <w:r w:rsidRPr="00F62CDD">
        <w:rPr>
          <w:rFonts w:ascii="SimSun" w:eastAsia="SimSun" w:hAnsi="SimSun" w:cs="SimSun" w:hint="eastAsia"/>
          <w:strike/>
          <w:color w:val="FF0000"/>
          <w:sz w:val="21"/>
          <w:szCs w:val="21"/>
          <w:lang w:val="en-GB" w:eastAsia="zh-CN"/>
        </w:rPr>
        <w:t>另有规定以外，“国家专利文献</w:t>
      </w:r>
      <w:r w:rsidRPr="00F62CDD">
        <w:rPr>
          <w:rFonts w:ascii="SimSun" w:eastAsia="SimSun" w:hAnsi="SimSun" w:cs="Calibri" w:hint="eastAsia"/>
          <w:strike/>
          <w:color w:val="FF0000"/>
          <w:sz w:val="21"/>
          <w:szCs w:val="21"/>
          <w:lang w:val="en-GB" w:eastAsia="zh-CN"/>
        </w:rPr>
        <w:t>”</w:t>
      </w:r>
      <w:r w:rsidRPr="00F62CDD">
        <w:rPr>
          <w:rFonts w:ascii="SimSun" w:eastAsia="SimSun" w:hAnsi="SimSun" w:cs="SimSun" w:hint="eastAsia"/>
          <w:strike/>
          <w:color w:val="FF0000"/>
          <w:sz w:val="21"/>
          <w:szCs w:val="21"/>
          <w:lang w:val="en-GB" w:eastAsia="zh-CN"/>
        </w:rPr>
        <w:t>应包括：</w:t>
      </w:r>
    </w:p>
    <w:p w14:paraId="099035A6" w14:textId="77777777" w:rsidR="006A4CBE" w:rsidRPr="00F62CDD" w:rsidRDefault="006A4CBE" w:rsidP="006A4CBE">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  </w:t>
      </w:r>
      <w:r w:rsidRPr="00F62CDD">
        <w:rPr>
          <w:rFonts w:ascii="SimSun" w:eastAsia="SimSun" w:hAnsi="SimSun" w:cs="SimSun" w:hint="eastAsia"/>
          <w:strike/>
          <w:color w:val="FF0000"/>
          <w:sz w:val="21"/>
          <w:szCs w:val="21"/>
          <w:lang w:val="en-GB" w:eastAsia="zh-CN"/>
        </w:rPr>
        <w:t>在</w:t>
      </w:r>
      <w:r w:rsidRPr="00F62CDD">
        <w:rPr>
          <w:rFonts w:ascii="SimSun" w:eastAsia="SimSun" w:hAnsi="SimSun" w:hint="eastAsia"/>
          <w:strike/>
          <w:color w:val="FF0000"/>
          <w:sz w:val="21"/>
          <w:szCs w:val="21"/>
          <w:lang w:val="en-GB" w:eastAsia="zh-CN"/>
        </w:rPr>
        <w:t>1920</w:t>
      </w:r>
      <w:r w:rsidRPr="00F62CDD">
        <w:rPr>
          <w:rFonts w:ascii="SimSun" w:eastAsia="SimSun" w:hAnsi="SimSun" w:cs="SimSun" w:hint="eastAsia"/>
          <w:strike/>
          <w:color w:val="FF0000"/>
          <w:sz w:val="21"/>
          <w:szCs w:val="21"/>
          <w:lang w:val="en-GB" w:eastAsia="zh-CN"/>
        </w:rPr>
        <w:t>年和该年以后由法国、前德国专利局、日本、前苏联、瑞士（只限于使用法文和德文</w:t>
      </w:r>
      <w:r w:rsidRPr="00F62CDD">
        <w:rPr>
          <w:rFonts w:ascii="SimSun" w:eastAsia="SimSun" w:hAnsi="SimSun" w:cs="SimSun" w:hint="eastAsia"/>
          <w:strike/>
          <w:color w:val="FF0000"/>
          <w:sz w:val="21"/>
          <w:szCs w:val="21"/>
          <w:lang w:eastAsia="zh-CN"/>
        </w:rPr>
        <w:t>）</w:t>
      </w:r>
      <w:r w:rsidRPr="00F62CDD">
        <w:rPr>
          <w:rFonts w:ascii="SimSun" w:eastAsia="SimSun" w:hAnsi="SimSun" w:cs="SimSun" w:hint="eastAsia"/>
          <w:strike/>
          <w:color w:val="FF0000"/>
          <w:sz w:val="21"/>
          <w:szCs w:val="21"/>
          <w:lang w:val="en-GB" w:eastAsia="zh-CN"/>
        </w:rPr>
        <w:t>、英国和美国颁发的专利；</w:t>
      </w:r>
    </w:p>
    <w:p w14:paraId="7C66DA79" w14:textId="77777777" w:rsidR="006A4CBE" w:rsidRPr="00F62CDD" w:rsidRDefault="006A4CBE" w:rsidP="006A4CBE">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(ii)  </w:t>
      </w:r>
      <w:r w:rsidRPr="00F62CDD">
        <w:rPr>
          <w:rFonts w:ascii="SimSun" w:eastAsia="SimSun" w:hAnsi="SimSun" w:cs="SimSun" w:hint="eastAsia"/>
          <w:strike/>
          <w:color w:val="FF0000"/>
          <w:sz w:val="21"/>
          <w:szCs w:val="21"/>
          <w:lang w:val="en-GB" w:eastAsia="zh-CN"/>
        </w:rPr>
        <w:t>德意志联邦共和国、中华人民共和国、韩国和俄罗斯联邦颁发的专利；</w:t>
      </w:r>
    </w:p>
    <w:p w14:paraId="10D84481" w14:textId="03A6BA74" w:rsidR="006A4CBE" w:rsidRPr="00F62CDD" w:rsidRDefault="006A4CBE" w:rsidP="006A4CBE">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lastRenderedPageBreak/>
        <w:tab/>
      </w:r>
      <w:r w:rsidRPr="00F62CDD">
        <w:rPr>
          <w:rFonts w:ascii="SimSun" w:eastAsia="SimSun" w:hAnsi="SimSun"/>
          <w:strike/>
          <w:color w:val="FF0000"/>
          <w:sz w:val="21"/>
          <w:szCs w:val="21"/>
          <w:lang w:val="en-GB" w:eastAsia="zh-CN"/>
        </w:rPr>
        <w:t xml:space="preserve">(iii)  </w:t>
      </w:r>
      <w:r w:rsidR="00B42688">
        <w:rPr>
          <w:rFonts w:ascii="SimSun" w:eastAsia="SimSun" w:hAnsi="SimSun" w:cs="SimSun" w:hint="eastAsia"/>
          <w:strike/>
          <w:color w:val="FF0000"/>
          <w:sz w:val="21"/>
          <w:szCs w:val="21"/>
          <w:lang w:val="en-GB" w:eastAsia="zh-CN"/>
        </w:rPr>
        <w:t>(</w:t>
      </w:r>
      <w:r w:rsidRPr="00F62CDD">
        <w:rPr>
          <w:rFonts w:ascii="SimSun" w:eastAsia="SimSun" w:hAnsi="SimSun" w:hint="eastAsia"/>
          <w:strike/>
          <w:color w:val="FF0000"/>
          <w:sz w:val="21"/>
          <w:szCs w:val="21"/>
          <w:lang w:val="en-GB" w:eastAsia="zh-CN"/>
        </w:rPr>
        <w:t>i</w:t>
      </w:r>
      <w:r w:rsidR="00B42688">
        <w:rPr>
          <w:rFonts w:ascii="SimSun" w:eastAsia="SimSun" w:hAnsi="SimSun" w:cs="SimSun" w:hint="eastAsia"/>
          <w:strike/>
          <w:color w:val="FF0000"/>
          <w:sz w:val="21"/>
          <w:szCs w:val="21"/>
          <w:lang w:val="en-GB" w:eastAsia="zh-CN"/>
        </w:rPr>
        <w:t>)和(</w:t>
      </w:r>
      <w:r w:rsidRPr="00F62CDD">
        <w:rPr>
          <w:rFonts w:ascii="SimSun" w:eastAsia="SimSun" w:hAnsi="SimSun" w:hint="eastAsia"/>
          <w:strike/>
          <w:color w:val="FF0000"/>
          <w:sz w:val="21"/>
          <w:szCs w:val="21"/>
          <w:lang w:val="en-GB" w:eastAsia="zh-CN"/>
        </w:rPr>
        <w:t>ii</w:t>
      </w:r>
      <w:r w:rsidR="00B42688">
        <w:rPr>
          <w:rFonts w:ascii="SimSun" w:eastAsia="SimSun" w:hAnsi="SimSun" w:cs="SimSun" w:hint="eastAsia"/>
          <w:strike/>
          <w:color w:val="FF0000"/>
          <w:sz w:val="21"/>
          <w:szCs w:val="21"/>
          <w:lang w:val="en-GB" w:eastAsia="zh-CN"/>
        </w:rPr>
        <w:t>)</w:t>
      </w:r>
      <w:r w:rsidRPr="00F62CDD">
        <w:rPr>
          <w:rFonts w:ascii="SimSun" w:eastAsia="SimSun" w:hAnsi="SimSun" w:cs="SimSun" w:hint="eastAsia"/>
          <w:strike/>
          <w:color w:val="FF0000"/>
          <w:sz w:val="21"/>
          <w:szCs w:val="21"/>
          <w:lang w:val="en-GB" w:eastAsia="zh-CN"/>
        </w:rPr>
        <w:t>项中所提到的国家在</w:t>
      </w:r>
      <w:r w:rsidRPr="00F62CDD">
        <w:rPr>
          <w:rFonts w:ascii="SimSun" w:eastAsia="SimSun" w:hAnsi="SimSun" w:hint="eastAsia"/>
          <w:strike/>
          <w:color w:val="FF0000"/>
          <w:sz w:val="21"/>
          <w:szCs w:val="21"/>
          <w:lang w:val="en-GB" w:eastAsia="zh-CN"/>
        </w:rPr>
        <w:t>1920</w:t>
      </w:r>
      <w:r w:rsidRPr="00F62CDD">
        <w:rPr>
          <w:rFonts w:ascii="SimSun" w:eastAsia="SimSun" w:hAnsi="SimSun" w:cs="SimSun" w:hint="eastAsia"/>
          <w:strike/>
          <w:color w:val="FF0000"/>
          <w:sz w:val="21"/>
          <w:szCs w:val="21"/>
          <w:lang w:val="en-GB" w:eastAsia="zh-CN"/>
        </w:rPr>
        <w:t>年和该年以后公布的专利申请（如果有的话</w:t>
      </w:r>
      <w:r w:rsidRPr="00F62CDD">
        <w:rPr>
          <w:rFonts w:ascii="SimSun" w:eastAsia="SimSun" w:hAnsi="SimSun" w:cs="SimSun" w:hint="eastAsia"/>
          <w:strike/>
          <w:color w:val="FF0000"/>
          <w:sz w:val="21"/>
          <w:szCs w:val="21"/>
          <w:lang w:eastAsia="zh-CN"/>
        </w:rPr>
        <w:t>）</w:t>
      </w:r>
      <w:r w:rsidRPr="00F62CDD">
        <w:rPr>
          <w:rFonts w:ascii="SimSun" w:eastAsia="SimSun" w:hAnsi="SimSun" w:cs="SimSun" w:hint="eastAsia"/>
          <w:strike/>
          <w:color w:val="FF0000"/>
          <w:sz w:val="21"/>
          <w:szCs w:val="21"/>
          <w:lang w:val="en-GB" w:eastAsia="zh-CN"/>
        </w:rPr>
        <w:t>；</w:t>
      </w:r>
    </w:p>
    <w:p w14:paraId="53C8B5BF" w14:textId="77777777" w:rsidR="006A4CBE" w:rsidRPr="00F62CDD" w:rsidRDefault="006A4CBE" w:rsidP="006A4CBE">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(iv)  </w:t>
      </w:r>
      <w:r w:rsidRPr="00F62CDD">
        <w:rPr>
          <w:rFonts w:ascii="SimSun" w:eastAsia="SimSun" w:hAnsi="SimSun" w:cs="SimSun" w:hint="eastAsia"/>
          <w:strike/>
          <w:color w:val="FF0000"/>
          <w:sz w:val="21"/>
          <w:szCs w:val="21"/>
          <w:lang w:val="en-GB" w:eastAsia="zh-CN"/>
        </w:rPr>
        <w:t>前苏联颁发的发明人证书；</w:t>
      </w:r>
    </w:p>
    <w:p w14:paraId="55F132A8" w14:textId="77777777" w:rsidR="006A4CBE" w:rsidRPr="00F62CDD" w:rsidRDefault="006A4CBE" w:rsidP="006A4CBE">
      <w:pPr>
        <w:pStyle w:val="Lega"/>
        <w:jc w:val="both"/>
        <w:rPr>
          <w:rFonts w:ascii="SimSun" w:eastAsia="SimSun" w:hAnsi="SimSun"/>
          <w:strike/>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(v)  </w:t>
      </w:r>
      <w:r w:rsidRPr="00F62CDD">
        <w:rPr>
          <w:rFonts w:ascii="SimSun" w:eastAsia="SimSun" w:hAnsi="SimSun" w:cs="SimSun" w:hint="eastAsia"/>
          <w:strike/>
          <w:color w:val="FF0000"/>
          <w:sz w:val="21"/>
          <w:szCs w:val="21"/>
          <w:lang w:val="en-GB" w:eastAsia="zh-CN"/>
        </w:rPr>
        <w:t>法国颁发的实用证书和已公布的法国实用证书申请；</w:t>
      </w:r>
    </w:p>
    <w:p w14:paraId="213141CE" w14:textId="77777777" w:rsidR="006A4CBE" w:rsidRPr="00F62CDD" w:rsidRDefault="006A4CBE" w:rsidP="006A4CBE">
      <w:pPr>
        <w:pStyle w:val="Lega"/>
        <w:jc w:val="both"/>
        <w:rPr>
          <w:rFonts w:ascii="SimSun" w:eastAsia="SimSun" w:hAnsi="SimSun"/>
          <w:strike/>
          <w:color w:val="FF0000"/>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(vi)  1</w:t>
      </w:r>
      <w:r w:rsidRPr="00F62CDD">
        <w:rPr>
          <w:rFonts w:ascii="SimSun" w:eastAsia="SimSun" w:hAnsi="SimSun" w:hint="eastAsia"/>
          <w:strike/>
          <w:color w:val="FF0000"/>
          <w:sz w:val="21"/>
          <w:szCs w:val="21"/>
          <w:lang w:val="en-GB" w:eastAsia="zh-CN"/>
        </w:rPr>
        <w:t>920</w:t>
      </w:r>
      <w:r w:rsidRPr="00F62CDD">
        <w:rPr>
          <w:rFonts w:ascii="SimSun" w:eastAsia="SimSun" w:hAnsi="SimSun" w:cs="SimSun" w:hint="eastAsia"/>
          <w:strike/>
          <w:color w:val="FF0000"/>
          <w:sz w:val="21"/>
          <w:szCs w:val="21"/>
          <w:lang w:val="en-GB" w:eastAsia="zh-CN"/>
        </w:rPr>
        <w:t>年以后在任何其他国家用英文、法文、德文或者西班牙文颁发的专利或者公布的专利申请，而且这些专利或者专利申请没有要求优先权，但条件是这些利益有关国家的国家局分检出了这些文献，并提供给每个国际检索单位随意使用。</w:t>
      </w:r>
    </w:p>
    <w:p w14:paraId="79B64F74"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u w:val="single"/>
          <w:lang w:val="en-GB" w:eastAsia="zh-CN"/>
        </w:rPr>
        <w:t xml:space="preserve">(d)  </w:t>
      </w:r>
      <w:r w:rsidRPr="00F62CDD">
        <w:rPr>
          <w:rFonts w:ascii="SimSun" w:eastAsia="SimSun" w:hAnsi="SimSun" w:cs="SimSun" w:hint="eastAsia"/>
          <w:color w:val="0000FF"/>
          <w:sz w:val="21"/>
          <w:szCs w:val="21"/>
          <w:u w:val="single"/>
          <w:lang w:val="en-GB" w:eastAsia="zh-CN"/>
        </w:rPr>
        <w:t>根据行政</w:t>
      </w:r>
      <w:r w:rsidRPr="00F62CDD">
        <w:rPr>
          <w:rFonts w:ascii="SimSun" w:eastAsia="SimSun" w:hAnsi="SimSun" w:cs="SimSun" w:hint="eastAsia"/>
          <w:color w:val="0000FF"/>
          <w:sz w:val="21"/>
          <w:szCs w:val="21"/>
          <w:u w:val="single"/>
          <w:lang w:eastAsia="zh-CN"/>
        </w:rPr>
        <w:t>规程</w:t>
      </w:r>
      <w:r w:rsidRPr="00F62CDD">
        <w:rPr>
          <w:rFonts w:ascii="SimSun" w:eastAsia="SimSun" w:hAnsi="SimSun" w:cs="SimSun" w:hint="eastAsia"/>
          <w:color w:val="0000FF"/>
          <w:sz w:val="21"/>
          <w:szCs w:val="21"/>
          <w:u w:val="single"/>
          <w:lang w:val="en-GB" w:eastAsia="zh-CN"/>
        </w:rPr>
        <w:t>规定的要求提供其专利文献，并在适用的情况下提供其实用新型文献的每个国家局应：</w:t>
      </w:r>
    </w:p>
    <w:p w14:paraId="62130A40"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  </w:t>
      </w:r>
      <w:r w:rsidRPr="00F62CDD">
        <w:rPr>
          <w:rFonts w:ascii="SimSun" w:eastAsia="SimSun" w:hAnsi="SimSun" w:cs="SimSun" w:hint="eastAsia"/>
          <w:color w:val="0000FF"/>
          <w:sz w:val="21"/>
          <w:szCs w:val="21"/>
          <w:u w:val="single"/>
          <w:lang w:val="en-GB" w:eastAsia="zh-CN"/>
        </w:rPr>
        <w:t>相应通知国际局；</w:t>
      </w:r>
    </w:p>
    <w:p w14:paraId="0F7D35DC"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  </w:t>
      </w:r>
      <w:r w:rsidRPr="00F62CDD">
        <w:rPr>
          <w:rFonts w:ascii="SimSun" w:eastAsia="SimSun" w:hAnsi="SimSun" w:cs="SimSun" w:hint="eastAsia"/>
          <w:color w:val="0000FF"/>
          <w:sz w:val="21"/>
          <w:szCs w:val="21"/>
          <w:u w:val="single"/>
          <w:lang w:val="en-GB" w:eastAsia="zh-CN"/>
        </w:rPr>
        <w:t>定期提供新公布的专利文献，并在适用的情况下定期提供实用新型文献；以及</w:t>
      </w:r>
    </w:p>
    <w:p w14:paraId="5187EF05"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color w:val="0000FF"/>
          <w:sz w:val="21"/>
          <w:szCs w:val="21"/>
          <w:lang w:val="en-GB" w:eastAsia="zh-CN"/>
        </w:rPr>
        <w:tab/>
      </w:r>
      <w:r w:rsidRPr="00F62CDD">
        <w:rPr>
          <w:rFonts w:ascii="SimSun" w:eastAsia="SimSun" w:hAnsi="SimSun"/>
          <w:color w:val="0000FF"/>
          <w:sz w:val="21"/>
          <w:szCs w:val="21"/>
          <w:u w:val="single"/>
          <w:lang w:val="en-GB" w:eastAsia="zh-CN"/>
        </w:rPr>
        <w:t xml:space="preserve">(iii)  </w:t>
      </w:r>
      <w:r w:rsidRPr="00F62CDD">
        <w:rPr>
          <w:rFonts w:ascii="SimSun" w:eastAsia="SimSun" w:hAnsi="SimSun" w:cs="SimSun" w:hint="eastAsia"/>
          <w:color w:val="0000FF"/>
          <w:sz w:val="21"/>
          <w:szCs w:val="21"/>
          <w:u w:val="single"/>
          <w:lang w:val="en-GB" w:eastAsia="zh-CN"/>
        </w:rPr>
        <w:t>根据</w:t>
      </w:r>
      <w:r>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，至少每年向国际局提供一份单位文档，详细说明可用专利文献和适用情况下实用新型文献的现有范围；</w:t>
      </w:r>
    </w:p>
    <w:p w14:paraId="66E97233" w14:textId="54A9CBC1" w:rsidR="006A4CBE" w:rsidRPr="00F62CDD" w:rsidRDefault="006A4CBE" w:rsidP="006A4CBE">
      <w:pPr>
        <w:pStyle w:val="Lega"/>
        <w:keepLines/>
        <w:jc w:val="both"/>
        <w:rPr>
          <w:rFonts w:ascii="SimSun" w:eastAsia="SimSun" w:hAnsi="SimSun"/>
          <w:sz w:val="21"/>
          <w:szCs w:val="21"/>
          <w:u w:val="single"/>
          <w:lang w:val="en-GB" w:eastAsia="zh-CN"/>
        </w:rPr>
      </w:pPr>
      <w:r w:rsidRPr="00F62CDD">
        <w:rPr>
          <w:rFonts w:ascii="SimSun" w:eastAsia="SimSun" w:hAnsi="SimSun"/>
          <w:color w:val="0000FF"/>
          <w:sz w:val="21"/>
          <w:szCs w:val="21"/>
          <w:u w:val="single"/>
          <w:lang w:val="en-GB" w:eastAsia="zh-CN"/>
        </w:rPr>
        <w:t xml:space="preserve">(e)  </w:t>
      </w:r>
      <w:r w:rsidR="00B42688">
        <w:rPr>
          <w:rFonts w:ascii="SimSun" w:eastAsia="SimSun" w:hAnsi="SimSun" w:cs="SimSun" w:hint="eastAsia"/>
          <w:color w:val="0000FF"/>
          <w:sz w:val="21"/>
          <w:szCs w:val="21"/>
          <w:u w:val="single"/>
          <w:lang w:val="en-GB" w:eastAsia="zh-CN"/>
        </w:rPr>
        <w:t>国际局应确认根据(</w:t>
      </w:r>
      <w:r w:rsidRPr="00F62CDD">
        <w:rPr>
          <w:rFonts w:ascii="SimSun" w:eastAsia="SimSun" w:hAnsi="SimSun" w:cs="SimSun" w:hint="eastAsia"/>
          <w:color w:val="0000FF"/>
          <w:sz w:val="21"/>
          <w:szCs w:val="21"/>
          <w:u w:val="single"/>
          <w:lang w:val="en-GB" w:eastAsia="zh-CN"/>
        </w:rPr>
        <w:t>d</w:t>
      </w:r>
      <w:r w:rsidR="00B42688">
        <w:rPr>
          <w:rFonts w:ascii="SimSun" w:eastAsia="SimSun" w:hAnsi="SimSun" w:cs="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所通知的专利和实用新型文献的可用性，并在公报上公布有关文献的详细信息以及它们成为最低限度文献</w:t>
      </w:r>
      <w:r w:rsidR="00B42688">
        <w:rPr>
          <w:rFonts w:ascii="SimSun" w:eastAsia="SimSun" w:hAnsi="SimSun" w:cs="SimSun" w:hint="eastAsia"/>
          <w:color w:val="0000FF"/>
          <w:sz w:val="21"/>
          <w:szCs w:val="21"/>
          <w:u w:val="single"/>
          <w:lang w:val="en-GB" w:eastAsia="zh-CN"/>
        </w:rPr>
        <w:t>的日期。国际局应管理一个包含(</w:t>
      </w:r>
      <w:r w:rsidRPr="00F62CDD">
        <w:rPr>
          <w:rFonts w:ascii="SimSun" w:eastAsia="SimSun" w:hAnsi="SimSun" w:cs="SimSun" w:hint="eastAsia"/>
          <w:color w:val="0000FF"/>
          <w:sz w:val="21"/>
          <w:szCs w:val="21"/>
          <w:u w:val="single"/>
          <w:lang w:val="en-GB" w:eastAsia="zh-CN"/>
        </w:rPr>
        <w:t>d</w:t>
      </w:r>
      <w:r w:rsidR="00B42688">
        <w:rPr>
          <w:rFonts w:ascii="SimSun" w:eastAsia="SimSun" w:hAnsi="SimSun" w:cs="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i</w:t>
      </w:r>
      <w:r w:rsidRPr="00F62CDD">
        <w:rPr>
          <w:rFonts w:ascii="SimSun" w:eastAsia="SimSun" w:hAnsi="SimSun" w:cs="SimSun"/>
          <w:color w:val="0000FF"/>
          <w:sz w:val="21"/>
          <w:szCs w:val="21"/>
          <w:u w:val="single"/>
          <w:lang w:val="en-GB" w:eastAsia="zh-CN"/>
        </w:rPr>
        <w:t>ii</w:t>
      </w:r>
      <w:r w:rsidR="00B42688">
        <w:rPr>
          <w:rFonts w:ascii="SimSun" w:eastAsia="SimSun" w:hAnsi="SimSun" w:cs="SimSun" w:hint="eastAsia"/>
          <w:color w:val="0000FF"/>
          <w:sz w:val="21"/>
          <w:szCs w:val="21"/>
          <w:u w:val="single"/>
          <w:lang w:val="en-GB" w:eastAsia="zh-CN"/>
        </w:rPr>
        <w:t>)</w:t>
      </w:r>
      <w:r w:rsidRPr="00F62CDD">
        <w:rPr>
          <w:rFonts w:ascii="SimSun" w:eastAsia="SimSun" w:hAnsi="SimSun" w:cs="SimSun" w:hint="eastAsia"/>
          <w:color w:val="0000FF"/>
          <w:sz w:val="21"/>
          <w:szCs w:val="21"/>
          <w:u w:val="single"/>
          <w:lang w:val="en-GB" w:eastAsia="zh-CN"/>
        </w:rPr>
        <w:t>所述的</w:t>
      </w:r>
      <w:r>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所规定之单位文档的储存库。</w:t>
      </w:r>
    </w:p>
    <w:p w14:paraId="24CEF123" w14:textId="7777777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trike/>
          <w:color w:val="FF0000"/>
          <w:sz w:val="21"/>
          <w:szCs w:val="21"/>
          <w:lang w:val="en-GB" w:eastAsia="zh-CN"/>
        </w:rPr>
        <w:t>(d)</w:t>
      </w:r>
      <w:r w:rsidRPr="00F62CDD">
        <w:rPr>
          <w:rFonts w:ascii="SimSun" w:eastAsia="SimSun" w:hAnsi="SimSun"/>
          <w:color w:val="0000FF"/>
          <w:sz w:val="21"/>
          <w:szCs w:val="21"/>
          <w:u w:val="single"/>
          <w:lang w:val="en-GB" w:eastAsia="zh-CN"/>
        </w:rPr>
        <w:t>(f)</w:t>
      </w:r>
      <w:r w:rsidRPr="00F62CDD">
        <w:rPr>
          <w:rFonts w:ascii="SimSun" w:eastAsia="SimSun" w:hAnsi="SimSun"/>
          <w:color w:val="0000FF"/>
          <w:sz w:val="21"/>
          <w:szCs w:val="21"/>
          <w:lang w:val="en-GB" w:eastAsia="zh-CN"/>
        </w:rPr>
        <w:t xml:space="preserve">  </w:t>
      </w:r>
      <w:r w:rsidRPr="00F62CDD">
        <w:rPr>
          <w:rFonts w:ascii="SimSun" w:eastAsia="SimSun" w:hAnsi="SimSun" w:cs="SimSun" w:hint="eastAsia"/>
          <w:sz w:val="21"/>
          <w:szCs w:val="21"/>
          <w:lang w:val="en-GB" w:eastAsia="zh-CN"/>
        </w:rPr>
        <w:t>在一份申请文件</w:t>
      </w:r>
      <w:r w:rsidRPr="00F62CDD">
        <w:rPr>
          <w:rFonts w:ascii="SimSun" w:eastAsia="SimSun" w:hAnsi="SimSun" w:cs="SimSun" w:hint="eastAsia"/>
          <w:strike/>
          <w:color w:val="FF0000"/>
          <w:sz w:val="21"/>
          <w:szCs w:val="21"/>
          <w:lang w:val="en-GB" w:eastAsia="zh-CN"/>
        </w:rPr>
        <w:t>再次</w:t>
      </w:r>
      <w:r w:rsidRPr="00F62CDD">
        <w:rPr>
          <w:rFonts w:ascii="SimSun" w:eastAsia="SimSun" w:hAnsi="SimSun" w:cs="SimSun" w:hint="eastAsia"/>
          <w:sz w:val="21"/>
          <w:szCs w:val="21"/>
          <w:lang w:val="en-GB" w:eastAsia="zh-CN"/>
        </w:rPr>
        <w:t>公布</w:t>
      </w:r>
      <w:r w:rsidRPr="00F62CDD">
        <w:rPr>
          <w:rFonts w:ascii="SimSun" w:eastAsia="SimSun" w:hAnsi="SimSun" w:cs="SimSun" w:hint="eastAsia"/>
          <w:strike/>
          <w:color w:val="FF0000"/>
          <w:sz w:val="21"/>
          <w:szCs w:val="21"/>
          <w:lang w:val="en-GB" w:eastAsia="zh-CN"/>
        </w:rPr>
        <w:t>（如联邦德国的公开说明书和展出说明书）或者再次公布</w:t>
      </w:r>
      <w:r w:rsidRPr="00F62CDD">
        <w:rPr>
          <w:rFonts w:ascii="SimSun" w:eastAsia="SimSun" w:hAnsi="SimSun" w:cs="SimSun" w:hint="eastAsia"/>
          <w:sz w:val="21"/>
          <w:szCs w:val="21"/>
          <w:lang w:val="en-GB" w:eastAsia="zh-CN"/>
        </w:rPr>
        <w:t>一次以上时，</w:t>
      </w:r>
      <w:r w:rsidRPr="00F62CDD">
        <w:rPr>
          <w:rFonts w:ascii="SimSun" w:eastAsia="SimSun" w:hAnsi="SimSun" w:cs="SimSun" w:hint="eastAsia"/>
          <w:color w:val="0000FF"/>
          <w:sz w:val="21"/>
          <w:szCs w:val="21"/>
          <w:u w:val="single"/>
          <w:lang w:val="en-GB" w:eastAsia="zh-CN"/>
        </w:rPr>
        <w:t>如果随后公布的版本不包含新增事项，</w:t>
      </w:r>
      <w:r w:rsidRPr="00F62CDD">
        <w:rPr>
          <w:rFonts w:ascii="SimSun" w:eastAsia="SimSun" w:hAnsi="SimSun" w:cs="SimSun" w:hint="eastAsia"/>
          <w:strike/>
          <w:color w:val="FF0000"/>
          <w:sz w:val="21"/>
          <w:szCs w:val="21"/>
          <w:lang w:val="en-GB" w:eastAsia="zh-CN"/>
        </w:rPr>
        <w:t>任何</w:t>
      </w:r>
      <w:r w:rsidRPr="00F62CDD">
        <w:rPr>
          <w:rFonts w:ascii="SimSun" w:eastAsia="SimSun" w:hAnsi="SimSun" w:cs="SimSun" w:hint="eastAsia"/>
          <w:color w:val="0000FF"/>
          <w:sz w:val="21"/>
          <w:szCs w:val="21"/>
          <w:u w:val="single"/>
          <w:lang w:val="en-GB" w:eastAsia="zh-CN"/>
        </w:rPr>
        <w:t>每个</w:t>
      </w:r>
      <w:r w:rsidRPr="00F62CDD">
        <w:rPr>
          <w:rFonts w:ascii="SimSun" w:eastAsia="SimSun" w:hAnsi="SimSun" w:cs="SimSun" w:hint="eastAsia"/>
          <w:sz w:val="21"/>
          <w:szCs w:val="21"/>
          <w:lang w:val="en-GB" w:eastAsia="zh-CN"/>
        </w:rPr>
        <w:t>国际检索单位均</w:t>
      </w:r>
      <w:r w:rsidRPr="00F62CDD">
        <w:rPr>
          <w:rFonts w:ascii="SimSun" w:eastAsia="SimSun" w:hAnsi="SimSun" w:cs="SimSun" w:hint="eastAsia"/>
          <w:strike/>
          <w:color w:val="FF0000"/>
          <w:sz w:val="21"/>
          <w:szCs w:val="21"/>
          <w:lang w:val="en-GB" w:eastAsia="zh-CN"/>
        </w:rPr>
        <w:t>无</w:t>
      </w:r>
      <w:r w:rsidRPr="00F62CDD">
        <w:rPr>
          <w:rFonts w:ascii="SimSun" w:eastAsia="SimSun" w:hAnsi="SimSun" w:cs="SimSun" w:hint="eastAsia"/>
          <w:color w:val="0000FF"/>
          <w:sz w:val="21"/>
          <w:szCs w:val="21"/>
          <w:u w:val="single"/>
          <w:lang w:val="en-GB" w:eastAsia="zh-CN"/>
        </w:rPr>
        <w:t>有</w:t>
      </w:r>
      <w:r w:rsidRPr="00F62CDD">
        <w:rPr>
          <w:rFonts w:ascii="SimSun" w:eastAsia="SimSun" w:hAnsi="SimSun" w:cs="SimSun" w:hint="eastAsia"/>
          <w:sz w:val="21"/>
          <w:szCs w:val="21"/>
          <w:lang w:val="en-GB" w:eastAsia="zh-CN"/>
        </w:rPr>
        <w:t>义务在其文献中</w:t>
      </w:r>
      <w:r w:rsidRPr="00F62CDD">
        <w:rPr>
          <w:rFonts w:ascii="SimSun" w:eastAsia="SimSun" w:hAnsi="SimSun" w:cs="SimSun" w:hint="eastAsia"/>
          <w:color w:val="0000FF"/>
          <w:sz w:val="21"/>
          <w:szCs w:val="21"/>
          <w:u w:val="single"/>
          <w:lang w:val="en-GB" w:eastAsia="zh-CN"/>
        </w:rPr>
        <w:t>仅</w:t>
      </w:r>
      <w:r w:rsidRPr="00F62CDD">
        <w:rPr>
          <w:rFonts w:ascii="SimSun" w:eastAsia="SimSun" w:hAnsi="SimSun" w:cs="SimSun" w:hint="eastAsia"/>
          <w:sz w:val="21"/>
          <w:szCs w:val="21"/>
          <w:lang w:val="en-GB" w:eastAsia="zh-CN"/>
        </w:rPr>
        <w:t>保存</w:t>
      </w:r>
      <w:r w:rsidRPr="00F62CDD">
        <w:rPr>
          <w:rFonts w:ascii="SimSun" w:eastAsia="SimSun" w:hAnsi="SimSun" w:cs="SimSun" w:hint="eastAsia"/>
          <w:strike/>
          <w:color w:val="FF0000"/>
          <w:sz w:val="21"/>
          <w:szCs w:val="21"/>
          <w:lang w:val="en-GB" w:eastAsia="zh-CN"/>
        </w:rPr>
        <w:t>所有版本</w:t>
      </w:r>
      <w:r w:rsidRPr="00F62CDD">
        <w:rPr>
          <w:rFonts w:ascii="SimSun" w:eastAsia="SimSun" w:hAnsi="SimSun" w:cs="SimSun" w:hint="eastAsia"/>
          <w:color w:val="0000FF"/>
          <w:sz w:val="21"/>
          <w:szCs w:val="21"/>
          <w:u w:val="single"/>
          <w:lang w:val="en-GB" w:eastAsia="zh-CN"/>
        </w:rPr>
        <w:t>第一次公布的版本</w:t>
      </w:r>
      <w:r w:rsidRPr="00F62CDD">
        <w:rPr>
          <w:rFonts w:ascii="SimSun" w:eastAsia="SimSun" w:hAnsi="SimSun" w:cs="SimSun" w:hint="eastAsia"/>
          <w:strike/>
          <w:color w:val="FF0000"/>
          <w:sz w:val="21"/>
          <w:szCs w:val="21"/>
          <w:lang w:val="en-GB" w:eastAsia="zh-CN"/>
        </w:rPr>
        <w:t>；因此，每一检索单位应有权只保存一种版本。此外，在申请已获批准，并已发给专利或者实用证书（法国）时，任何国际检索单位均无义务在其文献中同时保存申请和专利或者实用证书（法国）；因此，每一国际检索单位应有权只保存申请，或者只保存专利或者实用证书（法国）</w:t>
      </w:r>
      <w:r w:rsidRPr="00F62CDD">
        <w:rPr>
          <w:rFonts w:ascii="SimSun" w:eastAsia="SimSun" w:hAnsi="SimSun" w:cs="SimSun" w:hint="eastAsia"/>
          <w:sz w:val="21"/>
          <w:szCs w:val="21"/>
          <w:lang w:val="en-GB" w:eastAsia="zh-CN"/>
        </w:rPr>
        <w:t>。</w:t>
      </w:r>
    </w:p>
    <w:p w14:paraId="320580B1" w14:textId="77777777" w:rsidR="006A4CBE" w:rsidRPr="00F62CDD" w:rsidRDefault="006A4CBE" w:rsidP="006A4CBE">
      <w:pPr>
        <w:pStyle w:val="Lega"/>
        <w:jc w:val="both"/>
        <w:rPr>
          <w:rFonts w:ascii="SimSun" w:eastAsia="SimSun" w:hAnsi="SimSun"/>
          <w:strike/>
          <w:sz w:val="21"/>
          <w:szCs w:val="21"/>
          <w:lang w:val="en-GB" w:eastAsia="zh-CN"/>
        </w:rPr>
      </w:pPr>
      <w:r w:rsidRPr="00F62CDD">
        <w:rPr>
          <w:rFonts w:ascii="SimSun" w:eastAsia="SimSun" w:hAnsi="SimSun"/>
          <w:strike/>
          <w:color w:val="FF0000"/>
          <w:sz w:val="21"/>
          <w:szCs w:val="21"/>
          <w:lang w:val="en-GB" w:eastAsia="zh-CN"/>
        </w:rPr>
        <w:t xml:space="preserve">(e)  </w:t>
      </w:r>
      <w:r w:rsidRPr="00F62CDD">
        <w:rPr>
          <w:rFonts w:ascii="SimSun" w:eastAsia="SimSun" w:hAnsi="SimSun" w:cs="SimSun" w:hint="eastAsia"/>
          <w:strike/>
          <w:color w:val="FF0000"/>
          <w:sz w:val="21"/>
          <w:szCs w:val="21"/>
          <w:lang w:val="en-GB" w:eastAsia="zh-CN"/>
        </w:rPr>
        <w:t>任何一个国际检索单位其官方语言或者官方语言之一不是中文、日文、韩文、俄文或西班牙文的，有权在其文献中不收入那些一般没有英文摘要的中华人民共和国、日本、韩国、俄罗斯联邦、前苏联的专利文件以及西班牙文的专利文件。本细则生效之日以后英文摘要一般可以得到的，应在该英文摘要一般可以得到后不超过</w:t>
      </w:r>
      <w:r w:rsidRPr="00F62CDD">
        <w:rPr>
          <w:rFonts w:ascii="SimSun" w:eastAsia="SimSun" w:hAnsi="SimSun" w:hint="eastAsia"/>
          <w:strike/>
          <w:color w:val="FF0000"/>
          <w:sz w:val="21"/>
          <w:szCs w:val="21"/>
          <w:lang w:val="en-GB" w:eastAsia="zh-CN"/>
        </w:rPr>
        <w:t>6</w:t>
      </w:r>
      <w:r w:rsidRPr="00F62CDD">
        <w:rPr>
          <w:rFonts w:ascii="SimSun" w:eastAsia="SimSun" w:hAnsi="SimSun" w:cs="SimSun" w:hint="eastAsia"/>
          <w:strike/>
          <w:color w:val="FF0000"/>
          <w:sz w:val="21"/>
          <w:szCs w:val="21"/>
          <w:lang w:val="en-GB" w:eastAsia="zh-CN"/>
        </w:rPr>
        <w:t>个月内，将该英文摘要所涉及的专利文件包括在专利文献中。在以前一般可以得到英文摘要的技术领域内，如果英文摘要服务工作中断，大会应采取适当措施迅速恢复上述领域内的英文摘要服务工作。</w:t>
      </w:r>
    </w:p>
    <w:p w14:paraId="231BDD29" w14:textId="140B3897" w:rsidR="006A4CBE" w:rsidRPr="00E04FE8" w:rsidRDefault="006A4CBE" w:rsidP="00E04FE8">
      <w:pPr>
        <w:pStyle w:val="Lega"/>
        <w:rPr>
          <w:rFonts w:ascii="SimSun" w:eastAsia="SimSun" w:hAnsi="SimSun"/>
          <w:sz w:val="21"/>
          <w:szCs w:val="21"/>
          <w:u w:val="single"/>
          <w:lang w:val="en-GB" w:eastAsia="zh-CN"/>
        </w:rPr>
      </w:pPr>
      <w:r w:rsidRPr="00F62CDD">
        <w:rPr>
          <w:rFonts w:ascii="SimSun" w:eastAsia="SimSun" w:hAnsi="SimSun"/>
          <w:strike/>
          <w:color w:val="FF0000"/>
          <w:sz w:val="21"/>
          <w:szCs w:val="21"/>
          <w:lang w:val="en-GB" w:eastAsia="zh-CN"/>
        </w:rPr>
        <w:lastRenderedPageBreak/>
        <w:t>(f)</w:t>
      </w:r>
      <w:r w:rsidRPr="00F62CDD">
        <w:rPr>
          <w:rFonts w:ascii="SimSun" w:eastAsia="SimSun" w:hAnsi="SimSun"/>
          <w:color w:val="0000FF"/>
          <w:sz w:val="21"/>
          <w:szCs w:val="21"/>
          <w:u w:val="single"/>
          <w:lang w:val="en-GB" w:eastAsia="zh-CN"/>
        </w:rPr>
        <w:t>(g)</w:t>
      </w:r>
      <w:r w:rsidRPr="00F62CDD">
        <w:rPr>
          <w:rFonts w:ascii="SimSun" w:eastAsia="SimSun" w:hAnsi="SimSun"/>
          <w:color w:val="0000FF"/>
          <w:sz w:val="21"/>
          <w:szCs w:val="21"/>
          <w:lang w:val="en-GB" w:eastAsia="zh-CN"/>
        </w:rPr>
        <w:t xml:space="preserve">  </w:t>
      </w:r>
      <w:r w:rsidRPr="00F62CDD">
        <w:rPr>
          <w:rFonts w:ascii="SimSun" w:eastAsia="SimSun" w:hAnsi="SimSun" w:cs="SimSun" w:hint="eastAsia"/>
          <w:sz w:val="21"/>
          <w:szCs w:val="21"/>
          <w:lang w:val="en-GB" w:eastAsia="zh-CN"/>
        </w:rPr>
        <w:t>为本条的目的，仅仅为提供公众查阅而公开展示的申请</w:t>
      </w:r>
      <w:r w:rsidRPr="00F62CDD">
        <w:rPr>
          <w:rFonts w:ascii="SimSun" w:eastAsia="SimSun" w:hAnsi="SimSun" w:cs="SimSun" w:hint="eastAsia"/>
          <w:color w:val="0000FF"/>
          <w:sz w:val="21"/>
          <w:szCs w:val="21"/>
          <w:u w:val="single"/>
          <w:lang w:val="en-GB" w:eastAsia="zh-CN"/>
        </w:rPr>
        <w:t>和专利</w:t>
      </w:r>
      <w:r w:rsidRPr="00F62CDD">
        <w:rPr>
          <w:rFonts w:ascii="SimSun" w:eastAsia="SimSun" w:hAnsi="SimSun" w:cs="SimSun" w:hint="eastAsia"/>
          <w:sz w:val="21"/>
          <w:szCs w:val="21"/>
          <w:lang w:val="en-GB" w:eastAsia="zh-CN"/>
        </w:rPr>
        <w:t>，不认为是公布的申请</w:t>
      </w:r>
      <w:r w:rsidRPr="00F62CDD">
        <w:rPr>
          <w:rFonts w:ascii="SimSun" w:eastAsia="SimSun" w:hAnsi="SimSun" w:cs="SimSun" w:hint="eastAsia"/>
          <w:color w:val="0000FF"/>
          <w:sz w:val="21"/>
          <w:szCs w:val="21"/>
          <w:u w:val="single"/>
          <w:lang w:val="en-GB" w:eastAsia="zh-CN"/>
        </w:rPr>
        <w:t>和专</w:t>
      </w:r>
      <w:r>
        <w:rPr>
          <w:rFonts w:ascii="MS Gothic" w:eastAsia="MS Gothic" w:hAnsi="MS Gothic" w:cs="MS Gothic" w:hint="eastAsia"/>
          <w:color w:val="0000FF"/>
          <w:sz w:val="21"/>
          <w:szCs w:val="21"/>
          <w:u w:val="single"/>
          <w:lang w:eastAsia="zh-CN"/>
        </w:rPr>
        <w:t>‍</w:t>
      </w:r>
      <w:r w:rsidRPr="00F62CDD">
        <w:rPr>
          <w:rFonts w:ascii="SimSun" w:eastAsia="SimSun" w:hAnsi="SimSun" w:cs="SimSun" w:hint="eastAsia"/>
          <w:color w:val="0000FF"/>
          <w:sz w:val="21"/>
          <w:szCs w:val="21"/>
          <w:u w:val="single"/>
          <w:lang w:val="en-GB" w:eastAsia="zh-CN"/>
        </w:rPr>
        <w:t>利</w:t>
      </w:r>
      <w:r w:rsidRPr="00F62CDD">
        <w:rPr>
          <w:rFonts w:ascii="SimSun" w:eastAsia="SimSun" w:hAnsi="SimSun" w:cs="SimSun" w:hint="eastAsia"/>
          <w:sz w:val="21"/>
          <w:szCs w:val="21"/>
          <w:lang w:val="en-GB" w:eastAsia="zh-CN"/>
        </w:rPr>
        <w:t>。</w:t>
      </w:r>
    </w:p>
    <w:p w14:paraId="7F00439C" w14:textId="77777777" w:rsidR="006A4CBE" w:rsidRPr="00E732CB" w:rsidRDefault="006A4CBE" w:rsidP="006A4CBE">
      <w:pPr>
        <w:pStyle w:val="LegTitle"/>
        <w:rPr>
          <w:rFonts w:ascii="SimSun" w:eastAsia="SimSun" w:hAnsi="SimSun"/>
          <w:sz w:val="21"/>
          <w:lang w:val="en-GB" w:eastAsia="zh-CN"/>
        </w:rPr>
      </w:pPr>
      <w:bookmarkStart w:id="61" w:name="_Toc114758816"/>
      <w:bookmarkStart w:id="62" w:name="_Toc131514466"/>
      <w:bookmarkStart w:id="63" w:name="_Toc131514618"/>
      <w:bookmarkStart w:id="64" w:name="_Toc131515566"/>
      <w:bookmarkStart w:id="65" w:name="_Toc131516581"/>
      <w:r w:rsidRPr="00F62CDD">
        <w:rPr>
          <w:rFonts w:ascii="SimSun" w:eastAsia="SimSun" w:hAnsi="SimSun" w:cs="SimSun" w:hint="eastAsia"/>
          <w:sz w:val="21"/>
          <w:szCs w:val="21"/>
          <w:lang w:val="en-GB" w:eastAsia="zh-CN"/>
        </w:rPr>
        <w:lastRenderedPageBreak/>
        <w:t>第3</w:t>
      </w:r>
      <w:r w:rsidRPr="00F62CDD">
        <w:rPr>
          <w:rFonts w:ascii="SimSun" w:eastAsia="SimSun" w:hAnsi="SimSun" w:cs="SimSun"/>
          <w:sz w:val="21"/>
          <w:szCs w:val="21"/>
          <w:lang w:val="en-GB" w:eastAsia="zh-CN"/>
        </w:rPr>
        <w:t>6</w:t>
      </w:r>
      <w:r w:rsidRPr="00F62CDD">
        <w:rPr>
          <w:rFonts w:ascii="SimSun" w:eastAsia="SimSun" w:hAnsi="SimSun" w:cs="SimSun" w:hint="eastAsia"/>
          <w:sz w:val="21"/>
          <w:szCs w:val="21"/>
          <w:lang w:val="en-GB" w:eastAsia="zh-CN"/>
        </w:rPr>
        <w:t>条</w:t>
      </w:r>
      <w:r w:rsidRPr="00F62CDD">
        <w:rPr>
          <w:rFonts w:ascii="SimSun" w:eastAsia="SimSun" w:hAnsi="SimSun"/>
          <w:sz w:val="21"/>
          <w:szCs w:val="21"/>
          <w:lang w:val="en-GB" w:eastAsia="zh-CN"/>
        </w:rPr>
        <w:br/>
      </w:r>
      <w:r w:rsidRPr="00F62CDD">
        <w:rPr>
          <w:rFonts w:ascii="SimSun" w:eastAsia="SimSun" w:hAnsi="SimSun" w:cs="SimSun" w:hint="eastAsia"/>
          <w:sz w:val="21"/>
          <w:szCs w:val="21"/>
          <w:lang w:val="en-GB" w:eastAsia="zh-CN"/>
        </w:rPr>
        <w:t>对国际检索单位的最低要求</w:t>
      </w:r>
      <w:bookmarkEnd w:id="61"/>
      <w:bookmarkEnd w:id="62"/>
      <w:bookmarkEnd w:id="63"/>
      <w:bookmarkEnd w:id="64"/>
      <w:bookmarkEnd w:id="65"/>
    </w:p>
    <w:p w14:paraId="482EB015" w14:textId="77777777" w:rsidR="006A4CBE" w:rsidRPr="00F62CDD" w:rsidRDefault="006A4CBE" w:rsidP="006A4CBE">
      <w:pPr>
        <w:pStyle w:val="LegSubRule"/>
        <w:rPr>
          <w:rFonts w:ascii="SimSun" w:eastAsia="SimSun" w:hAnsi="SimSun"/>
          <w:sz w:val="21"/>
          <w:szCs w:val="21"/>
          <w:lang w:val="en-GB" w:eastAsia="zh-CN"/>
        </w:rPr>
      </w:pPr>
      <w:bookmarkStart w:id="66" w:name="_Toc114758817"/>
      <w:bookmarkStart w:id="67" w:name="_Toc131514467"/>
      <w:bookmarkStart w:id="68" w:name="_Toc131514619"/>
      <w:bookmarkStart w:id="69" w:name="_Toc131515567"/>
      <w:bookmarkStart w:id="70" w:name="_Toc131516582"/>
      <w:r w:rsidRPr="00F62CDD">
        <w:rPr>
          <w:rFonts w:ascii="SimSun" w:eastAsia="SimSun" w:hAnsi="SimSun"/>
          <w:sz w:val="21"/>
          <w:szCs w:val="21"/>
          <w:lang w:val="en-GB" w:eastAsia="zh-CN"/>
        </w:rPr>
        <w:t xml:space="preserve">36.1      </w:t>
      </w:r>
      <w:r w:rsidRPr="00A44F58">
        <w:rPr>
          <w:rFonts w:ascii="KaiTi" w:eastAsia="KaiTi" w:hAnsi="KaiTi" w:cs="SimSun" w:hint="eastAsia"/>
          <w:iCs/>
          <w:sz w:val="21"/>
          <w:szCs w:val="21"/>
          <w:lang w:val="en-GB" w:eastAsia="zh-CN"/>
        </w:rPr>
        <w:t>最低要求的定义</w:t>
      </w:r>
      <w:bookmarkEnd w:id="66"/>
      <w:bookmarkEnd w:id="67"/>
      <w:bookmarkEnd w:id="68"/>
      <w:bookmarkEnd w:id="69"/>
      <w:bookmarkEnd w:id="70"/>
    </w:p>
    <w:p w14:paraId="4225EB92" w14:textId="6ECAD469" w:rsidR="006A4CBE" w:rsidRPr="00F62CDD" w:rsidRDefault="006A4CBE" w:rsidP="006A4CBE">
      <w:pPr>
        <w:pStyle w:val="Lega"/>
        <w:jc w:val="both"/>
        <w:rPr>
          <w:rFonts w:ascii="SimSun" w:eastAsia="SimSun" w:hAnsi="SimSun"/>
          <w:sz w:val="21"/>
          <w:szCs w:val="21"/>
          <w:lang w:val="en-GB" w:eastAsia="zh-CN"/>
        </w:rPr>
      </w:pPr>
      <w:r>
        <w:rPr>
          <w:rFonts w:ascii="SimSun" w:eastAsia="SimSun" w:hAnsi="SimSun" w:cs="SimSun"/>
          <w:sz w:val="21"/>
          <w:szCs w:val="21"/>
          <w:lang w:val="en-GB" w:eastAsia="zh-CN"/>
        </w:rPr>
        <w:tab/>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16</w:t>
      </w:r>
      <w:r w:rsidR="00B42688">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3</w:t>
      </w:r>
      <w:r w:rsidR="00B42688">
        <w:rPr>
          <w:rFonts w:ascii="SimSun" w:eastAsia="SimSun" w:hAnsi="SimSun" w:cs="SimSun" w:hint="eastAsia"/>
          <w:sz w:val="21"/>
          <w:szCs w:val="21"/>
          <w:lang w:val="en-GB" w:eastAsia="zh-CN"/>
        </w:rPr>
        <w:t>)(</w:t>
      </w:r>
      <w:r w:rsidRPr="00F62CDD">
        <w:rPr>
          <w:rFonts w:ascii="SimSun" w:eastAsia="SimSun" w:hAnsi="SimSun" w:cs="SimSun" w:hint="eastAsia"/>
          <w:sz w:val="21"/>
          <w:szCs w:val="21"/>
          <w:lang w:val="en-GB" w:eastAsia="zh-CN"/>
        </w:rPr>
        <w:t>c</w:t>
      </w:r>
      <w:r w:rsidR="00B42688">
        <w:rPr>
          <w:rFonts w:ascii="SimSun" w:eastAsia="SimSun" w:hAnsi="SimSun" w:cs="SimSun" w:hint="eastAsia"/>
          <w:sz w:val="21"/>
          <w:szCs w:val="21"/>
          <w:lang w:val="en-GB" w:eastAsia="zh-CN"/>
        </w:rPr>
        <w:t>)</w:t>
      </w:r>
      <w:r w:rsidRPr="00F62CDD">
        <w:rPr>
          <w:rFonts w:ascii="SimSun" w:eastAsia="SimSun" w:hAnsi="SimSun" w:cs="SimSun" w:hint="eastAsia"/>
          <w:sz w:val="21"/>
          <w:szCs w:val="21"/>
          <w:lang w:val="en-GB" w:eastAsia="zh-CN"/>
        </w:rPr>
        <w:t>所述的最低要求如下：</w:t>
      </w:r>
    </w:p>
    <w:p w14:paraId="43CB26FE" w14:textId="7777777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(i)  </w:t>
      </w:r>
      <w:r w:rsidRPr="00F62CDD">
        <w:rPr>
          <w:rFonts w:ascii="SimSun" w:eastAsia="SimSun" w:hAnsi="SimSun" w:cs="SimSun" w:hint="eastAsia"/>
          <w:sz w:val="21"/>
          <w:szCs w:val="21"/>
          <w:lang w:val="en-GB" w:eastAsia="zh-CN"/>
        </w:rPr>
        <w:t>国家局或者政府间组织至少必须拥有</w:t>
      </w:r>
      <w:r w:rsidRPr="00F62CDD">
        <w:rPr>
          <w:rFonts w:ascii="SimSun" w:eastAsia="SimSun" w:hAnsi="SimSun" w:hint="eastAsia"/>
          <w:sz w:val="21"/>
          <w:szCs w:val="21"/>
          <w:lang w:val="en-GB" w:eastAsia="zh-CN"/>
        </w:rPr>
        <w:t>100</w:t>
      </w:r>
      <w:r w:rsidRPr="00F62CDD">
        <w:rPr>
          <w:rFonts w:ascii="SimSun" w:eastAsia="SimSun" w:hAnsi="SimSun" w:cs="SimSun" w:hint="eastAsia"/>
          <w:sz w:val="21"/>
          <w:szCs w:val="21"/>
          <w:lang w:val="en-GB" w:eastAsia="zh-CN"/>
        </w:rPr>
        <w:t>名具有</w:t>
      </w:r>
      <w:r w:rsidRPr="00F62CDD">
        <w:rPr>
          <w:rFonts w:ascii="SimSun" w:eastAsia="SimSun" w:hAnsi="SimSun" w:cs="SimSun" w:hint="eastAsia"/>
          <w:color w:val="0000FF"/>
          <w:sz w:val="21"/>
          <w:szCs w:val="21"/>
          <w:u w:val="single"/>
          <w:lang w:val="en-GB" w:eastAsia="zh-CN"/>
        </w:rPr>
        <w:t>在所要求的技术领域</w:t>
      </w:r>
      <w:r w:rsidRPr="00F62CDD">
        <w:rPr>
          <w:rFonts w:ascii="SimSun" w:eastAsia="SimSun" w:hAnsi="SimSun" w:cs="SimSun" w:hint="eastAsia"/>
          <w:sz w:val="21"/>
          <w:szCs w:val="21"/>
          <w:lang w:val="en-GB" w:eastAsia="zh-CN"/>
        </w:rPr>
        <w:t>足以胜任检索工作的技术资格的专职人员；</w:t>
      </w:r>
    </w:p>
    <w:p w14:paraId="63A3A7C7" w14:textId="77777777" w:rsidR="006A4CBE" w:rsidRPr="00F62CDD" w:rsidRDefault="006A4CBE" w:rsidP="006A4CBE">
      <w:pPr>
        <w:pStyle w:val="Lega"/>
        <w:jc w:val="both"/>
        <w:rPr>
          <w:rFonts w:ascii="SimSun" w:eastAsia="SimSun" w:hAnsi="SimSun"/>
          <w:color w:val="0000FF"/>
          <w:sz w:val="21"/>
          <w:szCs w:val="21"/>
          <w:u w:val="single"/>
          <w:lang w:val="en-GB" w:eastAsia="zh-CN"/>
        </w:rPr>
      </w:pPr>
      <w:r w:rsidRPr="00F62CDD">
        <w:rPr>
          <w:rFonts w:ascii="SimSun" w:eastAsia="SimSun" w:hAnsi="SimSun"/>
          <w:sz w:val="21"/>
          <w:szCs w:val="21"/>
          <w:lang w:val="en-GB" w:eastAsia="zh-CN"/>
        </w:rPr>
        <w:tab/>
      </w:r>
      <w:r w:rsidRPr="00F62CDD">
        <w:rPr>
          <w:rFonts w:ascii="SimSun" w:eastAsia="SimSun" w:hAnsi="SimSun"/>
          <w:color w:val="0000FF"/>
          <w:sz w:val="21"/>
          <w:szCs w:val="21"/>
          <w:u w:val="single"/>
          <w:lang w:val="en-GB" w:eastAsia="zh-CN"/>
        </w:rPr>
        <w:t xml:space="preserve">(ii)  </w:t>
      </w:r>
      <w:r w:rsidRPr="00F62CDD">
        <w:rPr>
          <w:rFonts w:ascii="SimSun" w:eastAsia="SimSun" w:hAnsi="SimSun" w:cs="SimSun" w:hint="eastAsia"/>
          <w:color w:val="0000FF"/>
          <w:sz w:val="21"/>
          <w:szCs w:val="21"/>
          <w:u w:val="single"/>
          <w:lang w:val="en-GB" w:eastAsia="zh-CN"/>
        </w:rPr>
        <w:t>该局或该组织必须根据</w:t>
      </w:r>
      <w:r>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规定的要求，提供由其以及在适用情况下由其法定前身</w:t>
      </w:r>
      <w:r w:rsidRPr="00F62CDD">
        <w:rPr>
          <w:rFonts w:ascii="SimSun" w:eastAsia="SimSun" w:hAnsi="SimSun" w:cs="SimSun" w:hint="eastAsia"/>
          <w:color w:val="0000FF"/>
          <w:sz w:val="21"/>
          <w:szCs w:val="21"/>
          <w:u w:val="single"/>
          <w:lang w:eastAsia="zh-CN"/>
        </w:rPr>
        <w:t>部门</w:t>
      </w:r>
      <w:r w:rsidRPr="00F62CDD">
        <w:rPr>
          <w:rFonts w:ascii="SimSun" w:eastAsia="SimSun" w:hAnsi="SimSun" w:cs="SimSun" w:hint="eastAsia"/>
          <w:color w:val="0000FF"/>
          <w:sz w:val="21"/>
          <w:szCs w:val="21"/>
          <w:u w:val="single"/>
          <w:lang w:val="en-GB" w:eastAsia="zh-CN"/>
        </w:rPr>
        <w:t>颁发的任何专利和公布的任何专利申请，作为本细则</w:t>
      </w:r>
      <w:r w:rsidRPr="00F62CDD">
        <w:rPr>
          <w:rFonts w:ascii="SimSun" w:eastAsia="SimSun" w:hAnsi="SimSun" w:hint="eastAsia"/>
          <w:color w:val="0000FF"/>
          <w:sz w:val="21"/>
          <w:szCs w:val="21"/>
          <w:u w:val="single"/>
          <w:lang w:val="en-GB" w:eastAsia="zh-CN"/>
        </w:rPr>
        <w:t>34</w:t>
      </w:r>
      <w:r w:rsidRPr="00F62CDD">
        <w:rPr>
          <w:rFonts w:ascii="SimSun" w:eastAsia="SimSun" w:hAnsi="SimSun" w:cs="SimSun" w:hint="eastAsia"/>
          <w:color w:val="0000FF"/>
          <w:sz w:val="21"/>
          <w:szCs w:val="21"/>
          <w:u w:val="single"/>
          <w:lang w:val="en-GB" w:eastAsia="zh-CN"/>
        </w:rPr>
        <w:t>所述的最低限度文献的一部分</w:t>
      </w:r>
      <w:r w:rsidRPr="00F62CDD">
        <w:rPr>
          <w:rFonts w:ascii="SimSun" w:eastAsia="SimSun" w:hAnsi="SimSun" w:cs="SimSun" w:hint="eastAsia"/>
          <w:color w:val="0000FF"/>
          <w:sz w:val="21"/>
          <w:szCs w:val="21"/>
          <w:u w:val="single"/>
          <w:lang w:eastAsia="zh-CN"/>
        </w:rPr>
        <w:t>以供参考</w:t>
      </w:r>
      <w:r w:rsidRPr="00F62CDD">
        <w:rPr>
          <w:rFonts w:ascii="SimSun" w:eastAsia="SimSun" w:hAnsi="SimSun" w:cs="SimSun" w:hint="eastAsia"/>
          <w:color w:val="0000FF"/>
          <w:sz w:val="21"/>
          <w:szCs w:val="21"/>
          <w:u w:val="single"/>
          <w:lang w:val="en-GB" w:eastAsia="zh-CN"/>
        </w:rPr>
        <w:t>。</w:t>
      </w:r>
    </w:p>
    <w:p w14:paraId="18685E67" w14:textId="7777777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(ii)</w:t>
      </w:r>
      <w:r w:rsidRPr="00F62CDD">
        <w:rPr>
          <w:rFonts w:ascii="SimSun" w:eastAsia="SimSun" w:hAnsi="SimSun"/>
          <w:color w:val="0000FF"/>
          <w:sz w:val="21"/>
          <w:szCs w:val="21"/>
          <w:u w:val="single"/>
          <w:lang w:val="en-GB" w:eastAsia="zh-CN"/>
        </w:rPr>
        <w:t>(iii)</w:t>
      </w:r>
      <w:r w:rsidRPr="00F62CDD">
        <w:rPr>
          <w:rFonts w:ascii="SimSun" w:eastAsia="SimSun" w:hAnsi="SimSun"/>
          <w:color w:val="0000FF"/>
          <w:sz w:val="21"/>
          <w:szCs w:val="21"/>
          <w:lang w:val="en-GB" w:eastAsia="zh-CN"/>
        </w:rPr>
        <w:t xml:space="preserve">  </w:t>
      </w:r>
      <w:r w:rsidRPr="00F62CDD">
        <w:rPr>
          <w:rFonts w:ascii="SimSun" w:eastAsia="SimSun" w:hAnsi="SimSun" w:cs="SimSun" w:hint="eastAsia"/>
          <w:sz w:val="21"/>
          <w:szCs w:val="21"/>
          <w:lang w:val="en-GB" w:eastAsia="zh-CN"/>
        </w:rPr>
        <w:t>该局或者该组织</w:t>
      </w:r>
      <w:r w:rsidRPr="00F62CDD">
        <w:rPr>
          <w:rFonts w:ascii="SimSun" w:eastAsia="SimSun" w:hAnsi="SimSun" w:cs="SimSun" w:hint="eastAsia"/>
          <w:color w:val="0000FF"/>
          <w:sz w:val="21"/>
          <w:szCs w:val="21"/>
          <w:u w:val="single"/>
          <w:lang w:val="en-GB" w:eastAsia="zh-CN"/>
        </w:rPr>
        <w:t>根据</w:t>
      </w:r>
      <w:r>
        <w:rPr>
          <w:rFonts w:ascii="SimSun" w:eastAsia="SimSun" w:hAnsi="SimSun" w:cs="SimSun" w:hint="eastAsia"/>
          <w:color w:val="0000FF"/>
          <w:sz w:val="21"/>
          <w:szCs w:val="21"/>
          <w:u w:val="single"/>
          <w:lang w:val="en-GB" w:eastAsia="zh-CN"/>
        </w:rPr>
        <w:t>行政规程</w:t>
      </w:r>
      <w:r w:rsidRPr="00F62CDD">
        <w:rPr>
          <w:rFonts w:ascii="SimSun" w:eastAsia="SimSun" w:hAnsi="SimSun" w:cs="SimSun" w:hint="eastAsia"/>
          <w:color w:val="0000FF"/>
          <w:sz w:val="21"/>
          <w:szCs w:val="21"/>
          <w:u w:val="single"/>
          <w:lang w:val="en-GB" w:eastAsia="zh-CN"/>
        </w:rPr>
        <w:t>为检索目的</w:t>
      </w:r>
      <w:r w:rsidRPr="00F62CDD">
        <w:rPr>
          <w:rFonts w:ascii="SimSun" w:eastAsia="SimSun" w:hAnsi="SimSun" w:cs="SimSun" w:hint="eastAsia"/>
          <w:sz w:val="21"/>
          <w:szCs w:val="21"/>
          <w:lang w:val="en-GB" w:eastAsia="zh-CN"/>
        </w:rPr>
        <w:t>至少必须拥有或能够</w:t>
      </w:r>
      <w:r w:rsidRPr="00F62CDD">
        <w:rPr>
          <w:rFonts w:ascii="SimSun" w:eastAsia="SimSun" w:hAnsi="SimSun" w:cs="SimSun" w:hint="eastAsia"/>
          <w:color w:val="0000FF"/>
          <w:sz w:val="21"/>
          <w:szCs w:val="21"/>
          <w:u w:val="single"/>
          <w:lang w:val="en-GB" w:eastAsia="zh-CN"/>
        </w:rPr>
        <w:t>保持</w:t>
      </w:r>
      <w:r w:rsidRPr="00F62CDD">
        <w:rPr>
          <w:rFonts w:ascii="SimSun" w:eastAsia="SimSun" w:hAnsi="SimSun" w:cs="SimSun" w:hint="eastAsia"/>
          <w:sz w:val="21"/>
          <w:szCs w:val="21"/>
          <w:lang w:val="en-GB" w:eastAsia="zh-CN"/>
        </w:rPr>
        <w:t>利用本细则34所述的最低限度文献</w:t>
      </w:r>
      <w:r w:rsidRPr="00F62CDD">
        <w:rPr>
          <w:rFonts w:ascii="SimSun" w:eastAsia="SimSun" w:hAnsi="SimSun" w:cs="SimSun" w:hint="eastAsia"/>
          <w:strike/>
          <w:color w:val="FF0000"/>
          <w:sz w:val="21"/>
          <w:szCs w:val="21"/>
          <w:lang w:val="en-GB" w:eastAsia="zh-CN"/>
        </w:rPr>
        <w:t>，并且为检索目的而妥善整理的载于纸件、缩微品或储存在电子媒介上</w:t>
      </w:r>
      <w:r w:rsidRPr="00F62CDD">
        <w:rPr>
          <w:rFonts w:ascii="SimSun" w:eastAsia="SimSun" w:hAnsi="SimSun" w:cs="SimSun" w:hint="eastAsia"/>
          <w:sz w:val="21"/>
          <w:szCs w:val="21"/>
          <w:lang w:val="en-GB" w:eastAsia="zh-CN"/>
        </w:rPr>
        <w:t>；</w:t>
      </w:r>
    </w:p>
    <w:p w14:paraId="76FA587A" w14:textId="7777777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r>
      <w:r w:rsidRPr="00F62CDD">
        <w:rPr>
          <w:rFonts w:ascii="SimSun" w:eastAsia="SimSun" w:hAnsi="SimSun"/>
          <w:strike/>
          <w:color w:val="FF0000"/>
          <w:sz w:val="21"/>
          <w:szCs w:val="21"/>
          <w:lang w:val="en-GB" w:eastAsia="zh-CN"/>
        </w:rPr>
        <w:t xml:space="preserve">(iii)  </w:t>
      </w:r>
      <w:r w:rsidRPr="00F62CDD">
        <w:rPr>
          <w:rFonts w:ascii="SimSun" w:eastAsia="SimSun" w:hAnsi="SimSun" w:cs="SimSun" w:hint="eastAsia"/>
          <w:strike/>
          <w:color w:val="FF0000"/>
          <w:sz w:val="21"/>
          <w:szCs w:val="21"/>
          <w:lang w:val="en-GB" w:eastAsia="zh-CN"/>
        </w:rPr>
        <w:t>该局或者该组织必须拥有一批工作人员，能够对所要求的技术领域进行检索，并且具有至少能够理解用来撰写或者翻译本细则</w:t>
      </w:r>
      <w:r w:rsidRPr="00F62CDD">
        <w:rPr>
          <w:rFonts w:ascii="SimSun" w:eastAsia="SimSun" w:hAnsi="SimSun" w:hint="eastAsia"/>
          <w:strike/>
          <w:color w:val="FF0000"/>
          <w:sz w:val="21"/>
          <w:szCs w:val="21"/>
          <w:lang w:val="en-GB" w:eastAsia="zh-CN"/>
        </w:rPr>
        <w:t>34</w:t>
      </w:r>
      <w:r w:rsidRPr="00F62CDD">
        <w:rPr>
          <w:rFonts w:ascii="SimSun" w:eastAsia="SimSun" w:hAnsi="SimSun" w:cs="SimSun" w:hint="eastAsia"/>
          <w:strike/>
          <w:color w:val="FF0000"/>
          <w:sz w:val="21"/>
          <w:szCs w:val="21"/>
          <w:lang w:val="en-GB" w:eastAsia="zh-CN"/>
        </w:rPr>
        <w:t>所述最低限度文献的语言的语言能力；</w:t>
      </w:r>
    </w:p>
    <w:p w14:paraId="7D212FF6" w14:textId="77777777" w:rsidR="006A4CBE" w:rsidRPr="00F62CDD" w:rsidRDefault="006A4CBE" w:rsidP="006A4CBE">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(iv)  </w:t>
      </w:r>
      <w:r w:rsidRPr="00F62CDD">
        <w:rPr>
          <w:rFonts w:ascii="SimSun" w:eastAsia="SimSun" w:hAnsi="SimSun" w:cs="SimSun" w:hint="eastAsia"/>
          <w:sz w:val="21"/>
          <w:szCs w:val="21"/>
          <w:lang w:val="en-GB" w:eastAsia="zh-CN"/>
        </w:rPr>
        <w:t>该局或该组织必须根据国际检索共同</w:t>
      </w:r>
      <w:r>
        <w:rPr>
          <w:rFonts w:ascii="SimSun" w:eastAsia="SimSun" w:hAnsi="SimSun" w:cs="SimSun" w:hint="eastAsia"/>
          <w:sz w:val="21"/>
          <w:szCs w:val="21"/>
          <w:lang w:val="en-GB" w:eastAsia="zh-CN"/>
        </w:rPr>
        <w:t>细则</w:t>
      </w:r>
      <w:r w:rsidRPr="00F62CDD">
        <w:rPr>
          <w:rFonts w:ascii="SimSun" w:eastAsia="SimSun" w:hAnsi="SimSun" w:cs="SimSun" w:hint="eastAsia"/>
          <w:sz w:val="21"/>
          <w:szCs w:val="21"/>
          <w:lang w:val="en-GB" w:eastAsia="zh-CN"/>
        </w:rPr>
        <w:t>，设置质量管理系统和内部复查措施；</w:t>
      </w:r>
    </w:p>
    <w:p w14:paraId="30C97A11" w14:textId="689B21D8" w:rsidR="006A4CBE" w:rsidRPr="00E04FE8" w:rsidRDefault="006A4CBE" w:rsidP="00E04FE8">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(v)  </w:t>
      </w:r>
      <w:r w:rsidRPr="00F62CDD">
        <w:rPr>
          <w:rFonts w:ascii="SimSun" w:eastAsia="SimSun" w:hAnsi="SimSun" w:cs="SimSun" w:hint="eastAsia"/>
          <w:sz w:val="21"/>
          <w:szCs w:val="21"/>
          <w:lang w:val="en-GB" w:eastAsia="zh-CN"/>
        </w:rPr>
        <w:t>该局或该组织必须被指定为国际初步审查单位。</w:t>
      </w:r>
    </w:p>
    <w:p w14:paraId="4496A44A" w14:textId="4DCBFF8E" w:rsidR="006A4CBE" w:rsidRPr="00E732CB" w:rsidRDefault="006A4CBE" w:rsidP="00180E70">
      <w:pPr>
        <w:pStyle w:val="LegTitle"/>
        <w:tabs>
          <w:tab w:val="center" w:pos="4677"/>
          <w:tab w:val="right" w:pos="9355"/>
        </w:tabs>
        <w:rPr>
          <w:rFonts w:ascii="SimSun" w:eastAsia="SimSun" w:hAnsi="SimSun"/>
          <w:sz w:val="21"/>
          <w:lang w:val="en-GB" w:eastAsia="zh-CN"/>
        </w:rPr>
      </w:pPr>
      <w:bookmarkStart w:id="71" w:name="_Toc114758818"/>
      <w:bookmarkStart w:id="72" w:name="_Toc131514468"/>
      <w:bookmarkStart w:id="73" w:name="_Toc131514620"/>
      <w:bookmarkStart w:id="74" w:name="_Toc131515568"/>
      <w:bookmarkStart w:id="75" w:name="_Toc131516583"/>
      <w:r w:rsidRPr="00F62CDD">
        <w:rPr>
          <w:rFonts w:ascii="SimSun" w:eastAsia="SimSun" w:hAnsi="SimSun" w:cs="SimSun" w:hint="eastAsia"/>
          <w:bCs/>
          <w:sz w:val="21"/>
          <w:szCs w:val="21"/>
          <w:lang w:val="en-GB" w:eastAsia="zh-CN"/>
        </w:rPr>
        <w:lastRenderedPageBreak/>
        <w:t>第</w:t>
      </w:r>
      <w:r>
        <w:rPr>
          <w:rFonts w:ascii="SimSun" w:eastAsia="SimSun" w:hAnsi="SimSun" w:cs="SimSun"/>
          <w:bCs/>
          <w:sz w:val="21"/>
          <w:szCs w:val="21"/>
          <w:lang w:val="en-GB" w:eastAsia="zh-CN"/>
        </w:rPr>
        <w:t>63</w:t>
      </w:r>
      <w:r w:rsidRPr="00F62CDD">
        <w:rPr>
          <w:rFonts w:ascii="SimSun" w:eastAsia="SimSun" w:hAnsi="SimSun" w:cs="SimSun" w:hint="eastAsia"/>
          <w:bCs/>
          <w:sz w:val="21"/>
          <w:szCs w:val="21"/>
          <w:lang w:val="en-GB" w:eastAsia="zh-CN"/>
        </w:rPr>
        <w:t>条</w:t>
      </w:r>
      <w:r w:rsidRPr="00F62CDD">
        <w:rPr>
          <w:rFonts w:ascii="SimSun" w:eastAsia="SimSun" w:hAnsi="SimSun"/>
          <w:bCs/>
          <w:sz w:val="21"/>
          <w:szCs w:val="21"/>
          <w:lang w:eastAsia="zh-CN"/>
        </w:rPr>
        <w:br/>
      </w:r>
      <w:r w:rsidRPr="003B79D4">
        <w:rPr>
          <w:rFonts w:ascii="SimSun" w:eastAsia="SimSun" w:hAnsi="SimSun" w:cs="SimSun" w:hint="eastAsia"/>
          <w:bCs/>
          <w:sz w:val="21"/>
          <w:szCs w:val="21"/>
          <w:lang w:val="en-GB" w:eastAsia="zh-CN"/>
        </w:rPr>
        <w:t>对国际初步审查单位的最低要求</w:t>
      </w:r>
      <w:bookmarkEnd w:id="71"/>
      <w:bookmarkEnd w:id="72"/>
      <w:bookmarkEnd w:id="73"/>
      <w:bookmarkEnd w:id="74"/>
      <w:bookmarkEnd w:id="75"/>
    </w:p>
    <w:p w14:paraId="62298F6F" w14:textId="77777777" w:rsidR="006A4CBE" w:rsidRPr="00A44F58" w:rsidRDefault="006A4CBE" w:rsidP="006A4CBE">
      <w:pPr>
        <w:pStyle w:val="LegSubRule"/>
        <w:rPr>
          <w:rFonts w:ascii="KaiTi" w:eastAsia="KaiTi" w:hAnsi="KaiTi"/>
          <w:sz w:val="21"/>
          <w:szCs w:val="21"/>
          <w:lang w:val="en-GB" w:eastAsia="zh-CN"/>
        </w:rPr>
      </w:pPr>
      <w:bookmarkStart w:id="76" w:name="_Toc114758819"/>
      <w:bookmarkStart w:id="77" w:name="_Toc131514469"/>
      <w:bookmarkStart w:id="78" w:name="_Toc131514621"/>
      <w:bookmarkStart w:id="79" w:name="_Toc131515569"/>
      <w:bookmarkStart w:id="80" w:name="_Toc131516584"/>
      <w:r w:rsidRPr="00A44F58">
        <w:rPr>
          <w:rFonts w:ascii="KaiTi" w:eastAsia="KaiTi" w:hAnsi="KaiTi"/>
          <w:sz w:val="21"/>
          <w:szCs w:val="21"/>
          <w:lang w:val="en-GB" w:eastAsia="zh-CN"/>
        </w:rPr>
        <w:t xml:space="preserve">63.1       </w:t>
      </w:r>
      <w:r w:rsidRPr="00A44F58">
        <w:rPr>
          <w:rFonts w:ascii="KaiTi" w:eastAsia="KaiTi" w:hAnsi="KaiTi" w:cs="SimSun" w:hint="eastAsia"/>
          <w:sz w:val="21"/>
          <w:szCs w:val="21"/>
          <w:lang w:val="en-GB" w:eastAsia="zh-CN"/>
        </w:rPr>
        <w:t>最低要求的定义</w:t>
      </w:r>
      <w:bookmarkEnd w:id="76"/>
      <w:bookmarkEnd w:id="77"/>
      <w:bookmarkEnd w:id="78"/>
      <w:bookmarkEnd w:id="79"/>
      <w:bookmarkEnd w:id="80"/>
    </w:p>
    <w:p w14:paraId="6F708C62" w14:textId="5ACDEE05" w:rsidR="006A4CBE" w:rsidRPr="0027554E" w:rsidRDefault="006A4CBE" w:rsidP="006A4CBE">
      <w:pPr>
        <w:pStyle w:val="Lega"/>
        <w:rPr>
          <w:rFonts w:ascii="SimSun" w:eastAsia="SimSun" w:hAnsi="SimSun"/>
          <w:sz w:val="21"/>
          <w:szCs w:val="21"/>
          <w:lang w:val="en-GB" w:eastAsia="zh-CN"/>
        </w:rPr>
      </w:pPr>
      <w:r w:rsidRPr="0027554E">
        <w:rPr>
          <w:rFonts w:ascii="SimSun" w:eastAsia="SimSun" w:hAnsi="SimSun" w:cs="SimSun" w:hint="eastAsia"/>
          <w:sz w:val="21"/>
          <w:szCs w:val="21"/>
          <w:lang w:val="en-GB" w:eastAsia="zh-CN"/>
        </w:rPr>
        <w:t>条约第</w:t>
      </w:r>
      <w:r w:rsidRPr="0027554E">
        <w:rPr>
          <w:rFonts w:ascii="SimSun" w:eastAsia="SimSun" w:hAnsi="SimSun" w:hint="eastAsia"/>
          <w:sz w:val="21"/>
          <w:szCs w:val="21"/>
          <w:lang w:val="en-GB" w:eastAsia="zh-CN"/>
        </w:rPr>
        <w:t>32</w:t>
      </w:r>
      <w:r w:rsidR="00B42688">
        <w:rPr>
          <w:rFonts w:ascii="SimSun" w:eastAsia="SimSun" w:hAnsi="SimSun" w:cs="SimSun" w:hint="eastAsia"/>
          <w:sz w:val="21"/>
          <w:szCs w:val="21"/>
          <w:lang w:val="en-GB" w:eastAsia="zh-CN"/>
        </w:rPr>
        <w:t>条(</w:t>
      </w:r>
      <w:r w:rsidRPr="0027554E">
        <w:rPr>
          <w:rFonts w:ascii="SimSun" w:eastAsia="SimSun" w:hAnsi="SimSun" w:cs="SimSun" w:hint="eastAsia"/>
          <w:sz w:val="21"/>
          <w:szCs w:val="21"/>
          <w:lang w:val="en-GB" w:eastAsia="zh-CN"/>
        </w:rPr>
        <w:t>3</w:t>
      </w:r>
      <w:r w:rsidR="00B42688">
        <w:rPr>
          <w:rFonts w:ascii="SimSun" w:eastAsia="SimSun" w:hAnsi="SimSun" w:cs="SimSun" w:hint="eastAsia"/>
          <w:sz w:val="21"/>
          <w:szCs w:val="21"/>
          <w:lang w:val="en-GB" w:eastAsia="zh-CN"/>
        </w:rPr>
        <w:t>)</w:t>
      </w:r>
      <w:r w:rsidRPr="0027554E">
        <w:rPr>
          <w:rFonts w:ascii="SimSun" w:eastAsia="SimSun" w:hAnsi="SimSun" w:cs="SimSun" w:hint="eastAsia"/>
          <w:sz w:val="21"/>
          <w:szCs w:val="21"/>
          <w:lang w:val="en-GB" w:eastAsia="zh-CN"/>
        </w:rPr>
        <w:t>中所述的最低要求如下：</w:t>
      </w:r>
    </w:p>
    <w:p w14:paraId="4BC67D7E" w14:textId="77777777" w:rsidR="006A4CBE" w:rsidRPr="0027554E" w:rsidRDefault="006A4CBE" w:rsidP="006A4CBE">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t xml:space="preserve">(i)  </w:t>
      </w:r>
      <w:r w:rsidRPr="0027554E">
        <w:rPr>
          <w:rFonts w:ascii="SimSun" w:eastAsia="SimSun" w:hAnsi="SimSun" w:cs="SimSun" w:hint="eastAsia"/>
          <w:sz w:val="21"/>
          <w:szCs w:val="21"/>
          <w:lang w:val="en-GB" w:eastAsia="zh-CN"/>
        </w:rPr>
        <w:t>国家局或者政府间组织至少必须拥有</w:t>
      </w:r>
      <w:r w:rsidRPr="0027554E">
        <w:rPr>
          <w:rFonts w:ascii="SimSun" w:eastAsia="SimSun" w:hAnsi="SimSun" w:hint="eastAsia"/>
          <w:sz w:val="21"/>
          <w:szCs w:val="21"/>
          <w:lang w:val="en-GB" w:eastAsia="zh-CN"/>
        </w:rPr>
        <w:t>100</w:t>
      </w:r>
      <w:r w:rsidRPr="0027554E">
        <w:rPr>
          <w:rFonts w:ascii="SimSun" w:eastAsia="SimSun" w:hAnsi="SimSun" w:cs="SimSun" w:hint="eastAsia"/>
          <w:sz w:val="21"/>
          <w:szCs w:val="21"/>
          <w:lang w:val="en-GB" w:eastAsia="zh-CN"/>
        </w:rPr>
        <w:t>名</w:t>
      </w:r>
      <w:r w:rsidRPr="0027554E">
        <w:rPr>
          <w:rFonts w:ascii="SimSun" w:eastAsia="SimSun" w:hAnsi="SimSun" w:cs="SimSun" w:hint="eastAsia"/>
          <w:color w:val="0000FF"/>
          <w:sz w:val="21"/>
          <w:szCs w:val="21"/>
          <w:u w:val="single"/>
          <w:lang w:val="en-GB" w:eastAsia="zh-CN"/>
        </w:rPr>
        <w:t>在所要求的技术领域</w:t>
      </w:r>
      <w:r w:rsidRPr="0027554E">
        <w:rPr>
          <w:rFonts w:ascii="SimSun" w:eastAsia="SimSun" w:hAnsi="SimSun" w:cs="SimSun" w:hint="eastAsia"/>
          <w:sz w:val="21"/>
          <w:szCs w:val="21"/>
          <w:lang w:val="en-GB" w:eastAsia="zh-CN"/>
        </w:rPr>
        <w:t>具有足以胜任审查工作的技术资格的专职人员；</w:t>
      </w:r>
    </w:p>
    <w:p w14:paraId="18C92836" w14:textId="77777777" w:rsidR="006A4CBE" w:rsidRPr="0027554E" w:rsidRDefault="006A4CBE" w:rsidP="006A4CBE">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r>
      <w:r w:rsidRPr="0027554E">
        <w:rPr>
          <w:rFonts w:ascii="SimSun" w:eastAsia="SimSun" w:hAnsi="SimSun"/>
          <w:color w:val="0000FF"/>
          <w:sz w:val="21"/>
          <w:szCs w:val="21"/>
          <w:u w:val="single"/>
          <w:lang w:val="en-GB" w:eastAsia="zh-CN"/>
        </w:rPr>
        <w:t xml:space="preserve">(ii)  </w:t>
      </w:r>
      <w:r w:rsidRPr="0027554E">
        <w:rPr>
          <w:rFonts w:ascii="SimSun" w:eastAsia="SimSun" w:hAnsi="SimSun" w:cs="SimSun" w:hint="eastAsia"/>
          <w:color w:val="0000FF"/>
          <w:sz w:val="21"/>
          <w:szCs w:val="21"/>
          <w:u w:val="single"/>
          <w:lang w:val="en-GB" w:eastAsia="zh-CN"/>
        </w:rPr>
        <w:t>该局或该组织必须根据</w:t>
      </w:r>
      <w:r>
        <w:rPr>
          <w:rFonts w:ascii="SimSun" w:eastAsia="SimSun" w:hAnsi="SimSun" w:cs="SimSun" w:hint="eastAsia"/>
          <w:color w:val="0000FF"/>
          <w:sz w:val="21"/>
          <w:szCs w:val="21"/>
          <w:u w:val="single"/>
          <w:lang w:val="en-GB" w:eastAsia="zh-CN"/>
        </w:rPr>
        <w:t>行政规程</w:t>
      </w:r>
      <w:r w:rsidRPr="0027554E">
        <w:rPr>
          <w:rFonts w:ascii="SimSun" w:eastAsia="SimSun" w:hAnsi="SimSun" w:cs="SimSun" w:hint="eastAsia"/>
          <w:color w:val="0000FF"/>
          <w:sz w:val="21"/>
          <w:szCs w:val="21"/>
          <w:u w:val="single"/>
          <w:lang w:val="en-GB" w:eastAsia="zh-CN"/>
        </w:rPr>
        <w:t>规定的要求，提供由其以及在适用情况下由其法定前身</w:t>
      </w:r>
      <w:r w:rsidRPr="0027554E">
        <w:rPr>
          <w:rFonts w:ascii="SimSun" w:eastAsia="SimSun" w:hAnsi="SimSun" w:cs="SimSun" w:hint="eastAsia"/>
          <w:color w:val="0000FF"/>
          <w:sz w:val="21"/>
          <w:szCs w:val="21"/>
          <w:u w:val="single"/>
          <w:lang w:eastAsia="zh-CN"/>
        </w:rPr>
        <w:t>部门</w:t>
      </w:r>
      <w:r w:rsidRPr="0027554E">
        <w:rPr>
          <w:rFonts w:ascii="SimSun" w:eastAsia="SimSun" w:hAnsi="SimSun" w:cs="SimSun" w:hint="eastAsia"/>
          <w:color w:val="0000FF"/>
          <w:sz w:val="21"/>
          <w:szCs w:val="21"/>
          <w:u w:val="single"/>
          <w:lang w:val="en-GB" w:eastAsia="zh-CN"/>
        </w:rPr>
        <w:t>颁发的任何专利和公布的任何专利申请，作为本细则</w:t>
      </w:r>
      <w:r w:rsidRPr="0027554E">
        <w:rPr>
          <w:rFonts w:ascii="SimSun" w:eastAsia="SimSun" w:hAnsi="SimSun" w:hint="eastAsia"/>
          <w:color w:val="0000FF"/>
          <w:sz w:val="21"/>
          <w:szCs w:val="21"/>
          <w:u w:val="single"/>
          <w:lang w:val="en-GB" w:eastAsia="zh-CN"/>
        </w:rPr>
        <w:t>34</w:t>
      </w:r>
      <w:r w:rsidRPr="0027554E">
        <w:rPr>
          <w:rFonts w:ascii="SimSun" w:eastAsia="SimSun" w:hAnsi="SimSun" w:cs="SimSun" w:hint="eastAsia"/>
          <w:color w:val="0000FF"/>
          <w:sz w:val="21"/>
          <w:szCs w:val="21"/>
          <w:u w:val="single"/>
          <w:lang w:val="en-GB" w:eastAsia="zh-CN"/>
        </w:rPr>
        <w:t>所述的最低限度文献的一部分</w:t>
      </w:r>
      <w:r w:rsidRPr="0027554E">
        <w:rPr>
          <w:rFonts w:ascii="SimSun" w:eastAsia="SimSun" w:hAnsi="SimSun" w:cs="SimSun" w:hint="eastAsia"/>
          <w:color w:val="0000FF"/>
          <w:sz w:val="21"/>
          <w:szCs w:val="21"/>
          <w:u w:val="single"/>
          <w:lang w:eastAsia="zh-CN"/>
        </w:rPr>
        <w:t>以供参考</w:t>
      </w:r>
      <w:r w:rsidRPr="0027554E">
        <w:rPr>
          <w:rFonts w:ascii="SimSun" w:eastAsia="SimSun" w:hAnsi="SimSun" w:cs="SimSun" w:hint="eastAsia"/>
          <w:color w:val="0000FF"/>
          <w:sz w:val="21"/>
          <w:szCs w:val="21"/>
          <w:u w:val="single"/>
          <w:lang w:val="en-GB" w:eastAsia="zh-CN"/>
        </w:rPr>
        <w:t>；</w:t>
      </w:r>
    </w:p>
    <w:p w14:paraId="7818667F" w14:textId="4088B29D" w:rsidR="006A4CBE" w:rsidRPr="0027554E" w:rsidRDefault="006A4CBE" w:rsidP="006A4CBE">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r>
      <w:r w:rsidRPr="0027554E">
        <w:rPr>
          <w:rFonts w:ascii="SimSun" w:eastAsia="SimSun" w:hAnsi="SimSun"/>
          <w:strike/>
          <w:color w:val="FF0000"/>
          <w:sz w:val="21"/>
          <w:szCs w:val="21"/>
          <w:lang w:val="en-GB" w:eastAsia="zh-CN"/>
        </w:rPr>
        <w:t>(ii)</w:t>
      </w:r>
      <w:r w:rsidRPr="0027554E">
        <w:rPr>
          <w:rFonts w:ascii="SimSun" w:eastAsia="SimSun" w:hAnsi="SimSun"/>
          <w:color w:val="0000FF"/>
          <w:sz w:val="21"/>
          <w:szCs w:val="21"/>
          <w:u w:val="single"/>
          <w:lang w:val="en-GB" w:eastAsia="zh-CN"/>
        </w:rPr>
        <w:t>(iii)</w:t>
      </w:r>
      <w:r w:rsidRPr="0027554E">
        <w:rPr>
          <w:rFonts w:ascii="SimSun" w:eastAsia="SimSun" w:hAnsi="SimSun"/>
          <w:sz w:val="21"/>
          <w:szCs w:val="21"/>
          <w:lang w:val="en-GB" w:eastAsia="zh-CN"/>
        </w:rPr>
        <w:t xml:space="preserve">  </w:t>
      </w:r>
      <w:r w:rsidRPr="0027554E">
        <w:rPr>
          <w:rFonts w:ascii="SimSun" w:eastAsia="SimSun" w:hAnsi="SimSun" w:cs="SimSun" w:hint="eastAsia"/>
          <w:sz w:val="21"/>
          <w:szCs w:val="21"/>
          <w:lang w:val="en-GB" w:eastAsia="zh-CN"/>
        </w:rPr>
        <w:t>该局或者该组织至少必须拥有本细则</w:t>
      </w:r>
      <w:r w:rsidRPr="0027554E">
        <w:rPr>
          <w:rFonts w:ascii="SimSun" w:eastAsia="SimSun" w:hAnsi="SimSun" w:hint="eastAsia"/>
          <w:sz w:val="21"/>
          <w:szCs w:val="21"/>
          <w:lang w:val="en-GB" w:eastAsia="zh-CN"/>
        </w:rPr>
        <w:t>34</w:t>
      </w:r>
      <w:r w:rsidRPr="0027554E">
        <w:rPr>
          <w:rFonts w:ascii="SimSun" w:eastAsia="SimSun" w:hAnsi="SimSun" w:cs="SimSun" w:hint="eastAsia"/>
          <w:sz w:val="21"/>
          <w:szCs w:val="21"/>
          <w:lang w:val="en-GB" w:eastAsia="zh-CN"/>
        </w:rPr>
        <w:t>所述的为审查目的而妥善整理的最低限度文</w:t>
      </w:r>
      <w:r w:rsidR="00B87E2B">
        <w:rPr>
          <w:rFonts w:ascii="SimSun" w:eastAsia="SimSun" w:hAnsi="SimSun" w:cs="SimSun"/>
          <w:sz w:val="21"/>
          <w:szCs w:val="21"/>
          <w:lang w:eastAsia="zh-CN"/>
        </w:rPr>
        <w:t>‍</w:t>
      </w:r>
      <w:r w:rsidRPr="0027554E">
        <w:rPr>
          <w:rFonts w:ascii="SimSun" w:eastAsia="SimSun" w:hAnsi="SimSun" w:cs="SimSun" w:hint="eastAsia"/>
          <w:sz w:val="21"/>
          <w:szCs w:val="21"/>
          <w:lang w:val="en-GB" w:eastAsia="zh-CN"/>
        </w:rPr>
        <w:t>献；</w:t>
      </w:r>
    </w:p>
    <w:p w14:paraId="5B210FE5" w14:textId="77777777" w:rsidR="006A4CBE" w:rsidRPr="0027554E" w:rsidRDefault="006A4CBE" w:rsidP="006A4CBE">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r>
      <w:r w:rsidRPr="0027554E">
        <w:rPr>
          <w:rFonts w:ascii="SimSun" w:eastAsia="SimSun" w:hAnsi="SimSun"/>
          <w:strike/>
          <w:color w:val="FF0000"/>
          <w:sz w:val="21"/>
          <w:szCs w:val="21"/>
          <w:lang w:val="en-GB" w:eastAsia="zh-CN"/>
        </w:rPr>
        <w:t xml:space="preserve">(iii)  </w:t>
      </w:r>
      <w:r w:rsidRPr="0027554E">
        <w:rPr>
          <w:rFonts w:ascii="SimSun" w:eastAsia="SimSun" w:hAnsi="SimSun" w:cs="SimSun" w:hint="eastAsia"/>
          <w:strike/>
          <w:color w:val="FF0000"/>
          <w:sz w:val="21"/>
          <w:szCs w:val="21"/>
          <w:lang w:val="en-GB" w:eastAsia="zh-CN"/>
        </w:rPr>
        <w:t>该局或者该组织必须拥有一批能对所要求的技术领域进行审查，并且具有至少能够理解用来撰写或者翻译本细则</w:t>
      </w:r>
      <w:r w:rsidRPr="0027554E">
        <w:rPr>
          <w:rFonts w:ascii="SimSun" w:eastAsia="SimSun" w:hAnsi="SimSun" w:hint="eastAsia"/>
          <w:strike/>
          <w:color w:val="FF0000"/>
          <w:sz w:val="21"/>
          <w:szCs w:val="21"/>
          <w:lang w:val="en-GB" w:eastAsia="zh-CN"/>
        </w:rPr>
        <w:t>34</w:t>
      </w:r>
      <w:r w:rsidRPr="0027554E">
        <w:rPr>
          <w:rFonts w:ascii="SimSun" w:eastAsia="SimSun" w:hAnsi="SimSun" w:cs="SimSun" w:hint="eastAsia"/>
          <w:strike/>
          <w:color w:val="FF0000"/>
          <w:sz w:val="21"/>
          <w:szCs w:val="21"/>
          <w:lang w:val="en-GB" w:eastAsia="zh-CN"/>
        </w:rPr>
        <w:t>所述的最低限度文献的语言的语言条件的工作人员；</w:t>
      </w:r>
    </w:p>
    <w:p w14:paraId="1E6BA47A" w14:textId="77777777" w:rsidR="006A4CBE" w:rsidRPr="0027554E" w:rsidRDefault="006A4CBE" w:rsidP="006A4CBE">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t xml:space="preserve">(iv)  </w:t>
      </w:r>
      <w:r w:rsidRPr="0027554E">
        <w:rPr>
          <w:rFonts w:ascii="SimSun" w:eastAsia="SimSun" w:hAnsi="SimSun" w:cs="SimSun" w:hint="eastAsia"/>
          <w:sz w:val="21"/>
          <w:szCs w:val="21"/>
          <w:lang w:val="en-GB" w:eastAsia="zh-CN"/>
        </w:rPr>
        <w:t>该局或者该组织必须根据国际初步审查共同细则设置质量管理系统和内部复查机构；</w:t>
      </w:r>
    </w:p>
    <w:p w14:paraId="7D6B49A5" w14:textId="79613A8A" w:rsidR="00E530EE" w:rsidRPr="00B263E0" w:rsidRDefault="006A4CBE" w:rsidP="002943D5">
      <w:pPr>
        <w:pStyle w:val="Lega"/>
        <w:rPr>
          <w:rFonts w:ascii="SimSun" w:eastAsia="SimSun" w:hAnsi="SimSun"/>
          <w:sz w:val="21"/>
          <w:lang w:val="en-GB" w:eastAsia="zh-CN"/>
        </w:rPr>
      </w:pPr>
      <w:r w:rsidRPr="0027554E">
        <w:rPr>
          <w:rFonts w:ascii="SimSun" w:eastAsia="SimSun" w:hAnsi="SimSun"/>
          <w:sz w:val="21"/>
          <w:szCs w:val="21"/>
          <w:lang w:val="en-GB" w:eastAsia="zh-CN"/>
        </w:rPr>
        <w:tab/>
        <w:t xml:space="preserve">(v)  </w:t>
      </w:r>
      <w:r w:rsidRPr="0027554E">
        <w:rPr>
          <w:rFonts w:ascii="SimSun" w:eastAsia="SimSun" w:hAnsi="SimSun" w:cs="SimSun" w:hint="eastAsia"/>
          <w:sz w:val="21"/>
          <w:szCs w:val="21"/>
          <w:lang w:val="en-GB" w:eastAsia="zh-CN"/>
        </w:rPr>
        <w:t>该局或者该组织必须被指定为国际检索单位。</w:t>
      </w:r>
      <w:bookmarkStart w:id="81" w:name="AxII"/>
      <w:bookmarkStart w:id="82" w:name="_Hlk109931186"/>
    </w:p>
    <w:p w14:paraId="33F4DDAD" w14:textId="77FC35A7" w:rsidR="00E530EE" w:rsidRPr="00B263E0" w:rsidRDefault="000975FA" w:rsidP="00FA53C1">
      <w:pPr>
        <w:pStyle w:val="Endofdocument-Annex"/>
        <w:spacing w:before="720" w:afterLines="50" w:after="120" w:line="340" w:lineRule="atLeast"/>
        <w:rPr>
          <w:rFonts w:ascii="SimSun" w:hAnsi="SimSun"/>
          <w:sz w:val="21"/>
          <w:lang w:val="en-GB"/>
        </w:rPr>
        <w:sectPr w:rsidR="00E530EE" w:rsidRPr="00B263E0" w:rsidSect="00F115C1">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pgNumType w:start="1"/>
          <w:cols w:space="720"/>
          <w:titlePg/>
          <w:docGrid w:linePitch="299"/>
        </w:sectPr>
      </w:pPr>
      <w:r w:rsidRPr="00A44F58">
        <w:rPr>
          <w:rFonts w:ascii="KaiTi" w:eastAsia="KaiTi" w:hAnsi="KaiTi"/>
          <w:sz w:val="21"/>
          <w:szCs w:val="21"/>
        </w:rPr>
        <w:t>[</w:t>
      </w:r>
      <w:r>
        <w:rPr>
          <w:rFonts w:ascii="KaiTi" w:eastAsia="KaiTi" w:hAnsi="KaiTi" w:hint="eastAsia"/>
          <w:sz w:val="21"/>
          <w:szCs w:val="21"/>
        </w:rPr>
        <w:t>后接附件三</w:t>
      </w:r>
      <w:r w:rsidRPr="00A44F58">
        <w:rPr>
          <w:rFonts w:ascii="KaiTi" w:eastAsia="KaiTi" w:hAnsi="KaiTi"/>
          <w:sz w:val="21"/>
          <w:szCs w:val="21"/>
        </w:rPr>
        <w:t>]</w:t>
      </w:r>
    </w:p>
    <w:bookmarkEnd w:id="81"/>
    <w:bookmarkEnd w:id="82"/>
    <w:p w14:paraId="02A4418B" w14:textId="413B9C3A" w:rsidR="00516113" w:rsidRPr="007D08AE" w:rsidRDefault="00516113" w:rsidP="00516113">
      <w:pPr>
        <w:pStyle w:val="Endofdocument-Annex"/>
        <w:ind w:left="0"/>
        <w:jc w:val="center"/>
        <w:rPr>
          <w:rFonts w:ascii="SimHei" w:eastAsia="SimHei" w:hAnsi="SimHei"/>
          <w:caps/>
          <w:sz w:val="21"/>
          <w:szCs w:val="21"/>
        </w:rPr>
      </w:pPr>
      <w:r w:rsidRPr="007D08AE">
        <w:rPr>
          <w:rFonts w:ascii="SimHei" w:eastAsia="SimHei" w:hAnsi="SimHei" w:hint="eastAsia"/>
          <w:caps/>
          <w:sz w:val="21"/>
          <w:szCs w:val="21"/>
        </w:rPr>
        <w:lastRenderedPageBreak/>
        <w:t>PCT实施细则</w:t>
      </w:r>
      <w:r>
        <w:rPr>
          <w:rFonts w:ascii="SimHei" w:eastAsia="SimHei" w:hAnsi="SimHei" w:hint="eastAsia"/>
          <w:caps/>
          <w:sz w:val="21"/>
          <w:szCs w:val="21"/>
        </w:rPr>
        <w:t>拟议修</w:t>
      </w:r>
      <w:r w:rsidRPr="007D08AE">
        <w:rPr>
          <w:rFonts w:ascii="SimHei" w:eastAsia="SimHei" w:hAnsi="SimHei" w:hint="eastAsia"/>
          <w:caps/>
          <w:sz w:val="21"/>
          <w:szCs w:val="21"/>
        </w:rPr>
        <w:t>正案</w:t>
      </w:r>
    </w:p>
    <w:p w14:paraId="727314A2" w14:textId="6914C960" w:rsidR="00516113" w:rsidRPr="00C73C38" w:rsidRDefault="00C73C38" w:rsidP="00516113">
      <w:pPr>
        <w:pStyle w:val="Endofdocument-Annex"/>
        <w:ind w:left="0"/>
        <w:jc w:val="center"/>
        <w:rPr>
          <w:rFonts w:ascii="SimHei" w:eastAsia="SimHei" w:hAnsi="SimHei"/>
          <w:caps/>
          <w:sz w:val="21"/>
          <w:szCs w:val="21"/>
        </w:rPr>
      </w:pPr>
      <w:r w:rsidRPr="00C73C38">
        <w:rPr>
          <w:rStyle w:val="ui-provider"/>
          <w:rFonts w:ascii="SimHei" w:eastAsia="SimHei" w:hAnsi="SimHei"/>
          <w:sz w:val="21"/>
          <w:szCs w:val="21"/>
        </w:rPr>
        <w:t>（誊清文本）</w:t>
      </w:r>
    </w:p>
    <w:p w14:paraId="16EEA241" w14:textId="77777777" w:rsidR="00C73C38" w:rsidRDefault="00C73C38" w:rsidP="00516113">
      <w:pPr>
        <w:pStyle w:val="Endofdocument-Annex"/>
        <w:ind w:left="0"/>
        <w:jc w:val="center"/>
        <w:rPr>
          <w:rFonts w:ascii="SimHei" w:eastAsia="SimHei" w:hAnsi="SimHei"/>
          <w:sz w:val="21"/>
          <w:szCs w:val="21"/>
        </w:rPr>
      </w:pPr>
    </w:p>
    <w:p w14:paraId="47F40FF7" w14:textId="77777777" w:rsidR="00C73C38" w:rsidRDefault="00C73C38" w:rsidP="00516113">
      <w:pPr>
        <w:pStyle w:val="Endofdocument-Annex"/>
        <w:ind w:left="0"/>
        <w:jc w:val="center"/>
        <w:rPr>
          <w:rFonts w:ascii="SimHei" w:eastAsia="SimHei" w:hAnsi="SimHei"/>
          <w:sz w:val="21"/>
          <w:szCs w:val="21"/>
        </w:rPr>
      </w:pPr>
    </w:p>
    <w:p w14:paraId="43EB9253" w14:textId="29A55D2B" w:rsidR="00516113" w:rsidRPr="001A2962" w:rsidRDefault="00516113" w:rsidP="00516113">
      <w:pPr>
        <w:pStyle w:val="Endofdocument-Annex"/>
        <w:ind w:left="0"/>
        <w:jc w:val="center"/>
        <w:rPr>
          <w:rFonts w:ascii="SimSun" w:hAnsi="SimSun"/>
          <w:caps/>
          <w:sz w:val="21"/>
        </w:rPr>
      </w:pPr>
      <w:r w:rsidRPr="00DD077B">
        <w:rPr>
          <w:rFonts w:ascii="SimHei" w:eastAsia="SimHei" w:hAnsi="SimHei" w:hint="eastAsia"/>
          <w:sz w:val="21"/>
          <w:szCs w:val="21"/>
        </w:rPr>
        <w:t>目　录</w:t>
      </w:r>
    </w:p>
    <w:p w14:paraId="34C1724C" w14:textId="7063694F" w:rsidR="0043241A" w:rsidRDefault="00516113" w:rsidP="0043241A">
      <w:pPr>
        <w:pStyle w:val="TOC1"/>
        <w:tabs>
          <w:tab w:val="right" w:leader="dot" w:pos="9345"/>
        </w:tabs>
        <w:rPr>
          <w:rFonts w:asciiTheme="minorHAnsi" w:eastAsiaTheme="minorEastAsia" w:hAnsiTheme="minorHAnsi" w:cstheme="minorBidi"/>
          <w:noProof/>
          <w:kern w:val="2"/>
          <w:sz w:val="21"/>
          <w:szCs w:val="22"/>
        </w:rPr>
      </w:pPr>
      <w:r w:rsidRPr="00BE1E42">
        <w:rPr>
          <w:rFonts w:ascii="SimSun" w:hAnsi="SimSun"/>
          <w:caps/>
          <w:noProof/>
        </w:rPr>
        <w:fldChar w:fldCharType="begin"/>
      </w:r>
      <w:r w:rsidRPr="00BE1E42">
        <w:rPr>
          <w:caps/>
        </w:rPr>
        <w:instrText xml:space="preserve"> TOC \h \z \t "Leg # Title,1,Leg SubRule #,2" </w:instrText>
      </w:r>
      <w:r w:rsidRPr="00BE1E42">
        <w:rPr>
          <w:rFonts w:ascii="SimSun" w:hAnsi="SimSun"/>
          <w:caps/>
          <w:noProof/>
        </w:rPr>
        <w:fldChar w:fldCharType="separate"/>
      </w:r>
    </w:p>
    <w:p w14:paraId="651B256C" w14:textId="0F6EDB3E" w:rsidR="0043241A" w:rsidRDefault="0019715E">
      <w:pPr>
        <w:pStyle w:val="TOC1"/>
        <w:tabs>
          <w:tab w:val="right" w:leader="dot" w:pos="9345"/>
        </w:tabs>
        <w:rPr>
          <w:rFonts w:asciiTheme="minorHAnsi" w:eastAsiaTheme="minorEastAsia" w:hAnsiTheme="minorHAnsi" w:cstheme="minorBidi"/>
          <w:noProof/>
          <w:kern w:val="2"/>
          <w:sz w:val="21"/>
          <w:szCs w:val="22"/>
        </w:rPr>
      </w:pPr>
      <w:hyperlink w:anchor="_Toc131515570" w:history="1">
        <w:r w:rsidR="0043241A" w:rsidRPr="00AB43D4">
          <w:rPr>
            <w:rStyle w:val="Hyperlink"/>
            <w:rFonts w:ascii="SimSun" w:hAnsi="SimSun" w:cs="SimSun"/>
            <w:noProof/>
          </w:rPr>
          <w:t>第26条</w:t>
        </w:r>
        <w:r w:rsidR="0043241A" w:rsidRPr="00AB43D4">
          <w:rPr>
            <w:rStyle w:val="Hyperlink"/>
            <w:rFonts w:ascii="SimSun" w:hAnsi="SimSun"/>
            <w:noProof/>
          </w:rPr>
          <w:t xml:space="preserve"> </w:t>
        </w:r>
        <w:r w:rsidR="0043241A" w:rsidRPr="00AB43D4">
          <w:rPr>
            <w:rStyle w:val="Hyperlink"/>
            <w:rFonts w:ascii="SimSun" w:hAnsi="SimSun" w:cs="SimSun"/>
            <w:noProof/>
          </w:rPr>
          <w:t>受理局对国际申请某些部分的检查和改正</w:t>
        </w:r>
        <w:r w:rsidR="0043241A">
          <w:rPr>
            <w:noProof/>
            <w:webHidden/>
          </w:rPr>
          <w:tab/>
        </w:r>
        <w:r w:rsidR="0043241A">
          <w:rPr>
            <w:noProof/>
            <w:webHidden/>
          </w:rPr>
          <w:fldChar w:fldCharType="begin"/>
        </w:r>
        <w:r w:rsidR="0043241A">
          <w:rPr>
            <w:noProof/>
            <w:webHidden/>
          </w:rPr>
          <w:instrText xml:space="preserve"> PAGEREF _Toc131515570 \h </w:instrText>
        </w:r>
        <w:r w:rsidR="0043241A">
          <w:rPr>
            <w:noProof/>
            <w:webHidden/>
          </w:rPr>
        </w:r>
        <w:r w:rsidR="0043241A">
          <w:rPr>
            <w:noProof/>
            <w:webHidden/>
          </w:rPr>
          <w:fldChar w:fldCharType="separate"/>
        </w:r>
        <w:r>
          <w:rPr>
            <w:noProof/>
            <w:webHidden/>
          </w:rPr>
          <w:t>2</w:t>
        </w:r>
        <w:r w:rsidR="0043241A">
          <w:rPr>
            <w:noProof/>
            <w:webHidden/>
          </w:rPr>
          <w:fldChar w:fldCharType="end"/>
        </w:r>
      </w:hyperlink>
    </w:p>
    <w:p w14:paraId="5D77817D" w14:textId="62F11599"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71" w:history="1">
        <w:r w:rsidR="0043241A" w:rsidRPr="00AB43D4">
          <w:rPr>
            <w:rStyle w:val="Hyperlink"/>
            <w:rFonts w:ascii="KaiTi" w:eastAsia="KaiTi" w:hAnsi="KaiTi"/>
            <w:noProof/>
          </w:rPr>
          <w:t>26.1</w:t>
        </w:r>
        <w:r w:rsidR="0043241A" w:rsidRPr="00AB43D4">
          <w:rPr>
            <w:rStyle w:val="Hyperlink"/>
            <w:rFonts w:ascii="KaiTi" w:eastAsia="KaiTi" w:hAnsi="KaiTi" w:cs="SimSun"/>
            <w:noProof/>
          </w:rPr>
          <w:t>至</w:t>
        </w:r>
        <w:r w:rsidR="0043241A" w:rsidRPr="00AB43D4">
          <w:rPr>
            <w:rStyle w:val="Hyperlink"/>
            <w:rFonts w:ascii="KaiTi" w:eastAsia="KaiTi" w:hAnsi="KaiTi"/>
            <w:noProof/>
          </w:rPr>
          <w:t>26.2</w:t>
        </w:r>
        <w:r w:rsidR="0043241A" w:rsidRPr="00AB43D4">
          <w:rPr>
            <w:rStyle w:val="Hyperlink"/>
            <w:rFonts w:ascii="KaiTi" w:eastAsia="KaiTi" w:hAnsi="KaiTi" w:cs="SimSun"/>
            <w:noProof/>
          </w:rPr>
          <w:t>之二</w:t>
        </w:r>
        <w:r w:rsidR="0043241A" w:rsidRPr="00AB43D4">
          <w:rPr>
            <w:rStyle w:val="Hyperlink"/>
            <w:rFonts w:ascii="Calibri" w:eastAsia="KaiTi" w:hAnsi="Calibri" w:cs="Calibri"/>
            <w:noProof/>
          </w:rPr>
          <w:t>   </w:t>
        </w:r>
        <w:r w:rsidR="0043241A" w:rsidRPr="00AB43D4">
          <w:rPr>
            <w:rStyle w:val="Hyperlink"/>
            <w:rFonts w:ascii="KaiTi" w:eastAsia="KaiTi" w:hAnsi="KaiTi"/>
            <w:noProof/>
          </w:rPr>
          <w:t>[</w:t>
        </w:r>
        <w:r w:rsidR="0043241A" w:rsidRPr="00AB43D4">
          <w:rPr>
            <w:rStyle w:val="Hyperlink"/>
            <w:rFonts w:ascii="KaiTi" w:eastAsia="KaiTi" w:hAnsi="KaiTi" w:cs="SimSun"/>
            <w:noProof/>
          </w:rPr>
          <w:t>无变化</w:t>
        </w:r>
        <w:r w:rsidR="0043241A" w:rsidRPr="00AB43D4">
          <w:rPr>
            <w:rStyle w:val="Hyperlink"/>
            <w:rFonts w:ascii="KaiTi" w:eastAsia="KaiTi" w:hAnsi="KaiTi"/>
            <w:noProof/>
          </w:rPr>
          <w:t>]</w:t>
        </w:r>
        <w:r w:rsidR="0043241A">
          <w:rPr>
            <w:noProof/>
            <w:webHidden/>
          </w:rPr>
          <w:tab/>
        </w:r>
        <w:r w:rsidR="0043241A">
          <w:rPr>
            <w:noProof/>
            <w:webHidden/>
          </w:rPr>
          <w:fldChar w:fldCharType="begin"/>
        </w:r>
        <w:r w:rsidR="0043241A">
          <w:rPr>
            <w:noProof/>
            <w:webHidden/>
          </w:rPr>
          <w:instrText xml:space="preserve"> PAGEREF _Toc131515571 \h </w:instrText>
        </w:r>
        <w:r w:rsidR="0043241A">
          <w:rPr>
            <w:noProof/>
            <w:webHidden/>
          </w:rPr>
        </w:r>
        <w:r w:rsidR="0043241A">
          <w:rPr>
            <w:noProof/>
            <w:webHidden/>
          </w:rPr>
          <w:fldChar w:fldCharType="separate"/>
        </w:r>
        <w:r>
          <w:rPr>
            <w:noProof/>
            <w:webHidden/>
          </w:rPr>
          <w:t>2</w:t>
        </w:r>
        <w:r w:rsidR="0043241A">
          <w:rPr>
            <w:noProof/>
            <w:webHidden/>
          </w:rPr>
          <w:fldChar w:fldCharType="end"/>
        </w:r>
      </w:hyperlink>
    </w:p>
    <w:p w14:paraId="4CAF8FC5" w14:textId="5EB1833C"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72" w:history="1">
        <w:r w:rsidR="0043241A" w:rsidRPr="00AB43D4">
          <w:rPr>
            <w:rStyle w:val="Hyperlink"/>
            <w:rFonts w:ascii="KaiTi" w:eastAsia="KaiTi" w:hAnsi="KaiTi"/>
            <w:noProof/>
          </w:rPr>
          <w:t>26.3</w:t>
        </w:r>
        <w:r w:rsidR="0043241A" w:rsidRPr="00AB43D4">
          <w:rPr>
            <w:rStyle w:val="Hyperlink"/>
            <w:rFonts w:ascii="Calibri" w:eastAsia="KaiTi" w:hAnsi="Calibri" w:cs="Calibri"/>
            <w:noProof/>
          </w:rPr>
          <w:t>   </w:t>
        </w:r>
        <w:r w:rsidR="0043241A" w:rsidRPr="00AB43D4">
          <w:rPr>
            <w:rStyle w:val="Hyperlink"/>
            <w:rFonts w:ascii="KaiTi" w:eastAsia="KaiTi" w:hAnsi="KaiTi" w:cs="SimSun"/>
            <w:noProof/>
          </w:rPr>
          <w:t>根据条约第</w:t>
        </w:r>
        <w:r w:rsidR="0043241A" w:rsidRPr="00AB43D4">
          <w:rPr>
            <w:rStyle w:val="Hyperlink"/>
            <w:rFonts w:ascii="KaiTi" w:eastAsia="KaiTi" w:hAnsi="KaiTi"/>
            <w:noProof/>
          </w:rPr>
          <w:t>14</w:t>
        </w:r>
        <w:r w:rsidR="0043241A" w:rsidRPr="00AB43D4">
          <w:rPr>
            <w:rStyle w:val="Hyperlink"/>
            <w:rFonts w:ascii="KaiTi" w:eastAsia="KaiTi" w:hAnsi="KaiTi" w:cs="SimSun"/>
            <w:noProof/>
          </w:rPr>
          <w:t>条</w:t>
        </w:r>
        <w:r w:rsidR="0043241A" w:rsidRPr="00AB43D4">
          <w:rPr>
            <w:rStyle w:val="Hyperlink"/>
            <w:rFonts w:ascii="KaiTi" w:eastAsia="KaiTi" w:hAnsi="KaiTi"/>
            <w:noProof/>
          </w:rPr>
          <w:t>(1)(a)(v)</w:t>
        </w:r>
        <w:r w:rsidR="0043241A" w:rsidRPr="00AB43D4">
          <w:rPr>
            <w:rStyle w:val="Hyperlink"/>
            <w:rFonts w:ascii="KaiTi" w:eastAsia="KaiTi" w:hAnsi="KaiTi" w:cs="SimSun"/>
            <w:noProof/>
          </w:rPr>
          <w:t>对形式要求的检查</w:t>
        </w:r>
        <w:r w:rsidR="0043241A">
          <w:rPr>
            <w:noProof/>
            <w:webHidden/>
          </w:rPr>
          <w:tab/>
        </w:r>
        <w:r w:rsidR="0043241A">
          <w:rPr>
            <w:noProof/>
            <w:webHidden/>
          </w:rPr>
          <w:fldChar w:fldCharType="begin"/>
        </w:r>
        <w:r w:rsidR="0043241A">
          <w:rPr>
            <w:noProof/>
            <w:webHidden/>
          </w:rPr>
          <w:instrText xml:space="preserve"> PAGEREF _Toc131515572 \h </w:instrText>
        </w:r>
        <w:r w:rsidR="0043241A">
          <w:rPr>
            <w:noProof/>
            <w:webHidden/>
          </w:rPr>
        </w:r>
        <w:r w:rsidR="0043241A">
          <w:rPr>
            <w:noProof/>
            <w:webHidden/>
          </w:rPr>
          <w:fldChar w:fldCharType="separate"/>
        </w:r>
        <w:r>
          <w:rPr>
            <w:noProof/>
            <w:webHidden/>
          </w:rPr>
          <w:t>2</w:t>
        </w:r>
        <w:r w:rsidR="0043241A">
          <w:rPr>
            <w:noProof/>
            <w:webHidden/>
          </w:rPr>
          <w:fldChar w:fldCharType="end"/>
        </w:r>
      </w:hyperlink>
    </w:p>
    <w:p w14:paraId="062B5FF9" w14:textId="77E7B88A"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73" w:history="1">
        <w:r w:rsidR="0043241A" w:rsidRPr="00AB43D4">
          <w:rPr>
            <w:rStyle w:val="Hyperlink"/>
            <w:rFonts w:ascii="KaiTi" w:eastAsia="KaiTi" w:hAnsi="KaiTi"/>
            <w:noProof/>
          </w:rPr>
          <w:t>26.3</w:t>
        </w:r>
        <w:r w:rsidR="0043241A" w:rsidRPr="00AB43D4">
          <w:rPr>
            <w:rStyle w:val="Hyperlink"/>
            <w:rFonts w:ascii="KaiTi" w:eastAsia="KaiTi" w:hAnsi="KaiTi" w:cs="SimSun"/>
            <w:noProof/>
          </w:rPr>
          <w:t>之二</w:t>
        </w:r>
        <w:r w:rsidR="0043241A" w:rsidRPr="00AB43D4">
          <w:rPr>
            <w:rStyle w:val="Hyperlink"/>
            <w:rFonts w:ascii="Calibri" w:eastAsia="KaiTi" w:hAnsi="Calibri" w:cs="Calibri"/>
            <w:noProof/>
          </w:rPr>
          <w:t>   </w:t>
        </w:r>
        <w:r w:rsidR="0043241A" w:rsidRPr="00AB43D4">
          <w:rPr>
            <w:rStyle w:val="Hyperlink"/>
            <w:rFonts w:ascii="KaiTi" w:eastAsia="KaiTi" w:hAnsi="KaiTi"/>
            <w:noProof/>
          </w:rPr>
          <w:t>[</w:t>
        </w:r>
        <w:r w:rsidR="0043241A" w:rsidRPr="00AB43D4">
          <w:rPr>
            <w:rStyle w:val="Hyperlink"/>
            <w:rFonts w:ascii="KaiTi" w:eastAsia="KaiTi" w:hAnsi="KaiTi" w:cs="SimSun"/>
            <w:noProof/>
          </w:rPr>
          <w:t>无变化</w:t>
        </w:r>
        <w:r w:rsidR="0043241A" w:rsidRPr="00AB43D4">
          <w:rPr>
            <w:rStyle w:val="Hyperlink"/>
            <w:rFonts w:ascii="KaiTi" w:eastAsia="KaiTi" w:hAnsi="KaiTi"/>
            <w:noProof/>
          </w:rPr>
          <w:t>]</w:t>
        </w:r>
        <w:r w:rsidR="0043241A">
          <w:rPr>
            <w:noProof/>
            <w:webHidden/>
          </w:rPr>
          <w:tab/>
        </w:r>
        <w:r w:rsidR="0043241A">
          <w:rPr>
            <w:noProof/>
            <w:webHidden/>
          </w:rPr>
          <w:fldChar w:fldCharType="begin"/>
        </w:r>
        <w:r w:rsidR="0043241A">
          <w:rPr>
            <w:noProof/>
            <w:webHidden/>
          </w:rPr>
          <w:instrText xml:space="preserve"> PAGEREF _Toc131515573 \h </w:instrText>
        </w:r>
        <w:r w:rsidR="0043241A">
          <w:rPr>
            <w:noProof/>
            <w:webHidden/>
          </w:rPr>
        </w:r>
        <w:r w:rsidR="0043241A">
          <w:rPr>
            <w:noProof/>
            <w:webHidden/>
          </w:rPr>
          <w:fldChar w:fldCharType="separate"/>
        </w:r>
        <w:r>
          <w:rPr>
            <w:noProof/>
            <w:webHidden/>
          </w:rPr>
          <w:t>2</w:t>
        </w:r>
        <w:r w:rsidR="0043241A">
          <w:rPr>
            <w:noProof/>
            <w:webHidden/>
          </w:rPr>
          <w:fldChar w:fldCharType="end"/>
        </w:r>
      </w:hyperlink>
    </w:p>
    <w:p w14:paraId="490D7A0B" w14:textId="5C4B38C8"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74" w:history="1">
        <w:r w:rsidR="0043241A" w:rsidRPr="00AB43D4">
          <w:rPr>
            <w:rStyle w:val="Hyperlink"/>
            <w:rFonts w:ascii="KaiTi" w:eastAsia="KaiTi" w:hAnsi="KaiTi"/>
            <w:noProof/>
          </w:rPr>
          <w:t>26.3</w:t>
        </w:r>
        <w:r w:rsidR="0043241A" w:rsidRPr="00AB43D4">
          <w:rPr>
            <w:rStyle w:val="Hyperlink"/>
            <w:rFonts w:ascii="KaiTi" w:eastAsia="KaiTi" w:hAnsi="KaiTi" w:cs="SimSun"/>
            <w:noProof/>
          </w:rPr>
          <w:t>之三</w:t>
        </w:r>
        <w:r w:rsidR="0043241A" w:rsidRPr="00AB43D4">
          <w:rPr>
            <w:rStyle w:val="Hyperlink"/>
            <w:rFonts w:ascii="Calibri" w:eastAsia="KaiTi" w:hAnsi="Calibri" w:cs="Calibri"/>
            <w:noProof/>
          </w:rPr>
          <w:t>   </w:t>
        </w:r>
        <w:r w:rsidR="0043241A" w:rsidRPr="00AB43D4">
          <w:rPr>
            <w:rStyle w:val="Hyperlink"/>
            <w:rFonts w:ascii="KaiTi" w:eastAsia="KaiTi" w:hAnsi="KaiTi" w:cs="SimSun"/>
            <w:noProof/>
          </w:rPr>
          <w:t>根据条约第</w:t>
        </w:r>
        <w:r w:rsidR="0043241A" w:rsidRPr="00AB43D4">
          <w:rPr>
            <w:rStyle w:val="Hyperlink"/>
            <w:rFonts w:ascii="KaiTi" w:eastAsia="KaiTi" w:hAnsi="KaiTi"/>
            <w:noProof/>
          </w:rPr>
          <w:t>3</w:t>
        </w:r>
        <w:r w:rsidR="0043241A" w:rsidRPr="00AB43D4">
          <w:rPr>
            <w:rStyle w:val="Hyperlink"/>
            <w:rFonts w:ascii="KaiTi" w:eastAsia="KaiTi" w:hAnsi="KaiTi" w:cs="SimSun"/>
            <w:noProof/>
          </w:rPr>
          <w:t>条</w:t>
        </w:r>
        <w:r w:rsidR="0043241A" w:rsidRPr="00AB43D4">
          <w:rPr>
            <w:rStyle w:val="Hyperlink"/>
            <w:rFonts w:ascii="KaiTi" w:eastAsia="KaiTi" w:hAnsi="KaiTi"/>
            <w:noProof/>
          </w:rPr>
          <w:t>(4)(i)</w:t>
        </w:r>
        <w:r w:rsidR="0043241A" w:rsidRPr="00AB43D4">
          <w:rPr>
            <w:rStyle w:val="Hyperlink"/>
            <w:rFonts w:ascii="KaiTi" w:eastAsia="KaiTi" w:hAnsi="KaiTi" w:cs="SimSun"/>
            <w:noProof/>
          </w:rPr>
          <w:t>通知改正缺陷</w:t>
        </w:r>
        <w:r w:rsidR="0043241A">
          <w:rPr>
            <w:noProof/>
            <w:webHidden/>
          </w:rPr>
          <w:tab/>
        </w:r>
        <w:r w:rsidR="0043241A">
          <w:rPr>
            <w:noProof/>
            <w:webHidden/>
          </w:rPr>
          <w:fldChar w:fldCharType="begin"/>
        </w:r>
        <w:r w:rsidR="0043241A">
          <w:rPr>
            <w:noProof/>
            <w:webHidden/>
          </w:rPr>
          <w:instrText xml:space="preserve"> PAGEREF _Toc131515574 \h </w:instrText>
        </w:r>
        <w:r w:rsidR="0043241A">
          <w:rPr>
            <w:noProof/>
            <w:webHidden/>
          </w:rPr>
        </w:r>
        <w:r w:rsidR="0043241A">
          <w:rPr>
            <w:noProof/>
            <w:webHidden/>
          </w:rPr>
          <w:fldChar w:fldCharType="separate"/>
        </w:r>
        <w:r>
          <w:rPr>
            <w:noProof/>
            <w:webHidden/>
          </w:rPr>
          <w:t>2</w:t>
        </w:r>
        <w:r w:rsidR="0043241A">
          <w:rPr>
            <w:noProof/>
            <w:webHidden/>
          </w:rPr>
          <w:fldChar w:fldCharType="end"/>
        </w:r>
      </w:hyperlink>
    </w:p>
    <w:p w14:paraId="6E13CC54" w14:textId="1DC07A4B"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76" w:history="1">
        <w:r w:rsidR="0043241A" w:rsidRPr="00AB43D4">
          <w:rPr>
            <w:rStyle w:val="Hyperlink"/>
            <w:rFonts w:ascii="KaiTi" w:eastAsia="KaiTi" w:hAnsi="KaiTi"/>
            <w:noProof/>
          </w:rPr>
          <w:t>26.4</w:t>
        </w:r>
        <w:r w:rsidR="0043241A" w:rsidRPr="00AB43D4">
          <w:rPr>
            <w:rStyle w:val="Hyperlink"/>
            <w:rFonts w:ascii="KaiTi" w:eastAsia="KaiTi" w:hAnsi="KaiTi" w:cs="SimSun"/>
            <w:noProof/>
          </w:rPr>
          <w:t>和</w:t>
        </w:r>
        <w:r w:rsidR="0043241A" w:rsidRPr="00AB43D4">
          <w:rPr>
            <w:rStyle w:val="Hyperlink"/>
            <w:rFonts w:ascii="KaiTi" w:eastAsia="KaiTi" w:hAnsi="KaiTi"/>
            <w:noProof/>
          </w:rPr>
          <w:t>26.5</w:t>
        </w:r>
        <w:r w:rsidR="0043241A" w:rsidRPr="00AB43D4">
          <w:rPr>
            <w:rStyle w:val="Hyperlink"/>
            <w:rFonts w:ascii="Calibri" w:eastAsia="KaiTi" w:hAnsi="Calibri" w:cs="Calibri"/>
            <w:noProof/>
          </w:rPr>
          <w:t>   </w:t>
        </w:r>
        <w:r w:rsidR="0043241A" w:rsidRPr="00AB43D4">
          <w:rPr>
            <w:rStyle w:val="Hyperlink"/>
            <w:rFonts w:ascii="KaiTi" w:eastAsia="KaiTi" w:hAnsi="KaiTi"/>
            <w:noProof/>
          </w:rPr>
          <w:t>[</w:t>
        </w:r>
        <w:r w:rsidR="0043241A" w:rsidRPr="00AB43D4">
          <w:rPr>
            <w:rStyle w:val="Hyperlink"/>
            <w:rFonts w:ascii="KaiTi" w:eastAsia="KaiTi" w:hAnsi="KaiTi" w:cs="SimSun"/>
            <w:noProof/>
          </w:rPr>
          <w:t>无变化</w:t>
        </w:r>
        <w:r w:rsidR="0043241A" w:rsidRPr="00AB43D4">
          <w:rPr>
            <w:rStyle w:val="Hyperlink"/>
            <w:rFonts w:ascii="KaiTi" w:eastAsia="KaiTi" w:hAnsi="KaiTi"/>
            <w:noProof/>
          </w:rPr>
          <w:t>]</w:t>
        </w:r>
        <w:r w:rsidR="0043241A">
          <w:rPr>
            <w:noProof/>
            <w:webHidden/>
          </w:rPr>
          <w:tab/>
        </w:r>
        <w:r w:rsidR="0043241A">
          <w:rPr>
            <w:noProof/>
            <w:webHidden/>
          </w:rPr>
          <w:fldChar w:fldCharType="begin"/>
        </w:r>
        <w:r w:rsidR="0043241A">
          <w:rPr>
            <w:noProof/>
            <w:webHidden/>
          </w:rPr>
          <w:instrText xml:space="preserve"> PAGEREF _Toc131515576 \h </w:instrText>
        </w:r>
        <w:r w:rsidR="0043241A">
          <w:rPr>
            <w:noProof/>
            <w:webHidden/>
          </w:rPr>
        </w:r>
        <w:r w:rsidR="0043241A">
          <w:rPr>
            <w:noProof/>
            <w:webHidden/>
          </w:rPr>
          <w:fldChar w:fldCharType="separate"/>
        </w:r>
        <w:r>
          <w:rPr>
            <w:noProof/>
            <w:webHidden/>
          </w:rPr>
          <w:t>3</w:t>
        </w:r>
        <w:r w:rsidR="0043241A">
          <w:rPr>
            <w:noProof/>
            <w:webHidden/>
          </w:rPr>
          <w:fldChar w:fldCharType="end"/>
        </w:r>
      </w:hyperlink>
    </w:p>
    <w:p w14:paraId="0892B365" w14:textId="7EF00F9A" w:rsidR="0043241A" w:rsidRDefault="0019715E">
      <w:pPr>
        <w:pStyle w:val="TOC1"/>
        <w:tabs>
          <w:tab w:val="right" w:leader="dot" w:pos="9345"/>
        </w:tabs>
        <w:rPr>
          <w:rFonts w:asciiTheme="minorHAnsi" w:eastAsiaTheme="minorEastAsia" w:hAnsiTheme="minorHAnsi" w:cstheme="minorBidi"/>
          <w:noProof/>
          <w:kern w:val="2"/>
          <w:sz w:val="21"/>
          <w:szCs w:val="22"/>
        </w:rPr>
      </w:pPr>
      <w:hyperlink w:anchor="_Toc131515577" w:history="1">
        <w:r w:rsidR="0043241A" w:rsidRPr="00AB43D4">
          <w:rPr>
            <w:rStyle w:val="Hyperlink"/>
            <w:rFonts w:ascii="SimSun" w:hAnsi="SimSun" w:cs="SimSun"/>
            <w:noProof/>
          </w:rPr>
          <w:t>第29条</w:t>
        </w:r>
        <w:r w:rsidR="0043241A" w:rsidRPr="00AB43D4">
          <w:rPr>
            <w:rStyle w:val="Hyperlink"/>
            <w:rFonts w:ascii="SimSun" w:hAnsi="SimSun"/>
            <w:noProof/>
          </w:rPr>
          <w:t xml:space="preserve"> </w:t>
        </w:r>
        <w:r w:rsidR="0043241A" w:rsidRPr="00AB43D4">
          <w:rPr>
            <w:rStyle w:val="Hyperlink"/>
            <w:rFonts w:ascii="SimSun" w:hAnsi="SimSun" w:cs="SimSun"/>
            <w:noProof/>
          </w:rPr>
          <w:t>国际申请被视为撤回</w:t>
        </w:r>
        <w:r w:rsidR="0043241A">
          <w:rPr>
            <w:noProof/>
            <w:webHidden/>
          </w:rPr>
          <w:tab/>
        </w:r>
        <w:r w:rsidR="0043241A">
          <w:rPr>
            <w:noProof/>
            <w:webHidden/>
          </w:rPr>
          <w:fldChar w:fldCharType="begin"/>
        </w:r>
        <w:r w:rsidR="0043241A">
          <w:rPr>
            <w:noProof/>
            <w:webHidden/>
          </w:rPr>
          <w:instrText xml:space="preserve"> PAGEREF _Toc131515577 \h </w:instrText>
        </w:r>
        <w:r w:rsidR="0043241A">
          <w:rPr>
            <w:noProof/>
            <w:webHidden/>
          </w:rPr>
        </w:r>
        <w:r w:rsidR="0043241A">
          <w:rPr>
            <w:noProof/>
            <w:webHidden/>
          </w:rPr>
          <w:fldChar w:fldCharType="separate"/>
        </w:r>
        <w:r>
          <w:rPr>
            <w:noProof/>
            <w:webHidden/>
          </w:rPr>
          <w:t>4</w:t>
        </w:r>
        <w:r w:rsidR="0043241A">
          <w:rPr>
            <w:noProof/>
            <w:webHidden/>
          </w:rPr>
          <w:fldChar w:fldCharType="end"/>
        </w:r>
      </w:hyperlink>
    </w:p>
    <w:p w14:paraId="7EF8ED59" w14:textId="77FEB832"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78" w:history="1">
        <w:r w:rsidR="0043241A" w:rsidRPr="00AB43D4">
          <w:rPr>
            <w:rStyle w:val="Hyperlink"/>
            <w:rFonts w:ascii="KaiTi" w:eastAsia="KaiTi" w:hAnsi="KaiTi"/>
            <w:noProof/>
          </w:rPr>
          <w:t>29.1</w:t>
        </w:r>
        <w:r w:rsidR="0043241A" w:rsidRPr="00AB43D4">
          <w:rPr>
            <w:rStyle w:val="Hyperlink"/>
            <w:rFonts w:ascii="Calibri" w:eastAsia="KaiTi" w:hAnsi="Calibri" w:cs="Calibri"/>
            <w:noProof/>
          </w:rPr>
          <w:t>  </w:t>
        </w:r>
        <w:r w:rsidR="0043241A" w:rsidRPr="00AB43D4">
          <w:rPr>
            <w:rStyle w:val="Hyperlink"/>
            <w:rFonts w:ascii="KaiTi" w:eastAsia="KaiTi" w:hAnsi="KaiTi" w:cs="SimSun"/>
            <w:noProof/>
          </w:rPr>
          <w:t>受理局的决定</w:t>
        </w:r>
        <w:r w:rsidR="0043241A">
          <w:rPr>
            <w:noProof/>
            <w:webHidden/>
          </w:rPr>
          <w:tab/>
        </w:r>
        <w:r w:rsidR="0043241A">
          <w:rPr>
            <w:noProof/>
            <w:webHidden/>
          </w:rPr>
          <w:fldChar w:fldCharType="begin"/>
        </w:r>
        <w:r w:rsidR="0043241A">
          <w:rPr>
            <w:noProof/>
            <w:webHidden/>
          </w:rPr>
          <w:instrText xml:space="preserve"> PAGEREF _Toc131515578 \h </w:instrText>
        </w:r>
        <w:r w:rsidR="0043241A">
          <w:rPr>
            <w:noProof/>
            <w:webHidden/>
          </w:rPr>
        </w:r>
        <w:r w:rsidR="0043241A">
          <w:rPr>
            <w:noProof/>
            <w:webHidden/>
          </w:rPr>
          <w:fldChar w:fldCharType="separate"/>
        </w:r>
        <w:r>
          <w:rPr>
            <w:noProof/>
            <w:webHidden/>
          </w:rPr>
          <w:t>4</w:t>
        </w:r>
        <w:r w:rsidR="0043241A">
          <w:rPr>
            <w:noProof/>
            <w:webHidden/>
          </w:rPr>
          <w:fldChar w:fldCharType="end"/>
        </w:r>
      </w:hyperlink>
    </w:p>
    <w:p w14:paraId="2EB6705C" w14:textId="1AEFF8A6"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79" w:history="1">
        <w:r w:rsidR="0043241A" w:rsidRPr="00AB43D4">
          <w:rPr>
            <w:rStyle w:val="Hyperlink"/>
            <w:rFonts w:ascii="KaiTi" w:eastAsia="KaiTi" w:hAnsi="KaiTi" w:cs="SimSun"/>
            <w:noProof/>
          </w:rPr>
          <w:t>29</w:t>
        </w:r>
        <w:r w:rsidR="0043241A" w:rsidRPr="00AB43D4">
          <w:rPr>
            <w:rStyle w:val="Hyperlink"/>
            <w:rFonts w:ascii="KaiTi" w:eastAsia="KaiTi" w:hAnsi="KaiTi"/>
            <w:noProof/>
          </w:rPr>
          <w:t>.2</w:t>
        </w:r>
        <w:r w:rsidR="0043241A" w:rsidRPr="00AB43D4">
          <w:rPr>
            <w:rStyle w:val="Hyperlink"/>
            <w:rFonts w:ascii="KaiTi" w:eastAsia="KaiTi" w:hAnsi="KaiTi" w:cs="SimSun"/>
            <w:noProof/>
          </w:rPr>
          <w:t>至</w:t>
        </w:r>
        <w:r w:rsidR="0043241A" w:rsidRPr="00AB43D4">
          <w:rPr>
            <w:rStyle w:val="Hyperlink"/>
            <w:rFonts w:ascii="KaiTi" w:eastAsia="KaiTi" w:hAnsi="KaiTi"/>
            <w:noProof/>
          </w:rPr>
          <w:t>29.4</w:t>
        </w:r>
        <w:r w:rsidR="0043241A" w:rsidRPr="00AB43D4">
          <w:rPr>
            <w:rStyle w:val="Hyperlink"/>
            <w:rFonts w:ascii="Calibri" w:eastAsia="KaiTi" w:hAnsi="Calibri" w:cs="Calibri"/>
            <w:noProof/>
          </w:rPr>
          <w:t>   </w:t>
        </w:r>
        <w:r w:rsidR="0043241A" w:rsidRPr="00AB43D4">
          <w:rPr>
            <w:rStyle w:val="Hyperlink"/>
            <w:rFonts w:ascii="KaiTi" w:eastAsia="KaiTi" w:hAnsi="KaiTi"/>
            <w:noProof/>
          </w:rPr>
          <w:t>[</w:t>
        </w:r>
        <w:r w:rsidR="0043241A" w:rsidRPr="00AB43D4">
          <w:rPr>
            <w:rStyle w:val="Hyperlink"/>
            <w:rFonts w:ascii="KaiTi" w:eastAsia="KaiTi" w:hAnsi="KaiTi" w:cs="SimSun"/>
            <w:noProof/>
          </w:rPr>
          <w:t>无变化</w:t>
        </w:r>
        <w:r w:rsidR="0043241A" w:rsidRPr="00AB43D4">
          <w:rPr>
            <w:rStyle w:val="Hyperlink"/>
            <w:rFonts w:ascii="KaiTi" w:eastAsia="KaiTi" w:hAnsi="KaiTi"/>
            <w:noProof/>
          </w:rPr>
          <w:t>]</w:t>
        </w:r>
        <w:r w:rsidR="0043241A">
          <w:rPr>
            <w:noProof/>
            <w:webHidden/>
          </w:rPr>
          <w:tab/>
        </w:r>
        <w:r w:rsidR="0043241A">
          <w:rPr>
            <w:noProof/>
            <w:webHidden/>
          </w:rPr>
          <w:fldChar w:fldCharType="begin"/>
        </w:r>
        <w:r w:rsidR="0043241A">
          <w:rPr>
            <w:noProof/>
            <w:webHidden/>
          </w:rPr>
          <w:instrText xml:space="preserve"> PAGEREF _Toc131515579 \h </w:instrText>
        </w:r>
        <w:r w:rsidR="0043241A">
          <w:rPr>
            <w:noProof/>
            <w:webHidden/>
          </w:rPr>
        </w:r>
        <w:r w:rsidR="0043241A">
          <w:rPr>
            <w:noProof/>
            <w:webHidden/>
          </w:rPr>
          <w:fldChar w:fldCharType="separate"/>
        </w:r>
        <w:r>
          <w:rPr>
            <w:noProof/>
            <w:webHidden/>
          </w:rPr>
          <w:t>4</w:t>
        </w:r>
        <w:r w:rsidR="0043241A">
          <w:rPr>
            <w:noProof/>
            <w:webHidden/>
          </w:rPr>
          <w:fldChar w:fldCharType="end"/>
        </w:r>
      </w:hyperlink>
    </w:p>
    <w:p w14:paraId="28014B2C" w14:textId="00417188" w:rsidR="0043241A" w:rsidRDefault="0019715E">
      <w:pPr>
        <w:pStyle w:val="TOC1"/>
        <w:tabs>
          <w:tab w:val="right" w:leader="dot" w:pos="9345"/>
        </w:tabs>
        <w:rPr>
          <w:rFonts w:asciiTheme="minorHAnsi" w:eastAsiaTheme="minorEastAsia" w:hAnsiTheme="minorHAnsi" w:cstheme="minorBidi"/>
          <w:noProof/>
          <w:kern w:val="2"/>
          <w:sz w:val="21"/>
          <w:szCs w:val="22"/>
        </w:rPr>
      </w:pPr>
      <w:hyperlink w:anchor="_Toc131515580" w:history="1">
        <w:r w:rsidR="0043241A" w:rsidRPr="00AB43D4">
          <w:rPr>
            <w:rStyle w:val="Hyperlink"/>
            <w:rFonts w:ascii="SimSun" w:hAnsi="SimSun" w:cs="SimSun"/>
            <w:bCs/>
            <w:noProof/>
            <w:lang w:val="en-GB"/>
          </w:rPr>
          <w:t>第34条 最低限度文献</w:t>
        </w:r>
        <w:r w:rsidR="0043241A">
          <w:rPr>
            <w:noProof/>
            <w:webHidden/>
          </w:rPr>
          <w:tab/>
        </w:r>
        <w:r w:rsidR="0043241A">
          <w:rPr>
            <w:noProof/>
            <w:webHidden/>
          </w:rPr>
          <w:fldChar w:fldCharType="begin"/>
        </w:r>
        <w:r w:rsidR="0043241A">
          <w:rPr>
            <w:noProof/>
            <w:webHidden/>
          </w:rPr>
          <w:instrText xml:space="preserve"> PAGEREF _Toc131515580 \h </w:instrText>
        </w:r>
        <w:r w:rsidR="0043241A">
          <w:rPr>
            <w:noProof/>
            <w:webHidden/>
          </w:rPr>
        </w:r>
        <w:r w:rsidR="0043241A">
          <w:rPr>
            <w:noProof/>
            <w:webHidden/>
          </w:rPr>
          <w:fldChar w:fldCharType="separate"/>
        </w:r>
        <w:r>
          <w:rPr>
            <w:noProof/>
            <w:webHidden/>
          </w:rPr>
          <w:t>5</w:t>
        </w:r>
        <w:r w:rsidR="0043241A">
          <w:rPr>
            <w:noProof/>
            <w:webHidden/>
          </w:rPr>
          <w:fldChar w:fldCharType="end"/>
        </w:r>
      </w:hyperlink>
    </w:p>
    <w:p w14:paraId="54AD90FA" w14:textId="4E3AF042"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81" w:history="1">
        <w:r w:rsidR="00995B45">
          <w:rPr>
            <w:rStyle w:val="Hyperlink"/>
            <w:rFonts w:ascii="SimSun" w:hAnsi="SimSun"/>
            <w:noProof/>
            <w:lang w:val="en-GB"/>
          </w:rPr>
          <w:t xml:space="preserve">34.1  </w:t>
        </w:r>
        <w:r w:rsidR="0043241A" w:rsidRPr="00AB43D4">
          <w:rPr>
            <w:rStyle w:val="Hyperlink"/>
            <w:rFonts w:ascii="KaiTi" w:eastAsia="KaiTi" w:hAnsi="KaiTi" w:cs="SimSun"/>
            <w:iCs/>
            <w:noProof/>
            <w:lang w:val="en-GB"/>
          </w:rPr>
          <w:t>定义</w:t>
        </w:r>
        <w:r w:rsidR="0043241A">
          <w:rPr>
            <w:noProof/>
            <w:webHidden/>
          </w:rPr>
          <w:tab/>
        </w:r>
        <w:r w:rsidR="0043241A">
          <w:rPr>
            <w:noProof/>
            <w:webHidden/>
          </w:rPr>
          <w:fldChar w:fldCharType="begin"/>
        </w:r>
        <w:r w:rsidR="0043241A">
          <w:rPr>
            <w:noProof/>
            <w:webHidden/>
          </w:rPr>
          <w:instrText xml:space="preserve"> PAGEREF _Toc131515581 \h </w:instrText>
        </w:r>
        <w:r w:rsidR="0043241A">
          <w:rPr>
            <w:noProof/>
            <w:webHidden/>
          </w:rPr>
        </w:r>
        <w:r w:rsidR="0043241A">
          <w:rPr>
            <w:noProof/>
            <w:webHidden/>
          </w:rPr>
          <w:fldChar w:fldCharType="separate"/>
        </w:r>
        <w:r>
          <w:rPr>
            <w:noProof/>
            <w:webHidden/>
          </w:rPr>
          <w:t>5</w:t>
        </w:r>
        <w:r w:rsidR="0043241A">
          <w:rPr>
            <w:noProof/>
            <w:webHidden/>
          </w:rPr>
          <w:fldChar w:fldCharType="end"/>
        </w:r>
      </w:hyperlink>
    </w:p>
    <w:p w14:paraId="219FB74A" w14:textId="038097A9" w:rsidR="0043241A" w:rsidRDefault="0019715E">
      <w:pPr>
        <w:pStyle w:val="TOC1"/>
        <w:tabs>
          <w:tab w:val="right" w:leader="dot" w:pos="9345"/>
        </w:tabs>
        <w:rPr>
          <w:rFonts w:asciiTheme="minorHAnsi" w:eastAsiaTheme="minorEastAsia" w:hAnsiTheme="minorHAnsi" w:cstheme="minorBidi"/>
          <w:noProof/>
          <w:kern w:val="2"/>
          <w:sz w:val="21"/>
          <w:szCs w:val="22"/>
        </w:rPr>
      </w:pPr>
      <w:hyperlink w:anchor="_Toc131515582" w:history="1">
        <w:r w:rsidR="0043241A" w:rsidRPr="00AB43D4">
          <w:rPr>
            <w:rStyle w:val="Hyperlink"/>
            <w:rFonts w:ascii="SimSun" w:hAnsi="SimSun" w:cs="SimSun"/>
            <w:noProof/>
            <w:lang w:val="en-GB"/>
          </w:rPr>
          <w:t>第36条</w:t>
        </w:r>
        <w:r w:rsidR="0043241A" w:rsidRPr="00AB43D4">
          <w:rPr>
            <w:rStyle w:val="Hyperlink"/>
            <w:rFonts w:ascii="SimSun" w:hAnsi="SimSun"/>
            <w:noProof/>
            <w:lang w:val="en-GB"/>
          </w:rPr>
          <w:t xml:space="preserve"> </w:t>
        </w:r>
        <w:r w:rsidR="0043241A" w:rsidRPr="00AB43D4">
          <w:rPr>
            <w:rStyle w:val="Hyperlink"/>
            <w:rFonts w:ascii="SimSun" w:hAnsi="SimSun" w:cs="SimSun"/>
            <w:noProof/>
            <w:lang w:val="en-GB"/>
          </w:rPr>
          <w:t>对国际检索单位的最低要求</w:t>
        </w:r>
        <w:r w:rsidR="0043241A">
          <w:rPr>
            <w:noProof/>
            <w:webHidden/>
          </w:rPr>
          <w:tab/>
        </w:r>
        <w:r w:rsidR="0043241A">
          <w:rPr>
            <w:noProof/>
            <w:webHidden/>
          </w:rPr>
          <w:fldChar w:fldCharType="begin"/>
        </w:r>
        <w:r w:rsidR="0043241A">
          <w:rPr>
            <w:noProof/>
            <w:webHidden/>
          </w:rPr>
          <w:instrText xml:space="preserve"> PAGEREF _Toc131515582 \h </w:instrText>
        </w:r>
        <w:r w:rsidR="0043241A">
          <w:rPr>
            <w:noProof/>
            <w:webHidden/>
          </w:rPr>
        </w:r>
        <w:r w:rsidR="0043241A">
          <w:rPr>
            <w:noProof/>
            <w:webHidden/>
          </w:rPr>
          <w:fldChar w:fldCharType="separate"/>
        </w:r>
        <w:r>
          <w:rPr>
            <w:noProof/>
            <w:webHidden/>
          </w:rPr>
          <w:t>7</w:t>
        </w:r>
        <w:r w:rsidR="0043241A">
          <w:rPr>
            <w:noProof/>
            <w:webHidden/>
          </w:rPr>
          <w:fldChar w:fldCharType="end"/>
        </w:r>
      </w:hyperlink>
    </w:p>
    <w:p w14:paraId="07475E04" w14:textId="22484A6C"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83" w:history="1">
        <w:r w:rsidR="0043241A" w:rsidRPr="00AB43D4">
          <w:rPr>
            <w:rStyle w:val="Hyperlink"/>
            <w:rFonts w:ascii="SimSun" w:hAnsi="SimSun"/>
            <w:noProof/>
            <w:lang w:val="en-GB"/>
          </w:rPr>
          <w:t xml:space="preserve">36.1  </w:t>
        </w:r>
        <w:r w:rsidR="0043241A" w:rsidRPr="00AB43D4">
          <w:rPr>
            <w:rStyle w:val="Hyperlink"/>
            <w:rFonts w:ascii="KaiTi" w:eastAsia="KaiTi" w:hAnsi="KaiTi" w:cs="SimSun"/>
            <w:iCs/>
            <w:noProof/>
            <w:lang w:val="en-GB"/>
          </w:rPr>
          <w:t>最低要求的定义</w:t>
        </w:r>
        <w:r w:rsidR="0043241A">
          <w:rPr>
            <w:noProof/>
            <w:webHidden/>
          </w:rPr>
          <w:tab/>
        </w:r>
        <w:r w:rsidR="0043241A">
          <w:rPr>
            <w:noProof/>
            <w:webHidden/>
          </w:rPr>
          <w:fldChar w:fldCharType="begin"/>
        </w:r>
        <w:r w:rsidR="0043241A">
          <w:rPr>
            <w:noProof/>
            <w:webHidden/>
          </w:rPr>
          <w:instrText xml:space="preserve"> PAGEREF _Toc131515583 \h </w:instrText>
        </w:r>
        <w:r w:rsidR="0043241A">
          <w:rPr>
            <w:noProof/>
            <w:webHidden/>
          </w:rPr>
        </w:r>
        <w:r w:rsidR="0043241A">
          <w:rPr>
            <w:noProof/>
            <w:webHidden/>
          </w:rPr>
          <w:fldChar w:fldCharType="separate"/>
        </w:r>
        <w:r>
          <w:rPr>
            <w:noProof/>
            <w:webHidden/>
          </w:rPr>
          <w:t>7</w:t>
        </w:r>
        <w:r w:rsidR="0043241A">
          <w:rPr>
            <w:noProof/>
            <w:webHidden/>
          </w:rPr>
          <w:fldChar w:fldCharType="end"/>
        </w:r>
      </w:hyperlink>
    </w:p>
    <w:p w14:paraId="57EE618B" w14:textId="5CEB4669" w:rsidR="0043241A" w:rsidRDefault="0019715E">
      <w:pPr>
        <w:pStyle w:val="TOC1"/>
        <w:tabs>
          <w:tab w:val="right" w:leader="dot" w:pos="9345"/>
        </w:tabs>
        <w:rPr>
          <w:rFonts w:asciiTheme="minorHAnsi" w:eastAsiaTheme="minorEastAsia" w:hAnsiTheme="minorHAnsi" w:cstheme="minorBidi"/>
          <w:noProof/>
          <w:kern w:val="2"/>
          <w:sz w:val="21"/>
          <w:szCs w:val="22"/>
        </w:rPr>
      </w:pPr>
      <w:hyperlink w:anchor="_Toc131515584" w:history="1">
        <w:r w:rsidR="0043241A" w:rsidRPr="00AB43D4">
          <w:rPr>
            <w:rStyle w:val="Hyperlink"/>
            <w:rFonts w:ascii="SimSun" w:hAnsi="SimSun" w:cs="SimSun"/>
            <w:bCs/>
            <w:noProof/>
            <w:lang w:val="en-GB"/>
          </w:rPr>
          <w:t>第63条</w:t>
        </w:r>
        <w:r w:rsidR="0043241A" w:rsidRPr="00AB43D4">
          <w:rPr>
            <w:rStyle w:val="Hyperlink"/>
            <w:rFonts w:ascii="SimSun" w:hAnsi="SimSun"/>
            <w:bCs/>
            <w:noProof/>
          </w:rPr>
          <w:t xml:space="preserve"> </w:t>
        </w:r>
        <w:r w:rsidR="0043241A" w:rsidRPr="00AB43D4">
          <w:rPr>
            <w:rStyle w:val="Hyperlink"/>
            <w:rFonts w:ascii="SimSun" w:hAnsi="SimSun" w:cs="SimSun"/>
            <w:bCs/>
            <w:noProof/>
            <w:lang w:val="en-GB"/>
          </w:rPr>
          <w:t>对国际初步审查单位的最低要求</w:t>
        </w:r>
        <w:r w:rsidR="0043241A">
          <w:rPr>
            <w:noProof/>
            <w:webHidden/>
          </w:rPr>
          <w:tab/>
        </w:r>
        <w:r w:rsidR="0043241A">
          <w:rPr>
            <w:noProof/>
            <w:webHidden/>
          </w:rPr>
          <w:fldChar w:fldCharType="begin"/>
        </w:r>
        <w:r w:rsidR="0043241A">
          <w:rPr>
            <w:noProof/>
            <w:webHidden/>
          </w:rPr>
          <w:instrText xml:space="preserve"> PAGEREF _Toc131515584 \h </w:instrText>
        </w:r>
        <w:r w:rsidR="0043241A">
          <w:rPr>
            <w:noProof/>
            <w:webHidden/>
          </w:rPr>
        </w:r>
        <w:r w:rsidR="0043241A">
          <w:rPr>
            <w:noProof/>
            <w:webHidden/>
          </w:rPr>
          <w:fldChar w:fldCharType="separate"/>
        </w:r>
        <w:r>
          <w:rPr>
            <w:noProof/>
            <w:webHidden/>
          </w:rPr>
          <w:t>8</w:t>
        </w:r>
        <w:r w:rsidR="0043241A">
          <w:rPr>
            <w:noProof/>
            <w:webHidden/>
          </w:rPr>
          <w:fldChar w:fldCharType="end"/>
        </w:r>
      </w:hyperlink>
    </w:p>
    <w:p w14:paraId="6F210422" w14:textId="5248CFD1" w:rsidR="0043241A" w:rsidRDefault="0019715E">
      <w:pPr>
        <w:pStyle w:val="TOC2"/>
        <w:tabs>
          <w:tab w:val="right" w:leader="dot" w:pos="9345"/>
        </w:tabs>
        <w:rPr>
          <w:rFonts w:asciiTheme="minorHAnsi" w:eastAsiaTheme="minorEastAsia" w:hAnsiTheme="minorHAnsi" w:cstheme="minorBidi"/>
          <w:noProof/>
          <w:kern w:val="2"/>
          <w:sz w:val="21"/>
          <w:szCs w:val="22"/>
        </w:rPr>
      </w:pPr>
      <w:hyperlink w:anchor="_Toc131515585" w:history="1">
        <w:r w:rsidR="0043241A" w:rsidRPr="00AB43D4">
          <w:rPr>
            <w:rStyle w:val="Hyperlink"/>
            <w:rFonts w:ascii="KaiTi" w:eastAsia="KaiTi" w:hAnsi="KaiTi"/>
            <w:noProof/>
            <w:lang w:val="en-GB"/>
          </w:rPr>
          <w:t xml:space="preserve">63.1  </w:t>
        </w:r>
        <w:r w:rsidR="0043241A" w:rsidRPr="00AB43D4">
          <w:rPr>
            <w:rStyle w:val="Hyperlink"/>
            <w:rFonts w:ascii="KaiTi" w:eastAsia="KaiTi" w:hAnsi="KaiTi" w:cs="SimSun"/>
            <w:noProof/>
            <w:lang w:val="en-GB"/>
          </w:rPr>
          <w:t>最低要求的定义</w:t>
        </w:r>
        <w:r w:rsidR="0043241A">
          <w:rPr>
            <w:noProof/>
            <w:webHidden/>
          </w:rPr>
          <w:tab/>
        </w:r>
        <w:r w:rsidR="0043241A">
          <w:rPr>
            <w:noProof/>
            <w:webHidden/>
          </w:rPr>
          <w:fldChar w:fldCharType="begin"/>
        </w:r>
        <w:r w:rsidR="0043241A">
          <w:rPr>
            <w:noProof/>
            <w:webHidden/>
          </w:rPr>
          <w:instrText xml:space="preserve"> PAGEREF _Toc131515585 \h </w:instrText>
        </w:r>
        <w:r w:rsidR="0043241A">
          <w:rPr>
            <w:noProof/>
            <w:webHidden/>
          </w:rPr>
        </w:r>
        <w:r w:rsidR="0043241A">
          <w:rPr>
            <w:noProof/>
            <w:webHidden/>
          </w:rPr>
          <w:fldChar w:fldCharType="separate"/>
        </w:r>
        <w:r>
          <w:rPr>
            <w:noProof/>
            <w:webHidden/>
          </w:rPr>
          <w:t>8</w:t>
        </w:r>
        <w:r w:rsidR="0043241A">
          <w:rPr>
            <w:noProof/>
            <w:webHidden/>
          </w:rPr>
          <w:fldChar w:fldCharType="end"/>
        </w:r>
      </w:hyperlink>
    </w:p>
    <w:p w14:paraId="49388B84" w14:textId="1D4DDF2B" w:rsidR="00516113" w:rsidRPr="00B37378" w:rsidRDefault="00516113" w:rsidP="00516113">
      <w:pPr>
        <w:pStyle w:val="Endofdocument-Annex"/>
        <w:ind w:left="0"/>
        <w:jc w:val="center"/>
        <w:rPr>
          <w:rFonts w:ascii="SimSun" w:hAnsi="SimSun" w:cs="SimSun"/>
          <w:sz w:val="21"/>
          <w:szCs w:val="21"/>
        </w:rPr>
      </w:pPr>
      <w:r w:rsidRPr="00BE1E42">
        <w:rPr>
          <w:caps/>
          <w:sz w:val="21"/>
          <w:szCs w:val="21"/>
        </w:rPr>
        <w:fldChar w:fldCharType="end"/>
      </w:r>
    </w:p>
    <w:p w14:paraId="194D1A0D" w14:textId="1B09A8D4" w:rsidR="00516113" w:rsidRPr="00B37378" w:rsidRDefault="00516113" w:rsidP="00516113">
      <w:pPr>
        <w:pStyle w:val="LegTitle"/>
        <w:rPr>
          <w:rFonts w:ascii="SimSun" w:eastAsia="SimSun" w:hAnsi="SimSun"/>
          <w:sz w:val="21"/>
          <w:szCs w:val="21"/>
          <w:lang w:eastAsia="zh-CN"/>
        </w:rPr>
      </w:pPr>
      <w:bookmarkStart w:id="83" w:name="_Toc131514470"/>
      <w:bookmarkStart w:id="84" w:name="_Toc131514622"/>
      <w:bookmarkStart w:id="85" w:name="_Toc131515178"/>
      <w:bookmarkStart w:id="86" w:name="_Toc131515570"/>
      <w:bookmarkStart w:id="87" w:name="_Toc131516585"/>
      <w:r w:rsidRPr="00B37378">
        <w:rPr>
          <w:rFonts w:ascii="SimSun" w:eastAsia="SimSun" w:hAnsi="SimSun" w:cs="SimSun" w:hint="eastAsia"/>
          <w:sz w:val="21"/>
          <w:szCs w:val="21"/>
          <w:lang w:eastAsia="zh-CN"/>
        </w:rPr>
        <w:lastRenderedPageBreak/>
        <w:t>第2</w:t>
      </w:r>
      <w:r w:rsidRPr="00B37378">
        <w:rPr>
          <w:rFonts w:ascii="SimSun" w:eastAsia="SimSun" w:hAnsi="SimSun" w:cs="SimSun"/>
          <w:sz w:val="21"/>
          <w:szCs w:val="21"/>
          <w:lang w:eastAsia="zh-CN"/>
        </w:rPr>
        <w:t>6</w:t>
      </w:r>
      <w:r w:rsidRPr="00B37378">
        <w:rPr>
          <w:rFonts w:ascii="SimSun" w:eastAsia="SimSun" w:hAnsi="SimSun" w:cs="SimSun" w:hint="eastAsia"/>
          <w:sz w:val="21"/>
          <w:szCs w:val="21"/>
          <w:lang w:eastAsia="zh-CN"/>
        </w:rPr>
        <w:t>条</w:t>
      </w:r>
      <w:r w:rsidRPr="00B37378">
        <w:rPr>
          <w:rFonts w:ascii="SimSun" w:eastAsia="SimSun" w:hAnsi="SimSun"/>
          <w:sz w:val="21"/>
          <w:szCs w:val="21"/>
          <w:lang w:eastAsia="zh-CN"/>
        </w:rPr>
        <w:br/>
      </w:r>
      <w:r w:rsidRPr="00B37378">
        <w:rPr>
          <w:rFonts w:ascii="SimSun" w:eastAsia="SimSun" w:hAnsi="SimSun" w:cs="SimSun" w:hint="eastAsia"/>
          <w:sz w:val="21"/>
          <w:szCs w:val="21"/>
          <w:lang w:eastAsia="zh-CN"/>
        </w:rPr>
        <w:t>受理局对国际申请某些部分的检查和改正</w:t>
      </w:r>
      <w:bookmarkEnd w:id="83"/>
      <w:bookmarkEnd w:id="84"/>
      <w:bookmarkEnd w:id="85"/>
      <w:bookmarkEnd w:id="86"/>
      <w:bookmarkEnd w:id="87"/>
    </w:p>
    <w:p w14:paraId="3DED290F" w14:textId="77777777" w:rsidR="00516113" w:rsidRPr="007434D7" w:rsidRDefault="00516113" w:rsidP="00516113">
      <w:pPr>
        <w:pStyle w:val="LegSubRule"/>
        <w:keepLines w:val="0"/>
        <w:outlineLvl w:val="0"/>
        <w:rPr>
          <w:rFonts w:ascii="KaiTi" w:eastAsia="KaiTi" w:hAnsi="KaiTi"/>
          <w:sz w:val="21"/>
          <w:szCs w:val="21"/>
          <w:lang w:eastAsia="zh-CN"/>
        </w:rPr>
      </w:pPr>
      <w:bookmarkStart w:id="88" w:name="_Toc131514471"/>
      <w:bookmarkStart w:id="89" w:name="_Toc131514623"/>
      <w:bookmarkStart w:id="90" w:name="_Toc131515179"/>
      <w:bookmarkStart w:id="91" w:name="_Toc131515571"/>
      <w:bookmarkStart w:id="92" w:name="_Toc131516586"/>
      <w:r w:rsidRPr="007434D7">
        <w:rPr>
          <w:rFonts w:ascii="KaiTi" w:eastAsia="KaiTi" w:hAnsi="KaiTi"/>
          <w:sz w:val="21"/>
          <w:szCs w:val="21"/>
          <w:lang w:eastAsia="zh-CN"/>
        </w:rPr>
        <w:t>26.1</w:t>
      </w:r>
      <w:r w:rsidRPr="007434D7">
        <w:rPr>
          <w:rFonts w:ascii="KaiTi" w:eastAsia="KaiTi" w:hAnsi="KaiTi" w:cs="SimSun" w:hint="eastAsia"/>
          <w:sz w:val="21"/>
          <w:szCs w:val="21"/>
          <w:lang w:eastAsia="zh-CN"/>
        </w:rPr>
        <w:t>至</w:t>
      </w:r>
      <w:r w:rsidRPr="007434D7">
        <w:rPr>
          <w:rFonts w:ascii="KaiTi" w:eastAsia="KaiTi" w:hAnsi="KaiTi"/>
          <w:sz w:val="21"/>
          <w:szCs w:val="21"/>
          <w:lang w:eastAsia="zh-CN"/>
        </w:rPr>
        <w:t>26.2</w:t>
      </w:r>
      <w:r w:rsidRPr="007434D7">
        <w:rPr>
          <w:rFonts w:ascii="KaiTi" w:eastAsia="KaiTi" w:hAnsi="KaiTi" w:cs="SimSun" w:hint="eastAsia"/>
          <w:sz w:val="21"/>
          <w:szCs w:val="21"/>
          <w:lang w:eastAsia="zh-CN"/>
        </w:rPr>
        <w:t>之二</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88"/>
      <w:bookmarkEnd w:id="89"/>
      <w:bookmarkEnd w:id="90"/>
      <w:bookmarkEnd w:id="91"/>
      <w:bookmarkEnd w:id="92"/>
    </w:p>
    <w:p w14:paraId="4E4CF11A" w14:textId="77777777" w:rsidR="00516113" w:rsidRPr="007434D7" w:rsidRDefault="00516113" w:rsidP="00516113">
      <w:pPr>
        <w:pStyle w:val="LegSubRule"/>
        <w:outlineLvl w:val="0"/>
        <w:rPr>
          <w:rFonts w:ascii="KaiTi" w:eastAsia="KaiTi" w:hAnsi="KaiTi"/>
          <w:sz w:val="21"/>
          <w:szCs w:val="21"/>
          <w:lang w:eastAsia="zh-CN"/>
        </w:rPr>
      </w:pPr>
      <w:bookmarkStart w:id="93" w:name="_Toc131514472"/>
      <w:bookmarkStart w:id="94" w:name="_Toc131514624"/>
      <w:bookmarkStart w:id="95" w:name="_Toc131515180"/>
      <w:bookmarkStart w:id="96" w:name="_Toc131515572"/>
      <w:bookmarkStart w:id="97" w:name="_Toc131516587"/>
      <w:r w:rsidRPr="007434D7">
        <w:rPr>
          <w:rFonts w:ascii="KaiTi" w:eastAsia="KaiTi" w:hAnsi="KaiTi"/>
          <w:sz w:val="21"/>
          <w:szCs w:val="21"/>
          <w:lang w:eastAsia="zh-CN"/>
        </w:rPr>
        <w:t>26.3</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根据条约第</w:t>
      </w:r>
      <w:r w:rsidRPr="007434D7">
        <w:rPr>
          <w:rFonts w:ascii="KaiTi" w:eastAsia="KaiTi" w:hAnsi="KaiTi" w:hint="eastAsia"/>
          <w:sz w:val="21"/>
          <w:szCs w:val="21"/>
          <w:lang w:eastAsia="zh-CN"/>
        </w:rPr>
        <w:t>14</w:t>
      </w:r>
      <w:r w:rsidRPr="007434D7">
        <w:rPr>
          <w:rFonts w:ascii="KaiTi" w:eastAsia="KaiTi" w:hAnsi="KaiTi" w:cs="SimSun" w:hint="eastAsia"/>
          <w:sz w:val="21"/>
          <w:szCs w:val="21"/>
          <w:lang w:eastAsia="zh-CN"/>
        </w:rPr>
        <w:t>条</w:t>
      </w:r>
      <w:r w:rsidRPr="007434D7">
        <w:rPr>
          <w:rFonts w:ascii="KaiTi" w:eastAsia="KaiTi" w:hAnsi="KaiTi" w:hint="eastAsia"/>
          <w:sz w:val="21"/>
          <w:szCs w:val="21"/>
          <w:lang w:eastAsia="zh-CN"/>
        </w:rPr>
        <w:t>(1)(a)(v)</w:t>
      </w:r>
      <w:r w:rsidRPr="007434D7">
        <w:rPr>
          <w:rFonts w:ascii="KaiTi" w:eastAsia="KaiTi" w:hAnsi="KaiTi" w:cs="SimSun" w:hint="eastAsia"/>
          <w:sz w:val="21"/>
          <w:szCs w:val="21"/>
          <w:lang w:eastAsia="zh-CN"/>
        </w:rPr>
        <w:t>对形式要求的检查</w:t>
      </w:r>
      <w:bookmarkEnd w:id="93"/>
      <w:bookmarkEnd w:id="94"/>
      <w:bookmarkEnd w:id="95"/>
      <w:bookmarkEnd w:id="96"/>
      <w:bookmarkEnd w:id="97"/>
    </w:p>
    <w:p w14:paraId="78CA4550" w14:textId="77777777" w:rsidR="00516113" w:rsidRPr="00B37378" w:rsidRDefault="00516113" w:rsidP="00516113">
      <w:pPr>
        <w:pStyle w:val="Lega"/>
        <w:ind w:firstLine="567"/>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  </w:t>
      </w:r>
      <w:r w:rsidRPr="001A2962">
        <w:rPr>
          <w:rFonts w:ascii="SimSun" w:eastAsia="SimSun" w:hAnsi="SimSun" w:hint="eastAsia"/>
          <w:sz w:val="21"/>
          <w:szCs w:val="21"/>
          <w:lang w:eastAsia="zh-CN"/>
        </w:rPr>
        <w:t>如果国际申请使用公布的语言提交，受理局应：</w:t>
      </w:r>
    </w:p>
    <w:p w14:paraId="02D20A39" w14:textId="77777777" w:rsidR="00516113" w:rsidRPr="00B37378" w:rsidRDefault="00516113" w:rsidP="00516113">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D81530">
        <w:rPr>
          <w:rFonts w:ascii="SimSun" w:eastAsia="SimSun" w:hAnsi="SimSun"/>
          <w:color w:val="000000" w:themeColor="text1"/>
          <w:sz w:val="21"/>
          <w:szCs w:val="21"/>
          <w:lang w:eastAsia="zh-CN"/>
        </w:rPr>
        <w:tab/>
      </w:r>
      <w:r w:rsidRPr="00D81530">
        <w:rPr>
          <w:rStyle w:val="Deletedtext"/>
          <w:rFonts w:ascii="SimSun" w:eastAsia="SimSun" w:hAnsi="SimSun"/>
          <w:strike w:val="0"/>
          <w:color w:val="000000" w:themeColor="text1"/>
          <w:sz w:val="21"/>
          <w:szCs w:val="21"/>
          <w:lang w:eastAsia="zh-CN"/>
        </w:rPr>
        <w:t>(i)</w:t>
      </w:r>
      <w:r w:rsidRPr="00D81530">
        <w:rPr>
          <w:rStyle w:val="Deletedtext"/>
          <w:rFonts w:ascii="SimSun" w:eastAsia="SimSun" w:hAnsi="SimSun"/>
          <w:strike w:val="0"/>
          <w:color w:val="000000" w:themeColor="text1"/>
          <w:sz w:val="21"/>
          <w:szCs w:val="21"/>
          <w:lang w:eastAsia="zh-CN"/>
        </w:rPr>
        <w:tab/>
      </w:r>
      <w:r w:rsidRPr="00B37378">
        <w:rPr>
          <w:rFonts w:ascii="SimSun" w:eastAsia="SimSun" w:hAnsi="SimSun" w:cs="SimSun" w:hint="eastAsia"/>
          <w:sz w:val="21"/>
          <w:szCs w:val="21"/>
          <w:lang w:eastAsia="zh-CN"/>
        </w:rPr>
        <w:t>只在为达到适度统一国际公布的目的所必要的限度内，检查国际申请是否符合本细则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4EDEDF6F" w14:textId="77777777" w:rsidR="00516113" w:rsidRPr="00B37378" w:rsidRDefault="00516113" w:rsidP="00516113">
      <w:pPr>
        <w:pStyle w:val="Legi"/>
        <w:jc w:val="both"/>
        <w:rPr>
          <w:rStyle w:val="Deletedtext"/>
          <w:rFonts w:ascii="SimSun" w:eastAsia="SimSun" w:hAnsi="SimSun"/>
          <w:strike w:val="0"/>
          <w:sz w:val="21"/>
          <w:szCs w:val="21"/>
          <w:lang w:eastAsia="zh-CN"/>
        </w:rPr>
      </w:pPr>
      <w:r w:rsidRPr="00B37378">
        <w:rPr>
          <w:rFonts w:ascii="SimSun" w:eastAsia="SimSun" w:hAnsi="SimSun"/>
          <w:sz w:val="21"/>
          <w:szCs w:val="21"/>
          <w:lang w:eastAsia="zh-CN"/>
        </w:rPr>
        <w:tab/>
      </w:r>
      <w:r w:rsidRPr="00B37378">
        <w:rPr>
          <w:rFonts w:ascii="SimSun" w:eastAsia="SimSun" w:hAnsi="SimSun"/>
          <w:sz w:val="21"/>
          <w:szCs w:val="21"/>
          <w:lang w:eastAsia="zh-CN"/>
        </w:rPr>
        <w:tab/>
      </w:r>
      <w:r w:rsidRPr="00D81530">
        <w:rPr>
          <w:rStyle w:val="Deletedtext"/>
          <w:rFonts w:ascii="SimSun" w:eastAsia="SimSun" w:hAnsi="SimSun"/>
          <w:strike w:val="0"/>
          <w:color w:val="000000" w:themeColor="text1"/>
          <w:sz w:val="21"/>
          <w:szCs w:val="21"/>
          <w:lang w:eastAsia="zh-CN"/>
        </w:rPr>
        <w:t>(ii)</w:t>
      </w:r>
      <w:r w:rsidRPr="00D81530">
        <w:rPr>
          <w:rStyle w:val="Deletedtext"/>
          <w:rFonts w:ascii="SimSun" w:eastAsia="SimSun" w:hAnsi="SimSun"/>
          <w:strike w:val="0"/>
          <w:color w:val="000000" w:themeColor="text1"/>
          <w:sz w:val="21"/>
          <w:szCs w:val="21"/>
          <w:lang w:eastAsia="zh-CN"/>
        </w:rPr>
        <w:tab/>
      </w:r>
      <w:r w:rsidRPr="00B37378">
        <w:rPr>
          <w:rFonts w:ascii="SimSun" w:eastAsia="SimSun" w:hAnsi="SimSun" w:cs="SimSun" w:hint="eastAsia"/>
          <w:sz w:val="21"/>
          <w:szCs w:val="21"/>
          <w:lang w:eastAsia="zh-CN"/>
        </w:rPr>
        <w:t>在为达到令人满意的复制的目的所必要的限度内，检查根据本细则</w:t>
      </w:r>
      <w:r w:rsidRPr="00B37378">
        <w:rPr>
          <w:rFonts w:ascii="SimSun" w:eastAsia="SimSun" w:hAnsi="SimSun" w:hint="eastAsia"/>
          <w:sz w:val="21"/>
          <w:szCs w:val="21"/>
          <w:lang w:eastAsia="zh-CN"/>
        </w:rPr>
        <w:t>12.3</w:t>
      </w:r>
      <w:r w:rsidRPr="00D81530">
        <w:rPr>
          <w:rFonts w:ascii="SimSun" w:eastAsia="SimSun" w:hAnsi="SimSun" w:cs="SimSun" w:hint="eastAsia"/>
          <w:color w:val="000000" w:themeColor="text1"/>
          <w:sz w:val="21"/>
          <w:szCs w:val="21"/>
          <w:lang w:eastAsia="zh-CN"/>
        </w:rPr>
        <w:t>或者</w:t>
      </w:r>
      <w:r w:rsidRPr="00D81530">
        <w:rPr>
          <w:rFonts w:ascii="SimSun" w:eastAsia="SimSun" w:hAnsi="SimSun" w:hint="eastAsia"/>
          <w:color w:val="000000" w:themeColor="text1"/>
          <w:sz w:val="21"/>
          <w:szCs w:val="21"/>
          <w:lang w:eastAsia="zh-CN"/>
        </w:rPr>
        <w:t>2</w:t>
      </w:r>
      <w:r w:rsidRPr="00D81530">
        <w:rPr>
          <w:rFonts w:ascii="SimSun" w:eastAsia="SimSun" w:hAnsi="SimSun"/>
          <w:color w:val="000000" w:themeColor="text1"/>
          <w:sz w:val="21"/>
          <w:szCs w:val="21"/>
          <w:lang w:eastAsia="zh-CN"/>
        </w:rPr>
        <w:t>6.3</w:t>
      </w:r>
      <w:r w:rsidRPr="00D81530">
        <w:rPr>
          <w:rFonts w:ascii="SimSun" w:eastAsia="SimSun" w:hAnsi="SimSun" w:cs="SimSun" w:hint="eastAsia"/>
          <w:color w:val="000000" w:themeColor="text1"/>
          <w:sz w:val="21"/>
          <w:szCs w:val="21"/>
          <w:lang w:eastAsia="zh-CN"/>
        </w:rPr>
        <w:t>之三</w:t>
      </w:r>
      <w:r w:rsidRPr="00B37378">
        <w:rPr>
          <w:rFonts w:ascii="SimSun" w:eastAsia="SimSun" w:hAnsi="SimSun" w:cs="SimSun" w:hint="eastAsia"/>
          <w:sz w:val="21"/>
          <w:szCs w:val="21"/>
          <w:lang w:eastAsia="zh-CN"/>
        </w:rPr>
        <w:t>提交的译文是否符合本细则</w:t>
      </w:r>
      <w:r w:rsidRPr="00B37378">
        <w:rPr>
          <w:rFonts w:ascii="SimSun" w:eastAsia="SimSun" w:hAnsi="SimSun" w:hint="eastAsia"/>
          <w:sz w:val="21"/>
          <w:szCs w:val="21"/>
          <w:lang w:eastAsia="zh-CN"/>
        </w:rPr>
        <w:t>11</w:t>
      </w:r>
      <w:r w:rsidRPr="00B37378">
        <w:rPr>
          <w:rFonts w:ascii="SimSun" w:eastAsia="SimSun" w:hAnsi="SimSun" w:cs="SimSun" w:hint="eastAsia"/>
          <w:sz w:val="21"/>
          <w:szCs w:val="21"/>
          <w:lang w:eastAsia="zh-CN"/>
        </w:rPr>
        <w:t>所述的形式要求。</w:t>
      </w:r>
    </w:p>
    <w:p w14:paraId="572E7E0A" w14:textId="77777777" w:rsidR="00516113" w:rsidRPr="00D81530" w:rsidRDefault="00516113" w:rsidP="00516113">
      <w:pPr>
        <w:pStyle w:val="Lega"/>
        <w:jc w:val="both"/>
        <w:rPr>
          <w:rStyle w:val="Deletedtext"/>
          <w:rFonts w:ascii="SimSun" w:eastAsia="SimSun" w:hAnsi="SimSun"/>
          <w:strike w:val="0"/>
          <w:color w:val="000000" w:themeColor="text1"/>
          <w:sz w:val="21"/>
          <w:szCs w:val="21"/>
          <w:lang w:eastAsia="zh-CN"/>
        </w:rPr>
      </w:pPr>
      <w:r w:rsidRPr="00B37378">
        <w:rPr>
          <w:rFonts w:ascii="SimSun" w:eastAsia="SimSun" w:hAnsi="SimSun"/>
          <w:sz w:val="21"/>
          <w:szCs w:val="21"/>
          <w:lang w:eastAsia="zh-CN"/>
        </w:rPr>
        <w:tab/>
      </w:r>
      <w:r w:rsidRPr="00D81530">
        <w:rPr>
          <w:rStyle w:val="Deletedtext"/>
          <w:rFonts w:ascii="SimSun" w:eastAsia="SimSun" w:hAnsi="SimSun"/>
          <w:strike w:val="0"/>
          <w:color w:val="000000" w:themeColor="text1"/>
          <w:sz w:val="21"/>
          <w:szCs w:val="21"/>
          <w:lang w:eastAsia="zh-CN"/>
        </w:rPr>
        <w:t>(b)  </w:t>
      </w:r>
      <w:r w:rsidRPr="00D81530">
        <w:rPr>
          <w:rFonts w:ascii="SimSun" w:eastAsia="SimSun" w:hAnsi="SimSun" w:cs="SimSun" w:hint="eastAsia"/>
          <w:color w:val="000000" w:themeColor="text1"/>
          <w:sz w:val="21"/>
          <w:szCs w:val="21"/>
          <w:lang w:eastAsia="zh-CN"/>
        </w:rPr>
        <w:t>如果国际申请不是使用公布的语言提交的，受理局应：</w:t>
      </w:r>
    </w:p>
    <w:p w14:paraId="2DA638E0" w14:textId="77777777" w:rsidR="00516113" w:rsidRPr="00D81530" w:rsidRDefault="00516113" w:rsidP="00516113">
      <w:pPr>
        <w:pStyle w:val="Legi"/>
        <w:jc w:val="both"/>
        <w:rPr>
          <w:rStyle w:val="Deletedtext"/>
          <w:rFonts w:ascii="SimSun" w:eastAsia="SimSun" w:hAnsi="SimSun"/>
          <w:strike w:val="0"/>
          <w:color w:val="000000" w:themeColor="text1"/>
          <w:sz w:val="21"/>
          <w:szCs w:val="21"/>
          <w:lang w:eastAsia="zh-CN"/>
        </w:rPr>
      </w:pPr>
      <w:r w:rsidRPr="00D81530">
        <w:rPr>
          <w:rFonts w:ascii="SimSun" w:eastAsia="SimSun" w:hAnsi="SimSun"/>
          <w:color w:val="000000" w:themeColor="text1"/>
          <w:sz w:val="21"/>
          <w:szCs w:val="21"/>
          <w:lang w:eastAsia="zh-CN"/>
        </w:rPr>
        <w:tab/>
      </w:r>
      <w:r w:rsidRPr="00D81530">
        <w:rPr>
          <w:rFonts w:ascii="SimSun" w:eastAsia="SimSun" w:hAnsi="SimSun"/>
          <w:color w:val="000000" w:themeColor="text1"/>
          <w:sz w:val="21"/>
          <w:szCs w:val="21"/>
          <w:lang w:eastAsia="zh-CN"/>
        </w:rPr>
        <w:tab/>
      </w:r>
      <w:r w:rsidRPr="00D81530">
        <w:rPr>
          <w:rStyle w:val="Deletedtext"/>
          <w:rFonts w:ascii="SimSun" w:eastAsia="SimSun" w:hAnsi="SimSun"/>
          <w:strike w:val="0"/>
          <w:color w:val="000000" w:themeColor="text1"/>
          <w:sz w:val="21"/>
          <w:szCs w:val="21"/>
          <w:lang w:eastAsia="zh-CN"/>
        </w:rPr>
        <w:t>(i)</w:t>
      </w:r>
      <w:r w:rsidRPr="00D81530">
        <w:rPr>
          <w:rStyle w:val="Deletedtext"/>
          <w:rFonts w:ascii="SimSun" w:eastAsia="SimSun" w:hAnsi="SimSun"/>
          <w:strike w:val="0"/>
          <w:color w:val="000000" w:themeColor="text1"/>
          <w:sz w:val="21"/>
          <w:szCs w:val="21"/>
          <w:lang w:eastAsia="zh-CN"/>
        </w:rPr>
        <w:tab/>
      </w:r>
      <w:r w:rsidRPr="00D81530">
        <w:rPr>
          <w:rFonts w:ascii="SimSun" w:eastAsia="SimSun" w:hAnsi="SimSun" w:cs="SimSun" w:hint="eastAsia"/>
          <w:color w:val="000000" w:themeColor="text1"/>
          <w:sz w:val="21"/>
          <w:szCs w:val="21"/>
          <w:lang w:eastAsia="zh-CN"/>
        </w:rPr>
        <w:t>只在为达到令人满意的复制的目的所必要的限度内，检查国际申请是否符合本细则</w:t>
      </w:r>
      <w:r w:rsidRPr="00D81530">
        <w:rPr>
          <w:rFonts w:ascii="SimSun" w:eastAsia="SimSun" w:hAnsi="SimSun" w:hint="eastAsia"/>
          <w:color w:val="000000" w:themeColor="text1"/>
          <w:sz w:val="21"/>
          <w:szCs w:val="21"/>
          <w:lang w:eastAsia="zh-CN"/>
        </w:rPr>
        <w:t>11</w:t>
      </w:r>
      <w:r w:rsidRPr="00D81530">
        <w:rPr>
          <w:rFonts w:ascii="SimSun" w:eastAsia="SimSun" w:hAnsi="SimSun" w:cs="SimSun" w:hint="eastAsia"/>
          <w:color w:val="000000" w:themeColor="text1"/>
          <w:sz w:val="21"/>
          <w:szCs w:val="21"/>
          <w:lang w:eastAsia="zh-CN"/>
        </w:rPr>
        <w:t>所述的形式要求；</w:t>
      </w:r>
    </w:p>
    <w:p w14:paraId="5CE0AAC9" w14:textId="78E6CAD8" w:rsidR="00516113" w:rsidRPr="00180E70" w:rsidRDefault="00516113" w:rsidP="00516113">
      <w:pPr>
        <w:pStyle w:val="Legi"/>
        <w:jc w:val="both"/>
        <w:rPr>
          <w:rFonts w:ascii="SimSun" w:eastAsia="SimSun" w:hAnsi="SimSun"/>
          <w:sz w:val="21"/>
          <w:szCs w:val="21"/>
          <w:lang w:eastAsia="zh-CN"/>
        </w:rPr>
      </w:pPr>
      <w:r w:rsidRPr="00180E70">
        <w:rPr>
          <w:rFonts w:ascii="SimSun" w:eastAsia="SimSun" w:hAnsi="SimSun"/>
          <w:sz w:val="21"/>
          <w:szCs w:val="21"/>
          <w:lang w:eastAsia="zh-CN"/>
        </w:rPr>
        <w:tab/>
      </w:r>
      <w:r w:rsidRPr="00180E70">
        <w:rPr>
          <w:rFonts w:ascii="SimSun" w:eastAsia="SimSun" w:hAnsi="SimSun"/>
          <w:sz w:val="21"/>
          <w:szCs w:val="21"/>
          <w:lang w:eastAsia="zh-CN"/>
        </w:rPr>
        <w:tab/>
      </w:r>
      <w:r w:rsidRPr="00180E70">
        <w:rPr>
          <w:rStyle w:val="Deletedtext"/>
          <w:rFonts w:ascii="SimSun" w:eastAsia="SimSun" w:hAnsi="SimSun"/>
          <w:strike w:val="0"/>
          <w:color w:val="auto"/>
          <w:sz w:val="21"/>
          <w:szCs w:val="21"/>
          <w:lang w:eastAsia="zh-CN"/>
        </w:rPr>
        <w:t>(ii)</w:t>
      </w:r>
      <w:r w:rsidRPr="00180E70">
        <w:rPr>
          <w:rStyle w:val="Deletedtext"/>
          <w:rFonts w:ascii="SimSun" w:eastAsia="SimSun" w:hAnsi="SimSun"/>
          <w:strike w:val="0"/>
          <w:color w:val="auto"/>
          <w:sz w:val="21"/>
          <w:szCs w:val="21"/>
          <w:lang w:eastAsia="zh-CN"/>
        </w:rPr>
        <w:tab/>
      </w:r>
      <w:r w:rsidRPr="00180E70">
        <w:rPr>
          <w:rStyle w:val="Deletedtext"/>
          <w:rFonts w:ascii="SimSun" w:eastAsia="SimSun" w:hAnsi="SimSun" w:cs="SimSun" w:hint="eastAsia"/>
          <w:strike w:val="0"/>
          <w:color w:val="auto"/>
          <w:sz w:val="21"/>
          <w:szCs w:val="21"/>
          <w:lang w:eastAsia="zh-CN"/>
        </w:rPr>
        <w:t>在为达到适度统一国际公布的目的所必要的限度内，检查根据本细则</w:t>
      </w:r>
      <w:r w:rsidRPr="00180E70">
        <w:rPr>
          <w:rStyle w:val="Deletedtext"/>
          <w:rFonts w:ascii="SimSun" w:eastAsia="SimSun" w:hAnsi="SimSun" w:hint="eastAsia"/>
          <w:strike w:val="0"/>
          <w:color w:val="auto"/>
          <w:sz w:val="21"/>
          <w:szCs w:val="21"/>
          <w:lang w:eastAsia="zh-CN"/>
        </w:rPr>
        <w:t>12.3</w:t>
      </w:r>
      <w:r w:rsidRPr="00180E70">
        <w:rPr>
          <w:rStyle w:val="Deletedtext"/>
          <w:rFonts w:ascii="SimSun" w:eastAsia="SimSun" w:hAnsi="SimSun" w:cs="SimSun" w:hint="eastAsia"/>
          <w:strike w:val="0"/>
          <w:color w:val="auto"/>
          <w:sz w:val="21"/>
          <w:szCs w:val="21"/>
          <w:lang w:eastAsia="zh-CN"/>
        </w:rPr>
        <w:t>、</w:t>
      </w:r>
      <w:r w:rsidRPr="00180E70">
        <w:rPr>
          <w:rStyle w:val="Deletedtext"/>
          <w:rFonts w:ascii="SimSun" w:eastAsia="SimSun" w:hAnsi="SimSun" w:hint="eastAsia"/>
          <w:strike w:val="0"/>
          <w:color w:val="auto"/>
          <w:sz w:val="21"/>
          <w:szCs w:val="21"/>
          <w:lang w:eastAsia="zh-CN"/>
        </w:rPr>
        <w:t>12.4</w:t>
      </w:r>
      <w:r w:rsidRPr="00180E70">
        <w:rPr>
          <w:rFonts w:ascii="SimSun" w:eastAsia="SimSun" w:hAnsi="SimSun" w:cs="SimSun" w:hint="eastAsia"/>
          <w:sz w:val="21"/>
          <w:szCs w:val="21"/>
          <w:lang w:eastAsia="zh-CN"/>
        </w:rPr>
        <w:t>或者</w:t>
      </w:r>
      <w:r w:rsidRPr="00180E70">
        <w:rPr>
          <w:rFonts w:ascii="SimSun" w:eastAsia="SimSun" w:hAnsi="SimSun" w:hint="eastAsia"/>
          <w:sz w:val="21"/>
          <w:szCs w:val="21"/>
          <w:lang w:eastAsia="zh-CN"/>
        </w:rPr>
        <w:t>2</w:t>
      </w:r>
      <w:r w:rsidRPr="00180E70">
        <w:rPr>
          <w:rFonts w:ascii="SimSun" w:eastAsia="SimSun" w:hAnsi="SimSun"/>
          <w:sz w:val="21"/>
          <w:szCs w:val="21"/>
          <w:lang w:eastAsia="zh-CN"/>
        </w:rPr>
        <w:t>6.3</w:t>
      </w:r>
      <w:r w:rsidRPr="00180E70">
        <w:rPr>
          <w:rFonts w:ascii="SimSun" w:eastAsia="SimSun" w:hAnsi="SimSun" w:cs="SimSun" w:hint="eastAsia"/>
          <w:sz w:val="21"/>
          <w:szCs w:val="21"/>
          <w:lang w:eastAsia="zh-CN"/>
        </w:rPr>
        <w:t>之三</w:t>
      </w:r>
      <w:r w:rsidRPr="00180E70">
        <w:rPr>
          <w:rStyle w:val="Deletedtext"/>
          <w:rFonts w:ascii="SimSun" w:eastAsia="SimSun" w:hAnsi="SimSun" w:cs="SimSun" w:hint="eastAsia"/>
          <w:strike w:val="0"/>
          <w:color w:val="auto"/>
          <w:sz w:val="21"/>
          <w:szCs w:val="21"/>
          <w:lang w:eastAsia="zh-CN"/>
        </w:rPr>
        <w:t>提交的任何译文及附图是否符合本细则</w:t>
      </w:r>
      <w:r w:rsidRPr="00180E70">
        <w:rPr>
          <w:rStyle w:val="Deletedtext"/>
          <w:rFonts w:ascii="SimSun" w:eastAsia="SimSun" w:hAnsi="SimSun" w:hint="eastAsia"/>
          <w:strike w:val="0"/>
          <w:color w:val="auto"/>
          <w:sz w:val="21"/>
          <w:szCs w:val="21"/>
          <w:lang w:eastAsia="zh-CN"/>
        </w:rPr>
        <w:t>11</w:t>
      </w:r>
      <w:r w:rsidRPr="00180E70">
        <w:rPr>
          <w:rStyle w:val="Deletedtext"/>
          <w:rFonts w:ascii="SimSun" w:eastAsia="SimSun" w:hAnsi="SimSun" w:cs="SimSun" w:hint="eastAsia"/>
          <w:strike w:val="0"/>
          <w:color w:val="auto"/>
          <w:sz w:val="21"/>
          <w:szCs w:val="21"/>
          <w:lang w:eastAsia="zh-CN"/>
        </w:rPr>
        <w:t>所述的形式要求。</w:t>
      </w:r>
    </w:p>
    <w:p w14:paraId="3204D0D0" w14:textId="77777777" w:rsidR="00516113" w:rsidRPr="007434D7" w:rsidRDefault="00516113" w:rsidP="00516113">
      <w:pPr>
        <w:pStyle w:val="LegSubRule"/>
        <w:keepLines w:val="0"/>
        <w:outlineLvl w:val="0"/>
        <w:rPr>
          <w:rFonts w:ascii="KaiTi" w:eastAsia="KaiTi" w:hAnsi="KaiTi"/>
          <w:sz w:val="21"/>
          <w:szCs w:val="21"/>
          <w:lang w:eastAsia="zh-CN"/>
        </w:rPr>
      </w:pPr>
      <w:bookmarkStart w:id="98" w:name="_Toc131514473"/>
      <w:bookmarkStart w:id="99" w:name="_Toc131514625"/>
      <w:bookmarkStart w:id="100" w:name="_Toc131515181"/>
      <w:bookmarkStart w:id="101" w:name="_Toc131515573"/>
      <w:bookmarkStart w:id="102" w:name="_Toc131516588"/>
      <w:r w:rsidRPr="007434D7">
        <w:rPr>
          <w:rFonts w:ascii="KaiTi" w:eastAsia="KaiTi" w:hAnsi="KaiTi"/>
          <w:sz w:val="21"/>
          <w:szCs w:val="21"/>
          <w:lang w:eastAsia="zh-CN"/>
        </w:rPr>
        <w:t>26.3</w:t>
      </w:r>
      <w:r w:rsidRPr="007434D7">
        <w:rPr>
          <w:rFonts w:ascii="KaiTi" w:eastAsia="KaiTi" w:hAnsi="KaiTi" w:cs="SimSun" w:hint="eastAsia"/>
          <w:sz w:val="21"/>
          <w:szCs w:val="21"/>
          <w:lang w:eastAsia="zh-CN"/>
        </w:rPr>
        <w:t>之二</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98"/>
      <w:bookmarkEnd w:id="99"/>
      <w:bookmarkEnd w:id="100"/>
      <w:bookmarkEnd w:id="101"/>
      <w:bookmarkEnd w:id="102"/>
    </w:p>
    <w:p w14:paraId="7DCB95B3" w14:textId="77777777" w:rsidR="00516113" w:rsidRPr="007434D7" w:rsidRDefault="00516113" w:rsidP="00516113">
      <w:pPr>
        <w:pStyle w:val="LegSubRule"/>
        <w:rPr>
          <w:rFonts w:ascii="KaiTi" w:eastAsia="KaiTi" w:hAnsi="KaiTi" w:cs="SimSun"/>
          <w:sz w:val="21"/>
          <w:szCs w:val="21"/>
          <w:lang w:eastAsia="zh-CN"/>
        </w:rPr>
      </w:pPr>
      <w:bookmarkStart w:id="103" w:name="_Toc131514474"/>
      <w:bookmarkStart w:id="104" w:name="_Toc131514626"/>
      <w:bookmarkStart w:id="105" w:name="_Toc131515182"/>
      <w:bookmarkStart w:id="106" w:name="_Toc131515574"/>
      <w:bookmarkStart w:id="107" w:name="_Toc131516589"/>
      <w:r w:rsidRPr="007434D7">
        <w:rPr>
          <w:rFonts w:ascii="KaiTi" w:eastAsia="KaiTi" w:hAnsi="KaiTi"/>
          <w:sz w:val="21"/>
          <w:szCs w:val="21"/>
          <w:lang w:eastAsia="zh-CN"/>
        </w:rPr>
        <w:t>26.3</w:t>
      </w:r>
      <w:r w:rsidRPr="007434D7">
        <w:rPr>
          <w:rFonts w:ascii="KaiTi" w:eastAsia="KaiTi" w:hAnsi="KaiTi" w:cs="SimSun" w:hint="eastAsia"/>
          <w:sz w:val="21"/>
          <w:szCs w:val="21"/>
          <w:lang w:eastAsia="zh-CN"/>
        </w:rPr>
        <w:t>之三</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根据条约第</w:t>
      </w:r>
      <w:r w:rsidRPr="007434D7">
        <w:rPr>
          <w:rFonts w:ascii="KaiTi" w:eastAsia="KaiTi" w:hAnsi="KaiTi" w:hint="eastAsia"/>
          <w:sz w:val="21"/>
          <w:szCs w:val="21"/>
          <w:lang w:eastAsia="zh-CN"/>
        </w:rPr>
        <w:t>3</w:t>
      </w:r>
      <w:r w:rsidRPr="007434D7">
        <w:rPr>
          <w:rFonts w:ascii="KaiTi" w:eastAsia="KaiTi" w:hAnsi="KaiTi" w:cs="SimSun" w:hint="eastAsia"/>
          <w:sz w:val="21"/>
          <w:szCs w:val="21"/>
          <w:lang w:eastAsia="zh-CN"/>
        </w:rPr>
        <w:t>条</w:t>
      </w:r>
      <w:r w:rsidRPr="007434D7">
        <w:rPr>
          <w:rFonts w:ascii="KaiTi" w:eastAsia="KaiTi" w:hAnsi="KaiTi" w:hint="eastAsia"/>
          <w:sz w:val="21"/>
          <w:szCs w:val="21"/>
          <w:lang w:eastAsia="zh-CN"/>
        </w:rPr>
        <w:t>(4)(i)</w:t>
      </w:r>
      <w:r w:rsidRPr="007434D7">
        <w:rPr>
          <w:rFonts w:ascii="KaiTi" w:eastAsia="KaiTi" w:hAnsi="KaiTi" w:cs="SimSun" w:hint="eastAsia"/>
          <w:sz w:val="21"/>
          <w:szCs w:val="21"/>
          <w:lang w:eastAsia="zh-CN"/>
        </w:rPr>
        <w:t>通知改正缺陷</w:t>
      </w:r>
      <w:bookmarkEnd w:id="103"/>
      <w:bookmarkEnd w:id="104"/>
      <w:bookmarkEnd w:id="105"/>
      <w:bookmarkEnd w:id="106"/>
      <w:bookmarkEnd w:id="107"/>
    </w:p>
    <w:p w14:paraId="063AE194" w14:textId="77777777" w:rsidR="00516113" w:rsidRPr="00D81530" w:rsidRDefault="00516113" w:rsidP="00516113">
      <w:pPr>
        <w:pStyle w:val="LegSubRule"/>
        <w:rPr>
          <w:rFonts w:ascii="SimSun" w:eastAsia="SimSun" w:hAnsi="SimSun" w:cs="SimSun"/>
          <w:color w:val="000000" w:themeColor="text1"/>
          <w:sz w:val="21"/>
          <w:szCs w:val="21"/>
          <w:lang w:eastAsia="zh-CN"/>
        </w:rPr>
      </w:pPr>
      <w:r w:rsidRPr="00B37378">
        <w:rPr>
          <w:rFonts w:ascii="SimSun" w:eastAsia="SimSun" w:hAnsi="SimSun" w:cs="SimSun"/>
          <w:sz w:val="21"/>
          <w:szCs w:val="21"/>
          <w:lang w:eastAsia="zh-CN"/>
        </w:rPr>
        <w:tab/>
      </w:r>
      <w:bookmarkStart w:id="108" w:name="_Toc131514475"/>
      <w:bookmarkStart w:id="109" w:name="_Toc131514627"/>
      <w:bookmarkStart w:id="110" w:name="_Toc131515183"/>
      <w:bookmarkStart w:id="111" w:name="_Toc131515575"/>
      <w:bookmarkStart w:id="112" w:name="_Toc131516590"/>
      <w:r w:rsidRPr="00D81530">
        <w:rPr>
          <w:rStyle w:val="Deletedtext"/>
          <w:rFonts w:ascii="SimSun" w:eastAsia="SimSun" w:hAnsi="SimSun"/>
          <w:strike w:val="0"/>
          <w:color w:val="000000" w:themeColor="text1"/>
          <w:sz w:val="21"/>
          <w:szCs w:val="21"/>
          <w:lang w:eastAsia="zh-CN"/>
        </w:rPr>
        <w:t>(a)</w:t>
      </w:r>
      <w:r w:rsidRPr="00D81530">
        <w:rPr>
          <w:rStyle w:val="Deletedtext"/>
          <w:rFonts w:ascii="SimSun" w:eastAsia="SimSun" w:hAnsi="SimSun"/>
          <w:strike w:val="0"/>
          <w:color w:val="000000" w:themeColor="text1"/>
          <w:sz w:val="21"/>
          <w:szCs w:val="21"/>
          <w:lang w:eastAsia="zh-CN"/>
        </w:rPr>
        <w:tab/>
      </w:r>
      <w:r w:rsidRPr="00D81530">
        <w:rPr>
          <w:rFonts w:ascii="SimSun" w:eastAsia="SimSun" w:hAnsi="SimSun" w:cs="SimSun" w:hint="eastAsia"/>
          <w:color w:val="000000" w:themeColor="text1"/>
          <w:sz w:val="21"/>
          <w:szCs w:val="21"/>
          <w:lang w:eastAsia="zh-CN"/>
        </w:rPr>
        <w:t>除本细则</w:t>
      </w:r>
      <w:r w:rsidRPr="00D81530">
        <w:rPr>
          <w:rFonts w:ascii="SimSun" w:eastAsia="SimSun" w:hAnsi="SimSun" w:hint="eastAsia"/>
          <w:color w:val="000000" w:themeColor="text1"/>
          <w:sz w:val="21"/>
          <w:szCs w:val="21"/>
          <w:lang w:eastAsia="zh-CN"/>
        </w:rPr>
        <w:t>1</w:t>
      </w:r>
      <w:r w:rsidRPr="00D81530">
        <w:rPr>
          <w:rFonts w:ascii="SimSun" w:eastAsia="SimSun" w:hAnsi="SimSun"/>
          <w:color w:val="000000" w:themeColor="text1"/>
          <w:sz w:val="21"/>
          <w:szCs w:val="21"/>
          <w:lang w:eastAsia="zh-CN"/>
        </w:rPr>
        <w:t>2.1</w:t>
      </w:r>
      <w:r w:rsidRPr="00D81530">
        <w:rPr>
          <w:rFonts w:ascii="SimSun" w:eastAsia="SimSun" w:hAnsi="SimSun" w:cs="SimSun" w:hint="eastAsia"/>
          <w:color w:val="000000" w:themeColor="text1"/>
          <w:sz w:val="21"/>
          <w:szCs w:val="21"/>
          <w:lang w:eastAsia="zh-CN"/>
        </w:rPr>
        <w:t>之二和</w:t>
      </w:r>
      <w:r w:rsidRPr="00D81530">
        <w:rPr>
          <w:rFonts w:ascii="SimSun" w:eastAsia="SimSun" w:hAnsi="SimSun" w:hint="eastAsia"/>
          <w:color w:val="000000" w:themeColor="text1"/>
          <w:sz w:val="21"/>
          <w:szCs w:val="21"/>
          <w:lang w:eastAsia="zh-CN"/>
        </w:rPr>
        <w:t>2</w:t>
      </w:r>
      <w:r w:rsidRPr="00D81530">
        <w:rPr>
          <w:rFonts w:ascii="SimSun" w:eastAsia="SimSun" w:hAnsi="SimSun"/>
          <w:color w:val="000000" w:themeColor="text1"/>
          <w:sz w:val="21"/>
          <w:szCs w:val="21"/>
          <w:lang w:eastAsia="zh-CN"/>
        </w:rPr>
        <w:t>6.3</w:t>
      </w:r>
      <w:r w:rsidRPr="00D81530">
        <w:rPr>
          <w:rFonts w:ascii="SimSun" w:eastAsia="SimSun" w:hAnsi="SimSun" w:cs="SimSun" w:hint="eastAsia"/>
          <w:color w:val="000000" w:themeColor="text1"/>
          <w:sz w:val="21"/>
          <w:szCs w:val="21"/>
          <w:lang w:eastAsia="zh-CN"/>
        </w:rPr>
        <w:t>之三</w:t>
      </w:r>
      <w:r w:rsidRPr="00D81530">
        <w:rPr>
          <w:rFonts w:ascii="SimSun" w:eastAsia="SimSun" w:hAnsi="SimSun" w:hint="eastAsia"/>
          <w:color w:val="000000" w:themeColor="text1"/>
          <w:sz w:val="21"/>
          <w:szCs w:val="21"/>
          <w:lang w:eastAsia="zh-CN"/>
        </w:rPr>
        <w:t>(e</w:t>
      </w:r>
      <w:r w:rsidRPr="00D81530">
        <w:rPr>
          <w:rFonts w:ascii="SimSun" w:eastAsia="SimSun" w:hAnsi="SimSun"/>
          <w:color w:val="000000" w:themeColor="text1"/>
          <w:sz w:val="21"/>
          <w:szCs w:val="21"/>
          <w:lang w:eastAsia="zh-CN"/>
        </w:rPr>
        <w:t>)</w:t>
      </w:r>
      <w:r w:rsidRPr="00D81530">
        <w:rPr>
          <w:rFonts w:ascii="SimSun" w:eastAsia="SimSun" w:hAnsi="SimSun" w:cs="SimSun" w:hint="eastAsia"/>
          <w:color w:val="000000" w:themeColor="text1"/>
          <w:sz w:val="21"/>
          <w:szCs w:val="21"/>
          <w:lang w:eastAsia="zh-CN"/>
        </w:rPr>
        <w:t>另有规定外，如果摘要或附图的任何文字内容使用不同于说明书和权利要求书的语言提交，受理局应通知申请人提交摘要或附图文字内容的译文，所述译文使用该国际申请公布所要使用的语言，本细则26.1、26.2、26.3、26.3之二、26.5和29.1应予以比照适用，但下列情况除外：</w:t>
      </w:r>
      <w:bookmarkEnd w:id="108"/>
      <w:bookmarkEnd w:id="109"/>
      <w:bookmarkEnd w:id="110"/>
      <w:bookmarkEnd w:id="111"/>
      <w:bookmarkEnd w:id="112"/>
    </w:p>
    <w:p w14:paraId="1BEC8D76" w14:textId="77777777" w:rsidR="00516113" w:rsidRPr="00D81530" w:rsidRDefault="00516113" w:rsidP="00516113">
      <w:pPr>
        <w:pStyle w:val="Legi"/>
        <w:rPr>
          <w:rStyle w:val="Deletedtext"/>
          <w:rFonts w:ascii="SimSun" w:eastAsia="SimSun" w:hAnsi="SimSun"/>
          <w:strike w:val="0"/>
          <w:color w:val="000000" w:themeColor="text1"/>
          <w:sz w:val="21"/>
          <w:szCs w:val="21"/>
          <w:lang w:eastAsia="zh-CN"/>
        </w:rPr>
      </w:pPr>
      <w:r w:rsidRPr="00D81530">
        <w:rPr>
          <w:rFonts w:ascii="SimSun" w:eastAsia="SimSun" w:hAnsi="SimSun"/>
          <w:color w:val="000000" w:themeColor="text1"/>
          <w:sz w:val="21"/>
          <w:szCs w:val="21"/>
          <w:lang w:eastAsia="zh-CN"/>
        </w:rPr>
        <w:tab/>
      </w:r>
      <w:r w:rsidRPr="00D81530">
        <w:rPr>
          <w:rFonts w:ascii="SimSun" w:eastAsia="SimSun" w:hAnsi="SimSun"/>
          <w:color w:val="000000" w:themeColor="text1"/>
          <w:sz w:val="21"/>
          <w:szCs w:val="21"/>
          <w:lang w:eastAsia="zh-CN"/>
        </w:rPr>
        <w:tab/>
      </w:r>
      <w:r w:rsidRPr="00D81530">
        <w:rPr>
          <w:rStyle w:val="Deletedtext"/>
          <w:rFonts w:ascii="SimSun" w:eastAsia="SimSun" w:hAnsi="SimSun"/>
          <w:strike w:val="0"/>
          <w:color w:val="000000" w:themeColor="text1"/>
          <w:sz w:val="21"/>
          <w:szCs w:val="21"/>
          <w:lang w:eastAsia="zh-CN"/>
        </w:rPr>
        <w:t>(i)</w:t>
      </w:r>
      <w:r w:rsidRPr="00D81530">
        <w:rPr>
          <w:rStyle w:val="Deletedtext"/>
          <w:rFonts w:ascii="SimSun" w:eastAsia="SimSun" w:hAnsi="SimSun"/>
          <w:strike w:val="0"/>
          <w:color w:val="000000" w:themeColor="text1"/>
          <w:sz w:val="21"/>
          <w:szCs w:val="21"/>
          <w:lang w:eastAsia="zh-CN"/>
        </w:rPr>
        <w:tab/>
      </w:r>
      <w:r w:rsidRPr="00D81530">
        <w:rPr>
          <w:rFonts w:ascii="SimSun" w:eastAsia="SimSun" w:hAnsi="SimSun" w:cs="SimSun" w:hint="eastAsia"/>
          <w:color w:val="000000" w:themeColor="text1"/>
          <w:sz w:val="21"/>
          <w:szCs w:val="21"/>
          <w:lang w:eastAsia="zh-CN"/>
        </w:rPr>
        <w:t>国际申请的译文是本细则</w:t>
      </w:r>
      <w:r w:rsidRPr="00D81530">
        <w:rPr>
          <w:rFonts w:ascii="SimSun" w:eastAsia="SimSun" w:hAnsi="SimSun" w:hint="eastAsia"/>
          <w:color w:val="000000" w:themeColor="text1"/>
          <w:sz w:val="21"/>
          <w:szCs w:val="21"/>
          <w:lang w:eastAsia="zh-CN"/>
        </w:rPr>
        <w:t>12.3(a)</w:t>
      </w:r>
      <w:r w:rsidRPr="00D81530">
        <w:rPr>
          <w:rFonts w:ascii="SimSun" w:eastAsia="SimSun" w:hAnsi="SimSun" w:cs="SimSun" w:hint="eastAsia"/>
          <w:color w:val="000000" w:themeColor="text1"/>
          <w:sz w:val="21"/>
          <w:szCs w:val="21"/>
          <w:lang w:eastAsia="zh-CN"/>
        </w:rPr>
        <w:t>所要求的，或</w:t>
      </w:r>
    </w:p>
    <w:p w14:paraId="5CFB9F2A" w14:textId="77777777" w:rsidR="00516113" w:rsidRPr="00D81530" w:rsidRDefault="00516113" w:rsidP="00516113">
      <w:pPr>
        <w:pStyle w:val="Legi"/>
        <w:rPr>
          <w:rFonts w:ascii="SimSun" w:eastAsia="SimSun" w:hAnsi="SimSun"/>
          <w:color w:val="000000" w:themeColor="text1"/>
          <w:sz w:val="21"/>
          <w:szCs w:val="21"/>
          <w:lang w:eastAsia="zh-CN"/>
        </w:rPr>
      </w:pPr>
      <w:r w:rsidRPr="00D81530">
        <w:rPr>
          <w:rFonts w:ascii="SimSun" w:eastAsia="SimSun" w:hAnsi="SimSun"/>
          <w:color w:val="000000" w:themeColor="text1"/>
          <w:sz w:val="21"/>
          <w:szCs w:val="21"/>
          <w:lang w:eastAsia="zh-CN"/>
        </w:rPr>
        <w:tab/>
      </w:r>
      <w:r w:rsidRPr="00D81530">
        <w:rPr>
          <w:rFonts w:ascii="SimSun" w:eastAsia="SimSun" w:hAnsi="SimSun"/>
          <w:color w:val="000000" w:themeColor="text1"/>
          <w:sz w:val="21"/>
          <w:szCs w:val="21"/>
          <w:lang w:eastAsia="zh-CN"/>
        </w:rPr>
        <w:tab/>
      </w:r>
      <w:r w:rsidRPr="00D81530">
        <w:rPr>
          <w:rStyle w:val="Deletedtext"/>
          <w:rFonts w:ascii="SimSun" w:eastAsia="SimSun" w:hAnsi="SimSun"/>
          <w:strike w:val="0"/>
          <w:color w:val="000000" w:themeColor="text1"/>
          <w:sz w:val="21"/>
          <w:szCs w:val="21"/>
          <w:lang w:eastAsia="zh-CN"/>
        </w:rPr>
        <w:t>(ii)</w:t>
      </w:r>
      <w:r w:rsidRPr="00D81530">
        <w:rPr>
          <w:rStyle w:val="Deletedtext"/>
          <w:rFonts w:ascii="SimSun" w:eastAsia="SimSun" w:hAnsi="SimSun"/>
          <w:strike w:val="0"/>
          <w:color w:val="000000" w:themeColor="text1"/>
          <w:sz w:val="21"/>
          <w:szCs w:val="21"/>
          <w:lang w:eastAsia="zh-CN"/>
        </w:rPr>
        <w:tab/>
      </w:r>
      <w:r w:rsidRPr="00D81530">
        <w:rPr>
          <w:rFonts w:ascii="SimSun" w:eastAsia="SimSun" w:hAnsi="SimSun" w:cs="SimSun" w:hint="eastAsia"/>
          <w:color w:val="000000" w:themeColor="text1"/>
          <w:sz w:val="21"/>
          <w:szCs w:val="21"/>
          <w:lang w:eastAsia="zh-CN"/>
        </w:rPr>
        <w:t>摘要或附图的文字内容使用该国际申请的公布语言。</w:t>
      </w:r>
    </w:p>
    <w:p w14:paraId="3C15EA0C" w14:textId="77777777" w:rsidR="00516113" w:rsidRPr="007434D7" w:rsidRDefault="00516113" w:rsidP="00516113">
      <w:pPr>
        <w:pStyle w:val="Lega"/>
        <w:ind w:firstLine="567"/>
        <w:jc w:val="both"/>
        <w:rPr>
          <w:rStyle w:val="Deletedtext"/>
          <w:rFonts w:ascii="KaiTi" w:eastAsia="KaiTi" w:hAnsi="KaiTi"/>
          <w:strike w:val="0"/>
          <w:sz w:val="21"/>
          <w:szCs w:val="21"/>
          <w:lang w:eastAsia="zh-CN"/>
        </w:rPr>
      </w:pPr>
      <w:r w:rsidRPr="00180E70">
        <w:rPr>
          <w:rStyle w:val="Deletedtext"/>
          <w:rFonts w:ascii="SimSun" w:eastAsia="SimSun" w:hAnsi="SimSun"/>
          <w:strike w:val="0"/>
          <w:color w:val="000000" w:themeColor="text1"/>
          <w:sz w:val="21"/>
          <w:szCs w:val="21"/>
          <w:lang w:eastAsia="zh-CN"/>
        </w:rPr>
        <w:t>(b)</w:t>
      </w:r>
      <w:r w:rsidRPr="00180E70">
        <w:rPr>
          <w:rStyle w:val="Deletedtext"/>
          <w:rFonts w:ascii="SimSun" w:eastAsia="SimSun" w:hAnsi="SimSun" w:cs="SimSun" w:hint="eastAsia"/>
          <w:strike w:val="0"/>
          <w:color w:val="000000" w:themeColor="text1"/>
          <w:sz w:val="21"/>
          <w:szCs w:val="21"/>
          <w:lang w:eastAsia="zh-CN"/>
        </w:rPr>
        <w:t>至</w:t>
      </w:r>
      <w:r w:rsidRPr="00180E70">
        <w:rPr>
          <w:rStyle w:val="Deletedtext"/>
          <w:rFonts w:ascii="SimSun" w:eastAsia="SimSun" w:hAnsi="SimSun"/>
          <w:strike w:val="0"/>
          <w:color w:val="000000" w:themeColor="text1"/>
          <w:sz w:val="21"/>
          <w:szCs w:val="21"/>
          <w:lang w:eastAsia="zh-CN"/>
        </w:rPr>
        <w:t>(d)</w:t>
      </w:r>
      <w:r w:rsidRPr="00180E70">
        <w:rPr>
          <w:rStyle w:val="Deletedtext"/>
          <w:rFonts w:ascii="KaiTi" w:eastAsia="KaiTi" w:hAnsi="KaiTi"/>
          <w:strike w:val="0"/>
          <w:color w:val="000000" w:themeColor="text1"/>
          <w:sz w:val="21"/>
          <w:szCs w:val="21"/>
          <w:lang w:eastAsia="zh-CN"/>
        </w:rPr>
        <w:t xml:space="preserve">  [</w:t>
      </w:r>
      <w:r w:rsidRPr="00180E70">
        <w:rPr>
          <w:rStyle w:val="Deletedtext"/>
          <w:rFonts w:ascii="KaiTi" w:eastAsia="KaiTi" w:hAnsi="KaiTi" w:cs="SimSun" w:hint="eastAsia"/>
          <w:strike w:val="0"/>
          <w:color w:val="000000" w:themeColor="text1"/>
          <w:sz w:val="21"/>
          <w:szCs w:val="21"/>
          <w:lang w:eastAsia="zh-CN"/>
        </w:rPr>
        <w:t>无变化</w:t>
      </w:r>
      <w:r w:rsidRPr="00180E70">
        <w:rPr>
          <w:rStyle w:val="Deletedtext"/>
          <w:rFonts w:ascii="KaiTi" w:eastAsia="KaiTi" w:hAnsi="KaiTi"/>
          <w:strike w:val="0"/>
          <w:color w:val="000000" w:themeColor="text1"/>
          <w:sz w:val="21"/>
          <w:szCs w:val="21"/>
          <w:lang w:eastAsia="zh-CN"/>
        </w:rPr>
        <w:t>]</w:t>
      </w:r>
    </w:p>
    <w:p w14:paraId="2FC09565" w14:textId="6464F7F0" w:rsidR="00516113" w:rsidRPr="00D81530" w:rsidRDefault="00516113" w:rsidP="00516113">
      <w:pPr>
        <w:pStyle w:val="Lega"/>
        <w:ind w:firstLine="567"/>
        <w:jc w:val="both"/>
        <w:rPr>
          <w:rStyle w:val="Deletedtext"/>
          <w:rFonts w:ascii="SimSun" w:eastAsia="SimSun" w:hAnsi="SimSun"/>
          <w:strike w:val="0"/>
          <w:color w:val="000000" w:themeColor="text1"/>
          <w:sz w:val="21"/>
          <w:szCs w:val="21"/>
          <w:lang w:eastAsia="zh-CN"/>
        </w:rPr>
      </w:pPr>
      <w:r w:rsidRPr="00D81530">
        <w:rPr>
          <w:rStyle w:val="Deletedtext"/>
          <w:rFonts w:ascii="SimSun" w:eastAsia="SimSun" w:hAnsi="SimSun"/>
          <w:strike w:val="0"/>
          <w:color w:val="000000" w:themeColor="text1"/>
          <w:sz w:val="21"/>
          <w:szCs w:val="21"/>
          <w:lang w:eastAsia="zh-CN"/>
        </w:rPr>
        <w:lastRenderedPageBreak/>
        <w:t>(e)  </w:t>
      </w:r>
      <w:r w:rsidRPr="00D81530">
        <w:rPr>
          <w:rFonts w:ascii="SimSun" w:eastAsia="SimSun" w:hAnsi="SimSun" w:cs="SimSun" w:hint="eastAsia"/>
          <w:color w:val="000000" w:themeColor="text1"/>
          <w:sz w:val="21"/>
          <w:szCs w:val="21"/>
          <w:lang w:eastAsia="zh-CN"/>
        </w:rPr>
        <w:t>如果国际申请的说明书以不同于权利要求书的语言提交，或者说明书的部分内容或权利要求书的部分内容以不同于其余部分的语言提交，并且受理局根据本细则12.1(a)接受所有这些语言，受理局应当酌情通知申请人自受理局收到国际申请之日起1个月内，提交一份该说明书或权利要求书或者其任何部分的译文，其使用的一种单一语言应符合以下所有条件：</w:t>
      </w:r>
    </w:p>
    <w:p w14:paraId="0A2FFEAA" w14:textId="44076257" w:rsidR="00516113" w:rsidRPr="00D81530" w:rsidRDefault="00516113" w:rsidP="00516113">
      <w:pPr>
        <w:pStyle w:val="Lega"/>
        <w:ind w:firstLine="567"/>
        <w:jc w:val="both"/>
        <w:rPr>
          <w:rStyle w:val="Deletedtext"/>
          <w:rFonts w:ascii="SimSun" w:eastAsia="SimSun" w:hAnsi="SimSun"/>
          <w:strike w:val="0"/>
          <w:color w:val="000000" w:themeColor="text1"/>
          <w:sz w:val="21"/>
          <w:szCs w:val="21"/>
          <w:lang w:eastAsia="zh-CN"/>
        </w:rPr>
      </w:pPr>
      <w:r w:rsidRPr="00D81530">
        <w:rPr>
          <w:rFonts w:ascii="SimSun" w:eastAsia="SimSun" w:hAnsi="SimSun"/>
          <w:color w:val="000000" w:themeColor="text1"/>
          <w:sz w:val="21"/>
          <w:szCs w:val="21"/>
          <w:lang w:eastAsia="zh-CN"/>
        </w:rPr>
        <w:tab/>
      </w:r>
      <w:r w:rsidRPr="00D81530">
        <w:rPr>
          <w:rStyle w:val="Deletedtext"/>
          <w:rFonts w:ascii="SimSun" w:eastAsia="SimSun" w:hAnsi="SimSun"/>
          <w:strike w:val="0"/>
          <w:color w:val="000000" w:themeColor="text1"/>
          <w:sz w:val="21"/>
          <w:szCs w:val="21"/>
          <w:lang w:eastAsia="zh-CN"/>
        </w:rPr>
        <w:t>(i)</w:t>
      </w:r>
      <w:r w:rsidRPr="00D81530">
        <w:rPr>
          <w:rStyle w:val="Deletedtext"/>
          <w:rFonts w:ascii="SimSun" w:eastAsia="SimSun" w:hAnsi="SimSun"/>
          <w:strike w:val="0"/>
          <w:color w:val="000000" w:themeColor="text1"/>
          <w:sz w:val="21"/>
          <w:szCs w:val="21"/>
          <w:lang w:eastAsia="zh-CN"/>
        </w:rPr>
        <w:tab/>
      </w:r>
      <w:r w:rsidRPr="00D81530">
        <w:rPr>
          <w:rFonts w:ascii="SimSun" w:eastAsia="SimSun" w:hAnsi="SimSun" w:cs="SimSun" w:hint="eastAsia"/>
          <w:color w:val="000000" w:themeColor="text1"/>
          <w:sz w:val="21"/>
          <w:szCs w:val="21"/>
          <w:lang w:eastAsia="zh-CN"/>
        </w:rPr>
        <w:t>是所提交的说明书或权利要求书包含的语言</w:t>
      </w:r>
      <w:r w:rsidR="00B87E2B">
        <w:rPr>
          <w:rFonts w:ascii="SimSun" w:eastAsia="SimSun" w:hAnsi="SimSun" w:cs="SimSun" w:hint="eastAsia"/>
          <w:color w:val="000000" w:themeColor="text1"/>
          <w:sz w:val="21"/>
          <w:szCs w:val="21"/>
          <w:lang w:eastAsia="zh-CN"/>
        </w:rPr>
        <w:t>之一；</w:t>
      </w:r>
    </w:p>
    <w:p w14:paraId="6E49715C" w14:textId="6496BEE8" w:rsidR="00516113" w:rsidRPr="00D81530" w:rsidRDefault="00516113" w:rsidP="00516113">
      <w:pPr>
        <w:pStyle w:val="Lega"/>
        <w:ind w:firstLine="567"/>
        <w:jc w:val="both"/>
        <w:rPr>
          <w:rStyle w:val="Deletedtext"/>
          <w:rFonts w:ascii="SimSun" w:eastAsia="SimSun" w:hAnsi="SimSun"/>
          <w:strike w:val="0"/>
          <w:color w:val="000000" w:themeColor="text1"/>
          <w:sz w:val="21"/>
          <w:szCs w:val="21"/>
          <w:lang w:eastAsia="zh-CN"/>
        </w:rPr>
      </w:pPr>
      <w:r w:rsidRPr="00D81530">
        <w:rPr>
          <w:rFonts w:ascii="SimSun" w:eastAsia="SimSun" w:hAnsi="SimSun"/>
          <w:color w:val="000000" w:themeColor="text1"/>
          <w:sz w:val="21"/>
          <w:szCs w:val="21"/>
          <w:lang w:eastAsia="zh-CN"/>
        </w:rPr>
        <w:tab/>
      </w:r>
      <w:r w:rsidRPr="00D81530">
        <w:rPr>
          <w:rStyle w:val="Deletedtext"/>
          <w:rFonts w:ascii="SimSun" w:eastAsia="SimSun" w:hAnsi="SimSun"/>
          <w:strike w:val="0"/>
          <w:color w:val="000000" w:themeColor="text1"/>
          <w:sz w:val="21"/>
          <w:szCs w:val="21"/>
          <w:lang w:eastAsia="zh-CN"/>
        </w:rPr>
        <w:t>(ii)</w:t>
      </w:r>
      <w:r w:rsidRPr="00D81530">
        <w:rPr>
          <w:rStyle w:val="Deletedtext"/>
          <w:rFonts w:ascii="SimSun" w:eastAsia="SimSun" w:hAnsi="SimSun"/>
          <w:strike w:val="0"/>
          <w:color w:val="000000" w:themeColor="text1"/>
          <w:sz w:val="21"/>
          <w:szCs w:val="21"/>
          <w:lang w:eastAsia="zh-CN"/>
        </w:rPr>
        <w:tab/>
      </w:r>
      <w:r w:rsidR="00B87E2B">
        <w:rPr>
          <w:rFonts w:ascii="SimSun" w:eastAsia="SimSun" w:hAnsi="SimSun" w:cs="SimSun" w:hint="eastAsia"/>
          <w:color w:val="000000" w:themeColor="text1"/>
          <w:sz w:val="21"/>
          <w:szCs w:val="21"/>
          <w:lang w:eastAsia="zh-CN"/>
        </w:rPr>
        <w:t>是作出国际检索的国际检索单位接受的语言之一；</w:t>
      </w:r>
      <w:r w:rsidRPr="00D81530">
        <w:rPr>
          <w:rFonts w:ascii="SimSun" w:eastAsia="SimSun" w:hAnsi="SimSun" w:cs="SimSun" w:hint="eastAsia"/>
          <w:color w:val="000000" w:themeColor="text1"/>
          <w:sz w:val="21"/>
          <w:szCs w:val="21"/>
          <w:lang w:eastAsia="zh-CN"/>
        </w:rPr>
        <w:t>以及</w:t>
      </w:r>
    </w:p>
    <w:p w14:paraId="128EB9B4" w14:textId="32AF433E" w:rsidR="00516113" w:rsidRPr="00D81530" w:rsidRDefault="00516113" w:rsidP="00516113">
      <w:pPr>
        <w:pStyle w:val="Legi"/>
        <w:jc w:val="both"/>
        <w:rPr>
          <w:rFonts w:ascii="SimSun" w:eastAsia="SimSun" w:hAnsi="SimSun"/>
          <w:color w:val="000000" w:themeColor="text1"/>
          <w:sz w:val="21"/>
          <w:szCs w:val="21"/>
          <w:lang w:eastAsia="zh-CN"/>
        </w:rPr>
      </w:pPr>
      <w:r w:rsidRPr="00D81530">
        <w:rPr>
          <w:rFonts w:ascii="SimSun" w:eastAsia="SimSun" w:hAnsi="SimSun"/>
          <w:color w:val="000000" w:themeColor="text1"/>
          <w:sz w:val="21"/>
          <w:szCs w:val="21"/>
          <w:lang w:eastAsia="zh-CN"/>
        </w:rPr>
        <w:tab/>
      </w:r>
      <w:r w:rsidRPr="00D81530">
        <w:rPr>
          <w:rStyle w:val="Deletedtext"/>
          <w:rFonts w:ascii="SimSun" w:eastAsia="SimSun" w:hAnsi="SimSun"/>
          <w:strike w:val="0"/>
          <w:color w:val="000000" w:themeColor="text1"/>
          <w:sz w:val="21"/>
          <w:szCs w:val="21"/>
          <w:lang w:eastAsia="zh-CN"/>
        </w:rPr>
        <w:t>(iii)</w:t>
      </w:r>
      <w:r w:rsidRPr="00D81530">
        <w:rPr>
          <w:rStyle w:val="Deletedtext"/>
          <w:rFonts w:ascii="SimSun" w:eastAsia="SimSun" w:hAnsi="SimSun"/>
          <w:strike w:val="0"/>
          <w:color w:val="000000" w:themeColor="text1"/>
          <w:sz w:val="21"/>
          <w:szCs w:val="21"/>
          <w:lang w:eastAsia="zh-CN"/>
        </w:rPr>
        <w:tab/>
      </w:r>
      <w:r w:rsidRPr="00D81530">
        <w:rPr>
          <w:rFonts w:ascii="SimSun" w:eastAsia="SimSun" w:hAnsi="SimSun" w:cs="SimSun" w:hint="eastAsia"/>
          <w:color w:val="000000" w:themeColor="text1"/>
          <w:sz w:val="21"/>
          <w:szCs w:val="21"/>
          <w:lang w:eastAsia="zh-CN"/>
        </w:rPr>
        <w:t>是该国际申请公布所要使用的语言。</w:t>
      </w:r>
    </w:p>
    <w:p w14:paraId="0876FBCC" w14:textId="77777777" w:rsidR="00516113" w:rsidRPr="00B37378" w:rsidRDefault="00516113" w:rsidP="00516113">
      <w:pPr>
        <w:pStyle w:val="Legi"/>
        <w:jc w:val="both"/>
        <w:rPr>
          <w:rFonts w:ascii="SimSun" w:eastAsia="SimSun" w:hAnsi="SimSun"/>
          <w:color w:val="0000FF"/>
          <w:sz w:val="21"/>
          <w:szCs w:val="21"/>
          <w:u w:val="single"/>
          <w:lang w:eastAsia="zh-CN"/>
        </w:rPr>
      </w:pPr>
      <w:r w:rsidRPr="00D81530">
        <w:rPr>
          <w:rFonts w:ascii="SimSun" w:eastAsia="SimSun" w:hAnsi="SimSun" w:cs="SimSun" w:hint="eastAsia"/>
          <w:color w:val="000000" w:themeColor="text1"/>
          <w:sz w:val="21"/>
          <w:szCs w:val="21"/>
          <w:lang w:eastAsia="zh-CN"/>
        </w:rPr>
        <w:t>本细则</w:t>
      </w:r>
      <w:r w:rsidRPr="00D81530">
        <w:rPr>
          <w:rFonts w:ascii="SimSun" w:eastAsia="SimSun" w:hAnsi="SimSun" w:hint="eastAsia"/>
          <w:color w:val="000000" w:themeColor="text1"/>
          <w:sz w:val="21"/>
          <w:szCs w:val="21"/>
          <w:lang w:eastAsia="zh-CN"/>
        </w:rPr>
        <w:t>12.3(c)</w:t>
      </w:r>
      <w:r w:rsidRPr="00D81530">
        <w:rPr>
          <w:rFonts w:ascii="SimSun" w:eastAsia="SimSun" w:hAnsi="SimSun" w:cs="SimSun" w:hint="eastAsia"/>
          <w:color w:val="000000" w:themeColor="text1"/>
          <w:sz w:val="21"/>
          <w:szCs w:val="21"/>
          <w:lang w:eastAsia="zh-CN"/>
        </w:rPr>
        <w:t>至</w:t>
      </w:r>
      <w:r w:rsidRPr="00D81530">
        <w:rPr>
          <w:rFonts w:ascii="SimSun" w:eastAsia="SimSun" w:hAnsi="SimSun" w:hint="eastAsia"/>
          <w:color w:val="000000" w:themeColor="text1"/>
          <w:sz w:val="21"/>
          <w:szCs w:val="21"/>
          <w:lang w:eastAsia="zh-CN"/>
        </w:rPr>
        <w:t>(e)</w:t>
      </w:r>
      <w:r w:rsidRPr="00D81530">
        <w:rPr>
          <w:rFonts w:ascii="SimSun" w:eastAsia="SimSun" w:hAnsi="SimSun" w:cs="SimSun" w:hint="eastAsia"/>
          <w:color w:val="000000" w:themeColor="text1"/>
          <w:sz w:val="21"/>
          <w:szCs w:val="21"/>
          <w:lang w:eastAsia="zh-CN"/>
        </w:rPr>
        <w:t>应比照适用。</w:t>
      </w:r>
    </w:p>
    <w:p w14:paraId="57A66693" w14:textId="77777777" w:rsidR="00516113" w:rsidRPr="00B37378" w:rsidRDefault="00516113" w:rsidP="00516113">
      <w:pPr>
        <w:pStyle w:val="LegSubRule"/>
        <w:keepLines w:val="0"/>
        <w:outlineLvl w:val="0"/>
        <w:rPr>
          <w:rFonts w:ascii="SimSun" w:eastAsia="SimSun" w:hAnsi="SimSun"/>
          <w:iCs/>
          <w:sz w:val="21"/>
          <w:szCs w:val="21"/>
          <w:lang w:eastAsia="zh-CN"/>
        </w:rPr>
      </w:pPr>
      <w:bookmarkStart w:id="113" w:name="_Toc131514476"/>
      <w:bookmarkStart w:id="114" w:name="_Toc131514628"/>
      <w:bookmarkStart w:id="115" w:name="_Toc131515184"/>
      <w:bookmarkStart w:id="116" w:name="_Toc131515576"/>
      <w:bookmarkStart w:id="117" w:name="_Toc131516591"/>
      <w:r w:rsidRPr="007434D7">
        <w:rPr>
          <w:rFonts w:ascii="KaiTi" w:eastAsia="KaiTi" w:hAnsi="KaiTi"/>
          <w:sz w:val="21"/>
          <w:szCs w:val="21"/>
          <w:lang w:eastAsia="zh-CN"/>
        </w:rPr>
        <w:t>26.4</w:t>
      </w:r>
      <w:r w:rsidRPr="007434D7">
        <w:rPr>
          <w:rFonts w:ascii="KaiTi" w:eastAsia="KaiTi" w:hAnsi="KaiTi" w:cs="SimSun" w:hint="eastAsia"/>
          <w:sz w:val="21"/>
          <w:szCs w:val="21"/>
          <w:lang w:eastAsia="zh-CN"/>
        </w:rPr>
        <w:t>和</w:t>
      </w:r>
      <w:r w:rsidRPr="007434D7">
        <w:rPr>
          <w:rFonts w:ascii="KaiTi" w:eastAsia="KaiTi" w:hAnsi="KaiTi"/>
          <w:sz w:val="21"/>
          <w:szCs w:val="21"/>
          <w:lang w:eastAsia="zh-CN"/>
        </w:rPr>
        <w:t>26.5</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113"/>
      <w:bookmarkEnd w:id="114"/>
      <w:bookmarkEnd w:id="115"/>
      <w:bookmarkEnd w:id="116"/>
      <w:bookmarkEnd w:id="117"/>
    </w:p>
    <w:p w14:paraId="25B9E85A" w14:textId="77777777" w:rsidR="00516113" w:rsidRPr="00745256" w:rsidRDefault="00516113" w:rsidP="00516113">
      <w:pPr>
        <w:pStyle w:val="LegTitle"/>
        <w:rPr>
          <w:rFonts w:ascii="SimSun" w:eastAsia="SimSun" w:hAnsi="SimSun"/>
          <w:sz w:val="21"/>
          <w:szCs w:val="21"/>
          <w:lang w:eastAsia="zh-CN"/>
        </w:rPr>
      </w:pPr>
      <w:bookmarkStart w:id="118" w:name="_Toc131514477"/>
      <w:bookmarkStart w:id="119" w:name="_Toc131514629"/>
      <w:bookmarkStart w:id="120" w:name="_Toc131515185"/>
      <w:bookmarkStart w:id="121" w:name="_Toc131515577"/>
      <w:bookmarkStart w:id="122" w:name="_Toc131516592"/>
      <w:r w:rsidRPr="00745256">
        <w:rPr>
          <w:rFonts w:ascii="SimSun" w:eastAsia="SimSun" w:hAnsi="SimSun" w:cs="SimSun" w:hint="eastAsia"/>
          <w:sz w:val="21"/>
          <w:szCs w:val="21"/>
          <w:lang w:eastAsia="zh-CN"/>
        </w:rPr>
        <w:lastRenderedPageBreak/>
        <w:t>第2</w:t>
      </w:r>
      <w:r w:rsidRPr="00745256">
        <w:rPr>
          <w:rFonts w:ascii="SimSun" w:eastAsia="SimSun" w:hAnsi="SimSun" w:cs="SimSun"/>
          <w:sz w:val="21"/>
          <w:szCs w:val="21"/>
          <w:lang w:eastAsia="zh-CN"/>
        </w:rPr>
        <w:t>9</w:t>
      </w:r>
      <w:r w:rsidRPr="00745256">
        <w:rPr>
          <w:rFonts w:ascii="SimSun" w:eastAsia="SimSun" w:hAnsi="SimSun" w:cs="SimSun" w:hint="eastAsia"/>
          <w:sz w:val="21"/>
          <w:szCs w:val="21"/>
          <w:lang w:eastAsia="zh-CN"/>
        </w:rPr>
        <w:t>条</w:t>
      </w:r>
      <w:r w:rsidRPr="00745256">
        <w:rPr>
          <w:rFonts w:ascii="SimSun" w:eastAsia="SimSun" w:hAnsi="SimSun"/>
          <w:sz w:val="21"/>
          <w:szCs w:val="21"/>
          <w:lang w:eastAsia="zh-CN"/>
        </w:rPr>
        <w:br/>
      </w:r>
      <w:r w:rsidRPr="00745256">
        <w:rPr>
          <w:rFonts w:ascii="SimSun" w:eastAsia="SimSun" w:hAnsi="SimSun" w:cs="SimSun" w:hint="eastAsia"/>
          <w:sz w:val="21"/>
          <w:szCs w:val="21"/>
          <w:lang w:eastAsia="zh-CN"/>
        </w:rPr>
        <w:t>国际申请被视为撤回</w:t>
      </w:r>
      <w:bookmarkEnd w:id="118"/>
      <w:bookmarkEnd w:id="119"/>
      <w:bookmarkEnd w:id="120"/>
      <w:bookmarkEnd w:id="121"/>
      <w:bookmarkEnd w:id="122"/>
    </w:p>
    <w:p w14:paraId="68137B17" w14:textId="77777777" w:rsidR="00516113" w:rsidRPr="007434D7" w:rsidRDefault="00516113" w:rsidP="00516113">
      <w:pPr>
        <w:pStyle w:val="LegSubRule"/>
        <w:tabs>
          <w:tab w:val="left" w:pos="3330"/>
        </w:tabs>
        <w:outlineLvl w:val="0"/>
        <w:rPr>
          <w:rFonts w:ascii="KaiTi" w:eastAsia="KaiTi" w:hAnsi="KaiTi"/>
          <w:sz w:val="21"/>
          <w:szCs w:val="21"/>
          <w:lang w:eastAsia="zh-CN"/>
        </w:rPr>
      </w:pPr>
      <w:bookmarkStart w:id="123" w:name="_Toc131514478"/>
      <w:bookmarkStart w:id="124" w:name="_Toc131514630"/>
      <w:bookmarkStart w:id="125" w:name="_Toc131515186"/>
      <w:bookmarkStart w:id="126" w:name="_Toc131515578"/>
      <w:bookmarkStart w:id="127" w:name="_Toc131516593"/>
      <w:r w:rsidRPr="007434D7">
        <w:rPr>
          <w:rFonts w:ascii="KaiTi" w:eastAsia="KaiTi" w:hAnsi="KaiTi"/>
          <w:sz w:val="21"/>
          <w:szCs w:val="21"/>
          <w:lang w:eastAsia="zh-CN"/>
        </w:rPr>
        <w:t>29.1</w:t>
      </w:r>
      <w:r w:rsidRPr="007434D7">
        <w:rPr>
          <w:rFonts w:ascii="Calibri" w:eastAsia="KaiTi" w:hAnsi="Calibri" w:cs="Calibri"/>
          <w:sz w:val="21"/>
          <w:szCs w:val="21"/>
          <w:lang w:eastAsia="zh-CN"/>
        </w:rPr>
        <w:t>  </w:t>
      </w:r>
      <w:r w:rsidRPr="007434D7">
        <w:rPr>
          <w:rFonts w:ascii="KaiTi" w:eastAsia="KaiTi" w:hAnsi="KaiTi" w:cs="SimSun" w:hint="eastAsia"/>
          <w:sz w:val="21"/>
          <w:szCs w:val="21"/>
          <w:lang w:eastAsia="zh-CN"/>
        </w:rPr>
        <w:t>受理局的决定</w:t>
      </w:r>
      <w:bookmarkEnd w:id="123"/>
      <w:bookmarkEnd w:id="124"/>
      <w:bookmarkEnd w:id="125"/>
      <w:bookmarkEnd w:id="126"/>
      <w:bookmarkEnd w:id="127"/>
    </w:p>
    <w:p w14:paraId="4E661C9D" w14:textId="77777777" w:rsidR="00516113" w:rsidRPr="00745256" w:rsidRDefault="00516113" w:rsidP="00516113">
      <w:pPr>
        <w:pStyle w:val="Lega"/>
        <w:ind w:firstLine="567"/>
        <w:jc w:val="both"/>
        <w:rPr>
          <w:rFonts w:ascii="SimSun" w:eastAsia="SimSun" w:hAnsi="SimSun"/>
          <w:sz w:val="21"/>
          <w:szCs w:val="21"/>
          <w:lang w:eastAsia="zh-CN"/>
        </w:rPr>
      </w:pPr>
      <w:r w:rsidRPr="00745256">
        <w:rPr>
          <w:rFonts w:ascii="SimSun" w:eastAsia="SimSun" w:hAnsi="SimSun" w:cs="SimSun" w:hint="eastAsia"/>
          <w:sz w:val="21"/>
          <w:szCs w:val="21"/>
          <w:lang w:eastAsia="zh-CN"/>
        </w:rPr>
        <w:t>如果受理局根据条约第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(1)(b)</w:t>
      </w:r>
      <w:r w:rsidRPr="00745256">
        <w:rPr>
          <w:rFonts w:ascii="SimSun" w:eastAsia="SimSun" w:hAnsi="SimSun" w:cs="SimSun" w:hint="eastAsia"/>
          <w:sz w:val="21"/>
          <w:szCs w:val="21"/>
          <w:lang w:eastAsia="zh-CN"/>
        </w:rPr>
        <w:t>和本细则</w:t>
      </w:r>
      <w:r w:rsidRPr="00745256">
        <w:rPr>
          <w:rFonts w:ascii="SimSun" w:eastAsia="SimSun" w:hAnsi="SimSun" w:hint="eastAsia"/>
          <w:sz w:val="21"/>
          <w:szCs w:val="21"/>
          <w:lang w:eastAsia="zh-CN"/>
        </w:rPr>
        <w:t>26.5</w:t>
      </w:r>
      <w:r w:rsidRPr="00745256">
        <w:rPr>
          <w:rFonts w:ascii="SimSun" w:eastAsia="SimSun" w:hAnsi="SimSun" w:cs="SimSun" w:hint="eastAsia"/>
          <w:sz w:val="21"/>
          <w:szCs w:val="21"/>
          <w:lang w:eastAsia="zh-CN"/>
        </w:rPr>
        <w:t>（未改正某些缺陷），或者根据条约第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(3)(a)</w:t>
      </w:r>
      <w:r w:rsidRPr="00745256">
        <w:rPr>
          <w:rFonts w:ascii="SimSun" w:eastAsia="SimSun" w:hAnsi="SimSun" w:cs="SimSun" w:hint="eastAsia"/>
          <w:sz w:val="21"/>
          <w:szCs w:val="21"/>
          <w:lang w:eastAsia="zh-CN"/>
        </w:rPr>
        <w:t>（未缴纳本细则</w:t>
      </w:r>
      <w:r w:rsidRPr="00745256">
        <w:rPr>
          <w:rFonts w:ascii="SimSun" w:eastAsia="SimSun" w:hAnsi="SimSun" w:hint="eastAsia"/>
          <w:sz w:val="21"/>
          <w:szCs w:val="21"/>
          <w:lang w:eastAsia="zh-CN"/>
        </w:rPr>
        <w:t>27.1(a)</w:t>
      </w:r>
      <w:r w:rsidRPr="00745256">
        <w:rPr>
          <w:rFonts w:ascii="SimSun" w:eastAsia="SimSun" w:hAnsi="SimSun" w:cs="SimSun" w:hint="eastAsia"/>
          <w:sz w:val="21"/>
          <w:szCs w:val="21"/>
          <w:lang w:eastAsia="zh-CN"/>
        </w:rPr>
        <w:t>规定的费用），或者根据条约第</w:t>
      </w:r>
      <w:r w:rsidRPr="00745256">
        <w:rPr>
          <w:rFonts w:ascii="SimSun" w:eastAsia="SimSun" w:hAnsi="SimSun" w:hint="eastAsia"/>
          <w:sz w:val="21"/>
          <w:szCs w:val="21"/>
          <w:lang w:eastAsia="zh-CN"/>
        </w:rPr>
        <w:t>14</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(4)</w:t>
      </w:r>
      <w:r w:rsidRPr="00745256">
        <w:rPr>
          <w:rFonts w:ascii="SimSun" w:eastAsia="SimSun" w:hAnsi="SimSun" w:cs="SimSun" w:hint="eastAsia"/>
          <w:sz w:val="21"/>
          <w:szCs w:val="21"/>
          <w:lang w:eastAsia="zh-CN"/>
        </w:rPr>
        <w:t>（后来认定申请与条约第</w:t>
      </w:r>
      <w:r w:rsidRPr="00745256">
        <w:rPr>
          <w:rFonts w:ascii="SimSun" w:eastAsia="SimSun" w:hAnsi="SimSun" w:hint="eastAsia"/>
          <w:sz w:val="21"/>
          <w:szCs w:val="21"/>
          <w:lang w:eastAsia="zh-CN"/>
        </w:rPr>
        <w:t>11</w:t>
      </w:r>
      <w:r w:rsidRPr="00745256">
        <w:rPr>
          <w:rFonts w:ascii="SimSun" w:eastAsia="SimSun" w:hAnsi="SimSun" w:cs="SimSun" w:hint="eastAsia"/>
          <w:sz w:val="21"/>
          <w:szCs w:val="21"/>
          <w:lang w:eastAsia="zh-CN"/>
        </w:rPr>
        <w:t>条</w:t>
      </w:r>
      <w:r w:rsidRPr="00745256">
        <w:rPr>
          <w:rFonts w:ascii="SimSun" w:eastAsia="SimSun" w:hAnsi="SimSun" w:hint="eastAsia"/>
          <w:sz w:val="21"/>
          <w:szCs w:val="21"/>
          <w:lang w:eastAsia="zh-CN"/>
        </w:rPr>
        <w:t>(1)</w:t>
      </w:r>
      <w:r w:rsidRPr="00745256">
        <w:rPr>
          <w:rFonts w:ascii="SimSun" w:eastAsia="SimSun" w:hAnsi="SimSun" w:cs="SimSun" w:hint="eastAsia"/>
          <w:sz w:val="21"/>
          <w:szCs w:val="21"/>
          <w:lang w:eastAsia="zh-CN"/>
        </w:rPr>
        <w:t>第</w:t>
      </w:r>
      <w:r w:rsidRPr="00745256">
        <w:rPr>
          <w:rFonts w:ascii="SimSun" w:eastAsia="SimSun" w:hAnsi="SimSun" w:hint="eastAsia"/>
          <w:sz w:val="21"/>
          <w:szCs w:val="21"/>
          <w:lang w:eastAsia="zh-CN"/>
        </w:rPr>
        <w:t>(i)</w:t>
      </w:r>
      <w:r w:rsidRPr="00745256">
        <w:rPr>
          <w:rFonts w:ascii="SimSun" w:eastAsia="SimSun" w:hAnsi="SimSun" w:cs="SimSun" w:hint="eastAsia"/>
          <w:sz w:val="21"/>
          <w:szCs w:val="21"/>
          <w:lang w:eastAsia="zh-CN"/>
        </w:rPr>
        <w:t>至</w:t>
      </w:r>
      <w:r w:rsidRPr="00745256">
        <w:rPr>
          <w:rFonts w:ascii="SimSun" w:eastAsia="SimSun" w:hAnsi="SimSun" w:hint="eastAsia"/>
          <w:sz w:val="21"/>
          <w:szCs w:val="21"/>
          <w:lang w:eastAsia="zh-CN"/>
        </w:rPr>
        <w:t>(iii)</w:t>
      </w:r>
      <w:r w:rsidRPr="00745256">
        <w:rPr>
          <w:rFonts w:ascii="SimSun" w:eastAsia="SimSun" w:hAnsi="SimSun" w:cs="SimSun" w:hint="eastAsia"/>
          <w:sz w:val="21"/>
          <w:szCs w:val="21"/>
          <w:lang w:eastAsia="zh-CN"/>
        </w:rPr>
        <w:t>项列举的要求不符），或者根据本细则</w:t>
      </w:r>
      <w:r w:rsidRPr="00745256">
        <w:rPr>
          <w:rFonts w:ascii="SimSun" w:eastAsia="SimSun" w:hAnsi="SimSun" w:hint="eastAsia"/>
          <w:sz w:val="21"/>
          <w:szCs w:val="21"/>
          <w:lang w:eastAsia="zh-CN"/>
        </w:rPr>
        <w:t>12.3(d)</w:t>
      </w:r>
      <w:r w:rsidRPr="00D81530">
        <w:rPr>
          <w:rFonts w:ascii="SimSun" w:eastAsia="SimSun" w:hAnsi="SimSun" w:cs="SimSun" w:hint="eastAsia"/>
          <w:color w:val="000000" w:themeColor="text1"/>
          <w:sz w:val="21"/>
          <w:szCs w:val="21"/>
          <w:lang w:eastAsia="zh-CN"/>
        </w:rPr>
        <w:t>、</w:t>
      </w:r>
      <w:r>
        <w:rPr>
          <w:rFonts w:ascii="SimSun" w:eastAsia="SimSun" w:hAnsi="SimSun"/>
          <w:sz w:val="21"/>
          <w:szCs w:val="21"/>
          <w:lang w:eastAsia="zh-CN"/>
        </w:rPr>
        <w:t>12.4(</w:t>
      </w:r>
      <w:r w:rsidRPr="00745256">
        <w:rPr>
          <w:rFonts w:ascii="SimSun" w:eastAsia="SimSun" w:hAnsi="SimSun"/>
          <w:sz w:val="21"/>
          <w:szCs w:val="21"/>
          <w:lang w:eastAsia="zh-CN"/>
        </w:rPr>
        <w:t>d)</w:t>
      </w:r>
      <w:r w:rsidRPr="00D81530">
        <w:rPr>
          <w:rFonts w:ascii="SimSun" w:eastAsia="SimSun" w:hAnsi="SimSun" w:cs="SimSun" w:hint="eastAsia"/>
          <w:color w:val="000000" w:themeColor="text1"/>
          <w:sz w:val="21"/>
          <w:szCs w:val="21"/>
          <w:lang w:eastAsia="zh-CN"/>
        </w:rPr>
        <w:t>或者</w:t>
      </w:r>
      <w:r w:rsidRPr="00D81530">
        <w:rPr>
          <w:rFonts w:ascii="SimSun" w:eastAsia="SimSun" w:hAnsi="SimSun" w:hint="eastAsia"/>
          <w:color w:val="000000" w:themeColor="text1"/>
          <w:sz w:val="21"/>
          <w:szCs w:val="21"/>
          <w:lang w:eastAsia="zh-CN"/>
        </w:rPr>
        <w:t>2</w:t>
      </w:r>
      <w:r w:rsidRPr="00D81530">
        <w:rPr>
          <w:rFonts w:ascii="SimSun" w:eastAsia="SimSun" w:hAnsi="SimSun"/>
          <w:color w:val="000000" w:themeColor="text1"/>
          <w:sz w:val="21"/>
          <w:szCs w:val="21"/>
          <w:lang w:eastAsia="zh-CN"/>
        </w:rPr>
        <w:t>6.3</w:t>
      </w:r>
      <w:r w:rsidRPr="00D81530">
        <w:rPr>
          <w:rFonts w:ascii="SimSun" w:eastAsia="SimSun" w:hAnsi="SimSun" w:cs="SimSun" w:hint="eastAsia"/>
          <w:color w:val="000000" w:themeColor="text1"/>
          <w:sz w:val="21"/>
          <w:szCs w:val="21"/>
          <w:lang w:eastAsia="zh-CN"/>
        </w:rPr>
        <w:t>之三</w:t>
      </w:r>
      <w:r w:rsidRPr="00745256">
        <w:rPr>
          <w:rFonts w:ascii="SimSun" w:eastAsia="SimSun" w:hAnsi="SimSun" w:cs="SimSun" w:hint="eastAsia"/>
          <w:sz w:val="21"/>
          <w:szCs w:val="21"/>
          <w:lang w:eastAsia="zh-CN"/>
        </w:rPr>
        <w:t>（未提交要求的译文，或者在适用的情况下未缴纳后提交费），或者根据本细则</w:t>
      </w:r>
      <w:r w:rsidRPr="00745256">
        <w:rPr>
          <w:rFonts w:ascii="SimSun" w:eastAsia="SimSun" w:hAnsi="SimSun" w:hint="eastAsia"/>
          <w:sz w:val="21"/>
          <w:szCs w:val="21"/>
          <w:lang w:eastAsia="zh-CN"/>
        </w:rPr>
        <w:t>92.4(g)(i)(</w:t>
      </w:r>
      <w:r w:rsidRPr="00745256">
        <w:rPr>
          <w:rFonts w:ascii="SimSun" w:eastAsia="SimSun" w:hAnsi="SimSun" w:cs="SimSun" w:hint="eastAsia"/>
          <w:sz w:val="21"/>
          <w:szCs w:val="21"/>
          <w:lang w:eastAsia="zh-CN"/>
        </w:rPr>
        <w:t>未提交文件的原件</w:t>
      </w:r>
      <w:r w:rsidRPr="00745256">
        <w:rPr>
          <w:rFonts w:ascii="SimSun" w:eastAsia="SimSun" w:hAnsi="SimSun" w:hint="eastAsia"/>
          <w:sz w:val="21"/>
          <w:szCs w:val="21"/>
          <w:lang w:eastAsia="zh-CN"/>
        </w:rPr>
        <w:t>)</w:t>
      </w:r>
      <w:r w:rsidRPr="00745256">
        <w:rPr>
          <w:rFonts w:ascii="SimSun" w:eastAsia="SimSun" w:hAnsi="SimSun" w:cs="SimSun" w:hint="eastAsia"/>
          <w:sz w:val="21"/>
          <w:szCs w:val="21"/>
          <w:lang w:eastAsia="zh-CN"/>
        </w:rPr>
        <w:t>，宣布国际申请被视为撤回：</w:t>
      </w:r>
    </w:p>
    <w:p w14:paraId="3E648528" w14:textId="339488AE" w:rsidR="00516113" w:rsidRPr="00745256" w:rsidRDefault="00516113" w:rsidP="00516113">
      <w:pPr>
        <w:pStyle w:val="Legi"/>
        <w:jc w:val="both"/>
        <w:rPr>
          <w:rFonts w:ascii="SimSun" w:eastAsia="SimSun" w:hAnsi="SimSun"/>
          <w:sz w:val="21"/>
          <w:szCs w:val="21"/>
          <w:lang w:eastAsia="zh-CN"/>
        </w:rPr>
      </w:pPr>
      <w:r w:rsidRPr="00745256">
        <w:rPr>
          <w:rFonts w:ascii="SimSun" w:eastAsia="SimSun" w:hAnsi="SimSun"/>
          <w:sz w:val="21"/>
          <w:szCs w:val="21"/>
          <w:lang w:eastAsia="zh-CN"/>
        </w:rPr>
        <w:tab/>
        <w:t>(i)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受理局应将登记本</w:t>
      </w:r>
      <w:r w:rsidR="00B42688">
        <w:rPr>
          <w:rFonts w:ascii="SimSun" w:eastAsia="SimSun" w:hAnsi="SimSun" w:hint="eastAsia"/>
          <w:sz w:val="21"/>
          <w:szCs w:val="21"/>
          <w:lang w:eastAsia="zh-CN"/>
        </w:rPr>
        <w:t>（</w:t>
      </w:r>
      <w:r w:rsidRPr="00745256">
        <w:rPr>
          <w:rFonts w:ascii="SimSun" w:eastAsia="SimSun" w:hAnsi="SimSun" w:cs="SimSun" w:hint="eastAsia"/>
          <w:sz w:val="21"/>
          <w:szCs w:val="21"/>
          <w:lang w:eastAsia="zh-CN"/>
        </w:rPr>
        <w:t>除非已经传送</w:t>
      </w:r>
      <w:r w:rsidR="00B42688">
        <w:rPr>
          <w:rFonts w:ascii="SimSun" w:eastAsia="SimSun" w:hAnsi="SimSun" w:hint="eastAsia"/>
          <w:sz w:val="21"/>
          <w:szCs w:val="21"/>
          <w:lang w:eastAsia="zh-CN"/>
        </w:rPr>
        <w:t>）</w:t>
      </w:r>
      <w:r w:rsidRPr="00745256">
        <w:rPr>
          <w:rFonts w:ascii="SimSun" w:eastAsia="SimSun" w:hAnsi="SimSun" w:cs="SimSun" w:hint="eastAsia"/>
          <w:sz w:val="21"/>
          <w:szCs w:val="21"/>
          <w:lang w:eastAsia="zh-CN"/>
        </w:rPr>
        <w:t>和申请人提交的任何改正传送给国际局；</w:t>
      </w:r>
    </w:p>
    <w:p w14:paraId="31552C5E" w14:textId="77777777" w:rsidR="00516113" w:rsidRPr="00745256" w:rsidRDefault="00516113" w:rsidP="00516113">
      <w:pPr>
        <w:pStyle w:val="Legi"/>
        <w:jc w:val="both"/>
        <w:rPr>
          <w:rFonts w:ascii="SimSun" w:eastAsia="SimSun" w:hAnsi="SimSun"/>
          <w:sz w:val="21"/>
          <w:szCs w:val="21"/>
          <w:lang w:eastAsia="zh-CN"/>
        </w:rPr>
      </w:pPr>
      <w:r w:rsidRPr="00745256">
        <w:rPr>
          <w:rFonts w:ascii="SimSun" w:eastAsia="SimSun" w:hAnsi="SimSun"/>
          <w:sz w:val="21"/>
          <w:szCs w:val="21"/>
          <w:lang w:eastAsia="zh-CN"/>
        </w:rPr>
        <w:tab/>
        <w:t>(ii)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受理局应将上述宣布迅速通知申请人和国际局，国际局应随即通知每一个曾被通知指定的指定局；</w:t>
      </w:r>
    </w:p>
    <w:p w14:paraId="2B93EE03" w14:textId="77777777" w:rsidR="00516113" w:rsidRPr="00745256" w:rsidRDefault="00516113" w:rsidP="00516113">
      <w:pPr>
        <w:pStyle w:val="Legi"/>
        <w:jc w:val="both"/>
        <w:rPr>
          <w:rFonts w:ascii="SimSun" w:eastAsia="SimSun" w:hAnsi="SimSun"/>
          <w:sz w:val="21"/>
          <w:szCs w:val="21"/>
          <w:lang w:eastAsia="zh-CN"/>
        </w:rPr>
      </w:pPr>
      <w:r w:rsidRPr="00745256">
        <w:rPr>
          <w:rFonts w:ascii="SimSun" w:eastAsia="SimSun" w:hAnsi="SimSun"/>
          <w:sz w:val="21"/>
          <w:szCs w:val="21"/>
          <w:lang w:eastAsia="zh-CN"/>
        </w:rPr>
        <w:tab/>
        <w:t>(iii)</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受理局将不按照本细则</w:t>
      </w:r>
      <w:r w:rsidRPr="00745256">
        <w:rPr>
          <w:rFonts w:ascii="SimSun" w:eastAsia="SimSun" w:hAnsi="SimSun" w:hint="eastAsia"/>
          <w:sz w:val="21"/>
          <w:szCs w:val="21"/>
          <w:lang w:eastAsia="zh-CN"/>
        </w:rPr>
        <w:t>23</w:t>
      </w:r>
      <w:r w:rsidRPr="00745256">
        <w:rPr>
          <w:rFonts w:ascii="SimSun" w:eastAsia="SimSun" w:hAnsi="SimSun" w:cs="SimSun" w:hint="eastAsia"/>
          <w:sz w:val="21"/>
          <w:szCs w:val="21"/>
          <w:lang w:eastAsia="zh-CN"/>
        </w:rPr>
        <w:t>的规定传送检索本，或者如检索本已经传送，受理局应将上述宣布通知国际检索单位；</w:t>
      </w:r>
    </w:p>
    <w:p w14:paraId="651EB717" w14:textId="77777777" w:rsidR="00516113" w:rsidRPr="00745256" w:rsidRDefault="00516113" w:rsidP="00516113">
      <w:pPr>
        <w:pStyle w:val="Legi"/>
        <w:jc w:val="both"/>
        <w:rPr>
          <w:rFonts w:ascii="SimSun" w:eastAsia="SimSun" w:hAnsi="SimSun"/>
          <w:sz w:val="21"/>
          <w:szCs w:val="21"/>
          <w:lang w:eastAsia="zh-CN"/>
        </w:rPr>
      </w:pPr>
      <w:r w:rsidRPr="00745256">
        <w:rPr>
          <w:rFonts w:ascii="SimSun" w:eastAsia="SimSun" w:hAnsi="SimSun"/>
          <w:sz w:val="21"/>
          <w:szCs w:val="21"/>
          <w:lang w:eastAsia="zh-CN"/>
        </w:rPr>
        <w:tab/>
        <w:t>(iv)</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不应要求国际局通知申请人已经收到登记本；</w:t>
      </w:r>
    </w:p>
    <w:p w14:paraId="6662CA90" w14:textId="77777777" w:rsidR="00516113" w:rsidRDefault="00516113" w:rsidP="00516113">
      <w:pPr>
        <w:pStyle w:val="Legi"/>
        <w:jc w:val="both"/>
        <w:rPr>
          <w:rFonts w:ascii="SimSun" w:eastAsia="SimSun" w:hAnsi="SimSun" w:cs="SimSun"/>
          <w:sz w:val="21"/>
          <w:szCs w:val="21"/>
          <w:lang w:eastAsia="zh-CN"/>
        </w:rPr>
      </w:pPr>
      <w:r w:rsidRPr="00745256">
        <w:rPr>
          <w:rFonts w:ascii="SimSun" w:eastAsia="SimSun" w:hAnsi="SimSun"/>
          <w:sz w:val="21"/>
          <w:szCs w:val="21"/>
          <w:lang w:eastAsia="zh-CN"/>
        </w:rPr>
        <w:tab/>
        <w:t>(v)</w:t>
      </w:r>
      <w:r w:rsidRPr="00745256">
        <w:rPr>
          <w:rFonts w:ascii="SimSun" w:eastAsia="SimSun" w:hAnsi="SimSun"/>
          <w:sz w:val="21"/>
          <w:szCs w:val="21"/>
          <w:lang w:eastAsia="zh-CN"/>
        </w:rPr>
        <w:tab/>
      </w:r>
      <w:r w:rsidRPr="00745256">
        <w:rPr>
          <w:rFonts w:ascii="SimSun" w:eastAsia="SimSun" w:hAnsi="SimSun" w:cs="SimSun" w:hint="eastAsia"/>
          <w:sz w:val="21"/>
          <w:szCs w:val="21"/>
          <w:lang w:eastAsia="zh-CN"/>
        </w:rPr>
        <w:t>如果受理局将撤回通知传送到国际局的时间在国际公布技术准备完成之前，那么该国际申请将不会被国际公布。</w:t>
      </w:r>
    </w:p>
    <w:p w14:paraId="7701F503" w14:textId="77777777" w:rsidR="00516113" w:rsidRDefault="00516113" w:rsidP="00516113">
      <w:pPr>
        <w:pStyle w:val="LegSubRule"/>
        <w:tabs>
          <w:tab w:val="left" w:pos="3330"/>
        </w:tabs>
        <w:outlineLvl w:val="0"/>
        <w:rPr>
          <w:rFonts w:ascii="KaiTi" w:eastAsia="KaiTi" w:hAnsi="KaiTi"/>
          <w:sz w:val="21"/>
          <w:szCs w:val="21"/>
          <w:lang w:eastAsia="zh-CN"/>
        </w:rPr>
      </w:pPr>
      <w:bookmarkStart w:id="128" w:name="_Toc131514479"/>
      <w:bookmarkStart w:id="129" w:name="_Toc131514631"/>
      <w:bookmarkStart w:id="130" w:name="_Toc131515187"/>
      <w:bookmarkStart w:id="131" w:name="_Toc131515579"/>
      <w:bookmarkStart w:id="132" w:name="_Toc131516594"/>
      <w:r w:rsidRPr="00D81530">
        <w:rPr>
          <w:rFonts w:ascii="KaiTi" w:eastAsia="KaiTi" w:hAnsi="KaiTi" w:cs="SimSun"/>
          <w:sz w:val="21"/>
          <w:szCs w:val="21"/>
          <w:lang w:eastAsia="zh-CN"/>
        </w:rPr>
        <w:t>29</w:t>
      </w:r>
      <w:r w:rsidRPr="007434D7">
        <w:rPr>
          <w:rFonts w:ascii="KaiTi" w:eastAsia="KaiTi" w:hAnsi="KaiTi"/>
          <w:sz w:val="21"/>
          <w:szCs w:val="21"/>
          <w:lang w:eastAsia="zh-CN"/>
        </w:rPr>
        <w:t>.2</w:t>
      </w:r>
      <w:r w:rsidRPr="007434D7">
        <w:rPr>
          <w:rFonts w:ascii="KaiTi" w:eastAsia="KaiTi" w:hAnsi="KaiTi" w:cs="SimSun" w:hint="eastAsia"/>
          <w:sz w:val="21"/>
          <w:szCs w:val="21"/>
          <w:lang w:eastAsia="zh-CN"/>
        </w:rPr>
        <w:t>至</w:t>
      </w:r>
      <w:r w:rsidRPr="007434D7">
        <w:rPr>
          <w:rFonts w:ascii="KaiTi" w:eastAsia="KaiTi" w:hAnsi="KaiTi"/>
          <w:sz w:val="21"/>
          <w:szCs w:val="21"/>
          <w:lang w:eastAsia="zh-CN"/>
        </w:rPr>
        <w:t>29.4</w:t>
      </w:r>
      <w:r w:rsidRPr="007434D7">
        <w:rPr>
          <w:rFonts w:ascii="Calibri" w:eastAsia="KaiTi" w:hAnsi="Calibri" w:cs="Calibri"/>
          <w:sz w:val="21"/>
          <w:szCs w:val="21"/>
          <w:lang w:eastAsia="zh-CN"/>
        </w:rPr>
        <w:t>   </w:t>
      </w:r>
      <w:r w:rsidRPr="007434D7">
        <w:rPr>
          <w:rFonts w:ascii="KaiTi" w:eastAsia="KaiTi" w:hAnsi="KaiTi"/>
          <w:sz w:val="21"/>
          <w:szCs w:val="21"/>
          <w:lang w:eastAsia="zh-CN"/>
        </w:rPr>
        <w:t>[</w:t>
      </w:r>
      <w:r w:rsidRPr="007434D7">
        <w:rPr>
          <w:rFonts w:ascii="KaiTi" w:eastAsia="KaiTi" w:hAnsi="KaiTi" w:cs="SimSun" w:hint="eastAsia"/>
          <w:sz w:val="21"/>
          <w:szCs w:val="21"/>
          <w:lang w:eastAsia="zh-CN"/>
        </w:rPr>
        <w:t>无变化</w:t>
      </w:r>
      <w:r w:rsidRPr="007434D7">
        <w:rPr>
          <w:rFonts w:ascii="KaiTi" w:eastAsia="KaiTi" w:hAnsi="KaiTi"/>
          <w:sz w:val="21"/>
          <w:szCs w:val="21"/>
          <w:lang w:eastAsia="zh-CN"/>
        </w:rPr>
        <w:t>]</w:t>
      </w:r>
      <w:bookmarkEnd w:id="128"/>
      <w:bookmarkEnd w:id="129"/>
      <w:bookmarkEnd w:id="130"/>
      <w:bookmarkEnd w:id="131"/>
      <w:bookmarkEnd w:id="132"/>
    </w:p>
    <w:p w14:paraId="21217A37" w14:textId="77777777" w:rsidR="00516113" w:rsidRPr="00E732CB" w:rsidRDefault="00516113" w:rsidP="00516113">
      <w:pPr>
        <w:pStyle w:val="LegTitle"/>
        <w:tabs>
          <w:tab w:val="center" w:pos="4677"/>
          <w:tab w:val="right" w:pos="9355"/>
        </w:tabs>
        <w:rPr>
          <w:rFonts w:ascii="SimSun" w:eastAsia="SimSun" w:hAnsi="SimSun"/>
          <w:sz w:val="21"/>
          <w:lang w:eastAsia="zh-CN"/>
        </w:rPr>
      </w:pPr>
      <w:bookmarkStart w:id="133" w:name="_Toc131514632"/>
      <w:bookmarkStart w:id="134" w:name="_Toc131515188"/>
      <w:bookmarkStart w:id="135" w:name="_Toc131515580"/>
      <w:bookmarkStart w:id="136" w:name="_Toc131516595"/>
      <w:r w:rsidRPr="00F62CDD">
        <w:rPr>
          <w:rFonts w:ascii="SimSun" w:eastAsia="SimSun" w:hAnsi="SimSun" w:cs="SimSun" w:hint="eastAsia"/>
          <w:bCs/>
          <w:sz w:val="21"/>
          <w:szCs w:val="21"/>
          <w:lang w:val="en-GB" w:eastAsia="zh-CN"/>
        </w:rPr>
        <w:lastRenderedPageBreak/>
        <w:t>第3</w:t>
      </w:r>
      <w:r w:rsidRPr="00F62CDD">
        <w:rPr>
          <w:rFonts w:ascii="SimSun" w:eastAsia="SimSun" w:hAnsi="SimSun" w:cs="SimSun"/>
          <w:bCs/>
          <w:sz w:val="21"/>
          <w:szCs w:val="21"/>
          <w:lang w:val="en-GB" w:eastAsia="zh-CN"/>
        </w:rPr>
        <w:t>4</w:t>
      </w:r>
      <w:r w:rsidRPr="00F62CDD">
        <w:rPr>
          <w:rFonts w:ascii="SimSun" w:eastAsia="SimSun" w:hAnsi="SimSun" w:cs="SimSun" w:hint="eastAsia"/>
          <w:bCs/>
          <w:sz w:val="21"/>
          <w:szCs w:val="21"/>
          <w:lang w:val="en-GB" w:eastAsia="zh-CN"/>
        </w:rPr>
        <w:t>条</w:t>
      </w:r>
      <w:r>
        <w:rPr>
          <w:rFonts w:ascii="SimSun" w:eastAsia="SimSun" w:hAnsi="SimSun" w:cs="SimSun"/>
          <w:bCs/>
          <w:sz w:val="21"/>
          <w:szCs w:val="21"/>
          <w:lang w:val="en-GB" w:eastAsia="zh-CN"/>
        </w:rPr>
        <w:br/>
      </w:r>
      <w:r w:rsidRPr="00F62CDD">
        <w:rPr>
          <w:rFonts w:ascii="SimSun" w:eastAsia="SimSun" w:hAnsi="SimSun" w:cs="SimSun" w:hint="eastAsia"/>
          <w:bCs/>
          <w:sz w:val="21"/>
          <w:szCs w:val="21"/>
          <w:lang w:val="en-GB" w:eastAsia="zh-CN"/>
        </w:rPr>
        <w:t>最低限度文献</w:t>
      </w:r>
      <w:bookmarkEnd w:id="133"/>
      <w:bookmarkEnd w:id="134"/>
      <w:bookmarkEnd w:id="135"/>
      <w:bookmarkEnd w:id="136"/>
    </w:p>
    <w:p w14:paraId="1C5A48DB" w14:textId="77777777" w:rsidR="00516113" w:rsidRPr="00F62CDD" w:rsidRDefault="00516113" w:rsidP="00516113">
      <w:pPr>
        <w:pStyle w:val="LegSubRule"/>
        <w:jc w:val="both"/>
        <w:rPr>
          <w:rFonts w:ascii="SimSun" w:eastAsia="SimSun" w:hAnsi="SimSun"/>
          <w:sz w:val="21"/>
          <w:szCs w:val="21"/>
          <w:lang w:val="en-GB" w:eastAsia="zh-CN"/>
        </w:rPr>
      </w:pPr>
      <w:bookmarkStart w:id="137" w:name="_Toc131514633"/>
      <w:bookmarkStart w:id="138" w:name="_Toc131515189"/>
      <w:bookmarkStart w:id="139" w:name="_Toc131515581"/>
      <w:bookmarkStart w:id="140" w:name="_Toc131516596"/>
      <w:r w:rsidRPr="00F62CDD">
        <w:rPr>
          <w:rFonts w:ascii="SimSun" w:eastAsia="SimSun" w:hAnsi="SimSun"/>
          <w:sz w:val="21"/>
          <w:szCs w:val="21"/>
          <w:lang w:val="en-GB" w:eastAsia="zh-CN"/>
        </w:rPr>
        <w:t xml:space="preserve">34.1      </w:t>
      </w:r>
      <w:r w:rsidRPr="00A44F58">
        <w:rPr>
          <w:rFonts w:ascii="KaiTi" w:eastAsia="KaiTi" w:hAnsi="KaiTi" w:cs="SimSun" w:hint="eastAsia"/>
          <w:iCs/>
          <w:sz w:val="21"/>
          <w:szCs w:val="21"/>
          <w:lang w:val="en-GB" w:eastAsia="zh-CN"/>
        </w:rPr>
        <w:t>定义</w:t>
      </w:r>
      <w:bookmarkEnd w:id="137"/>
      <w:bookmarkEnd w:id="138"/>
      <w:bookmarkEnd w:id="139"/>
      <w:bookmarkEnd w:id="140"/>
    </w:p>
    <w:p w14:paraId="4EA9A7DD" w14:textId="2FEC2248" w:rsidR="00516113" w:rsidRPr="00D81530" w:rsidRDefault="00516113" w:rsidP="00516113">
      <w:pPr>
        <w:pStyle w:val="Lega"/>
        <w:jc w:val="both"/>
        <w:rPr>
          <w:rFonts w:ascii="SimSun" w:eastAsia="SimSun" w:hAnsi="SimSun"/>
          <w:color w:val="000000" w:themeColor="text1"/>
          <w:sz w:val="21"/>
          <w:szCs w:val="21"/>
          <w:lang w:val="en-GB" w:eastAsia="zh-CN"/>
        </w:rPr>
      </w:pPr>
      <w:r w:rsidRPr="00F62CDD">
        <w:rPr>
          <w:rFonts w:ascii="SimSun" w:eastAsia="SimSun" w:hAnsi="SimSun"/>
          <w:sz w:val="21"/>
          <w:szCs w:val="21"/>
          <w:lang w:val="en-GB" w:eastAsia="zh-CN"/>
        </w:rPr>
        <w:t xml:space="preserve">(a)  </w:t>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2</w:t>
      </w:r>
      <w:r w:rsidR="00B42688">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i</w:t>
      </w:r>
      <w:r w:rsidR="00B42688">
        <w:rPr>
          <w:rFonts w:ascii="SimSun" w:eastAsia="SimSun" w:hAnsi="SimSun" w:cs="SimSun" w:hint="eastAsia"/>
          <w:sz w:val="21"/>
          <w:szCs w:val="21"/>
          <w:lang w:val="en-GB" w:eastAsia="zh-CN"/>
        </w:rPr>
        <w:t>)和(</w:t>
      </w:r>
      <w:r w:rsidRPr="00F62CDD">
        <w:rPr>
          <w:rFonts w:ascii="SimSun" w:eastAsia="SimSun" w:hAnsi="SimSun" w:hint="eastAsia"/>
          <w:sz w:val="21"/>
          <w:szCs w:val="21"/>
          <w:lang w:val="en-GB" w:eastAsia="zh-CN"/>
        </w:rPr>
        <w:t>i</w:t>
      </w:r>
      <w:r w:rsidRPr="00F62CDD">
        <w:rPr>
          <w:rFonts w:ascii="SimSun" w:eastAsia="SimSun" w:hAnsi="SimSun"/>
          <w:sz w:val="21"/>
          <w:szCs w:val="21"/>
          <w:lang w:val="en-GB" w:eastAsia="zh-CN"/>
        </w:rPr>
        <w:t>i</w:t>
      </w:r>
      <w:r w:rsidR="00B42688">
        <w:rPr>
          <w:rFonts w:ascii="SimSun" w:eastAsia="SimSun" w:hAnsi="SimSun" w:cs="SimSun" w:hint="eastAsia"/>
          <w:sz w:val="21"/>
          <w:szCs w:val="21"/>
          <w:lang w:val="en-GB" w:eastAsia="zh-CN"/>
        </w:rPr>
        <w:t>)</w:t>
      </w:r>
      <w:r w:rsidRPr="00F62CDD">
        <w:rPr>
          <w:rFonts w:ascii="SimSun" w:eastAsia="SimSun" w:hAnsi="SimSun" w:cs="SimSun" w:hint="eastAsia"/>
          <w:sz w:val="21"/>
          <w:szCs w:val="21"/>
          <w:lang w:val="en-GB" w:eastAsia="zh-CN"/>
        </w:rPr>
        <w:t>的定义不适用于本条。</w:t>
      </w:r>
      <w:r w:rsidRPr="00D81530">
        <w:rPr>
          <w:rFonts w:ascii="SimSun" w:eastAsia="SimSun" w:hAnsi="SimSun" w:cs="SimSun" w:hint="eastAsia"/>
          <w:color w:val="000000" w:themeColor="text1"/>
          <w:sz w:val="21"/>
          <w:szCs w:val="21"/>
          <w:lang w:val="en-GB" w:eastAsia="zh-CN"/>
        </w:rPr>
        <w:t>为本条的目的，</w:t>
      </w:r>
      <w:r w:rsidRPr="00D81530">
        <w:rPr>
          <w:rFonts w:ascii="SimSun" w:eastAsia="SimSun" w:hAnsi="SimSun" w:cs="Calibri"/>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专利文献</w:t>
      </w:r>
      <w:r w:rsidRPr="00D81530">
        <w:rPr>
          <w:rFonts w:ascii="SimSun" w:eastAsia="SimSun" w:hAnsi="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应包括：</w:t>
      </w:r>
    </w:p>
    <w:p w14:paraId="5D99ACDD" w14:textId="61532480"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(i)  </w:t>
      </w:r>
      <w:r w:rsidRPr="00D81530">
        <w:rPr>
          <w:rFonts w:ascii="SimSun" w:eastAsia="SimSun" w:hAnsi="SimSun" w:cs="SimSun" w:hint="eastAsia"/>
          <w:color w:val="000000" w:themeColor="text1"/>
          <w:sz w:val="21"/>
          <w:szCs w:val="21"/>
          <w:lang w:val="en-GB" w:eastAsia="zh-CN"/>
        </w:rPr>
        <w:t>公布的国际（P</w:t>
      </w:r>
      <w:r w:rsidRPr="00D81530">
        <w:rPr>
          <w:rFonts w:ascii="SimSun" w:eastAsia="SimSun" w:hAnsi="SimSun" w:cs="SimSun"/>
          <w:color w:val="000000" w:themeColor="text1"/>
          <w:sz w:val="21"/>
          <w:szCs w:val="21"/>
          <w:lang w:val="en-GB" w:eastAsia="zh-CN"/>
        </w:rPr>
        <w:t>CT</w:t>
      </w:r>
      <w:r w:rsidRPr="00D81530">
        <w:rPr>
          <w:rFonts w:ascii="SimSun" w:eastAsia="SimSun" w:hAnsi="SimSun" w:cs="SimSun" w:hint="eastAsia"/>
          <w:color w:val="000000" w:themeColor="text1"/>
          <w:sz w:val="21"/>
          <w:szCs w:val="21"/>
          <w:lang w:val="en-GB" w:eastAsia="zh-CN"/>
        </w:rPr>
        <w:t>）申请</w:t>
      </w:r>
      <w:r w:rsidR="00B87E2B">
        <w:rPr>
          <w:rFonts w:ascii="SimSun" w:eastAsia="SimSun" w:hAnsi="SimSun" w:cs="SimSun" w:hint="eastAsia"/>
          <w:color w:val="000000" w:themeColor="text1"/>
          <w:sz w:val="21"/>
          <w:szCs w:val="21"/>
          <w:lang w:val="en-GB" w:eastAsia="zh-CN"/>
        </w:rPr>
        <w:t>；</w:t>
      </w:r>
    </w:p>
    <w:p w14:paraId="6B89837B" w14:textId="10F8E33B"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(ii)  </w:t>
      </w:r>
      <w:r w:rsidRPr="00D81530">
        <w:rPr>
          <w:rFonts w:ascii="SimSun" w:eastAsia="SimSun" w:hAnsi="SimSun" w:cs="SimSun" w:hint="eastAsia"/>
          <w:color w:val="000000" w:themeColor="text1"/>
          <w:sz w:val="21"/>
          <w:szCs w:val="21"/>
          <w:lang w:val="en-GB" w:eastAsia="zh-CN"/>
        </w:rPr>
        <w:t>公布的地区专利</w:t>
      </w:r>
      <w:r w:rsidR="00B87E2B">
        <w:rPr>
          <w:rFonts w:ascii="SimSun" w:eastAsia="SimSun" w:hAnsi="SimSun" w:cs="SimSun" w:hint="eastAsia"/>
          <w:color w:val="000000" w:themeColor="text1"/>
          <w:sz w:val="21"/>
          <w:szCs w:val="21"/>
          <w:lang w:val="en-GB" w:eastAsia="zh-CN"/>
        </w:rPr>
        <w:t>；</w:t>
      </w:r>
    </w:p>
    <w:p w14:paraId="158606CA" w14:textId="77777777"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(iii)  </w:t>
      </w:r>
      <w:r w:rsidRPr="00D81530">
        <w:rPr>
          <w:rFonts w:ascii="SimSun" w:eastAsia="SimSun" w:hAnsi="SimSun" w:cs="SimSun" w:hint="eastAsia"/>
          <w:color w:val="000000" w:themeColor="text1"/>
          <w:sz w:val="21"/>
          <w:szCs w:val="21"/>
          <w:lang w:val="en-GB" w:eastAsia="zh-CN"/>
        </w:rPr>
        <w:t>在1</w:t>
      </w:r>
      <w:r w:rsidRPr="00D81530">
        <w:rPr>
          <w:rFonts w:ascii="SimSun" w:eastAsia="SimSun" w:hAnsi="SimSun" w:cs="SimSun"/>
          <w:color w:val="000000" w:themeColor="text1"/>
          <w:sz w:val="21"/>
          <w:szCs w:val="21"/>
          <w:lang w:val="en-GB" w:eastAsia="zh-CN"/>
        </w:rPr>
        <w:t>920</w:t>
      </w:r>
      <w:r w:rsidRPr="00D81530">
        <w:rPr>
          <w:rFonts w:ascii="SimSun" w:eastAsia="SimSun" w:hAnsi="SimSun" w:cs="SimSun" w:hint="eastAsia"/>
          <w:color w:val="000000" w:themeColor="text1"/>
          <w:sz w:val="21"/>
          <w:szCs w:val="21"/>
          <w:lang w:val="en-GB" w:eastAsia="zh-CN"/>
        </w:rPr>
        <w:t>年和该年以后由国家局或其法定前身部门颁发的公布的国家专利；</w:t>
      </w:r>
    </w:p>
    <w:p w14:paraId="51BF25A9" w14:textId="77777777"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(iv)  </w:t>
      </w:r>
      <w:r w:rsidRPr="00D81530">
        <w:rPr>
          <w:rFonts w:ascii="SimSun" w:eastAsia="SimSun" w:hAnsi="SimSun" w:cs="SimSun" w:hint="eastAsia"/>
          <w:color w:val="000000" w:themeColor="text1"/>
          <w:sz w:val="21"/>
          <w:szCs w:val="21"/>
          <w:lang w:val="en-GB" w:eastAsia="zh-CN"/>
        </w:rPr>
        <w:t>法国在1</w:t>
      </w:r>
      <w:r w:rsidRPr="00D81530">
        <w:rPr>
          <w:rFonts w:ascii="SimSun" w:eastAsia="SimSun" w:hAnsi="SimSun" w:cs="SimSun"/>
          <w:color w:val="000000" w:themeColor="text1"/>
          <w:sz w:val="21"/>
          <w:szCs w:val="21"/>
          <w:lang w:val="en-GB" w:eastAsia="zh-CN"/>
        </w:rPr>
        <w:t>920</w:t>
      </w:r>
      <w:r w:rsidRPr="00D81530">
        <w:rPr>
          <w:rFonts w:ascii="SimSun" w:eastAsia="SimSun" w:hAnsi="SimSun" w:cs="SimSun" w:hint="eastAsia"/>
          <w:color w:val="000000" w:themeColor="text1"/>
          <w:sz w:val="21"/>
          <w:szCs w:val="21"/>
          <w:lang w:val="en-GB" w:eastAsia="zh-CN"/>
        </w:rPr>
        <w:t>年和该年以后颁发的实用证书；</w:t>
      </w:r>
    </w:p>
    <w:p w14:paraId="2D1499AA" w14:textId="77777777"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(v)  </w:t>
      </w:r>
      <w:r w:rsidRPr="00D81530">
        <w:rPr>
          <w:rFonts w:ascii="SimSun" w:eastAsia="SimSun" w:hAnsi="SimSun" w:cs="SimSun" w:hint="eastAsia"/>
          <w:color w:val="000000" w:themeColor="text1"/>
          <w:sz w:val="21"/>
          <w:szCs w:val="21"/>
          <w:lang w:val="en-GB" w:eastAsia="zh-CN"/>
        </w:rPr>
        <w:t>前苏联颁发的发明人证书；以及</w:t>
      </w:r>
    </w:p>
    <w:p w14:paraId="0A57DD5C" w14:textId="2744FA4A"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(vi)  </w:t>
      </w:r>
      <w:r w:rsidRPr="00D81530">
        <w:rPr>
          <w:rFonts w:ascii="SimSun" w:eastAsia="SimSun" w:hAnsi="SimSun" w:cs="SimSun" w:hint="eastAsia"/>
          <w:color w:val="000000" w:themeColor="text1"/>
          <w:sz w:val="21"/>
          <w:szCs w:val="21"/>
          <w:lang w:val="en-GB" w:eastAsia="zh-CN"/>
        </w:rPr>
        <w:t>在1</w:t>
      </w:r>
      <w:r w:rsidRPr="00D81530">
        <w:rPr>
          <w:rFonts w:ascii="SimSun" w:eastAsia="SimSun" w:hAnsi="SimSun" w:hint="eastAsia"/>
          <w:color w:val="000000" w:themeColor="text1"/>
          <w:sz w:val="21"/>
          <w:szCs w:val="21"/>
          <w:lang w:val="en-GB" w:eastAsia="zh-CN"/>
        </w:rPr>
        <w:t>920</w:t>
      </w:r>
      <w:r w:rsidR="00B42688">
        <w:rPr>
          <w:rFonts w:ascii="SimSun" w:eastAsia="SimSun" w:hAnsi="SimSun" w:cs="SimSun" w:hint="eastAsia"/>
          <w:color w:val="000000" w:themeColor="text1"/>
          <w:sz w:val="21"/>
          <w:szCs w:val="21"/>
          <w:lang w:val="en-GB" w:eastAsia="zh-CN"/>
        </w:rPr>
        <w:t>年和该年以后公布的对上文(</w:t>
      </w:r>
      <w:r w:rsidRPr="00D81530">
        <w:rPr>
          <w:rFonts w:ascii="SimSun" w:eastAsia="SimSun" w:hAnsi="SimSun" w:hint="eastAsia"/>
          <w:color w:val="000000" w:themeColor="text1"/>
          <w:sz w:val="21"/>
          <w:szCs w:val="21"/>
          <w:lang w:val="en-GB" w:eastAsia="zh-CN"/>
        </w:rPr>
        <w:t>ii</w:t>
      </w:r>
      <w:r w:rsidR="00B42688">
        <w:rPr>
          <w:rFonts w:ascii="SimSun" w:eastAsia="SimSun" w:hAnsi="SimSun" w:cs="SimSun" w:hint="eastAsia"/>
          <w:color w:val="000000" w:themeColor="text1"/>
          <w:sz w:val="21"/>
          <w:szCs w:val="21"/>
          <w:lang w:val="en-GB" w:eastAsia="zh-CN"/>
        </w:rPr>
        <w:t>)至(</w:t>
      </w:r>
      <w:r w:rsidRPr="00D81530">
        <w:rPr>
          <w:rFonts w:ascii="SimSun" w:eastAsia="SimSun" w:hAnsi="SimSun" w:hint="eastAsia"/>
          <w:color w:val="000000" w:themeColor="text1"/>
          <w:sz w:val="21"/>
          <w:szCs w:val="21"/>
          <w:lang w:val="en-GB" w:eastAsia="zh-CN"/>
        </w:rPr>
        <w:t>v</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项中所提到的任何保护形式的申请。</w:t>
      </w:r>
    </w:p>
    <w:p w14:paraId="67D3DAA7" w14:textId="48A3CDF6" w:rsidR="00516113" w:rsidRPr="00F62CDD" w:rsidRDefault="00516113" w:rsidP="00516113">
      <w:pPr>
        <w:pStyle w:val="Lega"/>
        <w:jc w:val="both"/>
        <w:rPr>
          <w:rFonts w:ascii="SimSun" w:eastAsia="SimSun" w:hAnsi="SimSun"/>
          <w:sz w:val="21"/>
          <w:szCs w:val="21"/>
          <w:lang w:val="en-GB" w:eastAsia="zh-CN"/>
        </w:rPr>
      </w:pPr>
      <w:r w:rsidRPr="00D81530">
        <w:rPr>
          <w:rFonts w:ascii="SimSun" w:eastAsia="SimSun" w:hAnsi="SimSun"/>
          <w:color w:val="000000" w:themeColor="text1"/>
          <w:sz w:val="21"/>
          <w:szCs w:val="21"/>
          <w:lang w:val="en-GB" w:eastAsia="zh-CN"/>
        </w:rPr>
        <w:t xml:space="preserve">(b)  </w:t>
      </w:r>
      <w:r w:rsidR="00B42688">
        <w:rPr>
          <w:rFonts w:ascii="SimSun" w:eastAsia="SimSun" w:hAnsi="SimSun" w:cs="SimSun" w:hint="eastAsia"/>
          <w:color w:val="000000" w:themeColor="text1"/>
          <w:sz w:val="21"/>
          <w:szCs w:val="21"/>
          <w:lang w:val="en-GB" w:eastAsia="zh-CN"/>
        </w:rPr>
        <w:t>尽管有(</w:t>
      </w:r>
      <w:r w:rsidRPr="00D81530">
        <w:rPr>
          <w:rFonts w:ascii="SimSun" w:eastAsia="SimSun" w:hAnsi="SimSun" w:cs="SimSun" w:hint="eastAsia"/>
          <w:color w:val="000000" w:themeColor="text1"/>
          <w:sz w:val="21"/>
          <w:szCs w:val="21"/>
          <w:lang w:val="en-GB" w:eastAsia="zh-CN"/>
        </w:rPr>
        <w:t>c</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的规定，</w:t>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15</w:t>
      </w:r>
      <w:r w:rsidR="00B42688">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4</w:t>
      </w:r>
      <w:r w:rsidR="00B42688">
        <w:rPr>
          <w:rFonts w:ascii="SimSun" w:eastAsia="SimSun" w:hAnsi="SimSun" w:cs="SimSun"/>
          <w:sz w:val="21"/>
          <w:szCs w:val="21"/>
          <w:lang w:val="en-GB" w:eastAsia="zh-CN"/>
        </w:rPr>
        <w:t>）</w:t>
      </w:r>
      <w:r w:rsidRPr="00F62CDD">
        <w:rPr>
          <w:rFonts w:ascii="SimSun" w:eastAsia="SimSun" w:hAnsi="SimSun" w:cs="SimSun" w:hint="eastAsia"/>
          <w:sz w:val="21"/>
          <w:szCs w:val="21"/>
          <w:lang w:val="en-GB" w:eastAsia="zh-CN"/>
        </w:rPr>
        <w:t>所述的文献（“最低限度文献</w:t>
      </w:r>
      <w:r w:rsidRPr="00F62CDD">
        <w:rPr>
          <w:rFonts w:ascii="SimSun" w:eastAsia="SimSun" w:hAnsi="SimSun" w:cs="Calibri" w:hint="eastAsia"/>
          <w:sz w:val="21"/>
          <w:szCs w:val="21"/>
          <w:lang w:val="en-GB" w:eastAsia="zh-CN"/>
        </w:rPr>
        <w:t>”）</w:t>
      </w:r>
      <w:r w:rsidRPr="00F62CDD">
        <w:rPr>
          <w:rFonts w:ascii="SimSun" w:eastAsia="SimSun" w:hAnsi="SimSun" w:cs="SimSun" w:hint="eastAsia"/>
          <w:sz w:val="21"/>
          <w:szCs w:val="21"/>
          <w:lang w:val="en-GB" w:eastAsia="zh-CN"/>
        </w:rPr>
        <w:t>应包括：</w:t>
      </w:r>
    </w:p>
    <w:p w14:paraId="45781667" w14:textId="1C2B962C" w:rsidR="00516113" w:rsidRPr="00F62CDD" w:rsidRDefault="00516113" w:rsidP="00516113">
      <w:pPr>
        <w:pStyle w:val="Lega"/>
        <w:jc w:val="both"/>
        <w:rPr>
          <w:rFonts w:ascii="SimSun" w:eastAsia="SimSun" w:hAnsi="SimSun"/>
          <w:color w:val="0070C0"/>
          <w:sz w:val="21"/>
          <w:szCs w:val="21"/>
          <w:lang w:val="en-GB" w:eastAsia="zh-CN"/>
        </w:rPr>
      </w:pPr>
      <w:r w:rsidRPr="00F62CDD">
        <w:rPr>
          <w:rFonts w:ascii="SimSun" w:eastAsia="SimSun" w:hAnsi="SimSun"/>
          <w:sz w:val="21"/>
          <w:szCs w:val="21"/>
          <w:lang w:val="en-GB" w:eastAsia="zh-CN"/>
        </w:rPr>
        <w:tab/>
        <w:t xml:space="preserve">(i)  </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hint="eastAsia"/>
          <w:color w:val="000000" w:themeColor="text1"/>
          <w:sz w:val="21"/>
          <w:szCs w:val="21"/>
          <w:lang w:val="en-GB" w:eastAsia="zh-CN"/>
        </w:rPr>
        <w:t>a</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指定</w:t>
      </w:r>
      <w:r w:rsidRPr="00D81530">
        <w:rPr>
          <w:rFonts w:ascii="SimSun" w:eastAsia="SimSun" w:hAnsi="SimSun" w:hint="eastAsia"/>
          <w:color w:val="000000" w:themeColor="text1"/>
          <w:sz w:val="21"/>
          <w:szCs w:val="21"/>
          <w:lang w:eastAsia="zh-CN"/>
        </w:rPr>
        <w:t>的</w:t>
      </w:r>
      <w:r w:rsidRPr="00D81530">
        <w:rPr>
          <w:rFonts w:ascii="SimSun" w:eastAsia="SimSun" w:hAnsi="SimSun" w:cs="SimSun" w:hint="eastAsia"/>
          <w:color w:val="000000" w:themeColor="text1"/>
          <w:sz w:val="21"/>
          <w:szCs w:val="21"/>
          <w:lang w:eastAsia="zh-CN"/>
        </w:rPr>
        <w:t>“</w:t>
      </w:r>
      <w:r w:rsidRPr="00D81530">
        <w:rPr>
          <w:rFonts w:ascii="SimSun" w:eastAsia="SimSun" w:hAnsi="SimSun" w:cs="SimSun" w:hint="eastAsia"/>
          <w:color w:val="000000" w:themeColor="text1"/>
          <w:sz w:val="21"/>
          <w:szCs w:val="21"/>
          <w:lang w:val="en-GB" w:eastAsia="zh-CN"/>
        </w:rPr>
        <w:t>专利文献</w:t>
      </w:r>
      <w:r w:rsidRPr="00D81530">
        <w:rPr>
          <w:rFonts w:ascii="SimSun" w:eastAsia="SimSun" w:hAnsi="SimSun" w:hint="eastAsia"/>
          <w:color w:val="000000" w:themeColor="text1"/>
          <w:sz w:val="21"/>
          <w:szCs w:val="21"/>
          <w:lang w:eastAsia="zh-CN"/>
        </w:rPr>
        <w:t>”</w:t>
      </w:r>
      <w:r w:rsidRPr="00D81530">
        <w:rPr>
          <w:rFonts w:ascii="SimSun" w:eastAsia="SimSun" w:hAnsi="SimSun" w:cs="SimSun" w:hint="eastAsia"/>
          <w:color w:val="000000" w:themeColor="text1"/>
          <w:sz w:val="21"/>
          <w:szCs w:val="21"/>
          <w:lang w:val="en-GB" w:eastAsia="zh-CN"/>
        </w:rPr>
        <w:t>，这些文献由或代相关国家局或其法定后继部门，或视情况由国际局根据行政规程规定的技术和可及性要求，以及在适用的情况下根据本细则</w:t>
      </w:r>
      <w:r w:rsidRPr="00D81530">
        <w:rPr>
          <w:rFonts w:ascii="SimSun" w:eastAsia="SimSun" w:hAnsi="SimSun" w:hint="eastAsia"/>
          <w:color w:val="000000" w:themeColor="text1"/>
          <w:sz w:val="21"/>
          <w:szCs w:val="21"/>
          <w:lang w:val="en-GB" w:eastAsia="zh-CN"/>
        </w:rPr>
        <w:t>36.1</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hint="eastAsia"/>
          <w:color w:val="000000" w:themeColor="text1"/>
          <w:sz w:val="21"/>
          <w:szCs w:val="21"/>
          <w:lang w:val="en-GB" w:eastAsia="zh-CN"/>
        </w:rPr>
        <w:t>ii</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的规定提供；以及</w:t>
      </w:r>
    </w:p>
    <w:p w14:paraId="2B00502D" w14:textId="77777777" w:rsidR="00516113" w:rsidRPr="00F62CDD" w:rsidRDefault="00516113" w:rsidP="00516113">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(ii)  </w:t>
      </w:r>
      <w:r w:rsidRPr="00F62CDD">
        <w:rPr>
          <w:rFonts w:ascii="SimSun" w:eastAsia="SimSun" w:hAnsi="SimSun" w:cs="SimSun" w:hint="eastAsia"/>
          <w:sz w:val="21"/>
          <w:szCs w:val="21"/>
          <w:lang w:val="en-GB" w:eastAsia="zh-CN"/>
        </w:rPr>
        <w:t>公布的其他非专利文献，这些非专利文献应经各国际检索单位同意，并由国际局在首次同意时以及在任何时候变化时以清单公布。</w:t>
      </w:r>
    </w:p>
    <w:p w14:paraId="46109142" w14:textId="709A6925" w:rsidR="00516113" w:rsidRPr="00D81530" w:rsidRDefault="00516113" w:rsidP="00516113">
      <w:pPr>
        <w:pStyle w:val="Lega"/>
        <w:jc w:val="both"/>
        <w:rPr>
          <w:rFonts w:ascii="SimSun" w:eastAsia="SimSun" w:hAnsi="SimSun"/>
          <w:color w:val="0000FF"/>
          <w:sz w:val="21"/>
          <w:szCs w:val="21"/>
          <w:lang w:val="en-GB" w:eastAsia="zh-CN"/>
        </w:rPr>
      </w:pPr>
      <w:r w:rsidRPr="00D81530">
        <w:rPr>
          <w:rFonts w:ascii="SimSun" w:eastAsia="SimSun" w:hAnsi="SimSun"/>
          <w:color w:val="000000" w:themeColor="text1"/>
          <w:sz w:val="21"/>
          <w:szCs w:val="21"/>
          <w:lang w:val="en-GB" w:eastAsia="zh-CN"/>
        </w:rPr>
        <w:t xml:space="preserve">(c)  </w:t>
      </w:r>
      <w:r w:rsidR="00B42688">
        <w:rPr>
          <w:rFonts w:ascii="SimSun" w:eastAsia="SimSun" w:hAnsi="SimSun" w:cs="SimSun" w:hint="eastAsia"/>
          <w:color w:val="000000" w:themeColor="text1"/>
          <w:sz w:val="21"/>
          <w:szCs w:val="21"/>
          <w:lang w:val="en-GB" w:eastAsia="zh-CN"/>
        </w:rPr>
        <w:t>除了参考(</w:t>
      </w:r>
      <w:r w:rsidRPr="00D81530">
        <w:rPr>
          <w:rFonts w:ascii="SimSun" w:eastAsia="SimSun" w:hAnsi="SimSun" w:cs="SimSun" w:hint="eastAsia"/>
          <w:color w:val="000000" w:themeColor="text1"/>
          <w:sz w:val="21"/>
          <w:szCs w:val="21"/>
          <w:lang w:val="en-GB" w:eastAsia="zh-CN"/>
        </w:rPr>
        <w:t>b</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所述的规定文献以外，国际检索单位最好还参考包括在</w:t>
      </w:r>
      <w:r w:rsidRPr="00D81530">
        <w:rPr>
          <w:rFonts w:ascii="SimSun" w:eastAsia="SimSun" w:hAnsi="SimSun" w:hint="eastAsia"/>
          <w:color w:val="000000" w:themeColor="text1"/>
          <w:sz w:val="21"/>
          <w:szCs w:val="21"/>
          <w:lang w:val="en-GB" w:eastAsia="zh-CN"/>
        </w:rPr>
        <w:t>1920</w:t>
      </w:r>
      <w:r w:rsidRPr="00D81530">
        <w:rPr>
          <w:rFonts w:ascii="SimSun" w:eastAsia="SimSun" w:hAnsi="SimSun" w:cs="SimSun" w:hint="eastAsia"/>
          <w:color w:val="000000" w:themeColor="text1"/>
          <w:sz w:val="21"/>
          <w:szCs w:val="21"/>
          <w:lang w:val="en-GB" w:eastAsia="zh-CN"/>
        </w:rPr>
        <w:t>年和该年以后由或代国家局或其法定后继部门颁布的实用新型和公布的实用新型申请的实用新型文献，条件是上述实用新型文献已根据行政规程规定的技术和可及性要求由或代相关国家局或其法定后继部门提供。</w:t>
      </w:r>
    </w:p>
    <w:p w14:paraId="04A172B0" w14:textId="26F6FFB4"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 xml:space="preserve">(d)  </w:t>
      </w:r>
      <w:r w:rsidRPr="00D81530">
        <w:rPr>
          <w:rFonts w:ascii="SimSun" w:eastAsia="SimSun" w:hAnsi="SimSun" w:cs="SimSun" w:hint="eastAsia"/>
          <w:color w:val="000000" w:themeColor="text1"/>
          <w:sz w:val="21"/>
          <w:szCs w:val="21"/>
          <w:lang w:val="en-GB" w:eastAsia="zh-CN"/>
        </w:rPr>
        <w:t>根据行政</w:t>
      </w:r>
      <w:r w:rsidRPr="00D81530">
        <w:rPr>
          <w:rFonts w:ascii="SimSun" w:eastAsia="SimSun" w:hAnsi="SimSun" w:cs="SimSun" w:hint="eastAsia"/>
          <w:color w:val="000000" w:themeColor="text1"/>
          <w:sz w:val="21"/>
          <w:szCs w:val="21"/>
          <w:lang w:eastAsia="zh-CN"/>
        </w:rPr>
        <w:t>规程</w:t>
      </w:r>
      <w:r w:rsidRPr="00D81530">
        <w:rPr>
          <w:rFonts w:ascii="SimSun" w:eastAsia="SimSun" w:hAnsi="SimSun" w:cs="SimSun" w:hint="eastAsia"/>
          <w:color w:val="000000" w:themeColor="text1"/>
          <w:sz w:val="21"/>
          <w:szCs w:val="21"/>
          <w:lang w:val="en-GB" w:eastAsia="zh-CN"/>
        </w:rPr>
        <w:t>规定的要求提供其专利文献，并在适用的情况下提供其实用新型文献的每个国家局</w:t>
      </w:r>
      <w:r w:rsidR="00C73C38">
        <w:rPr>
          <w:rFonts w:ascii="SimSun" w:eastAsia="SimSun" w:hAnsi="SimSun" w:cs="SimSun"/>
          <w:color w:val="000000" w:themeColor="text1"/>
          <w:sz w:val="21"/>
          <w:szCs w:val="21"/>
          <w:lang w:eastAsia="zh-CN"/>
        </w:rPr>
        <w:t>‍</w:t>
      </w:r>
      <w:r w:rsidRPr="00D81530">
        <w:rPr>
          <w:rFonts w:ascii="SimSun" w:eastAsia="SimSun" w:hAnsi="SimSun" w:cs="SimSun" w:hint="eastAsia"/>
          <w:color w:val="000000" w:themeColor="text1"/>
          <w:sz w:val="21"/>
          <w:szCs w:val="21"/>
          <w:lang w:val="en-GB" w:eastAsia="zh-CN"/>
        </w:rPr>
        <w:t>应：</w:t>
      </w:r>
    </w:p>
    <w:p w14:paraId="40B97805" w14:textId="77777777"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(i)  </w:t>
      </w:r>
      <w:r w:rsidRPr="00D81530">
        <w:rPr>
          <w:rFonts w:ascii="SimSun" w:eastAsia="SimSun" w:hAnsi="SimSun" w:cs="SimSun" w:hint="eastAsia"/>
          <w:color w:val="000000" w:themeColor="text1"/>
          <w:sz w:val="21"/>
          <w:szCs w:val="21"/>
          <w:lang w:val="en-GB" w:eastAsia="zh-CN"/>
        </w:rPr>
        <w:t>相应通知国际局；</w:t>
      </w:r>
    </w:p>
    <w:p w14:paraId="263E267E" w14:textId="77777777"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(ii)  </w:t>
      </w:r>
      <w:r w:rsidRPr="00D81530">
        <w:rPr>
          <w:rFonts w:ascii="SimSun" w:eastAsia="SimSun" w:hAnsi="SimSun" w:cs="SimSun" w:hint="eastAsia"/>
          <w:color w:val="000000" w:themeColor="text1"/>
          <w:sz w:val="21"/>
          <w:szCs w:val="21"/>
          <w:lang w:val="en-GB" w:eastAsia="zh-CN"/>
        </w:rPr>
        <w:t>定期提供新公布的专利文献，并在适用的情况下定期提供实用新型文献；以及</w:t>
      </w:r>
    </w:p>
    <w:p w14:paraId="39577EF9" w14:textId="77777777"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ab/>
        <w:t xml:space="preserve">(iii)  </w:t>
      </w:r>
      <w:r w:rsidRPr="00D81530">
        <w:rPr>
          <w:rFonts w:ascii="SimSun" w:eastAsia="SimSun" w:hAnsi="SimSun" w:cs="SimSun" w:hint="eastAsia"/>
          <w:color w:val="000000" w:themeColor="text1"/>
          <w:sz w:val="21"/>
          <w:szCs w:val="21"/>
          <w:lang w:val="en-GB" w:eastAsia="zh-CN"/>
        </w:rPr>
        <w:t>根据行政规程，至少每年向国际局提供一份单位文档，详细说明可用专利文献和适用情况下实用新型文献的现有范围；</w:t>
      </w:r>
    </w:p>
    <w:p w14:paraId="6CAEF012" w14:textId="7EE357B3" w:rsidR="00516113" w:rsidRPr="00D81530" w:rsidRDefault="00516113" w:rsidP="00516113">
      <w:pPr>
        <w:pStyle w:val="Lega"/>
        <w:keepLines/>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lastRenderedPageBreak/>
        <w:t xml:space="preserve">(e)  </w:t>
      </w:r>
      <w:r w:rsidR="00B42688">
        <w:rPr>
          <w:rFonts w:ascii="SimSun" w:eastAsia="SimSun" w:hAnsi="SimSun" w:cs="SimSun" w:hint="eastAsia"/>
          <w:color w:val="000000" w:themeColor="text1"/>
          <w:sz w:val="21"/>
          <w:szCs w:val="21"/>
          <w:lang w:val="en-GB" w:eastAsia="zh-CN"/>
        </w:rPr>
        <w:t>国际局应确认根据(</w:t>
      </w:r>
      <w:r w:rsidRPr="00D81530">
        <w:rPr>
          <w:rFonts w:ascii="SimSun" w:eastAsia="SimSun" w:hAnsi="SimSun" w:cs="SimSun" w:hint="eastAsia"/>
          <w:color w:val="000000" w:themeColor="text1"/>
          <w:sz w:val="21"/>
          <w:szCs w:val="21"/>
          <w:lang w:val="en-GB" w:eastAsia="zh-CN"/>
        </w:rPr>
        <w:t>d</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所通知的专利和实用新型文献的可用性，并在公报上公布有关文献</w:t>
      </w:r>
      <w:r w:rsidR="00B42688">
        <w:rPr>
          <w:rFonts w:ascii="SimSun" w:eastAsia="SimSun" w:hAnsi="SimSun" w:cs="SimSun" w:hint="eastAsia"/>
          <w:color w:val="000000" w:themeColor="text1"/>
          <w:sz w:val="21"/>
          <w:szCs w:val="21"/>
          <w:lang w:val="en-GB" w:eastAsia="zh-CN"/>
        </w:rPr>
        <w:t>的详细信息以及它们成为最低限度文献的日期。国际局应管理一个包含(</w:t>
      </w:r>
      <w:r w:rsidRPr="00D81530">
        <w:rPr>
          <w:rFonts w:ascii="SimSun" w:eastAsia="SimSun" w:hAnsi="SimSun" w:cs="SimSun" w:hint="eastAsia"/>
          <w:color w:val="000000" w:themeColor="text1"/>
          <w:sz w:val="21"/>
          <w:szCs w:val="21"/>
          <w:lang w:val="en-GB" w:eastAsia="zh-CN"/>
        </w:rPr>
        <w:t>d</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i</w:t>
      </w:r>
      <w:r w:rsidRPr="00D81530">
        <w:rPr>
          <w:rFonts w:ascii="SimSun" w:eastAsia="SimSun" w:hAnsi="SimSun" w:cs="SimSun"/>
          <w:color w:val="000000" w:themeColor="text1"/>
          <w:sz w:val="21"/>
          <w:szCs w:val="21"/>
          <w:lang w:val="en-GB" w:eastAsia="zh-CN"/>
        </w:rPr>
        <w:t>ii</w:t>
      </w:r>
      <w:r w:rsidR="00B42688">
        <w:rPr>
          <w:rFonts w:ascii="SimSun" w:eastAsia="SimSun" w:hAnsi="SimSun" w:cs="SimSun" w:hint="eastAsia"/>
          <w:color w:val="000000" w:themeColor="text1"/>
          <w:sz w:val="21"/>
          <w:szCs w:val="21"/>
          <w:lang w:val="en-GB" w:eastAsia="zh-CN"/>
        </w:rPr>
        <w:t>)</w:t>
      </w:r>
      <w:r w:rsidRPr="00D81530">
        <w:rPr>
          <w:rFonts w:ascii="SimSun" w:eastAsia="SimSun" w:hAnsi="SimSun" w:cs="SimSun" w:hint="eastAsia"/>
          <w:color w:val="000000" w:themeColor="text1"/>
          <w:sz w:val="21"/>
          <w:szCs w:val="21"/>
          <w:lang w:val="en-GB" w:eastAsia="zh-CN"/>
        </w:rPr>
        <w:t>所述的行政规程所规定之单位文档的储存库。</w:t>
      </w:r>
    </w:p>
    <w:p w14:paraId="0E3CC5AC" w14:textId="77777777" w:rsidR="00516113" w:rsidRPr="00D81530" w:rsidRDefault="00516113" w:rsidP="00516113">
      <w:pPr>
        <w:pStyle w:val="Lega"/>
        <w:jc w:val="both"/>
        <w:rPr>
          <w:rFonts w:ascii="SimSun" w:eastAsia="SimSun" w:hAnsi="SimSun"/>
          <w:color w:val="000000" w:themeColor="text1"/>
          <w:sz w:val="21"/>
          <w:szCs w:val="21"/>
          <w:lang w:val="en-GB" w:eastAsia="zh-CN"/>
        </w:rPr>
      </w:pPr>
      <w:r w:rsidRPr="00D81530">
        <w:rPr>
          <w:rFonts w:ascii="SimSun" w:eastAsia="SimSun" w:hAnsi="SimSun"/>
          <w:color w:val="000000" w:themeColor="text1"/>
          <w:sz w:val="21"/>
          <w:szCs w:val="21"/>
          <w:lang w:val="en-GB" w:eastAsia="zh-CN"/>
        </w:rPr>
        <w:t xml:space="preserve">(f)  </w:t>
      </w:r>
      <w:r w:rsidRPr="00D81530">
        <w:rPr>
          <w:rFonts w:ascii="SimSun" w:eastAsia="SimSun" w:hAnsi="SimSun" w:cs="SimSun" w:hint="eastAsia"/>
          <w:color w:val="000000" w:themeColor="text1"/>
          <w:sz w:val="21"/>
          <w:szCs w:val="21"/>
          <w:lang w:val="en-GB" w:eastAsia="zh-CN"/>
        </w:rPr>
        <w:t>在一份申请文件公布一次以上时，如果随后公布的版本不包含新增事项，每个国际检索单位均有义务在其文献中仅保存第一次公布的版本。</w:t>
      </w:r>
    </w:p>
    <w:p w14:paraId="36153C59" w14:textId="2692D72E" w:rsidR="00516113" w:rsidRPr="00C73C38" w:rsidRDefault="00516113" w:rsidP="00C73C38">
      <w:pPr>
        <w:pStyle w:val="Lega"/>
        <w:rPr>
          <w:rFonts w:ascii="SimSun" w:eastAsia="SimSun" w:hAnsi="SimSun"/>
          <w:sz w:val="21"/>
          <w:szCs w:val="21"/>
          <w:u w:val="single"/>
          <w:lang w:val="en-GB" w:eastAsia="zh-CN"/>
        </w:rPr>
      </w:pPr>
      <w:r w:rsidRPr="00D81530">
        <w:rPr>
          <w:rFonts w:ascii="SimSun" w:eastAsia="SimSun" w:hAnsi="SimSun"/>
          <w:color w:val="000000" w:themeColor="text1"/>
          <w:sz w:val="21"/>
          <w:szCs w:val="21"/>
          <w:lang w:val="en-GB" w:eastAsia="zh-CN"/>
        </w:rPr>
        <w:t xml:space="preserve">(g)  </w:t>
      </w:r>
      <w:r w:rsidRPr="00D81530">
        <w:rPr>
          <w:rFonts w:ascii="SimSun" w:eastAsia="SimSun" w:hAnsi="SimSun" w:cs="SimSun" w:hint="eastAsia"/>
          <w:color w:val="000000" w:themeColor="text1"/>
          <w:sz w:val="21"/>
          <w:szCs w:val="21"/>
          <w:lang w:val="en-GB" w:eastAsia="zh-CN"/>
        </w:rPr>
        <w:t>为本条的目的，仅仅为提供公众查阅而公开展示的申请和专利，不认为是公布的申请和专利。</w:t>
      </w:r>
    </w:p>
    <w:p w14:paraId="67B8F487" w14:textId="77777777" w:rsidR="00516113" w:rsidRPr="00E732CB" w:rsidRDefault="00516113" w:rsidP="00516113">
      <w:pPr>
        <w:pStyle w:val="LegTitle"/>
        <w:rPr>
          <w:rFonts w:ascii="SimSun" w:eastAsia="SimSun" w:hAnsi="SimSun"/>
          <w:sz w:val="21"/>
          <w:lang w:val="en-GB" w:eastAsia="zh-CN"/>
        </w:rPr>
      </w:pPr>
      <w:bookmarkStart w:id="141" w:name="_Toc131514634"/>
      <w:bookmarkStart w:id="142" w:name="_Toc131515190"/>
      <w:bookmarkStart w:id="143" w:name="_Toc131515582"/>
      <w:bookmarkStart w:id="144" w:name="_Toc131516597"/>
      <w:r w:rsidRPr="00F62CDD">
        <w:rPr>
          <w:rFonts w:ascii="SimSun" w:eastAsia="SimSun" w:hAnsi="SimSun" w:cs="SimSun" w:hint="eastAsia"/>
          <w:sz w:val="21"/>
          <w:szCs w:val="21"/>
          <w:lang w:val="en-GB" w:eastAsia="zh-CN"/>
        </w:rPr>
        <w:lastRenderedPageBreak/>
        <w:t>第3</w:t>
      </w:r>
      <w:r w:rsidRPr="00F62CDD">
        <w:rPr>
          <w:rFonts w:ascii="SimSun" w:eastAsia="SimSun" w:hAnsi="SimSun" w:cs="SimSun"/>
          <w:sz w:val="21"/>
          <w:szCs w:val="21"/>
          <w:lang w:val="en-GB" w:eastAsia="zh-CN"/>
        </w:rPr>
        <w:t>6</w:t>
      </w:r>
      <w:r w:rsidRPr="00F62CDD">
        <w:rPr>
          <w:rFonts w:ascii="SimSun" w:eastAsia="SimSun" w:hAnsi="SimSun" w:cs="SimSun" w:hint="eastAsia"/>
          <w:sz w:val="21"/>
          <w:szCs w:val="21"/>
          <w:lang w:val="en-GB" w:eastAsia="zh-CN"/>
        </w:rPr>
        <w:t>条</w:t>
      </w:r>
      <w:r w:rsidRPr="00F62CDD">
        <w:rPr>
          <w:rFonts w:ascii="SimSun" w:eastAsia="SimSun" w:hAnsi="SimSun"/>
          <w:sz w:val="21"/>
          <w:szCs w:val="21"/>
          <w:lang w:val="en-GB" w:eastAsia="zh-CN"/>
        </w:rPr>
        <w:br/>
      </w:r>
      <w:r w:rsidRPr="00F62CDD">
        <w:rPr>
          <w:rFonts w:ascii="SimSun" w:eastAsia="SimSun" w:hAnsi="SimSun" w:cs="SimSun" w:hint="eastAsia"/>
          <w:sz w:val="21"/>
          <w:szCs w:val="21"/>
          <w:lang w:val="en-GB" w:eastAsia="zh-CN"/>
        </w:rPr>
        <w:t>对国际检索单位的最低要求</w:t>
      </w:r>
      <w:bookmarkEnd w:id="141"/>
      <w:bookmarkEnd w:id="142"/>
      <w:bookmarkEnd w:id="143"/>
      <w:bookmarkEnd w:id="144"/>
    </w:p>
    <w:p w14:paraId="3D89C2D9" w14:textId="77777777" w:rsidR="00516113" w:rsidRPr="00F62CDD" w:rsidRDefault="00516113" w:rsidP="00516113">
      <w:pPr>
        <w:pStyle w:val="LegSubRule"/>
        <w:rPr>
          <w:rFonts w:ascii="SimSun" w:eastAsia="SimSun" w:hAnsi="SimSun"/>
          <w:sz w:val="21"/>
          <w:szCs w:val="21"/>
          <w:lang w:val="en-GB" w:eastAsia="zh-CN"/>
        </w:rPr>
      </w:pPr>
      <w:bookmarkStart w:id="145" w:name="_Toc131514635"/>
      <w:bookmarkStart w:id="146" w:name="_Toc131515191"/>
      <w:bookmarkStart w:id="147" w:name="_Toc131515583"/>
      <w:bookmarkStart w:id="148" w:name="_Toc131516598"/>
      <w:r w:rsidRPr="00F62CDD">
        <w:rPr>
          <w:rFonts w:ascii="SimSun" w:eastAsia="SimSun" w:hAnsi="SimSun"/>
          <w:sz w:val="21"/>
          <w:szCs w:val="21"/>
          <w:lang w:val="en-GB" w:eastAsia="zh-CN"/>
        </w:rPr>
        <w:t xml:space="preserve">36.1      </w:t>
      </w:r>
      <w:r w:rsidRPr="00A44F58">
        <w:rPr>
          <w:rFonts w:ascii="KaiTi" w:eastAsia="KaiTi" w:hAnsi="KaiTi" w:cs="SimSun" w:hint="eastAsia"/>
          <w:iCs/>
          <w:sz w:val="21"/>
          <w:szCs w:val="21"/>
          <w:lang w:val="en-GB" w:eastAsia="zh-CN"/>
        </w:rPr>
        <w:t>最低要求的定义</w:t>
      </w:r>
      <w:bookmarkEnd w:id="145"/>
      <w:bookmarkEnd w:id="146"/>
      <w:bookmarkEnd w:id="147"/>
      <w:bookmarkEnd w:id="148"/>
    </w:p>
    <w:p w14:paraId="6904D692" w14:textId="23EA8337" w:rsidR="00516113" w:rsidRPr="00F62CDD" w:rsidRDefault="00516113" w:rsidP="00516113">
      <w:pPr>
        <w:pStyle w:val="Lega"/>
        <w:jc w:val="both"/>
        <w:rPr>
          <w:rFonts w:ascii="SimSun" w:eastAsia="SimSun" w:hAnsi="SimSun"/>
          <w:sz w:val="21"/>
          <w:szCs w:val="21"/>
          <w:lang w:val="en-GB" w:eastAsia="zh-CN"/>
        </w:rPr>
      </w:pPr>
      <w:r>
        <w:rPr>
          <w:rFonts w:ascii="SimSun" w:eastAsia="SimSun" w:hAnsi="SimSun" w:cs="SimSun"/>
          <w:sz w:val="21"/>
          <w:szCs w:val="21"/>
          <w:lang w:val="en-GB" w:eastAsia="zh-CN"/>
        </w:rPr>
        <w:tab/>
      </w:r>
      <w:r w:rsidRPr="00F62CDD">
        <w:rPr>
          <w:rFonts w:ascii="SimSun" w:eastAsia="SimSun" w:hAnsi="SimSun" w:cs="SimSun" w:hint="eastAsia"/>
          <w:sz w:val="21"/>
          <w:szCs w:val="21"/>
          <w:lang w:val="en-GB" w:eastAsia="zh-CN"/>
        </w:rPr>
        <w:t>条约第</w:t>
      </w:r>
      <w:r w:rsidRPr="00F62CDD">
        <w:rPr>
          <w:rFonts w:ascii="SimSun" w:eastAsia="SimSun" w:hAnsi="SimSun" w:hint="eastAsia"/>
          <w:sz w:val="21"/>
          <w:szCs w:val="21"/>
          <w:lang w:val="en-GB" w:eastAsia="zh-CN"/>
        </w:rPr>
        <w:t>16</w:t>
      </w:r>
      <w:r w:rsidR="00B42688">
        <w:rPr>
          <w:rFonts w:ascii="SimSun" w:eastAsia="SimSun" w:hAnsi="SimSun" w:cs="SimSun" w:hint="eastAsia"/>
          <w:sz w:val="21"/>
          <w:szCs w:val="21"/>
          <w:lang w:val="en-GB" w:eastAsia="zh-CN"/>
        </w:rPr>
        <w:t>条(</w:t>
      </w:r>
      <w:r w:rsidRPr="00F62CDD">
        <w:rPr>
          <w:rFonts w:ascii="SimSun" w:eastAsia="SimSun" w:hAnsi="SimSun" w:hint="eastAsia"/>
          <w:sz w:val="21"/>
          <w:szCs w:val="21"/>
          <w:lang w:val="en-GB" w:eastAsia="zh-CN"/>
        </w:rPr>
        <w:t>3</w:t>
      </w:r>
      <w:r w:rsidR="00B42688">
        <w:rPr>
          <w:rFonts w:ascii="SimSun" w:eastAsia="SimSun" w:hAnsi="SimSun" w:cs="SimSun" w:hint="eastAsia"/>
          <w:sz w:val="21"/>
          <w:szCs w:val="21"/>
          <w:lang w:val="en-GB" w:eastAsia="zh-CN"/>
        </w:rPr>
        <w:t>)(</w:t>
      </w:r>
      <w:r w:rsidRPr="00F62CDD">
        <w:rPr>
          <w:rFonts w:ascii="SimSun" w:eastAsia="SimSun" w:hAnsi="SimSun" w:cs="SimSun" w:hint="eastAsia"/>
          <w:sz w:val="21"/>
          <w:szCs w:val="21"/>
          <w:lang w:val="en-GB" w:eastAsia="zh-CN"/>
        </w:rPr>
        <w:t>c</w:t>
      </w:r>
      <w:r w:rsidR="00B42688">
        <w:rPr>
          <w:rFonts w:ascii="SimSun" w:eastAsia="SimSun" w:hAnsi="SimSun" w:cs="SimSun" w:hint="eastAsia"/>
          <w:sz w:val="21"/>
          <w:szCs w:val="21"/>
          <w:lang w:val="en-GB" w:eastAsia="zh-CN"/>
        </w:rPr>
        <w:t>)</w:t>
      </w:r>
      <w:r w:rsidRPr="00F62CDD">
        <w:rPr>
          <w:rFonts w:ascii="SimSun" w:eastAsia="SimSun" w:hAnsi="SimSun" w:cs="SimSun" w:hint="eastAsia"/>
          <w:sz w:val="21"/>
          <w:szCs w:val="21"/>
          <w:lang w:val="en-GB" w:eastAsia="zh-CN"/>
        </w:rPr>
        <w:t>所述的最低要求如下：</w:t>
      </w:r>
    </w:p>
    <w:p w14:paraId="79A893C6" w14:textId="77777777" w:rsidR="00516113" w:rsidRPr="00F62CDD" w:rsidRDefault="00516113" w:rsidP="00516113">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(i)  </w:t>
      </w:r>
      <w:r w:rsidRPr="00F62CDD">
        <w:rPr>
          <w:rFonts w:ascii="SimSun" w:eastAsia="SimSun" w:hAnsi="SimSun" w:cs="SimSun" w:hint="eastAsia"/>
          <w:sz w:val="21"/>
          <w:szCs w:val="21"/>
          <w:lang w:val="en-GB" w:eastAsia="zh-CN"/>
        </w:rPr>
        <w:t>国家局或者政府间组织至少必须拥有</w:t>
      </w:r>
      <w:r w:rsidRPr="00F62CDD">
        <w:rPr>
          <w:rFonts w:ascii="SimSun" w:eastAsia="SimSun" w:hAnsi="SimSun" w:hint="eastAsia"/>
          <w:sz w:val="21"/>
          <w:szCs w:val="21"/>
          <w:lang w:val="en-GB" w:eastAsia="zh-CN"/>
        </w:rPr>
        <w:t>100</w:t>
      </w:r>
      <w:r w:rsidRPr="00F62CDD">
        <w:rPr>
          <w:rFonts w:ascii="SimSun" w:eastAsia="SimSun" w:hAnsi="SimSun" w:cs="SimSun" w:hint="eastAsia"/>
          <w:sz w:val="21"/>
          <w:szCs w:val="21"/>
          <w:lang w:val="en-GB" w:eastAsia="zh-CN"/>
        </w:rPr>
        <w:t>名具有</w:t>
      </w:r>
      <w:r w:rsidRPr="00273FEB">
        <w:rPr>
          <w:rFonts w:ascii="SimSun" w:eastAsia="SimSun" w:hAnsi="SimSun" w:cs="SimSun" w:hint="eastAsia"/>
          <w:color w:val="000000" w:themeColor="text1"/>
          <w:sz w:val="21"/>
          <w:szCs w:val="21"/>
          <w:lang w:val="en-GB" w:eastAsia="zh-CN"/>
        </w:rPr>
        <w:t>在所要求的技术领域</w:t>
      </w:r>
      <w:r w:rsidRPr="00F62CDD">
        <w:rPr>
          <w:rFonts w:ascii="SimSun" w:eastAsia="SimSun" w:hAnsi="SimSun" w:cs="SimSun" w:hint="eastAsia"/>
          <w:sz w:val="21"/>
          <w:szCs w:val="21"/>
          <w:lang w:val="en-GB" w:eastAsia="zh-CN"/>
        </w:rPr>
        <w:t>足以胜任检索工作的技术资格的专职人员；</w:t>
      </w:r>
    </w:p>
    <w:p w14:paraId="533A12FB" w14:textId="0516FC8F" w:rsidR="00516113" w:rsidRPr="00273FEB" w:rsidRDefault="00516113" w:rsidP="00516113">
      <w:pPr>
        <w:pStyle w:val="Lega"/>
        <w:jc w:val="both"/>
        <w:rPr>
          <w:rFonts w:ascii="SimSun" w:eastAsia="SimSun" w:hAnsi="SimSun"/>
          <w:color w:val="0000FF"/>
          <w:sz w:val="21"/>
          <w:szCs w:val="21"/>
          <w:lang w:val="en-GB" w:eastAsia="zh-CN"/>
        </w:rPr>
      </w:pPr>
      <w:r w:rsidRPr="00F62CDD">
        <w:rPr>
          <w:rFonts w:ascii="SimSun" w:eastAsia="SimSun" w:hAnsi="SimSun"/>
          <w:sz w:val="21"/>
          <w:szCs w:val="21"/>
          <w:lang w:val="en-GB" w:eastAsia="zh-CN"/>
        </w:rPr>
        <w:tab/>
      </w:r>
      <w:r w:rsidRPr="00273FEB">
        <w:rPr>
          <w:rFonts w:ascii="SimSun" w:eastAsia="SimSun" w:hAnsi="SimSun"/>
          <w:color w:val="000000" w:themeColor="text1"/>
          <w:sz w:val="21"/>
          <w:szCs w:val="21"/>
          <w:lang w:val="en-GB" w:eastAsia="zh-CN"/>
        </w:rPr>
        <w:t xml:space="preserve">(ii)  </w:t>
      </w:r>
      <w:r w:rsidRPr="00273FEB">
        <w:rPr>
          <w:rFonts w:ascii="SimSun" w:eastAsia="SimSun" w:hAnsi="SimSun" w:cs="SimSun" w:hint="eastAsia"/>
          <w:color w:val="000000" w:themeColor="text1"/>
          <w:sz w:val="21"/>
          <w:szCs w:val="21"/>
          <w:lang w:val="en-GB" w:eastAsia="zh-CN"/>
        </w:rPr>
        <w:t>该局或该组织必须根据行政规程规定的要求，提供由其以及在适用情况下由其法定前身</w:t>
      </w:r>
      <w:r w:rsidRPr="00273FEB">
        <w:rPr>
          <w:rFonts w:ascii="SimSun" w:eastAsia="SimSun" w:hAnsi="SimSun" w:cs="SimSun" w:hint="eastAsia"/>
          <w:color w:val="000000" w:themeColor="text1"/>
          <w:sz w:val="21"/>
          <w:szCs w:val="21"/>
          <w:lang w:eastAsia="zh-CN"/>
        </w:rPr>
        <w:t>部门</w:t>
      </w:r>
      <w:r w:rsidRPr="00273FEB">
        <w:rPr>
          <w:rFonts w:ascii="SimSun" w:eastAsia="SimSun" w:hAnsi="SimSun" w:cs="SimSun" w:hint="eastAsia"/>
          <w:color w:val="000000" w:themeColor="text1"/>
          <w:sz w:val="21"/>
          <w:szCs w:val="21"/>
          <w:lang w:val="en-GB" w:eastAsia="zh-CN"/>
        </w:rPr>
        <w:t>颁发的任何专利和公布的任何专利申请，作为本细则</w:t>
      </w:r>
      <w:r w:rsidRPr="00273FEB">
        <w:rPr>
          <w:rFonts w:ascii="SimSun" w:eastAsia="SimSun" w:hAnsi="SimSun" w:hint="eastAsia"/>
          <w:color w:val="000000" w:themeColor="text1"/>
          <w:sz w:val="21"/>
          <w:szCs w:val="21"/>
          <w:lang w:val="en-GB" w:eastAsia="zh-CN"/>
        </w:rPr>
        <w:t>34</w:t>
      </w:r>
      <w:r w:rsidRPr="00273FEB">
        <w:rPr>
          <w:rFonts w:ascii="SimSun" w:eastAsia="SimSun" w:hAnsi="SimSun" w:cs="SimSun" w:hint="eastAsia"/>
          <w:color w:val="000000" w:themeColor="text1"/>
          <w:sz w:val="21"/>
          <w:szCs w:val="21"/>
          <w:lang w:val="en-GB" w:eastAsia="zh-CN"/>
        </w:rPr>
        <w:t>所述的最低限度文献的一部分</w:t>
      </w:r>
      <w:r w:rsidRPr="00273FEB">
        <w:rPr>
          <w:rFonts w:ascii="SimSun" w:eastAsia="SimSun" w:hAnsi="SimSun" w:cs="SimSun" w:hint="eastAsia"/>
          <w:color w:val="000000" w:themeColor="text1"/>
          <w:sz w:val="21"/>
          <w:szCs w:val="21"/>
          <w:lang w:eastAsia="zh-CN"/>
        </w:rPr>
        <w:t>以供参考</w:t>
      </w:r>
      <w:r w:rsidR="008D2796">
        <w:rPr>
          <w:rFonts w:ascii="SimSun" w:eastAsia="SimSun" w:hAnsi="SimSun" w:cs="SimSun" w:hint="eastAsia"/>
          <w:color w:val="000000" w:themeColor="text1"/>
          <w:sz w:val="21"/>
          <w:szCs w:val="21"/>
          <w:lang w:eastAsia="zh-CN"/>
        </w:rPr>
        <w:t>；</w:t>
      </w:r>
    </w:p>
    <w:p w14:paraId="75F7115B" w14:textId="77777777" w:rsidR="00516113" w:rsidRPr="00F62CDD" w:rsidRDefault="00516113" w:rsidP="00516113">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r>
      <w:r w:rsidRPr="00273FEB">
        <w:rPr>
          <w:rFonts w:ascii="SimSun" w:eastAsia="SimSun" w:hAnsi="SimSun"/>
          <w:color w:val="000000" w:themeColor="text1"/>
          <w:sz w:val="21"/>
          <w:szCs w:val="21"/>
          <w:lang w:val="en-GB" w:eastAsia="zh-CN"/>
        </w:rPr>
        <w:t xml:space="preserve">(iii)  </w:t>
      </w:r>
      <w:r w:rsidRPr="00273FEB">
        <w:rPr>
          <w:rFonts w:ascii="SimSun" w:eastAsia="SimSun" w:hAnsi="SimSun" w:cs="SimSun" w:hint="eastAsia"/>
          <w:color w:val="000000" w:themeColor="text1"/>
          <w:sz w:val="21"/>
          <w:szCs w:val="21"/>
          <w:lang w:val="en-GB" w:eastAsia="zh-CN"/>
        </w:rPr>
        <w:t>该局或者该组织根据行政规程为检索目的至少必须拥有或能够保持</w:t>
      </w:r>
      <w:r w:rsidRPr="00F62CDD">
        <w:rPr>
          <w:rFonts w:ascii="SimSun" w:eastAsia="SimSun" w:hAnsi="SimSun" w:cs="SimSun" w:hint="eastAsia"/>
          <w:sz w:val="21"/>
          <w:szCs w:val="21"/>
          <w:lang w:val="en-GB" w:eastAsia="zh-CN"/>
        </w:rPr>
        <w:t>利用本细则34所述的最低限度文献；</w:t>
      </w:r>
    </w:p>
    <w:p w14:paraId="2261B8A9" w14:textId="77777777" w:rsidR="00516113" w:rsidRPr="00F62CDD" w:rsidRDefault="00516113" w:rsidP="00516113">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(iv)  </w:t>
      </w:r>
      <w:r w:rsidRPr="00F62CDD">
        <w:rPr>
          <w:rFonts w:ascii="SimSun" w:eastAsia="SimSun" w:hAnsi="SimSun" w:cs="SimSun" w:hint="eastAsia"/>
          <w:sz w:val="21"/>
          <w:szCs w:val="21"/>
          <w:lang w:val="en-GB" w:eastAsia="zh-CN"/>
        </w:rPr>
        <w:t>该局或该组织必须根据国际检索共同</w:t>
      </w:r>
      <w:r>
        <w:rPr>
          <w:rFonts w:ascii="SimSun" w:eastAsia="SimSun" w:hAnsi="SimSun" w:cs="SimSun" w:hint="eastAsia"/>
          <w:sz w:val="21"/>
          <w:szCs w:val="21"/>
          <w:lang w:val="en-GB" w:eastAsia="zh-CN"/>
        </w:rPr>
        <w:t>细则</w:t>
      </w:r>
      <w:r w:rsidRPr="00F62CDD">
        <w:rPr>
          <w:rFonts w:ascii="SimSun" w:eastAsia="SimSun" w:hAnsi="SimSun" w:cs="SimSun" w:hint="eastAsia"/>
          <w:sz w:val="21"/>
          <w:szCs w:val="21"/>
          <w:lang w:val="en-GB" w:eastAsia="zh-CN"/>
        </w:rPr>
        <w:t>，设置质量管理系统和内部复查措施；</w:t>
      </w:r>
    </w:p>
    <w:p w14:paraId="0BBB3CED" w14:textId="621587EB" w:rsidR="00516113" w:rsidRPr="00C73C38" w:rsidRDefault="00516113" w:rsidP="00C73C38">
      <w:pPr>
        <w:pStyle w:val="Lega"/>
        <w:jc w:val="both"/>
        <w:rPr>
          <w:rFonts w:ascii="SimSun" w:eastAsia="SimSun" w:hAnsi="SimSun"/>
          <w:sz w:val="21"/>
          <w:szCs w:val="21"/>
          <w:lang w:val="en-GB" w:eastAsia="zh-CN"/>
        </w:rPr>
      </w:pPr>
      <w:r w:rsidRPr="00F62CDD">
        <w:rPr>
          <w:rFonts w:ascii="SimSun" w:eastAsia="SimSun" w:hAnsi="SimSun"/>
          <w:sz w:val="21"/>
          <w:szCs w:val="21"/>
          <w:lang w:val="en-GB" w:eastAsia="zh-CN"/>
        </w:rPr>
        <w:tab/>
        <w:t xml:space="preserve">(v)  </w:t>
      </w:r>
      <w:r w:rsidRPr="00F62CDD">
        <w:rPr>
          <w:rFonts w:ascii="SimSun" w:eastAsia="SimSun" w:hAnsi="SimSun" w:cs="SimSun" w:hint="eastAsia"/>
          <w:sz w:val="21"/>
          <w:szCs w:val="21"/>
          <w:lang w:val="en-GB" w:eastAsia="zh-CN"/>
        </w:rPr>
        <w:t>该局或该组织必须被指定为国际初步审查单位。</w:t>
      </w:r>
    </w:p>
    <w:p w14:paraId="1793F449" w14:textId="4240EC67" w:rsidR="00516113" w:rsidRPr="00E732CB" w:rsidRDefault="00516113" w:rsidP="000E398C">
      <w:pPr>
        <w:pStyle w:val="LegTitle"/>
        <w:tabs>
          <w:tab w:val="center" w:pos="4677"/>
          <w:tab w:val="right" w:pos="9355"/>
        </w:tabs>
        <w:rPr>
          <w:rFonts w:ascii="SimSun" w:eastAsia="SimSun" w:hAnsi="SimSun"/>
          <w:sz w:val="21"/>
          <w:lang w:val="en-GB" w:eastAsia="zh-CN"/>
        </w:rPr>
      </w:pPr>
      <w:bookmarkStart w:id="149" w:name="_Toc131514636"/>
      <w:bookmarkStart w:id="150" w:name="_Toc131515192"/>
      <w:bookmarkStart w:id="151" w:name="_Toc131515584"/>
      <w:bookmarkStart w:id="152" w:name="_Toc131516599"/>
      <w:r w:rsidRPr="00F62CDD">
        <w:rPr>
          <w:rFonts w:ascii="SimSun" w:eastAsia="SimSun" w:hAnsi="SimSun" w:cs="SimSun" w:hint="eastAsia"/>
          <w:bCs/>
          <w:sz w:val="21"/>
          <w:szCs w:val="21"/>
          <w:lang w:val="en-GB" w:eastAsia="zh-CN"/>
        </w:rPr>
        <w:lastRenderedPageBreak/>
        <w:t>第</w:t>
      </w:r>
      <w:r>
        <w:rPr>
          <w:rFonts w:ascii="SimSun" w:eastAsia="SimSun" w:hAnsi="SimSun" w:cs="SimSun"/>
          <w:bCs/>
          <w:sz w:val="21"/>
          <w:szCs w:val="21"/>
          <w:lang w:val="en-GB" w:eastAsia="zh-CN"/>
        </w:rPr>
        <w:t>63</w:t>
      </w:r>
      <w:r w:rsidRPr="00F62CDD">
        <w:rPr>
          <w:rFonts w:ascii="SimSun" w:eastAsia="SimSun" w:hAnsi="SimSun" w:cs="SimSun" w:hint="eastAsia"/>
          <w:bCs/>
          <w:sz w:val="21"/>
          <w:szCs w:val="21"/>
          <w:lang w:val="en-GB" w:eastAsia="zh-CN"/>
        </w:rPr>
        <w:t>条</w:t>
      </w:r>
      <w:r w:rsidRPr="00F62CDD">
        <w:rPr>
          <w:rFonts w:ascii="SimSun" w:eastAsia="SimSun" w:hAnsi="SimSun"/>
          <w:bCs/>
          <w:sz w:val="21"/>
          <w:szCs w:val="21"/>
          <w:lang w:eastAsia="zh-CN"/>
        </w:rPr>
        <w:br/>
      </w:r>
      <w:r w:rsidRPr="003B79D4">
        <w:rPr>
          <w:rFonts w:ascii="SimSun" w:eastAsia="SimSun" w:hAnsi="SimSun" w:cs="SimSun" w:hint="eastAsia"/>
          <w:bCs/>
          <w:sz w:val="21"/>
          <w:szCs w:val="21"/>
          <w:lang w:val="en-GB" w:eastAsia="zh-CN"/>
        </w:rPr>
        <w:t>对国际初步审查单位的最低要求</w:t>
      </w:r>
      <w:bookmarkEnd w:id="149"/>
      <w:bookmarkEnd w:id="150"/>
      <w:bookmarkEnd w:id="151"/>
      <w:bookmarkEnd w:id="152"/>
    </w:p>
    <w:p w14:paraId="220F5782" w14:textId="77777777" w:rsidR="00516113" w:rsidRPr="00A44F58" w:rsidRDefault="00516113" w:rsidP="00516113">
      <w:pPr>
        <w:pStyle w:val="LegSubRule"/>
        <w:rPr>
          <w:rFonts w:ascii="KaiTi" w:eastAsia="KaiTi" w:hAnsi="KaiTi"/>
          <w:sz w:val="21"/>
          <w:szCs w:val="21"/>
          <w:lang w:val="en-GB" w:eastAsia="zh-CN"/>
        </w:rPr>
      </w:pPr>
      <w:bookmarkStart w:id="153" w:name="_Toc131514637"/>
      <w:bookmarkStart w:id="154" w:name="_Toc131515193"/>
      <w:bookmarkStart w:id="155" w:name="_Toc131515585"/>
      <w:bookmarkStart w:id="156" w:name="_Toc131516600"/>
      <w:r w:rsidRPr="00A44F58">
        <w:rPr>
          <w:rFonts w:ascii="KaiTi" w:eastAsia="KaiTi" w:hAnsi="KaiTi"/>
          <w:sz w:val="21"/>
          <w:szCs w:val="21"/>
          <w:lang w:val="en-GB" w:eastAsia="zh-CN"/>
        </w:rPr>
        <w:t xml:space="preserve">63.1       </w:t>
      </w:r>
      <w:r w:rsidRPr="00A44F58">
        <w:rPr>
          <w:rFonts w:ascii="KaiTi" w:eastAsia="KaiTi" w:hAnsi="KaiTi" w:cs="SimSun" w:hint="eastAsia"/>
          <w:sz w:val="21"/>
          <w:szCs w:val="21"/>
          <w:lang w:val="en-GB" w:eastAsia="zh-CN"/>
        </w:rPr>
        <w:t>最低要求的定义</w:t>
      </w:r>
      <w:bookmarkEnd w:id="153"/>
      <w:bookmarkEnd w:id="154"/>
      <w:bookmarkEnd w:id="155"/>
      <w:bookmarkEnd w:id="156"/>
    </w:p>
    <w:p w14:paraId="419CD88A" w14:textId="1C87C661" w:rsidR="00516113" w:rsidRPr="0027554E" w:rsidRDefault="00516113" w:rsidP="00516113">
      <w:pPr>
        <w:pStyle w:val="Lega"/>
        <w:rPr>
          <w:rFonts w:ascii="SimSun" w:eastAsia="SimSun" w:hAnsi="SimSun"/>
          <w:sz w:val="21"/>
          <w:szCs w:val="21"/>
          <w:lang w:val="en-GB" w:eastAsia="zh-CN"/>
        </w:rPr>
      </w:pPr>
      <w:r w:rsidRPr="0027554E">
        <w:rPr>
          <w:rFonts w:ascii="SimSun" w:eastAsia="SimSun" w:hAnsi="SimSun" w:cs="SimSun" w:hint="eastAsia"/>
          <w:sz w:val="21"/>
          <w:szCs w:val="21"/>
          <w:lang w:val="en-GB" w:eastAsia="zh-CN"/>
        </w:rPr>
        <w:t>条约第</w:t>
      </w:r>
      <w:r w:rsidRPr="0027554E">
        <w:rPr>
          <w:rFonts w:ascii="SimSun" w:eastAsia="SimSun" w:hAnsi="SimSun" w:hint="eastAsia"/>
          <w:sz w:val="21"/>
          <w:szCs w:val="21"/>
          <w:lang w:val="en-GB" w:eastAsia="zh-CN"/>
        </w:rPr>
        <w:t>32</w:t>
      </w:r>
      <w:r w:rsidR="00B42688">
        <w:rPr>
          <w:rFonts w:ascii="SimSun" w:eastAsia="SimSun" w:hAnsi="SimSun" w:cs="SimSun" w:hint="eastAsia"/>
          <w:sz w:val="21"/>
          <w:szCs w:val="21"/>
          <w:lang w:val="en-GB" w:eastAsia="zh-CN"/>
        </w:rPr>
        <w:t>条(</w:t>
      </w:r>
      <w:r w:rsidRPr="0027554E">
        <w:rPr>
          <w:rFonts w:ascii="SimSun" w:eastAsia="SimSun" w:hAnsi="SimSun" w:cs="SimSun" w:hint="eastAsia"/>
          <w:sz w:val="21"/>
          <w:szCs w:val="21"/>
          <w:lang w:val="en-GB" w:eastAsia="zh-CN"/>
        </w:rPr>
        <w:t>3</w:t>
      </w:r>
      <w:r w:rsidR="00B42688">
        <w:rPr>
          <w:rFonts w:ascii="SimSun" w:eastAsia="SimSun" w:hAnsi="SimSun" w:cs="SimSun" w:hint="eastAsia"/>
          <w:sz w:val="21"/>
          <w:szCs w:val="21"/>
          <w:lang w:val="en-GB" w:eastAsia="zh-CN"/>
        </w:rPr>
        <w:t>)</w:t>
      </w:r>
      <w:r w:rsidRPr="0027554E">
        <w:rPr>
          <w:rFonts w:ascii="SimSun" w:eastAsia="SimSun" w:hAnsi="SimSun" w:cs="SimSun" w:hint="eastAsia"/>
          <w:sz w:val="21"/>
          <w:szCs w:val="21"/>
          <w:lang w:val="en-GB" w:eastAsia="zh-CN"/>
        </w:rPr>
        <w:t>中所述的最低要求如下：</w:t>
      </w:r>
    </w:p>
    <w:p w14:paraId="392BF675" w14:textId="77777777" w:rsidR="00516113" w:rsidRPr="00273FEB" w:rsidRDefault="00516113" w:rsidP="00516113">
      <w:pPr>
        <w:pStyle w:val="Lega"/>
        <w:rPr>
          <w:rFonts w:ascii="SimSun" w:eastAsia="SimSun" w:hAnsi="SimSun"/>
          <w:color w:val="000000" w:themeColor="text1"/>
          <w:sz w:val="21"/>
          <w:szCs w:val="21"/>
          <w:lang w:val="en-GB" w:eastAsia="zh-CN"/>
        </w:rPr>
      </w:pPr>
      <w:r w:rsidRPr="0027554E">
        <w:rPr>
          <w:rFonts w:ascii="SimSun" w:eastAsia="SimSun" w:hAnsi="SimSun"/>
          <w:sz w:val="21"/>
          <w:szCs w:val="21"/>
          <w:lang w:val="en-GB" w:eastAsia="zh-CN"/>
        </w:rPr>
        <w:tab/>
        <w:t xml:space="preserve">(i)  </w:t>
      </w:r>
      <w:r w:rsidRPr="0027554E">
        <w:rPr>
          <w:rFonts w:ascii="SimSun" w:eastAsia="SimSun" w:hAnsi="SimSun" w:cs="SimSun" w:hint="eastAsia"/>
          <w:sz w:val="21"/>
          <w:szCs w:val="21"/>
          <w:lang w:val="en-GB" w:eastAsia="zh-CN"/>
        </w:rPr>
        <w:t>国家局或者政府间组织至少必须拥有</w:t>
      </w:r>
      <w:r w:rsidRPr="0027554E">
        <w:rPr>
          <w:rFonts w:ascii="SimSun" w:eastAsia="SimSun" w:hAnsi="SimSun" w:hint="eastAsia"/>
          <w:sz w:val="21"/>
          <w:szCs w:val="21"/>
          <w:lang w:val="en-GB" w:eastAsia="zh-CN"/>
        </w:rPr>
        <w:t>100</w:t>
      </w:r>
      <w:r w:rsidRPr="0027554E">
        <w:rPr>
          <w:rFonts w:ascii="SimSun" w:eastAsia="SimSun" w:hAnsi="SimSun" w:cs="SimSun" w:hint="eastAsia"/>
          <w:sz w:val="21"/>
          <w:szCs w:val="21"/>
          <w:lang w:val="en-GB" w:eastAsia="zh-CN"/>
        </w:rPr>
        <w:t>名</w:t>
      </w:r>
      <w:r w:rsidRPr="00273FEB">
        <w:rPr>
          <w:rFonts w:ascii="SimSun" w:eastAsia="SimSun" w:hAnsi="SimSun" w:cs="SimSun" w:hint="eastAsia"/>
          <w:color w:val="000000" w:themeColor="text1"/>
          <w:sz w:val="21"/>
          <w:szCs w:val="21"/>
          <w:lang w:val="en-GB" w:eastAsia="zh-CN"/>
        </w:rPr>
        <w:t>在所要求的技术领域具有足以胜任审查工作的技术资格的专职人员；</w:t>
      </w:r>
    </w:p>
    <w:p w14:paraId="669AB58D" w14:textId="77777777" w:rsidR="00516113" w:rsidRPr="00273FEB" w:rsidRDefault="00516113" w:rsidP="00516113">
      <w:pPr>
        <w:pStyle w:val="Lega"/>
        <w:rPr>
          <w:rFonts w:ascii="SimSun" w:eastAsia="SimSun" w:hAnsi="SimSun"/>
          <w:color w:val="000000" w:themeColor="text1"/>
          <w:sz w:val="21"/>
          <w:szCs w:val="21"/>
          <w:lang w:val="en-GB" w:eastAsia="zh-CN"/>
        </w:rPr>
      </w:pPr>
      <w:r w:rsidRPr="00273FEB">
        <w:rPr>
          <w:rFonts w:ascii="SimSun" w:eastAsia="SimSun" w:hAnsi="SimSun"/>
          <w:color w:val="000000" w:themeColor="text1"/>
          <w:sz w:val="21"/>
          <w:szCs w:val="21"/>
          <w:lang w:val="en-GB" w:eastAsia="zh-CN"/>
        </w:rPr>
        <w:tab/>
        <w:t xml:space="preserve">(ii)  </w:t>
      </w:r>
      <w:r w:rsidRPr="00273FEB">
        <w:rPr>
          <w:rFonts w:ascii="SimSun" w:eastAsia="SimSun" w:hAnsi="SimSun" w:cs="SimSun" w:hint="eastAsia"/>
          <w:color w:val="000000" w:themeColor="text1"/>
          <w:sz w:val="21"/>
          <w:szCs w:val="21"/>
          <w:lang w:val="en-GB" w:eastAsia="zh-CN"/>
        </w:rPr>
        <w:t>该局或该组织必须根据行政规程规定的要求，提供由其以及在适用情况下由其法定前身</w:t>
      </w:r>
      <w:r w:rsidRPr="00273FEB">
        <w:rPr>
          <w:rFonts w:ascii="SimSun" w:eastAsia="SimSun" w:hAnsi="SimSun" w:cs="SimSun" w:hint="eastAsia"/>
          <w:color w:val="000000" w:themeColor="text1"/>
          <w:sz w:val="21"/>
          <w:szCs w:val="21"/>
          <w:lang w:eastAsia="zh-CN"/>
        </w:rPr>
        <w:t>部门</w:t>
      </w:r>
      <w:r w:rsidRPr="00273FEB">
        <w:rPr>
          <w:rFonts w:ascii="SimSun" w:eastAsia="SimSun" w:hAnsi="SimSun" w:cs="SimSun" w:hint="eastAsia"/>
          <w:color w:val="000000" w:themeColor="text1"/>
          <w:sz w:val="21"/>
          <w:szCs w:val="21"/>
          <w:lang w:val="en-GB" w:eastAsia="zh-CN"/>
        </w:rPr>
        <w:t>颁发的任何专利和公布的任何专利申请，作为本细则</w:t>
      </w:r>
      <w:r w:rsidRPr="00273FEB">
        <w:rPr>
          <w:rFonts w:ascii="SimSun" w:eastAsia="SimSun" w:hAnsi="SimSun" w:hint="eastAsia"/>
          <w:color w:val="000000" w:themeColor="text1"/>
          <w:sz w:val="21"/>
          <w:szCs w:val="21"/>
          <w:lang w:val="en-GB" w:eastAsia="zh-CN"/>
        </w:rPr>
        <w:t>34</w:t>
      </w:r>
      <w:r w:rsidRPr="00273FEB">
        <w:rPr>
          <w:rFonts w:ascii="SimSun" w:eastAsia="SimSun" w:hAnsi="SimSun" w:cs="SimSun" w:hint="eastAsia"/>
          <w:color w:val="000000" w:themeColor="text1"/>
          <w:sz w:val="21"/>
          <w:szCs w:val="21"/>
          <w:lang w:val="en-GB" w:eastAsia="zh-CN"/>
        </w:rPr>
        <w:t>所述的最低限度文献的一部分</w:t>
      </w:r>
      <w:r w:rsidRPr="00273FEB">
        <w:rPr>
          <w:rFonts w:ascii="SimSun" w:eastAsia="SimSun" w:hAnsi="SimSun" w:cs="SimSun" w:hint="eastAsia"/>
          <w:color w:val="000000" w:themeColor="text1"/>
          <w:sz w:val="21"/>
          <w:szCs w:val="21"/>
          <w:lang w:eastAsia="zh-CN"/>
        </w:rPr>
        <w:t>以供参考</w:t>
      </w:r>
      <w:r w:rsidRPr="00273FEB">
        <w:rPr>
          <w:rFonts w:ascii="SimSun" w:eastAsia="SimSun" w:hAnsi="SimSun" w:cs="SimSun" w:hint="eastAsia"/>
          <w:color w:val="000000" w:themeColor="text1"/>
          <w:sz w:val="21"/>
          <w:szCs w:val="21"/>
          <w:lang w:val="en-GB" w:eastAsia="zh-CN"/>
        </w:rPr>
        <w:t>；</w:t>
      </w:r>
    </w:p>
    <w:p w14:paraId="5833D443" w14:textId="77777777" w:rsidR="00516113" w:rsidRPr="0027554E" w:rsidRDefault="00516113" w:rsidP="00516113">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r>
      <w:r w:rsidRPr="00273FEB">
        <w:rPr>
          <w:rFonts w:ascii="SimSun" w:eastAsia="SimSun" w:hAnsi="SimSun"/>
          <w:color w:val="000000" w:themeColor="text1"/>
          <w:sz w:val="21"/>
          <w:szCs w:val="21"/>
          <w:lang w:val="en-GB" w:eastAsia="zh-CN"/>
        </w:rPr>
        <w:t xml:space="preserve">(iii)  </w:t>
      </w:r>
      <w:r w:rsidRPr="0027554E">
        <w:rPr>
          <w:rFonts w:ascii="SimSun" w:eastAsia="SimSun" w:hAnsi="SimSun" w:cs="SimSun" w:hint="eastAsia"/>
          <w:sz w:val="21"/>
          <w:szCs w:val="21"/>
          <w:lang w:val="en-GB" w:eastAsia="zh-CN"/>
        </w:rPr>
        <w:t>该局或者该组织至少必须拥有本细则</w:t>
      </w:r>
      <w:r w:rsidRPr="0027554E">
        <w:rPr>
          <w:rFonts w:ascii="SimSun" w:eastAsia="SimSun" w:hAnsi="SimSun" w:hint="eastAsia"/>
          <w:sz w:val="21"/>
          <w:szCs w:val="21"/>
          <w:lang w:val="en-GB" w:eastAsia="zh-CN"/>
        </w:rPr>
        <w:t>34</w:t>
      </w:r>
      <w:r w:rsidRPr="0027554E">
        <w:rPr>
          <w:rFonts w:ascii="SimSun" w:eastAsia="SimSun" w:hAnsi="SimSun" w:cs="SimSun" w:hint="eastAsia"/>
          <w:sz w:val="21"/>
          <w:szCs w:val="21"/>
          <w:lang w:val="en-GB" w:eastAsia="zh-CN"/>
        </w:rPr>
        <w:t>所述的为审查目的而妥善整理的最低限度文献；</w:t>
      </w:r>
    </w:p>
    <w:p w14:paraId="5762F9B6" w14:textId="77777777" w:rsidR="00516113" w:rsidRPr="0027554E" w:rsidRDefault="00516113" w:rsidP="00516113">
      <w:pPr>
        <w:pStyle w:val="Lega"/>
        <w:rPr>
          <w:rFonts w:ascii="SimSun" w:eastAsia="SimSun" w:hAnsi="SimSun"/>
          <w:sz w:val="21"/>
          <w:szCs w:val="21"/>
          <w:lang w:val="en-GB" w:eastAsia="zh-CN"/>
        </w:rPr>
      </w:pPr>
      <w:r w:rsidRPr="0027554E">
        <w:rPr>
          <w:rFonts w:ascii="SimSun" w:eastAsia="SimSun" w:hAnsi="SimSun"/>
          <w:sz w:val="21"/>
          <w:szCs w:val="21"/>
          <w:lang w:val="en-GB" w:eastAsia="zh-CN"/>
        </w:rPr>
        <w:tab/>
        <w:t xml:space="preserve">(iv)  </w:t>
      </w:r>
      <w:r w:rsidRPr="0027554E">
        <w:rPr>
          <w:rFonts w:ascii="SimSun" w:eastAsia="SimSun" w:hAnsi="SimSun" w:cs="SimSun" w:hint="eastAsia"/>
          <w:sz w:val="21"/>
          <w:szCs w:val="21"/>
          <w:lang w:val="en-GB" w:eastAsia="zh-CN"/>
        </w:rPr>
        <w:t>该局或者该组织必须根据国际初步审查共同细则设置质量管理系统和内部复查机构；</w:t>
      </w:r>
    </w:p>
    <w:p w14:paraId="19FC3EE4" w14:textId="2A68CB46" w:rsidR="00B41937" w:rsidRPr="00B263E0" w:rsidRDefault="00516113" w:rsidP="00516113">
      <w:pPr>
        <w:rPr>
          <w:rFonts w:ascii="SimSun" w:hAnsi="SimSun"/>
          <w:sz w:val="21"/>
          <w:lang w:val="en-GB"/>
        </w:rPr>
      </w:pPr>
      <w:r w:rsidRPr="0027554E">
        <w:rPr>
          <w:rFonts w:ascii="SimSun" w:hAnsi="SimSun"/>
          <w:sz w:val="21"/>
          <w:szCs w:val="21"/>
          <w:lang w:val="en-GB"/>
        </w:rPr>
        <w:tab/>
        <w:t xml:space="preserve">(v)  </w:t>
      </w:r>
      <w:r w:rsidRPr="0027554E">
        <w:rPr>
          <w:rFonts w:ascii="SimSun" w:hAnsi="SimSun" w:cs="SimSun" w:hint="eastAsia"/>
          <w:sz w:val="21"/>
          <w:szCs w:val="21"/>
          <w:lang w:val="en-GB"/>
        </w:rPr>
        <w:t>该局或者该组织必须被指定为国际检索单位。</w:t>
      </w:r>
      <w:bookmarkStart w:id="157" w:name="_Toc75509578"/>
      <w:bookmarkStart w:id="158" w:name="_Toc75509870"/>
      <w:bookmarkStart w:id="159" w:name="_Toc75510011"/>
      <w:bookmarkStart w:id="160" w:name="_Toc75511308"/>
      <w:bookmarkStart w:id="161" w:name="_Toc75513354"/>
      <w:bookmarkStart w:id="162" w:name="AxIII"/>
    </w:p>
    <w:bookmarkEnd w:id="157"/>
    <w:bookmarkEnd w:id="158"/>
    <w:bookmarkEnd w:id="159"/>
    <w:bookmarkEnd w:id="160"/>
    <w:bookmarkEnd w:id="161"/>
    <w:p w14:paraId="79277EDF" w14:textId="33D328D5" w:rsidR="002928D3" w:rsidRPr="00B263E0" w:rsidRDefault="00516113" w:rsidP="00180E70">
      <w:pPr>
        <w:pStyle w:val="Endofdocument-Annex"/>
        <w:spacing w:before="720" w:afterLines="50" w:after="120" w:line="340" w:lineRule="atLeast"/>
        <w:rPr>
          <w:rFonts w:ascii="SimSun" w:hAnsi="SimSun"/>
          <w:sz w:val="21"/>
        </w:rPr>
      </w:pPr>
      <w:r w:rsidRPr="001F4472">
        <w:rPr>
          <w:rFonts w:ascii="KaiTi" w:eastAsia="KaiTi" w:hAnsi="KaiTi"/>
          <w:sz w:val="21"/>
        </w:rPr>
        <w:t>[</w:t>
      </w:r>
      <w:r w:rsidRPr="001F4472">
        <w:rPr>
          <w:rFonts w:ascii="KaiTi" w:eastAsia="KaiTi" w:hAnsi="KaiTi" w:hint="eastAsia"/>
          <w:sz w:val="21"/>
        </w:rPr>
        <w:t>附件三和文件完</w:t>
      </w:r>
      <w:r w:rsidRPr="001F4472">
        <w:rPr>
          <w:rFonts w:ascii="KaiTi" w:eastAsia="KaiTi" w:hAnsi="KaiTi"/>
          <w:sz w:val="21"/>
        </w:rPr>
        <w:t>]</w:t>
      </w:r>
      <w:bookmarkEnd w:id="162"/>
    </w:p>
    <w:sectPr w:rsidR="002928D3" w:rsidRPr="00B263E0" w:rsidSect="005D3FAC">
      <w:headerReference w:type="default" r:id="rId27"/>
      <w:headerReference w:type="first" r:id="rId2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ECE9" w14:textId="77777777" w:rsidR="00E04FE8" w:rsidRDefault="00E04FE8">
      <w:r>
        <w:separator/>
      </w:r>
    </w:p>
  </w:endnote>
  <w:endnote w:type="continuationSeparator" w:id="0">
    <w:p w14:paraId="03246C78" w14:textId="77777777" w:rsidR="00E04FE8" w:rsidRDefault="00E04FE8" w:rsidP="003B38C1">
      <w:r>
        <w:separator/>
      </w:r>
    </w:p>
    <w:p w14:paraId="2761F21D" w14:textId="77777777" w:rsidR="00E04FE8" w:rsidRPr="003B38C1" w:rsidRDefault="00E04FE8" w:rsidP="003B38C1">
      <w:pPr>
        <w:spacing w:after="60"/>
        <w:rPr>
          <w:sz w:val="17"/>
        </w:rPr>
      </w:pPr>
      <w:r>
        <w:rPr>
          <w:sz w:val="17"/>
        </w:rPr>
        <w:t>[Endnote continued from previous page]</w:t>
      </w:r>
    </w:p>
  </w:endnote>
  <w:endnote w:type="continuationNotice" w:id="1">
    <w:p w14:paraId="468B60BB" w14:textId="77777777" w:rsidR="00E04FE8" w:rsidRPr="003B38C1" w:rsidRDefault="00E04F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aiTi">
    <w:altName w:val="Microsoft YaHei Light"/>
    <w:panose1 w:val="02010609060101010101"/>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90039" w14:textId="77777777" w:rsidR="00F46F2D" w:rsidRDefault="00F46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192E" w14:textId="77777777" w:rsidR="00F46F2D" w:rsidRDefault="00F46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ADCC" w14:textId="77777777" w:rsidR="00F46F2D" w:rsidRDefault="00F46F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B9BBA" w14:textId="77777777" w:rsidR="00E04FE8" w:rsidRPr="00B263E0" w:rsidRDefault="00E04FE8" w:rsidP="00F115C1">
    <w:pPr>
      <w:pStyle w:val="Footer"/>
      <w:rPr>
        <w:rFonts w:ascii="SimSun" w:hAnsi="SimSun"/>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A154" w14:textId="77777777" w:rsidR="00E04FE8" w:rsidRPr="00B263E0" w:rsidRDefault="00E04FE8">
    <w:pPr>
      <w:pStyle w:val="Footer"/>
      <w:rPr>
        <w:rFonts w:ascii="SimSun" w:hAnsi="SimSun"/>
        <w:sz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69C5" w14:textId="77777777" w:rsidR="00E04FE8" w:rsidRPr="00B263E0" w:rsidRDefault="00E04FE8">
    <w:pPr>
      <w:pStyle w:val="Footer"/>
      <w:rPr>
        <w:rFonts w:ascii="SimSun" w:hAnsi="SimSun"/>
        <w:sz w:val="21"/>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80E62" w14:textId="77777777" w:rsidR="00E04FE8" w:rsidRPr="00B263E0" w:rsidRDefault="00E04FE8" w:rsidP="00F115C1">
    <w:pPr>
      <w:pStyle w:val="Footer"/>
      <w:rPr>
        <w:rFonts w:ascii="SimSun" w:hAnsi="SimSun"/>
        <w:sz w:val="21"/>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66A5" w14:textId="77777777" w:rsidR="00E04FE8" w:rsidRPr="00B263E0" w:rsidRDefault="00E04FE8">
    <w:pPr>
      <w:pStyle w:val="Footer"/>
      <w:rPr>
        <w:rFonts w:ascii="SimSun" w:hAnsi="SimSun"/>
        <w:sz w:val="21"/>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4BF70" w14:textId="77777777" w:rsidR="00E04FE8" w:rsidRPr="00B263E0" w:rsidRDefault="00E04FE8">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5FA5" w14:textId="77777777" w:rsidR="00E04FE8" w:rsidRDefault="00E04FE8">
      <w:r>
        <w:separator/>
      </w:r>
    </w:p>
  </w:footnote>
  <w:footnote w:type="continuationSeparator" w:id="0">
    <w:p w14:paraId="0AEAD7E8" w14:textId="77777777" w:rsidR="00E04FE8" w:rsidRDefault="00E04FE8" w:rsidP="008B60B2">
      <w:r>
        <w:separator/>
      </w:r>
    </w:p>
    <w:p w14:paraId="6E69A017" w14:textId="77777777" w:rsidR="00E04FE8" w:rsidRPr="00ED77FB" w:rsidRDefault="00E04FE8" w:rsidP="008B60B2">
      <w:pPr>
        <w:spacing w:after="60"/>
        <w:rPr>
          <w:sz w:val="17"/>
          <w:szCs w:val="17"/>
        </w:rPr>
      </w:pPr>
      <w:r w:rsidRPr="00ED77FB">
        <w:rPr>
          <w:sz w:val="17"/>
          <w:szCs w:val="17"/>
        </w:rPr>
        <w:t>[Footnote continued from previous page]</w:t>
      </w:r>
    </w:p>
  </w:footnote>
  <w:footnote w:type="continuationNotice" w:id="1">
    <w:p w14:paraId="6DC5A1BB" w14:textId="77777777" w:rsidR="00E04FE8" w:rsidRPr="00ED77FB" w:rsidRDefault="00E04FE8" w:rsidP="008B60B2">
      <w:pPr>
        <w:spacing w:before="60"/>
        <w:jc w:val="right"/>
        <w:rPr>
          <w:sz w:val="17"/>
          <w:szCs w:val="17"/>
        </w:rPr>
      </w:pPr>
      <w:r w:rsidRPr="00ED77FB">
        <w:rPr>
          <w:sz w:val="17"/>
          <w:szCs w:val="17"/>
        </w:rPr>
        <w:t>[Footnote continued on next page]</w:t>
      </w:r>
    </w:p>
  </w:footnote>
  <w:footnote w:id="2">
    <w:p w14:paraId="6254EFC7" w14:textId="2455CF31" w:rsidR="00E04FE8" w:rsidRPr="00B263E0" w:rsidRDefault="00E04FE8" w:rsidP="005777CE">
      <w:pPr>
        <w:pStyle w:val="FootnoteText"/>
        <w:jc w:val="both"/>
        <w:rPr>
          <w:rFonts w:ascii="SimSun" w:hAnsi="SimSun"/>
        </w:rPr>
      </w:pPr>
      <w:r w:rsidRPr="00B263E0">
        <w:rPr>
          <w:rStyle w:val="FootnoteReference"/>
          <w:rFonts w:ascii="SimSun" w:hAnsi="SimSun"/>
        </w:rPr>
        <w:footnoteRef/>
      </w:r>
      <w:r w:rsidRPr="00B263E0">
        <w:rPr>
          <w:rFonts w:ascii="SimSun" w:hAnsi="SimSun"/>
        </w:rPr>
        <w:t xml:space="preserve"> </w:t>
      </w:r>
      <w:r w:rsidRPr="00B263E0">
        <w:rPr>
          <w:rFonts w:ascii="SimSun" w:hAnsi="SimSun"/>
        </w:rPr>
        <w:tab/>
      </w:r>
      <w:r w:rsidRPr="00D912BA">
        <w:rPr>
          <w:rFonts w:ascii="SimSun" w:hAnsi="SimSun" w:hint="eastAsia"/>
          <w:szCs w:val="18"/>
        </w:rPr>
        <w:t>本文件所指的“条约……”和“细则……”是指PCT和</w:t>
      </w:r>
      <w:r>
        <w:rPr>
          <w:rFonts w:ascii="SimSun" w:hAnsi="SimSun" w:hint="eastAsia"/>
          <w:szCs w:val="18"/>
        </w:rPr>
        <w:t>《</w:t>
      </w:r>
      <w:r w:rsidRPr="00D912BA">
        <w:rPr>
          <w:rFonts w:ascii="SimSun" w:hAnsi="SimSun" w:hint="eastAsia"/>
          <w:szCs w:val="18"/>
        </w:rPr>
        <w:t>PCT实施细则</w:t>
      </w:r>
      <w:r>
        <w:rPr>
          <w:rFonts w:ascii="SimSun" w:hAnsi="SimSun" w:hint="eastAsia"/>
          <w:szCs w:val="18"/>
        </w:rPr>
        <w:t>》</w:t>
      </w:r>
      <w:r w:rsidRPr="00D912BA">
        <w:rPr>
          <w:rFonts w:ascii="SimSun" w:hAnsi="SimSun" w:hint="eastAsia"/>
          <w:szCs w:val="18"/>
        </w:rPr>
        <w:t>（“</w:t>
      </w:r>
      <w:r>
        <w:rPr>
          <w:rFonts w:ascii="SimSun" w:hAnsi="SimSun" w:hint="eastAsia"/>
          <w:szCs w:val="18"/>
        </w:rPr>
        <w:t>《</w:t>
      </w:r>
      <w:r w:rsidRPr="00D912BA">
        <w:rPr>
          <w:rFonts w:ascii="SimSun" w:hAnsi="SimSun" w:hint="eastAsia"/>
          <w:szCs w:val="18"/>
        </w:rPr>
        <w:t>实施细则</w:t>
      </w:r>
      <w:r>
        <w:rPr>
          <w:rFonts w:ascii="SimSun" w:hAnsi="SimSun" w:hint="eastAsia"/>
          <w:szCs w:val="18"/>
        </w:rPr>
        <w:t>》</w:t>
      </w:r>
      <w:r w:rsidRPr="00D912BA">
        <w:rPr>
          <w:rFonts w:ascii="SimSun" w:hAnsi="SimSun" w:hint="eastAsia"/>
          <w:szCs w:val="18"/>
        </w:rPr>
        <w:t>”）中的条款，或者拟修</w:t>
      </w:r>
      <w:r>
        <w:rPr>
          <w:rFonts w:ascii="SimSun" w:hAnsi="SimSun" w:hint="eastAsia"/>
          <w:szCs w:val="18"/>
        </w:rPr>
        <w:t>正</w:t>
      </w:r>
      <w:r w:rsidRPr="00D912BA">
        <w:rPr>
          <w:rFonts w:ascii="SimSun" w:hAnsi="SimSun" w:hint="eastAsia"/>
          <w:szCs w:val="18"/>
        </w:rPr>
        <w:t>或拟增加的这种条款，视情况而定。本文件所指“国家法律”“国家申请”“国家阶段”等，包括地区法律、地区申请、地区阶段等。</w:t>
      </w:r>
    </w:p>
  </w:footnote>
  <w:footnote w:id="3">
    <w:p w14:paraId="17FFFEAB" w14:textId="77777777" w:rsidR="00E04FE8" w:rsidRPr="007D0305" w:rsidRDefault="00E04FE8" w:rsidP="005777CE">
      <w:pPr>
        <w:pStyle w:val="FootnoteText"/>
        <w:jc w:val="both"/>
        <w:rPr>
          <w:rFonts w:ascii="SimSun" w:hAnsi="SimSun"/>
          <w:sz w:val="18"/>
          <w:szCs w:val="18"/>
        </w:rPr>
      </w:pPr>
      <w:r w:rsidRPr="007D0305">
        <w:rPr>
          <w:rStyle w:val="FootnoteReference"/>
          <w:rFonts w:ascii="SimSun" w:hAnsi="SimSun"/>
          <w:sz w:val="18"/>
          <w:szCs w:val="18"/>
        </w:rPr>
        <w:footnoteRef/>
      </w:r>
      <w:r w:rsidRPr="007D0305">
        <w:rPr>
          <w:rFonts w:ascii="SimSun" w:hAnsi="SimSun"/>
          <w:sz w:val="18"/>
          <w:szCs w:val="18"/>
        </w:rPr>
        <w:t xml:space="preserve"> </w:t>
      </w:r>
      <w:r w:rsidRPr="007D0305">
        <w:rPr>
          <w:rFonts w:ascii="SimSun" w:hAnsi="SimSun"/>
          <w:sz w:val="18"/>
          <w:szCs w:val="18"/>
        </w:rPr>
        <w:tab/>
      </w:r>
      <w:r w:rsidRPr="007D0305">
        <w:rPr>
          <w:rFonts w:ascii="SimSun" w:hAnsi="SimSun" w:hint="eastAsia"/>
          <w:sz w:val="18"/>
          <w:szCs w:val="18"/>
        </w:rPr>
        <w:t>拟议增加和删减的部分在有关案文中分别以下划线和删除线来表示。</w:t>
      </w:r>
    </w:p>
  </w:footnote>
  <w:footnote w:id="4">
    <w:p w14:paraId="479F1BC1" w14:textId="77777777" w:rsidR="00E04FE8" w:rsidRPr="007D0305" w:rsidRDefault="00E04FE8" w:rsidP="005777CE">
      <w:pPr>
        <w:pStyle w:val="FootnoteText"/>
        <w:jc w:val="both"/>
        <w:rPr>
          <w:rFonts w:ascii="SimSun" w:hAnsi="SimSun"/>
          <w:sz w:val="18"/>
          <w:szCs w:val="18"/>
        </w:rPr>
      </w:pPr>
      <w:r w:rsidRPr="007D0305">
        <w:rPr>
          <w:rStyle w:val="FootnoteReference"/>
          <w:rFonts w:ascii="SimSun" w:hAnsi="SimSun"/>
          <w:sz w:val="18"/>
          <w:szCs w:val="18"/>
        </w:rPr>
        <w:footnoteRef/>
      </w:r>
      <w:r w:rsidRPr="007D0305">
        <w:rPr>
          <w:rFonts w:ascii="SimSun" w:hAnsi="SimSun"/>
          <w:sz w:val="18"/>
          <w:szCs w:val="18"/>
        </w:rPr>
        <w:t xml:space="preserve"> </w:t>
      </w:r>
      <w:r w:rsidRPr="007D0305">
        <w:rPr>
          <w:rFonts w:ascii="SimSun" w:hAnsi="SimSun"/>
          <w:sz w:val="18"/>
          <w:szCs w:val="18"/>
        </w:rPr>
        <w:tab/>
      </w:r>
      <w:r w:rsidRPr="007D0305">
        <w:rPr>
          <w:rFonts w:ascii="SimSun" w:hAnsi="SimSun" w:hint="eastAsia"/>
          <w:sz w:val="18"/>
          <w:szCs w:val="18"/>
        </w:rPr>
        <w:t>拟议增加和删减的部分在有关案文中分别以下划线和删除线来表示。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2F5C" w14:textId="77777777" w:rsidR="00F46F2D" w:rsidRDefault="00F46F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599C" w14:textId="77777777" w:rsidR="00E04FE8" w:rsidRPr="00B263E0" w:rsidRDefault="00E04FE8" w:rsidP="005D3FAC">
    <w:pPr>
      <w:jc w:val="right"/>
      <w:rPr>
        <w:rFonts w:ascii="SimSun" w:hAnsi="SimSun"/>
        <w:sz w:val="21"/>
        <w:lang w:val="fr-CH"/>
      </w:rPr>
    </w:pPr>
    <w:r w:rsidRPr="00B263E0">
      <w:rPr>
        <w:rFonts w:ascii="SimSun" w:hAnsi="SimSun"/>
        <w:sz w:val="21"/>
        <w:lang w:val="fr-CH"/>
      </w:rPr>
      <w:t>PCT/A/55/2</w:t>
    </w:r>
  </w:p>
  <w:p w14:paraId="72E7BFC3" w14:textId="64EE2617" w:rsidR="00E04FE8" w:rsidRPr="00B263E0" w:rsidRDefault="00E04FE8" w:rsidP="004221B3">
    <w:pPr>
      <w:spacing w:afterLines="100" w:after="240"/>
      <w:jc w:val="right"/>
      <w:rPr>
        <w:rFonts w:ascii="SimSun" w:hAnsi="SimSun"/>
        <w:sz w:val="21"/>
        <w:lang w:val="fr-CH"/>
      </w:rPr>
    </w:pPr>
    <w:r w:rsidRPr="00B263E0">
      <w:rPr>
        <w:rFonts w:ascii="SimSun" w:hAnsi="SimSun" w:hint="eastAsia"/>
        <w:sz w:val="21"/>
      </w:rPr>
      <w:t>附件三</w:t>
    </w:r>
    <w:r>
      <w:rPr>
        <w:rFonts w:ascii="SimSun" w:hAnsi="SimSun" w:cs="SimSun" w:hint="eastAsia"/>
        <w:sz w:val="21"/>
        <w:szCs w:val="21"/>
      </w:rPr>
      <w:t>第</w:t>
    </w:r>
    <w:r>
      <w:fldChar w:fldCharType="begin"/>
    </w:r>
    <w:r w:rsidRPr="00B54A72">
      <w:rPr>
        <w:lang w:val="fr-CH"/>
      </w:rPr>
      <w:instrText xml:space="preserve"> PAGE  \* MERGEFORMAT </w:instrText>
    </w:r>
    <w:r>
      <w:fldChar w:fldCharType="separate"/>
    </w:r>
    <w:r w:rsidR="0019715E" w:rsidRPr="0019715E">
      <w:rPr>
        <w:rFonts w:ascii="SimSun" w:hAnsi="SimSun"/>
        <w:noProof/>
        <w:sz w:val="21"/>
        <w:lang w:val="fr-CH"/>
      </w:rPr>
      <w:t>7</w:t>
    </w:r>
    <w:r>
      <w:fldChar w:fldCharType="end"/>
    </w:r>
    <w:r>
      <w:rPr>
        <w:rFonts w:ascii="SimSun" w:hAnsi="SimSun" w:cs="SimSun" w:hint="eastAsia"/>
        <w:sz w:val="21"/>
        <w:szCs w:val="21"/>
      </w:rPr>
      <w:t>页</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AE9C" w14:textId="77777777" w:rsidR="00E04FE8" w:rsidRPr="00B263E0" w:rsidRDefault="00E04FE8" w:rsidP="005D3FAC">
    <w:pPr>
      <w:jc w:val="right"/>
      <w:rPr>
        <w:rFonts w:ascii="SimSun" w:hAnsi="SimSun"/>
        <w:sz w:val="21"/>
      </w:rPr>
    </w:pPr>
    <w:r w:rsidRPr="00B263E0">
      <w:rPr>
        <w:rFonts w:ascii="SimSun" w:hAnsi="SimSun"/>
        <w:sz w:val="21"/>
      </w:rPr>
      <w:t>PCT/A/55/2</w:t>
    </w:r>
  </w:p>
  <w:p w14:paraId="28E9F8AD" w14:textId="55CA45D2" w:rsidR="00E04FE8" w:rsidRPr="00B263E0" w:rsidRDefault="00E04FE8" w:rsidP="004221B3">
    <w:pPr>
      <w:spacing w:afterLines="100" w:after="240"/>
      <w:jc w:val="right"/>
      <w:rPr>
        <w:rFonts w:ascii="SimSun" w:hAnsi="SimSun"/>
        <w:sz w:val="21"/>
      </w:rPr>
    </w:pPr>
    <w:r w:rsidRPr="00B263E0">
      <w:rPr>
        <w:rFonts w:ascii="SimSun" w:hAnsi="SimSun" w:hint="eastAsia"/>
        <w:sz w:val="21"/>
      </w:rPr>
      <w:t>附件三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D207" w14:textId="77777777" w:rsidR="00E04FE8" w:rsidRPr="00B263E0" w:rsidRDefault="00E04FE8" w:rsidP="00477D6B">
    <w:pPr>
      <w:jc w:val="right"/>
      <w:rPr>
        <w:rFonts w:ascii="SimSun" w:hAnsi="SimSun"/>
        <w:sz w:val="21"/>
      </w:rPr>
    </w:pPr>
    <w:bookmarkStart w:id="6" w:name="Code2"/>
    <w:bookmarkEnd w:id="6"/>
    <w:r w:rsidRPr="00B263E0">
      <w:rPr>
        <w:rFonts w:ascii="SimSun" w:hAnsi="SimSun"/>
        <w:sz w:val="21"/>
      </w:rPr>
      <w:t>PCT/A/55/2</w:t>
    </w:r>
  </w:p>
  <w:p w14:paraId="194629B0" w14:textId="595C1584" w:rsidR="00E04FE8" w:rsidRPr="00B263E0" w:rsidRDefault="00E04FE8" w:rsidP="00B263E0">
    <w:pPr>
      <w:spacing w:afterLines="100" w:after="240"/>
      <w:jc w:val="right"/>
      <w:rPr>
        <w:rFonts w:ascii="SimSun" w:hAnsi="SimSun"/>
        <w:sz w:val="21"/>
      </w:rPr>
    </w:pPr>
    <w:r w:rsidRPr="006149FF">
      <w:rPr>
        <w:rFonts w:ascii="SimSun" w:hAnsi="SimSun" w:hint="eastAsia"/>
        <w:sz w:val="21"/>
      </w:rPr>
      <w:t>第</w:t>
    </w:r>
    <w:r w:rsidRPr="006149FF">
      <w:rPr>
        <w:sz w:val="21"/>
      </w:rPr>
      <w:fldChar w:fldCharType="begin"/>
    </w:r>
    <w:r w:rsidRPr="006149FF">
      <w:rPr>
        <w:sz w:val="21"/>
      </w:rPr>
      <w:instrText xml:space="preserve"> PAGE  \* MERGEFORMAT </w:instrText>
    </w:r>
    <w:r w:rsidRPr="006149FF">
      <w:rPr>
        <w:sz w:val="21"/>
      </w:rPr>
      <w:fldChar w:fldCharType="separate"/>
    </w:r>
    <w:r w:rsidR="0019715E" w:rsidRPr="0019715E">
      <w:rPr>
        <w:rFonts w:ascii="SimSun" w:hAnsi="SimSun"/>
        <w:noProof/>
        <w:sz w:val="21"/>
      </w:rPr>
      <w:t>3</w:t>
    </w:r>
    <w:r w:rsidRPr="006149FF">
      <w:rPr>
        <w:sz w:val="21"/>
      </w:rPr>
      <w:fldChar w:fldCharType="end"/>
    </w:r>
    <w:r w:rsidRPr="006149FF">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E4AD" w14:textId="77777777" w:rsidR="00F46F2D" w:rsidRDefault="00F46F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0CC6" w14:textId="77777777" w:rsidR="00E04FE8" w:rsidRPr="00B263E0" w:rsidRDefault="00E04FE8" w:rsidP="00F115C1">
    <w:pPr>
      <w:jc w:val="right"/>
      <w:rPr>
        <w:rFonts w:ascii="SimSun" w:hAnsi="SimSun"/>
        <w:caps/>
        <w:sz w:val="21"/>
        <w:lang w:val="it-IT"/>
      </w:rPr>
    </w:pPr>
    <w:r w:rsidRPr="00B263E0">
      <w:rPr>
        <w:rFonts w:ascii="SimSun" w:hAnsi="SimSun"/>
        <w:caps/>
        <w:sz w:val="21"/>
        <w:lang w:val="it-IT"/>
      </w:rPr>
      <w:t>PCT/MIA/29/5</w:t>
    </w:r>
  </w:p>
  <w:p w14:paraId="112CDCE7" w14:textId="2CE6F211" w:rsidR="00E04FE8" w:rsidRPr="00B263E0" w:rsidRDefault="00E04FE8" w:rsidP="00F115C1">
    <w:pPr>
      <w:jc w:val="right"/>
      <w:rPr>
        <w:rFonts w:ascii="SimSun" w:hAnsi="SimSun"/>
        <w:sz w:val="21"/>
        <w:lang w:val="it-IT"/>
      </w:rPr>
    </w:pPr>
    <w:r w:rsidRPr="00B263E0">
      <w:rPr>
        <w:rFonts w:ascii="SimSun" w:hAnsi="SimSun"/>
        <w:sz w:val="21"/>
        <w:lang w:val="it-IT"/>
      </w:rPr>
      <w:t xml:space="preserve">Annex I, page </w:t>
    </w:r>
    <w:r w:rsidRPr="00B263E0">
      <w:rPr>
        <w:rFonts w:ascii="SimSun" w:hAnsi="SimSun"/>
        <w:sz w:val="21"/>
      </w:rPr>
      <w:fldChar w:fldCharType="begin"/>
    </w:r>
    <w:r w:rsidRPr="00B263E0">
      <w:rPr>
        <w:rFonts w:ascii="SimSun" w:hAnsi="SimSun"/>
        <w:sz w:val="21"/>
        <w:lang w:val="it-IT"/>
      </w:rPr>
      <w:instrText xml:space="preserve"> PAGE  \* MERGEFORMAT </w:instrText>
    </w:r>
    <w:r w:rsidRPr="00B263E0">
      <w:rPr>
        <w:rFonts w:ascii="SimSun" w:hAnsi="SimSun"/>
        <w:sz w:val="21"/>
      </w:rPr>
      <w:fldChar w:fldCharType="separate"/>
    </w:r>
    <w:r w:rsidR="00D7616E">
      <w:rPr>
        <w:rFonts w:ascii="SimSun" w:hAnsi="SimSun"/>
        <w:noProof/>
        <w:sz w:val="21"/>
        <w:lang w:val="it-IT"/>
      </w:rPr>
      <w:t>8</w:t>
    </w:r>
    <w:r w:rsidRPr="00B263E0">
      <w:rPr>
        <w:rFonts w:ascii="SimSun" w:hAnsi="SimSun"/>
        <w:sz w:val="21"/>
      </w:rPr>
      <w:fldChar w:fldCharType="end"/>
    </w:r>
  </w:p>
  <w:p w14:paraId="01233CA6" w14:textId="77777777" w:rsidR="00E04FE8" w:rsidRPr="00B263E0" w:rsidRDefault="00E04FE8" w:rsidP="00F115C1">
    <w:pPr>
      <w:jc w:val="right"/>
      <w:rPr>
        <w:rFonts w:ascii="SimSun" w:hAnsi="SimSun"/>
        <w:sz w:val="21"/>
        <w:lang w:val="it-IT"/>
      </w:rPr>
    </w:pPr>
  </w:p>
  <w:p w14:paraId="3FDA5EA8" w14:textId="77777777" w:rsidR="00E04FE8" w:rsidRPr="00B263E0" w:rsidRDefault="00E04FE8" w:rsidP="00F115C1">
    <w:pPr>
      <w:jc w:val="right"/>
      <w:rPr>
        <w:rFonts w:ascii="SimSun" w:hAnsi="SimSun"/>
        <w:sz w:val="21"/>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4003" w14:textId="77777777" w:rsidR="00E04FE8" w:rsidRPr="00B263E0" w:rsidRDefault="00E04FE8" w:rsidP="00477D6B">
    <w:pPr>
      <w:jc w:val="right"/>
      <w:rPr>
        <w:rFonts w:ascii="SimSun" w:hAnsi="SimSun"/>
        <w:caps/>
        <w:sz w:val="21"/>
        <w:lang w:val="it-IT"/>
      </w:rPr>
    </w:pPr>
    <w:r w:rsidRPr="00B263E0">
      <w:rPr>
        <w:rFonts w:ascii="SimSun" w:hAnsi="SimSun"/>
        <w:sz w:val="21"/>
        <w:lang w:val="fr-CH"/>
      </w:rPr>
      <w:t>PCT/A/55/2</w:t>
    </w:r>
  </w:p>
  <w:p w14:paraId="756B8496" w14:textId="75B99F6A" w:rsidR="00E04FE8" w:rsidRPr="00B263E0" w:rsidRDefault="00E04FE8" w:rsidP="004221B3">
    <w:pPr>
      <w:spacing w:afterLines="100" w:after="240"/>
      <w:jc w:val="right"/>
      <w:rPr>
        <w:rFonts w:ascii="SimSun" w:hAnsi="SimSun"/>
        <w:sz w:val="21"/>
        <w:lang w:val="it-IT"/>
      </w:rPr>
    </w:pPr>
    <w:r>
      <w:rPr>
        <w:rFonts w:ascii="SimSun" w:hAnsi="SimSun" w:cs="SimSun" w:hint="eastAsia"/>
        <w:sz w:val="21"/>
        <w:szCs w:val="21"/>
      </w:rPr>
      <w:t>附件一第</w:t>
    </w:r>
    <w:r>
      <w:fldChar w:fldCharType="begin"/>
    </w:r>
    <w:r w:rsidRPr="002A4512">
      <w:rPr>
        <w:lang w:val="it-IT"/>
      </w:rPr>
      <w:instrText xml:space="preserve"> PAGE  \* MERGEFORMAT </w:instrText>
    </w:r>
    <w:r>
      <w:fldChar w:fldCharType="separate"/>
    </w:r>
    <w:r w:rsidR="0019715E" w:rsidRPr="0019715E">
      <w:rPr>
        <w:rFonts w:ascii="SimSun" w:hAnsi="SimSun"/>
        <w:noProof/>
        <w:sz w:val="21"/>
        <w:lang w:val="it-IT"/>
      </w:rPr>
      <w:t>4</w:t>
    </w:r>
    <w:r>
      <w:fldChar w:fldCharType="end"/>
    </w:r>
    <w:r>
      <w:rPr>
        <w:rFonts w:ascii="SimSun" w:hAnsi="SimSun" w:cs="SimSun" w:hint="eastAsia"/>
        <w:sz w:val="21"/>
        <w:szCs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6B7A" w14:textId="77777777" w:rsidR="00E04FE8" w:rsidRPr="00B263E0" w:rsidRDefault="00E04FE8" w:rsidP="00F115C1">
    <w:pPr>
      <w:pStyle w:val="Header"/>
      <w:jc w:val="right"/>
      <w:rPr>
        <w:rFonts w:ascii="SimSun" w:hAnsi="SimSun"/>
        <w:sz w:val="21"/>
        <w:lang w:val="en-GB"/>
      </w:rPr>
    </w:pPr>
    <w:r w:rsidRPr="00B263E0">
      <w:rPr>
        <w:rFonts w:ascii="SimSun" w:hAnsi="SimSun"/>
        <w:sz w:val="21"/>
        <w:lang w:val="en-GB"/>
      </w:rPr>
      <w:t>PCT/A/55/2</w:t>
    </w:r>
  </w:p>
  <w:p w14:paraId="3177E7BE" w14:textId="3512E4FB" w:rsidR="00E04FE8" w:rsidRPr="00B263E0" w:rsidRDefault="00E04FE8" w:rsidP="004221B3">
    <w:pPr>
      <w:pStyle w:val="Header"/>
      <w:spacing w:afterLines="100" w:after="240"/>
      <w:jc w:val="right"/>
      <w:rPr>
        <w:rFonts w:ascii="SimSun" w:hAnsi="SimSun"/>
        <w:sz w:val="21"/>
        <w:lang w:val="en-GB"/>
      </w:rPr>
    </w:pPr>
    <w:r w:rsidRPr="00B263E0">
      <w:rPr>
        <w:rFonts w:ascii="SimSun" w:hAnsi="SimSun" w:hint="eastAsia"/>
        <w:sz w:val="21"/>
        <w:lang w:val="en-GB"/>
      </w:rPr>
      <w:t>附件一</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8E190" w14:textId="77777777" w:rsidR="00E04FE8" w:rsidRPr="00B263E0" w:rsidRDefault="00E04FE8" w:rsidP="00F115C1">
    <w:pPr>
      <w:jc w:val="right"/>
      <w:rPr>
        <w:rFonts w:ascii="SimSun" w:hAnsi="SimSun"/>
        <w:caps/>
        <w:sz w:val="21"/>
        <w:lang w:val="it-IT"/>
      </w:rPr>
    </w:pPr>
    <w:r w:rsidRPr="00B263E0">
      <w:rPr>
        <w:rFonts w:ascii="SimSun" w:hAnsi="SimSun"/>
        <w:caps/>
        <w:sz w:val="21"/>
        <w:lang w:val="it-IT"/>
      </w:rPr>
      <w:t>PCT/MIA/29/5</w:t>
    </w:r>
  </w:p>
  <w:p w14:paraId="371243A7" w14:textId="31E77F1C" w:rsidR="00E04FE8" w:rsidRPr="00B263E0" w:rsidRDefault="00E04FE8" w:rsidP="00F115C1">
    <w:pPr>
      <w:jc w:val="right"/>
      <w:rPr>
        <w:rFonts w:ascii="SimSun" w:hAnsi="SimSun"/>
        <w:sz w:val="21"/>
        <w:lang w:val="it-IT"/>
      </w:rPr>
    </w:pPr>
    <w:r w:rsidRPr="00B263E0">
      <w:rPr>
        <w:rFonts w:ascii="SimSun" w:hAnsi="SimSun"/>
        <w:sz w:val="21"/>
        <w:lang w:val="it-IT"/>
      </w:rPr>
      <w:t xml:space="preserve">Annex I, page </w:t>
    </w:r>
    <w:r w:rsidRPr="00B263E0">
      <w:rPr>
        <w:rFonts w:ascii="SimSun" w:hAnsi="SimSun"/>
        <w:sz w:val="21"/>
      </w:rPr>
      <w:fldChar w:fldCharType="begin"/>
    </w:r>
    <w:r w:rsidRPr="00B263E0">
      <w:rPr>
        <w:rFonts w:ascii="SimSun" w:hAnsi="SimSun"/>
        <w:sz w:val="21"/>
        <w:lang w:val="it-IT"/>
      </w:rPr>
      <w:instrText xml:space="preserve"> PAGE  \* MERGEFORMAT </w:instrText>
    </w:r>
    <w:r w:rsidRPr="00B263E0">
      <w:rPr>
        <w:rFonts w:ascii="SimSun" w:hAnsi="SimSun"/>
        <w:sz w:val="21"/>
      </w:rPr>
      <w:fldChar w:fldCharType="separate"/>
    </w:r>
    <w:r w:rsidR="00D7616E">
      <w:rPr>
        <w:rFonts w:ascii="SimSun" w:hAnsi="SimSun"/>
        <w:noProof/>
        <w:sz w:val="21"/>
        <w:lang w:val="it-IT"/>
      </w:rPr>
      <w:t>8</w:t>
    </w:r>
    <w:r w:rsidRPr="00B263E0">
      <w:rPr>
        <w:rFonts w:ascii="SimSun" w:hAnsi="SimSun"/>
        <w:sz w:val="21"/>
      </w:rPr>
      <w:fldChar w:fldCharType="end"/>
    </w:r>
  </w:p>
  <w:p w14:paraId="52BA3E8D" w14:textId="77777777" w:rsidR="00E04FE8" w:rsidRPr="00B263E0" w:rsidRDefault="00E04FE8" w:rsidP="00F115C1">
    <w:pPr>
      <w:jc w:val="right"/>
      <w:rPr>
        <w:rFonts w:ascii="SimSun" w:hAnsi="SimSun"/>
        <w:sz w:val="21"/>
        <w:lang w:val="it-IT"/>
      </w:rPr>
    </w:pPr>
  </w:p>
  <w:p w14:paraId="4DFE7BBE" w14:textId="77777777" w:rsidR="00E04FE8" w:rsidRPr="00B263E0" w:rsidRDefault="00E04FE8" w:rsidP="00F115C1">
    <w:pPr>
      <w:jc w:val="right"/>
      <w:rPr>
        <w:rFonts w:ascii="SimSun" w:hAnsi="SimSun"/>
        <w:sz w:val="21"/>
        <w:lang w:val="it-I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5432" w14:textId="77777777" w:rsidR="00E04FE8" w:rsidRPr="00B263E0" w:rsidRDefault="00E04FE8" w:rsidP="00477D6B">
    <w:pPr>
      <w:jc w:val="right"/>
      <w:rPr>
        <w:rFonts w:ascii="SimSun" w:hAnsi="SimSun"/>
        <w:caps/>
        <w:sz w:val="21"/>
        <w:lang w:val="it-IT"/>
      </w:rPr>
    </w:pPr>
    <w:r w:rsidRPr="00B263E0">
      <w:rPr>
        <w:rFonts w:ascii="SimSun" w:hAnsi="SimSun"/>
        <w:sz w:val="21"/>
        <w:lang w:val="fr-CH"/>
      </w:rPr>
      <w:t>PCT/A/55/2</w:t>
    </w:r>
  </w:p>
  <w:p w14:paraId="066D61A4" w14:textId="557032AF" w:rsidR="00E04FE8" w:rsidRPr="00B263E0" w:rsidRDefault="00E04FE8" w:rsidP="004221B3">
    <w:pPr>
      <w:spacing w:afterLines="100" w:after="240"/>
      <w:jc w:val="right"/>
      <w:rPr>
        <w:rFonts w:ascii="SimSun" w:hAnsi="SimSun"/>
        <w:sz w:val="21"/>
        <w:lang w:val="it-IT"/>
      </w:rPr>
    </w:pPr>
    <w:r>
      <w:rPr>
        <w:rFonts w:ascii="SimSun" w:hAnsi="SimSun" w:cs="SimSun" w:hint="eastAsia"/>
        <w:sz w:val="21"/>
        <w:szCs w:val="21"/>
      </w:rPr>
      <w:t>附件二第</w:t>
    </w:r>
    <w:r>
      <w:fldChar w:fldCharType="begin"/>
    </w:r>
    <w:r w:rsidRPr="002A4512">
      <w:rPr>
        <w:lang w:val="it-IT"/>
      </w:rPr>
      <w:instrText xml:space="preserve"> PAGE  \* MERGEFORMAT </w:instrText>
    </w:r>
    <w:r>
      <w:fldChar w:fldCharType="separate"/>
    </w:r>
    <w:r w:rsidR="0019715E" w:rsidRPr="0019715E">
      <w:rPr>
        <w:rFonts w:ascii="SimSun" w:hAnsi="SimSun"/>
        <w:noProof/>
        <w:sz w:val="21"/>
        <w:lang w:val="it-IT"/>
      </w:rPr>
      <w:t>6</w:t>
    </w:r>
    <w:r>
      <w:fldChar w:fldCharType="end"/>
    </w:r>
    <w:r>
      <w:rPr>
        <w:rFonts w:ascii="SimSun" w:hAnsi="SimSun" w:cs="SimSun" w:hint="eastAsia"/>
        <w:sz w:val="21"/>
        <w:szCs w:val="21"/>
      </w:rPr>
      <w:t>页</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0A0F" w14:textId="77777777" w:rsidR="00E04FE8" w:rsidRPr="00B263E0" w:rsidRDefault="00E04FE8" w:rsidP="00F115C1">
    <w:pPr>
      <w:pStyle w:val="Header"/>
      <w:jc w:val="right"/>
      <w:rPr>
        <w:rFonts w:ascii="SimSun" w:hAnsi="SimSun"/>
        <w:sz w:val="21"/>
        <w:lang w:val="en-GB"/>
      </w:rPr>
    </w:pPr>
    <w:r w:rsidRPr="00B263E0">
      <w:rPr>
        <w:rFonts w:ascii="SimSun" w:hAnsi="SimSun"/>
        <w:sz w:val="21"/>
        <w:lang w:val="en-GB"/>
      </w:rPr>
      <w:t>PCT/A/55/2</w:t>
    </w:r>
  </w:p>
  <w:p w14:paraId="29F5FBE1" w14:textId="1DFF4C61" w:rsidR="00E04FE8" w:rsidRPr="00B263E0" w:rsidRDefault="00E04FE8" w:rsidP="004221B3">
    <w:pPr>
      <w:pStyle w:val="Header"/>
      <w:spacing w:afterLines="100" w:after="240"/>
      <w:jc w:val="right"/>
      <w:rPr>
        <w:rFonts w:ascii="SimSun" w:hAnsi="SimSun"/>
        <w:sz w:val="21"/>
        <w:lang w:val="en-GB"/>
      </w:rPr>
    </w:pPr>
    <w:r>
      <w:rPr>
        <w:rFonts w:ascii="SimSun" w:hAnsi="SimSun" w:cs="SimSun"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5902237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ascii="KaiTi" w:eastAsia="KaiTi" w:hAnsi="KaiTi"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267383"/>
    <w:multiLevelType w:val="hybridMultilevel"/>
    <w:tmpl w:val="841A5F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F64D55"/>
    <w:multiLevelType w:val="hybridMultilevel"/>
    <w:tmpl w:val="045EF6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62"/>
    <w:rsid w:val="00010E91"/>
    <w:rsid w:val="0001647B"/>
    <w:rsid w:val="000418ED"/>
    <w:rsid w:val="00043CAA"/>
    <w:rsid w:val="00066992"/>
    <w:rsid w:val="00072B3B"/>
    <w:rsid w:val="00075432"/>
    <w:rsid w:val="0008208E"/>
    <w:rsid w:val="00087411"/>
    <w:rsid w:val="000968ED"/>
    <w:rsid w:val="000975FA"/>
    <w:rsid w:val="000E2046"/>
    <w:rsid w:val="000E398C"/>
    <w:rsid w:val="000E4654"/>
    <w:rsid w:val="000F5E56"/>
    <w:rsid w:val="001024FE"/>
    <w:rsid w:val="00104ED2"/>
    <w:rsid w:val="0011301E"/>
    <w:rsid w:val="00114C4C"/>
    <w:rsid w:val="001203D4"/>
    <w:rsid w:val="001362EE"/>
    <w:rsid w:val="00142868"/>
    <w:rsid w:val="001456F1"/>
    <w:rsid w:val="00180E70"/>
    <w:rsid w:val="0018217C"/>
    <w:rsid w:val="001832A6"/>
    <w:rsid w:val="0019715E"/>
    <w:rsid w:val="001A4719"/>
    <w:rsid w:val="001B42EC"/>
    <w:rsid w:val="001C6808"/>
    <w:rsid w:val="00200786"/>
    <w:rsid w:val="00202B14"/>
    <w:rsid w:val="002121FA"/>
    <w:rsid w:val="00224765"/>
    <w:rsid w:val="00225C92"/>
    <w:rsid w:val="00232D58"/>
    <w:rsid w:val="0024165C"/>
    <w:rsid w:val="002433AE"/>
    <w:rsid w:val="00262D11"/>
    <w:rsid w:val="002634C4"/>
    <w:rsid w:val="00286C67"/>
    <w:rsid w:val="002928D3"/>
    <w:rsid w:val="002943D5"/>
    <w:rsid w:val="002A4F0E"/>
    <w:rsid w:val="002C57A6"/>
    <w:rsid w:val="002C6DE6"/>
    <w:rsid w:val="002D0B28"/>
    <w:rsid w:val="002D17DF"/>
    <w:rsid w:val="002F1FE6"/>
    <w:rsid w:val="002F33ED"/>
    <w:rsid w:val="002F4E68"/>
    <w:rsid w:val="003036AF"/>
    <w:rsid w:val="00312F7F"/>
    <w:rsid w:val="003228B7"/>
    <w:rsid w:val="003508A3"/>
    <w:rsid w:val="003545E1"/>
    <w:rsid w:val="003673CF"/>
    <w:rsid w:val="00367470"/>
    <w:rsid w:val="0037069D"/>
    <w:rsid w:val="00374DD3"/>
    <w:rsid w:val="003845C1"/>
    <w:rsid w:val="003A1168"/>
    <w:rsid w:val="003A6F89"/>
    <w:rsid w:val="003B38C1"/>
    <w:rsid w:val="003D352A"/>
    <w:rsid w:val="003D3F53"/>
    <w:rsid w:val="003D73C7"/>
    <w:rsid w:val="003E3B08"/>
    <w:rsid w:val="004070CB"/>
    <w:rsid w:val="00412A29"/>
    <w:rsid w:val="004221B3"/>
    <w:rsid w:val="00423E3E"/>
    <w:rsid w:val="00427AF4"/>
    <w:rsid w:val="0043241A"/>
    <w:rsid w:val="004400E2"/>
    <w:rsid w:val="00447061"/>
    <w:rsid w:val="00457D81"/>
    <w:rsid w:val="0046039C"/>
    <w:rsid w:val="00460E79"/>
    <w:rsid w:val="00461632"/>
    <w:rsid w:val="00462FEA"/>
    <w:rsid w:val="004647DA"/>
    <w:rsid w:val="00474062"/>
    <w:rsid w:val="00477D6B"/>
    <w:rsid w:val="004821EE"/>
    <w:rsid w:val="00483295"/>
    <w:rsid w:val="00495B9A"/>
    <w:rsid w:val="004975F0"/>
    <w:rsid w:val="004C5C62"/>
    <w:rsid w:val="004D39C4"/>
    <w:rsid w:val="004E4C92"/>
    <w:rsid w:val="0051503B"/>
    <w:rsid w:val="00516113"/>
    <w:rsid w:val="0051653E"/>
    <w:rsid w:val="00516BAE"/>
    <w:rsid w:val="00525273"/>
    <w:rsid w:val="0053057A"/>
    <w:rsid w:val="00541772"/>
    <w:rsid w:val="00552493"/>
    <w:rsid w:val="00552D78"/>
    <w:rsid w:val="00560A29"/>
    <w:rsid w:val="005644F9"/>
    <w:rsid w:val="005760FA"/>
    <w:rsid w:val="005777CE"/>
    <w:rsid w:val="00584768"/>
    <w:rsid w:val="00594D27"/>
    <w:rsid w:val="005A3CAC"/>
    <w:rsid w:val="005D3FAC"/>
    <w:rsid w:val="005E5A11"/>
    <w:rsid w:val="005F6FDE"/>
    <w:rsid w:val="006007D3"/>
    <w:rsid w:val="00601760"/>
    <w:rsid w:val="00605827"/>
    <w:rsid w:val="006149FF"/>
    <w:rsid w:val="00620CC7"/>
    <w:rsid w:val="006214F9"/>
    <w:rsid w:val="00635510"/>
    <w:rsid w:val="00646050"/>
    <w:rsid w:val="006676AE"/>
    <w:rsid w:val="006713CA"/>
    <w:rsid w:val="00676C5C"/>
    <w:rsid w:val="006930F9"/>
    <w:rsid w:val="00695558"/>
    <w:rsid w:val="006A00CD"/>
    <w:rsid w:val="006A4CBE"/>
    <w:rsid w:val="006B0AB7"/>
    <w:rsid w:val="006B6E22"/>
    <w:rsid w:val="006C012D"/>
    <w:rsid w:val="006C5C0E"/>
    <w:rsid w:val="006D0069"/>
    <w:rsid w:val="006D5E0F"/>
    <w:rsid w:val="006E4ED2"/>
    <w:rsid w:val="007008B2"/>
    <w:rsid w:val="00703873"/>
    <w:rsid w:val="007058FB"/>
    <w:rsid w:val="0072476C"/>
    <w:rsid w:val="007454DA"/>
    <w:rsid w:val="00767A08"/>
    <w:rsid w:val="00791A6E"/>
    <w:rsid w:val="007B2505"/>
    <w:rsid w:val="007B5D6E"/>
    <w:rsid w:val="007B6A58"/>
    <w:rsid w:val="007C1101"/>
    <w:rsid w:val="007C2F28"/>
    <w:rsid w:val="007D0305"/>
    <w:rsid w:val="007D1613"/>
    <w:rsid w:val="007E4538"/>
    <w:rsid w:val="007E6949"/>
    <w:rsid w:val="00803736"/>
    <w:rsid w:val="00817D63"/>
    <w:rsid w:val="008312F9"/>
    <w:rsid w:val="008443E5"/>
    <w:rsid w:val="00860237"/>
    <w:rsid w:val="0087101D"/>
    <w:rsid w:val="00873EE5"/>
    <w:rsid w:val="008840F4"/>
    <w:rsid w:val="00887630"/>
    <w:rsid w:val="0089392F"/>
    <w:rsid w:val="00897A7C"/>
    <w:rsid w:val="008A1E1E"/>
    <w:rsid w:val="008B2CC1"/>
    <w:rsid w:val="008B4B5E"/>
    <w:rsid w:val="008B60B2"/>
    <w:rsid w:val="008B62DE"/>
    <w:rsid w:val="008C0927"/>
    <w:rsid w:val="008D2796"/>
    <w:rsid w:val="008E015D"/>
    <w:rsid w:val="008F3F8E"/>
    <w:rsid w:val="008F6C5B"/>
    <w:rsid w:val="0090731E"/>
    <w:rsid w:val="00915208"/>
    <w:rsid w:val="00916EE2"/>
    <w:rsid w:val="0093643B"/>
    <w:rsid w:val="00943279"/>
    <w:rsid w:val="0094720C"/>
    <w:rsid w:val="00966A22"/>
    <w:rsid w:val="0096722F"/>
    <w:rsid w:val="00970F1B"/>
    <w:rsid w:val="00971C76"/>
    <w:rsid w:val="00980843"/>
    <w:rsid w:val="00980A70"/>
    <w:rsid w:val="00995B45"/>
    <w:rsid w:val="009B15A6"/>
    <w:rsid w:val="009B521A"/>
    <w:rsid w:val="009D1414"/>
    <w:rsid w:val="009E040F"/>
    <w:rsid w:val="009E2791"/>
    <w:rsid w:val="009E3F6F"/>
    <w:rsid w:val="009F09C0"/>
    <w:rsid w:val="009F2E10"/>
    <w:rsid w:val="009F3BF9"/>
    <w:rsid w:val="009F499F"/>
    <w:rsid w:val="00A33C02"/>
    <w:rsid w:val="00A42DAF"/>
    <w:rsid w:val="00A45BD8"/>
    <w:rsid w:val="00A47330"/>
    <w:rsid w:val="00A50B8F"/>
    <w:rsid w:val="00A50E4C"/>
    <w:rsid w:val="00A513CE"/>
    <w:rsid w:val="00A52F85"/>
    <w:rsid w:val="00A778BF"/>
    <w:rsid w:val="00A8564A"/>
    <w:rsid w:val="00A85B8E"/>
    <w:rsid w:val="00AA41E6"/>
    <w:rsid w:val="00AC205C"/>
    <w:rsid w:val="00AD5786"/>
    <w:rsid w:val="00AF5A9E"/>
    <w:rsid w:val="00AF5C73"/>
    <w:rsid w:val="00B05A69"/>
    <w:rsid w:val="00B263E0"/>
    <w:rsid w:val="00B40598"/>
    <w:rsid w:val="00B41937"/>
    <w:rsid w:val="00B42688"/>
    <w:rsid w:val="00B45957"/>
    <w:rsid w:val="00B50B99"/>
    <w:rsid w:val="00B62CD9"/>
    <w:rsid w:val="00B70035"/>
    <w:rsid w:val="00B81E1C"/>
    <w:rsid w:val="00B87E2B"/>
    <w:rsid w:val="00B9734B"/>
    <w:rsid w:val="00BC083A"/>
    <w:rsid w:val="00BC268E"/>
    <w:rsid w:val="00BE25FD"/>
    <w:rsid w:val="00C11BFE"/>
    <w:rsid w:val="00C21FAE"/>
    <w:rsid w:val="00C334DD"/>
    <w:rsid w:val="00C34A5A"/>
    <w:rsid w:val="00C4749D"/>
    <w:rsid w:val="00C5292D"/>
    <w:rsid w:val="00C57BF5"/>
    <w:rsid w:val="00C6403C"/>
    <w:rsid w:val="00C731DF"/>
    <w:rsid w:val="00C73C38"/>
    <w:rsid w:val="00C81F4B"/>
    <w:rsid w:val="00C941EF"/>
    <w:rsid w:val="00C94629"/>
    <w:rsid w:val="00CB5100"/>
    <w:rsid w:val="00CD5FB2"/>
    <w:rsid w:val="00CE58DD"/>
    <w:rsid w:val="00CE65D4"/>
    <w:rsid w:val="00CE7E3C"/>
    <w:rsid w:val="00CF5A69"/>
    <w:rsid w:val="00D006F8"/>
    <w:rsid w:val="00D22139"/>
    <w:rsid w:val="00D266E0"/>
    <w:rsid w:val="00D45252"/>
    <w:rsid w:val="00D47ED2"/>
    <w:rsid w:val="00D603AB"/>
    <w:rsid w:val="00D71B4D"/>
    <w:rsid w:val="00D7306D"/>
    <w:rsid w:val="00D7616E"/>
    <w:rsid w:val="00D86B3D"/>
    <w:rsid w:val="00D93D55"/>
    <w:rsid w:val="00DA4EF4"/>
    <w:rsid w:val="00DC7793"/>
    <w:rsid w:val="00E017AA"/>
    <w:rsid w:val="00E02BEA"/>
    <w:rsid w:val="00E04FE8"/>
    <w:rsid w:val="00E161A2"/>
    <w:rsid w:val="00E27C28"/>
    <w:rsid w:val="00E31E87"/>
    <w:rsid w:val="00E335FE"/>
    <w:rsid w:val="00E5021F"/>
    <w:rsid w:val="00E530EE"/>
    <w:rsid w:val="00E54DB5"/>
    <w:rsid w:val="00E55E1B"/>
    <w:rsid w:val="00E671A6"/>
    <w:rsid w:val="00EA0D28"/>
    <w:rsid w:val="00EC07D3"/>
    <w:rsid w:val="00EC4E49"/>
    <w:rsid w:val="00ED77FB"/>
    <w:rsid w:val="00EF43B9"/>
    <w:rsid w:val="00F021A6"/>
    <w:rsid w:val="00F115C1"/>
    <w:rsid w:val="00F11D94"/>
    <w:rsid w:val="00F12A63"/>
    <w:rsid w:val="00F157D9"/>
    <w:rsid w:val="00F17B4B"/>
    <w:rsid w:val="00F44B1D"/>
    <w:rsid w:val="00F46F2D"/>
    <w:rsid w:val="00F50BB3"/>
    <w:rsid w:val="00F66152"/>
    <w:rsid w:val="00F72EF0"/>
    <w:rsid w:val="00FA53C1"/>
    <w:rsid w:val="00FA6A46"/>
    <w:rsid w:val="00FB3A45"/>
    <w:rsid w:val="00FC0EA5"/>
    <w:rsid w:val="00FC30A8"/>
    <w:rsid w:val="00FC30F9"/>
    <w:rsid w:val="00FC6432"/>
    <w:rsid w:val="00FD530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91CCA61"/>
  <w15:docId w15:val="{A74F22CA-9183-4103-864F-B202FC09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5E5A11"/>
    <w:rPr>
      <w:sz w:val="20"/>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CF5A69"/>
    <w:rPr>
      <w:vertAlign w:val="superscript"/>
    </w:rPr>
  </w:style>
  <w:style w:type="character" w:customStyle="1" w:styleId="FootnoteTextChar">
    <w:name w:val="Footnote Text Char"/>
    <w:basedOn w:val="DefaultParagraphFont"/>
    <w:link w:val="FootnoteText"/>
    <w:rsid w:val="005E5A11"/>
    <w:rPr>
      <w:rFonts w:ascii="Arial" w:eastAsia="SimSun" w:hAnsi="Arial" w:cs="Arial"/>
      <w:lang w:val="en-US" w:eastAsia="zh-CN"/>
    </w:rPr>
  </w:style>
  <w:style w:type="character" w:styleId="Hyperlink">
    <w:name w:val="Hyperlink"/>
    <w:basedOn w:val="DefaultParagraphFont"/>
    <w:uiPriority w:val="99"/>
    <w:unhideWhenUsed/>
    <w:rsid w:val="00412A29"/>
    <w:rPr>
      <w:color w:val="0000FF" w:themeColor="hyperlink"/>
      <w:u w:val="single"/>
    </w:rPr>
  </w:style>
  <w:style w:type="paragraph" w:customStyle="1" w:styleId="LegTitle">
    <w:name w:val="Leg # Title"/>
    <w:basedOn w:val="Normal"/>
    <w:next w:val="Normal"/>
    <w:rsid w:val="00412A29"/>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a">
    <w:name w:val="Leg (a)"/>
    <w:basedOn w:val="Normal"/>
    <w:rsid w:val="00412A29"/>
    <w:pPr>
      <w:tabs>
        <w:tab w:val="left" w:pos="454"/>
      </w:tabs>
      <w:spacing w:before="119" w:after="240" w:line="360" w:lineRule="auto"/>
    </w:pPr>
    <w:rPr>
      <w:rFonts w:eastAsia="Times New Roman" w:cs="Times New Roman"/>
      <w:noProof/>
      <w:snapToGrid w:val="0"/>
      <w:lang w:eastAsia="en-US"/>
    </w:rPr>
  </w:style>
  <w:style w:type="paragraph" w:customStyle="1" w:styleId="Legi">
    <w:name w:val="Leg (i)"/>
    <w:basedOn w:val="Normal"/>
    <w:rsid w:val="00412A29"/>
    <w:pPr>
      <w:tabs>
        <w:tab w:val="right" w:pos="1020"/>
        <w:tab w:val="left" w:pos="1191"/>
      </w:tabs>
      <w:spacing w:before="60" w:after="240" w:line="360" w:lineRule="auto"/>
    </w:pPr>
    <w:rPr>
      <w:rFonts w:eastAsia="Times New Roman" w:cs="Times New Roman"/>
      <w:noProof/>
      <w:snapToGrid w:val="0"/>
      <w:lang w:eastAsia="en-US"/>
    </w:rPr>
  </w:style>
  <w:style w:type="paragraph" w:customStyle="1" w:styleId="LegSubRule">
    <w:name w:val="Leg SubRule #"/>
    <w:basedOn w:val="Normal"/>
    <w:rsid w:val="00412A29"/>
    <w:pPr>
      <w:keepNext/>
      <w:keepLines/>
      <w:tabs>
        <w:tab w:val="left" w:pos="510"/>
      </w:tabs>
      <w:spacing w:before="119" w:after="240" w:line="360" w:lineRule="auto"/>
      <w:ind w:left="533" w:hanging="533"/>
    </w:pPr>
    <w:rPr>
      <w:rFonts w:eastAsia="Times New Roman" w:cs="Times New Roman"/>
      <w:noProof/>
      <w:snapToGrid w:val="0"/>
      <w:lang w:eastAsia="en-US"/>
    </w:rPr>
  </w:style>
  <w:style w:type="character" w:customStyle="1" w:styleId="RItalic">
    <w:name w:val="RItalic"/>
    <w:rsid w:val="00412A29"/>
    <w:rPr>
      <w:i/>
    </w:rPr>
  </w:style>
  <w:style w:type="character" w:customStyle="1" w:styleId="Deletedtext">
    <w:name w:val="Deleted text"/>
    <w:basedOn w:val="DefaultParagraphFont"/>
    <w:uiPriority w:val="1"/>
    <w:qFormat/>
    <w:rsid w:val="00412A29"/>
    <w:rPr>
      <w:strike/>
      <w:dstrike w:val="0"/>
      <w:color w:val="FF0000"/>
    </w:rPr>
  </w:style>
  <w:style w:type="character" w:customStyle="1" w:styleId="Insertedtext">
    <w:name w:val="Inserted text"/>
    <w:basedOn w:val="DefaultParagraphFont"/>
    <w:uiPriority w:val="1"/>
    <w:qFormat/>
    <w:rsid w:val="00412A29"/>
    <w:rPr>
      <w:color w:val="4F81BD" w:themeColor="accent1"/>
      <w:u w:val="single"/>
    </w:rPr>
  </w:style>
  <w:style w:type="paragraph" w:styleId="TOC2">
    <w:name w:val="toc 2"/>
    <w:basedOn w:val="Normal"/>
    <w:next w:val="Normal"/>
    <w:autoRedefine/>
    <w:uiPriority w:val="39"/>
    <w:unhideWhenUsed/>
    <w:rsid w:val="00412A29"/>
    <w:pPr>
      <w:spacing w:after="100"/>
      <w:ind w:left="220"/>
    </w:pPr>
  </w:style>
  <w:style w:type="paragraph" w:styleId="TOC1">
    <w:name w:val="toc 1"/>
    <w:basedOn w:val="Normal"/>
    <w:next w:val="Normal"/>
    <w:autoRedefine/>
    <w:uiPriority w:val="39"/>
    <w:unhideWhenUsed/>
    <w:rsid w:val="00412A29"/>
    <w:pPr>
      <w:spacing w:after="100"/>
    </w:pPr>
  </w:style>
  <w:style w:type="character" w:customStyle="1" w:styleId="HeaderChar">
    <w:name w:val="Header Char"/>
    <w:basedOn w:val="DefaultParagraphFont"/>
    <w:link w:val="Header"/>
    <w:uiPriority w:val="99"/>
    <w:rsid w:val="00412A29"/>
    <w:rPr>
      <w:rFonts w:ascii="Arial" w:eastAsia="SimSun" w:hAnsi="Arial" w:cs="Arial"/>
      <w:sz w:val="22"/>
      <w:lang w:val="en-US" w:eastAsia="zh-CN"/>
    </w:rPr>
  </w:style>
  <w:style w:type="paragraph" w:customStyle="1" w:styleId="RContinued">
    <w:name w:val="RContinued"/>
    <w:basedOn w:val="Normal"/>
    <w:next w:val="Normal"/>
    <w:link w:val="RContinuedChar"/>
    <w:rsid w:val="00412A29"/>
    <w:pPr>
      <w:pageBreakBefore/>
      <w:tabs>
        <w:tab w:val="left" w:pos="567"/>
      </w:tabs>
      <w:spacing w:after="480" w:line="480" w:lineRule="auto"/>
      <w:jc w:val="center"/>
    </w:pPr>
    <w:rPr>
      <w:rFonts w:eastAsia="Times New Roman"/>
      <w:i/>
      <w:noProof/>
      <w:szCs w:val="22"/>
      <w:lang w:eastAsia="en-US"/>
    </w:rPr>
  </w:style>
  <w:style w:type="character" w:customStyle="1" w:styleId="RContinuedChar">
    <w:name w:val="RContinued Char"/>
    <w:basedOn w:val="DefaultParagraphFont"/>
    <w:link w:val="RContinued"/>
    <w:rsid w:val="00412A29"/>
    <w:rPr>
      <w:rFonts w:ascii="Arial" w:hAnsi="Arial" w:cs="Arial"/>
      <w:i/>
      <w:noProof/>
      <w:sz w:val="22"/>
      <w:szCs w:val="22"/>
      <w:lang w:val="en-US" w:eastAsia="en-US"/>
    </w:rPr>
  </w:style>
  <w:style w:type="character" w:customStyle="1" w:styleId="ONUMEChar">
    <w:name w:val="ONUM E Char"/>
    <w:link w:val="ONUME"/>
    <w:locked/>
    <w:rsid w:val="00E530EE"/>
    <w:rPr>
      <w:rFonts w:ascii="Arial" w:eastAsia="SimSun" w:hAnsi="Arial" w:cs="Arial"/>
      <w:sz w:val="22"/>
      <w:lang w:val="en-US" w:eastAsia="zh-CN"/>
    </w:rPr>
  </w:style>
  <w:style w:type="paragraph" w:customStyle="1" w:styleId="LegTitleLH">
    <w:name w:val="Leg # Title LH"/>
    <w:basedOn w:val="Normal"/>
    <w:rsid w:val="00E530EE"/>
    <w:pPr>
      <w:keepNext/>
      <w:keepLines/>
      <w:suppressAutoHyphens/>
      <w:spacing w:before="240"/>
    </w:pPr>
    <w:rPr>
      <w:rFonts w:ascii="Times New Roman" w:eastAsia="Times New Roman" w:hAnsi="Times New Roman" w:cs="Times New Roman"/>
      <w:b/>
      <w:lang w:eastAsia="en-US"/>
    </w:rPr>
  </w:style>
  <w:style w:type="table" w:styleId="ListTable1Light">
    <w:name w:val="List Table 1 Light"/>
    <w:basedOn w:val="TableNormal"/>
    <w:uiPriority w:val="46"/>
    <w:rsid w:val="00E530E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semiHidden/>
    <w:unhideWhenUsed/>
    <w:rsid w:val="00D47ED2"/>
    <w:rPr>
      <w:rFonts w:ascii="Segoe UI" w:hAnsi="Segoe UI" w:cs="Segoe UI"/>
      <w:sz w:val="18"/>
      <w:szCs w:val="18"/>
    </w:rPr>
  </w:style>
  <w:style w:type="character" w:customStyle="1" w:styleId="BalloonTextChar">
    <w:name w:val="Balloon Text Char"/>
    <w:basedOn w:val="DefaultParagraphFont"/>
    <w:link w:val="BalloonText"/>
    <w:semiHidden/>
    <w:rsid w:val="00D47ED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AF5A9E"/>
    <w:rPr>
      <w:sz w:val="16"/>
      <w:szCs w:val="16"/>
    </w:rPr>
  </w:style>
  <w:style w:type="paragraph" w:styleId="CommentSubject">
    <w:name w:val="annotation subject"/>
    <w:basedOn w:val="CommentText"/>
    <w:next w:val="CommentText"/>
    <w:link w:val="CommentSubjectChar"/>
    <w:semiHidden/>
    <w:unhideWhenUsed/>
    <w:rsid w:val="00AF5A9E"/>
    <w:rPr>
      <w:b/>
      <w:bCs/>
      <w:sz w:val="20"/>
    </w:rPr>
  </w:style>
  <w:style w:type="character" w:customStyle="1" w:styleId="CommentTextChar">
    <w:name w:val="Comment Text Char"/>
    <w:basedOn w:val="DefaultParagraphFont"/>
    <w:link w:val="CommentText"/>
    <w:semiHidden/>
    <w:rsid w:val="00AF5A9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F5A9E"/>
    <w:rPr>
      <w:rFonts w:ascii="Arial" w:eastAsia="SimSun" w:hAnsi="Arial" w:cs="Arial"/>
      <w:b/>
      <w:bCs/>
      <w:sz w:val="18"/>
      <w:lang w:val="en-US" w:eastAsia="zh-CN"/>
    </w:rPr>
  </w:style>
  <w:style w:type="paragraph" w:styleId="Revision">
    <w:name w:val="Revision"/>
    <w:hidden/>
    <w:uiPriority w:val="99"/>
    <w:semiHidden/>
    <w:rsid w:val="00FC30A8"/>
    <w:rPr>
      <w:rFonts w:ascii="Arial" w:hAnsi="Arial" w:cs="Arial"/>
      <w:sz w:val="22"/>
      <w:lang w:val="en-US" w:eastAsia="zh-CN"/>
    </w:rPr>
  </w:style>
  <w:style w:type="character" w:customStyle="1" w:styleId="Heading1Char">
    <w:name w:val="Heading 1 Char"/>
    <w:basedOn w:val="DefaultParagraphFont"/>
    <w:link w:val="Heading1"/>
    <w:rsid w:val="00CD5FB2"/>
    <w:rPr>
      <w:rFonts w:ascii="Arial" w:hAnsi="Arial" w:cs="Arial"/>
      <w:b/>
      <w:bCs/>
      <w:caps/>
      <w:kern w:val="32"/>
      <w:sz w:val="22"/>
      <w:szCs w:val="32"/>
      <w:lang w:val="en-US" w:eastAsia="zh-CN"/>
    </w:rPr>
  </w:style>
  <w:style w:type="character" w:customStyle="1" w:styleId="ui-provider">
    <w:name w:val="ui-provider"/>
    <w:basedOn w:val="DefaultParagraphFont"/>
    <w:rsid w:val="00C73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E891-3F96-4C72-A9F3-4DD657B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55 (E)</Template>
  <TotalTime>1</TotalTime>
  <Pages>21</Pages>
  <Words>7863</Words>
  <Characters>9578</Characters>
  <Application>Microsoft Office Word</Application>
  <DocSecurity>0</DocSecurity>
  <Lines>357</Lines>
  <Paragraphs>215</Paragraphs>
  <ScaleCrop>false</ScaleCrop>
  <HeadingPairs>
    <vt:vector size="2" baseType="variant">
      <vt:variant>
        <vt:lpstr>Title</vt:lpstr>
      </vt:variant>
      <vt:variant>
        <vt:i4>1</vt:i4>
      </vt:variant>
    </vt:vector>
  </HeadingPairs>
  <TitlesOfParts>
    <vt:vector size="1" baseType="lpstr">
      <vt:lpstr>PCT/A/55/2</vt:lpstr>
    </vt:vector>
  </TitlesOfParts>
  <Company>WIPO</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PCT/A/55/2</dc:title>
  <dc:subject>《PCT实施细则》拟议修正案</dc:subject>
  <dc:creator>WIPO</dc:creator>
  <cp:keywords>PUBLIC</cp:keywords>
  <dc:description/>
  <cp:lastModifiedBy>HÄFLIGER Patience</cp:lastModifiedBy>
  <cp:revision>3</cp:revision>
  <cp:lastPrinted>2023-04-04T14:02:00Z</cp:lastPrinted>
  <dcterms:created xsi:type="dcterms:W3CDTF">2023-04-04T16:07:00Z</dcterms:created>
  <dcterms:modified xsi:type="dcterms:W3CDTF">2023-04-11T07:20:00Z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b0c30c37-050c-46c1-b9f8-717de97fe0f9</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