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17C9" w14:textId="77777777" w:rsidR="00233CDC" w:rsidRPr="005936E3" w:rsidRDefault="00233CDC" w:rsidP="00233CDC">
      <w:pPr>
        <w:jc w:val="right"/>
        <w:rPr>
          <w:rFonts w:ascii="Arial Black" w:hAnsi="Arial Black"/>
          <w:caps/>
          <w:sz w:val="15"/>
        </w:rPr>
      </w:pPr>
      <w:bookmarkStart w:id="0" w:name="_GoBack"/>
      <w:bookmarkEnd w:id="0"/>
      <w:r w:rsidRPr="00C83906">
        <w:rPr>
          <w:rFonts w:eastAsiaTheme="minorEastAsia" w:cs="Times New Roman"/>
          <w:noProof/>
          <w:lang w:eastAsia="en-US"/>
        </w:rPr>
        <w:drawing>
          <wp:inline distT="0" distB="0" distL="0" distR="0" wp14:anchorId="5B41FD60" wp14:editId="0DA2421E">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DF26E76" w14:textId="3FB0376E" w:rsidR="00233CDC" w:rsidRPr="005936E3" w:rsidRDefault="00233CDC" w:rsidP="00233CDC">
      <w:pPr>
        <w:pBdr>
          <w:top w:val="single" w:sz="4" w:space="10" w:color="auto"/>
        </w:pBdr>
        <w:wordWrap w:val="0"/>
        <w:spacing w:before="120"/>
        <w:jc w:val="right"/>
        <w:rPr>
          <w:rFonts w:ascii="Arial Black" w:hAnsi="Arial Black"/>
          <w:b/>
          <w:caps/>
          <w:sz w:val="15"/>
        </w:rPr>
      </w:pPr>
      <w:r w:rsidRPr="005936E3">
        <w:rPr>
          <w:rFonts w:ascii="Arial Black" w:hAnsi="Arial Black"/>
          <w:b/>
          <w:caps/>
          <w:sz w:val="15"/>
        </w:rPr>
        <w:t>mm/a/5</w:t>
      </w:r>
      <w:r w:rsidR="00915518">
        <w:rPr>
          <w:rFonts w:ascii="Arial Black" w:hAnsi="Arial Black"/>
          <w:b/>
          <w:caps/>
          <w:sz w:val="15"/>
        </w:rPr>
        <w:t>5</w:t>
      </w:r>
      <w:r w:rsidRPr="005936E3">
        <w:rPr>
          <w:rFonts w:ascii="Arial Black" w:hAnsi="Arial Black"/>
          <w:b/>
          <w:caps/>
          <w:sz w:val="15"/>
        </w:rPr>
        <w:t>/</w:t>
      </w:r>
      <w:bookmarkStart w:id="1" w:name="Code"/>
      <w:r>
        <w:rPr>
          <w:rFonts w:ascii="Arial Black" w:hAnsi="Arial Black" w:hint="eastAsia"/>
          <w:b/>
          <w:caps/>
          <w:sz w:val="15"/>
        </w:rPr>
        <w:t>1</w:t>
      </w:r>
      <w:bookmarkEnd w:id="1"/>
    </w:p>
    <w:p w14:paraId="288462D6" w14:textId="77777777" w:rsidR="00233CDC" w:rsidRPr="005936E3" w:rsidRDefault="00233CDC" w:rsidP="00233CDC">
      <w:pPr>
        <w:jc w:val="right"/>
        <w:rPr>
          <w:rFonts w:ascii="Arial Black" w:hAnsi="Arial Black"/>
          <w:b/>
          <w:caps/>
          <w:sz w:val="15"/>
          <w:szCs w:val="15"/>
        </w:rPr>
      </w:pPr>
      <w:r w:rsidRPr="005936E3">
        <w:rPr>
          <w:rFonts w:eastAsia="SimHei" w:hint="eastAsia"/>
          <w:b/>
          <w:sz w:val="15"/>
          <w:szCs w:val="15"/>
        </w:rPr>
        <w:t>原文</w:t>
      </w:r>
      <w:r w:rsidRPr="005936E3">
        <w:rPr>
          <w:rFonts w:eastAsia="SimHei" w:hint="eastAsia"/>
          <w:b/>
          <w:sz w:val="15"/>
          <w:szCs w:val="15"/>
          <w:lang w:val="pt-BR"/>
        </w:rPr>
        <w:t>：</w:t>
      </w:r>
      <w:bookmarkStart w:id="2" w:name="Original"/>
      <w:r w:rsidRPr="005936E3">
        <w:rPr>
          <w:rFonts w:eastAsia="SimHei" w:hint="eastAsia"/>
          <w:b/>
          <w:sz w:val="15"/>
          <w:szCs w:val="15"/>
          <w:lang w:val="pt-BR"/>
        </w:rPr>
        <w:t>英</w:t>
      </w:r>
      <w:r w:rsidRPr="005936E3">
        <w:rPr>
          <w:rFonts w:eastAsia="SimHei" w:hint="eastAsia"/>
          <w:b/>
          <w:sz w:val="15"/>
          <w:szCs w:val="15"/>
        </w:rPr>
        <w:t>文</w:t>
      </w:r>
    </w:p>
    <w:bookmarkEnd w:id="2"/>
    <w:p w14:paraId="79D06788" w14:textId="19E8FACE" w:rsidR="00233CDC" w:rsidRPr="005936E3" w:rsidRDefault="00233CDC" w:rsidP="00233CDC">
      <w:pPr>
        <w:spacing w:line="1680" w:lineRule="auto"/>
        <w:jc w:val="right"/>
        <w:rPr>
          <w:rFonts w:ascii="SimHei" w:eastAsia="SimHei" w:hAnsi="Arial Black"/>
          <w:b/>
          <w:caps/>
          <w:sz w:val="15"/>
          <w:szCs w:val="15"/>
        </w:rPr>
      </w:pPr>
      <w:r w:rsidRPr="005936E3">
        <w:rPr>
          <w:rFonts w:ascii="SimHei" w:eastAsia="SimHei" w:hint="eastAsia"/>
          <w:b/>
          <w:sz w:val="15"/>
          <w:szCs w:val="15"/>
        </w:rPr>
        <w:t>日期</w:t>
      </w:r>
      <w:r w:rsidRPr="005936E3">
        <w:rPr>
          <w:rFonts w:ascii="SimHei" w:eastAsia="SimHei" w:hAnsi="SimSun" w:hint="eastAsia"/>
          <w:b/>
          <w:sz w:val="15"/>
          <w:szCs w:val="15"/>
          <w:lang w:val="pt-BR"/>
        </w:rPr>
        <w:t>：</w:t>
      </w:r>
      <w:bookmarkStart w:id="3" w:name="Date"/>
      <w:r>
        <w:rPr>
          <w:rFonts w:ascii="Arial Black" w:eastAsia="SimHei" w:hAnsi="Arial Black"/>
          <w:b/>
          <w:sz w:val="15"/>
          <w:szCs w:val="15"/>
          <w:lang w:val="pt-BR"/>
        </w:rPr>
        <w:t>202</w:t>
      </w:r>
      <w:r w:rsidR="00915518">
        <w:rPr>
          <w:rFonts w:ascii="Arial Black" w:eastAsia="SimHei" w:hAnsi="Arial Black"/>
          <w:b/>
          <w:sz w:val="15"/>
          <w:szCs w:val="15"/>
          <w:lang w:val="pt-BR"/>
        </w:rPr>
        <w:t>1</w:t>
      </w:r>
      <w:r w:rsidRPr="005936E3">
        <w:rPr>
          <w:rFonts w:ascii="SimHei" w:eastAsia="SimHei" w:hAnsi="Times New Roman" w:hint="eastAsia"/>
          <w:b/>
          <w:sz w:val="15"/>
          <w:szCs w:val="15"/>
        </w:rPr>
        <w:t>年</w:t>
      </w:r>
      <w:r>
        <w:rPr>
          <w:rFonts w:ascii="Arial Black" w:eastAsia="SimHei" w:hAnsi="Arial Black"/>
          <w:b/>
          <w:sz w:val="15"/>
          <w:szCs w:val="15"/>
          <w:lang w:val="pt-BR"/>
        </w:rPr>
        <w:t>7</w:t>
      </w:r>
      <w:r w:rsidRPr="005936E3">
        <w:rPr>
          <w:rFonts w:ascii="SimHei" w:eastAsia="SimHei" w:hAnsi="Times New Roman" w:hint="eastAsia"/>
          <w:b/>
          <w:sz w:val="15"/>
          <w:szCs w:val="15"/>
        </w:rPr>
        <w:t>月</w:t>
      </w:r>
      <w:r>
        <w:rPr>
          <w:rFonts w:ascii="Arial Black" w:eastAsia="SimHei" w:hAnsi="Arial Black"/>
          <w:b/>
          <w:sz w:val="15"/>
          <w:szCs w:val="15"/>
          <w:lang w:val="pt-BR"/>
        </w:rPr>
        <w:t>2</w:t>
      </w:r>
      <w:r w:rsidRPr="005936E3">
        <w:rPr>
          <w:rFonts w:ascii="SimHei" w:eastAsia="SimHei" w:hAnsi="Times New Roman" w:hint="eastAsia"/>
          <w:b/>
          <w:sz w:val="15"/>
          <w:szCs w:val="15"/>
        </w:rPr>
        <w:t>日</w:t>
      </w:r>
    </w:p>
    <w:bookmarkEnd w:id="3"/>
    <w:p w14:paraId="4B20CAA9" w14:textId="77777777" w:rsidR="00233CDC" w:rsidRPr="005936E3" w:rsidRDefault="00233CDC" w:rsidP="00233CDC">
      <w:pPr>
        <w:spacing w:after="600"/>
        <w:rPr>
          <w:rFonts w:ascii="SimHei" w:eastAsia="SimHei" w:hAnsi="SimHei" w:cs="Times New Roman"/>
          <w:sz w:val="28"/>
          <w:szCs w:val="22"/>
        </w:rPr>
      </w:pPr>
      <w:r w:rsidRPr="005936E3">
        <w:rPr>
          <w:rFonts w:ascii="SimHei" w:eastAsia="SimHei" w:hAnsi="SimHei" w:cs="Times New Roman" w:hint="eastAsia"/>
          <w:sz w:val="28"/>
          <w:szCs w:val="22"/>
        </w:rPr>
        <w:t>商标国际注册特别联盟（马德里联盟）</w:t>
      </w:r>
    </w:p>
    <w:p w14:paraId="440B91C8" w14:textId="77777777" w:rsidR="00233CDC" w:rsidRPr="00D4124F" w:rsidRDefault="00233CDC" w:rsidP="00233CDC">
      <w:pPr>
        <w:spacing w:after="600"/>
        <w:rPr>
          <w:rFonts w:ascii="SimHei" w:eastAsia="SimHei" w:hAnsi="SimHei" w:cs="Times New Roman"/>
          <w:sz w:val="28"/>
          <w:szCs w:val="22"/>
        </w:rPr>
      </w:pPr>
      <w:r w:rsidRPr="00D4124F">
        <w:rPr>
          <w:rFonts w:ascii="SimHei" w:eastAsia="SimHei" w:hAnsi="SimHei" w:cs="Times New Roman" w:hint="eastAsia"/>
          <w:sz w:val="28"/>
          <w:szCs w:val="22"/>
        </w:rPr>
        <w:t>大　会</w:t>
      </w:r>
    </w:p>
    <w:p w14:paraId="0AE47E13" w14:textId="55FB4D59" w:rsidR="00233CDC" w:rsidRPr="00CE06EA" w:rsidRDefault="00233CDC" w:rsidP="00233CDC">
      <w:pPr>
        <w:spacing w:after="720"/>
        <w:textAlignment w:val="bottom"/>
        <w:rPr>
          <w:rFonts w:ascii="KaiTi" w:eastAsia="KaiTi" w:hAnsi="KaiTi"/>
          <w:b/>
          <w:sz w:val="24"/>
        </w:rPr>
      </w:pPr>
      <w:r>
        <w:rPr>
          <w:rFonts w:ascii="KaiTi" w:eastAsia="KaiTi" w:hint="eastAsia"/>
          <w:b/>
          <w:sz w:val="24"/>
          <w:szCs w:val="24"/>
        </w:rPr>
        <w:t>第五十</w:t>
      </w:r>
      <w:r w:rsidR="00915518">
        <w:rPr>
          <w:rFonts w:ascii="KaiTi" w:eastAsia="KaiTi" w:hint="eastAsia"/>
          <w:b/>
          <w:sz w:val="24"/>
          <w:szCs w:val="24"/>
        </w:rPr>
        <w:t>五</w:t>
      </w:r>
      <w:r>
        <w:rPr>
          <w:rFonts w:ascii="KaiTi" w:eastAsia="KaiTi" w:hint="eastAsia"/>
          <w:b/>
          <w:sz w:val="24"/>
          <w:szCs w:val="24"/>
        </w:rPr>
        <w:t>届会议（第</w:t>
      </w:r>
      <w:r w:rsidR="00915518">
        <w:rPr>
          <w:rFonts w:ascii="KaiTi" w:eastAsia="KaiTi" w:hint="eastAsia"/>
          <w:sz w:val="24"/>
          <w:szCs w:val="24"/>
        </w:rPr>
        <w:t>24</w:t>
      </w:r>
      <w:r>
        <w:rPr>
          <w:rFonts w:ascii="KaiTi" w:eastAsia="KaiTi" w:hint="eastAsia"/>
          <w:b/>
          <w:sz w:val="24"/>
          <w:szCs w:val="24"/>
        </w:rPr>
        <w:t>次</w:t>
      </w:r>
      <w:r w:rsidR="00915518">
        <w:rPr>
          <w:rFonts w:ascii="KaiTi" w:eastAsia="KaiTi" w:hint="eastAsia"/>
          <w:b/>
          <w:sz w:val="24"/>
          <w:szCs w:val="24"/>
        </w:rPr>
        <w:t>例会</w:t>
      </w:r>
      <w:r>
        <w:rPr>
          <w:rFonts w:ascii="KaiTi" w:eastAsia="KaiTi" w:hint="eastAsia"/>
          <w:b/>
          <w:sz w:val="24"/>
          <w:szCs w:val="24"/>
        </w:rPr>
        <w:t>）</w:t>
      </w:r>
      <w:r>
        <w:rPr>
          <w:rFonts w:ascii="KaiTi" w:eastAsia="KaiTi"/>
          <w:b/>
          <w:sz w:val="24"/>
          <w:szCs w:val="24"/>
        </w:rPr>
        <w:br/>
      </w:r>
      <w:r>
        <w:rPr>
          <w:rFonts w:ascii="KaiTi" w:eastAsia="KaiTi" w:hint="eastAsia"/>
          <w:sz w:val="24"/>
          <w:szCs w:val="24"/>
        </w:rPr>
        <w:t>202</w:t>
      </w:r>
      <w:r w:rsidR="00915518">
        <w:rPr>
          <w:rFonts w:ascii="KaiTi" w:eastAsia="KaiTi" w:hint="eastAsia"/>
          <w:sz w:val="24"/>
          <w:szCs w:val="24"/>
        </w:rPr>
        <w:t>1</w:t>
      </w:r>
      <w:r>
        <w:rPr>
          <w:rFonts w:ascii="KaiTi" w:eastAsia="KaiTi" w:hint="eastAsia"/>
          <w:b/>
          <w:sz w:val="24"/>
          <w:szCs w:val="24"/>
        </w:rPr>
        <w:t>年</w:t>
      </w:r>
      <w:r w:rsidR="00915518">
        <w:rPr>
          <w:rFonts w:ascii="KaiTi" w:eastAsia="KaiTi" w:hint="eastAsia"/>
          <w:sz w:val="24"/>
          <w:szCs w:val="24"/>
        </w:rPr>
        <w:t>10</w:t>
      </w:r>
      <w:r>
        <w:rPr>
          <w:rFonts w:ascii="KaiTi" w:eastAsia="KaiTi" w:hint="eastAsia"/>
          <w:b/>
          <w:sz w:val="24"/>
          <w:szCs w:val="24"/>
        </w:rPr>
        <w:t>月</w:t>
      </w:r>
      <w:r w:rsidR="00915518">
        <w:rPr>
          <w:rFonts w:ascii="KaiTi" w:eastAsia="KaiTi" w:hint="eastAsia"/>
          <w:sz w:val="24"/>
          <w:szCs w:val="24"/>
        </w:rPr>
        <w:t>4</w:t>
      </w:r>
      <w:r>
        <w:rPr>
          <w:rFonts w:ascii="KaiTi" w:eastAsia="KaiTi" w:hint="eastAsia"/>
          <w:b/>
          <w:sz w:val="24"/>
          <w:szCs w:val="24"/>
        </w:rPr>
        <w:t>日至</w:t>
      </w:r>
      <w:r w:rsidR="00915518">
        <w:rPr>
          <w:rFonts w:ascii="KaiTi" w:eastAsia="KaiTi" w:hint="eastAsia"/>
          <w:sz w:val="24"/>
          <w:szCs w:val="24"/>
        </w:rPr>
        <w:t>8</w:t>
      </w:r>
      <w:r>
        <w:rPr>
          <w:rFonts w:ascii="KaiTi" w:eastAsia="KaiTi" w:hint="eastAsia"/>
          <w:b/>
          <w:sz w:val="24"/>
          <w:szCs w:val="24"/>
        </w:rPr>
        <w:t>日，日内瓦</w:t>
      </w:r>
    </w:p>
    <w:p w14:paraId="7AC55F43" w14:textId="77777777" w:rsidR="00233CDC" w:rsidRPr="00CE06EA" w:rsidRDefault="00233CDC" w:rsidP="00233CDC">
      <w:pPr>
        <w:spacing w:after="360"/>
        <w:rPr>
          <w:rFonts w:ascii="KaiTi" w:eastAsia="KaiTi" w:hAnsi="KaiTi"/>
          <w:caps/>
          <w:sz w:val="24"/>
        </w:rPr>
      </w:pPr>
      <w:bookmarkStart w:id="4" w:name="TitleOfDoc"/>
      <w:r w:rsidRPr="009E46C4">
        <w:rPr>
          <w:rFonts w:ascii="KaiTi" w:eastAsia="KaiTi" w:hAnsi="KaiTi" w:hint="eastAsia"/>
          <w:caps/>
          <w:sz w:val="24"/>
        </w:rPr>
        <w:t>《商标国际注册马德里协定有关议定书实施细则》拟议修正案</w:t>
      </w:r>
    </w:p>
    <w:p w14:paraId="00E48EAC" w14:textId="77777777" w:rsidR="00233CDC" w:rsidRPr="00CE06EA" w:rsidRDefault="00233CDC" w:rsidP="00233CDC">
      <w:pPr>
        <w:spacing w:after="960"/>
        <w:rPr>
          <w:rFonts w:ascii="KaiTi" w:eastAsia="KaiTi" w:hAnsi="KaiTi"/>
          <w:i/>
          <w:sz w:val="21"/>
        </w:rPr>
      </w:pPr>
      <w:bookmarkStart w:id="5" w:name="Prepared"/>
      <w:bookmarkEnd w:id="4"/>
      <w:r w:rsidRPr="009E46C4">
        <w:rPr>
          <w:rFonts w:ascii="KaiTi" w:eastAsia="KaiTi" w:hAnsi="KaiTi" w:hint="eastAsia"/>
          <w:sz w:val="21"/>
          <w:szCs w:val="21"/>
        </w:rPr>
        <w:t>秘书处编拟的文件</w:t>
      </w:r>
    </w:p>
    <w:bookmarkEnd w:id="5"/>
    <w:p w14:paraId="09319608" w14:textId="66DE7B5E" w:rsidR="002E393D" w:rsidRPr="00561590" w:rsidRDefault="00915518" w:rsidP="00561590">
      <w:pPr>
        <w:pStyle w:val="Heading1"/>
        <w:overflowPunct w:val="0"/>
        <w:spacing w:beforeLines="100" w:afterLines="50" w:after="120" w:line="340" w:lineRule="atLeast"/>
        <w:rPr>
          <w:rFonts w:ascii="SimHei" w:eastAsia="SimHei" w:hAnsi="SimHei"/>
          <w:b w:val="0"/>
          <w:sz w:val="21"/>
        </w:rPr>
      </w:pPr>
      <w:r w:rsidRPr="00561590">
        <w:rPr>
          <w:rFonts w:ascii="SimHei" w:eastAsia="SimHei" w:hAnsi="SimHei" w:hint="eastAsia"/>
          <w:b w:val="0"/>
          <w:caps w:val="0"/>
          <w:sz w:val="21"/>
        </w:rPr>
        <w:t>导</w:t>
      </w:r>
      <w:r w:rsidR="00561590">
        <w:rPr>
          <w:rFonts w:ascii="SimHei" w:eastAsia="SimHei" w:hAnsi="SimHei" w:hint="eastAsia"/>
          <w:b w:val="0"/>
          <w:caps w:val="0"/>
          <w:sz w:val="21"/>
        </w:rPr>
        <w:t xml:space="preserve">　</w:t>
      </w:r>
      <w:r w:rsidRPr="00561590">
        <w:rPr>
          <w:rFonts w:ascii="SimHei" w:eastAsia="SimHei" w:hAnsi="SimHei" w:hint="eastAsia"/>
          <w:b w:val="0"/>
          <w:caps w:val="0"/>
          <w:sz w:val="21"/>
        </w:rPr>
        <w:t>言</w:t>
      </w:r>
    </w:p>
    <w:p w14:paraId="4E556428" w14:textId="5A980EA8" w:rsidR="002E393D" w:rsidRPr="00473BCA" w:rsidRDefault="00915518"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商标国际注册马德里体系法律发展工作组（下称工作组）在2020年10月12日至16日举行的第十八届会议上，建议马德里联盟大会（下称大会）在其第五十五届会议上通过对《商标国际注册马德里协定有关议定书实施细则》（下称《实施细则》）第3条、第5条、第5条之二、第9条、第15条、第17条、第21条、第22条、第24条、第32条、第39条和第40条的修正。</w:t>
      </w:r>
    </w:p>
    <w:p w14:paraId="3CF035A9" w14:textId="4F0A4E33" w:rsidR="002E393D" w:rsidRPr="00473BCA" w:rsidRDefault="00915518"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工作组的讨论依据文件MM/LD/WG/18/2</w:t>
      </w:r>
      <w:r w:rsidRPr="00473BCA">
        <w:rPr>
          <w:rFonts w:ascii="SimSun" w:hAnsi="SimSun"/>
          <w:sz w:val="21"/>
        </w:rPr>
        <w:t xml:space="preserve"> Rev.</w:t>
      </w:r>
      <w:r w:rsidRPr="00473BCA">
        <w:rPr>
          <w:rFonts w:ascii="SimSun" w:hAnsi="SimSun" w:hint="eastAsia"/>
          <w:sz w:val="21"/>
        </w:rPr>
        <w:t>、MM/LD/WG/18/3和MM/LD/WG/18/4进行。拟议修正案的相关背景信息见以下各段。现将拟议修正案转录于本文件的附件。拟增加和删除的内容分别通过在附件一和附件二有关案文上加下划线和删除线的方式表示。拟修正条款的誊清稿（无下划线和删除线）见附件三和附件四。</w:t>
      </w:r>
    </w:p>
    <w:p w14:paraId="66477A25" w14:textId="5AF6E182" w:rsidR="002E393D" w:rsidRPr="00561590" w:rsidRDefault="00915518" w:rsidP="00561590">
      <w:pPr>
        <w:pStyle w:val="Heading1"/>
        <w:overflowPunct w:val="0"/>
        <w:spacing w:beforeLines="100" w:afterLines="50" w:after="120" w:line="340" w:lineRule="atLeast"/>
        <w:rPr>
          <w:rFonts w:ascii="SimHei" w:eastAsia="SimHei" w:hAnsi="SimHei"/>
          <w:b w:val="0"/>
          <w:caps w:val="0"/>
          <w:sz w:val="21"/>
        </w:rPr>
      </w:pPr>
      <w:r w:rsidRPr="00561590">
        <w:rPr>
          <w:rFonts w:ascii="SimHei" w:eastAsia="SimHei" w:hAnsi="SimHei" w:hint="eastAsia"/>
          <w:b w:val="0"/>
          <w:caps w:val="0"/>
          <w:sz w:val="21"/>
        </w:rPr>
        <w:lastRenderedPageBreak/>
        <w:t>《实施细则》</w:t>
      </w:r>
      <w:r w:rsidR="009F6C70" w:rsidRPr="00561590">
        <w:rPr>
          <w:rFonts w:ascii="SimHei" w:eastAsia="SimHei" w:hAnsi="SimHei" w:hint="eastAsia"/>
          <w:b w:val="0"/>
          <w:caps w:val="0"/>
          <w:sz w:val="21"/>
        </w:rPr>
        <w:t>和规费表</w:t>
      </w:r>
      <w:r w:rsidRPr="00561590">
        <w:rPr>
          <w:rFonts w:ascii="SimHei" w:eastAsia="SimHei" w:hAnsi="SimHei" w:hint="eastAsia"/>
          <w:b w:val="0"/>
          <w:caps w:val="0"/>
          <w:sz w:val="21"/>
        </w:rPr>
        <w:t>拟议修正案</w:t>
      </w:r>
    </w:p>
    <w:p w14:paraId="5F25D0E8" w14:textId="44442570" w:rsidR="002E393D" w:rsidRPr="00473BCA" w:rsidRDefault="009F6C70"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w:t>
      </w:r>
      <w:r w:rsidR="00C94874" w:rsidRPr="00473BCA">
        <w:rPr>
          <w:rFonts w:ascii="SimSun" w:hAnsi="SimSun" w:hint="eastAsia"/>
          <w:sz w:val="21"/>
        </w:rPr>
        <w:t>实施</w:t>
      </w:r>
      <w:r w:rsidRPr="00473BCA">
        <w:rPr>
          <w:rFonts w:ascii="SimSun" w:hAnsi="SimSun" w:hint="eastAsia"/>
          <w:sz w:val="21"/>
        </w:rPr>
        <w:t>细则》第3条的拟议修正</w:t>
      </w:r>
      <w:r w:rsidR="00C94874" w:rsidRPr="00473BCA">
        <w:rPr>
          <w:rFonts w:ascii="SimSun" w:hAnsi="SimSun" w:hint="eastAsia"/>
          <w:sz w:val="21"/>
        </w:rPr>
        <w:t>案</w:t>
      </w:r>
      <w:r w:rsidRPr="00473BCA">
        <w:rPr>
          <w:rFonts w:ascii="SimSun" w:hAnsi="SimSun" w:hint="eastAsia"/>
          <w:sz w:val="21"/>
        </w:rPr>
        <w:t>将要求国际注册的注册人仅在</w:t>
      </w:r>
      <w:r w:rsidR="00C94874" w:rsidRPr="00473BCA">
        <w:rPr>
          <w:rFonts w:ascii="SimSun" w:hAnsi="SimSun" w:hint="eastAsia"/>
          <w:sz w:val="21"/>
        </w:rPr>
        <w:t>另函通信</w:t>
      </w:r>
      <w:r w:rsidRPr="00473BCA">
        <w:rPr>
          <w:rFonts w:ascii="SimSun" w:hAnsi="SimSun" w:hint="eastAsia"/>
          <w:sz w:val="21"/>
        </w:rPr>
        <w:t>中指定</w:t>
      </w:r>
      <w:r w:rsidR="00C94874" w:rsidRPr="00473BCA">
        <w:rPr>
          <w:rFonts w:ascii="SimSun" w:hAnsi="SimSun" w:hint="eastAsia"/>
          <w:sz w:val="21"/>
        </w:rPr>
        <w:t>代理人</w:t>
      </w:r>
      <w:r w:rsidRPr="00473BCA">
        <w:rPr>
          <w:rFonts w:ascii="SimSun" w:hAnsi="SimSun" w:hint="eastAsia"/>
          <w:sz w:val="21"/>
        </w:rPr>
        <w:t>，</w:t>
      </w:r>
      <w:r w:rsidR="009D673C" w:rsidRPr="00473BCA">
        <w:rPr>
          <w:rFonts w:ascii="SimSun" w:hAnsi="SimSun" w:hint="eastAsia"/>
          <w:sz w:val="21"/>
        </w:rPr>
        <w:t>而</w:t>
      </w:r>
      <w:r w:rsidRPr="00473BCA">
        <w:rPr>
          <w:rFonts w:ascii="SimSun" w:hAnsi="SimSun" w:hint="eastAsia"/>
          <w:sz w:val="21"/>
        </w:rPr>
        <w:t>不作为登记</w:t>
      </w:r>
      <w:r w:rsidR="009177B0">
        <w:rPr>
          <w:rFonts w:ascii="SimSun" w:hAnsi="SimSun" w:hint="eastAsia"/>
          <w:sz w:val="21"/>
        </w:rPr>
        <w:t>申请</w:t>
      </w:r>
      <w:r w:rsidRPr="00473BCA">
        <w:rPr>
          <w:rFonts w:ascii="SimSun" w:hAnsi="SimSun" w:hint="eastAsia"/>
          <w:sz w:val="21"/>
        </w:rPr>
        <w:t>的一部分</w:t>
      </w:r>
      <w:r w:rsidR="00C94874" w:rsidRPr="00473BCA">
        <w:rPr>
          <w:rFonts w:ascii="SimSun" w:hAnsi="SimSun" w:hint="eastAsia"/>
          <w:sz w:val="21"/>
        </w:rPr>
        <w:t>指定</w:t>
      </w:r>
      <w:r w:rsidRPr="00473BCA">
        <w:rPr>
          <w:rFonts w:ascii="SimSun" w:hAnsi="SimSun" w:hint="eastAsia"/>
          <w:sz w:val="21"/>
        </w:rPr>
        <w:t>。申请人和新</w:t>
      </w:r>
      <w:r w:rsidR="009D673C" w:rsidRPr="00473BCA">
        <w:rPr>
          <w:rFonts w:ascii="SimSun" w:hAnsi="SimSun" w:hint="eastAsia"/>
          <w:sz w:val="21"/>
        </w:rPr>
        <w:t>注册人</w:t>
      </w:r>
      <w:r w:rsidRPr="00473BCA">
        <w:rPr>
          <w:rFonts w:ascii="SimSun" w:hAnsi="SimSun" w:hint="eastAsia"/>
          <w:sz w:val="21"/>
        </w:rPr>
        <w:t>可以继续在国际申请和所有权变更登记</w:t>
      </w:r>
      <w:r w:rsidR="009177B0">
        <w:rPr>
          <w:rFonts w:ascii="SimSun" w:hAnsi="SimSun" w:hint="eastAsia"/>
          <w:sz w:val="21"/>
        </w:rPr>
        <w:t>申请</w:t>
      </w:r>
      <w:r w:rsidRPr="00473BCA">
        <w:rPr>
          <w:rFonts w:ascii="SimSun" w:hAnsi="SimSun" w:hint="eastAsia"/>
          <w:sz w:val="21"/>
        </w:rPr>
        <w:t>中分别指定</w:t>
      </w:r>
      <w:r w:rsidR="009D673C" w:rsidRPr="00473BCA">
        <w:rPr>
          <w:rFonts w:ascii="SimSun" w:hAnsi="SimSun" w:hint="eastAsia"/>
          <w:sz w:val="21"/>
        </w:rPr>
        <w:t>代理人</w:t>
      </w:r>
      <w:r w:rsidRPr="00473BCA">
        <w:rPr>
          <w:rFonts w:ascii="SimSun" w:hAnsi="SimSun" w:hint="eastAsia"/>
          <w:sz w:val="21"/>
        </w:rPr>
        <w:t>。拟议</w:t>
      </w:r>
      <w:r w:rsidR="009D673C" w:rsidRPr="00473BCA">
        <w:rPr>
          <w:rFonts w:ascii="SimSun" w:hAnsi="SimSun" w:hint="eastAsia"/>
          <w:sz w:val="21"/>
        </w:rPr>
        <w:t>的</w:t>
      </w:r>
      <w:r w:rsidRPr="00473BCA">
        <w:rPr>
          <w:rFonts w:ascii="SimSun" w:hAnsi="SimSun" w:hint="eastAsia"/>
          <w:sz w:val="21"/>
        </w:rPr>
        <w:t>修正案还将取消向申请人或注册人发送与</w:t>
      </w:r>
      <w:r w:rsidR="009D673C" w:rsidRPr="00473BCA">
        <w:rPr>
          <w:rFonts w:ascii="SimSun" w:hAnsi="SimSun" w:hint="eastAsia"/>
          <w:sz w:val="21"/>
        </w:rPr>
        <w:t>已</w:t>
      </w:r>
      <w:r w:rsidRPr="00473BCA">
        <w:rPr>
          <w:rFonts w:ascii="SimSun" w:hAnsi="SimSun" w:hint="eastAsia"/>
          <w:sz w:val="21"/>
        </w:rPr>
        <w:t>要求取消指定的</w:t>
      </w:r>
      <w:r w:rsidR="009D673C" w:rsidRPr="00473BCA">
        <w:rPr>
          <w:rFonts w:ascii="SimSun" w:hAnsi="SimSun" w:hint="eastAsia"/>
          <w:sz w:val="21"/>
        </w:rPr>
        <w:t>代理人</w:t>
      </w:r>
      <w:r w:rsidRPr="00473BCA">
        <w:rPr>
          <w:rFonts w:ascii="SimSun" w:hAnsi="SimSun" w:hint="eastAsia"/>
          <w:sz w:val="21"/>
        </w:rPr>
        <w:t>交换的通信</w:t>
      </w:r>
      <w:r w:rsidR="009D673C" w:rsidRPr="00473BCA">
        <w:rPr>
          <w:rFonts w:ascii="SimSun" w:hAnsi="SimSun" w:hint="eastAsia"/>
          <w:sz w:val="21"/>
        </w:rPr>
        <w:t>复制件</w:t>
      </w:r>
      <w:r w:rsidRPr="00473BCA">
        <w:rPr>
          <w:rFonts w:ascii="SimSun" w:hAnsi="SimSun" w:hint="eastAsia"/>
          <w:sz w:val="21"/>
        </w:rPr>
        <w:t>的要求，因为所有这些文件都可以通过马德里</w:t>
      </w:r>
      <w:r w:rsidR="009D673C" w:rsidRPr="00473BCA">
        <w:rPr>
          <w:rFonts w:ascii="SimSun" w:hAnsi="SimSun" w:hint="eastAsia"/>
          <w:sz w:val="21"/>
        </w:rPr>
        <w:t>案卷管理器</w:t>
      </w:r>
      <w:r w:rsidRPr="00473BCA">
        <w:rPr>
          <w:rFonts w:ascii="SimSun" w:hAnsi="SimSun" w:hint="eastAsia"/>
          <w:sz w:val="21"/>
        </w:rPr>
        <w:t>以安全方式在线查阅，</w:t>
      </w:r>
      <w:r w:rsidR="009D673C" w:rsidRPr="00473BCA">
        <w:rPr>
          <w:rFonts w:ascii="SimSun" w:hAnsi="SimSun" w:hint="eastAsia"/>
          <w:sz w:val="21"/>
        </w:rPr>
        <w:t>而</w:t>
      </w:r>
      <w:r w:rsidRPr="00473BCA">
        <w:rPr>
          <w:rFonts w:ascii="SimSun" w:hAnsi="SimSun" w:hint="eastAsia"/>
          <w:sz w:val="21"/>
        </w:rPr>
        <w:t>被指定缔约方发送的文件</w:t>
      </w:r>
      <w:r w:rsidR="009D673C" w:rsidRPr="00473BCA">
        <w:rPr>
          <w:rFonts w:ascii="SimSun" w:hAnsi="SimSun" w:hint="eastAsia"/>
          <w:sz w:val="21"/>
        </w:rPr>
        <w:t>可以</w:t>
      </w:r>
      <w:r w:rsidRPr="00473BCA">
        <w:rPr>
          <w:rFonts w:ascii="SimSun" w:hAnsi="SimSun" w:hint="eastAsia"/>
          <w:sz w:val="21"/>
        </w:rPr>
        <w:t>在马德里</w:t>
      </w:r>
      <w:r w:rsidR="009D673C" w:rsidRPr="00473BCA">
        <w:rPr>
          <w:rFonts w:ascii="SimSun" w:hAnsi="SimSun" w:hint="eastAsia"/>
          <w:sz w:val="21"/>
        </w:rPr>
        <w:t>监视器</w:t>
      </w:r>
      <w:r w:rsidRPr="00473BCA">
        <w:rPr>
          <w:rFonts w:ascii="SimSun" w:hAnsi="SimSun" w:hint="eastAsia"/>
          <w:sz w:val="21"/>
        </w:rPr>
        <w:t>上公开查阅。</w:t>
      </w:r>
    </w:p>
    <w:p w14:paraId="48CC2A99" w14:textId="35478CD3" w:rsidR="002E393D" w:rsidRPr="00473BCA" w:rsidRDefault="00683955"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w:t>
      </w:r>
      <w:r w:rsidR="001966F8" w:rsidRPr="00473BCA">
        <w:rPr>
          <w:rFonts w:ascii="SimSun" w:hAnsi="SimSun" w:hint="eastAsia"/>
          <w:sz w:val="21"/>
        </w:rPr>
        <w:t>实施</w:t>
      </w:r>
      <w:r w:rsidRPr="00473BCA">
        <w:rPr>
          <w:rFonts w:ascii="SimSun" w:hAnsi="SimSun" w:hint="eastAsia"/>
          <w:sz w:val="21"/>
        </w:rPr>
        <w:t>细则》第5条的拟议修正案将规定，</w:t>
      </w:r>
      <w:r w:rsidR="001966F8" w:rsidRPr="00473BCA">
        <w:rPr>
          <w:rFonts w:ascii="SimSun" w:hAnsi="SimSun" w:hint="eastAsia"/>
          <w:sz w:val="21"/>
        </w:rPr>
        <w:t>未遵守《实施细则》规定的在国际局采取一项行动的时限，是由于</w:t>
      </w:r>
      <w:r w:rsidR="00D71073">
        <w:rPr>
          <w:rFonts w:ascii="SimSun" w:hAnsi="SimSun" w:hint="eastAsia"/>
          <w:sz w:val="21"/>
        </w:rPr>
        <w:t>任何</w:t>
      </w:r>
      <w:r w:rsidRPr="00473BCA">
        <w:rPr>
          <w:rFonts w:ascii="SimSun" w:hAnsi="SimSun" w:hint="eastAsia"/>
          <w:sz w:val="21"/>
        </w:rPr>
        <w:t>不可抗力情况</w:t>
      </w:r>
      <w:r w:rsidR="001966F8" w:rsidRPr="00473BCA">
        <w:rPr>
          <w:rFonts w:ascii="SimSun" w:hAnsi="SimSun" w:hint="eastAsia"/>
          <w:sz w:val="21"/>
        </w:rPr>
        <w:t>的，</w:t>
      </w:r>
      <w:r w:rsidRPr="00473BCA">
        <w:rPr>
          <w:rFonts w:ascii="SimSun" w:hAnsi="SimSun" w:hint="eastAsia"/>
          <w:sz w:val="21"/>
        </w:rPr>
        <w:t>可</w:t>
      </w:r>
      <w:r w:rsidR="001966F8" w:rsidRPr="00473BCA">
        <w:rPr>
          <w:rFonts w:ascii="SimSun" w:hAnsi="SimSun" w:hint="eastAsia"/>
          <w:sz w:val="21"/>
        </w:rPr>
        <w:t>予以宽限</w:t>
      </w:r>
      <w:r w:rsidRPr="00473BCA">
        <w:rPr>
          <w:rFonts w:ascii="SimSun" w:hAnsi="SimSun" w:hint="eastAsia"/>
          <w:sz w:val="21"/>
        </w:rPr>
        <w:t>。拟议修正案将为马德里体系的用户提供相当于</w:t>
      </w:r>
      <w:r w:rsidR="001966F8" w:rsidRPr="00473BCA">
        <w:rPr>
          <w:rFonts w:ascii="SimSun" w:hAnsi="SimSun" w:hint="eastAsia"/>
          <w:sz w:val="21"/>
        </w:rPr>
        <w:t>产权组织</w:t>
      </w:r>
      <w:r w:rsidRPr="00473BCA">
        <w:rPr>
          <w:rFonts w:ascii="SimSun" w:hAnsi="SimSun" w:hint="eastAsia"/>
          <w:sz w:val="21"/>
        </w:rPr>
        <w:t>管理的其他全球知识产权保护服务（如专利合作条约（PCT））中已有的救济。用户将继续被要求提交附有充分证据的申请，并在有关时限</w:t>
      </w:r>
      <w:r w:rsidR="001966F8" w:rsidRPr="00473BCA">
        <w:rPr>
          <w:rFonts w:ascii="SimSun" w:hAnsi="SimSun" w:hint="eastAsia"/>
          <w:sz w:val="21"/>
        </w:rPr>
        <w:t>届满</w:t>
      </w:r>
      <w:r w:rsidRPr="00473BCA">
        <w:rPr>
          <w:rFonts w:ascii="SimSun" w:hAnsi="SimSun" w:hint="eastAsia"/>
          <w:sz w:val="21"/>
        </w:rPr>
        <w:t>后六个月内采取行动。</w:t>
      </w:r>
    </w:p>
    <w:p w14:paraId="5B8B1303" w14:textId="1F15071A" w:rsidR="002E393D" w:rsidRPr="00473BCA" w:rsidRDefault="001966F8"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《实施细则》第5条之二的拟议修正案将规定，在国际局根据细则</w:t>
      </w:r>
      <w:r w:rsidR="006D7BD1" w:rsidRPr="00473BCA">
        <w:rPr>
          <w:rFonts w:ascii="SimSun" w:hAnsi="SimSun" w:hint="eastAsia"/>
          <w:sz w:val="21"/>
        </w:rPr>
        <w:t>第12条</w:t>
      </w:r>
      <w:r w:rsidRPr="00473BCA">
        <w:rPr>
          <w:rFonts w:ascii="SimSun" w:hAnsi="SimSun" w:hint="eastAsia"/>
          <w:sz w:val="21"/>
        </w:rPr>
        <w:t>提出重新分类建议后，</w:t>
      </w:r>
      <w:r w:rsidR="006D7BD1" w:rsidRPr="00473BCA">
        <w:rPr>
          <w:rFonts w:ascii="SimSun" w:hAnsi="SimSun" w:hint="eastAsia"/>
          <w:sz w:val="21"/>
        </w:rPr>
        <w:t>如果</w:t>
      </w:r>
      <w:r w:rsidRPr="00473BCA">
        <w:rPr>
          <w:rFonts w:ascii="SimSun" w:hAnsi="SimSun" w:hint="eastAsia"/>
          <w:sz w:val="21"/>
        </w:rPr>
        <w:t>申请人错过了</w:t>
      </w:r>
      <w:r w:rsidR="006D7BD1" w:rsidRPr="00473BCA">
        <w:rPr>
          <w:rFonts w:ascii="SimSun" w:hAnsi="SimSun" w:hint="eastAsia"/>
          <w:sz w:val="21"/>
        </w:rPr>
        <w:t>细则第12条第(7)款规定的缴纳</w:t>
      </w:r>
      <w:r w:rsidRPr="00473BCA">
        <w:rPr>
          <w:rFonts w:ascii="SimSun" w:hAnsi="SimSun" w:hint="eastAsia"/>
          <w:sz w:val="21"/>
        </w:rPr>
        <w:t>额外</w:t>
      </w:r>
      <w:r w:rsidR="00AF5166" w:rsidRPr="00473BCA">
        <w:rPr>
          <w:rFonts w:ascii="SimSun" w:hAnsi="SimSun" w:hint="eastAsia"/>
          <w:sz w:val="21"/>
        </w:rPr>
        <w:t>规费</w:t>
      </w:r>
      <w:r w:rsidRPr="00473BCA">
        <w:rPr>
          <w:rFonts w:ascii="SimSun" w:hAnsi="SimSun" w:hint="eastAsia"/>
          <w:sz w:val="21"/>
        </w:rPr>
        <w:t>的时限，可以继续处理。修正案还</w:t>
      </w:r>
      <w:r w:rsidR="006D7BD1" w:rsidRPr="00473BCA">
        <w:rPr>
          <w:rFonts w:ascii="SimSun" w:hAnsi="SimSun" w:hint="eastAsia"/>
          <w:sz w:val="21"/>
        </w:rPr>
        <w:t>将</w:t>
      </w:r>
      <w:r w:rsidRPr="00473BCA">
        <w:rPr>
          <w:rFonts w:ascii="SimSun" w:hAnsi="SimSun" w:hint="eastAsia"/>
          <w:sz w:val="21"/>
        </w:rPr>
        <w:t>规定</w:t>
      </w:r>
      <w:r w:rsidR="006D7BD1" w:rsidRPr="00473BCA">
        <w:rPr>
          <w:rFonts w:ascii="SimSun" w:hAnsi="SimSun" w:hint="eastAsia"/>
          <w:sz w:val="21"/>
        </w:rPr>
        <w:t>，</w:t>
      </w:r>
      <w:r w:rsidR="006B6DA0">
        <w:rPr>
          <w:rFonts w:ascii="SimSun" w:hAnsi="SimSun" w:hint="eastAsia"/>
          <w:sz w:val="21"/>
        </w:rPr>
        <w:t>如果</w:t>
      </w:r>
      <w:r w:rsidRPr="00473BCA">
        <w:rPr>
          <w:rFonts w:ascii="SimSun" w:hAnsi="SimSun" w:hint="eastAsia"/>
          <w:sz w:val="21"/>
        </w:rPr>
        <w:t>注册人错过了《</w:t>
      </w:r>
      <w:r w:rsidR="006D7BD1" w:rsidRPr="00473BCA">
        <w:rPr>
          <w:rFonts w:ascii="SimSun" w:hAnsi="SimSun" w:hint="eastAsia"/>
          <w:sz w:val="21"/>
        </w:rPr>
        <w:t>实施细则</w:t>
      </w:r>
      <w:r w:rsidRPr="00473BCA">
        <w:rPr>
          <w:rFonts w:ascii="SimSun" w:hAnsi="SimSun" w:hint="eastAsia"/>
          <w:sz w:val="21"/>
        </w:rPr>
        <w:t>》第27条之二第(3)款(c)项规定的</w:t>
      </w:r>
      <w:r w:rsidR="006D7BD1" w:rsidRPr="00473BCA">
        <w:rPr>
          <w:rFonts w:ascii="SimSun" w:hAnsi="SimSun" w:hint="eastAsia"/>
          <w:sz w:val="21"/>
        </w:rPr>
        <w:t>缴纳</w:t>
      </w:r>
      <w:r w:rsidRPr="00473BCA">
        <w:rPr>
          <w:rFonts w:ascii="SimSun" w:hAnsi="SimSun" w:hint="eastAsia"/>
          <w:sz w:val="21"/>
        </w:rPr>
        <w:t>分案申请费的时限，可以继续处理。</w:t>
      </w:r>
    </w:p>
    <w:p w14:paraId="0165355B" w14:textId="005F6665" w:rsidR="002E393D" w:rsidRPr="00473BCA" w:rsidRDefault="001966F8"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w:t>
      </w:r>
      <w:r w:rsidR="006D7BD1" w:rsidRPr="00473BCA">
        <w:rPr>
          <w:rFonts w:ascii="SimSun" w:hAnsi="SimSun" w:hint="eastAsia"/>
          <w:sz w:val="21"/>
        </w:rPr>
        <w:t>实施</w:t>
      </w:r>
      <w:r w:rsidRPr="00473BCA">
        <w:rPr>
          <w:rFonts w:ascii="SimSun" w:hAnsi="SimSun" w:hint="eastAsia"/>
          <w:sz w:val="21"/>
        </w:rPr>
        <w:t>细则》第9条的拟议修正</w:t>
      </w:r>
      <w:r w:rsidR="006D7BD1" w:rsidRPr="00473BCA">
        <w:rPr>
          <w:rFonts w:ascii="SimSun" w:hAnsi="SimSun" w:hint="eastAsia"/>
          <w:sz w:val="21"/>
        </w:rPr>
        <w:t>案</w:t>
      </w:r>
      <w:r w:rsidRPr="00473BCA">
        <w:rPr>
          <w:rFonts w:ascii="SimSun" w:hAnsi="SimSun" w:hint="eastAsia"/>
          <w:sz w:val="21"/>
        </w:rPr>
        <w:t>以及对细则第15条、第17条和第32条以及规费表第2项的相应修正，将允许采用新的商标表</w:t>
      </w:r>
      <w:r w:rsidR="009835BB">
        <w:rPr>
          <w:rFonts w:ascii="SimSun" w:hAnsi="SimSun" w:hint="eastAsia"/>
          <w:sz w:val="21"/>
        </w:rPr>
        <w:t>现</w:t>
      </w:r>
      <w:r w:rsidR="00AF5166" w:rsidRPr="00473BCA">
        <w:rPr>
          <w:rFonts w:ascii="SimSun" w:hAnsi="SimSun" w:hint="eastAsia"/>
          <w:sz w:val="21"/>
        </w:rPr>
        <w:t>形式</w:t>
      </w:r>
      <w:r w:rsidRPr="00473BCA">
        <w:rPr>
          <w:rFonts w:ascii="SimSun" w:hAnsi="SimSun" w:hint="eastAsia"/>
          <w:sz w:val="21"/>
        </w:rPr>
        <w:t>，即要求国际申请中包含一个</w:t>
      </w:r>
      <w:r w:rsidR="00AF5166" w:rsidRPr="00473BCA">
        <w:rPr>
          <w:rFonts w:ascii="SimSun" w:hAnsi="SimSun" w:hint="eastAsia"/>
          <w:sz w:val="21"/>
        </w:rPr>
        <w:t>根据行政规程提供的商标表现物</w:t>
      </w:r>
      <w:r w:rsidRPr="00473BCA">
        <w:rPr>
          <w:rFonts w:ascii="SimSun" w:hAnsi="SimSun" w:hint="eastAsia"/>
          <w:sz w:val="21"/>
        </w:rPr>
        <w:t>。</w:t>
      </w:r>
      <w:r w:rsidR="00AF5166" w:rsidRPr="00473BCA">
        <w:rPr>
          <w:rFonts w:ascii="SimSun" w:hAnsi="SimSun" w:hint="eastAsia"/>
          <w:sz w:val="21"/>
        </w:rPr>
        <w:t>所</w:t>
      </w:r>
      <w:r w:rsidRPr="00473BCA">
        <w:rPr>
          <w:rFonts w:ascii="SimSun" w:hAnsi="SimSun" w:hint="eastAsia"/>
          <w:sz w:val="21"/>
        </w:rPr>
        <w:t>述</w:t>
      </w:r>
      <w:r w:rsidR="00AF5166" w:rsidRPr="00473BCA">
        <w:rPr>
          <w:rFonts w:ascii="SimSun" w:hAnsi="SimSun" w:hint="eastAsia"/>
          <w:sz w:val="21"/>
        </w:rPr>
        <w:t>规费</w:t>
      </w:r>
      <w:r w:rsidRPr="00473BCA">
        <w:rPr>
          <w:rFonts w:ascii="SimSun" w:hAnsi="SimSun" w:hint="eastAsia"/>
          <w:sz w:val="21"/>
        </w:rPr>
        <w:t>的数额不改变。</w:t>
      </w:r>
    </w:p>
    <w:p w14:paraId="22BCA0AD" w14:textId="45555350" w:rsidR="002E393D" w:rsidRPr="00473BCA" w:rsidRDefault="001966F8"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w:t>
      </w:r>
      <w:r w:rsidR="00D17BB7" w:rsidRPr="00473BCA">
        <w:rPr>
          <w:rFonts w:ascii="SimSun" w:hAnsi="SimSun" w:hint="eastAsia"/>
          <w:sz w:val="21"/>
        </w:rPr>
        <w:t>实施</w:t>
      </w:r>
      <w:r w:rsidRPr="00473BCA">
        <w:rPr>
          <w:rFonts w:ascii="SimSun" w:hAnsi="SimSun" w:hint="eastAsia"/>
          <w:sz w:val="21"/>
        </w:rPr>
        <w:t>细则》第21条第(3)款(d)项的拟议修正</w:t>
      </w:r>
      <w:r w:rsidR="00D17BB7" w:rsidRPr="00473BCA">
        <w:rPr>
          <w:rFonts w:ascii="SimSun" w:hAnsi="SimSun" w:hint="eastAsia"/>
          <w:sz w:val="21"/>
        </w:rPr>
        <w:t>案</w:t>
      </w:r>
      <w:r w:rsidRPr="00473BCA">
        <w:rPr>
          <w:rFonts w:ascii="SimSun" w:hAnsi="SimSun" w:hint="eastAsia"/>
          <w:sz w:val="21"/>
        </w:rPr>
        <w:t>将承认，</w:t>
      </w:r>
      <w:r w:rsidR="00D17BB7" w:rsidRPr="00473BCA">
        <w:rPr>
          <w:rFonts w:ascii="SimSun" w:hAnsi="SimSun" w:hint="eastAsia"/>
          <w:sz w:val="21"/>
        </w:rPr>
        <w:t>可以</w:t>
      </w:r>
      <w:r w:rsidRPr="00473BCA">
        <w:rPr>
          <w:rFonts w:ascii="SimSun" w:hAnsi="SimSun" w:hint="eastAsia"/>
          <w:sz w:val="21"/>
        </w:rPr>
        <w:t>用国际注册部分</w:t>
      </w:r>
      <w:r w:rsidR="00D17BB7" w:rsidRPr="00473BCA">
        <w:rPr>
          <w:rFonts w:ascii="SimSun" w:hAnsi="SimSun" w:hint="eastAsia"/>
          <w:sz w:val="21"/>
        </w:rPr>
        <w:t>代替较早的</w:t>
      </w:r>
      <w:r w:rsidRPr="00473BCA">
        <w:rPr>
          <w:rFonts w:ascii="SimSun" w:hAnsi="SimSun" w:hint="eastAsia"/>
          <w:sz w:val="21"/>
        </w:rPr>
        <w:t>国家或地区注册。细则第40条新的第(7)款中的拟议过渡</w:t>
      </w:r>
      <w:r w:rsidR="00D17BB7" w:rsidRPr="00473BCA">
        <w:rPr>
          <w:rFonts w:ascii="SimSun" w:hAnsi="SimSun" w:hint="eastAsia"/>
          <w:sz w:val="21"/>
        </w:rPr>
        <w:t>条款</w:t>
      </w:r>
      <w:r w:rsidRPr="00473BCA">
        <w:rPr>
          <w:rFonts w:ascii="SimSun" w:hAnsi="SimSun" w:hint="eastAsia"/>
          <w:sz w:val="21"/>
        </w:rPr>
        <w:t>将不要求主管局在2025年2月1日前适用</w:t>
      </w:r>
      <w:r w:rsidR="00D17BB7" w:rsidRPr="00473BCA">
        <w:rPr>
          <w:rFonts w:ascii="SimSun" w:hAnsi="SimSun" w:hint="eastAsia"/>
          <w:sz w:val="21"/>
        </w:rPr>
        <w:t>经</w:t>
      </w:r>
      <w:r w:rsidRPr="00473BCA">
        <w:rPr>
          <w:rFonts w:ascii="SimSun" w:hAnsi="SimSun" w:hint="eastAsia"/>
          <w:sz w:val="21"/>
        </w:rPr>
        <w:t>修正的细则第21条第(3)款(d)项。</w:t>
      </w:r>
    </w:p>
    <w:p w14:paraId="396CE4AA" w14:textId="291EAACB" w:rsidR="002E393D" w:rsidRPr="00473BCA" w:rsidRDefault="001966F8"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w:t>
      </w:r>
      <w:r w:rsidR="000B50EA" w:rsidRPr="00473BCA">
        <w:rPr>
          <w:rFonts w:ascii="SimSun" w:hAnsi="SimSun" w:hint="eastAsia"/>
          <w:sz w:val="21"/>
        </w:rPr>
        <w:t>实施</w:t>
      </w:r>
      <w:r w:rsidRPr="00473BCA">
        <w:rPr>
          <w:rFonts w:ascii="SimSun" w:hAnsi="SimSun" w:hint="eastAsia"/>
          <w:sz w:val="21"/>
        </w:rPr>
        <w:t>细则》第22条的拟议修正案将</w:t>
      </w:r>
      <w:r w:rsidR="000B50EA" w:rsidRPr="00473BCA">
        <w:rPr>
          <w:rFonts w:ascii="SimSun" w:hAnsi="SimSun" w:hint="eastAsia"/>
          <w:sz w:val="21"/>
        </w:rPr>
        <w:t>删除</w:t>
      </w:r>
      <w:r w:rsidRPr="00473BCA">
        <w:rPr>
          <w:rFonts w:ascii="SimSun" w:hAnsi="SimSun" w:hint="eastAsia"/>
          <w:sz w:val="21"/>
        </w:rPr>
        <w:t>对司法</w:t>
      </w:r>
      <w:r w:rsidR="000B50EA" w:rsidRPr="00473BCA">
        <w:rPr>
          <w:rFonts w:ascii="SimSun" w:hAnsi="SimSun" w:hint="eastAsia"/>
          <w:sz w:val="21"/>
        </w:rPr>
        <w:t>行为</w:t>
      </w:r>
      <w:r w:rsidRPr="00473BCA">
        <w:rPr>
          <w:rFonts w:ascii="SimSun" w:hAnsi="SimSun" w:hint="eastAsia"/>
          <w:sz w:val="21"/>
        </w:rPr>
        <w:t>和程序的不必要提及，因为它们不再</w:t>
      </w:r>
      <w:r w:rsidR="009177B0">
        <w:rPr>
          <w:rFonts w:ascii="SimSun" w:hAnsi="SimSun" w:hint="eastAsia"/>
          <w:sz w:val="21"/>
        </w:rPr>
        <w:t>适</w:t>
      </w:r>
      <w:r w:rsidR="009177B0">
        <w:rPr>
          <w:rFonts w:ascii="SimSun" w:hAnsi="SimSun"/>
          <w:sz w:val="21"/>
        </w:rPr>
        <w:t>‍</w:t>
      </w:r>
      <w:r w:rsidR="009177B0">
        <w:rPr>
          <w:rFonts w:ascii="SimSun" w:hAnsi="SimSun" w:hint="eastAsia"/>
          <w:sz w:val="21"/>
        </w:rPr>
        <w:t>用</w:t>
      </w:r>
      <w:r w:rsidRPr="00473BCA">
        <w:rPr>
          <w:rFonts w:ascii="SimSun" w:hAnsi="SimSun" w:hint="eastAsia"/>
          <w:sz w:val="21"/>
        </w:rPr>
        <w:t>。</w:t>
      </w:r>
    </w:p>
    <w:p w14:paraId="218D2E9B" w14:textId="5DE7D928" w:rsidR="002E393D" w:rsidRPr="00473BCA" w:rsidRDefault="001966F8"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w:t>
      </w:r>
      <w:r w:rsidR="000B50EA" w:rsidRPr="00473BCA">
        <w:rPr>
          <w:rFonts w:ascii="SimSun" w:hAnsi="SimSun" w:hint="eastAsia"/>
          <w:sz w:val="21"/>
        </w:rPr>
        <w:t>实施</w:t>
      </w:r>
      <w:r w:rsidRPr="00473BCA">
        <w:rPr>
          <w:rFonts w:ascii="SimSun" w:hAnsi="SimSun" w:hint="eastAsia"/>
          <w:sz w:val="21"/>
        </w:rPr>
        <w:t>细则》第24条的拟议修正案将简化后期指定登记申请，取消了</w:t>
      </w:r>
      <w:r w:rsidR="000B50EA" w:rsidRPr="00473BCA">
        <w:rPr>
          <w:rFonts w:ascii="SimSun" w:hAnsi="SimSun" w:hint="eastAsia"/>
          <w:sz w:val="21"/>
        </w:rPr>
        <w:t>填写注册人</w:t>
      </w:r>
      <w:r w:rsidRPr="00473BCA">
        <w:rPr>
          <w:rFonts w:ascii="SimSun" w:hAnsi="SimSun" w:hint="eastAsia"/>
          <w:sz w:val="21"/>
        </w:rPr>
        <w:t>地址的要求。</w:t>
      </w:r>
    </w:p>
    <w:p w14:paraId="4041AE33" w14:textId="6BF2FCD6" w:rsidR="002E393D" w:rsidRPr="00473BCA" w:rsidRDefault="001966F8"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w:t>
      </w:r>
      <w:r w:rsidR="000B50EA" w:rsidRPr="00473BCA">
        <w:rPr>
          <w:rFonts w:ascii="SimSun" w:hAnsi="SimSun" w:hint="eastAsia"/>
          <w:sz w:val="21"/>
        </w:rPr>
        <w:t>实施</w:t>
      </w:r>
      <w:r w:rsidRPr="00473BCA">
        <w:rPr>
          <w:rFonts w:ascii="SimSun" w:hAnsi="SimSun" w:hint="eastAsia"/>
          <w:sz w:val="21"/>
        </w:rPr>
        <w:t>细则》第39条的</w:t>
      </w:r>
      <w:r w:rsidR="000D414E">
        <w:rPr>
          <w:rFonts w:ascii="SimSun" w:hAnsi="SimSun" w:hint="eastAsia"/>
          <w:sz w:val="21"/>
        </w:rPr>
        <w:t>拟议</w:t>
      </w:r>
      <w:r w:rsidR="000B50EA" w:rsidRPr="00473BCA">
        <w:rPr>
          <w:rFonts w:ascii="SimSun" w:hAnsi="SimSun" w:hint="eastAsia"/>
          <w:sz w:val="21"/>
        </w:rPr>
        <w:t>修正案</w:t>
      </w:r>
      <w:r w:rsidRPr="00473BCA">
        <w:rPr>
          <w:rFonts w:ascii="SimSun" w:hAnsi="SimSun" w:hint="eastAsia"/>
          <w:sz w:val="21"/>
        </w:rPr>
        <w:t>将</w:t>
      </w:r>
      <w:r w:rsidR="00D55F49" w:rsidRPr="00473BCA">
        <w:rPr>
          <w:rFonts w:ascii="SimSun" w:hAnsi="SimSun" w:hint="eastAsia"/>
          <w:sz w:val="21"/>
        </w:rPr>
        <w:t>一项请求的规费数额</w:t>
      </w:r>
      <w:r w:rsidRPr="00473BCA">
        <w:rPr>
          <w:rFonts w:ascii="SimSun" w:hAnsi="SimSun" w:hint="eastAsia"/>
          <w:sz w:val="21"/>
        </w:rPr>
        <w:t>移至</w:t>
      </w:r>
      <w:r w:rsidR="00D55F49" w:rsidRPr="00473BCA">
        <w:rPr>
          <w:rFonts w:ascii="SimSun" w:hAnsi="SimSun" w:hint="eastAsia"/>
          <w:sz w:val="21"/>
        </w:rPr>
        <w:t>规费表</w:t>
      </w:r>
      <w:r w:rsidRPr="00473BCA">
        <w:rPr>
          <w:rFonts w:ascii="SimSun" w:hAnsi="SimSun" w:hint="eastAsia"/>
          <w:sz w:val="21"/>
        </w:rPr>
        <w:t>新</w:t>
      </w:r>
      <w:r w:rsidR="00D55F49" w:rsidRPr="00473BCA">
        <w:rPr>
          <w:rFonts w:ascii="SimSun" w:hAnsi="SimSun" w:hint="eastAsia"/>
          <w:sz w:val="21"/>
        </w:rPr>
        <w:t>的第</w:t>
      </w:r>
      <w:r w:rsidRPr="00473BCA">
        <w:rPr>
          <w:rFonts w:ascii="SimSun" w:hAnsi="SimSun" w:hint="eastAsia"/>
          <w:sz w:val="21"/>
        </w:rPr>
        <w:t>10</w:t>
      </w:r>
      <w:r w:rsidR="00D55F49" w:rsidRPr="00473BCA">
        <w:rPr>
          <w:rFonts w:ascii="SimSun" w:hAnsi="SimSun" w:hint="eastAsia"/>
          <w:sz w:val="21"/>
        </w:rPr>
        <w:t>项</w:t>
      </w:r>
      <w:r w:rsidRPr="00473BCA">
        <w:rPr>
          <w:rFonts w:ascii="SimSun" w:hAnsi="SimSun" w:hint="eastAsia"/>
          <w:sz w:val="21"/>
        </w:rPr>
        <w:t>。</w:t>
      </w:r>
      <w:r w:rsidR="00D55F49" w:rsidRPr="00473BCA">
        <w:rPr>
          <w:rFonts w:ascii="SimSun" w:hAnsi="SimSun" w:hint="eastAsia"/>
          <w:sz w:val="21"/>
        </w:rPr>
        <w:t>所述规费的数额不改变。</w:t>
      </w:r>
    </w:p>
    <w:p w14:paraId="32C4B5B7" w14:textId="4963F1AA" w:rsidR="002E393D" w:rsidRPr="00561590" w:rsidRDefault="00D55F49" w:rsidP="00561590">
      <w:pPr>
        <w:pStyle w:val="Heading1"/>
        <w:overflowPunct w:val="0"/>
        <w:spacing w:beforeLines="100" w:afterLines="50" w:after="120" w:line="340" w:lineRule="atLeast"/>
        <w:rPr>
          <w:rFonts w:ascii="SimHei" w:eastAsia="SimHei" w:hAnsi="SimHei"/>
          <w:b w:val="0"/>
          <w:caps w:val="0"/>
          <w:sz w:val="21"/>
        </w:rPr>
      </w:pPr>
      <w:r w:rsidRPr="00561590">
        <w:rPr>
          <w:rFonts w:ascii="SimHei" w:eastAsia="SimHei" w:hAnsi="SimHei" w:hint="eastAsia"/>
          <w:b w:val="0"/>
          <w:caps w:val="0"/>
          <w:sz w:val="21"/>
        </w:rPr>
        <w:t>拟议修正案的生效</w:t>
      </w:r>
    </w:p>
    <w:p w14:paraId="3F7C097E" w14:textId="68D6D6CF" w:rsidR="002E393D" w:rsidRPr="00473BCA" w:rsidRDefault="00D55F49" w:rsidP="00561590">
      <w:pPr>
        <w:pStyle w:val="ONUME"/>
        <w:tabs>
          <w:tab w:val="clear" w:pos="567"/>
        </w:tabs>
        <w:overflowPunct w:val="0"/>
        <w:spacing w:afterLines="50" w:after="120" w:line="340" w:lineRule="atLeast"/>
        <w:jc w:val="both"/>
        <w:rPr>
          <w:rFonts w:ascii="SimSun" w:hAnsi="SimSun"/>
          <w:sz w:val="21"/>
        </w:rPr>
      </w:pPr>
      <w:r w:rsidRPr="00473BCA">
        <w:rPr>
          <w:rFonts w:ascii="SimSun" w:hAnsi="SimSun" w:hint="eastAsia"/>
          <w:sz w:val="21"/>
        </w:rPr>
        <w:t>工作组建议，</w:t>
      </w:r>
      <w:r w:rsidR="00166F56" w:rsidRPr="00473BCA">
        <w:rPr>
          <w:rFonts w:ascii="SimSun" w:hAnsi="SimSun" w:hint="eastAsia"/>
          <w:sz w:val="21"/>
        </w:rPr>
        <w:t>本文件附件中转录的</w:t>
      </w:r>
      <w:r w:rsidRPr="00473BCA">
        <w:rPr>
          <w:rFonts w:ascii="SimSun" w:hAnsi="SimSun" w:hint="eastAsia"/>
          <w:sz w:val="21"/>
        </w:rPr>
        <w:t>《实施细则》第3条、第5条、第5条之二、第21条、第22条、第24条、第39条和第40条的拟议修正案，以及</w:t>
      </w:r>
      <w:r w:rsidR="000D414E">
        <w:rPr>
          <w:rFonts w:ascii="SimSun" w:hAnsi="SimSun" w:hint="eastAsia"/>
          <w:sz w:val="21"/>
        </w:rPr>
        <w:t>规</w:t>
      </w:r>
      <w:r w:rsidRPr="00473BCA">
        <w:rPr>
          <w:rFonts w:ascii="SimSun" w:hAnsi="SimSun" w:hint="eastAsia"/>
          <w:sz w:val="21"/>
        </w:rPr>
        <w:t>费表新</w:t>
      </w:r>
      <w:r w:rsidR="00166F56" w:rsidRPr="00473BCA">
        <w:rPr>
          <w:rFonts w:ascii="SimSun" w:hAnsi="SimSun" w:hint="eastAsia"/>
          <w:sz w:val="21"/>
        </w:rPr>
        <w:t>的第</w:t>
      </w:r>
      <w:r w:rsidRPr="00473BCA">
        <w:rPr>
          <w:rFonts w:ascii="SimSun" w:hAnsi="SimSun" w:hint="eastAsia"/>
          <w:sz w:val="21"/>
        </w:rPr>
        <w:t>10</w:t>
      </w:r>
      <w:r w:rsidR="00166F56" w:rsidRPr="00473BCA">
        <w:rPr>
          <w:rFonts w:ascii="SimSun" w:hAnsi="SimSun" w:hint="eastAsia"/>
          <w:sz w:val="21"/>
        </w:rPr>
        <w:t>项</w:t>
      </w:r>
      <w:r w:rsidRPr="00473BCA">
        <w:rPr>
          <w:rFonts w:ascii="SimSun" w:hAnsi="SimSun" w:hint="eastAsia"/>
          <w:sz w:val="21"/>
        </w:rPr>
        <w:t>，于2021年11月1日生效。工作组还建议，</w:t>
      </w:r>
      <w:r w:rsidR="00166F56" w:rsidRPr="00473BCA">
        <w:rPr>
          <w:rFonts w:ascii="SimSun" w:hAnsi="SimSun" w:hint="eastAsia"/>
          <w:sz w:val="21"/>
        </w:rPr>
        <w:t>本文件附件中转录的</w:t>
      </w:r>
      <w:r w:rsidR="000D414E" w:rsidRPr="00473BCA">
        <w:rPr>
          <w:rFonts w:ascii="SimSun" w:hAnsi="SimSun" w:hint="eastAsia"/>
          <w:sz w:val="21"/>
        </w:rPr>
        <w:t>《实施细则》</w:t>
      </w:r>
      <w:r w:rsidRPr="00473BCA">
        <w:rPr>
          <w:rFonts w:ascii="SimSun" w:hAnsi="SimSun" w:hint="eastAsia"/>
          <w:sz w:val="21"/>
        </w:rPr>
        <w:t>第9条的拟议修正案和</w:t>
      </w:r>
      <w:r w:rsidR="000D414E" w:rsidRPr="00473BCA">
        <w:rPr>
          <w:rFonts w:ascii="SimSun" w:hAnsi="SimSun" w:hint="eastAsia"/>
          <w:sz w:val="21"/>
        </w:rPr>
        <w:t>细则</w:t>
      </w:r>
      <w:r w:rsidRPr="00473BCA">
        <w:rPr>
          <w:rFonts w:ascii="SimSun" w:hAnsi="SimSun" w:hint="eastAsia"/>
          <w:sz w:val="21"/>
        </w:rPr>
        <w:t>第15条、第17条</w:t>
      </w:r>
      <w:r w:rsidR="00166F56" w:rsidRPr="00473BCA">
        <w:rPr>
          <w:rFonts w:ascii="SimSun" w:hAnsi="SimSun" w:hint="eastAsia"/>
          <w:sz w:val="21"/>
        </w:rPr>
        <w:t>和</w:t>
      </w:r>
      <w:r w:rsidRPr="00473BCA">
        <w:rPr>
          <w:rFonts w:ascii="SimSun" w:hAnsi="SimSun" w:hint="eastAsia"/>
          <w:sz w:val="21"/>
        </w:rPr>
        <w:t>第32条</w:t>
      </w:r>
      <w:r w:rsidR="00092456">
        <w:rPr>
          <w:rFonts w:ascii="SimSun" w:hAnsi="SimSun" w:hint="eastAsia"/>
          <w:sz w:val="21"/>
        </w:rPr>
        <w:t>以及规费表第2项</w:t>
      </w:r>
      <w:r w:rsidRPr="00473BCA">
        <w:rPr>
          <w:rFonts w:ascii="SimSun" w:hAnsi="SimSun" w:hint="eastAsia"/>
          <w:sz w:val="21"/>
        </w:rPr>
        <w:t>的相应修正于2023年2月1日生效。</w:t>
      </w:r>
    </w:p>
    <w:p w14:paraId="148502B7" w14:textId="2012094E" w:rsidR="002E393D" w:rsidRPr="00561590" w:rsidRDefault="001966F8" w:rsidP="00561590">
      <w:pPr>
        <w:numPr>
          <w:ilvl w:val="0"/>
          <w:numId w:val="5"/>
        </w:numPr>
        <w:overflowPunct w:val="0"/>
        <w:spacing w:afterLines="50" w:after="120" w:line="340" w:lineRule="atLeast"/>
        <w:ind w:left="5534"/>
        <w:jc w:val="both"/>
        <w:rPr>
          <w:rFonts w:ascii="KaiTi" w:eastAsia="KaiTi" w:hAnsi="KaiTi"/>
          <w:sz w:val="21"/>
        </w:rPr>
      </w:pPr>
      <w:r w:rsidRPr="00561590">
        <w:rPr>
          <w:rFonts w:ascii="KaiTi" w:eastAsia="KaiTi" w:hAnsi="KaiTi" w:hint="eastAsia"/>
          <w:iCs/>
          <w:sz w:val="21"/>
          <w:szCs w:val="21"/>
        </w:rPr>
        <w:t>请马德里联盟大会按文件MM/A/</w:t>
      </w:r>
      <w:r w:rsidR="00561590">
        <w:rPr>
          <w:rFonts w:ascii="MS Gothic" w:eastAsia="MS Gothic" w:hAnsi="MS Gothic" w:cs="MS Gothic" w:hint="eastAsia"/>
          <w:iCs/>
          <w:sz w:val="21"/>
          <w:szCs w:val="21"/>
        </w:rPr>
        <w:t>‌</w:t>
      </w:r>
      <w:r w:rsidRPr="00561590">
        <w:rPr>
          <w:rFonts w:ascii="KaiTi" w:eastAsia="KaiTi" w:hAnsi="KaiTi" w:hint="eastAsia"/>
          <w:iCs/>
          <w:sz w:val="21"/>
          <w:szCs w:val="21"/>
        </w:rPr>
        <w:t>5</w:t>
      </w:r>
      <w:r w:rsidR="00822FD8" w:rsidRPr="00561590">
        <w:rPr>
          <w:rFonts w:ascii="KaiTi" w:eastAsia="KaiTi" w:hAnsi="KaiTi"/>
          <w:iCs/>
          <w:sz w:val="21"/>
          <w:szCs w:val="21"/>
        </w:rPr>
        <w:t>5</w:t>
      </w:r>
      <w:r w:rsidRPr="00561590">
        <w:rPr>
          <w:rFonts w:ascii="KaiTi" w:eastAsia="KaiTi" w:hAnsi="KaiTi" w:hint="eastAsia"/>
          <w:iCs/>
          <w:sz w:val="21"/>
          <w:szCs w:val="21"/>
        </w:rPr>
        <w:t>/1附件中所列，通过《商标国际注册马德里协定有关议定书实施细则》</w:t>
      </w:r>
      <w:r w:rsidR="00822FD8" w:rsidRPr="00561590">
        <w:rPr>
          <w:rFonts w:ascii="KaiTi" w:eastAsia="KaiTi" w:hAnsi="KaiTi" w:hint="eastAsia"/>
          <w:sz w:val="21"/>
        </w:rPr>
        <w:t>第3条、第5条、第5条之二、第9条、第15条、第17条、第21条、第22条、第24条、第32条、第39条和第40条</w:t>
      </w:r>
      <w:r w:rsidRPr="00561590">
        <w:rPr>
          <w:rFonts w:ascii="KaiTi" w:eastAsia="KaiTi" w:hAnsi="KaiTi" w:hint="eastAsia"/>
          <w:iCs/>
          <w:sz w:val="21"/>
          <w:szCs w:val="21"/>
        </w:rPr>
        <w:t>的修正案。</w:t>
      </w:r>
    </w:p>
    <w:p w14:paraId="4DC5D516" w14:textId="0EA1C947" w:rsidR="002E393D" w:rsidRPr="00561590" w:rsidRDefault="002E393D" w:rsidP="00561590">
      <w:pPr>
        <w:spacing w:before="720" w:afterLines="50" w:after="120" w:line="340" w:lineRule="atLeast"/>
        <w:ind w:left="5534"/>
        <w:rPr>
          <w:rFonts w:ascii="KaiTi" w:eastAsia="KaiTi" w:hAnsi="KaiTi"/>
          <w:sz w:val="21"/>
        </w:rPr>
      </w:pPr>
      <w:r w:rsidRPr="00561590">
        <w:rPr>
          <w:rFonts w:ascii="KaiTi" w:eastAsia="KaiTi" w:hAnsi="KaiTi"/>
          <w:sz w:val="21"/>
        </w:rPr>
        <w:lastRenderedPageBreak/>
        <w:t>[</w:t>
      </w:r>
      <w:r w:rsidR="00822FD8" w:rsidRPr="00561590">
        <w:rPr>
          <w:rFonts w:ascii="KaiTi" w:eastAsia="KaiTi" w:hAnsi="KaiTi" w:hint="eastAsia"/>
          <w:sz w:val="21"/>
        </w:rPr>
        <w:t>后接附件</w:t>
      </w:r>
      <w:r w:rsidRPr="00561590">
        <w:rPr>
          <w:rFonts w:ascii="KaiTi" w:eastAsia="KaiTi" w:hAnsi="KaiTi"/>
          <w:sz w:val="21"/>
        </w:rPr>
        <w:t>]</w:t>
      </w:r>
    </w:p>
    <w:p w14:paraId="398C8615" w14:textId="77777777" w:rsidR="002E393D" w:rsidRPr="00473BCA" w:rsidRDefault="002E393D" w:rsidP="002E393D">
      <w:pPr>
        <w:spacing w:before="720"/>
        <w:ind w:left="5530"/>
        <w:rPr>
          <w:rFonts w:ascii="SimSun" w:hAnsi="SimSun"/>
          <w:sz w:val="21"/>
        </w:rPr>
        <w:sectPr w:rsidR="002E393D" w:rsidRPr="00473BCA" w:rsidSect="009B286A">
          <w:headerReference w:type="default" r:id="rId9"/>
          <w:endnotePr>
            <w:numFmt w:val="decimal"/>
          </w:endnotePr>
          <w:pgSz w:w="11907" w:h="16840" w:code="9"/>
          <w:pgMar w:top="567" w:right="1134" w:bottom="1418" w:left="1418" w:header="510" w:footer="1021" w:gutter="0"/>
          <w:cols w:space="720"/>
          <w:titlePg/>
          <w:docGrid w:linePitch="299"/>
        </w:sectPr>
      </w:pPr>
    </w:p>
    <w:p w14:paraId="5F00AC58" w14:textId="0DB1B5BB" w:rsidR="002E393D" w:rsidRPr="00473BCA" w:rsidRDefault="009B1F37" w:rsidP="00BC7945">
      <w:pPr>
        <w:keepNext/>
        <w:spacing w:beforeLines="200" w:before="480" w:afterLines="100" w:after="240" w:line="340" w:lineRule="atLeast"/>
        <w:outlineLvl w:val="0"/>
        <w:rPr>
          <w:rFonts w:ascii="SimSun" w:hAnsi="SimSun"/>
          <w:sz w:val="21"/>
        </w:rPr>
      </w:pPr>
      <w:r w:rsidRPr="00D0672C">
        <w:rPr>
          <w:rFonts w:ascii="SimHei" w:eastAsia="SimHei" w:hAnsi="SimHei" w:hint="eastAsia"/>
          <w:bCs/>
          <w:caps/>
          <w:kern w:val="32"/>
          <w:sz w:val="21"/>
          <w:szCs w:val="32"/>
          <w:lang w:val="fr-CH"/>
        </w:rPr>
        <w:lastRenderedPageBreak/>
        <w:t>《商标国际注册马德里协定有关议定书实施细则》拟议修正案</w:t>
      </w:r>
      <w:r w:rsidR="002E393D" w:rsidRPr="00473BCA">
        <w:rPr>
          <w:rFonts w:ascii="SimSun" w:hAnsi="SimSun"/>
          <w:sz w:val="21"/>
          <w:vertAlign w:val="superscript"/>
        </w:rPr>
        <w:footnoteReference w:id="2"/>
      </w:r>
    </w:p>
    <w:p w14:paraId="0A3046C4" w14:textId="77777777" w:rsidR="00472FBF" w:rsidRPr="00D0672C" w:rsidRDefault="00472FBF" w:rsidP="00472FBF">
      <w:pPr>
        <w:adjustRightInd w:val="0"/>
        <w:spacing w:beforeLines="100" w:before="240" w:afterLines="50" w:after="120" w:line="340" w:lineRule="atLeast"/>
        <w:rPr>
          <w:rFonts w:ascii="SimHei" w:eastAsia="SimHei" w:hAnsi="SimSun" w:cs="Times New Roman"/>
          <w:sz w:val="21"/>
          <w:szCs w:val="21"/>
          <w:lang w:val="fr-CH"/>
        </w:rPr>
      </w:pPr>
      <w:r w:rsidRPr="00D0672C">
        <w:rPr>
          <w:rFonts w:ascii="SimHei" w:eastAsia="SimHei" w:hAnsi="SimSun" w:cs="Times New Roman" w:hint="eastAsia"/>
          <w:sz w:val="21"/>
          <w:szCs w:val="21"/>
          <w:lang w:val="fr-CH"/>
        </w:rPr>
        <w:t>商标国际注册马德里协定有关议定书实施细则</w:t>
      </w:r>
    </w:p>
    <w:p w14:paraId="79179176" w14:textId="77777777" w:rsidR="00472FBF" w:rsidRPr="00D0672C" w:rsidRDefault="00472FBF" w:rsidP="00472FBF">
      <w:pPr>
        <w:spacing w:afterLines="50" w:after="120" w:line="340" w:lineRule="atLeast"/>
        <w:ind w:left="567"/>
        <w:rPr>
          <w:rFonts w:ascii="SimSun" w:hAnsi="SimSun"/>
          <w:sz w:val="21"/>
          <w:szCs w:val="22"/>
          <w:lang w:val="fr-CH"/>
        </w:rPr>
      </w:pPr>
      <w:r w:rsidRPr="00D0672C">
        <w:rPr>
          <w:rFonts w:ascii="SimSun" w:hAnsi="SimSun" w:cs="SimSun" w:hint="eastAsia"/>
          <w:sz w:val="21"/>
          <w:szCs w:val="22"/>
          <w:lang w:val="fr-CH"/>
        </w:rPr>
        <w:t>于2021年</w:t>
      </w:r>
      <w:del w:id="7" w:author="MA Weihai" w:date="2020-10-15T14:07:00Z">
        <w:r w:rsidRPr="00D0672C" w:rsidDel="008128D4">
          <w:rPr>
            <w:rFonts w:ascii="SimSun" w:hAnsi="SimSun" w:cs="SimSun" w:hint="eastAsia"/>
            <w:sz w:val="21"/>
            <w:szCs w:val="22"/>
            <w:lang w:val="fr-CH"/>
          </w:rPr>
          <w:delText>2</w:delText>
        </w:r>
      </w:del>
      <w:ins w:id="8" w:author="MA Weihai" w:date="2020-10-15T14:07:00Z">
        <w:r>
          <w:rPr>
            <w:rFonts w:ascii="SimSun" w:hAnsi="SimSun" w:cs="SimSun" w:hint="eastAsia"/>
            <w:sz w:val="21"/>
            <w:szCs w:val="22"/>
            <w:lang w:val="fr-CH"/>
          </w:rPr>
          <w:t>11</w:t>
        </w:r>
      </w:ins>
      <w:r w:rsidRPr="00D0672C">
        <w:rPr>
          <w:rFonts w:ascii="SimSun" w:hAnsi="SimSun" w:cs="SimSun" w:hint="eastAsia"/>
          <w:sz w:val="21"/>
          <w:szCs w:val="22"/>
          <w:lang w:val="fr-CH"/>
        </w:rPr>
        <w:t>月1日生效</w:t>
      </w:r>
    </w:p>
    <w:p w14:paraId="183447EB" w14:textId="77777777" w:rsidR="00472FBF" w:rsidRPr="00D0672C" w:rsidRDefault="00472FBF" w:rsidP="00BC7945">
      <w:pPr>
        <w:keepNext/>
        <w:spacing w:beforeLines="200" w:before="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第一章</w:t>
      </w:r>
    </w:p>
    <w:p w14:paraId="28B7B327" w14:textId="77777777" w:rsidR="00472FBF" w:rsidRPr="00D0672C" w:rsidRDefault="00472FBF" w:rsidP="00BC7945">
      <w:pPr>
        <w:keepNext/>
        <w:spacing w:afterLines="100" w:after="24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总　则</w:t>
      </w:r>
    </w:p>
    <w:p w14:paraId="2A609C29"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5753A530" w14:textId="77777777" w:rsidR="00472FBF" w:rsidRPr="00D0672C" w:rsidRDefault="00472FBF" w:rsidP="00472FBF">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第3条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对国际局的代理</w:t>
      </w:r>
    </w:p>
    <w:p w14:paraId="3EF5098A"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597BCA93"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sz w:val="21"/>
          <w:szCs w:val="21"/>
          <w:lang w:val="fr-CH"/>
        </w:rPr>
        <w:t>(2)</w:t>
      </w:r>
      <w:r w:rsidRPr="00D0672C">
        <w:rPr>
          <w:rFonts w:ascii="SimSun" w:hAnsi="SimSun" w:cs="Times New Roman"/>
          <w:sz w:val="21"/>
          <w:szCs w:val="21"/>
          <w:lang w:val="fr-CH"/>
        </w:rPr>
        <w:tab/>
        <w:t>[</w:t>
      </w:r>
      <w:r w:rsidRPr="00D0672C">
        <w:rPr>
          <w:rFonts w:ascii="KaiTi" w:eastAsia="KaiTi" w:hAnsi="KaiTi" w:cs="Times New Roman" w:hint="eastAsia"/>
          <w:sz w:val="21"/>
          <w:szCs w:val="21"/>
          <w:lang w:val="fr-CH"/>
        </w:rPr>
        <w:t>代理人的指定</w:t>
      </w:r>
      <w:r w:rsidRPr="00D0672C">
        <w:rPr>
          <w:rFonts w:ascii="SimSun" w:hAnsi="SimSun" w:cs="Times New Roman"/>
          <w:sz w:val="21"/>
          <w:szCs w:val="21"/>
          <w:lang w:val="fr-CH"/>
        </w:rPr>
        <w:t>]</w:t>
      </w:r>
    </w:p>
    <w:p w14:paraId="7D174244" w14:textId="77777777" w:rsidR="00472FBF" w:rsidRPr="00D0672C" w:rsidRDefault="00472FBF" w:rsidP="00472FBF">
      <w:pPr>
        <w:overflowPunct w:val="0"/>
        <w:adjustRightInd w:val="0"/>
        <w:spacing w:afterLines="100" w:after="240" w:line="340" w:lineRule="atLeast"/>
        <w:ind w:left="1134" w:hanging="567"/>
        <w:jc w:val="both"/>
        <w:rPr>
          <w:rFonts w:ascii="SimSun" w:hAnsi="SimSun"/>
          <w:sz w:val="21"/>
          <w:szCs w:val="22"/>
          <w:lang w:val="fr-CH"/>
        </w:rPr>
      </w:pPr>
      <w:r w:rsidRPr="00D0672C">
        <w:rPr>
          <w:rFonts w:ascii="SimSun" w:hAnsi="SimSun"/>
          <w:sz w:val="21"/>
          <w:szCs w:val="22"/>
        </w:rPr>
        <w:t>(a)</w:t>
      </w:r>
      <w:r w:rsidRPr="00D0672C">
        <w:rPr>
          <w:rFonts w:ascii="SimSun" w:hAnsi="SimSun"/>
          <w:sz w:val="21"/>
          <w:szCs w:val="22"/>
        </w:rPr>
        <w:tab/>
      </w:r>
      <w:r w:rsidRPr="00D0672C">
        <w:rPr>
          <w:rFonts w:ascii="SimSun" w:hAnsi="SimSun" w:cs="SimSun" w:hint="eastAsia"/>
          <w:sz w:val="21"/>
          <w:szCs w:val="22"/>
          <w:lang w:val="fr-CH"/>
        </w:rPr>
        <w:t>可在国际申请中指定代理人，或者</w:t>
      </w:r>
      <w:ins w:id="9" w:author="MA Weihai" w:date="2020-08-19T16:10:00Z">
        <w:r w:rsidRPr="00D0672C">
          <w:rPr>
            <w:rFonts w:ascii="SimSun" w:hAnsi="SimSun" w:cs="SimSun" w:hint="eastAsia"/>
            <w:sz w:val="21"/>
            <w:szCs w:val="22"/>
            <w:lang w:val="fr-CH"/>
          </w:rPr>
          <w:t>由国际注册的新注册人</w:t>
        </w:r>
      </w:ins>
      <w:r w:rsidRPr="00D0672C">
        <w:rPr>
          <w:rFonts w:ascii="SimSun" w:hAnsi="SimSun" w:cs="SimSun" w:hint="eastAsia"/>
          <w:sz w:val="21"/>
          <w:szCs w:val="22"/>
          <w:lang w:val="fr-CH"/>
        </w:rPr>
        <w:t>在</w:t>
      </w:r>
      <w:del w:id="10" w:author="MA Weihai" w:date="2020-08-19T16:10:00Z">
        <w:r w:rsidRPr="00D0672C" w:rsidDel="000C7C07">
          <w:rPr>
            <w:rFonts w:ascii="SimSun" w:hAnsi="SimSun" w:cs="SimSun" w:hint="eastAsia"/>
            <w:sz w:val="21"/>
            <w:szCs w:val="22"/>
            <w:lang w:val="fr-CH"/>
          </w:rPr>
          <w:delText>后期指定或</w:delText>
        </w:r>
      </w:del>
      <w:r w:rsidRPr="00D0672C">
        <w:rPr>
          <w:rFonts w:ascii="SimSun" w:hAnsi="SimSun" w:cs="SimSun" w:hint="eastAsia"/>
          <w:sz w:val="21"/>
          <w:szCs w:val="22"/>
          <w:lang w:val="fr-CH"/>
        </w:rPr>
        <w:t>第</w:t>
      </w:r>
      <w:r w:rsidRPr="00D0672C">
        <w:rPr>
          <w:rFonts w:ascii="SimSun" w:hAnsi="SimSun"/>
          <w:sz w:val="21"/>
          <w:szCs w:val="22"/>
          <w:lang w:val="fr-CH"/>
        </w:rPr>
        <w:t>25</w:t>
      </w:r>
      <w:r w:rsidRPr="00D0672C">
        <w:rPr>
          <w:rFonts w:ascii="SimSun" w:hAnsi="SimSun" w:cs="SimSun" w:hint="eastAsia"/>
          <w:sz w:val="21"/>
          <w:szCs w:val="22"/>
          <w:lang w:val="fr-CH"/>
        </w:rPr>
        <w:t>条</w:t>
      </w:r>
      <w:ins w:id="11" w:author="MA Weihai" w:date="2020-08-19T16:11:00Z">
        <w:r w:rsidRPr="00D0672C">
          <w:rPr>
            <w:rFonts w:ascii="SimSun" w:hAnsi="SimSun" w:cs="SimSun" w:hint="eastAsia"/>
            <w:sz w:val="21"/>
            <w:szCs w:val="22"/>
            <w:lang w:val="fr-CH"/>
          </w:rPr>
          <w:t>第</w:t>
        </w:r>
      </w:ins>
      <w:ins w:id="12" w:author="MA Weihai" w:date="2020-08-19T16:10:00Z">
        <w:r w:rsidRPr="00D0672C">
          <w:rPr>
            <w:rFonts w:ascii="SimSun" w:hAnsi="SimSun" w:cs="SimSun"/>
            <w:sz w:val="21"/>
            <w:szCs w:val="22"/>
            <w:lang w:val="fr-CH"/>
          </w:rPr>
          <w:t>(1)</w:t>
        </w:r>
      </w:ins>
      <w:ins w:id="13" w:author="MA Weihai" w:date="2020-08-19T16:11:00Z">
        <w:r w:rsidRPr="00D0672C">
          <w:rPr>
            <w:rFonts w:ascii="SimSun" w:hAnsi="SimSun" w:cs="SimSun" w:hint="eastAsia"/>
            <w:sz w:val="21"/>
            <w:szCs w:val="22"/>
            <w:lang w:val="fr-CH"/>
          </w:rPr>
          <w:t>款</w:t>
        </w:r>
      </w:ins>
      <w:ins w:id="14" w:author="MA Weihai" w:date="2020-08-19T16:10:00Z">
        <w:r w:rsidRPr="00D0672C">
          <w:rPr>
            <w:rFonts w:ascii="SimSun" w:hAnsi="SimSun" w:cs="SimSun"/>
            <w:sz w:val="21"/>
            <w:szCs w:val="22"/>
            <w:lang w:val="fr-CH"/>
          </w:rPr>
          <w:t>(a)</w:t>
        </w:r>
      </w:ins>
      <w:ins w:id="15" w:author="MA Weihai" w:date="2020-08-19T16:11:00Z">
        <w:r w:rsidRPr="00D0672C">
          <w:rPr>
            <w:rFonts w:ascii="SimSun" w:hAnsi="SimSun" w:cs="SimSun" w:hint="eastAsia"/>
            <w:sz w:val="21"/>
            <w:szCs w:val="22"/>
            <w:lang w:val="fr-CH"/>
          </w:rPr>
          <w:t>项第</w:t>
        </w:r>
      </w:ins>
      <w:ins w:id="16" w:author="MA Weihai" w:date="2020-08-19T16:10:00Z">
        <w:r w:rsidRPr="00D0672C">
          <w:rPr>
            <w:rFonts w:ascii="SimSun" w:hAnsi="SimSun" w:cs="SimSun"/>
            <w:sz w:val="21"/>
            <w:szCs w:val="22"/>
            <w:lang w:val="fr-CH"/>
          </w:rPr>
          <w:t>(i)</w:t>
        </w:r>
      </w:ins>
      <w:ins w:id="17" w:author="MA Weihai" w:date="2020-08-19T16:11:00Z">
        <w:r w:rsidRPr="00D0672C">
          <w:rPr>
            <w:rFonts w:ascii="SimSun" w:hAnsi="SimSun" w:cs="SimSun" w:hint="eastAsia"/>
            <w:sz w:val="21"/>
            <w:szCs w:val="22"/>
            <w:lang w:val="fr-CH"/>
          </w:rPr>
          <w:t>目</w:t>
        </w:r>
      </w:ins>
      <w:r w:rsidRPr="00D0672C">
        <w:rPr>
          <w:rFonts w:ascii="SimSun" w:hAnsi="SimSun" w:cs="SimSun" w:hint="eastAsia"/>
          <w:sz w:val="21"/>
          <w:szCs w:val="22"/>
          <w:lang w:val="fr-CH"/>
        </w:rPr>
        <w:t>所规定的申请中指定代理人，应指明根据行政规程所注明的代理人的姓名和地址，及其电子邮件地址。</w:t>
      </w:r>
    </w:p>
    <w:p w14:paraId="005614E1" w14:textId="77777777" w:rsidR="00472FBF" w:rsidRPr="00D0672C" w:rsidRDefault="00472FBF" w:rsidP="00472FBF">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016BBE0E"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sz w:val="21"/>
          <w:szCs w:val="21"/>
          <w:lang w:val="fr-CH"/>
        </w:rPr>
        <w:t>(4)</w:t>
      </w:r>
      <w:r w:rsidRPr="00D0672C">
        <w:rPr>
          <w:rFonts w:ascii="SimSun" w:hAnsi="SimSun" w:cs="Times New Roman" w:hint="eastAsia"/>
          <w:sz w:val="21"/>
          <w:szCs w:val="21"/>
          <w:lang w:val="fr-CH"/>
        </w:rPr>
        <w:tab/>
      </w:r>
      <w:r w:rsidRPr="00D0672C">
        <w:rPr>
          <w:rFonts w:ascii="SimSun" w:hAnsi="SimSun" w:cs="Times New Roman"/>
          <w:sz w:val="21"/>
          <w:szCs w:val="21"/>
          <w:lang w:val="fr-CH"/>
        </w:rPr>
        <w:t>［</w:t>
      </w:r>
      <w:r w:rsidRPr="00D0672C">
        <w:rPr>
          <w:rFonts w:ascii="KaiTi" w:eastAsia="KaiTi" w:hAnsi="KaiTi" w:cs="Times New Roman"/>
          <w:sz w:val="21"/>
          <w:szCs w:val="21"/>
          <w:lang w:val="fr-CH"/>
        </w:rPr>
        <w:t>指定代理人的登记和通知；指定生效日期</w:t>
      </w:r>
      <w:r w:rsidRPr="00D0672C">
        <w:rPr>
          <w:rFonts w:ascii="SimSun" w:hAnsi="SimSun" w:cs="Times New Roman"/>
          <w:sz w:val="21"/>
          <w:szCs w:val="21"/>
          <w:lang w:val="fr-CH"/>
        </w:rPr>
        <w:t>］</w:t>
      </w:r>
    </w:p>
    <w:p w14:paraId="1D66C90D" w14:textId="77777777" w:rsidR="00472FBF" w:rsidRPr="00D0672C" w:rsidRDefault="00472FBF" w:rsidP="00472FBF">
      <w:pPr>
        <w:adjustRightInd w:val="0"/>
        <w:spacing w:afterLines="100" w:after="240" w:line="340" w:lineRule="atLeast"/>
        <w:ind w:left="1134" w:hanging="567"/>
        <w:jc w:val="both"/>
        <w:rPr>
          <w:rFonts w:ascii="SimSun" w:hAnsi="SimSun" w:cs="Times New Roman"/>
          <w:sz w:val="21"/>
          <w:szCs w:val="21"/>
          <w:lang w:val="fr-CH"/>
        </w:rPr>
      </w:pPr>
      <w:r w:rsidRPr="00D0672C">
        <w:rPr>
          <w:rFonts w:ascii="SimSun" w:hAnsi="SimSun" w:cs="Times New Roman"/>
          <w:sz w:val="21"/>
          <w:szCs w:val="21"/>
          <w:lang w:val="fr-CH"/>
        </w:rPr>
        <w:t>(a)</w:t>
      </w:r>
      <w:r w:rsidRPr="00D0672C">
        <w:rPr>
          <w:rFonts w:ascii="SimSun" w:hAnsi="SimSun" w:cs="Times New Roman"/>
          <w:sz w:val="21"/>
          <w:szCs w:val="21"/>
          <w:lang w:val="fr-CH"/>
        </w:rPr>
        <w:tab/>
        <w:t>若国际局认为代理人的指定符合可适用的要求，国际局应在国际注册簿上对申请人或注册人有代理人的事实及代理人名称</w:t>
      </w:r>
      <w:r w:rsidRPr="00D0672C">
        <w:rPr>
          <w:rFonts w:ascii="SimSun" w:hAnsi="SimSun" w:cs="Times New Roman" w:hint="eastAsia"/>
          <w:sz w:val="21"/>
          <w:szCs w:val="21"/>
          <w:lang w:val="fr-CH"/>
        </w:rPr>
        <w:t>、</w:t>
      </w:r>
      <w:r w:rsidRPr="00D0672C">
        <w:rPr>
          <w:rFonts w:ascii="SimSun" w:hAnsi="SimSun" w:cs="Times New Roman"/>
          <w:sz w:val="21"/>
          <w:szCs w:val="21"/>
          <w:lang w:val="fr-CH"/>
        </w:rPr>
        <w:t>地址</w:t>
      </w:r>
      <w:r w:rsidRPr="00D0672C">
        <w:rPr>
          <w:rFonts w:ascii="SimSun" w:hAnsi="SimSun" w:cs="Times New Roman" w:hint="eastAsia"/>
          <w:sz w:val="21"/>
          <w:szCs w:val="21"/>
          <w:lang w:val="fr-CH"/>
        </w:rPr>
        <w:t>和电子邮件地址</w:t>
      </w:r>
      <w:r w:rsidRPr="00D0672C">
        <w:rPr>
          <w:rFonts w:ascii="SimSun" w:hAnsi="SimSun" w:cs="Times New Roman"/>
          <w:sz w:val="21"/>
          <w:szCs w:val="21"/>
          <w:lang w:val="fr-CH"/>
        </w:rPr>
        <w:t>予以登记。在此种情况下，指定生效日期应为国际局收到指定代理人的国际申请、</w:t>
      </w:r>
      <w:del w:id="18" w:author="MA Weihai" w:date="2020-08-19T16:12:00Z">
        <w:r w:rsidRPr="00D0672C" w:rsidDel="000C7C07">
          <w:rPr>
            <w:rFonts w:ascii="SimSun" w:hAnsi="SimSun" w:cs="Times New Roman"/>
            <w:sz w:val="21"/>
            <w:szCs w:val="21"/>
            <w:lang w:val="fr-CH"/>
          </w:rPr>
          <w:delText>后期指定、</w:delText>
        </w:r>
      </w:del>
      <w:r w:rsidRPr="00D0672C">
        <w:rPr>
          <w:rFonts w:ascii="SimSun" w:hAnsi="SimSun" w:cs="Times New Roman"/>
          <w:sz w:val="21"/>
          <w:szCs w:val="21"/>
          <w:lang w:val="fr-CH"/>
        </w:rPr>
        <w:t>申请或另函通信的日期。</w:t>
      </w:r>
    </w:p>
    <w:p w14:paraId="0B3BAEC9" w14:textId="77777777" w:rsidR="00472FBF" w:rsidRPr="00D0672C" w:rsidRDefault="00472FBF" w:rsidP="00472FBF">
      <w:pPr>
        <w:adjustRightInd w:val="0"/>
        <w:spacing w:afterLines="100" w:after="240" w:line="340" w:lineRule="atLeast"/>
        <w:ind w:left="1134" w:hanging="567"/>
        <w:jc w:val="both"/>
        <w:rPr>
          <w:rFonts w:ascii="SimSun" w:hAnsi="SimSun"/>
          <w:sz w:val="21"/>
          <w:szCs w:val="22"/>
          <w:lang w:val="fr-CH"/>
        </w:rPr>
      </w:pPr>
      <w:bookmarkStart w:id="19" w:name="_Hlk44681722"/>
      <w:r w:rsidRPr="00D0672C">
        <w:rPr>
          <w:rFonts w:ascii="SimSun" w:hAnsi="SimSun" w:cs="Times New Roman"/>
          <w:sz w:val="21"/>
          <w:szCs w:val="22"/>
          <w:lang w:val="fr-CH"/>
        </w:rPr>
        <w:t>[</w:t>
      </w:r>
      <w:r w:rsidRPr="00D0672C">
        <w:rPr>
          <w:rFonts w:ascii="SimSun" w:hAnsi="SimSun" w:hint="eastAsia"/>
          <w:sz w:val="21"/>
          <w:szCs w:val="22"/>
          <w:lang w:val="fr-CH"/>
        </w:rPr>
        <w:t>……</w:t>
      </w:r>
      <w:r w:rsidRPr="00D0672C">
        <w:rPr>
          <w:rFonts w:ascii="SimSun" w:hAnsi="SimSun" w:cs="Times New Roman"/>
          <w:sz w:val="21"/>
          <w:szCs w:val="22"/>
          <w:lang w:val="fr-CH"/>
        </w:rPr>
        <w:t>]</w:t>
      </w:r>
      <w:bookmarkEnd w:id="19"/>
    </w:p>
    <w:p w14:paraId="0BAD1084" w14:textId="77777777" w:rsidR="00472FBF" w:rsidRPr="00D0672C" w:rsidRDefault="00472FBF" w:rsidP="00472FBF">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t>[……]</w:t>
      </w:r>
    </w:p>
    <w:p w14:paraId="095F53F9" w14:textId="77777777" w:rsidR="00472FBF" w:rsidRPr="00D0672C" w:rsidRDefault="00472FBF" w:rsidP="00472FBF">
      <w:pPr>
        <w:autoSpaceDE w:val="0"/>
        <w:autoSpaceDN w:val="0"/>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t>(6)</w:t>
      </w:r>
      <w:r w:rsidRPr="00D0672C">
        <w:rPr>
          <w:rFonts w:ascii="SimSun" w:eastAsia="Times New Roman" w:hAnsi="SimSun" w:cs="Times New Roman"/>
          <w:sz w:val="21"/>
          <w:szCs w:val="22"/>
          <w:lang w:val="fr-CH"/>
        </w:rPr>
        <w:tab/>
      </w:r>
      <w:r w:rsidRPr="00D0672C">
        <w:rPr>
          <w:rFonts w:ascii="SimSun" w:eastAsia="Times New Roman" w:hAnsi="SimSun" w:cs="Times New Roman" w:hint="eastAsia"/>
          <w:sz w:val="21"/>
          <w:szCs w:val="22"/>
          <w:lang w:val="fr-CH"/>
        </w:rPr>
        <w:t>［</w:t>
      </w:r>
      <w:r w:rsidRPr="00D0672C">
        <w:rPr>
          <w:rFonts w:ascii="KaiTi" w:eastAsia="KaiTi" w:hAnsi="KaiTi" w:cs="Times New Roman" w:hint="eastAsia"/>
          <w:sz w:val="21"/>
          <w:szCs w:val="21"/>
          <w:lang w:val="fr-CH"/>
        </w:rPr>
        <w:t>登记的撤销；撤销生效日期</w:t>
      </w:r>
      <w:r w:rsidRPr="00D0672C">
        <w:rPr>
          <w:rFonts w:ascii="SimSun" w:eastAsia="Times New Roman" w:hAnsi="SimSun" w:cs="Times New Roman" w:hint="eastAsia"/>
          <w:sz w:val="21"/>
          <w:szCs w:val="22"/>
          <w:lang w:val="fr-CH"/>
        </w:rPr>
        <w:t>］</w:t>
      </w:r>
    </w:p>
    <w:p w14:paraId="29253DE4" w14:textId="77777777" w:rsidR="00472FBF" w:rsidRPr="00D0672C" w:rsidRDefault="00472FBF" w:rsidP="00472FBF">
      <w:pPr>
        <w:adjustRightInd w:val="0"/>
        <w:spacing w:afterLines="100" w:after="240" w:line="340" w:lineRule="atLeast"/>
        <w:ind w:left="1134" w:hanging="567"/>
        <w:jc w:val="both"/>
        <w:rPr>
          <w:rFonts w:ascii="SimSun" w:eastAsia="Times New Roman" w:hAnsi="SimSun" w:cs="Times New Roman"/>
          <w:sz w:val="21"/>
          <w:szCs w:val="22"/>
          <w:lang w:val="fr-CH"/>
        </w:rPr>
      </w:pPr>
      <w:r w:rsidRPr="00D0672C">
        <w:rPr>
          <w:rFonts w:ascii="SimSun" w:hAnsi="SimSun" w:cs="Times New Roman"/>
          <w:sz w:val="21"/>
          <w:szCs w:val="22"/>
          <w:lang w:val="fr-CH"/>
        </w:rPr>
        <w:t>[</w:t>
      </w:r>
      <w:r w:rsidRPr="00D0672C">
        <w:rPr>
          <w:rFonts w:ascii="SimSun" w:hAnsi="SimSun" w:hint="eastAsia"/>
          <w:sz w:val="21"/>
          <w:szCs w:val="22"/>
          <w:lang w:val="fr-CH"/>
        </w:rPr>
        <w:t>……</w:t>
      </w:r>
      <w:r w:rsidRPr="00D0672C">
        <w:rPr>
          <w:rFonts w:ascii="SimSun" w:hAnsi="SimSun" w:cs="Times New Roman"/>
          <w:sz w:val="21"/>
          <w:szCs w:val="22"/>
          <w:lang w:val="fr-CH"/>
        </w:rPr>
        <w:t>]</w:t>
      </w:r>
    </w:p>
    <w:p w14:paraId="14C423C8" w14:textId="77777777" w:rsidR="00472FBF" w:rsidRPr="00D0672C" w:rsidRDefault="00472FBF" w:rsidP="00472FBF">
      <w:pPr>
        <w:adjustRightInd w:val="0"/>
        <w:spacing w:afterLines="100" w:after="240" w:line="340" w:lineRule="atLeast"/>
        <w:ind w:left="1134" w:hanging="567"/>
        <w:jc w:val="both"/>
        <w:rPr>
          <w:ins w:id="20" w:author="MA Weihai" w:date="2020-08-19T16:14:00Z"/>
          <w:rFonts w:ascii="SimSun" w:hAnsi="SimSun" w:cs="Times New Roman"/>
          <w:sz w:val="21"/>
          <w:szCs w:val="22"/>
          <w:lang w:val="fr-CH"/>
        </w:rPr>
      </w:pPr>
      <w:r w:rsidRPr="00D0672C">
        <w:rPr>
          <w:rFonts w:ascii="SimSun" w:hAnsi="SimSun" w:cs="Times New Roman" w:hint="eastAsia"/>
          <w:sz w:val="21"/>
          <w:szCs w:val="22"/>
          <w:lang w:val="fr-CH"/>
        </w:rPr>
        <w:lastRenderedPageBreak/>
        <w:t>(d)</w:t>
      </w:r>
      <w:r w:rsidRPr="00D0672C">
        <w:rPr>
          <w:rFonts w:ascii="SimSun" w:hAnsi="SimSun" w:cs="Times New Roman"/>
          <w:sz w:val="21"/>
          <w:szCs w:val="22"/>
          <w:lang w:val="fr-CH"/>
        </w:rPr>
        <w:tab/>
      </w:r>
      <w:r w:rsidRPr="00D0672C">
        <w:rPr>
          <w:rFonts w:ascii="SimSun" w:hAnsi="SimSun" w:cs="Times New Roman" w:hint="eastAsia"/>
          <w:sz w:val="21"/>
          <w:szCs w:val="22"/>
          <w:lang w:val="fr-CH"/>
        </w:rPr>
        <w:t>国际局收到由代理人提出的撤销请求后，应就此通知申请人或注册人</w:t>
      </w:r>
      <w:del w:id="21" w:author="MA Weihai" w:date="2020-08-19T16:16:00Z">
        <w:r w:rsidRPr="00D0672C" w:rsidDel="0008311F">
          <w:rPr>
            <w:rFonts w:ascii="SimSun" w:hAnsi="SimSun" w:cs="Times New Roman" w:hint="eastAsia"/>
            <w:sz w:val="21"/>
            <w:szCs w:val="22"/>
            <w:lang w:val="fr-CH"/>
          </w:rPr>
          <w:delText>，并在通知中附上通知日前6个月内国际局寄给</w:delText>
        </w:r>
        <w:r w:rsidRPr="00D0672C" w:rsidDel="0008311F">
          <w:rPr>
            <w:rFonts w:ascii="SimSun" w:hAnsi="SimSun" w:cs="Times New Roman" w:hint="eastAsia"/>
            <w:sz w:val="21"/>
            <w:szCs w:val="21"/>
            <w:lang w:val="fr-CH"/>
          </w:rPr>
          <w:delText>代理人</w:delText>
        </w:r>
        <w:r w:rsidRPr="00D0672C" w:rsidDel="0008311F">
          <w:rPr>
            <w:rFonts w:ascii="SimSun" w:hAnsi="SimSun" w:cs="Times New Roman" w:hint="eastAsia"/>
            <w:sz w:val="21"/>
            <w:szCs w:val="22"/>
            <w:lang w:val="fr-CH"/>
          </w:rPr>
          <w:delText>的或国际局收到代理人的所有通信的复制件</w:delText>
        </w:r>
      </w:del>
      <w:r w:rsidRPr="00D0672C">
        <w:rPr>
          <w:rFonts w:ascii="SimSun" w:hAnsi="SimSun" w:cs="Times New Roman" w:hint="eastAsia"/>
          <w:sz w:val="21"/>
          <w:szCs w:val="22"/>
          <w:lang w:val="fr-CH"/>
        </w:rPr>
        <w:t>。</w:t>
      </w:r>
    </w:p>
    <w:p w14:paraId="439D5BDD" w14:textId="77777777" w:rsidR="00472FBF" w:rsidRPr="00D0672C" w:rsidRDefault="00472FBF" w:rsidP="00472FBF">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t>[……]</w:t>
      </w:r>
    </w:p>
    <w:p w14:paraId="06DA0D92" w14:textId="77777777" w:rsidR="00472FBF" w:rsidRPr="00D0672C" w:rsidRDefault="00472FBF" w:rsidP="00472FBF">
      <w:pPr>
        <w:keepNext/>
        <w:overflowPunct w:val="0"/>
        <w:spacing w:beforeLines="200" w:before="480" w:afterLines="100" w:after="240" w:line="340" w:lineRule="atLeast"/>
        <w:textAlignment w:val="bottom"/>
        <w:rPr>
          <w:rFonts w:ascii="SimSun" w:hAnsi="SimSun" w:cs="Times New Roman"/>
          <w:b/>
          <w:bCs/>
          <w:sz w:val="21"/>
          <w:szCs w:val="21"/>
          <w:lang w:val="fr-CH"/>
        </w:rPr>
      </w:pPr>
      <w:r w:rsidRPr="00D0672C">
        <w:rPr>
          <w:rFonts w:ascii="SimSun" w:hAnsi="SimSun" w:cs="Times New Roman"/>
          <w:b/>
          <w:bCs/>
          <w:sz w:val="21"/>
          <w:szCs w:val="21"/>
          <w:lang w:val="fr-CH"/>
        </w:rPr>
        <w:t>第5条</w:t>
      </w:r>
      <w:del w:id="22" w:author="MA Weihai" w:date="2020-07-08T15:27:00Z">
        <w:r w:rsidRPr="00D0672C" w:rsidDel="008D7F88">
          <w:rPr>
            <w:rFonts w:ascii="SimSun" w:hAnsi="SimSun" w:cs="Times New Roman"/>
            <w:b/>
            <w:bCs/>
            <w:sz w:val="21"/>
            <w:szCs w:val="21"/>
            <w:lang w:val="fr-CH"/>
          </w:rPr>
          <w:br/>
          <w:delText>邮递服务</w:delText>
        </w:r>
        <w:r w:rsidRPr="00D0672C" w:rsidDel="008D7F88">
          <w:rPr>
            <w:rFonts w:ascii="SimSun" w:hAnsi="SimSun" w:cs="Times New Roman" w:hint="eastAsia"/>
            <w:b/>
            <w:bCs/>
            <w:sz w:val="21"/>
            <w:szCs w:val="21"/>
            <w:lang w:val="fr-CH"/>
          </w:rPr>
          <w:delText>和通过电子方式发送的通信</w:delText>
        </w:r>
        <w:r w:rsidRPr="00D0672C" w:rsidDel="008D7F88">
          <w:rPr>
            <w:rFonts w:ascii="SimSun" w:hAnsi="SimSun" w:cs="Times New Roman"/>
            <w:b/>
            <w:bCs/>
            <w:sz w:val="21"/>
            <w:szCs w:val="21"/>
            <w:lang w:val="fr-CH"/>
          </w:rPr>
          <w:delText>出现非正常情况</w:delText>
        </w:r>
      </w:del>
      <w:ins w:id="23" w:author="MA Weihai" w:date="2020-07-08T15:27:00Z">
        <w:r w:rsidRPr="00D0672C">
          <w:rPr>
            <w:rFonts w:ascii="SimSun" w:hAnsi="SimSun" w:cs="Times New Roman" w:hint="eastAsia"/>
            <w:b/>
            <w:bCs/>
            <w:sz w:val="21"/>
            <w:szCs w:val="21"/>
            <w:lang w:val="fr-CH"/>
          </w:rPr>
          <w:t>对时限延误的宽限</w:t>
        </w:r>
      </w:ins>
    </w:p>
    <w:p w14:paraId="76475D2C"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(1)</w:t>
      </w:r>
      <w:r w:rsidRPr="00D0672C">
        <w:rPr>
          <w:rFonts w:ascii="SimSun" w:hAnsi="SimSun" w:cs="Times New Roman"/>
          <w:sz w:val="21"/>
          <w:szCs w:val="21"/>
          <w:lang w:val="fr-CH"/>
        </w:rPr>
        <w:tab/>
      </w:r>
      <w:r w:rsidRPr="00D0672C">
        <w:rPr>
          <w:rFonts w:ascii="SimSun" w:hAnsi="SimSun" w:cs="Times New Roman" w:hint="eastAsia"/>
          <w:sz w:val="21"/>
          <w:szCs w:val="21"/>
          <w:lang w:val="fr-CH"/>
        </w:rPr>
        <w:t>［</w:t>
      </w:r>
      <w:ins w:id="24" w:author="MA Weihai" w:date="2020-10-15T14:09:00Z">
        <w:r>
          <w:rPr>
            <w:rFonts w:ascii="KaiTi" w:eastAsia="KaiTi" w:hAnsi="KaiTi" w:cs="Times New Roman" w:hint="eastAsia"/>
            <w:sz w:val="21"/>
            <w:szCs w:val="21"/>
            <w:lang w:val="fr-CH"/>
          </w:rPr>
          <w:t>因</w:t>
        </w:r>
        <w:r w:rsidRPr="00D0672C">
          <w:rPr>
            <w:rFonts w:ascii="KaiTi" w:eastAsia="KaiTi" w:hAnsi="KaiTi" w:cs="Times New Roman" w:hint="eastAsia"/>
            <w:sz w:val="21"/>
            <w:szCs w:val="21"/>
            <w:lang w:val="fr-CH"/>
          </w:rPr>
          <w:t>不可抗力原因</w:t>
        </w:r>
      </w:ins>
      <w:ins w:id="25" w:author="MA Weihai" w:date="2020-10-15T14:08:00Z">
        <w:r w:rsidRPr="008128D4">
          <w:rPr>
            <w:rFonts w:ascii="KaiTi" w:eastAsia="KaiTi" w:hAnsi="KaiTi" w:cs="Times New Roman" w:hint="eastAsia"/>
            <w:sz w:val="21"/>
            <w:szCs w:val="21"/>
            <w:lang w:val="fr-CH"/>
          </w:rPr>
          <w:t>对时限延误的宽限</w:t>
        </w:r>
      </w:ins>
      <w:del w:id="26" w:author="MA Weihai" w:date="2020-07-08T15:03:00Z">
        <w:r w:rsidRPr="00D0672C" w:rsidDel="00067B50">
          <w:rPr>
            <w:rFonts w:ascii="KaiTi" w:eastAsia="KaiTi" w:hAnsi="KaiTi" w:cs="Times New Roman" w:hint="eastAsia"/>
            <w:sz w:val="21"/>
            <w:szCs w:val="21"/>
            <w:lang w:val="fr-CH"/>
          </w:rPr>
          <w:delText>通过邮局寄送的通信</w:delText>
        </w:r>
      </w:del>
      <w:r w:rsidRPr="00D0672C">
        <w:rPr>
          <w:rFonts w:ascii="SimSun" w:hAnsi="SimSun" w:cs="Times New Roman" w:hint="eastAsia"/>
          <w:sz w:val="21"/>
          <w:szCs w:val="21"/>
          <w:lang w:val="fr-CH"/>
        </w:rPr>
        <w:t>］有关方</w:t>
      </w:r>
      <w:del w:id="27" w:author="MA Weihai" w:date="2020-07-08T15:11:00Z">
        <w:r w:rsidRPr="00D0672C" w:rsidDel="009C77A3">
          <w:rPr>
            <w:rFonts w:ascii="SimSun" w:hAnsi="SimSun" w:cs="Times New Roman" w:hint="eastAsia"/>
            <w:sz w:val="21"/>
            <w:szCs w:val="21"/>
            <w:lang w:val="fr-CH"/>
          </w:rPr>
          <w:delText>通过邮局寄送给国际局的通信</w:delText>
        </w:r>
      </w:del>
      <w:r w:rsidRPr="00D0672C">
        <w:rPr>
          <w:rFonts w:ascii="SimSun" w:hAnsi="SimSun" w:cs="Times New Roman" w:hint="eastAsia"/>
          <w:sz w:val="21"/>
          <w:szCs w:val="21"/>
          <w:lang w:val="fr-CH"/>
        </w:rPr>
        <w:t>未</w:t>
      </w:r>
      <w:del w:id="28" w:author="MA Weihai" w:date="2020-10-01T16:37:00Z">
        <w:r w:rsidRPr="00D0672C" w:rsidDel="000B7128">
          <w:rPr>
            <w:rFonts w:ascii="SimSun" w:hAnsi="SimSun" w:cs="Times New Roman" w:hint="eastAsia"/>
            <w:sz w:val="21"/>
            <w:szCs w:val="21"/>
            <w:lang w:val="fr-CH"/>
          </w:rPr>
          <w:delText>能在</w:delText>
        </w:r>
      </w:del>
      <w:ins w:id="29" w:author="MA Weihai" w:date="2020-10-01T16:38:00Z">
        <w:r w:rsidRPr="00D0672C">
          <w:rPr>
            <w:rFonts w:ascii="SimSun" w:hAnsi="SimSun" w:cs="Times New Roman" w:hint="eastAsia"/>
            <w:sz w:val="21"/>
            <w:szCs w:val="21"/>
            <w:lang w:val="fr-CH"/>
          </w:rPr>
          <w:t>遵守</w:t>
        </w:r>
      </w:ins>
      <w:ins w:id="30" w:author="MA Weihai" w:date="2020-07-08T15:12:00Z">
        <w:r w:rsidRPr="00D0672C">
          <w:rPr>
            <w:rFonts w:ascii="SimSun" w:hAnsi="SimSun" w:cs="Times New Roman" w:hint="eastAsia"/>
            <w:sz w:val="21"/>
            <w:szCs w:val="21"/>
            <w:lang w:val="fr-CH"/>
          </w:rPr>
          <w:t>本实施细则</w:t>
        </w:r>
      </w:ins>
      <w:ins w:id="31" w:author="MA Weihai" w:date="2020-07-08T15:13:00Z">
        <w:r w:rsidRPr="00D0672C">
          <w:rPr>
            <w:rFonts w:ascii="SimSun" w:hAnsi="SimSun" w:cs="Times New Roman" w:hint="eastAsia"/>
            <w:sz w:val="21"/>
            <w:szCs w:val="21"/>
            <w:lang w:val="fr-CH"/>
          </w:rPr>
          <w:t>规定的</w:t>
        </w:r>
      </w:ins>
      <w:ins w:id="32" w:author="MA Weihai" w:date="2020-10-01T16:38:00Z">
        <w:r w:rsidRPr="00D0672C">
          <w:rPr>
            <w:rFonts w:ascii="SimSun" w:hAnsi="SimSun" w:cs="Times New Roman" w:hint="eastAsia"/>
            <w:sz w:val="21"/>
            <w:szCs w:val="21"/>
            <w:lang w:val="fr-CH"/>
          </w:rPr>
          <w:t>在国际局采取一项行动的</w:t>
        </w:r>
      </w:ins>
      <w:r w:rsidRPr="00D0672C">
        <w:rPr>
          <w:rFonts w:ascii="SimSun" w:hAnsi="SimSun" w:cs="Times New Roman" w:hint="eastAsia"/>
          <w:sz w:val="21"/>
          <w:szCs w:val="21"/>
          <w:lang w:val="fr-CH"/>
        </w:rPr>
        <w:t>时限</w:t>
      </w:r>
      <w:del w:id="33" w:author="MA Weihai" w:date="2020-10-01T16:38:00Z">
        <w:r w:rsidRPr="00D0672C" w:rsidDel="000B7128">
          <w:rPr>
            <w:rFonts w:ascii="SimSun" w:hAnsi="SimSun" w:cs="Times New Roman" w:hint="eastAsia"/>
            <w:sz w:val="21"/>
            <w:szCs w:val="21"/>
            <w:lang w:val="fr-CH"/>
          </w:rPr>
          <w:delText>内</w:delText>
        </w:r>
      </w:del>
      <w:del w:id="34" w:author="MA Weihai" w:date="2020-07-08T15:20:00Z">
        <w:r w:rsidRPr="00D0672C" w:rsidDel="009C77A3">
          <w:rPr>
            <w:rFonts w:ascii="SimSun" w:hAnsi="SimSun" w:cs="Times New Roman" w:hint="eastAsia"/>
            <w:sz w:val="21"/>
            <w:szCs w:val="21"/>
            <w:lang w:val="fr-CH"/>
          </w:rPr>
          <w:delText>寄达</w:delText>
        </w:r>
      </w:del>
      <w:del w:id="35" w:author="MA Weihai" w:date="2020-10-01T16:38:00Z">
        <w:r w:rsidRPr="00D0672C" w:rsidDel="000B7128">
          <w:rPr>
            <w:rFonts w:ascii="SimSun" w:hAnsi="SimSun" w:cs="Times New Roman" w:hint="eastAsia"/>
            <w:sz w:val="21"/>
            <w:szCs w:val="21"/>
            <w:lang w:val="fr-CH"/>
          </w:rPr>
          <w:delText>的</w:delText>
        </w:r>
      </w:del>
      <w:r w:rsidRPr="00D0672C">
        <w:rPr>
          <w:rFonts w:ascii="SimSun" w:hAnsi="SimSun" w:cs="Times New Roman" w:hint="eastAsia"/>
          <w:sz w:val="21"/>
          <w:szCs w:val="21"/>
          <w:lang w:val="fr-CH"/>
        </w:rPr>
        <w:t>，如果该有关方提供</w:t>
      </w:r>
      <w:del w:id="36" w:author="MA Weihai" w:date="2020-07-08T15:21:00Z">
        <w:r w:rsidRPr="00D0672C" w:rsidDel="00C00FC0">
          <w:rPr>
            <w:rFonts w:ascii="SimSun" w:hAnsi="SimSun" w:cs="Times New Roman" w:hint="eastAsia"/>
            <w:sz w:val="21"/>
            <w:szCs w:val="21"/>
            <w:lang w:val="fr-CH"/>
          </w:rPr>
          <w:delText>下列</w:delText>
        </w:r>
      </w:del>
      <w:del w:id="37" w:author="MA Weihai" w:date="2020-10-01T16:38:00Z">
        <w:r w:rsidRPr="00D0672C" w:rsidDel="000B7128">
          <w:rPr>
            <w:rFonts w:ascii="SimSun" w:hAnsi="SimSun" w:cs="Times New Roman" w:hint="eastAsia"/>
            <w:sz w:val="21"/>
            <w:szCs w:val="21"/>
            <w:lang w:val="fr-CH"/>
          </w:rPr>
          <w:delText>能</w:delText>
        </w:r>
      </w:del>
      <w:r w:rsidRPr="00D0672C">
        <w:rPr>
          <w:rFonts w:ascii="SimSun" w:hAnsi="SimSun" w:cs="Times New Roman" w:hint="eastAsia"/>
          <w:sz w:val="21"/>
          <w:szCs w:val="21"/>
          <w:lang w:val="fr-CH"/>
        </w:rPr>
        <w:t>使国际局满意的证据，</w:t>
      </w:r>
      <w:ins w:id="38" w:author="MA Weihai" w:date="2020-07-08T15:20:00Z">
        <w:r w:rsidRPr="00D0672C">
          <w:rPr>
            <w:rFonts w:ascii="SimSun" w:hAnsi="SimSun" w:cs="Times New Roman" w:hint="eastAsia"/>
            <w:sz w:val="21"/>
            <w:szCs w:val="21"/>
            <w:lang w:val="fr-CH"/>
          </w:rPr>
          <w:t>证明未遵守时限</w:t>
        </w:r>
        <w:r w:rsidRPr="00D0672C">
          <w:rPr>
            <w:rFonts w:ascii="SimSun" w:hAnsi="SimSun" w:cs="Times New Roman"/>
            <w:sz w:val="21"/>
            <w:szCs w:val="21"/>
            <w:lang w:val="fr-CH"/>
          </w:rPr>
          <w:t>是由于</w:t>
        </w:r>
        <w:r w:rsidRPr="00D0672C">
          <w:rPr>
            <w:rFonts w:ascii="SimSun" w:hAnsi="SimSun" w:cs="Times New Roman" w:hint="eastAsia"/>
            <w:sz w:val="21"/>
            <w:szCs w:val="21"/>
            <w:lang w:val="fr-CH"/>
          </w:rPr>
          <w:t>战争、革命、内乱、罢工、自然灾害</w:t>
        </w:r>
      </w:ins>
      <w:ins w:id="39" w:author="MA Weihai" w:date="2020-10-15T14:15:00Z">
        <w:r>
          <w:rPr>
            <w:rFonts w:ascii="SimSun" w:hAnsi="SimSun" w:cs="Times New Roman" w:hint="eastAsia"/>
            <w:sz w:val="21"/>
            <w:szCs w:val="21"/>
            <w:lang w:val="fr-CH"/>
          </w:rPr>
          <w:t>、</w:t>
        </w:r>
        <w:r w:rsidRPr="00D0672C">
          <w:rPr>
            <w:rFonts w:ascii="SimSun" w:hAnsi="SimSun" w:cs="Times New Roman" w:hint="eastAsia"/>
            <w:sz w:val="21"/>
            <w:szCs w:val="21"/>
            <w:lang w:val="fr-CH"/>
          </w:rPr>
          <w:t>邮局、投递或电子通信服务因有关方无法控制的情况而出现非正常情况</w:t>
        </w:r>
      </w:ins>
      <w:ins w:id="40" w:author="MA Weihai" w:date="2020-07-08T15:20:00Z">
        <w:r w:rsidRPr="00D0672C">
          <w:rPr>
            <w:rFonts w:ascii="SimSun" w:hAnsi="SimSun" w:cs="Times New Roman" w:hint="eastAsia"/>
            <w:sz w:val="21"/>
            <w:szCs w:val="21"/>
            <w:lang w:val="fr-CH"/>
          </w:rPr>
          <w:t>或其他不可抗力原因</w:t>
        </w:r>
        <w:r w:rsidRPr="00D0672C">
          <w:rPr>
            <w:rFonts w:ascii="SimSun" w:hAnsi="SimSun" w:cs="Times New Roman"/>
            <w:sz w:val="21"/>
            <w:szCs w:val="21"/>
            <w:lang w:val="fr-CH"/>
          </w:rPr>
          <w:t>造成的</w:t>
        </w:r>
        <w:r w:rsidRPr="00D0672C">
          <w:rPr>
            <w:rFonts w:ascii="SimSun" w:hAnsi="SimSun" w:cs="Times New Roman" w:hint="eastAsia"/>
            <w:sz w:val="21"/>
            <w:szCs w:val="21"/>
            <w:lang w:val="fr-CH"/>
          </w:rPr>
          <w:t>，</w:t>
        </w:r>
      </w:ins>
      <w:r w:rsidRPr="00D0672C">
        <w:rPr>
          <w:rFonts w:ascii="SimSun" w:hAnsi="SimSun" w:cs="Times New Roman" w:hint="eastAsia"/>
          <w:sz w:val="21"/>
          <w:szCs w:val="21"/>
          <w:lang w:val="fr-CH"/>
        </w:rPr>
        <w:t>应予以宽限</w:t>
      </w:r>
      <w:del w:id="41" w:author="MA Weihai" w:date="2020-07-08T15:23:00Z">
        <w:r w:rsidRPr="00D0672C" w:rsidDel="00C00FC0">
          <w:rPr>
            <w:rFonts w:ascii="SimSun" w:hAnsi="SimSun" w:cs="Times New Roman" w:hint="eastAsia"/>
            <w:sz w:val="21"/>
            <w:szCs w:val="21"/>
            <w:lang w:val="fr-CH"/>
          </w:rPr>
          <w:delText>：</w:delText>
        </w:r>
      </w:del>
      <w:ins w:id="42" w:author="MA Weihai" w:date="2020-07-08T15:23:00Z">
        <w:r w:rsidRPr="00D0672C">
          <w:rPr>
            <w:rFonts w:ascii="SimSun" w:hAnsi="SimSun" w:cs="Times New Roman" w:hint="eastAsia"/>
            <w:sz w:val="21"/>
            <w:szCs w:val="21"/>
            <w:lang w:val="fr-CH"/>
          </w:rPr>
          <w:t>。</w:t>
        </w:r>
      </w:ins>
    </w:p>
    <w:p w14:paraId="2ACE5799" w14:textId="77777777" w:rsidR="00472FBF" w:rsidRPr="00D0672C" w:rsidRDefault="00472FBF" w:rsidP="00472FBF">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w:t>
      </w:r>
      <w:r w:rsidRPr="00D0672C">
        <w:rPr>
          <w:rFonts w:ascii="SimSun" w:hAnsi="SimSun" w:cs="Times New Roman"/>
          <w:sz w:val="21"/>
          <w:szCs w:val="21"/>
          <w:lang w:val="fr-CH"/>
        </w:rPr>
        <w:tab/>
      </w:r>
      <w:del w:id="43" w:author="MA Weihai" w:date="2020-07-08T15:23:00Z">
        <w:r w:rsidRPr="00D0672C" w:rsidDel="00C00FC0">
          <w:rPr>
            <w:rFonts w:ascii="SimSun" w:hAnsi="SimSun" w:cs="Times New Roman" w:hint="eastAsia"/>
            <w:sz w:val="21"/>
            <w:szCs w:val="21"/>
            <w:lang w:val="fr-CH"/>
          </w:rPr>
          <w:delText>证明通信至少在时限届满前5天寄发，或当邮局在时限届满日前10天内的任何一天因战争、革命、内乱、罢工、自然灾害或其他类似原因而中断服务，证明通信不迟于邮局恢复服务后5天内寄发，</w:delText>
        </w:r>
      </w:del>
      <w:ins w:id="44" w:author="MA Weihai" w:date="2020-07-08T15:22:00Z">
        <w:r w:rsidRPr="00D0672C">
          <w:rPr>
            <w:rFonts w:ascii="SimSun" w:hAnsi="SimSun" w:cs="Times New Roman" w:hint="eastAsia"/>
            <w:sz w:val="21"/>
            <w:szCs w:val="21"/>
            <w:lang w:val="fr-CH"/>
          </w:rPr>
          <w:t>[删除]</w:t>
        </w:r>
      </w:ins>
    </w:p>
    <w:p w14:paraId="490350BD" w14:textId="77777777" w:rsidR="00472FBF" w:rsidRPr="00D0672C" w:rsidRDefault="00472FBF" w:rsidP="00472FBF">
      <w:pPr>
        <w:overflowPunct w:val="0"/>
        <w:spacing w:afterLines="100" w:after="240" w:line="340" w:lineRule="atLeast"/>
        <w:ind w:left="1701" w:hanging="567"/>
        <w:jc w:val="both"/>
        <w:rPr>
          <w:ins w:id="45" w:author="MA Weihai" w:date="2020-07-08T15:01:00Z"/>
          <w:rFonts w:ascii="SimSun" w:hAnsi="SimSun" w:cs="Times New Roman"/>
          <w:sz w:val="21"/>
          <w:szCs w:val="21"/>
          <w:lang w:val="fr-CH"/>
        </w:rPr>
      </w:pPr>
      <w:r w:rsidRPr="00D0672C">
        <w:rPr>
          <w:rFonts w:ascii="SimSun" w:hAnsi="SimSun" w:cs="Times New Roman" w:hint="eastAsia"/>
          <w:sz w:val="21"/>
          <w:szCs w:val="21"/>
          <w:lang w:val="fr-CH"/>
        </w:rPr>
        <w:t>(ii)</w:t>
      </w:r>
      <w:r w:rsidRPr="00D0672C">
        <w:rPr>
          <w:rFonts w:ascii="SimSun" w:hAnsi="SimSun" w:cs="Times New Roman"/>
          <w:sz w:val="21"/>
          <w:szCs w:val="21"/>
          <w:lang w:val="fr-CH"/>
        </w:rPr>
        <w:tab/>
      </w:r>
      <w:del w:id="46" w:author="MA Weihai" w:date="2020-07-08T15:23:00Z">
        <w:r w:rsidRPr="00D0672C" w:rsidDel="00C00FC0">
          <w:rPr>
            <w:rFonts w:ascii="SimSun" w:hAnsi="SimSun" w:cs="Times New Roman" w:hint="eastAsia"/>
            <w:sz w:val="21"/>
            <w:szCs w:val="21"/>
            <w:lang w:val="fr-CH"/>
          </w:rPr>
          <w:delText>证明通信寄送时已由邮局挂号或已由邮局登记有寄送的详细情况，并且</w:delText>
        </w:r>
      </w:del>
      <w:ins w:id="47" w:author="MA Weihai" w:date="2020-07-08T15:22:00Z">
        <w:r w:rsidRPr="00D0672C">
          <w:rPr>
            <w:rFonts w:ascii="SimSun" w:hAnsi="SimSun" w:cs="Times New Roman" w:hint="eastAsia"/>
            <w:sz w:val="21"/>
            <w:szCs w:val="21"/>
            <w:lang w:val="fr-CH"/>
          </w:rPr>
          <w:t>[删除]</w:t>
        </w:r>
      </w:ins>
    </w:p>
    <w:p w14:paraId="1F3D396E" w14:textId="77777777" w:rsidR="00472FBF" w:rsidRPr="00D0672C" w:rsidRDefault="00472FBF" w:rsidP="00472FBF">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sz w:val="21"/>
          <w:szCs w:val="21"/>
          <w:lang w:val="fr-CH"/>
        </w:rPr>
        <w:t>(iii)</w:t>
      </w:r>
      <w:r w:rsidRPr="00D0672C">
        <w:rPr>
          <w:rFonts w:ascii="SimSun" w:hAnsi="SimSun" w:cs="Times New Roman"/>
          <w:sz w:val="21"/>
          <w:szCs w:val="21"/>
          <w:lang w:val="fr-CH"/>
        </w:rPr>
        <w:tab/>
      </w:r>
      <w:del w:id="48" w:author="MA Weihai" w:date="2020-07-08T15:23:00Z">
        <w:r w:rsidRPr="00D0672C" w:rsidDel="00C00FC0">
          <w:rPr>
            <w:rFonts w:ascii="SimSun" w:hAnsi="SimSun" w:cs="Times New Roman" w:hint="eastAsia"/>
            <w:sz w:val="21"/>
            <w:szCs w:val="21"/>
            <w:lang w:val="fr-CH"/>
          </w:rPr>
          <w:delText>在并非所有等级的邮件通常在寄出两天后能到达国际局的情况下，证明该邮件系以通常在寄出两天后能到达国际局的邮寄等级或以航空方式邮寄。</w:delText>
        </w:r>
      </w:del>
      <w:ins w:id="49" w:author="MA Weihai" w:date="2020-07-08T15:22:00Z">
        <w:r w:rsidRPr="00D0672C">
          <w:rPr>
            <w:rFonts w:ascii="SimSun" w:hAnsi="SimSun" w:cs="Times New Roman" w:hint="eastAsia"/>
            <w:sz w:val="21"/>
            <w:szCs w:val="21"/>
            <w:lang w:val="fr-CH"/>
          </w:rPr>
          <w:t>[删除]</w:t>
        </w:r>
      </w:ins>
    </w:p>
    <w:p w14:paraId="0AD0F17A"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(2)</w:t>
      </w:r>
      <w:r w:rsidRPr="00D0672C">
        <w:rPr>
          <w:rFonts w:ascii="SimSun" w:hAnsi="SimSun" w:cs="Times New Roman"/>
          <w:sz w:val="21"/>
          <w:szCs w:val="21"/>
          <w:lang w:val="fr-CH"/>
        </w:rPr>
        <w:tab/>
      </w:r>
      <w:del w:id="50" w:author="MA Weihai" w:date="2020-10-16T09:09:00Z">
        <w:r w:rsidRPr="00D0672C" w:rsidDel="001D2A0B">
          <w:rPr>
            <w:rFonts w:ascii="SimSun" w:hAnsi="SimSun" w:cs="Times New Roman" w:hint="eastAsia"/>
            <w:sz w:val="21"/>
            <w:szCs w:val="21"/>
            <w:lang w:val="fr-CH"/>
          </w:rPr>
          <w:delText>［</w:delText>
        </w:r>
      </w:del>
      <w:del w:id="51" w:author="MA Weihai" w:date="2020-07-08T15:31:00Z">
        <w:r w:rsidRPr="00D0672C" w:rsidDel="00291DEE">
          <w:rPr>
            <w:rFonts w:ascii="KaiTi" w:eastAsia="KaiTi" w:hAnsi="KaiTi" w:cs="Times New Roman" w:hint="eastAsia"/>
            <w:sz w:val="21"/>
            <w:szCs w:val="21"/>
            <w:lang w:val="fr-CH"/>
          </w:rPr>
          <w:delText>通过投递公司递送的通信</w:delText>
        </w:r>
      </w:del>
      <w:del w:id="52" w:author="MA Weihai" w:date="2020-10-16T09:09:00Z">
        <w:r w:rsidRPr="00D0672C" w:rsidDel="001D2A0B">
          <w:rPr>
            <w:rFonts w:ascii="SimSun" w:hAnsi="SimSun" w:cs="Times New Roman" w:hint="eastAsia"/>
            <w:sz w:val="21"/>
            <w:szCs w:val="21"/>
            <w:lang w:val="fr-CH"/>
          </w:rPr>
          <w:delText>］</w:delText>
        </w:r>
      </w:del>
      <w:del w:id="53" w:author="MA Weihai" w:date="2020-07-08T15:35:00Z">
        <w:r w:rsidRPr="00D0672C" w:rsidDel="00970F09">
          <w:rPr>
            <w:rFonts w:ascii="SimSun" w:hAnsi="SimSun" w:cs="Times New Roman" w:hint="eastAsia"/>
            <w:sz w:val="21"/>
            <w:szCs w:val="21"/>
            <w:lang w:val="fr-CH"/>
          </w:rPr>
          <w:delText>有关方通过投递公司递送给国际局的通信未能在时限内递达的，如果该有关方提供下列能使国际局满意的证据，应予以宽限：</w:delText>
        </w:r>
      </w:del>
      <w:ins w:id="54" w:author="MA Weihai" w:date="2020-10-15T14:16:00Z">
        <w:r w:rsidRPr="00D0672C">
          <w:rPr>
            <w:rFonts w:ascii="SimSun" w:hAnsi="SimSun" w:cs="Times New Roman" w:hint="eastAsia"/>
            <w:sz w:val="21"/>
            <w:szCs w:val="21"/>
            <w:lang w:val="fr-CH"/>
          </w:rPr>
          <w:t>[删除]</w:t>
        </w:r>
      </w:ins>
    </w:p>
    <w:p w14:paraId="0CCC97DC" w14:textId="77777777" w:rsidR="00472FBF" w:rsidRPr="00D0672C" w:rsidRDefault="00472FBF" w:rsidP="00472FBF">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w:t>
      </w:r>
      <w:r w:rsidRPr="00D0672C">
        <w:rPr>
          <w:rFonts w:ascii="SimSun" w:hAnsi="SimSun" w:cs="Times New Roman"/>
          <w:sz w:val="21"/>
          <w:szCs w:val="21"/>
          <w:lang w:val="fr-CH"/>
        </w:rPr>
        <w:tab/>
      </w:r>
      <w:del w:id="55" w:author="MA Weihai" w:date="2020-07-08T15:25:00Z">
        <w:r w:rsidRPr="00D0672C" w:rsidDel="00270AB9">
          <w:rPr>
            <w:rFonts w:ascii="SimSun" w:hAnsi="SimSun" w:cs="Times New Roman" w:hint="eastAsia"/>
            <w:sz w:val="21"/>
            <w:szCs w:val="21"/>
            <w:lang w:val="fr-CH"/>
          </w:rPr>
          <w:delText>证明通信至少在时限届满前5天发出，或当投递公司在时限届满日前10天内的任何一天因战争、革命、内乱、罢工、自然灾害或其他类似原因而中断服务，证明通信不迟于投递公司恢复服务后5天内发出，并且</w:delText>
        </w:r>
      </w:del>
      <w:ins w:id="56" w:author="MA Weihai" w:date="2020-07-08T15:22:00Z">
        <w:r w:rsidRPr="00D0672C">
          <w:rPr>
            <w:rFonts w:ascii="SimSun" w:hAnsi="SimSun" w:cs="Times New Roman" w:hint="eastAsia"/>
            <w:sz w:val="21"/>
            <w:szCs w:val="21"/>
            <w:lang w:val="fr-CH"/>
          </w:rPr>
          <w:t>[删除]</w:t>
        </w:r>
      </w:ins>
    </w:p>
    <w:p w14:paraId="1FEA91CA" w14:textId="77777777" w:rsidR="00472FBF" w:rsidRPr="00D0672C" w:rsidRDefault="00472FBF" w:rsidP="00472FBF">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(ii)</w:t>
      </w:r>
      <w:r w:rsidRPr="00D0672C">
        <w:rPr>
          <w:rFonts w:ascii="SimSun" w:hAnsi="SimSun" w:cs="Times New Roman"/>
          <w:sz w:val="21"/>
          <w:szCs w:val="21"/>
          <w:lang w:val="fr-CH"/>
        </w:rPr>
        <w:tab/>
      </w:r>
      <w:del w:id="57" w:author="MA Weihai" w:date="2020-07-08T15:25:00Z">
        <w:r w:rsidRPr="00D0672C" w:rsidDel="00270AB9">
          <w:rPr>
            <w:rFonts w:ascii="SimSun" w:hAnsi="SimSun" w:cs="Times New Roman" w:hint="eastAsia"/>
            <w:sz w:val="21"/>
            <w:szCs w:val="21"/>
            <w:lang w:val="fr-CH"/>
          </w:rPr>
          <w:delText>证明通信递送时，投递公司对函件递送的详细情况已作登记。</w:delText>
        </w:r>
      </w:del>
      <w:ins w:id="58" w:author="MA Weihai" w:date="2020-07-08T15:22:00Z">
        <w:r w:rsidRPr="00D0672C">
          <w:rPr>
            <w:rFonts w:ascii="SimSun" w:hAnsi="SimSun" w:cs="Times New Roman" w:hint="eastAsia"/>
            <w:sz w:val="21"/>
            <w:szCs w:val="21"/>
            <w:lang w:val="fr-CH"/>
          </w:rPr>
          <w:t>[删除]</w:t>
        </w:r>
      </w:ins>
    </w:p>
    <w:p w14:paraId="04E7B513"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(3)</w:t>
      </w:r>
      <w:r w:rsidRPr="00D0672C">
        <w:rPr>
          <w:rFonts w:ascii="SimSun" w:hAnsi="SimSun" w:cs="Times New Roman"/>
          <w:sz w:val="21"/>
          <w:szCs w:val="21"/>
          <w:lang w:val="fr-CH"/>
        </w:rPr>
        <w:tab/>
      </w:r>
      <w:del w:id="59" w:author="MA Weihai" w:date="2020-07-08T15:25:00Z">
        <w:r w:rsidRPr="00D0672C" w:rsidDel="00270AB9">
          <w:rPr>
            <w:rFonts w:ascii="SimSun" w:hAnsi="SimSun" w:cs="Times New Roman" w:hint="eastAsia"/>
            <w:sz w:val="21"/>
            <w:szCs w:val="21"/>
            <w:lang w:val="fr-CH"/>
          </w:rPr>
          <w:delText>［</w:delText>
        </w:r>
        <w:r w:rsidRPr="00D0672C" w:rsidDel="00270AB9">
          <w:rPr>
            <w:rFonts w:ascii="KaiTi" w:eastAsia="KaiTi" w:hAnsi="KaiTi" w:cs="Times New Roman" w:hint="eastAsia"/>
            <w:sz w:val="21"/>
            <w:szCs w:val="21"/>
            <w:lang w:val="fr-CH"/>
          </w:rPr>
          <w:delText>通过电子方式发送的通信</w:delText>
        </w:r>
        <w:r w:rsidRPr="00D0672C" w:rsidDel="00270AB9">
          <w:rPr>
            <w:rFonts w:ascii="SimSun" w:hAnsi="SimSun" w:cs="Times New Roman" w:hint="eastAsia"/>
            <w:sz w:val="21"/>
            <w:szCs w:val="21"/>
            <w:lang w:val="fr-CH"/>
          </w:rPr>
          <w:delText>］有关方通过电子方式递送给国际局的通信未能在时限内递达的，如果该有关方提供下列能使国际局满意的证据，应予以宽限：未能在时限内递达的原因是与国际局的电子通信出现故障，或者是该有关方无法控制的非常情况造成影响到该有关方所在地的故障，并且通信不迟于电子通信服务恢复后5天内发出。</w:delText>
        </w:r>
      </w:del>
      <w:ins w:id="60" w:author="MA Weihai" w:date="2020-07-08T15:22:00Z">
        <w:r w:rsidRPr="00D0672C">
          <w:rPr>
            <w:rFonts w:ascii="SimSun" w:hAnsi="SimSun" w:cs="Times New Roman" w:hint="eastAsia"/>
            <w:sz w:val="21"/>
            <w:szCs w:val="21"/>
            <w:lang w:val="fr-CH"/>
          </w:rPr>
          <w:t>[删除]</w:t>
        </w:r>
      </w:ins>
    </w:p>
    <w:p w14:paraId="481A4057"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(4)</w:t>
      </w:r>
      <w:r w:rsidRPr="00D0672C">
        <w:rPr>
          <w:rFonts w:ascii="SimSun" w:hAnsi="SimSun" w:cs="Times New Roman"/>
          <w:sz w:val="21"/>
          <w:szCs w:val="21"/>
          <w:lang w:val="fr-CH"/>
        </w:rPr>
        <w:tab/>
      </w:r>
      <w:r w:rsidRPr="00D0672C">
        <w:rPr>
          <w:rFonts w:ascii="SimSun" w:hAnsi="SimSun" w:cs="Times New Roman" w:hint="eastAsia"/>
          <w:sz w:val="21"/>
          <w:szCs w:val="21"/>
          <w:lang w:val="fr-CH"/>
        </w:rPr>
        <w:t>［</w:t>
      </w:r>
      <w:r w:rsidRPr="00D0672C">
        <w:rPr>
          <w:rFonts w:ascii="KaiTi" w:eastAsia="KaiTi" w:hAnsi="KaiTi" w:cs="Times New Roman" w:hint="eastAsia"/>
          <w:sz w:val="21"/>
          <w:szCs w:val="21"/>
          <w:lang w:val="fr-CH"/>
        </w:rPr>
        <w:t>对宽限的限制</w:t>
      </w:r>
      <w:r w:rsidRPr="00D0672C">
        <w:rPr>
          <w:rFonts w:ascii="SimSun" w:hAnsi="SimSun" w:cs="Times New Roman" w:hint="eastAsia"/>
          <w:sz w:val="21"/>
          <w:szCs w:val="21"/>
          <w:lang w:val="fr-CH"/>
        </w:rPr>
        <w:t>］只有</w:t>
      </w:r>
      <w:del w:id="61" w:author="MA Weihai" w:date="2020-07-08T15:48:00Z">
        <w:r w:rsidRPr="00D0672C" w:rsidDel="00DC218C">
          <w:rPr>
            <w:rFonts w:ascii="SimSun" w:hAnsi="SimSun" w:cs="Times New Roman" w:hint="eastAsia"/>
            <w:sz w:val="21"/>
            <w:szCs w:val="21"/>
            <w:lang w:val="fr-CH"/>
          </w:rPr>
          <w:delText>当国际局</w:delText>
        </w:r>
      </w:del>
      <w:r w:rsidRPr="00D0672C">
        <w:rPr>
          <w:rFonts w:ascii="SimSun" w:hAnsi="SimSun" w:cs="Times New Roman" w:hint="eastAsia"/>
          <w:sz w:val="21"/>
          <w:szCs w:val="21"/>
          <w:lang w:val="fr-CH"/>
        </w:rPr>
        <w:t>在</w:t>
      </w:r>
      <w:ins w:id="62" w:author="MA Weihai" w:date="2020-07-08T15:50:00Z">
        <w:r w:rsidRPr="00D0672C">
          <w:rPr>
            <w:rFonts w:ascii="SimSun" w:hAnsi="SimSun" w:cs="Times New Roman" w:hint="eastAsia"/>
            <w:sz w:val="21"/>
            <w:szCs w:val="21"/>
            <w:lang w:val="fr-CH"/>
          </w:rPr>
          <w:t>合理的最短时间内且</w:t>
        </w:r>
      </w:ins>
      <w:r w:rsidRPr="00D0672C">
        <w:rPr>
          <w:rFonts w:ascii="SimSun" w:hAnsi="SimSun" w:cs="Times New Roman" w:hint="eastAsia"/>
          <w:sz w:val="21"/>
          <w:szCs w:val="21"/>
          <w:lang w:val="fr-CH"/>
        </w:rPr>
        <w:t>不迟于</w:t>
      </w:r>
      <w:ins w:id="63" w:author="MA Weihai" w:date="2020-08-19T16:18:00Z">
        <w:r w:rsidRPr="00D0672C">
          <w:rPr>
            <w:rFonts w:ascii="SimSun" w:hAnsi="SimSun" w:cs="Times New Roman" w:hint="eastAsia"/>
            <w:sz w:val="21"/>
            <w:szCs w:val="21"/>
            <w:lang w:val="fr-CH"/>
          </w:rPr>
          <w:t>有关</w:t>
        </w:r>
      </w:ins>
      <w:r w:rsidRPr="00D0672C">
        <w:rPr>
          <w:rFonts w:ascii="SimSun" w:hAnsi="SimSun" w:cs="Times New Roman" w:hint="eastAsia"/>
          <w:sz w:val="21"/>
          <w:szCs w:val="21"/>
          <w:lang w:val="fr-CH"/>
        </w:rPr>
        <w:t>时限届满</w:t>
      </w:r>
      <w:ins w:id="64" w:author="MA Weihai" w:date="2020-10-01T16:32:00Z">
        <w:r w:rsidRPr="00D0672C">
          <w:rPr>
            <w:rFonts w:ascii="SimSun" w:hAnsi="SimSun" w:cs="Times New Roman" w:hint="eastAsia"/>
            <w:sz w:val="21"/>
            <w:szCs w:val="21"/>
            <w:lang w:val="fr-CH"/>
          </w:rPr>
          <w:t>以</w:t>
        </w:r>
      </w:ins>
      <w:r w:rsidRPr="00D0672C">
        <w:rPr>
          <w:rFonts w:ascii="SimSun" w:hAnsi="SimSun" w:cs="Times New Roman" w:hint="eastAsia"/>
          <w:sz w:val="21"/>
          <w:szCs w:val="21"/>
          <w:lang w:val="fr-CH"/>
        </w:rPr>
        <w:t>后</w:t>
      </w:r>
      <w:del w:id="65" w:author="MA Weihai" w:date="2020-10-01T16:32:00Z">
        <w:r w:rsidRPr="00D0672C" w:rsidDel="00D56FA9">
          <w:rPr>
            <w:rFonts w:ascii="SimSun" w:hAnsi="SimSun" w:cs="Times New Roman" w:hint="eastAsia"/>
            <w:sz w:val="21"/>
            <w:szCs w:val="21"/>
            <w:lang w:val="fr-CH"/>
          </w:rPr>
          <w:delText>的</w:delText>
        </w:r>
      </w:del>
      <w:r w:rsidRPr="00D0672C">
        <w:rPr>
          <w:rFonts w:ascii="SimSun" w:hAnsi="SimSun" w:cs="Times New Roman" w:hint="eastAsia"/>
          <w:sz w:val="21"/>
          <w:szCs w:val="21"/>
          <w:lang w:val="fr-CH"/>
        </w:rPr>
        <w:t>6个月</w:t>
      </w:r>
      <w:del w:id="66" w:author="MA Weihai" w:date="2020-10-01T16:32:00Z">
        <w:r w:rsidRPr="00D0672C" w:rsidDel="00D56FA9">
          <w:rPr>
            <w:rFonts w:ascii="SimSun" w:hAnsi="SimSun" w:cs="Times New Roman" w:hint="eastAsia"/>
            <w:sz w:val="21"/>
            <w:szCs w:val="21"/>
            <w:lang w:val="fr-CH"/>
          </w:rPr>
          <w:delText>内</w:delText>
        </w:r>
      </w:del>
      <w:ins w:id="67" w:author="MA Weihai" w:date="2020-07-08T15:51:00Z">
        <w:r w:rsidRPr="00D0672C">
          <w:rPr>
            <w:rFonts w:ascii="SimSun" w:hAnsi="SimSun" w:cs="Times New Roman" w:hint="eastAsia"/>
            <w:sz w:val="21"/>
            <w:szCs w:val="21"/>
            <w:lang w:val="fr-CH"/>
          </w:rPr>
          <w:t>，国际局</w:t>
        </w:r>
      </w:ins>
      <w:r w:rsidRPr="00D0672C">
        <w:rPr>
          <w:rFonts w:ascii="SimSun" w:hAnsi="SimSun" w:cs="Times New Roman" w:hint="eastAsia"/>
          <w:sz w:val="21"/>
          <w:szCs w:val="21"/>
          <w:lang w:val="fr-CH"/>
        </w:rPr>
        <w:t>收到本条第(1)</w:t>
      </w:r>
      <w:del w:id="68" w:author="MA Weihai" w:date="2020-07-08T15:51:00Z">
        <w:r w:rsidRPr="00D0672C" w:rsidDel="00AE1986">
          <w:rPr>
            <w:rFonts w:ascii="SimSun" w:hAnsi="SimSun" w:cs="Times New Roman" w:hint="eastAsia"/>
            <w:sz w:val="21"/>
            <w:szCs w:val="21"/>
            <w:lang w:val="fr-CH"/>
          </w:rPr>
          <w:delText>、(2)或(3)</w:delText>
        </w:r>
      </w:del>
      <w:r w:rsidRPr="00D0672C">
        <w:rPr>
          <w:rFonts w:ascii="SimSun" w:hAnsi="SimSun" w:cs="Times New Roman" w:hint="eastAsia"/>
          <w:sz w:val="21"/>
          <w:szCs w:val="21"/>
          <w:lang w:val="fr-CH"/>
        </w:rPr>
        <w:t>款所述证据</w:t>
      </w:r>
      <w:ins w:id="69" w:author="MA Weihai" w:date="2020-07-08T15:52:00Z">
        <w:r w:rsidRPr="00D0672C">
          <w:rPr>
            <w:rFonts w:ascii="SimSun" w:hAnsi="SimSun" w:cs="Times New Roman" w:hint="eastAsia"/>
            <w:sz w:val="21"/>
            <w:szCs w:val="21"/>
            <w:lang w:val="fr-CH"/>
          </w:rPr>
          <w:t>，并且</w:t>
        </w:r>
      </w:ins>
      <w:ins w:id="70" w:author="MA Weihai" w:date="2020-10-01T16:32:00Z">
        <w:r w:rsidRPr="00D0672C">
          <w:rPr>
            <w:rFonts w:ascii="SimSun" w:hAnsi="SimSun" w:cs="Times New Roman" w:hint="eastAsia"/>
            <w:sz w:val="21"/>
            <w:szCs w:val="21"/>
            <w:lang w:val="fr-CH"/>
          </w:rPr>
          <w:t>所述行动</w:t>
        </w:r>
      </w:ins>
      <w:ins w:id="71" w:author="MA Weihai" w:date="2020-07-08T15:52:00Z">
        <w:r w:rsidRPr="00D0672C">
          <w:rPr>
            <w:rFonts w:ascii="SimSun" w:hAnsi="SimSun" w:cs="Times New Roman" w:hint="eastAsia"/>
            <w:sz w:val="21"/>
            <w:szCs w:val="21"/>
            <w:lang w:val="fr-CH"/>
          </w:rPr>
          <w:t>在国际局</w:t>
        </w:r>
      </w:ins>
      <w:ins w:id="72" w:author="MA Weihai" w:date="2020-10-01T16:32:00Z">
        <w:r w:rsidRPr="00D0672C">
          <w:rPr>
            <w:rFonts w:ascii="SimSun" w:hAnsi="SimSun" w:cs="Times New Roman" w:hint="eastAsia"/>
            <w:sz w:val="21"/>
            <w:szCs w:val="21"/>
            <w:lang w:val="fr-CH"/>
          </w:rPr>
          <w:t>得到执行</w:t>
        </w:r>
      </w:ins>
      <w:del w:id="73" w:author="MA Weihai" w:date="2020-07-08T15:53:00Z">
        <w:r w:rsidRPr="00D0672C" w:rsidDel="00AE1986">
          <w:rPr>
            <w:rFonts w:ascii="SimSun" w:hAnsi="SimSun" w:cs="Times New Roman" w:hint="eastAsia"/>
            <w:sz w:val="21"/>
            <w:szCs w:val="21"/>
            <w:lang w:val="fr-CH"/>
          </w:rPr>
          <w:delText>和通信或在可适用</w:delText>
        </w:r>
      </w:del>
      <w:r w:rsidRPr="00D0672C">
        <w:rPr>
          <w:rFonts w:ascii="SimSun" w:hAnsi="SimSun" w:cs="Times New Roman" w:hint="eastAsia"/>
          <w:sz w:val="21"/>
          <w:szCs w:val="21"/>
          <w:lang w:val="fr-CH"/>
        </w:rPr>
        <w:t>的情况下</w:t>
      </w:r>
      <w:del w:id="74" w:author="MA Weihai" w:date="2020-07-08T15:55:00Z">
        <w:r w:rsidRPr="00D0672C" w:rsidDel="00AE1986">
          <w:rPr>
            <w:rFonts w:ascii="SimSun" w:hAnsi="SimSun" w:cs="Times New Roman" w:hint="eastAsia"/>
            <w:sz w:val="21"/>
            <w:szCs w:val="21"/>
            <w:lang w:val="fr-CH"/>
          </w:rPr>
          <w:delText>，其复印件时</w:delText>
        </w:r>
      </w:del>
      <w:r w:rsidRPr="00D0672C">
        <w:rPr>
          <w:rFonts w:ascii="SimSun" w:hAnsi="SimSun" w:cs="Times New Roman" w:hint="eastAsia"/>
          <w:sz w:val="21"/>
          <w:szCs w:val="21"/>
          <w:lang w:val="fr-CH"/>
        </w:rPr>
        <w:t>，</w:t>
      </w:r>
      <w:del w:id="75" w:author="MA Weihai" w:date="2020-10-01T16:33:00Z">
        <w:r w:rsidRPr="00D0672C" w:rsidDel="00380B1B">
          <w:rPr>
            <w:rFonts w:ascii="SimSun" w:hAnsi="SimSun" w:cs="Times New Roman" w:hint="eastAsia"/>
            <w:sz w:val="21"/>
            <w:szCs w:val="21"/>
            <w:lang w:val="fr-CH"/>
          </w:rPr>
          <w:delText>方可</w:delText>
        </w:r>
      </w:del>
      <w:ins w:id="76" w:author="MA Weihai" w:date="2020-10-01T16:33:00Z">
        <w:r w:rsidRPr="00D0672C">
          <w:rPr>
            <w:rFonts w:ascii="SimSun" w:hAnsi="SimSun" w:cs="Times New Roman" w:hint="eastAsia"/>
            <w:sz w:val="21"/>
            <w:szCs w:val="21"/>
            <w:lang w:val="fr-CH"/>
          </w:rPr>
          <w:t>才应</w:t>
        </w:r>
      </w:ins>
      <w:r w:rsidRPr="00D0672C">
        <w:rPr>
          <w:rFonts w:ascii="SimSun" w:hAnsi="SimSun" w:cs="Times New Roman" w:hint="eastAsia"/>
          <w:sz w:val="21"/>
          <w:szCs w:val="21"/>
          <w:lang w:val="fr-CH"/>
        </w:rPr>
        <w:t>依据本条对未</w:t>
      </w:r>
      <w:del w:id="77" w:author="MA Weihai" w:date="2020-10-01T16:33:00Z">
        <w:r w:rsidRPr="00D0672C" w:rsidDel="00380B1B">
          <w:rPr>
            <w:rFonts w:ascii="SimSun" w:hAnsi="SimSun" w:cs="Times New Roman" w:hint="eastAsia"/>
            <w:sz w:val="21"/>
            <w:szCs w:val="21"/>
            <w:lang w:val="fr-CH"/>
          </w:rPr>
          <w:delText>能</w:delText>
        </w:r>
      </w:del>
      <w:ins w:id="78" w:author="MA Weihai" w:date="2020-07-08T15:55:00Z">
        <w:r w:rsidRPr="00D0672C">
          <w:rPr>
            <w:rFonts w:ascii="SimSun" w:hAnsi="SimSun" w:cs="Times New Roman" w:hint="eastAsia"/>
            <w:sz w:val="21"/>
            <w:szCs w:val="21"/>
            <w:lang w:val="fr-CH"/>
          </w:rPr>
          <w:t>遵守</w:t>
        </w:r>
      </w:ins>
      <w:del w:id="79" w:author="MA Weihai" w:date="2020-07-08T15:55:00Z">
        <w:r w:rsidRPr="00D0672C" w:rsidDel="00AE1986">
          <w:rPr>
            <w:rFonts w:ascii="SimSun" w:hAnsi="SimSun" w:cs="Times New Roman" w:hint="eastAsia"/>
            <w:sz w:val="21"/>
            <w:szCs w:val="21"/>
            <w:lang w:val="fr-CH"/>
          </w:rPr>
          <w:delText>在</w:delText>
        </w:r>
      </w:del>
      <w:r w:rsidRPr="00D0672C">
        <w:rPr>
          <w:rFonts w:ascii="SimSun" w:hAnsi="SimSun" w:cs="Times New Roman" w:hint="eastAsia"/>
          <w:sz w:val="21"/>
          <w:szCs w:val="21"/>
          <w:lang w:val="fr-CH"/>
        </w:rPr>
        <w:t>时限</w:t>
      </w:r>
      <w:del w:id="80" w:author="MA Weihai" w:date="2020-07-08T15:56:00Z">
        <w:r w:rsidRPr="00D0672C" w:rsidDel="00AE1986">
          <w:rPr>
            <w:rFonts w:ascii="SimSun" w:hAnsi="SimSun" w:cs="Times New Roman" w:hint="eastAsia"/>
            <w:sz w:val="21"/>
            <w:szCs w:val="21"/>
            <w:lang w:val="fr-CH"/>
          </w:rPr>
          <w:delText>内寄达的情况</w:delText>
        </w:r>
      </w:del>
      <w:r w:rsidRPr="00D0672C">
        <w:rPr>
          <w:rFonts w:ascii="SimSun" w:hAnsi="SimSun" w:cs="Times New Roman" w:hint="eastAsia"/>
          <w:sz w:val="21"/>
          <w:szCs w:val="21"/>
          <w:lang w:val="fr-CH"/>
        </w:rPr>
        <w:t>予以宽限。</w:t>
      </w:r>
    </w:p>
    <w:p w14:paraId="32232A6A" w14:textId="77777777" w:rsidR="00472FBF" w:rsidRPr="00D0672C" w:rsidRDefault="00472FBF" w:rsidP="00472FBF">
      <w:pPr>
        <w:adjustRightInd w:val="0"/>
        <w:spacing w:afterLines="100" w:after="240" w:line="340" w:lineRule="atLeast"/>
        <w:ind w:left="567" w:hanging="567"/>
        <w:jc w:val="both"/>
        <w:rPr>
          <w:ins w:id="81" w:author="MA Weihai" w:date="2020-08-19T16:19:00Z"/>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0A1EF210" w14:textId="77777777" w:rsidR="00472FBF" w:rsidRPr="00D0672C" w:rsidRDefault="00472FBF" w:rsidP="00472FBF">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lastRenderedPageBreak/>
        <w:t>第5条之二</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继续处理</w:t>
      </w:r>
    </w:p>
    <w:p w14:paraId="60390336" w14:textId="77777777" w:rsidR="00472FBF" w:rsidRPr="00D0672C" w:rsidRDefault="00472FBF" w:rsidP="00472FBF">
      <w:pPr>
        <w:keepNext/>
        <w:adjustRightInd w:val="0"/>
        <w:spacing w:afterLines="100" w:after="240" w:line="340" w:lineRule="atLeast"/>
        <w:ind w:left="567" w:hanging="567"/>
        <w:jc w:val="both"/>
        <w:rPr>
          <w:rFonts w:ascii="SimSun" w:hAnsi="SimSun"/>
          <w:sz w:val="21"/>
          <w:szCs w:val="22"/>
          <w:lang w:val="fr-CH"/>
        </w:rPr>
      </w:pPr>
      <w:r w:rsidRPr="00D0672C">
        <w:rPr>
          <w:rFonts w:ascii="SimSun" w:hAnsi="SimSun" w:hint="eastAsia"/>
          <w:sz w:val="21"/>
          <w:szCs w:val="22"/>
          <w:lang w:val="fr-CH"/>
        </w:rPr>
        <w:t>(1)</w:t>
      </w:r>
      <w:r w:rsidRPr="00D0672C">
        <w:rPr>
          <w:rFonts w:ascii="SimSun" w:hAnsi="SimSun"/>
          <w:sz w:val="21"/>
          <w:szCs w:val="22"/>
          <w:lang w:val="fr-CH"/>
        </w:rPr>
        <w:tab/>
      </w:r>
      <w:r w:rsidRPr="00D0672C">
        <w:rPr>
          <w:rFonts w:ascii="SimSun" w:hAnsi="SimSun" w:hint="eastAsia"/>
          <w:sz w:val="21"/>
          <w:szCs w:val="22"/>
          <w:lang w:val="fr-CH"/>
        </w:rPr>
        <w:t>［</w:t>
      </w:r>
      <w:r w:rsidRPr="00D0672C">
        <w:rPr>
          <w:rFonts w:ascii="KaiTi" w:eastAsia="KaiTi" w:hAnsi="KaiTi" w:hint="eastAsia"/>
          <w:sz w:val="21"/>
          <w:szCs w:val="22"/>
          <w:lang w:val="fr-CH"/>
        </w:rPr>
        <w:t>申请</w:t>
      </w:r>
      <w:r w:rsidRPr="00D0672C">
        <w:rPr>
          <w:rFonts w:ascii="SimSun" w:hAnsi="SimSun" w:hint="eastAsia"/>
          <w:sz w:val="21"/>
          <w:szCs w:val="22"/>
          <w:lang w:val="fr-CH"/>
        </w:rPr>
        <w:t>］</w:t>
      </w:r>
    </w:p>
    <w:p w14:paraId="063D1FB0" w14:textId="77777777" w:rsidR="00472FBF" w:rsidRPr="00D0672C" w:rsidRDefault="00472FBF" w:rsidP="00472FBF">
      <w:pPr>
        <w:adjustRightInd w:val="0"/>
        <w:spacing w:afterLines="100" w:after="240" w:line="340" w:lineRule="atLeast"/>
        <w:ind w:left="1134" w:hanging="567"/>
        <w:jc w:val="both"/>
        <w:rPr>
          <w:rFonts w:ascii="SimSun" w:hAnsi="SimSun"/>
          <w:sz w:val="21"/>
          <w:szCs w:val="22"/>
          <w:lang w:val="fr-CH"/>
        </w:rPr>
      </w:pPr>
      <w:r w:rsidRPr="00D0672C">
        <w:rPr>
          <w:rFonts w:ascii="SimSun" w:hAnsi="SimSun" w:hint="eastAsia"/>
          <w:sz w:val="21"/>
          <w:szCs w:val="22"/>
          <w:lang w:val="fr-CH"/>
        </w:rPr>
        <w:t>(a)</w:t>
      </w:r>
      <w:r w:rsidRPr="00D0672C">
        <w:rPr>
          <w:rFonts w:ascii="SimSun" w:hAnsi="SimSun"/>
          <w:sz w:val="21"/>
          <w:szCs w:val="22"/>
          <w:lang w:val="fr-CH"/>
        </w:rPr>
        <w:tab/>
      </w:r>
      <w:r w:rsidRPr="00D0672C">
        <w:rPr>
          <w:rFonts w:ascii="SimSun" w:hAnsi="SimSun" w:hint="eastAsia"/>
          <w:sz w:val="21"/>
          <w:szCs w:val="22"/>
          <w:lang w:val="fr-CH"/>
        </w:rPr>
        <w:t>申请人或注册人未遵守第11条第(2)款和第(3)款、</w:t>
      </w:r>
      <w:ins w:id="82" w:author="MA Weihai" w:date="2020-08-19T16:23:00Z">
        <w:r w:rsidRPr="00D0672C">
          <w:rPr>
            <w:rFonts w:ascii="SimSun" w:hAnsi="SimSun" w:hint="eastAsia"/>
            <w:sz w:val="21"/>
            <w:szCs w:val="22"/>
            <w:lang w:val="fr-CH"/>
          </w:rPr>
          <w:t>第12条第(7)款、</w:t>
        </w:r>
      </w:ins>
      <w:r w:rsidRPr="00D0672C">
        <w:rPr>
          <w:rFonts w:ascii="SimSun" w:hAnsi="SimSun" w:hint="eastAsia"/>
          <w:sz w:val="21"/>
          <w:szCs w:val="22"/>
          <w:lang w:val="fr-CH"/>
        </w:rPr>
        <w:t>第20条之二第(2)款、第24条第(5)款(b)项、第26条第(2)款、</w:t>
      </w:r>
      <w:ins w:id="83" w:author="MA Weihai" w:date="2020-08-19T16:23:00Z">
        <w:r w:rsidRPr="00D0672C">
          <w:rPr>
            <w:rFonts w:ascii="SimSun" w:hAnsi="SimSun" w:hint="eastAsia"/>
            <w:sz w:val="21"/>
            <w:szCs w:val="22"/>
            <w:lang w:val="fr-CH"/>
          </w:rPr>
          <w:t>第</w:t>
        </w:r>
      </w:ins>
      <w:ins w:id="84" w:author="MA Weihai" w:date="2020-08-19T16:24:00Z">
        <w:r w:rsidRPr="00D0672C">
          <w:rPr>
            <w:rFonts w:ascii="SimSun" w:hAnsi="SimSun" w:hint="eastAsia"/>
            <w:sz w:val="21"/>
            <w:szCs w:val="22"/>
            <w:lang w:val="fr-CH"/>
          </w:rPr>
          <w:t>27</w:t>
        </w:r>
      </w:ins>
      <w:ins w:id="85" w:author="MA Weihai" w:date="2020-08-19T16:23:00Z">
        <w:r w:rsidRPr="00D0672C">
          <w:rPr>
            <w:rFonts w:ascii="SimSun" w:hAnsi="SimSun" w:hint="eastAsia"/>
            <w:sz w:val="21"/>
            <w:szCs w:val="22"/>
            <w:lang w:val="fr-CH"/>
          </w:rPr>
          <w:t>条</w:t>
        </w:r>
      </w:ins>
      <w:ins w:id="86" w:author="MA Weihai" w:date="2020-08-19T16:24:00Z">
        <w:r w:rsidRPr="00D0672C">
          <w:rPr>
            <w:rFonts w:ascii="SimSun" w:hAnsi="SimSun" w:hint="eastAsia"/>
            <w:sz w:val="21"/>
            <w:szCs w:val="22"/>
            <w:lang w:val="fr-CH"/>
          </w:rPr>
          <w:t>之二</w:t>
        </w:r>
      </w:ins>
      <w:ins w:id="87" w:author="MA Weihai" w:date="2020-08-19T16:23:00Z">
        <w:r w:rsidRPr="00D0672C">
          <w:rPr>
            <w:rFonts w:ascii="SimSun" w:hAnsi="SimSun" w:hint="eastAsia"/>
            <w:sz w:val="21"/>
            <w:szCs w:val="22"/>
            <w:lang w:val="fr-CH"/>
          </w:rPr>
          <w:t>第(</w:t>
        </w:r>
      </w:ins>
      <w:ins w:id="88" w:author="MA Weihai" w:date="2020-08-19T16:24:00Z">
        <w:r w:rsidRPr="00D0672C">
          <w:rPr>
            <w:rFonts w:ascii="SimSun" w:hAnsi="SimSun" w:hint="eastAsia"/>
            <w:sz w:val="21"/>
            <w:szCs w:val="22"/>
            <w:lang w:val="fr-CH"/>
          </w:rPr>
          <w:t>3</w:t>
        </w:r>
      </w:ins>
      <w:ins w:id="89" w:author="MA Weihai" w:date="2020-08-19T16:23:00Z">
        <w:r w:rsidRPr="00D0672C">
          <w:rPr>
            <w:rFonts w:ascii="SimSun" w:hAnsi="SimSun" w:hint="eastAsia"/>
            <w:sz w:val="21"/>
            <w:szCs w:val="22"/>
            <w:lang w:val="fr-CH"/>
          </w:rPr>
          <w:t>)款</w:t>
        </w:r>
      </w:ins>
      <w:ins w:id="90" w:author="MA Weihai" w:date="2020-08-19T16:24:00Z">
        <w:r w:rsidRPr="00D0672C">
          <w:rPr>
            <w:rFonts w:ascii="SimSun" w:hAnsi="SimSun" w:hint="eastAsia"/>
            <w:sz w:val="21"/>
            <w:szCs w:val="22"/>
            <w:lang w:val="fr-CH"/>
          </w:rPr>
          <w:t>(c)项、</w:t>
        </w:r>
      </w:ins>
      <w:r w:rsidRPr="00D0672C">
        <w:rPr>
          <w:rFonts w:ascii="SimSun" w:hAnsi="SimSun" w:hint="eastAsia"/>
          <w:sz w:val="21"/>
          <w:szCs w:val="22"/>
          <w:lang w:val="fr-CH"/>
        </w:rPr>
        <w:t>第34条第(3)款(c)项第(iii)目和第39条第(1)款规定或所述的任何时限，符合下列条件的，国际局仍应继续处理有关的国际申请、后期指定、缴费或申请：</w:t>
      </w:r>
    </w:p>
    <w:p w14:paraId="71F55A15" w14:textId="77777777" w:rsidR="00472FBF" w:rsidRPr="00D0672C" w:rsidRDefault="00472FBF" w:rsidP="00472FBF">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w:t>
      </w:r>
      <w:r w:rsidRPr="00D0672C">
        <w:rPr>
          <w:rFonts w:ascii="SimSun" w:hAnsi="SimSun"/>
          <w:sz w:val="21"/>
          <w:szCs w:val="22"/>
          <w:lang w:val="fr-CH"/>
        </w:rPr>
        <w:tab/>
      </w:r>
      <w:r w:rsidRPr="00D0672C">
        <w:rPr>
          <w:rFonts w:ascii="SimSun" w:hAnsi="SimSun" w:hint="eastAsia"/>
          <w:sz w:val="21"/>
          <w:szCs w:val="22"/>
          <w:lang w:val="fr-CH"/>
        </w:rPr>
        <w:t>以正式表格向国际局提出由申请人或注册人签字的继续处理申请；并且</w:t>
      </w:r>
    </w:p>
    <w:p w14:paraId="6C8DCBD7" w14:textId="77777777" w:rsidR="00472FBF" w:rsidRPr="00D0672C" w:rsidRDefault="00472FBF" w:rsidP="00472FBF">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在有关时限届满之日起两个月内申请被收到，规费表中规定的规费被缴纳，而且该时限所适用的所有要求在申请的同时得到符合。</w:t>
      </w:r>
    </w:p>
    <w:p w14:paraId="16D1ECD2" w14:textId="77777777" w:rsidR="00472FBF" w:rsidRPr="00D0672C" w:rsidRDefault="00472FBF" w:rsidP="00472FBF">
      <w:pPr>
        <w:adjustRightInd w:val="0"/>
        <w:spacing w:afterLines="100" w:after="240" w:line="340" w:lineRule="atLeast"/>
        <w:ind w:left="1134" w:hanging="567"/>
        <w:jc w:val="both"/>
        <w:rPr>
          <w:rFonts w:ascii="SimSun" w:hAnsi="SimSun"/>
          <w:sz w:val="21"/>
          <w:szCs w:val="22"/>
          <w:lang w:val="fr-CH"/>
        </w:rPr>
      </w:pPr>
      <w:r w:rsidRPr="00D0672C">
        <w:rPr>
          <w:rFonts w:ascii="SimSun" w:hAnsi="SimSun" w:cs="Times New Roman"/>
          <w:sz w:val="21"/>
          <w:szCs w:val="22"/>
          <w:lang w:val="fr-CH"/>
        </w:rPr>
        <w:t>[</w:t>
      </w:r>
      <w:r w:rsidRPr="00D0672C">
        <w:rPr>
          <w:rFonts w:ascii="SimSun" w:hAnsi="SimSun" w:hint="eastAsia"/>
          <w:sz w:val="21"/>
          <w:szCs w:val="22"/>
          <w:lang w:val="fr-CH"/>
        </w:rPr>
        <w:t>……</w:t>
      </w:r>
      <w:r w:rsidRPr="00D0672C">
        <w:rPr>
          <w:rFonts w:ascii="SimSun" w:hAnsi="SimSun" w:cs="Times New Roman"/>
          <w:sz w:val="21"/>
          <w:szCs w:val="22"/>
          <w:lang w:val="fr-CH"/>
        </w:rPr>
        <w:t>]</w:t>
      </w:r>
    </w:p>
    <w:p w14:paraId="0E76F58E" w14:textId="77777777" w:rsidR="00472FBF" w:rsidRPr="00D0672C" w:rsidRDefault="00472FBF" w:rsidP="00472FBF">
      <w:pPr>
        <w:adjustRightInd w:val="0"/>
        <w:spacing w:afterLines="100" w:after="240" w:line="340" w:lineRule="atLeast"/>
        <w:ind w:left="567" w:hanging="567"/>
        <w:jc w:val="both"/>
        <w:rPr>
          <w:rFonts w:ascii="SimSun" w:hAnsi="SimSun"/>
          <w:sz w:val="21"/>
          <w:szCs w:val="22"/>
          <w:lang w:val="fr-CH"/>
        </w:rPr>
      </w:pPr>
      <w:r w:rsidRPr="00D0672C">
        <w:rPr>
          <w:rFonts w:ascii="SimSun" w:eastAsia="Times New Roman" w:hAnsi="SimSun" w:cs="Times New Roman" w:hint="eastAsia"/>
          <w:sz w:val="21"/>
          <w:szCs w:val="22"/>
          <w:lang w:val="fr-CH"/>
        </w:rPr>
        <w:t>[……]</w:t>
      </w:r>
    </w:p>
    <w:p w14:paraId="04B70415" w14:textId="77777777" w:rsidR="00472FBF" w:rsidRPr="00D0672C" w:rsidRDefault="00472FBF" w:rsidP="00BC7945">
      <w:pPr>
        <w:keepNext/>
        <w:spacing w:beforeLines="200" w:before="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第四章</w:t>
      </w:r>
    </w:p>
    <w:p w14:paraId="7C2455A5" w14:textId="77777777" w:rsidR="00472FBF" w:rsidRPr="00D0672C" w:rsidRDefault="00472FBF" w:rsidP="00BC7945">
      <w:pPr>
        <w:keepNext/>
        <w:spacing w:afterLines="100" w:after="24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缔约方中影响国际注册的事实</w:t>
      </w:r>
    </w:p>
    <w:p w14:paraId="18F687BD" w14:textId="77777777" w:rsidR="00472FBF" w:rsidRPr="00D0672C" w:rsidRDefault="00472FBF" w:rsidP="004F181E">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6B355F47" w14:textId="77777777" w:rsidR="001141D3" w:rsidRPr="004801CB" w:rsidRDefault="001141D3" w:rsidP="001141D3">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4801CB">
        <w:rPr>
          <w:rFonts w:asciiTheme="minorEastAsia" w:eastAsiaTheme="minorEastAsia" w:hAnsiTheme="minorEastAsia" w:cs="Times New Roman" w:hint="eastAsia"/>
          <w:b/>
          <w:sz w:val="21"/>
          <w:szCs w:val="21"/>
        </w:rPr>
        <w:t>第21条</w:t>
      </w:r>
      <w:r w:rsidRPr="004801CB">
        <w:rPr>
          <w:rFonts w:asciiTheme="minorEastAsia" w:eastAsiaTheme="minorEastAsia" w:hAnsiTheme="minorEastAsia" w:cs="Times New Roman"/>
          <w:b/>
          <w:sz w:val="21"/>
          <w:szCs w:val="21"/>
        </w:rPr>
        <w:br/>
      </w:r>
      <w:r w:rsidRPr="004801CB">
        <w:rPr>
          <w:rFonts w:asciiTheme="minorEastAsia" w:eastAsiaTheme="minorEastAsia" w:hAnsiTheme="minorEastAsia" w:cs="Times New Roman" w:hint="eastAsia"/>
          <w:b/>
          <w:sz w:val="21"/>
          <w:szCs w:val="21"/>
        </w:rPr>
        <w:t>由国际注册代替国家注册或地区注册</w:t>
      </w:r>
    </w:p>
    <w:p w14:paraId="79951BD4" w14:textId="77777777" w:rsidR="001141D3" w:rsidRPr="004801CB" w:rsidRDefault="001141D3" w:rsidP="001141D3">
      <w:pPr>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iCs/>
          <w:sz w:val="21"/>
          <w:szCs w:val="22"/>
        </w:rPr>
        <w:t>(1)</w:t>
      </w:r>
      <w:r w:rsidRPr="004801CB">
        <w:rPr>
          <w:rFonts w:ascii="SimSun" w:hAnsi="SimSun" w:cs="Times New Roman"/>
          <w:iCs/>
          <w:sz w:val="21"/>
          <w:szCs w:val="22"/>
        </w:rPr>
        <w:tab/>
      </w:r>
      <w:r w:rsidRPr="004801CB">
        <w:rPr>
          <w:rFonts w:asciiTheme="minorEastAsia" w:eastAsiaTheme="minorEastAsia" w:hAnsiTheme="minorEastAsia" w:cs="Times New Roman"/>
          <w:color w:val="000000"/>
          <w:sz w:val="21"/>
          <w:szCs w:val="21"/>
        </w:rPr>
        <w:t>[</w:t>
      </w:r>
      <w:r w:rsidRPr="004801CB">
        <w:rPr>
          <w:rFonts w:ascii="KaiTi" w:eastAsia="KaiTi" w:hAnsi="KaiTi" w:cs="Microsoft YaHei" w:hint="eastAsia"/>
          <w:color w:val="000000"/>
          <w:sz w:val="21"/>
          <w:szCs w:val="21"/>
        </w:rPr>
        <w:t>请求与通知</w:t>
      </w:r>
      <w:r w:rsidRPr="004801CB">
        <w:rPr>
          <w:rFonts w:asciiTheme="minorEastAsia" w:eastAsiaTheme="minorEastAsia" w:hAnsiTheme="minorEastAsia" w:cs="Times New Roman" w:hint="eastAsia"/>
          <w:color w:val="000000"/>
          <w:sz w:val="21"/>
          <w:szCs w:val="21"/>
        </w:rPr>
        <w:t>]视具体情况，</w:t>
      </w:r>
      <w:r w:rsidRPr="004801CB">
        <w:rPr>
          <w:rFonts w:asciiTheme="minorEastAsia" w:eastAsiaTheme="minorEastAsia" w:hAnsiTheme="minorEastAsia" w:cs="Microsoft YaHei" w:hint="eastAsia"/>
          <w:color w:val="000000"/>
          <w:sz w:val="21"/>
          <w:szCs w:val="21"/>
        </w:rPr>
        <w:t>自国际注册或后期指定通知之日起，注册人可以根据议定书第4条之二第(</w:t>
      </w:r>
      <w:r w:rsidRPr="004801CB">
        <w:rPr>
          <w:rFonts w:asciiTheme="minorEastAsia" w:eastAsiaTheme="minorEastAsia" w:hAnsiTheme="minorEastAsia" w:cs="Microsoft YaHei"/>
          <w:color w:val="000000"/>
          <w:sz w:val="21"/>
          <w:szCs w:val="21"/>
        </w:rPr>
        <w:t>2)</w:t>
      </w:r>
      <w:r w:rsidRPr="004801CB">
        <w:rPr>
          <w:rFonts w:asciiTheme="minorEastAsia" w:eastAsiaTheme="minorEastAsia" w:hAnsiTheme="minorEastAsia" w:cs="Microsoft YaHei" w:hint="eastAsia"/>
          <w:color w:val="000000"/>
          <w:sz w:val="21"/>
          <w:szCs w:val="21"/>
        </w:rPr>
        <w:t>款，直接向被指定缔约方的主管局提出在该局注册簿中记录国际注册的请求。如果主管局依上述请求已在其注册簿中记录：某项或某几项（视具体情况）国家注册或地区注册已由国际注册所代替，则该局应就此通知国际局。此种通知中应指明</w:t>
      </w:r>
      <w:r w:rsidRPr="004801CB">
        <w:rPr>
          <w:rFonts w:asciiTheme="minorEastAsia" w:eastAsiaTheme="minorEastAsia" w:hAnsiTheme="minorEastAsia" w:cs="Times New Roman" w:hint="eastAsia"/>
          <w:color w:val="000000"/>
          <w:sz w:val="21"/>
          <w:szCs w:val="21"/>
        </w:rPr>
        <w:t>：</w:t>
      </w:r>
    </w:p>
    <w:p w14:paraId="685989BA" w14:textId="77777777" w:rsidR="001141D3" w:rsidRPr="004801CB" w:rsidRDefault="001141D3" w:rsidP="001141D3">
      <w:pPr>
        <w:tabs>
          <w:tab w:val="left" w:pos="1134"/>
        </w:tabs>
        <w:overflowPunct w:val="0"/>
        <w:spacing w:afterLines="100" w:after="240" w:line="340" w:lineRule="atLeast"/>
        <w:ind w:left="1134"/>
        <w:jc w:val="both"/>
        <w:rPr>
          <w:rFonts w:asciiTheme="minorEastAsia" w:eastAsiaTheme="minorEastAsia" w:hAnsiTheme="minorEastAsia"/>
          <w:sz w:val="21"/>
          <w:szCs w:val="21"/>
        </w:rPr>
      </w:pPr>
      <w:r w:rsidRPr="004801CB">
        <w:rPr>
          <w:rFonts w:ascii="SimSun" w:hAnsi="SimSun"/>
          <w:sz w:val="21"/>
          <w:szCs w:val="22"/>
        </w:rPr>
        <w:t>(i)</w:t>
      </w:r>
      <w:r w:rsidRPr="004801CB">
        <w:rPr>
          <w:rFonts w:ascii="SimSun" w:hAnsi="SimSun"/>
          <w:sz w:val="21"/>
          <w:szCs w:val="22"/>
        </w:rPr>
        <w:tab/>
      </w:r>
      <w:r w:rsidRPr="004801CB">
        <w:rPr>
          <w:rFonts w:asciiTheme="minorEastAsia" w:eastAsiaTheme="minorEastAsia" w:hAnsiTheme="minorEastAsia" w:hint="eastAsia"/>
          <w:sz w:val="21"/>
          <w:szCs w:val="21"/>
        </w:rPr>
        <w:t>有关的国际注册号，</w:t>
      </w:r>
    </w:p>
    <w:p w14:paraId="4E058C32" w14:textId="77777777" w:rsidR="001141D3" w:rsidRPr="004801CB" w:rsidRDefault="001141D3" w:rsidP="001141D3">
      <w:pPr>
        <w:tabs>
          <w:tab w:val="left" w:pos="1134"/>
        </w:tabs>
        <w:overflowPunct w:val="0"/>
        <w:spacing w:afterLines="100" w:after="240" w:line="340" w:lineRule="atLeast"/>
        <w:ind w:left="1134"/>
        <w:jc w:val="both"/>
        <w:rPr>
          <w:rFonts w:ascii="SimSun" w:hAnsi="SimSun"/>
          <w:sz w:val="21"/>
          <w:szCs w:val="22"/>
        </w:rPr>
      </w:pPr>
      <w:r w:rsidRPr="004801CB">
        <w:rPr>
          <w:rFonts w:ascii="SimSun" w:hAnsi="SimSun"/>
          <w:sz w:val="21"/>
          <w:szCs w:val="22"/>
        </w:rPr>
        <w:t>(ii)</w:t>
      </w:r>
      <w:r w:rsidRPr="004801CB">
        <w:rPr>
          <w:rFonts w:ascii="SimSun" w:hAnsi="SimSun"/>
          <w:sz w:val="21"/>
          <w:szCs w:val="22"/>
        </w:rPr>
        <w:tab/>
      </w:r>
      <w:r w:rsidRPr="004801CB">
        <w:rPr>
          <w:rFonts w:asciiTheme="minorEastAsia" w:eastAsiaTheme="minorEastAsia" w:hAnsiTheme="minorEastAsia" w:cs="Microsoft YaHei" w:hint="eastAsia"/>
          <w:sz w:val="21"/>
          <w:szCs w:val="21"/>
        </w:rPr>
        <w:t>如果该代替仅涉及国际注册中列举的某个或某些商品和服务，这些商品和服务，以</w:t>
      </w:r>
      <w:r w:rsidRPr="004801CB">
        <w:rPr>
          <w:rFonts w:ascii="MS Gothic" w:eastAsia="MS Gothic" w:hAnsi="MS Gothic" w:cs="MS Gothic" w:hint="eastAsia"/>
          <w:sz w:val="21"/>
        </w:rPr>
        <w:t>‍</w:t>
      </w:r>
      <w:r w:rsidRPr="004801CB">
        <w:rPr>
          <w:rFonts w:asciiTheme="minorEastAsia" w:eastAsiaTheme="minorEastAsia" w:hAnsiTheme="minorEastAsia" w:cs="Microsoft YaHei" w:hint="eastAsia"/>
          <w:sz w:val="21"/>
          <w:szCs w:val="21"/>
        </w:rPr>
        <w:t>及</w:t>
      </w:r>
    </w:p>
    <w:p w14:paraId="45E03C05" w14:textId="77777777" w:rsidR="001141D3" w:rsidRPr="004801CB" w:rsidRDefault="001141D3" w:rsidP="001141D3">
      <w:pPr>
        <w:tabs>
          <w:tab w:val="left" w:pos="1134"/>
        </w:tabs>
        <w:overflowPunct w:val="0"/>
        <w:spacing w:afterLines="100" w:after="240" w:line="340" w:lineRule="atLeast"/>
        <w:ind w:left="1134"/>
        <w:jc w:val="both"/>
        <w:rPr>
          <w:rFonts w:ascii="SimSun" w:hAnsi="SimSun"/>
          <w:sz w:val="21"/>
          <w:szCs w:val="22"/>
        </w:rPr>
      </w:pPr>
      <w:r w:rsidRPr="004801CB">
        <w:rPr>
          <w:rFonts w:ascii="SimSun" w:hAnsi="SimSun"/>
          <w:sz w:val="21"/>
          <w:szCs w:val="22"/>
        </w:rPr>
        <w:t>(iii)</w:t>
      </w:r>
      <w:r w:rsidRPr="004801CB">
        <w:rPr>
          <w:rFonts w:ascii="SimSun" w:hAnsi="SimSun"/>
          <w:sz w:val="21"/>
          <w:szCs w:val="22"/>
        </w:rPr>
        <w:tab/>
      </w:r>
      <w:r w:rsidRPr="004801CB">
        <w:rPr>
          <w:rFonts w:asciiTheme="minorEastAsia" w:eastAsiaTheme="minorEastAsia" w:hAnsiTheme="minorEastAsia" w:hint="eastAsia"/>
          <w:sz w:val="21"/>
          <w:szCs w:val="21"/>
        </w:rPr>
        <w:t>由国际注册代替的一项或多项国家注册或地区注册的申请日期和申请号、注册日期和注册号、及优先权日期（如有优先权日的话）。</w:t>
      </w:r>
    </w:p>
    <w:p w14:paraId="466B6E32" w14:textId="77777777" w:rsidR="001141D3" w:rsidRPr="004801CB" w:rsidRDefault="001141D3" w:rsidP="001141D3">
      <w:pPr>
        <w:autoSpaceDE w:val="0"/>
        <w:autoSpaceDN w:val="0"/>
        <w:adjustRightInd w:val="0"/>
        <w:spacing w:afterLines="100" w:after="240" w:line="340" w:lineRule="atLeast"/>
        <w:ind w:left="567"/>
        <w:jc w:val="both"/>
        <w:rPr>
          <w:rFonts w:ascii="SimSun" w:hAnsi="SimSun"/>
          <w:color w:val="000000"/>
          <w:sz w:val="21"/>
          <w:szCs w:val="22"/>
        </w:rPr>
      </w:pPr>
      <w:r w:rsidRPr="004801CB">
        <w:rPr>
          <w:rFonts w:asciiTheme="minorEastAsia" w:eastAsiaTheme="minorEastAsia" w:hAnsiTheme="minorEastAsia" w:cs="Microsoft YaHei" w:hint="eastAsia"/>
          <w:color w:val="000000"/>
          <w:sz w:val="21"/>
          <w:szCs w:val="21"/>
        </w:rPr>
        <w:t>通知中还可包括有关因该项或该多项国家注册或地区注册而获得的任何其他权利的信息。</w:t>
      </w:r>
    </w:p>
    <w:p w14:paraId="226F60F6" w14:textId="77777777" w:rsidR="001141D3" w:rsidRPr="004801CB" w:rsidRDefault="001141D3" w:rsidP="00367054">
      <w:pPr>
        <w:keepNext/>
        <w:adjustRightInd w:val="0"/>
        <w:spacing w:afterLines="100" w:after="240" w:line="340" w:lineRule="atLeast"/>
        <w:ind w:left="567" w:hanging="567"/>
        <w:jc w:val="both"/>
        <w:rPr>
          <w:rFonts w:ascii="SimSun" w:hAnsi="SimSun" w:cs="Times New Roman"/>
          <w:i/>
          <w:iCs/>
          <w:sz w:val="21"/>
          <w:szCs w:val="22"/>
        </w:rPr>
      </w:pPr>
      <w:r w:rsidRPr="004801CB">
        <w:rPr>
          <w:rFonts w:ascii="SimSun" w:hAnsi="SimSun" w:cs="Times New Roman"/>
          <w:iCs/>
          <w:sz w:val="21"/>
          <w:szCs w:val="22"/>
        </w:rPr>
        <w:lastRenderedPageBreak/>
        <w:t>(2)</w:t>
      </w:r>
      <w:r w:rsidRPr="004801CB">
        <w:rPr>
          <w:rFonts w:ascii="SimSun" w:hAnsi="SimSun" w:cs="Times New Roman"/>
          <w:iCs/>
          <w:sz w:val="21"/>
          <w:szCs w:val="22"/>
        </w:rPr>
        <w:tab/>
      </w:r>
      <w:r w:rsidRPr="004801CB">
        <w:rPr>
          <w:rFonts w:asciiTheme="minorEastAsia" w:eastAsiaTheme="minorEastAsia" w:hAnsiTheme="minorEastAsia" w:cs="Times New Roman" w:hint="eastAsia"/>
          <w:color w:val="000000"/>
          <w:sz w:val="21"/>
          <w:szCs w:val="21"/>
        </w:rPr>
        <w:t>[</w:t>
      </w:r>
      <w:r w:rsidRPr="004801CB">
        <w:rPr>
          <w:rFonts w:ascii="KaiTi" w:eastAsia="KaiTi" w:hAnsi="KaiTi" w:cs="Microsoft YaHei" w:hint="eastAsia"/>
          <w:color w:val="000000"/>
          <w:sz w:val="21"/>
          <w:szCs w:val="21"/>
        </w:rPr>
        <w:t>登记</w:t>
      </w:r>
      <w:r w:rsidRPr="004801CB">
        <w:rPr>
          <w:rFonts w:asciiTheme="minorEastAsia" w:eastAsiaTheme="minorEastAsia" w:hAnsiTheme="minorEastAsia" w:cs="Times New Roman" w:hint="eastAsia"/>
          <w:color w:val="000000"/>
          <w:sz w:val="21"/>
          <w:szCs w:val="21"/>
        </w:rPr>
        <w:t>]</w:t>
      </w:r>
    </w:p>
    <w:p w14:paraId="25E78D51" w14:textId="77777777" w:rsidR="001141D3" w:rsidRPr="004801CB" w:rsidRDefault="001141D3" w:rsidP="001141D3">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(a)</w:t>
      </w:r>
      <w:r w:rsidRPr="004801CB">
        <w:rPr>
          <w:rFonts w:ascii="SimSun" w:hAnsi="SimSun"/>
          <w:color w:val="000000"/>
          <w:sz w:val="21"/>
          <w:szCs w:val="22"/>
        </w:rPr>
        <w:tab/>
      </w:r>
      <w:r w:rsidRPr="004801CB">
        <w:rPr>
          <w:rFonts w:asciiTheme="minorEastAsia" w:eastAsiaTheme="minorEastAsia" w:hAnsiTheme="minorEastAsia" w:cs="Microsoft YaHei" w:hint="eastAsia"/>
          <w:color w:val="000000"/>
          <w:sz w:val="21"/>
          <w:szCs w:val="21"/>
        </w:rPr>
        <w:t>国际局应将依本条第(</w:t>
      </w:r>
      <w:r w:rsidRPr="004801CB">
        <w:rPr>
          <w:rFonts w:asciiTheme="minorEastAsia" w:eastAsiaTheme="minorEastAsia" w:hAnsiTheme="minorEastAsia" w:hint="eastAsia"/>
          <w:color w:val="000000"/>
          <w:sz w:val="21"/>
          <w:szCs w:val="21"/>
        </w:rPr>
        <w:t>1</w:t>
      </w:r>
      <w:r w:rsidRPr="004801CB">
        <w:rPr>
          <w:rFonts w:asciiTheme="minorEastAsia" w:eastAsiaTheme="minorEastAsia" w:hAnsiTheme="minorEastAsia"/>
          <w:color w:val="000000"/>
          <w:sz w:val="21"/>
          <w:szCs w:val="21"/>
        </w:rPr>
        <w:t>)</w:t>
      </w:r>
      <w:r w:rsidRPr="004801CB">
        <w:rPr>
          <w:rFonts w:asciiTheme="minorEastAsia" w:eastAsiaTheme="minorEastAsia" w:hAnsiTheme="minorEastAsia" w:cs="Microsoft YaHei" w:hint="eastAsia"/>
          <w:color w:val="000000"/>
          <w:sz w:val="21"/>
          <w:szCs w:val="21"/>
        </w:rPr>
        <w:t>款通知的内容登记在国际注册簿上，并应就此通告注册人。</w:t>
      </w:r>
    </w:p>
    <w:p w14:paraId="3F252EFF" w14:textId="77777777" w:rsidR="001141D3" w:rsidRPr="004801CB" w:rsidRDefault="001141D3" w:rsidP="001141D3">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(b)</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依本条第(1</w:t>
      </w:r>
      <w:r w:rsidRPr="004801CB">
        <w:rPr>
          <w:rFonts w:asciiTheme="minorEastAsia" w:eastAsiaTheme="minorEastAsia" w:hAnsiTheme="minorEastAsia"/>
          <w:color w:val="000000"/>
          <w:sz w:val="21"/>
          <w:szCs w:val="21"/>
        </w:rPr>
        <w:t>)</w:t>
      </w:r>
      <w:r w:rsidRPr="004801CB">
        <w:rPr>
          <w:rFonts w:asciiTheme="minorEastAsia" w:eastAsiaTheme="minorEastAsia" w:hAnsiTheme="minorEastAsia" w:hint="eastAsia"/>
          <w:color w:val="000000"/>
          <w:sz w:val="21"/>
          <w:szCs w:val="21"/>
        </w:rPr>
        <w:t>款通知的</w:t>
      </w:r>
      <w:r w:rsidRPr="004801CB">
        <w:rPr>
          <w:rFonts w:asciiTheme="minorEastAsia" w:eastAsiaTheme="minorEastAsia" w:hAnsiTheme="minorEastAsia" w:cs="Microsoft YaHei" w:hint="eastAsia"/>
          <w:color w:val="000000"/>
          <w:sz w:val="21"/>
          <w:szCs w:val="21"/>
        </w:rPr>
        <w:t>内容</w:t>
      </w:r>
      <w:r w:rsidRPr="004801CB">
        <w:rPr>
          <w:rFonts w:asciiTheme="minorEastAsia" w:eastAsiaTheme="minorEastAsia" w:hAnsiTheme="minorEastAsia" w:hint="eastAsia"/>
          <w:color w:val="000000"/>
          <w:sz w:val="21"/>
          <w:szCs w:val="21"/>
        </w:rPr>
        <w:t>，应于国际局收到与可适用的要求相符合的通知之日起进行登</w:t>
      </w:r>
      <w:r w:rsidRPr="004801CB">
        <w:rPr>
          <w:rFonts w:ascii="MS Gothic" w:eastAsia="MS Gothic" w:hAnsi="MS Gothic" w:cs="MS Gothic" w:hint="eastAsia"/>
          <w:color w:val="000000"/>
          <w:sz w:val="21"/>
          <w:szCs w:val="24"/>
        </w:rPr>
        <w:t>‍</w:t>
      </w:r>
      <w:r w:rsidRPr="004801CB">
        <w:rPr>
          <w:rFonts w:asciiTheme="minorEastAsia" w:eastAsiaTheme="minorEastAsia" w:hAnsiTheme="minorEastAsia" w:hint="eastAsia"/>
          <w:color w:val="000000"/>
          <w:sz w:val="21"/>
          <w:szCs w:val="21"/>
        </w:rPr>
        <w:t>记。</w:t>
      </w:r>
    </w:p>
    <w:p w14:paraId="1088CCEC" w14:textId="77777777" w:rsidR="001141D3" w:rsidRPr="004801CB" w:rsidRDefault="001141D3" w:rsidP="001141D3">
      <w:pPr>
        <w:keepNext/>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iCs/>
          <w:sz w:val="21"/>
          <w:szCs w:val="22"/>
        </w:rPr>
        <w:t>(3)</w:t>
      </w:r>
      <w:r w:rsidRPr="004801CB">
        <w:rPr>
          <w:rFonts w:ascii="SimSun" w:hAnsi="SimSun" w:cs="Times New Roman"/>
          <w:iCs/>
          <w:sz w:val="21"/>
          <w:szCs w:val="22"/>
        </w:rPr>
        <w:tab/>
      </w:r>
      <w:r w:rsidRPr="004801CB">
        <w:rPr>
          <w:rFonts w:asciiTheme="minorEastAsia" w:eastAsiaTheme="minorEastAsia" w:hAnsiTheme="minorEastAsia" w:cs="Times New Roman"/>
          <w:sz w:val="21"/>
          <w:szCs w:val="21"/>
        </w:rPr>
        <w:t>[</w:t>
      </w:r>
      <w:r w:rsidRPr="004801CB">
        <w:rPr>
          <w:rFonts w:ascii="KaiTi" w:eastAsia="KaiTi" w:hAnsi="KaiTi" w:cs="Times New Roman" w:hint="eastAsia"/>
          <w:sz w:val="21"/>
          <w:szCs w:val="21"/>
        </w:rPr>
        <w:t>与代替有关的补充细节</w:t>
      </w:r>
      <w:r w:rsidRPr="004801CB">
        <w:rPr>
          <w:rFonts w:asciiTheme="minorEastAsia" w:eastAsiaTheme="minorEastAsia" w:hAnsiTheme="minorEastAsia" w:cs="Times New Roman" w:hint="eastAsia"/>
          <w:sz w:val="21"/>
          <w:szCs w:val="21"/>
        </w:rPr>
        <w:t>]</w:t>
      </w:r>
    </w:p>
    <w:p w14:paraId="6B2A3CDE" w14:textId="77777777" w:rsidR="001141D3" w:rsidRPr="004801CB" w:rsidRDefault="001141D3" w:rsidP="001141D3">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(a)</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不得基于被视为由国际注册代替的国家注册或地区注册驳回对国际注册商标的保护，即便是部分驳回。</w:t>
      </w:r>
    </w:p>
    <w:p w14:paraId="4E6E0742" w14:textId="77777777" w:rsidR="001141D3" w:rsidRPr="004801CB" w:rsidRDefault="001141D3" w:rsidP="001141D3">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(b)</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国家注册或地区注册应能够与将其代替的国际注册共存。不得要求注册人放弃或请求注销被视为由国际注册代替的国家</w:t>
      </w:r>
      <w:r w:rsidRPr="004801CB">
        <w:rPr>
          <w:rFonts w:asciiTheme="minorEastAsia" w:eastAsiaTheme="minorEastAsia" w:hAnsiTheme="minorEastAsia" w:cs="Microsoft YaHei" w:hint="eastAsia"/>
          <w:color w:val="000000"/>
          <w:sz w:val="21"/>
          <w:szCs w:val="21"/>
        </w:rPr>
        <w:t>注册</w:t>
      </w:r>
      <w:r w:rsidRPr="004801CB">
        <w:rPr>
          <w:rFonts w:asciiTheme="minorEastAsia" w:eastAsiaTheme="minorEastAsia" w:hAnsiTheme="minorEastAsia" w:hint="eastAsia"/>
          <w:color w:val="000000"/>
          <w:sz w:val="21"/>
          <w:szCs w:val="21"/>
        </w:rPr>
        <w:t>或地区注册，并且如果注册人愿意，应允许注册人根据可适用的国家或地区法律续展该注册。</w:t>
      </w:r>
    </w:p>
    <w:p w14:paraId="6E195D7E" w14:textId="77777777" w:rsidR="001141D3" w:rsidRPr="004801CB" w:rsidRDefault="001141D3" w:rsidP="001141D3">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(c)</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在注册簿上进行记录前，被指定缔约方的主管局应审查本条第(</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款所述的请求，以确定议定书第4条之二第(</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款所规定的条件是否得到满足。</w:t>
      </w:r>
    </w:p>
    <w:p w14:paraId="5E24A7E7" w14:textId="77777777" w:rsidR="001141D3" w:rsidRPr="004801CB" w:rsidRDefault="001141D3" w:rsidP="001141D3">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(d)</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国家注册或地区注册中所列的涉及代替的商品和服务，应被国际注册中所列的商品和服务所覆盖。</w:t>
      </w:r>
      <w:ins w:id="91" w:author="MA Weihai" w:date="2020-08-20T16:38:00Z">
        <w:r w:rsidRPr="004801CB">
          <w:rPr>
            <w:rFonts w:ascii="SimSun" w:hAnsi="SimSun" w:hint="eastAsia"/>
            <w:color w:val="000000"/>
            <w:sz w:val="21"/>
            <w:szCs w:val="24"/>
          </w:rPr>
          <w:t>代替可以只涉及国家注册或地区注册中所列的部分商品和服务。</w:t>
        </w:r>
      </w:ins>
    </w:p>
    <w:p w14:paraId="3F4A2FF2" w14:textId="77777777" w:rsidR="001141D3" w:rsidRPr="004801CB" w:rsidRDefault="001141D3" w:rsidP="001141D3">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(e)</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自国际注册依议定书第4条第(</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w:t>
      </w:r>
      <w:r w:rsidRPr="004801CB">
        <w:rPr>
          <w:rFonts w:asciiTheme="minorEastAsia" w:eastAsiaTheme="minorEastAsia" w:hAnsiTheme="minorEastAsia"/>
          <w:color w:val="000000"/>
          <w:sz w:val="21"/>
          <w:szCs w:val="21"/>
        </w:rPr>
        <w:t>a)</w:t>
      </w:r>
      <w:r w:rsidRPr="004801CB">
        <w:rPr>
          <w:rFonts w:asciiTheme="minorEastAsia" w:eastAsiaTheme="minorEastAsia" w:hAnsiTheme="minorEastAsia" w:hint="eastAsia"/>
          <w:color w:val="000000"/>
          <w:sz w:val="21"/>
          <w:szCs w:val="21"/>
        </w:rPr>
        <w:t>项在有关被指定缔约方生效之日起，国家注册或地区注册被视为由国际注册代替。</w:t>
      </w:r>
    </w:p>
    <w:p w14:paraId="44C22D9C" w14:textId="77777777" w:rsidR="00472FBF" w:rsidRPr="00D0672C" w:rsidRDefault="00472FBF" w:rsidP="00472FBF">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第22条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基础申请效力、源于基础申请的注册效力或基础注册效力的终止</w:t>
      </w:r>
    </w:p>
    <w:p w14:paraId="685C8C3E"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(1)</w:t>
      </w:r>
      <w:r w:rsidRPr="00D0672C">
        <w:rPr>
          <w:rFonts w:ascii="SimSun" w:hAnsi="SimSun" w:cs="Times New Roman"/>
          <w:sz w:val="21"/>
          <w:szCs w:val="22"/>
          <w:lang w:val="fr-CH"/>
        </w:rPr>
        <w:tab/>
      </w:r>
      <w:r w:rsidRPr="00D0672C">
        <w:rPr>
          <w:rFonts w:ascii="SimSun" w:hAnsi="SimSun" w:cs="Times New Roman" w:hint="eastAsia"/>
          <w:sz w:val="21"/>
          <w:szCs w:val="22"/>
          <w:lang w:val="fr-CH"/>
        </w:rPr>
        <w:t>［</w:t>
      </w:r>
      <w:r w:rsidRPr="00D0672C">
        <w:rPr>
          <w:rFonts w:ascii="KaiTi" w:eastAsia="KaiTi" w:hAnsi="KaiTi" w:cs="Times New Roman" w:hint="eastAsia"/>
          <w:sz w:val="21"/>
          <w:szCs w:val="22"/>
          <w:lang w:val="fr-CH"/>
        </w:rPr>
        <w:t>关于基础申请效力、源于基础申请的注册效力或基础注册效力终止的通知</w:t>
      </w:r>
      <w:r w:rsidRPr="00D0672C">
        <w:rPr>
          <w:rFonts w:ascii="SimSun" w:hAnsi="SimSun" w:cs="Times New Roman" w:hint="eastAsia"/>
          <w:sz w:val="21"/>
          <w:szCs w:val="22"/>
          <w:lang w:val="fr-CH"/>
        </w:rPr>
        <w:t>］</w:t>
      </w:r>
    </w:p>
    <w:p w14:paraId="417D06CE" w14:textId="77777777" w:rsidR="00472FBF" w:rsidRPr="00D0672C" w:rsidRDefault="00472FBF" w:rsidP="00472FBF">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747AF655" w14:textId="77777777" w:rsidR="00472FBF" w:rsidRPr="00D0672C" w:rsidRDefault="00472FBF" w:rsidP="00472FBF">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(c)</w:t>
      </w:r>
      <w:r w:rsidRPr="00D0672C">
        <w:rPr>
          <w:rFonts w:ascii="SimSun" w:hAnsi="SimSun" w:cs="Times New Roman"/>
          <w:sz w:val="21"/>
          <w:szCs w:val="22"/>
          <w:lang w:val="fr-CH"/>
        </w:rPr>
        <w:tab/>
      </w:r>
      <w:r w:rsidRPr="00D0672C">
        <w:rPr>
          <w:rFonts w:ascii="SimSun" w:hAnsi="SimSun" w:cs="Times New Roman" w:hint="eastAsia"/>
          <w:sz w:val="21"/>
          <w:szCs w:val="22"/>
          <w:lang w:val="fr-CH"/>
        </w:rPr>
        <w:t>一旦本款(b)项所述程序已作出议定书第6条第(3)款第二句所述终局裁决，或已提出议定书第6条第(3)款第三句所述撤回或放弃，原属局如果了解这一情况，应尽快就此通知国际局，并应作出本款(a)项第(i)目至第(iv)目所述说明。如果本款(b)项所述</w:t>
      </w:r>
      <w:del w:id="92" w:author="MA Weihai" w:date="2020-08-19T16:30:00Z">
        <w:r w:rsidRPr="00D0672C" w:rsidDel="008701AD">
          <w:rPr>
            <w:rFonts w:ascii="SimSun" w:hAnsi="SimSun" w:cs="Times New Roman" w:hint="eastAsia"/>
            <w:sz w:val="21"/>
            <w:szCs w:val="22"/>
            <w:lang w:val="fr-CH"/>
          </w:rPr>
          <w:delText>司法行为或</w:delText>
        </w:r>
      </w:del>
      <w:r w:rsidRPr="00D0672C">
        <w:rPr>
          <w:rFonts w:ascii="SimSun" w:hAnsi="SimSun" w:cs="Times New Roman" w:hint="eastAsia"/>
          <w:sz w:val="21"/>
          <w:szCs w:val="22"/>
          <w:lang w:val="fr-CH"/>
        </w:rPr>
        <w:t>程序已经完成，而且未作出任何前述终局裁决、撤回或放弃，原属局如果了解这一情况，或者根据注册人的请求，应尽快就此通知国际局。</w:t>
      </w:r>
    </w:p>
    <w:p w14:paraId="2C49117E"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0A30D6EF" w14:textId="77777777" w:rsidR="00472FBF" w:rsidRPr="00D0672C" w:rsidRDefault="00472FBF" w:rsidP="00BC7945">
      <w:pPr>
        <w:keepNext/>
        <w:spacing w:beforeLines="200" w:before="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lastRenderedPageBreak/>
        <w:t>第五章</w:t>
      </w:r>
    </w:p>
    <w:p w14:paraId="0EB23F3B" w14:textId="77777777" w:rsidR="00472FBF" w:rsidRPr="00D0672C" w:rsidRDefault="00472FBF" w:rsidP="00BC7945">
      <w:pPr>
        <w:keepNext/>
        <w:spacing w:afterLines="100" w:after="24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后期指定；变更</w:t>
      </w:r>
    </w:p>
    <w:p w14:paraId="67307AF2" w14:textId="77777777" w:rsidR="00472FBF" w:rsidRPr="00D0672C" w:rsidRDefault="00472FBF" w:rsidP="00472FBF">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第24条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国际注册后期指定</w:t>
      </w:r>
    </w:p>
    <w:p w14:paraId="49E97ED0"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1DB2D6CB"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(3)</w:t>
      </w:r>
      <w:r w:rsidRPr="00D0672C">
        <w:rPr>
          <w:rFonts w:ascii="SimSun" w:hAnsi="SimSun" w:cs="Times New Roman"/>
          <w:sz w:val="21"/>
          <w:szCs w:val="22"/>
          <w:lang w:val="fr-CH"/>
        </w:rPr>
        <w:tab/>
      </w:r>
      <w:r w:rsidRPr="00D0672C">
        <w:rPr>
          <w:rFonts w:ascii="SimSun" w:hAnsi="SimSun" w:cs="Times New Roman" w:hint="eastAsia"/>
          <w:sz w:val="21"/>
          <w:szCs w:val="22"/>
          <w:lang w:val="fr-CH"/>
        </w:rPr>
        <w:t>［</w:t>
      </w:r>
      <w:r w:rsidRPr="00D0672C">
        <w:rPr>
          <w:rFonts w:ascii="KaiTi" w:eastAsia="KaiTi" w:hAnsi="KaiTi" w:cs="Times New Roman" w:hint="eastAsia"/>
          <w:sz w:val="21"/>
          <w:szCs w:val="22"/>
          <w:lang w:val="fr-CH"/>
        </w:rPr>
        <w:t>内容</w:t>
      </w:r>
      <w:r w:rsidRPr="00D0672C">
        <w:rPr>
          <w:rFonts w:ascii="SimSun" w:hAnsi="SimSun" w:cs="Times New Roman" w:hint="eastAsia"/>
          <w:sz w:val="21"/>
          <w:szCs w:val="22"/>
          <w:lang w:val="fr-CH"/>
        </w:rPr>
        <w:t>］</w:t>
      </w:r>
    </w:p>
    <w:p w14:paraId="70E6EC6E" w14:textId="77777777" w:rsidR="00472FBF" w:rsidRPr="00D0672C" w:rsidRDefault="00472FBF" w:rsidP="00472FBF">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(a)</w:t>
      </w:r>
      <w:r w:rsidRPr="00D0672C">
        <w:rPr>
          <w:rFonts w:ascii="SimSun" w:hAnsi="SimSun" w:cs="Times New Roman"/>
          <w:sz w:val="21"/>
          <w:szCs w:val="22"/>
          <w:lang w:val="fr-CH"/>
        </w:rPr>
        <w:tab/>
      </w:r>
      <w:r w:rsidRPr="00D0672C">
        <w:rPr>
          <w:rFonts w:ascii="SimSun" w:hAnsi="SimSun" w:cs="Times New Roman" w:hint="eastAsia"/>
          <w:sz w:val="21"/>
          <w:szCs w:val="22"/>
          <w:lang w:val="fr-CH"/>
        </w:rPr>
        <w:t>除本条第(7)款(b)项规定的情况以外，后期指定应包括或指明：</w:t>
      </w:r>
    </w:p>
    <w:p w14:paraId="66092B20" w14:textId="77777777" w:rsidR="00472FBF" w:rsidRPr="00D0672C" w:rsidRDefault="00472FBF" w:rsidP="00472FBF">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08C84B83" w14:textId="77777777" w:rsidR="00472FBF" w:rsidRPr="00D0672C" w:rsidRDefault="00472FBF" w:rsidP="00472FBF">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注册人名称</w:t>
      </w:r>
      <w:del w:id="93" w:author="MA Weihai" w:date="2020-08-19T16:33:00Z">
        <w:r w:rsidRPr="00D0672C" w:rsidDel="008701AD">
          <w:rPr>
            <w:rFonts w:ascii="SimSun" w:hAnsi="SimSun" w:hint="eastAsia"/>
            <w:sz w:val="21"/>
            <w:szCs w:val="22"/>
            <w:lang w:val="fr-CH"/>
          </w:rPr>
          <w:delText>和地址</w:delText>
        </w:r>
      </w:del>
      <w:r w:rsidRPr="00D0672C">
        <w:rPr>
          <w:rFonts w:ascii="SimSun" w:hAnsi="SimSun" w:hint="eastAsia"/>
          <w:sz w:val="21"/>
          <w:szCs w:val="22"/>
          <w:lang w:val="fr-CH"/>
        </w:rPr>
        <w:t>，</w:t>
      </w:r>
    </w:p>
    <w:p w14:paraId="07058EC0" w14:textId="77777777" w:rsidR="00472FBF" w:rsidRPr="00D0672C" w:rsidRDefault="00472FBF" w:rsidP="00472FBF">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7B420B07"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2FADFCFC" w14:textId="77777777" w:rsidR="00472FBF" w:rsidRPr="00D0672C" w:rsidRDefault="00472FBF" w:rsidP="00BC7945">
      <w:pPr>
        <w:keepNext/>
        <w:spacing w:beforeLines="200" w:before="480" w:line="340" w:lineRule="atLeast"/>
        <w:textAlignment w:val="bottom"/>
        <w:rPr>
          <w:rFonts w:ascii="SimHei" w:eastAsia="SimHei" w:hAnsi="SimSun"/>
          <w:sz w:val="21"/>
          <w:szCs w:val="21"/>
          <w:lang w:val="fr-CH"/>
        </w:rPr>
      </w:pPr>
      <w:r w:rsidRPr="00D0672C">
        <w:rPr>
          <w:rFonts w:ascii="SimHei" w:eastAsia="SimHei" w:hAnsi="SimSun" w:hint="eastAsia"/>
          <w:sz w:val="21"/>
          <w:szCs w:val="21"/>
          <w:lang w:val="fr-CH"/>
        </w:rPr>
        <w:t>第九章</w:t>
      </w:r>
    </w:p>
    <w:p w14:paraId="40CF29B0" w14:textId="77777777" w:rsidR="00472FBF" w:rsidRPr="00D0672C" w:rsidRDefault="00472FBF" w:rsidP="00BC7945">
      <w:pPr>
        <w:keepNext/>
        <w:spacing w:afterLines="100" w:after="240" w:line="340" w:lineRule="atLeast"/>
        <w:textAlignment w:val="bottom"/>
        <w:rPr>
          <w:rFonts w:ascii="SimHei" w:eastAsia="SimHei" w:hAnsi="SimSun"/>
          <w:sz w:val="21"/>
          <w:szCs w:val="21"/>
          <w:lang w:val="fr-CH"/>
        </w:rPr>
      </w:pPr>
      <w:r w:rsidRPr="00D0672C">
        <w:rPr>
          <w:rFonts w:ascii="SimHei" w:eastAsia="SimHei" w:hAnsi="SimSun" w:hint="eastAsia"/>
          <w:sz w:val="21"/>
          <w:szCs w:val="21"/>
          <w:lang w:val="fr-CH"/>
        </w:rPr>
        <w:t>其他条款</w:t>
      </w:r>
    </w:p>
    <w:p w14:paraId="667F0C1E" w14:textId="77777777" w:rsidR="00472FBF" w:rsidRPr="00D0672C" w:rsidRDefault="00472FBF" w:rsidP="00472FBF">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第39条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国际注册在某些继承国的延续效力</w:t>
      </w:r>
    </w:p>
    <w:p w14:paraId="3300CA2B" w14:textId="77777777" w:rsidR="00472FBF" w:rsidRPr="00D0672C" w:rsidRDefault="00472FBF" w:rsidP="00472FBF">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(1)</w:t>
      </w:r>
      <w:r w:rsidRPr="00D0672C">
        <w:rPr>
          <w:rFonts w:ascii="SimSun" w:hAnsi="SimSun" w:cs="Times New Roman"/>
          <w:sz w:val="21"/>
          <w:szCs w:val="22"/>
          <w:lang w:val="fr-CH"/>
        </w:rPr>
        <w:tab/>
      </w:r>
      <w:r w:rsidRPr="00D0672C">
        <w:rPr>
          <w:rFonts w:ascii="SimSun" w:hAnsi="SimSun" w:cs="Times New Roman" w:hint="eastAsia"/>
          <w:sz w:val="21"/>
          <w:szCs w:val="22"/>
          <w:lang w:val="fr-CH"/>
        </w:rPr>
        <w:t>如果任何国家（“继承国”）在该国独立前其领土属于某缔约方（“先前缔约方”）领土的一部分，向总干事交存了延续效力声明，表示该继承国适用议定书，则任何自依本条第(2)款所确定日期之前的日期有效的、在先前缔约方有领土延伸的国际注册在继承国的效力应符合下列条</w:t>
      </w:r>
      <w:r w:rsidRPr="00D0672C">
        <w:rPr>
          <w:rFonts w:ascii="MS Gothic" w:eastAsia="MS Gothic" w:hAnsi="MS Gothic" w:cs="MS Gothic" w:hint="eastAsia"/>
          <w:sz w:val="21"/>
          <w:szCs w:val="22"/>
          <w:lang w:val="fr-CH"/>
        </w:rPr>
        <w:t>‍</w:t>
      </w:r>
      <w:r w:rsidRPr="00D0672C">
        <w:rPr>
          <w:rFonts w:ascii="SimSun" w:hAnsi="SimSun" w:cs="Times New Roman" w:hint="eastAsia"/>
          <w:sz w:val="21"/>
          <w:szCs w:val="22"/>
          <w:lang w:val="fr-CH"/>
        </w:rPr>
        <w:t>件：</w:t>
      </w:r>
    </w:p>
    <w:p w14:paraId="4058A358" w14:textId="77777777" w:rsidR="00472FBF" w:rsidRPr="00D0672C" w:rsidRDefault="00472FBF" w:rsidP="00472FBF">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p>
    <w:p w14:paraId="237F4B00" w14:textId="77777777" w:rsidR="00472FBF" w:rsidRPr="00D0672C" w:rsidRDefault="00472FBF" w:rsidP="00472FBF">
      <w:pPr>
        <w:overflowPunct w:val="0"/>
        <w:spacing w:afterLines="100" w:after="240" w:line="340" w:lineRule="atLeast"/>
        <w:ind w:left="1701" w:hanging="567"/>
        <w:jc w:val="both"/>
        <w:rPr>
          <w:rFonts w:ascii="SimSun" w:hAnsi="SimSun" w:cs="Times New Roma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在同一时限内须向国际局缴纳</w:t>
      </w:r>
      <w:ins w:id="94" w:author="MA Weihai" w:date="2020-08-19T16:41:00Z">
        <w:r w:rsidRPr="00D0672C">
          <w:rPr>
            <w:rFonts w:ascii="SimSun" w:hAnsi="SimSun" w:hint="eastAsia"/>
            <w:sz w:val="21"/>
            <w:szCs w:val="22"/>
            <w:lang w:val="fr-CH"/>
          </w:rPr>
          <w:t>规费表第10.1项规定</w:t>
        </w:r>
      </w:ins>
      <w:ins w:id="95" w:author="MA Weihai" w:date="2020-08-19T16:42:00Z">
        <w:r w:rsidRPr="00D0672C">
          <w:rPr>
            <w:rFonts w:ascii="SimSun" w:hAnsi="SimSun" w:hint="eastAsia"/>
            <w:sz w:val="21"/>
            <w:szCs w:val="22"/>
            <w:lang w:val="fr-CH"/>
          </w:rPr>
          <w:t>的</w:t>
        </w:r>
      </w:ins>
      <w:ins w:id="96" w:author="MA Weihai" w:date="2020-08-19T16:43:00Z">
        <w:r w:rsidRPr="00D0672C">
          <w:rPr>
            <w:rFonts w:ascii="SimSun" w:hAnsi="SimSun" w:hint="eastAsia"/>
            <w:sz w:val="21"/>
            <w:szCs w:val="22"/>
            <w:lang w:val="fr-CH"/>
          </w:rPr>
          <w:t>给国际局</w:t>
        </w:r>
      </w:ins>
      <w:del w:id="97" w:author="MA Weihai" w:date="2020-08-19T16:44:00Z">
        <w:r w:rsidRPr="00D0672C" w:rsidDel="00154538">
          <w:rPr>
            <w:rFonts w:ascii="SimSun" w:hAnsi="SimSun" w:hint="eastAsia"/>
            <w:sz w:val="21"/>
            <w:szCs w:val="22"/>
            <w:lang w:val="fr-CH"/>
          </w:rPr>
          <w:delText>41瑞士法郎</w:delText>
        </w:r>
      </w:del>
      <w:r w:rsidRPr="00D0672C">
        <w:rPr>
          <w:rFonts w:ascii="SimSun" w:hAnsi="SimSun" w:hint="eastAsia"/>
          <w:sz w:val="21"/>
          <w:szCs w:val="22"/>
          <w:lang w:val="fr-CH"/>
        </w:rPr>
        <w:t>的规费，</w:t>
      </w:r>
      <w:ins w:id="98" w:author="MA Weihai" w:date="2020-08-19T16:44:00Z">
        <w:r w:rsidRPr="00D0672C">
          <w:rPr>
            <w:rFonts w:ascii="SimSun" w:hAnsi="SimSun" w:hint="eastAsia"/>
            <w:sz w:val="21"/>
            <w:szCs w:val="22"/>
            <w:lang w:val="fr-CH"/>
          </w:rPr>
          <w:t>以及规费表第10.2项规定的规费，</w:t>
        </w:r>
      </w:ins>
      <w:r w:rsidRPr="00D0672C">
        <w:rPr>
          <w:rFonts w:ascii="SimSun" w:hAnsi="SimSun" w:hint="eastAsia"/>
          <w:sz w:val="21"/>
          <w:szCs w:val="22"/>
          <w:lang w:val="fr-CH"/>
        </w:rPr>
        <w:t>由国际局转交继承国</w:t>
      </w:r>
      <w:del w:id="99" w:author="MA Weihai" w:date="2020-08-19T16:55:00Z">
        <w:r w:rsidRPr="00D0672C" w:rsidDel="000A158E">
          <w:rPr>
            <w:rFonts w:ascii="SimSun" w:hAnsi="SimSun" w:hint="eastAsia"/>
            <w:sz w:val="21"/>
            <w:szCs w:val="22"/>
            <w:lang w:val="fr-CH"/>
          </w:rPr>
          <w:delText>的主管局</w:delText>
        </w:r>
      </w:del>
      <w:del w:id="100" w:author="MA Weihai" w:date="2020-08-19T16:45:00Z">
        <w:r w:rsidRPr="00D0672C" w:rsidDel="00154538">
          <w:rPr>
            <w:rFonts w:ascii="SimSun" w:hAnsi="SimSun" w:hint="eastAsia"/>
            <w:sz w:val="21"/>
            <w:szCs w:val="22"/>
            <w:lang w:val="fr-CH"/>
          </w:rPr>
          <w:delText>，</w:delText>
        </w:r>
        <w:r w:rsidRPr="00D0672C" w:rsidDel="00154538">
          <w:rPr>
            <w:rFonts w:ascii="SimSun" w:hAnsi="SimSun" w:cs="Times New Roman" w:hint="eastAsia"/>
            <w:sz w:val="21"/>
            <w:szCs w:val="22"/>
            <w:lang w:val="fr-CH"/>
          </w:rPr>
          <w:delText>并须向国际局缴纳23瑞士法郎的规费</w:delText>
        </w:r>
      </w:del>
      <w:r w:rsidRPr="00D0672C">
        <w:rPr>
          <w:rFonts w:ascii="SimSun" w:hAnsi="SimSun" w:cs="Times New Roman" w:hint="eastAsia"/>
          <w:sz w:val="21"/>
          <w:szCs w:val="22"/>
          <w:lang w:val="fr-CH"/>
        </w:rPr>
        <w:t>。</w:t>
      </w:r>
    </w:p>
    <w:p w14:paraId="656D0548" w14:textId="77777777" w:rsidR="00472FBF" w:rsidRPr="00D0672C" w:rsidRDefault="00472FBF" w:rsidP="00472FBF">
      <w:pPr>
        <w:adjustRightInd w:val="0"/>
        <w:spacing w:afterLines="100" w:after="240" w:line="340" w:lineRule="atLeast"/>
        <w:ind w:left="567" w:hanging="567"/>
        <w:jc w:val="both"/>
        <w:rPr>
          <w:ins w:id="101" w:author="MA Weihai" w:date="2020-08-19T16:45:00Z"/>
          <w:rFonts w:ascii="SimSun" w:eastAsia="Times New Roman" w:hAnsi="SimSun" w:cs="Times New Roman"/>
          <w:sz w:val="21"/>
          <w:szCs w:val="22"/>
          <w:lang w:val="fr-CH"/>
        </w:rPr>
      </w:pPr>
      <w:r w:rsidRPr="00D0672C">
        <w:rPr>
          <w:rFonts w:ascii="SimSun" w:eastAsia="Times New Roman" w:hAnsi="SimSun" w:cs="Times New Roman"/>
          <w:sz w:val="21"/>
          <w:szCs w:val="22"/>
          <w:lang w:val="fr-CH"/>
        </w:rPr>
        <w:t>[……]</w:t>
      </w:r>
    </w:p>
    <w:p w14:paraId="752B0087" w14:textId="77777777" w:rsidR="001141D3" w:rsidRPr="004801CB" w:rsidRDefault="001141D3" w:rsidP="001141D3">
      <w:pPr>
        <w:keepNext/>
        <w:overflowPunct w:val="0"/>
        <w:spacing w:beforeLines="200" w:before="480" w:afterLines="100" w:after="240" w:line="340" w:lineRule="atLeast"/>
        <w:textAlignment w:val="bottom"/>
        <w:rPr>
          <w:rFonts w:ascii="SimSun" w:hAnsi="SimSun"/>
          <w:b/>
          <w:sz w:val="21"/>
          <w:szCs w:val="22"/>
        </w:rPr>
      </w:pPr>
      <w:r w:rsidRPr="004801CB">
        <w:rPr>
          <w:rFonts w:ascii="SimSun" w:hAnsi="SimSun" w:cs="Microsoft YaHei" w:hint="eastAsia"/>
          <w:b/>
          <w:sz w:val="21"/>
          <w:szCs w:val="22"/>
        </w:rPr>
        <w:lastRenderedPageBreak/>
        <w:t>第</w:t>
      </w:r>
      <w:r w:rsidRPr="004801CB">
        <w:rPr>
          <w:rFonts w:ascii="SimSun" w:hAnsi="SimSun" w:hint="eastAsia"/>
          <w:b/>
          <w:sz w:val="21"/>
          <w:szCs w:val="22"/>
        </w:rPr>
        <w:t>40</w:t>
      </w:r>
      <w:r w:rsidRPr="004801CB">
        <w:rPr>
          <w:rFonts w:ascii="SimSun" w:hAnsi="SimSun" w:cs="Microsoft YaHei" w:hint="eastAsia"/>
          <w:b/>
          <w:sz w:val="21"/>
          <w:szCs w:val="22"/>
        </w:rPr>
        <w:t>条</w:t>
      </w:r>
      <w:r w:rsidRPr="004801CB">
        <w:rPr>
          <w:rFonts w:ascii="SimSun" w:hAnsi="SimSun" w:cs="Microsoft YaHei"/>
          <w:b/>
          <w:sz w:val="21"/>
          <w:szCs w:val="22"/>
        </w:rPr>
        <w:br/>
      </w:r>
      <w:r w:rsidRPr="004801CB">
        <w:rPr>
          <w:rFonts w:ascii="SimSun" w:hAnsi="SimSun" w:cs="Microsoft YaHei" w:hint="eastAsia"/>
          <w:b/>
          <w:sz w:val="21"/>
          <w:szCs w:val="22"/>
        </w:rPr>
        <w:t>生效；过渡条款</w:t>
      </w:r>
    </w:p>
    <w:p w14:paraId="0DC02106" w14:textId="77777777" w:rsidR="001141D3" w:rsidRPr="004801CB" w:rsidRDefault="001141D3" w:rsidP="00367054">
      <w:pPr>
        <w:keepNext/>
        <w:adjustRightInd w:val="0"/>
        <w:spacing w:afterLines="100" w:after="240" w:line="340" w:lineRule="atLeast"/>
        <w:ind w:left="567" w:hanging="567"/>
        <w:jc w:val="both"/>
        <w:rPr>
          <w:ins w:id="102" w:author="DIAZ Natacha" w:date="2020-03-11T14:00:00Z"/>
          <w:rFonts w:ascii="SimSun" w:hAnsi="SimSun" w:cs="Times New Roman"/>
          <w:sz w:val="21"/>
          <w:szCs w:val="22"/>
        </w:rPr>
      </w:pPr>
      <w:r w:rsidRPr="004801CB">
        <w:rPr>
          <w:rFonts w:ascii="SimSun" w:hAnsi="SimSun" w:cs="Times New Roman"/>
          <w:sz w:val="21"/>
          <w:szCs w:val="22"/>
        </w:rPr>
        <w:t>[……]</w:t>
      </w:r>
    </w:p>
    <w:p w14:paraId="1EBF9EE6" w14:textId="77777777" w:rsidR="001141D3" w:rsidRPr="004801CB" w:rsidRDefault="001141D3" w:rsidP="001141D3">
      <w:pPr>
        <w:adjustRightInd w:val="0"/>
        <w:spacing w:afterLines="100" w:after="240" w:line="340" w:lineRule="atLeast"/>
        <w:ind w:left="567" w:hanging="567"/>
        <w:jc w:val="both"/>
        <w:rPr>
          <w:ins w:id="103" w:author="DIAZ Natacha" w:date="2020-03-11T14:00:00Z"/>
          <w:rFonts w:ascii="SimSun" w:hAnsi="SimSun"/>
          <w:sz w:val="21"/>
          <w:szCs w:val="22"/>
        </w:rPr>
      </w:pPr>
      <w:ins w:id="104" w:author="DIAZ Natacha" w:date="2020-03-11T14:00:00Z">
        <w:r w:rsidRPr="004801CB">
          <w:rPr>
            <w:rFonts w:ascii="SimSun" w:hAnsi="SimSun"/>
            <w:sz w:val="21"/>
            <w:szCs w:val="22"/>
          </w:rPr>
          <w:t>(7)</w:t>
        </w:r>
        <w:r w:rsidRPr="004801CB">
          <w:rPr>
            <w:rFonts w:ascii="SimSun" w:hAnsi="SimSun"/>
            <w:sz w:val="21"/>
            <w:szCs w:val="22"/>
          </w:rPr>
          <w:tab/>
        </w:r>
      </w:ins>
      <w:ins w:id="105" w:author="MA Weihai" w:date="2020-08-20T16:43:00Z">
        <w:r w:rsidRPr="004801CB">
          <w:rPr>
            <w:rFonts w:ascii="SimSun" w:hAnsi="SimSun" w:cs="Times New Roman" w:hint="eastAsia"/>
            <w:sz w:val="21"/>
            <w:szCs w:val="30"/>
          </w:rPr>
          <w:t>[</w:t>
        </w:r>
        <w:r w:rsidRPr="004801CB">
          <w:rPr>
            <w:rFonts w:ascii="KaiTi" w:eastAsia="KaiTi" w:hAnsi="KaiTi" w:cs="SimSun" w:hint="eastAsia"/>
            <w:sz w:val="21"/>
            <w:szCs w:val="30"/>
          </w:rPr>
          <w:t>有关部分代替的过渡规定</w:t>
        </w:r>
        <w:r>
          <w:rPr>
            <w:rFonts w:ascii="SimSun" w:hAnsi="SimSun" w:cs="Times New Roman" w:hint="eastAsia"/>
            <w:sz w:val="21"/>
            <w:szCs w:val="30"/>
          </w:rPr>
          <w:t>]</w:t>
        </w:r>
        <w:r w:rsidRPr="004801CB">
          <w:rPr>
            <w:rFonts w:ascii="SimSun" w:hAnsi="SimSun" w:cs="Times New Roman" w:hint="eastAsia"/>
            <w:sz w:val="21"/>
            <w:szCs w:val="30"/>
          </w:rPr>
          <w:t>20</w:t>
        </w:r>
        <w:r w:rsidRPr="004801CB">
          <w:rPr>
            <w:rFonts w:ascii="SimSun" w:hAnsi="SimSun" w:cs="Times New Roman"/>
            <w:sz w:val="21"/>
            <w:szCs w:val="30"/>
          </w:rPr>
          <w:t>25</w:t>
        </w:r>
        <w:r w:rsidRPr="004801CB">
          <w:rPr>
            <w:rFonts w:ascii="SimSun" w:hAnsi="SimSun" w:cs="SimSun" w:hint="eastAsia"/>
            <w:sz w:val="21"/>
            <w:szCs w:val="30"/>
          </w:rPr>
          <w:t>年</w:t>
        </w:r>
        <w:r w:rsidRPr="004801CB">
          <w:rPr>
            <w:rFonts w:ascii="SimSun" w:hAnsi="SimSun" w:cs="Times New Roman" w:hint="eastAsia"/>
            <w:sz w:val="21"/>
            <w:szCs w:val="30"/>
          </w:rPr>
          <w:t>2</w:t>
        </w:r>
        <w:r w:rsidRPr="004801CB">
          <w:rPr>
            <w:rFonts w:ascii="SimSun" w:hAnsi="SimSun" w:cs="SimSun" w:hint="eastAsia"/>
            <w:sz w:val="21"/>
            <w:szCs w:val="30"/>
          </w:rPr>
          <w:t>月</w:t>
        </w:r>
        <w:r w:rsidRPr="004801CB">
          <w:rPr>
            <w:rFonts w:ascii="SimSun" w:hAnsi="SimSun" w:cs="Times New Roman" w:hint="eastAsia"/>
            <w:sz w:val="21"/>
            <w:szCs w:val="30"/>
          </w:rPr>
          <w:t>1</w:t>
        </w:r>
        <w:r w:rsidRPr="004801CB">
          <w:rPr>
            <w:rFonts w:ascii="SimSun" w:hAnsi="SimSun" w:cs="SimSun" w:hint="eastAsia"/>
            <w:sz w:val="21"/>
            <w:szCs w:val="30"/>
          </w:rPr>
          <w:t>日前，不得要求任何主管局适用第</w:t>
        </w:r>
        <w:r w:rsidRPr="004801CB">
          <w:rPr>
            <w:rFonts w:ascii="SimSun" w:hAnsi="SimSun" w:cs="Times New Roman" w:hint="eastAsia"/>
            <w:sz w:val="21"/>
            <w:szCs w:val="30"/>
          </w:rPr>
          <w:t>21</w:t>
        </w:r>
        <w:r w:rsidRPr="004801CB">
          <w:rPr>
            <w:rFonts w:ascii="SimSun" w:hAnsi="SimSun" w:cs="SimSun" w:hint="eastAsia"/>
            <w:sz w:val="21"/>
            <w:szCs w:val="30"/>
          </w:rPr>
          <w:t>条第</w:t>
        </w:r>
        <w:r w:rsidRPr="004801CB">
          <w:rPr>
            <w:rFonts w:ascii="SimSun" w:hAnsi="SimSun" w:cs="Times New Roman" w:hint="eastAsia"/>
            <w:sz w:val="21"/>
            <w:szCs w:val="30"/>
          </w:rPr>
          <w:t>(3)</w:t>
        </w:r>
        <w:r w:rsidRPr="004801CB">
          <w:rPr>
            <w:rFonts w:ascii="SimSun" w:hAnsi="SimSun" w:cs="SimSun" w:hint="eastAsia"/>
            <w:sz w:val="21"/>
            <w:szCs w:val="30"/>
          </w:rPr>
          <w:t>款</w:t>
        </w:r>
        <w:r w:rsidRPr="004801CB">
          <w:rPr>
            <w:rFonts w:ascii="SimSun" w:hAnsi="SimSun" w:cs="Times New Roman" w:hint="eastAsia"/>
            <w:sz w:val="21"/>
            <w:szCs w:val="30"/>
          </w:rPr>
          <w:t>(</w:t>
        </w:r>
        <w:r w:rsidRPr="004801CB">
          <w:rPr>
            <w:rFonts w:ascii="SimSun" w:hAnsi="SimSun" w:cs="Times New Roman"/>
            <w:sz w:val="21"/>
            <w:szCs w:val="30"/>
          </w:rPr>
          <w:t>d)</w:t>
        </w:r>
        <w:r w:rsidRPr="004801CB">
          <w:rPr>
            <w:rFonts w:ascii="SimSun" w:hAnsi="SimSun" w:cs="SimSun" w:hint="eastAsia"/>
            <w:sz w:val="21"/>
            <w:szCs w:val="30"/>
          </w:rPr>
          <w:t>项第二句。</w:t>
        </w:r>
      </w:ins>
    </w:p>
    <w:p w14:paraId="22708389" w14:textId="77777777" w:rsidR="00472FBF" w:rsidRPr="00D0672C" w:rsidRDefault="00472FBF" w:rsidP="00472FBF">
      <w:pPr>
        <w:rPr>
          <w:ins w:id="106" w:author="MA Weihai" w:date="2020-08-19T16:45:00Z"/>
          <w:rFonts w:ascii="SimSun" w:eastAsia="Times New Roman" w:hAnsi="SimSun" w:cs="Times New Roman"/>
          <w:sz w:val="21"/>
          <w:szCs w:val="22"/>
          <w:lang w:val="fr-CH"/>
        </w:rPr>
      </w:pPr>
      <w:ins w:id="107" w:author="MA Weihai" w:date="2020-08-19T16:45:00Z">
        <w:r w:rsidRPr="00D0672C">
          <w:rPr>
            <w:rFonts w:ascii="SimSun" w:hAnsi="SimSun"/>
            <w:sz w:val="21"/>
            <w:szCs w:val="22"/>
            <w:lang w:val="fr-CH"/>
          </w:rPr>
          <w:br w:type="page"/>
        </w:r>
      </w:ins>
    </w:p>
    <w:p w14:paraId="5172D338" w14:textId="77777777" w:rsidR="00472FBF" w:rsidRPr="00D0672C" w:rsidRDefault="00472FBF" w:rsidP="00BC7945">
      <w:pPr>
        <w:keepNext/>
        <w:spacing w:afterLines="100" w:after="240" w:line="340" w:lineRule="atLeast"/>
        <w:textAlignment w:val="bottom"/>
        <w:rPr>
          <w:rFonts w:ascii="SimHei" w:eastAsia="SimHei" w:hAnsi="SimSun"/>
          <w:sz w:val="21"/>
          <w:szCs w:val="21"/>
          <w:lang w:val="fr-CH"/>
        </w:rPr>
      </w:pPr>
      <w:r w:rsidRPr="00D0672C">
        <w:rPr>
          <w:rFonts w:ascii="SimHei" w:eastAsia="SimHei" w:hAnsi="SimSun" w:hint="eastAsia"/>
          <w:sz w:val="21"/>
          <w:szCs w:val="21"/>
          <w:lang w:val="fr-CH"/>
        </w:rPr>
        <w:lastRenderedPageBreak/>
        <w:t>规费表</w:t>
      </w:r>
    </w:p>
    <w:p w14:paraId="3D1DEAE1" w14:textId="77777777" w:rsidR="00472FBF" w:rsidRPr="00D0672C" w:rsidRDefault="00472FBF" w:rsidP="00472FBF">
      <w:pPr>
        <w:adjustRightInd w:val="0"/>
        <w:spacing w:afterLines="100" w:after="240" w:line="340" w:lineRule="atLeast"/>
        <w:ind w:left="567"/>
        <w:jc w:val="both"/>
        <w:rPr>
          <w:rFonts w:ascii="SimSun" w:hAnsi="SimSun" w:cs="Times New Roman"/>
          <w:sz w:val="21"/>
          <w:szCs w:val="22"/>
          <w:lang w:val="fr-CH"/>
        </w:rPr>
      </w:pPr>
      <w:r w:rsidRPr="00D0672C" w:rsidDel="00A324DC">
        <w:rPr>
          <w:rFonts w:ascii="SimSun" w:hAnsi="SimSun" w:cs="Times New Roman" w:hint="eastAsia"/>
          <w:sz w:val="21"/>
          <w:szCs w:val="22"/>
          <w:lang w:val="fr-CH"/>
        </w:rPr>
        <w:t>2</w:t>
      </w:r>
      <w:r w:rsidRPr="00D0672C">
        <w:rPr>
          <w:rFonts w:ascii="SimSun" w:hAnsi="SimSun" w:cs="Times New Roman"/>
          <w:sz w:val="21"/>
          <w:szCs w:val="22"/>
          <w:lang w:val="fr-CH"/>
        </w:rPr>
        <w:t>021</w:t>
      </w:r>
      <w:r w:rsidRPr="00D0672C">
        <w:rPr>
          <w:rFonts w:ascii="SimSun" w:hAnsi="SimSun" w:cs="Times New Roman" w:hint="eastAsia"/>
          <w:sz w:val="21"/>
          <w:szCs w:val="22"/>
          <w:lang w:val="fr-CH"/>
        </w:rPr>
        <w:t>年</w:t>
      </w:r>
      <w:del w:id="108" w:author="MA Weihai" w:date="2020-10-15T14:18:00Z">
        <w:r w:rsidRPr="00D0672C" w:rsidDel="00AE0BB1">
          <w:rPr>
            <w:rFonts w:ascii="SimSun" w:hAnsi="SimSun" w:cs="Times New Roman" w:hint="eastAsia"/>
            <w:sz w:val="21"/>
            <w:szCs w:val="22"/>
            <w:lang w:val="fr-CH"/>
          </w:rPr>
          <w:delText>2</w:delText>
        </w:r>
      </w:del>
      <w:ins w:id="109" w:author="MA Weihai" w:date="2020-10-15T14:18:00Z">
        <w:r>
          <w:rPr>
            <w:rFonts w:ascii="SimSun" w:hAnsi="SimSun" w:cs="Times New Roman" w:hint="eastAsia"/>
            <w:sz w:val="21"/>
            <w:szCs w:val="22"/>
            <w:lang w:val="fr-CH"/>
          </w:rPr>
          <w:t>11</w:t>
        </w:r>
      </w:ins>
      <w:r w:rsidRPr="00D0672C">
        <w:rPr>
          <w:rFonts w:ascii="SimSun" w:hAnsi="SimSun" w:cs="Times New Roman" w:hint="eastAsia"/>
          <w:sz w:val="21"/>
          <w:szCs w:val="22"/>
          <w:lang w:val="fr-CH"/>
        </w:rPr>
        <w:t>月1日生效</w:t>
      </w:r>
    </w:p>
    <w:p w14:paraId="3FC883EB" w14:textId="77777777" w:rsidR="00472FBF" w:rsidRPr="00D0672C" w:rsidRDefault="00472FBF" w:rsidP="00472FBF">
      <w:pPr>
        <w:tabs>
          <w:tab w:val="right" w:pos="7700"/>
        </w:tabs>
        <w:autoSpaceDE w:val="0"/>
        <w:autoSpaceDN w:val="0"/>
        <w:adjustRightInd w:val="0"/>
        <w:spacing w:afterLines="100" w:after="240" w:line="340" w:lineRule="atLeast"/>
        <w:ind w:left="567" w:hanging="567"/>
        <w:jc w:val="both"/>
        <w:rPr>
          <w:rFonts w:ascii="KaiTi" w:eastAsia="KaiTi" w:hAnsi="KaiTi" w:cs="Times New Roman"/>
          <w:sz w:val="21"/>
          <w:szCs w:val="22"/>
          <w:lang w:val="fr-CH"/>
        </w:rPr>
      </w:pPr>
      <w:r w:rsidRPr="00D0672C">
        <w:rPr>
          <w:rFonts w:ascii="KaiTi" w:eastAsia="KaiTi" w:hAnsi="KaiTi" w:cs="Times New Roman" w:hint="eastAsia"/>
          <w:sz w:val="21"/>
          <w:szCs w:val="22"/>
          <w:lang w:val="fr-CH"/>
        </w:rPr>
        <w:t>规费表</w:t>
      </w:r>
      <w:r w:rsidRPr="00D0672C">
        <w:rPr>
          <w:rFonts w:ascii="KaiTi" w:eastAsia="KaiTi" w:hAnsi="KaiTi" w:cs="Times New Roman"/>
          <w:sz w:val="21"/>
          <w:szCs w:val="22"/>
          <w:lang w:val="fr-CH"/>
        </w:rPr>
        <w:tab/>
      </w:r>
      <w:r w:rsidRPr="00D0672C">
        <w:rPr>
          <w:rFonts w:ascii="KaiTi" w:eastAsia="KaiTi" w:hAnsi="KaiTi" w:cs="Times New Roman" w:hint="eastAsia"/>
          <w:sz w:val="21"/>
          <w:szCs w:val="22"/>
          <w:lang w:val="fr-CH"/>
        </w:rPr>
        <w:t>瑞士法郎</w:t>
      </w:r>
    </w:p>
    <w:p w14:paraId="0A79A178" w14:textId="77777777" w:rsidR="00472FBF" w:rsidRPr="00D0672C" w:rsidRDefault="00472FBF" w:rsidP="00472FBF">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sz w:val="21"/>
          <w:szCs w:val="22"/>
          <w:lang w:val="fr-CH"/>
        </w:rPr>
        <w:t>[……]</w:t>
      </w:r>
    </w:p>
    <w:p w14:paraId="77343CED" w14:textId="77777777" w:rsidR="00472FBF" w:rsidRPr="00D0672C" w:rsidRDefault="00472FBF" w:rsidP="00472FBF">
      <w:pPr>
        <w:autoSpaceDE w:val="0"/>
        <w:autoSpaceDN w:val="0"/>
        <w:adjustRightInd w:val="0"/>
        <w:spacing w:afterLines="100" w:after="240" w:line="340" w:lineRule="atLeast"/>
        <w:ind w:left="567" w:hanging="567"/>
        <w:jc w:val="both"/>
        <w:rPr>
          <w:ins w:id="110" w:author="MA Weihai" w:date="2020-08-19T16:56:00Z"/>
          <w:rFonts w:ascii="KaiTi" w:eastAsia="KaiTi" w:hAnsi="KaiTi" w:cs="Times New Roman"/>
          <w:b/>
          <w:sz w:val="21"/>
          <w:szCs w:val="22"/>
          <w:lang w:val="fr-CH"/>
        </w:rPr>
      </w:pPr>
      <w:ins w:id="111" w:author="MA Weihai" w:date="2020-08-19T16:56:00Z">
        <w:r w:rsidRPr="00D0672C">
          <w:rPr>
            <w:rFonts w:ascii="KaiTi" w:eastAsia="KaiTi" w:hAnsi="KaiTi" w:cs="Times New Roman" w:hint="eastAsia"/>
            <w:b/>
            <w:sz w:val="21"/>
            <w:szCs w:val="22"/>
            <w:lang w:val="fr-CH"/>
          </w:rPr>
          <w:t>10.</w:t>
        </w:r>
        <w:r w:rsidRPr="00D0672C">
          <w:rPr>
            <w:rFonts w:ascii="KaiTi" w:eastAsia="KaiTi" w:hAnsi="KaiTi" w:cs="Times New Roman"/>
            <w:b/>
            <w:sz w:val="21"/>
            <w:szCs w:val="22"/>
            <w:lang w:val="fr-CH"/>
          </w:rPr>
          <w:tab/>
        </w:r>
        <w:r w:rsidRPr="00D0672C">
          <w:rPr>
            <w:rFonts w:ascii="KaiTi" w:eastAsia="KaiTi" w:hAnsi="KaiTi" w:cs="Times New Roman" w:hint="eastAsia"/>
            <w:b/>
            <w:sz w:val="21"/>
            <w:szCs w:val="22"/>
            <w:lang w:val="fr-CH"/>
          </w:rPr>
          <w:t>效力延续</w:t>
        </w:r>
      </w:ins>
    </w:p>
    <w:p w14:paraId="2A12431D" w14:textId="77777777" w:rsidR="00472FBF" w:rsidRPr="00D0672C" w:rsidRDefault="00472FBF" w:rsidP="00472FBF">
      <w:pPr>
        <w:tabs>
          <w:tab w:val="right" w:pos="7700"/>
        </w:tabs>
        <w:autoSpaceDE w:val="0"/>
        <w:autoSpaceDN w:val="0"/>
        <w:adjustRightInd w:val="0"/>
        <w:spacing w:afterLines="100" w:after="240" w:line="340" w:lineRule="atLeast"/>
        <w:ind w:left="1134" w:hanging="567"/>
        <w:jc w:val="both"/>
        <w:rPr>
          <w:ins w:id="112" w:author="MA Weihai" w:date="2020-08-19T16:56:00Z"/>
          <w:rFonts w:ascii="SimSun" w:hAnsi="SimSun" w:cs="Times New Roman"/>
          <w:sz w:val="21"/>
          <w:szCs w:val="22"/>
          <w:lang w:val="fr-CH"/>
        </w:rPr>
      </w:pPr>
      <w:ins w:id="113" w:author="MA Weihai" w:date="2020-08-19T16:56:00Z">
        <w:r w:rsidRPr="00D0672C">
          <w:rPr>
            <w:rFonts w:ascii="SimSun" w:hAnsi="SimSun" w:cs="Times New Roman" w:hint="eastAsia"/>
            <w:sz w:val="21"/>
            <w:szCs w:val="22"/>
            <w:lang w:val="fr-CH"/>
          </w:rPr>
          <w:t>10.1</w:t>
        </w:r>
        <w:r w:rsidRPr="00D0672C">
          <w:rPr>
            <w:rFonts w:ascii="SimSun" w:hAnsi="SimSun" w:cs="Times New Roman"/>
            <w:sz w:val="21"/>
            <w:szCs w:val="22"/>
            <w:lang w:val="fr-CH"/>
          </w:rPr>
          <w:tab/>
        </w:r>
        <w:r w:rsidRPr="00D0672C">
          <w:rPr>
            <w:rFonts w:ascii="SimSun" w:hAnsi="SimSun" w:cs="Times New Roman" w:hint="eastAsia"/>
            <w:sz w:val="21"/>
            <w:szCs w:val="22"/>
            <w:lang w:val="fr-CH"/>
          </w:rPr>
          <w:t>给国际局的规费</w:t>
        </w:r>
        <w:r w:rsidRPr="00D0672C">
          <w:rPr>
            <w:rFonts w:ascii="SimSun" w:hAnsi="SimSun" w:cs="Times New Roman"/>
            <w:sz w:val="21"/>
            <w:szCs w:val="22"/>
            <w:lang w:val="fr-CH"/>
          </w:rPr>
          <w:tab/>
        </w:r>
        <w:r w:rsidRPr="00D0672C">
          <w:rPr>
            <w:rFonts w:ascii="SimSun" w:hAnsi="SimSun" w:cs="Times New Roman" w:hint="eastAsia"/>
            <w:sz w:val="21"/>
            <w:szCs w:val="22"/>
            <w:lang w:val="fr-CH"/>
          </w:rPr>
          <w:t>23</w:t>
        </w:r>
      </w:ins>
    </w:p>
    <w:p w14:paraId="19A5827C" w14:textId="5EAD3B9B" w:rsidR="00472FBF" w:rsidRPr="00D0672C" w:rsidRDefault="00367054" w:rsidP="00472FBF">
      <w:pPr>
        <w:tabs>
          <w:tab w:val="right" w:pos="7700"/>
        </w:tabs>
        <w:autoSpaceDE w:val="0"/>
        <w:autoSpaceDN w:val="0"/>
        <w:adjustRightInd w:val="0"/>
        <w:spacing w:afterLines="100" w:after="240" w:line="340" w:lineRule="atLeast"/>
        <w:ind w:left="1134" w:hanging="567"/>
        <w:jc w:val="both"/>
        <w:rPr>
          <w:rFonts w:ascii="SimSun" w:hAnsi="SimSun" w:cs="Times New Roman"/>
          <w:sz w:val="21"/>
          <w:szCs w:val="22"/>
          <w:lang w:val="fr-CH"/>
        </w:rPr>
      </w:pPr>
      <w:ins w:id="114" w:author="MA Weihai" w:date="2021-06-29T21:51:00Z">
        <w:r w:rsidRPr="00D0672C">
          <w:rPr>
            <w:rFonts w:ascii="SimSun" w:hAnsi="SimSun" w:cs="Times New Roman" w:hint="eastAsia"/>
            <w:sz w:val="21"/>
            <w:szCs w:val="22"/>
            <w:lang w:val="fr-CH"/>
          </w:rPr>
          <w:t>10.2</w:t>
        </w:r>
        <w:r w:rsidRPr="00D0672C">
          <w:rPr>
            <w:rFonts w:ascii="SimSun" w:hAnsi="SimSun" w:cs="Times New Roman"/>
            <w:sz w:val="21"/>
            <w:szCs w:val="22"/>
            <w:lang w:val="fr-CH"/>
          </w:rPr>
          <w:tab/>
        </w:r>
      </w:ins>
      <w:ins w:id="115" w:author="MA Weihai" w:date="2020-08-19T16:55:00Z">
        <w:r w:rsidR="00472FBF" w:rsidRPr="00D0672C">
          <w:rPr>
            <w:rFonts w:ascii="SimSun" w:hAnsi="SimSun" w:cs="Times New Roman" w:hint="eastAsia"/>
            <w:sz w:val="21"/>
            <w:szCs w:val="22"/>
            <w:lang w:val="fr-CH"/>
          </w:rPr>
          <w:t>由国际局转交继承国的</w:t>
        </w:r>
      </w:ins>
      <w:ins w:id="116" w:author="MA Weihai" w:date="2020-08-19T16:56:00Z">
        <w:r w:rsidR="00472FBF" w:rsidRPr="00D0672C">
          <w:rPr>
            <w:rFonts w:ascii="SimSun" w:hAnsi="SimSun" w:cs="Times New Roman" w:hint="eastAsia"/>
            <w:sz w:val="21"/>
            <w:szCs w:val="22"/>
            <w:lang w:val="fr-CH"/>
          </w:rPr>
          <w:t>规费</w:t>
        </w:r>
        <w:r w:rsidR="00472FBF" w:rsidRPr="00D0672C">
          <w:rPr>
            <w:rFonts w:ascii="SimSun" w:hAnsi="SimSun" w:cs="Times New Roman"/>
            <w:sz w:val="21"/>
            <w:szCs w:val="22"/>
            <w:lang w:val="fr-CH"/>
          </w:rPr>
          <w:tab/>
        </w:r>
        <w:r w:rsidR="00472FBF" w:rsidRPr="00D0672C">
          <w:rPr>
            <w:rFonts w:ascii="SimSun" w:hAnsi="SimSun" w:cs="Times New Roman" w:hint="eastAsia"/>
            <w:sz w:val="21"/>
            <w:szCs w:val="22"/>
            <w:lang w:val="fr-CH"/>
          </w:rPr>
          <w:t>41</w:t>
        </w:r>
      </w:ins>
    </w:p>
    <w:p w14:paraId="7D8B8571" w14:textId="77777777" w:rsidR="00472FBF" w:rsidRPr="00D0672C" w:rsidRDefault="00472FBF" w:rsidP="00472FBF">
      <w:pPr>
        <w:spacing w:before="720" w:afterLines="50" w:after="120" w:line="340" w:lineRule="atLeast"/>
        <w:ind w:left="5534"/>
        <w:rPr>
          <w:rFonts w:ascii="KaiTi" w:eastAsia="KaiTi" w:hAnsi="KaiTi"/>
          <w:sz w:val="21"/>
          <w:szCs w:val="21"/>
        </w:rPr>
      </w:pPr>
      <w:r w:rsidRPr="00D0672C">
        <w:rPr>
          <w:rFonts w:ascii="KaiTi" w:eastAsia="KaiTi" w:hAnsi="KaiTi"/>
          <w:sz w:val="21"/>
          <w:szCs w:val="21"/>
        </w:rPr>
        <w:t>[</w:t>
      </w:r>
      <w:r>
        <w:rPr>
          <w:rFonts w:ascii="KaiTi" w:eastAsia="KaiTi" w:hAnsi="KaiTi" w:hint="eastAsia"/>
          <w:sz w:val="21"/>
          <w:szCs w:val="21"/>
          <w:lang w:val="fr-CH"/>
        </w:rPr>
        <w:t>后接</w:t>
      </w:r>
      <w:r w:rsidRPr="00561590">
        <w:rPr>
          <w:rFonts w:ascii="KaiTi" w:eastAsia="KaiTi" w:hAnsi="KaiTi" w:hint="eastAsia"/>
          <w:sz w:val="21"/>
        </w:rPr>
        <w:t>附件</w:t>
      </w:r>
      <w:r>
        <w:rPr>
          <w:rFonts w:ascii="KaiTi" w:eastAsia="KaiTi" w:hAnsi="KaiTi" w:hint="eastAsia"/>
          <w:sz w:val="21"/>
          <w:szCs w:val="21"/>
          <w:lang w:val="fr-CH"/>
        </w:rPr>
        <w:t>二</w:t>
      </w:r>
      <w:r w:rsidRPr="00D0672C">
        <w:rPr>
          <w:rFonts w:ascii="KaiTi" w:eastAsia="KaiTi" w:hAnsi="KaiTi"/>
          <w:sz w:val="21"/>
          <w:szCs w:val="21"/>
        </w:rPr>
        <w:t>]</w:t>
      </w:r>
    </w:p>
    <w:p w14:paraId="64E8166F" w14:textId="18300391" w:rsidR="002E393D" w:rsidRPr="00473BCA" w:rsidRDefault="002E393D" w:rsidP="002E393D">
      <w:pPr>
        <w:spacing w:before="660"/>
        <w:ind w:left="5530"/>
        <w:rPr>
          <w:rFonts w:ascii="SimSun" w:hAnsi="SimSun"/>
          <w:sz w:val="21"/>
        </w:rPr>
        <w:sectPr w:rsidR="002E393D" w:rsidRPr="00473BCA" w:rsidSect="00473BCA">
          <w:headerReference w:type="default" r:id="rId10"/>
          <w:headerReference w:type="first" r:id="rId11"/>
          <w:footnotePr>
            <w:numFmt w:val="chicago"/>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4BDA91F4" w14:textId="36E4B725" w:rsidR="002027D7" w:rsidRPr="00C709EE" w:rsidRDefault="002027D7" w:rsidP="002027D7">
      <w:pPr>
        <w:keepNext/>
        <w:spacing w:beforeLines="200" w:before="480" w:afterLines="100" w:after="240" w:line="340" w:lineRule="atLeast"/>
        <w:outlineLvl w:val="0"/>
        <w:rPr>
          <w:rFonts w:ascii="SimHei" w:eastAsia="SimHei" w:hAnsi="SimHei"/>
          <w:b/>
          <w:sz w:val="21"/>
        </w:rPr>
      </w:pPr>
      <w:r w:rsidRPr="00C709EE">
        <w:rPr>
          <w:rFonts w:ascii="SimHei" w:eastAsia="SimHei" w:hAnsi="SimHei" w:hint="eastAsia"/>
          <w:sz w:val="21"/>
        </w:rPr>
        <w:lastRenderedPageBreak/>
        <w:t>《商标国际注册马德里协定有关议定书实施细则》拟议修正</w:t>
      </w:r>
      <w:r w:rsidRPr="009177B0">
        <w:rPr>
          <w:rFonts w:ascii="SimHei" w:eastAsia="SimHei" w:hAnsi="SimHei" w:hint="eastAsia"/>
          <w:sz w:val="21"/>
        </w:rPr>
        <w:t>案</w:t>
      </w:r>
      <w:r w:rsidRPr="00C709EE">
        <w:rPr>
          <w:rFonts w:ascii="SimHei" w:eastAsia="SimHei" w:hAnsi="SimHei" w:hint="eastAsia"/>
          <w:sz w:val="21"/>
        </w:rPr>
        <w:t>以及对《规费表》的相应修正</w:t>
      </w:r>
    </w:p>
    <w:p w14:paraId="7B6E6E3A" w14:textId="77777777" w:rsidR="002027D7" w:rsidRPr="00C709EE" w:rsidRDefault="002027D7" w:rsidP="002027D7">
      <w:pPr>
        <w:adjustRightInd w:val="0"/>
        <w:spacing w:beforeLines="100" w:before="240" w:afterLines="50" w:after="120" w:line="340" w:lineRule="atLeast"/>
        <w:rPr>
          <w:rFonts w:ascii="SimHei" w:eastAsia="SimHei" w:hAnsi="Times New Roman" w:cs="Times New Roman"/>
          <w:sz w:val="21"/>
          <w:szCs w:val="21"/>
        </w:rPr>
      </w:pPr>
      <w:r w:rsidRPr="00C709EE">
        <w:rPr>
          <w:rFonts w:ascii="SimHei" w:eastAsia="SimHei" w:hAnsi="Times New Roman" w:cs="Times New Roman" w:hint="eastAsia"/>
          <w:sz w:val="21"/>
          <w:szCs w:val="21"/>
        </w:rPr>
        <w:t>商标国际注册马德里协定有关议定书实施细则</w:t>
      </w:r>
    </w:p>
    <w:p w14:paraId="5687AFE3" w14:textId="77777777" w:rsidR="002027D7" w:rsidRPr="00C709EE" w:rsidRDefault="002027D7" w:rsidP="002027D7">
      <w:pPr>
        <w:spacing w:afterLines="50" w:after="120" w:line="340" w:lineRule="atLeast"/>
        <w:ind w:left="567"/>
        <w:rPr>
          <w:rFonts w:ascii="SimSun" w:hAnsi="SimSun" w:cs="Times New Roman"/>
          <w:sz w:val="21"/>
          <w:szCs w:val="21"/>
        </w:rPr>
      </w:pPr>
      <w:r w:rsidRPr="00C709EE">
        <w:rPr>
          <w:rFonts w:ascii="SimSun" w:hAnsi="SimSun" w:cs="Times New Roman" w:hint="eastAsia"/>
          <w:sz w:val="21"/>
          <w:szCs w:val="21"/>
        </w:rPr>
        <w:t>于</w:t>
      </w:r>
      <w:del w:id="117" w:author="MA Weihai" w:date="2020-08-31T10:02:00Z">
        <w:r w:rsidRPr="00C709EE" w:rsidDel="005E2B0F">
          <w:rPr>
            <w:rFonts w:ascii="SimSun" w:hAnsi="SimSun" w:hint="eastAsia"/>
            <w:sz w:val="21"/>
            <w:szCs w:val="21"/>
          </w:rPr>
          <w:delText>2020</w:delText>
        </w:r>
        <w:r w:rsidRPr="00C709EE" w:rsidDel="005E2B0F">
          <w:rPr>
            <w:rFonts w:ascii="SimSun" w:hAnsi="SimSun" w:cs="SimSun" w:hint="eastAsia"/>
            <w:sz w:val="21"/>
            <w:szCs w:val="21"/>
          </w:rPr>
          <w:delText>年2月1日</w:delText>
        </w:r>
      </w:del>
      <w:ins w:id="118" w:author="MA Weihai" w:date="2020-08-31T10:02:00Z">
        <w:r w:rsidRPr="00C709EE">
          <w:rPr>
            <w:rFonts w:ascii="SimSun" w:hAnsi="SimSun" w:cs="SimSun" w:hint="eastAsia"/>
            <w:color w:val="0070C0"/>
            <w:sz w:val="21"/>
            <w:szCs w:val="21"/>
            <w:u w:val="single"/>
          </w:rPr>
          <w:t>2023年2月1日</w:t>
        </w:r>
      </w:ins>
      <w:r w:rsidRPr="00C709EE">
        <w:rPr>
          <w:rFonts w:ascii="SimSun" w:hAnsi="SimSun" w:cs="SimSun" w:hint="eastAsia"/>
          <w:sz w:val="21"/>
          <w:szCs w:val="21"/>
        </w:rPr>
        <w:t>生效</w:t>
      </w:r>
    </w:p>
    <w:p w14:paraId="2E738B61" w14:textId="77777777" w:rsidR="002027D7" w:rsidRPr="00C709EE" w:rsidRDefault="002027D7" w:rsidP="002027D7">
      <w:pPr>
        <w:adjustRightInd w:val="0"/>
        <w:spacing w:afterLines="100" w:after="240" w:line="340" w:lineRule="atLeast"/>
        <w:ind w:left="567" w:hanging="567"/>
        <w:jc w:val="both"/>
        <w:rPr>
          <w:rFonts w:ascii="SimSun" w:eastAsia="Times New Roman" w:hAnsi="SimSun" w:cs="Times New Roman"/>
          <w:sz w:val="21"/>
          <w:szCs w:val="30"/>
          <w:lang w:eastAsia="en-US"/>
        </w:rPr>
      </w:pPr>
      <w:bookmarkStart w:id="119" w:name="_Hlk48832344"/>
      <w:r w:rsidRPr="00C709EE">
        <w:rPr>
          <w:rFonts w:ascii="SimSun" w:eastAsia="Times New Roman" w:hAnsi="SimSun" w:cs="Times New Roman"/>
          <w:sz w:val="21"/>
          <w:szCs w:val="30"/>
          <w:lang w:eastAsia="en-US"/>
        </w:rPr>
        <w:t>[</w:t>
      </w:r>
      <w:r w:rsidRPr="00C709EE">
        <w:rPr>
          <w:rFonts w:ascii="SimSun" w:hAnsi="SimSun" w:cs="Times New Roman" w:hint="eastAsia"/>
          <w:sz w:val="21"/>
          <w:szCs w:val="22"/>
        </w:rPr>
        <w:t>……</w:t>
      </w:r>
      <w:r w:rsidRPr="00C709EE">
        <w:rPr>
          <w:rFonts w:ascii="SimSun" w:eastAsia="Times New Roman" w:hAnsi="SimSun" w:cs="Times New Roman"/>
          <w:sz w:val="21"/>
          <w:szCs w:val="30"/>
          <w:lang w:eastAsia="en-US"/>
        </w:rPr>
        <w:t>]</w:t>
      </w:r>
      <w:bookmarkEnd w:id="119"/>
    </w:p>
    <w:p w14:paraId="21B6E201" w14:textId="77777777" w:rsidR="002027D7" w:rsidRPr="00C709EE" w:rsidRDefault="002027D7" w:rsidP="00BC7945">
      <w:pPr>
        <w:keepNext/>
        <w:spacing w:beforeLines="200" w:before="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第二章</w:t>
      </w:r>
    </w:p>
    <w:p w14:paraId="00090B12" w14:textId="77777777" w:rsidR="002027D7" w:rsidRPr="00C709EE" w:rsidRDefault="002027D7" w:rsidP="00BC7945">
      <w:pPr>
        <w:keepNext/>
        <w:spacing w:afterLines="100" w:after="24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国际申请</w:t>
      </w:r>
    </w:p>
    <w:p w14:paraId="75FA68AF" w14:textId="77777777" w:rsidR="002027D7" w:rsidRPr="00C709EE" w:rsidRDefault="002027D7" w:rsidP="002027D7">
      <w:pPr>
        <w:adjustRightInd w:val="0"/>
        <w:spacing w:afterLines="100" w:after="240" w:line="340" w:lineRule="atLeast"/>
        <w:ind w:left="567" w:hanging="567"/>
        <w:jc w:val="both"/>
        <w:rPr>
          <w:rFonts w:ascii="SimSun" w:hAnsi="SimSun"/>
          <w:sz w:val="21"/>
          <w:szCs w:val="21"/>
          <w:lang w:val="fr-FR"/>
        </w:rPr>
      </w:pPr>
      <w:r w:rsidRPr="00C709EE">
        <w:rPr>
          <w:rFonts w:ascii="SimSun" w:hAnsi="SimSun" w:cs="Times New Roman"/>
          <w:sz w:val="21"/>
          <w:szCs w:val="30"/>
        </w:rPr>
        <w:t>[</w:t>
      </w:r>
      <w:r w:rsidRPr="00C709EE">
        <w:rPr>
          <w:rFonts w:ascii="SimSun" w:hAnsi="SimSun" w:cs="Times New Roman" w:hint="eastAsia"/>
          <w:sz w:val="21"/>
          <w:szCs w:val="22"/>
        </w:rPr>
        <w:t>……</w:t>
      </w:r>
      <w:r w:rsidRPr="00C709EE">
        <w:rPr>
          <w:rFonts w:ascii="SimSun" w:hAnsi="SimSun" w:cs="Times New Roman"/>
          <w:sz w:val="21"/>
          <w:szCs w:val="30"/>
        </w:rPr>
        <w:t>]</w:t>
      </w:r>
    </w:p>
    <w:p w14:paraId="228EF5CB" w14:textId="77777777" w:rsidR="002027D7" w:rsidRPr="00C709EE" w:rsidRDefault="002027D7" w:rsidP="002027D7">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第9条</w:t>
      </w:r>
      <w:r w:rsidRPr="00C709EE">
        <w:rPr>
          <w:rFonts w:asciiTheme="minorEastAsia" w:eastAsiaTheme="minorEastAsia" w:hAnsiTheme="minorEastAsia" w:cs="Times New Roman"/>
          <w:b/>
          <w:sz w:val="21"/>
          <w:szCs w:val="21"/>
        </w:rPr>
        <w:br/>
        <w:t>国际申请的要求</w:t>
      </w:r>
    </w:p>
    <w:p w14:paraId="6178235E" w14:textId="77777777" w:rsidR="002027D7" w:rsidRPr="00C709EE" w:rsidRDefault="002027D7" w:rsidP="002027D7">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58F1B6F2" w14:textId="77777777" w:rsidR="002027D7" w:rsidRPr="00C709EE" w:rsidRDefault="002027D7" w:rsidP="002027D7">
      <w:pPr>
        <w:adjustRightInd w:val="0"/>
        <w:spacing w:afterLines="100" w:after="240" w:line="340" w:lineRule="atLeast"/>
        <w:ind w:left="567" w:hanging="567"/>
        <w:jc w:val="both"/>
        <w:rPr>
          <w:rFonts w:ascii="SimSun" w:eastAsia="Times New Roman" w:hAnsi="SimSun" w:cs="Times New Roman"/>
          <w:sz w:val="21"/>
          <w:szCs w:val="21"/>
        </w:rPr>
      </w:pPr>
      <w:r w:rsidRPr="00C709EE">
        <w:rPr>
          <w:rFonts w:ascii="SimSun" w:eastAsia="Times New Roman" w:hAnsi="SimSun" w:cs="Times New Roman"/>
          <w:sz w:val="21"/>
          <w:szCs w:val="21"/>
        </w:rPr>
        <w:t>(4)</w:t>
      </w:r>
      <w:r w:rsidRPr="00C709EE">
        <w:rPr>
          <w:rFonts w:ascii="SimSun" w:eastAsia="Times New Roman" w:hAnsi="SimSun" w:cs="Times New Roman" w:hint="eastAsia"/>
          <w:sz w:val="21"/>
          <w:szCs w:val="21"/>
        </w:rPr>
        <w:tab/>
      </w:r>
      <w:r w:rsidRPr="00C709EE">
        <w:rPr>
          <w:rFonts w:ascii="SimSun" w:eastAsia="Times New Roman" w:hAnsi="SimSun" w:cs="Times New Roman"/>
          <w:sz w:val="21"/>
          <w:szCs w:val="21"/>
        </w:rPr>
        <w:t>［</w:t>
      </w:r>
      <w:r w:rsidRPr="00C709EE">
        <w:rPr>
          <w:rFonts w:ascii="KaiTi" w:eastAsia="KaiTi" w:hAnsi="KaiTi" w:cs="Times New Roman"/>
          <w:sz w:val="21"/>
          <w:szCs w:val="21"/>
        </w:rPr>
        <w:t>国际申请的内容</w:t>
      </w:r>
      <w:r w:rsidRPr="00C709EE">
        <w:rPr>
          <w:rFonts w:ascii="SimSun" w:eastAsia="Times New Roman" w:hAnsi="SimSun" w:cs="Times New Roman"/>
          <w:sz w:val="21"/>
          <w:szCs w:val="21"/>
        </w:rPr>
        <w:t>］</w:t>
      </w:r>
    </w:p>
    <w:p w14:paraId="4C044E09" w14:textId="77777777" w:rsidR="002027D7" w:rsidRPr="00C709EE" w:rsidRDefault="002027D7" w:rsidP="002027D7">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(a)</w:t>
      </w:r>
      <w:r w:rsidRPr="00C709EE">
        <w:rPr>
          <w:rFonts w:ascii="SimSun" w:hAnsi="SimSun" w:cs="Times New Roman"/>
          <w:sz w:val="21"/>
          <w:szCs w:val="21"/>
        </w:rPr>
        <w:tab/>
        <w:t>国际申请中应包括或指明：</w:t>
      </w:r>
    </w:p>
    <w:p w14:paraId="5C328D3A" w14:textId="77777777" w:rsidR="002027D7" w:rsidRPr="00C709EE" w:rsidRDefault="002027D7" w:rsidP="002027D7">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1A60E1BC"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w:t>
      </w:r>
      <w:r w:rsidRPr="00C709EE">
        <w:rPr>
          <w:rFonts w:ascii="SimSun" w:hAnsi="SimSun"/>
          <w:sz w:val="21"/>
          <w:szCs w:val="21"/>
        </w:rPr>
        <w:tab/>
      </w:r>
      <w:ins w:id="120" w:author="MA Weihai" w:date="2020-08-31T10:06:00Z">
        <w:r w:rsidRPr="00C709EE">
          <w:rPr>
            <w:rFonts w:ascii="SimSun" w:hAnsi="SimSun" w:cs="SimSun" w:hint="eastAsia"/>
            <w:sz w:val="21"/>
            <w:szCs w:val="21"/>
          </w:rPr>
          <w:t>根据行政规程所提供的</w:t>
        </w:r>
      </w:ins>
      <w:r w:rsidRPr="00C709EE">
        <w:rPr>
          <w:rFonts w:ascii="SimSun" w:hAnsi="SimSun" w:hint="eastAsia"/>
          <w:sz w:val="21"/>
          <w:szCs w:val="21"/>
        </w:rPr>
        <w:t>商标</w:t>
      </w:r>
      <w:ins w:id="121" w:author="MA Weihai" w:date="2020-08-31T10:06:00Z">
        <w:r w:rsidRPr="00C709EE">
          <w:rPr>
            <w:rFonts w:ascii="SimSun" w:hAnsi="SimSun" w:hint="eastAsia"/>
            <w:sz w:val="21"/>
            <w:szCs w:val="21"/>
          </w:rPr>
          <w:t>表现物，</w:t>
        </w:r>
      </w:ins>
      <w:del w:id="122" w:author="MA Weihai" w:date="2020-08-31T10:07:00Z">
        <w:r w:rsidRPr="00C709EE" w:rsidDel="00F867C0">
          <w:rPr>
            <w:rFonts w:ascii="SimSun" w:hAnsi="SimSun" w:hint="eastAsia"/>
            <w:sz w:val="21"/>
            <w:szCs w:val="21"/>
          </w:rPr>
          <w:delText>图样应粘贴于正式表格所留方框内；该图样必须清晰，图样是采用黑白还是彩色的，应根据基础申请或基础注册中的图样是黑白还是彩色的而定</w:delText>
        </w:r>
      </w:del>
      <w:ins w:id="123" w:author="MA Weihai" w:date="2020-08-31T10:21:00Z">
        <w:r w:rsidRPr="00C709EE">
          <w:rPr>
            <w:rFonts w:ascii="SimSun" w:hAnsi="SimSun" w:hint="eastAsia"/>
            <w:sz w:val="21"/>
            <w:szCs w:val="21"/>
          </w:rPr>
          <w:t>若依本项第(vii)目要求颜色，应为彩色</w:t>
        </w:r>
      </w:ins>
      <w:r w:rsidRPr="00C709EE">
        <w:rPr>
          <w:rFonts w:ascii="SimSun" w:hAnsi="SimSun" w:hint="eastAsia"/>
          <w:sz w:val="21"/>
          <w:szCs w:val="21"/>
        </w:rPr>
        <w:t>，</w:t>
      </w:r>
    </w:p>
    <w:p w14:paraId="11C09FD9" w14:textId="77777777" w:rsidR="002027D7" w:rsidRPr="00C709EE" w:rsidRDefault="002027D7" w:rsidP="002027D7">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25C1044D"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vii)</w:t>
      </w:r>
      <w:r w:rsidRPr="00C709EE">
        <w:rPr>
          <w:rFonts w:ascii="SimSun" w:hAnsi="SimSun"/>
          <w:sz w:val="21"/>
          <w:szCs w:val="21"/>
        </w:rPr>
        <w:tab/>
        <w:t>若基础申请或基础注册中要求将颜色作为商标的显著部分，或若申请人要求将颜色作为商标的显著部分且基础申请或基础注册中所包含的商标是彩色的</w:t>
      </w:r>
      <w:ins w:id="124" w:author="MA Weihai" w:date="2020-10-15T14:25:00Z">
        <w:r>
          <w:rPr>
            <w:rFonts w:ascii="SimSun" w:hAnsi="SimSun" w:hint="eastAsia"/>
            <w:sz w:val="21"/>
            <w:szCs w:val="21"/>
          </w:rPr>
          <w:t>或者</w:t>
        </w:r>
      </w:ins>
      <w:ins w:id="125" w:author="MA Weihai" w:date="2020-10-15T18:10:00Z">
        <w:r>
          <w:rPr>
            <w:rFonts w:ascii="SimSun" w:hAnsi="SimSun" w:hint="eastAsia"/>
            <w:sz w:val="21"/>
            <w:szCs w:val="21"/>
          </w:rPr>
          <w:t>是</w:t>
        </w:r>
      </w:ins>
      <w:ins w:id="126" w:author="MA Weihai" w:date="2020-10-15T14:25:00Z">
        <w:r>
          <w:rPr>
            <w:rFonts w:ascii="SimSun" w:hAnsi="SimSun" w:hint="eastAsia"/>
            <w:sz w:val="21"/>
            <w:szCs w:val="21"/>
          </w:rPr>
          <w:t>以彩色</w:t>
        </w:r>
      </w:ins>
      <w:ins w:id="127" w:author="LI Yanmei" w:date="2020-10-15T16:53:00Z">
        <w:r>
          <w:rPr>
            <w:rFonts w:ascii="SimSun" w:hAnsi="SimSun" w:hint="eastAsia"/>
            <w:sz w:val="21"/>
            <w:szCs w:val="21"/>
          </w:rPr>
          <w:t>申请保护</w:t>
        </w:r>
      </w:ins>
      <w:ins w:id="128" w:author="MA Weihai" w:date="2020-10-15T14:25:00Z">
        <w:r>
          <w:rPr>
            <w:rFonts w:ascii="SimSun" w:hAnsi="SimSun" w:hint="eastAsia"/>
            <w:sz w:val="21"/>
            <w:szCs w:val="21"/>
          </w:rPr>
          <w:t>或受保护的</w:t>
        </w:r>
      </w:ins>
      <w:r w:rsidRPr="00C709EE">
        <w:rPr>
          <w:rFonts w:ascii="SimSun" w:hAnsi="SimSun"/>
          <w:sz w:val="21"/>
          <w:szCs w:val="21"/>
        </w:rPr>
        <w:t>，就对颜色提出要求这一事实所作的说明，以及对所要求的颜色或颜色组合的文字说明，</w:t>
      </w:r>
      <w:del w:id="129" w:author="MA Weihai" w:date="2020-08-31T10:11:00Z">
        <w:r w:rsidRPr="00C709EE" w:rsidDel="00F867C0">
          <w:rPr>
            <w:rFonts w:ascii="SimSun" w:hAnsi="SimSun" w:cs="SimSun"/>
            <w:sz w:val="21"/>
            <w:szCs w:val="21"/>
          </w:rPr>
          <w:delText>若依本项第(v)目提供的商标图样为黑白颜色，该商标的一张彩色图样，</w:delText>
        </w:r>
      </w:del>
    </w:p>
    <w:p w14:paraId="78CEC7D9" w14:textId="77777777" w:rsidR="002027D7" w:rsidRPr="00C709EE" w:rsidRDefault="002027D7" w:rsidP="002027D7">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392A748D" w14:textId="77777777" w:rsidR="002027D7" w:rsidRPr="00C709EE" w:rsidRDefault="002027D7" w:rsidP="0033714D">
      <w:pPr>
        <w:keepNext/>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lastRenderedPageBreak/>
        <w:t>(5)</w:t>
      </w:r>
      <w:r w:rsidRPr="00C709EE">
        <w:rPr>
          <w:rFonts w:ascii="SimSun" w:hAnsi="SimSun" w:cs="Times New Roman"/>
          <w:sz w:val="21"/>
          <w:szCs w:val="21"/>
        </w:rPr>
        <w:tab/>
        <w:t>［</w:t>
      </w:r>
      <w:r w:rsidRPr="00C709EE">
        <w:rPr>
          <w:rFonts w:ascii="KaiTi" w:eastAsia="KaiTi" w:hAnsi="KaiTi" w:cs="Times New Roman"/>
          <w:sz w:val="21"/>
          <w:szCs w:val="21"/>
        </w:rPr>
        <w:t>国际申请的补充内容</w:t>
      </w:r>
      <w:r w:rsidRPr="00C709EE">
        <w:rPr>
          <w:rFonts w:ascii="SimSun" w:hAnsi="SimSun" w:cs="Times New Roman"/>
          <w:sz w:val="21"/>
          <w:szCs w:val="21"/>
        </w:rPr>
        <w:t>］</w:t>
      </w:r>
    </w:p>
    <w:p w14:paraId="2CC61758" w14:textId="77777777" w:rsidR="002027D7" w:rsidRPr="00C709EE" w:rsidRDefault="002027D7" w:rsidP="0033714D">
      <w:pPr>
        <w:keepNext/>
        <w:adjustRightInd w:val="0"/>
        <w:spacing w:afterLines="100" w:after="240" w:line="340" w:lineRule="atLeast"/>
        <w:ind w:left="1134"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467A67CE" w14:textId="77777777" w:rsidR="002027D7" w:rsidRPr="00C709EE" w:rsidRDefault="002027D7" w:rsidP="0033714D">
      <w:pPr>
        <w:keepNext/>
        <w:adjustRightInd w:val="0"/>
        <w:spacing w:afterLines="100" w:after="240" w:line="340" w:lineRule="atLeast"/>
        <w:ind w:left="1134" w:hanging="567"/>
        <w:jc w:val="both"/>
        <w:rPr>
          <w:rFonts w:ascii="SimSun" w:hAnsi="SimSun"/>
          <w:sz w:val="21"/>
          <w:szCs w:val="22"/>
        </w:rPr>
      </w:pPr>
      <w:r w:rsidRPr="00C709EE">
        <w:rPr>
          <w:rFonts w:ascii="SimSun" w:hAnsi="SimSun"/>
          <w:sz w:val="21"/>
          <w:szCs w:val="22"/>
        </w:rPr>
        <w:t>(d)</w:t>
      </w:r>
      <w:r w:rsidRPr="00C709EE">
        <w:rPr>
          <w:rFonts w:ascii="SimSun" w:hAnsi="SimSun" w:hint="eastAsia"/>
          <w:sz w:val="21"/>
          <w:szCs w:val="22"/>
        </w:rPr>
        <w:tab/>
        <w:t>国际申请中应包含一份原属局的声明，证明：</w:t>
      </w:r>
    </w:p>
    <w:p w14:paraId="60ED25B2" w14:textId="77777777" w:rsidR="002027D7" w:rsidRPr="00C709EE" w:rsidRDefault="002027D7" w:rsidP="002027D7">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04CC1208"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w:t>
      </w:r>
      <w:r w:rsidRPr="00C709EE">
        <w:rPr>
          <w:rFonts w:ascii="SimSun" w:hAnsi="SimSun"/>
          <w:sz w:val="21"/>
          <w:szCs w:val="21"/>
        </w:rPr>
        <w:tab/>
      </w:r>
      <w:r w:rsidRPr="003F6264">
        <w:rPr>
          <w:rFonts w:ascii="SimSun" w:hAnsi="SimSun" w:hint="eastAsia"/>
          <w:sz w:val="21"/>
          <w:szCs w:val="21"/>
        </w:rPr>
        <w:t>如果基础申请或基础注册中要求将颜色作为商标的显著部分，</w:t>
      </w:r>
      <w:ins w:id="130" w:author="MA Weihai" w:date="2020-10-15T14:31:00Z">
        <w:r>
          <w:rPr>
            <w:rFonts w:ascii="SimSun" w:hAnsi="SimSun" w:hint="eastAsia"/>
            <w:sz w:val="21"/>
            <w:szCs w:val="21"/>
          </w:rPr>
          <w:t>或者</w:t>
        </w:r>
        <w:r w:rsidRPr="00C709EE">
          <w:rPr>
            <w:rFonts w:ascii="SimSun" w:hAnsi="SimSun"/>
            <w:sz w:val="21"/>
            <w:szCs w:val="21"/>
          </w:rPr>
          <w:t>基础申请或基础注册中的商标是</w:t>
        </w:r>
        <w:r>
          <w:rPr>
            <w:rFonts w:ascii="SimSun" w:hAnsi="SimSun" w:hint="eastAsia"/>
            <w:sz w:val="21"/>
            <w:szCs w:val="21"/>
          </w:rPr>
          <w:t>以彩色</w:t>
        </w:r>
      </w:ins>
      <w:ins w:id="131" w:author="LI Yanmei" w:date="2020-10-15T16:54:00Z">
        <w:r>
          <w:rPr>
            <w:rFonts w:ascii="SimSun" w:hAnsi="SimSun" w:hint="eastAsia"/>
            <w:sz w:val="21"/>
            <w:szCs w:val="21"/>
          </w:rPr>
          <w:t>申请保护</w:t>
        </w:r>
      </w:ins>
      <w:ins w:id="132" w:author="MA Weihai" w:date="2020-10-15T14:31:00Z">
        <w:r>
          <w:rPr>
            <w:rFonts w:ascii="SimSun" w:hAnsi="SimSun" w:hint="eastAsia"/>
            <w:sz w:val="21"/>
            <w:szCs w:val="21"/>
          </w:rPr>
          <w:t>或受保护的</w:t>
        </w:r>
      </w:ins>
      <w:ins w:id="133" w:author="MA Weihai" w:date="2020-10-15T14:32:00Z">
        <w:r>
          <w:rPr>
            <w:rFonts w:ascii="SimSun" w:hAnsi="SimSun" w:hint="eastAsia"/>
            <w:sz w:val="21"/>
            <w:szCs w:val="21"/>
          </w:rPr>
          <w:t>，</w:t>
        </w:r>
      </w:ins>
      <w:r w:rsidRPr="003F6264">
        <w:rPr>
          <w:rFonts w:ascii="SimSun" w:hAnsi="SimSun" w:hint="eastAsia"/>
          <w:sz w:val="21"/>
          <w:szCs w:val="21"/>
        </w:rPr>
        <w:t>国际申请中已包括</w:t>
      </w:r>
      <w:del w:id="134" w:author="MA Weihai" w:date="2020-10-15T14:33:00Z">
        <w:r w:rsidRPr="003F6264" w:rsidDel="003F6264">
          <w:rPr>
            <w:rFonts w:ascii="SimSun" w:hAnsi="SimSun" w:hint="eastAsia"/>
            <w:sz w:val="21"/>
            <w:szCs w:val="21"/>
          </w:rPr>
          <w:delText>该</w:delText>
        </w:r>
      </w:del>
      <w:ins w:id="135" w:author="MA Weihai" w:date="2020-10-15T14:33:00Z">
        <w:r>
          <w:rPr>
            <w:rFonts w:ascii="SimSun" w:hAnsi="SimSun" w:hint="eastAsia"/>
            <w:sz w:val="21"/>
            <w:szCs w:val="21"/>
          </w:rPr>
          <w:t>颜色</w:t>
        </w:r>
      </w:ins>
      <w:r w:rsidRPr="003F6264">
        <w:rPr>
          <w:rFonts w:ascii="SimSun" w:hAnsi="SimSun" w:hint="eastAsia"/>
          <w:sz w:val="21"/>
          <w:szCs w:val="21"/>
        </w:rPr>
        <w:t>要求</w:t>
      </w:r>
      <w:del w:id="136" w:author="MA Weihai" w:date="2020-10-15T14:33:00Z">
        <w:r w:rsidRPr="003F6264" w:rsidDel="003F6264">
          <w:rPr>
            <w:rFonts w:ascii="SimSun" w:hAnsi="SimSun" w:hint="eastAsia"/>
            <w:sz w:val="21"/>
            <w:szCs w:val="21"/>
          </w:rPr>
          <w:delText>本身</w:delText>
        </w:r>
      </w:del>
      <w:r w:rsidRPr="003F6264">
        <w:rPr>
          <w:rFonts w:ascii="SimSun" w:hAnsi="SimSun" w:hint="eastAsia"/>
          <w:sz w:val="21"/>
          <w:szCs w:val="21"/>
        </w:rPr>
        <w:t>，或者如果国际申请中要求将颜色作为商标的显著部分，但基础申请或基础注册中并未要求，基础申请或基础注册中的商标实际上已在所要求的一种颜色或几种颜色的组合中，以及</w:t>
      </w:r>
    </w:p>
    <w:p w14:paraId="23DC73C1"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5B518B74" w14:textId="77777777" w:rsidR="002027D7" w:rsidRPr="00C709EE" w:rsidRDefault="002027D7" w:rsidP="002027D7">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625FC0E6" w14:textId="77777777" w:rsidR="002027D7" w:rsidRPr="00C709EE" w:rsidRDefault="002027D7" w:rsidP="002027D7">
      <w:pPr>
        <w:adjustRightInd w:val="0"/>
        <w:spacing w:afterLines="100" w:after="240" w:line="340" w:lineRule="atLeast"/>
        <w:ind w:left="567" w:hanging="567"/>
        <w:jc w:val="both"/>
        <w:rPr>
          <w:rFonts w:ascii="SimSun" w:hAnsi="SimSun" w:cs="Times New Roman"/>
          <w:sz w:val="21"/>
          <w:szCs w:val="22"/>
        </w:rPr>
      </w:pPr>
      <w:bookmarkStart w:id="137" w:name="_Hlk48832743"/>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bookmarkEnd w:id="137"/>
    </w:p>
    <w:p w14:paraId="0E7816A4" w14:textId="77777777" w:rsidR="002027D7" w:rsidRPr="00C709EE" w:rsidRDefault="002027D7" w:rsidP="00BC7945">
      <w:pPr>
        <w:keepNext/>
        <w:spacing w:beforeLines="200" w:before="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第三章</w:t>
      </w:r>
    </w:p>
    <w:p w14:paraId="30095850" w14:textId="77777777" w:rsidR="002027D7" w:rsidRPr="00C709EE" w:rsidRDefault="002027D7" w:rsidP="00BC7945">
      <w:pPr>
        <w:keepNext/>
        <w:spacing w:afterLines="100" w:after="24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国际注册</w:t>
      </w:r>
    </w:p>
    <w:p w14:paraId="718DBA85" w14:textId="77777777" w:rsidR="002027D7" w:rsidRPr="00C709EE" w:rsidRDefault="002027D7" w:rsidP="004F181E">
      <w:pPr>
        <w:adjustRightInd w:val="0"/>
        <w:spacing w:afterLines="100" w:after="240" w:line="340" w:lineRule="atLeast"/>
        <w:ind w:left="567" w:hanging="567"/>
        <w:jc w:val="both"/>
        <w:rPr>
          <w:rFonts w:ascii="SimSun" w:hAnsi="SimSun" w:cs="Times New Roman"/>
          <w:bCs/>
          <w:sz w:val="21"/>
          <w:szCs w:val="21"/>
        </w:rPr>
      </w:pPr>
      <w:r w:rsidRPr="00C709EE">
        <w:rPr>
          <w:rFonts w:ascii="SimSun" w:hAnsi="SimSun" w:cs="Times New Roman"/>
          <w:sz w:val="21"/>
          <w:szCs w:val="30"/>
        </w:rPr>
        <w:t>[……]</w:t>
      </w:r>
    </w:p>
    <w:p w14:paraId="653968C4" w14:textId="77777777" w:rsidR="002027D7" w:rsidRPr="00C709EE" w:rsidRDefault="002027D7" w:rsidP="002027D7">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第15条</w:t>
      </w:r>
      <w:r w:rsidRPr="00C709EE">
        <w:rPr>
          <w:rFonts w:asciiTheme="minorEastAsia" w:eastAsiaTheme="minorEastAsia" w:hAnsiTheme="minorEastAsia" w:cs="Times New Roman"/>
          <w:b/>
          <w:sz w:val="21"/>
          <w:szCs w:val="21"/>
        </w:rPr>
        <w:br/>
        <w:t>国际注册日期</w:t>
      </w:r>
    </w:p>
    <w:p w14:paraId="66750922" w14:textId="77777777" w:rsidR="002027D7" w:rsidRPr="00C709EE" w:rsidRDefault="002027D7" w:rsidP="002027D7">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(1)</w:t>
      </w:r>
      <w:r w:rsidRPr="00C709EE">
        <w:rPr>
          <w:rFonts w:ascii="SimSun" w:hAnsi="SimSun" w:cs="Times New Roman" w:hint="eastAsia"/>
          <w:sz w:val="21"/>
          <w:szCs w:val="21"/>
        </w:rPr>
        <w:tab/>
      </w:r>
      <w:r w:rsidRPr="00C709EE">
        <w:rPr>
          <w:rFonts w:ascii="SimSun" w:hAnsi="SimSun" w:cs="Times New Roman"/>
          <w:sz w:val="21"/>
          <w:szCs w:val="21"/>
        </w:rPr>
        <w:t>［</w:t>
      </w:r>
      <w:r w:rsidRPr="00C709EE">
        <w:rPr>
          <w:rFonts w:ascii="KaiTi" w:eastAsia="KaiTi" w:hAnsi="KaiTi" w:cs="Times New Roman"/>
          <w:sz w:val="21"/>
          <w:szCs w:val="21"/>
        </w:rPr>
        <w:t>影响国际申请日期的不规范</w:t>
      </w:r>
      <w:r w:rsidRPr="00C709EE">
        <w:rPr>
          <w:rFonts w:ascii="SimSun" w:hAnsi="SimSun" w:cs="Times New Roman"/>
          <w:sz w:val="21"/>
          <w:szCs w:val="21"/>
        </w:rPr>
        <w:t>］如果国际局收到的国际申请未包括下列所有内容：</w:t>
      </w:r>
    </w:p>
    <w:p w14:paraId="32EC46B4"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2D6129B4"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iii)</w:t>
      </w:r>
      <w:r w:rsidRPr="00C709EE">
        <w:rPr>
          <w:rFonts w:ascii="SimSun" w:hAnsi="SimSun" w:hint="eastAsia"/>
          <w:sz w:val="21"/>
          <w:szCs w:val="21"/>
        </w:rPr>
        <w:tab/>
      </w:r>
      <w:r w:rsidRPr="00C709EE">
        <w:rPr>
          <w:rFonts w:ascii="SimSun" w:hAnsi="SimSun"/>
          <w:sz w:val="21"/>
          <w:szCs w:val="21"/>
        </w:rPr>
        <w:t>商标</w:t>
      </w:r>
      <w:bookmarkStart w:id="138" w:name="_Hlk48815883"/>
      <w:del w:id="139" w:author="MA Weihai" w:date="2020-08-31T10:13:00Z">
        <w:r w:rsidRPr="00C709EE" w:rsidDel="009B64D7">
          <w:rPr>
            <w:rFonts w:ascii="SimSun" w:hAnsi="SimSun" w:cs="SimSun"/>
            <w:sz w:val="21"/>
            <w:szCs w:val="21"/>
          </w:rPr>
          <w:delText>图样</w:delText>
        </w:r>
      </w:del>
      <w:bookmarkEnd w:id="138"/>
      <w:ins w:id="140" w:author="MA Weihai" w:date="2020-08-31T10:13:00Z">
        <w:r w:rsidRPr="00C709EE">
          <w:rPr>
            <w:rFonts w:ascii="SimSun" w:hAnsi="SimSun" w:cs="SimSun" w:hint="eastAsia"/>
            <w:sz w:val="21"/>
            <w:szCs w:val="21"/>
          </w:rPr>
          <w:t>表现物</w:t>
        </w:r>
      </w:ins>
      <w:r w:rsidRPr="00C709EE">
        <w:rPr>
          <w:rFonts w:ascii="SimSun" w:hAnsi="SimSun"/>
          <w:sz w:val="21"/>
          <w:szCs w:val="21"/>
        </w:rPr>
        <w:t>，</w:t>
      </w:r>
    </w:p>
    <w:p w14:paraId="0389AEB8"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54007187" w14:textId="77777777" w:rsidR="002027D7" w:rsidRPr="00C709EE" w:rsidRDefault="002027D7" w:rsidP="002027D7">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799122FF" w14:textId="77777777" w:rsidR="002027D7" w:rsidRPr="00C709EE" w:rsidRDefault="002027D7" w:rsidP="00BC7945">
      <w:pPr>
        <w:keepNext/>
        <w:spacing w:beforeLines="200" w:before="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lastRenderedPageBreak/>
        <w:t>第四章</w:t>
      </w:r>
    </w:p>
    <w:p w14:paraId="4FF89C01" w14:textId="77777777" w:rsidR="002027D7" w:rsidRPr="00C709EE" w:rsidRDefault="002027D7" w:rsidP="00BC7945">
      <w:pPr>
        <w:keepNext/>
        <w:spacing w:afterLines="100" w:after="24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缔约方中影响国际注册的事实</w:t>
      </w:r>
    </w:p>
    <w:p w14:paraId="0F85A683" w14:textId="77777777" w:rsidR="002027D7" w:rsidRPr="00C709EE" w:rsidRDefault="002027D7" w:rsidP="0033714D">
      <w:pPr>
        <w:keepNext/>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1551A265" w14:textId="77777777" w:rsidR="002027D7" w:rsidRPr="00C709EE" w:rsidRDefault="002027D7" w:rsidP="002027D7">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第17条</w:t>
      </w:r>
      <w:r w:rsidRPr="00C709EE">
        <w:rPr>
          <w:rFonts w:asciiTheme="minorEastAsia" w:eastAsiaTheme="minorEastAsia" w:hAnsiTheme="minorEastAsia" w:cs="Times New Roman"/>
          <w:b/>
          <w:sz w:val="21"/>
          <w:szCs w:val="21"/>
        </w:rPr>
        <w:br/>
        <w:t>临时驳回</w:t>
      </w:r>
    </w:p>
    <w:p w14:paraId="77CFB602" w14:textId="77777777" w:rsidR="002027D7" w:rsidRPr="00C709EE" w:rsidRDefault="002027D7" w:rsidP="002027D7">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76866934" w14:textId="77777777" w:rsidR="002027D7" w:rsidRPr="00C709EE" w:rsidRDefault="002027D7" w:rsidP="002027D7">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(2)</w:t>
      </w:r>
      <w:r w:rsidRPr="00C709EE">
        <w:rPr>
          <w:rFonts w:ascii="SimSun" w:hAnsi="SimSun" w:cs="Times New Roman" w:hint="eastAsia"/>
          <w:sz w:val="21"/>
          <w:szCs w:val="21"/>
        </w:rPr>
        <w:tab/>
      </w:r>
      <w:r w:rsidRPr="00C709EE">
        <w:rPr>
          <w:rFonts w:ascii="SimSun" w:hAnsi="SimSun" w:cs="Times New Roman"/>
          <w:sz w:val="21"/>
          <w:szCs w:val="21"/>
        </w:rPr>
        <w:t>［</w:t>
      </w:r>
      <w:r w:rsidRPr="00C709EE">
        <w:rPr>
          <w:rFonts w:ascii="KaiTi" w:eastAsia="KaiTi" w:hAnsi="KaiTi" w:cs="Times New Roman"/>
          <w:sz w:val="21"/>
          <w:szCs w:val="21"/>
        </w:rPr>
        <w:t>通知的内容</w:t>
      </w:r>
      <w:r w:rsidRPr="00C709EE">
        <w:rPr>
          <w:rFonts w:ascii="SimSun" w:hAnsi="SimSun" w:cs="Times New Roman"/>
          <w:sz w:val="21"/>
          <w:szCs w:val="21"/>
        </w:rPr>
        <w:t>］临时驳回通知应包括或指明：</w:t>
      </w:r>
    </w:p>
    <w:p w14:paraId="1D7EE11C"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278EB455"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w:t>
      </w:r>
      <w:r w:rsidRPr="00C709EE">
        <w:rPr>
          <w:rFonts w:ascii="SimSun" w:hAnsi="SimSun" w:hint="eastAsia"/>
          <w:sz w:val="21"/>
          <w:szCs w:val="21"/>
        </w:rPr>
        <w:tab/>
      </w:r>
      <w:r w:rsidRPr="00C709EE">
        <w:rPr>
          <w:rFonts w:ascii="SimSun" w:hAnsi="SimSun"/>
          <w:sz w:val="21"/>
          <w:szCs w:val="21"/>
        </w:rPr>
        <w:t>如果临时驳回所依据的理由涉及某个申请或注册的商标，并且国际注册商标将与上述商标发生冲突，指明上述商标的申请日期和申请号、优先权日期（如有优先权日期的话</w:t>
      </w:r>
      <w:r w:rsidRPr="00C709EE">
        <w:rPr>
          <w:rFonts w:ascii="SimSun" w:hAnsi="SimSun" w:hint="eastAsia"/>
          <w:sz w:val="21"/>
          <w:szCs w:val="21"/>
        </w:rPr>
        <w:t>）</w:t>
      </w:r>
      <w:r w:rsidRPr="00C709EE">
        <w:rPr>
          <w:rFonts w:ascii="SimSun" w:hAnsi="SimSun"/>
          <w:sz w:val="21"/>
          <w:szCs w:val="21"/>
        </w:rPr>
        <w:t>、注册日期和注册号（如有注册号的话</w:t>
      </w:r>
      <w:r w:rsidRPr="00C709EE">
        <w:rPr>
          <w:rFonts w:ascii="SimSun" w:hAnsi="SimSun" w:hint="eastAsia"/>
          <w:sz w:val="21"/>
          <w:szCs w:val="21"/>
        </w:rPr>
        <w:t>）</w:t>
      </w:r>
      <w:r w:rsidRPr="00C709EE">
        <w:rPr>
          <w:rFonts w:ascii="SimSun" w:hAnsi="SimSun"/>
          <w:sz w:val="21"/>
          <w:szCs w:val="21"/>
        </w:rPr>
        <w:t>、商标</w:t>
      </w:r>
      <w:r w:rsidRPr="00C709EE">
        <w:rPr>
          <w:rFonts w:ascii="SimSun" w:hAnsi="SimSun" w:hint="eastAsia"/>
          <w:sz w:val="21"/>
          <w:szCs w:val="21"/>
        </w:rPr>
        <w:t>所有</w:t>
      </w:r>
      <w:r w:rsidRPr="00C709EE">
        <w:rPr>
          <w:rFonts w:ascii="SimSun" w:hAnsi="SimSun"/>
          <w:sz w:val="21"/>
          <w:szCs w:val="21"/>
        </w:rPr>
        <w:t>人的名称和地址、商标</w:t>
      </w:r>
      <w:del w:id="141" w:author="MA Weihai" w:date="2020-08-31T10:16:00Z">
        <w:r w:rsidRPr="00C709EE" w:rsidDel="00D43AD2">
          <w:rPr>
            <w:rFonts w:ascii="SimSun" w:hAnsi="SimSun"/>
            <w:sz w:val="21"/>
            <w:szCs w:val="21"/>
          </w:rPr>
          <w:delText>的</w:delText>
        </w:r>
        <w:r w:rsidRPr="00C709EE" w:rsidDel="00D43AD2">
          <w:rPr>
            <w:rFonts w:ascii="SimSun" w:hAnsi="SimSun" w:cs="SimSun"/>
            <w:sz w:val="21"/>
            <w:szCs w:val="21"/>
          </w:rPr>
          <w:delText>图样</w:delText>
        </w:r>
      </w:del>
      <w:ins w:id="142" w:author="MA Weihai" w:date="2020-08-31T10:16:00Z">
        <w:r w:rsidRPr="00C709EE">
          <w:rPr>
            <w:rFonts w:ascii="SimSun" w:hAnsi="SimSun" w:cs="SimSun" w:hint="eastAsia"/>
            <w:sz w:val="21"/>
            <w:szCs w:val="21"/>
          </w:rPr>
          <w:t>表现物或指明访问该表现物的方式，</w:t>
        </w:r>
      </w:ins>
      <w:del w:id="143" w:author="MA Weihai" w:date="2020-08-31T10:16:00Z">
        <w:r w:rsidRPr="00C709EE" w:rsidDel="00D43AD2">
          <w:rPr>
            <w:rFonts w:ascii="SimSun" w:hAnsi="SimSun"/>
            <w:sz w:val="21"/>
            <w:szCs w:val="21"/>
          </w:rPr>
          <w:delText>、</w:delText>
        </w:r>
      </w:del>
      <w:r w:rsidRPr="00C709EE">
        <w:rPr>
          <w:rFonts w:ascii="SimSun" w:hAnsi="SimSun"/>
          <w:sz w:val="21"/>
          <w:szCs w:val="21"/>
        </w:rPr>
        <w:t>以及全部或有关商品和服务的清单，不言而喻，该清单可以使用该申请或注册所用的语言，</w:t>
      </w:r>
    </w:p>
    <w:p w14:paraId="28A8ED75" w14:textId="77777777" w:rsidR="002027D7" w:rsidRPr="00C709EE" w:rsidRDefault="002027D7" w:rsidP="002027D7">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73AA6D67" w14:textId="77777777" w:rsidR="002027D7" w:rsidRPr="00C709EE" w:rsidRDefault="002027D7" w:rsidP="002027D7">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6C3408B1" w14:textId="77777777" w:rsidR="002027D7" w:rsidRPr="00C709EE" w:rsidRDefault="002027D7" w:rsidP="00BC7945">
      <w:pPr>
        <w:keepNext/>
        <w:spacing w:beforeLines="200" w:before="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第七章</w:t>
      </w:r>
    </w:p>
    <w:p w14:paraId="233E6D4E" w14:textId="77777777" w:rsidR="002027D7" w:rsidRPr="00C709EE" w:rsidRDefault="002027D7" w:rsidP="00BC7945">
      <w:pPr>
        <w:keepNext/>
        <w:spacing w:afterLines="100" w:after="24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公告和数据库</w:t>
      </w:r>
    </w:p>
    <w:p w14:paraId="2CF41EAE" w14:textId="77777777" w:rsidR="002027D7" w:rsidRPr="00C709EE" w:rsidRDefault="002027D7" w:rsidP="002027D7">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第32条</w:t>
      </w:r>
      <w:r w:rsidRPr="00C709EE">
        <w:rPr>
          <w:rFonts w:asciiTheme="minorEastAsia" w:eastAsiaTheme="minorEastAsia" w:hAnsiTheme="minorEastAsia" w:cs="Times New Roman"/>
          <w:b/>
          <w:sz w:val="21"/>
          <w:szCs w:val="21"/>
        </w:rPr>
        <w:br/>
        <w:t>公</w:t>
      </w:r>
      <w:r w:rsidRPr="00C709EE">
        <w:rPr>
          <w:rFonts w:asciiTheme="minorEastAsia" w:eastAsiaTheme="minorEastAsia" w:hAnsiTheme="minorEastAsia" w:cs="Times New Roman" w:hint="eastAsia"/>
          <w:b/>
          <w:sz w:val="21"/>
          <w:szCs w:val="21"/>
        </w:rPr>
        <w:t xml:space="preserve">　</w:t>
      </w:r>
      <w:r w:rsidRPr="00C709EE">
        <w:rPr>
          <w:rFonts w:asciiTheme="minorEastAsia" w:eastAsiaTheme="minorEastAsia" w:hAnsiTheme="minorEastAsia" w:cs="Times New Roman"/>
          <w:b/>
          <w:sz w:val="21"/>
          <w:szCs w:val="21"/>
        </w:rPr>
        <w:t>告</w:t>
      </w:r>
    </w:p>
    <w:p w14:paraId="2C49CEC8" w14:textId="77777777" w:rsidR="002027D7" w:rsidRPr="00C709EE" w:rsidRDefault="002027D7" w:rsidP="002027D7">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(1)</w:t>
      </w:r>
      <w:r w:rsidRPr="00C709EE">
        <w:rPr>
          <w:rFonts w:ascii="SimSun" w:hAnsi="SimSun" w:cs="Times New Roman"/>
          <w:sz w:val="21"/>
          <w:szCs w:val="21"/>
        </w:rPr>
        <w:tab/>
        <w:t>［</w:t>
      </w:r>
      <w:r w:rsidRPr="00C709EE">
        <w:rPr>
          <w:rFonts w:ascii="KaiTi" w:eastAsia="KaiTi" w:hAnsi="KaiTi" w:cs="Times New Roman"/>
          <w:sz w:val="21"/>
          <w:szCs w:val="21"/>
        </w:rPr>
        <w:t>有关国际</w:t>
      </w:r>
      <w:r w:rsidRPr="00C709EE">
        <w:rPr>
          <w:rFonts w:ascii="KaiTi" w:eastAsia="KaiTi" w:hAnsi="KaiTi" w:cs="Times New Roman"/>
          <w:sz w:val="21"/>
          <w:szCs w:val="22"/>
        </w:rPr>
        <w:t>注册</w:t>
      </w:r>
      <w:r w:rsidRPr="00C709EE">
        <w:rPr>
          <w:rFonts w:ascii="KaiTi" w:eastAsia="KaiTi" w:hAnsi="KaiTi" w:cs="Times New Roman"/>
          <w:sz w:val="21"/>
          <w:szCs w:val="21"/>
        </w:rPr>
        <w:t>的信息</w:t>
      </w:r>
      <w:r w:rsidRPr="00C709EE">
        <w:rPr>
          <w:rFonts w:ascii="SimSun" w:hAnsi="SimSun" w:cs="Times New Roman"/>
          <w:sz w:val="21"/>
          <w:szCs w:val="21"/>
        </w:rPr>
        <w:t>］</w:t>
      </w:r>
    </w:p>
    <w:p w14:paraId="268E92C5" w14:textId="77777777" w:rsidR="002027D7" w:rsidRPr="00C709EE" w:rsidRDefault="002027D7" w:rsidP="002027D7">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46A14750" w14:textId="77777777" w:rsidR="002027D7" w:rsidRPr="00C709EE" w:rsidRDefault="002027D7" w:rsidP="002027D7">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(b)</w:t>
      </w:r>
      <w:r w:rsidRPr="00C709EE">
        <w:rPr>
          <w:rFonts w:ascii="SimSun" w:hAnsi="SimSun" w:cs="Times New Roman"/>
          <w:sz w:val="21"/>
          <w:szCs w:val="21"/>
        </w:rPr>
        <w:tab/>
        <w:t>商标的</w:t>
      </w:r>
      <w:del w:id="144" w:author="MA Weihai" w:date="2020-08-31T10:17:00Z">
        <w:r w:rsidRPr="00C709EE" w:rsidDel="00B549B3">
          <w:rPr>
            <w:rFonts w:ascii="SimSun" w:hAnsi="SimSun" w:cs="SimSun"/>
            <w:sz w:val="21"/>
            <w:szCs w:val="21"/>
          </w:rPr>
          <w:delText>图样</w:delText>
        </w:r>
      </w:del>
      <w:ins w:id="145" w:author="MA Weihai" w:date="2020-08-31T10:17:00Z">
        <w:r w:rsidRPr="00C709EE">
          <w:rPr>
            <w:rFonts w:ascii="SimSun" w:hAnsi="SimSun" w:cs="SimSun" w:hint="eastAsia"/>
            <w:sz w:val="21"/>
            <w:szCs w:val="21"/>
          </w:rPr>
          <w:t>表现物</w:t>
        </w:r>
      </w:ins>
      <w:r w:rsidRPr="00C709EE">
        <w:rPr>
          <w:rFonts w:ascii="SimSun" w:hAnsi="SimSun" w:cs="Times New Roman"/>
          <w:sz w:val="21"/>
          <w:szCs w:val="21"/>
        </w:rPr>
        <w:t>应以其在国际申请中</w:t>
      </w:r>
      <w:del w:id="146" w:author="MA Weihai" w:date="2020-08-31T10:17:00Z">
        <w:r w:rsidRPr="00C709EE" w:rsidDel="00B549B3">
          <w:rPr>
            <w:rFonts w:ascii="SimSun" w:hAnsi="SimSun" w:cs="SimSun"/>
            <w:sz w:val="21"/>
            <w:szCs w:val="21"/>
          </w:rPr>
          <w:delText>出现</w:delText>
        </w:r>
      </w:del>
      <w:ins w:id="147" w:author="MA Weihai" w:date="2020-08-31T10:17:00Z">
        <w:r w:rsidRPr="00C709EE">
          <w:rPr>
            <w:rFonts w:ascii="SimSun" w:hAnsi="SimSun" w:cs="SimSun" w:hint="eastAsia"/>
            <w:sz w:val="21"/>
            <w:szCs w:val="21"/>
          </w:rPr>
          <w:t>提供</w:t>
        </w:r>
      </w:ins>
      <w:r w:rsidRPr="00C709EE">
        <w:rPr>
          <w:rFonts w:ascii="SimSun" w:hAnsi="SimSun" w:cs="Times New Roman"/>
          <w:sz w:val="21"/>
          <w:szCs w:val="21"/>
        </w:rPr>
        <w:t>的形式予以公布。如果申请人作出第9条第(4)款(a)项第(vi)目所述声明，应如实予以公布。</w:t>
      </w:r>
    </w:p>
    <w:p w14:paraId="3439A74C" w14:textId="77777777" w:rsidR="002027D7" w:rsidRPr="00C709EE" w:rsidRDefault="002027D7" w:rsidP="002027D7">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(c)</w:t>
      </w:r>
      <w:r w:rsidRPr="00C709EE">
        <w:rPr>
          <w:rFonts w:ascii="SimSun" w:hAnsi="SimSun" w:cs="Times New Roman"/>
          <w:sz w:val="21"/>
          <w:szCs w:val="21"/>
        </w:rPr>
        <w:tab/>
      </w:r>
      <w:ins w:id="148" w:author="MA Weihai" w:date="2020-08-31T10:18:00Z">
        <w:r w:rsidRPr="00C709EE">
          <w:rPr>
            <w:rFonts w:ascii="SimSun" w:hAnsi="SimSun" w:cs="Times New Roman" w:hint="eastAsia"/>
            <w:sz w:val="21"/>
            <w:szCs w:val="21"/>
          </w:rPr>
          <w:t>[删除]</w:t>
        </w:r>
      </w:ins>
      <w:del w:id="149" w:author="MA Weihai" w:date="2020-08-31T10:18:00Z">
        <w:r w:rsidRPr="00C709EE" w:rsidDel="00B549B3">
          <w:rPr>
            <w:rFonts w:ascii="SimSun" w:hAnsi="SimSun" w:cs="SimSun"/>
            <w:sz w:val="21"/>
            <w:szCs w:val="21"/>
          </w:rPr>
          <w:delText>如果依第9条第(4)款(a)项第(v)或(vii)目提供了商标的彩色图样，公告中应一并刊登该商品黑白和彩色两种形式的图样。</w:delText>
        </w:r>
      </w:del>
    </w:p>
    <w:p w14:paraId="22D3E348" w14:textId="67F2BC32" w:rsidR="002027D7" w:rsidRPr="00C709EE" w:rsidRDefault="002027D7" w:rsidP="002027D7">
      <w:pPr>
        <w:adjustRightInd w:val="0"/>
        <w:spacing w:afterLines="100" w:after="240" w:line="340" w:lineRule="atLeast"/>
        <w:ind w:left="1134" w:hanging="567"/>
        <w:jc w:val="both"/>
        <w:rPr>
          <w:rFonts w:ascii="SimSun" w:hAnsi="SimSun" w:cs="Times New Roman"/>
          <w:b/>
          <w:sz w:val="21"/>
          <w:szCs w:val="21"/>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2C0C37B7" w14:textId="77777777" w:rsidR="00367054" w:rsidRDefault="00367054">
      <w:pPr>
        <w:rPr>
          <w:rFonts w:ascii="SimHei" w:eastAsia="SimHei" w:hAnsi="SimHei"/>
          <w:sz w:val="21"/>
          <w:szCs w:val="21"/>
        </w:rPr>
      </w:pPr>
      <w:bookmarkStart w:id="150" w:name="_Toc31186689"/>
      <w:r>
        <w:rPr>
          <w:rFonts w:ascii="SimHei" w:eastAsia="SimHei" w:hAnsi="SimHei"/>
          <w:sz w:val="21"/>
          <w:szCs w:val="21"/>
        </w:rPr>
        <w:br w:type="page"/>
      </w:r>
    </w:p>
    <w:p w14:paraId="35C2FE60" w14:textId="6CD7C0CC" w:rsidR="002027D7" w:rsidRPr="00C709EE" w:rsidRDefault="002027D7" w:rsidP="00BC7945">
      <w:pPr>
        <w:keepNext/>
        <w:spacing w:afterLines="100" w:after="240" w:line="340" w:lineRule="atLeast"/>
        <w:textAlignment w:val="bottom"/>
        <w:rPr>
          <w:rFonts w:ascii="SimSun" w:hAnsi="SimSun"/>
          <w:sz w:val="21"/>
          <w:szCs w:val="21"/>
        </w:rPr>
      </w:pPr>
      <w:r w:rsidRPr="00C709EE">
        <w:rPr>
          <w:rFonts w:ascii="SimHei" w:eastAsia="SimHei" w:hAnsi="SimHei" w:hint="eastAsia"/>
          <w:sz w:val="21"/>
          <w:szCs w:val="21"/>
        </w:rPr>
        <w:lastRenderedPageBreak/>
        <w:t>规费表</w:t>
      </w:r>
      <w:bookmarkEnd w:id="150"/>
    </w:p>
    <w:p w14:paraId="14A56BB7" w14:textId="77777777" w:rsidR="002027D7" w:rsidRPr="00C709EE" w:rsidRDefault="002027D7" w:rsidP="002027D7">
      <w:pPr>
        <w:adjustRightInd w:val="0"/>
        <w:spacing w:afterLines="100" w:after="240" w:line="340" w:lineRule="atLeast"/>
        <w:ind w:left="567"/>
        <w:jc w:val="both"/>
        <w:rPr>
          <w:rFonts w:ascii="SimSun" w:hAnsi="SimSun" w:cs="Times New Roman"/>
          <w:sz w:val="21"/>
          <w:szCs w:val="21"/>
        </w:rPr>
      </w:pPr>
      <w:del w:id="151" w:author="MA Weihai" w:date="2020-10-15T14:34:00Z">
        <w:r w:rsidRPr="00C709EE" w:rsidDel="00E1709B">
          <w:rPr>
            <w:rFonts w:ascii="SimSun" w:hAnsi="SimSun" w:cs="Times New Roman" w:hint="eastAsia"/>
            <w:sz w:val="21"/>
            <w:szCs w:val="21"/>
          </w:rPr>
          <w:delText>2</w:delText>
        </w:r>
      </w:del>
      <w:del w:id="152" w:author="MA Weihai" w:date="2020-08-31T10:19:00Z">
        <w:r w:rsidRPr="00C709EE" w:rsidDel="00B549B3">
          <w:rPr>
            <w:rFonts w:ascii="SimSun" w:hAnsi="SimSun" w:cs="Times New Roman" w:hint="eastAsia"/>
            <w:sz w:val="21"/>
            <w:szCs w:val="21"/>
          </w:rPr>
          <w:delText>020</w:delText>
        </w:r>
        <w:r w:rsidRPr="00C709EE" w:rsidDel="00B549B3">
          <w:rPr>
            <w:rFonts w:ascii="SimSun" w:hAnsi="SimSun" w:cs="SimSun" w:hint="eastAsia"/>
            <w:sz w:val="21"/>
            <w:szCs w:val="21"/>
          </w:rPr>
          <w:delText>年2月1日</w:delText>
        </w:r>
      </w:del>
      <w:ins w:id="153" w:author="MA Weihai" w:date="2020-08-31T10:19:00Z">
        <w:r w:rsidRPr="00C709EE">
          <w:rPr>
            <w:rFonts w:ascii="SimSun" w:hAnsi="SimSun" w:cs="SimSun" w:hint="eastAsia"/>
            <w:sz w:val="21"/>
            <w:szCs w:val="21"/>
          </w:rPr>
          <w:t>2023年2月1日</w:t>
        </w:r>
      </w:ins>
      <w:r w:rsidRPr="00C709EE">
        <w:rPr>
          <w:rFonts w:ascii="SimSun" w:hAnsi="SimSun" w:cs="SimSun" w:hint="eastAsia"/>
          <w:sz w:val="21"/>
          <w:szCs w:val="21"/>
        </w:rPr>
        <w:t>生效</w:t>
      </w:r>
    </w:p>
    <w:p w14:paraId="2921FFDB" w14:textId="77777777" w:rsidR="002027D7" w:rsidRPr="00C709EE" w:rsidRDefault="002027D7" w:rsidP="002027D7">
      <w:pPr>
        <w:tabs>
          <w:tab w:val="right" w:pos="7700"/>
        </w:tabs>
        <w:autoSpaceDE w:val="0"/>
        <w:autoSpaceDN w:val="0"/>
        <w:adjustRightInd w:val="0"/>
        <w:spacing w:afterLines="100" w:after="240" w:line="340" w:lineRule="atLeast"/>
        <w:ind w:left="567" w:hanging="567"/>
        <w:jc w:val="both"/>
        <w:rPr>
          <w:rFonts w:ascii="KaiTi" w:eastAsia="KaiTi" w:hAnsi="KaiTi" w:cs="Times New Roman"/>
          <w:b/>
          <w:i/>
          <w:sz w:val="21"/>
          <w:szCs w:val="21"/>
        </w:rPr>
      </w:pPr>
      <w:r w:rsidRPr="00C709EE">
        <w:rPr>
          <w:rFonts w:ascii="KaiTi" w:eastAsia="KaiTi" w:hAnsi="KaiTi" w:cs="Times New Roman"/>
          <w:sz w:val="21"/>
          <w:szCs w:val="21"/>
        </w:rPr>
        <w:t>规费表</w:t>
      </w:r>
      <w:r w:rsidRPr="00C709EE">
        <w:rPr>
          <w:rFonts w:ascii="KaiTi" w:eastAsia="KaiTi" w:hAnsi="KaiTi" w:cs="Times New Roman"/>
          <w:b/>
          <w:i/>
          <w:sz w:val="21"/>
          <w:szCs w:val="21"/>
        </w:rPr>
        <w:tab/>
      </w:r>
      <w:r w:rsidRPr="00C709EE">
        <w:rPr>
          <w:rFonts w:ascii="KaiTi" w:eastAsia="KaiTi" w:hAnsi="KaiTi" w:cs="Times New Roman" w:hint="eastAsia"/>
          <w:sz w:val="21"/>
          <w:szCs w:val="21"/>
          <w:lang w:eastAsia="ja-JP"/>
        </w:rPr>
        <w:t>瑞士法郎</w:t>
      </w:r>
    </w:p>
    <w:p w14:paraId="18614D20" w14:textId="77777777" w:rsidR="002027D7" w:rsidRPr="00C709EE" w:rsidRDefault="002027D7" w:rsidP="002027D7">
      <w:pPr>
        <w:adjustRightInd w:val="0"/>
        <w:spacing w:afterLines="100" w:after="240" w:line="340" w:lineRule="atLeast"/>
        <w:ind w:left="567" w:hanging="567"/>
        <w:jc w:val="both"/>
        <w:rPr>
          <w:rFonts w:ascii="KaiTi" w:eastAsia="KaiTi" w:hAnsi="KaiTi" w:cs="Times New Roman"/>
          <w:b/>
          <w:i/>
          <w:sz w:val="21"/>
          <w:szCs w:val="21"/>
        </w:rPr>
      </w:pPr>
      <w:r w:rsidRPr="00C709EE">
        <w:rPr>
          <w:rFonts w:ascii="KaiTi" w:eastAsia="KaiTi" w:hAnsi="KaiTi" w:cs="Times New Roman"/>
          <w:b/>
          <w:sz w:val="21"/>
          <w:szCs w:val="21"/>
        </w:rPr>
        <w:t>1.</w:t>
      </w:r>
      <w:r w:rsidRPr="00C709EE">
        <w:rPr>
          <w:rFonts w:ascii="KaiTi" w:eastAsia="KaiTi" w:hAnsi="KaiTi" w:cs="Times New Roman"/>
          <w:b/>
          <w:sz w:val="21"/>
          <w:szCs w:val="21"/>
        </w:rPr>
        <w:tab/>
      </w:r>
      <w:r w:rsidRPr="00C709EE">
        <w:rPr>
          <w:rFonts w:ascii="KaiTi" w:eastAsia="KaiTi" w:hAnsi="KaiTi" w:cs="Times New Roman" w:hint="eastAsia"/>
          <w:b/>
          <w:sz w:val="21"/>
          <w:szCs w:val="21"/>
        </w:rPr>
        <w:t>［删除］</w:t>
      </w:r>
    </w:p>
    <w:p w14:paraId="67D892EC" w14:textId="77777777" w:rsidR="002027D7" w:rsidRPr="00C709EE" w:rsidRDefault="002027D7" w:rsidP="002027D7">
      <w:pPr>
        <w:adjustRightInd w:val="0"/>
        <w:spacing w:afterLines="100" w:after="240" w:line="340" w:lineRule="atLeast"/>
        <w:ind w:left="567" w:hanging="567"/>
        <w:jc w:val="both"/>
        <w:rPr>
          <w:rFonts w:ascii="KaiTi" w:eastAsia="KaiTi" w:hAnsi="KaiTi" w:cs="Times New Roman"/>
          <w:b/>
          <w:i/>
          <w:sz w:val="21"/>
          <w:szCs w:val="21"/>
        </w:rPr>
      </w:pPr>
      <w:r w:rsidRPr="00C709EE">
        <w:rPr>
          <w:rFonts w:ascii="KaiTi" w:eastAsia="KaiTi" w:hAnsi="KaiTi" w:cs="Times New Roman"/>
          <w:b/>
          <w:sz w:val="21"/>
          <w:szCs w:val="21"/>
        </w:rPr>
        <w:t>2.</w:t>
      </w:r>
      <w:r w:rsidRPr="00C709EE">
        <w:rPr>
          <w:rFonts w:ascii="KaiTi" w:eastAsia="KaiTi" w:hAnsi="KaiTi" w:cs="Times New Roman"/>
          <w:b/>
          <w:sz w:val="21"/>
          <w:szCs w:val="21"/>
        </w:rPr>
        <w:tab/>
      </w:r>
      <w:r w:rsidRPr="00C709EE">
        <w:rPr>
          <w:rFonts w:ascii="KaiTi" w:eastAsia="KaiTi" w:hAnsi="KaiTi" w:cs="Times New Roman" w:hint="eastAsia"/>
          <w:b/>
          <w:sz w:val="21"/>
          <w:szCs w:val="21"/>
          <w:lang w:eastAsia="ja-JP"/>
        </w:rPr>
        <w:t>国际申请</w:t>
      </w:r>
    </w:p>
    <w:p w14:paraId="7A8960D1" w14:textId="77777777" w:rsidR="002027D7" w:rsidRPr="00C709EE" w:rsidRDefault="002027D7" w:rsidP="002027D7">
      <w:pPr>
        <w:adjustRightInd w:val="0"/>
        <w:spacing w:afterLines="100" w:after="240" w:line="340" w:lineRule="atLeast"/>
        <w:ind w:left="567"/>
        <w:jc w:val="both"/>
        <w:rPr>
          <w:rFonts w:ascii="SimSun" w:hAnsi="SimSun" w:cs="Times New Roman"/>
          <w:i/>
          <w:sz w:val="21"/>
          <w:szCs w:val="21"/>
        </w:rPr>
      </w:pPr>
      <w:r w:rsidRPr="00C709EE">
        <w:rPr>
          <w:rFonts w:ascii="SimSun" w:hAnsi="SimSun" w:cs="Times New Roman" w:hint="eastAsia"/>
          <w:sz w:val="21"/>
          <w:szCs w:val="21"/>
          <w:lang w:eastAsia="ja-JP"/>
        </w:rPr>
        <w:t>应缴纳下列规费并应适用10年：</w:t>
      </w:r>
    </w:p>
    <w:p w14:paraId="03542026" w14:textId="77777777" w:rsidR="002027D7" w:rsidRPr="00C709EE" w:rsidRDefault="002027D7" w:rsidP="002027D7">
      <w:pPr>
        <w:adjustRightInd w:val="0"/>
        <w:spacing w:afterLines="100" w:after="240" w:line="340" w:lineRule="atLeast"/>
        <w:ind w:left="567"/>
        <w:jc w:val="both"/>
        <w:rPr>
          <w:rFonts w:ascii="SimSun" w:eastAsia="Times New Roman" w:hAnsi="SimSun" w:cs="Times New Roman"/>
          <w:sz w:val="21"/>
          <w:szCs w:val="21"/>
        </w:rPr>
      </w:pPr>
      <w:r w:rsidRPr="00C709EE">
        <w:rPr>
          <w:rFonts w:ascii="SimSun" w:eastAsia="Times New Roman" w:hAnsi="SimSun" w:cs="Times New Roman"/>
          <w:sz w:val="21"/>
          <w:szCs w:val="21"/>
        </w:rPr>
        <w:t>2.1.</w:t>
      </w:r>
      <w:r w:rsidRPr="00C709EE">
        <w:rPr>
          <w:rFonts w:ascii="SimSun" w:eastAsia="Times New Roman" w:hAnsi="SimSun" w:cs="Times New Roman"/>
          <w:sz w:val="21"/>
          <w:szCs w:val="21"/>
        </w:rPr>
        <w:tab/>
      </w:r>
      <w:r w:rsidRPr="00C709EE">
        <w:rPr>
          <w:rFonts w:ascii="SimSun" w:eastAsia="Times New Roman" w:hAnsi="SimSun" w:cs="Times New Roman" w:hint="eastAsia"/>
          <w:sz w:val="21"/>
          <w:szCs w:val="21"/>
        </w:rPr>
        <w:t>基本费（议定书第八条第(2)款第(i)项）</w:t>
      </w:r>
      <w:r w:rsidRPr="00C709EE">
        <w:rPr>
          <w:rFonts w:ascii="SimSun" w:eastAsia="Times New Roman" w:hAnsi="SimSun" w:cs="Times New Roman"/>
          <w:sz w:val="21"/>
          <w:szCs w:val="21"/>
          <w:vertAlign w:val="superscript"/>
        </w:rPr>
        <w:footnoteReference w:customMarkFollows="1" w:id="3"/>
        <w:t>*</w:t>
      </w:r>
    </w:p>
    <w:p w14:paraId="4D620CC6" w14:textId="77777777" w:rsidR="002027D7" w:rsidRPr="00C709EE" w:rsidRDefault="002027D7" w:rsidP="002027D7">
      <w:pPr>
        <w:tabs>
          <w:tab w:val="right" w:pos="7700"/>
        </w:tabs>
        <w:autoSpaceDE w:val="0"/>
        <w:autoSpaceDN w:val="0"/>
        <w:adjustRightInd w:val="0"/>
        <w:spacing w:afterLines="100" w:after="240" w:line="340" w:lineRule="atLeast"/>
        <w:ind w:left="1701" w:hanging="567"/>
        <w:jc w:val="both"/>
        <w:rPr>
          <w:rFonts w:ascii="SimSun" w:eastAsia="Times New Roman" w:hAnsi="SimSun" w:cs="Times New Roman"/>
          <w:sz w:val="21"/>
          <w:szCs w:val="21"/>
        </w:rPr>
      </w:pPr>
      <w:r w:rsidRPr="00C709EE">
        <w:rPr>
          <w:rFonts w:ascii="SimSun" w:eastAsia="Times New Roman" w:hAnsi="SimSun" w:cs="Times New Roman"/>
          <w:sz w:val="21"/>
          <w:szCs w:val="21"/>
        </w:rPr>
        <w:t>2.1.1.</w:t>
      </w:r>
      <w:r w:rsidRPr="00C709EE">
        <w:rPr>
          <w:rFonts w:ascii="SimSun" w:eastAsia="Times New Roman" w:hAnsi="SimSun" w:cs="Times New Roman" w:hint="eastAsia"/>
          <w:sz w:val="21"/>
          <w:szCs w:val="21"/>
          <w:lang w:eastAsia="ja-JP"/>
        </w:rPr>
        <w:t>非彩色商标</w:t>
      </w:r>
      <w:del w:id="154" w:author="MA Weihai" w:date="2020-08-31T10:19:00Z">
        <w:r w:rsidRPr="00C709EE" w:rsidDel="00B549B3">
          <w:rPr>
            <w:rFonts w:ascii="SimSun" w:eastAsia="Times New Roman" w:hAnsi="SimSun" w:cs="SimSun"/>
            <w:sz w:val="21"/>
            <w:szCs w:val="21"/>
          </w:rPr>
          <w:delText>图样</w:delText>
        </w:r>
      </w:del>
      <w:ins w:id="155" w:author="MA Weihai" w:date="2020-08-31T10:19:00Z">
        <w:r w:rsidRPr="00C709EE">
          <w:rPr>
            <w:rFonts w:ascii="SimSun" w:eastAsia="Times New Roman" w:hAnsi="SimSun" w:cs="SimSun" w:hint="eastAsia"/>
            <w:sz w:val="21"/>
            <w:szCs w:val="21"/>
          </w:rPr>
          <w:t>表现物</w:t>
        </w:r>
      </w:ins>
      <w:r w:rsidRPr="00C709EE">
        <w:rPr>
          <w:rFonts w:ascii="SimSun" w:eastAsia="Times New Roman" w:hAnsi="SimSun" w:cs="Times New Roman"/>
          <w:sz w:val="21"/>
          <w:szCs w:val="21"/>
        </w:rPr>
        <w:tab/>
        <w:t>653</w:t>
      </w:r>
    </w:p>
    <w:p w14:paraId="4590DFE6" w14:textId="77777777" w:rsidR="002027D7" w:rsidRPr="00C709EE" w:rsidRDefault="002027D7" w:rsidP="002027D7">
      <w:pPr>
        <w:tabs>
          <w:tab w:val="right" w:pos="7700"/>
        </w:tabs>
        <w:autoSpaceDE w:val="0"/>
        <w:autoSpaceDN w:val="0"/>
        <w:adjustRightInd w:val="0"/>
        <w:spacing w:afterLines="100" w:after="240" w:line="340" w:lineRule="atLeast"/>
        <w:ind w:left="1701" w:hanging="567"/>
        <w:jc w:val="both"/>
        <w:rPr>
          <w:rFonts w:ascii="SimSun" w:eastAsia="Times New Roman" w:hAnsi="SimSun" w:cs="Times New Roman"/>
          <w:sz w:val="21"/>
          <w:szCs w:val="21"/>
        </w:rPr>
      </w:pPr>
      <w:r w:rsidRPr="00C709EE">
        <w:rPr>
          <w:rFonts w:ascii="SimSun" w:eastAsia="Times New Roman" w:hAnsi="SimSun" w:cs="Times New Roman"/>
          <w:sz w:val="21"/>
          <w:szCs w:val="21"/>
        </w:rPr>
        <w:t>2.1.2.</w:t>
      </w:r>
      <w:r w:rsidRPr="00C709EE">
        <w:rPr>
          <w:rFonts w:ascii="SimSun" w:eastAsia="Times New Roman" w:hAnsi="SimSun" w:cs="Times New Roman" w:hint="eastAsia"/>
          <w:sz w:val="21"/>
          <w:szCs w:val="21"/>
          <w:lang w:eastAsia="ja-JP"/>
        </w:rPr>
        <w:t>彩色商标</w:t>
      </w:r>
      <w:del w:id="156" w:author="MA Weihai" w:date="2020-08-31T10:19:00Z">
        <w:r w:rsidRPr="00C709EE" w:rsidDel="00B549B3">
          <w:rPr>
            <w:rFonts w:ascii="SimSun" w:eastAsia="Times New Roman" w:hAnsi="SimSun" w:cs="SimSun"/>
            <w:sz w:val="21"/>
            <w:szCs w:val="21"/>
          </w:rPr>
          <w:delText>图样</w:delText>
        </w:r>
      </w:del>
      <w:ins w:id="157" w:author="MA Weihai" w:date="2020-08-31T10:19:00Z">
        <w:r w:rsidRPr="00C709EE">
          <w:rPr>
            <w:rFonts w:ascii="SimSun" w:eastAsia="Times New Roman" w:hAnsi="SimSun" w:cs="SimSun" w:hint="eastAsia"/>
            <w:sz w:val="21"/>
            <w:szCs w:val="21"/>
          </w:rPr>
          <w:t>表现物</w:t>
        </w:r>
      </w:ins>
      <w:r w:rsidRPr="00C709EE">
        <w:rPr>
          <w:rFonts w:ascii="SimSun" w:eastAsia="Times New Roman" w:hAnsi="SimSun" w:cs="Times New Roman"/>
          <w:sz w:val="21"/>
          <w:szCs w:val="21"/>
        </w:rPr>
        <w:tab/>
        <w:t>903</w:t>
      </w:r>
    </w:p>
    <w:p w14:paraId="61EA4E79" w14:textId="77777777" w:rsidR="002027D7" w:rsidRPr="00C709EE" w:rsidRDefault="002027D7" w:rsidP="004F181E">
      <w:pPr>
        <w:adjustRightInd w:val="0"/>
        <w:spacing w:afterLines="100" w:after="240" w:line="340" w:lineRule="atLeast"/>
        <w:ind w:left="1134" w:hanging="567"/>
        <w:jc w:val="both"/>
        <w:rPr>
          <w:rFonts w:ascii="SimSun" w:eastAsia="Times New Roman" w:hAnsi="SimSun" w:cs="Times New Roman"/>
          <w:sz w:val="21"/>
          <w:szCs w:val="21"/>
        </w:rPr>
      </w:pPr>
      <w:r w:rsidRPr="00C709EE">
        <w:rPr>
          <w:rFonts w:ascii="SimSun" w:eastAsia="Times New Roman" w:hAnsi="SimSun" w:cs="Times New Roman"/>
          <w:sz w:val="21"/>
          <w:szCs w:val="30"/>
        </w:rPr>
        <w:t>[</w:t>
      </w:r>
      <w:r w:rsidRPr="00C709EE">
        <w:rPr>
          <w:rFonts w:ascii="SimSun" w:eastAsia="Times New Roman" w:hAnsi="SimSun" w:cs="Times New Roman" w:hint="eastAsia"/>
          <w:sz w:val="21"/>
          <w:szCs w:val="30"/>
        </w:rPr>
        <w:t>……</w:t>
      </w:r>
      <w:r w:rsidRPr="00C709EE">
        <w:rPr>
          <w:rFonts w:ascii="SimSun" w:eastAsia="Times New Roman" w:hAnsi="SimSun" w:cs="Times New Roman"/>
          <w:sz w:val="21"/>
          <w:szCs w:val="30"/>
        </w:rPr>
        <w:t>]</w:t>
      </w:r>
    </w:p>
    <w:p w14:paraId="7916BD21" w14:textId="429E4A38" w:rsidR="002E393D" w:rsidRPr="00473BCA" w:rsidRDefault="002027D7" w:rsidP="00561590">
      <w:pPr>
        <w:spacing w:before="720" w:afterLines="50" w:after="120" w:line="340" w:lineRule="atLeast"/>
        <w:ind w:left="5534"/>
        <w:rPr>
          <w:rFonts w:ascii="SimSun" w:hAnsi="SimSun"/>
          <w:sz w:val="21"/>
        </w:rPr>
      </w:pPr>
      <w:r w:rsidRPr="00C709EE">
        <w:rPr>
          <w:rFonts w:ascii="KaiTi" w:eastAsia="KaiTi" w:hAnsi="KaiTi"/>
          <w:sz w:val="21"/>
        </w:rPr>
        <w:t>[</w:t>
      </w:r>
      <w:r>
        <w:rPr>
          <w:rFonts w:ascii="KaiTi" w:eastAsia="KaiTi" w:hAnsi="KaiTi" w:hint="eastAsia"/>
          <w:sz w:val="21"/>
        </w:rPr>
        <w:t>后接</w:t>
      </w:r>
      <w:r w:rsidRPr="00C709EE">
        <w:rPr>
          <w:rFonts w:ascii="KaiTi" w:eastAsia="KaiTi" w:hAnsi="KaiTi" w:hint="eastAsia"/>
          <w:sz w:val="21"/>
        </w:rPr>
        <w:t>附件</w:t>
      </w:r>
      <w:r>
        <w:rPr>
          <w:rFonts w:ascii="KaiTi" w:eastAsia="KaiTi" w:hAnsi="KaiTi" w:hint="eastAsia"/>
          <w:sz w:val="21"/>
        </w:rPr>
        <w:t>三</w:t>
      </w:r>
      <w:r w:rsidRPr="00C709EE">
        <w:rPr>
          <w:rFonts w:ascii="KaiTi" w:eastAsia="KaiTi" w:hAnsi="KaiTi"/>
          <w:sz w:val="21"/>
        </w:rPr>
        <w:t>]</w:t>
      </w:r>
    </w:p>
    <w:p w14:paraId="786287B5" w14:textId="77777777" w:rsidR="002E393D" w:rsidRPr="00473BCA" w:rsidRDefault="002E393D" w:rsidP="002E393D">
      <w:pPr>
        <w:spacing w:before="660"/>
        <w:ind w:left="5530"/>
        <w:rPr>
          <w:rFonts w:ascii="SimSun" w:hAnsi="SimSun"/>
          <w:sz w:val="21"/>
        </w:rPr>
        <w:sectPr w:rsidR="002E393D" w:rsidRPr="00473BCA" w:rsidSect="00473BCA">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14:paraId="23DA8BC8" w14:textId="77777777" w:rsidR="00367054" w:rsidRPr="00473BCA" w:rsidRDefault="00367054" w:rsidP="00367054">
      <w:pPr>
        <w:keepNext/>
        <w:spacing w:beforeLines="200" w:before="480" w:afterLines="100" w:after="240" w:line="340" w:lineRule="atLeast"/>
        <w:outlineLvl w:val="0"/>
        <w:rPr>
          <w:rFonts w:ascii="SimSun" w:hAnsi="SimSun"/>
          <w:sz w:val="21"/>
        </w:rPr>
      </w:pPr>
      <w:r w:rsidRPr="00D0672C">
        <w:rPr>
          <w:rFonts w:ascii="SimHei" w:eastAsia="SimHei" w:hAnsi="SimHei" w:hint="eastAsia"/>
          <w:bCs/>
          <w:caps/>
          <w:kern w:val="32"/>
          <w:sz w:val="21"/>
          <w:szCs w:val="32"/>
          <w:lang w:val="fr-CH"/>
        </w:rPr>
        <w:lastRenderedPageBreak/>
        <w:t>《商标国际注册马德里协定有关议定书实施细则》拟议修正案</w:t>
      </w:r>
      <w:r w:rsidRPr="00473BCA">
        <w:rPr>
          <w:rFonts w:ascii="SimSun" w:hAnsi="SimSun"/>
          <w:sz w:val="21"/>
          <w:vertAlign w:val="superscript"/>
        </w:rPr>
        <w:footnoteReference w:id="4"/>
      </w:r>
    </w:p>
    <w:p w14:paraId="12313C25" w14:textId="77777777" w:rsidR="00367054" w:rsidRPr="00D0672C" w:rsidRDefault="00367054" w:rsidP="00367054">
      <w:pPr>
        <w:adjustRightInd w:val="0"/>
        <w:spacing w:beforeLines="100" w:before="240" w:afterLines="50" w:after="120" w:line="340" w:lineRule="atLeast"/>
        <w:rPr>
          <w:rFonts w:ascii="SimHei" w:eastAsia="SimHei" w:hAnsi="SimSun" w:cs="Times New Roman"/>
          <w:sz w:val="21"/>
          <w:szCs w:val="21"/>
          <w:lang w:val="fr-CH"/>
        </w:rPr>
      </w:pPr>
      <w:r w:rsidRPr="00D0672C">
        <w:rPr>
          <w:rFonts w:ascii="SimHei" w:eastAsia="SimHei" w:hAnsi="SimSun" w:cs="Times New Roman" w:hint="eastAsia"/>
          <w:sz w:val="21"/>
          <w:szCs w:val="21"/>
          <w:lang w:val="fr-CH"/>
        </w:rPr>
        <w:t>商标国际注册马德里协定有关议定书实施细则</w:t>
      </w:r>
    </w:p>
    <w:p w14:paraId="05DD0BAC" w14:textId="4B9476A1" w:rsidR="00367054" w:rsidRPr="00D0672C" w:rsidRDefault="00367054" w:rsidP="00367054">
      <w:pPr>
        <w:spacing w:afterLines="50" w:after="120" w:line="340" w:lineRule="atLeast"/>
        <w:ind w:left="567"/>
        <w:rPr>
          <w:rFonts w:ascii="SimSun" w:hAnsi="SimSun"/>
          <w:sz w:val="21"/>
          <w:szCs w:val="22"/>
          <w:lang w:val="fr-CH"/>
        </w:rPr>
      </w:pPr>
      <w:r w:rsidRPr="00D0672C">
        <w:rPr>
          <w:rFonts w:ascii="SimSun" w:hAnsi="SimSun" w:cs="SimSun" w:hint="eastAsia"/>
          <w:sz w:val="21"/>
          <w:szCs w:val="22"/>
          <w:lang w:val="fr-CH"/>
        </w:rPr>
        <w:t>于2021年</w:t>
      </w:r>
      <w:r>
        <w:rPr>
          <w:rFonts w:ascii="SimSun" w:hAnsi="SimSun" w:cs="SimSun" w:hint="eastAsia"/>
          <w:sz w:val="21"/>
          <w:szCs w:val="22"/>
          <w:lang w:val="fr-CH"/>
        </w:rPr>
        <w:t>11</w:t>
      </w:r>
      <w:r w:rsidRPr="00D0672C">
        <w:rPr>
          <w:rFonts w:ascii="SimSun" w:hAnsi="SimSun" w:cs="SimSun" w:hint="eastAsia"/>
          <w:sz w:val="21"/>
          <w:szCs w:val="22"/>
          <w:lang w:val="fr-CH"/>
        </w:rPr>
        <w:t>月1日生效</w:t>
      </w:r>
    </w:p>
    <w:p w14:paraId="0C1569C1" w14:textId="77777777" w:rsidR="00367054" w:rsidRPr="00D0672C" w:rsidRDefault="00367054" w:rsidP="00367054">
      <w:pPr>
        <w:keepNext/>
        <w:spacing w:beforeLines="200" w:before="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第一章</w:t>
      </w:r>
    </w:p>
    <w:p w14:paraId="2C86C14B" w14:textId="77777777" w:rsidR="00367054" w:rsidRPr="00D0672C" w:rsidRDefault="00367054" w:rsidP="00367054">
      <w:pPr>
        <w:keepNext/>
        <w:spacing w:afterLines="100" w:after="24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总　则</w:t>
      </w:r>
    </w:p>
    <w:p w14:paraId="48B22C38"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76572F3E" w14:textId="77777777" w:rsidR="00367054" w:rsidRPr="00D0672C"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第3条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对国际局的代理</w:t>
      </w:r>
    </w:p>
    <w:p w14:paraId="09BC41A2"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162E8ABE"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sz w:val="21"/>
          <w:szCs w:val="21"/>
          <w:lang w:val="fr-CH"/>
        </w:rPr>
        <w:t>(2)</w:t>
      </w:r>
      <w:r w:rsidRPr="00D0672C">
        <w:rPr>
          <w:rFonts w:ascii="SimSun" w:hAnsi="SimSun" w:cs="Times New Roman"/>
          <w:sz w:val="21"/>
          <w:szCs w:val="21"/>
          <w:lang w:val="fr-CH"/>
        </w:rPr>
        <w:tab/>
        <w:t>[</w:t>
      </w:r>
      <w:r w:rsidRPr="00D0672C">
        <w:rPr>
          <w:rFonts w:ascii="KaiTi" w:eastAsia="KaiTi" w:hAnsi="KaiTi" w:cs="Times New Roman" w:hint="eastAsia"/>
          <w:sz w:val="21"/>
          <w:szCs w:val="21"/>
          <w:lang w:val="fr-CH"/>
        </w:rPr>
        <w:t>代理人的指定</w:t>
      </w:r>
      <w:r w:rsidRPr="00D0672C">
        <w:rPr>
          <w:rFonts w:ascii="SimSun" w:hAnsi="SimSun" w:cs="Times New Roman"/>
          <w:sz w:val="21"/>
          <w:szCs w:val="21"/>
          <w:lang w:val="fr-CH"/>
        </w:rPr>
        <w:t>]</w:t>
      </w:r>
    </w:p>
    <w:p w14:paraId="128D58EB" w14:textId="253FE2B6" w:rsidR="00367054" w:rsidRPr="00D0672C" w:rsidRDefault="00367054" w:rsidP="00367054">
      <w:pPr>
        <w:overflowPunct w:val="0"/>
        <w:adjustRightInd w:val="0"/>
        <w:spacing w:afterLines="100" w:after="240" w:line="340" w:lineRule="atLeast"/>
        <w:ind w:left="1134" w:hanging="567"/>
        <w:jc w:val="both"/>
        <w:rPr>
          <w:rFonts w:ascii="SimSun" w:hAnsi="SimSun"/>
          <w:sz w:val="21"/>
          <w:szCs w:val="22"/>
          <w:lang w:val="fr-CH"/>
        </w:rPr>
      </w:pPr>
      <w:r w:rsidRPr="00D0672C">
        <w:rPr>
          <w:rFonts w:ascii="SimSun" w:hAnsi="SimSun"/>
          <w:sz w:val="21"/>
          <w:szCs w:val="22"/>
        </w:rPr>
        <w:t>(a)</w:t>
      </w:r>
      <w:r w:rsidRPr="00D0672C">
        <w:rPr>
          <w:rFonts w:ascii="SimSun" w:hAnsi="SimSun"/>
          <w:sz w:val="21"/>
          <w:szCs w:val="22"/>
        </w:rPr>
        <w:tab/>
      </w:r>
      <w:r w:rsidRPr="00D0672C">
        <w:rPr>
          <w:rFonts w:ascii="SimSun" w:hAnsi="SimSun" w:cs="SimSun" w:hint="eastAsia"/>
          <w:sz w:val="21"/>
          <w:szCs w:val="22"/>
          <w:lang w:val="fr-CH"/>
        </w:rPr>
        <w:t>可在国际申请中指定代理人，或者由国际注册的新注册人在第</w:t>
      </w:r>
      <w:r w:rsidRPr="00D0672C">
        <w:rPr>
          <w:rFonts w:ascii="SimSun" w:hAnsi="SimSun"/>
          <w:sz w:val="21"/>
          <w:szCs w:val="22"/>
          <w:lang w:val="fr-CH"/>
        </w:rPr>
        <w:t>25</w:t>
      </w:r>
      <w:r w:rsidRPr="00D0672C">
        <w:rPr>
          <w:rFonts w:ascii="SimSun" w:hAnsi="SimSun" w:cs="SimSun" w:hint="eastAsia"/>
          <w:sz w:val="21"/>
          <w:szCs w:val="22"/>
          <w:lang w:val="fr-CH"/>
        </w:rPr>
        <w:t>条第</w:t>
      </w:r>
      <w:r w:rsidRPr="00D0672C">
        <w:rPr>
          <w:rFonts w:ascii="SimSun" w:hAnsi="SimSun" w:cs="SimSun"/>
          <w:sz w:val="21"/>
          <w:szCs w:val="22"/>
          <w:lang w:val="fr-CH"/>
        </w:rPr>
        <w:t>(1)</w:t>
      </w:r>
      <w:r w:rsidRPr="00D0672C">
        <w:rPr>
          <w:rFonts w:ascii="SimSun" w:hAnsi="SimSun" w:cs="SimSun" w:hint="eastAsia"/>
          <w:sz w:val="21"/>
          <w:szCs w:val="22"/>
          <w:lang w:val="fr-CH"/>
        </w:rPr>
        <w:t>款</w:t>
      </w:r>
      <w:r w:rsidRPr="00D0672C">
        <w:rPr>
          <w:rFonts w:ascii="SimSun" w:hAnsi="SimSun" w:cs="SimSun"/>
          <w:sz w:val="21"/>
          <w:szCs w:val="22"/>
          <w:lang w:val="fr-CH"/>
        </w:rPr>
        <w:t>(a)</w:t>
      </w:r>
      <w:r w:rsidRPr="00D0672C">
        <w:rPr>
          <w:rFonts w:ascii="SimSun" w:hAnsi="SimSun" w:cs="SimSun" w:hint="eastAsia"/>
          <w:sz w:val="21"/>
          <w:szCs w:val="22"/>
          <w:lang w:val="fr-CH"/>
        </w:rPr>
        <w:t>项第</w:t>
      </w:r>
      <w:r w:rsidRPr="00D0672C">
        <w:rPr>
          <w:rFonts w:ascii="SimSun" w:hAnsi="SimSun" w:cs="SimSun"/>
          <w:sz w:val="21"/>
          <w:szCs w:val="22"/>
          <w:lang w:val="fr-CH"/>
        </w:rPr>
        <w:t>(i)</w:t>
      </w:r>
      <w:r w:rsidRPr="00D0672C">
        <w:rPr>
          <w:rFonts w:ascii="SimSun" w:hAnsi="SimSun" w:cs="SimSun" w:hint="eastAsia"/>
          <w:sz w:val="21"/>
          <w:szCs w:val="22"/>
          <w:lang w:val="fr-CH"/>
        </w:rPr>
        <w:t>目所规定的申请中指定代理人，应指明根据行政规程所注明的代理人的姓名和地址，及其电子邮件地址。</w:t>
      </w:r>
    </w:p>
    <w:p w14:paraId="5398E432" w14:textId="77777777" w:rsidR="00367054" w:rsidRPr="00D0672C" w:rsidRDefault="00367054" w:rsidP="00367054">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2B772E2D"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sz w:val="21"/>
          <w:szCs w:val="21"/>
          <w:lang w:val="fr-CH"/>
        </w:rPr>
        <w:t>(4)</w:t>
      </w:r>
      <w:r w:rsidRPr="00D0672C">
        <w:rPr>
          <w:rFonts w:ascii="SimSun" w:hAnsi="SimSun" w:cs="Times New Roman" w:hint="eastAsia"/>
          <w:sz w:val="21"/>
          <w:szCs w:val="21"/>
          <w:lang w:val="fr-CH"/>
        </w:rPr>
        <w:tab/>
      </w:r>
      <w:r w:rsidRPr="00D0672C">
        <w:rPr>
          <w:rFonts w:ascii="SimSun" w:hAnsi="SimSun" w:cs="Times New Roman"/>
          <w:sz w:val="21"/>
          <w:szCs w:val="21"/>
          <w:lang w:val="fr-CH"/>
        </w:rPr>
        <w:t>［</w:t>
      </w:r>
      <w:r w:rsidRPr="00D0672C">
        <w:rPr>
          <w:rFonts w:ascii="KaiTi" w:eastAsia="KaiTi" w:hAnsi="KaiTi" w:cs="Times New Roman"/>
          <w:sz w:val="21"/>
          <w:szCs w:val="21"/>
          <w:lang w:val="fr-CH"/>
        </w:rPr>
        <w:t>指定代理人的登记和通知；指定生效日期</w:t>
      </w:r>
      <w:r w:rsidRPr="00D0672C">
        <w:rPr>
          <w:rFonts w:ascii="SimSun" w:hAnsi="SimSun" w:cs="Times New Roman"/>
          <w:sz w:val="21"/>
          <w:szCs w:val="21"/>
          <w:lang w:val="fr-CH"/>
        </w:rPr>
        <w:t>］</w:t>
      </w:r>
    </w:p>
    <w:p w14:paraId="1633504A" w14:textId="0B0EF0B6" w:rsidR="00367054" w:rsidRPr="00D0672C" w:rsidRDefault="00367054" w:rsidP="00367054">
      <w:pPr>
        <w:adjustRightInd w:val="0"/>
        <w:spacing w:afterLines="100" w:after="240" w:line="340" w:lineRule="atLeast"/>
        <w:ind w:left="1134" w:hanging="567"/>
        <w:jc w:val="both"/>
        <w:rPr>
          <w:rFonts w:ascii="SimSun" w:hAnsi="SimSun" w:cs="Times New Roman"/>
          <w:sz w:val="21"/>
          <w:szCs w:val="21"/>
          <w:lang w:val="fr-CH"/>
        </w:rPr>
      </w:pPr>
      <w:r w:rsidRPr="00D0672C">
        <w:rPr>
          <w:rFonts w:ascii="SimSun" w:hAnsi="SimSun" w:cs="Times New Roman"/>
          <w:sz w:val="21"/>
          <w:szCs w:val="21"/>
          <w:lang w:val="fr-CH"/>
        </w:rPr>
        <w:t>(a)</w:t>
      </w:r>
      <w:r w:rsidRPr="00D0672C">
        <w:rPr>
          <w:rFonts w:ascii="SimSun" w:hAnsi="SimSun" w:cs="Times New Roman"/>
          <w:sz w:val="21"/>
          <w:szCs w:val="21"/>
          <w:lang w:val="fr-CH"/>
        </w:rPr>
        <w:tab/>
        <w:t>若国际局认为代理人的指定符合可适用的要求，国际局应在国际注册簿上对申请人或注册人有代理人的事实及代理人名称</w:t>
      </w:r>
      <w:r w:rsidRPr="00D0672C">
        <w:rPr>
          <w:rFonts w:ascii="SimSun" w:hAnsi="SimSun" w:cs="Times New Roman" w:hint="eastAsia"/>
          <w:sz w:val="21"/>
          <w:szCs w:val="21"/>
          <w:lang w:val="fr-CH"/>
        </w:rPr>
        <w:t>、</w:t>
      </w:r>
      <w:r w:rsidRPr="00D0672C">
        <w:rPr>
          <w:rFonts w:ascii="SimSun" w:hAnsi="SimSun" w:cs="Times New Roman"/>
          <w:sz w:val="21"/>
          <w:szCs w:val="21"/>
          <w:lang w:val="fr-CH"/>
        </w:rPr>
        <w:t>地址</w:t>
      </w:r>
      <w:r w:rsidRPr="00D0672C">
        <w:rPr>
          <w:rFonts w:ascii="SimSun" w:hAnsi="SimSun" w:cs="Times New Roman" w:hint="eastAsia"/>
          <w:sz w:val="21"/>
          <w:szCs w:val="21"/>
          <w:lang w:val="fr-CH"/>
        </w:rPr>
        <w:t>和电子邮件地址</w:t>
      </w:r>
      <w:r w:rsidRPr="00D0672C">
        <w:rPr>
          <w:rFonts w:ascii="SimSun" w:hAnsi="SimSun" w:cs="Times New Roman"/>
          <w:sz w:val="21"/>
          <w:szCs w:val="21"/>
          <w:lang w:val="fr-CH"/>
        </w:rPr>
        <w:t>予以登记。在此种情况下，指定生效日期应为国际局收到指定代理人的国际申请、申请或另函通信的日期。</w:t>
      </w:r>
    </w:p>
    <w:p w14:paraId="499BD57D" w14:textId="77777777" w:rsidR="00367054" w:rsidRPr="00D0672C" w:rsidRDefault="00367054" w:rsidP="00367054">
      <w:pPr>
        <w:adjustRightInd w:val="0"/>
        <w:spacing w:afterLines="100" w:after="240" w:line="340" w:lineRule="atLeast"/>
        <w:ind w:left="1134" w:hanging="567"/>
        <w:jc w:val="both"/>
        <w:rPr>
          <w:rFonts w:ascii="SimSun" w:hAnsi="SimSun"/>
          <w:sz w:val="21"/>
          <w:szCs w:val="22"/>
          <w:lang w:val="fr-CH"/>
        </w:rPr>
      </w:pPr>
      <w:r w:rsidRPr="00D0672C">
        <w:rPr>
          <w:rFonts w:ascii="SimSun" w:hAnsi="SimSun" w:cs="Times New Roman"/>
          <w:sz w:val="21"/>
          <w:szCs w:val="22"/>
          <w:lang w:val="fr-CH"/>
        </w:rPr>
        <w:t>[</w:t>
      </w:r>
      <w:r w:rsidRPr="00D0672C">
        <w:rPr>
          <w:rFonts w:ascii="SimSun" w:hAnsi="SimSun" w:hint="eastAsia"/>
          <w:sz w:val="21"/>
          <w:szCs w:val="22"/>
          <w:lang w:val="fr-CH"/>
        </w:rPr>
        <w:t>……</w:t>
      </w:r>
      <w:r w:rsidRPr="00D0672C">
        <w:rPr>
          <w:rFonts w:ascii="SimSun" w:hAnsi="SimSun" w:cs="Times New Roman"/>
          <w:sz w:val="21"/>
          <w:szCs w:val="22"/>
          <w:lang w:val="fr-CH"/>
        </w:rPr>
        <w:t>]</w:t>
      </w:r>
    </w:p>
    <w:p w14:paraId="7A59F57F" w14:textId="77777777" w:rsidR="00367054" w:rsidRPr="00D0672C" w:rsidRDefault="00367054" w:rsidP="00367054">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t>[……]</w:t>
      </w:r>
    </w:p>
    <w:p w14:paraId="682C0837" w14:textId="77777777" w:rsidR="00367054" w:rsidRPr="00D0672C" w:rsidRDefault="00367054" w:rsidP="00367054">
      <w:pPr>
        <w:autoSpaceDE w:val="0"/>
        <w:autoSpaceDN w:val="0"/>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t>(6)</w:t>
      </w:r>
      <w:r w:rsidRPr="00D0672C">
        <w:rPr>
          <w:rFonts w:ascii="SimSun" w:eastAsia="Times New Roman" w:hAnsi="SimSun" w:cs="Times New Roman"/>
          <w:sz w:val="21"/>
          <w:szCs w:val="22"/>
          <w:lang w:val="fr-CH"/>
        </w:rPr>
        <w:tab/>
      </w:r>
      <w:r w:rsidRPr="00D0672C">
        <w:rPr>
          <w:rFonts w:ascii="SimSun" w:eastAsia="Times New Roman" w:hAnsi="SimSun" w:cs="Times New Roman" w:hint="eastAsia"/>
          <w:sz w:val="21"/>
          <w:szCs w:val="22"/>
          <w:lang w:val="fr-CH"/>
        </w:rPr>
        <w:t>［</w:t>
      </w:r>
      <w:r w:rsidRPr="00D0672C">
        <w:rPr>
          <w:rFonts w:ascii="KaiTi" w:eastAsia="KaiTi" w:hAnsi="KaiTi" w:cs="Times New Roman" w:hint="eastAsia"/>
          <w:sz w:val="21"/>
          <w:szCs w:val="21"/>
          <w:lang w:val="fr-CH"/>
        </w:rPr>
        <w:t>登记的撤销；撤销生效日期</w:t>
      </w:r>
      <w:r w:rsidRPr="00D0672C">
        <w:rPr>
          <w:rFonts w:ascii="SimSun" w:eastAsia="Times New Roman" w:hAnsi="SimSun" w:cs="Times New Roman" w:hint="eastAsia"/>
          <w:sz w:val="21"/>
          <w:szCs w:val="22"/>
          <w:lang w:val="fr-CH"/>
        </w:rPr>
        <w:t>］</w:t>
      </w:r>
    </w:p>
    <w:p w14:paraId="7C440237" w14:textId="77777777" w:rsidR="00367054" w:rsidRPr="00D0672C" w:rsidRDefault="00367054" w:rsidP="00367054">
      <w:pPr>
        <w:adjustRightInd w:val="0"/>
        <w:spacing w:afterLines="100" w:after="240" w:line="340" w:lineRule="atLeast"/>
        <w:ind w:left="1134" w:hanging="567"/>
        <w:jc w:val="both"/>
        <w:rPr>
          <w:rFonts w:ascii="SimSun" w:eastAsia="Times New Roman" w:hAnsi="SimSun" w:cs="Times New Roman"/>
          <w:sz w:val="21"/>
          <w:szCs w:val="22"/>
          <w:lang w:val="fr-CH"/>
        </w:rPr>
      </w:pPr>
      <w:r w:rsidRPr="00D0672C">
        <w:rPr>
          <w:rFonts w:ascii="SimSun" w:hAnsi="SimSun" w:cs="Times New Roman"/>
          <w:sz w:val="21"/>
          <w:szCs w:val="22"/>
          <w:lang w:val="fr-CH"/>
        </w:rPr>
        <w:t>[</w:t>
      </w:r>
      <w:r w:rsidRPr="00D0672C">
        <w:rPr>
          <w:rFonts w:ascii="SimSun" w:hAnsi="SimSun" w:hint="eastAsia"/>
          <w:sz w:val="21"/>
          <w:szCs w:val="22"/>
          <w:lang w:val="fr-CH"/>
        </w:rPr>
        <w:t>……</w:t>
      </w:r>
      <w:r w:rsidRPr="00D0672C">
        <w:rPr>
          <w:rFonts w:ascii="SimSun" w:hAnsi="SimSun" w:cs="Times New Roman"/>
          <w:sz w:val="21"/>
          <w:szCs w:val="22"/>
          <w:lang w:val="fr-CH"/>
        </w:rPr>
        <w:t>]</w:t>
      </w:r>
    </w:p>
    <w:p w14:paraId="5815E8D2" w14:textId="6810B72E" w:rsidR="00367054" w:rsidRPr="00D0672C" w:rsidRDefault="00367054" w:rsidP="00367054">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(d)</w:t>
      </w:r>
      <w:r w:rsidRPr="00D0672C">
        <w:rPr>
          <w:rFonts w:ascii="SimSun" w:hAnsi="SimSun" w:cs="Times New Roman"/>
          <w:sz w:val="21"/>
          <w:szCs w:val="22"/>
          <w:lang w:val="fr-CH"/>
        </w:rPr>
        <w:tab/>
      </w:r>
      <w:r w:rsidRPr="00D0672C">
        <w:rPr>
          <w:rFonts w:ascii="SimSun" w:hAnsi="SimSun" w:cs="Times New Roman" w:hint="eastAsia"/>
          <w:sz w:val="21"/>
          <w:szCs w:val="22"/>
          <w:lang w:val="fr-CH"/>
        </w:rPr>
        <w:t>国际局收到由代理人提出的撤销请求后，应就此通知申请人或注册人。</w:t>
      </w:r>
    </w:p>
    <w:p w14:paraId="5B91AF68" w14:textId="77777777" w:rsidR="00367054" w:rsidRPr="00D0672C" w:rsidRDefault="00367054" w:rsidP="00367054">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lastRenderedPageBreak/>
        <w:t>[……]</w:t>
      </w:r>
    </w:p>
    <w:p w14:paraId="7F0310EE" w14:textId="67387585" w:rsidR="00367054" w:rsidRPr="00D0672C" w:rsidRDefault="00367054" w:rsidP="00367054">
      <w:pPr>
        <w:keepNext/>
        <w:overflowPunct w:val="0"/>
        <w:spacing w:beforeLines="200" w:before="480" w:afterLines="100" w:after="240" w:line="340" w:lineRule="atLeast"/>
        <w:textAlignment w:val="bottom"/>
        <w:rPr>
          <w:rFonts w:ascii="SimSun" w:hAnsi="SimSun" w:cs="Times New Roman"/>
          <w:b/>
          <w:bCs/>
          <w:sz w:val="21"/>
          <w:szCs w:val="21"/>
          <w:lang w:val="fr-CH"/>
        </w:rPr>
      </w:pPr>
      <w:r w:rsidRPr="00D0672C">
        <w:rPr>
          <w:rFonts w:ascii="SimSun" w:hAnsi="SimSun" w:cs="Times New Roman"/>
          <w:b/>
          <w:bCs/>
          <w:sz w:val="21"/>
          <w:szCs w:val="21"/>
          <w:lang w:val="fr-CH"/>
        </w:rPr>
        <w:t>第5条</w:t>
      </w:r>
      <w:r>
        <w:rPr>
          <w:rFonts w:ascii="SimSun" w:hAnsi="SimSun" w:cs="Times New Roman"/>
          <w:b/>
          <w:bCs/>
          <w:sz w:val="21"/>
          <w:szCs w:val="21"/>
          <w:lang w:val="fr-CH"/>
        </w:rPr>
        <w:br/>
      </w:r>
      <w:r w:rsidRPr="00D0672C">
        <w:rPr>
          <w:rFonts w:ascii="SimSun" w:hAnsi="SimSun" w:cs="Times New Roman" w:hint="eastAsia"/>
          <w:b/>
          <w:bCs/>
          <w:sz w:val="21"/>
          <w:szCs w:val="21"/>
          <w:lang w:val="fr-CH"/>
        </w:rPr>
        <w:t>对时限延误的宽限</w:t>
      </w:r>
    </w:p>
    <w:p w14:paraId="33AD66BC" w14:textId="76D084ED" w:rsidR="00367054" w:rsidRPr="00D0672C" w:rsidRDefault="00367054" w:rsidP="00367054">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(1)</w:t>
      </w:r>
      <w:r w:rsidRPr="00D0672C">
        <w:rPr>
          <w:rFonts w:ascii="SimSun" w:hAnsi="SimSun" w:cs="Times New Roman"/>
          <w:sz w:val="21"/>
          <w:szCs w:val="21"/>
          <w:lang w:val="fr-CH"/>
        </w:rPr>
        <w:tab/>
      </w:r>
      <w:r w:rsidRPr="00D0672C">
        <w:rPr>
          <w:rFonts w:ascii="SimSun" w:hAnsi="SimSun" w:cs="Times New Roman" w:hint="eastAsia"/>
          <w:sz w:val="21"/>
          <w:szCs w:val="21"/>
          <w:lang w:val="fr-CH"/>
        </w:rPr>
        <w:t>［</w:t>
      </w:r>
      <w:r>
        <w:rPr>
          <w:rFonts w:ascii="KaiTi" w:eastAsia="KaiTi" w:hAnsi="KaiTi" w:cs="Times New Roman" w:hint="eastAsia"/>
          <w:sz w:val="21"/>
          <w:szCs w:val="21"/>
          <w:lang w:val="fr-CH"/>
        </w:rPr>
        <w:t>因</w:t>
      </w:r>
      <w:r w:rsidRPr="00D0672C">
        <w:rPr>
          <w:rFonts w:ascii="KaiTi" w:eastAsia="KaiTi" w:hAnsi="KaiTi" w:cs="Times New Roman" w:hint="eastAsia"/>
          <w:sz w:val="21"/>
          <w:szCs w:val="21"/>
          <w:lang w:val="fr-CH"/>
        </w:rPr>
        <w:t>不可抗力原因</w:t>
      </w:r>
      <w:r w:rsidRPr="008128D4">
        <w:rPr>
          <w:rFonts w:ascii="KaiTi" w:eastAsia="KaiTi" w:hAnsi="KaiTi" w:cs="Times New Roman" w:hint="eastAsia"/>
          <w:sz w:val="21"/>
          <w:szCs w:val="21"/>
          <w:lang w:val="fr-CH"/>
        </w:rPr>
        <w:t>对时限延误的宽限</w:t>
      </w:r>
      <w:r w:rsidRPr="00D0672C">
        <w:rPr>
          <w:rFonts w:ascii="SimSun" w:hAnsi="SimSun" w:cs="Times New Roman" w:hint="eastAsia"/>
          <w:sz w:val="21"/>
          <w:szCs w:val="21"/>
          <w:lang w:val="fr-CH"/>
        </w:rPr>
        <w:t>］有关方未遵守本实施细则规定的在国际局采取一项行动的时限，如果该有关方提供使国际局满意的证据，证明未遵守时限</w:t>
      </w:r>
      <w:r w:rsidRPr="00D0672C">
        <w:rPr>
          <w:rFonts w:ascii="SimSun" w:hAnsi="SimSun" w:cs="Times New Roman"/>
          <w:sz w:val="21"/>
          <w:szCs w:val="21"/>
          <w:lang w:val="fr-CH"/>
        </w:rPr>
        <w:t>是由于</w:t>
      </w:r>
      <w:r w:rsidRPr="00D0672C">
        <w:rPr>
          <w:rFonts w:ascii="SimSun" w:hAnsi="SimSun" w:cs="Times New Roman" w:hint="eastAsia"/>
          <w:sz w:val="21"/>
          <w:szCs w:val="21"/>
          <w:lang w:val="fr-CH"/>
        </w:rPr>
        <w:t>战争、革命、内乱、罢工、自然灾害</w:t>
      </w:r>
      <w:r>
        <w:rPr>
          <w:rFonts w:ascii="SimSun" w:hAnsi="SimSun" w:cs="Times New Roman" w:hint="eastAsia"/>
          <w:sz w:val="21"/>
          <w:szCs w:val="21"/>
          <w:lang w:val="fr-CH"/>
        </w:rPr>
        <w:t>、</w:t>
      </w:r>
      <w:r w:rsidRPr="00D0672C">
        <w:rPr>
          <w:rFonts w:ascii="SimSun" w:hAnsi="SimSun" w:cs="Times New Roman" w:hint="eastAsia"/>
          <w:sz w:val="21"/>
          <w:szCs w:val="21"/>
          <w:lang w:val="fr-CH"/>
        </w:rPr>
        <w:t>邮局、投递或电子通信服务因有关方无法控制的情况而出现非正常情况或其他不可抗力原因</w:t>
      </w:r>
      <w:r w:rsidRPr="00D0672C">
        <w:rPr>
          <w:rFonts w:ascii="SimSun" w:hAnsi="SimSun" w:cs="Times New Roman"/>
          <w:sz w:val="21"/>
          <w:szCs w:val="21"/>
          <w:lang w:val="fr-CH"/>
        </w:rPr>
        <w:t>造成的</w:t>
      </w:r>
      <w:r w:rsidRPr="00D0672C">
        <w:rPr>
          <w:rFonts w:ascii="SimSun" w:hAnsi="SimSun" w:cs="Times New Roman" w:hint="eastAsia"/>
          <w:sz w:val="21"/>
          <w:szCs w:val="21"/>
          <w:lang w:val="fr-CH"/>
        </w:rPr>
        <w:t>，应予以宽限。</w:t>
      </w:r>
    </w:p>
    <w:p w14:paraId="1E4AFFE8" w14:textId="20DB8AC5" w:rsidR="00367054" w:rsidRPr="00D0672C" w:rsidRDefault="00367054" w:rsidP="00367054">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w:t>
      </w:r>
      <w:r w:rsidRPr="00D0672C">
        <w:rPr>
          <w:rFonts w:ascii="SimSun" w:hAnsi="SimSun" w:cs="Times New Roman"/>
          <w:sz w:val="21"/>
          <w:szCs w:val="21"/>
          <w:lang w:val="fr-CH"/>
        </w:rPr>
        <w:tab/>
      </w:r>
      <w:r w:rsidRPr="00D0672C">
        <w:rPr>
          <w:rFonts w:ascii="SimSun" w:hAnsi="SimSun" w:cs="Times New Roman" w:hint="eastAsia"/>
          <w:sz w:val="21"/>
          <w:szCs w:val="21"/>
          <w:lang w:val="fr-CH"/>
        </w:rPr>
        <w:t>[删除]</w:t>
      </w:r>
    </w:p>
    <w:p w14:paraId="3E48374E" w14:textId="28D4B207" w:rsidR="00367054" w:rsidRPr="00D0672C" w:rsidRDefault="00367054" w:rsidP="00367054">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(ii)</w:t>
      </w:r>
      <w:r w:rsidRPr="00D0672C">
        <w:rPr>
          <w:rFonts w:ascii="SimSun" w:hAnsi="SimSun" w:cs="Times New Roman"/>
          <w:sz w:val="21"/>
          <w:szCs w:val="21"/>
          <w:lang w:val="fr-CH"/>
        </w:rPr>
        <w:tab/>
      </w:r>
      <w:r w:rsidRPr="00D0672C">
        <w:rPr>
          <w:rFonts w:ascii="SimSun" w:hAnsi="SimSun" w:cs="Times New Roman" w:hint="eastAsia"/>
          <w:sz w:val="21"/>
          <w:szCs w:val="21"/>
          <w:lang w:val="fr-CH"/>
        </w:rPr>
        <w:t>[删除]</w:t>
      </w:r>
    </w:p>
    <w:p w14:paraId="737E84DF" w14:textId="4AFCD6FA" w:rsidR="00367054" w:rsidRPr="00D0672C" w:rsidRDefault="00367054" w:rsidP="00367054">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sz w:val="21"/>
          <w:szCs w:val="21"/>
          <w:lang w:val="fr-CH"/>
        </w:rPr>
        <w:t>(iii)</w:t>
      </w:r>
      <w:r w:rsidRPr="00D0672C">
        <w:rPr>
          <w:rFonts w:ascii="SimSun" w:hAnsi="SimSun" w:cs="Times New Roman"/>
          <w:sz w:val="21"/>
          <w:szCs w:val="21"/>
          <w:lang w:val="fr-CH"/>
        </w:rPr>
        <w:tab/>
      </w:r>
      <w:r w:rsidRPr="00D0672C">
        <w:rPr>
          <w:rFonts w:ascii="SimSun" w:hAnsi="SimSun" w:cs="Times New Roman" w:hint="eastAsia"/>
          <w:sz w:val="21"/>
          <w:szCs w:val="21"/>
          <w:lang w:val="fr-CH"/>
        </w:rPr>
        <w:t>[删除]</w:t>
      </w:r>
    </w:p>
    <w:p w14:paraId="57BC6189" w14:textId="580E00F5" w:rsidR="00367054" w:rsidRPr="00D0672C" w:rsidRDefault="00367054" w:rsidP="00367054">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(2)</w:t>
      </w:r>
      <w:r w:rsidRPr="00D0672C">
        <w:rPr>
          <w:rFonts w:ascii="SimSun" w:hAnsi="SimSun" w:cs="Times New Roman"/>
          <w:sz w:val="21"/>
          <w:szCs w:val="21"/>
          <w:lang w:val="fr-CH"/>
        </w:rPr>
        <w:tab/>
      </w:r>
      <w:r w:rsidRPr="00D0672C">
        <w:rPr>
          <w:rFonts w:ascii="SimSun" w:hAnsi="SimSun" w:cs="Times New Roman" w:hint="eastAsia"/>
          <w:sz w:val="21"/>
          <w:szCs w:val="21"/>
          <w:lang w:val="fr-CH"/>
        </w:rPr>
        <w:t>[删除]</w:t>
      </w:r>
    </w:p>
    <w:p w14:paraId="70F6AECA" w14:textId="064FF65E" w:rsidR="00367054" w:rsidRPr="00D0672C" w:rsidRDefault="00367054" w:rsidP="00367054">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w:t>
      </w:r>
      <w:r w:rsidRPr="00D0672C">
        <w:rPr>
          <w:rFonts w:ascii="SimSun" w:hAnsi="SimSun" w:cs="Times New Roman"/>
          <w:sz w:val="21"/>
          <w:szCs w:val="21"/>
          <w:lang w:val="fr-CH"/>
        </w:rPr>
        <w:tab/>
      </w:r>
      <w:r w:rsidRPr="00D0672C">
        <w:rPr>
          <w:rFonts w:ascii="SimSun" w:hAnsi="SimSun" w:cs="Times New Roman" w:hint="eastAsia"/>
          <w:sz w:val="21"/>
          <w:szCs w:val="21"/>
          <w:lang w:val="fr-CH"/>
        </w:rPr>
        <w:t>[删除]</w:t>
      </w:r>
    </w:p>
    <w:p w14:paraId="429C7C69" w14:textId="04F8B4AF" w:rsidR="00367054" w:rsidRPr="00D0672C" w:rsidRDefault="00367054" w:rsidP="00367054">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(ii)</w:t>
      </w:r>
      <w:r w:rsidRPr="00D0672C">
        <w:rPr>
          <w:rFonts w:ascii="SimSun" w:hAnsi="SimSun" w:cs="Times New Roman"/>
          <w:sz w:val="21"/>
          <w:szCs w:val="21"/>
          <w:lang w:val="fr-CH"/>
        </w:rPr>
        <w:tab/>
      </w:r>
      <w:r w:rsidRPr="00D0672C">
        <w:rPr>
          <w:rFonts w:ascii="SimSun" w:hAnsi="SimSun" w:cs="Times New Roman" w:hint="eastAsia"/>
          <w:sz w:val="21"/>
          <w:szCs w:val="21"/>
          <w:lang w:val="fr-CH"/>
        </w:rPr>
        <w:t>[删除]</w:t>
      </w:r>
    </w:p>
    <w:p w14:paraId="085D99E5" w14:textId="3C6C431B" w:rsidR="00367054" w:rsidRPr="00D0672C" w:rsidRDefault="00367054" w:rsidP="00367054">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(3)</w:t>
      </w:r>
      <w:r w:rsidRPr="00D0672C">
        <w:rPr>
          <w:rFonts w:ascii="SimSun" w:hAnsi="SimSun" w:cs="Times New Roman"/>
          <w:sz w:val="21"/>
          <w:szCs w:val="21"/>
          <w:lang w:val="fr-CH"/>
        </w:rPr>
        <w:tab/>
      </w:r>
      <w:r w:rsidRPr="00D0672C">
        <w:rPr>
          <w:rFonts w:ascii="SimSun" w:hAnsi="SimSun" w:cs="Times New Roman" w:hint="eastAsia"/>
          <w:sz w:val="21"/>
          <w:szCs w:val="21"/>
          <w:lang w:val="fr-CH"/>
        </w:rPr>
        <w:t>[删除]</w:t>
      </w:r>
    </w:p>
    <w:p w14:paraId="09E5A031" w14:textId="52915FAD" w:rsidR="00367054" w:rsidRPr="00D0672C" w:rsidRDefault="00367054" w:rsidP="00367054">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(4)</w:t>
      </w:r>
      <w:r w:rsidRPr="00D0672C">
        <w:rPr>
          <w:rFonts w:ascii="SimSun" w:hAnsi="SimSun" w:cs="Times New Roman"/>
          <w:sz w:val="21"/>
          <w:szCs w:val="21"/>
          <w:lang w:val="fr-CH"/>
        </w:rPr>
        <w:tab/>
      </w:r>
      <w:r w:rsidRPr="00D0672C">
        <w:rPr>
          <w:rFonts w:ascii="SimSun" w:hAnsi="SimSun" w:cs="Times New Roman" w:hint="eastAsia"/>
          <w:sz w:val="21"/>
          <w:szCs w:val="21"/>
          <w:lang w:val="fr-CH"/>
        </w:rPr>
        <w:t>［</w:t>
      </w:r>
      <w:r w:rsidRPr="00D0672C">
        <w:rPr>
          <w:rFonts w:ascii="KaiTi" w:eastAsia="KaiTi" w:hAnsi="KaiTi" w:cs="Times New Roman" w:hint="eastAsia"/>
          <w:sz w:val="21"/>
          <w:szCs w:val="21"/>
          <w:lang w:val="fr-CH"/>
        </w:rPr>
        <w:t>对宽限的限制</w:t>
      </w:r>
      <w:r w:rsidRPr="00D0672C">
        <w:rPr>
          <w:rFonts w:ascii="SimSun" w:hAnsi="SimSun" w:cs="Times New Roman" w:hint="eastAsia"/>
          <w:sz w:val="21"/>
          <w:szCs w:val="21"/>
          <w:lang w:val="fr-CH"/>
        </w:rPr>
        <w:t>］只有在合理的最短时间内且不迟于有关时限届满以后6个月，国际局收到本条第(1)款所述证据，并且所述行动在国际局得到执行的情况下，才应依据本条对未遵守时限予以宽限。</w:t>
      </w:r>
    </w:p>
    <w:p w14:paraId="493F1B8B" w14:textId="77777777" w:rsidR="00367054" w:rsidRPr="00D0672C" w:rsidRDefault="00367054" w:rsidP="00367054">
      <w:pPr>
        <w:adjustRightInd w:val="0"/>
        <w:spacing w:afterLines="100" w:after="240" w:line="340" w:lineRule="atLeast"/>
        <w:ind w:left="567" w:hanging="567"/>
        <w:jc w:val="both"/>
        <w:rPr>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15106FA0" w14:textId="77777777" w:rsidR="00367054" w:rsidRPr="00D0672C"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第5条之二</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继续处理</w:t>
      </w:r>
    </w:p>
    <w:p w14:paraId="32971595" w14:textId="77777777" w:rsidR="00367054" w:rsidRPr="00D0672C" w:rsidRDefault="00367054" w:rsidP="00367054">
      <w:pPr>
        <w:keepNext/>
        <w:adjustRightInd w:val="0"/>
        <w:spacing w:afterLines="100" w:after="240" w:line="340" w:lineRule="atLeast"/>
        <w:ind w:left="567" w:hanging="567"/>
        <w:jc w:val="both"/>
        <w:rPr>
          <w:rFonts w:ascii="SimSun" w:hAnsi="SimSun"/>
          <w:sz w:val="21"/>
          <w:szCs w:val="22"/>
          <w:lang w:val="fr-CH"/>
        </w:rPr>
      </w:pPr>
      <w:r w:rsidRPr="00D0672C">
        <w:rPr>
          <w:rFonts w:ascii="SimSun" w:hAnsi="SimSun" w:hint="eastAsia"/>
          <w:sz w:val="21"/>
          <w:szCs w:val="22"/>
          <w:lang w:val="fr-CH"/>
        </w:rPr>
        <w:t>(1)</w:t>
      </w:r>
      <w:r w:rsidRPr="00D0672C">
        <w:rPr>
          <w:rFonts w:ascii="SimSun" w:hAnsi="SimSun"/>
          <w:sz w:val="21"/>
          <w:szCs w:val="22"/>
          <w:lang w:val="fr-CH"/>
        </w:rPr>
        <w:tab/>
      </w:r>
      <w:r w:rsidRPr="00D0672C">
        <w:rPr>
          <w:rFonts w:ascii="SimSun" w:hAnsi="SimSun" w:hint="eastAsia"/>
          <w:sz w:val="21"/>
          <w:szCs w:val="22"/>
          <w:lang w:val="fr-CH"/>
        </w:rPr>
        <w:t>［</w:t>
      </w:r>
      <w:r w:rsidRPr="00D0672C">
        <w:rPr>
          <w:rFonts w:ascii="KaiTi" w:eastAsia="KaiTi" w:hAnsi="KaiTi" w:hint="eastAsia"/>
          <w:sz w:val="21"/>
          <w:szCs w:val="22"/>
          <w:lang w:val="fr-CH"/>
        </w:rPr>
        <w:t>申请</w:t>
      </w:r>
      <w:r w:rsidRPr="00D0672C">
        <w:rPr>
          <w:rFonts w:ascii="SimSun" w:hAnsi="SimSun" w:hint="eastAsia"/>
          <w:sz w:val="21"/>
          <w:szCs w:val="22"/>
          <w:lang w:val="fr-CH"/>
        </w:rPr>
        <w:t>］</w:t>
      </w:r>
    </w:p>
    <w:p w14:paraId="6923C167" w14:textId="77777777" w:rsidR="00367054" w:rsidRPr="00D0672C" w:rsidRDefault="00367054" w:rsidP="00367054">
      <w:pPr>
        <w:adjustRightInd w:val="0"/>
        <w:spacing w:afterLines="100" w:after="240" w:line="340" w:lineRule="atLeast"/>
        <w:ind w:left="1134" w:hanging="567"/>
        <w:jc w:val="both"/>
        <w:rPr>
          <w:rFonts w:ascii="SimSun" w:hAnsi="SimSun"/>
          <w:sz w:val="21"/>
          <w:szCs w:val="22"/>
          <w:lang w:val="fr-CH"/>
        </w:rPr>
      </w:pPr>
      <w:r w:rsidRPr="00D0672C">
        <w:rPr>
          <w:rFonts w:ascii="SimSun" w:hAnsi="SimSun" w:hint="eastAsia"/>
          <w:sz w:val="21"/>
          <w:szCs w:val="22"/>
          <w:lang w:val="fr-CH"/>
        </w:rPr>
        <w:t>(a)</w:t>
      </w:r>
      <w:r w:rsidRPr="00D0672C">
        <w:rPr>
          <w:rFonts w:ascii="SimSun" w:hAnsi="SimSun"/>
          <w:sz w:val="21"/>
          <w:szCs w:val="22"/>
          <w:lang w:val="fr-CH"/>
        </w:rPr>
        <w:tab/>
      </w:r>
      <w:r w:rsidRPr="00D0672C">
        <w:rPr>
          <w:rFonts w:ascii="SimSun" w:hAnsi="SimSun" w:hint="eastAsia"/>
          <w:sz w:val="21"/>
          <w:szCs w:val="22"/>
          <w:lang w:val="fr-CH"/>
        </w:rPr>
        <w:t>申请人或注册人未遵守第11条第(2)款和第(3)款、第12条第(7)款、第20条之二第(2)款、第24条第(5)款(b)项、第26条第(2)款、第27条之二第(3)款(c)项、第34条第(3)款(c)项第(iii)目和第39条第(1)款规定或所述的任何时限，符合下列条件的，国际局仍应继续处理有关的国际申请、后期指定、缴费或申请：</w:t>
      </w:r>
    </w:p>
    <w:p w14:paraId="1BBF892D" w14:textId="77777777" w:rsidR="00367054" w:rsidRPr="00D0672C" w:rsidRDefault="00367054" w:rsidP="00367054">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w:t>
      </w:r>
      <w:r w:rsidRPr="00D0672C">
        <w:rPr>
          <w:rFonts w:ascii="SimSun" w:hAnsi="SimSun"/>
          <w:sz w:val="21"/>
          <w:szCs w:val="22"/>
          <w:lang w:val="fr-CH"/>
        </w:rPr>
        <w:tab/>
      </w:r>
      <w:r w:rsidRPr="00D0672C">
        <w:rPr>
          <w:rFonts w:ascii="SimSun" w:hAnsi="SimSun" w:hint="eastAsia"/>
          <w:sz w:val="21"/>
          <w:szCs w:val="22"/>
          <w:lang w:val="fr-CH"/>
        </w:rPr>
        <w:t>以正式表格向国际局提出由申请人或注册人签字的继续处理申请；并且</w:t>
      </w:r>
    </w:p>
    <w:p w14:paraId="1DFE4763" w14:textId="77777777" w:rsidR="00367054" w:rsidRPr="00D0672C" w:rsidRDefault="00367054" w:rsidP="00367054">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在有关时限届满之日起两个月内申请被收到，规费表中规定的规费被缴纳，而且该时限所适用的所有要求在申请的同时得到符合。</w:t>
      </w:r>
    </w:p>
    <w:p w14:paraId="3F0551BE" w14:textId="77777777" w:rsidR="00367054" w:rsidRPr="00D0672C" w:rsidRDefault="00367054" w:rsidP="00367054">
      <w:pPr>
        <w:adjustRightInd w:val="0"/>
        <w:spacing w:afterLines="100" w:after="240" w:line="340" w:lineRule="atLeast"/>
        <w:ind w:left="1134" w:hanging="567"/>
        <w:jc w:val="both"/>
        <w:rPr>
          <w:rFonts w:ascii="SimSun" w:hAnsi="SimSun"/>
          <w:sz w:val="21"/>
          <w:szCs w:val="22"/>
          <w:lang w:val="fr-CH"/>
        </w:rPr>
      </w:pPr>
      <w:r w:rsidRPr="00D0672C">
        <w:rPr>
          <w:rFonts w:ascii="SimSun" w:hAnsi="SimSun" w:cs="Times New Roman"/>
          <w:sz w:val="21"/>
          <w:szCs w:val="22"/>
          <w:lang w:val="fr-CH"/>
        </w:rPr>
        <w:lastRenderedPageBreak/>
        <w:t>[</w:t>
      </w:r>
      <w:r w:rsidRPr="00D0672C">
        <w:rPr>
          <w:rFonts w:ascii="SimSun" w:hAnsi="SimSun" w:hint="eastAsia"/>
          <w:sz w:val="21"/>
          <w:szCs w:val="22"/>
          <w:lang w:val="fr-CH"/>
        </w:rPr>
        <w:t>……</w:t>
      </w:r>
      <w:r w:rsidRPr="00D0672C">
        <w:rPr>
          <w:rFonts w:ascii="SimSun" w:hAnsi="SimSun" w:cs="Times New Roman"/>
          <w:sz w:val="21"/>
          <w:szCs w:val="22"/>
          <w:lang w:val="fr-CH"/>
        </w:rPr>
        <w:t>]</w:t>
      </w:r>
    </w:p>
    <w:p w14:paraId="4A1DC961" w14:textId="77777777" w:rsidR="00367054" w:rsidRPr="00D0672C" w:rsidRDefault="00367054" w:rsidP="00367054">
      <w:pPr>
        <w:adjustRightInd w:val="0"/>
        <w:spacing w:afterLines="100" w:after="240" w:line="340" w:lineRule="atLeast"/>
        <w:ind w:left="567" w:hanging="567"/>
        <w:jc w:val="both"/>
        <w:rPr>
          <w:rFonts w:ascii="SimSun" w:hAnsi="SimSun"/>
          <w:sz w:val="21"/>
          <w:szCs w:val="22"/>
          <w:lang w:val="fr-CH"/>
        </w:rPr>
      </w:pPr>
      <w:r w:rsidRPr="00D0672C">
        <w:rPr>
          <w:rFonts w:ascii="SimSun" w:eastAsia="Times New Roman" w:hAnsi="SimSun" w:cs="Times New Roman" w:hint="eastAsia"/>
          <w:sz w:val="21"/>
          <w:szCs w:val="22"/>
          <w:lang w:val="fr-CH"/>
        </w:rPr>
        <w:t>[……]</w:t>
      </w:r>
    </w:p>
    <w:p w14:paraId="73C36288" w14:textId="77777777" w:rsidR="00367054" w:rsidRPr="00D0672C" w:rsidRDefault="00367054" w:rsidP="00367054">
      <w:pPr>
        <w:keepNext/>
        <w:spacing w:beforeLines="200" w:before="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第四章</w:t>
      </w:r>
    </w:p>
    <w:p w14:paraId="29A7E282" w14:textId="77777777" w:rsidR="00367054" w:rsidRPr="00D0672C" w:rsidRDefault="00367054" w:rsidP="00367054">
      <w:pPr>
        <w:keepNext/>
        <w:spacing w:afterLines="100" w:after="24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缔约方中影响国际注册的事实</w:t>
      </w:r>
    </w:p>
    <w:p w14:paraId="28A96CAB"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06BAB4FD" w14:textId="77777777" w:rsidR="00367054" w:rsidRPr="004801CB"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4801CB">
        <w:rPr>
          <w:rFonts w:asciiTheme="minorEastAsia" w:eastAsiaTheme="minorEastAsia" w:hAnsiTheme="minorEastAsia" w:cs="Times New Roman" w:hint="eastAsia"/>
          <w:b/>
          <w:sz w:val="21"/>
          <w:szCs w:val="21"/>
        </w:rPr>
        <w:t>第21条</w:t>
      </w:r>
      <w:r w:rsidRPr="004801CB">
        <w:rPr>
          <w:rFonts w:asciiTheme="minorEastAsia" w:eastAsiaTheme="minorEastAsia" w:hAnsiTheme="minorEastAsia" w:cs="Times New Roman"/>
          <w:b/>
          <w:sz w:val="21"/>
          <w:szCs w:val="21"/>
        </w:rPr>
        <w:br/>
      </w:r>
      <w:r w:rsidRPr="004801CB">
        <w:rPr>
          <w:rFonts w:asciiTheme="minorEastAsia" w:eastAsiaTheme="minorEastAsia" w:hAnsiTheme="minorEastAsia" w:cs="Times New Roman" w:hint="eastAsia"/>
          <w:b/>
          <w:sz w:val="21"/>
          <w:szCs w:val="21"/>
        </w:rPr>
        <w:t>由国际注册代替国家注册或地区注册</w:t>
      </w:r>
    </w:p>
    <w:p w14:paraId="43BE11B8" w14:textId="77777777" w:rsidR="00367054" w:rsidRPr="004801CB" w:rsidRDefault="00367054" w:rsidP="00367054">
      <w:pPr>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iCs/>
          <w:sz w:val="21"/>
          <w:szCs w:val="22"/>
        </w:rPr>
        <w:t>(1)</w:t>
      </w:r>
      <w:r w:rsidRPr="004801CB">
        <w:rPr>
          <w:rFonts w:ascii="SimSun" w:hAnsi="SimSun" w:cs="Times New Roman"/>
          <w:iCs/>
          <w:sz w:val="21"/>
          <w:szCs w:val="22"/>
        </w:rPr>
        <w:tab/>
      </w:r>
      <w:r w:rsidRPr="004801CB">
        <w:rPr>
          <w:rFonts w:asciiTheme="minorEastAsia" w:eastAsiaTheme="minorEastAsia" w:hAnsiTheme="minorEastAsia" w:cs="Times New Roman"/>
          <w:color w:val="000000"/>
          <w:sz w:val="21"/>
          <w:szCs w:val="21"/>
        </w:rPr>
        <w:t>[</w:t>
      </w:r>
      <w:r w:rsidRPr="004801CB">
        <w:rPr>
          <w:rFonts w:ascii="KaiTi" w:eastAsia="KaiTi" w:hAnsi="KaiTi" w:cs="Microsoft YaHei" w:hint="eastAsia"/>
          <w:color w:val="000000"/>
          <w:sz w:val="21"/>
          <w:szCs w:val="21"/>
        </w:rPr>
        <w:t>请求与通知</w:t>
      </w:r>
      <w:r w:rsidRPr="004801CB">
        <w:rPr>
          <w:rFonts w:asciiTheme="minorEastAsia" w:eastAsiaTheme="minorEastAsia" w:hAnsiTheme="minorEastAsia" w:cs="Times New Roman" w:hint="eastAsia"/>
          <w:color w:val="000000"/>
          <w:sz w:val="21"/>
          <w:szCs w:val="21"/>
        </w:rPr>
        <w:t>]视具体情况，</w:t>
      </w:r>
      <w:r w:rsidRPr="004801CB">
        <w:rPr>
          <w:rFonts w:asciiTheme="minorEastAsia" w:eastAsiaTheme="minorEastAsia" w:hAnsiTheme="minorEastAsia" w:cs="Microsoft YaHei" w:hint="eastAsia"/>
          <w:color w:val="000000"/>
          <w:sz w:val="21"/>
          <w:szCs w:val="21"/>
        </w:rPr>
        <w:t>自国际注册或后期指定通知之日起，注册人可以根据议定书第4条之二第(</w:t>
      </w:r>
      <w:r w:rsidRPr="004801CB">
        <w:rPr>
          <w:rFonts w:asciiTheme="minorEastAsia" w:eastAsiaTheme="minorEastAsia" w:hAnsiTheme="minorEastAsia" w:cs="Microsoft YaHei"/>
          <w:color w:val="000000"/>
          <w:sz w:val="21"/>
          <w:szCs w:val="21"/>
        </w:rPr>
        <w:t>2)</w:t>
      </w:r>
      <w:r w:rsidRPr="004801CB">
        <w:rPr>
          <w:rFonts w:asciiTheme="minorEastAsia" w:eastAsiaTheme="minorEastAsia" w:hAnsiTheme="minorEastAsia" w:cs="Microsoft YaHei" w:hint="eastAsia"/>
          <w:color w:val="000000"/>
          <w:sz w:val="21"/>
          <w:szCs w:val="21"/>
        </w:rPr>
        <w:t>款，直接向被指定缔约方的主管局提出在该局注册簿中记录国际注册的请求。如果主管局依上述请求已在其注册簿中记录：某项或某几项（视具体情况）国家注册或地区注册已由国际注册所代替，则该局应就此通知国际局。此种通知中应指明</w:t>
      </w:r>
      <w:r w:rsidRPr="004801CB">
        <w:rPr>
          <w:rFonts w:asciiTheme="minorEastAsia" w:eastAsiaTheme="minorEastAsia" w:hAnsiTheme="minorEastAsia" w:cs="Times New Roman" w:hint="eastAsia"/>
          <w:color w:val="000000"/>
          <w:sz w:val="21"/>
          <w:szCs w:val="21"/>
        </w:rPr>
        <w:t>：</w:t>
      </w:r>
    </w:p>
    <w:p w14:paraId="6DBAA871" w14:textId="77777777" w:rsidR="00367054" w:rsidRPr="004801CB" w:rsidRDefault="00367054" w:rsidP="00367054">
      <w:pPr>
        <w:tabs>
          <w:tab w:val="left" w:pos="1134"/>
        </w:tabs>
        <w:overflowPunct w:val="0"/>
        <w:spacing w:afterLines="100" w:after="240" w:line="340" w:lineRule="atLeast"/>
        <w:ind w:left="1134"/>
        <w:jc w:val="both"/>
        <w:rPr>
          <w:rFonts w:asciiTheme="minorEastAsia" w:eastAsiaTheme="minorEastAsia" w:hAnsiTheme="minorEastAsia"/>
          <w:sz w:val="21"/>
          <w:szCs w:val="21"/>
        </w:rPr>
      </w:pPr>
      <w:r w:rsidRPr="004801CB">
        <w:rPr>
          <w:rFonts w:ascii="SimSun" w:hAnsi="SimSun"/>
          <w:sz w:val="21"/>
          <w:szCs w:val="22"/>
        </w:rPr>
        <w:t>(i)</w:t>
      </w:r>
      <w:r w:rsidRPr="004801CB">
        <w:rPr>
          <w:rFonts w:ascii="SimSun" w:hAnsi="SimSun"/>
          <w:sz w:val="21"/>
          <w:szCs w:val="22"/>
        </w:rPr>
        <w:tab/>
      </w:r>
      <w:r w:rsidRPr="004801CB">
        <w:rPr>
          <w:rFonts w:asciiTheme="minorEastAsia" w:eastAsiaTheme="minorEastAsia" w:hAnsiTheme="minorEastAsia" w:hint="eastAsia"/>
          <w:sz w:val="21"/>
          <w:szCs w:val="21"/>
        </w:rPr>
        <w:t>有关的国际注册号，</w:t>
      </w:r>
    </w:p>
    <w:p w14:paraId="2CDCE6C5" w14:textId="77777777" w:rsidR="00367054" w:rsidRPr="004801CB" w:rsidRDefault="00367054" w:rsidP="00367054">
      <w:pPr>
        <w:tabs>
          <w:tab w:val="left" w:pos="1134"/>
        </w:tabs>
        <w:overflowPunct w:val="0"/>
        <w:spacing w:afterLines="100" w:after="240" w:line="340" w:lineRule="atLeast"/>
        <w:ind w:left="1134"/>
        <w:jc w:val="both"/>
        <w:rPr>
          <w:rFonts w:ascii="SimSun" w:hAnsi="SimSun"/>
          <w:sz w:val="21"/>
          <w:szCs w:val="22"/>
        </w:rPr>
      </w:pPr>
      <w:r w:rsidRPr="004801CB">
        <w:rPr>
          <w:rFonts w:ascii="SimSun" w:hAnsi="SimSun"/>
          <w:sz w:val="21"/>
          <w:szCs w:val="22"/>
        </w:rPr>
        <w:t>(ii)</w:t>
      </w:r>
      <w:r w:rsidRPr="004801CB">
        <w:rPr>
          <w:rFonts w:ascii="SimSun" w:hAnsi="SimSun"/>
          <w:sz w:val="21"/>
          <w:szCs w:val="22"/>
        </w:rPr>
        <w:tab/>
      </w:r>
      <w:r w:rsidRPr="004801CB">
        <w:rPr>
          <w:rFonts w:asciiTheme="minorEastAsia" w:eastAsiaTheme="minorEastAsia" w:hAnsiTheme="minorEastAsia" w:cs="Microsoft YaHei" w:hint="eastAsia"/>
          <w:sz w:val="21"/>
          <w:szCs w:val="21"/>
        </w:rPr>
        <w:t>如果该代替仅涉及国际注册中列举的某个或某些商品和服务，这些商品和服务，以</w:t>
      </w:r>
      <w:r w:rsidRPr="004801CB">
        <w:rPr>
          <w:rFonts w:ascii="MS Gothic" w:eastAsia="MS Gothic" w:hAnsi="MS Gothic" w:cs="MS Gothic" w:hint="eastAsia"/>
          <w:sz w:val="21"/>
        </w:rPr>
        <w:t>‍</w:t>
      </w:r>
      <w:r w:rsidRPr="004801CB">
        <w:rPr>
          <w:rFonts w:asciiTheme="minorEastAsia" w:eastAsiaTheme="minorEastAsia" w:hAnsiTheme="minorEastAsia" w:cs="Microsoft YaHei" w:hint="eastAsia"/>
          <w:sz w:val="21"/>
          <w:szCs w:val="21"/>
        </w:rPr>
        <w:t>及</w:t>
      </w:r>
    </w:p>
    <w:p w14:paraId="318DE6D0" w14:textId="77777777" w:rsidR="00367054" w:rsidRPr="004801CB" w:rsidRDefault="00367054" w:rsidP="00367054">
      <w:pPr>
        <w:tabs>
          <w:tab w:val="left" w:pos="1134"/>
        </w:tabs>
        <w:overflowPunct w:val="0"/>
        <w:spacing w:afterLines="100" w:after="240" w:line="340" w:lineRule="atLeast"/>
        <w:ind w:left="1134"/>
        <w:jc w:val="both"/>
        <w:rPr>
          <w:rFonts w:ascii="SimSun" w:hAnsi="SimSun"/>
          <w:sz w:val="21"/>
          <w:szCs w:val="22"/>
        </w:rPr>
      </w:pPr>
      <w:r w:rsidRPr="004801CB">
        <w:rPr>
          <w:rFonts w:ascii="SimSun" w:hAnsi="SimSun"/>
          <w:sz w:val="21"/>
          <w:szCs w:val="22"/>
        </w:rPr>
        <w:t>(iii)</w:t>
      </w:r>
      <w:r w:rsidRPr="004801CB">
        <w:rPr>
          <w:rFonts w:ascii="SimSun" w:hAnsi="SimSun"/>
          <w:sz w:val="21"/>
          <w:szCs w:val="22"/>
        </w:rPr>
        <w:tab/>
      </w:r>
      <w:r w:rsidRPr="004801CB">
        <w:rPr>
          <w:rFonts w:asciiTheme="minorEastAsia" w:eastAsiaTheme="minorEastAsia" w:hAnsiTheme="minorEastAsia" w:hint="eastAsia"/>
          <w:sz w:val="21"/>
          <w:szCs w:val="21"/>
        </w:rPr>
        <w:t>由国际注册代替的一项或多项国家注册或地区注册的申请日期和申请号、注册日期和注册号、及优先权日期（如有优先权日的话）。</w:t>
      </w:r>
    </w:p>
    <w:p w14:paraId="2BDC8BD6" w14:textId="77777777" w:rsidR="00367054" w:rsidRPr="004801CB" w:rsidRDefault="00367054" w:rsidP="00367054">
      <w:pPr>
        <w:autoSpaceDE w:val="0"/>
        <w:autoSpaceDN w:val="0"/>
        <w:adjustRightInd w:val="0"/>
        <w:spacing w:afterLines="100" w:after="240" w:line="340" w:lineRule="atLeast"/>
        <w:ind w:left="567"/>
        <w:jc w:val="both"/>
        <w:rPr>
          <w:rFonts w:ascii="SimSun" w:hAnsi="SimSun"/>
          <w:color w:val="000000"/>
          <w:sz w:val="21"/>
          <w:szCs w:val="22"/>
        </w:rPr>
      </w:pPr>
      <w:r w:rsidRPr="004801CB">
        <w:rPr>
          <w:rFonts w:asciiTheme="minorEastAsia" w:eastAsiaTheme="minorEastAsia" w:hAnsiTheme="minorEastAsia" w:cs="Microsoft YaHei" w:hint="eastAsia"/>
          <w:color w:val="000000"/>
          <w:sz w:val="21"/>
          <w:szCs w:val="21"/>
        </w:rPr>
        <w:t>通知中还可包括有关因该项或该多项国家注册或地区注册而获得的任何其他权利的信息。</w:t>
      </w:r>
    </w:p>
    <w:p w14:paraId="46ED5527" w14:textId="77777777" w:rsidR="00367054" w:rsidRPr="004801CB" w:rsidRDefault="00367054" w:rsidP="00367054">
      <w:pPr>
        <w:keepNext/>
        <w:adjustRightInd w:val="0"/>
        <w:spacing w:afterLines="100" w:after="240" w:line="340" w:lineRule="atLeast"/>
        <w:ind w:left="567" w:hanging="567"/>
        <w:jc w:val="both"/>
        <w:rPr>
          <w:rFonts w:ascii="SimSun" w:hAnsi="SimSun" w:cs="Times New Roman"/>
          <w:i/>
          <w:iCs/>
          <w:sz w:val="21"/>
          <w:szCs w:val="22"/>
        </w:rPr>
      </w:pPr>
      <w:r w:rsidRPr="004801CB">
        <w:rPr>
          <w:rFonts w:ascii="SimSun" w:hAnsi="SimSun" w:cs="Times New Roman"/>
          <w:iCs/>
          <w:sz w:val="21"/>
          <w:szCs w:val="22"/>
        </w:rPr>
        <w:t>(2)</w:t>
      </w:r>
      <w:r w:rsidRPr="004801CB">
        <w:rPr>
          <w:rFonts w:ascii="SimSun" w:hAnsi="SimSun" w:cs="Times New Roman"/>
          <w:iCs/>
          <w:sz w:val="21"/>
          <w:szCs w:val="22"/>
        </w:rPr>
        <w:tab/>
      </w:r>
      <w:r w:rsidRPr="004801CB">
        <w:rPr>
          <w:rFonts w:asciiTheme="minorEastAsia" w:eastAsiaTheme="minorEastAsia" w:hAnsiTheme="minorEastAsia" w:cs="Times New Roman" w:hint="eastAsia"/>
          <w:color w:val="000000"/>
          <w:sz w:val="21"/>
          <w:szCs w:val="21"/>
        </w:rPr>
        <w:t>[</w:t>
      </w:r>
      <w:r w:rsidRPr="004801CB">
        <w:rPr>
          <w:rFonts w:ascii="KaiTi" w:eastAsia="KaiTi" w:hAnsi="KaiTi" w:cs="Microsoft YaHei" w:hint="eastAsia"/>
          <w:color w:val="000000"/>
          <w:sz w:val="21"/>
          <w:szCs w:val="21"/>
        </w:rPr>
        <w:t>登记</w:t>
      </w:r>
      <w:r w:rsidRPr="004801CB">
        <w:rPr>
          <w:rFonts w:asciiTheme="minorEastAsia" w:eastAsiaTheme="minorEastAsia" w:hAnsiTheme="minorEastAsia" w:cs="Times New Roman" w:hint="eastAsia"/>
          <w:color w:val="000000"/>
          <w:sz w:val="21"/>
          <w:szCs w:val="21"/>
        </w:rPr>
        <w:t>]</w:t>
      </w:r>
    </w:p>
    <w:p w14:paraId="19E88CCA" w14:textId="77777777" w:rsidR="00367054" w:rsidRPr="004801CB" w:rsidRDefault="00367054" w:rsidP="00367054">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(a)</w:t>
      </w:r>
      <w:r w:rsidRPr="004801CB">
        <w:rPr>
          <w:rFonts w:ascii="SimSun" w:hAnsi="SimSun"/>
          <w:color w:val="000000"/>
          <w:sz w:val="21"/>
          <w:szCs w:val="22"/>
        </w:rPr>
        <w:tab/>
      </w:r>
      <w:r w:rsidRPr="004801CB">
        <w:rPr>
          <w:rFonts w:asciiTheme="minorEastAsia" w:eastAsiaTheme="minorEastAsia" w:hAnsiTheme="minorEastAsia" w:cs="Microsoft YaHei" w:hint="eastAsia"/>
          <w:color w:val="000000"/>
          <w:sz w:val="21"/>
          <w:szCs w:val="21"/>
        </w:rPr>
        <w:t>国际局应将依本条第(</w:t>
      </w:r>
      <w:r w:rsidRPr="004801CB">
        <w:rPr>
          <w:rFonts w:asciiTheme="minorEastAsia" w:eastAsiaTheme="minorEastAsia" w:hAnsiTheme="minorEastAsia" w:hint="eastAsia"/>
          <w:color w:val="000000"/>
          <w:sz w:val="21"/>
          <w:szCs w:val="21"/>
        </w:rPr>
        <w:t>1</w:t>
      </w:r>
      <w:r w:rsidRPr="004801CB">
        <w:rPr>
          <w:rFonts w:asciiTheme="minorEastAsia" w:eastAsiaTheme="minorEastAsia" w:hAnsiTheme="minorEastAsia"/>
          <w:color w:val="000000"/>
          <w:sz w:val="21"/>
          <w:szCs w:val="21"/>
        </w:rPr>
        <w:t>)</w:t>
      </w:r>
      <w:r w:rsidRPr="004801CB">
        <w:rPr>
          <w:rFonts w:asciiTheme="minorEastAsia" w:eastAsiaTheme="minorEastAsia" w:hAnsiTheme="minorEastAsia" w:cs="Microsoft YaHei" w:hint="eastAsia"/>
          <w:color w:val="000000"/>
          <w:sz w:val="21"/>
          <w:szCs w:val="21"/>
        </w:rPr>
        <w:t>款通知的内容登记在国际注册簿上，并应就此通告注册人。</w:t>
      </w:r>
    </w:p>
    <w:p w14:paraId="096DF023" w14:textId="77777777" w:rsidR="00367054" w:rsidRPr="004801CB" w:rsidRDefault="00367054" w:rsidP="00367054">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(b)</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依本条第(1</w:t>
      </w:r>
      <w:r w:rsidRPr="004801CB">
        <w:rPr>
          <w:rFonts w:asciiTheme="minorEastAsia" w:eastAsiaTheme="minorEastAsia" w:hAnsiTheme="minorEastAsia"/>
          <w:color w:val="000000"/>
          <w:sz w:val="21"/>
          <w:szCs w:val="21"/>
        </w:rPr>
        <w:t>)</w:t>
      </w:r>
      <w:r w:rsidRPr="004801CB">
        <w:rPr>
          <w:rFonts w:asciiTheme="minorEastAsia" w:eastAsiaTheme="minorEastAsia" w:hAnsiTheme="minorEastAsia" w:hint="eastAsia"/>
          <w:color w:val="000000"/>
          <w:sz w:val="21"/>
          <w:szCs w:val="21"/>
        </w:rPr>
        <w:t>款通知的</w:t>
      </w:r>
      <w:r w:rsidRPr="004801CB">
        <w:rPr>
          <w:rFonts w:asciiTheme="minorEastAsia" w:eastAsiaTheme="minorEastAsia" w:hAnsiTheme="minorEastAsia" w:cs="Microsoft YaHei" w:hint="eastAsia"/>
          <w:color w:val="000000"/>
          <w:sz w:val="21"/>
          <w:szCs w:val="21"/>
        </w:rPr>
        <w:t>内容</w:t>
      </w:r>
      <w:r w:rsidRPr="004801CB">
        <w:rPr>
          <w:rFonts w:asciiTheme="minorEastAsia" w:eastAsiaTheme="minorEastAsia" w:hAnsiTheme="minorEastAsia" w:hint="eastAsia"/>
          <w:color w:val="000000"/>
          <w:sz w:val="21"/>
          <w:szCs w:val="21"/>
        </w:rPr>
        <w:t>，应于国际局收到与可适用的要求相符合的通知之日起进行登</w:t>
      </w:r>
      <w:r w:rsidRPr="004801CB">
        <w:rPr>
          <w:rFonts w:ascii="MS Gothic" w:eastAsia="MS Gothic" w:hAnsi="MS Gothic" w:cs="MS Gothic" w:hint="eastAsia"/>
          <w:color w:val="000000"/>
          <w:sz w:val="21"/>
          <w:szCs w:val="24"/>
        </w:rPr>
        <w:t>‍</w:t>
      </w:r>
      <w:r w:rsidRPr="004801CB">
        <w:rPr>
          <w:rFonts w:asciiTheme="minorEastAsia" w:eastAsiaTheme="minorEastAsia" w:hAnsiTheme="minorEastAsia" w:hint="eastAsia"/>
          <w:color w:val="000000"/>
          <w:sz w:val="21"/>
          <w:szCs w:val="21"/>
        </w:rPr>
        <w:t>记。</w:t>
      </w:r>
    </w:p>
    <w:p w14:paraId="59A21E85" w14:textId="77777777" w:rsidR="00367054" w:rsidRPr="004801CB" w:rsidRDefault="00367054" w:rsidP="00367054">
      <w:pPr>
        <w:keepNext/>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iCs/>
          <w:sz w:val="21"/>
          <w:szCs w:val="22"/>
        </w:rPr>
        <w:t>(3)</w:t>
      </w:r>
      <w:r w:rsidRPr="004801CB">
        <w:rPr>
          <w:rFonts w:ascii="SimSun" w:hAnsi="SimSun" w:cs="Times New Roman"/>
          <w:iCs/>
          <w:sz w:val="21"/>
          <w:szCs w:val="22"/>
        </w:rPr>
        <w:tab/>
      </w:r>
      <w:r w:rsidRPr="004801CB">
        <w:rPr>
          <w:rFonts w:asciiTheme="minorEastAsia" w:eastAsiaTheme="minorEastAsia" w:hAnsiTheme="minorEastAsia" w:cs="Times New Roman"/>
          <w:sz w:val="21"/>
          <w:szCs w:val="21"/>
        </w:rPr>
        <w:t>[</w:t>
      </w:r>
      <w:r w:rsidRPr="004801CB">
        <w:rPr>
          <w:rFonts w:ascii="KaiTi" w:eastAsia="KaiTi" w:hAnsi="KaiTi" w:cs="Times New Roman" w:hint="eastAsia"/>
          <w:sz w:val="21"/>
          <w:szCs w:val="21"/>
        </w:rPr>
        <w:t>与代替有关的补充细节</w:t>
      </w:r>
      <w:r w:rsidRPr="004801CB">
        <w:rPr>
          <w:rFonts w:asciiTheme="minorEastAsia" w:eastAsiaTheme="minorEastAsia" w:hAnsiTheme="minorEastAsia" w:cs="Times New Roman" w:hint="eastAsia"/>
          <w:sz w:val="21"/>
          <w:szCs w:val="21"/>
        </w:rPr>
        <w:t>]</w:t>
      </w:r>
    </w:p>
    <w:p w14:paraId="3B79A9CF" w14:textId="77777777" w:rsidR="00367054" w:rsidRPr="004801CB" w:rsidRDefault="00367054" w:rsidP="00367054">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(a)</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不得基于被视为由国际注册代替的国家注册或地区注册驳回对国际注册商标的保护，即便是部分驳回。</w:t>
      </w:r>
    </w:p>
    <w:p w14:paraId="45744DB4" w14:textId="77777777" w:rsidR="00367054" w:rsidRPr="004801CB" w:rsidRDefault="00367054" w:rsidP="00367054">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(b)</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国家注册或地区注册应能够与将其代替的国际注册共存。不得要求注册人放弃或请求注销被视为由国际注册代替的国家</w:t>
      </w:r>
      <w:r w:rsidRPr="004801CB">
        <w:rPr>
          <w:rFonts w:asciiTheme="minorEastAsia" w:eastAsiaTheme="minorEastAsia" w:hAnsiTheme="minorEastAsia" w:cs="Microsoft YaHei" w:hint="eastAsia"/>
          <w:color w:val="000000"/>
          <w:sz w:val="21"/>
          <w:szCs w:val="21"/>
        </w:rPr>
        <w:t>注册</w:t>
      </w:r>
      <w:r w:rsidRPr="004801CB">
        <w:rPr>
          <w:rFonts w:asciiTheme="minorEastAsia" w:eastAsiaTheme="minorEastAsia" w:hAnsiTheme="minorEastAsia" w:hint="eastAsia"/>
          <w:color w:val="000000"/>
          <w:sz w:val="21"/>
          <w:szCs w:val="21"/>
        </w:rPr>
        <w:t>或地区注册，并且如果注册人愿意，应允许注册人根据可适用的国家或地区法律续展该注册。</w:t>
      </w:r>
    </w:p>
    <w:p w14:paraId="19D5D4A0" w14:textId="77777777" w:rsidR="00367054" w:rsidRPr="004801CB" w:rsidRDefault="00367054" w:rsidP="00367054">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lastRenderedPageBreak/>
        <w:t>(c)</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在注册簿上进行记录前，被指定缔约方的主管局应审查本条第(</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款所述的请求，以确定议定书第4条之二第(</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款所规定的条件是否得到满足。</w:t>
      </w:r>
    </w:p>
    <w:p w14:paraId="3B4AB69F" w14:textId="77777777" w:rsidR="00367054" w:rsidRPr="004801CB" w:rsidRDefault="00367054" w:rsidP="00367054">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(d)</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国家注册或地区注册中所列的涉及代替的商品和服务，应被国际注册中所列的商品和服务所覆盖。</w:t>
      </w:r>
      <w:r w:rsidRPr="004801CB">
        <w:rPr>
          <w:rFonts w:ascii="SimSun" w:hAnsi="SimSun" w:hint="eastAsia"/>
          <w:color w:val="000000"/>
          <w:sz w:val="21"/>
          <w:szCs w:val="24"/>
        </w:rPr>
        <w:t>代替可以只涉及国家注册或地区注册中所列的部分商品和服务。</w:t>
      </w:r>
    </w:p>
    <w:p w14:paraId="3C4CC9F4" w14:textId="77777777" w:rsidR="00367054" w:rsidRPr="004801CB" w:rsidRDefault="00367054" w:rsidP="00367054">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(e)</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自国际注册依议定书第4条第(</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w:t>
      </w:r>
      <w:r w:rsidRPr="004801CB">
        <w:rPr>
          <w:rFonts w:asciiTheme="minorEastAsia" w:eastAsiaTheme="minorEastAsia" w:hAnsiTheme="minorEastAsia"/>
          <w:color w:val="000000"/>
          <w:sz w:val="21"/>
          <w:szCs w:val="21"/>
        </w:rPr>
        <w:t>a)</w:t>
      </w:r>
      <w:r w:rsidRPr="004801CB">
        <w:rPr>
          <w:rFonts w:asciiTheme="minorEastAsia" w:eastAsiaTheme="minorEastAsia" w:hAnsiTheme="minorEastAsia" w:hint="eastAsia"/>
          <w:color w:val="000000"/>
          <w:sz w:val="21"/>
          <w:szCs w:val="21"/>
        </w:rPr>
        <w:t>项在有关被指定缔约方生效之日起，国家注册或地区注册被视为由国际注册代替。</w:t>
      </w:r>
    </w:p>
    <w:p w14:paraId="68EC6776" w14:textId="77777777" w:rsidR="00367054" w:rsidRPr="00D0672C"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第22条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基础申请效力、源于基础申请的注册效力或基础注册效力的终止</w:t>
      </w:r>
    </w:p>
    <w:p w14:paraId="504A0131"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(1)</w:t>
      </w:r>
      <w:r w:rsidRPr="00D0672C">
        <w:rPr>
          <w:rFonts w:ascii="SimSun" w:hAnsi="SimSun" w:cs="Times New Roman"/>
          <w:sz w:val="21"/>
          <w:szCs w:val="22"/>
          <w:lang w:val="fr-CH"/>
        </w:rPr>
        <w:tab/>
      </w:r>
      <w:r w:rsidRPr="00D0672C">
        <w:rPr>
          <w:rFonts w:ascii="SimSun" w:hAnsi="SimSun" w:cs="Times New Roman" w:hint="eastAsia"/>
          <w:sz w:val="21"/>
          <w:szCs w:val="22"/>
          <w:lang w:val="fr-CH"/>
        </w:rPr>
        <w:t>［</w:t>
      </w:r>
      <w:r w:rsidRPr="00D0672C">
        <w:rPr>
          <w:rFonts w:ascii="KaiTi" w:eastAsia="KaiTi" w:hAnsi="KaiTi" w:cs="Times New Roman" w:hint="eastAsia"/>
          <w:sz w:val="21"/>
          <w:szCs w:val="22"/>
          <w:lang w:val="fr-CH"/>
        </w:rPr>
        <w:t>关于基础申请效力、源于基础申请的注册效力或基础注册效力终止的通知</w:t>
      </w:r>
      <w:r w:rsidRPr="00D0672C">
        <w:rPr>
          <w:rFonts w:ascii="SimSun" w:hAnsi="SimSun" w:cs="Times New Roman" w:hint="eastAsia"/>
          <w:sz w:val="21"/>
          <w:szCs w:val="22"/>
          <w:lang w:val="fr-CH"/>
        </w:rPr>
        <w:t>］</w:t>
      </w:r>
    </w:p>
    <w:p w14:paraId="421CA126" w14:textId="77777777" w:rsidR="00367054" w:rsidRPr="00D0672C" w:rsidRDefault="00367054" w:rsidP="00367054">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5F5EFB4E" w14:textId="3530DC35" w:rsidR="00367054" w:rsidRPr="00D0672C" w:rsidRDefault="00367054" w:rsidP="00367054">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(c)</w:t>
      </w:r>
      <w:r w:rsidRPr="00D0672C">
        <w:rPr>
          <w:rFonts w:ascii="SimSun" w:hAnsi="SimSun" w:cs="Times New Roman"/>
          <w:sz w:val="21"/>
          <w:szCs w:val="22"/>
          <w:lang w:val="fr-CH"/>
        </w:rPr>
        <w:tab/>
      </w:r>
      <w:r w:rsidRPr="00D0672C">
        <w:rPr>
          <w:rFonts w:ascii="SimSun" w:hAnsi="SimSun" w:cs="Times New Roman" w:hint="eastAsia"/>
          <w:sz w:val="21"/>
          <w:szCs w:val="22"/>
          <w:lang w:val="fr-CH"/>
        </w:rPr>
        <w:t>一旦本款(b)项所述程序已作出议定书第6条第(3)款第二句所述终局裁决，或已提出议定书第6条第(3)款第三句所述撤回或放弃，原属局如果了解这一情况，应尽快就此通知国际局，并应作出本款(a)项第(i)目至第(iv)目所述说明。如果本款(b)项所述程序已经完成，而且未作出任何前述终局裁决、撤回或放弃，原属局如果了解这一情况，或者根据注册人的请求，应尽快就此通知国际局。</w:t>
      </w:r>
    </w:p>
    <w:p w14:paraId="59DBCAA2"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5FF986E3" w14:textId="77777777" w:rsidR="00367054" w:rsidRPr="00D0672C" w:rsidRDefault="00367054" w:rsidP="00367054">
      <w:pPr>
        <w:keepNext/>
        <w:spacing w:beforeLines="200" w:before="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第五章</w:t>
      </w:r>
    </w:p>
    <w:p w14:paraId="02B88ABC" w14:textId="77777777" w:rsidR="00367054" w:rsidRPr="00D0672C" w:rsidRDefault="00367054" w:rsidP="00367054">
      <w:pPr>
        <w:keepNext/>
        <w:spacing w:afterLines="100" w:after="24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后期指定；变更</w:t>
      </w:r>
    </w:p>
    <w:p w14:paraId="7CAF00B8" w14:textId="77777777" w:rsidR="00367054" w:rsidRPr="00D0672C"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第24条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国际注册后期指定</w:t>
      </w:r>
    </w:p>
    <w:p w14:paraId="60BB9C6A"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186C6BF2"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(3)</w:t>
      </w:r>
      <w:r w:rsidRPr="00D0672C">
        <w:rPr>
          <w:rFonts w:ascii="SimSun" w:hAnsi="SimSun" w:cs="Times New Roman"/>
          <w:sz w:val="21"/>
          <w:szCs w:val="22"/>
          <w:lang w:val="fr-CH"/>
        </w:rPr>
        <w:tab/>
      </w:r>
      <w:r w:rsidRPr="00D0672C">
        <w:rPr>
          <w:rFonts w:ascii="SimSun" w:hAnsi="SimSun" w:cs="Times New Roman" w:hint="eastAsia"/>
          <w:sz w:val="21"/>
          <w:szCs w:val="22"/>
          <w:lang w:val="fr-CH"/>
        </w:rPr>
        <w:t>［</w:t>
      </w:r>
      <w:r w:rsidRPr="00D0672C">
        <w:rPr>
          <w:rFonts w:ascii="KaiTi" w:eastAsia="KaiTi" w:hAnsi="KaiTi" w:cs="Times New Roman" w:hint="eastAsia"/>
          <w:sz w:val="21"/>
          <w:szCs w:val="22"/>
          <w:lang w:val="fr-CH"/>
        </w:rPr>
        <w:t>内容</w:t>
      </w:r>
      <w:r w:rsidRPr="00D0672C">
        <w:rPr>
          <w:rFonts w:ascii="SimSun" w:hAnsi="SimSun" w:cs="Times New Roman" w:hint="eastAsia"/>
          <w:sz w:val="21"/>
          <w:szCs w:val="22"/>
          <w:lang w:val="fr-CH"/>
        </w:rPr>
        <w:t>］</w:t>
      </w:r>
    </w:p>
    <w:p w14:paraId="1275E9CD" w14:textId="77777777" w:rsidR="00367054" w:rsidRPr="00D0672C" w:rsidRDefault="00367054" w:rsidP="00367054">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(a)</w:t>
      </w:r>
      <w:r w:rsidRPr="00D0672C">
        <w:rPr>
          <w:rFonts w:ascii="SimSun" w:hAnsi="SimSun" w:cs="Times New Roman"/>
          <w:sz w:val="21"/>
          <w:szCs w:val="22"/>
          <w:lang w:val="fr-CH"/>
        </w:rPr>
        <w:tab/>
      </w:r>
      <w:r w:rsidRPr="00D0672C">
        <w:rPr>
          <w:rFonts w:ascii="SimSun" w:hAnsi="SimSun" w:cs="Times New Roman" w:hint="eastAsia"/>
          <w:sz w:val="21"/>
          <w:szCs w:val="22"/>
          <w:lang w:val="fr-CH"/>
        </w:rPr>
        <w:t>除本条第(7)款(b)项规定的情况以外，后期指定应包括或指明：</w:t>
      </w:r>
    </w:p>
    <w:p w14:paraId="50970A81" w14:textId="77777777" w:rsidR="00367054" w:rsidRPr="00D0672C" w:rsidRDefault="00367054" w:rsidP="00367054">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4D7AD712" w14:textId="1E2B2B40" w:rsidR="00367054" w:rsidRPr="00D0672C" w:rsidRDefault="00367054" w:rsidP="00367054">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注册人名称，</w:t>
      </w:r>
    </w:p>
    <w:p w14:paraId="7C99B011" w14:textId="77777777" w:rsidR="00367054" w:rsidRPr="00D0672C" w:rsidRDefault="00367054" w:rsidP="00367054">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2F0476E9"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59529080" w14:textId="77777777" w:rsidR="00367054" w:rsidRPr="00D0672C" w:rsidRDefault="00367054" w:rsidP="00367054">
      <w:pPr>
        <w:keepNext/>
        <w:spacing w:beforeLines="200" w:before="480" w:line="340" w:lineRule="atLeast"/>
        <w:textAlignment w:val="bottom"/>
        <w:rPr>
          <w:rFonts w:ascii="SimHei" w:eastAsia="SimHei" w:hAnsi="SimSun"/>
          <w:sz w:val="21"/>
          <w:szCs w:val="21"/>
          <w:lang w:val="fr-CH"/>
        </w:rPr>
      </w:pPr>
      <w:r w:rsidRPr="00D0672C">
        <w:rPr>
          <w:rFonts w:ascii="SimHei" w:eastAsia="SimHei" w:hAnsi="SimSun" w:hint="eastAsia"/>
          <w:sz w:val="21"/>
          <w:szCs w:val="21"/>
          <w:lang w:val="fr-CH"/>
        </w:rPr>
        <w:lastRenderedPageBreak/>
        <w:t>第九章</w:t>
      </w:r>
    </w:p>
    <w:p w14:paraId="4F7E5FC2" w14:textId="77777777" w:rsidR="00367054" w:rsidRPr="00D0672C" w:rsidRDefault="00367054" w:rsidP="00367054">
      <w:pPr>
        <w:keepNext/>
        <w:spacing w:afterLines="100" w:after="240" w:line="340" w:lineRule="atLeast"/>
        <w:textAlignment w:val="bottom"/>
        <w:rPr>
          <w:rFonts w:ascii="SimHei" w:eastAsia="SimHei" w:hAnsi="SimSun"/>
          <w:sz w:val="21"/>
          <w:szCs w:val="21"/>
          <w:lang w:val="fr-CH"/>
        </w:rPr>
      </w:pPr>
      <w:r w:rsidRPr="00D0672C">
        <w:rPr>
          <w:rFonts w:ascii="SimHei" w:eastAsia="SimHei" w:hAnsi="SimSun" w:hint="eastAsia"/>
          <w:sz w:val="21"/>
          <w:szCs w:val="21"/>
          <w:lang w:val="fr-CH"/>
        </w:rPr>
        <w:t>其他条款</w:t>
      </w:r>
    </w:p>
    <w:p w14:paraId="3E2C6679" w14:textId="77777777" w:rsidR="00367054" w:rsidRPr="00D0672C"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第39条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国际注册在某些继承国的延续效力</w:t>
      </w:r>
    </w:p>
    <w:p w14:paraId="4864175C" w14:textId="77777777" w:rsidR="00367054" w:rsidRPr="00D0672C" w:rsidRDefault="00367054" w:rsidP="00367054">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(1)</w:t>
      </w:r>
      <w:r w:rsidRPr="00D0672C">
        <w:rPr>
          <w:rFonts w:ascii="SimSun" w:hAnsi="SimSun" w:cs="Times New Roman"/>
          <w:sz w:val="21"/>
          <w:szCs w:val="22"/>
          <w:lang w:val="fr-CH"/>
        </w:rPr>
        <w:tab/>
      </w:r>
      <w:r w:rsidRPr="00D0672C">
        <w:rPr>
          <w:rFonts w:ascii="SimSun" w:hAnsi="SimSun" w:cs="Times New Roman" w:hint="eastAsia"/>
          <w:sz w:val="21"/>
          <w:szCs w:val="22"/>
          <w:lang w:val="fr-CH"/>
        </w:rPr>
        <w:t>如果任何国家（“继承国”）在该国独立前其领土属于某缔约方（“先前缔约方”）领土的一部分，向总干事交存了延续效力声明，表示该继承国适用议定书，则任何自依本条第(2)款所确定日期之前的日期有效的、在先前缔约方有领土延伸的国际注册在继承国的效力应符合下列条</w:t>
      </w:r>
      <w:r w:rsidRPr="00D0672C">
        <w:rPr>
          <w:rFonts w:ascii="MS Gothic" w:eastAsia="MS Gothic" w:hAnsi="MS Gothic" w:cs="MS Gothic" w:hint="eastAsia"/>
          <w:sz w:val="21"/>
          <w:szCs w:val="22"/>
          <w:lang w:val="fr-CH"/>
        </w:rPr>
        <w:t>‍</w:t>
      </w:r>
      <w:r w:rsidRPr="00D0672C">
        <w:rPr>
          <w:rFonts w:ascii="SimSun" w:hAnsi="SimSun" w:cs="Times New Roman" w:hint="eastAsia"/>
          <w:sz w:val="21"/>
          <w:szCs w:val="22"/>
          <w:lang w:val="fr-CH"/>
        </w:rPr>
        <w:t>件：</w:t>
      </w:r>
    </w:p>
    <w:p w14:paraId="42E0F160" w14:textId="77777777" w:rsidR="00367054" w:rsidRPr="00D0672C" w:rsidRDefault="00367054" w:rsidP="00367054">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p>
    <w:p w14:paraId="4A98B841" w14:textId="5FA47121" w:rsidR="00367054" w:rsidRPr="00D0672C" w:rsidRDefault="00367054" w:rsidP="00367054">
      <w:pPr>
        <w:overflowPunct w:val="0"/>
        <w:spacing w:afterLines="100" w:after="240" w:line="340" w:lineRule="atLeast"/>
        <w:ind w:left="1701" w:hanging="567"/>
        <w:jc w:val="both"/>
        <w:rPr>
          <w:rFonts w:ascii="SimSun" w:hAnsi="SimSun" w:cs="Times New Roma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在同一时限内须向国际局缴纳规费表第10.1项规定的给国际局的规费，以及规费表第10.2项规定的规费，由国际局转交继承国</w:t>
      </w:r>
      <w:r w:rsidRPr="00D0672C">
        <w:rPr>
          <w:rFonts w:ascii="SimSun" w:hAnsi="SimSun" w:cs="Times New Roman" w:hint="eastAsia"/>
          <w:sz w:val="21"/>
          <w:szCs w:val="22"/>
          <w:lang w:val="fr-CH"/>
        </w:rPr>
        <w:t>。</w:t>
      </w:r>
    </w:p>
    <w:p w14:paraId="5FE18149" w14:textId="77777777" w:rsidR="00367054" w:rsidRPr="00D0672C" w:rsidRDefault="00367054" w:rsidP="00367054">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sz w:val="21"/>
          <w:szCs w:val="22"/>
          <w:lang w:val="fr-CH"/>
        </w:rPr>
        <w:t>[……]</w:t>
      </w:r>
    </w:p>
    <w:p w14:paraId="6929A808" w14:textId="77777777" w:rsidR="00367054" w:rsidRPr="004801CB" w:rsidRDefault="00367054" w:rsidP="00367054">
      <w:pPr>
        <w:keepNext/>
        <w:overflowPunct w:val="0"/>
        <w:spacing w:beforeLines="200" w:before="480" w:afterLines="100" w:after="240" w:line="340" w:lineRule="atLeast"/>
        <w:textAlignment w:val="bottom"/>
        <w:rPr>
          <w:rFonts w:ascii="SimSun" w:hAnsi="SimSun"/>
          <w:b/>
          <w:sz w:val="21"/>
          <w:szCs w:val="22"/>
        </w:rPr>
      </w:pPr>
      <w:r w:rsidRPr="004801CB">
        <w:rPr>
          <w:rFonts w:ascii="SimSun" w:hAnsi="SimSun" w:cs="Microsoft YaHei" w:hint="eastAsia"/>
          <w:b/>
          <w:sz w:val="21"/>
          <w:szCs w:val="22"/>
        </w:rPr>
        <w:t>第</w:t>
      </w:r>
      <w:r w:rsidRPr="004801CB">
        <w:rPr>
          <w:rFonts w:ascii="SimSun" w:hAnsi="SimSun" w:hint="eastAsia"/>
          <w:b/>
          <w:sz w:val="21"/>
          <w:szCs w:val="22"/>
        </w:rPr>
        <w:t>40</w:t>
      </w:r>
      <w:r w:rsidRPr="004801CB">
        <w:rPr>
          <w:rFonts w:ascii="SimSun" w:hAnsi="SimSun" w:cs="Microsoft YaHei" w:hint="eastAsia"/>
          <w:b/>
          <w:sz w:val="21"/>
          <w:szCs w:val="22"/>
        </w:rPr>
        <w:t>条</w:t>
      </w:r>
      <w:r w:rsidRPr="004801CB">
        <w:rPr>
          <w:rFonts w:ascii="SimSun" w:hAnsi="SimSun" w:cs="Microsoft YaHei"/>
          <w:b/>
          <w:sz w:val="21"/>
          <w:szCs w:val="22"/>
        </w:rPr>
        <w:br/>
      </w:r>
      <w:r w:rsidRPr="004801CB">
        <w:rPr>
          <w:rFonts w:ascii="SimSun" w:hAnsi="SimSun" w:cs="Microsoft YaHei" w:hint="eastAsia"/>
          <w:b/>
          <w:sz w:val="21"/>
          <w:szCs w:val="22"/>
        </w:rPr>
        <w:t>生效；过渡条款</w:t>
      </w:r>
    </w:p>
    <w:p w14:paraId="7E2024ED" w14:textId="77777777" w:rsidR="00367054" w:rsidRPr="004801CB" w:rsidRDefault="00367054" w:rsidP="00367054">
      <w:pPr>
        <w:keepNext/>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sz w:val="21"/>
          <w:szCs w:val="22"/>
        </w:rPr>
        <w:t>[……]</w:t>
      </w:r>
    </w:p>
    <w:p w14:paraId="32359920" w14:textId="77777777" w:rsidR="00367054" w:rsidRPr="004801CB" w:rsidRDefault="00367054" w:rsidP="00367054">
      <w:pPr>
        <w:adjustRightInd w:val="0"/>
        <w:spacing w:afterLines="100" w:after="240" w:line="340" w:lineRule="atLeast"/>
        <w:ind w:left="567" w:hanging="567"/>
        <w:jc w:val="both"/>
        <w:rPr>
          <w:rFonts w:ascii="SimSun" w:hAnsi="SimSun"/>
          <w:sz w:val="21"/>
          <w:szCs w:val="22"/>
        </w:rPr>
      </w:pPr>
      <w:r w:rsidRPr="004801CB">
        <w:rPr>
          <w:rFonts w:ascii="SimSun" w:hAnsi="SimSun"/>
          <w:sz w:val="21"/>
          <w:szCs w:val="22"/>
        </w:rPr>
        <w:t>(7)</w:t>
      </w:r>
      <w:r w:rsidRPr="004801CB">
        <w:rPr>
          <w:rFonts w:ascii="SimSun" w:hAnsi="SimSun"/>
          <w:sz w:val="21"/>
          <w:szCs w:val="22"/>
        </w:rPr>
        <w:tab/>
      </w:r>
      <w:r w:rsidRPr="004801CB">
        <w:rPr>
          <w:rFonts w:ascii="SimSun" w:hAnsi="SimSun" w:cs="Times New Roman" w:hint="eastAsia"/>
          <w:sz w:val="21"/>
          <w:szCs w:val="30"/>
        </w:rPr>
        <w:t>[</w:t>
      </w:r>
      <w:r w:rsidRPr="004801CB">
        <w:rPr>
          <w:rFonts w:ascii="KaiTi" w:eastAsia="KaiTi" w:hAnsi="KaiTi" w:cs="SimSun" w:hint="eastAsia"/>
          <w:sz w:val="21"/>
          <w:szCs w:val="30"/>
        </w:rPr>
        <w:t>有关部分代替的过渡规定</w:t>
      </w:r>
      <w:r>
        <w:rPr>
          <w:rFonts w:ascii="SimSun" w:hAnsi="SimSun" w:cs="Times New Roman" w:hint="eastAsia"/>
          <w:sz w:val="21"/>
          <w:szCs w:val="30"/>
        </w:rPr>
        <w:t>]</w:t>
      </w:r>
      <w:r w:rsidRPr="004801CB">
        <w:rPr>
          <w:rFonts w:ascii="SimSun" w:hAnsi="SimSun" w:cs="Times New Roman" w:hint="eastAsia"/>
          <w:sz w:val="21"/>
          <w:szCs w:val="30"/>
        </w:rPr>
        <w:t>20</w:t>
      </w:r>
      <w:r w:rsidRPr="004801CB">
        <w:rPr>
          <w:rFonts w:ascii="SimSun" w:hAnsi="SimSun" w:cs="Times New Roman"/>
          <w:sz w:val="21"/>
          <w:szCs w:val="30"/>
        </w:rPr>
        <w:t>25</w:t>
      </w:r>
      <w:r w:rsidRPr="004801CB">
        <w:rPr>
          <w:rFonts w:ascii="SimSun" w:hAnsi="SimSun" w:cs="SimSun" w:hint="eastAsia"/>
          <w:sz w:val="21"/>
          <w:szCs w:val="30"/>
        </w:rPr>
        <w:t>年</w:t>
      </w:r>
      <w:r w:rsidRPr="004801CB">
        <w:rPr>
          <w:rFonts w:ascii="SimSun" w:hAnsi="SimSun" w:cs="Times New Roman" w:hint="eastAsia"/>
          <w:sz w:val="21"/>
          <w:szCs w:val="30"/>
        </w:rPr>
        <w:t>2</w:t>
      </w:r>
      <w:r w:rsidRPr="004801CB">
        <w:rPr>
          <w:rFonts w:ascii="SimSun" w:hAnsi="SimSun" w:cs="SimSun" w:hint="eastAsia"/>
          <w:sz w:val="21"/>
          <w:szCs w:val="30"/>
        </w:rPr>
        <w:t>月</w:t>
      </w:r>
      <w:r w:rsidRPr="004801CB">
        <w:rPr>
          <w:rFonts w:ascii="SimSun" w:hAnsi="SimSun" w:cs="Times New Roman" w:hint="eastAsia"/>
          <w:sz w:val="21"/>
          <w:szCs w:val="30"/>
        </w:rPr>
        <w:t>1</w:t>
      </w:r>
      <w:r w:rsidRPr="004801CB">
        <w:rPr>
          <w:rFonts w:ascii="SimSun" w:hAnsi="SimSun" w:cs="SimSun" w:hint="eastAsia"/>
          <w:sz w:val="21"/>
          <w:szCs w:val="30"/>
        </w:rPr>
        <w:t>日前，不得要求任何主管局适用第</w:t>
      </w:r>
      <w:r w:rsidRPr="004801CB">
        <w:rPr>
          <w:rFonts w:ascii="SimSun" w:hAnsi="SimSun" w:cs="Times New Roman" w:hint="eastAsia"/>
          <w:sz w:val="21"/>
          <w:szCs w:val="30"/>
        </w:rPr>
        <w:t>21</w:t>
      </w:r>
      <w:r w:rsidRPr="004801CB">
        <w:rPr>
          <w:rFonts w:ascii="SimSun" w:hAnsi="SimSun" w:cs="SimSun" w:hint="eastAsia"/>
          <w:sz w:val="21"/>
          <w:szCs w:val="30"/>
        </w:rPr>
        <w:t>条第</w:t>
      </w:r>
      <w:r w:rsidRPr="004801CB">
        <w:rPr>
          <w:rFonts w:ascii="SimSun" w:hAnsi="SimSun" w:cs="Times New Roman" w:hint="eastAsia"/>
          <w:sz w:val="21"/>
          <w:szCs w:val="30"/>
        </w:rPr>
        <w:t>(3)</w:t>
      </w:r>
      <w:r w:rsidRPr="004801CB">
        <w:rPr>
          <w:rFonts w:ascii="SimSun" w:hAnsi="SimSun" w:cs="SimSun" w:hint="eastAsia"/>
          <w:sz w:val="21"/>
          <w:szCs w:val="30"/>
        </w:rPr>
        <w:t>款</w:t>
      </w:r>
      <w:r w:rsidRPr="004801CB">
        <w:rPr>
          <w:rFonts w:ascii="SimSun" w:hAnsi="SimSun" w:cs="Times New Roman" w:hint="eastAsia"/>
          <w:sz w:val="21"/>
          <w:szCs w:val="30"/>
        </w:rPr>
        <w:t>(</w:t>
      </w:r>
      <w:r w:rsidRPr="004801CB">
        <w:rPr>
          <w:rFonts w:ascii="SimSun" w:hAnsi="SimSun" w:cs="Times New Roman"/>
          <w:sz w:val="21"/>
          <w:szCs w:val="30"/>
        </w:rPr>
        <w:t>d)</w:t>
      </w:r>
      <w:r w:rsidRPr="004801CB">
        <w:rPr>
          <w:rFonts w:ascii="SimSun" w:hAnsi="SimSun" w:cs="SimSun" w:hint="eastAsia"/>
          <w:sz w:val="21"/>
          <w:szCs w:val="30"/>
        </w:rPr>
        <w:t>项第二句。</w:t>
      </w:r>
    </w:p>
    <w:p w14:paraId="4D40325F" w14:textId="77777777" w:rsidR="00367054" w:rsidRPr="00D0672C" w:rsidRDefault="00367054" w:rsidP="00367054">
      <w:pPr>
        <w:rPr>
          <w:rFonts w:ascii="SimSun" w:eastAsia="Times New Roman" w:hAnsi="SimSun" w:cs="Times New Roman"/>
          <w:sz w:val="21"/>
          <w:szCs w:val="22"/>
          <w:lang w:val="fr-CH"/>
        </w:rPr>
      </w:pPr>
      <w:r w:rsidRPr="00D0672C">
        <w:rPr>
          <w:rFonts w:ascii="SimSun" w:hAnsi="SimSun"/>
          <w:sz w:val="21"/>
          <w:szCs w:val="22"/>
          <w:lang w:val="fr-CH"/>
        </w:rPr>
        <w:br w:type="page"/>
      </w:r>
    </w:p>
    <w:p w14:paraId="32D946DF" w14:textId="77777777" w:rsidR="00367054" w:rsidRPr="00D0672C" w:rsidRDefault="00367054" w:rsidP="00367054">
      <w:pPr>
        <w:keepNext/>
        <w:spacing w:afterLines="100" w:after="240" w:line="340" w:lineRule="atLeast"/>
        <w:textAlignment w:val="bottom"/>
        <w:rPr>
          <w:rFonts w:ascii="SimHei" w:eastAsia="SimHei" w:hAnsi="SimSun"/>
          <w:sz w:val="21"/>
          <w:szCs w:val="21"/>
          <w:lang w:val="fr-CH"/>
        </w:rPr>
      </w:pPr>
      <w:r w:rsidRPr="00D0672C">
        <w:rPr>
          <w:rFonts w:ascii="SimHei" w:eastAsia="SimHei" w:hAnsi="SimSun" w:hint="eastAsia"/>
          <w:sz w:val="21"/>
          <w:szCs w:val="21"/>
          <w:lang w:val="fr-CH"/>
        </w:rPr>
        <w:lastRenderedPageBreak/>
        <w:t>规费表</w:t>
      </w:r>
    </w:p>
    <w:p w14:paraId="5480A31D" w14:textId="4D9A9E16" w:rsidR="00367054" w:rsidRPr="00D0672C" w:rsidRDefault="00367054" w:rsidP="00367054">
      <w:pPr>
        <w:adjustRightInd w:val="0"/>
        <w:spacing w:afterLines="100" w:after="240" w:line="340" w:lineRule="atLeast"/>
        <w:ind w:left="567"/>
        <w:jc w:val="both"/>
        <w:rPr>
          <w:rFonts w:ascii="SimSun" w:hAnsi="SimSun" w:cs="Times New Roman"/>
          <w:sz w:val="21"/>
          <w:szCs w:val="22"/>
          <w:lang w:val="fr-CH"/>
        </w:rPr>
      </w:pPr>
      <w:r w:rsidRPr="00D0672C" w:rsidDel="00A324DC">
        <w:rPr>
          <w:rFonts w:ascii="SimSun" w:hAnsi="SimSun" w:cs="Times New Roman" w:hint="eastAsia"/>
          <w:sz w:val="21"/>
          <w:szCs w:val="22"/>
          <w:lang w:val="fr-CH"/>
        </w:rPr>
        <w:t>2</w:t>
      </w:r>
      <w:r w:rsidRPr="00D0672C">
        <w:rPr>
          <w:rFonts w:ascii="SimSun" w:hAnsi="SimSun" w:cs="Times New Roman"/>
          <w:sz w:val="21"/>
          <w:szCs w:val="22"/>
          <w:lang w:val="fr-CH"/>
        </w:rPr>
        <w:t>021</w:t>
      </w:r>
      <w:r w:rsidRPr="00D0672C">
        <w:rPr>
          <w:rFonts w:ascii="SimSun" w:hAnsi="SimSun" w:cs="Times New Roman" w:hint="eastAsia"/>
          <w:sz w:val="21"/>
          <w:szCs w:val="22"/>
          <w:lang w:val="fr-CH"/>
        </w:rPr>
        <w:t>年</w:t>
      </w:r>
      <w:r>
        <w:rPr>
          <w:rFonts w:ascii="SimSun" w:hAnsi="SimSun" w:cs="Times New Roman" w:hint="eastAsia"/>
          <w:sz w:val="21"/>
          <w:szCs w:val="22"/>
          <w:lang w:val="fr-CH"/>
        </w:rPr>
        <w:t>11</w:t>
      </w:r>
      <w:r w:rsidRPr="00D0672C">
        <w:rPr>
          <w:rFonts w:ascii="SimSun" w:hAnsi="SimSun" w:cs="Times New Roman" w:hint="eastAsia"/>
          <w:sz w:val="21"/>
          <w:szCs w:val="22"/>
          <w:lang w:val="fr-CH"/>
        </w:rPr>
        <w:t>月1日生效</w:t>
      </w:r>
    </w:p>
    <w:p w14:paraId="65FE8206" w14:textId="77777777" w:rsidR="00367054" w:rsidRPr="00D0672C" w:rsidRDefault="00367054" w:rsidP="00367054">
      <w:pPr>
        <w:tabs>
          <w:tab w:val="right" w:pos="7700"/>
        </w:tabs>
        <w:autoSpaceDE w:val="0"/>
        <w:autoSpaceDN w:val="0"/>
        <w:adjustRightInd w:val="0"/>
        <w:spacing w:afterLines="100" w:after="240" w:line="340" w:lineRule="atLeast"/>
        <w:ind w:left="567" w:hanging="567"/>
        <w:jc w:val="both"/>
        <w:rPr>
          <w:rFonts w:ascii="KaiTi" w:eastAsia="KaiTi" w:hAnsi="KaiTi" w:cs="Times New Roman"/>
          <w:sz w:val="21"/>
          <w:szCs w:val="22"/>
          <w:lang w:val="fr-CH"/>
        </w:rPr>
      </w:pPr>
      <w:r w:rsidRPr="00D0672C">
        <w:rPr>
          <w:rFonts w:ascii="KaiTi" w:eastAsia="KaiTi" w:hAnsi="KaiTi" w:cs="Times New Roman" w:hint="eastAsia"/>
          <w:sz w:val="21"/>
          <w:szCs w:val="22"/>
          <w:lang w:val="fr-CH"/>
        </w:rPr>
        <w:t>规费表</w:t>
      </w:r>
      <w:r w:rsidRPr="00D0672C">
        <w:rPr>
          <w:rFonts w:ascii="KaiTi" w:eastAsia="KaiTi" w:hAnsi="KaiTi" w:cs="Times New Roman"/>
          <w:sz w:val="21"/>
          <w:szCs w:val="22"/>
          <w:lang w:val="fr-CH"/>
        </w:rPr>
        <w:tab/>
      </w:r>
      <w:r w:rsidRPr="00D0672C">
        <w:rPr>
          <w:rFonts w:ascii="KaiTi" w:eastAsia="KaiTi" w:hAnsi="KaiTi" w:cs="Times New Roman" w:hint="eastAsia"/>
          <w:sz w:val="21"/>
          <w:szCs w:val="22"/>
          <w:lang w:val="fr-CH"/>
        </w:rPr>
        <w:t>瑞士法郎</w:t>
      </w:r>
    </w:p>
    <w:p w14:paraId="6FCF0EFF" w14:textId="77777777" w:rsidR="00367054" w:rsidRPr="00D0672C" w:rsidRDefault="00367054" w:rsidP="00367054">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sz w:val="21"/>
          <w:szCs w:val="22"/>
          <w:lang w:val="fr-CH"/>
        </w:rPr>
        <w:t>[……]</w:t>
      </w:r>
    </w:p>
    <w:p w14:paraId="757F3F46" w14:textId="77777777" w:rsidR="00367054" w:rsidRPr="00D0672C" w:rsidRDefault="00367054" w:rsidP="00367054">
      <w:pPr>
        <w:autoSpaceDE w:val="0"/>
        <w:autoSpaceDN w:val="0"/>
        <w:adjustRightInd w:val="0"/>
        <w:spacing w:afterLines="100" w:after="240" w:line="340" w:lineRule="atLeast"/>
        <w:ind w:left="567" w:hanging="567"/>
        <w:jc w:val="both"/>
        <w:rPr>
          <w:rFonts w:ascii="KaiTi" w:eastAsia="KaiTi" w:hAnsi="KaiTi" w:cs="Times New Roman"/>
          <w:b/>
          <w:sz w:val="21"/>
          <w:szCs w:val="22"/>
          <w:lang w:val="fr-CH"/>
        </w:rPr>
      </w:pPr>
      <w:r w:rsidRPr="00D0672C">
        <w:rPr>
          <w:rFonts w:ascii="KaiTi" w:eastAsia="KaiTi" w:hAnsi="KaiTi" w:cs="Times New Roman" w:hint="eastAsia"/>
          <w:b/>
          <w:sz w:val="21"/>
          <w:szCs w:val="22"/>
          <w:lang w:val="fr-CH"/>
        </w:rPr>
        <w:t>10.</w:t>
      </w:r>
      <w:r w:rsidRPr="00D0672C">
        <w:rPr>
          <w:rFonts w:ascii="KaiTi" w:eastAsia="KaiTi" w:hAnsi="KaiTi" w:cs="Times New Roman"/>
          <w:b/>
          <w:sz w:val="21"/>
          <w:szCs w:val="22"/>
          <w:lang w:val="fr-CH"/>
        </w:rPr>
        <w:tab/>
      </w:r>
      <w:r w:rsidRPr="00D0672C">
        <w:rPr>
          <w:rFonts w:ascii="KaiTi" w:eastAsia="KaiTi" w:hAnsi="KaiTi" w:cs="Times New Roman" w:hint="eastAsia"/>
          <w:b/>
          <w:sz w:val="21"/>
          <w:szCs w:val="22"/>
          <w:lang w:val="fr-CH"/>
        </w:rPr>
        <w:t>效力延续</w:t>
      </w:r>
    </w:p>
    <w:p w14:paraId="2DAB5D56" w14:textId="77777777" w:rsidR="00367054" w:rsidRPr="00D0672C" w:rsidRDefault="00367054" w:rsidP="00367054">
      <w:pPr>
        <w:tabs>
          <w:tab w:val="right" w:pos="7700"/>
        </w:tabs>
        <w:autoSpaceDE w:val="0"/>
        <w:autoSpaceDN w:val="0"/>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10.1</w:t>
      </w:r>
      <w:r w:rsidRPr="00D0672C">
        <w:rPr>
          <w:rFonts w:ascii="SimSun" w:hAnsi="SimSun" w:cs="Times New Roman"/>
          <w:sz w:val="21"/>
          <w:szCs w:val="22"/>
          <w:lang w:val="fr-CH"/>
        </w:rPr>
        <w:tab/>
      </w:r>
      <w:r w:rsidRPr="00D0672C">
        <w:rPr>
          <w:rFonts w:ascii="SimSun" w:hAnsi="SimSun" w:cs="Times New Roman" w:hint="eastAsia"/>
          <w:sz w:val="21"/>
          <w:szCs w:val="22"/>
          <w:lang w:val="fr-CH"/>
        </w:rPr>
        <w:t>给国际局的规费</w:t>
      </w:r>
      <w:r w:rsidRPr="00D0672C">
        <w:rPr>
          <w:rFonts w:ascii="SimSun" w:hAnsi="SimSun" w:cs="Times New Roman"/>
          <w:sz w:val="21"/>
          <w:szCs w:val="22"/>
          <w:lang w:val="fr-CH"/>
        </w:rPr>
        <w:tab/>
      </w:r>
      <w:r w:rsidRPr="00D0672C">
        <w:rPr>
          <w:rFonts w:ascii="SimSun" w:hAnsi="SimSun" w:cs="Times New Roman" w:hint="eastAsia"/>
          <w:sz w:val="21"/>
          <w:szCs w:val="22"/>
          <w:lang w:val="fr-CH"/>
        </w:rPr>
        <w:t>23</w:t>
      </w:r>
    </w:p>
    <w:p w14:paraId="22287E4A" w14:textId="77777777" w:rsidR="00367054" w:rsidRPr="00D0672C" w:rsidRDefault="00367054" w:rsidP="00367054">
      <w:pPr>
        <w:tabs>
          <w:tab w:val="right" w:pos="7700"/>
        </w:tabs>
        <w:autoSpaceDE w:val="0"/>
        <w:autoSpaceDN w:val="0"/>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10.2</w:t>
      </w:r>
      <w:r w:rsidRPr="00D0672C">
        <w:rPr>
          <w:rFonts w:ascii="SimSun" w:hAnsi="SimSun" w:cs="Times New Roman"/>
          <w:sz w:val="21"/>
          <w:szCs w:val="22"/>
          <w:lang w:val="fr-CH"/>
        </w:rPr>
        <w:tab/>
      </w:r>
      <w:r w:rsidRPr="00D0672C">
        <w:rPr>
          <w:rFonts w:ascii="SimSun" w:hAnsi="SimSun" w:cs="Times New Roman" w:hint="eastAsia"/>
          <w:sz w:val="21"/>
          <w:szCs w:val="22"/>
          <w:lang w:val="fr-CH"/>
        </w:rPr>
        <w:t>由国际局转交继承国的规费</w:t>
      </w:r>
      <w:r w:rsidRPr="00D0672C">
        <w:rPr>
          <w:rFonts w:ascii="SimSun" w:hAnsi="SimSun" w:cs="Times New Roman"/>
          <w:sz w:val="21"/>
          <w:szCs w:val="22"/>
          <w:lang w:val="fr-CH"/>
        </w:rPr>
        <w:tab/>
      </w:r>
      <w:r w:rsidRPr="00D0672C">
        <w:rPr>
          <w:rFonts w:ascii="SimSun" w:hAnsi="SimSun" w:cs="Times New Roman" w:hint="eastAsia"/>
          <w:sz w:val="21"/>
          <w:szCs w:val="22"/>
          <w:lang w:val="fr-CH"/>
        </w:rPr>
        <w:t>41</w:t>
      </w:r>
    </w:p>
    <w:p w14:paraId="522D1236" w14:textId="77777777" w:rsidR="009B286A" w:rsidRPr="00367054" w:rsidRDefault="009B286A" w:rsidP="009B286A">
      <w:pPr>
        <w:spacing w:after="220"/>
        <w:rPr>
          <w:rFonts w:ascii="SimSun" w:hAnsi="SimSun"/>
          <w:sz w:val="21"/>
          <w:szCs w:val="22"/>
          <w:lang w:val="fr-CH"/>
        </w:rPr>
      </w:pPr>
    </w:p>
    <w:p w14:paraId="211E4300" w14:textId="4E781D6C" w:rsidR="009B286A" w:rsidRPr="00561590" w:rsidRDefault="009B286A" w:rsidP="00561590">
      <w:pPr>
        <w:spacing w:before="720" w:afterLines="50" w:after="120" w:line="340" w:lineRule="atLeast"/>
        <w:ind w:left="5534"/>
        <w:rPr>
          <w:rFonts w:ascii="KaiTi" w:eastAsia="KaiTi" w:hAnsi="KaiTi"/>
          <w:sz w:val="21"/>
        </w:rPr>
        <w:sectPr w:rsidR="009B286A" w:rsidRPr="00561590" w:rsidSect="00367054">
          <w:headerReference w:type="default" r:id="rId14"/>
          <w:headerReference w:type="first" r:id="rId15"/>
          <w:footnotePr>
            <w:numFmt w:val="chicago"/>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561590">
        <w:rPr>
          <w:rFonts w:ascii="KaiTi" w:eastAsia="KaiTi" w:hAnsi="KaiTi"/>
          <w:sz w:val="21"/>
        </w:rPr>
        <w:t>[</w:t>
      </w:r>
      <w:r w:rsidR="0017454D" w:rsidRPr="00561590">
        <w:rPr>
          <w:rFonts w:ascii="KaiTi" w:eastAsia="KaiTi" w:hAnsi="KaiTi" w:hint="eastAsia"/>
          <w:sz w:val="21"/>
        </w:rPr>
        <w:t>后接附件四</w:t>
      </w:r>
      <w:r w:rsidRPr="00561590">
        <w:rPr>
          <w:rFonts w:ascii="KaiTi" w:eastAsia="KaiTi" w:hAnsi="KaiTi"/>
          <w:sz w:val="21"/>
        </w:rPr>
        <w:t>]</w:t>
      </w:r>
    </w:p>
    <w:p w14:paraId="72390D39" w14:textId="77777777" w:rsidR="00367054" w:rsidRPr="00C709EE" w:rsidRDefault="00367054" w:rsidP="00367054">
      <w:pPr>
        <w:keepNext/>
        <w:spacing w:beforeLines="200" w:before="480" w:afterLines="100" w:after="240" w:line="340" w:lineRule="atLeast"/>
        <w:outlineLvl w:val="0"/>
        <w:rPr>
          <w:rFonts w:ascii="SimHei" w:eastAsia="SimHei" w:hAnsi="SimHei"/>
          <w:b/>
          <w:sz w:val="21"/>
        </w:rPr>
      </w:pPr>
      <w:r w:rsidRPr="00C709EE">
        <w:rPr>
          <w:rFonts w:ascii="SimHei" w:eastAsia="SimHei" w:hAnsi="SimHei" w:hint="eastAsia"/>
          <w:sz w:val="21"/>
        </w:rPr>
        <w:lastRenderedPageBreak/>
        <w:t>《商标国际注册马德里协定有关议定书实施细则》拟议修正</w:t>
      </w:r>
      <w:r w:rsidRPr="009177B0">
        <w:rPr>
          <w:rFonts w:ascii="SimHei" w:eastAsia="SimHei" w:hAnsi="SimHei" w:hint="eastAsia"/>
          <w:sz w:val="21"/>
        </w:rPr>
        <w:t>案</w:t>
      </w:r>
      <w:r w:rsidRPr="00C709EE">
        <w:rPr>
          <w:rFonts w:ascii="SimHei" w:eastAsia="SimHei" w:hAnsi="SimHei" w:hint="eastAsia"/>
          <w:sz w:val="21"/>
        </w:rPr>
        <w:t>以及对《规费表》的相应修正</w:t>
      </w:r>
    </w:p>
    <w:p w14:paraId="11BD3287" w14:textId="77777777" w:rsidR="00367054" w:rsidRPr="00C709EE" w:rsidRDefault="00367054" w:rsidP="00367054">
      <w:pPr>
        <w:adjustRightInd w:val="0"/>
        <w:spacing w:beforeLines="100" w:before="240" w:afterLines="50" w:after="120" w:line="340" w:lineRule="atLeast"/>
        <w:rPr>
          <w:rFonts w:ascii="SimHei" w:eastAsia="SimHei" w:hAnsi="Times New Roman" w:cs="Times New Roman"/>
          <w:sz w:val="21"/>
          <w:szCs w:val="21"/>
        </w:rPr>
      </w:pPr>
      <w:r w:rsidRPr="00C709EE">
        <w:rPr>
          <w:rFonts w:ascii="SimHei" w:eastAsia="SimHei" w:hAnsi="Times New Roman" w:cs="Times New Roman" w:hint="eastAsia"/>
          <w:sz w:val="21"/>
          <w:szCs w:val="21"/>
        </w:rPr>
        <w:t>商标国际注册马德里协定有关议定书实施细则</w:t>
      </w:r>
    </w:p>
    <w:p w14:paraId="22483166" w14:textId="3F35A6B7" w:rsidR="00367054" w:rsidRPr="00C709EE" w:rsidRDefault="00367054" w:rsidP="00367054">
      <w:pPr>
        <w:spacing w:afterLines="50" w:after="120" w:line="340" w:lineRule="atLeast"/>
        <w:ind w:left="567"/>
        <w:rPr>
          <w:rFonts w:ascii="SimSun" w:hAnsi="SimSun" w:cs="Times New Roman"/>
          <w:sz w:val="21"/>
          <w:szCs w:val="21"/>
        </w:rPr>
      </w:pPr>
      <w:r w:rsidRPr="00C709EE">
        <w:rPr>
          <w:rFonts w:ascii="SimSun" w:hAnsi="SimSun" w:cs="Times New Roman" w:hint="eastAsia"/>
          <w:sz w:val="21"/>
          <w:szCs w:val="21"/>
        </w:rPr>
        <w:t>于</w:t>
      </w:r>
      <w:r w:rsidRPr="001B477F">
        <w:rPr>
          <w:rFonts w:ascii="SimSun" w:hAnsi="SimSun" w:cs="SimSun" w:hint="eastAsia"/>
          <w:sz w:val="21"/>
          <w:szCs w:val="21"/>
        </w:rPr>
        <w:t>2023年2月1日</w:t>
      </w:r>
      <w:r w:rsidRPr="00C709EE">
        <w:rPr>
          <w:rFonts w:ascii="SimSun" w:hAnsi="SimSun" w:cs="SimSun" w:hint="eastAsia"/>
          <w:sz w:val="21"/>
          <w:szCs w:val="21"/>
        </w:rPr>
        <w:t>生效</w:t>
      </w:r>
    </w:p>
    <w:p w14:paraId="469BCD0D" w14:textId="77777777" w:rsidR="00367054" w:rsidRPr="00C709EE" w:rsidRDefault="00367054" w:rsidP="00367054">
      <w:pPr>
        <w:adjustRightInd w:val="0"/>
        <w:spacing w:afterLines="100" w:after="240" w:line="340" w:lineRule="atLeast"/>
        <w:ind w:left="567" w:hanging="567"/>
        <w:jc w:val="both"/>
        <w:rPr>
          <w:rFonts w:ascii="SimSun" w:eastAsia="Times New Roman" w:hAnsi="SimSun" w:cs="Times New Roman"/>
          <w:sz w:val="21"/>
          <w:szCs w:val="30"/>
          <w:lang w:eastAsia="en-US"/>
        </w:rPr>
      </w:pPr>
      <w:r w:rsidRPr="00C709EE">
        <w:rPr>
          <w:rFonts w:ascii="SimSun" w:eastAsia="Times New Roman" w:hAnsi="SimSun" w:cs="Times New Roman"/>
          <w:sz w:val="21"/>
          <w:szCs w:val="30"/>
          <w:lang w:eastAsia="en-US"/>
        </w:rPr>
        <w:t>[</w:t>
      </w:r>
      <w:r w:rsidRPr="00C709EE">
        <w:rPr>
          <w:rFonts w:ascii="SimSun" w:hAnsi="SimSun" w:cs="Times New Roman" w:hint="eastAsia"/>
          <w:sz w:val="21"/>
          <w:szCs w:val="22"/>
        </w:rPr>
        <w:t>……</w:t>
      </w:r>
      <w:r w:rsidRPr="00C709EE">
        <w:rPr>
          <w:rFonts w:ascii="SimSun" w:eastAsia="Times New Roman" w:hAnsi="SimSun" w:cs="Times New Roman"/>
          <w:sz w:val="21"/>
          <w:szCs w:val="30"/>
          <w:lang w:eastAsia="en-US"/>
        </w:rPr>
        <w:t>]</w:t>
      </w:r>
    </w:p>
    <w:p w14:paraId="621651FF" w14:textId="77777777" w:rsidR="00367054" w:rsidRPr="00C709EE" w:rsidRDefault="00367054" w:rsidP="00367054">
      <w:pPr>
        <w:keepNext/>
        <w:spacing w:beforeLines="200" w:before="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第二章</w:t>
      </w:r>
    </w:p>
    <w:p w14:paraId="0D54A185" w14:textId="77777777" w:rsidR="00367054" w:rsidRPr="00C709EE" w:rsidRDefault="00367054" w:rsidP="00367054">
      <w:pPr>
        <w:keepNext/>
        <w:spacing w:afterLines="100" w:after="24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国际申请</w:t>
      </w:r>
    </w:p>
    <w:p w14:paraId="02C524CA" w14:textId="77777777" w:rsidR="00367054" w:rsidRPr="00C709EE" w:rsidRDefault="00367054" w:rsidP="00367054">
      <w:pPr>
        <w:adjustRightInd w:val="0"/>
        <w:spacing w:afterLines="100" w:after="240" w:line="340" w:lineRule="atLeast"/>
        <w:ind w:left="567" w:hanging="567"/>
        <w:jc w:val="both"/>
        <w:rPr>
          <w:rFonts w:ascii="SimSun" w:hAnsi="SimSun"/>
          <w:sz w:val="21"/>
          <w:szCs w:val="21"/>
          <w:lang w:val="fr-FR"/>
        </w:rPr>
      </w:pPr>
      <w:r w:rsidRPr="00C709EE">
        <w:rPr>
          <w:rFonts w:ascii="SimSun" w:hAnsi="SimSun" w:cs="Times New Roman"/>
          <w:sz w:val="21"/>
          <w:szCs w:val="30"/>
        </w:rPr>
        <w:t>[</w:t>
      </w:r>
      <w:r w:rsidRPr="00C709EE">
        <w:rPr>
          <w:rFonts w:ascii="SimSun" w:hAnsi="SimSun" w:cs="Times New Roman" w:hint="eastAsia"/>
          <w:sz w:val="21"/>
          <w:szCs w:val="22"/>
        </w:rPr>
        <w:t>……</w:t>
      </w:r>
      <w:r w:rsidRPr="00C709EE">
        <w:rPr>
          <w:rFonts w:ascii="SimSun" w:hAnsi="SimSun" w:cs="Times New Roman"/>
          <w:sz w:val="21"/>
          <w:szCs w:val="30"/>
        </w:rPr>
        <w:t>]</w:t>
      </w:r>
    </w:p>
    <w:p w14:paraId="60211912" w14:textId="77777777" w:rsidR="00367054" w:rsidRPr="00C709EE"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第9条</w:t>
      </w:r>
      <w:r w:rsidRPr="00C709EE">
        <w:rPr>
          <w:rFonts w:asciiTheme="minorEastAsia" w:eastAsiaTheme="minorEastAsia" w:hAnsiTheme="minorEastAsia" w:cs="Times New Roman"/>
          <w:b/>
          <w:sz w:val="21"/>
          <w:szCs w:val="21"/>
        </w:rPr>
        <w:br/>
        <w:t>国际申请的要求</w:t>
      </w:r>
    </w:p>
    <w:p w14:paraId="70CBB083" w14:textId="77777777" w:rsidR="00367054" w:rsidRPr="00C709EE" w:rsidRDefault="00367054" w:rsidP="00367054">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513F94CA" w14:textId="77777777" w:rsidR="00367054" w:rsidRPr="00C709EE" w:rsidRDefault="00367054" w:rsidP="00367054">
      <w:pPr>
        <w:adjustRightInd w:val="0"/>
        <w:spacing w:afterLines="100" w:after="240" w:line="340" w:lineRule="atLeast"/>
        <w:ind w:left="567" w:hanging="567"/>
        <w:jc w:val="both"/>
        <w:rPr>
          <w:rFonts w:ascii="SimSun" w:eastAsia="Times New Roman" w:hAnsi="SimSun" w:cs="Times New Roman"/>
          <w:sz w:val="21"/>
          <w:szCs w:val="21"/>
        </w:rPr>
      </w:pPr>
      <w:r w:rsidRPr="00C709EE">
        <w:rPr>
          <w:rFonts w:ascii="SimSun" w:eastAsia="Times New Roman" w:hAnsi="SimSun" w:cs="Times New Roman"/>
          <w:sz w:val="21"/>
          <w:szCs w:val="21"/>
        </w:rPr>
        <w:t>(4)</w:t>
      </w:r>
      <w:r w:rsidRPr="00C709EE">
        <w:rPr>
          <w:rFonts w:ascii="SimSun" w:eastAsia="Times New Roman" w:hAnsi="SimSun" w:cs="Times New Roman" w:hint="eastAsia"/>
          <w:sz w:val="21"/>
          <w:szCs w:val="21"/>
        </w:rPr>
        <w:tab/>
      </w:r>
      <w:r w:rsidRPr="00C709EE">
        <w:rPr>
          <w:rFonts w:ascii="SimSun" w:eastAsia="Times New Roman" w:hAnsi="SimSun" w:cs="Times New Roman"/>
          <w:sz w:val="21"/>
          <w:szCs w:val="21"/>
        </w:rPr>
        <w:t>［</w:t>
      </w:r>
      <w:r w:rsidRPr="00C709EE">
        <w:rPr>
          <w:rFonts w:ascii="KaiTi" w:eastAsia="KaiTi" w:hAnsi="KaiTi" w:cs="Times New Roman"/>
          <w:sz w:val="21"/>
          <w:szCs w:val="21"/>
        </w:rPr>
        <w:t>国际申请的内容</w:t>
      </w:r>
      <w:r w:rsidRPr="00C709EE">
        <w:rPr>
          <w:rFonts w:ascii="SimSun" w:eastAsia="Times New Roman" w:hAnsi="SimSun" w:cs="Times New Roman"/>
          <w:sz w:val="21"/>
          <w:szCs w:val="21"/>
        </w:rPr>
        <w:t>］</w:t>
      </w:r>
    </w:p>
    <w:p w14:paraId="0F3BE553" w14:textId="77777777" w:rsidR="00367054" w:rsidRPr="00C709EE" w:rsidRDefault="00367054" w:rsidP="00367054">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(a)</w:t>
      </w:r>
      <w:r w:rsidRPr="00C709EE">
        <w:rPr>
          <w:rFonts w:ascii="SimSun" w:hAnsi="SimSun" w:cs="Times New Roman"/>
          <w:sz w:val="21"/>
          <w:szCs w:val="21"/>
        </w:rPr>
        <w:tab/>
        <w:t>国际申请中应包括或指明：</w:t>
      </w:r>
    </w:p>
    <w:p w14:paraId="07D94FC3" w14:textId="77777777" w:rsidR="00367054" w:rsidRPr="00C709EE" w:rsidRDefault="00367054" w:rsidP="00367054">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36D59E91" w14:textId="4E017442"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w:t>
      </w:r>
      <w:r w:rsidRPr="00C709EE">
        <w:rPr>
          <w:rFonts w:ascii="SimSun" w:hAnsi="SimSun"/>
          <w:sz w:val="21"/>
          <w:szCs w:val="21"/>
        </w:rPr>
        <w:tab/>
      </w:r>
      <w:r w:rsidRPr="00C709EE">
        <w:rPr>
          <w:rFonts w:ascii="SimSun" w:hAnsi="SimSun" w:cs="SimSun" w:hint="eastAsia"/>
          <w:sz w:val="21"/>
          <w:szCs w:val="21"/>
        </w:rPr>
        <w:t>根据行政规程所提供的</w:t>
      </w:r>
      <w:r w:rsidRPr="00C709EE">
        <w:rPr>
          <w:rFonts w:ascii="SimSun" w:hAnsi="SimSun" w:hint="eastAsia"/>
          <w:sz w:val="21"/>
          <w:szCs w:val="21"/>
        </w:rPr>
        <w:t>商标表现物，若依本项第(vii)目要求颜色，应为彩色，</w:t>
      </w:r>
    </w:p>
    <w:p w14:paraId="3C30F964" w14:textId="77777777" w:rsidR="00367054" w:rsidRPr="00C709EE" w:rsidRDefault="00367054" w:rsidP="00367054">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3DDC4D91" w14:textId="480BFC2E"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vii)</w:t>
      </w:r>
      <w:r w:rsidRPr="00C709EE">
        <w:rPr>
          <w:rFonts w:ascii="SimSun" w:hAnsi="SimSun"/>
          <w:sz w:val="21"/>
          <w:szCs w:val="21"/>
        </w:rPr>
        <w:tab/>
        <w:t>若基础申请或基础注册中要求将颜色作为商标的显著部分，或若申请人要求将颜色作为商标的显著部分且基础申请或基础注册中所包含的商标是彩色的</w:t>
      </w:r>
      <w:r>
        <w:rPr>
          <w:rFonts w:ascii="SimSun" w:hAnsi="SimSun" w:hint="eastAsia"/>
          <w:sz w:val="21"/>
          <w:szCs w:val="21"/>
        </w:rPr>
        <w:t>或者是以彩色申请保护或受保护的</w:t>
      </w:r>
      <w:r w:rsidRPr="00C709EE">
        <w:rPr>
          <w:rFonts w:ascii="SimSun" w:hAnsi="SimSun"/>
          <w:sz w:val="21"/>
          <w:szCs w:val="21"/>
        </w:rPr>
        <w:t>，就对颜色提出要求这一事实所作的说明，以及对所要求的颜色或颜色组合的文字说明，</w:t>
      </w:r>
    </w:p>
    <w:p w14:paraId="47987E28" w14:textId="77777777" w:rsidR="00367054" w:rsidRPr="00C709EE" w:rsidRDefault="00367054" w:rsidP="00367054">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402C8D23" w14:textId="77777777" w:rsidR="00367054" w:rsidRPr="00C709EE" w:rsidRDefault="00367054" w:rsidP="00367054">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(5)</w:t>
      </w:r>
      <w:r w:rsidRPr="00C709EE">
        <w:rPr>
          <w:rFonts w:ascii="SimSun" w:hAnsi="SimSun" w:cs="Times New Roman"/>
          <w:sz w:val="21"/>
          <w:szCs w:val="21"/>
        </w:rPr>
        <w:tab/>
        <w:t>［</w:t>
      </w:r>
      <w:r w:rsidRPr="00C709EE">
        <w:rPr>
          <w:rFonts w:ascii="KaiTi" w:eastAsia="KaiTi" w:hAnsi="KaiTi" w:cs="Times New Roman"/>
          <w:sz w:val="21"/>
          <w:szCs w:val="21"/>
        </w:rPr>
        <w:t>国际申请的补充内容</w:t>
      </w:r>
      <w:r w:rsidRPr="00C709EE">
        <w:rPr>
          <w:rFonts w:ascii="SimSun" w:hAnsi="SimSun" w:cs="Times New Roman"/>
          <w:sz w:val="21"/>
          <w:szCs w:val="21"/>
        </w:rPr>
        <w:t>］</w:t>
      </w:r>
    </w:p>
    <w:p w14:paraId="082F51EF" w14:textId="77777777" w:rsidR="00367054" w:rsidRPr="00C709EE" w:rsidRDefault="00367054" w:rsidP="00367054">
      <w:pPr>
        <w:adjustRightInd w:val="0"/>
        <w:spacing w:afterLines="100" w:after="240" w:line="340" w:lineRule="atLeast"/>
        <w:ind w:left="1134"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1A66E59D" w14:textId="77777777" w:rsidR="00367054" w:rsidRPr="00C709EE" w:rsidRDefault="00367054" w:rsidP="00367054">
      <w:pPr>
        <w:adjustRightInd w:val="0"/>
        <w:spacing w:afterLines="100" w:after="240" w:line="340" w:lineRule="atLeast"/>
        <w:ind w:left="1134" w:hanging="567"/>
        <w:jc w:val="both"/>
        <w:rPr>
          <w:rFonts w:ascii="SimSun" w:hAnsi="SimSun"/>
          <w:sz w:val="21"/>
          <w:szCs w:val="22"/>
        </w:rPr>
      </w:pPr>
      <w:r w:rsidRPr="00C709EE">
        <w:rPr>
          <w:rFonts w:ascii="SimSun" w:hAnsi="SimSun"/>
          <w:sz w:val="21"/>
          <w:szCs w:val="22"/>
        </w:rPr>
        <w:t>(d)</w:t>
      </w:r>
      <w:r w:rsidRPr="00C709EE">
        <w:rPr>
          <w:rFonts w:ascii="SimSun" w:hAnsi="SimSun" w:hint="eastAsia"/>
          <w:sz w:val="21"/>
          <w:szCs w:val="22"/>
        </w:rPr>
        <w:tab/>
        <w:t>国际申请中应包含一份原属局的声明，证明：</w:t>
      </w:r>
    </w:p>
    <w:p w14:paraId="78837CD1" w14:textId="77777777" w:rsidR="00367054" w:rsidRPr="00C709EE" w:rsidRDefault="00367054" w:rsidP="00367054">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67585463" w14:textId="127C1F83"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w:t>
      </w:r>
      <w:r w:rsidRPr="00C709EE">
        <w:rPr>
          <w:rFonts w:ascii="SimSun" w:hAnsi="SimSun"/>
          <w:sz w:val="21"/>
          <w:szCs w:val="21"/>
        </w:rPr>
        <w:tab/>
      </w:r>
      <w:r w:rsidRPr="003F6264">
        <w:rPr>
          <w:rFonts w:ascii="SimSun" w:hAnsi="SimSun" w:hint="eastAsia"/>
          <w:sz w:val="21"/>
          <w:szCs w:val="21"/>
        </w:rPr>
        <w:t>如果基础申请或基础注册中要求将颜色作为商标的显著部分，</w:t>
      </w:r>
      <w:r>
        <w:rPr>
          <w:rFonts w:ascii="SimSun" w:hAnsi="SimSun" w:hint="eastAsia"/>
          <w:sz w:val="21"/>
          <w:szCs w:val="21"/>
        </w:rPr>
        <w:t>或者</w:t>
      </w:r>
      <w:r w:rsidRPr="00C709EE">
        <w:rPr>
          <w:rFonts w:ascii="SimSun" w:hAnsi="SimSun"/>
          <w:sz w:val="21"/>
          <w:szCs w:val="21"/>
        </w:rPr>
        <w:t>基础申请或基础注册中的商标是</w:t>
      </w:r>
      <w:r>
        <w:rPr>
          <w:rFonts w:ascii="SimSun" w:hAnsi="SimSun" w:hint="eastAsia"/>
          <w:sz w:val="21"/>
          <w:szCs w:val="21"/>
        </w:rPr>
        <w:t>以彩色申请保护或受保护的，</w:t>
      </w:r>
      <w:r w:rsidRPr="003F6264">
        <w:rPr>
          <w:rFonts w:ascii="SimSun" w:hAnsi="SimSun" w:hint="eastAsia"/>
          <w:sz w:val="21"/>
          <w:szCs w:val="21"/>
        </w:rPr>
        <w:t>国际申请中已包括</w:t>
      </w:r>
      <w:r>
        <w:rPr>
          <w:rFonts w:ascii="SimSun" w:hAnsi="SimSun" w:hint="eastAsia"/>
          <w:sz w:val="21"/>
          <w:szCs w:val="21"/>
        </w:rPr>
        <w:t>颜色</w:t>
      </w:r>
      <w:r w:rsidRPr="003F6264">
        <w:rPr>
          <w:rFonts w:ascii="SimSun" w:hAnsi="SimSun" w:hint="eastAsia"/>
          <w:sz w:val="21"/>
          <w:szCs w:val="21"/>
        </w:rPr>
        <w:t>要求，或者如</w:t>
      </w:r>
      <w:r w:rsidRPr="003F6264">
        <w:rPr>
          <w:rFonts w:ascii="SimSun" w:hAnsi="SimSun" w:hint="eastAsia"/>
          <w:sz w:val="21"/>
          <w:szCs w:val="21"/>
        </w:rPr>
        <w:lastRenderedPageBreak/>
        <w:t>果国际申请中要求将颜色作为商标的显著部分，但基础申请或基础注册中并未要求，基础申请或基础注册中的商标实际上已在所要求的一种颜色或几种颜色的组合中，以及</w:t>
      </w:r>
    </w:p>
    <w:p w14:paraId="42AA3A8C" w14:textId="77777777"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1794EBDF" w14:textId="77777777" w:rsidR="00367054" w:rsidRPr="00C709EE" w:rsidRDefault="00367054" w:rsidP="00367054">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472989C7" w14:textId="77777777" w:rsidR="00367054" w:rsidRPr="00C709EE" w:rsidRDefault="00367054" w:rsidP="00367054">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1F9760E0" w14:textId="77777777" w:rsidR="00367054" w:rsidRPr="00C709EE" w:rsidRDefault="00367054" w:rsidP="00367054">
      <w:pPr>
        <w:keepNext/>
        <w:spacing w:beforeLines="200" w:before="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第三章</w:t>
      </w:r>
    </w:p>
    <w:p w14:paraId="0D6C3317" w14:textId="77777777" w:rsidR="00367054" w:rsidRPr="00C709EE" w:rsidRDefault="00367054" w:rsidP="00367054">
      <w:pPr>
        <w:keepNext/>
        <w:spacing w:afterLines="100" w:after="24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国际注册</w:t>
      </w:r>
    </w:p>
    <w:p w14:paraId="0AF0B84C" w14:textId="77777777" w:rsidR="00367054" w:rsidRPr="00C709EE" w:rsidRDefault="00367054" w:rsidP="00367054">
      <w:pPr>
        <w:adjustRightInd w:val="0"/>
        <w:spacing w:afterLines="100" w:after="240" w:line="340" w:lineRule="atLeast"/>
        <w:ind w:left="567" w:hanging="567"/>
        <w:jc w:val="both"/>
        <w:rPr>
          <w:rFonts w:ascii="SimSun" w:hAnsi="SimSun" w:cs="Times New Roman"/>
          <w:bCs/>
          <w:sz w:val="21"/>
          <w:szCs w:val="21"/>
        </w:rPr>
      </w:pPr>
      <w:r w:rsidRPr="00C709EE">
        <w:rPr>
          <w:rFonts w:ascii="SimSun" w:hAnsi="SimSun" w:cs="Times New Roman"/>
          <w:sz w:val="21"/>
          <w:szCs w:val="30"/>
        </w:rPr>
        <w:t>[……]</w:t>
      </w:r>
    </w:p>
    <w:p w14:paraId="4FDB0543" w14:textId="77777777" w:rsidR="00367054" w:rsidRPr="00C709EE"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第15条</w:t>
      </w:r>
      <w:r w:rsidRPr="00C709EE">
        <w:rPr>
          <w:rFonts w:asciiTheme="minorEastAsia" w:eastAsiaTheme="minorEastAsia" w:hAnsiTheme="minorEastAsia" w:cs="Times New Roman"/>
          <w:b/>
          <w:sz w:val="21"/>
          <w:szCs w:val="21"/>
        </w:rPr>
        <w:br/>
        <w:t>国际注册日期</w:t>
      </w:r>
    </w:p>
    <w:p w14:paraId="2065CA63" w14:textId="77777777" w:rsidR="00367054" w:rsidRPr="00C709EE" w:rsidRDefault="00367054" w:rsidP="00367054">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(1)</w:t>
      </w:r>
      <w:r w:rsidRPr="00C709EE">
        <w:rPr>
          <w:rFonts w:ascii="SimSun" w:hAnsi="SimSun" w:cs="Times New Roman" w:hint="eastAsia"/>
          <w:sz w:val="21"/>
          <w:szCs w:val="21"/>
        </w:rPr>
        <w:tab/>
      </w:r>
      <w:r w:rsidRPr="00C709EE">
        <w:rPr>
          <w:rFonts w:ascii="SimSun" w:hAnsi="SimSun" w:cs="Times New Roman"/>
          <w:sz w:val="21"/>
          <w:szCs w:val="21"/>
        </w:rPr>
        <w:t>［</w:t>
      </w:r>
      <w:r w:rsidRPr="00C709EE">
        <w:rPr>
          <w:rFonts w:ascii="KaiTi" w:eastAsia="KaiTi" w:hAnsi="KaiTi" w:cs="Times New Roman"/>
          <w:sz w:val="21"/>
          <w:szCs w:val="21"/>
        </w:rPr>
        <w:t>影响国际申请日期的不规范</w:t>
      </w:r>
      <w:r w:rsidRPr="00C709EE">
        <w:rPr>
          <w:rFonts w:ascii="SimSun" w:hAnsi="SimSun" w:cs="Times New Roman"/>
          <w:sz w:val="21"/>
          <w:szCs w:val="21"/>
        </w:rPr>
        <w:t>］如果国际局收到的国际申请未包括下列所有内容：</w:t>
      </w:r>
    </w:p>
    <w:p w14:paraId="7C11F2C8" w14:textId="77777777"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579BD30C" w14:textId="262FE734"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iii)</w:t>
      </w:r>
      <w:r w:rsidRPr="00C709EE">
        <w:rPr>
          <w:rFonts w:ascii="SimSun" w:hAnsi="SimSun" w:hint="eastAsia"/>
          <w:sz w:val="21"/>
          <w:szCs w:val="21"/>
        </w:rPr>
        <w:tab/>
      </w:r>
      <w:r w:rsidRPr="00C709EE">
        <w:rPr>
          <w:rFonts w:ascii="SimSun" w:hAnsi="SimSun"/>
          <w:sz w:val="21"/>
          <w:szCs w:val="21"/>
        </w:rPr>
        <w:t>商标</w:t>
      </w:r>
      <w:r w:rsidRPr="00C709EE">
        <w:rPr>
          <w:rFonts w:ascii="SimSun" w:hAnsi="SimSun" w:cs="SimSun" w:hint="eastAsia"/>
          <w:sz w:val="21"/>
          <w:szCs w:val="21"/>
        </w:rPr>
        <w:t>表现物</w:t>
      </w:r>
      <w:r w:rsidRPr="00C709EE">
        <w:rPr>
          <w:rFonts w:ascii="SimSun" w:hAnsi="SimSun"/>
          <w:sz w:val="21"/>
          <w:szCs w:val="21"/>
        </w:rPr>
        <w:t>，</w:t>
      </w:r>
    </w:p>
    <w:p w14:paraId="0FFC5EE2" w14:textId="77777777"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5FD0D0AD" w14:textId="77777777" w:rsidR="00367054" w:rsidRPr="00C709EE" w:rsidRDefault="00367054" w:rsidP="00367054">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68E26F1C" w14:textId="77777777" w:rsidR="00367054" w:rsidRPr="00C709EE" w:rsidRDefault="00367054" w:rsidP="00367054">
      <w:pPr>
        <w:keepNext/>
        <w:spacing w:beforeLines="200" w:before="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第四章</w:t>
      </w:r>
    </w:p>
    <w:p w14:paraId="51CD8573" w14:textId="77777777" w:rsidR="00367054" w:rsidRPr="00C709EE" w:rsidRDefault="00367054" w:rsidP="00367054">
      <w:pPr>
        <w:keepNext/>
        <w:spacing w:afterLines="100" w:after="24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缔约方中影响国际注册的事实</w:t>
      </w:r>
    </w:p>
    <w:p w14:paraId="5485656B" w14:textId="77777777" w:rsidR="00367054" w:rsidRPr="00C709EE" w:rsidRDefault="00367054" w:rsidP="00367054">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1C908F24" w14:textId="77777777" w:rsidR="00367054" w:rsidRPr="00C709EE"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第17条</w:t>
      </w:r>
      <w:r w:rsidRPr="00C709EE">
        <w:rPr>
          <w:rFonts w:asciiTheme="minorEastAsia" w:eastAsiaTheme="minorEastAsia" w:hAnsiTheme="minorEastAsia" w:cs="Times New Roman"/>
          <w:b/>
          <w:sz w:val="21"/>
          <w:szCs w:val="21"/>
        </w:rPr>
        <w:br/>
        <w:t>临时驳回</w:t>
      </w:r>
    </w:p>
    <w:p w14:paraId="70D026AD" w14:textId="77777777" w:rsidR="00367054" w:rsidRPr="00C709EE" w:rsidRDefault="00367054" w:rsidP="00367054">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7C68A970" w14:textId="77777777" w:rsidR="00367054" w:rsidRPr="00C709EE" w:rsidRDefault="00367054" w:rsidP="00367054">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(2)</w:t>
      </w:r>
      <w:r w:rsidRPr="00C709EE">
        <w:rPr>
          <w:rFonts w:ascii="SimSun" w:hAnsi="SimSun" w:cs="Times New Roman" w:hint="eastAsia"/>
          <w:sz w:val="21"/>
          <w:szCs w:val="21"/>
        </w:rPr>
        <w:tab/>
      </w:r>
      <w:r w:rsidRPr="00C709EE">
        <w:rPr>
          <w:rFonts w:ascii="SimSun" w:hAnsi="SimSun" w:cs="Times New Roman"/>
          <w:sz w:val="21"/>
          <w:szCs w:val="21"/>
        </w:rPr>
        <w:t>［</w:t>
      </w:r>
      <w:r w:rsidRPr="00C709EE">
        <w:rPr>
          <w:rFonts w:ascii="KaiTi" w:eastAsia="KaiTi" w:hAnsi="KaiTi" w:cs="Times New Roman"/>
          <w:sz w:val="21"/>
          <w:szCs w:val="21"/>
        </w:rPr>
        <w:t>通知的内容</w:t>
      </w:r>
      <w:r w:rsidRPr="00C709EE">
        <w:rPr>
          <w:rFonts w:ascii="SimSun" w:hAnsi="SimSun" w:cs="Times New Roman"/>
          <w:sz w:val="21"/>
          <w:szCs w:val="21"/>
        </w:rPr>
        <w:t>］临时驳回通知应包括或指明：</w:t>
      </w:r>
    </w:p>
    <w:p w14:paraId="563931C9" w14:textId="77777777"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6B37CED9" w14:textId="7FDAC5C6"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lastRenderedPageBreak/>
        <w:t>(</w:t>
      </w:r>
      <w:r w:rsidRPr="00C709EE">
        <w:rPr>
          <w:rFonts w:ascii="SimSun" w:hAnsi="SimSun"/>
          <w:sz w:val="21"/>
          <w:szCs w:val="21"/>
        </w:rPr>
        <w:t>v)</w:t>
      </w:r>
      <w:r w:rsidRPr="00C709EE">
        <w:rPr>
          <w:rFonts w:ascii="SimSun" w:hAnsi="SimSun" w:hint="eastAsia"/>
          <w:sz w:val="21"/>
          <w:szCs w:val="21"/>
        </w:rPr>
        <w:tab/>
      </w:r>
      <w:r w:rsidRPr="00C709EE">
        <w:rPr>
          <w:rFonts w:ascii="SimSun" w:hAnsi="SimSun"/>
          <w:sz w:val="21"/>
          <w:szCs w:val="21"/>
        </w:rPr>
        <w:t>如果临时驳回所依据的理由涉及某个申请或注册的商标，并且国际注册商标将与上述商标发生冲突，指明上述商标的申请日期和申请号、优先权日期（如有优先权日期的话</w:t>
      </w:r>
      <w:r w:rsidRPr="00C709EE">
        <w:rPr>
          <w:rFonts w:ascii="SimSun" w:hAnsi="SimSun" w:hint="eastAsia"/>
          <w:sz w:val="21"/>
          <w:szCs w:val="21"/>
        </w:rPr>
        <w:t>）</w:t>
      </w:r>
      <w:r w:rsidRPr="00C709EE">
        <w:rPr>
          <w:rFonts w:ascii="SimSun" w:hAnsi="SimSun"/>
          <w:sz w:val="21"/>
          <w:szCs w:val="21"/>
        </w:rPr>
        <w:t>、注册日期和注册号（如有注册号的话</w:t>
      </w:r>
      <w:r w:rsidRPr="00C709EE">
        <w:rPr>
          <w:rFonts w:ascii="SimSun" w:hAnsi="SimSun" w:hint="eastAsia"/>
          <w:sz w:val="21"/>
          <w:szCs w:val="21"/>
        </w:rPr>
        <w:t>）</w:t>
      </w:r>
      <w:r w:rsidRPr="00C709EE">
        <w:rPr>
          <w:rFonts w:ascii="SimSun" w:hAnsi="SimSun"/>
          <w:sz w:val="21"/>
          <w:szCs w:val="21"/>
        </w:rPr>
        <w:t>、商标</w:t>
      </w:r>
      <w:r w:rsidRPr="00C709EE">
        <w:rPr>
          <w:rFonts w:ascii="SimSun" w:hAnsi="SimSun" w:hint="eastAsia"/>
          <w:sz w:val="21"/>
          <w:szCs w:val="21"/>
        </w:rPr>
        <w:t>所有</w:t>
      </w:r>
      <w:r w:rsidRPr="00C709EE">
        <w:rPr>
          <w:rFonts w:ascii="SimSun" w:hAnsi="SimSun"/>
          <w:sz w:val="21"/>
          <w:szCs w:val="21"/>
        </w:rPr>
        <w:t>人的名称和地址、商标</w:t>
      </w:r>
      <w:r w:rsidRPr="00C709EE">
        <w:rPr>
          <w:rFonts w:ascii="SimSun" w:hAnsi="SimSun" w:cs="SimSun" w:hint="eastAsia"/>
          <w:sz w:val="21"/>
          <w:szCs w:val="21"/>
        </w:rPr>
        <w:t>表现物或指明访问该表现物的方式，</w:t>
      </w:r>
      <w:r w:rsidRPr="00C709EE">
        <w:rPr>
          <w:rFonts w:ascii="SimSun" w:hAnsi="SimSun"/>
          <w:sz w:val="21"/>
          <w:szCs w:val="21"/>
        </w:rPr>
        <w:t>以及全部或有关商品和服务的清单，不言而喻，该清单可以使用该申请或注册所用的语言，</w:t>
      </w:r>
    </w:p>
    <w:p w14:paraId="57074B13" w14:textId="77777777" w:rsidR="00367054" w:rsidRPr="00C709EE" w:rsidRDefault="00367054" w:rsidP="00367054">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4DD7F5A3" w14:textId="77777777" w:rsidR="00367054" w:rsidRPr="00C709EE" w:rsidRDefault="00367054" w:rsidP="00367054">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70F750F8" w14:textId="77777777" w:rsidR="00367054" w:rsidRPr="00C709EE" w:rsidRDefault="00367054" w:rsidP="00367054">
      <w:pPr>
        <w:keepNext/>
        <w:spacing w:beforeLines="200" w:before="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第七章</w:t>
      </w:r>
    </w:p>
    <w:p w14:paraId="5AEA235E" w14:textId="77777777" w:rsidR="00367054" w:rsidRPr="00C709EE" w:rsidRDefault="00367054" w:rsidP="00367054">
      <w:pPr>
        <w:keepNext/>
        <w:spacing w:afterLines="100" w:after="24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公告和数据库</w:t>
      </w:r>
    </w:p>
    <w:p w14:paraId="635BAEEE" w14:textId="77777777" w:rsidR="00367054" w:rsidRPr="00C709EE" w:rsidRDefault="00367054" w:rsidP="00367054">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第32条</w:t>
      </w:r>
      <w:r w:rsidRPr="00C709EE">
        <w:rPr>
          <w:rFonts w:asciiTheme="minorEastAsia" w:eastAsiaTheme="minorEastAsia" w:hAnsiTheme="minorEastAsia" w:cs="Times New Roman"/>
          <w:b/>
          <w:sz w:val="21"/>
          <w:szCs w:val="21"/>
        </w:rPr>
        <w:br/>
        <w:t>公</w:t>
      </w:r>
      <w:r w:rsidRPr="00C709EE">
        <w:rPr>
          <w:rFonts w:asciiTheme="minorEastAsia" w:eastAsiaTheme="minorEastAsia" w:hAnsiTheme="minorEastAsia" w:cs="Times New Roman" w:hint="eastAsia"/>
          <w:b/>
          <w:sz w:val="21"/>
          <w:szCs w:val="21"/>
        </w:rPr>
        <w:t xml:space="preserve">　</w:t>
      </w:r>
      <w:r w:rsidRPr="00C709EE">
        <w:rPr>
          <w:rFonts w:asciiTheme="minorEastAsia" w:eastAsiaTheme="minorEastAsia" w:hAnsiTheme="minorEastAsia" w:cs="Times New Roman"/>
          <w:b/>
          <w:sz w:val="21"/>
          <w:szCs w:val="21"/>
        </w:rPr>
        <w:t>告</w:t>
      </w:r>
    </w:p>
    <w:p w14:paraId="4F52BBDF" w14:textId="77777777" w:rsidR="00367054" w:rsidRPr="00C709EE" w:rsidRDefault="00367054" w:rsidP="00367054">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(1)</w:t>
      </w:r>
      <w:r w:rsidRPr="00C709EE">
        <w:rPr>
          <w:rFonts w:ascii="SimSun" w:hAnsi="SimSun" w:cs="Times New Roman"/>
          <w:sz w:val="21"/>
          <w:szCs w:val="21"/>
        </w:rPr>
        <w:tab/>
        <w:t>［</w:t>
      </w:r>
      <w:r w:rsidRPr="00C709EE">
        <w:rPr>
          <w:rFonts w:ascii="KaiTi" w:eastAsia="KaiTi" w:hAnsi="KaiTi" w:cs="Times New Roman"/>
          <w:sz w:val="21"/>
          <w:szCs w:val="21"/>
        </w:rPr>
        <w:t>有关国际</w:t>
      </w:r>
      <w:r w:rsidRPr="00C709EE">
        <w:rPr>
          <w:rFonts w:ascii="KaiTi" w:eastAsia="KaiTi" w:hAnsi="KaiTi" w:cs="Times New Roman"/>
          <w:sz w:val="21"/>
          <w:szCs w:val="22"/>
        </w:rPr>
        <w:t>注册</w:t>
      </w:r>
      <w:r w:rsidRPr="00C709EE">
        <w:rPr>
          <w:rFonts w:ascii="KaiTi" w:eastAsia="KaiTi" w:hAnsi="KaiTi" w:cs="Times New Roman"/>
          <w:sz w:val="21"/>
          <w:szCs w:val="21"/>
        </w:rPr>
        <w:t>的信息</w:t>
      </w:r>
      <w:r w:rsidRPr="00C709EE">
        <w:rPr>
          <w:rFonts w:ascii="SimSun" w:hAnsi="SimSun" w:cs="Times New Roman"/>
          <w:sz w:val="21"/>
          <w:szCs w:val="21"/>
        </w:rPr>
        <w:t>］</w:t>
      </w:r>
    </w:p>
    <w:p w14:paraId="33FE4AEE" w14:textId="77777777" w:rsidR="00367054" w:rsidRPr="00C709EE" w:rsidRDefault="00367054" w:rsidP="00367054">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3D8D5C09" w14:textId="2D5DB65C" w:rsidR="00367054" w:rsidRPr="00C709EE" w:rsidRDefault="00367054" w:rsidP="00367054">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(b)</w:t>
      </w:r>
      <w:r w:rsidRPr="00C709EE">
        <w:rPr>
          <w:rFonts w:ascii="SimSun" w:hAnsi="SimSun" w:cs="Times New Roman"/>
          <w:sz w:val="21"/>
          <w:szCs w:val="21"/>
        </w:rPr>
        <w:tab/>
        <w:t>商标的</w:t>
      </w:r>
      <w:r w:rsidRPr="00C709EE">
        <w:rPr>
          <w:rFonts w:ascii="SimSun" w:hAnsi="SimSun" w:cs="SimSun" w:hint="eastAsia"/>
          <w:sz w:val="21"/>
          <w:szCs w:val="21"/>
        </w:rPr>
        <w:t>表现物</w:t>
      </w:r>
      <w:r w:rsidRPr="00C709EE">
        <w:rPr>
          <w:rFonts w:ascii="SimSun" w:hAnsi="SimSun" w:cs="Times New Roman"/>
          <w:sz w:val="21"/>
          <w:szCs w:val="21"/>
        </w:rPr>
        <w:t>应以其在国际申请中</w:t>
      </w:r>
      <w:r w:rsidRPr="00C709EE">
        <w:rPr>
          <w:rFonts w:ascii="SimSun" w:hAnsi="SimSun" w:cs="SimSun" w:hint="eastAsia"/>
          <w:sz w:val="21"/>
          <w:szCs w:val="21"/>
        </w:rPr>
        <w:t>提供</w:t>
      </w:r>
      <w:r w:rsidRPr="00C709EE">
        <w:rPr>
          <w:rFonts w:ascii="SimSun" w:hAnsi="SimSun" w:cs="Times New Roman"/>
          <w:sz w:val="21"/>
          <w:szCs w:val="21"/>
        </w:rPr>
        <w:t>的形式予以公布。如果申请人作出第9条第(4)款(a)项第(vi)目所述声明，应如实予以公布。</w:t>
      </w:r>
    </w:p>
    <w:p w14:paraId="73109B5C" w14:textId="5F44D494" w:rsidR="00367054" w:rsidRPr="00C709EE" w:rsidRDefault="00367054" w:rsidP="00367054">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(c)</w:t>
      </w:r>
      <w:r w:rsidRPr="00C709EE">
        <w:rPr>
          <w:rFonts w:ascii="SimSun" w:hAnsi="SimSun" w:cs="Times New Roman"/>
          <w:sz w:val="21"/>
          <w:szCs w:val="21"/>
        </w:rPr>
        <w:tab/>
      </w:r>
      <w:r w:rsidRPr="00C709EE">
        <w:rPr>
          <w:rFonts w:ascii="SimSun" w:hAnsi="SimSun" w:cs="Times New Roman" w:hint="eastAsia"/>
          <w:sz w:val="21"/>
          <w:szCs w:val="21"/>
        </w:rPr>
        <w:t>[删除]</w:t>
      </w:r>
    </w:p>
    <w:p w14:paraId="5F250D4F" w14:textId="77777777" w:rsidR="00367054" w:rsidRPr="00C709EE" w:rsidRDefault="00367054" w:rsidP="00367054">
      <w:pPr>
        <w:adjustRightInd w:val="0"/>
        <w:spacing w:afterLines="100" w:after="240" w:line="340" w:lineRule="atLeast"/>
        <w:ind w:left="1134" w:hanging="567"/>
        <w:jc w:val="both"/>
        <w:rPr>
          <w:rFonts w:ascii="SimSun" w:hAnsi="SimSun" w:cs="Times New Roman"/>
          <w:b/>
          <w:sz w:val="21"/>
          <w:szCs w:val="21"/>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2B7C7754" w14:textId="77777777" w:rsidR="00367054" w:rsidRDefault="00367054" w:rsidP="00367054">
      <w:pPr>
        <w:rPr>
          <w:rFonts w:ascii="SimHei" w:eastAsia="SimHei" w:hAnsi="SimHei"/>
          <w:sz w:val="21"/>
          <w:szCs w:val="21"/>
        </w:rPr>
      </w:pPr>
      <w:r>
        <w:rPr>
          <w:rFonts w:ascii="SimHei" w:eastAsia="SimHei" w:hAnsi="SimHei"/>
          <w:sz w:val="21"/>
          <w:szCs w:val="21"/>
        </w:rPr>
        <w:br w:type="page"/>
      </w:r>
    </w:p>
    <w:p w14:paraId="60FA8D02" w14:textId="77777777" w:rsidR="00367054" w:rsidRPr="00C709EE" w:rsidRDefault="00367054" w:rsidP="00367054">
      <w:pPr>
        <w:keepNext/>
        <w:spacing w:afterLines="100" w:after="240" w:line="340" w:lineRule="atLeast"/>
        <w:textAlignment w:val="bottom"/>
        <w:rPr>
          <w:rFonts w:ascii="SimSun" w:hAnsi="SimSun"/>
          <w:sz w:val="21"/>
          <w:szCs w:val="21"/>
        </w:rPr>
      </w:pPr>
      <w:r w:rsidRPr="00C709EE">
        <w:rPr>
          <w:rFonts w:ascii="SimHei" w:eastAsia="SimHei" w:hAnsi="SimHei" w:hint="eastAsia"/>
          <w:sz w:val="21"/>
          <w:szCs w:val="21"/>
        </w:rPr>
        <w:lastRenderedPageBreak/>
        <w:t>规费表</w:t>
      </w:r>
    </w:p>
    <w:p w14:paraId="0700681C" w14:textId="673DA903" w:rsidR="00367054" w:rsidRPr="00C709EE" w:rsidRDefault="00367054" w:rsidP="00367054">
      <w:pPr>
        <w:adjustRightInd w:val="0"/>
        <w:spacing w:afterLines="100" w:after="240" w:line="340" w:lineRule="atLeast"/>
        <w:ind w:left="567"/>
        <w:jc w:val="both"/>
        <w:rPr>
          <w:rFonts w:ascii="SimSun" w:hAnsi="SimSun" w:cs="Times New Roman"/>
          <w:sz w:val="21"/>
          <w:szCs w:val="21"/>
        </w:rPr>
      </w:pPr>
      <w:r w:rsidRPr="00C709EE">
        <w:rPr>
          <w:rFonts w:ascii="SimSun" w:hAnsi="SimSun" w:cs="SimSun" w:hint="eastAsia"/>
          <w:sz w:val="21"/>
          <w:szCs w:val="21"/>
        </w:rPr>
        <w:t>2023年2月1日生效</w:t>
      </w:r>
    </w:p>
    <w:p w14:paraId="35A6C09B" w14:textId="77777777" w:rsidR="00367054" w:rsidRPr="00C709EE" w:rsidRDefault="00367054" w:rsidP="00367054">
      <w:pPr>
        <w:tabs>
          <w:tab w:val="right" w:pos="7700"/>
        </w:tabs>
        <w:autoSpaceDE w:val="0"/>
        <w:autoSpaceDN w:val="0"/>
        <w:adjustRightInd w:val="0"/>
        <w:spacing w:afterLines="100" w:after="240" w:line="340" w:lineRule="atLeast"/>
        <w:ind w:left="567" w:hanging="567"/>
        <w:jc w:val="both"/>
        <w:rPr>
          <w:rFonts w:ascii="KaiTi" w:eastAsia="KaiTi" w:hAnsi="KaiTi" w:cs="Times New Roman"/>
          <w:b/>
          <w:i/>
          <w:sz w:val="21"/>
          <w:szCs w:val="21"/>
        </w:rPr>
      </w:pPr>
      <w:r w:rsidRPr="00C709EE">
        <w:rPr>
          <w:rFonts w:ascii="KaiTi" w:eastAsia="KaiTi" w:hAnsi="KaiTi" w:cs="Times New Roman"/>
          <w:sz w:val="21"/>
          <w:szCs w:val="21"/>
        </w:rPr>
        <w:t>规费表</w:t>
      </w:r>
      <w:r w:rsidRPr="00C709EE">
        <w:rPr>
          <w:rFonts w:ascii="KaiTi" w:eastAsia="KaiTi" w:hAnsi="KaiTi" w:cs="Times New Roman"/>
          <w:b/>
          <w:i/>
          <w:sz w:val="21"/>
          <w:szCs w:val="21"/>
        </w:rPr>
        <w:tab/>
      </w:r>
      <w:r w:rsidRPr="00C709EE">
        <w:rPr>
          <w:rFonts w:ascii="KaiTi" w:eastAsia="KaiTi" w:hAnsi="KaiTi" w:cs="Times New Roman" w:hint="eastAsia"/>
          <w:sz w:val="21"/>
          <w:szCs w:val="21"/>
          <w:lang w:eastAsia="ja-JP"/>
        </w:rPr>
        <w:t>瑞士法郎</w:t>
      </w:r>
    </w:p>
    <w:p w14:paraId="5937CA42" w14:textId="77777777" w:rsidR="00367054" w:rsidRPr="00C709EE" w:rsidRDefault="00367054" w:rsidP="00367054">
      <w:pPr>
        <w:adjustRightInd w:val="0"/>
        <w:spacing w:afterLines="100" w:after="240" w:line="340" w:lineRule="atLeast"/>
        <w:ind w:left="567" w:hanging="567"/>
        <w:jc w:val="both"/>
        <w:rPr>
          <w:rFonts w:ascii="KaiTi" w:eastAsia="KaiTi" w:hAnsi="KaiTi" w:cs="Times New Roman"/>
          <w:b/>
          <w:i/>
          <w:sz w:val="21"/>
          <w:szCs w:val="21"/>
        </w:rPr>
      </w:pPr>
      <w:r w:rsidRPr="00C709EE">
        <w:rPr>
          <w:rFonts w:ascii="KaiTi" w:eastAsia="KaiTi" w:hAnsi="KaiTi" w:cs="Times New Roman"/>
          <w:b/>
          <w:sz w:val="21"/>
          <w:szCs w:val="21"/>
        </w:rPr>
        <w:t>1.</w:t>
      </w:r>
      <w:r w:rsidRPr="00C709EE">
        <w:rPr>
          <w:rFonts w:ascii="KaiTi" w:eastAsia="KaiTi" w:hAnsi="KaiTi" w:cs="Times New Roman"/>
          <w:b/>
          <w:sz w:val="21"/>
          <w:szCs w:val="21"/>
        </w:rPr>
        <w:tab/>
      </w:r>
      <w:r w:rsidRPr="00C709EE">
        <w:rPr>
          <w:rFonts w:ascii="KaiTi" w:eastAsia="KaiTi" w:hAnsi="KaiTi" w:cs="Times New Roman" w:hint="eastAsia"/>
          <w:b/>
          <w:sz w:val="21"/>
          <w:szCs w:val="21"/>
        </w:rPr>
        <w:t>［删除］</w:t>
      </w:r>
    </w:p>
    <w:p w14:paraId="4C57188C" w14:textId="77777777" w:rsidR="00367054" w:rsidRPr="00C709EE" w:rsidRDefault="00367054" w:rsidP="00367054">
      <w:pPr>
        <w:adjustRightInd w:val="0"/>
        <w:spacing w:afterLines="100" w:after="240" w:line="340" w:lineRule="atLeast"/>
        <w:ind w:left="567" w:hanging="567"/>
        <w:jc w:val="both"/>
        <w:rPr>
          <w:rFonts w:ascii="KaiTi" w:eastAsia="KaiTi" w:hAnsi="KaiTi" w:cs="Times New Roman"/>
          <w:b/>
          <w:i/>
          <w:sz w:val="21"/>
          <w:szCs w:val="21"/>
        </w:rPr>
      </w:pPr>
      <w:r w:rsidRPr="00C709EE">
        <w:rPr>
          <w:rFonts w:ascii="KaiTi" w:eastAsia="KaiTi" w:hAnsi="KaiTi" w:cs="Times New Roman"/>
          <w:b/>
          <w:sz w:val="21"/>
          <w:szCs w:val="21"/>
        </w:rPr>
        <w:t>2.</w:t>
      </w:r>
      <w:r w:rsidRPr="00C709EE">
        <w:rPr>
          <w:rFonts w:ascii="KaiTi" w:eastAsia="KaiTi" w:hAnsi="KaiTi" w:cs="Times New Roman"/>
          <w:b/>
          <w:sz w:val="21"/>
          <w:szCs w:val="21"/>
        </w:rPr>
        <w:tab/>
      </w:r>
      <w:r w:rsidRPr="00C709EE">
        <w:rPr>
          <w:rFonts w:ascii="KaiTi" w:eastAsia="KaiTi" w:hAnsi="KaiTi" w:cs="Times New Roman" w:hint="eastAsia"/>
          <w:b/>
          <w:sz w:val="21"/>
          <w:szCs w:val="21"/>
          <w:lang w:eastAsia="ja-JP"/>
        </w:rPr>
        <w:t>国际申请</w:t>
      </w:r>
    </w:p>
    <w:p w14:paraId="44559324" w14:textId="77777777" w:rsidR="00367054" w:rsidRPr="00C709EE" w:rsidRDefault="00367054" w:rsidP="00367054">
      <w:pPr>
        <w:adjustRightInd w:val="0"/>
        <w:spacing w:afterLines="100" w:after="240" w:line="340" w:lineRule="atLeast"/>
        <w:ind w:left="567"/>
        <w:jc w:val="both"/>
        <w:rPr>
          <w:rFonts w:ascii="SimSun" w:hAnsi="SimSun" w:cs="Times New Roman"/>
          <w:i/>
          <w:sz w:val="21"/>
          <w:szCs w:val="21"/>
        </w:rPr>
      </w:pPr>
      <w:r w:rsidRPr="00C709EE">
        <w:rPr>
          <w:rFonts w:ascii="SimSun" w:hAnsi="SimSun" w:cs="Times New Roman" w:hint="eastAsia"/>
          <w:sz w:val="21"/>
          <w:szCs w:val="21"/>
          <w:lang w:eastAsia="ja-JP"/>
        </w:rPr>
        <w:t>应缴纳下列规费并应适用10年：</w:t>
      </w:r>
    </w:p>
    <w:p w14:paraId="21FAB594" w14:textId="77777777" w:rsidR="00367054" w:rsidRPr="00C709EE" w:rsidRDefault="00367054" w:rsidP="00367054">
      <w:pPr>
        <w:adjustRightInd w:val="0"/>
        <w:spacing w:afterLines="100" w:after="240" w:line="340" w:lineRule="atLeast"/>
        <w:ind w:left="567"/>
        <w:jc w:val="both"/>
        <w:rPr>
          <w:rFonts w:ascii="SimSun" w:eastAsia="Times New Roman" w:hAnsi="SimSun" w:cs="Times New Roman"/>
          <w:sz w:val="21"/>
          <w:szCs w:val="21"/>
        </w:rPr>
      </w:pPr>
      <w:r w:rsidRPr="00C709EE">
        <w:rPr>
          <w:rFonts w:ascii="SimSun" w:eastAsia="Times New Roman" w:hAnsi="SimSun" w:cs="Times New Roman" w:hint="eastAsia"/>
          <w:sz w:val="21"/>
          <w:szCs w:val="21"/>
        </w:rPr>
        <w:t>2.1.</w:t>
      </w:r>
      <w:r w:rsidRPr="00C709EE">
        <w:rPr>
          <w:rFonts w:ascii="SimSun" w:eastAsia="Times New Roman" w:hAnsi="SimSun" w:cs="Times New Roman" w:hint="eastAsia"/>
          <w:sz w:val="21"/>
          <w:szCs w:val="21"/>
        </w:rPr>
        <w:tab/>
        <w:t>基本费（议定书第八条第(2)款第(i)项）</w:t>
      </w:r>
      <w:r w:rsidRPr="00C709EE">
        <w:rPr>
          <w:rFonts w:ascii="SimSun" w:eastAsia="Times New Roman" w:hAnsi="SimSun" w:cs="Times New Roman" w:hint="eastAsia"/>
          <w:sz w:val="21"/>
          <w:szCs w:val="21"/>
          <w:vertAlign w:val="superscript"/>
        </w:rPr>
        <w:footnoteReference w:customMarkFollows="1" w:id="5"/>
        <w:t>*</w:t>
      </w:r>
    </w:p>
    <w:p w14:paraId="2A14BF04" w14:textId="65629DE8" w:rsidR="00367054" w:rsidRPr="00C709EE" w:rsidRDefault="00367054" w:rsidP="00367054">
      <w:pPr>
        <w:tabs>
          <w:tab w:val="right" w:pos="7700"/>
        </w:tabs>
        <w:autoSpaceDE w:val="0"/>
        <w:autoSpaceDN w:val="0"/>
        <w:adjustRightInd w:val="0"/>
        <w:spacing w:afterLines="100" w:after="240" w:line="340" w:lineRule="atLeast"/>
        <w:ind w:left="1701" w:hanging="567"/>
        <w:jc w:val="both"/>
        <w:rPr>
          <w:rFonts w:ascii="SimSun" w:eastAsia="Times New Roman" w:hAnsi="SimSun" w:cs="Times New Roman"/>
          <w:sz w:val="21"/>
          <w:szCs w:val="21"/>
        </w:rPr>
      </w:pPr>
      <w:r w:rsidRPr="00C709EE">
        <w:rPr>
          <w:rFonts w:ascii="SimSun" w:eastAsia="Times New Roman" w:hAnsi="SimSun" w:cs="Times New Roman"/>
          <w:sz w:val="21"/>
          <w:szCs w:val="21"/>
        </w:rPr>
        <w:t>2.1.1.</w:t>
      </w:r>
      <w:r w:rsidRPr="00C709EE">
        <w:rPr>
          <w:rFonts w:ascii="SimSun" w:eastAsia="Times New Roman" w:hAnsi="SimSun" w:cs="Times New Roman" w:hint="eastAsia"/>
          <w:sz w:val="21"/>
          <w:szCs w:val="21"/>
          <w:lang w:eastAsia="ja-JP"/>
        </w:rPr>
        <w:t>非彩色商标</w:t>
      </w:r>
      <w:r w:rsidRPr="00C709EE">
        <w:rPr>
          <w:rFonts w:ascii="SimSun" w:eastAsia="Times New Roman" w:hAnsi="SimSun" w:cs="SimSun" w:hint="eastAsia"/>
          <w:sz w:val="21"/>
          <w:szCs w:val="21"/>
        </w:rPr>
        <w:t>表现物</w:t>
      </w:r>
      <w:r w:rsidRPr="00C709EE">
        <w:rPr>
          <w:rFonts w:ascii="SimSun" w:eastAsia="Times New Roman" w:hAnsi="SimSun" w:cs="Times New Roman"/>
          <w:sz w:val="21"/>
          <w:szCs w:val="21"/>
        </w:rPr>
        <w:tab/>
        <w:t>653</w:t>
      </w:r>
    </w:p>
    <w:p w14:paraId="78F0C488" w14:textId="492B249D" w:rsidR="00367054" w:rsidRPr="00C709EE" w:rsidRDefault="00367054" w:rsidP="00367054">
      <w:pPr>
        <w:tabs>
          <w:tab w:val="right" w:pos="7700"/>
        </w:tabs>
        <w:autoSpaceDE w:val="0"/>
        <w:autoSpaceDN w:val="0"/>
        <w:adjustRightInd w:val="0"/>
        <w:spacing w:afterLines="100" w:after="240" w:line="340" w:lineRule="atLeast"/>
        <w:ind w:left="1701" w:hanging="567"/>
        <w:jc w:val="both"/>
        <w:rPr>
          <w:rFonts w:ascii="SimSun" w:eastAsia="Times New Roman" w:hAnsi="SimSun" w:cs="Times New Roman"/>
          <w:sz w:val="21"/>
          <w:szCs w:val="21"/>
        </w:rPr>
      </w:pPr>
      <w:r w:rsidRPr="00C709EE">
        <w:rPr>
          <w:rFonts w:ascii="SimSun" w:eastAsia="Times New Roman" w:hAnsi="SimSun" w:cs="Times New Roman"/>
          <w:sz w:val="21"/>
          <w:szCs w:val="21"/>
        </w:rPr>
        <w:t>2.1.2.</w:t>
      </w:r>
      <w:r w:rsidRPr="00C709EE">
        <w:rPr>
          <w:rFonts w:ascii="SimSun" w:eastAsia="Times New Roman" w:hAnsi="SimSun" w:cs="Times New Roman" w:hint="eastAsia"/>
          <w:sz w:val="21"/>
          <w:szCs w:val="21"/>
          <w:lang w:eastAsia="ja-JP"/>
        </w:rPr>
        <w:t>彩色商标</w:t>
      </w:r>
      <w:r w:rsidRPr="00C709EE">
        <w:rPr>
          <w:rFonts w:ascii="SimSun" w:eastAsia="Times New Roman" w:hAnsi="SimSun" w:cs="SimSun" w:hint="eastAsia"/>
          <w:sz w:val="21"/>
          <w:szCs w:val="21"/>
        </w:rPr>
        <w:t>表现物</w:t>
      </w:r>
      <w:r w:rsidRPr="00C709EE">
        <w:rPr>
          <w:rFonts w:ascii="SimSun" w:eastAsia="Times New Roman" w:hAnsi="SimSun" w:cs="Times New Roman"/>
          <w:sz w:val="21"/>
          <w:szCs w:val="21"/>
        </w:rPr>
        <w:tab/>
        <w:t>903</w:t>
      </w:r>
    </w:p>
    <w:p w14:paraId="47B08B91" w14:textId="77777777" w:rsidR="00367054" w:rsidRPr="00C709EE" w:rsidRDefault="00367054" w:rsidP="00367054">
      <w:pPr>
        <w:adjustRightInd w:val="0"/>
        <w:spacing w:afterLines="100" w:after="240" w:line="340" w:lineRule="atLeast"/>
        <w:ind w:left="1134" w:hanging="567"/>
        <w:jc w:val="both"/>
        <w:rPr>
          <w:rFonts w:ascii="SimSun" w:eastAsia="Times New Roman" w:hAnsi="SimSun" w:cs="Times New Roman"/>
          <w:sz w:val="21"/>
          <w:szCs w:val="21"/>
        </w:rPr>
      </w:pPr>
      <w:r w:rsidRPr="00C709EE">
        <w:rPr>
          <w:rFonts w:ascii="SimSun" w:eastAsia="Times New Roman" w:hAnsi="SimSun" w:cs="Times New Roman"/>
          <w:sz w:val="21"/>
          <w:szCs w:val="30"/>
        </w:rPr>
        <w:t>[</w:t>
      </w:r>
      <w:r w:rsidRPr="00C709EE">
        <w:rPr>
          <w:rFonts w:ascii="SimSun" w:eastAsia="Times New Roman" w:hAnsi="SimSun" w:cs="Times New Roman" w:hint="eastAsia"/>
          <w:sz w:val="21"/>
          <w:szCs w:val="30"/>
        </w:rPr>
        <w:t>……</w:t>
      </w:r>
      <w:r w:rsidRPr="00C709EE">
        <w:rPr>
          <w:rFonts w:ascii="SimSun" w:eastAsia="Times New Roman" w:hAnsi="SimSun" w:cs="Times New Roman"/>
          <w:sz w:val="21"/>
          <w:szCs w:val="30"/>
        </w:rPr>
        <w:t>]</w:t>
      </w:r>
    </w:p>
    <w:p w14:paraId="29A165FF" w14:textId="1951491C" w:rsidR="009B286A" w:rsidRPr="00561590" w:rsidRDefault="00151C5E" w:rsidP="00367054">
      <w:pPr>
        <w:spacing w:before="720" w:afterLines="50" w:after="120" w:line="340" w:lineRule="atLeast"/>
        <w:ind w:left="5534"/>
        <w:rPr>
          <w:rFonts w:ascii="KaiTi" w:eastAsia="KaiTi" w:hAnsi="KaiTi"/>
          <w:sz w:val="21"/>
        </w:rPr>
      </w:pPr>
      <w:r w:rsidRPr="00561590">
        <w:rPr>
          <w:rFonts w:ascii="KaiTi" w:eastAsia="KaiTi" w:hAnsi="KaiTi"/>
          <w:sz w:val="21"/>
        </w:rPr>
        <w:t>[</w:t>
      </w:r>
      <w:r w:rsidR="0017454D" w:rsidRPr="00561590">
        <w:rPr>
          <w:rFonts w:ascii="KaiTi" w:eastAsia="KaiTi" w:hAnsi="KaiTi" w:hint="eastAsia"/>
          <w:sz w:val="21"/>
        </w:rPr>
        <w:t>附件四和文件完</w:t>
      </w:r>
      <w:r w:rsidR="009B286A" w:rsidRPr="00561590">
        <w:rPr>
          <w:rFonts w:ascii="KaiTi" w:eastAsia="KaiTi" w:hAnsi="KaiTi"/>
          <w:sz w:val="21"/>
        </w:rPr>
        <w:t>]</w:t>
      </w:r>
    </w:p>
    <w:sectPr w:rsidR="009B286A" w:rsidRPr="00561590" w:rsidSect="00367054">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6DA2" w14:textId="77777777" w:rsidR="00367054" w:rsidRDefault="00367054">
      <w:r>
        <w:separator/>
      </w:r>
    </w:p>
  </w:endnote>
  <w:endnote w:type="continuationSeparator" w:id="0">
    <w:p w14:paraId="13B4E0F3" w14:textId="77777777" w:rsidR="00367054" w:rsidRDefault="00367054" w:rsidP="003B38C1">
      <w:r>
        <w:separator/>
      </w:r>
    </w:p>
    <w:p w14:paraId="1D267DAE" w14:textId="77777777" w:rsidR="00367054" w:rsidRPr="003B38C1" w:rsidRDefault="00367054" w:rsidP="003B38C1">
      <w:pPr>
        <w:spacing w:after="60"/>
        <w:rPr>
          <w:sz w:val="17"/>
        </w:rPr>
      </w:pPr>
      <w:r>
        <w:rPr>
          <w:sz w:val="17"/>
        </w:rPr>
        <w:t>[Endnote continued from previous page]</w:t>
      </w:r>
    </w:p>
  </w:endnote>
  <w:endnote w:type="continuationNotice" w:id="1">
    <w:p w14:paraId="4D9D5C85" w14:textId="77777777" w:rsidR="00367054" w:rsidRPr="003B38C1" w:rsidRDefault="0036705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B2ED8" w14:textId="77777777" w:rsidR="00367054" w:rsidRDefault="00367054">
      <w:r>
        <w:separator/>
      </w:r>
    </w:p>
  </w:footnote>
  <w:footnote w:type="continuationSeparator" w:id="0">
    <w:p w14:paraId="3917BE19" w14:textId="77777777" w:rsidR="00367054" w:rsidRDefault="00367054" w:rsidP="008B60B2">
      <w:r>
        <w:separator/>
      </w:r>
    </w:p>
    <w:p w14:paraId="5EE48FA2" w14:textId="77777777" w:rsidR="00367054" w:rsidRPr="00ED77FB" w:rsidRDefault="00367054" w:rsidP="008B60B2">
      <w:pPr>
        <w:spacing w:after="60"/>
        <w:rPr>
          <w:sz w:val="17"/>
          <w:szCs w:val="17"/>
        </w:rPr>
      </w:pPr>
      <w:r w:rsidRPr="00ED77FB">
        <w:rPr>
          <w:sz w:val="17"/>
          <w:szCs w:val="17"/>
        </w:rPr>
        <w:t>[Footnote continued from previous page]</w:t>
      </w:r>
    </w:p>
  </w:footnote>
  <w:footnote w:type="continuationNotice" w:id="1">
    <w:p w14:paraId="6EA12E79" w14:textId="77777777" w:rsidR="00367054" w:rsidRPr="00ED77FB" w:rsidRDefault="00367054" w:rsidP="008B60B2">
      <w:pPr>
        <w:spacing w:before="60"/>
        <w:jc w:val="right"/>
        <w:rPr>
          <w:sz w:val="17"/>
          <w:szCs w:val="17"/>
        </w:rPr>
      </w:pPr>
      <w:r w:rsidRPr="00ED77FB">
        <w:rPr>
          <w:sz w:val="17"/>
          <w:szCs w:val="17"/>
        </w:rPr>
        <w:t>[Footnote continued on next page]</w:t>
      </w:r>
    </w:p>
  </w:footnote>
  <w:footnote w:id="2">
    <w:p w14:paraId="35FC80F2" w14:textId="3B1DEBE8" w:rsidR="00367054" w:rsidRPr="00473BCA" w:rsidRDefault="00367054" w:rsidP="00367054">
      <w:pPr>
        <w:pStyle w:val="FootnoteText"/>
        <w:overflowPunct w:val="0"/>
        <w:jc w:val="both"/>
        <w:rPr>
          <w:rFonts w:ascii="SimSun" w:hAnsi="SimSun"/>
        </w:rPr>
      </w:pPr>
      <w:r w:rsidRPr="00473BCA">
        <w:rPr>
          <w:rStyle w:val="FootnoteReference"/>
          <w:rFonts w:ascii="SimSun" w:hAnsi="SimSun"/>
        </w:rPr>
        <w:footnoteRef/>
      </w:r>
      <w:r w:rsidRPr="00473BCA">
        <w:rPr>
          <w:rFonts w:ascii="SimSun" w:hAnsi="SimSun"/>
        </w:rPr>
        <w:tab/>
      </w:r>
      <w:r w:rsidRPr="00473BCA">
        <w:rPr>
          <w:rFonts w:ascii="SimSun" w:hAnsi="SimSun" w:hint="eastAsia"/>
        </w:rPr>
        <w:t>经修正的《实施细则》第2</w:t>
      </w:r>
      <w:r w:rsidRPr="00473BCA">
        <w:rPr>
          <w:rFonts w:ascii="SimSun" w:hAnsi="SimSun"/>
        </w:rPr>
        <w:t>1</w:t>
      </w:r>
      <w:r w:rsidRPr="00473BCA">
        <w:rPr>
          <w:rFonts w:ascii="SimSun" w:hAnsi="SimSun" w:hint="eastAsia"/>
        </w:rPr>
        <w:t>条，20</w:t>
      </w:r>
      <w:r w:rsidRPr="00473BCA">
        <w:rPr>
          <w:rFonts w:ascii="SimSun" w:hAnsi="SimSun"/>
        </w:rPr>
        <w:t>19</w:t>
      </w:r>
      <w:r w:rsidRPr="00473BCA">
        <w:rPr>
          <w:rFonts w:ascii="SimSun" w:hAnsi="SimSun" w:hint="eastAsia"/>
        </w:rPr>
        <w:t>年1</w:t>
      </w:r>
      <w:r w:rsidRPr="00473BCA">
        <w:rPr>
          <w:rFonts w:ascii="SimSun" w:hAnsi="SimSun"/>
        </w:rPr>
        <w:t>0</w:t>
      </w:r>
      <w:r w:rsidRPr="00473BCA">
        <w:rPr>
          <w:rFonts w:ascii="SimSun" w:hAnsi="SimSun" w:hint="eastAsia"/>
        </w:rPr>
        <w:t>月马德里联盟大会批准。第2</w:t>
      </w:r>
      <w:r w:rsidRPr="00473BCA">
        <w:rPr>
          <w:rFonts w:ascii="SimSun" w:hAnsi="SimSun"/>
        </w:rPr>
        <w:t>1</w:t>
      </w:r>
      <w:r w:rsidRPr="00473BCA">
        <w:rPr>
          <w:rFonts w:ascii="SimSun" w:hAnsi="SimSun" w:hint="eastAsia"/>
        </w:rPr>
        <w:t>条的修正案将于2021年2月1日生效。见文件MM/A/5</w:t>
      </w:r>
      <w:r w:rsidRPr="00473BCA">
        <w:rPr>
          <w:rFonts w:ascii="SimSun" w:hAnsi="SimSun"/>
        </w:rPr>
        <w:t>3</w:t>
      </w:r>
      <w:r w:rsidRPr="00473BCA">
        <w:rPr>
          <w:rFonts w:ascii="SimSun" w:hAnsi="SimSun" w:hint="eastAsia"/>
        </w:rPr>
        <w:t>/1“《商标国际注册马德里协定有关议定书实施细则》拟议修正案”附件二（</w:t>
      </w:r>
      <w:r w:rsidRPr="00473BCA">
        <w:rPr>
          <w:rFonts w:ascii="SimSun" w:hAnsi="SimSun"/>
        </w:rPr>
        <w:t>https://www.wipo.</w:t>
      </w:r>
      <w:r w:rsidR="0033714D">
        <w:rPr>
          <w:rFonts w:ascii="SimSun" w:hAnsi="SimSun"/>
        </w:rPr>
        <w:t>‌</w:t>
      </w:r>
      <w:r w:rsidRPr="00473BCA">
        <w:rPr>
          <w:rFonts w:ascii="SimSun" w:hAnsi="SimSun"/>
        </w:rPr>
        <w:t>int/edocs/mdocs/govbody/zh/mm_a_53/mm_a_53_1.pdf</w:t>
      </w:r>
      <w:r w:rsidRPr="00473BCA">
        <w:rPr>
          <w:rFonts w:ascii="SimSun" w:hAnsi="SimSun" w:hint="eastAsia"/>
        </w:rPr>
        <w:t>）和</w:t>
      </w:r>
      <w:r w:rsidRPr="00473BCA">
        <w:rPr>
          <w:rFonts w:ascii="SimSun" w:hAnsi="SimSun"/>
        </w:rPr>
        <w:t>MM/A/53/3</w:t>
      </w:r>
      <w:r w:rsidRPr="00473BCA">
        <w:rPr>
          <w:rFonts w:ascii="SimSun" w:hAnsi="SimSun" w:hint="eastAsia"/>
        </w:rPr>
        <w:t>“报告”第16段（</w:t>
      </w:r>
      <w:r w:rsidRPr="00473BCA">
        <w:rPr>
          <w:rFonts w:ascii="SimSun" w:hAnsi="SimSun"/>
        </w:rPr>
        <w:t>https://www.wipo.int/</w:t>
      </w:r>
      <w:r w:rsidR="0033714D">
        <w:rPr>
          <w:rFonts w:ascii="SimSun" w:hAnsi="SimSun"/>
        </w:rPr>
        <w:t>‌</w:t>
      </w:r>
      <w:r w:rsidRPr="00473BCA">
        <w:rPr>
          <w:rFonts w:ascii="SimSun" w:hAnsi="SimSun"/>
        </w:rPr>
        <w:t>edocs/mdocs/govbody/zh/mm_a_53/mm_a_53_3.pdf</w:t>
      </w:r>
      <w:r w:rsidRPr="00473BCA">
        <w:rPr>
          <w:rFonts w:ascii="SimSun" w:hAnsi="SimSun" w:hint="eastAsia"/>
        </w:rPr>
        <w:t>）。</w:t>
      </w:r>
    </w:p>
  </w:footnote>
  <w:footnote w:id="3">
    <w:p w14:paraId="1FBFB3D1" w14:textId="77777777" w:rsidR="00367054" w:rsidRPr="006F36E0" w:rsidRDefault="00367054" w:rsidP="00367054">
      <w:pPr>
        <w:pStyle w:val="FootnoteText"/>
        <w:overflowPunct w:val="0"/>
        <w:jc w:val="both"/>
        <w:rPr>
          <w:rFonts w:ascii="SimSun" w:hAnsi="SimSun"/>
          <w:szCs w:val="18"/>
        </w:rPr>
      </w:pPr>
      <w:r w:rsidRPr="006F36E0">
        <w:rPr>
          <w:rStyle w:val="FootnoteReference"/>
          <w:rFonts w:ascii="SimSun" w:hAnsi="SimSun"/>
          <w:szCs w:val="18"/>
        </w:rPr>
        <w:t>*</w:t>
      </w:r>
      <w:r w:rsidRPr="006F36E0">
        <w:rPr>
          <w:rFonts w:ascii="SimSun" w:hAnsi="SimSun"/>
          <w:szCs w:val="18"/>
        </w:rPr>
        <w:tab/>
      </w:r>
      <w:r w:rsidRPr="007C44C6">
        <w:rPr>
          <w:rFonts w:ascii="SimSun" w:hAnsi="SimSun" w:hint="eastAsia"/>
          <w:szCs w:val="18"/>
          <w:lang w:val="en-GB"/>
        </w:rPr>
        <w:t>申请人原属国属于联合国制定的名单上的最不发达国家的，国际申请的基本费减为规定数额的10%（四舍五入为最近的整数）。这种情况下的基本费为65瑞士法郎（非彩色商标</w:t>
      </w:r>
      <w:r w:rsidRPr="001B477F">
        <w:rPr>
          <w:rFonts w:ascii="SimSun" w:hAnsi="SimSun" w:cs="SimSun"/>
          <w:strike/>
          <w:color w:val="FF0000"/>
          <w:szCs w:val="18"/>
        </w:rPr>
        <w:t>图样</w:t>
      </w:r>
      <w:r w:rsidRPr="001B477F">
        <w:rPr>
          <w:rFonts w:ascii="SimSun" w:hAnsi="SimSun" w:cs="SimSun" w:hint="eastAsia"/>
          <w:color w:val="0070C0"/>
          <w:szCs w:val="18"/>
          <w:u w:val="single"/>
        </w:rPr>
        <w:t>表现物</w:t>
      </w:r>
      <w:r w:rsidRPr="007C44C6">
        <w:rPr>
          <w:rFonts w:ascii="SimSun" w:hAnsi="SimSun" w:hint="eastAsia"/>
          <w:szCs w:val="18"/>
          <w:lang w:val="en-GB"/>
        </w:rPr>
        <w:t>）或90瑞士法郎（彩色商标</w:t>
      </w:r>
      <w:r w:rsidRPr="001B477F">
        <w:rPr>
          <w:rFonts w:ascii="SimSun" w:hAnsi="SimSun" w:cs="SimSun"/>
          <w:strike/>
          <w:color w:val="FF0000"/>
          <w:szCs w:val="18"/>
        </w:rPr>
        <w:t>图样</w:t>
      </w:r>
      <w:r w:rsidRPr="001B477F">
        <w:rPr>
          <w:rFonts w:ascii="SimSun" w:hAnsi="SimSun" w:cs="SimSun" w:hint="eastAsia"/>
          <w:color w:val="0070C0"/>
          <w:szCs w:val="18"/>
          <w:u w:val="single"/>
        </w:rPr>
        <w:t>表现物</w:t>
      </w:r>
      <w:r w:rsidRPr="007C44C6">
        <w:rPr>
          <w:rFonts w:ascii="SimSun" w:hAnsi="SimSun" w:hint="eastAsia"/>
          <w:szCs w:val="18"/>
          <w:lang w:val="en-GB"/>
        </w:rPr>
        <w:t>）</w:t>
      </w:r>
      <w:r w:rsidRPr="006F36E0">
        <w:rPr>
          <w:rFonts w:ascii="SimSun" w:hAnsi="SimSun" w:hint="eastAsia"/>
          <w:szCs w:val="18"/>
          <w:lang w:val="en-GB"/>
        </w:rPr>
        <w:t>。</w:t>
      </w:r>
    </w:p>
  </w:footnote>
  <w:footnote w:id="4">
    <w:p w14:paraId="0681B2C1" w14:textId="3DF8C54D" w:rsidR="00367054" w:rsidRPr="00473BCA" w:rsidRDefault="00367054" w:rsidP="00367054">
      <w:pPr>
        <w:pStyle w:val="FootnoteText"/>
        <w:overflowPunct w:val="0"/>
        <w:jc w:val="both"/>
        <w:rPr>
          <w:rFonts w:ascii="SimSun" w:hAnsi="SimSun"/>
        </w:rPr>
      </w:pPr>
      <w:r w:rsidRPr="00473BCA">
        <w:rPr>
          <w:rStyle w:val="FootnoteReference"/>
          <w:rFonts w:ascii="SimSun" w:hAnsi="SimSun"/>
        </w:rPr>
        <w:footnoteRef/>
      </w:r>
      <w:r w:rsidRPr="00473BCA">
        <w:rPr>
          <w:rFonts w:ascii="SimSun" w:hAnsi="SimSun"/>
        </w:rPr>
        <w:tab/>
      </w:r>
      <w:r w:rsidRPr="00473BCA">
        <w:rPr>
          <w:rFonts w:ascii="SimSun" w:hAnsi="SimSun" w:hint="eastAsia"/>
        </w:rPr>
        <w:t>经修正的《实施细则》第2</w:t>
      </w:r>
      <w:r w:rsidRPr="00473BCA">
        <w:rPr>
          <w:rFonts w:ascii="SimSun" w:hAnsi="SimSun"/>
        </w:rPr>
        <w:t>1</w:t>
      </w:r>
      <w:r w:rsidRPr="00473BCA">
        <w:rPr>
          <w:rFonts w:ascii="SimSun" w:hAnsi="SimSun" w:hint="eastAsia"/>
        </w:rPr>
        <w:t>条，20</w:t>
      </w:r>
      <w:r w:rsidRPr="00473BCA">
        <w:rPr>
          <w:rFonts w:ascii="SimSun" w:hAnsi="SimSun"/>
        </w:rPr>
        <w:t>19</w:t>
      </w:r>
      <w:r w:rsidRPr="00473BCA">
        <w:rPr>
          <w:rFonts w:ascii="SimSun" w:hAnsi="SimSun" w:hint="eastAsia"/>
        </w:rPr>
        <w:t>年1</w:t>
      </w:r>
      <w:r w:rsidRPr="00473BCA">
        <w:rPr>
          <w:rFonts w:ascii="SimSun" w:hAnsi="SimSun"/>
        </w:rPr>
        <w:t>0</w:t>
      </w:r>
      <w:r w:rsidRPr="00473BCA">
        <w:rPr>
          <w:rFonts w:ascii="SimSun" w:hAnsi="SimSun" w:hint="eastAsia"/>
        </w:rPr>
        <w:t>月马德里联盟大会批准。第2</w:t>
      </w:r>
      <w:r w:rsidRPr="00473BCA">
        <w:rPr>
          <w:rFonts w:ascii="SimSun" w:hAnsi="SimSun"/>
        </w:rPr>
        <w:t>1</w:t>
      </w:r>
      <w:r w:rsidRPr="00473BCA">
        <w:rPr>
          <w:rFonts w:ascii="SimSun" w:hAnsi="SimSun" w:hint="eastAsia"/>
        </w:rPr>
        <w:t>条的修正案将于2021年2月1日生效。见文件MM/A/5</w:t>
      </w:r>
      <w:r w:rsidRPr="00473BCA">
        <w:rPr>
          <w:rFonts w:ascii="SimSun" w:hAnsi="SimSun"/>
        </w:rPr>
        <w:t>3</w:t>
      </w:r>
      <w:r w:rsidRPr="00473BCA">
        <w:rPr>
          <w:rFonts w:ascii="SimSun" w:hAnsi="SimSun" w:hint="eastAsia"/>
        </w:rPr>
        <w:t>/1“《商标国际注册马德里协定有关议定书实施细则》拟议修正案”附件二（</w:t>
      </w:r>
      <w:r w:rsidRPr="00473BCA">
        <w:rPr>
          <w:rFonts w:ascii="SimSun" w:hAnsi="SimSun"/>
        </w:rPr>
        <w:t>https://www.wipo.</w:t>
      </w:r>
      <w:r w:rsidR="0033714D">
        <w:rPr>
          <w:rFonts w:ascii="SimSun" w:hAnsi="SimSun"/>
        </w:rPr>
        <w:t>‌</w:t>
      </w:r>
      <w:r w:rsidRPr="00473BCA">
        <w:rPr>
          <w:rFonts w:ascii="SimSun" w:hAnsi="SimSun"/>
        </w:rPr>
        <w:t>int/edocs/mdocs/govbody/zh/mm_a_53/mm_a_53_1.pdf</w:t>
      </w:r>
      <w:r w:rsidRPr="00473BCA">
        <w:rPr>
          <w:rFonts w:ascii="SimSun" w:hAnsi="SimSun" w:hint="eastAsia"/>
        </w:rPr>
        <w:t>）和</w:t>
      </w:r>
      <w:r w:rsidRPr="00473BCA">
        <w:rPr>
          <w:rFonts w:ascii="SimSun" w:hAnsi="SimSun"/>
        </w:rPr>
        <w:t>MM/A/53/3</w:t>
      </w:r>
      <w:r w:rsidRPr="00473BCA">
        <w:rPr>
          <w:rFonts w:ascii="SimSun" w:hAnsi="SimSun" w:hint="eastAsia"/>
        </w:rPr>
        <w:t>“报告”第16段（</w:t>
      </w:r>
      <w:r w:rsidRPr="00473BCA">
        <w:rPr>
          <w:rFonts w:ascii="SimSun" w:hAnsi="SimSun"/>
        </w:rPr>
        <w:t>https://www.wipo.int/</w:t>
      </w:r>
      <w:r w:rsidR="0033714D">
        <w:rPr>
          <w:rFonts w:ascii="SimSun" w:hAnsi="SimSun"/>
        </w:rPr>
        <w:t>‌</w:t>
      </w:r>
      <w:r w:rsidRPr="00473BCA">
        <w:rPr>
          <w:rFonts w:ascii="SimSun" w:hAnsi="SimSun"/>
        </w:rPr>
        <w:t>edocs/mdocs/govbody/zh/mm_a_53/mm_a_53_3.pdf</w:t>
      </w:r>
      <w:r w:rsidRPr="00473BCA">
        <w:rPr>
          <w:rFonts w:ascii="SimSun" w:hAnsi="SimSun" w:hint="eastAsia"/>
        </w:rPr>
        <w:t>）。</w:t>
      </w:r>
    </w:p>
  </w:footnote>
  <w:footnote w:id="5">
    <w:p w14:paraId="5AE724BF" w14:textId="1DB14CBB" w:rsidR="00367054" w:rsidRPr="006F36E0" w:rsidRDefault="00367054" w:rsidP="00367054">
      <w:pPr>
        <w:pStyle w:val="FootnoteText"/>
        <w:overflowPunct w:val="0"/>
        <w:jc w:val="both"/>
        <w:rPr>
          <w:rFonts w:ascii="SimSun" w:hAnsi="SimSun"/>
          <w:szCs w:val="18"/>
        </w:rPr>
      </w:pPr>
      <w:r w:rsidRPr="006F36E0">
        <w:rPr>
          <w:rStyle w:val="FootnoteReference"/>
          <w:rFonts w:ascii="SimSun" w:hAnsi="SimSun"/>
          <w:szCs w:val="18"/>
        </w:rPr>
        <w:t>*</w:t>
      </w:r>
      <w:r w:rsidRPr="006F36E0">
        <w:rPr>
          <w:rFonts w:ascii="SimSun" w:hAnsi="SimSun"/>
          <w:szCs w:val="18"/>
        </w:rPr>
        <w:tab/>
      </w:r>
      <w:r w:rsidRPr="007C44C6">
        <w:rPr>
          <w:rFonts w:ascii="SimSun" w:hAnsi="SimSun" w:hint="eastAsia"/>
          <w:szCs w:val="18"/>
          <w:lang w:val="en-GB"/>
        </w:rPr>
        <w:t>申请人原属国属于联合国制定的名单上的最不发达国家的，国际申请的基本费减为规定数额的10%（四舍五入为最近的整数）。这种情况下的基本费为65瑞士法郎（非彩色商标</w:t>
      </w:r>
      <w:r w:rsidRPr="001B477F">
        <w:rPr>
          <w:rFonts w:ascii="SimSun" w:hAnsi="SimSun" w:cs="SimSun" w:hint="eastAsia"/>
          <w:szCs w:val="18"/>
        </w:rPr>
        <w:t>表现物</w:t>
      </w:r>
      <w:r w:rsidRPr="007C44C6">
        <w:rPr>
          <w:rFonts w:ascii="SimSun" w:hAnsi="SimSun" w:hint="eastAsia"/>
          <w:szCs w:val="18"/>
          <w:lang w:val="en-GB"/>
        </w:rPr>
        <w:t>）或90瑞士法郎（彩色商标</w:t>
      </w:r>
      <w:r w:rsidRPr="001B477F">
        <w:rPr>
          <w:rFonts w:ascii="SimSun" w:hAnsi="SimSun" w:cs="SimSun" w:hint="eastAsia"/>
          <w:szCs w:val="18"/>
        </w:rPr>
        <w:t>表现物</w:t>
      </w:r>
      <w:r w:rsidRPr="007C44C6">
        <w:rPr>
          <w:rFonts w:ascii="SimSun" w:hAnsi="SimSun" w:hint="eastAsia"/>
          <w:szCs w:val="18"/>
          <w:lang w:val="en-GB"/>
        </w:rPr>
        <w:t>）</w:t>
      </w:r>
      <w:r w:rsidRPr="006F36E0">
        <w:rPr>
          <w:rFonts w:ascii="SimSun" w:hAnsi="SimSun" w:hint="eastAsia"/>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C8E6" w14:textId="77777777" w:rsidR="00367054" w:rsidRPr="00473BCA" w:rsidRDefault="00367054" w:rsidP="00477D6B">
    <w:pPr>
      <w:jc w:val="right"/>
      <w:rPr>
        <w:rFonts w:ascii="SimSun" w:hAnsi="SimSun"/>
        <w:sz w:val="21"/>
      </w:rPr>
    </w:pPr>
    <w:bookmarkStart w:id="6" w:name="Code2"/>
    <w:r w:rsidRPr="00473BCA">
      <w:rPr>
        <w:rFonts w:ascii="SimSun" w:hAnsi="SimSun"/>
        <w:sz w:val="21"/>
      </w:rPr>
      <w:t>MM/A/55/1</w:t>
    </w:r>
  </w:p>
  <w:bookmarkEnd w:id="6"/>
  <w:p w14:paraId="501FD9C6" w14:textId="55C001CC" w:rsidR="00367054" w:rsidRPr="00473BCA" w:rsidRDefault="00367054" w:rsidP="00473BCA">
    <w:pPr>
      <w:spacing w:afterLines="100" w:after="240"/>
      <w:jc w:val="right"/>
      <w:rPr>
        <w:rFonts w:ascii="SimSun" w:hAnsi="SimSun"/>
        <w:sz w:val="21"/>
      </w:rPr>
    </w:pPr>
    <w:r>
      <w:rPr>
        <w:rFonts w:ascii="SimSun" w:hAnsi="SimSun" w:hint="eastAsia"/>
        <w:sz w:val="21"/>
      </w:rPr>
      <w:t>第</w:t>
    </w:r>
    <w:r w:rsidRPr="00473BCA">
      <w:rPr>
        <w:rFonts w:ascii="SimSun" w:hAnsi="SimSun"/>
        <w:sz w:val="21"/>
      </w:rPr>
      <w:fldChar w:fldCharType="begin"/>
    </w:r>
    <w:r w:rsidRPr="00473BCA">
      <w:rPr>
        <w:rFonts w:ascii="SimSun" w:hAnsi="SimSun"/>
        <w:sz w:val="21"/>
      </w:rPr>
      <w:instrText xml:space="preserve"> PAGE  \* MERGEFORMAT </w:instrText>
    </w:r>
    <w:r w:rsidRPr="00473BCA">
      <w:rPr>
        <w:rFonts w:ascii="SimSun" w:hAnsi="SimSun"/>
        <w:sz w:val="21"/>
      </w:rPr>
      <w:fldChar w:fldCharType="separate"/>
    </w:r>
    <w:r w:rsidR="009C74A2">
      <w:rPr>
        <w:rFonts w:ascii="SimSun" w:hAnsi="SimSun"/>
        <w:noProof/>
        <w:sz w:val="21"/>
      </w:rPr>
      <w:t>2</w:t>
    </w:r>
    <w:r w:rsidRPr="00473BCA">
      <w:rPr>
        <w:rFonts w:ascii="SimSun" w:hAnsi="SimSun"/>
        <w:sz w:val="21"/>
      </w:rPr>
      <w:fldChar w:fldCharType="end"/>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22E2" w14:textId="77777777" w:rsidR="00367054" w:rsidRPr="00473BCA" w:rsidRDefault="00367054" w:rsidP="009B286A">
    <w:pPr>
      <w:jc w:val="right"/>
      <w:rPr>
        <w:rFonts w:ascii="SimSun" w:hAnsi="SimSun"/>
        <w:caps/>
        <w:sz w:val="21"/>
        <w:lang w:val="pt-PT"/>
      </w:rPr>
    </w:pPr>
    <w:r w:rsidRPr="00473BCA">
      <w:rPr>
        <w:rFonts w:ascii="SimSun" w:hAnsi="SimSun"/>
        <w:caps/>
        <w:sz w:val="21"/>
        <w:lang w:val="pt-PT"/>
      </w:rPr>
      <w:t>MM/A/55/1</w:t>
    </w:r>
  </w:p>
  <w:p w14:paraId="26250222" w14:textId="374A9D40" w:rsidR="00367054" w:rsidRPr="00473BCA" w:rsidRDefault="00367054" w:rsidP="00473BCA">
    <w:pPr>
      <w:spacing w:afterLines="100" w:after="240"/>
      <w:jc w:val="right"/>
      <w:rPr>
        <w:rFonts w:ascii="SimSun" w:hAnsi="SimSun"/>
        <w:sz w:val="21"/>
        <w:lang w:val="pt-PT"/>
      </w:rPr>
    </w:pPr>
    <w:r>
      <w:rPr>
        <w:rFonts w:ascii="SimSun" w:hAnsi="SimSun" w:hint="eastAsia"/>
        <w:sz w:val="21"/>
        <w:lang w:val="pt-PT"/>
      </w:rPr>
      <w:t>附件</w:t>
    </w:r>
    <w:r w:rsidR="00B54199">
      <w:rPr>
        <w:rFonts w:ascii="SimSun" w:hAnsi="SimSun" w:hint="eastAsia"/>
        <w:sz w:val="21"/>
        <w:lang w:val="pt-PT"/>
      </w:rPr>
      <w:t>一</w:t>
    </w:r>
    <w:r>
      <w:rPr>
        <w:rFonts w:ascii="SimSun" w:hAnsi="SimSun" w:hint="eastAsia"/>
        <w:sz w:val="21"/>
        <w:lang w:val="pt-PT"/>
      </w:rPr>
      <w:t>第</w:t>
    </w:r>
    <w:r w:rsidRPr="00473BCA">
      <w:rPr>
        <w:rFonts w:ascii="SimSun" w:hAnsi="SimSun"/>
        <w:sz w:val="21"/>
        <w:lang w:val="fr-CH"/>
      </w:rPr>
      <w:fldChar w:fldCharType="begin"/>
    </w:r>
    <w:r w:rsidRPr="00473BCA">
      <w:rPr>
        <w:rFonts w:ascii="SimSun" w:hAnsi="SimSun"/>
        <w:sz w:val="21"/>
        <w:lang w:val="pt-PT"/>
      </w:rPr>
      <w:instrText xml:space="preserve"> PAGE   \* MERGEFORMAT </w:instrText>
    </w:r>
    <w:r w:rsidRPr="00473BCA">
      <w:rPr>
        <w:rFonts w:ascii="SimSun" w:hAnsi="SimSun"/>
        <w:sz w:val="21"/>
        <w:lang w:val="fr-CH"/>
      </w:rPr>
      <w:fldChar w:fldCharType="separate"/>
    </w:r>
    <w:r w:rsidR="009C74A2">
      <w:rPr>
        <w:rFonts w:ascii="SimSun" w:hAnsi="SimSun"/>
        <w:noProof/>
        <w:sz w:val="21"/>
        <w:lang w:val="pt-PT"/>
      </w:rPr>
      <w:t>7</w:t>
    </w:r>
    <w:r w:rsidRPr="00473BCA">
      <w:rPr>
        <w:rFonts w:ascii="SimSun" w:hAnsi="SimSun"/>
        <w:noProof/>
        <w:sz w:val="21"/>
        <w:lang w:val="fr-CH"/>
      </w:rPr>
      <w:fldChar w:fldCharType="end"/>
    </w:r>
    <w:r>
      <w:rPr>
        <w:rFonts w:ascii="SimSun" w:hAnsi="SimSun" w:hint="eastAsia"/>
        <w:noProof/>
        <w:sz w:val="21"/>
        <w:lang w:val="fr-CH"/>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492A" w14:textId="77777777" w:rsidR="00367054" w:rsidRPr="00473BCA" w:rsidRDefault="00367054" w:rsidP="009B286A">
    <w:pPr>
      <w:jc w:val="right"/>
      <w:rPr>
        <w:rFonts w:ascii="SimSun" w:hAnsi="SimSun"/>
        <w:caps/>
        <w:sz w:val="21"/>
      </w:rPr>
    </w:pPr>
    <w:r w:rsidRPr="00473BCA">
      <w:rPr>
        <w:rFonts w:ascii="SimSun" w:hAnsi="SimSun"/>
        <w:caps/>
        <w:sz w:val="21"/>
      </w:rPr>
      <w:t>MM/A/55/1</w:t>
    </w:r>
  </w:p>
  <w:p w14:paraId="68A7C2AC" w14:textId="437098B2" w:rsidR="00367054" w:rsidRPr="00473BCA" w:rsidRDefault="00367054" w:rsidP="00473BCA">
    <w:pPr>
      <w:spacing w:afterLines="100" w:after="240"/>
      <w:jc w:val="right"/>
      <w:rPr>
        <w:rFonts w:ascii="SimSun" w:hAnsi="SimSun"/>
        <w:sz w:val="21"/>
      </w:rPr>
    </w:pPr>
    <w:r>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940A" w14:textId="77777777" w:rsidR="00367054" w:rsidRPr="00473BCA" w:rsidRDefault="00367054" w:rsidP="009B286A">
    <w:pPr>
      <w:jc w:val="right"/>
      <w:rPr>
        <w:rFonts w:ascii="SimSun" w:hAnsi="SimSun"/>
        <w:caps/>
        <w:sz w:val="21"/>
        <w:lang w:val="pt-PT"/>
      </w:rPr>
    </w:pPr>
    <w:r w:rsidRPr="00473BCA">
      <w:rPr>
        <w:rFonts w:ascii="SimSun" w:hAnsi="SimSun"/>
        <w:caps/>
        <w:sz w:val="21"/>
        <w:lang w:val="pt-PT"/>
      </w:rPr>
      <w:t>MM/A/55/1</w:t>
    </w:r>
  </w:p>
  <w:p w14:paraId="400D0E30" w14:textId="146DB190" w:rsidR="00367054" w:rsidRPr="00473BCA" w:rsidRDefault="00367054" w:rsidP="00473BCA">
    <w:pPr>
      <w:spacing w:afterLines="100" w:after="240"/>
      <w:jc w:val="right"/>
      <w:rPr>
        <w:rFonts w:ascii="SimSun" w:hAnsi="SimSun"/>
        <w:sz w:val="21"/>
        <w:lang w:val="pt-PT"/>
      </w:rPr>
    </w:pPr>
    <w:r>
      <w:rPr>
        <w:rFonts w:ascii="SimSun" w:hAnsi="SimSun" w:hint="eastAsia"/>
        <w:sz w:val="21"/>
        <w:lang w:val="pt-PT"/>
      </w:rPr>
      <w:t>附件二第</w:t>
    </w:r>
    <w:r w:rsidRPr="00473BCA">
      <w:rPr>
        <w:rFonts w:ascii="SimSun" w:hAnsi="SimSun"/>
        <w:sz w:val="21"/>
        <w:lang w:val="fr-CH"/>
      </w:rPr>
      <w:fldChar w:fldCharType="begin"/>
    </w:r>
    <w:r w:rsidRPr="00473BCA">
      <w:rPr>
        <w:rFonts w:ascii="SimSun" w:hAnsi="SimSun"/>
        <w:sz w:val="21"/>
        <w:lang w:val="pt-PT"/>
      </w:rPr>
      <w:instrText xml:space="preserve"> PAGE   \* MERGEFORMAT </w:instrText>
    </w:r>
    <w:r w:rsidRPr="00473BCA">
      <w:rPr>
        <w:rFonts w:ascii="SimSun" w:hAnsi="SimSun"/>
        <w:sz w:val="21"/>
        <w:lang w:val="fr-CH"/>
      </w:rPr>
      <w:fldChar w:fldCharType="separate"/>
    </w:r>
    <w:r w:rsidR="009C74A2">
      <w:rPr>
        <w:rFonts w:ascii="SimSun" w:hAnsi="SimSun"/>
        <w:noProof/>
        <w:sz w:val="21"/>
        <w:lang w:val="pt-PT"/>
      </w:rPr>
      <w:t>4</w:t>
    </w:r>
    <w:r w:rsidRPr="00473BCA">
      <w:rPr>
        <w:rFonts w:ascii="SimSun" w:hAnsi="SimSun"/>
        <w:noProof/>
        <w:sz w:val="21"/>
        <w:lang w:val="fr-CH"/>
      </w:rPr>
      <w:fldChar w:fldCharType="end"/>
    </w:r>
    <w:r>
      <w:rPr>
        <w:rFonts w:ascii="SimSun" w:hAnsi="SimSun" w:hint="eastAsia"/>
        <w:noProof/>
        <w:sz w:val="21"/>
        <w:lang w:val="fr-CH"/>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A42F" w14:textId="77777777" w:rsidR="00367054" w:rsidRPr="00473BCA" w:rsidRDefault="00367054" w:rsidP="009B286A">
    <w:pPr>
      <w:jc w:val="right"/>
      <w:rPr>
        <w:rFonts w:ascii="SimSun" w:hAnsi="SimSun"/>
        <w:caps/>
        <w:sz w:val="21"/>
        <w:lang w:val="pt-PT"/>
      </w:rPr>
    </w:pPr>
    <w:r w:rsidRPr="00473BCA">
      <w:rPr>
        <w:rFonts w:ascii="SimSun" w:hAnsi="SimSun"/>
        <w:caps/>
        <w:sz w:val="21"/>
        <w:lang w:val="pt-PT"/>
      </w:rPr>
      <w:t>MM/A/55/1</w:t>
    </w:r>
  </w:p>
  <w:p w14:paraId="2B606D9A" w14:textId="3C7A0C13" w:rsidR="00367054" w:rsidRPr="00473BCA" w:rsidRDefault="00367054" w:rsidP="00473BCA">
    <w:pPr>
      <w:spacing w:afterLines="100" w:after="240"/>
      <w:jc w:val="right"/>
      <w:rPr>
        <w:rFonts w:ascii="SimSun" w:hAnsi="SimSun"/>
        <w:sz w:val="21"/>
        <w:lang w:val="pt-PT"/>
      </w:rPr>
    </w:pPr>
    <w:r>
      <w:rPr>
        <w:rFonts w:ascii="SimSun" w:hAnsi="SimSun" w:hint="eastAsia"/>
        <w:sz w:val="21"/>
        <w:lang w:val="pt-PT"/>
      </w:rPr>
      <w:t>附件二</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46C4" w14:textId="77777777" w:rsidR="00367054" w:rsidRPr="00473BCA" w:rsidRDefault="00367054" w:rsidP="009B286A">
    <w:pPr>
      <w:jc w:val="right"/>
      <w:rPr>
        <w:rFonts w:ascii="SimSun" w:hAnsi="SimSun"/>
        <w:caps/>
        <w:sz w:val="21"/>
        <w:lang w:val="pt-PT"/>
      </w:rPr>
    </w:pPr>
    <w:r w:rsidRPr="00473BCA">
      <w:rPr>
        <w:rFonts w:ascii="SimSun" w:hAnsi="SimSun"/>
        <w:caps/>
        <w:sz w:val="21"/>
        <w:lang w:val="pt-PT"/>
      </w:rPr>
      <w:t>MM/A/55/1</w:t>
    </w:r>
  </w:p>
  <w:p w14:paraId="7AD19FD9" w14:textId="6D09DD81" w:rsidR="00367054" w:rsidRPr="00473BCA" w:rsidRDefault="00367054" w:rsidP="00367054">
    <w:pPr>
      <w:overflowPunct w:val="0"/>
      <w:spacing w:afterLines="100" w:after="240"/>
      <w:jc w:val="right"/>
      <w:rPr>
        <w:rFonts w:ascii="SimSun" w:hAnsi="SimSun"/>
        <w:sz w:val="21"/>
        <w:lang w:val="pt-PT"/>
      </w:rPr>
    </w:pPr>
    <w:r>
      <w:rPr>
        <w:rFonts w:ascii="SimSun" w:hAnsi="SimSun" w:hint="eastAsia"/>
        <w:sz w:val="21"/>
        <w:lang w:val="pt-PT"/>
      </w:rPr>
      <w:t>附件三第</w:t>
    </w:r>
    <w:r w:rsidRPr="00473BCA">
      <w:rPr>
        <w:rFonts w:ascii="SimSun" w:hAnsi="SimSun"/>
        <w:sz w:val="21"/>
        <w:lang w:val="fr-CH"/>
      </w:rPr>
      <w:fldChar w:fldCharType="begin"/>
    </w:r>
    <w:r w:rsidRPr="00473BCA">
      <w:rPr>
        <w:rFonts w:ascii="SimSun" w:hAnsi="SimSun"/>
        <w:sz w:val="21"/>
        <w:lang w:val="pt-PT"/>
      </w:rPr>
      <w:instrText xml:space="preserve"> PAGE   \* MERGEFORMAT </w:instrText>
    </w:r>
    <w:r w:rsidRPr="00473BCA">
      <w:rPr>
        <w:rFonts w:ascii="SimSun" w:hAnsi="SimSun"/>
        <w:sz w:val="21"/>
        <w:lang w:val="fr-CH"/>
      </w:rPr>
      <w:fldChar w:fldCharType="separate"/>
    </w:r>
    <w:r w:rsidR="009C74A2">
      <w:rPr>
        <w:rFonts w:ascii="SimSun" w:hAnsi="SimSun"/>
        <w:noProof/>
        <w:sz w:val="21"/>
        <w:lang w:val="pt-PT"/>
      </w:rPr>
      <w:t>6</w:t>
    </w:r>
    <w:r w:rsidRPr="00473BCA">
      <w:rPr>
        <w:rFonts w:ascii="SimSun" w:hAnsi="SimSun"/>
        <w:noProof/>
        <w:sz w:val="21"/>
        <w:lang w:val="fr-CH"/>
      </w:rPr>
      <w:fldChar w:fldCharType="end"/>
    </w:r>
    <w:r>
      <w:rPr>
        <w:rFonts w:ascii="SimSun" w:hAnsi="SimSun" w:hint="eastAsia"/>
        <w:noProof/>
        <w:sz w:val="21"/>
        <w:lang w:val="fr-CH"/>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1E29" w14:textId="77777777" w:rsidR="00367054" w:rsidRPr="00473BCA" w:rsidRDefault="00367054" w:rsidP="009B286A">
    <w:pPr>
      <w:jc w:val="right"/>
      <w:rPr>
        <w:rFonts w:ascii="SimSun" w:hAnsi="SimSun"/>
        <w:caps/>
        <w:sz w:val="21"/>
      </w:rPr>
    </w:pPr>
    <w:r w:rsidRPr="00473BCA">
      <w:rPr>
        <w:rFonts w:ascii="SimSun" w:hAnsi="SimSun"/>
        <w:caps/>
        <w:sz w:val="21"/>
      </w:rPr>
      <w:t>MM/A/55/1</w:t>
    </w:r>
  </w:p>
  <w:p w14:paraId="7C3EC316" w14:textId="70F4A26A" w:rsidR="00367054" w:rsidRPr="00473BCA" w:rsidRDefault="00367054" w:rsidP="00473BCA">
    <w:pPr>
      <w:spacing w:afterLines="100" w:after="240"/>
      <w:jc w:val="right"/>
      <w:rPr>
        <w:rFonts w:ascii="SimSun" w:hAnsi="SimSun"/>
        <w:sz w:val="21"/>
      </w:rPr>
    </w:pPr>
    <w:r>
      <w:rPr>
        <w:rFonts w:ascii="SimSun" w:hAnsi="SimSun" w:hint="eastAsia"/>
        <w:sz w:val="21"/>
      </w:rPr>
      <w:t>附件三</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1676" w14:textId="77777777" w:rsidR="00367054" w:rsidRPr="00473BCA" w:rsidRDefault="00367054" w:rsidP="009B286A">
    <w:pPr>
      <w:jc w:val="right"/>
      <w:rPr>
        <w:rFonts w:ascii="SimSun" w:hAnsi="SimSun"/>
        <w:caps/>
        <w:sz w:val="21"/>
        <w:lang w:val="pt-PT"/>
      </w:rPr>
    </w:pPr>
    <w:r w:rsidRPr="00473BCA">
      <w:rPr>
        <w:rFonts w:ascii="SimSun" w:hAnsi="SimSun"/>
        <w:caps/>
        <w:sz w:val="21"/>
        <w:lang w:val="pt-PT"/>
      </w:rPr>
      <w:t>MM/A/55/1</w:t>
    </w:r>
  </w:p>
  <w:p w14:paraId="37778210" w14:textId="41DED500" w:rsidR="00367054" w:rsidRPr="00473BCA" w:rsidRDefault="00367054" w:rsidP="00367054">
    <w:pPr>
      <w:overflowPunct w:val="0"/>
      <w:spacing w:afterLines="100" w:after="240"/>
      <w:jc w:val="right"/>
      <w:rPr>
        <w:rFonts w:ascii="SimSun" w:hAnsi="SimSun"/>
        <w:sz w:val="21"/>
        <w:lang w:val="pt-PT"/>
      </w:rPr>
    </w:pPr>
    <w:r>
      <w:rPr>
        <w:rFonts w:ascii="SimSun" w:hAnsi="SimSun" w:hint="eastAsia"/>
        <w:sz w:val="21"/>
        <w:lang w:val="pt-PT"/>
      </w:rPr>
      <w:t>附件四第</w:t>
    </w:r>
    <w:r w:rsidRPr="00473BCA">
      <w:rPr>
        <w:rFonts w:ascii="SimSun" w:hAnsi="SimSun"/>
        <w:sz w:val="21"/>
        <w:lang w:val="fr-CH"/>
      </w:rPr>
      <w:fldChar w:fldCharType="begin"/>
    </w:r>
    <w:r w:rsidRPr="00473BCA">
      <w:rPr>
        <w:rFonts w:ascii="SimSun" w:hAnsi="SimSun"/>
        <w:sz w:val="21"/>
        <w:lang w:val="pt-PT"/>
      </w:rPr>
      <w:instrText xml:space="preserve"> PAGE   \* MERGEFORMAT </w:instrText>
    </w:r>
    <w:r w:rsidRPr="00473BCA">
      <w:rPr>
        <w:rFonts w:ascii="SimSun" w:hAnsi="SimSun"/>
        <w:sz w:val="21"/>
        <w:lang w:val="fr-CH"/>
      </w:rPr>
      <w:fldChar w:fldCharType="separate"/>
    </w:r>
    <w:r w:rsidR="009C74A2">
      <w:rPr>
        <w:rFonts w:ascii="SimSun" w:hAnsi="SimSun"/>
        <w:noProof/>
        <w:sz w:val="21"/>
        <w:lang w:val="pt-PT"/>
      </w:rPr>
      <w:t>4</w:t>
    </w:r>
    <w:r w:rsidRPr="00473BCA">
      <w:rPr>
        <w:rFonts w:ascii="SimSun" w:hAnsi="SimSun"/>
        <w:noProof/>
        <w:sz w:val="21"/>
        <w:lang w:val="fr-CH"/>
      </w:rPr>
      <w:fldChar w:fldCharType="end"/>
    </w:r>
    <w:r>
      <w:rPr>
        <w:rFonts w:ascii="SimSun" w:hAnsi="SimSun" w:hint="eastAsia"/>
        <w:noProof/>
        <w:sz w:val="21"/>
        <w:lang w:val="fr-CH"/>
      </w:rPr>
      <w:t>页</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43CB" w14:textId="77777777" w:rsidR="00367054" w:rsidRPr="00473BCA" w:rsidRDefault="00367054" w:rsidP="00151C5E">
    <w:pPr>
      <w:jc w:val="right"/>
      <w:rPr>
        <w:rFonts w:ascii="SimSun" w:hAnsi="SimSun"/>
        <w:caps/>
        <w:sz w:val="21"/>
        <w:lang w:val="fr-CH"/>
      </w:rPr>
    </w:pPr>
    <w:r w:rsidRPr="00473BCA">
      <w:rPr>
        <w:rFonts w:ascii="SimSun" w:hAnsi="SimSun"/>
        <w:caps/>
        <w:sz w:val="21"/>
        <w:lang w:val="fr-CH"/>
      </w:rPr>
      <w:t>MM/A/55/1</w:t>
    </w:r>
  </w:p>
  <w:p w14:paraId="5AE6874E" w14:textId="3A60FB41" w:rsidR="00367054" w:rsidRPr="00473BCA" w:rsidRDefault="00367054" w:rsidP="00473BCA">
    <w:pPr>
      <w:spacing w:afterLines="100" w:after="240"/>
      <w:jc w:val="right"/>
      <w:rPr>
        <w:rFonts w:ascii="SimSun" w:hAnsi="SimSun"/>
        <w:sz w:val="21"/>
        <w:lang w:val="fr-CH"/>
      </w:rPr>
    </w:pPr>
    <w:r>
      <w:rPr>
        <w:rFonts w:ascii="SimSun" w:hAnsi="SimSun" w:hint="eastAsia"/>
        <w:sz w:val="21"/>
        <w:lang w:val="fr-CH"/>
      </w:rPr>
      <w:t>附件四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9569AF"/>
    <w:multiLevelType w:val="multilevel"/>
    <w:tmpl w:val="3A2AE06C"/>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EF65EA"/>
    <w:multiLevelType w:val="multilevel"/>
    <w:tmpl w:val="F9BAE934"/>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6116FA"/>
    <w:multiLevelType w:val="multilevel"/>
    <w:tmpl w:val="FEE085F0"/>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3"/>
  </w:num>
  <w:num w:numId="9">
    <w:abstractNumId w:val="5"/>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 Weihai">
    <w15:presenceInfo w15:providerId="AD" w15:userId="S-1-5-21-3637208745-3825800285-422149103-3100"/>
  </w15:person>
  <w15:person w15:author="DIAZ Natacha">
    <w15:presenceInfo w15:providerId="AD" w15:userId="S-1-5-21-3637208745-3825800285-422149103-1574"/>
  </w15:person>
  <w15:person w15:author="LI Yanmei">
    <w15:presenceInfo w15:providerId="AD" w15:userId="S-1-5-21-3637208745-3825800285-422149103-11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B8"/>
    <w:rsid w:val="00016B98"/>
    <w:rsid w:val="000422DD"/>
    <w:rsid w:val="00043CAA"/>
    <w:rsid w:val="00056816"/>
    <w:rsid w:val="00075432"/>
    <w:rsid w:val="00092456"/>
    <w:rsid w:val="000968ED"/>
    <w:rsid w:val="00096F23"/>
    <w:rsid w:val="000A3D97"/>
    <w:rsid w:val="000B50EA"/>
    <w:rsid w:val="000D414E"/>
    <w:rsid w:val="000F5E56"/>
    <w:rsid w:val="001141D3"/>
    <w:rsid w:val="001259D4"/>
    <w:rsid w:val="001344FD"/>
    <w:rsid w:val="001362EE"/>
    <w:rsid w:val="00146C4F"/>
    <w:rsid w:val="00151C5E"/>
    <w:rsid w:val="00154730"/>
    <w:rsid w:val="00163A50"/>
    <w:rsid w:val="001647D5"/>
    <w:rsid w:val="00166F56"/>
    <w:rsid w:val="0017454D"/>
    <w:rsid w:val="001814E5"/>
    <w:rsid w:val="001832A6"/>
    <w:rsid w:val="001966F8"/>
    <w:rsid w:val="00196B30"/>
    <w:rsid w:val="001B477F"/>
    <w:rsid w:val="001D03F8"/>
    <w:rsid w:val="001D4107"/>
    <w:rsid w:val="001F3D53"/>
    <w:rsid w:val="002027D7"/>
    <w:rsid w:val="00203D24"/>
    <w:rsid w:val="0021190D"/>
    <w:rsid w:val="0021217E"/>
    <w:rsid w:val="002326AB"/>
    <w:rsid w:val="00233CDC"/>
    <w:rsid w:val="00243430"/>
    <w:rsid w:val="00246D29"/>
    <w:rsid w:val="002634C4"/>
    <w:rsid w:val="00267EFA"/>
    <w:rsid w:val="002928D3"/>
    <w:rsid w:val="002E3592"/>
    <w:rsid w:val="002E393D"/>
    <w:rsid w:val="002F1FE6"/>
    <w:rsid w:val="002F4E68"/>
    <w:rsid w:val="00312F7F"/>
    <w:rsid w:val="0033714D"/>
    <w:rsid w:val="00344F86"/>
    <w:rsid w:val="003515FB"/>
    <w:rsid w:val="00361450"/>
    <w:rsid w:val="00367054"/>
    <w:rsid w:val="003673CF"/>
    <w:rsid w:val="003845C1"/>
    <w:rsid w:val="003A017E"/>
    <w:rsid w:val="003A6F89"/>
    <w:rsid w:val="003B38C1"/>
    <w:rsid w:val="003C34E9"/>
    <w:rsid w:val="003D0F97"/>
    <w:rsid w:val="00423E3E"/>
    <w:rsid w:val="00427AF4"/>
    <w:rsid w:val="0044375E"/>
    <w:rsid w:val="004540FE"/>
    <w:rsid w:val="004647DA"/>
    <w:rsid w:val="00472FBF"/>
    <w:rsid w:val="00473BCA"/>
    <w:rsid w:val="00474062"/>
    <w:rsid w:val="00477D6B"/>
    <w:rsid w:val="00495E4A"/>
    <w:rsid w:val="004F181E"/>
    <w:rsid w:val="005019FF"/>
    <w:rsid w:val="00517712"/>
    <w:rsid w:val="0053057A"/>
    <w:rsid w:val="00556076"/>
    <w:rsid w:val="00560A29"/>
    <w:rsid w:val="00561590"/>
    <w:rsid w:val="00576830"/>
    <w:rsid w:val="005B67A0"/>
    <w:rsid w:val="005C6649"/>
    <w:rsid w:val="005D7A93"/>
    <w:rsid w:val="00605827"/>
    <w:rsid w:val="00646050"/>
    <w:rsid w:val="006713CA"/>
    <w:rsid w:val="00676C5C"/>
    <w:rsid w:val="00683955"/>
    <w:rsid w:val="00692B17"/>
    <w:rsid w:val="006B6DA0"/>
    <w:rsid w:val="006D7BD1"/>
    <w:rsid w:val="00720EFD"/>
    <w:rsid w:val="00734673"/>
    <w:rsid w:val="00777835"/>
    <w:rsid w:val="007854AF"/>
    <w:rsid w:val="00793A7C"/>
    <w:rsid w:val="007A398A"/>
    <w:rsid w:val="007D1613"/>
    <w:rsid w:val="007D5EFE"/>
    <w:rsid w:val="007E4C0E"/>
    <w:rsid w:val="00810203"/>
    <w:rsid w:val="00822FD8"/>
    <w:rsid w:val="00854652"/>
    <w:rsid w:val="0085549C"/>
    <w:rsid w:val="008873DA"/>
    <w:rsid w:val="008A134B"/>
    <w:rsid w:val="008A3DB8"/>
    <w:rsid w:val="008B2CC1"/>
    <w:rsid w:val="008B60B2"/>
    <w:rsid w:val="008D0912"/>
    <w:rsid w:val="0090731E"/>
    <w:rsid w:val="00915518"/>
    <w:rsid w:val="00916EE2"/>
    <w:rsid w:val="009177B0"/>
    <w:rsid w:val="009365DC"/>
    <w:rsid w:val="00960B36"/>
    <w:rsid w:val="00962AE3"/>
    <w:rsid w:val="00966A22"/>
    <w:rsid w:val="0096722F"/>
    <w:rsid w:val="00975EC6"/>
    <w:rsid w:val="00980843"/>
    <w:rsid w:val="009835BB"/>
    <w:rsid w:val="009A7972"/>
    <w:rsid w:val="009B1F37"/>
    <w:rsid w:val="009B286A"/>
    <w:rsid w:val="009C7239"/>
    <w:rsid w:val="009C74A2"/>
    <w:rsid w:val="009D673C"/>
    <w:rsid w:val="009D781A"/>
    <w:rsid w:val="009E2791"/>
    <w:rsid w:val="009E3F6F"/>
    <w:rsid w:val="009F499F"/>
    <w:rsid w:val="009F6C70"/>
    <w:rsid w:val="00A37342"/>
    <w:rsid w:val="00A42DAF"/>
    <w:rsid w:val="00A45BD8"/>
    <w:rsid w:val="00A7350E"/>
    <w:rsid w:val="00A869B7"/>
    <w:rsid w:val="00A86E9E"/>
    <w:rsid w:val="00AA429D"/>
    <w:rsid w:val="00AB4C59"/>
    <w:rsid w:val="00AC205C"/>
    <w:rsid w:val="00AF0A6B"/>
    <w:rsid w:val="00AF5166"/>
    <w:rsid w:val="00B05A69"/>
    <w:rsid w:val="00B36766"/>
    <w:rsid w:val="00B5312E"/>
    <w:rsid w:val="00B54199"/>
    <w:rsid w:val="00B75281"/>
    <w:rsid w:val="00B82E95"/>
    <w:rsid w:val="00B92F1F"/>
    <w:rsid w:val="00B9734B"/>
    <w:rsid w:val="00BA30E2"/>
    <w:rsid w:val="00BC1499"/>
    <w:rsid w:val="00BC7945"/>
    <w:rsid w:val="00C00929"/>
    <w:rsid w:val="00C11BFE"/>
    <w:rsid w:val="00C2488B"/>
    <w:rsid w:val="00C5068F"/>
    <w:rsid w:val="00C85905"/>
    <w:rsid w:val="00C86D74"/>
    <w:rsid w:val="00C931F7"/>
    <w:rsid w:val="00C94874"/>
    <w:rsid w:val="00CB6832"/>
    <w:rsid w:val="00CD04F1"/>
    <w:rsid w:val="00CF681A"/>
    <w:rsid w:val="00D07C78"/>
    <w:rsid w:val="00D17BB7"/>
    <w:rsid w:val="00D45252"/>
    <w:rsid w:val="00D55F49"/>
    <w:rsid w:val="00D71073"/>
    <w:rsid w:val="00D71B4D"/>
    <w:rsid w:val="00D90EC4"/>
    <w:rsid w:val="00D93D55"/>
    <w:rsid w:val="00DB39AD"/>
    <w:rsid w:val="00DD7B7F"/>
    <w:rsid w:val="00E15015"/>
    <w:rsid w:val="00E335FE"/>
    <w:rsid w:val="00E37914"/>
    <w:rsid w:val="00E46FC3"/>
    <w:rsid w:val="00E50032"/>
    <w:rsid w:val="00E84A2D"/>
    <w:rsid w:val="00E95E8A"/>
    <w:rsid w:val="00EA13EE"/>
    <w:rsid w:val="00EA6E49"/>
    <w:rsid w:val="00EA7D6E"/>
    <w:rsid w:val="00EB2F76"/>
    <w:rsid w:val="00EB7495"/>
    <w:rsid w:val="00EC4E49"/>
    <w:rsid w:val="00ED44D6"/>
    <w:rsid w:val="00ED77FB"/>
    <w:rsid w:val="00EE45FA"/>
    <w:rsid w:val="00EE5D98"/>
    <w:rsid w:val="00F043DE"/>
    <w:rsid w:val="00F154FE"/>
    <w:rsid w:val="00F22A79"/>
    <w:rsid w:val="00F375FE"/>
    <w:rsid w:val="00F51F47"/>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6CD02E7"/>
  <w15:docId w15:val="{01A3D9A8-A16F-4C2E-BC37-0DA93076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54"/>
    <w:rPr>
      <w:rFonts w:ascii="Arial" w:eastAsia="SimSun" w:hAnsi="Arial" w:cs="Arial"/>
      <w:sz w:val="22"/>
      <w:lang w:val="en-US" w:eastAsia="zh-CN"/>
    </w:rPr>
  </w:style>
  <w:style w:type="paragraph" w:styleId="Heading1">
    <w:name w:val="heading 1"/>
    <w:basedOn w:val="Normal"/>
    <w:next w:val="Normal"/>
    <w:qFormat/>
    <w:rsid w:val="002E393D"/>
    <w:pPr>
      <w:keepNext/>
      <w:spacing w:before="240" w:after="240"/>
      <w:outlineLvl w:val="0"/>
    </w:pPr>
    <w:rPr>
      <w:b/>
      <w:bCs/>
      <w:caps/>
      <w:kern w:val="32"/>
      <w:szCs w:val="32"/>
    </w:rPr>
  </w:style>
  <w:style w:type="paragraph" w:styleId="Heading2">
    <w:name w:val="heading 2"/>
    <w:basedOn w:val="Normal"/>
    <w:next w:val="Normal"/>
    <w:qFormat/>
    <w:rsid w:val="002E393D"/>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2E393D"/>
    <w:pPr>
      <w:keepNext/>
      <w:spacing w:before="240"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2E393D"/>
    <w:rPr>
      <w:vertAlign w:val="superscript"/>
    </w:rPr>
  </w:style>
  <w:style w:type="character" w:customStyle="1" w:styleId="FootnoteTextChar">
    <w:name w:val="Footnote Text Char"/>
    <w:basedOn w:val="DefaultParagraphFont"/>
    <w:link w:val="FootnoteText"/>
    <w:semiHidden/>
    <w:rsid w:val="002E393D"/>
    <w:rPr>
      <w:rFonts w:ascii="Arial" w:eastAsia="SimSun" w:hAnsi="Arial" w:cs="Arial"/>
      <w:sz w:val="18"/>
      <w:lang w:val="en-US" w:eastAsia="zh-CN"/>
    </w:rPr>
  </w:style>
  <w:style w:type="table" w:styleId="TableGrid">
    <w:name w:val="Table Grid"/>
    <w:basedOn w:val="TableNormal"/>
    <w:rsid w:val="002E393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B39AD"/>
    <w:rPr>
      <w:sz w:val="16"/>
      <w:szCs w:val="16"/>
    </w:rPr>
  </w:style>
  <w:style w:type="paragraph" w:styleId="CommentSubject">
    <w:name w:val="annotation subject"/>
    <w:basedOn w:val="CommentText"/>
    <w:next w:val="CommentText"/>
    <w:link w:val="CommentSubjectChar"/>
    <w:semiHidden/>
    <w:unhideWhenUsed/>
    <w:rsid w:val="00DB39AD"/>
    <w:rPr>
      <w:b/>
      <w:bCs/>
      <w:sz w:val="20"/>
    </w:rPr>
  </w:style>
  <w:style w:type="character" w:customStyle="1" w:styleId="CommentTextChar">
    <w:name w:val="Comment Text Char"/>
    <w:basedOn w:val="DefaultParagraphFont"/>
    <w:link w:val="CommentText"/>
    <w:semiHidden/>
    <w:rsid w:val="00DB39A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B39AD"/>
    <w:rPr>
      <w:rFonts w:ascii="Arial" w:eastAsia="SimSun" w:hAnsi="Arial" w:cs="Arial"/>
      <w:b/>
      <w:bCs/>
      <w:sz w:val="18"/>
      <w:lang w:val="en-US" w:eastAsia="zh-CN"/>
    </w:rPr>
  </w:style>
  <w:style w:type="paragraph" w:styleId="Revision">
    <w:name w:val="Revision"/>
    <w:hidden/>
    <w:uiPriority w:val="99"/>
    <w:semiHidden/>
    <w:rsid w:val="00DB39AD"/>
    <w:rPr>
      <w:rFonts w:ascii="Arial" w:eastAsia="SimSun" w:hAnsi="Arial" w:cs="Arial"/>
      <w:sz w:val="22"/>
      <w:lang w:val="en-US" w:eastAsia="zh-CN"/>
    </w:rPr>
  </w:style>
  <w:style w:type="paragraph" w:styleId="BalloonText">
    <w:name w:val="Balloon Text"/>
    <w:basedOn w:val="Normal"/>
    <w:link w:val="BalloonTextChar"/>
    <w:semiHidden/>
    <w:unhideWhenUsed/>
    <w:rsid w:val="00DB39AD"/>
    <w:rPr>
      <w:rFonts w:ascii="Segoe UI" w:hAnsi="Segoe UI" w:cs="Segoe UI"/>
      <w:sz w:val="18"/>
      <w:szCs w:val="18"/>
    </w:rPr>
  </w:style>
  <w:style w:type="character" w:customStyle="1" w:styleId="BalloonTextChar">
    <w:name w:val="Balloon Text Char"/>
    <w:basedOn w:val="DefaultParagraphFont"/>
    <w:link w:val="BalloonText"/>
    <w:semiHidden/>
    <w:rsid w:val="00DB39AD"/>
    <w:rPr>
      <w:rFonts w:ascii="Segoe UI" w:eastAsia="SimSun" w:hAnsi="Segoe UI" w:cs="Segoe UI"/>
      <w:sz w:val="18"/>
      <w:szCs w:val="18"/>
      <w:lang w:val="en-US" w:eastAsia="zh-CN"/>
    </w:rPr>
  </w:style>
  <w:style w:type="paragraph" w:styleId="ListParagraph">
    <w:name w:val="List Paragraph"/>
    <w:basedOn w:val="Normal"/>
    <w:uiPriority w:val="34"/>
    <w:qFormat/>
    <w:rsid w:val="00146C4F"/>
    <w:pPr>
      <w:ind w:left="720"/>
      <w:contextualSpacing/>
    </w:pPr>
  </w:style>
  <w:style w:type="character" w:styleId="Hyperlink">
    <w:name w:val="Hyperlink"/>
    <w:basedOn w:val="DefaultParagraphFont"/>
    <w:unhideWhenUsed/>
    <w:rsid w:val="00F15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8F80-BA13-4689-994B-C97A394C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24</Pages>
  <Words>7928</Words>
  <Characters>8766</Characters>
  <Application>Microsoft Office Word</Application>
  <DocSecurity>0</DocSecurity>
  <Lines>480</Lines>
  <Paragraphs>324</Paragraphs>
  <ScaleCrop>false</ScaleCrop>
  <HeadingPairs>
    <vt:vector size="2" baseType="variant">
      <vt:variant>
        <vt:lpstr>Title</vt:lpstr>
      </vt:variant>
      <vt:variant>
        <vt:i4>1</vt:i4>
      </vt:variant>
    </vt:vector>
  </HeadingPairs>
  <TitlesOfParts>
    <vt:vector size="1" baseType="lpstr">
      <vt:lpstr>MM/A/55/1</vt:lpstr>
    </vt:vector>
  </TitlesOfParts>
  <Company>WIPO</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MM/A/55/1</dc:title>
  <dc:subject/>
  <dc:creator>WIPO</dc:creator>
  <cp:keywords>PUBLIC</cp:keywords>
  <dc:description/>
  <cp:lastModifiedBy>HÄFLIGER Patience</cp:lastModifiedBy>
  <cp:revision>26</cp:revision>
  <cp:lastPrinted>2021-05-25T14:13:00Z</cp:lastPrinted>
  <dcterms:created xsi:type="dcterms:W3CDTF">2021-06-29T08:08:00Z</dcterms:created>
  <dcterms:modified xsi:type="dcterms:W3CDTF">2021-06-30T13:47:00Z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e76cf9cc-a6ad-4e10-bdd8-e2114f561048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