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8F5" w:rsidRPr="00123893" w:rsidRDefault="004118F5" w:rsidP="004118F5">
      <w:pPr>
        <w:widowControl w:val="0"/>
        <w:jc w:val="right"/>
        <w:rPr>
          <w:b/>
          <w:sz w:val="2"/>
          <w:szCs w:val="40"/>
        </w:rPr>
      </w:pPr>
      <w:bookmarkStart w:id="0" w:name="_GoBack"/>
      <w:bookmarkEnd w:id="0"/>
      <w:r>
        <w:rPr>
          <w:rFonts w:hint="eastAsia"/>
          <w:b/>
          <w:sz w:val="40"/>
          <w:szCs w:val="40"/>
        </w:rPr>
        <w:t>C</w:t>
      </w:r>
    </w:p>
    <w:p w:rsidR="004118F5" w:rsidRDefault="004118F5" w:rsidP="004118F5">
      <w:pPr>
        <w:spacing w:line="360" w:lineRule="auto"/>
        <w:ind w:left="4592"/>
        <w:rPr>
          <w:rFonts w:ascii="Arial Black" w:hAnsi="Arial Black"/>
          <w:caps/>
          <w:sz w:val="15"/>
        </w:rPr>
      </w:pPr>
      <w:r>
        <w:rPr>
          <w:noProof/>
        </w:rPr>
        <w:drawing>
          <wp:inline distT="0" distB="0" distL="0" distR="0" wp14:anchorId="1D169396" wp14:editId="0628AED2">
            <wp:extent cx="867121" cy="1324800"/>
            <wp:effectExtent l="0" t="0" r="9525" b="8890"/>
            <wp:docPr id="1"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rsidR="004118F5" w:rsidRPr="006E4F5F" w:rsidRDefault="004118F5" w:rsidP="004118F5">
      <w:pPr>
        <w:pBdr>
          <w:top w:val="single" w:sz="4" w:space="10" w:color="auto"/>
        </w:pBdr>
        <w:spacing w:before="120"/>
        <w:jc w:val="right"/>
        <w:rPr>
          <w:rFonts w:ascii="Arial Black" w:hAnsi="Arial Black"/>
          <w:b/>
          <w:caps/>
          <w:sz w:val="15"/>
        </w:rPr>
      </w:pPr>
      <w:r w:rsidRPr="006E4F5F">
        <w:rPr>
          <w:rFonts w:ascii="Arial Black" w:hAnsi="Arial Black"/>
          <w:b/>
          <w:caps/>
          <w:sz w:val="15"/>
        </w:rPr>
        <w:t>A/58/</w:t>
      </w:r>
      <w:bookmarkStart w:id="1" w:name="Code"/>
      <w:bookmarkEnd w:id="1"/>
      <w:r>
        <w:rPr>
          <w:rFonts w:ascii="Arial Black" w:hAnsi="Arial Black"/>
          <w:b/>
          <w:caps/>
          <w:sz w:val="15"/>
        </w:rPr>
        <w:t>1</w:t>
      </w:r>
      <w:r w:rsidR="0001321E">
        <w:rPr>
          <w:rFonts w:ascii="Arial Black" w:hAnsi="Arial Black" w:hint="eastAsia"/>
          <w:b/>
          <w:caps/>
          <w:sz w:val="15"/>
        </w:rPr>
        <w:t>0</w:t>
      </w:r>
    </w:p>
    <w:p w:rsidR="004E15ED" w:rsidRPr="00E62C24" w:rsidRDefault="004E15ED" w:rsidP="004118F5">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bookmarkEnd w:id="2"/>
      <w:r w:rsidRPr="00E62C24">
        <w:rPr>
          <w:rFonts w:eastAsia="SimHei" w:hint="eastAsia"/>
          <w:b/>
          <w:sz w:val="15"/>
          <w:szCs w:val="15"/>
          <w:lang w:val="pt-BR"/>
        </w:rPr>
        <w:t>英</w:t>
      </w:r>
      <w:r w:rsidRPr="00E62C24">
        <w:rPr>
          <w:rFonts w:eastAsia="SimHei" w:hint="eastAsia"/>
          <w:b/>
          <w:sz w:val="15"/>
          <w:szCs w:val="15"/>
        </w:rPr>
        <w:t>文</w:t>
      </w:r>
    </w:p>
    <w:p w:rsidR="004E15ED" w:rsidRPr="00E62C24" w:rsidRDefault="004E15ED" w:rsidP="004118F5">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bookmarkEnd w:id="3"/>
      <w:r w:rsidRPr="00E62C24">
        <w:rPr>
          <w:rFonts w:ascii="Arial Black" w:eastAsia="SimHei" w:hAnsi="Arial Black"/>
          <w:b/>
          <w:sz w:val="15"/>
          <w:szCs w:val="15"/>
          <w:lang w:val="pt-BR"/>
        </w:rPr>
        <w:t>201</w:t>
      </w:r>
      <w:r>
        <w:rPr>
          <w:rFonts w:ascii="Arial Black" w:eastAsia="SimHei" w:hAnsi="Arial Black" w:hint="eastAsia"/>
          <w:b/>
          <w:sz w:val="15"/>
          <w:szCs w:val="15"/>
          <w:lang w:val="pt-BR"/>
        </w:rPr>
        <w:t>8</w:t>
      </w:r>
      <w:r w:rsidRPr="00E62C24">
        <w:rPr>
          <w:rFonts w:ascii="SimHei" w:eastAsia="SimHei" w:hAnsi="Times New Roman" w:hint="eastAsia"/>
          <w:b/>
          <w:sz w:val="15"/>
          <w:szCs w:val="15"/>
        </w:rPr>
        <w:t>年</w:t>
      </w:r>
      <w:r w:rsidR="0001321E">
        <w:rPr>
          <w:rFonts w:ascii="Arial Black" w:eastAsia="SimHei" w:hAnsi="Arial Black" w:hint="eastAsia"/>
          <w:b/>
          <w:sz w:val="15"/>
          <w:szCs w:val="15"/>
          <w:lang w:val="pt-BR"/>
        </w:rPr>
        <w:t>10</w:t>
      </w:r>
      <w:r w:rsidRPr="00E62C24">
        <w:rPr>
          <w:rFonts w:ascii="SimHei" w:eastAsia="SimHei" w:hAnsi="Times New Roman" w:hint="eastAsia"/>
          <w:b/>
          <w:sz w:val="15"/>
          <w:szCs w:val="15"/>
        </w:rPr>
        <w:t>月</w:t>
      </w:r>
      <w:r>
        <w:rPr>
          <w:rFonts w:ascii="Arial Black" w:eastAsia="SimHei" w:hAnsi="Arial Black" w:hint="eastAsia"/>
          <w:b/>
          <w:sz w:val="15"/>
          <w:szCs w:val="15"/>
          <w:lang w:val="pt-BR"/>
        </w:rPr>
        <w:t>2</w:t>
      </w:r>
      <w:r w:rsidRPr="00E62C24">
        <w:rPr>
          <w:rFonts w:ascii="SimHei" w:eastAsia="SimHei" w:hAnsi="Times New Roman" w:hint="eastAsia"/>
          <w:b/>
          <w:sz w:val="15"/>
          <w:szCs w:val="15"/>
        </w:rPr>
        <w:t>日</w:t>
      </w:r>
    </w:p>
    <w:p w:rsidR="00A243C1" w:rsidRPr="00E62C24" w:rsidRDefault="00A243C1" w:rsidP="004118F5">
      <w:pPr>
        <w:spacing w:after="600"/>
        <w:rPr>
          <w:rFonts w:ascii="SimHei" w:eastAsia="SimHei"/>
          <w:sz w:val="28"/>
          <w:szCs w:val="28"/>
        </w:rPr>
      </w:pPr>
      <w:r w:rsidRPr="00E62C24">
        <w:rPr>
          <w:rFonts w:ascii="SimHei" w:eastAsia="SimHei" w:hint="eastAsia"/>
          <w:sz w:val="28"/>
          <w:szCs w:val="28"/>
        </w:rPr>
        <w:t>世界知识产权组织成员国大会</w:t>
      </w:r>
    </w:p>
    <w:p w:rsidR="00A243C1" w:rsidRPr="00E62C24" w:rsidRDefault="00A243C1" w:rsidP="00555318">
      <w:pPr>
        <w:spacing w:after="720"/>
        <w:textAlignment w:val="bottom"/>
        <w:rPr>
          <w:rFonts w:ascii="KaiTi" w:eastAsia="KaiTi" w:hAnsi="KaiTi"/>
          <w:b/>
          <w:sz w:val="24"/>
          <w:szCs w:val="24"/>
        </w:rPr>
      </w:pPr>
      <w:r w:rsidRPr="00E62C24">
        <w:rPr>
          <w:rFonts w:ascii="KaiTi" w:eastAsia="KaiTi" w:hint="eastAsia"/>
          <w:b/>
          <w:sz w:val="24"/>
          <w:szCs w:val="24"/>
        </w:rPr>
        <w:t>第五十</w:t>
      </w:r>
      <w:r>
        <w:rPr>
          <w:rFonts w:ascii="KaiTi" w:eastAsia="KaiTi" w:hint="eastAsia"/>
          <w:b/>
          <w:sz w:val="24"/>
          <w:szCs w:val="24"/>
        </w:rPr>
        <w:t>八</w:t>
      </w:r>
      <w:r w:rsidRPr="00E62C24">
        <w:rPr>
          <w:rFonts w:ascii="KaiTi" w:eastAsia="KaiTi" w:hint="eastAsia"/>
          <w:b/>
          <w:sz w:val="24"/>
          <w:szCs w:val="24"/>
        </w:rPr>
        <w:t>届系列会议</w:t>
      </w:r>
      <w:r w:rsidR="004118F5">
        <w:rPr>
          <w:rFonts w:ascii="KaiTi" w:eastAsia="KaiTi"/>
          <w:b/>
          <w:sz w:val="24"/>
          <w:szCs w:val="24"/>
        </w:rPr>
        <w:br/>
      </w:r>
      <w:r w:rsidRPr="00E62C24">
        <w:rPr>
          <w:rFonts w:ascii="KaiTi" w:eastAsia="KaiTi" w:hAnsi="KaiTi" w:hint="eastAsia"/>
          <w:sz w:val="24"/>
          <w:szCs w:val="24"/>
        </w:rPr>
        <w:t>201</w:t>
      </w:r>
      <w:r>
        <w:rPr>
          <w:rFonts w:ascii="KaiTi" w:eastAsia="KaiTi" w:hAnsi="KaiTi" w:hint="eastAsia"/>
          <w:sz w:val="24"/>
          <w:szCs w:val="24"/>
        </w:rPr>
        <w:t>8</w:t>
      </w:r>
      <w:r w:rsidRPr="00E62C24">
        <w:rPr>
          <w:rFonts w:ascii="KaiTi" w:eastAsia="KaiTi" w:hAnsi="KaiTi" w:hint="eastAsia"/>
          <w:b/>
          <w:sz w:val="24"/>
          <w:szCs w:val="24"/>
        </w:rPr>
        <w:t>年</w:t>
      </w:r>
      <w:r>
        <w:rPr>
          <w:rFonts w:ascii="KaiTi" w:eastAsia="KaiTi" w:hAnsi="KaiTi" w:hint="eastAsia"/>
          <w:sz w:val="24"/>
          <w:szCs w:val="24"/>
        </w:rPr>
        <w:t>9</w:t>
      </w:r>
      <w:r w:rsidRPr="00E62C24">
        <w:rPr>
          <w:rFonts w:ascii="KaiTi" w:eastAsia="KaiTi" w:hAnsi="KaiTi" w:hint="eastAsia"/>
          <w:b/>
          <w:sz w:val="24"/>
          <w:szCs w:val="24"/>
        </w:rPr>
        <w:t>月</w:t>
      </w:r>
      <w:r>
        <w:rPr>
          <w:rFonts w:ascii="KaiTi" w:eastAsia="KaiTi" w:hAnsi="KaiTi" w:hint="eastAsia"/>
          <w:sz w:val="24"/>
          <w:szCs w:val="24"/>
        </w:rPr>
        <w:t>24</w:t>
      </w:r>
      <w:r w:rsidRPr="00E62C24">
        <w:rPr>
          <w:rFonts w:ascii="KaiTi" w:eastAsia="KaiTi" w:hAnsi="KaiTi" w:hint="eastAsia"/>
          <w:b/>
          <w:sz w:val="24"/>
          <w:szCs w:val="24"/>
        </w:rPr>
        <w:t>日至</w:t>
      </w:r>
      <w:r>
        <w:rPr>
          <w:rFonts w:ascii="KaiTi" w:eastAsia="KaiTi" w:hAnsi="KaiTi" w:hint="eastAsia"/>
          <w:sz w:val="24"/>
          <w:szCs w:val="24"/>
        </w:rPr>
        <w:t>10</w:t>
      </w:r>
      <w:r w:rsidRPr="00E62C24">
        <w:rPr>
          <w:rFonts w:ascii="KaiTi" w:eastAsia="KaiTi" w:hAnsi="KaiTi" w:hint="eastAsia"/>
          <w:b/>
          <w:sz w:val="24"/>
          <w:szCs w:val="24"/>
        </w:rPr>
        <w:t>月</w:t>
      </w:r>
      <w:r>
        <w:rPr>
          <w:rFonts w:ascii="KaiTi" w:eastAsia="KaiTi" w:hAnsi="KaiTi" w:hint="eastAsia"/>
          <w:sz w:val="24"/>
          <w:szCs w:val="24"/>
        </w:rPr>
        <w:t>2</w:t>
      </w:r>
      <w:r w:rsidRPr="00E62C24">
        <w:rPr>
          <w:rFonts w:ascii="KaiTi" w:eastAsia="KaiTi" w:hAnsi="KaiTi" w:hint="eastAsia"/>
          <w:b/>
          <w:sz w:val="24"/>
          <w:szCs w:val="24"/>
        </w:rPr>
        <w:t>日，日内瓦</w:t>
      </w:r>
    </w:p>
    <w:p w:rsidR="00A243C1" w:rsidRPr="00E62C24" w:rsidRDefault="001D4F2E" w:rsidP="00555318">
      <w:pPr>
        <w:spacing w:after="360"/>
        <w:rPr>
          <w:rFonts w:ascii="KaiTi" w:eastAsia="KaiTi" w:hAnsi="KaiTi" w:cs="Times New Roman"/>
          <w:sz w:val="24"/>
          <w:szCs w:val="32"/>
        </w:rPr>
      </w:pPr>
      <w:bookmarkStart w:id="4" w:name="TitleOfDoc"/>
      <w:bookmarkEnd w:id="4"/>
      <w:r>
        <w:rPr>
          <w:rFonts w:ascii="KaiTi" w:eastAsia="KaiTi" w:hAnsi="KaiTi" w:hint="eastAsia"/>
          <w:sz w:val="24"/>
          <w:szCs w:val="32"/>
        </w:rPr>
        <w:t>简要报告</w:t>
      </w:r>
    </w:p>
    <w:p w:rsidR="00A243C1" w:rsidRPr="00E62C24" w:rsidRDefault="001D4F2E" w:rsidP="004118F5">
      <w:pPr>
        <w:spacing w:after="960"/>
        <w:rPr>
          <w:rFonts w:ascii="KaiTi" w:eastAsia="KaiTi" w:hAnsi="STKaiti" w:cs="Times New Roman"/>
          <w:sz w:val="21"/>
          <w:szCs w:val="24"/>
        </w:rPr>
      </w:pPr>
      <w:bookmarkStart w:id="5" w:name="Prepared"/>
      <w:bookmarkEnd w:id="5"/>
      <w:r>
        <w:rPr>
          <w:rFonts w:ascii="KaiTi" w:eastAsia="KaiTi" w:hAnsi="STKaiti" w:cs="Times New Roman" w:hint="eastAsia"/>
          <w:sz w:val="21"/>
          <w:szCs w:val="24"/>
        </w:rPr>
        <w:t>秘书处编拟</w:t>
      </w:r>
    </w:p>
    <w:p w:rsidR="001D4F2E" w:rsidRPr="00A10DFD" w:rsidRDefault="001D4F2E" w:rsidP="001D4F2E">
      <w:pPr>
        <w:keepNext/>
        <w:spacing w:beforeLines="100" w:before="240" w:afterLines="50" w:after="120" w:line="340" w:lineRule="atLeast"/>
        <w:rPr>
          <w:rFonts w:ascii="SimHei" w:eastAsia="SimHei" w:hAnsi="SimHei"/>
          <w:sz w:val="21"/>
        </w:rPr>
      </w:pPr>
      <w:r w:rsidRPr="00A10DFD">
        <w:rPr>
          <w:rFonts w:ascii="SimHei" w:eastAsia="SimHei" w:hAnsi="SimHei" w:hint="eastAsia"/>
          <w:sz w:val="21"/>
        </w:rPr>
        <w:t>导　言</w:t>
      </w:r>
    </w:p>
    <w:p w:rsidR="001D4F2E" w:rsidRPr="00A10DFD" w:rsidRDefault="001D4F2E" w:rsidP="001D4F2E">
      <w:pPr>
        <w:numPr>
          <w:ilvl w:val="0"/>
          <w:numId w:val="11"/>
        </w:numPr>
        <w:tabs>
          <w:tab w:val="clear" w:pos="884"/>
        </w:tabs>
        <w:overflowPunct w:val="0"/>
        <w:spacing w:afterLines="50" w:after="120" w:line="340" w:lineRule="atLeast"/>
        <w:ind w:left="0"/>
        <w:jc w:val="both"/>
        <w:textAlignment w:val="bottom"/>
        <w:rPr>
          <w:rFonts w:ascii="SimSun" w:hAnsi="SimSun"/>
          <w:sz w:val="21"/>
          <w:szCs w:val="21"/>
        </w:rPr>
      </w:pPr>
      <w:r w:rsidRPr="00A10DFD">
        <w:rPr>
          <w:rFonts w:ascii="SimSun" w:hAnsi="SimSun" w:hint="eastAsia"/>
          <w:sz w:val="21"/>
          <w:szCs w:val="21"/>
        </w:rPr>
        <w:t>本</w:t>
      </w:r>
      <w:r>
        <w:rPr>
          <w:rFonts w:ascii="SimSun" w:hAnsi="SimSun" w:hint="eastAsia"/>
          <w:sz w:val="21"/>
          <w:szCs w:val="21"/>
        </w:rPr>
        <w:t>简要</w:t>
      </w:r>
      <w:r w:rsidRPr="00A10DFD">
        <w:rPr>
          <w:rFonts w:ascii="SimSun" w:hAnsi="SimSun" w:hint="eastAsia"/>
          <w:sz w:val="21"/>
          <w:szCs w:val="21"/>
        </w:rPr>
        <w:t>报告记录了世界知识产权组织成员国的下列</w:t>
      </w:r>
      <w:r w:rsidRPr="00A10DFD">
        <w:rPr>
          <w:rFonts w:ascii="SimSun" w:hAnsi="SimSun"/>
          <w:sz w:val="21"/>
          <w:szCs w:val="21"/>
        </w:rPr>
        <w:t>2</w:t>
      </w:r>
      <w:r>
        <w:rPr>
          <w:rFonts w:ascii="SimSun" w:hAnsi="SimSun" w:hint="eastAsia"/>
          <w:sz w:val="21"/>
          <w:szCs w:val="21"/>
        </w:rPr>
        <w:t>1</w:t>
      </w:r>
      <w:r w:rsidRPr="00A10DFD">
        <w:rPr>
          <w:rFonts w:ascii="SimSun" w:hAnsi="SimSun" w:hint="eastAsia"/>
          <w:sz w:val="21"/>
          <w:szCs w:val="21"/>
        </w:rPr>
        <w:t>个大会及其他机构</w:t>
      </w:r>
      <w:r>
        <w:rPr>
          <w:rFonts w:ascii="SimSun" w:hAnsi="SimSun" w:hint="eastAsia"/>
          <w:sz w:val="21"/>
          <w:szCs w:val="21"/>
        </w:rPr>
        <w:t>（“成员国大会”）</w:t>
      </w:r>
      <w:r w:rsidRPr="00A10DFD">
        <w:rPr>
          <w:rFonts w:ascii="SimSun" w:hAnsi="SimSun" w:hint="eastAsia"/>
          <w:sz w:val="21"/>
          <w:szCs w:val="21"/>
        </w:rPr>
        <w:t>的决定：</w:t>
      </w:r>
    </w:p>
    <w:p w:rsidR="001D4F2E" w:rsidRPr="00A10DFD" w:rsidRDefault="001D4F2E" w:rsidP="00FD7DA5">
      <w:pPr>
        <w:numPr>
          <w:ilvl w:val="0"/>
          <w:numId w:val="10"/>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rPr>
      </w:pPr>
      <w:r w:rsidRPr="00A10DFD">
        <w:rPr>
          <w:rFonts w:ascii="SimSun" w:hAnsi="SimSun" w:hint="eastAsia"/>
          <w:sz w:val="21"/>
          <w:szCs w:val="21"/>
        </w:rPr>
        <w:t>世界知识产权组织</w:t>
      </w:r>
      <w:r w:rsidRPr="00FD7DA5">
        <w:rPr>
          <w:rFonts w:ascii="SimSun" w:hAnsi="SimSun" w:cs="Times New Roman" w:hint="eastAsia"/>
          <w:sz w:val="21"/>
          <w:szCs w:val="21"/>
        </w:rPr>
        <w:t>大会</w:t>
      </w:r>
      <w:r w:rsidRPr="00A10DFD">
        <w:rPr>
          <w:rFonts w:ascii="SimSun" w:hAnsi="SimSun" w:hint="eastAsia"/>
          <w:sz w:val="21"/>
          <w:szCs w:val="21"/>
        </w:rPr>
        <w:t>第</w:t>
      </w:r>
      <w:r>
        <w:rPr>
          <w:rFonts w:ascii="SimSun" w:hAnsi="SimSun" w:hint="eastAsia"/>
          <w:sz w:val="21"/>
          <w:szCs w:val="21"/>
        </w:rPr>
        <w:t>五</w:t>
      </w:r>
      <w:r w:rsidRPr="00A10DFD">
        <w:rPr>
          <w:rFonts w:ascii="SimSun" w:hAnsi="SimSun" w:hint="eastAsia"/>
          <w:sz w:val="21"/>
          <w:szCs w:val="21"/>
        </w:rPr>
        <w:t>十届会议</w:t>
      </w:r>
      <w:r>
        <w:rPr>
          <w:rFonts w:ascii="SimSun" w:hAnsi="SimSun" w:hint="eastAsia"/>
          <w:sz w:val="21"/>
          <w:szCs w:val="21"/>
        </w:rPr>
        <w:t>（</w:t>
      </w:r>
      <w:r w:rsidRPr="00A10DFD">
        <w:rPr>
          <w:rFonts w:ascii="SimSun" w:hAnsi="SimSun" w:hint="eastAsia"/>
          <w:sz w:val="21"/>
          <w:szCs w:val="21"/>
        </w:rPr>
        <w:t>第</w:t>
      </w:r>
      <w:r>
        <w:rPr>
          <w:rFonts w:ascii="SimSun" w:hAnsi="SimSun" w:hint="eastAsia"/>
          <w:sz w:val="21"/>
          <w:szCs w:val="21"/>
        </w:rPr>
        <w:t>27</w:t>
      </w:r>
      <w:r w:rsidRPr="00A10DFD">
        <w:rPr>
          <w:rFonts w:ascii="SimSun" w:hAnsi="SimSun" w:hint="eastAsia"/>
          <w:sz w:val="21"/>
          <w:szCs w:val="21"/>
        </w:rPr>
        <w:t>次</w:t>
      </w:r>
      <w:r>
        <w:rPr>
          <w:rFonts w:ascii="SimSun" w:hAnsi="SimSun" w:hint="eastAsia"/>
          <w:sz w:val="21"/>
          <w:szCs w:val="21"/>
        </w:rPr>
        <w:t>特别会议）</w:t>
      </w:r>
    </w:p>
    <w:p w:rsidR="001D4F2E" w:rsidRPr="00A10DFD" w:rsidRDefault="001D4F2E" w:rsidP="00FD7DA5">
      <w:pPr>
        <w:numPr>
          <w:ilvl w:val="0"/>
          <w:numId w:val="10"/>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rPr>
      </w:pPr>
      <w:r w:rsidRPr="00A10DFD">
        <w:rPr>
          <w:rFonts w:ascii="SimSun" w:hAnsi="SimSun" w:hint="eastAsia"/>
          <w:sz w:val="21"/>
          <w:szCs w:val="21"/>
        </w:rPr>
        <w:t>世界知识产权组织</w:t>
      </w:r>
      <w:r w:rsidRPr="00FD7DA5">
        <w:rPr>
          <w:rFonts w:ascii="SimSun" w:hAnsi="SimSun" w:cs="Times New Roman" w:hint="eastAsia"/>
          <w:sz w:val="21"/>
          <w:szCs w:val="21"/>
        </w:rPr>
        <w:t>成员国</w:t>
      </w:r>
      <w:r w:rsidRPr="00A10DFD">
        <w:rPr>
          <w:rFonts w:ascii="SimSun" w:hAnsi="SimSun" w:hint="eastAsia"/>
          <w:sz w:val="21"/>
          <w:szCs w:val="21"/>
        </w:rPr>
        <w:t>会议第三十</w:t>
      </w:r>
      <w:r>
        <w:rPr>
          <w:rFonts w:ascii="SimSun" w:hAnsi="SimSun" w:hint="eastAsia"/>
          <w:sz w:val="21"/>
          <w:szCs w:val="21"/>
        </w:rPr>
        <w:t>九</w:t>
      </w:r>
      <w:r w:rsidRPr="00A10DFD">
        <w:rPr>
          <w:rFonts w:ascii="SimSun" w:hAnsi="SimSun" w:hint="eastAsia"/>
          <w:sz w:val="21"/>
          <w:szCs w:val="21"/>
        </w:rPr>
        <w:t>届会议</w:t>
      </w:r>
      <w:r>
        <w:rPr>
          <w:rFonts w:ascii="SimSun" w:hAnsi="SimSun" w:hint="eastAsia"/>
          <w:sz w:val="21"/>
          <w:szCs w:val="21"/>
        </w:rPr>
        <w:t>（</w:t>
      </w:r>
      <w:r w:rsidRPr="00A10DFD">
        <w:rPr>
          <w:rFonts w:ascii="SimSun" w:hAnsi="SimSun" w:hint="eastAsia"/>
          <w:sz w:val="21"/>
          <w:szCs w:val="21"/>
        </w:rPr>
        <w:t>第</w:t>
      </w:r>
      <w:r>
        <w:rPr>
          <w:rFonts w:ascii="SimSun" w:hAnsi="SimSun" w:hint="eastAsia"/>
          <w:sz w:val="21"/>
          <w:szCs w:val="21"/>
        </w:rPr>
        <w:t>16</w:t>
      </w:r>
      <w:r w:rsidRPr="00A10DFD">
        <w:rPr>
          <w:rFonts w:ascii="SimSun" w:hAnsi="SimSun" w:hint="eastAsia"/>
          <w:sz w:val="21"/>
          <w:szCs w:val="21"/>
        </w:rPr>
        <w:t>次</w:t>
      </w:r>
      <w:r>
        <w:rPr>
          <w:rFonts w:ascii="SimSun" w:hAnsi="SimSun" w:hint="eastAsia"/>
          <w:sz w:val="21"/>
          <w:szCs w:val="21"/>
        </w:rPr>
        <w:t>特别会议）</w:t>
      </w:r>
    </w:p>
    <w:p w:rsidR="001D4F2E" w:rsidRPr="00A10DFD" w:rsidRDefault="001D4F2E" w:rsidP="00FD7DA5">
      <w:pPr>
        <w:numPr>
          <w:ilvl w:val="0"/>
          <w:numId w:val="10"/>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rPr>
      </w:pPr>
      <w:r w:rsidRPr="00A10DFD">
        <w:rPr>
          <w:rFonts w:ascii="SimSun" w:hAnsi="SimSun" w:hint="eastAsia"/>
          <w:sz w:val="21"/>
          <w:szCs w:val="21"/>
        </w:rPr>
        <w:t>世界知识产权组织</w:t>
      </w:r>
      <w:r w:rsidRPr="00FD7DA5">
        <w:rPr>
          <w:rFonts w:ascii="SimSun" w:hAnsi="SimSun" w:cs="Times New Roman" w:hint="eastAsia"/>
          <w:sz w:val="21"/>
          <w:szCs w:val="21"/>
        </w:rPr>
        <w:t>协调</w:t>
      </w:r>
      <w:r w:rsidRPr="00A10DFD">
        <w:rPr>
          <w:rFonts w:ascii="SimSun" w:hAnsi="SimSun" w:hint="eastAsia"/>
          <w:sz w:val="21"/>
          <w:szCs w:val="21"/>
        </w:rPr>
        <w:t>委员会第七十</w:t>
      </w:r>
      <w:r>
        <w:rPr>
          <w:rFonts w:ascii="SimSun" w:hAnsi="SimSun" w:hint="eastAsia"/>
          <w:sz w:val="21"/>
          <w:szCs w:val="21"/>
        </w:rPr>
        <w:t>五</w:t>
      </w:r>
      <w:r w:rsidRPr="00A10DFD">
        <w:rPr>
          <w:rFonts w:ascii="SimSun" w:hAnsi="SimSun" w:hint="eastAsia"/>
          <w:sz w:val="21"/>
          <w:szCs w:val="21"/>
        </w:rPr>
        <w:t>届会议</w:t>
      </w:r>
      <w:r>
        <w:rPr>
          <w:rFonts w:ascii="SimSun" w:hAnsi="SimSun" w:hint="eastAsia"/>
          <w:sz w:val="21"/>
          <w:szCs w:val="21"/>
        </w:rPr>
        <w:t>（</w:t>
      </w:r>
      <w:r w:rsidRPr="00A10DFD">
        <w:rPr>
          <w:rFonts w:ascii="SimSun" w:hAnsi="SimSun" w:hint="eastAsia"/>
          <w:sz w:val="21"/>
          <w:szCs w:val="21"/>
        </w:rPr>
        <w:t>第4</w:t>
      </w:r>
      <w:r>
        <w:rPr>
          <w:rFonts w:ascii="SimSun" w:hAnsi="SimSun" w:hint="eastAsia"/>
          <w:sz w:val="21"/>
          <w:szCs w:val="21"/>
        </w:rPr>
        <w:t>9</w:t>
      </w:r>
      <w:r w:rsidRPr="00A10DFD">
        <w:rPr>
          <w:rFonts w:ascii="SimSun" w:hAnsi="SimSun" w:hint="eastAsia"/>
          <w:sz w:val="21"/>
          <w:szCs w:val="21"/>
        </w:rPr>
        <w:t>次例会</w:t>
      </w:r>
      <w:r>
        <w:rPr>
          <w:rFonts w:ascii="SimSun" w:hAnsi="SimSun" w:hint="eastAsia"/>
          <w:sz w:val="21"/>
          <w:szCs w:val="21"/>
        </w:rPr>
        <w:t>）</w:t>
      </w:r>
    </w:p>
    <w:p w:rsidR="001D4F2E" w:rsidRPr="00A10DFD" w:rsidRDefault="001D4F2E" w:rsidP="00FD7DA5">
      <w:pPr>
        <w:numPr>
          <w:ilvl w:val="0"/>
          <w:numId w:val="10"/>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rPr>
      </w:pPr>
      <w:r w:rsidRPr="00A10DFD">
        <w:rPr>
          <w:rFonts w:ascii="SimSun" w:hAnsi="SimSun" w:hint="eastAsia"/>
          <w:sz w:val="21"/>
          <w:szCs w:val="21"/>
        </w:rPr>
        <w:t>巴黎联盟大会</w:t>
      </w:r>
      <w:r w:rsidRPr="00FD7DA5">
        <w:rPr>
          <w:rFonts w:ascii="SimSun" w:hAnsi="SimSun" w:cs="Times New Roman" w:hint="eastAsia"/>
          <w:sz w:val="21"/>
          <w:szCs w:val="21"/>
        </w:rPr>
        <w:t>第五十三</w:t>
      </w:r>
      <w:r w:rsidRPr="00A10DFD">
        <w:rPr>
          <w:rFonts w:ascii="SimSun" w:hAnsi="SimSun" w:hint="eastAsia"/>
          <w:sz w:val="21"/>
          <w:szCs w:val="21"/>
        </w:rPr>
        <w:t>届会议</w:t>
      </w:r>
      <w:r>
        <w:rPr>
          <w:rFonts w:ascii="SimSun" w:hAnsi="SimSun" w:hint="eastAsia"/>
          <w:sz w:val="21"/>
          <w:szCs w:val="21"/>
        </w:rPr>
        <w:t>（</w:t>
      </w:r>
      <w:r w:rsidRPr="00A10DFD">
        <w:rPr>
          <w:rFonts w:ascii="SimSun" w:hAnsi="SimSun" w:hint="eastAsia"/>
          <w:sz w:val="21"/>
          <w:szCs w:val="21"/>
        </w:rPr>
        <w:t>第</w:t>
      </w:r>
      <w:r>
        <w:rPr>
          <w:rFonts w:ascii="SimSun" w:hAnsi="SimSun" w:hint="eastAsia"/>
          <w:sz w:val="21"/>
          <w:szCs w:val="21"/>
        </w:rPr>
        <w:t>30</w:t>
      </w:r>
      <w:r w:rsidRPr="00A10DFD">
        <w:rPr>
          <w:rFonts w:ascii="SimSun" w:hAnsi="SimSun" w:hint="eastAsia"/>
          <w:sz w:val="21"/>
          <w:szCs w:val="21"/>
        </w:rPr>
        <w:t>次</w:t>
      </w:r>
      <w:r>
        <w:rPr>
          <w:rFonts w:ascii="SimSun" w:hAnsi="SimSun" w:hint="eastAsia"/>
          <w:sz w:val="21"/>
          <w:szCs w:val="21"/>
        </w:rPr>
        <w:t>特别会议）</w:t>
      </w:r>
    </w:p>
    <w:p w:rsidR="001D4F2E" w:rsidRPr="00A10DFD" w:rsidRDefault="001D4F2E" w:rsidP="00FD7DA5">
      <w:pPr>
        <w:numPr>
          <w:ilvl w:val="0"/>
          <w:numId w:val="10"/>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rPr>
      </w:pPr>
      <w:r w:rsidRPr="00A10DFD">
        <w:rPr>
          <w:rFonts w:ascii="SimSun" w:hAnsi="SimSun" w:hint="eastAsia"/>
          <w:sz w:val="21"/>
          <w:szCs w:val="21"/>
        </w:rPr>
        <w:t>巴黎联盟执行委员会</w:t>
      </w:r>
      <w:r w:rsidRPr="00FD7DA5">
        <w:rPr>
          <w:rFonts w:ascii="SimSun" w:hAnsi="SimSun" w:cs="Times New Roman" w:hint="eastAsia"/>
          <w:sz w:val="21"/>
          <w:szCs w:val="21"/>
        </w:rPr>
        <w:t>第五十八</w:t>
      </w:r>
      <w:r w:rsidRPr="00A10DFD">
        <w:rPr>
          <w:rFonts w:ascii="SimSun" w:hAnsi="SimSun" w:hint="eastAsia"/>
          <w:sz w:val="21"/>
          <w:szCs w:val="21"/>
        </w:rPr>
        <w:t>届会议</w:t>
      </w:r>
      <w:r>
        <w:rPr>
          <w:rFonts w:ascii="SimSun" w:hAnsi="SimSun" w:hint="eastAsia"/>
          <w:sz w:val="21"/>
          <w:szCs w:val="21"/>
        </w:rPr>
        <w:t>（</w:t>
      </w:r>
      <w:r w:rsidRPr="00A10DFD">
        <w:rPr>
          <w:rFonts w:ascii="SimSun" w:hAnsi="SimSun" w:hint="eastAsia"/>
          <w:sz w:val="21"/>
          <w:szCs w:val="21"/>
        </w:rPr>
        <w:t>第5</w:t>
      </w:r>
      <w:r>
        <w:rPr>
          <w:rFonts w:ascii="SimSun" w:hAnsi="SimSun" w:hint="eastAsia"/>
          <w:sz w:val="21"/>
          <w:szCs w:val="21"/>
        </w:rPr>
        <w:t>4</w:t>
      </w:r>
      <w:r w:rsidRPr="00A10DFD">
        <w:rPr>
          <w:rFonts w:ascii="SimSun" w:hAnsi="SimSun" w:hint="eastAsia"/>
          <w:sz w:val="21"/>
          <w:szCs w:val="21"/>
        </w:rPr>
        <w:t>次例会</w:t>
      </w:r>
      <w:r>
        <w:rPr>
          <w:rFonts w:ascii="SimSun" w:hAnsi="SimSun" w:hint="eastAsia"/>
          <w:sz w:val="21"/>
          <w:szCs w:val="21"/>
        </w:rPr>
        <w:t>）</w:t>
      </w:r>
    </w:p>
    <w:p w:rsidR="001D4F2E" w:rsidRPr="00A10DFD" w:rsidRDefault="001D4F2E" w:rsidP="00FD7DA5">
      <w:pPr>
        <w:numPr>
          <w:ilvl w:val="0"/>
          <w:numId w:val="10"/>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rPr>
      </w:pPr>
      <w:r w:rsidRPr="00A10DFD">
        <w:rPr>
          <w:rFonts w:ascii="SimSun" w:hAnsi="SimSun" w:hint="eastAsia"/>
          <w:sz w:val="21"/>
          <w:szCs w:val="21"/>
        </w:rPr>
        <w:t>伯尔尼联盟大会第四十</w:t>
      </w:r>
      <w:r>
        <w:rPr>
          <w:rFonts w:ascii="SimSun" w:hAnsi="SimSun" w:hint="eastAsia"/>
          <w:sz w:val="21"/>
          <w:szCs w:val="21"/>
        </w:rPr>
        <w:t>七</w:t>
      </w:r>
      <w:r w:rsidRPr="00FD7DA5">
        <w:rPr>
          <w:rFonts w:ascii="SimSun" w:hAnsi="SimSun" w:cs="Times New Roman" w:hint="eastAsia"/>
          <w:sz w:val="21"/>
          <w:szCs w:val="21"/>
        </w:rPr>
        <w:t>届会</w:t>
      </w:r>
      <w:r w:rsidRPr="00A10DFD">
        <w:rPr>
          <w:rFonts w:ascii="SimSun" w:hAnsi="SimSun" w:hint="eastAsia"/>
          <w:sz w:val="21"/>
          <w:szCs w:val="21"/>
        </w:rPr>
        <w:t>议</w:t>
      </w:r>
      <w:r>
        <w:rPr>
          <w:rFonts w:ascii="SimSun" w:hAnsi="SimSun" w:hint="eastAsia"/>
          <w:sz w:val="21"/>
          <w:szCs w:val="21"/>
        </w:rPr>
        <w:t>（</w:t>
      </w:r>
      <w:r w:rsidRPr="00A10DFD">
        <w:rPr>
          <w:rFonts w:ascii="SimSun" w:hAnsi="SimSun" w:hint="eastAsia"/>
          <w:sz w:val="21"/>
          <w:szCs w:val="21"/>
        </w:rPr>
        <w:t>第2</w:t>
      </w:r>
      <w:r>
        <w:rPr>
          <w:rFonts w:ascii="SimSun" w:hAnsi="SimSun" w:hint="eastAsia"/>
          <w:sz w:val="21"/>
          <w:szCs w:val="21"/>
        </w:rPr>
        <w:t>4</w:t>
      </w:r>
      <w:r w:rsidRPr="00A10DFD">
        <w:rPr>
          <w:rFonts w:ascii="SimSun" w:hAnsi="SimSun" w:hint="eastAsia"/>
          <w:sz w:val="21"/>
          <w:szCs w:val="21"/>
        </w:rPr>
        <w:t>次</w:t>
      </w:r>
      <w:r>
        <w:rPr>
          <w:rFonts w:ascii="SimSun" w:hAnsi="SimSun" w:hint="eastAsia"/>
          <w:sz w:val="21"/>
          <w:szCs w:val="21"/>
        </w:rPr>
        <w:t>特别会议）</w:t>
      </w:r>
    </w:p>
    <w:p w:rsidR="001D4F2E" w:rsidRPr="00A10DFD" w:rsidRDefault="001D4F2E" w:rsidP="00FD7DA5">
      <w:pPr>
        <w:numPr>
          <w:ilvl w:val="0"/>
          <w:numId w:val="10"/>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rPr>
      </w:pPr>
      <w:r w:rsidRPr="00A10DFD">
        <w:rPr>
          <w:rFonts w:ascii="SimSun" w:hAnsi="SimSun" w:hint="eastAsia"/>
          <w:sz w:val="21"/>
          <w:szCs w:val="21"/>
        </w:rPr>
        <w:t>伯尔尼联盟执行委员会</w:t>
      </w:r>
      <w:r w:rsidRPr="00FD7DA5">
        <w:rPr>
          <w:rFonts w:ascii="SimSun" w:hAnsi="SimSun" w:cs="Times New Roman" w:hint="eastAsia"/>
          <w:sz w:val="21"/>
          <w:szCs w:val="21"/>
        </w:rPr>
        <w:t>第六十四</w:t>
      </w:r>
      <w:r w:rsidRPr="00A10DFD">
        <w:rPr>
          <w:rFonts w:ascii="SimSun" w:hAnsi="SimSun" w:hint="eastAsia"/>
          <w:sz w:val="21"/>
          <w:szCs w:val="21"/>
        </w:rPr>
        <w:t>届会议</w:t>
      </w:r>
      <w:r>
        <w:rPr>
          <w:rFonts w:ascii="SimSun" w:hAnsi="SimSun" w:hint="eastAsia"/>
          <w:sz w:val="21"/>
          <w:szCs w:val="21"/>
        </w:rPr>
        <w:t>（</w:t>
      </w:r>
      <w:r w:rsidRPr="00A10DFD">
        <w:rPr>
          <w:rFonts w:ascii="SimSun" w:hAnsi="SimSun" w:hint="eastAsia"/>
          <w:sz w:val="21"/>
          <w:szCs w:val="21"/>
        </w:rPr>
        <w:t>第4</w:t>
      </w:r>
      <w:r>
        <w:rPr>
          <w:rFonts w:ascii="SimSun" w:hAnsi="SimSun" w:hint="eastAsia"/>
          <w:sz w:val="21"/>
          <w:szCs w:val="21"/>
        </w:rPr>
        <w:t>9</w:t>
      </w:r>
      <w:r w:rsidRPr="00A10DFD">
        <w:rPr>
          <w:rFonts w:ascii="SimSun" w:hAnsi="SimSun" w:hint="eastAsia"/>
          <w:sz w:val="21"/>
          <w:szCs w:val="21"/>
        </w:rPr>
        <w:t>次例会</w:t>
      </w:r>
      <w:r>
        <w:rPr>
          <w:rFonts w:ascii="SimSun" w:hAnsi="SimSun" w:hint="eastAsia"/>
          <w:sz w:val="21"/>
          <w:szCs w:val="21"/>
        </w:rPr>
        <w:t>）</w:t>
      </w:r>
    </w:p>
    <w:p w:rsidR="001D4F2E" w:rsidRPr="00A10DFD" w:rsidRDefault="001D4F2E" w:rsidP="00FD7DA5">
      <w:pPr>
        <w:numPr>
          <w:ilvl w:val="0"/>
          <w:numId w:val="10"/>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rPr>
      </w:pPr>
      <w:r w:rsidRPr="00A10DFD">
        <w:rPr>
          <w:rFonts w:ascii="SimSun" w:hAnsi="SimSun" w:hint="eastAsia"/>
          <w:sz w:val="21"/>
          <w:szCs w:val="21"/>
        </w:rPr>
        <w:t>马德里联盟大会第</w:t>
      </w:r>
      <w:r>
        <w:rPr>
          <w:rFonts w:ascii="SimSun" w:hAnsi="SimSun" w:hint="eastAsia"/>
          <w:sz w:val="21"/>
          <w:szCs w:val="21"/>
        </w:rPr>
        <w:t>五</w:t>
      </w:r>
      <w:r w:rsidRPr="00A10DFD">
        <w:rPr>
          <w:rFonts w:ascii="SimSun" w:hAnsi="SimSun" w:hint="eastAsia"/>
          <w:sz w:val="21"/>
          <w:szCs w:val="21"/>
        </w:rPr>
        <w:t>十</w:t>
      </w:r>
      <w:r>
        <w:rPr>
          <w:rFonts w:ascii="SimSun" w:hAnsi="SimSun" w:hint="eastAsia"/>
          <w:sz w:val="21"/>
          <w:szCs w:val="21"/>
        </w:rPr>
        <w:t>二</w:t>
      </w:r>
      <w:r w:rsidRPr="00A10DFD">
        <w:rPr>
          <w:rFonts w:ascii="SimSun" w:hAnsi="SimSun" w:hint="eastAsia"/>
          <w:sz w:val="21"/>
          <w:szCs w:val="21"/>
        </w:rPr>
        <w:t>届会议</w:t>
      </w:r>
      <w:r>
        <w:rPr>
          <w:rFonts w:ascii="SimSun" w:hAnsi="SimSun" w:hint="eastAsia"/>
          <w:sz w:val="21"/>
          <w:szCs w:val="21"/>
        </w:rPr>
        <w:t>（</w:t>
      </w:r>
      <w:r w:rsidRPr="00A10DFD">
        <w:rPr>
          <w:rFonts w:ascii="SimSun" w:hAnsi="SimSun" w:hint="eastAsia"/>
          <w:sz w:val="21"/>
          <w:szCs w:val="21"/>
        </w:rPr>
        <w:t>第</w:t>
      </w:r>
      <w:r>
        <w:rPr>
          <w:rFonts w:ascii="SimSun" w:hAnsi="SimSun" w:hint="eastAsia"/>
          <w:sz w:val="21"/>
          <w:szCs w:val="21"/>
        </w:rPr>
        <w:t>30</w:t>
      </w:r>
      <w:r w:rsidRPr="00A10DFD">
        <w:rPr>
          <w:rFonts w:ascii="SimSun" w:hAnsi="SimSun" w:hint="eastAsia"/>
          <w:sz w:val="21"/>
          <w:szCs w:val="21"/>
        </w:rPr>
        <w:t>次</w:t>
      </w:r>
      <w:r>
        <w:rPr>
          <w:rFonts w:ascii="SimSun" w:hAnsi="SimSun" w:hint="eastAsia"/>
          <w:sz w:val="21"/>
          <w:szCs w:val="21"/>
        </w:rPr>
        <w:t>特别会议）</w:t>
      </w:r>
    </w:p>
    <w:p w:rsidR="001D4F2E" w:rsidRPr="00A10DFD" w:rsidRDefault="001D4F2E" w:rsidP="00FD7DA5">
      <w:pPr>
        <w:numPr>
          <w:ilvl w:val="0"/>
          <w:numId w:val="10"/>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rPr>
      </w:pPr>
      <w:r w:rsidRPr="00A10DFD">
        <w:rPr>
          <w:rFonts w:ascii="SimSun" w:hAnsi="SimSun" w:hint="eastAsia"/>
          <w:sz w:val="21"/>
          <w:szCs w:val="21"/>
        </w:rPr>
        <w:t>海牙联盟大会第三十</w:t>
      </w:r>
      <w:r>
        <w:rPr>
          <w:rFonts w:ascii="SimSun" w:hAnsi="SimSun" w:hint="eastAsia"/>
          <w:sz w:val="21"/>
          <w:szCs w:val="21"/>
        </w:rPr>
        <w:t>八</w:t>
      </w:r>
      <w:r w:rsidRPr="00A10DFD">
        <w:rPr>
          <w:rFonts w:ascii="SimSun" w:hAnsi="SimSun" w:hint="eastAsia"/>
          <w:sz w:val="21"/>
          <w:szCs w:val="21"/>
        </w:rPr>
        <w:t>届会议</w:t>
      </w:r>
      <w:r>
        <w:rPr>
          <w:rFonts w:ascii="SimSun" w:hAnsi="SimSun" w:hint="eastAsia"/>
          <w:sz w:val="21"/>
          <w:szCs w:val="21"/>
        </w:rPr>
        <w:t>（</w:t>
      </w:r>
      <w:r w:rsidRPr="00A10DFD">
        <w:rPr>
          <w:rFonts w:ascii="SimSun" w:hAnsi="SimSun" w:hint="eastAsia"/>
          <w:sz w:val="21"/>
          <w:szCs w:val="21"/>
        </w:rPr>
        <w:t>第</w:t>
      </w:r>
      <w:r>
        <w:rPr>
          <w:rFonts w:ascii="SimSun" w:hAnsi="SimSun" w:hint="eastAsia"/>
          <w:sz w:val="21"/>
          <w:szCs w:val="21"/>
        </w:rPr>
        <w:t>17</w:t>
      </w:r>
      <w:r w:rsidRPr="00A10DFD">
        <w:rPr>
          <w:rFonts w:ascii="SimSun" w:hAnsi="SimSun" w:hint="eastAsia"/>
          <w:sz w:val="21"/>
          <w:szCs w:val="21"/>
        </w:rPr>
        <w:t>次</w:t>
      </w:r>
      <w:r>
        <w:rPr>
          <w:rFonts w:ascii="SimSun" w:hAnsi="SimSun" w:hint="eastAsia"/>
          <w:sz w:val="21"/>
          <w:szCs w:val="21"/>
        </w:rPr>
        <w:t>特别会议）</w:t>
      </w:r>
    </w:p>
    <w:p w:rsidR="001D4F2E" w:rsidRPr="00A10DFD" w:rsidRDefault="001D4F2E" w:rsidP="00FD7DA5">
      <w:pPr>
        <w:numPr>
          <w:ilvl w:val="0"/>
          <w:numId w:val="10"/>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rPr>
      </w:pPr>
      <w:r w:rsidRPr="00A10DFD">
        <w:rPr>
          <w:rFonts w:ascii="SimSun" w:hAnsi="SimSun" w:hint="eastAsia"/>
          <w:sz w:val="21"/>
          <w:szCs w:val="21"/>
        </w:rPr>
        <w:t>尼斯联盟大会第三十</w:t>
      </w:r>
      <w:r>
        <w:rPr>
          <w:rFonts w:ascii="SimSun" w:hAnsi="SimSun" w:hint="eastAsia"/>
          <w:sz w:val="21"/>
          <w:szCs w:val="21"/>
        </w:rPr>
        <w:t>八</w:t>
      </w:r>
      <w:r w:rsidRPr="00FD7DA5">
        <w:rPr>
          <w:rFonts w:ascii="SimSun" w:hAnsi="SimSun" w:cs="Times New Roman" w:hint="eastAsia"/>
          <w:sz w:val="21"/>
          <w:szCs w:val="21"/>
        </w:rPr>
        <w:t>届会</w:t>
      </w:r>
      <w:r w:rsidRPr="00A10DFD">
        <w:rPr>
          <w:rFonts w:ascii="SimSun" w:hAnsi="SimSun" w:hint="eastAsia"/>
          <w:sz w:val="21"/>
          <w:szCs w:val="21"/>
        </w:rPr>
        <w:t>议</w:t>
      </w:r>
      <w:r>
        <w:rPr>
          <w:rFonts w:ascii="SimSun" w:hAnsi="SimSun" w:hint="eastAsia"/>
          <w:sz w:val="21"/>
          <w:szCs w:val="21"/>
        </w:rPr>
        <w:t>（</w:t>
      </w:r>
      <w:r w:rsidRPr="00A10DFD">
        <w:rPr>
          <w:rFonts w:ascii="SimSun" w:hAnsi="SimSun" w:hint="eastAsia"/>
          <w:sz w:val="21"/>
          <w:szCs w:val="21"/>
        </w:rPr>
        <w:t>第</w:t>
      </w:r>
      <w:r>
        <w:rPr>
          <w:rFonts w:ascii="SimSun" w:hAnsi="SimSun" w:hint="eastAsia"/>
          <w:sz w:val="21"/>
          <w:szCs w:val="21"/>
        </w:rPr>
        <w:t>15</w:t>
      </w:r>
      <w:r w:rsidRPr="00A10DFD">
        <w:rPr>
          <w:rFonts w:ascii="SimSun" w:hAnsi="SimSun" w:hint="eastAsia"/>
          <w:sz w:val="21"/>
          <w:szCs w:val="21"/>
        </w:rPr>
        <w:t>次</w:t>
      </w:r>
      <w:r>
        <w:rPr>
          <w:rFonts w:ascii="SimSun" w:hAnsi="SimSun" w:hint="eastAsia"/>
          <w:sz w:val="21"/>
          <w:szCs w:val="21"/>
        </w:rPr>
        <w:t>特别会议）</w:t>
      </w:r>
    </w:p>
    <w:p w:rsidR="001D4F2E" w:rsidRPr="00A10DFD" w:rsidRDefault="001D4F2E" w:rsidP="00FD7DA5">
      <w:pPr>
        <w:numPr>
          <w:ilvl w:val="0"/>
          <w:numId w:val="10"/>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rPr>
      </w:pPr>
      <w:r w:rsidRPr="00A10DFD">
        <w:rPr>
          <w:rFonts w:ascii="SimSun" w:hAnsi="SimSun" w:hint="eastAsia"/>
          <w:sz w:val="21"/>
          <w:szCs w:val="21"/>
        </w:rPr>
        <w:t>里斯本联盟大会第三十</w:t>
      </w:r>
      <w:r>
        <w:rPr>
          <w:rFonts w:ascii="SimSun" w:hAnsi="SimSun" w:hint="eastAsia"/>
          <w:sz w:val="21"/>
          <w:szCs w:val="21"/>
        </w:rPr>
        <w:t>五</w:t>
      </w:r>
      <w:r w:rsidRPr="00FD7DA5">
        <w:rPr>
          <w:rFonts w:ascii="SimSun" w:hAnsi="SimSun" w:cs="Times New Roman" w:hint="eastAsia"/>
          <w:sz w:val="21"/>
          <w:szCs w:val="21"/>
        </w:rPr>
        <w:t>届会</w:t>
      </w:r>
      <w:r w:rsidRPr="00A10DFD">
        <w:rPr>
          <w:rFonts w:ascii="SimSun" w:hAnsi="SimSun" w:hint="eastAsia"/>
          <w:sz w:val="21"/>
          <w:szCs w:val="21"/>
        </w:rPr>
        <w:t>议</w:t>
      </w:r>
      <w:r>
        <w:rPr>
          <w:rFonts w:ascii="SimSun" w:hAnsi="SimSun" w:hint="eastAsia"/>
          <w:sz w:val="21"/>
          <w:szCs w:val="21"/>
        </w:rPr>
        <w:t>（</w:t>
      </w:r>
      <w:r w:rsidRPr="00A10DFD">
        <w:rPr>
          <w:rFonts w:ascii="SimSun" w:hAnsi="SimSun" w:hint="eastAsia"/>
          <w:sz w:val="21"/>
          <w:szCs w:val="21"/>
        </w:rPr>
        <w:t>第</w:t>
      </w:r>
      <w:r>
        <w:rPr>
          <w:rFonts w:ascii="SimSun" w:hAnsi="SimSun" w:hint="eastAsia"/>
          <w:sz w:val="21"/>
          <w:szCs w:val="21"/>
        </w:rPr>
        <w:t>13</w:t>
      </w:r>
      <w:r w:rsidRPr="00A10DFD">
        <w:rPr>
          <w:rFonts w:ascii="SimSun" w:hAnsi="SimSun" w:hint="eastAsia"/>
          <w:sz w:val="21"/>
          <w:szCs w:val="21"/>
        </w:rPr>
        <w:t>次</w:t>
      </w:r>
      <w:r>
        <w:rPr>
          <w:rFonts w:ascii="SimSun" w:hAnsi="SimSun" w:hint="eastAsia"/>
          <w:sz w:val="21"/>
          <w:szCs w:val="21"/>
        </w:rPr>
        <w:t>特别会议）</w:t>
      </w:r>
    </w:p>
    <w:p w:rsidR="001D4F2E" w:rsidRPr="00A10DFD" w:rsidRDefault="001D4F2E" w:rsidP="00FD7DA5">
      <w:pPr>
        <w:numPr>
          <w:ilvl w:val="0"/>
          <w:numId w:val="10"/>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rPr>
      </w:pPr>
      <w:r w:rsidRPr="00A10DFD">
        <w:rPr>
          <w:rFonts w:ascii="SimSun" w:hAnsi="SimSun" w:hint="eastAsia"/>
          <w:sz w:val="21"/>
          <w:szCs w:val="21"/>
        </w:rPr>
        <w:t>洛迦诺联盟大会第三十</w:t>
      </w:r>
      <w:r>
        <w:rPr>
          <w:rFonts w:ascii="SimSun" w:hAnsi="SimSun" w:hint="eastAsia"/>
          <w:sz w:val="21"/>
          <w:szCs w:val="21"/>
        </w:rPr>
        <w:t>八</w:t>
      </w:r>
      <w:r w:rsidRPr="00FD7DA5">
        <w:rPr>
          <w:rFonts w:ascii="SimSun" w:hAnsi="SimSun" w:cs="Times New Roman" w:hint="eastAsia"/>
          <w:sz w:val="21"/>
          <w:szCs w:val="21"/>
        </w:rPr>
        <w:t>届会</w:t>
      </w:r>
      <w:r w:rsidRPr="00A10DFD">
        <w:rPr>
          <w:rFonts w:ascii="SimSun" w:hAnsi="SimSun" w:hint="eastAsia"/>
          <w:sz w:val="21"/>
          <w:szCs w:val="21"/>
        </w:rPr>
        <w:t>议</w:t>
      </w:r>
      <w:r>
        <w:rPr>
          <w:rFonts w:ascii="SimSun" w:hAnsi="SimSun" w:hint="eastAsia"/>
          <w:sz w:val="21"/>
          <w:szCs w:val="21"/>
        </w:rPr>
        <w:t>（</w:t>
      </w:r>
      <w:r w:rsidRPr="00A10DFD">
        <w:rPr>
          <w:rFonts w:ascii="SimSun" w:hAnsi="SimSun" w:hint="eastAsia"/>
          <w:sz w:val="21"/>
          <w:szCs w:val="21"/>
        </w:rPr>
        <w:t>第</w:t>
      </w:r>
      <w:r>
        <w:rPr>
          <w:rFonts w:ascii="SimSun" w:hAnsi="SimSun" w:hint="eastAsia"/>
          <w:sz w:val="21"/>
          <w:szCs w:val="21"/>
        </w:rPr>
        <w:t>16</w:t>
      </w:r>
      <w:r w:rsidRPr="00A10DFD">
        <w:rPr>
          <w:rFonts w:ascii="SimSun" w:hAnsi="SimSun" w:hint="eastAsia"/>
          <w:sz w:val="21"/>
          <w:szCs w:val="21"/>
        </w:rPr>
        <w:t>次</w:t>
      </w:r>
      <w:r>
        <w:rPr>
          <w:rFonts w:ascii="SimSun" w:hAnsi="SimSun" w:hint="eastAsia"/>
          <w:sz w:val="21"/>
          <w:szCs w:val="21"/>
        </w:rPr>
        <w:t>特别会议）</w:t>
      </w:r>
    </w:p>
    <w:p w:rsidR="001D4F2E" w:rsidRPr="00A10DFD" w:rsidRDefault="001D4F2E" w:rsidP="00FD7DA5">
      <w:pPr>
        <w:numPr>
          <w:ilvl w:val="0"/>
          <w:numId w:val="10"/>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rPr>
      </w:pPr>
      <w:r w:rsidRPr="00A10DFD">
        <w:rPr>
          <w:rFonts w:ascii="SimSun" w:hAnsi="SimSun" w:hint="eastAsia"/>
          <w:sz w:val="21"/>
          <w:szCs w:val="21"/>
        </w:rPr>
        <w:t>IPC[国际专利分类]联盟大会第三十</w:t>
      </w:r>
      <w:r>
        <w:rPr>
          <w:rFonts w:ascii="SimSun" w:hAnsi="SimSun" w:hint="eastAsia"/>
          <w:sz w:val="21"/>
          <w:szCs w:val="21"/>
        </w:rPr>
        <w:t>九</w:t>
      </w:r>
      <w:r w:rsidRPr="00A10DFD">
        <w:rPr>
          <w:rFonts w:ascii="SimSun" w:hAnsi="SimSun" w:hint="eastAsia"/>
          <w:sz w:val="21"/>
          <w:szCs w:val="21"/>
        </w:rPr>
        <w:t>届会议</w:t>
      </w:r>
      <w:r>
        <w:rPr>
          <w:rFonts w:ascii="SimSun" w:hAnsi="SimSun" w:hint="eastAsia"/>
          <w:sz w:val="21"/>
          <w:szCs w:val="21"/>
        </w:rPr>
        <w:t>（</w:t>
      </w:r>
      <w:r w:rsidRPr="00A10DFD">
        <w:rPr>
          <w:rFonts w:ascii="SimSun" w:hAnsi="SimSun" w:hint="eastAsia"/>
          <w:sz w:val="21"/>
          <w:szCs w:val="21"/>
        </w:rPr>
        <w:t>第</w:t>
      </w:r>
      <w:r>
        <w:rPr>
          <w:rFonts w:ascii="SimSun" w:hAnsi="SimSun" w:hint="eastAsia"/>
          <w:sz w:val="21"/>
          <w:szCs w:val="21"/>
        </w:rPr>
        <w:t>18</w:t>
      </w:r>
      <w:r w:rsidRPr="00A10DFD">
        <w:rPr>
          <w:rFonts w:ascii="SimSun" w:hAnsi="SimSun" w:hint="eastAsia"/>
          <w:sz w:val="21"/>
          <w:szCs w:val="21"/>
        </w:rPr>
        <w:t>次</w:t>
      </w:r>
      <w:r>
        <w:rPr>
          <w:rFonts w:ascii="SimSun" w:hAnsi="SimSun" w:hint="eastAsia"/>
          <w:sz w:val="21"/>
          <w:szCs w:val="21"/>
        </w:rPr>
        <w:t>特别会议）</w:t>
      </w:r>
    </w:p>
    <w:p w:rsidR="001D4F2E" w:rsidRPr="00A10DFD" w:rsidRDefault="001D4F2E" w:rsidP="00FD7DA5">
      <w:pPr>
        <w:numPr>
          <w:ilvl w:val="0"/>
          <w:numId w:val="10"/>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rPr>
      </w:pPr>
      <w:r w:rsidRPr="00A10DFD">
        <w:rPr>
          <w:rFonts w:ascii="SimSun" w:hAnsi="SimSun" w:hint="eastAsia"/>
          <w:sz w:val="21"/>
          <w:szCs w:val="21"/>
        </w:rPr>
        <w:lastRenderedPageBreak/>
        <w:t>PCT[专利合作</w:t>
      </w:r>
      <w:r w:rsidRPr="00FD7DA5">
        <w:rPr>
          <w:rFonts w:ascii="SimSun" w:hAnsi="SimSun" w:cs="Times New Roman" w:hint="eastAsia"/>
          <w:sz w:val="21"/>
          <w:szCs w:val="21"/>
        </w:rPr>
        <w:t>条约</w:t>
      </w:r>
      <w:r w:rsidRPr="00A10DFD">
        <w:rPr>
          <w:rFonts w:ascii="SimSun" w:hAnsi="SimSun" w:hint="eastAsia"/>
          <w:sz w:val="21"/>
          <w:szCs w:val="21"/>
        </w:rPr>
        <w:t>]</w:t>
      </w:r>
      <w:r>
        <w:rPr>
          <w:rFonts w:ascii="SimSun" w:hAnsi="SimSun" w:hint="eastAsia"/>
          <w:sz w:val="21"/>
          <w:szCs w:val="21"/>
        </w:rPr>
        <w:t>联盟大会第五</w:t>
      </w:r>
      <w:r w:rsidRPr="00A10DFD">
        <w:rPr>
          <w:rFonts w:ascii="SimSun" w:hAnsi="SimSun" w:hint="eastAsia"/>
          <w:sz w:val="21"/>
          <w:szCs w:val="21"/>
        </w:rPr>
        <w:t>十届会议</w:t>
      </w:r>
      <w:r>
        <w:rPr>
          <w:rFonts w:ascii="SimSun" w:hAnsi="SimSun" w:hint="eastAsia"/>
          <w:sz w:val="21"/>
          <w:szCs w:val="21"/>
        </w:rPr>
        <w:t>（</w:t>
      </w:r>
      <w:r w:rsidRPr="00A10DFD">
        <w:rPr>
          <w:rFonts w:ascii="SimSun" w:hAnsi="SimSun" w:hint="eastAsia"/>
          <w:sz w:val="21"/>
          <w:szCs w:val="21"/>
        </w:rPr>
        <w:t>第2</w:t>
      </w:r>
      <w:r>
        <w:rPr>
          <w:rFonts w:ascii="SimSun" w:hAnsi="SimSun" w:hint="eastAsia"/>
          <w:sz w:val="21"/>
          <w:szCs w:val="21"/>
        </w:rPr>
        <w:t>9</w:t>
      </w:r>
      <w:r w:rsidRPr="00A10DFD">
        <w:rPr>
          <w:rFonts w:ascii="SimSun" w:hAnsi="SimSun" w:hint="eastAsia"/>
          <w:sz w:val="21"/>
          <w:szCs w:val="21"/>
        </w:rPr>
        <w:t>次</w:t>
      </w:r>
      <w:r>
        <w:rPr>
          <w:rFonts w:ascii="SimSun" w:hAnsi="SimSun" w:hint="eastAsia"/>
          <w:sz w:val="21"/>
          <w:szCs w:val="21"/>
        </w:rPr>
        <w:t>特别会议）</w:t>
      </w:r>
    </w:p>
    <w:p w:rsidR="001D4F2E" w:rsidRPr="00A10DFD" w:rsidRDefault="001D4F2E" w:rsidP="00FD7DA5">
      <w:pPr>
        <w:numPr>
          <w:ilvl w:val="0"/>
          <w:numId w:val="10"/>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rPr>
      </w:pPr>
      <w:r w:rsidRPr="00A10DFD">
        <w:rPr>
          <w:rFonts w:ascii="SimSun" w:hAnsi="SimSun" w:hint="eastAsia"/>
          <w:sz w:val="21"/>
          <w:szCs w:val="21"/>
        </w:rPr>
        <w:t>布达佩斯联盟</w:t>
      </w:r>
      <w:r w:rsidRPr="00FD7DA5">
        <w:rPr>
          <w:rFonts w:ascii="SimSun" w:hAnsi="SimSun" w:cs="Times New Roman" w:hint="eastAsia"/>
          <w:sz w:val="21"/>
          <w:szCs w:val="21"/>
        </w:rPr>
        <w:t>大会</w:t>
      </w:r>
      <w:r w:rsidRPr="00A10DFD">
        <w:rPr>
          <w:rFonts w:ascii="SimSun" w:hAnsi="SimSun" w:hint="eastAsia"/>
          <w:sz w:val="21"/>
          <w:szCs w:val="21"/>
        </w:rPr>
        <w:t>第三十</w:t>
      </w:r>
      <w:r>
        <w:rPr>
          <w:rFonts w:ascii="SimSun" w:hAnsi="SimSun" w:hint="eastAsia"/>
          <w:sz w:val="21"/>
          <w:szCs w:val="21"/>
        </w:rPr>
        <w:t>五</w:t>
      </w:r>
      <w:r w:rsidRPr="00A10DFD">
        <w:rPr>
          <w:rFonts w:ascii="SimSun" w:hAnsi="SimSun" w:hint="eastAsia"/>
          <w:sz w:val="21"/>
          <w:szCs w:val="21"/>
        </w:rPr>
        <w:t>届会议</w:t>
      </w:r>
      <w:r>
        <w:rPr>
          <w:rFonts w:ascii="SimSun" w:hAnsi="SimSun" w:hint="eastAsia"/>
          <w:sz w:val="21"/>
          <w:szCs w:val="21"/>
        </w:rPr>
        <w:t>（</w:t>
      </w:r>
      <w:r w:rsidRPr="00A10DFD">
        <w:rPr>
          <w:rFonts w:ascii="SimSun" w:hAnsi="SimSun" w:hint="eastAsia"/>
          <w:sz w:val="21"/>
          <w:szCs w:val="21"/>
        </w:rPr>
        <w:t>第1</w:t>
      </w:r>
      <w:r>
        <w:rPr>
          <w:rFonts w:ascii="SimSun" w:hAnsi="SimSun" w:hint="eastAsia"/>
          <w:sz w:val="21"/>
          <w:szCs w:val="21"/>
        </w:rPr>
        <w:t>6</w:t>
      </w:r>
      <w:r w:rsidRPr="00A10DFD">
        <w:rPr>
          <w:rFonts w:ascii="SimSun" w:hAnsi="SimSun" w:hint="eastAsia"/>
          <w:sz w:val="21"/>
          <w:szCs w:val="21"/>
        </w:rPr>
        <w:t>次</w:t>
      </w:r>
      <w:r>
        <w:rPr>
          <w:rFonts w:ascii="SimSun" w:hAnsi="SimSun" w:hint="eastAsia"/>
          <w:sz w:val="21"/>
          <w:szCs w:val="21"/>
        </w:rPr>
        <w:t>特别会议）</w:t>
      </w:r>
    </w:p>
    <w:p w:rsidR="001D4F2E" w:rsidRPr="00A10DFD" w:rsidRDefault="001D4F2E" w:rsidP="00FD7DA5">
      <w:pPr>
        <w:numPr>
          <w:ilvl w:val="0"/>
          <w:numId w:val="10"/>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rPr>
      </w:pPr>
      <w:r w:rsidRPr="00A10DFD">
        <w:rPr>
          <w:rFonts w:ascii="SimSun" w:hAnsi="SimSun" w:hint="eastAsia"/>
          <w:sz w:val="21"/>
          <w:szCs w:val="21"/>
        </w:rPr>
        <w:t>维也纳联盟大会第</w:t>
      </w:r>
      <w:r>
        <w:rPr>
          <w:rFonts w:ascii="SimSun" w:hAnsi="SimSun" w:hint="eastAsia"/>
          <w:sz w:val="21"/>
          <w:szCs w:val="21"/>
        </w:rPr>
        <w:t>三十一</w:t>
      </w:r>
      <w:r w:rsidRPr="00A10DFD">
        <w:rPr>
          <w:rFonts w:ascii="SimSun" w:hAnsi="SimSun" w:hint="eastAsia"/>
          <w:sz w:val="21"/>
          <w:szCs w:val="21"/>
        </w:rPr>
        <w:t>届会议</w:t>
      </w:r>
      <w:r>
        <w:rPr>
          <w:rFonts w:ascii="SimSun" w:hAnsi="SimSun" w:hint="eastAsia"/>
          <w:sz w:val="21"/>
          <w:szCs w:val="21"/>
        </w:rPr>
        <w:t>（</w:t>
      </w:r>
      <w:r w:rsidRPr="00A10DFD">
        <w:rPr>
          <w:rFonts w:ascii="SimSun" w:hAnsi="SimSun" w:hint="eastAsia"/>
          <w:sz w:val="21"/>
          <w:szCs w:val="21"/>
        </w:rPr>
        <w:t>第1</w:t>
      </w:r>
      <w:r>
        <w:rPr>
          <w:rFonts w:ascii="SimSun" w:hAnsi="SimSun" w:hint="eastAsia"/>
          <w:sz w:val="21"/>
          <w:szCs w:val="21"/>
        </w:rPr>
        <w:t>4</w:t>
      </w:r>
      <w:r w:rsidRPr="00A10DFD">
        <w:rPr>
          <w:rFonts w:ascii="SimSun" w:hAnsi="SimSun" w:hint="eastAsia"/>
          <w:sz w:val="21"/>
          <w:szCs w:val="21"/>
        </w:rPr>
        <w:t>次</w:t>
      </w:r>
      <w:r>
        <w:rPr>
          <w:rFonts w:ascii="SimSun" w:hAnsi="SimSun" w:hint="eastAsia"/>
          <w:sz w:val="21"/>
          <w:szCs w:val="21"/>
        </w:rPr>
        <w:t>特别会议）</w:t>
      </w:r>
    </w:p>
    <w:p w:rsidR="001D4F2E" w:rsidRPr="00A10DFD" w:rsidRDefault="001D4F2E" w:rsidP="00FD7DA5">
      <w:pPr>
        <w:numPr>
          <w:ilvl w:val="0"/>
          <w:numId w:val="10"/>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rPr>
      </w:pPr>
      <w:r w:rsidRPr="00A10DFD">
        <w:rPr>
          <w:rFonts w:ascii="SimSun" w:hAnsi="SimSun" w:hint="eastAsia"/>
          <w:sz w:val="21"/>
          <w:szCs w:val="21"/>
        </w:rPr>
        <w:t>WCT[</w:t>
      </w:r>
      <w:r w:rsidR="002D76EA">
        <w:rPr>
          <w:rFonts w:ascii="SimSun" w:hAnsi="SimSun" w:hint="eastAsia"/>
          <w:sz w:val="21"/>
          <w:szCs w:val="21"/>
        </w:rPr>
        <w:t>产权组织</w:t>
      </w:r>
      <w:r w:rsidRPr="00A10DFD">
        <w:rPr>
          <w:rFonts w:ascii="SimSun" w:hAnsi="SimSun" w:hint="eastAsia"/>
          <w:sz w:val="21"/>
          <w:szCs w:val="21"/>
        </w:rPr>
        <w:t>版权条约]大会第十</w:t>
      </w:r>
      <w:r>
        <w:rPr>
          <w:rFonts w:ascii="SimSun" w:hAnsi="SimSun" w:hint="eastAsia"/>
          <w:sz w:val="21"/>
          <w:szCs w:val="21"/>
        </w:rPr>
        <w:t>八</w:t>
      </w:r>
      <w:r w:rsidRPr="00A10DFD">
        <w:rPr>
          <w:rFonts w:ascii="SimSun" w:hAnsi="SimSun" w:hint="eastAsia"/>
          <w:sz w:val="21"/>
          <w:szCs w:val="21"/>
        </w:rPr>
        <w:t>届会议</w:t>
      </w:r>
      <w:r>
        <w:rPr>
          <w:rFonts w:ascii="SimSun" w:hAnsi="SimSun" w:hint="eastAsia"/>
          <w:sz w:val="21"/>
          <w:szCs w:val="21"/>
        </w:rPr>
        <w:t>（</w:t>
      </w:r>
      <w:r w:rsidRPr="00A10DFD">
        <w:rPr>
          <w:rFonts w:ascii="SimSun" w:hAnsi="SimSun" w:hint="eastAsia"/>
          <w:sz w:val="21"/>
          <w:szCs w:val="21"/>
        </w:rPr>
        <w:t>第</w:t>
      </w:r>
      <w:r>
        <w:rPr>
          <w:rFonts w:ascii="SimSun" w:hAnsi="SimSun" w:hint="eastAsia"/>
          <w:sz w:val="21"/>
          <w:szCs w:val="21"/>
        </w:rPr>
        <w:t>10</w:t>
      </w:r>
      <w:r w:rsidRPr="00A10DFD">
        <w:rPr>
          <w:rFonts w:ascii="SimSun" w:hAnsi="SimSun" w:hint="eastAsia"/>
          <w:sz w:val="21"/>
          <w:szCs w:val="21"/>
        </w:rPr>
        <w:t>次</w:t>
      </w:r>
      <w:r>
        <w:rPr>
          <w:rFonts w:ascii="SimSun" w:hAnsi="SimSun" w:hint="eastAsia"/>
          <w:sz w:val="21"/>
          <w:szCs w:val="21"/>
        </w:rPr>
        <w:t>特别会议）</w:t>
      </w:r>
    </w:p>
    <w:p w:rsidR="001D4F2E" w:rsidRPr="00A10DFD" w:rsidRDefault="001D4F2E" w:rsidP="00FD7DA5">
      <w:pPr>
        <w:numPr>
          <w:ilvl w:val="0"/>
          <w:numId w:val="10"/>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rPr>
      </w:pPr>
      <w:r w:rsidRPr="00A10DFD">
        <w:rPr>
          <w:rFonts w:ascii="SimSun" w:hAnsi="SimSun" w:hint="eastAsia"/>
          <w:sz w:val="21"/>
          <w:szCs w:val="21"/>
        </w:rPr>
        <w:t>WPPT[</w:t>
      </w:r>
      <w:r w:rsidR="002D76EA">
        <w:rPr>
          <w:rFonts w:ascii="SimSun" w:hAnsi="SimSun" w:hint="eastAsia"/>
          <w:sz w:val="21"/>
          <w:szCs w:val="21"/>
        </w:rPr>
        <w:t>产权组织</w:t>
      </w:r>
      <w:r w:rsidRPr="00A10DFD">
        <w:rPr>
          <w:rFonts w:ascii="SimSun" w:hAnsi="SimSun" w:hint="eastAsia"/>
          <w:sz w:val="21"/>
          <w:szCs w:val="21"/>
        </w:rPr>
        <w:t>表演和录音制品条约]大会第十</w:t>
      </w:r>
      <w:r>
        <w:rPr>
          <w:rFonts w:ascii="SimSun" w:hAnsi="SimSun" w:hint="eastAsia"/>
          <w:sz w:val="21"/>
          <w:szCs w:val="21"/>
        </w:rPr>
        <w:t>八</w:t>
      </w:r>
      <w:r w:rsidRPr="00A10DFD">
        <w:rPr>
          <w:rFonts w:ascii="SimSun" w:hAnsi="SimSun" w:hint="eastAsia"/>
          <w:sz w:val="21"/>
          <w:szCs w:val="21"/>
        </w:rPr>
        <w:t>届会议</w:t>
      </w:r>
      <w:r>
        <w:rPr>
          <w:rFonts w:ascii="SimSun" w:hAnsi="SimSun" w:hint="eastAsia"/>
          <w:sz w:val="21"/>
          <w:szCs w:val="21"/>
        </w:rPr>
        <w:t>（</w:t>
      </w:r>
      <w:r w:rsidRPr="00A10DFD">
        <w:rPr>
          <w:rFonts w:ascii="SimSun" w:hAnsi="SimSun" w:hint="eastAsia"/>
          <w:sz w:val="21"/>
          <w:szCs w:val="21"/>
        </w:rPr>
        <w:t>第</w:t>
      </w:r>
      <w:r>
        <w:rPr>
          <w:rFonts w:ascii="SimSun" w:hAnsi="SimSun" w:hint="eastAsia"/>
          <w:sz w:val="21"/>
          <w:szCs w:val="21"/>
        </w:rPr>
        <w:t>10</w:t>
      </w:r>
      <w:r w:rsidRPr="00A10DFD">
        <w:rPr>
          <w:rFonts w:ascii="SimSun" w:hAnsi="SimSun" w:hint="eastAsia"/>
          <w:sz w:val="21"/>
          <w:szCs w:val="21"/>
        </w:rPr>
        <w:t>次</w:t>
      </w:r>
      <w:r>
        <w:rPr>
          <w:rFonts w:ascii="SimSun" w:hAnsi="SimSun" w:hint="eastAsia"/>
          <w:sz w:val="21"/>
          <w:szCs w:val="21"/>
        </w:rPr>
        <w:t>特别会议）</w:t>
      </w:r>
    </w:p>
    <w:p w:rsidR="001D4F2E" w:rsidRPr="00A10DFD" w:rsidRDefault="001D4F2E" w:rsidP="00FD7DA5">
      <w:pPr>
        <w:numPr>
          <w:ilvl w:val="0"/>
          <w:numId w:val="10"/>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rPr>
      </w:pPr>
      <w:r w:rsidRPr="00A10DFD">
        <w:rPr>
          <w:rFonts w:ascii="SimSun" w:hAnsi="SimSun" w:hint="eastAsia"/>
          <w:sz w:val="21"/>
          <w:szCs w:val="21"/>
        </w:rPr>
        <w:t>PLT[专利法条约]</w:t>
      </w:r>
      <w:r w:rsidRPr="00FD7DA5">
        <w:rPr>
          <w:rFonts w:ascii="SimSun" w:hAnsi="SimSun" w:cs="Times New Roman" w:hint="eastAsia"/>
          <w:sz w:val="21"/>
          <w:szCs w:val="21"/>
        </w:rPr>
        <w:t>大会</w:t>
      </w:r>
      <w:r w:rsidRPr="00A10DFD">
        <w:rPr>
          <w:rFonts w:ascii="SimSun" w:hAnsi="SimSun" w:hint="eastAsia"/>
          <w:sz w:val="21"/>
          <w:szCs w:val="21"/>
        </w:rPr>
        <w:t>第十</w:t>
      </w:r>
      <w:r>
        <w:rPr>
          <w:rFonts w:ascii="SimSun" w:hAnsi="SimSun" w:hint="eastAsia"/>
          <w:sz w:val="21"/>
          <w:szCs w:val="21"/>
        </w:rPr>
        <w:t>七</w:t>
      </w:r>
      <w:r w:rsidRPr="00A10DFD">
        <w:rPr>
          <w:rFonts w:ascii="SimSun" w:hAnsi="SimSun" w:hint="eastAsia"/>
          <w:sz w:val="21"/>
          <w:szCs w:val="21"/>
        </w:rPr>
        <w:t>届会议</w:t>
      </w:r>
      <w:r>
        <w:rPr>
          <w:rFonts w:ascii="SimSun" w:hAnsi="SimSun" w:hint="eastAsia"/>
          <w:sz w:val="21"/>
          <w:szCs w:val="21"/>
        </w:rPr>
        <w:t>（</w:t>
      </w:r>
      <w:r w:rsidRPr="00A10DFD">
        <w:rPr>
          <w:rFonts w:ascii="SimSun" w:hAnsi="SimSun" w:hint="eastAsia"/>
          <w:sz w:val="21"/>
          <w:szCs w:val="21"/>
        </w:rPr>
        <w:t>第</w:t>
      </w:r>
      <w:r>
        <w:rPr>
          <w:rFonts w:ascii="SimSun" w:hAnsi="SimSun" w:hint="eastAsia"/>
          <w:sz w:val="21"/>
          <w:szCs w:val="21"/>
        </w:rPr>
        <w:t>10</w:t>
      </w:r>
      <w:r w:rsidRPr="00A10DFD">
        <w:rPr>
          <w:rFonts w:ascii="SimSun" w:hAnsi="SimSun" w:hint="eastAsia"/>
          <w:sz w:val="21"/>
          <w:szCs w:val="21"/>
        </w:rPr>
        <w:t>次</w:t>
      </w:r>
      <w:r>
        <w:rPr>
          <w:rFonts w:ascii="SimSun" w:hAnsi="SimSun" w:hint="eastAsia"/>
          <w:sz w:val="21"/>
          <w:szCs w:val="21"/>
        </w:rPr>
        <w:t>特别会议）</w:t>
      </w:r>
    </w:p>
    <w:p w:rsidR="001D4F2E" w:rsidRDefault="001D4F2E" w:rsidP="00FD7DA5">
      <w:pPr>
        <w:numPr>
          <w:ilvl w:val="0"/>
          <w:numId w:val="10"/>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rPr>
      </w:pPr>
      <w:r w:rsidRPr="00A10DFD">
        <w:rPr>
          <w:rFonts w:ascii="SimSun" w:hAnsi="SimSun" w:hint="eastAsia"/>
          <w:sz w:val="21"/>
          <w:szCs w:val="21"/>
        </w:rPr>
        <w:t>新加坡条约[商标法新加坡条约]大会第</w:t>
      </w:r>
      <w:r>
        <w:rPr>
          <w:rFonts w:ascii="SimSun" w:hAnsi="SimSun" w:hint="eastAsia"/>
          <w:sz w:val="21"/>
          <w:szCs w:val="21"/>
        </w:rPr>
        <w:t>十一</w:t>
      </w:r>
      <w:r w:rsidRPr="00A10DFD">
        <w:rPr>
          <w:rFonts w:ascii="SimSun" w:hAnsi="SimSun" w:hint="eastAsia"/>
          <w:sz w:val="21"/>
          <w:szCs w:val="21"/>
        </w:rPr>
        <w:t>届会议</w:t>
      </w:r>
      <w:r>
        <w:rPr>
          <w:rFonts w:ascii="SimSun" w:hAnsi="SimSun" w:hint="eastAsia"/>
          <w:sz w:val="21"/>
          <w:szCs w:val="21"/>
        </w:rPr>
        <w:t>（</w:t>
      </w:r>
      <w:r w:rsidRPr="00A10DFD">
        <w:rPr>
          <w:rFonts w:ascii="SimSun" w:hAnsi="SimSun" w:hint="eastAsia"/>
          <w:sz w:val="21"/>
          <w:szCs w:val="21"/>
        </w:rPr>
        <w:t>第</w:t>
      </w:r>
      <w:r>
        <w:rPr>
          <w:rFonts w:ascii="SimSun" w:hAnsi="SimSun" w:hint="eastAsia"/>
          <w:sz w:val="21"/>
          <w:szCs w:val="21"/>
        </w:rPr>
        <w:t>6</w:t>
      </w:r>
      <w:r w:rsidRPr="00A10DFD">
        <w:rPr>
          <w:rFonts w:ascii="SimSun" w:hAnsi="SimSun" w:hint="eastAsia"/>
          <w:sz w:val="21"/>
          <w:szCs w:val="21"/>
        </w:rPr>
        <w:t>次</w:t>
      </w:r>
      <w:r>
        <w:rPr>
          <w:rFonts w:ascii="SimSun" w:hAnsi="SimSun" w:hint="eastAsia"/>
          <w:sz w:val="21"/>
          <w:szCs w:val="21"/>
        </w:rPr>
        <w:t>特别会议）</w:t>
      </w:r>
    </w:p>
    <w:p w:rsidR="001D4F2E" w:rsidRPr="00A10DFD" w:rsidRDefault="001D4F2E" w:rsidP="00FD7DA5">
      <w:pPr>
        <w:numPr>
          <w:ilvl w:val="0"/>
          <w:numId w:val="10"/>
        </w:numPr>
        <w:tabs>
          <w:tab w:val="clear" w:pos="1200"/>
        </w:tabs>
        <w:spacing w:afterLines="50" w:after="120" w:line="340" w:lineRule="atLeast"/>
        <w:ind w:leftChars="258" w:left="1198" w:hangingChars="300" w:hanging="630"/>
        <w:jc w:val="both"/>
        <w:textAlignment w:val="bottom"/>
        <w:rPr>
          <w:rFonts w:ascii="SimSun" w:hAnsi="SimSun"/>
          <w:sz w:val="21"/>
          <w:szCs w:val="21"/>
        </w:rPr>
      </w:pPr>
      <w:r>
        <w:rPr>
          <w:rFonts w:ascii="SimSun" w:hAnsi="SimSun" w:hint="eastAsia"/>
          <w:sz w:val="21"/>
          <w:szCs w:val="21"/>
        </w:rPr>
        <w:t>马拉喀什条约[</w:t>
      </w:r>
      <w:r w:rsidRPr="00A10DFD">
        <w:rPr>
          <w:rFonts w:ascii="SimSun" w:hAnsi="SimSun" w:hint="eastAsia"/>
          <w:sz w:val="21"/>
          <w:szCs w:val="21"/>
        </w:rPr>
        <w:t>关于为盲人、视力障碍者或其他印刷品阅读障碍者获得已出版作品提供便利的马拉喀什条约</w:t>
      </w:r>
      <w:r>
        <w:rPr>
          <w:rFonts w:ascii="SimSun" w:hAnsi="SimSun" w:hint="eastAsia"/>
          <w:sz w:val="21"/>
          <w:szCs w:val="21"/>
        </w:rPr>
        <w:t>]大会第三届会议（第3次例会）</w:t>
      </w:r>
    </w:p>
    <w:p w:rsidR="001D4F2E" w:rsidRPr="00A10DFD" w:rsidRDefault="001D4F2E" w:rsidP="001D4F2E">
      <w:pPr>
        <w:numPr>
          <w:ilvl w:val="0"/>
          <w:numId w:val="11"/>
        </w:numPr>
        <w:tabs>
          <w:tab w:val="clear" w:pos="884"/>
        </w:tabs>
        <w:overflowPunct w:val="0"/>
        <w:spacing w:afterLines="50" w:after="120" w:line="340" w:lineRule="atLeast"/>
        <w:ind w:left="0"/>
        <w:jc w:val="both"/>
        <w:textAlignment w:val="bottom"/>
        <w:rPr>
          <w:rFonts w:ascii="SimSun" w:hAnsi="SimSun"/>
          <w:sz w:val="21"/>
          <w:szCs w:val="21"/>
        </w:rPr>
      </w:pPr>
      <w:r w:rsidRPr="00A10DFD">
        <w:rPr>
          <w:rFonts w:ascii="SimSun" w:hAnsi="SimSun" w:hint="eastAsia"/>
          <w:sz w:val="21"/>
          <w:szCs w:val="21"/>
        </w:rPr>
        <w:t>截至201</w:t>
      </w:r>
      <w:r>
        <w:rPr>
          <w:rFonts w:ascii="SimSun" w:hAnsi="SimSun" w:hint="eastAsia"/>
          <w:sz w:val="21"/>
          <w:szCs w:val="21"/>
        </w:rPr>
        <w:t>8</w:t>
      </w:r>
      <w:r w:rsidRPr="00A10DFD">
        <w:rPr>
          <w:rFonts w:ascii="SimSun" w:hAnsi="SimSun" w:hint="eastAsia"/>
          <w:sz w:val="21"/>
          <w:szCs w:val="21"/>
        </w:rPr>
        <w:t>年</w:t>
      </w:r>
      <w:r>
        <w:rPr>
          <w:rFonts w:ascii="SimSun" w:hAnsi="SimSun" w:hint="eastAsia"/>
          <w:sz w:val="21"/>
          <w:szCs w:val="21"/>
        </w:rPr>
        <w:t>9</w:t>
      </w:r>
      <w:r w:rsidRPr="00A10DFD">
        <w:rPr>
          <w:rFonts w:ascii="SimSun" w:hAnsi="SimSun" w:hint="eastAsia"/>
          <w:sz w:val="21"/>
          <w:szCs w:val="21"/>
        </w:rPr>
        <w:t>月</w:t>
      </w:r>
      <w:r>
        <w:rPr>
          <w:rFonts w:ascii="SimSun" w:hAnsi="SimSun" w:hint="eastAsia"/>
          <w:sz w:val="21"/>
          <w:szCs w:val="21"/>
        </w:rPr>
        <w:t>24</w:t>
      </w:r>
      <w:r w:rsidRPr="00A10DFD">
        <w:rPr>
          <w:rFonts w:ascii="SimSun" w:hAnsi="SimSun" w:hint="eastAsia"/>
          <w:sz w:val="21"/>
          <w:szCs w:val="21"/>
        </w:rPr>
        <w:t>日，</w:t>
      </w:r>
      <w:proofErr w:type="gramStart"/>
      <w:r w:rsidRPr="00A10DFD">
        <w:rPr>
          <w:rFonts w:ascii="SimSun" w:hAnsi="SimSun" w:hint="eastAsia"/>
          <w:sz w:val="21"/>
          <w:szCs w:val="21"/>
        </w:rPr>
        <w:t>各大会</w:t>
      </w:r>
      <w:proofErr w:type="gramEnd"/>
      <w:r w:rsidRPr="00A10DFD">
        <w:rPr>
          <w:rFonts w:ascii="SimSun" w:hAnsi="SimSun" w:hint="eastAsia"/>
          <w:sz w:val="21"/>
          <w:szCs w:val="21"/>
        </w:rPr>
        <w:t>的成员和观察员名单列于文件</w:t>
      </w:r>
      <w:r w:rsidRPr="00A10DFD">
        <w:rPr>
          <w:rFonts w:ascii="SimSun" w:hAnsi="SimSun"/>
          <w:sz w:val="21"/>
          <w:szCs w:val="21"/>
        </w:rPr>
        <w:t>A/5</w:t>
      </w:r>
      <w:r>
        <w:rPr>
          <w:rFonts w:ascii="SimSun" w:hAnsi="SimSun" w:hint="eastAsia"/>
          <w:sz w:val="21"/>
          <w:szCs w:val="21"/>
        </w:rPr>
        <w:t>8</w:t>
      </w:r>
      <w:r w:rsidRPr="00A10DFD">
        <w:rPr>
          <w:rFonts w:ascii="SimSun" w:hAnsi="SimSun"/>
          <w:sz w:val="21"/>
          <w:szCs w:val="21"/>
        </w:rPr>
        <w:t>/INF/1 Rev.</w:t>
      </w:r>
      <w:r w:rsidRPr="00A10DFD">
        <w:rPr>
          <w:rFonts w:ascii="SimSun" w:hAnsi="SimSun" w:hint="eastAsia"/>
          <w:sz w:val="21"/>
          <w:szCs w:val="21"/>
        </w:rPr>
        <w:t>。</w:t>
      </w:r>
    </w:p>
    <w:p w:rsidR="001D4F2E" w:rsidRPr="00A10DFD" w:rsidRDefault="001D4F2E" w:rsidP="001D4F2E">
      <w:pPr>
        <w:numPr>
          <w:ilvl w:val="0"/>
          <w:numId w:val="11"/>
        </w:numPr>
        <w:tabs>
          <w:tab w:val="clear" w:pos="884"/>
        </w:tabs>
        <w:overflowPunct w:val="0"/>
        <w:spacing w:afterLines="50" w:after="120" w:line="340" w:lineRule="atLeast"/>
        <w:ind w:left="0"/>
        <w:jc w:val="both"/>
        <w:textAlignment w:val="bottom"/>
        <w:rPr>
          <w:rFonts w:ascii="SimSun" w:hAnsi="SimSun"/>
          <w:sz w:val="21"/>
          <w:szCs w:val="21"/>
        </w:rPr>
      </w:pPr>
      <w:r w:rsidRPr="00A10DFD">
        <w:rPr>
          <w:rFonts w:ascii="SimSun" w:hAnsi="SimSun" w:hint="eastAsia"/>
          <w:sz w:val="21"/>
          <w:szCs w:val="21"/>
        </w:rPr>
        <w:t>涉及议程</w:t>
      </w:r>
      <w:r>
        <w:rPr>
          <w:rFonts w:ascii="SimSun" w:hAnsi="SimSun"/>
          <w:sz w:val="21"/>
          <w:szCs w:val="21"/>
        </w:rPr>
        <w:t>（</w:t>
      </w:r>
      <w:r w:rsidRPr="00A10DFD">
        <w:rPr>
          <w:rFonts w:ascii="SimSun" w:hAnsi="SimSun" w:hint="eastAsia"/>
          <w:sz w:val="21"/>
          <w:szCs w:val="21"/>
        </w:rPr>
        <w:t>文件</w:t>
      </w:r>
      <w:r>
        <w:rPr>
          <w:rFonts w:ascii="SimSun" w:hAnsi="SimSun"/>
          <w:sz w:val="21"/>
          <w:szCs w:val="21"/>
        </w:rPr>
        <w:t>A/58/</w:t>
      </w:r>
      <w:r w:rsidRPr="00A10DFD">
        <w:rPr>
          <w:rFonts w:ascii="SimSun" w:hAnsi="SimSun"/>
          <w:sz w:val="21"/>
          <w:szCs w:val="21"/>
        </w:rPr>
        <w:t>1</w:t>
      </w:r>
      <w:r>
        <w:rPr>
          <w:rFonts w:ascii="SimSun" w:hAnsi="SimSun"/>
          <w:sz w:val="21"/>
          <w:szCs w:val="21"/>
        </w:rPr>
        <w:t>）</w:t>
      </w:r>
      <w:r w:rsidRPr="00A10DFD">
        <w:rPr>
          <w:rFonts w:ascii="SimSun" w:hAnsi="SimSun" w:hint="eastAsia"/>
          <w:sz w:val="21"/>
          <w:szCs w:val="21"/>
        </w:rPr>
        <w:t>下列项目的会议由下列主席主持：</w:t>
      </w:r>
    </w:p>
    <w:tbl>
      <w:tblPr>
        <w:tblStyle w:val="10"/>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10"/>
        <w:gridCol w:w="4785"/>
      </w:tblGrid>
      <w:tr w:rsidR="001D4F2E" w:rsidRPr="00A10DFD" w:rsidTr="00EC2A5E">
        <w:tc>
          <w:tcPr>
            <w:tcW w:w="4110" w:type="dxa"/>
          </w:tcPr>
          <w:p w:rsidR="001D4F2E" w:rsidRPr="00A10DFD" w:rsidRDefault="001D4F2E" w:rsidP="00EC2A5E">
            <w:pPr>
              <w:tabs>
                <w:tab w:val="center" w:pos="4153"/>
                <w:tab w:val="right" w:pos="8306"/>
              </w:tabs>
              <w:spacing w:before="60" w:after="60" w:line="340" w:lineRule="atLeast"/>
              <w:ind w:left="567"/>
              <w:jc w:val="both"/>
              <w:rPr>
                <w:rFonts w:ascii="SimSun" w:hAnsi="SimSun"/>
                <w:sz w:val="21"/>
                <w:szCs w:val="21"/>
              </w:rPr>
            </w:pPr>
            <w:r w:rsidRPr="00A10DFD">
              <w:rPr>
                <w:rFonts w:ascii="SimSun" w:hAnsi="SimSun"/>
                <w:sz w:val="21"/>
                <w:szCs w:val="21"/>
              </w:rPr>
              <w:t>第</w:t>
            </w:r>
            <w:r w:rsidRPr="0001729D">
              <w:rPr>
                <w:rFonts w:ascii="SimSun" w:hAnsi="SimSun"/>
                <w:sz w:val="21"/>
                <w:szCs w:val="21"/>
              </w:rPr>
              <w:t>1</w:t>
            </w:r>
            <w:r>
              <w:rPr>
                <w:rFonts w:ascii="SimSun" w:hAnsi="SimSun"/>
                <w:sz w:val="21"/>
                <w:szCs w:val="21"/>
              </w:rPr>
              <w:t>、</w:t>
            </w:r>
            <w:r w:rsidRPr="0001729D">
              <w:rPr>
                <w:rFonts w:ascii="SimSun" w:hAnsi="SimSun"/>
                <w:sz w:val="21"/>
                <w:szCs w:val="21"/>
              </w:rPr>
              <w:t>2</w:t>
            </w:r>
            <w:r>
              <w:rPr>
                <w:rFonts w:ascii="SimSun" w:hAnsi="SimSun"/>
                <w:sz w:val="21"/>
                <w:szCs w:val="21"/>
              </w:rPr>
              <w:t>、</w:t>
            </w:r>
            <w:r w:rsidRPr="0001729D">
              <w:rPr>
                <w:rFonts w:ascii="SimSun" w:hAnsi="SimSun"/>
                <w:sz w:val="21"/>
                <w:szCs w:val="21"/>
              </w:rPr>
              <w:t>3</w:t>
            </w:r>
            <w:r>
              <w:rPr>
                <w:rFonts w:ascii="SimSun" w:hAnsi="SimSun"/>
                <w:sz w:val="21"/>
                <w:szCs w:val="21"/>
              </w:rPr>
              <w:t>、</w:t>
            </w:r>
            <w:r w:rsidRPr="0001729D">
              <w:rPr>
                <w:rFonts w:ascii="SimSun" w:hAnsi="SimSun"/>
                <w:sz w:val="21"/>
                <w:szCs w:val="21"/>
              </w:rPr>
              <w:t>4</w:t>
            </w:r>
            <w:r>
              <w:rPr>
                <w:rFonts w:ascii="SimSun" w:hAnsi="SimSun"/>
                <w:sz w:val="21"/>
                <w:szCs w:val="21"/>
              </w:rPr>
              <w:t>、</w:t>
            </w:r>
            <w:r w:rsidRPr="0001729D">
              <w:rPr>
                <w:rFonts w:ascii="SimSun" w:hAnsi="SimSun"/>
                <w:sz w:val="21"/>
                <w:szCs w:val="21"/>
              </w:rPr>
              <w:t>5</w:t>
            </w:r>
            <w:r>
              <w:rPr>
                <w:rFonts w:ascii="SimSun" w:hAnsi="SimSun"/>
                <w:sz w:val="21"/>
                <w:szCs w:val="21"/>
              </w:rPr>
              <w:t>、</w:t>
            </w:r>
            <w:r w:rsidRPr="0001729D">
              <w:rPr>
                <w:rFonts w:ascii="SimSun" w:hAnsi="SimSun"/>
                <w:sz w:val="21"/>
                <w:szCs w:val="21"/>
              </w:rPr>
              <w:t>6</w:t>
            </w:r>
            <w:r>
              <w:rPr>
                <w:rFonts w:ascii="SimSun" w:hAnsi="SimSun"/>
                <w:sz w:val="21"/>
                <w:szCs w:val="21"/>
              </w:rPr>
              <w:t>、</w:t>
            </w:r>
            <w:r w:rsidRPr="0001729D">
              <w:rPr>
                <w:rFonts w:ascii="SimSun" w:hAnsi="SimSun"/>
                <w:sz w:val="21"/>
                <w:szCs w:val="21"/>
              </w:rPr>
              <w:t>10</w:t>
            </w:r>
            <w:r>
              <w:rPr>
                <w:rFonts w:ascii="SimSun" w:hAnsi="SimSun"/>
                <w:sz w:val="21"/>
                <w:szCs w:val="21"/>
              </w:rPr>
              <w:t>、</w:t>
            </w:r>
            <w:r w:rsidRPr="0001729D">
              <w:rPr>
                <w:rFonts w:ascii="SimSun" w:hAnsi="SimSun"/>
                <w:sz w:val="21"/>
                <w:szCs w:val="21"/>
              </w:rPr>
              <w:t>11</w:t>
            </w:r>
            <w:r>
              <w:rPr>
                <w:rFonts w:ascii="SimSun" w:hAnsi="SimSun"/>
                <w:sz w:val="21"/>
                <w:szCs w:val="21"/>
              </w:rPr>
              <w:t>、</w:t>
            </w:r>
            <w:r w:rsidRPr="0001729D">
              <w:rPr>
                <w:rFonts w:ascii="SimSun" w:hAnsi="SimSun"/>
                <w:sz w:val="21"/>
                <w:szCs w:val="21"/>
              </w:rPr>
              <w:t>12</w:t>
            </w:r>
            <w:r>
              <w:rPr>
                <w:rFonts w:ascii="SimSun" w:hAnsi="SimSun"/>
                <w:sz w:val="21"/>
                <w:szCs w:val="21"/>
              </w:rPr>
              <w:t>、</w:t>
            </w:r>
            <w:r w:rsidRPr="0001729D">
              <w:rPr>
                <w:rFonts w:ascii="SimSun" w:hAnsi="SimSun"/>
                <w:sz w:val="21"/>
                <w:szCs w:val="21"/>
              </w:rPr>
              <w:t>13</w:t>
            </w:r>
            <w:r>
              <w:rPr>
                <w:rFonts w:ascii="SimSun" w:hAnsi="SimSun"/>
                <w:sz w:val="21"/>
                <w:szCs w:val="21"/>
              </w:rPr>
              <w:t>、</w:t>
            </w:r>
            <w:r w:rsidRPr="0001729D">
              <w:rPr>
                <w:rFonts w:ascii="SimSun" w:hAnsi="SimSun"/>
                <w:sz w:val="21"/>
                <w:szCs w:val="21"/>
              </w:rPr>
              <w:t>14</w:t>
            </w:r>
            <w:r>
              <w:rPr>
                <w:rFonts w:ascii="SimSun" w:hAnsi="SimSun"/>
                <w:sz w:val="21"/>
                <w:szCs w:val="21"/>
              </w:rPr>
              <w:t>、</w:t>
            </w:r>
            <w:r w:rsidRPr="0001729D">
              <w:rPr>
                <w:rFonts w:ascii="SimSun" w:hAnsi="SimSun"/>
                <w:sz w:val="21"/>
                <w:szCs w:val="21"/>
              </w:rPr>
              <w:t>15</w:t>
            </w:r>
            <w:r>
              <w:rPr>
                <w:rFonts w:ascii="SimSun" w:hAnsi="SimSun"/>
                <w:sz w:val="21"/>
                <w:szCs w:val="21"/>
              </w:rPr>
              <w:t>、</w:t>
            </w:r>
            <w:r w:rsidRPr="0001729D">
              <w:rPr>
                <w:rFonts w:ascii="SimSun" w:hAnsi="SimSun"/>
                <w:sz w:val="21"/>
                <w:szCs w:val="21"/>
              </w:rPr>
              <w:t>16</w:t>
            </w:r>
            <w:r>
              <w:rPr>
                <w:rFonts w:ascii="SimSun" w:hAnsi="SimSun"/>
                <w:sz w:val="21"/>
                <w:szCs w:val="21"/>
              </w:rPr>
              <w:t>、</w:t>
            </w:r>
            <w:r w:rsidRPr="0001729D">
              <w:rPr>
                <w:rFonts w:ascii="SimSun" w:hAnsi="SimSun"/>
                <w:sz w:val="21"/>
                <w:szCs w:val="21"/>
              </w:rPr>
              <w:t>17</w:t>
            </w:r>
            <w:r>
              <w:rPr>
                <w:rFonts w:ascii="SimSun" w:hAnsi="SimSun"/>
                <w:sz w:val="21"/>
                <w:szCs w:val="21"/>
              </w:rPr>
              <w:t>、</w:t>
            </w:r>
            <w:r w:rsidRPr="0001729D">
              <w:rPr>
                <w:rFonts w:ascii="SimSun" w:hAnsi="SimSun"/>
                <w:sz w:val="21"/>
                <w:szCs w:val="21"/>
              </w:rPr>
              <w:t>18</w:t>
            </w:r>
            <w:r>
              <w:rPr>
                <w:rFonts w:ascii="SimSun" w:hAnsi="SimSun"/>
                <w:sz w:val="21"/>
                <w:szCs w:val="21"/>
              </w:rPr>
              <w:t>、</w:t>
            </w:r>
            <w:r>
              <w:rPr>
                <w:rFonts w:ascii="SimSun" w:hAnsi="SimSun" w:hint="eastAsia"/>
                <w:sz w:val="21"/>
                <w:szCs w:val="21"/>
              </w:rPr>
              <w:t>19、20、</w:t>
            </w:r>
            <w:r w:rsidRPr="0001729D">
              <w:rPr>
                <w:rFonts w:ascii="SimSun" w:hAnsi="SimSun"/>
                <w:sz w:val="21"/>
                <w:szCs w:val="21"/>
              </w:rPr>
              <w:t>2</w:t>
            </w:r>
            <w:r>
              <w:rPr>
                <w:rFonts w:ascii="SimSun" w:hAnsi="SimSun" w:hint="eastAsia"/>
                <w:sz w:val="21"/>
                <w:szCs w:val="21"/>
              </w:rPr>
              <w:t>5</w:t>
            </w:r>
            <w:r>
              <w:rPr>
                <w:rFonts w:ascii="SimSun" w:hAnsi="SimSun"/>
                <w:sz w:val="21"/>
                <w:szCs w:val="21"/>
              </w:rPr>
              <w:t>、</w:t>
            </w:r>
            <w:r w:rsidRPr="0001729D">
              <w:rPr>
                <w:rFonts w:ascii="SimSun" w:hAnsi="SimSun"/>
                <w:sz w:val="21"/>
                <w:szCs w:val="21"/>
              </w:rPr>
              <w:t>29</w:t>
            </w:r>
            <w:r>
              <w:rPr>
                <w:rFonts w:ascii="SimSun" w:hAnsi="SimSun" w:hint="eastAsia"/>
                <w:sz w:val="21"/>
                <w:szCs w:val="21"/>
              </w:rPr>
              <w:t>和</w:t>
            </w:r>
            <w:r w:rsidRPr="0001729D">
              <w:rPr>
                <w:rFonts w:ascii="SimSun" w:hAnsi="SimSun"/>
                <w:sz w:val="21"/>
                <w:szCs w:val="21"/>
              </w:rPr>
              <w:t>3</w:t>
            </w:r>
            <w:r>
              <w:rPr>
                <w:rFonts w:ascii="SimSun" w:hAnsi="SimSun" w:hint="eastAsia"/>
                <w:sz w:val="21"/>
                <w:szCs w:val="21"/>
              </w:rPr>
              <w:t>0</w:t>
            </w:r>
            <w:r w:rsidRPr="00A10DFD">
              <w:rPr>
                <w:rFonts w:ascii="SimSun" w:hAnsi="SimSun"/>
                <w:sz w:val="21"/>
                <w:szCs w:val="21"/>
              </w:rPr>
              <w:t>项</w:t>
            </w:r>
          </w:p>
        </w:tc>
        <w:tc>
          <w:tcPr>
            <w:tcW w:w="4785" w:type="dxa"/>
          </w:tcPr>
          <w:p w:rsidR="001D4F2E" w:rsidRPr="00A10DFD" w:rsidRDefault="001D4F2E" w:rsidP="00EC2A5E">
            <w:pPr>
              <w:tabs>
                <w:tab w:val="center" w:pos="4153"/>
                <w:tab w:val="right" w:pos="8306"/>
              </w:tabs>
              <w:spacing w:before="60" w:after="60" w:line="340" w:lineRule="atLeast"/>
              <w:ind w:left="567"/>
              <w:jc w:val="both"/>
              <w:rPr>
                <w:rFonts w:ascii="SimSun" w:hAnsi="SimSun"/>
                <w:sz w:val="21"/>
                <w:szCs w:val="21"/>
              </w:rPr>
            </w:pPr>
            <w:r>
              <w:rPr>
                <w:rFonts w:ascii="SimSun" w:hAnsi="SimSun" w:hint="eastAsia"/>
                <w:sz w:val="21"/>
                <w:szCs w:val="21"/>
              </w:rPr>
              <w:t>杨志勇</w:t>
            </w:r>
            <w:r w:rsidRPr="00A10DFD">
              <w:rPr>
                <w:rFonts w:ascii="SimSun" w:hAnsi="SimSun" w:hint="eastAsia"/>
                <w:sz w:val="21"/>
                <w:szCs w:val="21"/>
              </w:rPr>
              <w:t>大使</w:t>
            </w:r>
            <w:r w:rsidR="00392D4C">
              <w:rPr>
                <w:rFonts w:ascii="SimSun" w:hAnsi="SimSun" w:hint="eastAsia"/>
                <w:sz w:val="21"/>
                <w:szCs w:val="21"/>
              </w:rPr>
              <w:t>（</w:t>
            </w:r>
            <w:r>
              <w:rPr>
                <w:rFonts w:ascii="SimSun" w:hAnsi="SimSun" w:hint="eastAsia"/>
                <w:sz w:val="21"/>
                <w:szCs w:val="21"/>
              </w:rPr>
              <w:t>先生</w:t>
            </w:r>
            <w:r w:rsidR="00392D4C">
              <w:rPr>
                <w:rFonts w:ascii="SimSun" w:hAnsi="SimSun" w:hint="eastAsia"/>
                <w:sz w:val="21"/>
                <w:szCs w:val="21"/>
              </w:rPr>
              <w:t>）</w:t>
            </w:r>
            <w:r>
              <w:rPr>
                <w:rFonts w:ascii="SimSun" w:hAnsi="SimSun" w:hint="eastAsia"/>
                <w:sz w:val="21"/>
                <w:szCs w:val="21"/>
              </w:rPr>
              <w:t>（越南）</w:t>
            </w:r>
            <w:r w:rsidRPr="00A10DFD">
              <w:rPr>
                <w:rFonts w:ascii="SimSun" w:hAnsi="SimSun" w:hint="eastAsia"/>
                <w:sz w:val="21"/>
                <w:szCs w:val="21"/>
              </w:rPr>
              <w:t>，</w:t>
            </w:r>
            <w:r>
              <w:rPr>
                <w:rFonts w:ascii="SimSun" w:hAnsi="SimSun" w:hint="eastAsia"/>
                <w:sz w:val="21"/>
                <w:szCs w:val="21"/>
              </w:rPr>
              <w:t>产权组织</w:t>
            </w:r>
            <w:r w:rsidRPr="00A10DFD">
              <w:rPr>
                <w:rFonts w:ascii="SimSun" w:hAnsi="SimSun" w:hint="eastAsia"/>
                <w:sz w:val="21"/>
                <w:szCs w:val="21"/>
              </w:rPr>
              <w:t>大会主席</w:t>
            </w:r>
          </w:p>
        </w:tc>
      </w:tr>
      <w:tr w:rsidR="001D4F2E" w:rsidRPr="008F2775" w:rsidTr="00EC2A5E">
        <w:tc>
          <w:tcPr>
            <w:tcW w:w="4110" w:type="dxa"/>
          </w:tcPr>
          <w:p w:rsidR="001D4F2E" w:rsidRPr="00A10DFD" w:rsidRDefault="001D4F2E" w:rsidP="00EC2A5E">
            <w:pPr>
              <w:tabs>
                <w:tab w:val="center" w:pos="4153"/>
                <w:tab w:val="right" w:pos="8306"/>
              </w:tabs>
              <w:spacing w:before="60" w:after="60" w:line="340" w:lineRule="atLeast"/>
              <w:ind w:left="567"/>
              <w:jc w:val="both"/>
              <w:rPr>
                <w:rFonts w:ascii="SimSun" w:hAnsi="SimSun"/>
                <w:sz w:val="21"/>
                <w:szCs w:val="21"/>
              </w:rPr>
            </w:pPr>
            <w:r w:rsidRPr="00A10DFD">
              <w:rPr>
                <w:rFonts w:ascii="SimSun" w:hAnsi="SimSun"/>
                <w:sz w:val="21"/>
                <w:szCs w:val="21"/>
              </w:rPr>
              <w:t>第</w:t>
            </w:r>
            <w:r w:rsidRPr="0001729D">
              <w:rPr>
                <w:rFonts w:ascii="SimSun" w:hAnsi="SimSun"/>
                <w:sz w:val="21"/>
                <w:szCs w:val="21"/>
              </w:rPr>
              <w:t>7</w:t>
            </w:r>
            <w:r>
              <w:rPr>
                <w:rFonts w:ascii="SimSun" w:hAnsi="SimSun"/>
                <w:sz w:val="21"/>
                <w:szCs w:val="21"/>
              </w:rPr>
              <w:t>、</w:t>
            </w:r>
            <w:r>
              <w:rPr>
                <w:rFonts w:ascii="SimSun" w:hAnsi="SimSun" w:hint="eastAsia"/>
                <w:sz w:val="21"/>
                <w:szCs w:val="21"/>
              </w:rPr>
              <w:t>8</w:t>
            </w:r>
            <w:r>
              <w:rPr>
                <w:rFonts w:ascii="SimSun" w:hAnsi="SimSun"/>
                <w:sz w:val="21"/>
                <w:szCs w:val="21"/>
              </w:rPr>
              <w:t>、</w:t>
            </w:r>
            <w:r w:rsidRPr="0001729D">
              <w:rPr>
                <w:rFonts w:ascii="SimSun" w:hAnsi="SimSun"/>
                <w:sz w:val="21"/>
                <w:szCs w:val="21"/>
              </w:rPr>
              <w:t>27</w:t>
            </w:r>
            <w:r>
              <w:rPr>
                <w:rFonts w:ascii="SimSun" w:hAnsi="SimSun" w:hint="eastAsia"/>
                <w:sz w:val="21"/>
                <w:szCs w:val="21"/>
              </w:rPr>
              <w:t>和</w:t>
            </w:r>
            <w:r w:rsidRPr="0001729D">
              <w:rPr>
                <w:rFonts w:ascii="SimSun" w:hAnsi="SimSun"/>
                <w:sz w:val="21"/>
                <w:szCs w:val="21"/>
              </w:rPr>
              <w:t>28</w:t>
            </w:r>
            <w:r w:rsidRPr="00A10DFD">
              <w:rPr>
                <w:rFonts w:ascii="SimSun" w:hAnsi="SimSun"/>
                <w:sz w:val="21"/>
                <w:szCs w:val="21"/>
              </w:rPr>
              <w:t>项</w:t>
            </w:r>
          </w:p>
        </w:tc>
        <w:tc>
          <w:tcPr>
            <w:tcW w:w="4785" w:type="dxa"/>
          </w:tcPr>
          <w:p w:rsidR="001D4F2E" w:rsidRPr="00A10DFD" w:rsidRDefault="007E6D0E" w:rsidP="00EC2A5E">
            <w:pPr>
              <w:tabs>
                <w:tab w:val="center" w:pos="4153"/>
                <w:tab w:val="right" w:pos="8306"/>
              </w:tabs>
              <w:spacing w:before="60" w:after="60" w:line="340" w:lineRule="atLeast"/>
              <w:ind w:left="567"/>
              <w:jc w:val="both"/>
              <w:rPr>
                <w:rFonts w:ascii="SimSun" w:hAnsi="SimSun"/>
                <w:sz w:val="21"/>
                <w:szCs w:val="21"/>
              </w:rPr>
            </w:pPr>
            <w:r w:rsidRPr="00BA6111">
              <w:rPr>
                <w:rFonts w:ascii="SimSun" w:hAnsi="SimSun" w:hint="eastAsia"/>
                <w:sz w:val="21"/>
              </w:rPr>
              <w:t>伊斯梅尔·巴加</w:t>
            </w:r>
            <w:r>
              <w:rPr>
                <w:rFonts w:ascii="SimSun" w:hAnsi="SimSun" w:hint="eastAsia"/>
                <w:sz w:val="21"/>
              </w:rPr>
              <w:t>埃·</w:t>
            </w:r>
            <w:r w:rsidRPr="00BA6111">
              <w:rPr>
                <w:rFonts w:ascii="SimSun" w:hAnsi="SimSun" w:hint="eastAsia"/>
                <w:sz w:val="21"/>
              </w:rPr>
              <w:t>哈马内</w:t>
            </w:r>
            <w:r w:rsidR="001D4F2E">
              <w:rPr>
                <w:rFonts w:ascii="SimSun" w:hAnsi="SimSun" w:hint="eastAsia"/>
                <w:sz w:val="21"/>
                <w:szCs w:val="21"/>
              </w:rPr>
              <w:t>大使</w:t>
            </w:r>
            <w:r w:rsidR="00392D4C">
              <w:rPr>
                <w:rFonts w:ascii="SimSun" w:hAnsi="SimSun" w:hint="eastAsia"/>
                <w:sz w:val="21"/>
                <w:szCs w:val="21"/>
              </w:rPr>
              <w:t>（</w:t>
            </w:r>
            <w:r w:rsidR="001D4F2E">
              <w:rPr>
                <w:rFonts w:ascii="SimSun" w:hAnsi="SimSun" w:hint="eastAsia"/>
                <w:sz w:val="21"/>
                <w:szCs w:val="21"/>
              </w:rPr>
              <w:t>先生</w:t>
            </w:r>
            <w:r w:rsidR="00392D4C">
              <w:rPr>
                <w:rFonts w:ascii="SimSun" w:hAnsi="SimSun" w:hint="eastAsia"/>
                <w:sz w:val="21"/>
                <w:szCs w:val="21"/>
              </w:rPr>
              <w:t>）</w:t>
            </w:r>
            <w:r w:rsidR="001D4F2E">
              <w:rPr>
                <w:rFonts w:ascii="SimSun" w:hAnsi="SimSun" w:hint="eastAsia"/>
                <w:sz w:val="21"/>
                <w:szCs w:val="21"/>
              </w:rPr>
              <w:t>（伊朗（伊斯兰共和国））</w:t>
            </w:r>
            <w:r w:rsidR="001D4F2E" w:rsidRPr="00A10DFD">
              <w:rPr>
                <w:rFonts w:ascii="SimSun" w:hAnsi="SimSun" w:hint="eastAsia"/>
                <w:sz w:val="21"/>
                <w:szCs w:val="21"/>
              </w:rPr>
              <w:t>，</w:t>
            </w:r>
            <w:r w:rsidR="001D4F2E">
              <w:rPr>
                <w:rFonts w:ascii="SimSun" w:hAnsi="SimSun" w:hint="eastAsia"/>
                <w:sz w:val="21"/>
                <w:szCs w:val="21"/>
              </w:rPr>
              <w:t>产权组织</w:t>
            </w:r>
            <w:r w:rsidR="001D4F2E" w:rsidRPr="00A10DFD">
              <w:rPr>
                <w:rFonts w:ascii="SimSun" w:hAnsi="SimSun"/>
                <w:sz w:val="21"/>
                <w:szCs w:val="21"/>
              </w:rPr>
              <w:t>协调委员会主席</w:t>
            </w:r>
          </w:p>
        </w:tc>
      </w:tr>
      <w:tr w:rsidR="001D4F2E" w:rsidRPr="008F2775" w:rsidTr="00EC2A5E">
        <w:tc>
          <w:tcPr>
            <w:tcW w:w="4110" w:type="dxa"/>
          </w:tcPr>
          <w:p w:rsidR="001D4F2E" w:rsidRPr="00A10DFD" w:rsidRDefault="001D4F2E" w:rsidP="00EC2A5E">
            <w:pPr>
              <w:tabs>
                <w:tab w:val="center" w:pos="4153"/>
                <w:tab w:val="right" w:pos="8306"/>
              </w:tabs>
              <w:spacing w:before="60" w:after="60" w:line="340" w:lineRule="atLeast"/>
              <w:ind w:left="567"/>
              <w:jc w:val="both"/>
              <w:rPr>
                <w:rFonts w:ascii="SimSun" w:hAnsi="SimSun"/>
                <w:sz w:val="21"/>
                <w:szCs w:val="21"/>
              </w:rPr>
            </w:pPr>
            <w:r w:rsidRPr="00A10DFD">
              <w:rPr>
                <w:rFonts w:ascii="SimSun" w:hAnsi="SimSun"/>
                <w:sz w:val="21"/>
                <w:szCs w:val="21"/>
              </w:rPr>
              <w:t>第</w:t>
            </w:r>
            <w:r>
              <w:rPr>
                <w:rFonts w:ascii="SimSun" w:hAnsi="SimSun" w:hint="eastAsia"/>
                <w:sz w:val="21"/>
                <w:szCs w:val="21"/>
              </w:rPr>
              <w:t>9项</w:t>
            </w:r>
          </w:p>
        </w:tc>
        <w:tc>
          <w:tcPr>
            <w:tcW w:w="4785" w:type="dxa"/>
          </w:tcPr>
          <w:p w:rsidR="001D4F2E" w:rsidRDefault="001D4F2E" w:rsidP="00EC2A5E">
            <w:pPr>
              <w:tabs>
                <w:tab w:val="center" w:pos="4153"/>
                <w:tab w:val="right" w:pos="8306"/>
              </w:tabs>
              <w:spacing w:before="60" w:after="60" w:line="340" w:lineRule="atLeast"/>
              <w:ind w:left="567"/>
              <w:jc w:val="both"/>
              <w:rPr>
                <w:rFonts w:ascii="SimSun" w:hAnsi="SimSun"/>
                <w:sz w:val="21"/>
                <w:szCs w:val="21"/>
              </w:rPr>
            </w:pPr>
            <w:r w:rsidRPr="00C54015">
              <w:rPr>
                <w:rFonts w:ascii="SimSun" w:hAnsi="SimSun" w:hint="eastAsia"/>
                <w:sz w:val="21"/>
                <w:szCs w:val="21"/>
              </w:rPr>
              <w:t>曼努埃尔·格拉</w:t>
            </w:r>
            <w:r>
              <w:rPr>
                <w:rFonts w:ascii="SimSun" w:hAnsi="SimSun" w:hint="eastAsia"/>
                <w:sz w:val="21"/>
                <w:szCs w:val="21"/>
              </w:rPr>
              <w:t>·萨马罗</w:t>
            </w:r>
            <w:r w:rsidR="00392D4C">
              <w:rPr>
                <w:rFonts w:ascii="SimSun" w:hAnsi="SimSun" w:hint="eastAsia"/>
                <w:sz w:val="21"/>
                <w:szCs w:val="21"/>
              </w:rPr>
              <w:t>（</w:t>
            </w:r>
            <w:r w:rsidRPr="00C54015">
              <w:rPr>
                <w:rFonts w:ascii="SimSun" w:hAnsi="SimSun" w:hint="eastAsia"/>
                <w:sz w:val="21"/>
                <w:szCs w:val="21"/>
              </w:rPr>
              <w:t>先生</w:t>
            </w:r>
            <w:r w:rsidR="00392D4C">
              <w:rPr>
                <w:rFonts w:ascii="SimSun" w:hAnsi="SimSun" w:hint="eastAsia"/>
                <w:sz w:val="21"/>
                <w:szCs w:val="21"/>
              </w:rPr>
              <w:t>）</w:t>
            </w:r>
            <w:r>
              <w:rPr>
                <w:rFonts w:ascii="SimSun" w:hAnsi="SimSun" w:hint="eastAsia"/>
                <w:sz w:val="21"/>
                <w:szCs w:val="21"/>
              </w:rPr>
              <w:t>（墨西哥）</w:t>
            </w:r>
            <w:r w:rsidRPr="00A10DFD">
              <w:rPr>
                <w:rFonts w:ascii="SimSun" w:hAnsi="SimSun" w:hint="eastAsia"/>
                <w:sz w:val="21"/>
                <w:szCs w:val="21"/>
              </w:rPr>
              <w:t>，</w:t>
            </w:r>
            <w:r>
              <w:rPr>
                <w:rFonts w:ascii="SimSun" w:hAnsi="SimSun" w:hint="eastAsia"/>
                <w:sz w:val="21"/>
                <w:szCs w:val="21"/>
              </w:rPr>
              <w:t>产权组织成员国会议</w:t>
            </w:r>
            <w:r w:rsidRPr="00A10DFD">
              <w:rPr>
                <w:rFonts w:ascii="SimSun" w:hAnsi="SimSun"/>
                <w:sz w:val="21"/>
                <w:szCs w:val="21"/>
              </w:rPr>
              <w:t>主席</w:t>
            </w:r>
            <w:r w:rsidR="00745FE5">
              <w:rPr>
                <w:rFonts w:ascii="SimSun" w:hAnsi="SimSun" w:hint="eastAsia"/>
                <w:sz w:val="21"/>
                <w:szCs w:val="21"/>
              </w:rPr>
              <w:t>，</w:t>
            </w:r>
            <w:r>
              <w:rPr>
                <w:rFonts w:ascii="SimSun" w:hAnsi="SimSun" w:hint="eastAsia"/>
                <w:sz w:val="21"/>
                <w:szCs w:val="21"/>
              </w:rPr>
              <w:t>在其缺席时，由产权组织大会主席杨志勇</w:t>
            </w:r>
            <w:r w:rsidRPr="00A10DFD">
              <w:rPr>
                <w:rFonts w:ascii="SimSun" w:hAnsi="SimSun" w:hint="eastAsia"/>
                <w:sz w:val="21"/>
                <w:szCs w:val="21"/>
              </w:rPr>
              <w:t>大使</w:t>
            </w:r>
            <w:r w:rsidR="001920AA">
              <w:rPr>
                <w:rFonts w:ascii="SimSun" w:hAnsi="SimSun" w:hint="eastAsia"/>
                <w:sz w:val="21"/>
                <w:szCs w:val="21"/>
              </w:rPr>
              <w:t>（</w:t>
            </w:r>
            <w:r>
              <w:rPr>
                <w:rFonts w:ascii="SimSun" w:hAnsi="SimSun" w:hint="eastAsia"/>
                <w:sz w:val="21"/>
                <w:szCs w:val="21"/>
              </w:rPr>
              <w:t>先生</w:t>
            </w:r>
            <w:r w:rsidR="001920AA">
              <w:rPr>
                <w:rFonts w:ascii="SimSun" w:hAnsi="SimSun" w:hint="eastAsia"/>
                <w:sz w:val="21"/>
                <w:szCs w:val="21"/>
              </w:rPr>
              <w:t>）</w:t>
            </w:r>
            <w:r>
              <w:rPr>
                <w:rFonts w:ascii="SimSun" w:hAnsi="SimSun" w:hint="eastAsia"/>
                <w:sz w:val="21"/>
                <w:szCs w:val="21"/>
              </w:rPr>
              <w:t>（越南）临时代理</w:t>
            </w:r>
          </w:p>
        </w:tc>
      </w:tr>
      <w:tr w:rsidR="001D4F2E" w:rsidRPr="008F2775" w:rsidTr="00EC2A5E">
        <w:tc>
          <w:tcPr>
            <w:tcW w:w="4110" w:type="dxa"/>
          </w:tcPr>
          <w:p w:rsidR="001D4F2E" w:rsidRPr="00A10DFD" w:rsidRDefault="001D4F2E" w:rsidP="00EC2A5E">
            <w:pPr>
              <w:tabs>
                <w:tab w:val="center" w:pos="4153"/>
                <w:tab w:val="right" w:pos="8306"/>
              </w:tabs>
              <w:spacing w:before="60" w:after="60" w:line="340" w:lineRule="atLeast"/>
              <w:ind w:left="567"/>
              <w:jc w:val="both"/>
              <w:rPr>
                <w:rFonts w:ascii="SimSun" w:hAnsi="SimSun"/>
                <w:sz w:val="21"/>
                <w:szCs w:val="21"/>
              </w:rPr>
            </w:pPr>
            <w:r>
              <w:rPr>
                <w:rFonts w:ascii="SimSun" w:hAnsi="SimSun" w:hint="eastAsia"/>
                <w:sz w:val="21"/>
                <w:szCs w:val="21"/>
              </w:rPr>
              <w:t>第21项</w:t>
            </w:r>
          </w:p>
        </w:tc>
        <w:tc>
          <w:tcPr>
            <w:tcW w:w="4785" w:type="dxa"/>
          </w:tcPr>
          <w:p w:rsidR="001D4F2E" w:rsidRDefault="001D4F2E" w:rsidP="00EC2A5E">
            <w:pPr>
              <w:tabs>
                <w:tab w:val="center" w:pos="4153"/>
                <w:tab w:val="right" w:pos="8306"/>
              </w:tabs>
              <w:spacing w:before="60" w:after="60" w:line="340" w:lineRule="atLeast"/>
              <w:ind w:left="567"/>
              <w:jc w:val="both"/>
              <w:rPr>
                <w:rFonts w:ascii="SimSun" w:hAnsi="SimSun"/>
                <w:sz w:val="21"/>
                <w:szCs w:val="21"/>
              </w:rPr>
            </w:pPr>
            <w:r w:rsidRPr="004C37B3">
              <w:rPr>
                <w:rFonts w:ascii="SimSun" w:hAnsi="SimSun" w:hint="eastAsia"/>
                <w:sz w:val="21"/>
                <w:szCs w:val="21"/>
              </w:rPr>
              <w:t>山德里·拉加诺夫斯基</w:t>
            </w:r>
            <w:r w:rsidR="00392D4C">
              <w:rPr>
                <w:rFonts w:ascii="SimSun" w:hAnsi="SimSun" w:hint="eastAsia"/>
                <w:sz w:val="21"/>
                <w:szCs w:val="21"/>
              </w:rPr>
              <w:t>（</w:t>
            </w:r>
            <w:r w:rsidRPr="004C37B3">
              <w:rPr>
                <w:rFonts w:ascii="SimSun" w:hAnsi="SimSun" w:hint="eastAsia"/>
                <w:sz w:val="21"/>
                <w:szCs w:val="21"/>
              </w:rPr>
              <w:t>先生</w:t>
            </w:r>
            <w:r w:rsidR="00392D4C">
              <w:rPr>
                <w:rFonts w:ascii="SimSun" w:hAnsi="SimSun" w:hint="eastAsia"/>
                <w:sz w:val="21"/>
                <w:szCs w:val="21"/>
              </w:rPr>
              <w:t>）</w:t>
            </w:r>
            <w:r>
              <w:rPr>
                <w:rFonts w:ascii="SimSun" w:hAnsi="SimSun" w:hint="eastAsia"/>
                <w:sz w:val="21"/>
                <w:szCs w:val="21"/>
              </w:rPr>
              <w:t>（</w:t>
            </w:r>
            <w:r w:rsidRPr="004C37B3">
              <w:rPr>
                <w:rFonts w:ascii="SimSun" w:hAnsi="SimSun" w:hint="eastAsia"/>
                <w:sz w:val="21"/>
                <w:szCs w:val="21"/>
              </w:rPr>
              <w:t>拉脱维亚</w:t>
            </w:r>
            <w:r>
              <w:rPr>
                <w:rFonts w:ascii="SimSun" w:hAnsi="SimSun" w:hint="eastAsia"/>
                <w:sz w:val="21"/>
                <w:szCs w:val="21"/>
              </w:rPr>
              <w:t>）</w:t>
            </w:r>
            <w:r w:rsidRPr="00A10DFD">
              <w:rPr>
                <w:rFonts w:ascii="SimSun" w:hAnsi="SimSun" w:hint="eastAsia"/>
                <w:sz w:val="21"/>
                <w:szCs w:val="21"/>
              </w:rPr>
              <w:t>，</w:t>
            </w:r>
            <w:r w:rsidRPr="00A10DFD">
              <w:rPr>
                <w:rFonts w:ascii="SimSun" w:hAnsi="SimSun"/>
                <w:sz w:val="21"/>
                <w:szCs w:val="21"/>
              </w:rPr>
              <w:t>PCT联盟大会主席</w:t>
            </w:r>
          </w:p>
        </w:tc>
      </w:tr>
      <w:tr w:rsidR="001D4F2E" w:rsidRPr="00A10DFD" w:rsidTr="00EC2A5E">
        <w:trPr>
          <w:cantSplit/>
        </w:trPr>
        <w:tc>
          <w:tcPr>
            <w:tcW w:w="4110" w:type="dxa"/>
          </w:tcPr>
          <w:p w:rsidR="001D4F2E" w:rsidRPr="00A10DFD" w:rsidRDefault="001D4F2E" w:rsidP="00EC2A5E">
            <w:pPr>
              <w:tabs>
                <w:tab w:val="center" w:pos="4153"/>
                <w:tab w:val="right" w:pos="8306"/>
              </w:tabs>
              <w:spacing w:before="60" w:after="60" w:line="340" w:lineRule="atLeast"/>
              <w:ind w:left="567"/>
              <w:jc w:val="both"/>
              <w:rPr>
                <w:rFonts w:ascii="SimSun" w:hAnsi="SimSun"/>
                <w:sz w:val="21"/>
                <w:szCs w:val="21"/>
              </w:rPr>
            </w:pPr>
            <w:r w:rsidRPr="00A10DFD">
              <w:rPr>
                <w:rFonts w:ascii="SimSun" w:hAnsi="SimSun"/>
                <w:sz w:val="21"/>
                <w:szCs w:val="21"/>
              </w:rPr>
              <w:t>第</w:t>
            </w:r>
            <w:r w:rsidRPr="00A10DFD">
              <w:rPr>
                <w:rFonts w:ascii="SimSun" w:hAnsi="SimSun" w:hint="eastAsia"/>
                <w:sz w:val="21"/>
                <w:szCs w:val="21"/>
              </w:rPr>
              <w:t>2</w:t>
            </w:r>
            <w:r>
              <w:rPr>
                <w:rFonts w:ascii="SimSun" w:hAnsi="SimSun" w:hint="eastAsia"/>
                <w:sz w:val="21"/>
                <w:szCs w:val="21"/>
              </w:rPr>
              <w:t>2</w:t>
            </w:r>
            <w:r w:rsidRPr="00A10DFD">
              <w:rPr>
                <w:rFonts w:ascii="SimSun" w:hAnsi="SimSun"/>
                <w:sz w:val="21"/>
                <w:szCs w:val="21"/>
              </w:rPr>
              <w:t>项</w:t>
            </w:r>
          </w:p>
        </w:tc>
        <w:tc>
          <w:tcPr>
            <w:tcW w:w="4785" w:type="dxa"/>
          </w:tcPr>
          <w:p w:rsidR="001D4F2E" w:rsidRPr="00A10DFD" w:rsidRDefault="001D4F2E" w:rsidP="00EC2A5E">
            <w:pPr>
              <w:tabs>
                <w:tab w:val="center" w:pos="4153"/>
                <w:tab w:val="right" w:pos="8306"/>
              </w:tabs>
              <w:spacing w:before="60" w:after="60" w:line="340" w:lineRule="atLeast"/>
              <w:ind w:left="567"/>
              <w:jc w:val="both"/>
              <w:rPr>
                <w:rFonts w:ascii="SimSun" w:hAnsi="SimSun"/>
                <w:sz w:val="21"/>
                <w:szCs w:val="21"/>
              </w:rPr>
            </w:pPr>
            <w:r w:rsidRPr="00E65F7E">
              <w:rPr>
                <w:rFonts w:ascii="SimSun" w:hAnsi="SimSun" w:hint="eastAsia"/>
                <w:sz w:val="21"/>
                <w:szCs w:val="21"/>
              </w:rPr>
              <w:t>尼古洛兹·戈吉利泽</w:t>
            </w:r>
            <w:r w:rsidR="00392D4C">
              <w:rPr>
                <w:rFonts w:ascii="SimSun" w:hAnsi="SimSun" w:hint="eastAsia"/>
                <w:sz w:val="21"/>
                <w:szCs w:val="21"/>
              </w:rPr>
              <w:t>（</w:t>
            </w:r>
            <w:r w:rsidRPr="00A10DFD">
              <w:rPr>
                <w:rFonts w:ascii="SimSun" w:hAnsi="SimSun" w:hint="eastAsia"/>
                <w:sz w:val="21"/>
                <w:szCs w:val="21"/>
              </w:rPr>
              <w:t>先生</w:t>
            </w:r>
            <w:r w:rsidR="00392D4C">
              <w:rPr>
                <w:rFonts w:ascii="SimSun" w:hAnsi="SimSun" w:hint="eastAsia"/>
                <w:sz w:val="21"/>
                <w:szCs w:val="21"/>
              </w:rPr>
              <w:t>）</w:t>
            </w:r>
            <w:r>
              <w:rPr>
                <w:rFonts w:ascii="SimSun" w:hAnsi="SimSun"/>
                <w:sz w:val="21"/>
                <w:szCs w:val="21"/>
              </w:rPr>
              <w:t>（</w:t>
            </w:r>
            <w:r>
              <w:rPr>
                <w:rFonts w:ascii="SimSun" w:hAnsi="SimSun" w:hint="eastAsia"/>
                <w:sz w:val="21"/>
                <w:szCs w:val="21"/>
              </w:rPr>
              <w:t>格鲁吉亚</w:t>
            </w:r>
            <w:r>
              <w:rPr>
                <w:rFonts w:ascii="SimSun" w:hAnsi="SimSun"/>
                <w:sz w:val="21"/>
                <w:szCs w:val="21"/>
              </w:rPr>
              <w:t>）</w:t>
            </w:r>
            <w:r w:rsidRPr="00A10DFD">
              <w:rPr>
                <w:rFonts w:ascii="SimSun" w:hAnsi="SimSun" w:hint="eastAsia"/>
                <w:sz w:val="21"/>
                <w:szCs w:val="21"/>
              </w:rPr>
              <w:t>，</w:t>
            </w:r>
            <w:r w:rsidRPr="00A10DFD">
              <w:rPr>
                <w:rFonts w:ascii="SimSun" w:hAnsi="SimSun"/>
                <w:sz w:val="21"/>
                <w:szCs w:val="21"/>
              </w:rPr>
              <w:t>马德里联盟大会主席</w:t>
            </w:r>
          </w:p>
        </w:tc>
      </w:tr>
      <w:tr w:rsidR="001D4F2E" w:rsidRPr="00A10DFD" w:rsidTr="00EC2A5E">
        <w:tc>
          <w:tcPr>
            <w:tcW w:w="4110" w:type="dxa"/>
          </w:tcPr>
          <w:p w:rsidR="001D4F2E" w:rsidRPr="00A10DFD" w:rsidRDefault="001D4F2E" w:rsidP="00EC2A5E">
            <w:pPr>
              <w:tabs>
                <w:tab w:val="center" w:pos="4153"/>
                <w:tab w:val="right" w:pos="8306"/>
              </w:tabs>
              <w:spacing w:before="60" w:after="60" w:line="340" w:lineRule="atLeast"/>
              <w:ind w:left="567"/>
              <w:jc w:val="both"/>
              <w:rPr>
                <w:rFonts w:ascii="SimSun" w:hAnsi="SimSun"/>
                <w:sz w:val="21"/>
                <w:szCs w:val="21"/>
              </w:rPr>
            </w:pPr>
            <w:r w:rsidRPr="00A10DFD">
              <w:rPr>
                <w:rFonts w:ascii="SimSun" w:hAnsi="SimSun"/>
                <w:sz w:val="21"/>
                <w:szCs w:val="21"/>
              </w:rPr>
              <w:t>第</w:t>
            </w:r>
            <w:r>
              <w:rPr>
                <w:rFonts w:ascii="SimSun" w:hAnsi="SimSun" w:hint="eastAsia"/>
                <w:sz w:val="21"/>
                <w:szCs w:val="21"/>
              </w:rPr>
              <w:t>23</w:t>
            </w:r>
            <w:r w:rsidRPr="00A10DFD">
              <w:rPr>
                <w:rFonts w:ascii="SimSun" w:hAnsi="SimSun"/>
                <w:sz w:val="21"/>
                <w:szCs w:val="21"/>
              </w:rPr>
              <w:t>项</w:t>
            </w:r>
          </w:p>
        </w:tc>
        <w:tc>
          <w:tcPr>
            <w:tcW w:w="4785" w:type="dxa"/>
          </w:tcPr>
          <w:p w:rsidR="001D4F2E" w:rsidRPr="00A10DFD" w:rsidRDefault="001D4F2E" w:rsidP="00EC2A5E">
            <w:pPr>
              <w:tabs>
                <w:tab w:val="center" w:pos="4153"/>
                <w:tab w:val="right" w:pos="8306"/>
              </w:tabs>
              <w:spacing w:before="60" w:after="60" w:line="340" w:lineRule="atLeast"/>
              <w:ind w:left="567"/>
              <w:jc w:val="both"/>
              <w:rPr>
                <w:rFonts w:ascii="SimSun" w:hAnsi="SimSun"/>
                <w:sz w:val="21"/>
                <w:szCs w:val="21"/>
              </w:rPr>
            </w:pPr>
            <w:r w:rsidRPr="00D71C5D">
              <w:rPr>
                <w:rFonts w:ascii="SimSun" w:hAnsi="SimSun" w:hint="eastAsia"/>
                <w:sz w:val="21"/>
                <w:szCs w:val="21"/>
              </w:rPr>
              <w:t>鄭大</w:t>
            </w:r>
            <w:proofErr w:type="gramStart"/>
            <w:r w:rsidRPr="00D71C5D">
              <w:rPr>
                <w:rFonts w:ascii="SimSun" w:hAnsi="SimSun" w:hint="eastAsia"/>
                <w:sz w:val="21"/>
                <w:szCs w:val="21"/>
              </w:rPr>
              <w:t>淳</w:t>
            </w:r>
            <w:proofErr w:type="gramEnd"/>
            <w:r w:rsidR="00392D4C">
              <w:rPr>
                <w:rFonts w:ascii="SimSun" w:hAnsi="SimSun" w:hint="eastAsia"/>
                <w:sz w:val="21"/>
                <w:szCs w:val="21"/>
              </w:rPr>
              <w:t>（</w:t>
            </w:r>
            <w:r w:rsidRPr="00D71C5D">
              <w:rPr>
                <w:rFonts w:ascii="SimSun" w:hAnsi="SimSun" w:hint="eastAsia"/>
                <w:sz w:val="21"/>
                <w:szCs w:val="21"/>
              </w:rPr>
              <w:t>先生</w:t>
            </w:r>
            <w:r w:rsidR="00392D4C">
              <w:rPr>
                <w:rFonts w:ascii="SimSun" w:hAnsi="SimSun"/>
                <w:sz w:val="21"/>
                <w:szCs w:val="21"/>
              </w:rPr>
              <w:t>）</w:t>
            </w:r>
            <w:r w:rsidRPr="00D71C5D">
              <w:rPr>
                <w:rFonts w:ascii="SimSun" w:hAnsi="SimSun" w:hint="eastAsia"/>
                <w:sz w:val="21"/>
                <w:szCs w:val="21"/>
              </w:rPr>
              <w:t>（大韩民国）</w:t>
            </w:r>
            <w:r w:rsidRPr="00A10DFD">
              <w:rPr>
                <w:rFonts w:ascii="SimSun" w:hAnsi="SimSun" w:hint="eastAsia"/>
                <w:sz w:val="21"/>
                <w:szCs w:val="21"/>
              </w:rPr>
              <w:t>，</w:t>
            </w:r>
            <w:r w:rsidRPr="00A10DFD">
              <w:rPr>
                <w:rFonts w:ascii="SimSun" w:hAnsi="SimSun"/>
                <w:sz w:val="21"/>
                <w:szCs w:val="21"/>
              </w:rPr>
              <w:t>海牙联盟大会主席</w:t>
            </w:r>
          </w:p>
        </w:tc>
      </w:tr>
      <w:tr w:rsidR="001D4F2E" w:rsidRPr="00A10DFD" w:rsidTr="00EC2A5E">
        <w:tc>
          <w:tcPr>
            <w:tcW w:w="4110" w:type="dxa"/>
          </w:tcPr>
          <w:p w:rsidR="001D4F2E" w:rsidRPr="00A10DFD" w:rsidRDefault="001D4F2E" w:rsidP="00EC2A5E">
            <w:pPr>
              <w:tabs>
                <w:tab w:val="center" w:pos="4153"/>
                <w:tab w:val="right" w:pos="8306"/>
              </w:tabs>
              <w:spacing w:before="60" w:after="60" w:line="340" w:lineRule="atLeast"/>
              <w:ind w:left="567"/>
              <w:jc w:val="both"/>
              <w:rPr>
                <w:rFonts w:ascii="SimSun" w:hAnsi="SimSun"/>
                <w:sz w:val="21"/>
                <w:szCs w:val="21"/>
              </w:rPr>
            </w:pPr>
            <w:r w:rsidRPr="00A10DFD">
              <w:rPr>
                <w:rFonts w:ascii="SimSun" w:hAnsi="SimSun"/>
                <w:sz w:val="21"/>
                <w:szCs w:val="21"/>
              </w:rPr>
              <w:t>第</w:t>
            </w:r>
            <w:r>
              <w:rPr>
                <w:rFonts w:ascii="SimSun" w:hAnsi="SimSun" w:hint="eastAsia"/>
                <w:sz w:val="21"/>
                <w:szCs w:val="21"/>
              </w:rPr>
              <w:t>24</w:t>
            </w:r>
            <w:r w:rsidRPr="00A10DFD">
              <w:rPr>
                <w:rFonts w:ascii="SimSun" w:hAnsi="SimSun"/>
                <w:sz w:val="21"/>
                <w:szCs w:val="21"/>
              </w:rPr>
              <w:t>项</w:t>
            </w:r>
          </w:p>
        </w:tc>
        <w:tc>
          <w:tcPr>
            <w:tcW w:w="4785" w:type="dxa"/>
          </w:tcPr>
          <w:p w:rsidR="001D4F2E" w:rsidRPr="00A10DFD" w:rsidRDefault="001D4F2E" w:rsidP="00EC2A5E">
            <w:pPr>
              <w:tabs>
                <w:tab w:val="center" w:pos="4153"/>
                <w:tab w:val="right" w:pos="8306"/>
              </w:tabs>
              <w:spacing w:before="60" w:after="60" w:line="340" w:lineRule="atLeast"/>
              <w:ind w:left="567"/>
              <w:jc w:val="both"/>
              <w:rPr>
                <w:rFonts w:ascii="SimSun" w:hAnsi="SimSun"/>
                <w:sz w:val="21"/>
                <w:szCs w:val="21"/>
              </w:rPr>
            </w:pPr>
            <w:r>
              <w:rPr>
                <w:rFonts w:ascii="SimSun" w:hAnsi="SimSun" w:hint="eastAsia"/>
                <w:sz w:val="21"/>
                <w:szCs w:val="21"/>
              </w:rPr>
              <w:t>若昂</w:t>
            </w:r>
            <w:r w:rsidRPr="00F152B5">
              <w:rPr>
                <w:rFonts w:ascii="SimSun" w:hAnsi="SimSun"/>
                <w:sz w:val="21"/>
                <w:szCs w:val="21"/>
              </w:rPr>
              <w:t>·</w:t>
            </w:r>
            <w:r>
              <w:rPr>
                <w:rFonts w:ascii="SimSun" w:hAnsi="SimSun" w:hint="eastAsia"/>
                <w:sz w:val="21"/>
                <w:szCs w:val="21"/>
              </w:rPr>
              <w:t>皮纳</w:t>
            </w:r>
            <w:r w:rsidRPr="00F152B5">
              <w:rPr>
                <w:rFonts w:ascii="SimSun" w:hAnsi="SimSun"/>
                <w:sz w:val="21"/>
                <w:szCs w:val="21"/>
              </w:rPr>
              <w:t>·</w:t>
            </w:r>
            <w:r>
              <w:rPr>
                <w:rFonts w:ascii="SimSun" w:hAnsi="SimSun" w:hint="eastAsia"/>
                <w:sz w:val="21"/>
                <w:szCs w:val="21"/>
              </w:rPr>
              <w:t>德莫赖斯</w:t>
            </w:r>
            <w:r w:rsidR="005B4A60">
              <w:rPr>
                <w:rFonts w:ascii="SimSun" w:hAnsi="SimSun" w:hint="eastAsia"/>
                <w:sz w:val="21"/>
                <w:szCs w:val="21"/>
              </w:rPr>
              <w:t>（</w:t>
            </w:r>
            <w:r>
              <w:rPr>
                <w:rFonts w:ascii="SimSun" w:hAnsi="SimSun" w:hint="eastAsia"/>
                <w:sz w:val="21"/>
                <w:szCs w:val="21"/>
              </w:rPr>
              <w:t>先生</w:t>
            </w:r>
            <w:r w:rsidR="005B4A60">
              <w:rPr>
                <w:rFonts w:ascii="SimSun" w:hAnsi="SimSun" w:hint="eastAsia"/>
                <w:sz w:val="21"/>
                <w:szCs w:val="21"/>
              </w:rPr>
              <w:t>）</w:t>
            </w:r>
            <w:r>
              <w:rPr>
                <w:rFonts w:ascii="SimSun" w:hAnsi="SimSun" w:hint="eastAsia"/>
                <w:sz w:val="21"/>
                <w:szCs w:val="21"/>
              </w:rPr>
              <w:t>（葡萄牙）</w:t>
            </w:r>
            <w:r w:rsidRPr="00A10DFD">
              <w:rPr>
                <w:rFonts w:ascii="SimSun" w:hAnsi="SimSun" w:hint="eastAsia"/>
                <w:sz w:val="21"/>
                <w:szCs w:val="21"/>
              </w:rPr>
              <w:t>，里斯本联盟大会</w:t>
            </w:r>
            <w:r w:rsidRPr="00A10DFD">
              <w:rPr>
                <w:rFonts w:ascii="SimSun" w:hAnsi="SimSun"/>
                <w:sz w:val="21"/>
                <w:szCs w:val="21"/>
              </w:rPr>
              <w:t>主席</w:t>
            </w:r>
          </w:p>
        </w:tc>
      </w:tr>
      <w:tr w:rsidR="001D4F2E" w:rsidRPr="00A10DFD" w:rsidTr="00EC2A5E">
        <w:trPr>
          <w:cantSplit/>
        </w:trPr>
        <w:tc>
          <w:tcPr>
            <w:tcW w:w="4110" w:type="dxa"/>
          </w:tcPr>
          <w:p w:rsidR="001D4F2E" w:rsidRPr="00A10DFD" w:rsidRDefault="001D4F2E" w:rsidP="00EC2A5E">
            <w:pPr>
              <w:tabs>
                <w:tab w:val="center" w:pos="4153"/>
                <w:tab w:val="right" w:pos="8306"/>
              </w:tabs>
              <w:spacing w:before="60" w:after="60" w:line="340" w:lineRule="atLeast"/>
              <w:ind w:left="567"/>
              <w:jc w:val="both"/>
              <w:rPr>
                <w:rFonts w:ascii="SimSun" w:hAnsi="SimSun"/>
                <w:sz w:val="21"/>
                <w:szCs w:val="21"/>
              </w:rPr>
            </w:pPr>
            <w:r w:rsidRPr="00A10DFD">
              <w:rPr>
                <w:rFonts w:ascii="SimSun" w:hAnsi="SimSun" w:hint="eastAsia"/>
                <w:sz w:val="21"/>
                <w:szCs w:val="21"/>
              </w:rPr>
              <w:t>第2</w:t>
            </w:r>
            <w:r>
              <w:rPr>
                <w:rFonts w:ascii="SimSun" w:hAnsi="SimSun" w:hint="eastAsia"/>
                <w:sz w:val="21"/>
                <w:szCs w:val="21"/>
              </w:rPr>
              <w:t>6</w:t>
            </w:r>
            <w:r w:rsidRPr="00A10DFD">
              <w:rPr>
                <w:rFonts w:ascii="SimSun" w:hAnsi="SimSun" w:hint="eastAsia"/>
                <w:sz w:val="21"/>
                <w:szCs w:val="21"/>
              </w:rPr>
              <w:t>项</w:t>
            </w:r>
          </w:p>
        </w:tc>
        <w:tc>
          <w:tcPr>
            <w:tcW w:w="4785" w:type="dxa"/>
          </w:tcPr>
          <w:p w:rsidR="001D4F2E" w:rsidRPr="00A10DFD" w:rsidRDefault="001D4F2E" w:rsidP="00EC2A5E">
            <w:pPr>
              <w:tabs>
                <w:tab w:val="center" w:pos="4153"/>
                <w:tab w:val="right" w:pos="8306"/>
              </w:tabs>
              <w:spacing w:before="60" w:after="60" w:line="340" w:lineRule="atLeast"/>
              <w:ind w:left="567"/>
              <w:jc w:val="both"/>
              <w:rPr>
                <w:rFonts w:ascii="SimSun" w:hAnsi="SimSun"/>
                <w:sz w:val="21"/>
                <w:szCs w:val="21"/>
              </w:rPr>
            </w:pPr>
            <w:r w:rsidRPr="0059033C">
              <w:rPr>
                <w:rFonts w:ascii="SimSun" w:hAnsi="SimSun" w:hint="eastAsia"/>
                <w:sz w:val="21"/>
                <w:szCs w:val="21"/>
              </w:rPr>
              <w:t>穆罕默德·塞勒米</w:t>
            </w:r>
            <w:r w:rsidR="005B4A60">
              <w:rPr>
                <w:rFonts w:ascii="SimSun" w:hAnsi="SimSun" w:hint="eastAsia"/>
                <w:sz w:val="21"/>
                <w:szCs w:val="21"/>
              </w:rPr>
              <w:t>（</w:t>
            </w:r>
            <w:r w:rsidRPr="0059033C">
              <w:rPr>
                <w:rFonts w:ascii="SimSun" w:hAnsi="SimSun" w:hint="eastAsia"/>
                <w:sz w:val="21"/>
                <w:szCs w:val="21"/>
              </w:rPr>
              <w:t>先生</w:t>
            </w:r>
            <w:r w:rsidR="005B4A60">
              <w:rPr>
                <w:rFonts w:ascii="SimSun" w:hAnsi="SimSun" w:hint="eastAsia"/>
                <w:sz w:val="21"/>
                <w:szCs w:val="21"/>
              </w:rPr>
              <w:t>）</w:t>
            </w:r>
            <w:r w:rsidRPr="0059033C">
              <w:rPr>
                <w:rFonts w:ascii="SimSun" w:hAnsi="SimSun" w:hint="eastAsia"/>
                <w:sz w:val="21"/>
                <w:szCs w:val="21"/>
              </w:rPr>
              <w:t>（突尼斯）</w:t>
            </w:r>
            <w:r w:rsidRPr="00A10DFD">
              <w:rPr>
                <w:rFonts w:ascii="SimSun" w:hAnsi="SimSun" w:hint="eastAsia"/>
                <w:sz w:val="21"/>
                <w:szCs w:val="21"/>
              </w:rPr>
              <w:t>，</w:t>
            </w:r>
            <w:r>
              <w:rPr>
                <w:rFonts w:ascii="SimSun" w:hAnsi="SimSun" w:hint="eastAsia"/>
                <w:sz w:val="21"/>
                <w:szCs w:val="21"/>
              </w:rPr>
              <w:t>马拉喀什条约大会</w:t>
            </w:r>
            <w:r w:rsidRPr="00A10DFD">
              <w:rPr>
                <w:rFonts w:ascii="SimSun" w:hAnsi="SimSun" w:hint="eastAsia"/>
                <w:sz w:val="21"/>
                <w:szCs w:val="21"/>
              </w:rPr>
              <w:t>主席</w:t>
            </w:r>
          </w:p>
        </w:tc>
      </w:tr>
    </w:tbl>
    <w:p w:rsidR="001D4F2E" w:rsidRPr="00A10DFD" w:rsidRDefault="001D4F2E" w:rsidP="001D4F2E">
      <w:pPr>
        <w:keepNext/>
        <w:spacing w:beforeLines="100" w:before="240" w:line="340" w:lineRule="atLeast"/>
        <w:jc w:val="both"/>
        <w:rPr>
          <w:rFonts w:ascii="KaiTi" w:eastAsia="KaiTi" w:hAnsi="KaiTi" w:cs="SimSun"/>
          <w:sz w:val="21"/>
          <w:szCs w:val="21"/>
        </w:rPr>
      </w:pPr>
      <w:r w:rsidRPr="00A10DFD">
        <w:rPr>
          <w:rFonts w:ascii="KaiTi" w:eastAsia="KaiTi" w:hAnsi="KaiTi" w:cs="SimSun" w:hint="eastAsia"/>
          <w:sz w:val="21"/>
          <w:szCs w:val="21"/>
        </w:rPr>
        <w:t>统一编排</w:t>
      </w:r>
      <w:r w:rsidRPr="00A10DFD">
        <w:rPr>
          <w:rFonts w:ascii="KaiTi" w:eastAsia="KaiTi" w:hAnsi="KaiTi" w:hint="eastAsia"/>
          <w:sz w:val="21"/>
        </w:rPr>
        <w:t>议程</w:t>
      </w:r>
      <w:r w:rsidRPr="00A10DFD">
        <w:rPr>
          <w:rFonts w:ascii="KaiTi" w:eastAsia="KaiTi" w:hAnsi="KaiTi" w:cs="SimSun" w:hint="eastAsia"/>
          <w:sz w:val="21"/>
          <w:szCs w:val="21"/>
        </w:rPr>
        <w:t>第1项</w:t>
      </w:r>
    </w:p>
    <w:p w:rsidR="001D4F2E" w:rsidRPr="00A10DFD" w:rsidRDefault="001D4F2E" w:rsidP="001D4F2E">
      <w:pPr>
        <w:keepNext/>
        <w:spacing w:afterLines="50" w:after="120" w:line="340" w:lineRule="atLeast"/>
        <w:jc w:val="both"/>
        <w:rPr>
          <w:rFonts w:ascii="SimHei" w:eastAsia="SimHei"/>
          <w:sz w:val="21"/>
          <w:szCs w:val="21"/>
        </w:rPr>
      </w:pPr>
      <w:r w:rsidRPr="00A10DFD">
        <w:rPr>
          <w:rFonts w:ascii="SimHei" w:eastAsia="SimHei" w:hint="eastAsia"/>
          <w:sz w:val="21"/>
          <w:szCs w:val="21"/>
        </w:rPr>
        <w:t>会议开幕</w:t>
      </w:r>
    </w:p>
    <w:p w:rsidR="001D4F2E" w:rsidRPr="00A10DFD" w:rsidRDefault="001D4F2E" w:rsidP="001D4F2E">
      <w:pPr>
        <w:numPr>
          <w:ilvl w:val="0"/>
          <w:numId w:val="11"/>
        </w:numPr>
        <w:tabs>
          <w:tab w:val="clear" w:pos="884"/>
        </w:tabs>
        <w:overflowPunct w:val="0"/>
        <w:spacing w:afterLines="50" w:after="120" w:line="340" w:lineRule="atLeast"/>
        <w:ind w:left="0"/>
        <w:jc w:val="both"/>
        <w:textAlignment w:val="bottom"/>
        <w:rPr>
          <w:rFonts w:ascii="SimSun" w:hAnsi="SimSun"/>
          <w:sz w:val="21"/>
          <w:szCs w:val="21"/>
        </w:rPr>
      </w:pPr>
      <w:r>
        <w:rPr>
          <w:rFonts w:ascii="SimSun" w:hAnsi="SimSun"/>
          <w:sz w:val="21"/>
          <w:szCs w:val="21"/>
        </w:rPr>
        <w:t>产权组织</w:t>
      </w:r>
      <w:r w:rsidRPr="00A10DFD">
        <w:rPr>
          <w:rFonts w:ascii="SimSun" w:hAnsi="SimSun" w:hint="eastAsia"/>
          <w:sz w:val="21"/>
          <w:szCs w:val="21"/>
        </w:rPr>
        <w:t>成员国大会的第五十</w:t>
      </w:r>
      <w:r>
        <w:rPr>
          <w:rFonts w:ascii="SimSun" w:hAnsi="SimSun" w:hint="eastAsia"/>
          <w:sz w:val="21"/>
          <w:szCs w:val="21"/>
        </w:rPr>
        <w:t>八</w:t>
      </w:r>
      <w:r w:rsidRPr="00A10DFD">
        <w:rPr>
          <w:rFonts w:ascii="SimSun" w:hAnsi="SimSun" w:hint="eastAsia"/>
          <w:sz w:val="21"/>
          <w:szCs w:val="21"/>
        </w:rPr>
        <w:t>届系列会议由</w:t>
      </w:r>
      <w:r>
        <w:rPr>
          <w:rFonts w:ascii="SimSun" w:hAnsi="SimSun"/>
          <w:sz w:val="21"/>
          <w:szCs w:val="21"/>
        </w:rPr>
        <w:t>产权组织</w:t>
      </w:r>
      <w:r w:rsidRPr="00A10DFD">
        <w:rPr>
          <w:rFonts w:ascii="SimSun" w:hAnsi="SimSun" w:hint="eastAsia"/>
          <w:sz w:val="21"/>
          <w:szCs w:val="21"/>
        </w:rPr>
        <w:t>总干事弗朗西斯</w:t>
      </w:r>
      <w:r w:rsidRPr="00A10DFD">
        <w:rPr>
          <w:rFonts w:ascii="SimSun" w:hAnsi="SimSun"/>
          <w:sz w:val="21"/>
          <w:szCs w:val="21"/>
        </w:rPr>
        <w:t>·</w:t>
      </w:r>
      <w:r w:rsidRPr="00A10DFD">
        <w:rPr>
          <w:rFonts w:ascii="SimSun" w:hAnsi="SimSun" w:hint="eastAsia"/>
          <w:sz w:val="21"/>
          <w:szCs w:val="21"/>
        </w:rPr>
        <w:t>高</w:t>
      </w:r>
      <w:proofErr w:type="gramStart"/>
      <w:r w:rsidRPr="00A10DFD">
        <w:rPr>
          <w:rFonts w:ascii="SimSun" w:hAnsi="SimSun" w:hint="eastAsia"/>
          <w:sz w:val="21"/>
          <w:szCs w:val="21"/>
        </w:rPr>
        <w:t>锐</w:t>
      </w:r>
      <w:proofErr w:type="gramEnd"/>
      <w:r w:rsidRPr="00A10DFD">
        <w:rPr>
          <w:rFonts w:ascii="SimSun" w:hAnsi="SimSun" w:hint="eastAsia"/>
          <w:sz w:val="21"/>
          <w:szCs w:val="21"/>
        </w:rPr>
        <w:t>先生召集。</w:t>
      </w:r>
    </w:p>
    <w:p w:rsidR="001D4F2E" w:rsidRDefault="001D4F2E" w:rsidP="001D4F2E">
      <w:pPr>
        <w:numPr>
          <w:ilvl w:val="0"/>
          <w:numId w:val="11"/>
        </w:numPr>
        <w:tabs>
          <w:tab w:val="clear" w:pos="884"/>
        </w:tabs>
        <w:overflowPunct w:val="0"/>
        <w:spacing w:afterLines="50" w:after="120" w:line="340" w:lineRule="atLeast"/>
        <w:ind w:left="0"/>
        <w:jc w:val="both"/>
        <w:textAlignment w:val="bottom"/>
        <w:rPr>
          <w:rFonts w:ascii="SimSun" w:hAnsi="SimSun"/>
          <w:sz w:val="21"/>
          <w:szCs w:val="21"/>
        </w:rPr>
      </w:pPr>
      <w:r w:rsidRPr="00A10DFD">
        <w:rPr>
          <w:rFonts w:ascii="SimSun" w:hAnsi="SimSun" w:hint="eastAsia"/>
          <w:sz w:val="21"/>
          <w:szCs w:val="21"/>
        </w:rPr>
        <w:t>本届会议由大会主席</w:t>
      </w:r>
      <w:r>
        <w:rPr>
          <w:rFonts w:ascii="SimSun" w:hAnsi="SimSun" w:hint="eastAsia"/>
          <w:sz w:val="21"/>
          <w:szCs w:val="21"/>
        </w:rPr>
        <w:t>杨志勇</w:t>
      </w:r>
      <w:r w:rsidRPr="00A10DFD">
        <w:rPr>
          <w:rFonts w:ascii="SimSun" w:hAnsi="SimSun" w:hint="eastAsia"/>
          <w:sz w:val="21"/>
          <w:szCs w:val="21"/>
        </w:rPr>
        <w:t>大使</w:t>
      </w:r>
      <w:r>
        <w:rPr>
          <w:rFonts w:ascii="SimSun" w:hAnsi="SimSun" w:hint="eastAsia"/>
          <w:sz w:val="21"/>
          <w:szCs w:val="21"/>
        </w:rPr>
        <w:t>（越南）</w:t>
      </w:r>
      <w:r w:rsidRPr="00A10DFD">
        <w:rPr>
          <w:rFonts w:ascii="SimSun" w:hAnsi="SimSun" w:hint="eastAsia"/>
          <w:sz w:val="21"/>
          <w:szCs w:val="21"/>
        </w:rPr>
        <w:t>在所有</w:t>
      </w:r>
      <w:r w:rsidRPr="00A10DFD">
        <w:rPr>
          <w:rFonts w:ascii="SimSun" w:hAnsi="SimSun"/>
          <w:sz w:val="21"/>
          <w:szCs w:val="21"/>
        </w:rPr>
        <w:t>2</w:t>
      </w:r>
      <w:r>
        <w:rPr>
          <w:rFonts w:ascii="SimSun" w:hAnsi="SimSun" w:hint="eastAsia"/>
          <w:sz w:val="21"/>
          <w:szCs w:val="21"/>
        </w:rPr>
        <w:t>1</w:t>
      </w:r>
      <w:r w:rsidRPr="00A10DFD">
        <w:rPr>
          <w:rFonts w:ascii="SimSun" w:hAnsi="SimSun" w:hint="eastAsia"/>
          <w:sz w:val="21"/>
          <w:szCs w:val="21"/>
        </w:rPr>
        <w:t>个大会及其他有关机构举行的联合会议上宣布开幕。</w:t>
      </w:r>
    </w:p>
    <w:p w:rsidR="001D4F2E" w:rsidRPr="00A10DFD" w:rsidRDefault="001D4F2E" w:rsidP="001D4F2E">
      <w:pPr>
        <w:keepNext/>
        <w:spacing w:beforeLines="100" w:before="240" w:line="340" w:lineRule="atLeast"/>
        <w:jc w:val="both"/>
        <w:rPr>
          <w:rFonts w:ascii="KaiTi" w:eastAsia="KaiTi" w:hAnsi="KaiTi" w:cs="SimSun"/>
          <w:sz w:val="21"/>
          <w:szCs w:val="21"/>
        </w:rPr>
      </w:pPr>
      <w:r w:rsidRPr="00A10DFD">
        <w:rPr>
          <w:rFonts w:ascii="KaiTi" w:eastAsia="KaiTi" w:hAnsi="KaiTi" w:cs="SimSun" w:hint="eastAsia"/>
          <w:sz w:val="21"/>
          <w:szCs w:val="21"/>
        </w:rPr>
        <w:lastRenderedPageBreak/>
        <w:t>统一编排议程第2项</w:t>
      </w:r>
    </w:p>
    <w:p w:rsidR="001D4F2E" w:rsidRPr="00A10DFD" w:rsidRDefault="001D4F2E" w:rsidP="001D4F2E">
      <w:pPr>
        <w:keepNext/>
        <w:spacing w:afterLines="50" w:after="120" w:line="340" w:lineRule="atLeast"/>
        <w:jc w:val="both"/>
        <w:rPr>
          <w:rFonts w:ascii="SimHei" w:eastAsia="SimHei"/>
          <w:sz w:val="21"/>
          <w:szCs w:val="21"/>
        </w:rPr>
      </w:pPr>
      <w:r>
        <w:rPr>
          <w:rFonts w:ascii="SimHei" w:eastAsia="SimHei" w:hint="eastAsia"/>
          <w:sz w:val="21"/>
          <w:szCs w:val="21"/>
        </w:rPr>
        <w:t>通过议程</w:t>
      </w:r>
    </w:p>
    <w:p w:rsidR="001D4F2E" w:rsidRDefault="001D4F2E" w:rsidP="001D4F2E">
      <w:pPr>
        <w:numPr>
          <w:ilvl w:val="0"/>
          <w:numId w:val="11"/>
        </w:numPr>
        <w:tabs>
          <w:tab w:val="clear" w:pos="884"/>
        </w:tabs>
        <w:overflowPunct w:val="0"/>
        <w:spacing w:afterLines="50" w:after="120" w:line="340" w:lineRule="atLeast"/>
        <w:ind w:left="0"/>
        <w:jc w:val="both"/>
        <w:textAlignment w:val="bottom"/>
        <w:rPr>
          <w:rFonts w:ascii="SimSun" w:hAnsi="SimSun"/>
          <w:sz w:val="21"/>
          <w:szCs w:val="21"/>
        </w:rPr>
      </w:pPr>
      <w:r w:rsidRPr="00A10DFD">
        <w:rPr>
          <w:rFonts w:ascii="SimSun" w:hAnsi="SimSun" w:hint="eastAsia"/>
          <w:sz w:val="21"/>
          <w:szCs w:val="21"/>
        </w:rPr>
        <w:t>讨论依据文件</w:t>
      </w:r>
      <w:r>
        <w:rPr>
          <w:rFonts w:ascii="SimSun" w:hAnsi="SimSun" w:hint="eastAsia"/>
          <w:sz w:val="21"/>
          <w:szCs w:val="21"/>
        </w:rPr>
        <w:t>A/58/1 Prov</w:t>
      </w:r>
      <w:r w:rsidRPr="00A10DFD">
        <w:rPr>
          <w:rFonts w:ascii="SimSun" w:hAnsi="SimSun" w:hint="eastAsia"/>
          <w:sz w:val="21"/>
          <w:szCs w:val="21"/>
        </w:rPr>
        <w:t>.</w:t>
      </w:r>
      <w:r>
        <w:rPr>
          <w:rFonts w:ascii="SimSun" w:hAnsi="SimSun" w:hint="eastAsia"/>
          <w:sz w:val="21"/>
          <w:szCs w:val="21"/>
        </w:rPr>
        <w:t>2</w:t>
      </w:r>
      <w:r w:rsidRPr="00A10DFD">
        <w:rPr>
          <w:rFonts w:ascii="SimSun" w:hAnsi="SimSun" w:hint="eastAsia"/>
          <w:sz w:val="21"/>
          <w:szCs w:val="21"/>
        </w:rPr>
        <w:t>进行。</w:t>
      </w:r>
    </w:p>
    <w:p w:rsidR="001D4F2E" w:rsidRDefault="001D4F2E" w:rsidP="001D4F2E">
      <w:pPr>
        <w:numPr>
          <w:ilvl w:val="0"/>
          <w:numId w:val="11"/>
        </w:numPr>
        <w:tabs>
          <w:tab w:val="clear" w:pos="884"/>
        </w:tabs>
        <w:overflowPunct w:val="0"/>
        <w:spacing w:afterLines="50" w:after="120" w:line="340" w:lineRule="atLeast"/>
        <w:ind w:left="567"/>
        <w:jc w:val="both"/>
        <w:textAlignment w:val="bottom"/>
        <w:rPr>
          <w:rFonts w:ascii="SimSun" w:hAnsi="SimSun"/>
          <w:sz w:val="21"/>
          <w:szCs w:val="21"/>
        </w:rPr>
      </w:pPr>
      <w:r>
        <w:rPr>
          <w:rFonts w:ascii="SimSun" w:hAnsi="SimSun" w:hint="eastAsia"/>
          <w:sz w:val="21"/>
          <w:szCs w:val="21"/>
        </w:rPr>
        <w:t>产权组织</w:t>
      </w:r>
      <w:proofErr w:type="gramStart"/>
      <w:r w:rsidRPr="00F512BB">
        <w:rPr>
          <w:rFonts w:ascii="SimSun" w:hAnsi="SimSun" w:hint="eastAsia"/>
          <w:sz w:val="21"/>
          <w:szCs w:val="21"/>
        </w:rPr>
        <w:t>各大会</w:t>
      </w:r>
      <w:proofErr w:type="gramEnd"/>
      <w:r>
        <w:rPr>
          <w:rFonts w:ascii="SimSun" w:hAnsi="SimSun" w:hint="eastAsia"/>
          <w:sz w:val="21"/>
          <w:szCs w:val="21"/>
        </w:rPr>
        <w:t>各自就其所涉事宜，</w:t>
      </w:r>
      <w:r w:rsidRPr="00F512BB">
        <w:rPr>
          <w:rFonts w:ascii="SimSun" w:hAnsi="SimSun" w:hint="eastAsia"/>
          <w:sz w:val="21"/>
          <w:szCs w:val="21"/>
        </w:rPr>
        <w:t>通过了文件</w:t>
      </w:r>
      <w:r>
        <w:rPr>
          <w:rFonts w:ascii="SimSun" w:hAnsi="SimSun"/>
          <w:sz w:val="21"/>
          <w:szCs w:val="21"/>
        </w:rPr>
        <w:t>A/58/</w:t>
      </w:r>
      <w:r w:rsidRPr="00F512BB">
        <w:rPr>
          <w:rFonts w:ascii="SimSun" w:hAnsi="SimSun"/>
          <w:sz w:val="21"/>
          <w:szCs w:val="21"/>
        </w:rPr>
        <w:t>1</w:t>
      </w:r>
      <w:r>
        <w:rPr>
          <w:rFonts w:ascii="SimSun" w:hAnsi="SimSun" w:hint="eastAsia"/>
          <w:sz w:val="21"/>
          <w:szCs w:val="21"/>
        </w:rPr>
        <w:t xml:space="preserve"> Prov.2中的</w:t>
      </w:r>
      <w:r w:rsidRPr="00F512BB">
        <w:rPr>
          <w:rFonts w:ascii="SimSun" w:hAnsi="SimSun" w:hint="eastAsia"/>
          <w:sz w:val="21"/>
          <w:szCs w:val="21"/>
        </w:rPr>
        <w:t>拟议议程</w:t>
      </w:r>
      <w:r>
        <w:rPr>
          <w:rFonts w:ascii="SimSun" w:hAnsi="SimSun" w:hint="eastAsia"/>
          <w:sz w:val="21"/>
          <w:szCs w:val="21"/>
        </w:rPr>
        <w:t>（</w:t>
      </w:r>
      <w:r w:rsidRPr="00A82822">
        <w:rPr>
          <w:rFonts w:ascii="SimSun" w:hAnsi="SimSun" w:hint="eastAsia"/>
          <w:sz w:val="21"/>
          <w:szCs w:val="21"/>
        </w:rPr>
        <w:t>在本文件中称为“统一编排议程”</w:t>
      </w:r>
      <w:r>
        <w:rPr>
          <w:rFonts w:ascii="SimSun" w:hAnsi="SimSun" w:hint="eastAsia"/>
          <w:sz w:val="21"/>
          <w:szCs w:val="21"/>
        </w:rPr>
        <w:t>）</w:t>
      </w:r>
      <w:r w:rsidRPr="00A82822">
        <w:rPr>
          <w:rFonts w:ascii="SimSun" w:hAnsi="SimSun" w:hint="eastAsia"/>
          <w:sz w:val="21"/>
          <w:szCs w:val="21"/>
        </w:rPr>
        <w:t>。</w:t>
      </w:r>
    </w:p>
    <w:p w:rsidR="001D4F2E" w:rsidRPr="00A10DFD" w:rsidRDefault="001D4F2E" w:rsidP="001D4F2E">
      <w:pPr>
        <w:keepNext/>
        <w:spacing w:beforeLines="100" w:before="240" w:line="340" w:lineRule="atLeast"/>
        <w:jc w:val="both"/>
        <w:rPr>
          <w:rFonts w:ascii="KaiTi" w:eastAsia="KaiTi" w:hAnsi="KaiTi" w:cs="SimSun"/>
          <w:sz w:val="21"/>
          <w:szCs w:val="21"/>
        </w:rPr>
      </w:pPr>
      <w:r w:rsidRPr="00A10DFD">
        <w:rPr>
          <w:rFonts w:ascii="KaiTi" w:eastAsia="KaiTi" w:hAnsi="KaiTi" w:cs="SimSun" w:hint="eastAsia"/>
          <w:sz w:val="21"/>
          <w:szCs w:val="21"/>
        </w:rPr>
        <w:t>统一编排议程第</w:t>
      </w:r>
      <w:r>
        <w:rPr>
          <w:rFonts w:ascii="KaiTi" w:eastAsia="KaiTi" w:hAnsi="KaiTi" w:cs="SimSun" w:hint="eastAsia"/>
          <w:sz w:val="21"/>
          <w:szCs w:val="21"/>
        </w:rPr>
        <w:t>3</w:t>
      </w:r>
      <w:r w:rsidRPr="00A10DFD">
        <w:rPr>
          <w:rFonts w:ascii="KaiTi" w:eastAsia="KaiTi" w:hAnsi="KaiTi" w:cs="SimSun" w:hint="eastAsia"/>
          <w:sz w:val="21"/>
          <w:szCs w:val="21"/>
        </w:rPr>
        <w:t>项</w:t>
      </w:r>
    </w:p>
    <w:p w:rsidR="001D4F2E" w:rsidRPr="00A10DFD" w:rsidRDefault="001D4F2E" w:rsidP="001D4F2E">
      <w:pPr>
        <w:keepNext/>
        <w:spacing w:afterLines="50" w:after="120" w:line="340" w:lineRule="atLeast"/>
        <w:jc w:val="both"/>
        <w:rPr>
          <w:rFonts w:ascii="SimHei" w:eastAsia="SimHei"/>
          <w:sz w:val="21"/>
          <w:szCs w:val="21"/>
        </w:rPr>
      </w:pPr>
      <w:r w:rsidRPr="00A10DFD">
        <w:rPr>
          <w:rFonts w:ascii="SimHei" w:eastAsia="SimHei" w:hint="eastAsia"/>
          <w:sz w:val="21"/>
          <w:szCs w:val="21"/>
        </w:rPr>
        <w:t>选举主席团成员</w:t>
      </w:r>
    </w:p>
    <w:p w:rsidR="001D4F2E" w:rsidRDefault="001D4F2E" w:rsidP="001D4F2E">
      <w:pPr>
        <w:numPr>
          <w:ilvl w:val="0"/>
          <w:numId w:val="11"/>
        </w:numPr>
        <w:tabs>
          <w:tab w:val="clear" w:pos="884"/>
        </w:tabs>
        <w:overflowPunct w:val="0"/>
        <w:spacing w:afterLines="50" w:after="120" w:line="340" w:lineRule="atLeast"/>
        <w:ind w:left="567"/>
        <w:jc w:val="both"/>
        <w:textAlignment w:val="bottom"/>
        <w:rPr>
          <w:rFonts w:ascii="SimSun" w:hAnsi="SimSun"/>
          <w:sz w:val="21"/>
          <w:szCs w:val="21"/>
        </w:rPr>
      </w:pPr>
      <w:r w:rsidRPr="005C7008">
        <w:rPr>
          <w:rFonts w:ascii="SimSun" w:hAnsi="SimSun" w:hint="eastAsia"/>
          <w:sz w:val="21"/>
          <w:szCs w:val="21"/>
        </w:rPr>
        <w:t>选举产生了以下主席团成员：</w:t>
      </w:r>
    </w:p>
    <w:p w:rsidR="001D4F2E" w:rsidRDefault="001D4F2E" w:rsidP="001D4F2E">
      <w:pPr>
        <w:overflowPunct w:val="0"/>
        <w:spacing w:afterLines="50" w:after="120" w:line="340" w:lineRule="atLeast"/>
        <w:ind w:left="567"/>
        <w:jc w:val="both"/>
        <w:textAlignment w:val="bottom"/>
        <w:rPr>
          <w:rFonts w:ascii="SimSun" w:hAnsi="SimSun"/>
          <w:sz w:val="21"/>
          <w:szCs w:val="21"/>
        </w:rPr>
      </w:pPr>
      <w:r>
        <w:rPr>
          <w:rFonts w:ascii="SimSun" w:hAnsi="SimSun" w:hint="eastAsia"/>
          <w:sz w:val="21"/>
          <w:szCs w:val="21"/>
        </w:rPr>
        <w:t>产权组织协调委员会</w:t>
      </w:r>
    </w:p>
    <w:p w:rsidR="00EA028A" w:rsidRPr="00CA0FDA" w:rsidRDefault="00EA028A" w:rsidP="00E40A99">
      <w:pPr>
        <w:overflowPunct w:val="0"/>
        <w:spacing w:afterLines="50" w:after="120" w:line="340" w:lineRule="atLeast"/>
        <w:ind w:left="567"/>
        <w:textAlignment w:val="bottom"/>
        <w:rPr>
          <w:rFonts w:ascii="SimSun" w:hAnsi="SimSun"/>
          <w:sz w:val="21"/>
          <w:szCs w:val="21"/>
        </w:rPr>
      </w:pPr>
      <w:r>
        <w:rPr>
          <w:rFonts w:ascii="SimSun" w:hAnsi="SimSun" w:hint="eastAsia"/>
          <w:sz w:val="21"/>
          <w:szCs w:val="21"/>
        </w:rPr>
        <w:t>主　席：</w:t>
      </w:r>
      <w:r w:rsidR="00D218A7" w:rsidRPr="00BA6111">
        <w:rPr>
          <w:rFonts w:ascii="SimSun" w:hAnsi="SimSun" w:hint="eastAsia"/>
          <w:sz w:val="21"/>
        </w:rPr>
        <w:t>伊斯梅尔·巴加</w:t>
      </w:r>
      <w:r w:rsidR="00D218A7">
        <w:rPr>
          <w:rFonts w:ascii="SimSun" w:hAnsi="SimSun" w:hint="eastAsia"/>
          <w:sz w:val="21"/>
        </w:rPr>
        <w:t>埃·</w:t>
      </w:r>
      <w:r w:rsidR="00D218A7" w:rsidRPr="00BA6111">
        <w:rPr>
          <w:rFonts w:ascii="SimSun" w:hAnsi="SimSun" w:hint="eastAsia"/>
          <w:sz w:val="21"/>
        </w:rPr>
        <w:t>哈马内</w:t>
      </w:r>
      <w:r w:rsidR="00D218A7">
        <w:rPr>
          <w:rFonts w:ascii="SimSun" w:hAnsi="SimSun" w:hint="eastAsia"/>
          <w:sz w:val="21"/>
          <w:szCs w:val="21"/>
        </w:rPr>
        <w:t>大使</w:t>
      </w:r>
      <w:r w:rsidR="00392D4C">
        <w:rPr>
          <w:rFonts w:ascii="SimSun" w:hAnsi="SimSun" w:hint="eastAsia"/>
          <w:sz w:val="21"/>
          <w:szCs w:val="21"/>
        </w:rPr>
        <w:t>（</w:t>
      </w:r>
      <w:r w:rsidR="00D218A7">
        <w:rPr>
          <w:rFonts w:ascii="SimSun" w:hAnsi="SimSun" w:hint="eastAsia"/>
          <w:sz w:val="21"/>
          <w:szCs w:val="21"/>
        </w:rPr>
        <w:t>先生</w:t>
      </w:r>
      <w:r w:rsidR="00392D4C">
        <w:rPr>
          <w:rFonts w:ascii="SimSun" w:hAnsi="SimSun" w:hint="eastAsia"/>
          <w:sz w:val="21"/>
          <w:szCs w:val="21"/>
        </w:rPr>
        <w:t>）</w:t>
      </w:r>
      <w:r w:rsidR="00D218A7">
        <w:rPr>
          <w:rFonts w:ascii="SimSun" w:hAnsi="SimSun" w:hint="eastAsia"/>
          <w:sz w:val="21"/>
          <w:szCs w:val="21"/>
        </w:rPr>
        <w:t>（伊朗（伊斯兰共和国））</w:t>
      </w:r>
      <w:r w:rsidR="00A8724E">
        <w:rPr>
          <w:rFonts w:ascii="SimSun" w:hAnsi="SimSun"/>
          <w:sz w:val="21"/>
          <w:szCs w:val="21"/>
        </w:rPr>
        <w:br/>
      </w:r>
      <w:r>
        <w:rPr>
          <w:rFonts w:ascii="SimSun" w:hAnsi="SimSun" w:hint="eastAsia"/>
          <w:sz w:val="21"/>
          <w:szCs w:val="21"/>
        </w:rPr>
        <w:t>副主席：</w:t>
      </w:r>
      <w:r w:rsidR="00CA0FDA" w:rsidRPr="00CA0FDA">
        <w:rPr>
          <w:rFonts w:ascii="SimSun" w:hAnsi="SimSun" w:hint="eastAsia"/>
          <w:sz w:val="21"/>
          <w:szCs w:val="21"/>
        </w:rPr>
        <w:t>阿格涅什卡·哈尔代–雅努谢克</w:t>
      </w:r>
      <w:r w:rsidR="00CA0FDA">
        <w:rPr>
          <w:rFonts w:ascii="SimSun" w:hAnsi="SimSun" w:hint="eastAsia"/>
          <w:sz w:val="21"/>
          <w:szCs w:val="21"/>
        </w:rPr>
        <w:t>（</w:t>
      </w:r>
      <w:r w:rsidR="00A23660" w:rsidRPr="005A5281">
        <w:rPr>
          <w:rFonts w:ascii="SimSun" w:hAnsi="SimSun" w:hint="eastAsia"/>
          <w:sz w:val="21"/>
          <w:szCs w:val="21"/>
        </w:rPr>
        <w:t>女士</w:t>
      </w:r>
      <w:r w:rsidR="00CA0FDA">
        <w:rPr>
          <w:rFonts w:ascii="SimSun" w:hAnsi="SimSun" w:hint="eastAsia"/>
          <w:sz w:val="21"/>
          <w:szCs w:val="21"/>
        </w:rPr>
        <w:t>）（波兰）</w:t>
      </w:r>
    </w:p>
    <w:p w:rsidR="00EA028A" w:rsidRDefault="00EA028A" w:rsidP="001D4F2E">
      <w:pPr>
        <w:overflowPunct w:val="0"/>
        <w:spacing w:afterLines="50" w:after="120" w:line="340" w:lineRule="atLeast"/>
        <w:ind w:left="567"/>
        <w:jc w:val="both"/>
        <w:textAlignment w:val="bottom"/>
        <w:rPr>
          <w:rFonts w:ascii="SimSun" w:hAnsi="SimSun"/>
          <w:sz w:val="21"/>
          <w:szCs w:val="21"/>
        </w:rPr>
      </w:pPr>
      <w:r>
        <w:rPr>
          <w:rFonts w:ascii="SimSun" w:hAnsi="SimSun" w:hint="eastAsia"/>
          <w:sz w:val="21"/>
          <w:szCs w:val="21"/>
        </w:rPr>
        <w:t>巴黎联盟执行委员会</w:t>
      </w:r>
    </w:p>
    <w:p w:rsidR="00A35774" w:rsidRDefault="00A35774" w:rsidP="00A35774">
      <w:pPr>
        <w:overflowPunct w:val="0"/>
        <w:spacing w:afterLines="50" w:after="120" w:line="340" w:lineRule="atLeast"/>
        <w:ind w:left="567"/>
        <w:jc w:val="both"/>
        <w:textAlignment w:val="bottom"/>
        <w:rPr>
          <w:rFonts w:ascii="SimSun" w:hAnsi="SimSun"/>
          <w:sz w:val="21"/>
          <w:szCs w:val="21"/>
        </w:rPr>
      </w:pPr>
      <w:r>
        <w:rPr>
          <w:rFonts w:ascii="SimSun" w:hAnsi="SimSun" w:hint="eastAsia"/>
          <w:sz w:val="21"/>
          <w:szCs w:val="21"/>
        </w:rPr>
        <w:t>主　席：</w:t>
      </w:r>
      <w:r w:rsidR="00392D4C">
        <w:rPr>
          <w:rFonts w:ascii="SimSun" w:hAnsi="SimSun" w:hint="eastAsia"/>
          <w:sz w:val="21"/>
          <w:szCs w:val="21"/>
        </w:rPr>
        <w:t>尼古洛兹·戈吉利泽（先生）（格鲁吉亚）</w:t>
      </w:r>
    </w:p>
    <w:p w:rsidR="00A35774" w:rsidRDefault="00A35774" w:rsidP="00A35774">
      <w:pPr>
        <w:overflowPunct w:val="0"/>
        <w:spacing w:afterLines="50" w:after="120" w:line="340" w:lineRule="atLeast"/>
        <w:ind w:left="567"/>
        <w:jc w:val="both"/>
        <w:textAlignment w:val="bottom"/>
        <w:rPr>
          <w:rFonts w:ascii="SimSun" w:hAnsi="SimSun"/>
          <w:sz w:val="21"/>
          <w:szCs w:val="21"/>
        </w:rPr>
      </w:pPr>
      <w:r>
        <w:rPr>
          <w:rFonts w:ascii="SimSun" w:hAnsi="SimSun" w:hint="eastAsia"/>
          <w:sz w:val="21"/>
          <w:szCs w:val="21"/>
        </w:rPr>
        <w:t>伯尔尼联盟执行委员会</w:t>
      </w:r>
    </w:p>
    <w:p w:rsidR="00A35774" w:rsidRDefault="00A35774" w:rsidP="00A35774">
      <w:pPr>
        <w:overflowPunct w:val="0"/>
        <w:spacing w:afterLines="50" w:after="120" w:line="340" w:lineRule="atLeast"/>
        <w:ind w:left="567"/>
        <w:jc w:val="both"/>
        <w:textAlignment w:val="bottom"/>
        <w:rPr>
          <w:rFonts w:ascii="SimSun" w:hAnsi="SimSun"/>
          <w:sz w:val="21"/>
          <w:szCs w:val="21"/>
        </w:rPr>
      </w:pPr>
      <w:r>
        <w:rPr>
          <w:rFonts w:ascii="SimSun" w:hAnsi="SimSun" w:hint="eastAsia"/>
          <w:sz w:val="21"/>
          <w:szCs w:val="21"/>
        </w:rPr>
        <w:t>主　席：</w:t>
      </w:r>
      <w:r w:rsidR="00392D4C" w:rsidRPr="00392D4C">
        <w:rPr>
          <w:rFonts w:ascii="SimSun" w:hAnsi="SimSun" w:hint="eastAsia"/>
          <w:sz w:val="21"/>
          <w:szCs w:val="21"/>
        </w:rPr>
        <w:t>亨宁·恩瓦尔（先生）</w:t>
      </w:r>
      <w:r w:rsidR="00392D4C">
        <w:rPr>
          <w:rFonts w:ascii="SimSun" w:hAnsi="SimSun" w:hint="eastAsia"/>
          <w:sz w:val="21"/>
          <w:szCs w:val="21"/>
        </w:rPr>
        <w:t>（瑞典）</w:t>
      </w:r>
    </w:p>
    <w:p w:rsidR="001D4F2E" w:rsidRPr="00A10DFD" w:rsidRDefault="001D4F2E" w:rsidP="001D4F2E">
      <w:pPr>
        <w:numPr>
          <w:ilvl w:val="0"/>
          <w:numId w:val="11"/>
        </w:numPr>
        <w:tabs>
          <w:tab w:val="clear" w:pos="884"/>
        </w:tabs>
        <w:overflowPunct w:val="0"/>
        <w:spacing w:afterLines="50" w:after="120" w:line="340" w:lineRule="atLeast"/>
        <w:ind w:left="0"/>
        <w:jc w:val="both"/>
        <w:textAlignment w:val="bottom"/>
        <w:rPr>
          <w:rFonts w:ascii="SimSun" w:hAnsi="SimSun"/>
          <w:sz w:val="21"/>
          <w:szCs w:val="21"/>
        </w:rPr>
      </w:pPr>
      <w:proofErr w:type="gramStart"/>
      <w:r>
        <w:rPr>
          <w:rFonts w:ascii="SimSun" w:hAnsi="SimSun" w:hint="eastAsia"/>
          <w:sz w:val="21"/>
          <w:szCs w:val="21"/>
        </w:rPr>
        <w:t>各</w:t>
      </w:r>
      <w:r w:rsidRPr="006C211B">
        <w:rPr>
          <w:rFonts w:ascii="SimSun" w:hAnsi="SimSun" w:hint="eastAsia"/>
          <w:sz w:val="21"/>
          <w:szCs w:val="21"/>
        </w:rPr>
        <w:t>大会</w:t>
      </w:r>
      <w:proofErr w:type="gramEnd"/>
      <w:r w:rsidRPr="006C211B">
        <w:rPr>
          <w:rFonts w:ascii="SimSun" w:hAnsi="SimSun" w:hint="eastAsia"/>
          <w:sz w:val="21"/>
          <w:szCs w:val="21"/>
        </w:rPr>
        <w:t>和其他机构的主席团成员</w:t>
      </w:r>
      <w:r>
        <w:rPr>
          <w:rFonts w:ascii="SimSun" w:hAnsi="SimSun" w:hint="eastAsia"/>
          <w:sz w:val="21"/>
          <w:szCs w:val="21"/>
        </w:rPr>
        <w:t>名单见文件A/58/</w:t>
      </w:r>
      <w:r w:rsidRPr="006C211B">
        <w:rPr>
          <w:rFonts w:ascii="SimSun" w:hAnsi="SimSun" w:hint="eastAsia"/>
          <w:sz w:val="21"/>
          <w:szCs w:val="21"/>
        </w:rPr>
        <w:t>INF/</w:t>
      </w:r>
      <w:r>
        <w:rPr>
          <w:rFonts w:ascii="SimSun" w:hAnsi="SimSun" w:hint="eastAsia"/>
          <w:sz w:val="21"/>
          <w:szCs w:val="21"/>
        </w:rPr>
        <w:t>2。</w:t>
      </w:r>
    </w:p>
    <w:p w:rsidR="001D4F2E" w:rsidRPr="008D0FE6" w:rsidRDefault="001D4F2E" w:rsidP="001D4F2E">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Pr>
          <w:rFonts w:ascii="KaiTi" w:eastAsia="KaiTi" w:hAnsi="KaiTi" w:cs="SimSun" w:hint="eastAsia"/>
          <w:sz w:val="21"/>
          <w:szCs w:val="21"/>
        </w:rPr>
        <w:t>4项</w:t>
      </w:r>
    </w:p>
    <w:p w:rsidR="001D4F2E" w:rsidRPr="00A82822" w:rsidRDefault="001D4F2E" w:rsidP="001D4F2E">
      <w:pPr>
        <w:keepNext/>
        <w:spacing w:afterLines="50" w:after="120" w:line="340" w:lineRule="atLeast"/>
        <w:jc w:val="both"/>
        <w:rPr>
          <w:rFonts w:ascii="SimHei" w:eastAsia="SimHei"/>
          <w:sz w:val="21"/>
          <w:szCs w:val="21"/>
        </w:rPr>
      </w:pPr>
      <w:r w:rsidRPr="00A82822">
        <w:rPr>
          <w:rFonts w:ascii="SimHei" w:eastAsia="SimHei" w:hint="eastAsia"/>
          <w:sz w:val="21"/>
          <w:szCs w:val="21"/>
        </w:rPr>
        <w:t>总干事</w:t>
      </w:r>
      <w:r>
        <w:rPr>
          <w:rFonts w:ascii="SimHei" w:eastAsia="SimHei" w:hint="eastAsia"/>
          <w:sz w:val="21"/>
          <w:szCs w:val="21"/>
        </w:rPr>
        <w:t>提交产权组织成员国大会的</w:t>
      </w:r>
      <w:r w:rsidRPr="00A82822">
        <w:rPr>
          <w:rFonts w:ascii="SimHei" w:eastAsia="SimHei" w:hint="eastAsia"/>
          <w:sz w:val="21"/>
          <w:szCs w:val="21"/>
        </w:rPr>
        <w:t>报告</w:t>
      </w:r>
    </w:p>
    <w:p w:rsidR="001D4F2E" w:rsidRDefault="001D4F2E" w:rsidP="001D4F2E">
      <w:pPr>
        <w:numPr>
          <w:ilvl w:val="0"/>
          <w:numId w:val="11"/>
        </w:numPr>
        <w:tabs>
          <w:tab w:val="clear" w:pos="884"/>
        </w:tabs>
        <w:overflowPunct w:val="0"/>
        <w:spacing w:afterLines="50" w:after="120" w:line="340" w:lineRule="atLeast"/>
        <w:ind w:left="0"/>
        <w:jc w:val="both"/>
        <w:textAlignment w:val="bottom"/>
        <w:rPr>
          <w:rFonts w:ascii="SimSun" w:hAnsi="SimSun"/>
          <w:sz w:val="21"/>
          <w:szCs w:val="21"/>
        </w:rPr>
      </w:pPr>
      <w:r w:rsidRPr="00F512BB">
        <w:rPr>
          <w:rFonts w:ascii="SimSun" w:hAnsi="SimSun" w:hint="eastAsia"/>
          <w:sz w:val="21"/>
          <w:szCs w:val="21"/>
        </w:rPr>
        <w:t>总干事</w:t>
      </w:r>
      <w:r>
        <w:rPr>
          <w:rFonts w:ascii="SimSun" w:hAnsi="SimSun" w:hint="eastAsia"/>
          <w:sz w:val="21"/>
          <w:szCs w:val="21"/>
        </w:rPr>
        <w:t>提交了他的年度报告（</w:t>
      </w:r>
      <w:hyperlink r:id="rId10" w:history="1">
        <w:r w:rsidRPr="004A0EC2">
          <w:rPr>
            <w:rStyle w:val="af1"/>
            <w:rFonts w:ascii="SimSun" w:hAnsi="SimSun" w:hint="eastAsia"/>
            <w:sz w:val="21"/>
            <w:szCs w:val="21"/>
          </w:rPr>
          <w:t>致辞</w:t>
        </w:r>
      </w:hyperlink>
      <w:r>
        <w:rPr>
          <w:rFonts w:ascii="SimSun" w:hAnsi="SimSun" w:hint="eastAsia"/>
          <w:sz w:val="21"/>
          <w:szCs w:val="21"/>
        </w:rPr>
        <w:t>和</w:t>
      </w:r>
      <w:hyperlink r:id="rId11" w:history="1">
        <w:r w:rsidRPr="004A0EC2">
          <w:rPr>
            <w:rStyle w:val="af1"/>
            <w:rFonts w:ascii="SimSun" w:hAnsi="SimSun" w:hint="eastAsia"/>
            <w:sz w:val="21"/>
            <w:szCs w:val="21"/>
          </w:rPr>
          <w:t>报告</w:t>
        </w:r>
      </w:hyperlink>
      <w:r>
        <w:rPr>
          <w:rFonts w:ascii="SimSun" w:hAnsi="SimSun" w:hint="eastAsia"/>
          <w:sz w:val="21"/>
          <w:szCs w:val="21"/>
        </w:rPr>
        <w:t>均可见产权组织网站）。</w:t>
      </w:r>
    </w:p>
    <w:p w:rsidR="001D4F2E" w:rsidRPr="008D0FE6" w:rsidRDefault="001D4F2E" w:rsidP="001D4F2E">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Pr>
          <w:rFonts w:ascii="KaiTi" w:eastAsia="KaiTi" w:hAnsi="KaiTi" w:cs="SimSun" w:hint="eastAsia"/>
          <w:sz w:val="21"/>
          <w:szCs w:val="21"/>
        </w:rPr>
        <w:t>5项</w:t>
      </w:r>
    </w:p>
    <w:p w:rsidR="001D4F2E" w:rsidRPr="00A82822" w:rsidRDefault="001D4F2E" w:rsidP="001D4F2E">
      <w:pPr>
        <w:keepNext/>
        <w:spacing w:afterLines="50" w:after="120" w:line="340" w:lineRule="atLeast"/>
        <w:jc w:val="both"/>
        <w:rPr>
          <w:rFonts w:ascii="SimHei" w:eastAsia="SimHei"/>
          <w:sz w:val="21"/>
          <w:szCs w:val="21"/>
        </w:rPr>
      </w:pPr>
      <w:r w:rsidRPr="00A82822">
        <w:rPr>
          <w:rFonts w:ascii="SimHei" w:eastAsia="SimHei" w:hint="eastAsia"/>
          <w:sz w:val="21"/>
          <w:szCs w:val="21"/>
        </w:rPr>
        <w:t>一般性发言</w:t>
      </w:r>
    </w:p>
    <w:p w:rsidR="001D4F2E" w:rsidRPr="007F722B" w:rsidRDefault="001D4F2E" w:rsidP="00B42B73">
      <w:pPr>
        <w:numPr>
          <w:ilvl w:val="0"/>
          <w:numId w:val="11"/>
        </w:numPr>
        <w:tabs>
          <w:tab w:val="clear" w:pos="884"/>
        </w:tabs>
        <w:overflowPunct w:val="0"/>
        <w:spacing w:afterLines="50" w:after="120" w:line="340" w:lineRule="atLeast"/>
        <w:ind w:left="0"/>
        <w:jc w:val="both"/>
        <w:textAlignment w:val="bottom"/>
        <w:rPr>
          <w:rFonts w:ascii="SimSun" w:hAnsi="SimSun"/>
          <w:sz w:val="21"/>
          <w:szCs w:val="21"/>
        </w:rPr>
      </w:pPr>
      <w:r w:rsidRPr="00C979EE">
        <w:rPr>
          <w:rFonts w:ascii="SimSun" w:hAnsi="SimSun" w:hint="eastAsia"/>
          <w:sz w:val="21"/>
          <w:szCs w:val="21"/>
        </w:rPr>
        <w:t>以下</w:t>
      </w:r>
      <w:r w:rsidRPr="00B42B73">
        <w:rPr>
          <w:rFonts w:ascii="SimSun" w:hAnsi="SimSun" w:hint="eastAsia"/>
          <w:sz w:val="21"/>
          <w:szCs w:val="21"/>
        </w:rPr>
        <w:t>1</w:t>
      </w:r>
      <w:r w:rsidR="00B42B73">
        <w:rPr>
          <w:rFonts w:ascii="SimSun" w:hAnsi="SimSun" w:hint="eastAsia"/>
          <w:sz w:val="21"/>
          <w:szCs w:val="21"/>
        </w:rPr>
        <w:t>20</w:t>
      </w:r>
      <w:r w:rsidRPr="00B42B73">
        <w:rPr>
          <w:rFonts w:ascii="SimSun" w:hAnsi="SimSun" w:hint="eastAsia"/>
          <w:sz w:val="21"/>
          <w:szCs w:val="21"/>
        </w:rPr>
        <w:t>个国家、六个政府间组织和</w:t>
      </w:r>
      <w:r w:rsidR="00B42B73">
        <w:rPr>
          <w:rFonts w:ascii="SimSun" w:hAnsi="SimSun" w:hint="eastAsia"/>
          <w:sz w:val="21"/>
          <w:szCs w:val="21"/>
        </w:rPr>
        <w:t>八</w:t>
      </w:r>
      <w:r w:rsidRPr="00B42B73">
        <w:rPr>
          <w:rFonts w:ascii="SimSun" w:hAnsi="SimSun" w:hint="eastAsia"/>
          <w:sz w:val="21"/>
          <w:szCs w:val="21"/>
        </w:rPr>
        <w:t>个非政府组织的代表团和代表在本议程项目下作了发言：</w:t>
      </w:r>
      <w:r w:rsidR="00B42B73" w:rsidRPr="00B42B73">
        <w:rPr>
          <w:rFonts w:ascii="SimSun" w:hAnsi="SimSun" w:hint="eastAsia"/>
          <w:sz w:val="21"/>
          <w:szCs w:val="21"/>
        </w:rPr>
        <w:t>阿尔巴尼亚、阿尔及利亚、阿根廷、阿拉伯联合酋长国、阿拉伯叙利亚共和国、阿曼、阿塞拜疆、埃及、埃塞俄比亚、安哥拉、安提瓜和巴布达、奥地利、澳大利亚、巴巴多斯、巴基斯坦、巴拉圭、巴西、白俄罗斯、保加利亚、秘鲁、冰岛、波兰、玻利维亚、伯利兹、博茨瓦纳、不丹、布基纳法索、朝鲜民主主义人民共和国、大韩民国、丹麦、德国、多米尼加共和国、俄罗斯联邦、厄瓜多尔、法国、菲律宾、冈比亚、刚果、哥伦比亚、哥斯达黎加、格鲁吉亚、古巴、哈萨克斯坦、黑山、洪都拉斯、吉布提、吉尔吉斯斯坦、几内亚比绍、加拿大、加纳、加蓬、教廷、捷克共和国、津巴布韦、喀麦隆、卡塔尔、科特迪瓦、克罗地亚、肯尼亚、拉脱维亚、莱索托、老挝人民民主共和国、立陶宛、利比里亚、联合王国、卢旺达、罗马尼亚、马达加斯加、马拉维、马来西亚、马里、毛里塔尼亚、美利坚合众国、蒙古、孟加拉国、缅甸、摩尔多瓦共和国、摩洛哥、莫桑比克、墨西哥、南非、尼泊尔、尼加拉瓜、尼日利亚、挪威、葡萄牙、日本、瑞典、瑞士、萨尔瓦多、塞尔维亚、塞内加尔、沙特阿拉伯、斯里兰卡、苏丹、泰国、坦桑尼亚联合共和国、特立尼达和多巴哥、突尼斯、土耳其、危地马拉、文莱达鲁萨兰国、乌干达、乌克兰、乌拉圭、希腊、新加坡、新西兰、匈牙利、牙买加、伊拉克、伊朗（伊斯兰共和国）、意大利、印度、印度尼西亚、越南、赞比亚、智利、中非共和</w:t>
      </w:r>
      <w:r w:rsidR="00C951DD">
        <w:rPr>
          <w:rFonts w:ascii="SimSun" w:hAnsi="SimSun" w:hint="eastAsia"/>
          <w:sz w:val="21"/>
          <w:szCs w:val="21"/>
        </w:rPr>
        <w:lastRenderedPageBreak/>
        <w:t>国、中国</w:t>
      </w:r>
      <w:r w:rsidRPr="00B42B73">
        <w:rPr>
          <w:rFonts w:ascii="SimSun" w:hAnsi="SimSun" w:hint="eastAsia"/>
          <w:sz w:val="21"/>
          <w:szCs w:val="21"/>
        </w:rPr>
        <w:t>；</w:t>
      </w:r>
      <w:r w:rsidR="00C951DD" w:rsidRPr="00B42B73">
        <w:rPr>
          <w:rFonts w:ascii="SimSun" w:hAnsi="SimSun" w:hint="eastAsia"/>
          <w:sz w:val="21"/>
          <w:szCs w:val="21"/>
        </w:rPr>
        <w:t>非洲地区知识产权组织（ARIPO）、</w:t>
      </w:r>
      <w:r w:rsidRPr="00B42B73">
        <w:rPr>
          <w:rFonts w:ascii="SimSun" w:hAnsi="SimSun" w:hint="eastAsia"/>
          <w:sz w:val="21"/>
          <w:szCs w:val="21"/>
        </w:rPr>
        <w:t>欧亚专利组织（EAPO）、海湾阿拉伯国家合作委员会专利局（</w:t>
      </w:r>
      <w:r w:rsidR="00E64B43">
        <w:rPr>
          <w:rFonts w:ascii="SimSun" w:hAnsi="SimSun" w:hint="eastAsia"/>
          <w:sz w:val="21"/>
          <w:szCs w:val="21"/>
        </w:rPr>
        <w:t>海合会</w:t>
      </w:r>
      <w:r w:rsidRPr="00B42B73">
        <w:rPr>
          <w:rFonts w:ascii="SimSun" w:hAnsi="SimSun" w:hint="eastAsia"/>
          <w:sz w:val="21"/>
          <w:szCs w:val="21"/>
        </w:rPr>
        <w:t>专利局）、阿拉伯国家联盟（</w:t>
      </w:r>
      <w:r w:rsidR="00E64B43">
        <w:rPr>
          <w:rFonts w:ascii="SimSun" w:hAnsi="SimSun" w:hint="eastAsia"/>
          <w:sz w:val="21"/>
          <w:szCs w:val="21"/>
        </w:rPr>
        <w:t>阿盟</w:t>
      </w:r>
      <w:r w:rsidRPr="00B42B73">
        <w:rPr>
          <w:rFonts w:ascii="SimSun" w:hAnsi="SimSun" w:hint="eastAsia"/>
          <w:sz w:val="21"/>
          <w:szCs w:val="21"/>
        </w:rPr>
        <w:t>）、</w:t>
      </w:r>
      <w:r w:rsidR="00C951DD">
        <w:rPr>
          <w:rFonts w:ascii="SimSun" w:hAnsi="SimSun" w:hint="eastAsia"/>
          <w:sz w:val="21"/>
          <w:szCs w:val="21"/>
        </w:rPr>
        <w:t>伊斯兰合作组织（OIC）、</w:t>
      </w:r>
      <w:r w:rsidRPr="00B42B73">
        <w:rPr>
          <w:rFonts w:ascii="SimSun" w:hAnsi="SimSun" w:hint="eastAsia"/>
          <w:sz w:val="21"/>
          <w:szCs w:val="21"/>
        </w:rPr>
        <w:t>南方中心、</w:t>
      </w:r>
      <w:r w:rsidR="00C951DD">
        <w:rPr>
          <w:rFonts w:ascii="SimSun" w:hAnsi="SimSun" w:hint="eastAsia"/>
          <w:sz w:val="21"/>
          <w:szCs w:val="21"/>
        </w:rPr>
        <w:t>美国知识产权法协会（AIPLA）、美洲工业产权协会（ASIPI）、</w:t>
      </w:r>
      <w:r w:rsidR="00FC072A">
        <w:rPr>
          <w:rFonts w:ascii="SimSun" w:hAnsi="SimSun" w:hint="eastAsia"/>
          <w:sz w:val="21"/>
          <w:szCs w:val="21"/>
        </w:rPr>
        <w:t>中国国际贸易促进委员会、</w:t>
      </w:r>
      <w:r w:rsidRPr="00B42B73">
        <w:rPr>
          <w:rFonts w:ascii="SimSun" w:hAnsi="SimSun" w:hint="eastAsia"/>
          <w:sz w:val="21"/>
          <w:szCs w:val="21"/>
        </w:rPr>
        <w:t>健康与环境计划（HEP）、国际图书馆协会和机构联合会（IFLA）、国际知识产权商业化委员会（IIPCC）、知识生态国际（KEI）和第三世界网络（TWN）。</w:t>
      </w:r>
    </w:p>
    <w:p w:rsidR="001D4F2E" w:rsidRPr="00A10DFD" w:rsidRDefault="001D4F2E" w:rsidP="001D4F2E">
      <w:pPr>
        <w:numPr>
          <w:ilvl w:val="0"/>
          <w:numId w:val="11"/>
        </w:numPr>
        <w:tabs>
          <w:tab w:val="clear" w:pos="884"/>
        </w:tabs>
        <w:overflowPunct w:val="0"/>
        <w:spacing w:afterLines="50" w:after="120" w:line="340" w:lineRule="atLeast"/>
        <w:ind w:left="0"/>
        <w:jc w:val="both"/>
        <w:textAlignment w:val="bottom"/>
        <w:rPr>
          <w:rFonts w:ascii="SimSun" w:hAnsi="SimSun"/>
          <w:sz w:val="21"/>
          <w:szCs w:val="21"/>
        </w:rPr>
      </w:pPr>
      <w:r>
        <w:rPr>
          <w:rFonts w:ascii="SimSun" w:hAnsi="SimSun" w:hint="eastAsia"/>
          <w:sz w:val="21"/>
          <w:szCs w:val="21"/>
        </w:rPr>
        <w:t>关于本议程项目和其他议程项目的</w:t>
      </w:r>
      <w:hyperlink r:id="rId12" w:history="1">
        <w:r w:rsidRPr="00690FCD">
          <w:rPr>
            <w:rStyle w:val="af1"/>
            <w:rFonts w:ascii="SimSun" w:hAnsi="SimSun" w:hint="eastAsia"/>
            <w:sz w:val="21"/>
            <w:szCs w:val="21"/>
          </w:rPr>
          <w:t>发言</w:t>
        </w:r>
      </w:hyperlink>
      <w:r>
        <w:rPr>
          <w:rFonts w:ascii="SimSun" w:hAnsi="SimSun" w:hint="eastAsia"/>
          <w:sz w:val="21"/>
          <w:szCs w:val="21"/>
        </w:rPr>
        <w:t>，将收入按照议程第29项决定印发的成员国大会的各项详细报告。在这些详细报告印发前，各代表团就本项目和其他项目向秘书处提交的书面发言在产权组织网站上发布，并注明“以会场发言为准”。整场会议的</w:t>
      </w:r>
      <w:hyperlink r:id="rId13" w:history="1">
        <w:r w:rsidRPr="00690FCD">
          <w:rPr>
            <w:rStyle w:val="af1"/>
            <w:rFonts w:ascii="SimSun" w:hAnsi="SimSun" w:hint="eastAsia"/>
            <w:sz w:val="21"/>
            <w:szCs w:val="21"/>
          </w:rPr>
          <w:t>网播</w:t>
        </w:r>
      </w:hyperlink>
      <w:r>
        <w:rPr>
          <w:rFonts w:ascii="SimSun" w:hAnsi="SimSun" w:hint="eastAsia"/>
          <w:sz w:val="21"/>
          <w:szCs w:val="21"/>
        </w:rPr>
        <w:t>也均可见产权组织网站。</w:t>
      </w:r>
    </w:p>
    <w:p w:rsidR="001D4F2E" w:rsidRPr="008D0FE6" w:rsidRDefault="001D4F2E" w:rsidP="001D4F2E">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Pr>
          <w:rFonts w:ascii="KaiTi" w:eastAsia="KaiTi" w:hAnsi="KaiTi" w:cs="SimSun" w:hint="eastAsia"/>
          <w:sz w:val="21"/>
          <w:szCs w:val="21"/>
        </w:rPr>
        <w:t>6项</w:t>
      </w:r>
    </w:p>
    <w:p w:rsidR="001D4F2E" w:rsidRPr="00381A6A" w:rsidRDefault="001D4F2E" w:rsidP="001D4F2E">
      <w:pPr>
        <w:keepNext/>
        <w:spacing w:afterLines="50" w:after="120" w:line="340" w:lineRule="atLeast"/>
        <w:jc w:val="both"/>
        <w:rPr>
          <w:rFonts w:ascii="SimHei" w:eastAsia="SimHei"/>
          <w:sz w:val="21"/>
          <w:szCs w:val="21"/>
        </w:rPr>
      </w:pPr>
      <w:r w:rsidRPr="00381A6A">
        <w:rPr>
          <w:rFonts w:ascii="SimHei" w:eastAsia="SimHei" w:hint="eastAsia"/>
          <w:sz w:val="21"/>
          <w:szCs w:val="21"/>
        </w:rPr>
        <w:t>接纳观察员</w:t>
      </w:r>
    </w:p>
    <w:p w:rsidR="001D4F2E" w:rsidRPr="005B191B" w:rsidRDefault="001D4F2E" w:rsidP="001D4F2E">
      <w:pPr>
        <w:numPr>
          <w:ilvl w:val="0"/>
          <w:numId w:val="11"/>
        </w:numPr>
        <w:tabs>
          <w:tab w:val="clear" w:pos="884"/>
        </w:tabs>
        <w:overflowPunct w:val="0"/>
        <w:spacing w:afterLines="50" w:after="120" w:line="340" w:lineRule="atLeast"/>
        <w:ind w:left="0"/>
        <w:jc w:val="both"/>
        <w:textAlignment w:val="bottom"/>
        <w:rPr>
          <w:rFonts w:ascii="SimSun" w:hAnsi="SimSun"/>
          <w:sz w:val="21"/>
          <w:szCs w:val="21"/>
        </w:rPr>
      </w:pPr>
      <w:r w:rsidRPr="005B191B">
        <w:rPr>
          <w:rFonts w:ascii="SimSun" w:hAnsi="SimSun" w:hint="eastAsia"/>
          <w:sz w:val="21"/>
          <w:szCs w:val="21"/>
        </w:rPr>
        <w:t>讨论依据文件A/58/3 Rev.和A/58/8进行。</w:t>
      </w:r>
    </w:p>
    <w:p w:rsidR="001D4F2E" w:rsidRPr="005B191B" w:rsidRDefault="001D4F2E" w:rsidP="001D4F2E">
      <w:pPr>
        <w:numPr>
          <w:ilvl w:val="0"/>
          <w:numId w:val="11"/>
        </w:numPr>
        <w:tabs>
          <w:tab w:val="clear" w:pos="884"/>
        </w:tabs>
        <w:overflowPunct w:val="0"/>
        <w:spacing w:afterLines="50" w:after="120" w:line="340" w:lineRule="atLeast"/>
        <w:ind w:left="567"/>
        <w:jc w:val="both"/>
        <w:textAlignment w:val="bottom"/>
        <w:rPr>
          <w:rFonts w:ascii="SimSun" w:hAnsi="SimSun"/>
          <w:sz w:val="21"/>
          <w:szCs w:val="21"/>
        </w:rPr>
      </w:pPr>
      <w:r w:rsidRPr="005B191B">
        <w:rPr>
          <w:rFonts w:ascii="SimSun" w:hAnsi="SimSun" w:hint="eastAsia"/>
          <w:sz w:val="21"/>
          <w:szCs w:val="21"/>
        </w:rPr>
        <w:t>产权组织成员国</w:t>
      </w:r>
      <w:proofErr w:type="gramStart"/>
      <w:r w:rsidRPr="005879FD">
        <w:rPr>
          <w:rFonts w:ascii="SimSun" w:hAnsi="SimSun" w:hint="eastAsia"/>
          <w:sz w:val="21"/>
          <w:szCs w:val="21"/>
        </w:rPr>
        <w:t>各</w:t>
      </w:r>
      <w:r w:rsidRPr="005B191B">
        <w:rPr>
          <w:rFonts w:ascii="SimSun" w:hAnsi="SimSun" w:hint="eastAsia"/>
          <w:sz w:val="21"/>
          <w:szCs w:val="21"/>
        </w:rPr>
        <w:t>大会</w:t>
      </w:r>
      <w:proofErr w:type="gramEnd"/>
      <w:r w:rsidRPr="005B191B">
        <w:rPr>
          <w:rFonts w:ascii="SimSun" w:hAnsi="SimSun" w:hint="eastAsia"/>
          <w:sz w:val="21"/>
          <w:szCs w:val="21"/>
        </w:rPr>
        <w:t>各自就其所涉事宜，决定给予下列组织以观察员地位：</w:t>
      </w:r>
    </w:p>
    <w:p w:rsidR="001D4F2E" w:rsidRPr="005B191B" w:rsidRDefault="001D4F2E" w:rsidP="00E47C51">
      <w:pPr>
        <w:pStyle w:val="af"/>
        <w:numPr>
          <w:ilvl w:val="0"/>
          <w:numId w:val="25"/>
        </w:numPr>
        <w:overflowPunct w:val="0"/>
        <w:spacing w:afterLines="50" w:after="120" w:line="340" w:lineRule="atLeast"/>
        <w:ind w:left="1134" w:firstLineChars="0" w:firstLine="0"/>
        <w:jc w:val="both"/>
        <w:textAlignment w:val="bottom"/>
        <w:rPr>
          <w:rFonts w:ascii="SimSun" w:hAnsi="SimSun"/>
          <w:sz w:val="21"/>
          <w:szCs w:val="21"/>
        </w:rPr>
      </w:pPr>
      <w:r w:rsidRPr="005B191B">
        <w:rPr>
          <w:rFonts w:ascii="SimSun" w:hAnsi="SimSun" w:hint="eastAsia"/>
          <w:sz w:val="21"/>
          <w:szCs w:val="21"/>
        </w:rPr>
        <w:t>国际非政府组织：（</w:t>
      </w:r>
      <w:r w:rsidRPr="005B191B">
        <w:rPr>
          <w:rFonts w:ascii="SimSun" w:hAnsi="SimSun"/>
          <w:sz w:val="21"/>
          <w:szCs w:val="21"/>
        </w:rPr>
        <w:t>i</w:t>
      </w:r>
      <w:r w:rsidRPr="005B191B">
        <w:rPr>
          <w:rFonts w:ascii="SimSun" w:hAnsi="SimSun" w:hint="eastAsia"/>
          <w:sz w:val="21"/>
          <w:szCs w:val="21"/>
        </w:rPr>
        <w:t>）欧亚权利人协会联合会（CRSEA）；</w:t>
      </w:r>
      <w:r>
        <w:rPr>
          <w:rFonts w:ascii="SimSun" w:hAnsi="SimSun" w:hint="eastAsia"/>
          <w:sz w:val="21"/>
          <w:szCs w:val="21"/>
        </w:rPr>
        <w:t>和</w:t>
      </w:r>
      <w:r w:rsidRPr="005B191B">
        <w:rPr>
          <w:rFonts w:ascii="SimSun" w:hAnsi="SimSun" w:hint="eastAsia"/>
          <w:sz w:val="21"/>
          <w:szCs w:val="21"/>
        </w:rPr>
        <w:t>（</w:t>
      </w:r>
      <w:r w:rsidRPr="005B191B">
        <w:rPr>
          <w:rFonts w:ascii="SimSun" w:hAnsi="SimSun"/>
          <w:sz w:val="21"/>
          <w:szCs w:val="21"/>
        </w:rPr>
        <w:t>ii</w:t>
      </w:r>
      <w:r w:rsidRPr="005B191B">
        <w:rPr>
          <w:rFonts w:ascii="SimSun" w:hAnsi="SimSun" w:hint="eastAsia"/>
          <w:sz w:val="21"/>
          <w:szCs w:val="21"/>
        </w:rPr>
        <w:t>）</w:t>
      </w:r>
      <w:r w:rsidRPr="004F6A19">
        <w:rPr>
          <w:rFonts w:ascii="SimSun" w:hAnsi="SimSun" w:hint="eastAsia"/>
          <w:sz w:val="21"/>
          <w:szCs w:val="21"/>
        </w:rPr>
        <w:t>欧盟“促进知识产权发展”理事会（国际非营利协会）（“促进知识产权发展”理事会）</w:t>
      </w:r>
      <w:r w:rsidR="00876161">
        <w:rPr>
          <w:rFonts w:ascii="SimSun" w:hAnsi="SimSun" w:hint="eastAsia"/>
          <w:sz w:val="21"/>
          <w:szCs w:val="21"/>
        </w:rPr>
        <w:t>；</w:t>
      </w:r>
    </w:p>
    <w:p w:rsidR="001D4F2E" w:rsidRDefault="001D4F2E" w:rsidP="001D4F2E">
      <w:pPr>
        <w:pStyle w:val="af"/>
        <w:numPr>
          <w:ilvl w:val="0"/>
          <w:numId w:val="25"/>
        </w:numPr>
        <w:overflowPunct w:val="0"/>
        <w:spacing w:afterLines="50" w:after="120" w:line="340" w:lineRule="atLeast"/>
        <w:ind w:left="1134" w:firstLineChars="0" w:firstLine="0"/>
        <w:jc w:val="both"/>
        <w:textAlignment w:val="bottom"/>
        <w:rPr>
          <w:rFonts w:ascii="SimSun" w:hAnsi="SimSun"/>
          <w:sz w:val="21"/>
          <w:szCs w:val="21"/>
        </w:rPr>
      </w:pPr>
      <w:r w:rsidRPr="00E04DEA">
        <w:rPr>
          <w:rFonts w:ascii="SimSun" w:hAnsi="SimSun" w:hint="eastAsia"/>
          <w:sz w:val="21"/>
          <w:szCs w:val="21"/>
        </w:rPr>
        <w:t>国家非政府组织：（</w:t>
      </w:r>
      <w:r w:rsidRPr="00E04DEA">
        <w:rPr>
          <w:rFonts w:ascii="SimSun" w:hAnsi="SimSun"/>
          <w:sz w:val="21"/>
          <w:szCs w:val="21"/>
        </w:rPr>
        <w:t>i</w:t>
      </w:r>
      <w:r w:rsidRPr="00E04DEA">
        <w:rPr>
          <w:rFonts w:ascii="SimSun" w:hAnsi="SimSun" w:hint="eastAsia"/>
          <w:sz w:val="21"/>
          <w:szCs w:val="21"/>
        </w:rPr>
        <w:t>）科特迪瓦知识产权专业人员协会（ASPICI）；</w:t>
      </w:r>
      <w:r w:rsidR="00DF03D6">
        <w:rPr>
          <w:rFonts w:ascii="SimSun" w:hAnsi="SimSun" w:hint="eastAsia"/>
          <w:sz w:val="21"/>
          <w:szCs w:val="21"/>
        </w:rPr>
        <w:t>（</w:t>
      </w:r>
      <w:r w:rsidRPr="00E04DEA">
        <w:rPr>
          <w:rFonts w:ascii="SimSun" w:hAnsi="SimSun" w:hint="eastAsia"/>
          <w:sz w:val="21"/>
          <w:szCs w:val="21"/>
        </w:rPr>
        <w:t>ii</w:t>
      </w:r>
      <w:r w:rsidR="00DF03D6">
        <w:rPr>
          <w:rFonts w:ascii="SimSun" w:hAnsi="SimSun" w:hint="eastAsia"/>
          <w:sz w:val="21"/>
          <w:szCs w:val="21"/>
        </w:rPr>
        <w:t>）</w:t>
      </w:r>
      <w:r w:rsidRPr="00E04DEA">
        <w:rPr>
          <w:rFonts w:ascii="SimSun" w:hAnsi="SimSun" w:hint="eastAsia"/>
          <w:sz w:val="21"/>
          <w:szCs w:val="21"/>
        </w:rPr>
        <w:t>法律研究与促进中心（CRPD）；</w:t>
      </w:r>
      <w:r w:rsidR="00DF03D6">
        <w:rPr>
          <w:rFonts w:ascii="SimSun" w:hAnsi="SimSun" w:hint="eastAsia"/>
          <w:sz w:val="21"/>
          <w:szCs w:val="21"/>
        </w:rPr>
        <w:t>（</w:t>
      </w:r>
      <w:r w:rsidRPr="00E04DEA">
        <w:rPr>
          <w:rFonts w:ascii="SimSun" w:hAnsi="SimSun" w:hint="eastAsia"/>
          <w:sz w:val="21"/>
          <w:szCs w:val="21"/>
        </w:rPr>
        <w:t>iii</w:t>
      </w:r>
      <w:r w:rsidR="00DF03D6">
        <w:rPr>
          <w:rFonts w:ascii="SimSun" w:hAnsi="SimSun" w:hint="eastAsia"/>
          <w:sz w:val="21"/>
          <w:szCs w:val="21"/>
        </w:rPr>
        <w:t>）</w:t>
      </w:r>
      <w:r>
        <w:rPr>
          <w:rFonts w:ascii="SimSun" w:hAnsi="SimSun" w:hint="eastAsia"/>
          <w:sz w:val="21"/>
          <w:szCs w:val="21"/>
        </w:rPr>
        <w:t>埃及创新、创造和信息保护理事会（ECCIPP）；（iv）</w:t>
      </w:r>
      <w:r w:rsidRPr="00E04DEA">
        <w:rPr>
          <w:rFonts w:ascii="SimSun" w:hAnsi="SimSun" w:hint="eastAsia"/>
          <w:sz w:val="21"/>
          <w:szCs w:val="21"/>
        </w:rPr>
        <w:t>韩国专利信息研究院（KIPI）；</w:t>
      </w:r>
      <w:r w:rsidR="00DF03D6">
        <w:rPr>
          <w:rFonts w:ascii="SimSun" w:hAnsi="SimSun" w:hint="eastAsia"/>
          <w:sz w:val="21"/>
          <w:szCs w:val="21"/>
        </w:rPr>
        <w:t>（</w:t>
      </w:r>
      <w:r w:rsidRPr="00E04DEA">
        <w:rPr>
          <w:rFonts w:ascii="SimSun" w:hAnsi="SimSun" w:hint="eastAsia"/>
          <w:sz w:val="21"/>
          <w:szCs w:val="21"/>
        </w:rPr>
        <w:t>v</w:t>
      </w:r>
      <w:r w:rsidR="00DF03D6">
        <w:rPr>
          <w:rFonts w:ascii="SimSun" w:hAnsi="SimSun" w:hint="eastAsia"/>
          <w:sz w:val="21"/>
          <w:szCs w:val="21"/>
        </w:rPr>
        <w:t>）</w:t>
      </w:r>
      <w:r w:rsidRPr="00E04DEA">
        <w:rPr>
          <w:rFonts w:ascii="SimSun" w:hAnsi="SimSun" w:hint="eastAsia"/>
          <w:sz w:val="21"/>
          <w:szCs w:val="21"/>
        </w:rPr>
        <w:t>国家发明家学会（NAI）；以及</w:t>
      </w:r>
      <w:r w:rsidR="00DF03D6">
        <w:rPr>
          <w:rFonts w:ascii="SimSun" w:hAnsi="SimSun" w:hint="eastAsia"/>
          <w:sz w:val="21"/>
          <w:szCs w:val="21"/>
        </w:rPr>
        <w:t>（</w:t>
      </w:r>
      <w:r w:rsidRPr="00E04DEA">
        <w:rPr>
          <w:rFonts w:ascii="SimSun" w:hAnsi="SimSun" w:hint="eastAsia"/>
          <w:sz w:val="21"/>
          <w:szCs w:val="21"/>
        </w:rPr>
        <w:t>v</w:t>
      </w:r>
      <w:r>
        <w:rPr>
          <w:rFonts w:ascii="SimSun" w:hAnsi="SimSun" w:hint="eastAsia"/>
          <w:sz w:val="21"/>
          <w:szCs w:val="21"/>
        </w:rPr>
        <w:t>i</w:t>
      </w:r>
      <w:r w:rsidR="00DF03D6">
        <w:rPr>
          <w:rFonts w:ascii="SimSun" w:hAnsi="SimSun" w:hint="eastAsia"/>
          <w:sz w:val="21"/>
          <w:szCs w:val="21"/>
        </w:rPr>
        <w:t>）</w:t>
      </w:r>
      <w:r w:rsidRPr="00E04DEA">
        <w:rPr>
          <w:rFonts w:ascii="SimSun" w:hAnsi="SimSun" w:hint="eastAsia"/>
          <w:sz w:val="21"/>
          <w:szCs w:val="21"/>
        </w:rPr>
        <w:t>国家发明家名人堂（NIHF）。</w:t>
      </w:r>
    </w:p>
    <w:p w:rsidR="001D4F2E" w:rsidRPr="005B191B" w:rsidRDefault="001D4F2E" w:rsidP="001D4F2E">
      <w:pPr>
        <w:numPr>
          <w:ilvl w:val="0"/>
          <w:numId w:val="11"/>
        </w:numPr>
        <w:tabs>
          <w:tab w:val="clear" w:pos="884"/>
        </w:tabs>
        <w:overflowPunct w:val="0"/>
        <w:spacing w:afterLines="50" w:after="120" w:line="340" w:lineRule="atLeast"/>
        <w:ind w:left="567"/>
        <w:jc w:val="both"/>
        <w:textAlignment w:val="bottom"/>
        <w:rPr>
          <w:rFonts w:ascii="SimSun" w:hAnsi="SimSun"/>
          <w:sz w:val="21"/>
          <w:szCs w:val="21"/>
        </w:rPr>
      </w:pPr>
      <w:r w:rsidRPr="005B191B">
        <w:rPr>
          <w:rFonts w:ascii="SimSun" w:hAnsi="SimSun" w:hint="eastAsia"/>
          <w:sz w:val="21"/>
          <w:szCs w:val="21"/>
        </w:rPr>
        <w:t>产权组织成员国</w:t>
      </w:r>
      <w:proofErr w:type="gramStart"/>
      <w:r w:rsidRPr="005879FD">
        <w:rPr>
          <w:rFonts w:ascii="SimSun" w:hAnsi="SimSun" w:hint="eastAsia"/>
          <w:sz w:val="21"/>
          <w:szCs w:val="21"/>
        </w:rPr>
        <w:t>各</w:t>
      </w:r>
      <w:r w:rsidRPr="005B191B">
        <w:rPr>
          <w:rFonts w:ascii="SimSun" w:hAnsi="SimSun" w:hint="eastAsia"/>
          <w:sz w:val="21"/>
          <w:szCs w:val="21"/>
        </w:rPr>
        <w:t>大会</w:t>
      </w:r>
      <w:proofErr w:type="gramEnd"/>
      <w:r w:rsidRPr="005B191B">
        <w:rPr>
          <w:rFonts w:ascii="SimSun" w:hAnsi="SimSun" w:hint="eastAsia"/>
          <w:sz w:val="21"/>
          <w:szCs w:val="21"/>
        </w:rPr>
        <w:t>各自就其所涉事宜，</w:t>
      </w:r>
      <w:r>
        <w:rPr>
          <w:rFonts w:ascii="SimSun" w:hAnsi="SimSun" w:hint="eastAsia"/>
          <w:sz w:val="21"/>
          <w:szCs w:val="21"/>
        </w:rPr>
        <w:t>注意到文件A/58/8，标题为“</w:t>
      </w:r>
      <w:r w:rsidRPr="00ED464E">
        <w:rPr>
          <w:rFonts w:ascii="SimSun" w:hAnsi="SimSun" w:hint="eastAsia"/>
          <w:sz w:val="21"/>
          <w:szCs w:val="21"/>
        </w:rPr>
        <w:t>更新接纳作为产权组织观察员的非政府组织名单</w:t>
      </w:r>
      <w:r>
        <w:rPr>
          <w:rFonts w:ascii="SimSun" w:hAnsi="SimSun" w:hint="eastAsia"/>
          <w:sz w:val="21"/>
          <w:szCs w:val="21"/>
        </w:rPr>
        <w:t>”。</w:t>
      </w:r>
    </w:p>
    <w:p w:rsidR="001D4F2E" w:rsidRPr="008D0FE6" w:rsidRDefault="001D4F2E" w:rsidP="001D4F2E">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Pr>
          <w:rFonts w:ascii="KaiTi" w:eastAsia="KaiTi" w:hAnsi="KaiTi" w:cs="SimSun" w:hint="eastAsia"/>
          <w:sz w:val="21"/>
          <w:szCs w:val="21"/>
        </w:rPr>
        <w:t>7项</w:t>
      </w:r>
    </w:p>
    <w:p w:rsidR="001D4F2E" w:rsidRPr="00381A6A" w:rsidRDefault="001D4F2E" w:rsidP="001D4F2E">
      <w:pPr>
        <w:keepNext/>
        <w:spacing w:afterLines="50" w:after="120" w:line="340" w:lineRule="atLeast"/>
        <w:jc w:val="both"/>
        <w:rPr>
          <w:rFonts w:ascii="SimHei" w:eastAsia="SimHei"/>
          <w:sz w:val="21"/>
          <w:szCs w:val="21"/>
        </w:rPr>
      </w:pPr>
      <w:r>
        <w:rPr>
          <w:rFonts w:ascii="SimHei" w:eastAsia="SimHei" w:hint="eastAsia"/>
          <w:sz w:val="21"/>
          <w:szCs w:val="21"/>
        </w:rPr>
        <w:t>批准协定</w:t>
      </w:r>
    </w:p>
    <w:p w:rsidR="001D4F2E" w:rsidRDefault="001D4F2E" w:rsidP="001D4F2E">
      <w:pPr>
        <w:numPr>
          <w:ilvl w:val="0"/>
          <w:numId w:val="11"/>
        </w:numPr>
        <w:tabs>
          <w:tab w:val="clear" w:pos="884"/>
        </w:tabs>
        <w:overflowPunct w:val="0"/>
        <w:spacing w:afterLines="50" w:after="120" w:line="340" w:lineRule="atLeast"/>
        <w:ind w:left="0"/>
        <w:jc w:val="both"/>
        <w:textAlignment w:val="bottom"/>
        <w:rPr>
          <w:rFonts w:ascii="SimSun" w:hAnsi="SimSun"/>
          <w:sz w:val="21"/>
          <w:szCs w:val="21"/>
        </w:rPr>
      </w:pPr>
      <w:r w:rsidRPr="00A10DFD">
        <w:rPr>
          <w:rFonts w:ascii="SimSun" w:hAnsi="SimSun" w:hint="eastAsia"/>
          <w:sz w:val="21"/>
          <w:szCs w:val="21"/>
        </w:rPr>
        <w:t>讨论依据文件</w:t>
      </w:r>
      <w:r>
        <w:rPr>
          <w:rFonts w:ascii="SimSun" w:hAnsi="SimSun" w:hint="eastAsia"/>
          <w:sz w:val="21"/>
          <w:szCs w:val="21"/>
        </w:rPr>
        <w:t>WO/CC/75/1</w:t>
      </w:r>
      <w:r w:rsidRPr="00A10DFD">
        <w:rPr>
          <w:rFonts w:ascii="SimSun" w:hAnsi="SimSun" w:hint="eastAsia"/>
          <w:sz w:val="21"/>
          <w:szCs w:val="21"/>
        </w:rPr>
        <w:t>进行。</w:t>
      </w:r>
    </w:p>
    <w:p w:rsidR="001D4F2E" w:rsidRPr="00DD306F" w:rsidRDefault="001D4F2E" w:rsidP="001D4F2E">
      <w:pPr>
        <w:numPr>
          <w:ilvl w:val="0"/>
          <w:numId w:val="11"/>
        </w:numPr>
        <w:tabs>
          <w:tab w:val="clear" w:pos="884"/>
        </w:tabs>
        <w:overflowPunct w:val="0"/>
        <w:spacing w:afterLines="50" w:after="120" w:line="340" w:lineRule="atLeast"/>
        <w:ind w:left="567"/>
        <w:jc w:val="both"/>
        <w:textAlignment w:val="bottom"/>
        <w:rPr>
          <w:rFonts w:ascii="KaiTi" w:eastAsia="KaiTi" w:hAnsi="KaiTi" w:cs="SimSun"/>
          <w:sz w:val="21"/>
          <w:szCs w:val="21"/>
        </w:rPr>
      </w:pPr>
      <w:r w:rsidRPr="003E47CD">
        <w:rPr>
          <w:rFonts w:ascii="SimSun" w:hAnsi="SimSun" w:hint="eastAsia"/>
          <w:sz w:val="21"/>
          <w:szCs w:val="21"/>
        </w:rPr>
        <w:t>产权组</w:t>
      </w:r>
      <w:r>
        <w:rPr>
          <w:rFonts w:ascii="SimSun" w:hAnsi="SimSun" w:hint="eastAsia"/>
          <w:sz w:val="21"/>
          <w:szCs w:val="21"/>
        </w:rPr>
        <w:t>织协调委员会批准</w:t>
      </w:r>
      <w:r w:rsidRPr="007953DB">
        <w:rPr>
          <w:rFonts w:ascii="SimSun" w:hAnsi="SimSun" w:hint="eastAsia"/>
          <w:sz w:val="21"/>
          <w:szCs w:val="21"/>
        </w:rPr>
        <w:t>了</w:t>
      </w:r>
      <w:r>
        <w:rPr>
          <w:rFonts w:ascii="SimSun" w:hAnsi="SimSun" w:hint="eastAsia"/>
          <w:sz w:val="21"/>
          <w:szCs w:val="21"/>
        </w:rPr>
        <w:t>分别列于</w:t>
      </w:r>
      <w:r w:rsidRPr="007953DB">
        <w:rPr>
          <w:rFonts w:ascii="SimSun" w:hAnsi="SimSun" w:hint="eastAsia"/>
          <w:sz w:val="21"/>
          <w:szCs w:val="21"/>
        </w:rPr>
        <w:t>文件WO/CC/7</w:t>
      </w:r>
      <w:r>
        <w:rPr>
          <w:rFonts w:ascii="SimSun" w:hAnsi="SimSun" w:hint="eastAsia"/>
          <w:sz w:val="21"/>
          <w:szCs w:val="21"/>
        </w:rPr>
        <w:t>5</w:t>
      </w:r>
      <w:r w:rsidRPr="007953DB">
        <w:rPr>
          <w:rFonts w:ascii="SimSun" w:hAnsi="SimSun" w:hint="eastAsia"/>
          <w:sz w:val="21"/>
          <w:szCs w:val="21"/>
        </w:rPr>
        <w:t>/1附件一</w:t>
      </w:r>
      <w:r>
        <w:rPr>
          <w:rFonts w:ascii="SimSun" w:hAnsi="SimSun" w:hint="eastAsia"/>
          <w:sz w:val="21"/>
          <w:szCs w:val="21"/>
        </w:rPr>
        <w:t>和附件</w:t>
      </w:r>
      <w:r w:rsidRPr="007953DB">
        <w:rPr>
          <w:rFonts w:ascii="SimSun" w:hAnsi="SimSun" w:hint="eastAsia"/>
          <w:sz w:val="21"/>
          <w:szCs w:val="21"/>
        </w:rPr>
        <w:t>二中的产权组织</w:t>
      </w:r>
      <w:r>
        <w:rPr>
          <w:rFonts w:ascii="SimSun" w:hAnsi="SimSun" w:hint="eastAsia"/>
          <w:sz w:val="21"/>
          <w:szCs w:val="21"/>
        </w:rPr>
        <w:t>、非洲地区知识产权组织和非洲知识产权组织的谅解备忘录，以及产权组织和西非</w:t>
      </w:r>
      <w:proofErr w:type="gramStart"/>
      <w:r>
        <w:rPr>
          <w:rFonts w:ascii="SimSun" w:hAnsi="SimSun" w:hint="eastAsia"/>
          <w:sz w:val="21"/>
          <w:szCs w:val="21"/>
        </w:rPr>
        <w:t>经货联</w:t>
      </w:r>
      <w:r w:rsidRPr="007953DB">
        <w:rPr>
          <w:rFonts w:ascii="SimSun" w:hAnsi="SimSun" w:hint="eastAsia"/>
          <w:sz w:val="21"/>
          <w:szCs w:val="21"/>
        </w:rPr>
        <w:t>的</w:t>
      </w:r>
      <w:proofErr w:type="gramEnd"/>
      <w:r w:rsidRPr="007953DB">
        <w:rPr>
          <w:rFonts w:ascii="SimSun" w:hAnsi="SimSun" w:hint="eastAsia"/>
          <w:sz w:val="21"/>
          <w:szCs w:val="21"/>
        </w:rPr>
        <w:t>谅解备忘录</w:t>
      </w:r>
      <w:r>
        <w:rPr>
          <w:rFonts w:ascii="SimSun" w:hAnsi="SimSun" w:hint="eastAsia"/>
          <w:sz w:val="21"/>
          <w:szCs w:val="21"/>
        </w:rPr>
        <w:t>。</w:t>
      </w:r>
    </w:p>
    <w:p w:rsidR="001D4F2E" w:rsidRPr="008D0FE6" w:rsidRDefault="001D4F2E" w:rsidP="001D4F2E">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Pr>
          <w:rFonts w:ascii="KaiTi" w:eastAsia="KaiTi" w:hAnsi="KaiTi" w:cs="SimSun" w:hint="eastAsia"/>
          <w:sz w:val="21"/>
          <w:szCs w:val="21"/>
        </w:rPr>
        <w:t>8项</w:t>
      </w:r>
    </w:p>
    <w:p w:rsidR="001D4F2E" w:rsidRPr="00381A6A" w:rsidRDefault="001D4F2E" w:rsidP="001D4F2E">
      <w:pPr>
        <w:keepNext/>
        <w:spacing w:afterLines="50" w:after="120" w:line="340" w:lineRule="atLeast"/>
        <w:jc w:val="both"/>
        <w:rPr>
          <w:rFonts w:ascii="SimHei" w:eastAsia="SimHei"/>
          <w:sz w:val="21"/>
          <w:szCs w:val="21"/>
        </w:rPr>
      </w:pPr>
      <w:r>
        <w:rPr>
          <w:rFonts w:ascii="SimHei" w:eastAsia="SimHei" w:hint="eastAsia"/>
          <w:sz w:val="21"/>
          <w:szCs w:val="21"/>
        </w:rPr>
        <w:t>2019</w:t>
      </w:r>
      <w:r w:rsidRPr="00381A6A">
        <w:rPr>
          <w:rFonts w:ascii="SimHei" w:eastAsia="SimHei" w:hint="eastAsia"/>
          <w:sz w:val="21"/>
          <w:szCs w:val="21"/>
        </w:rPr>
        <w:t>年例会议程草案</w:t>
      </w:r>
    </w:p>
    <w:p w:rsidR="001D4F2E" w:rsidRDefault="001D4F2E" w:rsidP="001D4F2E">
      <w:pPr>
        <w:numPr>
          <w:ilvl w:val="0"/>
          <w:numId w:val="11"/>
        </w:numPr>
        <w:tabs>
          <w:tab w:val="clear" w:pos="884"/>
        </w:tabs>
        <w:overflowPunct w:val="0"/>
        <w:spacing w:afterLines="50" w:after="120" w:line="340" w:lineRule="atLeast"/>
        <w:ind w:left="0"/>
        <w:jc w:val="both"/>
        <w:textAlignment w:val="bottom"/>
        <w:rPr>
          <w:rFonts w:ascii="SimSun" w:hAnsi="SimSun"/>
          <w:sz w:val="21"/>
          <w:szCs w:val="21"/>
        </w:rPr>
      </w:pPr>
      <w:r w:rsidRPr="00A10DFD">
        <w:rPr>
          <w:rFonts w:ascii="SimSun" w:hAnsi="SimSun" w:hint="eastAsia"/>
          <w:sz w:val="21"/>
          <w:szCs w:val="21"/>
        </w:rPr>
        <w:t>讨论依据文件</w:t>
      </w:r>
      <w:r>
        <w:rPr>
          <w:rFonts w:ascii="SimSun" w:hAnsi="SimSun" w:hint="eastAsia"/>
          <w:sz w:val="21"/>
          <w:szCs w:val="21"/>
        </w:rPr>
        <w:t>A/58/4</w:t>
      </w:r>
      <w:r w:rsidRPr="00A10DFD">
        <w:rPr>
          <w:rFonts w:ascii="SimSun" w:hAnsi="SimSun" w:hint="eastAsia"/>
          <w:sz w:val="21"/>
          <w:szCs w:val="21"/>
        </w:rPr>
        <w:t>进行。</w:t>
      </w:r>
    </w:p>
    <w:p w:rsidR="001D4F2E" w:rsidRPr="003E47CD" w:rsidRDefault="001D4F2E" w:rsidP="001D4F2E">
      <w:pPr>
        <w:numPr>
          <w:ilvl w:val="0"/>
          <w:numId w:val="11"/>
        </w:numPr>
        <w:tabs>
          <w:tab w:val="clear" w:pos="884"/>
        </w:tabs>
        <w:overflowPunct w:val="0"/>
        <w:spacing w:afterLines="50" w:after="120" w:line="340" w:lineRule="atLeast"/>
        <w:ind w:left="567"/>
        <w:jc w:val="both"/>
        <w:textAlignment w:val="bottom"/>
        <w:rPr>
          <w:rFonts w:ascii="SimSun" w:hAnsi="SimSun"/>
          <w:sz w:val="21"/>
          <w:szCs w:val="21"/>
        </w:rPr>
      </w:pPr>
      <w:r w:rsidRPr="003E47CD">
        <w:rPr>
          <w:rFonts w:ascii="SimSun" w:hAnsi="SimSun" w:hint="eastAsia"/>
          <w:sz w:val="21"/>
          <w:szCs w:val="21"/>
        </w:rPr>
        <w:t>产权组织</w:t>
      </w:r>
      <w:r>
        <w:rPr>
          <w:rFonts w:ascii="SimSun" w:hAnsi="SimSun" w:hint="eastAsia"/>
          <w:sz w:val="21"/>
          <w:szCs w:val="21"/>
        </w:rPr>
        <w:t>协调委员会通过了附件一和</w:t>
      </w:r>
      <w:r w:rsidR="00745FE5">
        <w:rPr>
          <w:rFonts w:ascii="SimSun" w:hAnsi="SimSun" w:hint="eastAsia"/>
          <w:sz w:val="21"/>
          <w:szCs w:val="21"/>
        </w:rPr>
        <w:t>附件</w:t>
      </w:r>
      <w:r>
        <w:rPr>
          <w:rFonts w:ascii="SimSun" w:hAnsi="SimSun" w:hint="eastAsia"/>
          <w:sz w:val="21"/>
          <w:szCs w:val="21"/>
        </w:rPr>
        <w:t>二，巴黎联盟执行委员会通过了附件三，伯尔尼联盟执行委员会通过了附件四</w:t>
      </w:r>
      <w:r w:rsidRPr="003E47CD">
        <w:rPr>
          <w:rFonts w:ascii="SimSun" w:hAnsi="SimSun" w:hint="eastAsia"/>
          <w:sz w:val="21"/>
          <w:szCs w:val="21"/>
        </w:rPr>
        <w:t>。</w:t>
      </w:r>
    </w:p>
    <w:p w:rsidR="001D4F2E" w:rsidRPr="008D0FE6" w:rsidRDefault="001D4F2E" w:rsidP="001D4F2E">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lastRenderedPageBreak/>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Pr>
          <w:rFonts w:ascii="KaiTi" w:eastAsia="KaiTi" w:hAnsi="KaiTi" w:cs="SimSun" w:hint="eastAsia"/>
          <w:sz w:val="21"/>
          <w:szCs w:val="21"/>
        </w:rPr>
        <w:t>9项</w:t>
      </w:r>
    </w:p>
    <w:p w:rsidR="001D4F2E" w:rsidRPr="00321A16" w:rsidRDefault="001D4F2E" w:rsidP="00E40A99">
      <w:pPr>
        <w:keepNext/>
        <w:spacing w:afterLines="50" w:after="120" w:line="340" w:lineRule="atLeast"/>
        <w:rPr>
          <w:rFonts w:ascii="SimHei" w:eastAsia="SimHei"/>
          <w:sz w:val="21"/>
          <w:szCs w:val="21"/>
        </w:rPr>
      </w:pPr>
      <w:r>
        <w:rPr>
          <w:rFonts w:ascii="SimHei" w:eastAsia="SimHei" w:hint="eastAsia"/>
          <w:sz w:val="21"/>
          <w:szCs w:val="21"/>
        </w:rPr>
        <w:t>产权组织协调委员会的组成及</w:t>
      </w:r>
      <w:r>
        <w:rPr>
          <w:rFonts w:ascii="SimHei" w:eastAsia="SimHei"/>
          <w:sz w:val="21"/>
          <w:szCs w:val="21"/>
        </w:rPr>
        <w:br/>
      </w:r>
      <w:r>
        <w:rPr>
          <w:rFonts w:ascii="SimHei" w:eastAsia="SimHei" w:hint="eastAsia"/>
          <w:sz w:val="21"/>
          <w:szCs w:val="21"/>
        </w:rPr>
        <w:t>巴黎联盟执行委员会和伯尔尼联盟执行委员会的组成</w:t>
      </w:r>
    </w:p>
    <w:p w:rsidR="001D4F2E" w:rsidRDefault="001D4F2E" w:rsidP="001D4F2E">
      <w:pPr>
        <w:numPr>
          <w:ilvl w:val="0"/>
          <w:numId w:val="11"/>
        </w:numPr>
        <w:tabs>
          <w:tab w:val="clear" w:pos="884"/>
        </w:tabs>
        <w:overflowPunct w:val="0"/>
        <w:spacing w:afterLines="50" w:after="120" w:line="340" w:lineRule="atLeast"/>
        <w:ind w:left="0"/>
        <w:jc w:val="both"/>
        <w:textAlignment w:val="bottom"/>
        <w:rPr>
          <w:rFonts w:ascii="SimSun" w:hAnsi="SimSun"/>
          <w:sz w:val="21"/>
          <w:szCs w:val="21"/>
        </w:rPr>
      </w:pPr>
      <w:r w:rsidRPr="00A10DFD">
        <w:rPr>
          <w:rFonts w:ascii="SimSun" w:hAnsi="SimSun" w:hint="eastAsia"/>
          <w:sz w:val="21"/>
          <w:szCs w:val="21"/>
        </w:rPr>
        <w:t>讨论依据文件</w:t>
      </w:r>
      <w:r>
        <w:rPr>
          <w:rFonts w:ascii="SimSun" w:hAnsi="SimSun" w:hint="eastAsia"/>
          <w:sz w:val="21"/>
          <w:szCs w:val="21"/>
        </w:rPr>
        <w:t>A/58/7和A/58/9 Rev.进行</w:t>
      </w:r>
      <w:r w:rsidRPr="00F512BB">
        <w:rPr>
          <w:rFonts w:ascii="SimSun" w:hAnsi="SimSun" w:hint="eastAsia"/>
          <w:sz w:val="21"/>
          <w:szCs w:val="21"/>
        </w:rPr>
        <w:t>。</w:t>
      </w:r>
    </w:p>
    <w:p w:rsidR="001D4F2E" w:rsidRDefault="00F1225F" w:rsidP="001D4F2E">
      <w:pPr>
        <w:numPr>
          <w:ilvl w:val="0"/>
          <w:numId w:val="11"/>
        </w:numPr>
        <w:tabs>
          <w:tab w:val="clear" w:pos="884"/>
        </w:tabs>
        <w:overflowPunct w:val="0"/>
        <w:spacing w:afterLines="50" w:after="120" w:line="340" w:lineRule="atLeast"/>
        <w:ind w:left="567"/>
        <w:jc w:val="both"/>
        <w:textAlignment w:val="bottom"/>
        <w:rPr>
          <w:rFonts w:ascii="SimSun" w:hAnsi="SimSun"/>
          <w:sz w:val="21"/>
          <w:szCs w:val="21"/>
        </w:rPr>
      </w:pPr>
      <w:r>
        <w:rPr>
          <w:rFonts w:ascii="SimSun" w:hAnsi="SimSun" w:hint="eastAsia"/>
          <w:sz w:val="21"/>
          <w:szCs w:val="21"/>
        </w:rPr>
        <w:t>参</w:t>
      </w:r>
      <w:r w:rsidR="00E22F61">
        <w:rPr>
          <w:rFonts w:ascii="SimSun" w:hAnsi="SimSun" w:hint="eastAsia"/>
          <w:sz w:val="21"/>
          <w:szCs w:val="21"/>
        </w:rPr>
        <w:t>见关于议程第9项的报告</w:t>
      </w:r>
      <w:r>
        <w:rPr>
          <w:rFonts w:ascii="SimSun" w:hAnsi="SimSun" w:hint="eastAsia"/>
          <w:sz w:val="21"/>
          <w:szCs w:val="21"/>
        </w:rPr>
        <w:t>续</w:t>
      </w:r>
      <w:r w:rsidR="00E22F61">
        <w:rPr>
          <w:rFonts w:ascii="SimSun" w:hAnsi="SimSun" w:hint="eastAsia"/>
          <w:sz w:val="21"/>
          <w:szCs w:val="21"/>
        </w:rPr>
        <w:t>文（文件A/58/10 Add.1</w:t>
      </w:r>
      <w:r w:rsidR="00E22F61">
        <w:rPr>
          <w:rFonts w:ascii="SimSun" w:hAnsi="SimSun"/>
          <w:sz w:val="21"/>
          <w:szCs w:val="21"/>
        </w:rPr>
        <w:t>）</w:t>
      </w:r>
      <w:r w:rsidR="001D4F2E">
        <w:rPr>
          <w:rFonts w:ascii="SimSun" w:hAnsi="SimSun" w:hint="eastAsia"/>
          <w:sz w:val="21"/>
          <w:szCs w:val="21"/>
        </w:rPr>
        <w:t>。</w:t>
      </w:r>
    </w:p>
    <w:p w:rsidR="001D4F2E" w:rsidRPr="008D0FE6" w:rsidRDefault="001D4F2E" w:rsidP="001D4F2E">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Pr>
          <w:rFonts w:ascii="KaiTi" w:eastAsia="KaiTi" w:hAnsi="KaiTi" w:cs="SimSun" w:hint="eastAsia"/>
          <w:sz w:val="21"/>
          <w:szCs w:val="21"/>
        </w:rPr>
        <w:t>10项</w:t>
      </w:r>
    </w:p>
    <w:p w:rsidR="001D4F2E" w:rsidRPr="00381A6A" w:rsidRDefault="001D4F2E" w:rsidP="001D4F2E">
      <w:pPr>
        <w:keepNext/>
        <w:spacing w:afterLines="50" w:after="120" w:line="340" w:lineRule="atLeast"/>
        <w:jc w:val="both"/>
        <w:rPr>
          <w:rFonts w:ascii="SimHei" w:eastAsia="SimHei"/>
          <w:sz w:val="21"/>
          <w:szCs w:val="21"/>
        </w:rPr>
      </w:pPr>
      <w:r w:rsidRPr="00381A6A">
        <w:rPr>
          <w:rFonts w:ascii="SimHei" w:eastAsia="SimHei" w:hint="eastAsia"/>
          <w:sz w:val="21"/>
          <w:szCs w:val="21"/>
        </w:rPr>
        <w:t>计划和预算委员会的</w:t>
      </w:r>
      <w:r>
        <w:rPr>
          <w:rFonts w:ascii="SimHei" w:eastAsia="SimHei" w:hint="eastAsia"/>
          <w:sz w:val="21"/>
          <w:szCs w:val="21"/>
        </w:rPr>
        <w:t>组成</w:t>
      </w:r>
    </w:p>
    <w:p w:rsidR="001D4F2E" w:rsidRDefault="001D4F2E" w:rsidP="001D4F2E">
      <w:pPr>
        <w:numPr>
          <w:ilvl w:val="0"/>
          <w:numId w:val="11"/>
        </w:numPr>
        <w:tabs>
          <w:tab w:val="clear" w:pos="884"/>
        </w:tabs>
        <w:overflowPunct w:val="0"/>
        <w:spacing w:afterLines="50" w:after="120" w:line="340" w:lineRule="atLeast"/>
        <w:ind w:left="0"/>
        <w:jc w:val="both"/>
        <w:textAlignment w:val="bottom"/>
        <w:rPr>
          <w:rFonts w:ascii="SimSun" w:hAnsi="SimSun"/>
          <w:sz w:val="21"/>
          <w:szCs w:val="21"/>
        </w:rPr>
      </w:pPr>
      <w:r w:rsidRPr="00A10DFD">
        <w:rPr>
          <w:rFonts w:ascii="SimSun" w:hAnsi="SimSun" w:hint="eastAsia"/>
          <w:sz w:val="21"/>
          <w:szCs w:val="21"/>
        </w:rPr>
        <w:t>讨论依据文件</w:t>
      </w:r>
      <w:r>
        <w:rPr>
          <w:rFonts w:ascii="SimSun" w:hAnsi="SimSun" w:hint="eastAsia"/>
          <w:sz w:val="21"/>
          <w:szCs w:val="21"/>
        </w:rPr>
        <w:t>WO/G</w:t>
      </w:r>
      <w:r>
        <w:rPr>
          <w:rFonts w:ascii="SimSun" w:hAnsi="SimSun"/>
          <w:sz w:val="21"/>
          <w:szCs w:val="21"/>
        </w:rPr>
        <w:t>A/5</w:t>
      </w:r>
      <w:r>
        <w:rPr>
          <w:rFonts w:ascii="SimSun" w:hAnsi="SimSun" w:hint="eastAsia"/>
          <w:sz w:val="21"/>
          <w:szCs w:val="21"/>
        </w:rPr>
        <w:t>0</w:t>
      </w:r>
      <w:r>
        <w:rPr>
          <w:rFonts w:ascii="SimSun" w:hAnsi="SimSun"/>
          <w:sz w:val="21"/>
          <w:szCs w:val="21"/>
        </w:rPr>
        <w:t>/</w:t>
      </w:r>
      <w:r>
        <w:rPr>
          <w:rFonts w:ascii="SimSun" w:hAnsi="SimSun" w:hint="eastAsia"/>
          <w:sz w:val="21"/>
          <w:szCs w:val="21"/>
        </w:rPr>
        <w:t>12和WO/G</w:t>
      </w:r>
      <w:r>
        <w:rPr>
          <w:rFonts w:ascii="SimSun" w:hAnsi="SimSun"/>
          <w:sz w:val="21"/>
          <w:szCs w:val="21"/>
        </w:rPr>
        <w:t>A/5</w:t>
      </w:r>
      <w:r>
        <w:rPr>
          <w:rFonts w:ascii="SimSun" w:hAnsi="SimSun" w:hint="eastAsia"/>
          <w:sz w:val="21"/>
          <w:szCs w:val="21"/>
        </w:rPr>
        <w:t>0</w:t>
      </w:r>
      <w:r>
        <w:rPr>
          <w:rFonts w:ascii="SimSun" w:hAnsi="SimSun"/>
          <w:sz w:val="21"/>
          <w:szCs w:val="21"/>
        </w:rPr>
        <w:t>/</w:t>
      </w:r>
      <w:r>
        <w:rPr>
          <w:rFonts w:ascii="SimSun" w:hAnsi="SimSun" w:hint="eastAsia"/>
          <w:sz w:val="21"/>
          <w:szCs w:val="21"/>
        </w:rPr>
        <w:t>14</w:t>
      </w:r>
      <w:r w:rsidRPr="00A10DFD">
        <w:rPr>
          <w:rFonts w:ascii="SimSun" w:hAnsi="SimSun" w:hint="eastAsia"/>
          <w:sz w:val="21"/>
          <w:szCs w:val="21"/>
        </w:rPr>
        <w:t>进行。</w:t>
      </w:r>
    </w:p>
    <w:p w:rsidR="001D4F2E" w:rsidRDefault="00066CE0" w:rsidP="001D4F2E">
      <w:pPr>
        <w:numPr>
          <w:ilvl w:val="0"/>
          <w:numId w:val="11"/>
        </w:numPr>
        <w:tabs>
          <w:tab w:val="clear" w:pos="884"/>
        </w:tabs>
        <w:overflowPunct w:val="0"/>
        <w:spacing w:afterLines="50" w:after="120" w:line="340" w:lineRule="atLeast"/>
        <w:ind w:left="567"/>
        <w:jc w:val="both"/>
        <w:textAlignment w:val="bottom"/>
        <w:rPr>
          <w:rFonts w:ascii="SimSun" w:hAnsi="SimSun"/>
          <w:sz w:val="21"/>
          <w:szCs w:val="21"/>
        </w:rPr>
      </w:pPr>
      <w:r>
        <w:rPr>
          <w:rFonts w:ascii="SimSun" w:hAnsi="SimSun" w:hint="eastAsia"/>
          <w:sz w:val="21"/>
          <w:szCs w:val="21"/>
        </w:rPr>
        <w:t>参见关于议程第10项的报告续文（文件A/58/10 Add.2</w:t>
      </w:r>
      <w:r>
        <w:rPr>
          <w:rFonts w:ascii="SimSun" w:hAnsi="SimSun"/>
          <w:sz w:val="21"/>
          <w:szCs w:val="21"/>
        </w:rPr>
        <w:t>）</w:t>
      </w:r>
      <w:r>
        <w:rPr>
          <w:rFonts w:ascii="SimSun" w:hAnsi="SimSun" w:hint="eastAsia"/>
          <w:sz w:val="21"/>
          <w:szCs w:val="21"/>
        </w:rPr>
        <w:t>。</w:t>
      </w:r>
    </w:p>
    <w:p w:rsidR="001D4F2E" w:rsidRPr="008D0FE6" w:rsidRDefault="001D4F2E" w:rsidP="001D4F2E">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Pr>
          <w:rFonts w:ascii="KaiTi" w:eastAsia="KaiTi" w:hAnsi="KaiTi" w:cs="SimSun" w:hint="eastAsia"/>
          <w:sz w:val="21"/>
          <w:szCs w:val="21"/>
        </w:rPr>
        <w:t>11项</w:t>
      </w:r>
    </w:p>
    <w:p w:rsidR="001D4F2E" w:rsidRPr="00381A6A" w:rsidRDefault="001D4F2E" w:rsidP="001D4F2E">
      <w:pPr>
        <w:keepNext/>
        <w:spacing w:afterLines="50" w:after="120" w:line="340" w:lineRule="atLeast"/>
        <w:jc w:val="both"/>
        <w:rPr>
          <w:rFonts w:ascii="SimHei" w:eastAsia="SimHei"/>
          <w:sz w:val="21"/>
          <w:szCs w:val="21"/>
        </w:rPr>
      </w:pPr>
      <w:r>
        <w:rPr>
          <w:rFonts w:ascii="SimHei" w:eastAsia="SimHei" w:hint="eastAsia"/>
          <w:sz w:val="21"/>
          <w:szCs w:val="21"/>
        </w:rPr>
        <w:t>关于</w:t>
      </w:r>
      <w:r w:rsidRPr="00381A6A">
        <w:rPr>
          <w:rFonts w:ascii="SimHei" w:eastAsia="SimHei" w:hint="eastAsia"/>
          <w:sz w:val="21"/>
          <w:szCs w:val="21"/>
        </w:rPr>
        <w:t>审计和监督</w:t>
      </w:r>
      <w:r>
        <w:rPr>
          <w:rFonts w:ascii="SimHei" w:eastAsia="SimHei" w:hint="eastAsia"/>
          <w:sz w:val="21"/>
          <w:szCs w:val="21"/>
        </w:rPr>
        <w:t>的报告</w:t>
      </w:r>
    </w:p>
    <w:p w:rsidR="001D4F2E" w:rsidRDefault="001D4F2E" w:rsidP="001D4F2E">
      <w:pPr>
        <w:numPr>
          <w:ilvl w:val="0"/>
          <w:numId w:val="11"/>
        </w:numPr>
        <w:tabs>
          <w:tab w:val="clear" w:pos="884"/>
        </w:tabs>
        <w:overflowPunct w:val="0"/>
        <w:spacing w:afterLines="50" w:after="120" w:line="340" w:lineRule="atLeast"/>
        <w:ind w:left="0"/>
        <w:jc w:val="both"/>
        <w:textAlignment w:val="bottom"/>
        <w:rPr>
          <w:rFonts w:ascii="SimSun" w:hAnsi="SimSun"/>
          <w:sz w:val="21"/>
          <w:szCs w:val="21"/>
        </w:rPr>
      </w:pPr>
      <w:r w:rsidRPr="00A10DFD">
        <w:rPr>
          <w:rFonts w:ascii="SimSun" w:hAnsi="SimSun" w:hint="eastAsia"/>
          <w:sz w:val="21"/>
          <w:szCs w:val="21"/>
        </w:rPr>
        <w:t>讨论依据文件</w:t>
      </w:r>
      <w:r w:rsidRPr="004D1A48">
        <w:rPr>
          <w:rFonts w:ascii="SimSun" w:hAnsi="SimSun"/>
          <w:sz w:val="21"/>
          <w:szCs w:val="21"/>
        </w:rPr>
        <w:t>WO/GA/</w:t>
      </w:r>
      <w:r>
        <w:rPr>
          <w:rFonts w:ascii="SimSun" w:hAnsi="SimSun" w:hint="eastAsia"/>
          <w:sz w:val="21"/>
          <w:szCs w:val="21"/>
        </w:rPr>
        <w:t>50</w:t>
      </w:r>
      <w:r w:rsidRPr="004D1A48">
        <w:rPr>
          <w:rFonts w:ascii="SimSun" w:hAnsi="SimSun"/>
          <w:sz w:val="21"/>
          <w:szCs w:val="21"/>
        </w:rPr>
        <w:t>/1</w:t>
      </w:r>
      <w:r>
        <w:rPr>
          <w:rFonts w:ascii="SimSun" w:hAnsi="SimSun"/>
          <w:sz w:val="21"/>
          <w:szCs w:val="21"/>
        </w:rPr>
        <w:t>、</w:t>
      </w:r>
      <w:r>
        <w:rPr>
          <w:rFonts w:ascii="SimSun" w:hAnsi="SimSun" w:hint="eastAsia"/>
          <w:sz w:val="21"/>
          <w:szCs w:val="21"/>
        </w:rPr>
        <w:t>A/58/5、</w:t>
      </w:r>
      <w:r w:rsidRPr="004D1A48">
        <w:rPr>
          <w:rFonts w:ascii="SimSun" w:hAnsi="SimSun"/>
          <w:sz w:val="21"/>
          <w:szCs w:val="21"/>
        </w:rPr>
        <w:t>WO/GA/</w:t>
      </w:r>
      <w:r>
        <w:rPr>
          <w:rFonts w:ascii="SimSun" w:hAnsi="SimSun" w:hint="eastAsia"/>
          <w:sz w:val="21"/>
          <w:szCs w:val="21"/>
        </w:rPr>
        <w:t>50</w:t>
      </w:r>
      <w:r w:rsidRPr="004D1A48">
        <w:rPr>
          <w:rFonts w:ascii="SimSun" w:hAnsi="SimSun"/>
          <w:sz w:val="21"/>
          <w:szCs w:val="21"/>
        </w:rPr>
        <w:t>/</w:t>
      </w:r>
      <w:r>
        <w:rPr>
          <w:rFonts w:ascii="SimSun" w:hAnsi="SimSun" w:hint="eastAsia"/>
          <w:sz w:val="21"/>
          <w:szCs w:val="21"/>
        </w:rPr>
        <w:t>2和A</w:t>
      </w:r>
      <w:r w:rsidRPr="004D1A48">
        <w:rPr>
          <w:rFonts w:ascii="SimSun" w:hAnsi="SimSun"/>
          <w:sz w:val="21"/>
          <w:szCs w:val="21"/>
        </w:rPr>
        <w:t>/</w:t>
      </w:r>
      <w:r>
        <w:rPr>
          <w:rFonts w:ascii="SimSun" w:hAnsi="SimSun" w:hint="eastAsia"/>
          <w:sz w:val="21"/>
          <w:szCs w:val="21"/>
        </w:rPr>
        <w:t>5</w:t>
      </w:r>
      <w:r w:rsidRPr="004D1A48">
        <w:rPr>
          <w:rFonts w:ascii="SimSun" w:hAnsi="SimSun"/>
          <w:sz w:val="21"/>
          <w:szCs w:val="21"/>
        </w:rPr>
        <w:t>8/6</w:t>
      </w:r>
      <w:r w:rsidRPr="00A10DFD">
        <w:rPr>
          <w:rFonts w:ascii="SimSun" w:hAnsi="SimSun" w:hint="eastAsia"/>
          <w:sz w:val="21"/>
          <w:szCs w:val="21"/>
        </w:rPr>
        <w:t>进行。</w:t>
      </w:r>
    </w:p>
    <w:p w:rsidR="001D4F2E" w:rsidRPr="00AD45D3" w:rsidRDefault="001D4F2E" w:rsidP="001D4F2E">
      <w:pPr>
        <w:overflowPunct w:val="0"/>
        <w:spacing w:afterLines="50" w:after="120" w:line="340" w:lineRule="atLeast"/>
        <w:ind w:left="567"/>
        <w:jc w:val="both"/>
        <w:textAlignment w:val="bottom"/>
        <w:rPr>
          <w:rFonts w:ascii="SimSun" w:hAnsi="SimSun"/>
          <w:sz w:val="20"/>
          <w:szCs w:val="21"/>
        </w:rPr>
      </w:pPr>
      <w:r>
        <w:rPr>
          <w:rFonts w:ascii="SimSun" w:hAnsi="SimSun" w:hint="eastAsia"/>
          <w:sz w:val="21"/>
        </w:rPr>
        <w:t>（i）</w:t>
      </w:r>
      <w:r w:rsidRPr="00AD45D3">
        <w:rPr>
          <w:rFonts w:ascii="SimSun" w:hAnsi="SimSun" w:hint="eastAsia"/>
          <w:sz w:val="21"/>
        </w:rPr>
        <w:tab/>
      </w:r>
      <w:r w:rsidRPr="00066CE0">
        <w:rPr>
          <w:rFonts w:ascii="SimSun" w:hAnsi="SimSun"/>
          <w:sz w:val="21"/>
          <w:u w:val="single"/>
        </w:rPr>
        <w:t>产权组织</w:t>
      </w:r>
      <w:r w:rsidRPr="00AD45D3">
        <w:rPr>
          <w:rFonts w:ascii="SimSun" w:hAnsi="SimSun" w:hint="eastAsia"/>
          <w:sz w:val="21"/>
          <w:u w:val="single"/>
        </w:rPr>
        <w:t>独立咨询监督委员会（</w:t>
      </w:r>
      <w:proofErr w:type="gramStart"/>
      <w:r w:rsidRPr="00AD45D3">
        <w:rPr>
          <w:rFonts w:ascii="SimSun" w:hAnsi="SimSun" w:hint="eastAsia"/>
          <w:sz w:val="21"/>
          <w:u w:val="single"/>
        </w:rPr>
        <w:t>咨</w:t>
      </w:r>
      <w:proofErr w:type="gramEnd"/>
      <w:r w:rsidRPr="00AD45D3">
        <w:rPr>
          <w:rFonts w:ascii="SimSun" w:hAnsi="SimSun" w:hint="eastAsia"/>
          <w:sz w:val="21"/>
          <w:u w:val="single"/>
        </w:rPr>
        <w:t>监委）的报告</w:t>
      </w:r>
    </w:p>
    <w:p w:rsidR="001D4F2E" w:rsidRPr="00D62EED" w:rsidRDefault="001D4F2E" w:rsidP="001D4F2E">
      <w:pPr>
        <w:numPr>
          <w:ilvl w:val="0"/>
          <w:numId w:val="11"/>
        </w:numPr>
        <w:tabs>
          <w:tab w:val="clear" w:pos="884"/>
        </w:tabs>
        <w:overflowPunct w:val="0"/>
        <w:spacing w:afterLines="50" w:after="120" w:line="340" w:lineRule="atLeast"/>
        <w:ind w:left="567"/>
        <w:jc w:val="both"/>
        <w:textAlignment w:val="bottom"/>
        <w:rPr>
          <w:rFonts w:ascii="SimSun" w:hAnsi="SimSun"/>
          <w:sz w:val="21"/>
          <w:szCs w:val="21"/>
        </w:rPr>
      </w:pPr>
      <w:r w:rsidRPr="00D62EED">
        <w:rPr>
          <w:rFonts w:ascii="SimSun" w:hAnsi="SimSun" w:hint="eastAsia"/>
          <w:sz w:val="21"/>
          <w:szCs w:val="21"/>
        </w:rPr>
        <w:t>产权组织大会注意到“产权组织独立咨询监督委员会（</w:t>
      </w:r>
      <w:proofErr w:type="gramStart"/>
      <w:r w:rsidRPr="00D62EED">
        <w:rPr>
          <w:rFonts w:ascii="SimSun" w:hAnsi="SimSun" w:hint="eastAsia"/>
          <w:sz w:val="21"/>
          <w:szCs w:val="21"/>
        </w:rPr>
        <w:t>咨</w:t>
      </w:r>
      <w:proofErr w:type="gramEnd"/>
      <w:r w:rsidRPr="00D62EED">
        <w:rPr>
          <w:rFonts w:ascii="SimSun" w:hAnsi="SimSun" w:hint="eastAsia"/>
          <w:sz w:val="21"/>
          <w:szCs w:val="21"/>
        </w:rPr>
        <w:t>监委）的报告”（文件WO/GA/50/1）。</w:t>
      </w:r>
    </w:p>
    <w:p w:rsidR="001D4F2E" w:rsidRPr="00AD45D3" w:rsidRDefault="001D4F2E" w:rsidP="001D4F2E">
      <w:pPr>
        <w:overflowPunct w:val="0"/>
        <w:spacing w:afterLines="50" w:after="120" w:line="340" w:lineRule="atLeast"/>
        <w:ind w:left="567"/>
        <w:jc w:val="both"/>
        <w:textAlignment w:val="bottom"/>
        <w:rPr>
          <w:rFonts w:ascii="SimSun" w:hAnsi="SimSun"/>
          <w:sz w:val="21"/>
        </w:rPr>
      </w:pPr>
      <w:r>
        <w:rPr>
          <w:rFonts w:ascii="SimSun" w:hAnsi="SimSun" w:hint="eastAsia"/>
          <w:sz w:val="21"/>
        </w:rPr>
        <w:t>（ii）</w:t>
      </w:r>
      <w:r w:rsidRPr="00AD45D3">
        <w:rPr>
          <w:rFonts w:ascii="SimSun" w:hAnsi="SimSun" w:hint="eastAsia"/>
          <w:sz w:val="21"/>
        </w:rPr>
        <w:tab/>
      </w:r>
      <w:r w:rsidRPr="00071119">
        <w:rPr>
          <w:rFonts w:ascii="SimSun" w:hAnsi="SimSun" w:hint="eastAsia"/>
          <w:sz w:val="21"/>
          <w:u w:val="single"/>
        </w:rPr>
        <w:t>外聘审计员的报告</w:t>
      </w:r>
    </w:p>
    <w:p w:rsidR="001D4F2E" w:rsidRPr="00EA2839" w:rsidRDefault="001D4F2E" w:rsidP="001D4F2E">
      <w:pPr>
        <w:numPr>
          <w:ilvl w:val="0"/>
          <w:numId w:val="11"/>
        </w:numPr>
        <w:tabs>
          <w:tab w:val="clear" w:pos="884"/>
        </w:tabs>
        <w:overflowPunct w:val="0"/>
        <w:spacing w:afterLines="50" w:after="120" w:line="340" w:lineRule="atLeast"/>
        <w:ind w:left="567"/>
        <w:jc w:val="both"/>
        <w:textAlignment w:val="bottom"/>
        <w:rPr>
          <w:rFonts w:ascii="SimSun" w:hAnsi="SimSun"/>
          <w:sz w:val="21"/>
          <w:szCs w:val="21"/>
        </w:rPr>
      </w:pPr>
      <w:r w:rsidRPr="00EA2839">
        <w:rPr>
          <w:rFonts w:ascii="SimSun" w:hAnsi="SimSun" w:hint="eastAsia"/>
          <w:sz w:val="21"/>
          <w:szCs w:val="21"/>
        </w:rPr>
        <w:t>产权组织大会和产权组织成员国的其他大会注意到</w:t>
      </w:r>
      <w:r>
        <w:rPr>
          <w:rFonts w:ascii="SimSun" w:hAnsi="SimSun" w:hint="eastAsia"/>
          <w:sz w:val="21"/>
          <w:szCs w:val="21"/>
        </w:rPr>
        <w:t>“</w:t>
      </w:r>
      <w:r w:rsidRPr="00EA2839">
        <w:rPr>
          <w:rFonts w:ascii="SimSun" w:hAnsi="SimSun" w:hint="eastAsia"/>
          <w:sz w:val="21"/>
          <w:szCs w:val="21"/>
        </w:rPr>
        <w:t>外聘审计员的报告</w:t>
      </w:r>
      <w:r>
        <w:rPr>
          <w:rFonts w:ascii="SimSun" w:hAnsi="SimSun" w:hint="eastAsia"/>
          <w:sz w:val="21"/>
          <w:szCs w:val="21"/>
        </w:rPr>
        <w:t>”</w:t>
      </w:r>
      <w:r w:rsidRPr="00EA2839">
        <w:rPr>
          <w:rFonts w:ascii="SimSun" w:hAnsi="SimSun" w:hint="eastAsia"/>
          <w:sz w:val="21"/>
          <w:szCs w:val="21"/>
        </w:rPr>
        <w:t>（文件A/58/</w:t>
      </w:r>
      <w:r>
        <w:rPr>
          <w:rFonts w:ascii="SimSun" w:hAnsi="SimSun" w:hint="eastAsia"/>
          <w:sz w:val="21"/>
          <w:szCs w:val="21"/>
        </w:rPr>
        <w:t>5</w:t>
      </w:r>
      <w:r w:rsidRPr="00EA2839">
        <w:rPr>
          <w:rFonts w:ascii="SimSun" w:hAnsi="SimSun" w:hint="eastAsia"/>
          <w:sz w:val="21"/>
          <w:szCs w:val="21"/>
        </w:rPr>
        <w:t>）。</w:t>
      </w:r>
    </w:p>
    <w:p w:rsidR="001D4F2E" w:rsidRPr="00AD45D3" w:rsidRDefault="001D4F2E" w:rsidP="001D4F2E">
      <w:pPr>
        <w:overflowPunct w:val="0"/>
        <w:spacing w:afterLines="50" w:after="120" w:line="340" w:lineRule="atLeast"/>
        <w:ind w:left="567"/>
        <w:jc w:val="both"/>
        <w:textAlignment w:val="bottom"/>
        <w:rPr>
          <w:rFonts w:ascii="SimSun" w:hAnsi="SimSun"/>
          <w:sz w:val="21"/>
        </w:rPr>
      </w:pPr>
      <w:r>
        <w:rPr>
          <w:rFonts w:ascii="SimSun" w:hAnsi="SimSun" w:hint="eastAsia"/>
          <w:sz w:val="21"/>
        </w:rPr>
        <w:t>（iii）</w:t>
      </w:r>
      <w:r>
        <w:rPr>
          <w:rFonts w:ascii="SimSun" w:hAnsi="SimSun" w:hint="eastAsia"/>
          <w:sz w:val="21"/>
        </w:rPr>
        <w:tab/>
      </w:r>
      <w:r w:rsidRPr="00071119">
        <w:rPr>
          <w:rFonts w:ascii="SimSun" w:hAnsi="SimSun" w:hint="eastAsia"/>
          <w:sz w:val="21"/>
          <w:u w:val="single"/>
        </w:rPr>
        <w:t>内部监督司（监督司）司长的报告</w:t>
      </w:r>
    </w:p>
    <w:p w:rsidR="001D4F2E" w:rsidRPr="005F507E" w:rsidRDefault="001D4F2E" w:rsidP="001D4F2E">
      <w:pPr>
        <w:numPr>
          <w:ilvl w:val="0"/>
          <w:numId w:val="11"/>
        </w:numPr>
        <w:tabs>
          <w:tab w:val="clear" w:pos="884"/>
        </w:tabs>
        <w:overflowPunct w:val="0"/>
        <w:spacing w:afterLines="50" w:after="120" w:line="340" w:lineRule="atLeast"/>
        <w:ind w:left="567"/>
        <w:jc w:val="both"/>
        <w:textAlignment w:val="bottom"/>
        <w:rPr>
          <w:rFonts w:ascii="SimSun" w:hAnsi="SimSun"/>
          <w:sz w:val="21"/>
          <w:szCs w:val="21"/>
        </w:rPr>
      </w:pPr>
      <w:r w:rsidRPr="005F507E">
        <w:rPr>
          <w:rFonts w:ascii="SimSun" w:hAnsi="SimSun" w:hint="eastAsia"/>
          <w:sz w:val="21"/>
          <w:szCs w:val="21"/>
        </w:rPr>
        <w:t>产权组织大会注意到</w:t>
      </w:r>
      <w:r>
        <w:rPr>
          <w:rFonts w:ascii="SimSun" w:hAnsi="SimSun" w:hint="eastAsia"/>
          <w:sz w:val="21"/>
          <w:szCs w:val="21"/>
        </w:rPr>
        <w:t>“</w:t>
      </w:r>
      <w:r w:rsidRPr="005F507E">
        <w:rPr>
          <w:rFonts w:ascii="SimSun" w:hAnsi="SimSun" w:hint="eastAsia"/>
          <w:sz w:val="21"/>
          <w:szCs w:val="21"/>
        </w:rPr>
        <w:t>内部监督司（监督司）司长的年度报告</w:t>
      </w:r>
      <w:r>
        <w:rPr>
          <w:rFonts w:ascii="SimSun" w:hAnsi="SimSun" w:hint="eastAsia"/>
          <w:sz w:val="21"/>
          <w:szCs w:val="21"/>
        </w:rPr>
        <w:t>”</w:t>
      </w:r>
      <w:r w:rsidRPr="005F507E">
        <w:rPr>
          <w:rFonts w:ascii="SimSun" w:hAnsi="SimSun" w:hint="eastAsia"/>
          <w:sz w:val="21"/>
          <w:szCs w:val="21"/>
        </w:rPr>
        <w:t>（文件</w:t>
      </w:r>
      <w:r>
        <w:rPr>
          <w:rFonts w:ascii="SimSun" w:hAnsi="SimSun" w:hint="eastAsia"/>
          <w:sz w:val="21"/>
          <w:szCs w:val="21"/>
        </w:rPr>
        <w:t>WO/GA/50</w:t>
      </w:r>
      <w:r w:rsidRPr="005F507E">
        <w:rPr>
          <w:rFonts w:ascii="SimSun" w:hAnsi="SimSun" w:hint="eastAsia"/>
          <w:sz w:val="21"/>
          <w:szCs w:val="21"/>
        </w:rPr>
        <w:t>/2）。</w:t>
      </w:r>
    </w:p>
    <w:p w:rsidR="001D4F2E" w:rsidRPr="008D0FE6" w:rsidRDefault="001D4F2E" w:rsidP="001D4F2E">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Pr>
          <w:rFonts w:ascii="KaiTi" w:eastAsia="KaiTi" w:hAnsi="KaiTi" w:cs="SimSun" w:hint="eastAsia"/>
          <w:sz w:val="21"/>
          <w:szCs w:val="21"/>
        </w:rPr>
        <w:t>12项</w:t>
      </w:r>
    </w:p>
    <w:p w:rsidR="001D4F2E" w:rsidRPr="00381A6A" w:rsidRDefault="001D4F2E" w:rsidP="001D4F2E">
      <w:pPr>
        <w:keepNext/>
        <w:spacing w:afterLines="50" w:after="120" w:line="340" w:lineRule="atLeast"/>
        <w:jc w:val="both"/>
        <w:rPr>
          <w:rFonts w:ascii="SimHei" w:eastAsia="SimHei"/>
          <w:sz w:val="21"/>
          <w:szCs w:val="21"/>
        </w:rPr>
      </w:pPr>
      <w:r w:rsidRPr="00381A6A">
        <w:rPr>
          <w:rFonts w:ascii="SimHei" w:eastAsia="SimHei" w:hint="eastAsia"/>
          <w:sz w:val="21"/>
          <w:szCs w:val="21"/>
        </w:rPr>
        <w:t>关于</w:t>
      </w:r>
      <w:r>
        <w:rPr>
          <w:rFonts w:ascii="SimHei" w:eastAsia="SimHei" w:hint="eastAsia"/>
          <w:sz w:val="21"/>
          <w:szCs w:val="21"/>
        </w:rPr>
        <w:t>计划和预算委员会</w:t>
      </w:r>
      <w:r w:rsidRPr="00381A6A">
        <w:rPr>
          <w:rFonts w:ascii="SimHei" w:eastAsia="SimHei" w:hint="eastAsia"/>
          <w:sz w:val="21"/>
          <w:szCs w:val="21"/>
        </w:rPr>
        <w:t>的报告</w:t>
      </w:r>
    </w:p>
    <w:p w:rsidR="001D4F2E" w:rsidRDefault="001D4F2E" w:rsidP="001D4F2E">
      <w:pPr>
        <w:numPr>
          <w:ilvl w:val="0"/>
          <w:numId w:val="11"/>
        </w:numPr>
        <w:tabs>
          <w:tab w:val="clear" w:pos="884"/>
        </w:tabs>
        <w:overflowPunct w:val="0"/>
        <w:spacing w:afterLines="50" w:after="120" w:line="340" w:lineRule="atLeast"/>
        <w:ind w:left="0"/>
        <w:jc w:val="both"/>
        <w:textAlignment w:val="bottom"/>
        <w:rPr>
          <w:rFonts w:ascii="SimSun" w:hAnsi="SimSun"/>
          <w:sz w:val="21"/>
          <w:szCs w:val="21"/>
        </w:rPr>
      </w:pPr>
      <w:r w:rsidRPr="00A10DFD">
        <w:rPr>
          <w:rFonts w:ascii="SimSun" w:hAnsi="SimSun" w:hint="eastAsia"/>
          <w:sz w:val="21"/>
          <w:szCs w:val="21"/>
        </w:rPr>
        <w:t>讨论依据文件</w:t>
      </w:r>
      <w:r>
        <w:rPr>
          <w:rFonts w:ascii="SimSun" w:hAnsi="SimSun" w:hint="eastAsia"/>
          <w:sz w:val="21"/>
          <w:szCs w:val="21"/>
        </w:rPr>
        <w:t>A/58/6进行</w:t>
      </w:r>
      <w:r w:rsidRPr="00F512BB">
        <w:rPr>
          <w:rFonts w:ascii="SimSun" w:hAnsi="SimSun" w:hint="eastAsia"/>
          <w:sz w:val="21"/>
          <w:szCs w:val="21"/>
        </w:rPr>
        <w:t>。</w:t>
      </w:r>
    </w:p>
    <w:p w:rsidR="001D4F2E" w:rsidRPr="001D22F7" w:rsidRDefault="001D4F2E" w:rsidP="001D4F2E">
      <w:pPr>
        <w:numPr>
          <w:ilvl w:val="0"/>
          <w:numId w:val="11"/>
        </w:numPr>
        <w:tabs>
          <w:tab w:val="clear" w:pos="884"/>
        </w:tabs>
        <w:overflowPunct w:val="0"/>
        <w:spacing w:afterLines="50" w:after="120" w:line="340" w:lineRule="atLeast"/>
        <w:ind w:left="567"/>
        <w:jc w:val="both"/>
        <w:textAlignment w:val="bottom"/>
        <w:rPr>
          <w:rFonts w:ascii="KaiTi" w:eastAsia="KaiTi" w:hAnsi="KaiTi" w:cs="SimSun"/>
          <w:sz w:val="21"/>
          <w:szCs w:val="21"/>
        </w:rPr>
      </w:pPr>
      <w:r>
        <w:rPr>
          <w:rFonts w:ascii="SimSun" w:hAnsi="SimSun" w:hint="eastAsia"/>
          <w:sz w:val="21"/>
          <w:szCs w:val="21"/>
        </w:rPr>
        <w:t>产权组织</w:t>
      </w:r>
      <w:proofErr w:type="gramStart"/>
      <w:r>
        <w:rPr>
          <w:rFonts w:ascii="SimSun" w:hAnsi="SimSun" w:hint="eastAsia"/>
          <w:sz w:val="21"/>
          <w:szCs w:val="21"/>
        </w:rPr>
        <w:t>各大会</w:t>
      </w:r>
      <w:proofErr w:type="gramEnd"/>
      <w:r>
        <w:rPr>
          <w:rFonts w:ascii="SimSun" w:hAnsi="SimSun" w:hint="eastAsia"/>
          <w:sz w:val="21"/>
          <w:szCs w:val="21"/>
        </w:rPr>
        <w:t>各自就其所涉事宜：</w:t>
      </w:r>
    </w:p>
    <w:p w:rsidR="001D4F2E" w:rsidRPr="001D22F7" w:rsidRDefault="001D4F2E" w:rsidP="00E47C51">
      <w:pPr>
        <w:pStyle w:val="af"/>
        <w:numPr>
          <w:ilvl w:val="0"/>
          <w:numId w:val="38"/>
        </w:numPr>
        <w:overflowPunct w:val="0"/>
        <w:spacing w:afterLines="50" w:after="120" w:line="340" w:lineRule="atLeast"/>
        <w:ind w:left="1134" w:firstLineChars="0" w:firstLine="0"/>
        <w:jc w:val="both"/>
        <w:textAlignment w:val="bottom"/>
        <w:rPr>
          <w:rFonts w:ascii="SimSun" w:hAnsi="SimSun"/>
          <w:sz w:val="21"/>
          <w:szCs w:val="21"/>
        </w:rPr>
      </w:pPr>
      <w:r w:rsidRPr="001D22F7">
        <w:rPr>
          <w:rFonts w:ascii="SimSun" w:hAnsi="SimSun" w:hint="eastAsia"/>
          <w:sz w:val="21"/>
          <w:szCs w:val="21"/>
        </w:rPr>
        <w:t>注意到“计划和预算委员会通过的决定一览”（文件A/58/6）</w:t>
      </w:r>
      <w:r w:rsidR="00914987">
        <w:rPr>
          <w:rFonts w:ascii="SimSun" w:hAnsi="SimSun" w:hint="eastAsia"/>
          <w:sz w:val="21"/>
          <w:szCs w:val="21"/>
        </w:rPr>
        <w:t>；并</w:t>
      </w:r>
    </w:p>
    <w:p w:rsidR="001D4F2E" w:rsidRPr="001D22F7" w:rsidRDefault="001D4F2E" w:rsidP="00E47C51">
      <w:pPr>
        <w:pStyle w:val="af"/>
        <w:numPr>
          <w:ilvl w:val="0"/>
          <w:numId w:val="38"/>
        </w:numPr>
        <w:overflowPunct w:val="0"/>
        <w:spacing w:afterLines="50" w:after="120" w:line="340" w:lineRule="atLeast"/>
        <w:ind w:left="1134" w:firstLineChars="0" w:firstLine="0"/>
        <w:jc w:val="both"/>
        <w:textAlignment w:val="bottom"/>
        <w:rPr>
          <w:rFonts w:ascii="SimSun" w:hAnsi="SimSun" w:cs="Times New Roman"/>
          <w:sz w:val="21"/>
          <w:szCs w:val="21"/>
        </w:rPr>
      </w:pPr>
      <w:r>
        <w:rPr>
          <w:rFonts w:ascii="SimSun" w:hAnsi="SimSun" w:hint="eastAsia"/>
          <w:sz w:val="21"/>
          <w:szCs w:val="21"/>
        </w:rPr>
        <w:t>批准了该份文件中所载的计划和预算委员会提出的各项建议。</w:t>
      </w:r>
    </w:p>
    <w:p w:rsidR="001D4F2E" w:rsidRPr="008D0FE6" w:rsidRDefault="001D4F2E" w:rsidP="001D4F2E">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Pr>
          <w:rFonts w:ascii="KaiTi" w:eastAsia="KaiTi" w:hAnsi="KaiTi" w:cs="SimSun" w:hint="eastAsia"/>
          <w:sz w:val="21"/>
          <w:szCs w:val="21"/>
        </w:rPr>
        <w:t>13项</w:t>
      </w:r>
    </w:p>
    <w:p w:rsidR="001D4F2E" w:rsidRPr="00381A6A" w:rsidRDefault="001D4F2E" w:rsidP="001D4F2E">
      <w:pPr>
        <w:keepNext/>
        <w:spacing w:afterLines="50" w:after="120" w:line="340" w:lineRule="atLeast"/>
        <w:jc w:val="both"/>
        <w:rPr>
          <w:rFonts w:ascii="SimHei" w:eastAsia="SimHei"/>
          <w:sz w:val="21"/>
          <w:szCs w:val="21"/>
        </w:rPr>
      </w:pPr>
      <w:r>
        <w:rPr>
          <w:rFonts w:ascii="SimHei" w:eastAsia="SimHei" w:hint="eastAsia"/>
          <w:sz w:val="21"/>
          <w:szCs w:val="21"/>
        </w:rPr>
        <w:t>开设新的产权组织驻外办事处</w:t>
      </w:r>
    </w:p>
    <w:p w:rsidR="001D4F2E" w:rsidRPr="00DD68BC" w:rsidRDefault="001D4F2E" w:rsidP="001D4F2E">
      <w:pPr>
        <w:numPr>
          <w:ilvl w:val="0"/>
          <w:numId w:val="11"/>
        </w:numPr>
        <w:tabs>
          <w:tab w:val="clear" w:pos="884"/>
        </w:tabs>
        <w:overflowPunct w:val="0"/>
        <w:spacing w:afterLines="50" w:after="120" w:line="340" w:lineRule="atLeast"/>
        <w:ind w:left="0"/>
        <w:jc w:val="both"/>
        <w:textAlignment w:val="bottom"/>
        <w:rPr>
          <w:rFonts w:ascii="KaiTi" w:eastAsia="KaiTi" w:hAnsi="KaiTi" w:cs="SimSun"/>
          <w:sz w:val="21"/>
          <w:szCs w:val="21"/>
        </w:rPr>
      </w:pPr>
      <w:r w:rsidRPr="00DD68BC">
        <w:rPr>
          <w:rFonts w:ascii="SimSun" w:hAnsi="SimSun" w:hint="eastAsia"/>
          <w:sz w:val="21"/>
          <w:szCs w:val="21"/>
        </w:rPr>
        <w:t>讨论依据文件WO/GA/50/11进行。</w:t>
      </w:r>
    </w:p>
    <w:p w:rsidR="001D4F2E" w:rsidRPr="00DD68BC" w:rsidRDefault="001D4F2E" w:rsidP="001D4F2E">
      <w:pPr>
        <w:numPr>
          <w:ilvl w:val="0"/>
          <w:numId w:val="11"/>
        </w:numPr>
        <w:tabs>
          <w:tab w:val="clear" w:pos="884"/>
        </w:tabs>
        <w:overflowPunct w:val="0"/>
        <w:spacing w:afterLines="50" w:after="120" w:line="340" w:lineRule="atLeast"/>
        <w:ind w:left="567"/>
        <w:jc w:val="both"/>
        <w:textAlignment w:val="bottom"/>
        <w:rPr>
          <w:rFonts w:ascii="KaiTi" w:eastAsia="KaiTi" w:hAnsi="KaiTi" w:cs="SimSun"/>
          <w:sz w:val="21"/>
          <w:szCs w:val="21"/>
        </w:rPr>
      </w:pPr>
      <w:r w:rsidRPr="00066CE0">
        <w:rPr>
          <w:rFonts w:ascii="SimSun" w:hAnsi="SimSun" w:hint="eastAsia"/>
          <w:sz w:val="21"/>
          <w:szCs w:val="21"/>
        </w:rPr>
        <w:t>参见关于议程第1</w:t>
      </w:r>
      <w:r w:rsidR="00914987" w:rsidRPr="00066CE0">
        <w:rPr>
          <w:rFonts w:ascii="SimSun" w:hAnsi="SimSun" w:hint="eastAsia"/>
          <w:sz w:val="21"/>
          <w:szCs w:val="21"/>
        </w:rPr>
        <w:t>3</w:t>
      </w:r>
      <w:r w:rsidRPr="00066CE0">
        <w:rPr>
          <w:rFonts w:ascii="SimSun" w:hAnsi="SimSun" w:hint="eastAsia"/>
          <w:sz w:val="21"/>
          <w:szCs w:val="21"/>
        </w:rPr>
        <w:t>项的报告续文（文件A/58/</w:t>
      </w:r>
      <w:r w:rsidR="00066CE0">
        <w:rPr>
          <w:rFonts w:ascii="SimSun" w:hAnsi="SimSun" w:hint="eastAsia"/>
          <w:sz w:val="21"/>
          <w:szCs w:val="21"/>
        </w:rPr>
        <w:t>10</w:t>
      </w:r>
      <w:r w:rsidR="00225846">
        <w:rPr>
          <w:rFonts w:ascii="SimSun" w:hAnsi="SimSun" w:hint="eastAsia"/>
          <w:sz w:val="21"/>
          <w:szCs w:val="21"/>
        </w:rPr>
        <w:t xml:space="preserve"> </w:t>
      </w:r>
      <w:r w:rsidR="00066CE0">
        <w:rPr>
          <w:rFonts w:ascii="SimSun" w:hAnsi="SimSun" w:hint="eastAsia"/>
          <w:sz w:val="21"/>
          <w:szCs w:val="21"/>
        </w:rPr>
        <w:t>Add.3）。</w:t>
      </w:r>
    </w:p>
    <w:p w:rsidR="001D4F2E" w:rsidRPr="008D0FE6" w:rsidRDefault="001D4F2E" w:rsidP="001D4F2E">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lastRenderedPageBreak/>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Pr>
          <w:rFonts w:ascii="KaiTi" w:eastAsia="KaiTi" w:hAnsi="KaiTi" w:cs="SimSun" w:hint="eastAsia"/>
          <w:sz w:val="21"/>
          <w:szCs w:val="21"/>
        </w:rPr>
        <w:t>14项</w:t>
      </w:r>
    </w:p>
    <w:p w:rsidR="001D4F2E" w:rsidRPr="00381A6A" w:rsidRDefault="001D4F2E" w:rsidP="001D4F2E">
      <w:pPr>
        <w:keepNext/>
        <w:spacing w:afterLines="50" w:after="120" w:line="340" w:lineRule="atLeast"/>
        <w:jc w:val="both"/>
        <w:rPr>
          <w:rFonts w:ascii="SimHei" w:eastAsia="SimHei"/>
          <w:sz w:val="21"/>
          <w:szCs w:val="21"/>
        </w:rPr>
      </w:pPr>
      <w:r w:rsidRPr="00381A6A">
        <w:rPr>
          <w:rFonts w:ascii="SimHei" w:eastAsia="SimHei" w:hint="eastAsia"/>
          <w:sz w:val="21"/>
          <w:szCs w:val="21"/>
        </w:rPr>
        <w:t>关于版权及相关权常设委员会（SCCR）的报告</w:t>
      </w:r>
    </w:p>
    <w:p w:rsidR="001D4F2E" w:rsidRDefault="001D4F2E" w:rsidP="001D4F2E">
      <w:pPr>
        <w:numPr>
          <w:ilvl w:val="0"/>
          <w:numId w:val="11"/>
        </w:numPr>
        <w:tabs>
          <w:tab w:val="clear" w:pos="884"/>
        </w:tabs>
        <w:overflowPunct w:val="0"/>
        <w:spacing w:afterLines="50" w:after="120" w:line="340" w:lineRule="atLeast"/>
        <w:ind w:left="0"/>
        <w:jc w:val="both"/>
        <w:textAlignment w:val="bottom"/>
        <w:rPr>
          <w:rFonts w:ascii="SimSun" w:hAnsi="SimSun"/>
          <w:sz w:val="21"/>
          <w:szCs w:val="21"/>
        </w:rPr>
      </w:pPr>
      <w:r w:rsidRPr="00A10DFD">
        <w:rPr>
          <w:rFonts w:ascii="SimSun" w:hAnsi="SimSun" w:hint="eastAsia"/>
          <w:sz w:val="21"/>
          <w:szCs w:val="21"/>
        </w:rPr>
        <w:t>讨论依据文件</w:t>
      </w:r>
      <w:r>
        <w:rPr>
          <w:rFonts w:ascii="SimSun" w:hAnsi="SimSun" w:hint="eastAsia"/>
          <w:sz w:val="21"/>
          <w:szCs w:val="21"/>
        </w:rPr>
        <w:t>WO/GA/50/3进行，参考了文件A/58/INF/6 Rev.。</w:t>
      </w:r>
    </w:p>
    <w:p w:rsidR="001D4F2E" w:rsidRPr="00FB4538" w:rsidRDefault="001D4F2E" w:rsidP="001D4F2E">
      <w:pPr>
        <w:numPr>
          <w:ilvl w:val="0"/>
          <w:numId w:val="11"/>
        </w:numPr>
        <w:tabs>
          <w:tab w:val="clear" w:pos="884"/>
        </w:tabs>
        <w:overflowPunct w:val="0"/>
        <w:spacing w:afterLines="50" w:after="120" w:line="340" w:lineRule="atLeast"/>
        <w:ind w:left="567"/>
        <w:jc w:val="both"/>
        <w:textAlignment w:val="bottom"/>
        <w:rPr>
          <w:rFonts w:ascii="SimSun" w:hAnsi="SimSun"/>
          <w:sz w:val="21"/>
          <w:szCs w:val="21"/>
        </w:rPr>
      </w:pPr>
      <w:r w:rsidRPr="00FB4538">
        <w:rPr>
          <w:rFonts w:ascii="SimSun" w:hAnsi="SimSun" w:hint="eastAsia"/>
          <w:sz w:val="21"/>
          <w:szCs w:val="21"/>
        </w:rPr>
        <w:t>产权组织大会：</w:t>
      </w:r>
    </w:p>
    <w:p w:rsidR="001D4F2E" w:rsidRPr="00532536" w:rsidRDefault="001D4F2E" w:rsidP="00FD7DA5">
      <w:pPr>
        <w:pStyle w:val="af"/>
        <w:numPr>
          <w:ilvl w:val="0"/>
          <w:numId w:val="32"/>
        </w:numPr>
        <w:tabs>
          <w:tab w:val="left" w:pos="1985"/>
        </w:tabs>
        <w:overflowPunct w:val="0"/>
        <w:spacing w:afterLines="50" w:after="120" w:line="340" w:lineRule="atLeast"/>
        <w:ind w:left="1134" w:firstLineChars="0" w:firstLine="0"/>
        <w:jc w:val="both"/>
        <w:textAlignment w:val="bottom"/>
        <w:rPr>
          <w:rFonts w:ascii="SimSun" w:hAnsi="SimSun"/>
          <w:sz w:val="21"/>
          <w:szCs w:val="21"/>
        </w:rPr>
      </w:pPr>
      <w:r w:rsidRPr="00532536">
        <w:rPr>
          <w:rFonts w:ascii="SimSun" w:hAnsi="SimSun" w:hint="eastAsia"/>
          <w:sz w:val="21"/>
          <w:szCs w:val="21"/>
        </w:rPr>
        <w:t>注意到“关于版权及相关权常设委员会（SCCR）的报告”（文件WO/GA/50/3</w:t>
      </w:r>
      <w:r w:rsidRPr="00532536">
        <w:rPr>
          <w:rFonts w:ascii="SimSun" w:hAnsi="SimSun"/>
          <w:sz w:val="21"/>
          <w:szCs w:val="21"/>
        </w:rPr>
        <w:t>）</w:t>
      </w:r>
      <w:r w:rsidRPr="00532536">
        <w:rPr>
          <w:rFonts w:ascii="SimSun" w:hAnsi="SimSun" w:hint="eastAsia"/>
          <w:sz w:val="21"/>
          <w:szCs w:val="21"/>
        </w:rPr>
        <w:t>；</w:t>
      </w:r>
    </w:p>
    <w:p w:rsidR="001D4F2E" w:rsidRDefault="001D4F2E" w:rsidP="00FD7DA5">
      <w:pPr>
        <w:pStyle w:val="af"/>
        <w:numPr>
          <w:ilvl w:val="0"/>
          <w:numId w:val="32"/>
        </w:numPr>
        <w:tabs>
          <w:tab w:val="left" w:pos="1985"/>
        </w:tabs>
        <w:overflowPunct w:val="0"/>
        <w:spacing w:afterLines="50" w:after="120" w:line="340" w:lineRule="atLeast"/>
        <w:ind w:left="1134" w:firstLineChars="0" w:firstLine="0"/>
        <w:jc w:val="both"/>
        <w:textAlignment w:val="bottom"/>
        <w:rPr>
          <w:rFonts w:ascii="SimSun" w:hAnsi="SimSun"/>
          <w:sz w:val="21"/>
          <w:szCs w:val="21"/>
        </w:rPr>
      </w:pPr>
      <w:r>
        <w:rPr>
          <w:rFonts w:ascii="SimSun" w:hAnsi="SimSun" w:hint="eastAsia"/>
          <w:sz w:val="21"/>
          <w:szCs w:val="21"/>
        </w:rPr>
        <w:t>指示SCCR</w:t>
      </w:r>
      <w:r w:rsidR="00CE6690">
        <w:rPr>
          <w:rFonts w:ascii="SimSun" w:hAnsi="SimSun" w:hint="eastAsia"/>
          <w:sz w:val="21"/>
          <w:szCs w:val="21"/>
        </w:rPr>
        <w:t>：</w:t>
      </w:r>
    </w:p>
    <w:p w:rsidR="001D4F2E" w:rsidRDefault="001D4F2E" w:rsidP="00E64B43">
      <w:pPr>
        <w:pStyle w:val="af"/>
        <w:overflowPunct w:val="0"/>
        <w:spacing w:afterLines="50" w:after="120" w:line="340" w:lineRule="atLeast"/>
        <w:ind w:left="1985" w:firstLineChars="0" w:firstLine="0"/>
        <w:jc w:val="both"/>
        <w:textAlignment w:val="bottom"/>
        <w:rPr>
          <w:rFonts w:ascii="SimSun" w:hAnsi="SimSun"/>
          <w:sz w:val="21"/>
          <w:szCs w:val="21"/>
        </w:rPr>
      </w:pPr>
      <w:r>
        <w:rPr>
          <w:rFonts w:ascii="SimSun" w:hAnsi="SimSun" w:hint="eastAsia"/>
          <w:sz w:val="21"/>
          <w:szCs w:val="21"/>
        </w:rPr>
        <w:t>（a）</w:t>
      </w:r>
      <w:r>
        <w:rPr>
          <w:rFonts w:ascii="SimSun" w:hAnsi="SimSun" w:hint="eastAsia"/>
          <w:sz w:val="21"/>
          <w:szCs w:val="21"/>
        </w:rPr>
        <w:tab/>
        <w:t>尽其所能，就SCCR/37和SCCR/38</w:t>
      </w:r>
      <w:r w:rsidRPr="00532536">
        <w:rPr>
          <w:rFonts w:ascii="SimSun" w:hAnsi="SimSun" w:hint="eastAsia"/>
          <w:sz w:val="21"/>
          <w:szCs w:val="21"/>
        </w:rPr>
        <w:t>期间与拟议的保护广播组织条约有关的剩余未决问题达成协商一致</w:t>
      </w:r>
      <w:r>
        <w:rPr>
          <w:rFonts w:ascii="SimSun" w:hAnsi="SimSun" w:hint="eastAsia"/>
          <w:sz w:val="21"/>
          <w:szCs w:val="21"/>
        </w:rPr>
        <w:t>，并</w:t>
      </w:r>
    </w:p>
    <w:p w:rsidR="001D4F2E" w:rsidRDefault="001D4F2E" w:rsidP="00E64B43">
      <w:pPr>
        <w:pStyle w:val="af"/>
        <w:overflowPunct w:val="0"/>
        <w:spacing w:afterLines="50" w:after="120" w:line="340" w:lineRule="atLeast"/>
        <w:ind w:left="1985" w:firstLineChars="0" w:firstLine="0"/>
        <w:jc w:val="both"/>
        <w:textAlignment w:val="bottom"/>
        <w:rPr>
          <w:rFonts w:ascii="SimSun" w:hAnsi="SimSun"/>
          <w:sz w:val="21"/>
          <w:szCs w:val="21"/>
        </w:rPr>
      </w:pPr>
      <w:r w:rsidRPr="00532536">
        <w:rPr>
          <w:rFonts w:ascii="SimSun" w:hAnsi="SimSun" w:hint="eastAsia"/>
          <w:sz w:val="21"/>
          <w:szCs w:val="21"/>
        </w:rPr>
        <w:t>（b）</w:t>
      </w:r>
      <w:r>
        <w:rPr>
          <w:rFonts w:ascii="SimSun" w:hAnsi="SimSun" w:hint="eastAsia"/>
          <w:sz w:val="21"/>
          <w:szCs w:val="21"/>
        </w:rPr>
        <w:tab/>
      </w:r>
      <w:r w:rsidR="00F67B5F">
        <w:rPr>
          <w:rFonts w:ascii="SimSun" w:hAnsi="SimSun" w:hint="eastAsia"/>
          <w:sz w:val="21"/>
          <w:szCs w:val="21"/>
        </w:rPr>
        <w:t>回顾</w:t>
      </w:r>
      <w:r>
        <w:rPr>
          <w:rFonts w:ascii="SimSun" w:hAnsi="SimSun" w:hint="eastAsia"/>
          <w:sz w:val="21"/>
          <w:szCs w:val="21"/>
        </w:rPr>
        <w:t>SCCR/38期间</w:t>
      </w:r>
      <w:r w:rsidRPr="00532536">
        <w:rPr>
          <w:rFonts w:ascii="SimSun" w:hAnsi="SimSun" w:hint="eastAsia"/>
          <w:sz w:val="21"/>
          <w:szCs w:val="21"/>
        </w:rPr>
        <w:t>取得的进展，在就未决问题达成协商一致的情况下，向大会</w:t>
      </w:r>
      <w:r>
        <w:rPr>
          <w:rFonts w:ascii="SimSun" w:hAnsi="SimSun" w:hint="eastAsia"/>
          <w:sz w:val="21"/>
          <w:szCs w:val="21"/>
        </w:rPr>
        <w:t>提出</w:t>
      </w:r>
      <w:r w:rsidRPr="00532536">
        <w:rPr>
          <w:rFonts w:ascii="SimSun" w:hAnsi="SimSun" w:hint="eastAsia"/>
          <w:sz w:val="21"/>
          <w:szCs w:val="21"/>
        </w:rPr>
        <w:t>建议</w:t>
      </w:r>
      <w:r>
        <w:rPr>
          <w:rFonts w:ascii="SimSun" w:hAnsi="SimSun" w:hint="eastAsia"/>
          <w:sz w:val="21"/>
          <w:szCs w:val="21"/>
        </w:rPr>
        <w:t>，请其批准</w:t>
      </w:r>
      <w:r w:rsidRPr="00532536">
        <w:rPr>
          <w:rFonts w:ascii="SimSun" w:hAnsi="SimSun" w:hint="eastAsia"/>
          <w:sz w:val="21"/>
          <w:szCs w:val="21"/>
        </w:rPr>
        <w:t>通过条约的外交会议的日期和地点；以及</w:t>
      </w:r>
    </w:p>
    <w:p w:rsidR="001D4F2E" w:rsidRPr="00532536" w:rsidRDefault="001D4F2E" w:rsidP="00FD7DA5">
      <w:pPr>
        <w:pStyle w:val="af"/>
        <w:numPr>
          <w:ilvl w:val="0"/>
          <w:numId w:val="32"/>
        </w:numPr>
        <w:tabs>
          <w:tab w:val="left" w:pos="1985"/>
        </w:tabs>
        <w:overflowPunct w:val="0"/>
        <w:spacing w:afterLines="50" w:after="120" w:line="340" w:lineRule="atLeast"/>
        <w:ind w:left="1134" w:firstLineChars="0" w:firstLine="0"/>
        <w:jc w:val="both"/>
        <w:textAlignment w:val="bottom"/>
        <w:rPr>
          <w:rFonts w:ascii="SimSun" w:hAnsi="SimSun"/>
          <w:sz w:val="21"/>
          <w:szCs w:val="21"/>
        </w:rPr>
      </w:pPr>
      <w:r w:rsidRPr="00532536">
        <w:rPr>
          <w:rFonts w:ascii="SimSun" w:hAnsi="SimSun" w:hint="eastAsia"/>
          <w:sz w:val="21"/>
          <w:szCs w:val="21"/>
        </w:rPr>
        <w:t>指示SCCR继续就文件WO/GA/50/3中所报告的其他议题开展工作。</w:t>
      </w:r>
    </w:p>
    <w:p w:rsidR="001D4F2E" w:rsidRPr="008D0FE6" w:rsidRDefault="001D4F2E" w:rsidP="001D4F2E">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Pr>
          <w:rFonts w:ascii="KaiTi" w:eastAsia="KaiTi" w:hAnsi="KaiTi" w:cs="SimSun" w:hint="eastAsia"/>
          <w:sz w:val="21"/>
          <w:szCs w:val="21"/>
        </w:rPr>
        <w:t>15项</w:t>
      </w:r>
    </w:p>
    <w:p w:rsidR="001D4F2E" w:rsidRPr="00381A6A" w:rsidRDefault="001D4F2E" w:rsidP="001D4F2E">
      <w:pPr>
        <w:keepNext/>
        <w:spacing w:afterLines="50" w:after="120" w:line="340" w:lineRule="atLeast"/>
        <w:jc w:val="both"/>
        <w:rPr>
          <w:rFonts w:ascii="SimHei" w:eastAsia="SimHei"/>
          <w:sz w:val="21"/>
          <w:szCs w:val="21"/>
        </w:rPr>
      </w:pPr>
      <w:r w:rsidRPr="00381A6A">
        <w:rPr>
          <w:rFonts w:ascii="SimHei" w:eastAsia="SimHei" w:hint="eastAsia"/>
          <w:sz w:val="21"/>
          <w:szCs w:val="21"/>
        </w:rPr>
        <w:t>关于专利法常设委员会（SCP）的报告</w:t>
      </w:r>
    </w:p>
    <w:p w:rsidR="001D4F2E" w:rsidRDefault="001D4F2E" w:rsidP="001D4F2E">
      <w:pPr>
        <w:numPr>
          <w:ilvl w:val="0"/>
          <w:numId w:val="11"/>
        </w:numPr>
        <w:tabs>
          <w:tab w:val="clear" w:pos="884"/>
        </w:tabs>
        <w:overflowPunct w:val="0"/>
        <w:spacing w:afterLines="50" w:after="120" w:line="340" w:lineRule="atLeast"/>
        <w:ind w:left="0"/>
        <w:jc w:val="both"/>
        <w:textAlignment w:val="bottom"/>
        <w:rPr>
          <w:rFonts w:ascii="SimSun" w:hAnsi="SimSun"/>
          <w:sz w:val="21"/>
          <w:szCs w:val="21"/>
        </w:rPr>
      </w:pPr>
      <w:r w:rsidRPr="00A10DFD">
        <w:rPr>
          <w:rFonts w:ascii="SimSun" w:hAnsi="SimSun" w:hint="eastAsia"/>
          <w:sz w:val="21"/>
          <w:szCs w:val="21"/>
        </w:rPr>
        <w:t>讨论依据文件</w:t>
      </w:r>
      <w:r>
        <w:rPr>
          <w:rFonts w:ascii="SimSun" w:hAnsi="SimSun" w:hint="eastAsia"/>
          <w:sz w:val="21"/>
          <w:szCs w:val="21"/>
        </w:rPr>
        <w:t>WO/GA/50/4进行</w:t>
      </w:r>
      <w:r w:rsidRPr="00F512BB">
        <w:rPr>
          <w:rFonts w:ascii="SimSun" w:hAnsi="SimSun" w:hint="eastAsia"/>
          <w:sz w:val="21"/>
          <w:szCs w:val="21"/>
        </w:rPr>
        <w:t>。</w:t>
      </w:r>
    </w:p>
    <w:p w:rsidR="001D4F2E" w:rsidRPr="00305039" w:rsidRDefault="001D4F2E" w:rsidP="001D4F2E">
      <w:pPr>
        <w:numPr>
          <w:ilvl w:val="0"/>
          <w:numId w:val="11"/>
        </w:numPr>
        <w:tabs>
          <w:tab w:val="clear" w:pos="884"/>
        </w:tabs>
        <w:overflowPunct w:val="0"/>
        <w:spacing w:afterLines="50" w:after="120" w:line="340" w:lineRule="atLeast"/>
        <w:ind w:left="567"/>
        <w:jc w:val="both"/>
        <w:textAlignment w:val="bottom"/>
        <w:rPr>
          <w:rFonts w:ascii="SimSun" w:hAnsi="SimSun"/>
          <w:sz w:val="21"/>
          <w:szCs w:val="21"/>
        </w:rPr>
      </w:pPr>
      <w:r w:rsidRPr="00FB4538">
        <w:rPr>
          <w:rFonts w:ascii="SimSun" w:hAnsi="SimSun" w:hint="eastAsia"/>
          <w:sz w:val="21"/>
          <w:szCs w:val="21"/>
        </w:rPr>
        <w:t>产权组织大会注意到“关于专利法常</w:t>
      </w:r>
      <w:r w:rsidRPr="00305039">
        <w:rPr>
          <w:rFonts w:ascii="SimSun" w:hAnsi="SimSun" w:hint="eastAsia"/>
          <w:sz w:val="21"/>
          <w:szCs w:val="21"/>
        </w:rPr>
        <w:t>设委员会</w:t>
      </w:r>
      <w:r>
        <w:rPr>
          <w:rFonts w:ascii="SimSun" w:hAnsi="SimSun" w:hint="eastAsia"/>
          <w:sz w:val="21"/>
          <w:szCs w:val="21"/>
        </w:rPr>
        <w:t>（SCP）</w:t>
      </w:r>
      <w:r w:rsidRPr="00305039">
        <w:rPr>
          <w:rFonts w:ascii="SimSun" w:hAnsi="SimSun" w:hint="eastAsia"/>
          <w:sz w:val="21"/>
          <w:szCs w:val="21"/>
        </w:rPr>
        <w:t>的报告”（文件WO/GA/</w:t>
      </w:r>
      <w:r>
        <w:rPr>
          <w:rFonts w:ascii="SimSun" w:hAnsi="SimSun" w:hint="eastAsia"/>
          <w:sz w:val="21"/>
          <w:szCs w:val="21"/>
        </w:rPr>
        <w:t>50</w:t>
      </w:r>
      <w:r w:rsidRPr="00305039">
        <w:rPr>
          <w:rFonts w:ascii="SimSun" w:hAnsi="SimSun" w:hint="eastAsia"/>
          <w:sz w:val="21"/>
          <w:szCs w:val="21"/>
        </w:rPr>
        <w:t>/4）。</w:t>
      </w:r>
    </w:p>
    <w:p w:rsidR="001D4F2E" w:rsidRPr="008D0FE6" w:rsidRDefault="001D4F2E" w:rsidP="001D4F2E">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Pr>
          <w:rFonts w:ascii="KaiTi" w:eastAsia="KaiTi" w:hAnsi="KaiTi" w:cs="SimSun" w:hint="eastAsia"/>
          <w:sz w:val="21"/>
          <w:szCs w:val="21"/>
        </w:rPr>
        <w:t>16项</w:t>
      </w:r>
    </w:p>
    <w:p w:rsidR="001D4F2E" w:rsidRPr="00381A6A" w:rsidRDefault="001D4F2E" w:rsidP="001D4F2E">
      <w:pPr>
        <w:keepNext/>
        <w:spacing w:afterLines="50" w:after="120" w:line="340" w:lineRule="atLeast"/>
        <w:jc w:val="both"/>
        <w:rPr>
          <w:rFonts w:ascii="SimHei" w:eastAsia="SimHei"/>
          <w:sz w:val="21"/>
          <w:szCs w:val="21"/>
        </w:rPr>
      </w:pPr>
      <w:r w:rsidRPr="00381A6A">
        <w:rPr>
          <w:rFonts w:ascii="SimHei" w:eastAsia="SimHei" w:hint="eastAsia"/>
          <w:sz w:val="21"/>
          <w:szCs w:val="21"/>
        </w:rPr>
        <w:t>关于商标、工业品外观设计和地理标志法律常设委员会（SCT）的报告</w:t>
      </w:r>
    </w:p>
    <w:p w:rsidR="001D4F2E" w:rsidRDefault="001D4F2E" w:rsidP="001D4F2E">
      <w:pPr>
        <w:numPr>
          <w:ilvl w:val="0"/>
          <w:numId w:val="11"/>
        </w:numPr>
        <w:tabs>
          <w:tab w:val="clear" w:pos="884"/>
        </w:tabs>
        <w:overflowPunct w:val="0"/>
        <w:spacing w:afterLines="50" w:after="120" w:line="340" w:lineRule="atLeast"/>
        <w:ind w:left="0"/>
        <w:jc w:val="both"/>
        <w:textAlignment w:val="bottom"/>
        <w:rPr>
          <w:rFonts w:ascii="SimSun" w:hAnsi="SimSun"/>
          <w:sz w:val="21"/>
          <w:szCs w:val="21"/>
        </w:rPr>
      </w:pPr>
      <w:r w:rsidRPr="00A10DFD">
        <w:rPr>
          <w:rFonts w:ascii="SimSun" w:hAnsi="SimSun" w:hint="eastAsia"/>
          <w:sz w:val="21"/>
          <w:szCs w:val="21"/>
        </w:rPr>
        <w:t>讨论依据文件</w:t>
      </w:r>
      <w:r>
        <w:rPr>
          <w:rFonts w:ascii="SimSun" w:hAnsi="SimSun" w:hint="eastAsia"/>
          <w:sz w:val="21"/>
          <w:szCs w:val="21"/>
        </w:rPr>
        <w:t>WO/GA/50/5进行</w:t>
      </w:r>
      <w:r w:rsidRPr="00F512BB">
        <w:rPr>
          <w:rFonts w:ascii="SimSun" w:hAnsi="SimSun" w:hint="eastAsia"/>
          <w:sz w:val="21"/>
          <w:szCs w:val="21"/>
        </w:rPr>
        <w:t>。</w:t>
      </w:r>
    </w:p>
    <w:p w:rsidR="001D4F2E" w:rsidRPr="00FB4538" w:rsidRDefault="001D4F2E" w:rsidP="001D4F2E">
      <w:pPr>
        <w:numPr>
          <w:ilvl w:val="0"/>
          <w:numId w:val="11"/>
        </w:numPr>
        <w:tabs>
          <w:tab w:val="clear" w:pos="884"/>
        </w:tabs>
        <w:overflowPunct w:val="0"/>
        <w:spacing w:afterLines="50" w:after="120" w:line="340" w:lineRule="atLeast"/>
        <w:ind w:left="567"/>
        <w:jc w:val="both"/>
        <w:textAlignment w:val="bottom"/>
        <w:rPr>
          <w:rFonts w:ascii="SimSun" w:hAnsi="SimSun"/>
          <w:sz w:val="21"/>
          <w:szCs w:val="21"/>
        </w:rPr>
      </w:pPr>
      <w:r w:rsidRPr="00FB4538">
        <w:rPr>
          <w:rFonts w:ascii="SimSun" w:hAnsi="SimSun" w:hint="eastAsia"/>
          <w:sz w:val="21"/>
          <w:szCs w:val="21"/>
        </w:rPr>
        <w:t>产权组织大会注意到“关于商标、工业品外观设计和地理标志法律常设委员会（SCT）的报告”（文件WO/GA/50/5）。</w:t>
      </w:r>
    </w:p>
    <w:p w:rsidR="001D4F2E" w:rsidRPr="008D0FE6" w:rsidRDefault="001D4F2E" w:rsidP="001D4F2E">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Pr>
          <w:rFonts w:ascii="KaiTi" w:eastAsia="KaiTi" w:hAnsi="KaiTi" w:cs="SimSun" w:hint="eastAsia"/>
          <w:sz w:val="21"/>
          <w:szCs w:val="21"/>
        </w:rPr>
        <w:t>17项</w:t>
      </w:r>
    </w:p>
    <w:p w:rsidR="001D4F2E" w:rsidRPr="00381A6A" w:rsidRDefault="001D4F2E" w:rsidP="001D4F2E">
      <w:pPr>
        <w:keepNext/>
        <w:spacing w:afterLines="50" w:after="120" w:line="340" w:lineRule="atLeast"/>
        <w:jc w:val="both"/>
        <w:rPr>
          <w:rFonts w:ascii="SimHei" w:eastAsia="SimHei"/>
          <w:sz w:val="21"/>
          <w:szCs w:val="21"/>
        </w:rPr>
      </w:pPr>
      <w:r w:rsidRPr="00381A6A">
        <w:rPr>
          <w:rFonts w:ascii="SimHei" w:eastAsia="SimHei" w:hint="eastAsia"/>
          <w:sz w:val="21"/>
          <w:szCs w:val="21"/>
        </w:rPr>
        <w:t>关于召开通过外观设计法条约（DLT）外交会议的事项</w:t>
      </w:r>
    </w:p>
    <w:p w:rsidR="001D4F2E" w:rsidRDefault="001D4F2E" w:rsidP="001D4F2E">
      <w:pPr>
        <w:numPr>
          <w:ilvl w:val="0"/>
          <w:numId w:val="11"/>
        </w:numPr>
        <w:tabs>
          <w:tab w:val="clear" w:pos="884"/>
        </w:tabs>
        <w:overflowPunct w:val="0"/>
        <w:spacing w:afterLines="50" w:after="120" w:line="340" w:lineRule="atLeast"/>
        <w:ind w:left="0"/>
        <w:jc w:val="both"/>
        <w:textAlignment w:val="bottom"/>
        <w:rPr>
          <w:rFonts w:ascii="SimSun" w:hAnsi="SimSun"/>
          <w:sz w:val="21"/>
          <w:szCs w:val="21"/>
        </w:rPr>
      </w:pPr>
      <w:r w:rsidRPr="00A10DFD">
        <w:rPr>
          <w:rFonts w:ascii="SimSun" w:hAnsi="SimSun" w:hint="eastAsia"/>
          <w:sz w:val="21"/>
          <w:szCs w:val="21"/>
        </w:rPr>
        <w:t>讨论依据文件</w:t>
      </w:r>
      <w:r>
        <w:rPr>
          <w:rFonts w:ascii="SimSun" w:hAnsi="SimSun" w:hint="eastAsia"/>
          <w:sz w:val="21"/>
          <w:szCs w:val="21"/>
        </w:rPr>
        <w:t>WO/GA/50/6进行</w:t>
      </w:r>
      <w:r w:rsidRPr="00F512BB">
        <w:rPr>
          <w:rFonts w:ascii="SimSun" w:hAnsi="SimSun" w:hint="eastAsia"/>
          <w:sz w:val="21"/>
          <w:szCs w:val="21"/>
        </w:rPr>
        <w:t>。</w:t>
      </w:r>
    </w:p>
    <w:p w:rsidR="001D4F2E" w:rsidRPr="00BC5CCE" w:rsidRDefault="001D4F2E" w:rsidP="001D4F2E">
      <w:pPr>
        <w:numPr>
          <w:ilvl w:val="0"/>
          <w:numId w:val="11"/>
        </w:numPr>
        <w:tabs>
          <w:tab w:val="clear" w:pos="884"/>
        </w:tabs>
        <w:overflowPunct w:val="0"/>
        <w:spacing w:afterLines="50" w:after="120" w:line="340" w:lineRule="atLeast"/>
        <w:ind w:left="567"/>
        <w:jc w:val="both"/>
        <w:textAlignment w:val="bottom"/>
        <w:rPr>
          <w:rFonts w:ascii="SimSun" w:hAnsi="SimSun"/>
          <w:sz w:val="21"/>
          <w:szCs w:val="21"/>
        </w:rPr>
      </w:pPr>
      <w:r w:rsidRPr="00BC5CCE">
        <w:rPr>
          <w:rFonts w:ascii="SimSun" w:hAnsi="SimSun" w:hint="eastAsia"/>
          <w:sz w:val="21"/>
          <w:szCs w:val="21"/>
        </w:rPr>
        <w:t>参见关于议程第17项的报告续文（文件A/58/</w:t>
      </w:r>
      <w:r w:rsidR="00225846" w:rsidRPr="00BC5CCE">
        <w:rPr>
          <w:rFonts w:ascii="SimSun" w:hAnsi="SimSun" w:hint="eastAsia"/>
          <w:sz w:val="21"/>
          <w:szCs w:val="21"/>
        </w:rPr>
        <w:t>10 Add.4）</w:t>
      </w:r>
      <w:r w:rsidRPr="00BC5CCE">
        <w:rPr>
          <w:rFonts w:ascii="SimSun" w:hAnsi="SimSun" w:hint="eastAsia"/>
          <w:sz w:val="21"/>
          <w:szCs w:val="21"/>
        </w:rPr>
        <w:t>。</w:t>
      </w:r>
    </w:p>
    <w:p w:rsidR="001D4F2E" w:rsidRPr="008D0FE6" w:rsidRDefault="001D4F2E" w:rsidP="001D4F2E">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Pr>
          <w:rFonts w:ascii="KaiTi" w:eastAsia="KaiTi" w:hAnsi="KaiTi" w:cs="SimSun" w:hint="eastAsia"/>
          <w:sz w:val="21"/>
          <w:szCs w:val="21"/>
        </w:rPr>
        <w:t>18项</w:t>
      </w:r>
    </w:p>
    <w:p w:rsidR="001D4F2E" w:rsidRPr="00381A6A" w:rsidRDefault="001D4F2E" w:rsidP="001D4F2E">
      <w:pPr>
        <w:keepNext/>
        <w:spacing w:afterLines="50" w:after="120" w:line="340" w:lineRule="atLeast"/>
        <w:jc w:val="both"/>
        <w:rPr>
          <w:rFonts w:ascii="SimHei" w:eastAsia="SimHei"/>
          <w:sz w:val="21"/>
          <w:szCs w:val="21"/>
        </w:rPr>
      </w:pPr>
      <w:r w:rsidRPr="00381A6A">
        <w:rPr>
          <w:rFonts w:ascii="SimHei" w:eastAsia="SimHei" w:hint="eastAsia"/>
          <w:sz w:val="21"/>
          <w:szCs w:val="21"/>
        </w:rPr>
        <w:t>关于发展与知识产权委员会（CDIP）的报告和审查发展议程各项建议的落实情况</w:t>
      </w:r>
    </w:p>
    <w:p w:rsidR="001D4F2E" w:rsidRPr="00406647" w:rsidRDefault="001D4F2E" w:rsidP="001D4F2E">
      <w:pPr>
        <w:numPr>
          <w:ilvl w:val="0"/>
          <w:numId w:val="11"/>
        </w:numPr>
        <w:tabs>
          <w:tab w:val="clear" w:pos="884"/>
        </w:tabs>
        <w:overflowPunct w:val="0"/>
        <w:spacing w:afterLines="50" w:after="120" w:line="340" w:lineRule="atLeast"/>
        <w:ind w:left="0"/>
        <w:jc w:val="both"/>
        <w:textAlignment w:val="bottom"/>
        <w:rPr>
          <w:rFonts w:ascii="SimSun" w:hAnsi="SimSun"/>
          <w:sz w:val="21"/>
          <w:szCs w:val="21"/>
        </w:rPr>
      </w:pPr>
      <w:r w:rsidRPr="00406647">
        <w:rPr>
          <w:rFonts w:ascii="SimSun" w:hAnsi="SimSun" w:hint="eastAsia"/>
          <w:sz w:val="21"/>
          <w:szCs w:val="21"/>
        </w:rPr>
        <w:t>讨论依据文件</w:t>
      </w:r>
      <w:r w:rsidRPr="00406647">
        <w:rPr>
          <w:rFonts w:ascii="SimSun" w:hAnsi="SimSun"/>
          <w:sz w:val="21"/>
          <w:szCs w:val="21"/>
        </w:rPr>
        <w:t>WO/GA/</w:t>
      </w:r>
      <w:r w:rsidRPr="00406647">
        <w:rPr>
          <w:rFonts w:ascii="SimSun" w:hAnsi="SimSun" w:hint="eastAsia"/>
          <w:sz w:val="21"/>
          <w:szCs w:val="21"/>
        </w:rPr>
        <w:t>50</w:t>
      </w:r>
      <w:r w:rsidRPr="00406647">
        <w:rPr>
          <w:rFonts w:ascii="SimSun" w:hAnsi="SimSun"/>
          <w:sz w:val="21"/>
          <w:szCs w:val="21"/>
        </w:rPr>
        <w:t>/7和WO/GA/</w:t>
      </w:r>
      <w:r w:rsidRPr="00406647">
        <w:rPr>
          <w:rFonts w:ascii="SimSun" w:hAnsi="SimSun" w:hint="eastAsia"/>
          <w:sz w:val="21"/>
          <w:szCs w:val="21"/>
        </w:rPr>
        <w:t>50</w:t>
      </w:r>
      <w:r w:rsidRPr="00406647">
        <w:rPr>
          <w:rFonts w:ascii="SimSun" w:hAnsi="SimSun"/>
          <w:sz w:val="21"/>
          <w:szCs w:val="21"/>
        </w:rPr>
        <w:t>/13</w:t>
      </w:r>
      <w:r w:rsidRPr="00406647">
        <w:rPr>
          <w:rFonts w:ascii="SimSun" w:hAnsi="SimSun" w:hint="eastAsia"/>
          <w:sz w:val="21"/>
          <w:szCs w:val="21"/>
        </w:rPr>
        <w:t>进行。</w:t>
      </w:r>
    </w:p>
    <w:p w:rsidR="001D4F2E" w:rsidRPr="00406647" w:rsidRDefault="001D4F2E" w:rsidP="001D4F2E">
      <w:pPr>
        <w:numPr>
          <w:ilvl w:val="0"/>
          <w:numId w:val="11"/>
        </w:numPr>
        <w:tabs>
          <w:tab w:val="clear" w:pos="884"/>
        </w:tabs>
        <w:overflowPunct w:val="0"/>
        <w:spacing w:afterLines="50" w:after="120" w:line="340" w:lineRule="atLeast"/>
        <w:ind w:left="567"/>
        <w:jc w:val="both"/>
        <w:textAlignment w:val="bottom"/>
        <w:rPr>
          <w:rFonts w:ascii="SimSun" w:hAnsi="SimSun"/>
          <w:sz w:val="21"/>
          <w:szCs w:val="21"/>
        </w:rPr>
      </w:pPr>
      <w:r w:rsidRPr="00406647">
        <w:rPr>
          <w:rFonts w:ascii="SimSun" w:hAnsi="SimSun" w:hint="eastAsia"/>
          <w:sz w:val="21"/>
          <w:szCs w:val="21"/>
        </w:rPr>
        <w:t>产权组织大会：</w:t>
      </w:r>
    </w:p>
    <w:p w:rsidR="001D4F2E" w:rsidRPr="00406647" w:rsidRDefault="001D4F2E" w:rsidP="001D4F2E">
      <w:pPr>
        <w:overflowPunct w:val="0"/>
        <w:spacing w:afterLines="50" w:after="120" w:line="340" w:lineRule="atLeast"/>
        <w:ind w:left="1134"/>
        <w:jc w:val="both"/>
        <w:textAlignment w:val="bottom"/>
        <w:rPr>
          <w:rFonts w:ascii="SimSun" w:hAnsi="SimSun"/>
          <w:sz w:val="21"/>
          <w:szCs w:val="21"/>
        </w:rPr>
      </w:pPr>
      <w:r w:rsidRPr="00406647">
        <w:rPr>
          <w:rFonts w:ascii="SimSun" w:hAnsi="SimSun" w:hint="eastAsia"/>
          <w:sz w:val="21"/>
          <w:szCs w:val="21"/>
        </w:rPr>
        <w:t>（a）</w:t>
      </w:r>
      <w:r w:rsidRPr="00406647">
        <w:rPr>
          <w:rFonts w:ascii="SimSun" w:hAnsi="SimSun" w:hint="eastAsia"/>
          <w:sz w:val="21"/>
          <w:szCs w:val="21"/>
        </w:rPr>
        <w:tab/>
        <w:t>注意到“关于发展与知识产权委员会（CDIP）的报告和审查发展议程各项建议的落实情况”（文件WO/GA/50/7</w:t>
      </w:r>
      <w:r w:rsidR="00876161">
        <w:rPr>
          <w:rFonts w:ascii="SimSun" w:hAnsi="SimSun" w:hint="eastAsia"/>
          <w:sz w:val="21"/>
          <w:szCs w:val="21"/>
        </w:rPr>
        <w:t>）。</w:t>
      </w:r>
    </w:p>
    <w:p w:rsidR="001D4F2E" w:rsidRPr="00406647" w:rsidRDefault="001D4F2E" w:rsidP="001D4F2E">
      <w:pPr>
        <w:overflowPunct w:val="0"/>
        <w:spacing w:afterLines="50" w:after="120" w:line="340" w:lineRule="atLeast"/>
        <w:ind w:left="1134"/>
        <w:jc w:val="both"/>
        <w:textAlignment w:val="bottom"/>
        <w:rPr>
          <w:rFonts w:ascii="SimSun" w:hAnsi="SimSun"/>
          <w:sz w:val="21"/>
          <w:szCs w:val="21"/>
        </w:rPr>
      </w:pPr>
      <w:r w:rsidRPr="00406647">
        <w:rPr>
          <w:rFonts w:ascii="SimSun" w:hAnsi="SimSun" w:hint="eastAsia"/>
          <w:sz w:val="21"/>
          <w:szCs w:val="21"/>
        </w:rPr>
        <w:lastRenderedPageBreak/>
        <w:t>（b）</w:t>
      </w:r>
      <w:r w:rsidRPr="00406647">
        <w:rPr>
          <w:rFonts w:ascii="SimSun" w:hAnsi="SimSun" w:hint="eastAsia"/>
          <w:sz w:val="21"/>
          <w:szCs w:val="21"/>
        </w:rPr>
        <w:tab/>
        <w:t>关于文件</w:t>
      </w:r>
      <w:r w:rsidRPr="00406647">
        <w:rPr>
          <w:rFonts w:ascii="SimSun" w:hAnsi="SimSun"/>
          <w:sz w:val="21"/>
          <w:szCs w:val="21"/>
        </w:rPr>
        <w:t>WO/GA/</w:t>
      </w:r>
      <w:r w:rsidRPr="00406647">
        <w:rPr>
          <w:rFonts w:ascii="SimSun" w:hAnsi="SimSun" w:hint="eastAsia"/>
          <w:sz w:val="21"/>
          <w:szCs w:val="21"/>
        </w:rPr>
        <w:t>50</w:t>
      </w:r>
      <w:r w:rsidRPr="00406647">
        <w:rPr>
          <w:rFonts w:ascii="SimSun" w:hAnsi="SimSun"/>
          <w:sz w:val="21"/>
          <w:szCs w:val="21"/>
        </w:rPr>
        <w:t>/</w:t>
      </w:r>
      <w:r w:rsidRPr="00406647">
        <w:rPr>
          <w:rFonts w:ascii="SimSun" w:hAnsi="SimSun" w:hint="eastAsia"/>
          <w:sz w:val="21"/>
          <w:szCs w:val="21"/>
        </w:rPr>
        <w:t>13</w:t>
      </w:r>
      <w:r w:rsidRPr="00406647">
        <w:rPr>
          <w:rFonts w:ascii="SimSun" w:hAnsi="SimSun"/>
          <w:sz w:val="21"/>
          <w:szCs w:val="21"/>
        </w:rPr>
        <w:t>“</w:t>
      </w:r>
      <w:r w:rsidRPr="00406647">
        <w:rPr>
          <w:rFonts w:ascii="SimSun" w:hAnsi="SimSun" w:hint="eastAsia"/>
          <w:sz w:val="21"/>
          <w:szCs w:val="21"/>
        </w:rPr>
        <w:t>关于产权组织有关机构对落实发展议程相关建议所作贡献的说明</w:t>
      </w:r>
      <w:r w:rsidRPr="00406647">
        <w:rPr>
          <w:rFonts w:ascii="SimSun" w:hAnsi="SimSun"/>
          <w:sz w:val="21"/>
          <w:szCs w:val="21"/>
        </w:rPr>
        <w:t>”</w:t>
      </w:r>
      <w:r w:rsidRPr="00406647">
        <w:rPr>
          <w:rFonts w:ascii="SimSun" w:hAnsi="SimSun" w:hint="eastAsia"/>
          <w:sz w:val="21"/>
          <w:szCs w:val="21"/>
        </w:rPr>
        <w:t>，</w:t>
      </w:r>
    </w:p>
    <w:p w:rsidR="001D4F2E" w:rsidRDefault="001D4F2E" w:rsidP="00FD7DA5">
      <w:pPr>
        <w:tabs>
          <w:tab w:val="left" w:pos="2410"/>
        </w:tabs>
        <w:overflowPunct w:val="0"/>
        <w:spacing w:afterLines="50" w:after="120" w:line="340" w:lineRule="atLeast"/>
        <w:ind w:left="1701"/>
        <w:jc w:val="both"/>
        <w:textAlignment w:val="bottom"/>
        <w:rPr>
          <w:rFonts w:ascii="SimSun" w:hAnsi="SimSun"/>
          <w:sz w:val="21"/>
          <w:szCs w:val="21"/>
        </w:rPr>
      </w:pPr>
      <w:r w:rsidRPr="00406647">
        <w:rPr>
          <w:rFonts w:ascii="SimSun" w:hAnsi="SimSun" w:hint="eastAsia"/>
          <w:sz w:val="21"/>
          <w:szCs w:val="21"/>
        </w:rPr>
        <w:t>（</w:t>
      </w:r>
      <w:proofErr w:type="spellStart"/>
      <w:r w:rsidRPr="00406647">
        <w:rPr>
          <w:rFonts w:ascii="SimSun" w:hAnsi="SimSun" w:hint="eastAsia"/>
          <w:sz w:val="21"/>
          <w:szCs w:val="21"/>
        </w:rPr>
        <w:t>i</w:t>
      </w:r>
      <w:proofErr w:type="spellEnd"/>
      <w:r w:rsidRPr="00406647">
        <w:rPr>
          <w:rFonts w:ascii="SimSun" w:hAnsi="SimSun" w:hint="eastAsia"/>
          <w:sz w:val="21"/>
          <w:szCs w:val="21"/>
        </w:rPr>
        <w:t>）</w:t>
      </w:r>
      <w:r w:rsidRPr="00406647">
        <w:rPr>
          <w:rFonts w:ascii="SimSun" w:hAnsi="SimSun" w:hint="eastAsia"/>
          <w:sz w:val="21"/>
          <w:szCs w:val="21"/>
        </w:rPr>
        <w:tab/>
        <w:t>注意到</w:t>
      </w:r>
      <w:r w:rsidRPr="00406647">
        <w:rPr>
          <w:rFonts w:ascii="SimSun" w:hAnsi="SimSun"/>
          <w:sz w:val="21"/>
          <w:szCs w:val="21"/>
        </w:rPr>
        <w:t>“</w:t>
      </w:r>
      <w:r w:rsidRPr="00A04AA0">
        <w:rPr>
          <w:rFonts w:ascii="SimSun" w:hAnsi="SimSun" w:hint="eastAsia"/>
          <w:sz w:val="21"/>
          <w:szCs w:val="21"/>
        </w:rPr>
        <w:t>关于</w:t>
      </w:r>
      <w:r>
        <w:rPr>
          <w:rFonts w:ascii="SimSun" w:hAnsi="SimSun" w:hint="eastAsia"/>
          <w:sz w:val="21"/>
          <w:szCs w:val="21"/>
        </w:rPr>
        <w:t>产权组织</w:t>
      </w:r>
      <w:r w:rsidRPr="00A04AA0">
        <w:rPr>
          <w:rFonts w:ascii="SimSun" w:hAnsi="SimSun" w:hint="eastAsia"/>
          <w:sz w:val="21"/>
          <w:szCs w:val="21"/>
        </w:rPr>
        <w:t>有关机构对落实发展议程相关建议所作贡献的说明</w:t>
      </w:r>
      <w:r>
        <w:rPr>
          <w:rFonts w:ascii="SimSun" w:hAnsi="SimSun"/>
          <w:sz w:val="21"/>
          <w:szCs w:val="21"/>
        </w:rPr>
        <w:t>”</w:t>
      </w:r>
      <w:r>
        <w:rPr>
          <w:rFonts w:ascii="SimSun" w:hAnsi="SimSun" w:hint="eastAsia"/>
          <w:sz w:val="21"/>
          <w:szCs w:val="21"/>
        </w:rPr>
        <w:t>（</w:t>
      </w:r>
      <w:r w:rsidRPr="00406647">
        <w:rPr>
          <w:rFonts w:ascii="SimSun" w:hAnsi="SimSun" w:hint="eastAsia"/>
          <w:sz w:val="21"/>
          <w:szCs w:val="21"/>
        </w:rPr>
        <w:t>文件</w:t>
      </w:r>
      <w:r w:rsidRPr="00406647">
        <w:rPr>
          <w:rFonts w:ascii="SimSun" w:hAnsi="SimSun"/>
          <w:sz w:val="21"/>
          <w:szCs w:val="21"/>
        </w:rPr>
        <w:t>WO/GA/</w:t>
      </w:r>
      <w:r w:rsidRPr="00406647">
        <w:rPr>
          <w:rFonts w:ascii="SimSun" w:hAnsi="SimSun" w:hint="eastAsia"/>
          <w:sz w:val="21"/>
          <w:szCs w:val="21"/>
        </w:rPr>
        <w:t>50</w:t>
      </w:r>
      <w:r w:rsidRPr="00406647">
        <w:rPr>
          <w:rFonts w:ascii="SimSun" w:hAnsi="SimSun"/>
          <w:sz w:val="21"/>
          <w:szCs w:val="21"/>
        </w:rPr>
        <w:t>/</w:t>
      </w:r>
      <w:r w:rsidRPr="00406647">
        <w:rPr>
          <w:rFonts w:ascii="SimSun" w:hAnsi="SimSun" w:hint="eastAsia"/>
          <w:sz w:val="21"/>
          <w:szCs w:val="21"/>
        </w:rPr>
        <w:t>13</w:t>
      </w:r>
      <w:r>
        <w:rPr>
          <w:rFonts w:ascii="SimSun" w:hAnsi="SimSun" w:hint="eastAsia"/>
          <w:sz w:val="21"/>
          <w:szCs w:val="21"/>
        </w:rPr>
        <w:t>）中所载的信息；并</w:t>
      </w:r>
    </w:p>
    <w:p w:rsidR="001D4F2E" w:rsidRPr="00305039" w:rsidRDefault="001D4F2E" w:rsidP="00FD7DA5">
      <w:pPr>
        <w:tabs>
          <w:tab w:val="left" w:pos="2410"/>
        </w:tabs>
        <w:overflowPunct w:val="0"/>
        <w:spacing w:afterLines="50" w:after="120" w:line="340" w:lineRule="atLeast"/>
        <w:ind w:left="1701"/>
        <w:jc w:val="both"/>
        <w:textAlignment w:val="bottom"/>
        <w:rPr>
          <w:rFonts w:ascii="SimSun" w:hAnsi="SimSun"/>
          <w:sz w:val="21"/>
          <w:szCs w:val="21"/>
        </w:rPr>
      </w:pPr>
      <w:r>
        <w:rPr>
          <w:rFonts w:ascii="SimSun" w:hAnsi="SimSun" w:hint="eastAsia"/>
          <w:sz w:val="21"/>
          <w:szCs w:val="21"/>
        </w:rPr>
        <w:t>（ii）</w:t>
      </w:r>
      <w:r>
        <w:rPr>
          <w:rFonts w:ascii="SimSun" w:hAnsi="SimSun" w:hint="eastAsia"/>
          <w:sz w:val="21"/>
          <w:szCs w:val="21"/>
        </w:rPr>
        <w:tab/>
      </w:r>
      <w:r w:rsidRPr="00A04AA0">
        <w:rPr>
          <w:rFonts w:ascii="SimSun" w:hAnsi="SimSun" w:hint="eastAsia"/>
          <w:sz w:val="21"/>
          <w:szCs w:val="21"/>
        </w:rPr>
        <w:t>将该文件中所述的报告转发给CDIP。</w:t>
      </w:r>
    </w:p>
    <w:p w:rsidR="001D4F2E" w:rsidRPr="008D0FE6" w:rsidRDefault="001D4F2E" w:rsidP="001D4F2E">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Pr>
          <w:rFonts w:ascii="KaiTi" w:eastAsia="KaiTi" w:hAnsi="KaiTi" w:cs="SimSun" w:hint="eastAsia"/>
          <w:sz w:val="21"/>
          <w:szCs w:val="21"/>
        </w:rPr>
        <w:t>19项</w:t>
      </w:r>
    </w:p>
    <w:p w:rsidR="001D4F2E" w:rsidRPr="00381A6A" w:rsidRDefault="001D4F2E" w:rsidP="001D4F2E">
      <w:pPr>
        <w:keepNext/>
        <w:spacing w:afterLines="50" w:after="120" w:line="340" w:lineRule="atLeast"/>
        <w:jc w:val="both"/>
        <w:rPr>
          <w:rFonts w:ascii="SimHei" w:eastAsia="SimHei"/>
          <w:sz w:val="21"/>
          <w:szCs w:val="21"/>
        </w:rPr>
      </w:pPr>
      <w:r w:rsidRPr="00381A6A">
        <w:rPr>
          <w:rFonts w:ascii="SimHei" w:eastAsia="SimHei" w:hint="eastAsia"/>
          <w:sz w:val="21"/>
          <w:szCs w:val="21"/>
        </w:rPr>
        <w:t>关于知识产权与遗传资源、传统知识和民间文学艺术政府间委员会（IGC）的报告</w:t>
      </w:r>
    </w:p>
    <w:p w:rsidR="001D4F2E" w:rsidRDefault="001D4F2E" w:rsidP="001D4F2E">
      <w:pPr>
        <w:numPr>
          <w:ilvl w:val="0"/>
          <w:numId w:val="11"/>
        </w:numPr>
        <w:tabs>
          <w:tab w:val="clear" w:pos="884"/>
        </w:tabs>
        <w:overflowPunct w:val="0"/>
        <w:spacing w:afterLines="50" w:after="120" w:line="340" w:lineRule="atLeast"/>
        <w:ind w:left="0"/>
        <w:jc w:val="both"/>
        <w:textAlignment w:val="bottom"/>
        <w:rPr>
          <w:rFonts w:ascii="SimSun" w:hAnsi="SimSun"/>
          <w:sz w:val="21"/>
          <w:szCs w:val="21"/>
        </w:rPr>
      </w:pPr>
      <w:r w:rsidRPr="00A10DFD">
        <w:rPr>
          <w:rFonts w:ascii="SimSun" w:hAnsi="SimSun" w:hint="eastAsia"/>
          <w:sz w:val="21"/>
          <w:szCs w:val="21"/>
        </w:rPr>
        <w:t>讨论依据文件</w:t>
      </w:r>
      <w:r>
        <w:rPr>
          <w:rFonts w:ascii="SimSun" w:hAnsi="SimSun" w:hint="eastAsia"/>
          <w:sz w:val="21"/>
          <w:szCs w:val="21"/>
        </w:rPr>
        <w:t>WO/GA/50/8进行</w:t>
      </w:r>
      <w:r w:rsidRPr="00F512BB">
        <w:rPr>
          <w:rFonts w:ascii="SimSun" w:hAnsi="SimSun" w:hint="eastAsia"/>
          <w:sz w:val="21"/>
          <w:szCs w:val="21"/>
        </w:rPr>
        <w:t>。</w:t>
      </w:r>
    </w:p>
    <w:p w:rsidR="001D4F2E" w:rsidRDefault="00FD7DA5" w:rsidP="00FD7DA5">
      <w:pPr>
        <w:numPr>
          <w:ilvl w:val="0"/>
          <w:numId w:val="11"/>
        </w:numPr>
        <w:overflowPunct w:val="0"/>
        <w:spacing w:afterLines="50" w:after="120" w:line="340" w:lineRule="atLeast"/>
        <w:ind w:left="567"/>
        <w:jc w:val="both"/>
        <w:textAlignment w:val="bottom"/>
        <w:rPr>
          <w:rFonts w:ascii="SimSun" w:hAnsi="SimSun"/>
          <w:sz w:val="21"/>
          <w:szCs w:val="21"/>
        </w:rPr>
      </w:pPr>
      <w:r>
        <w:rPr>
          <w:rFonts w:ascii="SimSun" w:hAnsi="SimSun" w:hint="eastAsia"/>
          <w:sz w:val="21"/>
          <w:szCs w:val="21"/>
        </w:rPr>
        <w:tab/>
      </w:r>
      <w:r w:rsidR="001D4F2E" w:rsidRPr="00312D5A">
        <w:rPr>
          <w:rFonts w:ascii="SimSun" w:hAnsi="SimSun" w:hint="eastAsia"/>
          <w:sz w:val="21"/>
          <w:szCs w:val="21"/>
        </w:rPr>
        <w:t>产权组织大会</w:t>
      </w:r>
      <w:r w:rsidR="001D4F2E" w:rsidRPr="00312D5A">
        <w:rPr>
          <w:rFonts w:ascii="SimSun" w:hAnsi="SimSun" w:hint="eastAsia"/>
          <w:b/>
          <w:sz w:val="21"/>
          <w:szCs w:val="21"/>
        </w:rPr>
        <w:t>审议</w:t>
      </w:r>
      <w:r w:rsidR="001D4F2E" w:rsidRPr="00312D5A">
        <w:rPr>
          <w:rFonts w:ascii="SimSun" w:hAnsi="SimSun" w:hint="eastAsia"/>
          <w:sz w:val="21"/>
          <w:szCs w:val="21"/>
        </w:rPr>
        <w:t>了“关于知识产权</w:t>
      </w:r>
      <w:r w:rsidR="001D4F2E" w:rsidRPr="00A04AA0">
        <w:rPr>
          <w:rFonts w:ascii="SimSun" w:hAnsi="SimSun" w:hint="eastAsia"/>
          <w:sz w:val="21"/>
          <w:szCs w:val="21"/>
        </w:rPr>
        <w:t>与遗传资源、传统知识和民间文学艺术政府间委员会（IGC）的报告”（文件</w:t>
      </w:r>
      <w:r w:rsidR="001D4F2E">
        <w:rPr>
          <w:rFonts w:ascii="SimSun" w:hAnsi="SimSun" w:hint="eastAsia"/>
          <w:sz w:val="21"/>
          <w:szCs w:val="21"/>
        </w:rPr>
        <w:t>WO/GA/50/8），</w:t>
      </w:r>
      <w:r w:rsidR="001E3C35">
        <w:rPr>
          <w:rFonts w:ascii="SimSun" w:hAnsi="SimSun" w:hint="eastAsia"/>
          <w:sz w:val="21"/>
          <w:szCs w:val="21"/>
        </w:rPr>
        <w:t>并</w:t>
      </w:r>
      <w:r w:rsidR="001D4F2E" w:rsidRPr="00B2479A">
        <w:rPr>
          <w:rFonts w:ascii="SimSun" w:hAnsi="SimSun" w:hint="eastAsia"/>
          <w:b/>
          <w:sz w:val="21"/>
          <w:szCs w:val="21"/>
        </w:rPr>
        <w:t>吁</w:t>
      </w:r>
      <w:r w:rsidR="001E3C35">
        <w:rPr>
          <w:rFonts w:ascii="SimSun" w:hAnsi="SimSun" w:hint="eastAsia"/>
          <w:b/>
          <w:sz w:val="21"/>
          <w:szCs w:val="21"/>
        </w:rPr>
        <w:t>请</w:t>
      </w:r>
      <w:r w:rsidR="001D4F2E">
        <w:rPr>
          <w:rFonts w:ascii="SimSun" w:hAnsi="SimSun" w:hint="eastAsia"/>
          <w:sz w:val="21"/>
          <w:szCs w:val="21"/>
        </w:rPr>
        <w:t>IGC</w:t>
      </w:r>
      <w:r w:rsidR="001E3C35" w:rsidRPr="001E3C35">
        <w:rPr>
          <w:rFonts w:ascii="SimSun" w:hAnsi="SimSun" w:hint="eastAsia"/>
          <w:sz w:val="21"/>
          <w:szCs w:val="21"/>
        </w:rPr>
        <w:t>基于已取得的进展，根据2018/2019两年期IGC的任务授权</w:t>
      </w:r>
      <w:r w:rsidR="001E3C35" w:rsidRPr="001E3C35">
        <w:rPr>
          <w:rFonts w:ascii="SimSun" w:hAnsi="SimSun" w:hint="eastAsia"/>
          <w:b/>
          <w:sz w:val="21"/>
          <w:szCs w:val="21"/>
        </w:rPr>
        <w:t>加快</w:t>
      </w:r>
      <w:r w:rsidR="001E3C35" w:rsidRPr="001E3C35">
        <w:rPr>
          <w:rFonts w:ascii="SimSun" w:hAnsi="SimSun" w:hint="eastAsia"/>
          <w:sz w:val="21"/>
          <w:szCs w:val="21"/>
        </w:rPr>
        <w:t>其工作</w:t>
      </w:r>
      <w:r w:rsidR="001D4F2E">
        <w:rPr>
          <w:rFonts w:ascii="SimSun" w:hAnsi="SimSun" w:hint="eastAsia"/>
          <w:sz w:val="21"/>
          <w:szCs w:val="21"/>
        </w:rPr>
        <w:t>：</w:t>
      </w:r>
    </w:p>
    <w:p w:rsidR="00941222" w:rsidRPr="00941222" w:rsidRDefault="00941222" w:rsidP="00FD7DA5">
      <w:pPr>
        <w:pStyle w:val="af"/>
        <w:numPr>
          <w:ilvl w:val="0"/>
          <w:numId w:val="33"/>
        </w:numPr>
        <w:overflowPunct w:val="0"/>
        <w:spacing w:afterLines="50" w:after="120" w:line="340" w:lineRule="atLeast"/>
        <w:ind w:left="1134" w:firstLineChars="0" w:firstLine="0"/>
        <w:jc w:val="both"/>
        <w:textAlignment w:val="bottom"/>
        <w:rPr>
          <w:rFonts w:ascii="SimSun" w:hAnsi="SimSun"/>
          <w:sz w:val="21"/>
          <w:szCs w:val="21"/>
        </w:rPr>
      </w:pPr>
      <w:r w:rsidRPr="003752B4">
        <w:rPr>
          <w:rFonts w:ascii="SimSun" w:hAnsi="SimSun" w:hint="eastAsia"/>
          <w:b/>
          <w:sz w:val="21"/>
          <w:szCs w:val="21"/>
        </w:rPr>
        <w:t>注意到</w:t>
      </w:r>
      <w:r w:rsidRPr="00941222">
        <w:rPr>
          <w:rFonts w:ascii="SimSun" w:hAnsi="SimSun" w:hint="eastAsia"/>
          <w:sz w:val="21"/>
          <w:szCs w:val="21"/>
        </w:rPr>
        <w:t>在第三十七届会议结束时，IGC所有成员都重申，承诺基于已取得的进展，加快委员会的工作，争取就一部（或多部）确保遗传资源、传统知识和传统文化表现形式得到平衡和有效保护的知识产权国际法文书达成一致意见，但不预判成果的性质，并用健全的工作方法，以建设性和开放的方式开展工作。</w:t>
      </w:r>
    </w:p>
    <w:p w:rsidR="00941222" w:rsidRPr="00941222" w:rsidRDefault="00941222" w:rsidP="00FD7DA5">
      <w:pPr>
        <w:pStyle w:val="af"/>
        <w:numPr>
          <w:ilvl w:val="0"/>
          <w:numId w:val="33"/>
        </w:numPr>
        <w:overflowPunct w:val="0"/>
        <w:spacing w:afterLines="50" w:after="120" w:line="340" w:lineRule="atLeast"/>
        <w:ind w:left="1134" w:firstLineChars="0" w:firstLine="0"/>
        <w:jc w:val="both"/>
        <w:textAlignment w:val="bottom"/>
        <w:rPr>
          <w:rFonts w:ascii="SimSun" w:hAnsi="SimSun"/>
          <w:sz w:val="21"/>
          <w:szCs w:val="21"/>
        </w:rPr>
      </w:pPr>
      <w:r w:rsidRPr="003752B4">
        <w:rPr>
          <w:rFonts w:ascii="SimSun" w:hAnsi="SimSun" w:hint="eastAsia"/>
          <w:b/>
          <w:sz w:val="21"/>
          <w:szCs w:val="21"/>
        </w:rPr>
        <w:t>承认</w:t>
      </w:r>
      <w:r w:rsidRPr="00941222">
        <w:rPr>
          <w:rFonts w:ascii="SimSun" w:hAnsi="SimSun" w:hint="eastAsia"/>
          <w:sz w:val="21"/>
          <w:szCs w:val="21"/>
        </w:rPr>
        <w:t>第三十五届和第三十六届会议在遗传资源上取得的进展，这反映在有关会议的报告和报告草案中（WIPO/GRTKF/IC/35/10和WIPO/GRTKF/IC/36/11 Prov.）。</w:t>
      </w:r>
    </w:p>
    <w:p w:rsidR="00941222" w:rsidRPr="00941222" w:rsidRDefault="00941222" w:rsidP="00FD7DA5">
      <w:pPr>
        <w:pStyle w:val="af"/>
        <w:numPr>
          <w:ilvl w:val="0"/>
          <w:numId w:val="33"/>
        </w:numPr>
        <w:overflowPunct w:val="0"/>
        <w:spacing w:afterLines="50" w:after="120" w:line="340" w:lineRule="atLeast"/>
        <w:ind w:left="1134" w:firstLineChars="0" w:firstLine="0"/>
        <w:jc w:val="both"/>
        <w:textAlignment w:val="bottom"/>
        <w:rPr>
          <w:rFonts w:ascii="SimSun" w:hAnsi="SimSun"/>
          <w:sz w:val="21"/>
          <w:szCs w:val="21"/>
        </w:rPr>
      </w:pPr>
      <w:r w:rsidRPr="003752B4">
        <w:rPr>
          <w:rFonts w:ascii="SimSun" w:hAnsi="SimSun" w:hint="eastAsia"/>
          <w:b/>
          <w:sz w:val="21"/>
          <w:szCs w:val="21"/>
        </w:rPr>
        <w:t>注意到</w:t>
      </w:r>
      <w:r w:rsidRPr="00941222">
        <w:rPr>
          <w:rFonts w:ascii="SimSun" w:hAnsi="SimSun" w:hint="eastAsia"/>
          <w:sz w:val="21"/>
          <w:szCs w:val="21"/>
        </w:rPr>
        <w:t>遗传资源下次将在第四十届会议进行‘回顾’时审议，委员会届时将审议与遗传资源以及传统知识和传统文化表现形式有关的下一步工作，包括是否建议召开外交会议和（或）继续谈判。</w:t>
      </w:r>
    </w:p>
    <w:p w:rsidR="00941222" w:rsidRPr="00941222" w:rsidRDefault="00941222" w:rsidP="00FD7DA5">
      <w:pPr>
        <w:pStyle w:val="af"/>
        <w:numPr>
          <w:ilvl w:val="0"/>
          <w:numId w:val="33"/>
        </w:numPr>
        <w:overflowPunct w:val="0"/>
        <w:spacing w:afterLines="50" w:after="120" w:line="340" w:lineRule="atLeast"/>
        <w:ind w:left="1134" w:firstLineChars="0" w:firstLine="0"/>
        <w:jc w:val="both"/>
        <w:textAlignment w:val="bottom"/>
        <w:rPr>
          <w:rFonts w:ascii="SimSun" w:hAnsi="SimSun"/>
          <w:sz w:val="21"/>
          <w:szCs w:val="21"/>
        </w:rPr>
      </w:pPr>
      <w:r w:rsidRPr="003752B4">
        <w:rPr>
          <w:rFonts w:ascii="SimSun" w:hAnsi="SimSun" w:hint="eastAsia"/>
          <w:b/>
          <w:sz w:val="21"/>
          <w:szCs w:val="21"/>
        </w:rPr>
        <w:t>注意到</w:t>
      </w:r>
      <w:r w:rsidRPr="00941222">
        <w:rPr>
          <w:rFonts w:ascii="SimSun" w:hAnsi="SimSun" w:hint="eastAsia"/>
          <w:sz w:val="21"/>
          <w:szCs w:val="21"/>
        </w:rPr>
        <w:t>第三十七届会议在传统知识和传统文化表现形式上取得的进展，这反映在会议的报告草案中（WIPO/GRTKF/IC/37/17 Prov.）。</w:t>
      </w:r>
    </w:p>
    <w:p w:rsidR="00941222" w:rsidRPr="00941222" w:rsidRDefault="00941222" w:rsidP="00FD7DA5">
      <w:pPr>
        <w:pStyle w:val="af"/>
        <w:numPr>
          <w:ilvl w:val="0"/>
          <w:numId w:val="33"/>
        </w:numPr>
        <w:overflowPunct w:val="0"/>
        <w:spacing w:afterLines="50" w:after="120" w:line="340" w:lineRule="atLeast"/>
        <w:ind w:left="1134" w:firstLineChars="0" w:firstLine="0"/>
        <w:jc w:val="both"/>
        <w:textAlignment w:val="bottom"/>
        <w:rPr>
          <w:rFonts w:ascii="SimSun" w:hAnsi="SimSun"/>
          <w:sz w:val="21"/>
          <w:szCs w:val="21"/>
        </w:rPr>
      </w:pPr>
      <w:r w:rsidRPr="003752B4">
        <w:rPr>
          <w:rFonts w:ascii="SimSun" w:hAnsi="SimSun" w:hint="eastAsia"/>
          <w:b/>
          <w:sz w:val="21"/>
          <w:szCs w:val="21"/>
        </w:rPr>
        <w:t>注意到</w:t>
      </w:r>
      <w:r w:rsidRPr="00941222">
        <w:rPr>
          <w:rFonts w:ascii="SimSun" w:hAnsi="SimSun" w:hint="eastAsia"/>
          <w:sz w:val="21"/>
          <w:szCs w:val="21"/>
        </w:rPr>
        <w:t>在第三十八届、第三十九届和第四十届会议上，委员会将继续进行关于传统知识和传统文化表现形式的工作。</w:t>
      </w:r>
    </w:p>
    <w:p w:rsidR="001D4F2E" w:rsidRPr="00941222" w:rsidRDefault="00941222" w:rsidP="00FD7DA5">
      <w:pPr>
        <w:pStyle w:val="af"/>
        <w:numPr>
          <w:ilvl w:val="0"/>
          <w:numId w:val="33"/>
        </w:numPr>
        <w:overflowPunct w:val="0"/>
        <w:spacing w:afterLines="50" w:after="120" w:line="340" w:lineRule="atLeast"/>
        <w:ind w:left="1134" w:firstLineChars="0" w:firstLine="0"/>
        <w:jc w:val="both"/>
        <w:textAlignment w:val="bottom"/>
        <w:rPr>
          <w:rFonts w:ascii="SimSun" w:hAnsi="SimSun"/>
          <w:sz w:val="21"/>
          <w:szCs w:val="21"/>
        </w:rPr>
      </w:pPr>
      <w:r w:rsidRPr="003752B4">
        <w:rPr>
          <w:rFonts w:ascii="SimSun" w:hAnsi="SimSun" w:hint="eastAsia"/>
          <w:b/>
          <w:sz w:val="21"/>
          <w:szCs w:val="21"/>
        </w:rPr>
        <w:t>承认</w:t>
      </w:r>
      <w:r w:rsidRPr="00941222">
        <w:rPr>
          <w:rFonts w:ascii="SimSun" w:hAnsi="SimSun" w:hint="eastAsia"/>
          <w:sz w:val="21"/>
          <w:szCs w:val="21"/>
        </w:rPr>
        <w:t>土著人民和当地社区参与IGC工作的重要性，注意到产权组织自愿基金已经耗尽，鼓励成员国考虑向基金捐款并考虑其他替代性筹资安排。</w:t>
      </w:r>
    </w:p>
    <w:p w:rsidR="001D4F2E" w:rsidRPr="008D0FE6" w:rsidRDefault="001D4F2E" w:rsidP="001D4F2E">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Pr>
          <w:rFonts w:ascii="KaiTi" w:eastAsia="KaiTi" w:hAnsi="KaiTi" w:cs="SimSun" w:hint="eastAsia"/>
          <w:sz w:val="21"/>
          <w:szCs w:val="21"/>
        </w:rPr>
        <w:t>20项</w:t>
      </w:r>
    </w:p>
    <w:p w:rsidR="001D4F2E" w:rsidRPr="00381A6A" w:rsidRDefault="001D4F2E" w:rsidP="001D4F2E">
      <w:pPr>
        <w:keepNext/>
        <w:spacing w:afterLines="50" w:after="120" w:line="340" w:lineRule="atLeast"/>
        <w:jc w:val="both"/>
        <w:rPr>
          <w:rFonts w:ascii="SimHei" w:eastAsia="SimHei"/>
          <w:sz w:val="21"/>
          <w:szCs w:val="21"/>
        </w:rPr>
      </w:pPr>
      <w:r w:rsidRPr="00381A6A">
        <w:rPr>
          <w:rFonts w:ascii="SimHei" w:eastAsia="SimHei" w:hint="eastAsia"/>
          <w:sz w:val="21"/>
          <w:szCs w:val="21"/>
        </w:rPr>
        <w:t>关于执法咨询委员会（ACE）的报告</w:t>
      </w:r>
    </w:p>
    <w:p w:rsidR="001D4F2E" w:rsidRDefault="001D4F2E" w:rsidP="001D4F2E">
      <w:pPr>
        <w:numPr>
          <w:ilvl w:val="0"/>
          <w:numId w:val="11"/>
        </w:numPr>
        <w:tabs>
          <w:tab w:val="clear" w:pos="884"/>
        </w:tabs>
        <w:overflowPunct w:val="0"/>
        <w:spacing w:afterLines="50" w:after="120" w:line="340" w:lineRule="atLeast"/>
        <w:ind w:left="0"/>
        <w:jc w:val="both"/>
        <w:textAlignment w:val="bottom"/>
        <w:rPr>
          <w:rFonts w:ascii="SimSun" w:hAnsi="SimSun"/>
          <w:sz w:val="21"/>
          <w:szCs w:val="21"/>
        </w:rPr>
      </w:pPr>
      <w:r w:rsidRPr="00A10DFD">
        <w:rPr>
          <w:rFonts w:ascii="SimSun" w:hAnsi="SimSun" w:hint="eastAsia"/>
          <w:sz w:val="21"/>
          <w:szCs w:val="21"/>
        </w:rPr>
        <w:t>讨论依据文件</w:t>
      </w:r>
      <w:r>
        <w:rPr>
          <w:rFonts w:ascii="SimSun" w:hAnsi="SimSun" w:hint="eastAsia"/>
          <w:sz w:val="21"/>
          <w:szCs w:val="21"/>
        </w:rPr>
        <w:t>WO/GA/50/9进行</w:t>
      </w:r>
      <w:r w:rsidRPr="00F512BB">
        <w:rPr>
          <w:rFonts w:ascii="SimSun" w:hAnsi="SimSun" w:hint="eastAsia"/>
          <w:sz w:val="21"/>
          <w:szCs w:val="21"/>
        </w:rPr>
        <w:t>。</w:t>
      </w:r>
    </w:p>
    <w:p w:rsidR="001D4F2E" w:rsidRDefault="001D4F2E" w:rsidP="001D4F2E">
      <w:pPr>
        <w:numPr>
          <w:ilvl w:val="0"/>
          <w:numId w:val="11"/>
        </w:numPr>
        <w:tabs>
          <w:tab w:val="clear" w:pos="884"/>
        </w:tabs>
        <w:overflowPunct w:val="0"/>
        <w:spacing w:afterLines="50" w:after="120" w:line="340" w:lineRule="atLeast"/>
        <w:ind w:left="567"/>
        <w:jc w:val="both"/>
        <w:textAlignment w:val="bottom"/>
        <w:rPr>
          <w:rFonts w:ascii="SimSun" w:hAnsi="SimSun"/>
          <w:sz w:val="21"/>
          <w:szCs w:val="21"/>
        </w:rPr>
      </w:pPr>
      <w:r w:rsidRPr="002D2026">
        <w:rPr>
          <w:rFonts w:ascii="SimSun" w:hAnsi="SimSun" w:hint="eastAsia"/>
          <w:sz w:val="21"/>
          <w:szCs w:val="21"/>
        </w:rPr>
        <w:t>产权组织大会注意到“关于执法咨询委员会（ACE）的报告”</w:t>
      </w:r>
      <w:r>
        <w:rPr>
          <w:rFonts w:ascii="SimSun" w:hAnsi="SimSun" w:hint="eastAsia"/>
          <w:sz w:val="21"/>
          <w:szCs w:val="21"/>
        </w:rPr>
        <w:t>（文件WO/GA/50/9）。</w:t>
      </w:r>
    </w:p>
    <w:p w:rsidR="001D4F2E" w:rsidRPr="008D0FE6" w:rsidRDefault="001D4F2E" w:rsidP="001D4F2E">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Pr>
          <w:rFonts w:ascii="KaiTi" w:eastAsia="KaiTi" w:hAnsi="KaiTi" w:cs="SimSun" w:hint="eastAsia"/>
          <w:sz w:val="21"/>
          <w:szCs w:val="21"/>
        </w:rPr>
        <w:t>21项</w:t>
      </w:r>
    </w:p>
    <w:p w:rsidR="001D4F2E" w:rsidRPr="00381A6A" w:rsidRDefault="001D4F2E" w:rsidP="001D4F2E">
      <w:pPr>
        <w:keepNext/>
        <w:spacing w:afterLines="50" w:after="120" w:line="340" w:lineRule="atLeast"/>
        <w:jc w:val="both"/>
        <w:rPr>
          <w:rFonts w:ascii="SimHei" w:eastAsia="SimHei"/>
          <w:sz w:val="21"/>
          <w:szCs w:val="21"/>
        </w:rPr>
      </w:pPr>
      <w:r w:rsidRPr="00381A6A">
        <w:rPr>
          <w:rFonts w:ascii="SimHei" w:eastAsia="SimHei"/>
          <w:sz w:val="21"/>
          <w:szCs w:val="21"/>
        </w:rPr>
        <w:t>PCT</w:t>
      </w:r>
      <w:r w:rsidRPr="00381A6A">
        <w:rPr>
          <w:rFonts w:ascii="SimHei" w:eastAsia="SimHei" w:hint="eastAsia"/>
          <w:sz w:val="21"/>
          <w:szCs w:val="21"/>
        </w:rPr>
        <w:t>体系</w:t>
      </w:r>
    </w:p>
    <w:p w:rsidR="001D4F2E" w:rsidRDefault="001D4F2E" w:rsidP="001D4F2E">
      <w:pPr>
        <w:numPr>
          <w:ilvl w:val="0"/>
          <w:numId w:val="11"/>
        </w:numPr>
        <w:tabs>
          <w:tab w:val="clear" w:pos="884"/>
        </w:tabs>
        <w:overflowPunct w:val="0"/>
        <w:spacing w:afterLines="50" w:after="120" w:line="340" w:lineRule="atLeast"/>
        <w:ind w:left="0"/>
        <w:jc w:val="both"/>
        <w:textAlignment w:val="bottom"/>
        <w:rPr>
          <w:rFonts w:ascii="SimSun" w:hAnsi="SimSun"/>
          <w:sz w:val="21"/>
          <w:szCs w:val="21"/>
        </w:rPr>
      </w:pPr>
      <w:r w:rsidRPr="00A10DFD">
        <w:rPr>
          <w:rFonts w:ascii="SimSun" w:hAnsi="SimSun" w:hint="eastAsia"/>
          <w:sz w:val="21"/>
          <w:szCs w:val="21"/>
        </w:rPr>
        <w:t>讨论依据文件</w:t>
      </w:r>
      <w:r w:rsidRPr="004D1A48">
        <w:rPr>
          <w:rFonts w:ascii="SimSun" w:hAnsi="SimSun"/>
          <w:sz w:val="21"/>
          <w:szCs w:val="21"/>
        </w:rPr>
        <w:t>PCT/A/</w:t>
      </w:r>
      <w:r>
        <w:rPr>
          <w:rFonts w:ascii="SimSun" w:hAnsi="SimSun" w:hint="eastAsia"/>
          <w:sz w:val="21"/>
          <w:szCs w:val="21"/>
        </w:rPr>
        <w:t>50</w:t>
      </w:r>
      <w:r w:rsidRPr="004D1A48">
        <w:rPr>
          <w:rFonts w:ascii="SimSun" w:hAnsi="SimSun"/>
          <w:sz w:val="21"/>
          <w:szCs w:val="21"/>
        </w:rPr>
        <w:t>/1</w:t>
      </w:r>
      <w:r>
        <w:rPr>
          <w:rFonts w:ascii="SimSun" w:hAnsi="SimSun"/>
          <w:sz w:val="21"/>
          <w:szCs w:val="21"/>
        </w:rPr>
        <w:t>、PCT/A/</w:t>
      </w:r>
      <w:r>
        <w:rPr>
          <w:rFonts w:ascii="SimSun" w:hAnsi="SimSun" w:hint="eastAsia"/>
          <w:sz w:val="21"/>
          <w:szCs w:val="21"/>
        </w:rPr>
        <w:t>50</w:t>
      </w:r>
      <w:r w:rsidRPr="004D1A48">
        <w:rPr>
          <w:rFonts w:ascii="SimSun" w:hAnsi="SimSun"/>
          <w:sz w:val="21"/>
          <w:szCs w:val="21"/>
        </w:rPr>
        <w:t>/2</w:t>
      </w:r>
      <w:r>
        <w:rPr>
          <w:rFonts w:ascii="SimSun" w:hAnsi="SimSun"/>
          <w:sz w:val="21"/>
          <w:szCs w:val="21"/>
        </w:rPr>
        <w:t>、PCT/A/</w:t>
      </w:r>
      <w:r>
        <w:rPr>
          <w:rFonts w:ascii="SimSun" w:hAnsi="SimSun" w:hint="eastAsia"/>
          <w:sz w:val="21"/>
          <w:szCs w:val="21"/>
        </w:rPr>
        <w:t>50</w:t>
      </w:r>
      <w:r w:rsidRPr="004D1A48">
        <w:rPr>
          <w:rFonts w:ascii="SimSun" w:hAnsi="SimSun"/>
          <w:sz w:val="21"/>
          <w:szCs w:val="21"/>
        </w:rPr>
        <w:t>/3</w:t>
      </w:r>
      <w:r>
        <w:rPr>
          <w:rFonts w:ascii="SimSun" w:hAnsi="SimSun"/>
          <w:sz w:val="21"/>
          <w:szCs w:val="21"/>
        </w:rPr>
        <w:t>和</w:t>
      </w:r>
      <w:r w:rsidRPr="004D1A48">
        <w:rPr>
          <w:rFonts w:ascii="SimSun" w:hAnsi="SimSun"/>
          <w:sz w:val="21"/>
          <w:szCs w:val="21"/>
        </w:rPr>
        <w:t>PCT/A/</w:t>
      </w:r>
      <w:r>
        <w:rPr>
          <w:rFonts w:ascii="SimSun" w:hAnsi="SimSun" w:hint="eastAsia"/>
          <w:sz w:val="21"/>
          <w:szCs w:val="21"/>
        </w:rPr>
        <w:t>50</w:t>
      </w:r>
      <w:r w:rsidRPr="004D1A48">
        <w:rPr>
          <w:rFonts w:ascii="SimSun" w:hAnsi="SimSun"/>
          <w:sz w:val="21"/>
          <w:szCs w:val="21"/>
        </w:rPr>
        <w:t>/4</w:t>
      </w:r>
      <w:r>
        <w:rPr>
          <w:rFonts w:ascii="SimSun" w:hAnsi="SimSun" w:hint="eastAsia"/>
          <w:sz w:val="21"/>
          <w:szCs w:val="21"/>
        </w:rPr>
        <w:t>进行</w:t>
      </w:r>
      <w:r w:rsidRPr="00F512BB">
        <w:rPr>
          <w:rFonts w:ascii="SimSun" w:hAnsi="SimSun" w:hint="eastAsia"/>
          <w:sz w:val="21"/>
          <w:szCs w:val="21"/>
        </w:rPr>
        <w:t>。</w:t>
      </w:r>
    </w:p>
    <w:p w:rsidR="001D4F2E" w:rsidRPr="0003767B" w:rsidRDefault="001D4F2E" w:rsidP="001D4F2E">
      <w:pPr>
        <w:keepNext/>
        <w:overflowPunct w:val="0"/>
        <w:spacing w:afterLines="50" w:after="120" w:line="340" w:lineRule="atLeast"/>
        <w:jc w:val="both"/>
        <w:textAlignment w:val="bottom"/>
        <w:rPr>
          <w:rFonts w:ascii="SimSun" w:hAnsi="SimSun"/>
          <w:sz w:val="21"/>
          <w:szCs w:val="21"/>
          <w:u w:val="single"/>
        </w:rPr>
      </w:pPr>
      <w:r w:rsidRPr="0003767B">
        <w:rPr>
          <w:rFonts w:ascii="SimSun" w:hAnsi="SimSun" w:hint="eastAsia"/>
          <w:sz w:val="21"/>
          <w:szCs w:val="21"/>
          <w:u w:val="single"/>
        </w:rPr>
        <w:lastRenderedPageBreak/>
        <w:t>关于PCT工作组的报告</w:t>
      </w:r>
    </w:p>
    <w:p w:rsidR="001D4F2E" w:rsidRPr="002D2026" w:rsidRDefault="001D4F2E" w:rsidP="001D4F2E">
      <w:pPr>
        <w:numPr>
          <w:ilvl w:val="0"/>
          <w:numId w:val="11"/>
        </w:numPr>
        <w:tabs>
          <w:tab w:val="clear" w:pos="884"/>
        </w:tabs>
        <w:overflowPunct w:val="0"/>
        <w:spacing w:afterLines="50" w:after="120" w:line="340" w:lineRule="atLeast"/>
        <w:ind w:left="567"/>
        <w:jc w:val="both"/>
        <w:textAlignment w:val="bottom"/>
        <w:rPr>
          <w:rFonts w:ascii="SimSun" w:hAnsi="SimSun"/>
          <w:sz w:val="21"/>
          <w:szCs w:val="21"/>
        </w:rPr>
      </w:pPr>
      <w:r w:rsidRPr="002D2026">
        <w:rPr>
          <w:rFonts w:ascii="SimSun" w:hAnsi="SimSun" w:hint="eastAsia"/>
          <w:sz w:val="21"/>
          <w:szCs w:val="21"/>
        </w:rPr>
        <w:t>PCT联盟大会：</w:t>
      </w:r>
    </w:p>
    <w:p w:rsidR="001D4F2E" w:rsidRPr="002D2026" w:rsidRDefault="001D4F2E" w:rsidP="00E64B43">
      <w:pPr>
        <w:tabs>
          <w:tab w:val="left" w:pos="1985"/>
        </w:tabs>
        <w:overflowPunct w:val="0"/>
        <w:spacing w:afterLines="50" w:after="120" w:line="340" w:lineRule="atLeast"/>
        <w:ind w:left="1134"/>
        <w:jc w:val="both"/>
        <w:textAlignment w:val="bottom"/>
        <w:rPr>
          <w:rFonts w:ascii="SimSun" w:hAnsi="SimSun"/>
          <w:sz w:val="21"/>
          <w:szCs w:val="21"/>
        </w:rPr>
      </w:pPr>
      <w:r w:rsidRPr="002D2026">
        <w:rPr>
          <w:rFonts w:ascii="SimSun" w:hAnsi="SimSun"/>
          <w:sz w:val="21"/>
          <w:szCs w:val="21"/>
        </w:rPr>
        <w:t>（</w:t>
      </w:r>
      <w:r w:rsidRPr="002D2026">
        <w:rPr>
          <w:rFonts w:ascii="SimSun" w:hAnsi="SimSun" w:hint="eastAsia"/>
          <w:sz w:val="21"/>
          <w:szCs w:val="21"/>
        </w:rPr>
        <w:t>i</w:t>
      </w:r>
      <w:r w:rsidRPr="002D2026">
        <w:rPr>
          <w:rFonts w:ascii="SimSun" w:hAnsi="SimSun"/>
          <w:sz w:val="21"/>
          <w:szCs w:val="21"/>
        </w:rPr>
        <w:t>）</w:t>
      </w:r>
      <w:r w:rsidRPr="002D2026">
        <w:rPr>
          <w:rFonts w:ascii="SimSun" w:hAnsi="SimSun"/>
          <w:sz w:val="21"/>
          <w:szCs w:val="21"/>
        </w:rPr>
        <w:tab/>
      </w:r>
      <w:r w:rsidRPr="002D2026">
        <w:rPr>
          <w:rFonts w:ascii="SimSun" w:hAnsi="SimSun" w:hint="eastAsia"/>
          <w:sz w:val="21"/>
          <w:szCs w:val="21"/>
        </w:rPr>
        <w:t>注意到“关于PCT工作组的报告”（文件PCT/A/50/1）；并</w:t>
      </w:r>
    </w:p>
    <w:p w:rsidR="001D4F2E" w:rsidRPr="000C7E66" w:rsidRDefault="001D4F2E" w:rsidP="00E64B43">
      <w:pPr>
        <w:tabs>
          <w:tab w:val="left" w:pos="1985"/>
        </w:tabs>
        <w:overflowPunct w:val="0"/>
        <w:spacing w:afterLines="50" w:after="120" w:line="340" w:lineRule="atLeast"/>
        <w:ind w:left="1134"/>
        <w:jc w:val="both"/>
        <w:textAlignment w:val="bottom"/>
        <w:rPr>
          <w:rFonts w:ascii="SimSun" w:hAnsi="SimSun"/>
          <w:sz w:val="21"/>
          <w:szCs w:val="21"/>
        </w:rPr>
      </w:pPr>
      <w:r w:rsidRPr="002D2026">
        <w:rPr>
          <w:rFonts w:ascii="SimSun" w:hAnsi="SimSun"/>
          <w:sz w:val="21"/>
          <w:szCs w:val="21"/>
        </w:rPr>
        <w:t>（</w:t>
      </w:r>
      <w:r w:rsidRPr="002D2026">
        <w:rPr>
          <w:rFonts w:ascii="SimSun" w:hAnsi="SimSun" w:hint="eastAsia"/>
          <w:sz w:val="21"/>
          <w:szCs w:val="21"/>
        </w:rPr>
        <w:t>ii</w:t>
      </w:r>
      <w:r w:rsidRPr="002D2026">
        <w:rPr>
          <w:rFonts w:ascii="SimSun" w:hAnsi="SimSun"/>
          <w:sz w:val="21"/>
          <w:szCs w:val="21"/>
        </w:rPr>
        <w:t>）</w:t>
      </w:r>
      <w:r w:rsidRPr="002D2026">
        <w:rPr>
          <w:rFonts w:ascii="SimSun" w:hAnsi="SimSun"/>
          <w:sz w:val="21"/>
          <w:szCs w:val="21"/>
        </w:rPr>
        <w:tab/>
      </w:r>
      <w:r w:rsidRPr="002D2026">
        <w:rPr>
          <w:rFonts w:ascii="SimSun" w:hAnsi="SimSun" w:hint="eastAsia"/>
          <w:sz w:val="21"/>
          <w:szCs w:val="21"/>
        </w:rPr>
        <w:t>如该文</w:t>
      </w:r>
      <w:r w:rsidRPr="00431277">
        <w:rPr>
          <w:rFonts w:ascii="SimSun" w:hAnsi="SimSun" w:hint="eastAsia"/>
          <w:sz w:val="21"/>
          <w:szCs w:val="21"/>
        </w:rPr>
        <w:t>件第</w:t>
      </w:r>
      <w:r>
        <w:rPr>
          <w:rFonts w:ascii="SimSun" w:hAnsi="SimSun" w:hint="eastAsia"/>
          <w:sz w:val="21"/>
          <w:szCs w:val="21"/>
        </w:rPr>
        <w:t>8</w:t>
      </w:r>
      <w:r w:rsidRPr="00431277">
        <w:rPr>
          <w:rFonts w:ascii="SimSun" w:hAnsi="SimSun" w:hint="eastAsia"/>
          <w:sz w:val="21"/>
          <w:szCs w:val="21"/>
        </w:rPr>
        <w:t>段中所述，批准召开一次PCT工作组会议。</w:t>
      </w:r>
    </w:p>
    <w:p w:rsidR="001D4F2E" w:rsidRPr="00754EA3" w:rsidRDefault="001D4F2E" w:rsidP="001D4F2E">
      <w:pPr>
        <w:keepNext/>
        <w:overflowPunct w:val="0"/>
        <w:spacing w:afterLines="50" w:after="120" w:line="340" w:lineRule="atLeast"/>
        <w:jc w:val="both"/>
        <w:textAlignment w:val="bottom"/>
        <w:rPr>
          <w:rFonts w:ascii="SimSun" w:hAnsi="SimSun"/>
          <w:sz w:val="21"/>
          <w:szCs w:val="21"/>
          <w:u w:val="single"/>
        </w:rPr>
      </w:pPr>
      <w:r w:rsidRPr="00754EA3">
        <w:rPr>
          <w:rFonts w:ascii="SimSun" w:hAnsi="SimSun" w:hint="eastAsia"/>
          <w:sz w:val="21"/>
          <w:szCs w:val="21"/>
          <w:u w:val="single"/>
        </w:rPr>
        <w:t>《PCT实施细则》拟议修正案</w:t>
      </w:r>
    </w:p>
    <w:p w:rsidR="001D4F2E" w:rsidRPr="00C04490" w:rsidRDefault="001D4F2E" w:rsidP="001D4F2E">
      <w:pPr>
        <w:numPr>
          <w:ilvl w:val="0"/>
          <w:numId w:val="11"/>
        </w:numPr>
        <w:tabs>
          <w:tab w:val="clear" w:pos="884"/>
        </w:tabs>
        <w:overflowPunct w:val="0"/>
        <w:spacing w:afterLines="50" w:after="120" w:line="340" w:lineRule="atLeast"/>
        <w:ind w:left="567"/>
        <w:jc w:val="both"/>
        <w:textAlignment w:val="bottom"/>
        <w:rPr>
          <w:rFonts w:ascii="SimSun" w:hAnsi="SimSun"/>
          <w:sz w:val="21"/>
          <w:szCs w:val="21"/>
        </w:rPr>
      </w:pPr>
      <w:r w:rsidRPr="00C04490">
        <w:rPr>
          <w:rFonts w:ascii="SimSun" w:hAnsi="SimSun" w:hint="eastAsia"/>
          <w:sz w:val="21"/>
          <w:szCs w:val="21"/>
        </w:rPr>
        <w:t>PCT联盟大会通过了文件PCT/A/50/2附件一中所列的《PCT实施细则》</w:t>
      </w:r>
      <w:r w:rsidR="000713DD">
        <w:rPr>
          <w:rFonts w:ascii="SimSun" w:hAnsi="SimSun" w:hint="eastAsia"/>
          <w:sz w:val="21"/>
          <w:szCs w:val="21"/>
        </w:rPr>
        <w:t>拟议</w:t>
      </w:r>
      <w:r w:rsidRPr="00C04490">
        <w:rPr>
          <w:rFonts w:ascii="SimSun" w:hAnsi="SimSun" w:hint="eastAsia"/>
          <w:sz w:val="21"/>
          <w:szCs w:val="21"/>
        </w:rPr>
        <w:t>修正案，并通过了</w:t>
      </w:r>
      <w:r>
        <w:rPr>
          <w:rFonts w:ascii="SimSun" w:hAnsi="SimSun" w:hint="eastAsia"/>
          <w:sz w:val="21"/>
          <w:szCs w:val="21"/>
        </w:rPr>
        <w:t>该份</w:t>
      </w:r>
      <w:r w:rsidRPr="00C04490">
        <w:rPr>
          <w:rFonts w:ascii="SimSun" w:hAnsi="SimSun" w:hint="eastAsia"/>
          <w:sz w:val="21"/>
          <w:szCs w:val="21"/>
        </w:rPr>
        <w:t>文件第</w:t>
      </w:r>
      <w:r>
        <w:rPr>
          <w:rFonts w:ascii="SimSun" w:hAnsi="SimSun" w:hint="eastAsia"/>
          <w:sz w:val="21"/>
          <w:szCs w:val="21"/>
        </w:rPr>
        <w:t>4</w:t>
      </w:r>
      <w:r w:rsidRPr="00C04490">
        <w:rPr>
          <w:rFonts w:ascii="SimSun" w:hAnsi="SimSun" w:hint="eastAsia"/>
          <w:sz w:val="21"/>
          <w:szCs w:val="21"/>
        </w:rPr>
        <w:t>段中所列的生效和过渡性安排。</w:t>
      </w:r>
    </w:p>
    <w:p w:rsidR="001D4F2E" w:rsidRPr="00754EA3" w:rsidRDefault="001D4F2E" w:rsidP="001D4F2E">
      <w:pPr>
        <w:keepNext/>
        <w:overflowPunct w:val="0"/>
        <w:spacing w:afterLines="50" w:after="120" w:line="340" w:lineRule="atLeast"/>
        <w:jc w:val="both"/>
        <w:textAlignment w:val="bottom"/>
        <w:rPr>
          <w:rFonts w:ascii="SimSun" w:hAnsi="SimSun"/>
          <w:sz w:val="21"/>
          <w:szCs w:val="21"/>
          <w:u w:val="single"/>
        </w:rPr>
      </w:pPr>
      <w:r w:rsidRPr="00754EA3">
        <w:rPr>
          <w:rFonts w:ascii="SimSun" w:hAnsi="SimSun" w:hint="eastAsia"/>
          <w:sz w:val="21"/>
          <w:szCs w:val="21"/>
          <w:u w:val="single"/>
        </w:rPr>
        <w:t>指定</w:t>
      </w:r>
      <w:r>
        <w:rPr>
          <w:rFonts w:ascii="SimSun" w:hAnsi="SimSun" w:hint="eastAsia"/>
          <w:sz w:val="21"/>
          <w:szCs w:val="21"/>
          <w:u w:val="single"/>
        </w:rPr>
        <w:t>作</w:t>
      </w:r>
      <w:r w:rsidRPr="00754EA3">
        <w:rPr>
          <w:rFonts w:ascii="SimSun" w:hAnsi="SimSun" w:hint="eastAsia"/>
          <w:sz w:val="21"/>
          <w:szCs w:val="21"/>
          <w:u w:val="single"/>
        </w:rPr>
        <w:t>为PCT国际检索和初步审查单位</w:t>
      </w:r>
      <w:r>
        <w:rPr>
          <w:rFonts w:ascii="SimSun" w:hAnsi="SimSun" w:hint="eastAsia"/>
          <w:sz w:val="21"/>
          <w:szCs w:val="21"/>
          <w:u w:val="single"/>
        </w:rPr>
        <w:t>的申请表</w:t>
      </w:r>
    </w:p>
    <w:p w:rsidR="001D4F2E" w:rsidRPr="003E6336" w:rsidRDefault="001D4F2E" w:rsidP="001D4F2E">
      <w:pPr>
        <w:numPr>
          <w:ilvl w:val="0"/>
          <w:numId w:val="11"/>
        </w:numPr>
        <w:tabs>
          <w:tab w:val="clear" w:pos="884"/>
        </w:tabs>
        <w:overflowPunct w:val="0"/>
        <w:spacing w:afterLines="50" w:after="120" w:line="340" w:lineRule="atLeast"/>
        <w:ind w:left="567"/>
        <w:jc w:val="both"/>
        <w:textAlignment w:val="bottom"/>
        <w:rPr>
          <w:rFonts w:ascii="SimSun" w:hAnsi="SimSun"/>
          <w:sz w:val="21"/>
          <w:szCs w:val="21"/>
        </w:rPr>
      </w:pPr>
      <w:r w:rsidRPr="00F84014">
        <w:rPr>
          <w:rFonts w:ascii="SimSun" w:hAnsi="SimSun" w:hint="eastAsia"/>
          <w:sz w:val="21"/>
          <w:szCs w:val="21"/>
        </w:rPr>
        <w:t>PCT联盟大会通过</w:t>
      </w:r>
      <w:r>
        <w:rPr>
          <w:rFonts w:ascii="SimSun" w:hAnsi="SimSun" w:hint="eastAsia"/>
          <w:sz w:val="21"/>
          <w:szCs w:val="21"/>
        </w:rPr>
        <w:t>了</w:t>
      </w:r>
      <w:r w:rsidRPr="00F84014">
        <w:rPr>
          <w:rFonts w:ascii="SimSun" w:hAnsi="SimSun" w:hint="eastAsia"/>
          <w:sz w:val="21"/>
          <w:szCs w:val="21"/>
        </w:rPr>
        <w:t>文件PCT/A/50/3第10段所列的拟议决定，</w:t>
      </w:r>
      <w:r w:rsidRPr="00D90BAB">
        <w:rPr>
          <w:rFonts w:ascii="SimSun" w:hAnsi="SimSun" w:hint="eastAsia"/>
          <w:sz w:val="21"/>
          <w:szCs w:val="21"/>
        </w:rPr>
        <w:t>即</w:t>
      </w:r>
      <w:r w:rsidRPr="005879FD">
        <w:rPr>
          <w:rFonts w:ascii="SimSun" w:hAnsi="SimSun" w:hint="eastAsia"/>
          <w:sz w:val="21"/>
          <w:szCs w:val="21"/>
        </w:rPr>
        <w:t>出</w:t>
      </w:r>
      <w:r w:rsidRPr="00F84014">
        <w:rPr>
          <w:rFonts w:ascii="SimSun" w:hAnsi="SimSun" w:hint="eastAsia"/>
          <w:sz w:val="21"/>
          <w:szCs w:val="21"/>
        </w:rPr>
        <w:t>台指定主管局或政府间组织为PCT国际检索和初步审查单位的申请表。</w:t>
      </w:r>
    </w:p>
    <w:p w:rsidR="001D4F2E" w:rsidRPr="00CE4314" w:rsidRDefault="001D4F2E" w:rsidP="001D4F2E">
      <w:pPr>
        <w:keepNext/>
        <w:overflowPunct w:val="0"/>
        <w:spacing w:afterLines="50" w:after="120" w:line="340" w:lineRule="atLeast"/>
        <w:jc w:val="both"/>
        <w:textAlignment w:val="bottom"/>
        <w:rPr>
          <w:rFonts w:ascii="SimSun" w:hAnsi="SimSun"/>
          <w:sz w:val="21"/>
          <w:szCs w:val="21"/>
          <w:u w:val="single"/>
        </w:rPr>
      </w:pPr>
      <w:r w:rsidRPr="00CE4314">
        <w:rPr>
          <w:rFonts w:ascii="SimSun" w:hAnsi="SimSun" w:hint="eastAsia"/>
          <w:sz w:val="21"/>
          <w:szCs w:val="21"/>
          <w:u w:val="single"/>
        </w:rPr>
        <w:t>关于加拿大专利局局长担任PCT国际检索单位和国际初步审查单位的协议修订案</w:t>
      </w:r>
    </w:p>
    <w:p w:rsidR="001D4F2E" w:rsidRPr="00CE4314" w:rsidRDefault="001D4F2E" w:rsidP="001D4F2E">
      <w:pPr>
        <w:numPr>
          <w:ilvl w:val="0"/>
          <w:numId w:val="11"/>
        </w:numPr>
        <w:tabs>
          <w:tab w:val="clear" w:pos="884"/>
        </w:tabs>
        <w:overflowPunct w:val="0"/>
        <w:spacing w:afterLines="50" w:after="120" w:line="340" w:lineRule="atLeast"/>
        <w:ind w:left="567"/>
        <w:jc w:val="both"/>
        <w:textAlignment w:val="bottom"/>
        <w:rPr>
          <w:rFonts w:ascii="SimSun" w:hAnsi="SimSun"/>
          <w:sz w:val="21"/>
          <w:szCs w:val="21"/>
        </w:rPr>
      </w:pPr>
      <w:r>
        <w:rPr>
          <w:rFonts w:ascii="SimSun" w:hAnsi="SimSun" w:hint="eastAsia"/>
          <w:sz w:val="21"/>
          <w:szCs w:val="21"/>
        </w:rPr>
        <w:t>PCT</w:t>
      </w:r>
      <w:r w:rsidRPr="00CE4314">
        <w:rPr>
          <w:rFonts w:ascii="SimSun" w:hAnsi="SimSun" w:hint="eastAsia"/>
          <w:sz w:val="21"/>
          <w:szCs w:val="21"/>
        </w:rPr>
        <w:t>联盟大会：</w:t>
      </w:r>
    </w:p>
    <w:p w:rsidR="001D4F2E" w:rsidRPr="000F4DC2" w:rsidRDefault="003B7B2C" w:rsidP="00D90BAB">
      <w:pPr>
        <w:pStyle w:val="af"/>
        <w:numPr>
          <w:ilvl w:val="0"/>
          <w:numId w:val="34"/>
        </w:numPr>
        <w:tabs>
          <w:tab w:val="left" w:pos="1984"/>
        </w:tabs>
        <w:overflowPunct w:val="0"/>
        <w:spacing w:afterLines="50" w:after="120" w:line="340" w:lineRule="atLeast"/>
        <w:ind w:left="1134" w:firstLineChars="0" w:firstLine="0"/>
        <w:contextualSpacing/>
        <w:jc w:val="both"/>
        <w:textAlignment w:val="bottom"/>
        <w:rPr>
          <w:rFonts w:ascii="SimSun" w:hAnsi="SimSun"/>
          <w:sz w:val="21"/>
          <w:szCs w:val="21"/>
        </w:rPr>
      </w:pPr>
      <w:r>
        <w:rPr>
          <w:rFonts w:hint="eastAsia"/>
        </w:rPr>
        <w:t>批准了</w:t>
      </w:r>
      <w:r w:rsidRPr="006845E8">
        <w:rPr>
          <w:rFonts w:ascii="SimSun" w:hAnsi="SimSun" w:hint="eastAsia"/>
          <w:sz w:val="21"/>
          <w:szCs w:val="21"/>
        </w:rPr>
        <w:t>文件PCT/A/50/4附件一中所载</w:t>
      </w:r>
      <w:r>
        <w:rPr>
          <w:rFonts w:ascii="SimSun" w:hAnsi="SimSun" w:hint="eastAsia"/>
          <w:sz w:val="21"/>
          <w:szCs w:val="21"/>
        </w:rPr>
        <w:t>的</w:t>
      </w:r>
      <w:r w:rsidRPr="006845E8">
        <w:rPr>
          <w:rFonts w:ascii="SimSun" w:hAnsi="SimSun" w:hint="eastAsia"/>
          <w:sz w:val="21"/>
          <w:szCs w:val="21"/>
        </w:rPr>
        <w:t>关于加拿大专利局局长担任国际检索和初步审查单位的协议修订案草案的案文</w:t>
      </w:r>
      <w:r w:rsidR="001D4F2E" w:rsidRPr="003B7B2C">
        <w:rPr>
          <w:rFonts w:ascii="SimSun" w:hAnsi="SimSun" w:hint="eastAsia"/>
          <w:sz w:val="21"/>
          <w:szCs w:val="21"/>
        </w:rPr>
        <w:t>；</w:t>
      </w:r>
      <w:r w:rsidR="001D4F2E" w:rsidRPr="000F4DC2">
        <w:rPr>
          <w:rFonts w:ascii="SimSun" w:hAnsi="SimSun" w:hint="eastAsia"/>
          <w:sz w:val="21"/>
          <w:szCs w:val="21"/>
        </w:rPr>
        <w:t>并</w:t>
      </w:r>
    </w:p>
    <w:p w:rsidR="001D4F2E" w:rsidRPr="000F4DC2" w:rsidRDefault="001D4F2E" w:rsidP="00D90BAB">
      <w:pPr>
        <w:pStyle w:val="af"/>
        <w:numPr>
          <w:ilvl w:val="0"/>
          <w:numId w:val="34"/>
        </w:numPr>
        <w:tabs>
          <w:tab w:val="left" w:pos="1984"/>
        </w:tabs>
        <w:overflowPunct w:val="0"/>
        <w:spacing w:afterLines="50" w:after="120" w:line="340" w:lineRule="atLeast"/>
        <w:ind w:left="1134" w:firstLineChars="0" w:firstLine="0"/>
        <w:contextualSpacing/>
        <w:jc w:val="both"/>
        <w:textAlignment w:val="bottom"/>
        <w:rPr>
          <w:rFonts w:ascii="SimSun" w:hAnsi="SimSun"/>
          <w:sz w:val="21"/>
          <w:szCs w:val="21"/>
        </w:rPr>
      </w:pPr>
      <w:r w:rsidRPr="000F4DC2">
        <w:rPr>
          <w:rFonts w:ascii="SimSun" w:hAnsi="SimSun" w:hint="eastAsia"/>
          <w:sz w:val="21"/>
          <w:szCs w:val="21"/>
        </w:rPr>
        <w:t>批准</w:t>
      </w:r>
      <w:r w:rsidR="003B7B2C">
        <w:rPr>
          <w:rFonts w:ascii="SimSun" w:hAnsi="SimSun" w:hint="eastAsia"/>
          <w:sz w:val="21"/>
          <w:szCs w:val="21"/>
        </w:rPr>
        <w:t>了文件</w:t>
      </w:r>
      <w:r w:rsidR="00AF2D99" w:rsidRPr="006845E8">
        <w:rPr>
          <w:rFonts w:ascii="SimSun" w:hAnsi="SimSun" w:hint="eastAsia"/>
          <w:sz w:val="21"/>
          <w:szCs w:val="21"/>
        </w:rPr>
        <w:t>PCT/A/50/4</w:t>
      </w:r>
      <w:r w:rsidR="003B7B2C">
        <w:rPr>
          <w:rFonts w:ascii="SimSun" w:hAnsi="SimSun" w:hint="eastAsia"/>
          <w:sz w:val="21"/>
          <w:szCs w:val="21"/>
        </w:rPr>
        <w:t>附件二中所载的</w:t>
      </w:r>
      <w:r w:rsidRPr="000F4DC2">
        <w:rPr>
          <w:rFonts w:ascii="SimSun" w:hAnsi="SimSun" w:hint="eastAsia"/>
          <w:sz w:val="21"/>
          <w:szCs w:val="21"/>
        </w:rPr>
        <w:t>关于加拿大专利局局长担任国际检索和初步审查单位的协议拟议修订案。</w:t>
      </w:r>
    </w:p>
    <w:p w:rsidR="001D4F2E" w:rsidRPr="008D0FE6" w:rsidRDefault="001D4F2E" w:rsidP="001D4F2E">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Pr>
          <w:rFonts w:ascii="KaiTi" w:eastAsia="KaiTi" w:hAnsi="KaiTi" w:cs="SimSun" w:hint="eastAsia"/>
          <w:sz w:val="21"/>
          <w:szCs w:val="21"/>
        </w:rPr>
        <w:t>22项</w:t>
      </w:r>
    </w:p>
    <w:p w:rsidR="001D4F2E" w:rsidRPr="00381A6A" w:rsidRDefault="001D4F2E" w:rsidP="001D4F2E">
      <w:pPr>
        <w:keepNext/>
        <w:spacing w:afterLines="50" w:after="120" w:line="340" w:lineRule="atLeast"/>
        <w:jc w:val="both"/>
        <w:rPr>
          <w:rFonts w:ascii="SimHei" w:eastAsia="SimHei"/>
          <w:sz w:val="21"/>
          <w:szCs w:val="21"/>
        </w:rPr>
      </w:pPr>
      <w:r w:rsidRPr="00381A6A">
        <w:rPr>
          <w:rFonts w:ascii="SimHei" w:eastAsia="SimHei" w:hint="eastAsia"/>
          <w:sz w:val="21"/>
          <w:szCs w:val="21"/>
        </w:rPr>
        <w:t>马德里体系</w:t>
      </w:r>
    </w:p>
    <w:p w:rsidR="001D4F2E" w:rsidRDefault="001D4F2E" w:rsidP="001D4F2E">
      <w:pPr>
        <w:numPr>
          <w:ilvl w:val="0"/>
          <w:numId w:val="11"/>
        </w:numPr>
        <w:tabs>
          <w:tab w:val="clear" w:pos="884"/>
        </w:tabs>
        <w:overflowPunct w:val="0"/>
        <w:spacing w:afterLines="50" w:after="120" w:line="340" w:lineRule="atLeast"/>
        <w:ind w:left="0"/>
        <w:jc w:val="both"/>
        <w:textAlignment w:val="bottom"/>
        <w:rPr>
          <w:rFonts w:ascii="SimSun" w:hAnsi="SimSun"/>
          <w:sz w:val="21"/>
          <w:szCs w:val="21"/>
        </w:rPr>
      </w:pPr>
      <w:r w:rsidRPr="00A10DFD">
        <w:rPr>
          <w:rFonts w:ascii="SimSun" w:hAnsi="SimSun" w:hint="eastAsia"/>
          <w:sz w:val="21"/>
          <w:szCs w:val="21"/>
        </w:rPr>
        <w:t>讨论依据文件</w:t>
      </w:r>
      <w:r w:rsidRPr="004D1A48">
        <w:rPr>
          <w:rFonts w:ascii="SimSun" w:hAnsi="SimSun"/>
          <w:sz w:val="21"/>
          <w:szCs w:val="21"/>
        </w:rPr>
        <w:t>MM/A/5</w:t>
      </w:r>
      <w:r>
        <w:rPr>
          <w:rFonts w:ascii="SimSun" w:hAnsi="SimSun" w:hint="eastAsia"/>
          <w:sz w:val="21"/>
          <w:szCs w:val="21"/>
        </w:rPr>
        <w:t>2</w:t>
      </w:r>
      <w:r w:rsidRPr="004D1A48">
        <w:rPr>
          <w:rFonts w:ascii="SimSun" w:hAnsi="SimSun"/>
          <w:sz w:val="21"/>
          <w:szCs w:val="21"/>
        </w:rPr>
        <w:t>/1</w:t>
      </w:r>
      <w:r>
        <w:rPr>
          <w:rFonts w:ascii="SimSun" w:hAnsi="SimSun" w:hint="eastAsia"/>
          <w:sz w:val="21"/>
          <w:szCs w:val="21"/>
        </w:rPr>
        <w:t>和</w:t>
      </w:r>
      <w:r w:rsidRPr="004D1A48">
        <w:rPr>
          <w:rFonts w:ascii="SimSun" w:hAnsi="SimSun"/>
          <w:sz w:val="21"/>
          <w:szCs w:val="21"/>
        </w:rPr>
        <w:t>MM/A/5</w:t>
      </w:r>
      <w:r>
        <w:rPr>
          <w:rFonts w:ascii="SimSun" w:hAnsi="SimSun" w:hint="eastAsia"/>
          <w:sz w:val="21"/>
          <w:szCs w:val="21"/>
        </w:rPr>
        <w:t>2</w:t>
      </w:r>
      <w:r w:rsidRPr="004D1A48">
        <w:rPr>
          <w:rFonts w:ascii="SimSun" w:hAnsi="SimSun"/>
          <w:sz w:val="21"/>
          <w:szCs w:val="21"/>
        </w:rPr>
        <w:t>/2</w:t>
      </w:r>
      <w:r>
        <w:rPr>
          <w:rFonts w:ascii="SimSun" w:hAnsi="SimSun" w:hint="eastAsia"/>
          <w:sz w:val="21"/>
          <w:szCs w:val="21"/>
        </w:rPr>
        <w:t>进行</w:t>
      </w:r>
      <w:r w:rsidRPr="00F512BB">
        <w:rPr>
          <w:rFonts w:ascii="SimSun" w:hAnsi="SimSun" w:hint="eastAsia"/>
          <w:sz w:val="21"/>
          <w:szCs w:val="21"/>
        </w:rPr>
        <w:t>。</w:t>
      </w:r>
    </w:p>
    <w:p w:rsidR="001D4F2E" w:rsidRPr="00A96484" w:rsidRDefault="001D4F2E" w:rsidP="001D4F2E">
      <w:pPr>
        <w:keepNext/>
        <w:overflowPunct w:val="0"/>
        <w:spacing w:afterLines="50" w:after="120" w:line="340" w:lineRule="atLeast"/>
        <w:jc w:val="both"/>
        <w:textAlignment w:val="bottom"/>
        <w:rPr>
          <w:rFonts w:ascii="SimSun" w:hAnsi="SimSun"/>
          <w:sz w:val="21"/>
          <w:szCs w:val="21"/>
          <w:u w:val="single"/>
        </w:rPr>
      </w:pPr>
      <w:r>
        <w:rPr>
          <w:rFonts w:ascii="SimSun" w:hAnsi="SimSun" w:hint="eastAsia"/>
          <w:sz w:val="21"/>
          <w:szCs w:val="21"/>
          <w:u w:val="single"/>
        </w:rPr>
        <w:t>关于</w:t>
      </w:r>
      <w:r w:rsidRPr="00A96484">
        <w:rPr>
          <w:rFonts w:ascii="SimSun" w:hAnsi="SimSun" w:hint="eastAsia"/>
          <w:sz w:val="21"/>
          <w:szCs w:val="21"/>
          <w:u w:val="single"/>
        </w:rPr>
        <w:t>马德里体系商品和服务数据库</w:t>
      </w:r>
      <w:r>
        <w:rPr>
          <w:rFonts w:ascii="SimSun" w:hAnsi="SimSun" w:hint="eastAsia"/>
          <w:sz w:val="21"/>
          <w:szCs w:val="21"/>
          <w:u w:val="single"/>
        </w:rPr>
        <w:t>的</w:t>
      </w:r>
      <w:r w:rsidRPr="00A96484">
        <w:rPr>
          <w:rFonts w:ascii="SimSun" w:hAnsi="SimSun" w:hint="eastAsia"/>
          <w:sz w:val="21"/>
          <w:szCs w:val="21"/>
          <w:u w:val="single"/>
        </w:rPr>
        <w:t>报告</w:t>
      </w:r>
    </w:p>
    <w:p w:rsidR="001D4F2E" w:rsidRPr="00511A59" w:rsidRDefault="001D4F2E" w:rsidP="001D4F2E">
      <w:pPr>
        <w:numPr>
          <w:ilvl w:val="0"/>
          <w:numId w:val="11"/>
        </w:numPr>
        <w:tabs>
          <w:tab w:val="clear" w:pos="884"/>
        </w:tabs>
        <w:overflowPunct w:val="0"/>
        <w:spacing w:afterLines="50" w:after="120" w:line="340" w:lineRule="atLeast"/>
        <w:ind w:left="567"/>
        <w:jc w:val="both"/>
        <w:textAlignment w:val="bottom"/>
        <w:rPr>
          <w:rFonts w:ascii="SimSun" w:hAnsi="SimSun"/>
          <w:sz w:val="21"/>
          <w:szCs w:val="21"/>
        </w:rPr>
      </w:pPr>
      <w:r w:rsidRPr="00511A59">
        <w:rPr>
          <w:rFonts w:ascii="SimSun" w:hAnsi="SimSun" w:hint="eastAsia"/>
          <w:sz w:val="21"/>
          <w:szCs w:val="21"/>
        </w:rPr>
        <w:t>马德里联盟大会注意到“关于马德里体系商品和服务数据库的报告”（文件MM/A/52/1）。</w:t>
      </w:r>
    </w:p>
    <w:p w:rsidR="001D4F2E" w:rsidRPr="00A96484" w:rsidRDefault="001D4F2E" w:rsidP="001D4F2E">
      <w:pPr>
        <w:keepNext/>
        <w:overflowPunct w:val="0"/>
        <w:spacing w:afterLines="50" w:after="120" w:line="340" w:lineRule="atLeast"/>
        <w:jc w:val="both"/>
        <w:textAlignment w:val="bottom"/>
        <w:rPr>
          <w:rFonts w:ascii="SimSun" w:hAnsi="SimSun"/>
          <w:sz w:val="21"/>
          <w:szCs w:val="21"/>
          <w:u w:val="single"/>
        </w:rPr>
      </w:pPr>
      <w:r>
        <w:rPr>
          <w:rFonts w:ascii="SimSun" w:hAnsi="SimSun" w:hint="eastAsia"/>
          <w:sz w:val="21"/>
          <w:szCs w:val="21"/>
          <w:u w:val="single"/>
        </w:rPr>
        <w:t>拟议的</w:t>
      </w:r>
      <w:r w:rsidRPr="00A96484">
        <w:rPr>
          <w:rFonts w:ascii="SimSun" w:hAnsi="SimSun" w:hint="eastAsia"/>
          <w:sz w:val="21"/>
          <w:szCs w:val="21"/>
          <w:u w:val="single"/>
        </w:rPr>
        <w:t>《商标国际注册马德里协定有</w:t>
      </w:r>
      <w:r>
        <w:rPr>
          <w:rFonts w:ascii="SimSun" w:hAnsi="SimSun" w:hint="eastAsia"/>
          <w:sz w:val="21"/>
          <w:szCs w:val="21"/>
          <w:u w:val="single"/>
        </w:rPr>
        <w:t>关议定书</w:t>
      </w:r>
      <w:r w:rsidRPr="00A96484">
        <w:rPr>
          <w:rFonts w:ascii="SimSun" w:hAnsi="SimSun" w:hint="eastAsia"/>
          <w:sz w:val="21"/>
          <w:szCs w:val="21"/>
          <w:u w:val="single"/>
        </w:rPr>
        <w:t>实施细则》</w:t>
      </w:r>
    </w:p>
    <w:p w:rsidR="001D4F2E" w:rsidRPr="006219FD" w:rsidRDefault="001D4F2E" w:rsidP="001D4F2E">
      <w:pPr>
        <w:numPr>
          <w:ilvl w:val="0"/>
          <w:numId w:val="11"/>
        </w:numPr>
        <w:tabs>
          <w:tab w:val="clear" w:pos="884"/>
        </w:tabs>
        <w:overflowPunct w:val="0"/>
        <w:spacing w:afterLines="50" w:after="120" w:line="340" w:lineRule="atLeast"/>
        <w:ind w:left="567"/>
        <w:jc w:val="both"/>
        <w:textAlignment w:val="bottom"/>
        <w:rPr>
          <w:rFonts w:ascii="SimSun" w:hAnsi="SimSun"/>
          <w:sz w:val="21"/>
          <w:szCs w:val="21"/>
        </w:rPr>
      </w:pPr>
      <w:r w:rsidRPr="00D641A3">
        <w:rPr>
          <w:rFonts w:ascii="SimSun" w:hAnsi="SimSun" w:hint="eastAsia"/>
          <w:sz w:val="21"/>
          <w:szCs w:val="21"/>
        </w:rPr>
        <w:t>马德里联盟大会通过了“</w:t>
      </w:r>
      <w:r>
        <w:rPr>
          <w:rFonts w:ascii="SimSun" w:hAnsi="SimSun" w:hint="eastAsia"/>
          <w:sz w:val="21"/>
          <w:szCs w:val="21"/>
        </w:rPr>
        <w:t>拟议的</w:t>
      </w:r>
      <w:r w:rsidRPr="00D641A3">
        <w:rPr>
          <w:rFonts w:ascii="SimSun" w:hAnsi="SimSun" w:hint="eastAsia"/>
          <w:sz w:val="21"/>
          <w:szCs w:val="21"/>
        </w:rPr>
        <w:t>《商标国际注册马德里协定有关议定书实施细则》”</w:t>
      </w:r>
      <w:r>
        <w:rPr>
          <w:rFonts w:ascii="SimSun" w:hAnsi="SimSun" w:hint="eastAsia"/>
          <w:sz w:val="21"/>
          <w:szCs w:val="21"/>
        </w:rPr>
        <w:t>，以及</w:t>
      </w:r>
      <w:r w:rsidRPr="00D641A3">
        <w:rPr>
          <w:rFonts w:ascii="SimSun" w:hAnsi="SimSun" w:hint="eastAsia"/>
          <w:sz w:val="21"/>
          <w:szCs w:val="21"/>
        </w:rPr>
        <w:t>“</w:t>
      </w:r>
      <w:r>
        <w:rPr>
          <w:rFonts w:ascii="SimSun" w:hAnsi="SimSun" w:hint="eastAsia"/>
          <w:sz w:val="21"/>
          <w:szCs w:val="21"/>
        </w:rPr>
        <w:t>拟议的</w:t>
      </w:r>
      <w:r w:rsidRPr="00D641A3">
        <w:rPr>
          <w:rFonts w:ascii="SimSun" w:hAnsi="SimSun" w:hint="eastAsia"/>
          <w:sz w:val="21"/>
          <w:szCs w:val="21"/>
        </w:rPr>
        <w:t>《商标国际注册马德里协定有关议定书实施细则》”（文件MM/A/5</w:t>
      </w:r>
      <w:r>
        <w:rPr>
          <w:rFonts w:ascii="SimSun" w:hAnsi="SimSun" w:hint="eastAsia"/>
          <w:sz w:val="21"/>
          <w:szCs w:val="21"/>
        </w:rPr>
        <w:t>2</w:t>
      </w:r>
      <w:r w:rsidRPr="00D641A3">
        <w:rPr>
          <w:rFonts w:ascii="SimSun" w:hAnsi="SimSun" w:hint="eastAsia"/>
          <w:sz w:val="21"/>
          <w:szCs w:val="21"/>
        </w:rPr>
        <w:t>/</w:t>
      </w:r>
      <w:r>
        <w:rPr>
          <w:rFonts w:ascii="SimSun" w:hAnsi="SimSun" w:hint="eastAsia"/>
          <w:sz w:val="21"/>
          <w:szCs w:val="21"/>
        </w:rPr>
        <w:t>2）附件</w:t>
      </w:r>
      <w:r w:rsidRPr="00D641A3">
        <w:rPr>
          <w:rFonts w:ascii="SimSun" w:hAnsi="SimSun" w:hint="eastAsia"/>
          <w:sz w:val="21"/>
          <w:szCs w:val="21"/>
        </w:rPr>
        <w:t>中所列的</w:t>
      </w:r>
      <w:r>
        <w:rPr>
          <w:rFonts w:ascii="SimSun" w:hAnsi="SimSun" w:hint="eastAsia"/>
          <w:sz w:val="21"/>
          <w:szCs w:val="21"/>
        </w:rPr>
        <w:t>对</w:t>
      </w:r>
      <w:r w:rsidRPr="00D641A3">
        <w:rPr>
          <w:rFonts w:ascii="SimSun" w:hAnsi="SimSun" w:hint="eastAsia"/>
          <w:sz w:val="21"/>
          <w:szCs w:val="21"/>
        </w:rPr>
        <w:t>《规费表》</w:t>
      </w:r>
      <w:r>
        <w:rPr>
          <w:rFonts w:ascii="SimSun" w:hAnsi="SimSun" w:hint="eastAsia"/>
          <w:sz w:val="21"/>
          <w:szCs w:val="21"/>
        </w:rPr>
        <w:t>的</w:t>
      </w:r>
      <w:r w:rsidRPr="00D641A3">
        <w:rPr>
          <w:rFonts w:ascii="SimSun" w:hAnsi="SimSun" w:hint="eastAsia"/>
          <w:sz w:val="21"/>
          <w:szCs w:val="21"/>
        </w:rPr>
        <w:t>修正，</w:t>
      </w:r>
      <w:r w:rsidR="00603A62" w:rsidRPr="00D90BAB">
        <w:rPr>
          <w:rFonts w:ascii="SimSun" w:hAnsi="SimSun" w:hint="eastAsia"/>
          <w:sz w:val="21"/>
          <w:szCs w:val="21"/>
        </w:rPr>
        <w:t>上述两项</w:t>
      </w:r>
      <w:r w:rsidR="007B5346" w:rsidRPr="00D90BAB">
        <w:rPr>
          <w:rFonts w:ascii="SimSun" w:hAnsi="SimSun" w:hint="eastAsia"/>
          <w:sz w:val="21"/>
          <w:szCs w:val="21"/>
        </w:rPr>
        <w:t>内容</w:t>
      </w:r>
      <w:r w:rsidR="00603A62">
        <w:rPr>
          <w:rFonts w:ascii="SimSun" w:hAnsi="SimSun" w:hint="eastAsia"/>
          <w:sz w:val="21"/>
          <w:szCs w:val="21"/>
        </w:rPr>
        <w:t>的</w:t>
      </w:r>
      <w:r w:rsidR="00EF0E0E">
        <w:rPr>
          <w:rFonts w:ascii="SimSun" w:hAnsi="SimSun" w:hint="eastAsia"/>
          <w:sz w:val="21"/>
          <w:szCs w:val="21"/>
        </w:rPr>
        <w:t>生效日期均为</w:t>
      </w:r>
      <w:r>
        <w:rPr>
          <w:rFonts w:ascii="SimSun" w:hAnsi="SimSun" w:hint="eastAsia"/>
          <w:sz w:val="21"/>
          <w:szCs w:val="21"/>
        </w:rPr>
        <w:t>2020年2月1</w:t>
      </w:r>
      <w:r w:rsidR="00EF0E0E">
        <w:rPr>
          <w:rFonts w:ascii="SimSun" w:hAnsi="SimSun" w:hint="eastAsia"/>
          <w:sz w:val="21"/>
          <w:szCs w:val="21"/>
        </w:rPr>
        <w:t>日</w:t>
      </w:r>
      <w:r>
        <w:rPr>
          <w:rFonts w:ascii="SimSun" w:hAnsi="SimSun" w:hint="eastAsia"/>
          <w:sz w:val="21"/>
          <w:szCs w:val="21"/>
        </w:rPr>
        <w:t>。</w:t>
      </w:r>
    </w:p>
    <w:p w:rsidR="001D4F2E" w:rsidRPr="008D0FE6" w:rsidRDefault="001D4F2E" w:rsidP="001D4F2E">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Pr>
          <w:rFonts w:ascii="KaiTi" w:eastAsia="KaiTi" w:hAnsi="KaiTi" w:cs="SimSun" w:hint="eastAsia"/>
          <w:sz w:val="21"/>
          <w:szCs w:val="21"/>
        </w:rPr>
        <w:t>23项</w:t>
      </w:r>
    </w:p>
    <w:p w:rsidR="001D4F2E" w:rsidRPr="00381A6A" w:rsidRDefault="001D4F2E" w:rsidP="001D4F2E">
      <w:pPr>
        <w:keepNext/>
        <w:spacing w:afterLines="50" w:after="120" w:line="340" w:lineRule="atLeast"/>
        <w:jc w:val="both"/>
        <w:rPr>
          <w:rFonts w:ascii="SimHei" w:eastAsia="SimHei"/>
          <w:sz w:val="21"/>
          <w:szCs w:val="21"/>
        </w:rPr>
      </w:pPr>
      <w:r w:rsidRPr="00381A6A">
        <w:rPr>
          <w:rFonts w:ascii="SimHei" w:eastAsia="SimHei" w:hint="eastAsia"/>
          <w:sz w:val="21"/>
          <w:szCs w:val="21"/>
        </w:rPr>
        <w:t>海牙体系</w:t>
      </w:r>
    </w:p>
    <w:p w:rsidR="001D4F2E" w:rsidRDefault="001D4F2E" w:rsidP="001D4F2E">
      <w:pPr>
        <w:numPr>
          <w:ilvl w:val="0"/>
          <w:numId w:val="11"/>
        </w:numPr>
        <w:tabs>
          <w:tab w:val="clear" w:pos="884"/>
        </w:tabs>
        <w:overflowPunct w:val="0"/>
        <w:spacing w:afterLines="50" w:after="120" w:line="340" w:lineRule="atLeast"/>
        <w:ind w:left="0"/>
        <w:jc w:val="both"/>
        <w:textAlignment w:val="bottom"/>
        <w:rPr>
          <w:rFonts w:ascii="SimSun" w:hAnsi="SimSun"/>
          <w:sz w:val="21"/>
          <w:szCs w:val="21"/>
        </w:rPr>
      </w:pPr>
      <w:r w:rsidRPr="00A10DFD">
        <w:rPr>
          <w:rFonts w:ascii="SimSun" w:hAnsi="SimSun" w:hint="eastAsia"/>
          <w:sz w:val="21"/>
          <w:szCs w:val="21"/>
        </w:rPr>
        <w:t>讨论依据文件</w:t>
      </w:r>
      <w:r>
        <w:rPr>
          <w:rFonts w:ascii="SimSun" w:hAnsi="SimSun" w:hint="eastAsia"/>
          <w:sz w:val="21"/>
          <w:szCs w:val="21"/>
        </w:rPr>
        <w:t>H/A/38/1进行</w:t>
      </w:r>
      <w:r w:rsidRPr="00F512BB">
        <w:rPr>
          <w:rFonts w:ascii="SimSun" w:hAnsi="SimSun" w:hint="eastAsia"/>
          <w:sz w:val="21"/>
          <w:szCs w:val="21"/>
        </w:rPr>
        <w:t>。</w:t>
      </w:r>
    </w:p>
    <w:p w:rsidR="001D4F2E" w:rsidRPr="00867F35" w:rsidRDefault="001D4F2E" w:rsidP="001D4F2E">
      <w:pPr>
        <w:numPr>
          <w:ilvl w:val="0"/>
          <w:numId w:val="11"/>
        </w:numPr>
        <w:tabs>
          <w:tab w:val="clear" w:pos="884"/>
        </w:tabs>
        <w:overflowPunct w:val="0"/>
        <w:spacing w:afterLines="50" w:after="120" w:line="340" w:lineRule="atLeast"/>
        <w:ind w:left="567"/>
        <w:jc w:val="both"/>
        <w:textAlignment w:val="bottom"/>
        <w:rPr>
          <w:rFonts w:ascii="SimSun" w:hAnsi="SimSun"/>
          <w:sz w:val="21"/>
          <w:szCs w:val="21"/>
        </w:rPr>
      </w:pPr>
      <w:r w:rsidRPr="008C315F">
        <w:rPr>
          <w:rFonts w:ascii="SimSun" w:hAnsi="SimSun" w:hint="eastAsia"/>
          <w:sz w:val="21"/>
          <w:szCs w:val="21"/>
        </w:rPr>
        <w:t>海牙联盟大会通过了文件H/A/38/1附件一和附件二中所载的</w:t>
      </w:r>
      <w:r w:rsidR="001B0B2E">
        <w:rPr>
          <w:rFonts w:ascii="SimSun" w:hAnsi="SimSun" w:hint="eastAsia"/>
          <w:sz w:val="21"/>
          <w:szCs w:val="21"/>
        </w:rPr>
        <w:t>关于</w:t>
      </w:r>
      <w:r w:rsidRPr="008C315F">
        <w:rPr>
          <w:rFonts w:ascii="SimSun" w:hAnsi="SimSun" w:hint="eastAsia"/>
          <w:sz w:val="21"/>
          <w:szCs w:val="21"/>
        </w:rPr>
        <w:t>《共</w:t>
      </w:r>
      <w:r w:rsidRPr="00867F35">
        <w:rPr>
          <w:rFonts w:ascii="SimSun" w:hAnsi="SimSun" w:hint="eastAsia"/>
          <w:sz w:val="21"/>
          <w:szCs w:val="21"/>
        </w:rPr>
        <w:t>同实施细则》第</w:t>
      </w:r>
      <w:r>
        <w:rPr>
          <w:rFonts w:ascii="SimSun" w:hAnsi="SimSun" w:hint="eastAsia"/>
          <w:sz w:val="21"/>
          <w:szCs w:val="21"/>
        </w:rPr>
        <w:t>3</w:t>
      </w:r>
      <w:r w:rsidRPr="00867F35">
        <w:rPr>
          <w:rFonts w:ascii="SimSun" w:hAnsi="SimSun" w:hint="eastAsia"/>
          <w:sz w:val="21"/>
          <w:szCs w:val="21"/>
        </w:rPr>
        <w:t>条的修正案，生效日期为</w:t>
      </w:r>
      <w:r>
        <w:rPr>
          <w:rFonts w:ascii="SimSun" w:hAnsi="SimSun" w:hint="eastAsia"/>
          <w:sz w:val="21"/>
          <w:szCs w:val="21"/>
        </w:rPr>
        <w:t>2019</w:t>
      </w:r>
      <w:r w:rsidRPr="00867F35">
        <w:rPr>
          <w:rFonts w:ascii="SimSun" w:hAnsi="SimSun" w:hint="eastAsia"/>
          <w:sz w:val="21"/>
          <w:szCs w:val="21"/>
        </w:rPr>
        <w:t>年1月1日</w:t>
      </w:r>
      <w:r>
        <w:rPr>
          <w:rFonts w:ascii="SimSun" w:hAnsi="SimSun" w:hint="eastAsia"/>
          <w:sz w:val="21"/>
          <w:szCs w:val="21"/>
        </w:rPr>
        <w:t>。</w:t>
      </w:r>
    </w:p>
    <w:p w:rsidR="001D4F2E" w:rsidRPr="008D0FE6" w:rsidRDefault="001D4F2E" w:rsidP="001D4F2E">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lastRenderedPageBreak/>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Pr>
          <w:rFonts w:ascii="KaiTi" w:eastAsia="KaiTi" w:hAnsi="KaiTi" w:cs="SimSun" w:hint="eastAsia"/>
          <w:sz w:val="21"/>
          <w:szCs w:val="21"/>
        </w:rPr>
        <w:t>24项</w:t>
      </w:r>
    </w:p>
    <w:p w:rsidR="001D4F2E" w:rsidRPr="00381A6A" w:rsidRDefault="001D4F2E" w:rsidP="001D4F2E">
      <w:pPr>
        <w:keepNext/>
        <w:spacing w:afterLines="50" w:after="120" w:line="340" w:lineRule="atLeast"/>
        <w:jc w:val="both"/>
        <w:rPr>
          <w:rFonts w:ascii="SimHei" w:eastAsia="SimHei"/>
          <w:sz w:val="21"/>
          <w:szCs w:val="21"/>
        </w:rPr>
      </w:pPr>
      <w:r w:rsidRPr="00381A6A">
        <w:rPr>
          <w:rFonts w:ascii="SimHei" w:eastAsia="SimHei" w:hint="eastAsia"/>
          <w:sz w:val="21"/>
          <w:szCs w:val="21"/>
        </w:rPr>
        <w:t>里斯本体系</w:t>
      </w:r>
    </w:p>
    <w:p w:rsidR="001D4F2E" w:rsidRDefault="001D4F2E" w:rsidP="001D4F2E">
      <w:pPr>
        <w:numPr>
          <w:ilvl w:val="0"/>
          <w:numId w:val="11"/>
        </w:numPr>
        <w:tabs>
          <w:tab w:val="clear" w:pos="884"/>
        </w:tabs>
        <w:overflowPunct w:val="0"/>
        <w:spacing w:afterLines="50" w:after="120" w:line="340" w:lineRule="atLeast"/>
        <w:ind w:left="0"/>
        <w:jc w:val="both"/>
        <w:textAlignment w:val="bottom"/>
        <w:rPr>
          <w:rFonts w:ascii="SimSun" w:hAnsi="SimSun"/>
          <w:sz w:val="21"/>
          <w:szCs w:val="21"/>
        </w:rPr>
      </w:pPr>
      <w:r w:rsidRPr="00A10DFD">
        <w:rPr>
          <w:rFonts w:ascii="SimSun" w:hAnsi="SimSun" w:hint="eastAsia"/>
          <w:sz w:val="21"/>
          <w:szCs w:val="21"/>
        </w:rPr>
        <w:t>讨论依据文件</w:t>
      </w:r>
      <w:r>
        <w:rPr>
          <w:rFonts w:ascii="SimSun" w:hAnsi="SimSun"/>
          <w:sz w:val="21"/>
          <w:szCs w:val="21"/>
        </w:rPr>
        <w:t>LI/A/3</w:t>
      </w:r>
      <w:r>
        <w:rPr>
          <w:rFonts w:ascii="SimSun" w:hAnsi="SimSun" w:hint="eastAsia"/>
          <w:sz w:val="21"/>
          <w:szCs w:val="21"/>
        </w:rPr>
        <w:t>5</w:t>
      </w:r>
      <w:r w:rsidRPr="004D1A48">
        <w:rPr>
          <w:rFonts w:ascii="SimSun" w:hAnsi="SimSun"/>
          <w:sz w:val="21"/>
          <w:szCs w:val="21"/>
        </w:rPr>
        <w:t>/1</w:t>
      </w:r>
      <w:r>
        <w:rPr>
          <w:rFonts w:ascii="SimSun" w:hAnsi="SimSun"/>
          <w:sz w:val="21"/>
          <w:szCs w:val="21"/>
        </w:rPr>
        <w:t>和</w:t>
      </w:r>
      <w:r w:rsidRPr="004D1A48">
        <w:rPr>
          <w:rFonts w:ascii="SimSun" w:hAnsi="SimSun"/>
          <w:sz w:val="21"/>
          <w:szCs w:val="21"/>
        </w:rPr>
        <w:t>LI/A/3</w:t>
      </w:r>
      <w:r>
        <w:rPr>
          <w:rFonts w:ascii="SimSun" w:hAnsi="SimSun" w:hint="eastAsia"/>
          <w:sz w:val="21"/>
          <w:szCs w:val="21"/>
        </w:rPr>
        <w:t>5</w:t>
      </w:r>
      <w:r w:rsidRPr="004D1A48">
        <w:rPr>
          <w:rFonts w:ascii="SimSun" w:hAnsi="SimSun"/>
          <w:sz w:val="21"/>
          <w:szCs w:val="21"/>
        </w:rPr>
        <w:t>/2</w:t>
      </w:r>
      <w:r>
        <w:rPr>
          <w:rFonts w:ascii="SimSun" w:hAnsi="SimSun" w:hint="eastAsia"/>
          <w:sz w:val="21"/>
          <w:szCs w:val="21"/>
        </w:rPr>
        <w:t>进行</w:t>
      </w:r>
      <w:r w:rsidRPr="00F512BB">
        <w:rPr>
          <w:rFonts w:ascii="SimSun" w:hAnsi="SimSun" w:hint="eastAsia"/>
          <w:sz w:val="21"/>
          <w:szCs w:val="21"/>
        </w:rPr>
        <w:t>。</w:t>
      </w:r>
    </w:p>
    <w:p w:rsidR="001D4F2E" w:rsidRPr="00173B14" w:rsidRDefault="001D4F2E" w:rsidP="001D4F2E">
      <w:pPr>
        <w:keepNext/>
        <w:overflowPunct w:val="0"/>
        <w:spacing w:afterLines="50" w:after="120" w:line="340" w:lineRule="atLeast"/>
        <w:jc w:val="both"/>
        <w:textAlignment w:val="bottom"/>
        <w:rPr>
          <w:rFonts w:ascii="SimSun" w:hAnsi="SimSun"/>
          <w:sz w:val="21"/>
          <w:szCs w:val="21"/>
          <w:u w:val="single"/>
        </w:rPr>
      </w:pPr>
      <w:r w:rsidRPr="00173B14">
        <w:rPr>
          <w:rFonts w:ascii="SimSun" w:hAnsi="SimSun" w:hint="eastAsia"/>
          <w:sz w:val="21"/>
          <w:szCs w:val="21"/>
          <w:u w:val="single"/>
        </w:rPr>
        <w:t>关于里斯本</w:t>
      </w:r>
      <w:r>
        <w:rPr>
          <w:rFonts w:ascii="SimSun" w:hAnsi="SimSun" w:hint="eastAsia"/>
          <w:sz w:val="21"/>
          <w:szCs w:val="21"/>
          <w:u w:val="single"/>
        </w:rPr>
        <w:t>体系发展问题工作组的报告</w:t>
      </w:r>
    </w:p>
    <w:p w:rsidR="001D4F2E" w:rsidRPr="000C7E66" w:rsidRDefault="001D4F2E" w:rsidP="001D4F2E">
      <w:pPr>
        <w:numPr>
          <w:ilvl w:val="0"/>
          <w:numId w:val="11"/>
        </w:numPr>
        <w:tabs>
          <w:tab w:val="clear" w:pos="884"/>
        </w:tabs>
        <w:overflowPunct w:val="0"/>
        <w:spacing w:afterLines="50" w:after="120" w:line="340" w:lineRule="atLeast"/>
        <w:ind w:left="567"/>
        <w:jc w:val="both"/>
        <w:textAlignment w:val="bottom"/>
        <w:rPr>
          <w:rFonts w:ascii="SimSun" w:hAnsi="SimSun"/>
          <w:sz w:val="21"/>
          <w:szCs w:val="21"/>
        </w:rPr>
      </w:pPr>
      <w:r>
        <w:rPr>
          <w:rFonts w:ascii="SimSun" w:hAnsi="SimSun" w:hint="eastAsia"/>
          <w:sz w:val="21"/>
          <w:szCs w:val="21"/>
        </w:rPr>
        <w:t>里斯本联盟大会注意到“关于里斯本体系发展问题工作组的报告”（文件</w:t>
      </w:r>
      <w:r>
        <w:rPr>
          <w:rFonts w:ascii="SimSun" w:hAnsi="SimSun"/>
          <w:sz w:val="21"/>
          <w:szCs w:val="21"/>
        </w:rPr>
        <w:t>LI/A/3</w:t>
      </w:r>
      <w:r>
        <w:rPr>
          <w:rFonts w:ascii="SimSun" w:hAnsi="SimSun" w:hint="eastAsia"/>
          <w:sz w:val="21"/>
          <w:szCs w:val="21"/>
        </w:rPr>
        <w:t>5</w:t>
      </w:r>
      <w:r w:rsidRPr="004D1A48">
        <w:rPr>
          <w:rFonts w:ascii="SimSun" w:hAnsi="SimSun"/>
          <w:sz w:val="21"/>
          <w:szCs w:val="21"/>
        </w:rPr>
        <w:t>/1</w:t>
      </w:r>
      <w:r>
        <w:rPr>
          <w:rFonts w:ascii="SimSun" w:hAnsi="SimSun" w:hint="eastAsia"/>
          <w:sz w:val="21"/>
          <w:szCs w:val="21"/>
        </w:rPr>
        <w:t>）。</w:t>
      </w:r>
    </w:p>
    <w:p w:rsidR="001D4F2E" w:rsidRPr="00173B14" w:rsidRDefault="001D4F2E" w:rsidP="001D4F2E">
      <w:pPr>
        <w:keepNext/>
        <w:overflowPunct w:val="0"/>
        <w:spacing w:afterLines="50" w:after="120" w:line="340" w:lineRule="atLeast"/>
        <w:jc w:val="both"/>
        <w:textAlignment w:val="bottom"/>
        <w:rPr>
          <w:rFonts w:ascii="SimSun" w:hAnsi="SimSun"/>
          <w:sz w:val="21"/>
          <w:szCs w:val="21"/>
          <w:u w:val="single"/>
        </w:rPr>
      </w:pPr>
      <w:r w:rsidRPr="00173B14">
        <w:rPr>
          <w:rFonts w:ascii="SimSun" w:hAnsi="SimSun" w:hint="eastAsia"/>
          <w:sz w:val="21"/>
          <w:szCs w:val="21"/>
          <w:u w:val="single"/>
        </w:rPr>
        <w:t>里斯本</w:t>
      </w:r>
      <w:r>
        <w:rPr>
          <w:rFonts w:ascii="SimSun" w:hAnsi="SimSun" w:hint="eastAsia"/>
          <w:sz w:val="21"/>
          <w:szCs w:val="21"/>
          <w:u w:val="single"/>
        </w:rPr>
        <w:t>协定和里斯本协定日内瓦文本共同实施细则拟议修正案</w:t>
      </w:r>
    </w:p>
    <w:p w:rsidR="001D4F2E" w:rsidRPr="001B51F6" w:rsidRDefault="001D4F2E" w:rsidP="001D4F2E">
      <w:pPr>
        <w:numPr>
          <w:ilvl w:val="0"/>
          <w:numId w:val="11"/>
        </w:numPr>
        <w:tabs>
          <w:tab w:val="clear" w:pos="884"/>
        </w:tabs>
        <w:overflowPunct w:val="0"/>
        <w:spacing w:afterLines="50" w:after="120" w:line="340" w:lineRule="atLeast"/>
        <w:ind w:left="567"/>
        <w:jc w:val="both"/>
        <w:textAlignment w:val="bottom"/>
        <w:rPr>
          <w:rFonts w:ascii="SimSun" w:hAnsi="SimSun"/>
          <w:sz w:val="21"/>
          <w:szCs w:val="21"/>
        </w:rPr>
      </w:pPr>
      <w:r w:rsidRPr="001B51F6">
        <w:rPr>
          <w:rFonts w:ascii="SimSun" w:hAnsi="SimSun" w:hint="eastAsia"/>
          <w:sz w:val="21"/>
          <w:szCs w:val="21"/>
        </w:rPr>
        <w:t>里斯本联盟大会：</w:t>
      </w:r>
    </w:p>
    <w:p w:rsidR="001D4F2E" w:rsidRPr="00C878EB" w:rsidRDefault="001D4F2E" w:rsidP="00FD7DA5">
      <w:pPr>
        <w:pStyle w:val="af"/>
        <w:numPr>
          <w:ilvl w:val="0"/>
          <w:numId w:val="35"/>
        </w:numPr>
        <w:tabs>
          <w:tab w:val="left" w:pos="1985"/>
        </w:tabs>
        <w:overflowPunct w:val="0"/>
        <w:spacing w:afterLines="50" w:after="120" w:line="340" w:lineRule="atLeast"/>
        <w:ind w:left="1134" w:firstLineChars="0" w:firstLine="0"/>
        <w:jc w:val="both"/>
        <w:textAlignment w:val="bottom"/>
        <w:rPr>
          <w:rFonts w:asciiTheme="minorEastAsia" w:eastAsiaTheme="minorEastAsia" w:hAnsiTheme="minorEastAsia"/>
          <w:sz w:val="21"/>
          <w:szCs w:val="21"/>
        </w:rPr>
      </w:pPr>
      <w:r w:rsidRPr="00C878EB">
        <w:rPr>
          <w:rFonts w:asciiTheme="minorEastAsia" w:eastAsiaTheme="minorEastAsia" w:hAnsiTheme="minorEastAsia" w:hint="eastAsia"/>
          <w:sz w:val="21"/>
          <w:szCs w:val="21"/>
        </w:rPr>
        <w:t>通过了对《〈里斯本协定〉和〈里斯本协定日内瓦文本〉共同实施细则》中所列的</w:t>
      </w:r>
      <w:r w:rsidR="001B0B2E">
        <w:rPr>
          <w:rFonts w:asciiTheme="minorEastAsia" w:eastAsiaTheme="minorEastAsia" w:hAnsiTheme="minorEastAsia" w:hint="eastAsia"/>
          <w:sz w:val="21"/>
          <w:szCs w:val="21"/>
        </w:rPr>
        <w:t>对</w:t>
      </w:r>
      <w:r>
        <w:rPr>
          <w:rFonts w:asciiTheme="minorEastAsia" w:eastAsiaTheme="minorEastAsia" w:hAnsiTheme="minorEastAsia" w:hint="eastAsia"/>
          <w:sz w:val="21"/>
          <w:szCs w:val="21"/>
        </w:rPr>
        <w:t>费用表</w:t>
      </w:r>
      <w:r w:rsidRPr="00C878EB">
        <w:rPr>
          <w:rFonts w:asciiTheme="minorEastAsia" w:eastAsiaTheme="minorEastAsia" w:hAnsiTheme="minorEastAsia" w:hint="eastAsia"/>
          <w:sz w:val="21"/>
          <w:szCs w:val="21"/>
        </w:rPr>
        <w:t>的修正，</w:t>
      </w:r>
      <w:r>
        <w:rPr>
          <w:rFonts w:asciiTheme="minorEastAsia" w:eastAsiaTheme="minorEastAsia" w:hAnsiTheme="minorEastAsia" w:hint="eastAsia"/>
          <w:sz w:val="21"/>
          <w:szCs w:val="21"/>
        </w:rPr>
        <w:t>以便对最不发达国家就国际注册费和国际注册每次变更费的应缴费用实行50%的减费；并</w:t>
      </w:r>
    </w:p>
    <w:p w:rsidR="001D4F2E" w:rsidRPr="00C878EB" w:rsidRDefault="001D4F2E" w:rsidP="00FD7DA5">
      <w:pPr>
        <w:pStyle w:val="af"/>
        <w:numPr>
          <w:ilvl w:val="0"/>
          <w:numId w:val="35"/>
        </w:numPr>
        <w:tabs>
          <w:tab w:val="left" w:pos="1985"/>
        </w:tabs>
        <w:overflowPunct w:val="0"/>
        <w:spacing w:afterLines="50" w:after="120" w:line="340" w:lineRule="atLeast"/>
        <w:ind w:left="1134" w:firstLineChars="0" w:firstLine="0"/>
        <w:jc w:val="both"/>
        <w:textAlignment w:val="bottom"/>
        <w:rPr>
          <w:rFonts w:asciiTheme="minorEastAsia" w:eastAsiaTheme="minorEastAsia" w:hAnsiTheme="minorEastAsia"/>
          <w:sz w:val="21"/>
          <w:szCs w:val="21"/>
        </w:rPr>
      </w:pPr>
      <w:r>
        <w:rPr>
          <w:rFonts w:asciiTheme="minorEastAsia" w:eastAsiaTheme="minorEastAsia" w:hAnsiTheme="minorEastAsia" w:hint="eastAsia"/>
          <w:sz w:val="21"/>
          <w:szCs w:val="21"/>
        </w:rPr>
        <w:t>决定第（</w:t>
      </w:r>
      <w:proofErr w:type="spellStart"/>
      <w:r>
        <w:rPr>
          <w:rFonts w:asciiTheme="minorEastAsia" w:eastAsiaTheme="minorEastAsia" w:hAnsiTheme="minorEastAsia" w:hint="eastAsia"/>
          <w:sz w:val="21"/>
          <w:szCs w:val="21"/>
        </w:rPr>
        <w:t>i</w:t>
      </w:r>
      <w:proofErr w:type="spellEnd"/>
      <w:r>
        <w:rPr>
          <w:rFonts w:asciiTheme="minorEastAsia" w:eastAsiaTheme="minorEastAsia" w:hAnsiTheme="minorEastAsia" w:hint="eastAsia"/>
          <w:sz w:val="21"/>
          <w:szCs w:val="21"/>
        </w:rPr>
        <w:t>）段中提及的减费在《里斯本协定日内瓦文本》生效</w:t>
      </w:r>
      <w:r w:rsidRPr="00EF0E0E">
        <w:rPr>
          <w:rFonts w:asciiTheme="minorEastAsia" w:eastAsiaTheme="minorEastAsia" w:hAnsiTheme="minorEastAsia" w:hint="eastAsia"/>
          <w:sz w:val="21"/>
          <w:szCs w:val="21"/>
        </w:rPr>
        <w:t>三年</w:t>
      </w:r>
      <w:r w:rsidR="00EF0E0E">
        <w:rPr>
          <w:rFonts w:asciiTheme="minorEastAsia" w:eastAsiaTheme="minorEastAsia" w:hAnsiTheme="minorEastAsia" w:hint="eastAsia"/>
          <w:sz w:val="21"/>
          <w:szCs w:val="21"/>
        </w:rPr>
        <w:t>后</w:t>
      </w:r>
      <w:r>
        <w:rPr>
          <w:rFonts w:asciiTheme="minorEastAsia" w:eastAsiaTheme="minorEastAsia" w:hAnsiTheme="minorEastAsia" w:hint="eastAsia"/>
          <w:sz w:val="21"/>
          <w:szCs w:val="21"/>
        </w:rPr>
        <w:t>开始适</w:t>
      </w:r>
      <w:r w:rsidR="00FD7DA5">
        <w:rPr>
          <w:rFonts w:asciiTheme="minorEastAsia" w:eastAsiaTheme="minorEastAsia" w:hAnsiTheme="minorEastAsia"/>
          <w:sz w:val="21"/>
          <w:szCs w:val="21"/>
        </w:rPr>
        <w:t>‍</w:t>
      </w:r>
      <w:r>
        <w:rPr>
          <w:rFonts w:asciiTheme="minorEastAsia" w:eastAsiaTheme="minorEastAsia" w:hAnsiTheme="minorEastAsia" w:hint="eastAsia"/>
          <w:sz w:val="21"/>
          <w:szCs w:val="21"/>
        </w:rPr>
        <w:t>用。</w:t>
      </w:r>
    </w:p>
    <w:p w:rsidR="001D4F2E" w:rsidRPr="008D0FE6" w:rsidRDefault="001D4F2E" w:rsidP="001D4F2E">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Pr>
          <w:rFonts w:ascii="KaiTi" w:eastAsia="KaiTi" w:hAnsi="KaiTi" w:cs="SimSun" w:hint="eastAsia"/>
          <w:sz w:val="21"/>
          <w:szCs w:val="21"/>
        </w:rPr>
        <w:t>25项</w:t>
      </w:r>
    </w:p>
    <w:p w:rsidR="001D4F2E" w:rsidRPr="00381A6A" w:rsidRDefault="001D4F2E" w:rsidP="001D4F2E">
      <w:pPr>
        <w:keepNext/>
        <w:spacing w:afterLines="50" w:after="120" w:line="340" w:lineRule="atLeast"/>
        <w:jc w:val="both"/>
        <w:rPr>
          <w:rFonts w:ascii="SimHei" w:eastAsia="SimHei"/>
          <w:sz w:val="21"/>
          <w:szCs w:val="21"/>
        </w:rPr>
      </w:pPr>
      <w:r>
        <w:rPr>
          <w:rFonts w:ascii="SimHei" w:eastAsia="SimHei" w:hint="eastAsia"/>
          <w:sz w:val="21"/>
          <w:szCs w:val="21"/>
        </w:rPr>
        <w:t>产权组织</w:t>
      </w:r>
      <w:r w:rsidRPr="00381A6A">
        <w:rPr>
          <w:rFonts w:ascii="SimHei" w:eastAsia="SimHei" w:hint="eastAsia"/>
          <w:sz w:val="21"/>
          <w:szCs w:val="21"/>
        </w:rPr>
        <w:t>仲裁与调解中心，包括域名</w:t>
      </w:r>
    </w:p>
    <w:p w:rsidR="001D4F2E" w:rsidRDefault="001D4F2E" w:rsidP="001D4F2E">
      <w:pPr>
        <w:numPr>
          <w:ilvl w:val="0"/>
          <w:numId w:val="11"/>
        </w:numPr>
        <w:tabs>
          <w:tab w:val="clear" w:pos="884"/>
        </w:tabs>
        <w:overflowPunct w:val="0"/>
        <w:spacing w:afterLines="50" w:after="120" w:line="340" w:lineRule="atLeast"/>
        <w:ind w:left="0"/>
        <w:jc w:val="both"/>
        <w:textAlignment w:val="bottom"/>
        <w:rPr>
          <w:rFonts w:ascii="SimSun" w:hAnsi="SimSun"/>
          <w:sz w:val="21"/>
          <w:szCs w:val="21"/>
        </w:rPr>
      </w:pPr>
      <w:r w:rsidRPr="00A10DFD">
        <w:rPr>
          <w:rFonts w:ascii="SimSun" w:hAnsi="SimSun" w:hint="eastAsia"/>
          <w:sz w:val="21"/>
          <w:szCs w:val="21"/>
        </w:rPr>
        <w:t>讨论依据文件</w:t>
      </w:r>
      <w:r>
        <w:rPr>
          <w:rFonts w:ascii="SimSun" w:hAnsi="SimSun" w:hint="eastAsia"/>
          <w:sz w:val="21"/>
          <w:szCs w:val="21"/>
        </w:rPr>
        <w:t>WO/GA/50/10进行</w:t>
      </w:r>
      <w:r w:rsidRPr="00F512BB">
        <w:rPr>
          <w:rFonts w:ascii="SimSun" w:hAnsi="SimSun" w:hint="eastAsia"/>
          <w:sz w:val="21"/>
          <w:szCs w:val="21"/>
        </w:rPr>
        <w:t>。</w:t>
      </w:r>
    </w:p>
    <w:p w:rsidR="001D4F2E" w:rsidRPr="00C40FF5" w:rsidRDefault="001D4F2E" w:rsidP="001D4F2E">
      <w:pPr>
        <w:numPr>
          <w:ilvl w:val="0"/>
          <w:numId w:val="11"/>
        </w:numPr>
        <w:tabs>
          <w:tab w:val="clear" w:pos="884"/>
        </w:tabs>
        <w:overflowPunct w:val="0"/>
        <w:spacing w:afterLines="50" w:after="120" w:line="340" w:lineRule="atLeast"/>
        <w:ind w:left="567"/>
        <w:jc w:val="both"/>
        <w:textAlignment w:val="bottom"/>
        <w:rPr>
          <w:rFonts w:ascii="SimSun" w:hAnsi="SimSun"/>
          <w:sz w:val="21"/>
          <w:szCs w:val="21"/>
        </w:rPr>
      </w:pPr>
      <w:r w:rsidRPr="00312D5A">
        <w:rPr>
          <w:rFonts w:ascii="SimSun" w:hAnsi="SimSun" w:hint="eastAsia"/>
          <w:sz w:val="21"/>
          <w:szCs w:val="21"/>
        </w:rPr>
        <w:t>产权组织大会注意到文件“产权组织</w:t>
      </w:r>
      <w:r w:rsidRPr="00C40FF5">
        <w:rPr>
          <w:rFonts w:ascii="SimSun" w:hAnsi="SimSun" w:hint="eastAsia"/>
          <w:sz w:val="21"/>
          <w:szCs w:val="21"/>
        </w:rPr>
        <w:t>仲裁与调解中心，包括域名”（</w:t>
      </w:r>
      <w:r>
        <w:rPr>
          <w:rFonts w:ascii="SimSun" w:hAnsi="SimSun" w:hint="eastAsia"/>
          <w:sz w:val="21"/>
          <w:szCs w:val="21"/>
        </w:rPr>
        <w:t>WO/GA/50</w:t>
      </w:r>
      <w:r w:rsidRPr="00C40FF5">
        <w:rPr>
          <w:rFonts w:ascii="SimSun" w:hAnsi="SimSun" w:hint="eastAsia"/>
          <w:sz w:val="21"/>
          <w:szCs w:val="21"/>
        </w:rPr>
        <w:t>/1</w:t>
      </w:r>
      <w:r>
        <w:rPr>
          <w:rFonts w:ascii="SimSun" w:hAnsi="SimSun" w:hint="eastAsia"/>
          <w:sz w:val="21"/>
          <w:szCs w:val="21"/>
        </w:rPr>
        <w:t>0</w:t>
      </w:r>
      <w:r w:rsidRPr="00C40FF5">
        <w:rPr>
          <w:rFonts w:ascii="SimSun" w:hAnsi="SimSun" w:hint="eastAsia"/>
          <w:sz w:val="21"/>
          <w:szCs w:val="21"/>
        </w:rPr>
        <w:t>）。</w:t>
      </w:r>
    </w:p>
    <w:p w:rsidR="001D4F2E" w:rsidRPr="008D0FE6" w:rsidRDefault="001D4F2E" w:rsidP="001D4F2E">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Pr>
          <w:rFonts w:ascii="KaiTi" w:eastAsia="KaiTi" w:hAnsi="KaiTi" w:cs="SimSun" w:hint="eastAsia"/>
          <w:sz w:val="21"/>
          <w:szCs w:val="21"/>
        </w:rPr>
        <w:t>26项</w:t>
      </w:r>
    </w:p>
    <w:p w:rsidR="001D4F2E" w:rsidRPr="00381A6A" w:rsidRDefault="001D4F2E" w:rsidP="00E40A99">
      <w:pPr>
        <w:keepNext/>
        <w:spacing w:afterLines="50" w:after="120" w:line="340" w:lineRule="atLeast"/>
        <w:rPr>
          <w:rFonts w:ascii="SimHei" w:eastAsia="SimHei"/>
          <w:sz w:val="21"/>
          <w:szCs w:val="21"/>
        </w:rPr>
      </w:pPr>
      <w:r>
        <w:rPr>
          <w:rFonts w:ascii="SimHei" w:eastAsia="SimHei" w:hint="eastAsia"/>
          <w:sz w:val="21"/>
          <w:szCs w:val="21"/>
        </w:rPr>
        <w:t>关于为盲人、视力障碍者或其他印刷品阅读障碍者获得已出版作品提供便利的</w:t>
      </w:r>
      <w:r>
        <w:rPr>
          <w:rFonts w:ascii="SimHei" w:eastAsia="SimHei"/>
          <w:sz w:val="21"/>
          <w:szCs w:val="21"/>
        </w:rPr>
        <w:br/>
      </w:r>
      <w:r w:rsidRPr="00381A6A">
        <w:rPr>
          <w:rFonts w:ascii="SimHei" w:eastAsia="SimHei" w:hint="eastAsia"/>
          <w:sz w:val="21"/>
          <w:szCs w:val="21"/>
        </w:rPr>
        <w:t>马拉喀什条约</w:t>
      </w:r>
      <w:r>
        <w:rPr>
          <w:rFonts w:ascii="SimHei" w:eastAsia="SimHei" w:hint="eastAsia"/>
          <w:sz w:val="21"/>
          <w:szCs w:val="21"/>
        </w:rPr>
        <w:t>（马拉喀什条约）</w:t>
      </w:r>
    </w:p>
    <w:p w:rsidR="001D4F2E" w:rsidRDefault="001D4F2E" w:rsidP="001D4F2E">
      <w:pPr>
        <w:numPr>
          <w:ilvl w:val="0"/>
          <w:numId w:val="11"/>
        </w:numPr>
        <w:tabs>
          <w:tab w:val="clear" w:pos="884"/>
        </w:tabs>
        <w:overflowPunct w:val="0"/>
        <w:spacing w:afterLines="50" w:after="120" w:line="340" w:lineRule="atLeast"/>
        <w:ind w:left="0"/>
        <w:jc w:val="both"/>
        <w:textAlignment w:val="bottom"/>
        <w:rPr>
          <w:rFonts w:ascii="SimSun" w:hAnsi="SimSun"/>
          <w:sz w:val="21"/>
          <w:szCs w:val="21"/>
        </w:rPr>
      </w:pPr>
      <w:r w:rsidRPr="00A10DFD">
        <w:rPr>
          <w:rFonts w:ascii="SimSun" w:hAnsi="SimSun" w:hint="eastAsia"/>
          <w:sz w:val="21"/>
          <w:szCs w:val="21"/>
        </w:rPr>
        <w:t>讨论依据文件</w:t>
      </w:r>
      <w:r w:rsidRPr="004D1A48">
        <w:rPr>
          <w:rFonts w:ascii="SimSun" w:hAnsi="SimSun"/>
          <w:sz w:val="21"/>
          <w:szCs w:val="21"/>
        </w:rPr>
        <w:t>MVT/A/</w:t>
      </w:r>
      <w:r>
        <w:rPr>
          <w:rFonts w:ascii="SimSun" w:hAnsi="SimSun" w:hint="eastAsia"/>
          <w:sz w:val="21"/>
          <w:szCs w:val="21"/>
        </w:rPr>
        <w:t>3/1</w:t>
      </w:r>
      <w:r w:rsidRPr="004D1A48">
        <w:rPr>
          <w:rFonts w:ascii="SimSun" w:hAnsi="SimSun"/>
          <w:sz w:val="21"/>
          <w:szCs w:val="21"/>
        </w:rPr>
        <w:t xml:space="preserve"> Rev.</w:t>
      </w:r>
      <w:r>
        <w:rPr>
          <w:rFonts w:ascii="SimSun" w:hAnsi="SimSun" w:hint="eastAsia"/>
          <w:sz w:val="21"/>
          <w:szCs w:val="21"/>
        </w:rPr>
        <w:t>进行，参考了文件MVT/A/3/INF/1 Rev.</w:t>
      </w:r>
      <w:r w:rsidRPr="00F512BB">
        <w:rPr>
          <w:rFonts w:ascii="SimSun" w:hAnsi="SimSun" w:hint="eastAsia"/>
          <w:sz w:val="21"/>
          <w:szCs w:val="21"/>
        </w:rPr>
        <w:t>。</w:t>
      </w:r>
    </w:p>
    <w:p w:rsidR="001D4F2E" w:rsidRPr="0058305E" w:rsidRDefault="001D4F2E" w:rsidP="001D4F2E">
      <w:pPr>
        <w:numPr>
          <w:ilvl w:val="0"/>
          <w:numId w:val="11"/>
        </w:numPr>
        <w:tabs>
          <w:tab w:val="clear" w:pos="884"/>
        </w:tabs>
        <w:overflowPunct w:val="0"/>
        <w:spacing w:afterLines="50" w:after="120" w:line="340" w:lineRule="atLeast"/>
        <w:ind w:left="567"/>
        <w:jc w:val="both"/>
        <w:textAlignment w:val="bottom"/>
        <w:rPr>
          <w:rFonts w:ascii="SimSun" w:hAnsi="SimSun"/>
          <w:sz w:val="21"/>
          <w:szCs w:val="21"/>
        </w:rPr>
      </w:pPr>
      <w:r w:rsidRPr="00F07FD2">
        <w:rPr>
          <w:rFonts w:ascii="SimSun" w:hAnsi="SimSun" w:hint="eastAsia"/>
          <w:sz w:val="21"/>
          <w:szCs w:val="21"/>
        </w:rPr>
        <w:t>马拉喀什条约大会</w:t>
      </w:r>
      <w:r>
        <w:rPr>
          <w:rFonts w:ascii="SimSun" w:hAnsi="SimSun" w:hint="eastAsia"/>
          <w:sz w:val="21"/>
          <w:szCs w:val="21"/>
        </w:rPr>
        <w:t>注意到“《马拉喀什条约》现状”（文件MVT/A/3/1）</w:t>
      </w:r>
      <w:r w:rsidRPr="0058305E">
        <w:rPr>
          <w:rFonts w:ascii="SimSun" w:hAnsi="SimSun" w:hint="eastAsia"/>
          <w:sz w:val="21"/>
          <w:szCs w:val="21"/>
        </w:rPr>
        <w:t>。</w:t>
      </w:r>
    </w:p>
    <w:p w:rsidR="001D4F2E" w:rsidRPr="008D0FE6" w:rsidRDefault="001D4F2E" w:rsidP="001D4F2E">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Pr>
          <w:rFonts w:ascii="KaiTi" w:eastAsia="KaiTi" w:hAnsi="KaiTi" w:cs="SimSun" w:hint="eastAsia"/>
          <w:sz w:val="21"/>
          <w:szCs w:val="21"/>
        </w:rPr>
        <w:t>27项</w:t>
      </w:r>
    </w:p>
    <w:p w:rsidR="001D4F2E" w:rsidRPr="00381A6A" w:rsidRDefault="001D4F2E" w:rsidP="001D4F2E">
      <w:pPr>
        <w:keepNext/>
        <w:spacing w:afterLines="50" w:after="120" w:line="340" w:lineRule="atLeast"/>
        <w:jc w:val="both"/>
        <w:rPr>
          <w:rFonts w:ascii="SimHei" w:eastAsia="SimHei"/>
          <w:sz w:val="21"/>
          <w:szCs w:val="21"/>
        </w:rPr>
      </w:pPr>
      <w:r w:rsidRPr="00381A6A">
        <w:rPr>
          <w:rFonts w:ascii="SimHei" w:eastAsia="SimHei" w:hint="eastAsia"/>
          <w:sz w:val="21"/>
          <w:szCs w:val="21"/>
        </w:rPr>
        <w:t>关于工作人员事项的报告</w:t>
      </w:r>
    </w:p>
    <w:p w:rsidR="001D4F2E" w:rsidRDefault="001D4F2E" w:rsidP="001D4F2E">
      <w:pPr>
        <w:numPr>
          <w:ilvl w:val="0"/>
          <w:numId w:val="11"/>
        </w:numPr>
        <w:tabs>
          <w:tab w:val="clear" w:pos="884"/>
        </w:tabs>
        <w:overflowPunct w:val="0"/>
        <w:spacing w:afterLines="50" w:after="120" w:line="340" w:lineRule="atLeast"/>
        <w:ind w:left="0"/>
        <w:jc w:val="both"/>
        <w:textAlignment w:val="bottom"/>
        <w:rPr>
          <w:rFonts w:ascii="SimSun" w:hAnsi="SimSun"/>
          <w:sz w:val="21"/>
          <w:szCs w:val="21"/>
        </w:rPr>
      </w:pPr>
      <w:r w:rsidRPr="00A10DFD">
        <w:rPr>
          <w:rFonts w:ascii="SimSun" w:hAnsi="SimSun" w:hint="eastAsia"/>
          <w:sz w:val="21"/>
          <w:szCs w:val="21"/>
        </w:rPr>
        <w:t>讨论依据文件</w:t>
      </w:r>
      <w:r w:rsidRPr="004D1A48">
        <w:rPr>
          <w:rFonts w:ascii="SimSun" w:hAnsi="SimSun"/>
          <w:sz w:val="21"/>
          <w:szCs w:val="21"/>
        </w:rPr>
        <w:t>WO/CC/7</w:t>
      </w:r>
      <w:r>
        <w:rPr>
          <w:rFonts w:ascii="SimSun" w:hAnsi="SimSun" w:hint="eastAsia"/>
          <w:sz w:val="21"/>
          <w:szCs w:val="21"/>
        </w:rPr>
        <w:t>5</w:t>
      </w:r>
      <w:r w:rsidRPr="004D1A48">
        <w:rPr>
          <w:rFonts w:ascii="SimSun" w:hAnsi="SimSun"/>
          <w:sz w:val="21"/>
          <w:szCs w:val="21"/>
        </w:rPr>
        <w:t>/1</w:t>
      </w:r>
      <w:r>
        <w:rPr>
          <w:rFonts w:ascii="SimSun" w:hAnsi="SimSun"/>
          <w:sz w:val="21"/>
          <w:szCs w:val="21"/>
        </w:rPr>
        <w:t>和</w:t>
      </w:r>
      <w:r w:rsidRPr="004D1A48">
        <w:rPr>
          <w:rFonts w:ascii="SimSun" w:hAnsi="SimSun"/>
          <w:sz w:val="21"/>
          <w:szCs w:val="21"/>
        </w:rPr>
        <w:t>WO/CC/7</w:t>
      </w:r>
      <w:r>
        <w:rPr>
          <w:rFonts w:ascii="SimSun" w:hAnsi="SimSun" w:hint="eastAsia"/>
          <w:sz w:val="21"/>
          <w:szCs w:val="21"/>
        </w:rPr>
        <w:t>5</w:t>
      </w:r>
      <w:r w:rsidRPr="004D1A48">
        <w:rPr>
          <w:rFonts w:ascii="SimSun" w:hAnsi="SimSun"/>
          <w:sz w:val="21"/>
          <w:szCs w:val="21"/>
        </w:rPr>
        <w:t>/</w:t>
      </w:r>
      <w:r>
        <w:rPr>
          <w:rFonts w:ascii="SimSun" w:hAnsi="SimSun" w:hint="eastAsia"/>
          <w:sz w:val="21"/>
          <w:szCs w:val="21"/>
        </w:rPr>
        <w:t>INF/2进行</w:t>
      </w:r>
      <w:r w:rsidRPr="00F512BB">
        <w:rPr>
          <w:rFonts w:ascii="SimSun" w:hAnsi="SimSun" w:hint="eastAsia"/>
          <w:sz w:val="21"/>
          <w:szCs w:val="21"/>
        </w:rPr>
        <w:t>。</w:t>
      </w:r>
    </w:p>
    <w:p w:rsidR="001D4F2E" w:rsidRPr="00AE3F11" w:rsidRDefault="001D4F2E" w:rsidP="001D4F2E">
      <w:pPr>
        <w:numPr>
          <w:ilvl w:val="0"/>
          <w:numId w:val="11"/>
        </w:numPr>
        <w:tabs>
          <w:tab w:val="clear" w:pos="884"/>
        </w:tabs>
        <w:overflowPunct w:val="0"/>
        <w:spacing w:afterLines="50" w:after="120" w:line="340" w:lineRule="atLeast"/>
        <w:ind w:left="567"/>
        <w:jc w:val="both"/>
        <w:textAlignment w:val="bottom"/>
        <w:rPr>
          <w:rFonts w:ascii="SimSun" w:hAnsi="SimSun"/>
          <w:sz w:val="21"/>
          <w:szCs w:val="21"/>
        </w:rPr>
      </w:pPr>
      <w:r w:rsidRPr="00AE3F11">
        <w:rPr>
          <w:rFonts w:ascii="SimSun" w:hAnsi="SimSun" w:hint="eastAsia"/>
          <w:sz w:val="21"/>
          <w:szCs w:val="21"/>
        </w:rPr>
        <w:t>产权组织协调委员会注意到</w:t>
      </w:r>
      <w:r>
        <w:rPr>
          <w:rFonts w:ascii="SimSun" w:hAnsi="SimSun" w:hint="eastAsia"/>
          <w:sz w:val="21"/>
          <w:szCs w:val="21"/>
        </w:rPr>
        <w:t>产权组织</w:t>
      </w:r>
      <w:r w:rsidRPr="00AE3F11">
        <w:rPr>
          <w:rFonts w:ascii="SimSun" w:hAnsi="SimSun" w:hint="eastAsia"/>
          <w:sz w:val="21"/>
          <w:szCs w:val="21"/>
        </w:rPr>
        <w:t>的奖励和表彰计划以及就此进行的讨论，并决定请秘书处在协调委员会第七十六届会议上报告奖励和表彰计划的</w:t>
      </w:r>
      <w:r w:rsidR="00F43D83">
        <w:rPr>
          <w:rFonts w:ascii="SimSun" w:hAnsi="SimSun" w:hint="eastAsia"/>
          <w:sz w:val="21"/>
          <w:szCs w:val="21"/>
        </w:rPr>
        <w:t>执行</w:t>
      </w:r>
      <w:r w:rsidRPr="00AE3F11">
        <w:rPr>
          <w:rFonts w:ascii="SimSun" w:hAnsi="SimSun" w:hint="eastAsia"/>
          <w:sz w:val="21"/>
          <w:szCs w:val="21"/>
        </w:rPr>
        <w:t>情况</w:t>
      </w:r>
      <w:r>
        <w:rPr>
          <w:rFonts w:ascii="SimSun" w:hAnsi="SimSun" w:hint="eastAsia"/>
          <w:sz w:val="21"/>
          <w:szCs w:val="21"/>
        </w:rPr>
        <w:t>。</w:t>
      </w:r>
    </w:p>
    <w:p w:rsidR="001D4F2E" w:rsidRPr="008D0FE6" w:rsidRDefault="001D4F2E" w:rsidP="001D4F2E">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Pr>
          <w:rFonts w:ascii="KaiTi" w:eastAsia="KaiTi" w:hAnsi="KaiTi" w:cs="SimSun" w:hint="eastAsia"/>
          <w:sz w:val="21"/>
          <w:szCs w:val="21"/>
        </w:rPr>
        <w:t>28项</w:t>
      </w:r>
    </w:p>
    <w:p w:rsidR="001D4F2E" w:rsidRPr="00381A6A" w:rsidRDefault="001D4F2E" w:rsidP="001D4F2E">
      <w:pPr>
        <w:keepNext/>
        <w:spacing w:afterLines="50" w:after="120" w:line="340" w:lineRule="atLeast"/>
        <w:jc w:val="both"/>
        <w:rPr>
          <w:rFonts w:ascii="SimHei" w:eastAsia="SimHei"/>
          <w:sz w:val="21"/>
          <w:szCs w:val="21"/>
        </w:rPr>
      </w:pPr>
      <w:r w:rsidRPr="00381A6A">
        <w:rPr>
          <w:rFonts w:ascii="SimHei" w:eastAsia="SimHei" w:hint="eastAsia"/>
          <w:sz w:val="21"/>
          <w:szCs w:val="21"/>
        </w:rPr>
        <w:t>《工作人员条例与细则》</w:t>
      </w:r>
      <w:r w:rsidRPr="00C7123E">
        <w:rPr>
          <w:rFonts w:ascii="SimHei" w:eastAsia="SimHei" w:hint="eastAsia"/>
          <w:sz w:val="21"/>
          <w:szCs w:val="21"/>
        </w:rPr>
        <w:t>修正</w:t>
      </w:r>
      <w:r w:rsidRPr="00381A6A">
        <w:rPr>
          <w:rFonts w:ascii="SimHei" w:eastAsia="SimHei" w:hint="eastAsia"/>
          <w:sz w:val="21"/>
          <w:szCs w:val="21"/>
        </w:rPr>
        <w:t>案</w:t>
      </w:r>
    </w:p>
    <w:p w:rsidR="001D4F2E" w:rsidRDefault="001D4F2E" w:rsidP="001D4F2E">
      <w:pPr>
        <w:numPr>
          <w:ilvl w:val="0"/>
          <w:numId w:val="11"/>
        </w:numPr>
        <w:tabs>
          <w:tab w:val="clear" w:pos="884"/>
        </w:tabs>
        <w:overflowPunct w:val="0"/>
        <w:spacing w:afterLines="50" w:after="120" w:line="340" w:lineRule="atLeast"/>
        <w:ind w:left="0"/>
        <w:jc w:val="both"/>
        <w:textAlignment w:val="bottom"/>
        <w:rPr>
          <w:rFonts w:ascii="SimSun" w:hAnsi="SimSun"/>
          <w:sz w:val="21"/>
          <w:szCs w:val="21"/>
        </w:rPr>
      </w:pPr>
      <w:r w:rsidRPr="00A10DFD">
        <w:rPr>
          <w:rFonts w:ascii="SimSun" w:hAnsi="SimSun" w:hint="eastAsia"/>
          <w:sz w:val="21"/>
          <w:szCs w:val="21"/>
        </w:rPr>
        <w:t>讨论依据文件</w:t>
      </w:r>
      <w:r w:rsidRPr="004D1A48">
        <w:rPr>
          <w:rFonts w:ascii="SimSun" w:hAnsi="SimSun"/>
          <w:sz w:val="21"/>
          <w:szCs w:val="21"/>
        </w:rPr>
        <w:t>WO/CC/7</w:t>
      </w:r>
      <w:r>
        <w:rPr>
          <w:rFonts w:ascii="SimSun" w:hAnsi="SimSun" w:hint="eastAsia"/>
          <w:sz w:val="21"/>
          <w:szCs w:val="21"/>
        </w:rPr>
        <w:t>5/2进行</w:t>
      </w:r>
      <w:r w:rsidRPr="00F512BB">
        <w:rPr>
          <w:rFonts w:ascii="SimSun" w:hAnsi="SimSun" w:hint="eastAsia"/>
          <w:sz w:val="21"/>
          <w:szCs w:val="21"/>
        </w:rPr>
        <w:t>。</w:t>
      </w:r>
    </w:p>
    <w:p w:rsidR="001D4F2E" w:rsidRDefault="001D4F2E" w:rsidP="00FD7DA5">
      <w:pPr>
        <w:keepNext/>
        <w:numPr>
          <w:ilvl w:val="0"/>
          <w:numId w:val="11"/>
        </w:numPr>
        <w:tabs>
          <w:tab w:val="clear" w:pos="884"/>
        </w:tabs>
        <w:overflowPunct w:val="0"/>
        <w:spacing w:afterLines="50" w:after="120" w:line="340" w:lineRule="atLeast"/>
        <w:ind w:left="567"/>
        <w:jc w:val="both"/>
        <w:textAlignment w:val="bottom"/>
        <w:rPr>
          <w:rFonts w:ascii="SimSun" w:hAnsi="SimSun"/>
          <w:sz w:val="21"/>
          <w:szCs w:val="21"/>
        </w:rPr>
      </w:pPr>
      <w:r>
        <w:rPr>
          <w:rFonts w:ascii="SimSun" w:hAnsi="SimSun" w:hint="eastAsia"/>
          <w:sz w:val="21"/>
          <w:szCs w:val="21"/>
        </w:rPr>
        <w:t>产权组织协调委员会：</w:t>
      </w:r>
    </w:p>
    <w:p w:rsidR="001D4F2E" w:rsidRDefault="001D4F2E" w:rsidP="00FD7DA5">
      <w:pPr>
        <w:pStyle w:val="af"/>
        <w:numPr>
          <w:ilvl w:val="0"/>
          <w:numId w:val="37"/>
        </w:numPr>
        <w:tabs>
          <w:tab w:val="left" w:pos="1985"/>
        </w:tabs>
        <w:overflowPunct w:val="0"/>
        <w:spacing w:afterLines="50" w:after="120" w:line="340" w:lineRule="atLeast"/>
        <w:ind w:left="1134" w:firstLineChars="0" w:firstLine="0"/>
        <w:jc w:val="both"/>
        <w:textAlignment w:val="bottom"/>
        <w:rPr>
          <w:rFonts w:ascii="SimSun" w:hAnsi="SimSun"/>
          <w:sz w:val="21"/>
          <w:szCs w:val="21"/>
        </w:rPr>
      </w:pPr>
      <w:r w:rsidRPr="005C79FA">
        <w:rPr>
          <w:rFonts w:ascii="SimSun" w:hAnsi="SimSun" w:hint="eastAsia"/>
          <w:sz w:val="21"/>
          <w:szCs w:val="21"/>
        </w:rPr>
        <w:t>批准</w:t>
      </w:r>
      <w:r>
        <w:rPr>
          <w:rFonts w:ascii="SimSun" w:hAnsi="SimSun" w:hint="eastAsia"/>
          <w:sz w:val="21"/>
          <w:szCs w:val="21"/>
        </w:rPr>
        <w:t>了</w:t>
      </w:r>
      <w:r w:rsidRPr="005C79FA">
        <w:rPr>
          <w:rFonts w:ascii="SimSun" w:hAnsi="SimSun" w:hint="eastAsia"/>
          <w:sz w:val="21"/>
          <w:szCs w:val="21"/>
        </w:rPr>
        <w:t>文件WO/CC/75/2附件一中所列的将于2019年1月1日生效的工作人员条例修正案</w:t>
      </w:r>
      <w:r>
        <w:rPr>
          <w:rFonts w:ascii="SimSun" w:hAnsi="SimSun" w:hint="eastAsia"/>
          <w:sz w:val="21"/>
          <w:szCs w:val="21"/>
        </w:rPr>
        <w:t>，但</w:t>
      </w:r>
      <w:r w:rsidR="003E0237">
        <w:rPr>
          <w:rFonts w:ascii="SimSun" w:hAnsi="SimSun" w:hint="eastAsia"/>
          <w:sz w:val="21"/>
          <w:szCs w:val="21"/>
        </w:rPr>
        <w:t>对</w:t>
      </w:r>
      <w:r>
        <w:rPr>
          <w:rFonts w:ascii="SimSun" w:hAnsi="SimSun" w:hint="eastAsia"/>
          <w:sz w:val="21"/>
          <w:szCs w:val="21"/>
        </w:rPr>
        <w:t>工作人员条例3.14</w:t>
      </w:r>
      <w:r w:rsidR="003E0237">
        <w:rPr>
          <w:rFonts w:ascii="SimSun" w:hAnsi="SimSun" w:hint="eastAsia"/>
          <w:sz w:val="21"/>
          <w:szCs w:val="21"/>
        </w:rPr>
        <w:t>的拟议修正</w:t>
      </w:r>
      <w:r>
        <w:rPr>
          <w:rFonts w:ascii="SimSun" w:hAnsi="SimSun" w:hint="eastAsia"/>
          <w:sz w:val="21"/>
          <w:szCs w:val="21"/>
        </w:rPr>
        <w:t>除外，秘书处应委员会要求撤回了该条修正。</w:t>
      </w:r>
    </w:p>
    <w:p w:rsidR="001D4F2E" w:rsidRDefault="001D4F2E" w:rsidP="00FD7DA5">
      <w:pPr>
        <w:pStyle w:val="af"/>
        <w:numPr>
          <w:ilvl w:val="0"/>
          <w:numId w:val="37"/>
        </w:numPr>
        <w:tabs>
          <w:tab w:val="left" w:pos="1985"/>
        </w:tabs>
        <w:overflowPunct w:val="0"/>
        <w:spacing w:afterLines="50" w:after="120" w:line="340" w:lineRule="atLeast"/>
        <w:ind w:left="1134" w:firstLineChars="0" w:firstLine="0"/>
        <w:jc w:val="both"/>
        <w:textAlignment w:val="bottom"/>
        <w:rPr>
          <w:rFonts w:ascii="SimSun" w:hAnsi="SimSun"/>
          <w:sz w:val="21"/>
          <w:szCs w:val="21"/>
        </w:rPr>
      </w:pPr>
      <w:r w:rsidRPr="00A937E1">
        <w:rPr>
          <w:rFonts w:ascii="SimSun" w:hAnsi="SimSun" w:hint="eastAsia"/>
          <w:sz w:val="21"/>
          <w:szCs w:val="21"/>
        </w:rPr>
        <w:lastRenderedPageBreak/>
        <w:t>注意</w:t>
      </w:r>
      <w:r>
        <w:rPr>
          <w:rFonts w:ascii="SimSun" w:hAnsi="SimSun" w:hint="eastAsia"/>
          <w:sz w:val="21"/>
          <w:szCs w:val="21"/>
        </w:rPr>
        <w:t>到对</w:t>
      </w:r>
      <w:r w:rsidRPr="00A937E1">
        <w:rPr>
          <w:rFonts w:ascii="SimSun" w:hAnsi="SimSun" w:hint="eastAsia"/>
          <w:sz w:val="21"/>
          <w:szCs w:val="21"/>
        </w:rPr>
        <w:t>工作人员细则的以下修正：</w:t>
      </w:r>
    </w:p>
    <w:p w:rsidR="001D4F2E" w:rsidRPr="00816D22" w:rsidRDefault="001D4F2E" w:rsidP="00E64B43">
      <w:pPr>
        <w:pStyle w:val="af"/>
        <w:overflowPunct w:val="0"/>
        <w:spacing w:afterLines="50" w:after="120" w:line="340" w:lineRule="atLeast"/>
        <w:ind w:left="1985" w:firstLineChars="0" w:firstLine="0"/>
        <w:jc w:val="both"/>
        <w:textAlignment w:val="bottom"/>
        <w:rPr>
          <w:rFonts w:ascii="SimSun" w:hAnsi="SimSun"/>
          <w:sz w:val="21"/>
          <w:szCs w:val="21"/>
        </w:rPr>
      </w:pPr>
      <w:r w:rsidRPr="00816D22">
        <w:rPr>
          <w:rFonts w:ascii="SimSun" w:hAnsi="SimSun" w:hint="eastAsia"/>
          <w:sz w:val="21"/>
          <w:szCs w:val="21"/>
        </w:rPr>
        <w:t>（</w:t>
      </w:r>
      <w:r>
        <w:rPr>
          <w:rFonts w:ascii="SimSun" w:hAnsi="SimSun" w:hint="eastAsia"/>
          <w:sz w:val="21"/>
          <w:szCs w:val="21"/>
        </w:rPr>
        <w:t>a</w:t>
      </w:r>
      <w:r w:rsidRPr="00816D22">
        <w:rPr>
          <w:rFonts w:ascii="SimSun" w:hAnsi="SimSun" w:hint="eastAsia"/>
          <w:sz w:val="21"/>
          <w:szCs w:val="21"/>
        </w:rPr>
        <w:t>）</w:t>
      </w:r>
      <w:r>
        <w:rPr>
          <w:rFonts w:ascii="SimSun" w:hAnsi="SimSun" w:hint="eastAsia"/>
          <w:sz w:val="21"/>
          <w:szCs w:val="21"/>
        </w:rPr>
        <w:tab/>
      </w:r>
      <w:r w:rsidRPr="00816D22">
        <w:rPr>
          <w:rFonts w:ascii="SimSun" w:hAnsi="SimSun" w:hint="eastAsia"/>
          <w:sz w:val="21"/>
          <w:szCs w:val="21"/>
        </w:rPr>
        <w:t>文件WO/CC/75/2附件二中所列的将于2019年1月1日生效的修正案；以及</w:t>
      </w:r>
    </w:p>
    <w:p w:rsidR="001D4F2E" w:rsidRDefault="001D4F2E" w:rsidP="00FD7DA5">
      <w:pPr>
        <w:pStyle w:val="af"/>
        <w:overflowPunct w:val="0"/>
        <w:spacing w:afterLines="50" w:after="120" w:line="340" w:lineRule="atLeast"/>
        <w:ind w:left="1985" w:firstLineChars="0" w:firstLine="0"/>
        <w:jc w:val="both"/>
        <w:textAlignment w:val="bottom"/>
        <w:rPr>
          <w:rFonts w:ascii="SimSun" w:hAnsi="SimSun"/>
          <w:sz w:val="21"/>
          <w:szCs w:val="21"/>
        </w:rPr>
      </w:pPr>
      <w:r>
        <w:rPr>
          <w:rFonts w:ascii="SimSun" w:hAnsi="SimSun" w:hint="eastAsia"/>
          <w:sz w:val="21"/>
          <w:szCs w:val="21"/>
        </w:rPr>
        <w:t>（b）</w:t>
      </w:r>
      <w:r>
        <w:rPr>
          <w:rFonts w:ascii="SimSun" w:hAnsi="SimSun" w:hint="eastAsia"/>
          <w:sz w:val="21"/>
          <w:szCs w:val="21"/>
        </w:rPr>
        <w:tab/>
      </w:r>
      <w:r w:rsidRPr="00A937E1">
        <w:rPr>
          <w:rFonts w:ascii="SimSun" w:hAnsi="SimSun" w:hint="eastAsia"/>
          <w:sz w:val="21"/>
          <w:szCs w:val="21"/>
        </w:rPr>
        <w:t>文件WO/CC/75/2附件三中所列的已于2017年7月1日至2018年6月30日期间实施的修正。</w:t>
      </w:r>
    </w:p>
    <w:p w:rsidR="008A4F26" w:rsidRPr="005C79FA" w:rsidRDefault="009D747D" w:rsidP="00FD7DA5">
      <w:pPr>
        <w:pStyle w:val="af"/>
        <w:numPr>
          <w:ilvl w:val="0"/>
          <w:numId w:val="37"/>
        </w:numPr>
        <w:tabs>
          <w:tab w:val="left" w:pos="1985"/>
        </w:tabs>
        <w:overflowPunct w:val="0"/>
        <w:spacing w:afterLines="50" w:after="120" w:line="340" w:lineRule="atLeast"/>
        <w:ind w:left="1134" w:firstLineChars="0" w:firstLine="0"/>
        <w:jc w:val="both"/>
        <w:textAlignment w:val="bottom"/>
        <w:rPr>
          <w:rFonts w:ascii="SimSun" w:hAnsi="SimSun"/>
          <w:sz w:val="21"/>
          <w:szCs w:val="21"/>
        </w:rPr>
      </w:pPr>
      <w:r>
        <w:rPr>
          <w:rFonts w:ascii="SimSun" w:hAnsi="SimSun" w:hint="eastAsia"/>
          <w:sz w:val="21"/>
          <w:szCs w:val="21"/>
        </w:rPr>
        <w:t>请</w:t>
      </w:r>
      <w:r w:rsidRPr="009D747D">
        <w:rPr>
          <w:rFonts w:ascii="SimSun" w:hAnsi="SimSun" w:hint="eastAsia"/>
          <w:sz w:val="21"/>
          <w:szCs w:val="21"/>
        </w:rPr>
        <w:t>秘书处在其人力资</w:t>
      </w:r>
      <w:r>
        <w:rPr>
          <w:rFonts w:ascii="SimSun" w:hAnsi="SimSun" w:hint="eastAsia"/>
          <w:sz w:val="21"/>
          <w:szCs w:val="21"/>
        </w:rPr>
        <w:t>源年度报告中</w:t>
      </w:r>
      <w:r w:rsidR="0025432E">
        <w:rPr>
          <w:rFonts w:ascii="SimSun" w:hAnsi="SimSun" w:hint="eastAsia"/>
          <w:sz w:val="21"/>
          <w:szCs w:val="21"/>
        </w:rPr>
        <w:t>写</w:t>
      </w:r>
      <w:r>
        <w:rPr>
          <w:rFonts w:ascii="SimSun" w:hAnsi="SimSun" w:hint="eastAsia"/>
          <w:sz w:val="21"/>
          <w:szCs w:val="21"/>
        </w:rPr>
        <w:t>入关于在报告所涉期间延长临时任用超过两年的任何实例</w:t>
      </w:r>
      <w:r w:rsidRPr="009D747D">
        <w:rPr>
          <w:rFonts w:ascii="SimSun" w:hAnsi="SimSun" w:hint="eastAsia"/>
          <w:sz w:val="21"/>
          <w:szCs w:val="21"/>
        </w:rPr>
        <w:t>的信息</w:t>
      </w:r>
      <w:r>
        <w:rPr>
          <w:rFonts w:ascii="SimSun" w:hAnsi="SimSun" w:hint="eastAsia"/>
          <w:sz w:val="21"/>
          <w:szCs w:val="21"/>
        </w:rPr>
        <w:t>。</w:t>
      </w:r>
    </w:p>
    <w:p w:rsidR="001D4F2E" w:rsidRPr="008D0FE6" w:rsidRDefault="001D4F2E" w:rsidP="001D4F2E">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Pr>
          <w:rFonts w:ascii="KaiTi" w:eastAsia="KaiTi" w:hAnsi="KaiTi" w:cs="SimSun" w:hint="eastAsia"/>
          <w:sz w:val="21"/>
          <w:szCs w:val="21"/>
        </w:rPr>
        <w:t>29项</w:t>
      </w:r>
    </w:p>
    <w:p w:rsidR="001D4F2E" w:rsidRPr="00381A6A" w:rsidRDefault="001D4F2E" w:rsidP="001D4F2E">
      <w:pPr>
        <w:keepNext/>
        <w:spacing w:afterLines="50" w:after="120" w:line="340" w:lineRule="atLeast"/>
        <w:jc w:val="both"/>
        <w:rPr>
          <w:rFonts w:ascii="SimHei" w:eastAsia="SimHei"/>
          <w:sz w:val="21"/>
          <w:szCs w:val="21"/>
        </w:rPr>
      </w:pPr>
      <w:r w:rsidRPr="00381A6A">
        <w:rPr>
          <w:rFonts w:ascii="SimHei" w:eastAsia="SimHei" w:hint="eastAsia"/>
          <w:sz w:val="21"/>
          <w:szCs w:val="21"/>
        </w:rPr>
        <w:t>通过简要报告</w:t>
      </w:r>
    </w:p>
    <w:p w:rsidR="001D4F2E" w:rsidRDefault="001D4F2E" w:rsidP="001D4F2E">
      <w:pPr>
        <w:numPr>
          <w:ilvl w:val="0"/>
          <w:numId w:val="11"/>
        </w:numPr>
        <w:tabs>
          <w:tab w:val="clear" w:pos="884"/>
        </w:tabs>
        <w:overflowPunct w:val="0"/>
        <w:spacing w:afterLines="50" w:after="120" w:line="340" w:lineRule="atLeast"/>
        <w:ind w:left="0"/>
        <w:jc w:val="both"/>
        <w:textAlignment w:val="bottom"/>
        <w:rPr>
          <w:rFonts w:ascii="SimSun" w:hAnsi="SimSun"/>
          <w:sz w:val="21"/>
          <w:szCs w:val="21"/>
        </w:rPr>
      </w:pPr>
      <w:r w:rsidRPr="00CC5596">
        <w:rPr>
          <w:rFonts w:ascii="SimSun" w:hAnsi="SimSun" w:hint="eastAsia"/>
          <w:sz w:val="21"/>
          <w:szCs w:val="21"/>
        </w:rPr>
        <w:t>讨论依据文件</w:t>
      </w:r>
      <w:r>
        <w:rPr>
          <w:rFonts w:ascii="SimSun" w:hAnsi="SimSun" w:hint="eastAsia"/>
          <w:sz w:val="21"/>
          <w:szCs w:val="21"/>
        </w:rPr>
        <w:t>A/58/10</w:t>
      </w:r>
      <w:r w:rsidRPr="00CC5596">
        <w:rPr>
          <w:rFonts w:ascii="SimSun" w:hAnsi="SimSun" w:hint="eastAsia"/>
          <w:sz w:val="21"/>
          <w:szCs w:val="21"/>
        </w:rPr>
        <w:t>进行。</w:t>
      </w:r>
    </w:p>
    <w:p w:rsidR="001D4F2E" w:rsidRDefault="001D4F2E" w:rsidP="001D4F2E">
      <w:pPr>
        <w:numPr>
          <w:ilvl w:val="0"/>
          <w:numId w:val="11"/>
        </w:numPr>
        <w:tabs>
          <w:tab w:val="clear" w:pos="884"/>
        </w:tabs>
        <w:overflowPunct w:val="0"/>
        <w:spacing w:afterLines="50" w:after="120" w:line="340" w:lineRule="atLeast"/>
        <w:ind w:left="567"/>
        <w:jc w:val="both"/>
        <w:textAlignment w:val="bottom"/>
        <w:rPr>
          <w:rFonts w:ascii="SimSun" w:hAnsi="SimSun"/>
          <w:sz w:val="21"/>
          <w:szCs w:val="21"/>
        </w:rPr>
      </w:pPr>
      <w:r>
        <w:rPr>
          <w:rFonts w:ascii="SimSun" w:hAnsi="SimSun" w:hint="eastAsia"/>
          <w:sz w:val="21"/>
          <w:szCs w:val="21"/>
        </w:rPr>
        <w:t>产权组织</w:t>
      </w:r>
      <w:r w:rsidRPr="00CC5596">
        <w:rPr>
          <w:rFonts w:ascii="SimSun" w:hAnsi="SimSun" w:hint="eastAsia"/>
          <w:sz w:val="21"/>
          <w:szCs w:val="21"/>
        </w:rPr>
        <w:t>成员国</w:t>
      </w:r>
      <w:proofErr w:type="gramStart"/>
      <w:r w:rsidR="00A516B0">
        <w:rPr>
          <w:rFonts w:ascii="SimSun" w:hAnsi="SimSun" w:hint="eastAsia"/>
          <w:sz w:val="21"/>
          <w:szCs w:val="21"/>
        </w:rPr>
        <w:t>各</w:t>
      </w:r>
      <w:r w:rsidRPr="00CC5596">
        <w:rPr>
          <w:rFonts w:ascii="SimSun" w:hAnsi="SimSun" w:hint="eastAsia"/>
          <w:sz w:val="21"/>
          <w:szCs w:val="21"/>
        </w:rPr>
        <w:t>大会</w:t>
      </w:r>
      <w:proofErr w:type="gramEnd"/>
      <w:r w:rsidRPr="00CC5596">
        <w:rPr>
          <w:rFonts w:ascii="SimSun" w:hAnsi="SimSun" w:hint="eastAsia"/>
          <w:sz w:val="21"/>
          <w:szCs w:val="21"/>
        </w:rPr>
        <w:t>各自就其所涉事宜，</w:t>
      </w:r>
    </w:p>
    <w:p w:rsidR="001D4F2E" w:rsidRDefault="001D4F2E" w:rsidP="00FD7DA5">
      <w:pPr>
        <w:tabs>
          <w:tab w:val="left" w:pos="1984"/>
        </w:tabs>
        <w:overflowPunct w:val="0"/>
        <w:spacing w:afterLines="50" w:after="120" w:line="340" w:lineRule="atLeast"/>
        <w:ind w:left="1134"/>
        <w:jc w:val="both"/>
        <w:textAlignment w:val="bottom"/>
        <w:rPr>
          <w:rFonts w:ascii="SimSun" w:hAnsi="SimSun"/>
          <w:sz w:val="21"/>
          <w:szCs w:val="21"/>
        </w:rPr>
      </w:pPr>
      <w:r>
        <w:rPr>
          <w:rFonts w:ascii="SimSun" w:hAnsi="SimSun" w:hint="eastAsia"/>
          <w:sz w:val="21"/>
          <w:szCs w:val="21"/>
        </w:rPr>
        <w:t>（i）</w:t>
      </w:r>
      <w:r>
        <w:rPr>
          <w:rFonts w:ascii="SimSun" w:hAnsi="SimSun" w:hint="eastAsia"/>
          <w:sz w:val="21"/>
          <w:szCs w:val="21"/>
        </w:rPr>
        <w:tab/>
      </w:r>
      <w:r w:rsidRPr="00CC5596">
        <w:rPr>
          <w:rFonts w:ascii="SimSun" w:hAnsi="SimSun" w:hint="eastAsia"/>
          <w:sz w:val="21"/>
          <w:szCs w:val="21"/>
        </w:rPr>
        <w:t>通过了本项</w:t>
      </w:r>
      <w:r>
        <w:rPr>
          <w:rFonts w:ascii="SimSun" w:hAnsi="SimSun" w:hint="eastAsia"/>
          <w:sz w:val="21"/>
          <w:szCs w:val="21"/>
        </w:rPr>
        <w:t>简要报告（文件A/58/10）；并</w:t>
      </w:r>
    </w:p>
    <w:p w:rsidR="001D4F2E" w:rsidRPr="00CC5596" w:rsidRDefault="001D4F2E" w:rsidP="00FD7DA5">
      <w:pPr>
        <w:tabs>
          <w:tab w:val="left" w:pos="1984"/>
        </w:tabs>
        <w:overflowPunct w:val="0"/>
        <w:spacing w:afterLines="50" w:after="120" w:line="340" w:lineRule="atLeast"/>
        <w:ind w:left="1134"/>
        <w:jc w:val="both"/>
        <w:textAlignment w:val="bottom"/>
        <w:rPr>
          <w:rFonts w:ascii="SimSun" w:hAnsi="SimSun"/>
          <w:sz w:val="21"/>
          <w:szCs w:val="21"/>
        </w:rPr>
      </w:pPr>
      <w:r>
        <w:rPr>
          <w:rFonts w:ascii="SimSun" w:hAnsi="SimSun" w:hint="eastAsia"/>
          <w:sz w:val="21"/>
          <w:szCs w:val="21"/>
        </w:rPr>
        <w:t>（ii）</w:t>
      </w:r>
      <w:r>
        <w:rPr>
          <w:rFonts w:ascii="SimSun" w:hAnsi="SimSun" w:hint="eastAsia"/>
          <w:sz w:val="21"/>
          <w:szCs w:val="21"/>
        </w:rPr>
        <w:tab/>
        <w:t>要求秘书处在</w:t>
      </w:r>
      <w:r w:rsidRPr="00CC5596">
        <w:rPr>
          <w:rFonts w:ascii="SimSun" w:hAnsi="SimSun" w:hint="eastAsia"/>
          <w:sz w:val="21"/>
          <w:szCs w:val="21"/>
        </w:rPr>
        <w:t>201</w:t>
      </w:r>
      <w:r>
        <w:rPr>
          <w:rFonts w:ascii="SimSun" w:hAnsi="SimSun" w:hint="eastAsia"/>
          <w:sz w:val="21"/>
          <w:szCs w:val="21"/>
        </w:rPr>
        <w:t>8</w:t>
      </w:r>
      <w:r w:rsidRPr="00CC5596">
        <w:rPr>
          <w:rFonts w:ascii="SimSun" w:hAnsi="SimSun" w:hint="eastAsia"/>
          <w:sz w:val="21"/>
          <w:szCs w:val="21"/>
        </w:rPr>
        <w:t>年1</w:t>
      </w:r>
      <w:r>
        <w:rPr>
          <w:rFonts w:ascii="SimSun" w:hAnsi="SimSun" w:hint="eastAsia"/>
          <w:sz w:val="21"/>
          <w:szCs w:val="21"/>
        </w:rPr>
        <w:t>0</w:t>
      </w:r>
      <w:r w:rsidRPr="00CC5596">
        <w:rPr>
          <w:rFonts w:ascii="SimSun" w:hAnsi="SimSun" w:hint="eastAsia"/>
          <w:sz w:val="21"/>
          <w:szCs w:val="21"/>
        </w:rPr>
        <w:t>月</w:t>
      </w:r>
      <w:r>
        <w:rPr>
          <w:rFonts w:ascii="SimSun" w:hAnsi="SimSun" w:hint="eastAsia"/>
          <w:sz w:val="21"/>
          <w:szCs w:val="21"/>
        </w:rPr>
        <w:t>23</w:t>
      </w:r>
      <w:r w:rsidRPr="00CC5596">
        <w:rPr>
          <w:rFonts w:ascii="SimSun" w:hAnsi="SimSun" w:hint="eastAsia"/>
          <w:sz w:val="21"/>
          <w:szCs w:val="21"/>
        </w:rPr>
        <w:t>日之前拟定各项</w:t>
      </w:r>
      <w:r>
        <w:rPr>
          <w:rFonts w:ascii="SimSun" w:hAnsi="SimSun" w:hint="eastAsia"/>
          <w:sz w:val="21"/>
          <w:szCs w:val="21"/>
        </w:rPr>
        <w:t>详细</w:t>
      </w:r>
      <w:r w:rsidRPr="00CC5596">
        <w:rPr>
          <w:rFonts w:ascii="SimSun" w:hAnsi="SimSun" w:hint="eastAsia"/>
          <w:sz w:val="21"/>
          <w:szCs w:val="21"/>
        </w:rPr>
        <w:t>报告，将其在</w:t>
      </w:r>
      <w:r>
        <w:rPr>
          <w:rFonts w:ascii="SimSun" w:hAnsi="SimSun" w:hint="eastAsia"/>
          <w:sz w:val="21"/>
          <w:szCs w:val="21"/>
        </w:rPr>
        <w:t>产权组织</w:t>
      </w:r>
      <w:r w:rsidRPr="00CC5596">
        <w:rPr>
          <w:rFonts w:ascii="SimSun" w:hAnsi="SimSun" w:hint="eastAsia"/>
          <w:sz w:val="21"/>
          <w:szCs w:val="21"/>
        </w:rPr>
        <w:t>网站上发布，并向成员国通报。评论意见应于</w:t>
      </w:r>
      <w:r>
        <w:rPr>
          <w:rFonts w:ascii="SimSun" w:hAnsi="SimSun" w:hint="eastAsia"/>
          <w:sz w:val="21"/>
          <w:szCs w:val="21"/>
        </w:rPr>
        <w:t>2018</w:t>
      </w:r>
      <w:r w:rsidRPr="00CC5596">
        <w:rPr>
          <w:rFonts w:ascii="SimSun" w:hAnsi="SimSun" w:hint="eastAsia"/>
          <w:sz w:val="21"/>
          <w:szCs w:val="21"/>
        </w:rPr>
        <w:t>年</w:t>
      </w:r>
      <w:r>
        <w:rPr>
          <w:rFonts w:ascii="SimSun" w:hAnsi="SimSun" w:hint="eastAsia"/>
          <w:sz w:val="21"/>
          <w:szCs w:val="21"/>
        </w:rPr>
        <w:t>1</w:t>
      </w:r>
      <w:r w:rsidRPr="00CC5596">
        <w:rPr>
          <w:rFonts w:ascii="SimSun" w:hAnsi="SimSun" w:hint="eastAsia"/>
          <w:sz w:val="21"/>
          <w:szCs w:val="21"/>
        </w:rPr>
        <w:t>1月</w:t>
      </w:r>
      <w:r>
        <w:rPr>
          <w:rFonts w:ascii="SimSun" w:hAnsi="SimSun" w:hint="eastAsia"/>
          <w:sz w:val="21"/>
          <w:szCs w:val="21"/>
        </w:rPr>
        <w:t>23</w:t>
      </w:r>
      <w:r w:rsidRPr="00CC5596">
        <w:rPr>
          <w:rFonts w:ascii="SimSun" w:hAnsi="SimSun" w:hint="eastAsia"/>
          <w:sz w:val="21"/>
          <w:szCs w:val="21"/>
        </w:rPr>
        <w:t>日前向秘书处提交，此后报告终稿将视为于</w:t>
      </w:r>
      <w:r>
        <w:rPr>
          <w:rFonts w:ascii="SimSun" w:hAnsi="SimSun" w:hint="eastAsia"/>
          <w:sz w:val="21"/>
          <w:szCs w:val="21"/>
        </w:rPr>
        <w:t>2018</w:t>
      </w:r>
      <w:r w:rsidRPr="00CC5596">
        <w:rPr>
          <w:rFonts w:ascii="SimSun" w:hAnsi="SimSun" w:hint="eastAsia"/>
          <w:sz w:val="21"/>
          <w:szCs w:val="21"/>
        </w:rPr>
        <w:t>年</w:t>
      </w:r>
      <w:r>
        <w:rPr>
          <w:rFonts w:ascii="SimSun" w:hAnsi="SimSun" w:hint="eastAsia"/>
          <w:sz w:val="21"/>
          <w:szCs w:val="21"/>
        </w:rPr>
        <w:t>1</w:t>
      </w:r>
      <w:r w:rsidRPr="00CC5596">
        <w:rPr>
          <w:rFonts w:ascii="SimSun" w:hAnsi="SimSun" w:hint="eastAsia"/>
          <w:sz w:val="21"/>
          <w:szCs w:val="21"/>
        </w:rPr>
        <w:t>2月</w:t>
      </w:r>
      <w:r>
        <w:rPr>
          <w:rFonts w:ascii="SimSun" w:hAnsi="SimSun" w:hint="eastAsia"/>
          <w:sz w:val="21"/>
          <w:szCs w:val="21"/>
        </w:rPr>
        <w:t>7</w:t>
      </w:r>
      <w:r w:rsidRPr="00CC5596">
        <w:rPr>
          <w:rFonts w:ascii="SimSun" w:hAnsi="SimSun" w:hint="eastAsia"/>
          <w:sz w:val="21"/>
          <w:szCs w:val="21"/>
        </w:rPr>
        <w:t>日通过。</w:t>
      </w:r>
    </w:p>
    <w:p w:rsidR="001D4F2E" w:rsidRPr="008D0FE6" w:rsidRDefault="001D4F2E" w:rsidP="001D4F2E">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Pr>
          <w:rFonts w:ascii="KaiTi" w:eastAsia="KaiTi" w:hAnsi="KaiTi" w:cs="SimSun" w:hint="eastAsia"/>
          <w:sz w:val="21"/>
          <w:szCs w:val="21"/>
        </w:rPr>
        <w:t>30项</w:t>
      </w:r>
    </w:p>
    <w:p w:rsidR="001D4F2E" w:rsidRPr="00381A6A" w:rsidRDefault="001D4F2E" w:rsidP="001D4F2E">
      <w:pPr>
        <w:keepNext/>
        <w:spacing w:afterLines="50" w:after="120" w:line="340" w:lineRule="atLeast"/>
        <w:jc w:val="both"/>
        <w:rPr>
          <w:rFonts w:ascii="SimHei" w:eastAsia="SimHei"/>
          <w:sz w:val="21"/>
          <w:szCs w:val="21"/>
        </w:rPr>
      </w:pPr>
      <w:r w:rsidRPr="00381A6A">
        <w:rPr>
          <w:rFonts w:ascii="SimHei" w:eastAsia="SimHei" w:hint="eastAsia"/>
          <w:sz w:val="21"/>
          <w:szCs w:val="21"/>
        </w:rPr>
        <w:t>会议闭幕</w:t>
      </w:r>
    </w:p>
    <w:p w:rsidR="001D4F2E" w:rsidRDefault="001D4F2E" w:rsidP="001D4F2E">
      <w:pPr>
        <w:numPr>
          <w:ilvl w:val="0"/>
          <w:numId w:val="11"/>
        </w:numPr>
        <w:tabs>
          <w:tab w:val="clear" w:pos="884"/>
        </w:tabs>
        <w:overflowPunct w:val="0"/>
        <w:spacing w:afterLines="50" w:after="120" w:line="340" w:lineRule="atLeast"/>
        <w:ind w:left="0"/>
        <w:jc w:val="both"/>
        <w:textAlignment w:val="bottom"/>
        <w:rPr>
          <w:rFonts w:ascii="SimSun" w:hAnsi="SimSun"/>
          <w:sz w:val="21"/>
          <w:szCs w:val="21"/>
        </w:rPr>
      </w:pPr>
      <w:r>
        <w:rPr>
          <w:rFonts w:ascii="SimSun" w:hAnsi="SimSun" w:hint="eastAsia"/>
          <w:sz w:val="21"/>
          <w:szCs w:val="21"/>
        </w:rPr>
        <w:t>产权组织大会</w:t>
      </w:r>
      <w:r w:rsidRPr="00713D61">
        <w:rPr>
          <w:rFonts w:ascii="SimSun" w:hAnsi="SimSun" w:hint="eastAsia"/>
          <w:sz w:val="21"/>
          <w:szCs w:val="21"/>
        </w:rPr>
        <w:t>主席宣布</w:t>
      </w:r>
      <w:r>
        <w:rPr>
          <w:rFonts w:ascii="SimSun" w:hAnsi="SimSun" w:hint="eastAsia"/>
          <w:sz w:val="21"/>
          <w:szCs w:val="21"/>
        </w:rPr>
        <w:t>产权组织</w:t>
      </w:r>
      <w:r w:rsidRPr="00713D61">
        <w:rPr>
          <w:rFonts w:ascii="SimSun" w:hAnsi="SimSun" w:hint="eastAsia"/>
          <w:sz w:val="21"/>
          <w:szCs w:val="21"/>
        </w:rPr>
        <w:t>成员国大会</w:t>
      </w:r>
      <w:r>
        <w:rPr>
          <w:rFonts w:ascii="SimSun" w:hAnsi="SimSun" w:hint="eastAsia"/>
          <w:sz w:val="21"/>
          <w:szCs w:val="21"/>
        </w:rPr>
        <w:t>第五十八</w:t>
      </w:r>
      <w:r w:rsidRPr="00713D61">
        <w:rPr>
          <w:rFonts w:ascii="SimSun" w:hAnsi="SimSun" w:hint="eastAsia"/>
          <w:sz w:val="21"/>
          <w:szCs w:val="21"/>
        </w:rPr>
        <w:t>届系列会议闭幕。</w:t>
      </w:r>
    </w:p>
    <w:p w:rsidR="001D4F2E" w:rsidRPr="00CC5596" w:rsidRDefault="001D4F2E" w:rsidP="001D4F2E">
      <w:pPr>
        <w:overflowPunct w:val="0"/>
        <w:spacing w:afterLines="50" w:after="120" w:line="340" w:lineRule="atLeast"/>
        <w:ind w:left="5534"/>
        <w:textAlignment w:val="bottom"/>
        <w:rPr>
          <w:rFonts w:ascii="KaiTi" w:eastAsia="KaiTi" w:hAnsi="KaiTi"/>
          <w:sz w:val="21"/>
          <w:szCs w:val="21"/>
        </w:rPr>
      </w:pPr>
    </w:p>
    <w:p w:rsidR="002928D3" w:rsidRPr="007B6E74" w:rsidRDefault="001D4F2E" w:rsidP="001D4F2E">
      <w:pPr>
        <w:overflowPunct w:val="0"/>
        <w:spacing w:afterLines="50" w:after="120" w:line="340" w:lineRule="atLeast"/>
        <w:ind w:left="5534"/>
        <w:rPr>
          <w:rFonts w:ascii="KaiTi" w:eastAsia="KaiTi" w:hAnsi="KaiTi"/>
          <w:sz w:val="21"/>
        </w:rPr>
      </w:pPr>
      <w:r w:rsidRPr="00CC5596">
        <w:rPr>
          <w:rFonts w:ascii="KaiTi" w:eastAsia="KaiTi" w:hAnsi="KaiTi" w:hint="eastAsia"/>
          <w:sz w:val="21"/>
          <w:szCs w:val="21"/>
        </w:rPr>
        <w:t>[</w:t>
      </w:r>
      <w:r>
        <w:rPr>
          <w:rFonts w:ascii="KaiTi" w:eastAsia="KaiTi" w:hAnsi="KaiTi" w:hint="eastAsia"/>
          <w:sz w:val="21"/>
          <w:szCs w:val="21"/>
        </w:rPr>
        <w:t>文件完</w:t>
      </w:r>
      <w:r w:rsidRPr="00CC5596">
        <w:rPr>
          <w:rFonts w:ascii="KaiTi" w:eastAsia="KaiTi" w:hAnsi="KaiTi" w:hint="eastAsia"/>
          <w:sz w:val="21"/>
          <w:szCs w:val="21"/>
        </w:rPr>
        <w:t>]</w:t>
      </w:r>
    </w:p>
    <w:sectPr w:rsidR="002928D3" w:rsidRPr="007B6E74" w:rsidSect="001F2411">
      <w:headerReference w:type="defaul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12E" w:rsidRDefault="002C312E">
      <w:r>
        <w:separator/>
      </w:r>
    </w:p>
  </w:endnote>
  <w:endnote w:type="continuationSeparator" w:id="0">
    <w:p w:rsidR="002C312E" w:rsidRDefault="002C312E" w:rsidP="003B38C1">
      <w:r>
        <w:separator/>
      </w:r>
    </w:p>
    <w:p w:rsidR="002C312E" w:rsidRPr="003B38C1" w:rsidRDefault="002C312E" w:rsidP="003B38C1">
      <w:pPr>
        <w:spacing w:after="60"/>
        <w:rPr>
          <w:sz w:val="17"/>
        </w:rPr>
      </w:pPr>
      <w:r>
        <w:rPr>
          <w:sz w:val="17"/>
        </w:rPr>
        <w:t>[Endnote continued from previous page]</w:t>
      </w:r>
    </w:p>
  </w:endnote>
  <w:endnote w:type="continuationNotice" w:id="1">
    <w:p w:rsidR="002C312E" w:rsidRPr="003B38C1" w:rsidRDefault="002C312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altName w:val="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12E" w:rsidRDefault="002C312E">
      <w:r>
        <w:separator/>
      </w:r>
    </w:p>
  </w:footnote>
  <w:footnote w:type="continuationSeparator" w:id="0">
    <w:p w:rsidR="002C312E" w:rsidRDefault="002C312E" w:rsidP="008B60B2">
      <w:r>
        <w:separator/>
      </w:r>
    </w:p>
    <w:p w:rsidR="002C312E" w:rsidRPr="00ED77FB" w:rsidRDefault="002C312E" w:rsidP="008B60B2">
      <w:pPr>
        <w:spacing w:after="60"/>
        <w:rPr>
          <w:sz w:val="17"/>
          <w:szCs w:val="17"/>
        </w:rPr>
      </w:pPr>
      <w:r w:rsidRPr="00ED77FB">
        <w:rPr>
          <w:sz w:val="17"/>
          <w:szCs w:val="17"/>
        </w:rPr>
        <w:t>[Footnote continued from previous page]</w:t>
      </w:r>
    </w:p>
  </w:footnote>
  <w:footnote w:type="continuationNotice" w:id="1">
    <w:p w:rsidR="002C312E" w:rsidRPr="00ED77FB" w:rsidRDefault="002C312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91D" w:rsidRPr="00EF591D" w:rsidRDefault="00EF591D" w:rsidP="007F08EA">
    <w:pPr>
      <w:pStyle w:val="aa"/>
      <w:jc w:val="right"/>
      <w:rPr>
        <w:rFonts w:ascii="SimSun" w:hAnsi="SimSun"/>
        <w:sz w:val="21"/>
      </w:rPr>
    </w:pPr>
    <w:bookmarkStart w:id="6" w:name="Code2"/>
    <w:bookmarkEnd w:id="6"/>
    <w:r w:rsidRPr="00EF591D">
      <w:rPr>
        <w:rFonts w:ascii="SimSun" w:hAnsi="SimSun"/>
        <w:sz w:val="21"/>
      </w:rPr>
      <w:t>A/58/1</w:t>
    </w:r>
    <w:r w:rsidR="004D081E">
      <w:rPr>
        <w:rFonts w:ascii="SimSun" w:hAnsi="SimSun" w:hint="eastAsia"/>
        <w:sz w:val="21"/>
      </w:rPr>
      <w:t>0</w:t>
    </w:r>
  </w:p>
  <w:p w:rsidR="00EF591D" w:rsidRPr="00EF591D" w:rsidRDefault="00EF591D" w:rsidP="00477D6B">
    <w:pPr>
      <w:jc w:val="right"/>
      <w:rPr>
        <w:rFonts w:ascii="SimSun" w:hAnsi="SimSun"/>
        <w:sz w:val="21"/>
      </w:rPr>
    </w:pPr>
    <w:r w:rsidRPr="00EF591D">
      <w:rPr>
        <w:rFonts w:ascii="SimSun" w:hAnsi="SimSun" w:hint="eastAsia"/>
        <w:sz w:val="21"/>
      </w:rPr>
      <w:t>第</w:t>
    </w:r>
    <w:r w:rsidRPr="00EF591D">
      <w:rPr>
        <w:rFonts w:ascii="SimSun" w:hAnsi="SimSun"/>
        <w:sz w:val="21"/>
      </w:rPr>
      <w:fldChar w:fldCharType="begin"/>
    </w:r>
    <w:r w:rsidRPr="00EF591D">
      <w:rPr>
        <w:rFonts w:ascii="SimSun" w:hAnsi="SimSun"/>
        <w:sz w:val="21"/>
      </w:rPr>
      <w:instrText xml:space="preserve"> PAGE  \* MERGEFORMAT </w:instrText>
    </w:r>
    <w:r w:rsidRPr="00EF591D">
      <w:rPr>
        <w:rFonts w:ascii="SimSun" w:hAnsi="SimSun"/>
        <w:sz w:val="21"/>
      </w:rPr>
      <w:fldChar w:fldCharType="separate"/>
    </w:r>
    <w:r w:rsidR="00E64B43">
      <w:rPr>
        <w:rFonts w:ascii="SimSun" w:hAnsi="SimSun"/>
        <w:noProof/>
        <w:sz w:val="21"/>
      </w:rPr>
      <w:t>2</w:t>
    </w:r>
    <w:r w:rsidRPr="00EF591D">
      <w:rPr>
        <w:rFonts w:ascii="SimSun" w:hAnsi="SimSun"/>
        <w:sz w:val="21"/>
      </w:rPr>
      <w:fldChar w:fldCharType="end"/>
    </w:r>
    <w:r w:rsidRPr="00EF591D">
      <w:rPr>
        <w:rFonts w:ascii="SimSun" w:hAnsi="SimSun" w:hint="eastAsia"/>
        <w:sz w:val="21"/>
      </w:rPr>
      <w:t>页</w:t>
    </w:r>
  </w:p>
  <w:p w:rsidR="00EF591D" w:rsidRPr="00EF591D" w:rsidRDefault="00EF591D" w:rsidP="00477D6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97413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2164524A"/>
    <w:lvl w:ilvl="0">
      <w:start w:val="1"/>
      <w:numFmt w:val="decimal"/>
      <w:lvlText w:val="%1."/>
      <w:lvlJc w:val="left"/>
      <w:pPr>
        <w:tabs>
          <w:tab w:val="num" w:pos="360"/>
        </w:tabs>
        <w:ind w:left="360" w:hanging="360"/>
      </w:pPr>
    </w:lvl>
  </w:abstractNum>
  <w:abstractNum w:abstractNumId="2">
    <w:nsid w:val="03CD794E"/>
    <w:multiLevelType w:val="hybridMultilevel"/>
    <w:tmpl w:val="5ABE9BB4"/>
    <w:lvl w:ilvl="0" w:tplc="7FDA34C4">
      <w:start w:val="1"/>
      <w:numFmt w:val="lowerRoman"/>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7BC670F"/>
    <w:multiLevelType w:val="hybridMultilevel"/>
    <w:tmpl w:val="6B82E8CE"/>
    <w:lvl w:ilvl="0" w:tplc="99C0E636">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09F6648E"/>
    <w:multiLevelType w:val="multilevel"/>
    <w:tmpl w:val="CFDA5A1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6">
    <w:nsid w:val="0A24305F"/>
    <w:multiLevelType w:val="hybridMultilevel"/>
    <w:tmpl w:val="1DF482CA"/>
    <w:lvl w:ilvl="0" w:tplc="F14A6A78">
      <w:start w:val="1"/>
      <w:numFmt w:val="lowerRoman"/>
      <w:lvlText w:val="(%1)"/>
      <w:lvlJc w:val="left"/>
      <w:pPr>
        <w:ind w:left="720" w:hanging="720"/>
      </w:pPr>
      <w:rPr>
        <w:rFonts w:ascii="SimSun" w:eastAsia="SimSun" w:hAnsi="SimSu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0AEF34D6"/>
    <w:multiLevelType w:val="hybridMultilevel"/>
    <w:tmpl w:val="94948C42"/>
    <w:lvl w:ilvl="0" w:tplc="CC66E1D0">
      <w:start w:val="1"/>
      <w:numFmt w:val="lowerRoman"/>
      <w:lvlText w:val="（%1）"/>
      <w:lvlJc w:val="left"/>
      <w:pPr>
        <w:ind w:left="4341" w:hanging="1080"/>
      </w:pPr>
      <w:rPr>
        <w:rFonts w:hint="default"/>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abstractNum w:abstractNumId="8">
    <w:nsid w:val="0E243B08"/>
    <w:multiLevelType w:val="hybridMultilevel"/>
    <w:tmpl w:val="049049E2"/>
    <w:lvl w:ilvl="0" w:tplc="3404C3E0">
      <w:start w:val="1"/>
      <w:numFmt w:val="decimal"/>
      <w:lvlText w:val="（%1）"/>
      <w:lvlJc w:val="left"/>
      <w:pPr>
        <w:tabs>
          <w:tab w:val="num" w:pos="1200"/>
        </w:tabs>
        <w:ind w:left="600" w:firstLine="0"/>
      </w:pPr>
      <w:rPr>
        <w:rFonts w:hint="eastAsia"/>
        <w:lang w:val="en-US"/>
      </w:rPr>
    </w:lvl>
    <w:lvl w:ilvl="1" w:tplc="FFFFFFFF">
      <w:start w:val="322"/>
      <w:numFmt w:val="bullet"/>
      <w:lvlText w:val="-"/>
      <w:lvlJc w:val="left"/>
      <w:pPr>
        <w:tabs>
          <w:tab w:val="num" w:pos="780"/>
        </w:tabs>
        <w:ind w:left="780" w:hanging="360"/>
      </w:pPr>
      <w:rPr>
        <w:rFonts w:ascii="SimSun" w:eastAsia="SimSun" w:hAnsi="SimSun" w:cs="Times New Roman"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9">
    <w:nsid w:val="113F4D75"/>
    <w:multiLevelType w:val="hybridMultilevel"/>
    <w:tmpl w:val="0E1808A0"/>
    <w:lvl w:ilvl="0" w:tplc="7A3E3E4A">
      <w:start w:val="1"/>
      <w:numFmt w:val="lowerRoman"/>
      <w:lvlText w:val="（%1）"/>
      <w:lvlJc w:val="left"/>
      <w:pPr>
        <w:ind w:left="1647" w:hanging="108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0">
    <w:nsid w:val="177D5000"/>
    <w:multiLevelType w:val="singleLevel"/>
    <w:tmpl w:val="0409000F"/>
    <w:lvl w:ilvl="0">
      <w:start w:val="1"/>
      <w:numFmt w:val="decimal"/>
      <w:lvlText w:val="%1."/>
      <w:lvlJc w:val="left"/>
      <w:pPr>
        <w:tabs>
          <w:tab w:val="num" w:pos="360"/>
        </w:tabs>
        <w:ind w:left="360" w:hanging="360"/>
      </w:pPr>
    </w:lvl>
  </w:abstractNum>
  <w:abstractNum w:abstractNumId="11">
    <w:nsid w:val="19ED5922"/>
    <w:multiLevelType w:val="hybridMultilevel"/>
    <w:tmpl w:val="CCCA09F2"/>
    <w:lvl w:ilvl="0" w:tplc="FFFFFFFF">
      <w:start w:val="1"/>
      <w:numFmt w:val="decimal"/>
      <w:lvlText w:val="%1."/>
      <w:lvlJc w:val="left"/>
      <w:pPr>
        <w:tabs>
          <w:tab w:val="num" w:pos="884"/>
        </w:tabs>
        <w:ind w:left="284" w:firstLine="0"/>
      </w:pPr>
      <w:rPr>
        <w:rFonts w:ascii="SimSun" w:eastAsia="SimSun" w:hAnsi="SimSun" w:cs="Times New Roman" w:hint="default"/>
        <w:b w:val="0"/>
        <w:i w:val="0"/>
        <w:color w:val="auto"/>
        <w:sz w:val="21"/>
        <w:szCs w:val="21"/>
      </w:rPr>
    </w:lvl>
    <w:lvl w:ilvl="1" w:tplc="FFFFFFFF">
      <w:start w:val="1"/>
      <w:numFmt w:val="bullet"/>
      <w:lvlText w:val=""/>
      <w:lvlJc w:val="left"/>
      <w:pPr>
        <w:tabs>
          <w:tab w:val="num" w:pos="1000"/>
        </w:tabs>
        <w:ind w:left="600" w:firstLine="0"/>
      </w:pPr>
      <w:rPr>
        <w:rFonts w:ascii="Symbol" w:hAnsi="Symbol" w:hint="default"/>
        <w:b w:val="0"/>
        <w:i w:val="0"/>
        <w:color w:val="auto"/>
        <w:sz w:val="21"/>
        <w:szCs w:val="21"/>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2">
    <w:nsid w:val="1A695C55"/>
    <w:multiLevelType w:val="hybridMultilevel"/>
    <w:tmpl w:val="FF284E88"/>
    <w:lvl w:ilvl="0" w:tplc="130860F6">
      <w:start w:val="1"/>
      <w:numFmt w:val="lowerRoman"/>
      <w:lvlText w:val="（%1）"/>
      <w:lvlJc w:val="left"/>
      <w:pPr>
        <w:ind w:left="1647" w:hanging="108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3">
    <w:nsid w:val="1EA855E9"/>
    <w:multiLevelType w:val="hybridMultilevel"/>
    <w:tmpl w:val="E454F626"/>
    <w:lvl w:ilvl="0" w:tplc="C2ACB88A">
      <w:start w:val="1"/>
      <w:numFmt w:val="decimal"/>
      <w:lvlText w:val="%1."/>
      <w:lvlJc w:val="left"/>
      <w:pPr>
        <w:ind w:left="930" w:hanging="57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86034E"/>
    <w:multiLevelType w:val="hybridMultilevel"/>
    <w:tmpl w:val="D87498CC"/>
    <w:lvl w:ilvl="0" w:tplc="C5B64DBA">
      <w:start w:val="1"/>
      <w:numFmt w:val="lowerLetter"/>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nsid w:val="2417362F"/>
    <w:multiLevelType w:val="hybridMultilevel"/>
    <w:tmpl w:val="844A71B0"/>
    <w:lvl w:ilvl="0" w:tplc="A712C67A">
      <w:start w:val="1"/>
      <w:numFmt w:val="lowerRoman"/>
      <w:lvlText w:val="(%1)"/>
      <w:lvlJc w:val="left"/>
      <w:pPr>
        <w:tabs>
          <w:tab w:val="num" w:pos="1440"/>
        </w:tabs>
        <w:ind w:left="1440" w:hanging="720"/>
      </w:pPr>
      <w:rPr>
        <w:rFonts w:hint="default"/>
      </w:rPr>
    </w:lvl>
    <w:lvl w:ilvl="1" w:tplc="F208D7CC">
      <w:start w:val="43"/>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24533172"/>
    <w:multiLevelType w:val="hybridMultilevel"/>
    <w:tmpl w:val="B2FE277C"/>
    <w:lvl w:ilvl="0" w:tplc="88C20B10">
      <w:start w:val="1"/>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24713769"/>
    <w:multiLevelType w:val="hybridMultilevel"/>
    <w:tmpl w:val="EA2662C2"/>
    <w:lvl w:ilvl="0" w:tplc="7F882CB8">
      <w:start w:val="1"/>
      <w:numFmt w:val="decimal"/>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5741E10"/>
    <w:multiLevelType w:val="hybridMultilevel"/>
    <w:tmpl w:val="86527A5C"/>
    <w:lvl w:ilvl="0" w:tplc="A5565218">
      <w:start w:val="1"/>
      <w:numFmt w:val="lowerRoman"/>
      <w:lvlText w:val="（%1）"/>
      <w:lvlJc w:val="left"/>
      <w:pPr>
        <w:ind w:left="2214" w:hanging="1080"/>
      </w:pPr>
      <w:rPr>
        <w:rFonts w:hint="default"/>
        <w:lang w:val="en-US"/>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20">
    <w:nsid w:val="290D0F06"/>
    <w:multiLevelType w:val="hybridMultilevel"/>
    <w:tmpl w:val="EEA4BBAE"/>
    <w:lvl w:ilvl="0" w:tplc="A77482AE">
      <w:numFmt w:val="bullet"/>
      <w:lvlText w:val="–"/>
      <w:lvlJc w:val="left"/>
      <w:pPr>
        <w:ind w:left="360" w:hanging="360"/>
      </w:pPr>
      <w:rPr>
        <w:rFonts w:ascii="SimSun" w:eastAsia="SimSun" w:hAnsi="SimSun"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29AE45E9"/>
    <w:multiLevelType w:val="hybridMultilevel"/>
    <w:tmpl w:val="8F9A785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326B7E10"/>
    <w:multiLevelType w:val="hybridMultilevel"/>
    <w:tmpl w:val="A4D2B068"/>
    <w:lvl w:ilvl="0" w:tplc="52DEA544">
      <w:start w:val="1"/>
      <w:numFmt w:val="lowerLetter"/>
      <w:lvlText w:val="（%1）"/>
      <w:lvlJc w:val="left"/>
      <w:pPr>
        <w:ind w:left="1855"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3">
    <w:nsid w:val="329E0254"/>
    <w:multiLevelType w:val="hybridMultilevel"/>
    <w:tmpl w:val="185E3EEA"/>
    <w:lvl w:ilvl="0" w:tplc="7186AA92">
      <w:start w:val="1"/>
      <w:numFmt w:val="upperLetter"/>
      <w:lvlText w:val="%1."/>
      <w:lvlJc w:val="left"/>
      <w:pPr>
        <w:tabs>
          <w:tab w:val="num" w:pos="630"/>
        </w:tabs>
        <w:ind w:left="630" w:hanging="63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1B85FFD"/>
    <w:multiLevelType w:val="hybridMultilevel"/>
    <w:tmpl w:val="BE72934C"/>
    <w:lvl w:ilvl="0" w:tplc="7FDA34C4">
      <w:start w:val="1"/>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42B26FFC"/>
    <w:multiLevelType w:val="hybridMultilevel"/>
    <w:tmpl w:val="4F746F72"/>
    <w:lvl w:ilvl="0" w:tplc="30465CB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47D44C47"/>
    <w:multiLevelType w:val="hybridMultilevel"/>
    <w:tmpl w:val="F2FEBC1C"/>
    <w:lvl w:ilvl="0" w:tplc="67C8EC72">
      <w:start w:val="1"/>
      <w:numFmt w:val="decimal"/>
      <w:lvlRestart w:val="0"/>
      <w:lvlText w:val="9.%1."/>
      <w:lvlJc w:val="left"/>
      <w:pPr>
        <w:tabs>
          <w:tab w:val="num" w:pos="680"/>
        </w:tabs>
        <w:ind w:left="0" w:firstLine="0"/>
      </w:pPr>
      <w:rPr>
        <w:rFonts w:ascii="Arial" w:hAnsi="Arial" w:cs="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86B7692"/>
    <w:multiLevelType w:val="hybridMultilevel"/>
    <w:tmpl w:val="2CEA7C64"/>
    <w:lvl w:ilvl="0" w:tplc="8CFAEA6E">
      <w:start w:val="17"/>
      <w:numFmt w:val="bullet"/>
      <w:lvlText w:val="-"/>
      <w:lvlJc w:val="left"/>
      <w:pPr>
        <w:ind w:left="720" w:hanging="72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4A4F0438"/>
    <w:multiLevelType w:val="hybridMultilevel"/>
    <w:tmpl w:val="83C6E6F8"/>
    <w:lvl w:ilvl="0" w:tplc="BCE4E882">
      <w:start w:val="1"/>
      <w:numFmt w:val="lowerRoman"/>
      <w:lvlText w:val="（%1）"/>
      <w:lvlJc w:val="left"/>
      <w:pPr>
        <w:ind w:left="1647" w:hanging="108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30">
    <w:nsid w:val="4BD32FDA"/>
    <w:multiLevelType w:val="hybridMultilevel"/>
    <w:tmpl w:val="E454F626"/>
    <w:lvl w:ilvl="0" w:tplc="C2ACB88A">
      <w:start w:val="1"/>
      <w:numFmt w:val="decimal"/>
      <w:lvlText w:val="%1."/>
      <w:lvlJc w:val="left"/>
      <w:pPr>
        <w:ind w:left="930" w:hanging="57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49F3206"/>
    <w:multiLevelType w:val="multilevel"/>
    <w:tmpl w:val="901E543A"/>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3">
    <w:nsid w:val="561E06FF"/>
    <w:multiLevelType w:val="hybridMultilevel"/>
    <w:tmpl w:val="A36E5BB8"/>
    <w:lvl w:ilvl="0" w:tplc="0980EFDA">
      <w:start w:val="1"/>
      <w:numFmt w:val="lowerLetter"/>
      <w:lvlText w:val="(%1)"/>
      <w:lvlJc w:val="left"/>
      <w:pPr>
        <w:ind w:left="927" w:hanging="360"/>
      </w:pPr>
      <w:rPr>
        <w:rFonts w:ascii="SimSun" w:eastAsia="SimSun" w:hAnsi="SimSun" w:hint="default"/>
        <w:sz w:val="21"/>
        <w:u w:val="single"/>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34">
    <w:nsid w:val="5B800BC1"/>
    <w:multiLevelType w:val="hybridMultilevel"/>
    <w:tmpl w:val="A1FCAA5C"/>
    <w:lvl w:ilvl="0" w:tplc="9A844864">
      <w:start w:val="1"/>
      <w:numFmt w:val="lowerRoman"/>
      <w:lvlText w:val="（%1）"/>
      <w:lvlJc w:val="left"/>
      <w:pPr>
        <w:ind w:left="2214" w:hanging="10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35">
    <w:nsid w:val="61FA717C"/>
    <w:multiLevelType w:val="hybridMultilevel"/>
    <w:tmpl w:val="EF60C34E"/>
    <w:lvl w:ilvl="0" w:tplc="63DC51C2">
      <w:start w:val="33"/>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nsid w:val="6D4661BD"/>
    <w:multiLevelType w:val="multilevel"/>
    <w:tmpl w:val="62E8BF98"/>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7">
    <w:nsid w:val="6E6A2C2A"/>
    <w:multiLevelType w:val="hybridMultilevel"/>
    <w:tmpl w:val="F45AB64A"/>
    <w:lvl w:ilvl="0" w:tplc="6C08E76C">
      <w:start w:val="1"/>
      <w:numFmt w:val="lowerRoman"/>
      <w:lvlText w:val="(%1)"/>
      <w:lvlJc w:val="left"/>
      <w:pPr>
        <w:tabs>
          <w:tab w:val="num" w:pos="1854"/>
        </w:tabs>
        <w:ind w:left="1854" w:hanging="72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10"/>
  </w:num>
  <w:num w:numId="2">
    <w:abstractNumId w:val="26"/>
  </w:num>
  <w:num w:numId="3">
    <w:abstractNumId w:val="1"/>
  </w:num>
  <w:num w:numId="4">
    <w:abstractNumId w:val="31"/>
  </w:num>
  <w:num w:numId="5">
    <w:abstractNumId w:val="3"/>
  </w:num>
  <w:num w:numId="6">
    <w:abstractNumId w:val="15"/>
  </w:num>
  <w:num w:numId="7">
    <w:abstractNumId w:val="32"/>
  </w:num>
  <w:num w:numId="8">
    <w:abstractNumId w:val="20"/>
  </w:num>
  <w:num w:numId="9">
    <w:abstractNumId w:val="37"/>
  </w:num>
  <w:num w:numId="10">
    <w:abstractNumId w:val="8"/>
  </w:num>
  <w:num w:numId="11">
    <w:abstractNumId w:val="11"/>
  </w:num>
  <w:num w:numId="12">
    <w:abstractNumId w:val="21"/>
  </w:num>
  <w:num w:numId="13">
    <w:abstractNumId w:val="36"/>
  </w:num>
  <w:num w:numId="14">
    <w:abstractNumId w:val="5"/>
  </w:num>
  <w:num w:numId="15">
    <w:abstractNumId w:val="25"/>
  </w:num>
  <w:num w:numId="16">
    <w:abstractNumId w:val="28"/>
  </w:num>
  <w:num w:numId="17">
    <w:abstractNumId w:val="4"/>
  </w:num>
  <w:num w:numId="18">
    <w:abstractNumId w:val="16"/>
  </w:num>
  <w:num w:numId="19">
    <w:abstractNumId w:val="35"/>
  </w:num>
  <w:num w:numId="20">
    <w:abstractNumId w:val="18"/>
  </w:num>
  <w:num w:numId="21">
    <w:abstractNumId w:val="0"/>
  </w:num>
  <w:num w:numId="22">
    <w:abstractNumId w:val="27"/>
  </w:num>
  <w:num w:numId="23">
    <w:abstractNumId w:val="13"/>
  </w:num>
  <w:num w:numId="24">
    <w:abstractNumId w:val="30"/>
  </w:num>
  <w:num w:numId="25">
    <w:abstractNumId w:val="14"/>
  </w:num>
  <w:num w:numId="26">
    <w:abstractNumId w:val="6"/>
  </w:num>
  <w:num w:numId="27">
    <w:abstractNumId w:val="33"/>
  </w:num>
  <w:num w:numId="28">
    <w:abstractNumId w:val="24"/>
  </w:num>
  <w:num w:numId="29">
    <w:abstractNumId w:val="17"/>
  </w:num>
  <w:num w:numId="30">
    <w:abstractNumId w:val="23"/>
  </w:num>
  <w:num w:numId="31">
    <w:abstractNumId w:val="9"/>
  </w:num>
  <w:num w:numId="32">
    <w:abstractNumId w:val="29"/>
  </w:num>
  <w:num w:numId="33">
    <w:abstractNumId w:val="22"/>
  </w:num>
  <w:num w:numId="34">
    <w:abstractNumId w:val="7"/>
  </w:num>
  <w:num w:numId="35">
    <w:abstractNumId w:val="12"/>
  </w:num>
  <w:num w:numId="36">
    <w:abstractNumId w:val="34"/>
  </w:num>
  <w:num w:numId="37">
    <w:abstractNumId w:val="19"/>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411"/>
    <w:rsid w:val="000074A8"/>
    <w:rsid w:val="0001321E"/>
    <w:rsid w:val="00043CAA"/>
    <w:rsid w:val="00066CE0"/>
    <w:rsid w:val="0007068E"/>
    <w:rsid w:val="00071119"/>
    <w:rsid w:val="000713DD"/>
    <w:rsid w:val="00075432"/>
    <w:rsid w:val="000968ED"/>
    <w:rsid w:val="000C6599"/>
    <w:rsid w:val="000F2638"/>
    <w:rsid w:val="000F5E56"/>
    <w:rsid w:val="001067DF"/>
    <w:rsid w:val="00123BC9"/>
    <w:rsid w:val="001362EE"/>
    <w:rsid w:val="00162B78"/>
    <w:rsid w:val="001647D5"/>
    <w:rsid w:val="001832A6"/>
    <w:rsid w:val="001920AA"/>
    <w:rsid w:val="0019587D"/>
    <w:rsid w:val="001A62B1"/>
    <w:rsid w:val="001B0B2E"/>
    <w:rsid w:val="001C06F1"/>
    <w:rsid w:val="001D4F2E"/>
    <w:rsid w:val="001E3C35"/>
    <w:rsid w:val="001F2411"/>
    <w:rsid w:val="001F34F2"/>
    <w:rsid w:val="0021217E"/>
    <w:rsid w:val="00225846"/>
    <w:rsid w:val="0023615D"/>
    <w:rsid w:val="00243C26"/>
    <w:rsid w:val="0025432E"/>
    <w:rsid w:val="00256BFD"/>
    <w:rsid w:val="002634C4"/>
    <w:rsid w:val="002928D3"/>
    <w:rsid w:val="002A37C7"/>
    <w:rsid w:val="002A75B7"/>
    <w:rsid w:val="002C312E"/>
    <w:rsid w:val="002D76EA"/>
    <w:rsid w:val="002E4411"/>
    <w:rsid w:val="002F1FE6"/>
    <w:rsid w:val="002F4E68"/>
    <w:rsid w:val="00304E52"/>
    <w:rsid w:val="00312F7F"/>
    <w:rsid w:val="00354CD7"/>
    <w:rsid w:val="00361450"/>
    <w:rsid w:val="00364006"/>
    <w:rsid w:val="003673CF"/>
    <w:rsid w:val="00374545"/>
    <w:rsid w:val="003752B4"/>
    <w:rsid w:val="003845C1"/>
    <w:rsid w:val="00392D4C"/>
    <w:rsid w:val="003A6F89"/>
    <w:rsid w:val="003A7ECB"/>
    <w:rsid w:val="003B38C1"/>
    <w:rsid w:val="003B7B2C"/>
    <w:rsid w:val="003E0237"/>
    <w:rsid w:val="00405ADF"/>
    <w:rsid w:val="00410803"/>
    <w:rsid w:val="004118F5"/>
    <w:rsid w:val="00416A23"/>
    <w:rsid w:val="00423E3E"/>
    <w:rsid w:val="00427AF4"/>
    <w:rsid w:val="00433B7F"/>
    <w:rsid w:val="00444394"/>
    <w:rsid w:val="004647DA"/>
    <w:rsid w:val="00474062"/>
    <w:rsid w:val="00477D6B"/>
    <w:rsid w:val="004B05A5"/>
    <w:rsid w:val="004D081E"/>
    <w:rsid w:val="004E15ED"/>
    <w:rsid w:val="004F0306"/>
    <w:rsid w:val="005019FF"/>
    <w:rsid w:val="0053057A"/>
    <w:rsid w:val="00555318"/>
    <w:rsid w:val="00560A29"/>
    <w:rsid w:val="005879FD"/>
    <w:rsid w:val="005A5281"/>
    <w:rsid w:val="005B4A60"/>
    <w:rsid w:val="005B684C"/>
    <w:rsid w:val="005C6649"/>
    <w:rsid w:val="00603A62"/>
    <w:rsid w:val="00605827"/>
    <w:rsid w:val="00626350"/>
    <w:rsid w:val="00646050"/>
    <w:rsid w:val="00652334"/>
    <w:rsid w:val="00661F43"/>
    <w:rsid w:val="006713CA"/>
    <w:rsid w:val="00676C5C"/>
    <w:rsid w:val="006845E8"/>
    <w:rsid w:val="00685081"/>
    <w:rsid w:val="006A1B3E"/>
    <w:rsid w:val="00745FE5"/>
    <w:rsid w:val="007666B3"/>
    <w:rsid w:val="00781BC8"/>
    <w:rsid w:val="00786CFA"/>
    <w:rsid w:val="007B5346"/>
    <w:rsid w:val="007B6E74"/>
    <w:rsid w:val="007D1613"/>
    <w:rsid w:val="007E4C0E"/>
    <w:rsid w:val="007E6D0E"/>
    <w:rsid w:val="007F08EA"/>
    <w:rsid w:val="00876161"/>
    <w:rsid w:val="00882D6C"/>
    <w:rsid w:val="00890DB8"/>
    <w:rsid w:val="008A134B"/>
    <w:rsid w:val="008A4F26"/>
    <w:rsid w:val="008B2CC1"/>
    <w:rsid w:val="008B60B2"/>
    <w:rsid w:val="008B61DB"/>
    <w:rsid w:val="0090731E"/>
    <w:rsid w:val="00914987"/>
    <w:rsid w:val="00916EE2"/>
    <w:rsid w:val="00923CEF"/>
    <w:rsid w:val="00941222"/>
    <w:rsid w:val="00966A22"/>
    <w:rsid w:val="0096722F"/>
    <w:rsid w:val="00980843"/>
    <w:rsid w:val="009D747D"/>
    <w:rsid w:val="009E2791"/>
    <w:rsid w:val="009E3F6F"/>
    <w:rsid w:val="009F499F"/>
    <w:rsid w:val="00A1714A"/>
    <w:rsid w:val="00A23660"/>
    <w:rsid w:val="00A2381E"/>
    <w:rsid w:val="00A243C1"/>
    <w:rsid w:val="00A35774"/>
    <w:rsid w:val="00A37342"/>
    <w:rsid w:val="00A42DAF"/>
    <w:rsid w:val="00A45BD8"/>
    <w:rsid w:val="00A516B0"/>
    <w:rsid w:val="00A869B7"/>
    <w:rsid w:val="00A8724E"/>
    <w:rsid w:val="00AA4A8B"/>
    <w:rsid w:val="00AC205C"/>
    <w:rsid w:val="00AF0A6B"/>
    <w:rsid w:val="00AF2D99"/>
    <w:rsid w:val="00B05A69"/>
    <w:rsid w:val="00B403D0"/>
    <w:rsid w:val="00B42B73"/>
    <w:rsid w:val="00B735DE"/>
    <w:rsid w:val="00B9734B"/>
    <w:rsid w:val="00BA30E2"/>
    <w:rsid w:val="00BC5CCE"/>
    <w:rsid w:val="00C11BFE"/>
    <w:rsid w:val="00C40865"/>
    <w:rsid w:val="00C5068F"/>
    <w:rsid w:val="00C61C3F"/>
    <w:rsid w:val="00C86D74"/>
    <w:rsid w:val="00C951DD"/>
    <w:rsid w:val="00CA0FDA"/>
    <w:rsid w:val="00CD04F1"/>
    <w:rsid w:val="00CE5458"/>
    <w:rsid w:val="00CE6690"/>
    <w:rsid w:val="00D1365A"/>
    <w:rsid w:val="00D13B79"/>
    <w:rsid w:val="00D218A7"/>
    <w:rsid w:val="00D44A0B"/>
    <w:rsid w:val="00D45252"/>
    <w:rsid w:val="00D46C11"/>
    <w:rsid w:val="00D71B4D"/>
    <w:rsid w:val="00D90BAB"/>
    <w:rsid w:val="00D93D55"/>
    <w:rsid w:val="00DF023A"/>
    <w:rsid w:val="00DF03D6"/>
    <w:rsid w:val="00E15015"/>
    <w:rsid w:val="00E22F61"/>
    <w:rsid w:val="00E335FE"/>
    <w:rsid w:val="00E40A99"/>
    <w:rsid w:val="00E47C51"/>
    <w:rsid w:val="00E64B43"/>
    <w:rsid w:val="00E75959"/>
    <w:rsid w:val="00EA028A"/>
    <w:rsid w:val="00EA7D6E"/>
    <w:rsid w:val="00EC076E"/>
    <w:rsid w:val="00EC4E49"/>
    <w:rsid w:val="00ED77FB"/>
    <w:rsid w:val="00EE45FA"/>
    <w:rsid w:val="00EF0E0E"/>
    <w:rsid w:val="00EF591D"/>
    <w:rsid w:val="00F1225F"/>
    <w:rsid w:val="00F25215"/>
    <w:rsid w:val="00F43D83"/>
    <w:rsid w:val="00F66152"/>
    <w:rsid w:val="00F67B5F"/>
    <w:rsid w:val="00FC072A"/>
    <w:rsid w:val="00FD7DA5"/>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link w:val="4Char"/>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1"/>
    <w:semiHidden/>
    <w:rsid w:val="00676C5C"/>
    <w:rPr>
      <w:sz w:val="18"/>
    </w:rPr>
  </w:style>
  <w:style w:type="paragraph" w:styleId="a7">
    <w:name w:val="endnote text"/>
    <w:basedOn w:val="a0"/>
    <w:link w:val="Char0"/>
    <w:semiHidden/>
    <w:rsid w:val="00676C5C"/>
    <w:rPr>
      <w:sz w:val="18"/>
    </w:rPr>
  </w:style>
  <w:style w:type="paragraph" w:styleId="a8">
    <w:name w:val="footer"/>
    <w:basedOn w:val="a0"/>
    <w:link w:val="Char2"/>
    <w:rsid w:val="00676C5C"/>
    <w:pPr>
      <w:tabs>
        <w:tab w:val="center" w:pos="4320"/>
        <w:tab w:val="right" w:pos="8640"/>
      </w:tabs>
    </w:pPr>
  </w:style>
  <w:style w:type="paragraph" w:styleId="a9">
    <w:name w:val="footnote text"/>
    <w:basedOn w:val="a0"/>
    <w:link w:val="Char3"/>
    <w:semiHidden/>
    <w:rsid w:val="00676C5C"/>
    <w:rPr>
      <w:sz w:val="18"/>
    </w:rPr>
  </w:style>
  <w:style w:type="paragraph" w:styleId="aa">
    <w:name w:val="header"/>
    <w:basedOn w:val="a0"/>
    <w:link w:val="Char4"/>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link w:val="Char5"/>
    <w:semiHidden/>
    <w:rsid w:val="00676C5C"/>
  </w:style>
  <w:style w:type="paragraph" w:styleId="ac">
    <w:name w:val="Signature"/>
    <w:basedOn w:val="a0"/>
    <w:link w:val="Char6"/>
    <w:semiHidden/>
    <w:rsid w:val="00676C5C"/>
    <w:pPr>
      <w:ind w:left="5250"/>
    </w:pPr>
  </w:style>
  <w:style w:type="paragraph" w:styleId="ad">
    <w:name w:val="Balloon Text"/>
    <w:basedOn w:val="a0"/>
    <w:link w:val="Char7"/>
    <w:rsid w:val="00DF023A"/>
    <w:rPr>
      <w:rFonts w:ascii="Tahoma" w:hAnsi="Tahoma" w:cs="Tahoma"/>
      <w:sz w:val="16"/>
      <w:szCs w:val="16"/>
    </w:rPr>
  </w:style>
  <w:style w:type="character" w:customStyle="1" w:styleId="Char7">
    <w:name w:val="批注框文本 Char"/>
    <w:basedOn w:val="a1"/>
    <w:link w:val="ad"/>
    <w:rsid w:val="00DF023A"/>
    <w:rPr>
      <w:rFonts w:ascii="Tahoma" w:eastAsia="SimSun" w:hAnsi="Tahoma" w:cs="Tahoma"/>
      <w:sz w:val="16"/>
      <w:szCs w:val="16"/>
      <w:lang w:val="en-US" w:eastAsia="zh-CN"/>
    </w:rPr>
  </w:style>
  <w:style w:type="character" w:styleId="ae">
    <w:name w:val="footnote reference"/>
    <w:basedOn w:val="a1"/>
    <w:rsid w:val="001F34F2"/>
    <w:rPr>
      <w:vertAlign w:val="superscript"/>
    </w:rPr>
  </w:style>
  <w:style w:type="paragraph" w:customStyle="1" w:styleId="Default">
    <w:name w:val="Default"/>
    <w:rsid w:val="001F34F2"/>
    <w:pPr>
      <w:widowControl w:val="0"/>
      <w:autoSpaceDE w:val="0"/>
      <w:autoSpaceDN w:val="0"/>
      <w:adjustRightInd w:val="0"/>
    </w:pPr>
    <w:rPr>
      <w:rFonts w:ascii="SimSun" w:eastAsia="SimSun" w:cs="SimSun"/>
      <w:color w:val="000000"/>
      <w:sz w:val="24"/>
      <w:szCs w:val="24"/>
      <w:lang w:val="en-US"/>
    </w:rPr>
  </w:style>
  <w:style w:type="paragraph" w:styleId="af">
    <w:name w:val="List Paragraph"/>
    <w:basedOn w:val="a0"/>
    <w:uiPriority w:val="34"/>
    <w:qFormat/>
    <w:rsid w:val="00EC076E"/>
    <w:pPr>
      <w:ind w:firstLineChars="200" w:firstLine="420"/>
    </w:pPr>
  </w:style>
  <w:style w:type="character" w:customStyle="1" w:styleId="Char4">
    <w:name w:val="页眉 Char"/>
    <w:basedOn w:val="a1"/>
    <w:link w:val="aa"/>
    <w:rsid w:val="001D4F2E"/>
    <w:rPr>
      <w:rFonts w:ascii="Arial" w:eastAsia="SimSun" w:hAnsi="Arial" w:cs="Arial"/>
      <w:sz w:val="22"/>
      <w:lang w:val="en-US" w:eastAsia="zh-CN"/>
    </w:rPr>
  </w:style>
  <w:style w:type="character" w:customStyle="1" w:styleId="Char2">
    <w:name w:val="页脚 Char"/>
    <w:basedOn w:val="a1"/>
    <w:link w:val="a8"/>
    <w:rsid w:val="001D4F2E"/>
    <w:rPr>
      <w:rFonts w:ascii="Arial" w:eastAsia="SimSun" w:hAnsi="Arial" w:cs="Arial"/>
      <w:sz w:val="22"/>
      <w:lang w:val="en-US" w:eastAsia="zh-CN"/>
    </w:rPr>
  </w:style>
  <w:style w:type="character" w:customStyle="1" w:styleId="Char3">
    <w:name w:val="脚注文本 Char"/>
    <w:basedOn w:val="a1"/>
    <w:link w:val="a9"/>
    <w:semiHidden/>
    <w:rsid w:val="001D4F2E"/>
    <w:rPr>
      <w:rFonts w:ascii="Arial" w:eastAsia="SimSun" w:hAnsi="Arial" w:cs="Arial"/>
      <w:sz w:val="18"/>
      <w:lang w:val="en-US" w:eastAsia="zh-CN"/>
    </w:rPr>
  </w:style>
  <w:style w:type="character" w:customStyle="1" w:styleId="Char">
    <w:name w:val="正文文本 Char"/>
    <w:basedOn w:val="a1"/>
    <w:link w:val="a4"/>
    <w:rsid w:val="001D4F2E"/>
    <w:rPr>
      <w:rFonts w:ascii="Arial" w:eastAsia="SimSun" w:hAnsi="Arial" w:cs="Arial"/>
      <w:sz w:val="22"/>
      <w:lang w:val="en-US" w:eastAsia="zh-CN"/>
    </w:rPr>
  </w:style>
  <w:style w:type="table" w:customStyle="1" w:styleId="10">
    <w:name w:val="网格型1"/>
    <w:basedOn w:val="a2"/>
    <w:next w:val="af0"/>
    <w:rsid w:val="001D4F2E"/>
    <w:pPr>
      <w:widowControl w:val="0"/>
      <w:adjustRightInd w:val="0"/>
      <w:spacing w:line="360" w:lineRule="atLeast"/>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Grid"/>
    <w:basedOn w:val="a2"/>
    <w:uiPriority w:val="59"/>
    <w:rsid w:val="001D4F2E"/>
    <w:rPr>
      <w:rFonts w:ascii="Calibri" w:eastAsia="SimSu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1"/>
    <w:link w:val="1"/>
    <w:rsid w:val="001D4F2E"/>
    <w:rPr>
      <w:rFonts w:ascii="Arial" w:eastAsia="SimSun" w:hAnsi="Arial" w:cs="Arial"/>
      <w:b/>
      <w:bCs/>
      <w:caps/>
      <w:kern w:val="32"/>
      <w:sz w:val="22"/>
      <w:szCs w:val="32"/>
      <w:lang w:val="en-US" w:eastAsia="zh-CN"/>
    </w:rPr>
  </w:style>
  <w:style w:type="character" w:customStyle="1" w:styleId="2Char">
    <w:name w:val="标题 2 Char"/>
    <w:basedOn w:val="a1"/>
    <w:link w:val="2"/>
    <w:rsid w:val="001D4F2E"/>
    <w:rPr>
      <w:rFonts w:ascii="Arial" w:eastAsia="SimSun" w:hAnsi="Arial" w:cs="Arial"/>
      <w:bCs/>
      <w:iCs/>
      <w:caps/>
      <w:sz w:val="22"/>
      <w:szCs w:val="28"/>
      <w:lang w:val="en-US" w:eastAsia="zh-CN"/>
    </w:rPr>
  </w:style>
  <w:style w:type="character" w:customStyle="1" w:styleId="3Char">
    <w:name w:val="标题 3 Char"/>
    <w:basedOn w:val="a1"/>
    <w:link w:val="3"/>
    <w:rsid w:val="001D4F2E"/>
    <w:rPr>
      <w:rFonts w:ascii="Arial" w:eastAsia="SimSun" w:hAnsi="Arial" w:cs="Arial"/>
      <w:bCs/>
      <w:sz w:val="22"/>
      <w:szCs w:val="26"/>
      <w:u w:val="single"/>
      <w:lang w:val="en-US" w:eastAsia="zh-CN"/>
    </w:rPr>
  </w:style>
  <w:style w:type="character" w:customStyle="1" w:styleId="4Char">
    <w:name w:val="标题 4 Char"/>
    <w:basedOn w:val="a1"/>
    <w:link w:val="4"/>
    <w:rsid w:val="001D4F2E"/>
    <w:rPr>
      <w:rFonts w:ascii="Arial" w:eastAsia="SimSun" w:hAnsi="Arial" w:cs="Arial"/>
      <w:bCs/>
      <w:i/>
      <w:sz w:val="22"/>
      <w:szCs w:val="28"/>
      <w:lang w:val="en-US" w:eastAsia="zh-CN"/>
    </w:rPr>
  </w:style>
  <w:style w:type="character" w:customStyle="1" w:styleId="Char5">
    <w:name w:val="称呼 Char"/>
    <w:basedOn w:val="a1"/>
    <w:link w:val="ab"/>
    <w:semiHidden/>
    <w:rsid w:val="001D4F2E"/>
    <w:rPr>
      <w:rFonts w:ascii="Arial" w:eastAsia="SimSun" w:hAnsi="Arial" w:cs="Arial"/>
      <w:sz w:val="22"/>
      <w:lang w:val="en-US" w:eastAsia="zh-CN"/>
    </w:rPr>
  </w:style>
  <w:style w:type="character" w:customStyle="1" w:styleId="Char6">
    <w:name w:val="签名 Char"/>
    <w:basedOn w:val="a1"/>
    <w:link w:val="ac"/>
    <w:semiHidden/>
    <w:rsid w:val="001D4F2E"/>
    <w:rPr>
      <w:rFonts w:ascii="Arial" w:eastAsia="SimSun" w:hAnsi="Arial" w:cs="Arial"/>
      <w:sz w:val="22"/>
      <w:lang w:val="en-US" w:eastAsia="zh-CN"/>
    </w:rPr>
  </w:style>
  <w:style w:type="character" w:customStyle="1" w:styleId="Char0">
    <w:name w:val="尾注文本 Char"/>
    <w:basedOn w:val="a1"/>
    <w:link w:val="a7"/>
    <w:semiHidden/>
    <w:rsid w:val="001D4F2E"/>
    <w:rPr>
      <w:rFonts w:ascii="Arial" w:eastAsia="SimSun" w:hAnsi="Arial" w:cs="Arial"/>
      <w:sz w:val="18"/>
      <w:lang w:val="en-US" w:eastAsia="zh-CN"/>
    </w:rPr>
  </w:style>
  <w:style w:type="character" w:customStyle="1" w:styleId="Char8">
    <w:name w:val="批注文字 Char"/>
    <w:basedOn w:val="a1"/>
    <w:semiHidden/>
    <w:rsid w:val="001D4F2E"/>
    <w:rPr>
      <w:rFonts w:ascii="Times New Roman" w:hAnsi="Times New Roman"/>
      <w:sz w:val="18"/>
      <w:szCs w:val="24"/>
      <w:lang w:eastAsia="en-US"/>
    </w:rPr>
  </w:style>
  <w:style w:type="character" w:styleId="af1">
    <w:name w:val="Hyperlink"/>
    <w:rsid w:val="001D4F2E"/>
    <w:rPr>
      <w:color w:val="0000FF"/>
      <w:u w:val="single"/>
    </w:rPr>
  </w:style>
  <w:style w:type="character" w:customStyle="1" w:styleId="Thom">
    <w:name w:val="Thom"/>
    <w:semiHidden/>
    <w:rsid w:val="001D4F2E"/>
    <w:rPr>
      <w:rFonts w:ascii="Arial" w:hAnsi="Arial" w:cs="Arial"/>
      <w:color w:val="000080"/>
      <w:sz w:val="20"/>
      <w:szCs w:val="20"/>
    </w:rPr>
  </w:style>
  <w:style w:type="character" w:styleId="af2">
    <w:name w:val="Emphasis"/>
    <w:qFormat/>
    <w:rsid w:val="001D4F2E"/>
    <w:rPr>
      <w:i/>
      <w:iCs/>
    </w:rPr>
  </w:style>
  <w:style w:type="character" w:styleId="af3">
    <w:name w:val="page number"/>
    <w:basedOn w:val="a1"/>
    <w:rsid w:val="001D4F2E"/>
  </w:style>
  <w:style w:type="character" w:styleId="af4">
    <w:name w:val="annotation reference"/>
    <w:basedOn w:val="a1"/>
    <w:rsid w:val="001D4F2E"/>
    <w:rPr>
      <w:sz w:val="16"/>
      <w:szCs w:val="16"/>
    </w:rPr>
  </w:style>
  <w:style w:type="paragraph" w:styleId="af5">
    <w:name w:val="annotation subject"/>
    <w:basedOn w:val="a6"/>
    <w:next w:val="a6"/>
    <w:link w:val="Char9"/>
    <w:rsid w:val="001D4F2E"/>
    <w:rPr>
      <w:rFonts w:ascii="Times New Roman" w:hAnsi="Times New Roman" w:cs="Times New Roman"/>
      <w:b/>
      <w:bCs/>
      <w:sz w:val="20"/>
      <w:lang w:eastAsia="en-US"/>
    </w:rPr>
  </w:style>
  <w:style w:type="character" w:customStyle="1" w:styleId="Char1">
    <w:name w:val="批注文字 Char1"/>
    <w:basedOn w:val="a1"/>
    <w:link w:val="a6"/>
    <w:semiHidden/>
    <w:rsid w:val="001D4F2E"/>
    <w:rPr>
      <w:rFonts w:ascii="Arial" w:eastAsia="SimSun" w:hAnsi="Arial" w:cs="Arial"/>
      <w:sz w:val="18"/>
      <w:lang w:val="en-US" w:eastAsia="zh-CN"/>
    </w:rPr>
  </w:style>
  <w:style w:type="character" w:customStyle="1" w:styleId="Char9">
    <w:name w:val="批注主题 Char"/>
    <w:basedOn w:val="Char1"/>
    <w:link w:val="af5"/>
    <w:rsid w:val="001D4F2E"/>
    <w:rPr>
      <w:rFonts w:ascii="Arial" w:eastAsia="SimSun" w:hAnsi="Arial" w:cs="Arial"/>
      <w:b/>
      <w:bCs/>
      <w:sz w:val="18"/>
      <w:lang w:val="en-US" w:eastAsia="en-US"/>
    </w:rPr>
  </w:style>
  <w:style w:type="paragraph" w:styleId="af6">
    <w:name w:val="Revision"/>
    <w:hidden/>
    <w:uiPriority w:val="99"/>
    <w:semiHidden/>
    <w:rsid w:val="001D4F2E"/>
    <w:rPr>
      <w:rFonts w:eastAsia="SimSu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link w:val="4Char"/>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1"/>
    <w:semiHidden/>
    <w:rsid w:val="00676C5C"/>
    <w:rPr>
      <w:sz w:val="18"/>
    </w:rPr>
  </w:style>
  <w:style w:type="paragraph" w:styleId="a7">
    <w:name w:val="endnote text"/>
    <w:basedOn w:val="a0"/>
    <w:link w:val="Char0"/>
    <w:semiHidden/>
    <w:rsid w:val="00676C5C"/>
    <w:rPr>
      <w:sz w:val="18"/>
    </w:rPr>
  </w:style>
  <w:style w:type="paragraph" w:styleId="a8">
    <w:name w:val="footer"/>
    <w:basedOn w:val="a0"/>
    <w:link w:val="Char2"/>
    <w:rsid w:val="00676C5C"/>
    <w:pPr>
      <w:tabs>
        <w:tab w:val="center" w:pos="4320"/>
        <w:tab w:val="right" w:pos="8640"/>
      </w:tabs>
    </w:pPr>
  </w:style>
  <w:style w:type="paragraph" w:styleId="a9">
    <w:name w:val="footnote text"/>
    <w:basedOn w:val="a0"/>
    <w:link w:val="Char3"/>
    <w:semiHidden/>
    <w:rsid w:val="00676C5C"/>
    <w:rPr>
      <w:sz w:val="18"/>
    </w:rPr>
  </w:style>
  <w:style w:type="paragraph" w:styleId="aa">
    <w:name w:val="header"/>
    <w:basedOn w:val="a0"/>
    <w:link w:val="Char4"/>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link w:val="Char5"/>
    <w:semiHidden/>
    <w:rsid w:val="00676C5C"/>
  </w:style>
  <w:style w:type="paragraph" w:styleId="ac">
    <w:name w:val="Signature"/>
    <w:basedOn w:val="a0"/>
    <w:link w:val="Char6"/>
    <w:semiHidden/>
    <w:rsid w:val="00676C5C"/>
    <w:pPr>
      <w:ind w:left="5250"/>
    </w:pPr>
  </w:style>
  <w:style w:type="paragraph" w:styleId="ad">
    <w:name w:val="Balloon Text"/>
    <w:basedOn w:val="a0"/>
    <w:link w:val="Char7"/>
    <w:rsid w:val="00DF023A"/>
    <w:rPr>
      <w:rFonts w:ascii="Tahoma" w:hAnsi="Tahoma" w:cs="Tahoma"/>
      <w:sz w:val="16"/>
      <w:szCs w:val="16"/>
    </w:rPr>
  </w:style>
  <w:style w:type="character" w:customStyle="1" w:styleId="Char7">
    <w:name w:val="批注框文本 Char"/>
    <w:basedOn w:val="a1"/>
    <w:link w:val="ad"/>
    <w:rsid w:val="00DF023A"/>
    <w:rPr>
      <w:rFonts w:ascii="Tahoma" w:eastAsia="SimSun" w:hAnsi="Tahoma" w:cs="Tahoma"/>
      <w:sz w:val="16"/>
      <w:szCs w:val="16"/>
      <w:lang w:val="en-US" w:eastAsia="zh-CN"/>
    </w:rPr>
  </w:style>
  <w:style w:type="character" w:styleId="ae">
    <w:name w:val="footnote reference"/>
    <w:basedOn w:val="a1"/>
    <w:rsid w:val="001F34F2"/>
    <w:rPr>
      <w:vertAlign w:val="superscript"/>
    </w:rPr>
  </w:style>
  <w:style w:type="paragraph" w:customStyle="1" w:styleId="Default">
    <w:name w:val="Default"/>
    <w:rsid w:val="001F34F2"/>
    <w:pPr>
      <w:widowControl w:val="0"/>
      <w:autoSpaceDE w:val="0"/>
      <w:autoSpaceDN w:val="0"/>
      <w:adjustRightInd w:val="0"/>
    </w:pPr>
    <w:rPr>
      <w:rFonts w:ascii="SimSun" w:eastAsia="SimSun" w:cs="SimSun"/>
      <w:color w:val="000000"/>
      <w:sz w:val="24"/>
      <w:szCs w:val="24"/>
      <w:lang w:val="en-US"/>
    </w:rPr>
  </w:style>
  <w:style w:type="paragraph" w:styleId="af">
    <w:name w:val="List Paragraph"/>
    <w:basedOn w:val="a0"/>
    <w:uiPriority w:val="34"/>
    <w:qFormat/>
    <w:rsid w:val="00EC076E"/>
    <w:pPr>
      <w:ind w:firstLineChars="200" w:firstLine="420"/>
    </w:pPr>
  </w:style>
  <w:style w:type="character" w:customStyle="1" w:styleId="Char4">
    <w:name w:val="页眉 Char"/>
    <w:basedOn w:val="a1"/>
    <w:link w:val="aa"/>
    <w:rsid w:val="001D4F2E"/>
    <w:rPr>
      <w:rFonts w:ascii="Arial" w:eastAsia="SimSun" w:hAnsi="Arial" w:cs="Arial"/>
      <w:sz w:val="22"/>
      <w:lang w:val="en-US" w:eastAsia="zh-CN"/>
    </w:rPr>
  </w:style>
  <w:style w:type="character" w:customStyle="1" w:styleId="Char2">
    <w:name w:val="页脚 Char"/>
    <w:basedOn w:val="a1"/>
    <w:link w:val="a8"/>
    <w:rsid w:val="001D4F2E"/>
    <w:rPr>
      <w:rFonts w:ascii="Arial" w:eastAsia="SimSun" w:hAnsi="Arial" w:cs="Arial"/>
      <w:sz w:val="22"/>
      <w:lang w:val="en-US" w:eastAsia="zh-CN"/>
    </w:rPr>
  </w:style>
  <w:style w:type="character" w:customStyle="1" w:styleId="Char3">
    <w:name w:val="脚注文本 Char"/>
    <w:basedOn w:val="a1"/>
    <w:link w:val="a9"/>
    <w:semiHidden/>
    <w:rsid w:val="001D4F2E"/>
    <w:rPr>
      <w:rFonts w:ascii="Arial" w:eastAsia="SimSun" w:hAnsi="Arial" w:cs="Arial"/>
      <w:sz w:val="18"/>
      <w:lang w:val="en-US" w:eastAsia="zh-CN"/>
    </w:rPr>
  </w:style>
  <w:style w:type="character" w:customStyle="1" w:styleId="Char">
    <w:name w:val="正文文本 Char"/>
    <w:basedOn w:val="a1"/>
    <w:link w:val="a4"/>
    <w:rsid w:val="001D4F2E"/>
    <w:rPr>
      <w:rFonts w:ascii="Arial" w:eastAsia="SimSun" w:hAnsi="Arial" w:cs="Arial"/>
      <w:sz w:val="22"/>
      <w:lang w:val="en-US" w:eastAsia="zh-CN"/>
    </w:rPr>
  </w:style>
  <w:style w:type="table" w:customStyle="1" w:styleId="10">
    <w:name w:val="网格型1"/>
    <w:basedOn w:val="a2"/>
    <w:next w:val="af0"/>
    <w:rsid w:val="001D4F2E"/>
    <w:pPr>
      <w:widowControl w:val="0"/>
      <w:adjustRightInd w:val="0"/>
      <w:spacing w:line="360" w:lineRule="atLeast"/>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Grid"/>
    <w:basedOn w:val="a2"/>
    <w:uiPriority w:val="59"/>
    <w:rsid w:val="001D4F2E"/>
    <w:rPr>
      <w:rFonts w:ascii="Calibri" w:eastAsia="SimSu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1"/>
    <w:link w:val="1"/>
    <w:rsid w:val="001D4F2E"/>
    <w:rPr>
      <w:rFonts w:ascii="Arial" w:eastAsia="SimSun" w:hAnsi="Arial" w:cs="Arial"/>
      <w:b/>
      <w:bCs/>
      <w:caps/>
      <w:kern w:val="32"/>
      <w:sz w:val="22"/>
      <w:szCs w:val="32"/>
      <w:lang w:val="en-US" w:eastAsia="zh-CN"/>
    </w:rPr>
  </w:style>
  <w:style w:type="character" w:customStyle="1" w:styleId="2Char">
    <w:name w:val="标题 2 Char"/>
    <w:basedOn w:val="a1"/>
    <w:link w:val="2"/>
    <w:rsid w:val="001D4F2E"/>
    <w:rPr>
      <w:rFonts w:ascii="Arial" w:eastAsia="SimSun" w:hAnsi="Arial" w:cs="Arial"/>
      <w:bCs/>
      <w:iCs/>
      <w:caps/>
      <w:sz w:val="22"/>
      <w:szCs w:val="28"/>
      <w:lang w:val="en-US" w:eastAsia="zh-CN"/>
    </w:rPr>
  </w:style>
  <w:style w:type="character" w:customStyle="1" w:styleId="3Char">
    <w:name w:val="标题 3 Char"/>
    <w:basedOn w:val="a1"/>
    <w:link w:val="3"/>
    <w:rsid w:val="001D4F2E"/>
    <w:rPr>
      <w:rFonts w:ascii="Arial" w:eastAsia="SimSun" w:hAnsi="Arial" w:cs="Arial"/>
      <w:bCs/>
      <w:sz w:val="22"/>
      <w:szCs w:val="26"/>
      <w:u w:val="single"/>
      <w:lang w:val="en-US" w:eastAsia="zh-CN"/>
    </w:rPr>
  </w:style>
  <w:style w:type="character" w:customStyle="1" w:styleId="4Char">
    <w:name w:val="标题 4 Char"/>
    <w:basedOn w:val="a1"/>
    <w:link w:val="4"/>
    <w:rsid w:val="001D4F2E"/>
    <w:rPr>
      <w:rFonts w:ascii="Arial" w:eastAsia="SimSun" w:hAnsi="Arial" w:cs="Arial"/>
      <w:bCs/>
      <w:i/>
      <w:sz w:val="22"/>
      <w:szCs w:val="28"/>
      <w:lang w:val="en-US" w:eastAsia="zh-CN"/>
    </w:rPr>
  </w:style>
  <w:style w:type="character" w:customStyle="1" w:styleId="Char5">
    <w:name w:val="称呼 Char"/>
    <w:basedOn w:val="a1"/>
    <w:link w:val="ab"/>
    <w:semiHidden/>
    <w:rsid w:val="001D4F2E"/>
    <w:rPr>
      <w:rFonts w:ascii="Arial" w:eastAsia="SimSun" w:hAnsi="Arial" w:cs="Arial"/>
      <w:sz w:val="22"/>
      <w:lang w:val="en-US" w:eastAsia="zh-CN"/>
    </w:rPr>
  </w:style>
  <w:style w:type="character" w:customStyle="1" w:styleId="Char6">
    <w:name w:val="签名 Char"/>
    <w:basedOn w:val="a1"/>
    <w:link w:val="ac"/>
    <w:semiHidden/>
    <w:rsid w:val="001D4F2E"/>
    <w:rPr>
      <w:rFonts w:ascii="Arial" w:eastAsia="SimSun" w:hAnsi="Arial" w:cs="Arial"/>
      <w:sz w:val="22"/>
      <w:lang w:val="en-US" w:eastAsia="zh-CN"/>
    </w:rPr>
  </w:style>
  <w:style w:type="character" w:customStyle="1" w:styleId="Char0">
    <w:name w:val="尾注文本 Char"/>
    <w:basedOn w:val="a1"/>
    <w:link w:val="a7"/>
    <w:semiHidden/>
    <w:rsid w:val="001D4F2E"/>
    <w:rPr>
      <w:rFonts w:ascii="Arial" w:eastAsia="SimSun" w:hAnsi="Arial" w:cs="Arial"/>
      <w:sz w:val="18"/>
      <w:lang w:val="en-US" w:eastAsia="zh-CN"/>
    </w:rPr>
  </w:style>
  <w:style w:type="character" w:customStyle="1" w:styleId="Char8">
    <w:name w:val="批注文字 Char"/>
    <w:basedOn w:val="a1"/>
    <w:semiHidden/>
    <w:rsid w:val="001D4F2E"/>
    <w:rPr>
      <w:rFonts w:ascii="Times New Roman" w:hAnsi="Times New Roman"/>
      <w:sz w:val="18"/>
      <w:szCs w:val="24"/>
      <w:lang w:eastAsia="en-US"/>
    </w:rPr>
  </w:style>
  <w:style w:type="character" w:styleId="af1">
    <w:name w:val="Hyperlink"/>
    <w:rsid w:val="001D4F2E"/>
    <w:rPr>
      <w:color w:val="0000FF"/>
      <w:u w:val="single"/>
    </w:rPr>
  </w:style>
  <w:style w:type="character" w:customStyle="1" w:styleId="Thom">
    <w:name w:val="Thom"/>
    <w:semiHidden/>
    <w:rsid w:val="001D4F2E"/>
    <w:rPr>
      <w:rFonts w:ascii="Arial" w:hAnsi="Arial" w:cs="Arial"/>
      <w:color w:val="000080"/>
      <w:sz w:val="20"/>
      <w:szCs w:val="20"/>
    </w:rPr>
  </w:style>
  <w:style w:type="character" w:styleId="af2">
    <w:name w:val="Emphasis"/>
    <w:qFormat/>
    <w:rsid w:val="001D4F2E"/>
    <w:rPr>
      <w:i/>
      <w:iCs/>
    </w:rPr>
  </w:style>
  <w:style w:type="character" w:styleId="af3">
    <w:name w:val="page number"/>
    <w:basedOn w:val="a1"/>
    <w:rsid w:val="001D4F2E"/>
  </w:style>
  <w:style w:type="character" w:styleId="af4">
    <w:name w:val="annotation reference"/>
    <w:basedOn w:val="a1"/>
    <w:rsid w:val="001D4F2E"/>
    <w:rPr>
      <w:sz w:val="16"/>
      <w:szCs w:val="16"/>
    </w:rPr>
  </w:style>
  <w:style w:type="paragraph" w:styleId="af5">
    <w:name w:val="annotation subject"/>
    <w:basedOn w:val="a6"/>
    <w:next w:val="a6"/>
    <w:link w:val="Char9"/>
    <w:rsid w:val="001D4F2E"/>
    <w:rPr>
      <w:rFonts w:ascii="Times New Roman" w:hAnsi="Times New Roman" w:cs="Times New Roman"/>
      <w:b/>
      <w:bCs/>
      <w:sz w:val="20"/>
      <w:lang w:eastAsia="en-US"/>
    </w:rPr>
  </w:style>
  <w:style w:type="character" w:customStyle="1" w:styleId="Char1">
    <w:name w:val="批注文字 Char1"/>
    <w:basedOn w:val="a1"/>
    <w:link w:val="a6"/>
    <w:semiHidden/>
    <w:rsid w:val="001D4F2E"/>
    <w:rPr>
      <w:rFonts w:ascii="Arial" w:eastAsia="SimSun" w:hAnsi="Arial" w:cs="Arial"/>
      <w:sz w:val="18"/>
      <w:lang w:val="en-US" w:eastAsia="zh-CN"/>
    </w:rPr>
  </w:style>
  <w:style w:type="character" w:customStyle="1" w:styleId="Char9">
    <w:name w:val="批注主题 Char"/>
    <w:basedOn w:val="Char1"/>
    <w:link w:val="af5"/>
    <w:rsid w:val="001D4F2E"/>
    <w:rPr>
      <w:rFonts w:ascii="Arial" w:eastAsia="SimSun" w:hAnsi="Arial" w:cs="Arial"/>
      <w:b/>
      <w:bCs/>
      <w:sz w:val="18"/>
      <w:lang w:val="en-US" w:eastAsia="en-US"/>
    </w:rPr>
  </w:style>
  <w:style w:type="paragraph" w:styleId="af6">
    <w:name w:val="Revision"/>
    <w:hidden/>
    <w:uiPriority w:val="99"/>
    <w:semiHidden/>
    <w:rsid w:val="001D4F2E"/>
    <w:rPr>
      <w:rFonts w:eastAsia="SimSu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webcasting/en/assemblies/2018/"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ipo.int/meetings/zh/statements.jsp?meeting_id=4643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publications/zh/details.jsp?id=4353"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wipo.int/about-wipo/zh/dgo/speeches/a_58_dg_speech.html"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1CF66-ACAA-4073-81E5-D62CE301C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1174</Words>
  <Characters>6692</Characters>
  <Application>Microsoft Office Word</Application>
  <DocSecurity>0</DocSecurity>
  <Lines>55</Lines>
  <Paragraphs>15</Paragraphs>
  <ScaleCrop>false</ScaleCrop>
  <LinksUpToDate>false</LinksUpToDate>
  <CharactersWithSpaces>7851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A/58/10</dc:title>
  <dc:subject>简要报告</dc:subject>
  <dc:creator/>
  <cp:lastModifiedBy/>
  <cp:revision>1</cp:revision>
  <dcterms:created xsi:type="dcterms:W3CDTF">2018-10-01T12:16:00Z</dcterms:created>
  <dcterms:modified xsi:type="dcterms:W3CDTF">2018-10-02T09:50:00Z</dcterms:modified>
</cp:coreProperties>
</file>