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494A5F" w:rsidRPr="00494A5F" w:rsidTr="00845B38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94A5F" w:rsidRPr="00494A5F" w:rsidRDefault="00494A5F" w:rsidP="00494A5F">
            <w:pPr>
              <w:jc w:val="both"/>
            </w:pPr>
            <w:r w:rsidRPr="00494A5F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38F72C7B" wp14:editId="7D722E0A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4A5F" w:rsidRPr="00494A5F" w:rsidRDefault="00494A5F" w:rsidP="00494A5F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4A5F" w:rsidRPr="00494A5F" w:rsidRDefault="00494A5F" w:rsidP="00494A5F">
            <w:pPr>
              <w:jc w:val="right"/>
            </w:pPr>
            <w:r w:rsidRPr="00494A5F">
              <w:rPr>
                <w:b/>
                <w:sz w:val="40"/>
                <w:szCs w:val="40"/>
              </w:rPr>
              <w:t>C</w:t>
            </w:r>
          </w:p>
        </w:tc>
      </w:tr>
      <w:tr w:rsidR="00494A5F" w:rsidRPr="00494A5F" w:rsidTr="00845B3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94A5F" w:rsidRPr="00494A5F" w:rsidRDefault="00494A5F" w:rsidP="00640BE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94A5F">
              <w:rPr>
                <w:rFonts w:ascii="Arial Black" w:hAnsi="Arial Black"/>
                <w:caps/>
                <w:sz w:val="15"/>
              </w:rPr>
              <w:t>A/5</w:t>
            </w:r>
            <w:r w:rsidRPr="00494A5F">
              <w:rPr>
                <w:rFonts w:ascii="Arial Black" w:hAnsi="Arial Black" w:hint="eastAsia"/>
                <w:caps/>
                <w:sz w:val="15"/>
              </w:rPr>
              <w:t>6</w:t>
            </w:r>
            <w:r w:rsidRPr="00494A5F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Pr="00494A5F">
              <w:rPr>
                <w:rFonts w:ascii="Arial Black" w:hAnsi="Arial Black" w:hint="eastAsia"/>
                <w:caps/>
                <w:sz w:val="15"/>
              </w:rPr>
              <w:t>16</w:t>
            </w:r>
            <w:r>
              <w:rPr>
                <w:rFonts w:ascii="Arial Black" w:hAnsi="Arial Black" w:hint="eastAsia"/>
                <w:caps/>
                <w:sz w:val="15"/>
              </w:rPr>
              <w:t xml:space="preserve"> add</w:t>
            </w:r>
            <w:r w:rsidR="003D3168">
              <w:rPr>
                <w:rFonts w:ascii="Arial Black" w:hAnsi="Arial Black" w:hint="eastAsia"/>
                <w:caps/>
                <w:sz w:val="15"/>
              </w:rPr>
              <w:t>.</w:t>
            </w:r>
            <w:r w:rsidR="00640BE7">
              <w:rPr>
                <w:rFonts w:ascii="Arial Black" w:hAnsi="Arial Black" w:hint="eastAsia"/>
                <w:caps/>
                <w:sz w:val="15"/>
              </w:rPr>
              <w:t>2</w:t>
            </w:r>
          </w:p>
        </w:tc>
      </w:tr>
      <w:tr w:rsidR="00494A5F" w:rsidRPr="00494A5F" w:rsidTr="00845B3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94A5F" w:rsidRPr="00494A5F" w:rsidRDefault="00494A5F" w:rsidP="00494A5F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94A5F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94A5F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94A5F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94A5F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494A5F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494A5F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494A5F" w:rsidRPr="00494A5F" w:rsidTr="00845B3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94A5F" w:rsidRPr="00494A5F" w:rsidRDefault="00494A5F" w:rsidP="00494A5F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94A5F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94A5F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94A5F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94A5F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494A5F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494A5F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494A5F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494A5F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10</w:t>
            </w:r>
            <w:r w:rsidRPr="00494A5F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Pr="00494A5F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11</w:t>
            </w:r>
            <w:r w:rsidRPr="00494A5F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94A5F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494A5F" w:rsidRPr="00494A5F" w:rsidRDefault="00494A5F" w:rsidP="00494A5F"/>
    <w:p w:rsidR="00494A5F" w:rsidRPr="00494A5F" w:rsidRDefault="00494A5F" w:rsidP="00494A5F"/>
    <w:p w:rsidR="00494A5F" w:rsidRPr="00494A5F" w:rsidRDefault="00494A5F" w:rsidP="00494A5F"/>
    <w:p w:rsidR="00494A5F" w:rsidRPr="00494A5F" w:rsidRDefault="00494A5F" w:rsidP="00494A5F"/>
    <w:p w:rsidR="00494A5F" w:rsidRPr="00494A5F" w:rsidRDefault="00494A5F" w:rsidP="00494A5F"/>
    <w:p w:rsidR="00494A5F" w:rsidRPr="00494A5F" w:rsidRDefault="00494A5F" w:rsidP="00494A5F">
      <w:pPr>
        <w:rPr>
          <w:rFonts w:ascii="SimHei" w:eastAsia="SimHei"/>
          <w:sz w:val="28"/>
          <w:szCs w:val="28"/>
        </w:rPr>
      </w:pPr>
      <w:r w:rsidRPr="00494A5F">
        <w:rPr>
          <w:rFonts w:ascii="SimHei" w:eastAsia="SimHei" w:hint="eastAsia"/>
          <w:sz w:val="28"/>
          <w:szCs w:val="28"/>
        </w:rPr>
        <w:t>世界知识产权组织成员国大会</w:t>
      </w:r>
    </w:p>
    <w:p w:rsidR="00494A5F" w:rsidRPr="00494A5F" w:rsidRDefault="00494A5F" w:rsidP="00494A5F"/>
    <w:p w:rsidR="00494A5F" w:rsidRPr="00494A5F" w:rsidRDefault="00494A5F" w:rsidP="00494A5F"/>
    <w:p w:rsidR="00494A5F" w:rsidRPr="00494A5F" w:rsidRDefault="00494A5F" w:rsidP="00494A5F">
      <w:pPr>
        <w:textAlignment w:val="bottom"/>
        <w:rPr>
          <w:rFonts w:ascii="KaiTi" w:eastAsia="KaiTi"/>
          <w:b/>
          <w:sz w:val="24"/>
          <w:szCs w:val="24"/>
        </w:rPr>
      </w:pPr>
      <w:r w:rsidRPr="00494A5F">
        <w:rPr>
          <w:rFonts w:ascii="KaiTi" w:eastAsia="KaiTi" w:hint="eastAsia"/>
          <w:b/>
          <w:sz w:val="24"/>
          <w:szCs w:val="24"/>
        </w:rPr>
        <w:t>第五十六届系列会议</w:t>
      </w:r>
    </w:p>
    <w:p w:rsidR="00494A5F" w:rsidRPr="00494A5F" w:rsidRDefault="00494A5F" w:rsidP="00494A5F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494A5F">
        <w:rPr>
          <w:rFonts w:ascii="KaiTi" w:eastAsia="KaiTi" w:hAnsi="KaiTi" w:hint="eastAsia"/>
          <w:sz w:val="24"/>
          <w:szCs w:val="24"/>
        </w:rPr>
        <w:t>2016</w:t>
      </w:r>
      <w:r w:rsidRPr="00494A5F">
        <w:rPr>
          <w:rFonts w:ascii="KaiTi" w:eastAsia="KaiTi" w:hAnsi="KaiTi" w:hint="eastAsia"/>
          <w:b/>
          <w:sz w:val="24"/>
          <w:szCs w:val="24"/>
        </w:rPr>
        <w:t>年</w:t>
      </w:r>
      <w:r w:rsidRPr="00494A5F">
        <w:rPr>
          <w:rFonts w:ascii="KaiTi" w:eastAsia="KaiTi" w:hAnsi="KaiTi" w:hint="eastAsia"/>
          <w:sz w:val="24"/>
          <w:szCs w:val="24"/>
        </w:rPr>
        <w:t>10</w:t>
      </w:r>
      <w:r w:rsidRPr="00494A5F">
        <w:rPr>
          <w:rFonts w:ascii="KaiTi" w:eastAsia="KaiTi" w:hAnsi="KaiTi" w:hint="eastAsia"/>
          <w:b/>
          <w:sz w:val="24"/>
          <w:szCs w:val="24"/>
        </w:rPr>
        <w:t>月</w:t>
      </w:r>
      <w:r w:rsidRPr="00494A5F">
        <w:rPr>
          <w:rFonts w:ascii="KaiTi" w:eastAsia="KaiTi" w:hAnsi="KaiTi" w:hint="eastAsia"/>
          <w:sz w:val="24"/>
          <w:szCs w:val="24"/>
        </w:rPr>
        <w:t>3</w:t>
      </w:r>
      <w:r w:rsidRPr="00494A5F">
        <w:rPr>
          <w:rFonts w:ascii="KaiTi" w:eastAsia="KaiTi" w:hAnsi="KaiTi" w:hint="eastAsia"/>
          <w:b/>
          <w:sz w:val="24"/>
          <w:szCs w:val="24"/>
        </w:rPr>
        <w:t>日至</w:t>
      </w:r>
      <w:r w:rsidRPr="00494A5F">
        <w:rPr>
          <w:rFonts w:ascii="KaiTi" w:eastAsia="KaiTi" w:hAnsi="KaiTi" w:hint="eastAsia"/>
          <w:sz w:val="24"/>
          <w:szCs w:val="24"/>
        </w:rPr>
        <w:t>11</w:t>
      </w:r>
      <w:r w:rsidRPr="00494A5F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494A5F" w:rsidRPr="00494A5F" w:rsidRDefault="00494A5F" w:rsidP="00494A5F"/>
    <w:p w:rsidR="00494A5F" w:rsidRPr="00494A5F" w:rsidRDefault="00494A5F" w:rsidP="00494A5F"/>
    <w:p w:rsidR="00494A5F" w:rsidRPr="00494A5F" w:rsidRDefault="00494A5F" w:rsidP="00494A5F"/>
    <w:p w:rsidR="00494A5F" w:rsidRPr="00494A5F" w:rsidRDefault="00494A5F" w:rsidP="00494A5F">
      <w:pPr>
        <w:rPr>
          <w:rFonts w:ascii="KaiTi" w:eastAsia="KaiTi" w:hAnsi="KaiTi" w:cs="Times New Roman"/>
          <w:sz w:val="24"/>
          <w:szCs w:val="32"/>
        </w:rPr>
      </w:pPr>
      <w:bookmarkStart w:id="3" w:name="TitleOfDoc"/>
      <w:bookmarkEnd w:id="3"/>
      <w:r w:rsidRPr="00494A5F">
        <w:rPr>
          <w:rFonts w:ascii="KaiTi" w:eastAsia="KaiTi" w:hAnsi="KaiTi" w:cs="Times New Roman" w:hint="eastAsia"/>
          <w:sz w:val="24"/>
          <w:szCs w:val="32"/>
        </w:rPr>
        <w:t>简要报告</w:t>
      </w:r>
    </w:p>
    <w:p w:rsidR="00494A5F" w:rsidRPr="00494A5F" w:rsidRDefault="00494A5F" w:rsidP="00494A5F"/>
    <w:p w:rsidR="00494A5F" w:rsidRPr="00494A5F" w:rsidRDefault="00494A5F" w:rsidP="00494A5F">
      <w:pPr>
        <w:rPr>
          <w:rFonts w:ascii="KaiTi" w:eastAsia="KaiTi" w:hAnsi="STKaiti" w:cs="Times New Roman"/>
          <w:sz w:val="21"/>
          <w:szCs w:val="24"/>
        </w:rPr>
      </w:pPr>
      <w:bookmarkStart w:id="4" w:name="Prepared"/>
      <w:bookmarkEnd w:id="4"/>
      <w:r w:rsidRPr="00494A5F">
        <w:rPr>
          <w:rFonts w:ascii="KaiTi" w:eastAsia="KaiTi" w:hAnsi="STKaiti" w:cs="Times New Roman" w:hint="eastAsia"/>
          <w:sz w:val="21"/>
          <w:szCs w:val="24"/>
        </w:rPr>
        <w:t>秘书处编拟</w:t>
      </w:r>
    </w:p>
    <w:p w:rsidR="00494A5F" w:rsidRPr="00494A5F" w:rsidRDefault="00494A5F" w:rsidP="00494A5F"/>
    <w:p w:rsidR="00494A5F" w:rsidRPr="00494A5F" w:rsidRDefault="00494A5F" w:rsidP="00494A5F"/>
    <w:p w:rsidR="00494A5F" w:rsidRPr="00494A5F" w:rsidRDefault="00494A5F" w:rsidP="00494A5F"/>
    <w:p w:rsidR="00494A5F" w:rsidRPr="00494A5F" w:rsidRDefault="00494A5F" w:rsidP="00494A5F"/>
    <w:p w:rsidR="00494A5F" w:rsidRPr="008D0FE6" w:rsidRDefault="00494A5F" w:rsidP="00494A5F">
      <w:pPr>
        <w:keepNext/>
        <w:spacing w:beforeLines="100" w:before="240" w:line="340" w:lineRule="atLeast"/>
        <w:jc w:val="both"/>
        <w:rPr>
          <w:rFonts w:ascii="KaiTi" w:eastAsia="KaiTi" w:hAnsi="KaiTi" w:cs="SimSun"/>
          <w:sz w:val="21"/>
          <w:szCs w:val="21"/>
        </w:rPr>
      </w:pPr>
      <w:r w:rsidRPr="008D0FE6">
        <w:rPr>
          <w:rFonts w:ascii="KaiTi" w:eastAsia="KaiTi" w:hAnsi="KaiTi" w:cs="SimSun" w:hint="eastAsia"/>
          <w:sz w:val="21"/>
          <w:szCs w:val="21"/>
        </w:rPr>
        <w:t>统一编排</w:t>
      </w:r>
      <w:r w:rsidRPr="00713D61">
        <w:rPr>
          <w:rFonts w:ascii="KaiTi" w:eastAsia="KaiTi" w:hAnsi="KaiTi" w:cs="SimSun" w:hint="eastAsia"/>
          <w:sz w:val="21"/>
          <w:szCs w:val="21"/>
        </w:rPr>
        <w:t>议程</w:t>
      </w:r>
      <w:r w:rsidRPr="008D0FE6">
        <w:rPr>
          <w:rFonts w:ascii="KaiTi" w:eastAsia="KaiTi" w:hAnsi="KaiTi" w:cs="SimSun" w:hint="eastAsia"/>
          <w:sz w:val="21"/>
          <w:szCs w:val="21"/>
        </w:rPr>
        <w:t>第</w:t>
      </w:r>
      <w:r>
        <w:rPr>
          <w:rFonts w:ascii="KaiTi" w:eastAsia="KaiTi" w:hAnsi="KaiTi" w:cs="SimSun" w:hint="eastAsia"/>
          <w:sz w:val="21"/>
          <w:szCs w:val="21"/>
        </w:rPr>
        <w:t>10项</w:t>
      </w:r>
    </w:p>
    <w:p w:rsidR="00494A5F" w:rsidRPr="00381A6A" w:rsidRDefault="00494A5F" w:rsidP="00494A5F">
      <w:pPr>
        <w:keepNext/>
        <w:spacing w:afterLines="50" w:after="120" w:line="340" w:lineRule="atLeast"/>
        <w:jc w:val="both"/>
        <w:rPr>
          <w:rFonts w:ascii="SimHei" w:eastAsia="SimHei"/>
          <w:sz w:val="21"/>
          <w:szCs w:val="21"/>
        </w:rPr>
      </w:pPr>
      <w:r w:rsidRPr="00381A6A">
        <w:rPr>
          <w:rFonts w:ascii="SimHei" w:eastAsia="SimHei" w:hint="eastAsia"/>
          <w:sz w:val="21"/>
          <w:szCs w:val="21"/>
        </w:rPr>
        <w:t>关于计划和预算委员会的报告</w:t>
      </w:r>
    </w:p>
    <w:p w:rsidR="008C43F9" w:rsidRPr="006C73D2" w:rsidRDefault="00D90FF0" w:rsidP="006C73D2">
      <w:p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6C73D2">
        <w:rPr>
          <w:rFonts w:ascii="SimSun" w:hAnsi="SimSun"/>
          <w:sz w:val="21"/>
        </w:rPr>
        <w:fldChar w:fldCharType="begin"/>
      </w:r>
      <w:r w:rsidRPr="006C73D2">
        <w:rPr>
          <w:rFonts w:ascii="SimSun" w:hAnsi="SimSun"/>
          <w:sz w:val="21"/>
        </w:rPr>
        <w:instrText xml:space="preserve"> AUTONUM  </w:instrText>
      </w:r>
      <w:r w:rsidRPr="006C73D2">
        <w:rPr>
          <w:rFonts w:ascii="SimSun" w:hAnsi="SimSun"/>
          <w:sz w:val="21"/>
        </w:rPr>
        <w:fldChar w:fldCharType="end"/>
      </w:r>
      <w:r w:rsidR="006C73D2">
        <w:rPr>
          <w:rFonts w:ascii="SimSun" w:hAnsi="SimSun" w:hint="eastAsia"/>
          <w:sz w:val="21"/>
        </w:rPr>
        <w:t>.</w:t>
      </w:r>
      <w:r w:rsidRPr="006C73D2">
        <w:rPr>
          <w:rFonts w:ascii="SimSun" w:hAnsi="SimSun"/>
          <w:sz w:val="21"/>
        </w:rPr>
        <w:tab/>
      </w:r>
      <w:r w:rsidR="00494A5F" w:rsidRPr="006C73D2">
        <w:rPr>
          <w:rFonts w:ascii="SimSun" w:hAnsi="SimSun" w:hint="eastAsia"/>
          <w:sz w:val="21"/>
        </w:rPr>
        <w:t>WIPO成员国大会和WIPO管理的各联盟的大会各自就其所涉事宜：</w:t>
      </w:r>
    </w:p>
    <w:p w:rsidR="008C43F9" w:rsidRPr="006C73D2" w:rsidRDefault="008C43F9" w:rsidP="006C73D2">
      <w:pPr>
        <w:overflowPunct w:val="0"/>
        <w:spacing w:afterLines="50" w:after="120" w:line="340" w:lineRule="atLeast"/>
        <w:ind w:left="567"/>
        <w:jc w:val="both"/>
        <w:rPr>
          <w:rFonts w:ascii="SimSun" w:hAnsi="SimSun"/>
          <w:sz w:val="21"/>
        </w:rPr>
      </w:pPr>
      <w:r w:rsidRPr="006C73D2">
        <w:rPr>
          <w:rFonts w:ascii="SimSun" w:hAnsi="SimSun"/>
          <w:sz w:val="21"/>
        </w:rPr>
        <w:t>(</w:t>
      </w:r>
      <w:proofErr w:type="spellStart"/>
      <w:r w:rsidRPr="006C73D2">
        <w:rPr>
          <w:rFonts w:ascii="SimSun" w:hAnsi="SimSun"/>
          <w:sz w:val="21"/>
        </w:rPr>
        <w:t>i</w:t>
      </w:r>
      <w:proofErr w:type="spellEnd"/>
      <w:r w:rsidRPr="006C73D2">
        <w:rPr>
          <w:rFonts w:ascii="SimSun" w:hAnsi="SimSun"/>
          <w:sz w:val="21"/>
        </w:rPr>
        <w:t>)</w:t>
      </w:r>
      <w:r w:rsidR="00E363A7" w:rsidRPr="006C73D2">
        <w:rPr>
          <w:rFonts w:ascii="SimSun" w:hAnsi="SimSun"/>
          <w:sz w:val="21"/>
        </w:rPr>
        <w:tab/>
      </w:r>
      <w:r w:rsidR="00494A5F" w:rsidRPr="006C73D2">
        <w:rPr>
          <w:rFonts w:ascii="SimSun" w:hAnsi="SimSun" w:hint="eastAsia"/>
          <w:sz w:val="21"/>
        </w:rPr>
        <w:t>注意到“决定一览”（文件WO/PBC/25/21）；</w:t>
      </w:r>
    </w:p>
    <w:p w:rsidR="008C43F9" w:rsidRPr="006C73D2" w:rsidRDefault="008C43F9" w:rsidP="006C73D2">
      <w:pPr>
        <w:overflowPunct w:val="0"/>
        <w:spacing w:afterLines="50" w:after="120" w:line="340" w:lineRule="atLeast"/>
        <w:ind w:left="567"/>
        <w:jc w:val="both"/>
        <w:rPr>
          <w:rFonts w:ascii="SimSun" w:hAnsi="SimSun"/>
          <w:sz w:val="21"/>
        </w:rPr>
      </w:pPr>
      <w:r w:rsidRPr="006C73D2">
        <w:rPr>
          <w:rFonts w:ascii="SimSun" w:hAnsi="SimSun"/>
          <w:sz w:val="21"/>
        </w:rPr>
        <w:t>(ii)</w:t>
      </w:r>
      <w:r w:rsidR="00E363A7" w:rsidRPr="006C73D2">
        <w:rPr>
          <w:rFonts w:ascii="SimSun" w:hAnsi="SimSun"/>
          <w:sz w:val="21"/>
        </w:rPr>
        <w:tab/>
      </w:r>
      <w:r w:rsidR="00494A5F" w:rsidRPr="006C73D2">
        <w:rPr>
          <w:rFonts w:ascii="SimSun" w:hAnsi="SimSun" w:hint="eastAsia"/>
          <w:sz w:val="21"/>
        </w:rPr>
        <w:t>关于</w:t>
      </w:r>
      <w:r w:rsidR="00640BE7">
        <w:rPr>
          <w:rFonts w:ascii="SimSun" w:hAnsi="SimSun" w:hint="eastAsia"/>
          <w:sz w:val="21"/>
        </w:rPr>
        <w:t>本议程项目下的所有议题，除PBC</w:t>
      </w:r>
      <w:r w:rsidR="00494A5F" w:rsidRPr="006C73D2">
        <w:rPr>
          <w:rFonts w:ascii="SimSun" w:hAnsi="SimSun" w:hint="eastAsia"/>
          <w:sz w:val="21"/>
        </w:rPr>
        <w:t>议程</w:t>
      </w:r>
      <w:r w:rsidR="00640BE7" w:rsidRPr="006C73D2">
        <w:rPr>
          <w:rFonts w:ascii="SimSun" w:hAnsi="SimSun" w:hint="eastAsia"/>
          <w:sz w:val="21"/>
        </w:rPr>
        <w:t>第16项“审查按联盟的收入和预算分配方法”</w:t>
      </w:r>
      <w:r w:rsidR="00640BE7">
        <w:rPr>
          <w:rFonts w:ascii="SimSun" w:hAnsi="SimSun" w:hint="eastAsia"/>
          <w:sz w:val="21"/>
        </w:rPr>
        <w:t>和</w:t>
      </w:r>
      <w:r w:rsidR="00640BE7" w:rsidRPr="006C73D2">
        <w:rPr>
          <w:rFonts w:ascii="SimSun" w:hAnsi="SimSun" w:hint="eastAsia"/>
          <w:sz w:val="21"/>
        </w:rPr>
        <w:t>PBC议程第13项“开设新的WIPO驻外办事处”</w:t>
      </w:r>
      <w:r w:rsidR="00640BE7">
        <w:rPr>
          <w:rFonts w:ascii="SimSun" w:hAnsi="SimSun" w:hint="eastAsia"/>
          <w:sz w:val="21"/>
        </w:rPr>
        <w:t>以外</w:t>
      </w:r>
      <w:bookmarkStart w:id="5" w:name="_GoBack"/>
      <w:bookmarkEnd w:id="5"/>
      <w:r w:rsidR="00494A5F" w:rsidRPr="006C73D2">
        <w:rPr>
          <w:rFonts w:ascii="SimSun" w:hAnsi="SimSun" w:hint="eastAsia"/>
          <w:sz w:val="21"/>
        </w:rPr>
        <w:t>，批准文件</w:t>
      </w:r>
      <w:r w:rsidR="00494A5F" w:rsidRPr="006C73D2">
        <w:rPr>
          <w:rFonts w:ascii="SimSun" w:hAnsi="SimSun"/>
          <w:sz w:val="21"/>
        </w:rPr>
        <w:t>WO/PBC/25/21</w:t>
      </w:r>
      <w:r w:rsidR="00494A5F" w:rsidRPr="006C73D2">
        <w:rPr>
          <w:rFonts w:ascii="SimSun" w:hAnsi="SimSun" w:hint="eastAsia"/>
          <w:sz w:val="21"/>
        </w:rPr>
        <w:t>中所载的PBC提出的建议；</w:t>
      </w:r>
    </w:p>
    <w:p w:rsidR="008C43F9" w:rsidRPr="006C73D2" w:rsidRDefault="008C43F9" w:rsidP="006C73D2">
      <w:pPr>
        <w:overflowPunct w:val="0"/>
        <w:spacing w:afterLines="50" w:after="120" w:line="340" w:lineRule="atLeast"/>
        <w:ind w:left="567"/>
        <w:jc w:val="both"/>
        <w:rPr>
          <w:rFonts w:ascii="SimSun" w:hAnsi="SimSun"/>
          <w:sz w:val="21"/>
        </w:rPr>
      </w:pPr>
      <w:r w:rsidRPr="006C73D2">
        <w:rPr>
          <w:rFonts w:ascii="SimSun" w:hAnsi="SimSun"/>
          <w:sz w:val="21"/>
        </w:rPr>
        <w:t>(iii)</w:t>
      </w:r>
      <w:r w:rsidR="006C73D2">
        <w:rPr>
          <w:rFonts w:ascii="SimSun" w:hAnsi="SimSun" w:hint="eastAsia"/>
          <w:sz w:val="21"/>
        </w:rPr>
        <w:tab/>
      </w:r>
      <w:r w:rsidR="00494A5F" w:rsidRPr="006C73D2">
        <w:rPr>
          <w:rFonts w:ascii="SimSun" w:hAnsi="SimSun" w:hint="eastAsia"/>
          <w:sz w:val="21"/>
        </w:rPr>
        <w:t>关于PBC议程第16项“审查按联盟的收入和预算分配方法”，在讨论了文件</w:t>
      </w:r>
      <w:r w:rsidR="00494A5F" w:rsidRPr="006C73D2">
        <w:rPr>
          <w:rFonts w:ascii="SimSun" w:hAnsi="SimSun"/>
          <w:sz w:val="21"/>
        </w:rPr>
        <w:t>A/56/14</w:t>
      </w:r>
      <w:r w:rsidR="00494A5F" w:rsidRPr="006C73D2">
        <w:rPr>
          <w:rFonts w:ascii="SimSun" w:hAnsi="SimSun" w:hint="eastAsia"/>
          <w:sz w:val="21"/>
        </w:rPr>
        <w:t>之后，注意到PBC的工作，强调在呈报拟议的WIPO计划和预算文件时高效管理和透明度的重要性，使有关WIPO大会</w:t>
      </w:r>
      <w:r w:rsidR="009B33F2">
        <w:rPr>
          <w:rFonts w:ascii="SimSun" w:hAnsi="SimSun" w:hint="eastAsia"/>
          <w:sz w:val="21"/>
        </w:rPr>
        <w:t>可以</w:t>
      </w:r>
      <w:r w:rsidR="00494A5F" w:rsidRPr="006C73D2">
        <w:rPr>
          <w:rFonts w:ascii="SimSun" w:hAnsi="SimSun" w:hint="eastAsia"/>
          <w:sz w:val="21"/>
        </w:rPr>
        <w:t>作出知情决定；</w:t>
      </w:r>
    </w:p>
    <w:p w:rsidR="009B33F2" w:rsidRDefault="008C43F9" w:rsidP="006C73D2">
      <w:pPr>
        <w:overflowPunct w:val="0"/>
        <w:spacing w:afterLines="50" w:after="120" w:line="340" w:lineRule="atLeast"/>
        <w:ind w:left="567"/>
        <w:jc w:val="both"/>
        <w:rPr>
          <w:rFonts w:ascii="SimSun" w:hAnsi="SimSun"/>
          <w:sz w:val="21"/>
        </w:rPr>
      </w:pPr>
      <w:r w:rsidRPr="006C73D2">
        <w:rPr>
          <w:rFonts w:ascii="SimSun" w:hAnsi="SimSun"/>
          <w:sz w:val="21"/>
        </w:rPr>
        <w:t>(iv)</w:t>
      </w:r>
      <w:r w:rsidR="00E363A7" w:rsidRPr="006C73D2">
        <w:rPr>
          <w:rFonts w:ascii="SimSun" w:hAnsi="SimSun"/>
          <w:sz w:val="21"/>
        </w:rPr>
        <w:tab/>
      </w:r>
      <w:r w:rsidR="00494A5F" w:rsidRPr="006C73D2">
        <w:rPr>
          <w:rFonts w:ascii="SimSun" w:hAnsi="SimSun" w:hint="eastAsia"/>
          <w:sz w:val="21"/>
        </w:rPr>
        <w:t>关于PBC议程第13项“开设新的WIPO驻外办事处”</w:t>
      </w:r>
      <w:r w:rsidR="006C73D2">
        <w:rPr>
          <w:rFonts w:ascii="SimSun" w:hAnsi="SimSun" w:hint="eastAsia"/>
          <w:sz w:val="21"/>
        </w:rPr>
        <w:t>，</w:t>
      </w:r>
      <w:r w:rsidR="009B33F2">
        <w:rPr>
          <w:rFonts w:ascii="SimSun" w:hAnsi="SimSun" w:hint="eastAsia"/>
          <w:sz w:val="21"/>
        </w:rPr>
        <w:t>在审查了文件A/56/15之后，根据2015年大会的决定（文件A/55/13）</w:t>
      </w:r>
      <w:r w:rsidR="00196AED">
        <w:rPr>
          <w:rFonts w:ascii="SimSun" w:hAnsi="SimSun" w:hint="eastAsia"/>
          <w:sz w:val="21"/>
        </w:rPr>
        <w:t>，</w:t>
      </w:r>
      <w:r w:rsidR="009B33F2">
        <w:rPr>
          <w:rFonts w:ascii="SimSun" w:hAnsi="SimSun" w:hint="eastAsia"/>
          <w:sz w:val="21"/>
        </w:rPr>
        <w:t>大会决定：</w:t>
      </w:r>
    </w:p>
    <w:p w:rsidR="008C43F9" w:rsidRDefault="009B33F2" w:rsidP="009B33F2">
      <w:pPr>
        <w:overflowPunct w:val="0"/>
        <w:spacing w:afterLines="50" w:after="120" w:line="340" w:lineRule="atLeast"/>
        <w:ind w:left="1134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1.</w:t>
      </w:r>
      <w:r>
        <w:rPr>
          <w:rFonts w:ascii="SimSun" w:hAnsi="SimSun" w:hint="eastAsia"/>
          <w:sz w:val="21"/>
        </w:rPr>
        <w:tab/>
        <w:t>在阿尔及利亚和尼日利亚开设WIPO驻外办事处；并</w:t>
      </w:r>
    </w:p>
    <w:p w:rsidR="009B33F2" w:rsidRPr="006C73D2" w:rsidRDefault="009B33F2" w:rsidP="009B33F2">
      <w:pPr>
        <w:keepNext/>
        <w:overflowPunct w:val="0"/>
        <w:spacing w:afterLines="50" w:after="120" w:line="340" w:lineRule="atLeast"/>
        <w:ind w:left="1134"/>
        <w:jc w:val="both"/>
        <w:rPr>
          <w:rFonts w:ascii="SimSun" w:hAnsi="SimSun"/>
          <w:i/>
          <w:sz w:val="21"/>
        </w:rPr>
      </w:pPr>
      <w:r>
        <w:rPr>
          <w:rFonts w:ascii="SimSun" w:hAnsi="SimSun" w:hint="eastAsia"/>
          <w:sz w:val="21"/>
        </w:rPr>
        <w:lastRenderedPageBreak/>
        <w:t>2.</w:t>
      </w:r>
      <w:r>
        <w:rPr>
          <w:rFonts w:ascii="SimSun" w:hAnsi="SimSun" w:hint="eastAsia"/>
          <w:sz w:val="21"/>
        </w:rPr>
        <w:tab/>
        <w:t>继续依据秘书处发出的提案要求，就在本两年期开设一个、在2018-2019两年期开设三个驻外办事处进行磋商，争取根据《指导原则》在2017年大会上就上述事项</w:t>
      </w:r>
      <w:proofErr w:type="gramStart"/>
      <w:r>
        <w:rPr>
          <w:rFonts w:ascii="SimSun" w:hAnsi="SimSun" w:hint="eastAsia"/>
          <w:sz w:val="21"/>
        </w:rPr>
        <w:t>作出</w:t>
      </w:r>
      <w:proofErr w:type="gramEnd"/>
      <w:r>
        <w:rPr>
          <w:rFonts w:ascii="SimSun" w:hAnsi="SimSun" w:hint="eastAsia"/>
          <w:sz w:val="21"/>
        </w:rPr>
        <w:t>决</w:t>
      </w:r>
      <w:r>
        <w:rPr>
          <w:rFonts w:ascii="SimSun" w:hAnsi="SimSun"/>
          <w:sz w:val="21"/>
        </w:rPr>
        <w:t>‍</w:t>
      </w:r>
      <w:r>
        <w:rPr>
          <w:rFonts w:ascii="SimSun" w:hAnsi="SimSun" w:hint="eastAsia"/>
          <w:sz w:val="21"/>
        </w:rPr>
        <w:t>定。</w:t>
      </w:r>
    </w:p>
    <w:p w:rsidR="009B33F2" w:rsidRDefault="009B33F2" w:rsidP="006C73D2">
      <w:pPr>
        <w:pStyle w:val="Endofdocument-Annex"/>
        <w:spacing w:afterLines="50" w:after="120" w:line="340" w:lineRule="atLeast"/>
        <w:jc w:val="both"/>
        <w:rPr>
          <w:rFonts w:ascii="KaiTi" w:eastAsia="KaiTi" w:hAnsi="KaiTi"/>
          <w:sz w:val="21"/>
        </w:rPr>
      </w:pPr>
    </w:p>
    <w:p w:rsidR="00C31D1E" w:rsidRPr="006C73D2" w:rsidRDefault="00C31D1E" w:rsidP="006C73D2">
      <w:pPr>
        <w:pStyle w:val="Endofdocument-Annex"/>
        <w:spacing w:afterLines="50" w:after="120" w:line="340" w:lineRule="atLeast"/>
        <w:jc w:val="both"/>
        <w:rPr>
          <w:rFonts w:ascii="KaiTi" w:eastAsia="KaiTi" w:hAnsi="KaiTi"/>
          <w:sz w:val="21"/>
        </w:rPr>
      </w:pPr>
      <w:r w:rsidRPr="006C73D2">
        <w:rPr>
          <w:rFonts w:ascii="KaiTi" w:eastAsia="KaiTi" w:hAnsi="KaiTi"/>
          <w:sz w:val="21"/>
        </w:rPr>
        <w:t>[</w:t>
      </w:r>
      <w:r w:rsidR="00494A5F" w:rsidRPr="006C73D2">
        <w:rPr>
          <w:rFonts w:ascii="KaiTi" w:eastAsia="KaiTi" w:hAnsi="KaiTi" w:hint="eastAsia"/>
          <w:sz w:val="21"/>
        </w:rPr>
        <w:t>文件完</w:t>
      </w:r>
      <w:r w:rsidRPr="006C73D2">
        <w:rPr>
          <w:rFonts w:ascii="KaiTi" w:eastAsia="KaiTi" w:hAnsi="KaiTi"/>
          <w:sz w:val="21"/>
        </w:rPr>
        <w:t>]</w:t>
      </w:r>
    </w:p>
    <w:sectPr w:rsidR="00C31D1E" w:rsidRPr="006C73D2" w:rsidSect="006C73D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F0" w:rsidRDefault="00D90FF0">
      <w:r>
        <w:separator/>
      </w:r>
    </w:p>
  </w:endnote>
  <w:endnote w:type="continuationSeparator" w:id="0">
    <w:p w:rsidR="00D90FF0" w:rsidRDefault="00D90FF0" w:rsidP="003B38C1">
      <w:r>
        <w:separator/>
      </w:r>
    </w:p>
    <w:p w:rsidR="00D90FF0" w:rsidRPr="003B38C1" w:rsidRDefault="00D90FF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90FF0" w:rsidRPr="003B38C1" w:rsidRDefault="00D90FF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F0" w:rsidRDefault="00D90FF0">
      <w:r>
        <w:separator/>
      </w:r>
    </w:p>
  </w:footnote>
  <w:footnote w:type="continuationSeparator" w:id="0">
    <w:p w:rsidR="00D90FF0" w:rsidRDefault="00D90FF0" w:rsidP="008B60B2">
      <w:r>
        <w:separator/>
      </w:r>
    </w:p>
    <w:p w:rsidR="00D90FF0" w:rsidRPr="00ED77FB" w:rsidRDefault="00D90FF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90FF0" w:rsidRPr="00ED77FB" w:rsidRDefault="00D90FF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3D2" w:rsidRPr="006C73D2" w:rsidRDefault="006C73D2" w:rsidP="006C73D2">
    <w:pPr>
      <w:pStyle w:val="aa"/>
      <w:jc w:val="right"/>
      <w:rPr>
        <w:rFonts w:ascii="SimSun" w:hAnsi="SimSun"/>
        <w:sz w:val="21"/>
      </w:rPr>
    </w:pPr>
    <w:bookmarkStart w:id="6" w:name="Code2"/>
    <w:bookmarkEnd w:id="6"/>
    <w:r w:rsidRPr="006C73D2">
      <w:rPr>
        <w:rFonts w:ascii="SimSun" w:hAnsi="SimSun" w:hint="eastAsia"/>
        <w:sz w:val="21"/>
      </w:rPr>
      <w:t>A/56/16 Add.</w:t>
    </w:r>
    <w:r w:rsidR="00640BE7">
      <w:rPr>
        <w:rFonts w:ascii="SimSun" w:hAnsi="SimSun" w:hint="eastAsia"/>
        <w:sz w:val="21"/>
      </w:rPr>
      <w:t>2</w:t>
    </w:r>
  </w:p>
  <w:p w:rsidR="006C73D2" w:rsidRPr="006C73D2" w:rsidRDefault="006C73D2" w:rsidP="006C73D2">
    <w:pPr>
      <w:pStyle w:val="aa"/>
      <w:jc w:val="right"/>
      <w:rPr>
        <w:rFonts w:ascii="SimSun" w:hAnsi="SimSun"/>
        <w:sz w:val="21"/>
      </w:rPr>
    </w:pPr>
    <w:r w:rsidRPr="006C73D2">
      <w:rPr>
        <w:rFonts w:ascii="SimSun" w:hAnsi="SimSun" w:hint="eastAsia"/>
        <w:sz w:val="21"/>
      </w:rPr>
      <w:t>第</w:t>
    </w:r>
    <w:r w:rsidRPr="006C73D2">
      <w:rPr>
        <w:rFonts w:ascii="SimSun" w:hAnsi="SimSun"/>
        <w:sz w:val="21"/>
      </w:rPr>
      <w:fldChar w:fldCharType="begin"/>
    </w:r>
    <w:r w:rsidRPr="006C73D2">
      <w:rPr>
        <w:rFonts w:ascii="SimSun" w:hAnsi="SimSun"/>
        <w:sz w:val="21"/>
      </w:rPr>
      <w:instrText>PAGE   \* MERGEFORMAT</w:instrText>
    </w:r>
    <w:r w:rsidRPr="006C73D2">
      <w:rPr>
        <w:rFonts w:ascii="SimSun" w:hAnsi="SimSun"/>
        <w:sz w:val="21"/>
      </w:rPr>
      <w:fldChar w:fldCharType="separate"/>
    </w:r>
    <w:r w:rsidR="00640BE7" w:rsidRPr="00640BE7">
      <w:rPr>
        <w:rFonts w:ascii="SimSun" w:hAnsi="SimSun"/>
        <w:noProof/>
        <w:sz w:val="21"/>
        <w:lang w:val="zh-CN"/>
      </w:rPr>
      <w:t>2</w:t>
    </w:r>
    <w:r w:rsidRPr="006C73D2">
      <w:rPr>
        <w:rFonts w:ascii="SimSun" w:hAnsi="SimSun"/>
        <w:sz w:val="21"/>
      </w:rPr>
      <w:fldChar w:fldCharType="end"/>
    </w:r>
    <w:r w:rsidRPr="006C73D2">
      <w:rPr>
        <w:rFonts w:ascii="SimSun" w:hAnsi="SimSun" w:hint="eastAsia"/>
        <w:sz w:val="21"/>
      </w:rPr>
      <w:t>页</w:t>
    </w:r>
  </w:p>
  <w:p w:rsidR="006C73D2" w:rsidRPr="006C73D2" w:rsidRDefault="006C73D2" w:rsidP="006C73D2">
    <w:pPr>
      <w:pStyle w:val="aa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F0"/>
    <w:rsid w:val="00006CEC"/>
    <w:rsid w:val="00012FFB"/>
    <w:rsid w:val="00043CAA"/>
    <w:rsid w:val="00060AFD"/>
    <w:rsid w:val="00075432"/>
    <w:rsid w:val="000864EC"/>
    <w:rsid w:val="000968ED"/>
    <w:rsid w:val="000B6DD2"/>
    <w:rsid w:val="000F5E56"/>
    <w:rsid w:val="001362EE"/>
    <w:rsid w:val="001832A6"/>
    <w:rsid w:val="00196AED"/>
    <w:rsid w:val="001A1AC6"/>
    <w:rsid w:val="001D2022"/>
    <w:rsid w:val="0022571E"/>
    <w:rsid w:val="002634C4"/>
    <w:rsid w:val="002928D3"/>
    <w:rsid w:val="002F1FE6"/>
    <w:rsid w:val="002F4E68"/>
    <w:rsid w:val="00312F7F"/>
    <w:rsid w:val="00317895"/>
    <w:rsid w:val="003228B7"/>
    <w:rsid w:val="003342C7"/>
    <w:rsid w:val="00342865"/>
    <w:rsid w:val="003673CF"/>
    <w:rsid w:val="00372184"/>
    <w:rsid w:val="003845C1"/>
    <w:rsid w:val="003A6F89"/>
    <w:rsid w:val="003B38C1"/>
    <w:rsid w:val="003D3168"/>
    <w:rsid w:val="00423E3E"/>
    <w:rsid w:val="00427AF4"/>
    <w:rsid w:val="004400E2"/>
    <w:rsid w:val="004647DA"/>
    <w:rsid w:val="00474062"/>
    <w:rsid w:val="00474260"/>
    <w:rsid w:val="00477D6B"/>
    <w:rsid w:val="00494A5F"/>
    <w:rsid w:val="004B3A88"/>
    <w:rsid w:val="004E726A"/>
    <w:rsid w:val="005167B7"/>
    <w:rsid w:val="0053057A"/>
    <w:rsid w:val="00540615"/>
    <w:rsid w:val="00560A29"/>
    <w:rsid w:val="00583945"/>
    <w:rsid w:val="00605827"/>
    <w:rsid w:val="00640BE7"/>
    <w:rsid w:val="00646050"/>
    <w:rsid w:val="006713CA"/>
    <w:rsid w:val="00676C5C"/>
    <w:rsid w:val="006C5F8B"/>
    <w:rsid w:val="006C73D2"/>
    <w:rsid w:val="007058FB"/>
    <w:rsid w:val="007B1C7E"/>
    <w:rsid w:val="007B6A58"/>
    <w:rsid w:val="007D1613"/>
    <w:rsid w:val="007F2E75"/>
    <w:rsid w:val="00804A87"/>
    <w:rsid w:val="008B2CC1"/>
    <w:rsid w:val="008B60B2"/>
    <w:rsid w:val="008C43F9"/>
    <w:rsid w:val="008F01A0"/>
    <w:rsid w:val="008F59D8"/>
    <w:rsid w:val="0090731E"/>
    <w:rsid w:val="00916EE2"/>
    <w:rsid w:val="00966A22"/>
    <w:rsid w:val="0096722F"/>
    <w:rsid w:val="00980843"/>
    <w:rsid w:val="009B33F2"/>
    <w:rsid w:val="009E21BA"/>
    <w:rsid w:val="009E2791"/>
    <w:rsid w:val="009E3F6F"/>
    <w:rsid w:val="009F499F"/>
    <w:rsid w:val="00A2068C"/>
    <w:rsid w:val="00A42DAF"/>
    <w:rsid w:val="00A45BD8"/>
    <w:rsid w:val="00A85B8E"/>
    <w:rsid w:val="00AC205C"/>
    <w:rsid w:val="00B05A69"/>
    <w:rsid w:val="00B11265"/>
    <w:rsid w:val="00B96538"/>
    <w:rsid w:val="00B96748"/>
    <w:rsid w:val="00B9734B"/>
    <w:rsid w:val="00BB0A15"/>
    <w:rsid w:val="00C11BFE"/>
    <w:rsid w:val="00C31D1E"/>
    <w:rsid w:val="00C52FC7"/>
    <w:rsid w:val="00C52FF7"/>
    <w:rsid w:val="00C8469C"/>
    <w:rsid w:val="00C94629"/>
    <w:rsid w:val="00CB6774"/>
    <w:rsid w:val="00D45252"/>
    <w:rsid w:val="00D5359C"/>
    <w:rsid w:val="00D71B4D"/>
    <w:rsid w:val="00D90FF0"/>
    <w:rsid w:val="00D93D55"/>
    <w:rsid w:val="00DD7AEA"/>
    <w:rsid w:val="00E335FE"/>
    <w:rsid w:val="00E363A7"/>
    <w:rsid w:val="00E5021F"/>
    <w:rsid w:val="00E80F89"/>
    <w:rsid w:val="00EC4E49"/>
    <w:rsid w:val="00ED01B5"/>
    <w:rsid w:val="00ED77FB"/>
    <w:rsid w:val="00F021A6"/>
    <w:rsid w:val="00F223C2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link w:val="Char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customStyle="1" w:styleId="Char">
    <w:name w:val="页眉 Char"/>
    <w:basedOn w:val="a1"/>
    <w:link w:val="aa"/>
    <w:semiHidden/>
    <w:rsid w:val="00C31D1E"/>
    <w:rPr>
      <w:rFonts w:ascii="Arial" w:eastAsia="SimSun" w:hAnsi="Arial" w:cs="Arial"/>
      <w:sz w:val="22"/>
      <w:lang w:eastAsia="zh-CN"/>
    </w:rPr>
  </w:style>
  <w:style w:type="paragraph" w:styleId="ad">
    <w:name w:val="Balloon Text"/>
    <w:basedOn w:val="a0"/>
    <w:link w:val="Char0"/>
    <w:rsid w:val="007F2E75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7F2E7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link w:val="Char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customStyle="1" w:styleId="Char">
    <w:name w:val="页眉 Char"/>
    <w:basedOn w:val="a1"/>
    <w:link w:val="aa"/>
    <w:semiHidden/>
    <w:rsid w:val="00C31D1E"/>
    <w:rPr>
      <w:rFonts w:ascii="Arial" w:eastAsia="SimSun" w:hAnsi="Arial" w:cs="Arial"/>
      <w:sz w:val="22"/>
      <w:lang w:eastAsia="zh-CN"/>
    </w:rPr>
  </w:style>
  <w:style w:type="paragraph" w:styleId="ad">
    <w:name w:val="Balloon Text"/>
    <w:basedOn w:val="a0"/>
    <w:link w:val="Char0"/>
    <w:rsid w:val="007F2E75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7F2E7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A/56/16 Add. 2</dc:title>
  <dc:subject>简要报告</dc:subject>
  <dc:creator/>
  <cp:lastModifiedBy>MA Weihai</cp:lastModifiedBy>
  <cp:revision>17</cp:revision>
  <cp:lastPrinted>2016-10-11T08:33:00Z</cp:lastPrinted>
  <dcterms:created xsi:type="dcterms:W3CDTF">2016-10-10T15:10:00Z</dcterms:created>
  <dcterms:modified xsi:type="dcterms:W3CDTF">2016-10-11T13:27:00Z</dcterms:modified>
</cp:coreProperties>
</file>