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472DC" w:rsidRPr="00E472DC" w:rsidTr="00845B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472DC" w:rsidRPr="00E472DC" w:rsidRDefault="00E472DC" w:rsidP="00E472DC">
            <w:pPr>
              <w:jc w:val="both"/>
            </w:pPr>
            <w:r w:rsidRPr="00E472D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A603C13" wp14:editId="78ED52D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472DC" w:rsidRPr="00E472DC" w:rsidRDefault="00E472DC" w:rsidP="00E472D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472DC" w:rsidRPr="00E472DC" w:rsidRDefault="00E472DC" w:rsidP="00E472DC">
            <w:pPr>
              <w:jc w:val="right"/>
            </w:pPr>
            <w:r w:rsidRPr="00E472DC">
              <w:rPr>
                <w:b/>
                <w:sz w:val="40"/>
                <w:szCs w:val="40"/>
              </w:rPr>
              <w:t>C</w:t>
            </w:r>
          </w:p>
        </w:tc>
      </w:tr>
      <w:tr w:rsidR="00E472DC" w:rsidRPr="00E472DC" w:rsidTr="00845B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472DC" w:rsidRPr="00E472DC" w:rsidRDefault="00E472DC" w:rsidP="00E472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72DC">
              <w:rPr>
                <w:rFonts w:ascii="Arial Black" w:hAnsi="Arial Black"/>
                <w:caps/>
                <w:sz w:val="15"/>
              </w:rPr>
              <w:t>A/5</w:t>
            </w:r>
            <w:r w:rsidRPr="00E472DC">
              <w:rPr>
                <w:rFonts w:ascii="Arial Black" w:hAnsi="Arial Black" w:hint="eastAsia"/>
                <w:caps/>
                <w:sz w:val="15"/>
              </w:rPr>
              <w:t>6</w:t>
            </w:r>
            <w:r w:rsidRPr="00E472D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E472DC">
              <w:rPr>
                <w:rFonts w:ascii="Arial Black" w:hAnsi="Arial Black" w:hint="eastAsia"/>
                <w:caps/>
                <w:sz w:val="15"/>
              </w:rPr>
              <w:t>16</w:t>
            </w:r>
            <w:r w:rsidR="0096483D">
              <w:rPr>
                <w:rFonts w:ascii="Arial Black" w:hAnsi="Arial Black" w:hint="eastAsia"/>
                <w:caps/>
                <w:sz w:val="15"/>
              </w:rPr>
              <w:t xml:space="preserve"> add.1</w:t>
            </w:r>
          </w:p>
        </w:tc>
      </w:tr>
      <w:tr w:rsidR="00E472DC" w:rsidRPr="00E472DC" w:rsidTr="00845B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472DC" w:rsidRPr="00E472DC" w:rsidRDefault="00E472DC" w:rsidP="00E472D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472D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472D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472D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472D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472D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E472D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472DC" w:rsidRPr="00E472DC" w:rsidTr="00845B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472DC" w:rsidRPr="00E472DC" w:rsidRDefault="00E472DC" w:rsidP="00E472D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472D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472D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472D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472D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472DC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E472D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E472D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E472D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E472D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E472D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E472D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472D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>
      <w:pPr>
        <w:rPr>
          <w:rFonts w:ascii="SimHei" w:eastAsia="SimHei"/>
          <w:sz w:val="28"/>
          <w:szCs w:val="28"/>
        </w:rPr>
      </w:pPr>
      <w:r w:rsidRPr="00E472DC">
        <w:rPr>
          <w:rFonts w:ascii="SimHei" w:eastAsia="SimHei" w:hint="eastAsia"/>
          <w:sz w:val="28"/>
          <w:szCs w:val="28"/>
        </w:rPr>
        <w:t>世界知识产权组织成员国大会</w:t>
      </w:r>
    </w:p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>
      <w:pPr>
        <w:textAlignment w:val="bottom"/>
        <w:rPr>
          <w:rFonts w:ascii="KaiTi" w:eastAsia="KaiTi"/>
          <w:b/>
          <w:sz w:val="24"/>
          <w:szCs w:val="24"/>
        </w:rPr>
      </w:pPr>
      <w:r w:rsidRPr="00E472DC">
        <w:rPr>
          <w:rFonts w:ascii="KaiTi" w:eastAsia="KaiTi" w:hint="eastAsia"/>
          <w:b/>
          <w:sz w:val="24"/>
          <w:szCs w:val="24"/>
        </w:rPr>
        <w:t>第五十六届系列会议</w:t>
      </w:r>
    </w:p>
    <w:p w:rsidR="00E472DC" w:rsidRPr="00E472DC" w:rsidRDefault="00E472DC" w:rsidP="00E472D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E472DC">
        <w:rPr>
          <w:rFonts w:ascii="KaiTi" w:eastAsia="KaiTi" w:hAnsi="KaiTi" w:hint="eastAsia"/>
          <w:sz w:val="24"/>
          <w:szCs w:val="24"/>
        </w:rPr>
        <w:t>2016</w:t>
      </w:r>
      <w:r w:rsidRPr="00E472DC">
        <w:rPr>
          <w:rFonts w:ascii="KaiTi" w:eastAsia="KaiTi" w:hAnsi="KaiTi" w:hint="eastAsia"/>
          <w:b/>
          <w:sz w:val="24"/>
          <w:szCs w:val="24"/>
        </w:rPr>
        <w:t>年</w:t>
      </w:r>
      <w:r w:rsidRPr="00E472DC">
        <w:rPr>
          <w:rFonts w:ascii="KaiTi" w:eastAsia="KaiTi" w:hAnsi="KaiTi" w:hint="eastAsia"/>
          <w:sz w:val="24"/>
          <w:szCs w:val="24"/>
        </w:rPr>
        <w:t>10</w:t>
      </w:r>
      <w:r w:rsidRPr="00E472DC">
        <w:rPr>
          <w:rFonts w:ascii="KaiTi" w:eastAsia="KaiTi" w:hAnsi="KaiTi" w:hint="eastAsia"/>
          <w:b/>
          <w:sz w:val="24"/>
          <w:szCs w:val="24"/>
        </w:rPr>
        <w:t>月</w:t>
      </w:r>
      <w:r w:rsidRPr="00E472DC">
        <w:rPr>
          <w:rFonts w:ascii="KaiTi" w:eastAsia="KaiTi" w:hAnsi="KaiTi" w:hint="eastAsia"/>
          <w:sz w:val="24"/>
          <w:szCs w:val="24"/>
        </w:rPr>
        <w:t>3</w:t>
      </w:r>
      <w:r w:rsidRPr="00E472DC">
        <w:rPr>
          <w:rFonts w:ascii="KaiTi" w:eastAsia="KaiTi" w:hAnsi="KaiTi" w:hint="eastAsia"/>
          <w:b/>
          <w:sz w:val="24"/>
          <w:szCs w:val="24"/>
        </w:rPr>
        <w:t>日至</w:t>
      </w:r>
      <w:r w:rsidRPr="00E472DC">
        <w:rPr>
          <w:rFonts w:ascii="KaiTi" w:eastAsia="KaiTi" w:hAnsi="KaiTi" w:hint="eastAsia"/>
          <w:sz w:val="24"/>
          <w:szCs w:val="24"/>
        </w:rPr>
        <w:t>11</w:t>
      </w:r>
      <w:r w:rsidRPr="00E472D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 w:rsidRPr="00E472DC">
        <w:rPr>
          <w:rFonts w:ascii="KaiTi" w:eastAsia="KaiTi" w:hAnsi="KaiTi" w:cs="Times New Roman" w:hint="eastAsia"/>
          <w:sz w:val="24"/>
          <w:szCs w:val="32"/>
        </w:rPr>
        <w:t>简要报告</w:t>
      </w:r>
    </w:p>
    <w:p w:rsidR="00E472DC" w:rsidRPr="00E472DC" w:rsidRDefault="00E472DC" w:rsidP="00E472DC"/>
    <w:p w:rsidR="00E472DC" w:rsidRPr="00E472DC" w:rsidRDefault="00E472DC" w:rsidP="00E472DC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E472DC">
        <w:rPr>
          <w:rFonts w:ascii="KaiTi" w:eastAsia="KaiTi" w:hAnsi="STKaiti" w:cs="Times New Roman" w:hint="eastAsia"/>
          <w:sz w:val="21"/>
          <w:szCs w:val="24"/>
        </w:rPr>
        <w:t>秘书处编拟</w:t>
      </w:r>
    </w:p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/>
    <w:p w:rsidR="00E472DC" w:rsidRPr="00E472DC" w:rsidRDefault="00E472DC" w:rsidP="00E472DC"/>
    <w:p w:rsidR="00E472DC" w:rsidRPr="008D0FE6" w:rsidRDefault="00E472DC" w:rsidP="00E472DC">
      <w:pPr>
        <w:keepNext/>
        <w:spacing w:beforeLines="100" w:before="240" w:line="340" w:lineRule="atLeast"/>
        <w:jc w:val="both"/>
        <w:rPr>
          <w:rFonts w:ascii="KaiTi" w:eastAsia="KaiTi" w:hAnsi="KaiTi" w:cs="SimSun"/>
          <w:sz w:val="21"/>
          <w:szCs w:val="21"/>
        </w:rPr>
      </w:pPr>
      <w:r w:rsidRPr="008D0FE6">
        <w:rPr>
          <w:rFonts w:ascii="KaiTi" w:eastAsia="KaiTi" w:hAnsi="KaiTi" w:cs="SimSun" w:hint="eastAsia"/>
          <w:sz w:val="21"/>
          <w:szCs w:val="21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</w:rPr>
        <w:t>第</w:t>
      </w:r>
      <w:r>
        <w:rPr>
          <w:rFonts w:ascii="KaiTi" w:eastAsia="KaiTi" w:hAnsi="KaiTi" w:cs="SimSun" w:hint="eastAsia"/>
          <w:sz w:val="21"/>
          <w:szCs w:val="21"/>
        </w:rPr>
        <w:t>8项</w:t>
      </w:r>
    </w:p>
    <w:p w:rsidR="00E472DC" w:rsidRPr="0096483D" w:rsidRDefault="00E472DC" w:rsidP="00E472DC">
      <w:pPr>
        <w:keepNext/>
        <w:spacing w:afterLines="50" w:after="120" w:line="340" w:lineRule="atLeast"/>
        <w:jc w:val="both"/>
        <w:rPr>
          <w:rFonts w:ascii="SimHei" w:eastAsia="SimHei" w:cs="Times New Roman"/>
          <w:sz w:val="21"/>
          <w:szCs w:val="21"/>
        </w:rPr>
      </w:pPr>
      <w:r w:rsidRPr="0096483D">
        <w:rPr>
          <w:rFonts w:ascii="SimHei" w:eastAsia="SimHei" w:cs="Times New Roman" w:hint="eastAsia"/>
          <w:sz w:val="21"/>
          <w:szCs w:val="21"/>
        </w:rPr>
        <w:t>WIPO大会主席团成员的新选举周期</w:t>
      </w:r>
    </w:p>
    <w:p w:rsidR="00CA5D9C" w:rsidRPr="0096483D" w:rsidRDefault="00D90FF0" w:rsidP="0096483D">
      <w:pPr>
        <w:overflowPunct w:val="0"/>
        <w:spacing w:afterLines="50" w:after="120" w:line="340" w:lineRule="atLeast"/>
        <w:jc w:val="both"/>
        <w:textAlignment w:val="bottom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fldChar w:fldCharType="begin"/>
      </w:r>
      <w:r w:rsidRPr="0096483D">
        <w:rPr>
          <w:rFonts w:ascii="SimSun" w:hAnsi="SimSun"/>
          <w:sz w:val="21"/>
          <w:szCs w:val="21"/>
        </w:rPr>
        <w:instrText xml:space="preserve"> AUTONUM  </w:instrText>
      </w:r>
      <w:r w:rsidRPr="0096483D">
        <w:rPr>
          <w:rFonts w:ascii="SimSun" w:hAnsi="SimSun"/>
          <w:sz w:val="21"/>
          <w:szCs w:val="21"/>
        </w:rPr>
        <w:fldChar w:fldCharType="end"/>
      </w:r>
      <w:r w:rsidR="0096483D">
        <w:rPr>
          <w:rFonts w:ascii="SimSun" w:hAnsi="SimSun" w:hint="eastAsia"/>
          <w:sz w:val="21"/>
          <w:szCs w:val="21"/>
        </w:rPr>
        <w:t>.</w:t>
      </w:r>
      <w:r w:rsidRPr="0096483D">
        <w:rPr>
          <w:rFonts w:ascii="SimSun" w:hAnsi="SimSun"/>
          <w:sz w:val="21"/>
          <w:szCs w:val="21"/>
        </w:rPr>
        <w:tab/>
      </w:r>
      <w:r w:rsidR="00E472DC" w:rsidRPr="0096483D">
        <w:rPr>
          <w:rFonts w:ascii="SimSun" w:hAnsi="SimSun" w:cs="Times New Roman" w:hint="eastAsia"/>
          <w:sz w:val="21"/>
          <w:szCs w:val="21"/>
        </w:rPr>
        <w:t>为加强政府间进程，完善WIPO</w:t>
      </w:r>
      <w:r w:rsidR="00E472DC" w:rsidRPr="0096483D">
        <w:rPr>
          <w:rFonts w:ascii="SimSun" w:hAnsi="SimSun" w:hint="eastAsia"/>
          <w:sz w:val="21"/>
          <w:szCs w:val="21"/>
        </w:rPr>
        <w:t>大会</w:t>
      </w:r>
      <w:r w:rsidR="00E472DC" w:rsidRPr="0096483D">
        <w:rPr>
          <w:rFonts w:ascii="SimSun" w:hAnsi="SimSun" w:cs="Times New Roman" w:hint="eastAsia"/>
          <w:sz w:val="21"/>
          <w:szCs w:val="21"/>
        </w:rPr>
        <w:t>的筹备，大会决定：</w:t>
      </w:r>
    </w:p>
    <w:p w:rsidR="00CA5D9C" w:rsidRPr="0096483D" w:rsidRDefault="00CA5D9C" w:rsidP="0096483D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t>(</w:t>
      </w:r>
      <w:proofErr w:type="spellStart"/>
      <w:r w:rsidRPr="0096483D">
        <w:rPr>
          <w:rFonts w:ascii="SimSun" w:hAnsi="SimSun"/>
          <w:sz w:val="21"/>
          <w:szCs w:val="21"/>
        </w:rPr>
        <w:t>i</w:t>
      </w:r>
      <w:proofErr w:type="spellEnd"/>
      <w:r w:rsidRPr="0096483D">
        <w:rPr>
          <w:rFonts w:ascii="SimSun" w:hAnsi="SimSun"/>
          <w:sz w:val="21"/>
          <w:szCs w:val="21"/>
        </w:rPr>
        <w:t>)</w:t>
      </w:r>
      <w:r w:rsidRPr="0096483D">
        <w:rPr>
          <w:rFonts w:ascii="SimSun" w:hAnsi="SimSun"/>
          <w:sz w:val="21"/>
          <w:szCs w:val="21"/>
        </w:rPr>
        <w:tab/>
      </w:r>
      <w:r w:rsidR="00E472DC" w:rsidRPr="0096483D">
        <w:rPr>
          <w:rFonts w:ascii="SimSun" w:hAnsi="SimSun" w:hint="eastAsia"/>
          <w:sz w:val="21"/>
          <w:szCs w:val="21"/>
        </w:rPr>
        <w:t>修改WIPO大会主席团成员（主席和两名副主席）的选举周期，使其任期从WIPO大会例会会议闭幕时开始。</w:t>
      </w:r>
    </w:p>
    <w:p w:rsidR="00CA5D9C" w:rsidRPr="0096483D" w:rsidRDefault="00CA5D9C" w:rsidP="0096483D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t>(ii)</w:t>
      </w:r>
      <w:r w:rsidRPr="0096483D">
        <w:rPr>
          <w:rFonts w:ascii="SimSun" w:hAnsi="SimSun"/>
          <w:sz w:val="21"/>
          <w:szCs w:val="21"/>
        </w:rPr>
        <w:tab/>
      </w:r>
      <w:r w:rsidR="00E472DC" w:rsidRPr="0096483D">
        <w:rPr>
          <w:rFonts w:ascii="SimSun" w:hAnsi="SimSun" w:hint="eastAsia"/>
          <w:sz w:val="21"/>
          <w:szCs w:val="21"/>
        </w:rPr>
        <w:t>通过下列WIPO大会特别议事规则</w:t>
      </w:r>
      <w:r w:rsidR="0096483D" w:rsidRPr="0096483D">
        <w:rPr>
          <w:rFonts w:ascii="SimSun" w:hAnsi="SimSun" w:hint="eastAsia"/>
          <w:sz w:val="21"/>
          <w:szCs w:val="21"/>
        </w:rPr>
        <w:t>：</w:t>
      </w:r>
    </w:p>
    <w:p w:rsidR="00CA5D9C" w:rsidRPr="0096483D" w:rsidRDefault="00E472DC" w:rsidP="0096483D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 w:hint="eastAsia"/>
          <w:sz w:val="21"/>
          <w:szCs w:val="21"/>
        </w:rPr>
        <w:t>“第6条：</w:t>
      </w:r>
      <w:r w:rsidRPr="0096483D">
        <w:rPr>
          <w:rFonts w:ascii="KaiTi" w:eastAsia="KaiTi" w:hAnsi="KaiTi" w:hint="eastAsia"/>
          <w:sz w:val="21"/>
          <w:szCs w:val="21"/>
        </w:rPr>
        <w:t>主席团成员</w:t>
      </w:r>
    </w:p>
    <w:p w:rsidR="00CA5D9C" w:rsidRPr="0096483D" w:rsidRDefault="00CA5D9C" w:rsidP="0096483D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t>(1)</w:t>
      </w:r>
      <w:r w:rsidRPr="0096483D">
        <w:rPr>
          <w:rFonts w:ascii="SimSun" w:hAnsi="SimSun"/>
          <w:sz w:val="21"/>
          <w:szCs w:val="21"/>
        </w:rPr>
        <w:tab/>
      </w:r>
      <w:r w:rsidR="0096483D" w:rsidRPr="0096483D">
        <w:rPr>
          <w:rFonts w:ascii="SimSun" w:hAnsi="SimSun" w:hint="eastAsia"/>
          <w:sz w:val="21"/>
          <w:szCs w:val="21"/>
        </w:rPr>
        <w:t>大会主席和两名副主席将在审议批准两年</w:t>
      </w:r>
      <w:proofErr w:type="gramStart"/>
      <w:r w:rsidR="0096483D" w:rsidRPr="0096483D">
        <w:rPr>
          <w:rFonts w:ascii="SimSun" w:hAnsi="SimSun" w:hint="eastAsia"/>
          <w:sz w:val="21"/>
          <w:szCs w:val="21"/>
        </w:rPr>
        <w:t>期计划</w:t>
      </w:r>
      <w:proofErr w:type="gramEnd"/>
      <w:r w:rsidR="0096483D" w:rsidRPr="0096483D">
        <w:rPr>
          <w:rFonts w:ascii="SimSun" w:hAnsi="SimSun" w:hint="eastAsia"/>
          <w:sz w:val="21"/>
          <w:szCs w:val="21"/>
        </w:rPr>
        <w:t>和预算的大会首次开会时选举产生，为期两年，任期从所述大会最后一次会议之后开始。</w:t>
      </w:r>
    </w:p>
    <w:p w:rsidR="00CA5D9C" w:rsidRPr="0096483D" w:rsidRDefault="00CA5D9C" w:rsidP="0096483D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t>(2)</w:t>
      </w:r>
      <w:r w:rsidRPr="0096483D">
        <w:rPr>
          <w:rFonts w:ascii="SimSun" w:hAnsi="SimSun"/>
          <w:sz w:val="21"/>
          <w:szCs w:val="21"/>
        </w:rPr>
        <w:tab/>
      </w:r>
      <w:r w:rsidR="0076554D">
        <w:rPr>
          <w:rFonts w:ascii="SimSun" w:hAnsi="SimSun" w:hint="eastAsia"/>
          <w:sz w:val="21"/>
          <w:szCs w:val="21"/>
        </w:rPr>
        <w:t>在</w:t>
      </w:r>
      <w:r w:rsidR="0096483D" w:rsidRPr="0096483D">
        <w:rPr>
          <w:rFonts w:ascii="SimSun" w:hAnsi="SimSun" w:hint="eastAsia"/>
          <w:sz w:val="21"/>
          <w:szCs w:val="21"/>
        </w:rPr>
        <w:t>任大会主席团成员将一直任职到</w:t>
      </w:r>
      <w:r w:rsidR="00CD668D">
        <w:rPr>
          <w:rFonts w:ascii="SimSun" w:hAnsi="SimSun" w:hint="eastAsia"/>
          <w:sz w:val="21"/>
          <w:szCs w:val="21"/>
        </w:rPr>
        <w:t>下次</w:t>
      </w:r>
      <w:r w:rsidR="0096483D" w:rsidRPr="0096483D">
        <w:rPr>
          <w:rFonts w:ascii="SimSun" w:hAnsi="SimSun" w:hint="eastAsia"/>
          <w:sz w:val="21"/>
          <w:szCs w:val="21"/>
        </w:rPr>
        <w:t>审议批准两年</w:t>
      </w:r>
      <w:proofErr w:type="gramStart"/>
      <w:r w:rsidR="0096483D" w:rsidRPr="0096483D">
        <w:rPr>
          <w:rFonts w:ascii="SimSun" w:hAnsi="SimSun" w:hint="eastAsia"/>
          <w:sz w:val="21"/>
          <w:szCs w:val="21"/>
        </w:rPr>
        <w:t>期计划</w:t>
      </w:r>
      <w:proofErr w:type="gramEnd"/>
      <w:r w:rsidR="0096483D" w:rsidRPr="0096483D">
        <w:rPr>
          <w:rFonts w:ascii="SimSun" w:hAnsi="SimSun" w:hint="eastAsia"/>
          <w:sz w:val="21"/>
          <w:szCs w:val="21"/>
        </w:rPr>
        <w:t>和预算的大会会议的最后一次会议。</w:t>
      </w:r>
    </w:p>
    <w:p w:rsidR="00CA5D9C" w:rsidRPr="0096483D" w:rsidRDefault="00CA5D9C" w:rsidP="0096483D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t>(3)</w:t>
      </w:r>
      <w:r w:rsidRPr="0096483D">
        <w:rPr>
          <w:rFonts w:ascii="SimSun" w:hAnsi="SimSun"/>
          <w:sz w:val="21"/>
          <w:szCs w:val="21"/>
        </w:rPr>
        <w:tab/>
      </w:r>
      <w:r w:rsidR="00CD668D">
        <w:rPr>
          <w:rFonts w:ascii="SimSun" w:hAnsi="SimSun" w:hint="eastAsia"/>
          <w:sz w:val="21"/>
          <w:szCs w:val="21"/>
        </w:rPr>
        <w:t>卸任主席和副主席无资格立即重新当选他们曾担任的职务。”</w:t>
      </w:r>
    </w:p>
    <w:p w:rsidR="00CA5D9C" w:rsidRPr="0096483D" w:rsidRDefault="00CA5D9C" w:rsidP="0096483D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96483D">
        <w:rPr>
          <w:rFonts w:ascii="SimSun" w:hAnsi="SimSun"/>
          <w:sz w:val="21"/>
          <w:szCs w:val="21"/>
        </w:rPr>
        <w:t>(iii)</w:t>
      </w:r>
      <w:r w:rsidRPr="0096483D">
        <w:rPr>
          <w:rFonts w:ascii="SimSun" w:hAnsi="SimSun"/>
          <w:sz w:val="21"/>
          <w:szCs w:val="21"/>
        </w:rPr>
        <w:tab/>
      </w:r>
      <w:r w:rsidR="0096483D" w:rsidRPr="0096483D">
        <w:rPr>
          <w:rFonts w:ascii="SimSun" w:hAnsi="SimSun" w:hint="eastAsia"/>
          <w:sz w:val="21"/>
          <w:szCs w:val="21"/>
        </w:rPr>
        <w:t>为便于向新选举周期</w:t>
      </w:r>
      <w:r w:rsidR="00416E33">
        <w:rPr>
          <w:rFonts w:ascii="SimSun" w:hAnsi="SimSun" w:hint="eastAsia"/>
          <w:sz w:val="21"/>
          <w:szCs w:val="21"/>
        </w:rPr>
        <w:t>过渡</w:t>
      </w:r>
      <w:bookmarkStart w:id="5" w:name="_GoBack"/>
      <w:bookmarkEnd w:id="5"/>
      <w:r w:rsidR="0096483D" w:rsidRPr="0096483D">
        <w:rPr>
          <w:rFonts w:ascii="SimSun" w:hAnsi="SimSun" w:hint="eastAsia"/>
          <w:sz w:val="21"/>
          <w:szCs w:val="21"/>
        </w:rPr>
        <w:t>，2016年WIPO大会现任主席团成员将主持2017年WIPO大会会</w:t>
      </w:r>
      <w:r w:rsidR="000C09E7">
        <w:rPr>
          <w:rFonts w:ascii="SimSun" w:hAnsi="SimSun"/>
          <w:sz w:val="21"/>
          <w:szCs w:val="21"/>
        </w:rPr>
        <w:t>‍</w:t>
      </w:r>
      <w:r w:rsidR="0096483D" w:rsidRPr="0096483D">
        <w:rPr>
          <w:rFonts w:ascii="SimSun" w:hAnsi="SimSun" w:hint="eastAsia"/>
          <w:sz w:val="21"/>
          <w:szCs w:val="21"/>
        </w:rPr>
        <w:t>议。</w:t>
      </w:r>
    </w:p>
    <w:p w:rsidR="00C31D1E" w:rsidRPr="0096483D" w:rsidRDefault="00C31D1E" w:rsidP="0096483D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96483D">
        <w:rPr>
          <w:rFonts w:ascii="KaiTi" w:eastAsia="KaiTi" w:hAnsi="KaiTi"/>
          <w:sz w:val="21"/>
          <w:szCs w:val="21"/>
        </w:rPr>
        <w:t>[</w:t>
      </w:r>
      <w:r w:rsidR="0096483D" w:rsidRPr="0096483D">
        <w:rPr>
          <w:rFonts w:ascii="KaiTi" w:eastAsia="KaiTi" w:hAnsi="KaiTi" w:hint="eastAsia"/>
          <w:sz w:val="21"/>
          <w:szCs w:val="21"/>
        </w:rPr>
        <w:t>文件完</w:t>
      </w:r>
      <w:r w:rsidRPr="0096483D">
        <w:rPr>
          <w:rFonts w:ascii="KaiTi" w:eastAsia="KaiTi" w:hAnsi="KaiTi"/>
          <w:sz w:val="21"/>
          <w:szCs w:val="21"/>
        </w:rPr>
        <w:t>]</w:t>
      </w:r>
    </w:p>
    <w:sectPr w:rsidR="00C31D1E" w:rsidRPr="0096483D" w:rsidSect="00D90FF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9C" w:rsidRPr="0096483D" w:rsidRDefault="00CA5D9C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96483D">
      <w:rPr>
        <w:rFonts w:ascii="SimSun" w:hAnsi="SimSun"/>
        <w:sz w:val="21"/>
      </w:rPr>
      <w:t>A/56/16 Add.1</w:t>
    </w:r>
  </w:p>
  <w:p w:rsidR="00CA5D9C" w:rsidRPr="0096483D" w:rsidRDefault="0096483D">
    <w:pPr>
      <w:pStyle w:val="aa"/>
      <w:jc w:val="right"/>
      <w:rPr>
        <w:rFonts w:ascii="SimSun" w:hAnsi="SimSun"/>
        <w:sz w:val="21"/>
      </w:rPr>
    </w:pPr>
    <w:r w:rsidRPr="0096483D">
      <w:rPr>
        <w:rFonts w:ascii="SimSun" w:hAnsi="SimSun" w:hint="eastAsia"/>
        <w:sz w:val="21"/>
      </w:rPr>
      <w:t>第</w:t>
    </w:r>
    <w:sdt>
      <w:sdtPr>
        <w:rPr>
          <w:rFonts w:ascii="SimSun" w:hAnsi="SimSun"/>
          <w:sz w:val="21"/>
        </w:rPr>
        <w:id w:val="-10375817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A5D9C" w:rsidRPr="0096483D">
          <w:rPr>
            <w:rFonts w:ascii="SimSun" w:hAnsi="SimSun"/>
            <w:sz w:val="21"/>
          </w:rPr>
          <w:fldChar w:fldCharType="begin"/>
        </w:r>
        <w:r w:rsidR="00CA5D9C" w:rsidRPr="0096483D">
          <w:rPr>
            <w:rFonts w:ascii="SimSun" w:hAnsi="SimSun"/>
            <w:sz w:val="21"/>
          </w:rPr>
          <w:instrText xml:space="preserve"> PAGE   \* MERGEFORMAT </w:instrText>
        </w:r>
        <w:r w:rsidR="00CA5D9C" w:rsidRPr="0096483D">
          <w:rPr>
            <w:rFonts w:ascii="SimSun" w:hAnsi="SimSun"/>
            <w:sz w:val="21"/>
          </w:rPr>
          <w:fldChar w:fldCharType="separate"/>
        </w:r>
        <w:r w:rsidR="000C09E7">
          <w:rPr>
            <w:rFonts w:ascii="SimSun" w:hAnsi="SimSun"/>
            <w:noProof/>
            <w:sz w:val="21"/>
          </w:rPr>
          <w:t>1</w:t>
        </w:r>
        <w:r w:rsidR="00CA5D9C" w:rsidRPr="0096483D">
          <w:rPr>
            <w:rFonts w:ascii="SimSun" w:hAnsi="SimSun"/>
            <w:noProof/>
            <w:sz w:val="21"/>
          </w:rPr>
          <w:fldChar w:fldCharType="end"/>
        </w:r>
        <w:r w:rsidRPr="0096483D">
          <w:rPr>
            <w:rFonts w:ascii="SimSun" w:hAnsi="SimSun" w:hint="eastAsia"/>
            <w:noProof/>
            <w:sz w:val="21"/>
          </w:rPr>
          <w:t>页</w:t>
        </w:r>
      </w:sdtContent>
    </w:sdt>
  </w:p>
  <w:p w:rsidR="00CA5D9C" w:rsidRPr="0096483D" w:rsidRDefault="00CA5D9C" w:rsidP="00CA5D9C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43CAA"/>
    <w:rsid w:val="00060AFD"/>
    <w:rsid w:val="00075432"/>
    <w:rsid w:val="000864EC"/>
    <w:rsid w:val="000968ED"/>
    <w:rsid w:val="000B6DD2"/>
    <w:rsid w:val="000C09E7"/>
    <w:rsid w:val="000F5E56"/>
    <w:rsid w:val="001362EE"/>
    <w:rsid w:val="001832A6"/>
    <w:rsid w:val="001A1AC6"/>
    <w:rsid w:val="001D2022"/>
    <w:rsid w:val="0022571E"/>
    <w:rsid w:val="002634C4"/>
    <w:rsid w:val="002928D3"/>
    <w:rsid w:val="002A1632"/>
    <w:rsid w:val="002F1FE6"/>
    <w:rsid w:val="002F4E68"/>
    <w:rsid w:val="00312F7F"/>
    <w:rsid w:val="003228B7"/>
    <w:rsid w:val="003342C7"/>
    <w:rsid w:val="00342865"/>
    <w:rsid w:val="0034649E"/>
    <w:rsid w:val="003673CF"/>
    <w:rsid w:val="00372184"/>
    <w:rsid w:val="003845C1"/>
    <w:rsid w:val="00393F75"/>
    <w:rsid w:val="003A6F89"/>
    <w:rsid w:val="003B38C1"/>
    <w:rsid w:val="003C2DCB"/>
    <w:rsid w:val="00416E33"/>
    <w:rsid w:val="00423E3E"/>
    <w:rsid w:val="00427AF4"/>
    <w:rsid w:val="004400E2"/>
    <w:rsid w:val="004647DA"/>
    <w:rsid w:val="00470D46"/>
    <w:rsid w:val="00474062"/>
    <w:rsid w:val="00477D6B"/>
    <w:rsid w:val="004B3A88"/>
    <w:rsid w:val="005167B7"/>
    <w:rsid w:val="0053057A"/>
    <w:rsid w:val="00540615"/>
    <w:rsid w:val="00560A29"/>
    <w:rsid w:val="00583945"/>
    <w:rsid w:val="00605827"/>
    <w:rsid w:val="00622BC8"/>
    <w:rsid w:val="00646050"/>
    <w:rsid w:val="006713CA"/>
    <w:rsid w:val="00676C5C"/>
    <w:rsid w:val="0068480C"/>
    <w:rsid w:val="006C5F8B"/>
    <w:rsid w:val="007058FB"/>
    <w:rsid w:val="0076554D"/>
    <w:rsid w:val="0077237E"/>
    <w:rsid w:val="007B1C7E"/>
    <w:rsid w:val="007B6A58"/>
    <w:rsid w:val="007D1613"/>
    <w:rsid w:val="007F2E75"/>
    <w:rsid w:val="00804A87"/>
    <w:rsid w:val="008271CE"/>
    <w:rsid w:val="008B2CC1"/>
    <w:rsid w:val="008B60B2"/>
    <w:rsid w:val="008F01A0"/>
    <w:rsid w:val="008F59D8"/>
    <w:rsid w:val="0090731E"/>
    <w:rsid w:val="00916EE2"/>
    <w:rsid w:val="0096483D"/>
    <w:rsid w:val="00966A22"/>
    <w:rsid w:val="0096722F"/>
    <w:rsid w:val="00980843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AF232B"/>
    <w:rsid w:val="00B05A69"/>
    <w:rsid w:val="00B11265"/>
    <w:rsid w:val="00B96538"/>
    <w:rsid w:val="00B9734B"/>
    <w:rsid w:val="00BB0A15"/>
    <w:rsid w:val="00BD5222"/>
    <w:rsid w:val="00C11BFE"/>
    <w:rsid w:val="00C31D1E"/>
    <w:rsid w:val="00C52FC7"/>
    <w:rsid w:val="00C52FF7"/>
    <w:rsid w:val="00C8469C"/>
    <w:rsid w:val="00C94629"/>
    <w:rsid w:val="00C96DD3"/>
    <w:rsid w:val="00CA5D9C"/>
    <w:rsid w:val="00CB6774"/>
    <w:rsid w:val="00CD26CE"/>
    <w:rsid w:val="00CD668D"/>
    <w:rsid w:val="00D45252"/>
    <w:rsid w:val="00D71B4D"/>
    <w:rsid w:val="00D90FF0"/>
    <w:rsid w:val="00D93D55"/>
    <w:rsid w:val="00E335FE"/>
    <w:rsid w:val="00E472DC"/>
    <w:rsid w:val="00E5021F"/>
    <w:rsid w:val="00E6018D"/>
    <w:rsid w:val="00EC4E49"/>
    <w:rsid w:val="00ED77FB"/>
    <w:rsid w:val="00F021A6"/>
    <w:rsid w:val="00F1296D"/>
    <w:rsid w:val="00F223C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7F2E7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7F2E7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Add.1</dc:title>
  <dc:subject>简要报告</dc:subject>
  <dc:creator/>
  <cp:lastModifiedBy>MA Weihai</cp:lastModifiedBy>
  <cp:revision>15</cp:revision>
  <cp:lastPrinted>2016-10-11T08:38:00Z</cp:lastPrinted>
  <dcterms:created xsi:type="dcterms:W3CDTF">2016-10-10T19:28:00Z</dcterms:created>
  <dcterms:modified xsi:type="dcterms:W3CDTF">2016-10-11T16:30:00Z</dcterms:modified>
</cp:coreProperties>
</file>