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817A96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636788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E419C59" wp14:editId="1CAE326D">
            <wp:extent cx="1552575" cy="1152525"/>
            <wp:effectExtent l="0" t="0" r="9525" b="9525"/>
            <wp:docPr id="2" name="Picture 2" descr="Description: WIPO-R-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WIPO-R-B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14" w:rsidRPr="00DF78E7" w:rsidRDefault="00DF78E7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wo/cf/40/1 p/a/54/1 p/ec/59/1 b/a/48/1 b/ec/65/1 h/a/39/1 n/a/39/1 lo/a/39/1 ipc/a/40/1 bp/a/36/1 va/a/32/1 wct/a/19/1 wppt/a/19/1 plt/a/18/1</w:t>
      </w:r>
      <w:bookmarkStart w:id="1" w:name="Code"/>
      <w:bookmarkEnd w:id="1"/>
      <w:r w:rsidRPr="00E634B0">
        <w:rPr>
          <w:rFonts w:ascii="Arial Black" w:hAnsi="Arial Black"/>
          <w:b/>
          <w:caps/>
          <w:sz w:val="15"/>
          <w:szCs w:val="15"/>
        </w:rPr>
        <w:t>1</w:t>
      </w:r>
    </w:p>
    <w:p w:rsidR="006E4F5F" w:rsidRPr="00DF78E7" w:rsidRDefault="00817A9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DF78E7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DF78E7" w:rsidRDefault="00817A96" w:rsidP="00A20106">
      <w:pPr>
        <w:spacing w:line="60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DF78E7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224907">
        <w:rPr>
          <w:rFonts w:ascii="Arial Black" w:hAnsi="Arial Black"/>
          <w:b/>
          <w:caps/>
          <w:sz w:val="15"/>
          <w:lang w:val="ru-RU"/>
        </w:rPr>
        <w:t>13</w:t>
      </w:r>
      <w:r w:rsidRPr="00DF78E7">
        <w:rPr>
          <w:rFonts w:ascii="Arial Black" w:hAnsi="Arial Black"/>
          <w:b/>
          <w:caps/>
          <w:sz w:val="15"/>
          <w:lang w:val="ru-RU"/>
        </w:rPr>
        <w:t xml:space="preserve"> </w:t>
      </w:r>
      <w:r w:rsidR="00224907">
        <w:rPr>
          <w:rFonts w:ascii="Arial Black" w:hAnsi="Arial Black"/>
          <w:b/>
          <w:caps/>
          <w:sz w:val="15"/>
          <w:lang w:val="ru-RU"/>
        </w:rPr>
        <w:t>декабря</w:t>
      </w:r>
      <w:r w:rsidRPr="00DF78E7">
        <w:rPr>
          <w:rFonts w:ascii="Arial Black" w:hAnsi="Arial Black"/>
          <w:b/>
          <w:caps/>
          <w:sz w:val="15"/>
          <w:lang w:val="ru-RU"/>
        </w:rPr>
        <w:t xml:space="preserve"> </w:t>
      </w:r>
      <w:r w:rsidR="001E7EC2" w:rsidRPr="00DF78E7">
        <w:rPr>
          <w:rFonts w:ascii="Arial Black" w:hAnsi="Arial Black"/>
          <w:b/>
          <w:caps/>
          <w:sz w:val="15"/>
          <w:lang w:val="ru-RU"/>
        </w:rPr>
        <w:t>201</w:t>
      </w:r>
      <w:r w:rsidR="00DF78E7" w:rsidRPr="00DF78E7">
        <w:rPr>
          <w:rFonts w:ascii="Arial Black" w:hAnsi="Arial Black"/>
          <w:b/>
          <w:caps/>
          <w:sz w:val="15"/>
          <w:lang w:val="ru-RU"/>
        </w:rPr>
        <w:t>9</w:t>
      </w:r>
      <w:r w:rsidRPr="00DF78E7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г</w:t>
      </w:r>
      <w:r w:rsidRPr="00DF78E7">
        <w:rPr>
          <w:rFonts w:ascii="Arial Black" w:hAnsi="Arial Black"/>
          <w:b/>
          <w:caps/>
          <w:sz w:val="15"/>
          <w:lang w:val="ru-RU"/>
        </w:rPr>
        <w:t>.</w:t>
      </w:r>
    </w:p>
    <w:p w:rsidR="00CE45DD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Конференция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ВОИС</w:t>
      </w:r>
      <w:r w:rsidR="00DF78E7">
        <w:rPr>
          <w:b/>
          <w:bCs/>
          <w:kern w:val="32"/>
          <w:szCs w:val="22"/>
          <w:lang w:val="ru-RU"/>
        </w:rPr>
        <w:t xml:space="preserve"> – сороковая</w:t>
      </w:r>
      <w:r w:rsidR="00CE45DD" w:rsidRPr="00817A96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24</w:t>
      </w:r>
      <w:r w:rsidR="00636788">
        <w:rPr>
          <w:b/>
          <w:bCs/>
          <w:kern w:val="32"/>
          <w:szCs w:val="22"/>
          <w:lang w:val="ru-RU"/>
        </w:rPr>
        <w:t>-я</w:t>
      </w:r>
      <w:r w:rsidR="00636788">
        <w:rPr>
          <w:b/>
          <w:bCs/>
          <w:kern w:val="32"/>
          <w:szCs w:val="22"/>
          <w:vertAlign w:val="superscript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очередная</w:t>
      </w:r>
      <w:r w:rsidR="00CE45DD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485C14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промышленной собственности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Парижский</w:t>
      </w:r>
      <w:r w:rsidR="002D63BD">
        <w:rPr>
          <w:b/>
          <w:bCs/>
          <w:kern w:val="32"/>
          <w:szCs w:val="22"/>
          <w:lang w:val="ru-RU"/>
        </w:rPr>
        <w:t> 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485C14" w:rsidRPr="00636788">
        <w:rPr>
          <w:b/>
          <w:bCs/>
          <w:kern w:val="32"/>
          <w:szCs w:val="22"/>
          <w:lang w:val="ru-RU"/>
        </w:rPr>
        <w:t xml:space="preserve"> – </w:t>
      </w:r>
      <w:r w:rsidR="00817A96">
        <w:rPr>
          <w:b/>
          <w:bCs/>
          <w:kern w:val="32"/>
          <w:szCs w:val="22"/>
          <w:lang w:val="ru-RU"/>
        </w:rPr>
        <w:t>пятьдесят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четвертая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24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DF78E7" w:rsidRPr="00636788" w:rsidRDefault="00DF78E7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промышленной собственности </w:t>
      </w:r>
      <w:r w:rsidRPr="00636788">
        <w:rPr>
          <w:b/>
          <w:bCs/>
          <w:kern w:val="32"/>
          <w:szCs w:val="22"/>
          <w:lang w:val="ru-RU"/>
        </w:rPr>
        <w:t>(</w:t>
      </w:r>
      <w:r>
        <w:rPr>
          <w:b/>
          <w:bCs/>
          <w:kern w:val="32"/>
          <w:szCs w:val="22"/>
          <w:lang w:val="ru-RU"/>
        </w:rPr>
        <w:t>Парижский союз</w:t>
      </w:r>
      <w:r w:rsidRPr="00636788">
        <w:rPr>
          <w:b/>
          <w:bCs/>
          <w:kern w:val="32"/>
          <w:szCs w:val="22"/>
          <w:lang w:val="ru-RU"/>
        </w:rPr>
        <w:t>)</w:t>
      </w:r>
      <w:r>
        <w:rPr>
          <w:b/>
          <w:bCs/>
          <w:kern w:val="32"/>
          <w:szCs w:val="22"/>
          <w:lang w:val="ru-RU"/>
        </w:rPr>
        <w:t xml:space="preserve"> – Исполнительный комитет – пятьдесят девятая (55-я очередная) сессия</w:t>
      </w:r>
    </w:p>
    <w:p w:rsidR="00485C14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литературных и художественных произведений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Бернский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сорок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восьмая</w:t>
      </w:r>
      <w:r w:rsidR="00485C14" w:rsidRPr="00636788">
        <w:rPr>
          <w:b/>
          <w:bCs/>
          <w:kern w:val="32"/>
          <w:szCs w:val="22"/>
          <w:lang w:val="ru-RU"/>
        </w:rPr>
        <w:t xml:space="preserve"> (24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DF78E7" w:rsidRDefault="00DF78E7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Международный союз по охране литературных и художественных произведений </w:t>
      </w:r>
      <w:r w:rsidRPr="00636788">
        <w:rPr>
          <w:b/>
          <w:bCs/>
          <w:kern w:val="32"/>
          <w:szCs w:val="22"/>
          <w:lang w:val="ru-RU"/>
        </w:rPr>
        <w:t>(</w:t>
      </w:r>
      <w:r>
        <w:rPr>
          <w:b/>
          <w:bCs/>
          <w:kern w:val="32"/>
          <w:szCs w:val="22"/>
          <w:lang w:val="ru-RU"/>
        </w:rPr>
        <w:t>Бернский</w:t>
      </w:r>
      <w:r w:rsidRPr="00636788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союз</w:t>
      </w:r>
      <w:r w:rsidRPr="00636788">
        <w:rPr>
          <w:b/>
          <w:bCs/>
          <w:kern w:val="32"/>
          <w:szCs w:val="22"/>
          <w:lang w:val="ru-RU"/>
        </w:rPr>
        <w:t xml:space="preserve">) – </w:t>
      </w:r>
      <w:r>
        <w:rPr>
          <w:b/>
          <w:bCs/>
          <w:kern w:val="32"/>
          <w:szCs w:val="22"/>
          <w:lang w:val="ru-RU"/>
        </w:rPr>
        <w:t>Исполнительный комитет</w:t>
      </w:r>
      <w:r w:rsidRPr="00636788">
        <w:rPr>
          <w:b/>
          <w:bCs/>
          <w:kern w:val="32"/>
          <w:szCs w:val="22"/>
          <w:lang w:val="ru-RU"/>
        </w:rPr>
        <w:t xml:space="preserve"> – </w:t>
      </w:r>
      <w:r>
        <w:rPr>
          <w:b/>
          <w:bCs/>
          <w:kern w:val="32"/>
          <w:szCs w:val="22"/>
          <w:lang w:val="ru-RU"/>
        </w:rPr>
        <w:t>шестьдесят пятая</w:t>
      </w:r>
      <w:r w:rsidRPr="00636788">
        <w:rPr>
          <w:b/>
          <w:bCs/>
          <w:kern w:val="32"/>
          <w:szCs w:val="22"/>
          <w:lang w:val="ru-RU"/>
        </w:rPr>
        <w:t xml:space="preserve"> (</w:t>
      </w:r>
      <w:r>
        <w:rPr>
          <w:b/>
          <w:bCs/>
          <w:kern w:val="32"/>
          <w:szCs w:val="22"/>
          <w:lang w:val="ru-RU"/>
        </w:rPr>
        <w:t>50-я</w:t>
      </w:r>
      <w:r w:rsidRPr="00636788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очередная</w:t>
      </w:r>
      <w:r w:rsidRPr="00636788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DF78E7" w:rsidRPr="00636788" w:rsidRDefault="00DF78E7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Специальный союз по международному депонированию промышленных образцов (Гаагский союз) – </w:t>
      </w:r>
      <w:r w:rsidR="009415AE">
        <w:rPr>
          <w:b/>
          <w:bCs/>
          <w:kern w:val="32"/>
          <w:szCs w:val="22"/>
          <w:lang w:val="ru-RU"/>
        </w:rPr>
        <w:t>Ассамблея – тридцать девятая (22-я очередная) 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Специальный союз по международной классификации товаров и услуг для целей регистрации знаков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817A96">
        <w:rPr>
          <w:b/>
          <w:bCs/>
          <w:kern w:val="32"/>
          <w:szCs w:val="22"/>
          <w:lang w:val="ru-RU"/>
        </w:rPr>
        <w:t>Ниццкий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2D63BD">
        <w:rPr>
          <w:b/>
          <w:bCs/>
          <w:kern w:val="32"/>
          <w:szCs w:val="22"/>
          <w:lang w:val="ru-RU"/>
        </w:rPr>
        <w:t>с</w:t>
      </w:r>
      <w:r w:rsidR="00817A96">
        <w:rPr>
          <w:b/>
          <w:bCs/>
          <w:kern w:val="32"/>
          <w:szCs w:val="22"/>
          <w:lang w:val="ru-RU"/>
        </w:rPr>
        <w:t>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девятая</w:t>
      </w:r>
      <w:r w:rsidR="002D63BD"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24</w:t>
      </w:r>
      <w:r>
        <w:rPr>
          <w:b/>
          <w:bCs/>
          <w:kern w:val="32"/>
          <w:szCs w:val="22"/>
          <w:lang w:val="ru-RU"/>
        </w:rPr>
        <w:t>-я</w:t>
      </w:r>
      <w:r w:rsidR="002D63BD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международной классификации промышленных образцов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Локарнский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девятая</w:t>
      </w:r>
      <w:r w:rsidR="00866F83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23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</w:t>
      </w:r>
      <w:r w:rsidR="00866F83">
        <w:rPr>
          <w:b/>
          <w:bCs/>
          <w:kern w:val="32"/>
          <w:szCs w:val="22"/>
          <w:lang w:val="ru-RU"/>
        </w:rPr>
        <w:t>ародной патентной классификации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Союз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МПК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сороковая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22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Союз по международному признанию депонирования микроорганизмов для целей патентной процедуры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Будапештский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шестая</w:t>
      </w:r>
      <w:r w:rsidR="00866F83"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20</w:t>
      </w:r>
      <w:r>
        <w:rPr>
          <w:b/>
          <w:bCs/>
          <w:kern w:val="32"/>
          <w:szCs w:val="22"/>
          <w:lang w:val="ru-RU"/>
        </w:rPr>
        <w:t>-я</w:t>
      </w:r>
      <w:r w:rsidR="00485C14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Специальный союз по международной классификации изобразительных элементов знаков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Венский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817A96">
        <w:rPr>
          <w:b/>
          <w:bCs/>
          <w:kern w:val="32"/>
          <w:szCs w:val="22"/>
          <w:lang w:val="ru-RU"/>
        </w:rPr>
        <w:t>союз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817A96">
        <w:rPr>
          <w:b/>
          <w:bCs/>
          <w:kern w:val="32"/>
          <w:szCs w:val="22"/>
          <w:lang w:val="ru-RU"/>
        </w:rPr>
        <w:t>тридцать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DF78E7">
        <w:rPr>
          <w:b/>
          <w:bCs/>
          <w:kern w:val="32"/>
          <w:szCs w:val="22"/>
          <w:lang w:val="ru-RU"/>
        </w:rPr>
        <w:t>вторая</w:t>
      </w:r>
      <w:r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DF78E7">
        <w:rPr>
          <w:b/>
          <w:bCs/>
          <w:kern w:val="32"/>
          <w:szCs w:val="22"/>
          <w:lang w:val="ru-RU"/>
        </w:rPr>
        <w:t>20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>Договор ВОИС по авторскому праву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ДАП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девятнадцатая</w:t>
      </w:r>
      <w:r>
        <w:rPr>
          <w:b/>
          <w:bCs/>
          <w:kern w:val="32"/>
          <w:szCs w:val="22"/>
          <w:lang w:val="ru-RU"/>
        </w:rPr>
        <w:br/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9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485C14" w:rsidRPr="00636788" w:rsidRDefault="00636788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lastRenderedPageBreak/>
        <w:t>Договор ВОИС по исполнениям и фонограммам</w:t>
      </w:r>
      <w:r w:rsidR="00485C14" w:rsidRPr="00636788">
        <w:rPr>
          <w:b/>
          <w:bCs/>
          <w:kern w:val="32"/>
          <w:szCs w:val="22"/>
          <w:lang w:val="ru-RU"/>
        </w:rPr>
        <w:t xml:space="preserve"> (</w:t>
      </w:r>
      <w:r w:rsidR="00817A96">
        <w:rPr>
          <w:b/>
          <w:bCs/>
          <w:kern w:val="32"/>
          <w:szCs w:val="22"/>
          <w:lang w:val="ru-RU"/>
        </w:rPr>
        <w:t>ДИФ</w:t>
      </w:r>
      <w:r w:rsidR="00485C14" w:rsidRPr="00636788">
        <w:rPr>
          <w:b/>
          <w:bCs/>
          <w:kern w:val="32"/>
          <w:szCs w:val="22"/>
          <w:lang w:val="ru-RU"/>
        </w:rPr>
        <w:t xml:space="preserve">) – </w:t>
      </w:r>
      <w:r w:rsidR="00817A96">
        <w:rPr>
          <w:b/>
          <w:bCs/>
          <w:kern w:val="32"/>
          <w:szCs w:val="22"/>
          <w:lang w:val="ru-RU"/>
        </w:rPr>
        <w:t>Ассамблея</w:t>
      </w:r>
      <w:r w:rsidR="00866F83">
        <w:rPr>
          <w:b/>
          <w:bCs/>
          <w:kern w:val="32"/>
          <w:szCs w:val="22"/>
          <w:lang w:val="ru-RU"/>
        </w:rPr>
        <w:t> </w:t>
      </w:r>
      <w:r w:rsidR="00485C14" w:rsidRPr="00636788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девятнадцатая</w:t>
      </w:r>
      <w:r w:rsidR="00817A96" w:rsidRPr="00636788">
        <w:rPr>
          <w:b/>
          <w:bCs/>
          <w:kern w:val="32"/>
          <w:szCs w:val="22"/>
          <w:lang w:val="ru-RU"/>
        </w:rPr>
        <w:t xml:space="preserve"> </w:t>
      </w:r>
      <w:r w:rsidR="00485C14" w:rsidRPr="00636788">
        <w:rPr>
          <w:b/>
          <w:bCs/>
          <w:kern w:val="32"/>
          <w:szCs w:val="22"/>
          <w:lang w:val="ru-RU"/>
        </w:rPr>
        <w:t>(</w:t>
      </w:r>
      <w:r w:rsidR="009415AE">
        <w:rPr>
          <w:b/>
          <w:bCs/>
          <w:kern w:val="32"/>
          <w:szCs w:val="22"/>
          <w:lang w:val="ru-RU"/>
        </w:rPr>
        <w:t>9</w:t>
      </w:r>
      <w:r>
        <w:rPr>
          <w:b/>
          <w:bCs/>
          <w:kern w:val="32"/>
          <w:szCs w:val="22"/>
          <w:lang w:val="ru-RU"/>
        </w:rPr>
        <w:t>-я</w:t>
      </w:r>
      <w:r w:rsidR="00485C14" w:rsidRPr="00485C14">
        <w:rPr>
          <w:b/>
          <w:bCs/>
          <w:kern w:val="32"/>
          <w:szCs w:val="22"/>
        </w:rPr>
        <w:t> </w:t>
      </w:r>
      <w:r w:rsidR="00817A96">
        <w:rPr>
          <w:b/>
          <w:bCs/>
          <w:kern w:val="32"/>
          <w:szCs w:val="22"/>
          <w:lang w:val="ru-RU"/>
        </w:rPr>
        <w:t>очередная</w:t>
      </w:r>
      <w:r w:rsidR="00485C14" w:rsidRPr="00636788">
        <w:rPr>
          <w:b/>
          <w:bCs/>
          <w:kern w:val="32"/>
          <w:szCs w:val="22"/>
          <w:lang w:val="ru-RU"/>
        </w:rPr>
        <w:t xml:space="preserve">) </w:t>
      </w:r>
      <w:r w:rsidR="00817A96">
        <w:rPr>
          <w:b/>
          <w:bCs/>
          <w:kern w:val="32"/>
          <w:szCs w:val="22"/>
          <w:lang w:val="ru-RU"/>
        </w:rPr>
        <w:t>сессия</w:t>
      </w:r>
    </w:p>
    <w:p w:rsidR="003A27FB" w:rsidRPr="00817A96" w:rsidRDefault="00817A96" w:rsidP="007A31BB">
      <w:pPr>
        <w:spacing w:after="320"/>
        <w:outlineLvl w:val="0"/>
        <w:rPr>
          <w:b/>
          <w:bCs/>
          <w:kern w:val="32"/>
          <w:szCs w:val="22"/>
          <w:lang w:val="ru-RU"/>
        </w:rPr>
      </w:pPr>
      <w:r>
        <w:rPr>
          <w:b/>
          <w:bCs/>
          <w:kern w:val="32"/>
          <w:szCs w:val="22"/>
          <w:lang w:val="ru-RU"/>
        </w:rPr>
        <w:t xml:space="preserve">Договор о патентном праве </w:t>
      </w:r>
      <w:r w:rsidR="003A27FB" w:rsidRPr="00817A96">
        <w:rPr>
          <w:b/>
          <w:bCs/>
          <w:kern w:val="32"/>
          <w:szCs w:val="22"/>
          <w:lang w:val="ru-RU"/>
        </w:rPr>
        <w:t>(</w:t>
      </w:r>
      <w:r w:rsidR="003A27FB" w:rsidRPr="00CE45DD">
        <w:rPr>
          <w:b/>
          <w:bCs/>
          <w:kern w:val="32"/>
          <w:szCs w:val="22"/>
          <w:lang w:val="en"/>
        </w:rPr>
        <w:t>PLT</w:t>
      </w:r>
      <w:r w:rsidR="003A27FB" w:rsidRPr="00817A96">
        <w:rPr>
          <w:b/>
          <w:bCs/>
          <w:kern w:val="32"/>
          <w:szCs w:val="22"/>
          <w:lang w:val="ru-RU"/>
        </w:rPr>
        <w:t xml:space="preserve">) – </w:t>
      </w:r>
      <w:r>
        <w:rPr>
          <w:b/>
          <w:bCs/>
          <w:kern w:val="32"/>
          <w:szCs w:val="22"/>
          <w:lang w:val="ru-RU"/>
        </w:rPr>
        <w:t>Ассамблея</w:t>
      </w:r>
      <w:r w:rsidRPr="00817A96">
        <w:rPr>
          <w:b/>
          <w:bCs/>
          <w:kern w:val="32"/>
          <w:szCs w:val="22"/>
          <w:lang w:val="ru-RU"/>
        </w:rPr>
        <w:t xml:space="preserve"> </w:t>
      </w:r>
      <w:r w:rsidR="003A27FB" w:rsidRPr="00817A96">
        <w:rPr>
          <w:b/>
          <w:bCs/>
          <w:kern w:val="32"/>
          <w:szCs w:val="22"/>
          <w:lang w:val="ru-RU"/>
        </w:rPr>
        <w:t xml:space="preserve">– </w:t>
      </w:r>
      <w:r w:rsidR="00DF78E7">
        <w:rPr>
          <w:b/>
          <w:bCs/>
          <w:kern w:val="32"/>
          <w:szCs w:val="22"/>
          <w:lang w:val="ru-RU"/>
        </w:rPr>
        <w:t>восемнадцатая</w:t>
      </w:r>
      <w:r w:rsidR="003A27FB" w:rsidRPr="00817A96">
        <w:rPr>
          <w:b/>
          <w:bCs/>
          <w:kern w:val="32"/>
          <w:szCs w:val="22"/>
          <w:lang w:val="ru-RU"/>
        </w:rPr>
        <w:t xml:space="preserve"> (</w:t>
      </w:r>
      <w:r w:rsidR="009415AE">
        <w:rPr>
          <w:b/>
          <w:bCs/>
          <w:kern w:val="32"/>
          <w:szCs w:val="22"/>
          <w:lang w:val="ru-RU"/>
        </w:rPr>
        <w:t>8</w:t>
      </w:r>
      <w:r w:rsidR="00636788">
        <w:rPr>
          <w:b/>
          <w:bCs/>
          <w:kern w:val="32"/>
          <w:szCs w:val="22"/>
          <w:lang w:val="ru-RU"/>
        </w:rPr>
        <w:t>-я</w:t>
      </w:r>
      <w:r w:rsidR="003A27FB" w:rsidRPr="00817A96">
        <w:rPr>
          <w:b/>
          <w:bCs/>
          <w:kern w:val="32"/>
          <w:szCs w:val="22"/>
          <w:lang w:val="ru-RU"/>
        </w:rPr>
        <w:t xml:space="preserve"> </w:t>
      </w:r>
      <w:r>
        <w:rPr>
          <w:b/>
          <w:bCs/>
          <w:kern w:val="32"/>
          <w:szCs w:val="22"/>
          <w:lang w:val="ru-RU"/>
        </w:rPr>
        <w:t>очередная</w:t>
      </w:r>
      <w:r w:rsidR="003A27FB" w:rsidRPr="00817A96">
        <w:rPr>
          <w:b/>
          <w:bCs/>
          <w:kern w:val="32"/>
          <w:szCs w:val="22"/>
          <w:lang w:val="ru-RU"/>
        </w:rPr>
        <w:t xml:space="preserve">) </w:t>
      </w:r>
      <w:r>
        <w:rPr>
          <w:b/>
          <w:bCs/>
          <w:kern w:val="32"/>
          <w:szCs w:val="22"/>
          <w:lang w:val="ru-RU"/>
        </w:rPr>
        <w:t>сессия</w:t>
      </w:r>
    </w:p>
    <w:p w:rsidR="008B2CC1" w:rsidRPr="00817A96" w:rsidRDefault="00817A96" w:rsidP="00002DFC">
      <w:pPr>
        <w:spacing w:before="720"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Женева</w:t>
      </w:r>
      <w:r w:rsidR="00DF023A" w:rsidRPr="00817A96">
        <w:rPr>
          <w:b/>
          <w:sz w:val="24"/>
          <w:lang w:val="ru-RU"/>
        </w:rPr>
        <w:t xml:space="preserve">, </w:t>
      </w:r>
      <w:r w:rsidR="00DF78E7">
        <w:rPr>
          <w:b/>
          <w:sz w:val="24"/>
          <w:lang w:val="ru-RU"/>
        </w:rPr>
        <w:t>30</w:t>
      </w:r>
      <w:r>
        <w:rPr>
          <w:b/>
          <w:sz w:val="24"/>
          <w:lang w:val="ru-RU"/>
        </w:rPr>
        <w:t xml:space="preserve"> сентября – </w:t>
      </w:r>
      <w:r w:rsidR="00DF78E7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октября</w:t>
      </w:r>
      <w:r w:rsidR="00DF023A" w:rsidRPr="00817A96">
        <w:rPr>
          <w:b/>
          <w:sz w:val="24"/>
          <w:lang w:val="ru-RU"/>
        </w:rPr>
        <w:t xml:space="preserve"> 201</w:t>
      </w:r>
      <w:r w:rsidR="00DF78E7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г.</w:t>
      </w:r>
      <w:r w:rsidR="00DF78E7">
        <w:rPr>
          <w:b/>
          <w:sz w:val="24"/>
          <w:lang w:val="ru-RU"/>
        </w:rPr>
        <w:tab/>
      </w:r>
    </w:p>
    <w:p w:rsidR="008B2CC1" w:rsidRPr="00817A96" w:rsidRDefault="00817A96" w:rsidP="003D2030">
      <w:pPr>
        <w:spacing w:after="36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="00224907">
        <w:rPr>
          <w:caps/>
          <w:sz w:val="24"/>
          <w:lang w:val="ru-RU"/>
        </w:rPr>
        <w:t>ы</w:t>
      </w:r>
    </w:p>
    <w:p w:rsidR="0077465E" w:rsidRPr="009415AE" w:rsidRDefault="00224907" w:rsidP="000765C4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приняты соответствующими органами</w:t>
      </w:r>
    </w:p>
    <w:p w:rsidR="00E95469" w:rsidRPr="005B5927" w:rsidRDefault="00636788" w:rsidP="00E95469">
      <w:pPr>
        <w:pStyle w:val="ONUME"/>
        <w:spacing w:before="720"/>
        <w:rPr>
          <w:lang w:val="ru-RU"/>
        </w:rPr>
      </w:pPr>
      <w:r>
        <w:rPr>
          <w:lang w:val="ru-RU"/>
        </w:rPr>
        <w:t>Каждый</w:t>
      </w:r>
      <w:r w:rsidRPr="005B5927">
        <w:rPr>
          <w:lang w:val="ru-RU"/>
        </w:rPr>
        <w:t xml:space="preserve"> </w:t>
      </w:r>
      <w:r>
        <w:rPr>
          <w:lang w:val="ru-RU"/>
        </w:rPr>
        <w:t>из</w:t>
      </w:r>
      <w:r w:rsidRPr="005B5927">
        <w:rPr>
          <w:lang w:val="ru-RU"/>
        </w:rPr>
        <w:t xml:space="preserve"> </w:t>
      </w:r>
      <w:r>
        <w:rPr>
          <w:lang w:val="ru-RU"/>
        </w:rPr>
        <w:t>перечисленных</w:t>
      </w:r>
      <w:r w:rsidRPr="005B5927">
        <w:rPr>
          <w:lang w:val="ru-RU"/>
        </w:rPr>
        <w:t xml:space="preserve"> </w:t>
      </w:r>
      <w:r>
        <w:rPr>
          <w:lang w:val="ru-RU"/>
        </w:rPr>
        <w:t>выше</w:t>
      </w:r>
      <w:r w:rsidRPr="005B5927">
        <w:rPr>
          <w:lang w:val="ru-RU"/>
        </w:rPr>
        <w:t xml:space="preserve"> </w:t>
      </w:r>
      <w:r>
        <w:rPr>
          <w:lang w:val="ru-RU"/>
        </w:rPr>
        <w:t>органов</w:t>
      </w:r>
      <w:r w:rsidRPr="005B5927">
        <w:rPr>
          <w:lang w:val="ru-RU"/>
        </w:rPr>
        <w:t xml:space="preserve"> </w:t>
      </w:r>
      <w:r>
        <w:rPr>
          <w:lang w:val="ru-RU"/>
        </w:rPr>
        <w:t>заседал</w:t>
      </w:r>
      <w:r w:rsidRPr="005B5927">
        <w:rPr>
          <w:lang w:val="ru-RU"/>
        </w:rPr>
        <w:t xml:space="preserve"> </w:t>
      </w:r>
      <w:r>
        <w:rPr>
          <w:lang w:val="ru-RU"/>
        </w:rPr>
        <w:t>на</w:t>
      </w:r>
      <w:r w:rsidRPr="005B5927">
        <w:rPr>
          <w:lang w:val="ru-RU"/>
        </w:rPr>
        <w:t xml:space="preserve"> </w:t>
      </w:r>
      <w:r>
        <w:rPr>
          <w:lang w:val="ru-RU"/>
        </w:rPr>
        <w:t>сессиях</w:t>
      </w:r>
      <w:r w:rsidRPr="005B5927">
        <w:rPr>
          <w:lang w:val="ru-RU"/>
        </w:rPr>
        <w:t xml:space="preserve">, </w:t>
      </w:r>
      <w:r w:rsidR="001E7D29">
        <w:rPr>
          <w:lang w:val="ru-RU"/>
        </w:rPr>
        <w:t>посвященных</w:t>
      </w:r>
      <w:r w:rsidRPr="005B5927">
        <w:rPr>
          <w:lang w:val="ru-RU"/>
        </w:rPr>
        <w:t xml:space="preserve"> </w:t>
      </w:r>
      <w:r>
        <w:rPr>
          <w:lang w:val="ru-RU"/>
        </w:rPr>
        <w:t>обсуждени</w:t>
      </w:r>
      <w:r w:rsidR="001E7D29">
        <w:rPr>
          <w:lang w:val="ru-RU"/>
        </w:rPr>
        <w:t>ю</w:t>
      </w:r>
      <w:r w:rsidRPr="005B5927">
        <w:rPr>
          <w:lang w:val="ru-RU"/>
        </w:rPr>
        <w:t xml:space="preserve"> </w:t>
      </w:r>
      <w:r>
        <w:rPr>
          <w:lang w:val="ru-RU"/>
        </w:rPr>
        <w:t>следующих</w:t>
      </w:r>
      <w:r w:rsidRPr="005B5927">
        <w:rPr>
          <w:lang w:val="ru-RU"/>
        </w:rPr>
        <w:t xml:space="preserve"> </w:t>
      </w:r>
      <w:r>
        <w:rPr>
          <w:lang w:val="ru-RU"/>
        </w:rPr>
        <w:t>пунктов</w:t>
      </w:r>
      <w:r w:rsidRPr="005B5927">
        <w:rPr>
          <w:lang w:val="ru-RU"/>
        </w:rPr>
        <w:t xml:space="preserve"> </w:t>
      </w:r>
      <w:r w:rsidR="001E7D29">
        <w:rPr>
          <w:lang w:val="ru-RU"/>
        </w:rPr>
        <w:t>сводной</w:t>
      </w:r>
      <w:r w:rsidRPr="005B5927">
        <w:rPr>
          <w:lang w:val="ru-RU"/>
        </w:rPr>
        <w:t xml:space="preserve"> </w:t>
      </w:r>
      <w:r>
        <w:rPr>
          <w:lang w:val="ru-RU"/>
        </w:rPr>
        <w:t>повестки</w:t>
      </w:r>
      <w:r w:rsidRPr="005B5927">
        <w:rPr>
          <w:lang w:val="ru-RU"/>
        </w:rPr>
        <w:t xml:space="preserve"> </w:t>
      </w:r>
      <w:r>
        <w:rPr>
          <w:lang w:val="ru-RU"/>
        </w:rPr>
        <w:t>дня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пятьдесят</w:t>
      </w:r>
      <w:r w:rsidR="005B5927" w:rsidRPr="005B5927">
        <w:rPr>
          <w:lang w:val="ru-RU"/>
        </w:rPr>
        <w:t xml:space="preserve"> </w:t>
      </w:r>
      <w:r w:rsidR="009415AE">
        <w:rPr>
          <w:lang w:val="ru-RU"/>
        </w:rPr>
        <w:t>девятой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серии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заседаний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Ассамблей</w:t>
      </w:r>
      <w:r w:rsidR="005B5927" w:rsidRPr="005B5927">
        <w:rPr>
          <w:lang w:val="ru-RU"/>
        </w:rPr>
        <w:t xml:space="preserve"> </w:t>
      </w:r>
      <w:r w:rsidR="005B5927">
        <w:rPr>
          <w:lang w:val="ru-RU"/>
        </w:rPr>
        <w:t>ВОИС</w:t>
      </w:r>
      <w:r w:rsidR="005B5927" w:rsidRPr="005B5927">
        <w:rPr>
          <w:lang w:val="ru-RU"/>
        </w:rPr>
        <w:t xml:space="preserve"> </w:t>
      </w:r>
      <w:r w:rsidR="0077465E" w:rsidRPr="005B5927">
        <w:rPr>
          <w:lang w:val="ru-RU"/>
        </w:rPr>
        <w:t>(</w:t>
      </w:r>
      <w:r>
        <w:rPr>
          <w:lang w:val="ru-RU"/>
        </w:rPr>
        <w:t>д</w:t>
      </w:r>
      <w:r w:rsidR="005B5927">
        <w:rPr>
          <w:lang w:val="ru-RU"/>
        </w:rPr>
        <w:t>окумент</w:t>
      </w:r>
      <w:r w:rsidR="0077465E" w:rsidRPr="005B5927">
        <w:rPr>
          <w:lang w:val="ru-RU"/>
        </w:rPr>
        <w:t xml:space="preserve"> </w:t>
      </w:r>
      <w:r w:rsidR="0077465E">
        <w:t>A</w:t>
      </w:r>
      <w:r w:rsidR="0077465E" w:rsidRPr="005B5927">
        <w:rPr>
          <w:lang w:val="ru-RU"/>
        </w:rPr>
        <w:t>/5</w:t>
      </w:r>
      <w:r w:rsidR="009415AE">
        <w:rPr>
          <w:lang w:val="ru-RU"/>
        </w:rPr>
        <w:t>9</w:t>
      </w:r>
      <w:r w:rsidR="0077465E" w:rsidRPr="005B5927">
        <w:rPr>
          <w:lang w:val="ru-RU"/>
        </w:rPr>
        <w:t xml:space="preserve">/1):  </w:t>
      </w:r>
      <w:r w:rsidR="009415AE" w:rsidRPr="009415AE">
        <w:rPr>
          <w:lang w:val="ru-RU"/>
        </w:rPr>
        <w:t>1, 2, 3, 4, 5, 6, 8, 11(</w:t>
      </w:r>
      <w:r w:rsidR="009415AE">
        <w:t>ii</w:t>
      </w:r>
      <w:r w:rsidR="009415AE" w:rsidRPr="009415AE">
        <w:rPr>
          <w:lang w:val="ru-RU"/>
        </w:rPr>
        <w:t xml:space="preserve">), 13, 14, 32 </w:t>
      </w:r>
      <w:r w:rsidR="009415AE">
        <w:rPr>
          <w:lang w:val="ru-RU"/>
        </w:rPr>
        <w:t>и</w:t>
      </w:r>
      <w:r w:rsidR="009415AE" w:rsidRPr="009415AE">
        <w:rPr>
          <w:lang w:val="ru-RU"/>
        </w:rPr>
        <w:t xml:space="preserve"> 33.</w:t>
      </w:r>
      <w:r w:rsidR="009415AE">
        <w:rPr>
          <w:lang w:val="ru-RU"/>
        </w:rPr>
        <w:t xml:space="preserve"> Кроме того, Конференция ВОИС и Исполнительные комитеты Парижского и Бернского союзов также рассмотрели пункт 9. </w:t>
      </w:r>
    </w:p>
    <w:p w:rsidR="0077465E" w:rsidRPr="00636788" w:rsidRDefault="00636788" w:rsidP="00E95469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повестки дня собраны в Обще</w:t>
      </w:r>
      <w:r w:rsidR="00224907">
        <w:rPr>
          <w:lang w:val="ru-RU"/>
        </w:rPr>
        <w:t>м</w:t>
      </w:r>
      <w:r>
        <w:rPr>
          <w:lang w:val="ru-RU"/>
        </w:rPr>
        <w:t xml:space="preserve"> отчет</w:t>
      </w:r>
      <w:r w:rsidR="00224907">
        <w:rPr>
          <w:lang w:val="ru-RU"/>
        </w:rPr>
        <w:t>е</w:t>
      </w:r>
      <w:r>
        <w:rPr>
          <w:lang w:val="ru-RU"/>
        </w:rPr>
        <w:t xml:space="preserve"> </w:t>
      </w:r>
      <w:r w:rsidR="0077465E" w:rsidRPr="00636788">
        <w:rPr>
          <w:lang w:val="ru-RU"/>
        </w:rPr>
        <w:t>(</w:t>
      </w:r>
      <w:r>
        <w:rPr>
          <w:lang w:val="ru-RU"/>
        </w:rPr>
        <w:t>документ</w:t>
      </w:r>
      <w:r w:rsidR="0077465E" w:rsidRPr="00636788">
        <w:rPr>
          <w:lang w:val="ru-RU"/>
        </w:rPr>
        <w:t xml:space="preserve"> </w:t>
      </w:r>
      <w:r w:rsidR="0077465E">
        <w:t>A</w:t>
      </w:r>
      <w:r w:rsidR="0077465E" w:rsidRPr="00636788">
        <w:rPr>
          <w:lang w:val="ru-RU"/>
        </w:rPr>
        <w:t>/5</w:t>
      </w:r>
      <w:r w:rsidR="00DF78E7">
        <w:rPr>
          <w:lang w:val="ru-RU"/>
        </w:rPr>
        <w:t>9</w:t>
      </w:r>
      <w:r w:rsidR="0077465E" w:rsidRPr="00636788">
        <w:rPr>
          <w:lang w:val="ru-RU"/>
        </w:rPr>
        <w:t>/1</w:t>
      </w:r>
      <w:r w:rsidR="00DF78E7">
        <w:rPr>
          <w:lang w:val="ru-RU"/>
        </w:rPr>
        <w:t>4</w:t>
      </w:r>
      <w:r w:rsidR="0077465E" w:rsidRPr="00636788">
        <w:rPr>
          <w:lang w:val="ru-RU"/>
        </w:rPr>
        <w:t>).</w:t>
      </w:r>
    </w:p>
    <w:p w:rsidR="0077465E" w:rsidRDefault="0077465E" w:rsidP="0077465E">
      <w:pPr>
        <w:spacing w:before="720"/>
        <w:ind w:left="5533" w:firstLine="567"/>
      </w:pPr>
      <w:r w:rsidRPr="0077465E">
        <w:t>[</w:t>
      </w:r>
      <w:r w:rsidR="00817A96">
        <w:rPr>
          <w:lang w:val="ru-RU"/>
        </w:rPr>
        <w:t>Конец документа</w:t>
      </w:r>
      <w:r w:rsidRPr="0077465E">
        <w:t>]</w:t>
      </w:r>
    </w:p>
    <w:sectPr w:rsidR="0077465E" w:rsidSect="00067D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 w:rsidP="003B38C1">
      <w:r>
        <w:separator/>
      </w:r>
    </w:p>
    <w:p w:rsidR="001E7EC2" w:rsidRPr="003B38C1" w:rsidRDefault="001E7E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C2" w:rsidRPr="003B38C1" w:rsidRDefault="001E7E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63" w:rsidRDefault="00067D63" w:rsidP="00067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63" w:rsidRDefault="00067D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63" w:rsidRDefault="00067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 w:rsidP="008B60B2">
      <w:r>
        <w:separator/>
      </w:r>
    </w:p>
    <w:p w:rsidR="001E7EC2" w:rsidRPr="00ED77FB" w:rsidRDefault="001E7E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C2" w:rsidRPr="00ED77FB" w:rsidRDefault="001E7E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63" w:rsidRDefault="00067D63" w:rsidP="00067D63">
    <w:pPr>
      <w:jc w:val="right"/>
    </w:pPr>
    <w:r>
      <w:t>WO/CF/40/1 P/A/54/1 P/EC/59/1 B/A/48/1 B/EC/65/1 H/A/39/1 N/A/39/1 LO/A/39/1 IPC/A/40/1 BP/A/36/1 VA/A/32/1 WCT/A/19/1 WPPT/A/19/1 PLT/A/18/1</w:t>
    </w:r>
  </w:p>
  <w:p w:rsidR="00067D63" w:rsidRDefault="00067D63" w:rsidP="00067D63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67D63" w:rsidRDefault="00067D63" w:rsidP="00067D63">
    <w:pPr>
      <w:jc w:val="right"/>
    </w:pPr>
  </w:p>
  <w:p w:rsidR="00067D63" w:rsidRDefault="00067D63" w:rsidP="00067D6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224907" w:rsidP="009A258F">
    <w:pPr>
      <w:jc w:val="right"/>
    </w:pPr>
    <w:bookmarkStart w:id="6" w:name="Code2"/>
    <w:bookmarkEnd w:id="6"/>
    <w:r>
      <w:t>WO/CF/40/1 P/A/54/1 P/EC/59/1 B/A/48/1 B/EC/65/1 H/A/39/1 N/A/39/1 LO/A/39/1 IPC/A/40/1 BP/A/36/1 VA/A/32/1 WCT/A/19/1 WPPT/A/19/1 PLT/A/18/1</w:t>
    </w:r>
  </w:p>
  <w:p w:rsidR="00EC4E49" w:rsidRDefault="00817A9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67D63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63" w:rsidRDefault="00067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C2"/>
    <w:rsid w:val="00002DFC"/>
    <w:rsid w:val="00043CAA"/>
    <w:rsid w:val="00067D63"/>
    <w:rsid w:val="00075432"/>
    <w:rsid w:val="000765C4"/>
    <w:rsid w:val="000968ED"/>
    <w:rsid w:val="000C117A"/>
    <w:rsid w:val="000E6FDE"/>
    <w:rsid w:val="000F5E56"/>
    <w:rsid w:val="00105FCA"/>
    <w:rsid w:val="001362EE"/>
    <w:rsid w:val="001509B9"/>
    <w:rsid w:val="00156693"/>
    <w:rsid w:val="001647D5"/>
    <w:rsid w:val="001832A6"/>
    <w:rsid w:val="001E7D29"/>
    <w:rsid w:val="001E7EC2"/>
    <w:rsid w:val="0021217E"/>
    <w:rsid w:val="00216C62"/>
    <w:rsid w:val="00224907"/>
    <w:rsid w:val="002634C4"/>
    <w:rsid w:val="00275A93"/>
    <w:rsid w:val="002928D3"/>
    <w:rsid w:val="002D63BD"/>
    <w:rsid w:val="002F1FE6"/>
    <w:rsid w:val="002F4E68"/>
    <w:rsid w:val="00312F7F"/>
    <w:rsid w:val="003178BA"/>
    <w:rsid w:val="00350AE2"/>
    <w:rsid w:val="00361450"/>
    <w:rsid w:val="003673CF"/>
    <w:rsid w:val="003845C1"/>
    <w:rsid w:val="003A27FB"/>
    <w:rsid w:val="003A6F89"/>
    <w:rsid w:val="003B38C1"/>
    <w:rsid w:val="003D2030"/>
    <w:rsid w:val="003D57B0"/>
    <w:rsid w:val="004211BD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B5927"/>
    <w:rsid w:val="005C6649"/>
    <w:rsid w:val="00605827"/>
    <w:rsid w:val="00636788"/>
    <w:rsid w:val="00642F99"/>
    <w:rsid w:val="00646050"/>
    <w:rsid w:val="006713CA"/>
    <w:rsid w:val="00676C5C"/>
    <w:rsid w:val="006E4F5F"/>
    <w:rsid w:val="0077465E"/>
    <w:rsid w:val="007A31BB"/>
    <w:rsid w:val="007D1613"/>
    <w:rsid w:val="007E4C0E"/>
    <w:rsid w:val="00817A96"/>
    <w:rsid w:val="00860537"/>
    <w:rsid w:val="00866F83"/>
    <w:rsid w:val="00877718"/>
    <w:rsid w:val="008A134B"/>
    <w:rsid w:val="008A790A"/>
    <w:rsid w:val="008B2CC1"/>
    <w:rsid w:val="008B60B2"/>
    <w:rsid w:val="0090731E"/>
    <w:rsid w:val="00916EE2"/>
    <w:rsid w:val="009415AE"/>
    <w:rsid w:val="00966A22"/>
    <w:rsid w:val="0096722F"/>
    <w:rsid w:val="00980843"/>
    <w:rsid w:val="009A258F"/>
    <w:rsid w:val="009C127D"/>
    <w:rsid w:val="009E2791"/>
    <w:rsid w:val="009E3F6F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6E37"/>
    <w:rsid w:val="00D71B4D"/>
    <w:rsid w:val="00D93D55"/>
    <w:rsid w:val="00DC0E7C"/>
    <w:rsid w:val="00DF023A"/>
    <w:rsid w:val="00DF383E"/>
    <w:rsid w:val="00DF78E7"/>
    <w:rsid w:val="00E15015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47D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183CC0B-2A0F-4ABC-9D18-653C191A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2A04-AF3E-4E02-95BC-69BFF1A1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2185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keywords>PUBLIC</cp:keywords>
  <cp:lastModifiedBy>HÄFLIGER Patience</cp:lastModifiedBy>
  <cp:revision>5</cp:revision>
  <cp:lastPrinted>2011-02-15T11:56:00Z</cp:lastPrinted>
  <dcterms:created xsi:type="dcterms:W3CDTF">2019-12-05T15:10:00Z</dcterms:created>
  <dcterms:modified xsi:type="dcterms:W3CDTF">2019-12-12T14:36:00Z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4b22bf13-ed79-46f4-9c26-231c6276e1bc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