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CB6F9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3D3" w:rsidP="00CB6F95">
            <w:r>
              <w:rPr>
                <w:noProof/>
                <w:lang w:eastAsia="en-US"/>
              </w:rPr>
              <w:drawing>
                <wp:inline distT="0" distB="0" distL="0" distR="0" wp14:anchorId="4B0F17B5" wp14:editId="1D0D61DC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623D3" w:rsidRDefault="0011280A" w:rsidP="00CB6F95">
            <w:pPr>
              <w:jc w:val="right"/>
              <w:rPr>
                <w:sz w:val="40"/>
                <w:szCs w:val="40"/>
              </w:rPr>
            </w:pPr>
            <w:r w:rsidRPr="007623D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E81B48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81B48" w:rsidRDefault="0011280A" w:rsidP="00CB6F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80A">
              <w:rPr>
                <w:rFonts w:ascii="Arial Black" w:hAnsi="Arial Black"/>
                <w:caps/>
                <w:sz w:val="15"/>
                <w:lang w:val="ru-RU"/>
              </w:rPr>
              <w:t>WO/PBC/26/11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1280A" w:rsidP="00CB6F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80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1280A" w:rsidP="00C447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280A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C447D4">
              <w:rPr>
                <w:rFonts w:ascii="Arial Black" w:hAnsi="Arial Black"/>
                <w:caps/>
                <w:sz w:val="15"/>
              </w:rPr>
              <w:t>28</w:t>
            </w:r>
            <w:r w:rsidRPr="0011280A">
              <w:rPr>
                <w:rFonts w:ascii="Arial Black" w:hAnsi="Arial Black"/>
                <w:caps/>
                <w:sz w:val="15"/>
                <w:lang w:val="ru-RU"/>
              </w:rPr>
              <w:t xml:space="preserve"> июля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99221A" w:rsidRDefault="0099221A" w:rsidP="00CB6F95"/>
    <w:p w:rsidR="0099221A" w:rsidRDefault="0099221A" w:rsidP="00CB6F95"/>
    <w:p w:rsidR="0099221A" w:rsidRDefault="0099221A" w:rsidP="00CB6F95"/>
    <w:p w:rsidR="0099221A" w:rsidRDefault="0099221A" w:rsidP="00CB6F95"/>
    <w:p w:rsidR="0099221A" w:rsidRDefault="0099221A" w:rsidP="00CB6F95"/>
    <w:p w:rsidR="0099221A" w:rsidRDefault="0011280A" w:rsidP="00CB6F95">
      <w:pPr>
        <w:rPr>
          <w:b/>
          <w:sz w:val="28"/>
          <w:szCs w:val="28"/>
          <w:lang w:val="ru-RU"/>
        </w:rPr>
      </w:pPr>
      <w:r w:rsidRPr="0011280A">
        <w:rPr>
          <w:b/>
          <w:sz w:val="28"/>
          <w:szCs w:val="28"/>
          <w:lang w:val="ru-RU"/>
        </w:rPr>
        <w:t>Комитет по программе и бюджету</w:t>
      </w:r>
    </w:p>
    <w:p w:rsidR="0099221A" w:rsidRDefault="0099221A" w:rsidP="00CB6F95">
      <w:pPr>
        <w:rPr>
          <w:lang w:val="ru-RU"/>
        </w:rPr>
      </w:pPr>
    </w:p>
    <w:p w:rsidR="0099221A" w:rsidRDefault="0099221A" w:rsidP="00CB6F95">
      <w:pPr>
        <w:rPr>
          <w:lang w:val="ru-RU"/>
        </w:rPr>
      </w:pPr>
    </w:p>
    <w:p w:rsidR="0099221A" w:rsidRDefault="0011280A" w:rsidP="00CB6F95">
      <w:pPr>
        <w:rPr>
          <w:b/>
          <w:sz w:val="24"/>
          <w:szCs w:val="24"/>
          <w:lang w:val="ru-RU"/>
        </w:rPr>
      </w:pPr>
      <w:r w:rsidRPr="0011280A">
        <w:rPr>
          <w:b/>
          <w:sz w:val="24"/>
          <w:szCs w:val="24"/>
          <w:lang w:val="ru-RU"/>
        </w:rPr>
        <w:t>Двадцать шестая сессия</w:t>
      </w:r>
    </w:p>
    <w:p w:rsidR="0099221A" w:rsidRPr="00B74DBB" w:rsidRDefault="0011280A" w:rsidP="00CB6F95">
      <w:pPr>
        <w:rPr>
          <w:b/>
          <w:sz w:val="24"/>
          <w:szCs w:val="24"/>
          <w:lang w:val="ru-RU"/>
        </w:rPr>
      </w:pPr>
      <w:r w:rsidRPr="0011280A">
        <w:rPr>
          <w:b/>
          <w:sz w:val="24"/>
          <w:szCs w:val="24"/>
          <w:lang w:val="ru-RU"/>
        </w:rPr>
        <w:t>Женева, 10–14 июля 2017 г.</w:t>
      </w:r>
    </w:p>
    <w:p w:rsidR="0099221A" w:rsidRPr="00B74DBB" w:rsidRDefault="0099221A" w:rsidP="00CB6F95">
      <w:pPr>
        <w:rPr>
          <w:lang w:val="ru-RU"/>
        </w:rPr>
      </w:pPr>
    </w:p>
    <w:p w:rsidR="0099221A" w:rsidRPr="00B74DBB" w:rsidRDefault="002303A8" w:rsidP="00CB6F95">
      <w:pPr>
        <w:tabs>
          <w:tab w:val="left" w:pos="5040"/>
        </w:tabs>
        <w:rPr>
          <w:b/>
          <w:lang w:val="ru-RU"/>
        </w:rPr>
      </w:pPr>
      <w:r w:rsidRPr="00B74DBB">
        <w:rPr>
          <w:lang w:val="ru-RU"/>
        </w:rPr>
        <w:tab/>
      </w:r>
    </w:p>
    <w:p w:rsidR="0099221A" w:rsidRPr="00B74DBB" w:rsidRDefault="0099221A" w:rsidP="00CB6F95">
      <w:pPr>
        <w:rPr>
          <w:lang w:val="ru-RU"/>
        </w:rPr>
      </w:pPr>
    </w:p>
    <w:p w:rsidR="0099221A" w:rsidRDefault="007623D3" w:rsidP="00CB6F95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перечень решений, принятых комитетом по программе и бюджету</w:t>
      </w:r>
    </w:p>
    <w:p w:rsidR="0099221A" w:rsidRDefault="0099221A" w:rsidP="00CB6F95">
      <w:pPr>
        <w:rPr>
          <w:lang w:val="ru-RU"/>
        </w:rPr>
      </w:pPr>
    </w:p>
    <w:p w:rsidR="0099221A" w:rsidRDefault="0011280A" w:rsidP="00CB6F95">
      <w:pPr>
        <w:rPr>
          <w:i/>
        </w:rPr>
      </w:pPr>
      <w:bookmarkStart w:id="1" w:name="Prepared"/>
      <w:bookmarkEnd w:id="1"/>
      <w:r w:rsidRPr="0011280A">
        <w:rPr>
          <w:i/>
          <w:lang w:val="ru-RU"/>
        </w:rPr>
        <w:t>Документ подготовлен Секретариатом</w:t>
      </w:r>
    </w:p>
    <w:p w:rsidR="0099221A" w:rsidRDefault="0099221A" w:rsidP="00CB6F95">
      <w:pPr>
        <w:rPr>
          <w:szCs w:val="22"/>
        </w:rPr>
      </w:pPr>
    </w:p>
    <w:p w:rsidR="0099221A" w:rsidRDefault="0099221A" w:rsidP="00CB6F95">
      <w:pPr>
        <w:rPr>
          <w:szCs w:val="22"/>
        </w:rPr>
      </w:pPr>
    </w:p>
    <w:p w:rsidR="0099221A" w:rsidRDefault="0099221A" w:rsidP="00CB6F95">
      <w:pPr>
        <w:rPr>
          <w:szCs w:val="22"/>
        </w:rPr>
      </w:pPr>
    </w:p>
    <w:p w:rsidR="0099221A" w:rsidRDefault="0099221A" w:rsidP="00CB6F95">
      <w:pPr>
        <w:spacing w:before="120" w:after="120"/>
        <w:rPr>
          <w:szCs w:val="22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60"/>
        <w:contextualSpacing w:val="0"/>
        <w:rPr>
          <w:szCs w:val="22"/>
        </w:rPr>
      </w:pPr>
      <w:r w:rsidRPr="00CB6F95">
        <w:rPr>
          <w:szCs w:val="22"/>
          <w:lang w:val="ru-RU"/>
        </w:rPr>
        <w:t>Открытие сессии</w:t>
      </w:r>
    </w:p>
    <w:p w:rsidR="0099221A" w:rsidRDefault="0099221A" w:rsidP="00CB6F95">
      <w:pPr>
        <w:spacing w:before="120" w:after="120"/>
        <w:rPr>
          <w:szCs w:val="22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60"/>
        <w:contextualSpacing w:val="0"/>
        <w:rPr>
          <w:szCs w:val="22"/>
        </w:rPr>
      </w:pPr>
      <w:r w:rsidRPr="00CB6F95">
        <w:rPr>
          <w:szCs w:val="22"/>
          <w:lang w:val="ru-RU"/>
        </w:rPr>
        <w:t>Принятие повестки дня</w:t>
      </w:r>
    </w:p>
    <w:p w:rsidR="0099221A" w:rsidRDefault="0011280A" w:rsidP="00CB6F95">
      <w:pPr>
        <w:spacing w:before="120" w:after="120"/>
        <w:rPr>
          <w:szCs w:val="22"/>
        </w:rPr>
      </w:pPr>
      <w:r w:rsidRPr="00CB6F95">
        <w:rPr>
          <w:szCs w:val="22"/>
          <w:lang w:val="ru-RU"/>
        </w:rPr>
        <w:t>документ WO/PBC/26/1</w:t>
      </w:r>
    </w:p>
    <w:p w:rsidR="0099221A" w:rsidRDefault="0099221A" w:rsidP="00C447D4">
      <w:pPr>
        <w:rPr>
          <w:szCs w:val="22"/>
        </w:rPr>
      </w:pPr>
    </w:p>
    <w:p w:rsidR="0099221A" w:rsidRDefault="0011280A" w:rsidP="009973FB">
      <w:pPr>
        <w:spacing w:after="120"/>
        <w:rPr>
          <w:szCs w:val="22"/>
          <w:lang w:val="ru-RU"/>
        </w:rPr>
      </w:pPr>
      <w:r w:rsidRPr="00CB6F95">
        <w:rPr>
          <w:i/>
          <w:szCs w:val="22"/>
          <w:lang w:val="ru-RU"/>
        </w:rPr>
        <w:t>Комитет по программе и бюджету (КПБ) принял повестку дня (документ WO/PBC/26/1).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60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ОТЧЕТ О РЕАЛИЗАЦИИ ПРОГРАММЫ ЗА 2016 Г.</w:t>
      </w:r>
    </w:p>
    <w:p w:rsidR="0099221A" w:rsidRDefault="0011280A" w:rsidP="00CB6F95">
      <w:pPr>
        <w:pStyle w:val="ListParagraph"/>
        <w:spacing w:before="120" w:after="120"/>
        <w:ind w:left="0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документ WO/PBC/26/2</w:t>
      </w:r>
    </w:p>
    <w:p w:rsidR="0099221A" w:rsidRDefault="0099221A" w:rsidP="00C447D4">
      <w:pPr>
        <w:pStyle w:val="ListParagraph"/>
        <w:ind w:left="0"/>
        <w:contextualSpacing w:val="0"/>
        <w:rPr>
          <w:szCs w:val="22"/>
          <w:lang w:val="ru-RU"/>
        </w:rPr>
      </w:pPr>
    </w:p>
    <w:p w:rsidR="0099221A" w:rsidRDefault="0011280A" w:rsidP="009973FB">
      <w:pPr>
        <w:spacing w:after="120"/>
        <w:rPr>
          <w:i/>
          <w:szCs w:val="22"/>
          <w:lang w:val="ru-RU"/>
        </w:rPr>
      </w:pPr>
      <w:r w:rsidRPr="00CB6F95">
        <w:rPr>
          <w:i/>
          <w:szCs w:val="22"/>
          <w:lang w:val="ru-RU"/>
        </w:rPr>
        <w:t>Комитет по программе и бюджету (КПБ), рассмотрев Отчет о реализации Программы (ОРП) за 2016 г. (документ WO/PBC/26/2) и подтвердив, что этот документ по сути является самооценкой Секретариата, рекомендовал Ассамблеям ВОИС признать вклад программ за 2016 г. в работу по достижению ожидаемых результатов.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11280A" w:rsidP="00CB6F95">
      <w:pPr>
        <w:pStyle w:val="ListParagraph"/>
        <w:keepNext/>
        <w:numPr>
          <w:ilvl w:val="0"/>
          <w:numId w:val="8"/>
        </w:numPr>
        <w:tabs>
          <w:tab w:val="left" w:pos="3119"/>
        </w:tabs>
        <w:spacing w:before="120" w:after="120"/>
        <w:ind w:left="3125" w:hanging="3125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lastRenderedPageBreak/>
        <w:t>ФИНАНСОВОЕ ПОЛОЖЕНИЕ ПО СОСТОЯНИЮ НА КОНЕЦ 2016 Г.: ПРЕДВАРИТЕЛЬНЫЕ РЕЗУЛЬТАТЫ</w:t>
      </w:r>
    </w:p>
    <w:p w:rsidR="0099221A" w:rsidRDefault="0011280A" w:rsidP="00CB6F95">
      <w:pPr>
        <w:keepNext/>
        <w:tabs>
          <w:tab w:val="left" w:pos="3119"/>
        </w:tabs>
        <w:spacing w:before="120" w:after="120"/>
        <w:ind w:left="3125" w:hanging="3125"/>
        <w:rPr>
          <w:szCs w:val="22"/>
        </w:rPr>
      </w:pPr>
      <w:r w:rsidRPr="00CB6F95">
        <w:rPr>
          <w:szCs w:val="22"/>
          <w:lang w:val="ru-RU"/>
        </w:rPr>
        <w:t>документ WO/PBC/26/INF.1</w:t>
      </w:r>
    </w:p>
    <w:p w:rsidR="0099221A" w:rsidRDefault="0099221A" w:rsidP="00CB6F95">
      <w:pPr>
        <w:spacing w:before="120" w:after="120"/>
        <w:rPr>
          <w:szCs w:val="22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119" w:hanging="3119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ПРОЕКТ ПРЕДЛАГАЕМЫХ ПРОГРАММЫ И БЮДЖЕТА НА ДВУХЛЕТНИЙ ПЕРИОД 2018-201</w:t>
      </w:r>
      <w:r w:rsidR="006671F3" w:rsidRPr="00CB6F95">
        <w:rPr>
          <w:szCs w:val="22"/>
          <w:lang w:val="ru-RU"/>
        </w:rPr>
        <w:t>9</w:t>
      </w:r>
      <w:r w:rsidRPr="00CB6F95">
        <w:rPr>
          <w:szCs w:val="22"/>
          <w:lang w:val="ru-RU"/>
        </w:rPr>
        <w:t xml:space="preserve"> ГГ.</w:t>
      </w:r>
    </w:p>
    <w:p w:rsidR="0099221A" w:rsidRDefault="007623D3" w:rsidP="00CB6F95">
      <w:pPr>
        <w:spacing w:before="120" w:after="120"/>
        <w:rPr>
          <w:szCs w:val="22"/>
          <w:lang w:val="ru-RU"/>
        </w:rPr>
      </w:pPr>
      <w:r w:rsidRPr="00CB6F95">
        <w:rPr>
          <w:szCs w:val="22"/>
          <w:lang w:val="ru-RU"/>
        </w:rPr>
        <w:t>документы</w:t>
      </w:r>
      <w:r w:rsidR="00AA503E" w:rsidRPr="00CB6F95">
        <w:rPr>
          <w:szCs w:val="22"/>
          <w:lang w:val="ru-RU"/>
        </w:rPr>
        <w:t xml:space="preserve"> </w:t>
      </w:r>
      <w:r w:rsidR="0011280A" w:rsidRPr="00CB6F95">
        <w:rPr>
          <w:szCs w:val="22"/>
          <w:lang w:val="ru-RU"/>
        </w:rPr>
        <w:t>WO/PBC/26/3 и WO/PBC/26/9</w:t>
      </w:r>
    </w:p>
    <w:p w:rsidR="0099221A" w:rsidRDefault="0099221A" w:rsidP="00C447D4">
      <w:pPr>
        <w:rPr>
          <w:szCs w:val="22"/>
          <w:lang w:val="ru-RU"/>
        </w:rPr>
      </w:pPr>
    </w:p>
    <w:p w:rsidR="0099221A" w:rsidRDefault="0099221A" w:rsidP="00C447D4">
      <w:pPr>
        <w:numPr>
          <w:ilvl w:val="0"/>
          <w:numId w:val="16"/>
        </w:numPr>
        <w:ind w:left="0" w:firstLine="0"/>
        <w:contextualSpacing/>
        <w:rPr>
          <w:i/>
          <w:lang w:val="ru-RU"/>
        </w:rPr>
      </w:pPr>
      <w:r w:rsidRPr="0099221A">
        <w:rPr>
          <w:i/>
          <w:lang w:val="ru-RU"/>
        </w:rPr>
        <w:t xml:space="preserve">Комитет по программе и бюджету, завершив первое комплексное рассмотрение в разбивке по стратегическим целям проекта предлагаемых Программы и бюджета на двухлетний период 2018-2019 гг. </w:t>
      </w:r>
      <w:r w:rsidR="00A813DE" w:rsidRPr="00A813DE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A813DE" w:rsidRPr="00A813DE">
        <w:rPr>
          <w:i/>
          <w:lang w:val="ru-RU"/>
        </w:rPr>
        <w:t xml:space="preserve"> </w:t>
      </w:r>
      <w:r w:rsidR="00A813DE" w:rsidRPr="00A813DE">
        <w:rPr>
          <w:i/>
        </w:rPr>
        <w:t>WO</w:t>
      </w:r>
      <w:r w:rsidR="00A813DE" w:rsidRPr="00A813DE">
        <w:rPr>
          <w:i/>
          <w:lang w:val="ru-RU"/>
        </w:rPr>
        <w:t>/</w:t>
      </w:r>
      <w:r w:rsidR="00A813DE" w:rsidRPr="00A813DE">
        <w:rPr>
          <w:i/>
        </w:rPr>
        <w:t>PBC</w:t>
      </w:r>
      <w:r w:rsidR="00A813DE" w:rsidRPr="00A813DE">
        <w:rPr>
          <w:i/>
          <w:lang w:val="ru-RU"/>
        </w:rPr>
        <w:t>/26/3):</w:t>
      </w:r>
    </w:p>
    <w:p w:rsidR="0099221A" w:rsidRDefault="0099221A" w:rsidP="00A813DE">
      <w:pPr>
        <w:rPr>
          <w:i/>
          <w:lang w:val="ru-RU"/>
        </w:rPr>
      </w:pPr>
    </w:p>
    <w:p w:rsidR="0099221A" w:rsidRPr="0099221A" w:rsidRDefault="0099221A" w:rsidP="00C447D4">
      <w:pPr>
        <w:numPr>
          <w:ilvl w:val="0"/>
          <w:numId w:val="20"/>
        </w:numPr>
        <w:tabs>
          <w:tab w:val="left" w:pos="1134"/>
        </w:tabs>
        <w:ind w:left="567" w:firstLine="0"/>
        <w:contextualSpacing/>
        <w:rPr>
          <w:i/>
          <w:lang w:val="ru-RU"/>
        </w:rPr>
      </w:pPr>
      <w:r w:rsidRPr="0099221A">
        <w:rPr>
          <w:i/>
          <w:lang w:val="ru-RU"/>
        </w:rPr>
        <w:t>согласился с предложенными государствами-членами изменениями к описаниям программ, в том числе к схемам результатов в программах 3, 4, 5, 8, 13 и 30;</w:t>
      </w:r>
    </w:p>
    <w:p w:rsidR="0099221A" w:rsidRPr="0099221A" w:rsidRDefault="0099221A" w:rsidP="00A813DE">
      <w:pPr>
        <w:ind w:left="720"/>
        <w:rPr>
          <w:i/>
          <w:lang w:val="ru-RU"/>
        </w:rPr>
      </w:pPr>
    </w:p>
    <w:p w:rsidR="0099221A" w:rsidRPr="00B74DBB" w:rsidRDefault="0099221A" w:rsidP="00C447D4">
      <w:pPr>
        <w:numPr>
          <w:ilvl w:val="0"/>
          <w:numId w:val="20"/>
        </w:numPr>
        <w:tabs>
          <w:tab w:val="left" w:pos="1134"/>
        </w:tabs>
        <w:ind w:left="567" w:firstLine="0"/>
        <w:contextualSpacing/>
        <w:rPr>
          <w:i/>
          <w:lang w:val="ru-RU"/>
        </w:rPr>
      </w:pPr>
      <w:r w:rsidRPr="00B74DBB">
        <w:rPr>
          <w:i/>
          <w:lang w:val="ru-RU"/>
        </w:rPr>
        <w:t xml:space="preserve">поручил Секретариату </w:t>
      </w:r>
      <w:r w:rsidR="00B74DBB" w:rsidRPr="00B74DBB">
        <w:rPr>
          <w:i/>
          <w:lang w:val="ru-RU"/>
        </w:rPr>
        <w:t>выпустить к следующей сессии КПБ пересмотренный вариант проекта предлагаемых Программы и бюджета на двухлетний период 2018-2019 гг., основанный на (</w:t>
      </w:r>
      <w:proofErr w:type="spellStart"/>
      <w:r w:rsidR="00B74DBB" w:rsidRPr="00B74DBB">
        <w:rPr>
          <w:i/>
        </w:rPr>
        <w:t>i</w:t>
      </w:r>
      <w:proofErr w:type="spellEnd"/>
      <w:r w:rsidR="00B74DBB" w:rsidRPr="00B74DBB">
        <w:rPr>
          <w:i/>
          <w:lang w:val="ru-RU"/>
        </w:rPr>
        <w:t>) данных о расходах на персонал в свете решения КМГС и результатов консультаций в Вене между базирующимися в Женеве организациями и КМГС.  В этой связи КПБ принял к сведению разъяснения юрисконсульта ВОИС</w:t>
      </w:r>
      <w:r w:rsidR="00A813DE" w:rsidRPr="00A813DE">
        <w:rPr>
          <w:i/>
          <w:lang w:val="ru-RU"/>
        </w:rPr>
        <w:t>;</w:t>
      </w:r>
    </w:p>
    <w:p w:rsidR="0099221A" w:rsidRPr="00B74DBB" w:rsidRDefault="0099221A" w:rsidP="00A813DE">
      <w:pPr>
        <w:ind w:left="720"/>
        <w:contextualSpacing/>
        <w:rPr>
          <w:i/>
          <w:lang w:val="ru-RU"/>
        </w:rPr>
      </w:pPr>
    </w:p>
    <w:p w:rsidR="0099221A" w:rsidRPr="007075CD" w:rsidRDefault="007075CD" w:rsidP="00C447D4">
      <w:pPr>
        <w:numPr>
          <w:ilvl w:val="0"/>
          <w:numId w:val="20"/>
        </w:numPr>
        <w:tabs>
          <w:tab w:val="left" w:pos="1134"/>
        </w:tabs>
        <w:ind w:left="567" w:firstLine="0"/>
        <w:contextualSpacing/>
        <w:rPr>
          <w:i/>
          <w:lang w:val="ru-RU"/>
        </w:rPr>
      </w:pPr>
      <w:r w:rsidRPr="007075CD">
        <w:rPr>
          <w:i/>
          <w:iCs/>
          <w:lang w:val="ru-RU"/>
        </w:rPr>
        <w:t>принял к сведению, в частности, нерешенные воп</w:t>
      </w:r>
      <w:r>
        <w:rPr>
          <w:i/>
          <w:iCs/>
          <w:lang w:val="ru-RU"/>
        </w:rPr>
        <w:t xml:space="preserve">росы, связанные со </w:t>
      </w:r>
      <w:r w:rsidRPr="007075CD">
        <w:rPr>
          <w:i/>
          <w:iCs/>
          <w:lang w:val="ru-RU"/>
        </w:rPr>
        <w:t>следующи</w:t>
      </w:r>
      <w:r>
        <w:rPr>
          <w:i/>
          <w:iCs/>
          <w:lang w:val="ru-RU"/>
        </w:rPr>
        <w:t xml:space="preserve">ми </w:t>
      </w:r>
      <w:r w:rsidRPr="007075CD">
        <w:rPr>
          <w:i/>
          <w:iCs/>
          <w:lang w:val="ru-RU"/>
        </w:rPr>
        <w:t>программа</w:t>
      </w:r>
      <w:r>
        <w:rPr>
          <w:i/>
          <w:iCs/>
          <w:lang w:val="ru-RU"/>
        </w:rPr>
        <w:t xml:space="preserve">ми, для </w:t>
      </w:r>
      <w:r w:rsidRPr="007075CD">
        <w:rPr>
          <w:i/>
          <w:iCs/>
          <w:lang w:val="ru-RU"/>
        </w:rPr>
        <w:t>их дальнейшего рассмотрения на предстоящей сессии Комитета по программе и бюджету</w:t>
      </w:r>
      <w:r w:rsidR="00A813DE" w:rsidRPr="00A813DE">
        <w:rPr>
          <w:i/>
          <w:lang w:val="ru-RU"/>
        </w:rPr>
        <w:t>:</w:t>
      </w:r>
    </w:p>
    <w:p w:rsidR="0099221A" w:rsidRPr="007075CD" w:rsidRDefault="0099221A" w:rsidP="00A813DE">
      <w:pPr>
        <w:ind w:left="1080"/>
        <w:rPr>
          <w:i/>
          <w:lang w:val="ru-RU"/>
        </w:rPr>
      </w:pPr>
    </w:p>
    <w:p w:rsidR="0099221A" w:rsidRPr="007075CD" w:rsidRDefault="007075CD" w:rsidP="00C447D4">
      <w:pPr>
        <w:numPr>
          <w:ilvl w:val="1"/>
          <w:numId w:val="11"/>
        </w:numPr>
        <w:tabs>
          <w:tab w:val="left" w:pos="1701"/>
        </w:tabs>
        <w:ind w:left="1134" w:firstLine="0"/>
        <w:rPr>
          <w:i/>
          <w:lang w:val="ru-RU"/>
        </w:rPr>
      </w:pPr>
      <w:r w:rsidRPr="007075CD">
        <w:rPr>
          <w:i/>
          <w:iCs/>
          <w:lang w:val="ru-RU"/>
        </w:rPr>
        <w:t xml:space="preserve">ключевые показатели результативности в программе </w:t>
      </w:r>
      <w:r w:rsidR="00A813DE" w:rsidRPr="00A813DE">
        <w:rPr>
          <w:i/>
          <w:lang w:val="ru-RU"/>
        </w:rPr>
        <w:t xml:space="preserve">15; </w:t>
      </w:r>
      <w:r w:rsidR="00935AC1" w:rsidRPr="002E235C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:rsidR="0099221A" w:rsidRPr="007075CD" w:rsidRDefault="0099221A" w:rsidP="00A813DE">
      <w:pPr>
        <w:tabs>
          <w:tab w:val="left" w:pos="1620"/>
        </w:tabs>
        <w:ind w:left="1170"/>
        <w:rPr>
          <w:i/>
          <w:lang w:val="ru-RU"/>
        </w:rPr>
      </w:pPr>
    </w:p>
    <w:p w:rsidR="0099221A" w:rsidRPr="007075CD" w:rsidRDefault="007075CD" w:rsidP="00C447D4">
      <w:pPr>
        <w:numPr>
          <w:ilvl w:val="1"/>
          <w:numId w:val="11"/>
        </w:numPr>
        <w:tabs>
          <w:tab w:val="left" w:pos="1701"/>
        </w:tabs>
        <w:ind w:left="1134" w:firstLine="0"/>
        <w:rPr>
          <w:i/>
          <w:lang w:val="ru-RU"/>
        </w:rPr>
      </w:pPr>
      <w:r w:rsidRPr="007075CD">
        <w:rPr>
          <w:i/>
          <w:iCs/>
          <w:lang w:val="ru-RU"/>
        </w:rPr>
        <w:t xml:space="preserve">описание и показатели результативности в программах </w:t>
      </w:r>
      <w:r w:rsidR="00A813DE" w:rsidRPr="00A813DE">
        <w:rPr>
          <w:i/>
          <w:lang w:val="ru-RU"/>
        </w:rPr>
        <w:t xml:space="preserve">9, 10, 20 </w:t>
      </w:r>
      <w:r>
        <w:rPr>
          <w:i/>
          <w:lang w:val="ru-RU"/>
        </w:rPr>
        <w:t>и</w:t>
      </w:r>
      <w:r w:rsidR="00A813DE" w:rsidRPr="00A813DE">
        <w:rPr>
          <w:i/>
          <w:lang w:val="ru-RU"/>
        </w:rPr>
        <w:t xml:space="preserve"> 32</w:t>
      </w:r>
      <w:r>
        <w:rPr>
          <w:i/>
          <w:lang w:val="ru-RU"/>
        </w:rPr>
        <w:t>;</w:t>
      </w:r>
    </w:p>
    <w:p w:rsidR="0099221A" w:rsidRPr="007075CD" w:rsidRDefault="0099221A" w:rsidP="00A813DE">
      <w:pPr>
        <w:ind w:left="720"/>
        <w:contextualSpacing/>
        <w:rPr>
          <w:i/>
          <w:lang w:val="ru-RU"/>
        </w:rPr>
      </w:pPr>
    </w:p>
    <w:p w:rsidR="0099221A" w:rsidRPr="007075CD" w:rsidRDefault="007075CD" w:rsidP="00C447D4">
      <w:pPr>
        <w:numPr>
          <w:ilvl w:val="0"/>
          <w:numId w:val="20"/>
        </w:numPr>
        <w:tabs>
          <w:tab w:val="left" w:pos="1134"/>
        </w:tabs>
        <w:ind w:left="567" w:firstLine="0"/>
        <w:contextualSpacing/>
        <w:rPr>
          <w:i/>
          <w:lang w:val="ru-RU"/>
        </w:rPr>
      </w:pPr>
      <w:r w:rsidRPr="00C447D4">
        <w:rPr>
          <w:i/>
          <w:lang w:val="ru-RU"/>
        </w:rPr>
        <w:t>принял</w:t>
      </w:r>
      <w:r w:rsidRPr="007075CD">
        <w:rPr>
          <w:i/>
          <w:iCs/>
          <w:lang w:val="ru-RU"/>
        </w:rPr>
        <w:t xml:space="preserve"> к сведению,</w:t>
      </w:r>
      <w:r w:rsidRPr="007075CD">
        <w:rPr>
          <w:i/>
          <w:lang w:val="ru-RU"/>
        </w:rPr>
        <w:t xml:space="preserve"> </w:t>
      </w:r>
      <w:r w:rsidRPr="007075CD">
        <w:rPr>
          <w:i/>
          <w:iCs/>
          <w:lang w:val="ru-RU"/>
        </w:rPr>
        <w:t>что перечисленные ниже вопросы, поднятые  при обсуждении, были переданы на рассмотрение 27-й сессии КПБ</w:t>
      </w:r>
      <w:r w:rsidR="00A813DE" w:rsidRPr="00A813DE">
        <w:rPr>
          <w:i/>
          <w:lang w:val="ru-RU"/>
        </w:rPr>
        <w:t>:</w:t>
      </w:r>
    </w:p>
    <w:p w:rsidR="0099221A" w:rsidRPr="007075CD" w:rsidRDefault="0099221A" w:rsidP="00A813DE">
      <w:pPr>
        <w:ind w:left="1080"/>
        <w:rPr>
          <w:rFonts w:eastAsiaTheme="minorHAnsi"/>
          <w:i/>
          <w:szCs w:val="21"/>
          <w:lang w:val="ru-RU" w:eastAsia="en-US"/>
        </w:rPr>
      </w:pPr>
    </w:p>
    <w:p w:rsidR="0099221A" w:rsidRPr="007075CD" w:rsidRDefault="007075CD" w:rsidP="00C447D4">
      <w:pPr>
        <w:numPr>
          <w:ilvl w:val="0"/>
          <w:numId w:val="21"/>
        </w:numPr>
        <w:tabs>
          <w:tab w:val="left" w:pos="1701"/>
        </w:tabs>
        <w:ind w:left="1134" w:firstLine="0"/>
        <w:rPr>
          <w:i/>
          <w:lang w:val="ru-RU"/>
        </w:rPr>
      </w:pPr>
      <w:r w:rsidRPr="007075CD">
        <w:rPr>
          <w:i/>
          <w:iCs/>
          <w:lang w:val="ru-RU"/>
        </w:rPr>
        <w:t>уменьшение на 10 процентов величины единицы взносов</w:t>
      </w:r>
      <w:r w:rsidR="00A813DE" w:rsidRPr="00A813DE">
        <w:rPr>
          <w:i/>
          <w:lang w:val="ru-RU"/>
        </w:rPr>
        <w:t>;</w:t>
      </w:r>
    </w:p>
    <w:p w:rsidR="0099221A" w:rsidRPr="007075CD" w:rsidRDefault="0099221A" w:rsidP="00A813DE">
      <w:pPr>
        <w:tabs>
          <w:tab w:val="left" w:pos="1620"/>
        </w:tabs>
        <w:ind w:left="1440"/>
        <w:rPr>
          <w:i/>
          <w:lang w:val="ru-RU"/>
        </w:rPr>
      </w:pPr>
    </w:p>
    <w:p w:rsidR="0099221A" w:rsidRPr="007075CD" w:rsidRDefault="007075CD" w:rsidP="00C447D4">
      <w:pPr>
        <w:numPr>
          <w:ilvl w:val="0"/>
          <w:numId w:val="21"/>
        </w:numPr>
        <w:tabs>
          <w:tab w:val="left" w:pos="1701"/>
        </w:tabs>
        <w:ind w:left="1134" w:firstLine="0"/>
        <w:rPr>
          <w:i/>
          <w:lang w:val="ru-RU"/>
        </w:rPr>
      </w:pPr>
      <w:r w:rsidRPr="007075CD">
        <w:rPr>
          <w:i/>
          <w:iCs/>
          <w:lang w:val="ru-RU"/>
        </w:rPr>
        <w:t xml:space="preserve">методика распределения по союзам, использовавшаяся при подготовке приложения </w:t>
      </w:r>
      <w:r w:rsidRPr="007075CD">
        <w:rPr>
          <w:i/>
          <w:iCs/>
        </w:rPr>
        <w:t>III</w:t>
      </w:r>
      <w:r w:rsidRPr="007075CD">
        <w:rPr>
          <w:i/>
          <w:iCs/>
          <w:lang w:val="ru-RU"/>
        </w:rPr>
        <w:t xml:space="preserve">: Методология распределения доходов и расходов в разбивке по союзам на 2018-19 гг.; </w:t>
      </w:r>
      <w:r>
        <w:rPr>
          <w:i/>
          <w:iCs/>
          <w:lang w:val="ru-RU"/>
        </w:rPr>
        <w:t xml:space="preserve"> </w:t>
      </w:r>
      <w:r w:rsidRPr="007075CD"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</w:p>
    <w:p w:rsidR="0099221A" w:rsidRPr="007075CD" w:rsidRDefault="0099221A" w:rsidP="00A813DE">
      <w:pPr>
        <w:tabs>
          <w:tab w:val="left" w:pos="1620"/>
        </w:tabs>
        <w:ind w:left="1440"/>
        <w:rPr>
          <w:i/>
          <w:lang w:val="ru-RU"/>
        </w:rPr>
      </w:pPr>
    </w:p>
    <w:p w:rsidR="0099221A" w:rsidRPr="007075CD" w:rsidRDefault="007075CD" w:rsidP="00C447D4">
      <w:pPr>
        <w:numPr>
          <w:ilvl w:val="0"/>
          <w:numId w:val="21"/>
        </w:numPr>
        <w:tabs>
          <w:tab w:val="left" w:pos="1701"/>
        </w:tabs>
        <w:ind w:left="1134" w:firstLine="0"/>
        <w:rPr>
          <w:i/>
          <w:lang w:val="ru-RU"/>
        </w:rPr>
      </w:pPr>
      <w:r w:rsidRPr="007075CD">
        <w:rPr>
          <w:i/>
          <w:iCs/>
          <w:lang w:val="ru-RU"/>
        </w:rPr>
        <w:t xml:space="preserve">условия </w:t>
      </w:r>
      <w:r>
        <w:rPr>
          <w:i/>
          <w:iCs/>
          <w:lang w:val="ru-RU"/>
        </w:rPr>
        <w:t xml:space="preserve">выделения </w:t>
      </w:r>
      <w:r w:rsidRPr="007075CD">
        <w:rPr>
          <w:i/>
          <w:iCs/>
          <w:lang w:val="ru-RU"/>
        </w:rPr>
        <w:t xml:space="preserve">финансирования </w:t>
      </w:r>
      <w:r>
        <w:rPr>
          <w:i/>
          <w:iCs/>
          <w:lang w:val="ru-RU"/>
        </w:rPr>
        <w:t xml:space="preserve">для проведения </w:t>
      </w:r>
      <w:r w:rsidRPr="007075CD">
        <w:rPr>
          <w:i/>
          <w:iCs/>
          <w:lang w:val="ru-RU"/>
        </w:rPr>
        <w:t>дипломатических конференци</w:t>
      </w:r>
      <w:r>
        <w:rPr>
          <w:i/>
          <w:iCs/>
          <w:lang w:val="ru-RU"/>
        </w:rPr>
        <w:t xml:space="preserve">и в двухлетнем периоде </w:t>
      </w:r>
      <w:r w:rsidRPr="007075CD">
        <w:rPr>
          <w:i/>
          <w:iCs/>
          <w:lang w:val="ru-RU"/>
        </w:rPr>
        <w:t>2018-2019 гг</w:t>
      </w:r>
      <w:r w:rsidR="00A813DE" w:rsidRPr="00A813DE">
        <w:rPr>
          <w:i/>
          <w:lang w:val="ru-RU"/>
        </w:rPr>
        <w:t xml:space="preserve">. </w:t>
      </w:r>
    </w:p>
    <w:p w:rsidR="0099221A" w:rsidRPr="007075CD" w:rsidRDefault="0099221A" w:rsidP="00A813DE">
      <w:pPr>
        <w:pStyle w:val="ListParagraph"/>
        <w:ind w:left="567"/>
        <w:rPr>
          <w:i/>
          <w:iCs/>
          <w:lang w:val="ru-RU"/>
        </w:rPr>
      </w:pPr>
    </w:p>
    <w:p w:rsidR="0099221A" w:rsidRDefault="00E35BAF" w:rsidP="00C447D4">
      <w:pPr>
        <w:numPr>
          <w:ilvl w:val="0"/>
          <w:numId w:val="16"/>
        </w:numPr>
        <w:ind w:left="0" w:firstLine="0"/>
        <w:contextualSpacing/>
        <w:rPr>
          <w:i/>
          <w:iCs/>
          <w:lang w:val="ru-RU"/>
        </w:rPr>
      </w:pPr>
      <w:r>
        <w:rPr>
          <w:i/>
          <w:iCs/>
          <w:szCs w:val="22"/>
          <w:lang w:val="ru-RU"/>
        </w:rPr>
        <w:t xml:space="preserve">Комитет по программе и бюджету, рассмотрев </w:t>
      </w:r>
      <w:r w:rsidRPr="00E35BAF">
        <w:rPr>
          <w:i/>
          <w:lang w:val="ru-RU"/>
        </w:rPr>
        <w:t xml:space="preserve">Генеральный план капитальных расходов </w:t>
      </w:r>
      <w:r>
        <w:rPr>
          <w:i/>
          <w:lang w:val="ru-RU"/>
        </w:rPr>
        <w:t xml:space="preserve">на 2018-2027 гг. </w:t>
      </w:r>
      <w:r w:rsidRPr="00E35BAF">
        <w:rPr>
          <w:i/>
          <w:iCs/>
          <w:lang w:val="ru-RU"/>
        </w:rPr>
        <w:t>(</w:t>
      </w:r>
      <w:r>
        <w:rPr>
          <w:i/>
          <w:iCs/>
          <w:lang w:val="ru-RU"/>
        </w:rPr>
        <w:t xml:space="preserve">документ </w:t>
      </w:r>
      <w:r w:rsidRPr="003658B5">
        <w:rPr>
          <w:i/>
        </w:rPr>
        <w:t>WO</w:t>
      </w:r>
      <w:r w:rsidRPr="00E35BAF">
        <w:rPr>
          <w:i/>
          <w:lang w:val="ru-RU"/>
        </w:rPr>
        <w:t>/</w:t>
      </w:r>
      <w:r w:rsidRPr="003658B5">
        <w:rPr>
          <w:i/>
        </w:rPr>
        <w:t>PBC</w:t>
      </w:r>
      <w:r w:rsidRPr="00E35BAF">
        <w:rPr>
          <w:i/>
          <w:lang w:val="ru-RU"/>
        </w:rPr>
        <w:t>/26/9</w:t>
      </w:r>
      <w:r w:rsidRPr="00E35BAF">
        <w:rPr>
          <w:i/>
          <w:iCs/>
          <w:lang w:val="ru-RU"/>
        </w:rPr>
        <w:t xml:space="preserve">): </w:t>
      </w:r>
    </w:p>
    <w:p w:rsidR="0099221A" w:rsidRDefault="0099221A" w:rsidP="00E35BAF">
      <w:pPr>
        <w:pStyle w:val="ListParagraph"/>
        <w:ind w:left="567"/>
        <w:rPr>
          <w:i/>
          <w:iCs/>
          <w:lang w:val="ru-RU"/>
        </w:rPr>
      </w:pPr>
    </w:p>
    <w:p w:rsidR="0099221A" w:rsidRPr="00BA7CCB" w:rsidRDefault="005A1266" w:rsidP="00C447D4">
      <w:pPr>
        <w:pStyle w:val="ListParagraph"/>
        <w:numPr>
          <w:ilvl w:val="0"/>
          <w:numId w:val="17"/>
        </w:numPr>
        <w:tabs>
          <w:tab w:val="left" w:pos="1134"/>
        </w:tabs>
        <w:spacing w:after="120"/>
        <w:ind w:left="567" w:firstLine="0"/>
        <w:rPr>
          <w:i/>
          <w:iCs/>
          <w:lang w:val="ru-RU"/>
        </w:rPr>
      </w:pPr>
      <w:r w:rsidRPr="005A1266">
        <w:rPr>
          <w:i/>
          <w:iCs/>
          <w:lang w:val="ru-RU"/>
        </w:rPr>
        <w:t>всесторонне обсудил и утвердил цели, ожидаемые результаты и определяющие факторы предусмотренных в Генеральном плане капитальных расходов на 2018-2019 гг. проектов капитальных вложений, связанных с ИКТ, охраной и безопасностью и помещениями, на общую сумму в 25,5 млн шв. франков;</w:t>
      </w:r>
      <w:r w:rsidR="00E35BAF" w:rsidRPr="00BA7CCB">
        <w:rPr>
          <w:i/>
          <w:iCs/>
          <w:lang w:val="ru-RU"/>
        </w:rPr>
        <w:t xml:space="preserve"> </w:t>
      </w:r>
    </w:p>
    <w:p w:rsidR="0099221A" w:rsidRPr="00BA7CCB" w:rsidRDefault="0099221A" w:rsidP="00E35BAF">
      <w:pPr>
        <w:pStyle w:val="ListParagraph"/>
        <w:tabs>
          <w:tab w:val="left" w:pos="1170"/>
        </w:tabs>
        <w:spacing w:after="120"/>
        <w:ind w:left="540"/>
        <w:rPr>
          <w:i/>
          <w:iCs/>
          <w:lang w:val="ru-RU"/>
        </w:rPr>
      </w:pPr>
    </w:p>
    <w:p w:rsidR="0099221A" w:rsidRDefault="005A1266" w:rsidP="00C447D4">
      <w:pPr>
        <w:pStyle w:val="ListParagraph"/>
        <w:numPr>
          <w:ilvl w:val="0"/>
          <w:numId w:val="17"/>
        </w:numPr>
        <w:tabs>
          <w:tab w:val="left" w:pos="1134"/>
        </w:tabs>
        <w:spacing w:after="120"/>
        <w:ind w:left="567" w:firstLine="0"/>
        <w:rPr>
          <w:i/>
          <w:iCs/>
          <w:lang w:val="ru-RU"/>
        </w:rPr>
      </w:pPr>
      <w:r w:rsidRPr="005A1266">
        <w:rPr>
          <w:i/>
          <w:iCs/>
          <w:lang w:val="ru-RU"/>
        </w:rPr>
        <w:lastRenderedPageBreak/>
        <w:t xml:space="preserve">особо отметил важность проектов капитальных вложений, позволяющих ВОИС сохранять способность выполнять поставленные перед ней задачи;  и </w:t>
      </w:r>
    </w:p>
    <w:p w:rsidR="0099221A" w:rsidRDefault="0099221A" w:rsidP="00E35BAF">
      <w:pPr>
        <w:pStyle w:val="ListParagraph"/>
        <w:tabs>
          <w:tab w:val="left" w:pos="1170"/>
        </w:tabs>
        <w:spacing w:after="120"/>
        <w:ind w:left="540"/>
        <w:rPr>
          <w:i/>
          <w:iCs/>
          <w:lang w:val="ru-RU"/>
        </w:rPr>
      </w:pPr>
    </w:p>
    <w:p w:rsidR="0099221A" w:rsidRPr="00BA7CCB" w:rsidRDefault="00832230" w:rsidP="00C447D4">
      <w:pPr>
        <w:pStyle w:val="ListParagraph"/>
        <w:numPr>
          <w:ilvl w:val="0"/>
          <w:numId w:val="17"/>
        </w:numPr>
        <w:tabs>
          <w:tab w:val="left" w:pos="1134"/>
        </w:tabs>
        <w:spacing w:after="120"/>
        <w:ind w:left="567" w:firstLine="0"/>
        <w:rPr>
          <w:i/>
          <w:iCs/>
          <w:lang w:val="ru-RU"/>
        </w:rPr>
      </w:pPr>
      <w:r w:rsidRPr="00832230">
        <w:rPr>
          <w:i/>
          <w:iCs/>
          <w:lang w:val="ru-RU"/>
        </w:rPr>
        <w:t>переда</w:t>
      </w:r>
      <w:r w:rsidR="00FD6AF1">
        <w:rPr>
          <w:i/>
          <w:iCs/>
          <w:lang w:val="ru-RU"/>
        </w:rPr>
        <w:t>л</w:t>
      </w:r>
      <w:r w:rsidRPr="00832230">
        <w:rPr>
          <w:i/>
          <w:iCs/>
          <w:lang w:val="ru-RU"/>
        </w:rPr>
        <w:t>, в частности, вопрос о распределении по союзам предлагаемых проектов ГПКР на 2018-2019 гг. на рассмотрение 27-й сессии КПБ.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7623D3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2275" w:hanging="2275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ПОПРАВКИ К ПОЛИТИКЕ В ОТНОШЕНИИ ИНВЕСТИЦИЙ</w:t>
      </w:r>
    </w:p>
    <w:p w:rsidR="0099221A" w:rsidRDefault="0011280A" w:rsidP="00CB6F95">
      <w:pPr>
        <w:spacing w:before="120" w:after="120"/>
        <w:rPr>
          <w:szCs w:val="22"/>
          <w:lang w:val="ru-RU"/>
        </w:rPr>
      </w:pPr>
      <w:r w:rsidRPr="00CB6F95">
        <w:rPr>
          <w:szCs w:val="22"/>
          <w:lang w:val="ru-RU"/>
        </w:rPr>
        <w:t>документ WO/PBC/26/4 Rev.</w:t>
      </w:r>
    </w:p>
    <w:p w:rsidR="0099221A" w:rsidRDefault="0099221A" w:rsidP="00C447D4">
      <w:pPr>
        <w:rPr>
          <w:szCs w:val="22"/>
          <w:lang w:val="ru-RU"/>
        </w:rPr>
      </w:pPr>
    </w:p>
    <w:p w:rsidR="0099221A" w:rsidRDefault="0011280A" w:rsidP="009973FB">
      <w:pPr>
        <w:spacing w:after="12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>Комитет по программе и бюджету (КПБ) рекомендовал Ассамблеям ВОИС, в той мере, в какой это касается каждой из них, утвердить поправки к политике в отношении инвестиций (документ WO/PBC/26/4).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7623D3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119" w:hanging="3119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ПРЕДЛАГАЕМЫЕ ПОПРАВКИ К ФИНАНСОВЫМ ПОЛОЖЕНИЯМ И ПРАВИЛАМ (ФПП), ВКЛЮЧАЯ ПОПРАВКИ К ОСНОВНЫМ ПРИНЦИПАМ ОСУЩЕСТВЛЕНИЯ ЗАКУПОЧНОЙ ДЕЯТЕЛЬНОСТИ</w:t>
      </w:r>
    </w:p>
    <w:p w:rsidR="0099221A" w:rsidRDefault="0011280A" w:rsidP="00CB6F95">
      <w:pPr>
        <w:spacing w:before="120" w:after="120"/>
        <w:rPr>
          <w:szCs w:val="22"/>
          <w:lang w:val="ru-RU"/>
        </w:rPr>
      </w:pPr>
      <w:r w:rsidRPr="00CB6F95">
        <w:rPr>
          <w:szCs w:val="22"/>
          <w:lang w:val="ru-RU"/>
        </w:rPr>
        <w:t>документ WO/PBC/26/5</w:t>
      </w:r>
    </w:p>
    <w:p w:rsidR="0099221A" w:rsidRDefault="0099221A" w:rsidP="00C447D4">
      <w:pPr>
        <w:rPr>
          <w:szCs w:val="22"/>
          <w:lang w:val="ru-RU"/>
        </w:rPr>
      </w:pPr>
    </w:p>
    <w:p w:rsidR="0099221A" w:rsidRDefault="009C0CA3" w:rsidP="00C447D4">
      <w:pPr>
        <w:rPr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Комитет по программе и бюджету: </w:t>
      </w:r>
    </w:p>
    <w:p w:rsidR="0099221A" w:rsidRDefault="0099221A" w:rsidP="00C447D4">
      <w:pPr>
        <w:tabs>
          <w:tab w:val="left" w:pos="2504"/>
        </w:tabs>
        <w:rPr>
          <w:szCs w:val="22"/>
          <w:lang w:val="ru-RU"/>
        </w:rPr>
      </w:pPr>
    </w:p>
    <w:p w:rsidR="0099221A" w:rsidRDefault="0011280A" w:rsidP="00C447D4">
      <w:pPr>
        <w:pStyle w:val="ListParagraph"/>
        <w:numPr>
          <w:ilvl w:val="0"/>
          <w:numId w:val="22"/>
        </w:numPr>
        <w:ind w:left="0" w:firstLine="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рекомендовал Генеральной Ассамблее ВОИС утвердить положение 5.11 с поправками, приведенными в приложении I к </w:t>
      </w:r>
      <w:r w:rsidR="009C0CA3" w:rsidRPr="00CB6F95">
        <w:rPr>
          <w:i/>
          <w:iCs/>
          <w:szCs w:val="22"/>
          <w:lang w:val="ru-RU"/>
        </w:rPr>
        <w:t xml:space="preserve">документу WO/PBC/26/5; </w:t>
      </w:r>
    </w:p>
    <w:p w:rsidR="0099221A" w:rsidRDefault="0099221A" w:rsidP="00C447D4">
      <w:pPr>
        <w:ind w:left="567" w:hanging="567"/>
        <w:rPr>
          <w:szCs w:val="22"/>
          <w:lang w:val="ru-RU"/>
        </w:rPr>
      </w:pPr>
    </w:p>
    <w:p w:rsidR="0099221A" w:rsidRDefault="0011280A" w:rsidP="00C447D4">
      <w:pPr>
        <w:pStyle w:val="ListParagraph"/>
        <w:numPr>
          <w:ilvl w:val="0"/>
          <w:numId w:val="22"/>
        </w:numPr>
        <w:ind w:left="0" w:firstLine="0"/>
        <w:rPr>
          <w:i/>
          <w:iCs/>
          <w:szCs w:val="22"/>
        </w:rPr>
      </w:pPr>
      <w:r w:rsidRPr="00CB6F95">
        <w:rPr>
          <w:i/>
          <w:iCs/>
          <w:szCs w:val="22"/>
          <w:lang w:val="ru-RU"/>
        </w:rPr>
        <w:t>принял к сведению (i) поправки к финансовым правилам 105.12, 105.17, 105.18, 105.19, 105.26 и 105.27; (ii) исключение финансовых правил 105.13,105.16, 105.21</w:t>
      </w:r>
      <w:r w:rsidR="009C0CA3" w:rsidRPr="00CB6F95">
        <w:rPr>
          <w:i/>
          <w:iCs/>
          <w:szCs w:val="22"/>
          <w:lang w:val="ru-RU"/>
        </w:rPr>
        <w:t xml:space="preserve"> и </w:t>
      </w:r>
      <w:r w:rsidRPr="00CB6F95">
        <w:rPr>
          <w:i/>
          <w:iCs/>
          <w:szCs w:val="22"/>
          <w:lang w:val="ru-RU"/>
        </w:rPr>
        <w:t xml:space="preserve">105.23; и (iii) включение предлагаемого нового правила 105.17bis согласно приложению I к </w:t>
      </w:r>
      <w:r w:rsidR="009C0CA3" w:rsidRPr="00CB6F95">
        <w:rPr>
          <w:i/>
          <w:iCs/>
          <w:szCs w:val="22"/>
          <w:lang w:val="ru-RU"/>
        </w:rPr>
        <w:t xml:space="preserve">документу WO/PBC/26/5; </w:t>
      </w:r>
    </w:p>
    <w:p w:rsidR="0099221A" w:rsidRDefault="0099221A" w:rsidP="00C447D4">
      <w:pPr>
        <w:ind w:left="567" w:hanging="567"/>
        <w:rPr>
          <w:szCs w:val="22"/>
        </w:rPr>
      </w:pPr>
    </w:p>
    <w:p w:rsidR="0099221A" w:rsidRDefault="0011280A" w:rsidP="00C447D4">
      <w:pPr>
        <w:pStyle w:val="ListParagraph"/>
        <w:numPr>
          <w:ilvl w:val="0"/>
          <w:numId w:val="22"/>
        </w:numPr>
        <w:ind w:left="0" w:firstLine="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принял к сведению </w:t>
      </w:r>
      <w:r w:rsidR="00C72FE1" w:rsidRPr="00CB6F95">
        <w:rPr>
          <w:i/>
          <w:iCs/>
          <w:szCs w:val="22"/>
          <w:lang w:val="ru-RU"/>
        </w:rPr>
        <w:t xml:space="preserve">предложенные </w:t>
      </w:r>
      <w:r w:rsidR="009C0CA3" w:rsidRPr="00CB6F95">
        <w:rPr>
          <w:i/>
          <w:iCs/>
          <w:szCs w:val="22"/>
          <w:lang w:val="ru-RU"/>
        </w:rPr>
        <w:t xml:space="preserve">поправки </w:t>
      </w:r>
      <w:r w:rsidRPr="00CB6F95">
        <w:rPr>
          <w:i/>
          <w:iCs/>
          <w:szCs w:val="22"/>
          <w:lang w:val="ru-RU"/>
        </w:rPr>
        <w:t xml:space="preserve">к финансовым </w:t>
      </w:r>
      <w:r w:rsidR="009C0CA3" w:rsidRPr="00CB6F95">
        <w:rPr>
          <w:i/>
          <w:iCs/>
          <w:szCs w:val="22"/>
          <w:lang w:val="ru-RU"/>
        </w:rPr>
        <w:t xml:space="preserve">положениям и </w:t>
      </w:r>
      <w:r w:rsidRPr="00CB6F95">
        <w:rPr>
          <w:i/>
          <w:iCs/>
          <w:szCs w:val="22"/>
          <w:lang w:val="ru-RU"/>
        </w:rPr>
        <w:t>правилам</w:t>
      </w:r>
      <w:r w:rsidR="00C72FE1" w:rsidRPr="00CB6F95">
        <w:rPr>
          <w:i/>
          <w:iCs/>
          <w:szCs w:val="22"/>
          <w:lang w:val="ru-RU"/>
        </w:rPr>
        <w:t>,</w:t>
      </w:r>
      <w:r w:rsidR="00E822C9" w:rsidRPr="00CB6F95">
        <w:rPr>
          <w:i/>
          <w:iCs/>
          <w:szCs w:val="22"/>
          <w:lang w:val="ru-RU"/>
        </w:rPr>
        <w:t xml:space="preserve"> </w:t>
      </w:r>
      <w:r w:rsidR="00C72FE1" w:rsidRPr="00CB6F95">
        <w:rPr>
          <w:i/>
          <w:iCs/>
          <w:szCs w:val="22"/>
          <w:lang w:val="ru-RU"/>
        </w:rPr>
        <w:t xml:space="preserve">приведенные </w:t>
      </w:r>
      <w:r w:rsidR="009C0CA3" w:rsidRPr="00CB6F95">
        <w:rPr>
          <w:i/>
          <w:iCs/>
          <w:szCs w:val="22"/>
          <w:lang w:val="ru-RU"/>
        </w:rPr>
        <w:t xml:space="preserve">в приложении </w:t>
      </w:r>
      <w:r w:rsidRPr="00CB6F95">
        <w:rPr>
          <w:i/>
          <w:iCs/>
          <w:szCs w:val="22"/>
          <w:lang w:val="ru-RU"/>
        </w:rPr>
        <w:t>II к документу</w:t>
      </w:r>
      <w:r w:rsidR="00AE5AB1" w:rsidRPr="00CB6F95">
        <w:rPr>
          <w:i/>
          <w:iCs/>
          <w:szCs w:val="22"/>
          <w:lang w:val="ru-RU"/>
        </w:rPr>
        <w:t xml:space="preserve"> WO/PBC/26/5</w:t>
      </w:r>
      <w:r w:rsidR="009C0CA3" w:rsidRPr="00CB6F95">
        <w:rPr>
          <w:i/>
          <w:iCs/>
          <w:szCs w:val="22"/>
          <w:lang w:val="ru-RU"/>
        </w:rPr>
        <w:t xml:space="preserve">, и поручил Секретариату представить </w:t>
      </w:r>
      <w:r w:rsidR="00C72FE1" w:rsidRPr="00CB6F95">
        <w:rPr>
          <w:i/>
          <w:iCs/>
          <w:szCs w:val="22"/>
          <w:lang w:val="ru-RU"/>
        </w:rPr>
        <w:t xml:space="preserve">27-й сессии КПБ </w:t>
      </w:r>
      <w:r w:rsidR="009C0CA3" w:rsidRPr="00CB6F95">
        <w:rPr>
          <w:i/>
          <w:iCs/>
          <w:szCs w:val="22"/>
          <w:lang w:val="ru-RU"/>
        </w:rPr>
        <w:t>пересмотренный проект этих поправок, приняв должным образом во внимание замечания и предложения, с</w:t>
      </w:r>
      <w:r w:rsidR="002E235C">
        <w:rPr>
          <w:i/>
          <w:iCs/>
          <w:szCs w:val="22"/>
          <w:lang w:val="ru-RU"/>
        </w:rPr>
        <w:t>деланные государствами-членами;</w:t>
      </w:r>
      <w:r w:rsidR="002E235C" w:rsidRPr="00A813DE">
        <w:rPr>
          <w:i/>
          <w:lang w:val="ru-RU"/>
        </w:rPr>
        <w:t xml:space="preserve"> </w:t>
      </w:r>
      <w:r w:rsidR="002E235C">
        <w:rPr>
          <w:i/>
        </w:rPr>
        <w:t xml:space="preserve"> </w:t>
      </w:r>
      <w:r w:rsidR="002E235C">
        <w:rPr>
          <w:i/>
          <w:lang w:val="ru-RU"/>
        </w:rPr>
        <w:t>и</w:t>
      </w:r>
    </w:p>
    <w:p w:rsidR="0099221A" w:rsidRDefault="0099221A" w:rsidP="00C447D4">
      <w:pPr>
        <w:rPr>
          <w:i/>
          <w:iCs/>
          <w:szCs w:val="22"/>
          <w:lang w:val="ru-RU"/>
        </w:rPr>
      </w:pPr>
    </w:p>
    <w:p w:rsidR="0099221A" w:rsidRDefault="00556E1E" w:rsidP="00C447D4">
      <w:pPr>
        <w:pStyle w:val="ListParagraph"/>
        <w:numPr>
          <w:ilvl w:val="0"/>
          <w:numId w:val="22"/>
        </w:numPr>
        <w:ind w:left="0" w:firstLine="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обратился к </w:t>
      </w:r>
      <w:r w:rsidR="009C0CA3" w:rsidRPr="00CB6F95">
        <w:rPr>
          <w:i/>
          <w:iCs/>
          <w:szCs w:val="22"/>
          <w:lang w:val="ru-RU"/>
        </w:rPr>
        <w:t>Независим</w:t>
      </w:r>
      <w:r w:rsidRPr="00CB6F95">
        <w:rPr>
          <w:i/>
          <w:iCs/>
          <w:szCs w:val="22"/>
          <w:lang w:val="ru-RU"/>
        </w:rPr>
        <w:t xml:space="preserve">ому </w:t>
      </w:r>
      <w:r w:rsidR="009C0CA3" w:rsidRPr="00CB6F95">
        <w:rPr>
          <w:i/>
          <w:iCs/>
          <w:szCs w:val="22"/>
          <w:lang w:val="ru-RU"/>
        </w:rPr>
        <w:t>консультативн</w:t>
      </w:r>
      <w:r w:rsidRPr="00CB6F95">
        <w:rPr>
          <w:i/>
          <w:iCs/>
          <w:szCs w:val="22"/>
          <w:lang w:val="ru-RU"/>
        </w:rPr>
        <w:t xml:space="preserve">ому комитету </w:t>
      </w:r>
      <w:r w:rsidR="009C0CA3" w:rsidRPr="00CB6F95">
        <w:rPr>
          <w:i/>
          <w:iCs/>
          <w:szCs w:val="22"/>
          <w:lang w:val="ru-RU"/>
        </w:rPr>
        <w:t>по надзору (НККН)</w:t>
      </w:r>
      <w:r w:rsidR="00C72FE1" w:rsidRPr="00CB6F95">
        <w:rPr>
          <w:i/>
          <w:iCs/>
          <w:szCs w:val="22"/>
          <w:lang w:val="ru-RU"/>
        </w:rPr>
        <w:t xml:space="preserve"> </w:t>
      </w:r>
      <w:r w:rsidRPr="00CB6F95">
        <w:rPr>
          <w:i/>
          <w:iCs/>
          <w:szCs w:val="22"/>
          <w:lang w:val="ru-RU"/>
        </w:rPr>
        <w:t xml:space="preserve">с просьбой </w:t>
      </w:r>
      <w:r w:rsidR="00C72FE1" w:rsidRPr="00CB6F95">
        <w:rPr>
          <w:i/>
          <w:iCs/>
          <w:szCs w:val="22"/>
          <w:lang w:val="ru-RU"/>
        </w:rPr>
        <w:t>изучить поправки, упомянутые в пункте 3 выше, и представить 27-й сессии КПБ свое мнение по этим поправкам</w:t>
      </w:r>
      <w:r w:rsidR="009C0CA3" w:rsidRPr="00CB6F95">
        <w:rPr>
          <w:i/>
          <w:iCs/>
          <w:szCs w:val="22"/>
          <w:lang w:val="ru-RU"/>
        </w:rPr>
        <w:t>.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3119" w:hanging="3119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ОБЯЗАТЕЛЬСТВА ПО МЕДИЦИНСКОМУ СТРАХОВАНИЮ ПОСЛЕ ПРЕКРАЩЕНИЯ СЛУЖБЫ (МСПС)</w:t>
      </w:r>
    </w:p>
    <w:p w:rsidR="0099221A" w:rsidRDefault="0011280A" w:rsidP="009973FB">
      <w:pPr>
        <w:spacing w:after="120"/>
        <w:rPr>
          <w:szCs w:val="22"/>
          <w:lang w:val="ru-RU"/>
        </w:rPr>
      </w:pPr>
      <w:r w:rsidRPr="00CB6F95">
        <w:rPr>
          <w:szCs w:val="22"/>
          <w:lang w:val="ru-RU"/>
        </w:rPr>
        <w:t>документ WO/PBC/26/6</w:t>
      </w:r>
    </w:p>
    <w:p w:rsidR="0099221A" w:rsidRDefault="0099221A" w:rsidP="00C447D4">
      <w:pPr>
        <w:tabs>
          <w:tab w:val="left" w:pos="2830"/>
        </w:tabs>
        <w:rPr>
          <w:szCs w:val="22"/>
          <w:lang w:val="ru-RU"/>
        </w:rPr>
      </w:pPr>
    </w:p>
    <w:p w:rsidR="0099221A" w:rsidRDefault="0090223C" w:rsidP="00C447D4">
      <w:pPr>
        <w:numPr>
          <w:ilvl w:val="0"/>
          <w:numId w:val="18"/>
        </w:numPr>
        <w:ind w:left="0" w:firstLine="0"/>
        <w:rPr>
          <w:i/>
          <w:szCs w:val="22"/>
          <w:lang w:val="ru-RU"/>
        </w:rPr>
      </w:pPr>
      <w:r w:rsidRPr="00CB6F95">
        <w:rPr>
          <w:i/>
          <w:iCs/>
          <w:szCs w:val="22"/>
          <w:lang w:val="ru-RU"/>
        </w:rPr>
        <w:t>Комитет по программе и бюджету (КПБ</w:t>
      </w:r>
      <w:r w:rsidRPr="00CB6F95">
        <w:rPr>
          <w:i/>
          <w:szCs w:val="22"/>
          <w:lang w:val="ru-RU"/>
        </w:rPr>
        <w:t>) поручил Секретариату подготовить для 27-й сессии КПБ презентацию об обязательств</w:t>
      </w:r>
      <w:r w:rsidR="00227577" w:rsidRPr="00CB6F95">
        <w:rPr>
          <w:i/>
          <w:szCs w:val="22"/>
          <w:lang w:val="ru-RU"/>
        </w:rPr>
        <w:t xml:space="preserve">ах </w:t>
      </w:r>
      <w:r w:rsidRPr="00CB6F95">
        <w:rPr>
          <w:i/>
          <w:szCs w:val="22"/>
          <w:lang w:val="ru-RU"/>
        </w:rPr>
        <w:t>ВОИС по МСПС, включив информацию о рассматриваемых ВОИС подходах к финансированию ее обязательств по МСПС, что должно способствовать дальнейшему обсуждению данного вопроса.</w:t>
      </w:r>
    </w:p>
    <w:p w:rsidR="0099221A" w:rsidRDefault="0099221A" w:rsidP="00C447D4">
      <w:pPr>
        <w:ind w:left="360"/>
        <w:rPr>
          <w:i/>
          <w:szCs w:val="22"/>
          <w:lang w:val="ru-RU"/>
        </w:rPr>
      </w:pPr>
    </w:p>
    <w:p w:rsidR="0099221A" w:rsidRPr="009973FB" w:rsidRDefault="0090223C" w:rsidP="009973FB">
      <w:pPr>
        <w:keepNext/>
        <w:keepLines/>
        <w:numPr>
          <w:ilvl w:val="0"/>
          <w:numId w:val="18"/>
        </w:numPr>
        <w:ind w:left="0" w:firstLine="0"/>
        <w:rPr>
          <w:i/>
          <w:szCs w:val="22"/>
          <w:lang w:val="ru-RU"/>
        </w:rPr>
      </w:pPr>
      <w:r w:rsidRPr="00C447D4">
        <w:rPr>
          <w:i/>
          <w:iCs/>
          <w:szCs w:val="22"/>
          <w:lang w:val="ru-RU"/>
        </w:rPr>
        <w:t>КПБ</w:t>
      </w:r>
      <w:r w:rsidRPr="00CB6F95">
        <w:rPr>
          <w:i/>
          <w:szCs w:val="22"/>
          <w:lang w:val="ru-RU"/>
        </w:rPr>
        <w:t xml:space="preserve"> </w:t>
      </w:r>
      <w:r w:rsidRPr="00CB6F95">
        <w:rPr>
          <w:i/>
          <w:iCs/>
          <w:szCs w:val="22"/>
          <w:lang w:val="ru-RU"/>
        </w:rPr>
        <w:t>рекомендовал Ассамблеям государств-членов ВОИС</w:t>
      </w:r>
      <w:r w:rsidRPr="00CB6F95">
        <w:rPr>
          <w:i/>
          <w:szCs w:val="22"/>
          <w:lang w:val="ru-RU"/>
        </w:rPr>
        <w:t xml:space="preserve"> и союзов, </w:t>
      </w:r>
      <w:r w:rsidRPr="00CB6F95">
        <w:rPr>
          <w:i/>
          <w:iCs/>
          <w:szCs w:val="22"/>
          <w:lang w:val="ru-RU"/>
        </w:rPr>
        <w:t xml:space="preserve">каждой в той степени, в какой это ее </w:t>
      </w:r>
      <w:r w:rsidR="002E235C">
        <w:rPr>
          <w:i/>
          <w:iCs/>
          <w:szCs w:val="22"/>
          <w:lang w:val="ru-RU"/>
        </w:rPr>
        <w:t>касается, поручить Секретариату</w:t>
      </w:r>
      <w:r w:rsidR="002E235C" w:rsidRPr="002E235C">
        <w:rPr>
          <w:i/>
          <w:iCs/>
          <w:szCs w:val="22"/>
          <w:lang w:val="ru-RU"/>
        </w:rPr>
        <w:t>:</w:t>
      </w:r>
    </w:p>
    <w:p w:rsidR="009973FB" w:rsidRDefault="009973FB" w:rsidP="009973FB">
      <w:pPr>
        <w:keepNext/>
        <w:keepLines/>
        <w:rPr>
          <w:i/>
          <w:szCs w:val="22"/>
          <w:lang w:val="ru-RU"/>
        </w:rPr>
      </w:pPr>
    </w:p>
    <w:p w:rsidR="0099221A" w:rsidRDefault="00227577" w:rsidP="009973FB">
      <w:pPr>
        <w:keepNext/>
        <w:keepLines/>
        <w:numPr>
          <w:ilvl w:val="0"/>
          <w:numId w:val="23"/>
        </w:numPr>
        <w:tabs>
          <w:tab w:val="left" w:pos="1134"/>
        </w:tabs>
        <w:ind w:left="567" w:firstLine="0"/>
        <w:rPr>
          <w:i/>
          <w:szCs w:val="22"/>
          <w:lang w:val="ru-RU"/>
        </w:rPr>
      </w:pPr>
      <w:r w:rsidRPr="00CB6F95">
        <w:rPr>
          <w:i/>
          <w:iCs/>
          <w:szCs w:val="22"/>
          <w:lang w:val="ru-RU"/>
        </w:rPr>
        <w:lastRenderedPageBreak/>
        <w:t>продолжать участвовать в Рабочей группе по МСПС Сети по финансовым и бюджетным вопросам</w:t>
      </w:r>
      <w:r w:rsidR="0090223C" w:rsidRPr="00CB6F95">
        <w:rPr>
          <w:i/>
          <w:szCs w:val="22"/>
          <w:lang w:val="ru-RU"/>
        </w:rPr>
        <w:t xml:space="preserve">; </w:t>
      </w:r>
      <w:r w:rsidR="002E235C" w:rsidRPr="002E235C">
        <w:rPr>
          <w:i/>
          <w:szCs w:val="22"/>
          <w:lang w:val="ru-RU"/>
        </w:rPr>
        <w:t xml:space="preserve"> </w:t>
      </w:r>
      <w:r w:rsidRPr="00CB6F95">
        <w:rPr>
          <w:i/>
          <w:szCs w:val="22"/>
          <w:lang w:val="ru-RU"/>
        </w:rPr>
        <w:t>и</w:t>
      </w:r>
    </w:p>
    <w:p w:rsidR="0099221A" w:rsidRDefault="0099221A" w:rsidP="00C447D4">
      <w:pPr>
        <w:ind w:left="1260" w:hanging="630"/>
        <w:rPr>
          <w:i/>
          <w:szCs w:val="22"/>
          <w:lang w:val="ru-RU"/>
        </w:rPr>
      </w:pPr>
    </w:p>
    <w:p w:rsidR="0099221A" w:rsidRDefault="00227577" w:rsidP="00C447D4">
      <w:pPr>
        <w:numPr>
          <w:ilvl w:val="0"/>
          <w:numId w:val="23"/>
        </w:numPr>
        <w:tabs>
          <w:tab w:val="left" w:pos="1134"/>
        </w:tabs>
        <w:ind w:left="567" w:firstLine="0"/>
        <w:rPr>
          <w:i/>
          <w:szCs w:val="22"/>
          <w:lang w:val="ru-RU"/>
        </w:rPr>
      </w:pPr>
      <w:r w:rsidRPr="00CB6F95">
        <w:rPr>
          <w:i/>
          <w:iCs/>
          <w:szCs w:val="22"/>
          <w:lang w:val="ru-RU"/>
        </w:rPr>
        <w:t>отслеживать конкретные предложения, которые будут вынесены Генеральным секретарем на 73-й сессии Генеральной Ассамблеи Организации Объединенных Наций, и, опираясь на эти предложения, представить на рассмотрение КПБ на его 28-й сессии конкретные меры с учетом содержащейся в финансовых ведомостях обновленной информации об обязательствах ВОИС по МСПС</w:t>
      </w:r>
      <w:r w:rsidR="00525216" w:rsidRPr="00CB6F95">
        <w:rPr>
          <w:i/>
          <w:iCs/>
          <w:szCs w:val="22"/>
          <w:lang w:val="ru-RU"/>
        </w:rPr>
        <w:t xml:space="preserve"> и исходя из того, что </w:t>
      </w:r>
      <w:r w:rsidRPr="00CB6F95">
        <w:rPr>
          <w:i/>
          <w:iCs/>
          <w:szCs w:val="22"/>
          <w:lang w:val="ru-RU"/>
        </w:rPr>
        <w:t xml:space="preserve">ВОИС </w:t>
      </w:r>
      <w:r w:rsidR="00525216" w:rsidRPr="00CB6F95">
        <w:rPr>
          <w:i/>
          <w:iCs/>
          <w:szCs w:val="22"/>
          <w:lang w:val="ru-RU"/>
        </w:rPr>
        <w:t>является одной из организаций общей системы  Организации Объединенных Наций</w:t>
      </w:r>
      <w:r w:rsidR="0090223C" w:rsidRPr="00CB6F95">
        <w:rPr>
          <w:i/>
          <w:szCs w:val="22"/>
          <w:lang w:val="ru-RU"/>
        </w:rPr>
        <w:t>.</w:t>
      </w:r>
      <w:r w:rsidR="00525216" w:rsidRPr="00CB6F95">
        <w:rPr>
          <w:i/>
          <w:szCs w:val="22"/>
          <w:lang w:val="ru-RU"/>
        </w:rPr>
        <w:t xml:space="preserve"> </w:t>
      </w:r>
    </w:p>
    <w:p w:rsidR="0099221A" w:rsidRDefault="0099221A" w:rsidP="00CB6F95">
      <w:pPr>
        <w:spacing w:before="120" w:after="120"/>
        <w:rPr>
          <w:szCs w:val="22"/>
          <w:lang w:val="ru-RU"/>
        </w:rPr>
      </w:pPr>
    </w:p>
    <w:p w:rsidR="0099221A" w:rsidRDefault="00AA503E" w:rsidP="00CB6F95">
      <w:pPr>
        <w:pStyle w:val="ListParagraph"/>
        <w:numPr>
          <w:ilvl w:val="0"/>
          <w:numId w:val="8"/>
        </w:numPr>
        <w:tabs>
          <w:tab w:val="left" w:pos="3119"/>
        </w:tabs>
        <w:spacing w:before="120" w:after="120"/>
        <w:ind w:left="2275" w:hanging="2275"/>
        <w:contextualSpacing w:val="0"/>
        <w:rPr>
          <w:szCs w:val="22"/>
        </w:rPr>
      </w:pPr>
      <w:r w:rsidRPr="00CB6F95">
        <w:rPr>
          <w:szCs w:val="22"/>
          <w:lang w:val="ru-RU"/>
        </w:rPr>
        <w:t>ВОПРОСЫ УПРАВЛЕНИЯ</w:t>
      </w:r>
    </w:p>
    <w:p w:rsidR="0099221A" w:rsidRDefault="00AA503E" w:rsidP="00CB6F95">
      <w:pPr>
        <w:spacing w:before="120" w:after="120"/>
        <w:rPr>
          <w:szCs w:val="22"/>
        </w:rPr>
      </w:pPr>
      <w:r w:rsidRPr="00CB6F95">
        <w:rPr>
          <w:szCs w:val="22"/>
          <w:lang w:val="ru-RU"/>
        </w:rPr>
        <w:t>д</w:t>
      </w:r>
      <w:r w:rsidR="0011280A" w:rsidRPr="00CB6F95">
        <w:rPr>
          <w:szCs w:val="22"/>
          <w:lang w:val="ru-RU"/>
        </w:rPr>
        <w:t>окументы WO/PBC/26/8 и10.</w:t>
      </w:r>
    </w:p>
    <w:p w:rsidR="0099221A" w:rsidRDefault="0099221A" w:rsidP="00C447D4">
      <w:pPr>
        <w:rPr>
          <w:szCs w:val="22"/>
        </w:rPr>
      </w:pPr>
    </w:p>
    <w:p w:rsidR="0099221A" w:rsidRDefault="00784853" w:rsidP="00C447D4">
      <w:pPr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>Комитет по программе и бюджету (КПБ):</w:t>
      </w:r>
    </w:p>
    <w:p w:rsidR="0099221A" w:rsidRDefault="0099221A" w:rsidP="00C447D4">
      <w:pPr>
        <w:rPr>
          <w:i/>
          <w:iCs/>
          <w:szCs w:val="22"/>
          <w:lang w:val="ru-RU"/>
        </w:rPr>
      </w:pPr>
    </w:p>
    <w:p w:rsidR="0099221A" w:rsidRDefault="00784853" w:rsidP="009973FB">
      <w:pPr>
        <w:numPr>
          <w:ilvl w:val="0"/>
          <w:numId w:val="19"/>
        </w:numPr>
        <w:tabs>
          <w:tab w:val="left" w:pos="1134"/>
        </w:tabs>
        <w:ind w:left="567" w:firstLine="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принял к сведению статус организационно-правовой реформ, представленный в документе </w:t>
      </w:r>
      <w:r w:rsidRPr="00CB6F95">
        <w:rPr>
          <w:i/>
          <w:szCs w:val="22"/>
        </w:rPr>
        <w:t>WO</w:t>
      </w:r>
      <w:r w:rsidRPr="00CB6F95">
        <w:rPr>
          <w:i/>
          <w:szCs w:val="22"/>
          <w:lang w:val="ru-RU"/>
        </w:rPr>
        <w:t>/</w:t>
      </w:r>
      <w:r w:rsidRPr="00CB6F95">
        <w:rPr>
          <w:i/>
          <w:szCs w:val="22"/>
        </w:rPr>
        <w:t>PBC</w:t>
      </w:r>
      <w:r w:rsidRPr="00CB6F95">
        <w:rPr>
          <w:i/>
          <w:szCs w:val="22"/>
          <w:lang w:val="ru-RU"/>
        </w:rPr>
        <w:t>/26/8;</w:t>
      </w:r>
    </w:p>
    <w:p w:rsidR="0099221A" w:rsidRDefault="0099221A" w:rsidP="00C447D4">
      <w:pPr>
        <w:rPr>
          <w:i/>
          <w:iCs/>
          <w:szCs w:val="22"/>
          <w:lang w:val="ru-RU"/>
        </w:rPr>
      </w:pPr>
    </w:p>
    <w:p w:rsidR="0099221A" w:rsidRDefault="00C61649" w:rsidP="009973FB">
      <w:pPr>
        <w:numPr>
          <w:ilvl w:val="0"/>
          <w:numId w:val="19"/>
        </w:numPr>
        <w:tabs>
          <w:tab w:val="left" w:pos="1134"/>
        </w:tabs>
        <w:ind w:left="567" w:firstLine="0"/>
        <w:rPr>
          <w:i/>
          <w:iCs/>
          <w:szCs w:val="22"/>
          <w:lang w:val="ru-RU"/>
        </w:rPr>
      </w:pPr>
      <w:r w:rsidRPr="00CB6F95">
        <w:rPr>
          <w:i/>
          <w:iCs/>
          <w:szCs w:val="22"/>
          <w:lang w:val="ru-RU"/>
        </w:rPr>
        <w:t xml:space="preserve">призвал к продолжению информационно-разъяснительной работы среди государств-членов относительно процесса ратификации поправок 1999 и 2003 гг. к Конвенции ВОИС и другим договорам, административные функции в отношении которых выполняет ВОИС; </w:t>
      </w:r>
      <w:r w:rsidR="002E235C" w:rsidRPr="002E235C">
        <w:rPr>
          <w:i/>
          <w:iCs/>
          <w:szCs w:val="22"/>
          <w:lang w:val="ru-RU"/>
        </w:rPr>
        <w:t xml:space="preserve"> </w:t>
      </w:r>
      <w:r w:rsidR="002E235C">
        <w:rPr>
          <w:i/>
          <w:iCs/>
          <w:szCs w:val="22"/>
          <w:lang w:val="ru-RU"/>
        </w:rPr>
        <w:t>и</w:t>
      </w:r>
    </w:p>
    <w:p w:rsidR="0099221A" w:rsidRDefault="0099221A" w:rsidP="00C447D4">
      <w:pPr>
        <w:rPr>
          <w:i/>
          <w:iCs/>
          <w:szCs w:val="22"/>
          <w:lang w:val="ru-RU"/>
        </w:rPr>
      </w:pPr>
    </w:p>
    <w:p w:rsidR="0099221A" w:rsidRPr="00BA7CCB" w:rsidRDefault="00556E1E" w:rsidP="009973FB">
      <w:pPr>
        <w:numPr>
          <w:ilvl w:val="0"/>
          <w:numId w:val="19"/>
        </w:numPr>
        <w:tabs>
          <w:tab w:val="left" w:pos="1134"/>
        </w:tabs>
        <w:ind w:left="567" w:firstLine="0"/>
        <w:rPr>
          <w:i/>
          <w:iCs/>
          <w:szCs w:val="22"/>
          <w:lang w:val="ru-RU"/>
        </w:rPr>
      </w:pPr>
      <w:r w:rsidRPr="00BA7CCB">
        <w:rPr>
          <w:i/>
          <w:iCs/>
          <w:szCs w:val="22"/>
          <w:lang w:val="ru-RU"/>
        </w:rPr>
        <w:t>поручил Секретариату отчитаться на 28-й сессии КПБ о статусе поправок 1999 и 2003 гг.</w:t>
      </w:r>
    </w:p>
    <w:p w:rsidR="0099221A" w:rsidRPr="00BA7CCB" w:rsidRDefault="0099221A" w:rsidP="00CB6F95">
      <w:pPr>
        <w:spacing w:before="120" w:after="120"/>
        <w:rPr>
          <w:i/>
          <w:szCs w:val="22"/>
          <w:lang w:val="ru-RU"/>
        </w:rPr>
      </w:pPr>
    </w:p>
    <w:p w:rsidR="0099221A" w:rsidRDefault="00AA503E" w:rsidP="00CB6F95">
      <w:pPr>
        <w:pStyle w:val="ListParagraph"/>
        <w:numPr>
          <w:ilvl w:val="0"/>
          <w:numId w:val="8"/>
        </w:numPr>
        <w:spacing w:before="120" w:after="120"/>
        <w:ind w:left="2275" w:hanging="2275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ОТКРЫТИЕ НОВЫХ ВНЕШНИХ БЮРО ВОИС</w:t>
      </w:r>
    </w:p>
    <w:p w:rsidR="0099221A" w:rsidRDefault="00AA503E" w:rsidP="00CB6F95">
      <w:pPr>
        <w:spacing w:before="120" w:after="120"/>
        <w:rPr>
          <w:szCs w:val="22"/>
          <w:lang w:val="ru-RU"/>
        </w:rPr>
      </w:pPr>
      <w:r w:rsidRPr="00CB6F95">
        <w:rPr>
          <w:szCs w:val="22"/>
          <w:lang w:val="ru-RU"/>
        </w:rPr>
        <w:t>д</w:t>
      </w:r>
      <w:r w:rsidR="0011280A" w:rsidRPr="00CB6F95">
        <w:rPr>
          <w:szCs w:val="22"/>
          <w:lang w:val="ru-RU"/>
        </w:rPr>
        <w:t>окументы WO/PBC/26/7 и A/56/15.</w:t>
      </w:r>
    </w:p>
    <w:p w:rsidR="007075CD" w:rsidRDefault="007075CD" w:rsidP="00C447D4">
      <w:pPr>
        <w:rPr>
          <w:i/>
          <w:szCs w:val="22"/>
          <w:lang w:val="ru-RU"/>
        </w:rPr>
      </w:pPr>
    </w:p>
    <w:p w:rsidR="00B74DBB" w:rsidRPr="007075CD" w:rsidRDefault="00B74DBB" w:rsidP="00C447D4">
      <w:pPr>
        <w:rPr>
          <w:i/>
          <w:szCs w:val="22"/>
          <w:lang w:val="ru-RU"/>
        </w:rPr>
      </w:pPr>
      <w:r w:rsidRPr="007075CD">
        <w:rPr>
          <w:i/>
          <w:szCs w:val="22"/>
          <w:lang w:val="ru-RU"/>
        </w:rPr>
        <w:t xml:space="preserve">Комитет по программе и бюджету (КПБ): </w:t>
      </w:r>
    </w:p>
    <w:p w:rsidR="00B74DBB" w:rsidRPr="007075CD" w:rsidRDefault="00B74DBB" w:rsidP="00C447D4">
      <w:pPr>
        <w:rPr>
          <w:i/>
          <w:szCs w:val="22"/>
          <w:lang w:val="ru-RU"/>
        </w:rPr>
      </w:pPr>
    </w:p>
    <w:p w:rsidR="00B74DBB" w:rsidRPr="007075CD" w:rsidRDefault="00B74DBB" w:rsidP="009973FB">
      <w:pPr>
        <w:tabs>
          <w:tab w:val="left" w:pos="1134"/>
        </w:tabs>
        <w:ind w:left="567"/>
        <w:rPr>
          <w:i/>
          <w:szCs w:val="22"/>
          <w:lang w:val="ru-RU"/>
        </w:rPr>
      </w:pPr>
      <w:r w:rsidRPr="007075CD">
        <w:rPr>
          <w:i/>
          <w:szCs w:val="22"/>
          <w:lang w:val="ru-RU"/>
        </w:rPr>
        <w:t>(i)</w:t>
      </w:r>
      <w:r w:rsidRPr="007075CD">
        <w:rPr>
          <w:i/>
          <w:szCs w:val="22"/>
          <w:lang w:val="ru-RU"/>
        </w:rPr>
        <w:tab/>
        <w:t>заслушал презентации, посвященные новым предложениям об открытии внешних бюро в двухлетнем периоде 2018–2019 гг.;</w:t>
      </w:r>
    </w:p>
    <w:p w:rsidR="00B74DBB" w:rsidRPr="007075CD" w:rsidRDefault="00B74DBB" w:rsidP="00C447D4">
      <w:pPr>
        <w:rPr>
          <w:i/>
          <w:szCs w:val="22"/>
          <w:lang w:val="ru-RU"/>
        </w:rPr>
      </w:pPr>
    </w:p>
    <w:p w:rsidR="00B74DBB" w:rsidRPr="007075CD" w:rsidRDefault="00B74DBB" w:rsidP="009973FB">
      <w:pPr>
        <w:tabs>
          <w:tab w:val="left" w:pos="1134"/>
        </w:tabs>
        <w:ind w:left="567"/>
        <w:rPr>
          <w:i/>
          <w:szCs w:val="22"/>
          <w:lang w:val="ru-RU"/>
        </w:rPr>
      </w:pPr>
      <w:r w:rsidRPr="007075CD">
        <w:rPr>
          <w:i/>
          <w:szCs w:val="22"/>
          <w:lang w:val="ru-RU"/>
        </w:rPr>
        <w:t>(ii)</w:t>
      </w:r>
      <w:r w:rsidRPr="007075CD">
        <w:rPr>
          <w:i/>
          <w:szCs w:val="22"/>
          <w:lang w:val="ru-RU"/>
        </w:rPr>
        <w:tab/>
        <w:t>повторно рассмотрел предложение, касающееся двухлетнего периода 2016–2017 гг.;  и</w:t>
      </w:r>
    </w:p>
    <w:p w:rsidR="00B74DBB" w:rsidRPr="007075CD" w:rsidRDefault="00B74DBB" w:rsidP="00C447D4">
      <w:pPr>
        <w:rPr>
          <w:i/>
          <w:szCs w:val="22"/>
          <w:lang w:val="ru-RU"/>
        </w:rPr>
      </w:pPr>
    </w:p>
    <w:p w:rsidR="0099221A" w:rsidRPr="007075CD" w:rsidRDefault="00B74DBB" w:rsidP="009973FB">
      <w:pPr>
        <w:tabs>
          <w:tab w:val="left" w:pos="1134"/>
        </w:tabs>
        <w:ind w:left="567"/>
        <w:rPr>
          <w:i/>
          <w:szCs w:val="22"/>
          <w:lang w:val="ru-RU"/>
        </w:rPr>
      </w:pPr>
      <w:r w:rsidRPr="007075CD">
        <w:rPr>
          <w:i/>
          <w:szCs w:val="22"/>
          <w:lang w:val="ru-RU"/>
        </w:rPr>
        <w:t>(iii)</w:t>
      </w:r>
      <w:r w:rsidRPr="007075CD">
        <w:rPr>
          <w:i/>
          <w:szCs w:val="22"/>
          <w:lang w:val="ru-RU"/>
        </w:rPr>
        <w:tab/>
        <w:t>провел первоначальный обмен мнениями с целью принять решение о новых нераспределенных внешних бюро, которые должны быть созданы в двухлетних периодах 2016–2017 и 2018–2019 гг., и постановил продолжить обсуждения на 27-й сессии КПБ с целью вынести рекомендацию для Генеральной Ассамблеи 2017 г.</w:t>
      </w:r>
    </w:p>
    <w:p w:rsidR="00B74DBB" w:rsidRDefault="00B74DBB" w:rsidP="00CB6F95">
      <w:pPr>
        <w:spacing w:before="120" w:after="120"/>
        <w:rPr>
          <w:szCs w:val="22"/>
          <w:lang w:val="ru-RU"/>
        </w:rPr>
      </w:pPr>
    </w:p>
    <w:p w:rsidR="0099221A" w:rsidRDefault="0011280A" w:rsidP="00CB6F95">
      <w:pPr>
        <w:pStyle w:val="ListParagraph"/>
        <w:numPr>
          <w:ilvl w:val="0"/>
          <w:numId w:val="8"/>
        </w:numPr>
        <w:spacing w:before="120" w:after="120"/>
        <w:ind w:hanging="720"/>
        <w:contextualSpacing w:val="0"/>
        <w:rPr>
          <w:szCs w:val="22"/>
          <w:lang w:val="ru-RU"/>
        </w:rPr>
      </w:pPr>
      <w:r w:rsidRPr="00CB6F95">
        <w:rPr>
          <w:szCs w:val="22"/>
          <w:lang w:val="ru-RU"/>
        </w:rPr>
        <w:t>ЗАКРЫТИЕ СЕССИИ</w:t>
      </w:r>
    </w:p>
    <w:p w:rsidR="00C447D4" w:rsidRDefault="00C447D4" w:rsidP="009973FB">
      <w:pPr>
        <w:spacing w:before="120" w:after="120"/>
        <w:rPr>
          <w:szCs w:val="22"/>
        </w:rPr>
      </w:pPr>
      <w:bookmarkStart w:id="2" w:name="_GoBack"/>
      <w:bookmarkEnd w:id="2"/>
    </w:p>
    <w:p w:rsidR="0099221A" w:rsidRDefault="0011280A" w:rsidP="00CB6F95">
      <w:pPr>
        <w:spacing w:before="120" w:after="120"/>
        <w:ind w:left="5670" w:firstLine="567"/>
        <w:rPr>
          <w:szCs w:val="22"/>
          <w:lang w:val="ru-RU"/>
        </w:rPr>
      </w:pPr>
      <w:r w:rsidRPr="00CB6F95">
        <w:rPr>
          <w:szCs w:val="22"/>
          <w:lang w:val="ru-RU"/>
        </w:rPr>
        <w:t>[Конец документа]</w:t>
      </w:r>
    </w:p>
    <w:sectPr w:rsidR="0099221A" w:rsidSect="00A31A2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28" w:rsidRDefault="00AF4828">
      <w:r>
        <w:separator/>
      </w:r>
    </w:p>
  </w:endnote>
  <w:endnote w:type="continuationSeparator" w:id="0">
    <w:p w:rsidR="00AF4828" w:rsidRDefault="00AF4828" w:rsidP="003B38C1">
      <w:r>
        <w:separator/>
      </w:r>
    </w:p>
    <w:p w:rsidR="00AF4828" w:rsidRPr="003B38C1" w:rsidRDefault="00AF48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4828" w:rsidRPr="003B38C1" w:rsidRDefault="00AF48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28" w:rsidRDefault="00AF4828">
      <w:r>
        <w:separator/>
      </w:r>
    </w:p>
  </w:footnote>
  <w:footnote w:type="continuationSeparator" w:id="0">
    <w:p w:rsidR="00AF4828" w:rsidRDefault="00AF4828" w:rsidP="008B60B2">
      <w:r>
        <w:separator/>
      </w:r>
    </w:p>
    <w:p w:rsidR="00AF4828" w:rsidRPr="00ED77FB" w:rsidRDefault="00AF48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4828" w:rsidRPr="00ED77FB" w:rsidRDefault="00AF48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A503E" w:rsidP="0011280A">
    <w:pPr>
      <w:jc w:val="right"/>
    </w:pPr>
    <w:r w:rsidRPr="0011280A">
      <w:rPr>
        <w:lang w:val="ru-RU"/>
      </w:rPr>
      <w:t>WO/PBC</w:t>
    </w:r>
    <w:r w:rsidR="0011280A" w:rsidRPr="0011280A">
      <w:rPr>
        <w:lang w:val="ru-RU"/>
      </w:rPr>
      <w:t>/26/11</w:t>
    </w:r>
  </w:p>
  <w:p w:rsidR="00EC4E49" w:rsidRDefault="00AA503E" w:rsidP="0011280A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73FB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E97CFA"/>
    <w:multiLevelType w:val="hybridMultilevel"/>
    <w:tmpl w:val="E0CA5290"/>
    <w:lvl w:ilvl="0" w:tplc="9EA47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F160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7FAA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084F86"/>
    <w:multiLevelType w:val="hybridMultilevel"/>
    <w:tmpl w:val="2C565530"/>
    <w:lvl w:ilvl="0" w:tplc="6F1606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397328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B44AD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02651"/>
    <w:multiLevelType w:val="hybridMultilevel"/>
    <w:tmpl w:val="6C00A2A8"/>
    <w:lvl w:ilvl="0" w:tplc="21FAD3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7422F"/>
    <w:multiLevelType w:val="hybridMultilevel"/>
    <w:tmpl w:val="D44E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C66C56">
      <w:start w:val="1"/>
      <w:numFmt w:val="lowerRoman"/>
      <w:lvlText w:val="(%2)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B5B7D"/>
    <w:multiLevelType w:val="hybridMultilevel"/>
    <w:tmpl w:val="56B0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E0876"/>
    <w:multiLevelType w:val="hybridMultilevel"/>
    <w:tmpl w:val="9CE0EEF4"/>
    <w:lvl w:ilvl="0" w:tplc="0FC66C5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05418"/>
    <w:multiLevelType w:val="hybridMultilevel"/>
    <w:tmpl w:val="90E640CA"/>
    <w:lvl w:ilvl="0" w:tplc="FD28933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F14D7"/>
    <w:multiLevelType w:val="hybridMultilevel"/>
    <w:tmpl w:val="912AA55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37568A8"/>
    <w:multiLevelType w:val="hybridMultilevel"/>
    <w:tmpl w:val="912AA55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3A0651A"/>
    <w:multiLevelType w:val="hybridMultilevel"/>
    <w:tmpl w:val="3176F3FC"/>
    <w:lvl w:ilvl="0" w:tplc="024090AA">
      <w:start w:val="1"/>
      <w:numFmt w:val="decimal"/>
      <w:lvlText w:val="ПУНКТ %1 ПОВЕСТКИ ДНЯ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27331"/>
    <w:multiLevelType w:val="hybridMultilevel"/>
    <w:tmpl w:val="EB3CF6BE"/>
    <w:lvl w:ilvl="0" w:tplc="DC10E3D2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905C6"/>
    <w:multiLevelType w:val="hybridMultilevel"/>
    <w:tmpl w:val="894A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60400"/>
    <w:multiLevelType w:val="hybridMultilevel"/>
    <w:tmpl w:val="4FD2A8C0"/>
    <w:lvl w:ilvl="0" w:tplc="AB62788A">
      <w:start w:val="1"/>
      <w:numFmt w:val="decimal"/>
      <w:lvlText w:val="AGENDA ITEM %1."/>
      <w:lvlJc w:val="left"/>
      <w:pPr>
        <w:ind w:left="502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E740B"/>
    <w:multiLevelType w:val="hybridMultilevel"/>
    <w:tmpl w:val="30BC2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21"/>
  </w:num>
  <w:num w:numId="8">
    <w:abstractNumId w:val="18"/>
  </w:num>
  <w:num w:numId="9">
    <w:abstractNumId w:val="9"/>
  </w:num>
  <w:num w:numId="10">
    <w:abstractNumId w:val="12"/>
  </w:num>
  <w:num w:numId="11">
    <w:abstractNumId w:val="2"/>
  </w:num>
  <w:num w:numId="12">
    <w:abstractNumId w:val="15"/>
  </w:num>
  <w:num w:numId="13">
    <w:abstractNumId w:val="20"/>
  </w:num>
  <w:num w:numId="14">
    <w:abstractNumId w:val="11"/>
  </w:num>
  <w:num w:numId="15">
    <w:abstractNumId w:val="22"/>
  </w:num>
  <w:num w:numId="16">
    <w:abstractNumId w:val="17"/>
  </w:num>
  <w:num w:numId="17">
    <w:abstractNumId w:val="7"/>
  </w:num>
  <w:num w:numId="18">
    <w:abstractNumId w:val="10"/>
  </w:num>
  <w:num w:numId="19">
    <w:abstractNumId w:val="19"/>
  </w:num>
  <w:num w:numId="20">
    <w:abstractNumId w:val="3"/>
  </w:num>
  <w:num w:numId="21">
    <w:abstractNumId w:val="5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A31A24"/>
    <w:rsid w:val="00043CAA"/>
    <w:rsid w:val="00075432"/>
    <w:rsid w:val="000968ED"/>
    <w:rsid w:val="000F5E56"/>
    <w:rsid w:val="0011280A"/>
    <w:rsid w:val="001362EE"/>
    <w:rsid w:val="001647D5"/>
    <w:rsid w:val="001832A6"/>
    <w:rsid w:val="0019307B"/>
    <w:rsid w:val="001D4013"/>
    <w:rsid w:val="0021217E"/>
    <w:rsid w:val="00227577"/>
    <w:rsid w:val="002303A8"/>
    <w:rsid w:val="002374AA"/>
    <w:rsid w:val="002634C4"/>
    <w:rsid w:val="00270691"/>
    <w:rsid w:val="002928D3"/>
    <w:rsid w:val="002E235C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04CD2"/>
    <w:rsid w:val="00525216"/>
    <w:rsid w:val="0053057A"/>
    <w:rsid w:val="00556E1E"/>
    <w:rsid w:val="00560A29"/>
    <w:rsid w:val="005A1266"/>
    <w:rsid w:val="005C6649"/>
    <w:rsid w:val="00605827"/>
    <w:rsid w:val="00646050"/>
    <w:rsid w:val="006671F3"/>
    <w:rsid w:val="006713CA"/>
    <w:rsid w:val="00676C5C"/>
    <w:rsid w:val="006E56F5"/>
    <w:rsid w:val="007075CD"/>
    <w:rsid w:val="00751789"/>
    <w:rsid w:val="007623D3"/>
    <w:rsid w:val="00784853"/>
    <w:rsid w:val="007D1613"/>
    <w:rsid w:val="007E4C0E"/>
    <w:rsid w:val="00832230"/>
    <w:rsid w:val="00847302"/>
    <w:rsid w:val="00853625"/>
    <w:rsid w:val="008B2CC1"/>
    <w:rsid w:val="008B3B18"/>
    <w:rsid w:val="008B60B2"/>
    <w:rsid w:val="0090223C"/>
    <w:rsid w:val="0090731E"/>
    <w:rsid w:val="0091028F"/>
    <w:rsid w:val="00916EE2"/>
    <w:rsid w:val="00920449"/>
    <w:rsid w:val="00932B6F"/>
    <w:rsid w:val="00935AC1"/>
    <w:rsid w:val="00942E49"/>
    <w:rsid w:val="00966A22"/>
    <w:rsid w:val="0096722F"/>
    <w:rsid w:val="00980843"/>
    <w:rsid w:val="0099221A"/>
    <w:rsid w:val="009973FB"/>
    <w:rsid w:val="009A583E"/>
    <w:rsid w:val="009C0CA3"/>
    <w:rsid w:val="009E2791"/>
    <w:rsid w:val="009E3F6F"/>
    <w:rsid w:val="009F499F"/>
    <w:rsid w:val="00A31A24"/>
    <w:rsid w:val="00A42DAF"/>
    <w:rsid w:val="00A45BD8"/>
    <w:rsid w:val="00A813DE"/>
    <w:rsid w:val="00A869B7"/>
    <w:rsid w:val="00AA503E"/>
    <w:rsid w:val="00AC205C"/>
    <w:rsid w:val="00AE5AB1"/>
    <w:rsid w:val="00AF0A6B"/>
    <w:rsid w:val="00AF4828"/>
    <w:rsid w:val="00B05A69"/>
    <w:rsid w:val="00B15618"/>
    <w:rsid w:val="00B74DBB"/>
    <w:rsid w:val="00B832DD"/>
    <w:rsid w:val="00B9734B"/>
    <w:rsid w:val="00BA30E2"/>
    <w:rsid w:val="00BA7CCB"/>
    <w:rsid w:val="00C11BFE"/>
    <w:rsid w:val="00C172A4"/>
    <w:rsid w:val="00C1775E"/>
    <w:rsid w:val="00C37C83"/>
    <w:rsid w:val="00C447D4"/>
    <w:rsid w:val="00C5068F"/>
    <w:rsid w:val="00C52E93"/>
    <w:rsid w:val="00C61649"/>
    <w:rsid w:val="00C72FE1"/>
    <w:rsid w:val="00C86D74"/>
    <w:rsid w:val="00CB6F95"/>
    <w:rsid w:val="00CD04F1"/>
    <w:rsid w:val="00D45252"/>
    <w:rsid w:val="00D71B4D"/>
    <w:rsid w:val="00D93D55"/>
    <w:rsid w:val="00E15015"/>
    <w:rsid w:val="00E335FE"/>
    <w:rsid w:val="00E35BAF"/>
    <w:rsid w:val="00E4028D"/>
    <w:rsid w:val="00E81B48"/>
    <w:rsid w:val="00E822C9"/>
    <w:rsid w:val="00EC4E49"/>
    <w:rsid w:val="00ED77FB"/>
    <w:rsid w:val="00EE45FA"/>
    <w:rsid w:val="00F5336D"/>
    <w:rsid w:val="00F66152"/>
    <w:rsid w:val="00F71412"/>
    <w:rsid w:val="00FB3A88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172A4"/>
    <w:pPr>
      <w:ind w:left="720"/>
      <w:contextualSpacing/>
    </w:pPr>
  </w:style>
  <w:style w:type="character" w:customStyle="1" w:styleId="ONUMEChar">
    <w:name w:val="ONUM E Char"/>
    <w:link w:val="ONUME"/>
    <w:rsid w:val="00C172A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172A4"/>
    <w:pPr>
      <w:ind w:left="720"/>
      <w:contextualSpacing/>
    </w:pPr>
  </w:style>
  <w:style w:type="character" w:customStyle="1" w:styleId="ONUMEChar">
    <w:name w:val="ONUM E Char"/>
    <w:link w:val="ONUME"/>
    <w:rsid w:val="00C172A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101</TotalTime>
  <Pages>4</Pages>
  <Words>958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</vt:lpstr>
    </vt:vector>
  </TitlesOfParts>
  <Company>WIPO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</dc:title>
  <dc:creator>ZEBARJADI-SAR Nahal</dc:creator>
  <cp:lastModifiedBy> </cp:lastModifiedBy>
  <cp:revision>17</cp:revision>
  <cp:lastPrinted>2011-02-15T11:56:00Z</cp:lastPrinted>
  <dcterms:created xsi:type="dcterms:W3CDTF">2017-07-12T12:44:00Z</dcterms:created>
  <dcterms:modified xsi:type="dcterms:W3CDTF">2017-07-28T14:24:00Z</dcterms:modified>
</cp:coreProperties>
</file>