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A93C13" w:rsidP="00916EE2">
            <w:r w:rsidRPr="00C46800">
              <w:rPr>
                <w:noProof/>
                <w:lang w:eastAsia="en-US"/>
              </w:rPr>
              <w:drawing>
                <wp:inline distT="0" distB="0" distL="0" distR="0" wp14:anchorId="24A03F85" wp14:editId="32B18551">
                  <wp:extent cx="1739900" cy="1289685"/>
                  <wp:effectExtent l="0" t="0" r="0" b="5715"/>
                  <wp:docPr id="1" name="Рисунок 1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A93C13" w:rsidP="00916EE2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8B2CC1" w:rsidRPr="001832A6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40707E" w:rsidP="0022489B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WO/PBC/25/</w:t>
            </w:r>
            <w:bookmarkStart w:id="0" w:name="Code"/>
            <w:bookmarkEnd w:id="0"/>
            <w:r w:rsidR="0055689D">
              <w:rPr>
                <w:rFonts w:ascii="Arial Black" w:hAnsi="Arial Black"/>
                <w:caps/>
                <w:sz w:val="15"/>
              </w:rPr>
              <w:t>1</w:t>
            </w:r>
            <w:r w:rsidR="0022489B">
              <w:rPr>
                <w:rFonts w:ascii="Arial Black" w:hAnsi="Arial Black"/>
                <w:caps/>
                <w:sz w:val="15"/>
              </w:rPr>
              <w:t>8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A93C13" w:rsidRDefault="00A93C13" w:rsidP="00A93C13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: </w:t>
            </w:r>
            <w:bookmarkStart w:id="1" w:name="Original"/>
            <w:bookmarkEnd w:id="1"/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A93C13" w:rsidRDefault="00A93C13" w:rsidP="00A93C13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: </w:t>
            </w:r>
            <w:bookmarkStart w:id="2" w:name="Date"/>
            <w:bookmarkEnd w:id="2"/>
            <w:r w:rsidR="00F94538">
              <w:rPr>
                <w:rFonts w:ascii="Arial Black" w:hAnsi="Arial Black"/>
                <w:caps/>
                <w:sz w:val="15"/>
              </w:rPr>
              <w:t>17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августа</w:t>
            </w:r>
            <w:r w:rsidR="0055689D">
              <w:rPr>
                <w:rFonts w:ascii="Arial Black" w:hAnsi="Arial Black"/>
                <w:caps/>
                <w:sz w:val="15"/>
              </w:rPr>
              <w:t xml:space="preserve"> 2016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г.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A93C13" w:rsidRPr="00ED67F7" w:rsidRDefault="00A93C13" w:rsidP="00A93C13">
      <w:pPr>
        <w:rPr>
          <w:b/>
          <w:sz w:val="28"/>
          <w:szCs w:val="28"/>
          <w:lang w:val="ru-RU"/>
        </w:rPr>
      </w:pPr>
      <w:r w:rsidRPr="00EB3F71">
        <w:rPr>
          <w:b/>
          <w:sz w:val="28"/>
          <w:szCs w:val="28"/>
          <w:lang w:val="ru-RU"/>
        </w:rPr>
        <w:t>Комитет по программе и бюджету</w:t>
      </w:r>
    </w:p>
    <w:p w:rsidR="00A93C13" w:rsidRPr="00ED67F7" w:rsidRDefault="00A93C13" w:rsidP="00A93C13">
      <w:pPr>
        <w:rPr>
          <w:lang w:val="ru-RU"/>
        </w:rPr>
      </w:pPr>
    </w:p>
    <w:p w:rsidR="00A93C13" w:rsidRPr="00ED67F7" w:rsidRDefault="00A93C13" w:rsidP="00A93C13">
      <w:pPr>
        <w:rPr>
          <w:lang w:val="ru-RU"/>
        </w:rPr>
      </w:pPr>
    </w:p>
    <w:p w:rsidR="00A93C13" w:rsidRPr="00ED67F7" w:rsidRDefault="00A93C13" w:rsidP="00A93C13">
      <w:pPr>
        <w:rPr>
          <w:b/>
          <w:color w:val="000000"/>
          <w:sz w:val="24"/>
          <w:szCs w:val="24"/>
          <w:lang w:val="ru-RU"/>
        </w:rPr>
      </w:pPr>
      <w:r>
        <w:rPr>
          <w:b/>
          <w:color w:val="000000"/>
          <w:sz w:val="24"/>
          <w:szCs w:val="24"/>
          <w:lang w:val="ru-RU"/>
        </w:rPr>
        <w:t>Двадцать пятая сессия</w:t>
      </w:r>
    </w:p>
    <w:p w:rsidR="008B2CC1" w:rsidRPr="003845C1" w:rsidRDefault="00A93C13" w:rsidP="00A93C13">
      <w:pPr>
        <w:rPr>
          <w:b/>
          <w:sz w:val="24"/>
          <w:szCs w:val="24"/>
        </w:rPr>
      </w:pPr>
      <w:r>
        <w:rPr>
          <w:b/>
          <w:color w:val="000000"/>
          <w:sz w:val="24"/>
          <w:szCs w:val="24"/>
          <w:lang w:val="ru-RU"/>
        </w:rPr>
        <w:t>Женева</w:t>
      </w:r>
      <w:r w:rsidRPr="00ED67F7">
        <w:rPr>
          <w:b/>
          <w:color w:val="000000"/>
          <w:sz w:val="24"/>
          <w:szCs w:val="24"/>
          <w:lang w:val="ru-RU"/>
        </w:rPr>
        <w:t xml:space="preserve">, 29 </w:t>
      </w:r>
      <w:r>
        <w:rPr>
          <w:b/>
          <w:color w:val="000000"/>
          <w:sz w:val="24"/>
          <w:szCs w:val="24"/>
          <w:lang w:val="ru-RU"/>
        </w:rPr>
        <w:t>августа -</w:t>
      </w:r>
      <w:r w:rsidRPr="00ED67F7">
        <w:rPr>
          <w:b/>
          <w:color w:val="000000"/>
          <w:sz w:val="24"/>
          <w:szCs w:val="24"/>
          <w:lang w:val="ru-RU"/>
        </w:rPr>
        <w:t xml:space="preserve"> 2 </w:t>
      </w:r>
      <w:r>
        <w:rPr>
          <w:b/>
          <w:color w:val="000000"/>
          <w:sz w:val="24"/>
          <w:szCs w:val="24"/>
          <w:lang w:val="ru-RU"/>
        </w:rPr>
        <w:t>сентября</w:t>
      </w:r>
      <w:r w:rsidRPr="00ED67F7">
        <w:rPr>
          <w:b/>
          <w:color w:val="000000"/>
          <w:sz w:val="24"/>
          <w:szCs w:val="24"/>
          <w:lang w:val="ru-RU"/>
        </w:rPr>
        <w:t xml:space="preserve"> 2016</w:t>
      </w:r>
      <w:r>
        <w:rPr>
          <w:b/>
          <w:color w:val="000000"/>
          <w:sz w:val="24"/>
          <w:szCs w:val="24"/>
          <w:lang w:val="ru-RU"/>
        </w:rPr>
        <w:t xml:space="preserve"> г.</w:t>
      </w:r>
    </w:p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0F6623" w:rsidRDefault="000F6623" w:rsidP="008B2CC1">
      <w:pPr>
        <w:rPr>
          <w:caps/>
          <w:sz w:val="24"/>
          <w:lang w:val="ru-RU"/>
        </w:rPr>
      </w:pPr>
      <w:bookmarkStart w:id="3" w:name="TitleOfDoc"/>
      <w:bookmarkEnd w:id="3"/>
      <w:r>
        <w:rPr>
          <w:caps/>
          <w:sz w:val="24"/>
          <w:lang w:val="ru-RU"/>
        </w:rPr>
        <w:t>среднесрочный стратегический план всемирной организации интеллектуальной собственности (ВОИС) на 2016-2021 гг.</w:t>
      </w:r>
    </w:p>
    <w:p w:rsidR="008B2CC1" w:rsidRPr="000F6623" w:rsidRDefault="008B2CC1" w:rsidP="008B2CC1">
      <w:pPr>
        <w:rPr>
          <w:lang w:val="ru-RU"/>
        </w:rPr>
      </w:pPr>
    </w:p>
    <w:p w:rsidR="008B2CC1" w:rsidRPr="00A93C13" w:rsidRDefault="00A4739C" w:rsidP="008B2CC1">
      <w:pPr>
        <w:rPr>
          <w:i/>
          <w:lang w:val="ru-RU"/>
        </w:rPr>
      </w:pPr>
      <w:bookmarkStart w:id="4" w:name="Prepared"/>
      <w:bookmarkEnd w:id="4"/>
      <w:r>
        <w:rPr>
          <w:i/>
          <w:lang w:val="ru-RU"/>
        </w:rPr>
        <w:t xml:space="preserve">Документ </w:t>
      </w:r>
      <w:r w:rsidR="00A93C13">
        <w:rPr>
          <w:i/>
          <w:lang w:val="ru-RU"/>
        </w:rPr>
        <w:t>подготовлен Секретариатом</w:t>
      </w:r>
    </w:p>
    <w:p w:rsidR="00AC205C" w:rsidRDefault="00AC205C"/>
    <w:p w:rsidR="000F5E56" w:rsidRDefault="000F5E56"/>
    <w:p w:rsidR="002928D3" w:rsidRDefault="002928D3"/>
    <w:p w:rsidR="002928D3" w:rsidRDefault="002928D3" w:rsidP="0053057A"/>
    <w:p w:rsidR="0022489B" w:rsidRPr="00207D45" w:rsidRDefault="00261688" w:rsidP="005010B0">
      <w:pPr>
        <w:pStyle w:val="ListParagraph"/>
        <w:numPr>
          <w:ilvl w:val="0"/>
          <w:numId w:val="4"/>
        </w:numPr>
        <w:ind w:left="0" w:firstLine="0"/>
        <w:rPr>
          <w:color w:val="000000"/>
          <w:lang w:val="ru-RU"/>
        </w:rPr>
      </w:pPr>
      <w:r>
        <w:rPr>
          <w:color w:val="000000"/>
          <w:lang w:val="ru-RU"/>
        </w:rPr>
        <w:t>Среднесрочный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стратегический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план</w:t>
      </w:r>
      <w:r w:rsidRPr="00207D45">
        <w:rPr>
          <w:color w:val="000000"/>
          <w:lang w:val="ru-RU"/>
        </w:rPr>
        <w:t xml:space="preserve"> </w:t>
      </w:r>
      <w:r w:rsidR="00E71AEC">
        <w:rPr>
          <w:color w:val="000000"/>
          <w:lang w:val="ru-RU"/>
        </w:rPr>
        <w:t xml:space="preserve">ВОИС </w:t>
      </w:r>
      <w:r w:rsidRPr="00207D45">
        <w:rPr>
          <w:color w:val="000000"/>
          <w:lang w:val="ru-RU"/>
        </w:rPr>
        <w:t>(</w:t>
      </w:r>
      <w:r>
        <w:rPr>
          <w:color w:val="000000"/>
          <w:lang w:val="ru-RU"/>
        </w:rPr>
        <w:t>СССП</w:t>
      </w:r>
      <w:r w:rsidRPr="00207D45">
        <w:rPr>
          <w:color w:val="000000"/>
          <w:lang w:val="ru-RU"/>
        </w:rPr>
        <w:t xml:space="preserve">) </w:t>
      </w:r>
      <w:r>
        <w:rPr>
          <w:color w:val="000000"/>
          <w:lang w:val="ru-RU"/>
        </w:rPr>
        <w:t>на</w:t>
      </w:r>
      <w:r w:rsidRPr="00207D45">
        <w:rPr>
          <w:color w:val="000000"/>
          <w:lang w:val="ru-RU"/>
        </w:rPr>
        <w:t xml:space="preserve"> 2016-2021</w:t>
      </w:r>
      <w:r w:rsidRPr="00261688">
        <w:rPr>
          <w:color w:val="000000"/>
        </w:rPr>
        <w:t> </w:t>
      </w:r>
      <w:r>
        <w:rPr>
          <w:color w:val="000000"/>
          <w:lang w:val="ru-RU"/>
        </w:rPr>
        <w:t>гг</w:t>
      </w:r>
      <w:r w:rsidRPr="00207D45">
        <w:rPr>
          <w:color w:val="000000"/>
          <w:lang w:val="ru-RU"/>
        </w:rPr>
        <w:t xml:space="preserve">., </w:t>
      </w:r>
      <w:r>
        <w:rPr>
          <w:color w:val="000000"/>
          <w:lang w:val="ru-RU"/>
        </w:rPr>
        <w:t>содержащийся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в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настоящем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документе</w:t>
      </w:r>
      <w:r w:rsidRPr="00207D45">
        <w:rPr>
          <w:color w:val="000000"/>
          <w:lang w:val="ru-RU"/>
        </w:rPr>
        <w:t xml:space="preserve">, </w:t>
      </w:r>
      <w:r>
        <w:rPr>
          <w:color w:val="000000"/>
          <w:lang w:val="ru-RU"/>
        </w:rPr>
        <w:t>представляет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собой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общие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руководящие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принципы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подготовки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трех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последующих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программ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и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бюджетов</w:t>
      </w:r>
      <w:r w:rsidRPr="00207D45">
        <w:rPr>
          <w:color w:val="000000"/>
          <w:lang w:val="ru-RU"/>
        </w:rPr>
        <w:t xml:space="preserve">, </w:t>
      </w:r>
      <w:r>
        <w:rPr>
          <w:color w:val="000000"/>
          <w:lang w:val="ru-RU"/>
        </w:rPr>
        <w:t>охватываемых</w:t>
      </w:r>
      <w:r w:rsidRPr="00207D45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СССП</w:t>
      </w:r>
      <w:r w:rsidRPr="00207D45">
        <w:rPr>
          <w:color w:val="000000"/>
          <w:lang w:val="ru-RU"/>
        </w:rPr>
        <w:t xml:space="preserve">. </w:t>
      </w:r>
    </w:p>
    <w:p w:rsidR="0022489B" w:rsidRPr="00207D45" w:rsidRDefault="0022489B" w:rsidP="0022489B">
      <w:pPr>
        <w:tabs>
          <w:tab w:val="left" w:pos="1560"/>
        </w:tabs>
        <w:ind w:left="993"/>
        <w:rPr>
          <w:color w:val="000000"/>
          <w:lang w:val="ru-RU"/>
        </w:rPr>
      </w:pPr>
    </w:p>
    <w:p w:rsidR="0022489B" w:rsidRPr="00261688" w:rsidRDefault="00261688" w:rsidP="005010B0">
      <w:pPr>
        <w:pStyle w:val="ListParagraph"/>
        <w:numPr>
          <w:ilvl w:val="0"/>
          <w:numId w:val="4"/>
        </w:numPr>
        <w:ind w:left="0" w:firstLine="0"/>
        <w:rPr>
          <w:color w:val="000000"/>
          <w:lang w:val="ru-RU"/>
        </w:rPr>
      </w:pPr>
      <w:r>
        <w:rPr>
          <w:color w:val="000000"/>
          <w:lang w:val="ru-RU"/>
        </w:rPr>
        <w:t>В СССП дается общий обзор контекста, в котором</w:t>
      </w:r>
      <w:r w:rsidR="0022489B" w:rsidRPr="0096226D">
        <w:rPr>
          <w:color w:val="000000"/>
        </w:rPr>
        <w:t> </w:t>
      </w:r>
      <w:r>
        <w:rPr>
          <w:color w:val="000000"/>
          <w:lang w:val="ru-RU"/>
        </w:rPr>
        <w:t xml:space="preserve">реализуются девять стратегических целей ВОИС, описываются задачи и возможности для развития системы интеллектуальной собственности и для деятельности ВОИС, а также определяется общая стратегия решения этих задач в шестилетний период 2016-2021 гг. </w:t>
      </w:r>
    </w:p>
    <w:p w:rsidR="0022489B" w:rsidRPr="00261688" w:rsidRDefault="0022489B" w:rsidP="0022489B">
      <w:pPr>
        <w:pStyle w:val="ListParagraph"/>
        <w:rPr>
          <w:lang w:val="ru-RU"/>
        </w:rPr>
      </w:pPr>
    </w:p>
    <w:p w:rsidR="0022489B" w:rsidRPr="0096226D" w:rsidRDefault="00261688" w:rsidP="005010B0">
      <w:pPr>
        <w:pStyle w:val="ListParagraph"/>
        <w:numPr>
          <w:ilvl w:val="0"/>
          <w:numId w:val="4"/>
        </w:numPr>
        <w:ind w:left="0" w:firstLine="0"/>
        <w:rPr>
          <w:color w:val="000000"/>
        </w:rPr>
      </w:pPr>
      <w:r>
        <w:rPr>
          <w:lang w:val="ru-RU"/>
        </w:rPr>
        <w:t>Предлагается следующий постановляющий пункт:</w:t>
      </w:r>
    </w:p>
    <w:p w:rsidR="0022489B" w:rsidRPr="0096226D" w:rsidRDefault="0022489B" w:rsidP="0022489B">
      <w:pPr>
        <w:pStyle w:val="ListParagraph"/>
        <w:rPr>
          <w:color w:val="000000"/>
        </w:rPr>
      </w:pPr>
    </w:p>
    <w:p w:rsidR="0022489B" w:rsidRPr="0096226D" w:rsidRDefault="00261688" w:rsidP="005010B0">
      <w:pPr>
        <w:pStyle w:val="ONUME"/>
        <w:numPr>
          <w:ilvl w:val="0"/>
          <w:numId w:val="4"/>
        </w:numPr>
        <w:tabs>
          <w:tab w:val="left" w:pos="1560"/>
          <w:tab w:val="left" w:pos="4678"/>
          <w:tab w:val="left" w:pos="5245"/>
        </w:tabs>
        <w:spacing w:after="0"/>
        <w:ind w:left="4678" w:firstLine="0"/>
        <w:rPr>
          <w:i/>
          <w:iCs/>
          <w:color w:val="000000"/>
        </w:rPr>
      </w:pPr>
      <w:r>
        <w:rPr>
          <w:i/>
          <w:lang w:val="ru-RU"/>
        </w:rPr>
        <w:t>Рассмотрев</w:t>
      </w:r>
      <w:r w:rsidRPr="00261688">
        <w:rPr>
          <w:i/>
          <w:lang w:val="ru-RU"/>
        </w:rPr>
        <w:t xml:space="preserve"> </w:t>
      </w:r>
      <w:r>
        <w:rPr>
          <w:i/>
          <w:lang w:val="ru-RU"/>
        </w:rPr>
        <w:t>документ</w:t>
      </w:r>
      <w:r w:rsidRPr="00261688">
        <w:rPr>
          <w:i/>
          <w:lang w:val="ru-RU"/>
        </w:rPr>
        <w:t xml:space="preserve"> </w:t>
      </w:r>
      <w:r w:rsidR="0022489B" w:rsidRPr="0096226D">
        <w:rPr>
          <w:i/>
        </w:rPr>
        <w:t>WO</w:t>
      </w:r>
      <w:r w:rsidR="0022489B" w:rsidRPr="00261688">
        <w:rPr>
          <w:i/>
          <w:lang w:val="ru-RU"/>
        </w:rPr>
        <w:t>/</w:t>
      </w:r>
      <w:r w:rsidR="0022489B" w:rsidRPr="0096226D">
        <w:rPr>
          <w:i/>
        </w:rPr>
        <w:t>PBC</w:t>
      </w:r>
      <w:r w:rsidR="0022489B" w:rsidRPr="00261688">
        <w:rPr>
          <w:i/>
          <w:lang w:val="ru-RU"/>
        </w:rPr>
        <w:t>/25/18</w:t>
      </w:r>
      <w:r w:rsidR="00F94538" w:rsidRPr="00261688">
        <w:rPr>
          <w:i/>
          <w:lang w:val="ru-RU"/>
        </w:rPr>
        <w:t>,</w:t>
      </w:r>
      <w:r w:rsidR="00FA6E6E" w:rsidRPr="00261688">
        <w:rPr>
          <w:i/>
          <w:lang w:val="ru-RU"/>
        </w:rPr>
        <w:t xml:space="preserve"> </w:t>
      </w:r>
      <w:r>
        <w:rPr>
          <w:i/>
          <w:iCs/>
          <w:color w:val="000000"/>
          <w:lang w:val="ru-RU"/>
        </w:rPr>
        <w:t>Комитет по программе и бюджету (КПБ) рекомендовал, чтобы Ассамбле</w:t>
      </w:r>
      <w:r w:rsidR="00E71AEC">
        <w:rPr>
          <w:i/>
          <w:iCs/>
          <w:color w:val="000000"/>
          <w:lang w:val="ru-RU"/>
        </w:rPr>
        <w:t>и</w:t>
      </w:r>
      <w:r>
        <w:rPr>
          <w:i/>
          <w:iCs/>
          <w:color w:val="000000"/>
          <w:lang w:val="ru-RU"/>
        </w:rPr>
        <w:t xml:space="preserve"> государств-членов </w:t>
      </w:r>
      <w:r w:rsidR="00E71AEC">
        <w:rPr>
          <w:i/>
          <w:iCs/>
          <w:color w:val="000000"/>
          <w:lang w:val="ru-RU"/>
        </w:rPr>
        <w:t xml:space="preserve">ВОИС </w:t>
      </w:r>
      <w:r>
        <w:rPr>
          <w:i/>
          <w:iCs/>
          <w:color w:val="000000"/>
          <w:lang w:val="ru-RU"/>
        </w:rPr>
        <w:t>приняли к сведению Среднесрочный</w:t>
      </w:r>
      <w:r w:rsidRPr="00261688"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ru-RU"/>
        </w:rPr>
        <w:t>стратегический</w:t>
      </w:r>
      <w:r w:rsidRPr="00261688"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ru-RU"/>
        </w:rPr>
        <w:t>план</w:t>
      </w:r>
      <w:r w:rsidRPr="00261688"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ru-RU"/>
        </w:rPr>
        <w:t>(СССП) на</w:t>
      </w:r>
      <w:r w:rsidR="003C4C6F" w:rsidRPr="0096226D">
        <w:rPr>
          <w:i/>
          <w:iCs/>
          <w:color w:val="000000"/>
        </w:rPr>
        <w:t xml:space="preserve"> </w:t>
      </w:r>
      <w:r w:rsidR="0096226D">
        <w:rPr>
          <w:i/>
          <w:iCs/>
          <w:color w:val="000000"/>
        </w:rPr>
        <w:t>2016</w:t>
      </w:r>
      <w:r w:rsidR="0096226D">
        <w:rPr>
          <w:i/>
          <w:iCs/>
          <w:color w:val="000000"/>
        </w:rPr>
        <w:noBreakHyphen/>
        <w:t>2021</w:t>
      </w:r>
      <w:r>
        <w:rPr>
          <w:i/>
          <w:iCs/>
          <w:color w:val="000000"/>
          <w:lang w:val="ru-RU"/>
        </w:rPr>
        <w:t> гг</w:t>
      </w:r>
      <w:r w:rsidR="0096226D">
        <w:rPr>
          <w:i/>
          <w:iCs/>
          <w:color w:val="000000"/>
        </w:rPr>
        <w:t>.</w:t>
      </w:r>
    </w:p>
    <w:p w:rsidR="0022489B" w:rsidRPr="0096226D" w:rsidRDefault="0022489B" w:rsidP="0022489B">
      <w:pPr>
        <w:ind w:left="5520"/>
      </w:pPr>
    </w:p>
    <w:p w:rsidR="0022489B" w:rsidRPr="0096226D" w:rsidRDefault="0022489B" w:rsidP="0022489B">
      <w:pPr>
        <w:ind w:left="5520"/>
      </w:pPr>
    </w:p>
    <w:p w:rsidR="0022489B" w:rsidRPr="000F6623" w:rsidRDefault="00F94538" w:rsidP="000F6623">
      <w:pPr>
        <w:pStyle w:val="Endofdocument-Annex"/>
        <w:ind w:left="4536"/>
        <w:jc w:val="center"/>
        <w:rPr>
          <w:lang w:val="ru-RU"/>
        </w:rPr>
      </w:pPr>
      <w:r w:rsidRPr="000F6623">
        <w:rPr>
          <w:lang w:val="ru-RU"/>
        </w:rPr>
        <w:t>[</w:t>
      </w:r>
      <w:r w:rsidR="000F6623">
        <w:rPr>
          <w:lang w:val="ru-RU"/>
        </w:rPr>
        <w:t>Среднесрочный стратегический план ВОИС на 2016-2021 гг. следует</w:t>
      </w:r>
      <w:r w:rsidR="0022489B" w:rsidRPr="000F6623">
        <w:rPr>
          <w:lang w:val="ru-RU"/>
        </w:rPr>
        <w:t>]</w:t>
      </w:r>
    </w:p>
    <w:p w:rsidR="002928D3" w:rsidRPr="000F6623" w:rsidRDefault="002928D3">
      <w:pPr>
        <w:rPr>
          <w:sz w:val="24"/>
          <w:lang w:val="ru-RU"/>
        </w:rPr>
      </w:pPr>
    </w:p>
    <w:p w:rsidR="00FA6E6E" w:rsidRPr="000F6623" w:rsidRDefault="00FA6E6E">
      <w:pPr>
        <w:rPr>
          <w:sz w:val="24"/>
          <w:lang w:val="ru-RU"/>
        </w:rPr>
      </w:pPr>
    </w:p>
    <w:p w:rsidR="00FA6E6E" w:rsidRPr="000F6623" w:rsidRDefault="00FA6E6E">
      <w:pPr>
        <w:rPr>
          <w:sz w:val="24"/>
          <w:lang w:val="ru-RU"/>
        </w:rPr>
      </w:pPr>
    </w:p>
    <w:p w:rsidR="00FA6E6E" w:rsidRPr="000F6623" w:rsidRDefault="00FA6E6E">
      <w:pPr>
        <w:rPr>
          <w:sz w:val="24"/>
          <w:lang w:val="ru-RU"/>
        </w:rPr>
      </w:pPr>
    </w:p>
    <w:p w:rsidR="00FA6E6E" w:rsidRPr="000F6623" w:rsidRDefault="00FA6E6E">
      <w:pPr>
        <w:rPr>
          <w:sz w:val="24"/>
          <w:lang w:val="ru-RU"/>
        </w:rPr>
      </w:pPr>
    </w:p>
    <w:p w:rsidR="00FA6E6E" w:rsidRPr="000F6623" w:rsidRDefault="00FA6E6E">
      <w:pPr>
        <w:rPr>
          <w:sz w:val="24"/>
          <w:lang w:val="ru-RU"/>
        </w:rPr>
        <w:sectPr w:rsidR="00FA6E6E" w:rsidRPr="000F6623" w:rsidSect="0055689D">
          <w:headerReference w:type="default" r:id="rId10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  <w:bookmarkStart w:id="6" w:name="_GoBack"/>
      <w:bookmarkEnd w:id="6"/>
    </w:p>
    <w:sdt>
      <w:sdtPr>
        <w:rPr>
          <w:rFonts w:ascii="Arial" w:eastAsia="SimSun" w:hAnsi="Arial" w:cs="Arial"/>
          <w:b w:val="0"/>
          <w:bCs w:val="0"/>
          <w:color w:val="auto"/>
          <w:sz w:val="22"/>
          <w:szCs w:val="20"/>
          <w:lang w:eastAsia="zh-CN"/>
        </w:rPr>
        <w:id w:val="188813564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217AFC" w:rsidRPr="00E00B71" w:rsidRDefault="00E00B71" w:rsidP="007C3645">
          <w:pPr>
            <w:pStyle w:val="TOCHeading"/>
            <w:jc w:val="center"/>
            <w:rPr>
              <w:rFonts w:ascii="Arial" w:hAnsi="Arial" w:cs="Arial"/>
              <w:color w:val="000000"/>
              <w:sz w:val="24"/>
              <w:lang w:val="ru-RU"/>
            </w:rPr>
          </w:pPr>
          <w:r>
            <w:rPr>
              <w:rFonts w:ascii="Arial" w:hAnsi="Arial" w:cs="Arial"/>
              <w:color w:val="000000"/>
              <w:sz w:val="24"/>
              <w:lang w:val="ru-RU"/>
            </w:rPr>
            <w:t>СРЕДНЕСРОЧНЫЙ СТРАТЕГИЧЕСКИЙ ПЛАН НА 2016-2021 ГГ.</w:t>
          </w:r>
        </w:p>
        <w:p w:rsidR="00217AFC" w:rsidRPr="00E00B71" w:rsidRDefault="00217AFC" w:rsidP="00217AFC">
          <w:pPr>
            <w:rPr>
              <w:b/>
              <w:lang w:val="ru-RU" w:eastAsia="ja-JP"/>
            </w:rPr>
          </w:pPr>
        </w:p>
        <w:p w:rsidR="00217AFC" w:rsidRPr="00E00B71" w:rsidRDefault="00217AFC" w:rsidP="00217AFC">
          <w:pPr>
            <w:rPr>
              <w:lang w:val="ru-RU" w:eastAsia="ja-JP"/>
            </w:rPr>
          </w:pPr>
        </w:p>
        <w:p w:rsidR="007C3645" w:rsidRPr="00E00B71" w:rsidRDefault="00E00B71" w:rsidP="007C3645">
          <w:pPr>
            <w:pStyle w:val="TOCHeading"/>
            <w:jc w:val="center"/>
            <w:rPr>
              <w:rFonts w:ascii="Arial" w:hAnsi="Arial" w:cs="Arial"/>
              <w:b w:val="0"/>
              <w:color w:val="auto"/>
              <w:sz w:val="24"/>
            </w:rPr>
          </w:pPr>
          <w:r>
            <w:rPr>
              <w:rFonts w:ascii="Arial" w:hAnsi="Arial" w:cs="Arial"/>
              <w:b w:val="0"/>
              <w:color w:val="auto"/>
              <w:sz w:val="24"/>
              <w:lang w:val="ru-RU"/>
            </w:rPr>
            <w:t>СОДЕРЖАНИЕ</w:t>
          </w:r>
        </w:p>
        <w:p w:rsidR="007C3645" w:rsidRPr="007C3645" w:rsidRDefault="007C3645" w:rsidP="007C3645">
          <w:pPr>
            <w:rPr>
              <w:lang w:eastAsia="ja-JP"/>
            </w:rPr>
          </w:pPr>
        </w:p>
        <w:p w:rsidR="000F6623" w:rsidRDefault="007C364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9301651" w:history="1">
            <w:r w:rsidR="000F6623" w:rsidRPr="001845BE">
              <w:rPr>
                <w:rStyle w:val="Hyperlink"/>
                <w:noProof/>
                <w:lang w:val="ru-RU"/>
              </w:rPr>
              <w:t>ПРЕДИСЛОВИЕ ГЕНЕРАЛЬНОГО ДИРЕКТОРА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_Toc459301651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 w:rsidR="004250AC">
              <w:rPr>
                <w:noProof/>
                <w:webHidden/>
              </w:rPr>
              <w:t>5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4250AC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2" w:history="1">
            <w:r w:rsidR="000F6623" w:rsidRPr="001845BE">
              <w:rPr>
                <w:rStyle w:val="Hyperlink"/>
                <w:noProof/>
              </w:rPr>
              <w:t>СТРАТЕГИЧЕСКАЯ ЦЕЛЬ I:  Сбалансированное развитие международной нормативной базы интеллектуальной собственности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_Toc459301652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4250AC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3" w:history="1">
            <w:r w:rsidR="000F6623" w:rsidRPr="001845BE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0F6623" w:rsidRPr="001845BE">
              <w:rPr>
                <w:rStyle w:val="Hyperlink"/>
                <w:noProof/>
              </w:rPr>
              <w:t>II</w:t>
            </w:r>
            <w:r w:rsidR="000F6623" w:rsidRPr="001845BE">
              <w:rPr>
                <w:rStyle w:val="Hyperlink"/>
                <w:noProof/>
                <w:lang w:val="ru-RU"/>
              </w:rPr>
              <w:t>:  Предоставление высококачественных глобальных услуг в области ИС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_Toc459301653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4250AC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4" w:history="1">
            <w:r w:rsidR="000F6623" w:rsidRPr="001845BE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0F6623" w:rsidRPr="001845BE">
              <w:rPr>
                <w:rStyle w:val="Hyperlink"/>
                <w:noProof/>
              </w:rPr>
              <w:t>III</w:t>
            </w:r>
            <w:r w:rsidR="000F6623" w:rsidRPr="001845BE">
              <w:rPr>
                <w:rStyle w:val="Hyperlink"/>
                <w:noProof/>
                <w:lang w:val="ru-RU"/>
              </w:rPr>
              <w:t>:  Содействие использованию ИС для целей развития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_Toc459301654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4250AC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5" w:history="1">
            <w:r w:rsidR="000F6623" w:rsidRPr="001845BE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0F6623" w:rsidRPr="001845BE">
              <w:rPr>
                <w:rStyle w:val="Hyperlink"/>
                <w:noProof/>
              </w:rPr>
              <w:t>IV</w:t>
            </w:r>
            <w:r w:rsidR="000F6623" w:rsidRPr="001845BE">
              <w:rPr>
                <w:rStyle w:val="Hyperlink"/>
                <w:noProof/>
                <w:lang w:val="ru-RU"/>
              </w:rPr>
              <w:t>:  Координация и развитие глобальной инфраструктуры ИС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_Toc459301655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4250AC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6" w:history="1">
            <w:r w:rsidR="000F6623" w:rsidRPr="001845BE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0F6623" w:rsidRPr="001845BE">
              <w:rPr>
                <w:rStyle w:val="Hyperlink"/>
                <w:noProof/>
              </w:rPr>
              <w:t>V</w:t>
            </w:r>
            <w:r w:rsidR="000F6623" w:rsidRPr="001845BE">
              <w:rPr>
                <w:rStyle w:val="Hyperlink"/>
                <w:noProof/>
                <w:lang w:val="ru-RU"/>
              </w:rPr>
              <w:t>:  Всемирный источник справочной информации и аналитических данных в области ИС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_Toc459301656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4250AC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7" w:history="1">
            <w:r w:rsidR="000F6623" w:rsidRPr="001845BE">
              <w:rPr>
                <w:rStyle w:val="Hyperlink"/>
                <w:noProof/>
              </w:rPr>
              <w:t>СТРАТЕГИЧЕСКАЯ ЦЕЛЬ VI:  Международное сотрудничество, направленное на обеспечение уважения ИС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_Toc459301657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4250AC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8" w:history="1">
            <w:r w:rsidR="000F6623" w:rsidRPr="001845BE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0F6623" w:rsidRPr="001845BE">
              <w:rPr>
                <w:rStyle w:val="Hyperlink"/>
                <w:noProof/>
              </w:rPr>
              <w:t>VII</w:t>
            </w:r>
            <w:r w:rsidR="000F6623" w:rsidRPr="001845BE">
              <w:rPr>
                <w:rStyle w:val="Hyperlink"/>
                <w:noProof/>
                <w:lang w:val="ru-RU"/>
              </w:rPr>
              <w:t>:  Решение вопросов ИС в контексте глобальных стратегических задач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_Toc459301658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4250AC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59" w:history="1">
            <w:r w:rsidR="000F6623" w:rsidRPr="001845BE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0F6623" w:rsidRPr="001845BE">
              <w:rPr>
                <w:rStyle w:val="Hyperlink"/>
                <w:noProof/>
              </w:rPr>
              <w:t>VIII</w:t>
            </w:r>
            <w:r w:rsidR="000F6623" w:rsidRPr="001845BE">
              <w:rPr>
                <w:rStyle w:val="Hyperlink"/>
                <w:noProof/>
                <w:lang w:val="ru-RU"/>
              </w:rPr>
              <w:t>:  Обеспечение оперативной связи между ВОИС, ее государствами-членами и всеми заинтересованными сторонами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_Toc459301659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0F6623" w:rsidRDefault="004250AC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459301660" w:history="1">
            <w:r w:rsidR="000F6623" w:rsidRPr="001845BE">
              <w:rPr>
                <w:rStyle w:val="Hyperlink"/>
                <w:noProof/>
                <w:lang w:val="ru-RU"/>
              </w:rPr>
              <w:t>СТРАТЕГИЧЕСКАЯ ЦЕЛЬ IX:  Эффективная структура административно-финансовой поддержки, позволяющая ВОИС выполнять свои программы</w:t>
            </w:r>
            <w:r w:rsidR="000F6623">
              <w:rPr>
                <w:noProof/>
                <w:webHidden/>
              </w:rPr>
              <w:tab/>
            </w:r>
            <w:r w:rsidR="000F6623">
              <w:rPr>
                <w:noProof/>
                <w:webHidden/>
              </w:rPr>
              <w:fldChar w:fldCharType="begin"/>
            </w:r>
            <w:r w:rsidR="000F6623">
              <w:rPr>
                <w:noProof/>
                <w:webHidden/>
              </w:rPr>
              <w:instrText xml:space="preserve"> PAGEREF _Toc459301660 \h </w:instrText>
            </w:r>
            <w:r w:rsidR="000F6623">
              <w:rPr>
                <w:noProof/>
                <w:webHidden/>
              </w:rPr>
            </w:r>
            <w:r w:rsidR="000F662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0F6623">
              <w:rPr>
                <w:noProof/>
                <w:webHidden/>
              </w:rPr>
              <w:fldChar w:fldCharType="end"/>
            </w:r>
          </w:hyperlink>
        </w:p>
        <w:p w:rsidR="007C3645" w:rsidRDefault="007C3645">
          <w:r>
            <w:rPr>
              <w:b/>
              <w:bCs/>
              <w:noProof/>
            </w:rPr>
            <w:fldChar w:fldCharType="end"/>
          </w:r>
        </w:p>
      </w:sdtContent>
    </w:sdt>
    <w:p w:rsidR="00FA6E6E" w:rsidRDefault="00FA6E6E">
      <w:pPr>
        <w:rPr>
          <w:sz w:val="24"/>
        </w:rPr>
      </w:pPr>
    </w:p>
    <w:p w:rsidR="00FA6E6E" w:rsidRDefault="00FA6E6E">
      <w:pPr>
        <w:rPr>
          <w:sz w:val="24"/>
        </w:rPr>
      </w:pPr>
    </w:p>
    <w:p w:rsidR="00FA6E6E" w:rsidRDefault="00FA6E6E">
      <w:pPr>
        <w:rPr>
          <w:sz w:val="24"/>
        </w:rPr>
      </w:pPr>
    </w:p>
    <w:p w:rsidR="00FA6E6E" w:rsidRDefault="00FA6E6E">
      <w:pPr>
        <w:rPr>
          <w:sz w:val="24"/>
        </w:rPr>
      </w:pPr>
    </w:p>
    <w:p w:rsidR="00FA6E6E" w:rsidRDefault="00FA6E6E">
      <w:pPr>
        <w:rPr>
          <w:sz w:val="24"/>
        </w:rPr>
        <w:sectPr w:rsidR="00FA6E6E" w:rsidSect="00FA6E6E"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docGrid w:linePitch="299"/>
        </w:sectPr>
      </w:pPr>
    </w:p>
    <w:p w:rsidR="003D5757" w:rsidRDefault="003D5757" w:rsidP="003D5757">
      <w:pPr>
        <w:rPr>
          <w:sz w:val="24"/>
        </w:rPr>
      </w:pPr>
      <w:bookmarkStart w:id="7" w:name="_Toc456346321"/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3C4C6F" w:rsidRDefault="003C4C6F" w:rsidP="003D5757">
      <w:pPr>
        <w:rPr>
          <w:sz w:val="24"/>
        </w:rPr>
      </w:pPr>
    </w:p>
    <w:p w:rsidR="00F94538" w:rsidRPr="00207D45" w:rsidRDefault="00207D45" w:rsidP="00F94538">
      <w:pPr>
        <w:jc w:val="center"/>
        <w:rPr>
          <w:b/>
          <w:i/>
          <w:szCs w:val="22"/>
          <w:lang w:val="ru-RU"/>
        </w:rPr>
      </w:pPr>
      <w:r>
        <w:rPr>
          <w:b/>
          <w:i/>
          <w:szCs w:val="22"/>
          <w:lang w:val="ru-RU"/>
        </w:rPr>
        <w:t>ОБЩАЯ ЗАДАЧА</w:t>
      </w:r>
    </w:p>
    <w:p w:rsidR="00F94538" w:rsidRPr="00207D45" w:rsidRDefault="00F94538" w:rsidP="00F94538">
      <w:pPr>
        <w:jc w:val="center"/>
        <w:rPr>
          <w:b/>
          <w:i/>
          <w:szCs w:val="22"/>
          <w:lang w:val="ru-RU"/>
        </w:rPr>
      </w:pPr>
    </w:p>
    <w:p w:rsidR="00F94538" w:rsidRPr="00207D45" w:rsidRDefault="00207D45" w:rsidP="00F94538">
      <w:pPr>
        <w:jc w:val="center"/>
        <w:rPr>
          <w:szCs w:val="22"/>
          <w:lang w:val="ru-RU"/>
        </w:rPr>
      </w:pPr>
      <w:r>
        <w:rPr>
          <w:i/>
          <w:szCs w:val="22"/>
          <w:lang w:val="ru-RU"/>
        </w:rPr>
        <w:t xml:space="preserve">Поощрение инноваций и творчества в интересах экономического, социального и культурного развития всех стран </w:t>
      </w:r>
      <w:r w:rsidR="00E71AEC">
        <w:rPr>
          <w:i/>
          <w:szCs w:val="22"/>
          <w:lang w:val="ru-RU"/>
        </w:rPr>
        <w:t>с помощью</w:t>
      </w:r>
      <w:r>
        <w:rPr>
          <w:i/>
          <w:szCs w:val="22"/>
          <w:lang w:val="ru-RU"/>
        </w:rPr>
        <w:t xml:space="preserve"> сбалансированной и эффективной международной системы интеллектуальной собственности</w:t>
      </w:r>
    </w:p>
    <w:p w:rsidR="003C4C6F" w:rsidRPr="00207D45" w:rsidRDefault="003C4C6F">
      <w:pPr>
        <w:rPr>
          <w:lang w:val="ru-RU"/>
        </w:rPr>
      </w:pPr>
      <w:r w:rsidRPr="00207D45">
        <w:rPr>
          <w:lang w:val="ru-RU"/>
        </w:rPr>
        <w:br w:type="page"/>
      </w:r>
    </w:p>
    <w:p w:rsidR="003D5757" w:rsidRPr="00207D45" w:rsidRDefault="003D5757" w:rsidP="003D5757">
      <w:pPr>
        <w:rPr>
          <w:lang w:val="ru-RU"/>
        </w:rPr>
      </w:pPr>
    </w:p>
    <w:p w:rsidR="00452896" w:rsidRPr="00A93C13" w:rsidRDefault="00A93C13" w:rsidP="00452896">
      <w:pPr>
        <w:pStyle w:val="Heading1"/>
        <w:rPr>
          <w:szCs w:val="20"/>
          <w:lang w:val="ru-RU"/>
        </w:rPr>
      </w:pPr>
      <w:bookmarkStart w:id="8" w:name="_Toc459301651"/>
      <w:bookmarkEnd w:id="7"/>
      <w:r>
        <w:rPr>
          <w:szCs w:val="20"/>
          <w:lang w:val="ru-RU"/>
        </w:rPr>
        <w:t>ПРЕДИСЛОВИЕ ГЕНЕРАЛЬНОГО ДИРЕКТОРА</w:t>
      </w:r>
      <w:bookmarkEnd w:id="8"/>
    </w:p>
    <w:p w:rsidR="00FA6E6E" w:rsidRPr="00A93C13" w:rsidRDefault="00FA6E6E">
      <w:pPr>
        <w:rPr>
          <w:lang w:val="ru-RU"/>
        </w:rPr>
      </w:pPr>
    </w:p>
    <w:p w:rsidR="00A93C13" w:rsidRDefault="00A93C13" w:rsidP="00A93C13">
      <w:pPr>
        <w:rPr>
          <w:lang w:val="ru-RU"/>
        </w:rPr>
      </w:pPr>
      <w:r w:rsidRPr="00A93C13">
        <w:rPr>
          <w:lang w:val="ru-RU"/>
        </w:rPr>
        <w:t>Завершение реализации текущего Среднесрочного стратегического плана (СССП) на 2010–2015</w:t>
      </w:r>
      <w:r>
        <w:t> </w:t>
      </w:r>
      <w:r w:rsidRPr="00A93C13">
        <w:rPr>
          <w:lang w:val="ru-RU"/>
        </w:rPr>
        <w:t>гг. знаменует окончание успешного для Организации периода, в ходе которого было многое достигнуто.  Осуществление следующего СССП начинается в очень непростое для международного сообщества время.  Мировые экономические показатели по-прежнему недостаточно высоки, а долгожданное восстановление после глобального экономического кризиса идет медленно.  Возможности по достижению договоренностей в нормативной области на многостороннем уровне ограничены по причине целого ряда негативных событий и обстоятельств.  В то же время внешние условия меняются с космической скоростью, бросая вызов способности многосторонних институтов достаточно оперативно реагировать на такие изменения.</w:t>
      </w:r>
    </w:p>
    <w:p w:rsidR="00A93C13" w:rsidRPr="00A93C13" w:rsidRDefault="00A93C13" w:rsidP="00A93C13">
      <w:pPr>
        <w:rPr>
          <w:lang w:val="ru-RU"/>
        </w:rPr>
      </w:pPr>
    </w:p>
    <w:p w:rsidR="00A93C13" w:rsidRDefault="00A93C13" w:rsidP="00A93C13">
      <w:pPr>
        <w:rPr>
          <w:lang w:val="ru-RU"/>
        </w:rPr>
      </w:pPr>
      <w:r w:rsidRPr="00A93C13">
        <w:rPr>
          <w:lang w:val="ru-RU"/>
        </w:rPr>
        <w:t>Поэтому при реализации СССП на следующий период 2016–2021</w:t>
      </w:r>
      <w:r>
        <w:t> </w:t>
      </w:r>
      <w:r w:rsidRPr="00A93C13">
        <w:rPr>
          <w:lang w:val="ru-RU"/>
        </w:rPr>
        <w:t>гг. необходимо помнить о финансовой целесообразности, проявлять гибкость при реагировании на изменения условий и реалистично подходить к том, что в состоянии сделать Организация для совершенствования многосторонней структуры регулирования интеллектуальной собственности.</w:t>
      </w:r>
    </w:p>
    <w:p w:rsidR="00A93C13" w:rsidRPr="00A93C13" w:rsidRDefault="00A93C13" w:rsidP="00A93C13">
      <w:pPr>
        <w:rPr>
          <w:lang w:val="ru-RU"/>
        </w:rPr>
      </w:pPr>
    </w:p>
    <w:p w:rsidR="00A93C13" w:rsidRPr="00A93C13" w:rsidRDefault="00A93C13" w:rsidP="00A93C13">
      <w:pPr>
        <w:rPr>
          <w:lang w:val="ru-RU"/>
        </w:rPr>
      </w:pPr>
      <w:r w:rsidRPr="00A93C13">
        <w:rPr>
          <w:lang w:val="ru-RU"/>
        </w:rPr>
        <w:t>СССП определит общее стратегическое направление подготовки трех последовательных программ и бюджетов (на 2016–2017</w:t>
      </w:r>
      <w:r>
        <w:t> </w:t>
      </w:r>
      <w:r w:rsidRPr="00A93C13">
        <w:rPr>
          <w:lang w:val="ru-RU"/>
        </w:rPr>
        <w:t>гг., 2018–2019</w:t>
      </w:r>
      <w:r>
        <w:t> </w:t>
      </w:r>
      <w:r w:rsidRPr="00A93C13">
        <w:rPr>
          <w:lang w:val="ru-RU"/>
        </w:rPr>
        <w:t>гг. и 2020–2021</w:t>
      </w:r>
      <w:r>
        <w:t> </w:t>
      </w:r>
      <w:r w:rsidRPr="00A93C13">
        <w:rPr>
          <w:lang w:val="ru-RU"/>
        </w:rPr>
        <w:t>гг.), которые охватывает СССП.  Результаты в рамках СССП будут измеряться с помощью структуры результатов на двухлетний период, которая будет соответствовать той или иной программе и бюджету, утвержденным государствами-членами.</w:t>
      </w:r>
    </w:p>
    <w:p w:rsidR="00A93C13" w:rsidRDefault="00A93C13" w:rsidP="00A93C13">
      <w:pPr>
        <w:rPr>
          <w:lang w:val="ru-RU"/>
        </w:rPr>
      </w:pPr>
      <w:r w:rsidRPr="00A93C13">
        <w:rPr>
          <w:lang w:val="ru-RU"/>
        </w:rPr>
        <w:t xml:space="preserve">Далее в настоящем документе описаны основные направления и стратегии, предлагаемые для реализации следующего СССП, в контексте результатов, достигнутых в текущий период. Также охарактеризованы основные трудности, возникающие в процессе достижения каждой стратегической цели Организации.  </w:t>
      </w:r>
      <w:proofErr w:type="spellStart"/>
      <w:r>
        <w:t>Среди</w:t>
      </w:r>
      <w:proofErr w:type="spellEnd"/>
      <w:r>
        <w:t xml:space="preserve"> </w:t>
      </w:r>
      <w:proofErr w:type="spellStart"/>
      <w:r>
        <w:t>основных</w:t>
      </w:r>
      <w:proofErr w:type="spellEnd"/>
      <w:r>
        <w:t xml:space="preserve"> </w:t>
      </w:r>
      <w:proofErr w:type="spellStart"/>
      <w:r>
        <w:t>направлений</w:t>
      </w:r>
      <w:proofErr w:type="spellEnd"/>
      <w:r>
        <w:t xml:space="preserve"> </w:t>
      </w:r>
      <w:proofErr w:type="spellStart"/>
      <w:r>
        <w:t>этих</w:t>
      </w:r>
      <w:proofErr w:type="spellEnd"/>
      <w:r>
        <w:t xml:space="preserve"> </w:t>
      </w:r>
      <w:proofErr w:type="spellStart"/>
      <w:r>
        <w:t>стратегий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выделить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>:</w:t>
      </w:r>
    </w:p>
    <w:p w:rsidR="00A93C13" w:rsidRPr="00A93C13" w:rsidRDefault="00A93C13" w:rsidP="00A93C13">
      <w:pPr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>продолжение географического расширения участия в глобальных системах ИС, в частности в Договоре о патентной кооперации (</w:t>
      </w:r>
      <w:r>
        <w:t>PCT</w:t>
      </w:r>
      <w:r w:rsidRPr="00A93C13">
        <w:rPr>
          <w:lang w:val="ru-RU"/>
        </w:rPr>
        <w:t>), в Мадридской системе международной регистрации знаков и в Гаагской системе международной регистрации образцов, а также продолжение внесения улучшений в управление этими системами и повышение эффективности их функционирования;</w:t>
      </w:r>
    </w:p>
    <w:p w:rsidR="00A93C13" w:rsidRPr="00A93C13" w:rsidRDefault="00A93C13" w:rsidP="00A93C13">
      <w:pPr>
        <w:pStyle w:val="ListParagraph"/>
        <w:ind w:left="1080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>консолидация накопленной международной нормативно-правовой базы, созданной государствами-членами; успешное завершение работы по текущей повестке дня нормативных проектов и поиск возможностей для достижения консенсуса между государствами-членами в области развития нормативной повестки дня в новых областях, где многосторонние действия могут принести пользу системе интеллектуальной собственности;</w:t>
      </w:r>
    </w:p>
    <w:p w:rsidR="00A93C13" w:rsidRPr="00A93C13" w:rsidRDefault="00A93C13" w:rsidP="00A93C13">
      <w:pPr>
        <w:pStyle w:val="ListParagraph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>консолидация работы по включению целей развития в деятельность Организации и повышение качества услуг, оказываемых Организацией в области сотрудничества в сфере развития, с учетом особых потребностей наименее развитых стран и необходимости продвижения Повестки дня в области развития;</w:t>
      </w:r>
    </w:p>
    <w:p w:rsidR="00A93C13" w:rsidRPr="00A93C13" w:rsidRDefault="00A93C13" w:rsidP="00A93C13">
      <w:pPr>
        <w:pStyle w:val="ListParagraph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 xml:space="preserve">развитие успехов, достигнутых в области баз данных, платформ и систем, которые были разработаны в Секторе глобальной инфраструктуры; </w:t>
      </w:r>
    </w:p>
    <w:p w:rsidR="00A93C13" w:rsidRPr="00A93C13" w:rsidRDefault="00A93C13" w:rsidP="00A93C13">
      <w:pPr>
        <w:pStyle w:val="ListParagraph"/>
        <w:ind w:left="1080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lastRenderedPageBreak/>
        <w:t>повышение надежности и достоверности экономических и статистических отчетов и исследований, которые готовит Секретариат;</w:t>
      </w:r>
    </w:p>
    <w:p w:rsidR="00A93C13" w:rsidRPr="00A93C13" w:rsidRDefault="00A93C13" w:rsidP="00A93C13">
      <w:pPr>
        <w:pStyle w:val="ListParagraph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>расширение обмена информацией между государствами-членами, правовой помощи и деятельности по созданию потенциала в области обеспечения уважения к интеллектуальной собственности;</w:t>
      </w:r>
    </w:p>
    <w:p w:rsidR="00A93C13" w:rsidRPr="00A93C13" w:rsidRDefault="00A93C13" w:rsidP="00A93C13">
      <w:pPr>
        <w:pStyle w:val="ListParagraph"/>
        <w:ind w:left="1080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>расширение географической доступности и проникновения коммуникационных услуг и продуктов Организации;</w:t>
      </w:r>
    </w:p>
    <w:p w:rsidR="00A93C13" w:rsidRPr="00A93C13" w:rsidRDefault="00A93C13" w:rsidP="00A93C13">
      <w:pPr>
        <w:pStyle w:val="ListParagraph"/>
        <w:ind w:left="1080"/>
        <w:rPr>
          <w:lang w:val="ru-RU"/>
        </w:rPr>
      </w:pPr>
    </w:p>
    <w:p w:rsidR="00A93C13" w:rsidRPr="00A93C13" w:rsidRDefault="00A93C13" w:rsidP="005010B0">
      <w:pPr>
        <w:pStyle w:val="ListParagraph"/>
        <w:numPr>
          <w:ilvl w:val="0"/>
          <w:numId w:val="5"/>
        </w:numPr>
        <w:spacing w:after="200"/>
        <w:rPr>
          <w:lang w:val="ru-RU"/>
        </w:rPr>
      </w:pPr>
      <w:r w:rsidRPr="00A93C13">
        <w:rPr>
          <w:lang w:val="ru-RU"/>
        </w:rPr>
        <w:t>обеспечение оказания надежных, качественных, результативных и экономически эффективных услуг административной и управленческой поддержки в целях реализации и обеспечения результативности программ Организации.</w:t>
      </w:r>
    </w:p>
    <w:p w:rsidR="00A93C13" w:rsidRDefault="00A93C13" w:rsidP="00A93C13">
      <w:pPr>
        <w:rPr>
          <w:lang w:val="ru-RU"/>
        </w:rPr>
      </w:pPr>
      <w:r w:rsidRPr="00A93C13">
        <w:rPr>
          <w:lang w:val="ru-RU"/>
        </w:rPr>
        <w:t xml:space="preserve">В период нового СССП будет проходить первый этап работы по достижению Целей Организации Объединенных Наций в области устойчивого развития (ЦУР) и выполнению Повестки дня </w:t>
      </w:r>
      <w:r w:rsidR="005C27CA">
        <w:rPr>
          <w:lang w:val="ru-RU"/>
        </w:rPr>
        <w:t xml:space="preserve">в области устойчивого развития </w:t>
      </w:r>
      <w:r w:rsidRPr="00A93C13">
        <w:rPr>
          <w:lang w:val="ru-RU"/>
        </w:rPr>
        <w:t>до 20</w:t>
      </w:r>
      <w:r w:rsidR="005C27CA">
        <w:rPr>
          <w:lang w:val="ru-RU"/>
        </w:rPr>
        <w:t>3</w:t>
      </w:r>
      <w:r w:rsidRPr="00A93C13">
        <w:rPr>
          <w:lang w:val="ru-RU"/>
        </w:rPr>
        <w:t>0</w:t>
      </w:r>
      <w:r>
        <w:t> </w:t>
      </w:r>
      <w:r w:rsidRPr="00A93C13">
        <w:rPr>
          <w:lang w:val="ru-RU"/>
        </w:rPr>
        <w:t>г.  Осуществление СССП будет проходить с учетом необходимости обеспечения эффективного вклада Организации в рамках ее мандата в достижение ЦУР, и особое внимание будет уделяться поощрению инноваций в рамках ЦУР 9.</w:t>
      </w:r>
    </w:p>
    <w:p w:rsidR="005C27CA" w:rsidRPr="00A93C13" w:rsidRDefault="005C27CA" w:rsidP="00A93C13">
      <w:pPr>
        <w:rPr>
          <w:lang w:val="ru-RU"/>
        </w:rPr>
      </w:pPr>
    </w:p>
    <w:p w:rsidR="00FA6E6E" w:rsidRPr="00A93C13" w:rsidRDefault="00A93C13" w:rsidP="00A93C13">
      <w:pPr>
        <w:rPr>
          <w:lang w:val="ru-RU"/>
        </w:rPr>
      </w:pPr>
      <w:r w:rsidRPr="00A93C13">
        <w:rPr>
          <w:lang w:val="ru-RU"/>
        </w:rPr>
        <w:t>Успешная реализация этих и других стратегий, подробно описанных в СССП, потребует дальнейшей поддержки и участия государств-членов, а сотрудникам Организации необходимо будет и далее проявлять присущую им целеустремленность и профессионализм.</w:t>
      </w:r>
    </w:p>
    <w:p w:rsidR="00452896" w:rsidRPr="00A93C13" w:rsidRDefault="00452896" w:rsidP="00452896">
      <w:pPr>
        <w:rPr>
          <w:lang w:val="ru-RU"/>
        </w:rPr>
      </w:pPr>
    </w:p>
    <w:p w:rsidR="00452896" w:rsidRPr="00A93C13" w:rsidRDefault="00452896" w:rsidP="00452896">
      <w:pPr>
        <w:rPr>
          <w:lang w:val="ru-RU"/>
        </w:rPr>
      </w:pPr>
    </w:p>
    <w:p w:rsidR="00452896" w:rsidRPr="00A93C13" w:rsidRDefault="00452896" w:rsidP="00452896">
      <w:pPr>
        <w:rPr>
          <w:lang w:val="ru-RU"/>
        </w:rPr>
      </w:pPr>
    </w:p>
    <w:p w:rsidR="009C1764" w:rsidRPr="00A93C13" w:rsidRDefault="009C1764" w:rsidP="00452896">
      <w:pPr>
        <w:rPr>
          <w:lang w:val="ru-RU"/>
        </w:rPr>
      </w:pPr>
    </w:p>
    <w:p w:rsidR="00452896" w:rsidRPr="00B30215" w:rsidRDefault="00452896" w:rsidP="00452896">
      <w:pPr>
        <w:ind w:left="5670"/>
        <w:rPr>
          <w:sz w:val="20"/>
          <w:lang w:val="en"/>
        </w:rPr>
      </w:pPr>
      <w:r>
        <w:rPr>
          <w:noProof/>
          <w:lang w:eastAsia="en-US"/>
        </w:rPr>
        <w:drawing>
          <wp:inline distT="0" distB="0" distL="0" distR="0" wp14:anchorId="4FAB2D6E" wp14:editId="74FAA67B">
            <wp:extent cx="1598295" cy="50863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96" w:rsidRPr="00B30215" w:rsidRDefault="00452896" w:rsidP="00452896">
      <w:pPr>
        <w:ind w:left="5387"/>
        <w:jc w:val="right"/>
        <w:rPr>
          <w:sz w:val="20"/>
          <w:lang w:val="en"/>
        </w:rPr>
      </w:pPr>
    </w:p>
    <w:p w:rsidR="00452896" w:rsidRPr="00F41E79" w:rsidRDefault="00452896" w:rsidP="00452896">
      <w:pPr>
        <w:pStyle w:val="NormalWeb"/>
        <w:shd w:val="clear" w:color="auto" w:fill="FFFFFF"/>
        <w:rPr>
          <w:rFonts w:ascii="Arial" w:hAnsi="Arial" w:cs="Arial"/>
          <w:sz w:val="22"/>
          <w:szCs w:val="22"/>
          <w:lang w:val="ru-RU"/>
        </w:rPr>
      </w:pP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B30215">
        <w:rPr>
          <w:rFonts w:ascii="Arial" w:hAnsi="Arial" w:cs="Arial"/>
          <w:sz w:val="20"/>
          <w:szCs w:val="20"/>
          <w:lang w:val="en"/>
        </w:rPr>
        <w:tab/>
      </w:r>
      <w:r w:rsidRPr="00A93C13">
        <w:rPr>
          <w:rFonts w:ascii="Arial" w:hAnsi="Arial" w:cs="Arial"/>
          <w:sz w:val="20"/>
          <w:szCs w:val="20"/>
          <w:lang w:val="ru-RU"/>
        </w:rPr>
        <w:t xml:space="preserve">     </w:t>
      </w:r>
      <w:r w:rsidR="00F94538" w:rsidRPr="00A93C13">
        <w:rPr>
          <w:rFonts w:ascii="Arial" w:hAnsi="Arial" w:cs="Arial"/>
          <w:sz w:val="20"/>
          <w:szCs w:val="20"/>
          <w:lang w:val="ru-RU"/>
        </w:rPr>
        <w:t xml:space="preserve">                          </w:t>
      </w:r>
      <w:r w:rsidRPr="00F41E79">
        <w:rPr>
          <w:rFonts w:ascii="Arial" w:hAnsi="Arial" w:cs="Arial"/>
          <w:sz w:val="22"/>
          <w:szCs w:val="22"/>
          <w:lang w:val="ru-RU"/>
        </w:rPr>
        <w:t xml:space="preserve"> </w:t>
      </w:r>
      <w:r w:rsidR="00A93C13" w:rsidRPr="00F41E79">
        <w:rPr>
          <w:rFonts w:ascii="Arial" w:hAnsi="Arial" w:cs="Arial"/>
          <w:sz w:val="22"/>
          <w:szCs w:val="22"/>
          <w:lang w:val="ru-RU"/>
        </w:rPr>
        <w:t xml:space="preserve">Фрэнсис Гарри </w:t>
      </w:r>
    </w:p>
    <w:p w:rsidR="00452896" w:rsidRPr="00F41E79" w:rsidRDefault="00452896" w:rsidP="00452896">
      <w:pPr>
        <w:pStyle w:val="NormalWeb"/>
        <w:shd w:val="clear" w:color="auto" w:fill="FFFFFF"/>
        <w:rPr>
          <w:rFonts w:ascii="Arial" w:hAnsi="Arial" w:cs="Arial"/>
          <w:sz w:val="22"/>
          <w:szCs w:val="22"/>
          <w:lang w:val="ru-RU"/>
        </w:rPr>
      </w:pPr>
    </w:p>
    <w:p w:rsidR="00452896" w:rsidRPr="00F41E79" w:rsidRDefault="00452896" w:rsidP="00452896">
      <w:pPr>
        <w:pStyle w:val="NormalWeb"/>
        <w:rPr>
          <w:rFonts w:ascii="Arial" w:hAnsi="Arial" w:cs="Arial"/>
          <w:sz w:val="22"/>
          <w:szCs w:val="22"/>
          <w:lang w:val="ru-RU"/>
        </w:rPr>
      </w:pP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</w:r>
      <w:r w:rsidRPr="00F41E79">
        <w:rPr>
          <w:rFonts w:ascii="Arial" w:hAnsi="Arial" w:cs="Arial"/>
          <w:sz w:val="22"/>
          <w:szCs w:val="22"/>
          <w:lang w:val="ru-RU"/>
        </w:rPr>
        <w:tab/>
        <w:t xml:space="preserve">     </w:t>
      </w:r>
      <w:r w:rsidR="00F94538" w:rsidRPr="00F41E79">
        <w:rPr>
          <w:rFonts w:ascii="Arial" w:hAnsi="Arial" w:cs="Arial"/>
          <w:sz w:val="22"/>
          <w:szCs w:val="22"/>
          <w:lang w:val="ru-RU"/>
        </w:rPr>
        <w:t xml:space="preserve">             </w:t>
      </w:r>
      <w:r w:rsidR="00A93C13" w:rsidRPr="00F41E79">
        <w:rPr>
          <w:rFonts w:ascii="Arial" w:hAnsi="Arial" w:cs="Arial"/>
          <w:sz w:val="22"/>
          <w:szCs w:val="22"/>
          <w:lang w:val="ru-RU"/>
        </w:rPr>
        <w:t>Генеральный директор</w:t>
      </w:r>
    </w:p>
    <w:p w:rsidR="00452896" w:rsidRPr="00A93C13" w:rsidRDefault="00452896">
      <w:pPr>
        <w:rPr>
          <w:lang w:val="ru-RU"/>
        </w:rPr>
      </w:pPr>
      <w:r w:rsidRPr="00A93C13">
        <w:rPr>
          <w:lang w:val="ru-RU"/>
        </w:rPr>
        <w:br w:type="page"/>
      </w:r>
    </w:p>
    <w:p w:rsidR="00A93C13" w:rsidRDefault="00A93C13" w:rsidP="00507143">
      <w:pPr>
        <w:pStyle w:val="Heading1"/>
        <w:rPr>
          <w:b w:val="0"/>
          <w:lang w:val="ru-RU"/>
        </w:rPr>
      </w:pPr>
      <w:bookmarkStart w:id="9" w:name="_Toc459301652"/>
      <w:r w:rsidRPr="000F6623">
        <w:rPr>
          <w:lang w:val="ru-RU"/>
        </w:rPr>
        <w:lastRenderedPageBreak/>
        <w:t xml:space="preserve">СТРАТЕГИЧЕСКАЯ ЦЕЛЬ </w:t>
      </w:r>
      <w:r w:rsidRPr="00400F7B">
        <w:t>I</w:t>
      </w:r>
      <w:r w:rsidRPr="000F6623">
        <w:rPr>
          <w:lang w:val="ru-RU"/>
        </w:rPr>
        <w:t>:  Сбалансированное развитие международной нормативной базы интеллектуальной собственности</w:t>
      </w:r>
      <w:bookmarkEnd w:id="9"/>
      <w:r>
        <w:rPr>
          <w:lang w:val="ru-RU"/>
        </w:rPr>
        <w:t xml:space="preserve"> </w:t>
      </w:r>
    </w:p>
    <w:p w:rsidR="00A93C13" w:rsidRPr="005E20B1" w:rsidRDefault="00A93C13" w:rsidP="00A93C13">
      <w:pPr>
        <w:rPr>
          <w:b/>
          <w:lang w:val="ru-RU"/>
        </w:rPr>
      </w:pPr>
    </w:p>
    <w:p w:rsidR="00A93C13" w:rsidRDefault="00A93C13" w:rsidP="00A93C13">
      <w:pPr>
        <w:rPr>
          <w:b/>
          <w:lang w:val="ru-RU"/>
        </w:rPr>
      </w:pPr>
      <w:r>
        <w:rPr>
          <w:b/>
          <w:lang w:val="ru-RU"/>
        </w:rPr>
        <w:t>КОНТЕКСТ</w:t>
      </w:r>
    </w:p>
    <w:p w:rsidR="00A93C13" w:rsidRPr="00D4374B" w:rsidRDefault="00A93C13" w:rsidP="00A93C13">
      <w:pPr>
        <w:rPr>
          <w:lang w:val="ru-RU"/>
        </w:rPr>
      </w:pPr>
    </w:p>
    <w:p w:rsidR="00A93C13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0F6623">
        <w:rPr>
          <w:lang w:val="ru-RU"/>
        </w:rPr>
        <w:t xml:space="preserve">За более 130 лет своего существования Организация создала значительную нормативно-правовую базу или наработанную совокупность международных договоров и других нормативных документов.  Организация выполняет административные функции в отношении 27 договоров, которые составляют основу международной системы  интеллектуальной собственности. </w:t>
      </w:r>
      <w:r w:rsidRPr="00935764">
        <w:rPr>
          <w:lang w:val="ru-RU"/>
        </w:rPr>
        <w:t xml:space="preserve"> </w:t>
      </w:r>
    </w:p>
    <w:p w:rsidR="00A93C13" w:rsidRPr="00935764" w:rsidRDefault="00A93C13" w:rsidP="00A93C13">
      <w:pPr>
        <w:rPr>
          <w:lang w:val="ru-RU"/>
        </w:rPr>
      </w:pPr>
    </w:p>
    <w:p w:rsidR="00A93C13" w:rsidRDefault="00A93C13" w:rsidP="00A93C13">
      <w:pPr>
        <w:rPr>
          <w:lang w:val="ru-RU"/>
        </w:rPr>
      </w:pPr>
      <w:r>
        <w:rPr>
          <w:lang w:val="ru-RU"/>
        </w:rPr>
        <w:t>Структура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договоров</w:t>
      </w:r>
      <w:r w:rsidRPr="00935764">
        <w:rPr>
          <w:lang w:val="ru-RU"/>
        </w:rPr>
        <w:t xml:space="preserve">, </w:t>
      </w:r>
      <w:r>
        <w:rPr>
          <w:lang w:val="ru-RU"/>
        </w:rPr>
        <w:t>находящихся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ведении</w:t>
      </w:r>
      <w:r w:rsidRPr="00935764">
        <w:rPr>
          <w:lang w:val="ru-RU"/>
        </w:rPr>
        <w:t xml:space="preserve"> </w:t>
      </w:r>
      <w:r>
        <w:rPr>
          <w:lang w:val="ru-RU"/>
        </w:rPr>
        <w:t>ВОИС</w:t>
      </w:r>
      <w:r w:rsidRPr="00935764">
        <w:rPr>
          <w:lang w:val="ru-RU"/>
        </w:rPr>
        <w:t xml:space="preserve">, </w:t>
      </w:r>
      <w:r>
        <w:rPr>
          <w:lang w:val="ru-RU"/>
        </w:rPr>
        <w:t>основана</w:t>
      </w:r>
      <w:r w:rsidRPr="00935764">
        <w:rPr>
          <w:lang w:val="ru-RU"/>
        </w:rPr>
        <w:t xml:space="preserve"> </w:t>
      </w:r>
      <w:r>
        <w:rPr>
          <w:lang w:val="ru-RU"/>
        </w:rPr>
        <w:t>на</w:t>
      </w:r>
      <w:r w:rsidRPr="00935764">
        <w:rPr>
          <w:lang w:val="ru-RU"/>
        </w:rPr>
        <w:t>:</w:t>
      </w:r>
    </w:p>
    <w:p w:rsidR="00A93C13" w:rsidRPr="00935764" w:rsidRDefault="00A93C13" w:rsidP="00A93C13">
      <w:pPr>
        <w:rPr>
          <w:lang w:val="ru-RU"/>
        </w:rPr>
      </w:pPr>
    </w:p>
    <w:p w:rsidR="00A93C13" w:rsidRPr="00935764" w:rsidRDefault="00A93C13" w:rsidP="005010B0">
      <w:pPr>
        <w:pStyle w:val="ListParagraph"/>
        <w:numPr>
          <w:ilvl w:val="0"/>
          <w:numId w:val="6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административном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договоре</w:t>
      </w:r>
      <w:r w:rsidRPr="00935764">
        <w:rPr>
          <w:lang w:val="ru-RU"/>
        </w:rPr>
        <w:t xml:space="preserve">, </w:t>
      </w:r>
      <w:r>
        <w:rPr>
          <w:lang w:val="ru-RU"/>
        </w:rPr>
        <w:t>учреждающем</w:t>
      </w:r>
      <w:r w:rsidRPr="00935764">
        <w:rPr>
          <w:lang w:val="ru-RU"/>
        </w:rPr>
        <w:t xml:space="preserve"> </w:t>
      </w:r>
      <w:r>
        <w:rPr>
          <w:lang w:val="ru-RU"/>
        </w:rPr>
        <w:t>Организацию</w:t>
      </w:r>
      <w:r w:rsidRPr="00935764">
        <w:rPr>
          <w:lang w:val="ru-RU"/>
        </w:rPr>
        <w:t xml:space="preserve"> (Конвенция, учреждающая Всемирную организацию интеллектуальной собственности</w:t>
      </w:r>
      <w:r>
        <w:rPr>
          <w:lang w:val="ru-RU"/>
        </w:rPr>
        <w:t xml:space="preserve"> (Конвенция ВОИС</w:t>
      </w:r>
      <w:r w:rsidRPr="00935764">
        <w:rPr>
          <w:lang w:val="ru-RU"/>
        </w:rPr>
        <w:t>));</w:t>
      </w:r>
    </w:p>
    <w:p w:rsidR="00A93C13" w:rsidRPr="00935764" w:rsidRDefault="00A93C13" w:rsidP="00A93C13">
      <w:pPr>
        <w:pStyle w:val="ListParagraph"/>
        <w:ind w:left="1080"/>
        <w:rPr>
          <w:lang w:val="ru-RU"/>
        </w:rPr>
      </w:pPr>
    </w:p>
    <w:p w:rsidR="00A93C13" w:rsidRPr="00935764" w:rsidRDefault="00A93C13" w:rsidP="005010B0">
      <w:pPr>
        <w:pStyle w:val="ListParagraph"/>
        <w:numPr>
          <w:ilvl w:val="0"/>
          <w:numId w:val="6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двух</w:t>
      </w:r>
      <w:r w:rsidRPr="00935764">
        <w:rPr>
          <w:lang w:val="ru-RU"/>
        </w:rPr>
        <w:t xml:space="preserve"> </w:t>
      </w:r>
      <w:r>
        <w:rPr>
          <w:lang w:val="ru-RU"/>
        </w:rPr>
        <w:t>основообразующих</w:t>
      </w:r>
      <w:r w:rsidRPr="00935764">
        <w:rPr>
          <w:lang w:val="ru-RU"/>
        </w:rPr>
        <w:t xml:space="preserve"> </w:t>
      </w:r>
      <w:r>
        <w:rPr>
          <w:lang w:val="ru-RU"/>
        </w:rPr>
        <w:t>или</w:t>
      </w:r>
      <w:r w:rsidRPr="00935764">
        <w:rPr>
          <w:lang w:val="ru-RU"/>
        </w:rPr>
        <w:t xml:space="preserve"> </w:t>
      </w:r>
      <w:r>
        <w:rPr>
          <w:lang w:val="ru-RU"/>
        </w:rPr>
        <w:t>общих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договорах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области</w:t>
      </w:r>
      <w:r w:rsidRPr="00935764">
        <w:rPr>
          <w:lang w:val="ru-RU"/>
        </w:rPr>
        <w:t xml:space="preserve"> </w:t>
      </w:r>
      <w:r>
        <w:rPr>
          <w:lang w:val="ru-RU"/>
        </w:rPr>
        <w:t>промышленной</w:t>
      </w:r>
      <w:r w:rsidRPr="00935764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935764">
        <w:rPr>
          <w:lang w:val="ru-RU"/>
        </w:rPr>
        <w:t xml:space="preserve"> (Парижск</w:t>
      </w:r>
      <w:r>
        <w:rPr>
          <w:lang w:val="ru-RU"/>
        </w:rPr>
        <w:t>ая</w:t>
      </w:r>
      <w:r w:rsidRPr="00935764">
        <w:rPr>
          <w:lang w:val="ru-RU"/>
        </w:rPr>
        <w:t xml:space="preserve"> конвенци</w:t>
      </w:r>
      <w:r>
        <w:rPr>
          <w:lang w:val="ru-RU"/>
        </w:rPr>
        <w:t>я</w:t>
      </w:r>
      <w:r w:rsidRPr="00935764">
        <w:rPr>
          <w:lang w:val="ru-RU"/>
        </w:rPr>
        <w:t xml:space="preserve"> по охране промышленной собственности (</w:t>
      </w:r>
      <w:r>
        <w:rPr>
          <w:lang w:val="ru-RU"/>
        </w:rPr>
        <w:t>Парижская конвенция</w:t>
      </w:r>
      <w:r w:rsidRPr="00935764">
        <w:rPr>
          <w:lang w:val="ru-RU"/>
        </w:rPr>
        <w:t xml:space="preserve">)) </w:t>
      </w:r>
      <w:r>
        <w:rPr>
          <w:lang w:val="ru-RU"/>
        </w:rPr>
        <w:t>и авторского права</w:t>
      </w:r>
      <w:r w:rsidRPr="00935764">
        <w:rPr>
          <w:lang w:val="ru-RU"/>
        </w:rPr>
        <w:t xml:space="preserve"> (Бернск</w:t>
      </w:r>
      <w:r>
        <w:rPr>
          <w:lang w:val="ru-RU"/>
        </w:rPr>
        <w:t>ая</w:t>
      </w:r>
      <w:r w:rsidRPr="00935764">
        <w:rPr>
          <w:lang w:val="ru-RU"/>
        </w:rPr>
        <w:t xml:space="preserve"> конвенци</w:t>
      </w:r>
      <w:r>
        <w:rPr>
          <w:lang w:val="ru-RU"/>
        </w:rPr>
        <w:t>я</w:t>
      </w:r>
      <w:r w:rsidRPr="00935764">
        <w:rPr>
          <w:lang w:val="ru-RU"/>
        </w:rPr>
        <w:t xml:space="preserve"> об охране литературных и художественных произведений (</w:t>
      </w:r>
      <w:r>
        <w:rPr>
          <w:lang w:val="ru-RU"/>
        </w:rPr>
        <w:t>Бернская конвенция</w:t>
      </w:r>
      <w:r w:rsidRPr="00935764">
        <w:rPr>
          <w:lang w:val="ru-RU"/>
        </w:rPr>
        <w:t xml:space="preserve">));  </w:t>
      </w:r>
      <w:r>
        <w:rPr>
          <w:lang w:val="ru-RU"/>
        </w:rPr>
        <w:t>и</w:t>
      </w:r>
    </w:p>
    <w:p w:rsidR="00A93C13" w:rsidRPr="00935764" w:rsidRDefault="00A93C13" w:rsidP="00A93C13">
      <w:pPr>
        <w:pStyle w:val="ListParagraph"/>
        <w:ind w:left="1080"/>
        <w:rPr>
          <w:lang w:val="ru-RU"/>
        </w:rPr>
      </w:pPr>
    </w:p>
    <w:p w:rsidR="00A93C13" w:rsidRPr="009C3522" w:rsidRDefault="00A93C13" w:rsidP="005010B0">
      <w:pPr>
        <w:pStyle w:val="ListParagraph"/>
        <w:numPr>
          <w:ilvl w:val="0"/>
          <w:numId w:val="6"/>
        </w:numPr>
        <w:spacing w:after="200"/>
        <w:ind w:left="1134" w:hanging="567"/>
        <w:rPr>
          <w:lang w:val="ru-RU"/>
        </w:rPr>
      </w:pPr>
      <w:r>
        <w:rPr>
          <w:lang w:val="ru-RU"/>
        </w:rPr>
        <w:t>серии</w:t>
      </w:r>
      <w:r w:rsidRPr="00935764">
        <w:rPr>
          <w:lang w:val="ru-RU"/>
        </w:rPr>
        <w:t xml:space="preserve"> </w:t>
      </w:r>
      <w:r>
        <w:rPr>
          <w:lang w:val="ru-RU"/>
        </w:rPr>
        <w:t>специализированных</w:t>
      </w:r>
      <w:r w:rsidRPr="00935764">
        <w:rPr>
          <w:lang w:val="ru-RU"/>
        </w:rPr>
        <w:t xml:space="preserve"> </w:t>
      </w:r>
      <w:r>
        <w:rPr>
          <w:lang w:val="ru-RU"/>
        </w:rPr>
        <w:t>соглашений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сферах</w:t>
      </w:r>
      <w:r w:rsidRPr="00935764">
        <w:rPr>
          <w:lang w:val="ru-RU"/>
        </w:rPr>
        <w:t xml:space="preserve"> </w:t>
      </w:r>
      <w:r>
        <w:rPr>
          <w:lang w:val="ru-RU"/>
        </w:rPr>
        <w:t>либо</w:t>
      </w:r>
      <w:r w:rsidRPr="00935764">
        <w:rPr>
          <w:lang w:val="ru-RU"/>
        </w:rPr>
        <w:t xml:space="preserve"> </w:t>
      </w:r>
      <w:r>
        <w:rPr>
          <w:lang w:val="ru-RU"/>
        </w:rPr>
        <w:t>промышленной</w:t>
      </w:r>
      <w:r w:rsidRPr="00935764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935764">
        <w:rPr>
          <w:lang w:val="ru-RU"/>
        </w:rPr>
        <w:t xml:space="preserve">, </w:t>
      </w:r>
      <w:r>
        <w:rPr>
          <w:lang w:val="ru-RU"/>
        </w:rPr>
        <w:t>либо</w:t>
      </w:r>
      <w:r w:rsidRPr="00935764">
        <w:rPr>
          <w:lang w:val="ru-RU"/>
        </w:rPr>
        <w:t xml:space="preserve"> </w:t>
      </w:r>
      <w:r>
        <w:rPr>
          <w:lang w:val="ru-RU"/>
        </w:rPr>
        <w:t>авторского</w:t>
      </w:r>
      <w:r w:rsidRPr="00935764">
        <w:rPr>
          <w:lang w:val="ru-RU"/>
        </w:rPr>
        <w:t xml:space="preserve"> </w:t>
      </w:r>
      <w:r>
        <w:rPr>
          <w:lang w:val="ru-RU"/>
        </w:rPr>
        <w:t>права</w:t>
      </w:r>
      <w:r w:rsidRPr="00935764">
        <w:rPr>
          <w:lang w:val="ru-RU"/>
        </w:rPr>
        <w:t xml:space="preserve">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смежных</w:t>
      </w:r>
      <w:r w:rsidRPr="00935764">
        <w:rPr>
          <w:lang w:val="ru-RU"/>
        </w:rPr>
        <w:t xml:space="preserve"> </w:t>
      </w:r>
      <w:r>
        <w:rPr>
          <w:lang w:val="ru-RU"/>
        </w:rPr>
        <w:t>прав</w:t>
      </w:r>
      <w:r w:rsidRPr="00935764">
        <w:rPr>
          <w:lang w:val="ru-RU"/>
        </w:rPr>
        <w:t xml:space="preserve">, </w:t>
      </w:r>
      <w:r>
        <w:rPr>
          <w:lang w:val="ru-RU"/>
        </w:rPr>
        <w:t>заключение</w:t>
      </w:r>
      <w:r w:rsidRPr="00935764">
        <w:rPr>
          <w:lang w:val="ru-RU"/>
        </w:rPr>
        <w:t xml:space="preserve"> </w:t>
      </w:r>
      <w:r>
        <w:rPr>
          <w:lang w:val="ru-RU"/>
        </w:rPr>
        <w:t>которых</w:t>
      </w:r>
      <w:r w:rsidRPr="00935764">
        <w:rPr>
          <w:lang w:val="ru-RU"/>
        </w:rPr>
        <w:t xml:space="preserve"> </w:t>
      </w:r>
      <w:r>
        <w:rPr>
          <w:lang w:val="ru-RU"/>
        </w:rPr>
        <w:t>разрешается</w:t>
      </w:r>
      <w:r w:rsidRPr="00935764">
        <w:rPr>
          <w:lang w:val="ru-RU"/>
        </w:rPr>
        <w:t xml:space="preserve"> </w:t>
      </w:r>
      <w:r>
        <w:rPr>
          <w:lang w:val="ru-RU"/>
        </w:rPr>
        <w:t>или</w:t>
      </w:r>
      <w:r w:rsidRPr="00935764">
        <w:rPr>
          <w:lang w:val="ru-RU"/>
        </w:rPr>
        <w:t xml:space="preserve"> </w:t>
      </w:r>
      <w:r>
        <w:rPr>
          <w:lang w:val="ru-RU"/>
        </w:rPr>
        <w:t>предусматривается</w:t>
      </w:r>
      <w:r w:rsidRPr="00935764">
        <w:rPr>
          <w:lang w:val="ru-RU"/>
        </w:rPr>
        <w:t xml:space="preserve"> </w:t>
      </w:r>
      <w:r>
        <w:rPr>
          <w:lang w:val="ru-RU"/>
        </w:rPr>
        <w:t>как</w:t>
      </w:r>
      <w:r w:rsidRPr="00935764">
        <w:rPr>
          <w:lang w:val="ru-RU"/>
        </w:rPr>
        <w:t xml:space="preserve"> </w:t>
      </w:r>
      <w:r>
        <w:rPr>
          <w:lang w:val="ru-RU"/>
        </w:rPr>
        <w:t>Парижской</w:t>
      </w:r>
      <w:r w:rsidRPr="00935764">
        <w:rPr>
          <w:lang w:val="ru-RU"/>
        </w:rPr>
        <w:t xml:space="preserve"> </w:t>
      </w:r>
      <w:r>
        <w:rPr>
          <w:lang w:val="ru-RU"/>
        </w:rPr>
        <w:t>конвенцией</w:t>
      </w:r>
      <w:r w:rsidRPr="00935764">
        <w:rPr>
          <w:lang w:val="ru-RU"/>
        </w:rPr>
        <w:t xml:space="preserve"> (</w:t>
      </w:r>
      <w:r>
        <w:rPr>
          <w:lang w:val="ru-RU"/>
        </w:rPr>
        <w:t>статья</w:t>
      </w:r>
      <w:r w:rsidRPr="00935764">
        <w:rPr>
          <w:lang w:val="ru-RU"/>
        </w:rPr>
        <w:t xml:space="preserve"> 19)</w:t>
      </w:r>
      <w:r>
        <w:rPr>
          <w:lang w:val="ru-RU"/>
        </w:rPr>
        <w:t>,</w:t>
      </w:r>
      <w:r w:rsidRPr="00935764">
        <w:rPr>
          <w:lang w:val="ru-RU"/>
        </w:rPr>
        <w:t xml:space="preserve"> </w:t>
      </w:r>
      <w:r>
        <w:rPr>
          <w:lang w:val="ru-RU"/>
        </w:rPr>
        <w:t>так и Бернской конвенцией</w:t>
      </w:r>
      <w:r w:rsidRPr="00935764">
        <w:rPr>
          <w:lang w:val="ru-RU"/>
        </w:rPr>
        <w:t xml:space="preserve"> (</w:t>
      </w:r>
      <w:r>
        <w:rPr>
          <w:lang w:val="ru-RU"/>
        </w:rPr>
        <w:t>статья</w:t>
      </w:r>
      <w:r w:rsidRPr="00935764">
        <w:rPr>
          <w:lang w:val="ru-RU"/>
        </w:rPr>
        <w:t xml:space="preserve"> 20).</w:t>
      </w:r>
    </w:p>
    <w:p w:rsidR="009C3522" w:rsidRPr="00935764" w:rsidRDefault="009C3522" w:rsidP="009C3522">
      <w:pPr>
        <w:pStyle w:val="ListParagraph"/>
        <w:spacing w:after="200"/>
        <w:ind w:left="1134"/>
        <w:rPr>
          <w:lang w:val="ru-RU"/>
        </w:rPr>
      </w:pPr>
    </w:p>
    <w:p w:rsidR="00A93C13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>
        <w:rPr>
          <w:lang w:val="ru-RU"/>
        </w:rPr>
        <w:t>Эта структура связана с определенной сложностью</w:t>
      </w:r>
      <w:r w:rsidRPr="00935764">
        <w:rPr>
          <w:lang w:val="ru-RU"/>
        </w:rPr>
        <w:t xml:space="preserve">.  </w:t>
      </w:r>
      <w:r>
        <w:rPr>
          <w:lang w:val="ru-RU"/>
        </w:rPr>
        <w:t>Такая</w:t>
      </w:r>
      <w:r w:rsidRPr="00935764">
        <w:rPr>
          <w:lang w:val="ru-RU"/>
        </w:rPr>
        <w:t xml:space="preserve"> </w:t>
      </w:r>
      <w:r>
        <w:rPr>
          <w:lang w:val="ru-RU"/>
        </w:rPr>
        <w:t>сложность</w:t>
      </w:r>
      <w:r w:rsidRPr="00935764">
        <w:rPr>
          <w:lang w:val="ru-RU"/>
        </w:rPr>
        <w:t xml:space="preserve"> </w:t>
      </w:r>
      <w:r>
        <w:rPr>
          <w:lang w:val="ru-RU"/>
        </w:rPr>
        <w:t>дает</w:t>
      </w:r>
      <w:r w:rsidRPr="00935764">
        <w:rPr>
          <w:lang w:val="ru-RU"/>
        </w:rPr>
        <w:t xml:space="preserve"> </w:t>
      </w:r>
      <w:r>
        <w:rPr>
          <w:lang w:val="ru-RU"/>
        </w:rPr>
        <w:t>тому</w:t>
      </w:r>
      <w:r w:rsidRPr="00935764">
        <w:rPr>
          <w:lang w:val="ru-RU"/>
        </w:rPr>
        <w:t xml:space="preserve"> </w:t>
      </w:r>
      <w:r>
        <w:rPr>
          <w:lang w:val="ru-RU"/>
        </w:rPr>
        <w:t>или</w:t>
      </w:r>
      <w:r w:rsidRPr="00935764">
        <w:rPr>
          <w:lang w:val="ru-RU"/>
        </w:rPr>
        <w:t xml:space="preserve"> </w:t>
      </w:r>
      <w:r>
        <w:rPr>
          <w:lang w:val="ru-RU"/>
        </w:rPr>
        <w:t>иному</w:t>
      </w:r>
      <w:r w:rsidRPr="00935764">
        <w:rPr>
          <w:lang w:val="ru-RU"/>
        </w:rPr>
        <w:t xml:space="preserve"> </w:t>
      </w:r>
      <w:r w:rsidRPr="000F6623">
        <w:rPr>
          <w:lang w:val="ru-RU"/>
        </w:rPr>
        <w:t>государству</w:t>
      </w:r>
      <w:r w:rsidRPr="00935764">
        <w:rPr>
          <w:lang w:val="ru-RU"/>
        </w:rPr>
        <w:t>-</w:t>
      </w:r>
      <w:r>
        <w:rPr>
          <w:lang w:val="ru-RU"/>
        </w:rPr>
        <w:t>члену</w:t>
      </w:r>
      <w:r w:rsidRPr="00935764">
        <w:rPr>
          <w:lang w:val="ru-RU"/>
        </w:rPr>
        <w:t xml:space="preserve"> </w:t>
      </w:r>
      <w:r>
        <w:rPr>
          <w:lang w:val="ru-RU"/>
        </w:rPr>
        <w:t>право</w:t>
      </w:r>
      <w:r w:rsidRPr="00935764">
        <w:rPr>
          <w:lang w:val="ru-RU"/>
        </w:rPr>
        <w:t xml:space="preserve"> </w:t>
      </w:r>
      <w:r>
        <w:rPr>
          <w:lang w:val="ru-RU"/>
        </w:rPr>
        <w:t>выбора</w:t>
      </w:r>
      <w:r w:rsidRPr="00935764">
        <w:rPr>
          <w:lang w:val="ru-RU"/>
        </w:rPr>
        <w:t xml:space="preserve"> </w:t>
      </w:r>
      <w:r>
        <w:rPr>
          <w:lang w:val="ru-RU"/>
        </w:rPr>
        <w:t>при</w:t>
      </w:r>
      <w:r w:rsidRPr="00935764">
        <w:rPr>
          <w:lang w:val="ru-RU"/>
        </w:rPr>
        <w:t xml:space="preserve"> </w:t>
      </w:r>
      <w:r>
        <w:rPr>
          <w:lang w:val="ru-RU"/>
        </w:rPr>
        <w:t>определении</w:t>
      </w:r>
      <w:r w:rsidRPr="00935764">
        <w:rPr>
          <w:lang w:val="ru-RU"/>
        </w:rPr>
        <w:t xml:space="preserve"> </w:t>
      </w:r>
      <w:r>
        <w:rPr>
          <w:lang w:val="ru-RU"/>
        </w:rPr>
        <w:t>диапазона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договоров</w:t>
      </w:r>
      <w:r w:rsidRPr="00935764">
        <w:rPr>
          <w:lang w:val="ru-RU"/>
        </w:rPr>
        <w:t xml:space="preserve">, </w:t>
      </w:r>
      <w:r>
        <w:rPr>
          <w:lang w:val="ru-RU"/>
        </w:rPr>
        <w:t>участником</w:t>
      </w:r>
      <w:r w:rsidRPr="00935764">
        <w:rPr>
          <w:lang w:val="ru-RU"/>
        </w:rPr>
        <w:t xml:space="preserve"> </w:t>
      </w:r>
      <w:r w:rsidRPr="000F6623">
        <w:rPr>
          <w:lang w:val="ru-RU"/>
        </w:rPr>
        <w:t>которых</w:t>
      </w:r>
      <w:r w:rsidRPr="00935764">
        <w:rPr>
          <w:lang w:val="ru-RU"/>
        </w:rPr>
        <w:t xml:space="preserve"> </w:t>
      </w:r>
      <w:r>
        <w:rPr>
          <w:lang w:val="ru-RU"/>
        </w:rPr>
        <w:t>оно</w:t>
      </w:r>
      <w:r w:rsidRPr="00935764">
        <w:rPr>
          <w:lang w:val="ru-RU"/>
        </w:rPr>
        <w:t xml:space="preserve"> </w:t>
      </w:r>
      <w:r>
        <w:rPr>
          <w:lang w:val="ru-RU"/>
        </w:rPr>
        <w:t>хочет</w:t>
      </w:r>
      <w:r w:rsidRPr="00935764">
        <w:rPr>
          <w:lang w:val="ru-RU"/>
        </w:rPr>
        <w:t xml:space="preserve"> </w:t>
      </w:r>
      <w:r>
        <w:rPr>
          <w:lang w:val="ru-RU"/>
        </w:rPr>
        <w:t>быть</w:t>
      </w:r>
      <w:r w:rsidRPr="00935764">
        <w:rPr>
          <w:lang w:val="ru-RU"/>
        </w:rPr>
        <w:t xml:space="preserve">, </w:t>
      </w:r>
      <w:r>
        <w:rPr>
          <w:lang w:val="ru-RU"/>
        </w:rPr>
        <w:t>но</w:t>
      </w:r>
      <w:r w:rsidRPr="00935764">
        <w:rPr>
          <w:lang w:val="ru-RU"/>
        </w:rPr>
        <w:t xml:space="preserve"> </w:t>
      </w:r>
      <w:r>
        <w:rPr>
          <w:lang w:val="ru-RU"/>
        </w:rPr>
        <w:t>может</w:t>
      </w:r>
      <w:r w:rsidRPr="00935764">
        <w:rPr>
          <w:lang w:val="ru-RU"/>
        </w:rPr>
        <w:t xml:space="preserve"> </w:t>
      </w:r>
      <w:r>
        <w:rPr>
          <w:lang w:val="ru-RU"/>
        </w:rPr>
        <w:t>также</w:t>
      </w:r>
      <w:r w:rsidRPr="00935764">
        <w:rPr>
          <w:lang w:val="ru-RU"/>
        </w:rPr>
        <w:t xml:space="preserve"> </w:t>
      </w:r>
      <w:r>
        <w:rPr>
          <w:lang w:val="ru-RU"/>
        </w:rPr>
        <w:t>приводить</w:t>
      </w:r>
      <w:r w:rsidRPr="00935764">
        <w:rPr>
          <w:lang w:val="ru-RU"/>
        </w:rPr>
        <w:t xml:space="preserve"> </w:t>
      </w:r>
      <w:r>
        <w:rPr>
          <w:lang w:val="ru-RU"/>
        </w:rPr>
        <w:t>к</w:t>
      </w:r>
      <w:r w:rsidRPr="00935764">
        <w:rPr>
          <w:lang w:val="ru-RU"/>
        </w:rPr>
        <w:t xml:space="preserve"> </w:t>
      </w:r>
      <w:r>
        <w:rPr>
          <w:lang w:val="ru-RU"/>
        </w:rPr>
        <w:t>трудностям в управлении Организацией и всей совокупностью законодательных актов и в их функционировании</w:t>
      </w:r>
      <w:r w:rsidRPr="00935764">
        <w:rPr>
          <w:lang w:val="ru-RU"/>
        </w:rPr>
        <w:t xml:space="preserve">. 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частности</w:t>
      </w:r>
      <w:r w:rsidRPr="00935764">
        <w:rPr>
          <w:lang w:val="ru-RU"/>
        </w:rPr>
        <w:t xml:space="preserve">, </w:t>
      </w:r>
      <w:r>
        <w:rPr>
          <w:lang w:val="ru-RU"/>
        </w:rPr>
        <w:t>есть области, в которых трудности являются очевидными</w:t>
      </w:r>
      <w:r w:rsidRPr="00935764">
        <w:rPr>
          <w:lang w:val="ru-RU"/>
        </w:rPr>
        <w:t>:</w:t>
      </w:r>
    </w:p>
    <w:p w:rsidR="00A93C13" w:rsidRPr="00935764" w:rsidRDefault="00A93C13" w:rsidP="00A93C13">
      <w:pPr>
        <w:rPr>
          <w:lang w:val="ru-RU"/>
        </w:rPr>
      </w:pPr>
    </w:p>
    <w:p w:rsidR="00A93C13" w:rsidRPr="00935764" w:rsidRDefault="00A93C13" w:rsidP="005010B0">
      <w:pPr>
        <w:pStyle w:val="ListParagraph"/>
        <w:numPr>
          <w:ilvl w:val="0"/>
          <w:numId w:val="6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два</w:t>
      </w:r>
      <w:r w:rsidRPr="00935764">
        <w:rPr>
          <w:lang w:val="ru-RU"/>
        </w:rPr>
        <w:t xml:space="preserve"> </w:t>
      </w:r>
      <w:r>
        <w:rPr>
          <w:lang w:val="ru-RU"/>
        </w:rPr>
        <w:t>основообразующих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договора</w:t>
      </w:r>
      <w:r w:rsidRPr="00935764">
        <w:rPr>
          <w:lang w:val="ru-RU"/>
        </w:rPr>
        <w:t xml:space="preserve"> – </w:t>
      </w:r>
      <w:r>
        <w:rPr>
          <w:lang w:val="ru-RU"/>
        </w:rPr>
        <w:t>Парижская</w:t>
      </w:r>
      <w:r w:rsidRPr="00935764">
        <w:rPr>
          <w:lang w:val="ru-RU"/>
        </w:rPr>
        <w:t xml:space="preserve"> </w:t>
      </w:r>
      <w:r>
        <w:rPr>
          <w:lang w:val="ru-RU"/>
        </w:rPr>
        <w:t>конвенция</w:t>
      </w:r>
      <w:r w:rsidRPr="00935764">
        <w:rPr>
          <w:lang w:val="ru-RU"/>
        </w:rPr>
        <w:t xml:space="preserve">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Бернская</w:t>
      </w:r>
      <w:r w:rsidRPr="00935764">
        <w:rPr>
          <w:lang w:val="ru-RU"/>
        </w:rPr>
        <w:t xml:space="preserve"> </w:t>
      </w:r>
      <w:r>
        <w:rPr>
          <w:lang w:val="ru-RU"/>
        </w:rPr>
        <w:t>конвенция</w:t>
      </w:r>
      <w:r w:rsidRPr="00935764">
        <w:rPr>
          <w:lang w:val="ru-RU"/>
        </w:rPr>
        <w:t xml:space="preserve"> – </w:t>
      </w:r>
      <w:r>
        <w:rPr>
          <w:lang w:val="ru-RU"/>
        </w:rPr>
        <w:t>неоднократно</w:t>
      </w:r>
      <w:r w:rsidRPr="00935764">
        <w:rPr>
          <w:lang w:val="ru-RU"/>
        </w:rPr>
        <w:t xml:space="preserve"> </w:t>
      </w:r>
      <w:r>
        <w:rPr>
          <w:lang w:val="ru-RU"/>
        </w:rPr>
        <w:t>пересматривались</w:t>
      </w:r>
      <w:r w:rsidRPr="00935764">
        <w:rPr>
          <w:lang w:val="ru-RU"/>
        </w:rPr>
        <w:t xml:space="preserve">.  </w:t>
      </w:r>
      <w:r>
        <w:rPr>
          <w:lang w:val="ru-RU"/>
        </w:rPr>
        <w:t>Пересмотр</w:t>
      </w:r>
      <w:r w:rsidRPr="00935764">
        <w:rPr>
          <w:lang w:val="ru-RU"/>
        </w:rPr>
        <w:t xml:space="preserve">, </w:t>
      </w:r>
      <w:r>
        <w:rPr>
          <w:lang w:val="ru-RU"/>
        </w:rPr>
        <w:t>проведенный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Стокгольме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1967 </w:t>
      </w:r>
      <w:r>
        <w:rPr>
          <w:lang w:val="ru-RU"/>
        </w:rPr>
        <w:t>г</w:t>
      </w:r>
      <w:r w:rsidRPr="00935764">
        <w:rPr>
          <w:lang w:val="ru-RU"/>
        </w:rPr>
        <w:t xml:space="preserve">., </w:t>
      </w:r>
      <w:r>
        <w:rPr>
          <w:lang w:val="ru-RU"/>
        </w:rPr>
        <w:t>был</w:t>
      </w:r>
      <w:r w:rsidRPr="00935764">
        <w:rPr>
          <w:lang w:val="ru-RU"/>
        </w:rPr>
        <w:t xml:space="preserve"> </w:t>
      </w:r>
      <w:r>
        <w:rPr>
          <w:lang w:val="ru-RU"/>
        </w:rPr>
        <w:t>частью</w:t>
      </w:r>
      <w:r w:rsidRPr="00935764">
        <w:rPr>
          <w:lang w:val="ru-RU"/>
        </w:rPr>
        <w:t xml:space="preserve"> </w:t>
      </w:r>
      <w:r>
        <w:rPr>
          <w:lang w:val="ru-RU"/>
        </w:rPr>
        <w:t>общего</w:t>
      </w:r>
      <w:r w:rsidRPr="00935764">
        <w:rPr>
          <w:lang w:val="ru-RU"/>
        </w:rPr>
        <w:t xml:space="preserve"> </w:t>
      </w:r>
      <w:r>
        <w:rPr>
          <w:lang w:val="ru-RU"/>
        </w:rPr>
        <w:t>пересмотра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договоров</w:t>
      </w:r>
      <w:r w:rsidRPr="00935764">
        <w:rPr>
          <w:lang w:val="ru-RU"/>
        </w:rPr>
        <w:t xml:space="preserve"> </w:t>
      </w:r>
      <w:r>
        <w:rPr>
          <w:lang w:val="ru-RU"/>
        </w:rPr>
        <w:t>с</w:t>
      </w:r>
      <w:r w:rsidRPr="00935764">
        <w:rPr>
          <w:lang w:val="ru-RU"/>
        </w:rPr>
        <w:t xml:space="preserve"> </w:t>
      </w:r>
      <w:r>
        <w:rPr>
          <w:lang w:val="ru-RU"/>
        </w:rPr>
        <w:t>целью</w:t>
      </w:r>
      <w:r w:rsidRPr="00935764">
        <w:rPr>
          <w:lang w:val="ru-RU"/>
        </w:rPr>
        <w:t xml:space="preserve"> </w:t>
      </w:r>
      <w:r>
        <w:rPr>
          <w:lang w:val="ru-RU"/>
        </w:rPr>
        <w:t>создать</w:t>
      </w:r>
      <w:r w:rsidRPr="00935764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935764">
        <w:rPr>
          <w:lang w:val="ru-RU"/>
        </w:rPr>
        <w:t xml:space="preserve"> </w:t>
      </w:r>
      <w:r>
        <w:rPr>
          <w:lang w:val="ru-RU"/>
        </w:rPr>
        <w:t>для</w:t>
      </w:r>
      <w:r w:rsidRPr="00935764">
        <w:rPr>
          <w:lang w:val="ru-RU"/>
        </w:rPr>
        <w:t xml:space="preserve"> </w:t>
      </w:r>
      <w:r>
        <w:rPr>
          <w:lang w:val="ru-RU"/>
        </w:rPr>
        <w:t>учреждения</w:t>
      </w:r>
      <w:r w:rsidRPr="00935764">
        <w:rPr>
          <w:lang w:val="ru-RU"/>
        </w:rPr>
        <w:t xml:space="preserve"> </w:t>
      </w:r>
      <w:r>
        <w:rPr>
          <w:lang w:val="ru-RU"/>
        </w:rPr>
        <w:t>ВОИС</w:t>
      </w:r>
      <w:r w:rsidRPr="00935764">
        <w:rPr>
          <w:lang w:val="ru-RU"/>
        </w:rPr>
        <w:t xml:space="preserve"> </w:t>
      </w:r>
      <w:r>
        <w:rPr>
          <w:lang w:val="ru-RU"/>
        </w:rPr>
        <w:t>взамен</w:t>
      </w:r>
      <w:r w:rsidRPr="00935764">
        <w:rPr>
          <w:lang w:val="ru-RU"/>
        </w:rPr>
        <w:t xml:space="preserve"> Объединенных международных бюро по охране интеллектуальной собственности (</w:t>
      </w:r>
      <w:r>
        <w:rPr>
          <w:lang w:val="ru-RU"/>
        </w:rPr>
        <w:t>БИРПИ</w:t>
      </w:r>
      <w:r w:rsidRPr="00935764">
        <w:rPr>
          <w:lang w:val="ru-RU"/>
        </w:rPr>
        <w:t xml:space="preserve">).  </w:t>
      </w:r>
      <w:r>
        <w:rPr>
          <w:lang w:val="ru-RU"/>
        </w:rPr>
        <w:t>Для</w:t>
      </w:r>
      <w:r w:rsidRPr="00935764">
        <w:rPr>
          <w:lang w:val="ru-RU"/>
        </w:rPr>
        <w:t xml:space="preserve"> </w:t>
      </w:r>
      <w:r>
        <w:rPr>
          <w:lang w:val="ru-RU"/>
        </w:rPr>
        <w:t>завершения</w:t>
      </w:r>
      <w:r w:rsidRPr="00935764">
        <w:rPr>
          <w:lang w:val="ru-RU"/>
        </w:rPr>
        <w:t xml:space="preserve"> </w:t>
      </w:r>
      <w:r>
        <w:rPr>
          <w:lang w:val="ru-RU"/>
        </w:rPr>
        <w:t>перехода</w:t>
      </w:r>
      <w:r w:rsidRPr="00935764">
        <w:rPr>
          <w:lang w:val="ru-RU"/>
        </w:rPr>
        <w:t xml:space="preserve"> </w:t>
      </w:r>
      <w:r>
        <w:rPr>
          <w:lang w:val="ru-RU"/>
        </w:rPr>
        <w:t>от</w:t>
      </w:r>
      <w:r w:rsidRPr="00935764">
        <w:rPr>
          <w:lang w:val="ru-RU"/>
        </w:rPr>
        <w:t xml:space="preserve"> </w:t>
      </w:r>
      <w:r>
        <w:rPr>
          <w:lang w:val="ru-RU"/>
        </w:rPr>
        <w:t>БИРПИ</w:t>
      </w:r>
      <w:r w:rsidRPr="00935764">
        <w:rPr>
          <w:lang w:val="ru-RU"/>
        </w:rPr>
        <w:t xml:space="preserve"> </w:t>
      </w:r>
      <w:r>
        <w:rPr>
          <w:lang w:val="ru-RU"/>
        </w:rPr>
        <w:t>к</w:t>
      </w:r>
      <w:r w:rsidRPr="00935764">
        <w:rPr>
          <w:lang w:val="ru-RU"/>
        </w:rPr>
        <w:t xml:space="preserve"> </w:t>
      </w:r>
      <w:r>
        <w:rPr>
          <w:lang w:val="ru-RU"/>
        </w:rPr>
        <w:t>ВОИС</w:t>
      </w:r>
      <w:r w:rsidRPr="00935764">
        <w:rPr>
          <w:lang w:val="ru-RU"/>
        </w:rPr>
        <w:t xml:space="preserve"> </w:t>
      </w:r>
      <w:r>
        <w:rPr>
          <w:lang w:val="ru-RU"/>
        </w:rPr>
        <w:t>все</w:t>
      </w:r>
      <w:r w:rsidRPr="00935764">
        <w:rPr>
          <w:lang w:val="ru-RU"/>
        </w:rPr>
        <w:t xml:space="preserve"> </w:t>
      </w:r>
      <w:r>
        <w:rPr>
          <w:lang w:val="ru-RU"/>
        </w:rPr>
        <w:t>государства</w:t>
      </w:r>
      <w:r w:rsidRPr="00935764">
        <w:rPr>
          <w:lang w:val="ru-RU"/>
        </w:rPr>
        <w:t xml:space="preserve">, </w:t>
      </w:r>
      <w:r>
        <w:rPr>
          <w:lang w:val="ru-RU"/>
        </w:rPr>
        <w:t>которые</w:t>
      </w:r>
      <w:r w:rsidRPr="00935764">
        <w:rPr>
          <w:lang w:val="ru-RU"/>
        </w:rPr>
        <w:t xml:space="preserve"> </w:t>
      </w:r>
      <w:r>
        <w:rPr>
          <w:lang w:val="ru-RU"/>
        </w:rPr>
        <w:t>были</w:t>
      </w:r>
      <w:r w:rsidRPr="00935764">
        <w:rPr>
          <w:lang w:val="ru-RU"/>
        </w:rPr>
        <w:t xml:space="preserve"> </w:t>
      </w:r>
      <w:r>
        <w:rPr>
          <w:lang w:val="ru-RU"/>
        </w:rPr>
        <w:t>участниками</w:t>
      </w:r>
      <w:r w:rsidRPr="00935764">
        <w:rPr>
          <w:lang w:val="ru-RU"/>
        </w:rPr>
        <w:t xml:space="preserve"> </w:t>
      </w:r>
      <w:r>
        <w:rPr>
          <w:lang w:val="ru-RU"/>
        </w:rPr>
        <w:t>Парижской</w:t>
      </w:r>
      <w:r w:rsidRPr="00935764">
        <w:rPr>
          <w:lang w:val="ru-RU"/>
        </w:rPr>
        <w:t xml:space="preserve">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Бернской</w:t>
      </w:r>
      <w:r w:rsidRPr="00935764">
        <w:rPr>
          <w:lang w:val="ru-RU"/>
        </w:rPr>
        <w:t xml:space="preserve"> </w:t>
      </w:r>
      <w:r>
        <w:rPr>
          <w:lang w:val="ru-RU"/>
        </w:rPr>
        <w:t>конвенций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1967 </w:t>
      </w:r>
      <w:r>
        <w:rPr>
          <w:lang w:val="ru-RU"/>
        </w:rPr>
        <w:t>г</w:t>
      </w:r>
      <w:r w:rsidRPr="00935764">
        <w:rPr>
          <w:lang w:val="ru-RU"/>
        </w:rPr>
        <w:t>.</w:t>
      </w:r>
      <w:r>
        <w:rPr>
          <w:lang w:val="ru-RU"/>
        </w:rPr>
        <w:t>, должны были присоединиться к Стокгольмским актам Парижской и Бернской конвенций</w:t>
      </w:r>
      <w:r w:rsidRPr="00935764">
        <w:rPr>
          <w:lang w:val="ru-RU"/>
        </w:rPr>
        <w:t xml:space="preserve">.  </w:t>
      </w:r>
      <w:r>
        <w:rPr>
          <w:lang w:val="ru-RU"/>
        </w:rPr>
        <w:t>До</w:t>
      </w:r>
      <w:r w:rsidRPr="00935764">
        <w:rPr>
          <w:lang w:val="ru-RU"/>
        </w:rPr>
        <w:t xml:space="preserve"> </w:t>
      </w:r>
      <w:r>
        <w:rPr>
          <w:lang w:val="ru-RU"/>
        </w:rPr>
        <w:t>сих</w:t>
      </w:r>
      <w:r w:rsidRPr="00935764">
        <w:rPr>
          <w:lang w:val="ru-RU"/>
        </w:rPr>
        <w:t xml:space="preserve"> </w:t>
      </w:r>
      <w:r>
        <w:rPr>
          <w:lang w:val="ru-RU"/>
        </w:rPr>
        <w:t>пор</w:t>
      </w:r>
      <w:r w:rsidRPr="00935764">
        <w:rPr>
          <w:lang w:val="ru-RU"/>
        </w:rPr>
        <w:t xml:space="preserve"> </w:t>
      </w:r>
      <w:r>
        <w:rPr>
          <w:lang w:val="ru-RU"/>
        </w:rPr>
        <w:t>три</w:t>
      </w:r>
      <w:r w:rsidRPr="00935764">
        <w:rPr>
          <w:lang w:val="ru-RU"/>
        </w:rPr>
        <w:t xml:space="preserve"> </w:t>
      </w:r>
      <w:r>
        <w:rPr>
          <w:lang w:val="ru-RU"/>
        </w:rPr>
        <w:t>страны</w:t>
      </w:r>
      <w:r w:rsidRPr="00935764">
        <w:rPr>
          <w:lang w:val="ru-RU"/>
        </w:rPr>
        <w:t xml:space="preserve"> </w:t>
      </w:r>
      <w:r>
        <w:rPr>
          <w:lang w:val="ru-RU"/>
        </w:rPr>
        <w:t>не</w:t>
      </w:r>
      <w:r w:rsidRPr="00935764">
        <w:rPr>
          <w:lang w:val="ru-RU"/>
        </w:rPr>
        <w:t xml:space="preserve"> </w:t>
      </w:r>
      <w:r>
        <w:rPr>
          <w:lang w:val="ru-RU"/>
        </w:rPr>
        <w:t>присоединились</w:t>
      </w:r>
      <w:r w:rsidRPr="00935764">
        <w:rPr>
          <w:lang w:val="ru-RU"/>
        </w:rPr>
        <w:t xml:space="preserve"> </w:t>
      </w:r>
      <w:r>
        <w:rPr>
          <w:lang w:val="ru-RU"/>
        </w:rPr>
        <w:t>к</w:t>
      </w:r>
      <w:r w:rsidRPr="00935764">
        <w:rPr>
          <w:lang w:val="ru-RU"/>
        </w:rPr>
        <w:t xml:space="preserve"> </w:t>
      </w:r>
      <w:r>
        <w:rPr>
          <w:lang w:val="ru-RU"/>
        </w:rPr>
        <w:t>Стокгольмскому</w:t>
      </w:r>
      <w:r w:rsidRPr="00935764">
        <w:rPr>
          <w:lang w:val="ru-RU"/>
        </w:rPr>
        <w:t xml:space="preserve"> </w:t>
      </w:r>
      <w:r>
        <w:rPr>
          <w:lang w:val="ru-RU"/>
        </w:rPr>
        <w:t>акту</w:t>
      </w:r>
      <w:r w:rsidRPr="00935764">
        <w:rPr>
          <w:lang w:val="ru-RU"/>
        </w:rPr>
        <w:t xml:space="preserve"> </w:t>
      </w:r>
      <w:r>
        <w:rPr>
          <w:lang w:val="ru-RU"/>
        </w:rPr>
        <w:t>Парижской</w:t>
      </w:r>
      <w:r w:rsidRPr="00935764">
        <w:rPr>
          <w:lang w:val="ru-RU"/>
        </w:rPr>
        <w:t xml:space="preserve"> </w:t>
      </w:r>
      <w:r>
        <w:rPr>
          <w:lang w:val="ru-RU"/>
        </w:rPr>
        <w:t>конвенции</w:t>
      </w:r>
      <w:r w:rsidRPr="00400F7B">
        <w:rPr>
          <w:rStyle w:val="FootnoteReference"/>
        </w:rPr>
        <w:footnoteReference w:id="2"/>
      </w:r>
      <w:r w:rsidRPr="00935764">
        <w:rPr>
          <w:lang w:val="ru-RU"/>
        </w:rPr>
        <w:t xml:space="preserve"> </w:t>
      </w:r>
      <w:r>
        <w:rPr>
          <w:lang w:val="ru-RU"/>
        </w:rPr>
        <w:t>и три страны, не присоединившиеся к Стокгольмскому акту Бернской конвенции</w:t>
      </w:r>
      <w:r w:rsidRPr="00400F7B">
        <w:rPr>
          <w:rStyle w:val="FootnoteReference"/>
        </w:rPr>
        <w:footnoteReference w:id="3"/>
      </w:r>
      <w:r w:rsidRPr="00935764">
        <w:rPr>
          <w:lang w:val="ru-RU"/>
        </w:rPr>
        <w:t>;</w:t>
      </w:r>
      <w:r w:rsidR="005C27CA">
        <w:rPr>
          <w:lang w:val="ru-RU"/>
        </w:rPr>
        <w:t xml:space="preserve"> и</w:t>
      </w:r>
    </w:p>
    <w:p w:rsidR="00A93C13" w:rsidRPr="00935764" w:rsidRDefault="00A93C13" w:rsidP="00A93C13">
      <w:pPr>
        <w:pStyle w:val="ListParagraph"/>
        <w:ind w:left="1080"/>
        <w:rPr>
          <w:lang w:val="ru-RU"/>
        </w:rPr>
      </w:pPr>
    </w:p>
    <w:p w:rsidR="00A93C13" w:rsidRPr="00935764" w:rsidRDefault="00A93C13" w:rsidP="005010B0">
      <w:pPr>
        <w:pStyle w:val="ListParagraph"/>
        <w:numPr>
          <w:ilvl w:val="0"/>
          <w:numId w:val="6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практика</w:t>
      </w:r>
      <w:r w:rsidRPr="00935764">
        <w:rPr>
          <w:lang w:val="ru-RU"/>
        </w:rPr>
        <w:t xml:space="preserve">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политика</w:t>
      </w:r>
      <w:r w:rsidRPr="00935764">
        <w:rPr>
          <w:lang w:val="ru-RU"/>
        </w:rPr>
        <w:t xml:space="preserve">, </w:t>
      </w:r>
      <w:r>
        <w:rPr>
          <w:lang w:val="ru-RU"/>
        </w:rPr>
        <w:t>принимаемые</w:t>
      </w:r>
      <w:r w:rsidRPr="00935764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935764">
        <w:rPr>
          <w:lang w:val="ru-RU"/>
        </w:rPr>
        <w:t>-</w:t>
      </w:r>
      <w:r>
        <w:rPr>
          <w:lang w:val="ru-RU"/>
        </w:rPr>
        <w:t>членами</w:t>
      </w:r>
      <w:r w:rsidRPr="00935764">
        <w:rPr>
          <w:lang w:val="ru-RU"/>
        </w:rPr>
        <w:t xml:space="preserve">, </w:t>
      </w:r>
      <w:r>
        <w:rPr>
          <w:lang w:val="ru-RU"/>
        </w:rPr>
        <w:t>порой</w:t>
      </w:r>
      <w:r w:rsidRPr="00935764">
        <w:rPr>
          <w:lang w:val="ru-RU"/>
        </w:rPr>
        <w:t xml:space="preserve"> </w:t>
      </w:r>
      <w:r>
        <w:rPr>
          <w:lang w:val="ru-RU"/>
        </w:rPr>
        <w:t>развиваются</w:t>
      </w:r>
      <w:r w:rsidRPr="00935764">
        <w:rPr>
          <w:lang w:val="ru-RU"/>
        </w:rPr>
        <w:t xml:space="preserve"> </w:t>
      </w:r>
      <w:r>
        <w:rPr>
          <w:lang w:val="ru-RU"/>
        </w:rPr>
        <w:t>более</w:t>
      </w:r>
      <w:r w:rsidRPr="00935764">
        <w:rPr>
          <w:lang w:val="ru-RU"/>
        </w:rPr>
        <w:t xml:space="preserve"> </w:t>
      </w:r>
      <w:r>
        <w:rPr>
          <w:lang w:val="ru-RU"/>
        </w:rPr>
        <w:t>быстрыми</w:t>
      </w:r>
      <w:r w:rsidRPr="00935764">
        <w:rPr>
          <w:lang w:val="ru-RU"/>
        </w:rPr>
        <w:t xml:space="preserve"> </w:t>
      </w:r>
      <w:r>
        <w:rPr>
          <w:lang w:val="ru-RU"/>
        </w:rPr>
        <w:t>темпами</w:t>
      </w:r>
      <w:r w:rsidRPr="00935764">
        <w:rPr>
          <w:lang w:val="ru-RU"/>
        </w:rPr>
        <w:t xml:space="preserve">, </w:t>
      </w:r>
      <w:r>
        <w:rPr>
          <w:lang w:val="ru-RU"/>
        </w:rPr>
        <w:t>чем</w:t>
      </w:r>
      <w:r w:rsidRPr="00935764">
        <w:rPr>
          <w:lang w:val="ru-RU"/>
        </w:rPr>
        <w:t xml:space="preserve"> </w:t>
      </w:r>
      <w:r>
        <w:rPr>
          <w:lang w:val="ru-RU"/>
        </w:rPr>
        <w:t>осуществление</w:t>
      </w:r>
      <w:r w:rsidRPr="00935764">
        <w:rPr>
          <w:lang w:val="ru-RU"/>
        </w:rPr>
        <w:t xml:space="preserve"> </w:t>
      </w:r>
      <w:r>
        <w:rPr>
          <w:lang w:val="ru-RU"/>
        </w:rPr>
        <w:t>связанных с ними организационно-правовых реформ</w:t>
      </w:r>
      <w:r w:rsidRPr="00935764">
        <w:rPr>
          <w:lang w:val="ru-RU"/>
        </w:rPr>
        <w:t xml:space="preserve">.  </w:t>
      </w:r>
      <w:r>
        <w:rPr>
          <w:lang w:val="ru-RU"/>
        </w:rPr>
        <w:t>Так</w:t>
      </w:r>
      <w:r w:rsidRPr="00935764">
        <w:rPr>
          <w:lang w:val="ru-RU"/>
        </w:rPr>
        <w:t xml:space="preserve"> </w:t>
      </w:r>
      <w:r>
        <w:rPr>
          <w:lang w:val="ru-RU"/>
        </w:rPr>
        <w:t>обстоит</w:t>
      </w:r>
      <w:r w:rsidRPr="00935764">
        <w:rPr>
          <w:lang w:val="ru-RU"/>
        </w:rPr>
        <w:t xml:space="preserve"> </w:t>
      </w:r>
      <w:r>
        <w:rPr>
          <w:lang w:val="ru-RU"/>
        </w:rPr>
        <w:t>дело</w:t>
      </w:r>
      <w:r w:rsidRPr="00935764">
        <w:rPr>
          <w:lang w:val="ru-RU"/>
        </w:rPr>
        <w:t xml:space="preserve"> </w:t>
      </w:r>
      <w:r>
        <w:rPr>
          <w:lang w:val="ru-RU"/>
        </w:rPr>
        <w:t>с</w:t>
      </w:r>
      <w:r w:rsidRPr="00935764">
        <w:rPr>
          <w:lang w:val="ru-RU"/>
        </w:rPr>
        <w:t xml:space="preserve"> </w:t>
      </w:r>
      <w:r>
        <w:rPr>
          <w:lang w:val="ru-RU"/>
        </w:rPr>
        <w:t>унитарной</w:t>
      </w:r>
      <w:r w:rsidRPr="00935764">
        <w:rPr>
          <w:lang w:val="ru-RU"/>
        </w:rPr>
        <w:t xml:space="preserve"> </w:t>
      </w:r>
      <w:r>
        <w:rPr>
          <w:lang w:val="ru-RU"/>
        </w:rPr>
        <w:t>системой</w:t>
      </w:r>
      <w:r w:rsidRPr="00935764">
        <w:rPr>
          <w:lang w:val="ru-RU"/>
        </w:rPr>
        <w:t xml:space="preserve"> </w:t>
      </w:r>
      <w:r>
        <w:rPr>
          <w:lang w:val="ru-RU"/>
        </w:rPr>
        <w:t>взносов</w:t>
      </w:r>
      <w:r w:rsidRPr="00935764">
        <w:rPr>
          <w:lang w:val="ru-RU"/>
        </w:rPr>
        <w:t xml:space="preserve">, </w:t>
      </w:r>
      <w:r>
        <w:rPr>
          <w:lang w:val="ru-RU"/>
        </w:rPr>
        <w:t>упразднением Конференции ВОИС и</w:t>
      </w:r>
      <w:r w:rsidRPr="00935764">
        <w:rPr>
          <w:lang w:val="ru-RU"/>
        </w:rPr>
        <w:t xml:space="preserve"> </w:t>
      </w:r>
      <w:r>
        <w:rPr>
          <w:lang w:val="ru-RU"/>
        </w:rPr>
        <w:t>ограничениями в отношении срока пребывания в должности Генерального директора</w:t>
      </w:r>
      <w:r w:rsidRPr="00935764">
        <w:rPr>
          <w:lang w:val="ru-RU"/>
        </w:rPr>
        <w:t xml:space="preserve">.  </w:t>
      </w:r>
      <w:r>
        <w:rPr>
          <w:lang w:val="ru-RU"/>
        </w:rPr>
        <w:t>Каждая</w:t>
      </w:r>
      <w:r w:rsidRPr="00935764">
        <w:rPr>
          <w:lang w:val="ru-RU"/>
        </w:rPr>
        <w:t xml:space="preserve"> </w:t>
      </w:r>
      <w:r>
        <w:rPr>
          <w:lang w:val="ru-RU"/>
        </w:rPr>
        <w:t>из</w:t>
      </w:r>
      <w:r w:rsidRPr="00935764">
        <w:rPr>
          <w:lang w:val="ru-RU"/>
        </w:rPr>
        <w:t xml:space="preserve"> </w:t>
      </w:r>
      <w:r>
        <w:rPr>
          <w:lang w:val="ru-RU"/>
        </w:rPr>
        <w:t>этих</w:t>
      </w:r>
      <w:r w:rsidRPr="00935764">
        <w:rPr>
          <w:lang w:val="ru-RU"/>
        </w:rPr>
        <w:t xml:space="preserve"> </w:t>
      </w:r>
      <w:r>
        <w:rPr>
          <w:lang w:val="ru-RU"/>
        </w:rPr>
        <w:lastRenderedPageBreak/>
        <w:t>реформ</w:t>
      </w:r>
      <w:r w:rsidRPr="00935764">
        <w:rPr>
          <w:lang w:val="ru-RU"/>
        </w:rPr>
        <w:t xml:space="preserve"> </w:t>
      </w:r>
      <w:r>
        <w:rPr>
          <w:lang w:val="ru-RU"/>
        </w:rPr>
        <w:t>вошла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практику</w:t>
      </w:r>
      <w:r w:rsidRPr="00935764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935764">
        <w:rPr>
          <w:lang w:val="ru-RU"/>
        </w:rPr>
        <w:t xml:space="preserve">, </w:t>
      </w:r>
      <w:r>
        <w:rPr>
          <w:lang w:val="ru-RU"/>
        </w:rPr>
        <w:t>однако</w:t>
      </w:r>
      <w:r w:rsidRPr="00935764">
        <w:rPr>
          <w:lang w:val="ru-RU"/>
        </w:rPr>
        <w:t xml:space="preserve"> </w:t>
      </w:r>
      <w:r>
        <w:rPr>
          <w:lang w:val="ru-RU"/>
        </w:rPr>
        <w:t>от</w:t>
      </w:r>
      <w:r w:rsidRPr="00935764">
        <w:rPr>
          <w:lang w:val="ru-RU"/>
        </w:rPr>
        <w:t xml:space="preserve"> </w:t>
      </w:r>
      <w:r>
        <w:rPr>
          <w:lang w:val="ru-RU"/>
        </w:rPr>
        <w:t>требующегося</w:t>
      </w:r>
      <w:r w:rsidRPr="00935764">
        <w:rPr>
          <w:lang w:val="ru-RU"/>
        </w:rPr>
        <w:t xml:space="preserve"> </w:t>
      </w:r>
      <w:r>
        <w:rPr>
          <w:lang w:val="ru-RU"/>
        </w:rPr>
        <w:t>количества</w:t>
      </w:r>
      <w:r w:rsidRPr="00935764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935764">
        <w:rPr>
          <w:lang w:val="ru-RU"/>
        </w:rPr>
        <w:t>-</w:t>
      </w:r>
      <w:r>
        <w:rPr>
          <w:lang w:val="ru-RU"/>
        </w:rPr>
        <w:t>членов</w:t>
      </w:r>
      <w:r w:rsidRPr="00935764">
        <w:rPr>
          <w:lang w:val="ru-RU"/>
        </w:rPr>
        <w:t xml:space="preserve"> </w:t>
      </w:r>
      <w:r>
        <w:rPr>
          <w:lang w:val="ru-RU"/>
        </w:rPr>
        <w:t>не</w:t>
      </w:r>
      <w:r w:rsidRPr="00935764">
        <w:rPr>
          <w:lang w:val="ru-RU"/>
        </w:rPr>
        <w:t xml:space="preserve"> </w:t>
      </w:r>
      <w:r>
        <w:rPr>
          <w:lang w:val="ru-RU"/>
        </w:rPr>
        <w:t>было</w:t>
      </w:r>
      <w:r w:rsidRPr="00935764">
        <w:rPr>
          <w:lang w:val="ru-RU"/>
        </w:rPr>
        <w:t xml:space="preserve"> </w:t>
      </w:r>
      <w:r>
        <w:rPr>
          <w:lang w:val="ru-RU"/>
        </w:rPr>
        <w:t>получено</w:t>
      </w:r>
      <w:r w:rsidRPr="00935764">
        <w:rPr>
          <w:lang w:val="ru-RU"/>
        </w:rPr>
        <w:t xml:space="preserve"> </w:t>
      </w:r>
      <w:r>
        <w:rPr>
          <w:lang w:val="ru-RU"/>
        </w:rPr>
        <w:t>соответствующих одобрений или уведомлений о принятии</w:t>
      </w:r>
      <w:r w:rsidRPr="00935764">
        <w:rPr>
          <w:lang w:val="ru-RU"/>
        </w:rPr>
        <w:t xml:space="preserve">. 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случае</w:t>
      </w:r>
      <w:r w:rsidRPr="00935764">
        <w:rPr>
          <w:lang w:val="ru-RU"/>
        </w:rPr>
        <w:t xml:space="preserve"> </w:t>
      </w:r>
      <w:r>
        <w:rPr>
          <w:lang w:val="ru-RU"/>
        </w:rPr>
        <w:t>унитарной</w:t>
      </w:r>
      <w:r w:rsidRPr="00935764">
        <w:rPr>
          <w:lang w:val="ru-RU"/>
        </w:rPr>
        <w:t xml:space="preserve"> </w:t>
      </w:r>
      <w:r>
        <w:rPr>
          <w:lang w:val="ru-RU"/>
        </w:rPr>
        <w:t>системы</w:t>
      </w:r>
      <w:r w:rsidRPr="00935764">
        <w:rPr>
          <w:lang w:val="ru-RU"/>
        </w:rPr>
        <w:t xml:space="preserve"> </w:t>
      </w:r>
      <w:r>
        <w:rPr>
          <w:lang w:val="ru-RU"/>
        </w:rPr>
        <w:t>взносов</w:t>
      </w:r>
      <w:r w:rsidRPr="00935764">
        <w:rPr>
          <w:lang w:val="ru-RU"/>
        </w:rPr>
        <w:t xml:space="preserve">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Конференции</w:t>
      </w:r>
      <w:r w:rsidRPr="00935764">
        <w:rPr>
          <w:lang w:val="ru-RU"/>
        </w:rPr>
        <w:t xml:space="preserve"> </w:t>
      </w:r>
      <w:r>
        <w:rPr>
          <w:lang w:val="ru-RU"/>
        </w:rPr>
        <w:t>ВОИС</w:t>
      </w:r>
      <w:r w:rsidRPr="00935764">
        <w:rPr>
          <w:lang w:val="ru-RU"/>
        </w:rPr>
        <w:t xml:space="preserve"> </w:t>
      </w:r>
      <w:r>
        <w:rPr>
          <w:lang w:val="ru-RU"/>
        </w:rPr>
        <w:t>было</w:t>
      </w:r>
      <w:r w:rsidRPr="00935764">
        <w:rPr>
          <w:lang w:val="ru-RU"/>
        </w:rPr>
        <w:t xml:space="preserve"> </w:t>
      </w:r>
      <w:r>
        <w:rPr>
          <w:lang w:val="ru-RU"/>
        </w:rPr>
        <w:t>получено</w:t>
      </w:r>
      <w:r w:rsidRPr="00935764">
        <w:rPr>
          <w:lang w:val="ru-RU"/>
        </w:rPr>
        <w:t xml:space="preserve"> </w:t>
      </w:r>
      <w:r>
        <w:rPr>
          <w:lang w:val="ru-RU"/>
        </w:rPr>
        <w:t>только</w:t>
      </w:r>
      <w:r w:rsidRPr="00935764">
        <w:rPr>
          <w:lang w:val="ru-RU"/>
        </w:rPr>
        <w:t xml:space="preserve"> 15 </w:t>
      </w:r>
      <w:r>
        <w:rPr>
          <w:lang w:val="ru-RU"/>
        </w:rPr>
        <w:t>из</w:t>
      </w:r>
      <w:r w:rsidRPr="00935764">
        <w:rPr>
          <w:lang w:val="ru-RU"/>
        </w:rPr>
        <w:t xml:space="preserve"> </w:t>
      </w:r>
      <w:r>
        <w:rPr>
          <w:lang w:val="ru-RU"/>
        </w:rPr>
        <w:t>требующихся</w:t>
      </w:r>
      <w:r w:rsidRPr="00935764">
        <w:rPr>
          <w:lang w:val="ru-RU"/>
        </w:rPr>
        <w:t xml:space="preserve"> 135 </w:t>
      </w:r>
      <w:r>
        <w:rPr>
          <w:lang w:val="ru-RU"/>
        </w:rPr>
        <w:t>уведомлений</w:t>
      </w:r>
      <w:r w:rsidRPr="00935764">
        <w:rPr>
          <w:lang w:val="ru-RU"/>
        </w:rPr>
        <w:t xml:space="preserve"> </w:t>
      </w:r>
      <w:r>
        <w:rPr>
          <w:lang w:val="ru-RU"/>
        </w:rPr>
        <w:t>о</w:t>
      </w:r>
      <w:r w:rsidRPr="00935764">
        <w:rPr>
          <w:lang w:val="ru-RU"/>
        </w:rPr>
        <w:t xml:space="preserve"> </w:t>
      </w:r>
      <w:r>
        <w:rPr>
          <w:lang w:val="ru-RU"/>
        </w:rPr>
        <w:t>принятии</w:t>
      </w:r>
      <w:r w:rsidRPr="00935764">
        <w:rPr>
          <w:lang w:val="ru-RU"/>
        </w:rPr>
        <w:t xml:space="preserve">. 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случае</w:t>
      </w:r>
      <w:r w:rsidRPr="00935764">
        <w:rPr>
          <w:lang w:val="ru-RU"/>
        </w:rPr>
        <w:t xml:space="preserve"> </w:t>
      </w:r>
      <w:r>
        <w:rPr>
          <w:lang w:val="ru-RU"/>
        </w:rPr>
        <w:t>ограничениями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отношении</w:t>
      </w:r>
      <w:r w:rsidRPr="00935764">
        <w:rPr>
          <w:lang w:val="ru-RU"/>
        </w:rPr>
        <w:t xml:space="preserve"> </w:t>
      </w:r>
      <w:r>
        <w:rPr>
          <w:lang w:val="ru-RU"/>
        </w:rPr>
        <w:t>срока</w:t>
      </w:r>
      <w:r w:rsidRPr="00935764">
        <w:rPr>
          <w:lang w:val="ru-RU"/>
        </w:rPr>
        <w:t xml:space="preserve"> </w:t>
      </w:r>
      <w:r>
        <w:rPr>
          <w:lang w:val="ru-RU"/>
        </w:rPr>
        <w:t>пребывания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должности</w:t>
      </w:r>
      <w:r w:rsidRPr="00935764">
        <w:rPr>
          <w:lang w:val="ru-RU"/>
        </w:rPr>
        <w:t xml:space="preserve"> </w:t>
      </w:r>
      <w:r>
        <w:rPr>
          <w:lang w:val="ru-RU"/>
        </w:rPr>
        <w:t>Генерального</w:t>
      </w:r>
      <w:r w:rsidRPr="00935764">
        <w:rPr>
          <w:lang w:val="ru-RU"/>
        </w:rPr>
        <w:t xml:space="preserve"> </w:t>
      </w:r>
      <w:r>
        <w:rPr>
          <w:lang w:val="ru-RU"/>
        </w:rPr>
        <w:t>директора</w:t>
      </w:r>
      <w:r w:rsidRPr="00935764">
        <w:rPr>
          <w:lang w:val="ru-RU"/>
        </w:rPr>
        <w:t xml:space="preserve"> </w:t>
      </w:r>
      <w:r>
        <w:rPr>
          <w:lang w:val="ru-RU"/>
        </w:rPr>
        <w:t>было</w:t>
      </w:r>
      <w:r w:rsidRPr="00935764">
        <w:rPr>
          <w:lang w:val="ru-RU"/>
        </w:rPr>
        <w:t xml:space="preserve"> </w:t>
      </w:r>
      <w:r>
        <w:rPr>
          <w:lang w:val="ru-RU"/>
        </w:rPr>
        <w:t>получено</w:t>
      </w:r>
      <w:r w:rsidRPr="00935764">
        <w:rPr>
          <w:lang w:val="ru-RU"/>
        </w:rPr>
        <w:t xml:space="preserve"> </w:t>
      </w:r>
      <w:r>
        <w:rPr>
          <w:lang w:val="ru-RU"/>
        </w:rPr>
        <w:t>только</w:t>
      </w:r>
      <w:r w:rsidRPr="00935764">
        <w:rPr>
          <w:lang w:val="ru-RU"/>
        </w:rPr>
        <w:t xml:space="preserve"> 52 </w:t>
      </w:r>
      <w:r>
        <w:rPr>
          <w:lang w:val="ru-RU"/>
        </w:rPr>
        <w:t>из</w:t>
      </w:r>
      <w:r w:rsidRPr="00935764">
        <w:rPr>
          <w:lang w:val="ru-RU"/>
        </w:rPr>
        <w:t xml:space="preserve"> 129 </w:t>
      </w:r>
      <w:r>
        <w:rPr>
          <w:lang w:val="ru-RU"/>
        </w:rPr>
        <w:t>требующихся</w:t>
      </w:r>
      <w:r w:rsidRPr="00935764">
        <w:rPr>
          <w:lang w:val="ru-RU"/>
        </w:rPr>
        <w:t xml:space="preserve"> </w:t>
      </w:r>
      <w:r>
        <w:rPr>
          <w:lang w:val="ru-RU"/>
        </w:rPr>
        <w:t>уведомлений</w:t>
      </w:r>
      <w:r w:rsidRPr="00935764">
        <w:rPr>
          <w:lang w:val="ru-RU"/>
        </w:rPr>
        <w:t xml:space="preserve"> </w:t>
      </w:r>
      <w:r>
        <w:rPr>
          <w:lang w:val="ru-RU"/>
        </w:rPr>
        <w:t>о</w:t>
      </w:r>
      <w:r w:rsidRPr="00935764">
        <w:rPr>
          <w:lang w:val="ru-RU"/>
        </w:rPr>
        <w:t xml:space="preserve"> </w:t>
      </w:r>
      <w:r>
        <w:rPr>
          <w:lang w:val="ru-RU"/>
        </w:rPr>
        <w:t>принятии</w:t>
      </w:r>
      <w:r w:rsidRPr="00935764">
        <w:rPr>
          <w:lang w:val="ru-RU"/>
        </w:rPr>
        <w:t>;</w:t>
      </w:r>
    </w:p>
    <w:p w:rsidR="00A93C13" w:rsidRPr="00935764" w:rsidRDefault="00A93C13" w:rsidP="00A93C13">
      <w:pPr>
        <w:pStyle w:val="ListParagraph"/>
        <w:ind w:left="1080"/>
        <w:rPr>
          <w:lang w:val="ru-RU"/>
        </w:rPr>
      </w:pPr>
    </w:p>
    <w:p w:rsidR="00A93C13" w:rsidRPr="009C3522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0F6623">
        <w:rPr>
          <w:lang w:val="ru-RU"/>
        </w:rPr>
        <w:t>договоры</w:t>
      </w:r>
      <w:r w:rsidRPr="00935764">
        <w:rPr>
          <w:lang w:val="ru-RU"/>
        </w:rPr>
        <w:t xml:space="preserve">, </w:t>
      </w:r>
      <w:r>
        <w:rPr>
          <w:lang w:val="ru-RU"/>
        </w:rPr>
        <w:t>учреждающие</w:t>
      </w:r>
      <w:r w:rsidRPr="00935764">
        <w:rPr>
          <w:lang w:val="ru-RU"/>
        </w:rPr>
        <w:t xml:space="preserve"> </w:t>
      </w:r>
      <w:r>
        <w:rPr>
          <w:lang w:val="ru-RU"/>
        </w:rPr>
        <w:t>три</w:t>
      </w:r>
      <w:r w:rsidRPr="00935764">
        <w:rPr>
          <w:lang w:val="ru-RU"/>
        </w:rPr>
        <w:t xml:space="preserve"> </w:t>
      </w:r>
      <w:r>
        <w:rPr>
          <w:lang w:val="ru-RU"/>
        </w:rPr>
        <w:t>принадлежащие</w:t>
      </w:r>
      <w:r w:rsidRPr="00935764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935764">
        <w:rPr>
          <w:lang w:val="ru-RU"/>
        </w:rPr>
        <w:t xml:space="preserve"> </w:t>
      </w:r>
      <w:r>
        <w:rPr>
          <w:lang w:val="ru-RU"/>
        </w:rPr>
        <w:t>глобальные</w:t>
      </w:r>
      <w:r w:rsidRPr="00935764">
        <w:rPr>
          <w:lang w:val="ru-RU"/>
        </w:rPr>
        <w:t xml:space="preserve"> </w:t>
      </w:r>
      <w:r>
        <w:rPr>
          <w:lang w:val="ru-RU"/>
        </w:rPr>
        <w:t>системы</w:t>
      </w:r>
      <w:r w:rsidRPr="00935764">
        <w:rPr>
          <w:lang w:val="ru-RU"/>
        </w:rPr>
        <w:t xml:space="preserve"> </w:t>
      </w:r>
      <w:r>
        <w:rPr>
          <w:lang w:val="ru-RU"/>
        </w:rPr>
        <w:t>ИС</w:t>
      </w:r>
      <w:r w:rsidRPr="00935764">
        <w:rPr>
          <w:lang w:val="ru-RU"/>
        </w:rPr>
        <w:t xml:space="preserve"> (</w:t>
      </w:r>
      <w:r>
        <w:rPr>
          <w:lang w:val="ru-RU"/>
        </w:rPr>
        <w:t>Мадридскую систему</w:t>
      </w:r>
      <w:r w:rsidRPr="00935764">
        <w:rPr>
          <w:lang w:val="ru-RU"/>
        </w:rPr>
        <w:t xml:space="preserve">, </w:t>
      </w:r>
      <w:r>
        <w:rPr>
          <w:lang w:val="ru-RU"/>
        </w:rPr>
        <w:t>Гаагскую систему и Лиссабонскую систему</w:t>
      </w:r>
      <w:r w:rsidRPr="00935764">
        <w:rPr>
          <w:lang w:val="ru-RU"/>
        </w:rPr>
        <w:t>)</w:t>
      </w:r>
      <w:r>
        <w:rPr>
          <w:lang w:val="ru-RU"/>
        </w:rPr>
        <w:t>,</w:t>
      </w:r>
      <w:r w:rsidRPr="00935764">
        <w:rPr>
          <w:lang w:val="ru-RU"/>
        </w:rPr>
        <w:t xml:space="preserve"> </w:t>
      </w:r>
      <w:r>
        <w:rPr>
          <w:lang w:val="ru-RU"/>
        </w:rPr>
        <w:t>пересматривались несколько раз</w:t>
      </w:r>
      <w:r w:rsidRPr="00935764">
        <w:rPr>
          <w:lang w:val="ru-RU"/>
        </w:rPr>
        <w:t xml:space="preserve">.  </w:t>
      </w:r>
      <w:r>
        <w:rPr>
          <w:lang w:val="ru-RU"/>
        </w:rPr>
        <w:t>Преимуществом</w:t>
      </w:r>
      <w:r w:rsidRPr="00935764">
        <w:rPr>
          <w:lang w:val="ru-RU"/>
        </w:rPr>
        <w:t xml:space="preserve"> </w:t>
      </w:r>
      <w:r>
        <w:rPr>
          <w:lang w:val="ru-RU"/>
        </w:rPr>
        <w:t>таких</w:t>
      </w:r>
      <w:r w:rsidRPr="00935764">
        <w:rPr>
          <w:lang w:val="ru-RU"/>
        </w:rPr>
        <w:t xml:space="preserve"> </w:t>
      </w:r>
      <w:r>
        <w:rPr>
          <w:lang w:val="ru-RU"/>
        </w:rPr>
        <w:t>пересмотров</w:t>
      </w:r>
      <w:r w:rsidRPr="00935764">
        <w:rPr>
          <w:lang w:val="ru-RU"/>
        </w:rPr>
        <w:t xml:space="preserve"> </w:t>
      </w:r>
      <w:r>
        <w:rPr>
          <w:lang w:val="ru-RU"/>
        </w:rPr>
        <w:t>является</w:t>
      </w:r>
      <w:r w:rsidRPr="00935764">
        <w:rPr>
          <w:lang w:val="ru-RU"/>
        </w:rPr>
        <w:t xml:space="preserve"> </w:t>
      </w:r>
      <w:r>
        <w:rPr>
          <w:lang w:val="ru-RU"/>
        </w:rPr>
        <w:t>модернизация</w:t>
      </w:r>
      <w:r w:rsidRPr="00935764">
        <w:rPr>
          <w:lang w:val="ru-RU"/>
        </w:rPr>
        <w:t xml:space="preserve"> </w:t>
      </w:r>
      <w:r>
        <w:rPr>
          <w:lang w:val="ru-RU"/>
        </w:rPr>
        <w:t>систем</w:t>
      </w:r>
      <w:r w:rsidRPr="00935764">
        <w:rPr>
          <w:lang w:val="ru-RU"/>
        </w:rPr>
        <w:t xml:space="preserve">, </w:t>
      </w:r>
      <w:r>
        <w:rPr>
          <w:lang w:val="ru-RU"/>
        </w:rPr>
        <w:t>а</w:t>
      </w:r>
      <w:r w:rsidRPr="00935764">
        <w:rPr>
          <w:lang w:val="ru-RU"/>
        </w:rPr>
        <w:t xml:space="preserve"> </w:t>
      </w:r>
      <w:r>
        <w:rPr>
          <w:lang w:val="ru-RU"/>
        </w:rPr>
        <w:t>недостатком</w:t>
      </w:r>
      <w:r w:rsidRPr="00935764">
        <w:rPr>
          <w:lang w:val="ru-RU"/>
        </w:rPr>
        <w:t xml:space="preserve"> – </w:t>
      </w:r>
      <w:r>
        <w:rPr>
          <w:lang w:val="ru-RU"/>
        </w:rPr>
        <w:t>наличие двух различных наборов процедур, прав и обязательств, применимых в рамках одной и той же системы до тех пор, пока все государства-участники непересмотренного договора не присоединятся к пересмотренному договору</w:t>
      </w:r>
      <w:r w:rsidRPr="00935764">
        <w:rPr>
          <w:lang w:val="ru-RU"/>
        </w:rPr>
        <w:t xml:space="preserve">. 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случае</w:t>
      </w:r>
      <w:r w:rsidRPr="00935764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935764">
        <w:rPr>
          <w:lang w:val="ru-RU"/>
        </w:rPr>
        <w:t xml:space="preserve"> </w:t>
      </w:r>
      <w:r>
        <w:rPr>
          <w:lang w:val="ru-RU"/>
        </w:rPr>
        <w:t>системы</w:t>
      </w:r>
      <w:r w:rsidRPr="00935764">
        <w:rPr>
          <w:lang w:val="ru-RU"/>
        </w:rPr>
        <w:t xml:space="preserve">,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рамках</w:t>
      </w:r>
      <w:r w:rsidRPr="00935764">
        <w:rPr>
          <w:lang w:val="ru-RU"/>
        </w:rPr>
        <w:t xml:space="preserve"> </w:t>
      </w:r>
      <w:r>
        <w:rPr>
          <w:lang w:val="ru-RU"/>
        </w:rPr>
        <w:t>которой</w:t>
      </w:r>
      <w:r w:rsidRPr="00935764">
        <w:rPr>
          <w:lang w:val="ru-RU"/>
        </w:rPr>
        <w:t xml:space="preserve"> </w:t>
      </w:r>
      <w:r>
        <w:rPr>
          <w:lang w:val="ru-RU"/>
        </w:rPr>
        <w:t>Мадридский</w:t>
      </w:r>
      <w:r w:rsidRPr="00935764">
        <w:rPr>
          <w:lang w:val="ru-RU"/>
        </w:rPr>
        <w:t xml:space="preserve"> </w:t>
      </w:r>
      <w:r>
        <w:rPr>
          <w:lang w:val="ru-RU"/>
        </w:rPr>
        <w:t>протокол</w:t>
      </w:r>
      <w:r w:rsidRPr="00935764">
        <w:rPr>
          <w:lang w:val="ru-RU"/>
        </w:rPr>
        <w:t xml:space="preserve"> </w:t>
      </w:r>
      <w:r>
        <w:rPr>
          <w:lang w:val="ru-RU"/>
        </w:rPr>
        <w:t>был</w:t>
      </w:r>
      <w:r w:rsidRPr="00935764">
        <w:rPr>
          <w:lang w:val="ru-RU"/>
        </w:rPr>
        <w:t xml:space="preserve"> </w:t>
      </w:r>
      <w:r>
        <w:rPr>
          <w:lang w:val="ru-RU"/>
        </w:rPr>
        <w:t>принят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1989 </w:t>
      </w:r>
      <w:r>
        <w:rPr>
          <w:lang w:val="ru-RU"/>
        </w:rPr>
        <w:t>г</w:t>
      </w:r>
      <w:r w:rsidRPr="00935764">
        <w:rPr>
          <w:lang w:val="ru-RU"/>
        </w:rPr>
        <w:t xml:space="preserve">., </w:t>
      </w:r>
      <w:r>
        <w:rPr>
          <w:lang w:val="ru-RU"/>
        </w:rPr>
        <w:t>только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2016 </w:t>
      </w:r>
      <w:r>
        <w:rPr>
          <w:lang w:val="ru-RU"/>
        </w:rPr>
        <w:t>г.</w:t>
      </w:r>
      <w:r w:rsidRPr="00935764">
        <w:rPr>
          <w:lang w:val="ru-RU"/>
        </w:rPr>
        <w:t xml:space="preserve"> </w:t>
      </w:r>
      <w:r>
        <w:rPr>
          <w:lang w:val="ru-RU"/>
        </w:rPr>
        <w:t>все государства-участники Мадридского соглашения присоединились к Мадридскому протоколу, создав единую Мадридскую</w:t>
      </w:r>
      <w:r w:rsidRPr="00D4374B">
        <w:rPr>
          <w:lang w:val="ru-RU"/>
        </w:rPr>
        <w:t xml:space="preserve"> </w:t>
      </w:r>
      <w:r>
        <w:rPr>
          <w:lang w:val="ru-RU"/>
        </w:rPr>
        <w:t>систему</w:t>
      </w:r>
      <w:r w:rsidRPr="00D4374B">
        <w:rPr>
          <w:lang w:val="ru-RU"/>
        </w:rPr>
        <w:t xml:space="preserve">. 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случае</w:t>
      </w:r>
      <w:r w:rsidRPr="00935764">
        <w:rPr>
          <w:lang w:val="ru-RU"/>
        </w:rPr>
        <w:t xml:space="preserve"> </w:t>
      </w:r>
      <w:r>
        <w:rPr>
          <w:lang w:val="ru-RU"/>
        </w:rPr>
        <w:t>Гаагской</w:t>
      </w:r>
      <w:r w:rsidRPr="00935764">
        <w:rPr>
          <w:lang w:val="ru-RU"/>
        </w:rPr>
        <w:t xml:space="preserve"> </w:t>
      </w:r>
      <w:r>
        <w:rPr>
          <w:lang w:val="ru-RU"/>
        </w:rPr>
        <w:t>системы</w:t>
      </w:r>
      <w:r w:rsidRPr="00935764">
        <w:rPr>
          <w:lang w:val="ru-RU"/>
        </w:rPr>
        <w:t xml:space="preserve"> </w:t>
      </w:r>
      <w:r>
        <w:rPr>
          <w:lang w:val="ru-RU"/>
        </w:rPr>
        <w:t>успешно</w:t>
      </w:r>
      <w:r w:rsidRPr="00935764">
        <w:rPr>
          <w:lang w:val="ru-RU"/>
        </w:rPr>
        <w:t xml:space="preserve"> </w:t>
      </w:r>
      <w:r>
        <w:rPr>
          <w:lang w:val="ru-RU"/>
        </w:rPr>
        <w:t>осуществляется</w:t>
      </w:r>
      <w:r w:rsidRPr="00935764">
        <w:rPr>
          <w:lang w:val="ru-RU"/>
        </w:rPr>
        <w:t xml:space="preserve"> </w:t>
      </w:r>
      <w:r>
        <w:rPr>
          <w:lang w:val="ru-RU"/>
        </w:rPr>
        <w:t>процесс</w:t>
      </w:r>
      <w:r w:rsidRPr="00935764">
        <w:rPr>
          <w:lang w:val="ru-RU"/>
        </w:rPr>
        <w:t xml:space="preserve"> </w:t>
      </w:r>
      <w:r>
        <w:rPr>
          <w:lang w:val="ru-RU"/>
        </w:rPr>
        <w:t>организационно-правовой</w:t>
      </w:r>
      <w:r w:rsidRPr="00935764">
        <w:rPr>
          <w:lang w:val="ru-RU"/>
        </w:rPr>
        <w:t xml:space="preserve"> </w:t>
      </w:r>
      <w:r>
        <w:rPr>
          <w:lang w:val="ru-RU"/>
        </w:rPr>
        <w:t>очистки</w:t>
      </w:r>
      <w:r w:rsidRPr="00935764">
        <w:rPr>
          <w:lang w:val="ru-RU"/>
        </w:rPr>
        <w:t xml:space="preserve"> </w:t>
      </w:r>
      <w:r>
        <w:rPr>
          <w:lang w:val="ru-RU"/>
        </w:rPr>
        <w:t>различных</w:t>
      </w:r>
      <w:r w:rsidRPr="00935764">
        <w:rPr>
          <w:lang w:val="ru-RU"/>
        </w:rPr>
        <w:t xml:space="preserve"> </w:t>
      </w:r>
      <w:r>
        <w:rPr>
          <w:lang w:val="ru-RU"/>
        </w:rPr>
        <w:t>действующих</w:t>
      </w:r>
      <w:r w:rsidRPr="00935764">
        <w:rPr>
          <w:lang w:val="ru-RU"/>
        </w:rPr>
        <w:t xml:space="preserve"> </w:t>
      </w:r>
      <w:r>
        <w:rPr>
          <w:lang w:val="ru-RU"/>
        </w:rPr>
        <w:t>Актов</w:t>
      </w:r>
      <w:r w:rsidRPr="00935764">
        <w:rPr>
          <w:lang w:val="ru-RU"/>
        </w:rPr>
        <w:t xml:space="preserve">.  </w:t>
      </w:r>
      <w:r>
        <w:rPr>
          <w:lang w:val="ru-RU"/>
        </w:rPr>
        <w:t>Лондонский</w:t>
      </w:r>
      <w:r w:rsidRPr="00935764">
        <w:rPr>
          <w:lang w:val="ru-RU"/>
        </w:rPr>
        <w:t xml:space="preserve"> </w:t>
      </w:r>
      <w:r>
        <w:rPr>
          <w:lang w:val="ru-RU"/>
        </w:rPr>
        <w:t>акт</w:t>
      </w:r>
      <w:r w:rsidRPr="00935764">
        <w:rPr>
          <w:lang w:val="ru-RU"/>
        </w:rPr>
        <w:t xml:space="preserve"> 1934 </w:t>
      </w:r>
      <w:r>
        <w:rPr>
          <w:lang w:val="ru-RU"/>
        </w:rPr>
        <w:t>г</w:t>
      </w:r>
      <w:r w:rsidRPr="00935764">
        <w:rPr>
          <w:lang w:val="ru-RU"/>
        </w:rPr>
        <w:t xml:space="preserve">.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Монакский</w:t>
      </w:r>
      <w:r w:rsidRPr="00935764">
        <w:rPr>
          <w:lang w:val="ru-RU"/>
        </w:rPr>
        <w:t xml:space="preserve"> </w:t>
      </w:r>
      <w:r>
        <w:rPr>
          <w:lang w:val="ru-RU"/>
        </w:rPr>
        <w:t>Дополнительный</w:t>
      </w:r>
      <w:r w:rsidRPr="00935764">
        <w:rPr>
          <w:lang w:val="ru-RU"/>
        </w:rPr>
        <w:t xml:space="preserve"> </w:t>
      </w:r>
      <w:r>
        <w:rPr>
          <w:lang w:val="ru-RU"/>
        </w:rPr>
        <w:t>акт</w:t>
      </w:r>
      <w:r w:rsidRPr="00935764">
        <w:rPr>
          <w:lang w:val="ru-RU"/>
        </w:rPr>
        <w:t xml:space="preserve"> 1961 </w:t>
      </w:r>
      <w:r>
        <w:rPr>
          <w:lang w:val="ru-RU"/>
        </w:rPr>
        <w:t xml:space="preserve">г. прекратят действовать в октябре </w:t>
      </w:r>
      <w:r w:rsidRPr="00935764">
        <w:rPr>
          <w:lang w:val="ru-RU"/>
        </w:rPr>
        <w:t>2016</w:t>
      </w:r>
      <w:r>
        <w:rPr>
          <w:lang w:val="ru-RU"/>
        </w:rPr>
        <w:t xml:space="preserve"> г</w:t>
      </w:r>
      <w:r w:rsidRPr="00935764">
        <w:rPr>
          <w:lang w:val="ru-RU"/>
        </w:rPr>
        <w:t xml:space="preserve">.  </w:t>
      </w:r>
      <w:r>
        <w:rPr>
          <w:lang w:val="ru-RU"/>
        </w:rPr>
        <w:t>Недавний</w:t>
      </w:r>
      <w:r w:rsidRPr="00935764">
        <w:rPr>
          <w:lang w:val="ru-RU"/>
        </w:rPr>
        <w:t xml:space="preserve"> </w:t>
      </w:r>
      <w:r>
        <w:rPr>
          <w:lang w:val="ru-RU"/>
        </w:rPr>
        <w:t>пересмотр</w:t>
      </w:r>
      <w:r w:rsidRPr="00935764">
        <w:rPr>
          <w:lang w:val="ru-RU"/>
        </w:rPr>
        <w:t xml:space="preserve"> </w:t>
      </w:r>
      <w:r>
        <w:rPr>
          <w:lang w:val="ru-RU"/>
        </w:rPr>
        <w:t>Лиссабонского</w:t>
      </w:r>
      <w:r w:rsidRPr="00935764">
        <w:rPr>
          <w:lang w:val="ru-RU"/>
        </w:rPr>
        <w:t xml:space="preserve"> </w:t>
      </w:r>
      <w:r>
        <w:rPr>
          <w:lang w:val="ru-RU"/>
        </w:rPr>
        <w:t>соглашения</w:t>
      </w:r>
      <w:r w:rsidRPr="00935764">
        <w:rPr>
          <w:lang w:val="ru-RU"/>
        </w:rPr>
        <w:t xml:space="preserve"> </w:t>
      </w:r>
      <w:r>
        <w:rPr>
          <w:lang w:val="ru-RU"/>
        </w:rPr>
        <w:t>приведет</w:t>
      </w:r>
      <w:r w:rsidRPr="00935764">
        <w:rPr>
          <w:lang w:val="ru-RU"/>
        </w:rPr>
        <w:t xml:space="preserve"> </w:t>
      </w:r>
      <w:r>
        <w:rPr>
          <w:lang w:val="ru-RU"/>
        </w:rPr>
        <w:t>к</w:t>
      </w:r>
      <w:r w:rsidRPr="00935764">
        <w:rPr>
          <w:lang w:val="ru-RU"/>
        </w:rPr>
        <w:t xml:space="preserve"> </w:t>
      </w:r>
      <w:r>
        <w:rPr>
          <w:lang w:val="ru-RU"/>
        </w:rPr>
        <w:t>трудности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виде</w:t>
      </w:r>
      <w:r w:rsidRPr="00935764">
        <w:rPr>
          <w:lang w:val="ru-RU"/>
        </w:rPr>
        <w:t xml:space="preserve"> </w:t>
      </w:r>
      <w:r>
        <w:rPr>
          <w:lang w:val="ru-RU"/>
        </w:rPr>
        <w:t>двух</w:t>
      </w:r>
      <w:r w:rsidRPr="00935764">
        <w:rPr>
          <w:lang w:val="ru-RU"/>
        </w:rPr>
        <w:t xml:space="preserve"> </w:t>
      </w:r>
      <w:r>
        <w:rPr>
          <w:lang w:val="ru-RU"/>
        </w:rPr>
        <w:t>версий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Договора, применяемых в течение периода с даты, в которую Женевский</w:t>
      </w:r>
      <w:r w:rsidRPr="00935764">
        <w:rPr>
          <w:lang w:val="ru-RU"/>
        </w:rPr>
        <w:t xml:space="preserve"> </w:t>
      </w:r>
      <w:r>
        <w:rPr>
          <w:lang w:val="ru-RU"/>
        </w:rPr>
        <w:t>акт</w:t>
      </w:r>
      <w:r w:rsidRPr="00935764">
        <w:rPr>
          <w:lang w:val="ru-RU"/>
        </w:rPr>
        <w:t xml:space="preserve"> </w:t>
      </w:r>
      <w:r>
        <w:rPr>
          <w:lang w:val="ru-RU"/>
        </w:rPr>
        <w:t>вступит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силу</w:t>
      </w:r>
      <w:r w:rsidRPr="00935764">
        <w:rPr>
          <w:lang w:val="ru-RU"/>
        </w:rPr>
        <w:t xml:space="preserve">, </w:t>
      </w:r>
      <w:r>
        <w:rPr>
          <w:lang w:val="ru-RU"/>
        </w:rPr>
        <w:t>до</w:t>
      </w:r>
      <w:r w:rsidRPr="00935764">
        <w:rPr>
          <w:lang w:val="ru-RU"/>
        </w:rPr>
        <w:t xml:space="preserve"> </w:t>
      </w:r>
      <w:r>
        <w:rPr>
          <w:lang w:val="ru-RU"/>
        </w:rPr>
        <w:t>даты</w:t>
      </w:r>
      <w:r w:rsidRPr="00935764">
        <w:rPr>
          <w:lang w:val="ru-RU"/>
        </w:rPr>
        <w:t xml:space="preserve">, </w:t>
      </w:r>
      <w:r>
        <w:rPr>
          <w:lang w:val="ru-RU"/>
        </w:rPr>
        <w:t>когда</w:t>
      </w:r>
      <w:r w:rsidRPr="00935764">
        <w:rPr>
          <w:lang w:val="ru-RU"/>
        </w:rPr>
        <w:t xml:space="preserve"> </w:t>
      </w:r>
      <w:r>
        <w:rPr>
          <w:lang w:val="ru-RU"/>
        </w:rPr>
        <w:t>все</w:t>
      </w:r>
      <w:r w:rsidRPr="00935764">
        <w:rPr>
          <w:lang w:val="ru-RU"/>
        </w:rPr>
        <w:t xml:space="preserve"> </w:t>
      </w:r>
      <w:r>
        <w:rPr>
          <w:lang w:val="ru-RU"/>
        </w:rPr>
        <w:t>государства</w:t>
      </w:r>
      <w:r w:rsidRPr="00935764">
        <w:rPr>
          <w:lang w:val="ru-RU"/>
        </w:rPr>
        <w:t>-</w:t>
      </w:r>
      <w:r>
        <w:rPr>
          <w:lang w:val="ru-RU"/>
        </w:rPr>
        <w:t>участники</w:t>
      </w:r>
      <w:r w:rsidRPr="00935764">
        <w:rPr>
          <w:lang w:val="ru-RU"/>
        </w:rPr>
        <w:t xml:space="preserve"> </w:t>
      </w:r>
      <w:r>
        <w:rPr>
          <w:lang w:val="ru-RU"/>
        </w:rPr>
        <w:t>первоначального</w:t>
      </w:r>
      <w:r w:rsidRPr="00935764">
        <w:rPr>
          <w:lang w:val="ru-RU"/>
        </w:rPr>
        <w:t xml:space="preserve"> </w:t>
      </w:r>
      <w:r>
        <w:rPr>
          <w:lang w:val="ru-RU"/>
        </w:rPr>
        <w:t>Лиссабонского</w:t>
      </w:r>
      <w:r w:rsidRPr="00935764">
        <w:rPr>
          <w:lang w:val="ru-RU"/>
        </w:rPr>
        <w:t xml:space="preserve"> </w:t>
      </w:r>
      <w:r>
        <w:rPr>
          <w:lang w:val="ru-RU"/>
        </w:rPr>
        <w:t>соглашения</w:t>
      </w:r>
      <w:r w:rsidRPr="00935764">
        <w:rPr>
          <w:lang w:val="ru-RU"/>
        </w:rPr>
        <w:t xml:space="preserve"> </w:t>
      </w:r>
      <w:r>
        <w:rPr>
          <w:lang w:val="ru-RU"/>
        </w:rPr>
        <w:t>станут</w:t>
      </w:r>
      <w:r w:rsidRPr="00935764">
        <w:rPr>
          <w:lang w:val="ru-RU"/>
        </w:rPr>
        <w:t xml:space="preserve"> </w:t>
      </w:r>
      <w:r>
        <w:rPr>
          <w:lang w:val="ru-RU"/>
        </w:rPr>
        <w:t>участниками</w:t>
      </w:r>
      <w:r w:rsidRPr="00935764">
        <w:rPr>
          <w:lang w:val="ru-RU"/>
        </w:rPr>
        <w:t xml:space="preserve"> </w:t>
      </w:r>
      <w:r>
        <w:rPr>
          <w:lang w:val="ru-RU"/>
        </w:rPr>
        <w:t>пересмотренного</w:t>
      </w:r>
      <w:r w:rsidRPr="00935764">
        <w:rPr>
          <w:lang w:val="ru-RU"/>
        </w:rPr>
        <w:t xml:space="preserve"> </w:t>
      </w:r>
      <w:r>
        <w:rPr>
          <w:lang w:val="ru-RU"/>
        </w:rPr>
        <w:t>Женевского</w:t>
      </w:r>
      <w:r w:rsidRPr="00935764">
        <w:rPr>
          <w:lang w:val="ru-RU"/>
        </w:rPr>
        <w:t xml:space="preserve"> </w:t>
      </w:r>
      <w:r>
        <w:rPr>
          <w:lang w:val="ru-RU"/>
        </w:rPr>
        <w:t>акта</w:t>
      </w:r>
      <w:r w:rsidRPr="00935764">
        <w:rPr>
          <w:lang w:val="ru-RU"/>
        </w:rPr>
        <w:t>.</w:t>
      </w:r>
    </w:p>
    <w:p w:rsidR="009C3522" w:rsidRPr="00935764" w:rsidRDefault="009C3522" w:rsidP="009C3522">
      <w:pPr>
        <w:pStyle w:val="ListParagraph"/>
        <w:ind w:left="0"/>
        <w:rPr>
          <w:lang w:val="ru-RU"/>
        </w:rPr>
      </w:pPr>
    </w:p>
    <w:p w:rsidR="00A93C13" w:rsidRPr="00935764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9C3522">
        <w:rPr>
          <w:lang w:val="ru-RU"/>
        </w:rPr>
        <w:t>Кроме</w:t>
      </w:r>
      <w:r w:rsidRPr="00935764">
        <w:rPr>
          <w:lang w:val="ru-RU"/>
        </w:rPr>
        <w:t xml:space="preserve"> </w:t>
      </w:r>
      <w:r>
        <w:rPr>
          <w:lang w:val="ru-RU"/>
        </w:rPr>
        <w:t>того</w:t>
      </w:r>
      <w:r w:rsidRPr="00935764">
        <w:rPr>
          <w:lang w:val="ru-RU"/>
        </w:rPr>
        <w:t xml:space="preserve">, </w:t>
      </w:r>
      <w:r>
        <w:rPr>
          <w:lang w:val="ru-RU"/>
        </w:rPr>
        <w:t xml:space="preserve">вся совокупность </w:t>
      </w:r>
      <w:r w:rsidRPr="009C3522">
        <w:rPr>
          <w:lang w:val="ru-RU"/>
        </w:rPr>
        <w:t>договоров</w:t>
      </w:r>
      <w:r>
        <w:rPr>
          <w:lang w:val="ru-RU"/>
        </w:rPr>
        <w:t>, находящихся в ведении Организации, пользуется различными уровнями присоединения, о чем можно судить по графику ниже</w:t>
      </w:r>
      <w:r w:rsidRPr="00935764">
        <w:rPr>
          <w:lang w:val="ru-RU"/>
        </w:rPr>
        <w:t>.</w:t>
      </w:r>
    </w:p>
    <w:p w:rsidR="00A93C13" w:rsidRPr="00935764" w:rsidRDefault="00A93C13" w:rsidP="00A93C13">
      <w:pPr>
        <w:rPr>
          <w:lang w:val="ru-RU"/>
        </w:rPr>
      </w:pPr>
    </w:p>
    <w:p w:rsidR="00A93C13" w:rsidRPr="00935764" w:rsidRDefault="00A93C13" w:rsidP="00A93C13">
      <w:pPr>
        <w:jc w:val="center"/>
        <w:rPr>
          <w:b/>
          <w:sz w:val="18"/>
          <w:szCs w:val="18"/>
          <w:lang w:val="ru-RU"/>
        </w:rPr>
      </w:pPr>
      <w:r>
        <w:rPr>
          <w:b/>
          <w:sz w:val="18"/>
          <w:szCs w:val="18"/>
          <w:lang w:val="ru-RU"/>
        </w:rPr>
        <w:t>График</w:t>
      </w:r>
      <w:r w:rsidRPr="00935764">
        <w:rPr>
          <w:b/>
          <w:sz w:val="18"/>
          <w:szCs w:val="18"/>
          <w:lang w:val="ru-RU"/>
        </w:rPr>
        <w:t xml:space="preserve"> 1: </w:t>
      </w:r>
      <w:r>
        <w:rPr>
          <w:b/>
          <w:sz w:val="18"/>
          <w:szCs w:val="18"/>
          <w:lang w:val="ru-RU"/>
        </w:rPr>
        <w:t xml:space="preserve">Число Договаривающихся сторон договоров, административные функции которых выполняет ВОИС </w:t>
      </w:r>
      <w:r w:rsidRPr="00935764">
        <w:rPr>
          <w:b/>
          <w:sz w:val="18"/>
          <w:szCs w:val="18"/>
          <w:lang w:val="ru-RU"/>
        </w:rPr>
        <w:t>(</w:t>
      </w:r>
      <w:r>
        <w:rPr>
          <w:b/>
          <w:sz w:val="18"/>
          <w:szCs w:val="18"/>
          <w:lang w:val="ru-RU"/>
        </w:rPr>
        <w:t>июнь</w:t>
      </w:r>
      <w:r w:rsidRPr="00935764">
        <w:rPr>
          <w:b/>
          <w:sz w:val="18"/>
          <w:szCs w:val="18"/>
          <w:lang w:val="ru-RU"/>
        </w:rPr>
        <w:t xml:space="preserve"> 2016</w:t>
      </w:r>
      <w:r>
        <w:rPr>
          <w:b/>
          <w:sz w:val="18"/>
          <w:szCs w:val="18"/>
          <w:lang w:val="ru-RU"/>
        </w:rPr>
        <w:t xml:space="preserve"> г.</w:t>
      </w:r>
      <w:r w:rsidRPr="00935764">
        <w:rPr>
          <w:b/>
          <w:sz w:val="18"/>
          <w:szCs w:val="18"/>
          <w:lang w:val="ru-RU"/>
        </w:rPr>
        <w:t>)</w:t>
      </w:r>
    </w:p>
    <w:p w:rsidR="00A93C13" w:rsidRDefault="00A93C13" w:rsidP="00A93C13">
      <w:pPr>
        <w:jc w:val="center"/>
        <w:rPr>
          <w:i/>
          <w:lang w:val="ru-RU"/>
        </w:rPr>
      </w:pPr>
      <w:r>
        <w:rPr>
          <w:i/>
          <w:noProof/>
          <w:lang w:eastAsia="en-US"/>
        </w:rPr>
        <w:drawing>
          <wp:inline distT="0" distB="0" distL="0" distR="0" wp14:anchorId="7B37337D" wp14:editId="0FBF308F">
            <wp:extent cx="5943600" cy="33800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43" w:rsidRPr="00507143" w:rsidRDefault="00507143" w:rsidP="00A93C13">
      <w:pPr>
        <w:jc w:val="center"/>
        <w:rPr>
          <w:i/>
          <w:lang w:val="ru-RU"/>
        </w:rPr>
      </w:pPr>
    </w:p>
    <w:p w:rsidR="00A93C13" w:rsidRPr="009C3522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0F6623">
        <w:rPr>
          <w:lang w:val="ru-RU"/>
        </w:rPr>
        <w:t>Поскольку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договоры</w:t>
      </w:r>
      <w:r w:rsidRPr="00935764">
        <w:rPr>
          <w:lang w:val="ru-RU"/>
        </w:rPr>
        <w:t xml:space="preserve">, </w:t>
      </w:r>
      <w:r>
        <w:rPr>
          <w:lang w:val="ru-RU"/>
        </w:rPr>
        <w:t>принятые</w:t>
      </w:r>
      <w:r w:rsidRPr="00935764">
        <w:rPr>
          <w:lang w:val="ru-RU"/>
        </w:rPr>
        <w:t xml:space="preserve"> </w:t>
      </w:r>
      <w:r>
        <w:rPr>
          <w:lang w:val="ru-RU"/>
        </w:rPr>
        <w:t>Организацией</w:t>
      </w:r>
      <w:r w:rsidRPr="00935764">
        <w:rPr>
          <w:lang w:val="ru-RU"/>
        </w:rPr>
        <w:t xml:space="preserve">, </w:t>
      </w:r>
      <w:r>
        <w:rPr>
          <w:lang w:val="ru-RU"/>
        </w:rPr>
        <w:t>представляют</w:t>
      </w:r>
      <w:r w:rsidRPr="00935764">
        <w:rPr>
          <w:lang w:val="ru-RU"/>
        </w:rPr>
        <w:t xml:space="preserve"> </w:t>
      </w:r>
      <w:r>
        <w:rPr>
          <w:lang w:val="ru-RU"/>
        </w:rPr>
        <w:t>собой</w:t>
      </w:r>
      <w:r w:rsidRPr="00935764">
        <w:rPr>
          <w:lang w:val="ru-RU"/>
        </w:rPr>
        <w:t xml:space="preserve"> </w:t>
      </w:r>
      <w:r>
        <w:rPr>
          <w:lang w:val="ru-RU"/>
        </w:rPr>
        <w:t>коллективное</w:t>
      </w:r>
      <w:r w:rsidRPr="00935764">
        <w:rPr>
          <w:lang w:val="ru-RU"/>
        </w:rPr>
        <w:t xml:space="preserve"> </w:t>
      </w:r>
      <w:r>
        <w:rPr>
          <w:lang w:val="ru-RU"/>
        </w:rPr>
        <w:t>выражение</w:t>
      </w:r>
      <w:r w:rsidRPr="00935764">
        <w:rPr>
          <w:lang w:val="ru-RU"/>
        </w:rPr>
        <w:t xml:space="preserve"> </w:t>
      </w:r>
      <w:r>
        <w:rPr>
          <w:lang w:val="ru-RU"/>
        </w:rPr>
        <w:t>политики</w:t>
      </w:r>
      <w:r w:rsidRPr="00935764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935764">
        <w:rPr>
          <w:lang w:val="ru-RU"/>
        </w:rPr>
        <w:t>-</w:t>
      </w:r>
      <w:r>
        <w:rPr>
          <w:lang w:val="ru-RU"/>
        </w:rPr>
        <w:t>членами</w:t>
      </w:r>
      <w:r w:rsidRPr="00935764">
        <w:rPr>
          <w:lang w:val="ru-RU"/>
        </w:rPr>
        <w:t xml:space="preserve">, </w:t>
      </w:r>
      <w:r>
        <w:rPr>
          <w:lang w:val="ru-RU"/>
        </w:rPr>
        <w:t>государствам</w:t>
      </w:r>
      <w:r w:rsidRPr="00935764">
        <w:rPr>
          <w:lang w:val="ru-RU"/>
        </w:rPr>
        <w:t>-</w:t>
      </w:r>
      <w:r>
        <w:rPr>
          <w:lang w:val="ru-RU"/>
        </w:rPr>
        <w:t>членам</w:t>
      </w:r>
      <w:r w:rsidRPr="00935764">
        <w:rPr>
          <w:lang w:val="ru-RU"/>
        </w:rPr>
        <w:t xml:space="preserve"> </w:t>
      </w:r>
      <w:r>
        <w:rPr>
          <w:lang w:val="ru-RU"/>
        </w:rPr>
        <w:t>следует</w:t>
      </w:r>
      <w:r w:rsidRPr="00935764">
        <w:rPr>
          <w:lang w:val="ru-RU"/>
        </w:rPr>
        <w:t xml:space="preserve"> </w:t>
      </w:r>
      <w:r>
        <w:rPr>
          <w:lang w:val="ru-RU"/>
        </w:rPr>
        <w:t>рекомендовать</w:t>
      </w:r>
      <w:r w:rsidRPr="00935764">
        <w:rPr>
          <w:lang w:val="ru-RU"/>
        </w:rPr>
        <w:t xml:space="preserve"> </w:t>
      </w:r>
      <w:r>
        <w:rPr>
          <w:lang w:val="ru-RU"/>
        </w:rPr>
        <w:t>рассмотреть</w:t>
      </w:r>
      <w:r w:rsidRPr="00935764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935764">
        <w:rPr>
          <w:lang w:val="ru-RU"/>
        </w:rPr>
        <w:t xml:space="preserve"> </w:t>
      </w:r>
      <w:r>
        <w:rPr>
          <w:lang w:val="ru-RU"/>
        </w:rPr>
        <w:t>присоединения</w:t>
      </w:r>
      <w:r w:rsidRPr="00935764">
        <w:rPr>
          <w:lang w:val="ru-RU"/>
        </w:rPr>
        <w:t xml:space="preserve"> </w:t>
      </w:r>
      <w:r>
        <w:rPr>
          <w:lang w:val="ru-RU"/>
        </w:rPr>
        <w:t>к</w:t>
      </w:r>
      <w:r w:rsidRPr="00935764">
        <w:rPr>
          <w:lang w:val="ru-RU"/>
        </w:rPr>
        <w:t xml:space="preserve"> </w:t>
      </w:r>
      <w:r>
        <w:rPr>
          <w:lang w:val="ru-RU"/>
        </w:rPr>
        <w:t>ним</w:t>
      </w:r>
      <w:r w:rsidRPr="00935764">
        <w:rPr>
          <w:lang w:val="ru-RU"/>
        </w:rPr>
        <w:t xml:space="preserve">.  </w:t>
      </w:r>
      <w:r>
        <w:rPr>
          <w:lang w:val="ru-RU"/>
        </w:rPr>
        <w:t xml:space="preserve">Преимуществом этого </w:t>
      </w:r>
      <w:r>
        <w:rPr>
          <w:lang w:val="ru-RU"/>
        </w:rPr>
        <w:lastRenderedPageBreak/>
        <w:t>будет создание более гармоничной и ровной правовой международной основы  интеллектуальной собственности</w:t>
      </w:r>
      <w:r w:rsidRPr="00935764">
        <w:rPr>
          <w:lang w:val="ru-RU"/>
        </w:rPr>
        <w:t>.</w:t>
      </w:r>
    </w:p>
    <w:p w:rsidR="009C3522" w:rsidRPr="00935764" w:rsidRDefault="009C3522" w:rsidP="009C3522">
      <w:pPr>
        <w:pStyle w:val="ListParagraph"/>
        <w:ind w:left="0"/>
        <w:rPr>
          <w:lang w:val="ru-RU"/>
        </w:rPr>
      </w:pPr>
    </w:p>
    <w:p w:rsidR="00A93C13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>
        <w:rPr>
          <w:lang w:val="ru-RU"/>
        </w:rPr>
        <w:t>Если</w:t>
      </w:r>
      <w:r w:rsidRPr="00935764">
        <w:rPr>
          <w:lang w:val="ru-RU"/>
        </w:rPr>
        <w:t xml:space="preserve"> </w:t>
      </w:r>
      <w:r>
        <w:rPr>
          <w:lang w:val="ru-RU"/>
        </w:rPr>
        <w:t>обратиться</w:t>
      </w:r>
      <w:r w:rsidRPr="00935764">
        <w:rPr>
          <w:lang w:val="ru-RU"/>
        </w:rPr>
        <w:t xml:space="preserve"> </w:t>
      </w:r>
      <w:r>
        <w:rPr>
          <w:lang w:val="ru-RU"/>
        </w:rPr>
        <w:t>к</w:t>
      </w:r>
      <w:r w:rsidRPr="00935764">
        <w:rPr>
          <w:lang w:val="ru-RU"/>
        </w:rPr>
        <w:t xml:space="preserve"> </w:t>
      </w:r>
      <w:r>
        <w:rPr>
          <w:lang w:val="ru-RU"/>
        </w:rPr>
        <w:t>нынешней</w:t>
      </w:r>
      <w:r w:rsidRPr="00935764">
        <w:rPr>
          <w:lang w:val="ru-RU"/>
        </w:rPr>
        <w:t xml:space="preserve"> </w:t>
      </w:r>
      <w:r>
        <w:rPr>
          <w:lang w:val="ru-RU"/>
        </w:rPr>
        <w:t>повестке</w:t>
      </w:r>
      <w:r w:rsidRPr="00935764">
        <w:rPr>
          <w:lang w:val="ru-RU"/>
        </w:rPr>
        <w:t xml:space="preserve"> </w:t>
      </w:r>
      <w:r>
        <w:rPr>
          <w:lang w:val="ru-RU"/>
        </w:rPr>
        <w:t>дня</w:t>
      </w:r>
      <w:r w:rsidRPr="00935764">
        <w:rPr>
          <w:lang w:val="ru-RU"/>
        </w:rPr>
        <w:t xml:space="preserve">, </w:t>
      </w:r>
      <w:r>
        <w:rPr>
          <w:lang w:val="ru-RU"/>
        </w:rPr>
        <w:t>то</w:t>
      </w:r>
      <w:r w:rsidRPr="00935764">
        <w:rPr>
          <w:lang w:val="ru-RU"/>
        </w:rPr>
        <w:t xml:space="preserve"> </w:t>
      </w:r>
      <w:r>
        <w:rPr>
          <w:lang w:val="ru-RU"/>
        </w:rPr>
        <w:t>можно</w:t>
      </w:r>
      <w:r w:rsidRPr="00935764">
        <w:rPr>
          <w:lang w:val="ru-RU"/>
        </w:rPr>
        <w:t xml:space="preserve"> </w:t>
      </w:r>
      <w:r>
        <w:rPr>
          <w:lang w:val="ru-RU"/>
        </w:rPr>
        <w:t>отметить</w:t>
      </w:r>
      <w:r w:rsidRPr="00935764">
        <w:rPr>
          <w:lang w:val="ru-RU"/>
        </w:rPr>
        <w:t xml:space="preserve">, </w:t>
      </w:r>
      <w:r>
        <w:rPr>
          <w:lang w:val="ru-RU"/>
        </w:rPr>
        <w:t>что</w:t>
      </w:r>
      <w:r w:rsidRPr="00935764">
        <w:rPr>
          <w:lang w:val="ru-RU"/>
        </w:rPr>
        <w:t xml:space="preserve"> </w:t>
      </w:r>
      <w:r>
        <w:rPr>
          <w:lang w:val="ru-RU"/>
        </w:rPr>
        <w:t>в</w:t>
      </w:r>
      <w:r w:rsidRPr="00935764">
        <w:rPr>
          <w:lang w:val="ru-RU"/>
        </w:rPr>
        <w:t xml:space="preserve"> </w:t>
      </w:r>
      <w:r>
        <w:rPr>
          <w:lang w:val="ru-RU"/>
        </w:rPr>
        <w:t>текущий</w:t>
      </w:r>
      <w:r w:rsidRPr="00935764">
        <w:rPr>
          <w:lang w:val="ru-RU"/>
        </w:rPr>
        <w:t xml:space="preserve"> </w:t>
      </w:r>
      <w:r>
        <w:rPr>
          <w:lang w:val="ru-RU"/>
        </w:rPr>
        <w:t>период</w:t>
      </w:r>
      <w:r w:rsidRPr="00935764">
        <w:rPr>
          <w:lang w:val="ru-RU"/>
        </w:rPr>
        <w:t xml:space="preserve"> </w:t>
      </w:r>
      <w:r>
        <w:rPr>
          <w:lang w:val="ru-RU"/>
        </w:rPr>
        <w:t>было</w:t>
      </w:r>
      <w:r w:rsidRPr="00935764">
        <w:rPr>
          <w:lang w:val="ru-RU"/>
        </w:rPr>
        <w:t xml:space="preserve"> </w:t>
      </w:r>
      <w:r>
        <w:rPr>
          <w:lang w:val="ru-RU"/>
        </w:rPr>
        <w:t>принято</w:t>
      </w:r>
      <w:r w:rsidRPr="00935764">
        <w:rPr>
          <w:lang w:val="ru-RU"/>
        </w:rPr>
        <w:t xml:space="preserve"> </w:t>
      </w:r>
      <w:r>
        <w:rPr>
          <w:lang w:val="ru-RU"/>
        </w:rPr>
        <w:t>три</w:t>
      </w:r>
      <w:r w:rsidRPr="00935764">
        <w:rPr>
          <w:lang w:val="ru-RU"/>
        </w:rPr>
        <w:t xml:space="preserve"> </w:t>
      </w:r>
      <w:r>
        <w:rPr>
          <w:lang w:val="ru-RU"/>
        </w:rPr>
        <w:t>новых</w:t>
      </w:r>
      <w:r w:rsidRPr="00935764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935764">
        <w:rPr>
          <w:lang w:val="ru-RU"/>
        </w:rPr>
        <w:t xml:space="preserve"> </w:t>
      </w:r>
      <w:r>
        <w:rPr>
          <w:lang w:val="ru-RU"/>
        </w:rPr>
        <w:t>соглашения</w:t>
      </w:r>
      <w:r w:rsidRPr="00935764">
        <w:rPr>
          <w:lang w:val="ru-RU"/>
        </w:rPr>
        <w:t xml:space="preserve">, </w:t>
      </w:r>
      <w:r>
        <w:rPr>
          <w:lang w:val="ru-RU"/>
        </w:rPr>
        <w:t>а</w:t>
      </w:r>
      <w:r w:rsidRPr="00935764">
        <w:rPr>
          <w:lang w:val="ru-RU"/>
        </w:rPr>
        <w:t xml:space="preserve"> </w:t>
      </w:r>
      <w:r>
        <w:rPr>
          <w:lang w:val="ru-RU"/>
        </w:rPr>
        <w:t>именно</w:t>
      </w:r>
      <w:r w:rsidRPr="00935764">
        <w:rPr>
          <w:lang w:val="ru-RU"/>
        </w:rPr>
        <w:t xml:space="preserve"> Пекинский договор по аудиовизуальным исполнениям (</w:t>
      </w:r>
      <w:r>
        <w:rPr>
          <w:lang w:val="ru-RU"/>
        </w:rPr>
        <w:t>Пекинский</w:t>
      </w:r>
      <w:r w:rsidRPr="00935764">
        <w:rPr>
          <w:lang w:val="ru-RU"/>
        </w:rPr>
        <w:t xml:space="preserve"> </w:t>
      </w:r>
      <w:r>
        <w:rPr>
          <w:lang w:val="ru-RU"/>
        </w:rPr>
        <w:t>договор</w:t>
      </w:r>
      <w:r w:rsidRPr="00935764">
        <w:rPr>
          <w:lang w:val="ru-RU"/>
        </w:rPr>
        <w:t xml:space="preserve">), Марракешский договор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(Марракешский </w:t>
      </w:r>
      <w:r w:rsidRPr="009C3522">
        <w:rPr>
          <w:lang w:val="ru-RU"/>
        </w:rPr>
        <w:t>договор</w:t>
      </w:r>
      <w:r w:rsidRPr="00935764">
        <w:rPr>
          <w:lang w:val="ru-RU"/>
        </w:rPr>
        <w:t xml:space="preserve">) </w:t>
      </w:r>
      <w:r>
        <w:rPr>
          <w:lang w:val="ru-RU"/>
        </w:rPr>
        <w:t>и</w:t>
      </w:r>
      <w:r w:rsidRPr="00935764">
        <w:rPr>
          <w:lang w:val="ru-RU"/>
        </w:rPr>
        <w:t xml:space="preserve"> </w:t>
      </w:r>
      <w:r>
        <w:rPr>
          <w:lang w:val="ru-RU"/>
        </w:rPr>
        <w:t>Ж</w:t>
      </w:r>
      <w:r w:rsidRPr="00935764">
        <w:rPr>
          <w:lang w:val="ru-RU"/>
        </w:rPr>
        <w:t>еневск</w:t>
      </w:r>
      <w:r>
        <w:rPr>
          <w:lang w:val="ru-RU"/>
        </w:rPr>
        <w:t>ий</w:t>
      </w:r>
      <w:r w:rsidRPr="00935764">
        <w:rPr>
          <w:lang w:val="ru-RU"/>
        </w:rPr>
        <w:t xml:space="preserve"> акт </w:t>
      </w:r>
      <w:r>
        <w:rPr>
          <w:lang w:val="ru-RU"/>
        </w:rPr>
        <w:t>Л</w:t>
      </w:r>
      <w:r w:rsidRPr="00935764">
        <w:rPr>
          <w:lang w:val="ru-RU"/>
        </w:rPr>
        <w:t>иссабонского соглашения о наименованиях мест происхождения и географических указаниях (</w:t>
      </w:r>
      <w:r>
        <w:rPr>
          <w:lang w:val="ru-RU"/>
        </w:rPr>
        <w:t>Ж</w:t>
      </w:r>
      <w:r w:rsidRPr="00935764">
        <w:rPr>
          <w:lang w:val="ru-RU"/>
        </w:rPr>
        <w:t>еневск</w:t>
      </w:r>
      <w:r>
        <w:rPr>
          <w:lang w:val="ru-RU"/>
        </w:rPr>
        <w:t>ий</w:t>
      </w:r>
      <w:r w:rsidRPr="00935764">
        <w:rPr>
          <w:lang w:val="ru-RU"/>
        </w:rPr>
        <w:t xml:space="preserve"> акт </w:t>
      </w:r>
      <w:r>
        <w:rPr>
          <w:lang w:val="ru-RU"/>
        </w:rPr>
        <w:t>Л</w:t>
      </w:r>
      <w:r w:rsidRPr="00935764">
        <w:rPr>
          <w:lang w:val="ru-RU"/>
        </w:rPr>
        <w:t xml:space="preserve">иссабонского соглашения).  </w:t>
      </w:r>
      <w:r>
        <w:rPr>
          <w:lang w:val="ru-RU"/>
        </w:rPr>
        <w:t>В</w:t>
      </w:r>
      <w:r w:rsidRPr="008E22CF">
        <w:rPr>
          <w:lang w:val="ru-RU"/>
        </w:rPr>
        <w:t xml:space="preserve"> </w:t>
      </w:r>
      <w:r>
        <w:rPr>
          <w:lang w:val="ru-RU"/>
        </w:rPr>
        <w:t>течение</w:t>
      </w:r>
      <w:r w:rsidRPr="008E22CF">
        <w:rPr>
          <w:lang w:val="ru-RU"/>
        </w:rPr>
        <w:t xml:space="preserve"> </w:t>
      </w:r>
      <w:r>
        <w:rPr>
          <w:lang w:val="ru-RU"/>
        </w:rPr>
        <w:t>текущего</w:t>
      </w:r>
      <w:r w:rsidRPr="008E22CF">
        <w:rPr>
          <w:lang w:val="ru-RU"/>
        </w:rPr>
        <w:t xml:space="preserve"> </w:t>
      </w:r>
      <w:r>
        <w:rPr>
          <w:lang w:val="ru-RU"/>
        </w:rPr>
        <w:t>периода</w:t>
      </w:r>
      <w:r w:rsidRPr="008E22CF">
        <w:rPr>
          <w:lang w:val="ru-RU"/>
        </w:rPr>
        <w:t xml:space="preserve"> </w:t>
      </w:r>
      <w:r>
        <w:rPr>
          <w:lang w:val="ru-RU"/>
        </w:rPr>
        <w:t>в</w:t>
      </w:r>
      <w:r w:rsidRPr="008E22CF">
        <w:rPr>
          <w:lang w:val="ru-RU"/>
        </w:rPr>
        <w:t xml:space="preserve"> </w:t>
      </w:r>
      <w:r>
        <w:rPr>
          <w:lang w:val="ru-RU"/>
        </w:rPr>
        <w:t>силу</w:t>
      </w:r>
      <w:r w:rsidRPr="008E22CF">
        <w:rPr>
          <w:lang w:val="ru-RU"/>
        </w:rPr>
        <w:t xml:space="preserve"> </w:t>
      </w:r>
      <w:r>
        <w:rPr>
          <w:lang w:val="ru-RU"/>
        </w:rPr>
        <w:t>вступил</w:t>
      </w:r>
      <w:r w:rsidRPr="008E22CF">
        <w:rPr>
          <w:lang w:val="ru-RU"/>
        </w:rPr>
        <w:t xml:space="preserve"> </w:t>
      </w:r>
      <w:r>
        <w:rPr>
          <w:lang w:val="ru-RU"/>
        </w:rPr>
        <w:t>Марракешский</w:t>
      </w:r>
      <w:r w:rsidRPr="008E22CF">
        <w:rPr>
          <w:lang w:val="ru-RU"/>
        </w:rPr>
        <w:t xml:space="preserve"> </w:t>
      </w:r>
      <w:r>
        <w:rPr>
          <w:lang w:val="ru-RU"/>
        </w:rPr>
        <w:t>договор</w:t>
      </w:r>
      <w:r w:rsidRPr="008E22CF">
        <w:rPr>
          <w:lang w:val="ru-RU"/>
        </w:rPr>
        <w:t>.</w:t>
      </w:r>
    </w:p>
    <w:p w:rsidR="00A93C13" w:rsidRPr="008E22CF" w:rsidRDefault="00A93C13" w:rsidP="00A93C13">
      <w:pPr>
        <w:rPr>
          <w:lang w:val="ru-RU"/>
        </w:rPr>
      </w:pPr>
    </w:p>
    <w:p w:rsidR="00A93C13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0F6623">
        <w:rPr>
          <w:lang w:val="ru-RU"/>
        </w:rPr>
        <w:t>Государствами</w:t>
      </w:r>
      <w:r w:rsidRPr="008E22CF">
        <w:rPr>
          <w:lang w:val="ru-RU"/>
        </w:rPr>
        <w:t>-</w:t>
      </w:r>
      <w:r>
        <w:rPr>
          <w:lang w:val="ru-RU"/>
        </w:rPr>
        <w:t>членами</w:t>
      </w:r>
      <w:r w:rsidRPr="008E22CF">
        <w:rPr>
          <w:lang w:val="ru-RU"/>
        </w:rPr>
        <w:t xml:space="preserve"> </w:t>
      </w:r>
      <w:r>
        <w:rPr>
          <w:lang w:val="ru-RU"/>
        </w:rPr>
        <w:t>обсуждается</w:t>
      </w:r>
      <w:r w:rsidRPr="008E22CF">
        <w:rPr>
          <w:lang w:val="ru-RU"/>
        </w:rPr>
        <w:t xml:space="preserve"> </w:t>
      </w:r>
      <w:r>
        <w:rPr>
          <w:lang w:val="ru-RU"/>
        </w:rPr>
        <w:t>ряд</w:t>
      </w:r>
      <w:r w:rsidRPr="008E22CF">
        <w:rPr>
          <w:lang w:val="ru-RU"/>
        </w:rPr>
        <w:t xml:space="preserve"> </w:t>
      </w:r>
      <w:r>
        <w:rPr>
          <w:lang w:val="ru-RU"/>
        </w:rPr>
        <w:t>проектов</w:t>
      </w:r>
      <w:r w:rsidRPr="008E22CF">
        <w:rPr>
          <w:lang w:val="ru-RU"/>
        </w:rPr>
        <w:t xml:space="preserve">, </w:t>
      </w:r>
      <w:r>
        <w:rPr>
          <w:lang w:val="ru-RU"/>
        </w:rPr>
        <w:t>по</w:t>
      </w:r>
      <w:r w:rsidRPr="008E22CF">
        <w:rPr>
          <w:lang w:val="ru-RU"/>
        </w:rPr>
        <w:t xml:space="preserve"> </w:t>
      </w:r>
      <w:r>
        <w:rPr>
          <w:lang w:val="ru-RU"/>
        </w:rPr>
        <w:t>которым</w:t>
      </w:r>
      <w:r w:rsidRPr="008E22CF">
        <w:rPr>
          <w:lang w:val="ru-RU"/>
        </w:rPr>
        <w:t xml:space="preserve"> </w:t>
      </w:r>
      <w:r>
        <w:rPr>
          <w:lang w:val="ru-RU"/>
        </w:rPr>
        <w:t>не удается достичь договоренности</w:t>
      </w:r>
      <w:r w:rsidRPr="008E22CF">
        <w:rPr>
          <w:lang w:val="ru-RU"/>
        </w:rPr>
        <w:t xml:space="preserve">.  </w:t>
      </w:r>
      <w:r>
        <w:rPr>
          <w:lang w:val="ru-RU"/>
        </w:rPr>
        <w:t>К</w:t>
      </w:r>
      <w:r w:rsidRPr="008E22CF">
        <w:rPr>
          <w:lang w:val="ru-RU"/>
        </w:rPr>
        <w:t xml:space="preserve"> </w:t>
      </w:r>
      <w:r>
        <w:rPr>
          <w:lang w:val="ru-RU"/>
        </w:rPr>
        <w:t>ним</w:t>
      </w:r>
      <w:r w:rsidRPr="008E22CF">
        <w:rPr>
          <w:lang w:val="ru-RU"/>
        </w:rPr>
        <w:t xml:space="preserve"> </w:t>
      </w:r>
      <w:r>
        <w:rPr>
          <w:lang w:val="ru-RU"/>
        </w:rPr>
        <w:t>относятся</w:t>
      </w:r>
      <w:r w:rsidRPr="008E22CF">
        <w:rPr>
          <w:lang w:val="ru-RU"/>
        </w:rPr>
        <w:t xml:space="preserve"> </w:t>
      </w:r>
      <w:r>
        <w:rPr>
          <w:lang w:val="ru-RU"/>
        </w:rPr>
        <w:t>предлагаемый</w:t>
      </w:r>
      <w:r w:rsidRPr="008E22CF">
        <w:rPr>
          <w:lang w:val="ru-RU"/>
        </w:rPr>
        <w:t xml:space="preserve"> </w:t>
      </w:r>
      <w:r>
        <w:rPr>
          <w:lang w:val="ru-RU"/>
        </w:rPr>
        <w:t>договор</w:t>
      </w:r>
      <w:r w:rsidRPr="008E22CF">
        <w:rPr>
          <w:lang w:val="ru-RU"/>
        </w:rPr>
        <w:t xml:space="preserve"> </w:t>
      </w:r>
      <w:r>
        <w:rPr>
          <w:lang w:val="ru-RU"/>
        </w:rPr>
        <w:t>о</w:t>
      </w:r>
      <w:r w:rsidRPr="008E22CF">
        <w:rPr>
          <w:lang w:val="ru-RU"/>
        </w:rPr>
        <w:t xml:space="preserve"> </w:t>
      </w:r>
      <w:r>
        <w:rPr>
          <w:lang w:val="ru-RU"/>
        </w:rPr>
        <w:t>законах</w:t>
      </w:r>
      <w:r w:rsidRPr="008E22CF">
        <w:rPr>
          <w:lang w:val="ru-RU"/>
        </w:rPr>
        <w:t xml:space="preserve"> </w:t>
      </w:r>
      <w:r>
        <w:rPr>
          <w:lang w:val="ru-RU"/>
        </w:rPr>
        <w:t>по</w:t>
      </w:r>
      <w:r w:rsidRPr="008E22CF">
        <w:rPr>
          <w:lang w:val="ru-RU"/>
        </w:rPr>
        <w:t xml:space="preserve"> </w:t>
      </w:r>
      <w:r>
        <w:rPr>
          <w:lang w:val="ru-RU"/>
        </w:rPr>
        <w:t>образцам</w:t>
      </w:r>
      <w:r w:rsidRPr="008E22CF">
        <w:rPr>
          <w:lang w:val="ru-RU"/>
        </w:rPr>
        <w:t xml:space="preserve">; </w:t>
      </w:r>
      <w:r>
        <w:rPr>
          <w:lang w:val="ru-RU"/>
        </w:rPr>
        <w:t>вещание</w:t>
      </w:r>
      <w:r w:rsidRPr="008E22CF">
        <w:rPr>
          <w:lang w:val="ru-RU"/>
        </w:rPr>
        <w:t xml:space="preserve">; </w:t>
      </w:r>
      <w:r>
        <w:rPr>
          <w:lang w:val="ru-RU"/>
        </w:rPr>
        <w:t>традиционные</w:t>
      </w:r>
      <w:r w:rsidRPr="008E22CF">
        <w:rPr>
          <w:lang w:val="ru-RU"/>
        </w:rPr>
        <w:t xml:space="preserve"> </w:t>
      </w:r>
      <w:r>
        <w:rPr>
          <w:lang w:val="ru-RU"/>
        </w:rPr>
        <w:t>знания</w:t>
      </w:r>
      <w:r w:rsidRPr="008E22CF">
        <w:rPr>
          <w:lang w:val="ru-RU"/>
        </w:rPr>
        <w:t xml:space="preserve">, </w:t>
      </w:r>
      <w:r>
        <w:rPr>
          <w:lang w:val="ru-RU"/>
        </w:rPr>
        <w:t>традиционные выражения культуры</w:t>
      </w:r>
      <w:r w:rsidRPr="008E22CF">
        <w:rPr>
          <w:lang w:val="ru-RU"/>
        </w:rPr>
        <w:t xml:space="preserve"> </w:t>
      </w:r>
      <w:r>
        <w:rPr>
          <w:lang w:val="ru-RU"/>
        </w:rPr>
        <w:t>и вопросы  интеллектуальной собственности,</w:t>
      </w:r>
      <w:r w:rsidRPr="008E22CF">
        <w:rPr>
          <w:lang w:val="ru-RU"/>
        </w:rPr>
        <w:t xml:space="preserve"> </w:t>
      </w:r>
      <w:r>
        <w:rPr>
          <w:lang w:val="ru-RU"/>
        </w:rPr>
        <w:t>относящиеся к генетическим ресурсам</w:t>
      </w:r>
      <w:r w:rsidRPr="008E22CF">
        <w:rPr>
          <w:lang w:val="ru-RU"/>
        </w:rPr>
        <w:t xml:space="preserve">; </w:t>
      </w:r>
      <w:r>
        <w:rPr>
          <w:lang w:val="ru-RU"/>
        </w:rPr>
        <w:t>и исключения и ограничения в области авторского права</w:t>
      </w:r>
      <w:r w:rsidRPr="008E22CF">
        <w:rPr>
          <w:lang w:val="ru-RU"/>
        </w:rPr>
        <w:t xml:space="preserve">.  </w:t>
      </w:r>
      <w:r>
        <w:rPr>
          <w:lang w:val="ru-RU"/>
        </w:rPr>
        <w:t>Ясно</w:t>
      </w:r>
      <w:r w:rsidRPr="008E22CF">
        <w:rPr>
          <w:lang w:val="ru-RU"/>
        </w:rPr>
        <w:t xml:space="preserve">, </w:t>
      </w:r>
      <w:r>
        <w:rPr>
          <w:lang w:val="ru-RU"/>
        </w:rPr>
        <w:t>что</w:t>
      </w:r>
      <w:r w:rsidRPr="008E22CF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8E22CF">
        <w:rPr>
          <w:lang w:val="ru-RU"/>
        </w:rPr>
        <w:t xml:space="preserve">  </w:t>
      </w:r>
      <w:r>
        <w:rPr>
          <w:lang w:val="ru-RU"/>
        </w:rPr>
        <w:t>интеллектуальная</w:t>
      </w:r>
      <w:r w:rsidRPr="008E22CF">
        <w:rPr>
          <w:lang w:val="ru-RU"/>
        </w:rPr>
        <w:t xml:space="preserve"> </w:t>
      </w:r>
      <w:r>
        <w:rPr>
          <w:lang w:val="ru-RU"/>
        </w:rPr>
        <w:t>собственность</w:t>
      </w:r>
      <w:r w:rsidRPr="008E22CF">
        <w:rPr>
          <w:lang w:val="ru-RU"/>
        </w:rPr>
        <w:t xml:space="preserve"> </w:t>
      </w:r>
      <w:r>
        <w:rPr>
          <w:lang w:val="ru-RU"/>
        </w:rPr>
        <w:t>занимает</w:t>
      </w:r>
      <w:r w:rsidRPr="008E22CF">
        <w:rPr>
          <w:lang w:val="ru-RU"/>
        </w:rPr>
        <w:t xml:space="preserve"> </w:t>
      </w:r>
      <w:r>
        <w:rPr>
          <w:lang w:val="ru-RU"/>
        </w:rPr>
        <w:t>более</w:t>
      </w:r>
      <w:r w:rsidRPr="008E22CF">
        <w:rPr>
          <w:lang w:val="ru-RU"/>
        </w:rPr>
        <w:t xml:space="preserve"> </w:t>
      </w:r>
      <w:r>
        <w:rPr>
          <w:lang w:val="ru-RU"/>
        </w:rPr>
        <w:t>важное</w:t>
      </w:r>
      <w:r w:rsidRPr="008E22CF">
        <w:rPr>
          <w:lang w:val="ru-RU"/>
        </w:rPr>
        <w:t xml:space="preserve"> </w:t>
      </w:r>
      <w:r>
        <w:rPr>
          <w:lang w:val="ru-RU"/>
        </w:rPr>
        <w:t>место</w:t>
      </w:r>
      <w:r w:rsidRPr="008E22CF">
        <w:rPr>
          <w:lang w:val="ru-RU"/>
        </w:rPr>
        <w:t xml:space="preserve"> </w:t>
      </w:r>
      <w:r>
        <w:rPr>
          <w:lang w:val="ru-RU"/>
        </w:rPr>
        <w:t>в</w:t>
      </w:r>
      <w:r w:rsidRPr="008E22CF">
        <w:rPr>
          <w:lang w:val="ru-RU"/>
        </w:rPr>
        <w:t xml:space="preserve"> </w:t>
      </w:r>
      <w:r>
        <w:rPr>
          <w:lang w:val="ru-RU"/>
        </w:rPr>
        <w:t>экономике</w:t>
      </w:r>
      <w:r w:rsidRPr="008E22CF">
        <w:rPr>
          <w:lang w:val="ru-RU"/>
        </w:rPr>
        <w:t xml:space="preserve"> </w:t>
      </w:r>
      <w:r>
        <w:rPr>
          <w:lang w:val="ru-RU"/>
        </w:rPr>
        <w:t>и</w:t>
      </w:r>
      <w:r w:rsidRPr="008E22CF">
        <w:rPr>
          <w:lang w:val="ru-RU"/>
        </w:rPr>
        <w:t xml:space="preserve"> </w:t>
      </w:r>
      <w:r>
        <w:rPr>
          <w:lang w:val="ru-RU"/>
        </w:rPr>
        <w:t>в</w:t>
      </w:r>
      <w:r w:rsidRPr="008E22CF">
        <w:rPr>
          <w:lang w:val="ru-RU"/>
        </w:rPr>
        <w:t xml:space="preserve"> </w:t>
      </w:r>
      <w:r>
        <w:rPr>
          <w:lang w:val="ru-RU"/>
        </w:rPr>
        <w:t>обществе</w:t>
      </w:r>
      <w:r w:rsidRPr="008E22CF">
        <w:rPr>
          <w:lang w:val="ru-RU"/>
        </w:rPr>
        <w:t xml:space="preserve"> </w:t>
      </w:r>
      <w:r>
        <w:rPr>
          <w:lang w:val="ru-RU"/>
        </w:rPr>
        <w:t>по</w:t>
      </w:r>
      <w:r w:rsidRPr="008E22CF">
        <w:rPr>
          <w:lang w:val="ru-RU"/>
        </w:rPr>
        <w:t xml:space="preserve"> </w:t>
      </w:r>
      <w:r>
        <w:rPr>
          <w:lang w:val="ru-RU"/>
        </w:rPr>
        <w:t>мере</w:t>
      </w:r>
      <w:r w:rsidRPr="008E22CF">
        <w:rPr>
          <w:lang w:val="ru-RU"/>
        </w:rPr>
        <w:t xml:space="preserve"> </w:t>
      </w:r>
      <w:r>
        <w:rPr>
          <w:lang w:val="ru-RU"/>
        </w:rPr>
        <w:t>развития</w:t>
      </w:r>
      <w:r w:rsidRPr="008E22CF">
        <w:rPr>
          <w:lang w:val="ru-RU"/>
        </w:rPr>
        <w:t xml:space="preserve"> </w:t>
      </w:r>
      <w:r>
        <w:rPr>
          <w:lang w:val="ru-RU"/>
        </w:rPr>
        <w:t>экономики</w:t>
      </w:r>
      <w:r w:rsidRPr="008E22CF">
        <w:rPr>
          <w:lang w:val="ru-RU"/>
        </w:rPr>
        <w:t xml:space="preserve">, </w:t>
      </w:r>
      <w:r>
        <w:rPr>
          <w:lang w:val="ru-RU"/>
        </w:rPr>
        <w:t>основанной</w:t>
      </w:r>
      <w:r w:rsidRPr="008E22CF">
        <w:rPr>
          <w:lang w:val="ru-RU"/>
        </w:rPr>
        <w:t xml:space="preserve"> </w:t>
      </w:r>
      <w:r>
        <w:rPr>
          <w:lang w:val="ru-RU"/>
        </w:rPr>
        <w:t>на</w:t>
      </w:r>
      <w:r w:rsidRPr="008E22CF">
        <w:rPr>
          <w:lang w:val="ru-RU"/>
        </w:rPr>
        <w:t xml:space="preserve"> </w:t>
      </w:r>
      <w:r>
        <w:rPr>
          <w:lang w:val="ru-RU"/>
        </w:rPr>
        <w:t>знаниях</w:t>
      </w:r>
      <w:r w:rsidRPr="008E22CF">
        <w:rPr>
          <w:lang w:val="ru-RU"/>
        </w:rPr>
        <w:t xml:space="preserve">, </w:t>
      </w:r>
      <w:r>
        <w:rPr>
          <w:lang w:val="ru-RU"/>
        </w:rPr>
        <w:t xml:space="preserve">поскольку технология пронизывает производственный сектор и поскольку изменяется модель </w:t>
      </w:r>
      <w:r w:rsidRPr="008E22CF">
        <w:rPr>
          <w:lang w:val="ru-RU"/>
        </w:rPr>
        <w:t xml:space="preserve">производства, распространения и потребления творческих произведений, </w:t>
      </w:r>
      <w:r>
        <w:rPr>
          <w:lang w:val="ru-RU"/>
        </w:rPr>
        <w:t>добиться многостороннего соглашения будет по-прежнему трудно</w:t>
      </w:r>
      <w:r w:rsidRPr="008E22CF">
        <w:rPr>
          <w:lang w:val="ru-RU"/>
        </w:rPr>
        <w:t xml:space="preserve">.  </w:t>
      </w:r>
      <w:r>
        <w:rPr>
          <w:lang w:val="ru-RU"/>
        </w:rPr>
        <w:t>Вместе</w:t>
      </w:r>
      <w:r w:rsidRPr="00BF6212">
        <w:rPr>
          <w:lang w:val="ru-RU"/>
        </w:rPr>
        <w:t xml:space="preserve"> </w:t>
      </w:r>
      <w:r>
        <w:rPr>
          <w:lang w:val="ru-RU"/>
        </w:rPr>
        <w:t>с</w:t>
      </w:r>
      <w:r w:rsidRPr="00BF6212">
        <w:rPr>
          <w:lang w:val="ru-RU"/>
        </w:rPr>
        <w:t xml:space="preserve"> </w:t>
      </w:r>
      <w:r>
        <w:rPr>
          <w:lang w:val="ru-RU"/>
        </w:rPr>
        <w:t>тем</w:t>
      </w:r>
      <w:r w:rsidRPr="00BF6212">
        <w:rPr>
          <w:lang w:val="ru-RU"/>
        </w:rPr>
        <w:t xml:space="preserve"> </w:t>
      </w:r>
      <w:r>
        <w:rPr>
          <w:lang w:val="ru-RU"/>
        </w:rPr>
        <w:t>образу</w:t>
      </w:r>
      <w:r w:rsidRPr="00BF6212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BF6212">
        <w:rPr>
          <w:lang w:val="ru-RU"/>
        </w:rPr>
        <w:t xml:space="preserve"> </w:t>
      </w:r>
      <w:r>
        <w:rPr>
          <w:lang w:val="ru-RU"/>
        </w:rPr>
        <w:t>не</w:t>
      </w:r>
      <w:r w:rsidRPr="00BF6212">
        <w:rPr>
          <w:lang w:val="ru-RU"/>
        </w:rPr>
        <w:t xml:space="preserve"> </w:t>
      </w:r>
      <w:r>
        <w:rPr>
          <w:lang w:val="ru-RU"/>
        </w:rPr>
        <w:t>способствует</w:t>
      </w:r>
      <w:r w:rsidRPr="00BF6212">
        <w:rPr>
          <w:lang w:val="ru-RU"/>
        </w:rPr>
        <w:t xml:space="preserve"> </w:t>
      </w:r>
      <w:r>
        <w:rPr>
          <w:lang w:val="ru-RU"/>
        </w:rPr>
        <w:t>то</w:t>
      </w:r>
      <w:r w:rsidRPr="00BF6212">
        <w:rPr>
          <w:lang w:val="ru-RU"/>
        </w:rPr>
        <w:t xml:space="preserve">, </w:t>
      </w:r>
      <w:r>
        <w:rPr>
          <w:lang w:val="ru-RU"/>
        </w:rPr>
        <w:t>что</w:t>
      </w:r>
      <w:r w:rsidRPr="00BF6212">
        <w:rPr>
          <w:lang w:val="ru-RU"/>
        </w:rPr>
        <w:t xml:space="preserve"> </w:t>
      </w:r>
      <w:r>
        <w:rPr>
          <w:lang w:val="ru-RU"/>
        </w:rPr>
        <w:t>вопросы, стоящие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ее</w:t>
      </w:r>
      <w:r w:rsidRPr="00BF6212">
        <w:rPr>
          <w:lang w:val="ru-RU"/>
        </w:rPr>
        <w:t xml:space="preserve"> </w:t>
      </w:r>
      <w:r>
        <w:rPr>
          <w:lang w:val="ru-RU"/>
        </w:rPr>
        <w:t>повестке</w:t>
      </w:r>
      <w:r w:rsidRPr="00BF6212">
        <w:rPr>
          <w:lang w:val="ru-RU"/>
        </w:rPr>
        <w:t xml:space="preserve"> </w:t>
      </w:r>
      <w:r>
        <w:rPr>
          <w:lang w:val="ru-RU"/>
        </w:rPr>
        <w:t>дня,</w:t>
      </w:r>
      <w:r w:rsidRPr="00BF6212">
        <w:rPr>
          <w:lang w:val="ru-RU"/>
        </w:rPr>
        <w:t xml:space="preserve"> </w:t>
      </w:r>
      <w:r>
        <w:rPr>
          <w:lang w:val="ru-RU"/>
        </w:rPr>
        <w:t>остаются</w:t>
      </w:r>
      <w:r w:rsidRPr="00BF6212">
        <w:rPr>
          <w:lang w:val="ru-RU"/>
        </w:rPr>
        <w:t xml:space="preserve"> </w:t>
      </w:r>
      <w:r>
        <w:rPr>
          <w:lang w:val="ru-RU"/>
        </w:rPr>
        <w:t>неурегулированными в</w:t>
      </w:r>
      <w:r w:rsidRPr="00BF6212">
        <w:rPr>
          <w:lang w:val="ru-RU"/>
        </w:rPr>
        <w:t xml:space="preserve"> </w:t>
      </w:r>
      <w:r>
        <w:rPr>
          <w:lang w:val="ru-RU"/>
        </w:rPr>
        <w:t>течение</w:t>
      </w:r>
      <w:r w:rsidRPr="00BF6212">
        <w:rPr>
          <w:lang w:val="ru-RU"/>
        </w:rPr>
        <w:t xml:space="preserve"> </w:t>
      </w:r>
      <w:r>
        <w:rPr>
          <w:lang w:val="ru-RU"/>
        </w:rPr>
        <w:t>длительных</w:t>
      </w:r>
      <w:r w:rsidRPr="00BF6212">
        <w:rPr>
          <w:lang w:val="ru-RU"/>
        </w:rPr>
        <w:t xml:space="preserve"> </w:t>
      </w:r>
      <w:r>
        <w:rPr>
          <w:lang w:val="ru-RU"/>
        </w:rPr>
        <w:t>периодов</w:t>
      </w:r>
      <w:r w:rsidRPr="00BF6212">
        <w:rPr>
          <w:lang w:val="ru-RU"/>
        </w:rPr>
        <w:t xml:space="preserve"> </w:t>
      </w:r>
      <w:r>
        <w:rPr>
          <w:lang w:val="ru-RU"/>
        </w:rPr>
        <w:t>времени</w:t>
      </w:r>
      <w:r w:rsidRPr="00BF6212">
        <w:rPr>
          <w:lang w:val="ru-RU"/>
        </w:rPr>
        <w:t xml:space="preserve">.  </w:t>
      </w:r>
      <w:r>
        <w:rPr>
          <w:lang w:val="ru-RU"/>
        </w:rPr>
        <w:t>Например</w:t>
      </w:r>
      <w:r w:rsidRPr="00BF6212">
        <w:rPr>
          <w:lang w:val="ru-RU"/>
        </w:rPr>
        <w:t xml:space="preserve">, </w:t>
      </w:r>
      <w:r>
        <w:rPr>
          <w:lang w:val="ru-RU"/>
        </w:rPr>
        <w:t>обсуждения</w:t>
      </w:r>
      <w:r w:rsidRPr="00BF6212">
        <w:rPr>
          <w:lang w:val="ru-RU"/>
        </w:rPr>
        <w:t xml:space="preserve"> </w:t>
      </w:r>
      <w:r>
        <w:rPr>
          <w:lang w:val="ru-RU"/>
        </w:rPr>
        <w:t>по</w:t>
      </w:r>
      <w:r w:rsidRPr="00BF6212">
        <w:rPr>
          <w:lang w:val="ru-RU"/>
        </w:rPr>
        <w:t xml:space="preserve"> </w:t>
      </w:r>
      <w:r>
        <w:rPr>
          <w:lang w:val="ru-RU"/>
        </w:rPr>
        <w:t>вопросам</w:t>
      </w:r>
      <w:r w:rsidRPr="00BF6212">
        <w:rPr>
          <w:lang w:val="ru-RU"/>
        </w:rPr>
        <w:t xml:space="preserve"> </w:t>
      </w:r>
      <w:r>
        <w:rPr>
          <w:lang w:val="ru-RU"/>
        </w:rPr>
        <w:t>вещания</w:t>
      </w:r>
      <w:r w:rsidRPr="00BF6212">
        <w:rPr>
          <w:lang w:val="ru-RU"/>
        </w:rPr>
        <w:t xml:space="preserve"> </w:t>
      </w:r>
      <w:r>
        <w:rPr>
          <w:lang w:val="ru-RU"/>
        </w:rPr>
        <w:t>начались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1990-</w:t>
      </w:r>
      <w:r>
        <w:rPr>
          <w:lang w:val="ru-RU"/>
        </w:rPr>
        <w:t>х</w:t>
      </w:r>
      <w:r w:rsidRPr="00BF6212">
        <w:rPr>
          <w:lang w:val="ru-RU"/>
        </w:rPr>
        <w:t xml:space="preserve"> </w:t>
      </w:r>
      <w:r>
        <w:rPr>
          <w:lang w:val="ru-RU"/>
        </w:rPr>
        <w:t>годах</w:t>
      </w:r>
      <w:r w:rsidRPr="00BF6212">
        <w:rPr>
          <w:lang w:val="ru-RU"/>
        </w:rPr>
        <w:t xml:space="preserve">, </w:t>
      </w:r>
      <w:r>
        <w:rPr>
          <w:lang w:val="ru-RU"/>
        </w:rPr>
        <w:t>а обсуждения по международному документу или документам в области генетических ресурсов, традиционных знаний и традиционных выражений культуры начались</w:t>
      </w:r>
      <w:r w:rsidRPr="00BF6212">
        <w:rPr>
          <w:lang w:val="ru-RU"/>
        </w:rPr>
        <w:t xml:space="preserve"> </w:t>
      </w:r>
      <w:r>
        <w:rPr>
          <w:lang w:val="ru-RU"/>
        </w:rPr>
        <w:t xml:space="preserve">на рубеже нынешнего </w:t>
      </w:r>
      <w:r w:rsidRPr="000F6623">
        <w:rPr>
          <w:lang w:val="ru-RU"/>
        </w:rPr>
        <w:t>столетия</w:t>
      </w:r>
      <w:r w:rsidRPr="00BF6212">
        <w:rPr>
          <w:lang w:val="ru-RU"/>
        </w:rPr>
        <w:t xml:space="preserve">.  </w:t>
      </w:r>
      <w:r>
        <w:rPr>
          <w:lang w:val="ru-RU"/>
        </w:rPr>
        <w:t>Отчасти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связи</w:t>
      </w:r>
      <w:r w:rsidRPr="00BF6212">
        <w:rPr>
          <w:lang w:val="ru-RU"/>
        </w:rPr>
        <w:t xml:space="preserve"> </w:t>
      </w:r>
      <w:r>
        <w:rPr>
          <w:lang w:val="ru-RU"/>
        </w:rPr>
        <w:t>с</w:t>
      </w:r>
      <w:r w:rsidRPr="00BF6212">
        <w:rPr>
          <w:lang w:val="ru-RU"/>
        </w:rPr>
        <w:t xml:space="preserve"> </w:t>
      </w:r>
      <w:r>
        <w:rPr>
          <w:lang w:val="ru-RU"/>
        </w:rPr>
        <w:t>трудностью</w:t>
      </w:r>
      <w:r w:rsidRPr="00BF6212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BF6212">
        <w:rPr>
          <w:lang w:val="ru-RU"/>
        </w:rPr>
        <w:t xml:space="preserve"> </w:t>
      </w:r>
      <w:r>
        <w:rPr>
          <w:lang w:val="ru-RU"/>
        </w:rPr>
        <w:t>многостороннего</w:t>
      </w:r>
      <w:r w:rsidRPr="00BF6212">
        <w:rPr>
          <w:lang w:val="ru-RU"/>
        </w:rPr>
        <w:t xml:space="preserve"> </w:t>
      </w:r>
      <w:r>
        <w:rPr>
          <w:lang w:val="ru-RU"/>
        </w:rPr>
        <w:t>консенсуса</w:t>
      </w:r>
      <w:r w:rsidRPr="00BF6212">
        <w:rPr>
          <w:lang w:val="ru-RU"/>
        </w:rPr>
        <w:t xml:space="preserve">, </w:t>
      </w:r>
      <w:r>
        <w:rPr>
          <w:lang w:val="ru-RU"/>
        </w:rPr>
        <w:t>все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большем</w:t>
      </w:r>
      <w:r w:rsidRPr="00BF6212">
        <w:rPr>
          <w:lang w:val="ru-RU"/>
        </w:rPr>
        <w:t xml:space="preserve"> </w:t>
      </w:r>
      <w:r>
        <w:rPr>
          <w:lang w:val="ru-RU"/>
        </w:rPr>
        <w:t>числе</w:t>
      </w:r>
      <w:r w:rsidRPr="00BF6212">
        <w:rPr>
          <w:lang w:val="ru-RU"/>
        </w:rPr>
        <w:t xml:space="preserve"> </w:t>
      </w:r>
      <w:r>
        <w:rPr>
          <w:lang w:val="ru-RU"/>
        </w:rPr>
        <w:t>случаев</w:t>
      </w:r>
      <w:r w:rsidRPr="00BF6212">
        <w:rPr>
          <w:lang w:val="ru-RU"/>
        </w:rPr>
        <w:t xml:space="preserve"> </w:t>
      </w:r>
      <w:r>
        <w:rPr>
          <w:lang w:val="ru-RU"/>
        </w:rPr>
        <w:t>международное</w:t>
      </w:r>
      <w:r w:rsidRPr="00BF6212">
        <w:rPr>
          <w:lang w:val="ru-RU"/>
        </w:rPr>
        <w:t xml:space="preserve"> </w:t>
      </w:r>
      <w:r>
        <w:rPr>
          <w:lang w:val="ru-RU"/>
        </w:rPr>
        <w:t>нормотворчество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области</w:t>
      </w:r>
      <w:r w:rsidRPr="00BF6212">
        <w:rPr>
          <w:lang w:val="ru-RU"/>
        </w:rPr>
        <w:t xml:space="preserve">  </w:t>
      </w:r>
      <w:r>
        <w:rPr>
          <w:lang w:val="ru-RU"/>
        </w:rPr>
        <w:t>интеллектуальной</w:t>
      </w:r>
      <w:r w:rsidRPr="00BF6212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BF6212">
        <w:rPr>
          <w:lang w:val="ru-RU"/>
        </w:rPr>
        <w:t xml:space="preserve"> </w:t>
      </w:r>
      <w:r>
        <w:rPr>
          <w:lang w:val="ru-RU"/>
        </w:rPr>
        <w:t>происходит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виде</w:t>
      </w:r>
      <w:r w:rsidRPr="00BF6212">
        <w:rPr>
          <w:lang w:val="ru-RU"/>
        </w:rPr>
        <w:t xml:space="preserve"> </w:t>
      </w:r>
      <w:r>
        <w:rPr>
          <w:lang w:val="ru-RU"/>
        </w:rPr>
        <w:t xml:space="preserve">двусторонних, плюрилатеральных и </w:t>
      </w:r>
      <w:r w:rsidRPr="00BF6212">
        <w:rPr>
          <w:lang w:val="ru-RU"/>
        </w:rPr>
        <w:t xml:space="preserve"> </w:t>
      </w:r>
      <w:r>
        <w:rPr>
          <w:lang w:val="ru-RU"/>
        </w:rPr>
        <w:t>региональных договоренностей</w:t>
      </w:r>
      <w:r w:rsidRPr="00BF6212">
        <w:rPr>
          <w:lang w:val="ru-RU"/>
        </w:rPr>
        <w:t xml:space="preserve">.  </w:t>
      </w:r>
      <w:r>
        <w:rPr>
          <w:lang w:val="ru-RU"/>
        </w:rPr>
        <w:t>Таким</w:t>
      </w:r>
      <w:r w:rsidRPr="00BF6212">
        <w:rPr>
          <w:lang w:val="ru-RU"/>
        </w:rPr>
        <w:t xml:space="preserve"> </w:t>
      </w:r>
      <w:r>
        <w:rPr>
          <w:lang w:val="ru-RU"/>
        </w:rPr>
        <w:t>образом</w:t>
      </w:r>
      <w:r w:rsidRPr="00BF6212">
        <w:rPr>
          <w:lang w:val="ru-RU"/>
        </w:rPr>
        <w:t xml:space="preserve">, </w:t>
      </w:r>
      <w:r>
        <w:rPr>
          <w:lang w:val="ru-RU"/>
        </w:rPr>
        <w:t>проблемы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области</w:t>
      </w:r>
      <w:r w:rsidRPr="00BF6212">
        <w:rPr>
          <w:lang w:val="ru-RU"/>
        </w:rPr>
        <w:t xml:space="preserve"> </w:t>
      </w:r>
      <w:r>
        <w:rPr>
          <w:lang w:val="ru-RU"/>
        </w:rPr>
        <w:t>многостороннего</w:t>
      </w:r>
      <w:r w:rsidRPr="00BF6212">
        <w:rPr>
          <w:lang w:val="ru-RU"/>
        </w:rPr>
        <w:t xml:space="preserve"> </w:t>
      </w:r>
      <w:r>
        <w:rPr>
          <w:lang w:val="ru-RU"/>
        </w:rPr>
        <w:t>нормотворчества</w:t>
      </w:r>
      <w:r w:rsidRPr="00BF6212">
        <w:rPr>
          <w:lang w:val="ru-RU"/>
        </w:rPr>
        <w:t xml:space="preserve"> </w:t>
      </w:r>
      <w:r>
        <w:rPr>
          <w:lang w:val="ru-RU"/>
        </w:rPr>
        <w:t>являются</w:t>
      </w:r>
      <w:r w:rsidRPr="00BF6212">
        <w:rPr>
          <w:lang w:val="ru-RU"/>
        </w:rPr>
        <w:t xml:space="preserve"> </w:t>
      </w:r>
      <w:r>
        <w:rPr>
          <w:lang w:val="ru-RU"/>
        </w:rPr>
        <w:t>значительными</w:t>
      </w:r>
      <w:r w:rsidRPr="00BF6212">
        <w:rPr>
          <w:lang w:val="ru-RU"/>
        </w:rPr>
        <w:t xml:space="preserve">, </w:t>
      </w:r>
      <w:r>
        <w:rPr>
          <w:lang w:val="ru-RU"/>
        </w:rPr>
        <w:t>и, чтобы они решались успешно, они</w:t>
      </w:r>
      <w:r w:rsidRPr="00BF6212">
        <w:rPr>
          <w:lang w:val="ru-RU"/>
        </w:rPr>
        <w:t xml:space="preserve"> </w:t>
      </w:r>
      <w:r>
        <w:rPr>
          <w:lang w:val="ru-RU"/>
        </w:rPr>
        <w:t>будут</w:t>
      </w:r>
      <w:r w:rsidRPr="00BF6212">
        <w:rPr>
          <w:lang w:val="ru-RU"/>
        </w:rPr>
        <w:t xml:space="preserve"> </w:t>
      </w:r>
      <w:r>
        <w:rPr>
          <w:lang w:val="ru-RU"/>
        </w:rPr>
        <w:t>требовать</w:t>
      </w:r>
      <w:r w:rsidRPr="00BF6212">
        <w:rPr>
          <w:lang w:val="ru-RU"/>
        </w:rPr>
        <w:t xml:space="preserve"> </w:t>
      </w:r>
      <w:r>
        <w:rPr>
          <w:lang w:val="ru-RU"/>
        </w:rPr>
        <w:t>активного</w:t>
      </w:r>
      <w:r w:rsidRPr="00BF6212">
        <w:rPr>
          <w:lang w:val="ru-RU"/>
        </w:rPr>
        <w:t xml:space="preserve"> </w:t>
      </w:r>
      <w:r>
        <w:rPr>
          <w:lang w:val="ru-RU"/>
        </w:rPr>
        <w:t>участия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готовности</w:t>
      </w:r>
      <w:r w:rsidRPr="00BF6212">
        <w:rPr>
          <w:lang w:val="ru-RU"/>
        </w:rPr>
        <w:t xml:space="preserve"> </w:t>
      </w:r>
      <w:r>
        <w:rPr>
          <w:lang w:val="ru-RU"/>
        </w:rPr>
        <w:t>к</w:t>
      </w:r>
      <w:r w:rsidRPr="00BF6212">
        <w:rPr>
          <w:lang w:val="ru-RU"/>
        </w:rPr>
        <w:t xml:space="preserve"> </w:t>
      </w:r>
      <w:r>
        <w:rPr>
          <w:lang w:val="ru-RU"/>
        </w:rPr>
        <w:t>компромиссу</w:t>
      </w:r>
      <w:r w:rsidRPr="00BF6212">
        <w:rPr>
          <w:lang w:val="ru-RU"/>
        </w:rPr>
        <w:t xml:space="preserve"> </w:t>
      </w:r>
      <w:r>
        <w:rPr>
          <w:lang w:val="ru-RU"/>
        </w:rPr>
        <w:t>со</w:t>
      </w:r>
      <w:r w:rsidRPr="00BF6212">
        <w:rPr>
          <w:lang w:val="ru-RU"/>
        </w:rPr>
        <w:t xml:space="preserve"> </w:t>
      </w:r>
      <w:r>
        <w:rPr>
          <w:lang w:val="ru-RU"/>
        </w:rPr>
        <w:t>стороны</w:t>
      </w:r>
      <w:r w:rsidRPr="00BF6212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BF6212">
        <w:rPr>
          <w:lang w:val="ru-RU"/>
        </w:rPr>
        <w:t>-</w:t>
      </w:r>
      <w:r>
        <w:rPr>
          <w:lang w:val="ru-RU"/>
        </w:rPr>
        <w:t>членов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rPr>
          <w:lang w:val="ru-RU"/>
        </w:rPr>
      </w:pPr>
    </w:p>
    <w:p w:rsidR="00A93C13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0F6623">
        <w:rPr>
          <w:lang w:val="ru-RU"/>
        </w:rPr>
        <w:t>Поскольку</w:t>
      </w:r>
      <w:r w:rsidRPr="00BF6212">
        <w:rPr>
          <w:lang w:val="ru-RU"/>
        </w:rPr>
        <w:t xml:space="preserve"> </w:t>
      </w:r>
      <w:r>
        <w:rPr>
          <w:lang w:val="ru-RU"/>
        </w:rPr>
        <w:t>нынешняя</w:t>
      </w:r>
      <w:r w:rsidRPr="00BF6212">
        <w:rPr>
          <w:lang w:val="ru-RU"/>
        </w:rPr>
        <w:t xml:space="preserve"> </w:t>
      </w:r>
      <w:r>
        <w:rPr>
          <w:lang w:val="ru-RU"/>
        </w:rPr>
        <w:t>повестка</w:t>
      </w:r>
      <w:r w:rsidRPr="00BF6212">
        <w:rPr>
          <w:lang w:val="ru-RU"/>
        </w:rPr>
        <w:t xml:space="preserve"> </w:t>
      </w:r>
      <w:r>
        <w:rPr>
          <w:lang w:val="ru-RU"/>
        </w:rPr>
        <w:t>дня</w:t>
      </w:r>
      <w:r w:rsidRPr="00BF6212">
        <w:rPr>
          <w:lang w:val="ru-RU"/>
        </w:rPr>
        <w:t xml:space="preserve"> </w:t>
      </w:r>
      <w:r>
        <w:rPr>
          <w:lang w:val="ru-RU"/>
        </w:rPr>
        <w:t>является</w:t>
      </w:r>
      <w:r w:rsidRPr="00BF6212">
        <w:rPr>
          <w:lang w:val="ru-RU"/>
        </w:rPr>
        <w:t xml:space="preserve"> </w:t>
      </w:r>
      <w:r>
        <w:rPr>
          <w:lang w:val="ru-RU"/>
        </w:rPr>
        <w:t>назревшей</w:t>
      </w:r>
      <w:r w:rsidRPr="00BF6212">
        <w:rPr>
          <w:lang w:val="ru-RU"/>
        </w:rPr>
        <w:t xml:space="preserve"> </w:t>
      </w:r>
      <w:r>
        <w:rPr>
          <w:lang w:val="ru-RU"/>
        </w:rPr>
        <w:t>или</w:t>
      </w:r>
      <w:r w:rsidRPr="00BF6212">
        <w:rPr>
          <w:lang w:val="ru-RU"/>
        </w:rPr>
        <w:t xml:space="preserve"> </w:t>
      </w:r>
      <w:r>
        <w:rPr>
          <w:lang w:val="ru-RU"/>
        </w:rPr>
        <w:t>давней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исходя</w:t>
      </w:r>
      <w:r w:rsidRPr="00BF6212">
        <w:rPr>
          <w:lang w:val="ru-RU"/>
        </w:rPr>
        <w:t xml:space="preserve"> </w:t>
      </w:r>
      <w:r>
        <w:rPr>
          <w:lang w:val="ru-RU"/>
        </w:rPr>
        <w:t>из</w:t>
      </w:r>
      <w:r w:rsidRPr="00BF6212">
        <w:rPr>
          <w:lang w:val="ru-RU"/>
        </w:rPr>
        <w:t xml:space="preserve"> </w:t>
      </w:r>
      <w:r>
        <w:rPr>
          <w:lang w:val="ru-RU"/>
        </w:rPr>
        <w:t>той</w:t>
      </w:r>
      <w:r w:rsidRPr="00BF6212">
        <w:rPr>
          <w:lang w:val="ru-RU"/>
        </w:rPr>
        <w:t xml:space="preserve"> </w:t>
      </w:r>
      <w:r>
        <w:rPr>
          <w:lang w:val="ru-RU"/>
        </w:rPr>
        <w:t>предпосылки</w:t>
      </w:r>
      <w:r w:rsidRPr="00BF6212">
        <w:rPr>
          <w:lang w:val="ru-RU"/>
        </w:rPr>
        <w:t xml:space="preserve">, </w:t>
      </w:r>
      <w:r>
        <w:rPr>
          <w:lang w:val="ru-RU"/>
        </w:rPr>
        <w:t>что</w:t>
      </w:r>
      <w:r w:rsidRPr="00BF6212">
        <w:rPr>
          <w:lang w:val="ru-RU"/>
        </w:rPr>
        <w:t xml:space="preserve"> </w:t>
      </w:r>
      <w:r>
        <w:rPr>
          <w:lang w:val="ru-RU"/>
        </w:rPr>
        <w:t>стоящие</w:t>
      </w:r>
      <w:r w:rsidRPr="00BF6212">
        <w:rPr>
          <w:lang w:val="ru-RU"/>
        </w:rPr>
        <w:t xml:space="preserve"> </w:t>
      </w:r>
      <w:r>
        <w:rPr>
          <w:lang w:val="ru-RU"/>
        </w:rPr>
        <w:t>на</w:t>
      </w:r>
      <w:r w:rsidRPr="00BF6212">
        <w:rPr>
          <w:lang w:val="ru-RU"/>
        </w:rPr>
        <w:t xml:space="preserve"> </w:t>
      </w:r>
      <w:r>
        <w:rPr>
          <w:lang w:val="ru-RU"/>
        </w:rPr>
        <w:t>ней</w:t>
      </w:r>
      <w:r w:rsidRPr="00BF6212">
        <w:rPr>
          <w:lang w:val="ru-RU"/>
        </w:rPr>
        <w:t xml:space="preserve"> </w:t>
      </w:r>
      <w:r>
        <w:rPr>
          <w:lang w:val="ru-RU"/>
        </w:rPr>
        <w:t>вопросы</w:t>
      </w:r>
      <w:r w:rsidRPr="00BF6212">
        <w:rPr>
          <w:lang w:val="ru-RU"/>
        </w:rPr>
        <w:t xml:space="preserve"> </w:t>
      </w:r>
      <w:r>
        <w:rPr>
          <w:lang w:val="ru-RU"/>
        </w:rPr>
        <w:t>могут</w:t>
      </w:r>
      <w:r w:rsidRPr="00BF6212">
        <w:rPr>
          <w:lang w:val="ru-RU"/>
        </w:rPr>
        <w:t xml:space="preserve"> </w:t>
      </w:r>
      <w:r>
        <w:rPr>
          <w:lang w:val="ru-RU"/>
        </w:rPr>
        <w:t>быть</w:t>
      </w:r>
      <w:r w:rsidRPr="00BF6212">
        <w:rPr>
          <w:lang w:val="ru-RU"/>
        </w:rPr>
        <w:t xml:space="preserve"> </w:t>
      </w:r>
      <w:r>
        <w:rPr>
          <w:lang w:val="ru-RU"/>
        </w:rPr>
        <w:t>доведены</w:t>
      </w:r>
      <w:r w:rsidRPr="00BF6212">
        <w:rPr>
          <w:lang w:val="ru-RU"/>
        </w:rPr>
        <w:t xml:space="preserve"> </w:t>
      </w:r>
      <w:r>
        <w:rPr>
          <w:lang w:val="ru-RU"/>
        </w:rPr>
        <w:t>до</w:t>
      </w:r>
      <w:r w:rsidRPr="00BF6212">
        <w:rPr>
          <w:lang w:val="ru-RU"/>
        </w:rPr>
        <w:t xml:space="preserve"> </w:t>
      </w:r>
      <w:r>
        <w:rPr>
          <w:lang w:val="ru-RU"/>
        </w:rPr>
        <w:t>успешного</w:t>
      </w:r>
      <w:r w:rsidRPr="00BF6212">
        <w:rPr>
          <w:lang w:val="ru-RU"/>
        </w:rPr>
        <w:t xml:space="preserve"> </w:t>
      </w:r>
      <w:r>
        <w:rPr>
          <w:lang w:val="ru-RU"/>
        </w:rPr>
        <w:t>или</w:t>
      </w:r>
      <w:r w:rsidRPr="00BF6212">
        <w:rPr>
          <w:lang w:val="ru-RU"/>
        </w:rPr>
        <w:t xml:space="preserve"> </w:t>
      </w:r>
      <w:r>
        <w:rPr>
          <w:lang w:val="ru-RU"/>
        </w:rPr>
        <w:t>согласованного</w:t>
      </w:r>
      <w:r w:rsidRPr="00BF6212">
        <w:rPr>
          <w:lang w:val="ru-RU"/>
        </w:rPr>
        <w:t xml:space="preserve"> </w:t>
      </w:r>
      <w:r w:rsidRPr="000F6623">
        <w:rPr>
          <w:lang w:val="ru-RU"/>
        </w:rPr>
        <w:t>завершения</w:t>
      </w:r>
      <w:r w:rsidRPr="00BF6212">
        <w:rPr>
          <w:lang w:val="ru-RU"/>
        </w:rPr>
        <w:t xml:space="preserve">, </w:t>
      </w:r>
      <w:r>
        <w:rPr>
          <w:lang w:val="ru-RU"/>
        </w:rPr>
        <w:t>для Организации будет важно рассмотреть в предстоящий период характер будущей нормативной работы, которой она хочет заниматься</w:t>
      </w:r>
      <w:r w:rsidRPr="00BF6212">
        <w:rPr>
          <w:lang w:val="ru-RU"/>
        </w:rPr>
        <w:t xml:space="preserve">.  </w:t>
      </w:r>
      <w:r>
        <w:rPr>
          <w:lang w:val="ru-RU"/>
        </w:rPr>
        <w:t>Одной</w:t>
      </w:r>
      <w:r w:rsidRPr="00BF6212">
        <w:rPr>
          <w:lang w:val="ru-RU"/>
        </w:rPr>
        <w:t xml:space="preserve"> </w:t>
      </w:r>
      <w:r>
        <w:rPr>
          <w:lang w:val="ru-RU"/>
        </w:rPr>
        <w:t>областью</w:t>
      </w:r>
      <w:r w:rsidRPr="00BF6212">
        <w:rPr>
          <w:lang w:val="ru-RU"/>
        </w:rPr>
        <w:t xml:space="preserve">,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которой</w:t>
      </w:r>
      <w:r w:rsidRPr="00BF6212">
        <w:rPr>
          <w:lang w:val="ru-RU"/>
        </w:rPr>
        <w:t xml:space="preserve"> </w:t>
      </w:r>
      <w:r>
        <w:rPr>
          <w:lang w:val="ru-RU"/>
        </w:rPr>
        <w:t>мнения</w:t>
      </w:r>
      <w:r w:rsidRPr="00BF6212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BF6212">
        <w:rPr>
          <w:lang w:val="ru-RU"/>
        </w:rPr>
        <w:t>-</w:t>
      </w:r>
      <w:r>
        <w:rPr>
          <w:lang w:val="ru-RU"/>
        </w:rPr>
        <w:t>членов</w:t>
      </w:r>
      <w:r w:rsidRPr="00BF6212">
        <w:rPr>
          <w:lang w:val="ru-RU"/>
        </w:rPr>
        <w:t xml:space="preserve"> </w:t>
      </w:r>
      <w:r>
        <w:rPr>
          <w:lang w:val="ru-RU"/>
        </w:rPr>
        <w:t>являются</w:t>
      </w:r>
      <w:r w:rsidRPr="00BF6212">
        <w:rPr>
          <w:lang w:val="ru-RU"/>
        </w:rPr>
        <w:t xml:space="preserve"> </w:t>
      </w:r>
      <w:r>
        <w:rPr>
          <w:lang w:val="ru-RU"/>
        </w:rPr>
        <w:t>наименее</w:t>
      </w:r>
      <w:r w:rsidRPr="00BF6212">
        <w:rPr>
          <w:lang w:val="ru-RU"/>
        </w:rPr>
        <w:t xml:space="preserve"> </w:t>
      </w:r>
      <w:r>
        <w:rPr>
          <w:lang w:val="ru-RU"/>
        </w:rPr>
        <w:t>разделенными</w:t>
      </w:r>
      <w:r w:rsidRPr="00BF6212">
        <w:rPr>
          <w:lang w:val="ru-RU"/>
        </w:rPr>
        <w:t xml:space="preserve">, </w:t>
      </w:r>
      <w:r>
        <w:rPr>
          <w:lang w:val="ru-RU"/>
        </w:rPr>
        <w:t>является</w:t>
      </w:r>
      <w:r w:rsidRPr="00BF6212">
        <w:rPr>
          <w:lang w:val="ru-RU"/>
        </w:rPr>
        <w:t xml:space="preserve"> </w:t>
      </w:r>
      <w:r>
        <w:rPr>
          <w:lang w:val="ru-RU"/>
        </w:rPr>
        <w:t>процедурное функционирование системы  интеллектуальной собственности</w:t>
      </w:r>
      <w:r w:rsidRPr="00BF6212">
        <w:rPr>
          <w:lang w:val="ru-RU"/>
        </w:rPr>
        <w:t xml:space="preserve">.  </w:t>
      </w:r>
      <w:r>
        <w:rPr>
          <w:lang w:val="ru-RU"/>
        </w:rPr>
        <w:t>Эта</w:t>
      </w:r>
      <w:r w:rsidRPr="00BF6212">
        <w:rPr>
          <w:lang w:val="ru-RU"/>
        </w:rPr>
        <w:t xml:space="preserve"> </w:t>
      </w:r>
      <w:r>
        <w:rPr>
          <w:lang w:val="ru-RU"/>
        </w:rPr>
        <w:t>область</w:t>
      </w:r>
      <w:r w:rsidRPr="00BF6212">
        <w:rPr>
          <w:lang w:val="ru-RU"/>
        </w:rPr>
        <w:t xml:space="preserve"> </w:t>
      </w:r>
      <w:r>
        <w:rPr>
          <w:lang w:val="ru-RU"/>
        </w:rPr>
        <w:t>может</w:t>
      </w:r>
      <w:r w:rsidRPr="00BF6212">
        <w:rPr>
          <w:lang w:val="ru-RU"/>
        </w:rPr>
        <w:t xml:space="preserve"> </w:t>
      </w:r>
      <w:r>
        <w:rPr>
          <w:lang w:val="ru-RU"/>
        </w:rPr>
        <w:t>дать</w:t>
      </w:r>
      <w:r w:rsidRPr="00BF6212">
        <w:rPr>
          <w:lang w:val="ru-RU"/>
        </w:rPr>
        <w:t xml:space="preserve"> </w:t>
      </w:r>
      <w:r>
        <w:rPr>
          <w:lang w:val="ru-RU"/>
        </w:rPr>
        <w:t>возможность для действий со стороны государств-членов</w:t>
      </w:r>
      <w:r w:rsidRPr="00BF6212">
        <w:rPr>
          <w:lang w:val="ru-RU"/>
        </w:rPr>
        <w:t xml:space="preserve">. </w:t>
      </w:r>
    </w:p>
    <w:p w:rsidR="00A93C13" w:rsidRPr="00BF6212" w:rsidRDefault="00A93C13" w:rsidP="00A93C13">
      <w:pPr>
        <w:rPr>
          <w:lang w:val="ru-RU"/>
        </w:rPr>
      </w:pPr>
    </w:p>
    <w:p w:rsidR="00A93C13" w:rsidRPr="00BF6212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 w:rsidRPr="000F6623">
        <w:rPr>
          <w:lang w:val="ru-RU"/>
        </w:rPr>
        <w:t>Будущая</w:t>
      </w:r>
      <w:r w:rsidRPr="00BF6212">
        <w:rPr>
          <w:lang w:val="ru-RU"/>
        </w:rPr>
        <w:t xml:space="preserve"> </w:t>
      </w:r>
      <w:r>
        <w:rPr>
          <w:lang w:val="ru-RU"/>
        </w:rPr>
        <w:t>повестка</w:t>
      </w:r>
      <w:r w:rsidRPr="00BF6212">
        <w:rPr>
          <w:lang w:val="ru-RU"/>
        </w:rPr>
        <w:t xml:space="preserve"> </w:t>
      </w:r>
      <w:r>
        <w:rPr>
          <w:lang w:val="ru-RU"/>
        </w:rPr>
        <w:t>дня</w:t>
      </w:r>
      <w:r w:rsidRPr="00BF6212">
        <w:rPr>
          <w:lang w:val="ru-RU"/>
        </w:rPr>
        <w:t xml:space="preserve"> </w:t>
      </w:r>
      <w:r>
        <w:rPr>
          <w:lang w:val="ru-RU"/>
        </w:rPr>
        <w:t>потребует</w:t>
      </w:r>
      <w:r w:rsidRPr="00BF6212">
        <w:rPr>
          <w:lang w:val="ru-RU"/>
        </w:rPr>
        <w:t xml:space="preserve"> </w:t>
      </w:r>
      <w:r>
        <w:rPr>
          <w:lang w:val="ru-RU"/>
        </w:rPr>
        <w:t>тщательного</w:t>
      </w:r>
      <w:r w:rsidRPr="00BF6212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BF6212">
        <w:rPr>
          <w:lang w:val="ru-RU"/>
        </w:rPr>
        <w:t xml:space="preserve"> </w:t>
      </w:r>
      <w:r>
        <w:rPr>
          <w:lang w:val="ru-RU"/>
        </w:rPr>
        <w:t>областей</w:t>
      </w:r>
      <w:r w:rsidRPr="00BF6212">
        <w:rPr>
          <w:lang w:val="ru-RU"/>
        </w:rPr>
        <w:t xml:space="preserve">,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которых</w:t>
      </w:r>
      <w:r w:rsidRPr="00BF6212">
        <w:rPr>
          <w:lang w:val="ru-RU"/>
        </w:rPr>
        <w:t xml:space="preserve"> </w:t>
      </w:r>
      <w:r>
        <w:rPr>
          <w:lang w:val="ru-RU"/>
        </w:rPr>
        <w:t>многосторонние</w:t>
      </w:r>
      <w:r w:rsidRPr="00BF6212">
        <w:rPr>
          <w:lang w:val="ru-RU"/>
        </w:rPr>
        <w:t xml:space="preserve"> </w:t>
      </w:r>
      <w:r>
        <w:rPr>
          <w:lang w:val="ru-RU"/>
        </w:rPr>
        <w:t>действия</w:t>
      </w:r>
      <w:r w:rsidRPr="00BF6212">
        <w:rPr>
          <w:lang w:val="ru-RU"/>
        </w:rPr>
        <w:t xml:space="preserve"> </w:t>
      </w:r>
      <w:r>
        <w:rPr>
          <w:lang w:val="ru-RU"/>
        </w:rPr>
        <w:t>либо</w:t>
      </w:r>
      <w:r w:rsidRPr="00BF6212">
        <w:rPr>
          <w:lang w:val="ru-RU"/>
        </w:rPr>
        <w:t xml:space="preserve"> </w:t>
      </w:r>
      <w:r>
        <w:rPr>
          <w:lang w:val="ru-RU"/>
        </w:rPr>
        <w:t>являются</w:t>
      </w:r>
      <w:r w:rsidRPr="00BF6212">
        <w:rPr>
          <w:lang w:val="ru-RU"/>
        </w:rPr>
        <w:t xml:space="preserve"> </w:t>
      </w:r>
      <w:r>
        <w:rPr>
          <w:lang w:val="ru-RU"/>
        </w:rPr>
        <w:t>необходимыми</w:t>
      </w:r>
      <w:r w:rsidRPr="00BF6212">
        <w:rPr>
          <w:lang w:val="ru-RU"/>
        </w:rPr>
        <w:t xml:space="preserve">, </w:t>
      </w:r>
      <w:r>
        <w:rPr>
          <w:lang w:val="ru-RU"/>
        </w:rPr>
        <w:t>либо</w:t>
      </w:r>
      <w:r w:rsidRPr="00BF6212">
        <w:rPr>
          <w:lang w:val="ru-RU"/>
        </w:rPr>
        <w:t xml:space="preserve"> </w:t>
      </w:r>
      <w:r>
        <w:rPr>
          <w:lang w:val="ru-RU"/>
        </w:rPr>
        <w:t>могут</w:t>
      </w:r>
      <w:r w:rsidRPr="00BF6212">
        <w:rPr>
          <w:lang w:val="ru-RU"/>
        </w:rPr>
        <w:t xml:space="preserve"> </w:t>
      </w:r>
      <w:r>
        <w:rPr>
          <w:lang w:val="ru-RU"/>
        </w:rPr>
        <w:t>принести больше пользы на фоне все более сложного ландшафта международного нормотворчества</w:t>
      </w:r>
      <w:r w:rsidRPr="00BF6212">
        <w:rPr>
          <w:lang w:val="ru-RU"/>
        </w:rPr>
        <w:t xml:space="preserve">.  </w:t>
      </w:r>
      <w:r>
        <w:rPr>
          <w:lang w:val="ru-RU"/>
        </w:rPr>
        <w:t>Она</w:t>
      </w:r>
      <w:r w:rsidRPr="00BF6212">
        <w:rPr>
          <w:lang w:val="ru-RU"/>
        </w:rPr>
        <w:t xml:space="preserve"> </w:t>
      </w:r>
      <w:r>
        <w:rPr>
          <w:lang w:val="ru-RU"/>
        </w:rPr>
        <w:t>может</w:t>
      </w:r>
      <w:r w:rsidRPr="00BF6212">
        <w:rPr>
          <w:lang w:val="ru-RU"/>
        </w:rPr>
        <w:t xml:space="preserve"> </w:t>
      </w:r>
      <w:r>
        <w:rPr>
          <w:lang w:val="ru-RU"/>
        </w:rPr>
        <w:t>также</w:t>
      </w:r>
      <w:r w:rsidRPr="00BF6212">
        <w:rPr>
          <w:lang w:val="ru-RU"/>
        </w:rPr>
        <w:t xml:space="preserve"> </w:t>
      </w:r>
      <w:r>
        <w:rPr>
          <w:lang w:val="ru-RU"/>
        </w:rPr>
        <w:t>потребовать</w:t>
      </w:r>
      <w:r w:rsidRPr="00BF6212">
        <w:rPr>
          <w:lang w:val="ru-RU"/>
        </w:rPr>
        <w:t xml:space="preserve"> </w:t>
      </w:r>
      <w:r>
        <w:rPr>
          <w:lang w:val="ru-RU"/>
        </w:rPr>
        <w:t>от</w:t>
      </w:r>
      <w:r w:rsidRPr="00BF6212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BF6212">
        <w:rPr>
          <w:lang w:val="ru-RU"/>
        </w:rPr>
        <w:t xml:space="preserve"> </w:t>
      </w:r>
      <w:r>
        <w:rPr>
          <w:lang w:val="ru-RU"/>
        </w:rPr>
        <w:t>дальнейших</w:t>
      </w:r>
      <w:r w:rsidRPr="00BF6212">
        <w:rPr>
          <w:lang w:val="ru-RU"/>
        </w:rPr>
        <w:t xml:space="preserve"> </w:t>
      </w:r>
      <w:r>
        <w:rPr>
          <w:lang w:val="ru-RU"/>
        </w:rPr>
        <w:t>размышлений</w:t>
      </w:r>
      <w:r w:rsidRPr="00BF6212">
        <w:rPr>
          <w:lang w:val="ru-RU"/>
        </w:rPr>
        <w:t xml:space="preserve"> </w:t>
      </w:r>
      <w:r>
        <w:rPr>
          <w:lang w:val="ru-RU"/>
        </w:rPr>
        <w:t>о</w:t>
      </w:r>
      <w:r w:rsidRPr="00BF6212">
        <w:rPr>
          <w:lang w:val="ru-RU"/>
        </w:rPr>
        <w:t xml:space="preserve"> </w:t>
      </w:r>
      <w:r>
        <w:rPr>
          <w:lang w:val="ru-RU"/>
        </w:rPr>
        <w:t>том</w:t>
      </w:r>
      <w:r w:rsidRPr="00BF6212">
        <w:rPr>
          <w:lang w:val="ru-RU"/>
        </w:rPr>
        <w:t xml:space="preserve">, </w:t>
      </w:r>
      <w:r>
        <w:rPr>
          <w:lang w:val="ru-RU"/>
        </w:rPr>
        <w:t>какими</w:t>
      </w:r>
      <w:r w:rsidRPr="00BF6212">
        <w:rPr>
          <w:lang w:val="ru-RU"/>
        </w:rPr>
        <w:t xml:space="preserve"> </w:t>
      </w:r>
      <w:r>
        <w:rPr>
          <w:lang w:val="ru-RU"/>
        </w:rPr>
        <w:t>методами</w:t>
      </w:r>
      <w:r w:rsidRPr="00BF6212">
        <w:rPr>
          <w:lang w:val="ru-RU"/>
        </w:rPr>
        <w:t xml:space="preserve"> </w:t>
      </w:r>
      <w:r>
        <w:rPr>
          <w:lang w:val="ru-RU"/>
        </w:rPr>
        <w:t>выявлять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продвигать</w:t>
      </w:r>
      <w:r w:rsidRPr="00BF6212">
        <w:rPr>
          <w:lang w:val="ru-RU"/>
        </w:rPr>
        <w:t xml:space="preserve"> </w:t>
      </w:r>
      <w:r>
        <w:rPr>
          <w:lang w:val="ru-RU"/>
        </w:rPr>
        <w:t>нормативные</w:t>
      </w:r>
      <w:r w:rsidRPr="00BF6212">
        <w:rPr>
          <w:lang w:val="ru-RU"/>
        </w:rPr>
        <w:t xml:space="preserve"> </w:t>
      </w:r>
      <w:r>
        <w:rPr>
          <w:lang w:val="ru-RU"/>
        </w:rPr>
        <w:t>вопросы</w:t>
      </w:r>
      <w:r w:rsidRPr="00BF6212">
        <w:rPr>
          <w:lang w:val="ru-RU"/>
        </w:rPr>
        <w:t xml:space="preserve">.  </w:t>
      </w:r>
      <w:r>
        <w:rPr>
          <w:lang w:val="ru-RU"/>
        </w:rPr>
        <w:t>Нынешняя</w:t>
      </w:r>
      <w:r w:rsidRPr="00BF6212">
        <w:rPr>
          <w:lang w:val="ru-RU"/>
        </w:rPr>
        <w:t xml:space="preserve"> </w:t>
      </w:r>
      <w:r>
        <w:rPr>
          <w:lang w:val="ru-RU"/>
        </w:rPr>
        <w:t>система</w:t>
      </w:r>
      <w:r w:rsidRPr="00BF6212">
        <w:rPr>
          <w:lang w:val="ru-RU"/>
        </w:rPr>
        <w:t xml:space="preserve"> </w:t>
      </w:r>
      <w:r>
        <w:rPr>
          <w:lang w:val="ru-RU"/>
        </w:rPr>
        <w:t>комитетов</w:t>
      </w:r>
      <w:r w:rsidRPr="00BF6212">
        <w:rPr>
          <w:lang w:val="ru-RU"/>
        </w:rPr>
        <w:t xml:space="preserve">, </w:t>
      </w:r>
      <w:r>
        <w:rPr>
          <w:lang w:val="ru-RU"/>
        </w:rPr>
        <w:t>по</w:t>
      </w:r>
      <w:r w:rsidRPr="00BF6212">
        <w:rPr>
          <w:lang w:val="ru-RU"/>
        </w:rPr>
        <w:t xml:space="preserve"> </w:t>
      </w:r>
      <w:r>
        <w:rPr>
          <w:lang w:val="ru-RU"/>
        </w:rPr>
        <w:t>мнению</w:t>
      </w:r>
      <w:r w:rsidRPr="00BF6212">
        <w:rPr>
          <w:lang w:val="ru-RU"/>
        </w:rPr>
        <w:t xml:space="preserve"> </w:t>
      </w:r>
      <w:r>
        <w:rPr>
          <w:lang w:val="ru-RU"/>
        </w:rPr>
        <w:t>некоторых</w:t>
      </w:r>
      <w:r w:rsidRPr="00BF6212">
        <w:rPr>
          <w:lang w:val="ru-RU"/>
        </w:rPr>
        <w:t xml:space="preserve">, </w:t>
      </w:r>
      <w:r>
        <w:rPr>
          <w:lang w:val="ru-RU"/>
        </w:rPr>
        <w:t>связана</w:t>
      </w:r>
      <w:r w:rsidRPr="00BF6212">
        <w:rPr>
          <w:lang w:val="ru-RU"/>
        </w:rPr>
        <w:t xml:space="preserve"> </w:t>
      </w:r>
      <w:r>
        <w:rPr>
          <w:lang w:val="ru-RU"/>
        </w:rPr>
        <w:t>с</w:t>
      </w:r>
      <w:r w:rsidRPr="00BF6212">
        <w:rPr>
          <w:lang w:val="ru-RU"/>
        </w:rPr>
        <w:t xml:space="preserve"> </w:t>
      </w:r>
      <w:r>
        <w:rPr>
          <w:lang w:val="ru-RU"/>
        </w:rPr>
        <w:t>неэффективностью</w:t>
      </w:r>
      <w:r w:rsidRPr="00BF6212">
        <w:rPr>
          <w:lang w:val="ru-RU"/>
        </w:rPr>
        <w:t xml:space="preserve">,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государствам</w:t>
      </w:r>
      <w:r w:rsidRPr="00BF6212">
        <w:rPr>
          <w:lang w:val="ru-RU"/>
        </w:rPr>
        <w:t>-</w:t>
      </w:r>
      <w:r>
        <w:rPr>
          <w:lang w:val="ru-RU"/>
        </w:rPr>
        <w:t>членам</w:t>
      </w:r>
      <w:r w:rsidRPr="00BF6212">
        <w:rPr>
          <w:lang w:val="ru-RU"/>
        </w:rPr>
        <w:t xml:space="preserve"> </w:t>
      </w:r>
      <w:r>
        <w:rPr>
          <w:lang w:val="ru-RU"/>
        </w:rPr>
        <w:t>предстоит</w:t>
      </w:r>
      <w:r w:rsidRPr="00BF6212">
        <w:rPr>
          <w:lang w:val="ru-RU"/>
        </w:rPr>
        <w:t xml:space="preserve"> </w:t>
      </w:r>
      <w:r>
        <w:rPr>
          <w:lang w:val="ru-RU"/>
        </w:rPr>
        <w:t>решить</w:t>
      </w:r>
      <w:r w:rsidRPr="00BF6212">
        <w:rPr>
          <w:lang w:val="ru-RU"/>
        </w:rPr>
        <w:t xml:space="preserve">, </w:t>
      </w:r>
      <w:r w:rsidRPr="000F6623">
        <w:rPr>
          <w:lang w:val="ru-RU"/>
        </w:rPr>
        <w:t>должна</w:t>
      </w:r>
      <w:r w:rsidRPr="00BF6212">
        <w:rPr>
          <w:lang w:val="ru-RU"/>
        </w:rPr>
        <w:t xml:space="preserve"> </w:t>
      </w:r>
      <w:r>
        <w:rPr>
          <w:lang w:val="ru-RU"/>
        </w:rPr>
        <w:t>ли</w:t>
      </w:r>
      <w:r w:rsidRPr="00BF6212">
        <w:rPr>
          <w:lang w:val="ru-RU"/>
        </w:rPr>
        <w:t xml:space="preserve"> </w:t>
      </w:r>
      <w:r>
        <w:rPr>
          <w:lang w:val="ru-RU"/>
        </w:rPr>
        <w:t>она</w:t>
      </w:r>
      <w:r w:rsidRPr="00BF6212">
        <w:rPr>
          <w:lang w:val="ru-RU"/>
        </w:rPr>
        <w:t xml:space="preserve"> </w:t>
      </w:r>
      <w:r>
        <w:rPr>
          <w:lang w:val="ru-RU"/>
        </w:rPr>
        <w:t>стать</w:t>
      </w:r>
      <w:r w:rsidRPr="00BF6212">
        <w:rPr>
          <w:lang w:val="ru-RU"/>
        </w:rPr>
        <w:t xml:space="preserve"> </w:t>
      </w:r>
      <w:r>
        <w:rPr>
          <w:lang w:val="ru-RU"/>
        </w:rPr>
        <w:t>предметом</w:t>
      </w:r>
      <w:r w:rsidRPr="00BF6212">
        <w:rPr>
          <w:lang w:val="ru-RU"/>
        </w:rPr>
        <w:t xml:space="preserve"> </w:t>
      </w:r>
      <w:r>
        <w:rPr>
          <w:lang w:val="ru-RU"/>
        </w:rPr>
        <w:t>оценки</w:t>
      </w:r>
      <w:r w:rsidRPr="00BF6212">
        <w:rPr>
          <w:lang w:val="ru-RU"/>
        </w:rPr>
        <w:t xml:space="preserve">, </w:t>
      </w:r>
      <w:r>
        <w:rPr>
          <w:lang w:val="ru-RU"/>
        </w:rPr>
        <w:t>обсуждения</w:t>
      </w:r>
      <w:r w:rsidRPr="00BF6212">
        <w:rPr>
          <w:lang w:val="ru-RU"/>
        </w:rPr>
        <w:t xml:space="preserve"> </w:t>
      </w:r>
      <w:r>
        <w:rPr>
          <w:lang w:val="ru-RU"/>
        </w:rPr>
        <w:t>или</w:t>
      </w:r>
      <w:r w:rsidRPr="00BF6212">
        <w:rPr>
          <w:lang w:val="ru-RU"/>
        </w:rPr>
        <w:t xml:space="preserve"> </w:t>
      </w:r>
      <w:r>
        <w:rPr>
          <w:lang w:val="ru-RU"/>
        </w:rPr>
        <w:t>пересмотра</w:t>
      </w:r>
      <w:r w:rsidRPr="00BF6212">
        <w:rPr>
          <w:lang w:val="ru-RU"/>
        </w:rPr>
        <w:t xml:space="preserve">, </w:t>
      </w:r>
      <w:r>
        <w:rPr>
          <w:lang w:val="ru-RU"/>
        </w:rPr>
        <w:t>дабы</w:t>
      </w:r>
      <w:r w:rsidRPr="00BF6212">
        <w:rPr>
          <w:lang w:val="ru-RU"/>
        </w:rPr>
        <w:t xml:space="preserve"> </w:t>
      </w:r>
      <w:r>
        <w:rPr>
          <w:lang w:val="ru-RU"/>
        </w:rPr>
        <w:t>повысить</w:t>
      </w:r>
      <w:r w:rsidRPr="00BF6212">
        <w:rPr>
          <w:lang w:val="ru-RU"/>
        </w:rPr>
        <w:t xml:space="preserve"> </w:t>
      </w:r>
      <w:r>
        <w:rPr>
          <w:lang w:val="ru-RU"/>
        </w:rPr>
        <w:t>эффективность</w:t>
      </w:r>
      <w:r w:rsidRPr="00BF6212">
        <w:rPr>
          <w:lang w:val="ru-RU"/>
        </w:rPr>
        <w:t xml:space="preserve"> </w:t>
      </w:r>
      <w:r>
        <w:rPr>
          <w:lang w:val="ru-RU"/>
        </w:rPr>
        <w:t>ее</w:t>
      </w:r>
      <w:r w:rsidRPr="00BF6212">
        <w:rPr>
          <w:lang w:val="ru-RU"/>
        </w:rPr>
        <w:t xml:space="preserve"> </w:t>
      </w:r>
      <w:r>
        <w:rPr>
          <w:lang w:val="ru-RU"/>
        </w:rPr>
        <w:t>функционирования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rPr>
          <w:lang w:val="ru-RU"/>
        </w:rPr>
      </w:pPr>
    </w:p>
    <w:p w:rsidR="00507143" w:rsidRDefault="00507143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A93C13" w:rsidRPr="009C3522" w:rsidRDefault="00A93C13" w:rsidP="00A93C13">
      <w:pPr>
        <w:rPr>
          <w:b/>
        </w:rPr>
      </w:pPr>
      <w:r>
        <w:rPr>
          <w:b/>
          <w:lang w:val="ru-RU"/>
        </w:rPr>
        <w:lastRenderedPageBreak/>
        <w:t>СТРАТЕГИИ</w:t>
      </w:r>
      <w:r w:rsidR="009C3522">
        <w:rPr>
          <w:b/>
        </w:rPr>
        <w:t xml:space="preserve"> </w:t>
      </w:r>
    </w:p>
    <w:p w:rsidR="00A93C13" w:rsidRPr="00D4374B" w:rsidRDefault="00A93C13" w:rsidP="00A93C13">
      <w:pPr>
        <w:rPr>
          <w:lang w:val="ru-RU"/>
        </w:rPr>
      </w:pPr>
    </w:p>
    <w:p w:rsidR="00A93C13" w:rsidRDefault="00A93C13" w:rsidP="005010B0">
      <w:pPr>
        <w:pStyle w:val="ListParagraph"/>
        <w:numPr>
          <w:ilvl w:val="0"/>
          <w:numId w:val="24"/>
        </w:numPr>
        <w:ind w:left="0" w:firstLine="0"/>
        <w:rPr>
          <w:lang w:val="ru-RU"/>
        </w:rPr>
      </w:pP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отношении</w:t>
      </w:r>
      <w:r w:rsidRPr="00BF6212">
        <w:rPr>
          <w:lang w:val="ru-RU"/>
        </w:rPr>
        <w:t xml:space="preserve"> </w:t>
      </w:r>
      <w:r w:rsidRPr="000F6623">
        <w:rPr>
          <w:lang w:val="ru-RU"/>
        </w:rPr>
        <w:t>стратегической</w:t>
      </w:r>
      <w:r w:rsidRPr="00BF6212">
        <w:rPr>
          <w:lang w:val="ru-RU"/>
        </w:rPr>
        <w:t xml:space="preserve"> </w:t>
      </w:r>
      <w:r>
        <w:rPr>
          <w:lang w:val="ru-RU"/>
        </w:rPr>
        <w:t>цели</w:t>
      </w:r>
      <w:r w:rsidRPr="00BF6212">
        <w:rPr>
          <w:lang w:val="ru-RU"/>
        </w:rPr>
        <w:t xml:space="preserve"> </w:t>
      </w:r>
      <w:r w:rsidRPr="00400F7B">
        <w:t>I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предстоящий</w:t>
      </w:r>
      <w:r w:rsidRPr="00BF6212">
        <w:rPr>
          <w:lang w:val="ru-RU"/>
        </w:rPr>
        <w:t xml:space="preserve"> </w:t>
      </w:r>
      <w:r>
        <w:rPr>
          <w:lang w:val="ru-RU"/>
        </w:rPr>
        <w:t>период</w:t>
      </w:r>
      <w:r w:rsidRPr="00BF6212">
        <w:rPr>
          <w:lang w:val="ru-RU"/>
        </w:rPr>
        <w:t xml:space="preserve"> </w:t>
      </w:r>
      <w:r>
        <w:rPr>
          <w:lang w:val="ru-RU"/>
        </w:rPr>
        <w:t>будут</w:t>
      </w:r>
      <w:r w:rsidRPr="00BF6212">
        <w:rPr>
          <w:lang w:val="ru-RU"/>
        </w:rPr>
        <w:t xml:space="preserve"> </w:t>
      </w:r>
      <w:r>
        <w:rPr>
          <w:lang w:val="ru-RU"/>
        </w:rPr>
        <w:t>осуществляться</w:t>
      </w:r>
      <w:r w:rsidRPr="00BF6212">
        <w:rPr>
          <w:lang w:val="ru-RU"/>
        </w:rPr>
        <w:t xml:space="preserve"> </w:t>
      </w:r>
      <w:r>
        <w:rPr>
          <w:lang w:val="ru-RU"/>
        </w:rPr>
        <w:t>шесть</w:t>
      </w:r>
      <w:r w:rsidRPr="00BF6212">
        <w:rPr>
          <w:lang w:val="ru-RU"/>
        </w:rPr>
        <w:t xml:space="preserve"> </w:t>
      </w:r>
      <w:r>
        <w:rPr>
          <w:lang w:val="ru-RU"/>
        </w:rPr>
        <w:t>стратегий</w:t>
      </w:r>
      <w:r w:rsidRPr="00BF6212">
        <w:rPr>
          <w:lang w:val="ru-RU"/>
        </w:rPr>
        <w:t>:</w:t>
      </w:r>
    </w:p>
    <w:p w:rsidR="00A93C13" w:rsidRPr="00BF6212" w:rsidRDefault="00A93C13" w:rsidP="00A93C13">
      <w:pPr>
        <w:rPr>
          <w:lang w:val="ru-RU"/>
        </w:rPr>
      </w:pPr>
    </w:p>
    <w:p w:rsidR="00A93C13" w:rsidRPr="00BF6212" w:rsidRDefault="00A93C13" w:rsidP="005010B0">
      <w:pPr>
        <w:pStyle w:val="ListParagraph"/>
        <w:numPr>
          <w:ilvl w:val="0"/>
          <w:numId w:val="7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Будет</w:t>
      </w:r>
      <w:r w:rsidRPr="00BF6212">
        <w:rPr>
          <w:lang w:val="ru-RU"/>
        </w:rPr>
        <w:t xml:space="preserve"> </w:t>
      </w:r>
      <w:r>
        <w:rPr>
          <w:lang w:val="ru-RU"/>
        </w:rPr>
        <w:t>осуществляться</w:t>
      </w:r>
      <w:r w:rsidRPr="00BF6212">
        <w:rPr>
          <w:lang w:val="ru-RU"/>
        </w:rPr>
        <w:t xml:space="preserve"> </w:t>
      </w:r>
      <w:r>
        <w:rPr>
          <w:lang w:val="ru-RU"/>
        </w:rPr>
        <w:t>процесс</w:t>
      </w:r>
      <w:r w:rsidRPr="00BF6212">
        <w:rPr>
          <w:lang w:val="ru-RU"/>
        </w:rPr>
        <w:t xml:space="preserve"> </w:t>
      </w:r>
      <w:r>
        <w:rPr>
          <w:lang w:val="ru-RU"/>
        </w:rPr>
        <w:t>стимулирования</w:t>
      </w:r>
      <w:r w:rsidRPr="00BF6212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BF6212">
        <w:rPr>
          <w:lang w:val="ru-RU"/>
        </w:rPr>
        <w:t>-</w:t>
      </w:r>
      <w:r>
        <w:rPr>
          <w:lang w:val="ru-RU"/>
        </w:rPr>
        <w:t>членов</w:t>
      </w:r>
      <w:r w:rsidRPr="00BF6212">
        <w:rPr>
          <w:lang w:val="ru-RU"/>
        </w:rPr>
        <w:t xml:space="preserve"> </w:t>
      </w:r>
      <w:r>
        <w:rPr>
          <w:lang w:val="ru-RU"/>
        </w:rPr>
        <w:t>к</w:t>
      </w:r>
      <w:r w:rsidRPr="00BF6212">
        <w:rPr>
          <w:lang w:val="ru-RU"/>
        </w:rPr>
        <w:t xml:space="preserve"> </w:t>
      </w:r>
      <w:r>
        <w:rPr>
          <w:lang w:val="ru-RU"/>
        </w:rPr>
        <w:t>ратификации</w:t>
      </w:r>
      <w:r w:rsidRPr="00BF6212">
        <w:rPr>
          <w:lang w:val="ru-RU"/>
        </w:rPr>
        <w:t xml:space="preserve"> </w:t>
      </w:r>
      <w:r>
        <w:rPr>
          <w:lang w:val="ru-RU"/>
        </w:rPr>
        <w:t>одобренных</w:t>
      </w:r>
      <w:r w:rsidRPr="00BF6212">
        <w:rPr>
          <w:lang w:val="ru-RU"/>
        </w:rPr>
        <w:t xml:space="preserve"> </w:t>
      </w:r>
      <w:r>
        <w:rPr>
          <w:lang w:val="ru-RU"/>
        </w:rPr>
        <w:t>организационно</w:t>
      </w:r>
      <w:r w:rsidRPr="00BF6212">
        <w:rPr>
          <w:lang w:val="ru-RU"/>
        </w:rPr>
        <w:t>-</w:t>
      </w:r>
      <w:r>
        <w:rPr>
          <w:lang w:val="ru-RU"/>
        </w:rPr>
        <w:t>правовых</w:t>
      </w:r>
      <w:r w:rsidRPr="00BF6212">
        <w:rPr>
          <w:lang w:val="ru-RU"/>
        </w:rPr>
        <w:t xml:space="preserve"> </w:t>
      </w:r>
      <w:r>
        <w:rPr>
          <w:lang w:val="ru-RU"/>
        </w:rPr>
        <w:t>реформ</w:t>
      </w:r>
      <w:r w:rsidRPr="00BF6212">
        <w:rPr>
          <w:lang w:val="ru-RU"/>
        </w:rPr>
        <w:t xml:space="preserve">, </w:t>
      </w:r>
      <w:r>
        <w:rPr>
          <w:lang w:val="ru-RU"/>
        </w:rPr>
        <w:t>таких</w:t>
      </w:r>
      <w:r w:rsidRPr="00BF6212">
        <w:rPr>
          <w:lang w:val="ru-RU"/>
        </w:rPr>
        <w:t xml:space="preserve"> </w:t>
      </w:r>
      <w:r>
        <w:rPr>
          <w:lang w:val="ru-RU"/>
        </w:rPr>
        <w:t>как</w:t>
      </w:r>
      <w:r w:rsidRPr="00BF6212">
        <w:rPr>
          <w:lang w:val="ru-RU"/>
        </w:rPr>
        <w:t xml:space="preserve">   </w:t>
      </w:r>
      <w:r>
        <w:rPr>
          <w:lang w:val="ru-RU"/>
        </w:rPr>
        <w:t>унитарная система взносов и ограничения в отношении срока пребывания в должности Генерального директора</w:t>
      </w:r>
      <w:r w:rsidRPr="00BF6212">
        <w:rPr>
          <w:lang w:val="ru-RU"/>
        </w:rPr>
        <w:t xml:space="preserve">, </w:t>
      </w:r>
      <w:r>
        <w:rPr>
          <w:lang w:val="ru-RU"/>
        </w:rPr>
        <w:t>с целью привести официальное проведение политики, принятой государствами-членами, в соответствие с практикой Организации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pStyle w:val="ListParagraph"/>
        <w:ind w:left="1080"/>
        <w:rPr>
          <w:lang w:val="ru-RU"/>
        </w:rPr>
      </w:pPr>
    </w:p>
    <w:p w:rsidR="00A93C13" w:rsidRPr="00BF6212" w:rsidRDefault="00A93C13" w:rsidP="005010B0">
      <w:pPr>
        <w:pStyle w:val="ListParagraph"/>
        <w:numPr>
          <w:ilvl w:val="0"/>
          <w:numId w:val="7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Государства</w:t>
      </w:r>
      <w:r w:rsidRPr="00BF6212">
        <w:rPr>
          <w:lang w:val="ru-RU"/>
        </w:rPr>
        <w:t>-</w:t>
      </w:r>
      <w:r>
        <w:rPr>
          <w:lang w:val="ru-RU"/>
        </w:rPr>
        <w:t>члены</w:t>
      </w:r>
      <w:r w:rsidRPr="00BF6212">
        <w:rPr>
          <w:lang w:val="ru-RU"/>
        </w:rPr>
        <w:t xml:space="preserve"> </w:t>
      </w:r>
      <w:r>
        <w:rPr>
          <w:lang w:val="ru-RU"/>
        </w:rPr>
        <w:t>будут</w:t>
      </w:r>
      <w:r w:rsidRPr="00BF6212">
        <w:rPr>
          <w:lang w:val="ru-RU"/>
        </w:rPr>
        <w:t xml:space="preserve"> </w:t>
      </w:r>
      <w:r>
        <w:rPr>
          <w:lang w:val="ru-RU"/>
        </w:rPr>
        <w:t>стимулироваться</w:t>
      </w:r>
      <w:r w:rsidRPr="00BF6212">
        <w:rPr>
          <w:lang w:val="ru-RU"/>
        </w:rPr>
        <w:t xml:space="preserve"> </w:t>
      </w:r>
      <w:r>
        <w:rPr>
          <w:lang w:val="ru-RU"/>
        </w:rPr>
        <w:t>к</w:t>
      </w:r>
      <w:r w:rsidRPr="00BF6212">
        <w:rPr>
          <w:lang w:val="ru-RU"/>
        </w:rPr>
        <w:t xml:space="preserve"> </w:t>
      </w:r>
      <w:r>
        <w:rPr>
          <w:lang w:val="ru-RU"/>
        </w:rPr>
        <w:t>ратификации</w:t>
      </w:r>
      <w:r w:rsidRPr="00BF6212">
        <w:rPr>
          <w:lang w:val="ru-RU"/>
        </w:rPr>
        <w:t xml:space="preserve"> </w:t>
      </w:r>
      <w:r>
        <w:rPr>
          <w:lang w:val="ru-RU"/>
        </w:rPr>
        <w:t>трех</w:t>
      </w:r>
      <w:r w:rsidRPr="00BF6212">
        <w:rPr>
          <w:lang w:val="ru-RU"/>
        </w:rPr>
        <w:t xml:space="preserve"> </w:t>
      </w:r>
      <w:r>
        <w:rPr>
          <w:lang w:val="ru-RU"/>
        </w:rPr>
        <w:t>новых</w:t>
      </w:r>
      <w:r w:rsidRPr="00BF6212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BF6212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BF6212">
        <w:rPr>
          <w:lang w:val="ru-RU"/>
        </w:rPr>
        <w:t xml:space="preserve">, </w:t>
      </w:r>
      <w:r>
        <w:rPr>
          <w:lang w:val="ru-RU"/>
        </w:rPr>
        <w:t>заключенных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течение</w:t>
      </w:r>
      <w:r w:rsidRPr="00BF6212">
        <w:rPr>
          <w:lang w:val="ru-RU"/>
        </w:rPr>
        <w:t xml:space="preserve"> </w:t>
      </w:r>
      <w:r>
        <w:rPr>
          <w:lang w:val="ru-RU"/>
        </w:rPr>
        <w:t>текущего</w:t>
      </w:r>
      <w:r w:rsidRPr="00BF6212">
        <w:rPr>
          <w:lang w:val="ru-RU"/>
        </w:rPr>
        <w:t xml:space="preserve"> </w:t>
      </w:r>
      <w:r>
        <w:rPr>
          <w:lang w:val="ru-RU"/>
        </w:rPr>
        <w:t>периода</w:t>
      </w:r>
      <w:r w:rsidRPr="00BF6212">
        <w:rPr>
          <w:lang w:val="ru-RU"/>
        </w:rPr>
        <w:t xml:space="preserve">, </w:t>
      </w:r>
      <w:r>
        <w:rPr>
          <w:lang w:val="ru-RU"/>
        </w:rPr>
        <w:t>или</w:t>
      </w:r>
      <w:r w:rsidRPr="00BF6212">
        <w:rPr>
          <w:lang w:val="ru-RU"/>
        </w:rPr>
        <w:t xml:space="preserve"> </w:t>
      </w:r>
      <w:r>
        <w:rPr>
          <w:lang w:val="ru-RU"/>
        </w:rPr>
        <w:t>присоединению</w:t>
      </w:r>
      <w:r w:rsidRPr="00BF6212">
        <w:rPr>
          <w:lang w:val="ru-RU"/>
        </w:rPr>
        <w:t xml:space="preserve"> </w:t>
      </w:r>
      <w:r>
        <w:rPr>
          <w:lang w:val="ru-RU"/>
        </w:rPr>
        <w:t>к</w:t>
      </w:r>
      <w:r w:rsidRPr="00BF6212">
        <w:rPr>
          <w:lang w:val="ru-RU"/>
        </w:rPr>
        <w:t xml:space="preserve"> </w:t>
      </w:r>
      <w:r>
        <w:rPr>
          <w:lang w:val="ru-RU"/>
        </w:rPr>
        <w:t>ним</w:t>
      </w:r>
      <w:r w:rsidRPr="00BF6212">
        <w:rPr>
          <w:lang w:val="ru-RU"/>
        </w:rPr>
        <w:t xml:space="preserve"> </w:t>
      </w:r>
      <w:r>
        <w:rPr>
          <w:lang w:val="ru-RU"/>
        </w:rPr>
        <w:t>с</w:t>
      </w:r>
      <w:r w:rsidRPr="00BF6212">
        <w:rPr>
          <w:lang w:val="ru-RU"/>
        </w:rPr>
        <w:t xml:space="preserve"> </w:t>
      </w:r>
      <w:r>
        <w:rPr>
          <w:lang w:val="ru-RU"/>
        </w:rPr>
        <w:t>целью</w:t>
      </w:r>
      <w:r w:rsidRPr="00BF6212">
        <w:rPr>
          <w:lang w:val="ru-RU"/>
        </w:rPr>
        <w:t xml:space="preserve"> </w:t>
      </w:r>
      <w:r>
        <w:rPr>
          <w:lang w:val="ru-RU"/>
        </w:rPr>
        <w:t>расширить</w:t>
      </w:r>
      <w:r w:rsidRPr="00BF6212">
        <w:rPr>
          <w:lang w:val="ru-RU"/>
        </w:rPr>
        <w:t xml:space="preserve"> </w:t>
      </w:r>
      <w:r>
        <w:rPr>
          <w:lang w:val="ru-RU"/>
        </w:rPr>
        <w:t>состав</w:t>
      </w:r>
      <w:r w:rsidRPr="00BF6212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BF6212">
        <w:rPr>
          <w:lang w:val="ru-RU"/>
        </w:rPr>
        <w:t xml:space="preserve"> </w:t>
      </w:r>
      <w:r>
        <w:rPr>
          <w:lang w:val="ru-RU"/>
        </w:rPr>
        <w:t>Марракешского</w:t>
      </w:r>
      <w:r w:rsidRPr="00BF6212">
        <w:rPr>
          <w:lang w:val="ru-RU"/>
        </w:rPr>
        <w:t xml:space="preserve"> </w:t>
      </w:r>
      <w:r>
        <w:rPr>
          <w:lang w:val="ru-RU"/>
        </w:rPr>
        <w:t>договора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ввести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силу</w:t>
      </w:r>
      <w:r w:rsidRPr="00BF6212">
        <w:rPr>
          <w:lang w:val="ru-RU"/>
        </w:rPr>
        <w:t xml:space="preserve"> </w:t>
      </w:r>
      <w:r>
        <w:rPr>
          <w:lang w:val="ru-RU"/>
        </w:rPr>
        <w:t>Пекинский</w:t>
      </w:r>
      <w:r w:rsidRPr="00BF6212">
        <w:rPr>
          <w:lang w:val="ru-RU"/>
        </w:rPr>
        <w:t xml:space="preserve"> </w:t>
      </w:r>
      <w:r>
        <w:rPr>
          <w:lang w:val="ru-RU"/>
        </w:rPr>
        <w:t>договор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Женевский</w:t>
      </w:r>
      <w:r w:rsidRPr="00BF6212">
        <w:rPr>
          <w:lang w:val="ru-RU"/>
        </w:rPr>
        <w:t xml:space="preserve"> </w:t>
      </w:r>
      <w:r>
        <w:rPr>
          <w:lang w:val="ru-RU"/>
        </w:rPr>
        <w:t>акт</w:t>
      </w:r>
      <w:r w:rsidRPr="00BF6212">
        <w:rPr>
          <w:lang w:val="ru-RU"/>
        </w:rPr>
        <w:t xml:space="preserve"> </w:t>
      </w:r>
      <w:r>
        <w:rPr>
          <w:lang w:val="ru-RU"/>
        </w:rPr>
        <w:t>Лиссабонского</w:t>
      </w:r>
      <w:r w:rsidRPr="00BF6212">
        <w:rPr>
          <w:lang w:val="ru-RU"/>
        </w:rPr>
        <w:t xml:space="preserve"> </w:t>
      </w:r>
      <w:r>
        <w:rPr>
          <w:lang w:val="ru-RU"/>
        </w:rPr>
        <w:t>соглашения</w:t>
      </w:r>
      <w:r w:rsidRPr="00BF6212">
        <w:rPr>
          <w:lang w:val="ru-RU"/>
        </w:rPr>
        <w:t xml:space="preserve"> (</w:t>
      </w:r>
      <w:r>
        <w:rPr>
          <w:lang w:val="ru-RU"/>
        </w:rPr>
        <w:t>при этом нужно указать</w:t>
      </w:r>
      <w:r w:rsidRPr="00BF6212">
        <w:rPr>
          <w:lang w:val="ru-RU"/>
        </w:rPr>
        <w:t xml:space="preserve">, </w:t>
      </w:r>
      <w:r>
        <w:rPr>
          <w:lang w:val="ru-RU"/>
        </w:rPr>
        <w:t>в случае последнего из упомянутых договоров</w:t>
      </w:r>
      <w:r w:rsidRPr="00BF6212">
        <w:rPr>
          <w:lang w:val="ru-RU"/>
        </w:rPr>
        <w:t xml:space="preserve">, </w:t>
      </w:r>
      <w:r>
        <w:rPr>
          <w:lang w:val="ru-RU"/>
        </w:rPr>
        <w:t>на вариант обеспечения охраны географических указаний посредством системы товарных знаков</w:t>
      </w:r>
      <w:r w:rsidRPr="00BF6212">
        <w:rPr>
          <w:lang w:val="ru-RU"/>
        </w:rPr>
        <w:t xml:space="preserve">).  </w:t>
      </w:r>
      <w:r>
        <w:rPr>
          <w:lang w:val="ru-RU"/>
        </w:rPr>
        <w:t>Государствам</w:t>
      </w:r>
      <w:r w:rsidRPr="00BF6212">
        <w:rPr>
          <w:lang w:val="ru-RU"/>
        </w:rPr>
        <w:t>-</w:t>
      </w:r>
      <w:r>
        <w:rPr>
          <w:lang w:val="ru-RU"/>
        </w:rPr>
        <w:t>членам</w:t>
      </w:r>
      <w:r w:rsidRPr="00BF6212">
        <w:rPr>
          <w:lang w:val="ru-RU"/>
        </w:rPr>
        <w:t xml:space="preserve"> </w:t>
      </w:r>
      <w:r>
        <w:rPr>
          <w:lang w:val="ru-RU"/>
        </w:rPr>
        <w:t>будет</w:t>
      </w:r>
      <w:r w:rsidRPr="00BF6212">
        <w:rPr>
          <w:lang w:val="ru-RU"/>
        </w:rPr>
        <w:t xml:space="preserve"> </w:t>
      </w:r>
      <w:r>
        <w:rPr>
          <w:lang w:val="ru-RU"/>
        </w:rPr>
        <w:t>оказываться</w:t>
      </w:r>
      <w:r w:rsidRPr="00BF6212">
        <w:rPr>
          <w:lang w:val="ru-RU"/>
        </w:rPr>
        <w:t xml:space="preserve"> </w:t>
      </w:r>
      <w:r>
        <w:rPr>
          <w:lang w:val="ru-RU"/>
        </w:rPr>
        <w:t>техническая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правовая</w:t>
      </w:r>
      <w:r w:rsidRPr="00BF6212">
        <w:rPr>
          <w:lang w:val="ru-RU"/>
        </w:rPr>
        <w:t xml:space="preserve"> </w:t>
      </w:r>
      <w:r>
        <w:rPr>
          <w:lang w:val="ru-RU"/>
        </w:rPr>
        <w:t>помощь</w:t>
      </w:r>
      <w:r w:rsidRPr="00BF6212">
        <w:rPr>
          <w:lang w:val="ru-RU"/>
        </w:rPr>
        <w:t xml:space="preserve"> </w:t>
      </w:r>
      <w:r>
        <w:rPr>
          <w:lang w:val="ru-RU"/>
        </w:rPr>
        <w:t>для</w:t>
      </w:r>
      <w:r w:rsidRPr="00BF6212">
        <w:rPr>
          <w:lang w:val="ru-RU"/>
        </w:rPr>
        <w:t xml:space="preserve"> </w:t>
      </w:r>
      <w:r>
        <w:rPr>
          <w:lang w:val="ru-RU"/>
        </w:rPr>
        <w:t>содействия процессу ратификации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pStyle w:val="ListParagraph"/>
        <w:ind w:left="1080"/>
        <w:rPr>
          <w:lang w:val="ru-RU"/>
        </w:rPr>
      </w:pPr>
    </w:p>
    <w:p w:rsidR="00A93C13" w:rsidRPr="00BF6212" w:rsidRDefault="00A93C13" w:rsidP="005010B0">
      <w:pPr>
        <w:pStyle w:val="ListParagraph"/>
        <w:numPr>
          <w:ilvl w:val="0"/>
          <w:numId w:val="7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Организация</w:t>
      </w:r>
      <w:r w:rsidRPr="00BF6212">
        <w:rPr>
          <w:lang w:val="ru-RU"/>
        </w:rPr>
        <w:t xml:space="preserve"> </w:t>
      </w:r>
      <w:r>
        <w:rPr>
          <w:lang w:val="ru-RU"/>
        </w:rPr>
        <w:t>будет</w:t>
      </w:r>
      <w:r w:rsidRPr="00BF6212">
        <w:rPr>
          <w:lang w:val="ru-RU"/>
        </w:rPr>
        <w:t xml:space="preserve"> </w:t>
      </w:r>
      <w:r>
        <w:rPr>
          <w:lang w:val="ru-RU"/>
        </w:rPr>
        <w:t>стремиться</w:t>
      </w:r>
      <w:r w:rsidRPr="00BF6212">
        <w:rPr>
          <w:lang w:val="ru-RU"/>
        </w:rPr>
        <w:t xml:space="preserve"> </w:t>
      </w:r>
      <w:r>
        <w:rPr>
          <w:lang w:val="ru-RU"/>
        </w:rPr>
        <w:t>к</w:t>
      </w:r>
      <w:r w:rsidRPr="00BF6212">
        <w:rPr>
          <w:lang w:val="ru-RU"/>
        </w:rPr>
        <w:t xml:space="preserve"> </w:t>
      </w:r>
      <w:r>
        <w:rPr>
          <w:lang w:val="ru-RU"/>
        </w:rPr>
        <w:t>тому</w:t>
      </w:r>
      <w:r w:rsidRPr="00BF6212">
        <w:rPr>
          <w:lang w:val="ru-RU"/>
        </w:rPr>
        <w:t xml:space="preserve">, </w:t>
      </w:r>
      <w:r>
        <w:rPr>
          <w:lang w:val="ru-RU"/>
        </w:rPr>
        <w:t>чтобы</w:t>
      </w:r>
      <w:r w:rsidRPr="00BF6212">
        <w:rPr>
          <w:lang w:val="ru-RU"/>
        </w:rPr>
        <w:t xml:space="preserve"> </w:t>
      </w:r>
      <w:r>
        <w:rPr>
          <w:lang w:val="ru-RU"/>
        </w:rPr>
        <w:t>стимулировать присоединения к договорам, находящимся в ведении ВОИС, и в этой связи государствам-членам будет оказываться техническая и правовая помощь</w:t>
      </w:r>
      <w:r w:rsidRPr="00BF6212">
        <w:rPr>
          <w:lang w:val="ru-RU"/>
        </w:rPr>
        <w:t xml:space="preserve">.  </w:t>
      </w:r>
      <w:r>
        <w:rPr>
          <w:lang w:val="ru-RU"/>
        </w:rPr>
        <w:t>Цель будет заключаться в том, чтобы довести состав участников 12 договоров, административные функции которых выполняет ВОИС, до свыше 100 Договаривающихся сторон к концу следующего периода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pStyle w:val="ListParagraph"/>
        <w:ind w:left="1080"/>
        <w:rPr>
          <w:lang w:val="ru-RU"/>
        </w:rPr>
      </w:pPr>
    </w:p>
    <w:p w:rsidR="00A93C13" w:rsidRPr="00BF6212" w:rsidRDefault="00A93C13" w:rsidP="005010B0">
      <w:pPr>
        <w:pStyle w:val="ListParagraph"/>
        <w:numPr>
          <w:ilvl w:val="0"/>
          <w:numId w:val="7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Организация</w:t>
      </w:r>
      <w:r w:rsidRPr="00BF6212">
        <w:rPr>
          <w:lang w:val="ru-RU"/>
        </w:rPr>
        <w:t xml:space="preserve"> </w:t>
      </w:r>
      <w:r>
        <w:rPr>
          <w:lang w:val="ru-RU"/>
        </w:rPr>
        <w:t>будет</w:t>
      </w:r>
      <w:r w:rsidRPr="00BF6212">
        <w:rPr>
          <w:lang w:val="ru-RU"/>
        </w:rPr>
        <w:t xml:space="preserve"> </w:t>
      </w:r>
      <w:r>
        <w:rPr>
          <w:lang w:val="ru-RU"/>
        </w:rPr>
        <w:t>стремиться</w:t>
      </w:r>
      <w:r w:rsidRPr="00BF6212">
        <w:rPr>
          <w:lang w:val="ru-RU"/>
        </w:rPr>
        <w:t xml:space="preserve"> </w:t>
      </w:r>
      <w:r>
        <w:rPr>
          <w:lang w:val="ru-RU"/>
        </w:rPr>
        <w:t>довести</w:t>
      </w:r>
      <w:r w:rsidRPr="00BF6212">
        <w:rPr>
          <w:lang w:val="ru-RU"/>
        </w:rPr>
        <w:t xml:space="preserve"> </w:t>
      </w:r>
      <w:r>
        <w:rPr>
          <w:lang w:val="ru-RU"/>
        </w:rPr>
        <w:t>до</w:t>
      </w:r>
      <w:r w:rsidRPr="00BF6212">
        <w:rPr>
          <w:lang w:val="ru-RU"/>
        </w:rPr>
        <w:t xml:space="preserve"> </w:t>
      </w:r>
      <w:r>
        <w:rPr>
          <w:lang w:val="ru-RU"/>
        </w:rPr>
        <w:t>успешного</w:t>
      </w:r>
      <w:r w:rsidRPr="00BF6212">
        <w:rPr>
          <w:lang w:val="ru-RU"/>
        </w:rPr>
        <w:t xml:space="preserve"> </w:t>
      </w:r>
      <w:r>
        <w:rPr>
          <w:lang w:val="ru-RU"/>
        </w:rPr>
        <w:t>или</w:t>
      </w:r>
      <w:r w:rsidRPr="00BF6212">
        <w:rPr>
          <w:lang w:val="ru-RU"/>
        </w:rPr>
        <w:t xml:space="preserve"> </w:t>
      </w:r>
      <w:r>
        <w:rPr>
          <w:lang w:val="ru-RU"/>
        </w:rPr>
        <w:t>согласованного</w:t>
      </w:r>
      <w:r w:rsidRPr="00BF6212">
        <w:rPr>
          <w:lang w:val="ru-RU"/>
        </w:rPr>
        <w:t xml:space="preserve"> </w:t>
      </w:r>
      <w:r>
        <w:rPr>
          <w:lang w:val="ru-RU"/>
        </w:rPr>
        <w:t>завершения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течение</w:t>
      </w:r>
      <w:r w:rsidRPr="00BF6212">
        <w:rPr>
          <w:lang w:val="ru-RU"/>
        </w:rPr>
        <w:t xml:space="preserve"> </w:t>
      </w:r>
      <w:r>
        <w:rPr>
          <w:lang w:val="ru-RU"/>
        </w:rPr>
        <w:t>следующего</w:t>
      </w:r>
      <w:r w:rsidRPr="00BF6212">
        <w:rPr>
          <w:lang w:val="ru-RU"/>
        </w:rPr>
        <w:t xml:space="preserve"> </w:t>
      </w:r>
      <w:r>
        <w:rPr>
          <w:lang w:val="ru-RU"/>
        </w:rPr>
        <w:t>периода</w:t>
      </w:r>
      <w:r w:rsidRPr="00BF6212">
        <w:rPr>
          <w:lang w:val="ru-RU"/>
        </w:rPr>
        <w:t xml:space="preserve"> </w:t>
      </w:r>
      <w:r>
        <w:rPr>
          <w:lang w:val="ru-RU"/>
        </w:rPr>
        <w:t>незаконченные</w:t>
      </w:r>
      <w:r w:rsidRPr="00BF6212">
        <w:rPr>
          <w:lang w:val="ru-RU"/>
        </w:rPr>
        <w:t xml:space="preserve"> </w:t>
      </w:r>
      <w:r>
        <w:rPr>
          <w:lang w:val="ru-RU"/>
        </w:rPr>
        <w:t>нормативные</w:t>
      </w:r>
      <w:r w:rsidRPr="00BF6212">
        <w:rPr>
          <w:lang w:val="ru-RU"/>
        </w:rPr>
        <w:t xml:space="preserve"> </w:t>
      </w:r>
      <w:r>
        <w:rPr>
          <w:lang w:val="ru-RU"/>
        </w:rPr>
        <w:t>процессы</w:t>
      </w:r>
      <w:r w:rsidRPr="00BF6212">
        <w:rPr>
          <w:lang w:val="ru-RU"/>
        </w:rPr>
        <w:t xml:space="preserve"> </w:t>
      </w:r>
      <w:r>
        <w:rPr>
          <w:lang w:val="ru-RU"/>
        </w:rPr>
        <w:t>в</w:t>
      </w:r>
      <w:r w:rsidRPr="00BF6212">
        <w:rPr>
          <w:lang w:val="ru-RU"/>
        </w:rPr>
        <w:t xml:space="preserve"> </w:t>
      </w:r>
      <w:r>
        <w:rPr>
          <w:lang w:val="ru-RU"/>
        </w:rPr>
        <w:t>таких</w:t>
      </w:r>
      <w:r w:rsidRPr="00BF6212">
        <w:rPr>
          <w:lang w:val="ru-RU"/>
        </w:rPr>
        <w:t xml:space="preserve"> </w:t>
      </w:r>
      <w:r>
        <w:rPr>
          <w:lang w:val="ru-RU"/>
        </w:rPr>
        <w:t>областях</w:t>
      </w:r>
      <w:r w:rsidRPr="00BF6212">
        <w:rPr>
          <w:lang w:val="ru-RU"/>
        </w:rPr>
        <w:t xml:space="preserve">, </w:t>
      </w:r>
      <w:r>
        <w:rPr>
          <w:lang w:val="ru-RU"/>
        </w:rPr>
        <w:t>как</w:t>
      </w:r>
      <w:r w:rsidRPr="00BF6212">
        <w:rPr>
          <w:lang w:val="ru-RU"/>
        </w:rPr>
        <w:t xml:space="preserve"> </w:t>
      </w:r>
      <w:r>
        <w:rPr>
          <w:lang w:val="ru-RU"/>
        </w:rPr>
        <w:t>предлагаемый</w:t>
      </w:r>
      <w:r w:rsidRPr="008E22CF">
        <w:rPr>
          <w:lang w:val="ru-RU"/>
        </w:rPr>
        <w:t xml:space="preserve"> </w:t>
      </w:r>
      <w:r>
        <w:rPr>
          <w:lang w:val="ru-RU"/>
        </w:rPr>
        <w:t>договор</w:t>
      </w:r>
      <w:r w:rsidRPr="008E22CF">
        <w:rPr>
          <w:lang w:val="ru-RU"/>
        </w:rPr>
        <w:t xml:space="preserve"> </w:t>
      </w:r>
      <w:r>
        <w:rPr>
          <w:lang w:val="ru-RU"/>
        </w:rPr>
        <w:t>о</w:t>
      </w:r>
      <w:r w:rsidRPr="008E22CF">
        <w:rPr>
          <w:lang w:val="ru-RU"/>
        </w:rPr>
        <w:t xml:space="preserve"> </w:t>
      </w:r>
      <w:r>
        <w:rPr>
          <w:lang w:val="ru-RU"/>
        </w:rPr>
        <w:t>законах</w:t>
      </w:r>
      <w:r w:rsidRPr="008E22CF">
        <w:rPr>
          <w:lang w:val="ru-RU"/>
        </w:rPr>
        <w:t xml:space="preserve"> </w:t>
      </w:r>
      <w:r>
        <w:rPr>
          <w:lang w:val="ru-RU"/>
        </w:rPr>
        <w:t>по</w:t>
      </w:r>
      <w:r w:rsidRPr="008E22CF">
        <w:rPr>
          <w:lang w:val="ru-RU"/>
        </w:rPr>
        <w:t xml:space="preserve"> </w:t>
      </w:r>
      <w:r>
        <w:rPr>
          <w:lang w:val="ru-RU"/>
        </w:rPr>
        <w:t>образцам</w:t>
      </w:r>
      <w:r w:rsidRPr="008E22CF">
        <w:rPr>
          <w:lang w:val="ru-RU"/>
        </w:rPr>
        <w:t xml:space="preserve">; </w:t>
      </w:r>
      <w:r>
        <w:rPr>
          <w:lang w:val="ru-RU"/>
        </w:rPr>
        <w:t>вещание</w:t>
      </w:r>
      <w:r w:rsidRPr="008E22CF">
        <w:rPr>
          <w:lang w:val="ru-RU"/>
        </w:rPr>
        <w:t xml:space="preserve">; </w:t>
      </w:r>
      <w:r>
        <w:rPr>
          <w:lang w:val="ru-RU"/>
        </w:rPr>
        <w:t>интеллектуальная собственность,</w:t>
      </w:r>
      <w:r w:rsidRPr="008E22CF">
        <w:rPr>
          <w:lang w:val="ru-RU"/>
        </w:rPr>
        <w:t xml:space="preserve"> </w:t>
      </w:r>
      <w:r>
        <w:rPr>
          <w:lang w:val="ru-RU"/>
        </w:rPr>
        <w:t>относящаяся к генетическим ресурсам, традиционным</w:t>
      </w:r>
      <w:r w:rsidRPr="008E22CF">
        <w:rPr>
          <w:lang w:val="ru-RU"/>
        </w:rPr>
        <w:t xml:space="preserve"> </w:t>
      </w:r>
      <w:r>
        <w:rPr>
          <w:lang w:val="ru-RU"/>
        </w:rPr>
        <w:t>знаниям и</w:t>
      </w:r>
      <w:r w:rsidRPr="008E22CF">
        <w:rPr>
          <w:lang w:val="ru-RU"/>
        </w:rPr>
        <w:t xml:space="preserve"> </w:t>
      </w:r>
      <w:r>
        <w:rPr>
          <w:lang w:val="ru-RU"/>
        </w:rPr>
        <w:t>традиционным выражениям культуры</w:t>
      </w:r>
      <w:r w:rsidRPr="008E22CF">
        <w:rPr>
          <w:lang w:val="ru-RU"/>
        </w:rPr>
        <w:t xml:space="preserve">; </w:t>
      </w:r>
      <w:r>
        <w:rPr>
          <w:lang w:val="ru-RU"/>
        </w:rPr>
        <w:t>и исключения и ограничения в области библиотек и архивов</w:t>
      </w:r>
      <w:r w:rsidRPr="00BF6212">
        <w:rPr>
          <w:lang w:val="ru-RU"/>
        </w:rPr>
        <w:t>, други</w:t>
      </w:r>
      <w:r>
        <w:rPr>
          <w:lang w:val="ru-RU"/>
        </w:rPr>
        <w:t>х</w:t>
      </w:r>
      <w:r w:rsidRPr="00BF6212">
        <w:rPr>
          <w:lang w:val="ru-RU"/>
        </w:rPr>
        <w:t xml:space="preserve"> вид</w:t>
      </w:r>
      <w:r>
        <w:rPr>
          <w:lang w:val="ru-RU"/>
        </w:rPr>
        <w:t>ов</w:t>
      </w:r>
      <w:r w:rsidRPr="00BF6212">
        <w:rPr>
          <w:lang w:val="ru-RU"/>
        </w:rPr>
        <w:t xml:space="preserve"> инвалидности помимо нарушений зрения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образовательных учреждений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pStyle w:val="ListParagraph"/>
        <w:rPr>
          <w:lang w:val="ru-RU"/>
        </w:rPr>
      </w:pPr>
    </w:p>
    <w:p w:rsidR="00A93C13" w:rsidRPr="00BF6212" w:rsidRDefault="00A93C13" w:rsidP="005010B0">
      <w:pPr>
        <w:pStyle w:val="ListParagraph"/>
        <w:numPr>
          <w:ilvl w:val="0"/>
          <w:numId w:val="7"/>
        </w:numPr>
        <w:spacing w:after="200"/>
        <w:ind w:left="1134" w:hanging="567"/>
        <w:rPr>
          <w:lang w:val="ru-RU"/>
        </w:rPr>
      </w:pPr>
      <w:r>
        <w:rPr>
          <w:lang w:val="ru-RU"/>
        </w:rPr>
        <w:t>Секретариат</w:t>
      </w:r>
      <w:r w:rsidRPr="00BF6212">
        <w:rPr>
          <w:lang w:val="ru-RU"/>
        </w:rPr>
        <w:t xml:space="preserve"> </w:t>
      </w:r>
      <w:r>
        <w:rPr>
          <w:lang w:val="ru-RU"/>
        </w:rPr>
        <w:t>будет</w:t>
      </w:r>
      <w:r w:rsidRPr="00BF6212">
        <w:rPr>
          <w:lang w:val="ru-RU"/>
        </w:rPr>
        <w:t xml:space="preserve"> </w:t>
      </w:r>
      <w:r>
        <w:rPr>
          <w:lang w:val="ru-RU"/>
        </w:rPr>
        <w:t>стремиться</w:t>
      </w:r>
      <w:r w:rsidRPr="00BF6212">
        <w:rPr>
          <w:lang w:val="ru-RU"/>
        </w:rPr>
        <w:t xml:space="preserve"> </w:t>
      </w:r>
      <w:r>
        <w:rPr>
          <w:lang w:val="ru-RU"/>
        </w:rPr>
        <w:t>облегчить</w:t>
      </w:r>
      <w:r w:rsidRPr="00BF6212">
        <w:rPr>
          <w:lang w:val="ru-RU"/>
        </w:rPr>
        <w:t xml:space="preserve"> </w:t>
      </w:r>
      <w:r>
        <w:rPr>
          <w:lang w:val="ru-RU"/>
        </w:rPr>
        <w:t>обсуждения</w:t>
      </w:r>
      <w:r w:rsidRPr="00BF6212">
        <w:rPr>
          <w:lang w:val="ru-RU"/>
        </w:rPr>
        <w:t xml:space="preserve"> </w:t>
      </w:r>
      <w:r>
        <w:rPr>
          <w:lang w:val="ru-RU"/>
        </w:rPr>
        <w:t>между</w:t>
      </w:r>
      <w:r w:rsidRPr="00BF6212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BF6212">
        <w:rPr>
          <w:lang w:val="ru-RU"/>
        </w:rPr>
        <w:t>-</w:t>
      </w:r>
      <w:r>
        <w:rPr>
          <w:lang w:val="ru-RU"/>
        </w:rPr>
        <w:t>членами</w:t>
      </w:r>
      <w:r w:rsidRPr="00BF6212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BF6212">
        <w:rPr>
          <w:lang w:val="ru-RU"/>
        </w:rPr>
        <w:t xml:space="preserve"> </w:t>
      </w:r>
      <w:r>
        <w:rPr>
          <w:lang w:val="ru-RU"/>
        </w:rPr>
        <w:t>установления</w:t>
      </w:r>
      <w:r w:rsidRPr="00BF6212">
        <w:rPr>
          <w:lang w:val="ru-RU"/>
        </w:rPr>
        <w:t xml:space="preserve"> </w:t>
      </w:r>
      <w:r>
        <w:rPr>
          <w:lang w:val="ru-RU"/>
        </w:rPr>
        <w:t>новых</w:t>
      </w:r>
      <w:r w:rsidRPr="00BF6212">
        <w:rPr>
          <w:lang w:val="ru-RU"/>
        </w:rPr>
        <w:t xml:space="preserve"> </w:t>
      </w:r>
      <w:r>
        <w:rPr>
          <w:lang w:val="ru-RU"/>
        </w:rPr>
        <w:t xml:space="preserve">вопросов, не входящих в существующую повестку дня, по которым, по мнению государств-членов, </w:t>
      </w:r>
      <w:r w:rsidRPr="00BF6212">
        <w:rPr>
          <w:lang w:val="ru-RU"/>
        </w:rPr>
        <w:t xml:space="preserve">  </w:t>
      </w:r>
      <w:r>
        <w:rPr>
          <w:lang w:val="ru-RU"/>
        </w:rPr>
        <w:t>многосторонние</w:t>
      </w:r>
      <w:r w:rsidRPr="00BF6212">
        <w:rPr>
          <w:lang w:val="ru-RU"/>
        </w:rPr>
        <w:t xml:space="preserve"> </w:t>
      </w:r>
      <w:r>
        <w:rPr>
          <w:lang w:val="ru-RU"/>
        </w:rPr>
        <w:t>действия</w:t>
      </w:r>
      <w:r w:rsidRPr="00BF6212">
        <w:rPr>
          <w:lang w:val="ru-RU"/>
        </w:rPr>
        <w:t xml:space="preserve"> </w:t>
      </w:r>
      <w:r>
        <w:rPr>
          <w:lang w:val="ru-RU"/>
        </w:rPr>
        <w:t>либо</w:t>
      </w:r>
      <w:r w:rsidRPr="00BF6212">
        <w:rPr>
          <w:lang w:val="ru-RU"/>
        </w:rPr>
        <w:t xml:space="preserve"> </w:t>
      </w:r>
      <w:r>
        <w:rPr>
          <w:lang w:val="ru-RU"/>
        </w:rPr>
        <w:t>являются</w:t>
      </w:r>
      <w:r w:rsidRPr="00BF6212">
        <w:rPr>
          <w:lang w:val="ru-RU"/>
        </w:rPr>
        <w:t xml:space="preserve"> </w:t>
      </w:r>
      <w:r>
        <w:rPr>
          <w:lang w:val="ru-RU"/>
        </w:rPr>
        <w:t>необходимыми</w:t>
      </w:r>
      <w:r w:rsidRPr="00BF6212">
        <w:rPr>
          <w:lang w:val="ru-RU"/>
        </w:rPr>
        <w:t xml:space="preserve">, </w:t>
      </w:r>
      <w:r>
        <w:rPr>
          <w:lang w:val="ru-RU"/>
        </w:rPr>
        <w:t>либо</w:t>
      </w:r>
      <w:r w:rsidRPr="00BF6212">
        <w:rPr>
          <w:lang w:val="ru-RU"/>
        </w:rPr>
        <w:t xml:space="preserve"> </w:t>
      </w:r>
      <w:r>
        <w:rPr>
          <w:lang w:val="ru-RU"/>
        </w:rPr>
        <w:t>принесут пользу</w:t>
      </w:r>
      <w:r w:rsidRPr="00BF6212">
        <w:rPr>
          <w:lang w:val="ru-RU"/>
        </w:rPr>
        <w:t>.</w:t>
      </w:r>
    </w:p>
    <w:p w:rsidR="00A93C13" w:rsidRPr="00BF6212" w:rsidRDefault="00A93C13" w:rsidP="00A93C13">
      <w:pPr>
        <w:pStyle w:val="ListParagraph"/>
        <w:ind w:left="1080"/>
        <w:rPr>
          <w:lang w:val="ru-RU"/>
        </w:rPr>
      </w:pPr>
    </w:p>
    <w:p w:rsidR="00452896" w:rsidRPr="00A93C13" w:rsidRDefault="00A93C13" w:rsidP="005010B0">
      <w:pPr>
        <w:pStyle w:val="ListParagraph"/>
        <w:numPr>
          <w:ilvl w:val="0"/>
          <w:numId w:val="7"/>
        </w:numPr>
        <w:spacing w:after="200"/>
        <w:ind w:left="1134" w:hanging="567"/>
        <w:rPr>
          <w:lang w:val="ru-RU"/>
        </w:rPr>
      </w:pPr>
      <w:r>
        <w:rPr>
          <w:lang w:val="ru-RU"/>
        </w:rPr>
        <w:t>Секретариат</w:t>
      </w:r>
      <w:r w:rsidRPr="00BF6212">
        <w:rPr>
          <w:lang w:val="ru-RU"/>
        </w:rPr>
        <w:t xml:space="preserve"> </w:t>
      </w:r>
      <w:r>
        <w:rPr>
          <w:lang w:val="ru-RU"/>
        </w:rPr>
        <w:t>будет</w:t>
      </w:r>
      <w:r w:rsidRPr="00BF6212">
        <w:rPr>
          <w:lang w:val="ru-RU"/>
        </w:rPr>
        <w:t xml:space="preserve"> </w:t>
      </w:r>
      <w:r>
        <w:rPr>
          <w:lang w:val="ru-RU"/>
        </w:rPr>
        <w:t>стимулировать</w:t>
      </w:r>
      <w:r w:rsidRPr="00BF6212">
        <w:rPr>
          <w:lang w:val="ru-RU"/>
        </w:rPr>
        <w:t xml:space="preserve"> </w:t>
      </w:r>
      <w:r>
        <w:rPr>
          <w:lang w:val="ru-RU"/>
        </w:rPr>
        <w:t>и</w:t>
      </w:r>
      <w:r w:rsidRPr="00BF6212">
        <w:rPr>
          <w:lang w:val="ru-RU"/>
        </w:rPr>
        <w:t xml:space="preserve"> </w:t>
      </w:r>
      <w:r>
        <w:rPr>
          <w:lang w:val="ru-RU"/>
        </w:rPr>
        <w:t>стремиться</w:t>
      </w:r>
      <w:r w:rsidRPr="00BF6212">
        <w:rPr>
          <w:lang w:val="ru-RU"/>
        </w:rPr>
        <w:t xml:space="preserve"> </w:t>
      </w:r>
      <w:r>
        <w:rPr>
          <w:lang w:val="ru-RU"/>
        </w:rPr>
        <w:t>облегчить</w:t>
      </w:r>
      <w:r w:rsidRPr="00BF6212">
        <w:rPr>
          <w:lang w:val="ru-RU"/>
        </w:rPr>
        <w:t xml:space="preserve"> </w:t>
      </w:r>
      <w:r>
        <w:rPr>
          <w:lang w:val="ru-RU"/>
        </w:rPr>
        <w:t>обсуждения</w:t>
      </w:r>
      <w:r w:rsidRPr="00BF6212">
        <w:rPr>
          <w:lang w:val="ru-RU"/>
        </w:rPr>
        <w:t xml:space="preserve"> </w:t>
      </w:r>
      <w:r>
        <w:rPr>
          <w:lang w:val="ru-RU"/>
        </w:rPr>
        <w:t>между</w:t>
      </w:r>
      <w:r w:rsidRPr="00BF6212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BF6212">
        <w:rPr>
          <w:lang w:val="ru-RU"/>
        </w:rPr>
        <w:t>-</w:t>
      </w:r>
      <w:r>
        <w:rPr>
          <w:lang w:val="ru-RU"/>
        </w:rPr>
        <w:t>членами</w:t>
      </w:r>
      <w:r w:rsidRPr="00BF6212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BF6212">
        <w:rPr>
          <w:lang w:val="ru-RU"/>
        </w:rPr>
        <w:t xml:space="preserve"> </w:t>
      </w:r>
      <w:r>
        <w:rPr>
          <w:lang w:val="ru-RU"/>
        </w:rPr>
        <w:t>процедур и органов, посредством которых можно выявлять и рассматривать новые нормативные вопросы, по которым многосторонние действия считаются желательными</w:t>
      </w:r>
      <w:r w:rsidRPr="00BF6212">
        <w:rPr>
          <w:lang w:val="ru-RU"/>
        </w:rPr>
        <w:t>.</w:t>
      </w:r>
    </w:p>
    <w:p w:rsidR="0035142D" w:rsidRPr="00A93C13" w:rsidRDefault="0035142D" w:rsidP="00F94538">
      <w:pPr>
        <w:pStyle w:val="ListParagraph"/>
        <w:ind w:hanging="513"/>
        <w:rPr>
          <w:lang w:val="ru-RU"/>
        </w:rPr>
      </w:pPr>
    </w:p>
    <w:p w:rsidR="00507143" w:rsidRDefault="00507143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507143" w:rsidRDefault="00507143" w:rsidP="00507143">
      <w:pPr>
        <w:pStyle w:val="Heading1"/>
        <w:rPr>
          <w:lang w:val="ru-RU"/>
        </w:rPr>
      </w:pPr>
      <w:bookmarkStart w:id="10" w:name="_Toc459301653"/>
      <w:r w:rsidRPr="00576B8E">
        <w:rPr>
          <w:lang w:val="ru-RU"/>
        </w:rPr>
        <w:lastRenderedPageBreak/>
        <w:t xml:space="preserve">СТРАТЕГИЧЕСКАЯ ЦЕЛЬ </w:t>
      </w:r>
      <w:r w:rsidRPr="00D1254E">
        <w:t>II</w:t>
      </w:r>
      <w:r w:rsidRPr="00576B8E">
        <w:rPr>
          <w:lang w:val="ru-RU"/>
        </w:rPr>
        <w:t>:  Предоставление высококачественных глобальных услуг в области ИС</w:t>
      </w:r>
      <w:bookmarkEnd w:id="10"/>
    </w:p>
    <w:p w:rsidR="00507143" w:rsidRPr="00507143" w:rsidRDefault="00507143" w:rsidP="00507143">
      <w:pPr>
        <w:rPr>
          <w:lang w:val="ru-RU"/>
        </w:rPr>
      </w:pPr>
    </w:p>
    <w:p w:rsidR="00507143" w:rsidRDefault="00507143" w:rsidP="00507143">
      <w:pPr>
        <w:rPr>
          <w:b/>
          <w:lang w:val="ru-RU"/>
        </w:rPr>
      </w:pPr>
      <w:r>
        <w:rPr>
          <w:b/>
          <w:lang w:val="ru-RU"/>
        </w:rPr>
        <w:t>КОНТЕКСТ</w:t>
      </w:r>
    </w:p>
    <w:p w:rsidR="00507143" w:rsidRPr="00D14F37" w:rsidRDefault="00507143" w:rsidP="00507143">
      <w:pPr>
        <w:rPr>
          <w:b/>
          <w:lang w:val="ru-RU"/>
        </w:rPr>
      </w:pPr>
    </w:p>
    <w:p w:rsidR="00507143" w:rsidRPr="009C3522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 w:rsidRPr="009C3522">
        <w:rPr>
          <w:lang w:val="ru-RU"/>
        </w:rPr>
        <w:t>В ведении Организации находятся пять глобальных систем  интеллектуальной собственности, которые предоставляют услуги пользователям системы ИС по всему миру:</w:t>
      </w:r>
    </w:p>
    <w:p w:rsidR="00507143" w:rsidRPr="0044071C" w:rsidRDefault="00507143" w:rsidP="005010B0">
      <w:pPr>
        <w:pStyle w:val="ListParagraph"/>
        <w:numPr>
          <w:ilvl w:val="0"/>
          <w:numId w:val="8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Договор о патентной кооперации</w:t>
      </w:r>
      <w:r w:rsidRPr="0044071C">
        <w:rPr>
          <w:lang w:val="ru-RU"/>
        </w:rPr>
        <w:t xml:space="preserve"> (</w:t>
      </w:r>
      <w:r w:rsidRPr="00D1254E">
        <w:t>PCT</w:t>
      </w:r>
      <w:r w:rsidRPr="0044071C">
        <w:rPr>
          <w:lang w:val="ru-RU"/>
        </w:rPr>
        <w:t>)</w:t>
      </w:r>
    </w:p>
    <w:p w:rsidR="00507143" w:rsidRPr="0044071C" w:rsidRDefault="00507143" w:rsidP="005010B0">
      <w:pPr>
        <w:pStyle w:val="ListParagraph"/>
        <w:numPr>
          <w:ilvl w:val="0"/>
          <w:numId w:val="8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Мадридская система международной регистрации знаков</w:t>
      </w:r>
      <w:r w:rsidRPr="0044071C">
        <w:rPr>
          <w:lang w:val="ru-RU"/>
        </w:rPr>
        <w:t xml:space="preserve"> (</w:t>
      </w:r>
      <w:r>
        <w:rPr>
          <w:lang w:val="ru-RU"/>
        </w:rPr>
        <w:t>Мадридская система</w:t>
      </w:r>
      <w:r w:rsidRPr="0044071C">
        <w:rPr>
          <w:lang w:val="ru-RU"/>
        </w:rPr>
        <w:t>)</w:t>
      </w:r>
    </w:p>
    <w:p w:rsidR="00507143" w:rsidRPr="0044071C" w:rsidRDefault="00507143" w:rsidP="005010B0">
      <w:pPr>
        <w:pStyle w:val="ListParagraph"/>
        <w:numPr>
          <w:ilvl w:val="0"/>
          <w:numId w:val="8"/>
        </w:numPr>
        <w:spacing w:after="200"/>
        <w:ind w:left="1134" w:hanging="567"/>
        <w:rPr>
          <w:lang w:val="ru-RU"/>
        </w:rPr>
      </w:pPr>
      <w:r w:rsidRPr="0044071C">
        <w:rPr>
          <w:lang w:val="ru-RU"/>
        </w:rPr>
        <w:t>Гаагская система международной регистрации образцов (</w:t>
      </w:r>
      <w:r>
        <w:rPr>
          <w:lang w:val="ru-RU"/>
        </w:rPr>
        <w:t>Гаагская система</w:t>
      </w:r>
      <w:r w:rsidRPr="0044071C">
        <w:rPr>
          <w:lang w:val="ru-RU"/>
        </w:rPr>
        <w:t>)</w:t>
      </w:r>
    </w:p>
    <w:p w:rsidR="00507143" w:rsidRPr="0044071C" w:rsidRDefault="00507143" w:rsidP="005010B0">
      <w:pPr>
        <w:pStyle w:val="ListParagraph"/>
        <w:numPr>
          <w:ilvl w:val="0"/>
          <w:numId w:val="8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Лиссабонская</w:t>
      </w:r>
      <w:r w:rsidRPr="0044071C">
        <w:rPr>
          <w:lang w:val="ru-RU"/>
        </w:rPr>
        <w:t xml:space="preserve"> </w:t>
      </w:r>
      <w:r>
        <w:rPr>
          <w:lang w:val="ru-RU"/>
        </w:rPr>
        <w:t>система</w:t>
      </w:r>
      <w:r w:rsidRPr="0044071C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44071C">
        <w:rPr>
          <w:lang w:val="ru-RU"/>
        </w:rPr>
        <w:t xml:space="preserve"> </w:t>
      </w:r>
      <w:r>
        <w:rPr>
          <w:lang w:val="ru-RU"/>
        </w:rPr>
        <w:t>регистрации</w:t>
      </w:r>
      <w:r w:rsidRPr="0044071C">
        <w:rPr>
          <w:lang w:val="ru-RU"/>
        </w:rPr>
        <w:t xml:space="preserve"> </w:t>
      </w:r>
      <w:r>
        <w:rPr>
          <w:lang w:val="ru-RU"/>
        </w:rPr>
        <w:t>наименований</w:t>
      </w:r>
      <w:r w:rsidRPr="0044071C">
        <w:rPr>
          <w:lang w:val="ru-RU"/>
        </w:rPr>
        <w:t xml:space="preserve"> </w:t>
      </w:r>
      <w:r>
        <w:rPr>
          <w:lang w:val="ru-RU"/>
        </w:rPr>
        <w:t>мест</w:t>
      </w:r>
      <w:r w:rsidRPr="0044071C">
        <w:rPr>
          <w:lang w:val="ru-RU"/>
        </w:rPr>
        <w:t xml:space="preserve"> </w:t>
      </w:r>
      <w:r>
        <w:rPr>
          <w:lang w:val="ru-RU"/>
        </w:rPr>
        <w:t>происхождения</w:t>
      </w:r>
      <w:r w:rsidRPr="0044071C">
        <w:rPr>
          <w:lang w:val="ru-RU"/>
        </w:rPr>
        <w:t xml:space="preserve"> </w:t>
      </w:r>
      <w:r>
        <w:rPr>
          <w:lang w:val="ru-RU"/>
        </w:rPr>
        <w:t>и географических указаний</w:t>
      </w:r>
      <w:r w:rsidRPr="0044071C">
        <w:rPr>
          <w:lang w:val="ru-RU"/>
        </w:rPr>
        <w:t xml:space="preserve"> (</w:t>
      </w:r>
      <w:r>
        <w:rPr>
          <w:lang w:val="ru-RU"/>
        </w:rPr>
        <w:t>Лиссабонская система</w:t>
      </w:r>
      <w:r w:rsidRPr="0044071C">
        <w:rPr>
          <w:lang w:val="ru-RU"/>
        </w:rPr>
        <w:t>)</w:t>
      </w:r>
    </w:p>
    <w:p w:rsidR="00507143" w:rsidRPr="0044071C" w:rsidRDefault="00507143" w:rsidP="005010B0">
      <w:pPr>
        <w:pStyle w:val="ListParagraph"/>
        <w:numPr>
          <w:ilvl w:val="0"/>
          <w:numId w:val="8"/>
        </w:numPr>
        <w:spacing w:after="200"/>
        <w:ind w:left="1134" w:hanging="567"/>
        <w:rPr>
          <w:lang w:val="ru-RU"/>
        </w:rPr>
      </w:pPr>
      <w:r w:rsidRPr="0044071C">
        <w:rPr>
          <w:lang w:val="ru-RU"/>
        </w:rPr>
        <w:t xml:space="preserve">Центр ВОИС по арбитражу и посредничеству </w:t>
      </w:r>
    </w:p>
    <w:p w:rsidR="00507143" w:rsidRPr="0044071C" w:rsidRDefault="00507143" w:rsidP="00507143">
      <w:pPr>
        <w:rPr>
          <w:lang w:val="ru-RU"/>
        </w:rPr>
      </w:pPr>
    </w:p>
    <w:p w:rsidR="00507143" w:rsidRPr="0044071C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>
        <w:rPr>
          <w:lang w:val="ru-RU"/>
        </w:rPr>
        <w:t>Находящиеся в ведении Организации глобальные системы ИС являются очень хорошими примерами успешного международного сотрудничества</w:t>
      </w:r>
      <w:r w:rsidRPr="0044071C">
        <w:rPr>
          <w:lang w:val="ru-RU"/>
        </w:rPr>
        <w:t xml:space="preserve">.  </w:t>
      </w:r>
      <w:r>
        <w:rPr>
          <w:lang w:val="ru-RU"/>
        </w:rPr>
        <w:t>Они</w:t>
      </w:r>
      <w:r w:rsidRPr="0044071C">
        <w:rPr>
          <w:lang w:val="ru-RU"/>
        </w:rPr>
        <w:t xml:space="preserve"> </w:t>
      </w:r>
      <w:r>
        <w:rPr>
          <w:lang w:val="ru-RU"/>
        </w:rPr>
        <w:t>опираются</w:t>
      </w:r>
      <w:r w:rsidRPr="0044071C">
        <w:rPr>
          <w:lang w:val="ru-RU"/>
        </w:rPr>
        <w:t xml:space="preserve"> </w:t>
      </w:r>
      <w:r>
        <w:rPr>
          <w:lang w:val="ru-RU"/>
        </w:rPr>
        <w:t>на</w:t>
      </w:r>
      <w:r w:rsidRPr="0044071C">
        <w:rPr>
          <w:lang w:val="ru-RU"/>
        </w:rPr>
        <w:t xml:space="preserve"> </w:t>
      </w:r>
      <w:r>
        <w:rPr>
          <w:lang w:val="ru-RU"/>
        </w:rPr>
        <w:t>сотрудничество</w:t>
      </w:r>
      <w:r w:rsidRPr="0044071C">
        <w:rPr>
          <w:lang w:val="ru-RU"/>
        </w:rPr>
        <w:t xml:space="preserve"> </w:t>
      </w:r>
      <w:r>
        <w:rPr>
          <w:lang w:val="ru-RU"/>
        </w:rPr>
        <w:t>между</w:t>
      </w:r>
      <w:r w:rsidRPr="0044071C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44071C">
        <w:rPr>
          <w:lang w:val="ru-RU"/>
        </w:rPr>
        <w:t>-</w:t>
      </w:r>
      <w:r>
        <w:rPr>
          <w:lang w:val="ru-RU"/>
        </w:rPr>
        <w:t>членами</w:t>
      </w:r>
      <w:r w:rsidRPr="0044071C">
        <w:rPr>
          <w:lang w:val="ru-RU"/>
        </w:rPr>
        <w:t xml:space="preserve">, </w:t>
      </w:r>
      <w:r>
        <w:rPr>
          <w:lang w:val="ru-RU"/>
        </w:rPr>
        <w:t>между</w:t>
      </w:r>
      <w:r w:rsidRPr="0044071C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44071C">
        <w:rPr>
          <w:lang w:val="ru-RU"/>
        </w:rPr>
        <w:t>-</w:t>
      </w:r>
      <w:r>
        <w:rPr>
          <w:lang w:val="ru-RU"/>
        </w:rPr>
        <w:t>членами</w:t>
      </w:r>
      <w:r w:rsidRPr="0044071C">
        <w:rPr>
          <w:lang w:val="ru-RU"/>
        </w:rPr>
        <w:t xml:space="preserve"> </w:t>
      </w:r>
      <w:r>
        <w:rPr>
          <w:lang w:val="ru-RU"/>
        </w:rPr>
        <w:t>и</w:t>
      </w:r>
      <w:r w:rsidRPr="0044071C">
        <w:rPr>
          <w:lang w:val="ru-RU"/>
        </w:rPr>
        <w:t xml:space="preserve"> </w:t>
      </w:r>
      <w:r>
        <w:rPr>
          <w:lang w:val="ru-RU"/>
        </w:rPr>
        <w:t>Международным</w:t>
      </w:r>
      <w:r w:rsidRPr="0044071C">
        <w:rPr>
          <w:lang w:val="ru-RU"/>
        </w:rPr>
        <w:t xml:space="preserve"> </w:t>
      </w:r>
      <w:r>
        <w:rPr>
          <w:lang w:val="ru-RU"/>
        </w:rPr>
        <w:t>бюро</w:t>
      </w:r>
      <w:r w:rsidRPr="0044071C">
        <w:rPr>
          <w:lang w:val="ru-RU"/>
        </w:rPr>
        <w:t xml:space="preserve"> </w:t>
      </w:r>
      <w:r>
        <w:rPr>
          <w:lang w:val="ru-RU"/>
        </w:rPr>
        <w:t>и между государствами-членами, Международным бюро и пользователями интеллектуальной собственности</w:t>
      </w:r>
      <w:r w:rsidRPr="0044071C">
        <w:rPr>
          <w:lang w:val="ru-RU"/>
        </w:rPr>
        <w:t xml:space="preserve">.  </w:t>
      </w:r>
      <w:r>
        <w:rPr>
          <w:lang w:val="ru-RU"/>
        </w:rPr>
        <w:t>В</w:t>
      </w:r>
      <w:r w:rsidRPr="0044071C">
        <w:rPr>
          <w:lang w:val="ru-RU"/>
        </w:rPr>
        <w:t xml:space="preserve"> </w:t>
      </w:r>
      <w:r>
        <w:rPr>
          <w:lang w:val="ru-RU"/>
        </w:rPr>
        <w:t>целом</w:t>
      </w:r>
      <w:r w:rsidRPr="0044071C">
        <w:rPr>
          <w:lang w:val="ru-RU"/>
        </w:rPr>
        <w:t xml:space="preserve">, </w:t>
      </w:r>
      <w:r>
        <w:rPr>
          <w:lang w:val="ru-RU"/>
        </w:rPr>
        <w:t>эти</w:t>
      </w:r>
      <w:r w:rsidRPr="0044071C">
        <w:rPr>
          <w:lang w:val="ru-RU"/>
        </w:rPr>
        <w:t xml:space="preserve"> </w:t>
      </w:r>
      <w:r>
        <w:rPr>
          <w:lang w:val="ru-RU"/>
        </w:rPr>
        <w:t>системы</w:t>
      </w:r>
      <w:r w:rsidRPr="0044071C">
        <w:rPr>
          <w:lang w:val="ru-RU"/>
        </w:rPr>
        <w:t xml:space="preserve"> </w:t>
      </w:r>
      <w:r>
        <w:rPr>
          <w:lang w:val="ru-RU"/>
        </w:rPr>
        <w:t>с</w:t>
      </w:r>
      <w:r w:rsidRPr="0044071C">
        <w:rPr>
          <w:lang w:val="ru-RU"/>
        </w:rPr>
        <w:t xml:space="preserve"> </w:t>
      </w:r>
      <w:r>
        <w:rPr>
          <w:lang w:val="ru-RU"/>
        </w:rPr>
        <w:t>момента</w:t>
      </w:r>
      <w:r w:rsidRPr="0044071C">
        <w:rPr>
          <w:lang w:val="ru-RU"/>
        </w:rPr>
        <w:t xml:space="preserve"> </w:t>
      </w:r>
      <w:r>
        <w:rPr>
          <w:lang w:val="ru-RU"/>
        </w:rPr>
        <w:t>их создания столкнулись с последовательным ростом количества участвующих государств-членов и последовательным ростом масштабов использования</w:t>
      </w:r>
      <w:r w:rsidRPr="0044071C">
        <w:rPr>
          <w:lang w:val="ru-RU"/>
        </w:rPr>
        <w:t xml:space="preserve"> </w:t>
      </w:r>
      <w:r>
        <w:rPr>
          <w:lang w:val="ru-RU"/>
        </w:rPr>
        <w:t>физическими лицами</w:t>
      </w:r>
      <w:r w:rsidRPr="0044071C">
        <w:rPr>
          <w:lang w:val="ru-RU"/>
        </w:rPr>
        <w:t xml:space="preserve">, </w:t>
      </w:r>
      <w:r>
        <w:rPr>
          <w:lang w:val="ru-RU"/>
        </w:rPr>
        <w:t>учреждениями и предприятиями</w:t>
      </w:r>
      <w:r w:rsidRPr="0044071C">
        <w:rPr>
          <w:lang w:val="ru-RU"/>
        </w:rPr>
        <w:t xml:space="preserve">.  </w:t>
      </w:r>
      <w:r>
        <w:rPr>
          <w:lang w:val="ru-RU"/>
        </w:rPr>
        <w:t>На</w:t>
      </w:r>
      <w:r w:rsidRPr="0044071C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44071C">
        <w:rPr>
          <w:lang w:val="ru-RU"/>
        </w:rPr>
        <w:t xml:space="preserve"> </w:t>
      </w:r>
      <w:r>
        <w:rPr>
          <w:lang w:val="ru-RU"/>
        </w:rPr>
        <w:t>своих</w:t>
      </w:r>
      <w:r w:rsidRPr="0044071C">
        <w:rPr>
          <w:lang w:val="ru-RU"/>
        </w:rPr>
        <w:t xml:space="preserve"> </w:t>
      </w:r>
      <w:r>
        <w:rPr>
          <w:lang w:val="ru-RU"/>
        </w:rPr>
        <w:t>соответствующих</w:t>
      </w:r>
      <w:r w:rsidRPr="0044071C">
        <w:rPr>
          <w:lang w:val="ru-RU"/>
        </w:rPr>
        <w:t xml:space="preserve"> </w:t>
      </w:r>
      <w:r>
        <w:rPr>
          <w:lang w:val="ru-RU"/>
        </w:rPr>
        <w:t>периодов существования они постоянно модернизировались посредством либо пересмотра договора, либо пересмотра инструкций и других вспомогательных законодательных документов или же посредством разработки и внедрения информационно-технологических систем и условий</w:t>
      </w:r>
      <w:r w:rsidRPr="0044071C">
        <w:rPr>
          <w:lang w:val="ru-RU"/>
        </w:rPr>
        <w:t>.</w:t>
      </w:r>
    </w:p>
    <w:p w:rsidR="00507143" w:rsidRPr="0044071C" w:rsidRDefault="00507143" w:rsidP="00507143">
      <w:pPr>
        <w:rPr>
          <w:lang w:val="ru-RU"/>
        </w:rPr>
      </w:pPr>
    </w:p>
    <w:p w:rsidR="00507143" w:rsidRPr="0044071C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>
        <w:rPr>
          <w:lang w:val="ru-RU"/>
        </w:rPr>
        <w:t>Глобальные</w:t>
      </w:r>
      <w:r w:rsidRPr="0044071C">
        <w:rPr>
          <w:lang w:val="ru-RU"/>
        </w:rPr>
        <w:t xml:space="preserve"> </w:t>
      </w:r>
      <w:r>
        <w:rPr>
          <w:lang w:val="ru-RU"/>
        </w:rPr>
        <w:t>системы</w:t>
      </w:r>
      <w:r w:rsidRPr="0044071C">
        <w:rPr>
          <w:lang w:val="ru-RU"/>
        </w:rPr>
        <w:t xml:space="preserve"> </w:t>
      </w:r>
      <w:r>
        <w:rPr>
          <w:lang w:val="ru-RU"/>
        </w:rPr>
        <w:t>ИС</w:t>
      </w:r>
      <w:r w:rsidRPr="0044071C">
        <w:rPr>
          <w:lang w:val="ru-RU"/>
        </w:rPr>
        <w:t xml:space="preserve"> </w:t>
      </w:r>
      <w:r>
        <w:rPr>
          <w:lang w:val="ru-RU"/>
        </w:rPr>
        <w:t>составляют</w:t>
      </w:r>
      <w:r w:rsidRPr="0044071C">
        <w:rPr>
          <w:lang w:val="ru-RU"/>
        </w:rPr>
        <w:t xml:space="preserve"> </w:t>
      </w:r>
      <w:r>
        <w:rPr>
          <w:lang w:val="ru-RU"/>
        </w:rPr>
        <w:t>финансовую</w:t>
      </w:r>
      <w:r w:rsidRPr="0044071C">
        <w:rPr>
          <w:lang w:val="ru-RU"/>
        </w:rPr>
        <w:t xml:space="preserve"> </w:t>
      </w:r>
      <w:r>
        <w:rPr>
          <w:lang w:val="ru-RU"/>
        </w:rPr>
        <w:t>основу</w:t>
      </w:r>
      <w:r w:rsidRPr="0044071C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44071C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44071C">
        <w:rPr>
          <w:lang w:val="ru-RU"/>
        </w:rPr>
        <w:t xml:space="preserve"> </w:t>
      </w:r>
      <w:r>
        <w:rPr>
          <w:lang w:val="ru-RU"/>
        </w:rPr>
        <w:t>на</w:t>
      </w:r>
      <w:r w:rsidRPr="0044071C">
        <w:rPr>
          <w:lang w:val="ru-RU"/>
        </w:rPr>
        <w:t xml:space="preserve"> </w:t>
      </w:r>
      <w:r>
        <w:rPr>
          <w:lang w:val="ru-RU"/>
        </w:rPr>
        <w:t>них</w:t>
      </w:r>
      <w:r w:rsidRPr="0044071C">
        <w:rPr>
          <w:lang w:val="ru-RU"/>
        </w:rPr>
        <w:t xml:space="preserve"> </w:t>
      </w:r>
      <w:r>
        <w:rPr>
          <w:lang w:val="ru-RU"/>
        </w:rPr>
        <w:t>приходится</w:t>
      </w:r>
      <w:r w:rsidRPr="0044071C">
        <w:rPr>
          <w:lang w:val="ru-RU"/>
        </w:rPr>
        <w:t xml:space="preserve"> 94 </w:t>
      </w:r>
      <w:r>
        <w:rPr>
          <w:lang w:val="ru-RU"/>
        </w:rPr>
        <w:t>процента</w:t>
      </w:r>
      <w:r w:rsidRPr="0044071C">
        <w:rPr>
          <w:lang w:val="ru-RU"/>
        </w:rPr>
        <w:t xml:space="preserve"> </w:t>
      </w:r>
      <w:r>
        <w:rPr>
          <w:lang w:val="ru-RU"/>
        </w:rPr>
        <w:t>доходов</w:t>
      </w:r>
      <w:r w:rsidRPr="0044071C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44071C">
        <w:rPr>
          <w:lang w:val="ru-RU"/>
        </w:rPr>
        <w:t xml:space="preserve">, </w:t>
      </w:r>
      <w:r>
        <w:rPr>
          <w:lang w:val="ru-RU"/>
        </w:rPr>
        <w:t>что</w:t>
      </w:r>
      <w:r w:rsidRPr="0044071C">
        <w:rPr>
          <w:lang w:val="ru-RU"/>
        </w:rPr>
        <w:t xml:space="preserve"> </w:t>
      </w:r>
      <w:r>
        <w:rPr>
          <w:lang w:val="ru-RU"/>
        </w:rPr>
        <w:t>обеспечивает</w:t>
      </w:r>
      <w:r w:rsidRPr="0044071C">
        <w:rPr>
          <w:lang w:val="ru-RU"/>
        </w:rPr>
        <w:t xml:space="preserve"> </w:t>
      </w:r>
      <w:r>
        <w:rPr>
          <w:lang w:val="ru-RU"/>
        </w:rPr>
        <w:t>функционирование Организации и ее различных программ</w:t>
      </w:r>
      <w:r w:rsidRPr="0044071C">
        <w:rPr>
          <w:lang w:val="ru-RU"/>
        </w:rPr>
        <w:t xml:space="preserve">.  </w:t>
      </w:r>
      <w:r>
        <w:rPr>
          <w:lang w:val="ru-RU"/>
        </w:rPr>
        <w:t>Прочное финансовое положение Организации является результатом расширения систем и увеличения спроса на них</w:t>
      </w:r>
      <w:r w:rsidRPr="0044071C">
        <w:rPr>
          <w:lang w:val="ru-RU"/>
        </w:rPr>
        <w:t xml:space="preserve">.  </w:t>
      </w:r>
      <w:r>
        <w:rPr>
          <w:lang w:val="ru-RU"/>
        </w:rPr>
        <w:t>В</w:t>
      </w:r>
      <w:r w:rsidRPr="0044071C">
        <w:rPr>
          <w:lang w:val="ru-RU"/>
        </w:rPr>
        <w:t xml:space="preserve"> </w:t>
      </w:r>
      <w:r>
        <w:rPr>
          <w:lang w:val="ru-RU"/>
        </w:rPr>
        <w:t>целом</w:t>
      </w:r>
      <w:r w:rsidRPr="0044071C">
        <w:rPr>
          <w:lang w:val="ru-RU"/>
        </w:rPr>
        <w:t xml:space="preserve">, </w:t>
      </w:r>
      <w:r>
        <w:rPr>
          <w:lang w:val="ru-RU"/>
        </w:rPr>
        <w:t>эти</w:t>
      </w:r>
      <w:r w:rsidRPr="0044071C">
        <w:rPr>
          <w:lang w:val="ru-RU"/>
        </w:rPr>
        <w:t xml:space="preserve"> </w:t>
      </w:r>
      <w:r>
        <w:rPr>
          <w:lang w:val="ru-RU"/>
        </w:rPr>
        <w:t>системы</w:t>
      </w:r>
      <w:r w:rsidRPr="0044071C">
        <w:rPr>
          <w:lang w:val="ru-RU"/>
        </w:rPr>
        <w:t xml:space="preserve"> </w:t>
      </w:r>
      <w:r>
        <w:rPr>
          <w:lang w:val="ru-RU"/>
        </w:rPr>
        <w:t>опережают</w:t>
      </w:r>
      <w:r w:rsidRPr="0044071C">
        <w:rPr>
          <w:lang w:val="ru-RU"/>
        </w:rPr>
        <w:t xml:space="preserve"> </w:t>
      </w:r>
      <w:r>
        <w:rPr>
          <w:lang w:val="ru-RU"/>
        </w:rPr>
        <w:t>глобальную</w:t>
      </w:r>
      <w:r w:rsidRPr="0044071C">
        <w:rPr>
          <w:lang w:val="ru-RU"/>
        </w:rPr>
        <w:t xml:space="preserve"> </w:t>
      </w:r>
      <w:r>
        <w:rPr>
          <w:lang w:val="ru-RU"/>
        </w:rPr>
        <w:t>экономику</w:t>
      </w:r>
      <w:r w:rsidRPr="0044071C">
        <w:rPr>
          <w:lang w:val="ru-RU"/>
        </w:rPr>
        <w:t xml:space="preserve"> </w:t>
      </w:r>
      <w:r>
        <w:rPr>
          <w:lang w:val="ru-RU"/>
        </w:rPr>
        <w:t>по</w:t>
      </w:r>
      <w:r w:rsidRPr="0044071C">
        <w:rPr>
          <w:lang w:val="ru-RU"/>
        </w:rPr>
        <w:t xml:space="preserve"> </w:t>
      </w:r>
      <w:r>
        <w:rPr>
          <w:lang w:val="ru-RU"/>
        </w:rPr>
        <w:t>темпам</w:t>
      </w:r>
      <w:r w:rsidRPr="0044071C">
        <w:rPr>
          <w:lang w:val="ru-RU"/>
        </w:rPr>
        <w:t xml:space="preserve"> </w:t>
      </w:r>
      <w:r>
        <w:rPr>
          <w:lang w:val="ru-RU"/>
        </w:rPr>
        <w:t>роста</w:t>
      </w:r>
      <w:r w:rsidRPr="0044071C">
        <w:rPr>
          <w:lang w:val="ru-RU"/>
        </w:rPr>
        <w:t xml:space="preserve">, </w:t>
      </w:r>
      <w:r>
        <w:rPr>
          <w:lang w:val="ru-RU"/>
        </w:rPr>
        <w:t>что</w:t>
      </w:r>
      <w:r w:rsidRPr="0044071C">
        <w:rPr>
          <w:lang w:val="ru-RU"/>
        </w:rPr>
        <w:t xml:space="preserve"> </w:t>
      </w:r>
      <w:r>
        <w:rPr>
          <w:lang w:val="ru-RU"/>
        </w:rPr>
        <w:t>является</w:t>
      </w:r>
      <w:r w:rsidRPr="0044071C">
        <w:rPr>
          <w:lang w:val="ru-RU"/>
        </w:rPr>
        <w:t xml:space="preserve"> </w:t>
      </w:r>
      <w:r>
        <w:rPr>
          <w:lang w:val="ru-RU"/>
        </w:rPr>
        <w:t>мерилом</w:t>
      </w:r>
      <w:r w:rsidRPr="0044071C">
        <w:rPr>
          <w:lang w:val="ru-RU"/>
        </w:rPr>
        <w:t xml:space="preserve"> </w:t>
      </w:r>
      <w:r>
        <w:rPr>
          <w:lang w:val="ru-RU"/>
        </w:rPr>
        <w:t>растущей</w:t>
      </w:r>
      <w:r w:rsidRPr="0044071C">
        <w:rPr>
          <w:lang w:val="ru-RU"/>
        </w:rPr>
        <w:t xml:space="preserve"> </w:t>
      </w:r>
      <w:r>
        <w:rPr>
          <w:lang w:val="ru-RU"/>
        </w:rPr>
        <w:t>роли</w:t>
      </w:r>
      <w:r w:rsidRPr="0044071C">
        <w:rPr>
          <w:lang w:val="ru-RU"/>
        </w:rPr>
        <w:t xml:space="preserve"> </w:t>
      </w:r>
      <w:r>
        <w:rPr>
          <w:lang w:val="ru-RU"/>
        </w:rPr>
        <w:t>знаний</w:t>
      </w:r>
      <w:r w:rsidRPr="0044071C">
        <w:rPr>
          <w:lang w:val="ru-RU"/>
        </w:rPr>
        <w:t xml:space="preserve"> </w:t>
      </w:r>
      <w:r>
        <w:rPr>
          <w:lang w:val="ru-RU"/>
        </w:rPr>
        <w:t>в</w:t>
      </w:r>
      <w:r w:rsidRPr="0044071C">
        <w:rPr>
          <w:lang w:val="ru-RU"/>
        </w:rPr>
        <w:t xml:space="preserve"> </w:t>
      </w:r>
      <w:r>
        <w:rPr>
          <w:lang w:val="ru-RU"/>
        </w:rPr>
        <w:t>экономическом</w:t>
      </w:r>
      <w:r w:rsidRPr="0044071C">
        <w:rPr>
          <w:lang w:val="ru-RU"/>
        </w:rPr>
        <w:t xml:space="preserve"> </w:t>
      </w:r>
      <w:r>
        <w:rPr>
          <w:lang w:val="ru-RU"/>
        </w:rPr>
        <w:t>производстве</w:t>
      </w:r>
      <w:r w:rsidRPr="0044071C">
        <w:rPr>
          <w:lang w:val="ru-RU"/>
        </w:rPr>
        <w:t xml:space="preserve"> </w:t>
      </w:r>
      <w:r>
        <w:rPr>
          <w:lang w:val="ru-RU"/>
        </w:rPr>
        <w:t>и</w:t>
      </w:r>
      <w:r w:rsidRPr="0044071C">
        <w:rPr>
          <w:lang w:val="ru-RU"/>
        </w:rPr>
        <w:t xml:space="preserve"> </w:t>
      </w:r>
      <w:r>
        <w:rPr>
          <w:lang w:val="ru-RU"/>
        </w:rPr>
        <w:t>распределении</w:t>
      </w:r>
      <w:r w:rsidRPr="0044071C">
        <w:rPr>
          <w:lang w:val="ru-RU"/>
        </w:rPr>
        <w:t xml:space="preserve"> </w:t>
      </w:r>
      <w:r>
        <w:rPr>
          <w:lang w:val="ru-RU"/>
        </w:rPr>
        <w:t>и</w:t>
      </w:r>
      <w:r w:rsidRPr="0044071C">
        <w:rPr>
          <w:lang w:val="ru-RU"/>
        </w:rPr>
        <w:t xml:space="preserve"> </w:t>
      </w:r>
      <w:r>
        <w:rPr>
          <w:lang w:val="ru-RU"/>
        </w:rPr>
        <w:t>мерилом</w:t>
      </w:r>
      <w:r w:rsidRPr="0044071C">
        <w:rPr>
          <w:lang w:val="ru-RU"/>
        </w:rPr>
        <w:t xml:space="preserve"> </w:t>
      </w:r>
      <w:r>
        <w:rPr>
          <w:lang w:val="ru-RU"/>
        </w:rPr>
        <w:t>глобализации</w:t>
      </w:r>
      <w:r w:rsidRPr="0044071C">
        <w:rPr>
          <w:lang w:val="ru-RU"/>
        </w:rPr>
        <w:t xml:space="preserve">, </w:t>
      </w:r>
      <w:r>
        <w:rPr>
          <w:lang w:val="ru-RU"/>
        </w:rPr>
        <w:t>и предприятия добиваются охраны ИС на более широком диапазоне рынков</w:t>
      </w:r>
      <w:r w:rsidRPr="0044071C">
        <w:rPr>
          <w:lang w:val="ru-RU"/>
        </w:rPr>
        <w:t xml:space="preserve">. </w:t>
      </w:r>
    </w:p>
    <w:p w:rsidR="00507143" w:rsidRDefault="00507143">
      <w:pPr>
        <w:rPr>
          <w:b/>
          <w:bCs/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br w:type="page"/>
      </w:r>
    </w:p>
    <w:p w:rsidR="00507143" w:rsidRDefault="00507143" w:rsidP="00507143">
      <w:pPr>
        <w:jc w:val="center"/>
        <w:rPr>
          <w:b/>
          <w:bCs/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lastRenderedPageBreak/>
        <w:t>График</w:t>
      </w:r>
      <w:r w:rsidRPr="0044071C">
        <w:rPr>
          <w:b/>
          <w:bCs/>
          <w:sz w:val="18"/>
          <w:szCs w:val="18"/>
          <w:lang w:val="ru-RU"/>
        </w:rPr>
        <w:t xml:space="preserve"> 2: </w:t>
      </w:r>
      <w:r>
        <w:rPr>
          <w:b/>
          <w:bCs/>
          <w:sz w:val="18"/>
          <w:szCs w:val="18"/>
          <w:lang w:val="ru-RU"/>
        </w:rPr>
        <w:t>Рост</w:t>
      </w:r>
      <w:r w:rsidRPr="0044071C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спроса</w:t>
      </w:r>
      <w:r w:rsidRPr="0044071C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на</w:t>
      </w:r>
      <w:r w:rsidRPr="0044071C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услуги</w:t>
      </w:r>
      <w:r w:rsidRPr="0044071C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в</w:t>
      </w:r>
      <w:r w:rsidRPr="0044071C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рамках</w:t>
      </w:r>
      <w:r w:rsidRPr="0044071C">
        <w:rPr>
          <w:b/>
          <w:bCs/>
          <w:sz w:val="18"/>
          <w:szCs w:val="18"/>
          <w:lang w:val="ru-RU"/>
        </w:rPr>
        <w:t xml:space="preserve"> </w:t>
      </w:r>
      <w:r w:rsidRPr="00D54C92">
        <w:rPr>
          <w:b/>
          <w:bCs/>
          <w:sz w:val="18"/>
          <w:szCs w:val="18"/>
        </w:rPr>
        <w:t>PCT</w:t>
      </w:r>
      <w:r w:rsidRPr="0044071C">
        <w:rPr>
          <w:b/>
          <w:bCs/>
          <w:sz w:val="18"/>
          <w:szCs w:val="18"/>
          <w:lang w:val="ru-RU"/>
        </w:rPr>
        <w:t xml:space="preserve">, </w:t>
      </w:r>
      <w:r>
        <w:rPr>
          <w:b/>
          <w:bCs/>
          <w:sz w:val="18"/>
          <w:szCs w:val="18"/>
          <w:lang w:val="ru-RU"/>
        </w:rPr>
        <w:t>Мадридской и Гаагской систем</w:t>
      </w:r>
    </w:p>
    <w:p w:rsidR="00507143" w:rsidRPr="0044071C" w:rsidRDefault="00507143" w:rsidP="00507143">
      <w:pPr>
        <w:jc w:val="center"/>
        <w:rPr>
          <w:sz w:val="18"/>
          <w:szCs w:val="18"/>
          <w:lang w:val="ru-RU"/>
        </w:rPr>
      </w:pPr>
    </w:p>
    <w:p w:rsidR="00507143" w:rsidRDefault="00507143" w:rsidP="00507143">
      <w:pPr>
        <w:jc w:val="center"/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0D8142BF" wp14:editId="32EA4DB0">
            <wp:extent cx="4905661" cy="2787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457" cy="27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43" w:rsidRPr="00382A82" w:rsidRDefault="00507143" w:rsidP="00507143">
      <w:pPr>
        <w:jc w:val="center"/>
        <w:rPr>
          <w:lang w:val="ru-RU"/>
        </w:rPr>
      </w:pPr>
    </w:p>
    <w:p w:rsidR="00507143" w:rsidRPr="0006390F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>
        <w:rPr>
          <w:lang w:val="ru-RU"/>
        </w:rPr>
        <w:t>Причины</w:t>
      </w:r>
      <w:r w:rsidRPr="0006390F">
        <w:rPr>
          <w:lang w:val="ru-RU"/>
        </w:rPr>
        <w:t xml:space="preserve">, </w:t>
      </w:r>
      <w:r>
        <w:rPr>
          <w:lang w:val="ru-RU"/>
        </w:rPr>
        <w:t>которыми</w:t>
      </w:r>
      <w:r w:rsidRPr="0006390F">
        <w:rPr>
          <w:lang w:val="ru-RU"/>
        </w:rPr>
        <w:t xml:space="preserve"> </w:t>
      </w:r>
      <w:r>
        <w:rPr>
          <w:lang w:val="ru-RU"/>
        </w:rPr>
        <w:t>объясняется</w:t>
      </w:r>
      <w:r w:rsidRPr="0006390F">
        <w:rPr>
          <w:lang w:val="ru-RU"/>
        </w:rPr>
        <w:t xml:space="preserve"> </w:t>
      </w:r>
      <w:r>
        <w:rPr>
          <w:lang w:val="ru-RU"/>
        </w:rPr>
        <w:t>роста</w:t>
      </w:r>
      <w:r w:rsidRPr="0006390F">
        <w:rPr>
          <w:lang w:val="ru-RU"/>
        </w:rPr>
        <w:t xml:space="preserve"> </w:t>
      </w:r>
      <w:r>
        <w:rPr>
          <w:lang w:val="ru-RU"/>
        </w:rPr>
        <w:t>масштабов</w:t>
      </w:r>
      <w:r w:rsidRPr="0006390F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06390F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ИС</w:t>
      </w:r>
      <w:r w:rsidRPr="0006390F">
        <w:rPr>
          <w:lang w:val="ru-RU"/>
        </w:rPr>
        <w:t xml:space="preserve">, </w:t>
      </w:r>
      <w:r>
        <w:rPr>
          <w:lang w:val="ru-RU"/>
        </w:rPr>
        <w:t>должны</w:t>
      </w:r>
      <w:r w:rsidRPr="0006390F">
        <w:rPr>
          <w:lang w:val="ru-RU"/>
        </w:rPr>
        <w:t xml:space="preserve">  </w:t>
      </w:r>
      <w:r>
        <w:rPr>
          <w:lang w:val="ru-RU"/>
        </w:rPr>
        <w:t>оставаться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силе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период</w:t>
      </w:r>
      <w:r w:rsidRPr="0006390F">
        <w:rPr>
          <w:lang w:val="ru-RU"/>
        </w:rPr>
        <w:t xml:space="preserve"> </w:t>
      </w:r>
      <w:r>
        <w:rPr>
          <w:lang w:val="ru-RU"/>
        </w:rPr>
        <w:t>нового</w:t>
      </w:r>
      <w:r w:rsidRPr="0006390F">
        <w:rPr>
          <w:lang w:val="ru-RU"/>
        </w:rPr>
        <w:t xml:space="preserve"> </w:t>
      </w:r>
      <w:r>
        <w:rPr>
          <w:lang w:val="ru-RU"/>
        </w:rPr>
        <w:t>среднесрочного</w:t>
      </w:r>
      <w:r w:rsidRPr="0006390F">
        <w:rPr>
          <w:lang w:val="ru-RU"/>
        </w:rPr>
        <w:t xml:space="preserve"> </w:t>
      </w:r>
      <w:r>
        <w:rPr>
          <w:lang w:val="ru-RU"/>
        </w:rPr>
        <w:t>стратегического</w:t>
      </w:r>
      <w:r w:rsidRPr="0006390F">
        <w:rPr>
          <w:lang w:val="ru-RU"/>
        </w:rPr>
        <w:t xml:space="preserve"> </w:t>
      </w:r>
      <w:r>
        <w:rPr>
          <w:lang w:val="ru-RU"/>
        </w:rPr>
        <w:t>плана</w:t>
      </w:r>
      <w:r w:rsidRPr="0006390F">
        <w:rPr>
          <w:lang w:val="ru-RU"/>
        </w:rPr>
        <w:t xml:space="preserve"> (</w:t>
      </w:r>
      <w:r>
        <w:rPr>
          <w:lang w:val="ru-RU"/>
        </w:rPr>
        <w:t>СССП</w:t>
      </w:r>
      <w:r w:rsidRPr="0006390F">
        <w:rPr>
          <w:lang w:val="ru-RU"/>
        </w:rPr>
        <w:t xml:space="preserve">).  </w:t>
      </w:r>
      <w:r>
        <w:rPr>
          <w:lang w:val="ru-RU"/>
        </w:rPr>
        <w:t>Однако</w:t>
      </w:r>
      <w:r w:rsidRPr="0006390F">
        <w:rPr>
          <w:lang w:val="ru-RU"/>
        </w:rPr>
        <w:t xml:space="preserve"> </w:t>
      </w:r>
      <w:r>
        <w:rPr>
          <w:lang w:val="ru-RU"/>
        </w:rPr>
        <w:t>ожидания</w:t>
      </w:r>
      <w:r w:rsidRPr="0006390F">
        <w:rPr>
          <w:lang w:val="ru-RU"/>
        </w:rPr>
        <w:t xml:space="preserve"> </w:t>
      </w:r>
      <w:r>
        <w:rPr>
          <w:lang w:val="ru-RU"/>
        </w:rPr>
        <w:t>на</w:t>
      </w:r>
      <w:r w:rsidRPr="0006390F">
        <w:rPr>
          <w:lang w:val="ru-RU"/>
        </w:rPr>
        <w:t xml:space="preserve"> </w:t>
      </w:r>
      <w:r>
        <w:rPr>
          <w:lang w:val="ru-RU"/>
        </w:rPr>
        <w:t>этот</w:t>
      </w:r>
      <w:r w:rsidRPr="0006390F">
        <w:rPr>
          <w:lang w:val="ru-RU"/>
        </w:rPr>
        <w:t xml:space="preserve"> </w:t>
      </w:r>
      <w:r>
        <w:rPr>
          <w:lang w:val="ru-RU"/>
        </w:rPr>
        <w:t>счет</w:t>
      </w:r>
      <w:r w:rsidRPr="0006390F">
        <w:rPr>
          <w:lang w:val="ru-RU"/>
        </w:rPr>
        <w:t xml:space="preserve"> </w:t>
      </w:r>
      <w:r>
        <w:rPr>
          <w:lang w:val="ru-RU"/>
        </w:rPr>
        <w:t>должны</w:t>
      </w:r>
      <w:r w:rsidRPr="0006390F">
        <w:rPr>
          <w:lang w:val="ru-RU"/>
        </w:rPr>
        <w:t xml:space="preserve"> </w:t>
      </w:r>
      <w:r>
        <w:rPr>
          <w:lang w:val="ru-RU"/>
        </w:rPr>
        <w:t>сдерживаться</w:t>
      </w:r>
      <w:r w:rsidRPr="0006390F">
        <w:rPr>
          <w:lang w:val="ru-RU"/>
        </w:rPr>
        <w:t xml:space="preserve"> </w:t>
      </w:r>
      <w:r>
        <w:rPr>
          <w:lang w:val="ru-RU"/>
        </w:rPr>
        <w:t>двумя</w:t>
      </w:r>
      <w:r w:rsidRPr="0006390F">
        <w:rPr>
          <w:lang w:val="ru-RU"/>
        </w:rPr>
        <w:t xml:space="preserve"> </w:t>
      </w:r>
      <w:r>
        <w:rPr>
          <w:lang w:val="ru-RU"/>
        </w:rPr>
        <w:t>соображениями</w:t>
      </w:r>
      <w:r w:rsidRPr="0006390F">
        <w:rPr>
          <w:lang w:val="ru-RU"/>
        </w:rPr>
        <w:t xml:space="preserve">.  </w:t>
      </w:r>
      <w:r>
        <w:rPr>
          <w:lang w:val="ru-RU"/>
        </w:rPr>
        <w:t>Во</w:t>
      </w:r>
      <w:r w:rsidRPr="00382A82">
        <w:rPr>
          <w:lang w:val="ru-RU"/>
        </w:rPr>
        <w:t>-</w:t>
      </w:r>
      <w:r>
        <w:rPr>
          <w:lang w:val="ru-RU"/>
        </w:rPr>
        <w:t>первых</w:t>
      </w:r>
      <w:r w:rsidRPr="00382A82">
        <w:rPr>
          <w:lang w:val="ru-RU"/>
        </w:rPr>
        <w:t xml:space="preserve">, </w:t>
      </w:r>
      <w:r>
        <w:rPr>
          <w:lang w:val="ru-RU"/>
        </w:rPr>
        <w:t>состояние</w:t>
      </w:r>
      <w:r w:rsidRPr="00382A82">
        <w:rPr>
          <w:lang w:val="ru-RU"/>
        </w:rPr>
        <w:t xml:space="preserve"> </w:t>
      </w:r>
      <w:r>
        <w:rPr>
          <w:lang w:val="ru-RU"/>
        </w:rPr>
        <w:t>мировой</w:t>
      </w:r>
      <w:r w:rsidRPr="00382A82">
        <w:rPr>
          <w:lang w:val="ru-RU"/>
        </w:rPr>
        <w:t xml:space="preserve"> </w:t>
      </w:r>
      <w:r>
        <w:rPr>
          <w:lang w:val="ru-RU"/>
        </w:rPr>
        <w:t>экономики</w:t>
      </w:r>
      <w:r w:rsidRPr="00382A82">
        <w:rPr>
          <w:lang w:val="ru-RU"/>
        </w:rPr>
        <w:t xml:space="preserve"> </w:t>
      </w:r>
      <w:r>
        <w:rPr>
          <w:lang w:val="ru-RU"/>
        </w:rPr>
        <w:t>остается</w:t>
      </w:r>
      <w:r w:rsidRPr="00382A82">
        <w:rPr>
          <w:lang w:val="ru-RU"/>
        </w:rPr>
        <w:t xml:space="preserve"> </w:t>
      </w:r>
      <w:r>
        <w:rPr>
          <w:lang w:val="ru-RU"/>
        </w:rPr>
        <w:t>нестабильным</w:t>
      </w:r>
      <w:r w:rsidRPr="00382A82">
        <w:rPr>
          <w:lang w:val="ru-RU"/>
        </w:rPr>
        <w:t xml:space="preserve"> </w:t>
      </w:r>
      <w:r>
        <w:rPr>
          <w:lang w:val="ru-RU"/>
        </w:rPr>
        <w:t>и</w:t>
      </w:r>
      <w:r w:rsidRPr="00382A82">
        <w:rPr>
          <w:lang w:val="ru-RU"/>
        </w:rPr>
        <w:t xml:space="preserve"> </w:t>
      </w:r>
      <w:r>
        <w:rPr>
          <w:lang w:val="ru-RU"/>
        </w:rPr>
        <w:t>непредсказуемым</w:t>
      </w:r>
      <w:r w:rsidRPr="00382A82">
        <w:rPr>
          <w:lang w:val="ru-RU"/>
        </w:rPr>
        <w:t xml:space="preserve">.  </w:t>
      </w:r>
      <w:r>
        <w:rPr>
          <w:lang w:val="ru-RU"/>
        </w:rPr>
        <w:t>Во</w:t>
      </w:r>
      <w:r w:rsidRPr="0006390F">
        <w:rPr>
          <w:lang w:val="ru-RU"/>
        </w:rPr>
        <w:t>-</w:t>
      </w:r>
      <w:r>
        <w:rPr>
          <w:lang w:val="ru-RU"/>
        </w:rPr>
        <w:t>вторых</w:t>
      </w:r>
      <w:r w:rsidRPr="0006390F">
        <w:rPr>
          <w:lang w:val="ru-RU"/>
        </w:rPr>
        <w:t xml:space="preserve">, </w:t>
      </w:r>
      <w:r>
        <w:rPr>
          <w:lang w:val="ru-RU"/>
        </w:rPr>
        <w:t>различные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</w:t>
      </w:r>
      <w:r w:rsidRPr="0006390F">
        <w:rPr>
          <w:lang w:val="ru-RU"/>
        </w:rPr>
        <w:t xml:space="preserve"> </w:t>
      </w:r>
      <w:r>
        <w:rPr>
          <w:lang w:val="ru-RU"/>
        </w:rPr>
        <w:t>имеют</w:t>
      </w:r>
      <w:r w:rsidRPr="0006390F">
        <w:rPr>
          <w:lang w:val="ru-RU"/>
        </w:rPr>
        <w:t xml:space="preserve"> </w:t>
      </w:r>
      <w:r>
        <w:rPr>
          <w:lang w:val="ru-RU"/>
        </w:rPr>
        <w:t>различные</w:t>
      </w:r>
      <w:r w:rsidRPr="0006390F">
        <w:rPr>
          <w:lang w:val="ru-RU"/>
        </w:rPr>
        <w:t xml:space="preserve"> </w:t>
      </w:r>
      <w:r>
        <w:rPr>
          <w:lang w:val="ru-RU"/>
        </w:rPr>
        <w:t>уровни</w:t>
      </w:r>
      <w:r w:rsidRPr="0006390F">
        <w:rPr>
          <w:lang w:val="ru-RU"/>
        </w:rPr>
        <w:t xml:space="preserve"> </w:t>
      </w:r>
      <w:r>
        <w:rPr>
          <w:lang w:val="ru-RU"/>
        </w:rPr>
        <w:t>взносов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 </w:t>
      </w:r>
      <w:r>
        <w:rPr>
          <w:lang w:val="ru-RU"/>
        </w:rPr>
        <w:t>доходы</w:t>
      </w:r>
      <w:r w:rsidRPr="0006390F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различные</w:t>
      </w:r>
      <w:r w:rsidRPr="0006390F">
        <w:rPr>
          <w:lang w:val="ru-RU"/>
        </w:rPr>
        <w:t xml:space="preserve"> </w:t>
      </w:r>
      <w:r>
        <w:rPr>
          <w:lang w:val="ru-RU"/>
        </w:rPr>
        <w:t>уровни зрелости</w:t>
      </w:r>
      <w:r w:rsidRPr="0006390F">
        <w:rPr>
          <w:lang w:val="ru-RU"/>
        </w:rPr>
        <w:t xml:space="preserve">.  </w:t>
      </w:r>
      <w:r w:rsidRPr="00D1254E">
        <w:t>PCT</w:t>
      </w:r>
      <w:r w:rsidRPr="0006390F">
        <w:rPr>
          <w:lang w:val="ru-RU"/>
        </w:rPr>
        <w:t xml:space="preserve"> </w:t>
      </w:r>
      <w:r>
        <w:rPr>
          <w:lang w:val="ru-RU"/>
        </w:rPr>
        <w:t>дает</w:t>
      </w:r>
      <w:r w:rsidRPr="0006390F">
        <w:rPr>
          <w:lang w:val="ru-RU"/>
        </w:rPr>
        <w:t xml:space="preserve"> 76 </w:t>
      </w:r>
      <w:r>
        <w:rPr>
          <w:lang w:val="ru-RU"/>
        </w:rPr>
        <w:t>процентов</w:t>
      </w:r>
      <w:r w:rsidRPr="0006390F">
        <w:rPr>
          <w:lang w:val="ru-RU"/>
        </w:rPr>
        <w:t xml:space="preserve"> </w:t>
      </w:r>
      <w:r>
        <w:rPr>
          <w:lang w:val="ru-RU"/>
        </w:rPr>
        <w:t>доходов</w:t>
      </w:r>
      <w:r w:rsidRPr="0006390F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06390F">
        <w:rPr>
          <w:lang w:val="ru-RU"/>
        </w:rPr>
        <w:t xml:space="preserve">, </w:t>
      </w:r>
      <w:r>
        <w:rPr>
          <w:lang w:val="ru-RU"/>
        </w:rPr>
        <w:t>однако</w:t>
      </w:r>
      <w:r w:rsidRPr="0006390F">
        <w:rPr>
          <w:lang w:val="ru-RU"/>
        </w:rPr>
        <w:t xml:space="preserve">, </w:t>
      </w:r>
      <w:r>
        <w:rPr>
          <w:lang w:val="ru-RU"/>
        </w:rPr>
        <w:t>учитывая</w:t>
      </w:r>
      <w:r w:rsidRPr="0006390F">
        <w:rPr>
          <w:lang w:val="ru-RU"/>
        </w:rPr>
        <w:t xml:space="preserve"> 150 </w:t>
      </w:r>
      <w:r>
        <w:rPr>
          <w:lang w:val="ru-RU"/>
        </w:rPr>
        <w:t>государств-членов</w:t>
      </w:r>
      <w:r w:rsidRPr="0006390F">
        <w:rPr>
          <w:lang w:val="ru-RU"/>
        </w:rPr>
        <w:t xml:space="preserve">, </w:t>
      </w:r>
      <w:r>
        <w:rPr>
          <w:lang w:val="ru-RU"/>
        </w:rPr>
        <w:t>эта система достигла значительного уровня зрелости</w:t>
      </w:r>
      <w:r w:rsidRPr="0006390F">
        <w:rPr>
          <w:lang w:val="ru-RU"/>
        </w:rPr>
        <w:t xml:space="preserve">.  </w:t>
      </w:r>
      <w:r>
        <w:rPr>
          <w:lang w:val="ru-RU"/>
        </w:rPr>
        <w:t>Рост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рамках</w:t>
      </w:r>
      <w:r w:rsidRPr="0006390F">
        <w:rPr>
          <w:lang w:val="ru-RU"/>
        </w:rPr>
        <w:t xml:space="preserve"> </w:t>
      </w:r>
      <w:r w:rsidRPr="00D1254E">
        <w:t>PCT</w:t>
      </w:r>
      <w:r w:rsidRPr="0006390F">
        <w:rPr>
          <w:lang w:val="ru-RU"/>
        </w:rPr>
        <w:t xml:space="preserve"> </w:t>
      </w:r>
      <w:r>
        <w:rPr>
          <w:lang w:val="ru-RU"/>
        </w:rPr>
        <w:t>будет происходить главным образом за счет роста в сфере науки и техники и использования новых достижений в производственном секторе</w:t>
      </w:r>
      <w:r w:rsidRPr="0006390F">
        <w:rPr>
          <w:lang w:val="ru-RU"/>
        </w:rPr>
        <w:t xml:space="preserve">, </w:t>
      </w:r>
      <w:r>
        <w:rPr>
          <w:lang w:val="ru-RU"/>
        </w:rPr>
        <w:t>а не за счет</w:t>
      </w:r>
      <w:r w:rsidRPr="0006390F">
        <w:rPr>
          <w:lang w:val="ru-RU"/>
        </w:rPr>
        <w:t xml:space="preserve"> </w:t>
      </w:r>
      <w:r>
        <w:rPr>
          <w:lang w:val="ru-RU"/>
        </w:rPr>
        <w:t>появления новых участников в системе</w:t>
      </w:r>
      <w:r w:rsidRPr="0006390F">
        <w:rPr>
          <w:lang w:val="ru-RU"/>
        </w:rPr>
        <w:t xml:space="preserve"> </w:t>
      </w:r>
      <w:r w:rsidRPr="00D1254E">
        <w:t>PCT</w:t>
      </w:r>
      <w:r w:rsidRPr="0006390F">
        <w:rPr>
          <w:lang w:val="ru-RU"/>
        </w:rPr>
        <w:t xml:space="preserve">.  </w:t>
      </w:r>
      <w:r>
        <w:rPr>
          <w:lang w:val="ru-RU"/>
        </w:rPr>
        <w:t>Мадридская</w:t>
      </w:r>
      <w:r w:rsidRPr="0006390F">
        <w:rPr>
          <w:lang w:val="ru-RU"/>
        </w:rPr>
        <w:t xml:space="preserve"> </w:t>
      </w:r>
      <w:r>
        <w:rPr>
          <w:lang w:val="ru-RU"/>
        </w:rPr>
        <w:t>система</w:t>
      </w:r>
      <w:r w:rsidRPr="0006390F">
        <w:rPr>
          <w:lang w:val="ru-RU"/>
        </w:rPr>
        <w:t xml:space="preserve"> </w:t>
      </w:r>
      <w:r>
        <w:rPr>
          <w:lang w:val="ru-RU"/>
        </w:rPr>
        <w:t>генерирует</w:t>
      </w:r>
      <w:r w:rsidRPr="0006390F">
        <w:rPr>
          <w:lang w:val="ru-RU"/>
        </w:rPr>
        <w:t xml:space="preserve"> 16 </w:t>
      </w:r>
      <w:r>
        <w:rPr>
          <w:lang w:val="ru-RU"/>
        </w:rPr>
        <w:t>процентов</w:t>
      </w:r>
      <w:r w:rsidRPr="0006390F">
        <w:rPr>
          <w:lang w:val="ru-RU"/>
        </w:rPr>
        <w:t xml:space="preserve"> </w:t>
      </w:r>
      <w:r>
        <w:rPr>
          <w:lang w:val="ru-RU"/>
        </w:rPr>
        <w:t>доходов</w:t>
      </w:r>
      <w:r w:rsidRPr="0006390F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06390F">
        <w:rPr>
          <w:lang w:val="ru-RU"/>
        </w:rPr>
        <w:t xml:space="preserve">.  </w:t>
      </w:r>
      <w:r>
        <w:rPr>
          <w:lang w:val="ru-RU"/>
        </w:rPr>
        <w:t xml:space="preserve">Ее </w:t>
      </w:r>
      <w:r w:rsidRPr="0006390F">
        <w:rPr>
          <w:lang w:val="ru-RU"/>
        </w:rPr>
        <w:t xml:space="preserve">97 </w:t>
      </w:r>
      <w:r>
        <w:rPr>
          <w:lang w:val="ru-RU"/>
        </w:rPr>
        <w:t>Договаривающихся сторон охватывают</w:t>
      </w:r>
      <w:r w:rsidRPr="0006390F">
        <w:rPr>
          <w:lang w:val="ru-RU"/>
        </w:rPr>
        <w:t xml:space="preserve"> 113 </w:t>
      </w:r>
      <w:r>
        <w:rPr>
          <w:lang w:val="ru-RU"/>
        </w:rPr>
        <w:t>стран</w:t>
      </w:r>
      <w:r w:rsidRPr="0006390F">
        <w:rPr>
          <w:lang w:val="ru-RU"/>
        </w:rPr>
        <w:t xml:space="preserve">.  </w:t>
      </w:r>
      <w:r>
        <w:rPr>
          <w:lang w:val="ru-RU"/>
        </w:rPr>
        <w:t>Можно ожидать, что рост в рамках Мадридской системы будет объясняться не только возросшей экономической активностью, но и усиливающейся привлекательностью системы по мере того, как она будет расширять свои географические границы</w:t>
      </w:r>
      <w:r w:rsidRPr="0006390F">
        <w:rPr>
          <w:lang w:val="ru-RU"/>
        </w:rPr>
        <w:t xml:space="preserve">.  </w:t>
      </w:r>
      <w:r>
        <w:rPr>
          <w:lang w:val="ru-RU"/>
        </w:rPr>
        <w:t>Гаагская</w:t>
      </w:r>
      <w:r w:rsidRPr="00382A82">
        <w:rPr>
          <w:lang w:val="ru-RU"/>
        </w:rPr>
        <w:t xml:space="preserve"> </w:t>
      </w:r>
      <w:r>
        <w:rPr>
          <w:lang w:val="ru-RU"/>
        </w:rPr>
        <w:t>система</w:t>
      </w:r>
      <w:r w:rsidRPr="00382A82">
        <w:rPr>
          <w:lang w:val="ru-RU"/>
        </w:rPr>
        <w:t xml:space="preserve"> </w:t>
      </w:r>
      <w:r>
        <w:rPr>
          <w:lang w:val="ru-RU"/>
        </w:rPr>
        <w:t>дает</w:t>
      </w:r>
      <w:r w:rsidRPr="00382A82">
        <w:rPr>
          <w:lang w:val="ru-RU"/>
        </w:rPr>
        <w:t xml:space="preserve"> 1 </w:t>
      </w:r>
      <w:r>
        <w:rPr>
          <w:lang w:val="ru-RU"/>
        </w:rPr>
        <w:t>процент</w:t>
      </w:r>
      <w:r w:rsidRPr="00382A82">
        <w:rPr>
          <w:lang w:val="ru-RU"/>
        </w:rPr>
        <w:t xml:space="preserve"> </w:t>
      </w:r>
      <w:r>
        <w:rPr>
          <w:lang w:val="ru-RU"/>
        </w:rPr>
        <w:t>доходов</w:t>
      </w:r>
      <w:r w:rsidRPr="00382A82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382A82">
        <w:rPr>
          <w:lang w:val="ru-RU"/>
        </w:rPr>
        <w:t xml:space="preserve">.  </w:t>
      </w:r>
      <w:r>
        <w:rPr>
          <w:lang w:val="ru-RU"/>
        </w:rPr>
        <w:t>Она</w:t>
      </w:r>
      <w:r w:rsidRPr="0006390F">
        <w:rPr>
          <w:lang w:val="ru-RU"/>
        </w:rPr>
        <w:t xml:space="preserve"> </w:t>
      </w:r>
      <w:r>
        <w:rPr>
          <w:lang w:val="ru-RU"/>
        </w:rPr>
        <w:t>является</w:t>
      </w:r>
      <w:r w:rsidRPr="0006390F">
        <w:rPr>
          <w:lang w:val="ru-RU"/>
        </w:rPr>
        <w:t xml:space="preserve"> </w:t>
      </w:r>
      <w:r>
        <w:rPr>
          <w:lang w:val="ru-RU"/>
        </w:rPr>
        <w:t>наименее</w:t>
      </w:r>
      <w:r w:rsidRPr="0006390F">
        <w:rPr>
          <w:lang w:val="ru-RU"/>
        </w:rPr>
        <w:t xml:space="preserve"> </w:t>
      </w:r>
      <w:r>
        <w:rPr>
          <w:lang w:val="ru-RU"/>
        </w:rPr>
        <w:t>зрелой</w:t>
      </w:r>
      <w:r w:rsidRPr="0006390F">
        <w:rPr>
          <w:lang w:val="ru-RU"/>
        </w:rPr>
        <w:t xml:space="preserve"> </w:t>
      </w:r>
      <w:r>
        <w:rPr>
          <w:lang w:val="ru-RU"/>
        </w:rPr>
        <w:t>из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имеет</w:t>
      </w:r>
      <w:r w:rsidRPr="0006390F">
        <w:rPr>
          <w:lang w:val="ru-RU"/>
        </w:rPr>
        <w:t xml:space="preserve"> 59 </w:t>
      </w:r>
      <w:r>
        <w:rPr>
          <w:lang w:val="ru-RU"/>
        </w:rPr>
        <w:t>Договаривающихся стороне последнего – Женевского – Акта Гаагского соглашения</w:t>
      </w:r>
      <w:r w:rsidRPr="0006390F">
        <w:rPr>
          <w:lang w:val="ru-RU"/>
        </w:rPr>
        <w:t xml:space="preserve">.  </w:t>
      </w:r>
      <w:r>
        <w:rPr>
          <w:lang w:val="ru-RU"/>
        </w:rPr>
        <w:t>С</w:t>
      </w:r>
      <w:r w:rsidRPr="0006390F">
        <w:rPr>
          <w:lang w:val="ru-RU"/>
        </w:rPr>
        <w:t xml:space="preserve"> </w:t>
      </w:r>
      <w:r>
        <w:rPr>
          <w:lang w:val="ru-RU"/>
        </w:rPr>
        <w:t>учетом</w:t>
      </w:r>
      <w:r w:rsidRPr="0006390F">
        <w:rPr>
          <w:lang w:val="ru-RU"/>
        </w:rPr>
        <w:t xml:space="preserve"> </w:t>
      </w:r>
      <w:r>
        <w:rPr>
          <w:lang w:val="ru-RU"/>
        </w:rPr>
        <w:t>последствий</w:t>
      </w:r>
      <w:r w:rsidRPr="0006390F">
        <w:rPr>
          <w:lang w:val="ru-RU"/>
        </w:rPr>
        <w:t xml:space="preserve"> </w:t>
      </w:r>
      <w:r>
        <w:rPr>
          <w:lang w:val="ru-RU"/>
        </w:rPr>
        <w:t>недавнего</w:t>
      </w:r>
      <w:r w:rsidRPr="0006390F">
        <w:rPr>
          <w:lang w:val="ru-RU"/>
        </w:rPr>
        <w:t xml:space="preserve"> </w:t>
      </w:r>
      <w:r>
        <w:rPr>
          <w:lang w:val="ru-RU"/>
        </w:rPr>
        <w:t>присоединения</w:t>
      </w:r>
      <w:r w:rsidRPr="0006390F">
        <w:rPr>
          <w:lang w:val="ru-RU"/>
        </w:rPr>
        <w:t xml:space="preserve"> </w:t>
      </w:r>
      <w:r>
        <w:rPr>
          <w:lang w:val="ru-RU"/>
        </w:rPr>
        <w:t>Японии</w:t>
      </w:r>
      <w:r w:rsidRPr="0006390F">
        <w:rPr>
          <w:lang w:val="ru-RU"/>
        </w:rPr>
        <w:t xml:space="preserve">, </w:t>
      </w:r>
      <w:r>
        <w:rPr>
          <w:lang w:val="ru-RU"/>
        </w:rPr>
        <w:t>Республики</w:t>
      </w:r>
      <w:r w:rsidRPr="0006390F">
        <w:rPr>
          <w:lang w:val="ru-RU"/>
        </w:rPr>
        <w:t xml:space="preserve"> </w:t>
      </w:r>
      <w:r>
        <w:rPr>
          <w:lang w:val="ru-RU"/>
        </w:rPr>
        <w:t>Корея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Соединенных</w:t>
      </w:r>
      <w:r w:rsidRPr="0006390F">
        <w:rPr>
          <w:lang w:val="ru-RU"/>
        </w:rPr>
        <w:t xml:space="preserve"> </w:t>
      </w:r>
      <w:r>
        <w:rPr>
          <w:lang w:val="ru-RU"/>
        </w:rPr>
        <w:t>Штатов</w:t>
      </w:r>
      <w:r w:rsidRPr="0006390F">
        <w:rPr>
          <w:lang w:val="ru-RU"/>
        </w:rPr>
        <w:t xml:space="preserve"> </w:t>
      </w:r>
      <w:r>
        <w:rPr>
          <w:lang w:val="ru-RU"/>
        </w:rPr>
        <w:t>Америки</w:t>
      </w:r>
      <w:r w:rsidRPr="0006390F">
        <w:rPr>
          <w:lang w:val="ru-RU"/>
        </w:rPr>
        <w:t xml:space="preserve"> </w:t>
      </w:r>
      <w:r>
        <w:rPr>
          <w:lang w:val="ru-RU"/>
        </w:rPr>
        <w:t>можно</w:t>
      </w:r>
      <w:r w:rsidRPr="0006390F">
        <w:rPr>
          <w:lang w:val="ru-RU"/>
        </w:rPr>
        <w:t xml:space="preserve"> </w:t>
      </w:r>
      <w:r>
        <w:rPr>
          <w:lang w:val="ru-RU"/>
        </w:rPr>
        <w:t>ожидать</w:t>
      </w:r>
      <w:r w:rsidRPr="0006390F">
        <w:rPr>
          <w:lang w:val="ru-RU"/>
        </w:rPr>
        <w:t xml:space="preserve">, </w:t>
      </w:r>
      <w:r>
        <w:rPr>
          <w:lang w:val="ru-RU"/>
        </w:rPr>
        <w:t>что</w:t>
      </w:r>
      <w:r w:rsidRPr="0006390F">
        <w:rPr>
          <w:lang w:val="ru-RU"/>
        </w:rPr>
        <w:t xml:space="preserve"> </w:t>
      </w:r>
      <w:r>
        <w:rPr>
          <w:lang w:val="ru-RU"/>
        </w:rPr>
        <w:t>темпы</w:t>
      </w:r>
      <w:r w:rsidRPr="0006390F">
        <w:rPr>
          <w:lang w:val="ru-RU"/>
        </w:rPr>
        <w:t xml:space="preserve"> </w:t>
      </w:r>
      <w:r>
        <w:rPr>
          <w:lang w:val="ru-RU"/>
        </w:rPr>
        <w:t>роста</w:t>
      </w:r>
      <w:r w:rsidRPr="0006390F">
        <w:rPr>
          <w:lang w:val="ru-RU"/>
        </w:rPr>
        <w:t xml:space="preserve"> </w:t>
      </w:r>
      <w:r>
        <w:rPr>
          <w:lang w:val="ru-RU"/>
        </w:rPr>
        <w:t>Гаагской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</w:t>
      </w:r>
      <w:r w:rsidRPr="0006390F">
        <w:rPr>
          <w:lang w:val="ru-RU"/>
        </w:rPr>
        <w:t xml:space="preserve"> </w:t>
      </w:r>
      <w:r>
        <w:rPr>
          <w:lang w:val="ru-RU"/>
        </w:rPr>
        <w:t>будут</w:t>
      </w:r>
      <w:r w:rsidRPr="0006390F">
        <w:rPr>
          <w:lang w:val="ru-RU"/>
        </w:rPr>
        <w:t xml:space="preserve"> </w:t>
      </w:r>
      <w:r>
        <w:rPr>
          <w:lang w:val="ru-RU"/>
        </w:rPr>
        <w:t>значительными</w:t>
      </w:r>
      <w:r w:rsidRPr="0006390F">
        <w:rPr>
          <w:lang w:val="ru-RU"/>
        </w:rPr>
        <w:t xml:space="preserve"> </w:t>
      </w:r>
      <w:r>
        <w:rPr>
          <w:lang w:val="ru-RU"/>
        </w:rPr>
        <w:t>на</w:t>
      </w:r>
      <w:r w:rsidRPr="0006390F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06390F">
        <w:rPr>
          <w:lang w:val="ru-RU"/>
        </w:rPr>
        <w:t xml:space="preserve"> </w:t>
      </w:r>
      <w:r>
        <w:rPr>
          <w:lang w:val="ru-RU"/>
        </w:rPr>
        <w:t>следующего периода</w:t>
      </w:r>
      <w:r w:rsidRPr="0006390F">
        <w:rPr>
          <w:lang w:val="ru-RU"/>
        </w:rPr>
        <w:t xml:space="preserve">, </w:t>
      </w:r>
      <w:r>
        <w:rPr>
          <w:lang w:val="ru-RU"/>
        </w:rPr>
        <w:t>однако финансовое воздействие этих темпов роста будет – из-за размеров общего вклада Гаагской системы в доходы Организации – несколько ограниченным</w:t>
      </w:r>
      <w:r w:rsidRPr="0006390F">
        <w:rPr>
          <w:lang w:val="ru-RU"/>
        </w:rPr>
        <w:t xml:space="preserve">.  </w:t>
      </w:r>
      <w:r>
        <w:rPr>
          <w:lang w:val="ru-RU"/>
        </w:rPr>
        <w:t>Рост</w:t>
      </w:r>
      <w:r w:rsidRPr="0006390F">
        <w:rPr>
          <w:lang w:val="ru-RU"/>
        </w:rPr>
        <w:t xml:space="preserve"> </w:t>
      </w:r>
      <w:r>
        <w:rPr>
          <w:lang w:val="ru-RU"/>
        </w:rPr>
        <w:t>Гаагской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</w:t>
      </w:r>
      <w:r w:rsidRPr="0006390F">
        <w:rPr>
          <w:lang w:val="ru-RU"/>
        </w:rPr>
        <w:t xml:space="preserve"> </w:t>
      </w:r>
      <w:r>
        <w:rPr>
          <w:lang w:val="ru-RU"/>
        </w:rPr>
        <w:t>должен</w:t>
      </w:r>
      <w:r w:rsidRPr="0006390F">
        <w:rPr>
          <w:lang w:val="ru-RU"/>
        </w:rPr>
        <w:t xml:space="preserve">, </w:t>
      </w:r>
      <w:r>
        <w:rPr>
          <w:lang w:val="ru-RU"/>
        </w:rPr>
        <w:t>однако</w:t>
      </w:r>
      <w:r w:rsidRPr="0006390F">
        <w:rPr>
          <w:lang w:val="ru-RU"/>
        </w:rPr>
        <w:t xml:space="preserve">, </w:t>
      </w:r>
      <w:r>
        <w:rPr>
          <w:lang w:val="ru-RU"/>
        </w:rPr>
        <w:t>привести</w:t>
      </w:r>
      <w:r w:rsidRPr="0006390F">
        <w:rPr>
          <w:lang w:val="ru-RU"/>
        </w:rPr>
        <w:t xml:space="preserve"> </w:t>
      </w:r>
      <w:r>
        <w:rPr>
          <w:lang w:val="ru-RU"/>
        </w:rPr>
        <w:t>к тому, что финансовый профиль Гаагской системы станет сбалансированным, а не дефицитным</w:t>
      </w:r>
      <w:r w:rsidRPr="0006390F">
        <w:rPr>
          <w:lang w:val="ru-RU"/>
        </w:rPr>
        <w:t xml:space="preserve">.  </w:t>
      </w:r>
      <w:r>
        <w:rPr>
          <w:lang w:val="ru-RU"/>
        </w:rPr>
        <w:t>Можно</w:t>
      </w:r>
      <w:r w:rsidRPr="0006390F">
        <w:rPr>
          <w:lang w:val="ru-RU"/>
        </w:rPr>
        <w:t xml:space="preserve"> </w:t>
      </w:r>
      <w:r>
        <w:rPr>
          <w:lang w:val="ru-RU"/>
        </w:rPr>
        <w:t>ожидать</w:t>
      </w:r>
      <w:r w:rsidRPr="0006390F">
        <w:rPr>
          <w:lang w:val="ru-RU"/>
        </w:rPr>
        <w:t xml:space="preserve">, </w:t>
      </w:r>
      <w:r>
        <w:rPr>
          <w:lang w:val="ru-RU"/>
        </w:rPr>
        <w:t>что</w:t>
      </w:r>
      <w:r w:rsidRPr="0006390F">
        <w:rPr>
          <w:lang w:val="ru-RU"/>
        </w:rPr>
        <w:t xml:space="preserve"> </w:t>
      </w:r>
      <w:r>
        <w:rPr>
          <w:lang w:val="ru-RU"/>
        </w:rPr>
        <w:t>Лиссабонская</w:t>
      </w:r>
      <w:r w:rsidRPr="0006390F">
        <w:rPr>
          <w:lang w:val="ru-RU"/>
        </w:rPr>
        <w:t xml:space="preserve"> </w:t>
      </w:r>
      <w:r>
        <w:rPr>
          <w:lang w:val="ru-RU"/>
        </w:rPr>
        <w:t>система</w:t>
      </w:r>
      <w:r w:rsidRPr="0006390F">
        <w:rPr>
          <w:lang w:val="ru-RU"/>
        </w:rPr>
        <w:t xml:space="preserve"> – </w:t>
      </w:r>
      <w:r>
        <w:rPr>
          <w:lang w:val="ru-RU"/>
        </w:rPr>
        <w:t>самая</w:t>
      </w:r>
      <w:r w:rsidRPr="0006390F">
        <w:rPr>
          <w:lang w:val="ru-RU"/>
        </w:rPr>
        <w:t xml:space="preserve"> </w:t>
      </w:r>
      <w:r>
        <w:rPr>
          <w:lang w:val="ru-RU"/>
        </w:rPr>
        <w:t>маленькая</w:t>
      </w:r>
      <w:r w:rsidRPr="0006390F">
        <w:rPr>
          <w:lang w:val="ru-RU"/>
        </w:rPr>
        <w:t xml:space="preserve"> </w:t>
      </w:r>
      <w:r>
        <w:rPr>
          <w:lang w:val="ru-RU"/>
        </w:rPr>
        <w:t>из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с</w:t>
      </w:r>
      <w:r w:rsidRPr="0006390F">
        <w:rPr>
          <w:lang w:val="ru-RU"/>
        </w:rPr>
        <w:t xml:space="preserve"> </w:t>
      </w:r>
      <w:r>
        <w:rPr>
          <w:lang w:val="ru-RU"/>
        </w:rPr>
        <w:t>ее</w:t>
      </w:r>
      <w:r w:rsidRPr="0006390F">
        <w:rPr>
          <w:lang w:val="ru-RU"/>
        </w:rPr>
        <w:t xml:space="preserve"> </w:t>
      </w:r>
      <w:r>
        <w:rPr>
          <w:lang w:val="ru-RU"/>
        </w:rPr>
        <w:t>нынешними</w:t>
      </w:r>
      <w:r w:rsidRPr="0006390F">
        <w:rPr>
          <w:lang w:val="ru-RU"/>
        </w:rPr>
        <w:t xml:space="preserve"> 28 </w:t>
      </w:r>
      <w:r>
        <w:rPr>
          <w:lang w:val="ru-RU"/>
        </w:rPr>
        <w:t>Договаривающимися</w:t>
      </w:r>
      <w:r w:rsidRPr="0006390F">
        <w:rPr>
          <w:lang w:val="ru-RU"/>
        </w:rPr>
        <w:t xml:space="preserve"> </w:t>
      </w:r>
      <w:r>
        <w:rPr>
          <w:lang w:val="ru-RU"/>
        </w:rPr>
        <w:t>сторонами</w:t>
      </w:r>
      <w:r w:rsidRPr="0006390F">
        <w:rPr>
          <w:lang w:val="ru-RU"/>
        </w:rPr>
        <w:t xml:space="preserve"> –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расти</w:t>
      </w:r>
      <w:r w:rsidRPr="0006390F">
        <w:rPr>
          <w:lang w:val="ru-RU"/>
        </w:rPr>
        <w:t xml:space="preserve"> </w:t>
      </w:r>
      <w:r>
        <w:rPr>
          <w:lang w:val="ru-RU"/>
        </w:rPr>
        <w:t>благодаря</w:t>
      </w:r>
      <w:r w:rsidRPr="0006390F">
        <w:rPr>
          <w:lang w:val="ru-RU"/>
        </w:rPr>
        <w:t xml:space="preserve"> </w:t>
      </w:r>
      <w:r>
        <w:rPr>
          <w:lang w:val="ru-RU"/>
        </w:rPr>
        <w:t>недавнему</w:t>
      </w:r>
      <w:r w:rsidRPr="0006390F">
        <w:rPr>
          <w:lang w:val="ru-RU"/>
        </w:rPr>
        <w:t xml:space="preserve"> </w:t>
      </w:r>
      <w:r>
        <w:rPr>
          <w:lang w:val="ru-RU"/>
        </w:rPr>
        <w:t>заключению</w:t>
      </w:r>
      <w:r w:rsidRPr="0006390F">
        <w:rPr>
          <w:lang w:val="ru-RU"/>
        </w:rPr>
        <w:t xml:space="preserve"> </w:t>
      </w:r>
      <w:r>
        <w:rPr>
          <w:lang w:val="ru-RU"/>
        </w:rPr>
        <w:t>нового</w:t>
      </w:r>
      <w:r w:rsidRPr="0006390F">
        <w:rPr>
          <w:lang w:val="ru-RU"/>
        </w:rPr>
        <w:t xml:space="preserve"> </w:t>
      </w:r>
      <w:r>
        <w:rPr>
          <w:lang w:val="ru-RU"/>
        </w:rPr>
        <w:t>Женевского</w:t>
      </w:r>
      <w:r w:rsidRPr="0006390F">
        <w:rPr>
          <w:lang w:val="ru-RU"/>
        </w:rPr>
        <w:t xml:space="preserve"> </w:t>
      </w:r>
      <w:r>
        <w:rPr>
          <w:lang w:val="ru-RU"/>
        </w:rPr>
        <w:t>акта</w:t>
      </w:r>
      <w:r w:rsidRPr="0006390F">
        <w:rPr>
          <w:lang w:val="ru-RU"/>
        </w:rPr>
        <w:t xml:space="preserve">, </w:t>
      </w:r>
      <w:r>
        <w:rPr>
          <w:lang w:val="ru-RU"/>
        </w:rPr>
        <w:t>однако</w:t>
      </w:r>
      <w:r w:rsidRPr="0006390F">
        <w:rPr>
          <w:lang w:val="ru-RU"/>
        </w:rPr>
        <w:t xml:space="preserve"> </w:t>
      </w:r>
      <w:r>
        <w:rPr>
          <w:lang w:val="ru-RU"/>
        </w:rPr>
        <w:t>финансовое</w:t>
      </w:r>
      <w:r w:rsidRPr="0006390F">
        <w:rPr>
          <w:lang w:val="ru-RU"/>
        </w:rPr>
        <w:t xml:space="preserve"> </w:t>
      </w:r>
      <w:r>
        <w:rPr>
          <w:lang w:val="ru-RU"/>
        </w:rPr>
        <w:t>воздействие</w:t>
      </w:r>
      <w:r w:rsidRPr="0006390F">
        <w:rPr>
          <w:lang w:val="ru-RU"/>
        </w:rPr>
        <w:t xml:space="preserve"> </w:t>
      </w:r>
      <w:r>
        <w:rPr>
          <w:lang w:val="ru-RU"/>
        </w:rPr>
        <w:t>этого</w:t>
      </w:r>
      <w:r w:rsidRPr="0006390F">
        <w:rPr>
          <w:lang w:val="ru-RU"/>
        </w:rPr>
        <w:t xml:space="preserve"> </w:t>
      </w:r>
      <w:r>
        <w:rPr>
          <w:lang w:val="ru-RU"/>
        </w:rPr>
        <w:t>роста</w:t>
      </w:r>
      <w:r w:rsidRPr="0006390F">
        <w:rPr>
          <w:lang w:val="ru-RU"/>
        </w:rPr>
        <w:t xml:space="preserve">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минимальным</w:t>
      </w:r>
      <w:r w:rsidRPr="0006390F">
        <w:rPr>
          <w:lang w:val="ru-RU"/>
        </w:rPr>
        <w:t xml:space="preserve"> </w:t>
      </w:r>
      <w:r>
        <w:rPr>
          <w:lang w:val="ru-RU"/>
        </w:rPr>
        <w:t>вследствие</w:t>
      </w:r>
      <w:r w:rsidRPr="0006390F">
        <w:rPr>
          <w:lang w:val="ru-RU"/>
        </w:rPr>
        <w:t xml:space="preserve"> </w:t>
      </w:r>
      <w:r>
        <w:rPr>
          <w:lang w:val="ru-RU"/>
        </w:rPr>
        <w:t>неизбежного ограничения, налагаемого географическими факторами на количество потенциальных регистраций</w:t>
      </w:r>
      <w:r w:rsidRPr="0006390F">
        <w:rPr>
          <w:lang w:val="ru-RU"/>
        </w:rPr>
        <w:t xml:space="preserve">.  </w:t>
      </w:r>
      <w:r w:rsidRPr="0044071C">
        <w:rPr>
          <w:lang w:val="ru-RU"/>
        </w:rPr>
        <w:t>Центр</w:t>
      </w:r>
      <w:r w:rsidRPr="0006390F">
        <w:rPr>
          <w:lang w:val="ru-RU"/>
        </w:rPr>
        <w:t xml:space="preserve"> </w:t>
      </w:r>
      <w:r w:rsidRPr="0044071C">
        <w:rPr>
          <w:lang w:val="ru-RU"/>
        </w:rPr>
        <w:t>ВОИС</w:t>
      </w:r>
      <w:r w:rsidRPr="0006390F">
        <w:rPr>
          <w:lang w:val="ru-RU"/>
        </w:rPr>
        <w:t xml:space="preserve"> </w:t>
      </w:r>
      <w:r w:rsidRPr="0044071C">
        <w:rPr>
          <w:lang w:val="ru-RU"/>
        </w:rPr>
        <w:t>по</w:t>
      </w:r>
      <w:r w:rsidRPr="0006390F">
        <w:rPr>
          <w:lang w:val="ru-RU"/>
        </w:rPr>
        <w:t xml:space="preserve"> </w:t>
      </w:r>
      <w:r w:rsidRPr="0044071C">
        <w:rPr>
          <w:lang w:val="ru-RU"/>
        </w:rPr>
        <w:t>арбитражу</w:t>
      </w:r>
      <w:r w:rsidRPr="0006390F">
        <w:rPr>
          <w:lang w:val="ru-RU"/>
        </w:rPr>
        <w:t xml:space="preserve"> </w:t>
      </w:r>
      <w:r w:rsidRPr="0044071C">
        <w:rPr>
          <w:lang w:val="ru-RU"/>
        </w:rPr>
        <w:t>и</w:t>
      </w:r>
      <w:r w:rsidRPr="0006390F">
        <w:rPr>
          <w:lang w:val="ru-RU"/>
        </w:rPr>
        <w:t xml:space="preserve"> </w:t>
      </w:r>
      <w:r w:rsidRPr="0044071C">
        <w:rPr>
          <w:lang w:val="ru-RU"/>
        </w:rPr>
        <w:t>посредничеству</w:t>
      </w:r>
      <w:r w:rsidRPr="0006390F">
        <w:rPr>
          <w:lang w:val="ru-RU"/>
        </w:rPr>
        <w:t xml:space="preserve"> </w:t>
      </w:r>
      <w:r>
        <w:rPr>
          <w:lang w:val="ru-RU"/>
        </w:rPr>
        <w:t>столкнулся</w:t>
      </w:r>
      <w:r w:rsidRPr="0006390F">
        <w:rPr>
          <w:lang w:val="ru-RU"/>
        </w:rPr>
        <w:t xml:space="preserve"> </w:t>
      </w:r>
      <w:r>
        <w:rPr>
          <w:lang w:val="ru-RU"/>
        </w:rPr>
        <w:t>со</w:t>
      </w:r>
      <w:r w:rsidRPr="0006390F">
        <w:rPr>
          <w:lang w:val="ru-RU"/>
        </w:rPr>
        <w:t xml:space="preserve"> </w:t>
      </w:r>
      <w:r>
        <w:rPr>
          <w:lang w:val="ru-RU"/>
        </w:rPr>
        <w:t>значительным</w:t>
      </w:r>
      <w:r w:rsidRPr="0006390F">
        <w:rPr>
          <w:lang w:val="ru-RU"/>
        </w:rPr>
        <w:t xml:space="preserve"> </w:t>
      </w:r>
      <w:r>
        <w:rPr>
          <w:lang w:val="ru-RU"/>
        </w:rPr>
        <w:t>ростом</w:t>
      </w:r>
      <w:r w:rsidRPr="0006390F">
        <w:rPr>
          <w:lang w:val="ru-RU"/>
        </w:rPr>
        <w:t xml:space="preserve"> </w:t>
      </w:r>
      <w:r>
        <w:rPr>
          <w:lang w:val="ru-RU"/>
        </w:rPr>
        <w:t>масштабов</w:t>
      </w:r>
      <w:r w:rsidRPr="0006390F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06390F">
        <w:rPr>
          <w:lang w:val="ru-RU"/>
        </w:rPr>
        <w:t xml:space="preserve"> </w:t>
      </w:r>
      <w:r>
        <w:rPr>
          <w:lang w:val="ru-RU"/>
        </w:rPr>
        <w:t>его</w:t>
      </w:r>
      <w:r w:rsidRPr="0006390F">
        <w:rPr>
          <w:lang w:val="ru-RU"/>
        </w:rPr>
        <w:t xml:space="preserve"> </w:t>
      </w:r>
      <w:r>
        <w:rPr>
          <w:lang w:val="ru-RU"/>
        </w:rPr>
        <w:t>услуг</w:t>
      </w:r>
      <w:r w:rsidRPr="0006390F">
        <w:rPr>
          <w:lang w:val="ru-RU"/>
        </w:rPr>
        <w:t xml:space="preserve">, </w:t>
      </w:r>
      <w:r>
        <w:rPr>
          <w:lang w:val="ru-RU"/>
        </w:rPr>
        <w:t>который</w:t>
      </w:r>
      <w:r w:rsidRPr="0006390F">
        <w:rPr>
          <w:lang w:val="ru-RU"/>
        </w:rPr>
        <w:t xml:space="preserve">, </w:t>
      </w:r>
      <w:r>
        <w:rPr>
          <w:lang w:val="ru-RU"/>
        </w:rPr>
        <w:t>как</w:t>
      </w:r>
      <w:r w:rsidRPr="0006390F">
        <w:rPr>
          <w:lang w:val="ru-RU"/>
        </w:rPr>
        <w:t xml:space="preserve"> </w:t>
      </w:r>
      <w:r>
        <w:rPr>
          <w:lang w:val="ru-RU"/>
        </w:rPr>
        <w:t>можно</w:t>
      </w:r>
      <w:r w:rsidRPr="0006390F">
        <w:rPr>
          <w:lang w:val="ru-RU"/>
        </w:rPr>
        <w:t xml:space="preserve"> </w:t>
      </w:r>
      <w:r>
        <w:rPr>
          <w:lang w:val="ru-RU"/>
        </w:rPr>
        <w:t>ожидать</w:t>
      </w:r>
      <w:r w:rsidRPr="0006390F">
        <w:rPr>
          <w:lang w:val="ru-RU"/>
        </w:rPr>
        <w:t xml:space="preserve">,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продолжаться</w:t>
      </w:r>
      <w:r w:rsidRPr="0006390F">
        <w:rPr>
          <w:lang w:val="ru-RU"/>
        </w:rPr>
        <w:t xml:space="preserve">, </w:t>
      </w:r>
      <w:r>
        <w:rPr>
          <w:lang w:val="ru-RU"/>
        </w:rPr>
        <w:t>особенно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сфере</w:t>
      </w:r>
      <w:r w:rsidRPr="0006390F">
        <w:rPr>
          <w:lang w:val="ru-RU"/>
        </w:rPr>
        <w:t xml:space="preserve"> </w:t>
      </w:r>
      <w:r>
        <w:rPr>
          <w:lang w:val="ru-RU"/>
        </w:rPr>
        <w:t>не</w:t>
      </w:r>
      <w:r w:rsidRPr="0006390F">
        <w:rPr>
          <w:lang w:val="ru-RU"/>
        </w:rPr>
        <w:t xml:space="preserve"> </w:t>
      </w:r>
      <w:r>
        <w:rPr>
          <w:lang w:val="ru-RU"/>
        </w:rPr>
        <w:t>связанных</w:t>
      </w:r>
      <w:r w:rsidRPr="0006390F">
        <w:rPr>
          <w:lang w:val="ru-RU"/>
        </w:rPr>
        <w:t xml:space="preserve"> </w:t>
      </w:r>
      <w:r>
        <w:rPr>
          <w:lang w:val="ru-RU"/>
        </w:rPr>
        <w:t>с</w:t>
      </w:r>
      <w:r w:rsidRPr="0006390F">
        <w:rPr>
          <w:lang w:val="ru-RU"/>
        </w:rPr>
        <w:t xml:space="preserve"> </w:t>
      </w:r>
      <w:r>
        <w:rPr>
          <w:lang w:val="ru-RU"/>
        </w:rPr>
        <w:t>доменными</w:t>
      </w:r>
      <w:r w:rsidRPr="0006390F">
        <w:rPr>
          <w:lang w:val="ru-RU"/>
        </w:rPr>
        <w:t xml:space="preserve"> </w:t>
      </w:r>
      <w:r>
        <w:rPr>
          <w:lang w:val="ru-RU"/>
        </w:rPr>
        <w:t>именами</w:t>
      </w:r>
      <w:r w:rsidRPr="0006390F">
        <w:rPr>
          <w:lang w:val="ru-RU"/>
        </w:rPr>
        <w:t xml:space="preserve"> </w:t>
      </w:r>
      <w:r>
        <w:rPr>
          <w:lang w:val="ru-RU"/>
        </w:rPr>
        <w:t>специальных</w:t>
      </w:r>
      <w:r w:rsidRPr="0006390F">
        <w:rPr>
          <w:lang w:val="ru-RU"/>
        </w:rPr>
        <w:t xml:space="preserve"> </w:t>
      </w:r>
      <w:r>
        <w:rPr>
          <w:lang w:val="ru-RU"/>
        </w:rPr>
        <w:t>процедур</w:t>
      </w:r>
      <w:r w:rsidRPr="0006390F">
        <w:rPr>
          <w:lang w:val="ru-RU"/>
        </w:rPr>
        <w:t xml:space="preserve">, </w:t>
      </w:r>
      <w:r>
        <w:rPr>
          <w:lang w:val="ru-RU"/>
        </w:rPr>
        <w:t>поскольку Центр приобретает все большую известность и пользуется все большим доверием среди</w:t>
      </w:r>
      <w:r w:rsidRPr="0006390F">
        <w:rPr>
          <w:lang w:val="ru-RU"/>
        </w:rPr>
        <w:t xml:space="preserve"> </w:t>
      </w:r>
      <w:r>
        <w:rPr>
          <w:lang w:val="ru-RU"/>
        </w:rPr>
        <w:t>потенциальных пользователей по всему миру</w:t>
      </w:r>
      <w:r w:rsidRPr="0006390F">
        <w:rPr>
          <w:lang w:val="ru-RU"/>
        </w:rPr>
        <w:t>.</w:t>
      </w:r>
    </w:p>
    <w:p w:rsidR="00507143" w:rsidRPr="0006390F" w:rsidRDefault="00507143" w:rsidP="00507143">
      <w:pPr>
        <w:rPr>
          <w:lang w:val="ru-RU"/>
        </w:rPr>
      </w:pPr>
    </w:p>
    <w:p w:rsidR="00507143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>
        <w:rPr>
          <w:lang w:val="ru-RU"/>
        </w:rPr>
        <w:lastRenderedPageBreak/>
        <w:t>Успех</w:t>
      </w:r>
      <w:r w:rsidRPr="0006390F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ИС</w:t>
      </w:r>
      <w:r w:rsidRPr="0006390F">
        <w:rPr>
          <w:lang w:val="ru-RU"/>
        </w:rPr>
        <w:t xml:space="preserve"> </w:t>
      </w:r>
      <w:r>
        <w:rPr>
          <w:lang w:val="ru-RU"/>
        </w:rPr>
        <w:t>стал</w:t>
      </w:r>
      <w:r w:rsidRPr="0006390F">
        <w:rPr>
          <w:lang w:val="ru-RU"/>
        </w:rPr>
        <w:t xml:space="preserve"> </w:t>
      </w:r>
      <w:r>
        <w:rPr>
          <w:lang w:val="ru-RU"/>
        </w:rPr>
        <w:t>результатом</w:t>
      </w:r>
      <w:r w:rsidRPr="0006390F">
        <w:rPr>
          <w:lang w:val="ru-RU"/>
        </w:rPr>
        <w:t xml:space="preserve"> </w:t>
      </w:r>
      <w:r>
        <w:rPr>
          <w:lang w:val="ru-RU"/>
        </w:rPr>
        <w:t>постоянного</w:t>
      </w:r>
      <w:r w:rsidRPr="0006390F">
        <w:rPr>
          <w:lang w:val="ru-RU"/>
        </w:rPr>
        <w:t xml:space="preserve"> </w:t>
      </w:r>
      <w:r>
        <w:rPr>
          <w:lang w:val="ru-RU"/>
        </w:rPr>
        <w:t>участия</w:t>
      </w:r>
      <w:r w:rsidRPr="0006390F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06390F">
        <w:rPr>
          <w:lang w:val="ru-RU"/>
        </w:rPr>
        <w:t>-</w:t>
      </w:r>
      <w:r>
        <w:rPr>
          <w:lang w:val="ru-RU"/>
        </w:rPr>
        <w:t>членов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усилиях</w:t>
      </w:r>
      <w:r w:rsidRPr="0006390F">
        <w:rPr>
          <w:lang w:val="ru-RU"/>
        </w:rPr>
        <w:t xml:space="preserve"> </w:t>
      </w:r>
      <w:r>
        <w:rPr>
          <w:lang w:val="ru-RU"/>
        </w:rPr>
        <w:t>по</w:t>
      </w:r>
      <w:r w:rsidRPr="0006390F">
        <w:rPr>
          <w:lang w:val="ru-RU"/>
        </w:rPr>
        <w:t xml:space="preserve"> </w:t>
      </w:r>
      <w:r>
        <w:rPr>
          <w:lang w:val="ru-RU"/>
        </w:rPr>
        <w:t>обновлению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разработки</w:t>
      </w:r>
      <w:r w:rsidRPr="0006390F">
        <w:rPr>
          <w:lang w:val="ru-RU"/>
        </w:rPr>
        <w:t xml:space="preserve"> </w:t>
      </w:r>
      <w:r>
        <w:rPr>
          <w:lang w:val="ru-RU"/>
        </w:rPr>
        <w:t>самых</w:t>
      </w:r>
      <w:r w:rsidRPr="0006390F">
        <w:rPr>
          <w:lang w:val="ru-RU"/>
        </w:rPr>
        <w:t xml:space="preserve"> </w:t>
      </w:r>
      <w:r>
        <w:rPr>
          <w:lang w:val="ru-RU"/>
        </w:rPr>
        <w:t>современных</w:t>
      </w:r>
      <w:r w:rsidRPr="0006390F">
        <w:rPr>
          <w:lang w:val="ru-RU"/>
        </w:rPr>
        <w:t xml:space="preserve"> </w:t>
      </w:r>
      <w:r>
        <w:rPr>
          <w:lang w:val="ru-RU"/>
        </w:rPr>
        <w:t>информационно-технологических систем</w:t>
      </w:r>
      <w:r w:rsidRPr="0006390F">
        <w:rPr>
          <w:lang w:val="ru-RU"/>
        </w:rPr>
        <w:t xml:space="preserve">, </w:t>
      </w:r>
      <w:r>
        <w:rPr>
          <w:lang w:val="ru-RU"/>
        </w:rPr>
        <w:t>которые позволили повысить производительность труда и ограничить расходы</w:t>
      </w:r>
      <w:r w:rsidRPr="0006390F">
        <w:rPr>
          <w:lang w:val="ru-RU"/>
        </w:rPr>
        <w:t xml:space="preserve">.  </w:t>
      </w:r>
    </w:p>
    <w:p w:rsidR="00507143" w:rsidRPr="0006390F" w:rsidRDefault="00507143" w:rsidP="00507143">
      <w:pPr>
        <w:rPr>
          <w:lang w:val="ru-RU"/>
        </w:rPr>
      </w:pPr>
    </w:p>
    <w:p w:rsidR="00507143" w:rsidRPr="0006390F" w:rsidRDefault="00507143" w:rsidP="00507143">
      <w:pPr>
        <w:jc w:val="center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t>График</w:t>
      </w:r>
      <w:r w:rsidRPr="0006390F">
        <w:rPr>
          <w:b/>
          <w:bCs/>
          <w:sz w:val="18"/>
          <w:szCs w:val="18"/>
          <w:lang w:val="ru-RU"/>
        </w:rPr>
        <w:t xml:space="preserve"> 3: </w:t>
      </w:r>
      <w:r>
        <w:rPr>
          <w:b/>
          <w:bCs/>
          <w:sz w:val="18"/>
          <w:szCs w:val="18"/>
          <w:lang w:val="ru-RU"/>
        </w:rPr>
        <w:t>Изменения в производительности труда при проведении экспертизы</w:t>
      </w:r>
      <w:r w:rsidRPr="0006390F">
        <w:rPr>
          <w:b/>
          <w:bCs/>
          <w:sz w:val="18"/>
          <w:szCs w:val="18"/>
          <w:lang w:val="ru-RU"/>
        </w:rPr>
        <w:t xml:space="preserve"> – </w:t>
      </w:r>
      <w:r>
        <w:rPr>
          <w:b/>
          <w:bCs/>
          <w:sz w:val="18"/>
          <w:szCs w:val="18"/>
        </w:rPr>
        <w:t>PCT</w:t>
      </w:r>
      <w:r w:rsidRPr="0006390F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и</w:t>
      </w:r>
      <w:r w:rsidRPr="0006390F">
        <w:rPr>
          <w:b/>
          <w:bCs/>
          <w:sz w:val="18"/>
          <w:szCs w:val="18"/>
          <w:lang w:val="ru-RU"/>
        </w:rPr>
        <w:t xml:space="preserve"> </w:t>
      </w:r>
      <w:r>
        <w:rPr>
          <w:b/>
          <w:bCs/>
          <w:sz w:val="18"/>
          <w:szCs w:val="18"/>
          <w:lang w:val="ru-RU"/>
        </w:rPr>
        <w:t>Мадрид</w:t>
      </w:r>
    </w:p>
    <w:p w:rsidR="00507143" w:rsidRPr="0006390F" w:rsidRDefault="00507143" w:rsidP="00507143">
      <w:pPr>
        <w:rPr>
          <w:sz w:val="16"/>
          <w:szCs w:val="16"/>
          <w:lang w:val="ru-RU"/>
        </w:rPr>
      </w:pPr>
    </w:p>
    <w:p w:rsidR="00507143" w:rsidRDefault="00507143" w:rsidP="00507143">
      <w:pPr>
        <w:jc w:val="center"/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2DCBAF60" wp14:editId="7A13CBF7">
            <wp:extent cx="4076462" cy="2895054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55" cy="28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43" w:rsidRPr="00382A82" w:rsidRDefault="00507143" w:rsidP="00507143">
      <w:pPr>
        <w:jc w:val="center"/>
        <w:rPr>
          <w:lang w:val="ru-RU"/>
        </w:rPr>
      </w:pPr>
    </w:p>
    <w:p w:rsidR="00507143" w:rsidRPr="0006390F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>
        <w:rPr>
          <w:lang w:val="ru-RU"/>
        </w:rPr>
        <w:t>Оба</w:t>
      </w:r>
      <w:r w:rsidRPr="0006390F">
        <w:rPr>
          <w:lang w:val="ru-RU"/>
        </w:rPr>
        <w:t xml:space="preserve"> </w:t>
      </w:r>
      <w:r>
        <w:rPr>
          <w:lang w:val="ru-RU"/>
        </w:rPr>
        <w:t>этих</w:t>
      </w:r>
      <w:r w:rsidRPr="0006390F">
        <w:rPr>
          <w:lang w:val="ru-RU"/>
        </w:rPr>
        <w:t xml:space="preserve"> </w:t>
      </w:r>
      <w:r>
        <w:rPr>
          <w:lang w:val="ru-RU"/>
        </w:rPr>
        <w:t>условия</w:t>
      </w:r>
      <w:r w:rsidRPr="0006390F">
        <w:rPr>
          <w:lang w:val="ru-RU"/>
        </w:rPr>
        <w:t xml:space="preserve"> </w:t>
      </w:r>
      <w:r>
        <w:rPr>
          <w:lang w:val="ru-RU"/>
        </w:rPr>
        <w:t>крайне</w:t>
      </w:r>
      <w:r w:rsidRPr="0006390F">
        <w:rPr>
          <w:lang w:val="ru-RU"/>
        </w:rPr>
        <w:t xml:space="preserve"> </w:t>
      </w:r>
      <w:r>
        <w:rPr>
          <w:lang w:val="ru-RU"/>
        </w:rPr>
        <w:t>важны</w:t>
      </w:r>
      <w:r w:rsidRPr="0006390F">
        <w:rPr>
          <w:lang w:val="ru-RU"/>
        </w:rPr>
        <w:t xml:space="preserve"> </w:t>
      </w:r>
      <w:r>
        <w:rPr>
          <w:lang w:val="ru-RU"/>
        </w:rPr>
        <w:t>для</w:t>
      </w:r>
      <w:r w:rsidRPr="0006390F">
        <w:rPr>
          <w:lang w:val="ru-RU"/>
        </w:rPr>
        <w:t xml:space="preserve"> </w:t>
      </w:r>
      <w:r>
        <w:rPr>
          <w:lang w:val="ru-RU"/>
        </w:rPr>
        <w:t>продолжающегося</w:t>
      </w:r>
      <w:r w:rsidRPr="0006390F">
        <w:rPr>
          <w:lang w:val="ru-RU"/>
        </w:rPr>
        <w:t xml:space="preserve"> </w:t>
      </w:r>
      <w:r>
        <w:rPr>
          <w:lang w:val="ru-RU"/>
        </w:rPr>
        <w:t>успешного</w:t>
      </w:r>
      <w:r w:rsidRPr="0006390F">
        <w:rPr>
          <w:lang w:val="ru-RU"/>
        </w:rPr>
        <w:t xml:space="preserve"> </w:t>
      </w:r>
      <w:r>
        <w:rPr>
          <w:lang w:val="ru-RU"/>
        </w:rPr>
        <w:t>функционирования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течение</w:t>
      </w:r>
      <w:r w:rsidRPr="0006390F">
        <w:rPr>
          <w:lang w:val="ru-RU"/>
        </w:rPr>
        <w:t xml:space="preserve"> </w:t>
      </w:r>
      <w:r>
        <w:rPr>
          <w:lang w:val="ru-RU"/>
        </w:rPr>
        <w:t>следующего</w:t>
      </w:r>
      <w:r w:rsidRPr="0006390F">
        <w:rPr>
          <w:lang w:val="ru-RU"/>
        </w:rPr>
        <w:t xml:space="preserve"> </w:t>
      </w:r>
      <w:r>
        <w:rPr>
          <w:lang w:val="ru-RU"/>
        </w:rPr>
        <w:t>периода</w:t>
      </w:r>
      <w:r w:rsidRPr="0006390F">
        <w:rPr>
          <w:lang w:val="ru-RU"/>
        </w:rPr>
        <w:t xml:space="preserve">.  </w:t>
      </w:r>
      <w:r>
        <w:rPr>
          <w:lang w:val="ru-RU"/>
        </w:rPr>
        <w:t>Второе</w:t>
      </w:r>
      <w:r w:rsidRPr="0006390F">
        <w:rPr>
          <w:lang w:val="ru-RU"/>
        </w:rPr>
        <w:t xml:space="preserve"> </w:t>
      </w:r>
      <w:r>
        <w:rPr>
          <w:lang w:val="ru-RU"/>
        </w:rPr>
        <w:t>из</w:t>
      </w:r>
      <w:r w:rsidRPr="0006390F">
        <w:rPr>
          <w:lang w:val="ru-RU"/>
        </w:rPr>
        <w:t xml:space="preserve"> </w:t>
      </w:r>
      <w:r>
        <w:rPr>
          <w:lang w:val="ru-RU"/>
        </w:rPr>
        <w:t>них</w:t>
      </w:r>
      <w:r w:rsidRPr="0006390F">
        <w:rPr>
          <w:lang w:val="ru-RU"/>
        </w:rPr>
        <w:t xml:space="preserve"> </w:t>
      </w:r>
      <w:r>
        <w:rPr>
          <w:lang w:val="ru-RU"/>
        </w:rPr>
        <w:t>потребует</w:t>
      </w:r>
      <w:r w:rsidRPr="0006390F">
        <w:rPr>
          <w:lang w:val="ru-RU"/>
        </w:rPr>
        <w:t xml:space="preserve"> </w:t>
      </w:r>
      <w:r>
        <w:rPr>
          <w:lang w:val="ru-RU"/>
        </w:rPr>
        <w:t>дальнейших</w:t>
      </w:r>
      <w:r w:rsidRPr="0006390F">
        <w:rPr>
          <w:lang w:val="ru-RU"/>
        </w:rPr>
        <w:t xml:space="preserve"> </w:t>
      </w:r>
      <w:r>
        <w:rPr>
          <w:lang w:val="ru-RU"/>
        </w:rPr>
        <w:t>инвестиций</w:t>
      </w:r>
      <w:r w:rsidRPr="0006390F">
        <w:rPr>
          <w:lang w:val="ru-RU"/>
        </w:rPr>
        <w:t xml:space="preserve"> </w:t>
      </w:r>
      <w:r>
        <w:rPr>
          <w:lang w:val="ru-RU"/>
        </w:rPr>
        <w:t>на</w:t>
      </w:r>
      <w:r w:rsidRPr="0006390F">
        <w:rPr>
          <w:lang w:val="ru-RU"/>
        </w:rPr>
        <w:t xml:space="preserve"> </w:t>
      </w:r>
      <w:r>
        <w:rPr>
          <w:lang w:val="ru-RU"/>
        </w:rPr>
        <w:t>цели</w:t>
      </w:r>
      <w:r w:rsidRPr="0006390F">
        <w:rPr>
          <w:lang w:val="ru-RU"/>
        </w:rPr>
        <w:t xml:space="preserve"> </w:t>
      </w:r>
      <w:r>
        <w:rPr>
          <w:lang w:val="ru-RU"/>
        </w:rPr>
        <w:t>создания</w:t>
      </w:r>
      <w:r w:rsidRPr="0006390F">
        <w:rPr>
          <w:lang w:val="ru-RU"/>
        </w:rPr>
        <w:t xml:space="preserve"> </w:t>
      </w:r>
      <w:r>
        <w:rPr>
          <w:lang w:val="ru-RU"/>
        </w:rPr>
        <w:t>новой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усовершенствованной</w:t>
      </w:r>
      <w:r w:rsidRPr="0006390F">
        <w:rPr>
          <w:lang w:val="ru-RU"/>
        </w:rPr>
        <w:t xml:space="preserve"> </w:t>
      </w:r>
      <w:r>
        <w:rPr>
          <w:lang w:val="ru-RU"/>
        </w:rPr>
        <w:t>информационно</w:t>
      </w:r>
      <w:r w:rsidRPr="0006390F">
        <w:rPr>
          <w:lang w:val="ru-RU"/>
        </w:rPr>
        <w:t>-</w:t>
      </w:r>
      <w:r>
        <w:rPr>
          <w:lang w:val="ru-RU"/>
        </w:rPr>
        <w:t>технологической</w:t>
      </w:r>
      <w:r w:rsidRPr="0006390F">
        <w:rPr>
          <w:lang w:val="ru-RU"/>
        </w:rPr>
        <w:t xml:space="preserve"> </w:t>
      </w:r>
      <w:r>
        <w:rPr>
          <w:lang w:val="ru-RU"/>
        </w:rPr>
        <w:t>инфраструктуры</w:t>
      </w:r>
      <w:r w:rsidRPr="0006390F">
        <w:rPr>
          <w:lang w:val="ru-RU"/>
        </w:rPr>
        <w:t xml:space="preserve">, </w:t>
      </w:r>
      <w:r>
        <w:rPr>
          <w:lang w:val="ru-RU"/>
        </w:rPr>
        <w:t>включая непосредственное окружение в плане функционирования систем, а также безопасность и жизнестойкость</w:t>
      </w:r>
      <w:r w:rsidRPr="0006390F">
        <w:rPr>
          <w:lang w:val="ru-RU"/>
        </w:rPr>
        <w:t xml:space="preserve">.   </w:t>
      </w:r>
    </w:p>
    <w:p w:rsidR="00507143" w:rsidRPr="0006390F" w:rsidRDefault="00507143" w:rsidP="00507143">
      <w:pPr>
        <w:rPr>
          <w:b/>
          <w:lang w:val="ru-RU"/>
        </w:rPr>
      </w:pPr>
    </w:p>
    <w:p w:rsidR="00507143" w:rsidRDefault="00507143" w:rsidP="00507143">
      <w:pPr>
        <w:rPr>
          <w:b/>
          <w:lang w:val="ru-RU"/>
        </w:rPr>
      </w:pPr>
      <w:r>
        <w:rPr>
          <w:b/>
          <w:lang w:val="ru-RU"/>
        </w:rPr>
        <w:t>СТРАТЕГИИ</w:t>
      </w:r>
    </w:p>
    <w:p w:rsidR="00507143" w:rsidRPr="00382A82" w:rsidRDefault="00507143" w:rsidP="00507143">
      <w:pPr>
        <w:rPr>
          <w:lang w:val="ru-RU"/>
        </w:rPr>
      </w:pPr>
    </w:p>
    <w:p w:rsidR="00507143" w:rsidRPr="0006390F" w:rsidRDefault="00507143" w:rsidP="005010B0">
      <w:pPr>
        <w:pStyle w:val="ListParagraph"/>
        <w:numPr>
          <w:ilvl w:val="0"/>
          <w:numId w:val="25"/>
        </w:numPr>
        <w:ind w:left="0" w:firstLine="0"/>
        <w:rPr>
          <w:lang w:val="ru-RU"/>
        </w:rPr>
      </w:pPr>
      <w:r>
        <w:rPr>
          <w:lang w:val="ru-RU"/>
        </w:rPr>
        <w:t>Будут</w:t>
      </w:r>
      <w:r w:rsidRPr="0006390F">
        <w:rPr>
          <w:lang w:val="ru-RU"/>
        </w:rPr>
        <w:t xml:space="preserve"> </w:t>
      </w:r>
      <w:r>
        <w:rPr>
          <w:lang w:val="ru-RU"/>
        </w:rPr>
        <w:t>осуществляться</w:t>
      </w:r>
      <w:r w:rsidRPr="0006390F">
        <w:rPr>
          <w:lang w:val="ru-RU"/>
        </w:rPr>
        <w:t xml:space="preserve"> </w:t>
      </w:r>
      <w:r>
        <w:rPr>
          <w:lang w:val="ru-RU"/>
        </w:rPr>
        <w:t>четыре</w:t>
      </w:r>
      <w:r w:rsidRPr="0006390F">
        <w:rPr>
          <w:lang w:val="ru-RU"/>
        </w:rPr>
        <w:t xml:space="preserve"> </w:t>
      </w:r>
      <w:r>
        <w:rPr>
          <w:lang w:val="ru-RU"/>
        </w:rPr>
        <w:t>стратегии</w:t>
      </w:r>
      <w:r w:rsidRPr="0006390F">
        <w:rPr>
          <w:lang w:val="ru-RU"/>
        </w:rPr>
        <w:t xml:space="preserve"> </w:t>
      </w:r>
      <w:r>
        <w:rPr>
          <w:lang w:val="ru-RU"/>
        </w:rPr>
        <w:t>для</w:t>
      </w:r>
      <w:r w:rsidRPr="0006390F">
        <w:rPr>
          <w:lang w:val="ru-RU"/>
        </w:rPr>
        <w:t xml:space="preserve"> </w:t>
      </w:r>
      <w:r>
        <w:rPr>
          <w:lang w:val="ru-RU"/>
        </w:rPr>
        <w:t>поддержания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дальнейшего</w:t>
      </w:r>
      <w:r w:rsidRPr="0006390F">
        <w:rPr>
          <w:lang w:val="ru-RU"/>
        </w:rPr>
        <w:t xml:space="preserve"> </w:t>
      </w:r>
      <w:r>
        <w:rPr>
          <w:lang w:val="ru-RU"/>
        </w:rPr>
        <w:t>улучшения</w:t>
      </w:r>
      <w:r w:rsidRPr="0006390F">
        <w:rPr>
          <w:lang w:val="ru-RU"/>
        </w:rPr>
        <w:t xml:space="preserve"> </w:t>
      </w:r>
      <w:r>
        <w:rPr>
          <w:lang w:val="ru-RU"/>
        </w:rPr>
        <w:t>качества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повышения</w:t>
      </w:r>
      <w:r w:rsidRPr="0006390F">
        <w:rPr>
          <w:lang w:val="ru-RU"/>
        </w:rPr>
        <w:t xml:space="preserve"> </w:t>
      </w:r>
      <w:r>
        <w:rPr>
          <w:lang w:val="ru-RU"/>
        </w:rPr>
        <w:t>конкурентоспособности</w:t>
      </w:r>
      <w:r w:rsidRPr="0006390F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ИС</w:t>
      </w:r>
      <w:r w:rsidRPr="0006390F">
        <w:rPr>
          <w:lang w:val="ru-RU"/>
        </w:rPr>
        <w:t>.</w:t>
      </w:r>
    </w:p>
    <w:p w:rsidR="00507143" w:rsidRPr="0006390F" w:rsidRDefault="00507143" w:rsidP="00507143">
      <w:pPr>
        <w:rPr>
          <w:lang w:val="ru-RU"/>
        </w:rPr>
      </w:pPr>
    </w:p>
    <w:p w:rsidR="00507143" w:rsidRPr="0006390F" w:rsidRDefault="00507143" w:rsidP="005010B0">
      <w:pPr>
        <w:pStyle w:val="ListParagraph"/>
        <w:numPr>
          <w:ilvl w:val="0"/>
          <w:numId w:val="9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Международное</w:t>
      </w:r>
      <w:r w:rsidRPr="0006390F">
        <w:rPr>
          <w:lang w:val="ru-RU"/>
        </w:rPr>
        <w:t xml:space="preserve"> </w:t>
      </w:r>
      <w:r>
        <w:rPr>
          <w:lang w:val="ru-RU"/>
        </w:rPr>
        <w:t>бюро</w:t>
      </w:r>
      <w:r w:rsidRPr="0006390F">
        <w:rPr>
          <w:lang w:val="ru-RU"/>
        </w:rPr>
        <w:t xml:space="preserve">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далее</w:t>
      </w:r>
      <w:r w:rsidRPr="0006390F">
        <w:rPr>
          <w:lang w:val="ru-RU"/>
        </w:rPr>
        <w:t xml:space="preserve"> </w:t>
      </w:r>
      <w:r>
        <w:rPr>
          <w:lang w:val="ru-RU"/>
        </w:rPr>
        <w:t>добиваться</w:t>
      </w:r>
      <w:r w:rsidRPr="0006390F">
        <w:rPr>
          <w:lang w:val="ru-RU"/>
        </w:rPr>
        <w:t xml:space="preserve"> </w:t>
      </w:r>
      <w:r>
        <w:rPr>
          <w:lang w:val="ru-RU"/>
        </w:rPr>
        <w:t>цели</w:t>
      </w:r>
      <w:r w:rsidRPr="0006390F">
        <w:rPr>
          <w:lang w:val="ru-RU"/>
        </w:rPr>
        <w:t xml:space="preserve"> </w:t>
      </w:r>
      <w:r>
        <w:rPr>
          <w:lang w:val="ru-RU"/>
        </w:rPr>
        <w:t>преобразования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 w:rsidRPr="0006390F">
        <w:rPr>
          <w:b/>
          <w:lang w:val="ru-RU"/>
        </w:rPr>
        <w:t>подлинно глобальные системы</w:t>
      </w:r>
      <w:r w:rsidRPr="0006390F">
        <w:rPr>
          <w:lang w:val="ru-RU"/>
        </w:rPr>
        <w:t xml:space="preserve">, </w:t>
      </w:r>
      <w:r>
        <w:rPr>
          <w:lang w:val="ru-RU"/>
        </w:rPr>
        <w:t>рекомендуя</w:t>
      </w:r>
      <w:r w:rsidRPr="0006390F">
        <w:rPr>
          <w:lang w:val="ru-RU"/>
        </w:rPr>
        <w:t xml:space="preserve"> </w:t>
      </w:r>
      <w:r>
        <w:rPr>
          <w:lang w:val="ru-RU"/>
        </w:rPr>
        <w:t>государствам</w:t>
      </w:r>
      <w:r w:rsidRPr="0006390F">
        <w:rPr>
          <w:lang w:val="ru-RU"/>
        </w:rPr>
        <w:t xml:space="preserve">, </w:t>
      </w:r>
      <w:r>
        <w:rPr>
          <w:lang w:val="ru-RU"/>
        </w:rPr>
        <w:t>не</w:t>
      </w:r>
      <w:r w:rsidRPr="0006390F">
        <w:rPr>
          <w:lang w:val="ru-RU"/>
        </w:rPr>
        <w:t xml:space="preserve"> </w:t>
      </w:r>
      <w:r>
        <w:rPr>
          <w:lang w:val="ru-RU"/>
        </w:rPr>
        <w:t>являющимся</w:t>
      </w:r>
      <w:r w:rsidRPr="0006390F">
        <w:rPr>
          <w:lang w:val="ru-RU"/>
        </w:rPr>
        <w:t xml:space="preserve"> </w:t>
      </w:r>
      <w:r>
        <w:rPr>
          <w:lang w:val="ru-RU"/>
        </w:rPr>
        <w:t>участниками</w:t>
      </w:r>
      <w:r w:rsidRPr="0006390F">
        <w:rPr>
          <w:lang w:val="ru-RU"/>
        </w:rPr>
        <w:t xml:space="preserve"> </w:t>
      </w:r>
      <w:r>
        <w:rPr>
          <w:lang w:val="ru-RU"/>
        </w:rPr>
        <w:t>систем</w:t>
      </w:r>
      <w:r w:rsidRPr="0006390F">
        <w:rPr>
          <w:lang w:val="ru-RU"/>
        </w:rPr>
        <w:t xml:space="preserve">, </w:t>
      </w:r>
      <w:r>
        <w:rPr>
          <w:lang w:val="ru-RU"/>
        </w:rPr>
        <w:t>подумать о выгодах этих систем и оказывая заинтересованным государствам поддержку в подготовке к тому, чтобы стать участниками систем</w:t>
      </w:r>
      <w:r w:rsidRPr="0006390F">
        <w:rPr>
          <w:lang w:val="ru-RU"/>
        </w:rPr>
        <w:t xml:space="preserve">. 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случае</w:t>
      </w:r>
      <w:r w:rsidRPr="0006390F">
        <w:rPr>
          <w:lang w:val="ru-RU"/>
        </w:rPr>
        <w:t xml:space="preserve"> </w:t>
      </w:r>
      <w:r w:rsidRPr="00D1254E">
        <w:t>PCT</w:t>
      </w:r>
      <w:r w:rsidRPr="0006390F">
        <w:rPr>
          <w:lang w:val="ru-RU"/>
        </w:rPr>
        <w:t xml:space="preserve"> </w:t>
      </w:r>
      <w:r>
        <w:rPr>
          <w:lang w:val="ru-RU"/>
        </w:rPr>
        <w:t>цель</w:t>
      </w:r>
      <w:r w:rsidRPr="0006390F">
        <w:rPr>
          <w:lang w:val="ru-RU"/>
        </w:rPr>
        <w:t xml:space="preserve">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заключаться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том</w:t>
      </w:r>
      <w:r w:rsidRPr="0006390F">
        <w:rPr>
          <w:lang w:val="ru-RU"/>
        </w:rPr>
        <w:t xml:space="preserve">, </w:t>
      </w:r>
      <w:r>
        <w:rPr>
          <w:lang w:val="ru-RU"/>
        </w:rPr>
        <w:t>чтобы</w:t>
      </w:r>
      <w:r w:rsidRPr="0006390F">
        <w:rPr>
          <w:lang w:val="ru-RU"/>
        </w:rPr>
        <w:t xml:space="preserve"> </w:t>
      </w:r>
      <w:r>
        <w:rPr>
          <w:lang w:val="ru-RU"/>
        </w:rPr>
        <w:t>привлечь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систему</w:t>
      </w:r>
      <w:r w:rsidRPr="0006390F">
        <w:rPr>
          <w:lang w:val="ru-RU"/>
        </w:rPr>
        <w:t xml:space="preserve"> </w:t>
      </w:r>
      <w:r w:rsidRPr="00D1254E">
        <w:t>PCT</w:t>
      </w:r>
      <w:r w:rsidRPr="0006390F">
        <w:rPr>
          <w:lang w:val="ru-RU"/>
        </w:rPr>
        <w:t xml:space="preserve"> </w:t>
      </w:r>
      <w:r>
        <w:rPr>
          <w:lang w:val="ru-RU"/>
        </w:rPr>
        <w:t>любые крупные экономические системы, еще не являющиеся участниками</w:t>
      </w:r>
      <w:r w:rsidRPr="0006390F">
        <w:rPr>
          <w:lang w:val="ru-RU"/>
        </w:rPr>
        <w:t xml:space="preserve"> </w:t>
      </w:r>
      <w:r w:rsidRPr="00D1254E">
        <w:t>PCT</w:t>
      </w:r>
      <w:r w:rsidRPr="0006390F">
        <w:rPr>
          <w:lang w:val="ru-RU"/>
        </w:rPr>
        <w:t xml:space="preserve">. 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случае</w:t>
      </w:r>
      <w:r w:rsidRPr="0006390F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</w:t>
      </w:r>
      <w:r w:rsidRPr="0006390F">
        <w:rPr>
          <w:lang w:val="ru-RU"/>
        </w:rPr>
        <w:t xml:space="preserve"> </w:t>
      </w:r>
      <w:r>
        <w:rPr>
          <w:lang w:val="ru-RU"/>
        </w:rPr>
        <w:t>цель</w:t>
      </w:r>
      <w:r w:rsidRPr="0006390F">
        <w:rPr>
          <w:lang w:val="ru-RU"/>
        </w:rPr>
        <w:t xml:space="preserve">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заключаться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расширении нынешнего состава, насчитывающего 97 Договаривающихся сторон, и достижении целевого показателя в 150 Договаривающихся сторон</w:t>
      </w:r>
      <w:r w:rsidRPr="0006390F">
        <w:rPr>
          <w:lang w:val="ru-RU"/>
        </w:rPr>
        <w:t xml:space="preserve">.  </w:t>
      </w:r>
      <w:r>
        <w:rPr>
          <w:lang w:val="ru-RU"/>
        </w:rPr>
        <w:t>Что</w:t>
      </w:r>
      <w:r w:rsidRPr="0006390F">
        <w:rPr>
          <w:lang w:val="ru-RU"/>
        </w:rPr>
        <w:t xml:space="preserve"> </w:t>
      </w:r>
      <w:r>
        <w:rPr>
          <w:lang w:val="ru-RU"/>
        </w:rPr>
        <w:t>касается</w:t>
      </w:r>
      <w:r w:rsidRPr="0006390F">
        <w:rPr>
          <w:lang w:val="ru-RU"/>
        </w:rPr>
        <w:t xml:space="preserve"> </w:t>
      </w:r>
      <w:r>
        <w:rPr>
          <w:lang w:val="ru-RU"/>
        </w:rPr>
        <w:t>Гаагской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</w:t>
      </w:r>
      <w:r w:rsidRPr="0006390F">
        <w:rPr>
          <w:lang w:val="ru-RU"/>
        </w:rPr>
        <w:t xml:space="preserve">, </w:t>
      </w:r>
      <w:r>
        <w:rPr>
          <w:lang w:val="ru-RU"/>
        </w:rPr>
        <w:t>то цель будет заключаться в доведении количества Договаривающихся сторон Женевского акта до целевого уровня в 100 Договаривающихся сторон</w:t>
      </w:r>
      <w:r w:rsidRPr="0006390F">
        <w:rPr>
          <w:lang w:val="ru-RU"/>
        </w:rPr>
        <w:t xml:space="preserve">. 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случае</w:t>
      </w:r>
      <w:r w:rsidRPr="0006390F">
        <w:rPr>
          <w:lang w:val="ru-RU"/>
        </w:rPr>
        <w:t xml:space="preserve"> </w:t>
      </w:r>
      <w:r>
        <w:rPr>
          <w:lang w:val="ru-RU"/>
        </w:rPr>
        <w:t>Лиссабонской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</w:t>
      </w:r>
      <w:r w:rsidRPr="0006390F">
        <w:rPr>
          <w:lang w:val="ru-RU"/>
        </w:rPr>
        <w:t xml:space="preserve"> </w:t>
      </w:r>
      <w:r>
        <w:rPr>
          <w:lang w:val="ru-RU"/>
        </w:rPr>
        <w:t>цель</w:t>
      </w:r>
      <w:r w:rsidRPr="0006390F">
        <w:rPr>
          <w:lang w:val="ru-RU"/>
        </w:rPr>
        <w:t xml:space="preserve"> </w:t>
      </w:r>
      <w:r>
        <w:rPr>
          <w:lang w:val="ru-RU"/>
        </w:rPr>
        <w:t>будет</w:t>
      </w:r>
      <w:r w:rsidRPr="0006390F">
        <w:rPr>
          <w:lang w:val="ru-RU"/>
        </w:rPr>
        <w:t xml:space="preserve"> </w:t>
      </w:r>
      <w:r>
        <w:rPr>
          <w:lang w:val="ru-RU"/>
        </w:rPr>
        <w:t>заключаться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том</w:t>
      </w:r>
      <w:r w:rsidRPr="0006390F">
        <w:rPr>
          <w:lang w:val="ru-RU"/>
        </w:rPr>
        <w:t xml:space="preserve">, </w:t>
      </w:r>
      <w:r>
        <w:rPr>
          <w:lang w:val="ru-RU"/>
        </w:rPr>
        <w:t>чтобы</w:t>
      </w:r>
      <w:r w:rsidRPr="0006390F">
        <w:rPr>
          <w:lang w:val="ru-RU"/>
        </w:rPr>
        <w:t xml:space="preserve"> </w:t>
      </w:r>
      <w:r>
        <w:rPr>
          <w:lang w:val="ru-RU"/>
        </w:rPr>
        <w:t>привести</w:t>
      </w:r>
      <w:r w:rsidRPr="0006390F">
        <w:rPr>
          <w:lang w:val="ru-RU"/>
        </w:rPr>
        <w:t xml:space="preserve"> </w:t>
      </w:r>
      <w:r>
        <w:rPr>
          <w:lang w:val="ru-RU"/>
        </w:rPr>
        <w:t>Женевский</w:t>
      </w:r>
      <w:r w:rsidRPr="0006390F">
        <w:rPr>
          <w:lang w:val="ru-RU"/>
        </w:rPr>
        <w:t xml:space="preserve"> </w:t>
      </w:r>
      <w:r>
        <w:rPr>
          <w:lang w:val="ru-RU"/>
        </w:rPr>
        <w:t>акт</w:t>
      </w:r>
      <w:r w:rsidRPr="0006390F">
        <w:rPr>
          <w:lang w:val="ru-RU"/>
        </w:rPr>
        <w:t xml:space="preserve"> </w:t>
      </w:r>
      <w:r>
        <w:rPr>
          <w:lang w:val="ru-RU"/>
        </w:rPr>
        <w:t>в</w:t>
      </w:r>
      <w:r w:rsidRPr="0006390F">
        <w:rPr>
          <w:lang w:val="ru-RU"/>
        </w:rPr>
        <w:t xml:space="preserve"> </w:t>
      </w:r>
      <w:r>
        <w:rPr>
          <w:lang w:val="ru-RU"/>
        </w:rPr>
        <w:t>действие</w:t>
      </w:r>
      <w:r w:rsidRPr="0006390F">
        <w:rPr>
          <w:lang w:val="ru-RU"/>
        </w:rPr>
        <w:t xml:space="preserve"> </w:t>
      </w:r>
      <w:r>
        <w:rPr>
          <w:lang w:val="ru-RU"/>
        </w:rPr>
        <w:t>и</w:t>
      </w:r>
      <w:r w:rsidRPr="0006390F">
        <w:rPr>
          <w:lang w:val="ru-RU"/>
        </w:rPr>
        <w:t xml:space="preserve"> </w:t>
      </w:r>
      <w:r>
        <w:rPr>
          <w:lang w:val="ru-RU"/>
        </w:rPr>
        <w:t>расширить</w:t>
      </w:r>
      <w:r w:rsidRPr="0006390F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06390F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06390F">
        <w:rPr>
          <w:lang w:val="ru-RU"/>
        </w:rPr>
        <w:t xml:space="preserve"> </w:t>
      </w:r>
      <w:r>
        <w:rPr>
          <w:lang w:val="ru-RU"/>
        </w:rPr>
        <w:t>системы, при этом уважая право государств-членов выбирать между обеспечение охраны географических указаний посредством товарных знаков или иных форм юридической охраны</w:t>
      </w:r>
      <w:r w:rsidRPr="0006390F">
        <w:rPr>
          <w:lang w:val="ru-RU"/>
        </w:rPr>
        <w:t xml:space="preserve">.  </w:t>
      </w:r>
    </w:p>
    <w:p w:rsidR="00507143" w:rsidRPr="0006390F" w:rsidRDefault="00507143" w:rsidP="00507143">
      <w:pPr>
        <w:pStyle w:val="ListParagraph"/>
        <w:rPr>
          <w:lang w:val="ru-RU"/>
        </w:rPr>
      </w:pPr>
    </w:p>
    <w:p w:rsidR="00507143" w:rsidRPr="007A2C2A" w:rsidRDefault="00507143" w:rsidP="005010B0">
      <w:pPr>
        <w:pStyle w:val="ListParagraph"/>
        <w:numPr>
          <w:ilvl w:val="0"/>
          <w:numId w:val="9"/>
        </w:numPr>
        <w:spacing w:after="200"/>
        <w:ind w:left="1134" w:hanging="567"/>
        <w:rPr>
          <w:lang w:val="ru-RU"/>
        </w:rPr>
      </w:pPr>
      <w:r>
        <w:rPr>
          <w:lang w:val="ru-RU"/>
        </w:rPr>
        <w:lastRenderedPageBreak/>
        <w:t>Процесс</w:t>
      </w:r>
      <w:r w:rsidRPr="007A2C2A">
        <w:rPr>
          <w:lang w:val="ru-RU"/>
        </w:rPr>
        <w:t xml:space="preserve"> </w:t>
      </w:r>
      <w:r>
        <w:rPr>
          <w:b/>
          <w:lang w:val="ru-RU"/>
        </w:rPr>
        <w:t>модернизации</w:t>
      </w:r>
      <w:r w:rsidRPr="007A2C2A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7A2C2A">
        <w:rPr>
          <w:lang w:val="ru-RU"/>
        </w:rPr>
        <w:t xml:space="preserve">, </w:t>
      </w:r>
      <w:r>
        <w:rPr>
          <w:lang w:val="ru-RU"/>
        </w:rPr>
        <w:t>по</w:t>
      </w:r>
      <w:r w:rsidRPr="007A2C2A">
        <w:rPr>
          <w:lang w:val="ru-RU"/>
        </w:rPr>
        <w:t xml:space="preserve"> </w:t>
      </w:r>
      <w:r>
        <w:rPr>
          <w:lang w:val="ru-RU"/>
        </w:rPr>
        <w:t>мере</w:t>
      </w:r>
      <w:r w:rsidRPr="007A2C2A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7A2C2A">
        <w:rPr>
          <w:b/>
          <w:lang w:val="ru-RU"/>
        </w:rPr>
        <w:t xml:space="preserve">, </w:t>
      </w:r>
      <w:r>
        <w:rPr>
          <w:b/>
          <w:lang w:val="ru-RU"/>
        </w:rPr>
        <w:t>упрощения</w:t>
      </w:r>
      <w:r w:rsidRPr="007A2C2A">
        <w:rPr>
          <w:b/>
          <w:lang w:val="ru-RU"/>
        </w:rPr>
        <w:t xml:space="preserve"> </w:t>
      </w:r>
      <w:r>
        <w:rPr>
          <w:b/>
          <w:lang w:val="ru-RU"/>
        </w:rPr>
        <w:t>нормативно</w:t>
      </w:r>
      <w:r w:rsidRPr="007A2C2A">
        <w:rPr>
          <w:b/>
          <w:lang w:val="ru-RU"/>
        </w:rPr>
        <w:t>-</w:t>
      </w:r>
      <w:r>
        <w:rPr>
          <w:b/>
          <w:lang w:val="ru-RU"/>
        </w:rPr>
        <w:t>правовой</w:t>
      </w:r>
      <w:r w:rsidRPr="007A2C2A">
        <w:rPr>
          <w:b/>
          <w:lang w:val="ru-RU"/>
        </w:rPr>
        <w:t xml:space="preserve"> </w:t>
      </w:r>
      <w:r>
        <w:rPr>
          <w:b/>
          <w:lang w:val="ru-RU"/>
        </w:rPr>
        <w:t>базы</w:t>
      </w:r>
      <w:r w:rsidRPr="007A2C2A">
        <w:rPr>
          <w:lang w:val="ru-RU"/>
        </w:rPr>
        <w:t xml:space="preserve"> </w:t>
      </w:r>
      <w:r>
        <w:rPr>
          <w:lang w:val="ru-RU"/>
        </w:rPr>
        <w:t>через посредство рабочих групп, созданных в рамках</w:t>
      </w:r>
      <w:r w:rsidRPr="007A2C2A">
        <w:rPr>
          <w:lang w:val="ru-RU"/>
        </w:rPr>
        <w:t xml:space="preserve"> </w:t>
      </w:r>
      <w:r w:rsidRPr="00D1254E">
        <w:t>PCT</w:t>
      </w:r>
      <w:r w:rsidRPr="007A2C2A">
        <w:rPr>
          <w:lang w:val="ru-RU"/>
        </w:rPr>
        <w:t xml:space="preserve">, </w:t>
      </w:r>
      <w:r>
        <w:rPr>
          <w:lang w:val="ru-RU"/>
        </w:rPr>
        <w:t>Мадридской системы и Гаагской системы, будет продолжаться</w:t>
      </w:r>
      <w:r w:rsidRPr="007A2C2A">
        <w:rPr>
          <w:lang w:val="ru-RU"/>
        </w:rPr>
        <w:t xml:space="preserve">.  </w:t>
      </w:r>
      <w:r>
        <w:rPr>
          <w:lang w:val="ru-RU"/>
        </w:rPr>
        <w:t>Что</w:t>
      </w:r>
      <w:r w:rsidRPr="007A2C2A">
        <w:rPr>
          <w:lang w:val="ru-RU"/>
        </w:rPr>
        <w:t xml:space="preserve"> </w:t>
      </w:r>
      <w:r>
        <w:rPr>
          <w:lang w:val="ru-RU"/>
        </w:rPr>
        <w:t>касается</w:t>
      </w:r>
      <w:r w:rsidRPr="007A2C2A">
        <w:rPr>
          <w:lang w:val="ru-RU"/>
        </w:rPr>
        <w:t xml:space="preserve"> </w:t>
      </w:r>
      <w:r w:rsidRPr="00D1254E">
        <w:t>PCT</w:t>
      </w:r>
      <w:r w:rsidRPr="007A2C2A">
        <w:rPr>
          <w:lang w:val="ru-RU"/>
        </w:rPr>
        <w:t xml:space="preserve">, </w:t>
      </w:r>
      <w:r>
        <w:rPr>
          <w:lang w:val="ru-RU"/>
        </w:rPr>
        <w:t>то</w:t>
      </w:r>
      <w:r w:rsidRPr="007A2C2A">
        <w:rPr>
          <w:lang w:val="ru-RU"/>
        </w:rPr>
        <w:t xml:space="preserve">, </w:t>
      </w:r>
      <w:r>
        <w:rPr>
          <w:lang w:val="ru-RU"/>
        </w:rPr>
        <w:t>помимо</w:t>
      </w:r>
      <w:r w:rsidRPr="007A2C2A">
        <w:rPr>
          <w:lang w:val="ru-RU"/>
        </w:rPr>
        <w:t xml:space="preserve"> </w:t>
      </w:r>
      <w:r>
        <w:rPr>
          <w:lang w:val="ru-RU"/>
        </w:rPr>
        <w:t>адаптации</w:t>
      </w:r>
      <w:r w:rsidRPr="007A2C2A">
        <w:rPr>
          <w:lang w:val="ru-RU"/>
        </w:rPr>
        <w:t xml:space="preserve"> </w:t>
      </w:r>
      <w:r w:rsidRPr="00D1254E">
        <w:t>PCT</w:t>
      </w:r>
      <w:r w:rsidRPr="007A2C2A">
        <w:rPr>
          <w:lang w:val="ru-RU"/>
        </w:rPr>
        <w:t xml:space="preserve"> </w:t>
      </w:r>
      <w:r>
        <w:rPr>
          <w:lang w:val="ru-RU"/>
        </w:rPr>
        <w:t>к</w:t>
      </w:r>
      <w:r w:rsidRPr="007A2C2A">
        <w:rPr>
          <w:lang w:val="ru-RU"/>
        </w:rPr>
        <w:t xml:space="preserve"> </w:t>
      </w:r>
      <w:r>
        <w:rPr>
          <w:lang w:val="ru-RU"/>
        </w:rPr>
        <w:t>новым</w:t>
      </w:r>
      <w:r w:rsidRPr="007A2C2A">
        <w:rPr>
          <w:lang w:val="ru-RU"/>
        </w:rPr>
        <w:t xml:space="preserve"> </w:t>
      </w:r>
      <w:r>
        <w:rPr>
          <w:lang w:val="ru-RU"/>
        </w:rPr>
        <w:t>обстоятельствам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новым</w:t>
      </w:r>
      <w:r w:rsidRPr="007A2C2A">
        <w:rPr>
          <w:lang w:val="ru-RU"/>
        </w:rPr>
        <w:t xml:space="preserve"> </w:t>
      </w:r>
      <w:r>
        <w:rPr>
          <w:lang w:val="ru-RU"/>
        </w:rPr>
        <w:t>возможностям</w:t>
      </w:r>
      <w:r w:rsidRPr="007A2C2A">
        <w:rPr>
          <w:lang w:val="ru-RU"/>
        </w:rPr>
        <w:t xml:space="preserve">, </w:t>
      </w:r>
      <w:r>
        <w:rPr>
          <w:lang w:val="ru-RU"/>
        </w:rPr>
        <w:t>возникшим</w:t>
      </w:r>
      <w:r w:rsidRPr="007A2C2A">
        <w:rPr>
          <w:lang w:val="ru-RU"/>
        </w:rPr>
        <w:t xml:space="preserve"> </w:t>
      </w:r>
      <w:r>
        <w:rPr>
          <w:lang w:val="ru-RU"/>
        </w:rPr>
        <w:t>благодаря</w:t>
      </w:r>
      <w:r w:rsidRPr="007A2C2A">
        <w:rPr>
          <w:lang w:val="ru-RU"/>
        </w:rPr>
        <w:t xml:space="preserve"> </w:t>
      </w:r>
      <w:r>
        <w:rPr>
          <w:lang w:val="ru-RU"/>
        </w:rPr>
        <w:t>информационной</w:t>
      </w:r>
      <w:r w:rsidRPr="007A2C2A">
        <w:rPr>
          <w:lang w:val="ru-RU"/>
        </w:rPr>
        <w:t xml:space="preserve"> </w:t>
      </w:r>
      <w:r>
        <w:rPr>
          <w:lang w:val="ru-RU"/>
        </w:rPr>
        <w:t>технологии</w:t>
      </w:r>
      <w:r w:rsidRPr="007A2C2A">
        <w:rPr>
          <w:lang w:val="ru-RU"/>
        </w:rPr>
        <w:t xml:space="preserve">,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продолжено</w:t>
      </w:r>
      <w:r w:rsidRPr="007A2C2A">
        <w:rPr>
          <w:lang w:val="ru-RU"/>
        </w:rPr>
        <w:t xml:space="preserve"> </w:t>
      </w:r>
      <w:r>
        <w:rPr>
          <w:lang w:val="ru-RU"/>
        </w:rPr>
        <w:t>изучение</w:t>
      </w:r>
      <w:r w:rsidRPr="007A2C2A">
        <w:rPr>
          <w:lang w:val="ru-RU"/>
        </w:rPr>
        <w:t xml:space="preserve"> </w:t>
      </w:r>
      <w:r>
        <w:rPr>
          <w:lang w:val="ru-RU"/>
        </w:rPr>
        <w:t>возможных</w:t>
      </w:r>
      <w:r w:rsidRPr="007A2C2A">
        <w:rPr>
          <w:lang w:val="ru-RU"/>
        </w:rPr>
        <w:t xml:space="preserve"> </w:t>
      </w:r>
      <w:r>
        <w:rPr>
          <w:lang w:val="ru-RU"/>
        </w:rPr>
        <w:t>упрощений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финансовых</w:t>
      </w:r>
      <w:r w:rsidRPr="007A2C2A">
        <w:rPr>
          <w:lang w:val="ru-RU"/>
        </w:rPr>
        <w:t xml:space="preserve"> </w:t>
      </w:r>
      <w:r>
        <w:rPr>
          <w:lang w:val="ru-RU"/>
        </w:rPr>
        <w:t>потоках</w:t>
      </w:r>
      <w:r w:rsidRPr="007A2C2A">
        <w:rPr>
          <w:lang w:val="ru-RU"/>
        </w:rPr>
        <w:t xml:space="preserve"> </w:t>
      </w:r>
      <w:r>
        <w:rPr>
          <w:lang w:val="ru-RU"/>
        </w:rPr>
        <w:t>между</w:t>
      </w:r>
      <w:r w:rsidRPr="007A2C2A">
        <w:rPr>
          <w:lang w:val="ru-RU"/>
        </w:rPr>
        <w:t xml:space="preserve"> </w:t>
      </w:r>
      <w:r>
        <w:rPr>
          <w:lang w:val="ru-RU"/>
        </w:rPr>
        <w:t>получающими ведомствами</w:t>
      </w:r>
      <w:r w:rsidRPr="007A2C2A">
        <w:rPr>
          <w:lang w:val="ru-RU"/>
        </w:rPr>
        <w:t xml:space="preserve">, </w:t>
      </w:r>
      <w:r>
        <w:rPr>
          <w:lang w:val="ru-RU"/>
        </w:rPr>
        <w:t>международными органами</w:t>
      </w:r>
      <w:r w:rsidRPr="007A2C2A">
        <w:rPr>
          <w:lang w:val="ru-RU"/>
        </w:rPr>
        <w:t xml:space="preserve">, </w:t>
      </w:r>
      <w:r>
        <w:rPr>
          <w:lang w:val="ru-RU"/>
        </w:rPr>
        <w:t xml:space="preserve">указанными ведомствами и Международным бюро </w:t>
      </w:r>
      <w:r w:rsidRPr="007A2C2A">
        <w:rPr>
          <w:lang w:val="ru-RU"/>
        </w:rPr>
        <w:t xml:space="preserve"> </w:t>
      </w:r>
      <w:r>
        <w:rPr>
          <w:lang w:val="ru-RU"/>
        </w:rPr>
        <w:t xml:space="preserve">на предмет оценки </w:t>
      </w:r>
      <w:r w:rsidRPr="007A2C2A">
        <w:rPr>
          <w:lang w:val="ru-RU"/>
        </w:rPr>
        <w:t xml:space="preserve"> </w:t>
      </w:r>
      <w:r>
        <w:rPr>
          <w:lang w:val="ru-RU"/>
        </w:rPr>
        <w:t>сокращения расходов и</w:t>
      </w:r>
      <w:r w:rsidRPr="007A2C2A">
        <w:rPr>
          <w:lang w:val="ru-RU"/>
        </w:rPr>
        <w:t xml:space="preserve"> </w:t>
      </w:r>
      <w:r>
        <w:rPr>
          <w:lang w:val="ru-RU"/>
        </w:rPr>
        <w:t>факторов уязвимости с точки зрения обмена валют</w:t>
      </w:r>
      <w:r w:rsidRPr="007A2C2A">
        <w:rPr>
          <w:lang w:val="ru-RU"/>
        </w:rPr>
        <w:t xml:space="preserve">. 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случае</w:t>
      </w:r>
      <w:r w:rsidRPr="007A2C2A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повестке</w:t>
      </w:r>
      <w:r w:rsidRPr="007A2C2A">
        <w:rPr>
          <w:lang w:val="ru-RU"/>
        </w:rPr>
        <w:t xml:space="preserve"> </w:t>
      </w:r>
      <w:r>
        <w:rPr>
          <w:lang w:val="ru-RU"/>
        </w:rPr>
        <w:t>дня</w:t>
      </w:r>
      <w:r w:rsidRPr="007A2C2A">
        <w:rPr>
          <w:lang w:val="ru-RU"/>
        </w:rPr>
        <w:t xml:space="preserve"> </w:t>
      </w:r>
      <w:r>
        <w:rPr>
          <w:lang w:val="ru-RU"/>
        </w:rPr>
        <w:t>Рабочей</w:t>
      </w:r>
      <w:r w:rsidRPr="007A2C2A">
        <w:rPr>
          <w:lang w:val="ru-RU"/>
        </w:rPr>
        <w:t xml:space="preserve"> </w:t>
      </w:r>
      <w:r>
        <w:rPr>
          <w:lang w:val="ru-RU"/>
        </w:rPr>
        <w:t>группы</w:t>
      </w:r>
      <w:r w:rsidRPr="007A2C2A">
        <w:rPr>
          <w:lang w:val="ru-RU"/>
        </w:rPr>
        <w:t xml:space="preserve"> </w:t>
      </w:r>
      <w:r>
        <w:rPr>
          <w:lang w:val="ru-RU"/>
        </w:rPr>
        <w:t>остаются</w:t>
      </w:r>
      <w:r w:rsidRPr="007A2C2A">
        <w:rPr>
          <w:lang w:val="ru-RU"/>
        </w:rPr>
        <w:t xml:space="preserve"> </w:t>
      </w:r>
      <w:r>
        <w:rPr>
          <w:lang w:val="ru-RU"/>
        </w:rPr>
        <w:t>некоторые</w:t>
      </w:r>
      <w:r w:rsidRPr="007A2C2A">
        <w:rPr>
          <w:lang w:val="ru-RU"/>
        </w:rPr>
        <w:t xml:space="preserve"> </w:t>
      </w:r>
      <w:r>
        <w:rPr>
          <w:lang w:val="ru-RU"/>
        </w:rPr>
        <w:t>трудные</w:t>
      </w:r>
      <w:r w:rsidRPr="007A2C2A">
        <w:rPr>
          <w:lang w:val="ru-RU"/>
        </w:rPr>
        <w:t xml:space="preserve"> </w:t>
      </w:r>
      <w:r>
        <w:rPr>
          <w:lang w:val="ru-RU"/>
        </w:rPr>
        <w:t>структурные</w:t>
      </w:r>
      <w:r w:rsidRPr="007A2C2A">
        <w:rPr>
          <w:lang w:val="ru-RU"/>
        </w:rPr>
        <w:t xml:space="preserve"> </w:t>
      </w:r>
      <w:r>
        <w:rPr>
          <w:lang w:val="ru-RU"/>
        </w:rPr>
        <w:t>вопросы</w:t>
      </w:r>
      <w:r w:rsidRPr="007A2C2A">
        <w:rPr>
          <w:lang w:val="ru-RU"/>
        </w:rPr>
        <w:t xml:space="preserve">, </w:t>
      </w:r>
      <w:r>
        <w:rPr>
          <w:lang w:val="ru-RU"/>
        </w:rPr>
        <w:t>касающиеся базового знака и тех сложностей, которые это требование создает для стран, пользующихся</w:t>
      </w:r>
      <w:r w:rsidRPr="007A2C2A">
        <w:rPr>
          <w:lang w:val="ru-RU"/>
        </w:rPr>
        <w:t xml:space="preserve"> </w:t>
      </w:r>
      <w:r>
        <w:rPr>
          <w:lang w:val="ru-RU"/>
        </w:rPr>
        <w:t>языками с нелатинским шрифтом</w:t>
      </w:r>
      <w:r w:rsidRPr="007A2C2A">
        <w:rPr>
          <w:lang w:val="ru-RU"/>
        </w:rPr>
        <w:t xml:space="preserve">.  </w:t>
      </w:r>
      <w:r>
        <w:rPr>
          <w:lang w:val="ru-RU"/>
        </w:rPr>
        <w:t>Кроме</w:t>
      </w:r>
      <w:r w:rsidRPr="007A2C2A">
        <w:rPr>
          <w:lang w:val="ru-RU"/>
        </w:rPr>
        <w:t xml:space="preserve"> </w:t>
      </w:r>
      <w:r>
        <w:rPr>
          <w:lang w:val="ru-RU"/>
        </w:rPr>
        <w:t>того</w:t>
      </w:r>
      <w:r w:rsidRPr="007A2C2A">
        <w:rPr>
          <w:lang w:val="ru-RU"/>
        </w:rPr>
        <w:t xml:space="preserve">, </w:t>
      </w:r>
      <w:r>
        <w:rPr>
          <w:lang w:val="ru-RU"/>
        </w:rPr>
        <w:t>вопрос о языках подачи потребует, скорее всего, рассмотрения, поскольку Мадридская система продолжает расширяться, и состав группы основных подающих заявки стран меняется</w:t>
      </w:r>
      <w:r w:rsidRPr="007A2C2A">
        <w:rPr>
          <w:lang w:val="ru-RU"/>
        </w:rPr>
        <w:t xml:space="preserve">. 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случае</w:t>
      </w:r>
      <w:r w:rsidRPr="007A2C2A">
        <w:rPr>
          <w:lang w:val="ru-RU"/>
        </w:rPr>
        <w:t xml:space="preserve"> </w:t>
      </w:r>
      <w:r>
        <w:rPr>
          <w:lang w:val="ru-RU"/>
        </w:rPr>
        <w:t>Гаагской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 </w:t>
      </w:r>
      <w:r>
        <w:rPr>
          <w:lang w:val="ru-RU"/>
        </w:rPr>
        <w:t>нужно</w:t>
      </w:r>
      <w:r w:rsidRPr="007A2C2A">
        <w:rPr>
          <w:lang w:val="ru-RU"/>
        </w:rPr>
        <w:t xml:space="preserve">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следить</w:t>
      </w:r>
      <w:r w:rsidRPr="007A2C2A">
        <w:rPr>
          <w:lang w:val="ru-RU"/>
        </w:rPr>
        <w:t xml:space="preserve"> </w:t>
      </w:r>
      <w:r>
        <w:rPr>
          <w:lang w:val="ru-RU"/>
        </w:rPr>
        <w:t>за</w:t>
      </w:r>
      <w:r w:rsidRPr="007A2C2A">
        <w:rPr>
          <w:lang w:val="ru-RU"/>
        </w:rPr>
        <w:t xml:space="preserve"> </w:t>
      </w:r>
      <w:r>
        <w:rPr>
          <w:lang w:val="ru-RU"/>
        </w:rPr>
        <w:t>быстрым</w:t>
      </w:r>
      <w:r w:rsidRPr="007A2C2A">
        <w:rPr>
          <w:lang w:val="ru-RU"/>
        </w:rPr>
        <w:t xml:space="preserve"> </w:t>
      </w:r>
      <w:r>
        <w:rPr>
          <w:lang w:val="ru-RU"/>
        </w:rPr>
        <w:t>расширением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отслеживать</w:t>
      </w:r>
      <w:r w:rsidRPr="007A2C2A">
        <w:rPr>
          <w:lang w:val="ru-RU"/>
        </w:rPr>
        <w:t xml:space="preserve"> </w:t>
      </w:r>
      <w:r>
        <w:rPr>
          <w:lang w:val="ru-RU"/>
        </w:rPr>
        <w:t>опыт</w:t>
      </w:r>
      <w:r w:rsidRPr="007A2C2A">
        <w:rPr>
          <w:lang w:val="ru-RU"/>
        </w:rPr>
        <w:t xml:space="preserve"> </w:t>
      </w:r>
      <w:r>
        <w:rPr>
          <w:lang w:val="ru-RU"/>
        </w:rPr>
        <w:t>стран</w:t>
      </w:r>
      <w:r w:rsidRPr="007A2C2A">
        <w:rPr>
          <w:lang w:val="ru-RU"/>
        </w:rPr>
        <w:t xml:space="preserve">, </w:t>
      </w:r>
      <w:r>
        <w:rPr>
          <w:lang w:val="ru-RU"/>
        </w:rPr>
        <w:t>проводящих</w:t>
      </w:r>
      <w:r w:rsidRPr="007A2C2A">
        <w:rPr>
          <w:lang w:val="ru-RU"/>
        </w:rPr>
        <w:t xml:space="preserve"> </w:t>
      </w:r>
      <w:r>
        <w:rPr>
          <w:lang w:val="ru-RU"/>
        </w:rPr>
        <w:t>экспертизу, и вносить вытекающие отсюда коррективы, когда это необходимо</w:t>
      </w:r>
      <w:r w:rsidRPr="007A2C2A">
        <w:rPr>
          <w:lang w:val="ru-RU"/>
        </w:rPr>
        <w:t xml:space="preserve">.  </w:t>
      </w:r>
      <w:r>
        <w:rPr>
          <w:lang w:val="ru-RU"/>
        </w:rPr>
        <w:t>Что</w:t>
      </w:r>
      <w:r w:rsidRPr="007A2C2A">
        <w:rPr>
          <w:lang w:val="ru-RU"/>
        </w:rPr>
        <w:t xml:space="preserve"> </w:t>
      </w:r>
      <w:r>
        <w:rPr>
          <w:lang w:val="ru-RU"/>
        </w:rPr>
        <w:t>касается</w:t>
      </w:r>
      <w:r w:rsidRPr="007A2C2A">
        <w:rPr>
          <w:lang w:val="ru-RU"/>
        </w:rPr>
        <w:t xml:space="preserve"> </w:t>
      </w:r>
      <w:r>
        <w:rPr>
          <w:lang w:val="ru-RU"/>
        </w:rPr>
        <w:t>Лиссабонской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, </w:t>
      </w:r>
      <w:r>
        <w:rPr>
          <w:lang w:val="ru-RU"/>
        </w:rPr>
        <w:t>то нужно будет урегулировать вопрос о финансовой устойчивости</w:t>
      </w:r>
      <w:r w:rsidRPr="007A2C2A">
        <w:rPr>
          <w:lang w:val="ru-RU"/>
        </w:rPr>
        <w:t>.</w:t>
      </w:r>
    </w:p>
    <w:p w:rsidR="00507143" w:rsidRPr="007A2C2A" w:rsidRDefault="00507143" w:rsidP="00507143">
      <w:pPr>
        <w:pStyle w:val="ListParagraph"/>
        <w:rPr>
          <w:lang w:val="ru-RU"/>
        </w:rPr>
      </w:pPr>
    </w:p>
    <w:p w:rsidR="00507143" w:rsidRPr="007A2C2A" w:rsidRDefault="00507143" w:rsidP="005010B0">
      <w:pPr>
        <w:pStyle w:val="ListParagraph"/>
        <w:numPr>
          <w:ilvl w:val="0"/>
          <w:numId w:val="9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Продолжающееся</w:t>
      </w:r>
      <w:r w:rsidRPr="007A2C2A">
        <w:rPr>
          <w:lang w:val="ru-RU"/>
        </w:rPr>
        <w:t xml:space="preserve"> </w:t>
      </w:r>
      <w:r>
        <w:rPr>
          <w:lang w:val="ru-RU"/>
        </w:rPr>
        <w:t>развитие</w:t>
      </w:r>
      <w:r w:rsidRPr="007A2C2A">
        <w:rPr>
          <w:lang w:val="ru-RU"/>
        </w:rPr>
        <w:t xml:space="preserve"> </w:t>
      </w:r>
      <w:r>
        <w:rPr>
          <w:lang w:val="ru-RU"/>
        </w:rPr>
        <w:t>информационно</w:t>
      </w:r>
      <w:r w:rsidRPr="007A2C2A">
        <w:rPr>
          <w:lang w:val="ru-RU"/>
        </w:rPr>
        <w:t>-</w:t>
      </w:r>
      <w:r>
        <w:rPr>
          <w:lang w:val="ru-RU"/>
        </w:rPr>
        <w:t>технологической</w:t>
      </w:r>
      <w:r w:rsidRPr="007A2C2A">
        <w:rPr>
          <w:lang w:val="ru-RU"/>
        </w:rPr>
        <w:t xml:space="preserve"> </w:t>
      </w:r>
      <w:r>
        <w:rPr>
          <w:lang w:val="ru-RU"/>
        </w:rPr>
        <w:t>среды</w:t>
      </w:r>
      <w:r w:rsidRPr="007A2C2A">
        <w:rPr>
          <w:lang w:val="ru-RU"/>
        </w:rPr>
        <w:t xml:space="preserve"> </w:t>
      </w:r>
      <w:r>
        <w:rPr>
          <w:lang w:val="ru-RU"/>
        </w:rPr>
        <w:t>для</w:t>
      </w:r>
      <w:r w:rsidRPr="007A2C2A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7A2C2A">
        <w:rPr>
          <w:lang w:val="ru-RU"/>
        </w:rPr>
        <w:t xml:space="preserve"> </w:t>
      </w:r>
      <w:r>
        <w:rPr>
          <w:lang w:val="ru-RU"/>
        </w:rPr>
        <w:t>систем</w:t>
      </w:r>
      <w:r w:rsidRPr="007A2C2A">
        <w:rPr>
          <w:lang w:val="ru-RU"/>
        </w:rPr>
        <w:t xml:space="preserve"> </w:t>
      </w:r>
      <w:r>
        <w:rPr>
          <w:lang w:val="ru-RU"/>
        </w:rPr>
        <w:t>ИС</w:t>
      </w:r>
      <w:r w:rsidRPr="007A2C2A">
        <w:rPr>
          <w:lang w:val="ru-RU"/>
        </w:rPr>
        <w:t xml:space="preserve">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оставаться</w:t>
      </w:r>
      <w:r w:rsidRPr="007A2C2A">
        <w:rPr>
          <w:lang w:val="ru-RU"/>
        </w:rPr>
        <w:t xml:space="preserve"> </w:t>
      </w:r>
      <w:r>
        <w:rPr>
          <w:lang w:val="ru-RU"/>
        </w:rPr>
        <w:t>приоритетом</w:t>
      </w:r>
      <w:r w:rsidRPr="007A2C2A">
        <w:rPr>
          <w:lang w:val="ru-RU"/>
        </w:rPr>
        <w:t xml:space="preserve">, </w:t>
      </w:r>
      <w:r>
        <w:rPr>
          <w:lang w:val="ru-RU"/>
        </w:rPr>
        <w:t>дабы</w:t>
      </w:r>
      <w:r w:rsidRPr="007A2C2A">
        <w:rPr>
          <w:lang w:val="ru-RU"/>
        </w:rPr>
        <w:t xml:space="preserve"> </w:t>
      </w:r>
      <w:r>
        <w:rPr>
          <w:lang w:val="ru-RU"/>
        </w:rPr>
        <w:t>улучшать</w:t>
      </w:r>
      <w:r w:rsidRPr="007A2C2A">
        <w:rPr>
          <w:lang w:val="ru-RU"/>
        </w:rPr>
        <w:t xml:space="preserve"> </w:t>
      </w:r>
      <w:r>
        <w:rPr>
          <w:lang w:val="ru-RU"/>
        </w:rPr>
        <w:t>производительность</w:t>
      </w:r>
      <w:r w:rsidRPr="007A2C2A">
        <w:rPr>
          <w:lang w:val="ru-RU"/>
        </w:rPr>
        <w:t xml:space="preserve">, </w:t>
      </w:r>
      <w:r>
        <w:rPr>
          <w:lang w:val="ru-RU"/>
        </w:rPr>
        <w:t>повышать</w:t>
      </w:r>
      <w:r w:rsidRPr="007A2C2A">
        <w:rPr>
          <w:lang w:val="ru-RU"/>
        </w:rPr>
        <w:t xml:space="preserve"> </w:t>
      </w:r>
      <w:r>
        <w:rPr>
          <w:lang w:val="ru-RU"/>
        </w:rPr>
        <w:t>уровень</w:t>
      </w:r>
      <w:r w:rsidRPr="007A2C2A">
        <w:rPr>
          <w:lang w:val="ru-RU"/>
        </w:rPr>
        <w:t xml:space="preserve"> </w:t>
      </w:r>
      <w:r>
        <w:rPr>
          <w:lang w:val="ru-RU"/>
        </w:rPr>
        <w:t>услуг</w:t>
      </w:r>
      <w:r w:rsidRPr="007A2C2A">
        <w:rPr>
          <w:lang w:val="ru-RU"/>
        </w:rPr>
        <w:t xml:space="preserve">, </w:t>
      </w:r>
      <w:r>
        <w:rPr>
          <w:lang w:val="ru-RU"/>
        </w:rPr>
        <w:t>предоставляемых</w:t>
      </w:r>
      <w:r w:rsidRPr="007A2C2A">
        <w:rPr>
          <w:lang w:val="ru-RU"/>
        </w:rPr>
        <w:t xml:space="preserve"> </w:t>
      </w:r>
      <w:r>
        <w:rPr>
          <w:lang w:val="ru-RU"/>
        </w:rPr>
        <w:t>пользователям</w:t>
      </w:r>
      <w:r w:rsidRPr="007A2C2A">
        <w:rPr>
          <w:lang w:val="ru-RU"/>
        </w:rPr>
        <w:t xml:space="preserve">, </w:t>
      </w:r>
      <w:r>
        <w:rPr>
          <w:lang w:val="ru-RU"/>
        </w:rPr>
        <w:t>сдерживать</w:t>
      </w:r>
      <w:r w:rsidRPr="007A2C2A">
        <w:rPr>
          <w:lang w:val="ru-RU"/>
        </w:rPr>
        <w:t xml:space="preserve"> </w:t>
      </w:r>
      <w:r>
        <w:rPr>
          <w:lang w:val="ru-RU"/>
        </w:rPr>
        <w:t>расходы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поддерживать конкурентоспособность систем</w:t>
      </w:r>
      <w:r w:rsidRPr="007A2C2A">
        <w:rPr>
          <w:lang w:val="ru-RU"/>
        </w:rPr>
        <w:t xml:space="preserve">.  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случае</w:t>
      </w:r>
      <w:r w:rsidRPr="007A2C2A">
        <w:rPr>
          <w:lang w:val="ru-RU"/>
        </w:rPr>
        <w:t xml:space="preserve"> </w:t>
      </w:r>
      <w:r w:rsidRPr="00D1254E">
        <w:t>PCT</w:t>
      </w:r>
      <w:r w:rsidRPr="007A2C2A">
        <w:rPr>
          <w:lang w:val="ru-RU"/>
        </w:rPr>
        <w:t xml:space="preserve">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продолжаться</w:t>
      </w:r>
      <w:r w:rsidRPr="007A2C2A">
        <w:rPr>
          <w:lang w:val="ru-RU"/>
        </w:rPr>
        <w:t xml:space="preserve"> </w:t>
      </w:r>
      <w:r>
        <w:rPr>
          <w:lang w:val="ru-RU"/>
        </w:rPr>
        <w:t>работа</w:t>
      </w:r>
      <w:r w:rsidRPr="007A2C2A">
        <w:rPr>
          <w:lang w:val="ru-RU"/>
        </w:rPr>
        <w:t xml:space="preserve"> </w:t>
      </w:r>
      <w:r>
        <w:rPr>
          <w:lang w:val="ru-RU"/>
        </w:rPr>
        <w:t>по</w:t>
      </w:r>
      <w:r w:rsidRPr="007A2C2A">
        <w:rPr>
          <w:lang w:val="ru-RU"/>
        </w:rPr>
        <w:t xml:space="preserve"> </w:t>
      </w:r>
      <w:r>
        <w:rPr>
          <w:lang w:val="ru-RU"/>
        </w:rPr>
        <w:t>созданию</w:t>
      </w:r>
      <w:r w:rsidRPr="007A2C2A">
        <w:rPr>
          <w:lang w:val="ru-RU"/>
        </w:rPr>
        <w:t xml:space="preserve"> </w:t>
      </w:r>
      <w:r>
        <w:rPr>
          <w:lang w:val="ru-RU"/>
        </w:rPr>
        <w:t>нового</w:t>
      </w:r>
      <w:r w:rsidRPr="007A2C2A">
        <w:rPr>
          <w:lang w:val="ru-RU"/>
        </w:rPr>
        <w:t xml:space="preserve"> </w:t>
      </w:r>
      <w:r>
        <w:rPr>
          <w:lang w:val="ru-RU"/>
        </w:rPr>
        <w:t>образа и оформления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 </w:t>
      </w:r>
      <w:proofErr w:type="spellStart"/>
      <w:r w:rsidRPr="00D1254E">
        <w:t>ePCT</w:t>
      </w:r>
      <w:proofErr w:type="spellEnd"/>
      <w:r w:rsidRPr="007A2C2A">
        <w:rPr>
          <w:lang w:val="ru-RU"/>
        </w:rPr>
        <w:t xml:space="preserve">, </w:t>
      </w:r>
      <w:r>
        <w:rPr>
          <w:lang w:val="ru-RU"/>
        </w:rPr>
        <w:t>дальнейшему</w:t>
      </w:r>
      <w:r w:rsidRPr="007A2C2A">
        <w:rPr>
          <w:lang w:val="ru-RU"/>
        </w:rPr>
        <w:t xml:space="preserve"> </w:t>
      </w:r>
      <w:r>
        <w:rPr>
          <w:lang w:val="ru-RU"/>
        </w:rPr>
        <w:t>развитию</w:t>
      </w:r>
      <w:r w:rsidRPr="007A2C2A">
        <w:rPr>
          <w:lang w:val="ru-RU"/>
        </w:rPr>
        <w:t xml:space="preserve"> </w:t>
      </w:r>
      <w:proofErr w:type="spellStart"/>
      <w:r w:rsidRPr="00D1254E">
        <w:t>ePCT</w:t>
      </w:r>
      <w:proofErr w:type="spellEnd"/>
      <w:r>
        <w:rPr>
          <w:lang w:val="ru-RU"/>
        </w:rPr>
        <w:t xml:space="preserve"> и</w:t>
      </w:r>
      <w:r w:rsidRPr="007A2C2A">
        <w:rPr>
          <w:lang w:val="ru-RU"/>
        </w:rPr>
        <w:t xml:space="preserve"> </w:t>
      </w:r>
      <w:r>
        <w:rPr>
          <w:lang w:val="ru-RU"/>
        </w:rPr>
        <w:t>стимулированию более широкого использования ведомствами и пользователями возможностей, предлагаемых системой</w:t>
      </w:r>
      <w:r w:rsidRPr="007A2C2A">
        <w:rPr>
          <w:lang w:val="ru-RU"/>
        </w:rPr>
        <w:t xml:space="preserve"> </w:t>
      </w:r>
      <w:proofErr w:type="spellStart"/>
      <w:r w:rsidRPr="00D1254E">
        <w:t>ePCT</w:t>
      </w:r>
      <w:proofErr w:type="spellEnd"/>
      <w:r w:rsidRPr="007A2C2A">
        <w:rPr>
          <w:lang w:val="ru-RU"/>
        </w:rPr>
        <w:t xml:space="preserve">.  </w:t>
      </w:r>
      <w:r>
        <w:rPr>
          <w:lang w:val="ru-RU"/>
        </w:rPr>
        <w:t>Мадридская</w:t>
      </w:r>
      <w:r w:rsidRPr="007A2C2A">
        <w:rPr>
          <w:lang w:val="ru-RU"/>
        </w:rPr>
        <w:t xml:space="preserve"> </w:t>
      </w:r>
      <w:r>
        <w:rPr>
          <w:lang w:val="ru-RU"/>
        </w:rPr>
        <w:t>система</w:t>
      </w:r>
      <w:r w:rsidRPr="007A2C2A">
        <w:rPr>
          <w:lang w:val="ru-RU"/>
        </w:rPr>
        <w:t xml:space="preserve"> </w:t>
      </w:r>
      <w:r>
        <w:rPr>
          <w:lang w:val="ru-RU"/>
        </w:rPr>
        <w:t>потребует</w:t>
      </w:r>
      <w:r w:rsidRPr="007A2C2A">
        <w:rPr>
          <w:lang w:val="ru-RU"/>
        </w:rPr>
        <w:t xml:space="preserve"> </w:t>
      </w:r>
      <w:r>
        <w:rPr>
          <w:lang w:val="ru-RU"/>
        </w:rPr>
        <w:t>существенных</w:t>
      </w:r>
      <w:r w:rsidRPr="007A2C2A">
        <w:rPr>
          <w:lang w:val="ru-RU"/>
        </w:rPr>
        <w:t xml:space="preserve"> </w:t>
      </w:r>
      <w:r>
        <w:rPr>
          <w:lang w:val="ru-RU"/>
        </w:rPr>
        <w:t>капиталовложений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информационную</w:t>
      </w:r>
      <w:r w:rsidRPr="007A2C2A">
        <w:rPr>
          <w:lang w:val="ru-RU"/>
        </w:rPr>
        <w:t xml:space="preserve"> </w:t>
      </w:r>
      <w:r>
        <w:rPr>
          <w:lang w:val="ru-RU"/>
        </w:rPr>
        <w:t>технологию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целях</w:t>
      </w:r>
      <w:r w:rsidRPr="007A2C2A">
        <w:rPr>
          <w:lang w:val="ru-RU"/>
        </w:rPr>
        <w:t xml:space="preserve"> </w:t>
      </w:r>
      <w:r>
        <w:rPr>
          <w:lang w:val="ru-RU"/>
        </w:rPr>
        <w:t>повышения</w:t>
      </w:r>
      <w:r w:rsidRPr="007A2C2A">
        <w:rPr>
          <w:lang w:val="ru-RU"/>
        </w:rPr>
        <w:t xml:space="preserve"> </w:t>
      </w:r>
      <w:r>
        <w:rPr>
          <w:lang w:val="ru-RU"/>
        </w:rPr>
        <w:t>производительности</w:t>
      </w:r>
      <w:r w:rsidRPr="007A2C2A">
        <w:rPr>
          <w:lang w:val="ru-RU"/>
        </w:rPr>
        <w:t xml:space="preserve"> </w:t>
      </w:r>
      <w:r>
        <w:rPr>
          <w:lang w:val="ru-RU"/>
        </w:rPr>
        <w:t>внутренней системы обработки данных и создания для ведомств и пользователей среды, напоминающей – с соответствующими различиями в силу разной правовой и нормативной системы и различных потребностей пользователей – среду электронной системы</w:t>
      </w:r>
      <w:r w:rsidRPr="007A2C2A">
        <w:rPr>
          <w:lang w:val="ru-RU"/>
        </w:rPr>
        <w:t xml:space="preserve"> </w:t>
      </w:r>
      <w:proofErr w:type="spellStart"/>
      <w:r w:rsidRPr="00D1254E">
        <w:t>ePCT</w:t>
      </w:r>
      <w:proofErr w:type="spellEnd"/>
      <w:r w:rsidRPr="007A2C2A">
        <w:rPr>
          <w:lang w:val="ru-RU"/>
        </w:rPr>
        <w:t xml:space="preserve">.  </w:t>
      </w:r>
      <w:r>
        <w:rPr>
          <w:lang w:val="ru-RU"/>
        </w:rPr>
        <w:t>В случае Гаагской системы нужно разработать и внедрить стратегию и план создания всеобъемлющей информационно-технологической среды</w:t>
      </w:r>
      <w:r w:rsidRPr="007A2C2A">
        <w:rPr>
          <w:lang w:val="ru-RU"/>
        </w:rPr>
        <w:t xml:space="preserve">.  </w:t>
      </w:r>
      <w:r>
        <w:rPr>
          <w:lang w:val="ru-RU"/>
        </w:rPr>
        <w:t>Информационно-технологические потребности Лиссабонской системы являются довольно скромными</w:t>
      </w:r>
      <w:r w:rsidRPr="007A2C2A">
        <w:rPr>
          <w:lang w:val="ru-RU"/>
        </w:rPr>
        <w:t xml:space="preserve">, </w:t>
      </w:r>
      <w:r>
        <w:rPr>
          <w:lang w:val="ru-RU"/>
        </w:rPr>
        <w:t>однако потребуются кое-какие инвестиции для обеспечения эффективности и</w:t>
      </w:r>
      <w:r w:rsidRPr="007A2C2A">
        <w:rPr>
          <w:lang w:val="ru-RU"/>
        </w:rPr>
        <w:t xml:space="preserve"> </w:t>
      </w:r>
      <w:r>
        <w:rPr>
          <w:lang w:val="ru-RU"/>
        </w:rPr>
        <w:t>беспроблемного взаимодействия с пользователем</w:t>
      </w:r>
      <w:r w:rsidRPr="007A2C2A">
        <w:rPr>
          <w:lang w:val="ru-RU"/>
        </w:rPr>
        <w:t xml:space="preserve">. 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проведен</w:t>
      </w:r>
      <w:r w:rsidRPr="007A2C2A">
        <w:rPr>
          <w:lang w:val="ru-RU"/>
        </w:rPr>
        <w:t xml:space="preserve"> </w:t>
      </w:r>
      <w:r>
        <w:rPr>
          <w:lang w:val="ru-RU"/>
        </w:rPr>
        <w:t>обзор</w:t>
      </w:r>
      <w:r w:rsidRPr="007A2C2A">
        <w:rPr>
          <w:lang w:val="ru-RU"/>
        </w:rPr>
        <w:t xml:space="preserve"> </w:t>
      </w:r>
      <w:r>
        <w:rPr>
          <w:lang w:val="ru-RU"/>
        </w:rPr>
        <w:t>информационно</w:t>
      </w:r>
      <w:r w:rsidRPr="007A2C2A">
        <w:rPr>
          <w:lang w:val="ru-RU"/>
        </w:rPr>
        <w:t>-</w:t>
      </w:r>
      <w:r>
        <w:rPr>
          <w:lang w:val="ru-RU"/>
        </w:rPr>
        <w:t>технологической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, </w:t>
      </w:r>
      <w:r>
        <w:rPr>
          <w:lang w:val="ru-RU"/>
        </w:rPr>
        <w:t>лежащей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основе</w:t>
      </w:r>
      <w:r w:rsidRPr="007A2C2A">
        <w:rPr>
          <w:lang w:val="ru-RU"/>
        </w:rPr>
        <w:t xml:space="preserve"> </w:t>
      </w:r>
      <w:r>
        <w:rPr>
          <w:lang w:val="ru-RU"/>
        </w:rPr>
        <w:t>как</w:t>
      </w:r>
      <w:r w:rsidRPr="007A2C2A">
        <w:rPr>
          <w:lang w:val="ru-RU"/>
        </w:rPr>
        <w:t xml:space="preserve"> </w:t>
      </w:r>
      <w:r>
        <w:rPr>
          <w:lang w:val="ru-RU"/>
        </w:rPr>
        <w:t>урегулирования споров в области доменных имен, так и управления обычными посредническими и арбитражными операциями</w:t>
      </w:r>
      <w:r w:rsidRPr="007A2C2A">
        <w:rPr>
          <w:lang w:val="ru-RU"/>
        </w:rPr>
        <w:t xml:space="preserve">.  </w:t>
      </w:r>
      <w:r>
        <w:rPr>
          <w:lang w:val="ru-RU"/>
        </w:rPr>
        <w:t>Нынешняя</w:t>
      </w:r>
      <w:r w:rsidRPr="007A2C2A">
        <w:rPr>
          <w:lang w:val="ru-RU"/>
        </w:rPr>
        <w:t xml:space="preserve"> </w:t>
      </w:r>
      <w:r>
        <w:rPr>
          <w:lang w:val="ru-RU"/>
        </w:rPr>
        <w:t>информационно</w:t>
      </w:r>
      <w:r w:rsidRPr="007A2C2A">
        <w:rPr>
          <w:lang w:val="ru-RU"/>
        </w:rPr>
        <w:t>-</w:t>
      </w:r>
      <w:r>
        <w:rPr>
          <w:lang w:val="ru-RU"/>
        </w:rPr>
        <w:t>технологическая</w:t>
      </w:r>
      <w:r w:rsidRPr="007A2C2A">
        <w:rPr>
          <w:lang w:val="ru-RU"/>
        </w:rPr>
        <w:t xml:space="preserve"> </w:t>
      </w:r>
      <w:r>
        <w:rPr>
          <w:lang w:val="ru-RU"/>
        </w:rPr>
        <w:t>система</w:t>
      </w:r>
      <w:r w:rsidRPr="007A2C2A">
        <w:rPr>
          <w:lang w:val="ru-RU"/>
        </w:rPr>
        <w:t xml:space="preserve"> </w:t>
      </w:r>
      <w:r>
        <w:rPr>
          <w:lang w:val="ru-RU"/>
        </w:rPr>
        <w:t>ведет свое начало с первых дней споров в области доменных имен и онлайнового управления</w:t>
      </w:r>
      <w:r w:rsidRPr="007A2C2A">
        <w:rPr>
          <w:lang w:val="ru-RU"/>
        </w:rPr>
        <w:t xml:space="preserve"> </w:t>
      </w:r>
      <w:r>
        <w:rPr>
          <w:lang w:val="ru-RU"/>
        </w:rPr>
        <w:t>посредническими и арбитражными операциями</w:t>
      </w:r>
      <w:r w:rsidRPr="007A2C2A">
        <w:rPr>
          <w:lang w:val="ru-RU"/>
        </w:rPr>
        <w:t xml:space="preserve">. 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течение</w:t>
      </w:r>
      <w:r w:rsidRPr="007A2C2A">
        <w:rPr>
          <w:lang w:val="ru-RU"/>
        </w:rPr>
        <w:t xml:space="preserve"> </w:t>
      </w:r>
      <w:r>
        <w:rPr>
          <w:lang w:val="ru-RU"/>
        </w:rPr>
        <w:t>следующего</w:t>
      </w:r>
      <w:r w:rsidRPr="007A2C2A">
        <w:rPr>
          <w:lang w:val="ru-RU"/>
        </w:rPr>
        <w:t xml:space="preserve"> </w:t>
      </w:r>
      <w:r>
        <w:rPr>
          <w:lang w:val="ru-RU"/>
        </w:rPr>
        <w:t>периода</w:t>
      </w:r>
      <w:r w:rsidRPr="007A2C2A">
        <w:rPr>
          <w:lang w:val="ru-RU"/>
        </w:rPr>
        <w:t xml:space="preserve">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разработан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внедрен</w:t>
      </w:r>
      <w:r w:rsidRPr="007A2C2A">
        <w:rPr>
          <w:lang w:val="ru-RU"/>
        </w:rPr>
        <w:t xml:space="preserve"> </w:t>
      </w:r>
      <w:r>
        <w:rPr>
          <w:lang w:val="ru-RU"/>
        </w:rPr>
        <w:t>план</w:t>
      </w:r>
      <w:r w:rsidRPr="007A2C2A">
        <w:rPr>
          <w:lang w:val="ru-RU"/>
        </w:rPr>
        <w:t xml:space="preserve"> </w:t>
      </w:r>
      <w:r>
        <w:rPr>
          <w:lang w:val="ru-RU"/>
        </w:rPr>
        <w:t>дальнейшего</w:t>
      </w:r>
      <w:r w:rsidRPr="007A2C2A">
        <w:rPr>
          <w:lang w:val="ru-RU"/>
        </w:rPr>
        <w:t xml:space="preserve"> </w:t>
      </w:r>
      <w:r>
        <w:rPr>
          <w:lang w:val="ru-RU"/>
        </w:rPr>
        <w:t>развития</w:t>
      </w:r>
      <w:r w:rsidRPr="007A2C2A">
        <w:rPr>
          <w:lang w:val="ru-RU"/>
        </w:rPr>
        <w:t xml:space="preserve"> </w:t>
      </w:r>
      <w:r>
        <w:rPr>
          <w:lang w:val="ru-RU"/>
        </w:rPr>
        <w:t>этой</w:t>
      </w:r>
      <w:r w:rsidRPr="007A2C2A">
        <w:rPr>
          <w:lang w:val="ru-RU"/>
        </w:rPr>
        <w:t xml:space="preserve"> </w:t>
      </w:r>
      <w:r>
        <w:rPr>
          <w:lang w:val="ru-RU"/>
        </w:rPr>
        <w:t>системы</w:t>
      </w:r>
      <w:r w:rsidRPr="007A2C2A">
        <w:rPr>
          <w:lang w:val="ru-RU"/>
        </w:rPr>
        <w:t xml:space="preserve">.  </w:t>
      </w:r>
      <w:r>
        <w:rPr>
          <w:lang w:val="ru-RU"/>
        </w:rPr>
        <w:t>Помимо</w:t>
      </w:r>
      <w:r w:rsidRPr="007A2C2A">
        <w:rPr>
          <w:lang w:val="ru-RU"/>
        </w:rPr>
        <w:t xml:space="preserve"> </w:t>
      </w:r>
      <w:r>
        <w:rPr>
          <w:lang w:val="ru-RU"/>
        </w:rPr>
        <w:t>этого</w:t>
      </w:r>
      <w:r w:rsidRPr="007A2C2A">
        <w:rPr>
          <w:lang w:val="ru-RU"/>
        </w:rPr>
        <w:t xml:space="preserve">, </w:t>
      </w: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продолжена</w:t>
      </w:r>
      <w:r w:rsidRPr="007A2C2A">
        <w:rPr>
          <w:lang w:val="ru-RU"/>
        </w:rPr>
        <w:t xml:space="preserve"> </w:t>
      </w:r>
      <w:r>
        <w:rPr>
          <w:lang w:val="ru-RU"/>
        </w:rPr>
        <w:t>начавшаяся</w:t>
      </w:r>
      <w:r w:rsidRPr="007A2C2A">
        <w:rPr>
          <w:lang w:val="ru-RU"/>
        </w:rPr>
        <w:t xml:space="preserve"> </w:t>
      </w:r>
      <w:r>
        <w:rPr>
          <w:lang w:val="ru-RU"/>
        </w:rPr>
        <w:t>работа</w:t>
      </w:r>
      <w:r w:rsidRPr="007A2C2A">
        <w:rPr>
          <w:lang w:val="ru-RU"/>
        </w:rPr>
        <w:t xml:space="preserve"> </w:t>
      </w:r>
      <w:r>
        <w:rPr>
          <w:lang w:val="ru-RU"/>
        </w:rPr>
        <w:t>по</w:t>
      </w:r>
      <w:r w:rsidRPr="007A2C2A">
        <w:rPr>
          <w:lang w:val="ru-RU"/>
        </w:rPr>
        <w:t xml:space="preserve"> </w:t>
      </w:r>
      <w:r>
        <w:rPr>
          <w:lang w:val="ru-RU"/>
        </w:rPr>
        <w:t>изучению</w:t>
      </w:r>
      <w:r w:rsidRPr="007A2C2A">
        <w:rPr>
          <w:lang w:val="ru-RU"/>
        </w:rPr>
        <w:t xml:space="preserve"> </w:t>
      </w:r>
      <w:r>
        <w:rPr>
          <w:lang w:val="ru-RU"/>
        </w:rPr>
        <w:t>синергизма</w:t>
      </w:r>
      <w:r w:rsidRPr="007A2C2A">
        <w:rPr>
          <w:lang w:val="ru-RU"/>
        </w:rPr>
        <w:t xml:space="preserve"> </w:t>
      </w:r>
      <w:r>
        <w:rPr>
          <w:lang w:val="ru-RU"/>
        </w:rPr>
        <w:t>между</w:t>
      </w:r>
      <w:r w:rsidRPr="007A2C2A">
        <w:rPr>
          <w:lang w:val="ru-RU"/>
        </w:rPr>
        <w:t xml:space="preserve"> </w:t>
      </w:r>
      <w:r>
        <w:rPr>
          <w:lang w:val="ru-RU"/>
        </w:rPr>
        <w:t>различными</w:t>
      </w:r>
      <w:r w:rsidRPr="007A2C2A">
        <w:rPr>
          <w:lang w:val="ru-RU"/>
        </w:rPr>
        <w:t xml:space="preserve"> </w:t>
      </w:r>
      <w:r>
        <w:rPr>
          <w:lang w:val="ru-RU"/>
        </w:rPr>
        <w:t>информационно-технологическими системами, предназначенными для глобальных систем ИС</w:t>
      </w:r>
      <w:r w:rsidRPr="007A2C2A">
        <w:rPr>
          <w:lang w:val="ru-RU"/>
        </w:rPr>
        <w:t xml:space="preserve">.  </w:t>
      </w:r>
      <w:r>
        <w:rPr>
          <w:lang w:val="ru-RU"/>
        </w:rPr>
        <w:t>Цель</w:t>
      </w:r>
      <w:r w:rsidRPr="007A2C2A">
        <w:rPr>
          <w:lang w:val="ru-RU"/>
        </w:rPr>
        <w:t xml:space="preserve"> </w:t>
      </w:r>
      <w:r>
        <w:rPr>
          <w:lang w:val="ru-RU"/>
        </w:rPr>
        <w:t>заключается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создании</w:t>
      </w:r>
      <w:r w:rsidRPr="007A2C2A">
        <w:rPr>
          <w:lang w:val="ru-RU"/>
        </w:rPr>
        <w:t xml:space="preserve"> </w:t>
      </w:r>
      <w:r>
        <w:rPr>
          <w:lang w:val="ru-RU"/>
        </w:rPr>
        <w:t>общего</w:t>
      </w:r>
      <w:r w:rsidRPr="007A2C2A">
        <w:rPr>
          <w:lang w:val="ru-RU"/>
        </w:rPr>
        <w:t xml:space="preserve"> </w:t>
      </w:r>
      <w:r>
        <w:rPr>
          <w:lang w:val="ru-RU"/>
        </w:rPr>
        <w:t>механизма</w:t>
      </w:r>
      <w:r w:rsidRPr="007A2C2A">
        <w:rPr>
          <w:lang w:val="ru-RU"/>
        </w:rPr>
        <w:t xml:space="preserve"> </w:t>
      </w:r>
      <w:r>
        <w:rPr>
          <w:lang w:val="ru-RU"/>
        </w:rPr>
        <w:t>взаимодействия</w:t>
      </w:r>
      <w:r w:rsidRPr="007A2C2A">
        <w:rPr>
          <w:lang w:val="ru-RU"/>
        </w:rPr>
        <w:t xml:space="preserve"> </w:t>
      </w:r>
      <w:r>
        <w:rPr>
          <w:lang w:val="ru-RU"/>
        </w:rPr>
        <w:t>с</w:t>
      </w:r>
      <w:r w:rsidRPr="007A2C2A">
        <w:rPr>
          <w:lang w:val="ru-RU"/>
        </w:rPr>
        <w:t xml:space="preserve"> </w:t>
      </w:r>
      <w:r>
        <w:rPr>
          <w:lang w:val="ru-RU"/>
        </w:rPr>
        <w:t>пользователем</w:t>
      </w:r>
      <w:r w:rsidRPr="007A2C2A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7A2C2A">
        <w:rPr>
          <w:lang w:val="ru-RU"/>
        </w:rPr>
        <w:t xml:space="preserve"> </w:t>
      </w:r>
      <w:r>
        <w:rPr>
          <w:lang w:val="ru-RU"/>
        </w:rPr>
        <w:t>принятия</w:t>
      </w:r>
      <w:r w:rsidRPr="007A2C2A">
        <w:rPr>
          <w:lang w:val="ru-RU"/>
        </w:rPr>
        <w:t xml:space="preserve">, </w:t>
      </w:r>
      <w:r>
        <w:rPr>
          <w:lang w:val="ru-RU"/>
        </w:rPr>
        <w:t>когда</w:t>
      </w:r>
      <w:r w:rsidRPr="007A2C2A">
        <w:rPr>
          <w:lang w:val="ru-RU"/>
        </w:rPr>
        <w:t xml:space="preserve"> </w:t>
      </w:r>
      <w:r>
        <w:rPr>
          <w:lang w:val="ru-RU"/>
        </w:rPr>
        <w:t>это</w:t>
      </w:r>
      <w:r w:rsidRPr="007A2C2A">
        <w:rPr>
          <w:lang w:val="ru-RU"/>
        </w:rPr>
        <w:t xml:space="preserve"> </w:t>
      </w:r>
      <w:r>
        <w:rPr>
          <w:lang w:val="ru-RU"/>
        </w:rPr>
        <w:t>возможно</w:t>
      </w:r>
      <w:r w:rsidRPr="007A2C2A">
        <w:rPr>
          <w:lang w:val="ru-RU"/>
        </w:rPr>
        <w:t xml:space="preserve">, </w:t>
      </w:r>
      <w:r>
        <w:rPr>
          <w:lang w:val="ru-RU"/>
        </w:rPr>
        <w:t>схожей</w:t>
      </w:r>
      <w:r w:rsidRPr="007A2C2A">
        <w:rPr>
          <w:lang w:val="ru-RU"/>
        </w:rPr>
        <w:t xml:space="preserve"> </w:t>
      </w:r>
      <w:r>
        <w:rPr>
          <w:lang w:val="ru-RU"/>
        </w:rPr>
        <w:t>архитектуры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схожего</w:t>
      </w:r>
      <w:r w:rsidRPr="007A2C2A">
        <w:rPr>
          <w:lang w:val="ru-RU"/>
        </w:rPr>
        <w:t xml:space="preserve"> </w:t>
      </w:r>
      <w:r>
        <w:rPr>
          <w:lang w:val="ru-RU"/>
        </w:rPr>
        <w:t>стиля</w:t>
      </w:r>
      <w:r w:rsidRPr="007A2C2A">
        <w:rPr>
          <w:lang w:val="ru-RU"/>
        </w:rPr>
        <w:t xml:space="preserve"> </w:t>
      </w:r>
      <w:r>
        <w:rPr>
          <w:lang w:val="ru-RU"/>
        </w:rPr>
        <w:t>оформления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в</w:t>
      </w:r>
      <w:r w:rsidRPr="007A2C2A">
        <w:rPr>
          <w:lang w:val="ru-RU"/>
        </w:rPr>
        <w:t xml:space="preserve"> </w:t>
      </w:r>
      <w:r>
        <w:rPr>
          <w:lang w:val="ru-RU"/>
        </w:rPr>
        <w:t>повышении</w:t>
      </w:r>
      <w:r w:rsidRPr="007A2C2A">
        <w:rPr>
          <w:lang w:val="ru-RU"/>
        </w:rPr>
        <w:t xml:space="preserve"> </w:t>
      </w:r>
      <w:r>
        <w:rPr>
          <w:lang w:val="ru-RU"/>
        </w:rPr>
        <w:t>эффективности</w:t>
      </w:r>
      <w:r w:rsidRPr="007A2C2A">
        <w:rPr>
          <w:lang w:val="ru-RU"/>
        </w:rPr>
        <w:t xml:space="preserve"> </w:t>
      </w:r>
      <w:r>
        <w:rPr>
          <w:lang w:val="ru-RU"/>
        </w:rPr>
        <w:t>посредством создания общих функциональных возможностей в таких областях, как</w:t>
      </w:r>
      <w:r w:rsidRPr="007A2C2A">
        <w:rPr>
          <w:lang w:val="ru-RU"/>
        </w:rPr>
        <w:t xml:space="preserve"> </w:t>
      </w:r>
      <w:r>
        <w:rPr>
          <w:lang w:val="ru-RU"/>
        </w:rPr>
        <w:t>управление идентификацией</w:t>
      </w:r>
      <w:r w:rsidRPr="007A2C2A">
        <w:rPr>
          <w:lang w:val="ru-RU"/>
        </w:rPr>
        <w:t xml:space="preserve">, </w:t>
      </w:r>
      <w:r>
        <w:rPr>
          <w:lang w:val="ru-RU"/>
        </w:rPr>
        <w:t>безопасность и</w:t>
      </w:r>
      <w:r w:rsidRPr="007A2C2A">
        <w:rPr>
          <w:lang w:val="ru-RU"/>
        </w:rPr>
        <w:t xml:space="preserve"> </w:t>
      </w:r>
      <w:r>
        <w:rPr>
          <w:lang w:val="ru-RU"/>
        </w:rPr>
        <w:t>финансовое руководство</w:t>
      </w:r>
      <w:r w:rsidRPr="007A2C2A">
        <w:rPr>
          <w:lang w:val="ru-RU"/>
        </w:rPr>
        <w:t>.</w:t>
      </w:r>
    </w:p>
    <w:p w:rsidR="00507143" w:rsidRPr="007A2C2A" w:rsidRDefault="00507143" w:rsidP="00507143">
      <w:pPr>
        <w:pStyle w:val="ListParagraph"/>
        <w:rPr>
          <w:lang w:val="ru-RU"/>
        </w:rPr>
      </w:pPr>
    </w:p>
    <w:p w:rsidR="0035142D" w:rsidRPr="00507143" w:rsidRDefault="00507143" w:rsidP="005010B0">
      <w:pPr>
        <w:pStyle w:val="ListParagraph"/>
        <w:numPr>
          <w:ilvl w:val="0"/>
          <w:numId w:val="9"/>
        </w:numPr>
        <w:spacing w:after="200"/>
        <w:ind w:left="1134" w:hanging="567"/>
        <w:rPr>
          <w:lang w:val="ru-RU"/>
        </w:rPr>
      </w:pPr>
      <w:r>
        <w:rPr>
          <w:lang w:val="ru-RU"/>
        </w:rPr>
        <w:t>Будет</w:t>
      </w:r>
      <w:r w:rsidRPr="007A2C2A">
        <w:rPr>
          <w:lang w:val="ru-RU"/>
        </w:rPr>
        <w:t xml:space="preserve"> </w:t>
      </w:r>
      <w:r>
        <w:rPr>
          <w:lang w:val="ru-RU"/>
        </w:rPr>
        <w:t>и</w:t>
      </w:r>
      <w:r w:rsidRPr="007A2C2A">
        <w:rPr>
          <w:lang w:val="ru-RU"/>
        </w:rPr>
        <w:t xml:space="preserve"> </w:t>
      </w:r>
      <w:r>
        <w:rPr>
          <w:lang w:val="ru-RU"/>
        </w:rPr>
        <w:t>дальше</w:t>
      </w:r>
      <w:r w:rsidRPr="007A2C2A">
        <w:rPr>
          <w:lang w:val="ru-RU"/>
        </w:rPr>
        <w:t xml:space="preserve"> </w:t>
      </w:r>
      <w:r>
        <w:rPr>
          <w:lang w:val="ru-RU"/>
        </w:rPr>
        <w:t>продолжаться</w:t>
      </w:r>
      <w:r w:rsidRPr="007A2C2A">
        <w:rPr>
          <w:lang w:val="ru-RU"/>
        </w:rPr>
        <w:t xml:space="preserve"> </w:t>
      </w:r>
      <w:r>
        <w:rPr>
          <w:lang w:val="ru-RU"/>
        </w:rPr>
        <w:t>работа</w:t>
      </w:r>
      <w:r w:rsidRPr="007A2C2A">
        <w:rPr>
          <w:lang w:val="ru-RU"/>
        </w:rPr>
        <w:t xml:space="preserve"> </w:t>
      </w:r>
      <w:r>
        <w:rPr>
          <w:lang w:val="ru-RU"/>
        </w:rPr>
        <w:t>по</w:t>
      </w:r>
      <w:r w:rsidRPr="007A2C2A">
        <w:rPr>
          <w:lang w:val="ru-RU"/>
        </w:rPr>
        <w:t xml:space="preserve"> </w:t>
      </w:r>
      <w:r>
        <w:rPr>
          <w:lang w:val="ru-RU"/>
        </w:rPr>
        <w:t>обеспечению</w:t>
      </w:r>
      <w:r w:rsidRPr="007A2C2A">
        <w:rPr>
          <w:lang w:val="ru-RU"/>
        </w:rPr>
        <w:t xml:space="preserve"> </w:t>
      </w:r>
      <w:r>
        <w:rPr>
          <w:lang w:val="ru-RU"/>
        </w:rPr>
        <w:t>соответствия</w:t>
      </w:r>
      <w:r w:rsidRPr="007A2C2A">
        <w:rPr>
          <w:lang w:val="ru-RU"/>
        </w:rPr>
        <w:t xml:space="preserve"> </w:t>
      </w:r>
      <w:r>
        <w:rPr>
          <w:lang w:val="ru-RU"/>
        </w:rPr>
        <w:t>квалификации</w:t>
      </w:r>
      <w:r w:rsidRPr="007A2C2A">
        <w:rPr>
          <w:lang w:val="ru-RU"/>
        </w:rPr>
        <w:t xml:space="preserve"> </w:t>
      </w:r>
      <w:r>
        <w:rPr>
          <w:lang w:val="ru-RU"/>
        </w:rPr>
        <w:t>сотрудников</w:t>
      </w:r>
      <w:r w:rsidRPr="007A2C2A">
        <w:rPr>
          <w:lang w:val="ru-RU"/>
        </w:rPr>
        <w:t xml:space="preserve"> </w:t>
      </w:r>
      <w:r>
        <w:rPr>
          <w:lang w:val="ru-RU"/>
        </w:rPr>
        <w:t>все</w:t>
      </w:r>
      <w:r w:rsidRPr="007A2C2A">
        <w:rPr>
          <w:lang w:val="ru-RU"/>
        </w:rPr>
        <w:t xml:space="preserve"> </w:t>
      </w:r>
      <w:r>
        <w:rPr>
          <w:lang w:val="ru-RU"/>
        </w:rPr>
        <w:t>более</w:t>
      </w:r>
      <w:r w:rsidRPr="007A2C2A">
        <w:rPr>
          <w:lang w:val="ru-RU"/>
        </w:rPr>
        <w:t xml:space="preserve"> </w:t>
      </w:r>
      <w:r>
        <w:rPr>
          <w:lang w:val="ru-RU"/>
        </w:rPr>
        <w:t>сложным</w:t>
      </w:r>
      <w:r w:rsidRPr="007A2C2A">
        <w:rPr>
          <w:lang w:val="ru-RU"/>
        </w:rPr>
        <w:t xml:space="preserve"> </w:t>
      </w:r>
      <w:r>
        <w:rPr>
          <w:lang w:val="ru-RU"/>
        </w:rPr>
        <w:t>административным</w:t>
      </w:r>
      <w:r w:rsidRPr="007A2C2A">
        <w:rPr>
          <w:lang w:val="ru-RU"/>
        </w:rPr>
        <w:t xml:space="preserve"> </w:t>
      </w:r>
      <w:r>
        <w:rPr>
          <w:lang w:val="ru-RU"/>
        </w:rPr>
        <w:t>задачам</w:t>
      </w:r>
      <w:r w:rsidRPr="007A2C2A">
        <w:rPr>
          <w:lang w:val="ru-RU"/>
        </w:rPr>
        <w:t xml:space="preserve"> </w:t>
      </w:r>
      <w:r>
        <w:rPr>
          <w:lang w:val="ru-RU"/>
        </w:rPr>
        <w:t>вследствие</w:t>
      </w:r>
      <w:r w:rsidRPr="007A2C2A">
        <w:rPr>
          <w:lang w:val="ru-RU"/>
        </w:rPr>
        <w:t xml:space="preserve"> </w:t>
      </w:r>
      <w:r>
        <w:rPr>
          <w:lang w:val="ru-RU"/>
        </w:rPr>
        <w:t>непрерывного развития информационно-технологических систем и меняющемуся географическому и языковому составу базы пользователей глобальных систем ИС</w:t>
      </w:r>
      <w:r w:rsidRPr="007A2C2A">
        <w:rPr>
          <w:lang w:val="ru-RU"/>
        </w:rPr>
        <w:t>.</w:t>
      </w:r>
    </w:p>
    <w:p w:rsidR="0035142D" w:rsidRPr="00507143" w:rsidRDefault="0035142D" w:rsidP="00413EA7">
      <w:pPr>
        <w:rPr>
          <w:lang w:val="ru-RU"/>
        </w:rPr>
      </w:pPr>
    </w:p>
    <w:p w:rsidR="00507143" w:rsidRPr="00576B8E" w:rsidRDefault="00507143" w:rsidP="00507143">
      <w:pPr>
        <w:pStyle w:val="Heading1"/>
        <w:rPr>
          <w:lang w:val="ru-RU"/>
        </w:rPr>
      </w:pPr>
      <w:bookmarkStart w:id="11" w:name="_Toc459301654"/>
      <w:r w:rsidRPr="00576B8E">
        <w:rPr>
          <w:lang w:val="ru-RU"/>
        </w:rPr>
        <w:t xml:space="preserve">СТРАТЕГИЧЕСКАЯ ЦЕЛЬ </w:t>
      </w:r>
      <w:r>
        <w:t>III</w:t>
      </w:r>
      <w:r w:rsidR="00576B8E">
        <w:rPr>
          <w:lang w:val="ru-RU"/>
        </w:rPr>
        <w:t>:</w:t>
      </w:r>
      <w:r w:rsidRPr="00576B8E">
        <w:rPr>
          <w:lang w:val="ru-RU"/>
        </w:rPr>
        <w:t xml:space="preserve">  Содействие использованию ИС для целей развития</w:t>
      </w:r>
      <w:bookmarkEnd w:id="11"/>
    </w:p>
    <w:p w:rsidR="00507143" w:rsidRPr="000F6623" w:rsidRDefault="00507143" w:rsidP="00507143">
      <w:pPr>
        <w:rPr>
          <w:b/>
          <w:szCs w:val="22"/>
          <w:lang w:val="ru-RU"/>
        </w:rPr>
      </w:pPr>
    </w:p>
    <w:p w:rsidR="009C3522" w:rsidRDefault="009C3522" w:rsidP="00507143">
      <w:pPr>
        <w:rPr>
          <w:b/>
          <w:szCs w:val="22"/>
          <w:lang w:val="ru-RU"/>
        </w:rPr>
      </w:pPr>
      <w:r>
        <w:rPr>
          <w:b/>
          <w:szCs w:val="22"/>
          <w:lang w:val="ru-RU"/>
        </w:rPr>
        <w:t>КОНТЕКСТ</w:t>
      </w:r>
    </w:p>
    <w:p w:rsidR="009C3522" w:rsidRPr="009C3522" w:rsidRDefault="009C3522" w:rsidP="00507143">
      <w:pPr>
        <w:rPr>
          <w:b/>
          <w:szCs w:val="22"/>
        </w:rPr>
      </w:pPr>
    </w:p>
    <w:p w:rsidR="00507143" w:rsidRPr="009C3522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9C3522">
        <w:rPr>
          <w:lang w:val="ru-RU"/>
        </w:rPr>
        <w:t>Хотя стратегическая цель</w:t>
      </w:r>
      <w:r>
        <w:t> III</w:t>
      </w:r>
      <w:r w:rsidRPr="009C3522">
        <w:rPr>
          <w:lang w:val="ru-RU"/>
        </w:rPr>
        <w:t xml:space="preserve"> касается непосредственно развития, а в Организации действует специальный Сектор развития, реализация всех программ Организации осуществляется с учетом целей развития, и во всех секторах Секретариата присутствует осознание этой глобальной задачи. Содействие использованию ИС в целях развития — это горизонтальная цель, которая горизонтально встроена в работу Организации.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507143">
        <w:rPr>
          <w:lang w:val="ru-RU"/>
        </w:rPr>
        <w:t xml:space="preserve">Поэтому первая функция, которую выполняет Сектор развития в работе над достижением стратегической цели </w:t>
      </w:r>
      <w:r>
        <w:t>III</w:t>
      </w:r>
      <w:r w:rsidRPr="00507143">
        <w:rPr>
          <w:lang w:val="ru-RU"/>
        </w:rPr>
        <w:t>, — это координация различных проводимых Организацией мероприятий в рамках согласованных планов и проектов, осуществляемых последовательным образом.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507143">
        <w:rPr>
          <w:lang w:val="ru-RU"/>
        </w:rPr>
        <w:t>Основные направления реализации программ Организации, которые ориентированы непосредственно на развивающиеся страны, страны с переходной экономикой и наименее развитые страны: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0"/>
        </w:numPr>
        <w:ind w:left="1134" w:hanging="564"/>
        <w:rPr>
          <w:szCs w:val="22"/>
          <w:lang w:val="ru-RU"/>
        </w:rPr>
      </w:pPr>
      <w:r w:rsidRPr="00507143">
        <w:rPr>
          <w:lang w:val="ru-RU"/>
        </w:rPr>
        <w:t>оказание содействия в разработке национальных стратегий и планов в области ИС в целях обеспечения стратегического использования ИС для продвижения национальных экономических планов и стратегий, а также учета конкретного уровня развития и экономических условий той или иной страны;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0"/>
        </w:numPr>
        <w:ind w:left="1134" w:hanging="564"/>
        <w:rPr>
          <w:szCs w:val="22"/>
          <w:lang w:val="ru-RU"/>
        </w:rPr>
      </w:pPr>
      <w:r w:rsidRPr="00507143">
        <w:rPr>
          <w:lang w:val="ru-RU"/>
        </w:rPr>
        <w:t>на основе координации с другими секторами предоставление консультаций и помощи по запросу в связи с правовыми и регуляторными механизмами, касающимися ИС;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0"/>
        </w:numPr>
        <w:ind w:left="1134" w:hanging="564"/>
        <w:rPr>
          <w:szCs w:val="22"/>
          <w:lang w:val="ru-RU"/>
        </w:rPr>
      </w:pPr>
      <w:r w:rsidRPr="00507143">
        <w:rPr>
          <w:lang w:val="ru-RU"/>
        </w:rPr>
        <w:t>на основе координации с Сектором глобальной инфраструктуры обеспечение технической инфраструктуры для эффективного администрирования ИС и использования ИС в экономическом секторе;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Default="00507143" w:rsidP="005010B0">
      <w:pPr>
        <w:pStyle w:val="ListParagraph"/>
        <w:numPr>
          <w:ilvl w:val="0"/>
          <w:numId w:val="10"/>
        </w:numPr>
        <w:ind w:left="1134" w:hanging="564"/>
        <w:rPr>
          <w:szCs w:val="22"/>
        </w:rPr>
      </w:pPr>
      <w:r w:rsidRPr="00507143">
        <w:rPr>
          <w:lang w:val="ru-RU"/>
        </w:rPr>
        <w:t xml:space="preserve">развитие человеческого потенциала, в частности через Академию </w:t>
      </w:r>
      <w:r>
        <w:t>ВОИС;</w:t>
      </w:r>
    </w:p>
    <w:p w:rsidR="00507143" w:rsidRDefault="00507143" w:rsidP="00507143">
      <w:pPr>
        <w:pStyle w:val="ListParagraph"/>
        <w:ind w:left="930"/>
        <w:rPr>
          <w:szCs w:val="22"/>
        </w:rPr>
      </w:pPr>
    </w:p>
    <w:p w:rsidR="00507143" w:rsidRPr="00507143" w:rsidRDefault="00507143" w:rsidP="005010B0">
      <w:pPr>
        <w:pStyle w:val="ListParagraph"/>
        <w:numPr>
          <w:ilvl w:val="0"/>
          <w:numId w:val="10"/>
        </w:numPr>
        <w:ind w:left="1134" w:hanging="564"/>
        <w:rPr>
          <w:szCs w:val="22"/>
          <w:lang w:val="ru-RU"/>
        </w:rPr>
      </w:pPr>
      <w:r w:rsidRPr="00507143">
        <w:rPr>
          <w:lang w:val="ru-RU"/>
        </w:rPr>
        <w:t>выполнение Повестки дня в области развития.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507143">
        <w:rPr>
          <w:lang w:val="ru-RU"/>
        </w:rPr>
        <w:t>В этой области есть некоторые трудности. В основном они связаны с постоянным и растущим спросом на сотрудничество в области развития, разнообразием условий в разных странах, которые подпадают под действие целевых программ Организации по сотрудничеству в области развития, и конкуренцией за выделяемые в рамках реализации государственной политики ресурсы в странах, имеющих низкий уровень дохода и страдающих от массовых беспорядков, нестабильности или конфликтов.</w:t>
      </w:r>
    </w:p>
    <w:p w:rsidR="00507143" w:rsidRPr="00507143" w:rsidRDefault="00507143" w:rsidP="00507143">
      <w:pPr>
        <w:rPr>
          <w:szCs w:val="22"/>
          <w:lang w:val="ru-RU"/>
        </w:rPr>
      </w:pPr>
      <w:r w:rsidRPr="00507143">
        <w:rPr>
          <w:lang w:val="ru-RU"/>
        </w:rPr>
        <w:t xml:space="preserve"> </w:t>
      </w:r>
    </w:p>
    <w:p w:rsidR="00507143" w:rsidRPr="00507143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507143">
        <w:rPr>
          <w:lang w:val="ru-RU"/>
        </w:rPr>
        <w:t xml:space="preserve">В текущий период Организации удалось добиться больших успехов в работе по постепенному включению всех 45 рекомендаций Повестки дня в области развития в </w:t>
      </w:r>
      <w:r w:rsidRPr="00507143">
        <w:rPr>
          <w:lang w:val="ru-RU"/>
        </w:rPr>
        <w:lastRenderedPageBreak/>
        <w:t>базовые направления деятельности Организации.  В соответствии с рекомендациями кластера А, эти виды деятельность осуществляются с учетом спроса и конкретных потребностей в области развития каждого государства-члена, а также на основе ориентированности на результаты.  Помимо включения приоритетов в области развития в каждую программную область, ВОИС также реализовала 31 специальный проект в целях содействия реализации Повестки дня в области развития.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507143">
        <w:rPr>
          <w:lang w:val="ru-RU"/>
        </w:rPr>
        <w:t>В соответствии с рекомендациями Повестки дня в области развития особое внимание уделялось технической помощи НРС, в основе чего лежали семь Целевых показателей ВОИС из Стамбульской программы действий для НРС на 2010–2020</w:t>
      </w:r>
      <w:r>
        <w:t> </w:t>
      </w:r>
      <w:r w:rsidRPr="00507143">
        <w:rPr>
          <w:lang w:val="ru-RU"/>
        </w:rPr>
        <w:t xml:space="preserve">гг., принятой на четвертой Конференции Организации Объединенных Наций по наименее развитым странам в 2011 г.  Основное внимание в ходе этой работы уделялось созданию потенциала по использованию соответствующих технологий для решения конкретных задач в области развития. </w:t>
      </w:r>
    </w:p>
    <w:p w:rsidR="00507143" w:rsidRPr="00507143" w:rsidRDefault="00507143" w:rsidP="00507143">
      <w:pPr>
        <w:rPr>
          <w:b/>
          <w:szCs w:val="22"/>
          <w:lang w:val="ru-RU"/>
        </w:rPr>
      </w:pPr>
    </w:p>
    <w:p w:rsidR="00507143" w:rsidRPr="00507143" w:rsidRDefault="00507143" w:rsidP="00507143">
      <w:pPr>
        <w:rPr>
          <w:b/>
          <w:szCs w:val="22"/>
          <w:lang w:val="ru-RU"/>
        </w:rPr>
      </w:pPr>
      <w:r w:rsidRPr="00507143">
        <w:rPr>
          <w:b/>
          <w:lang w:val="ru-RU"/>
        </w:rPr>
        <w:t>СТРАТЕГИИ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26"/>
        </w:numPr>
        <w:ind w:left="0" w:firstLine="0"/>
        <w:rPr>
          <w:szCs w:val="22"/>
          <w:lang w:val="ru-RU"/>
        </w:rPr>
      </w:pPr>
      <w:r w:rsidRPr="00507143">
        <w:rPr>
          <w:lang w:val="ru-RU"/>
        </w:rPr>
        <w:t>В следующий период будут использоваться семь стратегий:</w:t>
      </w:r>
    </w:p>
    <w:p w:rsidR="00507143" w:rsidRPr="00507143" w:rsidRDefault="00507143" w:rsidP="00507143">
      <w:pPr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>продолжение работы по координации горизонтальных мероприятий Секретариата в целях обеспечения согласованного оказания эффективной технической помощи с учетом потребностей и осуществления сотрудничества в области развития;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 xml:space="preserve">консолидация и развитие достижений, которых удалось добиться в реализации Повестки дня в области развития, с учетом уделения особого внимания результатам обзора выполнения рекомендаций Повестки дня в области развития, который будет представлен Комитету по развитию и интеллектуальной собственности (КРИС) в конце текущего </w:t>
      </w:r>
      <w:r w:rsidR="005C27CA">
        <w:rPr>
          <w:lang w:val="ru-RU"/>
        </w:rPr>
        <w:t>года</w:t>
      </w:r>
      <w:r w:rsidRPr="00507143">
        <w:rPr>
          <w:lang w:val="ru-RU"/>
        </w:rPr>
        <w:t>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>повышение качества услуг, предоставляемых Секретариатом, посредством выявления областей в процессе создания инноваций и в творческих отраслях, где ИС играет важную роль, и обеспечение систематического охвата этих областей в ходе проведения мероприятий в соответствующих странах;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>уделение особого внимания конкретным потребностям наименее развитых стран и, в частности, проектам по использованию соответствующих технологий в социально и экономически значимых областях, определенных странами-бенефициарами;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>дальнейшее развитие Академии как центра передового опыта в области создания потенциала и дальнейшее развитие дистанционного обучения, сотрудничества с университетами и национальными органами власти в рамках совместного проведения магистерских программ, летних школ и создания учебных академий ИС в государствах-членах;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507143" w:rsidRPr="00507143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 xml:space="preserve">содействие достижению </w:t>
      </w:r>
      <w:r w:rsidR="005C27CA">
        <w:rPr>
          <w:lang w:val="ru-RU"/>
        </w:rPr>
        <w:t>ЦУР</w:t>
      </w:r>
      <w:r w:rsidRPr="00507143">
        <w:rPr>
          <w:lang w:val="ru-RU"/>
        </w:rPr>
        <w:t xml:space="preserve"> и реализации Повестки дня </w:t>
      </w:r>
      <w:r w:rsidR="005C27CA">
        <w:rPr>
          <w:lang w:val="ru-RU"/>
        </w:rPr>
        <w:t xml:space="preserve">в области устойчивого развития </w:t>
      </w:r>
      <w:r w:rsidRPr="00507143">
        <w:rPr>
          <w:lang w:val="ru-RU"/>
        </w:rPr>
        <w:t>до 2030</w:t>
      </w:r>
      <w:r>
        <w:t> </w:t>
      </w:r>
      <w:r w:rsidRPr="00507143">
        <w:rPr>
          <w:lang w:val="ru-RU"/>
        </w:rPr>
        <w:t>г. в рамках мандата Организации и, в частности, в области поощрения инноваций в соответствии с ЦУР</w:t>
      </w:r>
      <w:r>
        <w:t> </w:t>
      </w:r>
      <w:r w:rsidRPr="00507143">
        <w:rPr>
          <w:lang w:val="ru-RU"/>
        </w:rPr>
        <w:t>9;</w:t>
      </w:r>
    </w:p>
    <w:p w:rsidR="00507143" w:rsidRPr="00507143" w:rsidRDefault="00507143" w:rsidP="00507143">
      <w:pPr>
        <w:pStyle w:val="ListParagraph"/>
        <w:ind w:left="930"/>
        <w:rPr>
          <w:szCs w:val="22"/>
          <w:lang w:val="ru-RU"/>
        </w:rPr>
      </w:pPr>
    </w:p>
    <w:p w:rsidR="0035142D" w:rsidRPr="00576B8E" w:rsidRDefault="00507143" w:rsidP="005010B0">
      <w:pPr>
        <w:pStyle w:val="ListParagraph"/>
        <w:numPr>
          <w:ilvl w:val="0"/>
          <w:numId w:val="11"/>
        </w:numPr>
        <w:ind w:left="1134" w:hanging="567"/>
        <w:rPr>
          <w:szCs w:val="22"/>
          <w:lang w:val="ru-RU"/>
        </w:rPr>
      </w:pPr>
      <w:r w:rsidRPr="00507143">
        <w:rPr>
          <w:lang w:val="ru-RU"/>
        </w:rPr>
        <w:t xml:space="preserve">в соответствии с Руководством для внешних бюро, принятым государствами-членами, осуществление координации с внешними бюро при осуществлении программ по сотрудничеству в области развития. </w:t>
      </w:r>
      <w:r w:rsidR="0035142D" w:rsidRPr="00507143">
        <w:rPr>
          <w:szCs w:val="22"/>
          <w:lang w:val="ru-RU"/>
        </w:rPr>
        <w:t xml:space="preserve">  </w:t>
      </w:r>
    </w:p>
    <w:p w:rsidR="00576B8E" w:rsidRPr="00507143" w:rsidRDefault="00576B8E" w:rsidP="00413EA7">
      <w:pPr>
        <w:rPr>
          <w:szCs w:val="22"/>
          <w:lang w:val="ru-RU"/>
        </w:rPr>
      </w:pPr>
    </w:p>
    <w:p w:rsidR="00576B8E" w:rsidRPr="00576B8E" w:rsidRDefault="00576B8E" w:rsidP="00576B8E">
      <w:pPr>
        <w:pStyle w:val="Heading1"/>
        <w:rPr>
          <w:lang w:val="ru-RU"/>
        </w:rPr>
      </w:pPr>
      <w:bookmarkStart w:id="12" w:name="_Toc459301655"/>
      <w:r w:rsidRPr="00576B8E">
        <w:rPr>
          <w:lang w:val="ru-RU"/>
        </w:rPr>
        <w:lastRenderedPageBreak/>
        <w:t xml:space="preserve">СТРАТЕГИЧЕСКАЯ ЦЕЛЬ </w:t>
      </w:r>
      <w:r>
        <w:t>IV</w:t>
      </w:r>
      <w:r>
        <w:rPr>
          <w:lang w:val="ru-RU"/>
        </w:rPr>
        <w:t>:</w:t>
      </w:r>
      <w:r w:rsidRPr="00576B8E">
        <w:rPr>
          <w:lang w:val="ru-RU"/>
        </w:rPr>
        <w:t xml:space="preserve">  Координация и развитие глобальной инфраструктуры ИС</w:t>
      </w:r>
      <w:bookmarkEnd w:id="12"/>
    </w:p>
    <w:p w:rsidR="00576B8E" w:rsidRPr="00576B8E" w:rsidRDefault="00576B8E" w:rsidP="00576B8E">
      <w:pPr>
        <w:rPr>
          <w:b/>
          <w:lang w:val="ru-RU"/>
        </w:rPr>
      </w:pPr>
    </w:p>
    <w:p w:rsidR="00576B8E" w:rsidRDefault="00576B8E" w:rsidP="00576B8E">
      <w:pPr>
        <w:rPr>
          <w:b/>
          <w:lang w:val="ru-RU"/>
        </w:rPr>
      </w:pPr>
      <w:r w:rsidRPr="00576B8E">
        <w:rPr>
          <w:b/>
          <w:lang w:val="ru-RU"/>
        </w:rPr>
        <w:t>КОНТЕКСТ</w:t>
      </w:r>
    </w:p>
    <w:p w:rsidR="00576B8E" w:rsidRPr="00576B8E" w:rsidRDefault="00576B8E" w:rsidP="00576B8E">
      <w:pPr>
        <w:rPr>
          <w:lang w:val="ru-RU"/>
        </w:rPr>
      </w:pPr>
    </w:p>
    <w:p w:rsidR="00576B8E" w:rsidRPr="009C3522" w:rsidRDefault="00576B8E" w:rsidP="005010B0">
      <w:pPr>
        <w:pStyle w:val="ListParagraph"/>
        <w:numPr>
          <w:ilvl w:val="0"/>
          <w:numId w:val="27"/>
        </w:numPr>
        <w:ind w:left="0" w:firstLine="0"/>
        <w:rPr>
          <w:lang w:val="ru-RU"/>
        </w:rPr>
      </w:pPr>
      <w:r w:rsidRPr="009C3522">
        <w:rPr>
          <w:lang w:val="ru-RU"/>
        </w:rPr>
        <w:t>Базы данных, платформы, системы и сервисы, которые формируют программу глобальной инфраструктуры Организации, дают значительные возможности для международного сотрудничества и получения широкого спектра результатов и преимуществ: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2"/>
        </w:numPr>
        <w:spacing w:after="200"/>
        <w:ind w:left="1134" w:hanging="567"/>
        <w:rPr>
          <w:lang w:val="ru-RU"/>
        </w:rPr>
      </w:pPr>
      <w:r w:rsidRPr="00576B8E">
        <w:rPr>
          <w:b/>
          <w:lang w:val="ru-RU"/>
        </w:rPr>
        <w:t>Эффективность функционирования системы интеллектуальной собственности по всему миру</w:t>
      </w:r>
      <w:r w:rsidRPr="00576B8E">
        <w:rPr>
          <w:lang w:val="ru-RU"/>
        </w:rPr>
        <w:t xml:space="preserve"> повышается с помощью таких платформ, как Служба цифрового доступа (</w:t>
      </w:r>
      <w:r>
        <w:t>DAS</w:t>
      </w:r>
      <w:r w:rsidRPr="00576B8E">
        <w:rPr>
          <w:lang w:val="ru-RU"/>
        </w:rPr>
        <w:t>), которая позволяет снизить стоимость операций как для ведомств, так и для заявителей; принятие стандартов, содействующих обеспечению совместимости, обмену данными и их доступности; и дальнейшее развитие систем классификации, которые способствуют администрированию, поиску и извлечению заявок.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2"/>
        </w:numPr>
        <w:spacing w:after="200"/>
        <w:ind w:left="1134" w:hanging="567"/>
        <w:rPr>
          <w:lang w:val="ru-RU"/>
        </w:rPr>
      </w:pPr>
      <w:r w:rsidRPr="00576B8E">
        <w:rPr>
          <w:b/>
          <w:lang w:val="ru-RU"/>
        </w:rPr>
        <w:t xml:space="preserve">Возможности ведомств ИС и организаций коллективного управления в развивающихся странах, странах с переходной экономикой и наименее развитых странах </w:t>
      </w:r>
      <w:r w:rsidRPr="00576B8E">
        <w:rPr>
          <w:lang w:val="ru-RU"/>
        </w:rPr>
        <w:t xml:space="preserve">расширяются посредством использования набора ИТ-модулей </w:t>
      </w:r>
      <w:r>
        <w:t>IPAS</w:t>
      </w:r>
      <w:r w:rsidRPr="00576B8E">
        <w:rPr>
          <w:lang w:val="ru-RU"/>
        </w:rPr>
        <w:t xml:space="preserve"> (Автоматизированной системы промышленной собственности, которая используется в 80 ведомствах ИС по всему миру), которые поддерживают различные рабочие процессы в ведомствах ИС (от администрирования заявок и регистрации прав ИС до полной онлайновой публикации, онлайновой подачи и проведения онлайновых операций), и посредством системы </w:t>
      </w:r>
      <w:r>
        <w:t>WIPO</w:t>
      </w:r>
      <w:r w:rsidRPr="00576B8E">
        <w:rPr>
          <w:lang w:val="ru-RU"/>
        </w:rPr>
        <w:t xml:space="preserve"> </w:t>
      </w:r>
      <w:r>
        <w:t>Copyright</w:t>
      </w:r>
      <w:r w:rsidRPr="00576B8E">
        <w:rPr>
          <w:lang w:val="ru-RU"/>
        </w:rPr>
        <w:t xml:space="preserve"> </w:t>
      </w:r>
      <w:r>
        <w:t>Connection</w:t>
      </w:r>
      <w:r w:rsidRPr="00576B8E">
        <w:rPr>
          <w:lang w:val="ru-RU"/>
        </w:rPr>
        <w:t xml:space="preserve"> (</w:t>
      </w:r>
      <w:r>
        <w:t>WCC</w:t>
      </w:r>
      <w:r w:rsidRPr="00576B8E">
        <w:rPr>
          <w:lang w:val="ru-RU"/>
        </w:rPr>
        <w:t>), которая находится на этапе внедрения.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2"/>
        </w:numPr>
        <w:spacing w:after="200"/>
        <w:ind w:left="1134" w:hanging="567"/>
        <w:rPr>
          <w:lang w:val="ru-RU"/>
        </w:rPr>
      </w:pPr>
      <w:r w:rsidRPr="00576B8E">
        <w:rPr>
          <w:b/>
          <w:lang w:val="ru-RU"/>
        </w:rPr>
        <w:t>Качество информации, доступной ведомствам</w:t>
      </w:r>
      <w:r w:rsidRPr="00576B8E">
        <w:rPr>
          <w:lang w:val="ru-RU"/>
        </w:rPr>
        <w:t xml:space="preserve"> и используемой для принятия решений, повышается с помощью платформ, таких как </w:t>
      </w:r>
      <w:r>
        <w:t>WIPO</w:t>
      </w:r>
      <w:r w:rsidRPr="00576B8E">
        <w:rPr>
          <w:lang w:val="ru-RU"/>
        </w:rPr>
        <w:t xml:space="preserve"> </w:t>
      </w:r>
      <w:r>
        <w:t>CASE</w:t>
      </w:r>
      <w:r w:rsidRPr="00576B8E">
        <w:rPr>
          <w:lang w:val="ru-RU"/>
        </w:rPr>
        <w:t xml:space="preserve"> (Система централизованного доступа к поиску и экспертизе), и глобальных баз данных (</w:t>
      </w:r>
      <w:r>
        <w:t>PATENTSCOPE</w:t>
      </w:r>
      <w:r w:rsidRPr="00576B8E">
        <w:rPr>
          <w:lang w:val="ru-RU"/>
        </w:rPr>
        <w:t xml:space="preserve">, Глобальная база данных по брендам, Глобальная базы данных по образцам и </w:t>
      </w:r>
      <w:r>
        <w:t>WIPO</w:t>
      </w:r>
      <w:r w:rsidRPr="00576B8E">
        <w:rPr>
          <w:lang w:val="ru-RU"/>
        </w:rPr>
        <w:t xml:space="preserve"> </w:t>
      </w:r>
      <w:r>
        <w:t>Lex</w:t>
      </w:r>
      <w:r w:rsidRPr="00576B8E">
        <w:rPr>
          <w:lang w:val="ru-RU"/>
        </w:rPr>
        <w:t xml:space="preserve">). </w:t>
      </w:r>
    </w:p>
    <w:p w:rsidR="00576B8E" w:rsidRPr="00576B8E" w:rsidRDefault="00576B8E" w:rsidP="00576B8E">
      <w:pPr>
        <w:pStyle w:val="ListParagraph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2"/>
        </w:numPr>
        <w:spacing w:after="200"/>
        <w:ind w:left="1134" w:hanging="567"/>
        <w:rPr>
          <w:lang w:val="ru-RU"/>
        </w:rPr>
      </w:pPr>
      <w:r w:rsidRPr="00576B8E">
        <w:rPr>
          <w:lang w:val="ru-RU"/>
        </w:rPr>
        <w:t xml:space="preserve">Глобальные базы данных являются для правительств и экономических агентов бесплатным и обширным </w:t>
      </w:r>
      <w:r w:rsidRPr="00576B8E">
        <w:rPr>
          <w:b/>
          <w:lang w:val="ru-RU"/>
        </w:rPr>
        <w:t>источником экономической и деловой аналитической информации</w:t>
      </w:r>
      <w:r w:rsidRPr="00576B8E">
        <w:rPr>
          <w:lang w:val="ru-RU"/>
        </w:rPr>
        <w:t>.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</w:p>
    <w:p w:rsidR="00576B8E" w:rsidRPr="009C3522" w:rsidRDefault="00576B8E" w:rsidP="005010B0">
      <w:pPr>
        <w:pStyle w:val="ListParagraph"/>
        <w:numPr>
          <w:ilvl w:val="0"/>
          <w:numId w:val="12"/>
        </w:numPr>
        <w:spacing w:after="200"/>
        <w:ind w:left="1134" w:hanging="567"/>
        <w:rPr>
          <w:lang w:val="ru-RU"/>
        </w:rPr>
      </w:pPr>
      <w:r w:rsidRPr="00576B8E">
        <w:rPr>
          <w:b/>
          <w:lang w:val="ru-RU"/>
        </w:rPr>
        <w:t>Возможности развивающихся стран, стран с переходной экономикой и наименее развитых странах по получению доступа</w:t>
      </w:r>
      <w:r w:rsidRPr="00576B8E">
        <w:rPr>
          <w:lang w:val="ru-RU"/>
        </w:rPr>
        <w:t xml:space="preserve"> ко всей полноте научно-технологической информации и использованию этого источника для создания инноваций и передачи технологий расширились благодаря созданию центров поддержки технологий и инноваций (ЦПТИ) и государственно-частных партнерств </w:t>
      </w:r>
      <w:r>
        <w:t>ARDI</w:t>
      </w:r>
      <w:r w:rsidRPr="00576B8E">
        <w:rPr>
          <w:lang w:val="ru-RU"/>
        </w:rPr>
        <w:t xml:space="preserve"> (Программа обеспечения доступа к результатам исследований в интересах развития и инноваций) и </w:t>
      </w:r>
      <w:r>
        <w:t>ASPI</w:t>
      </w:r>
      <w:r w:rsidRPr="00576B8E">
        <w:rPr>
          <w:lang w:val="ru-RU"/>
        </w:rPr>
        <w:t xml:space="preserve"> (Программа обеспечения доступа к специализированной патентной информации), которые предоставляют бесплатный или недорогой доступ к очень широкому спектру научно-технологических журналов и к базам данных по технологиям. </w:t>
      </w:r>
    </w:p>
    <w:p w:rsidR="009C3522" w:rsidRPr="00576B8E" w:rsidRDefault="009C3522" w:rsidP="009C3522">
      <w:pPr>
        <w:pStyle w:val="ListParagraph"/>
        <w:spacing w:after="200"/>
        <w:ind w:left="1134"/>
        <w:rPr>
          <w:lang w:val="ru-RU"/>
        </w:rPr>
      </w:pPr>
    </w:p>
    <w:p w:rsidR="00576B8E" w:rsidRDefault="00576B8E" w:rsidP="005010B0">
      <w:pPr>
        <w:pStyle w:val="ListParagraph"/>
        <w:numPr>
          <w:ilvl w:val="0"/>
          <w:numId w:val="27"/>
        </w:numPr>
        <w:ind w:left="0" w:firstLine="0"/>
        <w:rPr>
          <w:lang w:val="ru-RU"/>
        </w:rPr>
      </w:pPr>
      <w:r w:rsidRPr="00576B8E">
        <w:rPr>
          <w:lang w:val="ru-RU"/>
        </w:rPr>
        <w:t xml:space="preserve">В ходе текущего периода был достигнут огромный прогресс в области разработки баз данных, платформ, систем и сервисов в рамках программы глобальной инфраструктуры.  При этом развитие системы </w:t>
      </w:r>
      <w:r>
        <w:t>PATENTSCOPE</w:t>
      </w:r>
      <w:r w:rsidRPr="00576B8E">
        <w:rPr>
          <w:lang w:val="ru-RU"/>
        </w:rPr>
        <w:t xml:space="preserve"> позволило предоставить доступ к более чем 50</w:t>
      </w:r>
      <w:r>
        <w:t> </w:t>
      </w:r>
      <w:r w:rsidRPr="00576B8E">
        <w:rPr>
          <w:lang w:val="ru-RU"/>
        </w:rPr>
        <w:t xml:space="preserve">миллионам учетных записей о патентах и упростить его благодаря внедрению многоязычного поиска и средств машинного перевода.  Были созданы и </w:t>
      </w:r>
      <w:r w:rsidRPr="00576B8E">
        <w:rPr>
          <w:lang w:val="ru-RU"/>
        </w:rPr>
        <w:lastRenderedPageBreak/>
        <w:t xml:space="preserve">начали использоваться новые глобальные базы данных (Глобальная база данных по брендам, Глобальная база данных по образцам и </w:t>
      </w:r>
      <w:r>
        <w:t>WIPO</w:t>
      </w:r>
      <w:r w:rsidRPr="00576B8E">
        <w:rPr>
          <w:lang w:val="ru-RU"/>
        </w:rPr>
        <w:t xml:space="preserve"> </w:t>
      </w:r>
      <w:r>
        <w:t>Lex</w:t>
      </w:r>
      <w:r w:rsidRPr="00576B8E">
        <w:rPr>
          <w:lang w:val="ru-RU"/>
        </w:rPr>
        <w:t xml:space="preserve">).  Все больше стран начинают использовать платформы </w:t>
      </w:r>
      <w:r>
        <w:t>DAS</w:t>
      </w:r>
      <w:r w:rsidRPr="00576B8E">
        <w:rPr>
          <w:lang w:val="ru-RU"/>
        </w:rPr>
        <w:t xml:space="preserve"> и </w:t>
      </w:r>
      <w:r>
        <w:t>WIPO</w:t>
      </w:r>
      <w:r w:rsidRPr="00576B8E">
        <w:rPr>
          <w:lang w:val="ru-RU"/>
        </w:rPr>
        <w:t xml:space="preserve"> </w:t>
      </w:r>
      <w:r>
        <w:t>CASE</w:t>
      </w:r>
      <w:r w:rsidRPr="00576B8E">
        <w:rPr>
          <w:lang w:val="ru-RU"/>
        </w:rPr>
        <w:t xml:space="preserve">, а их функциональные характеристики непрерывно совершенствуются.  Расширился перечень сервисов и модулей системы </w:t>
      </w:r>
      <w:r>
        <w:t>IPAS</w:t>
      </w:r>
      <w:r w:rsidRPr="00576B8E">
        <w:rPr>
          <w:lang w:val="ru-RU"/>
        </w:rPr>
        <w:t xml:space="preserve">, которую все больше стран начинают использовать в качестве своей базовой ИТ-системы для администрирования и обработки информации.  Была разработана система </w:t>
      </w:r>
      <w:r>
        <w:t>WCC</w:t>
      </w:r>
      <w:r w:rsidRPr="00576B8E">
        <w:rPr>
          <w:lang w:val="ru-RU"/>
        </w:rPr>
        <w:t xml:space="preserve">, и в этом году осуществляется ее внедрение.  Темпы пересмотра международных систем классификации были увеличены; для них были разработаны новые платформы публикаций, а охват — расширен.  Комитет по стандартам ВОИС не мог продолжать свою работу в течение длительного периода времени по причине разногласий между государствами-членами, но в начале этого года договоренность была достигнута, что позволило Комитету продолжить работу. В результате были приняты два новых стандарта, а четыре стандарта были пересмотрены.  Программа ЦПТИ получила широкую поддержку: были созданы 50 ЦПТИ и сеть </w:t>
      </w:r>
      <w:proofErr w:type="spellStart"/>
      <w:r>
        <w:t>eTISC</w:t>
      </w:r>
      <w:proofErr w:type="spellEnd"/>
      <w:r w:rsidRPr="00576B8E">
        <w:rPr>
          <w:lang w:val="ru-RU"/>
        </w:rPr>
        <w:t>, направленная на повышение эффективности сотрудничества между ЦПТИ, а также на оказание технической поддержки.</w:t>
      </w:r>
    </w:p>
    <w:p w:rsidR="00576B8E" w:rsidRPr="00576B8E" w:rsidRDefault="00576B8E" w:rsidP="00576B8E">
      <w:pPr>
        <w:rPr>
          <w:lang w:val="ru-RU"/>
        </w:rPr>
      </w:pPr>
    </w:p>
    <w:p w:rsidR="00576B8E" w:rsidRDefault="00576B8E" w:rsidP="005010B0">
      <w:pPr>
        <w:pStyle w:val="ListParagraph"/>
        <w:numPr>
          <w:ilvl w:val="0"/>
          <w:numId w:val="27"/>
        </w:numPr>
        <w:ind w:left="0" w:firstLine="0"/>
        <w:rPr>
          <w:lang w:val="ru-RU"/>
        </w:rPr>
      </w:pPr>
      <w:r w:rsidRPr="00576B8E">
        <w:rPr>
          <w:lang w:val="ru-RU"/>
        </w:rPr>
        <w:t xml:space="preserve">В процессе разработки и развития Программы глобальной инфраструктуры возникли определенные трудности.  Во-первых, функционирование большинства платформ и систем зависит от активного участия государств-членов, которые являются основными источниками необходимых данных, основными разработчиками пересмотренных классификаций и стандартов, а также основными пользователями различных баз данных, платформ и систем.  Без такого участия функционирование и развитие глобальных баз данных, систем классификации, стандартов и платформ было бы невозможно.  Продолжение такого участия очень важно для обеспечения жизнеспособности и успешной реализации этой программы.  Кроме того, в ее основе лежат информационные технологии.  Поэтому основными мерами по смягчению риска в рамках программы являются меры по обеспечению ее устойчивости и надлежащего уровня безопасности, так как это позволяет обеспечить постоянную доступность баз данных, платформ и систем, которыми ежедневно пользуются миллионы людей по всему миру. </w:t>
      </w:r>
    </w:p>
    <w:p w:rsidR="00576B8E" w:rsidRPr="00576B8E" w:rsidRDefault="00576B8E" w:rsidP="00576B8E">
      <w:pPr>
        <w:rPr>
          <w:lang w:val="ru-RU"/>
        </w:rPr>
      </w:pPr>
    </w:p>
    <w:p w:rsidR="00576B8E" w:rsidRDefault="00576B8E" w:rsidP="00576B8E">
      <w:pPr>
        <w:rPr>
          <w:b/>
          <w:lang w:val="ru-RU"/>
        </w:rPr>
      </w:pPr>
      <w:r w:rsidRPr="00576B8E">
        <w:rPr>
          <w:b/>
          <w:lang w:val="ru-RU"/>
        </w:rPr>
        <w:t>СТРАТЕГИИ</w:t>
      </w:r>
    </w:p>
    <w:p w:rsidR="00576B8E" w:rsidRPr="00576B8E" w:rsidRDefault="00576B8E" w:rsidP="00576B8E">
      <w:pPr>
        <w:rPr>
          <w:lang w:val="ru-RU"/>
        </w:rPr>
      </w:pPr>
    </w:p>
    <w:p w:rsidR="00576B8E" w:rsidRDefault="00576B8E" w:rsidP="005010B0">
      <w:pPr>
        <w:pStyle w:val="ListParagraph"/>
        <w:numPr>
          <w:ilvl w:val="0"/>
          <w:numId w:val="27"/>
        </w:numPr>
        <w:ind w:left="0" w:firstLine="0"/>
        <w:rPr>
          <w:lang w:val="ru-RU"/>
        </w:rPr>
      </w:pPr>
      <w:r w:rsidRPr="00576B8E">
        <w:rPr>
          <w:lang w:val="ru-RU"/>
        </w:rPr>
        <w:t>В ходе следующего периода будут применяться пять стратегий: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3"/>
        </w:numPr>
        <w:spacing w:after="200"/>
        <w:ind w:left="1134" w:hanging="567"/>
        <w:rPr>
          <w:lang w:val="ru-RU"/>
        </w:rPr>
      </w:pPr>
      <w:r w:rsidRPr="00576B8E">
        <w:rPr>
          <w:lang w:val="ru-RU"/>
        </w:rPr>
        <w:t xml:space="preserve">Продолжится развитие глобальных баз данных, они будут расширяться в целях обеспечения максимально возможного географического охвата.  Будет рассмотрена возможность включения в </w:t>
      </w:r>
      <w:r>
        <w:t>PATENTSCOPE</w:t>
      </w:r>
      <w:r w:rsidRPr="00576B8E">
        <w:rPr>
          <w:lang w:val="ru-RU"/>
        </w:rPr>
        <w:t xml:space="preserve"> непатентной литературы. По возможности, подборки непатентной литературы будут включены в </w:t>
      </w:r>
      <w:r>
        <w:t>PATENTSCOPE</w:t>
      </w:r>
      <w:r w:rsidRPr="00576B8E">
        <w:rPr>
          <w:lang w:val="ru-RU"/>
        </w:rPr>
        <w:t>, чтобы обеспечить его максимальную полезность для заявителей, подающих патентные заявки, ведомств ИС и широкой общественности.  Продолжится доработка средств машинного перевода в рамках лингвистической политики и задачи обеспечения доступности и возможности использования баз данных для максимально широкой международной аудитории.  Продолжится интеграция публикаций в рамках Мадридской и Гаагской систем в глобальную базу данных по брендам.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3"/>
        </w:numPr>
        <w:spacing w:after="200"/>
        <w:ind w:left="1134" w:hanging="567"/>
        <w:rPr>
          <w:lang w:val="ru-RU"/>
        </w:rPr>
      </w:pPr>
      <w:r w:rsidRPr="00576B8E">
        <w:rPr>
          <w:lang w:val="ru-RU"/>
        </w:rPr>
        <w:t>В рамках стратегии по системам классификации будут разрабатываться несколько направлений.  Международная патентная классификация (МПК) по-прежнему является объединяющей системой патентной классификации по всему миру.  Общая система классификации, используемая некоторыми членами группы «</w:t>
      </w:r>
      <w:r>
        <w:t>IP</w:t>
      </w:r>
      <w:r w:rsidRPr="00576B8E">
        <w:rPr>
          <w:lang w:val="ru-RU"/>
        </w:rPr>
        <w:t xml:space="preserve">5», дает более подробную и детальную информацию, а в ее основе лежит МПК.  Задача будет состоять в поддержании связи между двумя системами, чтобы сделать патентную систему как можно более </w:t>
      </w:r>
      <w:r w:rsidRPr="00576B8E">
        <w:rPr>
          <w:lang w:val="ru-RU"/>
        </w:rPr>
        <w:lastRenderedPageBreak/>
        <w:t>согласованной на международном уровне.  Что касается Ниццкой классификации, то будет проанализирована связь между этой системой и базой данных товаров и услуг Мадридской системы, чтобы увязать, насколько это возможно, эти два инструмента.  По мере расширения Гаагской системы растет значимость Локарнской классификации.  Локарнская классификация требует внесения улучшений с учетом, в частности, опыта ведомств, проводящих экспертизу.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3"/>
        </w:numPr>
        <w:spacing w:after="200"/>
        <w:ind w:left="1134" w:hanging="567"/>
        <w:rPr>
          <w:lang w:val="ru-RU"/>
        </w:rPr>
      </w:pPr>
      <w:r w:rsidRPr="00576B8E">
        <w:rPr>
          <w:lang w:val="ru-RU"/>
        </w:rPr>
        <w:t xml:space="preserve">Продолжится создание ЦПТИ по запросу государств-членов и при условии обеспечения их устойчивости.  Содействие расширению сети ЦПТИ будет осуществляться электронными методами. Также будут изыскиваться возможности для обмена наилучшей практикой и использования положения ЦПТИ как поставщиков услуг новаторам в целях установления связей с другими услугами в области ИС, такими как урегулирование споров и лицензирование, которые могут быть им полезны.  Развивающимся странам, странам с переходной экономикой и наименее развитым странам будет рекомендовано использовать системы </w:t>
      </w:r>
      <w:r>
        <w:t>ARDI</w:t>
      </w:r>
      <w:r w:rsidRPr="00576B8E">
        <w:rPr>
          <w:lang w:val="ru-RU"/>
        </w:rPr>
        <w:t xml:space="preserve"> и </w:t>
      </w:r>
      <w:r>
        <w:t>ASPI</w:t>
      </w:r>
      <w:r w:rsidRPr="00576B8E">
        <w:rPr>
          <w:lang w:val="ru-RU"/>
        </w:rPr>
        <w:t xml:space="preserve"> в целях улучшения доступа к технологиям и знаниям. 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3"/>
        </w:numPr>
        <w:spacing w:after="200"/>
        <w:ind w:left="1134" w:hanging="567"/>
        <w:rPr>
          <w:lang w:val="ru-RU"/>
        </w:rPr>
      </w:pPr>
      <w:r w:rsidRPr="00576B8E">
        <w:rPr>
          <w:lang w:val="ru-RU"/>
        </w:rPr>
        <w:t xml:space="preserve">Продолжится работа над набором приложений </w:t>
      </w:r>
      <w:r>
        <w:t>IPAS</w:t>
      </w:r>
      <w:r w:rsidRPr="00576B8E">
        <w:rPr>
          <w:lang w:val="ru-RU"/>
        </w:rPr>
        <w:t xml:space="preserve"> в целях обеспечения их соответствия потребностям ведомств ИС, находящихся на разных уровнях развития, в развивающихся странах, странах с переходной экономикой и наименее развитых странах.  Основное внимание будет уделяться повышению качества данных, оцифровке бумажной документации, модернизации рабочих процессов, повышению эффективности управления процессами регистрации ИС и увязыванию национальных систем ИС с глобальными системами ИС (</w:t>
      </w:r>
      <w:r>
        <w:t>PCT</w:t>
      </w:r>
      <w:r w:rsidRPr="00576B8E">
        <w:rPr>
          <w:lang w:val="ru-RU"/>
        </w:rPr>
        <w:t xml:space="preserve"> и Мадридской системой), а также региональными системами ИС (АРОИС, ЕПВ, </w:t>
      </w:r>
      <w:r>
        <w:t>OAPI</w:t>
      </w:r>
      <w:r w:rsidRPr="00576B8E">
        <w:rPr>
          <w:lang w:val="ru-RU"/>
        </w:rPr>
        <w:t>).</w:t>
      </w:r>
    </w:p>
    <w:p w:rsidR="00576B8E" w:rsidRPr="00576B8E" w:rsidRDefault="00576B8E" w:rsidP="00576B8E">
      <w:pPr>
        <w:pStyle w:val="ListParagraph"/>
        <w:ind w:left="1080"/>
        <w:rPr>
          <w:lang w:val="ru-RU"/>
        </w:rPr>
      </w:pPr>
      <w:r w:rsidRPr="00576B8E">
        <w:rPr>
          <w:lang w:val="ru-RU"/>
        </w:rPr>
        <w:t xml:space="preserve">  </w:t>
      </w:r>
    </w:p>
    <w:p w:rsidR="0035142D" w:rsidRPr="00576B8E" w:rsidRDefault="00576B8E" w:rsidP="005010B0">
      <w:pPr>
        <w:pStyle w:val="ListParagraph"/>
        <w:numPr>
          <w:ilvl w:val="0"/>
          <w:numId w:val="23"/>
        </w:numPr>
        <w:spacing w:after="200"/>
        <w:ind w:left="1134" w:hanging="567"/>
        <w:rPr>
          <w:lang w:val="ru-RU"/>
        </w:rPr>
      </w:pPr>
      <w:r w:rsidRPr="00576B8E">
        <w:rPr>
          <w:lang w:val="ru-RU"/>
        </w:rPr>
        <w:t xml:space="preserve">Система </w:t>
      </w:r>
      <w:r>
        <w:t>WCC</w:t>
      </w:r>
      <w:r w:rsidRPr="00576B8E">
        <w:rPr>
          <w:lang w:val="ru-RU"/>
        </w:rPr>
        <w:t xml:space="preserve"> будет внедряться в большем числе развивающихся стран, стран с переходной экономикой и наименее развитых стран в соответствии со спросом со стороны этих стран.  Кроме того, она будет расширена и будет касаться не только управления музыкальными произведениями, но и аудиовизуальными и опубликованными работами.</w:t>
      </w:r>
    </w:p>
    <w:p w:rsidR="003C4C6F" w:rsidRPr="00576B8E" w:rsidRDefault="003C4C6F" w:rsidP="003C4C6F">
      <w:pPr>
        <w:pStyle w:val="ListParagraph"/>
        <w:spacing w:after="200"/>
        <w:ind w:left="1080"/>
        <w:rPr>
          <w:lang w:val="ru-RU"/>
        </w:rPr>
      </w:pPr>
    </w:p>
    <w:p w:rsidR="00576B8E" w:rsidRPr="000F6623" w:rsidRDefault="00576B8E" w:rsidP="00576B8E">
      <w:pPr>
        <w:pStyle w:val="Heading1"/>
        <w:rPr>
          <w:lang w:val="ru-RU"/>
        </w:rPr>
      </w:pPr>
      <w:bookmarkStart w:id="13" w:name="_Toc459301656"/>
      <w:r w:rsidRPr="00576B8E">
        <w:rPr>
          <w:lang w:val="ru-RU"/>
        </w:rPr>
        <w:t xml:space="preserve">СТРАТЕГИЧЕСКАЯ ЦЕЛЬ </w:t>
      </w:r>
      <w:r>
        <w:t>V</w:t>
      </w:r>
      <w:r>
        <w:rPr>
          <w:lang w:val="ru-RU"/>
        </w:rPr>
        <w:t>:</w:t>
      </w:r>
      <w:r w:rsidRPr="00576B8E">
        <w:rPr>
          <w:lang w:val="ru-RU"/>
        </w:rPr>
        <w:t xml:space="preserve">  Всемирный источник справочной информации и аналитических данных в области ИС</w:t>
      </w:r>
      <w:bookmarkEnd w:id="13"/>
    </w:p>
    <w:p w:rsidR="005010B0" w:rsidRPr="000F6623" w:rsidRDefault="005010B0" w:rsidP="005010B0">
      <w:pPr>
        <w:rPr>
          <w:lang w:val="ru-RU"/>
        </w:rPr>
      </w:pPr>
    </w:p>
    <w:p w:rsidR="005010B0" w:rsidRPr="005010B0" w:rsidRDefault="005010B0" w:rsidP="005010B0">
      <w:pPr>
        <w:rPr>
          <w:b/>
          <w:lang w:val="ru-RU"/>
        </w:rPr>
      </w:pPr>
      <w:r w:rsidRPr="005010B0">
        <w:rPr>
          <w:b/>
          <w:lang w:val="ru-RU"/>
        </w:rPr>
        <w:t>КОНТЕКСТ</w:t>
      </w:r>
    </w:p>
    <w:p w:rsidR="00576B8E" w:rsidRPr="00576B8E" w:rsidRDefault="00576B8E" w:rsidP="00576B8E">
      <w:pPr>
        <w:rPr>
          <w:b/>
          <w:lang w:val="ru-RU"/>
        </w:rPr>
      </w:pPr>
    </w:p>
    <w:p w:rsidR="00576B8E" w:rsidRDefault="00576B8E" w:rsidP="005010B0">
      <w:pPr>
        <w:pStyle w:val="ListParagraph"/>
        <w:numPr>
          <w:ilvl w:val="0"/>
          <w:numId w:val="28"/>
        </w:numPr>
        <w:ind w:left="0" w:firstLine="0"/>
      </w:pPr>
      <w:r w:rsidRPr="009C3522">
        <w:rPr>
          <w:lang w:val="ru-RU"/>
        </w:rPr>
        <w:t xml:space="preserve">Организация является глобальным источником справочной информации по вопросам интеллектуальной собственности, предоставляя целый ряд информационных и аналитических продуктов, которые широко используются ведомствами ИС, директивными органами, организациями, предприятиями и широкой общественностью.  </w:t>
      </w:r>
      <w:r>
        <w:t xml:space="preserve">К </w:t>
      </w:r>
      <w:proofErr w:type="spellStart"/>
      <w:r>
        <w:t>этим</w:t>
      </w:r>
      <w:proofErr w:type="spellEnd"/>
      <w:r>
        <w:t xml:space="preserve"> </w:t>
      </w:r>
      <w:proofErr w:type="spellStart"/>
      <w:r>
        <w:t>продуктам</w:t>
      </w:r>
      <w:proofErr w:type="spellEnd"/>
      <w:r>
        <w:t xml:space="preserve"> </w:t>
      </w:r>
      <w:proofErr w:type="spellStart"/>
      <w:r>
        <w:t>относятся</w:t>
      </w:r>
      <w:proofErr w:type="spellEnd"/>
      <w:r>
        <w:t>:</w:t>
      </w:r>
    </w:p>
    <w:p w:rsidR="00576B8E" w:rsidRDefault="00576B8E" w:rsidP="00576B8E"/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 xml:space="preserve">глобальные базы данных, о которых идет речь в разделе по стратегической цели </w:t>
      </w:r>
      <w:r>
        <w:t>IV</w:t>
      </w:r>
      <w:r w:rsidRPr="00576B8E">
        <w:rPr>
          <w:lang w:val="ru-RU"/>
        </w:rPr>
        <w:t xml:space="preserve"> (глобальная инфраструктура</w:t>
      </w:r>
      <w:r w:rsidR="005C27CA">
        <w:rPr>
          <w:lang w:val="ru-RU"/>
        </w:rPr>
        <w:t xml:space="preserve"> ИС</w:t>
      </w:r>
      <w:r w:rsidRPr="00576B8E">
        <w:rPr>
          <w:lang w:val="ru-RU"/>
        </w:rPr>
        <w:t>);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>серия статистических отчетов, включая ключевой отчет по мировым показателям в области интеллектуальной собственности (</w:t>
      </w:r>
      <w:r>
        <w:t>WIPI</w:t>
      </w:r>
      <w:r w:rsidRPr="00576B8E">
        <w:rPr>
          <w:lang w:val="ru-RU"/>
        </w:rPr>
        <w:t xml:space="preserve">); Центр статистических данных, доступ к которому осуществляется через сайт ВОИС, где пользователи могут составить самые разные отчеты, в том числе отчеты </w:t>
      </w:r>
      <w:r w:rsidRPr="00576B8E">
        <w:rPr>
          <w:lang w:val="ru-RU"/>
        </w:rPr>
        <w:lastRenderedPageBreak/>
        <w:t>по странам; доклад «ИС: факты и цифры», одна из наиболее часто загружаемых публикаций на сайте;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 xml:space="preserve">ежегодные отчеты о деятельности </w:t>
      </w:r>
      <w:r>
        <w:t>PCT</w:t>
      </w:r>
      <w:r w:rsidRPr="00576B8E">
        <w:rPr>
          <w:lang w:val="ru-RU"/>
        </w:rPr>
        <w:t>, Мадридской и Гаагской систем;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>издаваемый раз в два года Доклад о положении дел в сфере интеллектуальной собственности в мире, где содержится экономический анализ конкретных тем в области интеллектуальной собственности;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 xml:space="preserve">ежегодный Глобальный индекс инноваций (ГИИ), издаваемый в партнерстве с </w:t>
      </w:r>
      <w:r>
        <w:t>INSEAD</w:t>
      </w:r>
      <w:r w:rsidRPr="00576B8E">
        <w:rPr>
          <w:lang w:val="ru-RU"/>
        </w:rPr>
        <w:t xml:space="preserve"> и Школой бизнеса Корнельского университета, а также совместно с несколькими партнерами в области знаний;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>по запросу отдельных государств-членов и в рамках Повестки дня в области развития готовятся конкретные исследования, как правило, касающиеся использования интеллектуальной собственности или разработки политики или стратегий в области ИС в разных странах;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3"/>
        </w:numPr>
        <w:rPr>
          <w:lang w:val="ru-RU"/>
        </w:rPr>
      </w:pPr>
      <w:r w:rsidRPr="00576B8E">
        <w:rPr>
          <w:lang w:val="ru-RU"/>
        </w:rPr>
        <w:t>отчеты о деятельности в творческих отраслях и о функционировании системы авторского права, включая национальные исследования по оценке экономического вклада основанных на авторском праве отраслей, 49 из которых были подготовлены в соответствии с методологией ВОИС, а также международные отчеты по частному копированию и по сборам, взимаемым за охраняемые авторским правом тексты и изображения.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8"/>
        </w:numPr>
        <w:ind w:left="0" w:firstLine="0"/>
        <w:rPr>
          <w:lang w:val="ru-RU"/>
        </w:rPr>
      </w:pPr>
      <w:r w:rsidRPr="00576B8E">
        <w:rPr>
          <w:lang w:val="ru-RU"/>
        </w:rPr>
        <w:t xml:space="preserve">В ходе текущего периода в этой области был достигнут существенный прогресс: были разработаны новые продукты (ГИИ, </w:t>
      </w:r>
      <w:r>
        <w:t>WIPI</w:t>
      </w:r>
      <w:r w:rsidRPr="00576B8E">
        <w:rPr>
          <w:lang w:val="ru-RU"/>
        </w:rPr>
        <w:t xml:space="preserve">, доклады о положении дел в сфере интеллектуальной собственности в мире и страновые исследования в рамках Повестки дня в области развития), а существующие продукты, такие как ежегодные отчеты о глобальных системах ИС, были значительно улучшены. 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8"/>
        </w:numPr>
        <w:ind w:left="0" w:firstLine="0"/>
        <w:rPr>
          <w:lang w:val="ru-RU"/>
        </w:rPr>
      </w:pPr>
      <w:r w:rsidRPr="00576B8E">
        <w:rPr>
          <w:lang w:val="ru-RU"/>
        </w:rPr>
        <w:t>Основной вызов, стоящий перед Организацией в этой области, — это превышение спроса над предложением.  Ресурсы Организации ограничены, а спрос со стороны государств-членов на исследования, особенно касающиеся положения в разных странах, остается на высоком уровне.  Решить эту задачу Секретариату помогает рациональное использование внешних ресурсов, но такое использование тоже требует контроля качества и административной работы, то есть задействования ресурсов.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8"/>
        </w:numPr>
        <w:ind w:left="0" w:firstLine="0"/>
        <w:rPr>
          <w:lang w:val="ru-RU"/>
        </w:rPr>
      </w:pPr>
      <w:r w:rsidRPr="00576B8E">
        <w:rPr>
          <w:lang w:val="ru-RU"/>
        </w:rPr>
        <w:t xml:space="preserve">Второй вызов заключается в том, чтобы обеспечить результативность работы Организации в контексте того, что интеллектуальная собственность является объектом растущего внимания со стороны общественности и академических институтов, аналитических центров и неправительственных организаций.  Некоторые аспекты работы Организации, такие как сбор статистических данных, являются основными источниками и вспомогательными инструментами в работе других институтов и учреждений.  Например, Центр статистических данных ВОИС широко используется рядом сторонних учреждений и организаций для подготовки собственных исследований, чему способствует проводимая Организацией политика открытых данных.  Другие продукты Организация, такие как ГИИ и </w:t>
      </w:r>
      <w:r>
        <w:t>WIPI</w:t>
      </w:r>
      <w:r w:rsidRPr="00576B8E">
        <w:rPr>
          <w:lang w:val="ru-RU"/>
        </w:rPr>
        <w:t xml:space="preserve">, закрепили свои лидерские позиции, а их аналогов фактически не существует.  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76B8E">
      <w:pPr>
        <w:rPr>
          <w:b/>
          <w:lang w:val="ru-RU"/>
        </w:rPr>
      </w:pPr>
      <w:r w:rsidRPr="00576B8E">
        <w:rPr>
          <w:b/>
          <w:lang w:val="ru-RU"/>
        </w:rPr>
        <w:t>СТРАТЕГИИ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8"/>
        </w:numPr>
        <w:ind w:left="0" w:firstLine="0"/>
        <w:rPr>
          <w:lang w:val="ru-RU"/>
        </w:rPr>
      </w:pPr>
      <w:r w:rsidRPr="00576B8E">
        <w:rPr>
          <w:lang w:val="ru-RU"/>
        </w:rPr>
        <w:t xml:space="preserve">Результаты реализации программы Организации в этой области пользуются большой популярностью.  Таким образом, основной акцент программы по достижению стратегической цели </w:t>
      </w:r>
      <w:r>
        <w:t>V</w:t>
      </w:r>
      <w:r w:rsidRPr="00576B8E">
        <w:rPr>
          <w:lang w:val="ru-RU"/>
        </w:rPr>
        <w:t xml:space="preserve"> не изменится, в ходе чего будут использоваться следующие пять стратегий:</w:t>
      </w:r>
    </w:p>
    <w:p w:rsidR="00576B8E" w:rsidRPr="00576B8E" w:rsidRDefault="00576B8E" w:rsidP="00576B8E">
      <w:pPr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4"/>
        </w:numPr>
        <w:ind w:left="1134" w:hanging="567"/>
        <w:rPr>
          <w:lang w:val="ru-RU"/>
        </w:rPr>
      </w:pPr>
      <w:r w:rsidRPr="00576B8E">
        <w:rPr>
          <w:lang w:val="ru-RU"/>
        </w:rPr>
        <w:t xml:space="preserve">Будет продолжена работа по увеличению числа стран, охваченных </w:t>
      </w:r>
      <w:r>
        <w:t>WIPI</w:t>
      </w:r>
      <w:r w:rsidRPr="00576B8E">
        <w:rPr>
          <w:lang w:val="ru-RU"/>
        </w:rPr>
        <w:t>, на основе сотрудничества с Сектором развития. По запросу будет предоставляться техническая помощь в целях наращивания потенциала в развивающихся странах, странах с переходной экономикой и наименее развитых странах в области создания или разработки статистических инструментов.  На основе консультаций с государствами-членами будет продолжена разработка или доработка показателей, использующихся для проведения политического анализа.  Будет рассмотрена возможность расширения охвата статистического отчета Организации и включения в него вопросов авторского права.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4"/>
        </w:numPr>
        <w:ind w:left="1134" w:hanging="567"/>
        <w:rPr>
          <w:lang w:val="ru-RU"/>
        </w:rPr>
      </w:pPr>
      <w:r w:rsidRPr="00576B8E">
        <w:rPr>
          <w:lang w:val="ru-RU"/>
        </w:rPr>
        <w:t>Продолжится публикация ГИИ, и будут рассмотрены возможности его совершенствования, в частности, включения в него анализа деятельности и потенциала отдельных городов или кластеров, а не только стран.  Кроме того, будет рассмотрена желательность и целесообразность создания индекса в сфере творческих отраслей и продуктов культуры.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4"/>
        </w:numPr>
        <w:ind w:left="1134" w:hanging="567"/>
        <w:rPr>
          <w:lang w:val="ru-RU"/>
        </w:rPr>
      </w:pPr>
      <w:r w:rsidRPr="00576B8E">
        <w:rPr>
          <w:lang w:val="ru-RU"/>
        </w:rPr>
        <w:t>Доклад о положении дел в сфере интеллектуальной собственности в мире будет, как и ранее, издаваться раз в два года, а основное внимание будет уделяться обеспечению его качества и глубины.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4"/>
        </w:numPr>
        <w:ind w:left="1134" w:hanging="567"/>
        <w:rPr>
          <w:lang w:val="ru-RU"/>
        </w:rPr>
      </w:pPr>
      <w:r w:rsidRPr="00576B8E">
        <w:rPr>
          <w:lang w:val="ru-RU"/>
        </w:rPr>
        <w:t>Будет проводиться обзор экономических исследований в области авторского права в целях обеспечения актуальности и реальной полезности вклада Организации в этой области.  Планируется укрепить внутренние возможности в области экономического анализа отраслей, основанных на авторском праве.</w:t>
      </w:r>
    </w:p>
    <w:p w:rsidR="00576B8E" w:rsidRPr="00576B8E" w:rsidRDefault="00576B8E" w:rsidP="00576B8E">
      <w:pPr>
        <w:pStyle w:val="ListParagraph"/>
        <w:ind w:left="1140"/>
        <w:rPr>
          <w:lang w:val="ru-RU"/>
        </w:rPr>
      </w:pPr>
    </w:p>
    <w:p w:rsidR="00F83EFF" w:rsidRPr="00576B8E" w:rsidRDefault="00576B8E" w:rsidP="005010B0">
      <w:pPr>
        <w:pStyle w:val="ListParagraph"/>
        <w:numPr>
          <w:ilvl w:val="0"/>
          <w:numId w:val="14"/>
        </w:numPr>
        <w:ind w:left="1134" w:hanging="567"/>
        <w:rPr>
          <w:lang w:val="ru-RU"/>
        </w:rPr>
      </w:pPr>
      <w:r w:rsidRPr="00576B8E">
        <w:rPr>
          <w:lang w:val="ru-RU"/>
        </w:rPr>
        <w:t>Продолжится подготовка ежегодных обзоров глобальных систем ИС, которые должны предоставлять государствам-членам и другим заинтересованным сторонам полезную информацию об оценке функционирования этих систем и деятельности в области интеллектуальной собственности по всему миру.</w:t>
      </w:r>
    </w:p>
    <w:p w:rsidR="00F83EFF" w:rsidRPr="00576B8E" w:rsidRDefault="00F83EFF" w:rsidP="00413EA7">
      <w:pPr>
        <w:rPr>
          <w:lang w:val="ru-RU"/>
        </w:rPr>
      </w:pPr>
    </w:p>
    <w:p w:rsidR="00576B8E" w:rsidRPr="000F6623" w:rsidRDefault="00576B8E" w:rsidP="00576B8E">
      <w:pPr>
        <w:pStyle w:val="Heading1"/>
        <w:rPr>
          <w:lang w:val="ru-RU"/>
        </w:rPr>
      </w:pPr>
      <w:bookmarkStart w:id="14" w:name="_Toc459301657"/>
      <w:r w:rsidRPr="000F6623">
        <w:rPr>
          <w:lang w:val="ru-RU"/>
        </w:rPr>
        <w:t xml:space="preserve">СТРАТЕГИЧЕСКАЯ ЦЕЛЬ </w:t>
      </w:r>
      <w:r>
        <w:t>VI</w:t>
      </w:r>
      <w:r w:rsidRPr="000F6623">
        <w:rPr>
          <w:lang w:val="ru-RU"/>
        </w:rPr>
        <w:t>:  Международное сотрудничество, направленное на обеспечение уважения ИС</w:t>
      </w:r>
      <w:bookmarkEnd w:id="14"/>
    </w:p>
    <w:p w:rsidR="00576B8E" w:rsidRPr="00576B8E" w:rsidRDefault="00576B8E" w:rsidP="00576B8E">
      <w:pPr>
        <w:rPr>
          <w:b/>
          <w:szCs w:val="22"/>
          <w:lang w:val="ru-RU"/>
        </w:rPr>
      </w:pPr>
    </w:p>
    <w:p w:rsidR="00576B8E" w:rsidRPr="00576B8E" w:rsidRDefault="00576B8E" w:rsidP="00576B8E">
      <w:pPr>
        <w:rPr>
          <w:b/>
          <w:szCs w:val="22"/>
          <w:lang w:val="ru-RU"/>
        </w:rPr>
      </w:pPr>
      <w:r w:rsidRPr="00576B8E">
        <w:rPr>
          <w:b/>
          <w:lang w:val="ru-RU"/>
        </w:rPr>
        <w:t>КОНТЕКСТ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010B0" w:rsidRDefault="00576B8E" w:rsidP="005010B0">
      <w:pPr>
        <w:pStyle w:val="ListParagraph"/>
        <w:numPr>
          <w:ilvl w:val="0"/>
          <w:numId w:val="29"/>
        </w:numPr>
        <w:ind w:left="0" w:firstLine="0"/>
        <w:rPr>
          <w:szCs w:val="22"/>
          <w:lang w:val="ru-RU"/>
        </w:rPr>
      </w:pPr>
      <w:r w:rsidRPr="005010B0">
        <w:rPr>
          <w:lang w:val="ru-RU"/>
        </w:rPr>
        <w:t xml:space="preserve">Поскольку в условиях экономики знаний роль ИС возросла, ее охрана стала сопряжена с растущим числом вызовов и новых факторов уязвимости.  Их источники очень разнообразны.  Благодаря развитию технологий, особенно в цифровой экономике и естественных науках, качество копий больше не уступает качеству оригинала, а расходы на копирование снизились (в некоторых случаях предельные издержки снизились до нуля).   Глобализация открыла новые возможности для производства контрафактной продукции и пиратства, повысив уровень уязвимости отдельных лиц и сообществ, включая коренные народы и традиционные общины, для незаконного присвоения интеллектуальных активов.  Во всех частях мира рост ценности нематериальных активов проходил гораздо быстрее, чем его осознание.  Простота копирования нередко противоречит сложности и затратности первоначального производства, что справедливо, например, в отношении кинофильмов.   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9"/>
        </w:numPr>
        <w:ind w:left="0" w:firstLine="0"/>
        <w:rPr>
          <w:szCs w:val="22"/>
          <w:lang w:val="ru-RU"/>
        </w:rPr>
      </w:pPr>
      <w:r w:rsidRPr="00576B8E">
        <w:rPr>
          <w:lang w:val="ru-RU"/>
        </w:rPr>
        <w:t>Стратегическая цель по формированию уважения к ИС направлена на борьбу с этими вызовами и факторами уязвимости.  Это широкая цель, а доступные Организации ресурсы по ее достижению неизбежно ограничены.  В текущий период государства-члены поставили три основные ориентира в работе Организации: (</w:t>
      </w:r>
      <w:proofErr w:type="spellStart"/>
      <w:r>
        <w:t>i</w:t>
      </w:r>
      <w:proofErr w:type="spellEnd"/>
      <w:r w:rsidRPr="00576B8E">
        <w:rPr>
          <w:lang w:val="ru-RU"/>
        </w:rPr>
        <w:t>)</w:t>
      </w:r>
      <w:r>
        <w:t> </w:t>
      </w:r>
      <w:r w:rsidRPr="00576B8E">
        <w:rPr>
          <w:lang w:val="ru-RU"/>
        </w:rPr>
        <w:t xml:space="preserve">активизация обмена </w:t>
      </w:r>
      <w:r w:rsidRPr="00576B8E">
        <w:rPr>
          <w:lang w:val="ru-RU"/>
        </w:rPr>
        <w:lastRenderedPageBreak/>
        <w:t>информацией между государствами-членами; (</w:t>
      </w:r>
      <w:r>
        <w:t>ii</w:t>
      </w:r>
      <w:r w:rsidRPr="00576B8E">
        <w:rPr>
          <w:lang w:val="ru-RU"/>
        </w:rPr>
        <w:t>)</w:t>
      </w:r>
      <w:r>
        <w:t> </w:t>
      </w:r>
      <w:r w:rsidRPr="00576B8E">
        <w:rPr>
          <w:lang w:val="ru-RU"/>
        </w:rPr>
        <w:t>оказание помощи в области законодательства и создания потенциала; и (</w:t>
      </w:r>
      <w:r>
        <w:t>iii</w:t>
      </w:r>
      <w:r w:rsidRPr="00576B8E">
        <w:rPr>
          <w:lang w:val="ru-RU"/>
        </w:rPr>
        <w:t>)</w:t>
      </w:r>
      <w:r>
        <w:t> </w:t>
      </w:r>
      <w:r w:rsidRPr="00576B8E">
        <w:rPr>
          <w:lang w:val="ru-RU"/>
        </w:rPr>
        <w:t>обеспечение сотрудничества с другими международными субъектами в рамках совместных мероприятий.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9"/>
        </w:numPr>
        <w:ind w:left="0" w:firstLine="0"/>
        <w:rPr>
          <w:szCs w:val="22"/>
          <w:lang w:val="ru-RU"/>
        </w:rPr>
      </w:pPr>
      <w:r w:rsidRPr="00576B8E">
        <w:rPr>
          <w:lang w:val="ru-RU"/>
        </w:rPr>
        <w:t>Мероприятия по обмену информацией в основном осуществляются через Консультативный комитет по защите прав (ККЗП) и включают в себя обмен национальным опытом в рамках кампаний по повышению уровня информированности, разработку институциональных механизмов в области защиты прав ИС и механизмов урегулирования споров в области ИС с учетом разнообразных национальных условий государств-членов.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9"/>
        </w:numPr>
        <w:ind w:left="0" w:firstLine="0"/>
        <w:rPr>
          <w:szCs w:val="22"/>
          <w:lang w:val="ru-RU"/>
        </w:rPr>
      </w:pPr>
      <w:r w:rsidRPr="00576B8E">
        <w:rPr>
          <w:lang w:val="ru-RU"/>
        </w:rPr>
        <w:t xml:space="preserve">Программы оказания помощи реализуются в нескольких формах.  По запросу государств-членов Международное бюро предоставляет правовые консультации по проектам законов или действующему законодательству, а также оказывает содействие в области разработки новых регулятивных решений с учетом особенностей каждой страны.  В то же время проводимая Организацией деятельность по созданию потенциала помогает таким институтам, как национальные ведомства ИС, судебные органы, полицейские и таможенные органы, расширять свои возможности по осуществлению как профилактических, так и правоприменительных мер.   Кроме того, предоставляются консультации по разработке образовательных и информационных инициатив.   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9"/>
        </w:numPr>
        <w:ind w:left="0" w:firstLine="0"/>
        <w:rPr>
          <w:szCs w:val="22"/>
          <w:lang w:val="ru-RU"/>
        </w:rPr>
      </w:pPr>
      <w:r w:rsidRPr="00576B8E">
        <w:rPr>
          <w:lang w:val="ru-RU"/>
        </w:rPr>
        <w:t>Учитывая широту задачи формирования уважения к ИС в контексте глобализирующейся экономики, в которой знания и технологии играют все более важную роль в производстве, распространении и потреблении, программу Организации необходимо увязать с другими усилиями, предпринимаемыми в этой области, в частности другими международными заинтересованными сторонами.  Международное бюро стремится к обеспечению согласованности и максимизации воздействия своей работы посредством координации деятельности с межправительственными и неправительственными организациями, отраслевыми ассоциациями и академическими учреждениями в тех случаях, когда это необходимо.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76B8E">
      <w:pPr>
        <w:rPr>
          <w:b/>
          <w:szCs w:val="22"/>
          <w:lang w:val="ru-RU"/>
        </w:rPr>
      </w:pPr>
      <w:r w:rsidRPr="00576B8E">
        <w:rPr>
          <w:b/>
          <w:lang w:val="ru-RU"/>
        </w:rPr>
        <w:t>СТРАТЕГИИ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29"/>
        </w:numPr>
        <w:ind w:left="0" w:firstLine="0"/>
        <w:rPr>
          <w:szCs w:val="22"/>
          <w:lang w:val="ru-RU"/>
        </w:rPr>
      </w:pPr>
      <w:r w:rsidRPr="00576B8E">
        <w:rPr>
          <w:lang w:val="ru-RU"/>
        </w:rPr>
        <w:t>Для достижения этой стратегической цели будут применяться три стратегии:</w:t>
      </w:r>
    </w:p>
    <w:p w:rsidR="00576B8E" w:rsidRPr="00576B8E" w:rsidRDefault="00576B8E" w:rsidP="00576B8E">
      <w:pPr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5"/>
        </w:numPr>
        <w:ind w:left="1134" w:hanging="567"/>
        <w:rPr>
          <w:szCs w:val="22"/>
          <w:lang w:val="ru-RU"/>
        </w:rPr>
      </w:pPr>
      <w:r w:rsidRPr="00576B8E">
        <w:rPr>
          <w:lang w:val="ru-RU"/>
        </w:rPr>
        <w:t>Обеспечение уважения, согласованности и защиты прав напрямую связано с выполнением норм.  В текущий период государства-члены не проявили особой заинтересованности в проведении многосторонней нормативной деятельности в рамках этой стратегической цели.  Поэтому, если государства-члены не решат иначе, работа Организации будет сосредоточена на обмене информацией, оказании правовой помощи и создании потенциала, а также на проведении мероприятий по развитию международного сотрудничества.</w:t>
      </w:r>
    </w:p>
    <w:p w:rsidR="00576B8E" w:rsidRPr="00576B8E" w:rsidRDefault="00576B8E" w:rsidP="00576B8E">
      <w:pPr>
        <w:pStyle w:val="ListParagraph"/>
        <w:ind w:left="927"/>
        <w:rPr>
          <w:szCs w:val="22"/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5"/>
        </w:numPr>
        <w:ind w:left="1134" w:hanging="567"/>
        <w:rPr>
          <w:szCs w:val="22"/>
          <w:lang w:val="ru-RU"/>
        </w:rPr>
      </w:pPr>
      <w:r w:rsidRPr="00576B8E">
        <w:rPr>
          <w:lang w:val="ru-RU"/>
        </w:rPr>
        <w:t>В основе работы Организации будет по-прежнему лежать рекомендация</w:t>
      </w:r>
      <w:r>
        <w:t> </w:t>
      </w:r>
      <w:r w:rsidRPr="00576B8E">
        <w:rPr>
          <w:lang w:val="ru-RU"/>
        </w:rPr>
        <w:t>45 Повестки дня ВОИС в области развития, согласно которой защита прав ИС должна осуществляться в контексте более широких интересов общества и озабоченностей, связанных с развитием.  Такой подход предполагает широкое и целостное восприятие задачи обеспечения уважения к ИС.  Соответственно, будущая работа не будет ограничиваться нормативно-правовыми механизмами: в нее будут включены профилактические мероприятия, позволяющие учесть всю сложность социально-экономических процессов, лежащих в основе производства подделок и пиратства.  Кроме того, хотя производство контрафактной продукции и пиратство — это общие для всех стран проблемы, государства</w:t>
      </w:r>
      <w:r>
        <w:t> </w:t>
      </w:r>
      <w:r w:rsidRPr="00576B8E">
        <w:rPr>
          <w:lang w:val="ru-RU"/>
        </w:rPr>
        <w:t xml:space="preserve">— члены ВОИС сталкиваются с трудностями разного характера в зависимости от уровня развития той или иной страны.   </w:t>
      </w:r>
      <w:r w:rsidRPr="00576B8E">
        <w:rPr>
          <w:lang w:val="ru-RU"/>
        </w:rPr>
        <w:lastRenderedPageBreak/>
        <w:t>При оказании Организацией технической помощи будут приниматься во внимание социальные интересы и приоритеты каждого государства-члена.</w:t>
      </w:r>
    </w:p>
    <w:p w:rsidR="00576B8E" w:rsidRPr="00576B8E" w:rsidRDefault="00576B8E" w:rsidP="00576B8E">
      <w:pPr>
        <w:pStyle w:val="ListParagraph"/>
        <w:ind w:left="927"/>
        <w:rPr>
          <w:szCs w:val="22"/>
          <w:lang w:val="ru-RU"/>
        </w:rPr>
      </w:pPr>
    </w:p>
    <w:p w:rsidR="00F83EFF" w:rsidRPr="00576B8E" w:rsidRDefault="00576B8E" w:rsidP="005010B0">
      <w:pPr>
        <w:pStyle w:val="ListParagraph"/>
        <w:numPr>
          <w:ilvl w:val="0"/>
          <w:numId w:val="15"/>
        </w:numPr>
        <w:ind w:left="1134" w:hanging="567"/>
        <w:rPr>
          <w:szCs w:val="22"/>
          <w:lang w:val="ru-RU"/>
        </w:rPr>
      </w:pPr>
      <w:r w:rsidRPr="00576B8E">
        <w:rPr>
          <w:lang w:val="ru-RU"/>
        </w:rPr>
        <w:t>Поскольку задача обеспечения уважения ИС касается всех сфер ИС, работа по этой стратегической цели требует участия всех подразделений Организации.  В этой работе государства-члены получают поддержку во многих областях работы Организации.  Таким образом, будет использоваться стратегия обеспечения эффективной координации между всеми соответствующими секторами в целях максимально продуктивного использования ограниченных ресурсов и недопущения дублирования работы.</w:t>
      </w:r>
    </w:p>
    <w:p w:rsidR="00F83EFF" w:rsidRPr="00576B8E" w:rsidRDefault="00F83EFF" w:rsidP="00413EA7">
      <w:pPr>
        <w:rPr>
          <w:lang w:val="ru-RU"/>
        </w:rPr>
      </w:pPr>
    </w:p>
    <w:p w:rsidR="00576B8E" w:rsidRPr="00F41E79" w:rsidRDefault="00576B8E" w:rsidP="00576B8E">
      <w:pPr>
        <w:pStyle w:val="Heading1"/>
        <w:rPr>
          <w:lang w:val="ru-RU"/>
        </w:rPr>
      </w:pPr>
      <w:bookmarkStart w:id="15" w:name="_Toc459301658"/>
      <w:r w:rsidRPr="00F41E79">
        <w:rPr>
          <w:lang w:val="ru-RU"/>
        </w:rPr>
        <w:t xml:space="preserve">СТРАТЕГИЧЕСКАЯ ЦЕЛЬ </w:t>
      </w:r>
      <w:r>
        <w:t>VII</w:t>
      </w:r>
      <w:r w:rsidR="00F41E79">
        <w:rPr>
          <w:lang w:val="ru-RU"/>
        </w:rPr>
        <w:t>:</w:t>
      </w:r>
      <w:r w:rsidRPr="00F41E79">
        <w:rPr>
          <w:lang w:val="ru-RU"/>
        </w:rPr>
        <w:t xml:space="preserve">  Решение вопросов ИС в контексте глобальных стратегических задач</w:t>
      </w:r>
      <w:bookmarkEnd w:id="15"/>
    </w:p>
    <w:p w:rsidR="00576B8E" w:rsidRDefault="00576B8E" w:rsidP="00576B8E">
      <w:pPr>
        <w:shd w:val="clear" w:color="auto" w:fill="FFFFFF" w:themeFill="background1"/>
        <w:rPr>
          <w:b/>
          <w:lang w:val="ru-RU"/>
        </w:rPr>
      </w:pPr>
    </w:p>
    <w:p w:rsidR="005010B0" w:rsidRDefault="005010B0" w:rsidP="00576B8E">
      <w:pPr>
        <w:shd w:val="clear" w:color="auto" w:fill="FFFFFF" w:themeFill="background1"/>
        <w:rPr>
          <w:b/>
          <w:lang w:val="ru-RU"/>
        </w:rPr>
      </w:pPr>
      <w:r>
        <w:rPr>
          <w:b/>
          <w:lang w:val="ru-RU"/>
        </w:rPr>
        <w:t>КОНТЕКСТ</w:t>
      </w:r>
    </w:p>
    <w:p w:rsidR="005010B0" w:rsidRPr="005010B0" w:rsidRDefault="005010B0" w:rsidP="00576B8E">
      <w:pPr>
        <w:shd w:val="clear" w:color="auto" w:fill="FFFFFF" w:themeFill="background1"/>
        <w:rPr>
          <w:b/>
          <w:lang w:val="ru-RU"/>
        </w:rPr>
      </w:pPr>
    </w:p>
    <w:p w:rsidR="00576B8E" w:rsidRDefault="00576B8E" w:rsidP="005010B0">
      <w:pPr>
        <w:pStyle w:val="ListParagraph"/>
        <w:numPr>
          <w:ilvl w:val="0"/>
          <w:numId w:val="30"/>
        </w:numPr>
        <w:shd w:val="clear" w:color="auto" w:fill="FFFFFF" w:themeFill="background1"/>
        <w:ind w:left="0" w:firstLine="0"/>
      </w:pPr>
      <w:r w:rsidRPr="005010B0">
        <w:rPr>
          <w:lang w:val="ru-RU"/>
        </w:rPr>
        <w:t xml:space="preserve">Растущая роль технологий в экономике и общественной жизни сделала интеллектуальную собственность особенно актуальной в контексте самых разных вопросов государственной политики.  Цель программы, связанной со стратегической целью </w:t>
      </w:r>
      <w:r>
        <w:t>VII</w:t>
      </w:r>
      <w:r w:rsidRPr="005010B0">
        <w:rPr>
          <w:lang w:val="ru-RU"/>
        </w:rPr>
        <w:t xml:space="preserve">, состоит в том, чтобы обеспечить внесение вклада Организацией в рамках своего мандата в глобальные усилия по крупным политическим вопросам, таким как изменение климата, здравоохранение и продовольственная безопасность.  </w:t>
      </w:r>
      <w:proofErr w:type="spellStart"/>
      <w:r>
        <w:t>Организация</w:t>
      </w:r>
      <w:proofErr w:type="spellEnd"/>
      <w:r>
        <w:t xml:space="preserve"> </w:t>
      </w:r>
      <w:proofErr w:type="spellStart"/>
      <w:r>
        <w:t>добивается</w:t>
      </w:r>
      <w:proofErr w:type="spellEnd"/>
      <w:r>
        <w:t xml:space="preserve"> </w:t>
      </w:r>
      <w:proofErr w:type="spellStart"/>
      <w:r>
        <w:t>этого</w:t>
      </w:r>
      <w:proofErr w:type="spellEnd"/>
      <w:r>
        <w:t xml:space="preserve"> </w:t>
      </w:r>
      <w:proofErr w:type="spellStart"/>
      <w:r>
        <w:t>несколькими</w:t>
      </w:r>
      <w:proofErr w:type="spellEnd"/>
      <w:r>
        <w:t xml:space="preserve"> </w:t>
      </w:r>
      <w:proofErr w:type="spellStart"/>
      <w:r>
        <w:t>способами</w:t>
      </w:r>
      <w:proofErr w:type="spellEnd"/>
      <w:r>
        <w:t>:</w:t>
      </w:r>
    </w:p>
    <w:p w:rsidR="00576B8E" w:rsidRDefault="00576B8E" w:rsidP="00576B8E">
      <w:pPr>
        <w:shd w:val="clear" w:color="auto" w:fill="FFFFFF" w:themeFill="background1"/>
      </w:pPr>
    </w:p>
    <w:p w:rsidR="00576B8E" w:rsidRPr="00576B8E" w:rsidRDefault="00576B8E" w:rsidP="005010B0">
      <w:pPr>
        <w:pStyle w:val="ListParagraph"/>
        <w:numPr>
          <w:ilvl w:val="0"/>
          <w:numId w:val="16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 xml:space="preserve">в рамках нескольких государственно-частных партнерств (ГЧП) поощряется участие самых разных партнеров и привлечение ресурсов для проведения работы государствами-членами по согласованным стратегическим направлениям.  В этой области действуют три ГЧП.  Первое — это </w:t>
      </w:r>
      <w:r>
        <w:t>WIPO Re</w:t>
      </w:r>
      <w:r w:rsidRPr="00576B8E">
        <w:rPr>
          <w:lang w:val="ru-RU"/>
        </w:rPr>
        <w:t>:</w:t>
      </w:r>
      <w:r>
        <w:t>Search</w:t>
      </w:r>
      <w:r w:rsidRPr="00576B8E">
        <w:rPr>
          <w:lang w:val="ru-RU"/>
        </w:rPr>
        <w:t>. Его задача состоит в повышении инновационного потенциала в сфере забытых тропических болезней, малярии и туберкулеза посредством распространения ИС и неопубликованных научных данных среди предприятий, университетов и научных институтов, а также посредством создания потенциала.  Второе — это Консорциум доступных книг (</w:t>
      </w:r>
      <w:r>
        <w:t>ABC</w:t>
      </w:r>
      <w:r w:rsidRPr="00576B8E">
        <w:rPr>
          <w:lang w:val="ru-RU"/>
        </w:rPr>
        <w:t xml:space="preserve">), который способствует реализации Марракешского договора.  Третье ГЧП — это </w:t>
      </w:r>
      <w:r>
        <w:t>WIPO</w:t>
      </w:r>
      <w:r w:rsidRPr="00576B8E">
        <w:rPr>
          <w:lang w:val="ru-RU"/>
        </w:rPr>
        <w:t xml:space="preserve"> </w:t>
      </w:r>
      <w:r>
        <w:t>Green</w:t>
      </w:r>
      <w:r w:rsidRPr="00576B8E">
        <w:rPr>
          <w:lang w:val="ru-RU"/>
        </w:rPr>
        <w:t>. Оно представляет собой платформу для обмена «зелеными» технологиями в поддержку целей Парижского соглашения по климату и аналогичных международных процессов, касающихся борьбы с изменением климата и сохранения окружающей среды.</w:t>
      </w:r>
    </w:p>
    <w:p w:rsidR="00576B8E" w:rsidRPr="00576B8E" w:rsidRDefault="00576B8E" w:rsidP="00576B8E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6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Секретариат участвует в процессах Организации Объединенных Наций по запросу или приглашению ключевых учреждений, занимающихся этими процессами, в целях предоставления фактической информации и пояснений относительно любого возможного влияния интеллектуальной собственности.</w:t>
      </w:r>
    </w:p>
    <w:p w:rsidR="00576B8E" w:rsidRPr="00576B8E" w:rsidRDefault="00576B8E" w:rsidP="00576B8E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6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Секретариат сотрудничает с Всемирной организацией здравоохранения (ВОЗ) и Всемирной Торговой Организацией (ВТО) посредством проведения ежегодных совещаний по вопросам политики в области здравоохранения, а также посредством выпуска докладов в целях улучшения понимания и согласованности в области, находящейся на стыке здравоохранения, торговли и инновационной политики в сфере здравоохранения.</w:t>
      </w:r>
    </w:p>
    <w:p w:rsidR="00576B8E" w:rsidRPr="00576B8E" w:rsidRDefault="00576B8E" w:rsidP="00576B8E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6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Организация стремится играть поддерживающую и активную роль в процессе достижения Целей в области устойчивого развития (ЦУР).</w:t>
      </w:r>
    </w:p>
    <w:p w:rsidR="00576B8E" w:rsidRPr="00576B8E" w:rsidRDefault="00576B8E" w:rsidP="00576B8E">
      <w:pPr>
        <w:shd w:val="clear" w:color="auto" w:fill="FFFFFF" w:themeFill="background1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30"/>
        </w:numPr>
        <w:shd w:val="clear" w:color="auto" w:fill="FFFFFF" w:themeFill="background1"/>
        <w:ind w:left="0" w:firstLine="0"/>
        <w:rPr>
          <w:lang w:val="ru-RU"/>
        </w:rPr>
      </w:pPr>
      <w:r w:rsidRPr="00576B8E">
        <w:rPr>
          <w:lang w:val="ru-RU"/>
        </w:rPr>
        <w:lastRenderedPageBreak/>
        <w:t xml:space="preserve">В текущий период по этой стратегической цели был достигнут существенный прогресс. Сам ее характер требует постоянного участия и не дает возможностей для поиска «быстрых» решений.  Были созданы три ГЧП.  В </w:t>
      </w:r>
      <w:r>
        <w:t>WIPO</w:t>
      </w:r>
      <w:r w:rsidRPr="00576B8E">
        <w:rPr>
          <w:lang w:val="ru-RU"/>
        </w:rPr>
        <w:t xml:space="preserve"> </w:t>
      </w:r>
      <w:r>
        <w:t>Re</w:t>
      </w:r>
      <w:r w:rsidRPr="00576B8E">
        <w:rPr>
          <w:lang w:val="ru-RU"/>
        </w:rPr>
        <w:t>:</w:t>
      </w:r>
      <w:r>
        <w:t>Search</w:t>
      </w:r>
      <w:r w:rsidRPr="00576B8E">
        <w:rPr>
          <w:lang w:val="ru-RU"/>
        </w:rPr>
        <w:t xml:space="preserve"> в настоящее время входит 106 членов, представляющих как государственный, так и частный сектор самых разных стран мира: развитых, с переходной экономикой, развивающихся и наименее развитых.  Было организовано 96 совместных проектов, а также созданы возможности для развития потенциала исследователей и ученых из развивающихся и наименее развитых странах посредством стажировок и стипендий.  Цели и деятельность этой платформы напрямую содействуют достижению цели поощрения инноваций в рамках ЦУР 9.  Консорциум </w:t>
      </w:r>
      <w:r>
        <w:t>ABC</w:t>
      </w:r>
      <w:r w:rsidRPr="00576B8E">
        <w:rPr>
          <w:lang w:val="ru-RU"/>
        </w:rPr>
        <w:t xml:space="preserve"> достиг огромного прогресса: к процессу производства и распространения произведений в доступном формате были привлечены все партнеры, а именно авторы, издатели, правообладатели и организации по управлению правами, библиотеки и Всемирный союз слепых.  </w:t>
      </w:r>
      <w:r>
        <w:t>WIPO</w:t>
      </w:r>
      <w:r w:rsidRPr="00576B8E">
        <w:rPr>
          <w:lang w:val="ru-RU"/>
        </w:rPr>
        <w:t xml:space="preserve"> </w:t>
      </w:r>
      <w:r>
        <w:t>Green</w:t>
      </w:r>
      <w:r w:rsidRPr="00576B8E">
        <w:rPr>
          <w:lang w:val="ru-RU"/>
        </w:rPr>
        <w:t xml:space="preserve"> тоже удалось добиться результатов: увеличилось число партнеров, которые разместили технологии на платформе </w:t>
      </w:r>
      <w:r>
        <w:t>WIPO</w:t>
      </w:r>
      <w:r w:rsidRPr="00576B8E">
        <w:rPr>
          <w:lang w:val="ru-RU"/>
        </w:rPr>
        <w:t xml:space="preserve"> </w:t>
      </w:r>
      <w:r>
        <w:t>Green</w:t>
      </w:r>
      <w:r w:rsidRPr="00576B8E">
        <w:rPr>
          <w:lang w:val="ru-RU"/>
        </w:rPr>
        <w:t xml:space="preserve">.  </w:t>
      </w:r>
    </w:p>
    <w:p w:rsidR="00576B8E" w:rsidRPr="00576B8E" w:rsidRDefault="00576B8E" w:rsidP="00576B8E">
      <w:pPr>
        <w:shd w:val="clear" w:color="auto" w:fill="FFFFFF" w:themeFill="background1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30"/>
        </w:numPr>
        <w:shd w:val="clear" w:color="auto" w:fill="FFFFFF" w:themeFill="background1"/>
        <w:ind w:left="0" w:firstLine="0"/>
        <w:rPr>
          <w:szCs w:val="22"/>
          <w:lang w:val="ru-RU"/>
        </w:rPr>
      </w:pPr>
      <w:r w:rsidRPr="00576B8E">
        <w:rPr>
          <w:lang w:val="ru-RU"/>
        </w:rPr>
        <w:t>В ходе текущего периода было налажено трехстороннее сотрудничество между ВОЗ, ВОИС и ВТО, в рамках которого с успехом проводились технические семинары-практикумы.  Был подготовлен совместный доклад «Содействие доступу к медицинским технологиям и инновациям», который пользовался большой популярностью.</w:t>
      </w:r>
    </w:p>
    <w:p w:rsidR="00576B8E" w:rsidRPr="00576B8E" w:rsidRDefault="00576B8E" w:rsidP="00576B8E">
      <w:p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 xml:space="preserve">    </w:t>
      </w:r>
    </w:p>
    <w:p w:rsidR="00576B8E" w:rsidRPr="00576B8E" w:rsidRDefault="00576B8E" w:rsidP="00576B8E">
      <w:pPr>
        <w:shd w:val="clear" w:color="auto" w:fill="FFFFFF" w:themeFill="background1"/>
        <w:rPr>
          <w:b/>
          <w:lang w:val="ru-RU"/>
        </w:rPr>
      </w:pPr>
      <w:r w:rsidRPr="00576B8E">
        <w:rPr>
          <w:b/>
          <w:lang w:val="ru-RU"/>
        </w:rPr>
        <w:t>СТРАТЕГИИ</w:t>
      </w:r>
    </w:p>
    <w:p w:rsidR="00576B8E" w:rsidRPr="00576B8E" w:rsidRDefault="00576B8E" w:rsidP="00576B8E">
      <w:pPr>
        <w:shd w:val="clear" w:color="auto" w:fill="FFFFFF" w:themeFill="background1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30"/>
        </w:numPr>
        <w:shd w:val="clear" w:color="auto" w:fill="FFFFFF" w:themeFill="background1"/>
        <w:ind w:left="0" w:firstLine="0"/>
        <w:rPr>
          <w:lang w:val="ru-RU"/>
        </w:rPr>
      </w:pPr>
      <w:r w:rsidRPr="00576B8E">
        <w:rPr>
          <w:lang w:val="ru-RU"/>
        </w:rPr>
        <w:t xml:space="preserve">В следующий период в целях достижения стратегической цели </w:t>
      </w:r>
      <w:r>
        <w:t>VII</w:t>
      </w:r>
      <w:r w:rsidRPr="00576B8E">
        <w:rPr>
          <w:lang w:val="ru-RU"/>
        </w:rPr>
        <w:t xml:space="preserve"> будут использоваться четыре стратегии:</w:t>
      </w:r>
    </w:p>
    <w:p w:rsidR="00576B8E" w:rsidRPr="00576B8E" w:rsidRDefault="00576B8E" w:rsidP="00576B8E">
      <w:pPr>
        <w:shd w:val="clear" w:color="auto" w:fill="FFFFFF" w:themeFill="background1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7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Действующие ГЧП (</w:t>
      </w:r>
      <w:r>
        <w:t>WIPO</w:t>
      </w:r>
      <w:r w:rsidRPr="00576B8E">
        <w:rPr>
          <w:lang w:val="ru-RU"/>
        </w:rPr>
        <w:t xml:space="preserve"> </w:t>
      </w:r>
      <w:r>
        <w:t>Re</w:t>
      </w:r>
      <w:r w:rsidRPr="00576B8E">
        <w:rPr>
          <w:lang w:val="ru-RU"/>
        </w:rPr>
        <w:t>:</w:t>
      </w:r>
      <w:r>
        <w:t>Search</w:t>
      </w:r>
      <w:r w:rsidRPr="00576B8E">
        <w:rPr>
          <w:lang w:val="ru-RU"/>
        </w:rPr>
        <w:t xml:space="preserve">, Консорциум </w:t>
      </w:r>
      <w:r>
        <w:t>ABC</w:t>
      </w:r>
      <w:r w:rsidRPr="00576B8E">
        <w:rPr>
          <w:lang w:val="ru-RU"/>
        </w:rPr>
        <w:t xml:space="preserve"> и </w:t>
      </w:r>
      <w:r>
        <w:t>WIPO</w:t>
      </w:r>
      <w:r w:rsidRPr="00576B8E">
        <w:rPr>
          <w:lang w:val="ru-RU"/>
        </w:rPr>
        <w:t xml:space="preserve"> </w:t>
      </w:r>
      <w:r>
        <w:t>Green</w:t>
      </w:r>
      <w:r w:rsidRPr="00576B8E">
        <w:rPr>
          <w:lang w:val="ru-RU"/>
        </w:rPr>
        <w:t xml:space="preserve">) будут укрепляться посредством увеличения числа участников и налаживания сотрудничества в рамках партнерств.  Будут укрепляться институциональные механизмы привлечения внебюджетного финансирования, так как раскрыть полный потенциал каждого партнерства вряд ли удастся только с помощью средств </w:t>
      </w:r>
      <w:r w:rsidR="005C27CA">
        <w:rPr>
          <w:lang w:val="ru-RU"/>
        </w:rPr>
        <w:t>регулярного</w:t>
      </w:r>
      <w:r w:rsidRPr="00576B8E">
        <w:rPr>
          <w:lang w:val="ru-RU"/>
        </w:rPr>
        <w:t xml:space="preserve"> бюджета.  Например, Консорциум </w:t>
      </w:r>
      <w:r>
        <w:t>ABC</w:t>
      </w:r>
      <w:r w:rsidRPr="00576B8E">
        <w:rPr>
          <w:lang w:val="ru-RU"/>
        </w:rPr>
        <w:t xml:space="preserve"> может стать основным ресурсом в мире для международного обмена книгами в доступных форматах, обеспечивающим такой обмен в больших объемах.  При этом будет проведена оценка устойчивости и успешности каждого ГЧП, чтобы убедиться в том, что оно действительно дает результаты последовательным образом. </w:t>
      </w:r>
    </w:p>
    <w:p w:rsidR="00576B8E" w:rsidRPr="00576B8E" w:rsidRDefault="00576B8E" w:rsidP="00576B8E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7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Будет проводиться тщательный анализ возможностей для создания новых ГЧП с учетом мандата Организации, ограниченности ресурсов и необходимости принимать меры только в тех областях, где они будут давать реальные результаты. Любое новое ГЧП должно быть увязано с ЦУР, в частности с целью поощрения инноваций в рамках ЦУР 9, которая наиболее актуальна для ВОИС.</w:t>
      </w:r>
    </w:p>
    <w:p w:rsidR="00576B8E" w:rsidRPr="00576B8E" w:rsidRDefault="00576B8E" w:rsidP="00576B8E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576B8E" w:rsidRPr="00576B8E" w:rsidRDefault="00576B8E" w:rsidP="005010B0">
      <w:pPr>
        <w:pStyle w:val="ListParagraph"/>
        <w:numPr>
          <w:ilvl w:val="0"/>
          <w:numId w:val="17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Будет продолжено трехстороннее сотрудничество с ВОЗ и ВТО в целях создания возможностей для обсуждения вопросов на стыке здравоохранения, интеллектуальной собственности и торговой политики в контексте различных проблем охраны здоровья в тропических условиях.</w:t>
      </w:r>
    </w:p>
    <w:p w:rsidR="00576B8E" w:rsidRPr="00576B8E" w:rsidRDefault="00576B8E" w:rsidP="00576B8E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83EFF" w:rsidRPr="00576B8E" w:rsidRDefault="00576B8E" w:rsidP="005010B0">
      <w:pPr>
        <w:pStyle w:val="ListParagraph"/>
        <w:numPr>
          <w:ilvl w:val="0"/>
          <w:numId w:val="17"/>
        </w:num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t>Организация продолжит оказывать реальную техническую помощь другим процессам ООН по приглашению или запросу с учетом исключительной роли государств-членов в формулировании позиций по политическим вопросам в тех областях, где они пока не сформулированы.  В частности, Организация будет содействовать реализации ЦУР в рамках своего мандата, особенно Ц</w:t>
      </w:r>
      <w:r w:rsidR="005010B0">
        <w:rPr>
          <w:lang w:val="ru-RU"/>
        </w:rPr>
        <w:t>УР</w:t>
      </w:r>
      <w:r w:rsidR="005010B0">
        <w:t> </w:t>
      </w:r>
      <w:r w:rsidRPr="00576B8E">
        <w:rPr>
          <w:lang w:val="ru-RU"/>
        </w:rPr>
        <w:t>9, связанной с поощрением инноваций.</w:t>
      </w:r>
      <w:r w:rsidR="00F83EFF" w:rsidRPr="00576B8E">
        <w:rPr>
          <w:lang w:val="ru-RU"/>
        </w:rPr>
        <w:t xml:space="preserve">  </w:t>
      </w:r>
    </w:p>
    <w:p w:rsidR="00F83EFF" w:rsidRPr="00576B8E" w:rsidRDefault="00F83EFF" w:rsidP="00413EA7">
      <w:pPr>
        <w:shd w:val="clear" w:color="auto" w:fill="FFFFFF" w:themeFill="background1"/>
        <w:rPr>
          <w:lang w:val="ru-RU"/>
        </w:rPr>
      </w:pPr>
      <w:r w:rsidRPr="00576B8E">
        <w:rPr>
          <w:lang w:val="ru-RU"/>
        </w:rPr>
        <w:lastRenderedPageBreak/>
        <w:t xml:space="preserve"> </w:t>
      </w:r>
    </w:p>
    <w:p w:rsidR="00F41E79" w:rsidRPr="009D79EB" w:rsidRDefault="00F41E79" w:rsidP="00F41E79">
      <w:pPr>
        <w:pStyle w:val="Heading1"/>
        <w:rPr>
          <w:lang w:val="ru-RU"/>
        </w:rPr>
      </w:pPr>
      <w:bookmarkStart w:id="16" w:name="_Toc459301659"/>
      <w:r>
        <w:rPr>
          <w:lang w:val="ru-RU"/>
        </w:rPr>
        <w:t>СТРАТЕГИЧЕСКАЯ ЦЕЛЬ</w:t>
      </w:r>
      <w:r w:rsidRPr="009D79EB">
        <w:rPr>
          <w:lang w:val="ru-RU"/>
        </w:rPr>
        <w:t xml:space="preserve"> </w:t>
      </w:r>
      <w:r w:rsidRPr="006D0791">
        <w:t>V</w:t>
      </w:r>
      <w:r>
        <w:t>I</w:t>
      </w:r>
      <w:r w:rsidRPr="006D0791">
        <w:t>II</w:t>
      </w:r>
      <w:r w:rsidRPr="009D79EB">
        <w:rPr>
          <w:lang w:val="ru-RU"/>
        </w:rPr>
        <w:t xml:space="preserve">:  </w:t>
      </w:r>
      <w:r w:rsidRPr="006212C7">
        <w:rPr>
          <w:lang w:val="ru-RU"/>
        </w:rPr>
        <w:t>Обеспечение оперативной связи между ВОИС, ее государствами-членами и всеми заинтересованными сторонами</w:t>
      </w:r>
      <w:bookmarkEnd w:id="16"/>
    </w:p>
    <w:p w:rsidR="00F41E79" w:rsidRPr="009D79EB" w:rsidRDefault="00F41E79" w:rsidP="00F41E79">
      <w:pPr>
        <w:shd w:val="clear" w:color="auto" w:fill="FFFFFF" w:themeFill="background1"/>
        <w:rPr>
          <w:lang w:val="ru-RU"/>
        </w:rPr>
      </w:pPr>
    </w:p>
    <w:p w:rsidR="00F41E79" w:rsidRPr="009D79EB" w:rsidRDefault="00F41E79" w:rsidP="00F41E79">
      <w:pPr>
        <w:rPr>
          <w:b/>
          <w:szCs w:val="22"/>
          <w:lang w:val="ru-RU"/>
        </w:rPr>
      </w:pPr>
      <w:r>
        <w:rPr>
          <w:b/>
          <w:szCs w:val="22"/>
          <w:lang w:val="ru-RU"/>
        </w:rPr>
        <w:t>КОНТЕКСТ</w:t>
      </w:r>
    </w:p>
    <w:p w:rsidR="00F41E79" w:rsidRPr="005010B0" w:rsidRDefault="00F41E79" w:rsidP="00F41E79">
      <w:pPr>
        <w:shd w:val="clear" w:color="auto" w:fill="FFFFFF" w:themeFill="background1"/>
        <w:rPr>
          <w:lang w:val="ru-RU"/>
        </w:rPr>
      </w:pPr>
    </w:p>
    <w:p w:rsidR="00F41E79" w:rsidRPr="00781A54" w:rsidRDefault="00F41E79" w:rsidP="005010B0">
      <w:pPr>
        <w:pStyle w:val="ListParagraph"/>
        <w:numPr>
          <w:ilvl w:val="0"/>
          <w:numId w:val="20"/>
        </w:numPr>
        <w:shd w:val="clear" w:color="auto" w:fill="FFFFFF" w:themeFill="background1"/>
        <w:tabs>
          <w:tab w:val="left" w:pos="709"/>
        </w:tabs>
        <w:ind w:left="0" w:firstLine="0"/>
        <w:rPr>
          <w:lang w:val="ru-RU"/>
        </w:rPr>
      </w:pPr>
      <w:r>
        <w:rPr>
          <w:lang w:val="ru-RU"/>
        </w:rPr>
        <w:t>Главная</w:t>
      </w:r>
      <w:r w:rsidRPr="00781A54">
        <w:rPr>
          <w:lang w:val="ru-RU"/>
        </w:rPr>
        <w:t xml:space="preserve"> </w:t>
      </w:r>
      <w:r>
        <w:rPr>
          <w:lang w:val="ru-RU"/>
        </w:rPr>
        <w:t>задача</w:t>
      </w:r>
      <w:r w:rsidRPr="00781A54">
        <w:rPr>
          <w:lang w:val="ru-RU"/>
        </w:rPr>
        <w:t xml:space="preserve"> </w:t>
      </w:r>
      <w:r>
        <w:rPr>
          <w:lang w:val="ru-RU"/>
        </w:rPr>
        <w:t>стратегической</w:t>
      </w:r>
      <w:r w:rsidRPr="00781A54">
        <w:rPr>
          <w:lang w:val="ru-RU"/>
        </w:rPr>
        <w:t xml:space="preserve"> </w:t>
      </w:r>
      <w:r>
        <w:rPr>
          <w:lang w:val="ru-RU"/>
        </w:rPr>
        <w:t>цели</w:t>
      </w:r>
      <w:r w:rsidRPr="00781A54">
        <w:rPr>
          <w:lang w:val="ru-RU"/>
        </w:rPr>
        <w:t xml:space="preserve"> </w:t>
      </w:r>
      <w:r>
        <w:t>VIII</w:t>
      </w:r>
      <w:r w:rsidRPr="00781A54">
        <w:rPr>
          <w:lang w:val="ru-RU"/>
        </w:rPr>
        <w:t xml:space="preserve"> </w:t>
      </w:r>
      <w:r>
        <w:rPr>
          <w:lang w:val="ru-RU"/>
        </w:rPr>
        <w:t>заключается</w:t>
      </w:r>
      <w:r w:rsidRPr="00781A54">
        <w:rPr>
          <w:lang w:val="ru-RU"/>
        </w:rPr>
        <w:t xml:space="preserve"> </w:t>
      </w:r>
      <w:r>
        <w:rPr>
          <w:lang w:val="ru-RU"/>
        </w:rPr>
        <w:t>в</w:t>
      </w:r>
      <w:r w:rsidRPr="00781A54">
        <w:rPr>
          <w:lang w:val="ru-RU"/>
        </w:rPr>
        <w:t xml:space="preserve"> </w:t>
      </w:r>
      <w:r>
        <w:rPr>
          <w:lang w:val="ru-RU"/>
        </w:rPr>
        <w:t>том</w:t>
      </w:r>
      <w:r w:rsidRPr="00781A54">
        <w:rPr>
          <w:lang w:val="ru-RU"/>
        </w:rPr>
        <w:t xml:space="preserve">, </w:t>
      </w:r>
      <w:r>
        <w:rPr>
          <w:lang w:val="ru-RU"/>
        </w:rPr>
        <w:t>чтобы</w:t>
      </w:r>
      <w:r w:rsidRPr="00781A54">
        <w:rPr>
          <w:lang w:val="ru-RU"/>
        </w:rPr>
        <w:t xml:space="preserve"> </w:t>
      </w:r>
      <w:r>
        <w:rPr>
          <w:lang w:val="ru-RU"/>
        </w:rPr>
        <w:t>информировать</w:t>
      </w:r>
      <w:r w:rsidRPr="00781A54">
        <w:rPr>
          <w:lang w:val="ru-RU"/>
        </w:rPr>
        <w:t xml:space="preserve"> </w:t>
      </w:r>
      <w:r>
        <w:rPr>
          <w:lang w:val="ru-RU"/>
        </w:rPr>
        <w:t>глобальную</w:t>
      </w:r>
      <w:r w:rsidRPr="00781A54">
        <w:rPr>
          <w:lang w:val="ru-RU"/>
        </w:rPr>
        <w:t xml:space="preserve"> </w:t>
      </w:r>
      <w:r>
        <w:rPr>
          <w:lang w:val="ru-RU"/>
        </w:rPr>
        <w:t>аудиторию</w:t>
      </w:r>
      <w:r w:rsidRPr="00781A54">
        <w:rPr>
          <w:lang w:val="ru-RU"/>
        </w:rPr>
        <w:t xml:space="preserve"> </w:t>
      </w:r>
      <w:r>
        <w:rPr>
          <w:lang w:val="ru-RU"/>
        </w:rPr>
        <w:t>как</w:t>
      </w:r>
      <w:r w:rsidRPr="00781A54">
        <w:rPr>
          <w:lang w:val="ru-RU"/>
        </w:rPr>
        <w:t xml:space="preserve"> </w:t>
      </w:r>
      <w:r>
        <w:rPr>
          <w:lang w:val="ru-RU"/>
        </w:rPr>
        <w:t>о</w:t>
      </w:r>
      <w:r w:rsidRPr="00781A54">
        <w:rPr>
          <w:lang w:val="ru-RU"/>
        </w:rPr>
        <w:t xml:space="preserve"> </w:t>
      </w:r>
      <w:r>
        <w:rPr>
          <w:lang w:val="ru-RU"/>
        </w:rPr>
        <w:t>предназначении</w:t>
      </w:r>
      <w:r w:rsidRPr="00781A54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781A54">
        <w:rPr>
          <w:lang w:val="ru-RU"/>
        </w:rPr>
        <w:t xml:space="preserve">, </w:t>
      </w:r>
      <w:r>
        <w:rPr>
          <w:lang w:val="ru-RU"/>
        </w:rPr>
        <w:t>заключающемся</w:t>
      </w:r>
      <w:r w:rsidRPr="00781A54">
        <w:rPr>
          <w:lang w:val="ru-RU"/>
        </w:rPr>
        <w:t xml:space="preserve"> </w:t>
      </w:r>
      <w:r>
        <w:rPr>
          <w:lang w:val="ru-RU"/>
        </w:rPr>
        <w:t>в</w:t>
      </w:r>
      <w:r w:rsidRPr="00781A54">
        <w:rPr>
          <w:lang w:val="ru-RU"/>
        </w:rPr>
        <w:t xml:space="preserve"> поощрени</w:t>
      </w:r>
      <w:r>
        <w:rPr>
          <w:lang w:val="ru-RU"/>
        </w:rPr>
        <w:t>и</w:t>
      </w:r>
      <w:r w:rsidRPr="00781A54">
        <w:rPr>
          <w:lang w:val="ru-RU"/>
        </w:rPr>
        <w:t xml:space="preserve"> инноваций и творчества </w:t>
      </w:r>
      <w:r>
        <w:rPr>
          <w:lang w:val="ru-RU"/>
        </w:rPr>
        <w:t>посредством</w:t>
      </w:r>
      <w:r w:rsidRPr="00781A54">
        <w:rPr>
          <w:lang w:val="ru-RU"/>
        </w:rPr>
        <w:t xml:space="preserve"> сбалансированной и эффективной международной системы интеллектуальной собственности</w:t>
      </w:r>
      <w:r>
        <w:rPr>
          <w:lang w:val="ru-RU"/>
        </w:rPr>
        <w:t>, так и об услугах и продукции, разработанных Организацией в поддержку этого предназначения</w:t>
      </w:r>
      <w:r w:rsidRPr="00781A54">
        <w:rPr>
          <w:lang w:val="ru-RU"/>
        </w:rPr>
        <w:t>.</w:t>
      </w:r>
    </w:p>
    <w:p w:rsidR="00F41E79" w:rsidRPr="00781A54" w:rsidRDefault="00F41E79" w:rsidP="00F41E79">
      <w:pPr>
        <w:shd w:val="clear" w:color="auto" w:fill="FFFFFF" w:themeFill="background1"/>
        <w:tabs>
          <w:tab w:val="left" w:pos="567"/>
        </w:tabs>
        <w:rPr>
          <w:lang w:val="ru-RU"/>
        </w:rPr>
      </w:pPr>
    </w:p>
    <w:p w:rsidR="00F41E79" w:rsidRPr="00781A54" w:rsidRDefault="00F41E79" w:rsidP="005010B0">
      <w:pPr>
        <w:pStyle w:val="ListParagraph"/>
        <w:numPr>
          <w:ilvl w:val="0"/>
          <w:numId w:val="20"/>
        </w:numPr>
        <w:shd w:val="clear" w:color="auto" w:fill="FFFFFF" w:themeFill="background1"/>
        <w:tabs>
          <w:tab w:val="left" w:pos="709"/>
        </w:tabs>
        <w:ind w:left="0" w:firstLine="0"/>
        <w:rPr>
          <w:lang w:val="ru-RU"/>
        </w:rPr>
      </w:pPr>
      <w:r>
        <w:rPr>
          <w:lang w:val="ru-RU"/>
        </w:rPr>
        <w:t>Для</w:t>
      </w:r>
      <w:r w:rsidRPr="00781A54">
        <w:rPr>
          <w:lang w:val="ru-RU"/>
        </w:rPr>
        <w:t xml:space="preserve"> </w:t>
      </w:r>
      <w:r>
        <w:rPr>
          <w:lang w:val="ru-RU"/>
        </w:rPr>
        <w:t>этой</w:t>
      </w:r>
      <w:r w:rsidRPr="00781A54">
        <w:rPr>
          <w:lang w:val="ru-RU"/>
        </w:rPr>
        <w:t xml:space="preserve"> </w:t>
      </w:r>
      <w:r>
        <w:rPr>
          <w:lang w:val="ru-RU"/>
        </w:rPr>
        <w:t>цели</w:t>
      </w:r>
      <w:r w:rsidRPr="00781A54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781A54">
        <w:rPr>
          <w:lang w:val="ru-RU"/>
        </w:rPr>
        <w:t xml:space="preserve"> </w:t>
      </w:r>
      <w:r>
        <w:rPr>
          <w:lang w:val="ru-RU"/>
        </w:rPr>
        <w:t>целый</w:t>
      </w:r>
      <w:r w:rsidRPr="00781A54">
        <w:rPr>
          <w:lang w:val="ru-RU"/>
        </w:rPr>
        <w:t xml:space="preserve"> </w:t>
      </w:r>
      <w:r>
        <w:rPr>
          <w:lang w:val="ru-RU"/>
        </w:rPr>
        <w:t>ряд</w:t>
      </w:r>
      <w:r w:rsidRPr="00781A54">
        <w:rPr>
          <w:lang w:val="ru-RU"/>
        </w:rPr>
        <w:t xml:space="preserve"> </w:t>
      </w:r>
      <w:r>
        <w:rPr>
          <w:lang w:val="ru-RU"/>
        </w:rPr>
        <w:t>средств</w:t>
      </w:r>
      <w:r w:rsidRPr="00781A54">
        <w:rPr>
          <w:lang w:val="ru-RU"/>
        </w:rPr>
        <w:t xml:space="preserve"> </w:t>
      </w:r>
      <w:r>
        <w:rPr>
          <w:lang w:val="ru-RU"/>
        </w:rPr>
        <w:t>коммуникации</w:t>
      </w:r>
      <w:r w:rsidRPr="00781A54">
        <w:rPr>
          <w:lang w:val="ru-RU"/>
        </w:rPr>
        <w:t>:</w:t>
      </w:r>
    </w:p>
    <w:p w:rsidR="00F41E79" w:rsidRPr="00781A54" w:rsidRDefault="00F41E79" w:rsidP="00F41E79">
      <w:pPr>
        <w:shd w:val="clear" w:color="auto" w:fill="FFFFFF" w:themeFill="background1"/>
        <w:rPr>
          <w:lang w:val="ru-RU"/>
        </w:rPr>
      </w:pPr>
    </w:p>
    <w:p w:rsidR="00F41E79" w:rsidRPr="005B4456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Веб</w:t>
      </w:r>
      <w:r w:rsidRPr="005B4456">
        <w:rPr>
          <w:lang w:val="ru-RU"/>
        </w:rPr>
        <w:t>-</w:t>
      </w:r>
      <w:r>
        <w:rPr>
          <w:lang w:val="ru-RU"/>
        </w:rPr>
        <w:t>сайт</w:t>
      </w:r>
      <w:r w:rsidRPr="005B4456">
        <w:rPr>
          <w:lang w:val="ru-RU"/>
        </w:rPr>
        <w:t xml:space="preserve"> </w:t>
      </w:r>
      <w:r>
        <w:rPr>
          <w:lang w:val="ru-RU"/>
        </w:rPr>
        <w:t>ВОИС</w:t>
      </w:r>
      <w:r w:rsidRPr="005B4456">
        <w:rPr>
          <w:lang w:val="ru-RU"/>
        </w:rPr>
        <w:t xml:space="preserve"> </w:t>
      </w:r>
      <w:r>
        <w:rPr>
          <w:lang w:val="ru-RU"/>
        </w:rPr>
        <w:t>является</w:t>
      </w:r>
      <w:r w:rsidRPr="005B4456">
        <w:rPr>
          <w:lang w:val="ru-RU"/>
        </w:rPr>
        <w:t xml:space="preserve"> </w:t>
      </w:r>
      <w:r>
        <w:rPr>
          <w:lang w:val="ru-RU"/>
        </w:rPr>
        <w:t>главным</w:t>
      </w:r>
      <w:r w:rsidRPr="005B4456">
        <w:rPr>
          <w:lang w:val="ru-RU"/>
        </w:rPr>
        <w:t xml:space="preserve"> </w:t>
      </w:r>
      <w:r>
        <w:rPr>
          <w:lang w:val="ru-RU"/>
        </w:rPr>
        <w:t>средством</w:t>
      </w:r>
      <w:r w:rsidRPr="005B4456">
        <w:rPr>
          <w:lang w:val="ru-RU"/>
        </w:rPr>
        <w:t xml:space="preserve"> </w:t>
      </w:r>
      <w:r>
        <w:rPr>
          <w:lang w:val="ru-RU"/>
        </w:rPr>
        <w:t>глобальной связи</w:t>
      </w:r>
      <w:r w:rsidRPr="005B4456">
        <w:rPr>
          <w:lang w:val="ru-RU"/>
        </w:rPr>
        <w:t xml:space="preserve">.  </w:t>
      </w:r>
      <w:r>
        <w:rPr>
          <w:lang w:val="ru-RU"/>
        </w:rPr>
        <w:t>В среднем на него приходится три миллиона просмотров в месяц</w:t>
      </w:r>
      <w:r w:rsidRPr="005B4456">
        <w:rPr>
          <w:lang w:val="ru-RU"/>
        </w:rPr>
        <w:t xml:space="preserve">.  </w:t>
      </w:r>
      <w:r>
        <w:rPr>
          <w:lang w:val="ru-RU"/>
        </w:rPr>
        <w:t>Веб</w:t>
      </w:r>
      <w:r w:rsidRPr="005B4456">
        <w:rPr>
          <w:lang w:val="ru-RU"/>
        </w:rPr>
        <w:t>-</w:t>
      </w:r>
      <w:r>
        <w:rPr>
          <w:lang w:val="ru-RU"/>
        </w:rPr>
        <w:t>сайт</w:t>
      </w:r>
      <w:r w:rsidRPr="005B4456">
        <w:rPr>
          <w:lang w:val="ru-RU"/>
        </w:rPr>
        <w:t xml:space="preserve"> </w:t>
      </w:r>
      <w:r>
        <w:rPr>
          <w:lang w:val="ru-RU"/>
        </w:rPr>
        <w:t>является</w:t>
      </w:r>
      <w:r w:rsidRPr="005B4456">
        <w:rPr>
          <w:lang w:val="ru-RU"/>
        </w:rPr>
        <w:t xml:space="preserve"> </w:t>
      </w:r>
      <w:r>
        <w:rPr>
          <w:lang w:val="ru-RU"/>
        </w:rPr>
        <w:t>многоязычным</w:t>
      </w:r>
      <w:r w:rsidRPr="005B4456">
        <w:rPr>
          <w:lang w:val="ru-RU"/>
        </w:rPr>
        <w:t xml:space="preserve">, </w:t>
      </w:r>
      <w:r>
        <w:rPr>
          <w:lang w:val="ru-RU"/>
        </w:rPr>
        <w:t>и</w:t>
      </w:r>
      <w:r w:rsidRPr="005B4456">
        <w:rPr>
          <w:lang w:val="ru-RU"/>
        </w:rPr>
        <w:t xml:space="preserve"> </w:t>
      </w:r>
      <w:r>
        <w:rPr>
          <w:lang w:val="ru-RU"/>
        </w:rPr>
        <w:t>наибольшая</w:t>
      </w:r>
      <w:r w:rsidRPr="005B4456">
        <w:rPr>
          <w:lang w:val="ru-RU"/>
        </w:rPr>
        <w:t xml:space="preserve"> </w:t>
      </w:r>
      <w:r>
        <w:rPr>
          <w:lang w:val="ru-RU"/>
        </w:rPr>
        <w:t>часть</w:t>
      </w:r>
      <w:r w:rsidRPr="005B4456">
        <w:rPr>
          <w:lang w:val="ru-RU"/>
        </w:rPr>
        <w:t xml:space="preserve"> </w:t>
      </w:r>
      <w:r>
        <w:rPr>
          <w:lang w:val="ru-RU"/>
        </w:rPr>
        <w:t>его</w:t>
      </w:r>
      <w:r w:rsidRPr="005B4456">
        <w:rPr>
          <w:lang w:val="ru-RU"/>
        </w:rPr>
        <w:t xml:space="preserve"> </w:t>
      </w:r>
      <w:r>
        <w:rPr>
          <w:lang w:val="ru-RU"/>
        </w:rPr>
        <w:t>контента</w:t>
      </w:r>
      <w:r w:rsidRPr="005B4456">
        <w:rPr>
          <w:lang w:val="ru-RU"/>
        </w:rPr>
        <w:t xml:space="preserve"> </w:t>
      </w:r>
      <w:r>
        <w:rPr>
          <w:lang w:val="ru-RU"/>
        </w:rPr>
        <w:t>существует на всех шести официальных языках, а отдельные элементы контента имеются также на корейском, немецком, португальском и японском языках</w:t>
      </w:r>
      <w:r w:rsidRPr="005B4456">
        <w:rPr>
          <w:lang w:val="ru-RU"/>
        </w:rPr>
        <w:t xml:space="preserve">.  </w:t>
      </w:r>
      <w:r>
        <w:rPr>
          <w:lang w:val="ru-RU"/>
        </w:rPr>
        <w:t>Дизайн</w:t>
      </w:r>
      <w:r w:rsidRPr="005B4456">
        <w:rPr>
          <w:lang w:val="ru-RU"/>
        </w:rPr>
        <w:t xml:space="preserve"> </w:t>
      </w:r>
      <w:r>
        <w:rPr>
          <w:lang w:val="ru-RU"/>
        </w:rPr>
        <w:t>веб</w:t>
      </w:r>
      <w:r w:rsidRPr="005B4456">
        <w:rPr>
          <w:lang w:val="ru-RU"/>
        </w:rPr>
        <w:t>-</w:t>
      </w:r>
      <w:r>
        <w:rPr>
          <w:lang w:val="ru-RU"/>
        </w:rPr>
        <w:t>сайта</w:t>
      </w:r>
      <w:r w:rsidRPr="005B4456">
        <w:rPr>
          <w:lang w:val="ru-RU"/>
        </w:rPr>
        <w:t xml:space="preserve"> </w:t>
      </w:r>
      <w:r>
        <w:rPr>
          <w:lang w:val="ru-RU"/>
        </w:rPr>
        <w:t>является</w:t>
      </w:r>
      <w:r w:rsidRPr="005B4456">
        <w:rPr>
          <w:lang w:val="ru-RU"/>
        </w:rPr>
        <w:t xml:space="preserve"> </w:t>
      </w:r>
      <w:r>
        <w:rPr>
          <w:lang w:val="ru-RU"/>
        </w:rPr>
        <w:t>адаптивным</w:t>
      </w:r>
      <w:r w:rsidRPr="005B4456">
        <w:rPr>
          <w:lang w:val="ru-RU"/>
        </w:rPr>
        <w:t xml:space="preserve">, </w:t>
      </w:r>
      <w:r>
        <w:rPr>
          <w:lang w:val="ru-RU"/>
        </w:rPr>
        <w:t>так</w:t>
      </w:r>
      <w:r w:rsidRPr="005B4456">
        <w:rPr>
          <w:lang w:val="ru-RU"/>
        </w:rPr>
        <w:t xml:space="preserve"> </w:t>
      </w:r>
      <w:r>
        <w:rPr>
          <w:lang w:val="ru-RU"/>
        </w:rPr>
        <w:t>что</w:t>
      </w:r>
      <w:r w:rsidRPr="005B4456">
        <w:rPr>
          <w:lang w:val="ru-RU"/>
        </w:rPr>
        <w:t xml:space="preserve"> </w:t>
      </w:r>
      <w:r>
        <w:rPr>
          <w:lang w:val="ru-RU"/>
        </w:rPr>
        <w:t>презентация</w:t>
      </w:r>
      <w:r w:rsidRPr="005B4456">
        <w:rPr>
          <w:lang w:val="ru-RU"/>
        </w:rPr>
        <w:t xml:space="preserve"> </w:t>
      </w:r>
      <w:r>
        <w:rPr>
          <w:lang w:val="ru-RU"/>
        </w:rPr>
        <w:t>контента</w:t>
      </w:r>
      <w:r w:rsidRPr="005B4456">
        <w:rPr>
          <w:lang w:val="ru-RU"/>
        </w:rPr>
        <w:t xml:space="preserve"> </w:t>
      </w:r>
      <w:r>
        <w:rPr>
          <w:lang w:val="ru-RU"/>
        </w:rPr>
        <w:t>автоматически</w:t>
      </w:r>
      <w:r w:rsidRPr="005B4456">
        <w:rPr>
          <w:lang w:val="ru-RU"/>
        </w:rPr>
        <w:t xml:space="preserve"> </w:t>
      </w:r>
      <w:r>
        <w:rPr>
          <w:lang w:val="ru-RU"/>
        </w:rPr>
        <w:t>приспосабливается</w:t>
      </w:r>
      <w:r w:rsidRPr="005B4456">
        <w:rPr>
          <w:lang w:val="ru-RU"/>
        </w:rPr>
        <w:t xml:space="preserve"> </w:t>
      </w:r>
      <w:r>
        <w:rPr>
          <w:lang w:val="ru-RU"/>
        </w:rPr>
        <w:t>к параметрам различных устройств, которые пользователи могут применять для того, чтобы получить доступ к веб-сайту</w:t>
      </w:r>
      <w:r w:rsidRPr="005B4456">
        <w:rPr>
          <w:lang w:val="ru-RU"/>
        </w:rPr>
        <w:t>.</w:t>
      </w:r>
    </w:p>
    <w:p w:rsidR="00F41E79" w:rsidRPr="005B4456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5B4456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Использование</w:t>
      </w:r>
      <w:r w:rsidRPr="005B4456">
        <w:rPr>
          <w:lang w:val="ru-RU"/>
        </w:rPr>
        <w:t xml:space="preserve"> </w:t>
      </w:r>
      <w:r>
        <w:rPr>
          <w:lang w:val="ru-RU"/>
        </w:rPr>
        <w:t>социальных</w:t>
      </w:r>
      <w:r w:rsidRPr="005B4456">
        <w:rPr>
          <w:lang w:val="ru-RU"/>
        </w:rPr>
        <w:t xml:space="preserve"> </w:t>
      </w:r>
      <w:r>
        <w:rPr>
          <w:lang w:val="ru-RU"/>
        </w:rPr>
        <w:t>сетей</w:t>
      </w:r>
      <w:r w:rsidRPr="005B4456">
        <w:rPr>
          <w:lang w:val="ru-RU"/>
        </w:rPr>
        <w:t xml:space="preserve"> </w:t>
      </w:r>
      <w:r>
        <w:rPr>
          <w:lang w:val="ru-RU"/>
        </w:rPr>
        <w:t>существенно</w:t>
      </w:r>
      <w:r w:rsidRPr="005B4456">
        <w:rPr>
          <w:lang w:val="ru-RU"/>
        </w:rPr>
        <w:t xml:space="preserve"> </w:t>
      </w:r>
      <w:r>
        <w:rPr>
          <w:lang w:val="ru-RU"/>
        </w:rPr>
        <w:t>возросло</w:t>
      </w:r>
      <w:r w:rsidRPr="005B4456">
        <w:rPr>
          <w:lang w:val="ru-RU"/>
        </w:rPr>
        <w:t xml:space="preserve">: аккаунт в </w:t>
      </w:r>
      <w:r>
        <w:rPr>
          <w:lang w:val="ru-RU"/>
        </w:rPr>
        <w:t>сети</w:t>
      </w:r>
      <w:r w:rsidRPr="005B4456">
        <w:rPr>
          <w:lang w:val="ru-RU"/>
        </w:rPr>
        <w:t xml:space="preserve"> </w:t>
      </w:r>
      <w:r>
        <w:t>Twitter</w:t>
      </w:r>
      <w:r w:rsidRPr="005B4456">
        <w:rPr>
          <w:lang w:val="ru-RU"/>
        </w:rPr>
        <w:t xml:space="preserve"> </w:t>
      </w:r>
      <w:r>
        <w:rPr>
          <w:lang w:val="ru-RU"/>
        </w:rPr>
        <w:t>сейчас имеет</w:t>
      </w:r>
      <w:r w:rsidRPr="005B4456">
        <w:rPr>
          <w:lang w:val="ru-RU"/>
        </w:rPr>
        <w:t xml:space="preserve"> 34</w:t>
      </w:r>
      <w:r>
        <w:rPr>
          <w:lang w:val="ru-RU"/>
        </w:rPr>
        <w:t xml:space="preserve"> </w:t>
      </w:r>
      <w:r w:rsidRPr="005B4456">
        <w:rPr>
          <w:lang w:val="ru-RU"/>
        </w:rPr>
        <w:t xml:space="preserve">000 </w:t>
      </w:r>
      <w:r>
        <w:rPr>
          <w:lang w:val="ru-RU"/>
        </w:rPr>
        <w:t>подписчиков, наряду с активным присутствием в сетях</w:t>
      </w:r>
      <w:r w:rsidRPr="005B4456">
        <w:rPr>
          <w:lang w:val="ru-RU"/>
        </w:rPr>
        <w:t xml:space="preserve"> </w:t>
      </w:r>
      <w:r>
        <w:t>Facebook</w:t>
      </w:r>
      <w:r w:rsidRPr="005B4456">
        <w:rPr>
          <w:lang w:val="ru-RU"/>
        </w:rPr>
        <w:t xml:space="preserve">, </w:t>
      </w:r>
      <w:r>
        <w:t>YouTube</w:t>
      </w:r>
      <w:r w:rsidRPr="005B4456">
        <w:rPr>
          <w:lang w:val="ru-RU"/>
        </w:rPr>
        <w:t xml:space="preserve"> </w:t>
      </w:r>
      <w:r>
        <w:rPr>
          <w:lang w:val="ru-RU"/>
        </w:rPr>
        <w:t>и других социальных сетях</w:t>
      </w:r>
      <w:r w:rsidRPr="005B4456">
        <w:rPr>
          <w:lang w:val="ru-RU"/>
        </w:rPr>
        <w:t>.</w:t>
      </w:r>
    </w:p>
    <w:p w:rsidR="00F41E79" w:rsidRPr="005B4456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81715D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 w:rsidRPr="0081715D">
        <w:rPr>
          <w:lang w:val="ru-RU"/>
        </w:rPr>
        <w:t>«Журнал ВОИС</w:t>
      </w:r>
      <w:r>
        <w:rPr>
          <w:lang w:val="ru-RU"/>
        </w:rPr>
        <w:t>» публикуется ежемесячно, и его цель заключается в популяризации программ и деятельности Организации, а также в предоставлении доступной информации о практическом использовании ИС в экономике и в обществе</w:t>
      </w:r>
      <w:r w:rsidRPr="0081715D">
        <w:rPr>
          <w:lang w:val="ru-RU"/>
        </w:rPr>
        <w:t xml:space="preserve">.  </w:t>
      </w:r>
      <w:r w:rsidRPr="004B5286">
        <w:t>﻿</w:t>
      </w:r>
      <w:r w:rsidRPr="0081715D">
        <w:rPr>
          <w:lang w:val="ru-RU"/>
        </w:rPr>
        <w:t xml:space="preserve">Информационный бюллетень </w:t>
      </w:r>
      <w:r w:rsidRPr="004B5286">
        <w:t>WIPO</w:t>
      </w:r>
      <w:r w:rsidRPr="0081715D">
        <w:rPr>
          <w:lang w:val="ru-RU"/>
        </w:rPr>
        <w:t xml:space="preserve"> </w:t>
      </w:r>
      <w:r w:rsidRPr="004B5286">
        <w:t>Wire</w:t>
      </w:r>
      <w:r w:rsidRPr="0081715D">
        <w:rPr>
          <w:lang w:val="ru-RU"/>
        </w:rPr>
        <w:t xml:space="preserve"> </w:t>
      </w:r>
      <w:r>
        <w:rPr>
          <w:lang w:val="ru-RU"/>
        </w:rPr>
        <w:t>был</w:t>
      </w:r>
      <w:r w:rsidRPr="0081715D">
        <w:rPr>
          <w:lang w:val="ru-RU"/>
        </w:rPr>
        <w:t xml:space="preserve"> </w:t>
      </w:r>
      <w:r>
        <w:rPr>
          <w:lang w:val="ru-RU"/>
        </w:rPr>
        <w:t>внедрен</w:t>
      </w:r>
      <w:r w:rsidRPr="0081715D">
        <w:rPr>
          <w:lang w:val="ru-RU"/>
        </w:rPr>
        <w:t xml:space="preserve"> </w:t>
      </w:r>
      <w:r>
        <w:rPr>
          <w:lang w:val="ru-RU"/>
        </w:rPr>
        <w:t>как</w:t>
      </w:r>
      <w:r w:rsidRPr="0081715D">
        <w:rPr>
          <w:lang w:val="ru-RU"/>
        </w:rPr>
        <w:t xml:space="preserve"> </w:t>
      </w:r>
      <w:r>
        <w:rPr>
          <w:lang w:val="ru-RU"/>
        </w:rPr>
        <w:t>дополнительная</w:t>
      </w:r>
      <w:r w:rsidRPr="0081715D">
        <w:rPr>
          <w:lang w:val="ru-RU"/>
        </w:rPr>
        <w:t xml:space="preserve"> </w:t>
      </w:r>
      <w:r>
        <w:rPr>
          <w:lang w:val="ru-RU"/>
        </w:rPr>
        <w:t>публикация</w:t>
      </w:r>
      <w:r w:rsidRPr="0081715D">
        <w:rPr>
          <w:lang w:val="ru-RU"/>
        </w:rPr>
        <w:t xml:space="preserve">, </w:t>
      </w:r>
      <w:r>
        <w:rPr>
          <w:lang w:val="ru-RU"/>
        </w:rPr>
        <w:t>которая</w:t>
      </w:r>
      <w:r w:rsidRPr="0081715D">
        <w:rPr>
          <w:lang w:val="ru-RU"/>
        </w:rPr>
        <w:t xml:space="preserve"> </w:t>
      </w:r>
      <w:r>
        <w:rPr>
          <w:lang w:val="ru-RU"/>
        </w:rPr>
        <w:t>выходит</w:t>
      </w:r>
      <w:r w:rsidRPr="0081715D">
        <w:rPr>
          <w:lang w:val="ru-RU"/>
        </w:rPr>
        <w:t xml:space="preserve"> </w:t>
      </w:r>
      <w:r>
        <w:rPr>
          <w:lang w:val="ru-RU"/>
        </w:rPr>
        <w:t>раз</w:t>
      </w:r>
      <w:r w:rsidRPr="0081715D">
        <w:rPr>
          <w:lang w:val="ru-RU"/>
        </w:rPr>
        <w:t xml:space="preserve"> </w:t>
      </w:r>
      <w:r>
        <w:rPr>
          <w:lang w:val="ru-RU"/>
        </w:rPr>
        <w:t>в</w:t>
      </w:r>
      <w:r w:rsidRPr="0081715D">
        <w:rPr>
          <w:lang w:val="ru-RU"/>
        </w:rPr>
        <w:t xml:space="preserve"> </w:t>
      </w:r>
      <w:r>
        <w:rPr>
          <w:lang w:val="ru-RU"/>
        </w:rPr>
        <w:t>две</w:t>
      </w:r>
      <w:r w:rsidRPr="0081715D">
        <w:rPr>
          <w:lang w:val="ru-RU"/>
        </w:rPr>
        <w:t xml:space="preserve"> </w:t>
      </w:r>
      <w:r>
        <w:rPr>
          <w:lang w:val="ru-RU"/>
        </w:rPr>
        <w:t>недели</w:t>
      </w:r>
      <w:r w:rsidRPr="0081715D">
        <w:rPr>
          <w:lang w:val="ru-RU"/>
        </w:rPr>
        <w:t xml:space="preserve"> </w:t>
      </w:r>
      <w:r>
        <w:rPr>
          <w:lang w:val="ru-RU"/>
        </w:rPr>
        <w:t>и</w:t>
      </w:r>
      <w:r w:rsidRPr="0081715D">
        <w:rPr>
          <w:lang w:val="ru-RU"/>
        </w:rPr>
        <w:t xml:space="preserve"> </w:t>
      </w:r>
      <w:r>
        <w:rPr>
          <w:lang w:val="ru-RU"/>
        </w:rPr>
        <w:t>содержит</w:t>
      </w:r>
      <w:r w:rsidRPr="0081715D">
        <w:rPr>
          <w:lang w:val="ru-RU"/>
        </w:rPr>
        <w:t xml:space="preserve"> </w:t>
      </w:r>
      <w:r>
        <w:rPr>
          <w:lang w:val="ru-RU"/>
        </w:rPr>
        <w:t>краткое</w:t>
      </w:r>
      <w:r w:rsidRPr="0081715D">
        <w:rPr>
          <w:lang w:val="ru-RU"/>
        </w:rPr>
        <w:t xml:space="preserve"> </w:t>
      </w:r>
      <w:r>
        <w:rPr>
          <w:lang w:val="ru-RU"/>
        </w:rPr>
        <w:t>описание</w:t>
      </w:r>
      <w:r w:rsidRPr="0081715D">
        <w:rPr>
          <w:lang w:val="ru-RU"/>
        </w:rPr>
        <w:t xml:space="preserve"> </w:t>
      </w:r>
      <w:r>
        <w:rPr>
          <w:lang w:val="ru-RU"/>
        </w:rPr>
        <w:t>основных</w:t>
      </w:r>
      <w:r w:rsidRPr="0081715D">
        <w:rPr>
          <w:lang w:val="ru-RU"/>
        </w:rPr>
        <w:t xml:space="preserve"> </w:t>
      </w:r>
      <w:r>
        <w:rPr>
          <w:lang w:val="ru-RU"/>
        </w:rPr>
        <w:t>событий</w:t>
      </w:r>
      <w:r w:rsidRPr="0081715D">
        <w:rPr>
          <w:lang w:val="ru-RU"/>
        </w:rPr>
        <w:t xml:space="preserve">.  </w:t>
      </w:r>
      <w:r>
        <w:rPr>
          <w:lang w:val="ru-RU"/>
        </w:rPr>
        <w:t>В</w:t>
      </w:r>
      <w:r w:rsidRPr="0081715D">
        <w:rPr>
          <w:lang w:val="ru-RU"/>
        </w:rPr>
        <w:t xml:space="preserve"> </w:t>
      </w:r>
      <w:r>
        <w:rPr>
          <w:lang w:val="ru-RU"/>
        </w:rPr>
        <w:t>течение</w:t>
      </w:r>
      <w:r w:rsidRPr="0081715D">
        <w:rPr>
          <w:lang w:val="ru-RU"/>
        </w:rPr>
        <w:t xml:space="preserve"> </w:t>
      </w:r>
      <w:r>
        <w:rPr>
          <w:lang w:val="ru-RU"/>
        </w:rPr>
        <w:t>первого</w:t>
      </w:r>
      <w:r w:rsidRPr="0081715D">
        <w:rPr>
          <w:lang w:val="ru-RU"/>
        </w:rPr>
        <w:t xml:space="preserve"> </w:t>
      </w:r>
      <w:r>
        <w:rPr>
          <w:lang w:val="ru-RU"/>
        </w:rPr>
        <w:t>года</w:t>
      </w:r>
      <w:r w:rsidRPr="0081715D">
        <w:rPr>
          <w:lang w:val="ru-RU"/>
        </w:rPr>
        <w:t xml:space="preserve"> </w:t>
      </w:r>
      <w:r>
        <w:rPr>
          <w:lang w:val="ru-RU"/>
        </w:rPr>
        <w:t>после</w:t>
      </w:r>
      <w:r w:rsidRPr="0081715D">
        <w:rPr>
          <w:lang w:val="ru-RU"/>
        </w:rPr>
        <w:t xml:space="preserve"> </w:t>
      </w:r>
      <w:r>
        <w:rPr>
          <w:lang w:val="ru-RU"/>
        </w:rPr>
        <w:t>его</w:t>
      </w:r>
      <w:r w:rsidRPr="0081715D">
        <w:rPr>
          <w:lang w:val="ru-RU"/>
        </w:rPr>
        <w:t xml:space="preserve"> </w:t>
      </w:r>
      <w:r>
        <w:rPr>
          <w:lang w:val="ru-RU"/>
        </w:rPr>
        <w:t>появления</w:t>
      </w:r>
      <w:r w:rsidRPr="0081715D">
        <w:rPr>
          <w:lang w:val="ru-RU"/>
        </w:rPr>
        <w:t xml:space="preserve"> </w:t>
      </w:r>
      <w:r>
        <w:rPr>
          <w:lang w:val="ru-RU"/>
        </w:rPr>
        <w:t>бюллетень</w:t>
      </w:r>
      <w:r w:rsidRPr="0081715D">
        <w:rPr>
          <w:lang w:val="ru-RU"/>
        </w:rPr>
        <w:t xml:space="preserve"> </w:t>
      </w:r>
      <w:r>
        <w:t>WIPO</w:t>
      </w:r>
      <w:r w:rsidRPr="0081715D">
        <w:rPr>
          <w:lang w:val="ru-RU"/>
        </w:rPr>
        <w:t xml:space="preserve"> </w:t>
      </w:r>
      <w:r>
        <w:t>Wire</w:t>
      </w:r>
      <w:r w:rsidRPr="0081715D">
        <w:rPr>
          <w:lang w:val="ru-RU"/>
        </w:rPr>
        <w:t xml:space="preserve"> </w:t>
      </w:r>
      <w:r>
        <w:rPr>
          <w:lang w:val="ru-RU"/>
        </w:rPr>
        <w:t>привлек более</w:t>
      </w:r>
      <w:r w:rsidRPr="0081715D">
        <w:rPr>
          <w:lang w:val="ru-RU"/>
        </w:rPr>
        <w:t xml:space="preserve"> 11</w:t>
      </w:r>
      <w:r>
        <w:rPr>
          <w:lang w:val="ru-RU"/>
        </w:rPr>
        <w:t xml:space="preserve"> </w:t>
      </w:r>
      <w:r w:rsidRPr="0081715D">
        <w:rPr>
          <w:lang w:val="ru-RU"/>
        </w:rPr>
        <w:t xml:space="preserve">000 </w:t>
      </w:r>
      <w:r>
        <w:rPr>
          <w:lang w:val="ru-RU"/>
        </w:rPr>
        <w:t>подписчиков</w:t>
      </w:r>
      <w:r w:rsidRPr="0081715D">
        <w:rPr>
          <w:lang w:val="ru-RU"/>
        </w:rPr>
        <w:t>.</w:t>
      </w:r>
    </w:p>
    <w:p w:rsidR="00F41E79" w:rsidRPr="0081715D" w:rsidRDefault="00F41E79" w:rsidP="00F41E79">
      <w:pPr>
        <w:shd w:val="clear" w:color="auto" w:fill="FFFFFF" w:themeFill="background1"/>
        <w:rPr>
          <w:lang w:val="ru-RU"/>
        </w:rPr>
      </w:pPr>
    </w:p>
    <w:p w:rsidR="00F41E79" w:rsidRPr="0081715D" w:rsidRDefault="00F41E79" w:rsidP="005010B0">
      <w:pPr>
        <w:pStyle w:val="ListParagraph"/>
        <w:numPr>
          <w:ilvl w:val="0"/>
          <w:numId w:val="20"/>
        </w:numPr>
        <w:shd w:val="clear" w:color="auto" w:fill="FFFFFF" w:themeFill="background1"/>
        <w:tabs>
          <w:tab w:val="left" w:pos="709"/>
        </w:tabs>
        <w:ind w:left="0" w:firstLine="0"/>
        <w:rPr>
          <w:lang w:val="ru-RU"/>
        </w:rPr>
      </w:pPr>
      <w:r>
        <w:rPr>
          <w:lang w:val="ru-RU"/>
        </w:rPr>
        <w:t>Основной проблемой, возникающей в области коммуникации, является абстрактный характер ИС</w:t>
      </w:r>
      <w:r w:rsidRPr="0081715D">
        <w:rPr>
          <w:lang w:val="ru-RU"/>
        </w:rPr>
        <w:t xml:space="preserve">.  </w:t>
      </w:r>
      <w:r>
        <w:rPr>
          <w:lang w:val="ru-RU"/>
        </w:rPr>
        <w:t>Эта</w:t>
      </w:r>
      <w:r w:rsidRPr="0081715D">
        <w:rPr>
          <w:lang w:val="ru-RU"/>
        </w:rPr>
        <w:t xml:space="preserve"> </w:t>
      </w:r>
      <w:r>
        <w:rPr>
          <w:lang w:val="ru-RU"/>
        </w:rPr>
        <w:t>проблема</w:t>
      </w:r>
      <w:r w:rsidRPr="0081715D">
        <w:rPr>
          <w:lang w:val="ru-RU"/>
        </w:rPr>
        <w:t xml:space="preserve"> </w:t>
      </w:r>
      <w:r>
        <w:rPr>
          <w:lang w:val="ru-RU"/>
        </w:rPr>
        <w:t>отчасти</w:t>
      </w:r>
      <w:r w:rsidRPr="0081715D">
        <w:rPr>
          <w:lang w:val="ru-RU"/>
        </w:rPr>
        <w:t xml:space="preserve"> </w:t>
      </w:r>
      <w:r>
        <w:rPr>
          <w:lang w:val="ru-RU"/>
        </w:rPr>
        <w:t>компенсируется</w:t>
      </w:r>
      <w:r w:rsidRPr="0081715D">
        <w:rPr>
          <w:lang w:val="ru-RU"/>
        </w:rPr>
        <w:t xml:space="preserve"> </w:t>
      </w:r>
      <w:r>
        <w:rPr>
          <w:lang w:val="ru-RU"/>
        </w:rPr>
        <w:t>сосредоточением</w:t>
      </w:r>
      <w:r w:rsidRPr="0081715D">
        <w:rPr>
          <w:lang w:val="ru-RU"/>
        </w:rPr>
        <w:t xml:space="preserve"> </w:t>
      </w:r>
      <w:r>
        <w:rPr>
          <w:lang w:val="ru-RU"/>
        </w:rPr>
        <w:t>внимания</w:t>
      </w:r>
      <w:r w:rsidRPr="0081715D">
        <w:rPr>
          <w:lang w:val="ru-RU"/>
        </w:rPr>
        <w:t xml:space="preserve"> </w:t>
      </w:r>
      <w:r>
        <w:rPr>
          <w:lang w:val="ru-RU"/>
        </w:rPr>
        <w:t>на</w:t>
      </w:r>
      <w:r w:rsidRPr="0081715D">
        <w:rPr>
          <w:lang w:val="ru-RU"/>
        </w:rPr>
        <w:t xml:space="preserve"> </w:t>
      </w:r>
      <w:r>
        <w:rPr>
          <w:lang w:val="ru-RU"/>
        </w:rPr>
        <w:t>тех</w:t>
      </w:r>
      <w:r w:rsidRPr="0081715D">
        <w:rPr>
          <w:lang w:val="ru-RU"/>
        </w:rPr>
        <w:t xml:space="preserve"> </w:t>
      </w:r>
      <w:r>
        <w:rPr>
          <w:lang w:val="ru-RU"/>
        </w:rPr>
        <w:t>целях</w:t>
      </w:r>
      <w:r w:rsidRPr="0081715D">
        <w:rPr>
          <w:lang w:val="ru-RU"/>
        </w:rPr>
        <w:t xml:space="preserve">, </w:t>
      </w:r>
      <w:r>
        <w:rPr>
          <w:lang w:val="ru-RU"/>
        </w:rPr>
        <w:t>для</w:t>
      </w:r>
      <w:r w:rsidRPr="0081715D">
        <w:rPr>
          <w:lang w:val="ru-RU"/>
        </w:rPr>
        <w:t xml:space="preserve"> </w:t>
      </w:r>
      <w:r>
        <w:rPr>
          <w:lang w:val="ru-RU"/>
        </w:rPr>
        <w:t>которых</w:t>
      </w:r>
      <w:r w:rsidRPr="0081715D">
        <w:rPr>
          <w:lang w:val="ru-RU"/>
        </w:rPr>
        <w:t xml:space="preserve"> </w:t>
      </w:r>
      <w:r>
        <w:rPr>
          <w:lang w:val="ru-RU"/>
        </w:rPr>
        <w:t>существует</w:t>
      </w:r>
      <w:r w:rsidRPr="0081715D">
        <w:rPr>
          <w:lang w:val="ru-RU"/>
        </w:rPr>
        <w:t xml:space="preserve"> </w:t>
      </w:r>
      <w:r>
        <w:rPr>
          <w:lang w:val="ru-RU"/>
        </w:rPr>
        <w:t>ИС</w:t>
      </w:r>
      <w:r w:rsidRPr="0081715D">
        <w:rPr>
          <w:lang w:val="ru-RU"/>
        </w:rPr>
        <w:t xml:space="preserve">, </w:t>
      </w:r>
      <w:r>
        <w:rPr>
          <w:lang w:val="ru-RU"/>
        </w:rPr>
        <w:t>а</w:t>
      </w:r>
      <w:r w:rsidRPr="0081715D">
        <w:rPr>
          <w:lang w:val="ru-RU"/>
        </w:rPr>
        <w:t xml:space="preserve"> </w:t>
      </w:r>
      <w:r>
        <w:rPr>
          <w:lang w:val="ru-RU"/>
        </w:rPr>
        <w:t>именно</w:t>
      </w:r>
      <w:r w:rsidRPr="0081715D">
        <w:rPr>
          <w:lang w:val="ru-RU"/>
        </w:rPr>
        <w:t xml:space="preserve"> </w:t>
      </w:r>
      <w:r>
        <w:rPr>
          <w:lang w:val="ru-RU"/>
        </w:rPr>
        <w:t>на</w:t>
      </w:r>
      <w:r w:rsidRPr="0081715D">
        <w:rPr>
          <w:lang w:val="ru-RU"/>
        </w:rPr>
        <w:t xml:space="preserve"> </w:t>
      </w:r>
      <w:r>
        <w:rPr>
          <w:lang w:val="ru-RU"/>
        </w:rPr>
        <w:t>инновациях</w:t>
      </w:r>
      <w:r w:rsidRPr="0081715D">
        <w:rPr>
          <w:lang w:val="ru-RU"/>
        </w:rPr>
        <w:t xml:space="preserve"> </w:t>
      </w:r>
      <w:r>
        <w:rPr>
          <w:lang w:val="ru-RU"/>
        </w:rPr>
        <w:t>и</w:t>
      </w:r>
      <w:r w:rsidRPr="0081715D">
        <w:rPr>
          <w:lang w:val="ru-RU"/>
        </w:rPr>
        <w:t xml:space="preserve"> </w:t>
      </w:r>
      <w:r>
        <w:rPr>
          <w:lang w:val="ru-RU"/>
        </w:rPr>
        <w:t>творчестве</w:t>
      </w:r>
      <w:r w:rsidRPr="0081715D">
        <w:rPr>
          <w:lang w:val="ru-RU"/>
        </w:rPr>
        <w:t xml:space="preserve">, </w:t>
      </w:r>
      <w:r>
        <w:rPr>
          <w:lang w:val="ru-RU"/>
        </w:rPr>
        <w:t>и выпуском материалов с практическими примерами, показывающими выгоды от ИС в плане генерирования значимых в социальном и экономическом отношении инноваций и обогащения продукции</w:t>
      </w:r>
      <w:r w:rsidRPr="00D80C73">
        <w:rPr>
          <w:lang w:val="ru-RU"/>
        </w:rPr>
        <w:t xml:space="preserve"> </w:t>
      </w:r>
      <w:r>
        <w:rPr>
          <w:lang w:val="ru-RU"/>
        </w:rPr>
        <w:t>культуры</w:t>
      </w:r>
      <w:r w:rsidRPr="0081715D">
        <w:rPr>
          <w:lang w:val="ru-RU"/>
        </w:rPr>
        <w:t>.</w:t>
      </w:r>
    </w:p>
    <w:p w:rsidR="00F41E79" w:rsidRPr="0081715D" w:rsidRDefault="00F41E79" w:rsidP="00F41E79">
      <w:pPr>
        <w:shd w:val="clear" w:color="auto" w:fill="FFFFFF" w:themeFill="background1"/>
        <w:rPr>
          <w:lang w:val="ru-RU"/>
        </w:rPr>
      </w:pPr>
    </w:p>
    <w:p w:rsidR="00F41E79" w:rsidRDefault="00F41E79" w:rsidP="005010B0">
      <w:pPr>
        <w:pStyle w:val="ListParagraph"/>
        <w:numPr>
          <w:ilvl w:val="0"/>
          <w:numId w:val="20"/>
        </w:numPr>
        <w:shd w:val="clear" w:color="auto" w:fill="FFFFFF" w:themeFill="background1"/>
        <w:tabs>
          <w:tab w:val="left" w:pos="709"/>
        </w:tabs>
        <w:ind w:left="0" w:firstLine="0"/>
      </w:pPr>
      <w:r>
        <w:rPr>
          <w:lang w:val="ru-RU"/>
        </w:rPr>
        <w:t>В</w:t>
      </w:r>
      <w:r w:rsidRPr="00D80C73">
        <w:rPr>
          <w:lang w:val="ru-RU"/>
        </w:rPr>
        <w:t xml:space="preserve"> </w:t>
      </w:r>
      <w:r>
        <w:rPr>
          <w:lang w:val="ru-RU"/>
        </w:rPr>
        <w:t>течение</w:t>
      </w:r>
      <w:r w:rsidRPr="00D80C73">
        <w:rPr>
          <w:lang w:val="ru-RU"/>
        </w:rPr>
        <w:t xml:space="preserve"> </w:t>
      </w:r>
      <w:r>
        <w:rPr>
          <w:lang w:val="ru-RU"/>
        </w:rPr>
        <w:t>нынешнего</w:t>
      </w:r>
      <w:r w:rsidRPr="00D80C73">
        <w:rPr>
          <w:lang w:val="ru-RU"/>
        </w:rPr>
        <w:t xml:space="preserve"> </w:t>
      </w:r>
      <w:r>
        <w:rPr>
          <w:lang w:val="ru-RU"/>
        </w:rPr>
        <w:t>периода</w:t>
      </w:r>
      <w:r w:rsidRPr="00D80C73">
        <w:rPr>
          <w:lang w:val="ru-RU"/>
        </w:rPr>
        <w:t xml:space="preserve"> </w:t>
      </w:r>
      <w:r>
        <w:rPr>
          <w:lang w:val="ru-RU"/>
        </w:rPr>
        <w:t>был</w:t>
      </w:r>
      <w:r w:rsidRPr="00D80C73">
        <w:rPr>
          <w:lang w:val="ru-RU"/>
        </w:rPr>
        <w:t xml:space="preserve"> </w:t>
      </w:r>
      <w:r>
        <w:rPr>
          <w:lang w:val="ru-RU"/>
        </w:rPr>
        <w:t>достигнут</w:t>
      </w:r>
      <w:r w:rsidRPr="00D80C73">
        <w:rPr>
          <w:lang w:val="ru-RU"/>
        </w:rPr>
        <w:t xml:space="preserve"> </w:t>
      </w:r>
      <w:r>
        <w:rPr>
          <w:lang w:val="ru-RU"/>
        </w:rPr>
        <w:t>значительный</w:t>
      </w:r>
      <w:r w:rsidRPr="00D80C73">
        <w:rPr>
          <w:lang w:val="ru-RU"/>
        </w:rPr>
        <w:t xml:space="preserve"> </w:t>
      </w:r>
      <w:r>
        <w:rPr>
          <w:lang w:val="ru-RU"/>
        </w:rPr>
        <w:t>прогресс</w:t>
      </w:r>
      <w:r w:rsidRPr="00D80C73">
        <w:rPr>
          <w:lang w:val="ru-RU"/>
        </w:rPr>
        <w:t xml:space="preserve"> </w:t>
      </w:r>
      <w:r>
        <w:rPr>
          <w:lang w:val="ru-RU"/>
        </w:rPr>
        <w:t>в</w:t>
      </w:r>
      <w:r w:rsidRPr="00D80C73">
        <w:rPr>
          <w:lang w:val="ru-RU"/>
        </w:rPr>
        <w:t xml:space="preserve"> </w:t>
      </w:r>
      <w:r>
        <w:rPr>
          <w:lang w:val="ru-RU"/>
        </w:rPr>
        <w:t>омолаживании</w:t>
      </w:r>
      <w:r w:rsidRPr="00D80C73">
        <w:rPr>
          <w:lang w:val="ru-RU"/>
        </w:rPr>
        <w:t xml:space="preserve"> </w:t>
      </w:r>
      <w:r>
        <w:rPr>
          <w:lang w:val="ru-RU"/>
        </w:rPr>
        <w:t>коммуникационного интерфейса Организации</w:t>
      </w:r>
      <w:r w:rsidRPr="00D80C73">
        <w:rPr>
          <w:lang w:val="ru-RU"/>
        </w:rPr>
        <w:t xml:space="preserve">.  </w:t>
      </w:r>
      <w:r>
        <w:rPr>
          <w:lang w:val="ru-RU"/>
        </w:rPr>
        <w:t>В частности</w:t>
      </w:r>
      <w:r>
        <w:t>:</w:t>
      </w:r>
    </w:p>
    <w:p w:rsidR="00F41E79" w:rsidRDefault="00F41E79" w:rsidP="00F41E79">
      <w:pPr>
        <w:shd w:val="clear" w:color="auto" w:fill="FFFFFF" w:themeFill="background1"/>
      </w:pPr>
    </w:p>
    <w:p w:rsidR="00F41E79" w:rsidRPr="00D80C73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был</w:t>
      </w:r>
      <w:r w:rsidRPr="00D80C73">
        <w:rPr>
          <w:lang w:val="ru-RU"/>
        </w:rPr>
        <w:t xml:space="preserve"> </w:t>
      </w:r>
      <w:r>
        <w:rPr>
          <w:lang w:val="ru-RU"/>
        </w:rPr>
        <w:t>внедрен</w:t>
      </w:r>
      <w:r w:rsidRPr="00D80C73">
        <w:rPr>
          <w:lang w:val="ru-RU"/>
        </w:rPr>
        <w:t xml:space="preserve"> </w:t>
      </w:r>
      <w:r>
        <w:rPr>
          <w:lang w:val="ru-RU"/>
        </w:rPr>
        <w:t>новый</w:t>
      </w:r>
      <w:r w:rsidRPr="00D80C73">
        <w:rPr>
          <w:lang w:val="ru-RU"/>
        </w:rPr>
        <w:t xml:space="preserve"> </w:t>
      </w:r>
      <w:r>
        <w:rPr>
          <w:lang w:val="ru-RU"/>
        </w:rPr>
        <w:t>логотип</w:t>
      </w:r>
      <w:r w:rsidRPr="00D80C73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D80C73">
        <w:rPr>
          <w:lang w:val="ru-RU"/>
        </w:rPr>
        <w:t xml:space="preserve">, </w:t>
      </w:r>
      <w:r>
        <w:rPr>
          <w:lang w:val="ru-RU"/>
        </w:rPr>
        <w:t>создающий</w:t>
      </w:r>
      <w:r w:rsidRPr="00D80C73">
        <w:rPr>
          <w:lang w:val="ru-RU"/>
        </w:rPr>
        <w:t xml:space="preserve"> </w:t>
      </w:r>
      <w:r>
        <w:rPr>
          <w:lang w:val="ru-RU"/>
        </w:rPr>
        <w:t>более</w:t>
      </w:r>
      <w:r w:rsidRPr="00D80C73">
        <w:rPr>
          <w:lang w:val="ru-RU"/>
        </w:rPr>
        <w:t xml:space="preserve"> </w:t>
      </w:r>
      <w:r>
        <w:rPr>
          <w:lang w:val="ru-RU"/>
        </w:rPr>
        <w:t>современный</w:t>
      </w:r>
      <w:r w:rsidRPr="00D80C73">
        <w:rPr>
          <w:lang w:val="ru-RU"/>
        </w:rPr>
        <w:t xml:space="preserve"> </w:t>
      </w:r>
      <w:r>
        <w:rPr>
          <w:lang w:val="ru-RU"/>
        </w:rPr>
        <w:t>и</w:t>
      </w:r>
      <w:r w:rsidRPr="00D80C73">
        <w:rPr>
          <w:lang w:val="ru-RU"/>
        </w:rPr>
        <w:t xml:space="preserve">  узнаваемый образ;</w:t>
      </w:r>
    </w:p>
    <w:p w:rsidR="00F41E79" w:rsidRPr="00D80C73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D80C73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дизайн веб-сайта и его презентация были полностью изменены, а его контент был переработан, чтобы стать более доступным</w:t>
      </w:r>
      <w:r w:rsidRPr="00D80C73">
        <w:rPr>
          <w:lang w:val="ru-RU"/>
        </w:rPr>
        <w:t>;</w:t>
      </w:r>
    </w:p>
    <w:p w:rsidR="00F41E79" w:rsidRPr="00D80C73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D80C73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появился</w:t>
      </w:r>
      <w:r w:rsidRPr="00D80C73">
        <w:rPr>
          <w:lang w:val="ru-RU"/>
        </w:rPr>
        <w:t xml:space="preserve"> </w:t>
      </w:r>
      <w:r>
        <w:rPr>
          <w:lang w:val="ru-RU"/>
        </w:rPr>
        <w:t>информационный</w:t>
      </w:r>
      <w:r w:rsidRPr="00D80C73">
        <w:rPr>
          <w:lang w:val="ru-RU"/>
        </w:rPr>
        <w:t xml:space="preserve"> </w:t>
      </w:r>
      <w:r>
        <w:rPr>
          <w:lang w:val="ru-RU"/>
        </w:rPr>
        <w:t>бюллетень</w:t>
      </w:r>
      <w:r w:rsidRPr="00D80C73">
        <w:rPr>
          <w:lang w:val="ru-RU"/>
        </w:rPr>
        <w:t xml:space="preserve"> </w:t>
      </w:r>
      <w:r>
        <w:t>WIPO</w:t>
      </w:r>
      <w:r w:rsidRPr="00D80C73">
        <w:rPr>
          <w:lang w:val="ru-RU"/>
        </w:rPr>
        <w:t xml:space="preserve"> </w:t>
      </w:r>
      <w:r>
        <w:t>Wire</w:t>
      </w:r>
      <w:r>
        <w:rPr>
          <w:lang w:val="ru-RU"/>
        </w:rPr>
        <w:t>, получивший широкое признание</w:t>
      </w:r>
      <w:r w:rsidRPr="00D80C73">
        <w:rPr>
          <w:lang w:val="ru-RU"/>
        </w:rPr>
        <w:t>;</w:t>
      </w:r>
    </w:p>
    <w:p w:rsidR="00F41E79" w:rsidRPr="00D80C73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9B53E1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lastRenderedPageBreak/>
        <w:t>Организация</w:t>
      </w:r>
      <w:r w:rsidRPr="009B53E1">
        <w:rPr>
          <w:lang w:val="ru-RU"/>
        </w:rPr>
        <w:t xml:space="preserve"> </w:t>
      </w:r>
      <w:r>
        <w:rPr>
          <w:lang w:val="ru-RU"/>
        </w:rPr>
        <w:t>успешно</w:t>
      </w:r>
      <w:r w:rsidRPr="009B53E1">
        <w:rPr>
          <w:lang w:val="ru-RU"/>
        </w:rPr>
        <w:t xml:space="preserve"> </w:t>
      </w:r>
      <w:r>
        <w:rPr>
          <w:lang w:val="ru-RU"/>
        </w:rPr>
        <w:t>вошла</w:t>
      </w:r>
      <w:r w:rsidRPr="009B53E1">
        <w:rPr>
          <w:lang w:val="ru-RU"/>
        </w:rPr>
        <w:t xml:space="preserve"> </w:t>
      </w:r>
      <w:r>
        <w:rPr>
          <w:lang w:val="ru-RU"/>
        </w:rPr>
        <w:t>в</w:t>
      </w:r>
      <w:r w:rsidRPr="009B53E1">
        <w:rPr>
          <w:lang w:val="ru-RU"/>
        </w:rPr>
        <w:t xml:space="preserve"> </w:t>
      </w:r>
      <w:r>
        <w:rPr>
          <w:lang w:val="ru-RU"/>
        </w:rPr>
        <w:t>социальные</w:t>
      </w:r>
      <w:r w:rsidRPr="009B53E1">
        <w:rPr>
          <w:lang w:val="ru-RU"/>
        </w:rPr>
        <w:t xml:space="preserve"> </w:t>
      </w:r>
      <w:r>
        <w:rPr>
          <w:lang w:val="ru-RU"/>
        </w:rPr>
        <w:t>сети</w:t>
      </w:r>
      <w:r w:rsidRPr="009B53E1">
        <w:rPr>
          <w:lang w:val="ru-RU"/>
        </w:rPr>
        <w:t xml:space="preserve"> </w:t>
      </w:r>
      <w:r>
        <w:rPr>
          <w:lang w:val="ru-RU"/>
        </w:rPr>
        <w:t>и</w:t>
      </w:r>
      <w:r w:rsidRPr="009B53E1">
        <w:rPr>
          <w:lang w:val="ru-RU"/>
        </w:rPr>
        <w:t xml:space="preserve"> </w:t>
      </w:r>
      <w:r>
        <w:rPr>
          <w:lang w:val="ru-RU"/>
        </w:rPr>
        <w:t>установила</w:t>
      </w:r>
      <w:r w:rsidRPr="009B53E1">
        <w:rPr>
          <w:lang w:val="ru-RU"/>
        </w:rPr>
        <w:t xml:space="preserve"> </w:t>
      </w:r>
      <w:r>
        <w:rPr>
          <w:lang w:val="ru-RU"/>
        </w:rPr>
        <w:t>в</w:t>
      </w:r>
      <w:r w:rsidRPr="009B53E1">
        <w:rPr>
          <w:lang w:val="ru-RU"/>
        </w:rPr>
        <w:t xml:space="preserve"> </w:t>
      </w:r>
      <w:r>
        <w:rPr>
          <w:lang w:val="ru-RU"/>
        </w:rPr>
        <w:t>них</w:t>
      </w:r>
      <w:r w:rsidRPr="009B53E1">
        <w:rPr>
          <w:lang w:val="ru-RU"/>
        </w:rPr>
        <w:t xml:space="preserve"> </w:t>
      </w:r>
      <w:r>
        <w:rPr>
          <w:lang w:val="ru-RU"/>
        </w:rPr>
        <w:t>свое</w:t>
      </w:r>
      <w:r w:rsidRPr="009B53E1">
        <w:rPr>
          <w:lang w:val="ru-RU"/>
        </w:rPr>
        <w:t xml:space="preserve"> </w:t>
      </w:r>
      <w:r>
        <w:rPr>
          <w:lang w:val="ru-RU"/>
        </w:rPr>
        <w:t>живое</w:t>
      </w:r>
      <w:r w:rsidRPr="009B53E1">
        <w:rPr>
          <w:lang w:val="ru-RU"/>
        </w:rPr>
        <w:t xml:space="preserve"> </w:t>
      </w:r>
      <w:r>
        <w:rPr>
          <w:lang w:val="ru-RU"/>
        </w:rPr>
        <w:t>присутствие</w:t>
      </w:r>
      <w:r w:rsidRPr="009B53E1">
        <w:rPr>
          <w:lang w:val="ru-RU"/>
        </w:rPr>
        <w:t>;</w:t>
      </w:r>
    </w:p>
    <w:p w:rsidR="00F41E79" w:rsidRPr="009B53E1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9B53E1" w:rsidRDefault="00F41E79" w:rsidP="005010B0">
      <w:pPr>
        <w:pStyle w:val="ListParagraph"/>
        <w:numPr>
          <w:ilvl w:val="0"/>
          <w:numId w:val="18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уделяется</w:t>
      </w:r>
      <w:r w:rsidRPr="009B53E1">
        <w:rPr>
          <w:lang w:val="ru-RU"/>
        </w:rPr>
        <w:t xml:space="preserve"> </w:t>
      </w:r>
      <w:r>
        <w:rPr>
          <w:lang w:val="ru-RU"/>
        </w:rPr>
        <w:t>большое</w:t>
      </w:r>
      <w:r w:rsidRPr="009B53E1">
        <w:rPr>
          <w:lang w:val="ru-RU"/>
        </w:rPr>
        <w:t xml:space="preserve"> </w:t>
      </w:r>
      <w:r>
        <w:rPr>
          <w:lang w:val="ru-RU"/>
        </w:rPr>
        <w:t>внимание</w:t>
      </w:r>
      <w:r w:rsidRPr="009B53E1">
        <w:rPr>
          <w:lang w:val="ru-RU"/>
        </w:rPr>
        <w:t xml:space="preserve"> </w:t>
      </w:r>
      <w:r>
        <w:rPr>
          <w:lang w:val="ru-RU"/>
        </w:rPr>
        <w:t>отношениям</w:t>
      </w:r>
      <w:r w:rsidRPr="009B53E1">
        <w:rPr>
          <w:lang w:val="ru-RU"/>
        </w:rPr>
        <w:t xml:space="preserve"> </w:t>
      </w:r>
      <w:r>
        <w:rPr>
          <w:lang w:val="ru-RU"/>
        </w:rPr>
        <w:t>с</w:t>
      </w:r>
      <w:r w:rsidRPr="009B53E1">
        <w:rPr>
          <w:lang w:val="ru-RU"/>
        </w:rPr>
        <w:t xml:space="preserve"> </w:t>
      </w:r>
      <w:r>
        <w:rPr>
          <w:lang w:val="ru-RU"/>
        </w:rPr>
        <w:t>клиентами и ориентации на обслуживание в целях поддержки предоставления различных услуг и различной продукции Организации</w:t>
      </w:r>
      <w:r w:rsidRPr="009B53E1">
        <w:rPr>
          <w:lang w:val="ru-RU"/>
        </w:rPr>
        <w:t xml:space="preserve">.  </w:t>
      </w:r>
      <w:r>
        <w:rPr>
          <w:lang w:val="ru-RU"/>
        </w:rPr>
        <w:t>Был</w:t>
      </w:r>
      <w:r w:rsidRPr="009B53E1">
        <w:rPr>
          <w:lang w:val="ru-RU"/>
        </w:rPr>
        <w:t xml:space="preserve"> </w:t>
      </w:r>
      <w:r>
        <w:rPr>
          <w:lang w:val="ru-RU"/>
        </w:rPr>
        <w:t>создан</w:t>
      </w:r>
      <w:r w:rsidRPr="009B53E1">
        <w:rPr>
          <w:lang w:val="ru-RU"/>
        </w:rPr>
        <w:t xml:space="preserve"> </w:t>
      </w:r>
      <w:r>
        <w:rPr>
          <w:lang w:val="ru-RU"/>
        </w:rPr>
        <w:t>централизованный</w:t>
      </w:r>
      <w:r w:rsidRPr="009B53E1">
        <w:rPr>
          <w:lang w:val="ru-RU"/>
        </w:rPr>
        <w:t xml:space="preserve"> </w:t>
      </w:r>
      <w:r>
        <w:rPr>
          <w:lang w:val="ru-RU"/>
        </w:rPr>
        <w:t>центр</w:t>
      </w:r>
      <w:r w:rsidRPr="009B53E1">
        <w:rPr>
          <w:lang w:val="ru-RU"/>
        </w:rPr>
        <w:t xml:space="preserve"> </w:t>
      </w:r>
      <w:r>
        <w:rPr>
          <w:lang w:val="ru-RU"/>
        </w:rPr>
        <w:t>по</w:t>
      </w:r>
      <w:r w:rsidRPr="009B53E1">
        <w:rPr>
          <w:lang w:val="ru-RU"/>
        </w:rPr>
        <w:t xml:space="preserve"> </w:t>
      </w:r>
      <w:r>
        <w:rPr>
          <w:lang w:val="ru-RU"/>
        </w:rPr>
        <w:t>обслуживанию</w:t>
      </w:r>
      <w:r w:rsidRPr="009B53E1">
        <w:rPr>
          <w:lang w:val="ru-RU"/>
        </w:rPr>
        <w:t xml:space="preserve"> </w:t>
      </w:r>
      <w:r>
        <w:rPr>
          <w:lang w:val="ru-RU"/>
        </w:rPr>
        <w:t>клиентов</w:t>
      </w:r>
      <w:r w:rsidRPr="009B53E1">
        <w:rPr>
          <w:lang w:val="ru-RU"/>
        </w:rPr>
        <w:t xml:space="preserve">, </w:t>
      </w:r>
      <w:r>
        <w:rPr>
          <w:lang w:val="ru-RU"/>
        </w:rPr>
        <w:t>который координирует ориентацию на предоставление услуг</w:t>
      </w:r>
      <w:r w:rsidRPr="009B53E1">
        <w:rPr>
          <w:lang w:val="ru-RU"/>
        </w:rPr>
        <w:t xml:space="preserve"> </w:t>
      </w:r>
      <w:r>
        <w:rPr>
          <w:lang w:val="ru-RU"/>
        </w:rPr>
        <w:t>в глобальных системах ИС</w:t>
      </w:r>
      <w:r w:rsidRPr="009B53E1">
        <w:rPr>
          <w:lang w:val="ru-RU"/>
        </w:rPr>
        <w:t xml:space="preserve">, </w:t>
      </w:r>
      <w:r>
        <w:rPr>
          <w:lang w:val="ru-RU"/>
        </w:rPr>
        <w:t>внешних бюро и других программах</w:t>
      </w:r>
      <w:r w:rsidRPr="009B53E1">
        <w:rPr>
          <w:lang w:val="ru-RU"/>
        </w:rPr>
        <w:t xml:space="preserve">. </w:t>
      </w:r>
    </w:p>
    <w:p w:rsidR="00F41E79" w:rsidRPr="009B53E1" w:rsidRDefault="00F41E79" w:rsidP="00F41E79">
      <w:pPr>
        <w:shd w:val="clear" w:color="auto" w:fill="FFFFFF" w:themeFill="background1"/>
        <w:rPr>
          <w:lang w:val="ru-RU"/>
        </w:rPr>
      </w:pPr>
    </w:p>
    <w:p w:rsidR="00F41E79" w:rsidRPr="009D79EB" w:rsidRDefault="00F41E79" w:rsidP="00F41E79">
      <w:pPr>
        <w:shd w:val="clear" w:color="auto" w:fill="FFFFFF" w:themeFill="background1"/>
        <w:rPr>
          <w:lang w:val="ru-RU"/>
        </w:rPr>
      </w:pPr>
      <w:r>
        <w:rPr>
          <w:b/>
          <w:lang w:val="ru-RU"/>
        </w:rPr>
        <w:t>СТРАТЕГИИ</w:t>
      </w:r>
    </w:p>
    <w:p w:rsidR="00F41E79" w:rsidRDefault="00F41E79" w:rsidP="00F41E79">
      <w:pPr>
        <w:shd w:val="clear" w:color="auto" w:fill="FFFFFF" w:themeFill="background1"/>
      </w:pPr>
    </w:p>
    <w:p w:rsidR="00F41E79" w:rsidRPr="009B53E1" w:rsidRDefault="00F41E79" w:rsidP="005010B0">
      <w:pPr>
        <w:pStyle w:val="ListParagraph"/>
        <w:numPr>
          <w:ilvl w:val="0"/>
          <w:numId w:val="20"/>
        </w:numPr>
        <w:shd w:val="clear" w:color="auto" w:fill="FFFFFF" w:themeFill="background1"/>
        <w:tabs>
          <w:tab w:val="left" w:pos="709"/>
        </w:tabs>
        <w:ind w:left="0" w:firstLine="0"/>
        <w:rPr>
          <w:lang w:val="ru-RU"/>
        </w:rPr>
      </w:pPr>
      <w:r>
        <w:rPr>
          <w:lang w:val="ru-RU"/>
        </w:rPr>
        <w:t>В</w:t>
      </w:r>
      <w:r w:rsidRPr="009B53E1">
        <w:rPr>
          <w:lang w:val="ru-RU"/>
        </w:rPr>
        <w:t xml:space="preserve"> </w:t>
      </w:r>
      <w:r>
        <w:rPr>
          <w:lang w:val="ru-RU"/>
        </w:rPr>
        <w:t>течение</w:t>
      </w:r>
      <w:r w:rsidRPr="009B53E1">
        <w:rPr>
          <w:lang w:val="ru-RU"/>
        </w:rPr>
        <w:t xml:space="preserve"> </w:t>
      </w:r>
      <w:r>
        <w:rPr>
          <w:lang w:val="ru-RU"/>
        </w:rPr>
        <w:t>следующего</w:t>
      </w:r>
      <w:r w:rsidRPr="009B53E1">
        <w:rPr>
          <w:lang w:val="ru-RU"/>
        </w:rPr>
        <w:t xml:space="preserve"> </w:t>
      </w:r>
      <w:r>
        <w:rPr>
          <w:lang w:val="ru-RU"/>
        </w:rPr>
        <w:t>периода</w:t>
      </w:r>
      <w:r w:rsidRPr="009B53E1">
        <w:rPr>
          <w:lang w:val="ru-RU"/>
        </w:rPr>
        <w:t xml:space="preserve"> </w:t>
      </w:r>
      <w:r>
        <w:rPr>
          <w:lang w:val="ru-RU"/>
        </w:rPr>
        <w:t>будут</w:t>
      </w:r>
      <w:r w:rsidRPr="009B53E1">
        <w:rPr>
          <w:lang w:val="ru-RU"/>
        </w:rPr>
        <w:t xml:space="preserve"> </w:t>
      </w:r>
      <w:r>
        <w:rPr>
          <w:lang w:val="ru-RU"/>
        </w:rPr>
        <w:t>осуществляться</w:t>
      </w:r>
      <w:r w:rsidRPr="009B53E1">
        <w:rPr>
          <w:lang w:val="ru-RU"/>
        </w:rPr>
        <w:t xml:space="preserve">, </w:t>
      </w:r>
      <w:r>
        <w:rPr>
          <w:lang w:val="ru-RU"/>
        </w:rPr>
        <w:t>в</w:t>
      </w:r>
      <w:r w:rsidRPr="009B53E1">
        <w:rPr>
          <w:lang w:val="ru-RU"/>
        </w:rPr>
        <w:t xml:space="preserve"> </w:t>
      </w:r>
      <w:r>
        <w:rPr>
          <w:lang w:val="ru-RU"/>
        </w:rPr>
        <w:t>частности</w:t>
      </w:r>
      <w:r w:rsidRPr="009B53E1">
        <w:rPr>
          <w:lang w:val="ru-RU"/>
        </w:rPr>
        <w:t xml:space="preserve">, </w:t>
      </w:r>
      <w:r>
        <w:rPr>
          <w:lang w:val="ru-RU"/>
        </w:rPr>
        <w:t>пять</w:t>
      </w:r>
      <w:r w:rsidRPr="009B53E1">
        <w:rPr>
          <w:lang w:val="ru-RU"/>
        </w:rPr>
        <w:t xml:space="preserve"> </w:t>
      </w:r>
      <w:r>
        <w:rPr>
          <w:lang w:val="ru-RU"/>
        </w:rPr>
        <w:t>стратегий</w:t>
      </w:r>
      <w:r w:rsidRPr="009B53E1">
        <w:rPr>
          <w:lang w:val="ru-RU"/>
        </w:rPr>
        <w:t>:</w:t>
      </w:r>
    </w:p>
    <w:p w:rsidR="00F41E79" w:rsidRPr="009B53E1" w:rsidRDefault="00F41E79" w:rsidP="00F41E79">
      <w:pPr>
        <w:shd w:val="clear" w:color="auto" w:fill="FFFFFF" w:themeFill="background1"/>
        <w:rPr>
          <w:lang w:val="ru-RU"/>
        </w:rPr>
      </w:pPr>
    </w:p>
    <w:p w:rsidR="00F41E79" w:rsidRPr="006119A2" w:rsidRDefault="00F41E79" w:rsidP="005010B0">
      <w:pPr>
        <w:pStyle w:val="ListParagraph"/>
        <w:numPr>
          <w:ilvl w:val="0"/>
          <w:numId w:val="19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будут</w:t>
      </w:r>
      <w:r w:rsidRPr="009B53E1">
        <w:rPr>
          <w:lang w:val="ru-RU"/>
        </w:rPr>
        <w:t xml:space="preserve"> </w:t>
      </w:r>
      <w:r>
        <w:rPr>
          <w:lang w:val="ru-RU"/>
        </w:rPr>
        <w:t>и</w:t>
      </w:r>
      <w:r w:rsidRPr="009B53E1">
        <w:rPr>
          <w:lang w:val="ru-RU"/>
        </w:rPr>
        <w:t xml:space="preserve"> </w:t>
      </w:r>
      <w:r>
        <w:rPr>
          <w:lang w:val="ru-RU"/>
        </w:rPr>
        <w:t>далее</w:t>
      </w:r>
      <w:r w:rsidRPr="009B53E1">
        <w:rPr>
          <w:lang w:val="ru-RU"/>
        </w:rPr>
        <w:t xml:space="preserve"> </w:t>
      </w:r>
      <w:r>
        <w:rPr>
          <w:lang w:val="ru-RU"/>
        </w:rPr>
        <w:t>прилагаться</w:t>
      </w:r>
      <w:r w:rsidRPr="009B53E1">
        <w:rPr>
          <w:lang w:val="ru-RU"/>
        </w:rPr>
        <w:t xml:space="preserve"> </w:t>
      </w:r>
      <w:r>
        <w:rPr>
          <w:lang w:val="ru-RU"/>
        </w:rPr>
        <w:t>усилия</w:t>
      </w:r>
      <w:r w:rsidRPr="009B53E1">
        <w:rPr>
          <w:lang w:val="ru-RU"/>
        </w:rPr>
        <w:t xml:space="preserve"> </w:t>
      </w:r>
      <w:r>
        <w:rPr>
          <w:lang w:val="ru-RU"/>
        </w:rPr>
        <w:t>для</w:t>
      </w:r>
      <w:r w:rsidRPr="009B53E1">
        <w:rPr>
          <w:lang w:val="ru-RU"/>
        </w:rPr>
        <w:t xml:space="preserve"> </w:t>
      </w:r>
      <w:r>
        <w:rPr>
          <w:lang w:val="ru-RU"/>
        </w:rPr>
        <w:t>расширения</w:t>
      </w:r>
      <w:r w:rsidRPr="009B53E1">
        <w:rPr>
          <w:lang w:val="ru-RU"/>
        </w:rPr>
        <w:t xml:space="preserve"> </w:t>
      </w:r>
      <w:r>
        <w:rPr>
          <w:lang w:val="ru-RU"/>
        </w:rPr>
        <w:t>географической</w:t>
      </w:r>
      <w:r w:rsidRPr="009B53E1">
        <w:rPr>
          <w:lang w:val="ru-RU"/>
        </w:rPr>
        <w:t xml:space="preserve"> </w:t>
      </w:r>
      <w:r>
        <w:rPr>
          <w:lang w:val="ru-RU"/>
        </w:rPr>
        <w:t>сферы</w:t>
      </w:r>
      <w:r w:rsidRPr="009B53E1">
        <w:rPr>
          <w:lang w:val="ru-RU"/>
        </w:rPr>
        <w:t xml:space="preserve"> </w:t>
      </w:r>
      <w:r>
        <w:rPr>
          <w:lang w:val="ru-RU"/>
        </w:rPr>
        <w:t>присутствия</w:t>
      </w:r>
      <w:r w:rsidRPr="009B53E1">
        <w:rPr>
          <w:lang w:val="ru-RU"/>
        </w:rPr>
        <w:t xml:space="preserve"> </w:t>
      </w:r>
      <w:r>
        <w:rPr>
          <w:lang w:val="ru-RU"/>
        </w:rPr>
        <w:t>и</w:t>
      </w:r>
      <w:r w:rsidRPr="009B53E1">
        <w:rPr>
          <w:lang w:val="ru-RU"/>
        </w:rPr>
        <w:t xml:space="preserve"> </w:t>
      </w:r>
      <w:r>
        <w:rPr>
          <w:lang w:val="ru-RU"/>
        </w:rPr>
        <w:t>проникновения</w:t>
      </w:r>
      <w:r w:rsidRPr="009B53E1">
        <w:rPr>
          <w:lang w:val="ru-RU"/>
        </w:rPr>
        <w:t xml:space="preserve"> </w:t>
      </w:r>
      <w:r>
        <w:rPr>
          <w:lang w:val="ru-RU"/>
        </w:rPr>
        <w:t>коммуникационных средств Организации во всех средах на всех официальных языках</w:t>
      </w:r>
      <w:r w:rsidRPr="009B53E1">
        <w:rPr>
          <w:lang w:val="ru-RU"/>
        </w:rPr>
        <w:t xml:space="preserve">.  </w:t>
      </w:r>
      <w:r>
        <w:rPr>
          <w:lang w:val="ru-RU"/>
        </w:rPr>
        <w:t>Особое</w:t>
      </w:r>
      <w:r w:rsidRPr="006119A2">
        <w:rPr>
          <w:lang w:val="ru-RU"/>
        </w:rPr>
        <w:t xml:space="preserve"> </w:t>
      </w:r>
      <w:r>
        <w:rPr>
          <w:lang w:val="ru-RU"/>
        </w:rPr>
        <w:t>внимание</w:t>
      </w:r>
      <w:r w:rsidRPr="006119A2">
        <w:rPr>
          <w:lang w:val="ru-RU"/>
        </w:rPr>
        <w:t xml:space="preserve"> </w:t>
      </w:r>
      <w:r>
        <w:rPr>
          <w:lang w:val="ru-RU"/>
        </w:rPr>
        <w:t>будет</w:t>
      </w:r>
      <w:r w:rsidRPr="006119A2">
        <w:rPr>
          <w:lang w:val="ru-RU"/>
        </w:rPr>
        <w:t xml:space="preserve"> </w:t>
      </w:r>
      <w:r>
        <w:rPr>
          <w:lang w:val="ru-RU"/>
        </w:rPr>
        <w:t>уделяться</w:t>
      </w:r>
      <w:r w:rsidRPr="006119A2">
        <w:rPr>
          <w:lang w:val="ru-RU"/>
        </w:rPr>
        <w:t xml:space="preserve"> </w:t>
      </w:r>
      <w:r>
        <w:rPr>
          <w:lang w:val="ru-RU"/>
        </w:rPr>
        <w:t>недостаточно</w:t>
      </w:r>
      <w:r w:rsidRPr="006119A2">
        <w:rPr>
          <w:lang w:val="ru-RU"/>
        </w:rPr>
        <w:t xml:space="preserve"> </w:t>
      </w:r>
      <w:r>
        <w:rPr>
          <w:lang w:val="ru-RU"/>
        </w:rPr>
        <w:t>охваченным</w:t>
      </w:r>
      <w:r w:rsidRPr="006119A2">
        <w:rPr>
          <w:lang w:val="ru-RU"/>
        </w:rPr>
        <w:t xml:space="preserve"> </w:t>
      </w:r>
      <w:r>
        <w:rPr>
          <w:lang w:val="ru-RU"/>
        </w:rPr>
        <w:t>аудиториям</w:t>
      </w:r>
      <w:r w:rsidRPr="006119A2">
        <w:rPr>
          <w:lang w:val="ru-RU"/>
        </w:rPr>
        <w:t xml:space="preserve">, </w:t>
      </w:r>
      <w:r>
        <w:rPr>
          <w:lang w:val="ru-RU"/>
        </w:rPr>
        <w:t>таким</w:t>
      </w:r>
      <w:r w:rsidRPr="006119A2">
        <w:rPr>
          <w:lang w:val="ru-RU"/>
        </w:rPr>
        <w:t xml:space="preserve"> </w:t>
      </w:r>
      <w:r>
        <w:rPr>
          <w:lang w:val="ru-RU"/>
        </w:rPr>
        <w:t>как</w:t>
      </w:r>
      <w:r w:rsidRPr="006119A2">
        <w:rPr>
          <w:lang w:val="ru-RU"/>
        </w:rPr>
        <w:t xml:space="preserve"> </w:t>
      </w:r>
      <w:r>
        <w:rPr>
          <w:lang w:val="ru-RU"/>
        </w:rPr>
        <w:t>школьники</w:t>
      </w:r>
      <w:r w:rsidRPr="006119A2">
        <w:rPr>
          <w:lang w:val="ru-RU"/>
        </w:rPr>
        <w:t xml:space="preserve">, </w:t>
      </w:r>
      <w:r>
        <w:rPr>
          <w:lang w:val="ru-RU"/>
        </w:rPr>
        <w:t>молодежь</w:t>
      </w:r>
      <w:r w:rsidRPr="006119A2">
        <w:rPr>
          <w:lang w:val="ru-RU"/>
        </w:rPr>
        <w:t xml:space="preserve">, </w:t>
      </w:r>
      <w:r>
        <w:rPr>
          <w:lang w:val="ru-RU"/>
        </w:rPr>
        <w:t>малые и средние предприятия и страны с неразвитым доступом к Интернету;</w:t>
      </w:r>
      <w:r w:rsidRPr="006119A2">
        <w:rPr>
          <w:lang w:val="ru-RU"/>
        </w:rPr>
        <w:t xml:space="preserve"> </w:t>
      </w:r>
    </w:p>
    <w:p w:rsidR="00F41E79" w:rsidRPr="006119A2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6119A2" w:rsidRDefault="00F41E79" w:rsidP="005010B0">
      <w:pPr>
        <w:pStyle w:val="ListParagraph"/>
        <w:numPr>
          <w:ilvl w:val="0"/>
          <w:numId w:val="19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будет</w:t>
      </w:r>
      <w:r w:rsidRPr="006119A2">
        <w:rPr>
          <w:lang w:val="ru-RU"/>
        </w:rPr>
        <w:t xml:space="preserve"> </w:t>
      </w:r>
      <w:r>
        <w:rPr>
          <w:lang w:val="ru-RU"/>
        </w:rPr>
        <w:t>продолжаться</w:t>
      </w:r>
      <w:r w:rsidRPr="006119A2">
        <w:rPr>
          <w:lang w:val="ru-RU"/>
        </w:rPr>
        <w:t xml:space="preserve"> </w:t>
      </w:r>
      <w:r>
        <w:rPr>
          <w:lang w:val="ru-RU"/>
        </w:rPr>
        <w:t>обновление</w:t>
      </w:r>
      <w:r w:rsidRPr="006119A2">
        <w:rPr>
          <w:lang w:val="ru-RU"/>
        </w:rPr>
        <w:t xml:space="preserve"> </w:t>
      </w:r>
      <w:r>
        <w:rPr>
          <w:lang w:val="ru-RU"/>
        </w:rPr>
        <w:t>веб</w:t>
      </w:r>
      <w:r w:rsidRPr="006119A2">
        <w:rPr>
          <w:lang w:val="ru-RU"/>
        </w:rPr>
        <w:t>-</w:t>
      </w:r>
      <w:r>
        <w:rPr>
          <w:lang w:val="ru-RU"/>
        </w:rPr>
        <w:t>сайта</w:t>
      </w:r>
      <w:r w:rsidRPr="006119A2">
        <w:rPr>
          <w:lang w:val="ru-RU"/>
        </w:rPr>
        <w:t xml:space="preserve"> </w:t>
      </w:r>
      <w:r>
        <w:rPr>
          <w:lang w:val="ru-RU"/>
        </w:rPr>
        <w:t>ВОИС, чтобы сделать его более удобным в использовании и более</w:t>
      </w:r>
      <w:r w:rsidRPr="006119A2">
        <w:rPr>
          <w:lang w:val="ru-RU"/>
        </w:rPr>
        <w:t xml:space="preserve"> </w:t>
      </w:r>
      <w:r>
        <w:rPr>
          <w:lang w:val="ru-RU"/>
        </w:rPr>
        <w:t>целенаправленным</w:t>
      </w:r>
      <w:r w:rsidRPr="006119A2">
        <w:rPr>
          <w:lang w:val="ru-RU"/>
        </w:rPr>
        <w:t xml:space="preserve">.  </w:t>
      </w:r>
      <w:r>
        <w:rPr>
          <w:lang w:val="ru-RU"/>
        </w:rPr>
        <w:t>Будет</w:t>
      </w:r>
      <w:r w:rsidRPr="006119A2">
        <w:rPr>
          <w:lang w:val="ru-RU"/>
        </w:rPr>
        <w:t xml:space="preserve"> </w:t>
      </w:r>
      <w:r>
        <w:rPr>
          <w:lang w:val="ru-RU"/>
        </w:rPr>
        <w:t>продолжаться</w:t>
      </w:r>
      <w:r w:rsidRPr="006119A2">
        <w:rPr>
          <w:lang w:val="ru-RU"/>
        </w:rPr>
        <w:t xml:space="preserve"> </w:t>
      </w:r>
      <w:r>
        <w:rPr>
          <w:lang w:val="ru-RU"/>
        </w:rPr>
        <w:t>разработка</w:t>
      </w:r>
      <w:r w:rsidRPr="006119A2">
        <w:rPr>
          <w:lang w:val="ru-RU"/>
        </w:rPr>
        <w:t xml:space="preserve"> </w:t>
      </w:r>
      <w:r>
        <w:rPr>
          <w:lang w:val="ru-RU"/>
        </w:rPr>
        <w:t>приложений</w:t>
      </w:r>
      <w:r w:rsidRPr="006119A2">
        <w:rPr>
          <w:lang w:val="ru-RU"/>
        </w:rPr>
        <w:t xml:space="preserve"> </w:t>
      </w:r>
      <w:r>
        <w:rPr>
          <w:lang w:val="ru-RU"/>
        </w:rPr>
        <w:t>в</w:t>
      </w:r>
      <w:r w:rsidRPr="006119A2">
        <w:rPr>
          <w:lang w:val="ru-RU"/>
        </w:rPr>
        <w:t xml:space="preserve"> </w:t>
      </w:r>
      <w:r>
        <w:rPr>
          <w:lang w:val="ru-RU"/>
        </w:rPr>
        <w:t>качестве</w:t>
      </w:r>
      <w:r w:rsidRPr="006119A2">
        <w:rPr>
          <w:lang w:val="ru-RU"/>
        </w:rPr>
        <w:t xml:space="preserve"> </w:t>
      </w:r>
      <w:r>
        <w:rPr>
          <w:lang w:val="ru-RU"/>
        </w:rPr>
        <w:t>альтернативных</w:t>
      </w:r>
      <w:r w:rsidRPr="006119A2">
        <w:rPr>
          <w:lang w:val="ru-RU"/>
        </w:rPr>
        <w:t xml:space="preserve"> </w:t>
      </w:r>
      <w:r>
        <w:rPr>
          <w:lang w:val="ru-RU"/>
        </w:rPr>
        <w:t>инструментов</w:t>
      </w:r>
      <w:r w:rsidRPr="006119A2">
        <w:rPr>
          <w:lang w:val="ru-RU"/>
        </w:rPr>
        <w:t xml:space="preserve"> </w:t>
      </w:r>
      <w:r>
        <w:rPr>
          <w:lang w:val="ru-RU"/>
        </w:rPr>
        <w:t>для</w:t>
      </w:r>
      <w:r w:rsidRPr="006119A2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6119A2">
        <w:rPr>
          <w:lang w:val="ru-RU"/>
        </w:rPr>
        <w:t xml:space="preserve"> </w:t>
      </w:r>
      <w:r>
        <w:rPr>
          <w:lang w:val="ru-RU"/>
        </w:rPr>
        <w:t>контента</w:t>
      </w:r>
      <w:r w:rsidRPr="006119A2">
        <w:rPr>
          <w:lang w:val="ru-RU"/>
        </w:rPr>
        <w:t xml:space="preserve">, </w:t>
      </w:r>
      <w:r>
        <w:rPr>
          <w:lang w:val="ru-RU"/>
        </w:rPr>
        <w:t>и</w:t>
      </w:r>
      <w:r w:rsidRPr="006119A2">
        <w:rPr>
          <w:lang w:val="ru-RU"/>
        </w:rPr>
        <w:t xml:space="preserve"> </w:t>
      </w:r>
      <w:r>
        <w:rPr>
          <w:lang w:val="ru-RU"/>
        </w:rPr>
        <w:t>пристальное</w:t>
      </w:r>
      <w:r w:rsidRPr="006119A2">
        <w:rPr>
          <w:lang w:val="ru-RU"/>
        </w:rPr>
        <w:t xml:space="preserve"> </w:t>
      </w:r>
      <w:r>
        <w:rPr>
          <w:lang w:val="ru-RU"/>
        </w:rPr>
        <w:t>внимание</w:t>
      </w:r>
      <w:r w:rsidRPr="006119A2">
        <w:rPr>
          <w:lang w:val="ru-RU"/>
        </w:rPr>
        <w:t xml:space="preserve"> </w:t>
      </w:r>
      <w:r>
        <w:rPr>
          <w:lang w:val="ru-RU"/>
        </w:rPr>
        <w:t>будет</w:t>
      </w:r>
      <w:r w:rsidRPr="006119A2">
        <w:rPr>
          <w:lang w:val="ru-RU"/>
        </w:rPr>
        <w:t xml:space="preserve"> </w:t>
      </w:r>
      <w:r>
        <w:rPr>
          <w:lang w:val="ru-RU"/>
        </w:rPr>
        <w:t>уделяться</w:t>
      </w:r>
      <w:r w:rsidRPr="006119A2">
        <w:rPr>
          <w:lang w:val="ru-RU"/>
        </w:rPr>
        <w:t xml:space="preserve">  </w:t>
      </w:r>
      <w:r>
        <w:rPr>
          <w:lang w:val="ru-RU"/>
        </w:rPr>
        <w:t>эмпирическим результатам, достигнутым при использовании любых приложений;</w:t>
      </w:r>
    </w:p>
    <w:p w:rsidR="00F41E79" w:rsidRPr="006119A2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6119A2" w:rsidRDefault="00F41E79" w:rsidP="005010B0">
      <w:pPr>
        <w:pStyle w:val="ListParagraph"/>
        <w:numPr>
          <w:ilvl w:val="0"/>
          <w:numId w:val="19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будет</w:t>
      </w:r>
      <w:r w:rsidRPr="006119A2">
        <w:rPr>
          <w:lang w:val="ru-RU"/>
        </w:rPr>
        <w:t xml:space="preserve"> </w:t>
      </w:r>
      <w:r>
        <w:rPr>
          <w:lang w:val="ru-RU"/>
        </w:rPr>
        <w:t>продолжаться</w:t>
      </w:r>
      <w:r w:rsidRPr="006119A2">
        <w:rPr>
          <w:lang w:val="ru-RU"/>
        </w:rPr>
        <w:t xml:space="preserve"> </w:t>
      </w:r>
      <w:r>
        <w:rPr>
          <w:lang w:val="ru-RU"/>
        </w:rPr>
        <w:t>переход</w:t>
      </w:r>
      <w:r w:rsidRPr="006119A2">
        <w:rPr>
          <w:lang w:val="ru-RU"/>
        </w:rPr>
        <w:t xml:space="preserve"> </w:t>
      </w:r>
      <w:r>
        <w:rPr>
          <w:lang w:val="ru-RU"/>
        </w:rPr>
        <w:t>к</w:t>
      </w:r>
      <w:r w:rsidRPr="006119A2">
        <w:rPr>
          <w:lang w:val="ru-RU"/>
        </w:rPr>
        <w:t xml:space="preserve"> </w:t>
      </w:r>
      <w:r>
        <w:rPr>
          <w:lang w:val="ru-RU"/>
        </w:rPr>
        <w:t>цифровым</w:t>
      </w:r>
      <w:r w:rsidRPr="006119A2">
        <w:rPr>
          <w:lang w:val="ru-RU"/>
        </w:rPr>
        <w:t xml:space="preserve"> </w:t>
      </w:r>
      <w:r>
        <w:rPr>
          <w:lang w:val="ru-RU"/>
        </w:rPr>
        <w:t>публикациям</w:t>
      </w:r>
      <w:r w:rsidRPr="006119A2">
        <w:rPr>
          <w:lang w:val="ru-RU"/>
        </w:rPr>
        <w:t xml:space="preserve">, </w:t>
      </w:r>
      <w:r>
        <w:rPr>
          <w:lang w:val="ru-RU"/>
        </w:rPr>
        <w:t>причем политика открытого доступа будет применяться по возможности к наибольшей части публикуемого контента;</w:t>
      </w:r>
      <w:r w:rsidRPr="006119A2">
        <w:rPr>
          <w:lang w:val="ru-RU"/>
        </w:rPr>
        <w:t xml:space="preserve"> </w:t>
      </w:r>
    </w:p>
    <w:p w:rsidR="00F41E79" w:rsidRPr="006119A2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41E79" w:rsidRPr="0047313F" w:rsidRDefault="00F41E79" w:rsidP="005010B0">
      <w:pPr>
        <w:pStyle w:val="ListParagraph"/>
        <w:numPr>
          <w:ilvl w:val="0"/>
          <w:numId w:val="19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будет</w:t>
      </w:r>
      <w:r w:rsidRPr="006119A2">
        <w:rPr>
          <w:lang w:val="ru-RU"/>
        </w:rPr>
        <w:t xml:space="preserve"> </w:t>
      </w:r>
      <w:r>
        <w:rPr>
          <w:lang w:val="ru-RU"/>
        </w:rPr>
        <w:t>и</w:t>
      </w:r>
      <w:r w:rsidRPr="006119A2">
        <w:rPr>
          <w:lang w:val="ru-RU"/>
        </w:rPr>
        <w:t xml:space="preserve"> </w:t>
      </w:r>
      <w:r>
        <w:rPr>
          <w:lang w:val="ru-RU"/>
        </w:rPr>
        <w:t>далее</w:t>
      </w:r>
      <w:r w:rsidRPr="006119A2">
        <w:rPr>
          <w:lang w:val="ru-RU"/>
        </w:rPr>
        <w:t xml:space="preserve"> </w:t>
      </w:r>
      <w:r>
        <w:rPr>
          <w:lang w:val="ru-RU"/>
        </w:rPr>
        <w:t>развиваться</w:t>
      </w:r>
      <w:r w:rsidRPr="006119A2">
        <w:rPr>
          <w:lang w:val="ru-RU"/>
        </w:rPr>
        <w:t xml:space="preserve"> </w:t>
      </w:r>
      <w:r>
        <w:rPr>
          <w:lang w:val="ru-RU"/>
        </w:rPr>
        <w:t>ориентация</w:t>
      </w:r>
      <w:r w:rsidRPr="006119A2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6119A2">
        <w:rPr>
          <w:lang w:val="ru-RU"/>
        </w:rPr>
        <w:t xml:space="preserve"> </w:t>
      </w:r>
      <w:r>
        <w:rPr>
          <w:lang w:val="ru-RU"/>
        </w:rPr>
        <w:t>на</w:t>
      </w:r>
      <w:r w:rsidRPr="006119A2">
        <w:rPr>
          <w:lang w:val="ru-RU"/>
        </w:rPr>
        <w:t xml:space="preserve"> </w:t>
      </w:r>
      <w:r>
        <w:rPr>
          <w:lang w:val="ru-RU"/>
        </w:rPr>
        <w:t>предоставление</w:t>
      </w:r>
      <w:r w:rsidRPr="006119A2">
        <w:rPr>
          <w:lang w:val="ru-RU"/>
        </w:rPr>
        <w:t xml:space="preserve"> </w:t>
      </w:r>
      <w:r>
        <w:rPr>
          <w:lang w:val="ru-RU"/>
        </w:rPr>
        <w:t>услуг</w:t>
      </w:r>
      <w:r w:rsidRPr="006119A2">
        <w:rPr>
          <w:lang w:val="ru-RU"/>
        </w:rPr>
        <w:t xml:space="preserve"> </w:t>
      </w:r>
      <w:r>
        <w:rPr>
          <w:lang w:val="ru-RU"/>
        </w:rPr>
        <w:t>в</w:t>
      </w:r>
      <w:r w:rsidRPr="006119A2">
        <w:rPr>
          <w:lang w:val="ru-RU"/>
        </w:rPr>
        <w:t xml:space="preserve"> </w:t>
      </w:r>
      <w:r>
        <w:rPr>
          <w:lang w:val="ru-RU"/>
        </w:rPr>
        <w:t>целях</w:t>
      </w:r>
      <w:r w:rsidRPr="006119A2">
        <w:rPr>
          <w:lang w:val="ru-RU"/>
        </w:rPr>
        <w:t xml:space="preserve"> </w:t>
      </w:r>
      <w:r>
        <w:rPr>
          <w:lang w:val="ru-RU"/>
        </w:rPr>
        <w:t>стандартизации</w:t>
      </w:r>
      <w:r w:rsidRPr="006119A2">
        <w:rPr>
          <w:lang w:val="ru-RU"/>
        </w:rPr>
        <w:t xml:space="preserve">, </w:t>
      </w:r>
      <w:r>
        <w:rPr>
          <w:lang w:val="ru-RU"/>
        </w:rPr>
        <w:t>когда</w:t>
      </w:r>
      <w:r w:rsidRPr="006119A2">
        <w:rPr>
          <w:lang w:val="ru-RU"/>
        </w:rPr>
        <w:t xml:space="preserve"> </w:t>
      </w:r>
      <w:r>
        <w:rPr>
          <w:lang w:val="ru-RU"/>
        </w:rPr>
        <w:t>это</w:t>
      </w:r>
      <w:r w:rsidRPr="006119A2">
        <w:rPr>
          <w:lang w:val="ru-RU"/>
        </w:rPr>
        <w:t xml:space="preserve"> </w:t>
      </w:r>
      <w:r>
        <w:rPr>
          <w:lang w:val="ru-RU"/>
        </w:rPr>
        <w:t>уместно</w:t>
      </w:r>
      <w:r w:rsidRPr="006119A2">
        <w:rPr>
          <w:lang w:val="ru-RU"/>
        </w:rPr>
        <w:t xml:space="preserve">, </w:t>
      </w:r>
      <w:r>
        <w:rPr>
          <w:lang w:val="ru-RU"/>
        </w:rPr>
        <w:t>потребительского опыта в глобальных системах ИС, равно как и на других платформах</w:t>
      </w:r>
      <w:r w:rsidRPr="006119A2">
        <w:rPr>
          <w:lang w:val="ru-RU"/>
        </w:rPr>
        <w:t xml:space="preserve"> </w:t>
      </w:r>
      <w:r>
        <w:rPr>
          <w:lang w:val="ru-RU"/>
        </w:rPr>
        <w:t>и в других сферах обслуживания</w:t>
      </w:r>
      <w:r w:rsidRPr="006119A2">
        <w:rPr>
          <w:lang w:val="ru-RU"/>
        </w:rPr>
        <w:t xml:space="preserve">.  </w:t>
      </w:r>
      <w:r>
        <w:rPr>
          <w:lang w:val="ru-RU"/>
        </w:rPr>
        <w:t>Будет</w:t>
      </w:r>
      <w:r w:rsidRPr="0047313F">
        <w:rPr>
          <w:lang w:val="ru-RU"/>
        </w:rPr>
        <w:t xml:space="preserve"> </w:t>
      </w:r>
      <w:r>
        <w:rPr>
          <w:lang w:val="ru-RU"/>
        </w:rPr>
        <w:t>завершена</w:t>
      </w:r>
      <w:r w:rsidRPr="0047313F">
        <w:rPr>
          <w:lang w:val="ru-RU"/>
        </w:rPr>
        <w:t xml:space="preserve"> </w:t>
      </w:r>
      <w:r>
        <w:rPr>
          <w:lang w:val="ru-RU"/>
        </w:rPr>
        <w:t>работа</w:t>
      </w:r>
      <w:r w:rsidRPr="0047313F">
        <w:rPr>
          <w:lang w:val="ru-RU"/>
        </w:rPr>
        <w:t xml:space="preserve"> </w:t>
      </w:r>
      <w:r>
        <w:rPr>
          <w:lang w:val="ru-RU"/>
        </w:rPr>
        <w:t>по</w:t>
      </w:r>
      <w:r w:rsidRPr="0047313F">
        <w:rPr>
          <w:lang w:val="ru-RU"/>
        </w:rPr>
        <w:t xml:space="preserve"> </w:t>
      </w:r>
      <w:r>
        <w:rPr>
          <w:lang w:val="ru-RU"/>
        </w:rPr>
        <w:t>объединению</w:t>
      </w:r>
      <w:r w:rsidRPr="0047313F">
        <w:rPr>
          <w:lang w:val="ru-RU"/>
        </w:rPr>
        <w:t xml:space="preserve"> </w:t>
      </w:r>
      <w:r>
        <w:rPr>
          <w:lang w:val="ru-RU"/>
        </w:rPr>
        <w:t>многочисленных</w:t>
      </w:r>
      <w:r w:rsidRPr="0047313F">
        <w:rPr>
          <w:lang w:val="ru-RU"/>
        </w:rPr>
        <w:t xml:space="preserve"> </w:t>
      </w:r>
      <w:r>
        <w:rPr>
          <w:lang w:val="ru-RU"/>
        </w:rPr>
        <w:t>списков</w:t>
      </w:r>
      <w:r w:rsidRPr="0047313F">
        <w:rPr>
          <w:lang w:val="ru-RU"/>
        </w:rPr>
        <w:t xml:space="preserve"> </w:t>
      </w:r>
      <w:r>
        <w:rPr>
          <w:lang w:val="ru-RU"/>
        </w:rPr>
        <w:t>клиентов</w:t>
      </w:r>
      <w:r w:rsidRPr="0047313F">
        <w:rPr>
          <w:lang w:val="ru-RU"/>
        </w:rPr>
        <w:t xml:space="preserve">, </w:t>
      </w:r>
      <w:r>
        <w:rPr>
          <w:lang w:val="ru-RU"/>
        </w:rPr>
        <w:t>используемых</w:t>
      </w:r>
      <w:r w:rsidRPr="0047313F">
        <w:rPr>
          <w:lang w:val="ru-RU"/>
        </w:rPr>
        <w:t xml:space="preserve"> </w:t>
      </w:r>
      <w:r>
        <w:rPr>
          <w:lang w:val="ru-RU"/>
        </w:rPr>
        <w:t>Организацией</w:t>
      </w:r>
      <w:r w:rsidRPr="0047313F">
        <w:rPr>
          <w:lang w:val="ru-RU"/>
        </w:rPr>
        <w:t xml:space="preserve"> </w:t>
      </w:r>
      <w:r>
        <w:rPr>
          <w:lang w:val="ru-RU"/>
        </w:rPr>
        <w:t>для</w:t>
      </w:r>
      <w:r w:rsidRPr="0047313F">
        <w:rPr>
          <w:lang w:val="ru-RU"/>
        </w:rPr>
        <w:t xml:space="preserve"> </w:t>
      </w:r>
      <w:r>
        <w:rPr>
          <w:lang w:val="ru-RU"/>
        </w:rPr>
        <w:t>различных</w:t>
      </w:r>
      <w:r w:rsidRPr="0047313F">
        <w:rPr>
          <w:lang w:val="ru-RU"/>
        </w:rPr>
        <w:t xml:space="preserve"> </w:t>
      </w:r>
      <w:r>
        <w:rPr>
          <w:lang w:val="ru-RU"/>
        </w:rPr>
        <w:t>услуг</w:t>
      </w:r>
      <w:r w:rsidRPr="0047313F">
        <w:rPr>
          <w:lang w:val="ru-RU"/>
        </w:rPr>
        <w:t xml:space="preserve"> </w:t>
      </w:r>
      <w:r>
        <w:rPr>
          <w:lang w:val="ru-RU"/>
        </w:rPr>
        <w:t>и</w:t>
      </w:r>
      <w:r w:rsidRPr="0047313F">
        <w:rPr>
          <w:lang w:val="ru-RU"/>
        </w:rPr>
        <w:t xml:space="preserve"> </w:t>
      </w:r>
      <w:r>
        <w:rPr>
          <w:lang w:val="ru-RU"/>
        </w:rPr>
        <w:t>рассылок, и будет создана единая база данных о клиентах;</w:t>
      </w:r>
      <w:r w:rsidRPr="0047313F">
        <w:rPr>
          <w:lang w:val="ru-RU"/>
        </w:rPr>
        <w:t xml:space="preserve"> </w:t>
      </w:r>
    </w:p>
    <w:p w:rsidR="00F41E79" w:rsidRPr="0047313F" w:rsidRDefault="00F41E79" w:rsidP="00F41E79">
      <w:pPr>
        <w:pStyle w:val="ListParagraph"/>
        <w:shd w:val="clear" w:color="auto" w:fill="FFFFFF" w:themeFill="background1"/>
        <w:ind w:left="1140"/>
        <w:rPr>
          <w:lang w:val="ru-RU"/>
        </w:rPr>
      </w:pPr>
    </w:p>
    <w:p w:rsidR="00F83EFF" w:rsidRPr="00F41E79" w:rsidRDefault="00F41E79" w:rsidP="005010B0">
      <w:pPr>
        <w:pStyle w:val="ListParagraph"/>
        <w:numPr>
          <w:ilvl w:val="0"/>
          <w:numId w:val="19"/>
        </w:numPr>
        <w:shd w:val="clear" w:color="auto" w:fill="FFFFFF" w:themeFill="background1"/>
        <w:rPr>
          <w:lang w:val="ru-RU"/>
        </w:rPr>
      </w:pPr>
      <w:r>
        <w:rPr>
          <w:lang w:val="ru-RU"/>
        </w:rPr>
        <w:t>внешние</w:t>
      </w:r>
      <w:r w:rsidRPr="0047313F">
        <w:rPr>
          <w:lang w:val="ru-RU"/>
        </w:rPr>
        <w:t xml:space="preserve"> </w:t>
      </w:r>
      <w:r>
        <w:rPr>
          <w:lang w:val="ru-RU"/>
        </w:rPr>
        <w:t>бюро</w:t>
      </w:r>
      <w:r w:rsidRPr="0047313F">
        <w:rPr>
          <w:lang w:val="ru-RU"/>
        </w:rPr>
        <w:t xml:space="preserve"> </w:t>
      </w:r>
      <w:r>
        <w:rPr>
          <w:lang w:val="ru-RU"/>
        </w:rPr>
        <w:t>будут</w:t>
      </w:r>
      <w:r w:rsidRPr="0047313F">
        <w:rPr>
          <w:lang w:val="ru-RU"/>
        </w:rPr>
        <w:t xml:space="preserve"> </w:t>
      </w:r>
      <w:r>
        <w:rPr>
          <w:lang w:val="ru-RU"/>
        </w:rPr>
        <w:t>активно</w:t>
      </w:r>
      <w:r w:rsidRPr="0047313F">
        <w:rPr>
          <w:lang w:val="ru-RU"/>
        </w:rPr>
        <w:t xml:space="preserve"> </w:t>
      </w:r>
      <w:r>
        <w:rPr>
          <w:lang w:val="ru-RU"/>
        </w:rPr>
        <w:t>участвовать</w:t>
      </w:r>
      <w:r w:rsidRPr="0047313F">
        <w:rPr>
          <w:lang w:val="ru-RU"/>
        </w:rPr>
        <w:t xml:space="preserve"> </w:t>
      </w:r>
      <w:r>
        <w:rPr>
          <w:lang w:val="ru-RU"/>
        </w:rPr>
        <w:t>в</w:t>
      </w:r>
      <w:r w:rsidRPr="0047313F">
        <w:rPr>
          <w:lang w:val="ru-RU"/>
        </w:rPr>
        <w:t xml:space="preserve"> </w:t>
      </w:r>
      <w:r>
        <w:rPr>
          <w:lang w:val="ru-RU"/>
        </w:rPr>
        <w:t>пропагандистской</w:t>
      </w:r>
      <w:r w:rsidRPr="0047313F">
        <w:rPr>
          <w:lang w:val="ru-RU"/>
        </w:rPr>
        <w:t xml:space="preserve"> </w:t>
      </w:r>
      <w:r>
        <w:rPr>
          <w:lang w:val="ru-RU"/>
        </w:rPr>
        <w:t>и коммуникационной деятельности в районах своих операций</w:t>
      </w:r>
      <w:r w:rsidRPr="0047313F">
        <w:rPr>
          <w:lang w:val="ru-RU"/>
        </w:rPr>
        <w:t>.</w:t>
      </w:r>
      <w:r w:rsidR="00F83EFF" w:rsidRPr="00F41E79">
        <w:rPr>
          <w:lang w:val="ru-RU"/>
        </w:rPr>
        <w:t xml:space="preserve"> </w:t>
      </w:r>
    </w:p>
    <w:p w:rsidR="00452896" w:rsidRPr="00F41E79" w:rsidRDefault="00452896" w:rsidP="00452896">
      <w:pPr>
        <w:rPr>
          <w:lang w:val="ru-RU"/>
        </w:rPr>
      </w:pPr>
    </w:p>
    <w:p w:rsidR="00F41E79" w:rsidRPr="00F41E79" w:rsidRDefault="00F41E79" w:rsidP="00F41E79">
      <w:pPr>
        <w:pStyle w:val="Heading1"/>
        <w:rPr>
          <w:lang w:val="ru-RU"/>
        </w:rPr>
      </w:pPr>
      <w:bookmarkStart w:id="17" w:name="_Toc459301660"/>
      <w:r w:rsidRPr="00F41E79">
        <w:rPr>
          <w:lang w:val="ru-RU"/>
        </w:rPr>
        <w:t xml:space="preserve">СТРАТЕГИЧЕСКАЯ ЦЕЛЬ IX:  </w:t>
      </w:r>
      <w:r w:rsidRPr="0044090E">
        <w:rPr>
          <w:lang w:val="ru-RU"/>
        </w:rPr>
        <w:t>Эффективная структура административно-финансовой поддержки, позволяющая ВОИС выполнять свои программы</w:t>
      </w:r>
      <w:bookmarkEnd w:id="17"/>
      <w:r w:rsidRPr="00F41E79">
        <w:rPr>
          <w:lang w:val="ru-RU"/>
        </w:rPr>
        <w:t xml:space="preserve"> </w:t>
      </w:r>
    </w:p>
    <w:p w:rsidR="00F41E79" w:rsidRPr="000F6623" w:rsidRDefault="00F41E79" w:rsidP="00F41E79">
      <w:pPr>
        <w:rPr>
          <w:szCs w:val="22"/>
          <w:lang w:val="ru-RU"/>
        </w:rPr>
      </w:pPr>
    </w:p>
    <w:p w:rsidR="005010B0" w:rsidRPr="009D79EB" w:rsidRDefault="005010B0" w:rsidP="005010B0">
      <w:pPr>
        <w:rPr>
          <w:b/>
          <w:szCs w:val="22"/>
          <w:lang w:val="ru-RU"/>
        </w:rPr>
      </w:pPr>
      <w:r>
        <w:rPr>
          <w:b/>
          <w:szCs w:val="22"/>
          <w:lang w:val="ru-RU"/>
        </w:rPr>
        <w:t>КОНТЕКСТ</w:t>
      </w:r>
    </w:p>
    <w:p w:rsidR="005010B0" w:rsidRPr="005010B0" w:rsidRDefault="005010B0" w:rsidP="00F41E79">
      <w:pPr>
        <w:rPr>
          <w:szCs w:val="22"/>
          <w:lang w:val="ru-RU"/>
        </w:rPr>
      </w:pPr>
    </w:p>
    <w:p w:rsidR="00F41E79" w:rsidRPr="005010B0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  <w:lang w:val="ru-RU"/>
        </w:rPr>
      </w:pPr>
      <w:r w:rsidRPr="005010B0">
        <w:rPr>
          <w:szCs w:val="22"/>
          <w:lang w:val="ru-RU"/>
        </w:rPr>
        <w:t xml:space="preserve">Эта стратегическая цель, наряду со стратегической целью </w:t>
      </w:r>
      <w:r w:rsidRPr="005010B0">
        <w:rPr>
          <w:szCs w:val="22"/>
        </w:rPr>
        <w:t>VIII</w:t>
      </w:r>
      <w:r w:rsidRPr="005010B0">
        <w:rPr>
          <w:szCs w:val="22"/>
          <w:lang w:val="ru-RU"/>
        </w:rPr>
        <w:t xml:space="preserve"> (связь), является одной из двух вспомогательных целей Организации.  Она касается административных, финансовых и управленческих структур, лежащих в основе и поддерживающих выполнение и результативность всех программ Организации.  Эти структуры поддержки являются ключом к обеспечению предоставления надежных, высококачественных, эффективных и экономичных услуг в рамках каждой из стратегических целей и, в более </w:t>
      </w:r>
      <w:r w:rsidRPr="005010B0">
        <w:rPr>
          <w:szCs w:val="22"/>
          <w:lang w:val="ru-RU"/>
        </w:rPr>
        <w:lastRenderedPageBreak/>
        <w:t xml:space="preserve">широком плане, к достижению главной цели Организации, заключающейся в содействии созданию сбалансированной и эффективной международной системы  интеллектуальной собственности.  </w:t>
      </w:r>
    </w:p>
    <w:p w:rsidR="00F41E79" w:rsidRPr="00657FA1" w:rsidRDefault="00F41E79" w:rsidP="00F41E79">
      <w:pPr>
        <w:rPr>
          <w:szCs w:val="22"/>
          <w:lang w:val="ru-RU"/>
        </w:rPr>
      </w:pPr>
    </w:p>
    <w:p w:rsidR="00F41E79" w:rsidRPr="00657FA1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  <w:lang w:val="ru-RU"/>
        </w:rPr>
      </w:pPr>
      <w:r>
        <w:rPr>
          <w:szCs w:val="22"/>
          <w:lang w:val="ru-RU"/>
        </w:rPr>
        <w:t>Перед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Организацией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стоят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три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главных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проблемы с точки зрения оказания эффективных услуг в области административно-финансовой поддержки</w:t>
      </w:r>
      <w:r w:rsidRPr="00657FA1">
        <w:rPr>
          <w:szCs w:val="22"/>
          <w:lang w:val="ru-RU"/>
        </w:rPr>
        <w:t>.</w:t>
      </w:r>
    </w:p>
    <w:p w:rsidR="00F41E79" w:rsidRPr="00657FA1" w:rsidRDefault="00F41E79" w:rsidP="00F41E79">
      <w:pPr>
        <w:rPr>
          <w:szCs w:val="22"/>
          <w:lang w:val="ru-RU"/>
        </w:rPr>
      </w:pPr>
    </w:p>
    <w:p w:rsidR="00F41E79" w:rsidRPr="00A02561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  <w:lang w:val="ru-RU"/>
        </w:rPr>
      </w:pPr>
      <w:r>
        <w:rPr>
          <w:szCs w:val="22"/>
          <w:lang w:val="ru-RU"/>
        </w:rPr>
        <w:t>Первая из этих проблем заключается в стремительных изменениях, происходящих во внешней среде, и способности Организации своевременно реагировать на эти изменения</w:t>
      </w:r>
      <w:r w:rsidRPr="00657FA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Эта</w:t>
      </w:r>
      <w:r w:rsidRPr="00D16B9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проблема</w:t>
      </w:r>
      <w:r w:rsidRPr="00D16B9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сказывается</w:t>
      </w:r>
      <w:r w:rsidRPr="00D16B9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D16B9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всей</w:t>
      </w:r>
      <w:r w:rsidRPr="00D16B9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 w:rsidRPr="00D16B9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D16B9A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Например</w:t>
      </w:r>
      <w:r w:rsidRPr="00657FA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очень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быстрые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изменения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географической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структуре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спроса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глобальные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системы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бросают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вызов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способности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адаптировать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наборы</w:t>
      </w:r>
      <w:r w:rsidRPr="00657FA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навыков</w:t>
      </w:r>
      <w:r w:rsidRPr="00657FA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 частности лингвистические требования</w:t>
      </w:r>
      <w:r w:rsidRPr="00657FA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дабы быть в состоянии удовлетворять новый спрос</w:t>
      </w:r>
      <w:r w:rsidRPr="00657FA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В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более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общем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плане</w:t>
      </w:r>
      <w:r w:rsidRPr="00A0256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результате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более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широкого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развертывания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информационно</w:t>
      </w:r>
      <w:r w:rsidRPr="00A02561">
        <w:rPr>
          <w:szCs w:val="22"/>
          <w:lang w:val="ru-RU"/>
        </w:rPr>
        <w:t>-</w:t>
      </w:r>
      <w:r>
        <w:rPr>
          <w:szCs w:val="22"/>
          <w:lang w:val="ru-RU"/>
        </w:rPr>
        <w:t>технологических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средств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использования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глобальных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системах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 требования относительно профессиональных навыков применительно к тем, кто работает в этих областях, меняются по сравнению с требованиями, которые, возможно, были более уместными в случае прежних, в большей степени бумажных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процедур и методов</w:t>
      </w:r>
      <w:r w:rsidRPr="00A0256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На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способности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реагировать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скорость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этих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изменений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сказывается нормативно-правовая среда для международной гражданской службы, которая определяется в Нью-Йорке для многочисленных и разнообразных видов деятельности и мест нахождения подразделений системы Организации Объединенных Наций</w:t>
      </w:r>
      <w:r w:rsidRPr="00A02561">
        <w:rPr>
          <w:szCs w:val="22"/>
          <w:lang w:val="ru-RU"/>
        </w:rPr>
        <w:t xml:space="preserve">.    </w:t>
      </w:r>
    </w:p>
    <w:p w:rsidR="00F41E79" w:rsidRPr="00A02561" w:rsidRDefault="00F41E79" w:rsidP="00F41E79">
      <w:pPr>
        <w:rPr>
          <w:szCs w:val="22"/>
          <w:lang w:val="ru-RU"/>
        </w:rPr>
      </w:pPr>
    </w:p>
    <w:p w:rsidR="00F41E79" w:rsidRPr="006C64A4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  <w:lang w:val="ru-RU"/>
        </w:rPr>
      </w:pPr>
      <w:r>
        <w:rPr>
          <w:szCs w:val="22"/>
          <w:lang w:val="ru-RU"/>
        </w:rPr>
        <w:t>Второй проблемой является жизнестойкость Организации</w:t>
      </w:r>
      <w:r w:rsidRPr="00A0256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Организация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получает</w:t>
      </w:r>
      <w:r w:rsidRPr="00A02561">
        <w:rPr>
          <w:szCs w:val="22"/>
          <w:lang w:val="ru-RU"/>
        </w:rPr>
        <w:t xml:space="preserve"> 94 </w:t>
      </w:r>
      <w:r>
        <w:rPr>
          <w:szCs w:val="22"/>
          <w:lang w:val="ru-RU"/>
        </w:rPr>
        <w:t>процента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своих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доходов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счет</w:t>
      </w:r>
      <w:r w:rsidRPr="00A0256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услуг</w:t>
      </w:r>
      <w:r w:rsidRPr="00A0256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предоставляемых в рамках глобальных систем ИС, и они почти полностью предоставляются через информационно-технологические платформы</w:t>
      </w:r>
      <w:r w:rsidRPr="00A0256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Есть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другие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риски</w:t>
      </w:r>
      <w:r w:rsidRPr="006C64A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присущие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глобализованному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миру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относительно</w:t>
      </w:r>
      <w:r w:rsidRPr="006C64A4">
        <w:rPr>
          <w:szCs w:val="22"/>
          <w:lang w:val="ru-RU"/>
        </w:rPr>
        <w:t xml:space="preserve">  </w:t>
      </w:r>
      <w:r>
        <w:rPr>
          <w:szCs w:val="22"/>
          <w:lang w:val="ru-RU"/>
        </w:rPr>
        <w:t>нестабильном состоянии</w:t>
      </w:r>
      <w:r w:rsidRPr="006C64A4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Связанная с рисками среда требует энергичных мер по обеспечению жизнестойкости 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бесперебойной деятельности</w:t>
      </w:r>
      <w:r w:rsidRPr="006C64A4">
        <w:rPr>
          <w:szCs w:val="22"/>
          <w:lang w:val="ru-RU"/>
        </w:rPr>
        <w:t>.</w:t>
      </w:r>
    </w:p>
    <w:p w:rsidR="00F41E79" w:rsidRPr="006C64A4" w:rsidRDefault="00F41E79" w:rsidP="00F41E79">
      <w:pPr>
        <w:rPr>
          <w:szCs w:val="22"/>
          <w:lang w:val="ru-RU"/>
        </w:rPr>
      </w:pPr>
    </w:p>
    <w:p w:rsidR="00F41E79" w:rsidRPr="006C64A4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  <w:lang w:val="ru-RU"/>
        </w:rPr>
      </w:pPr>
      <w:r>
        <w:rPr>
          <w:szCs w:val="22"/>
          <w:lang w:val="ru-RU"/>
        </w:rPr>
        <w:t>Третья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проблема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связана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второй</w:t>
      </w:r>
      <w:r w:rsidRPr="006C64A4">
        <w:rPr>
          <w:szCs w:val="22"/>
          <w:lang w:val="ru-RU"/>
        </w:rPr>
        <w:t xml:space="preserve"> – </w:t>
      </w:r>
      <w:r>
        <w:rPr>
          <w:szCs w:val="22"/>
          <w:lang w:val="ru-RU"/>
        </w:rPr>
        <w:t>хотя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обособлена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нее</w:t>
      </w:r>
      <w:r w:rsidRPr="006C64A4">
        <w:rPr>
          <w:szCs w:val="22"/>
          <w:lang w:val="ru-RU"/>
        </w:rPr>
        <w:t xml:space="preserve"> – </w:t>
      </w:r>
      <w:r>
        <w:rPr>
          <w:szCs w:val="22"/>
          <w:lang w:val="ru-RU"/>
        </w:rPr>
        <w:t>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касается безопасности, как физической безопасности, так и кибербезопасности</w:t>
      </w:r>
      <w:r w:rsidRPr="006C64A4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здесь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связанная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рисками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среда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требует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энергичных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мер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наивысшего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уровня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безопасности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6C64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сотрудников</w:t>
      </w:r>
      <w:r w:rsidRPr="006C64A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подрядчиков</w:t>
      </w:r>
      <w:r w:rsidRPr="006C64A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делегатов</w:t>
      </w:r>
      <w:r w:rsidRPr="006C64A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посетителей</w:t>
      </w:r>
      <w:r w:rsidRPr="006C64A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систем</w:t>
      </w:r>
      <w:r w:rsidRPr="006C64A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платформ и зданий Организации</w:t>
      </w:r>
      <w:r w:rsidRPr="006C64A4">
        <w:rPr>
          <w:szCs w:val="22"/>
          <w:lang w:val="ru-RU"/>
        </w:rPr>
        <w:t xml:space="preserve">. </w:t>
      </w:r>
    </w:p>
    <w:p w:rsidR="00F41E79" w:rsidRPr="006C64A4" w:rsidRDefault="00F41E79" w:rsidP="00F41E79">
      <w:pPr>
        <w:rPr>
          <w:szCs w:val="22"/>
          <w:lang w:val="ru-RU"/>
        </w:rPr>
      </w:pPr>
    </w:p>
    <w:p w:rsidR="00F41E79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</w:rPr>
      </w:pPr>
      <w:r>
        <w:rPr>
          <w:szCs w:val="22"/>
          <w:lang w:val="ru-RU"/>
        </w:rPr>
        <w:t>В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течение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текущего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периода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был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достигнут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огромный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прогресс в развитии административных, финансовых и управленческих структур</w:t>
      </w:r>
      <w:r w:rsidRPr="004174E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Это включает</w:t>
      </w:r>
      <w:r>
        <w:rPr>
          <w:szCs w:val="22"/>
        </w:rPr>
        <w:t>:</w:t>
      </w:r>
    </w:p>
    <w:p w:rsidR="00F41E79" w:rsidRDefault="00F41E79" w:rsidP="00F41E79">
      <w:pPr>
        <w:rPr>
          <w:szCs w:val="22"/>
        </w:rPr>
      </w:pPr>
    </w:p>
    <w:p w:rsidR="00F41E79" w:rsidRPr="0091100B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осуществление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всеобъемлющей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масштабной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программы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реформ</w:t>
      </w:r>
      <w:r w:rsidRPr="004174E1">
        <w:rPr>
          <w:szCs w:val="22"/>
          <w:lang w:val="ru-RU"/>
        </w:rPr>
        <w:t xml:space="preserve"> – </w:t>
      </w:r>
      <w:r>
        <w:rPr>
          <w:szCs w:val="22"/>
          <w:lang w:val="ru-RU"/>
        </w:rPr>
        <w:t>Программы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стратегической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перестройки</w:t>
      </w:r>
      <w:r w:rsidRPr="004174E1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ПСП</w:t>
      </w:r>
      <w:r w:rsidRPr="004174E1">
        <w:rPr>
          <w:szCs w:val="22"/>
          <w:lang w:val="ru-RU"/>
        </w:rPr>
        <w:t xml:space="preserve">).  </w:t>
      </w:r>
      <w:r>
        <w:rPr>
          <w:szCs w:val="22"/>
          <w:lang w:val="ru-RU"/>
        </w:rPr>
        <w:t>ПСП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охватывала</w:t>
      </w:r>
      <w:r w:rsidRPr="004174E1">
        <w:rPr>
          <w:szCs w:val="22"/>
          <w:lang w:val="ru-RU"/>
        </w:rPr>
        <w:t xml:space="preserve"> 19 </w:t>
      </w:r>
      <w:r>
        <w:rPr>
          <w:szCs w:val="22"/>
          <w:lang w:val="ru-RU"/>
        </w:rPr>
        <w:t>инициатив</w:t>
      </w:r>
      <w:r w:rsidRPr="004174E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они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способствовали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укреплению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основных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ценностей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ВОИС, таких как ориентация на оказание услуг, работа в качестве единого целого, подотчетность за результаты, ответственное отношение к окружающей среде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 к социальной среде и ответственное руководство</w:t>
      </w:r>
      <w:r w:rsidRPr="004174E1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Эти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инициативы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привели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конкретным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позитивным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улучшениям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концу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периода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их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осуществления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4174E1">
        <w:rPr>
          <w:szCs w:val="22"/>
          <w:lang w:val="ru-RU"/>
        </w:rPr>
        <w:t xml:space="preserve"> 2013 </w:t>
      </w:r>
      <w:r>
        <w:rPr>
          <w:szCs w:val="22"/>
          <w:lang w:val="ru-RU"/>
        </w:rPr>
        <w:t>г</w:t>
      </w:r>
      <w:r w:rsidRPr="004174E1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в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таких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областях</w:t>
      </w:r>
      <w:r w:rsidRPr="004174E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как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повышение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качества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обслуживания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клиентов</w:t>
      </w:r>
      <w:r w:rsidRPr="004174E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укрепление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коммуникации</w:t>
      </w:r>
      <w:r w:rsidRPr="004174E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планирование бесперебойного функционирования,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совершенствование базы ИКТ, внедрение системы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планирования общеорганизационных ресурсов</w:t>
      </w:r>
      <w:r w:rsidRPr="004174E1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ПОР</w:t>
      </w:r>
      <w:r w:rsidRPr="004174E1">
        <w:rPr>
          <w:szCs w:val="22"/>
          <w:lang w:val="ru-RU"/>
        </w:rPr>
        <w:t>)</w:t>
      </w:r>
      <w:r>
        <w:rPr>
          <w:szCs w:val="22"/>
          <w:lang w:val="ru-RU"/>
        </w:rPr>
        <w:t>,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активизация сотрудничества между секторами в рамках Организации, укрепление процессов управления, ориентированного на конкретные результаты, управления служебной деятельностью, управления рисками и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финансового управления,</w:t>
      </w:r>
      <w:r w:rsidRPr="004174E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создание этической базы и уменьшение отрицательного воздействия ВОИС на окружающую среду;</w:t>
      </w:r>
    </w:p>
    <w:p w:rsidR="00F41E79" w:rsidRPr="0091100B" w:rsidRDefault="00F41E79" w:rsidP="00F41E79">
      <w:pPr>
        <w:pStyle w:val="ListParagraph"/>
        <w:ind w:left="927"/>
        <w:rPr>
          <w:szCs w:val="22"/>
          <w:lang w:val="ru-RU"/>
        </w:rPr>
      </w:pPr>
    </w:p>
    <w:p w:rsidR="00F41E79" w:rsidRPr="002F2431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разработка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стратегии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обеспечения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жизнестойкости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бесперебойной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 w:rsidRPr="002F243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 и продолжающееся осуществление этой стратегии</w:t>
      </w:r>
      <w:r w:rsidRPr="002F2431">
        <w:rPr>
          <w:szCs w:val="22"/>
          <w:lang w:val="ru-RU"/>
        </w:rPr>
        <w:t>;</w:t>
      </w:r>
    </w:p>
    <w:p w:rsidR="00F41E79" w:rsidRPr="002F2431" w:rsidRDefault="00F41E79" w:rsidP="00F41E79">
      <w:pPr>
        <w:pStyle w:val="ListParagraph"/>
        <w:ind w:left="927"/>
        <w:rPr>
          <w:szCs w:val="22"/>
          <w:lang w:val="ru-RU"/>
        </w:rPr>
      </w:pPr>
    </w:p>
    <w:p w:rsidR="00F41E79" w:rsidRPr="00F502CD" w:rsidRDefault="00F41E79" w:rsidP="005010B0">
      <w:pPr>
        <w:pStyle w:val="ListParagraph"/>
        <w:numPr>
          <w:ilvl w:val="0"/>
          <w:numId w:val="21"/>
        </w:numPr>
        <w:rPr>
          <w:szCs w:val="22"/>
          <w:lang w:val="ru-RU"/>
        </w:rPr>
      </w:pPr>
      <w:r>
        <w:rPr>
          <w:szCs w:val="22"/>
          <w:lang w:val="ru-RU"/>
        </w:rPr>
        <w:t>начало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осуществления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новой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инвестиционной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политики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обеспечения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отхода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прежней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политики</w:t>
      </w:r>
      <w:r w:rsidRPr="00F502CD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согласно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которой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резервы</w:t>
      </w:r>
      <w:r w:rsidRPr="00F502C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хранились у швейцарских федеральных властей; в дальнейшем этой услуги не будет</w:t>
      </w:r>
      <w:r w:rsidRPr="00F502CD">
        <w:rPr>
          <w:szCs w:val="22"/>
          <w:lang w:val="ru-RU"/>
        </w:rPr>
        <w:t>;</w:t>
      </w:r>
    </w:p>
    <w:p w:rsidR="00F41E79" w:rsidRPr="00F502CD" w:rsidRDefault="00F41E79" w:rsidP="00F41E79">
      <w:pPr>
        <w:pStyle w:val="ListParagraph"/>
        <w:ind w:left="927"/>
        <w:rPr>
          <w:szCs w:val="22"/>
          <w:lang w:val="ru-RU"/>
        </w:rPr>
      </w:pPr>
    </w:p>
    <w:p w:rsidR="00F41E79" w:rsidRPr="00396C3D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успешное</w:t>
      </w:r>
      <w:r w:rsidR="005C27CA">
        <w:rPr>
          <w:szCs w:val="22"/>
          <w:lang w:val="ru-RU"/>
        </w:rPr>
        <w:t xml:space="preserve"> и своевременное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строительство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введение в эксплуатацию нового административного здания и нового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конференц-зала</w:t>
      </w:r>
      <w:r w:rsidRPr="00396C3D">
        <w:rPr>
          <w:szCs w:val="22"/>
          <w:lang w:val="ru-RU"/>
        </w:rPr>
        <w:t>;</w:t>
      </w:r>
    </w:p>
    <w:p w:rsidR="00F41E79" w:rsidRPr="00396C3D" w:rsidRDefault="00F41E79" w:rsidP="00F41E79">
      <w:pPr>
        <w:pStyle w:val="ListParagraph"/>
        <w:ind w:left="927"/>
        <w:rPr>
          <w:szCs w:val="22"/>
          <w:lang w:val="ru-RU"/>
        </w:rPr>
      </w:pPr>
    </w:p>
    <w:p w:rsidR="00F41E79" w:rsidRPr="00396C3D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разработка всеобъемлющей стратегии безопасности и ее продолжающееся осуществление</w:t>
      </w:r>
      <w:r w:rsidRPr="00396C3D">
        <w:rPr>
          <w:szCs w:val="22"/>
          <w:lang w:val="ru-RU"/>
        </w:rPr>
        <w:t>;</w:t>
      </w:r>
    </w:p>
    <w:p w:rsidR="00F41E79" w:rsidRPr="00396C3D" w:rsidRDefault="00F41E79" w:rsidP="00F41E79">
      <w:pPr>
        <w:pStyle w:val="ListParagraph"/>
        <w:rPr>
          <w:szCs w:val="22"/>
          <w:lang w:val="ru-RU"/>
        </w:rPr>
      </w:pPr>
    </w:p>
    <w:p w:rsidR="00F41E79" w:rsidRPr="00396C3D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открытие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двух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новых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внешних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бюро</w:t>
      </w:r>
      <w:r w:rsidRPr="00396C3D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Пекине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Москве</w:t>
      </w:r>
      <w:r w:rsidRPr="00396C3D">
        <w:rPr>
          <w:szCs w:val="22"/>
          <w:lang w:val="ru-RU"/>
        </w:rPr>
        <w:t xml:space="preserve">,  </w:t>
      </w:r>
      <w:r>
        <w:rPr>
          <w:szCs w:val="22"/>
        </w:rPr>
        <w:t>establishment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of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two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new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External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Offices</w:t>
      </w:r>
      <w:r w:rsidRPr="00396C3D">
        <w:rPr>
          <w:szCs w:val="22"/>
          <w:lang w:val="ru-RU"/>
        </w:rPr>
        <w:t xml:space="preserve">, </w:t>
      </w:r>
      <w:r>
        <w:rPr>
          <w:szCs w:val="22"/>
        </w:rPr>
        <w:t>in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Beijing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and</w:t>
      </w:r>
      <w:r w:rsidRPr="00396C3D">
        <w:rPr>
          <w:szCs w:val="22"/>
          <w:lang w:val="ru-RU"/>
        </w:rPr>
        <w:t xml:space="preserve"> </w:t>
      </w:r>
      <w:r>
        <w:rPr>
          <w:szCs w:val="22"/>
        </w:rPr>
        <w:t>Moscow</w:t>
      </w:r>
      <w:r w:rsidRPr="00396C3D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преобразование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обновление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программы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пяти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внешних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бюро</w:t>
      </w:r>
      <w:r w:rsidRPr="00396C3D">
        <w:rPr>
          <w:szCs w:val="22"/>
          <w:lang w:val="ru-RU"/>
        </w:rPr>
        <w:t xml:space="preserve"> (Бразильское бюро ВОИС, Китайское бюро ВОИС, Японское бюро ВОИС, Российское бюро ВОИС и Сингапурское бюро ВОИС), </w:t>
      </w:r>
      <w:r>
        <w:rPr>
          <w:szCs w:val="22"/>
          <w:lang w:val="ru-RU"/>
        </w:rPr>
        <w:t>а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396C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создание неразрывной информационно-технологической инфраструктуры, связывающей штаб-квартиру и внешние бюро и позволяющей сотрудникам внешних бюро пользоваться теми же административными и управленческими системами и инструментами, которые имеются в распоряжении сотрудников, работающих в Женеве</w:t>
      </w:r>
      <w:r w:rsidRPr="00396C3D">
        <w:rPr>
          <w:szCs w:val="22"/>
          <w:lang w:val="ru-RU"/>
        </w:rPr>
        <w:t>;</w:t>
      </w:r>
    </w:p>
    <w:p w:rsidR="00F41E79" w:rsidRPr="00396C3D" w:rsidRDefault="00F41E79" w:rsidP="00F41E79">
      <w:pPr>
        <w:pStyle w:val="ListParagraph"/>
        <w:ind w:left="927"/>
        <w:rPr>
          <w:szCs w:val="22"/>
          <w:lang w:val="ru-RU"/>
        </w:rPr>
      </w:pPr>
    </w:p>
    <w:p w:rsidR="00F41E79" w:rsidRPr="00A23D06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разработка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новых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инструментов для автоматизированного перевода в лингвистических службах</w:t>
      </w:r>
      <w:r w:rsidRPr="00A23D06">
        <w:rPr>
          <w:szCs w:val="22"/>
          <w:lang w:val="ru-RU"/>
        </w:rPr>
        <w:t>;</w:t>
      </w:r>
    </w:p>
    <w:p w:rsidR="00F41E79" w:rsidRPr="00A23D06" w:rsidRDefault="00F41E79" w:rsidP="00F41E79">
      <w:pPr>
        <w:pStyle w:val="ListParagraph"/>
        <w:ind w:left="927"/>
        <w:rPr>
          <w:szCs w:val="22"/>
          <w:lang w:val="ru-RU"/>
        </w:rPr>
      </w:pPr>
    </w:p>
    <w:p w:rsidR="00F41E79" w:rsidRPr="00A23D06" w:rsidRDefault="00F41E79" w:rsidP="005010B0">
      <w:pPr>
        <w:pStyle w:val="ListParagraph"/>
        <w:numPr>
          <w:ilvl w:val="0"/>
          <w:numId w:val="21"/>
        </w:numPr>
        <w:ind w:left="1134" w:hanging="567"/>
        <w:rPr>
          <w:szCs w:val="22"/>
          <w:lang w:val="ru-RU"/>
        </w:rPr>
      </w:pPr>
      <w:r>
        <w:rPr>
          <w:szCs w:val="22"/>
          <w:lang w:val="ru-RU"/>
        </w:rPr>
        <w:t>разработка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стратегии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области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людских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ресурсов</w:t>
      </w:r>
      <w:r w:rsidRPr="00A23D06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принятие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политики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гендерного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равенства</w:t>
      </w:r>
      <w:r w:rsidRPr="00A23D06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реформа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контрактов</w:t>
      </w:r>
      <w:r w:rsidRPr="00A23D06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улучшения в культуре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деятельности персонала и в управлении этой деятельностью</w:t>
      </w:r>
      <w:r w:rsidRPr="00A23D06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пересмотр Правил и положений о персонале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 внедрение программы</w:t>
      </w:r>
      <w:r w:rsidRPr="00A23D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награждения и поощрения заслуг</w:t>
      </w:r>
      <w:r w:rsidRPr="00A23D06">
        <w:rPr>
          <w:szCs w:val="22"/>
          <w:lang w:val="ru-RU"/>
        </w:rPr>
        <w:t>.</w:t>
      </w:r>
    </w:p>
    <w:p w:rsidR="00F41E79" w:rsidRPr="00A23D06" w:rsidRDefault="00F41E79" w:rsidP="00F41E79">
      <w:pPr>
        <w:rPr>
          <w:szCs w:val="22"/>
          <w:lang w:val="ru-RU"/>
        </w:rPr>
      </w:pPr>
    </w:p>
    <w:p w:rsidR="00F41E79" w:rsidRPr="0091100B" w:rsidRDefault="00F41E79" w:rsidP="00F41E79">
      <w:pPr>
        <w:rPr>
          <w:b/>
          <w:szCs w:val="22"/>
          <w:lang w:val="ru-RU"/>
        </w:rPr>
      </w:pPr>
      <w:r>
        <w:rPr>
          <w:b/>
          <w:szCs w:val="22"/>
          <w:lang w:val="ru-RU"/>
        </w:rPr>
        <w:t>СТРАТЕГИИ</w:t>
      </w:r>
    </w:p>
    <w:p w:rsidR="00F41E79" w:rsidRPr="00A23D06" w:rsidRDefault="00F41E79" w:rsidP="00F41E79">
      <w:pPr>
        <w:rPr>
          <w:szCs w:val="22"/>
          <w:lang w:val="ru-RU"/>
        </w:rPr>
      </w:pPr>
    </w:p>
    <w:p w:rsidR="00F41E79" w:rsidRPr="00A23D06" w:rsidRDefault="00F41E79" w:rsidP="005010B0">
      <w:pPr>
        <w:pStyle w:val="ListParagraph"/>
        <w:numPr>
          <w:ilvl w:val="0"/>
          <w:numId w:val="31"/>
        </w:numPr>
        <w:ind w:left="0" w:firstLine="0"/>
        <w:rPr>
          <w:szCs w:val="22"/>
          <w:lang w:val="ru-RU"/>
        </w:rPr>
      </w:pPr>
      <w:r>
        <w:rPr>
          <w:szCs w:val="22"/>
          <w:lang w:val="ru-RU"/>
        </w:rPr>
        <w:t>В следующий период в этой огромной и сложной области будут осуществляться многочисленные стратегии, в частности</w:t>
      </w:r>
      <w:r w:rsidRPr="00A23D06">
        <w:rPr>
          <w:szCs w:val="22"/>
          <w:lang w:val="ru-RU"/>
        </w:rPr>
        <w:t>:</w:t>
      </w:r>
    </w:p>
    <w:p w:rsidR="00F41E79" w:rsidRPr="00D16B9A" w:rsidRDefault="00F41E79" w:rsidP="00F41E79">
      <w:pPr>
        <w:rPr>
          <w:i/>
          <w:szCs w:val="22"/>
          <w:lang w:val="ru-RU"/>
        </w:rPr>
      </w:pPr>
    </w:p>
    <w:p w:rsidR="00F41E79" w:rsidRPr="00D16B9A" w:rsidRDefault="00F41E79" w:rsidP="005010B0">
      <w:pPr>
        <w:pStyle w:val="ListParagraph"/>
        <w:numPr>
          <w:ilvl w:val="0"/>
          <w:numId w:val="22"/>
        </w:numPr>
        <w:ind w:left="1134" w:hanging="564"/>
        <w:rPr>
          <w:i/>
          <w:szCs w:val="22"/>
        </w:rPr>
      </w:pPr>
      <w:r w:rsidRPr="00D16B9A">
        <w:rPr>
          <w:i/>
          <w:szCs w:val="22"/>
          <w:lang w:val="ru-RU"/>
        </w:rPr>
        <w:t>Управление, ориентированное на конкретные результаты</w:t>
      </w:r>
    </w:p>
    <w:p w:rsidR="00F41E79" w:rsidRPr="00D16B9A" w:rsidRDefault="00F41E79" w:rsidP="00F41E79">
      <w:pPr>
        <w:ind w:left="567" w:firstLine="3"/>
        <w:rPr>
          <w:i/>
          <w:szCs w:val="22"/>
        </w:rPr>
      </w:pPr>
    </w:p>
    <w:p w:rsidR="00F41E79" w:rsidRPr="00D2653F" w:rsidRDefault="00F41E79" w:rsidP="00F41E79">
      <w:pPr>
        <w:ind w:left="567" w:firstLine="3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дальше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закреплять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улучшать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свои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методы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управления</w:t>
      </w:r>
      <w:r w:rsidRPr="00D2653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ориентированного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конкретные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результаты</w:t>
      </w:r>
      <w:r w:rsidRPr="00D2653F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УКР</w:t>
      </w:r>
      <w:r w:rsidRPr="00D2653F">
        <w:rPr>
          <w:szCs w:val="22"/>
          <w:lang w:val="ru-RU"/>
        </w:rPr>
        <w:t xml:space="preserve">), </w:t>
      </w:r>
      <w:r>
        <w:rPr>
          <w:szCs w:val="22"/>
          <w:lang w:val="ru-RU"/>
        </w:rPr>
        <w:t>и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основообразующие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системы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средства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поддержки</w:t>
      </w:r>
      <w:r w:rsidRPr="00D2653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опираясь на достигнутый в последние шесть лет прогресс в укреплении отчетности за результаты</w:t>
      </w:r>
      <w:r w:rsidRPr="00D2653F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Механизм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УКР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сейчас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полностью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внедрен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управленческий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подход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D2653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который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включает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усиленное управление рисками</w:t>
      </w:r>
      <w:r w:rsidRPr="00D2653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и полностью поддерживается системой управления общеорганизационной деятельностью </w:t>
      </w:r>
      <w:r w:rsidRPr="00D2653F">
        <w:rPr>
          <w:szCs w:val="22"/>
          <w:lang w:val="ru-RU"/>
        </w:rPr>
        <w:t>(</w:t>
      </w:r>
      <w:r>
        <w:rPr>
          <w:szCs w:val="22"/>
          <w:lang w:val="ru-RU"/>
        </w:rPr>
        <w:t>УОД</w:t>
      </w:r>
      <w:r w:rsidRPr="00D2653F">
        <w:rPr>
          <w:szCs w:val="22"/>
          <w:lang w:val="ru-RU"/>
        </w:rPr>
        <w:t xml:space="preserve">), </w:t>
      </w:r>
      <w:r>
        <w:rPr>
          <w:szCs w:val="22"/>
          <w:lang w:val="ru-RU"/>
        </w:rPr>
        <w:t>разработанной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D2653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рамках</w:t>
      </w:r>
      <w:r w:rsidRPr="00D2653F">
        <w:rPr>
          <w:szCs w:val="22"/>
          <w:lang w:val="ru-RU"/>
        </w:rPr>
        <w:t xml:space="preserve"> портфеля проектов ПОР.</w:t>
      </w:r>
    </w:p>
    <w:p w:rsidR="00F41E79" w:rsidRPr="00D2653F" w:rsidRDefault="00F41E79" w:rsidP="00F41E79">
      <w:pPr>
        <w:ind w:left="567" w:firstLine="3"/>
        <w:rPr>
          <w:szCs w:val="22"/>
          <w:lang w:val="ru-RU"/>
        </w:rPr>
      </w:pPr>
    </w:p>
    <w:p w:rsidR="00F41E79" w:rsidRPr="008B2B3A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Финансы</w:t>
      </w:r>
    </w:p>
    <w:p w:rsidR="00F41E79" w:rsidRDefault="00F41E79" w:rsidP="00F41E79">
      <w:pPr>
        <w:ind w:left="567" w:firstLine="3"/>
        <w:rPr>
          <w:szCs w:val="22"/>
        </w:rPr>
      </w:pPr>
    </w:p>
    <w:p w:rsidR="00F41E79" w:rsidRPr="0061324A" w:rsidRDefault="00F41E79" w:rsidP="00F41E79">
      <w:pPr>
        <w:ind w:left="567" w:firstLine="3"/>
        <w:rPr>
          <w:szCs w:val="22"/>
          <w:lang w:val="ru-RU"/>
        </w:rPr>
      </w:pPr>
      <w:r>
        <w:rPr>
          <w:szCs w:val="22"/>
          <w:lang w:val="ru-RU"/>
        </w:rPr>
        <w:t>Будет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полностью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переход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новому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инвестиционному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режиму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DD5EA7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Секретариат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сосредоточит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внимание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осуществлении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двух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новых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направлений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политики,</w:t>
      </w:r>
      <w:r w:rsidRPr="00DD5EA7">
        <w:rPr>
          <w:szCs w:val="22"/>
          <w:lang w:val="ru-RU"/>
        </w:rPr>
        <w:t xml:space="preserve"> касающихся операционных и основных средств, </w:t>
      </w:r>
      <w:r>
        <w:rPr>
          <w:szCs w:val="22"/>
          <w:lang w:val="ru-RU"/>
        </w:rPr>
        <w:t>а также</w:t>
      </w:r>
      <w:r w:rsidRPr="00DD5EA7">
        <w:rPr>
          <w:szCs w:val="22"/>
          <w:lang w:val="ru-RU"/>
        </w:rPr>
        <w:t xml:space="preserve"> стратегических средств, </w:t>
      </w:r>
      <w:r>
        <w:rPr>
          <w:szCs w:val="22"/>
          <w:lang w:val="ru-RU"/>
        </w:rPr>
        <w:t>в соответствии с решением, принятым государствами-</w:t>
      </w:r>
      <w:r>
        <w:rPr>
          <w:szCs w:val="22"/>
          <w:lang w:val="ru-RU"/>
        </w:rPr>
        <w:lastRenderedPageBreak/>
        <w:t>членами Организации</w:t>
      </w:r>
      <w:r w:rsidRPr="00DD5EA7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Кроме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того</w:t>
      </w:r>
      <w:r w:rsidRPr="00DD5EA7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начнется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работа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созданию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новой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информационно</w:t>
      </w:r>
      <w:r w:rsidRPr="00DD5EA7">
        <w:rPr>
          <w:szCs w:val="22"/>
          <w:lang w:val="ru-RU"/>
        </w:rPr>
        <w:t>-</w:t>
      </w:r>
      <w:r>
        <w:rPr>
          <w:szCs w:val="22"/>
          <w:lang w:val="ru-RU"/>
        </w:rPr>
        <w:t>технологической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платформы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финансовых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операций</w:t>
      </w:r>
      <w:r w:rsidRPr="00DD5EA7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которая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большей мере интегрирована с деловыми операциями Организации, приводящими к финансовым сделкам и результатам</w:t>
      </w:r>
      <w:r w:rsidRPr="00DD5EA7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Такая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платформа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поддерживать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эффективное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оказание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финансовых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услуг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партнерам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DD5EA7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включая</w:t>
      </w:r>
      <w:r w:rsidRPr="00DD5EA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пользователей глобальных систем ВОИС</w:t>
      </w:r>
      <w:r w:rsidRPr="00DD5EA7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Этот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проект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потребует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значительного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времени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ресурсов</w:t>
      </w:r>
      <w:r w:rsidRPr="0061324A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а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большей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координации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между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деловыми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секторами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финансами</w:t>
      </w:r>
      <w:r w:rsidRPr="0061324A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однако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он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должен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привести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61324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значительному повышению эффективности и качества услуг, предоставляемых ведомствам ИС и пользователям</w:t>
      </w:r>
      <w:r w:rsidRPr="0061324A">
        <w:rPr>
          <w:szCs w:val="22"/>
          <w:lang w:val="ru-RU"/>
        </w:rPr>
        <w:t>.</w:t>
      </w:r>
    </w:p>
    <w:p w:rsidR="00F41E79" w:rsidRPr="0061324A" w:rsidRDefault="00F41E79" w:rsidP="00F41E79">
      <w:pPr>
        <w:ind w:left="567" w:firstLine="3"/>
        <w:rPr>
          <w:szCs w:val="22"/>
          <w:lang w:val="ru-RU"/>
        </w:rPr>
      </w:pPr>
    </w:p>
    <w:p w:rsidR="00F41E79" w:rsidRPr="008A1BCE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Людские ресурсы</w:t>
      </w:r>
    </w:p>
    <w:p w:rsidR="00F41E79" w:rsidRDefault="00F41E79" w:rsidP="00F41E79">
      <w:pPr>
        <w:ind w:left="567"/>
        <w:rPr>
          <w:szCs w:val="22"/>
        </w:rPr>
      </w:pPr>
    </w:p>
    <w:p w:rsidR="00F41E79" w:rsidRPr="00022420" w:rsidRDefault="00F41E79" w:rsidP="00F41E79">
      <w:pPr>
        <w:ind w:left="567"/>
        <w:rPr>
          <w:szCs w:val="22"/>
          <w:lang w:val="ru-RU"/>
        </w:rPr>
      </w:pPr>
      <w:r>
        <w:rPr>
          <w:szCs w:val="22"/>
          <w:lang w:val="ru-RU"/>
        </w:rPr>
        <w:t>Будет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продолжаться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процесс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приведения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наборов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профессиональных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навыков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сотрудников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меняющимися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обстоятельствами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потребностями</w:t>
      </w:r>
      <w:r w:rsidRPr="0002242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Одним из приоритетов будет оставаться обеспечение справедливого географического представительства в Организации, равно как и достижение гендерного равенства и разнообразия на всех уровнях персонала</w:t>
      </w:r>
      <w:r w:rsidRPr="00022420">
        <w:rPr>
          <w:szCs w:val="22"/>
          <w:lang w:val="ru-RU"/>
        </w:rPr>
        <w:t>.</w:t>
      </w:r>
    </w:p>
    <w:p w:rsidR="00F41E79" w:rsidRPr="000F6623" w:rsidRDefault="00F41E79" w:rsidP="00F41E79">
      <w:pPr>
        <w:ind w:left="567"/>
        <w:rPr>
          <w:szCs w:val="22"/>
          <w:lang w:val="ru-RU"/>
        </w:rPr>
      </w:pPr>
      <w:r w:rsidRPr="008872DE">
        <w:rPr>
          <w:szCs w:val="22"/>
        </w:rPr>
        <w:t> </w:t>
      </w:r>
    </w:p>
    <w:p w:rsidR="00F41E79" w:rsidRPr="000775F6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Информационная технология</w:t>
      </w:r>
    </w:p>
    <w:p w:rsidR="00F41E79" w:rsidRDefault="00F41E79" w:rsidP="00F41E79">
      <w:pPr>
        <w:ind w:left="567"/>
        <w:rPr>
          <w:szCs w:val="22"/>
        </w:rPr>
      </w:pPr>
    </w:p>
    <w:p w:rsidR="00F41E79" w:rsidRPr="0022766F" w:rsidRDefault="00F41E79" w:rsidP="00F41E79">
      <w:pPr>
        <w:ind w:left="567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далее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развивать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свою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общеорганизационную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архитектуру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целях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формирования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информационно</w:t>
      </w:r>
      <w:r w:rsidRPr="00022420">
        <w:rPr>
          <w:szCs w:val="22"/>
          <w:lang w:val="ru-RU"/>
        </w:rPr>
        <w:t>-</w:t>
      </w:r>
      <w:r>
        <w:rPr>
          <w:szCs w:val="22"/>
          <w:lang w:val="ru-RU"/>
        </w:rPr>
        <w:t>технологических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потенциалов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ориентацией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ее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деловой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и, тем самым, преодоления разрыва между деловыми потребностями и оперативной деятельностью</w:t>
      </w:r>
      <w:r w:rsidRPr="0002242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Развертывание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усиленной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общеорганизационной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архитектуры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обладает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потенциалом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улучшения качества, укрепления последовательности, повышения эффективности и усиления актуальности решений на основе ИКТ для деловых функций Организации</w:t>
      </w:r>
      <w:r w:rsidRPr="0002242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Оно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способствовать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достижению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большей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отдачи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инвестиций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ИКТ</w:t>
      </w:r>
      <w:r w:rsidRPr="00022420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используя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экономию за счет масштабов и создавая возможности для обмена услугами по всей Организации</w:t>
      </w:r>
      <w:r w:rsidRPr="0002242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Организация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внедрять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новую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систему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управления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идентификацией, дабы обеспечить централизованное хранение данных о потребителях и</w:t>
      </w:r>
      <w:r w:rsidRPr="0002242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деловых операций</w:t>
      </w:r>
      <w:r w:rsidRPr="0002242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Это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позволит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ликвидировать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потенциальные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хранилища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одних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тех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же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клиентах</w:t>
      </w:r>
      <w:r w:rsidRPr="0022766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которые</w:t>
      </w:r>
      <w:r w:rsidRPr="0022766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возможно</w:t>
      </w:r>
      <w:r w:rsidRPr="0022766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существуют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различных областях деятельности Организации, и, таким образом, улучшить предоставление услуг и укрепить отношения с клиентами</w:t>
      </w:r>
      <w:r w:rsidRPr="0022766F">
        <w:rPr>
          <w:szCs w:val="22"/>
          <w:lang w:val="ru-RU"/>
        </w:rPr>
        <w:t>.</w:t>
      </w:r>
    </w:p>
    <w:p w:rsidR="00F41E79" w:rsidRPr="0022766F" w:rsidRDefault="00F41E79" w:rsidP="00F41E79">
      <w:pPr>
        <w:ind w:left="567"/>
        <w:rPr>
          <w:szCs w:val="22"/>
          <w:lang w:val="ru-RU"/>
        </w:rPr>
      </w:pPr>
    </w:p>
    <w:p w:rsidR="00F41E79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Физическая и информационная безопасность</w:t>
      </w:r>
    </w:p>
    <w:p w:rsidR="00F41E79" w:rsidRDefault="00F41E79" w:rsidP="00F41E79">
      <w:pPr>
        <w:ind w:left="567"/>
        <w:rPr>
          <w:szCs w:val="22"/>
        </w:rPr>
      </w:pPr>
    </w:p>
    <w:p w:rsidR="00F41E79" w:rsidRPr="00FE153D" w:rsidRDefault="00F41E79" w:rsidP="00F41E79">
      <w:pPr>
        <w:ind w:left="567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далее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производить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инвестиции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укрепление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ее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информационной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безопасности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посредством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осуществления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долгосрочной</w:t>
      </w:r>
      <w:r w:rsidRPr="00FE153D">
        <w:rPr>
          <w:szCs w:val="22"/>
          <w:lang w:val="ru-RU"/>
        </w:rPr>
        <w:t xml:space="preserve"> стратегии по обеспечению целостности информации.  </w:t>
      </w:r>
      <w:r>
        <w:rPr>
          <w:szCs w:val="22"/>
          <w:lang w:val="ru-RU"/>
        </w:rPr>
        <w:t>Эта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стратегия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включать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меры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обеспечения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соблюдения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пользователями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приемлемого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режима</w:t>
      </w:r>
      <w:r w:rsidRPr="00FE153D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безопасности</w:t>
      </w:r>
      <w:r w:rsidRPr="00FE153D">
        <w:rPr>
          <w:szCs w:val="22"/>
          <w:lang w:val="ru-RU"/>
        </w:rPr>
        <w:t>, усиливать информационную безопасность для борьбы с известными и изощренными угрозами, обеспечивать устойчивость информационн</w:t>
      </w:r>
      <w:r>
        <w:rPr>
          <w:szCs w:val="22"/>
          <w:lang w:val="ru-RU"/>
        </w:rPr>
        <w:t>о-</w:t>
      </w:r>
      <w:r w:rsidRPr="00FE153D">
        <w:rPr>
          <w:szCs w:val="22"/>
          <w:lang w:val="ru-RU"/>
        </w:rPr>
        <w:t>коммуникационных систем</w:t>
      </w:r>
      <w:r>
        <w:rPr>
          <w:szCs w:val="22"/>
          <w:lang w:val="ru-RU"/>
        </w:rPr>
        <w:t xml:space="preserve"> ВОИС</w:t>
      </w:r>
      <w:r w:rsidRPr="00FE153D">
        <w:rPr>
          <w:szCs w:val="22"/>
          <w:lang w:val="ru-RU"/>
        </w:rPr>
        <w:t xml:space="preserve"> перед киберугрозами</w:t>
      </w:r>
      <w:r>
        <w:rPr>
          <w:szCs w:val="22"/>
          <w:lang w:val="ru-RU"/>
        </w:rPr>
        <w:t>, эффективно управлять информационными рисками</w:t>
      </w:r>
      <w:r w:rsidRPr="00FE153D">
        <w:rPr>
          <w:szCs w:val="22"/>
          <w:lang w:val="ru-RU"/>
        </w:rPr>
        <w:t xml:space="preserve"> и иметь разумные механизмы внутреннего контроля для своих государств-членов и </w:t>
      </w:r>
      <w:r>
        <w:rPr>
          <w:szCs w:val="22"/>
          <w:lang w:val="ru-RU"/>
        </w:rPr>
        <w:t>других заинтересованных сторон</w:t>
      </w:r>
      <w:r w:rsidRPr="00FE153D">
        <w:rPr>
          <w:szCs w:val="22"/>
          <w:lang w:val="ru-RU"/>
        </w:rPr>
        <w:t xml:space="preserve">.  </w:t>
      </w:r>
    </w:p>
    <w:p w:rsidR="00F41E79" w:rsidRPr="00FE153D" w:rsidRDefault="00F41E79" w:rsidP="00F41E79">
      <w:pPr>
        <w:ind w:left="567"/>
        <w:rPr>
          <w:szCs w:val="22"/>
          <w:lang w:val="ru-RU"/>
        </w:rPr>
      </w:pPr>
    </w:p>
    <w:p w:rsidR="00F41E79" w:rsidRPr="005B2FC8" w:rsidRDefault="00F41E79" w:rsidP="00F41E79">
      <w:pPr>
        <w:ind w:left="567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вкладывать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средства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осуществление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долгосрочной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обеспечения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охраны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безопасности</w:t>
      </w:r>
      <w:r w:rsidRPr="005B2FC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тем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чтобы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оптимизировать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существующие инвестиции в системы физической охраны и безопасности и развивать новые потенциалы</w:t>
      </w:r>
      <w:r w:rsidRPr="005B2FC8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Стратегия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вновь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уделять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главное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внимание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предотвращению</w:t>
      </w:r>
      <w:r w:rsidRPr="005B2FC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готовности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жизнестойкости</w:t>
      </w:r>
      <w:r w:rsidRPr="005B2FC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а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не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реагированию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соблюдению </w:t>
      </w:r>
      <w:r>
        <w:rPr>
          <w:szCs w:val="22"/>
          <w:lang w:val="ru-RU"/>
        </w:rPr>
        <w:lastRenderedPageBreak/>
        <w:t>требований, дабы управлять как предсказуемыми, так и непредсказуемыми рисками для безопасности</w:t>
      </w:r>
      <w:r w:rsidRPr="005B2FC8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Стратегия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приведена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соответствие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обязательными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требованиями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системы обеспечения безопасности ООН и будет соответствовать коммерческим стандартам безопасности</w:t>
      </w:r>
      <w:r w:rsidRPr="005B2FC8">
        <w:rPr>
          <w:szCs w:val="22"/>
          <w:lang w:val="ru-RU"/>
        </w:rPr>
        <w:t>.</w:t>
      </w:r>
    </w:p>
    <w:p w:rsidR="00F41E79" w:rsidRPr="005B2FC8" w:rsidRDefault="00F41E79" w:rsidP="00F41E79">
      <w:pPr>
        <w:ind w:left="567"/>
        <w:rPr>
          <w:szCs w:val="22"/>
          <w:lang w:val="ru-RU"/>
        </w:rPr>
      </w:pPr>
    </w:p>
    <w:p w:rsidR="00F41E79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Бесперебойная деятельность</w:t>
      </w:r>
    </w:p>
    <w:p w:rsidR="00F41E79" w:rsidRDefault="00F41E79" w:rsidP="00F41E79">
      <w:pPr>
        <w:ind w:left="567"/>
        <w:rPr>
          <w:szCs w:val="22"/>
        </w:rPr>
      </w:pPr>
    </w:p>
    <w:p w:rsidR="00F41E79" w:rsidRPr="005D2062" w:rsidRDefault="00F41E79" w:rsidP="00F41E79">
      <w:pPr>
        <w:ind w:left="567"/>
        <w:rPr>
          <w:szCs w:val="22"/>
          <w:lang w:val="ru-RU"/>
        </w:rPr>
      </w:pPr>
      <w:r>
        <w:rPr>
          <w:szCs w:val="22"/>
          <w:lang w:val="ru-RU"/>
        </w:rPr>
        <w:t>Системы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будут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далее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развиваться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учетом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мер</w:t>
      </w:r>
      <w:r w:rsidRPr="005D206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разрабатываемых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рамках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расширенной</w:t>
      </w:r>
      <w:r w:rsidRPr="005D2062">
        <w:rPr>
          <w:szCs w:val="22"/>
          <w:lang w:val="ru-RU"/>
        </w:rPr>
        <w:t xml:space="preserve"> системы восстановления работоспособности, </w:t>
      </w:r>
      <w:r>
        <w:rPr>
          <w:szCs w:val="22"/>
          <w:lang w:val="ru-RU"/>
        </w:rPr>
        <w:t>которая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была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внедрена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течение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нынешнего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периода</w:t>
      </w:r>
      <w:r w:rsidRPr="005D206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например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усиленных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мер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сохранению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целостности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данных</w:t>
      </w:r>
      <w:r w:rsidRPr="005D206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полученных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хранящихся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глобальными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системами</w:t>
      </w:r>
      <w:r w:rsidRPr="005D20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</w:t>
      </w:r>
      <w:r w:rsidRPr="005D206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и подготовки персонала на предмет внедрения подходов на основе обеспечения жизнестойкости в повседневные операции</w:t>
      </w:r>
      <w:r w:rsidRPr="005D2062">
        <w:rPr>
          <w:szCs w:val="22"/>
          <w:lang w:val="ru-RU"/>
        </w:rPr>
        <w:t>.</w:t>
      </w:r>
    </w:p>
    <w:p w:rsidR="00F41E79" w:rsidRPr="005D2062" w:rsidRDefault="00F41E79" w:rsidP="00F41E79">
      <w:pPr>
        <w:ind w:left="567"/>
        <w:rPr>
          <w:szCs w:val="22"/>
          <w:lang w:val="ru-RU"/>
        </w:rPr>
      </w:pPr>
    </w:p>
    <w:p w:rsidR="00F41E79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Конференционное и лингвистическое обслуживание</w:t>
      </w:r>
    </w:p>
    <w:p w:rsidR="00F41E79" w:rsidRDefault="00F41E79" w:rsidP="00F41E79">
      <w:pPr>
        <w:ind w:left="567"/>
        <w:rPr>
          <w:szCs w:val="22"/>
        </w:rPr>
      </w:pPr>
    </w:p>
    <w:p w:rsidR="00F41E79" w:rsidRPr="00B43F40" w:rsidRDefault="00F41E79" w:rsidP="00F41E79">
      <w:pPr>
        <w:ind w:left="567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перейдет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более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интегрированной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системе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управления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электронным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контентом</w:t>
      </w:r>
      <w:r w:rsidRPr="00B43F40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УЭК</w:t>
      </w:r>
      <w:r w:rsidRPr="00B43F40">
        <w:rPr>
          <w:szCs w:val="22"/>
          <w:lang w:val="ru-RU"/>
        </w:rPr>
        <w:t xml:space="preserve">), </w:t>
      </w:r>
      <w:r>
        <w:rPr>
          <w:szCs w:val="22"/>
          <w:lang w:val="ru-RU"/>
        </w:rPr>
        <w:t>которая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включать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документацию</w:t>
      </w:r>
      <w:r w:rsidRPr="00B43F40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архивы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сделки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B43F4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Она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опираться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прогресс</w:t>
      </w:r>
      <w:r w:rsidRPr="00B43F40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достигнутый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течение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периода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последнего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СССП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осуществлении</w:t>
      </w:r>
      <w:r w:rsidRPr="00B43F40">
        <w:rPr>
          <w:szCs w:val="22"/>
          <w:lang w:val="ru-RU"/>
        </w:rPr>
        <w:t xml:space="preserve"> политик</w:t>
      </w:r>
      <w:r>
        <w:rPr>
          <w:szCs w:val="22"/>
          <w:lang w:val="ru-RU"/>
        </w:rPr>
        <w:t>и</w:t>
      </w:r>
      <w:r w:rsidRPr="00B43F40">
        <w:rPr>
          <w:szCs w:val="22"/>
          <w:lang w:val="ru-RU"/>
        </w:rPr>
        <w:t xml:space="preserve"> ведения документации и хранения архивов, </w:t>
      </w:r>
      <w:r>
        <w:rPr>
          <w:szCs w:val="22"/>
          <w:lang w:val="ru-RU"/>
        </w:rPr>
        <w:t>принятой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B43F40">
        <w:rPr>
          <w:szCs w:val="22"/>
          <w:lang w:val="ru-RU"/>
        </w:rPr>
        <w:t xml:space="preserve"> 2012-2013 </w:t>
      </w:r>
      <w:r>
        <w:rPr>
          <w:szCs w:val="22"/>
          <w:lang w:val="ru-RU"/>
        </w:rPr>
        <w:t>гг</w:t>
      </w:r>
      <w:r w:rsidRPr="00B43F40">
        <w:rPr>
          <w:szCs w:val="22"/>
          <w:lang w:val="ru-RU"/>
        </w:rPr>
        <w:t xml:space="preserve">., </w:t>
      </w:r>
      <w:r>
        <w:rPr>
          <w:szCs w:val="22"/>
          <w:lang w:val="ru-RU"/>
        </w:rPr>
        <w:t xml:space="preserve">которая включала успешное обновление </w:t>
      </w:r>
      <w:r w:rsidRPr="00B43F40">
        <w:rPr>
          <w:szCs w:val="22"/>
          <w:lang w:val="ru-RU"/>
        </w:rPr>
        <w:t>программ</w:t>
      </w:r>
      <w:r>
        <w:rPr>
          <w:szCs w:val="22"/>
          <w:lang w:val="ru-RU"/>
        </w:rPr>
        <w:t>ы</w:t>
      </w:r>
      <w:r w:rsidRPr="00B43F40">
        <w:rPr>
          <w:szCs w:val="22"/>
          <w:lang w:val="ru-RU"/>
        </w:rPr>
        <w:t>, использ</w:t>
      </w:r>
      <w:r>
        <w:rPr>
          <w:szCs w:val="22"/>
          <w:lang w:val="ru-RU"/>
        </w:rPr>
        <w:t>овавшей</w:t>
      </w:r>
      <w:r w:rsidRPr="00B43F40">
        <w:rPr>
          <w:szCs w:val="22"/>
          <w:lang w:val="ru-RU"/>
        </w:rPr>
        <w:t>ся для управления документацией и архивами</w:t>
      </w:r>
      <w:r>
        <w:rPr>
          <w:szCs w:val="22"/>
          <w:lang w:val="ru-RU"/>
        </w:rPr>
        <w:t>,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целях нахождения более качественных решений для архивирования документации в различных секторах</w:t>
      </w:r>
      <w:r w:rsidRPr="00B43F40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повышения совместимости систем и удовлетворения требований в отношении бесперебойного функционирования</w:t>
      </w:r>
      <w:r w:rsidRPr="00B43F40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Организация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вести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работу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направлении более качественного и более интегрированного обеспечения записи и архивирования заседаний, включая цифровые записи</w:t>
      </w:r>
      <w:r w:rsidRPr="00B43F40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звуковое титрование и</w:t>
      </w:r>
      <w:r w:rsidRPr="00B43F40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отпечатанные записи</w:t>
      </w:r>
      <w:r w:rsidRPr="00B43F40">
        <w:rPr>
          <w:szCs w:val="22"/>
          <w:lang w:val="ru-RU"/>
        </w:rPr>
        <w:t>.</w:t>
      </w:r>
    </w:p>
    <w:p w:rsidR="00F41E79" w:rsidRPr="00B43F40" w:rsidRDefault="00F41E79" w:rsidP="00F41E79">
      <w:pPr>
        <w:ind w:left="567" w:firstLine="3"/>
        <w:rPr>
          <w:szCs w:val="22"/>
          <w:lang w:val="ru-RU"/>
        </w:rPr>
      </w:pPr>
    </w:p>
    <w:p w:rsidR="00F41E79" w:rsidRPr="005E4852" w:rsidRDefault="00F41E79" w:rsidP="00F41E79">
      <w:pPr>
        <w:ind w:left="567" w:firstLine="3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далее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пропагандировать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проводить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политику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многоязычия</w:t>
      </w:r>
      <w:r w:rsidRPr="005E4852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Она будет отталкиваться от прогресса, достигнутого в этом отношении в течение нынешнего периода</w:t>
      </w:r>
      <w:r w:rsidRPr="005E4852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Она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продолжать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инвестировать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средства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новые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информационно</w:t>
      </w:r>
      <w:r w:rsidRPr="005E4852">
        <w:rPr>
          <w:szCs w:val="22"/>
          <w:lang w:val="ru-RU"/>
        </w:rPr>
        <w:t>-</w:t>
      </w:r>
      <w:r>
        <w:rPr>
          <w:szCs w:val="22"/>
          <w:lang w:val="ru-RU"/>
        </w:rPr>
        <w:t>технологические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инструменты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системы</w:t>
      </w:r>
      <w:r w:rsidRPr="005E485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поддерживающие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лингвистические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службы</w:t>
      </w:r>
      <w:r w:rsidRPr="005E485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такие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как</w:t>
      </w:r>
      <w:r w:rsidRPr="005E4852">
        <w:rPr>
          <w:szCs w:val="22"/>
          <w:lang w:val="ru-RU"/>
        </w:rPr>
        <w:t xml:space="preserve"> межъязыковой поиск </w:t>
      </w:r>
      <w:r>
        <w:rPr>
          <w:szCs w:val="22"/>
          <w:lang w:val="ru-RU"/>
        </w:rPr>
        <w:t>и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терминологические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базы</w:t>
      </w:r>
      <w:r w:rsidRPr="005E485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данных</w:t>
      </w:r>
      <w:r w:rsidRPr="005E485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переводческая память и другие инструменты автоматизированного перевода, которые повышают производительность и улучшают качество услуг, предоставляемых </w:t>
      </w:r>
      <w:r w:rsidR="005C27CA">
        <w:rPr>
          <w:szCs w:val="22"/>
          <w:lang w:val="ru-RU"/>
        </w:rPr>
        <w:t xml:space="preserve">государствам-членам, </w:t>
      </w:r>
      <w:r>
        <w:rPr>
          <w:szCs w:val="22"/>
          <w:lang w:val="ru-RU"/>
        </w:rPr>
        <w:t xml:space="preserve">пользователям глобальных систем ИС, </w:t>
      </w:r>
      <w:r w:rsidR="005C27CA">
        <w:rPr>
          <w:szCs w:val="22"/>
          <w:lang w:val="ru-RU"/>
        </w:rPr>
        <w:t>а также широкой</w:t>
      </w:r>
      <w:r>
        <w:rPr>
          <w:szCs w:val="22"/>
          <w:lang w:val="ru-RU"/>
        </w:rPr>
        <w:t xml:space="preserve"> общественности</w:t>
      </w:r>
      <w:r w:rsidRPr="005E4852">
        <w:rPr>
          <w:szCs w:val="22"/>
          <w:lang w:val="ru-RU"/>
        </w:rPr>
        <w:t>.</w:t>
      </w:r>
    </w:p>
    <w:p w:rsidR="00F41E79" w:rsidRPr="005E4852" w:rsidRDefault="00F41E79" w:rsidP="00F41E79">
      <w:pPr>
        <w:ind w:left="567" w:firstLine="3"/>
        <w:rPr>
          <w:szCs w:val="22"/>
          <w:lang w:val="ru-RU"/>
        </w:rPr>
      </w:pPr>
    </w:p>
    <w:p w:rsidR="00F41E79" w:rsidRPr="0099110C" w:rsidRDefault="00F41E79" w:rsidP="005010B0">
      <w:pPr>
        <w:pStyle w:val="ListParagraph"/>
        <w:numPr>
          <w:ilvl w:val="0"/>
          <w:numId w:val="22"/>
        </w:numPr>
        <w:ind w:left="1134" w:hanging="564"/>
        <w:rPr>
          <w:szCs w:val="22"/>
        </w:rPr>
      </w:pPr>
      <w:r>
        <w:rPr>
          <w:i/>
          <w:szCs w:val="22"/>
          <w:lang w:val="ru-RU"/>
        </w:rPr>
        <w:t>Здания</w:t>
      </w:r>
    </w:p>
    <w:p w:rsidR="00F41E79" w:rsidRDefault="00F41E79" w:rsidP="00F41E79">
      <w:pPr>
        <w:ind w:left="570"/>
        <w:rPr>
          <w:szCs w:val="22"/>
        </w:rPr>
      </w:pPr>
    </w:p>
    <w:p w:rsidR="00F41E79" w:rsidRPr="005B2FC8" w:rsidRDefault="00F41E79" w:rsidP="00F41E79">
      <w:pPr>
        <w:ind w:left="570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продолжать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свою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политику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открытости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плане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использования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ее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помещений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государствами</w:t>
      </w:r>
      <w:r w:rsidRPr="00BB5D85">
        <w:rPr>
          <w:szCs w:val="22"/>
          <w:lang w:val="ru-RU"/>
        </w:rPr>
        <w:t>-</w:t>
      </w:r>
      <w:r>
        <w:rPr>
          <w:szCs w:val="22"/>
          <w:lang w:val="ru-RU"/>
        </w:rPr>
        <w:t>членами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организациями</w:t>
      </w:r>
      <w:r w:rsidRPr="00BB5D85">
        <w:rPr>
          <w:szCs w:val="22"/>
          <w:lang w:val="ru-RU"/>
        </w:rPr>
        <w:t>-</w:t>
      </w:r>
      <w:r>
        <w:rPr>
          <w:szCs w:val="22"/>
          <w:lang w:val="ru-RU"/>
        </w:rPr>
        <w:t>партнерами</w:t>
      </w:r>
      <w:r w:rsidRPr="00BB5D85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В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Генеральным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планом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капитального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ремонта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здания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будут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поддерживаться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таком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состоянии</w:t>
      </w:r>
      <w:r w:rsidRPr="005B2FC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который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уменьшать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возможность</w:t>
      </w:r>
      <w:r w:rsidRPr="005B2FC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того, что будут требоваться крупные инвестиции в аварийный и срочный ремонт в будущем</w:t>
      </w:r>
      <w:r w:rsidRPr="005B2FC8">
        <w:rPr>
          <w:szCs w:val="22"/>
          <w:lang w:val="ru-RU"/>
        </w:rPr>
        <w:t>.</w:t>
      </w:r>
    </w:p>
    <w:p w:rsidR="00F41E79" w:rsidRPr="005B2FC8" w:rsidRDefault="00F41E79" w:rsidP="00F41E79">
      <w:pPr>
        <w:ind w:left="570"/>
        <w:rPr>
          <w:szCs w:val="22"/>
          <w:lang w:val="ru-RU"/>
        </w:rPr>
      </w:pPr>
    </w:p>
    <w:p w:rsidR="00F41E79" w:rsidRPr="0099110C" w:rsidRDefault="00F41E79" w:rsidP="005010B0">
      <w:pPr>
        <w:pStyle w:val="ListParagraph"/>
        <w:numPr>
          <w:ilvl w:val="0"/>
          <w:numId w:val="22"/>
        </w:numPr>
        <w:ind w:left="1134" w:hanging="564"/>
        <w:rPr>
          <w:i/>
          <w:szCs w:val="22"/>
        </w:rPr>
      </w:pPr>
      <w:r>
        <w:rPr>
          <w:i/>
          <w:szCs w:val="22"/>
          <w:lang w:val="ru-RU"/>
        </w:rPr>
        <w:t>Внешние бюро</w:t>
      </w:r>
    </w:p>
    <w:p w:rsidR="00F41E79" w:rsidRDefault="00F41E79" w:rsidP="00F41E79">
      <w:pPr>
        <w:ind w:left="570"/>
        <w:rPr>
          <w:szCs w:val="22"/>
        </w:rPr>
      </w:pPr>
    </w:p>
    <w:p w:rsidR="00F41E79" w:rsidRPr="0022766F" w:rsidRDefault="00F41E79" w:rsidP="00F41E79">
      <w:pPr>
        <w:ind w:left="570"/>
        <w:rPr>
          <w:szCs w:val="22"/>
          <w:lang w:val="ru-RU"/>
        </w:rPr>
      </w:pPr>
      <w:r>
        <w:rPr>
          <w:szCs w:val="22"/>
          <w:lang w:val="ru-RU"/>
        </w:rPr>
        <w:t>Организация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надеется</w:t>
      </w:r>
      <w:r w:rsidRPr="0022766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что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будет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осуществлено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решение</w:t>
      </w:r>
      <w:r w:rsidRPr="0022766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принятое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государствами</w:t>
      </w:r>
      <w:r w:rsidRPr="0022766F">
        <w:rPr>
          <w:szCs w:val="22"/>
          <w:lang w:val="ru-RU"/>
        </w:rPr>
        <w:t>-</w:t>
      </w:r>
      <w:r>
        <w:rPr>
          <w:szCs w:val="22"/>
          <w:lang w:val="ru-RU"/>
        </w:rPr>
        <w:t>членами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22766F">
        <w:rPr>
          <w:szCs w:val="22"/>
          <w:lang w:val="ru-RU"/>
        </w:rPr>
        <w:t xml:space="preserve"> 55</w:t>
      </w:r>
      <w:r>
        <w:rPr>
          <w:szCs w:val="22"/>
          <w:lang w:val="ru-RU"/>
        </w:rPr>
        <w:t>-й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серии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Ассамблей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22766F">
        <w:rPr>
          <w:szCs w:val="22"/>
          <w:lang w:val="ru-RU"/>
        </w:rPr>
        <w:t xml:space="preserve"> 2015 </w:t>
      </w:r>
      <w:r>
        <w:rPr>
          <w:szCs w:val="22"/>
          <w:lang w:val="ru-RU"/>
        </w:rPr>
        <w:t>г</w:t>
      </w:r>
      <w:r w:rsidRPr="0022766F">
        <w:rPr>
          <w:szCs w:val="22"/>
          <w:lang w:val="ru-RU"/>
        </w:rPr>
        <w:t xml:space="preserve">., </w:t>
      </w:r>
      <w:r>
        <w:rPr>
          <w:szCs w:val="22"/>
          <w:lang w:val="ru-RU"/>
        </w:rPr>
        <w:t>об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открытии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трех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новых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внешних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бюро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каждом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двухлетних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периодов</w:t>
      </w:r>
      <w:r w:rsidRPr="0022766F">
        <w:rPr>
          <w:szCs w:val="22"/>
          <w:lang w:val="ru-RU"/>
        </w:rPr>
        <w:t xml:space="preserve"> 2016-2017 </w:t>
      </w:r>
      <w:r>
        <w:rPr>
          <w:szCs w:val="22"/>
          <w:lang w:val="ru-RU"/>
        </w:rPr>
        <w:t>и</w:t>
      </w:r>
      <w:r w:rsidRPr="0022766F">
        <w:rPr>
          <w:szCs w:val="22"/>
          <w:lang w:val="ru-RU"/>
        </w:rPr>
        <w:t xml:space="preserve"> 201</w:t>
      </w:r>
      <w:r w:rsidR="00915029">
        <w:rPr>
          <w:szCs w:val="22"/>
          <w:lang w:val="ru-RU"/>
        </w:rPr>
        <w:t>8</w:t>
      </w:r>
      <w:r w:rsidRPr="0022766F">
        <w:rPr>
          <w:szCs w:val="22"/>
          <w:lang w:val="ru-RU"/>
        </w:rPr>
        <w:t>-201</w:t>
      </w:r>
      <w:r w:rsidR="00915029">
        <w:rPr>
          <w:szCs w:val="22"/>
          <w:lang w:val="ru-RU"/>
        </w:rPr>
        <w:t>9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гг</w:t>
      </w:r>
      <w:r w:rsidRPr="0022766F">
        <w:rPr>
          <w:szCs w:val="22"/>
          <w:lang w:val="ru-RU"/>
        </w:rPr>
        <w:t xml:space="preserve">., </w:t>
      </w:r>
      <w:r>
        <w:rPr>
          <w:szCs w:val="22"/>
          <w:lang w:val="ru-RU"/>
        </w:rPr>
        <w:t>при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условии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одобрения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Ассамблеями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22766F">
        <w:rPr>
          <w:szCs w:val="22"/>
          <w:lang w:val="ru-RU"/>
        </w:rPr>
        <w:t xml:space="preserve">.  </w:t>
      </w:r>
    </w:p>
    <w:p w:rsidR="00F41E79" w:rsidRPr="0022766F" w:rsidRDefault="00F41E79" w:rsidP="00F41E79">
      <w:pPr>
        <w:ind w:left="570"/>
        <w:rPr>
          <w:szCs w:val="22"/>
          <w:lang w:val="ru-RU"/>
        </w:rPr>
      </w:pPr>
    </w:p>
    <w:p w:rsidR="00F41E79" w:rsidRPr="00BB5D85" w:rsidRDefault="00F41E79" w:rsidP="00F41E79">
      <w:pPr>
        <w:ind w:left="567" w:firstLine="3"/>
        <w:rPr>
          <w:szCs w:val="22"/>
          <w:lang w:val="ru-RU"/>
        </w:rPr>
      </w:pPr>
      <w:r>
        <w:rPr>
          <w:szCs w:val="22"/>
          <w:lang w:val="ru-RU"/>
        </w:rPr>
        <w:lastRenderedPageBreak/>
        <w:t>В то же время Организация будет добиваться постоянного улучшения сети внешних бюро в целях использования ее потенциала по расширению сферы охвата сообщениями и информационно-пропагандистской деятельностью ВОИС</w:t>
      </w:r>
      <w:r w:rsidRPr="0022766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22766F">
        <w:rPr>
          <w:szCs w:val="22"/>
          <w:lang w:val="ru-RU"/>
        </w:rPr>
        <w:t xml:space="preserve">  </w:t>
      </w:r>
      <w:r>
        <w:rPr>
          <w:szCs w:val="22"/>
          <w:lang w:val="ru-RU"/>
        </w:rPr>
        <w:t>извлечения преимуществ в плане эффективности затрат и осуществления программ</w:t>
      </w:r>
      <w:r w:rsidRPr="0022766F">
        <w:rPr>
          <w:szCs w:val="22"/>
          <w:lang w:val="ru-RU"/>
        </w:rPr>
        <w:t xml:space="preserve">.  </w:t>
      </w:r>
      <w:r>
        <w:rPr>
          <w:szCs w:val="22"/>
          <w:lang w:val="ru-RU"/>
        </w:rPr>
        <w:t>Руководящие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принципы</w:t>
      </w:r>
      <w:r w:rsidRPr="00BB5D8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касающиеся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внешних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бюро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BB5D8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которые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были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приняты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государствами</w:t>
      </w:r>
      <w:r w:rsidRPr="00BB5D85">
        <w:rPr>
          <w:szCs w:val="22"/>
          <w:lang w:val="ru-RU"/>
        </w:rPr>
        <w:t>-</w:t>
      </w:r>
      <w:r>
        <w:rPr>
          <w:szCs w:val="22"/>
          <w:lang w:val="ru-RU"/>
        </w:rPr>
        <w:t>членами</w:t>
      </w:r>
      <w:r w:rsidRPr="00BB5D8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усиливают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цель</w:t>
      </w:r>
      <w:r w:rsidRPr="00BB5D8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заключающуюся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BB5D85">
        <w:rPr>
          <w:szCs w:val="22"/>
          <w:lang w:val="ru-RU"/>
        </w:rPr>
        <w:t xml:space="preserve"> создани</w:t>
      </w:r>
      <w:r>
        <w:rPr>
          <w:szCs w:val="22"/>
          <w:lang w:val="ru-RU"/>
        </w:rPr>
        <w:t>и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Организацией</w:t>
      </w:r>
      <w:r w:rsidRPr="00BB5D85">
        <w:rPr>
          <w:szCs w:val="22"/>
          <w:lang w:val="ru-RU"/>
        </w:rPr>
        <w:t xml:space="preserve"> устойчивой адекватной по размерам сети внешних бюро, которые дают дополнительные явные преимущества, действенность и эффективность для осуществления программ в соответствии с </w:t>
      </w:r>
      <w:r>
        <w:rPr>
          <w:szCs w:val="22"/>
          <w:lang w:val="ru-RU"/>
        </w:rPr>
        <w:t>организационной</w:t>
      </w:r>
      <w:r w:rsidRPr="00BB5D85">
        <w:rPr>
          <w:szCs w:val="22"/>
          <w:lang w:val="ru-RU"/>
        </w:rPr>
        <w:t xml:space="preserve"> схемой результатов согласованным и взаимодополняющим образом совместно со штаб-квартирой ВОИС и таким образом, который в ином случае, возможно, нельзя обеспечить за счет операций штаб-квартиры ВОИС.  </w:t>
      </w:r>
      <w:r>
        <w:rPr>
          <w:szCs w:val="22"/>
          <w:lang w:val="ru-RU"/>
        </w:rPr>
        <w:t>Согласно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Руководящим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принципам</w:t>
      </w:r>
      <w:r w:rsidRPr="00BB5D85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р</w:t>
      </w:r>
      <w:r w:rsidRPr="00BB5D85">
        <w:rPr>
          <w:szCs w:val="22"/>
          <w:lang w:val="ru-RU"/>
        </w:rPr>
        <w:t xml:space="preserve">азмеры и результативность всей сети </w:t>
      </w:r>
      <w:r>
        <w:rPr>
          <w:szCs w:val="22"/>
          <w:lang w:val="ru-RU"/>
        </w:rPr>
        <w:t>внешних бюро</w:t>
      </w:r>
      <w:r w:rsidRPr="00BB5D85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будут </w:t>
      </w:r>
      <w:r w:rsidRPr="00BB5D85">
        <w:rPr>
          <w:szCs w:val="22"/>
          <w:lang w:val="ru-RU"/>
        </w:rPr>
        <w:t>оцениват</w:t>
      </w:r>
      <w:r>
        <w:rPr>
          <w:szCs w:val="22"/>
          <w:lang w:val="ru-RU"/>
        </w:rPr>
        <w:t>ь</w:t>
      </w:r>
      <w:r w:rsidRPr="00BB5D85">
        <w:rPr>
          <w:szCs w:val="22"/>
          <w:lang w:val="ru-RU"/>
        </w:rPr>
        <w:t xml:space="preserve">ся каждые пять лет с должным учетом различий в мандатах и функциях, выполняемых </w:t>
      </w:r>
      <w:r>
        <w:rPr>
          <w:szCs w:val="22"/>
          <w:lang w:val="ru-RU"/>
        </w:rPr>
        <w:t>внешними бюро</w:t>
      </w:r>
      <w:r w:rsidRPr="00BB5D85">
        <w:rPr>
          <w:szCs w:val="22"/>
          <w:lang w:val="ru-RU"/>
        </w:rPr>
        <w:t>.</w:t>
      </w:r>
    </w:p>
    <w:p w:rsidR="006E294E" w:rsidRPr="00F41E79" w:rsidRDefault="006E294E" w:rsidP="00B47758">
      <w:pPr>
        <w:pStyle w:val="ListParagraph"/>
        <w:tabs>
          <w:tab w:val="left" w:pos="709"/>
        </w:tabs>
        <w:ind w:left="567"/>
        <w:rPr>
          <w:szCs w:val="22"/>
          <w:lang w:val="ru-RU"/>
        </w:rPr>
      </w:pPr>
    </w:p>
    <w:p w:rsidR="007C3645" w:rsidRPr="00F41E79" w:rsidRDefault="007C3645" w:rsidP="00452896">
      <w:pPr>
        <w:rPr>
          <w:lang w:val="ru-RU"/>
        </w:rPr>
      </w:pPr>
    </w:p>
    <w:p w:rsidR="007C3645" w:rsidRPr="00F41E79" w:rsidRDefault="007C3645" w:rsidP="00452896">
      <w:pPr>
        <w:rPr>
          <w:lang w:val="ru-RU"/>
        </w:rPr>
      </w:pPr>
    </w:p>
    <w:p w:rsidR="00740B1E" w:rsidRPr="00F41E79" w:rsidRDefault="00740B1E" w:rsidP="00452896">
      <w:pPr>
        <w:rPr>
          <w:lang w:val="ru-RU"/>
        </w:rPr>
      </w:pPr>
    </w:p>
    <w:p w:rsidR="007C3645" w:rsidRPr="00452896" w:rsidRDefault="007C3645" w:rsidP="007C3645">
      <w:pPr>
        <w:pStyle w:val="Endofdocument-Annex"/>
      </w:pPr>
      <w:r>
        <w:t>[</w:t>
      </w:r>
      <w:r w:rsidR="00F41E79">
        <w:rPr>
          <w:lang w:val="ru-RU"/>
        </w:rPr>
        <w:t>Конец документа</w:t>
      </w:r>
      <w:r>
        <w:t>]</w:t>
      </w:r>
    </w:p>
    <w:sectPr w:rsidR="007C3645" w:rsidRPr="00452896" w:rsidSect="00FA6E6E">
      <w:endnotePr>
        <w:numFmt w:val="decimal"/>
      </w:endnotePr>
      <w:pgSz w:w="11907" w:h="16840" w:code="9"/>
      <w:pgMar w:top="567" w:right="1134" w:bottom="1418" w:left="1418" w:header="510" w:footer="102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143" w:rsidRDefault="00507143">
      <w:r>
        <w:separator/>
      </w:r>
    </w:p>
  </w:endnote>
  <w:endnote w:type="continuationSeparator" w:id="0">
    <w:p w:rsidR="00507143" w:rsidRDefault="00507143" w:rsidP="003B38C1">
      <w:r>
        <w:separator/>
      </w:r>
    </w:p>
    <w:p w:rsidR="00507143" w:rsidRPr="003B38C1" w:rsidRDefault="00507143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507143" w:rsidRPr="003B38C1" w:rsidRDefault="00507143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143" w:rsidRDefault="00507143">
      <w:r>
        <w:separator/>
      </w:r>
    </w:p>
  </w:footnote>
  <w:footnote w:type="continuationSeparator" w:id="0">
    <w:p w:rsidR="00507143" w:rsidRDefault="00507143" w:rsidP="008B60B2">
      <w:r>
        <w:separator/>
      </w:r>
    </w:p>
    <w:p w:rsidR="00507143" w:rsidRPr="00ED77FB" w:rsidRDefault="00507143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507143" w:rsidRPr="00ED77FB" w:rsidRDefault="00507143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507143" w:rsidRPr="00935764" w:rsidRDefault="00507143" w:rsidP="00A93C13">
      <w:pPr>
        <w:pStyle w:val="FootnoteText"/>
        <w:rPr>
          <w:szCs w:val="18"/>
          <w:lang w:val="ru-RU"/>
        </w:rPr>
      </w:pPr>
      <w:r w:rsidRPr="00C34251">
        <w:rPr>
          <w:rStyle w:val="FootnoteReference"/>
          <w:szCs w:val="18"/>
        </w:rPr>
        <w:footnoteRef/>
      </w:r>
      <w:r w:rsidRPr="0093576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Доминиканская Республика</w:t>
      </w:r>
      <w:r w:rsidRPr="00935764">
        <w:rPr>
          <w:szCs w:val="18"/>
          <w:lang w:val="ru-RU"/>
        </w:rPr>
        <w:t xml:space="preserve">, </w:t>
      </w:r>
      <w:r w:rsidR="00A4739C">
        <w:rPr>
          <w:szCs w:val="18"/>
          <w:lang w:val="ru-RU"/>
        </w:rPr>
        <w:t>Нигерия и Сирийская Арабская Республика</w:t>
      </w:r>
      <w:r>
        <w:rPr>
          <w:szCs w:val="18"/>
          <w:lang w:val="ru-RU"/>
        </w:rPr>
        <w:t>.</w:t>
      </w:r>
    </w:p>
  </w:footnote>
  <w:footnote w:id="3">
    <w:p w:rsidR="00507143" w:rsidRPr="00935764" w:rsidRDefault="00507143" w:rsidP="00A93C13">
      <w:pPr>
        <w:pStyle w:val="FootnoteText"/>
        <w:rPr>
          <w:szCs w:val="18"/>
          <w:lang w:val="ru-RU"/>
        </w:rPr>
      </w:pPr>
      <w:r w:rsidRPr="00C34251">
        <w:rPr>
          <w:rStyle w:val="FootnoteReference"/>
          <w:szCs w:val="18"/>
        </w:rPr>
        <w:footnoteRef/>
      </w:r>
      <w:r w:rsidRPr="0093576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Ливан</w:t>
      </w:r>
      <w:r w:rsidRPr="00935764">
        <w:rPr>
          <w:szCs w:val="18"/>
          <w:lang w:val="ru-RU"/>
        </w:rPr>
        <w:t xml:space="preserve">, </w:t>
      </w:r>
      <w:r>
        <w:rPr>
          <w:szCs w:val="18"/>
          <w:lang w:val="ru-RU"/>
        </w:rPr>
        <w:t>Мадагаскар и Новая Зеландия.</w:t>
      </w:r>
      <w:r w:rsidRPr="00935764">
        <w:rPr>
          <w:szCs w:val="18"/>
          <w:lang w:val="ru-RU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143" w:rsidRDefault="00507143" w:rsidP="00477D6B">
    <w:pPr>
      <w:jc w:val="right"/>
    </w:pPr>
    <w:bookmarkStart w:id="5" w:name="Code2"/>
    <w:bookmarkEnd w:id="5"/>
    <w:r>
      <w:t>WO/PBC/25/18</w:t>
    </w:r>
  </w:p>
  <w:p w:rsidR="00507143" w:rsidRDefault="00507143" w:rsidP="00477D6B">
    <w:pPr>
      <w:jc w:val="right"/>
    </w:pPr>
    <w:r>
      <w:rPr>
        <w:lang w:val="ru-RU"/>
      </w:rPr>
      <w:t>стр.</w:t>
    </w:r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4250AC">
      <w:rPr>
        <w:noProof/>
      </w:rPr>
      <w:t>2</w:t>
    </w:r>
    <w:r>
      <w:fldChar w:fldCharType="end"/>
    </w:r>
  </w:p>
  <w:p w:rsidR="00507143" w:rsidRDefault="00507143" w:rsidP="00477D6B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2FB"/>
    <w:multiLevelType w:val="hybridMultilevel"/>
    <w:tmpl w:val="1C30B4A4"/>
    <w:lvl w:ilvl="0" w:tplc="A82C0AB6">
      <w:start w:val="1"/>
      <w:numFmt w:val="decimal"/>
      <w:lvlText w:val="(%1)"/>
      <w:lvlJc w:val="left"/>
      <w:pPr>
        <w:ind w:left="11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0ABC7DEB"/>
    <w:multiLevelType w:val="hybridMultilevel"/>
    <w:tmpl w:val="8C260EF4"/>
    <w:lvl w:ilvl="0" w:tplc="A82C0AB6">
      <w:start w:val="1"/>
      <w:numFmt w:val="decimal"/>
      <w:lvlText w:val="(%1)"/>
      <w:lvlJc w:val="left"/>
      <w:pPr>
        <w:ind w:left="11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3">
    <w:nsid w:val="0B1271FB"/>
    <w:multiLevelType w:val="hybridMultilevel"/>
    <w:tmpl w:val="8B722506"/>
    <w:lvl w:ilvl="0" w:tplc="CBE48860">
      <w:start w:val="315"/>
      <w:numFmt w:val="bullet"/>
      <w:lvlText w:val=""/>
      <w:lvlJc w:val="left"/>
      <w:pPr>
        <w:ind w:left="1080" w:hanging="360"/>
      </w:pPr>
      <w:rPr>
        <w:rFonts w:ascii="Symbol" w:eastAsia="Times New Roman" w:hAnsi="Symbol" w:cs="Times New Roman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8818EB"/>
    <w:multiLevelType w:val="hybridMultilevel"/>
    <w:tmpl w:val="6E6EF568"/>
    <w:lvl w:ilvl="0" w:tplc="F4EA6BC6">
      <w:start w:val="1"/>
      <w:numFmt w:val="decimal"/>
      <w:lvlText w:val="VI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96885"/>
    <w:multiLevelType w:val="hybridMultilevel"/>
    <w:tmpl w:val="D39EF4F6"/>
    <w:lvl w:ilvl="0" w:tplc="1AA0AB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7">
    <w:nsid w:val="208D01C2"/>
    <w:multiLevelType w:val="hybridMultilevel"/>
    <w:tmpl w:val="F50A0A38"/>
    <w:lvl w:ilvl="0" w:tplc="CBE48860">
      <w:start w:val="315"/>
      <w:numFmt w:val="bullet"/>
      <w:lvlText w:val=""/>
      <w:lvlJc w:val="left"/>
      <w:pPr>
        <w:ind w:left="1080" w:hanging="360"/>
      </w:pPr>
      <w:rPr>
        <w:rFonts w:ascii="Symbol" w:eastAsia="Times New Roman" w:hAnsi="Symbol" w:cs="Times New Roman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4FD3025"/>
    <w:multiLevelType w:val="hybridMultilevel"/>
    <w:tmpl w:val="2C504B44"/>
    <w:lvl w:ilvl="0" w:tplc="A82C0AB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DB480A"/>
    <w:multiLevelType w:val="hybridMultilevel"/>
    <w:tmpl w:val="DEB680D2"/>
    <w:lvl w:ilvl="0" w:tplc="6B88CD4C">
      <w:start w:val="1"/>
      <w:numFmt w:val="decimal"/>
      <w:lvlText w:val="IX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46032"/>
    <w:multiLevelType w:val="hybridMultilevel"/>
    <w:tmpl w:val="2C504B44"/>
    <w:lvl w:ilvl="0" w:tplc="A82C0AB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B93DB9"/>
    <w:multiLevelType w:val="hybridMultilevel"/>
    <w:tmpl w:val="980CA21C"/>
    <w:lvl w:ilvl="0" w:tplc="1AA0AB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B4D30C6"/>
    <w:multiLevelType w:val="hybridMultilevel"/>
    <w:tmpl w:val="BAFCC95E"/>
    <w:lvl w:ilvl="0" w:tplc="76762F14">
      <w:start w:val="1"/>
      <w:numFmt w:val="decimal"/>
      <w:lvlText w:val="III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B8543D"/>
    <w:multiLevelType w:val="hybridMultilevel"/>
    <w:tmpl w:val="591E2724"/>
    <w:lvl w:ilvl="0" w:tplc="1AA0ABC2">
      <w:start w:val="1"/>
      <w:numFmt w:val="bullet"/>
      <w:lvlText w:val=""/>
      <w:lvlJc w:val="left"/>
      <w:pPr>
        <w:ind w:left="1140" w:hanging="5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4">
    <w:nsid w:val="3F4B5A3A"/>
    <w:multiLevelType w:val="hybridMultilevel"/>
    <w:tmpl w:val="43D0E186"/>
    <w:lvl w:ilvl="0" w:tplc="FFFFFFFF">
      <w:start w:val="1"/>
      <w:numFmt w:val="bullet"/>
      <w:lvlText w:val="–"/>
      <w:lvlJc w:val="left"/>
      <w:pPr>
        <w:ind w:left="9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374AF"/>
    <w:multiLevelType w:val="hybridMultilevel"/>
    <w:tmpl w:val="CBF628D6"/>
    <w:lvl w:ilvl="0" w:tplc="1B783CCA">
      <w:start w:val="1"/>
      <w:numFmt w:val="decimal"/>
      <w:lvlText w:val="(%1)"/>
      <w:lvlJc w:val="left"/>
      <w:pPr>
        <w:ind w:left="93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>
    <w:nsid w:val="5151544B"/>
    <w:multiLevelType w:val="hybridMultilevel"/>
    <w:tmpl w:val="096E00E8"/>
    <w:lvl w:ilvl="0" w:tplc="A82C0AB6">
      <w:start w:val="1"/>
      <w:numFmt w:val="decimal"/>
      <w:lvlText w:val="(%1)"/>
      <w:lvlJc w:val="left"/>
      <w:pPr>
        <w:ind w:left="11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8">
    <w:nsid w:val="58521999"/>
    <w:multiLevelType w:val="hybridMultilevel"/>
    <w:tmpl w:val="83827730"/>
    <w:lvl w:ilvl="0" w:tplc="A82C0A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E5BA1"/>
    <w:multiLevelType w:val="hybridMultilevel"/>
    <w:tmpl w:val="7FB47A96"/>
    <w:lvl w:ilvl="0" w:tplc="E9C4A294">
      <w:start w:val="1"/>
      <w:numFmt w:val="decimal"/>
      <w:lvlText w:val="I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23C0B"/>
    <w:multiLevelType w:val="hybridMultilevel"/>
    <w:tmpl w:val="9244B55E"/>
    <w:lvl w:ilvl="0" w:tplc="D89EB432">
      <w:start w:val="1"/>
      <w:numFmt w:val="decimal"/>
      <w:lvlText w:val="VIII.%1."/>
      <w:lvlJc w:val="left"/>
      <w:pPr>
        <w:ind w:left="723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3" w:hanging="360"/>
      </w:pPr>
    </w:lvl>
    <w:lvl w:ilvl="2" w:tplc="100C001B" w:tentative="1">
      <w:start w:val="1"/>
      <w:numFmt w:val="lowerRoman"/>
      <w:lvlText w:val="%3."/>
      <w:lvlJc w:val="right"/>
      <w:pPr>
        <w:ind w:left="2163" w:hanging="180"/>
      </w:pPr>
    </w:lvl>
    <w:lvl w:ilvl="3" w:tplc="100C000F" w:tentative="1">
      <w:start w:val="1"/>
      <w:numFmt w:val="decimal"/>
      <w:lvlText w:val="%4."/>
      <w:lvlJc w:val="left"/>
      <w:pPr>
        <w:ind w:left="2883" w:hanging="360"/>
      </w:pPr>
    </w:lvl>
    <w:lvl w:ilvl="4" w:tplc="100C0019" w:tentative="1">
      <w:start w:val="1"/>
      <w:numFmt w:val="lowerLetter"/>
      <w:lvlText w:val="%5."/>
      <w:lvlJc w:val="left"/>
      <w:pPr>
        <w:ind w:left="3603" w:hanging="360"/>
      </w:pPr>
    </w:lvl>
    <w:lvl w:ilvl="5" w:tplc="100C001B" w:tentative="1">
      <w:start w:val="1"/>
      <w:numFmt w:val="lowerRoman"/>
      <w:lvlText w:val="%6."/>
      <w:lvlJc w:val="right"/>
      <w:pPr>
        <w:ind w:left="4323" w:hanging="180"/>
      </w:pPr>
    </w:lvl>
    <w:lvl w:ilvl="6" w:tplc="100C000F" w:tentative="1">
      <w:start w:val="1"/>
      <w:numFmt w:val="decimal"/>
      <w:lvlText w:val="%7."/>
      <w:lvlJc w:val="left"/>
      <w:pPr>
        <w:ind w:left="5043" w:hanging="360"/>
      </w:pPr>
    </w:lvl>
    <w:lvl w:ilvl="7" w:tplc="100C0019" w:tentative="1">
      <w:start w:val="1"/>
      <w:numFmt w:val="lowerLetter"/>
      <w:lvlText w:val="%8."/>
      <w:lvlJc w:val="left"/>
      <w:pPr>
        <w:ind w:left="5763" w:hanging="360"/>
      </w:pPr>
    </w:lvl>
    <w:lvl w:ilvl="8" w:tplc="10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1">
    <w:nsid w:val="5B2A1919"/>
    <w:multiLevelType w:val="hybridMultilevel"/>
    <w:tmpl w:val="9FFE8186"/>
    <w:lvl w:ilvl="0" w:tplc="A82C0AB6">
      <w:start w:val="1"/>
      <w:numFmt w:val="decimal"/>
      <w:lvlText w:val="(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2">
    <w:nsid w:val="5C8A5313"/>
    <w:multiLevelType w:val="hybridMultilevel"/>
    <w:tmpl w:val="67C09BF4"/>
    <w:lvl w:ilvl="0" w:tplc="FFFFFFFF">
      <w:start w:val="1"/>
      <w:numFmt w:val="bullet"/>
      <w:lvlText w:val="–"/>
      <w:lvlJc w:val="left"/>
      <w:pPr>
        <w:ind w:left="9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FA20F37"/>
    <w:multiLevelType w:val="hybridMultilevel"/>
    <w:tmpl w:val="5D24AEDA"/>
    <w:lvl w:ilvl="0" w:tplc="A82C0AB6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07F3054"/>
    <w:multiLevelType w:val="hybridMultilevel"/>
    <w:tmpl w:val="934408F4"/>
    <w:lvl w:ilvl="0" w:tplc="139454CE">
      <w:start w:val="1"/>
      <w:numFmt w:val="decimal"/>
      <w:lvlText w:val="VII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407D35"/>
    <w:multiLevelType w:val="hybridMultilevel"/>
    <w:tmpl w:val="647444B0"/>
    <w:lvl w:ilvl="0" w:tplc="100C000F">
      <w:start w:val="1"/>
      <w:numFmt w:val="decimal"/>
      <w:lvlText w:val="%1."/>
      <w:lvlJc w:val="left"/>
      <w:pPr>
        <w:ind w:left="1713" w:hanging="360"/>
      </w:pPr>
    </w:lvl>
    <w:lvl w:ilvl="1" w:tplc="100C0019">
      <w:start w:val="1"/>
      <w:numFmt w:val="lowerLetter"/>
      <w:lvlText w:val="%2."/>
      <w:lvlJc w:val="left"/>
      <w:pPr>
        <w:ind w:left="2433" w:hanging="360"/>
      </w:pPr>
    </w:lvl>
    <w:lvl w:ilvl="2" w:tplc="100C001B">
      <w:start w:val="1"/>
      <w:numFmt w:val="lowerRoman"/>
      <w:lvlText w:val="%3."/>
      <w:lvlJc w:val="right"/>
      <w:pPr>
        <w:ind w:left="3153" w:hanging="180"/>
      </w:pPr>
    </w:lvl>
    <w:lvl w:ilvl="3" w:tplc="100C000F">
      <w:start w:val="1"/>
      <w:numFmt w:val="decimal"/>
      <w:lvlText w:val="%4."/>
      <w:lvlJc w:val="left"/>
      <w:pPr>
        <w:ind w:left="3873" w:hanging="360"/>
      </w:pPr>
    </w:lvl>
    <w:lvl w:ilvl="4" w:tplc="100C0019">
      <w:start w:val="1"/>
      <w:numFmt w:val="lowerLetter"/>
      <w:lvlText w:val="%5."/>
      <w:lvlJc w:val="left"/>
      <w:pPr>
        <w:ind w:left="4593" w:hanging="360"/>
      </w:pPr>
    </w:lvl>
    <w:lvl w:ilvl="5" w:tplc="100C001B" w:tentative="1">
      <w:start w:val="1"/>
      <w:numFmt w:val="lowerRoman"/>
      <w:lvlText w:val="%6."/>
      <w:lvlJc w:val="right"/>
      <w:pPr>
        <w:ind w:left="5313" w:hanging="180"/>
      </w:pPr>
    </w:lvl>
    <w:lvl w:ilvl="6" w:tplc="100C000F" w:tentative="1">
      <w:start w:val="1"/>
      <w:numFmt w:val="decimal"/>
      <w:lvlText w:val="%7."/>
      <w:lvlJc w:val="left"/>
      <w:pPr>
        <w:ind w:left="6033" w:hanging="360"/>
      </w:pPr>
    </w:lvl>
    <w:lvl w:ilvl="7" w:tplc="100C0019" w:tentative="1">
      <w:start w:val="1"/>
      <w:numFmt w:val="lowerLetter"/>
      <w:lvlText w:val="%8."/>
      <w:lvlJc w:val="left"/>
      <w:pPr>
        <w:ind w:left="6753" w:hanging="360"/>
      </w:pPr>
    </w:lvl>
    <w:lvl w:ilvl="8" w:tplc="100C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>
    <w:nsid w:val="6D413083"/>
    <w:multiLevelType w:val="hybridMultilevel"/>
    <w:tmpl w:val="92D800BC"/>
    <w:lvl w:ilvl="0" w:tplc="7438E8F6">
      <w:start w:val="1"/>
      <w:numFmt w:val="decimal"/>
      <w:lvlText w:val="IV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6F6020"/>
    <w:multiLevelType w:val="hybridMultilevel"/>
    <w:tmpl w:val="DE3656D0"/>
    <w:lvl w:ilvl="0" w:tplc="8E502286">
      <w:start w:val="1"/>
      <w:numFmt w:val="decimal"/>
      <w:lvlText w:val="II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6E3698"/>
    <w:multiLevelType w:val="hybridMultilevel"/>
    <w:tmpl w:val="E6EA3D74"/>
    <w:lvl w:ilvl="0" w:tplc="1AA0ABC2">
      <w:start w:val="1"/>
      <w:numFmt w:val="bullet"/>
      <w:lvlText w:val=""/>
      <w:lvlJc w:val="left"/>
      <w:pPr>
        <w:ind w:left="1140" w:hanging="5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9">
    <w:nsid w:val="77280EB8"/>
    <w:multiLevelType w:val="hybridMultilevel"/>
    <w:tmpl w:val="482ADC26"/>
    <w:lvl w:ilvl="0" w:tplc="1AA0ABC2">
      <w:start w:val="1"/>
      <w:numFmt w:val="bullet"/>
      <w:lvlText w:val=""/>
      <w:lvlJc w:val="left"/>
      <w:pPr>
        <w:ind w:left="1140" w:hanging="5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0">
    <w:nsid w:val="7AB01445"/>
    <w:multiLevelType w:val="hybridMultilevel"/>
    <w:tmpl w:val="BD702A18"/>
    <w:lvl w:ilvl="0" w:tplc="56124734">
      <w:start w:val="1"/>
      <w:numFmt w:val="decimal"/>
      <w:lvlText w:val="V.%1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25"/>
  </w:num>
  <w:num w:numId="5">
    <w:abstractNumId w:val="7"/>
  </w:num>
  <w:num w:numId="6">
    <w:abstractNumId w:val="3"/>
  </w:num>
  <w:num w:numId="7">
    <w:abstractNumId w:val="8"/>
  </w:num>
  <w:num w:numId="8">
    <w:abstractNumId w:val="11"/>
  </w:num>
  <w:num w:numId="9">
    <w:abstractNumId w:val="18"/>
  </w:num>
  <w:num w:numId="10">
    <w:abstractNumId w:val="14"/>
  </w:num>
  <w:num w:numId="11">
    <w:abstractNumId w:val="21"/>
  </w:num>
  <w:num w:numId="12">
    <w:abstractNumId w:val="5"/>
  </w:num>
  <w:num w:numId="13">
    <w:abstractNumId w:val="28"/>
  </w:num>
  <w:num w:numId="14">
    <w:abstractNumId w:val="0"/>
  </w:num>
  <w:num w:numId="15">
    <w:abstractNumId w:val="23"/>
  </w:num>
  <w:num w:numId="16">
    <w:abstractNumId w:val="13"/>
  </w:num>
  <w:num w:numId="17">
    <w:abstractNumId w:val="2"/>
  </w:num>
  <w:num w:numId="18">
    <w:abstractNumId w:val="29"/>
  </w:num>
  <w:num w:numId="19">
    <w:abstractNumId w:val="17"/>
  </w:num>
  <w:num w:numId="20">
    <w:abstractNumId w:val="20"/>
  </w:num>
  <w:num w:numId="21">
    <w:abstractNumId w:val="22"/>
  </w:num>
  <w:num w:numId="22">
    <w:abstractNumId w:val="16"/>
  </w:num>
  <w:num w:numId="23">
    <w:abstractNumId w:val="10"/>
  </w:num>
  <w:num w:numId="24">
    <w:abstractNumId w:val="19"/>
  </w:num>
  <w:num w:numId="25">
    <w:abstractNumId w:val="27"/>
  </w:num>
  <w:num w:numId="26">
    <w:abstractNumId w:val="12"/>
  </w:num>
  <w:num w:numId="27">
    <w:abstractNumId w:val="26"/>
  </w:num>
  <w:num w:numId="28">
    <w:abstractNumId w:val="30"/>
  </w:num>
  <w:num w:numId="29">
    <w:abstractNumId w:val="4"/>
  </w:num>
  <w:num w:numId="30">
    <w:abstractNumId w:val="24"/>
  </w:num>
  <w:num w:numId="31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89D"/>
    <w:rsid w:val="00043CAA"/>
    <w:rsid w:val="00075432"/>
    <w:rsid w:val="000968ED"/>
    <w:rsid w:val="000F5E56"/>
    <w:rsid w:val="000F6623"/>
    <w:rsid w:val="00101298"/>
    <w:rsid w:val="001362EE"/>
    <w:rsid w:val="0015523B"/>
    <w:rsid w:val="001832A6"/>
    <w:rsid w:val="00207D45"/>
    <w:rsid w:val="00217AFC"/>
    <w:rsid w:val="0022489B"/>
    <w:rsid w:val="00257A2A"/>
    <w:rsid w:val="00261688"/>
    <w:rsid w:val="002634C4"/>
    <w:rsid w:val="002928D3"/>
    <w:rsid w:val="002A4D18"/>
    <w:rsid w:val="002C443A"/>
    <w:rsid w:val="002F1FE6"/>
    <w:rsid w:val="002F4E68"/>
    <w:rsid w:val="00304B50"/>
    <w:rsid w:val="00312F7F"/>
    <w:rsid w:val="0035142D"/>
    <w:rsid w:val="00361450"/>
    <w:rsid w:val="003673CF"/>
    <w:rsid w:val="003845C1"/>
    <w:rsid w:val="003A6F89"/>
    <w:rsid w:val="003B38C1"/>
    <w:rsid w:val="003C4C6F"/>
    <w:rsid w:val="003D5757"/>
    <w:rsid w:val="003F45FF"/>
    <w:rsid w:val="0040707E"/>
    <w:rsid w:val="00413EA7"/>
    <w:rsid w:val="00423E3E"/>
    <w:rsid w:val="004250AC"/>
    <w:rsid w:val="00427AF4"/>
    <w:rsid w:val="00452896"/>
    <w:rsid w:val="004647DA"/>
    <w:rsid w:val="00474062"/>
    <w:rsid w:val="00477D6B"/>
    <w:rsid w:val="005010B0"/>
    <w:rsid w:val="005019FF"/>
    <w:rsid w:val="00507143"/>
    <w:rsid w:val="0053057A"/>
    <w:rsid w:val="0055689D"/>
    <w:rsid w:val="00560A29"/>
    <w:rsid w:val="00562D3E"/>
    <w:rsid w:val="00576B8E"/>
    <w:rsid w:val="005C27CA"/>
    <w:rsid w:val="005C6649"/>
    <w:rsid w:val="00605827"/>
    <w:rsid w:val="00646050"/>
    <w:rsid w:val="006713CA"/>
    <w:rsid w:val="006764F2"/>
    <w:rsid w:val="00676C5C"/>
    <w:rsid w:val="006E294E"/>
    <w:rsid w:val="00740B1E"/>
    <w:rsid w:val="007B6A1D"/>
    <w:rsid w:val="007C3645"/>
    <w:rsid w:val="007D1613"/>
    <w:rsid w:val="00844BED"/>
    <w:rsid w:val="008B2CC1"/>
    <w:rsid w:val="008B60B2"/>
    <w:rsid w:val="0090731E"/>
    <w:rsid w:val="00915029"/>
    <w:rsid w:val="00916EE2"/>
    <w:rsid w:val="00957F85"/>
    <w:rsid w:val="0096226D"/>
    <w:rsid w:val="00966A22"/>
    <w:rsid w:val="0096722F"/>
    <w:rsid w:val="00980843"/>
    <w:rsid w:val="00994F06"/>
    <w:rsid w:val="009C1764"/>
    <w:rsid w:val="009C3522"/>
    <w:rsid w:val="009C5145"/>
    <w:rsid w:val="009E2791"/>
    <w:rsid w:val="009E3F6F"/>
    <w:rsid w:val="009F01B3"/>
    <w:rsid w:val="009F499F"/>
    <w:rsid w:val="00A42DAF"/>
    <w:rsid w:val="00A45BD8"/>
    <w:rsid w:val="00A4739C"/>
    <w:rsid w:val="00A63A97"/>
    <w:rsid w:val="00A858CA"/>
    <w:rsid w:val="00A869B7"/>
    <w:rsid w:val="00A93C13"/>
    <w:rsid w:val="00AB57DC"/>
    <w:rsid w:val="00AC205C"/>
    <w:rsid w:val="00AF0A6B"/>
    <w:rsid w:val="00B05A69"/>
    <w:rsid w:val="00B06E70"/>
    <w:rsid w:val="00B47758"/>
    <w:rsid w:val="00B9734B"/>
    <w:rsid w:val="00BA30E2"/>
    <w:rsid w:val="00BE39F5"/>
    <w:rsid w:val="00C11BFE"/>
    <w:rsid w:val="00CD04F1"/>
    <w:rsid w:val="00D42645"/>
    <w:rsid w:val="00D45252"/>
    <w:rsid w:val="00D71B4D"/>
    <w:rsid w:val="00D93D55"/>
    <w:rsid w:val="00E00B71"/>
    <w:rsid w:val="00E335FE"/>
    <w:rsid w:val="00E678D7"/>
    <w:rsid w:val="00E71AEC"/>
    <w:rsid w:val="00E7454E"/>
    <w:rsid w:val="00E93DD7"/>
    <w:rsid w:val="00EC4E49"/>
    <w:rsid w:val="00ED77FB"/>
    <w:rsid w:val="00EE45FA"/>
    <w:rsid w:val="00F30938"/>
    <w:rsid w:val="00F41E79"/>
    <w:rsid w:val="00F66152"/>
    <w:rsid w:val="00F83EFF"/>
    <w:rsid w:val="00F94538"/>
    <w:rsid w:val="00FA6E6E"/>
    <w:rsid w:val="00FD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footnote reference" w:uiPriority="99"/>
    <w:lsdException w:name="end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6">
    <w:name w:val="heading 6"/>
    <w:basedOn w:val="Normal"/>
    <w:next w:val="Normal"/>
    <w:link w:val="Heading6Char"/>
    <w:unhideWhenUsed/>
    <w:qFormat/>
    <w:rsid w:val="00FA6E6E"/>
    <w:pPr>
      <w:keepNext/>
      <w:keepLines/>
      <w:spacing w:before="40"/>
      <w:ind w:left="3600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A6E6E"/>
    <w:pPr>
      <w:keepNext/>
      <w:keepLines/>
      <w:spacing w:before="40"/>
      <w:ind w:left="4320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A6E6E"/>
    <w:pPr>
      <w:keepNext/>
      <w:keepLines/>
      <w:spacing w:before="40"/>
      <w:ind w:left="50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FA6E6E"/>
    <w:pPr>
      <w:keepNext/>
      <w:keepLines/>
      <w:spacing w:before="40"/>
      <w:ind w:left="5760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link w:val="EndnoteTextChar"/>
    <w:semiHidden/>
    <w:rsid w:val="00676C5C"/>
    <w:rPr>
      <w:sz w:val="18"/>
    </w:rPr>
  </w:style>
  <w:style w:type="paragraph" w:styleId="Footer">
    <w:name w:val="footer"/>
    <w:basedOn w:val="Normal"/>
    <w:link w:val="FooterChar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link w:val="ONUMEChar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ListParagraph">
    <w:name w:val="List Paragraph"/>
    <w:basedOn w:val="Normal"/>
    <w:uiPriority w:val="34"/>
    <w:qFormat/>
    <w:rsid w:val="0022489B"/>
    <w:pPr>
      <w:ind w:left="720"/>
      <w:contextualSpacing/>
    </w:pPr>
  </w:style>
  <w:style w:type="character" w:customStyle="1" w:styleId="ONUMEChar">
    <w:name w:val="ONUM E Char"/>
    <w:link w:val="ONUME"/>
    <w:rsid w:val="0022489B"/>
    <w:rPr>
      <w:rFonts w:ascii="Arial" w:eastAsia="SimSun" w:hAnsi="Arial" w:cs="Arial"/>
      <w:sz w:val="2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FA6E6E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eastAsia="ja-JP"/>
    </w:rPr>
  </w:style>
  <w:style w:type="character" w:customStyle="1" w:styleId="Heading6Char">
    <w:name w:val="Heading 6 Char"/>
    <w:basedOn w:val="DefaultParagraphFont"/>
    <w:link w:val="Heading6"/>
    <w:rsid w:val="00FA6E6E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FA6E6E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FA6E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FA6E6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1">
    <w:name w:val="toc 1"/>
    <w:basedOn w:val="Normal"/>
    <w:next w:val="Normal"/>
    <w:autoRedefine/>
    <w:uiPriority w:val="39"/>
    <w:qFormat/>
    <w:rsid w:val="00F94538"/>
    <w:pPr>
      <w:tabs>
        <w:tab w:val="right" w:leader="dot" w:pos="9345"/>
      </w:tabs>
      <w:spacing w:after="100"/>
      <w:ind w:left="2268" w:hanging="2268"/>
    </w:pPr>
  </w:style>
  <w:style w:type="character" w:styleId="Hyperlink">
    <w:name w:val="Hyperlink"/>
    <w:basedOn w:val="DefaultParagraphFont"/>
    <w:uiPriority w:val="99"/>
    <w:unhideWhenUsed/>
    <w:rsid w:val="00FA6E6E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452896"/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2896"/>
    <w:rPr>
      <w:rFonts w:ascii="Arial" w:eastAsia="SimSun" w:hAnsi="Arial" w:cs="Arial"/>
      <w:sz w:val="18"/>
      <w:lang w:eastAsia="zh-CN"/>
    </w:rPr>
  </w:style>
  <w:style w:type="character" w:styleId="FootnoteReference">
    <w:name w:val="footnote reference"/>
    <w:basedOn w:val="DefaultParagraphFont"/>
    <w:uiPriority w:val="99"/>
    <w:unhideWhenUsed/>
    <w:rsid w:val="00452896"/>
    <w:rPr>
      <w:vertAlign w:val="superscript"/>
    </w:rPr>
  </w:style>
  <w:style w:type="paragraph" w:styleId="BalloonText">
    <w:name w:val="Balloon Text"/>
    <w:basedOn w:val="Normal"/>
    <w:link w:val="BalloonTextChar"/>
    <w:rsid w:val="00676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64F2"/>
    <w:rPr>
      <w:rFonts w:ascii="Tahoma" w:eastAsia="SimSun" w:hAnsi="Tahoma" w:cs="Tahoma"/>
      <w:sz w:val="16"/>
      <w:szCs w:val="16"/>
      <w:lang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3C13"/>
    <w:rPr>
      <w:rFonts w:ascii="Arial" w:eastAsia="SimSun" w:hAnsi="Arial" w:cs="Arial"/>
      <w:sz w:val="18"/>
      <w:lang w:eastAsia="zh-CN"/>
    </w:rPr>
  </w:style>
  <w:style w:type="character" w:styleId="EndnoteReference">
    <w:name w:val="endnote reference"/>
    <w:basedOn w:val="DefaultParagraphFont"/>
    <w:uiPriority w:val="99"/>
    <w:unhideWhenUsed/>
    <w:rsid w:val="00A93C13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A93C13"/>
    <w:rPr>
      <w:rFonts w:ascii="Arial" w:eastAsia="SimSun" w:hAnsi="Arial" w:cs="Arial"/>
      <w:sz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3C13"/>
    <w:rPr>
      <w:rFonts w:ascii="Arial" w:eastAsia="SimSun" w:hAnsi="Arial" w:cs="Arial"/>
      <w:sz w:val="22"/>
      <w:lang w:eastAsia="zh-CN"/>
    </w:rPr>
  </w:style>
  <w:style w:type="character" w:customStyle="1" w:styleId="Heading3Char">
    <w:name w:val="Heading 3 Char"/>
    <w:basedOn w:val="DefaultParagraphFont"/>
    <w:link w:val="Heading3"/>
    <w:rsid w:val="00507143"/>
    <w:rPr>
      <w:rFonts w:ascii="Arial" w:eastAsia="SimSun" w:hAnsi="Arial" w:cs="Arial"/>
      <w:bCs/>
      <w:sz w:val="22"/>
      <w:szCs w:val="26"/>
      <w:u w:val="single"/>
      <w:lang w:eastAsia="zh-CN"/>
    </w:rPr>
  </w:style>
  <w:style w:type="character" w:styleId="CommentReference">
    <w:name w:val="annotation reference"/>
    <w:basedOn w:val="DefaultParagraphFont"/>
    <w:unhideWhenUsed/>
    <w:rsid w:val="00576B8E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41E79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41E79"/>
    <w:pPr>
      <w:ind w:left="220"/>
    </w:pPr>
    <w:rPr>
      <w:rFonts w:asciiTheme="minorHAnsi" w:eastAsia="Times New Roman" w:hAnsiTheme="minorHAnsi"/>
      <w:smallCaps/>
      <w:sz w:val="20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41E79"/>
    <w:pPr>
      <w:ind w:left="440"/>
    </w:pPr>
    <w:rPr>
      <w:rFonts w:asciiTheme="minorHAnsi" w:eastAsia="Times New Roman" w:hAnsiTheme="minorHAnsi"/>
      <w:i/>
      <w:iCs/>
      <w:sz w:val="20"/>
      <w:lang w:eastAsia="en-US"/>
    </w:rPr>
  </w:style>
  <w:style w:type="character" w:styleId="Strong">
    <w:name w:val="Strong"/>
    <w:basedOn w:val="DefaultParagraphFont"/>
    <w:uiPriority w:val="22"/>
    <w:qFormat/>
    <w:rsid w:val="00F41E7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footnote reference" w:uiPriority="99"/>
    <w:lsdException w:name="end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6">
    <w:name w:val="heading 6"/>
    <w:basedOn w:val="Normal"/>
    <w:next w:val="Normal"/>
    <w:link w:val="Heading6Char"/>
    <w:unhideWhenUsed/>
    <w:qFormat/>
    <w:rsid w:val="00FA6E6E"/>
    <w:pPr>
      <w:keepNext/>
      <w:keepLines/>
      <w:spacing w:before="40"/>
      <w:ind w:left="3600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A6E6E"/>
    <w:pPr>
      <w:keepNext/>
      <w:keepLines/>
      <w:spacing w:before="40"/>
      <w:ind w:left="4320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A6E6E"/>
    <w:pPr>
      <w:keepNext/>
      <w:keepLines/>
      <w:spacing w:before="40"/>
      <w:ind w:left="50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FA6E6E"/>
    <w:pPr>
      <w:keepNext/>
      <w:keepLines/>
      <w:spacing w:before="40"/>
      <w:ind w:left="5760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link w:val="EndnoteTextChar"/>
    <w:semiHidden/>
    <w:rsid w:val="00676C5C"/>
    <w:rPr>
      <w:sz w:val="18"/>
    </w:rPr>
  </w:style>
  <w:style w:type="paragraph" w:styleId="Footer">
    <w:name w:val="footer"/>
    <w:basedOn w:val="Normal"/>
    <w:link w:val="FooterChar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link w:val="ONUMEChar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ListParagraph">
    <w:name w:val="List Paragraph"/>
    <w:basedOn w:val="Normal"/>
    <w:uiPriority w:val="34"/>
    <w:qFormat/>
    <w:rsid w:val="0022489B"/>
    <w:pPr>
      <w:ind w:left="720"/>
      <w:contextualSpacing/>
    </w:pPr>
  </w:style>
  <w:style w:type="character" w:customStyle="1" w:styleId="ONUMEChar">
    <w:name w:val="ONUM E Char"/>
    <w:link w:val="ONUME"/>
    <w:rsid w:val="0022489B"/>
    <w:rPr>
      <w:rFonts w:ascii="Arial" w:eastAsia="SimSun" w:hAnsi="Arial" w:cs="Arial"/>
      <w:sz w:val="2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FA6E6E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eastAsia="ja-JP"/>
    </w:rPr>
  </w:style>
  <w:style w:type="character" w:customStyle="1" w:styleId="Heading6Char">
    <w:name w:val="Heading 6 Char"/>
    <w:basedOn w:val="DefaultParagraphFont"/>
    <w:link w:val="Heading6"/>
    <w:rsid w:val="00FA6E6E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FA6E6E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FA6E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FA6E6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1">
    <w:name w:val="toc 1"/>
    <w:basedOn w:val="Normal"/>
    <w:next w:val="Normal"/>
    <w:autoRedefine/>
    <w:uiPriority w:val="39"/>
    <w:qFormat/>
    <w:rsid w:val="00F94538"/>
    <w:pPr>
      <w:tabs>
        <w:tab w:val="right" w:leader="dot" w:pos="9345"/>
      </w:tabs>
      <w:spacing w:after="100"/>
      <w:ind w:left="2268" w:hanging="2268"/>
    </w:pPr>
  </w:style>
  <w:style w:type="character" w:styleId="Hyperlink">
    <w:name w:val="Hyperlink"/>
    <w:basedOn w:val="DefaultParagraphFont"/>
    <w:uiPriority w:val="99"/>
    <w:unhideWhenUsed/>
    <w:rsid w:val="00FA6E6E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452896"/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2896"/>
    <w:rPr>
      <w:rFonts w:ascii="Arial" w:eastAsia="SimSun" w:hAnsi="Arial" w:cs="Arial"/>
      <w:sz w:val="18"/>
      <w:lang w:eastAsia="zh-CN"/>
    </w:rPr>
  </w:style>
  <w:style w:type="character" w:styleId="FootnoteReference">
    <w:name w:val="footnote reference"/>
    <w:basedOn w:val="DefaultParagraphFont"/>
    <w:uiPriority w:val="99"/>
    <w:unhideWhenUsed/>
    <w:rsid w:val="00452896"/>
    <w:rPr>
      <w:vertAlign w:val="superscript"/>
    </w:rPr>
  </w:style>
  <w:style w:type="paragraph" w:styleId="BalloonText">
    <w:name w:val="Balloon Text"/>
    <w:basedOn w:val="Normal"/>
    <w:link w:val="BalloonTextChar"/>
    <w:rsid w:val="00676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64F2"/>
    <w:rPr>
      <w:rFonts w:ascii="Tahoma" w:eastAsia="SimSun" w:hAnsi="Tahoma" w:cs="Tahoma"/>
      <w:sz w:val="16"/>
      <w:szCs w:val="16"/>
      <w:lang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3C13"/>
    <w:rPr>
      <w:rFonts w:ascii="Arial" w:eastAsia="SimSun" w:hAnsi="Arial" w:cs="Arial"/>
      <w:sz w:val="18"/>
      <w:lang w:eastAsia="zh-CN"/>
    </w:rPr>
  </w:style>
  <w:style w:type="character" w:styleId="EndnoteReference">
    <w:name w:val="endnote reference"/>
    <w:basedOn w:val="DefaultParagraphFont"/>
    <w:uiPriority w:val="99"/>
    <w:unhideWhenUsed/>
    <w:rsid w:val="00A93C13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A93C13"/>
    <w:rPr>
      <w:rFonts w:ascii="Arial" w:eastAsia="SimSun" w:hAnsi="Arial" w:cs="Arial"/>
      <w:sz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3C13"/>
    <w:rPr>
      <w:rFonts w:ascii="Arial" w:eastAsia="SimSun" w:hAnsi="Arial" w:cs="Arial"/>
      <w:sz w:val="22"/>
      <w:lang w:eastAsia="zh-CN"/>
    </w:rPr>
  </w:style>
  <w:style w:type="character" w:customStyle="1" w:styleId="Heading3Char">
    <w:name w:val="Heading 3 Char"/>
    <w:basedOn w:val="DefaultParagraphFont"/>
    <w:link w:val="Heading3"/>
    <w:rsid w:val="00507143"/>
    <w:rPr>
      <w:rFonts w:ascii="Arial" w:eastAsia="SimSun" w:hAnsi="Arial" w:cs="Arial"/>
      <w:bCs/>
      <w:sz w:val="22"/>
      <w:szCs w:val="26"/>
      <w:u w:val="single"/>
      <w:lang w:eastAsia="zh-CN"/>
    </w:rPr>
  </w:style>
  <w:style w:type="character" w:styleId="CommentReference">
    <w:name w:val="annotation reference"/>
    <w:basedOn w:val="DefaultParagraphFont"/>
    <w:unhideWhenUsed/>
    <w:rsid w:val="00576B8E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41E79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41E79"/>
    <w:pPr>
      <w:ind w:left="220"/>
    </w:pPr>
    <w:rPr>
      <w:rFonts w:asciiTheme="minorHAnsi" w:eastAsia="Times New Roman" w:hAnsiTheme="minorHAnsi"/>
      <w:smallCaps/>
      <w:sz w:val="20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41E79"/>
    <w:pPr>
      <w:ind w:left="440"/>
    </w:pPr>
    <w:rPr>
      <w:rFonts w:asciiTheme="minorHAnsi" w:eastAsia="Times New Roman" w:hAnsiTheme="minorHAnsi"/>
      <w:i/>
      <w:iCs/>
      <w:sz w:val="20"/>
      <w:lang w:eastAsia="en-US"/>
    </w:rPr>
  </w:style>
  <w:style w:type="character" w:styleId="Strong">
    <w:name w:val="Strong"/>
    <w:basedOn w:val="DefaultParagraphFont"/>
    <w:uiPriority w:val="22"/>
    <w:qFormat/>
    <w:rsid w:val="00F41E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1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BUDGET\WO%20PBC%2025%20(E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094E2-336B-4559-B08F-D26E9E06D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 PBC 25 (E)</Template>
  <TotalTime>5</TotalTime>
  <Pages>31</Pages>
  <Words>9284</Words>
  <Characters>67585</Characters>
  <Application>Microsoft Office Word</Application>
  <DocSecurity>0</DocSecurity>
  <Lines>563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WO/PBC/25/</vt:lpstr>
    </vt:vector>
  </TitlesOfParts>
  <Company>WIPO</Company>
  <LinksUpToDate>false</LinksUpToDate>
  <CharactersWithSpaces>76716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WO/PBC/25/</dc:title>
  <dc:creator>DOYON Geneviève</dc:creator>
  <cp:lastModifiedBy>NETTER Iza</cp:lastModifiedBy>
  <cp:revision>3</cp:revision>
  <cp:lastPrinted>2016-08-19T11:53:00Z</cp:lastPrinted>
  <dcterms:created xsi:type="dcterms:W3CDTF">2016-08-19T11:53:00Z</dcterms:created>
  <dcterms:modified xsi:type="dcterms:W3CDTF">2016-08-19T11:57:00Z</dcterms:modified>
</cp:coreProperties>
</file>