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08267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96A0B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552575" cy="1152525"/>
                  <wp:effectExtent l="0" t="0" r="9525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96A0B" w:rsidRDefault="00896A0B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0716" w:rsidP="0043481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WO/PBC/22/</w:t>
            </w:r>
            <w:bookmarkStart w:id="0" w:name="Code"/>
            <w:bookmarkEnd w:id="0"/>
            <w:r w:rsidR="0043481A">
              <w:rPr>
                <w:rFonts w:ascii="Arial Black" w:hAnsi="Arial Black"/>
                <w:caps/>
                <w:sz w:val="15"/>
              </w:rPr>
              <w:t>17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C361E" w:rsidRDefault="003C361E" w:rsidP="003C361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C361E" w:rsidRDefault="003C361E" w:rsidP="003C361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D52E6">
              <w:rPr>
                <w:rFonts w:ascii="Arial Black" w:hAnsi="Arial Black"/>
                <w:caps/>
                <w:sz w:val="15"/>
              </w:rPr>
              <w:t>23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08267F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40716" w:rsidRPr="003C361E" w:rsidRDefault="003C361E" w:rsidP="00A4071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3845C1" w:rsidRDefault="003845C1" w:rsidP="003845C1"/>
    <w:p w:rsidR="003845C1" w:rsidRDefault="003845C1" w:rsidP="003845C1"/>
    <w:p w:rsidR="00A40716" w:rsidRPr="003C361E" w:rsidRDefault="003C361E" w:rsidP="00A4071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вторая сессия</w:t>
      </w:r>
    </w:p>
    <w:p w:rsidR="00A40716" w:rsidRPr="003C361E" w:rsidRDefault="003C361E" w:rsidP="00A4071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40716" w:rsidRPr="00B479F1">
        <w:rPr>
          <w:b/>
          <w:sz w:val="24"/>
          <w:szCs w:val="24"/>
        </w:rPr>
        <w:t xml:space="preserve">, </w:t>
      </w:r>
      <w:r w:rsidR="00A40716">
        <w:rPr>
          <w:b/>
          <w:sz w:val="24"/>
          <w:szCs w:val="24"/>
        </w:rPr>
        <w:t>1</w:t>
      </w:r>
      <w:r w:rsidR="00A40716" w:rsidRPr="00B479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="00A40716" w:rsidRPr="00B479F1">
        <w:rPr>
          <w:b/>
          <w:sz w:val="24"/>
          <w:szCs w:val="24"/>
        </w:rPr>
        <w:t xml:space="preserve"> </w:t>
      </w:r>
      <w:r w:rsidR="00A40716">
        <w:rPr>
          <w:b/>
          <w:sz w:val="24"/>
          <w:szCs w:val="24"/>
        </w:rPr>
        <w:t>5</w:t>
      </w:r>
      <w:r w:rsidRPr="003C36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="00A40716">
        <w:rPr>
          <w:b/>
          <w:sz w:val="24"/>
          <w:szCs w:val="24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C361E" w:rsidRDefault="00BD02C5" w:rsidP="008B2CC1">
      <w:pPr>
        <w:rPr>
          <w:caps/>
          <w:sz w:val="24"/>
          <w:lang w:val="ru-RU"/>
        </w:rPr>
      </w:pPr>
      <w:bookmarkStart w:id="3" w:name="TitleOfDoc"/>
      <w:bookmarkEnd w:id="3"/>
      <w:r w:rsidRPr="00BD02C5">
        <w:rPr>
          <w:sz w:val="24"/>
          <w:szCs w:val="24"/>
          <w:lang w:val="ru-RU"/>
        </w:rPr>
        <w:t>ЗАЯВЛЕНИЕ О ПОЗИЦИИ В ОТНОШЕНИИ РИСКОВ</w:t>
      </w:r>
      <w:r w:rsidRPr="003C361E">
        <w:rPr>
          <w:sz w:val="24"/>
          <w:lang w:val="ru-RU"/>
        </w:rPr>
        <w:t xml:space="preserve"> </w:t>
      </w:r>
    </w:p>
    <w:p w:rsidR="008B2CC1" w:rsidRPr="003C361E" w:rsidRDefault="008B2CC1" w:rsidP="008B2CC1">
      <w:pPr>
        <w:rPr>
          <w:lang w:val="ru-RU"/>
        </w:rPr>
      </w:pPr>
    </w:p>
    <w:p w:rsidR="008B2CC1" w:rsidRPr="003C361E" w:rsidRDefault="003C361E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08267F" w:rsidRPr="001A1DD5" w:rsidRDefault="001A1DD5" w:rsidP="0008267F">
      <w:pPr>
        <w:rPr>
          <w:b/>
          <w:lang w:val="ru-RU"/>
        </w:rPr>
      </w:pPr>
      <w:r>
        <w:rPr>
          <w:b/>
          <w:lang w:val="ru-RU"/>
        </w:rPr>
        <w:t>ВВЕДЕНИЕ</w:t>
      </w:r>
    </w:p>
    <w:p w:rsidR="0008267F" w:rsidRPr="00906D9D" w:rsidRDefault="0008267F" w:rsidP="0008267F"/>
    <w:p w:rsidR="00787710" w:rsidRPr="003370B9" w:rsidRDefault="00C228C1" w:rsidP="00DF6947">
      <w:pPr>
        <w:pStyle w:val="ONUME"/>
        <w:tabs>
          <w:tab w:val="clear" w:pos="709"/>
          <w:tab w:val="left" w:pos="720"/>
        </w:tabs>
        <w:ind w:left="0"/>
        <w:rPr>
          <w:lang w:val="ru-RU"/>
        </w:rPr>
      </w:pPr>
      <w:r>
        <w:rPr>
          <w:lang w:val="ru-RU"/>
        </w:rPr>
        <w:t>Организация</w:t>
      </w:r>
      <w:r w:rsidRPr="00C228C1">
        <w:rPr>
          <w:lang w:val="ru-RU"/>
        </w:rPr>
        <w:t xml:space="preserve"> </w:t>
      </w:r>
      <w:r>
        <w:rPr>
          <w:lang w:val="ru-RU"/>
        </w:rPr>
        <w:t>привержена</w:t>
      </w:r>
      <w:r w:rsidRPr="00C228C1">
        <w:rPr>
          <w:lang w:val="ru-RU"/>
        </w:rPr>
        <w:t xml:space="preserve"> </w:t>
      </w:r>
      <w:r>
        <w:rPr>
          <w:lang w:val="ru-RU"/>
        </w:rPr>
        <w:t>дальнейшему</w:t>
      </w:r>
      <w:r w:rsidRPr="00C228C1">
        <w:rPr>
          <w:lang w:val="ru-RU"/>
        </w:rPr>
        <w:t xml:space="preserve"> </w:t>
      </w:r>
      <w:r>
        <w:rPr>
          <w:lang w:val="ru-RU"/>
        </w:rPr>
        <w:t>укреплению</w:t>
      </w:r>
      <w:r w:rsidRPr="00C228C1">
        <w:rPr>
          <w:lang w:val="ru-RU"/>
        </w:rPr>
        <w:t xml:space="preserve"> </w:t>
      </w:r>
      <w:r>
        <w:rPr>
          <w:lang w:val="ru-RU"/>
        </w:rPr>
        <w:t>своих</w:t>
      </w:r>
      <w:r w:rsidRPr="00C228C1">
        <w:rPr>
          <w:lang w:val="ru-RU"/>
        </w:rPr>
        <w:t xml:space="preserve"> </w:t>
      </w:r>
      <w:r>
        <w:rPr>
          <w:lang w:val="ru-RU"/>
        </w:rPr>
        <w:t>систем</w:t>
      </w:r>
      <w:r w:rsidRPr="00C228C1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C228C1">
        <w:rPr>
          <w:lang w:val="ru-RU"/>
        </w:rPr>
        <w:t xml:space="preserve"> </w:t>
      </w:r>
      <w:r>
        <w:rPr>
          <w:lang w:val="ru-RU"/>
        </w:rPr>
        <w:t>рисками</w:t>
      </w:r>
      <w:r w:rsidRPr="00C228C1">
        <w:rPr>
          <w:lang w:val="ru-RU"/>
        </w:rPr>
        <w:t xml:space="preserve"> </w:t>
      </w:r>
      <w:r>
        <w:rPr>
          <w:lang w:val="ru-RU"/>
        </w:rPr>
        <w:t>и</w:t>
      </w:r>
      <w:r w:rsidRPr="00C228C1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C228C1">
        <w:rPr>
          <w:lang w:val="ru-RU"/>
        </w:rPr>
        <w:t xml:space="preserve"> </w:t>
      </w:r>
      <w:r>
        <w:rPr>
          <w:lang w:val="ru-RU"/>
        </w:rPr>
        <w:t>контроля</w:t>
      </w:r>
      <w:r w:rsidR="004D014B" w:rsidRPr="00C228C1">
        <w:rPr>
          <w:lang w:val="ru-RU"/>
        </w:rPr>
        <w:t xml:space="preserve">.  </w:t>
      </w:r>
      <w:r>
        <w:rPr>
          <w:lang w:val="ru-RU"/>
        </w:rPr>
        <w:t>В</w:t>
      </w:r>
      <w:r w:rsidRPr="00C228C1">
        <w:rPr>
          <w:lang w:val="ru-RU"/>
        </w:rPr>
        <w:t xml:space="preserve"> </w:t>
      </w:r>
      <w:r>
        <w:rPr>
          <w:lang w:val="ru-RU"/>
        </w:rPr>
        <w:t>этой</w:t>
      </w:r>
      <w:r w:rsidRPr="00C228C1">
        <w:rPr>
          <w:lang w:val="ru-RU"/>
        </w:rPr>
        <w:t xml:space="preserve"> </w:t>
      </w:r>
      <w:r>
        <w:rPr>
          <w:lang w:val="ru-RU"/>
        </w:rPr>
        <w:t>связи</w:t>
      </w:r>
      <w:r w:rsidRPr="00C228C1">
        <w:rPr>
          <w:lang w:val="ru-RU"/>
        </w:rPr>
        <w:t xml:space="preserve"> </w:t>
      </w:r>
      <w:proofErr w:type="gramStart"/>
      <w:r>
        <w:rPr>
          <w:lang w:val="ru-RU"/>
        </w:rPr>
        <w:t>уже</w:t>
      </w:r>
      <w:r w:rsidRPr="00C228C1">
        <w:rPr>
          <w:lang w:val="ru-RU"/>
        </w:rPr>
        <w:t xml:space="preserve"> </w:t>
      </w:r>
      <w:r>
        <w:rPr>
          <w:lang w:val="ru-RU"/>
        </w:rPr>
        <w:t>достигнут</w:t>
      </w:r>
      <w:r w:rsidRPr="00C228C1">
        <w:rPr>
          <w:lang w:val="ru-RU"/>
        </w:rPr>
        <w:t xml:space="preserve"> </w:t>
      </w:r>
      <w:r>
        <w:rPr>
          <w:lang w:val="ru-RU"/>
        </w:rPr>
        <w:t>ряд</w:t>
      </w:r>
      <w:proofErr w:type="gramEnd"/>
      <w:r w:rsidRPr="00C228C1">
        <w:rPr>
          <w:lang w:val="ru-RU"/>
        </w:rPr>
        <w:t xml:space="preserve"> </w:t>
      </w:r>
      <w:r>
        <w:rPr>
          <w:lang w:val="ru-RU"/>
        </w:rPr>
        <w:t>важных</w:t>
      </w:r>
      <w:r w:rsidR="0008267F" w:rsidRPr="00C228C1">
        <w:rPr>
          <w:lang w:val="ru-RU"/>
        </w:rPr>
        <w:t xml:space="preserve"> </w:t>
      </w:r>
      <w:r>
        <w:rPr>
          <w:lang w:val="ru-RU"/>
        </w:rPr>
        <w:t>вех</w:t>
      </w:r>
      <w:r w:rsidRPr="00C228C1">
        <w:rPr>
          <w:lang w:val="ru-RU"/>
        </w:rPr>
        <w:t xml:space="preserve">, </w:t>
      </w:r>
      <w:r>
        <w:rPr>
          <w:lang w:val="ru-RU"/>
        </w:rPr>
        <w:t>однако</w:t>
      </w:r>
      <w:r w:rsidRPr="00C228C1">
        <w:rPr>
          <w:lang w:val="ru-RU"/>
        </w:rPr>
        <w:t xml:space="preserve"> </w:t>
      </w:r>
      <w:r>
        <w:rPr>
          <w:lang w:val="ru-RU"/>
        </w:rPr>
        <w:t>предстоит</w:t>
      </w:r>
      <w:r w:rsidRPr="00C228C1">
        <w:rPr>
          <w:lang w:val="ru-RU"/>
        </w:rPr>
        <w:t xml:space="preserve"> </w:t>
      </w:r>
      <w:r>
        <w:rPr>
          <w:lang w:val="ru-RU"/>
        </w:rPr>
        <w:t>проделать</w:t>
      </w:r>
      <w:r w:rsidRPr="00C228C1">
        <w:rPr>
          <w:lang w:val="ru-RU"/>
        </w:rPr>
        <w:t xml:space="preserve"> </w:t>
      </w:r>
      <w:r>
        <w:rPr>
          <w:lang w:val="ru-RU"/>
        </w:rPr>
        <w:t>дальнейшую</w:t>
      </w:r>
      <w:r w:rsidRPr="00C228C1">
        <w:rPr>
          <w:lang w:val="ru-RU"/>
        </w:rPr>
        <w:t xml:space="preserve"> </w:t>
      </w:r>
      <w:r>
        <w:rPr>
          <w:lang w:val="ru-RU"/>
        </w:rPr>
        <w:t>работу</w:t>
      </w:r>
      <w:r w:rsidRPr="00C228C1">
        <w:rPr>
          <w:lang w:val="ru-RU"/>
        </w:rPr>
        <w:t xml:space="preserve"> </w:t>
      </w:r>
      <w:r>
        <w:rPr>
          <w:lang w:val="ru-RU"/>
        </w:rPr>
        <w:t>для</w:t>
      </w:r>
      <w:r w:rsidRPr="00C228C1">
        <w:rPr>
          <w:lang w:val="ru-RU"/>
        </w:rPr>
        <w:t xml:space="preserve"> </w:t>
      </w:r>
      <w:r>
        <w:rPr>
          <w:lang w:val="ru-RU"/>
        </w:rPr>
        <w:t>эффективного</w:t>
      </w:r>
      <w:r w:rsidRPr="00C228C1">
        <w:rPr>
          <w:lang w:val="ru-RU"/>
        </w:rPr>
        <w:t xml:space="preserve"> </w:t>
      </w:r>
      <w:r>
        <w:rPr>
          <w:lang w:val="ru-RU"/>
        </w:rPr>
        <w:t>внедрения</w:t>
      </w:r>
      <w:r w:rsidR="0008267F" w:rsidRPr="00C228C1">
        <w:rPr>
          <w:lang w:val="ru-RU"/>
        </w:rPr>
        <w:t xml:space="preserve"> </w:t>
      </w:r>
      <w:r>
        <w:rPr>
          <w:lang w:val="ru-RU"/>
        </w:rPr>
        <w:t>системы управления общеорганизационными рисками (УОР) к концу двухлетнего периода</w:t>
      </w:r>
      <w:r w:rsidR="0008267F" w:rsidRPr="00C228C1">
        <w:rPr>
          <w:lang w:val="ru-RU"/>
        </w:rPr>
        <w:t xml:space="preserve"> 2016</w:t>
      </w:r>
      <w:r>
        <w:rPr>
          <w:lang w:val="ru-RU"/>
        </w:rPr>
        <w:t>-20</w:t>
      </w:r>
      <w:r w:rsidR="0008267F" w:rsidRPr="00C228C1">
        <w:rPr>
          <w:lang w:val="ru-RU"/>
        </w:rPr>
        <w:t xml:space="preserve">17 </w:t>
      </w:r>
      <w:r>
        <w:rPr>
          <w:lang w:val="ru-RU"/>
        </w:rPr>
        <w:t>гг</w:t>
      </w:r>
      <w:r w:rsidR="0008267F" w:rsidRPr="00C228C1">
        <w:rPr>
          <w:lang w:val="ru-RU"/>
        </w:rPr>
        <w:t xml:space="preserve">. </w:t>
      </w:r>
      <w:r w:rsidR="00DE63C2" w:rsidRPr="00C228C1">
        <w:rPr>
          <w:lang w:val="ru-RU"/>
        </w:rPr>
        <w:t xml:space="preserve"> </w:t>
      </w:r>
      <w:r>
        <w:rPr>
          <w:lang w:val="ru-RU"/>
        </w:rPr>
        <w:t>Одним</w:t>
      </w:r>
      <w:r w:rsidRPr="00C228C1">
        <w:rPr>
          <w:lang w:val="ru-RU"/>
        </w:rPr>
        <w:t xml:space="preserve"> </w:t>
      </w:r>
      <w:r>
        <w:rPr>
          <w:lang w:val="ru-RU"/>
        </w:rPr>
        <w:t>из</w:t>
      </w:r>
      <w:r w:rsidRPr="00C228C1">
        <w:rPr>
          <w:lang w:val="ru-RU"/>
        </w:rPr>
        <w:t xml:space="preserve"> </w:t>
      </w:r>
      <w:r>
        <w:rPr>
          <w:lang w:val="ru-RU"/>
        </w:rPr>
        <w:t>важнейших</w:t>
      </w:r>
      <w:r w:rsidRPr="00C228C1">
        <w:rPr>
          <w:lang w:val="ru-RU"/>
        </w:rPr>
        <w:t xml:space="preserve"> </w:t>
      </w:r>
      <w:r>
        <w:rPr>
          <w:lang w:val="ru-RU"/>
        </w:rPr>
        <w:t>компонентов</w:t>
      </w:r>
      <w:r w:rsidRPr="00C228C1">
        <w:rPr>
          <w:lang w:val="ru-RU"/>
        </w:rPr>
        <w:t xml:space="preserve"> </w:t>
      </w:r>
      <w:r>
        <w:rPr>
          <w:lang w:val="ru-RU"/>
        </w:rPr>
        <w:t>этой</w:t>
      </w:r>
      <w:r w:rsidRPr="00C228C1">
        <w:rPr>
          <w:lang w:val="ru-RU"/>
        </w:rPr>
        <w:t xml:space="preserve"> </w:t>
      </w:r>
      <w:r>
        <w:rPr>
          <w:lang w:val="ru-RU"/>
        </w:rPr>
        <w:t>работы</w:t>
      </w:r>
      <w:r w:rsidRPr="00C228C1">
        <w:rPr>
          <w:lang w:val="ru-RU"/>
        </w:rPr>
        <w:t xml:space="preserve"> </w:t>
      </w:r>
      <w:r>
        <w:rPr>
          <w:lang w:val="ru-RU"/>
        </w:rPr>
        <w:t>является</w:t>
      </w:r>
      <w:r w:rsidRPr="00C228C1">
        <w:rPr>
          <w:lang w:val="ru-RU"/>
        </w:rPr>
        <w:t xml:space="preserve"> </w:t>
      </w:r>
      <w:r>
        <w:rPr>
          <w:lang w:val="ru-RU"/>
        </w:rPr>
        <w:t>определение желательного для Организации</w:t>
      </w:r>
      <w:r w:rsidR="003370B9" w:rsidRPr="003370B9">
        <w:rPr>
          <w:lang w:val="ru-RU"/>
        </w:rPr>
        <w:t xml:space="preserve"> </w:t>
      </w:r>
      <w:r w:rsidR="003370B9">
        <w:rPr>
          <w:lang w:val="ru-RU"/>
        </w:rPr>
        <w:t>риска</w:t>
      </w:r>
      <w:r w:rsidR="00DE63C2" w:rsidRPr="00C228C1">
        <w:rPr>
          <w:lang w:val="ru-RU"/>
        </w:rPr>
        <w:t>.</w:t>
      </w:r>
      <w:r w:rsidR="00787710" w:rsidRPr="00C228C1">
        <w:rPr>
          <w:lang w:val="ru-RU"/>
        </w:rPr>
        <w:t xml:space="preserve"> </w:t>
      </w:r>
      <w:r w:rsidR="00DE63C2" w:rsidRPr="00C228C1">
        <w:rPr>
          <w:lang w:val="ru-RU"/>
        </w:rPr>
        <w:t xml:space="preserve"> </w:t>
      </w:r>
      <w:r w:rsidR="003370B9">
        <w:rPr>
          <w:lang w:val="ru-RU"/>
        </w:rPr>
        <w:t>Независимый консультативный комитет по надзору (НККН) ВОИС, а также Отдел внутреннего аудита и надзора (ОВАН) призвали ВОИС подготовить заявление о позиции в отношении рисков</w:t>
      </w:r>
      <w:r w:rsidR="00787710" w:rsidRPr="003370B9">
        <w:rPr>
          <w:lang w:val="ru-RU"/>
        </w:rPr>
        <w:t xml:space="preserve">. </w:t>
      </w:r>
    </w:p>
    <w:p w:rsidR="00787710" w:rsidRPr="003370B9" w:rsidRDefault="003370B9" w:rsidP="00DF6947">
      <w:pPr>
        <w:pStyle w:val="ONUME"/>
        <w:tabs>
          <w:tab w:val="clear" w:pos="709"/>
          <w:tab w:val="num" w:pos="567"/>
          <w:tab w:val="left" w:pos="720"/>
        </w:tabs>
        <w:ind w:left="0"/>
        <w:rPr>
          <w:lang w:val="ru-RU"/>
        </w:rPr>
      </w:pPr>
      <w:r>
        <w:rPr>
          <w:lang w:val="ru-RU"/>
        </w:rPr>
        <w:t>Признано</w:t>
      </w:r>
      <w:r w:rsidRPr="003370B9">
        <w:rPr>
          <w:lang w:val="ru-RU"/>
        </w:rPr>
        <w:t xml:space="preserve">, </w:t>
      </w:r>
      <w:r>
        <w:rPr>
          <w:lang w:val="ru-RU"/>
        </w:rPr>
        <w:t>что</w:t>
      </w:r>
      <w:r w:rsidRPr="003370B9">
        <w:rPr>
          <w:lang w:val="ru-RU"/>
        </w:rPr>
        <w:t xml:space="preserve">, </w:t>
      </w:r>
      <w:r>
        <w:rPr>
          <w:lang w:val="ru-RU"/>
        </w:rPr>
        <w:t>хотя</w:t>
      </w:r>
      <w:r w:rsidRPr="003370B9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3370B9">
        <w:rPr>
          <w:lang w:val="ru-RU"/>
        </w:rPr>
        <w:t xml:space="preserve"> </w:t>
      </w:r>
      <w:r>
        <w:rPr>
          <w:lang w:val="ru-RU"/>
        </w:rPr>
        <w:t>стремится</w:t>
      </w:r>
      <w:r w:rsidRPr="003370B9">
        <w:rPr>
          <w:lang w:val="ru-RU"/>
        </w:rPr>
        <w:t xml:space="preserve"> </w:t>
      </w:r>
      <w:r>
        <w:rPr>
          <w:lang w:val="ru-RU"/>
        </w:rPr>
        <w:t>свести</w:t>
      </w:r>
      <w:r w:rsidRPr="003370B9">
        <w:rPr>
          <w:lang w:val="ru-RU"/>
        </w:rPr>
        <w:t xml:space="preserve"> </w:t>
      </w:r>
      <w:r>
        <w:rPr>
          <w:lang w:val="ru-RU"/>
        </w:rPr>
        <w:t>к</w:t>
      </w:r>
      <w:r w:rsidRPr="003370B9">
        <w:rPr>
          <w:lang w:val="ru-RU"/>
        </w:rPr>
        <w:t xml:space="preserve"> </w:t>
      </w:r>
      <w:r>
        <w:rPr>
          <w:lang w:val="ru-RU"/>
        </w:rPr>
        <w:t>минимуму</w:t>
      </w:r>
      <w:r w:rsidRPr="003370B9">
        <w:rPr>
          <w:lang w:val="ru-RU"/>
        </w:rPr>
        <w:t xml:space="preserve"> </w:t>
      </w:r>
      <w:r>
        <w:rPr>
          <w:lang w:val="ru-RU"/>
        </w:rPr>
        <w:t>воздействие</w:t>
      </w:r>
      <w:r w:rsidRPr="003370B9">
        <w:rPr>
          <w:lang w:val="ru-RU"/>
        </w:rPr>
        <w:t xml:space="preserve"> </w:t>
      </w:r>
      <w:r>
        <w:rPr>
          <w:lang w:val="ru-RU"/>
        </w:rPr>
        <w:t>рисков</w:t>
      </w:r>
      <w:r w:rsidRPr="003370B9">
        <w:rPr>
          <w:lang w:val="ru-RU"/>
        </w:rPr>
        <w:t xml:space="preserve">, </w:t>
      </w:r>
      <w:r>
        <w:rPr>
          <w:lang w:val="ru-RU"/>
        </w:rPr>
        <w:t>которые</w:t>
      </w:r>
      <w:r w:rsidRPr="003370B9">
        <w:rPr>
          <w:lang w:val="ru-RU"/>
        </w:rPr>
        <w:t xml:space="preserve"> </w:t>
      </w:r>
      <w:r>
        <w:rPr>
          <w:lang w:val="ru-RU"/>
        </w:rPr>
        <w:t>возникают</w:t>
      </w:r>
      <w:r w:rsidRPr="003370B9">
        <w:rPr>
          <w:lang w:val="ru-RU"/>
        </w:rPr>
        <w:t xml:space="preserve"> </w:t>
      </w:r>
      <w:r>
        <w:rPr>
          <w:lang w:val="ru-RU"/>
        </w:rPr>
        <w:t>в</w:t>
      </w:r>
      <w:r w:rsidRPr="003370B9">
        <w:rPr>
          <w:lang w:val="ru-RU"/>
        </w:rPr>
        <w:t xml:space="preserve"> </w:t>
      </w:r>
      <w:r>
        <w:rPr>
          <w:lang w:val="ru-RU"/>
        </w:rPr>
        <w:t>усилиях</w:t>
      </w:r>
      <w:r w:rsidRPr="003370B9">
        <w:rPr>
          <w:lang w:val="ru-RU"/>
        </w:rPr>
        <w:t xml:space="preserve"> </w:t>
      </w:r>
      <w:r>
        <w:rPr>
          <w:lang w:val="ru-RU"/>
        </w:rPr>
        <w:t>по</w:t>
      </w:r>
      <w:r w:rsidRPr="003370B9">
        <w:rPr>
          <w:lang w:val="ru-RU"/>
        </w:rPr>
        <w:t xml:space="preserve"> </w:t>
      </w:r>
      <w:r>
        <w:rPr>
          <w:lang w:val="ru-RU"/>
        </w:rPr>
        <w:t>достижению</w:t>
      </w:r>
      <w:r w:rsidRPr="003370B9">
        <w:rPr>
          <w:lang w:val="ru-RU"/>
        </w:rPr>
        <w:t xml:space="preserve"> </w:t>
      </w:r>
      <w:r>
        <w:rPr>
          <w:lang w:val="ru-RU"/>
        </w:rPr>
        <w:t>ее</w:t>
      </w:r>
      <w:r w:rsidRPr="003370B9">
        <w:rPr>
          <w:lang w:val="ru-RU"/>
        </w:rPr>
        <w:t xml:space="preserve"> </w:t>
      </w:r>
      <w:r>
        <w:rPr>
          <w:lang w:val="ru-RU"/>
        </w:rPr>
        <w:t>стратегических</w:t>
      </w:r>
      <w:r w:rsidRPr="003370B9">
        <w:rPr>
          <w:lang w:val="ru-RU"/>
        </w:rPr>
        <w:t xml:space="preserve"> </w:t>
      </w:r>
      <w:r>
        <w:rPr>
          <w:lang w:val="ru-RU"/>
        </w:rPr>
        <w:t>целей</w:t>
      </w:r>
      <w:r w:rsidR="0068699A" w:rsidRPr="003370B9">
        <w:rPr>
          <w:lang w:val="ru-RU"/>
        </w:rPr>
        <w:t xml:space="preserve"> </w:t>
      </w:r>
      <w:r>
        <w:rPr>
          <w:lang w:val="ru-RU"/>
        </w:rPr>
        <w:t>и</w:t>
      </w:r>
      <w:r w:rsidRPr="003370B9">
        <w:rPr>
          <w:lang w:val="ru-RU"/>
        </w:rPr>
        <w:t xml:space="preserve"> </w:t>
      </w:r>
      <w:r>
        <w:rPr>
          <w:lang w:val="ru-RU"/>
        </w:rPr>
        <w:t>ожидаемых</w:t>
      </w:r>
      <w:r w:rsidRPr="003370B9">
        <w:rPr>
          <w:lang w:val="ru-RU"/>
        </w:rPr>
        <w:t xml:space="preserve"> </w:t>
      </w:r>
      <w:r>
        <w:rPr>
          <w:lang w:val="ru-RU"/>
        </w:rPr>
        <w:t>результатов</w:t>
      </w:r>
      <w:r w:rsidR="0068699A" w:rsidRPr="003370B9">
        <w:rPr>
          <w:lang w:val="ru-RU"/>
        </w:rPr>
        <w:t xml:space="preserve">, </w:t>
      </w:r>
      <w:r>
        <w:rPr>
          <w:lang w:val="ru-RU"/>
        </w:rPr>
        <w:t>необходимо</w:t>
      </w:r>
      <w:r w:rsidR="0068699A" w:rsidRPr="003370B9">
        <w:rPr>
          <w:lang w:val="ru-RU"/>
        </w:rPr>
        <w:t xml:space="preserve"> </w:t>
      </w:r>
      <w:r>
        <w:rPr>
          <w:lang w:val="ru-RU"/>
        </w:rPr>
        <w:t>согласиться с определенным количеством рисков, подкрепляемых совместной ответственностью государств-членов и Секретариата</w:t>
      </w:r>
      <w:r w:rsidR="00107477" w:rsidRPr="003370B9">
        <w:rPr>
          <w:lang w:val="ru-RU"/>
        </w:rPr>
        <w:t xml:space="preserve">.   </w:t>
      </w:r>
      <w:r>
        <w:rPr>
          <w:lang w:val="ru-RU"/>
        </w:rPr>
        <w:t>Этот</w:t>
      </w:r>
      <w:r w:rsidRPr="003370B9">
        <w:rPr>
          <w:lang w:val="ru-RU"/>
        </w:rPr>
        <w:t xml:space="preserve"> </w:t>
      </w:r>
      <w:r>
        <w:rPr>
          <w:lang w:val="ru-RU"/>
        </w:rPr>
        <w:t>порог</w:t>
      </w:r>
      <w:r w:rsidRPr="003370B9">
        <w:rPr>
          <w:lang w:val="ru-RU"/>
        </w:rPr>
        <w:t xml:space="preserve"> </w:t>
      </w:r>
      <w:r>
        <w:rPr>
          <w:lang w:val="ru-RU"/>
        </w:rPr>
        <w:t>определяет</w:t>
      </w:r>
      <w:r w:rsidRPr="003370B9">
        <w:rPr>
          <w:lang w:val="ru-RU"/>
        </w:rPr>
        <w:t xml:space="preserve"> </w:t>
      </w:r>
      <w:r>
        <w:rPr>
          <w:lang w:val="ru-RU"/>
        </w:rPr>
        <w:t>желательный</w:t>
      </w:r>
      <w:r w:rsidRPr="003370B9">
        <w:rPr>
          <w:lang w:val="ru-RU"/>
        </w:rPr>
        <w:t xml:space="preserve"> </w:t>
      </w:r>
      <w:r>
        <w:rPr>
          <w:lang w:val="ru-RU"/>
        </w:rPr>
        <w:t>для</w:t>
      </w:r>
      <w:r w:rsidRPr="003370B9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3370B9">
        <w:rPr>
          <w:lang w:val="ru-RU"/>
        </w:rPr>
        <w:t xml:space="preserve"> </w:t>
      </w:r>
      <w:r>
        <w:rPr>
          <w:lang w:val="ru-RU"/>
        </w:rPr>
        <w:t>риск</w:t>
      </w:r>
      <w:r w:rsidRPr="003370B9">
        <w:rPr>
          <w:lang w:val="ru-RU"/>
        </w:rPr>
        <w:t xml:space="preserve">, </w:t>
      </w:r>
      <w:r>
        <w:rPr>
          <w:lang w:val="ru-RU"/>
        </w:rPr>
        <w:t>представляющий</w:t>
      </w:r>
      <w:r w:rsidR="00107477" w:rsidRPr="003370B9">
        <w:rPr>
          <w:lang w:val="ru-RU"/>
        </w:rPr>
        <w:t xml:space="preserve"> </w:t>
      </w:r>
      <w:r>
        <w:rPr>
          <w:lang w:val="ru-RU"/>
        </w:rPr>
        <w:t xml:space="preserve">контрольный показатель, который будет использоваться ВОИС для активного управления </w:t>
      </w:r>
      <w:r w:rsidR="00107477" w:rsidRPr="003370B9">
        <w:rPr>
          <w:lang w:val="ru-RU"/>
        </w:rPr>
        <w:t xml:space="preserve"> </w:t>
      </w:r>
      <w:r>
        <w:rPr>
          <w:lang w:val="ru-RU"/>
        </w:rPr>
        <w:t>своими рисками</w:t>
      </w:r>
      <w:r w:rsidR="00107477" w:rsidRPr="003370B9">
        <w:rPr>
          <w:lang w:val="ru-RU"/>
        </w:rPr>
        <w:t xml:space="preserve">. </w:t>
      </w:r>
      <w:r w:rsidR="00787710" w:rsidRPr="003370B9">
        <w:rPr>
          <w:lang w:val="ru-RU"/>
        </w:rPr>
        <w:t xml:space="preserve"> </w:t>
      </w:r>
    </w:p>
    <w:p w:rsidR="0008267F" w:rsidRPr="001A1DD5" w:rsidRDefault="001A1DD5" w:rsidP="0008267F">
      <w:pPr>
        <w:pStyle w:val="ONUME"/>
        <w:numPr>
          <w:ilvl w:val="0"/>
          <w:numId w:val="0"/>
        </w:numPr>
        <w:tabs>
          <w:tab w:val="left" w:pos="1430"/>
        </w:tabs>
        <w:rPr>
          <w:b/>
          <w:lang w:val="ru-RU"/>
        </w:rPr>
      </w:pPr>
      <w:r>
        <w:rPr>
          <w:b/>
          <w:lang w:val="ru-RU"/>
        </w:rPr>
        <w:t>ЗАЯВЛЕНИЕ О ПОЗИЦИИ В ОТНОШНИИ РИСКОВ</w:t>
      </w:r>
    </w:p>
    <w:p w:rsidR="003B60B1" w:rsidRPr="00A87CD9" w:rsidRDefault="003370B9" w:rsidP="00DF6947">
      <w:pPr>
        <w:pStyle w:val="ONUME"/>
        <w:tabs>
          <w:tab w:val="clear" w:pos="709"/>
          <w:tab w:val="num" w:pos="567"/>
          <w:tab w:val="left" w:pos="720"/>
        </w:tabs>
        <w:ind w:left="0"/>
        <w:rPr>
          <w:lang w:val="ru-RU"/>
        </w:rPr>
      </w:pPr>
      <w:r>
        <w:rPr>
          <w:lang w:val="ru-RU"/>
        </w:rPr>
        <w:t>Бизнес</w:t>
      </w:r>
      <w:r w:rsidRPr="00A87CD9">
        <w:rPr>
          <w:lang w:val="ru-RU"/>
        </w:rPr>
        <w:t>-</w:t>
      </w:r>
      <w:r>
        <w:rPr>
          <w:lang w:val="ru-RU"/>
        </w:rPr>
        <w:t>модель</w:t>
      </w:r>
      <w:r w:rsidRPr="00A87CD9">
        <w:rPr>
          <w:lang w:val="ru-RU"/>
        </w:rPr>
        <w:t xml:space="preserve"> </w:t>
      </w:r>
      <w:r>
        <w:rPr>
          <w:lang w:val="ru-RU"/>
        </w:rPr>
        <w:t>ВОИС</w:t>
      </w:r>
      <w:r w:rsidRPr="00A87CD9">
        <w:rPr>
          <w:lang w:val="ru-RU"/>
        </w:rPr>
        <w:t xml:space="preserve"> </w:t>
      </w:r>
      <w:r>
        <w:rPr>
          <w:lang w:val="ru-RU"/>
        </w:rPr>
        <w:t>является</w:t>
      </w:r>
      <w:r w:rsidRPr="00A87CD9">
        <w:rPr>
          <w:lang w:val="ru-RU"/>
        </w:rPr>
        <w:t xml:space="preserve"> </w:t>
      </w:r>
      <w:r>
        <w:rPr>
          <w:lang w:val="ru-RU"/>
        </w:rPr>
        <w:t>уникальной</w:t>
      </w:r>
      <w:r w:rsidRPr="00A87CD9">
        <w:rPr>
          <w:lang w:val="ru-RU"/>
        </w:rPr>
        <w:t xml:space="preserve"> </w:t>
      </w:r>
      <w:r>
        <w:rPr>
          <w:lang w:val="ru-RU"/>
        </w:rPr>
        <w:t>в</w:t>
      </w:r>
      <w:r w:rsidRPr="00A87CD9">
        <w:rPr>
          <w:lang w:val="ru-RU"/>
        </w:rPr>
        <w:t xml:space="preserve"> </w:t>
      </w:r>
      <w:r>
        <w:rPr>
          <w:lang w:val="ru-RU"/>
        </w:rPr>
        <w:t>системе</w:t>
      </w:r>
      <w:r w:rsidRPr="00A87CD9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A87CD9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A87CD9">
        <w:rPr>
          <w:lang w:val="ru-RU"/>
        </w:rPr>
        <w:t xml:space="preserve"> </w:t>
      </w:r>
      <w:r>
        <w:rPr>
          <w:lang w:val="ru-RU"/>
        </w:rPr>
        <w:t>Наций</w:t>
      </w:r>
      <w:r w:rsidRPr="00A87CD9">
        <w:rPr>
          <w:lang w:val="ru-RU"/>
        </w:rPr>
        <w:t xml:space="preserve"> (</w:t>
      </w:r>
      <w:r>
        <w:rPr>
          <w:lang w:val="ru-RU"/>
        </w:rPr>
        <w:t>ООН</w:t>
      </w:r>
      <w:r w:rsidRPr="00A87CD9">
        <w:rPr>
          <w:lang w:val="ru-RU"/>
        </w:rPr>
        <w:t>)</w:t>
      </w:r>
      <w:r w:rsidR="00A87CD9">
        <w:rPr>
          <w:lang w:val="ru-RU"/>
        </w:rPr>
        <w:t xml:space="preserve"> и требует соответствующей адаптации ее подхода к рискам</w:t>
      </w:r>
      <w:r w:rsidR="00787710" w:rsidRPr="00A87CD9">
        <w:rPr>
          <w:lang w:val="ru-RU"/>
        </w:rPr>
        <w:t xml:space="preserve">.  </w:t>
      </w:r>
      <w:r w:rsidR="00A87CD9">
        <w:rPr>
          <w:lang w:val="ru-RU"/>
        </w:rPr>
        <w:t>Об</w:t>
      </w:r>
      <w:r w:rsidR="00A87CD9" w:rsidRPr="00A87CD9">
        <w:rPr>
          <w:lang w:val="ru-RU"/>
        </w:rPr>
        <w:t xml:space="preserve"> </w:t>
      </w:r>
      <w:r w:rsidR="00A87CD9">
        <w:rPr>
          <w:lang w:val="ru-RU"/>
        </w:rPr>
        <w:t>этом</w:t>
      </w:r>
      <w:r w:rsidR="00A87CD9" w:rsidRPr="00A87CD9">
        <w:rPr>
          <w:lang w:val="ru-RU"/>
        </w:rPr>
        <w:t xml:space="preserve"> </w:t>
      </w:r>
      <w:r w:rsidR="00A87CD9">
        <w:rPr>
          <w:lang w:val="ru-RU"/>
        </w:rPr>
        <w:t>свидетельствуют</w:t>
      </w:r>
      <w:r w:rsidR="00A87CD9" w:rsidRPr="00A87CD9">
        <w:rPr>
          <w:lang w:val="ru-RU"/>
        </w:rPr>
        <w:t xml:space="preserve"> </w:t>
      </w:r>
      <w:r w:rsidR="00A87CD9">
        <w:rPr>
          <w:lang w:val="ru-RU"/>
        </w:rPr>
        <w:t>ее</w:t>
      </w:r>
      <w:r w:rsidR="00A87CD9" w:rsidRPr="00A87CD9">
        <w:rPr>
          <w:lang w:val="ru-RU"/>
        </w:rPr>
        <w:t xml:space="preserve"> </w:t>
      </w:r>
      <w:r w:rsidR="00F96D46" w:rsidRPr="00A87CD9">
        <w:rPr>
          <w:lang w:val="ru-RU"/>
        </w:rPr>
        <w:t xml:space="preserve"> </w:t>
      </w:r>
      <w:r w:rsidR="00A87CD9">
        <w:rPr>
          <w:lang w:val="ru-RU"/>
        </w:rPr>
        <w:t>ресурсное</w:t>
      </w:r>
      <w:r w:rsidR="00A87CD9" w:rsidRPr="00A87CD9">
        <w:rPr>
          <w:lang w:val="ru-RU"/>
        </w:rPr>
        <w:t xml:space="preserve"> </w:t>
      </w:r>
      <w:r w:rsidR="00A87CD9">
        <w:rPr>
          <w:lang w:val="ru-RU"/>
        </w:rPr>
        <w:t>обеспечение</w:t>
      </w:r>
      <w:r w:rsidR="00A87CD9" w:rsidRPr="00A87CD9">
        <w:rPr>
          <w:lang w:val="ru-RU"/>
        </w:rPr>
        <w:t xml:space="preserve">, </w:t>
      </w:r>
      <w:r w:rsidR="00A87CD9">
        <w:rPr>
          <w:lang w:val="ru-RU"/>
        </w:rPr>
        <w:t>а</w:t>
      </w:r>
      <w:r w:rsidR="00A87CD9" w:rsidRPr="00A87CD9">
        <w:rPr>
          <w:lang w:val="ru-RU"/>
        </w:rPr>
        <w:t xml:space="preserve"> </w:t>
      </w:r>
      <w:r w:rsidR="00A87CD9">
        <w:rPr>
          <w:lang w:val="ru-RU"/>
        </w:rPr>
        <w:t>также</w:t>
      </w:r>
      <w:r w:rsidR="00A87CD9" w:rsidRPr="00A87CD9">
        <w:rPr>
          <w:lang w:val="ru-RU"/>
        </w:rPr>
        <w:t xml:space="preserve"> </w:t>
      </w:r>
      <w:r w:rsidR="00A87CD9">
        <w:rPr>
          <w:lang w:val="ru-RU"/>
        </w:rPr>
        <w:t>ее</w:t>
      </w:r>
      <w:r w:rsidR="00A87CD9" w:rsidRPr="00A87CD9">
        <w:rPr>
          <w:lang w:val="ru-RU"/>
        </w:rPr>
        <w:t xml:space="preserve"> </w:t>
      </w:r>
      <w:r w:rsidR="00F96D46" w:rsidRPr="00A87CD9">
        <w:rPr>
          <w:lang w:val="ru-RU"/>
        </w:rPr>
        <w:t xml:space="preserve"> </w:t>
      </w:r>
      <w:r w:rsidR="00A87CD9">
        <w:rPr>
          <w:lang w:val="ru-RU"/>
        </w:rPr>
        <w:t>оперативные структуры</w:t>
      </w:r>
      <w:r w:rsidR="003B60B1" w:rsidRPr="00A87CD9">
        <w:rPr>
          <w:lang w:val="ru-RU"/>
        </w:rPr>
        <w:t xml:space="preserve">.  </w:t>
      </w:r>
    </w:p>
    <w:p w:rsidR="00155E98" w:rsidRPr="00A87CD9" w:rsidRDefault="00A87CD9" w:rsidP="00DF6947">
      <w:pPr>
        <w:pStyle w:val="ONUME"/>
        <w:tabs>
          <w:tab w:val="clear" w:pos="709"/>
          <w:tab w:val="num" w:pos="567"/>
          <w:tab w:val="left" w:pos="720"/>
        </w:tabs>
        <w:ind w:left="0"/>
        <w:rPr>
          <w:lang w:val="ru-RU"/>
        </w:rPr>
      </w:pPr>
      <w:r>
        <w:rPr>
          <w:lang w:val="ru-RU"/>
        </w:rPr>
        <w:t>ВОИС</w:t>
      </w:r>
      <w:r w:rsidRPr="00A87CD9">
        <w:rPr>
          <w:lang w:val="ru-RU"/>
        </w:rPr>
        <w:t xml:space="preserve"> </w:t>
      </w:r>
      <w:r>
        <w:rPr>
          <w:lang w:val="ru-RU"/>
        </w:rPr>
        <w:t>определяет</w:t>
      </w:r>
      <w:r w:rsidRPr="00A87CD9">
        <w:rPr>
          <w:lang w:val="ru-RU"/>
        </w:rPr>
        <w:t xml:space="preserve"> </w:t>
      </w:r>
      <w:r>
        <w:rPr>
          <w:lang w:val="ru-RU"/>
        </w:rPr>
        <w:t>желательный</w:t>
      </w:r>
      <w:r w:rsidRPr="00A87CD9">
        <w:rPr>
          <w:lang w:val="ru-RU"/>
        </w:rPr>
        <w:t xml:space="preserve"> </w:t>
      </w:r>
      <w:r>
        <w:rPr>
          <w:lang w:val="ru-RU"/>
        </w:rPr>
        <w:t>для</w:t>
      </w:r>
      <w:r w:rsidRPr="00A87CD9">
        <w:rPr>
          <w:lang w:val="ru-RU"/>
        </w:rPr>
        <w:t xml:space="preserve"> </w:t>
      </w:r>
      <w:r>
        <w:rPr>
          <w:lang w:val="ru-RU"/>
        </w:rPr>
        <w:t>себя</w:t>
      </w:r>
      <w:r w:rsidRPr="00A87CD9">
        <w:rPr>
          <w:lang w:val="ru-RU"/>
        </w:rPr>
        <w:t xml:space="preserve"> </w:t>
      </w:r>
      <w:r>
        <w:rPr>
          <w:lang w:val="ru-RU"/>
        </w:rPr>
        <w:t>риск</w:t>
      </w:r>
      <w:r w:rsidRPr="00A87CD9">
        <w:rPr>
          <w:lang w:val="ru-RU"/>
        </w:rPr>
        <w:t xml:space="preserve"> </w:t>
      </w:r>
      <w:r>
        <w:rPr>
          <w:lang w:val="ru-RU"/>
        </w:rPr>
        <w:t>с</w:t>
      </w:r>
      <w:r w:rsidRPr="00A87CD9">
        <w:rPr>
          <w:lang w:val="ru-RU"/>
        </w:rPr>
        <w:t xml:space="preserve"> </w:t>
      </w:r>
      <w:r>
        <w:rPr>
          <w:lang w:val="ru-RU"/>
        </w:rPr>
        <w:t>точки</w:t>
      </w:r>
      <w:r w:rsidRPr="00A87CD9">
        <w:rPr>
          <w:lang w:val="ru-RU"/>
        </w:rPr>
        <w:t xml:space="preserve"> </w:t>
      </w:r>
      <w:r>
        <w:rPr>
          <w:lang w:val="ru-RU"/>
        </w:rPr>
        <w:t>зрения</w:t>
      </w:r>
      <w:r w:rsidR="001C69F7" w:rsidRPr="00A87CD9">
        <w:rPr>
          <w:lang w:val="ru-RU"/>
        </w:rPr>
        <w:t>:  (</w:t>
      </w:r>
      <w:r w:rsidR="001C69F7">
        <w:t>i</w:t>
      </w:r>
      <w:r w:rsidR="001C69F7" w:rsidRPr="00A87CD9">
        <w:rPr>
          <w:lang w:val="ru-RU"/>
        </w:rPr>
        <w:t xml:space="preserve">) </w:t>
      </w:r>
      <w:r>
        <w:rPr>
          <w:lang w:val="ru-RU"/>
        </w:rPr>
        <w:t>операционных рисков</w:t>
      </w:r>
      <w:r w:rsidR="001C69F7" w:rsidRPr="00A87CD9">
        <w:rPr>
          <w:lang w:val="ru-RU"/>
        </w:rPr>
        <w:t>;  (</w:t>
      </w:r>
      <w:r w:rsidR="001C69F7">
        <w:t>ii</w:t>
      </w:r>
      <w:r w:rsidR="001C69F7" w:rsidRPr="00A87CD9">
        <w:rPr>
          <w:lang w:val="ru-RU"/>
        </w:rPr>
        <w:t xml:space="preserve">) </w:t>
      </w:r>
      <w:r>
        <w:rPr>
          <w:lang w:val="ru-RU"/>
        </w:rPr>
        <w:t>финансовых рисков;</w:t>
      </w:r>
      <w:r w:rsidR="001C69F7" w:rsidRPr="00A87CD9">
        <w:rPr>
          <w:lang w:val="ru-RU"/>
        </w:rPr>
        <w:t xml:space="preserve">  (</w:t>
      </w:r>
      <w:r w:rsidR="001C69F7">
        <w:t>iii</w:t>
      </w:r>
      <w:r w:rsidR="001C69F7" w:rsidRPr="00A87CD9">
        <w:rPr>
          <w:lang w:val="ru-RU"/>
        </w:rPr>
        <w:t>)</w:t>
      </w:r>
      <w:r w:rsidR="00F17BD2">
        <w:t> </w:t>
      </w:r>
      <w:r>
        <w:rPr>
          <w:lang w:val="ru-RU"/>
        </w:rPr>
        <w:t>стратегических рисков</w:t>
      </w:r>
      <w:r w:rsidR="001C69F7" w:rsidRPr="00A87CD9">
        <w:rPr>
          <w:lang w:val="ru-RU"/>
        </w:rPr>
        <w:t xml:space="preserve">; </w:t>
      </w:r>
      <w:r>
        <w:rPr>
          <w:lang w:val="ru-RU"/>
        </w:rPr>
        <w:t>и, помимо этого,</w:t>
      </w:r>
      <w:r w:rsidR="001C69F7" w:rsidRPr="00A87CD9">
        <w:rPr>
          <w:lang w:val="ru-RU"/>
        </w:rPr>
        <w:t xml:space="preserve"> (</w:t>
      </w:r>
      <w:r w:rsidR="001C69F7">
        <w:t>iv</w:t>
      </w:r>
      <w:r w:rsidR="001C69F7" w:rsidRPr="00A87CD9">
        <w:rPr>
          <w:lang w:val="ru-RU"/>
        </w:rPr>
        <w:t xml:space="preserve">) </w:t>
      </w:r>
      <w:r>
        <w:rPr>
          <w:lang w:val="ru-RU"/>
        </w:rPr>
        <w:t>воздействия на репутацию</w:t>
      </w:r>
      <w:r w:rsidR="001C69F7" w:rsidRPr="00A87CD9">
        <w:rPr>
          <w:lang w:val="ru-RU"/>
        </w:rPr>
        <w:t xml:space="preserve">.  </w:t>
      </w:r>
      <w:r>
        <w:rPr>
          <w:lang w:val="ru-RU"/>
        </w:rPr>
        <w:t>Они выражаются как остаточный риск, т.е. риск после того, как осуществлены меры по его смягчению и/или меры контроля</w:t>
      </w:r>
      <w:r w:rsidR="008F4814" w:rsidRPr="00A87CD9">
        <w:rPr>
          <w:lang w:val="ru-RU"/>
        </w:rPr>
        <w:t xml:space="preserve">.  </w:t>
      </w:r>
      <w:r>
        <w:rPr>
          <w:lang w:val="ru-RU"/>
        </w:rPr>
        <w:t>С</w:t>
      </w:r>
      <w:r w:rsidRPr="00A87CD9">
        <w:rPr>
          <w:lang w:val="ru-RU"/>
        </w:rPr>
        <w:t xml:space="preserve"> </w:t>
      </w:r>
      <w:r>
        <w:rPr>
          <w:lang w:val="ru-RU"/>
        </w:rPr>
        <w:t>учетом</w:t>
      </w:r>
      <w:r w:rsidRPr="00A87CD9">
        <w:rPr>
          <w:lang w:val="ru-RU"/>
        </w:rPr>
        <w:t xml:space="preserve"> </w:t>
      </w:r>
      <w:r>
        <w:rPr>
          <w:lang w:val="ru-RU"/>
        </w:rPr>
        <w:t>этого готовность Органи</w:t>
      </w:r>
      <w:r w:rsidR="00F279D6">
        <w:rPr>
          <w:lang w:val="ru-RU"/>
        </w:rPr>
        <w:t>з</w:t>
      </w:r>
      <w:r>
        <w:rPr>
          <w:lang w:val="ru-RU"/>
        </w:rPr>
        <w:t>ации к рискам в широком</w:t>
      </w:r>
      <w:r w:rsidR="008F4814" w:rsidRPr="00A87CD9">
        <w:rPr>
          <w:lang w:val="ru-RU"/>
        </w:rPr>
        <w:t xml:space="preserve"> </w:t>
      </w:r>
      <w:r w:rsidR="00F279D6">
        <w:rPr>
          <w:lang w:val="ru-RU"/>
        </w:rPr>
        <w:t>плане определяется ниже</w:t>
      </w:r>
      <w:r w:rsidR="004F0540" w:rsidRPr="00A87CD9">
        <w:rPr>
          <w:lang w:val="ru-RU"/>
        </w:rPr>
        <w:t>:</w:t>
      </w:r>
    </w:p>
    <w:p w:rsidR="00155E98" w:rsidRPr="00A87CD9" w:rsidRDefault="00155E98">
      <w:pPr>
        <w:rPr>
          <w:lang w:val="ru-RU"/>
        </w:rPr>
      </w:pPr>
    </w:p>
    <w:p w:rsidR="00F96D46" w:rsidRPr="006F78CA" w:rsidRDefault="006F78CA" w:rsidP="0043481A">
      <w:pPr>
        <w:pStyle w:val="ONUME"/>
        <w:numPr>
          <w:ilvl w:val="2"/>
          <w:numId w:val="5"/>
        </w:numPr>
        <w:tabs>
          <w:tab w:val="clear" w:pos="1701"/>
          <w:tab w:val="left" w:pos="1134"/>
        </w:tabs>
        <w:ind w:hanging="567"/>
        <w:rPr>
          <w:lang w:val="ru-RU"/>
        </w:rPr>
      </w:pPr>
      <w:r>
        <w:rPr>
          <w:lang w:val="ru-RU"/>
        </w:rPr>
        <w:t>риски</w:t>
      </w:r>
      <w:r w:rsidRPr="006F78CA">
        <w:rPr>
          <w:lang w:val="ru-RU"/>
        </w:rPr>
        <w:t xml:space="preserve"> </w:t>
      </w:r>
      <w:r>
        <w:rPr>
          <w:lang w:val="ru-RU"/>
        </w:rPr>
        <w:t>с</w:t>
      </w:r>
      <w:r w:rsidRPr="006F78CA">
        <w:rPr>
          <w:lang w:val="ru-RU"/>
        </w:rPr>
        <w:t xml:space="preserve"> </w:t>
      </w:r>
      <w:r>
        <w:rPr>
          <w:lang w:val="ru-RU"/>
        </w:rPr>
        <w:t>небольшой</w:t>
      </w:r>
      <w:r w:rsidRPr="006F78CA">
        <w:rPr>
          <w:lang w:val="ru-RU"/>
        </w:rPr>
        <w:t xml:space="preserve"> </w:t>
      </w:r>
      <w:r>
        <w:rPr>
          <w:lang w:val="ru-RU"/>
        </w:rPr>
        <w:t>степенью</w:t>
      </w:r>
      <w:r w:rsidRPr="006F78CA">
        <w:rPr>
          <w:lang w:val="ru-RU"/>
        </w:rPr>
        <w:t xml:space="preserve"> </w:t>
      </w:r>
      <w:r>
        <w:rPr>
          <w:lang w:val="ru-RU"/>
        </w:rPr>
        <w:t>воздействия</w:t>
      </w:r>
      <w:r w:rsidRPr="006F78CA">
        <w:rPr>
          <w:lang w:val="ru-RU"/>
        </w:rPr>
        <w:t xml:space="preserve"> </w:t>
      </w:r>
      <w:r w:rsidR="00F9491B">
        <w:rPr>
          <w:lang w:val="ru-RU"/>
        </w:rPr>
        <w:t>допускаются</w:t>
      </w:r>
      <w:r>
        <w:rPr>
          <w:lang w:val="ru-RU"/>
        </w:rPr>
        <w:t>, когда вероятность связанного с риском события оценивается как умеренная, низкая или минимальная</w:t>
      </w:r>
      <w:r w:rsidR="00F96D46" w:rsidRPr="006F78CA">
        <w:rPr>
          <w:lang w:val="ru-RU"/>
        </w:rPr>
        <w:t>;</w:t>
      </w:r>
      <w:r w:rsidR="0008267F" w:rsidRPr="006F78CA">
        <w:rPr>
          <w:lang w:val="ru-RU"/>
        </w:rPr>
        <w:t xml:space="preserve">  </w:t>
      </w:r>
    </w:p>
    <w:p w:rsidR="00F96D46" w:rsidRPr="006F78CA" w:rsidRDefault="006F78CA" w:rsidP="0043481A">
      <w:pPr>
        <w:pStyle w:val="ONUME"/>
        <w:numPr>
          <w:ilvl w:val="2"/>
          <w:numId w:val="5"/>
        </w:numPr>
        <w:tabs>
          <w:tab w:val="clear" w:pos="1701"/>
          <w:tab w:val="left" w:pos="1134"/>
        </w:tabs>
        <w:ind w:hanging="567"/>
        <w:rPr>
          <w:lang w:val="ru-RU"/>
        </w:rPr>
      </w:pPr>
      <w:r>
        <w:rPr>
          <w:lang w:val="ru-RU"/>
        </w:rPr>
        <w:t>риски</w:t>
      </w:r>
      <w:r w:rsidRPr="006F78CA">
        <w:rPr>
          <w:lang w:val="ru-RU"/>
        </w:rPr>
        <w:t xml:space="preserve"> </w:t>
      </w:r>
      <w:r>
        <w:rPr>
          <w:lang w:val="ru-RU"/>
        </w:rPr>
        <w:t>с</w:t>
      </w:r>
      <w:r w:rsidRPr="006F78CA">
        <w:rPr>
          <w:lang w:val="ru-RU"/>
        </w:rPr>
        <w:t xml:space="preserve"> </w:t>
      </w:r>
      <w:r>
        <w:rPr>
          <w:lang w:val="ru-RU"/>
        </w:rPr>
        <w:t>ощутимой</w:t>
      </w:r>
      <w:r w:rsidRPr="006F78CA">
        <w:rPr>
          <w:lang w:val="ru-RU"/>
        </w:rPr>
        <w:t xml:space="preserve"> </w:t>
      </w:r>
      <w:r>
        <w:rPr>
          <w:lang w:val="ru-RU"/>
        </w:rPr>
        <w:t>степенью</w:t>
      </w:r>
      <w:r w:rsidRPr="006F78CA">
        <w:rPr>
          <w:lang w:val="ru-RU"/>
        </w:rPr>
        <w:t xml:space="preserve"> </w:t>
      </w:r>
      <w:r>
        <w:rPr>
          <w:lang w:val="ru-RU"/>
        </w:rPr>
        <w:t>воздействия</w:t>
      </w:r>
      <w:r w:rsidRPr="006F78CA">
        <w:rPr>
          <w:lang w:val="ru-RU"/>
        </w:rPr>
        <w:t xml:space="preserve"> </w:t>
      </w:r>
      <w:r w:rsidR="00F9491B">
        <w:rPr>
          <w:lang w:val="ru-RU"/>
        </w:rPr>
        <w:t>допускаются</w:t>
      </w:r>
      <w:r w:rsidRPr="006F78CA">
        <w:rPr>
          <w:lang w:val="ru-RU"/>
        </w:rPr>
        <w:t>,</w:t>
      </w:r>
      <w:r w:rsidR="0008267F" w:rsidRPr="006F78CA">
        <w:rPr>
          <w:lang w:val="ru-RU"/>
        </w:rPr>
        <w:t xml:space="preserve"> </w:t>
      </w:r>
      <w:r>
        <w:rPr>
          <w:lang w:val="ru-RU"/>
        </w:rPr>
        <w:t>когда вероятность связанного с риском события оценивается как низкая или минимальная</w:t>
      </w:r>
      <w:r w:rsidR="00F96D46" w:rsidRPr="006F78CA">
        <w:rPr>
          <w:lang w:val="ru-RU"/>
        </w:rPr>
        <w:t xml:space="preserve">; </w:t>
      </w:r>
      <w:r>
        <w:rPr>
          <w:lang w:val="ru-RU"/>
        </w:rPr>
        <w:t>и</w:t>
      </w:r>
    </w:p>
    <w:p w:rsidR="0008267F" w:rsidRPr="006F78CA" w:rsidRDefault="006F78CA" w:rsidP="0043481A">
      <w:pPr>
        <w:pStyle w:val="ONUME"/>
        <w:numPr>
          <w:ilvl w:val="2"/>
          <w:numId w:val="5"/>
        </w:numPr>
        <w:tabs>
          <w:tab w:val="clear" w:pos="1701"/>
          <w:tab w:val="left" w:pos="1134"/>
        </w:tabs>
        <w:ind w:hanging="567"/>
        <w:rPr>
          <w:lang w:val="ru-RU"/>
        </w:rPr>
      </w:pPr>
      <w:r>
        <w:rPr>
          <w:lang w:val="ru-RU"/>
        </w:rPr>
        <w:t>риски</w:t>
      </w:r>
      <w:r w:rsidR="0008267F" w:rsidRPr="006F78CA">
        <w:rPr>
          <w:lang w:val="ru-RU"/>
        </w:rPr>
        <w:t xml:space="preserve"> </w:t>
      </w:r>
      <w:r>
        <w:rPr>
          <w:lang w:val="ru-RU"/>
        </w:rPr>
        <w:t>с</w:t>
      </w:r>
      <w:r w:rsidRPr="006F78CA">
        <w:rPr>
          <w:lang w:val="ru-RU"/>
        </w:rPr>
        <w:t xml:space="preserve"> </w:t>
      </w:r>
      <w:r>
        <w:rPr>
          <w:lang w:val="ru-RU"/>
        </w:rPr>
        <w:t>опасной</w:t>
      </w:r>
      <w:r w:rsidRPr="006F78CA">
        <w:rPr>
          <w:lang w:val="ru-RU"/>
        </w:rPr>
        <w:t xml:space="preserve"> </w:t>
      </w:r>
      <w:r>
        <w:rPr>
          <w:lang w:val="ru-RU"/>
        </w:rPr>
        <w:t>степенью</w:t>
      </w:r>
      <w:r w:rsidRPr="006F78CA">
        <w:rPr>
          <w:lang w:val="ru-RU"/>
        </w:rPr>
        <w:t xml:space="preserve"> </w:t>
      </w:r>
      <w:r>
        <w:rPr>
          <w:lang w:val="ru-RU"/>
        </w:rPr>
        <w:t>воздействия</w:t>
      </w:r>
      <w:r w:rsidRPr="006F78CA">
        <w:rPr>
          <w:lang w:val="ru-RU"/>
        </w:rPr>
        <w:t xml:space="preserve"> </w:t>
      </w:r>
      <w:r w:rsidR="00F9491B">
        <w:rPr>
          <w:lang w:val="ru-RU"/>
        </w:rPr>
        <w:t>допускаются</w:t>
      </w:r>
      <w:r w:rsidRPr="006F78CA">
        <w:rPr>
          <w:lang w:val="ru-RU"/>
        </w:rPr>
        <w:t xml:space="preserve"> </w:t>
      </w:r>
      <w:r>
        <w:rPr>
          <w:lang w:val="ru-RU"/>
        </w:rPr>
        <w:t>только</w:t>
      </w:r>
      <w:r w:rsidRPr="006F78CA">
        <w:rPr>
          <w:lang w:val="ru-RU"/>
        </w:rPr>
        <w:t xml:space="preserve"> </w:t>
      </w:r>
      <w:r>
        <w:rPr>
          <w:lang w:val="ru-RU"/>
        </w:rPr>
        <w:t>тогда</w:t>
      </w:r>
      <w:r w:rsidRPr="006F78CA">
        <w:rPr>
          <w:lang w:val="ru-RU"/>
        </w:rPr>
        <w:t xml:space="preserve">, </w:t>
      </w:r>
      <w:r>
        <w:rPr>
          <w:lang w:val="ru-RU"/>
        </w:rPr>
        <w:t>когда</w:t>
      </w:r>
      <w:r w:rsidR="0008267F" w:rsidRPr="006F78CA">
        <w:rPr>
          <w:lang w:val="ru-RU"/>
        </w:rPr>
        <w:t xml:space="preserve"> </w:t>
      </w:r>
      <w:r>
        <w:rPr>
          <w:lang w:val="ru-RU"/>
        </w:rPr>
        <w:t>вероятность связанного с риском события оценивается как минимальная</w:t>
      </w:r>
      <w:r w:rsidR="0008267F" w:rsidRPr="006F78CA">
        <w:rPr>
          <w:lang w:val="ru-RU"/>
        </w:rPr>
        <w:t xml:space="preserve">. </w:t>
      </w:r>
    </w:p>
    <w:p w:rsidR="00DF6947" w:rsidRPr="00F9491B" w:rsidRDefault="00485F10" w:rsidP="00DF6947">
      <w:pPr>
        <w:pStyle w:val="ONUME"/>
        <w:tabs>
          <w:tab w:val="clear" w:pos="709"/>
          <w:tab w:val="num" w:pos="567"/>
          <w:tab w:val="left" w:pos="720"/>
        </w:tabs>
        <w:ind w:left="0"/>
        <w:rPr>
          <w:lang w:val="ru-RU"/>
        </w:rPr>
      </w:pPr>
      <w:r>
        <w:rPr>
          <w:lang w:val="ru-RU"/>
        </w:rPr>
        <w:t>Любые</w:t>
      </w:r>
      <w:r w:rsidRPr="00F9491B">
        <w:rPr>
          <w:lang w:val="ru-RU"/>
        </w:rPr>
        <w:t xml:space="preserve"> </w:t>
      </w:r>
      <w:r>
        <w:rPr>
          <w:lang w:val="ru-RU"/>
        </w:rPr>
        <w:t>риски</w:t>
      </w:r>
      <w:r w:rsidRPr="00F9491B">
        <w:rPr>
          <w:lang w:val="ru-RU"/>
        </w:rPr>
        <w:t xml:space="preserve">, </w:t>
      </w:r>
      <w:r>
        <w:rPr>
          <w:lang w:val="ru-RU"/>
        </w:rPr>
        <w:t>превышающие</w:t>
      </w:r>
      <w:r w:rsidRPr="00F9491B">
        <w:rPr>
          <w:lang w:val="ru-RU"/>
        </w:rPr>
        <w:t xml:space="preserve"> </w:t>
      </w:r>
      <w:r>
        <w:rPr>
          <w:lang w:val="ru-RU"/>
        </w:rPr>
        <w:t>готовность</w:t>
      </w:r>
      <w:r w:rsidRPr="00F9491B">
        <w:rPr>
          <w:lang w:val="ru-RU"/>
        </w:rPr>
        <w:t xml:space="preserve"> </w:t>
      </w:r>
      <w:r>
        <w:rPr>
          <w:lang w:val="ru-RU"/>
        </w:rPr>
        <w:t>ВОИС</w:t>
      </w:r>
      <w:r w:rsidRPr="00F9491B">
        <w:rPr>
          <w:lang w:val="ru-RU"/>
        </w:rPr>
        <w:t xml:space="preserve"> </w:t>
      </w:r>
      <w:r>
        <w:rPr>
          <w:lang w:val="ru-RU"/>
        </w:rPr>
        <w:t>к</w:t>
      </w:r>
      <w:r w:rsidRPr="00F9491B">
        <w:rPr>
          <w:lang w:val="ru-RU"/>
        </w:rPr>
        <w:t xml:space="preserve"> </w:t>
      </w:r>
      <w:r>
        <w:rPr>
          <w:lang w:val="ru-RU"/>
        </w:rPr>
        <w:t>рискам</w:t>
      </w:r>
      <w:r w:rsidRPr="00F9491B">
        <w:rPr>
          <w:lang w:val="ru-RU"/>
        </w:rPr>
        <w:t xml:space="preserve">, </w:t>
      </w:r>
      <w:r>
        <w:rPr>
          <w:lang w:val="ru-RU"/>
        </w:rPr>
        <w:t>оцениваются</w:t>
      </w:r>
      <w:r w:rsidRPr="00F9491B">
        <w:rPr>
          <w:lang w:val="ru-RU"/>
        </w:rPr>
        <w:t xml:space="preserve"> </w:t>
      </w:r>
      <w:r>
        <w:rPr>
          <w:lang w:val="ru-RU"/>
        </w:rPr>
        <w:t>руководителями</w:t>
      </w:r>
      <w:r w:rsidRPr="00F9491B">
        <w:rPr>
          <w:lang w:val="ru-RU"/>
        </w:rPr>
        <w:t xml:space="preserve"> </w:t>
      </w:r>
      <w:r>
        <w:rPr>
          <w:lang w:val="ru-RU"/>
        </w:rPr>
        <w:t>программ</w:t>
      </w:r>
      <w:r w:rsidRPr="00F9491B">
        <w:rPr>
          <w:lang w:val="ru-RU"/>
        </w:rPr>
        <w:t xml:space="preserve"> </w:t>
      </w:r>
      <w:r>
        <w:rPr>
          <w:lang w:val="ru-RU"/>
        </w:rPr>
        <w:t>и</w:t>
      </w:r>
      <w:r w:rsidRPr="00F9491B">
        <w:rPr>
          <w:lang w:val="ru-RU"/>
        </w:rPr>
        <w:t>/</w:t>
      </w:r>
      <w:r>
        <w:rPr>
          <w:lang w:val="ru-RU"/>
        </w:rPr>
        <w:t>или</w:t>
      </w:r>
      <w:r w:rsidR="00F96D46" w:rsidRPr="00F9491B">
        <w:rPr>
          <w:lang w:val="ru-RU"/>
        </w:rPr>
        <w:t xml:space="preserve"> </w:t>
      </w:r>
      <w:r w:rsidR="00F9491B">
        <w:rPr>
          <w:lang w:val="ru-RU"/>
        </w:rPr>
        <w:t>комитетом ВОИС по рискам с учетом предельно допустимых уровней риска</w:t>
      </w:r>
      <w:r w:rsidR="00FD7621">
        <w:rPr>
          <w:rStyle w:val="FootnoteReference"/>
        </w:rPr>
        <w:footnoteReference w:id="2"/>
      </w:r>
      <w:r w:rsidR="003B60B1" w:rsidRPr="00F9491B">
        <w:rPr>
          <w:lang w:val="ru-RU"/>
        </w:rPr>
        <w:t xml:space="preserve">.  </w:t>
      </w:r>
      <w:r w:rsidR="00F9491B">
        <w:rPr>
          <w:lang w:val="ru-RU"/>
        </w:rPr>
        <w:t>Такие</w:t>
      </w:r>
      <w:r w:rsidR="00F9491B" w:rsidRPr="00F9491B">
        <w:rPr>
          <w:lang w:val="ru-RU"/>
        </w:rPr>
        <w:t xml:space="preserve"> </w:t>
      </w:r>
      <w:r w:rsidR="00F9491B">
        <w:rPr>
          <w:lang w:val="ru-RU"/>
        </w:rPr>
        <w:t>риски</w:t>
      </w:r>
      <w:r w:rsidR="00F9491B" w:rsidRPr="00F9491B">
        <w:rPr>
          <w:lang w:val="ru-RU"/>
        </w:rPr>
        <w:t xml:space="preserve"> </w:t>
      </w:r>
      <w:r w:rsidR="00F9491B">
        <w:rPr>
          <w:lang w:val="ru-RU"/>
        </w:rPr>
        <w:t>будет</w:t>
      </w:r>
      <w:r w:rsidR="00F9491B" w:rsidRPr="00F9491B">
        <w:rPr>
          <w:lang w:val="ru-RU"/>
        </w:rPr>
        <w:t xml:space="preserve"> </w:t>
      </w:r>
      <w:r w:rsidR="00F9491B">
        <w:rPr>
          <w:lang w:val="ru-RU"/>
        </w:rPr>
        <w:t>допускаться</w:t>
      </w:r>
      <w:r w:rsidR="00F9491B" w:rsidRPr="00F9491B">
        <w:rPr>
          <w:lang w:val="ru-RU"/>
        </w:rPr>
        <w:t xml:space="preserve"> </w:t>
      </w:r>
      <w:r w:rsidR="00F9491B">
        <w:rPr>
          <w:lang w:val="ru-RU"/>
        </w:rPr>
        <w:t>только</w:t>
      </w:r>
      <w:r w:rsidR="00BF7FB7" w:rsidRPr="00F9491B">
        <w:rPr>
          <w:lang w:val="ru-RU"/>
        </w:rPr>
        <w:t xml:space="preserve"> </w:t>
      </w:r>
      <w:r w:rsidR="00F9491B">
        <w:rPr>
          <w:lang w:val="ru-RU"/>
        </w:rPr>
        <w:t>после</w:t>
      </w:r>
      <w:r w:rsidR="00F9491B" w:rsidRPr="00F9491B">
        <w:rPr>
          <w:lang w:val="ru-RU"/>
        </w:rPr>
        <w:t xml:space="preserve"> </w:t>
      </w:r>
      <w:r w:rsidR="00F9491B">
        <w:rPr>
          <w:lang w:val="ru-RU"/>
        </w:rPr>
        <w:t>явного</w:t>
      </w:r>
      <w:r w:rsidR="00BF7FB7" w:rsidRPr="00F9491B">
        <w:rPr>
          <w:lang w:val="ru-RU"/>
        </w:rPr>
        <w:t xml:space="preserve"> </w:t>
      </w:r>
      <w:r w:rsidR="00F9491B">
        <w:rPr>
          <w:lang w:val="ru-RU"/>
        </w:rPr>
        <w:t>одобрения</w:t>
      </w:r>
      <w:r w:rsidR="00F9491B" w:rsidRPr="00F9491B">
        <w:rPr>
          <w:lang w:val="ru-RU"/>
        </w:rPr>
        <w:t xml:space="preserve">, </w:t>
      </w:r>
      <w:r w:rsidR="00F9491B">
        <w:rPr>
          <w:lang w:val="ru-RU"/>
        </w:rPr>
        <w:t>когда</w:t>
      </w:r>
      <w:r w:rsidR="00F9491B" w:rsidRPr="00F9491B">
        <w:rPr>
          <w:lang w:val="ru-RU"/>
        </w:rPr>
        <w:t xml:space="preserve"> </w:t>
      </w:r>
      <w:r w:rsidR="00F9491B">
        <w:rPr>
          <w:lang w:val="ru-RU"/>
        </w:rPr>
        <w:t>они</w:t>
      </w:r>
      <w:r w:rsidR="00F9491B" w:rsidRPr="00F9491B">
        <w:rPr>
          <w:lang w:val="ru-RU"/>
        </w:rPr>
        <w:t xml:space="preserve"> </w:t>
      </w:r>
      <w:r w:rsidR="00F9491B">
        <w:rPr>
          <w:lang w:val="ru-RU"/>
        </w:rPr>
        <w:t>находятся</w:t>
      </w:r>
      <w:r w:rsidR="00F9491B" w:rsidRPr="00F9491B">
        <w:rPr>
          <w:lang w:val="ru-RU"/>
        </w:rPr>
        <w:t xml:space="preserve"> </w:t>
      </w:r>
      <w:r w:rsidR="00F9491B">
        <w:rPr>
          <w:lang w:val="ru-RU"/>
        </w:rPr>
        <w:t>в</w:t>
      </w:r>
      <w:r w:rsidR="00F9491B" w:rsidRPr="00F9491B">
        <w:rPr>
          <w:lang w:val="ru-RU"/>
        </w:rPr>
        <w:t xml:space="preserve"> </w:t>
      </w:r>
      <w:r w:rsidR="00F9491B">
        <w:rPr>
          <w:lang w:val="ru-RU"/>
        </w:rPr>
        <w:t>пределах</w:t>
      </w:r>
      <w:r w:rsidR="00F9491B" w:rsidRPr="00F9491B">
        <w:rPr>
          <w:lang w:val="ru-RU"/>
        </w:rPr>
        <w:t xml:space="preserve"> </w:t>
      </w:r>
      <w:r w:rsidR="00F9491B">
        <w:rPr>
          <w:lang w:val="ru-RU"/>
        </w:rPr>
        <w:t>делегированных</w:t>
      </w:r>
      <w:r w:rsidR="00F9491B" w:rsidRPr="00F9491B">
        <w:rPr>
          <w:lang w:val="ru-RU"/>
        </w:rPr>
        <w:t xml:space="preserve"> </w:t>
      </w:r>
      <w:r w:rsidR="00F9491B">
        <w:rPr>
          <w:lang w:val="ru-RU"/>
        </w:rPr>
        <w:t>уровней</w:t>
      </w:r>
      <w:r w:rsidR="00F9491B" w:rsidRPr="00F9491B">
        <w:rPr>
          <w:lang w:val="ru-RU"/>
        </w:rPr>
        <w:t xml:space="preserve"> </w:t>
      </w:r>
      <w:r w:rsidR="00F9491B">
        <w:rPr>
          <w:lang w:val="ru-RU"/>
        </w:rPr>
        <w:t>полномочий</w:t>
      </w:r>
      <w:r w:rsidR="00F9491B" w:rsidRPr="00F9491B">
        <w:rPr>
          <w:lang w:val="ru-RU"/>
        </w:rPr>
        <w:t xml:space="preserve">, </w:t>
      </w:r>
      <w:r w:rsidR="00F9491B">
        <w:rPr>
          <w:lang w:val="ru-RU"/>
        </w:rPr>
        <w:t>в</w:t>
      </w:r>
      <w:r w:rsidR="00F9491B" w:rsidRPr="00F9491B">
        <w:rPr>
          <w:lang w:val="ru-RU"/>
        </w:rPr>
        <w:t xml:space="preserve"> </w:t>
      </w:r>
      <w:r w:rsidR="00F9491B">
        <w:rPr>
          <w:lang w:val="ru-RU"/>
        </w:rPr>
        <w:t>соответствии</w:t>
      </w:r>
      <w:r w:rsidR="00F9491B" w:rsidRPr="00F9491B">
        <w:rPr>
          <w:lang w:val="ru-RU"/>
        </w:rPr>
        <w:t xml:space="preserve"> </w:t>
      </w:r>
      <w:r w:rsidR="00F9491B">
        <w:rPr>
          <w:lang w:val="ru-RU"/>
        </w:rPr>
        <w:t>с</w:t>
      </w:r>
      <w:r w:rsidR="00F9491B" w:rsidRPr="00F9491B">
        <w:rPr>
          <w:lang w:val="ru-RU"/>
        </w:rPr>
        <w:t xml:space="preserve"> </w:t>
      </w:r>
      <w:r w:rsidR="00F9491B">
        <w:rPr>
          <w:lang w:val="ru-RU"/>
        </w:rPr>
        <w:t>нормативно-правовой базой Организации и после обеспечения того, что действующие меры</w:t>
      </w:r>
      <w:r w:rsidR="00BF7FB7" w:rsidRPr="00F9491B">
        <w:rPr>
          <w:lang w:val="ru-RU"/>
        </w:rPr>
        <w:t xml:space="preserve"> </w:t>
      </w:r>
      <w:r w:rsidR="00F9491B">
        <w:rPr>
          <w:lang w:val="ru-RU"/>
        </w:rPr>
        <w:t>по смягчению рисков являются подходящими и надлежащими</w:t>
      </w:r>
      <w:r w:rsidR="003B60B1" w:rsidRPr="00F9491B">
        <w:rPr>
          <w:lang w:val="ru-RU"/>
        </w:rPr>
        <w:t>.</w:t>
      </w:r>
      <w:r w:rsidR="00DF6947" w:rsidRPr="00F9491B">
        <w:rPr>
          <w:lang w:val="ru-RU"/>
        </w:rPr>
        <w:t xml:space="preserve"> </w:t>
      </w:r>
      <w:r w:rsidR="00A432F5" w:rsidRPr="00F9491B">
        <w:rPr>
          <w:lang w:val="ru-RU"/>
        </w:rPr>
        <w:t xml:space="preserve"> </w:t>
      </w:r>
    </w:p>
    <w:p w:rsidR="008F4814" w:rsidRPr="001A1DD5" w:rsidRDefault="001A1DD5" w:rsidP="008F4814">
      <w:pPr>
        <w:spacing w:line="276" w:lineRule="auto"/>
        <w:rPr>
          <w:b/>
          <w:lang w:val="ru-RU"/>
        </w:rPr>
      </w:pPr>
      <w:r>
        <w:rPr>
          <w:b/>
          <w:lang w:val="ru-RU"/>
        </w:rPr>
        <w:t>Операционные риски</w:t>
      </w:r>
    </w:p>
    <w:p w:rsidR="008F4814" w:rsidRDefault="008F4814" w:rsidP="008F4814">
      <w:pPr>
        <w:spacing w:line="276" w:lineRule="auto"/>
      </w:pPr>
    </w:p>
    <w:p w:rsidR="00E83A82" w:rsidRPr="00075128" w:rsidRDefault="0054709D" w:rsidP="007B460A">
      <w:pPr>
        <w:pStyle w:val="ONUME"/>
        <w:tabs>
          <w:tab w:val="clear" w:pos="709"/>
          <w:tab w:val="num" w:pos="567"/>
          <w:tab w:val="left" w:pos="720"/>
        </w:tabs>
        <w:ind w:left="0"/>
        <w:rPr>
          <w:lang w:val="ru-RU"/>
        </w:rPr>
      </w:pPr>
      <w:r>
        <w:rPr>
          <w:lang w:val="ru-RU"/>
        </w:rPr>
        <w:t>Доходы</w:t>
      </w:r>
      <w:r w:rsidRPr="00075128">
        <w:rPr>
          <w:lang w:val="ru-RU"/>
        </w:rPr>
        <w:t xml:space="preserve"> </w:t>
      </w:r>
      <w:r>
        <w:rPr>
          <w:lang w:val="ru-RU"/>
        </w:rPr>
        <w:t>ВОИС</w:t>
      </w:r>
      <w:r w:rsidRPr="00075128">
        <w:rPr>
          <w:lang w:val="ru-RU"/>
        </w:rPr>
        <w:t xml:space="preserve"> </w:t>
      </w:r>
      <w:r>
        <w:rPr>
          <w:lang w:val="ru-RU"/>
        </w:rPr>
        <w:t>зависят</w:t>
      </w:r>
      <w:r w:rsidRPr="00075128">
        <w:rPr>
          <w:lang w:val="ru-RU"/>
        </w:rPr>
        <w:t xml:space="preserve"> </w:t>
      </w:r>
      <w:r>
        <w:rPr>
          <w:lang w:val="ru-RU"/>
        </w:rPr>
        <w:t>от</w:t>
      </w:r>
      <w:r w:rsidRPr="00075128">
        <w:rPr>
          <w:lang w:val="ru-RU"/>
        </w:rPr>
        <w:t xml:space="preserve"> </w:t>
      </w:r>
      <w:r w:rsidR="00075128">
        <w:rPr>
          <w:lang w:val="ru-RU"/>
        </w:rPr>
        <w:t>неизменно</w:t>
      </w:r>
      <w:r w:rsidR="00075128" w:rsidRPr="00075128">
        <w:rPr>
          <w:lang w:val="ru-RU"/>
        </w:rPr>
        <w:t xml:space="preserve"> </w:t>
      </w:r>
      <w:r w:rsidR="00075128">
        <w:rPr>
          <w:lang w:val="ru-RU"/>
        </w:rPr>
        <w:t>здорового</w:t>
      </w:r>
      <w:r w:rsidR="00075128" w:rsidRPr="00075128">
        <w:rPr>
          <w:lang w:val="ru-RU"/>
        </w:rPr>
        <w:t xml:space="preserve"> </w:t>
      </w:r>
      <w:r w:rsidR="00075128">
        <w:rPr>
          <w:lang w:val="ru-RU"/>
        </w:rPr>
        <w:t>состояния</w:t>
      </w:r>
      <w:r w:rsidR="00075128" w:rsidRPr="00075128">
        <w:rPr>
          <w:lang w:val="ru-RU"/>
        </w:rPr>
        <w:t xml:space="preserve"> </w:t>
      </w:r>
      <w:r w:rsidR="00075128">
        <w:rPr>
          <w:lang w:val="ru-RU"/>
        </w:rPr>
        <w:t>и</w:t>
      </w:r>
      <w:r w:rsidR="00075128" w:rsidRPr="00075128">
        <w:rPr>
          <w:lang w:val="ru-RU"/>
        </w:rPr>
        <w:t xml:space="preserve"> </w:t>
      </w:r>
      <w:r w:rsidR="00075128">
        <w:rPr>
          <w:lang w:val="ru-RU"/>
        </w:rPr>
        <w:t>роста</w:t>
      </w:r>
      <w:r w:rsidR="00075128" w:rsidRPr="00075128">
        <w:rPr>
          <w:lang w:val="ru-RU"/>
        </w:rPr>
        <w:t xml:space="preserve"> </w:t>
      </w:r>
      <w:r w:rsidR="00075128">
        <w:rPr>
          <w:lang w:val="ru-RU"/>
        </w:rPr>
        <w:t>глобальных</w:t>
      </w:r>
      <w:r w:rsidR="00075128" w:rsidRPr="00075128">
        <w:rPr>
          <w:lang w:val="ru-RU"/>
        </w:rPr>
        <w:t xml:space="preserve"> </w:t>
      </w:r>
      <w:r w:rsidR="00075128">
        <w:rPr>
          <w:lang w:val="ru-RU"/>
        </w:rPr>
        <w:t>систем</w:t>
      </w:r>
      <w:r w:rsidR="00075128" w:rsidRPr="00075128">
        <w:rPr>
          <w:lang w:val="ru-RU"/>
        </w:rPr>
        <w:t xml:space="preserve"> </w:t>
      </w:r>
      <w:r w:rsidR="00075128">
        <w:rPr>
          <w:lang w:val="ru-RU"/>
        </w:rPr>
        <w:t>регистрации</w:t>
      </w:r>
      <w:r w:rsidR="008F4814" w:rsidRPr="00075128">
        <w:rPr>
          <w:lang w:val="ru-RU"/>
        </w:rPr>
        <w:t xml:space="preserve">.  </w:t>
      </w:r>
      <w:r w:rsidR="00075128">
        <w:rPr>
          <w:lang w:val="ru-RU"/>
        </w:rPr>
        <w:t>Их поддерживают – и они реализуются через – все более сложные информационно-технологические решения</w:t>
      </w:r>
      <w:r w:rsidR="008F4814" w:rsidRPr="00075128">
        <w:rPr>
          <w:lang w:val="ru-RU"/>
        </w:rPr>
        <w:t xml:space="preserve">.  </w:t>
      </w:r>
      <w:r w:rsidR="00075128">
        <w:rPr>
          <w:lang w:val="ru-RU"/>
        </w:rPr>
        <w:t>С учетом важности глобального, надежного и своевременного доступа к информации, предоставляемой ВОИС, в том числе ее государствами-членами, заинтересованными сторонами, а также ее внешними бюро, Организация допускает лишь минимальный уровень риска, связанного с наличием систем, и смягчает этот риск посредством</w:t>
      </w:r>
      <w:r w:rsidR="008F4814" w:rsidRPr="00075128">
        <w:rPr>
          <w:lang w:val="ru-RU"/>
        </w:rPr>
        <w:t xml:space="preserve"> </w:t>
      </w:r>
      <w:r w:rsidR="00075128">
        <w:rPr>
          <w:lang w:val="ru-RU"/>
        </w:rPr>
        <w:t>активного обеспечения бесперебойной работы</w:t>
      </w:r>
      <w:r w:rsidR="008F4814" w:rsidRPr="00075128">
        <w:rPr>
          <w:lang w:val="ru-RU"/>
        </w:rPr>
        <w:t xml:space="preserve">. </w:t>
      </w:r>
    </w:p>
    <w:p w:rsidR="00E83A82" w:rsidRPr="006363B4" w:rsidRDefault="00075128" w:rsidP="006D2D30">
      <w:pPr>
        <w:pStyle w:val="ONUME"/>
        <w:tabs>
          <w:tab w:val="clear" w:pos="709"/>
          <w:tab w:val="num" w:pos="567"/>
          <w:tab w:val="left" w:pos="720"/>
        </w:tabs>
        <w:ind w:left="0"/>
        <w:rPr>
          <w:lang w:val="ru-RU"/>
        </w:rPr>
      </w:pPr>
      <w:r>
        <w:rPr>
          <w:lang w:val="ru-RU"/>
        </w:rPr>
        <w:t>Хотя оказание регистрационных услуг определяется прежде всего договорными обязательствами ВОИС, высококачественные, защищенные и рентабельные услуги имеют первостепенное значение для дальнейшего сохранения и расширения пользовательской базы этих услуг</w:t>
      </w:r>
      <w:r w:rsidR="00E83A82" w:rsidRPr="00075128">
        <w:rPr>
          <w:lang w:val="ru-RU"/>
        </w:rPr>
        <w:t xml:space="preserve">.  </w:t>
      </w:r>
      <w:r>
        <w:rPr>
          <w:lang w:val="ru-RU"/>
        </w:rPr>
        <w:t>ВОИС</w:t>
      </w:r>
      <w:r w:rsidR="00E83A82" w:rsidRPr="00075128">
        <w:rPr>
          <w:lang w:val="ru-RU"/>
        </w:rPr>
        <w:t xml:space="preserve"> </w:t>
      </w:r>
      <w:r>
        <w:rPr>
          <w:lang w:val="ru-RU"/>
        </w:rPr>
        <w:t>привержена</w:t>
      </w:r>
      <w:r w:rsidRPr="00075128">
        <w:rPr>
          <w:lang w:val="ru-RU"/>
        </w:rPr>
        <w:t xml:space="preserve"> </w:t>
      </w:r>
      <w:r>
        <w:rPr>
          <w:lang w:val="ru-RU"/>
        </w:rPr>
        <w:t>защите</w:t>
      </w:r>
      <w:r w:rsidRPr="00075128">
        <w:rPr>
          <w:lang w:val="ru-RU"/>
        </w:rPr>
        <w:t xml:space="preserve"> </w:t>
      </w:r>
      <w:r>
        <w:rPr>
          <w:lang w:val="ru-RU"/>
        </w:rPr>
        <w:t>данных</w:t>
      </w:r>
      <w:r w:rsidRPr="00075128">
        <w:rPr>
          <w:lang w:val="ru-RU"/>
        </w:rPr>
        <w:t xml:space="preserve">, </w:t>
      </w:r>
      <w:r>
        <w:rPr>
          <w:lang w:val="ru-RU"/>
        </w:rPr>
        <w:t>доверяемых</w:t>
      </w:r>
      <w:r w:rsidRPr="00075128">
        <w:rPr>
          <w:lang w:val="ru-RU"/>
        </w:rPr>
        <w:t xml:space="preserve"> </w:t>
      </w:r>
      <w:r>
        <w:rPr>
          <w:lang w:val="ru-RU"/>
        </w:rPr>
        <w:t>ей</w:t>
      </w:r>
      <w:r w:rsidRPr="00075128">
        <w:rPr>
          <w:lang w:val="ru-RU"/>
        </w:rPr>
        <w:t>,</w:t>
      </w:r>
      <w:r w:rsidR="00E83A82" w:rsidRPr="00075128">
        <w:rPr>
          <w:lang w:val="ru-RU"/>
        </w:rPr>
        <w:t xml:space="preserve"> </w:t>
      </w:r>
      <w:r>
        <w:rPr>
          <w:lang w:val="ru-RU"/>
        </w:rPr>
        <w:t>и</w:t>
      </w:r>
      <w:r w:rsidRPr="00075128">
        <w:rPr>
          <w:lang w:val="ru-RU"/>
        </w:rPr>
        <w:t xml:space="preserve"> </w:t>
      </w:r>
      <w:r>
        <w:rPr>
          <w:lang w:val="ru-RU"/>
        </w:rPr>
        <w:t>относится</w:t>
      </w:r>
      <w:r w:rsidRPr="00075128">
        <w:rPr>
          <w:lang w:val="ru-RU"/>
        </w:rPr>
        <w:t xml:space="preserve"> </w:t>
      </w:r>
      <w:r>
        <w:rPr>
          <w:lang w:val="ru-RU"/>
        </w:rPr>
        <w:t>с</w:t>
      </w:r>
      <w:r w:rsidRPr="00075128">
        <w:rPr>
          <w:lang w:val="ru-RU"/>
        </w:rPr>
        <w:t xml:space="preserve"> </w:t>
      </w:r>
      <w:r>
        <w:rPr>
          <w:lang w:val="ru-RU"/>
        </w:rPr>
        <w:t>абсолютной</w:t>
      </w:r>
      <w:r w:rsidRPr="00075128">
        <w:rPr>
          <w:lang w:val="ru-RU"/>
        </w:rPr>
        <w:t xml:space="preserve"> </w:t>
      </w:r>
      <w:r>
        <w:rPr>
          <w:lang w:val="ru-RU"/>
        </w:rPr>
        <w:t>нетерпимостью</w:t>
      </w:r>
      <w:r w:rsidRPr="00075128">
        <w:rPr>
          <w:lang w:val="ru-RU"/>
        </w:rPr>
        <w:t xml:space="preserve"> </w:t>
      </w:r>
      <w:r>
        <w:rPr>
          <w:lang w:val="ru-RU"/>
        </w:rPr>
        <w:t>к</w:t>
      </w:r>
      <w:r w:rsidRPr="00075128">
        <w:rPr>
          <w:lang w:val="ru-RU"/>
        </w:rPr>
        <w:t xml:space="preserve"> </w:t>
      </w:r>
      <w:r>
        <w:rPr>
          <w:lang w:val="ru-RU"/>
        </w:rPr>
        <w:t>любому идентифицируемому риску</w:t>
      </w:r>
      <w:r w:rsidR="006363B4">
        <w:rPr>
          <w:lang w:val="ru-RU"/>
        </w:rPr>
        <w:t>, который ставил бы под угрозу конфиденциальность или целостность таких данных</w:t>
      </w:r>
      <w:r w:rsidR="00E83A82" w:rsidRPr="00075128">
        <w:rPr>
          <w:lang w:val="ru-RU"/>
        </w:rPr>
        <w:t>.</w:t>
      </w:r>
      <w:r w:rsidR="00D24A26" w:rsidRPr="00075128">
        <w:rPr>
          <w:lang w:val="ru-RU"/>
        </w:rPr>
        <w:t xml:space="preserve">  </w:t>
      </w:r>
      <w:r w:rsidR="006363B4">
        <w:rPr>
          <w:lang w:val="ru-RU"/>
        </w:rPr>
        <w:t>Минимальный уровень риска считается допустимым в отношении внутренних некритических систем Организации</w:t>
      </w:r>
      <w:r w:rsidR="00D24A26" w:rsidRPr="006363B4">
        <w:rPr>
          <w:lang w:val="ru-RU"/>
        </w:rPr>
        <w:t>.</w:t>
      </w:r>
    </w:p>
    <w:p w:rsidR="008F4814" w:rsidRPr="006363B4" w:rsidRDefault="006363B4" w:rsidP="006D2D30">
      <w:pPr>
        <w:pStyle w:val="ONUME"/>
        <w:tabs>
          <w:tab w:val="clear" w:pos="709"/>
          <w:tab w:val="num" w:pos="567"/>
          <w:tab w:val="left" w:pos="720"/>
        </w:tabs>
        <w:ind w:left="0"/>
        <w:rPr>
          <w:lang w:val="ru-RU"/>
        </w:rPr>
      </w:pPr>
      <w:r>
        <w:rPr>
          <w:lang w:val="ru-RU"/>
        </w:rPr>
        <w:t>Организация</w:t>
      </w:r>
      <w:r w:rsidRPr="006363B4">
        <w:rPr>
          <w:lang w:val="ru-RU"/>
        </w:rPr>
        <w:t xml:space="preserve"> </w:t>
      </w:r>
      <w:r>
        <w:rPr>
          <w:lang w:val="ru-RU"/>
        </w:rPr>
        <w:t>привержена</w:t>
      </w:r>
      <w:r w:rsidR="008A69A8" w:rsidRPr="006363B4">
        <w:rPr>
          <w:lang w:val="ru-RU"/>
        </w:rPr>
        <w:t xml:space="preserve"> </w:t>
      </w:r>
      <w:r>
        <w:rPr>
          <w:lang w:val="ru-RU"/>
        </w:rPr>
        <w:t>непрерывному улучшению свои услуг и операций и стимулирует внедрение инновационных решений для повышения эффективности и рентабельности их реализации</w:t>
      </w:r>
      <w:r w:rsidR="008A69A8" w:rsidRPr="006363B4">
        <w:rPr>
          <w:lang w:val="ru-RU"/>
        </w:rPr>
        <w:t xml:space="preserve">.  </w:t>
      </w:r>
      <w:r>
        <w:rPr>
          <w:lang w:val="ru-RU"/>
        </w:rPr>
        <w:t>Такие</w:t>
      </w:r>
      <w:r w:rsidRPr="006363B4">
        <w:rPr>
          <w:lang w:val="ru-RU"/>
        </w:rPr>
        <w:t xml:space="preserve"> </w:t>
      </w:r>
      <w:r>
        <w:rPr>
          <w:lang w:val="ru-RU"/>
        </w:rPr>
        <w:t>изменения</w:t>
      </w:r>
      <w:r w:rsidR="00A9534F" w:rsidRPr="006363B4">
        <w:rPr>
          <w:lang w:val="ru-RU"/>
        </w:rPr>
        <w:t xml:space="preserve">, </w:t>
      </w:r>
      <w:r>
        <w:rPr>
          <w:lang w:val="ru-RU"/>
        </w:rPr>
        <w:t>если</w:t>
      </w:r>
      <w:r w:rsidRPr="006363B4">
        <w:rPr>
          <w:lang w:val="ru-RU"/>
        </w:rPr>
        <w:t xml:space="preserve"> </w:t>
      </w:r>
      <w:r>
        <w:rPr>
          <w:lang w:val="ru-RU"/>
        </w:rPr>
        <w:t>они</w:t>
      </w:r>
      <w:r w:rsidRPr="006363B4">
        <w:rPr>
          <w:lang w:val="ru-RU"/>
        </w:rPr>
        <w:t xml:space="preserve"> </w:t>
      </w:r>
      <w:r>
        <w:rPr>
          <w:lang w:val="ru-RU"/>
        </w:rPr>
        <w:t>представляют</w:t>
      </w:r>
      <w:r w:rsidRPr="006363B4">
        <w:rPr>
          <w:lang w:val="ru-RU"/>
        </w:rPr>
        <w:t xml:space="preserve"> </w:t>
      </w:r>
      <w:r>
        <w:rPr>
          <w:lang w:val="ru-RU"/>
        </w:rPr>
        <w:t>низкий</w:t>
      </w:r>
      <w:r w:rsidRPr="006363B4">
        <w:rPr>
          <w:lang w:val="ru-RU"/>
        </w:rPr>
        <w:t xml:space="preserve"> </w:t>
      </w:r>
      <w:r>
        <w:rPr>
          <w:lang w:val="ru-RU"/>
        </w:rPr>
        <w:t>уровень</w:t>
      </w:r>
      <w:r w:rsidRPr="006363B4">
        <w:rPr>
          <w:lang w:val="ru-RU"/>
        </w:rPr>
        <w:t xml:space="preserve"> </w:t>
      </w:r>
      <w:r>
        <w:rPr>
          <w:lang w:val="ru-RU"/>
        </w:rPr>
        <w:t>риска</w:t>
      </w:r>
      <w:r w:rsidRPr="006363B4">
        <w:rPr>
          <w:lang w:val="ru-RU"/>
        </w:rPr>
        <w:t xml:space="preserve"> </w:t>
      </w:r>
      <w:r>
        <w:rPr>
          <w:lang w:val="ru-RU"/>
        </w:rPr>
        <w:t>и</w:t>
      </w:r>
      <w:r w:rsidRPr="006363B4">
        <w:rPr>
          <w:lang w:val="ru-RU"/>
        </w:rPr>
        <w:t xml:space="preserve"> </w:t>
      </w:r>
      <w:r>
        <w:rPr>
          <w:lang w:val="ru-RU"/>
        </w:rPr>
        <w:t>если</w:t>
      </w:r>
      <w:r w:rsidRPr="006363B4">
        <w:rPr>
          <w:lang w:val="ru-RU"/>
        </w:rPr>
        <w:t xml:space="preserve"> </w:t>
      </w:r>
      <w:r>
        <w:rPr>
          <w:lang w:val="ru-RU"/>
        </w:rPr>
        <w:t>они</w:t>
      </w:r>
      <w:r w:rsidRPr="006363B4">
        <w:rPr>
          <w:lang w:val="ru-RU"/>
        </w:rPr>
        <w:t xml:space="preserve"> </w:t>
      </w:r>
      <w:r>
        <w:rPr>
          <w:lang w:val="ru-RU"/>
        </w:rPr>
        <w:t>соответствующим</w:t>
      </w:r>
      <w:r w:rsidRPr="006363B4">
        <w:rPr>
          <w:lang w:val="ru-RU"/>
        </w:rPr>
        <w:t xml:space="preserve"> </w:t>
      </w:r>
      <w:r>
        <w:rPr>
          <w:lang w:val="ru-RU"/>
        </w:rPr>
        <w:t>образом</w:t>
      </w:r>
      <w:r w:rsidRPr="006363B4">
        <w:rPr>
          <w:lang w:val="ru-RU"/>
        </w:rPr>
        <w:t xml:space="preserve"> </w:t>
      </w:r>
      <w:r>
        <w:rPr>
          <w:lang w:val="ru-RU"/>
        </w:rPr>
        <w:t>смягчаются</w:t>
      </w:r>
      <w:r w:rsidRPr="006363B4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6363B4">
        <w:rPr>
          <w:lang w:val="ru-RU"/>
        </w:rPr>
        <w:t xml:space="preserve"> </w:t>
      </w:r>
      <w:r>
        <w:rPr>
          <w:lang w:val="ru-RU"/>
        </w:rPr>
        <w:t>тщательного</w:t>
      </w:r>
      <w:r w:rsidRPr="006363B4">
        <w:rPr>
          <w:lang w:val="ru-RU"/>
        </w:rPr>
        <w:t xml:space="preserve"> </w:t>
      </w:r>
      <w:r>
        <w:rPr>
          <w:lang w:val="ru-RU"/>
        </w:rPr>
        <w:t>планирования</w:t>
      </w:r>
      <w:r w:rsidRPr="006363B4">
        <w:rPr>
          <w:lang w:val="ru-RU"/>
        </w:rPr>
        <w:t xml:space="preserve"> </w:t>
      </w:r>
      <w:r>
        <w:rPr>
          <w:lang w:val="ru-RU"/>
        </w:rPr>
        <w:t>и</w:t>
      </w:r>
      <w:r w:rsidRPr="006363B4">
        <w:rPr>
          <w:lang w:val="ru-RU"/>
        </w:rPr>
        <w:t xml:space="preserve"> </w:t>
      </w:r>
      <w:r>
        <w:rPr>
          <w:lang w:val="ru-RU"/>
        </w:rPr>
        <w:t>продуманного использования</w:t>
      </w:r>
      <w:r w:rsidR="00E83A82" w:rsidRPr="006363B4">
        <w:rPr>
          <w:lang w:val="ru-RU"/>
        </w:rPr>
        <w:t xml:space="preserve">, </w:t>
      </w:r>
      <w:r>
        <w:rPr>
          <w:lang w:val="ru-RU"/>
        </w:rPr>
        <w:t>могут быть допустимыми для Организации в ее усилиях по достижению ее стратегических целей и ожидаемых результатов</w:t>
      </w:r>
      <w:r w:rsidR="00E83A82" w:rsidRPr="006363B4">
        <w:rPr>
          <w:lang w:val="ru-RU"/>
        </w:rPr>
        <w:t xml:space="preserve">.  </w:t>
      </w:r>
    </w:p>
    <w:p w:rsidR="008F4814" w:rsidRPr="00184547" w:rsidRDefault="006363B4" w:rsidP="00650FB8">
      <w:pPr>
        <w:pStyle w:val="ONUME"/>
        <w:tabs>
          <w:tab w:val="clear" w:pos="709"/>
          <w:tab w:val="num" w:pos="567"/>
          <w:tab w:val="left" w:pos="720"/>
        </w:tabs>
        <w:ind w:left="0"/>
        <w:rPr>
          <w:lang w:val="ru-RU"/>
        </w:rPr>
      </w:pPr>
      <w:r>
        <w:rPr>
          <w:lang w:val="ru-RU"/>
        </w:rPr>
        <w:t>ВОИС признает и соглашается с тем, что пользователи ее глобальных систем регистрации могут выбирать альтернативные пути подачи заявок, которые могут рассматриваться как более</w:t>
      </w:r>
      <w:r w:rsidR="00650FB8" w:rsidRPr="006363B4">
        <w:rPr>
          <w:lang w:val="ru-RU"/>
        </w:rPr>
        <w:t xml:space="preserve"> </w:t>
      </w:r>
      <w:r>
        <w:rPr>
          <w:lang w:val="ru-RU"/>
        </w:rPr>
        <w:t>гибкие и более восприимчивые к их индивидуальным потребностям</w:t>
      </w:r>
      <w:r w:rsidR="00650FB8" w:rsidRPr="006363B4">
        <w:rPr>
          <w:lang w:val="ru-RU"/>
        </w:rPr>
        <w:t xml:space="preserve">.  </w:t>
      </w:r>
      <w:r>
        <w:rPr>
          <w:lang w:val="ru-RU"/>
        </w:rPr>
        <w:t>Это</w:t>
      </w:r>
      <w:r w:rsidR="00650FB8" w:rsidRPr="006363B4">
        <w:rPr>
          <w:lang w:val="ru-RU"/>
        </w:rPr>
        <w:t xml:space="preserve">, </w:t>
      </w:r>
      <w:r>
        <w:rPr>
          <w:lang w:val="ru-RU"/>
        </w:rPr>
        <w:t>в</w:t>
      </w:r>
      <w:r w:rsidRPr="006363B4">
        <w:rPr>
          <w:lang w:val="ru-RU"/>
        </w:rPr>
        <w:t xml:space="preserve"> </w:t>
      </w:r>
      <w:r>
        <w:rPr>
          <w:lang w:val="ru-RU"/>
        </w:rPr>
        <w:t>свою</w:t>
      </w:r>
      <w:r w:rsidRPr="006363B4">
        <w:rPr>
          <w:lang w:val="ru-RU"/>
        </w:rPr>
        <w:t xml:space="preserve"> </w:t>
      </w:r>
      <w:r>
        <w:rPr>
          <w:lang w:val="ru-RU"/>
        </w:rPr>
        <w:t>очередь</w:t>
      </w:r>
      <w:r w:rsidR="00650FB8" w:rsidRPr="006363B4">
        <w:rPr>
          <w:lang w:val="ru-RU"/>
        </w:rPr>
        <w:t xml:space="preserve">, </w:t>
      </w:r>
      <w:r>
        <w:rPr>
          <w:lang w:val="ru-RU"/>
        </w:rPr>
        <w:t>может оказывать существенное воздействие на доходы Организации</w:t>
      </w:r>
      <w:r w:rsidR="00650FB8" w:rsidRPr="006363B4">
        <w:rPr>
          <w:lang w:val="ru-RU"/>
        </w:rPr>
        <w:t xml:space="preserve">.  </w:t>
      </w:r>
      <w:r>
        <w:rPr>
          <w:lang w:val="ru-RU"/>
        </w:rPr>
        <w:t>Смягчение</w:t>
      </w:r>
      <w:r w:rsidRPr="006363B4">
        <w:rPr>
          <w:lang w:val="ru-RU"/>
        </w:rPr>
        <w:t xml:space="preserve"> </w:t>
      </w:r>
      <w:r>
        <w:rPr>
          <w:lang w:val="ru-RU"/>
        </w:rPr>
        <w:t>этого</w:t>
      </w:r>
      <w:r w:rsidRPr="006363B4">
        <w:rPr>
          <w:lang w:val="ru-RU"/>
        </w:rPr>
        <w:t xml:space="preserve"> </w:t>
      </w:r>
      <w:r>
        <w:rPr>
          <w:lang w:val="ru-RU"/>
        </w:rPr>
        <w:t>риска</w:t>
      </w:r>
      <w:r w:rsidR="00650FB8" w:rsidRPr="006363B4">
        <w:rPr>
          <w:lang w:val="ru-RU"/>
        </w:rPr>
        <w:t xml:space="preserve"> </w:t>
      </w:r>
      <w:r>
        <w:rPr>
          <w:lang w:val="ru-RU"/>
        </w:rPr>
        <w:t>сопряжено с меняющимися ожиданиями пользователей и с</w:t>
      </w:r>
      <w:r w:rsidR="00184547">
        <w:rPr>
          <w:lang w:val="ru-RU"/>
        </w:rPr>
        <w:t>о стремлением не отставать от быстро развивающейся технологии</w:t>
      </w:r>
      <w:r w:rsidR="00650FB8" w:rsidRPr="006363B4">
        <w:rPr>
          <w:lang w:val="ru-RU"/>
        </w:rPr>
        <w:t xml:space="preserve">.  </w:t>
      </w:r>
      <w:r w:rsidR="00184547">
        <w:rPr>
          <w:lang w:val="ru-RU"/>
        </w:rPr>
        <w:t>Секретариат</w:t>
      </w:r>
      <w:r w:rsidR="00184547" w:rsidRPr="00184547">
        <w:rPr>
          <w:lang w:val="ru-RU"/>
        </w:rPr>
        <w:t xml:space="preserve"> </w:t>
      </w:r>
      <w:r w:rsidR="00184547">
        <w:rPr>
          <w:lang w:val="ru-RU"/>
        </w:rPr>
        <w:t>и</w:t>
      </w:r>
      <w:r w:rsidR="00184547" w:rsidRPr="00184547">
        <w:rPr>
          <w:lang w:val="ru-RU"/>
        </w:rPr>
        <w:t xml:space="preserve"> </w:t>
      </w:r>
      <w:r w:rsidR="00184547">
        <w:rPr>
          <w:lang w:val="ru-RU"/>
        </w:rPr>
        <w:t>государства</w:t>
      </w:r>
      <w:r w:rsidR="00184547" w:rsidRPr="00184547">
        <w:rPr>
          <w:lang w:val="ru-RU"/>
        </w:rPr>
        <w:t>-</w:t>
      </w:r>
      <w:r w:rsidR="00184547">
        <w:rPr>
          <w:lang w:val="ru-RU"/>
        </w:rPr>
        <w:t>члены</w:t>
      </w:r>
      <w:r w:rsidR="00184547" w:rsidRPr="00184547">
        <w:rPr>
          <w:lang w:val="ru-RU"/>
        </w:rPr>
        <w:t xml:space="preserve"> </w:t>
      </w:r>
      <w:r w:rsidR="00184547">
        <w:rPr>
          <w:lang w:val="ru-RU"/>
        </w:rPr>
        <w:t xml:space="preserve">осуществляют свою совместную ответственность за </w:t>
      </w:r>
      <w:r w:rsidR="00184547">
        <w:rPr>
          <w:lang w:val="ru-RU"/>
        </w:rPr>
        <w:lastRenderedPageBreak/>
        <w:t>обеспечение того, чтобы дальнейшие прогресс Организации в этой области ограничивал этот риск низким уровнем</w:t>
      </w:r>
      <w:r w:rsidR="00650FB8" w:rsidRPr="00184547">
        <w:rPr>
          <w:lang w:val="ru-RU"/>
        </w:rPr>
        <w:t>.</w:t>
      </w:r>
    </w:p>
    <w:p w:rsidR="008F4814" w:rsidRPr="001A1DD5" w:rsidRDefault="001A1DD5" w:rsidP="008F4814">
      <w:pPr>
        <w:pStyle w:val="ONUME"/>
        <w:keepNext/>
        <w:keepLines/>
        <w:numPr>
          <w:ilvl w:val="0"/>
          <w:numId w:val="0"/>
        </w:numPr>
        <w:rPr>
          <w:lang w:val="ru-RU"/>
        </w:rPr>
      </w:pPr>
      <w:r>
        <w:rPr>
          <w:b/>
          <w:lang w:val="ru-RU"/>
        </w:rPr>
        <w:t>Финансовые риски</w:t>
      </w:r>
    </w:p>
    <w:p w:rsidR="00E763B3" w:rsidRPr="00184547" w:rsidRDefault="00184547" w:rsidP="006D2D30">
      <w:pPr>
        <w:pStyle w:val="ONUME"/>
        <w:tabs>
          <w:tab w:val="clear" w:pos="709"/>
          <w:tab w:val="num" w:pos="567"/>
          <w:tab w:val="left" w:pos="720"/>
        </w:tabs>
        <w:ind w:left="0"/>
        <w:rPr>
          <w:lang w:val="ru-RU"/>
        </w:rPr>
      </w:pPr>
      <w:r>
        <w:rPr>
          <w:lang w:val="ru-RU"/>
        </w:rPr>
        <w:t>Свыше</w:t>
      </w:r>
      <w:r w:rsidR="008F4814" w:rsidRPr="00184547">
        <w:rPr>
          <w:lang w:val="ru-RU"/>
        </w:rPr>
        <w:t xml:space="preserve"> 90 </w:t>
      </w:r>
      <w:r>
        <w:rPr>
          <w:lang w:val="ru-RU"/>
        </w:rPr>
        <w:t>процентов доходов ВОИС генерируются услугами, предоставляемыми в рамках систем регистрации</w:t>
      </w:r>
      <w:r w:rsidR="008F4814" w:rsidRPr="00184547">
        <w:rPr>
          <w:lang w:val="ru-RU"/>
        </w:rPr>
        <w:t xml:space="preserve">. </w:t>
      </w:r>
      <w:r w:rsidR="005F0F33" w:rsidRPr="00184547">
        <w:rPr>
          <w:lang w:val="ru-RU"/>
        </w:rPr>
        <w:t xml:space="preserve"> </w:t>
      </w:r>
      <w:r>
        <w:rPr>
          <w:lang w:val="ru-RU"/>
        </w:rPr>
        <w:t>ВОИС</w:t>
      </w:r>
      <w:r w:rsidRPr="00184547">
        <w:rPr>
          <w:lang w:val="ru-RU"/>
        </w:rPr>
        <w:t xml:space="preserve"> </w:t>
      </w:r>
      <w:r>
        <w:rPr>
          <w:lang w:val="ru-RU"/>
        </w:rPr>
        <w:t>признает</w:t>
      </w:r>
      <w:r w:rsidRPr="00184547">
        <w:rPr>
          <w:lang w:val="ru-RU"/>
        </w:rPr>
        <w:t xml:space="preserve"> </w:t>
      </w:r>
      <w:r>
        <w:rPr>
          <w:lang w:val="ru-RU"/>
        </w:rPr>
        <w:t>главные</w:t>
      </w:r>
      <w:r w:rsidRPr="00184547">
        <w:rPr>
          <w:lang w:val="ru-RU"/>
        </w:rPr>
        <w:t xml:space="preserve"> </w:t>
      </w:r>
      <w:r>
        <w:rPr>
          <w:lang w:val="ru-RU"/>
        </w:rPr>
        <w:t>риски</w:t>
      </w:r>
      <w:r w:rsidRPr="00184547">
        <w:rPr>
          <w:lang w:val="ru-RU"/>
        </w:rPr>
        <w:t xml:space="preserve"> </w:t>
      </w:r>
      <w:r>
        <w:rPr>
          <w:lang w:val="ru-RU"/>
        </w:rPr>
        <w:t>для</w:t>
      </w:r>
      <w:r w:rsidRPr="00184547">
        <w:rPr>
          <w:lang w:val="ru-RU"/>
        </w:rPr>
        <w:t xml:space="preserve"> </w:t>
      </w:r>
      <w:r>
        <w:rPr>
          <w:lang w:val="ru-RU"/>
        </w:rPr>
        <w:t>ее</w:t>
      </w:r>
      <w:r w:rsidRPr="00184547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184547">
        <w:rPr>
          <w:lang w:val="ru-RU"/>
        </w:rPr>
        <w:t xml:space="preserve"> </w:t>
      </w:r>
      <w:r>
        <w:rPr>
          <w:lang w:val="ru-RU"/>
        </w:rPr>
        <w:t>формирования</w:t>
      </w:r>
      <w:r w:rsidRPr="00184547">
        <w:rPr>
          <w:lang w:val="ru-RU"/>
        </w:rPr>
        <w:t xml:space="preserve"> </w:t>
      </w:r>
      <w:r>
        <w:rPr>
          <w:lang w:val="ru-RU"/>
        </w:rPr>
        <w:t>доходов</w:t>
      </w:r>
      <w:r w:rsidRPr="00184547">
        <w:rPr>
          <w:lang w:val="ru-RU"/>
        </w:rPr>
        <w:t xml:space="preserve"> </w:t>
      </w:r>
      <w:r>
        <w:rPr>
          <w:lang w:val="ru-RU"/>
        </w:rPr>
        <w:t>в</w:t>
      </w:r>
      <w:r w:rsidRPr="00184547">
        <w:rPr>
          <w:lang w:val="ru-RU"/>
        </w:rPr>
        <w:t xml:space="preserve"> </w:t>
      </w:r>
      <w:r>
        <w:rPr>
          <w:lang w:val="ru-RU"/>
        </w:rPr>
        <w:t>связи</w:t>
      </w:r>
      <w:r w:rsidRPr="00184547">
        <w:rPr>
          <w:lang w:val="ru-RU"/>
        </w:rPr>
        <w:t xml:space="preserve"> </w:t>
      </w:r>
      <w:r>
        <w:rPr>
          <w:lang w:val="ru-RU"/>
        </w:rPr>
        <w:t>с</w:t>
      </w:r>
      <w:r w:rsidRPr="00184547">
        <w:rPr>
          <w:lang w:val="ru-RU"/>
        </w:rPr>
        <w:t xml:space="preserve"> </w:t>
      </w:r>
      <w:r>
        <w:rPr>
          <w:lang w:val="ru-RU"/>
        </w:rPr>
        <w:t>подверженностью</w:t>
      </w:r>
      <w:r w:rsidRPr="00184547">
        <w:rPr>
          <w:lang w:val="ru-RU"/>
        </w:rPr>
        <w:t xml:space="preserve"> </w:t>
      </w:r>
      <w:r>
        <w:rPr>
          <w:lang w:val="ru-RU"/>
        </w:rPr>
        <w:t>внешним</w:t>
      </w:r>
      <w:r w:rsidRPr="00184547">
        <w:rPr>
          <w:lang w:val="ru-RU"/>
        </w:rPr>
        <w:t xml:space="preserve"> </w:t>
      </w:r>
      <w:r>
        <w:rPr>
          <w:lang w:val="ru-RU"/>
        </w:rPr>
        <w:t>факторам, таким как экономический климат, и</w:t>
      </w:r>
      <w:r w:rsidR="005F0F33" w:rsidRPr="00184547">
        <w:rPr>
          <w:lang w:val="ru-RU"/>
        </w:rPr>
        <w:t xml:space="preserve"> </w:t>
      </w:r>
      <w:r>
        <w:rPr>
          <w:lang w:val="ru-RU"/>
        </w:rPr>
        <w:t>колебаниям валютных курсов</w:t>
      </w:r>
      <w:r w:rsidR="00A9534F" w:rsidRPr="00184547">
        <w:rPr>
          <w:lang w:val="ru-RU"/>
        </w:rPr>
        <w:t xml:space="preserve">.  </w:t>
      </w:r>
      <w:r>
        <w:rPr>
          <w:lang w:val="ru-RU"/>
        </w:rPr>
        <w:t>Организация</w:t>
      </w:r>
      <w:r w:rsidRPr="00184547">
        <w:rPr>
          <w:lang w:val="ru-RU"/>
        </w:rPr>
        <w:t xml:space="preserve"> </w:t>
      </w:r>
      <w:r>
        <w:rPr>
          <w:lang w:val="ru-RU"/>
        </w:rPr>
        <w:t>принимает</w:t>
      </w:r>
      <w:r w:rsidRPr="00184547">
        <w:rPr>
          <w:lang w:val="ru-RU"/>
        </w:rPr>
        <w:t xml:space="preserve"> </w:t>
      </w:r>
      <w:r>
        <w:rPr>
          <w:lang w:val="ru-RU"/>
        </w:rPr>
        <w:t>различные</w:t>
      </w:r>
      <w:r w:rsidRPr="00184547">
        <w:rPr>
          <w:lang w:val="ru-RU"/>
        </w:rPr>
        <w:t xml:space="preserve"> </w:t>
      </w:r>
      <w:r>
        <w:rPr>
          <w:lang w:val="ru-RU"/>
        </w:rPr>
        <w:t>меры</w:t>
      </w:r>
      <w:r w:rsidRPr="00184547">
        <w:rPr>
          <w:lang w:val="ru-RU"/>
        </w:rPr>
        <w:t xml:space="preserve"> </w:t>
      </w:r>
      <w:r>
        <w:rPr>
          <w:lang w:val="ru-RU"/>
        </w:rPr>
        <w:t>для</w:t>
      </w:r>
      <w:r w:rsidRPr="00184547">
        <w:rPr>
          <w:lang w:val="ru-RU"/>
        </w:rPr>
        <w:t xml:space="preserve"> </w:t>
      </w:r>
      <w:r>
        <w:rPr>
          <w:lang w:val="ru-RU"/>
        </w:rPr>
        <w:t>смягчения</w:t>
      </w:r>
      <w:r w:rsidRPr="00184547">
        <w:rPr>
          <w:lang w:val="ru-RU"/>
        </w:rPr>
        <w:t xml:space="preserve"> </w:t>
      </w:r>
      <w:r>
        <w:rPr>
          <w:lang w:val="ru-RU"/>
        </w:rPr>
        <w:t>этих</w:t>
      </w:r>
      <w:r w:rsidRPr="00184547">
        <w:rPr>
          <w:lang w:val="ru-RU"/>
        </w:rPr>
        <w:t xml:space="preserve"> </w:t>
      </w:r>
      <w:r>
        <w:rPr>
          <w:lang w:val="ru-RU"/>
        </w:rPr>
        <w:t>рисков</w:t>
      </w:r>
      <w:r w:rsidRPr="00184547">
        <w:rPr>
          <w:lang w:val="ru-RU"/>
        </w:rPr>
        <w:t xml:space="preserve">, </w:t>
      </w:r>
      <w:r>
        <w:rPr>
          <w:lang w:val="ru-RU"/>
        </w:rPr>
        <w:t>включая</w:t>
      </w:r>
      <w:r w:rsidRPr="00184547">
        <w:rPr>
          <w:lang w:val="ru-RU"/>
        </w:rPr>
        <w:t xml:space="preserve"> </w:t>
      </w:r>
      <w:r>
        <w:rPr>
          <w:lang w:val="ru-RU"/>
        </w:rPr>
        <w:t>надежную</w:t>
      </w:r>
      <w:r w:rsidRPr="00184547">
        <w:rPr>
          <w:lang w:val="ru-RU"/>
        </w:rPr>
        <w:t xml:space="preserve"> </w:t>
      </w:r>
      <w:r>
        <w:rPr>
          <w:lang w:val="ru-RU"/>
        </w:rPr>
        <w:t>модель</w:t>
      </w:r>
      <w:r w:rsidRPr="00184547">
        <w:rPr>
          <w:lang w:val="ru-RU"/>
        </w:rPr>
        <w:t xml:space="preserve"> </w:t>
      </w:r>
      <w:r>
        <w:rPr>
          <w:lang w:val="ru-RU"/>
        </w:rPr>
        <w:t>прогнозирования</w:t>
      </w:r>
      <w:r w:rsidRPr="00184547">
        <w:rPr>
          <w:lang w:val="ru-RU"/>
        </w:rPr>
        <w:t xml:space="preserve"> </w:t>
      </w:r>
      <w:r>
        <w:rPr>
          <w:lang w:val="ru-RU"/>
        </w:rPr>
        <w:t>доходов</w:t>
      </w:r>
      <w:r w:rsidR="005F0F33" w:rsidRPr="00184547">
        <w:rPr>
          <w:lang w:val="ru-RU"/>
        </w:rPr>
        <w:t xml:space="preserve">, </w:t>
      </w:r>
      <w:r>
        <w:rPr>
          <w:lang w:val="ru-RU"/>
        </w:rPr>
        <w:t>благоразумную финансовую политику и разумные положения и правила</w:t>
      </w:r>
      <w:r w:rsidR="00161313">
        <w:rPr>
          <w:lang w:val="ru-RU"/>
        </w:rPr>
        <w:t>, равно как и анализ вопросов упра</w:t>
      </w:r>
      <w:bookmarkStart w:id="5" w:name="_GoBack"/>
      <w:bookmarkEnd w:id="5"/>
      <w:r w:rsidR="00161313">
        <w:rPr>
          <w:lang w:val="ru-RU"/>
        </w:rPr>
        <w:t>вления валютными рисками с использованием имеющихся финансовых инструментов, которые уменьшают остаточный риск до низкого уровня</w:t>
      </w:r>
      <w:r w:rsidR="008F4814" w:rsidRPr="00184547">
        <w:rPr>
          <w:lang w:val="ru-RU"/>
        </w:rPr>
        <w:t xml:space="preserve">. </w:t>
      </w:r>
    </w:p>
    <w:p w:rsidR="00650FB8" w:rsidRPr="00C82B19" w:rsidRDefault="00C8397A" w:rsidP="00BF133A">
      <w:pPr>
        <w:pStyle w:val="ONUME"/>
        <w:tabs>
          <w:tab w:val="clear" w:pos="709"/>
          <w:tab w:val="num" w:pos="567"/>
          <w:tab w:val="left" w:pos="720"/>
        </w:tabs>
        <w:ind w:left="0"/>
        <w:rPr>
          <w:lang w:val="ru-RU"/>
        </w:rPr>
      </w:pPr>
      <w:r>
        <w:rPr>
          <w:lang w:val="ru-RU"/>
        </w:rPr>
        <w:t>Внедрение Международных стандартов учета в государственном секторе (МСУГС) дало более четкое и более транспарентное представление о</w:t>
      </w:r>
      <w:r w:rsidR="00650FB8" w:rsidRPr="00C8397A">
        <w:rPr>
          <w:lang w:val="ru-RU"/>
        </w:rPr>
        <w:t xml:space="preserve"> </w:t>
      </w:r>
      <w:r>
        <w:rPr>
          <w:lang w:val="ru-RU"/>
        </w:rPr>
        <w:t>результатах финансовой деятельности Организации и ее финансовом положении</w:t>
      </w:r>
      <w:r w:rsidR="00650FB8" w:rsidRPr="00C8397A">
        <w:rPr>
          <w:lang w:val="ru-RU"/>
        </w:rPr>
        <w:t xml:space="preserve">.  </w:t>
      </w:r>
      <w:r>
        <w:rPr>
          <w:lang w:val="ru-RU"/>
        </w:rPr>
        <w:t>Эти</w:t>
      </w:r>
      <w:r w:rsidRPr="00C8397A">
        <w:rPr>
          <w:lang w:val="ru-RU"/>
        </w:rPr>
        <w:t xml:space="preserve"> </w:t>
      </w:r>
      <w:r>
        <w:rPr>
          <w:lang w:val="ru-RU"/>
        </w:rPr>
        <w:t>стандарты</w:t>
      </w:r>
      <w:r w:rsidRPr="00C8397A">
        <w:rPr>
          <w:lang w:val="ru-RU"/>
        </w:rPr>
        <w:t xml:space="preserve"> </w:t>
      </w:r>
      <w:r>
        <w:rPr>
          <w:lang w:val="ru-RU"/>
        </w:rPr>
        <w:t>показывают</w:t>
      </w:r>
      <w:r w:rsidRPr="00C8397A">
        <w:rPr>
          <w:lang w:val="ru-RU"/>
        </w:rPr>
        <w:t xml:space="preserve">, </w:t>
      </w:r>
      <w:r>
        <w:rPr>
          <w:lang w:val="ru-RU"/>
        </w:rPr>
        <w:t>что</w:t>
      </w:r>
      <w:r w:rsidRPr="00C8397A">
        <w:rPr>
          <w:lang w:val="ru-RU"/>
        </w:rPr>
        <w:t xml:space="preserve"> </w:t>
      </w:r>
      <w:r>
        <w:rPr>
          <w:lang w:val="ru-RU"/>
        </w:rPr>
        <w:t>благоразумное</w:t>
      </w:r>
      <w:r w:rsidRPr="00C8397A">
        <w:rPr>
          <w:lang w:val="ru-RU"/>
        </w:rPr>
        <w:t xml:space="preserve"> </w:t>
      </w:r>
      <w:r>
        <w:rPr>
          <w:lang w:val="ru-RU"/>
        </w:rPr>
        <w:t>финансовое</w:t>
      </w:r>
      <w:r w:rsidRPr="00C8397A">
        <w:rPr>
          <w:lang w:val="ru-RU"/>
        </w:rPr>
        <w:t xml:space="preserve"> </w:t>
      </w:r>
      <w:r>
        <w:rPr>
          <w:lang w:val="ru-RU"/>
        </w:rPr>
        <w:t>управление</w:t>
      </w:r>
      <w:r w:rsidRPr="00C8397A">
        <w:rPr>
          <w:lang w:val="ru-RU"/>
        </w:rPr>
        <w:t xml:space="preserve"> </w:t>
      </w:r>
      <w:r>
        <w:rPr>
          <w:lang w:val="ru-RU"/>
        </w:rPr>
        <w:t>в</w:t>
      </w:r>
      <w:r w:rsidRPr="00C8397A">
        <w:rPr>
          <w:lang w:val="ru-RU"/>
        </w:rPr>
        <w:t xml:space="preserve"> </w:t>
      </w:r>
      <w:r>
        <w:rPr>
          <w:lang w:val="ru-RU"/>
        </w:rPr>
        <w:t>рамках</w:t>
      </w:r>
      <w:r w:rsidRPr="00C8397A">
        <w:rPr>
          <w:lang w:val="ru-RU"/>
        </w:rPr>
        <w:t xml:space="preserve"> </w:t>
      </w:r>
      <w:r>
        <w:rPr>
          <w:lang w:val="ru-RU"/>
        </w:rPr>
        <w:t>ограничений</w:t>
      </w:r>
      <w:r w:rsidRPr="00C8397A">
        <w:rPr>
          <w:lang w:val="ru-RU"/>
        </w:rPr>
        <w:t xml:space="preserve">, </w:t>
      </w:r>
      <w:r>
        <w:rPr>
          <w:lang w:val="ru-RU"/>
        </w:rPr>
        <w:t>налагаемых</w:t>
      </w:r>
      <w:r w:rsidRPr="00C8397A">
        <w:rPr>
          <w:lang w:val="ru-RU"/>
        </w:rPr>
        <w:t xml:space="preserve"> </w:t>
      </w:r>
      <w:r>
        <w:rPr>
          <w:lang w:val="ru-RU"/>
        </w:rPr>
        <w:t>традиционной нормативной базой ООН, в частности в отношении инвестиций, возможно, не станет надлежащей платформой для специально разработанных и дифференцированных инвестиционных мер и стратегий</w:t>
      </w:r>
      <w:r w:rsidR="00650FB8" w:rsidRPr="00C8397A">
        <w:rPr>
          <w:lang w:val="ru-RU"/>
        </w:rPr>
        <w:t xml:space="preserve">.  </w:t>
      </w:r>
      <w:r>
        <w:rPr>
          <w:lang w:val="ru-RU"/>
        </w:rPr>
        <w:t>В</w:t>
      </w:r>
      <w:r w:rsidRPr="00C82B19">
        <w:rPr>
          <w:lang w:val="ru-RU"/>
        </w:rPr>
        <w:t xml:space="preserve"> </w:t>
      </w:r>
      <w:r>
        <w:rPr>
          <w:lang w:val="ru-RU"/>
        </w:rPr>
        <w:t>то</w:t>
      </w:r>
      <w:r w:rsidRPr="00C82B19">
        <w:rPr>
          <w:lang w:val="ru-RU"/>
        </w:rPr>
        <w:t xml:space="preserve"> </w:t>
      </w:r>
      <w:r>
        <w:rPr>
          <w:lang w:val="ru-RU"/>
        </w:rPr>
        <w:t>же</w:t>
      </w:r>
      <w:r w:rsidRPr="00C82B19">
        <w:rPr>
          <w:lang w:val="ru-RU"/>
        </w:rPr>
        <w:t xml:space="preserve"> </w:t>
      </w:r>
      <w:r>
        <w:rPr>
          <w:lang w:val="ru-RU"/>
        </w:rPr>
        <w:t>время</w:t>
      </w:r>
      <w:r w:rsidR="00650FB8" w:rsidRPr="00C82B19">
        <w:rPr>
          <w:lang w:val="ru-RU"/>
        </w:rPr>
        <w:t xml:space="preserve">, </w:t>
      </w:r>
      <w:r>
        <w:rPr>
          <w:lang w:val="ru-RU"/>
        </w:rPr>
        <w:t>однако</w:t>
      </w:r>
      <w:r w:rsidR="00650FB8" w:rsidRPr="00C82B19">
        <w:rPr>
          <w:lang w:val="ru-RU"/>
        </w:rPr>
        <w:t xml:space="preserve">, </w:t>
      </w:r>
      <w:r w:rsidR="00C82B19">
        <w:rPr>
          <w:lang w:val="ru-RU"/>
        </w:rPr>
        <w:t>растет</w:t>
      </w:r>
      <w:r w:rsidR="00C82B19" w:rsidRPr="00C82B19">
        <w:rPr>
          <w:lang w:val="ru-RU"/>
        </w:rPr>
        <w:t xml:space="preserve"> </w:t>
      </w:r>
      <w:r w:rsidR="00C82B19">
        <w:rPr>
          <w:lang w:val="ru-RU"/>
        </w:rPr>
        <w:t>необходимость</w:t>
      </w:r>
      <w:r w:rsidR="00C82B19" w:rsidRPr="00C82B19">
        <w:rPr>
          <w:lang w:val="ru-RU"/>
        </w:rPr>
        <w:t xml:space="preserve"> </w:t>
      </w:r>
      <w:r w:rsidR="00C82B19">
        <w:rPr>
          <w:lang w:val="ru-RU"/>
        </w:rPr>
        <w:t>того</w:t>
      </w:r>
      <w:r w:rsidR="00C82B19" w:rsidRPr="00C82B19">
        <w:rPr>
          <w:lang w:val="ru-RU"/>
        </w:rPr>
        <w:t xml:space="preserve">, </w:t>
      </w:r>
      <w:r w:rsidR="00C82B19">
        <w:rPr>
          <w:lang w:val="ru-RU"/>
        </w:rPr>
        <w:t>чтобы</w:t>
      </w:r>
      <w:r w:rsidR="00C82B19" w:rsidRPr="00C82B19">
        <w:rPr>
          <w:lang w:val="ru-RU"/>
        </w:rPr>
        <w:t xml:space="preserve"> </w:t>
      </w:r>
      <w:r w:rsidR="00C82B19">
        <w:rPr>
          <w:lang w:val="ru-RU"/>
        </w:rPr>
        <w:t>Организация</w:t>
      </w:r>
      <w:r w:rsidR="00C82B19" w:rsidRPr="00C82B19">
        <w:rPr>
          <w:lang w:val="ru-RU"/>
        </w:rPr>
        <w:t xml:space="preserve"> </w:t>
      </w:r>
      <w:r w:rsidR="00C82B19">
        <w:rPr>
          <w:lang w:val="ru-RU"/>
        </w:rPr>
        <w:t>признала</w:t>
      </w:r>
      <w:r w:rsidR="00650FB8" w:rsidRPr="00C82B19">
        <w:rPr>
          <w:lang w:val="ru-RU"/>
        </w:rPr>
        <w:t xml:space="preserve"> </w:t>
      </w:r>
      <w:r w:rsidR="00C82B19">
        <w:rPr>
          <w:lang w:val="ru-RU"/>
        </w:rPr>
        <w:t>обязательство охранять стоимость своих финансовых активов и в краткосрочной, и в более долгосрочной перспективе</w:t>
      </w:r>
      <w:r w:rsidR="00650FB8" w:rsidRPr="00C82B19">
        <w:rPr>
          <w:lang w:val="ru-RU"/>
        </w:rPr>
        <w:t xml:space="preserve">.  </w:t>
      </w:r>
      <w:r w:rsidR="00C82B19">
        <w:rPr>
          <w:lang w:val="ru-RU"/>
        </w:rPr>
        <w:t>Это</w:t>
      </w:r>
      <w:r w:rsidR="00C82B19" w:rsidRPr="00C82B19">
        <w:rPr>
          <w:lang w:val="ru-RU"/>
        </w:rPr>
        <w:t xml:space="preserve"> </w:t>
      </w:r>
      <w:r w:rsidR="00C82B19">
        <w:rPr>
          <w:lang w:val="ru-RU"/>
        </w:rPr>
        <w:t>требует</w:t>
      </w:r>
      <w:r w:rsidR="00C82B19" w:rsidRPr="00C82B19">
        <w:rPr>
          <w:lang w:val="ru-RU"/>
        </w:rPr>
        <w:t xml:space="preserve">, </w:t>
      </w:r>
      <w:r w:rsidR="00C82B19">
        <w:rPr>
          <w:lang w:val="ru-RU"/>
        </w:rPr>
        <w:t>чтобы</w:t>
      </w:r>
      <w:r w:rsidR="00C82B19" w:rsidRPr="00C82B19">
        <w:rPr>
          <w:lang w:val="ru-RU"/>
        </w:rPr>
        <w:t xml:space="preserve"> </w:t>
      </w:r>
      <w:r w:rsidR="00C82B19">
        <w:rPr>
          <w:lang w:val="ru-RU"/>
        </w:rPr>
        <w:t>ВОИС</w:t>
      </w:r>
      <w:r w:rsidR="00C82B19" w:rsidRPr="00C82B19">
        <w:rPr>
          <w:lang w:val="ru-RU"/>
        </w:rPr>
        <w:t xml:space="preserve"> </w:t>
      </w:r>
      <w:r w:rsidR="00C82B19">
        <w:rPr>
          <w:lang w:val="ru-RU"/>
        </w:rPr>
        <w:t>учитывала</w:t>
      </w:r>
      <w:r w:rsidR="00C82B19" w:rsidRPr="00C82B19">
        <w:rPr>
          <w:lang w:val="ru-RU"/>
        </w:rPr>
        <w:t xml:space="preserve"> </w:t>
      </w:r>
      <w:r w:rsidR="00C82B19">
        <w:rPr>
          <w:lang w:val="ru-RU"/>
        </w:rPr>
        <w:t>возможность</w:t>
      </w:r>
      <w:r w:rsidR="00C82B19" w:rsidRPr="00C82B19">
        <w:rPr>
          <w:lang w:val="ru-RU"/>
        </w:rPr>
        <w:t xml:space="preserve"> </w:t>
      </w:r>
      <w:r w:rsidR="00C82B19">
        <w:rPr>
          <w:lang w:val="ru-RU"/>
        </w:rPr>
        <w:t>допустить</w:t>
      </w:r>
      <w:r w:rsidR="00C82B19" w:rsidRPr="00C82B19">
        <w:rPr>
          <w:lang w:val="ru-RU"/>
        </w:rPr>
        <w:t xml:space="preserve"> </w:t>
      </w:r>
      <w:r w:rsidR="00C82B19">
        <w:rPr>
          <w:lang w:val="ru-RU"/>
        </w:rPr>
        <w:t>умеренный</w:t>
      </w:r>
      <w:r w:rsidR="00C82B19" w:rsidRPr="00C82B19">
        <w:rPr>
          <w:lang w:val="ru-RU"/>
        </w:rPr>
        <w:t xml:space="preserve"> </w:t>
      </w:r>
      <w:r w:rsidR="00C82B19">
        <w:rPr>
          <w:lang w:val="ru-RU"/>
        </w:rPr>
        <w:t>уровень</w:t>
      </w:r>
      <w:r w:rsidR="00C82B19" w:rsidRPr="00C82B19">
        <w:rPr>
          <w:lang w:val="ru-RU"/>
        </w:rPr>
        <w:t xml:space="preserve"> </w:t>
      </w:r>
      <w:r w:rsidR="00C82B19">
        <w:rPr>
          <w:lang w:val="ru-RU"/>
        </w:rPr>
        <w:t>риска</w:t>
      </w:r>
      <w:r w:rsidR="00650FB8" w:rsidRPr="00C82B19">
        <w:rPr>
          <w:lang w:val="ru-RU"/>
        </w:rPr>
        <w:t xml:space="preserve"> </w:t>
      </w:r>
      <w:r w:rsidR="00C82B19">
        <w:rPr>
          <w:lang w:val="ru-RU"/>
        </w:rPr>
        <w:t>в отношении ее политики управления инвестициями, поскольку применяемая сейчас политика нулевого риска чревата большой вероятностью уменьшения стоимости финансовых активов Организации</w:t>
      </w:r>
      <w:r w:rsidR="00650FB8" w:rsidRPr="00C82B19">
        <w:rPr>
          <w:lang w:val="ru-RU"/>
        </w:rPr>
        <w:t>.</w:t>
      </w:r>
    </w:p>
    <w:p w:rsidR="008F4814" w:rsidRPr="00414C1D" w:rsidRDefault="00B833C7" w:rsidP="006D2D30">
      <w:pPr>
        <w:pStyle w:val="ONUME"/>
        <w:tabs>
          <w:tab w:val="clear" w:pos="709"/>
          <w:tab w:val="num" w:pos="567"/>
          <w:tab w:val="left" w:pos="720"/>
        </w:tabs>
        <w:ind w:left="0"/>
        <w:rPr>
          <w:lang w:val="ru-RU"/>
        </w:rPr>
      </w:pPr>
      <w:r>
        <w:rPr>
          <w:lang w:val="ru-RU"/>
        </w:rPr>
        <w:t>Аналогично</w:t>
      </w:r>
      <w:r w:rsidRPr="00B833C7">
        <w:rPr>
          <w:lang w:val="ru-RU"/>
        </w:rPr>
        <w:t xml:space="preserve"> </w:t>
      </w:r>
      <w:r>
        <w:rPr>
          <w:lang w:val="ru-RU"/>
        </w:rPr>
        <w:t>другим</w:t>
      </w:r>
      <w:r w:rsidRPr="00B833C7">
        <w:rPr>
          <w:lang w:val="ru-RU"/>
        </w:rPr>
        <w:t xml:space="preserve"> </w:t>
      </w:r>
      <w:r>
        <w:rPr>
          <w:lang w:val="ru-RU"/>
        </w:rPr>
        <w:t>организациям</w:t>
      </w:r>
      <w:r w:rsidRPr="00B833C7">
        <w:rPr>
          <w:lang w:val="ru-RU"/>
        </w:rPr>
        <w:t xml:space="preserve">, </w:t>
      </w:r>
      <w:r>
        <w:rPr>
          <w:lang w:val="ru-RU"/>
        </w:rPr>
        <w:t>ориентированным</w:t>
      </w:r>
      <w:r w:rsidRPr="00B833C7">
        <w:rPr>
          <w:lang w:val="ru-RU"/>
        </w:rPr>
        <w:t xml:space="preserve"> </w:t>
      </w:r>
      <w:r>
        <w:rPr>
          <w:lang w:val="ru-RU"/>
        </w:rPr>
        <w:t>на</w:t>
      </w:r>
      <w:r w:rsidRPr="00B833C7">
        <w:rPr>
          <w:lang w:val="ru-RU"/>
        </w:rPr>
        <w:t xml:space="preserve"> </w:t>
      </w:r>
      <w:r>
        <w:rPr>
          <w:lang w:val="ru-RU"/>
        </w:rPr>
        <w:t>оказание</w:t>
      </w:r>
      <w:r w:rsidRPr="00B833C7">
        <w:rPr>
          <w:lang w:val="ru-RU"/>
        </w:rPr>
        <w:t xml:space="preserve"> </w:t>
      </w:r>
      <w:r>
        <w:rPr>
          <w:lang w:val="ru-RU"/>
        </w:rPr>
        <w:t>услуг</w:t>
      </w:r>
      <w:r w:rsidRPr="00B833C7">
        <w:rPr>
          <w:lang w:val="ru-RU"/>
        </w:rPr>
        <w:t xml:space="preserve">, </w:t>
      </w:r>
      <w:r>
        <w:rPr>
          <w:lang w:val="ru-RU"/>
        </w:rPr>
        <w:t>наибольшая</w:t>
      </w:r>
      <w:r w:rsidRPr="00B833C7">
        <w:rPr>
          <w:lang w:val="ru-RU"/>
        </w:rPr>
        <w:t xml:space="preserve"> </w:t>
      </w:r>
      <w:r>
        <w:rPr>
          <w:lang w:val="ru-RU"/>
        </w:rPr>
        <w:t>часть</w:t>
      </w:r>
      <w:r w:rsidRPr="00B833C7">
        <w:rPr>
          <w:lang w:val="ru-RU"/>
        </w:rPr>
        <w:t xml:space="preserve"> </w:t>
      </w:r>
      <w:r>
        <w:rPr>
          <w:lang w:val="ru-RU"/>
        </w:rPr>
        <w:t>двухлетних</w:t>
      </w:r>
      <w:r w:rsidRPr="00B833C7">
        <w:rPr>
          <w:lang w:val="ru-RU"/>
        </w:rPr>
        <w:t xml:space="preserve"> </w:t>
      </w:r>
      <w:r>
        <w:rPr>
          <w:lang w:val="ru-RU"/>
        </w:rPr>
        <w:t>расходов</w:t>
      </w:r>
      <w:r w:rsidRPr="00B833C7">
        <w:rPr>
          <w:lang w:val="ru-RU"/>
        </w:rPr>
        <w:t xml:space="preserve"> </w:t>
      </w:r>
      <w:r>
        <w:rPr>
          <w:lang w:val="ru-RU"/>
        </w:rPr>
        <w:t>ВОИС</w:t>
      </w:r>
      <w:r w:rsidRPr="00B833C7">
        <w:rPr>
          <w:lang w:val="ru-RU"/>
        </w:rPr>
        <w:t xml:space="preserve"> </w:t>
      </w:r>
      <w:r>
        <w:rPr>
          <w:lang w:val="ru-RU"/>
        </w:rPr>
        <w:t>связана</w:t>
      </w:r>
      <w:r w:rsidRPr="00B833C7">
        <w:rPr>
          <w:lang w:val="ru-RU"/>
        </w:rPr>
        <w:t xml:space="preserve"> </w:t>
      </w:r>
      <w:r>
        <w:rPr>
          <w:lang w:val="ru-RU"/>
        </w:rPr>
        <w:t>с</w:t>
      </w:r>
      <w:r w:rsidR="008F4814" w:rsidRPr="00B833C7">
        <w:rPr>
          <w:lang w:val="ru-RU"/>
        </w:rPr>
        <w:t xml:space="preserve"> </w:t>
      </w:r>
      <w:r>
        <w:rPr>
          <w:lang w:val="ru-RU"/>
        </w:rPr>
        <w:t>фиксированными затратами на персонал</w:t>
      </w:r>
      <w:r w:rsidR="008F4814" w:rsidRPr="00B833C7">
        <w:rPr>
          <w:lang w:val="ru-RU"/>
        </w:rPr>
        <w:t xml:space="preserve">, </w:t>
      </w:r>
      <w:r w:rsidR="00414C1D">
        <w:rPr>
          <w:lang w:val="ru-RU"/>
        </w:rPr>
        <w:t>представляющими существенный</w:t>
      </w:r>
      <w:r w:rsidR="008F4814" w:rsidRPr="00B833C7">
        <w:rPr>
          <w:lang w:val="ru-RU"/>
        </w:rPr>
        <w:t xml:space="preserve"> </w:t>
      </w:r>
      <w:r w:rsidR="00414C1D">
        <w:rPr>
          <w:lang w:val="ru-RU"/>
        </w:rPr>
        <w:t>статический и долгосрочный</w:t>
      </w:r>
      <w:r w:rsidR="008F4814" w:rsidRPr="00B833C7">
        <w:rPr>
          <w:lang w:val="ru-RU"/>
        </w:rPr>
        <w:t xml:space="preserve"> </w:t>
      </w:r>
      <w:r w:rsidR="00414C1D">
        <w:rPr>
          <w:lang w:val="ru-RU"/>
        </w:rPr>
        <w:t>элемент расходов, что не полностью соответствует потребностям бизнес-модели ВОИС</w:t>
      </w:r>
      <w:r w:rsidR="008F4814" w:rsidRPr="00B833C7">
        <w:rPr>
          <w:lang w:val="ru-RU"/>
        </w:rPr>
        <w:t xml:space="preserve">.  </w:t>
      </w:r>
      <w:r w:rsidR="00414C1D">
        <w:rPr>
          <w:lang w:val="ru-RU"/>
        </w:rPr>
        <w:t>С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учетом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ограничений</w:t>
      </w:r>
      <w:r w:rsidR="00414C1D" w:rsidRPr="00414C1D">
        <w:rPr>
          <w:lang w:val="ru-RU"/>
        </w:rPr>
        <w:t xml:space="preserve">, </w:t>
      </w:r>
      <w:r w:rsidR="00414C1D">
        <w:rPr>
          <w:lang w:val="ru-RU"/>
        </w:rPr>
        <w:t>налагаемых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на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Организацию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как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члена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общей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системы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ООН</w:t>
      </w:r>
      <w:r w:rsidR="00414C1D" w:rsidRPr="00414C1D">
        <w:rPr>
          <w:lang w:val="ru-RU"/>
        </w:rPr>
        <w:t xml:space="preserve">, </w:t>
      </w:r>
      <w:r w:rsidR="00414C1D">
        <w:rPr>
          <w:lang w:val="ru-RU"/>
        </w:rPr>
        <w:t>она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допускает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необходимость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идти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на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умеренную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степень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риска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посредством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осмотрительного</w:t>
      </w:r>
      <w:r w:rsidR="00414C1D" w:rsidRPr="00414C1D">
        <w:rPr>
          <w:lang w:val="ru-RU"/>
        </w:rPr>
        <w:t xml:space="preserve"> </w:t>
      </w:r>
      <w:r w:rsidR="00414C1D">
        <w:rPr>
          <w:lang w:val="ru-RU"/>
        </w:rPr>
        <w:t>использования</w:t>
      </w:r>
      <w:r w:rsidR="00701BB1" w:rsidRPr="00414C1D">
        <w:rPr>
          <w:lang w:val="ru-RU"/>
        </w:rPr>
        <w:t xml:space="preserve"> </w:t>
      </w:r>
      <w:r w:rsidR="00414C1D">
        <w:rPr>
          <w:lang w:val="ru-RU"/>
        </w:rPr>
        <w:t>передачи на внешний подряд и других рентабельных решений в плане ресурсного обеспечения</w:t>
      </w:r>
      <w:r w:rsidR="008F4814" w:rsidRPr="00414C1D">
        <w:rPr>
          <w:lang w:val="ru-RU"/>
        </w:rPr>
        <w:t xml:space="preserve">, </w:t>
      </w:r>
      <w:r w:rsidR="00414C1D">
        <w:rPr>
          <w:lang w:val="ru-RU"/>
        </w:rPr>
        <w:t>с тем чтобы добиться более устойчивой структуры затрат на будущее</w:t>
      </w:r>
      <w:r w:rsidR="008F4814" w:rsidRPr="00414C1D">
        <w:rPr>
          <w:lang w:val="ru-RU"/>
        </w:rPr>
        <w:t xml:space="preserve">.  </w:t>
      </w:r>
    </w:p>
    <w:p w:rsidR="008F4814" w:rsidRPr="00281C82" w:rsidRDefault="00281C82" w:rsidP="006D2D30">
      <w:pPr>
        <w:pStyle w:val="ONUME"/>
        <w:tabs>
          <w:tab w:val="clear" w:pos="709"/>
          <w:tab w:val="num" w:pos="567"/>
          <w:tab w:val="left" w:pos="720"/>
        </w:tabs>
        <w:ind w:left="0"/>
        <w:rPr>
          <w:lang w:val="ru-RU"/>
        </w:rPr>
      </w:pPr>
      <w:r>
        <w:rPr>
          <w:lang w:val="ru-RU"/>
        </w:rPr>
        <w:t>Хотя</w:t>
      </w:r>
      <w:r w:rsidRPr="00281C82">
        <w:rPr>
          <w:lang w:val="ru-RU"/>
        </w:rPr>
        <w:t xml:space="preserve"> </w:t>
      </w:r>
      <w:r>
        <w:rPr>
          <w:lang w:val="ru-RU"/>
        </w:rPr>
        <w:t>рабочая</w:t>
      </w:r>
      <w:r w:rsidRPr="00281C82">
        <w:rPr>
          <w:lang w:val="ru-RU"/>
        </w:rPr>
        <w:t xml:space="preserve"> </w:t>
      </w:r>
      <w:r>
        <w:rPr>
          <w:lang w:val="ru-RU"/>
        </w:rPr>
        <w:t>среда</w:t>
      </w:r>
      <w:r w:rsidRPr="00281C82">
        <w:rPr>
          <w:lang w:val="ru-RU"/>
        </w:rPr>
        <w:t xml:space="preserve"> </w:t>
      </w:r>
      <w:r>
        <w:rPr>
          <w:lang w:val="ru-RU"/>
        </w:rPr>
        <w:t>для</w:t>
      </w:r>
      <w:r w:rsidRPr="00281C82">
        <w:rPr>
          <w:lang w:val="ru-RU"/>
        </w:rPr>
        <w:t xml:space="preserve"> </w:t>
      </w:r>
      <w:r>
        <w:rPr>
          <w:lang w:val="ru-RU"/>
        </w:rPr>
        <w:t>ВОИС</w:t>
      </w:r>
      <w:r w:rsidRPr="00281C82">
        <w:rPr>
          <w:lang w:val="ru-RU"/>
        </w:rPr>
        <w:t xml:space="preserve"> </w:t>
      </w:r>
      <w:r>
        <w:rPr>
          <w:lang w:val="ru-RU"/>
        </w:rPr>
        <w:t>не</w:t>
      </w:r>
      <w:r w:rsidRPr="00281C82">
        <w:rPr>
          <w:lang w:val="ru-RU"/>
        </w:rPr>
        <w:t xml:space="preserve"> </w:t>
      </w:r>
      <w:r>
        <w:rPr>
          <w:lang w:val="ru-RU"/>
        </w:rPr>
        <w:t>считается</w:t>
      </w:r>
      <w:r w:rsidRPr="00281C82">
        <w:rPr>
          <w:lang w:val="ru-RU"/>
        </w:rPr>
        <w:t xml:space="preserve"> </w:t>
      </w:r>
      <w:r>
        <w:rPr>
          <w:lang w:val="ru-RU"/>
        </w:rPr>
        <w:t>связанной</w:t>
      </w:r>
      <w:r w:rsidRPr="00281C82">
        <w:rPr>
          <w:lang w:val="ru-RU"/>
        </w:rPr>
        <w:t xml:space="preserve"> </w:t>
      </w:r>
      <w:r>
        <w:rPr>
          <w:lang w:val="ru-RU"/>
        </w:rPr>
        <w:t>с</w:t>
      </w:r>
      <w:r w:rsidRPr="00281C82">
        <w:rPr>
          <w:lang w:val="ru-RU"/>
        </w:rPr>
        <w:t xml:space="preserve"> </w:t>
      </w:r>
      <w:r>
        <w:rPr>
          <w:lang w:val="ru-RU"/>
        </w:rPr>
        <w:t>высокой</w:t>
      </w:r>
      <w:r w:rsidRPr="00281C82">
        <w:rPr>
          <w:lang w:val="ru-RU"/>
        </w:rPr>
        <w:t xml:space="preserve"> </w:t>
      </w:r>
      <w:r>
        <w:rPr>
          <w:lang w:val="ru-RU"/>
        </w:rPr>
        <w:t>степенью</w:t>
      </w:r>
      <w:r w:rsidRPr="00281C82">
        <w:rPr>
          <w:lang w:val="ru-RU"/>
        </w:rPr>
        <w:t xml:space="preserve"> </w:t>
      </w:r>
      <w:r>
        <w:rPr>
          <w:lang w:val="ru-RU"/>
        </w:rPr>
        <w:t>риска</w:t>
      </w:r>
      <w:r w:rsidRPr="00281C82">
        <w:rPr>
          <w:lang w:val="ru-RU"/>
        </w:rPr>
        <w:t xml:space="preserve"> </w:t>
      </w:r>
      <w:r>
        <w:rPr>
          <w:lang w:val="ru-RU"/>
        </w:rPr>
        <w:t>с</w:t>
      </w:r>
      <w:r w:rsidRPr="00281C82">
        <w:rPr>
          <w:lang w:val="ru-RU"/>
        </w:rPr>
        <w:t xml:space="preserve"> </w:t>
      </w:r>
      <w:r>
        <w:rPr>
          <w:lang w:val="ru-RU"/>
        </w:rPr>
        <w:t>точки</w:t>
      </w:r>
      <w:r w:rsidRPr="00281C82">
        <w:rPr>
          <w:lang w:val="ru-RU"/>
        </w:rPr>
        <w:t xml:space="preserve"> </w:t>
      </w:r>
      <w:r>
        <w:rPr>
          <w:lang w:val="ru-RU"/>
        </w:rPr>
        <w:t>зрения</w:t>
      </w:r>
      <w:r w:rsidRPr="00281C82">
        <w:rPr>
          <w:lang w:val="ru-RU"/>
        </w:rPr>
        <w:t xml:space="preserve"> </w:t>
      </w:r>
      <w:r>
        <w:rPr>
          <w:lang w:val="ru-RU"/>
        </w:rPr>
        <w:t>подверженности</w:t>
      </w:r>
      <w:r w:rsidRPr="00281C82">
        <w:rPr>
          <w:lang w:val="ru-RU"/>
        </w:rPr>
        <w:t xml:space="preserve"> </w:t>
      </w:r>
      <w:r>
        <w:rPr>
          <w:lang w:val="ru-RU"/>
        </w:rPr>
        <w:t>риску</w:t>
      </w:r>
      <w:r w:rsidRPr="00281C82">
        <w:rPr>
          <w:lang w:val="ru-RU"/>
        </w:rPr>
        <w:t xml:space="preserve"> </w:t>
      </w:r>
      <w:r>
        <w:rPr>
          <w:lang w:val="ru-RU"/>
        </w:rPr>
        <w:t>мошенничества</w:t>
      </w:r>
      <w:r w:rsidRPr="00281C82">
        <w:rPr>
          <w:lang w:val="ru-RU"/>
        </w:rPr>
        <w:t xml:space="preserve">, </w:t>
      </w:r>
      <w:r>
        <w:rPr>
          <w:lang w:val="ru-RU"/>
        </w:rPr>
        <w:t>коррупции</w:t>
      </w:r>
      <w:r w:rsidRPr="00281C82">
        <w:rPr>
          <w:lang w:val="ru-RU"/>
        </w:rPr>
        <w:t xml:space="preserve"> </w:t>
      </w:r>
      <w:r>
        <w:rPr>
          <w:lang w:val="ru-RU"/>
        </w:rPr>
        <w:t>или</w:t>
      </w:r>
      <w:r w:rsidR="008F4814" w:rsidRPr="00281C82">
        <w:rPr>
          <w:lang w:val="ru-RU"/>
        </w:rPr>
        <w:t xml:space="preserve"> </w:t>
      </w:r>
      <w:r>
        <w:rPr>
          <w:lang w:val="ru-RU"/>
        </w:rPr>
        <w:t>методов сговора</w:t>
      </w:r>
      <w:r w:rsidR="008F4814" w:rsidRPr="00281C82">
        <w:rPr>
          <w:lang w:val="ru-RU"/>
        </w:rPr>
        <w:t xml:space="preserve">, </w:t>
      </w:r>
      <w:r>
        <w:rPr>
          <w:lang w:val="ru-RU"/>
        </w:rPr>
        <w:t>эти риски, тем не менее, существуют во всех организациях, и ВОИС приняла в отношении них политику абсолютной неприемлемости</w:t>
      </w:r>
      <w:r w:rsidR="008F4814" w:rsidRPr="00281C82">
        <w:rPr>
          <w:lang w:val="ru-RU"/>
        </w:rPr>
        <w:t xml:space="preserve">.  </w:t>
      </w:r>
    </w:p>
    <w:p w:rsidR="0008267F" w:rsidRPr="001A1DD5" w:rsidRDefault="001A1DD5" w:rsidP="0051156E">
      <w:pPr>
        <w:spacing w:before="120" w:line="276" w:lineRule="auto"/>
        <w:rPr>
          <w:b/>
          <w:lang w:val="ru-RU"/>
        </w:rPr>
      </w:pPr>
      <w:r>
        <w:rPr>
          <w:b/>
          <w:lang w:val="ru-RU"/>
        </w:rPr>
        <w:t>Стратегические риски</w:t>
      </w:r>
    </w:p>
    <w:p w:rsidR="00E83A82" w:rsidRDefault="00E83A82" w:rsidP="0008267F">
      <w:pPr>
        <w:spacing w:line="276" w:lineRule="auto"/>
        <w:rPr>
          <w:b/>
        </w:rPr>
      </w:pPr>
    </w:p>
    <w:p w:rsidR="00C11D1A" w:rsidRPr="00281C82" w:rsidRDefault="00281C82" w:rsidP="00592CE6">
      <w:pPr>
        <w:pStyle w:val="ONUME"/>
        <w:tabs>
          <w:tab w:val="clear" w:pos="709"/>
          <w:tab w:val="num" w:pos="567"/>
          <w:tab w:val="left" w:pos="720"/>
        </w:tabs>
        <w:ind w:left="0"/>
        <w:rPr>
          <w:lang w:val="ru-RU"/>
        </w:rPr>
      </w:pPr>
      <w:r>
        <w:rPr>
          <w:lang w:val="ru-RU"/>
        </w:rPr>
        <w:t>Общее</w:t>
      </w:r>
      <w:r w:rsidRPr="00281C82">
        <w:rPr>
          <w:lang w:val="ru-RU"/>
        </w:rPr>
        <w:t xml:space="preserve"> </w:t>
      </w:r>
      <w:r>
        <w:rPr>
          <w:lang w:val="ru-RU"/>
        </w:rPr>
        <w:t>понимание</w:t>
      </w:r>
      <w:r w:rsidRPr="00281C82">
        <w:rPr>
          <w:lang w:val="ru-RU"/>
        </w:rPr>
        <w:t xml:space="preserve"> </w:t>
      </w:r>
      <w:r>
        <w:rPr>
          <w:lang w:val="ru-RU"/>
        </w:rPr>
        <w:t>выгод</w:t>
      </w:r>
      <w:r w:rsidRPr="00281C82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281C82">
        <w:rPr>
          <w:lang w:val="ru-RU"/>
        </w:rPr>
        <w:t xml:space="preserve"> </w:t>
      </w:r>
      <w:r>
        <w:rPr>
          <w:lang w:val="ru-RU"/>
        </w:rPr>
        <w:t>системы</w:t>
      </w:r>
      <w:r w:rsidRPr="00281C82">
        <w:rPr>
          <w:lang w:val="ru-RU"/>
        </w:rPr>
        <w:t xml:space="preserve"> </w:t>
      </w:r>
      <w:r>
        <w:rPr>
          <w:lang w:val="ru-RU"/>
        </w:rPr>
        <w:t>ИС</w:t>
      </w:r>
      <w:r w:rsidRPr="00281C82">
        <w:rPr>
          <w:lang w:val="ru-RU"/>
        </w:rPr>
        <w:t xml:space="preserve"> </w:t>
      </w:r>
      <w:r>
        <w:rPr>
          <w:lang w:val="ru-RU"/>
        </w:rPr>
        <w:t>крайне</w:t>
      </w:r>
      <w:r w:rsidRPr="00281C82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281C82">
        <w:rPr>
          <w:lang w:val="ru-RU"/>
        </w:rPr>
        <w:t xml:space="preserve"> </w:t>
      </w:r>
      <w:r>
        <w:rPr>
          <w:lang w:val="ru-RU"/>
        </w:rPr>
        <w:t>для</w:t>
      </w:r>
      <w:r w:rsidRPr="00281C82">
        <w:rPr>
          <w:lang w:val="ru-RU"/>
        </w:rPr>
        <w:t xml:space="preserve"> </w:t>
      </w:r>
      <w:r>
        <w:rPr>
          <w:lang w:val="ru-RU"/>
        </w:rPr>
        <w:t>ее</w:t>
      </w:r>
      <w:r w:rsidRPr="00281C82">
        <w:rPr>
          <w:lang w:val="ru-RU"/>
        </w:rPr>
        <w:t xml:space="preserve"> </w:t>
      </w:r>
      <w:r>
        <w:rPr>
          <w:lang w:val="ru-RU"/>
        </w:rPr>
        <w:t>сбалансированного</w:t>
      </w:r>
      <w:r w:rsidRPr="00281C82">
        <w:rPr>
          <w:lang w:val="ru-RU"/>
        </w:rPr>
        <w:t xml:space="preserve"> </w:t>
      </w:r>
      <w:r>
        <w:rPr>
          <w:lang w:val="ru-RU"/>
        </w:rPr>
        <w:t>развития</w:t>
      </w:r>
      <w:r w:rsidR="005167BA" w:rsidRPr="00281C82">
        <w:rPr>
          <w:lang w:val="ru-RU"/>
        </w:rPr>
        <w:t xml:space="preserve">.  </w:t>
      </w:r>
      <w:r>
        <w:rPr>
          <w:lang w:val="ru-RU"/>
        </w:rPr>
        <w:t>Организация признает необходимость выявления конкретных возможностей, которые обеспечивают платформу для непрерывного развития международной базы</w:t>
      </w:r>
      <w:r w:rsidR="005167BA" w:rsidRPr="00281C82">
        <w:rPr>
          <w:lang w:val="ru-RU"/>
        </w:rPr>
        <w:t xml:space="preserve">.  </w:t>
      </w:r>
      <w:r>
        <w:rPr>
          <w:lang w:val="ru-RU"/>
        </w:rPr>
        <w:t>Государства</w:t>
      </w:r>
      <w:r w:rsidRPr="00281C82">
        <w:rPr>
          <w:lang w:val="ru-RU"/>
        </w:rPr>
        <w:t>-</w:t>
      </w:r>
      <w:r>
        <w:rPr>
          <w:lang w:val="ru-RU"/>
        </w:rPr>
        <w:t>члены</w:t>
      </w:r>
      <w:r w:rsidR="005167BA" w:rsidRPr="00281C82">
        <w:rPr>
          <w:lang w:val="ru-RU"/>
        </w:rPr>
        <w:t xml:space="preserve">, </w:t>
      </w:r>
      <w:r>
        <w:rPr>
          <w:lang w:val="ru-RU"/>
        </w:rPr>
        <w:t>при содействии со стороны Секретариата</w:t>
      </w:r>
      <w:r w:rsidR="005167BA" w:rsidRPr="00281C82">
        <w:rPr>
          <w:lang w:val="ru-RU"/>
        </w:rPr>
        <w:t xml:space="preserve">, </w:t>
      </w:r>
      <w:r>
        <w:rPr>
          <w:lang w:val="ru-RU"/>
        </w:rPr>
        <w:t>прилагают все усилия для сведения к минимуму риска с точки зрения достижения этой цели</w:t>
      </w:r>
      <w:r w:rsidR="005167BA" w:rsidRPr="00281C82">
        <w:rPr>
          <w:lang w:val="ru-RU"/>
        </w:rPr>
        <w:t xml:space="preserve">. </w:t>
      </w:r>
    </w:p>
    <w:p w:rsidR="0008267F" w:rsidRPr="001A1DD5" w:rsidRDefault="001A1DD5" w:rsidP="0051156E">
      <w:pPr>
        <w:spacing w:before="120" w:line="276" w:lineRule="auto"/>
        <w:rPr>
          <w:b/>
          <w:lang w:val="ru-RU"/>
        </w:rPr>
      </w:pPr>
      <w:r>
        <w:rPr>
          <w:b/>
          <w:lang w:val="ru-RU"/>
        </w:rPr>
        <w:t>Воздействие на репутацию</w:t>
      </w:r>
    </w:p>
    <w:p w:rsidR="0008267F" w:rsidRDefault="0008267F" w:rsidP="0008267F">
      <w:pPr>
        <w:spacing w:line="276" w:lineRule="auto"/>
      </w:pPr>
    </w:p>
    <w:p w:rsidR="0008267F" w:rsidRPr="00EC6BF6" w:rsidRDefault="00281C82" w:rsidP="006D2D30">
      <w:pPr>
        <w:pStyle w:val="ONUME"/>
        <w:tabs>
          <w:tab w:val="clear" w:pos="709"/>
          <w:tab w:val="num" w:pos="567"/>
          <w:tab w:val="left" w:pos="720"/>
        </w:tabs>
        <w:ind w:left="0"/>
        <w:rPr>
          <w:lang w:val="ru-RU"/>
        </w:rPr>
      </w:pPr>
      <w:r>
        <w:rPr>
          <w:lang w:val="ru-RU"/>
        </w:rPr>
        <w:t>Будучи</w:t>
      </w:r>
      <w:r w:rsidRPr="00281C82">
        <w:rPr>
          <w:lang w:val="ru-RU"/>
        </w:rPr>
        <w:t xml:space="preserve"> </w:t>
      </w:r>
      <w:r>
        <w:rPr>
          <w:lang w:val="ru-RU"/>
        </w:rPr>
        <w:t>организацией</w:t>
      </w:r>
      <w:r w:rsidR="0008267F" w:rsidRPr="00281C82">
        <w:rPr>
          <w:lang w:val="ru-RU"/>
        </w:rPr>
        <w:t xml:space="preserve"> </w:t>
      </w:r>
      <w:r>
        <w:rPr>
          <w:lang w:val="ru-RU"/>
        </w:rPr>
        <w:t>государственного</w:t>
      </w:r>
      <w:r w:rsidRPr="00281C82">
        <w:rPr>
          <w:lang w:val="ru-RU"/>
        </w:rPr>
        <w:t xml:space="preserve"> </w:t>
      </w:r>
      <w:r>
        <w:rPr>
          <w:lang w:val="ru-RU"/>
        </w:rPr>
        <w:t>сектора</w:t>
      </w:r>
      <w:r w:rsidRPr="00281C82">
        <w:rPr>
          <w:lang w:val="ru-RU"/>
        </w:rPr>
        <w:t xml:space="preserve"> </w:t>
      </w:r>
      <w:r>
        <w:rPr>
          <w:lang w:val="ru-RU"/>
        </w:rPr>
        <w:t>и</w:t>
      </w:r>
      <w:r w:rsidRPr="00281C82">
        <w:rPr>
          <w:lang w:val="ru-RU"/>
        </w:rPr>
        <w:t xml:space="preserve"> </w:t>
      </w:r>
      <w:r>
        <w:rPr>
          <w:lang w:val="ru-RU"/>
        </w:rPr>
        <w:t>специализированным</w:t>
      </w:r>
      <w:r w:rsidRPr="00281C82">
        <w:rPr>
          <w:lang w:val="ru-RU"/>
        </w:rPr>
        <w:t xml:space="preserve"> </w:t>
      </w:r>
      <w:r>
        <w:rPr>
          <w:lang w:val="ru-RU"/>
        </w:rPr>
        <w:t>учреждением</w:t>
      </w:r>
      <w:r w:rsidRPr="00281C82">
        <w:rPr>
          <w:lang w:val="ru-RU"/>
        </w:rPr>
        <w:t xml:space="preserve"> </w:t>
      </w:r>
      <w:r>
        <w:rPr>
          <w:lang w:val="ru-RU"/>
        </w:rPr>
        <w:t>системы</w:t>
      </w:r>
      <w:r w:rsidRPr="00281C82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281C82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281C82">
        <w:rPr>
          <w:lang w:val="ru-RU"/>
        </w:rPr>
        <w:t xml:space="preserve"> </w:t>
      </w:r>
      <w:r>
        <w:rPr>
          <w:lang w:val="ru-RU"/>
        </w:rPr>
        <w:t>Наций</w:t>
      </w:r>
      <w:r w:rsidR="0008267F" w:rsidRPr="00281C82">
        <w:rPr>
          <w:lang w:val="ru-RU"/>
        </w:rPr>
        <w:t xml:space="preserve">, </w:t>
      </w:r>
      <w:r>
        <w:rPr>
          <w:lang w:val="ru-RU"/>
        </w:rPr>
        <w:t>ВОИС должна соблюдать наивысшие стандарты транспарентности и подотчетности</w:t>
      </w:r>
      <w:r w:rsidR="0008267F" w:rsidRPr="00281C82">
        <w:rPr>
          <w:lang w:val="ru-RU"/>
        </w:rPr>
        <w:t xml:space="preserve">.  </w:t>
      </w:r>
      <w:r>
        <w:rPr>
          <w:lang w:val="ru-RU"/>
        </w:rPr>
        <w:t>При</w:t>
      </w:r>
      <w:r w:rsidRPr="00281C82">
        <w:rPr>
          <w:lang w:val="ru-RU"/>
        </w:rPr>
        <w:t xml:space="preserve"> </w:t>
      </w:r>
      <w:r>
        <w:rPr>
          <w:lang w:val="ru-RU"/>
        </w:rPr>
        <w:t>этом</w:t>
      </w:r>
      <w:r w:rsidRPr="00281C82">
        <w:rPr>
          <w:lang w:val="ru-RU"/>
        </w:rPr>
        <w:t xml:space="preserve"> </w:t>
      </w:r>
      <w:r>
        <w:rPr>
          <w:lang w:val="ru-RU"/>
        </w:rPr>
        <w:t>она</w:t>
      </w:r>
      <w:r w:rsidRPr="00281C82">
        <w:rPr>
          <w:lang w:val="ru-RU"/>
        </w:rPr>
        <w:t xml:space="preserve"> </w:t>
      </w:r>
      <w:r>
        <w:rPr>
          <w:lang w:val="ru-RU"/>
        </w:rPr>
        <w:t xml:space="preserve">подвержена </w:t>
      </w:r>
      <w:r>
        <w:rPr>
          <w:lang w:val="ru-RU"/>
        </w:rPr>
        <w:lastRenderedPageBreak/>
        <w:t>постоянной проверке со стороны ее клиентов, заинтересованных сторон, персонала, а также широкой общественности</w:t>
      </w:r>
      <w:r w:rsidR="0008267F" w:rsidRPr="00281C82">
        <w:rPr>
          <w:lang w:val="ru-RU"/>
        </w:rPr>
        <w:t xml:space="preserve">.  </w:t>
      </w:r>
      <w:r>
        <w:rPr>
          <w:lang w:val="ru-RU"/>
        </w:rPr>
        <w:t>Воздействие</w:t>
      </w:r>
      <w:r w:rsidRPr="00EC6BF6">
        <w:rPr>
          <w:lang w:val="ru-RU"/>
        </w:rPr>
        <w:t xml:space="preserve"> </w:t>
      </w:r>
      <w:r>
        <w:rPr>
          <w:lang w:val="ru-RU"/>
        </w:rPr>
        <w:t>на</w:t>
      </w:r>
      <w:r w:rsidRPr="00EC6BF6">
        <w:rPr>
          <w:lang w:val="ru-RU"/>
        </w:rPr>
        <w:t xml:space="preserve"> </w:t>
      </w:r>
      <w:r>
        <w:rPr>
          <w:lang w:val="ru-RU"/>
        </w:rPr>
        <w:t>репутацию</w:t>
      </w:r>
      <w:r w:rsidRPr="00EC6BF6">
        <w:rPr>
          <w:lang w:val="ru-RU"/>
        </w:rPr>
        <w:t xml:space="preserve"> </w:t>
      </w:r>
      <w:r>
        <w:rPr>
          <w:lang w:val="ru-RU"/>
        </w:rPr>
        <w:t>может</w:t>
      </w:r>
      <w:r w:rsidRPr="00EC6BF6">
        <w:rPr>
          <w:lang w:val="ru-RU"/>
        </w:rPr>
        <w:t xml:space="preserve"> </w:t>
      </w:r>
      <w:r>
        <w:rPr>
          <w:lang w:val="ru-RU"/>
        </w:rPr>
        <w:t>быть</w:t>
      </w:r>
      <w:r w:rsidRPr="00EC6BF6">
        <w:rPr>
          <w:lang w:val="ru-RU"/>
        </w:rPr>
        <w:t xml:space="preserve"> </w:t>
      </w:r>
      <w:r>
        <w:rPr>
          <w:lang w:val="ru-RU"/>
        </w:rPr>
        <w:t>результатом</w:t>
      </w:r>
      <w:r w:rsidRPr="00EC6BF6">
        <w:rPr>
          <w:lang w:val="ru-RU"/>
        </w:rPr>
        <w:t xml:space="preserve"> </w:t>
      </w:r>
      <w:r>
        <w:rPr>
          <w:lang w:val="ru-RU"/>
        </w:rPr>
        <w:t>проявления</w:t>
      </w:r>
      <w:r w:rsidRPr="00EC6BF6">
        <w:rPr>
          <w:lang w:val="ru-RU"/>
        </w:rPr>
        <w:t xml:space="preserve"> </w:t>
      </w:r>
      <w:r>
        <w:rPr>
          <w:lang w:val="ru-RU"/>
        </w:rPr>
        <w:t>любого</w:t>
      </w:r>
      <w:r w:rsidRPr="00EC6BF6">
        <w:rPr>
          <w:lang w:val="ru-RU"/>
        </w:rPr>
        <w:t xml:space="preserve"> </w:t>
      </w:r>
      <w:r>
        <w:rPr>
          <w:lang w:val="ru-RU"/>
        </w:rPr>
        <w:t>из</w:t>
      </w:r>
      <w:r w:rsidRPr="00EC6BF6">
        <w:rPr>
          <w:lang w:val="ru-RU"/>
        </w:rPr>
        <w:t xml:space="preserve"> </w:t>
      </w:r>
      <w:r>
        <w:rPr>
          <w:lang w:val="ru-RU"/>
        </w:rPr>
        <w:t>упомянутых</w:t>
      </w:r>
      <w:r w:rsidRPr="00EC6BF6">
        <w:rPr>
          <w:lang w:val="ru-RU"/>
        </w:rPr>
        <w:t xml:space="preserve"> </w:t>
      </w:r>
      <w:r>
        <w:rPr>
          <w:lang w:val="ru-RU"/>
        </w:rPr>
        <w:t>выше</w:t>
      </w:r>
      <w:r w:rsidRPr="00EC6BF6">
        <w:rPr>
          <w:lang w:val="ru-RU"/>
        </w:rPr>
        <w:t xml:space="preserve"> </w:t>
      </w:r>
      <w:r>
        <w:rPr>
          <w:lang w:val="ru-RU"/>
        </w:rPr>
        <w:t>рисков</w:t>
      </w:r>
      <w:r w:rsidR="0008267F" w:rsidRPr="00EC6BF6">
        <w:rPr>
          <w:lang w:val="ru-RU"/>
        </w:rPr>
        <w:t xml:space="preserve"> </w:t>
      </w:r>
      <w:r w:rsidR="00EC6BF6">
        <w:rPr>
          <w:lang w:val="ru-RU"/>
        </w:rPr>
        <w:t>и может причинять значительный вред доверию к работе Организации, а терпимость ВОИС в этой связи является соответствующим образом низкой</w:t>
      </w:r>
      <w:r w:rsidR="0008267F" w:rsidRPr="00EC6BF6">
        <w:rPr>
          <w:lang w:val="ru-RU"/>
        </w:rPr>
        <w:t xml:space="preserve">.  </w:t>
      </w:r>
      <w:r w:rsidR="00EC6BF6">
        <w:rPr>
          <w:lang w:val="ru-RU"/>
        </w:rPr>
        <w:t>С</w:t>
      </w:r>
      <w:r w:rsidR="00EC6BF6" w:rsidRPr="00EC6BF6">
        <w:rPr>
          <w:lang w:val="ru-RU"/>
        </w:rPr>
        <w:t xml:space="preserve"> </w:t>
      </w:r>
      <w:r w:rsidR="00EC6BF6">
        <w:rPr>
          <w:lang w:val="ru-RU"/>
        </w:rPr>
        <w:t>учетом</w:t>
      </w:r>
      <w:r w:rsidR="00EC6BF6" w:rsidRPr="00EC6BF6">
        <w:rPr>
          <w:lang w:val="ru-RU"/>
        </w:rPr>
        <w:t xml:space="preserve"> </w:t>
      </w:r>
      <w:r w:rsidR="00EC6BF6">
        <w:rPr>
          <w:lang w:val="ru-RU"/>
        </w:rPr>
        <w:t>этого</w:t>
      </w:r>
      <w:r w:rsidR="0008267F" w:rsidRPr="00EC6BF6">
        <w:rPr>
          <w:lang w:val="ru-RU"/>
        </w:rPr>
        <w:t xml:space="preserve"> </w:t>
      </w:r>
      <w:r w:rsidR="00EC6BF6">
        <w:rPr>
          <w:lang w:val="ru-RU"/>
        </w:rPr>
        <w:t>информирование</w:t>
      </w:r>
      <w:r w:rsidR="00EC6BF6" w:rsidRPr="00EC6BF6">
        <w:rPr>
          <w:lang w:val="ru-RU"/>
        </w:rPr>
        <w:t xml:space="preserve"> </w:t>
      </w:r>
      <w:r w:rsidR="00EC6BF6">
        <w:rPr>
          <w:lang w:val="ru-RU"/>
        </w:rPr>
        <w:t>общественности</w:t>
      </w:r>
      <w:r w:rsidR="0008267F" w:rsidRPr="00EC6BF6">
        <w:rPr>
          <w:lang w:val="ru-RU"/>
        </w:rPr>
        <w:t xml:space="preserve">, </w:t>
      </w:r>
      <w:r w:rsidR="00EC6BF6">
        <w:rPr>
          <w:lang w:val="ru-RU"/>
        </w:rPr>
        <w:t>инициативное предоставление информации</w:t>
      </w:r>
      <w:r w:rsidR="0008267F" w:rsidRPr="00EC6BF6">
        <w:rPr>
          <w:lang w:val="ru-RU"/>
        </w:rPr>
        <w:t xml:space="preserve">, </w:t>
      </w:r>
      <w:r w:rsidR="00EC6BF6">
        <w:rPr>
          <w:lang w:val="ru-RU"/>
        </w:rPr>
        <w:t>ознакомление средств массовой информации и открытость в ответах на запросы являются главными из действующих мер по смягчению такого воздействия</w:t>
      </w:r>
      <w:r w:rsidR="0008267F" w:rsidRPr="00EC6BF6">
        <w:rPr>
          <w:lang w:val="ru-RU"/>
        </w:rPr>
        <w:t>.</w:t>
      </w:r>
    </w:p>
    <w:p w:rsidR="0008267F" w:rsidRPr="00953B31" w:rsidRDefault="001A1DD5" w:rsidP="002718F3">
      <w:pPr>
        <w:pStyle w:val="ONUME"/>
        <w:tabs>
          <w:tab w:val="clear" w:pos="709"/>
          <w:tab w:val="num" w:pos="567"/>
        </w:tabs>
        <w:ind w:left="0"/>
        <w:rPr>
          <w:lang w:val="ru-RU"/>
        </w:rPr>
      </w:pPr>
      <w:r>
        <w:rPr>
          <w:lang w:val="ru-RU"/>
        </w:rPr>
        <w:t>Предлагается следующий пункт, содержащий решение</w:t>
      </w:r>
      <w:r w:rsidR="0008267F" w:rsidRPr="00953B31">
        <w:rPr>
          <w:lang w:val="ru-RU"/>
        </w:rPr>
        <w:t>.</w:t>
      </w:r>
    </w:p>
    <w:p w:rsidR="0008267F" w:rsidRPr="00EC6BF6" w:rsidRDefault="00EC6BF6" w:rsidP="002718F3">
      <w:pPr>
        <w:pStyle w:val="ONUME"/>
        <w:tabs>
          <w:tab w:val="clear" w:pos="709"/>
          <w:tab w:val="num" w:pos="567"/>
          <w:tab w:val="left" w:pos="720"/>
          <w:tab w:val="left" w:pos="6096"/>
        </w:tabs>
        <w:ind w:left="5533"/>
        <w:rPr>
          <w:i/>
          <w:lang w:val="ru-RU"/>
        </w:rPr>
      </w:pPr>
      <w:r>
        <w:rPr>
          <w:i/>
          <w:lang w:val="ru-RU"/>
        </w:rPr>
        <w:t>Комитет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="0008267F" w:rsidRPr="00EC6BF6">
        <w:rPr>
          <w:i/>
          <w:lang w:val="ru-RU"/>
        </w:rPr>
        <w:t xml:space="preserve"> </w:t>
      </w:r>
      <w:r>
        <w:rPr>
          <w:i/>
          <w:lang w:val="ru-RU"/>
        </w:rPr>
        <w:t>принимает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подготовку</w:t>
      </w:r>
      <w:r w:rsidRPr="00EC6BF6">
        <w:rPr>
          <w:i/>
          <w:lang w:val="ru-RU"/>
        </w:rPr>
        <w:t xml:space="preserve"> </w:t>
      </w:r>
      <w:r>
        <w:rPr>
          <w:i/>
          <w:lang w:val="ru-RU"/>
        </w:rPr>
        <w:t>заявления</w:t>
      </w:r>
      <w:r w:rsidR="0028493E" w:rsidRPr="00EC6BF6">
        <w:rPr>
          <w:i/>
          <w:lang w:val="ru-RU"/>
        </w:rPr>
        <w:t xml:space="preserve"> </w:t>
      </w:r>
      <w:r>
        <w:rPr>
          <w:i/>
          <w:lang w:val="ru-RU"/>
        </w:rPr>
        <w:t>ВОИС о позиции в отношении рисков в соответствии с рекомендациями аудита и надзора, как оно изложено в документе</w:t>
      </w:r>
      <w:r w:rsidR="0028493E" w:rsidRPr="00EC6BF6">
        <w:rPr>
          <w:i/>
          <w:lang w:val="ru-RU"/>
        </w:rPr>
        <w:t xml:space="preserve"> </w:t>
      </w:r>
      <w:r w:rsidR="0051156E">
        <w:rPr>
          <w:i/>
        </w:rPr>
        <w:t>WO</w:t>
      </w:r>
      <w:r w:rsidR="0051156E" w:rsidRPr="00EC6BF6">
        <w:rPr>
          <w:i/>
          <w:lang w:val="ru-RU"/>
        </w:rPr>
        <w:t>/</w:t>
      </w:r>
      <w:r w:rsidR="0051156E">
        <w:rPr>
          <w:i/>
        </w:rPr>
        <w:t>PBC</w:t>
      </w:r>
      <w:r w:rsidR="0051156E" w:rsidRPr="00EC6BF6">
        <w:rPr>
          <w:i/>
          <w:lang w:val="ru-RU"/>
        </w:rPr>
        <w:t>/22/17.</w:t>
      </w:r>
    </w:p>
    <w:p w:rsidR="0008267F" w:rsidRPr="00EC6BF6" w:rsidRDefault="0008267F" w:rsidP="0008267F">
      <w:pPr>
        <w:spacing w:line="276" w:lineRule="auto"/>
        <w:ind w:left="5533"/>
        <w:rPr>
          <w:lang w:val="ru-RU"/>
        </w:rPr>
      </w:pPr>
    </w:p>
    <w:p w:rsidR="0051156E" w:rsidRPr="00EC6BF6" w:rsidRDefault="0051156E" w:rsidP="0008267F">
      <w:pPr>
        <w:spacing w:line="276" w:lineRule="auto"/>
        <w:ind w:left="5533"/>
        <w:rPr>
          <w:lang w:val="ru-RU"/>
        </w:rPr>
      </w:pPr>
    </w:p>
    <w:p w:rsidR="0008267F" w:rsidRDefault="0008267F" w:rsidP="0008267F">
      <w:pPr>
        <w:spacing w:line="276" w:lineRule="auto"/>
        <w:ind w:left="5533"/>
      </w:pPr>
      <w:r>
        <w:t>[</w:t>
      </w:r>
      <w:r w:rsidR="001A1DD5">
        <w:rPr>
          <w:lang w:val="ru-RU"/>
        </w:rPr>
        <w:t>Конец документа</w:t>
      </w:r>
      <w:r>
        <w:t>]</w:t>
      </w:r>
    </w:p>
    <w:sectPr w:rsidR="0008267F" w:rsidSect="000B2836">
      <w:headerReference w:type="default" r:id="rId10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C6" w:rsidRDefault="00D02FC6">
      <w:r>
        <w:separator/>
      </w:r>
    </w:p>
  </w:endnote>
  <w:endnote w:type="continuationSeparator" w:id="0">
    <w:p w:rsidR="00D02FC6" w:rsidRDefault="00D02FC6" w:rsidP="003B38C1">
      <w:r>
        <w:separator/>
      </w:r>
    </w:p>
    <w:p w:rsidR="00D02FC6" w:rsidRPr="003B38C1" w:rsidRDefault="00D02FC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02FC6" w:rsidRPr="003B38C1" w:rsidRDefault="00D02FC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C6" w:rsidRDefault="00D02FC6">
      <w:r>
        <w:separator/>
      </w:r>
    </w:p>
  </w:footnote>
  <w:footnote w:type="continuationSeparator" w:id="0">
    <w:p w:rsidR="00D02FC6" w:rsidRDefault="00D02FC6" w:rsidP="008B60B2">
      <w:r>
        <w:separator/>
      </w:r>
    </w:p>
    <w:p w:rsidR="00D02FC6" w:rsidRPr="00ED77FB" w:rsidRDefault="00D02FC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02FC6" w:rsidRPr="00ED77FB" w:rsidRDefault="00D02FC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D7621" w:rsidRPr="0054709D" w:rsidRDefault="00FD762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4709D">
        <w:rPr>
          <w:lang w:val="ru-RU"/>
        </w:rPr>
        <w:t xml:space="preserve"> </w:t>
      </w:r>
      <w:r w:rsidR="00F9491B">
        <w:rPr>
          <w:lang w:val="ru-RU"/>
        </w:rPr>
        <w:t>Предельно</w:t>
      </w:r>
      <w:r w:rsidR="00F9491B" w:rsidRPr="0054709D">
        <w:rPr>
          <w:lang w:val="ru-RU"/>
        </w:rPr>
        <w:t xml:space="preserve"> </w:t>
      </w:r>
      <w:r w:rsidR="00F9491B">
        <w:rPr>
          <w:lang w:val="ru-RU"/>
        </w:rPr>
        <w:t>допустимый</w:t>
      </w:r>
      <w:r w:rsidR="00F9491B" w:rsidRPr="0054709D">
        <w:rPr>
          <w:lang w:val="ru-RU"/>
        </w:rPr>
        <w:t xml:space="preserve"> </w:t>
      </w:r>
      <w:r w:rsidR="00F9491B">
        <w:rPr>
          <w:lang w:val="ru-RU"/>
        </w:rPr>
        <w:t>уровень</w:t>
      </w:r>
      <w:r w:rsidR="00F9491B" w:rsidRPr="0054709D">
        <w:rPr>
          <w:lang w:val="ru-RU"/>
        </w:rPr>
        <w:t xml:space="preserve"> </w:t>
      </w:r>
      <w:r w:rsidR="00F9491B">
        <w:rPr>
          <w:lang w:val="ru-RU"/>
        </w:rPr>
        <w:t>риска</w:t>
      </w:r>
      <w:r w:rsidR="00F9491B" w:rsidRPr="0054709D">
        <w:rPr>
          <w:lang w:val="ru-RU"/>
        </w:rPr>
        <w:t xml:space="preserve"> – </w:t>
      </w:r>
      <w:r w:rsidR="00F9491B">
        <w:rPr>
          <w:lang w:val="ru-RU"/>
        </w:rPr>
        <w:t>это</w:t>
      </w:r>
      <w:r w:rsidR="00F9491B" w:rsidRPr="0054709D">
        <w:rPr>
          <w:lang w:val="ru-RU"/>
        </w:rPr>
        <w:t xml:space="preserve"> </w:t>
      </w:r>
      <w:r w:rsidR="00F9491B">
        <w:rPr>
          <w:lang w:val="ru-RU"/>
        </w:rPr>
        <w:t>уровень</w:t>
      </w:r>
      <w:r w:rsidRPr="0054709D">
        <w:rPr>
          <w:lang w:val="ru-RU"/>
        </w:rPr>
        <w:t xml:space="preserve"> </w:t>
      </w:r>
      <w:r w:rsidR="00F9491B">
        <w:rPr>
          <w:lang w:val="ru-RU"/>
        </w:rPr>
        <w:t>колебаний вокруг конкретных целей, который Организация готова допустить и для которого в организационной иерархии устанавливаются конкретные уровни одобрения</w:t>
      </w:r>
      <w:r w:rsidRPr="0054709D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8267F" w:rsidP="00477D6B">
    <w:pPr>
      <w:jc w:val="right"/>
    </w:pPr>
    <w:bookmarkStart w:id="6" w:name="Code2"/>
    <w:bookmarkEnd w:id="6"/>
    <w:r>
      <w:t>WO/PBC/22/</w:t>
    </w:r>
    <w:r w:rsidR="0043481A">
      <w:t>17</w:t>
    </w:r>
  </w:p>
  <w:p w:rsidR="00EC4E49" w:rsidRDefault="00F279D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76ADA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709"/>
        </w:tabs>
        <w:ind w:left="142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7F"/>
    <w:rsid w:val="00012C76"/>
    <w:rsid w:val="00043CAA"/>
    <w:rsid w:val="0006736E"/>
    <w:rsid w:val="00075128"/>
    <w:rsid w:val="00075432"/>
    <w:rsid w:val="0008267F"/>
    <w:rsid w:val="000968ED"/>
    <w:rsid w:val="000B2836"/>
    <w:rsid w:val="000F5E56"/>
    <w:rsid w:val="00107477"/>
    <w:rsid w:val="001316DF"/>
    <w:rsid w:val="00134A1A"/>
    <w:rsid w:val="001362EE"/>
    <w:rsid w:val="0015555C"/>
    <w:rsid w:val="00155E98"/>
    <w:rsid w:val="00161313"/>
    <w:rsid w:val="00166EBD"/>
    <w:rsid w:val="001832A6"/>
    <w:rsid w:val="00184547"/>
    <w:rsid w:val="001A1DD5"/>
    <w:rsid w:val="001A6541"/>
    <w:rsid w:val="001C69F7"/>
    <w:rsid w:val="001D3914"/>
    <w:rsid w:val="002634C4"/>
    <w:rsid w:val="002718F3"/>
    <w:rsid w:val="00276ADA"/>
    <w:rsid w:val="00281C82"/>
    <w:rsid w:val="0028493E"/>
    <w:rsid w:val="002928D3"/>
    <w:rsid w:val="002A571B"/>
    <w:rsid w:val="002B6DFF"/>
    <w:rsid w:val="002C29D2"/>
    <w:rsid w:val="002D2863"/>
    <w:rsid w:val="002F1FE6"/>
    <w:rsid w:val="002F4E68"/>
    <w:rsid w:val="0030455C"/>
    <w:rsid w:val="00312F7F"/>
    <w:rsid w:val="003370B9"/>
    <w:rsid w:val="00361450"/>
    <w:rsid w:val="003653F9"/>
    <w:rsid w:val="003673CF"/>
    <w:rsid w:val="003845C1"/>
    <w:rsid w:val="003A6F89"/>
    <w:rsid w:val="003B38C1"/>
    <w:rsid w:val="003B60B1"/>
    <w:rsid w:val="003C361E"/>
    <w:rsid w:val="003E16F2"/>
    <w:rsid w:val="00407AAC"/>
    <w:rsid w:val="00414C1D"/>
    <w:rsid w:val="00423E3E"/>
    <w:rsid w:val="00427AF4"/>
    <w:rsid w:val="0043481A"/>
    <w:rsid w:val="004647DA"/>
    <w:rsid w:val="00474062"/>
    <w:rsid w:val="00477D6B"/>
    <w:rsid w:val="00485F10"/>
    <w:rsid w:val="004D014B"/>
    <w:rsid w:val="004F0540"/>
    <w:rsid w:val="005019FF"/>
    <w:rsid w:val="0051156E"/>
    <w:rsid w:val="005167BA"/>
    <w:rsid w:val="0053057A"/>
    <w:rsid w:val="0054709D"/>
    <w:rsid w:val="00560A29"/>
    <w:rsid w:val="00592CE6"/>
    <w:rsid w:val="005935C4"/>
    <w:rsid w:val="005C6649"/>
    <w:rsid w:val="005F0F33"/>
    <w:rsid w:val="00605827"/>
    <w:rsid w:val="006363B4"/>
    <w:rsid w:val="00646050"/>
    <w:rsid w:val="00650FB8"/>
    <w:rsid w:val="006713CA"/>
    <w:rsid w:val="006743A3"/>
    <w:rsid w:val="00676C5C"/>
    <w:rsid w:val="0068354A"/>
    <w:rsid w:val="0068699A"/>
    <w:rsid w:val="006A741E"/>
    <w:rsid w:val="006B2A40"/>
    <w:rsid w:val="006D2D30"/>
    <w:rsid w:val="006F78CA"/>
    <w:rsid w:val="00701BB1"/>
    <w:rsid w:val="00735C2E"/>
    <w:rsid w:val="00744F23"/>
    <w:rsid w:val="00787710"/>
    <w:rsid w:val="007B460A"/>
    <w:rsid w:val="007D0E7A"/>
    <w:rsid w:val="007D1613"/>
    <w:rsid w:val="007D52E6"/>
    <w:rsid w:val="007D5325"/>
    <w:rsid w:val="007E596C"/>
    <w:rsid w:val="007F3025"/>
    <w:rsid w:val="00896A0B"/>
    <w:rsid w:val="008A69A8"/>
    <w:rsid w:val="008B2CC1"/>
    <w:rsid w:val="008B60B2"/>
    <w:rsid w:val="008F4814"/>
    <w:rsid w:val="0090731E"/>
    <w:rsid w:val="00916EE2"/>
    <w:rsid w:val="009450D4"/>
    <w:rsid w:val="00953B31"/>
    <w:rsid w:val="009663AA"/>
    <w:rsid w:val="00966A22"/>
    <w:rsid w:val="0096722F"/>
    <w:rsid w:val="00980843"/>
    <w:rsid w:val="00980BEF"/>
    <w:rsid w:val="00982D43"/>
    <w:rsid w:val="009C4662"/>
    <w:rsid w:val="009E2791"/>
    <w:rsid w:val="009E3F6F"/>
    <w:rsid w:val="009F499F"/>
    <w:rsid w:val="00A02B64"/>
    <w:rsid w:val="00A077BD"/>
    <w:rsid w:val="00A40716"/>
    <w:rsid w:val="00A42DAF"/>
    <w:rsid w:val="00A432F5"/>
    <w:rsid w:val="00A45BD8"/>
    <w:rsid w:val="00A47840"/>
    <w:rsid w:val="00A53C33"/>
    <w:rsid w:val="00A6280F"/>
    <w:rsid w:val="00A869B7"/>
    <w:rsid w:val="00A87CD9"/>
    <w:rsid w:val="00A9534F"/>
    <w:rsid w:val="00AC205C"/>
    <w:rsid w:val="00AF0A6B"/>
    <w:rsid w:val="00B05A69"/>
    <w:rsid w:val="00B61FBC"/>
    <w:rsid w:val="00B833C7"/>
    <w:rsid w:val="00B91EAA"/>
    <w:rsid w:val="00B92867"/>
    <w:rsid w:val="00B9734B"/>
    <w:rsid w:val="00BA5E64"/>
    <w:rsid w:val="00BB4ED3"/>
    <w:rsid w:val="00BD02C5"/>
    <w:rsid w:val="00BF133A"/>
    <w:rsid w:val="00BF7FB7"/>
    <w:rsid w:val="00C11BFE"/>
    <w:rsid w:val="00C11D1A"/>
    <w:rsid w:val="00C228C1"/>
    <w:rsid w:val="00C6484F"/>
    <w:rsid w:val="00C82B19"/>
    <w:rsid w:val="00C8397A"/>
    <w:rsid w:val="00CF2273"/>
    <w:rsid w:val="00CF73C2"/>
    <w:rsid w:val="00D02FC6"/>
    <w:rsid w:val="00D24A26"/>
    <w:rsid w:val="00D37D5C"/>
    <w:rsid w:val="00D45252"/>
    <w:rsid w:val="00D71B4D"/>
    <w:rsid w:val="00D93D55"/>
    <w:rsid w:val="00DE63C2"/>
    <w:rsid w:val="00DF6232"/>
    <w:rsid w:val="00DF6947"/>
    <w:rsid w:val="00E335FE"/>
    <w:rsid w:val="00E73590"/>
    <w:rsid w:val="00E763B3"/>
    <w:rsid w:val="00E83A82"/>
    <w:rsid w:val="00EA70E9"/>
    <w:rsid w:val="00EC4E49"/>
    <w:rsid w:val="00EC6BF6"/>
    <w:rsid w:val="00ED77FB"/>
    <w:rsid w:val="00EE45FA"/>
    <w:rsid w:val="00EF0D1C"/>
    <w:rsid w:val="00F17BD2"/>
    <w:rsid w:val="00F279D6"/>
    <w:rsid w:val="00F3321E"/>
    <w:rsid w:val="00F40CDD"/>
    <w:rsid w:val="00F66152"/>
    <w:rsid w:val="00F85AC6"/>
    <w:rsid w:val="00F871FA"/>
    <w:rsid w:val="00F919AC"/>
    <w:rsid w:val="00F9491B"/>
    <w:rsid w:val="00F96D46"/>
    <w:rsid w:val="00FB4640"/>
    <w:rsid w:val="00FD7621"/>
    <w:rsid w:val="00FF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08267F"/>
    <w:rPr>
      <w:vertAlign w:val="superscript"/>
    </w:rPr>
  </w:style>
  <w:style w:type="paragraph" w:styleId="BalloonText">
    <w:name w:val="Balloon Text"/>
    <w:basedOn w:val="Normal"/>
    <w:link w:val="BalloonTextChar"/>
    <w:rsid w:val="00735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5C2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08267F"/>
    <w:rPr>
      <w:vertAlign w:val="superscript"/>
    </w:rPr>
  </w:style>
  <w:style w:type="paragraph" w:styleId="BalloonText">
    <w:name w:val="Balloon Text"/>
    <w:basedOn w:val="Normal"/>
    <w:link w:val="BalloonTextChar"/>
    <w:rsid w:val="00735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5C2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72D9D-0AFF-41B4-9D77-8D314A5D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374</TotalTime>
  <Pages>4</Pages>
  <Words>1138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NETTER Iza</dc:creator>
  <cp:lastModifiedBy>RIOUKHINE Sergey</cp:lastModifiedBy>
  <cp:revision>13</cp:revision>
  <cp:lastPrinted>2014-07-01T12:40:00Z</cp:lastPrinted>
  <dcterms:created xsi:type="dcterms:W3CDTF">2014-07-03T09:38:00Z</dcterms:created>
  <dcterms:modified xsi:type="dcterms:W3CDTF">2014-07-04T08:39:00Z</dcterms:modified>
</cp:coreProperties>
</file>