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17DD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F360A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43526" w:rsidP="00916EE2">
            <w:r>
              <w:rPr>
                <w:noProof/>
                <w:lang w:eastAsia="en-US"/>
              </w:rPr>
              <w:drawing>
                <wp:inline distT="0" distB="0" distL="0" distR="0" wp14:anchorId="30274FB8" wp14:editId="6F2A24B3">
                  <wp:extent cx="1809750" cy="1343025"/>
                  <wp:effectExtent l="0" t="0" r="0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3526" w:rsidRDefault="0064352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B1F46" w:rsidP="00EE1A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1F46">
              <w:rPr>
                <w:rFonts w:ascii="Arial Black" w:hAnsi="Arial Black"/>
                <w:caps/>
                <w:sz w:val="15"/>
              </w:rPr>
              <w:t>WO/PBC/21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A7EB5">
              <w:rPr>
                <w:rFonts w:ascii="Arial Black" w:hAnsi="Arial Black"/>
                <w:caps/>
                <w:sz w:val="15"/>
              </w:rPr>
              <w:t>21</w:t>
            </w:r>
            <w:r w:rsidR="00DF0C8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43526" w:rsidRDefault="00643526" w:rsidP="0064352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43526" w:rsidRDefault="00643526" w:rsidP="0064352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F0C87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DF0C87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B1F46" w:rsidRPr="00643526" w:rsidRDefault="00643526" w:rsidP="00DB1F4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DB1F46" w:rsidRPr="00643526" w:rsidRDefault="00643526" w:rsidP="00DB1F4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 сессия</w:t>
      </w:r>
    </w:p>
    <w:p w:rsidR="00DB1F46" w:rsidRPr="00643526" w:rsidRDefault="00643526" w:rsidP="00DB1F4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B1F46" w:rsidRPr="00DF6353">
        <w:rPr>
          <w:b/>
          <w:sz w:val="24"/>
          <w:szCs w:val="24"/>
          <w:lang w:val="ru-RU"/>
        </w:rPr>
        <w:t xml:space="preserve">, 9 </w:t>
      </w:r>
      <w:r>
        <w:rPr>
          <w:b/>
          <w:sz w:val="24"/>
          <w:szCs w:val="24"/>
          <w:lang w:val="ru-RU"/>
        </w:rPr>
        <w:t>–</w:t>
      </w:r>
      <w:r w:rsidR="00DB1F46" w:rsidRPr="00DF6353">
        <w:rPr>
          <w:b/>
          <w:sz w:val="24"/>
          <w:szCs w:val="24"/>
          <w:lang w:val="ru-RU"/>
        </w:rPr>
        <w:t xml:space="preserve"> 13</w:t>
      </w:r>
      <w:r>
        <w:rPr>
          <w:b/>
          <w:sz w:val="24"/>
          <w:szCs w:val="24"/>
          <w:lang w:val="ru-RU"/>
        </w:rPr>
        <w:t xml:space="preserve"> сентября</w:t>
      </w:r>
      <w:r w:rsidR="00DB1F46" w:rsidRPr="00DF6353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F6353" w:rsidRDefault="008B2CC1" w:rsidP="008B2CC1">
      <w:pPr>
        <w:rPr>
          <w:lang w:val="ru-RU"/>
        </w:rPr>
      </w:pPr>
    </w:p>
    <w:p w:rsidR="008B2CC1" w:rsidRPr="00DF6353" w:rsidRDefault="008B2CC1" w:rsidP="008B2CC1">
      <w:pPr>
        <w:rPr>
          <w:lang w:val="ru-RU"/>
        </w:rPr>
      </w:pPr>
    </w:p>
    <w:p w:rsidR="008B2CC1" w:rsidRPr="00DF6353" w:rsidRDefault="008B2CC1" w:rsidP="008B2CC1">
      <w:pPr>
        <w:rPr>
          <w:lang w:val="ru-RU"/>
        </w:rPr>
      </w:pPr>
    </w:p>
    <w:p w:rsidR="002928D3" w:rsidRPr="00DF6353" w:rsidRDefault="002928D3" w:rsidP="0053057A">
      <w:pPr>
        <w:rPr>
          <w:lang w:val="ru-RU"/>
        </w:rPr>
      </w:pPr>
      <w:bookmarkStart w:id="3" w:name="TitleOfDoc"/>
      <w:bookmarkEnd w:id="3"/>
    </w:p>
    <w:p w:rsidR="00DF0C87" w:rsidRPr="00DF6353" w:rsidRDefault="00DF0C87" w:rsidP="00DF0C87">
      <w:pPr>
        <w:rPr>
          <w:caps/>
          <w:sz w:val="24"/>
          <w:lang w:val="ru-RU"/>
        </w:rPr>
      </w:pPr>
    </w:p>
    <w:p w:rsidR="00DF0C87" w:rsidRPr="00DF6353" w:rsidRDefault="00643526" w:rsidP="00DF0C87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резюме решений и рекомендаций</w:t>
      </w:r>
      <w:r w:rsidR="00DF0C87" w:rsidRPr="00DF6353">
        <w:rPr>
          <w:caps/>
          <w:sz w:val="24"/>
          <w:lang w:val="ru-RU"/>
        </w:rPr>
        <w:t xml:space="preserve"> </w:t>
      </w:r>
    </w:p>
    <w:p w:rsidR="00DF0C87" w:rsidRPr="00DF6353" w:rsidRDefault="00DF0C87" w:rsidP="00DF0C87">
      <w:pPr>
        <w:rPr>
          <w:lang w:val="ru-RU"/>
        </w:rPr>
      </w:pPr>
    </w:p>
    <w:p w:rsidR="00DF0C87" w:rsidRPr="00EE1A70" w:rsidRDefault="00EE1A70" w:rsidP="00DF0C87">
      <w:pPr>
        <w:rPr>
          <w:i/>
          <w:lang w:val="ru-RU"/>
        </w:rPr>
      </w:pPr>
      <w:r>
        <w:rPr>
          <w:i/>
          <w:lang w:val="ru-RU"/>
        </w:rPr>
        <w:t>принято Комитетом по программе и бюджету</w:t>
      </w:r>
    </w:p>
    <w:p w:rsidR="00DF0C87" w:rsidRPr="00DF6353" w:rsidRDefault="00DF0C87" w:rsidP="00DF0C87">
      <w:pPr>
        <w:rPr>
          <w:lang w:val="ru-RU"/>
        </w:rPr>
      </w:pPr>
    </w:p>
    <w:p w:rsidR="00DF0C87" w:rsidRPr="00DF6353" w:rsidRDefault="00DF0C87" w:rsidP="00DF0C87">
      <w:pPr>
        <w:rPr>
          <w:lang w:val="ru-RU"/>
        </w:rPr>
      </w:pPr>
    </w:p>
    <w:p w:rsidR="00DF0C87" w:rsidRPr="00DF6353" w:rsidRDefault="00DF0C87" w:rsidP="00DF0C87">
      <w:pPr>
        <w:rPr>
          <w:lang w:val="ru-RU"/>
        </w:rPr>
      </w:pPr>
    </w:p>
    <w:p w:rsidR="00DF0C87" w:rsidRPr="00DF6353" w:rsidRDefault="00DF0C87" w:rsidP="00DF0C87">
      <w:pPr>
        <w:rPr>
          <w:lang w:val="ru-RU"/>
        </w:rPr>
      </w:pPr>
    </w:p>
    <w:p w:rsidR="00643526" w:rsidRPr="007D7297" w:rsidRDefault="00643526" w:rsidP="00643526">
      <w:pPr>
        <w:pStyle w:val="ONUME"/>
        <w:rPr>
          <w:lang w:val="ru-RU"/>
        </w:rPr>
      </w:pPr>
      <w:r>
        <w:rPr>
          <w:lang w:val="ru-RU"/>
        </w:rPr>
        <w:t>В</w:t>
      </w:r>
      <w:r w:rsidRPr="007D7297">
        <w:rPr>
          <w:lang w:val="ru-RU"/>
        </w:rPr>
        <w:t xml:space="preserve"> </w:t>
      </w:r>
      <w:r>
        <w:rPr>
          <w:lang w:val="ru-RU"/>
        </w:rPr>
        <w:t>настоящем</w:t>
      </w:r>
      <w:r w:rsidRPr="007D729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D7297">
        <w:rPr>
          <w:lang w:val="ru-RU"/>
        </w:rPr>
        <w:t xml:space="preserve"> </w:t>
      </w:r>
      <w:r>
        <w:rPr>
          <w:lang w:val="ru-RU"/>
        </w:rPr>
        <w:t>отражены</w:t>
      </w:r>
      <w:r w:rsidRPr="007D7297">
        <w:rPr>
          <w:lang w:val="ru-RU"/>
        </w:rPr>
        <w:t xml:space="preserve"> </w:t>
      </w:r>
      <w:r>
        <w:rPr>
          <w:lang w:val="ru-RU"/>
        </w:rPr>
        <w:t>решения</w:t>
      </w:r>
      <w:r w:rsidRPr="007D7297">
        <w:rPr>
          <w:lang w:val="ru-RU"/>
        </w:rPr>
        <w:t xml:space="preserve"> </w:t>
      </w:r>
      <w:r>
        <w:rPr>
          <w:lang w:val="ru-RU"/>
        </w:rPr>
        <w:t>и</w:t>
      </w:r>
      <w:r w:rsidRPr="007D729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D7297">
        <w:rPr>
          <w:lang w:val="ru-RU"/>
        </w:rPr>
        <w:t xml:space="preserve">, </w:t>
      </w:r>
      <w:r w:rsidR="0086617C">
        <w:rPr>
          <w:lang w:val="ru-RU"/>
        </w:rPr>
        <w:t xml:space="preserve">соответственно принятые и </w:t>
      </w:r>
      <w:r>
        <w:rPr>
          <w:lang w:val="ru-RU"/>
        </w:rPr>
        <w:t>вынесенные</w:t>
      </w:r>
      <w:r w:rsidRPr="007D7297">
        <w:rPr>
          <w:lang w:val="ru-RU"/>
        </w:rPr>
        <w:t xml:space="preserve"> </w:t>
      </w:r>
      <w:r>
        <w:rPr>
          <w:lang w:val="ru-RU"/>
        </w:rPr>
        <w:t>Комитетом</w:t>
      </w:r>
      <w:r w:rsidRPr="007D7297">
        <w:rPr>
          <w:lang w:val="ru-RU"/>
        </w:rPr>
        <w:t xml:space="preserve"> </w:t>
      </w:r>
      <w:r>
        <w:rPr>
          <w:lang w:val="ru-RU"/>
        </w:rPr>
        <w:t>по</w:t>
      </w:r>
      <w:r w:rsidRPr="007D7297">
        <w:rPr>
          <w:lang w:val="ru-RU"/>
        </w:rPr>
        <w:t xml:space="preserve"> </w:t>
      </w:r>
      <w:r>
        <w:rPr>
          <w:lang w:val="ru-RU"/>
        </w:rPr>
        <w:t>программе</w:t>
      </w:r>
      <w:r w:rsidRPr="007D7297">
        <w:rPr>
          <w:lang w:val="ru-RU"/>
        </w:rPr>
        <w:t xml:space="preserve"> </w:t>
      </w:r>
      <w:r>
        <w:rPr>
          <w:lang w:val="ru-RU"/>
        </w:rPr>
        <w:t>и</w:t>
      </w:r>
      <w:r w:rsidRPr="007D7297">
        <w:rPr>
          <w:lang w:val="ru-RU"/>
        </w:rPr>
        <w:t xml:space="preserve"> </w:t>
      </w:r>
      <w:r>
        <w:rPr>
          <w:lang w:val="ru-RU"/>
        </w:rPr>
        <w:t>бюджету</w:t>
      </w:r>
      <w:r w:rsidRPr="007D7297">
        <w:rPr>
          <w:lang w:val="ru-RU"/>
        </w:rPr>
        <w:t xml:space="preserve"> (</w:t>
      </w:r>
      <w:r>
        <w:rPr>
          <w:lang w:val="ru-RU"/>
        </w:rPr>
        <w:t>КПБ</w:t>
      </w:r>
      <w:r w:rsidRPr="007D7297">
        <w:rPr>
          <w:lang w:val="ru-RU"/>
        </w:rPr>
        <w:t xml:space="preserve">) </w:t>
      </w:r>
      <w:r>
        <w:rPr>
          <w:lang w:val="ru-RU"/>
        </w:rPr>
        <w:t>на</w:t>
      </w:r>
      <w:r w:rsidRPr="007D7297">
        <w:rPr>
          <w:lang w:val="ru-RU"/>
        </w:rPr>
        <w:t xml:space="preserve"> </w:t>
      </w:r>
      <w:r>
        <w:rPr>
          <w:lang w:val="ru-RU"/>
        </w:rPr>
        <w:t>его</w:t>
      </w:r>
      <w:r w:rsidRPr="007D7297">
        <w:rPr>
          <w:lang w:val="ru-RU"/>
        </w:rPr>
        <w:t xml:space="preserve"> </w:t>
      </w:r>
      <w:r>
        <w:rPr>
          <w:lang w:val="ru-RU"/>
        </w:rPr>
        <w:t>двадцать первой</w:t>
      </w:r>
      <w:r w:rsidRPr="007D7297">
        <w:rPr>
          <w:lang w:val="ru-RU"/>
        </w:rPr>
        <w:t xml:space="preserve"> </w:t>
      </w:r>
      <w:r>
        <w:rPr>
          <w:lang w:val="ru-RU"/>
        </w:rPr>
        <w:t>сессии</w:t>
      </w:r>
      <w:r w:rsidRPr="007D7297">
        <w:rPr>
          <w:lang w:val="ru-RU"/>
        </w:rPr>
        <w:t xml:space="preserve"> (</w:t>
      </w:r>
      <w:r>
        <w:rPr>
          <w:lang w:val="ru-RU"/>
        </w:rPr>
        <w:t>9</w:t>
      </w:r>
      <w:r w:rsidRPr="007D7297">
        <w:rPr>
          <w:lang w:val="ru-RU"/>
        </w:rPr>
        <w:t>-1</w:t>
      </w:r>
      <w:r>
        <w:rPr>
          <w:lang w:val="ru-RU"/>
        </w:rPr>
        <w:t>3 сентября</w:t>
      </w:r>
      <w:r w:rsidRPr="007D7297">
        <w:rPr>
          <w:lang w:val="ru-RU"/>
        </w:rPr>
        <w:t xml:space="preserve"> 201</w:t>
      </w:r>
      <w:r>
        <w:rPr>
          <w:lang w:val="ru-RU"/>
        </w:rPr>
        <w:t>3</w:t>
      </w:r>
      <w:r w:rsidRPr="007D7297">
        <w:t> </w:t>
      </w:r>
      <w:r>
        <w:rPr>
          <w:lang w:val="ru-RU"/>
        </w:rPr>
        <w:t>г</w:t>
      </w:r>
      <w:r w:rsidRPr="007D7297">
        <w:rPr>
          <w:lang w:val="ru-RU"/>
        </w:rPr>
        <w:t xml:space="preserve">.) </w:t>
      </w:r>
      <w:r>
        <w:rPr>
          <w:lang w:val="ru-RU"/>
        </w:rPr>
        <w:t>после рассмотрения пунктов повестки дня и соответствующих документов, перечисленных в документе</w:t>
      </w:r>
      <w:r w:rsidRPr="007D7297">
        <w:rPr>
          <w:lang w:val="ru-RU"/>
        </w:rPr>
        <w:t xml:space="preserve"> </w:t>
      </w:r>
      <w:r>
        <w:t>WO</w:t>
      </w:r>
      <w:r w:rsidRPr="007D7297">
        <w:rPr>
          <w:lang w:val="ru-RU"/>
        </w:rPr>
        <w:t>/</w:t>
      </w:r>
      <w:r>
        <w:t>PBC</w:t>
      </w:r>
      <w:r w:rsidRPr="007D7297">
        <w:rPr>
          <w:lang w:val="ru-RU"/>
        </w:rPr>
        <w:t>/</w:t>
      </w:r>
      <w:r>
        <w:rPr>
          <w:lang w:val="ru-RU"/>
        </w:rPr>
        <w:t>21</w:t>
      </w:r>
      <w:r w:rsidRPr="007D7297">
        <w:rPr>
          <w:lang w:val="ru-RU"/>
        </w:rPr>
        <w:t>/1.</w:t>
      </w:r>
    </w:p>
    <w:p w:rsidR="00643526" w:rsidRPr="007D7297" w:rsidRDefault="00643526" w:rsidP="00643526">
      <w:pPr>
        <w:pStyle w:val="ONUME"/>
        <w:rPr>
          <w:lang w:val="ru-RU"/>
        </w:rPr>
      </w:pPr>
      <w:r>
        <w:rPr>
          <w:lang w:val="ru-RU"/>
        </w:rPr>
        <w:t xml:space="preserve">Полный отчет о двадцать первой сессии КПБ для </w:t>
      </w:r>
      <w:r w:rsidR="0086617C">
        <w:rPr>
          <w:lang w:val="ru-RU"/>
        </w:rPr>
        <w:t xml:space="preserve">его </w:t>
      </w:r>
      <w:r>
        <w:rPr>
          <w:lang w:val="ru-RU"/>
        </w:rPr>
        <w:t>одобрения в соответствии с установ</w:t>
      </w:r>
      <w:r w:rsidR="0086617C">
        <w:rPr>
          <w:lang w:val="ru-RU"/>
        </w:rPr>
        <w:t>ившейся</w:t>
      </w:r>
      <w:r>
        <w:rPr>
          <w:lang w:val="ru-RU"/>
        </w:rPr>
        <w:t xml:space="preserve"> практикой будет подготовлен в надлежащее время.</w:t>
      </w:r>
    </w:p>
    <w:p w:rsidR="00DF0C87" w:rsidRPr="00643526" w:rsidRDefault="00643526" w:rsidP="00643526">
      <w:pPr>
        <w:pStyle w:val="ONUME"/>
        <w:rPr>
          <w:lang w:val="ru-RU"/>
        </w:rPr>
      </w:pPr>
      <w:r>
        <w:rPr>
          <w:lang w:val="ru-RU"/>
        </w:rPr>
        <w:t>Резюме решений и рекомендаций будет представлено Ассамблеям государств-членов ВОИС на сессии, которая состоится в сентябре 2013 г.</w:t>
      </w:r>
      <w:r w:rsidRPr="007D7297">
        <w:rPr>
          <w:lang w:val="ru-RU"/>
        </w:rPr>
        <w:t xml:space="preserve"> (</w:t>
      </w:r>
      <w:r>
        <w:rPr>
          <w:lang w:val="ru-RU"/>
        </w:rPr>
        <w:t>в документе</w:t>
      </w:r>
      <w:r w:rsidRPr="007D7297">
        <w:rPr>
          <w:lang w:val="ru-RU"/>
        </w:rPr>
        <w:t xml:space="preserve"> </w:t>
      </w:r>
      <w:r>
        <w:t>A</w:t>
      </w:r>
      <w:r w:rsidRPr="007D7297">
        <w:rPr>
          <w:lang w:val="ru-RU"/>
        </w:rPr>
        <w:t>/</w:t>
      </w:r>
      <w:r>
        <w:rPr>
          <w:lang w:val="ru-RU"/>
        </w:rPr>
        <w:t>51</w:t>
      </w:r>
      <w:r w:rsidRPr="007D7297">
        <w:rPr>
          <w:lang w:val="ru-RU"/>
        </w:rPr>
        <w:t>/1</w:t>
      </w:r>
      <w:r>
        <w:rPr>
          <w:lang w:val="ru-RU"/>
        </w:rPr>
        <w:t>4</w:t>
      </w:r>
      <w:r w:rsidRPr="007D7297">
        <w:rPr>
          <w:lang w:val="ru-RU"/>
        </w:rPr>
        <w:t>).</w:t>
      </w:r>
    </w:p>
    <w:p w:rsidR="00DF0C87" w:rsidRPr="00643526" w:rsidRDefault="00DF0C87" w:rsidP="00DF0C87">
      <w:pPr>
        <w:pStyle w:val="DecisionInvitingPara"/>
        <w:spacing w:line="240" w:lineRule="auto"/>
        <w:rPr>
          <w:rFonts w:cs="Arial"/>
          <w:iCs/>
          <w:sz w:val="22"/>
          <w:szCs w:val="22"/>
          <w:lang w:val="ru-RU"/>
        </w:rPr>
      </w:pPr>
    </w:p>
    <w:p w:rsidR="00DF0C87" w:rsidRPr="00643526" w:rsidRDefault="00DF0C87" w:rsidP="00DF0C87">
      <w:pPr>
        <w:pStyle w:val="DecisionInvitingPara"/>
        <w:spacing w:line="240" w:lineRule="auto"/>
        <w:rPr>
          <w:rFonts w:cs="Arial"/>
          <w:iCs/>
          <w:sz w:val="22"/>
          <w:szCs w:val="22"/>
          <w:lang w:val="ru-RU"/>
        </w:rPr>
      </w:pPr>
    </w:p>
    <w:p w:rsidR="00DF0C87" w:rsidRPr="00643526" w:rsidRDefault="00DF0C87" w:rsidP="00DF0C87">
      <w:pPr>
        <w:pStyle w:val="ONUME"/>
        <w:numPr>
          <w:ilvl w:val="0"/>
          <w:numId w:val="0"/>
        </w:numPr>
        <w:tabs>
          <w:tab w:val="left" w:pos="5610"/>
        </w:tabs>
        <w:ind w:left="5610" w:hanging="5610"/>
        <w:rPr>
          <w:szCs w:val="22"/>
          <w:lang w:val="ru-RU"/>
        </w:rPr>
        <w:sectPr w:rsidR="00DF0C87" w:rsidRPr="00643526" w:rsidSect="0077051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43526">
        <w:rPr>
          <w:szCs w:val="22"/>
          <w:lang w:val="ru-RU"/>
        </w:rPr>
        <w:tab/>
        <w:t>[</w:t>
      </w:r>
      <w:r w:rsidR="00643526">
        <w:rPr>
          <w:szCs w:val="22"/>
          <w:lang w:val="ru-RU"/>
        </w:rPr>
        <w:t>Перечень решений и рекомендаций следует</w:t>
      </w:r>
      <w:r w:rsidRPr="00643526">
        <w:rPr>
          <w:szCs w:val="22"/>
          <w:lang w:val="ru-RU"/>
        </w:rPr>
        <w:t>]</w:t>
      </w:r>
    </w:p>
    <w:p w:rsidR="00DF0C87" w:rsidRPr="00643526" w:rsidRDefault="00643526" w:rsidP="00DF0C87">
      <w:pPr>
        <w:spacing w:after="2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ПЕРЕЧЕНЬ РЕШЕНИЙ И РЕКОМЕНДАЦИЙ </w:t>
      </w:r>
    </w:p>
    <w:p w:rsidR="00DF0C87" w:rsidRPr="00643526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DF0C87" w:rsidRPr="00643526">
        <w:rPr>
          <w:b/>
          <w:lang w:val="ru-RU"/>
        </w:rPr>
        <w:t xml:space="preserve"> 1</w:t>
      </w:r>
      <w:r>
        <w:rPr>
          <w:b/>
          <w:lang w:val="ru-RU"/>
        </w:rPr>
        <w:t xml:space="preserve"> ПОВЕСТКИ ДНЯ</w:t>
      </w: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ОТКРЫТИЕ СЕССИИ</w:t>
      </w:r>
    </w:p>
    <w:p w:rsidR="00DF0C87" w:rsidRPr="00643526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 2 ПОВЕСТКИ ДНЯ</w:t>
      </w: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ПРИНЯТИЕ ПОВЕСТКИ ДНЯ</w:t>
      </w: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DF0C87" w:rsidRPr="00643526">
        <w:rPr>
          <w:lang w:val="ru-RU"/>
        </w:rPr>
        <w:t xml:space="preserve"> </w:t>
      </w:r>
      <w:r w:rsidR="00DF0C87">
        <w:t>WO</w:t>
      </w:r>
      <w:r w:rsidR="00DF0C87" w:rsidRPr="00643526">
        <w:rPr>
          <w:lang w:val="ru-RU"/>
        </w:rPr>
        <w:t>/</w:t>
      </w:r>
      <w:r w:rsidR="00DF0C87">
        <w:t>PBC</w:t>
      </w:r>
      <w:r w:rsidR="00DF0C87" w:rsidRPr="00643526">
        <w:rPr>
          <w:lang w:val="ru-RU"/>
        </w:rPr>
        <w:t>/21/1</w:t>
      </w:r>
    </w:p>
    <w:p w:rsidR="00DF0C87" w:rsidRPr="00F75BAE" w:rsidRDefault="00247AF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Повестка дня была принята </w:t>
      </w:r>
      <w:r w:rsidR="001C00EA">
        <w:rPr>
          <w:lang w:val="ru-RU"/>
        </w:rPr>
        <w:t>с внесенными в нее поправками</w:t>
      </w:r>
      <w:r w:rsidR="00DF0C87" w:rsidRPr="00F75BAE">
        <w:rPr>
          <w:lang w:val="ru-RU"/>
        </w:rPr>
        <w:t>.</w:t>
      </w:r>
    </w:p>
    <w:p w:rsidR="00DF0C87" w:rsidRPr="00F75BAE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86617C" w:rsidRDefault="00094727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Pr="0086617C">
        <w:rPr>
          <w:b/>
          <w:lang w:val="ru-RU"/>
        </w:rPr>
        <w:t xml:space="preserve"> 3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DF0C87" w:rsidRPr="0086617C" w:rsidRDefault="00EC0302" w:rsidP="00DF0C87">
      <w:pPr>
        <w:pStyle w:val="ONUME"/>
        <w:numPr>
          <w:ilvl w:val="0"/>
          <w:numId w:val="0"/>
        </w:numPr>
        <w:rPr>
          <w:lang w:val="ru-RU"/>
        </w:rPr>
      </w:pPr>
      <w:bookmarkStart w:id="4" w:name="OLE_LINK1"/>
      <w:bookmarkStart w:id="5" w:name="OLE_LINK2"/>
      <w:r>
        <w:rPr>
          <w:lang w:val="ru-RU"/>
        </w:rPr>
        <w:t>ОТЧЕТ</w:t>
      </w:r>
      <w:r w:rsidRPr="0086617C">
        <w:rPr>
          <w:lang w:val="ru-RU"/>
        </w:rPr>
        <w:t xml:space="preserve"> </w:t>
      </w:r>
      <w:r>
        <w:rPr>
          <w:lang w:val="ru-RU"/>
        </w:rPr>
        <w:t>НЕЗАВИСИМОГО</w:t>
      </w:r>
      <w:r w:rsidRPr="0086617C">
        <w:rPr>
          <w:lang w:val="ru-RU"/>
        </w:rPr>
        <w:t xml:space="preserve"> </w:t>
      </w:r>
      <w:r>
        <w:rPr>
          <w:lang w:val="ru-RU"/>
        </w:rPr>
        <w:t>КОНСУЛЬТАТИВНОГО</w:t>
      </w:r>
      <w:r w:rsidRPr="0086617C">
        <w:rPr>
          <w:lang w:val="ru-RU"/>
        </w:rPr>
        <w:t xml:space="preserve"> </w:t>
      </w:r>
      <w:r>
        <w:rPr>
          <w:lang w:val="ru-RU"/>
        </w:rPr>
        <w:t>КОМИТЕТА</w:t>
      </w:r>
      <w:r w:rsidRPr="0086617C">
        <w:rPr>
          <w:lang w:val="ru-RU"/>
        </w:rPr>
        <w:t xml:space="preserve"> </w:t>
      </w:r>
      <w:r>
        <w:rPr>
          <w:lang w:val="ru-RU"/>
        </w:rPr>
        <w:t>ВОИС</w:t>
      </w:r>
      <w:r w:rsidRPr="0086617C">
        <w:rPr>
          <w:lang w:val="ru-RU"/>
        </w:rPr>
        <w:t xml:space="preserve"> </w:t>
      </w:r>
      <w:r>
        <w:rPr>
          <w:lang w:val="ru-RU"/>
        </w:rPr>
        <w:t>ПО</w:t>
      </w:r>
      <w:r w:rsidRPr="0086617C">
        <w:rPr>
          <w:lang w:val="ru-RU"/>
        </w:rPr>
        <w:t xml:space="preserve"> </w:t>
      </w:r>
      <w:r>
        <w:rPr>
          <w:lang w:val="ru-RU"/>
        </w:rPr>
        <w:t>НАДЗОРУ</w:t>
      </w:r>
      <w:r w:rsidRPr="0086617C">
        <w:rPr>
          <w:lang w:val="ru-RU"/>
        </w:rPr>
        <w:t xml:space="preserve"> (</w:t>
      </w:r>
      <w:r>
        <w:rPr>
          <w:lang w:val="ru-RU"/>
        </w:rPr>
        <w:t>НККН</w:t>
      </w:r>
      <w:r w:rsidRPr="0086617C">
        <w:rPr>
          <w:lang w:val="ru-RU"/>
        </w:rPr>
        <w:t xml:space="preserve">) </w:t>
      </w:r>
      <w:bookmarkEnd w:id="4"/>
      <w:bookmarkEnd w:id="5"/>
    </w:p>
    <w:p w:rsidR="00DF0C87" w:rsidRPr="0086617C" w:rsidRDefault="00EC0302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DF0C87" w:rsidRPr="0086617C">
        <w:rPr>
          <w:lang w:val="ru-RU"/>
        </w:rPr>
        <w:t xml:space="preserve"> </w:t>
      </w:r>
      <w:r w:rsidR="00DF0C87" w:rsidRPr="005E6A1D">
        <w:t>WO</w:t>
      </w:r>
      <w:r w:rsidR="00DF0C87" w:rsidRPr="0086617C">
        <w:rPr>
          <w:lang w:val="ru-RU"/>
        </w:rPr>
        <w:t>/</w:t>
      </w:r>
      <w:r w:rsidR="00DF0C87" w:rsidRPr="005E6A1D">
        <w:t>P</w:t>
      </w:r>
      <w:r w:rsidR="00DF0C87">
        <w:t>BC</w:t>
      </w:r>
      <w:r w:rsidR="00DF0C87" w:rsidRPr="0086617C">
        <w:rPr>
          <w:lang w:val="ru-RU"/>
        </w:rPr>
        <w:t>/21/2</w:t>
      </w:r>
    </w:p>
    <w:p w:rsidR="00BF0CED" w:rsidRDefault="00EC0302" w:rsidP="00DF0C87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EE1A70">
        <w:rPr>
          <w:i/>
          <w:lang w:val="ru-RU"/>
        </w:rPr>
        <w:t>(КПБ) рекомендовал Генеральной А</w:t>
      </w:r>
      <w:r w:rsidR="001C00EA">
        <w:rPr>
          <w:i/>
          <w:lang w:val="ru-RU"/>
        </w:rPr>
        <w:t>ссамблее</w:t>
      </w:r>
      <w:r w:rsidR="00EE1A70">
        <w:rPr>
          <w:i/>
          <w:lang w:val="ru-RU"/>
        </w:rPr>
        <w:t xml:space="preserve"> ВОИС принять к сведению содержание документа </w:t>
      </w:r>
      <w:r w:rsidR="00EE1A70">
        <w:rPr>
          <w:i/>
        </w:rPr>
        <w:t>WO</w:t>
      </w:r>
      <w:r w:rsidR="00EE1A70" w:rsidRPr="00EE1A70">
        <w:rPr>
          <w:i/>
          <w:lang w:val="ru-RU"/>
        </w:rPr>
        <w:t>/</w:t>
      </w:r>
      <w:r w:rsidR="00EE1A70">
        <w:rPr>
          <w:i/>
        </w:rPr>
        <w:t>PBC</w:t>
      </w:r>
      <w:r w:rsidR="00EE1A70" w:rsidRPr="00EE1A70">
        <w:rPr>
          <w:i/>
          <w:lang w:val="ru-RU"/>
        </w:rPr>
        <w:t>/21/2 (</w:t>
      </w:r>
      <w:r w:rsidR="00EE1A70">
        <w:rPr>
          <w:i/>
          <w:lang w:val="ru-RU"/>
        </w:rPr>
        <w:t>Отчет Независимого консультативного комитета ВОИС по надзору (НККН))</w:t>
      </w:r>
      <w:r w:rsidR="000A3C81">
        <w:rPr>
          <w:i/>
          <w:lang w:val="ru-RU"/>
        </w:rPr>
        <w:t xml:space="preserve"> и проси</w:t>
      </w:r>
      <w:r w:rsidR="00BF4F8D">
        <w:rPr>
          <w:i/>
          <w:lang w:val="ru-RU"/>
        </w:rPr>
        <w:t>л</w:t>
      </w:r>
      <w:r w:rsidR="000A3C81">
        <w:rPr>
          <w:i/>
          <w:lang w:val="ru-RU"/>
        </w:rPr>
        <w:t xml:space="preserve"> Секретариат продолжать принимать надлежащие меры в ответ на замечания, высказанные НККН.  КПБ также просил НККН продолжать оценивать меры, принимаемые Секретариатом</w:t>
      </w:r>
      <w:r w:rsidR="00BF4F8D">
        <w:rPr>
          <w:i/>
          <w:lang w:val="ru-RU"/>
        </w:rPr>
        <w:t>,</w:t>
      </w:r>
      <w:r w:rsidR="000A3C81">
        <w:rPr>
          <w:i/>
          <w:lang w:val="ru-RU"/>
        </w:rPr>
        <w:t xml:space="preserve"> </w:t>
      </w:r>
      <w:r w:rsidR="001C00EA">
        <w:rPr>
          <w:i/>
          <w:lang w:val="ru-RU"/>
        </w:rPr>
        <w:t xml:space="preserve">и </w:t>
      </w:r>
      <w:r w:rsidR="000A3C81">
        <w:rPr>
          <w:i/>
          <w:lang w:val="ru-RU"/>
        </w:rPr>
        <w:t xml:space="preserve">осуществлять надзор </w:t>
      </w:r>
      <w:r w:rsidR="001C00EA">
        <w:rPr>
          <w:i/>
          <w:lang w:val="ru-RU"/>
        </w:rPr>
        <w:t xml:space="preserve">за их принятием </w:t>
      </w:r>
      <w:r w:rsidR="00BF4F8D">
        <w:rPr>
          <w:i/>
          <w:lang w:val="ru-RU"/>
        </w:rPr>
        <w:t>в соответствии со своим мандатом</w:t>
      </w:r>
      <w:r w:rsidR="001C00EA">
        <w:rPr>
          <w:i/>
          <w:lang w:val="ru-RU"/>
        </w:rPr>
        <w:t xml:space="preserve">, а также </w:t>
      </w:r>
      <w:r w:rsidR="000A3C81">
        <w:rPr>
          <w:i/>
          <w:lang w:val="ru-RU"/>
        </w:rPr>
        <w:t xml:space="preserve">представлять соответствующие отчеты КПБ.  </w:t>
      </w:r>
    </w:p>
    <w:p w:rsidR="000A3C81" w:rsidRPr="00035450" w:rsidRDefault="000A3C81" w:rsidP="00DF0C87">
      <w:pPr>
        <w:rPr>
          <w:lang w:val="ru-RU"/>
        </w:rPr>
      </w:pPr>
    </w:p>
    <w:p w:rsidR="00176091" w:rsidRPr="00035450" w:rsidRDefault="00176091" w:rsidP="00176091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094727" w:rsidRDefault="00094727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DF0C87" w:rsidRPr="00EC0302">
        <w:rPr>
          <w:b/>
          <w:lang w:val="ru-RU"/>
        </w:rPr>
        <w:t xml:space="preserve"> 4</w:t>
      </w:r>
      <w:r>
        <w:rPr>
          <w:b/>
          <w:lang w:val="ru-RU"/>
        </w:rPr>
        <w:t xml:space="preserve"> ПОВЕСТКИ ДНЯ</w:t>
      </w:r>
    </w:p>
    <w:p w:rsidR="00DF0C87" w:rsidRPr="00EC0302" w:rsidRDefault="00EC0302" w:rsidP="00DF0C87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ОТЧЕТ ОТБОРОЧНОЙ КОМИССИИ ПО НАЗНАЧЕНИЮ НОВЫХ ЧЛЕНОВ НЕЗАВИСИМОГО КОНСУЛЬТАТИВНОГО КОМИТЕТА ВОИС ПО НАДЗОРУ </w:t>
      </w:r>
      <w:r w:rsidR="00DF0C87" w:rsidRPr="00EC0302">
        <w:rPr>
          <w:szCs w:val="22"/>
          <w:lang w:val="ru-RU"/>
        </w:rPr>
        <w:t>(</w:t>
      </w:r>
      <w:r>
        <w:rPr>
          <w:szCs w:val="22"/>
          <w:lang w:val="ru-RU"/>
        </w:rPr>
        <w:t>НККН</w:t>
      </w:r>
      <w:r w:rsidR="00DF0C87" w:rsidRPr="00EC0302">
        <w:rPr>
          <w:szCs w:val="22"/>
          <w:lang w:val="ru-RU"/>
        </w:rPr>
        <w:t>)</w:t>
      </w:r>
    </w:p>
    <w:p w:rsidR="00DF0C87" w:rsidRPr="00EC0302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770515" w:rsidRPr="0086617C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770515" w:rsidRPr="0086617C">
        <w:rPr>
          <w:lang w:val="ru-RU"/>
        </w:rPr>
        <w:t xml:space="preserve"> </w:t>
      </w:r>
      <w:r w:rsidR="00770515">
        <w:t>WO</w:t>
      </w:r>
      <w:r w:rsidR="00770515" w:rsidRPr="0086617C">
        <w:rPr>
          <w:lang w:val="ru-RU"/>
        </w:rPr>
        <w:t>/</w:t>
      </w:r>
      <w:r w:rsidR="00770515">
        <w:t>PBC</w:t>
      </w:r>
      <w:r w:rsidR="00770515" w:rsidRPr="0086617C">
        <w:rPr>
          <w:lang w:val="ru-RU"/>
        </w:rPr>
        <w:t>/21/3</w:t>
      </w:r>
    </w:p>
    <w:p w:rsidR="004C72A8" w:rsidRPr="00247AF6" w:rsidRDefault="00247AF6" w:rsidP="004C72A8">
      <w:pPr>
        <w:tabs>
          <w:tab w:val="left" w:pos="0"/>
          <w:tab w:val="left" w:pos="567"/>
        </w:tabs>
        <w:spacing w:line="260" w:lineRule="atLeast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  <w:r>
        <w:rPr>
          <w:rFonts w:eastAsia="Times New Roman"/>
          <w:i/>
          <w:iCs/>
          <w:szCs w:val="22"/>
          <w:lang w:val="ru-RU" w:eastAsia="en-US"/>
        </w:rPr>
        <w:t>Комитет по программе и бюджету</w:t>
      </w:r>
      <w:r w:rsidR="004C72A8" w:rsidRPr="00247AF6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 xml:space="preserve">: </w:t>
      </w:r>
    </w:p>
    <w:p w:rsidR="004C72A8" w:rsidRPr="00247AF6" w:rsidRDefault="004C72A8" w:rsidP="00817203">
      <w:pPr>
        <w:tabs>
          <w:tab w:val="left" w:pos="567"/>
          <w:tab w:val="left" w:pos="1134"/>
        </w:tabs>
        <w:spacing w:line="260" w:lineRule="atLeast"/>
        <w:ind w:left="567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</w:p>
    <w:p w:rsidR="00AE411D" w:rsidRPr="00AE411D" w:rsidRDefault="004C72A8" w:rsidP="00AE411D">
      <w:pPr>
        <w:tabs>
          <w:tab w:val="left" w:pos="567"/>
          <w:tab w:val="left" w:pos="1134"/>
          <w:tab w:val="left" w:pos="5954"/>
        </w:tabs>
        <w:spacing w:line="260" w:lineRule="atLeast"/>
        <w:ind w:left="567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  <w:r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(</w:t>
      </w:r>
      <w:r w:rsidRPr="008D2632">
        <w:rPr>
          <w:rFonts w:ascii="Arial,Italic" w:eastAsia="Times New Roman" w:hAnsi="Arial,Italic" w:cs="Arial,Italic"/>
          <w:i/>
          <w:iCs/>
          <w:szCs w:val="22"/>
          <w:lang w:eastAsia="en-US"/>
        </w:rPr>
        <w:t>i</w:t>
      </w:r>
      <w:r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)</w:t>
      </w:r>
      <w:r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ab/>
      </w:r>
      <w:r w:rsidR="00AE411D"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одобри</w:t>
      </w:r>
      <w:r w:rsidR="00AE411D">
        <w:rPr>
          <w:rFonts w:eastAsia="Times New Roman"/>
          <w:i/>
          <w:iCs/>
          <w:szCs w:val="22"/>
          <w:lang w:val="ru-RU" w:eastAsia="en-US"/>
        </w:rPr>
        <w:t>л</w:t>
      </w:r>
      <w:r w:rsidR="00AE411D"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 xml:space="preserve"> рекомендации От</w:t>
      </w:r>
      <w:r w:rsidR="00BC147A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 xml:space="preserve">борочной комиссии относительно </w:t>
      </w:r>
      <w:r w:rsidR="00AE411D"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выбора трех новых членов Независимого консультативного комитета ВОИС по надзору, содержащиеся в пункте 31 отчета Отборочной комиссии;  и</w:t>
      </w:r>
    </w:p>
    <w:p w:rsidR="00AE411D" w:rsidRPr="00AE411D" w:rsidRDefault="00AE411D" w:rsidP="00AE411D">
      <w:pPr>
        <w:tabs>
          <w:tab w:val="left" w:pos="567"/>
          <w:tab w:val="left" w:pos="1134"/>
          <w:tab w:val="left" w:pos="5954"/>
        </w:tabs>
        <w:spacing w:line="260" w:lineRule="atLeast"/>
        <w:ind w:left="567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</w:p>
    <w:p w:rsidR="004C72A8" w:rsidRPr="00AE411D" w:rsidRDefault="00AE411D" w:rsidP="00AE411D">
      <w:pPr>
        <w:tabs>
          <w:tab w:val="left" w:pos="567"/>
          <w:tab w:val="left" w:pos="1134"/>
          <w:tab w:val="left" w:pos="5954"/>
        </w:tabs>
        <w:spacing w:line="260" w:lineRule="atLeast"/>
        <w:ind w:left="567"/>
        <w:rPr>
          <w:rFonts w:eastAsia="Times New Roman"/>
          <w:i/>
          <w:iCs/>
          <w:szCs w:val="22"/>
          <w:lang w:val="ru-RU" w:eastAsia="en-US"/>
        </w:rPr>
      </w:pPr>
      <w:r w:rsidRPr="00AE411D">
        <w:rPr>
          <w:rFonts w:eastAsia="Times New Roman"/>
          <w:i/>
          <w:iCs/>
          <w:szCs w:val="22"/>
          <w:lang w:val="ru-RU" w:eastAsia="en-US"/>
        </w:rPr>
        <w:t>(</w:t>
      </w:r>
      <w:r w:rsidRPr="00AE411D">
        <w:rPr>
          <w:rFonts w:eastAsia="Times New Roman"/>
          <w:i/>
          <w:iCs/>
          <w:szCs w:val="22"/>
          <w:lang w:eastAsia="en-US"/>
        </w:rPr>
        <w:t>ii</w:t>
      </w:r>
      <w:r w:rsidRPr="00AE411D">
        <w:rPr>
          <w:rFonts w:eastAsia="Times New Roman"/>
          <w:i/>
          <w:iCs/>
          <w:szCs w:val="22"/>
          <w:lang w:val="ru-RU" w:eastAsia="en-US"/>
        </w:rPr>
        <w:t>)</w:t>
      </w:r>
      <w:r w:rsidRPr="00AE411D">
        <w:rPr>
          <w:rFonts w:eastAsia="Times New Roman"/>
          <w:i/>
          <w:iCs/>
          <w:szCs w:val="22"/>
          <w:lang w:val="ru-RU" w:eastAsia="en-US"/>
        </w:rPr>
        <w:tab/>
        <w:t xml:space="preserve">рекомендовал Генеральной Ассамблее </w:t>
      </w:r>
      <w:r>
        <w:rPr>
          <w:rFonts w:eastAsia="Times New Roman"/>
          <w:i/>
          <w:iCs/>
          <w:szCs w:val="22"/>
          <w:lang w:val="ru-RU" w:eastAsia="en-US"/>
        </w:rPr>
        <w:t xml:space="preserve">ВОИС </w:t>
      </w:r>
      <w:r w:rsidRPr="00AE411D">
        <w:rPr>
          <w:rFonts w:eastAsia="Times New Roman"/>
          <w:i/>
          <w:iCs/>
          <w:szCs w:val="22"/>
          <w:lang w:val="ru-RU" w:eastAsia="en-US"/>
        </w:rPr>
        <w:t>одобри</w:t>
      </w:r>
      <w:r>
        <w:rPr>
          <w:rFonts w:eastAsia="Times New Roman"/>
          <w:i/>
          <w:iCs/>
          <w:szCs w:val="22"/>
          <w:lang w:val="ru-RU" w:eastAsia="en-US"/>
        </w:rPr>
        <w:t>ть</w:t>
      </w:r>
      <w:r w:rsidRPr="00AE411D">
        <w:rPr>
          <w:rFonts w:eastAsia="Times New Roman"/>
          <w:i/>
          <w:iCs/>
          <w:szCs w:val="22"/>
          <w:lang w:val="ru-RU" w:eastAsia="en-US"/>
        </w:rPr>
        <w:t xml:space="preserve"> рекомендацию Отборочной комиссии по вопросу о назначении новых членов Независимого консультативного комитета ВОИС по надзору (НККН).</w:t>
      </w:r>
    </w:p>
    <w:p w:rsidR="009E4585" w:rsidRPr="00AE411D" w:rsidRDefault="009E4585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0A3C81" w:rsidRDefault="000A3C81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770515" w:rsidRPr="00094727" w:rsidRDefault="00094727" w:rsidP="0077051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lastRenderedPageBreak/>
        <w:t xml:space="preserve">ПУНКТ </w:t>
      </w:r>
      <w:r w:rsidR="00770515" w:rsidRPr="00094727">
        <w:rPr>
          <w:b/>
          <w:lang w:val="ru-RU"/>
        </w:rPr>
        <w:t>5</w:t>
      </w:r>
      <w:r>
        <w:rPr>
          <w:b/>
          <w:lang w:val="ru-RU"/>
        </w:rPr>
        <w:t xml:space="preserve"> ПОВЕСТКИ ДНЯ</w:t>
      </w:r>
    </w:p>
    <w:p w:rsidR="00770515" w:rsidRPr="00094727" w:rsidRDefault="00094727" w:rsidP="0077051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ОТЧЕТ ВНЕШНЕГО АУДИТОРА</w:t>
      </w:r>
    </w:p>
    <w:p w:rsidR="009E4585" w:rsidRPr="00247AF6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247AF6">
        <w:rPr>
          <w:lang w:val="ru-RU"/>
        </w:rPr>
        <w:t xml:space="preserve"> </w:t>
      </w:r>
      <w:r w:rsidR="009E4585">
        <w:t>WO</w:t>
      </w:r>
      <w:r w:rsidR="009E4585" w:rsidRPr="00247AF6">
        <w:rPr>
          <w:lang w:val="ru-RU"/>
        </w:rPr>
        <w:t>/</w:t>
      </w:r>
      <w:r w:rsidR="009E4585">
        <w:t>PBC</w:t>
      </w:r>
      <w:r w:rsidR="009E4585" w:rsidRPr="00247AF6">
        <w:rPr>
          <w:lang w:val="ru-RU"/>
        </w:rPr>
        <w:t>/21/6</w:t>
      </w:r>
    </w:p>
    <w:p w:rsidR="00160922" w:rsidRDefault="00160922" w:rsidP="00160922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0A3C81">
        <w:rPr>
          <w:i/>
          <w:lang w:val="ru-RU"/>
        </w:rPr>
        <w:t xml:space="preserve">(КПБ) рекомендовал Генеральной Ассамблее ВОИС принять к сведению содержание документа </w:t>
      </w:r>
      <w:r w:rsidR="000A3C81" w:rsidRPr="000A3C81">
        <w:rPr>
          <w:i/>
        </w:rPr>
        <w:t>WO</w:t>
      </w:r>
      <w:r w:rsidR="000A3C81" w:rsidRPr="000A3C81">
        <w:rPr>
          <w:i/>
          <w:lang w:val="ru-RU"/>
        </w:rPr>
        <w:t>/</w:t>
      </w:r>
      <w:r w:rsidR="000A3C81" w:rsidRPr="000A3C81">
        <w:rPr>
          <w:i/>
        </w:rPr>
        <w:t>PBC</w:t>
      </w:r>
      <w:r w:rsidR="000A3C81" w:rsidRPr="000A3C81">
        <w:rPr>
          <w:i/>
          <w:lang w:val="ru-RU"/>
        </w:rPr>
        <w:t>/21/6</w:t>
      </w:r>
      <w:r w:rsidR="000A3C81">
        <w:rPr>
          <w:i/>
          <w:lang w:val="ru-RU"/>
        </w:rPr>
        <w:t xml:space="preserve"> (Отчет Внешнего аудитора) и </w:t>
      </w:r>
      <w:r w:rsidR="00BF4F8D">
        <w:rPr>
          <w:i/>
          <w:lang w:val="ru-RU"/>
        </w:rPr>
        <w:t>просил</w:t>
      </w:r>
      <w:r w:rsidR="000A3C81">
        <w:rPr>
          <w:i/>
          <w:lang w:val="ru-RU"/>
        </w:rPr>
        <w:t xml:space="preserve"> Секретариат продолжать принимать надлежащие меры во исполнение рекомендаций, высказанных </w:t>
      </w:r>
      <w:r w:rsidR="00F6251C">
        <w:rPr>
          <w:i/>
          <w:lang w:val="ru-RU"/>
        </w:rPr>
        <w:t xml:space="preserve">в адрес </w:t>
      </w:r>
      <w:r w:rsidR="000A3C81">
        <w:rPr>
          <w:i/>
          <w:lang w:val="ru-RU"/>
        </w:rPr>
        <w:t>Международно</w:t>
      </w:r>
      <w:r w:rsidR="00F6251C">
        <w:rPr>
          <w:i/>
          <w:lang w:val="ru-RU"/>
        </w:rPr>
        <w:t>го</w:t>
      </w:r>
      <w:r w:rsidR="000A3C81">
        <w:rPr>
          <w:i/>
          <w:lang w:val="ru-RU"/>
        </w:rPr>
        <w:t xml:space="preserve"> бюро.  КПБ также просил Независимый консультативный комитет</w:t>
      </w:r>
      <w:r w:rsidR="00F6251C">
        <w:rPr>
          <w:i/>
          <w:lang w:val="ru-RU"/>
        </w:rPr>
        <w:t xml:space="preserve"> ВОИС</w:t>
      </w:r>
      <w:r w:rsidR="000A3C81">
        <w:rPr>
          <w:i/>
          <w:lang w:val="ru-RU"/>
        </w:rPr>
        <w:t xml:space="preserve"> по надзору</w:t>
      </w:r>
      <w:r w:rsidR="00BF4F8D">
        <w:rPr>
          <w:i/>
          <w:lang w:val="ru-RU"/>
        </w:rPr>
        <w:t xml:space="preserve"> (НККН) продолжать оценивать ход выполнения рекомендаций и осуществлять за этим надзор в соответствии со своим мандатом</w:t>
      </w:r>
      <w:r w:rsidR="00F6251C">
        <w:rPr>
          <w:i/>
          <w:lang w:val="ru-RU"/>
        </w:rPr>
        <w:t>, а также</w:t>
      </w:r>
      <w:r w:rsidR="00BF4F8D">
        <w:rPr>
          <w:i/>
          <w:lang w:val="ru-RU"/>
        </w:rPr>
        <w:t xml:space="preserve"> представлять соответствующие отчеты КПБ. </w:t>
      </w:r>
    </w:p>
    <w:p w:rsidR="000A3C81" w:rsidRDefault="000A3C81" w:rsidP="00160922">
      <w:pPr>
        <w:rPr>
          <w:i/>
          <w:lang w:val="ru-RU"/>
        </w:rPr>
      </w:pPr>
    </w:p>
    <w:p w:rsidR="000A3C81" w:rsidRDefault="000A3C81" w:rsidP="00160922">
      <w:pPr>
        <w:rPr>
          <w:i/>
          <w:lang w:val="ru-RU"/>
        </w:rPr>
      </w:pPr>
    </w:p>
    <w:p w:rsidR="000A3C81" w:rsidRDefault="000A3C81" w:rsidP="00160922">
      <w:pPr>
        <w:rPr>
          <w:i/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6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ОТЧЕТ ДИРЕКТОРА ОТДЕЛА ВНУТРЕННЕГО АУДИТА И НАДЗОРА</w:t>
      </w:r>
      <w:r w:rsidR="009E4585" w:rsidRPr="00094727">
        <w:rPr>
          <w:lang w:val="ru-RU"/>
        </w:rPr>
        <w:t xml:space="preserve"> (</w:t>
      </w:r>
      <w:r>
        <w:rPr>
          <w:lang w:val="ru-RU"/>
        </w:rPr>
        <w:t>ОВАН</w:t>
      </w:r>
      <w:r w:rsidR="009E4585" w:rsidRPr="00094727">
        <w:rPr>
          <w:lang w:val="ru-RU"/>
        </w:rPr>
        <w:t>)</w:t>
      </w:r>
    </w:p>
    <w:p w:rsidR="009E4585" w:rsidRPr="00EC0302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EC0302">
        <w:rPr>
          <w:lang w:val="ru-RU"/>
        </w:rPr>
        <w:t xml:space="preserve"> </w:t>
      </w:r>
      <w:r w:rsidR="009E4585">
        <w:t>WO</w:t>
      </w:r>
      <w:r w:rsidR="009E4585" w:rsidRPr="00EC0302">
        <w:rPr>
          <w:lang w:val="ru-RU"/>
        </w:rPr>
        <w:t>/</w:t>
      </w:r>
      <w:r w:rsidR="009E4585">
        <w:t>PBC</w:t>
      </w:r>
      <w:r w:rsidR="009E4585" w:rsidRPr="00EC0302">
        <w:rPr>
          <w:lang w:val="ru-RU"/>
        </w:rPr>
        <w:t>/21/17</w:t>
      </w:r>
    </w:p>
    <w:p w:rsidR="009E4585" w:rsidRPr="00BF4F8D" w:rsidRDefault="00160922" w:rsidP="00BF4F8D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BF4F8D">
        <w:rPr>
          <w:i/>
          <w:lang w:val="ru-RU"/>
        </w:rPr>
        <w:t xml:space="preserve">(КПБ) рекомендовал </w:t>
      </w:r>
      <w:r w:rsidRPr="00BF0CED">
        <w:rPr>
          <w:i/>
          <w:lang w:val="ru-RU"/>
        </w:rPr>
        <w:t>Генеральной Ассамблее ВОИС</w:t>
      </w:r>
      <w:r w:rsidR="00BF4F8D">
        <w:rPr>
          <w:i/>
          <w:lang w:val="ru-RU"/>
        </w:rPr>
        <w:t xml:space="preserve"> принять к сведению содержание документа </w:t>
      </w:r>
      <w:r w:rsidR="00BF4F8D" w:rsidRPr="00BF4F8D">
        <w:rPr>
          <w:i/>
        </w:rPr>
        <w:t>WO</w:t>
      </w:r>
      <w:r w:rsidR="00BF4F8D" w:rsidRPr="00BF4F8D">
        <w:rPr>
          <w:i/>
          <w:lang w:val="ru-RU"/>
        </w:rPr>
        <w:t>/</w:t>
      </w:r>
      <w:r w:rsidR="00BF4F8D" w:rsidRPr="00BF4F8D">
        <w:rPr>
          <w:i/>
        </w:rPr>
        <w:t>PBC</w:t>
      </w:r>
      <w:r w:rsidR="00BF4F8D" w:rsidRPr="00BF4F8D">
        <w:rPr>
          <w:i/>
          <w:lang w:val="ru-RU"/>
        </w:rPr>
        <w:t>/21/17</w:t>
      </w:r>
      <w:r w:rsidR="00BF4F8D">
        <w:rPr>
          <w:i/>
          <w:lang w:val="ru-RU"/>
        </w:rPr>
        <w:t xml:space="preserve"> (Отчет Директора Отдела внутреннего аудита и надзора (ОВАН)) и просил Секретариат продолжать принимать надлежащие меры во исполнение рекомендаций, высказанных в его адрес ОВАН</w:t>
      </w:r>
      <w:r w:rsidRPr="00BF4F8D">
        <w:rPr>
          <w:i/>
          <w:lang w:val="ru-RU"/>
        </w:rPr>
        <w:t>.</w:t>
      </w:r>
      <w:r w:rsidR="00BF4F8D">
        <w:rPr>
          <w:i/>
          <w:lang w:val="ru-RU"/>
        </w:rPr>
        <w:t xml:space="preserve">  КПБ также просил Независимый консультативный комитет </w:t>
      </w:r>
      <w:r w:rsidR="00F6251C">
        <w:rPr>
          <w:i/>
          <w:lang w:val="ru-RU"/>
        </w:rPr>
        <w:t xml:space="preserve">ВОИС </w:t>
      </w:r>
      <w:r w:rsidR="00BF4F8D">
        <w:rPr>
          <w:i/>
          <w:lang w:val="ru-RU"/>
        </w:rPr>
        <w:t>по надзору (НККН) продолжать оценивать ход выполнения рекомендаций и осуществлять за этим надзор в соответствии со своим мандатом</w:t>
      </w:r>
      <w:r w:rsidR="00F6251C">
        <w:rPr>
          <w:i/>
          <w:lang w:val="ru-RU"/>
        </w:rPr>
        <w:t>, а также</w:t>
      </w:r>
      <w:r w:rsidR="00BF4F8D">
        <w:rPr>
          <w:i/>
          <w:lang w:val="ru-RU"/>
        </w:rPr>
        <w:t xml:space="preserve"> представлять соответствующие отчеты КПБ.</w:t>
      </w:r>
    </w:p>
    <w:p w:rsidR="00BF4F8D" w:rsidRDefault="00BF4F8D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BF4F8D" w:rsidRPr="00EC0302" w:rsidRDefault="00BF4F8D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EC0302">
        <w:rPr>
          <w:b/>
          <w:lang w:val="ru-RU"/>
        </w:rPr>
        <w:t xml:space="preserve"> 7</w:t>
      </w:r>
      <w:r>
        <w:rPr>
          <w:b/>
          <w:lang w:val="ru-RU"/>
        </w:rPr>
        <w:t xml:space="preserve"> ПОВЕСТКИ ДНЯ</w:t>
      </w:r>
    </w:p>
    <w:p w:rsidR="009E4585" w:rsidRPr="00EC0302" w:rsidRDefault="00EC0302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ОТЧЕТ О ХОДЕ ВЫПОЛНЕНИЯ РЕКОМЕНДАЦИЙ ОБЪЕДИНЕННОЙ ИНСПЕКЦИОННОЙ ГРУППЫ (ОИГ) </w:t>
      </w:r>
    </w:p>
    <w:p w:rsidR="009E4585" w:rsidRPr="0086617C" w:rsidRDefault="00E65C4A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>
        <w:t>WO</w:t>
      </w:r>
      <w:r w:rsidR="009E4585" w:rsidRPr="0086617C">
        <w:rPr>
          <w:lang w:val="ru-RU"/>
        </w:rPr>
        <w:t>/</w:t>
      </w:r>
      <w:r w:rsidR="009E4585">
        <w:t>PBC</w:t>
      </w:r>
      <w:r w:rsidR="009E4585" w:rsidRPr="0086617C">
        <w:rPr>
          <w:lang w:val="ru-RU"/>
        </w:rPr>
        <w:t>/21/16</w:t>
      </w:r>
    </w:p>
    <w:p w:rsidR="00160922" w:rsidRDefault="00160922" w:rsidP="00160922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BF4F8D">
        <w:rPr>
          <w:i/>
          <w:lang w:val="ru-RU"/>
        </w:rPr>
        <w:t xml:space="preserve">рекомендовал </w:t>
      </w:r>
      <w:r w:rsidRPr="00BF0CED">
        <w:rPr>
          <w:i/>
          <w:lang w:val="ru-RU"/>
        </w:rPr>
        <w:t>Генеральной Ассамблее ВОИС</w:t>
      </w:r>
      <w:r w:rsidR="00BF4F8D">
        <w:rPr>
          <w:i/>
          <w:lang w:val="ru-RU"/>
        </w:rPr>
        <w:t xml:space="preserve"> рассмотреть этот вопрос и принять надлежащее решение</w:t>
      </w:r>
      <w:r w:rsidRPr="00BF0CED">
        <w:rPr>
          <w:i/>
          <w:lang w:val="ru-RU"/>
        </w:rPr>
        <w:t>.</w:t>
      </w:r>
    </w:p>
    <w:p w:rsidR="009E4585" w:rsidRDefault="009E4585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BF4F8D" w:rsidRPr="00EC0302" w:rsidRDefault="00BF4F8D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8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УПРАВЛЕНИЕ В ВОИС</w:t>
      </w:r>
    </w:p>
    <w:p w:rsidR="001A4664" w:rsidRPr="0086617C" w:rsidRDefault="001A4664" w:rsidP="001A4664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с</w:t>
      </w:r>
      <w:r w:rsidR="003D0CEF">
        <w:rPr>
          <w:lang w:val="ru-RU"/>
        </w:rPr>
        <w:t xml:space="preserve">правочные документы: </w:t>
      </w:r>
      <w:r w:rsidRPr="001A4664">
        <w:rPr>
          <w:lang w:val="ru-RU"/>
        </w:rPr>
        <w:t xml:space="preserve"> </w:t>
      </w:r>
      <w:r>
        <w:t>WO</w:t>
      </w:r>
      <w:r w:rsidRPr="0086617C">
        <w:rPr>
          <w:lang w:val="ru-RU"/>
        </w:rPr>
        <w:t>/</w:t>
      </w:r>
      <w:r>
        <w:t>PBC</w:t>
      </w:r>
      <w:r>
        <w:rPr>
          <w:lang w:val="ru-RU"/>
        </w:rPr>
        <w:t>/</w:t>
      </w:r>
      <w:r w:rsidR="00F6251C">
        <w:rPr>
          <w:lang w:val="ru-RU"/>
        </w:rPr>
        <w:t>18</w:t>
      </w:r>
      <w:r>
        <w:rPr>
          <w:lang w:val="ru-RU"/>
        </w:rPr>
        <w:t>/</w:t>
      </w:r>
      <w:r w:rsidR="00F6251C">
        <w:rPr>
          <w:lang w:val="ru-RU"/>
        </w:rPr>
        <w:t>20</w:t>
      </w:r>
      <w:r>
        <w:rPr>
          <w:lang w:val="ru-RU"/>
        </w:rPr>
        <w:t xml:space="preserve">, </w:t>
      </w:r>
      <w:r>
        <w:t>WO</w:t>
      </w:r>
      <w:r w:rsidRPr="0086617C">
        <w:rPr>
          <w:lang w:val="ru-RU"/>
        </w:rPr>
        <w:t>/</w:t>
      </w:r>
      <w:r>
        <w:t>PBC</w:t>
      </w:r>
      <w:r w:rsidRPr="0086617C">
        <w:rPr>
          <w:lang w:val="ru-RU"/>
        </w:rPr>
        <w:t>/</w:t>
      </w:r>
      <w:r w:rsidR="00F6251C">
        <w:rPr>
          <w:lang w:val="ru-RU"/>
        </w:rPr>
        <w:t>19</w:t>
      </w:r>
      <w:r w:rsidRPr="0086617C">
        <w:rPr>
          <w:lang w:val="ru-RU"/>
        </w:rPr>
        <w:t>/</w:t>
      </w:r>
      <w:r w:rsidR="00F6251C">
        <w:rPr>
          <w:lang w:val="ru-RU"/>
        </w:rPr>
        <w:t>2</w:t>
      </w:r>
      <w:r w:rsidRPr="0086617C">
        <w:rPr>
          <w:lang w:val="ru-RU"/>
        </w:rPr>
        <w:t>6</w:t>
      </w:r>
      <w:r>
        <w:rPr>
          <w:lang w:val="ru-RU"/>
        </w:rPr>
        <w:t xml:space="preserve"> и </w:t>
      </w:r>
      <w:r>
        <w:t>WO</w:t>
      </w:r>
      <w:r w:rsidRPr="0086617C">
        <w:rPr>
          <w:lang w:val="ru-RU"/>
        </w:rPr>
        <w:t>/</w:t>
      </w:r>
      <w:r>
        <w:t>PBC</w:t>
      </w:r>
      <w:r w:rsidRPr="0086617C">
        <w:rPr>
          <w:lang w:val="ru-RU"/>
        </w:rPr>
        <w:t>/21/</w:t>
      </w:r>
      <w:r w:rsidR="00F6251C">
        <w:rPr>
          <w:lang w:val="ru-RU"/>
        </w:rPr>
        <w:t>20</w:t>
      </w:r>
    </w:p>
    <w:p w:rsidR="00160922" w:rsidRDefault="001A4664" w:rsidP="001A4664">
      <w:pPr>
        <w:pStyle w:val="ONUME"/>
        <w:numPr>
          <w:ilvl w:val="0"/>
          <w:numId w:val="0"/>
        </w:numPr>
        <w:rPr>
          <w:i/>
          <w:lang w:val="ru-RU"/>
        </w:rPr>
      </w:pPr>
      <w:r w:rsidRPr="00F40391">
        <w:rPr>
          <w:i/>
          <w:lang w:val="ru-RU"/>
        </w:rPr>
        <w:t>К</w:t>
      </w:r>
      <w:r w:rsidR="00160922" w:rsidRPr="00BF0CED">
        <w:rPr>
          <w:i/>
          <w:lang w:val="ru-RU"/>
        </w:rPr>
        <w:t xml:space="preserve">омитет по программе и бюджету </w:t>
      </w:r>
      <w:r w:rsidR="003D0CEF">
        <w:rPr>
          <w:i/>
          <w:lang w:val="ru-RU"/>
        </w:rPr>
        <w:t xml:space="preserve">рекомендовал Генеральной Ассамблее ВОИС рассмотреть этот вопрос и принять надлежащее решение.  </w:t>
      </w:r>
    </w:p>
    <w:p w:rsidR="009E4585" w:rsidRPr="00094727" w:rsidRDefault="009E4585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lastRenderedPageBreak/>
        <w:t>ПУНКТ</w:t>
      </w:r>
      <w:r w:rsidR="009E4585" w:rsidRPr="0086617C">
        <w:rPr>
          <w:b/>
          <w:lang w:val="ru-RU"/>
        </w:rPr>
        <w:t xml:space="preserve"> 9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094727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ГОДОВЫЕ</w:t>
      </w:r>
      <w:r w:rsidRPr="00094727">
        <w:rPr>
          <w:lang w:val="ru-RU"/>
        </w:rPr>
        <w:t xml:space="preserve"> </w:t>
      </w:r>
      <w:r>
        <w:rPr>
          <w:lang w:val="ru-RU"/>
        </w:rPr>
        <w:t>ФИНАНСОВЫЕ</w:t>
      </w:r>
      <w:r w:rsidRPr="00094727">
        <w:rPr>
          <w:lang w:val="ru-RU"/>
        </w:rPr>
        <w:t xml:space="preserve"> </w:t>
      </w:r>
      <w:r>
        <w:rPr>
          <w:lang w:val="ru-RU"/>
        </w:rPr>
        <w:t>ВЕДОМОСТИ</w:t>
      </w:r>
      <w:r w:rsidRPr="00094727">
        <w:rPr>
          <w:lang w:val="ru-RU"/>
        </w:rPr>
        <w:t xml:space="preserve"> </w:t>
      </w:r>
      <w:r>
        <w:rPr>
          <w:lang w:val="ru-RU"/>
        </w:rPr>
        <w:t>ЗА</w:t>
      </w:r>
      <w:r w:rsidRPr="00094727">
        <w:rPr>
          <w:lang w:val="ru-RU"/>
        </w:rPr>
        <w:t xml:space="preserve"> 2012</w:t>
      </w:r>
      <w:r w:rsidRPr="00094727">
        <w:t> </w:t>
      </w:r>
      <w:r>
        <w:rPr>
          <w:lang w:val="ru-RU"/>
        </w:rPr>
        <w:t>Г</w:t>
      </w:r>
      <w:r w:rsidRPr="00094727">
        <w:rPr>
          <w:lang w:val="ru-RU"/>
        </w:rPr>
        <w:t>.</w:t>
      </w:r>
      <w:r w:rsidR="009E4585" w:rsidRPr="00094727">
        <w:rPr>
          <w:lang w:val="ru-RU"/>
        </w:rPr>
        <w:t xml:space="preserve">;  </w:t>
      </w:r>
      <w:r>
        <w:rPr>
          <w:lang w:val="ru-RU"/>
        </w:rPr>
        <w:t>ПОЛОЖЕНИЕ С УПЛАТОЙ ВЗНОСОВ ПО СОСТОЯНИЮ НА</w:t>
      </w:r>
      <w:r w:rsidR="009E4585" w:rsidRPr="00094727">
        <w:rPr>
          <w:lang w:val="ru-RU"/>
        </w:rPr>
        <w:t xml:space="preserve"> </w:t>
      </w:r>
      <w:r>
        <w:rPr>
          <w:lang w:val="ru-RU"/>
        </w:rPr>
        <w:t>30 ИЮНЯ 2013 Г.</w:t>
      </w:r>
    </w:p>
    <w:p w:rsidR="009E4585" w:rsidRPr="0086617C" w:rsidRDefault="00094727" w:rsidP="00924258">
      <w:pPr>
        <w:pStyle w:val="ONUME"/>
        <w:numPr>
          <w:ilvl w:val="0"/>
          <w:numId w:val="0"/>
        </w:numPr>
        <w:tabs>
          <w:tab w:val="left" w:pos="660"/>
        </w:tabs>
        <w:spacing w:after="240"/>
        <w:rPr>
          <w:u w:val="single"/>
          <w:lang w:val="ru-RU"/>
        </w:rPr>
      </w:pPr>
      <w:r>
        <w:rPr>
          <w:u w:val="single"/>
          <w:lang w:val="ru-RU"/>
        </w:rPr>
        <w:t>Годовой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финансовый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отчет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финансовые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ведомости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за</w:t>
      </w:r>
      <w:r w:rsidR="009E4585" w:rsidRPr="0086617C">
        <w:rPr>
          <w:u w:val="single"/>
          <w:lang w:val="ru-RU"/>
        </w:rPr>
        <w:t xml:space="preserve"> 2012</w:t>
      </w:r>
      <w:r w:rsidRPr="00094727">
        <w:rPr>
          <w:u w:val="single"/>
        </w:rPr>
        <w:t> </w:t>
      </w:r>
      <w:r>
        <w:rPr>
          <w:u w:val="single"/>
          <w:lang w:val="ru-RU"/>
        </w:rPr>
        <w:t>г</w:t>
      </w:r>
      <w:r w:rsidRPr="0086617C">
        <w:rPr>
          <w:u w:val="single"/>
          <w:lang w:val="ru-RU"/>
        </w:rPr>
        <w:t>.</w:t>
      </w:r>
      <w:r w:rsidR="009E4585" w:rsidRPr="0086617C">
        <w:rPr>
          <w:u w:val="single"/>
          <w:lang w:val="ru-RU"/>
        </w:rPr>
        <w:t xml:space="preserve">  </w:t>
      </w:r>
    </w:p>
    <w:p w:rsidR="00B435AD" w:rsidRPr="0086617C" w:rsidRDefault="00094727" w:rsidP="00924258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i/>
          <w:szCs w:val="22"/>
          <w:lang w:val="ru-RU"/>
        </w:rPr>
      </w:pPr>
      <w:r>
        <w:rPr>
          <w:lang w:val="ru-RU"/>
        </w:rPr>
        <w:t>документ</w:t>
      </w:r>
      <w:r w:rsidR="00924258" w:rsidRPr="0086617C">
        <w:rPr>
          <w:lang w:val="ru-RU"/>
        </w:rPr>
        <w:t xml:space="preserve"> </w:t>
      </w:r>
      <w:r w:rsidR="00924258" w:rsidRPr="001342B6">
        <w:t>WO</w:t>
      </w:r>
      <w:r w:rsidR="00924258" w:rsidRPr="0086617C">
        <w:rPr>
          <w:lang w:val="ru-RU"/>
        </w:rPr>
        <w:t>/</w:t>
      </w:r>
      <w:r w:rsidR="00924258" w:rsidRPr="001342B6">
        <w:t>PBC</w:t>
      </w:r>
      <w:r w:rsidR="00924258" w:rsidRPr="0086617C">
        <w:rPr>
          <w:lang w:val="ru-RU"/>
        </w:rPr>
        <w:t>/21/4</w:t>
      </w:r>
    </w:p>
    <w:p w:rsidR="00924258" w:rsidRPr="0086617C" w:rsidRDefault="00924258" w:rsidP="009E4585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i/>
          <w:szCs w:val="22"/>
          <w:lang w:val="ru-RU"/>
        </w:rPr>
      </w:pPr>
    </w:p>
    <w:p w:rsidR="00B435AD" w:rsidRPr="00BC147A" w:rsidRDefault="00E65C4A" w:rsidP="009E4585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i/>
          <w:lang w:val="ru-RU"/>
        </w:rPr>
      </w:pPr>
      <w:r>
        <w:rPr>
          <w:i/>
          <w:szCs w:val="22"/>
          <w:lang w:val="ru-RU"/>
        </w:rPr>
        <w:t>Комитет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программе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бюджету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рекомендовал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Генеральной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одобрить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финансовые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ведомости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</w:t>
      </w:r>
      <w:r w:rsidRPr="00E65C4A">
        <w:rPr>
          <w:i/>
          <w:szCs w:val="22"/>
          <w:lang w:val="ru-RU"/>
        </w:rPr>
        <w:t xml:space="preserve"> 2012</w:t>
      </w:r>
      <w:r w:rsidRPr="00E65C4A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E65C4A">
        <w:rPr>
          <w:i/>
          <w:szCs w:val="22"/>
          <w:lang w:val="ru-RU"/>
        </w:rPr>
        <w:t xml:space="preserve">., </w:t>
      </w:r>
      <w:r>
        <w:rPr>
          <w:i/>
          <w:szCs w:val="22"/>
          <w:lang w:val="ru-RU"/>
        </w:rPr>
        <w:t>содержащиеся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документе</w:t>
      </w:r>
      <w:r w:rsidRPr="00E65C4A">
        <w:rPr>
          <w:i/>
          <w:szCs w:val="22"/>
          <w:lang w:val="ru-RU"/>
        </w:rPr>
        <w:t xml:space="preserve"> </w:t>
      </w:r>
      <w:r w:rsidR="00B435AD" w:rsidRPr="00012307">
        <w:rPr>
          <w:i/>
        </w:rPr>
        <w:t>WO</w:t>
      </w:r>
      <w:r w:rsidR="00B435AD" w:rsidRPr="00E65C4A">
        <w:rPr>
          <w:i/>
          <w:lang w:val="ru-RU"/>
        </w:rPr>
        <w:t>/</w:t>
      </w:r>
      <w:r w:rsidR="00B435AD" w:rsidRPr="00012307">
        <w:rPr>
          <w:i/>
        </w:rPr>
        <w:t>PBC</w:t>
      </w:r>
      <w:r w:rsidR="00B435AD" w:rsidRPr="00E65C4A">
        <w:rPr>
          <w:i/>
          <w:lang w:val="ru-RU"/>
        </w:rPr>
        <w:t>/21/4</w:t>
      </w:r>
      <w:r w:rsidR="00F40391">
        <w:rPr>
          <w:i/>
          <w:lang w:val="ru-RU"/>
        </w:rPr>
        <w:t>.</w:t>
      </w:r>
    </w:p>
    <w:p w:rsidR="00B435AD" w:rsidRPr="00E65C4A" w:rsidRDefault="00B435AD" w:rsidP="009E4585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Положение с уплатой взносов по состоянию на 30 июня 2013 г.</w:t>
      </w:r>
      <w:r w:rsidR="009E4585" w:rsidRPr="00094727">
        <w:rPr>
          <w:u w:val="single"/>
          <w:lang w:val="ru-RU"/>
        </w:rPr>
        <w:t xml:space="preserve"> </w:t>
      </w:r>
    </w:p>
    <w:p w:rsidR="00924258" w:rsidRPr="0086617C" w:rsidRDefault="00094727" w:rsidP="00924258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924258" w:rsidRPr="0086617C">
        <w:rPr>
          <w:lang w:val="ru-RU"/>
        </w:rPr>
        <w:t xml:space="preserve"> </w:t>
      </w:r>
      <w:r w:rsidR="00924258" w:rsidRPr="001342B6">
        <w:t>WO</w:t>
      </w:r>
      <w:r w:rsidR="00924258" w:rsidRPr="0086617C">
        <w:rPr>
          <w:lang w:val="ru-RU"/>
        </w:rPr>
        <w:t>/</w:t>
      </w:r>
      <w:r w:rsidR="00924258" w:rsidRPr="001342B6">
        <w:t>PBC</w:t>
      </w:r>
      <w:r w:rsidR="00924258" w:rsidRPr="0086617C">
        <w:rPr>
          <w:lang w:val="ru-RU"/>
        </w:rPr>
        <w:t>/21/5</w:t>
      </w:r>
    </w:p>
    <w:p w:rsidR="00924258" w:rsidRPr="0086617C" w:rsidRDefault="00924258" w:rsidP="00924258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lang w:val="ru-RU"/>
        </w:rPr>
      </w:pPr>
    </w:p>
    <w:p w:rsidR="00B435AD" w:rsidRPr="0086617C" w:rsidRDefault="00EC0302" w:rsidP="00BC147A">
      <w:pPr>
        <w:pStyle w:val="ONUME"/>
        <w:numPr>
          <w:ilvl w:val="0"/>
          <w:numId w:val="0"/>
        </w:numPr>
        <w:shd w:val="clear" w:color="auto" w:fill="FFFFFF" w:themeFill="background1"/>
        <w:tabs>
          <w:tab w:val="left" w:pos="660"/>
        </w:tabs>
        <w:spacing w:after="0"/>
        <w:rPr>
          <w:i/>
          <w:lang w:val="ru-RU"/>
        </w:rPr>
      </w:pPr>
      <w:r w:rsidRPr="00BC147A">
        <w:rPr>
          <w:i/>
          <w:lang w:val="ru-RU"/>
        </w:rPr>
        <w:t xml:space="preserve">Комитет по программе и бюджету рекомендовал Генеральной Ассамблее ВОИС принять к сведению содержание документа </w:t>
      </w:r>
      <w:r w:rsidR="00B435AD" w:rsidRPr="00BC147A">
        <w:rPr>
          <w:i/>
        </w:rPr>
        <w:t>WO</w:t>
      </w:r>
      <w:r w:rsidR="00B435AD" w:rsidRPr="00BC147A">
        <w:rPr>
          <w:i/>
          <w:lang w:val="ru-RU"/>
        </w:rPr>
        <w:t>/</w:t>
      </w:r>
      <w:r w:rsidR="00B435AD" w:rsidRPr="00BC147A">
        <w:rPr>
          <w:i/>
        </w:rPr>
        <w:t>PBC</w:t>
      </w:r>
      <w:r w:rsidR="00B435AD" w:rsidRPr="00BC147A">
        <w:rPr>
          <w:i/>
          <w:lang w:val="ru-RU"/>
        </w:rPr>
        <w:t>/21/5.</w:t>
      </w:r>
    </w:p>
    <w:p w:rsidR="009E4585" w:rsidRDefault="009E4585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3D0CEF" w:rsidRPr="0086617C" w:rsidRDefault="003D0CEF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10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ПОЛОЖЕНИЕ С ИСПОЛЬЗОВАНИЕМ РЕЗЕРВОВ</w:t>
      </w: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Pr="0086617C">
        <w:rPr>
          <w:lang w:val="ru-RU"/>
        </w:rPr>
        <w:t xml:space="preserve"> </w:t>
      </w:r>
      <w:r w:rsidR="009E4585">
        <w:t>WO</w:t>
      </w:r>
      <w:r w:rsidR="009E4585" w:rsidRPr="0086617C">
        <w:rPr>
          <w:lang w:val="ru-RU"/>
        </w:rPr>
        <w:t>/</w:t>
      </w:r>
      <w:r w:rsidR="009E4585">
        <w:t>PBC</w:t>
      </w:r>
      <w:r w:rsidR="009E4585" w:rsidRPr="0086617C">
        <w:rPr>
          <w:lang w:val="ru-RU"/>
        </w:rPr>
        <w:t>/21/7</w:t>
      </w:r>
    </w:p>
    <w:p w:rsidR="00B435AD" w:rsidRPr="00E65C4A" w:rsidRDefault="00E65C4A" w:rsidP="00B435AD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szCs w:val="22"/>
          <w:lang w:val="ru-RU"/>
        </w:rPr>
        <w:t>Комитет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программе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бюджету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рекомендовал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Ассамблеям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государств</w:t>
      </w:r>
      <w:r w:rsidRPr="00E65C4A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членов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принять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сведению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содержание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документа</w:t>
      </w:r>
      <w:r w:rsidRPr="00E65C4A">
        <w:rPr>
          <w:i/>
          <w:szCs w:val="22"/>
          <w:lang w:val="ru-RU"/>
        </w:rPr>
        <w:t xml:space="preserve"> </w:t>
      </w:r>
      <w:r w:rsidR="00B435AD" w:rsidRPr="00012307">
        <w:rPr>
          <w:i/>
        </w:rPr>
        <w:t>WO</w:t>
      </w:r>
      <w:r w:rsidR="00B435AD" w:rsidRPr="00E65C4A">
        <w:rPr>
          <w:i/>
          <w:lang w:val="ru-RU"/>
        </w:rPr>
        <w:t>/</w:t>
      </w:r>
      <w:r w:rsidR="00B435AD" w:rsidRPr="00012307">
        <w:rPr>
          <w:i/>
        </w:rPr>
        <w:t>PBC</w:t>
      </w:r>
      <w:r w:rsidR="00B435AD" w:rsidRPr="00E65C4A">
        <w:rPr>
          <w:i/>
          <w:lang w:val="ru-RU"/>
        </w:rPr>
        <w:t>/21/7.</w:t>
      </w:r>
    </w:p>
    <w:p w:rsidR="003D0CEF" w:rsidRDefault="003D0CEF" w:rsidP="009E4585">
      <w:pPr>
        <w:pStyle w:val="ONUME"/>
        <w:numPr>
          <w:ilvl w:val="0"/>
          <w:numId w:val="0"/>
        </w:numPr>
        <w:rPr>
          <w:b/>
          <w:lang w:val="ru-RU"/>
        </w:rPr>
      </w:pPr>
    </w:p>
    <w:p w:rsidR="003D0CEF" w:rsidRDefault="003D0CEF" w:rsidP="009E4585">
      <w:pPr>
        <w:pStyle w:val="ONUME"/>
        <w:numPr>
          <w:ilvl w:val="0"/>
          <w:numId w:val="0"/>
        </w:numPr>
        <w:rPr>
          <w:b/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11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ЕЖЕГОДНЫЙ ОТЧЕТ О ЛЮДСКИХ РЕСУРСАХ</w:t>
      </w:r>
      <w:r w:rsidR="009E4585" w:rsidRPr="00094727">
        <w:rPr>
          <w:i/>
          <w:iCs/>
          <w:lang w:val="ru-RU"/>
        </w:rPr>
        <w:t xml:space="preserve"> </w:t>
      </w:r>
    </w:p>
    <w:p w:rsidR="009E4585" w:rsidRPr="00E65C4A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E65C4A">
        <w:rPr>
          <w:lang w:val="ru-RU"/>
        </w:rPr>
        <w:t xml:space="preserve"> </w:t>
      </w:r>
      <w:r w:rsidR="009E4585" w:rsidRPr="00081880">
        <w:t>WO</w:t>
      </w:r>
      <w:r w:rsidR="009E4585" w:rsidRPr="00E65C4A">
        <w:rPr>
          <w:lang w:val="ru-RU"/>
        </w:rPr>
        <w:t>/</w:t>
      </w:r>
      <w:r w:rsidR="009E4585" w:rsidRPr="00081880">
        <w:t>PBC</w:t>
      </w:r>
      <w:r w:rsidR="009E4585" w:rsidRPr="00E65C4A">
        <w:rPr>
          <w:lang w:val="ru-RU"/>
        </w:rPr>
        <w:t>/21/13</w:t>
      </w:r>
    </w:p>
    <w:p w:rsidR="00035450" w:rsidRPr="00035450" w:rsidRDefault="00035450" w:rsidP="00035450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Комитет по программе и бюджету принял к сведению содержание Ежегодного отчета о людских ресурсах </w:t>
      </w:r>
      <w:r w:rsidR="00DA6F98">
        <w:rPr>
          <w:i/>
          <w:iCs/>
          <w:lang w:val="ru-RU"/>
        </w:rPr>
        <w:t xml:space="preserve">в контексте </w:t>
      </w:r>
      <w:r w:rsidR="00FF360A">
        <w:rPr>
          <w:i/>
          <w:iCs/>
          <w:lang w:val="ru-RU"/>
        </w:rPr>
        <w:t xml:space="preserve">финансовых и кадровых </w:t>
      </w:r>
      <w:r>
        <w:rPr>
          <w:i/>
          <w:iCs/>
          <w:lang w:val="ru-RU"/>
        </w:rPr>
        <w:t xml:space="preserve">последствий и рекомендовал Генеральной Ассамблее обратиться к Генеральному директору с просьбой </w:t>
      </w:r>
      <w:r w:rsidR="00FF360A">
        <w:rPr>
          <w:i/>
          <w:iCs/>
          <w:lang w:val="ru-RU"/>
        </w:rPr>
        <w:t>довести до сведения</w:t>
      </w:r>
      <w:r>
        <w:rPr>
          <w:i/>
          <w:iCs/>
          <w:lang w:val="ru-RU"/>
        </w:rPr>
        <w:t xml:space="preserve"> Комиссии по международной гражданской службе (КМГС) и </w:t>
      </w:r>
      <w:r w:rsidR="00F40391">
        <w:rPr>
          <w:i/>
          <w:iCs/>
          <w:lang w:val="ru-RU"/>
        </w:rPr>
        <w:t>Координационного совета руководителей системы ООН (</w:t>
      </w:r>
      <w:r>
        <w:rPr>
          <w:i/>
          <w:iCs/>
          <w:lang w:val="ru-RU"/>
        </w:rPr>
        <w:t>КСР</w:t>
      </w:r>
      <w:r w:rsidR="00F40391">
        <w:rPr>
          <w:i/>
          <w:iCs/>
          <w:lang w:val="ru-RU"/>
        </w:rPr>
        <w:t>)</w:t>
      </w:r>
      <w:r w:rsidR="00997DAC">
        <w:rPr>
          <w:i/>
          <w:iCs/>
          <w:lang w:val="ru-RU"/>
        </w:rPr>
        <w:t xml:space="preserve"> о</w:t>
      </w:r>
      <w:r w:rsidR="00FF360A">
        <w:rPr>
          <w:i/>
          <w:iCs/>
          <w:lang w:val="ru-RU"/>
        </w:rPr>
        <w:t>забоченност</w:t>
      </w:r>
      <w:r w:rsidR="00F40391">
        <w:rPr>
          <w:i/>
          <w:iCs/>
          <w:lang w:val="ru-RU"/>
        </w:rPr>
        <w:t>ь</w:t>
      </w:r>
      <w:r w:rsidR="00FF360A">
        <w:rPr>
          <w:i/>
          <w:iCs/>
          <w:lang w:val="ru-RU"/>
        </w:rPr>
        <w:t xml:space="preserve"> государств-членов</w:t>
      </w:r>
      <w:r w:rsidR="00997DAC">
        <w:rPr>
          <w:i/>
          <w:iCs/>
          <w:lang w:val="ru-RU"/>
        </w:rPr>
        <w:t xml:space="preserve"> </w:t>
      </w:r>
      <w:r w:rsidR="00FF360A">
        <w:rPr>
          <w:i/>
          <w:iCs/>
          <w:lang w:val="ru-RU"/>
        </w:rPr>
        <w:t>относительно воздействия</w:t>
      </w:r>
      <w:r w:rsidR="00997DAC">
        <w:rPr>
          <w:i/>
          <w:iCs/>
          <w:lang w:val="ru-RU"/>
        </w:rPr>
        <w:t xml:space="preserve"> увеличения расходов</w:t>
      </w:r>
      <w:r w:rsidR="00FF360A">
        <w:rPr>
          <w:i/>
          <w:iCs/>
          <w:lang w:val="ru-RU"/>
        </w:rPr>
        <w:t>, связанных с персоналом,</w:t>
      </w:r>
      <w:r w:rsidR="00997DAC">
        <w:rPr>
          <w:i/>
          <w:iCs/>
          <w:lang w:val="ru-RU"/>
        </w:rPr>
        <w:t xml:space="preserve"> </w:t>
      </w:r>
      <w:r w:rsidR="00FF360A">
        <w:rPr>
          <w:i/>
          <w:iCs/>
          <w:lang w:val="ru-RU"/>
        </w:rPr>
        <w:t>на</w:t>
      </w:r>
      <w:r w:rsidR="00997DAC">
        <w:rPr>
          <w:i/>
          <w:iCs/>
          <w:lang w:val="ru-RU"/>
        </w:rPr>
        <w:t xml:space="preserve"> финансов</w:t>
      </w:r>
      <w:r w:rsidR="00FF360A">
        <w:rPr>
          <w:i/>
          <w:iCs/>
          <w:lang w:val="ru-RU"/>
        </w:rPr>
        <w:t>ую</w:t>
      </w:r>
      <w:r w:rsidR="00997DAC">
        <w:rPr>
          <w:i/>
          <w:iCs/>
          <w:lang w:val="ru-RU"/>
        </w:rPr>
        <w:t xml:space="preserve"> устойчивост</w:t>
      </w:r>
      <w:r w:rsidR="00FF360A">
        <w:rPr>
          <w:i/>
          <w:iCs/>
          <w:lang w:val="ru-RU"/>
        </w:rPr>
        <w:t>ь</w:t>
      </w:r>
      <w:r w:rsidR="00997DAC">
        <w:rPr>
          <w:i/>
          <w:iCs/>
          <w:lang w:val="ru-RU"/>
        </w:rPr>
        <w:t xml:space="preserve"> Организации и</w:t>
      </w:r>
      <w:r w:rsidR="00F40391">
        <w:rPr>
          <w:i/>
          <w:iCs/>
          <w:lang w:val="ru-RU"/>
        </w:rPr>
        <w:t xml:space="preserve"> указать им на</w:t>
      </w:r>
      <w:r w:rsidR="00997DAC">
        <w:rPr>
          <w:i/>
          <w:iCs/>
          <w:lang w:val="ru-RU"/>
        </w:rPr>
        <w:t xml:space="preserve"> необходимост</w:t>
      </w:r>
      <w:r w:rsidR="00F40391">
        <w:rPr>
          <w:i/>
          <w:iCs/>
          <w:lang w:val="ru-RU"/>
        </w:rPr>
        <w:t>ь</w:t>
      </w:r>
      <w:r w:rsidR="00997DAC">
        <w:rPr>
          <w:i/>
          <w:iCs/>
          <w:lang w:val="ru-RU"/>
        </w:rPr>
        <w:t xml:space="preserve"> проявлять большую бдительность и </w:t>
      </w:r>
      <w:r w:rsidR="00F40391">
        <w:rPr>
          <w:i/>
          <w:iCs/>
          <w:lang w:val="ru-RU"/>
        </w:rPr>
        <w:t>предусмотреть</w:t>
      </w:r>
      <w:r w:rsidR="00997DAC">
        <w:rPr>
          <w:i/>
          <w:iCs/>
          <w:lang w:val="ru-RU"/>
        </w:rPr>
        <w:t xml:space="preserve"> приняти</w:t>
      </w:r>
      <w:r w:rsidR="00160922">
        <w:rPr>
          <w:i/>
          <w:iCs/>
          <w:lang w:val="ru-RU"/>
        </w:rPr>
        <w:t>е</w:t>
      </w:r>
      <w:r w:rsidR="00997DAC">
        <w:rPr>
          <w:i/>
          <w:iCs/>
          <w:lang w:val="ru-RU"/>
        </w:rPr>
        <w:t xml:space="preserve"> своевременных и эффективных мер, </w:t>
      </w:r>
      <w:r w:rsidR="00160922">
        <w:rPr>
          <w:i/>
          <w:iCs/>
          <w:lang w:val="ru-RU"/>
        </w:rPr>
        <w:t xml:space="preserve">в частности </w:t>
      </w:r>
      <w:r w:rsidR="00997DAC">
        <w:rPr>
          <w:i/>
          <w:iCs/>
          <w:lang w:val="ru-RU"/>
        </w:rPr>
        <w:t>в контексте про</w:t>
      </w:r>
      <w:r w:rsidR="00251ECD">
        <w:rPr>
          <w:i/>
          <w:iCs/>
          <w:lang w:val="ru-RU"/>
        </w:rPr>
        <w:t xml:space="preserve">водимого КМГС </w:t>
      </w:r>
      <w:r w:rsidR="00997DAC">
        <w:rPr>
          <w:i/>
          <w:iCs/>
          <w:lang w:val="ru-RU"/>
        </w:rPr>
        <w:t>всестороннего анализа данных вопросов.</w:t>
      </w:r>
    </w:p>
    <w:p w:rsidR="00035450" w:rsidRDefault="00035450" w:rsidP="00035450">
      <w:pPr>
        <w:rPr>
          <w:i/>
          <w:iCs/>
          <w:lang w:val="ru-RU"/>
        </w:rPr>
      </w:pPr>
    </w:p>
    <w:p w:rsidR="00035450" w:rsidRPr="00035450" w:rsidRDefault="00035450" w:rsidP="00035450">
      <w:pPr>
        <w:rPr>
          <w:i/>
          <w:iCs/>
          <w:lang w:val="ru-RU"/>
        </w:rPr>
      </w:pPr>
    </w:p>
    <w:p w:rsidR="00035450" w:rsidRPr="00035450" w:rsidRDefault="00035450" w:rsidP="00BF0CED">
      <w:pPr>
        <w:rPr>
          <w:i/>
          <w:lang w:val="ru-RU"/>
        </w:rPr>
      </w:pPr>
    </w:p>
    <w:p w:rsidR="009E4585" w:rsidRPr="00035450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D0CEF" w:rsidRDefault="003D0CEF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lastRenderedPageBreak/>
        <w:t>ПУНКТ</w:t>
      </w:r>
      <w:r w:rsidR="009E4585" w:rsidRPr="00E65C4A">
        <w:rPr>
          <w:b/>
          <w:lang w:val="ru-RU"/>
        </w:rPr>
        <w:t xml:space="preserve"> 12</w:t>
      </w:r>
      <w:r>
        <w:rPr>
          <w:b/>
          <w:lang w:val="ru-RU"/>
        </w:rPr>
        <w:t xml:space="preserve"> ПОВЕСТКИ ДНЯ</w:t>
      </w:r>
    </w:p>
    <w:p w:rsidR="009E4585" w:rsidRPr="00E65C4A" w:rsidRDefault="00E65C4A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ОТЧЕТ О РЕАЛИЗАЦИИ МЕР ПО ПОВЫШЕНИЮ РЕНТАБЕЛЬНОСТИ</w:t>
      </w:r>
    </w:p>
    <w:p w:rsidR="009E4585" w:rsidRPr="00E65C4A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081880">
        <w:t>WO</w:t>
      </w:r>
      <w:r w:rsidR="009E4585" w:rsidRPr="0086617C">
        <w:rPr>
          <w:lang w:val="ru-RU"/>
        </w:rPr>
        <w:t>/</w:t>
      </w:r>
      <w:r w:rsidR="009E4585" w:rsidRPr="00081880">
        <w:t>PBC</w:t>
      </w:r>
      <w:r w:rsidR="009E4585" w:rsidRPr="0086617C">
        <w:rPr>
          <w:lang w:val="ru-RU"/>
        </w:rPr>
        <w:t>/21/19</w:t>
      </w:r>
    </w:p>
    <w:p w:rsidR="00AF7B29" w:rsidRPr="00E65C4A" w:rsidRDefault="00E65C4A" w:rsidP="00AF7B29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szCs w:val="22"/>
          <w:lang w:val="ru-RU"/>
        </w:rPr>
        <w:t>Комитет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программе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бюджету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рекомендовал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Ассамблеям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государств</w:t>
      </w:r>
      <w:r w:rsidRPr="00E65C4A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членов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принять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сведению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содержание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документа</w:t>
      </w:r>
      <w:r w:rsidRPr="00E65C4A">
        <w:rPr>
          <w:i/>
          <w:szCs w:val="22"/>
          <w:lang w:val="ru-RU"/>
        </w:rPr>
        <w:t xml:space="preserve"> </w:t>
      </w:r>
      <w:r w:rsidR="00AF7B29" w:rsidRPr="00AF7B29">
        <w:rPr>
          <w:i/>
        </w:rPr>
        <w:t>WO</w:t>
      </w:r>
      <w:r w:rsidR="00AF7B29" w:rsidRPr="00E65C4A">
        <w:rPr>
          <w:i/>
          <w:lang w:val="ru-RU"/>
        </w:rPr>
        <w:t>/</w:t>
      </w:r>
      <w:r w:rsidR="00AF7B29" w:rsidRPr="00AF7B29">
        <w:rPr>
          <w:i/>
        </w:rPr>
        <w:t>PBC</w:t>
      </w:r>
      <w:r w:rsidR="00AF7B29" w:rsidRPr="00E65C4A">
        <w:rPr>
          <w:i/>
          <w:lang w:val="ru-RU"/>
        </w:rPr>
        <w:t>/21/19</w:t>
      </w:r>
      <w:r w:rsidR="005C070B" w:rsidRPr="00E65C4A">
        <w:rPr>
          <w:i/>
          <w:lang w:val="ru-RU"/>
        </w:rPr>
        <w:t xml:space="preserve"> </w:t>
      </w:r>
      <w:r>
        <w:rPr>
          <w:i/>
          <w:lang w:val="ru-RU"/>
        </w:rPr>
        <w:t>и рекомендовал, чтобы Секретариат продолж</w:t>
      </w:r>
      <w:r w:rsidR="00BC147A">
        <w:rPr>
          <w:i/>
          <w:lang w:val="ru-RU"/>
        </w:rPr>
        <w:t>а</w:t>
      </w:r>
      <w:r>
        <w:rPr>
          <w:i/>
          <w:lang w:val="ru-RU"/>
        </w:rPr>
        <w:t xml:space="preserve">л </w:t>
      </w:r>
      <w:r w:rsidR="00BC147A">
        <w:rPr>
          <w:i/>
          <w:lang w:val="ru-RU"/>
        </w:rPr>
        <w:t>предпринимать</w:t>
      </w:r>
      <w:r>
        <w:rPr>
          <w:i/>
          <w:lang w:val="ru-RU"/>
        </w:rPr>
        <w:t xml:space="preserve"> усилия по повышению рентабельности</w:t>
      </w:r>
      <w:r w:rsidR="00F40391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9E4585" w:rsidRPr="00E65C4A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E65C4A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CC56CF">
        <w:rPr>
          <w:b/>
          <w:lang w:val="ru-RU"/>
        </w:rPr>
        <w:t xml:space="preserve"> 13</w:t>
      </w:r>
      <w:r>
        <w:rPr>
          <w:b/>
          <w:lang w:val="ru-RU"/>
        </w:rPr>
        <w:t xml:space="preserve"> ПОВЕСТКИ ДНЯ</w:t>
      </w:r>
    </w:p>
    <w:p w:rsidR="009E4585" w:rsidRPr="00CC56CF" w:rsidRDefault="00CC56CF" w:rsidP="009E4585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lang w:val="ru-RU"/>
        </w:rPr>
        <w:t>ПРЕДЛАГАЕМЫЕ ПРОГРАММА И БЮДЖЕТ НА ДВУХЛЕТНИЙ ПЕРИОД 2014-2015 ГГ.</w:t>
      </w: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081880">
        <w:t>WO</w:t>
      </w:r>
      <w:r w:rsidR="009E4585" w:rsidRPr="0086617C">
        <w:rPr>
          <w:lang w:val="ru-RU"/>
        </w:rPr>
        <w:t>/</w:t>
      </w:r>
      <w:r w:rsidR="009E4585" w:rsidRPr="00081880">
        <w:t>PBC</w:t>
      </w:r>
      <w:r w:rsidR="009E4585" w:rsidRPr="0086617C">
        <w:rPr>
          <w:lang w:val="ru-RU"/>
        </w:rPr>
        <w:t>/21/8</w:t>
      </w:r>
    </w:p>
    <w:p w:rsidR="009E4585" w:rsidRDefault="007B069E" w:rsidP="009E4585">
      <w:pPr>
        <w:pStyle w:val="ONUME"/>
        <w:numPr>
          <w:ilvl w:val="0"/>
          <w:numId w:val="0"/>
        </w:numPr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1.</w:t>
      </w:r>
      <w:r>
        <w:rPr>
          <w:i/>
          <w:iCs/>
          <w:szCs w:val="22"/>
          <w:lang w:val="ru-RU"/>
        </w:rPr>
        <w:tab/>
      </w:r>
      <w:r w:rsidR="000619B9" w:rsidRPr="003D0CEF">
        <w:rPr>
          <w:i/>
          <w:iCs/>
          <w:szCs w:val="22"/>
          <w:lang w:val="ru-RU"/>
        </w:rPr>
        <w:t xml:space="preserve">Комитет по программе и бюджету </w:t>
      </w:r>
      <w:r w:rsidR="003D0CEF" w:rsidRPr="003D0CEF">
        <w:rPr>
          <w:i/>
          <w:iCs/>
          <w:szCs w:val="22"/>
          <w:lang w:val="ru-RU"/>
        </w:rPr>
        <w:t xml:space="preserve">(КПБ) </w:t>
      </w:r>
      <w:r w:rsidR="000619B9" w:rsidRPr="003D0CEF">
        <w:rPr>
          <w:i/>
          <w:iCs/>
          <w:szCs w:val="22"/>
          <w:lang w:val="ru-RU"/>
        </w:rPr>
        <w:t>рекомендовал Ассамблеям государств-членов ВОИС и Союзов, каждой в той степени, в которой это ее касается</w:t>
      </w:r>
      <w:r w:rsidR="00E65C4A" w:rsidRPr="003D0CEF">
        <w:rPr>
          <w:i/>
          <w:iCs/>
          <w:szCs w:val="22"/>
          <w:lang w:val="ru-RU"/>
        </w:rPr>
        <w:t>, одобрить предлагаемые Программу и бюджет на двухлетний период 2014-2015 гг.</w:t>
      </w:r>
      <w:r>
        <w:rPr>
          <w:i/>
          <w:iCs/>
          <w:szCs w:val="22"/>
          <w:lang w:val="ru-RU"/>
        </w:rPr>
        <w:t>, содержащиеся в</w:t>
      </w:r>
      <w:r w:rsidR="00E65C4A" w:rsidRPr="003D0CEF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 xml:space="preserve">документе </w:t>
      </w:r>
      <w:r w:rsidR="0038314B" w:rsidRPr="003D0CEF">
        <w:rPr>
          <w:i/>
          <w:iCs/>
          <w:szCs w:val="22"/>
        </w:rPr>
        <w:t>WO</w:t>
      </w:r>
      <w:r w:rsidR="0038314B" w:rsidRPr="003D0CEF">
        <w:rPr>
          <w:i/>
          <w:iCs/>
          <w:szCs w:val="22"/>
          <w:lang w:val="ru-RU"/>
        </w:rPr>
        <w:t>/</w:t>
      </w:r>
      <w:r w:rsidR="0038314B" w:rsidRPr="003D0CEF">
        <w:rPr>
          <w:i/>
          <w:iCs/>
          <w:szCs w:val="22"/>
        </w:rPr>
        <w:t>PBC</w:t>
      </w:r>
      <w:r>
        <w:rPr>
          <w:i/>
          <w:iCs/>
          <w:szCs w:val="22"/>
          <w:lang w:val="ru-RU"/>
        </w:rPr>
        <w:t>/21/8, при услови</w:t>
      </w:r>
      <w:r w:rsidR="00F40391">
        <w:rPr>
          <w:i/>
          <w:iCs/>
          <w:szCs w:val="22"/>
          <w:lang w:val="ru-RU"/>
        </w:rPr>
        <w:t>и</w:t>
      </w:r>
      <w:r>
        <w:rPr>
          <w:i/>
          <w:iCs/>
          <w:szCs w:val="22"/>
          <w:lang w:val="ru-RU"/>
        </w:rPr>
        <w:t>: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ab/>
        <w:t>(</w:t>
      </w:r>
      <w:r>
        <w:rPr>
          <w:i/>
          <w:iCs/>
          <w:szCs w:val="22"/>
        </w:rPr>
        <w:t>i</w:t>
      </w:r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увеличения совокупных бюджетных расходов для обеспечения реализации Лингвистической политики ВОИС</w:t>
      </w:r>
      <w:r w:rsidR="00F40391">
        <w:rPr>
          <w:i/>
          <w:iCs/>
          <w:szCs w:val="22"/>
          <w:lang w:val="ru-RU"/>
        </w:rPr>
        <w:t xml:space="preserve"> в согласованном порядке</w:t>
      </w:r>
      <w:r>
        <w:rPr>
          <w:i/>
          <w:iCs/>
          <w:szCs w:val="22"/>
          <w:lang w:val="ru-RU"/>
        </w:rPr>
        <w:t xml:space="preserve"> </w:t>
      </w:r>
      <w:r w:rsidR="00F40391">
        <w:rPr>
          <w:i/>
          <w:iCs/>
          <w:szCs w:val="22"/>
          <w:lang w:val="ru-RU"/>
        </w:rPr>
        <w:t>на</w:t>
      </w:r>
      <w:r>
        <w:rPr>
          <w:i/>
          <w:iCs/>
          <w:szCs w:val="22"/>
          <w:lang w:val="ru-RU"/>
        </w:rPr>
        <w:t xml:space="preserve"> 793 тыс. шв. франков по программе 27;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ab/>
        <w:t>(</w:t>
      </w:r>
      <w:r>
        <w:rPr>
          <w:i/>
          <w:iCs/>
          <w:szCs w:val="22"/>
        </w:rPr>
        <w:t>ii</w:t>
      </w:r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восстановления программы 30 в целях включения деятельности, касающейся МСП и инноваций, без изменения содержания и ресурсной базы на такую деятельность по программе 10.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ab/>
        <w:t>(</w:t>
      </w:r>
      <w:r>
        <w:rPr>
          <w:i/>
          <w:iCs/>
          <w:szCs w:val="22"/>
        </w:rPr>
        <w:t>iii</w:t>
      </w:r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достижения согласия государствами-членами в ходе обсуждения предлагаемых Программы и бюджета на сессии Ассамблей относительно программы 20, касающ</w:t>
      </w:r>
      <w:r w:rsidR="00F40391">
        <w:rPr>
          <w:i/>
          <w:iCs/>
          <w:szCs w:val="22"/>
          <w:lang w:val="ru-RU"/>
        </w:rPr>
        <w:t>ей</w:t>
      </w:r>
      <w:r>
        <w:rPr>
          <w:i/>
          <w:iCs/>
          <w:szCs w:val="22"/>
          <w:lang w:val="ru-RU"/>
        </w:rPr>
        <w:t xml:space="preserve">ся внешних бюро;  </w:t>
      </w:r>
    </w:p>
    <w:p w:rsidR="007B069E" w:rsidRPr="0086617C" w:rsidRDefault="007B069E" w:rsidP="007B069E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>
        <w:rPr>
          <w:i/>
          <w:iCs/>
          <w:szCs w:val="22"/>
          <w:lang w:val="ru-RU"/>
        </w:rPr>
        <w:tab/>
        <w:t>(</w:t>
      </w:r>
      <w:r>
        <w:rPr>
          <w:i/>
          <w:iCs/>
          <w:szCs w:val="22"/>
        </w:rPr>
        <w:t>iv</w:t>
      </w:r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отражения согласованных изменений в отношении пункта 44 Финансового обзора и программ 1, 2, 3, 8, 9, 11, 15, 17, 23, 27 и 30.</w:t>
      </w:r>
    </w:p>
    <w:p w:rsidR="0044149C" w:rsidRDefault="007B069E" w:rsidP="009E4585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lang w:val="ru-RU"/>
        </w:rPr>
        <w:t>2.</w:t>
      </w:r>
      <w:r>
        <w:rPr>
          <w:i/>
          <w:lang w:val="ru-RU"/>
        </w:rPr>
        <w:tab/>
        <w:t xml:space="preserve">КПБ обратился к Ассамблеям государств-членов ВОИС и Союзов, </w:t>
      </w:r>
      <w:r w:rsidR="00F40391">
        <w:rPr>
          <w:i/>
          <w:lang w:val="ru-RU"/>
        </w:rPr>
        <w:t xml:space="preserve">к </w:t>
      </w:r>
      <w:r>
        <w:rPr>
          <w:i/>
          <w:lang w:val="ru-RU"/>
        </w:rPr>
        <w:t>каждой в той степени, в которой это ее касается, с просьбой принять решение в отношении:</w:t>
      </w:r>
    </w:p>
    <w:p w:rsidR="007B069E" w:rsidRDefault="007B069E" w:rsidP="009E4585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программы 18;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целевого показателя в виде проведения Дипломатической конференции, предусмотренного в </w:t>
      </w:r>
      <w:r w:rsidR="00F40391">
        <w:rPr>
          <w:i/>
          <w:lang w:val="ru-RU"/>
        </w:rPr>
        <w:t>п</w:t>
      </w:r>
      <w:r>
        <w:rPr>
          <w:i/>
          <w:lang w:val="ru-RU"/>
        </w:rPr>
        <w:t>рограмме 2;  и</w:t>
      </w:r>
    </w:p>
    <w:p w:rsidR="007B069E" w:rsidRP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iii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целевого показателя в виде проведения Дипломатической конференции, предусмотренного в </w:t>
      </w:r>
      <w:r w:rsidR="00F40391">
        <w:rPr>
          <w:i/>
          <w:lang w:val="ru-RU"/>
        </w:rPr>
        <w:t>п</w:t>
      </w:r>
      <w:r>
        <w:rPr>
          <w:i/>
          <w:lang w:val="ru-RU"/>
        </w:rPr>
        <w:t xml:space="preserve">рограмме 4. </w:t>
      </w:r>
    </w:p>
    <w:p w:rsidR="007B069E" w:rsidRPr="0086617C" w:rsidRDefault="007B069E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7B069E" w:rsidRDefault="007B069E">
      <w:pPr>
        <w:rPr>
          <w:lang w:val="ru-RU"/>
        </w:rPr>
      </w:pPr>
      <w:r>
        <w:rPr>
          <w:lang w:val="ru-RU"/>
        </w:rPr>
        <w:br w:type="page"/>
      </w:r>
    </w:p>
    <w:p w:rsidR="0044149C" w:rsidRPr="00CC56CF" w:rsidRDefault="00CC56CF" w:rsidP="0044149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ГЕНЕРАЛЬНЫЙ ПЛАН КАПИТАЛЬНОГО РЕМОНТА</w:t>
      </w:r>
    </w:p>
    <w:p w:rsidR="0044149C" w:rsidRPr="00CC56CF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44149C" w:rsidRPr="00CC56CF">
        <w:rPr>
          <w:lang w:val="ru-RU"/>
        </w:rPr>
        <w:t xml:space="preserve"> </w:t>
      </w:r>
      <w:r w:rsidR="0044149C">
        <w:t>WO</w:t>
      </w:r>
      <w:r w:rsidR="0044149C" w:rsidRPr="00CC56CF">
        <w:rPr>
          <w:lang w:val="ru-RU"/>
        </w:rPr>
        <w:t>/</w:t>
      </w:r>
      <w:r w:rsidR="0044149C">
        <w:t>PBC</w:t>
      </w:r>
      <w:r w:rsidR="0044149C" w:rsidRPr="00CC56CF">
        <w:rPr>
          <w:lang w:val="ru-RU"/>
        </w:rPr>
        <w:t>/21/18</w:t>
      </w:r>
    </w:p>
    <w:p w:rsidR="00C03F86" w:rsidRPr="000619B9" w:rsidRDefault="000619B9" w:rsidP="00C03F86">
      <w:pPr>
        <w:pStyle w:val="BodyText"/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  <w:r w:rsidR="00C67F84" w:rsidRPr="00C67F84">
        <w:rPr>
          <w:i/>
          <w:lang w:val="ru-RU"/>
        </w:rPr>
        <w:t xml:space="preserve"> (</w:t>
      </w:r>
      <w:r w:rsidR="00C67F84">
        <w:rPr>
          <w:i/>
          <w:lang w:val="ru-RU"/>
        </w:rPr>
        <w:t>КПБ)</w:t>
      </w:r>
      <w:r w:rsidR="00C03F86" w:rsidRPr="000619B9">
        <w:rPr>
          <w:i/>
          <w:lang w:val="ru-RU"/>
        </w:rPr>
        <w:t>:</w:t>
      </w:r>
    </w:p>
    <w:p w:rsidR="00C03F86" w:rsidRPr="00F75BAE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F75BAE">
        <w:rPr>
          <w:rFonts w:eastAsia="Times New Roman"/>
          <w:i/>
          <w:szCs w:val="22"/>
          <w:lang w:val="ru-RU" w:eastAsia="en-US"/>
        </w:rPr>
        <w:t>(</w:t>
      </w:r>
      <w:r w:rsidRPr="00AC2EE9">
        <w:rPr>
          <w:rFonts w:eastAsia="Times New Roman"/>
          <w:i/>
          <w:szCs w:val="22"/>
          <w:lang w:eastAsia="en-US"/>
        </w:rPr>
        <w:t>i</w:t>
      </w:r>
      <w:r w:rsidRPr="00F75BAE">
        <w:rPr>
          <w:rFonts w:eastAsia="Times New Roman"/>
          <w:i/>
          <w:szCs w:val="22"/>
          <w:lang w:val="ru-RU" w:eastAsia="en-US"/>
        </w:rPr>
        <w:t>)</w:t>
      </w:r>
      <w:r w:rsidRPr="00F75BAE">
        <w:rPr>
          <w:rFonts w:eastAsia="Times New Roman"/>
          <w:i/>
          <w:szCs w:val="22"/>
          <w:lang w:val="ru-RU" w:eastAsia="en-US"/>
        </w:rPr>
        <w:tab/>
      </w:r>
      <w:r w:rsidR="00F40391">
        <w:rPr>
          <w:i/>
          <w:lang w:val="ru-RU"/>
        </w:rPr>
        <w:t>одобрил</w:t>
      </w:r>
      <w:r w:rsidR="00F75BAE" w:rsidRPr="00F75BAE">
        <w:rPr>
          <w:i/>
          <w:lang w:val="ru-RU"/>
        </w:rPr>
        <w:t xml:space="preserve"> принципы, на основ</w:t>
      </w:r>
      <w:r w:rsidR="00F40391">
        <w:rPr>
          <w:i/>
          <w:lang w:val="ru-RU"/>
        </w:rPr>
        <w:t>е</w:t>
      </w:r>
      <w:r w:rsidR="00F75BAE" w:rsidRPr="00F75BAE">
        <w:rPr>
          <w:i/>
          <w:lang w:val="ru-RU"/>
        </w:rPr>
        <w:t xml:space="preserve"> которых проекты включ</w:t>
      </w:r>
      <w:r w:rsidR="00F40391">
        <w:rPr>
          <w:i/>
          <w:lang w:val="ru-RU"/>
        </w:rPr>
        <w:t>ались</w:t>
      </w:r>
      <w:r w:rsidR="00F75BAE" w:rsidRPr="00F75BAE">
        <w:rPr>
          <w:i/>
          <w:lang w:val="ru-RU"/>
        </w:rPr>
        <w:t xml:space="preserve"> и будут включаться в принятый Организацией Генеральный план капитального ремонта, как это изложено в документе </w:t>
      </w:r>
      <w:r w:rsidR="00F75BAE">
        <w:rPr>
          <w:i/>
        </w:rPr>
        <w:t>WO</w:t>
      </w:r>
      <w:r w:rsidR="00F75BAE" w:rsidRPr="00F75BAE">
        <w:rPr>
          <w:i/>
          <w:lang w:val="ru-RU"/>
        </w:rPr>
        <w:t>/</w:t>
      </w:r>
      <w:r w:rsidR="00F75BAE">
        <w:rPr>
          <w:i/>
        </w:rPr>
        <w:t>PBC</w:t>
      </w:r>
      <w:r w:rsidR="00F75BAE" w:rsidRPr="00F75BAE">
        <w:rPr>
          <w:i/>
          <w:lang w:val="ru-RU"/>
        </w:rPr>
        <w:t xml:space="preserve">/21/18; </w:t>
      </w:r>
      <w:r w:rsidRPr="00F75BAE">
        <w:rPr>
          <w:rFonts w:eastAsia="Times New Roman"/>
          <w:i/>
          <w:szCs w:val="22"/>
          <w:lang w:val="ru-RU" w:eastAsia="en-US"/>
        </w:rPr>
        <w:t xml:space="preserve"> </w:t>
      </w:r>
    </w:p>
    <w:p w:rsidR="00C03F86" w:rsidRPr="00BC147A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F75BAE">
        <w:rPr>
          <w:rFonts w:eastAsia="Times New Roman"/>
          <w:i/>
          <w:szCs w:val="22"/>
          <w:lang w:val="ru-RU" w:eastAsia="en-US"/>
        </w:rPr>
        <w:t>(</w:t>
      </w:r>
      <w:r w:rsidRPr="00AC2EE9">
        <w:rPr>
          <w:rFonts w:eastAsia="Times New Roman"/>
          <w:i/>
          <w:szCs w:val="22"/>
          <w:lang w:eastAsia="en-US"/>
        </w:rPr>
        <w:t>ii</w:t>
      </w:r>
      <w:r w:rsidRPr="00F75BAE">
        <w:rPr>
          <w:rFonts w:eastAsia="Times New Roman"/>
          <w:i/>
          <w:szCs w:val="22"/>
          <w:lang w:val="ru-RU" w:eastAsia="en-US"/>
        </w:rPr>
        <w:t>)</w:t>
      </w:r>
      <w:r w:rsidRPr="00F75BAE">
        <w:rPr>
          <w:rFonts w:eastAsia="Times New Roman"/>
          <w:i/>
          <w:szCs w:val="22"/>
          <w:lang w:val="ru-RU" w:eastAsia="en-US"/>
        </w:rPr>
        <w:tab/>
      </w:r>
      <w:r w:rsidR="00F75BAE" w:rsidRPr="00F75BAE">
        <w:rPr>
          <w:i/>
          <w:lang w:val="ru-RU"/>
        </w:rPr>
        <w:t>рекомендова</w:t>
      </w:r>
      <w:r w:rsidR="00F75BAE">
        <w:rPr>
          <w:i/>
          <w:lang w:val="ru-RU"/>
        </w:rPr>
        <w:t>л</w:t>
      </w:r>
      <w:r w:rsidR="00F75BAE" w:rsidRPr="00F75BAE">
        <w:rPr>
          <w:i/>
          <w:lang w:val="ru-RU"/>
        </w:rPr>
        <w:t xml:space="preserve"> Ассамблеям государств-членов ВОИС одобрить финансирование проектов, представленных в </w:t>
      </w:r>
      <w:r w:rsidR="00F40391">
        <w:rPr>
          <w:i/>
          <w:lang w:val="ru-RU"/>
        </w:rPr>
        <w:t>п</w:t>
      </w:r>
      <w:r w:rsidR="00F75BAE" w:rsidRPr="00F75BAE">
        <w:rPr>
          <w:i/>
          <w:lang w:val="ru-RU"/>
        </w:rPr>
        <w:t xml:space="preserve">риложении к документу </w:t>
      </w:r>
      <w:r w:rsidR="00F75BAE">
        <w:rPr>
          <w:i/>
        </w:rPr>
        <w:t>WO</w:t>
      </w:r>
      <w:r w:rsidR="00F75BAE" w:rsidRPr="00F75BAE">
        <w:rPr>
          <w:i/>
          <w:lang w:val="ru-RU"/>
        </w:rPr>
        <w:t>/</w:t>
      </w:r>
      <w:r w:rsidR="00F75BAE">
        <w:rPr>
          <w:i/>
        </w:rPr>
        <w:t>PBC</w:t>
      </w:r>
      <w:r w:rsidR="00F75BAE" w:rsidRPr="00F75BAE">
        <w:rPr>
          <w:i/>
          <w:lang w:val="ru-RU"/>
        </w:rPr>
        <w:t>/21/18, на общую сметную сумму в 11,2</w:t>
      </w:r>
      <w:r w:rsidR="00F75BAE">
        <w:rPr>
          <w:i/>
        </w:rPr>
        <w:t> </w:t>
      </w:r>
      <w:r w:rsidR="00F75BAE" w:rsidRPr="00F75BAE">
        <w:rPr>
          <w:i/>
          <w:lang w:val="ru-RU"/>
        </w:rPr>
        <w:t>млн. шв</w:t>
      </w:r>
      <w:r w:rsidR="00F75BAE">
        <w:rPr>
          <w:i/>
          <w:lang w:val="ru-RU"/>
        </w:rPr>
        <w:t>.</w:t>
      </w:r>
      <w:r w:rsidR="00F75BAE" w:rsidRPr="00F75BAE">
        <w:rPr>
          <w:i/>
          <w:lang w:val="ru-RU"/>
        </w:rPr>
        <w:t xml:space="preserve"> франков</w:t>
      </w:r>
      <w:r w:rsidR="00BC147A" w:rsidRPr="00BC147A">
        <w:rPr>
          <w:i/>
          <w:lang w:val="ru-RU"/>
        </w:rPr>
        <w:t xml:space="preserve">;  </w:t>
      </w:r>
      <w:r w:rsidR="00BC147A">
        <w:rPr>
          <w:i/>
          <w:lang w:val="ru-RU"/>
        </w:rPr>
        <w:t>и</w:t>
      </w:r>
    </w:p>
    <w:p w:rsidR="00C03F86" w:rsidRPr="00C67F84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BC147A">
        <w:rPr>
          <w:rFonts w:eastAsia="Times New Roman"/>
          <w:i/>
          <w:szCs w:val="22"/>
          <w:lang w:val="ru-RU" w:eastAsia="en-US"/>
        </w:rPr>
        <w:t>(</w:t>
      </w:r>
      <w:r w:rsidRPr="002C281E">
        <w:rPr>
          <w:rFonts w:eastAsia="Times New Roman"/>
          <w:i/>
          <w:szCs w:val="22"/>
          <w:lang w:eastAsia="en-US"/>
        </w:rPr>
        <w:t>iii</w:t>
      </w:r>
      <w:r>
        <w:rPr>
          <w:rFonts w:eastAsia="Times New Roman"/>
          <w:i/>
          <w:szCs w:val="22"/>
          <w:lang w:eastAsia="en-US"/>
        </w:rPr>
        <w:t>a</w:t>
      </w:r>
      <w:r w:rsidRPr="00BC147A">
        <w:rPr>
          <w:rFonts w:eastAsia="Times New Roman"/>
          <w:i/>
          <w:szCs w:val="22"/>
          <w:lang w:val="ru-RU" w:eastAsia="en-US"/>
        </w:rPr>
        <w:t>)</w:t>
      </w:r>
      <w:r w:rsidRPr="00BC147A">
        <w:rPr>
          <w:rFonts w:eastAsia="Times New Roman"/>
          <w:i/>
          <w:szCs w:val="22"/>
          <w:lang w:val="ru-RU" w:eastAsia="en-US"/>
        </w:rPr>
        <w:tab/>
      </w:r>
      <w:r w:rsidR="00BC147A" w:rsidRPr="00C67F84">
        <w:rPr>
          <w:rFonts w:eastAsia="Times New Roman"/>
          <w:i/>
          <w:szCs w:val="22"/>
          <w:lang w:val="ru-RU" w:eastAsia="en-US"/>
        </w:rPr>
        <w:t>просил Секретариат предоставлять в ходе сессий Ассамблей дополнительную информацию о средствах</w:t>
      </w:r>
      <w:r w:rsidR="00886C32" w:rsidRPr="00C67F84">
        <w:rPr>
          <w:rFonts w:eastAsia="Times New Roman"/>
          <w:i/>
          <w:szCs w:val="22"/>
          <w:lang w:val="ru-RU" w:eastAsia="en-US"/>
        </w:rPr>
        <w:t>, сэкономленных</w:t>
      </w:r>
      <w:r w:rsidR="00BC147A" w:rsidRPr="00C67F84">
        <w:rPr>
          <w:rFonts w:eastAsia="Times New Roman"/>
          <w:i/>
          <w:szCs w:val="22"/>
          <w:lang w:val="ru-RU" w:eastAsia="en-US"/>
        </w:rPr>
        <w:t xml:space="preserve"> на этих проектах, а также сведения об амортизации и капитализации соответствующих расходов; </w:t>
      </w:r>
    </w:p>
    <w:p w:rsidR="00C03F86" w:rsidRPr="00C67F84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C67F84">
        <w:rPr>
          <w:rFonts w:eastAsia="Times New Roman"/>
          <w:i/>
          <w:szCs w:val="22"/>
          <w:lang w:val="ru-RU" w:eastAsia="en-US"/>
        </w:rPr>
        <w:t>(</w:t>
      </w:r>
      <w:r w:rsidRPr="00C67F84">
        <w:rPr>
          <w:rFonts w:eastAsia="Times New Roman"/>
          <w:i/>
          <w:szCs w:val="22"/>
          <w:lang w:eastAsia="en-US"/>
        </w:rPr>
        <w:t>iiib</w:t>
      </w:r>
      <w:r w:rsidRPr="00C67F84">
        <w:rPr>
          <w:rFonts w:eastAsia="Times New Roman"/>
          <w:i/>
          <w:szCs w:val="22"/>
          <w:lang w:val="ru-RU" w:eastAsia="en-US"/>
        </w:rPr>
        <w:t>)</w:t>
      </w:r>
      <w:r w:rsidRPr="00C67F84">
        <w:rPr>
          <w:rFonts w:eastAsia="Times New Roman"/>
          <w:i/>
          <w:szCs w:val="22"/>
          <w:lang w:val="ru-RU" w:eastAsia="en-US"/>
        </w:rPr>
        <w:tab/>
      </w:r>
      <w:r w:rsidR="00BC147A" w:rsidRPr="00C67F84">
        <w:rPr>
          <w:rFonts w:eastAsia="Times New Roman"/>
          <w:i/>
          <w:szCs w:val="22"/>
          <w:lang w:val="ru-RU" w:eastAsia="en-US"/>
        </w:rPr>
        <w:t>просил Секретариат обеспечить дополнительную экономию средств по регулярному бюджету, в частности благодаря полному выполнению рекомендаций ОВАН в отношении политики организации поездок и улучшени</w:t>
      </w:r>
      <w:r w:rsidR="00886C32" w:rsidRPr="00C67F84">
        <w:rPr>
          <w:rFonts w:eastAsia="Times New Roman"/>
          <w:i/>
          <w:szCs w:val="22"/>
          <w:lang w:val="ru-RU" w:eastAsia="en-US"/>
        </w:rPr>
        <w:t>ю</w:t>
      </w:r>
      <w:r w:rsidR="00BC147A" w:rsidRPr="00C67F84">
        <w:rPr>
          <w:rFonts w:eastAsia="Times New Roman"/>
          <w:i/>
          <w:szCs w:val="22"/>
          <w:lang w:val="ru-RU" w:eastAsia="en-US"/>
        </w:rPr>
        <w:t xml:space="preserve"> управления денежной наличностью, в целях сокращения масштабов использования резервов для финансирования проектов, указанных в пункте </w:t>
      </w:r>
      <w:r w:rsidRPr="00C67F84">
        <w:rPr>
          <w:rFonts w:eastAsia="Times New Roman"/>
          <w:i/>
          <w:szCs w:val="22"/>
          <w:lang w:val="ru-RU" w:eastAsia="en-US"/>
        </w:rPr>
        <w:t>(</w:t>
      </w:r>
      <w:r w:rsidRPr="00C67F84">
        <w:rPr>
          <w:rFonts w:eastAsia="Times New Roman"/>
          <w:i/>
          <w:szCs w:val="22"/>
          <w:lang w:eastAsia="en-US"/>
        </w:rPr>
        <w:t>ii</w:t>
      </w:r>
      <w:r w:rsidRPr="00C67F84">
        <w:rPr>
          <w:rFonts w:eastAsia="Times New Roman"/>
          <w:i/>
          <w:szCs w:val="22"/>
          <w:lang w:val="ru-RU" w:eastAsia="en-US"/>
        </w:rPr>
        <w:t>)</w:t>
      </w:r>
      <w:r w:rsidR="00BC147A" w:rsidRPr="00C67F84">
        <w:rPr>
          <w:rFonts w:eastAsia="Times New Roman"/>
          <w:i/>
          <w:szCs w:val="22"/>
          <w:lang w:val="ru-RU" w:eastAsia="en-US"/>
        </w:rPr>
        <w:t>,</w:t>
      </w:r>
      <w:r w:rsidRPr="00C67F84">
        <w:rPr>
          <w:rFonts w:eastAsia="Times New Roman"/>
          <w:i/>
          <w:szCs w:val="22"/>
          <w:lang w:val="ru-RU" w:eastAsia="en-US"/>
        </w:rPr>
        <w:t xml:space="preserve"> </w:t>
      </w:r>
      <w:r w:rsidR="00BC147A" w:rsidRPr="00C67F84">
        <w:rPr>
          <w:rFonts w:eastAsia="Times New Roman"/>
          <w:i/>
          <w:szCs w:val="22"/>
          <w:lang w:val="ru-RU" w:eastAsia="en-US"/>
        </w:rPr>
        <w:t>выше;</w:t>
      </w:r>
    </w:p>
    <w:p w:rsidR="00C03F86" w:rsidRPr="00BC147A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C67F84">
        <w:rPr>
          <w:rFonts w:eastAsia="Times New Roman"/>
          <w:i/>
          <w:szCs w:val="22"/>
          <w:lang w:val="ru-RU" w:eastAsia="en-US"/>
        </w:rPr>
        <w:t>(</w:t>
      </w:r>
      <w:r w:rsidRPr="00C67F84">
        <w:rPr>
          <w:rFonts w:eastAsia="Times New Roman"/>
          <w:i/>
          <w:szCs w:val="22"/>
          <w:lang w:eastAsia="en-US"/>
        </w:rPr>
        <w:t>iiic</w:t>
      </w:r>
      <w:r w:rsidRPr="00C67F84">
        <w:rPr>
          <w:rFonts w:eastAsia="Times New Roman"/>
          <w:i/>
          <w:szCs w:val="22"/>
          <w:lang w:val="ru-RU" w:eastAsia="en-US"/>
        </w:rPr>
        <w:t>)</w:t>
      </w:r>
      <w:r w:rsidRPr="00C67F84">
        <w:rPr>
          <w:rFonts w:eastAsia="Times New Roman"/>
          <w:i/>
          <w:szCs w:val="22"/>
          <w:lang w:val="ru-RU" w:eastAsia="en-US"/>
        </w:rPr>
        <w:tab/>
      </w:r>
      <w:r w:rsidR="00BC147A" w:rsidRPr="00C67F84">
        <w:rPr>
          <w:rFonts w:eastAsia="Times New Roman"/>
          <w:i/>
          <w:szCs w:val="22"/>
          <w:lang w:val="ru-RU" w:eastAsia="en-US"/>
        </w:rPr>
        <w:t>просил Секретариат представить отчет о принятых мерах в отношении подпунктов (iiia) и (iiib), выше, на следующей сентябрьской сессии КПБ.</w:t>
      </w:r>
    </w:p>
    <w:p w:rsidR="0044149C" w:rsidRDefault="0044149C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C67F84" w:rsidRPr="00BC147A" w:rsidRDefault="00C67F84" w:rsidP="00C67F8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86617C">
        <w:rPr>
          <w:b/>
          <w:lang w:val="ru-RU"/>
        </w:rPr>
        <w:t xml:space="preserve"> 14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ПРЕДЛАГАЕМОЕ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ОПРЕДЕЛЕНИЕ</w:t>
      </w:r>
      <w:r w:rsidRPr="0086617C">
        <w:rPr>
          <w:iCs/>
          <w:lang w:val="ru-RU"/>
        </w:rPr>
        <w:t xml:space="preserve"> «</w:t>
      </w:r>
      <w:r>
        <w:rPr>
          <w:iCs/>
          <w:lang w:val="ru-RU"/>
        </w:rPr>
        <w:t>РАСХОДОВ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НА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РАЗВИТИЕ</w:t>
      </w:r>
      <w:r w:rsidRPr="0086617C">
        <w:rPr>
          <w:iCs/>
          <w:lang w:val="ru-RU"/>
        </w:rPr>
        <w:t xml:space="preserve">» </w:t>
      </w:r>
      <w:r>
        <w:rPr>
          <w:iCs/>
          <w:lang w:val="ru-RU"/>
        </w:rPr>
        <w:t>В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КОНТЕКСТЕ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ПРОГРАММЫ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БЮДЖЕТА</w:t>
      </w:r>
      <w:r w:rsidRPr="0086617C">
        <w:rPr>
          <w:iCs/>
          <w:lang w:val="ru-RU"/>
        </w:rPr>
        <w:t xml:space="preserve">  </w:t>
      </w:r>
    </w:p>
    <w:p w:rsidR="00C67F84" w:rsidRPr="00C67F84" w:rsidRDefault="00C67F84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справочные документы:  </w:t>
      </w:r>
      <w:r>
        <w:t>WO</w:t>
      </w:r>
      <w:r w:rsidRPr="009A3887">
        <w:rPr>
          <w:lang w:val="ru-RU"/>
        </w:rPr>
        <w:t>/</w:t>
      </w:r>
      <w:r>
        <w:t>PBC</w:t>
      </w:r>
      <w:r w:rsidRPr="009A3887">
        <w:rPr>
          <w:lang w:val="ru-RU"/>
        </w:rPr>
        <w:t>/1</w:t>
      </w:r>
      <w:r>
        <w:rPr>
          <w:lang w:val="ru-RU"/>
        </w:rPr>
        <w:t>9/25 и связанный с ним документ (Пересмотренное определение «расходов на развитие», предложенное Председателем КПБ), распространенный на 20-й сессии</w:t>
      </w:r>
      <w:r w:rsidR="00F40391">
        <w:rPr>
          <w:lang w:val="ru-RU"/>
        </w:rPr>
        <w:t>.</w:t>
      </w:r>
      <w:bookmarkStart w:id="6" w:name="_GoBack"/>
      <w:bookmarkEnd w:id="6"/>
    </w:p>
    <w:p w:rsidR="009E4585" w:rsidRPr="0086617C" w:rsidRDefault="00C67F84" w:rsidP="009E4585">
      <w:pPr>
        <w:pStyle w:val="ONUME"/>
        <w:numPr>
          <w:ilvl w:val="0"/>
          <w:numId w:val="0"/>
        </w:numPr>
        <w:rPr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>
        <w:rPr>
          <w:i/>
          <w:lang w:val="ru-RU"/>
        </w:rPr>
        <w:t xml:space="preserve">рекомендовал </w:t>
      </w:r>
      <w:r w:rsidRPr="00BF0CED">
        <w:rPr>
          <w:i/>
          <w:lang w:val="ru-RU"/>
        </w:rPr>
        <w:t>Генеральной Ассамблее ВОИС</w:t>
      </w:r>
      <w:r>
        <w:rPr>
          <w:i/>
          <w:lang w:val="ru-RU"/>
        </w:rPr>
        <w:t xml:space="preserve"> рассмотреть этот вопрос и принять надлежащее решение</w:t>
      </w:r>
      <w:r w:rsidRPr="00BF0CED">
        <w:rPr>
          <w:i/>
          <w:lang w:val="ru-RU"/>
        </w:rPr>
        <w:t>.</w:t>
      </w:r>
    </w:p>
    <w:p w:rsidR="009E4585" w:rsidRPr="0086617C" w:rsidRDefault="009E4585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86617C">
        <w:rPr>
          <w:b/>
          <w:lang w:val="ru-RU"/>
        </w:rPr>
        <w:t xml:space="preserve"> 15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ОТЧЕТ</w:t>
      </w:r>
      <w:r w:rsidRPr="0086617C">
        <w:rPr>
          <w:lang w:val="ru-RU"/>
        </w:rPr>
        <w:t xml:space="preserve"> </w:t>
      </w:r>
      <w:r>
        <w:rPr>
          <w:lang w:val="ru-RU"/>
        </w:rPr>
        <w:t>О</w:t>
      </w:r>
      <w:r w:rsidRPr="0086617C">
        <w:rPr>
          <w:lang w:val="ru-RU"/>
        </w:rPr>
        <w:t xml:space="preserve"> </w:t>
      </w:r>
      <w:r>
        <w:rPr>
          <w:lang w:val="ru-RU"/>
        </w:rPr>
        <w:t>ХОДЕ</w:t>
      </w:r>
      <w:r w:rsidRPr="0086617C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86617C">
        <w:rPr>
          <w:lang w:val="ru-RU"/>
        </w:rPr>
        <w:t xml:space="preserve"> </w:t>
      </w:r>
      <w:r>
        <w:rPr>
          <w:lang w:val="ru-RU"/>
        </w:rPr>
        <w:t>ПРОЕКТА</w:t>
      </w:r>
      <w:r w:rsidRPr="0086617C">
        <w:rPr>
          <w:lang w:val="ru-RU"/>
        </w:rPr>
        <w:t xml:space="preserve"> </w:t>
      </w:r>
      <w:r>
        <w:rPr>
          <w:lang w:val="ru-RU"/>
        </w:rPr>
        <w:t>ПО</w:t>
      </w:r>
      <w:r w:rsidRPr="0086617C">
        <w:rPr>
          <w:lang w:val="ru-RU"/>
        </w:rPr>
        <w:t xml:space="preserve"> </w:t>
      </w:r>
      <w:r>
        <w:rPr>
          <w:lang w:val="ru-RU"/>
        </w:rPr>
        <w:t>ПОВЫШЕНИЮ</w:t>
      </w:r>
      <w:r w:rsidRPr="0086617C">
        <w:rPr>
          <w:lang w:val="ru-RU"/>
        </w:rPr>
        <w:t xml:space="preserve"> </w:t>
      </w:r>
      <w:r>
        <w:rPr>
          <w:lang w:val="ru-RU"/>
        </w:rPr>
        <w:t>НОРМ</w:t>
      </w:r>
      <w:r w:rsidRPr="0086617C">
        <w:rPr>
          <w:lang w:val="ru-RU"/>
        </w:rPr>
        <w:t xml:space="preserve"> </w:t>
      </w:r>
      <w:r>
        <w:rPr>
          <w:lang w:val="ru-RU"/>
        </w:rPr>
        <w:t>ОХРАНЫ</w:t>
      </w:r>
      <w:r w:rsidRPr="0086617C">
        <w:rPr>
          <w:lang w:val="ru-RU"/>
        </w:rPr>
        <w:t xml:space="preserve"> </w:t>
      </w:r>
      <w:r>
        <w:rPr>
          <w:lang w:val="ru-RU"/>
        </w:rPr>
        <w:t>И</w:t>
      </w:r>
      <w:r w:rsidRPr="0086617C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86617C">
        <w:rPr>
          <w:lang w:val="ru-RU"/>
        </w:rPr>
        <w:t xml:space="preserve"> </w:t>
      </w:r>
      <w:r>
        <w:rPr>
          <w:lang w:val="ru-RU"/>
        </w:rPr>
        <w:t>В</w:t>
      </w:r>
      <w:r w:rsidRPr="0086617C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86617C">
        <w:rPr>
          <w:lang w:val="ru-RU"/>
        </w:rPr>
        <w:t xml:space="preserve"> </w:t>
      </w:r>
      <w:r>
        <w:rPr>
          <w:lang w:val="ru-RU"/>
        </w:rPr>
        <w:t>ЗДАНИЯХ</w:t>
      </w:r>
      <w:r w:rsidRPr="0086617C">
        <w:rPr>
          <w:lang w:val="ru-RU"/>
        </w:rPr>
        <w:t xml:space="preserve"> </w:t>
      </w:r>
      <w:r>
        <w:rPr>
          <w:lang w:val="ru-RU"/>
        </w:rPr>
        <w:t>ВОИС</w:t>
      </w:r>
      <w:r w:rsidRPr="0086617C">
        <w:rPr>
          <w:lang w:val="ru-RU"/>
        </w:rPr>
        <w:t xml:space="preserve">  </w:t>
      </w:r>
    </w:p>
    <w:p w:rsidR="009E4585" w:rsidRPr="0086617C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081880">
        <w:t>WO</w:t>
      </w:r>
      <w:r w:rsidR="009E4585" w:rsidRPr="0086617C">
        <w:rPr>
          <w:lang w:val="ru-RU"/>
        </w:rPr>
        <w:t>/</w:t>
      </w:r>
      <w:r w:rsidR="009E4585" w:rsidRPr="00081880">
        <w:t>PBC</w:t>
      </w:r>
      <w:r w:rsidR="009E4585" w:rsidRPr="0086617C">
        <w:rPr>
          <w:lang w:val="ru-RU"/>
        </w:rPr>
        <w:t>/21/9</w:t>
      </w:r>
    </w:p>
    <w:p w:rsidR="006C5255" w:rsidRPr="00F75BAE" w:rsidRDefault="00F75BAE" w:rsidP="006C5255">
      <w:pPr>
        <w:pStyle w:val="ONUME"/>
        <w:numPr>
          <w:ilvl w:val="0"/>
          <w:numId w:val="0"/>
        </w:numPr>
        <w:rPr>
          <w:lang w:val="ru-RU"/>
        </w:rPr>
      </w:pPr>
      <w:r>
        <w:rPr>
          <w:i/>
          <w:lang w:val="ru-RU"/>
        </w:rPr>
        <w:t>Комитет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F75BAE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F75BAE">
        <w:rPr>
          <w:i/>
          <w:lang w:val="ru-RU"/>
        </w:rPr>
        <w:t xml:space="preserve"> </w:t>
      </w:r>
      <w:r w:rsidR="006C5255" w:rsidRPr="006C5255">
        <w:rPr>
          <w:i/>
        </w:rPr>
        <w:t>WO</w:t>
      </w:r>
      <w:r w:rsidR="006C5255" w:rsidRPr="00F75BAE">
        <w:rPr>
          <w:i/>
          <w:lang w:val="ru-RU"/>
        </w:rPr>
        <w:t>/</w:t>
      </w:r>
      <w:r w:rsidR="006C5255" w:rsidRPr="006C5255">
        <w:rPr>
          <w:i/>
        </w:rPr>
        <w:t>PBC</w:t>
      </w:r>
      <w:r w:rsidR="006C5255" w:rsidRPr="00F75BAE">
        <w:rPr>
          <w:i/>
          <w:lang w:val="ru-RU"/>
        </w:rPr>
        <w:t>/21/9.</w:t>
      </w:r>
    </w:p>
    <w:p w:rsidR="009E4585" w:rsidRPr="00F75BAE" w:rsidRDefault="009E4585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C67F84" w:rsidRDefault="00C67F84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lastRenderedPageBreak/>
        <w:t>ПУНКТ</w:t>
      </w:r>
      <w:r w:rsidR="009E4585" w:rsidRPr="0086617C">
        <w:rPr>
          <w:b/>
          <w:lang w:val="ru-RU"/>
        </w:rPr>
        <w:t xml:space="preserve"> 16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ЗАКЛЮЧИТЕЛЬНЫЙ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ОТЧЕТ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ОБ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ОСУЩЕСТВЛЕНИИ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ПРОГРАММЫ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СТРАТЕГИЧЕСКОЙ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ПЕРЕСТРОЙКИ</w:t>
      </w:r>
      <w:r w:rsidRPr="0086617C">
        <w:rPr>
          <w:iCs/>
          <w:lang w:val="ru-RU"/>
        </w:rPr>
        <w:t xml:space="preserve"> (</w:t>
      </w:r>
      <w:r>
        <w:rPr>
          <w:iCs/>
          <w:lang w:val="ru-RU"/>
        </w:rPr>
        <w:t>ПСП</w:t>
      </w:r>
      <w:r w:rsidRPr="0086617C">
        <w:rPr>
          <w:iCs/>
          <w:lang w:val="ru-RU"/>
        </w:rPr>
        <w:t xml:space="preserve">)  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5C0AD3">
        <w:t>WO</w:t>
      </w:r>
      <w:r w:rsidR="009E4585" w:rsidRPr="0086617C">
        <w:rPr>
          <w:lang w:val="ru-RU"/>
        </w:rPr>
        <w:t>/</w:t>
      </w:r>
      <w:r w:rsidR="009E4585" w:rsidRPr="005C0AD3">
        <w:t>PBC</w:t>
      </w:r>
      <w:r w:rsidR="009E4585" w:rsidRPr="0086617C">
        <w:rPr>
          <w:lang w:val="ru-RU"/>
        </w:rPr>
        <w:t>/21/10</w:t>
      </w:r>
    </w:p>
    <w:p w:rsidR="00C67F84" w:rsidRPr="0086617C" w:rsidRDefault="00C67F84" w:rsidP="00C67F84">
      <w:pPr>
        <w:pStyle w:val="ONUME"/>
        <w:numPr>
          <w:ilvl w:val="0"/>
          <w:numId w:val="0"/>
        </w:numPr>
        <w:rPr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>
        <w:rPr>
          <w:i/>
          <w:lang w:val="ru-RU"/>
        </w:rPr>
        <w:t xml:space="preserve">рекомендовал </w:t>
      </w:r>
      <w:r w:rsidRPr="00BF0CED">
        <w:rPr>
          <w:i/>
          <w:lang w:val="ru-RU"/>
        </w:rPr>
        <w:t>Генеральной Ассамблее ВОИС</w:t>
      </w:r>
      <w:r>
        <w:rPr>
          <w:i/>
          <w:lang w:val="ru-RU"/>
        </w:rPr>
        <w:t xml:space="preserve"> рассмотреть этот вопрос и принять надлежащее решение</w:t>
      </w:r>
      <w:r w:rsidRPr="00BF0CED">
        <w:rPr>
          <w:i/>
          <w:lang w:val="ru-RU"/>
        </w:rPr>
        <w:t>.</w:t>
      </w:r>
    </w:p>
    <w:p w:rsidR="00C67F84" w:rsidRPr="000619B9" w:rsidRDefault="00C67F84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CC56CF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CC56CF">
        <w:rPr>
          <w:b/>
          <w:lang w:val="ru-RU"/>
        </w:rPr>
        <w:t xml:space="preserve"> 17</w:t>
      </w:r>
      <w:r>
        <w:rPr>
          <w:b/>
          <w:lang w:val="ru-RU"/>
        </w:rPr>
        <w:t xml:space="preserve"> ПОВЕСТКИ ДНЯ</w:t>
      </w:r>
    </w:p>
    <w:p w:rsidR="002D53FE" w:rsidRPr="00CC56CF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ОТЧЕТ О ХОДЕ ОСУЩЕСТВЛЕНИЯ ПРОЕКТОВ СТРОИТЕЛЬСТВА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2D53FE" w:rsidRPr="0086617C">
        <w:rPr>
          <w:lang w:val="ru-RU"/>
        </w:rPr>
        <w:t xml:space="preserve"> </w:t>
      </w:r>
      <w:r w:rsidR="002D53FE" w:rsidRPr="005C0AD3">
        <w:t>WO</w:t>
      </w:r>
      <w:r w:rsidR="002D53FE" w:rsidRPr="0086617C">
        <w:rPr>
          <w:lang w:val="ru-RU"/>
        </w:rPr>
        <w:t>/</w:t>
      </w:r>
      <w:r w:rsidR="002D53FE" w:rsidRPr="005C0AD3">
        <w:t>PBC</w:t>
      </w:r>
      <w:r w:rsidR="002D53FE" w:rsidRPr="0086617C">
        <w:rPr>
          <w:lang w:val="ru-RU"/>
        </w:rPr>
        <w:t>/21/11</w:t>
      </w:r>
    </w:p>
    <w:p w:rsidR="00B17B17" w:rsidRPr="00BC147A" w:rsidRDefault="00AE411D" w:rsidP="00B17B17">
      <w:pPr>
        <w:rPr>
          <w:i/>
          <w:lang w:val="ru-RU"/>
        </w:rPr>
      </w:pPr>
      <w:r>
        <w:rPr>
          <w:i/>
          <w:lang w:val="ru-RU"/>
        </w:rPr>
        <w:t>Комитет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86617C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86617C">
        <w:rPr>
          <w:i/>
          <w:lang w:val="ru-RU"/>
        </w:rPr>
        <w:t xml:space="preserve"> </w:t>
      </w:r>
      <w:r w:rsidR="00B17B17" w:rsidRPr="006C5255">
        <w:rPr>
          <w:i/>
        </w:rPr>
        <w:t>WO</w:t>
      </w:r>
      <w:r w:rsidR="00B17B17" w:rsidRPr="0086617C">
        <w:rPr>
          <w:i/>
          <w:lang w:val="ru-RU"/>
        </w:rPr>
        <w:t>/</w:t>
      </w:r>
      <w:r w:rsidR="00B17B17" w:rsidRPr="006C5255">
        <w:rPr>
          <w:i/>
        </w:rPr>
        <w:t>PBC</w:t>
      </w:r>
      <w:r w:rsidR="00B17B17" w:rsidRPr="0086617C">
        <w:rPr>
          <w:i/>
          <w:lang w:val="ru-RU"/>
        </w:rPr>
        <w:t xml:space="preserve">/21/11 </w:t>
      </w:r>
      <w:r w:rsidR="00BC147A">
        <w:rPr>
          <w:i/>
          <w:lang w:val="ru-RU"/>
        </w:rPr>
        <w:t>и просил Секретариат принять все необходимые меры в целью обеспечить завершение осуществления проекта строительства нового конференц-зала в рамках утвержденного бюджета.</w:t>
      </w:r>
    </w:p>
    <w:p w:rsidR="009E4585" w:rsidRDefault="009E4585" w:rsidP="009E4585">
      <w:pPr>
        <w:pStyle w:val="ONUME"/>
        <w:numPr>
          <w:ilvl w:val="0"/>
          <w:numId w:val="0"/>
        </w:numPr>
        <w:rPr>
          <w:i/>
          <w:lang w:val="ru-RU"/>
        </w:rPr>
      </w:pPr>
    </w:p>
    <w:p w:rsidR="00C67F84" w:rsidRPr="0086617C" w:rsidRDefault="00C67F84" w:rsidP="009E4585">
      <w:pPr>
        <w:pStyle w:val="ONUME"/>
        <w:numPr>
          <w:ilvl w:val="0"/>
          <w:numId w:val="0"/>
        </w:numPr>
        <w:rPr>
          <w:i/>
          <w:lang w:val="ru-RU"/>
        </w:rPr>
      </w:pP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86617C">
        <w:rPr>
          <w:b/>
          <w:lang w:val="ru-RU"/>
        </w:rPr>
        <w:t xml:space="preserve"> 18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lang w:val="ru-RU"/>
        </w:rPr>
        <w:t>ОТЧЕТ</w:t>
      </w:r>
      <w:r w:rsidRPr="0086617C">
        <w:rPr>
          <w:lang w:val="ru-RU"/>
        </w:rPr>
        <w:t xml:space="preserve"> </w:t>
      </w:r>
      <w:r>
        <w:rPr>
          <w:lang w:val="ru-RU"/>
        </w:rPr>
        <w:t>О</w:t>
      </w:r>
      <w:r w:rsidRPr="0086617C">
        <w:rPr>
          <w:lang w:val="ru-RU"/>
        </w:rPr>
        <w:t xml:space="preserve"> </w:t>
      </w:r>
      <w:r>
        <w:rPr>
          <w:lang w:val="ru-RU"/>
        </w:rPr>
        <w:t>ХОДЕ</w:t>
      </w:r>
      <w:r w:rsidRPr="0086617C">
        <w:rPr>
          <w:lang w:val="ru-RU"/>
        </w:rPr>
        <w:t xml:space="preserve"> </w:t>
      </w:r>
      <w:r>
        <w:rPr>
          <w:lang w:val="ru-RU"/>
        </w:rPr>
        <w:t>ВНЕДРЕНИЯ</w:t>
      </w:r>
      <w:r w:rsidRPr="0086617C">
        <w:rPr>
          <w:lang w:val="ru-RU"/>
        </w:rPr>
        <w:t xml:space="preserve"> </w:t>
      </w:r>
      <w:r>
        <w:rPr>
          <w:lang w:val="ru-RU"/>
        </w:rPr>
        <w:t>СИСТЕМЫ</w:t>
      </w:r>
      <w:r w:rsidRPr="0086617C">
        <w:rPr>
          <w:lang w:val="ru-RU"/>
        </w:rPr>
        <w:t xml:space="preserve"> </w:t>
      </w:r>
      <w:r>
        <w:rPr>
          <w:lang w:val="ru-RU"/>
        </w:rPr>
        <w:t>ПЛАНИРОВАНИЯ</w:t>
      </w:r>
      <w:r w:rsidRPr="0086617C">
        <w:rPr>
          <w:lang w:val="ru-RU"/>
        </w:rPr>
        <w:t xml:space="preserve"> </w:t>
      </w:r>
      <w:r>
        <w:rPr>
          <w:lang w:val="ru-RU"/>
        </w:rPr>
        <w:t>ОБЩЕОРГАНИЗАЦИОННЫХ</w:t>
      </w:r>
      <w:r w:rsidRPr="0086617C">
        <w:rPr>
          <w:lang w:val="ru-RU"/>
        </w:rPr>
        <w:t xml:space="preserve"> </w:t>
      </w:r>
      <w:r>
        <w:rPr>
          <w:lang w:val="ru-RU"/>
        </w:rPr>
        <w:t>РЕСУРСОВ</w:t>
      </w:r>
      <w:r w:rsidRPr="0086617C">
        <w:rPr>
          <w:lang w:val="ru-RU"/>
        </w:rPr>
        <w:t xml:space="preserve"> (</w:t>
      </w:r>
      <w:r>
        <w:rPr>
          <w:lang w:val="ru-RU"/>
        </w:rPr>
        <w:t>ПОР</w:t>
      </w:r>
      <w:r w:rsidRPr="0086617C">
        <w:rPr>
          <w:lang w:val="ru-RU"/>
        </w:rPr>
        <w:t xml:space="preserve">) </w:t>
      </w:r>
      <w:r>
        <w:rPr>
          <w:lang w:val="ru-RU"/>
        </w:rPr>
        <w:t>В</w:t>
      </w:r>
      <w:r w:rsidRPr="0086617C">
        <w:rPr>
          <w:lang w:val="ru-RU"/>
        </w:rPr>
        <w:t xml:space="preserve"> </w:t>
      </w:r>
      <w:r>
        <w:rPr>
          <w:lang w:val="ru-RU"/>
        </w:rPr>
        <w:t>ВОИС</w:t>
      </w:r>
      <w:r w:rsidRPr="0086617C">
        <w:rPr>
          <w:lang w:val="ru-RU"/>
        </w:rPr>
        <w:t xml:space="preserve"> 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2D53FE" w:rsidRPr="0086617C">
        <w:rPr>
          <w:lang w:val="ru-RU"/>
        </w:rPr>
        <w:t xml:space="preserve"> </w:t>
      </w:r>
      <w:r w:rsidR="002D53FE" w:rsidRPr="005C0AD3">
        <w:t>WO</w:t>
      </w:r>
      <w:r w:rsidR="002D53FE" w:rsidRPr="0086617C">
        <w:rPr>
          <w:lang w:val="ru-RU"/>
        </w:rPr>
        <w:t>/</w:t>
      </w:r>
      <w:r w:rsidR="002D53FE" w:rsidRPr="005C0AD3">
        <w:t>PBC</w:t>
      </w:r>
      <w:r w:rsidR="002D53FE" w:rsidRPr="0086617C">
        <w:rPr>
          <w:lang w:val="ru-RU"/>
        </w:rPr>
        <w:t>/21/12</w:t>
      </w:r>
    </w:p>
    <w:p w:rsidR="002D53FE" w:rsidRPr="000619B9" w:rsidRDefault="000619B9" w:rsidP="006C5255">
      <w:pPr>
        <w:rPr>
          <w:b/>
          <w:i/>
          <w:lang w:val="ru-RU"/>
        </w:rPr>
      </w:pPr>
      <w:r>
        <w:rPr>
          <w:i/>
          <w:lang w:val="ru-RU"/>
        </w:rPr>
        <w:t>Комитет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0619B9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0619B9">
        <w:rPr>
          <w:i/>
          <w:lang w:val="ru-RU"/>
        </w:rPr>
        <w:t xml:space="preserve"> </w:t>
      </w:r>
      <w:r w:rsidR="006C5255" w:rsidRPr="006C5255">
        <w:rPr>
          <w:i/>
        </w:rPr>
        <w:t>WO</w:t>
      </w:r>
      <w:r w:rsidR="006C5255" w:rsidRPr="000619B9">
        <w:rPr>
          <w:i/>
          <w:lang w:val="ru-RU"/>
        </w:rPr>
        <w:t>/</w:t>
      </w:r>
      <w:r w:rsidR="006C5255" w:rsidRPr="006C5255">
        <w:rPr>
          <w:i/>
        </w:rPr>
        <w:t>PBC</w:t>
      </w:r>
      <w:r w:rsidR="006C5255" w:rsidRPr="000619B9">
        <w:rPr>
          <w:i/>
          <w:lang w:val="ru-RU"/>
        </w:rPr>
        <w:t>/21/12</w:t>
      </w:r>
      <w:r w:rsidR="006C5255" w:rsidRPr="000619B9">
        <w:rPr>
          <w:i/>
          <w:szCs w:val="22"/>
          <w:lang w:val="ru-RU"/>
        </w:rPr>
        <w:t>.</w:t>
      </w:r>
    </w:p>
    <w:p w:rsidR="006C5255" w:rsidRDefault="006C5255" w:rsidP="002D53FE">
      <w:pPr>
        <w:pStyle w:val="ONUME"/>
        <w:numPr>
          <w:ilvl w:val="0"/>
          <w:numId w:val="0"/>
        </w:numPr>
        <w:rPr>
          <w:b/>
          <w:lang w:val="ru-RU"/>
        </w:rPr>
      </w:pPr>
    </w:p>
    <w:p w:rsidR="00C67F84" w:rsidRPr="000619B9" w:rsidRDefault="00C67F84" w:rsidP="002D53FE">
      <w:pPr>
        <w:pStyle w:val="ONUME"/>
        <w:numPr>
          <w:ilvl w:val="0"/>
          <w:numId w:val="0"/>
        </w:numPr>
        <w:rPr>
          <w:b/>
          <w:lang w:val="ru-RU"/>
        </w:rPr>
      </w:pP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86617C">
        <w:rPr>
          <w:b/>
          <w:lang w:val="ru-RU"/>
        </w:rPr>
        <w:t xml:space="preserve"> 19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lang w:val="ru-RU"/>
        </w:rPr>
        <w:t>ОТЧЕТ</w:t>
      </w:r>
      <w:r w:rsidRPr="000619B9">
        <w:rPr>
          <w:lang w:val="ru-RU"/>
        </w:rPr>
        <w:t xml:space="preserve"> </w:t>
      </w:r>
      <w:r>
        <w:rPr>
          <w:lang w:val="ru-RU"/>
        </w:rPr>
        <w:t>О</w:t>
      </w:r>
      <w:r w:rsidRPr="000619B9">
        <w:rPr>
          <w:lang w:val="ru-RU"/>
        </w:rPr>
        <w:t xml:space="preserve"> </w:t>
      </w:r>
      <w:r>
        <w:rPr>
          <w:lang w:val="ru-RU"/>
        </w:rPr>
        <w:t>ХОДЕ</w:t>
      </w:r>
      <w:r w:rsidRPr="000619B9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0619B9">
        <w:rPr>
          <w:lang w:val="ru-RU"/>
        </w:rPr>
        <w:t xml:space="preserve"> </w:t>
      </w:r>
      <w:r>
        <w:rPr>
          <w:lang w:val="ru-RU"/>
        </w:rPr>
        <w:t>ПРОЕКТА</w:t>
      </w:r>
      <w:r w:rsidRPr="000619B9">
        <w:rPr>
          <w:lang w:val="ru-RU"/>
        </w:rPr>
        <w:t xml:space="preserve"> </w:t>
      </w:r>
      <w:r>
        <w:rPr>
          <w:lang w:val="ru-RU"/>
        </w:rPr>
        <w:t>КАПИТАЛОВЛОЖЕНИЙ</w:t>
      </w:r>
      <w:r w:rsidRPr="000619B9">
        <w:rPr>
          <w:lang w:val="ru-RU"/>
        </w:rPr>
        <w:t xml:space="preserve"> </w:t>
      </w:r>
      <w:r>
        <w:rPr>
          <w:lang w:val="ru-RU"/>
        </w:rPr>
        <w:t>В</w:t>
      </w:r>
      <w:r w:rsidRPr="000619B9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0619B9">
        <w:rPr>
          <w:lang w:val="ru-RU"/>
        </w:rPr>
        <w:t>-</w:t>
      </w:r>
      <w:r>
        <w:rPr>
          <w:lang w:val="ru-RU"/>
        </w:rPr>
        <w:t>КОММУНИКАЦИОННЫЕ</w:t>
      </w:r>
      <w:r w:rsidRPr="000619B9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0619B9">
        <w:rPr>
          <w:lang w:val="ru-RU"/>
        </w:rPr>
        <w:t xml:space="preserve"> </w:t>
      </w:r>
      <w:r w:rsidR="002D53FE" w:rsidRPr="000619B9">
        <w:rPr>
          <w:lang w:val="ru-RU"/>
        </w:rPr>
        <w:t>(</w:t>
      </w:r>
      <w:r>
        <w:rPr>
          <w:lang w:val="ru-RU"/>
        </w:rPr>
        <w:t>ИКТ</w:t>
      </w:r>
      <w:r w:rsidR="002D53FE" w:rsidRPr="000619B9">
        <w:rPr>
          <w:lang w:val="ru-RU"/>
        </w:rPr>
        <w:t xml:space="preserve">) 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2D53FE" w:rsidRPr="0086617C">
        <w:rPr>
          <w:lang w:val="ru-RU"/>
        </w:rPr>
        <w:t xml:space="preserve"> </w:t>
      </w:r>
      <w:r w:rsidR="002D53FE" w:rsidRPr="005C0AD3">
        <w:t>WO</w:t>
      </w:r>
      <w:r w:rsidR="002D53FE" w:rsidRPr="0086617C">
        <w:rPr>
          <w:lang w:val="ru-RU"/>
        </w:rPr>
        <w:t>/</w:t>
      </w:r>
      <w:r w:rsidR="002D53FE" w:rsidRPr="005C0AD3">
        <w:t>PBC</w:t>
      </w:r>
      <w:r w:rsidR="002D53FE" w:rsidRPr="0086617C">
        <w:rPr>
          <w:lang w:val="ru-RU"/>
        </w:rPr>
        <w:t>/21/14</w:t>
      </w:r>
    </w:p>
    <w:p w:rsidR="006C5255" w:rsidRPr="000619B9" w:rsidRDefault="000619B9" w:rsidP="006C5255">
      <w:pPr>
        <w:rPr>
          <w:i/>
          <w:lang w:val="ru-RU"/>
        </w:rPr>
      </w:pPr>
      <w:r>
        <w:rPr>
          <w:i/>
          <w:lang w:val="ru-RU"/>
        </w:rPr>
        <w:t>Комитет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0619B9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0619B9">
        <w:rPr>
          <w:i/>
          <w:lang w:val="ru-RU"/>
        </w:rPr>
        <w:t xml:space="preserve"> </w:t>
      </w:r>
      <w:r w:rsidR="006C5255" w:rsidRPr="006C5255">
        <w:rPr>
          <w:i/>
        </w:rPr>
        <w:t>WO</w:t>
      </w:r>
      <w:r w:rsidR="006C5255" w:rsidRPr="000619B9">
        <w:rPr>
          <w:i/>
          <w:lang w:val="ru-RU"/>
        </w:rPr>
        <w:t>/</w:t>
      </w:r>
      <w:r w:rsidR="006C5255" w:rsidRPr="006C5255">
        <w:rPr>
          <w:i/>
        </w:rPr>
        <w:t>PBC</w:t>
      </w:r>
      <w:r w:rsidR="006C5255" w:rsidRPr="000619B9">
        <w:rPr>
          <w:i/>
          <w:lang w:val="ru-RU"/>
        </w:rPr>
        <w:t>/21/14.</w:t>
      </w:r>
    </w:p>
    <w:p w:rsidR="002D53FE" w:rsidRDefault="002D53FE" w:rsidP="002D53FE">
      <w:pPr>
        <w:pStyle w:val="ONUME"/>
        <w:numPr>
          <w:ilvl w:val="0"/>
          <w:numId w:val="0"/>
        </w:numPr>
        <w:rPr>
          <w:b/>
          <w:i/>
          <w:lang w:val="ru-RU"/>
        </w:rPr>
      </w:pPr>
    </w:p>
    <w:p w:rsidR="00C67F84" w:rsidRPr="000619B9" w:rsidRDefault="00C67F84" w:rsidP="002D53FE">
      <w:pPr>
        <w:pStyle w:val="ONUME"/>
        <w:numPr>
          <w:ilvl w:val="0"/>
          <w:numId w:val="0"/>
        </w:numPr>
        <w:rPr>
          <w:b/>
          <w:i/>
          <w:lang w:val="ru-RU"/>
        </w:rPr>
      </w:pPr>
    </w:p>
    <w:p w:rsidR="00C67F84" w:rsidRDefault="00C67F84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lastRenderedPageBreak/>
        <w:t>ПУНКТ</w:t>
      </w:r>
      <w:r w:rsidR="002D53FE" w:rsidRPr="000619B9">
        <w:rPr>
          <w:b/>
          <w:lang w:val="ru-RU"/>
        </w:rPr>
        <w:t xml:space="preserve"> 20</w:t>
      </w:r>
      <w:r>
        <w:rPr>
          <w:b/>
          <w:lang w:val="ru-RU"/>
        </w:rPr>
        <w:t xml:space="preserve"> ПОВЕСТКИ ДНЯ</w:t>
      </w: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lang w:val="ru-RU"/>
        </w:rPr>
        <w:t>ОТЧЕТ О ХОДЕ РАБОТЫ ПО ОСУЩЕСТВЛЕНИЮ ЛИНГВИСТИЧЕСКОЙ ПОЛИТИКИ ВОИС</w:t>
      </w:r>
      <w:r w:rsidR="002D53FE" w:rsidRPr="000619B9">
        <w:rPr>
          <w:lang w:val="ru-RU"/>
        </w:rPr>
        <w:t xml:space="preserve"> </w:t>
      </w:r>
    </w:p>
    <w:p w:rsidR="002D53FE" w:rsidRPr="000619B9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iCs/>
          <w:lang w:val="ru-RU"/>
        </w:rPr>
        <w:t>документ</w:t>
      </w:r>
      <w:r w:rsidR="002D53FE" w:rsidRPr="000619B9">
        <w:rPr>
          <w:lang w:val="ru-RU"/>
        </w:rPr>
        <w:t xml:space="preserve"> </w:t>
      </w:r>
      <w:r w:rsidR="002D53FE" w:rsidRPr="005C0AD3">
        <w:t>WO</w:t>
      </w:r>
      <w:r w:rsidR="002D53FE" w:rsidRPr="000619B9">
        <w:rPr>
          <w:lang w:val="ru-RU"/>
        </w:rPr>
        <w:t>/</w:t>
      </w:r>
      <w:r w:rsidR="002D53FE" w:rsidRPr="005C0AD3">
        <w:t>PBC</w:t>
      </w:r>
      <w:r w:rsidR="002D53FE" w:rsidRPr="000619B9">
        <w:rPr>
          <w:lang w:val="ru-RU"/>
        </w:rPr>
        <w:t>/21/15</w:t>
      </w:r>
    </w:p>
    <w:p w:rsidR="002A1722" w:rsidRPr="00C83EA2" w:rsidRDefault="000619B9" w:rsidP="002A1722">
      <w:pPr>
        <w:rPr>
          <w:i/>
          <w:lang w:val="ru-RU"/>
        </w:rPr>
      </w:pPr>
      <w:r w:rsidRPr="00C83EA2">
        <w:rPr>
          <w:i/>
          <w:lang w:val="ru-RU"/>
        </w:rPr>
        <w:t>Комитет по программе и бюджету</w:t>
      </w:r>
      <w:r w:rsidR="00C67F84">
        <w:rPr>
          <w:i/>
          <w:lang w:val="ru-RU"/>
        </w:rPr>
        <w:t xml:space="preserve"> (КПБ)</w:t>
      </w:r>
      <w:r w:rsidR="002A1722" w:rsidRPr="00C83EA2">
        <w:rPr>
          <w:i/>
          <w:lang w:val="ru-RU"/>
        </w:rPr>
        <w:t>:</w:t>
      </w:r>
    </w:p>
    <w:p w:rsidR="002A1722" w:rsidRPr="00C83EA2" w:rsidRDefault="002A1722" w:rsidP="002A1722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</w:p>
    <w:p w:rsidR="002A1722" w:rsidRPr="00C83EA2" w:rsidRDefault="000619B9" w:rsidP="002A1722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принял к сведению информацию, содержащуюся в документе</w:t>
      </w:r>
      <w:r w:rsidR="002A1722" w:rsidRPr="00C83EA2">
        <w:rPr>
          <w:rFonts w:ascii="Arial" w:hAnsi="Arial" w:cs="Arial"/>
          <w:i/>
          <w:lang w:val="ru-RU"/>
        </w:rPr>
        <w:t xml:space="preserve"> </w:t>
      </w:r>
      <w:r w:rsidR="002A1722" w:rsidRPr="00C83EA2">
        <w:rPr>
          <w:rFonts w:ascii="Arial" w:hAnsi="Arial" w:cs="Arial"/>
          <w:i/>
        </w:rPr>
        <w:t>WO</w:t>
      </w:r>
      <w:r w:rsidR="002A1722" w:rsidRPr="00C83EA2">
        <w:rPr>
          <w:rFonts w:ascii="Arial" w:hAnsi="Arial" w:cs="Arial"/>
          <w:i/>
          <w:lang w:val="ru-RU"/>
        </w:rPr>
        <w:t>/</w:t>
      </w:r>
      <w:r w:rsidR="002A1722" w:rsidRPr="00C83EA2">
        <w:rPr>
          <w:rFonts w:ascii="Arial" w:hAnsi="Arial" w:cs="Arial"/>
          <w:i/>
        </w:rPr>
        <w:t>PBC</w:t>
      </w:r>
      <w:r w:rsidR="002A1722" w:rsidRPr="00C83EA2">
        <w:rPr>
          <w:rFonts w:ascii="Arial" w:hAnsi="Arial" w:cs="Arial"/>
          <w:i/>
          <w:lang w:val="ru-RU"/>
        </w:rPr>
        <w:t xml:space="preserve">/21/15; </w:t>
      </w:r>
    </w:p>
    <w:p w:rsidR="002A1722" w:rsidRPr="00C83EA2" w:rsidRDefault="002A1722" w:rsidP="002A1722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</w:p>
    <w:p w:rsidR="002A1722" w:rsidRPr="00C83EA2" w:rsidRDefault="000619B9" w:rsidP="002A1722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рекомендовал Ассамблеям государств-членов ВОИС принять предложения, содержащиеся в пункте</w:t>
      </w:r>
      <w:r w:rsidRPr="00C83EA2">
        <w:rPr>
          <w:rFonts w:ascii="Arial" w:hAnsi="Arial" w:cs="Arial"/>
          <w:i/>
          <w:lang w:val="en-US"/>
        </w:rPr>
        <w:t> </w:t>
      </w:r>
      <w:r w:rsidRPr="00C83EA2">
        <w:rPr>
          <w:rFonts w:ascii="Arial" w:hAnsi="Arial" w:cs="Arial"/>
          <w:i/>
          <w:lang w:val="ru-RU"/>
        </w:rPr>
        <w:t xml:space="preserve">13 документа </w:t>
      </w:r>
      <w:r w:rsidR="002A1722" w:rsidRPr="00C83EA2">
        <w:rPr>
          <w:rFonts w:ascii="Arial" w:hAnsi="Arial" w:cs="Arial"/>
          <w:i/>
        </w:rPr>
        <w:t>WO</w:t>
      </w:r>
      <w:r w:rsidR="002A1722" w:rsidRPr="00C83EA2">
        <w:rPr>
          <w:rFonts w:ascii="Arial" w:hAnsi="Arial" w:cs="Arial"/>
          <w:i/>
          <w:lang w:val="ru-RU"/>
        </w:rPr>
        <w:t>/</w:t>
      </w:r>
      <w:r w:rsidR="002A1722" w:rsidRPr="00C83EA2">
        <w:rPr>
          <w:rFonts w:ascii="Arial" w:hAnsi="Arial" w:cs="Arial"/>
          <w:i/>
        </w:rPr>
        <w:t>PBC</w:t>
      </w:r>
      <w:r w:rsidR="002A1722" w:rsidRPr="00C83EA2">
        <w:rPr>
          <w:rFonts w:ascii="Arial" w:hAnsi="Arial" w:cs="Arial"/>
          <w:i/>
          <w:lang w:val="ru-RU"/>
        </w:rPr>
        <w:t xml:space="preserve">/21/15, </w:t>
      </w:r>
      <w:r w:rsidRPr="00C83EA2">
        <w:rPr>
          <w:rFonts w:ascii="Arial" w:hAnsi="Arial" w:cs="Arial"/>
          <w:i/>
          <w:lang w:val="ru-RU"/>
        </w:rPr>
        <w:t>с</w:t>
      </w:r>
      <w:r w:rsidR="008C3037" w:rsidRPr="00C83EA2">
        <w:rPr>
          <w:rFonts w:ascii="Arial" w:hAnsi="Arial" w:cs="Arial"/>
          <w:i/>
          <w:lang w:val="ru-RU"/>
        </w:rPr>
        <w:t xml:space="preserve">о </w:t>
      </w:r>
      <w:r w:rsidRPr="00C83EA2">
        <w:rPr>
          <w:rFonts w:ascii="Arial" w:hAnsi="Arial" w:cs="Arial"/>
          <w:i/>
          <w:lang w:val="ru-RU"/>
        </w:rPr>
        <w:t>следующи</w:t>
      </w:r>
      <w:r w:rsidR="008C3037" w:rsidRPr="00C83EA2">
        <w:rPr>
          <w:rFonts w:ascii="Arial" w:hAnsi="Arial" w:cs="Arial"/>
          <w:i/>
          <w:lang w:val="ru-RU"/>
        </w:rPr>
        <w:t>ми</w:t>
      </w:r>
      <w:r w:rsidRPr="00C83EA2">
        <w:rPr>
          <w:rFonts w:ascii="Arial" w:hAnsi="Arial" w:cs="Arial"/>
          <w:i/>
          <w:lang w:val="ru-RU"/>
        </w:rPr>
        <w:t xml:space="preserve"> поправ</w:t>
      </w:r>
      <w:r w:rsidR="008C3037" w:rsidRPr="00C83EA2">
        <w:rPr>
          <w:rFonts w:ascii="Arial" w:hAnsi="Arial" w:cs="Arial"/>
          <w:i/>
          <w:lang w:val="ru-RU"/>
        </w:rPr>
        <w:t>ками</w:t>
      </w:r>
      <w:r w:rsidR="002A1722" w:rsidRPr="00C83EA2">
        <w:rPr>
          <w:rFonts w:ascii="Arial" w:hAnsi="Arial" w:cs="Arial"/>
          <w:i/>
          <w:lang w:val="ru-RU"/>
        </w:rPr>
        <w:t>:</w:t>
      </w:r>
    </w:p>
    <w:p w:rsidR="002A1722" w:rsidRPr="00C83EA2" w:rsidRDefault="002A1722" w:rsidP="002A1722">
      <w:pPr>
        <w:pStyle w:val="ListParagraph"/>
        <w:rPr>
          <w:rFonts w:ascii="Arial" w:hAnsi="Arial" w:cs="Arial"/>
          <w:i/>
          <w:lang w:val="ru-RU"/>
        </w:rPr>
      </w:pPr>
    </w:p>
    <w:p w:rsidR="002A1722" w:rsidRPr="00C83EA2" w:rsidRDefault="00BC147A" w:rsidP="002A1722">
      <w:pPr>
        <w:pStyle w:val="ListParagraph"/>
        <w:ind w:left="1437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«</w:t>
      </w:r>
      <w:r w:rsidR="002A1722" w:rsidRPr="00C83EA2">
        <w:rPr>
          <w:rFonts w:ascii="Arial" w:hAnsi="Arial" w:cs="Arial"/>
          <w:i/>
          <w:lang w:val="ru-RU"/>
        </w:rPr>
        <w:t>14.</w:t>
      </w:r>
      <w:r w:rsidR="002A1722" w:rsidRPr="00C83EA2">
        <w:rPr>
          <w:rFonts w:ascii="Arial" w:hAnsi="Arial" w:cs="Arial"/>
          <w:i/>
          <w:lang w:val="ru-RU"/>
        </w:rPr>
        <w:tab/>
      </w:r>
      <w:r w:rsidR="008C3037" w:rsidRPr="00C83EA2">
        <w:rPr>
          <w:rFonts w:ascii="Arial" w:hAnsi="Arial" w:cs="Arial"/>
          <w:i/>
          <w:lang w:val="ru-RU"/>
        </w:rPr>
        <w:t>Исходя из</w:t>
      </w:r>
      <w:r w:rsidRPr="00C83EA2">
        <w:rPr>
          <w:rFonts w:ascii="Arial" w:hAnsi="Arial" w:cs="Arial"/>
          <w:i/>
          <w:lang w:val="ru-RU"/>
        </w:rPr>
        <w:t xml:space="preserve"> информации, содержащейся в настоящем  документе, и </w:t>
      </w:r>
      <w:r w:rsidR="008C3037" w:rsidRPr="00C83EA2">
        <w:rPr>
          <w:rFonts w:ascii="Arial" w:hAnsi="Arial" w:cs="Arial"/>
          <w:i/>
          <w:lang w:val="ru-RU"/>
        </w:rPr>
        <w:t>ввиду</w:t>
      </w:r>
      <w:r w:rsidRPr="00C83EA2">
        <w:rPr>
          <w:rFonts w:ascii="Arial" w:hAnsi="Arial" w:cs="Arial"/>
          <w:i/>
          <w:lang w:val="ru-RU"/>
        </w:rPr>
        <w:t xml:space="preserve"> важности, придаваемой обеспечению наличия документации рабочих групп на шести языках, на рассмотрение государств-членов представляются следующие предложения</w:t>
      </w:r>
      <w:r w:rsidR="00F141CA" w:rsidRPr="00C83EA2">
        <w:rPr>
          <w:rFonts w:ascii="Arial" w:hAnsi="Arial" w:cs="Arial"/>
          <w:i/>
          <w:lang w:val="ru-RU"/>
        </w:rPr>
        <w:t>:</w:t>
      </w:r>
    </w:p>
    <w:p w:rsidR="002A1722" w:rsidRPr="00C83EA2" w:rsidRDefault="002A1722" w:rsidP="002A1722">
      <w:pPr>
        <w:pStyle w:val="ListParagraph"/>
        <w:ind w:left="1437"/>
        <w:rPr>
          <w:rFonts w:ascii="Arial" w:hAnsi="Arial" w:cs="Arial"/>
          <w:i/>
          <w:lang w:val="ru-RU"/>
        </w:rPr>
      </w:pPr>
    </w:p>
    <w:p w:rsidR="002A1722" w:rsidRPr="00C83EA2" w:rsidRDefault="00F141CA" w:rsidP="002A1722">
      <w:pPr>
        <w:pStyle w:val="ListParagraph"/>
        <w:numPr>
          <w:ilvl w:val="0"/>
          <w:numId w:val="24"/>
        </w:numPr>
        <w:ind w:left="2700" w:hanging="540"/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Секретариат будет продолжать принимать меры по рационализации и контролю для дальнейшего сокращения</w:t>
      </w:r>
      <w:r w:rsidR="008C3037" w:rsidRPr="00C83EA2">
        <w:rPr>
          <w:rFonts w:ascii="Arial" w:hAnsi="Arial" w:cs="Arial"/>
          <w:i/>
          <w:lang w:val="ru-RU"/>
        </w:rPr>
        <w:t xml:space="preserve"> числа и</w:t>
      </w:r>
      <w:r w:rsidRPr="00C83EA2">
        <w:rPr>
          <w:rFonts w:ascii="Arial" w:hAnsi="Arial" w:cs="Arial"/>
          <w:i/>
          <w:lang w:val="ru-RU"/>
        </w:rPr>
        <w:t xml:space="preserve"> среднего объема рабочих документов</w:t>
      </w:r>
      <w:r w:rsidR="002A1722" w:rsidRPr="00C83EA2">
        <w:rPr>
          <w:rFonts w:ascii="Arial" w:hAnsi="Arial" w:cs="Arial"/>
          <w:i/>
          <w:lang w:val="ru-RU"/>
        </w:rPr>
        <w:t>;</w:t>
      </w:r>
    </w:p>
    <w:p w:rsidR="002A1722" w:rsidRPr="00C83EA2" w:rsidRDefault="002A1722" w:rsidP="002A1722">
      <w:pPr>
        <w:pStyle w:val="ListParagraph"/>
        <w:ind w:left="2700"/>
        <w:rPr>
          <w:rFonts w:ascii="Arial" w:hAnsi="Arial" w:cs="Arial"/>
          <w:i/>
          <w:lang w:val="ru-RU"/>
        </w:rPr>
      </w:pPr>
    </w:p>
    <w:p w:rsidR="002A1722" w:rsidRPr="00C83EA2" w:rsidRDefault="008C3037" w:rsidP="002A1722">
      <w:pPr>
        <w:pStyle w:val="ListParagraph"/>
        <w:numPr>
          <w:ilvl w:val="0"/>
          <w:numId w:val="24"/>
        </w:numPr>
        <w:ind w:left="2700" w:hanging="540"/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одновременно с этим в двухлетне</w:t>
      </w:r>
      <w:r w:rsidR="00BD7887" w:rsidRPr="00C83EA2">
        <w:rPr>
          <w:rFonts w:ascii="Arial" w:hAnsi="Arial" w:cs="Arial"/>
          <w:i/>
          <w:lang w:val="ru-RU"/>
        </w:rPr>
        <w:t>м периоде</w:t>
      </w:r>
      <w:r w:rsidRPr="00C83EA2">
        <w:rPr>
          <w:rFonts w:ascii="Arial" w:hAnsi="Arial" w:cs="Arial"/>
          <w:i/>
          <w:lang w:val="ru-RU"/>
        </w:rPr>
        <w:t xml:space="preserve"> 2014-2015 гг. </w:t>
      </w:r>
      <w:r w:rsidR="00BD7887" w:rsidRPr="00C83EA2">
        <w:rPr>
          <w:rFonts w:ascii="Arial" w:hAnsi="Arial" w:cs="Arial"/>
          <w:i/>
          <w:lang w:val="ru-RU"/>
        </w:rPr>
        <w:t xml:space="preserve">будет начат процесс поэтапного и эффективного с точки зрения затрат перехода к </w:t>
      </w:r>
      <w:r w:rsidR="00F141CA" w:rsidRPr="00C83EA2">
        <w:rPr>
          <w:rFonts w:ascii="Arial" w:hAnsi="Arial" w:cs="Arial"/>
          <w:i/>
          <w:lang w:val="ru-RU"/>
        </w:rPr>
        <w:t>практик</w:t>
      </w:r>
      <w:r w:rsidR="00BD7887" w:rsidRPr="00C83EA2">
        <w:rPr>
          <w:rFonts w:ascii="Arial" w:hAnsi="Arial" w:cs="Arial"/>
          <w:i/>
          <w:lang w:val="ru-RU"/>
        </w:rPr>
        <w:t>е</w:t>
      </w:r>
      <w:r w:rsidR="00F141CA" w:rsidRPr="00C83EA2">
        <w:rPr>
          <w:rFonts w:ascii="Arial" w:hAnsi="Arial" w:cs="Arial"/>
          <w:i/>
          <w:lang w:val="ru-RU"/>
        </w:rPr>
        <w:t xml:space="preserve"> перевода </w:t>
      </w:r>
      <w:r w:rsidR="00BD7887" w:rsidRPr="00C83EA2">
        <w:rPr>
          <w:rFonts w:ascii="Arial" w:hAnsi="Arial" w:cs="Arial"/>
          <w:i/>
          <w:lang w:val="ru-RU"/>
        </w:rPr>
        <w:t xml:space="preserve">на шесть языков </w:t>
      </w:r>
      <w:r w:rsidR="00F141CA" w:rsidRPr="00C83EA2">
        <w:rPr>
          <w:rFonts w:ascii="Arial" w:hAnsi="Arial" w:cs="Arial"/>
          <w:i/>
          <w:lang w:val="ru-RU"/>
        </w:rPr>
        <w:t xml:space="preserve">документации </w:t>
      </w:r>
      <w:r w:rsidR="00C0159E" w:rsidRPr="00C83EA2">
        <w:rPr>
          <w:rFonts w:ascii="Arial" w:hAnsi="Arial" w:cs="Arial"/>
          <w:i/>
          <w:lang w:val="ru-RU"/>
        </w:rPr>
        <w:t xml:space="preserve">для </w:t>
      </w:r>
      <w:r w:rsidR="00BD7887" w:rsidRPr="00C83EA2">
        <w:rPr>
          <w:rFonts w:ascii="Arial" w:hAnsi="Arial" w:cs="Arial"/>
          <w:i/>
          <w:lang w:val="ru-RU"/>
        </w:rPr>
        <w:t>рабочих групп</w:t>
      </w:r>
      <w:r w:rsidR="00F141CA" w:rsidRPr="00C83EA2">
        <w:rPr>
          <w:rFonts w:ascii="Arial" w:hAnsi="Arial" w:cs="Arial"/>
          <w:i/>
          <w:lang w:val="ru-RU"/>
        </w:rPr>
        <w:t xml:space="preserve">, и дополнительные расходы, связанные с </w:t>
      </w:r>
      <w:r w:rsidR="00B54269" w:rsidRPr="00C83EA2">
        <w:rPr>
          <w:rFonts w:ascii="Arial" w:hAnsi="Arial" w:cs="Arial"/>
          <w:i/>
          <w:lang w:val="ru-RU"/>
        </w:rPr>
        <w:t>переходом к</w:t>
      </w:r>
      <w:r w:rsidR="00F141CA" w:rsidRPr="00C83EA2">
        <w:rPr>
          <w:rFonts w:ascii="Arial" w:hAnsi="Arial" w:cs="Arial"/>
          <w:i/>
          <w:lang w:val="ru-RU"/>
        </w:rPr>
        <w:t xml:space="preserve"> </w:t>
      </w:r>
      <w:r w:rsidR="00886C32" w:rsidRPr="00C83EA2">
        <w:rPr>
          <w:rFonts w:ascii="Arial" w:hAnsi="Arial" w:cs="Arial"/>
          <w:i/>
          <w:lang w:val="ru-RU"/>
        </w:rPr>
        <w:t xml:space="preserve">такой </w:t>
      </w:r>
      <w:r w:rsidR="00F141CA" w:rsidRPr="00C83EA2">
        <w:rPr>
          <w:rFonts w:ascii="Arial" w:hAnsi="Arial" w:cs="Arial"/>
          <w:i/>
          <w:lang w:val="ru-RU"/>
        </w:rPr>
        <w:t>практик</w:t>
      </w:r>
      <w:r w:rsidR="00B54269" w:rsidRPr="00C83EA2">
        <w:rPr>
          <w:rFonts w:ascii="Arial" w:hAnsi="Arial" w:cs="Arial"/>
          <w:i/>
          <w:lang w:val="ru-RU"/>
        </w:rPr>
        <w:t>е</w:t>
      </w:r>
      <w:r w:rsidR="00886C32" w:rsidRPr="00C83EA2">
        <w:rPr>
          <w:rFonts w:ascii="Arial" w:hAnsi="Arial" w:cs="Arial"/>
          <w:i/>
          <w:lang w:val="ru-RU"/>
        </w:rPr>
        <w:t>,</w:t>
      </w:r>
      <w:r w:rsidR="00F141CA" w:rsidRPr="00C83EA2">
        <w:rPr>
          <w:rFonts w:ascii="Arial" w:hAnsi="Arial" w:cs="Arial"/>
          <w:i/>
          <w:lang w:val="ru-RU"/>
        </w:rPr>
        <w:t xml:space="preserve"> будут отражены в </w:t>
      </w:r>
      <w:r w:rsidR="00B54269" w:rsidRPr="00C83EA2">
        <w:rPr>
          <w:rFonts w:ascii="Arial" w:hAnsi="Arial" w:cs="Arial"/>
          <w:i/>
          <w:lang w:val="ru-RU"/>
        </w:rPr>
        <w:t>П</w:t>
      </w:r>
      <w:r w:rsidR="00F141CA" w:rsidRPr="00C83EA2">
        <w:rPr>
          <w:rFonts w:ascii="Arial" w:hAnsi="Arial" w:cs="Arial"/>
          <w:i/>
          <w:lang w:val="ru-RU"/>
        </w:rPr>
        <w:t>рограмме и бюджете</w:t>
      </w:r>
      <w:r w:rsidR="00BC147A" w:rsidRPr="00C83EA2">
        <w:rPr>
          <w:rFonts w:ascii="Arial" w:hAnsi="Arial" w:cs="Arial"/>
          <w:i/>
          <w:lang w:val="ru-RU"/>
        </w:rPr>
        <w:t>»</w:t>
      </w:r>
      <w:r w:rsidR="00B54269" w:rsidRPr="00C83EA2">
        <w:rPr>
          <w:rFonts w:ascii="Arial" w:hAnsi="Arial" w:cs="Arial"/>
          <w:i/>
          <w:lang w:val="ru-RU"/>
        </w:rPr>
        <w:t>;</w:t>
      </w:r>
    </w:p>
    <w:p w:rsidR="00B54269" w:rsidRPr="00C83EA2" w:rsidRDefault="00B54269" w:rsidP="00B54269">
      <w:pPr>
        <w:pStyle w:val="ListParagraph"/>
        <w:rPr>
          <w:rFonts w:ascii="Arial" w:hAnsi="Arial" w:cs="Arial"/>
          <w:i/>
          <w:lang w:val="ru-RU"/>
        </w:rPr>
      </w:pPr>
    </w:p>
    <w:p w:rsidR="00B54269" w:rsidRPr="00C83EA2" w:rsidRDefault="00B54269" w:rsidP="002A1722">
      <w:pPr>
        <w:pStyle w:val="ListParagraph"/>
        <w:numPr>
          <w:ilvl w:val="0"/>
          <w:numId w:val="24"/>
        </w:numPr>
        <w:ind w:left="2700" w:hanging="540"/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 xml:space="preserve">Секретариат </w:t>
      </w:r>
      <w:r w:rsidR="00991B82" w:rsidRPr="00C83EA2">
        <w:rPr>
          <w:rFonts w:ascii="Arial" w:hAnsi="Arial" w:cs="Arial"/>
          <w:i/>
          <w:lang w:val="ru-RU"/>
        </w:rPr>
        <w:t>представит КПБ на его следующей сессии отчет о ходе выполнения пункта (</w:t>
      </w:r>
      <w:r w:rsidR="00991B82" w:rsidRPr="00C83EA2">
        <w:rPr>
          <w:rFonts w:ascii="Arial" w:hAnsi="Arial" w:cs="Arial"/>
          <w:i/>
          <w:lang w:val="en-US"/>
        </w:rPr>
        <w:t>ii</w:t>
      </w:r>
      <w:r w:rsidR="00991B82" w:rsidRPr="00C83EA2">
        <w:rPr>
          <w:rFonts w:ascii="Arial" w:hAnsi="Arial" w:cs="Arial"/>
          <w:i/>
          <w:lang w:val="ru-RU"/>
        </w:rPr>
        <w:t>), выше».</w:t>
      </w:r>
    </w:p>
    <w:p w:rsidR="002D53FE" w:rsidRPr="00F141CA" w:rsidRDefault="002D53FE" w:rsidP="002D53FE">
      <w:pPr>
        <w:pStyle w:val="ONUME"/>
        <w:numPr>
          <w:ilvl w:val="0"/>
          <w:numId w:val="0"/>
        </w:numPr>
        <w:rPr>
          <w:b/>
          <w:lang w:val="ru-RU"/>
        </w:rPr>
      </w:pPr>
    </w:p>
    <w:p w:rsidR="00BC147A" w:rsidRPr="00F141CA" w:rsidRDefault="00BC147A">
      <w:pPr>
        <w:rPr>
          <w:b/>
          <w:lang w:val="ru-RU"/>
        </w:rPr>
      </w:pP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0619B9">
        <w:rPr>
          <w:b/>
          <w:lang w:val="ru-RU"/>
        </w:rPr>
        <w:t xml:space="preserve"> 21</w:t>
      </w:r>
      <w:r>
        <w:rPr>
          <w:b/>
          <w:lang w:val="ru-RU"/>
        </w:rPr>
        <w:t xml:space="preserve"> ПОВЕСТКИ ДНЯ</w:t>
      </w:r>
    </w:p>
    <w:p w:rsidR="002D53FE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ПРИНЯТИЕ РЕЗЮМЕ РЕШЕНИЙ И РЕКОМЕНДАЦИЙ</w:t>
      </w:r>
      <w:r w:rsidR="002D53FE" w:rsidRPr="000619B9">
        <w:rPr>
          <w:lang w:val="ru-RU"/>
        </w:rPr>
        <w:t xml:space="preserve"> </w:t>
      </w:r>
    </w:p>
    <w:p w:rsidR="0019151D" w:rsidRPr="000619B9" w:rsidRDefault="000619B9" w:rsidP="00012307">
      <w:pPr>
        <w:pStyle w:val="ONUME"/>
        <w:widowControl w:val="0"/>
        <w:numPr>
          <w:ilvl w:val="0"/>
          <w:numId w:val="0"/>
        </w:numPr>
        <w:tabs>
          <w:tab w:val="left" w:pos="660"/>
        </w:tabs>
        <w:spacing w:after="0"/>
        <w:rPr>
          <w:szCs w:val="22"/>
          <w:lang w:val="ru-RU"/>
        </w:rPr>
      </w:pPr>
      <w:r w:rsidRPr="00C67F84">
        <w:rPr>
          <w:i/>
          <w:iCs/>
          <w:lang w:val="ru-RU"/>
        </w:rPr>
        <w:t>Комитет по программе и бюджету принял содержание настоящего документа</w:t>
      </w:r>
      <w:r w:rsidR="0019151D" w:rsidRPr="00C67F84">
        <w:rPr>
          <w:i/>
          <w:iCs/>
          <w:lang w:val="ru-RU"/>
        </w:rPr>
        <w:t>.</w:t>
      </w:r>
    </w:p>
    <w:p w:rsidR="002D53FE" w:rsidRDefault="002D53FE" w:rsidP="00012307">
      <w:pPr>
        <w:pStyle w:val="ONUME"/>
        <w:widowControl w:val="0"/>
        <w:numPr>
          <w:ilvl w:val="0"/>
          <w:numId w:val="0"/>
        </w:numPr>
        <w:rPr>
          <w:b/>
          <w:lang w:val="ru-RU"/>
        </w:rPr>
      </w:pPr>
    </w:p>
    <w:p w:rsidR="00C67F84" w:rsidRPr="000619B9" w:rsidRDefault="00C67F84" w:rsidP="00012307">
      <w:pPr>
        <w:pStyle w:val="ONUME"/>
        <w:widowControl w:val="0"/>
        <w:numPr>
          <w:ilvl w:val="0"/>
          <w:numId w:val="0"/>
        </w:numPr>
        <w:rPr>
          <w:b/>
          <w:lang w:val="ru-RU"/>
        </w:rPr>
      </w:pPr>
    </w:p>
    <w:p w:rsidR="002D53FE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0619B9">
        <w:rPr>
          <w:b/>
          <w:lang w:val="ru-RU"/>
        </w:rPr>
        <w:t xml:space="preserve"> 2</w:t>
      </w:r>
      <w:r>
        <w:rPr>
          <w:b/>
          <w:lang w:val="ru-RU"/>
        </w:rPr>
        <w:t>2 ПОВЕСТКИ ДНЯ</w:t>
      </w:r>
    </w:p>
    <w:p w:rsidR="000619B9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lang w:val="ru-RU"/>
        </w:rPr>
      </w:pPr>
      <w:r>
        <w:rPr>
          <w:lang w:val="ru-RU"/>
        </w:rPr>
        <w:t>ЗАКРЫТИЕ СЕССИИ</w:t>
      </w:r>
    </w:p>
    <w:p w:rsidR="00012307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lang w:val="ru-RU"/>
        </w:rPr>
      </w:pPr>
      <w:r>
        <w:rPr>
          <w:lang w:val="ru-RU"/>
        </w:rPr>
        <w:t>Сессия была закрыта</w:t>
      </w:r>
      <w:r w:rsidR="00012307" w:rsidRPr="000619B9">
        <w:rPr>
          <w:lang w:val="ru-RU"/>
        </w:rPr>
        <w:t>.</w:t>
      </w:r>
    </w:p>
    <w:p w:rsidR="00C67F84" w:rsidRDefault="00C67F84" w:rsidP="00012307">
      <w:pPr>
        <w:pStyle w:val="ONUME"/>
        <w:widowControl w:val="0"/>
        <w:numPr>
          <w:ilvl w:val="0"/>
          <w:numId w:val="0"/>
        </w:numPr>
        <w:ind w:left="5103" w:firstLine="567"/>
        <w:rPr>
          <w:lang w:val="ru-RU"/>
        </w:rPr>
      </w:pPr>
    </w:p>
    <w:p w:rsidR="002D53FE" w:rsidRDefault="0019151D" w:rsidP="00012307">
      <w:pPr>
        <w:pStyle w:val="ONUME"/>
        <w:widowControl w:val="0"/>
        <w:numPr>
          <w:ilvl w:val="0"/>
          <w:numId w:val="0"/>
        </w:numPr>
        <w:ind w:left="5103" w:firstLine="567"/>
      </w:pPr>
      <w:r>
        <w:t>[</w:t>
      </w:r>
      <w:r w:rsidR="000619B9">
        <w:rPr>
          <w:lang w:val="ru-RU"/>
        </w:rPr>
        <w:t>Конец</w:t>
      </w:r>
      <w:r w:rsidR="000619B9" w:rsidRPr="000619B9">
        <w:t xml:space="preserve"> </w:t>
      </w:r>
      <w:r w:rsidR="000619B9">
        <w:rPr>
          <w:lang w:val="ru-RU"/>
        </w:rPr>
        <w:t>документа</w:t>
      </w:r>
      <w:r>
        <w:t>]</w:t>
      </w:r>
    </w:p>
    <w:sectPr w:rsidR="002D53FE" w:rsidSect="00DF0C87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1C" w:rsidRDefault="00F6251C">
      <w:r>
        <w:separator/>
      </w:r>
    </w:p>
  </w:endnote>
  <w:endnote w:type="continuationSeparator" w:id="0">
    <w:p w:rsidR="00F6251C" w:rsidRDefault="00F6251C" w:rsidP="003B38C1">
      <w:r>
        <w:separator/>
      </w:r>
    </w:p>
    <w:p w:rsidR="00F6251C" w:rsidRPr="003B38C1" w:rsidRDefault="00F625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6251C" w:rsidRPr="003B38C1" w:rsidRDefault="00F625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1C" w:rsidRDefault="00F6251C">
      <w:r>
        <w:separator/>
      </w:r>
    </w:p>
  </w:footnote>
  <w:footnote w:type="continuationSeparator" w:id="0">
    <w:p w:rsidR="00F6251C" w:rsidRDefault="00F6251C" w:rsidP="008B60B2">
      <w:r>
        <w:separator/>
      </w:r>
    </w:p>
    <w:p w:rsidR="00F6251C" w:rsidRPr="00ED77FB" w:rsidRDefault="00F625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6251C" w:rsidRPr="00ED77FB" w:rsidRDefault="00F625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1C" w:rsidRDefault="00F6251C" w:rsidP="00770515">
    <w:pPr>
      <w:jc w:val="right"/>
    </w:pPr>
    <w:r>
      <w:t xml:space="preserve"> WO/PBC/20/7</w:t>
    </w:r>
  </w:p>
  <w:p w:rsidR="00F6251C" w:rsidRDefault="00F6251C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F6251C" w:rsidRDefault="00F6251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1C" w:rsidRDefault="00F6251C" w:rsidP="00477D6B">
    <w:pPr>
      <w:jc w:val="right"/>
      <w:rPr>
        <w:lang w:val="ru-RU"/>
      </w:rPr>
    </w:pPr>
    <w:bookmarkStart w:id="7" w:name="Code2"/>
    <w:bookmarkEnd w:id="7"/>
    <w:r>
      <w:t xml:space="preserve">WO/PBC/21/21 </w:t>
    </w:r>
  </w:p>
  <w:p w:rsidR="00F6251C" w:rsidRDefault="00F6251C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F40391">
      <w:rPr>
        <w:noProof/>
      </w:rPr>
      <w:t>7</w:t>
    </w:r>
    <w:r>
      <w:fldChar w:fldCharType="end"/>
    </w:r>
  </w:p>
  <w:p w:rsidR="00F6251C" w:rsidRDefault="00F6251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1C" w:rsidRDefault="00F6251C" w:rsidP="00DF0C87">
    <w:pPr>
      <w:pStyle w:val="Header"/>
      <w:jc w:val="right"/>
    </w:pPr>
    <w:r>
      <w:t>WO/PBC/21/21</w:t>
    </w:r>
  </w:p>
  <w:p w:rsidR="00F6251C" w:rsidRDefault="00F6251C" w:rsidP="00DF0C87">
    <w:pPr>
      <w:pStyle w:val="Header"/>
      <w:jc w:val="right"/>
    </w:pPr>
    <w:r>
      <w:rPr>
        <w:lang w:val="ru-RU"/>
      </w:rPr>
      <w:t>стр.</w:t>
    </w:r>
    <w:r>
      <w:fldChar w:fldCharType="begin"/>
    </w:r>
    <w:r>
      <w:instrText xml:space="preserve"> PAGE   \* MERGEFORMAT </w:instrText>
    </w:r>
    <w:r>
      <w:fldChar w:fldCharType="separate"/>
    </w:r>
    <w:r w:rsidR="00F40391">
      <w:rPr>
        <w:noProof/>
      </w:rPr>
      <w:t>2</w:t>
    </w:r>
    <w:r>
      <w:rPr>
        <w:noProof/>
      </w:rPr>
      <w:fldChar w:fldCharType="end"/>
    </w:r>
  </w:p>
  <w:p w:rsidR="00F6251C" w:rsidRDefault="00F62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D03EA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1C1B6D"/>
    <w:multiLevelType w:val="hybridMultilevel"/>
    <w:tmpl w:val="FF1204D2"/>
    <w:lvl w:ilvl="0" w:tplc="AF02944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7FA3394"/>
    <w:multiLevelType w:val="hybridMultilevel"/>
    <w:tmpl w:val="57780100"/>
    <w:lvl w:ilvl="0" w:tplc="FBACA570">
      <w:start w:val="1"/>
      <w:numFmt w:val="lowerRoman"/>
      <w:lvlText w:val="(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4174CC"/>
    <w:multiLevelType w:val="hybridMultilevel"/>
    <w:tmpl w:val="B8E0DA7C"/>
    <w:lvl w:ilvl="0" w:tplc="863663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32328A"/>
    <w:multiLevelType w:val="hybridMultilevel"/>
    <w:tmpl w:val="0CEE84FE"/>
    <w:lvl w:ilvl="0" w:tplc="1EA4D940">
      <w:start w:val="7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25D4FEA"/>
    <w:multiLevelType w:val="hybridMultilevel"/>
    <w:tmpl w:val="ADC4B6E2"/>
    <w:lvl w:ilvl="0" w:tplc="10E45AA4">
      <w:start w:val="1"/>
      <w:numFmt w:val="decimal"/>
      <w:lvlText w:val="%1."/>
      <w:lvlJc w:val="left"/>
      <w:pPr>
        <w:tabs>
          <w:tab w:val="num" w:pos="5246"/>
        </w:tabs>
        <w:ind w:left="5133" w:hanging="45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2" w:tplc="E092FC78">
      <w:start w:val="1"/>
      <w:numFmt w:val="lowerRoman"/>
      <w:lvlText w:val="(%3)"/>
      <w:lvlJc w:val="right"/>
      <w:pPr>
        <w:tabs>
          <w:tab w:val="num" w:pos="5852"/>
        </w:tabs>
        <w:ind w:left="5852" w:hanging="180"/>
      </w:pPr>
      <w:rPr>
        <w:rFonts w:hint="default"/>
      </w:rPr>
    </w:lvl>
    <w:lvl w:ilvl="3" w:tplc="ABD46D6E">
      <w:start w:val="1"/>
      <w:numFmt w:val="lowerLetter"/>
      <w:lvlText w:val="(%4)"/>
      <w:lvlJc w:val="left"/>
      <w:pPr>
        <w:tabs>
          <w:tab w:val="num" w:pos="6566"/>
        </w:tabs>
        <w:ind w:left="656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86"/>
        </w:tabs>
        <w:ind w:left="72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06"/>
        </w:tabs>
        <w:ind w:left="80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446"/>
        </w:tabs>
        <w:ind w:left="94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166"/>
        </w:tabs>
        <w:ind w:left="10166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1"/>
  </w:num>
  <w:num w:numId="20">
    <w:abstractNumId w:val="8"/>
  </w:num>
  <w:num w:numId="21">
    <w:abstractNumId w:val="2"/>
  </w:num>
  <w:num w:numId="22">
    <w:abstractNumId w:val="1"/>
  </w:num>
  <w:num w:numId="23">
    <w:abstractNumId w:val="6"/>
  </w:num>
  <w:num w:numId="24">
    <w:abstractNumId w:val="4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7"/>
    <w:rsid w:val="00012307"/>
    <w:rsid w:val="00034BA8"/>
    <w:rsid w:val="00035450"/>
    <w:rsid w:val="00043CAA"/>
    <w:rsid w:val="0004434C"/>
    <w:rsid w:val="000619B9"/>
    <w:rsid w:val="00075432"/>
    <w:rsid w:val="00094727"/>
    <w:rsid w:val="000968ED"/>
    <w:rsid w:val="000A3C81"/>
    <w:rsid w:val="000F5E56"/>
    <w:rsid w:val="001362EE"/>
    <w:rsid w:val="00160922"/>
    <w:rsid w:val="00165198"/>
    <w:rsid w:val="00176091"/>
    <w:rsid w:val="001832A6"/>
    <w:rsid w:val="0018512E"/>
    <w:rsid w:val="0019151D"/>
    <w:rsid w:val="001A4664"/>
    <w:rsid w:val="001A7EB5"/>
    <w:rsid w:val="001C00EA"/>
    <w:rsid w:val="00225D50"/>
    <w:rsid w:val="002375A4"/>
    <w:rsid w:val="00247AF6"/>
    <w:rsid w:val="00251ECD"/>
    <w:rsid w:val="002634C4"/>
    <w:rsid w:val="002703DF"/>
    <w:rsid w:val="002928D3"/>
    <w:rsid w:val="002A1722"/>
    <w:rsid w:val="002D53FE"/>
    <w:rsid w:val="002F1FE6"/>
    <w:rsid w:val="002F4E68"/>
    <w:rsid w:val="00312F7F"/>
    <w:rsid w:val="00361450"/>
    <w:rsid w:val="003673CF"/>
    <w:rsid w:val="0038314B"/>
    <w:rsid w:val="003845C1"/>
    <w:rsid w:val="003846C6"/>
    <w:rsid w:val="003A6F89"/>
    <w:rsid w:val="003B38C1"/>
    <w:rsid w:val="003D0CEF"/>
    <w:rsid w:val="004232E1"/>
    <w:rsid w:val="00423E3E"/>
    <w:rsid w:val="00427AF4"/>
    <w:rsid w:val="0044149C"/>
    <w:rsid w:val="004547C2"/>
    <w:rsid w:val="004647DA"/>
    <w:rsid w:val="00465C01"/>
    <w:rsid w:val="00474062"/>
    <w:rsid w:val="00477D6B"/>
    <w:rsid w:val="004A2ABF"/>
    <w:rsid w:val="004C72A8"/>
    <w:rsid w:val="005019FF"/>
    <w:rsid w:val="005032C0"/>
    <w:rsid w:val="0053057A"/>
    <w:rsid w:val="00560A29"/>
    <w:rsid w:val="005C070B"/>
    <w:rsid w:val="005C6649"/>
    <w:rsid w:val="00605827"/>
    <w:rsid w:val="00643526"/>
    <w:rsid w:val="00646050"/>
    <w:rsid w:val="006713CA"/>
    <w:rsid w:val="00676C5C"/>
    <w:rsid w:val="006C5255"/>
    <w:rsid w:val="006F0A02"/>
    <w:rsid w:val="00770515"/>
    <w:rsid w:val="007B069E"/>
    <w:rsid w:val="007D1613"/>
    <w:rsid w:val="00817203"/>
    <w:rsid w:val="0086617C"/>
    <w:rsid w:val="00886C32"/>
    <w:rsid w:val="008B2CC1"/>
    <w:rsid w:val="008B60B2"/>
    <w:rsid w:val="008C1F1A"/>
    <w:rsid w:val="008C3037"/>
    <w:rsid w:val="0090731E"/>
    <w:rsid w:val="00914234"/>
    <w:rsid w:val="00916EE2"/>
    <w:rsid w:val="00924258"/>
    <w:rsid w:val="00966A22"/>
    <w:rsid w:val="0096722F"/>
    <w:rsid w:val="00980843"/>
    <w:rsid w:val="00991B82"/>
    <w:rsid w:val="00997DAC"/>
    <w:rsid w:val="009E2791"/>
    <w:rsid w:val="009E3F6F"/>
    <w:rsid w:val="009E4585"/>
    <w:rsid w:val="009F499F"/>
    <w:rsid w:val="00A41B3A"/>
    <w:rsid w:val="00A42DAF"/>
    <w:rsid w:val="00A45BD8"/>
    <w:rsid w:val="00A614B1"/>
    <w:rsid w:val="00A869B7"/>
    <w:rsid w:val="00AC205C"/>
    <w:rsid w:val="00AD4474"/>
    <w:rsid w:val="00AE411D"/>
    <w:rsid w:val="00AF0A6B"/>
    <w:rsid w:val="00AF7B29"/>
    <w:rsid w:val="00B05A69"/>
    <w:rsid w:val="00B17B17"/>
    <w:rsid w:val="00B435AD"/>
    <w:rsid w:val="00B54269"/>
    <w:rsid w:val="00B84314"/>
    <w:rsid w:val="00B9734B"/>
    <w:rsid w:val="00BC147A"/>
    <w:rsid w:val="00BD7887"/>
    <w:rsid w:val="00BF0CED"/>
    <w:rsid w:val="00BF4F8D"/>
    <w:rsid w:val="00C0159E"/>
    <w:rsid w:val="00C03F86"/>
    <w:rsid w:val="00C11BFE"/>
    <w:rsid w:val="00C17DD3"/>
    <w:rsid w:val="00C67F84"/>
    <w:rsid w:val="00C83EA2"/>
    <w:rsid w:val="00CC4E0C"/>
    <w:rsid w:val="00CC56CF"/>
    <w:rsid w:val="00D45252"/>
    <w:rsid w:val="00D71B4D"/>
    <w:rsid w:val="00D93D55"/>
    <w:rsid w:val="00DA6F98"/>
    <w:rsid w:val="00DB1F46"/>
    <w:rsid w:val="00DF0C87"/>
    <w:rsid w:val="00DF6353"/>
    <w:rsid w:val="00E335FE"/>
    <w:rsid w:val="00E65C4A"/>
    <w:rsid w:val="00EC0302"/>
    <w:rsid w:val="00EC4E49"/>
    <w:rsid w:val="00ED77FB"/>
    <w:rsid w:val="00EE1A70"/>
    <w:rsid w:val="00EE45FA"/>
    <w:rsid w:val="00F10664"/>
    <w:rsid w:val="00F141CA"/>
    <w:rsid w:val="00F26A74"/>
    <w:rsid w:val="00F40391"/>
    <w:rsid w:val="00F6251C"/>
    <w:rsid w:val="00F66152"/>
    <w:rsid w:val="00F75BAE"/>
    <w:rsid w:val="00FE45E2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DF0C87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locked/>
    <w:rsid w:val="00DF0C87"/>
    <w:rPr>
      <w:rFonts w:ascii="Arial" w:hAnsi="Arial"/>
      <w:i/>
    </w:rPr>
  </w:style>
  <w:style w:type="character" w:customStyle="1" w:styleId="ONUMEChar">
    <w:name w:val="ONUM E Char"/>
    <w:link w:val="ONUME"/>
    <w:rsid w:val="00DF0C8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DF0C8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25D50"/>
    <w:pPr>
      <w:ind w:left="720"/>
      <w:contextualSpacing/>
      <w:jc w:val="both"/>
    </w:pPr>
    <w:rPr>
      <w:rFonts w:ascii="Calibri" w:eastAsia="Calibri" w:hAnsi="Calibri" w:cs="Mangal"/>
      <w:lang w:val="en-IN" w:eastAsia="en-US" w:bidi="hi-IN"/>
    </w:rPr>
  </w:style>
  <w:style w:type="paragraph" w:styleId="BalloonText">
    <w:name w:val="Balloon Text"/>
    <w:basedOn w:val="Normal"/>
    <w:link w:val="BalloonTextChar"/>
    <w:rsid w:val="001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091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C03F86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64352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DF0C87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locked/>
    <w:rsid w:val="00DF0C87"/>
    <w:rPr>
      <w:rFonts w:ascii="Arial" w:hAnsi="Arial"/>
      <w:i/>
    </w:rPr>
  </w:style>
  <w:style w:type="character" w:customStyle="1" w:styleId="ONUMEChar">
    <w:name w:val="ONUM E Char"/>
    <w:link w:val="ONUME"/>
    <w:rsid w:val="00DF0C8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DF0C8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25D50"/>
    <w:pPr>
      <w:ind w:left="720"/>
      <w:contextualSpacing/>
      <w:jc w:val="both"/>
    </w:pPr>
    <w:rPr>
      <w:rFonts w:ascii="Calibri" w:eastAsia="Calibri" w:hAnsi="Calibri" w:cs="Mangal"/>
      <w:lang w:val="en-IN" w:eastAsia="en-US" w:bidi="hi-IN"/>
    </w:rPr>
  </w:style>
  <w:style w:type="paragraph" w:styleId="BalloonText">
    <w:name w:val="Balloon Text"/>
    <w:basedOn w:val="Normal"/>
    <w:link w:val="BalloonTextChar"/>
    <w:rsid w:val="001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091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C03F86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64352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21 (E)</Template>
  <TotalTime>134</TotalTime>
  <Pages>8</Pages>
  <Words>1498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 (E)</dc:title>
  <dc:creator>NETTER Iza</dc:creator>
  <cp:lastModifiedBy>VANAGEL Sergey</cp:lastModifiedBy>
  <cp:revision>5</cp:revision>
  <cp:lastPrinted>2013-09-16T07:35:00Z</cp:lastPrinted>
  <dcterms:created xsi:type="dcterms:W3CDTF">2013-09-17T08:00:00Z</dcterms:created>
  <dcterms:modified xsi:type="dcterms:W3CDTF">2013-09-17T15:15:00Z</dcterms:modified>
</cp:coreProperties>
</file>