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B015E" w14:textId="77777777" w:rsidR="006B1CFC" w:rsidRDefault="00D829DA" w:rsidP="00805BD5">
      <w:pPr>
        <w:spacing w:before="360" w:after="240"/>
        <w:jc w:val="right"/>
        <w:rPr>
          <w:b/>
          <w:sz w:val="32"/>
          <w:szCs w:val="40"/>
        </w:rPr>
      </w:pPr>
      <w:r w:rsidRPr="0050523E">
        <w:rPr>
          <w:noProof/>
          <w:sz w:val="28"/>
          <w:szCs w:val="28"/>
          <w:lang w:eastAsia="en-US"/>
        </w:rPr>
        <w:drawing>
          <wp:inline distT="0" distB="0" distL="0" distR="0" wp14:anchorId="7C8A5EC2" wp14:editId="6362330F">
            <wp:extent cx="3247390" cy="1639570"/>
            <wp:effectExtent l="0" t="0" r="0" b="0"/>
            <wp:docPr id="1" name="Picture 1"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семирной организации интеллектуальной собственн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тип ВОИС-r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7390" cy="1639570"/>
                    </a:xfrm>
                    <a:prstGeom prst="rect">
                      <a:avLst/>
                    </a:prstGeom>
                    <a:noFill/>
                    <a:ln>
                      <a:noFill/>
                    </a:ln>
                  </pic:spPr>
                </pic:pic>
              </a:graphicData>
            </a:graphic>
          </wp:inline>
        </w:drawing>
      </w:r>
    </w:p>
    <w:p w14:paraId="16C04EF0" w14:textId="1E3738DB" w:rsidR="006B1CFC" w:rsidRPr="006B1CFC" w:rsidRDefault="006961B9" w:rsidP="00F84B14">
      <w:pPr>
        <w:pBdr>
          <w:top w:val="single" w:sz="4" w:space="16" w:color="auto"/>
        </w:pBdr>
        <w:jc w:val="right"/>
        <w:rPr>
          <w:rFonts w:ascii="Arial Black" w:hAnsi="Arial Black"/>
          <w:caps/>
          <w:sz w:val="15"/>
          <w:szCs w:val="15"/>
          <w:lang w:val="ru-RU"/>
        </w:rPr>
      </w:pPr>
      <w:r w:rsidRPr="005E27B1">
        <w:rPr>
          <w:rFonts w:ascii="Arial Black" w:hAnsi="Arial Black"/>
          <w:caps/>
          <w:sz w:val="15"/>
          <w:szCs w:val="15"/>
        </w:rPr>
        <w:t>WO</w:t>
      </w:r>
      <w:r w:rsidRPr="006B1CFC">
        <w:rPr>
          <w:rFonts w:ascii="Arial Black" w:hAnsi="Arial Black"/>
          <w:caps/>
          <w:sz w:val="15"/>
          <w:szCs w:val="15"/>
          <w:lang w:val="ru-RU"/>
        </w:rPr>
        <w:t>/</w:t>
      </w:r>
      <w:r w:rsidRPr="005E27B1">
        <w:rPr>
          <w:rFonts w:ascii="Arial Black" w:hAnsi="Arial Black"/>
          <w:caps/>
          <w:sz w:val="15"/>
          <w:szCs w:val="15"/>
        </w:rPr>
        <w:t>GA</w:t>
      </w:r>
      <w:r w:rsidRPr="006B1CFC">
        <w:rPr>
          <w:rFonts w:ascii="Arial Black" w:hAnsi="Arial Black"/>
          <w:caps/>
          <w:sz w:val="15"/>
          <w:szCs w:val="15"/>
          <w:lang w:val="ru-RU"/>
        </w:rPr>
        <w:t>/5</w:t>
      </w:r>
      <w:r w:rsidR="007501F4">
        <w:rPr>
          <w:rFonts w:ascii="Arial Black" w:hAnsi="Arial Black"/>
          <w:caps/>
          <w:sz w:val="15"/>
          <w:szCs w:val="15"/>
          <w:lang w:val="ru-RU"/>
        </w:rPr>
        <w:t>8</w:t>
      </w:r>
      <w:r w:rsidR="0054689B" w:rsidRPr="006B1CFC">
        <w:rPr>
          <w:rFonts w:ascii="Arial Black" w:hAnsi="Arial Black"/>
          <w:caps/>
          <w:sz w:val="15"/>
          <w:szCs w:val="15"/>
          <w:lang w:val="ru-RU"/>
        </w:rPr>
        <w:t>/</w:t>
      </w:r>
      <w:bookmarkStart w:id="0" w:name="Code"/>
      <w:bookmarkEnd w:id="0"/>
      <w:r w:rsidR="005556FA" w:rsidRPr="006B1CFC">
        <w:rPr>
          <w:rFonts w:ascii="Arial Black" w:hAnsi="Arial Black"/>
          <w:caps/>
          <w:sz w:val="15"/>
          <w:szCs w:val="15"/>
          <w:lang w:val="ru-RU"/>
        </w:rPr>
        <w:t>1</w:t>
      </w:r>
    </w:p>
    <w:p w14:paraId="6AA11438" w14:textId="77777777" w:rsidR="006B1CFC" w:rsidRDefault="006B1CFC" w:rsidP="00EB2F76">
      <w:pPr>
        <w:jc w:val="right"/>
        <w:rPr>
          <w:rFonts w:ascii="Arial Black" w:hAnsi="Arial Black"/>
          <w:caps/>
          <w:sz w:val="15"/>
          <w:szCs w:val="15"/>
          <w:lang w:val="ru-RU"/>
        </w:rPr>
      </w:pPr>
      <w:r>
        <w:rPr>
          <w:rFonts w:ascii="Arial Black" w:hAnsi="Arial Black"/>
          <w:caps/>
          <w:sz w:val="15"/>
          <w:szCs w:val="15"/>
          <w:lang w:val="ru-RU"/>
        </w:rPr>
        <w:t>ОРИГИНАЛ</w:t>
      </w:r>
      <w:r w:rsidR="00EB2F76" w:rsidRPr="006B1CFC">
        <w:rPr>
          <w:rFonts w:ascii="Arial Black" w:hAnsi="Arial Black"/>
          <w:caps/>
          <w:sz w:val="15"/>
          <w:szCs w:val="15"/>
          <w:lang w:val="ru-RU"/>
        </w:rPr>
        <w:t>:</w:t>
      </w:r>
      <w:r w:rsidR="009C11A2" w:rsidRPr="006B1CFC">
        <w:rPr>
          <w:rFonts w:ascii="Arial Black" w:hAnsi="Arial Black"/>
          <w:caps/>
          <w:sz w:val="15"/>
          <w:szCs w:val="15"/>
          <w:lang w:val="ru-RU"/>
        </w:rPr>
        <w:t xml:space="preserve"> </w:t>
      </w:r>
      <w:bookmarkStart w:id="1" w:name="Original"/>
      <w:r>
        <w:rPr>
          <w:rFonts w:ascii="Arial Black" w:hAnsi="Arial Black"/>
          <w:caps/>
          <w:sz w:val="15"/>
          <w:szCs w:val="15"/>
          <w:lang w:val="ru-RU"/>
        </w:rPr>
        <w:t>АНГЛИЙСКИЙ</w:t>
      </w:r>
    </w:p>
    <w:bookmarkEnd w:id="1"/>
    <w:p w14:paraId="409189AD" w14:textId="03AE5EEE" w:rsidR="006B1CFC" w:rsidRDefault="006B1CFC" w:rsidP="000A3D97">
      <w:pPr>
        <w:spacing w:after="1200"/>
        <w:jc w:val="right"/>
        <w:rPr>
          <w:rFonts w:ascii="Arial Black" w:hAnsi="Arial Black"/>
          <w:caps/>
          <w:sz w:val="15"/>
          <w:szCs w:val="15"/>
          <w:lang w:val="ru-RU"/>
        </w:rPr>
      </w:pPr>
      <w:r>
        <w:rPr>
          <w:rFonts w:ascii="Arial Black" w:hAnsi="Arial Black"/>
          <w:caps/>
          <w:sz w:val="15"/>
          <w:szCs w:val="15"/>
          <w:lang w:val="ru-RU"/>
        </w:rPr>
        <w:t>ДАТА</w:t>
      </w:r>
      <w:r w:rsidR="00EB2F76" w:rsidRPr="006B1CFC">
        <w:rPr>
          <w:rFonts w:ascii="Arial Black" w:hAnsi="Arial Black"/>
          <w:caps/>
          <w:sz w:val="15"/>
          <w:szCs w:val="15"/>
          <w:lang w:val="ru-RU"/>
        </w:rPr>
        <w:t>:</w:t>
      </w:r>
      <w:r w:rsidR="009C11A2" w:rsidRPr="006B1CFC">
        <w:rPr>
          <w:rFonts w:ascii="Arial Black" w:hAnsi="Arial Black"/>
          <w:caps/>
          <w:sz w:val="15"/>
          <w:szCs w:val="15"/>
          <w:lang w:val="ru-RU"/>
        </w:rPr>
        <w:t xml:space="preserve"> </w:t>
      </w:r>
      <w:bookmarkStart w:id="2" w:name="Date"/>
      <w:r w:rsidR="007501F4">
        <w:rPr>
          <w:rFonts w:ascii="Arial Black" w:hAnsi="Arial Black"/>
          <w:caps/>
          <w:sz w:val="15"/>
          <w:szCs w:val="15"/>
          <w:lang w:val="ru-RU"/>
        </w:rPr>
        <w:t>7</w:t>
      </w:r>
      <w:r w:rsidR="00CF3013">
        <w:rPr>
          <w:rFonts w:ascii="Arial Black" w:hAnsi="Arial Black"/>
          <w:caps/>
          <w:sz w:val="15"/>
          <w:szCs w:val="15"/>
          <w:lang w:val="ru-RU"/>
        </w:rPr>
        <w:t xml:space="preserve"> а</w:t>
      </w:r>
      <w:r w:rsidR="007501F4">
        <w:rPr>
          <w:rFonts w:ascii="Arial Black" w:hAnsi="Arial Black"/>
          <w:caps/>
          <w:sz w:val="15"/>
          <w:szCs w:val="15"/>
          <w:lang w:val="ru-RU"/>
        </w:rPr>
        <w:t>преля</w:t>
      </w:r>
      <w:r w:rsidR="000967E7" w:rsidRPr="000967E7">
        <w:rPr>
          <w:rFonts w:ascii="Arial Black" w:hAnsi="Arial Black"/>
          <w:caps/>
          <w:sz w:val="15"/>
          <w:szCs w:val="15"/>
          <w:lang w:val="ru-RU"/>
        </w:rPr>
        <w:t xml:space="preserve"> </w:t>
      </w:r>
      <w:r w:rsidR="005556FA" w:rsidRPr="006B1CFC">
        <w:rPr>
          <w:rFonts w:ascii="Arial Black" w:hAnsi="Arial Black"/>
          <w:caps/>
          <w:sz w:val="15"/>
          <w:szCs w:val="15"/>
          <w:lang w:val="ru-RU"/>
        </w:rPr>
        <w:t>202</w:t>
      </w:r>
      <w:r w:rsidR="007501F4">
        <w:rPr>
          <w:rFonts w:ascii="Arial Black" w:hAnsi="Arial Black"/>
          <w:caps/>
          <w:sz w:val="15"/>
          <w:szCs w:val="15"/>
          <w:lang w:val="ru-RU"/>
        </w:rPr>
        <w:t>5</w:t>
      </w:r>
      <w:r>
        <w:rPr>
          <w:rFonts w:ascii="Arial Black" w:hAnsi="Arial Black"/>
          <w:caps/>
          <w:sz w:val="15"/>
          <w:szCs w:val="15"/>
          <w:lang w:val="ru-RU"/>
        </w:rPr>
        <w:t xml:space="preserve"> г</w:t>
      </w:r>
      <w:r w:rsidR="003959EA">
        <w:rPr>
          <w:rFonts w:ascii="Arial Black" w:hAnsi="Arial Black"/>
          <w:caps/>
          <w:sz w:val="15"/>
          <w:szCs w:val="15"/>
          <w:lang w:val="ru-RU"/>
        </w:rPr>
        <w:t>ода</w:t>
      </w:r>
    </w:p>
    <w:bookmarkEnd w:id="2"/>
    <w:p w14:paraId="2A5B89D1" w14:textId="77777777" w:rsidR="006B1CFC" w:rsidRDefault="006B1CFC" w:rsidP="00217391">
      <w:pPr>
        <w:pStyle w:val="Heading1"/>
        <w:spacing w:before="0" w:after="600"/>
        <w:rPr>
          <w:sz w:val="28"/>
          <w:szCs w:val="28"/>
          <w:lang w:val="ru-RU"/>
        </w:rPr>
      </w:pPr>
      <w:r>
        <w:rPr>
          <w:caps w:val="0"/>
          <w:sz w:val="28"/>
          <w:szCs w:val="28"/>
          <w:lang w:val="ru-RU"/>
        </w:rPr>
        <w:t>Генеральная Ассамблея ВОИС</w:t>
      </w:r>
    </w:p>
    <w:p w14:paraId="14C2D3D8" w14:textId="17B023B8" w:rsidR="006B1CFC" w:rsidRDefault="006B1CFC" w:rsidP="004D0364">
      <w:pPr>
        <w:spacing w:after="720"/>
        <w:outlineLvl w:val="1"/>
        <w:rPr>
          <w:b/>
          <w:sz w:val="24"/>
          <w:szCs w:val="24"/>
          <w:lang w:val="ru-RU"/>
        </w:rPr>
      </w:pPr>
      <w:r>
        <w:rPr>
          <w:b/>
          <w:sz w:val="24"/>
          <w:szCs w:val="24"/>
          <w:lang w:val="ru-RU"/>
        </w:rPr>
        <w:t xml:space="preserve">Пятьдесят </w:t>
      </w:r>
      <w:r w:rsidR="00222498">
        <w:rPr>
          <w:b/>
          <w:sz w:val="24"/>
          <w:szCs w:val="24"/>
          <w:lang w:val="ru-RU"/>
        </w:rPr>
        <w:t>восьм</w:t>
      </w:r>
      <w:r>
        <w:rPr>
          <w:b/>
          <w:sz w:val="24"/>
          <w:szCs w:val="24"/>
          <w:lang w:val="ru-RU"/>
        </w:rPr>
        <w:t>ая</w:t>
      </w:r>
      <w:r w:rsidR="0054689B" w:rsidRPr="006B1CFC">
        <w:rPr>
          <w:b/>
          <w:sz w:val="24"/>
          <w:lang w:val="ru-RU"/>
        </w:rPr>
        <w:t xml:space="preserve"> </w:t>
      </w:r>
      <w:r w:rsidR="004D0364" w:rsidRPr="006B1CFC">
        <w:rPr>
          <w:b/>
          <w:sz w:val="24"/>
          <w:szCs w:val="24"/>
          <w:lang w:val="ru-RU"/>
        </w:rPr>
        <w:t>(</w:t>
      </w:r>
      <w:r w:rsidR="0054689B" w:rsidRPr="006B1CFC">
        <w:rPr>
          <w:b/>
          <w:sz w:val="24"/>
          <w:lang w:val="ru-RU"/>
        </w:rPr>
        <w:t>2</w:t>
      </w:r>
      <w:r w:rsidR="00222498">
        <w:rPr>
          <w:b/>
          <w:sz w:val="24"/>
          <w:lang w:val="ru-RU"/>
        </w:rPr>
        <w:t>7</w:t>
      </w:r>
      <w:r>
        <w:rPr>
          <w:b/>
          <w:sz w:val="24"/>
          <w:lang w:val="ru-RU"/>
        </w:rPr>
        <w:t>-я очередная</w:t>
      </w:r>
      <w:r w:rsidR="00912860" w:rsidRPr="006B1CFC">
        <w:rPr>
          <w:b/>
          <w:sz w:val="24"/>
          <w:szCs w:val="24"/>
          <w:lang w:val="ru-RU"/>
        </w:rPr>
        <w:t xml:space="preserve">) </w:t>
      </w:r>
      <w:r>
        <w:rPr>
          <w:b/>
          <w:sz w:val="24"/>
          <w:szCs w:val="24"/>
          <w:lang w:val="ru-RU"/>
        </w:rPr>
        <w:t>сессия</w:t>
      </w:r>
      <w:r w:rsidR="004D0364" w:rsidRPr="006B1CFC">
        <w:rPr>
          <w:b/>
          <w:sz w:val="24"/>
          <w:szCs w:val="24"/>
          <w:lang w:val="ru-RU"/>
        </w:rPr>
        <w:br/>
      </w:r>
      <w:r>
        <w:rPr>
          <w:b/>
          <w:sz w:val="24"/>
          <w:lang w:val="ru-RU"/>
        </w:rPr>
        <w:t>Женева</w:t>
      </w:r>
      <w:r w:rsidR="0054689B" w:rsidRPr="006B1CFC">
        <w:rPr>
          <w:b/>
          <w:sz w:val="24"/>
          <w:lang w:val="ru-RU"/>
        </w:rPr>
        <w:t xml:space="preserve">, </w:t>
      </w:r>
      <w:r w:rsidR="00222498">
        <w:rPr>
          <w:b/>
          <w:sz w:val="24"/>
          <w:lang w:val="ru-RU"/>
        </w:rPr>
        <w:t>8</w:t>
      </w:r>
      <w:r>
        <w:rPr>
          <w:b/>
          <w:sz w:val="24"/>
          <w:lang w:val="ru-RU"/>
        </w:rPr>
        <w:t>–</w:t>
      </w:r>
      <w:r w:rsidR="00F87F53">
        <w:rPr>
          <w:b/>
          <w:sz w:val="24"/>
          <w:lang w:val="ru-RU"/>
        </w:rPr>
        <w:t>1</w:t>
      </w:r>
      <w:r w:rsidR="00222498">
        <w:rPr>
          <w:b/>
          <w:sz w:val="24"/>
          <w:lang w:val="ru-RU"/>
        </w:rPr>
        <w:t>7</w:t>
      </w:r>
      <w:r>
        <w:rPr>
          <w:b/>
          <w:sz w:val="24"/>
          <w:lang w:val="ru-RU"/>
        </w:rPr>
        <w:t xml:space="preserve"> </w:t>
      </w:r>
      <w:r w:rsidR="00F87F53">
        <w:rPr>
          <w:b/>
          <w:sz w:val="24"/>
          <w:lang w:val="ru-RU"/>
        </w:rPr>
        <w:t>июля</w:t>
      </w:r>
      <w:r>
        <w:rPr>
          <w:b/>
          <w:sz w:val="24"/>
          <w:lang w:val="ru-RU"/>
        </w:rPr>
        <w:t xml:space="preserve"> 202</w:t>
      </w:r>
      <w:r w:rsidR="00222498">
        <w:rPr>
          <w:b/>
          <w:sz w:val="24"/>
          <w:lang w:val="ru-RU"/>
        </w:rPr>
        <w:t xml:space="preserve">5 </w:t>
      </w:r>
      <w:r>
        <w:rPr>
          <w:b/>
          <w:sz w:val="24"/>
          <w:lang w:val="ru-RU"/>
        </w:rPr>
        <w:t>г</w:t>
      </w:r>
      <w:r w:rsidR="003959EA">
        <w:rPr>
          <w:b/>
          <w:sz w:val="24"/>
          <w:lang w:val="ru-RU"/>
        </w:rPr>
        <w:t>ода</w:t>
      </w:r>
    </w:p>
    <w:p w14:paraId="1145D2CC" w14:textId="77777777" w:rsidR="006B1CFC" w:rsidRPr="00BB3B9E" w:rsidRDefault="006B1CFC" w:rsidP="006B1CFC">
      <w:pPr>
        <w:spacing w:after="360"/>
        <w:outlineLvl w:val="0"/>
        <w:rPr>
          <w:caps/>
          <w:sz w:val="24"/>
          <w:lang w:val="ru-RU"/>
        </w:rPr>
      </w:pPr>
      <w:bookmarkStart w:id="3" w:name="TitleOfDoc"/>
      <w:r w:rsidRPr="00D829DA">
        <w:rPr>
          <w:caps/>
          <w:sz w:val="24"/>
          <w:lang w:val="ru-RU"/>
        </w:rPr>
        <w:t>СОСТАВ КОМИТЕТА ПО ПРОГРАММЕ И БЮДЖЕТУ</w:t>
      </w:r>
    </w:p>
    <w:p w14:paraId="3EB4A0F8" w14:textId="77777777" w:rsidR="006B1CFC" w:rsidRPr="00BB3B9E" w:rsidRDefault="006B1CFC" w:rsidP="006B1CFC">
      <w:pPr>
        <w:spacing w:after="960"/>
        <w:rPr>
          <w:i/>
          <w:lang w:val="ru-RU"/>
        </w:rPr>
      </w:pPr>
      <w:bookmarkStart w:id="4" w:name="Prepared"/>
      <w:bookmarkEnd w:id="3"/>
      <w:r w:rsidRPr="00D829DA">
        <w:rPr>
          <w:i/>
          <w:lang w:val="ru-RU"/>
        </w:rPr>
        <w:t>Документ подготовлен Секретариатом</w:t>
      </w:r>
    </w:p>
    <w:bookmarkEnd w:id="4"/>
    <w:p w14:paraId="32902129" w14:textId="77777777" w:rsidR="006B1CFC" w:rsidRPr="002F4D65" w:rsidRDefault="005556FA" w:rsidP="006B1CFC">
      <w:pPr>
        <w:spacing w:after="220"/>
        <w:rPr>
          <w:lang w:val="ru-RU"/>
        </w:rPr>
      </w:pPr>
      <w:r w:rsidRPr="00D829DA">
        <w:fldChar w:fldCharType="begin"/>
      </w:r>
      <w:r w:rsidRPr="00BB3B9E">
        <w:rPr>
          <w:lang w:val="ru-RU"/>
        </w:rPr>
        <w:instrText xml:space="preserve"> </w:instrText>
      </w:r>
      <w:r w:rsidRPr="00D829DA">
        <w:instrText>AUTONUM</w:instrText>
      </w:r>
      <w:r w:rsidRPr="00BB3B9E">
        <w:rPr>
          <w:lang w:val="ru-RU"/>
        </w:rPr>
        <w:instrText xml:space="preserve">  </w:instrText>
      </w:r>
      <w:r w:rsidRPr="00D829DA">
        <w:fldChar w:fldCharType="end"/>
      </w:r>
      <w:r w:rsidRPr="00BB3B9E">
        <w:rPr>
          <w:lang w:val="ru-RU"/>
        </w:rPr>
        <w:tab/>
      </w:r>
      <w:r w:rsidR="006B1CFC" w:rsidRPr="00D829DA">
        <w:rPr>
          <w:lang w:val="ru-RU"/>
        </w:rPr>
        <w:t>Члены Комитета ВОИС по программе и бюджету (КПБ) избираются на двухлетний период.</w:t>
      </w:r>
    </w:p>
    <w:p w14:paraId="5E54FE48" w14:textId="238EF7BE" w:rsidR="006B1CFC" w:rsidRPr="00BB3B9E" w:rsidRDefault="00E55EDC" w:rsidP="006B1CFC">
      <w:pPr>
        <w:spacing w:after="220"/>
        <w:rPr>
          <w:szCs w:val="22"/>
          <w:lang w:val="ru-RU"/>
        </w:rPr>
      </w:pPr>
      <w:r w:rsidRPr="00D829DA">
        <w:rPr>
          <w:szCs w:val="22"/>
        </w:rPr>
        <w:fldChar w:fldCharType="begin"/>
      </w:r>
      <w:r w:rsidRPr="00BB3B9E">
        <w:rPr>
          <w:szCs w:val="22"/>
          <w:lang w:val="ru-RU"/>
        </w:rPr>
        <w:instrText xml:space="preserve"> </w:instrText>
      </w:r>
      <w:r w:rsidRPr="00D829DA">
        <w:rPr>
          <w:szCs w:val="22"/>
        </w:rPr>
        <w:instrText>AUTONUM</w:instrText>
      </w:r>
      <w:r w:rsidRPr="00BB3B9E">
        <w:rPr>
          <w:szCs w:val="22"/>
          <w:lang w:val="ru-RU"/>
        </w:rPr>
        <w:instrText xml:space="preserve">  </w:instrText>
      </w:r>
      <w:r w:rsidRPr="00D829DA">
        <w:rPr>
          <w:szCs w:val="22"/>
        </w:rPr>
        <w:fldChar w:fldCharType="end"/>
      </w:r>
      <w:r w:rsidRPr="00BB3B9E">
        <w:rPr>
          <w:szCs w:val="22"/>
          <w:lang w:val="ru-RU"/>
        </w:rPr>
        <w:tab/>
      </w:r>
      <w:r w:rsidR="006B1CFC" w:rsidRPr="00D829DA">
        <w:rPr>
          <w:szCs w:val="22"/>
          <w:lang w:val="ru-RU"/>
        </w:rPr>
        <w:t xml:space="preserve">На сессии в </w:t>
      </w:r>
      <w:r w:rsidR="00E607FF">
        <w:rPr>
          <w:szCs w:val="22"/>
          <w:lang w:val="ru-RU"/>
        </w:rPr>
        <w:t>июле</w:t>
      </w:r>
      <w:r w:rsidR="006B1CFC" w:rsidRPr="00D829DA">
        <w:rPr>
          <w:szCs w:val="22"/>
          <w:lang w:val="ru-RU"/>
        </w:rPr>
        <w:t xml:space="preserve"> 20</w:t>
      </w:r>
      <w:r w:rsidR="00F87F53">
        <w:rPr>
          <w:szCs w:val="22"/>
          <w:lang w:val="ru-RU"/>
        </w:rPr>
        <w:t>2</w:t>
      </w:r>
      <w:r w:rsidR="00E607FF">
        <w:rPr>
          <w:szCs w:val="22"/>
          <w:lang w:val="ru-RU"/>
        </w:rPr>
        <w:t>3</w:t>
      </w:r>
      <w:r w:rsidR="00F87F53">
        <w:rPr>
          <w:szCs w:val="22"/>
          <w:lang w:val="ru-RU"/>
        </w:rPr>
        <w:t xml:space="preserve"> год</w:t>
      </w:r>
      <w:r w:rsidR="00E607FF">
        <w:rPr>
          <w:szCs w:val="22"/>
          <w:lang w:val="ru-RU"/>
        </w:rPr>
        <w:t>а</w:t>
      </w:r>
      <w:r w:rsidR="006B1CFC" w:rsidRPr="00D829DA">
        <w:rPr>
          <w:szCs w:val="22"/>
          <w:lang w:val="ru-RU"/>
        </w:rPr>
        <w:t xml:space="preserve"> Генеральная Ассамблея ВОИС единогласно избрал</w:t>
      </w:r>
      <w:r w:rsidR="00D829DA" w:rsidRPr="00D829DA">
        <w:rPr>
          <w:szCs w:val="22"/>
          <w:lang w:val="ru-RU"/>
        </w:rPr>
        <w:t>а</w:t>
      </w:r>
      <w:r w:rsidR="006B1CFC" w:rsidRPr="00D829DA">
        <w:rPr>
          <w:szCs w:val="22"/>
          <w:lang w:val="ru-RU"/>
        </w:rPr>
        <w:t xml:space="preserve"> член</w:t>
      </w:r>
      <w:r w:rsidR="00E607FF">
        <w:rPr>
          <w:szCs w:val="22"/>
          <w:lang w:val="ru-RU"/>
        </w:rPr>
        <w:t>ами</w:t>
      </w:r>
      <w:r w:rsidR="006B1CFC" w:rsidRPr="00D829DA">
        <w:rPr>
          <w:szCs w:val="22"/>
          <w:lang w:val="ru-RU"/>
        </w:rPr>
        <w:t xml:space="preserve"> КПБ следующие государства</w:t>
      </w:r>
      <w:r w:rsidR="00CC14A7">
        <w:rPr>
          <w:szCs w:val="22"/>
          <w:lang w:val="ru-RU"/>
        </w:rPr>
        <w:t xml:space="preserve">: </w:t>
      </w:r>
      <w:r w:rsidR="00E607FF" w:rsidRPr="00E607FF">
        <w:rPr>
          <w:lang w:val="ru-RU"/>
        </w:rPr>
        <w:t>Алжир, Аргентина, Беларусь, Бразилия, Канада, Чили (2025 год), Китай, Колумбия, Чешская Республика, Эквадор (202</w:t>
      </w:r>
      <w:r w:rsidR="00E607FF">
        <w:rPr>
          <w:lang w:val="ru-RU"/>
        </w:rPr>
        <w:t>4</w:t>
      </w:r>
      <w:r w:rsidR="00E607FF" w:rsidRPr="00E607FF">
        <w:rPr>
          <w:lang w:val="ru-RU"/>
        </w:rPr>
        <w:t xml:space="preserve"> год), Египет, Сальвадор, Эстония, Франция, Германия, Гана, Гватемала, Индия, Индонезия (2025 год), Иран (Исламская Республика) (2024 год), Италия, Япония, Кения, Кыргызстан, Литва, Мексика, Марокко, Намибия, Нигерия, Пакистан, Панама, Перу, Польша, Португалия, Катар, Республика Корея, Республика Молдова, Румыния, Российская Федерация, Саудовская Аравия, Сингапур (2025 год), Словакия, Южная Африка, Испания, Швеция, Швейцария (</w:t>
      </w:r>
      <w:r w:rsidR="00E607FF" w:rsidRPr="00E607FF">
        <w:t>ex officio</w:t>
      </w:r>
      <w:r w:rsidR="00E607FF" w:rsidRPr="00E607FF">
        <w:rPr>
          <w:lang w:val="ru-RU"/>
        </w:rPr>
        <w:t>), Таджикистан, Тунис, Турция, Уганда, Объединенные Арабские Эмираты, Соединенное Королевство, Соединенные Штаты Америки, Узбекистан, Вьетнам (2024 год), Йемен (53)</w:t>
      </w:r>
      <w:r w:rsidR="00F87F53" w:rsidRPr="00B86210">
        <w:rPr>
          <w:lang w:val="ru-RU"/>
        </w:rPr>
        <w:t>.</w:t>
      </w:r>
    </w:p>
    <w:p w14:paraId="47060FC4" w14:textId="0A314124" w:rsidR="006B1CFC" w:rsidRPr="00BB3B9E" w:rsidRDefault="005556FA" w:rsidP="00D829DA">
      <w:pPr>
        <w:spacing w:after="220"/>
        <w:rPr>
          <w:lang w:val="ru-RU"/>
        </w:rPr>
      </w:pPr>
      <w:r>
        <w:fldChar w:fldCharType="begin"/>
      </w:r>
      <w:r w:rsidRPr="00BB3B9E">
        <w:rPr>
          <w:lang w:val="ru-RU"/>
        </w:rPr>
        <w:instrText xml:space="preserve"> </w:instrText>
      </w:r>
      <w:r>
        <w:instrText>AUTONUM</w:instrText>
      </w:r>
      <w:r w:rsidRPr="00BB3B9E">
        <w:rPr>
          <w:lang w:val="ru-RU"/>
        </w:rPr>
        <w:instrText xml:space="preserve">  </w:instrText>
      </w:r>
      <w:r>
        <w:fldChar w:fldCharType="end"/>
      </w:r>
      <w:r w:rsidRPr="00BB3B9E">
        <w:rPr>
          <w:lang w:val="ru-RU"/>
        </w:rPr>
        <w:tab/>
      </w:r>
      <w:r w:rsidR="00D829DA" w:rsidRPr="00D829DA">
        <w:rPr>
          <w:lang w:val="ru-RU"/>
        </w:rPr>
        <w:t xml:space="preserve">Поскольку мандат </w:t>
      </w:r>
      <w:r w:rsidR="006A7DE4">
        <w:rPr>
          <w:lang w:val="ru-RU"/>
        </w:rPr>
        <w:t>действующих</w:t>
      </w:r>
      <w:r w:rsidR="00D829DA" w:rsidRPr="00D829DA">
        <w:rPr>
          <w:lang w:val="ru-RU"/>
        </w:rPr>
        <w:t xml:space="preserve"> членов КПБ истекает </w:t>
      </w:r>
      <w:r w:rsidR="006A7DE4">
        <w:rPr>
          <w:lang w:val="ru-RU"/>
        </w:rPr>
        <w:t>по окончании текущей очередной сессии Генеральной Ассамблеи ВОИС</w:t>
      </w:r>
      <w:r w:rsidR="00D829DA" w:rsidRPr="00D829DA">
        <w:rPr>
          <w:lang w:val="ru-RU"/>
        </w:rPr>
        <w:t xml:space="preserve">, </w:t>
      </w:r>
      <w:r w:rsidR="00B86B98">
        <w:rPr>
          <w:lang w:val="ru-RU"/>
        </w:rPr>
        <w:t xml:space="preserve">Генеральная </w:t>
      </w:r>
      <w:r w:rsidR="00D829DA" w:rsidRPr="00D829DA">
        <w:rPr>
          <w:lang w:val="ru-RU"/>
        </w:rPr>
        <w:t>Ассамбле</w:t>
      </w:r>
      <w:r w:rsidR="00B86B98">
        <w:rPr>
          <w:lang w:val="ru-RU"/>
        </w:rPr>
        <w:t>я должна</w:t>
      </w:r>
      <w:r w:rsidR="00D829DA" w:rsidRPr="00D829DA">
        <w:rPr>
          <w:lang w:val="ru-RU"/>
        </w:rPr>
        <w:t xml:space="preserve"> избрать новых членов</w:t>
      </w:r>
      <w:r w:rsidR="006A7DE4">
        <w:rPr>
          <w:lang w:val="ru-RU"/>
        </w:rPr>
        <w:t xml:space="preserve"> </w:t>
      </w:r>
      <w:r w:rsidR="00CF3013" w:rsidRPr="00CF3013">
        <w:rPr>
          <w:lang w:val="ru-RU"/>
        </w:rPr>
        <w:t xml:space="preserve">на период с момента закрытия </w:t>
      </w:r>
      <w:r w:rsidR="00B86B98">
        <w:rPr>
          <w:lang w:val="ru-RU"/>
        </w:rPr>
        <w:t>текущей</w:t>
      </w:r>
      <w:r w:rsidR="00CF3013" w:rsidRPr="00CF3013">
        <w:rPr>
          <w:lang w:val="ru-RU"/>
        </w:rPr>
        <w:t xml:space="preserve"> сессии до </w:t>
      </w:r>
      <w:r w:rsidR="00CF3013">
        <w:rPr>
          <w:lang w:val="ru-RU"/>
        </w:rPr>
        <w:t>завершения</w:t>
      </w:r>
      <w:r w:rsidR="00CF3013" w:rsidRPr="00CF3013">
        <w:rPr>
          <w:lang w:val="ru-RU"/>
        </w:rPr>
        <w:t xml:space="preserve"> следующей очередной сессии Генеральной Ассамблеи </w:t>
      </w:r>
      <w:r w:rsidR="00B86B98">
        <w:rPr>
          <w:lang w:val="ru-RU"/>
        </w:rPr>
        <w:t xml:space="preserve">ВОИС </w:t>
      </w:r>
      <w:r w:rsidR="00CF3013" w:rsidRPr="00CF3013">
        <w:rPr>
          <w:lang w:val="ru-RU"/>
        </w:rPr>
        <w:t>в</w:t>
      </w:r>
      <w:r w:rsidR="00B86B98">
        <w:rPr>
          <w:lang w:val="ru-RU"/>
        </w:rPr>
        <w:t xml:space="preserve"> июле</w:t>
      </w:r>
      <w:r w:rsidR="00CF3013" w:rsidRPr="00CF3013">
        <w:rPr>
          <w:lang w:val="ru-RU"/>
        </w:rPr>
        <w:t xml:space="preserve"> 202</w:t>
      </w:r>
      <w:r w:rsidR="00B86B98">
        <w:rPr>
          <w:lang w:val="ru-RU"/>
        </w:rPr>
        <w:t xml:space="preserve">7 </w:t>
      </w:r>
      <w:r w:rsidR="00CF3013" w:rsidRPr="00CF3013">
        <w:rPr>
          <w:lang w:val="ru-RU"/>
        </w:rPr>
        <w:t>год</w:t>
      </w:r>
      <w:r w:rsidR="00B86B98">
        <w:rPr>
          <w:lang w:val="ru-RU"/>
        </w:rPr>
        <w:t>а</w:t>
      </w:r>
      <w:r w:rsidR="00CF3013" w:rsidRPr="00CF3013">
        <w:rPr>
          <w:lang w:val="ru-RU"/>
        </w:rPr>
        <w:t>.</w:t>
      </w:r>
    </w:p>
    <w:p w14:paraId="4E97AD3E" w14:textId="7237279F" w:rsidR="006B1CFC" w:rsidRPr="00BB3B9E" w:rsidRDefault="005556FA" w:rsidP="00D829DA">
      <w:pPr>
        <w:pStyle w:val="Endofdocument-Annex"/>
        <w:spacing w:after="720"/>
        <w:ind w:left="5530"/>
        <w:rPr>
          <w:i/>
          <w:lang w:val="ru-RU"/>
        </w:rPr>
      </w:pPr>
      <w:r w:rsidRPr="00D829DA">
        <w:rPr>
          <w:i/>
        </w:rPr>
        <w:lastRenderedPageBreak/>
        <w:fldChar w:fldCharType="begin"/>
      </w:r>
      <w:r w:rsidRPr="00BB3B9E">
        <w:rPr>
          <w:i/>
          <w:lang w:val="ru-RU"/>
        </w:rPr>
        <w:instrText xml:space="preserve"> </w:instrText>
      </w:r>
      <w:r w:rsidRPr="00D829DA">
        <w:rPr>
          <w:i/>
        </w:rPr>
        <w:instrText>AUTONUM</w:instrText>
      </w:r>
      <w:r w:rsidRPr="00BB3B9E">
        <w:rPr>
          <w:i/>
          <w:lang w:val="ru-RU"/>
        </w:rPr>
        <w:instrText xml:space="preserve">  </w:instrText>
      </w:r>
      <w:r w:rsidRPr="00D829DA">
        <w:rPr>
          <w:i/>
        </w:rPr>
        <w:fldChar w:fldCharType="end"/>
      </w:r>
      <w:r w:rsidRPr="00BB3B9E">
        <w:rPr>
          <w:i/>
          <w:lang w:val="ru-RU"/>
        </w:rPr>
        <w:tab/>
      </w:r>
      <w:r w:rsidR="00D829DA" w:rsidRPr="00D829DA">
        <w:rPr>
          <w:i/>
          <w:lang w:val="ru-RU"/>
        </w:rPr>
        <w:t>Генеральной Ассамблее ВОИС предлагается принять решение о членс</w:t>
      </w:r>
      <w:r w:rsidR="0016002B">
        <w:rPr>
          <w:i/>
          <w:lang w:val="ru-RU"/>
        </w:rPr>
        <w:t xml:space="preserve">ком составе </w:t>
      </w:r>
      <w:r w:rsidR="00D829DA" w:rsidRPr="00D829DA">
        <w:rPr>
          <w:i/>
          <w:lang w:val="ru-RU"/>
        </w:rPr>
        <w:t>Комитет</w:t>
      </w:r>
      <w:r w:rsidR="0016002B">
        <w:rPr>
          <w:i/>
          <w:lang w:val="ru-RU"/>
        </w:rPr>
        <w:t>а</w:t>
      </w:r>
      <w:r w:rsidR="00D829DA" w:rsidRPr="00D829DA">
        <w:rPr>
          <w:i/>
          <w:lang w:val="ru-RU"/>
        </w:rPr>
        <w:t xml:space="preserve"> по программе и бюджету на период</w:t>
      </w:r>
      <w:r w:rsidR="00CF3013">
        <w:rPr>
          <w:i/>
          <w:lang w:val="ru-RU"/>
        </w:rPr>
        <w:t>, указанный в пункт</w:t>
      </w:r>
      <w:r w:rsidR="009D2E37">
        <w:rPr>
          <w:i/>
          <w:lang w:val="ru-RU"/>
        </w:rPr>
        <w:t>е</w:t>
      </w:r>
      <w:r w:rsidR="003959EA">
        <w:rPr>
          <w:i/>
          <w:lang w:val="ru-RU"/>
        </w:rPr>
        <w:t> </w:t>
      </w:r>
      <w:r w:rsidR="00CF3013">
        <w:rPr>
          <w:i/>
          <w:lang w:val="ru-RU"/>
        </w:rPr>
        <w:t>3 документа</w:t>
      </w:r>
      <w:r w:rsidR="00AB537F">
        <w:rPr>
          <w:i/>
          <w:lang w:val="ru-RU"/>
        </w:rPr>
        <w:t> </w:t>
      </w:r>
      <w:r w:rsidR="00CF3013">
        <w:rPr>
          <w:i/>
        </w:rPr>
        <w:t>WO</w:t>
      </w:r>
      <w:r w:rsidR="00CF3013" w:rsidRPr="00CF3013">
        <w:rPr>
          <w:i/>
          <w:lang w:val="ru-RU"/>
        </w:rPr>
        <w:t>/</w:t>
      </w:r>
      <w:r w:rsidR="00CF3013">
        <w:rPr>
          <w:i/>
        </w:rPr>
        <w:t>GA</w:t>
      </w:r>
      <w:r w:rsidR="00CF3013" w:rsidRPr="009D2E37">
        <w:rPr>
          <w:i/>
          <w:lang w:val="ru-RU"/>
        </w:rPr>
        <w:t>/5</w:t>
      </w:r>
      <w:r w:rsidR="00AB537F">
        <w:rPr>
          <w:i/>
          <w:lang w:val="ru-RU"/>
        </w:rPr>
        <w:t>8</w:t>
      </w:r>
      <w:r w:rsidR="00CF3013" w:rsidRPr="009D2E37">
        <w:rPr>
          <w:i/>
          <w:lang w:val="ru-RU"/>
        </w:rPr>
        <w:t>/1</w:t>
      </w:r>
      <w:r w:rsidR="00D829DA" w:rsidRPr="00D829DA">
        <w:rPr>
          <w:i/>
          <w:lang w:val="ru-RU"/>
        </w:rPr>
        <w:t>.</w:t>
      </w:r>
    </w:p>
    <w:p w14:paraId="2BDDF19A" w14:textId="77777777" w:rsidR="006B1CFC" w:rsidRPr="00D829DA" w:rsidRDefault="00D829DA" w:rsidP="00D829DA">
      <w:pPr>
        <w:pStyle w:val="Endofdocument-Annex"/>
        <w:spacing w:after="720"/>
        <w:ind w:left="5530"/>
      </w:pPr>
      <w:r w:rsidRPr="00D829DA">
        <w:rPr>
          <w:lang w:val="ru-RU"/>
        </w:rPr>
        <w:t>[Конец документа]</w:t>
      </w:r>
    </w:p>
    <w:sectPr w:rsidR="006B1CFC" w:rsidRPr="00D829DA" w:rsidSect="005556FA">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D3DC4" w14:textId="77777777" w:rsidR="0094518A" w:rsidRDefault="0094518A">
      <w:r>
        <w:separator/>
      </w:r>
    </w:p>
  </w:endnote>
  <w:endnote w:type="continuationSeparator" w:id="0">
    <w:p w14:paraId="18AE0A51" w14:textId="77777777" w:rsidR="0094518A" w:rsidRDefault="0094518A" w:rsidP="003B38C1">
      <w:r>
        <w:separator/>
      </w:r>
    </w:p>
    <w:p w14:paraId="67CE7A66" w14:textId="77777777" w:rsidR="0094518A" w:rsidRPr="003B38C1" w:rsidRDefault="0094518A" w:rsidP="003B38C1">
      <w:pPr>
        <w:spacing w:after="60"/>
        <w:rPr>
          <w:sz w:val="17"/>
        </w:rPr>
      </w:pPr>
      <w:r>
        <w:rPr>
          <w:sz w:val="17"/>
        </w:rPr>
        <w:t>[Endnote continued from previous page]</w:t>
      </w:r>
    </w:p>
  </w:endnote>
  <w:endnote w:type="continuationNotice" w:id="1">
    <w:p w14:paraId="1B0D4B10" w14:textId="77777777" w:rsidR="0094518A" w:rsidRPr="003B38C1" w:rsidRDefault="0094518A"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C7DB1" w14:textId="77777777" w:rsidR="0094518A" w:rsidRDefault="0094518A">
      <w:r>
        <w:separator/>
      </w:r>
    </w:p>
  </w:footnote>
  <w:footnote w:type="continuationSeparator" w:id="0">
    <w:p w14:paraId="13F37E15" w14:textId="77777777" w:rsidR="0094518A" w:rsidRDefault="0094518A" w:rsidP="008B60B2">
      <w:r>
        <w:separator/>
      </w:r>
    </w:p>
    <w:p w14:paraId="7F389C1B" w14:textId="77777777" w:rsidR="0094518A" w:rsidRPr="00ED77FB" w:rsidRDefault="0094518A" w:rsidP="008B60B2">
      <w:pPr>
        <w:spacing w:after="60"/>
        <w:rPr>
          <w:sz w:val="17"/>
          <w:szCs w:val="17"/>
        </w:rPr>
      </w:pPr>
      <w:r w:rsidRPr="00ED77FB">
        <w:rPr>
          <w:sz w:val="17"/>
          <w:szCs w:val="17"/>
        </w:rPr>
        <w:t>[Footnote continued from previous page]</w:t>
      </w:r>
    </w:p>
  </w:footnote>
  <w:footnote w:type="continuationNotice" w:id="1">
    <w:p w14:paraId="07E4DC9A" w14:textId="77777777" w:rsidR="0094518A" w:rsidRPr="00ED77FB" w:rsidRDefault="0094518A"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DA78A" w14:textId="4995A6D9" w:rsidR="00D07C78" w:rsidRDefault="005556FA" w:rsidP="00477D6B">
    <w:pPr>
      <w:jc w:val="right"/>
    </w:pPr>
    <w:bookmarkStart w:id="5" w:name="Code2"/>
    <w:r>
      <w:t>WO/GA/5</w:t>
    </w:r>
    <w:r w:rsidR="00A95E2C">
      <w:rPr>
        <w:lang w:val="ru-RU"/>
      </w:rPr>
      <w:t>8</w:t>
    </w:r>
    <w:r>
      <w:t>/1</w:t>
    </w:r>
  </w:p>
  <w:bookmarkEnd w:id="5"/>
  <w:p w14:paraId="02912AE2" w14:textId="77777777" w:rsidR="00D07C78" w:rsidRDefault="00D829DA" w:rsidP="001F11EB">
    <w:pPr>
      <w:spacing w:after="480"/>
      <w:jc w:val="right"/>
    </w:pPr>
    <w:r>
      <w:rPr>
        <w:lang w:val="ru-RU"/>
      </w:rPr>
      <w:t>стр.</w:t>
    </w:r>
    <w:r w:rsidR="00D07C78">
      <w:t xml:space="preserve"> </w:t>
    </w:r>
    <w:r w:rsidR="00D07C78">
      <w:fldChar w:fldCharType="begin"/>
    </w:r>
    <w:r w:rsidR="00D07C78">
      <w:instrText xml:space="preserve"> PAGE  \* MERGEFORMAT </w:instrText>
    </w:r>
    <w:r w:rsidR="00D07C78">
      <w:fldChar w:fldCharType="separate"/>
    </w:r>
    <w:r w:rsidR="003959EA">
      <w:rPr>
        <w:noProof/>
      </w:rPr>
      <w:t>2</w:t>
    </w:r>
    <w:r w:rsidR="00D07C78">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7380208">
    <w:abstractNumId w:val="2"/>
  </w:num>
  <w:num w:numId="2" w16cid:durableId="2095055711">
    <w:abstractNumId w:val="4"/>
  </w:num>
  <w:num w:numId="3" w16cid:durableId="1212889192">
    <w:abstractNumId w:val="0"/>
  </w:num>
  <w:num w:numId="4" w16cid:durableId="1748458690">
    <w:abstractNumId w:val="5"/>
  </w:num>
  <w:num w:numId="5" w16cid:durableId="1977224283">
    <w:abstractNumId w:val="1"/>
  </w:num>
  <w:num w:numId="6" w16cid:durableId="3479509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urceLng" w:val="eng"/>
    <w:docVar w:name="TargetLng" w:val="rus"/>
    <w:docVar w:name="TermBases" w:val="WIPOLDTERM"/>
    <w:docVar w:name="TermBaseURL" w:val="empty"/>
    <w:docVar w:name="TextBases" w:val="TextBase TMs\WorkspaceRTS\Ad-hoc\Assemblies Reports|TextBase TMs\WorkspaceRTS\Ad-hoc\Glossaries|TextBase TMs\WorkspaceRTS\Ad-hoc\testsk|TextBase TMs\WorkspaceRTS\Ad-hoc\WIPO Assemblies"/>
    <w:docVar w:name="TextBaseURL" w:val="empty"/>
    <w:docVar w:name="UILng" w:val="en"/>
  </w:docVars>
  <w:rsids>
    <w:rsidRoot w:val="005556FA"/>
    <w:rsid w:val="00004205"/>
    <w:rsid w:val="00012405"/>
    <w:rsid w:val="000203DD"/>
    <w:rsid w:val="000309A0"/>
    <w:rsid w:val="00043CAA"/>
    <w:rsid w:val="00046931"/>
    <w:rsid w:val="00056816"/>
    <w:rsid w:val="000617F3"/>
    <w:rsid w:val="00075432"/>
    <w:rsid w:val="00090B97"/>
    <w:rsid w:val="000967E7"/>
    <w:rsid w:val="000968ED"/>
    <w:rsid w:val="000A3D97"/>
    <w:rsid w:val="000A7A2D"/>
    <w:rsid w:val="000D7426"/>
    <w:rsid w:val="000E4F44"/>
    <w:rsid w:val="000E5F7F"/>
    <w:rsid w:val="000F5E56"/>
    <w:rsid w:val="001362EE"/>
    <w:rsid w:val="0016002B"/>
    <w:rsid w:val="001647D5"/>
    <w:rsid w:val="001832A6"/>
    <w:rsid w:val="00185EE9"/>
    <w:rsid w:val="001D4107"/>
    <w:rsid w:val="001F11EB"/>
    <w:rsid w:val="00203D24"/>
    <w:rsid w:val="0021217E"/>
    <w:rsid w:val="00217391"/>
    <w:rsid w:val="00222498"/>
    <w:rsid w:val="002415DC"/>
    <w:rsid w:val="00243430"/>
    <w:rsid w:val="002634C4"/>
    <w:rsid w:val="002928D3"/>
    <w:rsid w:val="002A0CCF"/>
    <w:rsid w:val="002F1FE6"/>
    <w:rsid w:val="002F4D65"/>
    <w:rsid w:val="002F4E68"/>
    <w:rsid w:val="00312F7F"/>
    <w:rsid w:val="00327BC6"/>
    <w:rsid w:val="0033082C"/>
    <w:rsid w:val="00361450"/>
    <w:rsid w:val="003673CF"/>
    <w:rsid w:val="003845C1"/>
    <w:rsid w:val="003959EA"/>
    <w:rsid w:val="003A6F89"/>
    <w:rsid w:val="003B38C1"/>
    <w:rsid w:val="003C34E9"/>
    <w:rsid w:val="00423E3E"/>
    <w:rsid w:val="00427AF4"/>
    <w:rsid w:val="004647DA"/>
    <w:rsid w:val="00474062"/>
    <w:rsid w:val="00477D6B"/>
    <w:rsid w:val="004B6A61"/>
    <w:rsid w:val="004B742A"/>
    <w:rsid w:val="004D0364"/>
    <w:rsid w:val="005019FF"/>
    <w:rsid w:val="0053057A"/>
    <w:rsid w:val="00531A5E"/>
    <w:rsid w:val="005361A2"/>
    <w:rsid w:val="0054689B"/>
    <w:rsid w:val="00547239"/>
    <w:rsid w:val="005556FA"/>
    <w:rsid w:val="00556076"/>
    <w:rsid w:val="00560A29"/>
    <w:rsid w:val="005A291B"/>
    <w:rsid w:val="005B535D"/>
    <w:rsid w:val="005C6649"/>
    <w:rsid w:val="005D13DE"/>
    <w:rsid w:val="005D5AC8"/>
    <w:rsid w:val="005E27B1"/>
    <w:rsid w:val="00605827"/>
    <w:rsid w:val="00646050"/>
    <w:rsid w:val="00664D02"/>
    <w:rsid w:val="0066794C"/>
    <w:rsid w:val="006713CA"/>
    <w:rsid w:val="00676C5C"/>
    <w:rsid w:val="006961B9"/>
    <w:rsid w:val="006A7DE4"/>
    <w:rsid w:val="006B1CFC"/>
    <w:rsid w:val="006D33BA"/>
    <w:rsid w:val="00720EFD"/>
    <w:rsid w:val="007501F4"/>
    <w:rsid w:val="00793A7C"/>
    <w:rsid w:val="007A398A"/>
    <w:rsid w:val="007D1613"/>
    <w:rsid w:val="007E4C0E"/>
    <w:rsid w:val="00805BD5"/>
    <w:rsid w:val="00863505"/>
    <w:rsid w:val="008676B7"/>
    <w:rsid w:val="008A134B"/>
    <w:rsid w:val="008A30C3"/>
    <w:rsid w:val="008B2CC1"/>
    <w:rsid w:val="008B382A"/>
    <w:rsid w:val="008B60B2"/>
    <w:rsid w:val="008F537E"/>
    <w:rsid w:val="00904EB2"/>
    <w:rsid w:val="0090731E"/>
    <w:rsid w:val="00912860"/>
    <w:rsid w:val="00916EE2"/>
    <w:rsid w:val="00922606"/>
    <w:rsid w:val="0094518A"/>
    <w:rsid w:val="00966A22"/>
    <w:rsid w:val="0096722F"/>
    <w:rsid w:val="00980843"/>
    <w:rsid w:val="00991777"/>
    <w:rsid w:val="009B2754"/>
    <w:rsid w:val="009C11A2"/>
    <w:rsid w:val="009D2E37"/>
    <w:rsid w:val="009E2791"/>
    <w:rsid w:val="009E3F6F"/>
    <w:rsid w:val="009F499F"/>
    <w:rsid w:val="00A37342"/>
    <w:rsid w:val="00A42DAF"/>
    <w:rsid w:val="00A45BD8"/>
    <w:rsid w:val="00A869B7"/>
    <w:rsid w:val="00A95E2C"/>
    <w:rsid w:val="00AA2A10"/>
    <w:rsid w:val="00AA3550"/>
    <w:rsid w:val="00AA6322"/>
    <w:rsid w:val="00AB537F"/>
    <w:rsid w:val="00AC205C"/>
    <w:rsid w:val="00AF0A6B"/>
    <w:rsid w:val="00B05A69"/>
    <w:rsid w:val="00B30E82"/>
    <w:rsid w:val="00B3311C"/>
    <w:rsid w:val="00B75281"/>
    <w:rsid w:val="00B86B98"/>
    <w:rsid w:val="00B92F1F"/>
    <w:rsid w:val="00B9734B"/>
    <w:rsid w:val="00BA30E2"/>
    <w:rsid w:val="00BB3B9E"/>
    <w:rsid w:val="00BE619B"/>
    <w:rsid w:val="00BF22D8"/>
    <w:rsid w:val="00C00BCF"/>
    <w:rsid w:val="00C11BFE"/>
    <w:rsid w:val="00C274D7"/>
    <w:rsid w:val="00C5068F"/>
    <w:rsid w:val="00C86D74"/>
    <w:rsid w:val="00C92621"/>
    <w:rsid w:val="00C97A10"/>
    <w:rsid w:val="00CA19ED"/>
    <w:rsid w:val="00CA2020"/>
    <w:rsid w:val="00CB3542"/>
    <w:rsid w:val="00CB610D"/>
    <w:rsid w:val="00CC14A7"/>
    <w:rsid w:val="00CD04F1"/>
    <w:rsid w:val="00CF3013"/>
    <w:rsid w:val="00CF681A"/>
    <w:rsid w:val="00D07C78"/>
    <w:rsid w:val="00D2528E"/>
    <w:rsid w:val="00D45252"/>
    <w:rsid w:val="00D71B4D"/>
    <w:rsid w:val="00D829DA"/>
    <w:rsid w:val="00D93D55"/>
    <w:rsid w:val="00DD7B7F"/>
    <w:rsid w:val="00E15015"/>
    <w:rsid w:val="00E335FE"/>
    <w:rsid w:val="00E55EDC"/>
    <w:rsid w:val="00E607FF"/>
    <w:rsid w:val="00EA7D6E"/>
    <w:rsid w:val="00EB2F76"/>
    <w:rsid w:val="00EC4E49"/>
    <w:rsid w:val="00ED77FB"/>
    <w:rsid w:val="00EE45FA"/>
    <w:rsid w:val="00F043DE"/>
    <w:rsid w:val="00F53A2A"/>
    <w:rsid w:val="00F66152"/>
    <w:rsid w:val="00F84B14"/>
    <w:rsid w:val="00F87F53"/>
    <w:rsid w:val="00F9165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F98B782"/>
  <w15:docId w15:val="{9996E435-162E-4FD5-9350-274B81CA3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6961B9"/>
    <w:rPr>
      <w:rFonts w:ascii="Segoe UI" w:hAnsi="Segoe UI" w:cs="Segoe UI"/>
      <w:sz w:val="18"/>
      <w:szCs w:val="18"/>
    </w:rPr>
  </w:style>
  <w:style w:type="character" w:customStyle="1" w:styleId="BalloonTextChar">
    <w:name w:val="Balloon Text Char"/>
    <w:basedOn w:val="DefaultParagraphFont"/>
    <w:link w:val="BalloonText"/>
    <w:semiHidden/>
    <w:rsid w:val="006961B9"/>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4590D-1524-4E8D-B488-D127479E3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2</Pages>
  <Words>209</Words>
  <Characters>1457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WO/GA/54/</vt:lpstr>
    </vt:vector>
  </TitlesOfParts>
  <Manager>OLC</Manager>
  <Company>WIPO</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WO/GA/58/1</dc:title>
  <dc:creator>WIPO</dc:creator>
  <cp:keywords>PUBLIC</cp:keywords>
  <cp:lastModifiedBy>RUSSO Antonella</cp:lastModifiedBy>
  <cp:revision>4</cp:revision>
  <cp:lastPrinted>2025-04-02T12:54:00Z</cp:lastPrinted>
  <dcterms:created xsi:type="dcterms:W3CDTF">2025-02-19T15:18:00Z</dcterms:created>
  <dcterms:modified xsi:type="dcterms:W3CDTF">2025-04-02T12:54:00Z</dcterms:modified>
  <cp:category>Assemblies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925049de-312f-4650-a770-9fa5a2af2af4</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bfc084f7-b690-4c43-8ee6-d475b6d3461d_Enabled">
    <vt:lpwstr>true</vt:lpwstr>
  </property>
  <property fmtid="{D5CDD505-2E9C-101B-9397-08002B2CF9AE}" pid="8" name="MSIP_Label_bfc084f7-b690-4c43-8ee6-d475b6d3461d_SetDate">
    <vt:lpwstr>2025-02-19T14:53:31Z</vt:lpwstr>
  </property>
  <property fmtid="{D5CDD505-2E9C-101B-9397-08002B2CF9AE}" pid="9" name="MSIP_Label_bfc084f7-b690-4c43-8ee6-d475b6d3461d_Method">
    <vt:lpwstr>Standard</vt:lpwstr>
  </property>
  <property fmtid="{D5CDD505-2E9C-101B-9397-08002B2CF9AE}" pid="10" name="MSIP_Label_bfc084f7-b690-4c43-8ee6-d475b6d3461d_Name">
    <vt:lpwstr>FOR OFFICIAL USE ONLY</vt:lpwstr>
  </property>
  <property fmtid="{D5CDD505-2E9C-101B-9397-08002B2CF9AE}" pid="11" name="MSIP_Label_bfc084f7-b690-4c43-8ee6-d475b6d3461d_SiteId">
    <vt:lpwstr>faa31b06-8ccc-48c9-867f-f7510dd11c02</vt:lpwstr>
  </property>
  <property fmtid="{D5CDD505-2E9C-101B-9397-08002B2CF9AE}" pid="12" name="MSIP_Label_bfc084f7-b690-4c43-8ee6-d475b6d3461d_ActionId">
    <vt:lpwstr>2a2fd2ee-7698-4edb-b63d-e5ff4adec795</vt:lpwstr>
  </property>
  <property fmtid="{D5CDD505-2E9C-101B-9397-08002B2CF9AE}" pid="13" name="MSIP_Label_bfc084f7-b690-4c43-8ee6-d475b6d3461d_ContentBits">
    <vt:lpwstr>2</vt:lpwstr>
  </property>
</Properties>
</file>