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C54105" w:rsidP="00F11D94">
      <w:pPr>
        <w:spacing w:after="120"/>
        <w:jc w:val="right"/>
      </w:pPr>
      <w:r>
        <w:rPr>
          <w:noProof/>
          <w:lang w:eastAsia="en-US"/>
        </w:rPr>
        <w:drawing>
          <wp:inline distT="0" distB="0" distL="0" distR="0" wp14:anchorId="7C93BEF7">
            <wp:extent cx="3249295" cy="1627505"/>
            <wp:effectExtent l="0" t="0" r="8255" b="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866A7EF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1024FE" w:rsidRDefault="00A9118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WO/GA/5</w:t>
      </w:r>
      <w:r w:rsidR="009D0DD1">
        <w:rPr>
          <w:rFonts w:ascii="Arial Black" w:hAnsi="Arial Black"/>
          <w:caps/>
          <w:sz w:val="15"/>
          <w:szCs w:val="15"/>
        </w:rPr>
        <w:t>6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161553">
        <w:rPr>
          <w:rFonts w:ascii="Arial Black" w:hAnsi="Arial Black"/>
          <w:caps/>
          <w:sz w:val="15"/>
          <w:szCs w:val="15"/>
        </w:rPr>
        <w:t>4</w:t>
      </w:r>
    </w:p>
    <w:p w:rsidR="00CE65D4" w:rsidRPr="00CE65D4" w:rsidRDefault="00C54105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:rsidR="008B2CC1" w:rsidRPr="00C54105" w:rsidRDefault="00C54105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161553">
        <w:rPr>
          <w:rFonts w:ascii="Arial Black" w:hAnsi="Arial Black"/>
          <w:caps/>
          <w:sz w:val="15"/>
          <w:szCs w:val="15"/>
        </w:rPr>
        <w:t>12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апреля</w:t>
      </w:r>
      <w:r w:rsidR="00161553">
        <w:rPr>
          <w:rFonts w:ascii="Arial Black" w:hAnsi="Arial Black"/>
          <w:caps/>
          <w:sz w:val="15"/>
          <w:szCs w:val="15"/>
        </w:rPr>
        <w:t xml:space="preserve"> 2023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</w:t>
      </w:r>
      <w:bookmarkStart w:id="3" w:name="_GoBack"/>
      <w:bookmarkEnd w:id="3"/>
      <w:r>
        <w:rPr>
          <w:rFonts w:ascii="Arial Black" w:hAnsi="Arial Black"/>
          <w:caps/>
          <w:sz w:val="15"/>
          <w:szCs w:val="15"/>
          <w:lang w:val="ru-RU"/>
        </w:rPr>
        <w:t>а</w:t>
      </w:r>
    </w:p>
    <w:bookmarkEnd w:id="2"/>
    <w:p w:rsidR="008B2CC1" w:rsidRPr="003845C1" w:rsidRDefault="00922F31" w:rsidP="00CE65D4">
      <w:pPr>
        <w:spacing w:after="60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Генеральная Ассамблея ВОИС</w:t>
      </w:r>
    </w:p>
    <w:p w:rsidR="008B2CC1" w:rsidRPr="003845C1" w:rsidRDefault="00922F31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Пятьдесят шестая</w:t>
      </w:r>
      <w:r w:rsidR="00A9118D" w:rsidRPr="00A9118D">
        <w:rPr>
          <w:b/>
          <w:sz w:val="24"/>
          <w:szCs w:val="24"/>
        </w:rPr>
        <w:t xml:space="preserve"> (</w:t>
      </w:r>
      <w:r w:rsidR="009D0DD1">
        <w:rPr>
          <w:b/>
          <w:sz w:val="24"/>
          <w:szCs w:val="24"/>
        </w:rPr>
        <w:t>26</w:t>
      </w:r>
      <w:r>
        <w:rPr>
          <w:b/>
          <w:sz w:val="24"/>
          <w:szCs w:val="24"/>
          <w:lang w:val="ru-RU"/>
        </w:rPr>
        <w:t>-я очередная</w:t>
      </w:r>
      <w:r w:rsidR="00A9118D" w:rsidRPr="00A9118D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8B2CC1" w:rsidRPr="00922F31" w:rsidRDefault="00922F31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9118D" w:rsidRPr="00A9118D">
        <w:rPr>
          <w:b/>
          <w:sz w:val="24"/>
          <w:szCs w:val="24"/>
        </w:rPr>
        <w:t xml:space="preserve">, </w:t>
      </w:r>
      <w:r w:rsidR="009D0DD1">
        <w:rPr>
          <w:b/>
          <w:sz w:val="24"/>
          <w:szCs w:val="24"/>
        </w:rPr>
        <w:t>6</w:t>
      </w:r>
      <w:r>
        <w:rPr>
          <w:b/>
          <w:sz w:val="24"/>
          <w:szCs w:val="24"/>
          <w:lang w:val="ru-RU"/>
        </w:rPr>
        <w:t>–</w:t>
      </w:r>
      <w:r w:rsidR="009D0DD1">
        <w:rPr>
          <w:b/>
          <w:sz w:val="24"/>
          <w:szCs w:val="24"/>
        </w:rPr>
        <w:t>14</w:t>
      </w:r>
      <w:r>
        <w:rPr>
          <w:b/>
          <w:sz w:val="24"/>
          <w:szCs w:val="24"/>
          <w:lang w:val="ru-RU"/>
        </w:rPr>
        <w:t xml:space="preserve"> июля</w:t>
      </w:r>
      <w:r w:rsidR="009D0DD1">
        <w:rPr>
          <w:b/>
          <w:sz w:val="24"/>
          <w:szCs w:val="24"/>
        </w:rPr>
        <w:t xml:space="preserve"> 2023</w:t>
      </w:r>
      <w:r>
        <w:rPr>
          <w:b/>
          <w:sz w:val="24"/>
          <w:szCs w:val="24"/>
          <w:lang w:val="ru-RU"/>
        </w:rPr>
        <w:t xml:space="preserve"> года</w:t>
      </w:r>
    </w:p>
    <w:p w:rsidR="008B2CC1" w:rsidRPr="009F3BF9" w:rsidRDefault="00BA5B99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  <w:lang w:val="ru-RU"/>
        </w:rPr>
        <w:t>назначение внешнего аудитора</w:t>
      </w:r>
    </w:p>
    <w:p w:rsidR="008B2CC1" w:rsidRPr="004D39C4" w:rsidRDefault="00BA5B99" w:rsidP="00CE65D4">
      <w:pPr>
        <w:spacing w:after="960"/>
        <w:rPr>
          <w:i/>
        </w:rPr>
      </w:pPr>
      <w:bookmarkStart w:id="5" w:name="Prepared"/>
      <w:bookmarkEnd w:id="4"/>
      <w:r>
        <w:rPr>
          <w:i/>
          <w:lang w:val="ru-RU"/>
        </w:rPr>
        <w:t>Документ подготовлен Отборочной комиссией</w:t>
      </w:r>
    </w:p>
    <w:bookmarkEnd w:id="5"/>
    <w:p w:rsidR="006604FD" w:rsidRPr="0027110A" w:rsidRDefault="006604FD" w:rsidP="0027110A">
      <w:pPr>
        <w:autoSpaceDE w:val="0"/>
        <w:autoSpaceDN w:val="0"/>
        <w:adjustRightInd w:val="0"/>
        <w:spacing w:after="22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eastAsia="en-US"/>
        </w:rPr>
        <w:t>1.</w:t>
      </w:r>
      <w:r>
        <w:rPr>
          <w:rFonts w:eastAsia="Times New Roman"/>
          <w:color w:val="000000"/>
          <w:szCs w:val="22"/>
          <w:lang w:eastAsia="en-US"/>
        </w:rPr>
        <w:tab/>
      </w:r>
      <w:r w:rsidR="0027110A" w:rsidRPr="0027110A">
        <w:rPr>
          <w:rFonts w:eastAsia="Times New Roman"/>
          <w:color w:val="000000"/>
          <w:szCs w:val="22"/>
          <w:lang w:val="ru-RU" w:eastAsia="en-US"/>
        </w:rPr>
        <w:t xml:space="preserve">В настоящем документе представлен отчет Отборочной комиссии по назначению Внешнего аудитора ВОИС, </w:t>
      </w:r>
      <w:r w:rsidR="00377162">
        <w:rPr>
          <w:rFonts w:eastAsia="Times New Roman"/>
          <w:color w:val="000000"/>
          <w:szCs w:val="22"/>
          <w:lang w:val="ru-RU" w:eastAsia="en-US"/>
        </w:rPr>
        <w:t xml:space="preserve">в котором </w:t>
      </w:r>
      <w:r w:rsidR="00830D0A">
        <w:rPr>
          <w:rFonts w:eastAsia="Times New Roman"/>
          <w:color w:val="000000"/>
          <w:szCs w:val="22"/>
          <w:lang w:val="ru-RU" w:eastAsia="en-US"/>
        </w:rPr>
        <w:t xml:space="preserve">описана </w:t>
      </w:r>
      <w:r w:rsidR="0027110A" w:rsidRPr="0027110A">
        <w:rPr>
          <w:rFonts w:eastAsia="Times New Roman"/>
          <w:color w:val="000000"/>
          <w:szCs w:val="22"/>
          <w:lang w:val="ru-RU" w:eastAsia="en-US"/>
        </w:rPr>
        <w:t>процедур</w:t>
      </w:r>
      <w:r w:rsidR="00830D0A">
        <w:rPr>
          <w:rFonts w:eastAsia="Times New Roman"/>
          <w:color w:val="000000"/>
          <w:szCs w:val="22"/>
          <w:lang w:val="ru-RU" w:eastAsia="en-US"/>
        </w:rPr>
        <w:t>а</w:t>
      </w:r>
      <w:r w:rsidR="0027110A" w:rsidRPr="0027110A">
        <w:rPr>
          <w:rFonts w:eastAsia="Times New Roman"/>
          <w:color w:val="000000"/>
          <w:szCs w:val="22"/>
          <w:lang w:val="ru-RU" w:eastAsia="en-US"/>
        </w:rPr>
        <w:t xml:space="preserve"> отбора, проведенного </w:t>
      </w:r>
      <w:r w:rsidR="00ED4554">
        <w:rPr>
          <w:rFonts w:eastAsia="Times New Roman"/>
          <w:color w:val="000000"/>
          <w:szCs w:val="22"/>
          <w:lang w:val="ru-RU" w:eastAsia="en-US"/>
        </w:rPr>
        <w:t>К</w:t>
      </w:r>
      <w:r w:rsidR="0027110A" w:rsidRPr="0027110A">
        <w:rPr>
          <w:rFonts w:eastAsia="Times New Roman"/>
          <w:color w:val="000000"/>
          <w:szCs w:val="22"/>
          <w:lang w:val="ru-RU" w:eastAsia="en-US"/>
        </w:rPr>
        <w:t>омиссией, и</w:t>
      </w:r>
      <w:r w:rsidR="00830D0A">
        <w:rPr>
          <w:rFonts w:eastAsia="Times New Roman"/>
          <w:color w:val="000000"/>
          <w:szCs w:val="22"/>
          <w:lang w:val="ru-RU" w:eastAsia="en-US"/>
        </w:rPr>
        <w:t xml:space="preserve"> содержится </w:t>
      </w:r>
      <w:r w:rsidR="0027110A" w:rsidRPr="0027110A">
        <w:rPr>
          <w:rFonts w:eastAsia="Times New Roman"/>
          <w:color w:val="000000"/>
          <w:szCs w:val="22"/>
          <w:lang w:val="ru-RU" w:eastAsia="en-US"/>
        </w:rPr>
        <w:t>рекомендаци</w:t>
      </w:r>
      <w:r w:rsidR="00377162">
        <w:rPr>
          <w:rFonts w:eastAsia="Times New Roman"/>
          <w:color w:val="000000"/>
          <w:szCs w:val="22"/>
          <w:lang w:val="ru-RU" w:eastAsia="en-US"/>
        </w:rPr>
        <w:t>я</w:t>
      </w:r>
      <w:r w:rsidR="0027110A" w:rsidRPr="0027110A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30D0A">
        <w:rPr>
          <w:rFonts w:eastAsia="Times New Roman"/>
          <w:color w:val="000000"/>
          <w:szCs w:val="22"/>
          <w:lang w:val="ru-RU" w:eastAsia="en-US"/>
        </w:rPr>
        <w:t>этого органа</w:t>
      </w:r>
      <w:r w:rsidR="0027110A" w:rsidRPr="0027110A">
        <w:rPr>
          <w:rFonts w:eastAsia="Times New Roman"/>
          <w:color w:val="000000"/>
          <w:szCs w:val="22"/>
          <w:lang w:val="ru-RU" w:eastAsia="en-US"/>
        </w:rPr>
        <w:t xml:space="preserve"> о назначении нового Внешнего аудитора </w:t>
      </w:r>
      <w:r w:rsidR="00377162">
        <w:rPr>
          <w:rFonts w:eastAsia="Times New Roman"/>
          <w:color w:val="000000"/>
          <w:szCs w:val="22"/>
          <w:lang w:val="ru-RU" w:eastAsia="en-US"/>
        </w:rPr>
        <w:t>В</w:t>
      </w:r>
      <w:r w:rsidR="0027110A" w:rsidRPr="0027110A">
        <w:rPr>
          <w:rFonts w:eastAsia="Times New Roman"/>
          <w:color w:val="000000"/>
          <w:szCs w:val="22"/>
          <w:lang w:val="ru-RU" w:eastAsia="en-US"/>
        </w:rPr>
        <w:t>ОИС.</w:t>
      </w:r>
    </w:p>
    <w:p w:rsidR="006604FD" w:rsidRDefault="006604FD" w:rsidP="006604FD">
      <w:pPr>
        <w:autoSpaceDE w:val="0"/>
        <w:autoSpaceDN w:val="0"/>
        <w:adjustRightInd w:val="0"/>
        <w:ind w:left="5520"/>
        <w:rPr>
          <w:rFonts w:eastAsia="Times New Roman"/>
          <w:color w:val="000000"/>
          <w:szCs w:val="22"/>
          <w:lang w:eastAsia="en-US"/>
        </w:rPr>
      </w:pPr>
      <w:r>
        <w:rPr>
          <w:rFonts w:eastAsia="Times New Roman"/>
          <w:i/>
          <w:iCs/>
          <w:color w:val="000000"/>
          <w:szCs w:val="22"/>
          <w:lang w:eastAsia="en-US"/>
        </w:rPr>
        <w:t>2.</w:t>
      </w:r>
      <w:r w:rsidR="00324104">
        <w:rPr>
          <w:rFonts w:eastAsia="Times New Roman"/>
          <w:i/>
          <w:iCs/>
          <w:color w:val="000000"/>
          <w:szCs w:val="22"/>
          <w:lang w:eastAsia="en-US"/>
        </w:rPr>
        <w:tab/>
      </w:r>
      <w:r w:rsidR="00377162">
        <w:rPr>
          <w:rFonts w:eastAsia="Times New Roman"/>
          <w:i/>
          <w:iCs/>
          <w:color w:val="000000"/>
          <w:szCs w:val="22"/>
          <w:lang w:val="ru-RU" w:eastAsia="en-US"/>
        </w:rPr>
        <w:t xml:space="preserve">Генеральной Ассамблее </w:t>
      </w:r>
      <w:r w:rsidR="00036418">
        <w:rPr>
          <w:rFonts w:eastAsia="Times New Roman"/>
          <w:i/>
          <w:iCs/>
          <w:color w:val="000000"/>
          <w:szCs w:val="22"/>
          <w:lang w:val="ru-RU" w:eastAsia="en-US"/>
        </w:rPr>
        <w:t xml:space="preserve">ВОИС </w:t>
      </w:r>
      <w:r w:rsidR="00377162">
        <w:rPr>
          <w:rFonts w:eastAsia="Times New Roman"/>
          <w:i/>
          <w:iCs/>
          <w:color w:val="000000"/>
          <w:szCs w:val="22"/>
          <w:lang w:val="ru-RU" w:eastAsia="en-US"/>
        </w:rPr>
        <w:t>предлагается утвердить рекомендацию Отборочной комиссии по назначению Внешнего аудитора ВОИС</w:t>
      </w:r>
      <w:r>
        <w:rPr>
          <w:rFonts w:eastAsia="Times New Roman"/>
          <w:i/>
          <w:iCs/>
          <w:color w:val="000000"/>
          <w:szCs w:val="22"/>
          <w:lang w:eastAsia="en-US"/>
        </w:rPr>
        <w:t>,</w:t>
      </w:r>
      <w:r w:rsidR="00377162">
        <w:rPr>
          <w:rFonts w:eastAsia="Times New Roman"/>
          <w:i/>
          <w:iCs/>
          <w:color w:val="000000"/>
          <w:szCs w:val="22"/>
          <w:lang w:val="ru-RU" w:eastAsia="en-US"/>
        </w:rPr>
        <w:t xml:space="preserve"> </w:t>
      </w:r>
      <w:r w:rsidR="00ED4554">
        <w:rPr>
          <w:rFonts w:eastAsia="Times New Roman"/>
          <w:i/>
          <w:iCs/>
          <w:color w:val="000000"/>
          <w:szCs w:val="22"/>
          <w:lang w:val="ru-RU" w:eastAsia="en-US"/>
        </w:rPr>
        <w:t xml:space="preserve">изложенную </w:t>
      </w:r>
      <w:r w:rsidR="00377162">
        <w:rPr>
          <w:rFonts w:eastAsia="Times New Roman"/>
          <w:i/>
          <w:iCs/>
          <w:color w:val="000000"/>
          <w:szCs w:val="22"/>
          <w:lang w:val="ru-RU" w:eastAsia="en-US"/>
        </w:rPr>
        <w:t>в пункте </w:t>
      </w:r>
      <w:r>
        <w:rPr>
          <w:rFonts w:eastAsia="Times New Roman"/>
          <w:i/>
          <w:iCs/>
          <w:color w:val="000000"/>
          <w:szCs w:val="22"/>
          <w:lang w:eastAsia="en-US"/>
        </w:rPr>
        <w:t>16</w:t>
      </w:r>
      <w:r w:rsidR="00377162">
        <w:rPr>
          <w:rFonts w:eastAsia="Times New Roman"/>
          <w:i/>
          <w:iCs/>
          <w:color w:val="000000"/>
          <w:szCs w:val="22"/>
          <w:lang w:val="ru-RU" w:eastAsia="en-US"/>
        </w:rPr>
        <w:t xml:space="preserve"> отчета Комиссии</w:t>
      </w:r>
      <w:r>
        <w:rPr>
          <w:rFonts w:eastAsia="Times New Roman"/>
          <w:i/>
          <w:iCs/>
          <w:color w:val="000000"/>
          <w:szCs w:val="22"/>
          <w:lang w:eastAsia="en-US"/>
        </w:rPr>
        <w:t>.</w:t>
      </w:r>
    </w:p>
    <w:p w:rsidR="006604FD" w:rsidRDefault="006604FD" w:rsidP="006604FD">
      <w:pPr>
        <w:autoSpaceDE w:val="0"/>
        <w:autoSpaceDN w:val="0"/>
        <w:adjustRightInd w:val="0"/>
        <w:ind w:left="5520"/>
        <w:rPr>
          <w:rFonts w:eastAsia="Times New Roman"/>
          <w:color w:val="000000"/>
          <w:szCs w:val="22"/>
          <w:lang w:eastAsia="en-US"/>
        </w:rPr>
      </w:pPr>
    </w:p>
    <w:p w:rsidR="006604FD" w:rsidRDefault="006604FD" w:rsidP="006604FD">
      <w:pPr>
        <w:autoSpaceDE w:val="0"/>
        <w:autoSpaceDN w:val="0"/>
        <w:adjustRightInd w:val="0"/>
        <w:ind w:left="5520"/>
        <w:rPr>
          <w:rFonts w:eastAsia="Times New Roman"/>
          <w:color w:val="000000"/>
          <w:szCs w:val="22"/>
          <w:lang w:eastAsia="en-US"/>
        </w:rPr>
      </w:pPr>
    </w:p>
    <w:p w:rsidR="006604FD" w:rsidRDefault="006604FD" w:rsidP="006604FD">
      <w:pPr>
        <w:autoSpaceDE w:val="0"/>
        <w:autoSpaceDN w:val="0"/>
        <w:adjustRightInd w:val="0"/>
        <w:ind w:left="5520"/>
        <w:rPr>
          <w:rFonts w:eastAsia="Times New Roman"/>
          <w:color w:val="000000"/>
          <w:szCs w:val="22"/>
          <w:lang w:eastAsia="en-US"/>
        </w:rPr>
      </w:pPr>
    </w:p>
    <w:p w:rsidR="006604FD" w:rsidRDefault="006604FD" w:rsidP="006604FD">
      <w:pPr>
        <w:autoSpaceDE w:val="0"/>
        <w:autoSpaceDN w:val="0"/>
        <w:adjustRightInd w:val="0"/>
        <w:ind w:left="5520"/>
        <w:rPr>
          <w:rFonts w:eastAsia="Times New Roman"/>
          <w:color w:val="000000"/>
          <w:szCs w:val="22"/>
          <w:lang w:eastAsia="en-US"/>
        </w:rPr>
      </w:pPr>
      <w:r>
        <w:rPr>
          <w:rFonts w:eastAsia="Times New Roman"/>
          <w:color w:val="000000"/>
          <w:szCs w:val="22"/>
          <w:lang w:eastAsia="en-US"/>
        </w:rPr>
        <w:t>[</w:t>
      </w:r>
      <w:r w:rsidR="00377162">
        <w:rPr>
          <w:rFonts w:eastAsia="Times New Roman"/>
          <w:color w:val="000000"/>
          <w:szCs w:val="22"/>
          <w:lang w:val="ru-RU" w:eastAsia="en-US"/>
        </w:rPr>
        <w:t>Отчет Отборочной комиссии следует</w:t>
      </w:r>
      <w:r>
        <w:rPr>
          <w:rFonts w:eastAsia="Times New Roman"/>
          <w:color w:val="000000"/>
          <w:szCs w:val="22"/>
          <w:lang w:eastAsia="en-US"/>
        </w:rPr>
        <w:t>]</w:t>
      </w:r>
    </w:p>
    <w:p w:rsidR="000461EF" w:rsidRDefault="000461EF">
      <w:pPr>
        <w:sectPr w:rsidR="000461EF" w:rsidSect="00161553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604FD" w:rsidRDefault="00AF295A" w:rsidP="006604FD">
      <w:pPr>
        <w:autoSpaceDE w:val="0"/>
        <w:autoSpaceDN w:val="0"/>
        <w:adjustRightInd w:val="0"/>
        <w:jc w:val="center"/>
        <w:rPr>
          <w:rFonts w:eastAsia="Times New Roman"/>
          <w:b/>
          <w:color w:val="000000"/>
          <w:szCs w:val="22"/>
          <w:lang w:eastAsia="en-US"/>
        </w:rPr>
      </w:pPr>
      <w:r>
        <w:rPr>
          <w:rFonts w:eastAsia="Times New Roman"/>
          <w:b/>
          <w:color w:val="000000"/>
          <w:sz w:val="23"/>
          <w:szCs w:val="23"/>
          <w:lang w:val="ru-RU" w:eastAsia="en-US"/>
        </w:rPr>
        <w:lastRenderedPageBreak/>
        <w:t>ОТЧЕТ ОТБОРОЧНОЙ КОМИССИИ</w:t>
      </w:r>
      <w:r w:rsidR="006604FD">
        <w:rPr>
          <w:rFonts w:eastAsia="Times New Roman"/>
          <w:b/>
          <w:color w:val="000000"/>
          <w:sz w:val="23"/>
          <w:szCs w:val="23"/>
          <w:lang w:eastAsia="en-US"/>
        </w:rPr>
        <w:t xml:space="preserve"> </w:t>
      </w:r>
      <w:r>
        <w:rPr>
          <w:rFonts w:eastAsia="Times New Roman"/>
          <w:b/>
          <w:color w:val="000000"/>
          <w:sz w:val="23"/>
          <w:szCs w:val="23"/>
          <w:lang w:eastAsia="en-US"/>
        </w:rPr>
        <w:br/>
      </w:r>
      <w:r>
        <w:rPr>
          <w:rFonts w:eastAsia="Times New Roman"/>
          <w:b/>
          <w:color w:val="000000"/>
          <w:sz w:val="23"/>
          <w:szCs w:val="23"/>
          <w:lang w:val="ru-RU" w:eastAsia="en-US"/>
        </w:rPr>
        <w:t>ПО НАЗНАЧЕНИЮ ВНЕШНЕГО АУДИТОРА ВОИС</w:t>
      </w:r>
    </w:p>
    <w:p w:rsidR="006604FD" w:rsidRPr="00AF295A" w:rsidRDefault="006604FD" w:rsidP="006604FD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6604FD" w:rsidRDefault="00C7532E" w:rsidP="006604FD">
      <w:pPr>
        <w:autoSpaceDE w:val="0"/>
        <w:autoSpaceDN w:val="0"/>
        <w:adjustRightInd w:val="0"/>
        <w:rPr>
          <w:rFonts w:eastAsia="Times New Roman"/>
          <w:color w:val="000000"/>
          <w:szCs w:val="22"/>
          <w:u w:val="single"/>
          <w:lang w:eastAsia="en-US"/>
        </w:rPr>
      </w:pPr>
      <w:r>
        <w:rPr>
          <w:rFonts w:eastAsia="Times New Roman"/>
          <w:color w:val="000000"/>
          <w:szCs w:val="22"/>
          <w:u w:val="single"/>
          <w:lang w:val="ru-RU" w:eastAsia="en-US"/>
        </w:rPr>
        <w:t>Справочная информация</w:t>
      </w:r>
    </w:p>
    <w:p w:rsidR="006604FD" w:rsidRDefault="006604FD" w:rsidP="006604FD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6604FD" w:rsidRDefault="00C7532E" w:rsidP="006604FD">
      <w:pPr>
        <w:numPr>
          <w:ilvl w:val="0"/>
          <w:numId w:val="7"/>
        </w:numPr>
        <w:autoSpaceDE w:val="0"/>
        <w:autoSpaceDN w:val="0"/>
        <w:adjustRightInd w:val="0"/>
        <w:ind w:left="0" w:right="-95" w:firstLine="0"/>
        <w:contextualSpacing/>
        <w:rPr>
          <w:rFonts w:eastAsia="Times New Roman"/>
          <w:szCs w:val="22"/>
          <w:lang w:eastAsia="en-US"/>
        </w:rPr>
      </w:pPr>
      <w:r w:rsidRPr="00C7532E">
        <w:rPr>
          <w:rFonts w:eastAsia="Times New Roman"/>
          <w:szCs w:val="22"/>
          <w:lang w:val="ru-RU" w:eastAsia="en-US"/>
        </w:rPr>
        <w:t xml:space="preserve">Мандат </w:t>
      </w:r>
      <w:r>
        <w:rPr>
          <w:rFonts w:eastAsia="Times New Roman"/>
          <w:szCs w:val="22"/>
          <w:lang w:val="ru-RU" w:eastAsia="en-US"/>
        </w:rPr>
        <w:t xml:space="preserve">действующего </w:t>
      </w:r>
      <w:r w:rsidRPr="00C7532E">
        <w:rPr>
          <w:rFonts w:eastAsia="Times New Roman"/>
          <w:szCs w:val="22"/>
          <w:lang w:val="ru-RU" w:eastAsia="en-US"/>
        </w:rPr>
        <w:t xml:space="preserve">Внешнего аудитора ВОИС, а именно Контролера и Генерального аудитора </w:t>
      </w:r>
      <w:r>
        <w:rPr>
          <w:rFonts w:eastAsia="Times New Roman"/>
          <w:szCs w:val="22"/>
          <w:lang w:val="ru-RU" w:eastAsia="en-US"/>
        </w:rPr>
        <w:t>Соединенного Королевства</w:t>
      </w:r>
      <w:r w:rsidRPr="00C7532E">
        <w:rPr>
          <w:rFonts w:eastAsia="Times New Roman"/>
          <w:szCs w:val="22"/>
          <w:lang w:val="ru-RU" w:eastAsia="en-US"/>
        </w:rPr>
        <w:t>, истекает 31</w:t>
      </w:r>
      <w:r w:rsidR="00BD793E">
        <w:rPr>
          <w:rFonts w:eastAsia="Times New Roman"/>
          <w:szCs w:val="22"/>
          <w:lang w:val="ru-RU" w:eastAsia="en-US"/>
        </w:rPr>
        <w:t> </w:t>
      </w:r>
      <w:r w:rsidRPr="00C7532E">
        <w:rPr>
          <w:rFonts w:eastAsia="Times New Roman"/>
          <w:szCs w:val="22"/>
          <w:lang w:val="ru-RU" w:eastAsia="en-US"/>
        </w:rPr>
        <w:t>декабря 20</w:t>
      </w:r>
      <w:r>
        <w:rPr>
          <w:rFonts w:eastAsia="Times New Roman"/>
          <w:szCs w:val="22"/>
          <w:lang w:val="ru-RU" w:eastAsia="en-US"/>
        </w:rPr>
        <w:t>23</w:t>
      </w:r>
      <w:r w:rsidR="00BD793E">
        <w:rPr>
          <w:rFonts w:eastAsia="Times New Roman"/>
          <w:szCs w:val="22"/>
          <w:lang w:val="ru-RU" w:eastAsia="en-US"/>
        </w:rPr>
        <w:t> </w:t>
      </w:r>
      <w:r w:rsidRPr="00C7532E">
        <w:rPr>
          <w:rFonts w:eastAsia="Times New Roman"/>
          <w:szCs w:val="22"/>
          <w:lang w:val="ru-RU" w:eastAsia="en-US"/>
        </w:rPr>
        <w:t>г</w:t>
      </w:r>
      <w:r>
        <w:rPr>
          <w:rFonts w:eastAsia="Times New Roman"/>
          <w:szCs w:val="22"/>
          <w:lang w:val="ru-RU" w:eastAsia="en-US"/>
        </w:rPr>
        <w:t>ода</w:t>
      </w:r>
      <w:r w:rsidRPr="00C7532E">
        <w:rPr>
          <w:rFonts w:eastAsia="Times New Roman"/>
          <w:szCs w:val="22"/>
          <w:lang w:val="ru-RU" w:eastAsia="en-US"/>
        </w:rPr>
        <w:t>.  Согласно положению</w:t>
      </w:r>
      <w:r>
        <w:rPr>
          <w:rFonts w:eastAsia="Times New Roman"/>
          <w:szCs w:val="22"/>
          <w:lang w:val="ru-RU" w:eastAsia="en-US"/>
        </w:rPr>
        <w:t> 6</w:t>
      </w:r>
      <w:r w:rsidRPr="00C7532E">
        <w:rPr>
          <w:rFonts w:eastAsia="Times New Roman"/>
          <w:szCs w:val="22"/>
          <w:lang w:val="ru-RU" w:eastAsia="en-US"/>
        </w:rPr>
        <w:t>.</w:t>
      </w:r>
      <w:r>
        <w:rPr>
          <w:rFonts w:eastAsia="Times New Roman"/>
          <w:szCs w:val="22"/>
          <w:lang w:val="ru-RU" w:eastAsia="en-US"/>
        </w:rPr>
        <w:t xml:space="preserve">3 </w:t>
      </w:r>
      <w:r w:rsidRPr="00C7532E">
        <w:rPr>
          <w:rFonts w:eastAsia="Times New Roman"/>
          <w:szCs w:val="22"/>
          <w:lang w:val="ru-RU" w:eastAsia="en-US"/>
        </w:rPr>
        <w:t xml:space="preserve">Финансовых положений и правил ВОИС Внешний аудитор </w:t>
      </w:r>
      <w:r w:rsidR="00BD793E">
        <w:rPr>
          <w:rFonts w:eastAsia="Times New Roman"/>
          <w:szCs w:val="22"/>
          <w:lang w:val="ru-RU" w:eastAsia="en-US"/>
        </w:rPr>
        <w:t>Организации</w:t>
      </w:r>
      <w:r w:rsidRPr="00C7532E">
        <w:rPr>
          <w:rFonts w:eastAsia="Times New Roman"/>
          <w:szCs w:val="22"/>
          <w:lang w:val="ru-RU" w:eastAsia="en-US"/>
        </w:rPr>
        <w:t xml:space="preserve"> назначается на срок полномочий в шесть лет без права назначения на второй срок подряд.  </w:t>
      </w:r>
      <w:r w:rsidR="00BD793E">
        <w:rPr>
          <w:rFonts w:eastAsia="Times New Roman"/>
          <w:szCs w:val="22"/>
          <w:lang w:val="ru-RU" w:eastAsia="en-US"/>
        </w:rPr>
        <w:t xml:space="preserve">В этой связи </w:t>
      </w:r>
      <w:r>
        <w:rPr>
          <w:rFonts w:eastAsia="Times New Roman"/>
          <w:szCs w:val="22"/>
          <w:lang w:val="ru-RU" w:eastAsia="en-US"/>
        </w:rPr>
        <w:t>потребовалось</w:t>
      </w:r>
      <w:r w:rsidRPr="00C7532E">
        <w:rPr>
          <w:rFonts w:eastAsia="Times New Roman"/>
          <w:szCs w:val="22"/>
          <w:lang w:val="ru-RU" w:eastAsia="en-US"/>
        </w:rPr>
        <w:t xml:space="preserve"> начать процедуру отбора кандидатов </w:t>
      </w:r>
      <w:r w:rsidR="00BD793E">
        <w:rPr>
          <w:rFonts w:eastAsia="Times New Roman"/>
          <w:szCs w:val="22"/>
          <w:lang w:val="ru-RU" w:eastAsia="en-US"/>
        </w:rPr>
        <w:t xml:space="preserve">на должность </w:t>
      </w:r>
      <w:r w:rsidRPr="00C7532E">
        <w:rPr>
          <w:rFonts w:eastAsia="Times New Roman"/>
          <w:szCs w:val="22"/>
          <w:lang w:val="ru-RU" w:eastAsia="en-US"/>
        </w:rPr>
        <w:t xml:space="preserve">нового Внешнего аудитора на очередной шестилетний срок (финансовые периоды </w:t>
      </w:r>
      <w:r>
        <w:rPr>
          <w:rFonts w:eastAsia="Times New Roman"/>
          <w:szCs w:val="22"/>
          <w:lang w:val="ru-RU" w:eastAsia="en-US"/>
        </w:rPr>
        <w:t xml:space="preserve">с </w:t>
      </w:r>
      <w:r w:rsidRPr="00C7532E">
        <w:rPr>
          <w:rFonts w:eastAsia="Times New Roman"/>
          <w:szCs w:val="22"/>
          <w:lang w:val="ru-RU" w:eastAsia="en-US"/>
        </w:rPr>
        <w:t>20</w:t>
      </w:r>
      <w:r>
        <w:rPr>
          <w:rFonts w:eastAsia="Times New Roman"/>
          <w:szCs w:val="22"/>
          <w:lang w:val="ru-RU" w:eastAsia="en-US"/>
        </w:rPr>
        <w:t xml:space="preserve">24 по 2029 </w:t>
      </w:r>
      <w:r w:rsidRPr="00C7532E">
        <w:rPr>
          <w:rFonts w:eastAsia="Times New Roman"/>
          <w:szCs w:val="22"/>
          <w:lang w:val="ru-RU" w:eastAsia="en-US"/>
        </w:rPr>
        <w:t>г</w:t>
      </w:r>
      <w:r>
        <w:rPr>
          <w:rFonts w:eastAsia="Times New Roman"/>
          <w:szCs w:val="22"/>
          <w:lang w:val="ru-RU" w:eastAsia="en-US"/>
        </w:rPr>
        <w:t>оды</w:t>
      </w:r>
      <w:r w:rsidRPr="00C7532E">
        <w:rPr>
          <w:rFonts w:eastAsia="Times New Roman"/>
          <w:szCs w:val="22"/>
          <w:lang w:val="ru-RU" w:eastAsia="en-US"/>
        </w:rPr>
        <w:t>) в соответствии с процедурой отбора, ут</w:t>
      </w:r>
      <w:r>
        <w:rPr>
          <w:rFonts w:eastAsia="Times New Roman"/>
          <w:szCs w:val="22"/>
          <w:lang w:val="ru-RU" w:eastAsia="en-US"/>
        </w:rPr>
        <w:t xml:space="preserve">вержденной </w:t>
      </w:r>
      <w:r w:rsidRPr="00C7532E">
        <w:rPr>
          <w:rFonts w:eastAsia="Times New Roman"/>
          <w:szCs w:val="22"/>
          <w:lang w:val="ru-RU" w:eastAsia="en-US"/>
        </w:rPr>
        <w:t>Генеральной Ассамблеей 1</w:t>
      </w:r>
      <w:r>
        <w:rPr>
          <w:rFonts w:eastAsia="Times New Roman"/>
          <w:szCs w:val="22"/>
          <w:lang w:val="ru-RU" w:eastAsia="en-US"/>
        </w:rPr>
        <w:t> </w:t>
      </w:r>
      <w:r w:rsidRPr="00C7532E">
        <w:rPr>
          <w:rFonts w:eastAsia="Times New Roman"/>
          <w:szCs w:val="22"/>
          <w:lang w:val="ru-RU" w:eastAsia="en-US"/>
        </w:rPr>
        <w:t>октября 2009</w:t>
      </w:r>
      <w:r w:rsidR="00BD793E">
        <w:rPr>
          <w:rFonts w:eastAsia="Times New Roman"/>
          <w:szCs w:val="22"/>
          <w:lang w:val="ru-RU" w:eastAsia="en-US"/>
        </w:rPr>
        <w:t> </w:t>
      </w:r>
      <w:r w:rsidRPr="00C7532E">
        <w:rPr>
          <w:rFonts w:eastAsia="Times New Roman"/>
          <w:szCs w:val="22"/>
          <w:lang w:val="ru-RU" w:eastAsia="en-US"/>
        </w:rPr>
        <w:t>г</w:t>
      </w:r>
      <w:r>
        <w:rPr>
          <w:rFonts w:eastAsia="Times New Roman"/>
          <w:szCs w:val="22"/>
          <w:lang w:val="ru-RU" w:eastAsia="en-US"/>
        </w:rPr>
        <w:t>ода</w:t>
      </w:r>
      <w:r w:rsidRPr="00C7532E">
        <w:rPr>
          <w:rFonts w:eastAsia="Times New Roman"/>
          <w:szCs w:val="22"/>
          <w:lang w:val="ru-RU" w:eastAsia="en-US"/>
        </w:rPr>
        <w:t xml:space="preserve"> (документ </w:t>
      </w:r>
      <w:r w:rsidRPr="00C7532E">
        <w:rPr>
          <w:rFonts w:eastAsia="Times New Roman"/>
          <w:szCs w:val="22"/>
          <w:lang w:eastAsia="en-US"/>
        </w:rPr>
        <w:t>WO</w:t>
      </w:r>
      <w:r w:rsidRPr="00C7532E">
        <w:rPr>
          <w:rFonts w:eastAsia="Times New Roman"/>
          <w:szCs w:val="22"/>
          <w:lang w:val="ru-RU" w:eastAsia="en-US"/>
        </w:rPr>
        <w:t>/</w:t>
      </w:r>
      <w:r w:rsidRPr="00C7532E">
        <w:rPr>
          <w:rFonts w:eastAsia="Times New Roman"/>
          <w:szCs w:val="22"/>
          <w:lang w:eastAsia="en-US"/>
        </w:rPr>
        <w:t>GA</w:t>
      </w:r>
      <w:r w:rsidRPr="00C7532E">
        <w:rPr>
          <w:rFonts w:eastAsia="Times New Roman"/>
          <w:szCs w:val="22"/>
          <w:lang w:val="ru-RU" w:eastAsia="en-US"/>
        </w:rPr>
        <w:t>/38/20)</w:t>
      </w:r>
      <w:r>
        <w:rPr>
          <w:rFonts w:eastAsia="Times New Roman"/>
          <w:szCs w:val="22"/>
          <w:lang w:val="ru-RU" w:eastAsia="en-US"/>
        </w:rPr>
        <w:t>.</w:t>
      </w:r>
    </w:p>
    <w:p w:rsidR="006604FD" w:rsidRDefault="006604FD" w:rsidP="006604FD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6604FD" w:rsidRDefault="006604FD" w:rsidP="006604FD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6604FD" w:rsidRDefault="00DC3542" w:rsidP="006604FD">
      <w:pPr>
        <w:autoSpaceDE w:val="0"/>
        <w:autoSpaceDN w:val="0"/>
        <w:adjustRightInd w:val="0"/>
        <w:rPr>
          <w:rFonts w:eastAsia="Times New Roman"/>
          <w:color w:val="000000"/>
          <w:szCs w:val="22"/>
          <w:u w:val="single"/>
          <w:lang w:eastAsia="en-US"/>
        </w:rPr>
      </w:pPr>
      <w:r>
        <w:rPr>
          <w:rFonts w:eastAsia="Times New Roman"/>
          <w:color w:val="000000"/>
          <w:szCs w:val="22"/>
          <w:u w:val="single"/>
          <w:lang w:val="ru-RU" w:eastAsia="en-US"/>
        </w:rPr>
        <w:t>Адресованное государствам – членам ВОИС предложение выдвинуть кандидата</w:t>
      </w:r>
    </w:p>
    <w:p w:rsidR="006604FD" w:rsidRDefault="006604FD" w:rsidP="006604FD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6604FD" w:rsidRDefault="006604FD" w:rsidP="006604FD">
      <w:pPr>
        <w:autoSpaceDE w:val="0"/>
        <w:autoSpaceDN w:val="0"/>
        <w:adjustRightInd w:val="0"/>
        <w:ind w:right="265"/>
        <w:rPr>
          <w:rFonts w:eastAsia="Times New Roman"/>
          <w:color w:val="000000"/>
          <w:szCs w:val="22"/>
          <w:lang w:eastAsia="en-US"/>
        </w:rPr>
      </w:pPr>
      <w:r>
        <w:rPr>
          <w:rFonts w:eastAsia="Times New Roman"/>
          <w:color w:val="000000"/>
          <w:szCs w:val="22"/>
          <w:lang w:eastAsia="en-US"/>
        </w:rPr>
        <w:t>2.</w:t>
      </w:r>
      <w:r>
        <w:rPr>
          <w:rFonts w:eastAsia="Times New Roman"/>
          <w:color w:val="000000"/>
          <w:szCs w:val="22"/>
          <w:lang w:eastAsia="en-US"/>
        </w:rPr>
        <w:tab/>
      </w:r>
      <w:r w:rsidR="00DC3542">
        <w:rPr>
          <w:rFonts w:eastAsia="Times New Roman"/>
          <w:color w:val="000000"/>
          <w:szCs w:val="22"/>
          <w:lang w:val="ru-RU" w:eastAsia="en-US"/>
        </w:rPr>
        <w:t xml:space="preserve">Десятого февраля 2022 года Генеральный директор ВОИС предложил государствам – членам </w:t>
      </w:r>
      <w:r w:rsidR="00B17431">
        <w:rPr>
          <w:rFonts w:eastAsia="Times New Roman"/>
          <w:color w:val="000000"/>
          <w:szCs w:val="22"/>
          <w:lang w:val="ru-RU" w:eastAsia="en-US"/>
        </w:rPr>
        <w:t>Организации</w:t>
      </w:r>
      <w:r w:rsidR="00DC3542">
        <w:rPr>
          <w:rFonts w:eastAsia="Times New Roman"/>
          <w:color w:val="000000"/>
          <w:szCs w:val="22"/>
          <w:lang w:val="ru-RU" w:eastAsia="en-US"/>
        </w:rPr>
        <w:t xml:space="preserve"> выдвинуть кандидатов на должность Внешнего аудитора ВОИС на финансовые периоды с </w:t>
      </w:r>
      <w:r>
        <w:rPr>
          <w:rFonts w:eastAsia="Times New Roman"/>
          <w:color w:val="000000"/>
          <w:szCs w:val="22"/>
          <w:lang w:eastAsia="en-US"/>
        </w:rPr>
        <w:t xml:space="preserve">2024 </w:t>
      </w:r>
      <w:r w:rsidR="00DC3542">
        <w:rPr>
          <w:rFonts w:eastAsia="Times New Roman"/>
          <w:color w:val="000000"/>
          <w:szCs w:val="22"/>
          <w:lang w:val="ru-RU" w:eastAsia="en-US"/>
        </w:rPr>
        <w:t>по</w:t>
      </w:r>
      <w:r>
        <w:rPr>
          <w:rFonts w:eastAsia="Times New Roman"/>
          <w:color w:val="000000"/>
          <w:szCs w:val="22"/>
          <w:lang w:eastAsia="en-US"/>
        </w:rPr>
        <w:t xml:space="preserve"> 2029</w:t>
      </w:r>
      <w:r w:rsidR="00DC3542">
        <w:rPr>
          <w:rFonts w:eastAsia="Times New Roman"/>
          <w:color w:val="000000"/>
          <w:szCs w:val="22"/>
          <w:lang w:val="ru-RU" w:eastAsia="en-US"/>
        </w:rPr>
        <w:t xml:space="preserve"> годы</w:t>
      </w:r>
      <w:r>
        <w:rPr>
          <w:rFonts w:eastAsia="Times New Roman"/>
          <w:color w:val="000000"/>
          <w:szCs w:val="22"/>
          <w:lang w:eastAsia="en-US"/>
        </w:rPr>
        <w:t>.</w:t>
      </w:r>
      <w:r w:rsidR="00DC3542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eastAsia="en-US"/>
        </w:rPr>
        <w:t xml:space="preserve"> </w:t>
      </w:r>
      <w:r w:rsidR="00724ED1">
        <w:rPr>
          <w:rFonts w:eastAsia="Times New Roman"/>
          <w:color w:val="000000"/>
          <w:szCs w:val="22"/>
          <w:lang w:val="ru-RU" w:eastAsia="en-US"/>
        </w:rPr>
        <w:t xml:space="preserve">Согласно финансовому положению </w:t>
      </w:r>
      <w:r>
        <w:rPr>
          <w:rFonts w:eastAsia="Times New Roman"/>
          <w:color w:val="000000"/>
          <w:szCs w:val="22"/>
          <w:lang w:eastAsia="en-US"/>
        </w:rPr>
        <w:t xml:space="preserve">6.2 </w:t>
      </w:r>
      <w:r w:rsidR="00724ED1">
        <w:rPr>
          <w:rFonts w:eastAsia="Times New Roman"/>
          <w:color w:val="000000"/>
          <w:szCs w:val="22"/>
          <w:lang w:val="ru-RU" w:eastAsia="en-US"/>
        </w:rPr>
        <w:t xml:space="preserve">выдвигаемый кандидат должен быть Генеральным аудитором </w:t>
      </w:r>
      <w:r>
        <w:rPr>
          <w:rFonts w:eastAsia="Times New Roman"/>
          <w:color w:val="000000"/>
          <w:szCs w:val="22"/>
          <w:lang w:eastAsia="en-US"/>
        </w:rPr>
        <w:t>(</w:t>
      </w:r>
      <w:r w:rsidR="00724ED1">
        <w:rPr>
          <w:rFonts w:eastAsia="Times New Roman"/>
          <w:color w:val="000000"/>
          <w:szCs w:val="22"/>
          <w:lang w:val="ru-RU" w:eastAsia="en-US"/>
        </w:rPr>
        <w:t>или должностным лицом, занимающим равноценную должность</w:t>
      </w:r>
      <w:r>
        <w:rPr>
          <w:rFonts w:eastAsia="Times New Roman"/>
          <w:color w:val="000000"/>
          <w:szCs w:val="22"/>
          <w:lang w:eastAsia="en-US"/>
        </w:rPr>
        <w:t xml:space="preserve">) </w:t>
      </w:r>
      <w:r w:rsidR="00724ED1">
        <w:rPr>
          <w:rFonts w:eastAsia="Times New Roman"/>
          <w:color w:val="000000"/>
          <w:szCs w:val="22"/>
          <w:lang w:val="ru-RU" w:eastAsia="en-US"/>
        </w:rPr>
        <w:t>соответствующего государства-члена</w:t>
      </w:r>
      <w:r>
        <w:rPr>
          <w:rFonts w:eastAsia="Times New Roman"/>
          <w:color w:val="000000"/>
          <w:szCs w:val="22"/>
          <w:lang w:eastAsia="en-US"/>
        </w:rPr>
        <w:t>.</w:t>
      </w:r>
    </w:p>
    <w:p w:rsidR="006604FD" w:rsidRDefault="006604FD" w:rsidP="006604FD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6604FD" w:rsidRDefault="006604FD" w:rsidP="006604FD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6604FD" w:rsidRDefault="00C46FD5" w:rsidP="006604FD">
      <w:pPr>
        <w:autoSpaceDE w:val="0"/>
        <w:autoSpaceDN w:val="0"/>
        <w:adjustRightInd w:val="0"/>
        <w:rPr>
          <w:rFonts w:eastAsia="Times New Roman"/>
          <w:color w:val="000000"/>
          <w:szCs w:val="22"/>
          <w:u w:val="single"/>
          <w:lang w:eastAsia="en-US"/>
        </w:rPr>
      </w:pPr>
      <w:r>
        <w:rPr>
          <w:rFonts w:eastAsia="Times New Roman"/>
          <w:color w:val="000000"/>
          <w:szCs w:val="22"/>
          <w:u w:val="single"/>
          <w:lang w:val="ru-RU" w:eastAsia="en-US"/>
        </w:rPr>
        <w:t>Формирование и членский состав Отборочной комиссии</w:t>
      </w:r>
    </w:p>
    <w:p w:rsidR="006604FD" w:rsidRPr="00AF1880" w:rsidRDefault="006604FD" w:rsidP="006604FD">
      <w:pPr>
        <w:autoSpaceDE w:val="0"/>
        <w:autoSpaceDN w:val="0"/>
        <w:adjustRightInd w:val="0"/>
        <w:rPr>
          <w:rFonts w:eastAsia="Times New Roman"/>
          <w:color w:val="000000"/>
          <w:szCs w:val="22"/>
          <w:u w:val="single"/>
          <w:lang w:eastAsia="en-US"/>
        </w:rPr>
      </w:pPr>
    </w:p>
    <w:p w:rsidR="006604FD" w:rsidRDefault="00BB4647" w:rsidP="006604FD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0" w:right="175" w:firstLine="0"/>
        <w:rPr>
          <w:rFonts w:eastAsia="Times New Roman"/>
          <w:color w:val="000000"/>
          <w:szCs w:val="22"/>
          <w:lang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 xml:space="preserve">Четырнадцатого апреля </w:t>
      </w:r>
      <w:r w:rsidR="006604FD">
        <w:rPr>
          <w:rFonts w:eastAsia="Times New Roman"/>
          <w:color w:val="000000"/>
          <w:szCs w:val="22"/>
          <w:lang w:eastAsia="en-US"/>
        </w:rPr>
        <w:t>2022</w:t>
      </w:r>
      <w:r w:rsidR="00F44B8E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года Генеральный директор направил приглашение принять участие в работе Отборочной комиссии по назначению Внешнего аудитора ВОИС государствам – членам О</w:t>
      </w:r>
      <w:r w:rsidR="005A0E4A">
        <w:rPr>
          <w:rFonts w:eastAsia="Times New Roman"/>
          <w:color w:val="000000"/>
          <w:szCs w:val="22"/>
          <w:lang w:val="ru-RU" w:eastAsia="en-US"/>
        </w:rPr>
        <w:t>рганизации</w:t>
      </w:r>
      <w:r>
        <w:rPr>
          <w:rFonts w:eastAsia="Times New Roman"/>
          <w:color w:val="000000"/>
          <w:szCs w:val="22"/>
          <w:lang w:val="ru-RU" w:eastAsia="en-US"/>
        </w:rPr>
        <w:t xml:space="preserve">, которые на </w:t>
      </w:r>
      <w:r w:rsidR="005A0E4A">
        <w:rPr>
          <w:rFonts w:eastAsia="Times New Roman"/>
          <w:color w:val="000000"/>
          <w:szCs w:val="22"/>
          <w:lang w:val="ru-RU" w:eastAsia="en-US"/>
        </w:rPr>
        <w:t>указанный м</w:t>
      </w:r>
      <w:r>
        <w:rPr>
          <w:rFonts w:eastAsia="Times New Roman"/>
          <w:color w:val="000000"/>
          <w:szCs w:val="22"/>
          <w:lang w:val="ru-RU" w:eastAsia="en-US"/>
        </w:rPr>
        <w:t>омен</w:t>
      </w:r>
      <w:r w:rsidR="00FC5AD3">
        <w:rPr>
          <w:rFonts w:eastAsia="Times New Roman"/>
          <w:color w:val="000000"/>
          <w:szCs w:val="22"/>
          <w:lang w:val="ru-RU" w:eastAsia="en-US"/>
        </w:rPr>
        <w:t>т выполняли функции координаторов</w:t>
      </w:r>
      <w:r>
        <w:rPr>
          <w:rFonts w:eastAsia="Times New Roman"/>
          <w:color w:val="000000"/>
          <w:szCs w:val="22"/>
          <w:lang w:val="ru-RU" w:eastAsia="en-US"/>
        </w:rPr>
        <w:t xml:space="preserve"> каждой из семи страновых групп, представляющих государства</w:t>
      </w:r>
      <w:r w:rsidR="005A0E4A">
        <w:rPr>
          <w:rFonts w:eastAsia="Times New Roman"/>
          <w:color w:val="000000"/>
          <w:szCs w:val="22"/>
          <w:lang w:val="ru-RU" w:eastAsia="en-US"/>
        </w:rPr>
        <w:t> </w:t>
      </w:r>
      <w:r>
        <w:rPr>
          <w:rFonts w:eastAsia="Times New Roman"/>
          <w:color w:val="000000"/>
          <w:szCs w:val="22"/>
          <w:lang w:val="ru-RU" w:eastAsia="en-US"/>
        </w:rPr>
        <w:t>– члены ВОИС</w:t>
      </w:r>
      <w:r w:rsidR="006604FD">
        <w:rPr>
          <w:rFonts w:eastAsia="Times New Roman"/>
          <w:color w:val="000000"/>
          <w:szCs w:val="22"/>
          <w:lang w:eastAsia="en-US"/>
        </w:rPr>
        <w:t>.</w:t>
      </w:r>
    </w:p>
    <w:p w:rsidR="006604FD" w:rsidRPr="00AF1880" w:rsidRDefault="006604FD" w:rsidP="006604FD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6604FD" w:rsidRPr="00AF1880" w:rsidRDefault="00851A7D" w:rsidP="006604FD">
      <w:pPr>
        <w:numPr>
          <w:ilvl w:val="0"/>
          <w:numId w:val="8"/>
        </w:numPr>
        <w:autoSpaceDE w:val="0"/>
        <w:autoSpaceDN w:val="0"/>
        <w:adjustRightInd w:val="0"/>
        <w:ind w:left="0" w:right="175" w:firstLine="0"/>
        <w:contextualSpacing/>
        <w:rPr>
          <w:rFonts w:eastAsia="Times New Roman"/>
          <w:color w:val="000000"/>
          <w:szCs w:val="22"/>
          <w:lang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 xml:space="preserve">Республика Таджикистан, выступавшая координатором Группы стран Центральной Азии, Кавказа и Восточной Европы </w:t>
      </w:r>
      <w:r w:rsidR="006604FD" w:rsidRPr="00AF1880">
        <w:rPr>
          <w:rFonts w:eastAsia="Times New Roman"/>
          <w:color w:val="000000"/>
          <w:szCs w:val="22"/>
          <w:lang w:eastAsia="en-US"/>
        </w:rPr>
        <w:t>(</w:t>
      </w:r>
      <w:r>
        <w:rPr>
          <w:rFonts w:eastAsia="Times New Roman"/>
          <w:color w:val="000000"/>
          <w:szCs w:val="22"/>
          <w:lang w:val="ru-RU" w:eastAsia="en-US"/>
        </w:rPr>
        <w:t>ГЦАКВЕ</w:t>
      </w:r>
      <w:r w:rsidR="006604FD" w:rsidRPr="00AF1880">
        <w:rPr>
          <w:rFonts w:eastAsia="Times New Roman"/>
          <w:color w:val="000000"/>
          <w:szCs w:val="22"/>
          <w:lang w:eastAsia="en-US"/>
        </w:rPr>
        <w:t>)</w:t>
      </w:r>
      <w:r>
        <w:rPr>
          <w:rFonts w:eastAsia="Times New Roman"/>
          <w:color w:val="000000"/>
          <w:szCs w:val="22"/>
          <w:lang w:val="ru-RU" w:eastAsia="en-US"/>
        </w:rPr>
        <w:t xml:space="preserve"> на указанный момент времени, проинформировала Секретариат ВОИС о том, что не сможет </w:t>
      </w:r>
      <w:r w:rsidR="00213B21">
        <w:rPr>
          <w:rFonts w:eastAsia="Times New Roman"/>
          <w:color w:val="000000"/>
          <w:szCs w:val="22"/>
          <w:lang w:val="ru-RU" w:eastAsia="en-US"/>
        </w:rPr>
        <w:t>принять участие в этой работе и что на уровне ГЦАКВЕ было</w:t>
      </w:r>
      <w:r w:rsidR="0085239A">
        <w:rPr>
          <w:rFonts w:eastAsia="Times New Roman"/>
          <w:color w:val="000000"/>
          <w:szCs w:val="22"/>
          <w:lang w:val="ru-RU" w:eastAsia="en-US"/>
        </w:rPr>
        <w:t xml:space="preserve"> принято</w:t>
      </w:r>
      <w:r w:rsidR="00213B21">
        <w:rPr>
          <w:rFonts w:eastAsia="Times New Roman"/>
          <w:color w:val="000000"/>
          <w:szCs w:val="22"/>
          <w:lang w:val="ru-RU" w:eastAsia="en-US"/>
        </w:rPr>
        <w:t xml:space="preserve"> решен</w:t>
      </w:r>
      <w:r w:rsidR="0085239A">
        <w:rPr>
          <w:rFonts w:eastAsia="Times New Roman"/>
          <w:color w:val="000000"/>
          <w:szCs w:val="22"/>
          <w:lang w:val="ru-RU" w:eastAsia="en-US"/>
        </w:rPr>
        <w:t>ие</w:t>
      </w:r>
      <w:r w:rsidR="00213B21">
        <w:rPr>
          <w:rFonts w:eastAsia="Times New Roman"/>
          <w:color w:val="000000"/>
          <w:szCs w:val="22"/>
          <w:lang w:val="ru-RU" w:eastAsia="en-US"/>
        </w:rPr>
        <w:t xml:space="preserve"> назначить в качестве члена Отборочной комиссии другую страну этой группы, в частности Российскую Федерацию</w:t>
      </w:r>
      <w:r w:rsidR="006604FD" w:rsidRPr="00AF1880">
        <w:rPr>
          <w:rFonts w:eastAsia="Times New Roman"/>
          <w:color w:val="000000"/>
          <w:szCs w:val="22"/>
          <w:lang w:eastAsia="en-US"/>
        </w:rPr>
        <w:t>.</w:t>
      </w:r>
    </w:p>
    <w:p w:rsidR="006604FD" w:rsidRPr="00AF1880" w:rsidRDefault="006604FD" w:rsidP="006604FD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6604FD" w:rsidRPr="00AF1880" w:rsidRDefault="00086761" w:rsidP="006604FD">
      <w:pPr>
        <w:numPr>
          <w:ilvl w:val="0"/>
          <w:numId w:val="8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 xml:space="preserve">В результате в состав Отборочной комиссии </w:t>
      </w:r>
      <w:r w:rsidR="008B7614">
        <w:rPr>
          <w:rFonts w:eastAsia="Times New Roman"/>
          <w:color w:val="000000"/>
          <w:szCs w:val="22"/>
          <w:lang w:val="ru-RU" w:eastAsia="en-US"/>
        </w:rPr>
        <w:t xml:space="preserve">в качестве членов </w:t>
      </w:r>
      <w:r>
        <w:rPr>
          <w:rFonts w:eastAsia="Times New Roman"/>
          <w:color w:val="000000"/>
          <w:szCs w:val="22"/>
          <w:lang w:val="ru-RU" w:eastAsia="en-US"/>
        </w:rPr>
        <w:t>вошли семь следующих государств</w:t>
      </w:r>
      <w:r w:rsidR="008B7614">
        <w:rPr>
          <w:rFonts w:eastAsia="Times New Roman"/>
          <w:color w:val="000000"/>
          <w:szCs w:val="22"/>
          <w:lang w:val="ru-RU" w:eastAsia="en-US"/>
        </w:rPr>
        <w:t> </w:t>
      </w:r>
      <w:r>
        <w:rPr>
          <w:rFonts w:eastAsia="Times New Roman"/>
          <w:color w:val="000000"/>
          <w:szCs w:val="22"/>
          <w:lang w:val="ru-RU" w:eastAsia="en-US"/>
        </w:rPr>
        <w:t>– членов ВОИС</w:t>
      </w:r>
      <w:r w:rsidR="006604FD" w:rsidRPr="00AF1880">
        <w:rPr>
          <w:rFonts w:eastAsia="Times New Roman"/>
          <w:color w:val="000000"/>
          <w:szCs w:val="22"/>
          <w:lang w:eastAsia="en-US"/>
        </w:rPr>
        <w:t>:</w:t>
      </w:r>
    </w:p>
    <w:p w:rsidR="006604FD" w:rsidRPr="00AF1880" w:rsidRDefault="006604FD" w:rsidP="006604FD">
      <w:pPr>
        <w:rPr>
          <w:rFonts w:eastAsia="Times New Roman"/>
          <w:szCs w:val="22"/>
          <w:lang w:eastAsia="en-US"/>
        </w:rPr>
      </w:pPr>
    </w:p>
    <w:p w:rsidR="006604FD" w:rsidRPr="00AF1880" w:rsidRDefault="00086761" w:rsidP="006604FD">
      <w:pPr>
        <w:numPr>
          <w:ilvl w:val="0"/>
          <w:numId w:val="9"/>
        </w:numPr>
        <w:tabs>
          <w:tab w:val="left" w:pos="567"/>
        </w:tabs>
        <w:ind w:left="567" w:hanging="283"/>
        <w:contextualSpacing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val="ru-RU" w:eastAsia="en-US"/>
        </w:rPr>
        <w:t>Алжир</w:t>
      </w:r>
      <w:r w:rsidR="006604FD" w:rsidRPr="00AF1880">
        <w:rPr>
          <w:rFonts w:eastAsia="Times New Roman"/>
          <w:szCs w:val="22"/>
          <w:lang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координатор Африканской группы</w:t>
      </w:r>
      <w:r w:rsidR="004C20CF">
        <w:rPr>
          <w:rFonts w:eastAsia="Times New Roman"/>
          <w:szCs w:val="22"/>
          <w:lang w:val="ru-RU" w:eastAsia="en-US"/>
        </w:rPr>
        <w:t>,</w:t>
      </w:r>
      <w:r>
        <w:rPr>
          <w:rFonts w:eastAsia="Times New Roman"/>
          <w:szCs w:val="22"/>
          <w:lang w:val="ru-RU" w:eastAsia="en-US"/>
        </w:rPr>
        <w:t xml:space="preserve"> в лице г-на</w:t>
      </w:r>
      <w:r w:rsidR="006604FD" w:rsidRPr="00AF1880">
        <w:rPr>
          <w:rFonts w:eastAsia="Times New Roman"/>
          <w:szCs w:val="22"/>
          <w:lang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Мохамеда</w:t>
      </w:r>
      <w:r w:rsidR="006604FD" w:rsidRPr="00AF1880">
        <w:rPr>
          <w:rFonts w:eastAsia="Times New Roman"/>
          <w:szCs w:val="22"/>
          <w:lang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БАКИРА</w:t>
      </w:r>
      <w:r w:rsidR="006604FD" w:rsidRPr="00AF1880">
        <w:rPr>
          <w:rFonts w:eastAsia="Times New Roman"/>
          <w:szCs w:val="22"/>
          <w:lang w:eastAsia="en-US"/>
        </w:rPr>
        <w:t>;</w:t>
      </w:r>
    </w:p>
    <w:p w:rsidR="006604FD" w:rsidRPr="00086761" w:rsidRDefault="006604FD" w:rsidP="006604FD">
      <w:pPr>
        <w:tabs>
          <w:tab w:val="left" w:pos="720"/>
        </w:tabs>
        <w:rPr>
          <w:rFonts w:eastAsia="Times New Roman"/>
          <w:szCs w:val="22"/>
          <w:lang w:eastAsia="en-US"/>
        </w:rPr>
      </w:pPr>
    </w:p>
    <w:p w:rsidR="006604FD" w:rsidRPr="00086761" w:rsidRDefault="004C20CF" w:rsidP="006604FD">
      <w:pPr>
        <w:numPr>
          <w:ilvl w:val="0"/>
          <w:numId w:val="9"/>
        </w:numPr>
        <w:tabs>
          <w:tab w:val="left" w:pos="567"/>
        </w:tabs>
        <w:ind w:left="567" w:right="265" w:hanging="283"/>
        <w:contextualSpacing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val="ru-RU" w:eastAsia="en-US"/>
        </w:rPr>
        <w:t>Доминиканская Республика</w:t>
      </w:r>
      <w:r w:rsidR="006604FD" w:rsidRPr="00086761">
        <w:rPr>
          <w:rFonts w:eastAsia="Times New Roman"/>
          <w:szCs w:val="22"/>
          <w:lang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координатор Группы стран Латинской Америки и Карибского бассейна, в лице г-на</w:t>
      </w:r>
      <w:r w:rsidR="006604FD" w:rsidRPr="00086761">
        <w:rPr>
          <w:rFonts w:eastAsia="Times New Roman"/>
          <w:szCs w:val="22"/>
          <w:lang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Сезара</w:t>
      </w:r>
      <w:r w:rsidR="006604FD" w:rsidRPr="00086761">
        <w:rPr>
          <w:rFonts w:eastAsia="Times New Roman"/>
          <w:szCs w:val="22"/>
          <w:lang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ЭРРЕРЫ</w:t>
      </w:r>
      <w:r w:rsidR="006604FD" w:rsidRPr="00086761">
        <w:rPr>
          <w:rFonts w:eastAsia="Times New Roman"/>
          <w:szCs w:val="22"/>
          <w:lang w:eastAsia="en-US"/>
        </w:rPr>
        <w:t xml:space="preserve"> (</w:t>
      </w:r>
      <w:r>
        <w:rPr>
          <w:rFonts w:eastAsia="Times New Roman"/>
          <w:szCs w:val="22"/>
          <w:lang w:val="ru-RU" w:eastAsia="en-US"/>
        </w:rPr>
        <w:t>до декабря</w:t>
      </w:r>
      <w:r w:rsidR="006604FD" w:rsidRPr="00086761">
        <w:rPr>
          <w:rFonts w:eastAsia="Times New Roman"/>
          <w:szCs w:val="22"/>
          <w:lang w:eastAsia="en-US"/>
        </w:rPr>
        <w:t xml:space="preserve"> 2022</w:t>
      </w:r>
      <w:r>
        <w:rPr>
          <w:rFonts w:eastAsia="Times New Roman"/>
          <w:szCs w:val="22"/>
          <w:lang w:val="ru-RU" w:eastAsia="en-US"/>
        </w:rPr>
        <w:t xml:space="preserve"> года</w:t>
      </w:r>
      <w:r w:rsidR="006604FD" w:rsidRPr="00086761">
        <w:rPr>
          <w:rFonts w:eastAsia="Times New Roman"/>
          <w:szCs w:val="22"/>
          <w:lang w:eastAsia="en-US"/>
        </w:rPr>
        <w:t xml:space="preserve">) </w:t>
      </w:r>
      <w:r>
        <w:rPr>
          <w:rFonts w:eastAsia="Times New Roman"/>
          <w:szCs w:val="22"/>
          <w:lang w:val="ru-RU" w:eastAsia="en-US"/>
        </w:rPr>
        <w:t xml:space="preserve">и </w:t>
      </w:r>
      <w:r>
        <w:rPr>
          <w:rFonts w:eastAsia="Times New Roman"/>
          <w:szCs w:val="22"/>
          <w:lang w:val="ru-RU" w:eastAsia="en-US"/>
        </w:rPr>
        <w:br/>
        <w:t>г-жи Николь</w:t>
      </w:r>
      <w:r w:rsidR="00DE59F7">
        <w:rPr>
          <w:rFonts w:eastAsia="Times New Roman"/>
          <w:szCs w:val="22"/>
          <w:lang w:eastAsia="en-US"/>
        </w:rPr>
        <w:t xml:space="preserve"> </w:t>
      </w:r>
      <w:r w:rsidR="00DE59F7">
        <w:rPr>
          <w:rFonts w:eastAsia="Times New Roman"/>
          <w:szCs w:val="22"/>
          <w:lang w:val="ru-RU" w:eastAsia="en-US"/>
        </w:rPr>
        <w:t>ХАКОБО</w:t>
      </w:r>
      <w:r w:rsidR="006604FD" w:rsidRPr="00086761">
        <w:rPr>
          <w:rFonts w:eastAsia="Times New Roman"/>
          <w:szCs w:val="22"/>
          <w:lang w:eastAsia="en-US"/>
        </w:rPr>
        <w:t xml:space="preserve"> (</w:t>
      </w:r>
      <w:r w:rsidR="004E0B2E">
        <w:rPr>
          <w:rFonts w:eastAsia="Times New Roman"/>
          <w:szCs w:val="22"/>
          <w:lang w:val="ru-RU" w:eastAsia="en-US"/>
        </w:rPr>
        <w:t xml:space="preserve">с января </w:t>
      </w:r>
      <w:r w:rsidR="006604FD" w:rsidRPr="00086761">
        <w:rPr>
          <w:rFonts w:eastAsia="Times New Roman"/>
          <w:szCs w:val="22"/>
          <w:lang w:eastAsia="en-US"/>
        </w:rPr>
        <w:t>2023</w:t>
      </w:r>
      <w:r w:rsidR="004E0B2E">
        <w:rPr>
          <w:rFonts w:eastAsia="Times New Roman"/>
          <w:szCs w:val="22"/>
          <w:lang w:val="ru-RU" w:eastAsia="en-US"/>
        </w:rPr>
        <w:t xml:space="preserve"> года</w:t>
      </w:r>
      <w:r w:rsidR="006604FD" w:rsidRPr="00086761">
        <w:rPr>
          <w:rFonts w:eastAsia="Times New Roman"/>
          <w:szCs w:val="22"/>
          <w:lang w:eastAsia="en-US"/>
        </w:rPr>
        <w:t>);</w:t>
      </w:r>
    </w:p>
    <w:p w:rsidR="006604FD" w:rsidRPr="00086761" w:rsidRDefault="006604FD" w:rsidP="006604FD">
      <w:pPr>
        <w:tabs>
          <w:tab w:val="left" w:pos="720"/>
        </w:tabs>
        <w:rPr>
          <w:rFonts w:eastAsia="Times New Roman"/>
          <w:szCs w:val="22"/>
          <w:lang w:eastAsia="en-US"/>
        </w:rPr>
      </w:pPr>
    </w:p>
    <w:p w:rsidR="006604FD" w:rsidRPr="00086761" w:rsidRDefault="002A45EC" w:rsidP="006604FD">
      <w:pPr>
        <w:numPr>
          <w:ilvl w:val="0"/>
          <w:numId w:val="9"/>
        </w:numPr>
        <w:tabs>
          <w:tab w:val="left" w:pos="567"/>
        </w:tabs>
        <w:ind w:left="567" w:hanging="283"/>
        <w:contextualSpacing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val="ru-RU" w:eastAsia="en-US"/>
        </w:rPr>
        <w:t>Германия</w:t>
      </w:r>
      <w:r w:rsidR="006604FD" w:rsidRPr="00086761">
        <w:rPr>
          <w:rFonts w:eastAsia="Times New Roman"/>
          <w:szCs w:val="22"/>
          <w:lang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 xml:space="preserve">координатор Группы </w:t>
      </w:r>
      <w:r w:rsidR="006604FD" w:rsidRPr="00086761">
        <w:rPr>
          <w:rFonts w:eastAsia="Times New Roman"/>
          <w:szCs w:val="22"/>
          <w:lang w:eastAsia="en-US"/>
        </w:rPr>
        <w:t>B</w:t>
      </w:r>
      <w:r>
        <w:rPr>
          <w:rFonts w:eastAsia="Times New Roman"/>
          <w:szCs w:val="22"/>
          <w:lang w:val="ru-RU" w:eastAsia="en-US"/>
        </w:rPr>
        <w:t>, в лице г-на</w:t>
      </w:r>
      <w:r w:rsidR="006604FD" w:rsidRPr="00086761">
        <w:rPr>
          <w:rFonts w:eastAsia="Times New Roman"/>
          <w:szCs w:val="22"/>
          <w:lang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Яна ТЕХЕРТА</w:t>
      </w:r>
      <w:r w:rsidR="006604FD" w:rsidRPr="00086761">
        <w:rPr>
          <w:rFonts w:eastAsia="Times New Roman"/>
          <w:szCs w:val="22"/>
          <w:lang w:eastAsia="en-US"/>
        </w:rPr>
        <w:t>;</w:t>
      </w:r>
    </w:p>
    <w:p w:rsidR="006604FD" w:rsidRPr="00086761" w:rsidRDefault="006604FD" w:rsidP="006604FD">
      <w:pPr>
        <w:rPr>
          <w:rFonts w:eastAsia="Times New Roman"/>
          <w:szCs w:val="22"/>
          <w:lang w:eastAsia="en-US"/>
        </w:rPr>
      </w:pPr>
    </w:p>
    <w:p w:rsidR="006604FD" w:rsidRPr="00086761" w:rsidRDefault="002A45EC" w:rsidP="006604FD">
      <w:pPr>
        <w:numPr>
          <w:ilvl w:val="0"/>
          <w:numId w:val="9"/>
        </w:numPr>
        <w:tabs>
          <w:tab w:val="left" w:pos="567"/>
        </w:tabs>
        <w:ind w:left="567" w:right="265" w:hanging="283"/>
        <w:contextualSpacing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val="ru-RU" w:eastAsia="en-US"/>
        </w:rPr>
        <w:t>Индия, координатор Азиатско-Тихоокеанской группы, в лице г-жи Гаримы ПОЛ</w:t>
      </w:r>
      <w:r w:rsidR="006604FD" w:rsidRPr="00086761">
        <w:rPr>
          <w:rFonts w:eastAsia="Times New Roman"/>
          <w:szCs w:val="22"/>
          <w:lang w:eastAsia="en-US"/>
        </w:rPr>
        <w:t>;</w:t>
      </w:r>
    </w:p>
    <w:p w:rsidR="006604FD" w:rsidRPr="00086761" w:rsidRDefault="006604FD" w:rsidP="006604FD">
      <w:pPr>
        <w:pStyle w:val="ListParagraph"/>
        <w:ind w:left="0"/>
        <w:rPr>
          <w:rFonts w:eastAsia="Times New Roman"/>
          <w:szCs w:val="22"/>
          <w:lang w:eastAsia="en-US"/>
        </w:rPr>
      </w:pPr>
    </w:p>
    <w:p w:rsidR="006604FD" w:rsidRPr="00086761" w:rsidRDefault="002A45EC" w:rsidP="006604FD">
      <w:pPr>
        <w:numPr>
          <w:ilvl w:val="0"/>
          <w:numId w:val="9"/>
        </w:numPr>
        <w:tabs>
          <w:tab w:val="left" w:pos="567"/>
        </w:tabs>
        <w:ind w:left="567" w:hanging="283"/>
        <w:contextualSpacing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val="ru-RU" w:eastAsia="en-US"/>
        </w:rPr>
        <w:t>Китайская Народная Республика в лице г-на Сян</w:t>
      </w:r>
      <w:r w:rsidR="00BD0C06">
        <w:rPr>
          <w:rFonts w:eastAsia="Times New Roman"/>
          <w:szCs w:val="22"/>
          <w:lang w:val="ru-RU" w:eastAsia="en-US"/>
        </w:rPr>
        <w:t>а ХЭ</w:t>
      </w:r>
      <w:r w:rsidR="006604FD" w:rsidRPr="00086761">
        <w:rPr>
          <w:rFonts w:eastAsia="Times New Roman"/>
          <w:szCs w:val="22"/>
          <w:lang w:eastAsia="en-US"/>
        </w:rPr>
        <w:t>;</w:t>
      </w:r>
    </w:p>
    <w:p w:rsidR="000461EF" w:rsidRDefault="000461EF" w:rsidP="006604FD">
      <w:pPr>
        <w:rPr>
          <w:rFonts w:eastAsia="Times New Roman"/>
          <w:szCs w:val="22"/>
          <w:lang w:eastAsia="en-US"/>
        </w:rPr>
        <w:sectPr w:rsidR="000461EF" w:rsidSect="00161553"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604FD" w:rsidRPr="00086761" w:rsidRDefault="001B1A3A" w:rsidP="00837569">
      <w:pPr>
        <w:numPr>
          <w:ilvl w:val="0"/>
          <w:numId w:val="9"/>
        </w:numPr>
        <w:ind w:left="630"/>
        <w:contextualSpacing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val="ru-RU" w:eastAsia="en-US"/>
        </w:rPr>
        <w:lastRenderedPageBreak/>
        <w:t>Российская Федерация</w:t>
      </w:r>
      <w:r w:rsidR="006604FD" w:rsidRPr="00086761">
        <w:rPr>
          <w:rFonts w:eastAsia="Times New Roman"/>
          <w:szCs w:val="22"/>
          <w:lang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 xml:space="preserve">Группа </w:t>
      </w:r>
      <w:r w:rsidRPr="001B1A3A">
        <w:rPr>
          <w:rFonts w:eastAsia="Times New Roman"/>
          <w:szCs w:val="22"/>
          <w:lang w:val="ru-RU" w:eastAsia="en-US"/>
        </w:rPr>
        <w:t>стран Центральной Азии, Кавказа и Восточной Европы</w:t>
      </w:r>
      <w:r w:rsidR="006604FD" w:rsidRPr="00086761">
        <w:rPr>
          <w:rFonts w:eastAsia="Times New Roman"/>
          <w:szCs w:val="22"/>
          <w:lang w:eastAsia="en-US"/>
        </w:rPr>
        <w:t>,</w:t>
      </w:r>
      <w:r>
        <w:rPr>
          <w:rFonts w:eastAsia="Times New Roman"/>
          <w:szCs w:val="22"/>
          <w:lang w:val="ru-RU" w:eastAsia="en-US"/>
        </w:rPr>
        <w:t xml:space="preserve"> в лице г-на</w:t>
      </w:r>
      <w:r w:rsidR="006604FD" w:rsidRPr="00086761">
        <w:rPr>
          <w:rFonts w:eastAsia="Times New Roman"/>
          <w:szCs w:val="22"/>
          <w:lang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Ивана ТАРУТИНА</w:t>
      </w:r>
      <w:r w:rsidR="006604FD" w:rsidRPr="00086761">
        <w:rPr>
          <w:rFonts w:eastAsia="Times New Roman"/>
          <w:szCs w:val="22"/>
          <w:lang w:eastAsia="en-US"/>
        </w:rPr>
        <w:t>;</w:t>
      </w:r>
    </w:p>
    <w:p w:rsidR="006604FD" w:rsidRPr="00837569" w:rsidRDefault="006604FD" w:rsidP="00837569">
      <w:pPr>
        <w:rPr>
          <w:rFonts w:eastAsia="Times New Roman"/>
          <w:szCs w:val="22"/>
          <w:lang w:eastAsia="en-US"/>
        </w:rPr>
      </w:pPr>
    </w:p>
    <w:p w:rsidR="006604FD" w:rsidRDefault="00F31F8A" w:rsidP="00F31F8A">
      <w:pPr>
        <w:numPr>
          <w:ilvl w:val="0"/>
          <w:numId w:val="9"/>
        </w:numPr>
        <w:ind w:left="630"/>
        <w:contextualSpacing/>
        <w:rPr>
          <w:rFonts w:eastAsia="Times New Roman"/>
          <w:lang w:eastAsia="en-US"/>
        </w:rPr>
      </w:pPr>
      <w:r>
        <w:rPr>
          <w:rFonts w:eastAsia="Times New Roman"/>
          <w:lang w:val="ru-RU" w:eastAsia="en-US"/>
        </w:rPr>
        <w:t>Словацкая Республика</w:t>
      </w:r>
      <w:r w:rsidR="006604FD">
        <w:rPr>
          <w:rFonts w:eastAsia="Times New Roman"/>
          <w:lang w:eastAsia="en-US"/>
        </w:rPr>
        <w:t xml:space="preserve">, </w:t>
      </w:r>
      <w:r>
        <w:rPr>
          <w:rFonts w:eastAsia="Times New Roman"/>
          <w:lang w:val="ru-RU" w:eastAsia="en-US"/>
        </w:rPr>
        <w:t xml:space="preserve">координатор </w:t>
      </w:r>
      <w:r w:rsidRPr="00F31F8A">
        <w:rPr>
          <w:rFonts w:eastAsia="Times New Roman"/>
          <w:lang w:val="ru-RU" w:eastAsia="en-US"/>
        </w:rPr>
        <w:t>Групп</w:t>
      </w:r>
      <w:r>
        <w:rPr>
          <w:rFonts w:eastAsia="Times New Roman"/>
          <w:lang w:val="ru-RU" w:eastAsia="en-US"/>
        </w:rPr>
        <w:t>ы</w:t>
      </w:r>
      <w:r w:rsidRPr="00F31F8A">
        <w:rPr>
          <w:rFonts w:eastAsia="Times New Roman"/>
          <w:lang w:val="ru-RU" w:eastAsia="en-US"/>
        </w:rPr>
        <w:t xml:space="preserve"> государств Центральной Европы и Балтии</w:t>
      </w:r>
      <w:r>
        <w:rPr>
          <w:rFonts w:eastAsia="Times New Roman"/>
          <w:lang w:val="ru-RU" w:eastAsia="en-US"/>
        </w:rPr>
        <w:t>, в лице</w:t>
      </w:r>
      <w:r w:rsidR="006604FD">
        <w:rPr>
          <w:rFonts w:eastAsia="Times New Roman"/>
          <w:lang w:eastAsia="en-US"/>
        </w:rPr>
        <w:t xml:space="preserve"> </w:t>
      </w:r>
      <w:r>
        <w:rPr>
          <w:rFonts w:eastAsia="Times New Roman"/>
          <w:lang w:val="ru-RU" w:eastAsia="en-US"/>
        </w:rPr>
        <w:t>г-на</w:t>
      </w:r>
      <w:r w:rsidR="006604FD">
        <w:rPr>
          <w:rFonts w:eastAsia="Times New Roman"/>
          <w:lang w:eastAsia="en-US"/>
        </w:rPr>
        <w:t xml:space="preserve"> </w:t>
      </w:r>
      <w:r>
        <w:rPr>
          <w:rFonts w:eastAsia="Times New Roman"/>
          <w:lang w:val="ru-RU" w:eastAsia="en-US"/>
        </w:rPr>
        <w:t>Якуба</w:t>
      </w:r>
      <w:r w:rsidR="006604FD">
        <w:rPr>
          <w:rFonts w:eastAsia="Times New Roman"/>
          <w:lang w:eastAsia="en-US"/>
        </w:rPr>
        <w:t xml:space="preserve"> </w:t>
      </w:r>
      <w:r>
        <w:rPr>
          <w:rFonts w:eastAsia="Times New Roman"/>
          <w:lang w:val="ru-RU" w:eastAsia="en-US"/>
        </w:rPr>
        <w:t>СЛОВАКА</w:t>
      </w:r>
      <w:r w:rsidR="006604FD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val="ru-RU" w:eastAsia="en-US"/>
        </w:rPr>
        <w:t xml:space="preserve">до декабря </w:t>
      </w:r>
      <w:r w:rsidR="006604FD">
        <w:rPr>
          <w:rFonts w:eastAsia="Times New Roman"/>
          <w:lang w:eastAsia="en-US"/>
        </w:rPr>
        <w:t>2022</w:t>
      </w:r>
      <w:r>
        <w:rPr>
          <w:rFonts w:eastAsia="Times New Roman"/>
          <w:lang w:val="ru-RU" w:eastAsia="en-US"/>
        </w:rPr>
        <w:t xml:space="preserve"> года</w:t>
      </w:r>
      <w:r w:rsidR="006604FD">
        <w:rPr>
          <w:rFonts w:eastAsia="Times New Roman"/>
          <w:lang w:eastAsia="en-US"/>
        </w:rPr>
        <w:t xml:space="preserve">) </w:t>
      </w:r>
      <w:r>
        <w:rPr>
          <w:rFonts w:eastAsia="Times New Roman"/>
          <w:lang w:val="ru-RU" w:eastAsia="en-US"/>
        </w:rPr>
        <w:t>и г-на</w:t>
      </w:r>
      <w:r w:rsidR="006604FD">
        <w:rPr>
          <w:rFonts w:eastAsia="Times New Roman"/>
          <w:lang w:eastAsia="en-US"/>
        </w:rPr>
        <w:t xml:space="preserve"> </w:t>
      </w:r>
      <w:r>
        <w:rPr>
          <w:rFonts w:eastAsia="Times New Roman"/>
          <w:lang w:val="ru-RU" w:eastAsia="en-US"/>
        </w:rPr>
        <w:t>Яна</w:t>
      </w:r>
      <w:r w:rsidR="006604FD">
        <w:rPr>
          <w:rFonts w:eastAsia="Times New Roman"/>
          <w:lang w:eastAsia="en-US"/>
        </w:rPr>
        <w:t xml:space="preserve"> </w:t>
      </w:r>
      <w:r>
        <w:rPr>
          <w:rFonts w:eastAsia="Times New Roman"/>
          <w:lang w:val="ru-RU" w:eastAsia="en-US"/>
        </w:rPr>
        <w:t>ГАЛЬБАВИ</w:t>
      </w:r>
      <w:r w:rsidR="006604FD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val="ru-RU" w:eastAsia="en-US"/>
        </w:rPr>
        <w:t xml:space="preserve">с января </w:t>
      </w:r>
      <w:r w:rsidR="006604FD">
        <w:rPr>
          <w:rFonts w:eastAsia="Times New Roman"/>
          <w:lang w:eastAsia="en-US"/>
        </w:rPr>
        <w:t>2023</w:t>
      </w:r>
      <w:r>
        <w:rPr>
          <w:rFonts w:eastAsia="Times New Roman"/>
          <w:lang w:val="ru-RU" w:eastAsia="en-US"/>
        </w:rPr>
        <w:t xml:space="preserve"> года</w:t>
      </w:r>
      <w:r w:rsidR="006604FD">
        <w:rPr>
          <w:rFonts w:eastAsia="Times New Roman"/>
          <w:lang w:eastAsia="en-US"/>
        </w:rPr>
        <w:t>).</w:t>
      </w:r>
    </w:p>
    <w:p w:rsidR="00E70FE7" w:rsidRPr="006604FD" w:rsidRDefault="00E70FE7" w:rsidP="00E70FE7">
      <w:pPr>
        <w:tabs>
          <w:tab w:val="left" w:pos="810"/>
        </w:tabs>
        <w:contextualSpacing/>
        <w:rPr>
          <w:rFonts w:eastAsia="Times New Roman"/>
          <w:lang w:eastAsia="en-US"/>
        </w:rPr>
      </w:pPr>
    </w:p>
    <w:p w:rsidR="006604FD" w:rsidRDefault="00535DBD" w:rsidP="006604FD">
      <w:pPr>
        <w:numPr>
          <w:ilvl w:val="0"/>
          <w:numId w:val="8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 xml:space="preserve">Секретарем Отборочной комиссии Генеральный директор ВОИС назначил руководителя секции по контрактам и общим юридическим вопросам </w:t>
      </w:r>
      <w:r w:rsidR="00DE2CE0">
        <w:rPr>
          <w:rFonts w:eastAsia="Times New Roman"/>
          <w:color w:val="000000"/>
          <w:szCs w:val="22"/>
          <w:lang w:val="ru-RU" w:eastAsia="en-US"/>
        </w:rPr>
        <w:t>Бюро Юрисконсульта г-на Дэниса КОЭНА</w:t>
      </w:r>
      <w:r w:rsidR="006604FD">
        <w:rPr>
          <w:rFonts w:eastAsia="Times New Roman"/>
          <w:color w:val="000000"/>
          <w:szCs w:val="22"/>
          <w:lang w:eastAsia="en-US"/>
        </w:rPr>
        <w:t>.</w:t>
      </w:r>
    </w:p>
    <w:p w:rsidR="006604FD" w:rsidRDefault="006604FD" w:rsidP="006604FD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6604FD" w:rsidRDefault="00CF7260" w:rsidP="006604FD">
      <w:pPr>
        <w:numPr>
          <w:ilvl w:val="0"/>
          <w:numId w:val="8"/>
        </w:numPr>
        <w:tabs>
          <w:tab w:val="left" w:pos="450"/>
        </w:tabs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 xml:space="preserve">Первое заседание Отборочной комиссии состоялось </w:t>
      </w:r>
      <w:r w:rsidR="006604FD">
        <w:rPr>
          <w:rFonts w:eastAsia="Times New Roman"/>
          <w:color w:val="000000"/>
          <w:szCs w:val="22"/>
          <w:lang w:eastAsia="en-US"/>
        </w:rPr>
        <w:t>8</w:t>
      </w:r>
      <w:r w:rsidR="00813BD1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июля</w:t>
      </w:r>
      <w:r w:rsidR="006604FD">
        <w:rPr>
          <w:rFonts w:eastAsia="Times New Roman"/>
          <w:color w:val="000000"/>
          <w:szCs w:val="22"/>
          <w:lang w:eastAsia="en-US"/>
        </w:rPr>
        <w:t xml:space="preserve"> 2022</w:t>
      </w:r>
      <w:r>
        <w:rPr>
          <w:rFonts w:eastAsia="Times New Roman"/>
          <w:color w:val="000000"/>
          <w:szCs w:val="22"/>
          <w:lang w:val="ru-RU" w:eastAsia="en-US"/>
        </w:rPr>
        <w:t xml:space="preserve"> года</w:t>
      </w:r>
      <w:r w:rsidR="006604FD">
        <w:rPr>
          <w:rFonts w:eastAsia="Times New Roman"/>
          <w:color w:val="000000"/>
          <w:szCs w:val="22"/>
          <w:lang w:eastAsia="en-US"/>
        </w:rPr>
        <w:t xml:space="preserve">.  </w:t>
      </w:r>
      <w:r w:rsidR="009C45DF">
        <w:rPr>
          <w:rFonts w:eastAsia="Times New Roman"/>
          <w:color w:val="000000"/>
          <w:szCs w:val="22"/>
          <w:lang w:val="ru-RU" w:eastAsia="en-US"/>
        </w:rPr>
        <w:t>На этой встрече Комиссия утвердила свои правила процедуры и выбрала г-на Якуба</w:t>
      </w:r>
      <w:r w:rsidR="009C45DF">
        <w:rPr>
          <w:rFonts w:eastAsia="Times New Roman"/>
          <w:color w:val="000000"/>
          <w:szCs w:val="22"/>
          <w:lang w:eastAsia="en-US"/>
        </w:rPr>
        <w:t xml:space="preserve"> </w:t>
      </w:r>
      <w:r w:rsidR="009C45DF">
        <w:rPr>
          <w:rFonts w:eastAsia="Times New Roman"/>
          <w:color w:val="000000"/>
          <w:szCs w:val="22"/>
          <w:lang w:val="ru-RU" w:eastAsia="en-US"/>
        </w:rPr>
        <w:t>СЛОВАКА Председателем, а г-на Мохамеда БАКИРА заместителем Председателя Комиссии</w:t>
      </w:r>
      <w:r w:rsidR="006604FD">
        <w:rPr>
          <w:rFonts w:eastAsia="Times New Roman"/>
          <w:color w:val="000000"/>
          <w:szCs w:val="22"/>
          <w:lang w:eastAsia="en-US"/>
        </w:rPr>
        <w:t xml:space="preserve">.  </w:t>
      </w:r>
      <w:r w:rsidR="0061510C">
        <w:rPr>
          <w:rFonts w:eastAsia="Times New Roman"/>
          <w:color w:val="000000"/>
          <w:szCs w:val="22"/>
          <w:lang w:val="ru-RU" w:eastAsia="en-US"/>
        </w:rPr>
        <w:t>После отъезда г-на Якуба СЛОВАКА</w:t>
      </w:r>
      <w:r w:rsidR="006604FD">
        <w:rPr>
          <w:rFonts w:eastAsia="Times New Roman"/>
          <w:color w:val="000000"/>
          <w:szCs w:val="22"/>
          <w:lang w:eastAsia="en-US"/>
        </w:rPr>
        <w:t xml:space="preserve"> </w:t>
      </w:r>
      <w:r w:rsidR="0061510C">
        <w:rPr>
          <w:rFonts w:eastAsia="Times New Roman"/>
          <w:color w:val="000000"/>
          <w:szCs w:val="22"/>
          <w:lang w:val="ru-RU" w:eastAsia="en-US"/>
        </w:rPr>
        <w:t xml:space="preserve">из постоянного представительства Словацкой Республики в Женеве в конце </w:t>
      </w:r>
      <w:r w:rsidR="006604FD">
        <w:rPr>
          <w:rFonts w:eastAsia="Times New Roman"/>
          <w:color w:val="000000"/>
          <w:szCs w:val="22"/>
          <w:lang w:eastAsia="en-US"/>
        </w:rPr>
        <w:t>2022</w:t>
      </w:r>
      <w:r w:rsidR="0061510C">
        <w:rPr>
          <w:rFonts w:eastAsia="Times New Roman"/>
          <w:color w:val="000000"/>
          <w:szCs w:val="22"/>
          <w:lang w:val="ru-RU" w:eastAsia="en-US"/>
        </w:rPr>
        <w:t xml:space="preserve"> года обязанности Председателя Отборочной комиссии с января 2023 года исполнял г-н Мохамед БАКИР на правах заместителя Председателя</w:t>
      </w:r>
      <w:r w:rsidR="006604FD">
        <w:rPr>
          <w:rFonts w:eastAsia="Times New Roman"/>
          <w:color w:val="000000"/>
          <w:szCs w:val="22"/>
          <w:lang w:eastAsia="en-US"/>
        </w:rPr>
        <w:t>.</w:t>
      </w:r>
    </w:p>
    <w:p w:rsidR="006604FD" w:rsidRDefault="006604FD" w:rsidP="006604FD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6604FD" w:rsidRDefault="006604FD" w:rsidP="006604FD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6604FD" w:rsidRDefault="00261C68" w:rsidP="006604FD">
      <w:pPr>
        <w:autoSpaceDE w:val="0"/>
        <w:autoSpaceDN w:val="0"/>
        <w:adjustRightInd w:val="0"/>
        <w:jc w:val="both"/>
        <w:rPr>
          <w:rFonts w:eastAsia="Times New Roman"/>
          <w:color w:val="000000"/>
          <w:szCs w:val="22"/>
          <w:u w:val="single"/>
          <w:lang w:eastAsia="en-US"/>
        </w:rPr>
      </w:pPr>
      <w:r>
        <w:rPr>
          <w:rFonts w:eastAsia="Times New Roman"/>
          <w:color w:val="000000"/>
          <w:szCs w:val="22"/>
          <w:u w:val="single"/>
          <w:lang w:val="ru-RU" w:eastAsia="en-US"/>
        </w:rPr>
        <w:t>Оценочная матрица и процедура оценки</w:t>
      </w:r>
    </w:p>
    <w:p w:rsidR="006604FD" w:rsidRDefault="006604FD" w:rsidP="006604FD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6604FD" w:rsidRDefault="00B039FA" w:rsidP="006604FD">
      <w:pPr>
        <w:numPr>
          <w:ilvl w:val="0"/>
          <w:numId w:val="8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С целью определить критерии для оценки предложен</w:t>
      </w:r>
      <w:r w:rsidR="00813BD1">
        <w:rPr>
          <w:rFonts w:eastAsia="Times New Roman"/>
          <w:color w:val="000000"/>
          <w:szCs w:val="22"/>
          <w:lang w:val="ru-RU" w:eastAsia="en-US"/>
        </w:rPr>
        <w:t>ий</w:t>
      </w:r>
      <w:r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13BD1">
        <w:rPr>
          <w:rFonts w:eastAsia="Times New Roman"/>
          <w:color w:val="000000"/>
          <w:szCs w:val="22"/>
          <w:lang w:val="ru-RU" w:eastAsia="en-US"/>
        </w:rPr>
        <w:t xml:space="preserve">соискателей </w:t>
      </w:r>
      <w:r>
        <w:rPr>
          <w:rFonts w:eastAsia="Times New Roman"/>
          <w:color w:val="000000"/>
          <w:szCs w:val="22"/>
          <w:lang w:val="ru-RU" w:eastAsia="en-US"/>
        </w:rPr>
        <w:t>Отборочная комиссия проанализировала оценочную матрицу, подготовленную Секретариатом ВОИС совместно с Независимым консультативным комитетом по надзору (НККН)</w:t>
      </w:r>
      <w:r w:rsidR="006604FD">
        <w:rPr>
          <w:rFonts w:eastAsia="Times New Roman"/>
          <w:color w:val="000000"/>
          <w:szCs w:val="22"/>
          <w:lang w:eastAsia="en-US"/>
        </w:rPr>
        <w:t xml:space="preserve">, </w:t>
      </w:r>
      <w:r>
        <w:rPr>
          <w:rFonts w:eastAsia="Times New Roman"/>
          <w:color w:val="000000"/>
          <w:szCs w:val="22"/>
          <w:lang w:val="ru-RU" w:eastAsia="en-US"/>
        </w:rPr>
        <w:t>и договорилась использовать следующие критерии отбора</w:t>
      </w:r>
      <w:r w:rsidR="006604FD">
        <w:rPr>
          <w:rFonts w:eastAsia="Times New Roman"/>
          <w:color w:val="000000"/>
          <w:szCs w:val="22"/>
          <w:lang w:eastAsia="en-US"/>
        </w:rPr>
        <w:t>:</w:t>
      </w:r>
    </w:p>
    <w:p w:rsidR="006604FD" w:rsidRDefault="006604FD" w:rsidP="006604FD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6604FD" w:rsidRDefault="006B49D0" w:rsidP="006604FD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810" w:right="175"/>
        <w:rPr>
          <w:rFonts w:eastAsia="Times New Roman"/>
          <w:color w:val="000000"/>
          <w:szCs w:val="22"/>
          <w:lang w:eastAsia="en-US"/>
        </w:rPr>
      </w:pPr>
      <w:r>
        <w:rPr>
          <w:rFonts w:eastAsia="Times New Roman"/>
          <w:color w:val="000000"/>
          <w:szCs w:val="22"/>
          <w:u w:val="single"/>
          <w:lang w:val="ru-RU" w:eastAsia="en-US"/>
        </w:rPr>
        <w:t>независимость</w:t>
      </w:r>
      <w:r w:rsidR="006604FD">
        <w:rPr>
          <w:rFonts w:eastAsia="Times New Roman"/>
          <w:color w:val="000000"/>
          <w:szCs w:val="22"/>
          <w:lang w:eastAsia="en-US"/>
        </w:rPr>
        <w:t xml:space="preserve">: </w:t>
      </w:r>
      <w:r w:rsidRPr="006B49D0">
        <w:rPr>
          <w:rFonts w:eastAsia="Times New Roman"/>
          <w:color w:val="000000"/>
          <w:szCs w:val="22"/>
          <w:lang w:val="ru-RU" w:eastAsia="en-US"/>
        </w:rPr>
        <w:t>независимость от любых учреждений или государственных органов; добросовестность; объективность при выполнении своих функций и обязанностей</w:t>
      </w:r>
      <w:r w:rsidR="00454992">
        <w:rPr>
          <w:rFonts w:eastAsia="Times New Roman"/>
          <w:color w:val="000000"/>
          <w:szCs w:val="22"/>
          <w:lang w:val="ru-RU" w:eastAsia="en-US"/>
        </w:rPr>
        <w:t>;</w:t>
      </w:r>
      <w:r w:rsidRPr="006B49D0">
        <w:rPr>
          <w:rFonts w:eastAsia="Times New Roman"/>
          <w:color w:val="000000"/>
          <w:szCs w:val="22"/>
          <w:lang w:val="ru-RU" w:eastAsia="en-US"/>
        </w:rPr>
        <w:t xml:space="preserve"> и способность самостоятельно определять объем аудиторской проверки</w:t>
      </w:r>
      <w:r>
        <w:rPr>
          <w:rFonts w:eastAsia="Times New Roman"/>
          <w:color w:val="000000"/>
          <w:szCs w:val="22"/>
          <w:lang w:val="ru-RU" w:eastAsia="en-US"/>
        </w:rPr>
        <w:t>;</w:t>
      </w:r>
    </w:p>
    <w:p w:rsidR="006604FD" w:rsidRDefault="006604FD" w:rsidP="006604FD">
      <w:pPr>
        <w:pStyle w:val="ListParagraph"/>
        <w:autoSpaceDE w:val="0"/>
        <w:autoSpaceDN w:val="0"/>
        <w:adjustRightInd w:val="0"/>
        <w:ind w:left="810" w:right="175"/>
        <w:rPr>
          <w:rFonts w:eastAsia="Times New Roman"/>
          <w:color w:val="000000"/>
          <w:szCs w:val="22"/>
          <w:lang w:eastAsia="en-US"/>
        </w:rPr>
      </w:pPr>
    </w:p>
    <w:p w:rsidR="006604FD" w:rsidRDefault="00C0051F" w:rsidP="006604FD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810" w:right="175"/>
        <w:rPr>
          <w:rFonts w:eastAsia="Times New Roman"/>
          <w:color w:val="000000"/>
          <w:szCs w:val="22"/>
          <w:lang w:eastAsia="en-US"/>
        </w:rPr>
      </w:pPr>
      <w:r w:rsidRPr="00C0051F">
        <w:rPr>
          <w:rFonts w:eastAsia="Times New Roman"/>
          <w:color w:val="000000"/>
          <w:szCs w:val="22"/>
          <w:u w:val="single"/>
          <w:lang w:val="ru-RU" w:eastAsia="en-US"/>
        </w:rPr>
        <w:t>квалификация и</w:t>
      </w:r>
      <w:r w:rsidR="006604FD" w:rsidRPr="00C0051F">
        <w:rPr>
          <w:rFonts w:eastAsia="Times New Roman"/>
          <w:color w:val="000000"/>
          <w:szCs w:val="22"/>
          <w:u w:val="single"/>
          <w:lang w:eastAsia="en-US"/>
        </w:rPr>
        <w:t xml:space="preserve"> </w:t>
      </w:r>
      <w:r w:rsidR="00C51676">
        <w:rPr>
          <w:rFonts w:eastAsia="Times New Roman"/>
          <w:color w:val="000000"/>
          <w:szCs w:val="22"/>
          <w:u w:val="single"/>
          <w:lang w:val="ru-RU" w:eastAsia="en-US"/>
        </w:rPr>
        <w:t xml:space="preserve">профессиональная подготовка </w:t>
      </w:r>
      <w:r w:rsidRPr="00C0051F">
        <w:rPr>
          <w:rFonts w:eastAsia="Times New Roman"/>
          <w:color w:val="000000"/>
          <w:szCs w:val="22"/>
          <w:u w:val="single"/>
          <w:lang w:val="ru-RU" w:eastAsia="en-US"/>
        </w:rPr>
        <w:t>персонала</w:t>
      </w:r>
      <w:r w:rsidR="006604FD" w:rsidRPr="00C0051F">
        <w:rPr>
          <w:rFonts w:eastAsia="Times New Roman"/>
          <w:color w:val="000000"/>
          <w:szCs w:val="22"/>
          <w:lang w:eastAsia="en-US"/>
        </w:rPr>
        <w:t>:</w:t>
      </w:r>
      <w:r w:rsidR="006604FD">
        <w:rPr>
          <w:rFonts w:eastAsia="Times New Roman"/>
          <w:color w:val="000000"/>
          <w:szCs w:val="22"/>
          <w:lang w:eastAsia="en-US"/>
        </w:rPr>
        <w:t xml:space="preserve"> </w:t>
      </w:r>
      <w:r w:rsidR="004656B8" w:rsidRPr="004656B8">
        <w:rPr>
          <w:rFonts w:eastAsia="Times New Roman"/>
          <w:color w:val="000000"/>
          <w:szCs w:val="22"/>
          <w:lang w:val="ru-RU" w:eastAsia="en-US"/>
        </w:rPr>
        <w:t xml:space="preserve">соблюдение стандартов аудита Группы внешних ревизоров Организации Объединенных Наций и норм поведения, регулирующих работу аудиторов; уровень профессиональной подготовки, навыки и </w:t>
      </w:r>
      <w:r w:rsidR="004656B8">
        <w:rPr>
          <w:rFonts w:eastAsia="Times New Roman"/>
          <w:color w:val="000000"/>
          <w:szCs w:val="22"/>
          <w:lang w:val="ru-RU" w:eastAsia="en-US"/>
        </w:rPr>
        <w:t xml:space="preserve">численность персонала; </w:t>
      </w:r>
      <w:r w:rsidR="004656B8" w:rsidRPr="004656B8">
        <w:rPr>
          <w:rFonts w:eastAsia="Times New Roman"/>
          <w:color w:val="000000"/>
          <w:szCs w:val="22"/>
          <w:lang w:val="ru-RU" w:eastAsia="en-US"/>
        </w:rPr>
        <w:t>численность предлагаемой группы</w:t>
      </w:r>
      <w:r w:rsidR="004656B8">
        <w:rPr>
          <w:rFonts w:eastAsia="Times New Roman"/>
          <w:color w:val="000000"/>
          <w:szCs w:val="22"/>
          <w:lang w:val="ru-RU" w:eastAsia="en-US"/>
        </w:rPr>
        <w:t xml:space="preserve"> и долгосрочность сотрудничества ее членов</w:t>
      </w:r>
      <w:r w:rsidR="000873B7">
        <w:rPr>
          <w:rFonts w:eastAsia="Times New Roman"/>
          <w:color w:val="000000"/>
          <w:szCs w:val="22"/>
          <w:lang w:val="ru-RU" w:eastAsia="en-US"/>
        </w:rPr>
        <w:t xml:space="preserve">; членство в международно </w:t>
      </w:r>
      <w:r w:rsidR="004656B8" w:rsidRPr="004656B8">
        <w:rPr>
          <w:rFonts w:eastAsia="Times New Roman"/>
          <w:color w:val="000000"/>
          <w:szCs w:val="22"/>
          <w:lang w:val="ru-RU" w:eastAsia="en-US"/>
        </w:rPr>
        <w:t>признанных учетных/аудиторских органах, таких как Международная ассоциация высших ревизионных учреждений (МОВРУ), Международная федерация бухгалтеров (МФБ) и т.д.;</w:t>
      </w:r>
      <w:r w:rsidR="004656B8">
        <w:rPr>
          <w:rFonts w:eastAsia="Times New Roman"/>
          <w:color w:val="000000"/>
          <w:szCs w:val="22"/>
          <w:lang w:val="ru-RU" w:eastAsia="en-US"/>
        </w:rPr>
        <w:t xml:space="preserve"> профессиональный уровень</w:t>
      </w:r>
      <w:r w:rsidR="004656B8" w:rsidRPr="004656B8">
        <w:rPr>
          <w:rFonts w:eastAsia="Times New Roman"/>
          <w:color w:val="000000"/>
          <w:szCs w:val="22"/>
          <w:lang w:val="ru-RU" w:eastAsia="en-US"/>
        </w:rPr>
        <w:t xml:space="preserve"> владени</w:t>
      </w:r>
      <w:r w:rsidR="004656B8">
        <w:rPr>
          <w:rFonts w:eastAsia="Times New Roman"/>
          <w:color w:val="000000"/>
          <w:szCs w:val="22"/>
          <w:lang w:val="ru-RU" w:eastAsia="en-US"/>
        </w:rPr>
        <w:t>я</w:t>
      </w:r>
      <w:r w:rsidR="004656B8" w:rsidRPr="004656B8">
        <w:rPr>
          <w:rFonts w:eastAsia="Times New Roman"/>
          <w:color w:val="000000"/>
          <w:szCs w:val="22"/>
          <w:lang w:val="ru-RU" w:eastAsia="en-US"/>
        </w:rPr>
        <w:t xml:space="preserve"> английским</w:t>
      </w:r>
      <w:r w:rsidR="004656B8">
        <w:rPr>
          <w:rFonts w:eastAsia="Times New Roman"/>
          <w:color w:val="000000"/>
          <w:szCs w:val="22"/>
          <w:lang w:val="ru-RU" w:eastAsia="en-US"/>
        </w:rPr>
        <w:t xml:space="preserve"> языком и желательно еще одним официальным языком Организации Объединенных Наций</w:t>
      </w:r>
      <w:r w:rsidR="004656B8" w:rsidRPr="004656B8">
        <w:rPr>
          <w:rFonts w:eastAsia="Times New Roman"/>
          <w:color w:val="000000"/>
          <w:szCs w:val="22"/>
          <w:lang w:val="ru-RU" w:eastAsia="en-US"/>
        </w:rPr>
        <w:t xml:space="preserve">; знание </w:t>
      </w:r>
      <w:r w:rsidR="006E2CB6">
        <w:rPr>
          <w:rFonts w:eastAsia="Times New Roman"/>
          <w:color w:val="000000"/>
          <w:szCs w:val="22"/>
          <w:lang w:val="ru-RU" w:eastAsia="en-US"/>
        </w:rPr>
        <w:t>Международных стандартов учета в государственном секторе (</w:t>
      </w:r>
      <w:r w:rsidR="004656B8" w:rsidRPr="004656B8">
        <w:rPr>
          <w:rFonts w:eastAsia="Times New Roman"/>
          <w:color w:val="000000"/>
          <w:szCs w:val="22"/>
          <w:lang w:val="ru-RU" w:eastAsia="en-US"/>
        </w:rPr>
        <w:t>МСУГС</w:t>
      </w:r>
      <w:r w:rsidR="006E2CB6">
        <w:rPr>
          <w:rFonts w:eastAsia="Times New Roman"/>
          <w:color w:val="000000"/>
          <w:szCs w:val="22"/>
          <w:lang w:val="ru-RU" w:eastAsia="en-US"/>
        </w:rPr>
        <w:t>)</w:t>
      </w:r>
      <w:r w:rsidR="004656B8">
        <w:rPr>
          <w:rFonts w:eastAsia="Times New Roman"/>
          <w:color w:val="000000"/>
          <w:szCs w:val="22"/>
          <w:lang w:val="ru-RU" w:eastAsia="en-US"/>
        </w:rPr>
        <w:t xml:space="preserve">; </w:t>
      </w:r>
      <w:r w:rsidR="006E2CB6">
        <w:rPr>
          <w:rFonts w:eastAsia="Times New Roman"/>
          <w:color w:val="000000"/>
          <w:szCs w:val="22"/>
          <w:lang w:val="ru-RU" w:eastAsia="en-US"/>
        </w:rPr>
        <w:t xml:space="preserve">и </w:t>
      </w:r>
      <w:r w:rsidR="00C51676">
        <w:rPr>
          <w:rFonts w:eastAsia="Times New Roman"/>
          <w:color w:val="000000"/>
          <w:szCs w:val="22"/>
          <w:lang w:val="ru-RU" w:eastAsia="en-US"/>
        </w:rPr>
        <w:t>наличие программы непрерывного повышения квалификации персонала.</w:t>
      </w:r>
    </w:p>
    <w:p w:rsidR="006604FD" w:rsidRDefault="006604FD" w:rsidP="006604FD">
      <w:pPr>
        <w:pStyle w:val="ListParagraph"/>
        <w:ind w:left="810" w:right="175"/>
        <w:rPr>
          <w:rFonts w:eastAsia="Times New Roman"/>
          <w:color w:val="000000"/>
          <w:szCs w:val="22"/>
          <w:lang w:eastAsia="en-US"/>
        </w:rPr>
      </w:pPr>
    </w:p>
    <w:p w:rsidR="006604FD" w:rsidRDefault="00A31DD3" w:rsidP="006604FD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810" w:right="175"/>
        <w:rPr>
          <w:rFonts w:eastAsia="Times New Roman"/>
          <w:color w:val="000000"/>
          <w:szCs w:val="22"/>
          <w:lang w:eastAsia="en-US"/>
        </w:rPr>
      </w:pPr>
      <w:r>
        <w:rPr>
          <w:rFonts w:eastAsia="Times New Roman"/>
          <w:color w:val="000000"/>
          <w:szCs w:val="22"/>
          <w:u w:val="single"/>
          <w:lang w:val="ru-RU" w:eastAsia="en-US"/>
        </w:rPr>
        <w:t>опыт работы и потенциал</w:t>
      </w:r>
      <w:r w:rsidR="006604FD">
        <w:rPr>
          <w:rFonts w:eastAsia="Times New Roman"/>
          <w:color w:val="000000"/>
          <w:szCs w:val="22"/>
          <w:lang w:eastAsia="en-US"/>
        </w:rPr>
        <w:t xml:space="preserve">: </w:t>
      </w:r>
      <w:r w:rsidR="00872BC3" w:rsidRPr="00872BC3">
        <w:rPr>
          <w:rFonts w:eastAsia="Times New Roman"/>
          <w:color w:val="000000"/>
          <w:szCs w:val="22"/>
          <w:lang w:val="ru-RU" w:eastAsia="en-US"/>
        </w:rPr>
        <w:t>опыт проведения аудиторских проверок в организациях системы ООН и</w:t>
      </w:r>
      <w:r w:rsidR="00872BC3">
        <w:rPr>
          <w:rFonts w:eastAsia="Times New Roman"/>
          <w:color w:val="000000"/>
          <w:szCs w:val="22"/>
          <w:lang w:val="ru-RU" w:eastAsia="en-US"/>
        </w:rPr>
        <w:t>ли</w:t>
      </w:r>
      <w:r w:rsidR="00872BC3" w:rsidRPr="00872BC3">
        <w:rPr>
          <w:rFonts w:eastAsia="Times New Roman"/>
          <w:color w:val="000000"/>
          <w:szCs w:val="22"/>
          <w:lang w:val="ru-RU" w:eastAsia="en-US"/>
        </w:rPr>
        <w:t xml:space="preserve"> других национальных или международных государственных или неправительственных организациях</w:t>
      </w:r>
      <w:r w:rsidR="006604FD">
        <w:rPr>
          <w:rFonts w:eastAsia="Times New Roman"/>
          <w:color w:val="000000"/>
          <w:szCs w:val="22"/>
          <w:lang w:eastAsia="en-US"/>
        </w:rPr>
        <w:t xml:space="preserve">; </w:t>
      </w:r>
      <w:r w:rsidR="00977129">
        <w:rPr>
          <w:rFonts w:eastAsia="Times New Roman"/>
          <w:color w:val="000000"/>
          <w:szCs w:val="22"/>
          <w:lang w:val="ru-RU" w:eastAsia="en-US"/>
        </w:rPr>
        <w:t>опыт проведения аудиторских проверок в соответствии с</w:t>
      </w:r>
      <w:r w:rsidR="00454992">
        <w:rPr>
          <w:rFonts w:eastAsia="Times New Roman"/>
          <w:color w:val="000000"/>
          <w:szCs w:val="22"/>
          <w:lang w:val="ru-RU" w:eastAsia="en-US"/>
        </w:rPr>
        <w:t xml:space="preserve"> Международными стандартами финансовой отчетности</w:t>
      </w:r>
      <w:r w:rsidR="00977129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54992">
        <w:rPr>
          <w:rFonts w:eastAsia="Times New Roman"/>
          <w:color w:val="000000"/>
          <w:szCs w:val="22"/>
          <w:lang w:val="ru-RU" w:eastAsia="en-US"/>
        </w:rPr>
        <w:t>(</w:t>
      </w:r>
      <w:r w:rsidR="00977129">
        <w:rPr>
          <w:rFonts w:eastAsia="Times New Roman"/>
          <w:color w:val="000000"/>
          <w:szCs w:val="22"/>
          <w:lang w:val="ru-RU" w:eastAsia="en-US"/>
        </w:rPr>
        <w:t>МСФО</w:t>
      </w:r>
      <w:r w:rsidR="00454992">
        <w:rPr>
          <w:rFonts w:eastAsia="Times New Roman"/>
          <w:color w:val="000000"/>
          <w:szCs w:val="22"/>
          <w:lang w:val="ru-RU" w:eastAsia="en-US"/>
        </w:rPr>
        <w:t>)</w:t>
      </w:r>
      <w:r w:rsidR="006604FD">
        <w:rPr>
          <w:rFonts w:eastAsia="Times New Roman"/>
          <w:color w:val="000000"/>
          <w:szCs w:val="22"/>
          <w:lang w:eastAsia="en-US"/>
        </w:rPr>
        <w:t>/</w:t>
      </w:r>
      <w:r w:rsidR="00977129">
        <w:rPr>
          <w:rFonts w:eastAsia="Times New Roman"/>
          <w:color w:val="000000"/>
          <w:szCs w:val="22"/>
          <w:lang w:val="ru-RU" w:eastAsia="en-US"/>
        </w:rPr>
        <w:t>МСУГС</w:t>
      </w:r>
      <w:r w:rsidR="00454992">
        <w:rPr>
          <w:rFonts w:eastAsia="Times New Roman"/>
          <w:color w:val="000000"/>
          <w:szCs w:val="22"/>
          <w:lang w:eastAsia="en-US"/>
        </w:rPr>
        <w:t>;</w:t>
      </w:r>
      <w:r w:rsidR="0045499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977129">
        <w:rPr>
          <w:rFonts w:eastAsia="Times New Roman"/>
          <w:color w:val="000000"/>
          <w:szCs w:val="22"/>
          <w:lang w:val="ru-RU" w:eastAsia="en-US"/>
        </w:rPr>
        <w:t xml:space="preserve">опыт проведения аудиторских проверок систем </w:t>
      </w:r>
      <w:r w:rsidR="00454992">
        <w:rPr>
          <w:rFonts w:eastAsia="Times New Roman"/>
          <w:color w:val="000000"/>
          <w:szCs w:val="22"/>
          <w:lang w:val="ru-RU" w:eastAsia="en-US"/>
        </w:rPr>
        <w:t>планирования общеорганизационных ресурсов (</w:t>
      </w:r>
      <w:r w:rsidR="00977129">
        <w:rPr>
          <w:rFonts w:eastAsia="Times New Roman"/>
          <w:color w:val="000000"/>
          <w:szCs w:val="22"/>
          <w:lang w:val="ru-RU" w:eastAsia="en-US"/>
        </w:rPr>
        <w:t>ПОР</w:t>
      </w:r>
      <w:r w:rsidR="00454992">
        <w:rPr>
          <w:rFonts w:eastAsia="Times New Roman"/>
          <w:color w:val="000000"/>
          <w:szCs w:val="22"/>
          <w:lang w:val="ru-RU" w:eastAsia="en-US"/>
        </w:rPr>
        <w:t>)</w:t>
      </w:r>
      <w:r w:rsidR="006604FD">
        <w:rPr>
          <w:rFonts w:eastAsia="Times New Roman"/>
          <w:color w:val="000000"/>
          <w:szCs w:val="22"/>
          <w:lang w:eastAsia="en-US"/>
        </w:rPr>
        <w:t>.</w:t>
      </w:r>
    </w:p>
    <w:p w:rsidR="006604FD" w:rsidRDefault="006604FD" w:rsidP="006604FD">
      <w:pPr>
        <w:pStyle w:val="ListParagraph"/>
        <w:ind w:left="810" w:right="175"/>
        <w:rPr>
          <w:rFonts w:eastAsia="Times New Roman"/>
          <w:color w:val="000000"/>
          <w:szCs w:val="22"/>
          <w:lang w:eastAsia="en-US"/>
        </w:rPr>
      </w:pPr>
    </w:p>
    <w:p w:rsidR="006604FD" w:rsidRDefault="00147C5B" w:rsidP="006604FD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810" w:right="175"/>
        <w:rPr>
          <w:rFonts w:eastAsia="Times New Roman"/>
          <w:color w:val="000000"/>
          <w:szCs w:val="22"/>
          <w:lang w:eastAsia="en-US"/>
        </w:rPr>
      </w:pPr>
      <w:r w:rsidRPr="00147C5B">
        <w:rPr>
          <w:rFonts w:eastAsia="Times New Roman"/>
          <w:bCs/>
          <w:color w:val="000000"/>
          <w:szCs w:val="22"/>
          <w:u w:val="single"/>
          <w:lang w:val="ru-RU" w:eastAsia="en-US"/>
        </w:rPr>
        <w:t>принципы и стратегия проведения аудиторских проверок</w:t>
      </w:r>
      <w:r w:rsidR="006604FD">
        <w:rPr>
          <w:rFonts w:eastAsia="Times New Roman"/>
          <w:bCs/>
          <w:color w:val="000000"/>
          <w:szCs w:val="22"/>
          <w:lang w:eastAsia="en-US"/>
        </w:rPr>
        <w:t xml:space="preserve">: </w:t>
      </w:r>
      <w:r w:rsidR="000F7A2B" w:rsidRPr="000F7A2B">
        <w:rPr>
          <w:rFonts w:eastAsia="Times New Roman"/>
          <w:bCs/>
          <w:color w:val="000000"/>
          <w:szCs w:val="22"/>
          <w:lang w:val="ru-RU" w:eastAsia="en-US"/>
        </w:rPr>
        <w:t>комплексные планы работы с целью обеспечить надлежащий аудиторский охват всех ресурсов ВОИС</w:t>
      </w:r>
      <w:r w:rsidR="006604FD">
        <w:rPr>
          <w:rFonts w:eastAsia="Times New Roman"/>
          <w:bCs/>
          <w:color w:val="000000"/>
          <w:szCs w:val="22"/>
          <w:lang w:eastAsia="en-US"/>
        </w:rPr>
        <w:t xml:space="preserve">; </w:t>
      </w:r>
      <w:r w:rsidR="00F3351B" w:rsidRPr="00F3351B">
        <w:rPr>
          <w:rFonts w:eastAsia="Times New Roman"/>
          <w:bCs/>
          <w:color w:val="000000"/>
          <w:szCs w:val="22"/>
          <w:lang w:val="ru-RU" w:eastAsia="en-US"/>
        </w:rPr>
        <w:t xml:space="preserve">осуществление аудиторских проверок финансовых операций и </w:t>
      </w:r>
      <w:r w:rsidR="00F3351B" w:rsidRPr="00F3351B">
        <w:rPr>
          <w:rFonts w:eastAsia="Times New Roman"/>
          <w:bCs/>
          <w:color w:val="000000"/>
          <w:szCs w:val="22"/>
          <w:lang w:val="ru-RU" w:eastAsia="en-US"/>
        </w:rPr>
        <w:lastRenderedPageBreak/>
        <w:t xml:space="preserve">соблюдения норм и правил, а также экономических показателей, эффективности работы и использования ресурсов; взаимодействие с </w:t>
      </w:r>
      <w:r w:rsidR="000D7C7C">
        <w:rPr>
          <w:rFonts w:eastAsia="Times New Roman"/>
          <w:bCs/>
          <w:color w:val="000000"/>
          <w:szCs w:val="22"/>
          <w:lang w:val="ru-RU" w:eastAsia="en-US"/>
        </w:rPr>
        <w:t>О</w:t>
      </w:r>
      <w:r w:rsidR="00F3351B">
        <w:rPr>
          <w:rFonts w:eastAsia="Times New Roman"/>
          <w:bCs/>
          <w:color w:val="000000"/>
          <w:szCs w:val="22"/>
          <w:lang w:val="ru-RU" w:eastAsia="en-US"/>
        </w:rPr>
        <w:t>тделом внутреннего надзора ВОИС (ОВН)</w:t>
      </w:r>
      <w:r w:rsidR="00F3351B" w:rsidRPr="00F3351B">
        <w:rPr>
          <w:rFonts w:eastAsia="Times New Roman"/>
          <w:bCs/>
          <w:color w:val="000000"/>
          <w:szCs w:val="22"/>
          <w:lang w:val="ru-RU" w:eastAsia="en-US"/>
        </w:rPr>
        <w:t xml:space="preserve"> в целях оптимизации использования ограниченных средств</w:t>
      </w:r>
      <w:r w:rsidR="00F3351B">
        <w:rPr>
          <w:rFonts w:eastAsia="Times New Roman"/>
          <w:bCs/>
          <w:color w:val="000000"/>
          <w:szCs w:val="22"/>
          <w:lang w:val="ru-RU" w:eastAsia="en-US"/>
        </w:rPr>
        <w:t xml:space="preserve"> для выполнения </w:t>
      </w:r>
      <w:r w:rsidR="00F3351B" w:rsidRPr="00F3351B">
        <w:rPr>
          <w:rFonts w:eastAsia="Times New Roman"/>
          <w:bCs/>
          <w:color w:val="000000"/>
          <w:szCs w:val="22"/>
          <w:lang w:val="ru-RU" w:eastAsia="en-US"/>
        </w:rPr>
        <w:t>аудиторских проверок</w:t>
      </w:r>
      <w:r w:rsidR="006604FD">
        <w:rPr>
          <w:rFonts w:eastAsia="Times New Roman"/>
          <w:bCs/>
          <w:color w:val="000000"/>
          <w:szCs w:val="22"/>
          <w:lang w:eastAsia="en-US"/>
        </w:rPr>
        <w:t xml:space="preserve">; </w:t>
      </w:r>
      <w:r w:rsidR="00F3351B">
        <w:rPr>
          <w:rFonts w:eastAsia="Times New Roman"/>
          <w:bCs/>
          <w:color w:val="000000"/>
          <w:szCs w:val="22"/>
          <w:lang w:val="ru-RU" w:eastAsia="en-US"/>
        </w:rPr>
        <w:t>и контакты с руководством, государствами-членами и НККН по критически важным аспектам аудиторских проверок</w:t>
      </w:r>
      <w:r w:rsidR="006604FD">
        <w:rPr>
          <w:rFonts w:eastAsia="Times New Roman"/>
          <w:bCs/>
          <w:color w:val="000000"/>
          <w:szCs w:val="22"/>
          <w:lang w:eastAsia="en-US"/>
        </w:rPr>
        <w:t>.</w:t>
      </w:r>
    </w:p>
    <w:p w:rsidR="006604FD" w:rsidRDefault="006604FD" w:rsidP="006604FD">
      <w:pPr>
        <w:pStyle w:val="ListParagraph"/>
        <w:ind w:left="810" w:right="175"/>
        <w:rPr>
          <w:rFonts w:eastAsia="Times New Roman"/>
          <w:color w:val="000000"/>
          <w:szCs w:val="22"/>
          <w:lang w:eastAsia="en-US"/>
        </w:rPr>
      </w:pPr>
    </w:p>
    <w:p w:rsidR="006604FD" w:rsidRDefault="00560EEB" w:rsidP="006604FD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810" w:right="175"/>
        <w:rPr>
          <w:rFonts w:eastAsia="Times New Roman"/>
          <w:color w:val="000000"/>
          <w:szCs w:val="22"/>
          <w:lang w:eastAsia="en-US"/>
        </w:rPr>
      </w:pPr>
      <w:r>
        <w:rPr>
          <w:rFonts w:eastAsia="Times New Roman"/>
          <w:bCs/>
          <w:color w:val="000000"/>
          <w:szCs w:val="22"/>
          <w:u w:val="single"/>
          <w:lang w:val="ru-RU" w:eastAsia="en-US"/>
        </w:rPr>
        <w:t>предлагаемые структура</w:t>
      </w:r>
      <w:r>
        <w:rPr>
          <w:rFonts w:eastAsia="Times New Roman"/>
          <w:bCs/>
          <w:color w:val="000000"/>
          <w:szCs w:val="22"/>
          <w:u w:val="single"/>
          <w:lang w:eastAsia="en-US"/>
        </w:rPr>
        <w:t>/</w:t>
      </w:r>
      <w:r>
        <w:rPr>
          <w:rFonts w:eastAsia="Times New Roman"/>
          <w:bCs/>
          <w:color w:val="000000"/>
          <w:szCs w:val="22"/>
          <w:u w:val="single"/>
          <w:lang w:val="ru-RU" w:eastAsia="en-US"/>
        </w:rPr>
        <w:t>временные рамки отчетов об аудиторских проверках</w:t>
      </w:r>
      <w:r w:rsidR="006604FD">
        <w:rPr>
          <w:rFonts w:eastAsia="Times New Roman"/>
          <w:bCs/>
          <w:color w:val="000000"/>
          <w:szCs w:val="22"/>
          <w:lang w:eastAsia="en-US"/>
        </w:rPr>
        <w:t xml:space="preserve">: </w:t>
      </w:r>
      <w:r w:rsidR="00B75605" w:rsidRPr="00B75605">
        <w:rPr>
          <w:rFonts w:eastAsia="Times New Roman"/>
          <w:bCs/>
          <w:color w:val="000000"/>
          <w:szCs w:val="22"/>
          <w:lang w:val="ru-RU" w:eastAsia="en-US"/>
        </w:rPr>
        <w:t xml:space="preserve">предлагаемые структура и формат отчетов и служебных писем, посредством которых до сведения руководства и компетентных органов ВОИС </w:t>
      </w:r>
      <w:r w:rsidR="00B75605">
        <w:rPr>
          <w:rFonts w:eastAsia="Times New Roman"/>
          <w:bCs/>
          <w:color w:val="000000"/>
          <w:szCs w:val="22"/>
          <w:lang w:val="ru-RU" w:eastAsia="en-US"/>
        </w:rPr>
        <w:t xml:space="preserve">будут доводиться </w:t>
      </w:r>
      <w:r w:rsidR="00B75605" w:rsidRPr="00B75605">
        <w:rPr>
          <w:rFonts w:eastAsia="Times New Roman"/>
          <w:bCs/>
          <w:color w:val="000000"/>
          <w:szCs w:val="22"/>
          <w:lang w:val="ru-RU" w:eastAsia="en-US"/>
        </w:rPr>
        <w:t>результаты аудиторск</w:t>
      </w:r>
      <w:r w:rsidR="00B75605">
        <w:rPr>
          <w:rFonts w:eastAsia="Times New Roman"/>
          <w:bCs/>
          <w:color w:val="000000"/>
          <w:szCs w:val="22"/>
          <w:lang w:val="ru-RU" w:eastAsia="en-US"/>
        </w:rPr>
        <w:t>ой деятельности.</w:t>
      </w:r>
      <w:r w:rsidR="00B75605" w:rsidRPr="00B75605">
        <w:rPr>
          <w:rFonts w:eastAsia="Times New Roman"/>
          <w:bCs/>
          <w:color w:val="000000"/>
          <w:szCs w:val="22"/>
          <w:lang w:val="ru-RU" w:eastAsia="en-US"/>
        </w:rPr>
        <w:t xml:space="preserve"> </w:t>
      </w:r>
      <w:r w:rsidR="00FD2688">
        <w:rPr>
          <w:rFonts w:eastAsia="Times New Roman"/>
          <w:bCs/>
          <w:color w:val="000000"/>
          <w:szCs w:val="22"/>
          <w:lang w:val="ru-RU" w:eastAsia="en-US"/>
        </w:rPr>
        <w:t>Продемонстрированная способность соблюдать временные рамки, установленные совместно с объектом аудита</w:t>
      </w:r>
      <w:r w:rsidR="006604FD">
        <w:rPr>
          <w:rFonts w:eastAsia="Times New Roman"/>
          <w:bCs/>
          <w:color w:val="000000"/>
          <w:szCs w:val="22"/>
          <w:lang w:eastAsia="en-US"/>
        </w:rPr>
        <w:t>.</w:t>
      </w:r>
    </w:p>
    <w:p w:rsidR="006604FD" w:rsidRDefault="006604FD" w:rsidP="006604FD">
      <w:pPr>
        <w:pStyle w:val="ListParagraph"/>
        <w:ind w:left="810"/>
        <w:rPr>
          <w:rFonts w:eastAsia="Times New Roman"/>
          <w:color w:val="000000"/>
          <w:szCs w:val="22"/>
          <w:lang w:eastAsia="en-US"/>
        </w:rPr>
      </w:pPr>
    </w:p>
    <w:p w:rsidR="006604FD" w:rsidRDefault="009E3F94" w:rsidP="006604FD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810"/>
        <w:rPr>
          <w:rFonts w:eastAsia="Times New Roman"/>
          <w:color w:val="000000"/>
          <w:szCs w:val="22"/>
          <w:lang w:eastAsia="en-US"/>
        </w:rPr>
      </w:pPr>
      <w:r>
        <w:rPr>
          <w:rFonts w:eastAsia="Times New Roman"/>
          <w:color w:val="000000"/>
          <w:szCs w:val="22"/>
          <w:u w:val="single"/>
          <w:lang w:val="ru-RU" w:eastAsia="en-US"/>
        </w:rPr>
        <w:t>расходы</w:t>
      </w:r>
      <w:r w:rsidR="006604FD">
        <w:rPr>
          <w:rFonts w:eastAsia="Times New Roman"/>
          <w:color w:val="000000"/>
          <w:szCs w:val="22"/>
          <w:lang w:eastAsia="en-US"/>
        </w:rPr>
        <w:t xml:space="preserve">: </w:t>
      </w:r>
      <w:r>
        <w:rPr>
          <w:rFonts w:eastAsia="Times New Roman"/>
          <w:color w:val="000000"/>
          <w:szCs w:val="22"/>
          <w:lang w:val="ru-RU" w:eastAsia="en-US"/>
        </w:rPr>
        <w:t>наиболее выгодная ставка</w:t>
      </w:r>
      <w:r w:rsidR="006604FD">
        <w:rPr>
          <w:rFonts w:eastAsia="Times New Roman"/>
          <w:color w:val="000000"/>
          <w:szCs w:val="22"/>
          <w:lang w:eastAsia="en-US"/>
        </w:rPr>
        <w:t>.</w:t>
      </w:r>
    </w:p>
    <w:p w:rsidR="006604FD" w:rsidRDefault="006604FD" w:rsidP="006604FD">
      <w:pPr>
        <w:pStyle w:val="ListParagraph"/>
        <w:tabs>
          <w:tab w:val="left" w:pos="810"/>
        </w:tabs>
        <w:autoSpaceDE w:val="0"/>
        <w:autoSpaceDN w:val="0"/>
        <w:adjustRightInd w:val="0"/>
        <w:ind w:left="0"/>
        <w:rPr>
          <w:rFonts w:eastAsia="Times New Roman"/>
          <w:color w:val="000000"/>
          <w:szCs w:val="22"/>
          <w:lang w:eastAsia="en-US"/>
        </w:rPr>
      </w:pPr>
    </w:p>
    <w:p w:rsidR="006604FD" w:rsidRDefault="0059733B" w:rsidP="006604FD">
      <w:pPr>
        <w:numPr>
          <w:ilvl w:val="0"/>
          <w:numId w:val="8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 xml:space="preserve">По истечении </w:t>
      </w:r>
      <w:r w:rsidR="00F65A71">
        <w:rPr>
          <w:rFonts w:eastAsia="Times New Roman"/>
          <w:color w:val="000000"/>
          <w:szCs w:val="22"/>
          <w:lang w:val="ru-RU" w:eastAsia="en-US"/>
        </w:rPr>
        <w:t xml:space="preserve">установленного </w:t>
      </w:r>
      <w:r>
        <w:rPr>
          <w:rFonts w:eastAsia="Times New Roman"/>
          <w:color w:val="000000"/>
          <w:szCs w:val="22"/>
          <w:lang w:val="ru-RU" w:eastAsia="en-US"/>
        </w:rPr>
        <w:t>срока Секретариатом ВОИС были получены пят</w:t>
      </w:r>
      <w:r w:rsidR="004D61CD">
        <w:rPr>
          <w:rFonts w:eastAsia="Times New Roman"/>
          <w:color w:val="000000"/>
          <w:szCs w:val="22"/>
          <w:lang w:val="ru-RU" w:eastAsia="en-US"/>
        </w:rPr>
        <w:t>ь</w:t>
      </w:r>
      <w:r>
        <w:rPr>
          <w:rFonts w:eastAsia="Times New Roman"/>
          <w:color w:val="000000"/>
          <w:szCs w:val="22"/>
          <w:lang w:val="ru-RU" w:eastAsia="en-US"/>
        </w:rPr>
        <w:t xml:space="preserve"> предложен</w:t>
      </w:r>
      <w:r w:rsidR="004D61CD">
        <w:rPr>
          <w:rFonts w:eastAsia="Times New Roman"/>
          <w:color w:val="000000"/>
          <w:szCs w:val="22"/>
          <w:lang w:val="ru-RU" w:eastAsia="en-US"/>
        </w:rPr>
        <w:t xml:space="preserve">ий </w:t>
      </w:r>
      <w:r w:rsidR="00F65A71">
        <w:rPr>
          <w:rFonts w:eastAsia="Times New Roman"/>
          <w:color w:val="000000"/>
          <w:szCs w:val="22"/>
          <w:lang w:val="ru-RU" w:eastAsia="en-US"/>
        </w:rPr>
        <w:t xml:space="preserve">от соискателей, претендующих на </w:t>
      </w:r>
      <w:r>
        <w:rPr>
          <w:rFonts w:eastAsia="Times New Roman"/>
          <w:color w:val="000000"/>
          <w:szCs w:val="22"/>
          <w:lang w:val="ru-RU" w:eastAsia="en-US"/>
        </w:rPr>
        <w:t>должност</w:t>
      </w:r>
      <w:r w:rsidR="00F65A71">
        <w:rPr>
          <w:rFonts w:eastAsia="Times New Roman"/>
          <w:color w:val="000000"/>
          <w:szCs w:val="22"/>
          <w:lang w:val="ru-RU" w:eastAsia="en-US"/>
        </w:rPr>
        <w:t>ь</w:t>
      </w:r>
      <w:r>
        <w:rPr>
          <w:rFonts w:eastAsia="Times New Roman"/>
          <w:color w:val="000000"/>
          <w:szCs w:val="22"/>
          <w:lang w:val="ru-RU" w:eastAsia="en-US"/>
        </w:rPr>
        <w:t xml:space="preserve"> Внешнего аудитора ВОИС</w:t>
      </w:r>
      <w:r w:rsidR="006604FD">
        <w:rPr>
          <w:rFonts w:eastAsia="Times New Roman"/>
          <w:color w:val="000000"/>
          <w:szCs w:val="22"/>
          <w:lang w:eastAsia="en-US"/>
        </w:rPr>
        <w:t xml:space="preserve">. </w:t>
      </w:r>
      <w:r w:rsidR="00120EED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D61CD">
        <w:rPr>
          <w:rFonts w:eastAsia="Times New Roman"/>
          <w:color w:val="000000"/>
          <w:szCs w:val="22"/>
          <w:lang w:val="ru-RU" w:eastAsia="en-US"/>
        </w:rPr>
        <w:t xml:space="preserve">Эти предложения были вскрыты в соответствии со стандартной закупочной процедурой </w:t>
      </w:r>
      <w:r w:rsidR="006604FD">
        <w:rPr>
          <w:rFonts w:eastAsia="Times New Roman"/>
          <w:color w:val="000000"/>
          <w:szCs w:val="22"/>
          <w:lang w:eastAsia="en-US"/>
        </w:rPr>
        <w:t>15</w:t>
      </w:r>
      <w:r w:rsidR="004D61CD">
        <w:rPr>
          <w:rFonts w:eastAsia="Times New Roman"/>
          <w:color w:val="000000"/>
          <w:szCs w:val="22"/>
          <w:lang w:val="ru-RU" w:eastAsia="en-US"/>
        </w:rPr>
        <w:t> июля</w:t>
      </w:r>
      <w:r w:rsidR="006604FD">
        <w:rPr>
          <w:rFonts w:eastAsia="Times New Roman"/>
          <w:color w:val="000000"/>
          <w:szCs w:val="22"/>
          <w:lang w:eastAsia="en-US"/>
        </w:rPr>
        <w:t xml:space="preserve"> 2022</w:t>
      </w:r>
      <w:r w:rsidR="004D61CD">
        <w:rPr>
          <w:rFonts w:eastAsia="Times New Roman"/>
          <w:color w:val="000000"/>
          <w:szCs w:val="22"/>
          <w:lang w:val="ru-RU" w:eastAsia="en-US"/>
        </w:rPr>
        <w:t xml:space="preserve"> года в присутствии должностных лиц ВОИС и двух членов Комиссии </w:t>
      </w:r>
      <w:r w:rsidR="006604FD">
        <w:rPr>
          <w:rFonts w:eastAsia="Times New Roman"/>
          <w:color w:val="000000"/>
          <w:szCs w:val="22"/>
          <w:lang w:eastAsia="en-US"/>
        </w:rPr>
        <w:t>(</w:t>
      </w:r>
      <w:r w:rsidR="004D61CD">
        <w:rPr>
          <w:rFonts w:eastAsia="Times New Roman"/>
          <w:color w:val="000000"/>
          <w:szCs w:val="22"/>
          <w:lang w:val="ru-RU" w:eastAsia="en-US"/>
        </w:rPr>
        <w:t>включая Председателя</w:t>
      </w:r>
      <w:r w:rsidR="006604FD">
        <w:rPr>
          <w:rFonts w:eastAsia="Times New Roman"/>
          <w:color w:val="000000"/>
          <w:szCs w:val="22"/>
          <w:lang w:eastAsia="en-US"/>
        </w:rPr>
        <w:t>).</w:t>
      </w:r>
    </w:p>
    <w:p w:rsidR="009F084B" w:rsidRDefault="009F084B" w:rsidP="009F084B">
      <w:pPr>
        <w:autoSpaceDE w:val="0"/>
        <w:autoSpaceDN w:val="0"/>
        <w:adjustRightInd w:val="0"/>
        <w:contextualSpacing/>
        <w:rPr>
          <w:rFonts w:eastAsia="Times New Roman"/>
          <w:color w:val="000000"/>
          <w:szCs w:val="22"/>
          <w:lang w:eastAsia="en-US"/>
        </w:rPr>
      </w:pPr>
    </w:p>
    <w:p w:rsidR="006604FD" w:rsidRDefault="00E413FB" w:rsidP="006604FD">
      <w:pPr>
        <w:numPr>
          <w:ilvl w:val="0"/>
          <w:numId w:val="8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С учетом утвержденных Комиссией критериев отбора п</w:t>
      </w:r>
      <w:r w:rsidR="00E1243A">
        <w:rPr>
          <w:rFonts w:eastAsia="Times New Roman"/>
          <w:color w:val="000000"/>
          <w:szCs w:val="22"/>
          <w:lang w:val="ru-RU" w:eastAsia="en-US"/>
        </w:rPr>
        <w:t>редложен</w:t>
      </w:r>
      <w:r w:rsidR="00080F48">
        <w:rPr>
          <w:rFonts w:eastAsia="Times New Roman"/>
          <w:color w:val="000000"/>
          <w:szCs w:val="22"/>
          <w:lang w:val="ru-RU" w:eastAsia="en-US"/>
        </w:rPr>
        <w:t xml:space="preserve">ия соискателей </w:t>
      </w:r>
      <w:r>
        <w:rPr>
          <w:rFonts w:eastAsia="Times New Roman"/>
          <w:color w:val="000000"/>
          <w:szCs w:val="22"/>
          <w:lang w:val="ru-RU" w:eastAsia="en-US"/>
        </w:rPr>
        <w:t xml:space="preserve">прошли предварительную оценку </w:t>
      </w:r>
      <w:r w:rsidR="00E1243A">
        <w:rPr>
          <w:rFonts w:eastAsia="Times New Roman"/>
          <w:color w:val="000000"/>
          <w:szCs w:val="22"/>
          <w:lang w:val="ru-RU" w:eastAsia="en-US"/>
        </w:rPr>
        <w:t>Секретариат</w:t>
      </w:r>
      <w:r>
        <w:rPr>
          <w:rFonts w:eastAsia="Times New Roman"/>
          <w:color w:val="000000"/>
          <w:szCs w:val="22"/>
          <w:lang w:val="ru-RU" w:eastAsia="en-US"/>
        </w:rPr>
        <w:t>а</w:t>
      </w:r>
      <w:r w:rsidR="00E1243A">
        <w:rPr>
          <w:rFonts w:eastAsia="Times New Roman"/>
          <w:color w:val="000000"/>
          <w:szCs w:val="22"/>
          <w:lang w:val="ru-RU" w:eastAsia="en-US"/>
        </w:rPr>
        <w:t xml:space="preserve"> ВОИС (Финансовый отдел и ОВН), затем </w:t>
      </w:r>
      <w:r>
        <w:rPr>
          <w:rFonts w:eastAsia="Times New Roman"/>
          <w:color w:val="000000"/>
          <w:szCs w:val="22"/>
          <w:lang w:val="ru-RU" w:eastAsia="en-US"/>
        </w:rPr>
        <w:t xml:space="preserve">были </w:t>
      </w:r>
      <w:r w:rsidR="00E1243A">
        <w:rPr>
          <w:rFonts w:eastAsia="Times New Roman"/>
          <w:color w:val="000000"/>
          <w:szCs w:val="22"/>
          <w:lang w:val="ru-RU" w:eastAsia="en-US"/>
        </w:rPr>
        <w:t>изучены НККН и переданы на рассмотрение Отборочной комиссии</w:t>
      </w:r>
      <w:r w:rsidR="006604FD">
        <w:rPr>
          <w:rFonts w:eastAsia="Times New Roman"/>
          <w:color w:val="000000"/>
          <w:szCs w:val="22"/>
          <w:lang w:eastAsia="en-US"/>
        </w:rPr>
        <w:t>.</w:t>
      </w:r>
    </w:p>
    <w:p w:rsidR="006604FD" w:rsidRDefault="006604FD" w:rsidP="006604FD">
      <w:pPr>
        <w:autoSpaceDE w:val="0"/>
        <w:autoSpaceDN w:val="0"/>
        <w:adjustRightInd w:val="0"/>
        <w:rPr>
          <w:rFonts w:eastAsia="Times New Roman"/>
          <w:color w:val="000000"/>
          <w:sz w:val="20"/>
          <w:lang w:eastAsia="en-US"/>
        </w:rPr>
      </w:pPr>
    </w:p>
    <w:p w:rsidR="006604FD" w:rsidRDefault="006604FD" w:rsidP="006604FD">
      <w:pPr>
        <w:autoSpaceDE w:val="0"/>
        <w:autoSpaceDN w:val="0"/>
        <w:adjustRightInd w:val="0"/>
        <w:rPr>
          <w:rFonts w:eastAsia="Times New Roman"/>
          <w:color w:val="000000"/>
          <w:sz w:val="20"/>
          <w:lang w:eastAsia="en-US"/>
        </w:rPr>
      </w:pPr>
    </w:p>
    <w:p w:rsidR="006604FD" w:rsidRDefault="00785037" w:rsidP="006604FD">
      <w:pPr>
        <w:autoSpaceDE w:val="0"/>
        <w:autoSpaceDN w:val="0"/>
        <w:adjustRightInd w:val="0"/>
        <w:rPr>
          <w:rFonts w:eastAsia="Times New Roman"/>
          <w:color w:val="000000"/>
          <w:szCs w:val="22"/>
          <w:u w:val="single"/>
          <w:lang w:eastAsia="en-US"/>
        </w:rPr>
      </w:pPr>
      <w:r>
        <w:rPr>
          <w:rFonts w:eastAsia="Times New Roman"/>
          <w:color w:val="000000"/>
          <w:szCs w:val="22"/>
          <w:u w:val="single"/>
          <w:lang w:val="ru-RU" w:eastAsia="en-US"/>
        </w:rPr>
        <w:t xml:space="preserve">Короткий список и устные </w:t>
      </w:r>
      <w:r w:rsidR="007D4611">
        <w:rPr>
          <w:rFonts w:eastAsia="Times New Roman"/>
          <w:color w:val="000000"/>
          <w:szCs w:val="22"/>
          <w:u w:val="single"/>
          <w:lang w:val="ru-RU" w:eastAsia="en-US"/>
        </w:rPr>
        <w:t>презентации</w:t>
      </w:r>
    </w:p>
    <w:p w:rsidR="006604FD" w:rsidRDefault="006604FD" w:rsidP="006604FD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6604FD" w:rsidRPr="00D200FB" w:rsidRDefault="007D4611" w:rsidP="006604FD">
      <w:pPr>
        <w:numPr>
          <w:ilvl w:val="0"/>
          <w:numId w:val="8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 xml:space="preserve">Отборочная комиссия изучила результаты предварительной оценки Секретариата ВОИС и НККН </w:t>
      </w:r>
      <w:r w:rsidRPr="00D200FB">
        <w:rPr>
          <w:rFonts w:eastAsia="Times New Roman"/>
          <w:color w:val="000000"/>
          <w:szCs w:val="22"/>
          <w:lang w:val="ru-RU" w:eastAsia="en-US"/>
        </w:rPr>
        <w:t>и согласовала короткий список в составе следующих кандидатов</w:t>
      </w:r>
      <w:r w:rsidR="006604FD" w:rsidRPr="00D200FB">
        <w:rPr>
          <w:rFonts w:eastAsia="Times New Roman"/>
          <w:color w:val="000000"/>
          <w:szCs w:val="22"/>
          <w:lang w:val="ru-RU" w:eastAsia="en-US"/>
        </w:rPr>
        <w:t>:</w:t>
      </w:r>
    </w:p>
    <w:p w:rsidR="006604FD" w:rsidRPr="00D200FB" w:rsidRDefault="006604FD" w:rsidP="006604FD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:rsidR="006604FD" w:rsidRPr="00D200FB" w:rsidRDefault="00D200FB" w:rsidP="006604FD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 w:rsidRPr="00D200FB">
        <w:rPr>
          <w:rFonts w:eastAsia="Times New Roman"/>
          <w:color w:val="000000"/>
          <w:szCs w:val="22"/>
          <w:lang w:val="ru-RU" w:eastAsia="en-US"/>
        </w:rPr>
        <w:t>Ревизионный совет Индонезии</w:t>
      </w:r>
      <w:r w:rsidR="006604FD" w:rsidRPr="00D200FB">
        <w:rPr>
          <w:rFonts w:eastAsia="Times New Roman"/>
          <w:color w:val="000000"/>
          <w:szCs w:val="22"/>
          <w:lang w:val="ru-RU" w:eastAsia="en-US"/>
        </w:rPr>
        <w:t>;</w:t>
      </w:r>
    </w:p>
    <w:p w:rsidR="006604FD" w:rsidRPr="00D200FB" w:rsidRDefault="00D200FB" w:rsidP="006604FD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 w:rsidRPr="00D200FB">
        <w:rPr>
          <w:rFonts w:eastAsia="Times New Roman"/>
          <w:color w:val="000000"/>
          <w:szCs w:val="22"/>
          <w:lang w:val="ru-RU" w:eastAsia="en-US"/>
        </w:rPr>
        <w:t>Генеральный ревизор Кении</w:t>
      </w:r>
      <w:r w:rsidR="006604FD" w:rsidRPr="00D200FB">
        <w:rPr>
          <w:rFonts w:eastAsia="Times New Roman"/>
          <w:color w:val="000000"/>
          <w:szCs w:val="22"/>
          <w:lang w:val="ru-RU" w:eastAsia="en-US"/>
        </w:rPr>
        <w:t xml:space="preserve">; </w:t>
      </w:r>
      <w:r w:rsidRPr="00D200FB">
        <w:rPr>
          <w:rFonts w:eastAsia="Times New Roman"/>
          <w:color w:val="000000"/>
          <w:szCs w:val="22"/>
          <w:lang w:val="ru-RU" w:eastAsia="en-US"/>
        </w:rPr>
        <w:t>и</w:t>
      </w:r>
    </w:p>
    <w:p w:rsidR="006604FD" w:rsidRPr="00D200FB" w:rsidRDefault="00D200FB" w:rsidP="006604FD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Генеральный контролер Чили</w:t>
      </w:r>
      <w:r w:rsidR="006604FD" w:rsidRPr="00D200FB">
        <w:rPr>
          <w:rFonts w:eastAsia="Times New Roman"/>
          <w:color w:val="000000"/>
          <w:szCs w:val="22"/>
          <w:lang w:eastAsia="en-US"/>
        </w:rPr>
        <w:t>.</w:t>
      </w:r>
    </w:p>
    <w:p w:rsidR="006604FD" w:rsidRDefault="006604FD" w:rsidP="006604FD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6604FD" w:rsidRDefault="007D4611" w:rsidP="006604FD">
      <w:pPr>
        <w:numPr>
          <w:ilvl w:val="0"/>
          <w:numId w:val="8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Три кандидата, включенные в короткий список, были приглашены в Женеву выступить с устными презентациями</w:t>
      </w:r>
      <w:r w:rsidR="00D200FB">
        <w:rPr>
          <w:rFonts w:eastAsia="Times New Roman"/>
          <w:color w:val="000000"/>
          <w:szCs w:val="22"/>
          <w:lang w:val="ru-RU" w:eastAsia="en-US"/>
        </w:rPr>
        <w:t xml:space="preserve"> перед Отборочной комиссией с последующ</w:t>
      </w:r>
      <w:r w:rsidR="00D9250B">
        <w:rPr>
          <w:rFonts w:eastAsia="Times New Roman"/>
          <w:color w:val="000000"/>
          <w:szCs w:val="22"/>
          <w:lang w:val="ru-RU" w:eastAsia="en-US"/>
        </w:rPr>
        <w:t>ей сессией вопросов и ответов</w:t>
      </w:r>
      <w:r w:rsidR="006604FD">
        <w:rPr>
          <w:rFonts w:eastAsia="Times New Roman"/>
          <w:color w:val="000000"/>
          <w:szCs w:val="22"/>
          <w:lang w:eastAsia="en-US"/>
        </w:rPr>
        <w:t xml:space="preserve">.  </w:t>
      </w:r>
      <w:r w:rsidR="0074775C">
        <w:rPr>
          <w:rFonts w:eastAsia="Times New Roman"/>
          <w:color w:val="000000"/>
          <w:szCs w:val="22"/>
          <w:lang w:val="ru-RU" w:eastAsia="en-US"/>
        </w:rPr>
        <w:t>Устные презентации были призваны помочь</w:t>
      </w:r>
      <w:r w:rsidR="0074775C" w:rsidRPr="0074775C">
        <w:rPr>
          <w:rFonts w:eastAsia="Times New Roman"/>
          <w:color w:val="000000"/>
          <w:szCs w:val="22"/>
          <w:lang w:val="ru-RU" w:eastAsia="en-US"/>
        </w:rPr>
        <w:t xml:space="preserve"> членам Комиссии </w:t>
      </w:r>
      <w:r w:rsidR="0074775C">
        <w:rPr>
          <w:rFonts w:eastAsia="Times New Roman"/>
          <w:color w:val="000000"/>
          <w:szCs w:val="22"/>
          <w:lang w:val="ru-RU" w:eastAsia="en-US"/>
        </w:rPr>
        <w:t xml:space="preserve">лучше </w:t>
      </w:r>
      <w:r w:rsidR="0074775C" w:rsidRPr="0074775C">
        <w:rPr>
          <w:rFonts w:eastAsia="Times New Roman"/>
          <w:color w:val="000000"/>
          <w:szCs w:val="22"/>
          <w:lang w:val="ru-RU" w:eastAsia="en-US"/>
        </w:rPr>
        <w:t xml:space="preserve">оценить предложения и </w:t>
      </w:r>
      <w:r w:rsidR="0074775C">
        <w:rPr>
          <w:rFonts w:eastAsia="Times New Roman"/>
          <w:color w:val="000000"/>
          <w:szCs w:val="22"/>
          <w:lang w:val="ru-RU" w:eastAsia="en-US"/>
        </w:rPr>
        <w:t xml:space="preserve">позволили </w:t>
      </w:r>
      <w:r w:rsidR="0074775C" w:rsidRPr="0074775C">
        <w:rPr>
          <w:rFonts w:eastAsia="Times New Roman"/>
          <w:color w:val="000000"/>
          <w:szCs w:val="22"/>
          <w:lang w:val="ru-RU" w:eastAsia="en-US"/>
        </w:rPr>
        <w:t>получить дополнительную информацию и разъяснения</w:t>
      </w:r>
      <w:r w:rsidR="0074775C">
        <w:rPr>
          <w:rFonts w:eastAsia="Times New Roman"/>
          <w:color w:val="000000"/>
          <w:szCs w:val="22"/>
          <w:lang w:val="ru-RU" w:eastAsia="en-US"/>
        </w:rPr>
        <w:t xml:space="preserve"> в интересах процедуры </w:t>
      </w:r>
      <w:r w:rsidR="0074775C" w:rsidRPr="0074775C">
        <w:rPr>
          <w:rFonts w:eastAsia="Times New Roman"/>
          <w:color w:val="000000"/>
          <w:szCs w:val="22"/>
          <w:lang w:val="ru-RU" w:eastAsia="en-US"/>
        </w:rPr>
        <w:t>отбора</w:t>
      </w:r>
      <w:r w:rsidR="0074775C">
        <w:rPr>
          <w:rFonts w:eastAsia="Times New Roman"/>
          <w:color w:val="000000"/>
          <w:szCs w:val="22"/>
          <w:lang w:val="ru-RU" w:eastAsia="en-US"/>
        </w:rPr>
        <w:t>.</w:t>
      </w:r>
    </w:p>
    <w:p w:rsidR="006604FD" w:rsidRDefault="006604FD" w:rsidP="006604FD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6604FD" w:rsidRDefault="005F5494" w:rsidP="006604FD">
      <w:pPr>
        <w:numPr>
          <w:ilvl w:val="0"/>
          <w:numId w:val="8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 xml:space="preserve">Кандидаты из Чили, Кении и Индонезии выступили с устными презентациями в штаб-квартире ВОИС в Женеве </w:t>
      </w:r>
      <w:r w:rsidR="000C0C4C">
        <w:rPr>
          <w:rFonts w:eastAsia="Times New Roman"/>
          <w:color w:val="000000"/>
          <w:szCs w:val="22"/>
          <w:lang w:val="ru-RU" w:eastAsia="en-US"/>
        </w:rPr>
        <w:t xml:space="preserve">соответственно </w:t>
      </w:r>
      <w:r>
        <w:rPr>
          <w:rFonts w:eastAsia="Times New Roman"/>
          <w:color w:val="000000"/>
          <w:szCs w:val="22"/>
          <w:lang w:val="ru-RU" w:eastAsia="en-US"/>
        </w:rPr>
        <w:t xml:space="preserve">24 января, 31 января и </w:t>
      </w:r>
      <w:r w:rsidR="006604FD">
        <w:rPr>
          <w:rFonts w:eastAsia="Times New Roman"/>
          <w:color w:val="000000"/>
          <w:szCs w:val="22"/>
          <w:lang w:eastAsia="en-US"/>
        </w:rPr>
        <w:t>10</w:t>
      </w:r>
      <w:r w:rsidR="000C0C4C">
        <w:rPr>
          <w:rFonts w:eastAsia="Times New Roman"/>
          <w:color w:val="000000"/>
          <w:szCs w:val="22"/>
          <w:lang w:val="ru-RU" w:eastAsia="en-US"/>
        </w:rPr>
        <w:t> </w:t>
      </w:r>
      <w:r>
        <w:rPr>
          <w:rFonts w:eastAsia="Times New Roman"/>
          <w:color w:val="000000"/>
          <w:szCs w:val="22"/>
          <w:lang w:val="ru-RU" w:eastAsia="en-US"/>
        </w:rPr>
        <w:t>февраля</w:t>
      </w:r>
      <w:r w:rsidR="006604FD">
        <w:rPr>
          <w:rFonts w:eastAsia="Times New Roman"/>
          <w:color w:val="000000"/>
          <w:szCs w:val="22"/>
          <w:lang w:eastAsia="en-US"/>
        </w:rPr>
        <w:t xml:space="preserve"> 2023</w:t>
      </w:r>
      <w:r w:rsidR="000C0C4C">
        <w:rPr>
          <w:rFonts w:eastAsia="Times New Roman"/>
          <w:color w:val="000000"/>
          <w:szCs w:val="22"/>
          <w:lang w:val="ru-RU" w:eastAsia="en-US"/>
        </w:rPr>
        <w:t> </w:t>
      </w:r>
      <w:r>
        <w:rPr>
          <w:rFonts w:eastAsia="Times New Roman"/>
          <w:color w:val="000000"/>
          <w:szCs w:val="22"/>
          <w:lang w:val="ru-RU" w:eastAsia="en-US"/>
        </w:rPr>
        <w:t>года</w:t>
      </w:r>
      <w:r w:rsidR="006604FD">
        <w:rPr>
          <w:rFonts w:eastAsia="Times New Roman"/>
          <w:color w:val="000000"/>
          <w:szCs w:val="22"/>
          <w:lang w:eastAsia="en-US"/>
        </w:rPr>
        <w:t>.</w:t>
      </w:r>
    </w:p>
    <w:p w:rsidR="006604FD" w:rsidRDefault="006604FD" w:rsidP="006604FD">
      <w:pPr>
        <w:pStyle w:val="ListParagraph"/>
        <w:ind w:left="0"/>
        <w:rPr>
          <w:rFonts w:eastAsia="Times New Roman"/>
          <w:color w:val="000000"/>
          <w:szCs w:val="22"/>
          <w:lang w:eastAsia="en-US"/>
        </w:rPr>
      </w:pPr>
    </w:p>
    <w:p w:rsidR="006604FD" w:rsidRDefault="006604FD" w:rsidP="006604FD">
      <w:pPr>
        <w:pStyle w:val="ListParagraph"/>
        <w:ind w:left="0"/>
        <w:rPr>
          <w:rFonts w:eastAsia="Times New Roman"/>
          <w:color w:val="000000"/>
          <w:szCs w:val="22"/>
          <w:lang w:eastAsia="en-US"/>
        </w:rPr>
      </w:pPr>
    </w:p>
    <w:p w:rsidR="006604FD" w:rsidRDefault="00205EDB" w:rsidP="006604FD">
      <w:pPr>
        <w:autoSpaceDE w:val="0"/>
        <w:autoSpaceDN w:val="0"/>
        <w:adjustRightInd w:val="0"/>
        <w:rPr>
          <w:rFonts w:eastAsia="Times New Roman"/>
          <w:color w:val="000000"/>
          <w:szCs w:val="22"/>
          <w:u w:val="single"/>
          <w:lang w:eastAsia="en-US"/>
        </w:rPr>
      </w:pPr>
      <w:r>
        <w:rPr>
          <w:rFonts w:eastAsia="Times New Roman"/>
          <w:color w:val="000000"/>
          <w:szCs w:val="22"/>
          <w:u w:val="single"/>
          <w:lang w:val="ru-RU" w:eastAsia="en-US"/>
        </w:rPr>
        <w:t>Рекомендация Отборочной комиссии</w:t>
      </w:r>
    </w:p>
    <w:p w:rsidR="006604FD" w:rsidRDefault="006604FD" w:rsidP="006604FD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6604FD" w:rsidRDefault="0098170D" w:rsidP="006604FD">
      <w:pPr>
        <w:numPr>
          <w:ilvl w:val="0"/>
          <w:numId w:val="8"/>
        </w:numPr>
        <w:autoSpaceDE w:val="0"/>
        <w:autoSpaceDN w:val="0"/>
        <w:adjustRightInd w:val="0"/>
        <w:ind w:left="0" w:right="355" w:firstLine="0"/>
        <w:contextualSpacing/>
        <w:rPr>
          <w:rFonts w:eastAsia="Times New Roman"/>
          <w:color w:val="000000"/>
          <w:szCs w:val="22"/>
          <w:lang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 xml:space="preserve">С учетом информации, полученной по итогам устных презентаций и изучения </w:t>
      </w:r>
      <w:r w:rsidR="00DB21BC">
        <w:rPr>
          <w:rFonts w:eastAsia="Times New Roman"/>
          <w:color w:val="000000"/>
          <w:szCs w:val="22"/>
          <w:lang w:val="ru-RU" w:eastAsia="en-US"/>
        </w:rPr>
        <w:t xml:space="preserve">представленных упомянутыми кандидатами </w:t>
      </w:r>
      <w:r>
        <w:rPr>
          <w:rFonts w:eastAsia="Times New Roman"/>
          <w:color w:val="000000"/>
          <w:szCs w:val="22"/>
          <w:lang w:val="ru-RU" w:eastAsia="en-US"/>
        </w:rPr>
        <w:t>письменных материалов</w:t>
      </w:r>
      <w:r w:rsidR="00DB21BC">
        <w:rPr>
          <w:rFonts w:eastAsia="Times New Roman"/>
          <w:color w:val="000000"/>
          <w:szCs w:val="22"/>
          <w:lang w:val="ru-RU" w:eastAsia="en-US"/>
        </w:rPr>
        <w:t>,</w:t>
      </w:r>
      <w:r>
        <w:rPr>
          <w:rFonts w:eastAsia="Times New Roman"/>
          <w:color w:val="000000"/>
          <w:szCs w:val="22"/>
          <w:lang w:val="ru-RU" w:eastAsia="en-US"/>
        </w:rPr>
        <w:t xml:space="preserve"> Отборочная комиссия тщательно проанализировала и оценила предложение каждого кандидата и обсудила свою рекомендацию 17</w:t>
      </w:r>
      <w:r w:rsidR="0058289D">
        <w:rPr>
          <w:rFonts w:eastAsia="Times New Roman"/>
          <w:color w:val="000000"/>
          <w:szCs w:val="22"/>
          <w:lang w:val="ru-RU" w:eastAsia="en-US"/>
        </w:rPr>
        <w:t> </w:t>
      </w:r>
      <w:r>
        <w:rPr>
          <w:rFonts w:eastAsia="Times New Roman"/>
          <w:color w:val="000000"/>
          <w:szCs w:val="22"/>
          <w:lang w:val="ru-RU" w:eastAsia="en-US"/>
        </w:rPr>
        <w:t>февраля 2023</w:t>
      </w:r>
      <w:r w:rsidR="0058289D">
        <w:rPr>
          <w:rFonts w:eastAsia="Times New Roman"/>
          <w:color w:val="000000"/>
          <w:szCs w:val="22"/>
          <w:lang w:val="ru-RU" w:eastAsia="en-US"/>
        </w:rPr>
        <w:t> </w:t>
      </w:r>
      <w:r>
        <w:rPr>
          <w:rFonts w:eastAsia="Times New Roman"/>
          <w:color w:val="000000"/>
          <w:szCs w:val="22"/>
          <w:lang w:val="ru-RU" w:eastAsia="en-US"/>
        </w:rPr>
        <w:t>года</w:t>
      </w:r>
      <w:r w:rsidR="006604FD">
        <w:rPr>
          <w:rFonts w:eastAsia="Times New Roman"/>
          <w:color w:val="000000"/>
          <w:szCs w:val="22"/>
          <w:lang w:eastAsia="en-US"/>
        </w:rPr>
        <w:t>.</w:t>
      </w:r>
    </w:p>
    <w:p w:rsidR="006604FD" w:rsidRDefault="006604FD" w:rsidP="006604FD">
      <w:pPr>
        <w:autoSpaceDE w:val="0"/>
        <w:autoSpaceDN w:val="0"/>
        <w:adjustRightInd w:val="0"/>
        <w:ind w:right="355"/>
        <w:rPr>
          <w:rFonts w:eastAsia="Times New Roman"/>
          <w:color w:val="000000"/>
          <w:szCs w:val="22"/>
          <w:lang w:eastAsia="en-US"/>
        </w:rPr>
      </w:pPr>
    </w:p>
    <w:p w:rsidR="006604FD" w:rsidRDefault="00C46270" w:rsidP="006604FD">
      <w:pPr>
        <w:numPr>
          <w:ilvl w:val="0"/>
          <w:numId w:val="8"/>
        </w:numPr>
        <w:autoSpaceDE w:val="0"/>
        <w:autoSpaceDN w:val="0"/>
        <w:adjustRightInd w:val="0"/>
        <w:ind w:left="0" w:right="355" w:firstLine="0"/>
        <w:contextualSpacing/>
        <w:rPr>
          <w:rFonts w:eastAsia="Times New Roman"/>
          <w:color w:val="000000"/>
          <w:szCs w:val="22"/>
          <w:lang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lastRenderedPageBreak/>
        <w:t xml:space="preserve">Так, </w:t>
      </w:r>
      <w:r w:rsidR="0082732F">
        <w:rPr>
          <w:rFonts w:eastAsia="Times New Roman"/>
          <w:color w:val="000000"/>
          <w:szCs w:val="22"/>
          <w:lang w:val="ru-RU" w:eastAsia="en-US"/>
        </w:rPr>
        <w:t xml:space="preserve">Комиссия пришла к выводу, что все три </w:t>
      </w:r>
      <w:r w:rsidR="0082732F" w:rsidRPr="0082732F">
        <w:rPr>
          <w:rFonts w:eastAsia="Times New Roman"/>
          <w:color w:val="000000"/>
          <w:szCs w:val="22"/>
          <w:lang w:val="ru-RU" w:eastAsia="en-US"/>
        </w:rPr>
        <w:t>кандидат</w:t>
      </w:r>
      <w:r w:rsidR="0082732F">
        <w:rPr>
          <w:rFonts w:eastAsia="Times New Roman"/>
          <w:color w:val="000000"/>
          <w:szCs w:val="22"/>
          <w:lang w:val="ru-RU" w:eastAsia="en-US"/>
        </w:rPr>
        <w:t xml:space="preserve">а, включенные в короткий список, </w:t>
      </w:r>
      <w:r w:rsidR="0082732F" w:rsidRPr="0082732F">
        <w:rPr>
          <w:rFonts w:eastAsia="Times New Roman"/>
          <w:color w:val="000000"/>
          <w:szCs w:val="22"/>
          <w:lang w:val="ru-RU" w:eastAsia="en-US"/>
        </w:rPr>
        <w:t xml:space="preserve">представили обстоятельные, серьезные и взвешенные предложения, указывающие на то, что </w:t>
      </w:r>
      <w:r w:rsidR="0082732F">
        <w:rPr>
          <w:rFonts w:eastAsia="Times New Roman"/>
          <w:color w:val="000000"/>
          <w:szCs w:val="22"/>
          <w:lang w:val="ru-RU" w:eastAsia="en-US"/>
        </w:rPr>
        <w:t xml:space="preserve">все </w:t>
      </w:r>
      <w:r w:rsidR="0082732F" w:rsidRPr="0082732F">
        <w:rPr>
          <w:rFonts w:eastAsia="Times New Roman"/>
          <w:color w:val="000000"/>
          <w:szCs w:val="22"/>
          <w:lang w:val="ru-RU" w:eastAsia="en-US"/>
        </w:rPr>
        <w:t xml:space="preserve">они подходят на должность Внешнего аудитора ВОИС и способны предоставлять высококачественные услуги в </w:t>
      </w:r>
      <w:r w:rsidR="002C0352">
        <w:rPr>
          <w:rFonts w:eastAsia="Times New Roman"/>
          <w:color w:val="000000"/>
          <w:szCs w:val="22"/>
          <w:lang w:val="ru-RU" w:eastAsia="en-US"/>
        </w:rPr>
        <w:t>области</w:t>
      </w:r>
      <w:r w:rsidR="0082732F" w:rsidRPr="0082732F">
        <w:rPr>
          <w:rFonts w:eastAsia="Times New Roman"/>
          <w:color w:val="000000"/>
          <w:szCs w:val="22"/>
          <w:lang w:val="ru-RU" w:eastAsia="en-US"/>
        </w:rPr>
        <w:t xml:space="preserve"> внешнего аудита</w:t>
      </w:r>
      <w:r w:rsidR="006604FD">
        <w:rPr>
          <w:rFonts w:eastAsia="Times New Roman"/>
          <w:color w:val="000000"/>
          <w:szCs w:val="22"/>
          <w:lang w:eastAsia="en-US"/>
        </w:rPr>
        <w:t>.</w:t>
      </w:r>
      <w:r w:rsidR="006604FD">
        <w:t xml:space="preserve"> </w:t>
      </w:r>
      <w:r w:rsidR="002C0352">
        <w:rPr>
          <w:lang w:val="ru-RU"/>
        </w:rPr>
        <w:t xml:space="preserve"> </w:t>
      </w:r>
      <w:r w:rsidR="009C1DC8">
        <w:rPr>
          <w:lang w:val="ru-RU"/>
        </w:rPr>
        <w:t xml:space="preserve">В частности, Комиссия </w:t>
      </w:r>
      <w:r w:rsidR="003D1DDF">
        <w:rPr>
          <w:lang w:val="ru-RU"/>
        </w:rPr>
        <w:t>сочла</w:t>
      </w:r>
      <w:r w:rsidR="009C1DC8">
        <w:rPr>
          <w:lang w:val="ru-RU"/>
        </w:rPr>
        <w:t xml:space="preserve">, что </w:t>
      </w:r>
      <w:r w:rsidR="009C1DC8">
        <w:rPr>
          <w:rFonts w:eastAsia="Times New Roman"/>
          <w:color w:val="000000"/>
          <w:szCs w:val="22"/>
          <w:lang w:val="ru-RU" w:eastAsia="en-US"/>
        </w:rPr>
        <w:t>все три кандидата</w:t>
      </w:r>
      <w:r w:rsidR="00E90422">
        <w:rPr>
          <w:rFonts w:eastAsia="Times New Roman"/>
          <w:color w:val="000000"/>
          <w:szCs w:val="22"/>
          <w:lang w:val="ru-RU" w:eastAsia="en-US"/>
        </w:rPr>
        <w:t xml:space="preserve"> из короткого списка</w:t>
      </w:r>
      <w:r w:rsidR="009C1DC8">
        <w:rPr>
          <w:rFonts w:eastAsia="Times New Roman"/>
          <w:color w:val="000000"/>
          <w:szCs w:val="22"/>
          <w:lang w:val="ru-RU" w:eastAsia="en-US"/>
        </w:rPr>
        <w:t xml:space="preserve"> в одинаковой мере продемонстрировали </w:t>
      </w:r>
      <w:r w:rsidR="001D1C7E">
        <w:rPr>
          <w:rFonts w:eastAsia="Times New Roman"/>
          <w:color w:val="000000"/>
          <w:szCs w:val="22"/>
          <w:lang w:val="ru-RU" w:eastAsia="en-US"/>
        </w:rPr>
        <w:t xml:space="preserve">очевидную </w:t>
      </w:r>
      <w:r w:rsidR="009C1DC8">
        <w:rPr>
          <w:rFonts w:eastAsia="Times New Roman"/>
          <w:color w:val="000000"/>
          <w:szCs w:val="22"/>
          <w:lang w:val="ru-RU" w:eastAsia="en-US"/>
        </w:rPr>
        <w:t>независимость</w:t>
      </w:r>
      <w:r w:rsidR="006604FD">
        <w:rPr>
          <w:rFonts w:eastAsia="Times New Roman"/>
          <w:color w:val="000000"/>
          <w:szCs w:val="22"/>
          <w:lang w:eastAsia="en-US"/>
        </w:rPr>
        <w:t xml:space="preserve">, </w:t>
      </w:r>
      <w:r w:rsidR="009C1DC8">
        <w:rPr>
          <w:rFonts w:eastAsia="Times New Roman"/>
          <w:color w:val="000000"/>
          <w:szCs w:val="22"/>
          <w:lang w:val="ru-RU" w:eastAsia="en-US"/>
        </w:rPr>
        <w:t>объективность в работе и высокий профессионализм при выполнении своих функций и обязанностей</w:t>
      </w:r>
      <w:r w:rsidR="006604FD">
        <w:rPr>
          <w:rFonts w:eastAsia="Times New Roman"/>
          <w:color w:val="000000"/>
          <w:szCs w:val="22"/>
          <w:lang w:eastAsia="en-US"/>
        </w:rPr>
        <w:t>.</w:t>
      </w:r>
      <w:r w:rsidR="009C1DC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6604FD">
        <w:rPr>
          <w:rFonts w:eastAsia="Times New Roman"/>
          <w:color w:val="000000"/>
          <w:szCs w:val="22"/>
          <w:lang w:eastAsia="en-US"/>
        </w:rPr>
        <w:t xml:space="preserve"> </w:t>
      </w:r>
      <w:r w:rsidR="001E1F2A">
        <w:rPr>
          <w:rFonts w:eastAsia="Times New Roman"/>
          <w:color w:val="000000"/>
          <w:szCs w:val="22"/>
          <w:lang w:val="ru-RU" w:eastAsia="en-US"/>
        </w:rPr>
        <w:t>Все они показали исчерпывающее знание предмета и профессиональные качества, а также необходимую численность команды</w:t>
      </w:r>
      <w:r w:rsidR="006604FD">
        <w:rPr>
          <w:rFonts w:eastAsia="Times New Roman"/>
          <w:color w:val="000000"/>
          <w:szCs w:val="22"/>
          <w:lang w:eastAsia="en-US"/>
        </w:rPr>
        <w:t>.</w:t>
      </w:r>
    </w:p>
    <w:p w:rsidR="006604FD" w:rsidRDefault="006604FD" w:rsidP="006604FD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6604FD" w:rsidRDefault="00DC2EF5" w:rsidP="006604FD">
      <w:pPr>
        <w:numPr>
          <w:ilvl w:val="0"/>
          <w:numId w:val="8"/>
        </w:numPr>
        <w:autoSpaceDE w:val="0"/>
        <w:autoSpaceDN w:val="0"/>
        <w:adjustRightInd w:val="0"/>
        <w:ind w:left="0" w:right="535" w:firstLine="0"/>
        <w:contextualSpacing/>
        <w:rPr>
          <w:rFonts w:eastAsia="Times New Roman"/>
          <w:lang w:eastAsia="en-US"/>
        </w:rPr>
      </w:pPr>
      <w:r w:rsidRPr="00DC2EF5">
        <w:rPr>
          <w:rFonts w:eastAsia="Times New Roman"/>
          <w:lang w:val="ru-RU" w:eastAsia="en-US"/>
        </w:rPr>
        <w:t>По итогам обсуждений член</w:t>
      </w:r>
      <w:r>
        <w:rPr>
          <w:rFonts w:eastAsia="Times New Roman"/>
          <w:lang w:val="ru-RU" w:eastAsia="en-US"/>
        </w:rPr>
        <w:t>ы</w:t>
      </w:r>
      <w:r w:rsidRPr="00DC2EF5">
        <w:rPr>
          <w:rFonts w:eastAsia="Times New Roman"/>
          <w:lang w:val="ru-RU" w:eastAsia="en-US"/>
        </w:rPr>
        <w:t xml:space="preserve"> Отборочной комиссии </w:t>
      </w:r>
      <w:r>
        <w:rPr>
          <w:rFonts w:eastAsia="Times New Roman"/>
          <w:lang w:val="ru-RU" w:eastAsia="en-US"/>
        </w:rPr>
        <w:t>пришли к</w:t>
      </w:r>
      <w:r w:rsidRPr="00DC2EF5">
        <w:rPr>
          <w:rFonts w:eastAsia="Times New Roman"/>
          <w:lang w:val="ru-RU" w:eastAsia="en-US"/>
        </w:rPr>
        <w:t xml:space="preserve"> </w:t>
      </w:r>
      <w:r w:rsidR="000F19AE">
        <w:rPr>
          <w:rFonts w:eastAsia="Times New Roman"/>
          <w:lang w:val="ru-RU" w:eastAsia="en-US"/>
        </w:rPr>
        <w:t>единому мнению</w:t>
      </w:r>
      <w:r w:rsidRPr="00DC2EF5">
        <w:rPr>
          <w:rFonts w:eastAsia="Times New Roman"/>
          <w:lang w:val="ru-RU" w:eastAsia="en-US"/>
        </w:rPr>
        <w:t xml:space="preserve">.  </w:t>
      </w:r>
      <w:r w:rsidR="00474390">
        <w:rPr>
          <w:rFonts w:eastAsia="Times New Roman"/>
          <w:lang w:val="ru-RU" w:eastAsia="en-US"/>
        </w:rPr>
        <w:t xml:space="preserve">Согласно </w:t>
      </w:r>
      <w:r w:rsidRPr="00DC2EF5">
        <w:rPr>
          <w:rFonts w:eastAsia="Times New Roman"/>
          <w:lang w:val="ru-RU" w:eastAsia="en-US"/>
        </w:rPr>
        <w:t>принят</w:t>
      </w:r>
      <w:r w:rsidR="00474390">
        <w:rPr>
          <w:rFonts w:eastAsia="Times New Roman"/>
          <w:lang w:val="ru-RU" w:eastAsia="en-US"/>
        </w:rPr>
        <w:t>ому</w:t>
      </w:r>
      <w:r w:rsidRPr="00DC2EF5">
        <w:rPr>
          <w:rFonts w:eastAsia="Times New Roman"/>
          <w:lang w:val="ru-RU" w:eastAsia="en-US"/>
        </w:rPr>
        <w:t xml:space="preserve"> решени</w:t>
      </w:r>
      <w:r w:rsidR="00474390">
        <w:rPr>
          <w:rFonts w:eastAsia="Times New Roman"/>
          <w:lang w:val="ru-RU" w:eastAsia="en-US"/>
        </w:rPr>
        <w:t>ю</w:t>
      </w:r>
      <w:r w:rsidRPr="00DC2EF5">
        <w:rPr>
          <w:rFonts w:eastAsia="Times New Roman"/>
          <w:lang w:val="ru-RU" w:eastAsia="en-US"/>
        </w:rPr>
        <w:t xml:space="preserve"> Отборочная комиссия рекомендует Генеральной Ассамблее ВОИС назначить в качестве Внешнего аудитора ВОИС на </w:t>
      </w:r>
      <w:r>
        <w:rPr>
          <w:rFonts w:eastAsia="Times New Roman"/>
          <w:lang w:val="ru-RU" w:eastAsia="en-US"/>
        </w:rPr>
        <w:t xml:space="preserve">шестилетний </w:t>
      </w:r>
      <w:r w:rsidRPr="00DC2EF5">
        <w:rPr>
          <w:rFonts w:eastAsia="Times New Roman"/>
          <w:lang w:val="ru-RU" w:eastAsia="en-US"/>
        </w:rPr>
        <w:t>срок полномочий начиная с 1</w:t>
      </w:r>
      <w:r w:rsidR="004A0A43">
        <w:rPr>
          <w:rFonts w:eastAsia="Times New Roman"/>
          <w:lang w:val="ru-RU" w:eastAsia="en-US"/>
        </w:rPr>
        <w:t> </w:t>
      </w:r>
      <w:r w:rsidRPr="00DC2EF5">
        <w:rPr>
          <w:rFonts w:eastAsia="Times New Roman"/>
          <w:lang w:val="ru-RU" w:eastAsia="en-US"/>
        </w:rPr>
        <w:t>января 20</w:t>
      </w:r>
      <w:r>
        <w:rPr>
          <w:rFonts w:eastAsia="Times New Roman"/>
          <w:lang w:val="ru-RU" w:eastAsia="en-US"/>
        </w:rPr>
        <w:t>24</w:t>
      </w:r>
      <w:r w:rsidR="004A0A43">
        <w:rPr>
          <w:rFonts w:eastAsia="Times New Roman"/>
          <w:lang w:val="ru-RU" w:eastAsia="en-US"/>
        </w:rPr>
        <w:t> </w:t>
      </w:r>
      <w:r w:rsidRPr="00DC2EF5">
        <w:rPr>
          <w:rFonts w:eastAsia="Times New Roman"/>
          <w:lang w:val="ru-RU" w:eastAsia="en-US"/>
        </w:rPr>
        <w:t>г</w:t>
      </w:r>
      <w:r>
        <w:rPr>
          <w:rFonts w:eastAsia="Times New Roman"/>
          <w:lang w:val="ru-RU" w:eastAsia="en-US"/>
        </w:rPr>
        <w:t>ода</w:t>
      </w:r>
      <w:r w:rsidRPr="00DC2EF5">
        <w:rPr>
          <w:rFonts w:eastAsia="Times New Roman"/>
          <w:lang w:val="ru-RU" w:eastAsia="en-US"/>
        </w:rPr>
        <w:t>:</w:t>
      </w:r>
    </w:p>
    <w:p w:rsidR="006604FD" w:rsidRDefault="006604FD" w:rsidP="006604FD">
      <w:pPr>
        <w:rPr>
          <w:rFonts w:eastAsia="Times New Roman"/>
          <w:lang w:eastAsia="en-US"/>
        </w:rPr>
      </w:pPr>
    </w:p>
    <w:p w:rsidR="006604FD" w:rsidRDefault="007154B4" w:rsidP="006604FD">
      <w:pPr>
        <w:jc w:val="center"/>
        <w:rPr>
          <w:rFonts w:eastAsia="Times New Roman"/>
          <w:u w:val="single"/>
          <w:lang w:eastAsia="en-US"/>
        </w:rPr>
      </w:pPr>
      <w:r>
        <w:rPr>
          <w:rFonts w:eastAsia="Times New Roman"/>
          <w:b/>
          <w:u w:val="single"/>
          <w:lang w:val="ru-RU" w:eastAsia="en-US"/>
        </w:rPr>
        <w:t>Ревизионный совет Индонезии</w:t>
      </w:r>
    </w:p>
    <w:p w:rsidR="006604FD" w:rsidRDefault="006604FD" w:rsidP="006604FD">
      <w:pPr>
        <w:rPr>
          <w:rFonts w:eastAsia="Times New Roman"/>
          <w:lang w:eastAsia="en-US"/>
        </w:rPr>
      </w:pPr>
    </w:p>
    <w:p w:rsidR="006604FD" w:rsidRDefault="006604FD" w:rsidP="006604FD">
      <w:pPr>
        <w:rPr>
          <w:rFonts w:eastAsia="Times New Roman"/>
          <w:lang w:eastAsia="en-US"/>
        </w:rPr>
      </w:pPr>
    </w:p>
    <w:p w:rsidR="006604FD" w:rsidRDefault="00D5430C" w:rsidP="006604FD">
      <w:pPr>
        <w:numPr>
          <w:ilvl w:val="0"/>
          <w:numId w:val="8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lang w:eastAsia="en-US"/>
        </w:rPr>
      </w:pPr>
      <w:r w:rsidRPr="00D5430C">
        <w:rPr>
          <w:rFonts w:eastAsia="Times New Roman"/>
          <w:lang w:val="ru-RU" w:eastAsia="en-US"/>
        </w:rPr>
        <w:t xml:space="preserve">Отборочная комиссия приняла настоящий отчет </w:t>
      </w:r>
      <w:r w:rsidR="00D12430">
        <w:rPr>
          <w:rFonts w:eastAsia="Times New Roman"/>
          <w:lang w:eastAsia="en-US"/>
        </w:rPr>
        <w:t>13</w:t>
      </w:r>
      <w:r w:rsidR="004A0A43">
        <w:rPr>
          <w:rFonts w:eastAsia="Times New Roman"/>
          <w:lang w:val="ru-RU" w:eastAsia="en-US"/>
        </w:rPr>
        <w:t> </w:t>
      </w:r>
      <w:r>
        <w:rPr>
          <w:rFonts w:eastAsia="Times New Roman"/>
          <w:lang w:val="ru-RU" w:eastAsia="en-US"/>
        </w:rPr>
        <w:t>марта</w:t>
      </w:r>
      <w:r w:rsidR="006604FD">
        <w:rPr>
          <w:rFonts w:eastAsia="Times New Roman"/>
          <w:lang w:eastAsia="en-US"/>
        </w:rPr>
        <w:t xml:space="preserve"> 2023</w:t>
      </w:r>
      <w:r w:rsidR="004A0A43">
        <w:rPr>
          <w:rFonts w:eastAsia="Times New Roman"/>
          <w:lang w:val="ru-RU" w:eastAsia="en-US"/>
        </w:rPr>
        <w:t> </w:t>
      </w:r>
      <w:r>
        <w:rPr>
          <w:rFonts w:eastAsia="Times New Roman"/>
          <w:lang w:val="ru-RU" w:eastAsia="en-US"/>
        </w:rPr>
        <w:t>года</w:t>
      </w:r>
      <w:r w:rsidR="006604FD">
        <w:rPr>
          <w:rFonts w:eastAsia="Times New Roman"/>
          <w:lang w:eastAsia="en-US"/>
        </w:rPr>
        <w:t>.</w:t>
      </w:r>
    </w:p>
    <w:p w:rsidR="006604FD" w:rsidRDefault="006604FD" w:rsidP="006604FD">
      <w:pPr>
        <w:rPr>
          <w:rFonts w:eastAsia="Times New Roman"/>
          <w:lang w:eastAsia="en-US"/>
        </w:rPr>
      </w:pPr>
    </w:p>
    <w:p w:rsidR="006604FD" w:rsidRDefault="006604FD" w:rsidP="006604FD">
      <w:pPr>
        <w:rPr>
          <w:rFonts w:eastAsia="Times New Roman"/>
          <w:lang w:eastAsia="en-US"/>
        </w:rPr>
      </w:pPr>
    </w:p>
    <w:p w:rsidR="006604FD" w:rsidRDefault="003C0858" w:rsidP="006604FD">
      <w:pPr>
        <w:ind w:left="5529"/>
        <w:rPr>
          <w:rFonts w:eastAsia="Times New Roman"/>
          <w:lang w:eastAsia="en-US"/>
        </w:rPr>
      </w:pPr>
      <w:r>
        <w:rPr>
          <w:rFonts w:eastAsia="Times New Roman"/>
          <w:color w:val="000000"/>
          <w:szCs w:val="22"/>
          <w:lang w:eastAsia="en-US"/>
        </w:rPr>
        <w:t>[</w:t>
      </w:r>
      <w:r w:rsidR="00470414">
        <w:rPr>
          <w:rFonts w:eastAsia="Times New Roman"/>
          <w:color w:val="000000"/>
          <w:szCs w:val="22"/>
          <w:lang w:val="ru-RU" w:eastAsia="en-US"/>
        </w:rPr>
        <w:t>Конец приложения и документа</w:t>
      </w:r>
      <w:r w:rsidR="00324104">
        <w:rPr>
          <w:rFonts w:eastAsia="Times New Roman"/>
          <w:color w:val="000000"/>
          <w:szCs w:val="22"/>
          <w:lang w:eastAsia="en-US"/>
        </w:rPr>
        <w:t>]</w:t>
      </w:r>
    </w:p>
    <w:p w:rsidR="002928D3" w:rsidRDefault="002928D3" w:rsidP="006604FD">
      <w:pPr>
        <w:spacing w:after="220"/>
      </w:pPr>
    </w:p>
    <w:sectPr w:rsidR="002928D3" w:rsidSect="000461EF"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A52" w:rsidRDefault="00A67A52">
      <w:r>
        <w:separator/>
      </w:r>
    </w:p>
  </w:endnote>
  <w:endnote w:type="continuationSeparator" w:id="0">
    <w:p w:rsidR="00A67A52" w:rsidRDefault="00A67A52" w:rsidP="003B38C1">
      <w:r>
        <w:separator/>
      </w:r>
    </w:p>
    <w:p w:rsidR="00A67A52" w:rsidRPr="003B38C1" w:rsidRDefault="00A67A5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67A52" w:rsidRPr="003B38C1" w:rsidRDefault="00A67A5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A52" w:rsidRDefault="00A67A52">
      <w:r>
        <w:separator/>
      </w:r>
    </w:p>
  </w:footnote>
  <w:footnote w:type="continuationSeparator" w:id="0">
    <w:p w:rsidR="00A67A52" w:rsidRDefault="00A67A52" w:rsidP="008B60B2">
      <w:r>
        <w:separator/>
      </w:r>
    </w:p>
    <w:p w:rsidR="00A67A52" w:rsidRPr="00ED77FB" w:rsidRDefault="00A67A5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67A52" w:rsidRPr="00ED77FB" w:rsidRDefault="00A67A5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161553" w:rsidP="00477D6B">
    <w:pPr>
      <w:jc w:val="right"/>
    </w:pPr>
    <w:bookmarkStart w:id="6" w:name="Code2"/>
    <w:bookmarkEnd w:id="6"/>
    <w:r>
      <w:t>WO/GA/56/4</w:t>
    </w:r>
  </w:p>
  <w:p w:rsidR="00EC4E49" w:rsidRDefault="000461EF" w:rsidP="00477D6B">
    <w:pPr>
      <w:jc w:val="right"/>
    </w:pPr>
    <w:r w:rsidRPr="000461EF">
      <w:rPr>
        <w:lang w:val="ru-RU"/>
      </w:rPr>
      <w:t xml:space="preserve">Приложение, </w:t>
    </w:r>
    <w:r w:rsidR="00470414"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0D1F1B">
      <w:rPr>
        <w:noProof/>
      </w:rPr>
      <w:t>4</w:t>
    </w:r>
    <w:r w:rsidR="00EC4E49"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1EF" w:rsidRDefault="000461EF" w:rsidP="000461EF">
    <w:pPr>
      <w:jc w:val="right"/>
    </w:pPr>
    <w:r>
      <w:t>WO/GA/56/4</w:t>
    </w:r>
  </w:p>
  <w:p w:rsidR="000461EF" w:rsidRDefault="000461EF" w:rsidP="000461EF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0461EF" w:rsidRDefault="000461EF">
    <w:pPr>
      <w:pStyle w:val="Header"/>
    </w:pPr>
  </w:p>
  <w:p w:rsidR="000461EF" w:rsidRDefault="000461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1EF" w:rsidRDefault="000461EF" w:rsidP="000461EF">
    <w:pPr>
      <w:jc w:val="right"/>
    </w:pPr>
    <w:r>
      <w:t>WO/GA/56/4</w:t>
    </w:r>
  </w:p>
  <w:p w:rsidR="000461EF" w:rsidRPr="000461EF" w:rsidRDefault="000461EF" w:rsidP="000461EF">
    <w:pPr>
      <w:pStyle w:val="Header"/>
      <w:jc w:val="right"/>
    </w:pPr>
    <w:r w:rsidRPr="000461EF">
      <w:rPr>
        <w:lang w:val="ru-RU"/>
      </w:rPr>
      <w:t xml:space="preserve">Приложение, стр. </w:t>
    </w:r>
    <w:r w:rsidRPr="000461EF">
      <w:fldChar w:fldCharType="begin"/>
    </w:r>
    <w:r w:rsidRPr="000461EF">
      <w:instrText xml:space="preserve"> PAGE  \* MERGEFORMAT </w:instrText>
    </w:r>
    <w:r w:rsidRPr="000461EF">
      <w:fldChar w:fldCharType="separate"/>
    </w:r>
    <w:r w:rsidR="000D1F1B">
      <w:rPr>
        <w:noProof/>
      </w:rPr>
      <w:t>2</w:t>
    </w:r>
    <w:r w:rsidRPr="000461EF">
      <w:rPr>
        <w:lang w:val="ru-RU"/>
      </w:rPr>
      <w:fldChar w:fldCharType="end"/>
    </w:r>
  </w:p>
  <w:p w:rsidR="000461EF" w:rsidRDefault="000461EF" w:rsidP="000461EF">
    <w:pPr>
      <w:pStyle w:val="Header"/>
      <w:jc w:val="right"/>
      <w:rPr>
        <w:lang w:val="ru-RU"/>
      </w:rPr>
    </w:pPr>
  </w:p>
  <w:p w:rsidR="000461EF" w:rsidRDefault="000461EF" w:rsidP="000461E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32199A"/>
    <w:multiLevelType w:val="hybridMultilevel"/>
    <w:tmpl w:val="19C2A724"/>
    <w:lvl w:ilvl="0" w:tplc="E5F0DD66">
      <w:start w:val="1"/>
      <w:numFmt w:val="lowerLetter"/>
      <w:lvlText w:val="(%1)"/>
      <w:lvlJc w:val="left"/>
      <w:pPr>
        <w:ind w:left="920" w:hanging="360"/>
      </w:pPr>
    </w:lvl>
    <w:lvl w:ilvl="1" w:tplc="04090019">
      <w:start w:val="1"/>
      <w:numFmt w:val="lowerLetter"/>
      <w:lvlText w:val="%2."/>
      <w:lvlJc w:val="left"/>
      <w:pPr>
        <w:ind w:left="1640" w:hanging="360"/>
      </w:pPr>
    </w:lvl>
    <w:lvl w:ilvl="2" w:tplc="0409001B">
      <w:start w:val="1"/>
      <w:numFmt w:val="lowerRoman"/>
      <w:lvlText w:val="%3."/>
      <w:lvlJc w:val="right"/>
      <w:pPr>
        <w:ind w:left="2360" w:hanging="180"/>
      </w:pPr>
    </w:lvl>
    <w:lvl w:ilvl="3" w:tplc="0409000F">
      <w:start w:val="1"/>
      <w:numFmt w:val="decimal"/>
      <w:lvlText w:val="%4."/>
      <w:lvlJc w:val="left"/>
      <w:pPr>
        <w:ind w:left="3080" w:hanging="360"/>
      </w:pPr>
    </w:lvl>
    <w:lvl w:ilvl="4" w:tplc="04090019">
      <w:start w:val="1"/>
      <w:numFmt w:val="lowerLetter"/>
      <w:lvlText w:val="%5."/>
      <w:lvlJc w:val="left"/>
      <w:pPr>
        <w:ind w:left="3800" w:hanging="360"/>
      </w:pPr>
    </w:lvl>
    <w:lvl w:ilvl="5" w:tplc="0409001B">
      <w:start w:val="1"/>
      <w:numFmt w:val="lowerRoman"/>
      <w:lvlText w:val="%6."/>
      <w:lvlJc w:val="right"/>
      <w:pPr>
        <w:ind w:left="4520" w:hanging="180"/>
      </w:pPr>
    </w:lvl>
    <w:lvl w:ilvl="6" w:tplc="0409000F">
      <w:start w:val="1"/>
      <w:numFmt w:val="decimal"/>
      <w:lvlText w:val="%7."/>
      <w:lvlJc w:val="left"/>
      <w:pPr>
        <w:ind w:left="5240" w:hanging="360"/>
      </w:pPr>
    </w:lvl>
    <w:lvl w:ilvl="7" w:tplc="04090019">
      <w:start w:val="1"/>
      <w:numFmt w:val="lowerLetter"/>
      <w:lvlText w:val="%8."/>
      <w:lvlJc w:val="left"/>
      <w:pPr>
        <w:ind w:left="5960" w:hanging="360"/>
      </w:pPr>
    </w:lvl>
    <w:lvl w:ilvl="8" w:tplc="0409001B">
      <w:start w:val="1"/>
      <w:numFmt w:val="lowerRoman"/>
      <w:lvlText w:val="%9."/>
      <w:lvlJc w:val="right"/>
      <w:pPr>
        <w:ind w:left="66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041A60"/>
    <w:multiLevelType w:val="hybridMultilevel"/>
    <w:tmpl w:val="53E280F8"/>
    <w:lvl w:ilvl="0" w:tplc="0478E686">
      <w:start w:val="1"/>
      <w:numFmt w:val="lowerLetter"/>
      <w:lvlText w:val="(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A15BCF"/>
    <w:multiLevelType w:val="hybridMultilevel"/>
    <w:tmpl w:val="992EEE1C"/>
    <w:lvl w:ilvl="0" w:tplc="AFF26B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15D9C"/>
    <w:multiLevelType w:val="hybridMultilevel"/>
    <w:tmpl w:val="AAA406D6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7548D"/>
    <w:multiLevelType w:val="hybridMultilevel"/>
    <w:tmpl w:val="4EFA2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553"/>
    <w:rsid w:val="000157CB"/>
    <w:rsid w:val="0001647B"/>
    <w:rsid w:val="00036418"/>
    <w:rsid w:val="00043CAA"/>
    <w:rsid w:val="00044CF1"/>
    <w:rsid w:val="000461EF"/>
    <w:rsid w:val="00052EBC"/>
    <w:rsid w:val="000608A9"/>
    <w:rsid w:val="00075432"/>
    <w:rsid w:val="00080F48"/>
    <w:rsid w:val="00086761"/>
    <w:rsid w:val="000873B7"/>
    <w:rsid w:val="000968ED"/>
    <w:rsid w:val="000C09DE"/>
    <w:rsid w:val="000C0C4C"/>
    <w:rsid w:val="000D1F1B"/>
    <w:rsid w:val="000D7C7C"/>
    <w:rsid w:val="000F19AE"/>
    <w:rsid w:val="000F5E56"/>
    <w:rsid w:val="000F7A2B"/>
    <w:rsid w:val="001024FE"/>
    <w:rsid w:val="00120EED"/>
    <w:rsid w:val="001362EE"/>
    <w:rsid w:val="00142868"/>
    <w:rsid w:val="00147C5B"/>
    <w:rsid w:val="00154010"/>
    <w:rsid w:val="00161553"/>
    <w:rsid w:val="001832A6"/>
    <w:rsid w:val="001B1A3A"/>
    <w:rsid w:val="001C6808"/>
    <w:rsid w:val="001D1C7E"/>
    <w:rsid w:val="001E1F2A"/>
    <w:rsid w:val="00205EDB"/>
    <w:rsid w:val="002121FA"/>
    <w:rsid w:val="00213B21"/>
    <w:rsid w:val="00261C68"/>
    <w:rsid w:val="002634C4"/>
    <w:rsid w:val="0027110A"/>
    <w:rsid w:val="002928D3"/>
    <w:rsid w:val="002A45EC"/>
    <w:rsid w:val="002B31BB"/>
    <w:rsid w:val="002C0352"/>
    <w:rsid w:val="002F1FE6"/>
    <w:rsid w:val="002F4E68"/>
    <w:rsid w:val="00301615"/>
    <w:rsid w:val="0030499F"/>
    <w:rsid w:val="00312F7F"/>
    <w:rsid w:val="003228B7"/>
    <w:rsid w:val="00324104"/>
    <w:rsid w:val="003508A3"/>
    <w:rsid w:val="003673CF"/>
    <w:rsid w:val="00377162"/>
    <w:rsid w:val="003845C1"/>
    <w:rsid w:val="003A6F89"/>
    <w:rsid w:val="003B38C1"/>
    <w:rsid w:val="003C0858"/>
    <w:rsid w:val="003D1DDF"/>
    <w:rsid w:val="00400B9B"/>
    <w:rsid w:val="00423E3E"/>
    <w:rsid w:val="00427AF4"/>
    <w:rsid w:val="004400E2"/>
    <w:rsid w:val="00454992"/>
    <w:rsid w:val="00461632"/>
    <w:rsid w:val="004647DA"/>
    <w:rsid w:val="004656B8"/>
    <w:rsid w:val="00470414"/>
    <w:rsid w:val="00474062"/>
    <w:rsid w:val="00474390"/>
    <w:rsid w:val="00477D6B"/>
    <w:rsid w:val="004A0A43"/>
    <w:rsid w:val="004C20CF"/>
    <w:rsid w:val="004D39C4"/>
    <w:rsid w:val="004D61CD"/>
    <w:rsid w:val="004E0B2E"/>
    <w:rsid w:val="0050146C"/>
    <w:rsid w:val="0053057A"/>
    <w:rsid w:val="00535DBD"/>
    <w:rsid w:val="00560A29"/>
    <w:rsid w:val="00560EEB"/>
    <w:rsid w:val="0058289D"/>
    <w:rsid w:val="00594D27"/>
    <w:rsid w:val="0059733B"/>
    <w:rsid w:val="005A0E4A"/>
    <w:rsid w:val="005E3B50"/>
    <w:rsid w:val="005F5494"/>
    <w:rsid w:val="00601760"/>
    <w:rsid w:val="00605827"/>
    <w:rsid w:val="0061510C"/>
    <w:rsid w:val="0062702A"/>
    <w:rsid w:val="00646050"/>
    <w:rsid w:val="006604FD"/>
    <w:rsid w:val="006713CA"/>
    <w:rsid w:val="006747A7"/>
    <w:rsid w:val="00676C5C"/>
    <w:rsid w:val="00695558"/>
    <w:rsid w:val="006A7FCF"/>
    <w:rsid w:val="006B49D0"/>
    <w:rsid w:val="006D5E0F"/>
    <w:rsid w:val="006E2CB6"/>
    <w:rsid w:val="007058FB"/>
    <w:rsid w:val="007154B4"/>
    <w:rsid w:val="00724ED1"/>
    <w:rsid w:val="0074775C"/>
    <w:rsid w:val="00785037"/>
    <w:rsid w:val="007A61B0"/>
    <w:rsid w:val="007B6A58"/>
    <w:rsid w:val="007C4800"/>
    <w:rsid w:val="007D1613"/>
    <w:rsid w:val="007D4611"/>
    <w:rsid w:val="00813BD1"/>
    <w:rsid w:val="0082732F"/>
    <w:rsid w:val="00830D0A"/>
    <w:rsid w:val="00837569"/>
    <w:rsid w:val="00851A7D"/>
    <w:rsid w:val="0085239A"/>
    <w:rsid w:val="00872BC3"/>
    <w:rsid w:val="00873EE5"/>
    <w:rsid w:val="008B0CAD"/>
    <w:rsid w:val="008B2CC1"/>
    <w:rsid w:val="008B4B5E"/>
    <w:rsid w:val="008B60B2"/>
    <w:rsid w:val="008B7614"/>
    <w:rsid w:val="0090731E"/>
    <w:rsid w:val="0091100D"/>
    <w:rsid w:val="00916EE2"/>
    <w:rsid w:val="00922F31"/>
    <w:rsid w:val="00966A22"/>
    <w:rsid w:val="0096722F"/>
    <w:rsid w:val="00977129"/>
    <w:rsid w:val="00980843"/>
    <w:rsid w:val="0098170D"/>
    <w:rsid w:val="009C1DC8"/>
    <w:rsid w:val="009C45DF"/>
    <w:rsid w:val="009D0DD1"/>
    <w:rsid w:val="009E02BF"/>
    <w:rsid w:val="009E2791"/>
    <w:rsid w:val="009E3F6F"/>
    <w:rsid w:val="009E3F94"/>
    <w:rsid w:val="009F084B"/>
    <w:rsid w:val="009F3BF9"/>
    <w:rsid w:val="009F499F"/>
    <w:rsid w:val="00A31DD3"/>
    <w:rsid w:val="00A42DAF"/>
    <w:rsid w:val="00A45BD8"/>
    <w:rsid w:val="00A67A52"/>
    <w:rsid w:val="00A778BF"/>
    <w:rsid w:val="00A85B8E"/>
    <w:rsid w:val="00A9118D"/>
    <w:rsid w:val="00AB18EF"/>
    <w:rsid w:val="00AC205C"/>
    <w:rsid w:val="00AF1880"/>
    <w:rsid w:val="00AF295A"/>
    <w:rsid w:val="00AF5C73"/>
    <w:rsid w:val="00B039FA"/>
    <w:rsid w:val="00B05A69"/>
    <w:rsid w:val="00B17431"/>
    <w:rsid w:val="00B40598"/>
    <w:rsid w:val="00B50B99"/>
    <w:rsid w:val="00B62CD9"/>
    <w:rsid w:val="00B75605"/>
    <w:rsid w:val="00B9734B"/>
    <w:rsid w:val="00BA5B99"/>
    <w:rsid w:val="00BB4647"/>
    <w:rsid w:val="00BD0C06"/>
    <w:rsid w:val="00BD35D5"/>
    <w:rsid w:val="00BD793E"/>
    <w:rsid w:val="00C0051F"/>
    <w:rsid w:val="00C11BFE"/>
    <w:rsid w:val="00C46270"/>
    <w:rsid w:val="00C46FD5"/>
    <w:rsid w:val="00C51676"/>
    <w:rsid w:val="00C54105"/>
    <w:rsid w:val="00C6743A"/>
    <w:rsid w:val="00C7532E"/>
    <w:rsid w:val="00C94629"/>
    <w:rsid w:val="00C95DAF"/>
    <w:rsid w:val="00CE65D4"/>
    <w:rsid w:val="00CF7260"/>
    <w:rsid w:val="00D12430"/>
    <w:rsid w:val="00D200FB"/>
    <w:rsid w:val="00D45252"/>
    <w:rsid w:val="00D5430C"/>
    <w:rsid w:val="00D71B4D"/>
    <w:rsid w:val="00D9250B"/>
    <w:rsid w:val="00D93D55"/>
    <w:rsid w:val="00DB21BC"/>
    <w:rsid w:val="00DC2EF5"/>
    <w:rsid w:val="00DC3542"/>
    <w:rsid w:val="00DC7CE6"/>
    <w:rsid w:val="00DE2CE0"/>
    <w:rsid w:val="00DE59F7"/>
    <w:rsid w:val="00E10EF8"/>
    <w:rsid w:val="00E1243A"/>
    <w:rsid w:val="00E161A2"/>
    <w:rsid w:val="00E335FE"/>
    <w:rsid w:val="00E413FB"/>
    <w:rsid w:val="00E5021F"/>
    <w:rsid w:val="00E671A6"/>
    <w:rsid w:val="00E70FE7"/>
    <w:rsid w:val="00E90422"/>
    <w:rsid w:val="00EC4E49"/>
    <w:rsid w:val="00ED0BAE"/>
    <w:rsid w:val="00ED4554"/>
    <w:rsid w:val="00ED77FB"/>
    <w:rsid w:val="00F00FE9"/>
    <w:rsid w:val="00F021A6"/>
    <w:rsid w:val="00F11D94"/>
    <w:rsid w:val="00F31F8A"/>
    <w:rsid w:val="00F3351B"/>
    <w:rsid w:val="00F44B8E"/>
    <w:rsid w:val="00F45B69"/>
    <w:rsid w:val="00F65A71"/>
    <w:rsid w:val="00F66152"/>
    <w:rsid w:val="00F81E1E"/>
    <w:rsid w:val="00FC5AD3"/>
    <w:rsid w:val="00FD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92FEE9A4-B660-4252-A070-6B9979C1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660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7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A1B4C-6D95-400D-8BE5-0725BFAA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56 (E)</Template>
  <TotalTime>96</TotalTime>
  <Pages>5</Pages>
  <Words>1190</Words>
  <Characters>8289</Characters>
  <Application>Microsoft Office Word</Application>
  <DocSecurity>0</DocSecurity>
  <Lines>210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WO/GA/56/</vt:lpstr>
    </vt:vector>
  </TitlesOfParts>
  <Company>WIPO</Company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WO/GA/56/4</dc:title>
  <dc:creator>WIPO</dc:creator>
  <cp:keywords>PUBLIC</cp:keywords>
  <cp:lastModifiedBy>HÄFLIGER Patience</cp:lastModifiedBy>
  <cp:revision>47</cp:revision>
  <cp:lastPrinted>2011-02-15T11:56:00Z</cp:lastPrinted>
  <dcterms:created xsi:type="dcterms:W3CDTF">2023-03-14T16:04:00Z</dcterms:created>
  <dcterms:modified xsi:type="dcterms:W3CDTF">2023-03-20T14:19:00Z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aea78e00-690a-4fa8-8c7c-e693077279a7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