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8C085C" w:rsidRDefault="008C085C" w:rsidP="006E4F5F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8C085C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3951FFC" wp14:editId="4AF8E255">
            <wp:extent cx="1739900" cy="1289685"/>
            <wp:effectExtent l="0" t="0" r="0" b="571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WO/GA/50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384BB3">
        <w:rPr>
          <w:rFonts w:ascii="Arial Black" w:hAnsi="Arial Black"/>
          <w:b/>
          <w:caps/>
          <w:sz w:val="15"/>
        </w:rPr>
        <w:t>9</w:t>
      </w:r>
    </w:p>
    <w:p w:rsidR="006E4F5F" w:rsidRPr="006E4F5F" w:rsidRDefault="008C085C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 xml:space="preserve">: </w:t>
      </w:r>
      <w:bookmarkStart w:id="2" w:name="Original"/>
      <w:bookmarkEnd w:id="2"/>
      <w:r w:rsidR="00384BB3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8C085C" w:rsidRDefault="008C085C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C085C">
        <w:rPr>
          <w:rFonts w:ascii="Arial Black" w:hAnsi="Arial Black"/>
          <w:b/>
          <w:caps/>
          <w:sz w:val="15"/>
          <w:lang w:val="ru-RU"/>
        </w:rPr>
        <w:t>:</w:t>
      </w:r>
      <w:r w:rsidR="00384BB3" w:rsidRPr="008C085C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8C085C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E2481C" w:rsidRPr="008C085C">
        <w:rPr>
          <w:rFonts w:ascii="Arial Black" w:hAnsi="Arial Black"/>
          <w:b/>
          <w:caps/>
          <w:sz w:val="15"/>
          <w:lang w:val="ru-RU"/>
        </w:rPr>
        <w:t>1</w:t>
      </w:r>
      <w:r w:rsidR="00BC07AF">
        <w:rPr>
          <w:rFonts w:ascii="Arial Black" w:hAnsi="Arial Black"/>
          <w:b/>
          <w:caps/>
          <w:sz w:val="15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="00384BB3" w:rsidRPr="008C085C">
        <w:rPr>
          <w:rFonts w:ascii="Arial Black" w:hAnsi="Arial Black"/>
          <w:b/>
          <w:caps/>
          <w:sz w:val="15"/>
          <w:lang w:val="ru-RU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8 г.</w:t>
      </w:r>
    </w:p>
    <w:p w:rsidR="00F96D69" w:rsidRPr="008C085C" w:rsidRDefault="008C085C" w:rsidP="00F96D69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:rsidR="008B2CC1" w:rsidRPr="001A199C" w:rsidRDefault="001A199C" w:rsidP="00A21547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Пятидесятая</w:t>
      </w:r>
      <w:r w:rsidR="00F96D69" w:rsidRPr="001A199C">
        <w:rPr>
          <w:b/>
          <w:sz w:val="24"/>
          <w:lang w:val="ru-RU"/>
        </w:rPr>
        <w:t xml:space="preserve"> (27</w:t>
      </w:r>
      <w:r w:rsidRPr="001A199C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Pr="001A199C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F96D69" w:rsidRPr="001A199C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1A199C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1A199C">
        <w:rPr>
          <w:b/>
          <w:sz w:val="24"/>
          <w:lang w:val="ru-RU"/>
        </w:rPr>
        <w:t>, 24</w:t>
      </w:r>
      <w:r>
        <w:rPr>
          <w:b/>
          <w:sz w:val="24"/>
          <w:lang w:val="ru-RU"/>
        </w:rPr>
        <w:t> сентября–</w:t>
      </w:r>
      <w:r w:rsidR="00DF023A" w:rsidRPr="001A199C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> октября</w:t>
      </w:r>
      <w:r w:rsidR="00DF023A" w:rsidRPr="001A199C">
        <w:rPr>
          <w:b/>
          <w:sz w:val="24"/>
          <w:lang w:val="ru-RU"/>
        </w:rPr>
        <w:t xml:space="preserve"> 2018</w:t>
      </w:r>
      <w:r>
        <w:rPr>
          <w:b/>
          <w:sz w:val="24"/>
          <w:lang w:val="ru-RU"/>
        </w:rPr>
        <w:t> г.</w:t>
      </w:r>
    </w:p>
    <w:p w:rsidR="008B2CC1" w:rsidRPr="001A199C" w:rsidRDefault="001A199C" w:rsidP="00A21547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 О РАБОТЕ КОНСУЛЬТАТИВНОГО КОМИТЕТА ПО ЗАЩИТЕ ПРАВ</w:t>
      </w:r>
      <w:r w:rsidR="00384BB3" w:rsidRPr="001A199C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ККЗП</w:t>
      </w:r>
      <w:r w:rsidR="00384BB3" w:rsidRPr="001A199C">
        <w:rPr>
          <w:caps/>
          <w:sz w:val="24"/>
          <w:lang w:val="ru-RU"/>
        </w:rPr>
        <w:t>)</w:t>
      </w:r>
    </w:p>
    <w:p w:rsidR="008B2CC1" w:rsidRPr="009C127D" w:rsidRDefault="001A199C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CC4B4E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384BB3" w:rsidRPr="00CC4B4E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CC4B4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C4B4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C4B4E">
        <w:rPr>
          <w:szCs w:val="22"/>
          <w:lang w:val="ru-RU"/>
        </w:rPr>
        <w:tab/>
      </w:r>
      <w:r w:rsidR="00CC4B4E">
        <w:rPr>
          <w:szCs w:val="22"/>
          <w:lang w:val="ru-RU"/>
        </w:rPr>
        <w:t>В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отчетный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период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Консультативный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комитет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по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защите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прав</w:t>
      </w:r>
      <w:r>
        <w:rPr>
          <w:szCs w:val="22"/>
        </w:rPr>
        <w:t> </w:t>
      </w:r>
      <w:r w:rsidRPr="00CC4B4E">
        <w:rPr>
          <w:szCs w:val="22"/>
          <w:lang w:val="ru-RU"/>
        </w:rPr>
        <w:t>(</w:t>
      </w:r>
      <w:r w:rsidR="00CC4B4E">
        <w:rPr>
          <w:szCs w:val="22"/>
          <w:lang w:val="ru-RU"/>
        </w:rPr>
        <w:t>ККЗП</w:t>
      </w:r>
      <w:r w:rsidRPr="00CC4B4E">
        <w:rPr>
          <w:szCs w:val="22"/>
          <w:lang w:val="ru-RU"/>
        </w:rPr>
        <w:t xml:space="preserve">) </w:t>
      </w:r>
      <w:r w:rsidR="00CC4B4E">
        <w:rPr>
          <w:szCs w:val="22"/>
          <w:lang w:val="ru-RU"/>
        </w:rPr>
        <w:t xml:space="preserve">провел </w:t>
      </w:r>
      <w:r w:rsidR="0023006B">
        <w:rPr>
          <w:szCs w:val="22"/>
          <w:lang w:val="ru-RU"/>
        </w:rPr>
        <w:t>свою</w:t>
      </w:r>
      <w:r w:rsidR="00CC4B4E">
        <w:rPr>
          <w:szCs w:val="22"/>
          <w:lang w:val="ru-RU"/>
        </w:rPr>
        <w:t xml:space="preserve"> тринадцатую сессию с </w:t>
      </w:r>
      <w:r w:rsidRPr="00CC4B4E">
        <w:rPr>
          <w:szCs w:val="22"/>
          <w:lang w:val="ru-RU"/>
        </w:rPr>
        <w:t>3</w:t>
      </w:r>
      <w:r w:rsidR="00CC4B4E">
        <w:rPr>
          <w:szCs w:val="22"/>
          <w:lang w:val="ru-RU"/>
        </w:rPr>
        <w:t xml:space="preserve"> по </w:t>
      </w:r>
      <w:r w:rsidRPr="00CC4B4E">
        <w:rPr>
          <w:szCs w:val="22"/>
          <w:lang w:val="ru-RU"/>
        </w:rPr>
        <w:t>5</w:t>
      </w:r>
      <w:r w:rsidR="00CC4B4E">
        <w:rPr>
          <w:szCs w:val="22"/>
          <w:lang w:val="ru-RU"/>
        </w:rPr>
        <w:t xml:space="preserve"> сентября </w:t>
      </w:r>
      <w:r w:rsidRPr="00CC4B4E">
        <w:rPr>
          <w:szCs w:val="22"/>
          <w:lang w:val="ru-RU"/>
        </w:rPr>
        <w:t>2018</w:t>
      </w:r>
      <w:r w:rsidR="00CC4B4E">
        <w:rPr>
          <w:szCs w:val="22"/>
          <w:lang w:val="ru-RU"/>
        </w:rPr>
        <w:t> г</w:t>
      </w:r>
      <w:r w:rsidRPr="00CC4B4E">
        <w:rPr>
          <w:szCs w:val="22"/>
          <w:lang w:val="ru-RU"/>
        </w:rPr>
        <w:t xml:space="preserve">.  </w:t>
      </w:r>
      <w:r w:rsidR="0023006B">
        <w:rPr>
          <w:szCs w:val="22"/>
          <w:lang w:val="ru-RU"/>
        </w:rPr>
        <w:t>Председателем этой</w:t>
      </w:r>
      <w:r w:rsidR="002C729D">
        <w:rPr>
          <w:szCs w:val="22"/>
          <w:lang w:val="ru-RU"/>
        </w:rPr>
        <w:t xml:space="preserve"> сесси</w:t>
      </w:r>
      <w:r w:rsidR="0023006B">
        <w:rPr>
          <w:szCs w:val="22"/>
          <w:lang w:val="ru-RU"/>
        </w:rPr>
        <w:t>и выступил</w:t>
      </w:r>
      <w:r w:rsidR="00DB42A7">
        <w:rPr>
          <w:szCs w:val="22"/>
          <w:lang w:val="ru-RU"/>
        </w:rPr>
        <w:t xml:space="preserve"> </w:t>
      </w:r>
      <w:r w:rsidR="00DB42A7">
        <w:rPr>
          <w:szCs w:val="22"/>
          <w:lang w:val="ru-RU"/>
        </w:rPr>
        <w:br/>
      </w:r>
      <w:r w:rsidR="00CC4B4E">
        <w:rPr>
          <w:szCs w:val="22"/>
          <w:lang w:val="ru-RU"/>
        </w:rPr>
        <w:t>г</w:t>
      </w:r>
      <w:r w:rsidR="00CC4B4E" w:rsidRPr="00CC4B4E">
        <w:rPr>
          <w:szCs w:val="22"/>
          <w:lang w:val="ru-RU"/>
        </w:rPr>
        <w:t>-</w:t>
      </w:r>
      <w:r w:rsidR="00CC4B4E">
        <w:rPr>
          <w:szCs w:val="22"/>
          <w:lang w:val="ru-RU"/>
        </w:rPr>
        <w:t>н</w:t>
      </w:r>
      <w:r w:rsidR="00CC4B4E" w:rsidRPr="00CC4B4E">
        <w:rPr>
          <w:szCs w:val="22"/>
          <w:lang w:val="ru-RU"/>
        </w:rPr>
        <w:t xml:space="preserve"> </w:t>
      </w:r>
      <w:r w:rsidR="00CC4B4E">
        <w:rPr>
          <w:szCs w:val="22"/>
          <w:lang w:val="ru-RU"/>
        </w:rPr>
        <w:t>Эктор Мануэл</w:t>
      </w:r>
      <w:r w:rsidR="0023006B">
        <w:rPr>
          <w:szCs w:val="22"/>
          <w:lang w:val="ru-RU"/>
        </w:rPr>
        <w:t>ь</w:t>
      </w:r>
      <w:r w:rsidR="00CC4B4E">
        <w:rPr>
          <w:szCs w:val="22"/>
          <w:lang w:val="ru-RU"/>
        </w:rPr>
        <w:t xml:space="preserve"> Бальмасед</w:t>
      </w:r>
      <w:r w:rsidR="0023006B">
        <w:rPr>
          <w:szCs w:val="22"/>
          <w:lang w:val="ru-RU"/>
        </w:rPr>
        <w:t>а</w:t>
      </w:r>
      <w:r w:rsidR="00CC4B4E">
        <w:rPr>
          <w:szCs w:val="22"/>
          <w:lang w:val="ru-RU"/>
        </w:rPr>
        <w:t xml:space="preserve"> Годо</w:t>
      </w:r>
      <w:r w:rsidR="0023006B">
        <w:rPr>
          <w:szCs w:val="22"/>
          <w:lang w:val="ru-RU"/>
        </w:rPr>
        <w:t>й</w:t>
      </w:r>
      <w:r w:rsidRPr="00CC4B4E">
        <w:rPr>
          <w:szCs w:val="22"/>
          <w:lang w:val="ru-RU"/>
        </w:rPr>
        <w:t xml:space="preserve"> (</w:t>
      </w:r>
      <w:r w:rsidR="00CC4B4E">
        <w:rPr>
          <w:szCs w:val="22"/>
          <w:lang w:val="ru-RU"/>
        </w:rPr>
        <w:t>Парагвай</w:t>
      </w:r>
      <w:r w:rsidRPr="00CC4B4E">
        <w:rPr>
          <w:szCs w:val="22"/>
          <w:lang w:val="ru-RU"/>
        </w:rPr>
        <w:t>).</w:t>
      </w:r>
    </w:p>
    <w:p w:rsidR="00384BB3" w:rsidRPr="002C729D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2C729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729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729D">
        <w:rPr>
          <w:szCs w:val="22"/>
          <w:lang w:val="ru-RU"/>
        </w:rPr>
        <w:tab/>
      </w:r>
      <w:r w:rsidR="00A5128F">
        <w:rPr>
          <w:szCs w:val="22"/>
          <w:lang w:val="ru-RU"/>
        </w:rPr>
        <w:t>Р</w:t>
      </w:r>
      <w:r w:rsidR="002C729D">
        <w:rPr>
          <w:szCs w:val="22"/>
          <w:lang w:val="ru-RU"/>
        </w:rPr>
        <w:t>або</w:t>
      </w:r>
      <w:r w:rsidR="00A5128F">
        <w:rPr>
          <w:szCs w:val="22"/>
          <w:lang w:val="ru-RU"/>
        </w:rPr>
        <w:t xml:space="preserve">чая программа </w:t>
      </w:r>
      <w:r w:rsidR="002C729D">
        <w:rPr>
          <w:szCs w:val="22"/>
          <w:lang w:val="ru-RU"/>
        </w:rPr>
        <w:t>три</w:t>
      </w:r>
      <w:r w:rsidR="009E23A8">
        <w:rPr>
          <w:szCs w:val="22"/>
          <w:lang w:val="ru-RU"/>
        </w:rPr>
        <w:t>на</w:t>
      </w:r>
      <w:r w:rsidR="002C729D">
        <w:rPr>
          <w:szCs w:val="22"/>
          <w:lang w:val="ru-RU"/>
        </w:rPr>
        <w:t>дцатой</w:t>
      </w:r>
      <w:r w:rsidR="002C729D" w:rsidRPr="002C729D">
        <w:rPr>
          <w:szCs w:val="22"/>
          <w:lang w:val="ru-RU"/>
        </w:rPr>
        <w:t xml:space="preserve"> </w:t>
      </w:r>
      <w:r w:rsidR="002C729D">
        <w:rPr>
          <w:szCs w:val="22"/>
          <w:lang w:val="ru-RU"/>
        </w:rPr>
        <w:t>сессии</w:t>
      </w:r>
      <w:r w:rsidR="002C729D" w:rsidRPr="002C729D">
        <w:rPr>
          <w:szCs w:val="22"/>
          <w:lang w:val="ru-RU"/>
        </w:rPr>
        <w:t xml:space="preserve"> </w:t>
      </w:r>
      <w:r w:rsidR="00A5128F">
        <w:rPr>
          <w:szCs w:val="22"/>
          <w:lang w:val="ru-RU"/>
        </w:rPr>
        <w:t>в</w:t>
      </w:r>
      <w:r w:rsidR="0069411C">
        <w:rPr>
          <w:szCs w:val="22"/>
          <w:lang w:val="ru-RU"/>
        </w:rPr>
        <w:t>ключала следующие пункты</w:t>
      </w:r>
      <w:r w:rsidRPr="002C729D">
        <w:rPr>
          <w:szCs w:val="22"/>
          <w:lang w:val="ru-RU"/>
        </w:rPr>
        <w:t>:</w:t>
      </w:r>
    </w:p>
    <w:p w:rsidR="00384BB3" w:rsidRPr="00710B48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710B48">
        <w:rPr>
          <w:szCs w:val="22"/>
          <w:lang w:val="ru-RU"/>
        </w:rPr>
        <w:t xml:space="preserve">– </w:t>
      </w:r>
      <w:r w:rsidRPr="00710B48">
        <w:rPr>
          <w:szCs w:val="22"/>
          <w:lang w:val="ru-RU"/>
        </w:rPr>
        <w:tab/>
      </w:r>
      <w:r w:rsidR="00710B48" w:rsidRPr="00710B48">
        <w:rPr>
          <w:szCs w:val="22"/>
          <w:lang w:val="ru-RU"/>
        </w:rPr>
        <w:t>обмен информацией о национальном опыте осуществления информационно</w:t>
      </w:r>
      <w:r w:rsidR="00B772B5">
        <w:rPr>
          <w:szCs w:val="22"/>
          <w:lang w:val="ru-RU"/>
        </w:rPr>
        <w:t>-</w:t>
      </w:r>
      <w:r w:rsidR="00710B48" w:rsidRPr="00710B48">
        <w:rPr>
          <w:szCs w:val="22"/>
          <w:lang w:val="ru-RU"/>
        </w:rPr>
        <w:t>просветительских кампаний и стратегий как способа обеспечения уважения ИС широкой общественностью, в особенности молодежью, в соответствии с приоритетами государств-членов в области образования и в других областях</w:t>
      </w:r>
      <w:r w:rsidRPr="00710B48">
        <w:rPr>
          <w:szCs w:val="22"/>
          <w:lang w:val="ru-RU"/>
        </w:rPr>
        <w:t>;</w:t>
      </w:r>
    </w:p>
    <w:p w:rsidR="00384BB3" w:rsidRPr="00B772B5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B772B5">
        <w:rPr>
          <w:szCs w:val="22"/>
          <w:lang w:val="ru-RU"/>
        </w:rPr>
        <w:t xml:space="preserve">– </w:t>
      </w:r>
      <w:r w:rsidRPr="00B772B5">
        <w:rPr>
          <w:szCs w:val="22"/>
          <w:lang w:val="ru-RU"/>
        </w:rPr>
        <w:tab/>
      </w:r>
      <w:r w:rsidR="00B772B5" w:rsidRPr="00B772B5">
        <w:rPr>
          <w:szCs w:val="22"/>
          <w:lang w:val="ru-RU"/>
        </w:rPr>
        <w:t>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 w:rsidRPr="00B772B5">
        <w:rPr>
          <w:szCs w:val="22"/>
          <w:lang w:val="ru-RU"/>
        </w:rPr>
        <w:t>;</w:t>
      </w:r>
    </w:p>
    <w:p w:rsidR="00384BB3" w:rsidRPr="00A55AA2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55AA2">
        <w:rPr>
          <w:szCs w:val="22"/>
          <w:lang w:val="ru-RU"/>
        </w:rPr>
        <w:t xml:space="preserve">– </w:t>
      </w:r>
      <w:r w:rsidRPr="00A55AA2">
        <w:rPr>
          <w:szCs w:val="22"/>
          <w:lang w:val="ru-RU"/>
        </w:rPr>
        <w:tab/>
      </w:r>
      <w:r w:rsidR="00A55AA2" w:rsidRPr="00A55AA2">
        <w:rPr>
          <w:szCs w:val="22"/>
          <w:lang w:val="ru-RU"/>
        </w:rPr>
        <w:t xml:space="preserve">обмен информацией о национальном опыте в отношении помощи </w:t>
      </w:r>
      <w:r w:rsidR="00A55AA2">
        <w:rPr>
          <w:szCs w:val="22"/>
          <w:lang w:val="ru-RU"/>
        </w:rPr>
        <w:t>Всемирной организации интеллектуальной собственности (</w:t>
      </w:r>
      <w:r w:rsidR="00A55AA2" w:rsidRPr="00A55AA2">
        <w:rPr>
          <w:szCs w:val="22"/>
          <w:lang w:val="ru-RU"/>
        </w:rPr>
        <w:t>ВОИС</w:t>
      </w:r>
      <w:r w:rsidR="00A55AA2">
        <w:rPr>
          <w:szCs w:val="22"/>
          <w:lang w:val="ru-RU"/>
        </w:rPr>
        <w:t>)</w:t>
      </w:r>
      <w:r w:rsidR="00A55AA2" w:rsidRPr="00A55AA2">
        <w:rPr>
          <w:szCs w:val="22"/>
          <w:lang w:val="ru-RU"/>
        </w:rPr>
        <w:t xml:space="preserve">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</w:t>
      </w:r>
      <w:r w:rsidRPr="00A55AA2">
        <w:rPr>
          <w:szCs w:val="22"/>
          <w:lang w:val="ru-RU"/>
        </w:rPr>
        <w:t xml:space="preserve">;  </w:t>
      </w:r>
      <w:r w:rsidR="00A55AA2">
        <w:rPr>
          <w:szCs w:val="22"/>
          <w:lang w:val="ru-RU"/>
        </w:rPr>
        <w:t>и</w:t>
      </w:r>
    </w:p>
    <w:p w:rsidR="00384BB3" w:rsidRPr="00A5128F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5128F">
        <w:rPr>
          <w:szCs w:val="22"/>
          <w:lang w:val="ru-RU"/>
        </w:rPr>
        <w:lastRenderedPageBreak/>
        <w:t xml:space="preserve">– </w:t>
      </w:r>
      <w:r w:rsidRPr="00A5128F">
        <w:rPr>
          <w:szCs w:val="22"/>
          <w:lang w:val="ru-RU"/>
        </w:rPr>
        <w:tab/>
      </w:r>
      <w:r w:rsidR="00A5128F" w:rsidRPr="00A5128F">
        <w:rPr>
          <w:szCs w:val="22"/>
          <w:lang w:val="ru-RU"/>
        </w:rPr>
        <w:t>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</w:t>
      </w:r>
      <w:r w:rsidRPr="00A5128F">
        <w:rPr>
          <w:szCs w:val="22"/>
          <w:lang w:val="ru-RU"/>
        </w:rPr>
        <w:t>.</w:t>
      </w:r>
      <w:r w:rsidRPr="00A5128F" w:rsidDel="00975D72">
        <w:rPr>
          <w:szCs w:val="22"/>
          <w:lang w:val="ru-RU"/>
        </w:rPr>
        <w:t xml:space="preserve"> </w:t>
      </w:r>
    </w:p>
    <w:p w:rsidR="00384BB3" w:rsidRPr="009E23A8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9E23A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E23A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E23A8">
        <w:rPr>
          <w:szCs w:val="22"/>
          <w:lang w:val="ru-RU"/>
        </w:rPr>
        <w:tab/>
      </w:r>
      <w:r w:rsidR="009A7B5B">
        <w:rPr>
          <w:szCs w:val="22"/>
          <w:lang w:val="ru-RU"/>
        </w:rPr>
        <w:t>В</w:t>
      </w:r>
      <w:r w:rsidR="009A7B5B" w:rsidRPr="009E23A8">
        <w:rPr>
          <w:szCs w:val="22"/>
          <w:lang w:val="ru-RU"/>
        </w:rPr>
        <w:t xml:space="preserve"> </w:t>
      </w:r>
      <w:r w:rsidR="009E23A8">
        <w:rPr>
          <w:szCs w:val="22"/>
          <w:lang w:val="ru-RU"/>
        </w:rPr>
        <w:t xml:space="preserve">рамках </w:t>
      </w:r>
      <w:r w:rsidR="009A7B5B">
        <w:rPr>
          <w:szCs w:val="22"/>
          <w:lang w:val="ru-RU"/>
        </w:rPr>
        <w:t>программы</w:t>
      </w:r>
      <w:r w:rsidR="009A7B5B" w:rsidRPr="009E23A8">
        <w:rPr>
          <w:szCs w:val="22"/>
          <w:lang w:val="ru-RU"/>
        </w:rPr>
        <w:t xml:space="preserve"> </w:t>
      </w:r>
      <w:r w:rsidR="009A7B5B">
        <w:rPr>
          <w:szCs w:val="22"/>
          <w:lang w:val="ru-RU"/>
        </w:rPr>
        <w:t>работы</w:t>
      </w:r>
      <w:r w:rsidR="009A7B5B" w:rsidRPr="009E23A8">
        <w:rPr>
          <w:szCs w:val="22"/>
          <w:lang w:val="ru-RU"/>
        </w:rPr>
        <w:t xml:space="preserve"> </w:t>
      </w:r>
      <w:r w:rsidR="009A7B5B">
        <w:rPr>
          <w:szCs w:val="22"/>
          <w:lang w:val="ru-RU"/>
        </w:rPr>
        <w:t>были</w:t>
      </w:r>
      <w:r w:rsidR="009A7B5B" w:rsidRPr="009E23A8">
        <w:rPr>
          <w:szCs w:val="22"/>
          <w:lang w:val="ru-RU"/>
        </w:rPr>
        <w:t xml:space="preserve"> </w:t>
      </w:r>
      <w:r w:rsidR="009E23A8">
        <w:rPr>
          <w:szCs w:val="22"/>
          <w:lang w:val="ru-RU"/>
        </w:rPr>
        <w:t xml:space="preserve">заслушаны </w:t>
      </w:r>
      <w:r w:rsidRPr="009E23A8">
        <w:rPr>
          <w:szCs w:val="22"/>
          <w:lang w:val="ru-RU"/>
        </w:rPr>
        <w:t>30</w:t>
      </w:r>
      <w:r w:rsidR="009E23A8">
        <w:rPr>
          <w:szCs w:val="22"/>
          <w:lang w:val="ru-RU"/>
        </w:rPr>
        <w:t xml:space="preserve"> экспертных </w:t>
      </w:r>
      <w:r w:rsidR="00F82C0F">
        <w:rPr>
          <w:szCs w:val="22"/>
          <w:lang w:val="ru-RU"/>
        </w:rPr>
        <w:t>докладов</w:t>
      </w:r>
      <w:r w:rsidR="009E23A8">
        <w:rPr>
          <w:szCs w:val="22"/>
          <w:lang w:val="ru-RU"/>
        </w:rPr>
        <w:t xml:space="preserve"> и проведены четыре групповые обсуждения</w:t>
      </w:r>
      <w:r w:rsidRPr="00441192">
        <w:rPr>
          <w:szCs w:val="22"/>
          <w:vertAlign w:val="superscript"/>
        </w:rPr>
        <w:footnoteReference w:id="2"/>
      </w:r>
      <w:r w:rsidRPr="009E23A8">
        <w:rPr>
          <w:szCs w:val="22"/>
          <w:lang w:val="ru-RU"/>
        </w:rPr>
        <w:t>.</w:t>
      </w:r>
      <w:r w:rsidR="00F70E3F" w:rsidRPr="009E23A8">
        <w:rPr>
          <w:szCs w:val="22"/>
          <w:lang w:val="ru-RU"/>
        </w:rPr>
        <w:t xml:space="preserve">  </w:t>
      </w:r>
      <w:r w:rsidR="009E23A8" w:rsidRPr="009E23A8">
        <w:rPr>
          <w:szCs w:val="22"/>
          <w:lang w:val="ru-RU"/>
        </w:rPr>
        <w:t>Кроме того, Секретариат представил вниманию аудитории видеосюжет о недавнем мероприятии ВОИС, посвященном использованию учебных материалов на тему уважения авторского права в Малави</w:t>
      </w:r>
      <w:r w:rsidR="00F70E3F" w:rsidRPr="009E23A8">
        <w:rPr>
          <w:szCs w:val="22"/>
          <w:lang w:val="ru-RU"/>
        </w:rPr>
        <w:t>.</w:t>
      </w:r>
    </w:p>
    <w:p w:rsidR="00F70E3F" w:rsidRPr="005238D5" w:rsidRDefault="00F70E3F" w:rsidP="00C879BE">
      <w:pPr>
        <w:spacing w:after="240"/>
        <w:ind w:right="-1"/>
        <w:rPr>
          <w:szCs w:val="22"/>
          <w:lang w:val="ru-RU"/>
        </w:rPr>
      </w:pPr>
      <w:r w:rsidRPr="00917DF5">
        <w:rPr>
          <w:szCs w:val="22"/>
        </w:rPr>
        <w:fldChar w:fldCharType="begin"/>
      </w:r>
      <w:r w:rsidRPr="003F6829">
        <w:rPr>
          <w:szCs w:val="22"/>
          <w:lang w:val="ru-RU"/>
        </w:rPr>
        <w:instrText xml:space="preserve"> </w:instrText>
      </w:r>
      <w:r w:rsidRPr="00917DF5">
        <w:rPr>
          <w:szCs w:val="22"/>
        </w:rPr>
        <w:instrText>AUTONUM</w:instrText>
      </w:r>
      <w:r w:rsidRPr="003F6829">
        <w:rPr>
          <w:szCs w:val="22"/>
          <w:lang w:val="ru-RU"/>
        </w:rPr>
        <w:instrText xml:space="preserve">  </w:instrText>
      </w:r>
      <w:r w:rsidRPr="00917DF5">
        <w:rPr>
          <w:szCs w:val="22"/>
        </w:rPr>
        <w:fldChar w:fldCharType="end"/>
      </w:r>
      <w:r w:rsidRPr="003F6829">
        <w:rPr>
          <w:szCs w:val="22"/>
          <w:lang w:val="ru-RU"/>
        </w:rPr>
        <w:tab/>
      </w:r>
      <w:r w:rsidR="00C432F8" w:rsidRPr="00C432F8">
        <w:rPr>
          <w:szCs w:val="22"/>
          <w:lang w:val="ru-RU"/>
        </w:rPr>
        <w:t>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рамках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пункта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программы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работы</w:t>
      </w:r>
      <w:r w:rsidR="00C432F8" w:rsidRPr="003F6829">
        <w:rPr>
          <w:szCs w:val="22"/>
          <w:lang w:val="ru-RU"/>
        </w:rPr>
        <w:t xml:space="preserve"> «</w:t>
      </w:r>
      <w:r w:rsidR="00C432F8">
        <w:rPr>
          <w:szCs w:val="22"/>
          <w:lang w:val="ru-RU"/>
        </w:rPr>
        <w:t>О</w:t>
      </w:r>
      <w:r w:rsidR="00C432F8" w:rsidRPr="00C432F8">
        <w:rPr>
          <w:szCs w:val="22"/>
          <w:lang w:val="ru-RU"/>
        </w:rPr>
        <w:t>бмен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информацией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национальном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опыте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осуществления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информационно</w:t>
      </w:r>
      <w:r w:rsidR="00C432F8" w:rsidRPr="003F6829">
        <w:rPr>
          <w:szCs w:val="22"/>
          <w:lang w:val="ru-RU"/>
        </w:rPr>
        <w:t>-</w:t>
      </w:r>
      <w:r w:rsidR="00C432F8" w:rsidRPr="00C432F8">
        <w:rPr>
          <w:szCs w:val="22"/>
          <w:lang w:val="ru-RU"/>
        </w:rPr>
        <w:t>просветительских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кампаний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стратегий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как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способа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обеспечения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уважения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ИС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широкой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общественностью</w:t>
      </w:r>
      <w:r w:rsidR="00C432F8" w:rsidRPr="003F6829">
        <w:rPr>
          <w:szCs w:val="22"/>
          <w:lang w:val="ru-RU"/>
        </w:rPr>
        <w:t xml:space="preserve">, </w:t>
      </w:r>
      <w:r w:rsidR="00C432F8" w:rsidRPr="00C432F8">
        <w:rPr>
          <w:szCs w:val="22"/>
          <w:lang w:val="ru-RU"/>
        </w:rPr>
        <w:t>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особенности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молодежью</w:t>
      </w:r>
      <w:r w:rsidR="00C432F8" w:rsidRPr="003F6829">
        <w:rPr>
          <w:szCs w:val="22"/>
          <w:lang w:val="ru-RU"/>
        </w:rPr>
        <w:t xml:space="preserve">, </w:t>
      </w:r>
      <w:r w:rsidR="00C432F8" w:rsidRPr="00C432F8">
        <w:rPr>
          <w:szCs w:val="22"/>
          <w:lang w:val="ru-RU"/>
        </w:rPr>
        <w:t>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соответствии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с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приоритетами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государств</w:t>
      </w:r>
      <w:r w:rsidR="00C432F8" w:rsidRPr="003F6829">
        <w:rPr>
          <w:szCs w:val="22"/>
          <w:lang w:val="ru-RU"/>
        </w:rPr>
        <w:t>-</w:t>
      </w:r>
      <w:r w:rsidR="00C432F8" w:rsidRPr="00C432F8">
        <w:rPr>
          <w:szCs w:val="22"/>
          <w:lang w:val="ru-RU"/>
        </w:rPr>
        <w:t>членов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области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образования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в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других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областях</w:t>
      </w:r>
      <w:r w:rsidR="00C432F8" w:rsidRPr="003F6829">
        <w:rPr>
          <w:szCs w:val="22"/>
          <w:lang w:val="ru-RU"/>
        </w:rPr>
        <w:t xml:space="preserve">» </w:t>
      </w:r>
      <w:r w:rsidR="001E20E7">
        <w:rPr>
          <w:szCs w:val="22"/>
          <w:lang w:val="ru-RU"/>
        </w:rPr>
        <w:t xml:space="preserve">опытом своих организаций поделились </w:t>
      </w:r>
      <w:r w:rsidR="00C432F8">
        <w:rPr>
          <w:rFonts w:eastAsia="Batang" w:cs="Times New Roman"/>
          <w:szCs w:val="22"/>
          <w:lang w:val="ru-RU" w:eastAsia="en-US"/>
        </w:rPr>
        <w:t>представители</w:t>
      </w:r>
      <w:r w:rsidR="00C432F8" w:rsidRPr="003F6829">
        <w:rPr>
          <w:rFonts w:eastAsia="Batang" w:cs="Times New Roman"/>
          <w:szCs w:val="22"/>
          <w:lang w:val="ru-RU" w:eastAsia="en-US"/>
        </w:rPr>
        <w:t xml:space="preserve"> </w:t>
      </w:r>
      <w:r w:rsidR="00C432F8" w:rsidRPr="00C432F8">
        <w:rPr>
          <w:szCs w:val="22"/>
          <w:lang w:val="ru-RU"/>
        </w:rPr>
        <w:t>Государственн</w:t>
      </w:r>
      <w:r w:rsidR="00C432F8">
        <w:rPr>
          <w:szCs w:val="22"/>
          <w:lang w:val="ru-RU"/>
        </w:rPr>
        <w:t>ого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ведомств</w:t>
      </w:r>
      <w:r w:rsidR="00C432F8">
        <w:rPr>
          <w:szCs w:val="22"/>
          <w:lang w:val="ru-RU"/>
        </w:rPr>
        <w:t>а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интеллектуальной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собственности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Республики</w:t>
      </w:r>
      <w:r w:rsidR="00C432F8" w:rsidRPr="003F6829">
        <w:rPr>
          <w:szCs w:val="22"/>
          <w:lang w:val="ru-RU"/>
        </w:rPr>
        <w:t xml:space="preserve"> </w:t>
      </w:r>
      <w:r w:rsidR="00C432F8" w:rsidRPr="00C432F8">
        <w:rPr>
          <w:szCs w:val="22"/>
          <w:lang w:val="ru-RU"/>
        </w:rPr>
        <w:t>Хорвати</w:t>
      </w:r>
      <w:r w:rsidR="00C432F8">
        <w:rPr>
          <w:szCs w:val="22"/>
          <w:lang w:val="ru-RU"/>
        </w:rPr>
        <w:t>я</w:t>
      </w:r>
      <w:r w:rsidR="00C432F8" w:rsidRPr="003F6829">
        <w:rPr>
          <w:szCs w:val="22"/>
          <w:lang w:val="ru-RU"/>
        </w:rPr>
        <w:t xml:space="preserve"> (</w:t>
      </w:r>
      <w:r w:rsidR="00C432F8">
        <w:rPr>
          <w:szCs w:val="22"/>
        </w:rPr>
        <w:t>SIPO</w:t>
      </w:r>
      <w:r w:rsidR="00C432F8" w:rsidRPr="003F6829">
        <w:rPr>
          <w:szCs w:val="22"/>
          <w:lang w:val="ru-RU"/>
        </w:rPr>
        <w:t>)</w:t>
      </w:r>
      <w:r w:rsidR="00397EA9" w:rsidRPr="003F6829">
        <w:rPr>
          <w:szCs w:val="22"/>
          <w:lang w:val="ru-RU"/>
        </w:rPr>
        <w:t>,</w:t>
      </w:r>
      <w:r w:rsidRPr="003F6829">
        <w:rPr>
          <w:szCs w:val="22"/>
          <w:lang w:val="ru-RU"/>
        </w:rPr>
        <w:t xml:space="preserve"> </w:t>
      </w:r>
      <w:r w:rsidR="003F6829">
        <w:rPr>
          <w:szCs w:val="22"/>
          <w:lang w:val="ru-RU"/>
        </w:rPr>
        <w:t>Д</w:t>
      </w:r>
      <w:r w:rsidR="003F6829" w:rsidRPr="003F6829">
        <w:rPr>
          <w:szCs w:val="22"/>
          <w:lang w:val="ru-RU"/>
        </w:rPr>
        <w:t>епартамент</w:t>
      </w:r>
      <w:r w:rsidR="003F6829">
        <w:rPr>
          <w:szCs w:val="22"/>
          <w:lang w:val="ru-RU"/>
        </w:rPr>
        <w:t>а</w:t>
      </w:r>
      <w:r w:rsidR="003F6829" w:rsidRPr="003F6829">
        <w:rPr>
          <w:szCs w:val="22"/>
          <w:lang w:val="ru-RU"/>
        </w:rPr>
        <w:t xml:space="preserve"> по правам интеллектуальной собственности Министерства юстиции Казахстана</w:t>
      </w:r>
      <w:r w:rsidR="003F6829">
        <w:rPr>
          <w:szCs w:val="22"/>
          <w:lang w:val="ru-RU"/>
        </w:rPr>
        <w:t xml:space="preserve">, </w:t>
      </w:r>
      <w:r w:rsidR="003F6829" w:rsidRPr="003F6829">
        <w:rPr>
          <w:szCs w:val="22"/>
          <w:lang w:val="ru-RU"/>
        </w:rPr>
        <w:t>Департамент</w:t>
      </w:r>
      <w:r w:rsidR="003F6829">
        <w:rPr>
          <w:szCs w:val="22"/>
          <w:lang w:val="ru-RU"/>
        </w:rPr>
        <w:t>а</w:t>
      </w:r>
      <w:r w:rsidR="003F6829" w:rsidRPr="003F6829">
        <w:rPr>
          <w:szCs w:val="22"/>
          <w:lang w:val="ru-RU"/>
        </w:rPr>
        <w:t xml:space="preserve"> интеллектуальной собственности (</w:t>
      </w:r>
      <w:r w:rsidR="003F6829" w:rsidRPr="003F6829">
        <w:rPr>
          <w:szCs w:val="22"/>
        </w:rPr>
        <w:t>DIP</w:t>
      </w:r>
      <w:r w:rsidR="003F6829" w:rsidRPr="003F6829">
        <w:rPr>
          <w:szCs w:val="22"/>
          <w:lang w:val="ru-RU"/>
        </w:rPr>
        <w:t>) Министерства торговли Таиланда</w:t>
      </w:r>
      <w:r w:rsidR="003F6829">
        <w:rPr>
          <w:szCs w:val="22"/>
          <w:lang w:val="ru-RU"/>
        </w:rPr>
        <w:t xml:space="preserve">, </w:t>
      </w:r>
      <w:r w:rsidR="00726EDC" w:rsidRPr="00726EDC">
        <w:rPr>
          <w:szCs w:val="22"/>
          <w:lang w:val="ru-RU"/>
        </w:rPr>
        <w:t>Ведомств</w:t>
      </w:r>
      <w:r w:rsidR="00726EDC">
        <w:rPr>
          <w:szCs w:val="22"/>
          <w:lang w:val="ru-RU"/>
        </w:rPr>
        <w:t>а</w:t>
      </w:r>
      <w:r w:rsidR="00726EDC" w:rsidRPr="00726EDC">
        <w:rPr>
          <w:szCs w:val="22"/>
          <w:lang w:val="ru-RU"/>
        </w:rPr>
        <w:t xml:space="preserve"> США по патентам и товарным знакам (ВПТЗ США)</w:t>
      </w:r>
      <w:r w:rsidR="00726EDC">
        <w:rPr>
          <w:szCs w:val="22"/>
          <w:lang w:val="ru-RU"/>
        </w:rPr>
        <w:t>, Испанской ассоциации охраны товарных знаков</w:t>
      </w:r>
      <w:r w:rsidR="00397EA9" w:rsidRPr="003F6829">
        <w:rPr>
          <w:szCs w:val="22"/>
          <w:lang w:val="ru-RU"/>
        </w:rPr>
        <w:t xml:space="preserve"> (</w:t>
      </w:r>
      <w:r w:rsidR="00397EA9" w:rsidRPr="006032C7">
        <w:rPr>
          <w:szCs w:val="22"/>
        </w:rPr>
        <w:t>ANDEMA</w:t>
      </w:r>
      <w:r w:rsidR="00397EA9" w:rsidRPr="003F6829">
        <w:rPr>
          <w:szCs w:val="22"/>
          <w:lang w:val="ru-RU"/>
        </w:rPr>
        <w:t xml:space="preserve">) </w:t>
      </w:r>
      <w:r w:rsidR="00726EDC">
        <w:rPr>
          <w:szCs w:val="22"/>
          <w:lang w:val="ru-RU"/>
        </w:rPr>
        <w:t xml:space="preserve">и </w:t>
      </w:r>
      <w:r w:rsidR="00726EDC" w:rsidRPr="00726EDC">
        <w:rPr>
          <w:szCs w:val="22"/>
          <w:lang w:val="ru-RU"/>
        </w:rPr>
        <w:t>Кооперативн</w:t>
      </w:r>
      <w:r w:rsidR="00726EDC">
        <w:rPr>
          <w:szCs w:val="22"/>
          <w:lang w:val="ru-RU"/>
        </w:rPr>
        <w:t>ого</w:t>
      </w:r>
      <w:r w:rsidR="00726EDC" w:rsidRPr="00726EDC">
        <w:rPr>
          <w:szCs w:val="22"/>
          <w:lang w:val="ru-RU"/>
        </w:rPr>
        <w:t xml:space="preserve"> обществ</w:t>
      </w:r>
      <w:r w:rsidR="00726EDC">
        <w:rPr>
          <w:szCs w:val="22"/>
          <w:lang w:val="ru-RU"/>
        </w:rPr>
        <w:t>а</w:t>
      </w:r>
      <w:r w:rsidR="00726EDC" w:rsidRPr="00726EDC">
        <w:rPr>
          <w:szCs w:val="22"/>
          <w:lang w:val="ru-RU"/>
        </w:rPr>
        <w:t xml:space="preserve"> авторов музыкальных произведений и музыкальных издателей Швейцарии </w:t>
      </w:r>
      <w:r w:rsidRPr="003F6829">
        <w:rPr>
          <w:szCs w:val="22"/>
          <w:lang w:val="ru-RU"/>
        </w:rPr>
        <w:t>(</w:t>
      </w:r>
      <w:r w:rsidRPr="00040E1E">
        <w:rPr>
          <w:szCs w:val="22"/>
        </w:rPr>
        <w:t>SUISA</w:t>
      </w:r>
      <w:r w:rsidRPr="003F6829">
        <w:rPr>
          <w:szCs w:val="22"/>
          <w:lang w:val="ru-RU"/>
        </w:rPr>
        <w:t>).</w:t>
      </w:r>
      <w:r w:rsidR="00397EA9" w:rsidRPr="003F6829">
        <w:rPr>
          <w:szCs w:val="22"/>
          <w:lang w:val="ru-RU"/>
        </w:rPr>
        <w:t xml:space="preserve">  </w:t>
      </w:r>
      <w:r w:rsidR="004E7254">
        <w:rPr>
          <w:szCs w:val="22"/>
          <w:lang w:val="ru-RU"/>
        </w:rPr>
        <w:t xml:space="preserve">Было проведено </w:t>
      </w:r>
      <w:r w:rsidR="005238D5" w:rsidRPr="005238D5">
        <w:rPr>
          <w:szCs w:val="22"/>
          <w:lang w:val="ru-RU"/>
        </w:rPr>
        <w:t>групповое обсуждение,</w:t>
      </w:r>
      <w:r w:rsidR="005238D5">
        <w:rPr>
          <w:szCs w:val="22"/>
          <w:lang w:val="ru-RU"/>
        </w:rPr>
        <w:t xml:space="preserve"> ведущим которого выступила </w:t>
      </w:r>
      <w:r w:rsidR="005238D5" w:rsidRPr="005238D5">
        <w:rPr>
          <w:szCs w:val="22"/>
          <w:lang w:val="ru-RU"/>
        </w:rPr>
        <w:t>советник по вопросам политики в области защиты прав ИС Управлени</w:t>
      </w:r>
      <w:r w:rsidR="005238D5">
        <w:rPr>
          <w:szCs w:val="22"/>
          <w:lang w:val="ru-RU"/>
        </w:rPr>
        <w:t>я</w:t>
      </w:r>
      <w:r w:rsidR="005238D5" w:rsidRPr="005238D5">
        <w:rPr>
          <w:szCs w:val="22"/>
          <w:lang w:val="ru-RU"/>
        </w:rPr>
        <w:t xml:space="preserve"> по защите авторских прав и интеллектуальной собственности </w:t>
      </w:r>
      <w:r w:rsidR="005238D5" w:rsidRPr="005238D5">
        <w:rPr>
          <w:szCs w:val="22"/>
        </w:rPr>
        <w:t>UKIPO</w:t>
      </w:r>
      <w:r w:rsidR="005238D5" w:rsidRPr="005238D5">
        <w:rPr>
          <w:szCs w:val="22"/>
          <w:lang w:val="ru-RU"/>
        </w:rPr>
        <w:t xml:space="preserve"> г</w:t>
      </w:r>
      <w:r w:rsidR="001E20E7">
        <w:rPr>
          <w:szCs w:val="22"/>
          <w:lang w:val="ru-RU"/>
        </w:rPr>
        <w:t>-</w:t>
      </w:r>
      <w:r w:rsidR="005238D5" w:rsidRPr="005238D5">
        <w:rPr>
          <w:szCs w:val="22"/>
          <w:lang w:val="ru-RU"/>
        </w:rPr>
        <w:t>жа Элизабет Джоунз</w:t>
      </w:r>
      <w:r w:rsidRPr="005238D5">
        <w:rPr>
          <w:szCs w:val="22"/>
          <w:lang w:val="ru-RU"/>
        </w:rPr>
        <w:t>.</w:t>
      </w:r>
    </w:p>
    <w:p w:rsidR="00F70E3F" w:rsidRPr="00A73EEF" w:rsidRDefault="00F70E3F" w:rsidP="00C879BE">
      <w:pPr>
        <w:spacing w:after="240"/>
        <w:ind w:right="-1"/>
        <w:rPr>
          <w:szCs w:val="22"/>
          <w:lang w:val="ru-RU"/>
        </w:rPr>
      </w:pPr>
      <w:r w:rsidRPr="00C055B9">
        <w:rPr>
          <w:szCs w:val="22"/>
        </w:rPr>
        <w:fldChar w:fldCharType="begin"/>
      </w:r>
      <w:r w:rsidRPr="00A73EEF">
        <w:rPr>
          <w:szCs w:val="22"/>
          <w:lang w:val="ru-RU"/>
        </w:rPr>
        <w:instrText xml:space="preserve"> </w:instrText>
      </w:r>
      <w:r w:rsidRPr="00C055B9">
        <w:rPr>
          <w:szCs w:val="22"/>
        </w:rPr>
        <w:instrText>AUTONUM</w:instrText>
      </w:r>
      <w:r w:rsidRPr="00A73EEF">
        <w:rPr>
          <w:szCs w:val="22"/>
          <w:lang w:val="ru-RU"/>
        </w:rPr>
        <w:instrText xml:space="preserve">  </w:instrText>
      </w:r>
      <w:r w:rsidRPr="00C055B9">
        <w:rPr>
          <w:szCs w:val="22"/>
        </w:rPr>
        <w:fldChar w:fldCharType="end"/>
      </w:r>
      <w:r w:rsidRPr="00A73EEF">
        <w:rPr>
          <w:szCs w:val="22"/>
          <w:lang w:val="ru-RU"/>
        </w:rPr>
        <w:tab/>
      </w:r>
      <w:r w:rsidR="00A73EEF" w:rsidRPr="00A73EEF">
        <w:rPr>
          <w:szCs w:val="22"/>
          <w:lang w:val="ru-RU"/>
        </w:rPr>
        <w:t>В рамках пункта</w:t>
      </w:r>
      <w:r w:rsidR="00A73EEF">
        <w:rPr>
          <w:szCs w:val="22"/>
          <w:lang w:val="ru-RU"/>
        </w:rPr>
        <w:t xml:space="preserve"> </w:t>
      </w:r>
      <w:r w:rsidR="00A73EEF" w:rsidRPr="00A73EEF">
        <w:rPr>
          <w:szCs w:val="22"/>
          <w:lang w:val="ru-RU"/>
        </w:rPr>
        <w:t>программы работы «</w:t>
      </w:r>
      <w:r w:rsidR="00A73EEF">
        <w:rPr>
          <w:szCs w:val="22"/>
          <w:lang w:val="ru-RU"/>
        </w:rPr>
        <w:t>О</w:t>
      </w:r>
      <w:r w:rsidR="00A73EEF" w:rsidRPr="00A73EEF">
        <w:rPr>
          <w:szCs w:val="22"/>
          <w:lang w:val="ru-RU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ИС» выступления были сгруппированы по четырем темам</w:t>
      </w:r>
      <w:r w:rsidRPr="00A73EEF">
        <w:rPr>
          <w:szCs w:val="22"/>
          <w:lang w:val="ru-RU"/>
        </w:rPr>
        <w:t>.</w:t>
      </w:r>
    </w:p>
    <w:p w:rsidR="00F70E3F" w:rsidRPr="00445592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D1252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252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252E">
        <w:rPr>
          <w:szCs w:val="22"/>
          <w:lang w:val="ru-RU"/>
        </w:rPr>
        <w:tab/>
      </w:r>
      <w:r w:rsidR="00D1252E" w:rsidRPr="00D1252E">
        <w:rPr>
          <w:szCs w:val="22"/>
          <w:lang w:val="ru-RU"/>
        </w:rPr>
        <w:t xml:space="preserve">По теме «Вопросы на стыке защиты прав ИС и законодательства о конкуренции» </w:t>
      </w:r>
      <w:r w:rsidR="0091532C">
        <w:rPr>
          <w:szCs w:val="22"/>
          <w:lang w:val="ru-RU"/>
        </w:rPr>
        <w:t xml:space="preserve">о своем </w:t>
      </w:r>
      <w:r w:rsidR="00D1252E" w:rsidRPr="00D1252E">
        <w:rPr>
          <w:szCs w:val="22"/>
          <w:lang w:val="ru-RU"/>
        </w:rPr>
        <w:t>опыт</w:t>
      </w:r>
      <w:r w:rsidR="0091532C">
        <w:rPr>
          <w:szCs w:val="22"/>
          <w:lang w:val="ru-RU"/>
        </w:rPr>
        <w:t>е</w:t>
      </w:r>
      <w:r w:rsidR="00D1252E" w:rsidRPr="00D1252E">
        <w:rPr>
          <w:szCs w:val="22"/>
          <w:lang w:val="ru-RU"/>
        </w:rPr>
        <w:t xml:space="preserve"> </w:t>
      </w:r>
      <w:r w:rsidR="0091532C">
        <w:rPr>
          <w:szCs w:val="22"/>
          <w:lang w:val="ru-RU"/>
        </w:rPr>
        <w:t xml:space="preserve">работы в данной области рассказали </w:t>
      </w:r>
      <w:r w:rsidR="00D1252E">
        <w:rPr>
          <w:szCs w:val="22"/>
          <w:lang w:val="ru-RU"/>
        </w:rPr>
        <w:t>представи</w:t>
      </w:r>
      <w:r w:rsidR="00026812">
        <w:rPr>
          <w:szCs w:val="22"/>
          <w:lang w:val="ru-RU"/>
        </w:rPr>
        <w:t>тели</w:t>
      </w:r>
      <w:r w:rsidR="00D1252E" w:rsidRPr="00D1252E">
        <w:rPr>
          <w:szCs w:val="22"/>
          <w:lang w:val="ru-RU"/>
        </w:rPr>
        <w:t xml:space="preserve"> </w:t>
      </w:r>
      <w:r w:rsidR="00026812" w:rsidRPr="00026812">
        <w:rPr>
          <w:szCs w:val="22"/>
          <w:lang w:val="ru-RU"/>
        </w:rPr>
        <w:t>Административн</w:t>
      </w:r>
      <w:r w:rsidR="00026812">
        <w:rPr>
          <w:szCs w:val="22"/>
          <w:lang w:val="ru-RU"/>
        </w:rPr>
        <w:t>ого</w:t>
      </w:r>
      <w:r w:rsidR="00026812" w:rsidRPr="00026812">
        <w:rPr>
          <w:szCs w:val="22"/>
          <w:lang w:val="ru-RU"/>
        </w:rPr>
        <w:t xml:space="preserve"> совет</w:t>
      </w:r>
      <w:r w:rsidR="00026812">
        <w:rPr>
          <w:szCs w:val="22"/>
          <w:lang w:val="ru-RU"/>
        </w:rPr>
        <w:t>а Бразилии</w:t>
      </w:r>
      <w:r w:rsidR="00026812" w:rsidRPr="00026812">
        <w:rPr>
          <w:szCs w:val="22"/>
          <w:lang w:val="ru-RU"/>
        </w:rPr>
        <w:t xml:space="preserve"> по защите</w:t>
      </w:r>
      <w:r w:rsidR="0091532C">
        <w:rPr>
          <w:szCs w:val="22"/>
          <w:lang w:val="ru-RU"/>
        </w:rPr>
        <w:t xml:space="preserve"> экономических интересов</w:t>
      </w:r>
      <w:r w:rsidR="00026812" w:rsidRPr="00026812">
        <w:rPr>
          <w:szCs w:val="22"/>
          <w:lang w:val="ru-RU"/>
        </w:rPr>
        <w:t xml:space="preserve"> </w:t>
      </w:r>
      <w:r w:rsidRPr="00D1252E">
        <w:rPr>
          <w:szCs w:val="22"/>
          <w:lang w:val="ru-RU"/>
        </w:rPr>
        <w:t>(</w:t>
      </w:r>
      <w:r>
        <w:rPr>
          <w:szCs w:val="22"/>
        </w:rPr>
        <w:t>CADE</w:t>
      </w:r>
      <w:r w:rsidRPr="00D1252E">
        <w:rPr>
          <w:szCs w:val="22"/>
          <w:lang w:val="ru-RU"/>
        </w:rPr>
        <w:t>)</w:t>
      </w:r>
      <w:r w:rsidR="00026812">
        <w:rPr>
          <w:szCs w:val="22"/>
          <w:lang w:val="ru-RU"/>
        </w:rPr>
        <w:t xml:space="preserve"> и </w:t>
      </w:r>
      <w:r w:rsidR="00026812" w:rsidRPr="00026812">
        <w:rPr>
          <w:iCs/>
          <w:szCs w:val="22"/>
          <w:lang w:val="ru-RU"/>
        </w:rPr>
        <w:t>Национальн</w:t>
      </w:r>
      <w:r w:rsidR="00026812">
        <w:rPr>
          <w:iCs/>
          <w:szCs w:val="22"/>
          <w:lang w:val="ru-RU"/>
        </w:rPr>
        <w:t>ого</w:t>
      </w:r>
      <w:r w:rsidR="00026812" w:rsidRPr="00026812">
        <w:rPr>
          <w:iCs/>
          <w:szCs w:val="22"/>
          <w:lang w:val="ru-RU"/>
        </w:rPr>
        <w:t xml:space="preserve"> институт</w:t>
      </w:r>
      <w:r w:rsidR="00026812">
        <w:rPr>
          <w:iCs/>
          <w:szCs w:val="22"/>
          <w:lang w:val="ru-RU"/>
        </w:rPr>
        <w:t>а</w:t>
      </w:r>
      <w:r w:rsidR="00026812" w:rsidRPr="00026812">
        <w:rPr>
          <w:iCs/>
          <w:szCs w:val="22"/>
          <w:lang w:val="ru-RU"/>
        </w:rPr>
        <w:t xml:space="preserve"> по защите конкуренции и охране интеллектуальной собственности</w:t>
      </w:r>
      <w:r w:rsidR="00445592">
        <w:rPr>
          <w:iCs/>
          <w:szCs w:val="22"/>
          <w:lang w:val="ru-RU"/>
        </w:rPr>
        <w:t xml:space="preserve"> Перу</w:t>
      </w:r>
      <w:r w:rsidR="00026812" w:rsidRPr="00026812">
        <w:rPr>
          <w:iCs/>
          <w:szCs w:val="22"/>
          <w:lang w:val="ru-RU"/>
        </w:rPr>
        <w:t xml:space="preserve"> </w:t>
      </w:r>
      <w:r w:rsidRPr="00D1252E">
        <w:rPr>
          <w:szCs w:val="22"/>
          <w:lang w:val="ru-RU"/>
        </w:rPr>
        <w:t>(</w:t>
      </w:r>
      <w:r w:rsidRPr="00CC5BE0">
        <w:rPr>
          <w:szCs w:val="22"/>
        </w:rPr>
        <w:t>INDECOPI</w:t>
      </w:r>
      <w:r w:rsidRPr="00D1252E">
        <w:rPr>
          <w:szCs w:val="22"/>
          <w:lang w:val="ru-RU"/>
        </w:rPr>
        <w:t>)</w:t>
      </w:r>
      <w:r w:rsidR="00397EA9" w:rsidRPr="00D1252E">
        <w:rPr>
          <w:szCs w:val="22"/>
          <w:lang w:val="ru-RU"/>
        </w:rPr>
        <w:t xml:space="preserve">.  </w:t>
      </w:r>
      <w:r w:rsidR="004E7254">
        <w:rPr>
          <w:szCs w:val="22"/>
          <w:lang w:val="ru-RU"/>
        </w:rPr>
        <w:t xml:space="preserve">Было проведено </w:t>
      </w:r>
      <w:r w:rsidR="00445592">
        <w:rPr>
          <w:szCs w:val="22"/>
          <w:lang w:val="ru-RU"/>
        </w:rPr>
        <w:t>групповое</w:t>
      </w:r>
      <w:r w:rsidR="00445592" w:rsidRPr="00445592">
        <w:rPr>
          <w:szCs w:val="22"/>
          <w:lang w:val="ru-RU"/>
        </w:rPr>
        <w:t xml:space="preserve"> </w:t>
      </w:r>
      <w:r w:rsidR="00445592">
        <w:rPr>
          <w:szCs w:val="22"/>
          <w:lang w:val="ru-RU"/>
        </w:rPr>
        <w:t>обсуждение</w:t>
      </w:r>
      <w:r w:rsidR="00445592" w:rsidRPr="00445592">
        <w:rPr>
          <w:szCs w:val="22"/>
          <w:lang w:val="ru-RU"/>
        </w:rPr>
        <w:t xml:space="preserve">, </w:t>
      </w:r>
      <w:r w:rsidR="00445592">
        <w:rPr>
          <w:szCs w:val="22"/>
          <w:lang w:val="ru-RU"/>
        </w:rPr>
        <w:t>ведущим</w:t>
      </w:r>
      <w:r w:rsidR="00445592" w:rsidRPr="00445592">
        <w:rPr>
          <w:szCs w:val="22"/>
          <w:lang w:val="ru-RU"/>
        </w:rPr>
        <w:t xml:space="preserve"> </w:t>
      </w:r>
      <w:r w:rsidR="00445592">
        <w:rPr>
          <w:szCs w:val="22"/>
          <w:lang w:val="ru-RU"/>
        </w:rPr>
        <w:t>которого</w:t>
      </w:r>
      <w:r w:rsidR="00445592" w:rsidRPr="00445592">
        <w:rPr>
          <w:szCs w:val="22"/>
          <w:lang w:val="ru-RU"/>
        </w:rPr>
        <w:t xml:space="preserve"> </w:t>
      </w:r>
      <w:r w:rsidR="00445592">
        <w:rPr>
          <w:szCs w:val="22"/>
          <w:lang w:val="ru-RU"/>
        </w:rPr>
        <w:t>выступил</w:t>
      </w:r>
      <w:r w:rsidR="00445592" w:rsidRPr="00445592">
        <w:rPr>
          <w:szCs w:val="22"/>
          <w:lang w:val="ru-RU"/>
        </w:rPr>
        <w:t xml:space="preserve"> заместитель директора Департамента стран переходного периода и развитых стран ВОИС</w:t>
      </w:r>
      <w:r w:rsidR="005251E2">
        <w:rPr>
          <w:szCs w:val="22"/>
          <w:lang w:val="ru-RU"/>
        </w:rPr>
        <w:t xml:space="preserve"> </w:t>
      </w:r>
      <w:r w:rsidR="0091532C">
        <w:rPr>
          <w:szCs w:val="22"/>
          <w:lang w:val="ru-RU"/>
        </w:rPr>
        <w:br/>
      </w:r>
      <w:r w:rsidR="00445592" w:rsidRPr="00445592">
        <w:rPr>
          <w:szCs w:val="22"/>
          <w:lang w:val="ru-RU"/>
        </w:rPr>
        <w:t>г</w:t>
      </w:r>
      <w:r w:rsidR="0091532C">
        <w:rPr>
          <w:szCs w:val="22"/>
          <w:lang w:val="ru-RU"/>
        </w:rPr>
        <w:t>-</w:t>
      </w:r>
      <w:r w:rsidR="00445592" w:rsidRPr="00445592">
        <w:rPr>
          <w:szCs w:val="22"/>
          <w:lang w:val="ru-RU"/>
        </w:rPr>
        <w:t>н Джованни Наполитано</w:t>
      </w:r>
      <w:r w:rsidRPr="00445592">
        <w:rPr>
          <w:szCs w:val="22"/>
          <w:lang w:val="ru-RU"/>
        </w:rPr>
        <w:t>.</w:t>
      </w:r>
    </w:p>
    <w:p w:rsidR="007E0A1E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677D6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77D6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77D6E">
        <w:rPr>
          <w:szCs w:val="22"/>
          <w:lang w:val="ru-RU"/>
        </w:rPr>
        <w:tab/>
      </w:r>
      <w:r w:rsidR="00965BDA">
        <w:rPr>
          <w:szCs w:val="22"/>
          <w:lang w:val="ru-RU"/>
        </w:rPr>
        <w:t xml:space="preserve">По теме </w:t>
      </w:r>
      <w:r w:rsidR="00677D6E" w:rsidRPr="00677D6E">
        <w:rPr>
          <w:szCs w:val="22"/>
          <w:lang w:val="ru-RU"/>
        </w:rPr>
        <w:t xml:space="preserve">«Координация защиты ИС» опытом </w:t>
      </w:r>
      <w:r w:rsidR="00677D6E">
        <w:rPr>
          <w:szCs w:val="22"/>
          <w:lang w:val="ru-RU"/>
        </w:rPr>
        <w:t>своих</w:t>
      </w:r>
      <w:r w:rsidR="00677D6E" w:rsidRPr="00677D6E">
        <w:rPr>
          <w:szCs w:val="22"/>
          <w:lang w:val="ru-RU"/>
        </w:rPr>
        <w:t xml:space="preserve"> </w:t>
      </w:r>
      <w:r w:rsidR="00677D6E">
        <w:rPr>
          <w:szCs w:val="22"/>
          <w:lang w:val="ru-RU"/>
        </w:rPr>
        <w:t>организаций</w:t>
      </w:r>
      <w:r w:rsidR="00677D6E" w:rsidRPr="00677D6E">
        <w:rPr>
          <w:szCs w:val="22"/>
          <w:lang w:val="ru-RU"/>
        </w:rPr>
        <w:t xml:space="preserve"> поделились </w:t>
      </w:r>
      <w:r w:rsidR="00677D6E">
        <w:rPr>
          <w:szCs w:val="22"/>
          <w:lang w:val="ru-RU"/>
        </w:rPr>
        <w:t>представители</w:t>
      </w:r>
      <w:r w:rsidR="00677D6E" w:rsidRPr="00677D6E">
        <w:rPr>
          <w:szCs w:val="22"/>
          <w:lang w:val="ru-RU"/>
        </w:rPr>
        <w:t xml:space="preserve"> Национальн</w:t>
      </w:r>
      <w:r w:rsidR="00677D6E">
        <w:rPr>
          <w:szCs w:val="22"/>
          <w:lang w:val="ru-RU"/>
        </w:rPr>
        <w:t>ого</w:t>
      </w:r>
      <w:r w:rsidR="00677D6E" w:rsidRPr="00677D6E">
        <w:rPr>
          <w:szCs w:val="22"/>
          <w:lang w:val="ru-RU"/>
        </w:rPr>
        <w:t xml:space="preserve"> центр</w:t>
      </w:r>
      <w:r w:rsidR="00677D6E">
        <w:rPr>
          <w:szCs w:val="22"/>
          <w:lang w:val="ru-RU"/>
        </w:rPr>
        <w:t>а</w:t>
      </w:r>
      <w:r w:rsidR="00677D6E" w:rsidRPr="00677D6E">
        <w:rPr>
          <w:szCs w:val="22"/>
          <w:lang w:val="ru-RU"/>
        </w:rPr>
        <w:t xml:space="preserve"> интеллектуальной собственности (НЦИС) Беларуси</w:t>
      </w:r>
      <w:r w:rsidR="00397EA9" w:rsidRPr="00677D6E">
        <w:rPr>
          <w:szCs w:val="22"/>
          <w:lang w:val="ru-RU"/>
        </w:rPr>
        <w:t>,</w:t>
      </w:r>
      <w:r w:rsidRPr="00677D6E">
        <w:rPr>
          <w:szCs w:val="22"/>
          <w:lang w:val="ru-RU"/>
        </w:rPr>
        <w:t xml:space="preserve"> </w:t>
      </w:r>
      <w:r w:rsidR="00677D6E" w:rsidRPr="00677D6E">
        <w:rPr>
          <w:szCs w:val="22"/>
          <w:lang w:val="ru-RU"/>
        </w:rPr>
        <w:t>Чжуншаньск</w:t>
      </w:r>
      <w:r w:rsidR="00677D6E">
        <w:rPr>
          <w:szCs w:val="22"/>
          <w:lang w:val="ru-RU"/>
        </w:rPr>
        <w:t>ого</w:t>
      </w:r>
      <w:r w:rsidR="00677D6E" w:rsidRPr="00677D6E">
        <w:rPr>
          <w:szCs w:val="22"/>
          <w:lang w:val="ru-RU"/>
        </w:rPr>
        <w:t xml:space="preserve"> муниципальн</w:t>
      </w:r>
      <w:r w:rsidR="00677D6E">
        <w:rPr>
          <w:szCs w:val="22"/>
          <w:lang w:val="ru-RU"/>
        </w:rPr>
        <w:t>ого</w:t>
      </w:r>
      <w:r w:rsidR="00677D6E" w:rsidRPr="00677D6E">
        <w:rPr>
          <w:szCs w:val="22"/>
          <w:lang w:val="ru-RU"/>
        </w:rPr>
        <w:t xml:space="preserve"> бюро интеллектуальной собственности</w:t>
      </w:r>
      <w:r w:rsidR="00677D6E">
        <w:rPr>
          <w:szCs w:val="22"/>
          <w:lang w:val="ru-RU"/>
        </w:rPr>
        <w:t xml:space="preserve"> Китая, </w:t>
      </w:r>
      <w:r w:rsidR="00677D6E" w:rsidRPr="00677D6E">
        <w:rPr>
          <w:iCs/>
          <w:szCs w:val="22"/>
          <w:lang w:val="ru-RU"/>
        </w:rPr>
        <w:t>Государственн</w:t>
      </w:r>
      <w:r w:rsidR="00677D6E">
        <w:rPr>
          <w:iCs/>
          <w:szCs w:val="22"/>
          <w:lang w:val="ru-RU"/>
        </w:rPr>
        <w:t>ого</w:t>
      </w:r>
      <w:r w:rsidR="00677D6E" w:rsidRPr="00677D6E">
        <w:rPr>
          <w:iCs/>
          <w:szCs w:val="22"/>
          <w:lang w:val="ru-RU"/>
        </w:rPr>
        <w:t xml:space="preserve"> управлени</w:t>
      </w:r>
      <w:r w:rsidR="00677D6E">
        <w:rPr>
          <w:iCs/>
          <w:szCs w:val="22"/>
          <w:lang w:val="ru-RU"/>
        </w:rPr>
        <w:t>я</w:t>
      </w:r>
      <w:r w:rsidR="00677D6E" w:rsidRPr="00677D6E">
        <w:rPr>
          <w:iCs/>
          <w:szCs w:val="22"/>
          <w:lang w:val="ru-RU"/>
        </w:rPr>
        <w:t xml:space="preserve"> по авторскому праву </w:t>
      </w:r>
      <w:r w:rsidR="00677D6E" w:rsidRPr="00677D6E">
        <w:rPr>
          <w:szCs w:val="22"/>
          <w:lang w:val="ru-RU"/>
        </w:rPr>
        <w:t>Китая</w:t>
      </w:r>
      <w:r w:rsidR="00397EA9" w:rsidRPr="00677D6E">
        <w:rPr>
          <w:szCs w:val="22"/>
          <w:lang w:val="ru-RU"/>
        </w:rPr>
        <w:t>,</w:t>
      </w:r>
      <w:r w:rsidRPr="00677D6E">
        <w:rPr>
          <w:szCs w:val="22"/>
          <w:lang w:val="ru-RU"/>
        </w:rPr>
        <w:t xml:space="preserve"> </w:t>
      </w:r>
      <w:r w:rsidR="00677D6E" w:rsidRPr="00677D6E">
        <w:rPr>
          <w:szCs w:val="22"/>
          <w:lang w:val="ru-RU"/>
        </w:rPr>
        <w:t>Департамент</w:t>
      </w:r>
      <w:r w:rsidR="00677D6E">
        <w:rPr>
          <w:szCs w:val="22"/>
          <w:lang w:val="ru-RU"/>
        </w:rPr>
        <w:t xml:space="preserve">а </w:t>
      </w:r>
      <w:r w:rsidR="00677D6E" w:rsidRPr="00677D6E">
        <w:rPr>
          <w:szCs w:val="22"/>
          <w:lang w:val="ru-RU"/>
        </w:rPr>
        <w:t>культуры и искусства Министерства образования и культуры Финляндии</w:t>
      </w:r>
      <w:r w:rsidR="00677D6E">
        <w:rPr>
          <w:szCs w:val="22"/>
          <w:lang w:val="ru-RU"/>
        </w:rPr>
        <w:t xml:space="preserve">, </w:t>
      </w:r>
      <w:r w:rsidR="00354DC9" w:rsidRPr="00354DC9">
        <w:rPr>
          <w:szCs w:val="22"/>
          <w:lang w:val="ru-RU"/>
        </w:rPr>
        <w:t>Мексиканск</w:t>
      </w:r>
      <w:r w:rsidR="00354DC9">
        <w:rPr>
          <w:szCs w:val="22"/>
          <w:lang w:val="ru-RU"/>
        </w:rPr>
        <w:t>ого</w:t>
      </w:r>
      <w:r w:rsidR="00354DC9" w:rsidRPr="00354DC9">
        <w:rPr>
          <w:szCs w:val="22"/>
          <w:lang w:val="ru-RU"/>
        </w:rPr>
        <w:t xml:space="preserve"> институт</w:t>
      </w:r>
      <w:r w:rsidR="00354DC9">
        <w:rPr>
          <w:szCs w:val="22"/>
          <w:lang w:val="ru-RU"/>
        </w:rPr>
        <w:t>а</w:t>
      </w:r>
      <w:r w:rsidR="00354DC9" w:rsidRPr="00354DC9">
        <w:rPr>
          <w:szCs w:val="22"/>
          <w:lang w:val="ru-RU"/>
        </w:rPr>
        <w:t xml:space="preserve"> промышленной собственности</w:t>
      </w:r>
      <w:r w:rsidRPr="00677D6E">
        <w:rPr>
          <w:szCs w:val="22"/>
          <w:lang w:val="ru-RU"/>
        </w:rPr>
        <w:t xml:space="preserve"> (</w:t>
      </w:r>
      <w:r>
        <w:rPr>
          <w:szCs w:val="22"/>
        </w:rPr>
        <w:t>IMPI</w:t>
      </w:r>
      <w:r w:rsidRPr="00677D6E">
        <w:rPr>
          <w:szCs w:val="22"/>
          <w:lang w:val="ru-RU"/>
        </w:rPr>
        <w:t>)</w:t>
      </w:r>
      <w:r w:rsidR="00397EA9" w:rsidRPr="00677D6E">
        <w:rPr>
          <w:szCs w:val="22"/>
          <w:lang w:val="ru-RU"/>
        </w:rPr>
        <w:t>,</w:t>
      </w:r>
      <w:r w:rsidRPr="00677D6E">
        <w:rPr>
          <w:szCs w:val="22"/>
          <w:lang w:val="ru-RU"/>
        </w:rPr>
        <w:t xml:space="preserve"> </w:t>
      </w:r>
      <w:r w:rsidRPr="00250902">
        <w:rPr>
          <w:szCs w:val="22"/>
        </w:rPr>
        <w:t>INDECOPI</w:t>
      </w:r>
      <w:r w:rsidR="00397EA9" w:rsidRPr="00677D6E">
        <w:rPr>
          <w:szCs w:val="22"/>
          <w:lang w:val="ru-RU"/>
        </w:rPr>
        <w:t>,</w:t>
      </w:r>
      <w:r w:rsidRPr="00677D6E">
        <w:rPr>
          <w:szCs w:val="22"/>
          <w:lang w:val="ru-RU"/>
        </w:rPr>
        <w:t xml:space="preserve"> </w:t>
      </w:r>
      <w:r w:rsidR="00354DC9" w:rsidRPr="00354DC9">
        <w:rPr>
          <w:szCs w:val="22"/>
          <w:lang w:val="ru-RU"/>
        </w:rPr>
        <w:t>Корейск</w:t>
      </w:r>
      <w:r w:rsidR="00354DC9">
        <w:rPr>
          <w:szCs w:val="22"/>
          <w:lang w:val="ru-RU"/>
        </w:rPr>
        <w:t>ого</w:t>
      </w:r>
      <w:r w:rsidR="00354DC9" w:rsidRPr="00354DC9">
        <w:rPr>
          <w:szCs w:val="22"/>
          <w:lang w:val="ru-RU"/>
        </w:rPr>
        <w:t xml:space="preserve"> ведомств</w:t>
      </w:r>
      <w:r w:rsidR="00354DC9">
        <w:rPr>
          <w:szCs w:val="22"/>
          <w:lang w:val="ru-RU"/>
        </w:rPr>
        <w:t>а</w:t>
      </w:r>
      <w:r w:rsidR="00354DC9" w:rsidRPr="00354DC9">
        <w:rPr>
          <w:szCs w:val="22"/>
          <w:lang w:val="ru-RU"/>
        </w:rPr>
        <w:t xml:space="preserve"> интеллектуальной собственности</w:t>
      </w:r>
      <w:r w:rsidRPr="00677D6E">
        <w:rPr>
          <w:szCs w:val="22"/>
          <w:lang w:val="ru-RU"/>
        </w:rPr>
        <w:t xml:space="preserve"> (</w:t>
      </w:r>
      <w:r w:rsidRPr="00250902">
        <w:rPr>
          <w:szCs w:val="22"/>
        </w:rPr>
        <w:t>KIPO</w:t>
      </w:r>
      <w:r w:rsidRPr="00677D6E">
        <w:rPr>
          <w:szCs w:val="22"/>
          <w:lang w:val="ru-RU"/>
        </w:rPr>
        <w:t>)</w:t>
      </w:r>
      <w:r w:rsidR="00397EA9" w:rsidRPr="00677D6E">
        <w:rPr>
          <w:szCs w:val="22"/>
          <w:lang w:val="ru-RU"/>
        </w:rPr>
        <w:t>,</w:t>
      </w:r>
      <w:r w:rsidRPr="00677D6E">
        <w:rPr>
          <w:szCs w:val="22"/>
          <w:lang w:val="ru-RU"/>
        </w:rPr>
        <w:t xml:space="preserve"> </w:t>
      </w:r>
      <w:r w:rsidR="00354DC9">
        <w:rPr>
          <w:szCs w:val="22"/>
          <w:lang w:val="ru-RU"/>
        </w:rPr>
        <w:t>Министерства юстиции Республики Корея</w:t>
      </w:r>
      <w:r w:rsidR="00397EA9" w:rsidRPr="00677D6E">
        <w:rPr>
          <w:szCs w:val="22"/>
          <w:lang w:val="ru-RU"/>
        </w:rPr>
        <w:t xml:space="preserve">, </w:t>
      </w:r>
      <w:r w:rsidR="009E0E2B" w:rsidRPr="009E0E2B">
        <w:rPr>
          <w:szCs w:val="22"/>
          <w:lang w:val="ru-RU"/>
        </w:rPr>
        <w:t>Министерств</w:t>
      </w:r>
      <w:r w:rsidR="009E0E2B">
        <w:rPr>
          <w:szCs w:val="22"/>
          <w:lang w:val="ru-RU"/>
        </w:rPr>
        <w:t>а</w:t>
      </w:r>
      <w:r w:rsidR="009E0E2B" w:rsidRPr="009E0E2B">
        <w:rPr>
          <w:szCs w:val="22"/>
          <w:lang w:val="ru-RU"/>
        </w:rPr>
        <w:t xml:space="preserve"> культуры Российской Федерации</w:t>
      </w:r>
      <w:r w:rsidR="00397EA9" w:rsidRPr="00677D6E">
        <w:rPr>
          <w:szCs w:val="22"/>
          <w:lang w:val="ru-RU"/>
        </w:rPr>
        <w:t xml:space="preserve"> </w:t>
      </w:r>
      <w:r w:rsidR="009E0E2B">
        <w:rPr>
          <w:szCs w:val="22"/>
          <w:lang w:val="ru-RU"/>
        </w:rPr>
        <w:t>и</w:t>
      </w:r>
      <w:r w:rsidR="00397EA9" w:rsidRPr="00677D6E">
        <w:rPr>
          <w:szCs w:val="22"/>
          <w:lang w:val="ru-RU"/>
        </w:rPr>
        <w:t xml:space="preserve"> </w:t>
      </w:r>
      <w:r w:rsidR="009E0E2B" w:rsidRPr="009E0E2B">
        <w:rPr>
          <w:szCs w:val="22"/>
          <w:lang w:val="ru-RU"/>
        </w:rPr>
        <w:t>Бюро регистрационных услуг Уганды</w:t>
      </w:r>
      <w:r w:rsidR="0051293A">
        <w:rPr>
          <w:szCs w:val="22"/>
          <w:lang w:val="ru-RU"/>
        </w:rPr>
        <w:t> </w:t>
      </w:r>
      <w:r w:rsidRPr="00677D6E">
        <w:rPr>
          <w:szCs w:val="22"/>
          <w:lang w:val="ru-RU"/>
        </w:rPr>
        <w:t>(</w:t>
      </w:r>
      <w:r w:rsidRPr="00250902">
        <w:rPr>
          <w:szCs w:val="22"/>
        </w:rPr>
        <w:t>URSB</w:t>
      </w:r>
      <w:r w:rsidRPr="00677D6E">
        <w:rPr>
          <w:szCs w:val="22"/>
          <w:lang w:val="ru-RU"/>
        </w:rPr>
        <w:t>).</w:t>
      </w:r>
    </w:p>
    <w:p w:rsidR="007E0A1E" w:rsidRDefault="007E0A1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F70E3F" w:rsidRPr="004E7254" w:rsidRDefault="00F70E3F" w:rsidP="00C879BE">
      <w:pPr>
        <w:spacing w:after="240"/>
        <w:ind w:right="-1"/>
        <w:rPr>
          <w:szCs w:val="22"/>
          <w:lang w:val="ru-RU"/>
        </w:rPr>
      </w:pPr>
      <w:r w:rsidRPr="00E27780">
        <w:rPr>
          <w:szCs w:val="22"/>
        </w:rPr>
        <w:lastRenderedPageBreak/>
        <w:fldChar w:fldCharType="begin"/>
      </w:r>
      <w:r w:rsidRPr="00626912">
        <w:rPr>
          <w:szCs w:val="22"/>
          <w:lang w:val="ru-RU"/>
        </w:rPr>
        <w:instrText xml:space="preserve"> </w:instrText>
      </w:r>
      <w:r w:rsidRPr="00E27780">
        <w:rPr>
          <w:szCs w:val="22"/>
        </w:rPr>
        <w:instrText>AUTONUM</w:instrText>
      </w:r>
      <w:r w:rsidRPr="00626912">
        <w:rPr>
          <w:szCs w:val="22"/>
          <w:lang w:val="ru-RU"/>
        </w:rPr>
        <w:instrText xml:space="preserve">  </w:instrText>
      </w:r>
      <w:r w:rsidRPr="00E27780">
        <w:rPr>
          <w:szCs w:val="22"/>
        </w:rPr>
        <w:fldChar w:fldCharType="end"/>
      </w:r>
      <w:r w:rsidRPr="00626912">
        <w:rPr>
          <w:szCs w:val="22"/>
          <w:lang w:val="ru-RU"/>
        </w:rPr>
        <w:tab/>
      </w:r>
      <w:r w:rsidR="00965BDA">
        <w:rPr>
          <w:szCs w:val="22"/>
          <w:lang w:val="ru-RU"/>
        </w:rPr>
        <w:t xml:space="preserve">По теме </w:t>
      </w:r>
      <w:r w:rsidR="00303BF6" w:rsidRPr="00626912">
        <w:rPr>
          <w:szCs w:val="22"/>
          <w:lang w:val="ru-RU"/>
        </w:rPr>
        <w:t>«</w:t>
      </w:r>
      <w:r w:rsidR="00303BF6" w:rsidRPr="00303BF6">
        <w:rPr>
          <w:szCs w:val="22"/>
          <w:lang w:val="ru-RU"/>
        </w:rPr>
        <w:t>Методы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борьбы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с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нарушениями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прав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ИС</w:t>
      </w:r>
      <w:r w:rsidR="00303BF6" w:rsidRPr="00626912">
        <w:rPr>
          <w:szCs w:val="22"/>
          <w:lang w:val="ru-RU"/>
        </w:rPr>
        <w:t xml:space="preserve"> </w:t>
      </w:r>
      <w:r w:rsidR="00303BF6" w:rsidRPr="00303BF6">
        <w:rPr>
          <w:szCs w:val="22"/>
          <w:lang w:val="ru-RU"/>
        </w:rPr>
        <w:t>в</w:t>
      </w:r>
      <w:r w:rsidR="00303BF6" w:rsidRPr="00626912">
        <w:rPr>
          <w:szCs w:val="22"/>
          <w:lang w:val="ru-RU"/>
        </w:rPr>
        <w:t xml:space="preserve"> </w:t>
      </w:r>
      <w:r w:rsidR="00303BF6">
        <w:rPr>
          <w:szCs w:val="22"/>
          <w:lang w:val="ru-RU"/>
        </w:rPr>
        <w:t>И</w:t>
      </w:r>
      <w:r w:rsidR="00303BF6" w:rsidRPr="00303BF6">
        <w:rPr>
          <w:szCs w:val="22"/>
          <w:lang w:val="ru-RU"/>
        </w:rPr>
        <w:t>нтернете</w:t>
      </w:r>
      <w:r w:rsidR="00303BF6" w:rsidRPr="00626912">
        <w:rPr>
          <w:szCs w:val="22"/>
          <w:lang w:val="ru-RU"/>
        </w:rPr>
        <w:t xml:space="preserve">» </w:t>
      </w:r>
      <w:r w:rsidR="002E45D1">
        <w:rPr>
          <w:szCs w:val="22"/>
          <w:lang w:val="ru-RU"/>
        </w:rPr>
        <w:t xml:space="preserve">о своем </w:t>
      </w:r>
      <w:r w:rsidR="00303BF6" w:rsidRPr="00303BF6">
        <w:rPr>
          <w:szCs w:val="22"/>
          <w:lang w:val="ru-RU"/>
        </w:rPr>
        <w:t>опыт</w:t>
      </w:r>
      <w:r w:rsidR="002E45D1">
        <w:rPr>
          <w:szCs w:val="22"/>
          <w:lang w:val="ru-RU"/>
        </w:rPr>
        <w:t xml:space="preserve">е работы в данной области рассказали </w:t>
      </w:r>
      <w:r w:rsidR="00303BF6">
        <w:rPr>
          <w:szCs w:val="22"/>
          <w:lang w:val="ru-RU"/>
        </w:rPr>
        <w:t xml:space="preserve">представители </w:t>
      </w:r>
      <w:r w:rsidR="00626912" w:rsidRPr="00626912">
        <w:rPr>
          <w:szCs w:val="22"/>
          <w:lang w:val="ru-RU"/>
        </w:rPr>
        <w:t>Управления по законодательству в области интеллектуальной собственности Министерства юстиции Израиля</w:t>
      </w:r>
      <w:r w:rsidR="00397EA9" w:rsidRPr="00626912">
        <w:rPr>
          <w:szCs w:val="22"/>
          <w:lang w:val="ru-RU"/>
        </w:rPr>
        <w:t xml:space="preserve">, </w:t>
      </w:r>
      <w:r>
        <w:rPr>
          <w:szCs w:val="22"/>
        </w:rPr>
        <w:t>UKIPO</w:t>
      </w:r>
      <w:r w:rsidRPr="00626912">
        <w:rPr>
          <w:szCs w:val="22"/>
          <w:lang w:val="ru-RU"/>
        </w:rPr>
        <w:t xml:space="preserve"> </w:t>
      </w:r>
      <w:r w:rsidR="00626912">
        <w:rPr>
          <w:szCs w:val="22"/>
          <w:lang w:val="ru-RU"/>
        </w:rPr>
        <w:t>и</w:t>
      </w:r>
      <w:r w:rsidR="00397EA9" w:rsidRPr="00626912">
        <w:rPr>
          <w:szCs w:val="22"/>
          <w:lang w:val="ru-RU"/>
        </w:rPr>
        <w:t xml:space="preserve"> </w:t>
      </w:r>
      <w:r w:rsidR="004E7254" w:rsidRPr="004E7254">
        <w:rPr>
          <w:szCs w:val="22"/>
          <w:lang w:val="ru-RU"/>
        </w:rPr>
        <w:t>Генерального директората по делам внутреннего рынка, промышленности, предпринимательства и МСП Комиссии ЕС</w:t>
      </w:r>
      <w:r w:rsidRPr="00626912">
        <w:rPr>
          <w:szCs w:val="22"/>
          <w:lang w:val="ru-RU"/>
        </w:rPr>
        <w:t xml:space="preserve">.  </w:t>
      </w:r>
      <w:r w:rsidR="004E7254">
        <w:rPr>
          <w:szCs w:val="22"/>
          <w:lang w:val="ru-RU"/>
        </w:rPr>
        <w:t xml:space="preserve">Было проведено групповое обсуждение, ведущим которого выступила </w:t>
      </w:r>
      <w:r w:rsidR="004E7254" w:rsidRPr="004E7254">
        <w:rPr>
          <w:szCs w:val="22"/>
          <w:lang w:val="ru-RU"/>
        </w:rPr>
        <w:t>глав</w:t>
      </w:r>
      <w:r w:rsidR="002E45D1">
        <w:rPr>
          <w:szCs w:val="22"/>
          <w:lang w:val="ru-RU"/>
        </w:rPr>
        <w:t>а</w:t>
      </w:r>
      <w:r w:rsidR="004E7254" w:rsidRPr="004E7254">
        <w:rPr>
          <w:szCs w:val="22"/>
          <w:lang w:val="ru-RU"/>
        </w:rPr>
        <w:t xml:space="preserve"> Департамента защиты прав и борьбы с контрафакцией Датского ведомства по патентам и товарным знакам</w:t>
      </w:r>
      <w:r w:rsidRPr="004E7254">
        <w:rPr>
          <w:szCs w:val="22"/>
          <w:lang w:val="ru-RU"/>
        </w:rPr>
        <w:t xml:space="preserve"> (</w:t>
      </w:r>
      <w:r w:rsidRPr="00283820">
        <w:rPr>
          <w:szCs w:val="22"/>
        </w:rPr>
        <w:t>DKPTO</w:t>
      </w:r>
      <w:r w:rsidRPr="004E7254">
        <w:rPr>
          <w:szCs w:val="22"/>
          <w:lang w:val="ru-RU"/>
        </w:rPr>
        <w:t>)</w:t>
      </w:r>
      <w:r w:rsidR="004E7254" w:rsidRPr="004E7254">
        <w:rPr>
          <w:szCs w:val="22"/>
          <w:lang w:val="ru-RU"/>
        </w:rPr>
        <w:t xml:space="preserve"> г</w:t>
      </w:r>
      <w:r w:rsidR="002E45D1">
        <w:rPr>
          <w:szCs w:val="22"/>
          <w:lang w:val="ru-RU"/>
        </w:rPr>
        <w:t>-</w:t>
      </w:r>
      <w:r w:rsidR="004E7254" w:rsidRPr="004E7254">
        <w:rPr>
          <w:szCs w:val="22"/>
          <w:lang w:val="ru-RU"/>
        </w:rPr>
        <w:t>жа</w:t>
      </w:r>
      <w:r w:rsidR="004E7254" w:rsidRPr="004E7254">
        <w:rPr>
          <w:rFonts w:eastAsia="Batang" w:cs="Times New Roman"/>
          <w:szCs w:val="22"/>
          <w:lang w:val="ru-RU" w:eastAsia="en-US"/>
        </w:rPr>
        <w:t xml:space="preserve"> </w:t>
      </w:r>
      <w:r w:rsidR="004E7254">
        <w:rPr>
          <w:szCs w:val="22"/>
          <w:lang w:val="ru-RU"/>
        </w:rPr>
        <w:t>Барбара</w:t>
      </w:r>
      <w:r w:rsidR="004E7254" w:rsidRPr="004E7254">
        <w:rPr>
          <w:szCs w:val="22"/>
          <w:lang w:val="ru-RU"/>
        </w:rPr>
        <w:t xml:space="preserve"> Сур-Йессен</w:t>
      </w:r>
      <w:r w:rsidR="00397EA9" w:rsidRPr="004E7254">
        <w:rPr>
          <w:szCs w:val="22"/>
          <w:lang w:val="ru-RU"/>
        </w:rPr>
        <w:t>.</w:t>
      </w:r>
    </w:p>
    <w:p w:rsidR="00F70E3F" w:rsidRPr="00EB10D5" w:rsidRDefault="00F70E3F" w:rsidP="00C879BE">
      <w:pPr>
        <w:spacing w:after="240"/>
        <w:ind w:right="-1"/>
        <w:rPr>
          <w:szCs w:val="22"/>
          <w:lang w:val="ru-RU"/>
        </w:rPr>
      </w:pPr>
      <w:r w:rsidRPr="009C5798">
        <w:rPr>
          <w:szCs w:val="22"/>
        </w:rPr>
        <w:fldChar w:fldCharType="begin"/>
      </w:r>
      <w:r w:rsidRPr="00D85F2E">
        <w:rPr>
          <w:szCs w:val="22"/>
          <w:lang w:val="ru-RU"/>
        </w:rPr>
        <w:instrText xml:space="preserve"> </w:instrText>
      </w:r>
      <w:r w:rsidRPr="009C5798">
        <w:rPr>
          <w:szCs w:val="22"/>
        </w:rPr>
        <w:instrText>AUTONUM</w:instrText>
      </w:r>
      <w:r w:rsidRPr="00D85F2E">
        <w:rPr>
          <w:szCs w:val="22"/>
          <w:lang w:val="ru-RU"/>
        </w:rPr>
        <w:instrText xml:space="preserve">  </w:instrText>
      </w:r>
      <w:r w:rsidRPr="009C5798">
        <w:rPr>
          <w:szCs w:val="22"/>
        </w:rPr>
        <w:fldChar w:fldCharType="end"/>
      </w:r>
      <w:r w:rsidRPr="00D85F2E">
        <w:rPr>
          <w:szCs w:val="22"/>
          <w:lang w:val="ru-RU"/>
        </w:rPr>
        <w:tab/>
      </w:r>
      <w:r w:rsidR="00965BDA">
        <w:rPr>
          <w:szCs w:val="22"/>
          <w:lang w:val="ru-RU"/>
        </w:rPr>
        <w:t xml:space="preserve">По теме </w:t>
      </w:r>
      <w:r w:rsidR="00D85F2E" w:rsidRPr="00D85F2E">
        <w:rPr>
          <w:szCs w:val="22"/>
          <w:lang w:val="ru-RU"/>
        </w:rPr>
        <w:t>«Сбалансированное, комплексное и эффективное разрешение споров по вопросам ИС»</w:t>
      </w:r>
      <w:r w:rsidR="00D85F2E">
        <w:rPr>
          <w:szCs w:val="22"/>
          <w:lang w:val="ru-RU"/>
        </w:rPr>
        <w:t xml:space="preserve"> с докладом </w:t>
      </w:r>
      <w:r w:rsidR="00965BDA">
        <w:rPr>
          <w:szCs w:val="22"/>
          <w:lang w:val="ru-RU"/>
        </w:rPr>
        <w:t xml:space="preserve">под названием </w:t>
      </w:r>
      <w:r w:rsidR="00D85F2E">
        <w:rPr>
          <w:szCs w:val="22"/>
          <w:lang w:val="ru-RU"/>
        </w:rPr>
        <w:t xml:space="preserve">«Интеллектуальная собственность и работники судебной системы» выступил представитель </w:t>
      </w:r>
      <w:r w:rsidR="00D85F2E" w:rsidRPr="00D85F2E">
        <w:rPr>
          <w:szCs w:val="22"/>
          <w:lang w:val="ru-RU"/>
        </w:rPr>
        <w:t>Центр</w:t>
      </w:r>
      <w:r w:rsidR="00D85F2E">
        <w:rPr>
          <w:szCs w:val="22"/>
          <w:lang w:val="ru-RU"/>
        </w:rPr>
        <w:t>а</w:t>
      </w:r>
      <w:r w:rsidR="00D85F2E" w:rsidRPr="00D85F2E">
        <w:rPr>
          <w:szCs w:val="22"/>
          <w:lang w:val="ru-RU"/>
        </w:rPr>
        <w:t xml:space="preserve"> международных исследований в области интеллектуальной собственности (</w:t>
      </w:r>
      <w:r w:rsidR="00D85F2E" w:rsidRPr="00D85F2E">
        <w:rPr>
          <w:szCs w:val="22"/>
        </w:rPr>
        <w:t>CEIPI</w:t>
      </w:r>
      <w:r w:rsidR="00D85F2E" w:rsidRPr="00D85F2E">
        <w:rPr>
          <w:szCs w:val="22"/>
          <w:lang w:val="ru-RU"/>
        </w:rPr>
        <w:t>) при Страсбургском университете</w:t>
      </w:r>
      <w:r w:rsidR="00D85F2E">
        <w:rPr>
          <w:szCs w:val="22"/>
          <w:lang w:val="ru-RU"/>
        </w:rPr>
        <w:t xml:space="preserve"> (Франция). </w:t>
      </w:r>
      <w:r w:rsidR="00904F9B">
        <w:rPr>
          <w:szCs w:val="22"/>
          <w:lang w:val="ru-RU"/>
        </w:rPr>
        <w:t>Более того, своим опытом работы в контексте темы «</w:t>
      </w:r>
      <w:r w:rsidR="00904F9B" w:rsidRPr="00904F9B">
        <w:rPr>
          <w:szCs w:val="22"/>
          <w:lang w:val="ru-RU"/>
        </w:rPr>
        <w:t>Количественная оценка ущерба при нарушениях прав ИС</w:t>
      </w:r>
      <w:r w:rsidR="00904F9B">
        <w:rPr>
          <w:szCs w:val="22"/>
          <w:lang w:val="ru-RU"/>
        </w:rPr>
        <w:t xml:space="preserve">» поделились представитель </w:t>
      </w:r>
      <w:r w:rsidR="00904F9B" w:rsidRPr="00904F9B">
        <w:rPr>
          <w:szCs w:val="22"/>
          <w:lang w:val="ru-RU"/>
        </w:rPr>
        <w:t>Управления промышленности и торговли Колумбии</w:t>
      </w:r>
      <w:r w:rsidR="00904F9B">
        <w:rPr>
          <w:szCs w:val="22"/>
          <w:lang w:val="ru-RU"/>
        </w:rPr>
        <w:t>, судья д-р</w:t>
      </w:r>
      <w:r w:rsidR="00D85F2E" w:rsidRPr="00D85F2E">
        <w:rPr>
          <w:szCs w:val="22"/>
          <w:lang w:val="ru-RU"/>
        </w:rPr>
        <w:t xml:space="preserve"> </w:t>
      </w:r>
      <w:r w:rsidR="00904F9B" w:rsidRPr="00904F9B">
        <w:rPr>
          <w:szCs w:val="22"/>
          <w:lang w:val="ru-RU"/>
        </w:rPr>
        <w:t>Аль-Хасбан</w:t>
      </w:r>
      <w:r w:rsidR="00904F9B">
        <w:rPr>
          <w:szCs w:val="22"/>
          <w:lang w:val="ru-RU"/>
        </w:rPr>
        <w:t xml:space="preserve"> (Иордания)</w:t>
      </w:r>
      <w:r w:rsidRPr="00904F9B">
        <w:rPr>
          <w:szCs w:val="22"/>
          <w:lang w:val="ru-RU"/>
        </w:rPr>
        <w:t xml:space="preserve">, </w:t>
      </w:r>
      <w:r w:rsidR="00904F9B">
        <w:rPr>
          <w:szCs w:val="22"/>
          <w:lang w:val="ru-RU"/>
        </w:rPr>
        <w:t>судья Эль-Амрани (Марокко)</w:t>
      </w:r>
      <w:r w:rsidR="00397EA9" w:rsidRPr="00904F9B">
        <w:rPr>
          <w:szCs w:val="22"/>
          <w:lang w:val="ru-RU"/>
        </w:rPr>
        <w:t>,</w:t>
      </w:r>
      <w:r w:rsidRPr="00904F9B">
        <w:rPr>
          <w:szCs w:val="22"/>
          <w:lang w:val="ru-RU"/>
        </w:rPr>
        <w:t xml:space="preserve"> </w:t>
      </w:r>
      <w:r w:rsidR="00904F9B">
        <w:rPr>
          <w:szCs w:val="22"/>
          <w:lang w:val="ru-RU"/>
        </w:rPr>
        <w:t xml:space="preserve">судья Джонс (Соединенное Королевство) и представитель </w:t>
      </w:r>
      <w:r w:rsidR="00904F9B" w:rsidRPr="00904F9B">
        <w:rPr>
          <w:szCs w:val="22"/>
          <w:lang w:val="ru-RU"/>
        </w:rPr>
        <w:t>Международной ассоциаци</w:t>
      </w:r>
      <w:r w:rsidR="00904F9B">
        <w:rPr>
          <w:szCs w:val="22"/>
          <w:lang w:val="ru-RU"/>
        </w:rPr>
        <w:t>и</w:t>
      </w:r>
      <w:r w:rsidR="00904F9B" w:rsidRPr="00904F9B">
        <w:rPr>
          <w:szCs w:val="22"/>
          <w:lang w:val="ru-RU"/>
        </w:rPr>
        <w:t xml:space="preserve"> </w:t>
      </w:r>
      <w:r w:rsidR="005E725D">
        <w:rPr>
          <w:szCs w:val="22"/>
          <w:lang w:val="ru-RU"/>
        </w:rPr>
        <w:t xml:space="preserve">по охране </w:t>
      </w:r>
      <w:r w:rsidR="00904F9B" w:rsidRPr="00904F9B">
        <w:rPr>
          <w:szCs w:val="22"/>
          <w:lang w:val="ru-RU"/>
        </w:rPr>
        <w:t>интеллектуальной собственности</w:t>
      </w:r>
      <w:r w:rsidRPr="00904F9B">
        <w:rPr>
          <w:szCs w:val="22"/>
          <w:lang w:val="ru-RU"/>
        </w:rPr>
        <w:t xml:space="preserve"> (</w:t>
      </w:r>
      <w:r w:rsidRPr="00E47B2B">
        <w:rPr>
          <w:szCs w:val="22"/>
        </w:rPr>
        <w:t>AIPPI</w:t>
      </w:r>
      <w:r w:rsidRPr="00904F9B">
        <w:rPr>
          <w:szCs w:val="22"/>
          <w:lang w:val="ru-RU"/>
        </w:rPr>
        <w:t>)</w:t>
      </w:r>
      <w:r w:rsidR="00397EA9" w:rsidRPr="00904F9B">
        <w:rPr>
          <w:szCs w:val="22"/>
          <w:lang w:val="ru-RU"/>
        </w:rPr>
        <w:t xml:space="preserve">. </w:t>
      </w:r>
      <w:r w:rsidR="00B233FB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Было</w:t>
      </w:r>
      <w:r w:rsidR="00EB10D5" w:rsidRPr="00EB10D5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проведено</w:t>
      </w:r>
      <w:r w:rsidR="00EB10D5" w:rsidRPr="00EB10D5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групповое</w:t>
      </w:r>
      <w:r w:rsidR="00EB10D5" w:rsidRPr="00EB10D5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обсуждение</w:t>
      </w:r>
      <w:r w:rsidR="00EB10D5" w:rsidRPr="00EB10D5">
        <w:rPr>
          <w:szCs w:val="22"/>
          <w:lang w:val="ru-RU"/>
        </w:rPr>
        <w:t xml:space="preserve">, </w:t>
      </w:r>
      <w:r w:rsidR="00EB10D5">
        <w:rPr>
          <w:szCs w:val="22"/>
          <w:lang w:val="ru-RU"/>
        </w:rPr>
        <w:t>ведущим</w:t>
      </w:r>
      <w:r w:rsidR="00EB10D5" w:rsidRPr="00EB10D5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которого</w:t>
      </w:r>
      <w:r w:rsidR="00EB10D5" w:rsidRPr="00EB10D5">
        <w:rPr>
          <w:szCs w:val="22"/>
          <w:lang w:val="ru-RU"/>
        </w:rPr>
        <w:t xml:space="preserve"> </w:t>
      </w:r>
      <w:r w:rsidR="00EB10D5">
        <w:rPr>
          <w:szCs w:val="22"/>
          <w:lang w:val="ru-RU"/>
        </w:rPr>
        <w:t>выступил</w:t>
      </w:r>
      <w:r w:rsidR="00EB10D5" w:rsidRPr="00EB10D5">
        <w:rPr>
          <w:szCs w:val="22"/>
          <w:lang w:val="ru-RU"/>
        </w:rPr>
        <w:t xml:space="preserve"> старш</w:t>
      </w:r>
      <w:r w:rsidR="00EB10D5">
        <w:rPr>
          <w:szCs w:val="22"/>
          <w:lang w:val="ru-RU"/>
        </w:rPr>
        <w:t>ий</w:t>
      </w:r>
      <w:r w:rsidR="00EB10D5" w:rsidRPr="00EB10D5">
        <w:rPr>
          <w:szCs w:val="22"/>
          <w:lang w:val="ru-RU"/>
        </w:rPr>
        <w:t xml:space="preserve"> доцент и руководител</w:t>
      </w:r>
      <w:r w:rsidR="00EB10D5">
        <w:rPr>
          <w:szCs w:val="22"/>
          <w:lang w:val="ru-RU"/>
        </w:rPr>
        <w:t>ь</w:t>
      </w:r>
      <w:r w:rsidR="00EB10D5" w:rsidRPr="00EB10D5">
        <w:rPr>
          <w:szCs w:val="22"/>
          <w:lang w:val="ru-RU"/>
        </w:rPr>
        <w:t xml:space="preserve"> системы подготовки судебных работников и дипломной учебной программы «Судебное рассмотрение патентных споров в Европе» центра </w:t>
      </w:r>
      <w:r w:rsidR="00EB10D5" w:rsidRPr="00EB10D5">
        <w:rPr>
          <w:szCs w:val="22"/>
        </w:rPr>
        <w:t>CEIPI</w:t>
      </w:r>
      <w:r w:rsidR="00EB10D5">
        <w:rPr>
          <w:szCs w:val="22"/>
          <w:lang w:val="ru-RU"/>
        </w:rPr>
        <w:t xml:space="preserve"> г</w:t>
      </w:r>
      <w:r w:rsidR="008F2F1E">
        <w:rPr>
          <w:szCs w:val="22"/>
          <w:lang w:val="ru-RU"/>
        </w:rPr>
        <w:t>-</w:t>
      </w:r>
      <w:r w:rsidR="00EB10D5">
        <w:rPr>
          <w:szCs w:val="22"/>
          <w:lang w:val="ru-RU"/>
        </w:rPr>
        <w:t>н Хавьер Сёйб</w:t>
      </w:r>
      <w:r w:rsidR="008F2F1E">
        <w:rPr>
          <w:szCs w:val="22"/>
          <w:lang w:val="ru-RU"/>
        </w:rPr>
        <w:t>а</w:t>
      </w:r>
      <w:r w:rsidR="00DD2BF2" w:rsidRPr="00EB10D5">
        <w:rPr>
          <w:szCs w:val="22"/>
          <w:lang w:val="ru-RU"/>
        </w:rPr>
        <w:t>.</w:t>
      </w:r>
    </w:p>
    <w:p w:rsidR="00F70E3F" w:rsidRPr="00965BDA" w:rsidRDefault="00F70E3F" w:rsidP="00C879BE">
      <w:pPr>
        <w:spacing w:after="240"/>
        <w:ind w:right="-1"/>
        <w:jc w:val="both"/>
        <w:rPr>
          <w:szCs w:val="22"/>
          <w:lang w:val="ru-RU"/>
        </w:rPr>
      </w:pPr>
      <w:r w:rsidRPr="00C0151C">
        <w:rPr>
          <w:szCs w:val="22"/>
        </w:rPr>
        <w:fldChar w:fldCharType="begin"/>
      </w:r>
      <w:r w:rsidRPr="00965BDA">
        <w:rPr>
          <w:szCs w:val="22"/>
          <w:lang w:val="ru-RU"/>
        </w:rPr>
        <w:instrText xml:space="preserve"> </w:instrText>
      </w:r>
      <w:r w:rsidRPr="00BC3CA7">
        <w:rPr>
          <w:szCs w:val="22"/>
        </w:rPr>
        <w:instrText>AUTONUM</w:instrText>
      </w:r>
      <w:r w:rsidRPr="00965BDA">
        <w:rPr>
          <w:szCs w:val="22"/>
          <w:lang w:val="ru-RU"/>
        </w:rPr>
        <w:instrText xml:space="preserve">  </w:instrText>
      </w:r>
      <w:r w:rsidRPr="00C0151C">
        <w:rPr>
          <w:szCs w:val="22"/>
        </w:rPr>
        <w:fldChar w:fldCharType="end"/>
      </w:r>
      <w:r w:rsidRPr="00965BDA">
        <w:rPr>
          <w:szCs w:val="22"/>
          <w:lang w:val="ru-RU"/>
        </w:rPr>
        <w:tab/>
      </w:r>
      <w:r w:rsidR="00965BDA" w:rsidRPr="00965BDA">
        <w:rPr>
          <w:szCs w:val="22"/>
          <w:lang w:val="ru-RU"/>
        </w:rPr>
        <w:t xml:space="preserve">В рамках пункта программы работы </w:t>
      </w:r>
      <w:r w:rsidR="00965BDA">
        <w:rPr>
          <w:szCs w:val="22"/>
          <w:lang w:val="ru-RU"/>
        </w:rPr>
        <w:t>«О</w:t>
      </w:r>
      <w:r w:rsidR="00965BDA" w:rsidRPr="00965BDA">
        <w:rPr>
          <w:szCs w:val="22"/>
          <w:lang w:val="ru-RU"/>
        </w:rPr>
        <w:t>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государств-членов»</w:t>
      </w:r>
      <w:r w:rsidR="00965BDA">
        <w:rPr>
          <w:szCs w:val="22"/>
          <w:lang w:val="ru-RU"/>
        </w:rPr>
        <w:t xml:space="preserve"> Комитет заслушал заявление делегации Индонезии</w:t>
      </w:r>
      <w:r w:rsidRPr="00965BDA">
        <w:rPr>
          <w:szCs w:val="22"/>
          <w:lang w:val="ru-RU"/>
        </w:rPr>
        <w:t>.</w:t>
      </w:r>
    </w:p>
    <w:p w:rsidR="00F70E3F" w:rsidRPr="006E6CB0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6E6CB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E6CB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E6CB0">
        <w:rPr>
          <w:szCs w:val="22"/>
          <w:lang w:val="ru-RU"/>
        </w:rPr>
        <w:tab/>
      </w:r>
      <w:r w:rsidR="00965BDA">
        <w:rPr>
          <w:szCs w:val="22"/>
          <w:lang w:val="ru-RU"/>
        </w:rPr>
        <w:t>В</w:t>
      </w:r>
      <w:r w:rsidR="00965BDA" w:rsidRPr="006E6CB0">
        <w:rPr>
          <w:szCs w:val="22"/>
          <w:lang w:val="ru-RU"/>
        </w:rPr>
        <w:t xml:space="preserve"> </w:t>
      </w:r>
      <w:r w:rsidR="00965BDA">
        <w:rPr>
          <w:szCs w:val="22"/>
          <w:lang w:val="ru-RU"/>
        </w:rPr>
        <w:t>рамках</w:t>
      </w:r>
      <w:r w:rsidR="00965BDA" w:rsidRPr="006E6CB0">
        <w:rPr>
          <w:szCs w:val="22"/>
          <w:lang w:val="ru-RU"/>
        </w:rPr>
        <w:t xml:space="preserve"> </w:t>
      </w:r>
      <w:r w:rsidR="00965BDA">
        <w:rPr>
          <w:szCs w:val="22"/>
          <w:lang w:val="ru-RU"/>
        </w:rPr>
        <w:t>пункта</w:t>
      </w:r>
      <w:r w:rsidR="00965BDA" w:rsidRPr="006E6CB0">
        <w:rPr>
          <w:szCs w:val="22"/>
          <w:lang w:val="ru-RU"/>
        </w:rPr>
        <w:t xml:space="preserve"> </w:t>
      </w:r>
      <w:r w:rsidR="00965BDA">
        <w:rPr>
          <w:szCs w:val="22"/>
          <w:lang w:val="ru-RU"/>
        </w:rPr>
        <w:t>программы</w:t>
      </w:r>
      <w:r w:rsidR="00965BDA" w:rsidRPr="006E6CB0">
        <w:rPr>
          <w:szCs w:val="22"/>
          <w:lang w:val="ru-RU"/>
        </w:rPr>
        <w:t xml:space="preserve"> </w:t>
      </w:r>
      <w:r w:rsidR="00965BDA">
        <w:rPr>
          <w:szCs w:val="22"/>
          <w:lang w:val="ru-RU"/>
        </w:rPr>
        <w:t>работы</w:t>
      </w:r>
      <w:r w:rsidR="00965BDA" w:rsidRPr="006E6CB0">
        <w:rPr>
          <w:szCs w:val="22"/>
          <w:lang w:val="ru-RU"/>
        </w:rPr>
        <w:t xml:space="preserve"> «</w:t>
      </w:r>
      <w:r w:rsidR="006E6CB0">
        <w:rPr>
          <w:szCs w:val="22"/>
          <w:lang w:val="ru-RU"/>
        </w:rPr>
        <w:t>О</w:t>
      </w:r>
      <w:r w:rsidR="006E6CB0" w:rsidRPr="006E6CB0">
        <w:rPr>
          <w:szCs w:val="22"/>
          <w:lang w:val="ru-RU"/>
        </w:rPr>
        <w:t>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</w:t>
      </w:r>
      <w:r w:rsidR="006E6CB0">
        <w:rPr>
          <w:szCs w:val="22"/>
          <w:lang w:val="ru-RU"/>
        </w:rPr>
        <w:t>»</w:t>
      </w:r>
      <w:r w:rsidR="00A26478">
        <w:rPr>
          <w:szCs w:val="22"/>
          <w:lang w:val="ru-RU"/>
        </w:rPr>
        <w:t xml:space="preserve"> </w:t>
      </w:r>
      <w:r w:rsidR="00062691">
        <w:rPr>
          <w:szCs w:val="22"/>
          <w:lang w:val="ru-RU"/>
        </w:rPr>
        <w:t>опытом адаптации учебных материалов ВОИС по вопросам расследования преступлений в сфере ИС на национальном и региональном уровне поделил</w:t>
      </w:r>
      <w:r w:rsidR="00487BBB">
        <w:rPr>
          <w:szCs w:val="22"/>
          <w:lang w:val="ru-RU"/>
        </w:rPr>
        <w:t xml:space="preserve">ись </w:t>
      </w:r>
      <w:r w:rsidR="00062691">
        <w:rPr>
          <w:szCs w:val="22"/>
          <w:lang w:val="ru-RU"/>
        </w:rPr>
        <w:t xml:space="preserve">представитель Комиссии по делам компаний и интеллектуальной собственности Южной Африки </w:t>
      </w:r>
      <w:r w:rsidRPr="006E6CB0">
        <w:rPr>
          <w:szCs w:val="22"/>
          <w:lang w:val="ru-RU"/>
        </w:rPr>
        <w:t>(</w:t>
      </w:r>
      <w:r>
        <w:rPr>
          <w:szCs w:val="22"/>
        </w:rPr>
        <w:t>CIPC</w:t>
      </w:r>
      <w:r w:rsidRPr="006E6CB0">
        <w:rPr>
          <w:szCs w:val="22"/>
          <w:lang w:val="ru-RU"/>
        </w:rPr>
        <w:t>)</w:t>
      </w:r>
      <w:r w:rsidR="00062691">
        <w:rPr>
          <w:szCs w:val="22"/>
          <w:lang w:val="ru-RU"/>
        </w:rPr>
        <w:t xml:space="preserve">, судья д-р Нехад Аль-Хасбан (Иордания) и представитель Африканской региональной организации интеллектуальной собственности </w:t>
      </w:r>
      <w:r w:rsidRPr="006E6CB0">
        <w:rPr>
          <w:szCs w:val="22"/>
          <w:lang w:val="ru-RU"/>
        </w:rPr>
        <w:t>(</w:t>
      </w:r>
      <w:r w:rsidR="00062691">
        <w:rPr>
          <w:szCs w:val="22"/>
          <w:lang w:val="ru-RU"/>
        </w:rPr>
        <w:t>АРОИС</w:t>
      </w:r>
      <w:r w:rsidRPr="006E6CB0">
        <w:rPr>
          <w:szCs w:val="22"/>
          <w:lang w:val="ru-RU"/>
        </w:rPr>
        <w:t>)</w:t>
      </w:r>
      <w:r w:rsidR="00397EA9" w:rsidRPr="006E6CB0">
        <w:rPr>
          <w:szCs w:val="22"/>
          <w:lang w:val="ru-RU"/>
        </w:rPr>
        <w:t>.</w:t>
      </w:r>
    </w:p>
    <w:p w:rsidR="00F70E3F" w:rsidRPr="00FD7040" w:rsidRDefault="00F70E3F" w:rsidP="00C879BE">
      <w:pPr>
        <w:pStyle w:val="ListParagraph"/>
        <w:spacing w:after="24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FD704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D704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D7040">
        <w:rPr>
          <w:szCs w:val="22"/>
          <w:lang w:val="ru-RU"/>
        </w:rPr>
        <w:tab/>
      </w:r>
      <w:r w:rsidR="00FD7040">
        <w:rPr>
          <w:szCs w:val="22"/>
          <w:lang w:val="ru-RU"/>
        </w:rPr>
        <w:t>Комитет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принял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к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сведению представленную Секретариатом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информацию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о</w:t>
      </w:r>
      <w:r w:rsidR="00FD7040" w:rsidRPr="00FD7040">
        <w:rPr>
          <w:szCs w:val="22"/>
          <w:lang w:val="ru-RU"/>
        </w:rPr>
        <w:t xml:space="preserve"> </w:t>
      </w:r>
      <w:r w:rsidR="0047693D">
        <w:rPr>
          <w:szCs w:val="22"/>
          <w:lang w:val="ru-RU"/>
        </w:rPr>
        <w:t xml:space="preserve">недавней </w:t>
      </w:r>
      <w:r w:rsidR="00FD7040">
        <w:rPr>
          <w:szCs w:val="22"/>
          <w:lang w:val="ru-RU"/>
        </w:rPr>
        <w:t>деятельности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ВОИС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в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области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обеспечения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уважения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>ИС</w:t>
      </w:r>
      <w:r w:rsidR="0047693D">
        <w:rPr>
          <w:szCs w:val="22"/>
          <w:lang w:val="ru-RU"/>
        </w:rPr>
        <w:t xml:space="preserve">, проводимой в русле </w:t>
      </w:r>
      <w:r w:rsidR="00FD7040">
        <w:rPr>
          <w:szCs w:val="22"/>
          <w:lang w:val="ru-RU"/>
        </w:rPr>
        <w:t>Программы и бюджета, рекомендации</w:t>
      </w:r>
      <w:r w:rsidR="00FD7040">
        <w:rPr>
          <w:szCs w:val="22"/>
        </w:rPr>
        <w:t> </w:t>
      </w:r>
      <w:r w:rsidRPr="00FD7040">
        <w:rPr>
          <w:szCs w:val="22"/>
          <w:lang w:val="ru-RU"/>
        </w:rPr>
        <w:t>45</w:t>
      </w:r>
      <w:r w:rsidR="00FD7040" w:rsidRPr="00FD7040">
        <w:rPr>
          <w:szCs w:val="22"/>
          <w:lang w:val="ru-RU"/>
        </w:rPr>
        <w:t xml:space="preserve"> </w:t>
      </w:r>
      <w:r w:rsidR="00FD7040">
        <w:rPr>
          <w:szCs w:val="22"/>
          <w:lang w:val="ru-RU"/>
        </w:rPr>
        <w:t xml:space="preserve">Повестки дня в области развития и стратегической цели </w:t>
      </w:r>
      <w:r w:rsidRPr="00D35B7E">
        <w:rPr>
          <w:szCs w:val="22"/>
        </w:rPr>
        <w:t>VI</w:t>
      </w:r>
      <w:r w:rsidR="00FD7040">
        <w:rPr>
          <w:szCs w:val="22"/>
          <w:lang w:val="ru-RU"/>
        </w:rPr>
        <w:t xml:space="preserve"> ВОИС «Международное сотрудничество</w:t>
      </w:r>
      <w:r w:rsidR="00C0518C">
        <w:rPr>
          <w:szCs w:val="22"/>
          <w:lang w:val="ru-RU"/>
        </w:rPr>
        <w:t>, направленное на обеспечение уважения ИС»</w:t>
      </w:r>
      <w:r>
        <w:rPr>
          <w:rStyle w:val="FootnoteReference"/>
          <w:szCs w:val="22"/>
        </w:rPr>
        <w:footnoteReference w:id="3"/>
      </w:r>
      <w:r w:rsidRPr="00FD7040">
        <w:rPr>
          <w:szCs w:val="22"/>
          <w:lang w:val="ru-RU"/>
        </w:rPr>
        <w:t>.</w:t>
      </w:r>
    </w:p>
    <w:p w:rsidR="00BC07AF" w:rsidRDefault="00BC07AF">
      <w:pPr>
        <w:rPr>
          <w:szCs w:val="22"/>
        </w:rPr>
      </w:pPr>
      <w:r>
        <w:rPr>
          <w:szCs w:val="22"/>
        </w:rPr>
        <w:br w:type="page"/>
      </w:r>
    </w:p>
    <w:p w:rsidR="00384BB3" w:rsidRPr="005B16C2" w:rsidRDefault="00384BB3" w:rsidP="00C879BE">
      <w:pPr>
        <w:shd w:val="clear" w:color="auto" w:fill="FFFFFF"/>
        <w:spacing w:after="240"/>
        <w:rPr>
          <w:rFonts w:eastAsia="Times New Roman"/>
          <w:color w:val="212121"/>
          <w:szCs w:val="22"/>
          <w:lang w:val="ru-RU"/>
        </w:rPr>
      </w:pPr>
      <w:r w:rsidRPr="00B91FAC">
        <w:rPr>
          <w:szCs w:val="22"/>
        </w:rPr>
        <w:lastRenderedPageBreak/>
        <w:fldChar w:fldCharType="begin"/>
      </w:r>
      <w:r w:rsidRPr="005B16C2">
        <w:rPr>
          <w:szCs w:val="22"/>
          <w:lang w:val="ru-RU"/>
        </w:rPr>
        <w:instrText xml:space="preserve"> </w:instrText>
      </w:r>
      <w:r w:rsidRPr="00514C09">
        <w:rPr>
          <w:szCs w:val="22"/>
        </w:rPr>
        <w:instrText>AUTONUM</w:instrText>
      </w:r>
      <w:r w:rsidRPr="005B16C2">
        <w:rPr>
          <w:szCs w:val="22"/>
          <w:lang w:val="ru-RU"/>
        </w:rPr>
        <w:instrText xml:space="preserve">  </w:instrText>
      </w:r>
      <w:r w:rsidRPr="00B91FAC">
        <w:rPr>
          <w:szCs w:val="22"/>
        </w:rPr>
        <w:fldChar w:fldCharType="end"/>
      </w:r>
      <w:r w:rsidRPr="005B16C2">
        <w:rPr>
          <w:szCs w:val="22"/>
          <w:lang w:val="ru-RU"/>
        </w:rPr>
        <w:tab/>
      </w:r>
      <w:r w:rsidR="005B16C2">
        <w:rPr>
          <w:szCs w:val="22"/>
          <w:lang w:val="ru-RU"/>
        </w:rPr>
        <w:t>В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отношении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дальнейшей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работы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Комитет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постановил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продолжить</w:t>
      </w:r>
      <w:r w:rsidR="005B16C2" w:rsidRPr="005B16C2">
        <w:rPr>
          <w:szCs w:val="22"/>
          <w:lang w:val="ru-RU"/>
        </w:rPr>
        <w:t xml:space="preserve"> </w:t>
      </w:r>
      <w:r w:rsidR="005B16C2">
        <w:rPr>
          <w:szCs w:val="22"/>
          <w:lang w:val="ru-RU"/>
        </w:rPr>
        <w:t>рассмотрение на четырнадцатой сессии вопросов, указанных в текущей программе работы и перечисленных в пункте </w:t>
      </w:r>
      <w:r w:rsidRPr="005B16C2">
        <w:rPr>
          <w:rFonts w:eastAsia="Times New Roman"/>
          <w:color w:val="212121"/>
          <w:szCs w:val="22"/>
          <w:lang w:val="ru-RU"/>
        </w:rPr>
        <w:t xml:space="preserve">2 </w:t>
      </w:r>
      <w:r w:rsidR="005B16C2">
        <w:rPr>
          <w:rFonts w:eastAsia="Times New Roman"/>
          <w:color w:val="212121"/>
          <w:szCs w:val="22"/>
          <w:lang w:val="ru-RU"/>
        </w:rPr>
        <w:t>выше</w:t>
      </w:r>
      <w:r w:rsidRPr="005B16C2">
        <w:rPr>
          <w:rFonts w:eastAsia="Times New Roman"/>
          <w:color w:val="212121"/>
          <w:szCs w:val="22"/>
          <w:lang w:val="ru-RU"/>
        </w:rPr>
        <w:t>.</w:t>
      </w:r>
    </w:p>
    <w:p w:rsidR="00384BB3" w:rsidRPr="00D44CE7" w:rsidRDefault="00384BB3" w:rsidP="00F61934">
      <w:pPr>
        <w:spacing w:after="960"/>
        <w:ind w:left="5534"/>
        <w:rPr>
          <w:i/>
          <w:lang w:val="ru-RU"/>
        </w:rPr>
      </w:pPr>
      <w:r>
        <w:rPr>
          <w:i/>
        </w:rPr>
        <w:fldChar w:fldCharType="begin"/>
      </w:r>
      <w:r w:rsidRPr="00D44CE7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D44CE7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D44CE7">
        <w:rPr>
          <w:i/>
          <w:lang w:val="ru-RU"/>
        </w:rPr>
        <w:tab/>
      </w:r>
      <w:r w:rsidR="003B663A">
        <w:rPr>
          <w:i/>
          <w:lang w:val="ru-RU"/>
        </w:rPr>
        <w:t>Генеральной</w:t>
      </w:r>
      <w:r w:rsidR="003B663A" w:rsidRPr="00D44CE7">
        <w:rPr>
          <w:i/>
          <w:lang w:val="ru-RU"/>
        </w:rPr>
        <w:t xml:space="preserve"> </w:t>
      </w:r>
      <w:r w:rsidR="003B663A">
        <w:rPr>
          <w:i/>
          <w:lang w:val="ru-RU"/>
        </w:rPr>
        <w:t>Ассамблее</w:t>
      </w:r>
      <w:r w:rsidR="003B663A" w:rsidRPr="00D44CE7">
        <w:rPr>
          <w:i/>
          <w:lang w:val="ru-RU"/>
        </w:rPr>
        <w:t xml:space="preserve"> </w:t>
      </w:r>
      <w:r w:rsidR="003B663A">
        <w:rPr>
          <w:i/>
          <w:lang w:val="ru-RU"/>
        </w:rPr>
        <w:t>ВОИС</w:t>
      </w:r>
      <w:r w:rsidR="003B663A" w:rsidRPr="00D44CE7">
        <w:rPr>
          <w:i/>
          <w:lang w:val="ru-RU"/>
        </w:rPr>
        <w:t xml:space="preserve"> </w:t>
      </w:r>
      <w:r w:rsidR="00D44CE7">
        <w:rPr>
          <w:i/>
          <w:lang w:val="ru-RU"/>
        </w:rPr>
        <w:t>предлагается</w:t>
      </w:r>
      <w:r w:rsidR="00D44CE7" w:rsidRPr="00D44CE7">
        <w:rPr>
          <w:i/>
          <w:lang w:val="ru-RU"/>
        </w:rPr>
        <w:t xml:space="preserve"> </w:t>
      </w:r>
      <w:r w:rsidR="00D44CE7">
        <w:rPr>
          <w:i/>
          <w:lang w:val="ru-RU"/>
        </w:rPr>
        <w:t>принять</w:t>
      </w:r>
      <w:r w:rsidR="00D44CE7" w:rsidRPr="00D44CE7">
        <w:rPr>
          <w:i/>
          <w:lang w:val="ru-RU"/>
        </w:rPr>
        <w:t xml:space="preserve"> </w:t>
      </w:r>
      <w:r w:rsidR="00D44CE7">
        <w:rPr>
          <w:i/>
          <w:lang w:val="ru-RU"/>
        </w:rPr>
        <w:t>к</w:t>
      </w:r>
      <w:r w:rsidR="00D44CE7" w:rsidRPr="00D44CE7">
        <w:rPr>
          <w:i/>
          <w:lang w:val="ru-RU"/>
        </w:rPr>
        <w:t xml:space="preserve"> </w:t>
      </w:r>
      <w:r w:rsidR="00D44CE7">
        <w:rPr>
          <w:i/>
          <w:lang w:val="ru-RU"/>
        </w:rPr>
        <w:t>сведению</w:t>
      </w:r>
      <w:r w:rsidR="00D44CE7" w:rsidRPr="00D44CE7">
        <w:rPr>
          <w:i/>
          <w:lang w:val="ru-RU"/>
        </w:rPr>
        <w:t xml:space="preserve"> «</w:t>
      </w:r>
      <w:r w:rsidR="00D44CE7">
        <w:rPr>
          <w:i/>
          <w:lang w:val="ru-RU"/>
        </w:rPr>
        <w:t>Отчет</w:t>
      </w:r>
      <w:r w:rsidR="00D44CE7" w:rsidRPr="00D44CE7">
        <w:rPr>
          <w:i/>
          <w:lang w:val="ru-RU"/>
        </w:rPr>
        <w:t xml:space="preserve"> о работе </w:t>
      </w:r>
      <w:r w:rsidR="00D44CE7">
        <w:rPr>
          <w:i/>
          <w:lang w:val="ru-RU"/>
        </w:rPr>
        <w:t>К</w:t>
      </w:r>
      <w:r w:rsidR="00D44CE7" w:rsidRPr="00D44CE7">
        <w:rPr>
          <w:i/>
          <w:lang w:val="ru-RU"/>
        </w:rPr>
        <w:t>онсультативного комитета по защите прав (ККЗП)»</w:t>
      </w:r>
      <w:r w:rsidRPr="00D44CE7">
        <w:rPr>
          <w:i/>
          <w:lang w:val="ru-RU"/>
        </w:rPr>
        <w:t xml:space="preserve"> (</w:t>
      </w:r>
      <w:r w:rsidR="00D44CE7">
        <w:rPr>
          <w:i/>
          <w:lang w:val="ru-RU"/>
        </w:rPr>
        <w:t>документ</w:t>
      </w:r>
      <w:r>
        <w:rPr>
          <w:i/>
        </w:rPr>
        <w:t> WO</w:t>
      </w:r>
      <w:r w:rsidRPr="00D44CE7">
        <w:rPr>
          <w:i/>
          <w:lang w:val="ru-RU"/>
        </w:rPr>
        <w:t>/</w:t>
      </w:r>
      <w:r>
        <w:rPr>
          <w:i/>
        </w:rPr>
        <w:t>GA</w:t>
      </w:r>
      <w:r w:rsidRPr="00D44CE7">
        <w:rPr>
          <w:i/>
          <w:lang w:val="ru-RU"/>
        </w:rPr>
        <w:t>/</w:t>
      </w:r>
      <w:r w:rsidR="00F70E3F" w:rsidRPr="00D44CE7">
        <w:rPr>
          <w:i/>
          <w:lang w:val="ru-RU"/>
        </w:rPr>
        <w:t>50</w:t>
      </w:r>
      <w:r w:rsidRPr="00D44CE7">
        <w:rPr>
          <w:i/>
          <w:lang w:val="ru-RU"/>
        </w:rPr>
        <w:t>/</w:t>
      </w:r>
      <w:r w:rsidR="00F70E3F" w:rsidRPr="00D44CE7">
        <w:rPr>
          <w:i/>
          <w:lang w:val="ru-RU"/>
        </w:rPr>
        <w:t>9</w:t>
      </w:r>
      <w:r w:rsidRPr="00D44CE7">
        <w:rPr>
          <w:i/>
          <w:lang w:val="ru-RU"/>
        </w:rPr>
        <w:t>).</w:t>
      </w:r>
    </w:p>
    <w:p w:rsidR="00384BB3" w:rsidRDefault="00384BB3" w:rsidP="007E0A1E">
      <w:pPr>
        <w:tabs>
          <w:tab w:val="left" w:pos="5529"/>
        </w:tabs>
        <w:ind w:left="5529"/>
      </w:pPr>
      <w:r w:rsidRPr="00441192">
        <w:rPr>
          <w:szCs w:val="22"/>
        </w:rPr>
        <w:t>[</w:t>
      </w:r>
      <w:r w:rsidR="00D44CE7">
        <w:rPr>
          <w:szCs w:val="22"/>
          <w:lang w:val="ru-RU"/>
        </w:rPr>
        <w:t>Конец документа</w:t>
      </w:r>
      <w:r w:rsidRPr="00441192">
        <w:rPr>
          <w:szCs w:val="22"/>
        </w:rPr>
        <w:t>]</w:t>
      </w:r>
    </w:p>
    <w:sectPr w:rsidR="00384BB3" w:rsidSect="00384BB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9C" w:rsidRDefault="00592B9C">
      <w:r>
        <w:separator/>
      </w:r>
    </w:p>
  </w:endnote>
  <w:endnote w:type="continuationSeparator" w:id="0">
    <w:p w:rsidR="00592B9C" w:rsidRDefault="00592B9C" w:rsidP="003B38C1">
      <w:r>
        <w:separator/>
      </w:r>
    </w:p>
    <w:p w:rsidR="00592B9C" w:rsidRPr="003B38C1" w:rsidRDefault="00592B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2B9C" w:rsidRPr="003B38C1" w:rsidRDefault="00592B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9C" w:rsidRDefault="00592B9C">
      <w:r>
        <w:separator/>
      </w:r>
    </w:p>
  </w:footnote>
  <w:footnote w:type="continuationSeparator" w:id="0">
    <w:p w:rsidR="00592B9C" w:rsidRDefault="00592B9C" w:rsidP="008B60B2">
      <w:r>
        <w:separator/>
      </w:r>
    </w:p>
    <w:p w:rsidR="00592B9C" w:rsidRPr="00ED77FB" w:rsidRDefault="00592B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2B9C" w:rsidRPr="00ED77FB" w:rsidRDefault="00592B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84BB3" w:rsidRPr="00CC798C" w:rsidRDefault="00384BB3" w:rsidP="00384BB3">
      <w:pPr>
        <w:pStyle w:val="FootnoteText"/>
        <w:rPr>
          <w:szCs w:val="18"/>
          <w:lang w:val="es-ES_tradnl"/>
        </w:rPr>
      </w:pPr>
      <w:r w:rsidRPr="00CC798C">
        <w:rPr>
          <w:rStyle w:val="FootnoteReference"/>
          <w:szCs w:val="18"/>
        </w:rPr>
        <w:footnoteRef/>
      </w:r>
      <w:r w:rsidRPr="00CC798C">
        <w:rPr>
          <w:szCs w:val="18"/>
          <w:lang w:val="es-ES_tradnl"/>
        </w:rPr>
        <w:t xml:space="preserve"> </w:t>
      </w:r>
      <w:r w:rsidRPr="00CC798C">
        <w:rPr>
          <w:szCs w:val="18"/>
          <w:lang w:val="es-ES_tradnl"/>
        </w:rPr>
        <w:tab/>
      </w:r>
      <w:r w:rsidR="00165786">
        <w:rPr>
          <w:szCs w:val="18"/>
          <w:lang w:val="ru-RU"/>
        </w:rPr>
        <w:t>Документы</w:t>
      </w:r>
      <w:r w:rsidR="00165786" w:rsidRPr="00165786">
        <w:rPr>
          <w:szCs w:val="18"/>
        </w:rPr>
        <w:t xml:space="preserve"> </w:t>
      </w:r>
      <w:r w:rsidRPr="00634767">
        <w:rPr>
          <w:szCs w:val="18"/>
          <w:lang w:val="es-ES_tradnl"/>
        </w:rPr>
        <w:t>WIPO/ACE/1</w:t>
      </w:r>
      <w:r>
        <w:rPr>
          <w:szCs w:val="18"/>
          <w:lang w:val="es-ES_tradnl"/>
        </w:rPr>
        <w:t>3</w:t>
      </w:r>
      <w:r w:rsidRPr="00634767">
        <w:rPr>
          <w:szCs w:val="18"/>
          <w:lang w:val="es-ES_tradnl"/>
        </w:rPr>
        <w:t>/</w:t>
      </w:r>
      <w:r>
        <w:rPr>
          <w:szCs w:val="18"/>
          <w:lang w:val="es-ES_tradnl"/>
        </w:rPr>
        <w:t>3</w:t>
      </w:r>
      <w:r w:rsidR="00165786">
        <w:rPr>
          <w:szCs w:val="18"/>
          <w:lang w:val="ru-RU"/>
        </w:rPr>
        <w:t>–</w:t>
      </w:r>
      <w:r w:rsidRPr="00634767">
        <w:rPr>
          <w:szCs w:val="18"/>
          <w:lang w:val="es-ES_tradnl"/>
        </w:rPr>
        <w:t>WIPO/ACE/1</w:t>
      </w:r>
      <w:r>
        <w:rPr>
          <w:szCs w:val="18"/>
          <w:lang w:val="es-ES_tradnl"/>
        </w:rPr>
        <w:t>3</w:t>
      </w:r>
      <w:r w:rsidRPr="00634767">
        <w:rPr>
          <w:szCs w:val="18"/>
          <w:lang w:val="es-ES_tradnl"/>
        </w:rPr>
        <w:t>/1</w:t>
      </w:r>
      <w:r>
        <w:rPr>
          <w:szCs w:val="18"/>
          <w:lang w:val="es-ES_tradnl"/>
        </w:rPr>
        <w:t>0</w:t>
      </w:r>
      <w:r w:rsidRPr="00CC798C">
        <w:rPr>
          <w:szCs w:val="18"/>
          <w:lang w:val="es-ES_tradnl"/>
        </w:rPr>
        <w:t>.</w:t>
      </w:r>
    </w:p>
  </w:footnote>
  <w:footnote w:id="3">
    <w:p w:rsidR="00F70E3F" w:rsidRPr="00702F22" w:rsidRDefault="00F70E3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702F22">
        <w:rPr>
          <w:lang w:val="es-ES_tradnl"/>
        </w:rPr>
        <w:t xml:space="preserve"> </w:t>
      </w:r>
      <w:r w:rsidRPr="00702F22">
        <w:rPr>
          <w:lang w:val="es-ES_tradnl"/>
        </w:rPr>
        <w:tab/>
      </w:r>
      <w:r w:rsidR="00C0518C">
        <w:rPr>
          <w:lang w:val="ru-RU"/>
        </w:rPr>
        <w:t xml:space="preserve">Документ </w:t>
      </w:r>
      <w:r w:rsidRPr="00702F22">
        <w:rPr>
          <w:lang w:val="es-ES_tradnl"/>
        </w:rPr>
        <w:t>WIPO/ACE/13/2 Rev.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47" w:rsidRDefault="00384BB3" w:rsidP="00477D6B">
    <w:pPr>
      <w:jc w:val="right"/>
    </w:pPr>
    <w:bookmarkStart w:id="6" w:name="Code2"/>
    <w:bookmarkEnd w:id="6"/>
    <w:r>
      <w:t>WO/GA/50/9</w:t>
    </w:r>
  </w:p>
  <w:p w:rsidR="00EC4E49" w:rsidRDefault="00A5128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C07A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3"/>
    <w:rsid w:val="00026812"/>
    <w:rsid w:val="00043CAA"/>
    <w:rsid w:val="00062691"/>
    <w:rsid w:val="00075432"/>
    <w:rsid w:val="000765C4"/>
    <w:rsid w:val="000968ED"/>
    <w:rsid w:val="000C117A"/>
    <w:rsid w:val="000F5E56"/>
    <w:rsid w:val="001362EE"/>
    <w:rsid w:val="00156693"/>
    <w:rsid w:val="001647D5"/>
    <w:rsid w:val="00165786"/>
    <w:rsid w:val="001832A6"/>
    <w:rsid w:val="001A199C"/>
    <w:rsid w:val="001E20E7"/>
    <w:rsid w:val="0021217E"/>
    <w:rsid w:val="0023006B"/>
    <w:rsid w:val="002634C4"/>
    <w:rsid w:val="002928D3"/>
    <w:rsid w:val="002C729D"/>
    <w:rsid w:val="002E45D1"/>
    <w:rsid w:val="002F1FE6"/>
    <w:rsid w:val="002F4E68"/>
    <w:rsid w:val="00303BF6"/>
    <w:rsid w:val="00312F7F"/>
    <w:rsid w:val="0031439E"/>
    <w:rsid w:val="00350AE2"/>
    <w:rsid w:val="00354DC9"/>
    <w:rsid w:val="00361450"/>
    <w:rsid w:val="003673CF"/>
    <w:rsid w:val="003845C1"/>
    <w:rsid w:val="00384BB3"/>
    <w:rsid w:val="00397EA9"/>
    <w:rsid w:val="003A6F89"/>
    <w:rsid w:val="003B38C1"/>
    <w:rsid w:val="003B663A"/>
    <w:rsid w:val="003D57B0"/>
    <w:rsid w:val="003F6829"/>
    <w:rsid w:val="00423E3E"/>
    <w:rsid w:val="00427AF4"/>
    <w:rsid w:val="00445592"/>
    <w:rsid w:val="004647DA"/>
    <w:rsid w:val="00474062"/>
    <w:rsid w:val="0047693D"/>
    <w:rsid w:val="00477D6B"/>
    <w:rsid w:val="00487BBB"/>
    <w:rsid w:val="004E6A5E"/>
    <w:rsid w:val="004E7254"/>
    <w:rsid w:val="005019FF"/>
    <w:rsid w:val="0051293A"/>
    <w:rsid w:val="005238D5"/>
    <w:rsid w:val="005251E2"/>
    <w:rsid w:val="0053057A"/>
    <w:rsid w:val="00560A29"/>
    <w:rsid w:val="00592B9C"/>
    <w:rsid w:val="005B16C2"/>
    <w:rsid w:val="005C6649"/>
    <w:rsid w:val="005E725D"/>
    <w:rsid w:val="00605827"/>
    <w:rsid w:val="00626912"/>
    <w:rsid w:val="00646050"/>
    <w:rsid w:val="006713CA"/>
    <w:rsid w:val="00676C5C"/>
    <w:rsid w:val="00677D6E"/>
    <w:rsid w:val="0069411C"/>
    <w:rsid w:val="006E4F5F"/>
    <w:rsid w:val="006E6CB0"/>
    <w:rsid w:val="00702F22"/>
    <w:rsid w:val="00710B48"/>
    <w:rsid w:val="00726EDC"/>
    <w:rsid w:val="007A1AF8"/>
    <w:rsid w:val="007D1613"/>
    <w:rsid w:val="007E0A1E"/>
    <w:rsid w:val="007E4C0E"/>
    <w:rsid w:val="00860537"/>
    <w:rsid w:val="0086425D"/>
    <w:rsid w:val="00877718"/>
    <w:rsid w:val="008A134B"/>
    <w:rsid w:val="008B2CC1"/>
    <w:rsid w:val="008B60B2"/>
    <w:rsid w:val="008C085C"/>
    <w:rsid w:val="008F2F1E"/>
    <w:rsid w:val="00904F9B"/>
    <w:rsid w:val="0090731E"/>
    <w:rsid w:val="0091532C"/>
    <w:rsid w:val="00916EE2"/>
    <w:rsid w:val="00965BDA"/>
    <w:rsid w:val="00966A22"/>
    <w:rsid w:val="0096722F"/>
    <w:rsid w:val="00980843"/>
    <w:rsid w:val="009973BD"/>
    <w:rsid w:val="009A7B5B"/>
    <w:rsid w:val="009C127D"/>
    <w:rsid w:val="009E0E2B"/>
    <w:rsid w:val="009E23A8"/>
    <w:rsid w:val="009E2791"/>
    <w:rsid w:val="009E3F6F"/>
    <w:rsid w:val="009F499F"/>
    <w:rsid w:val="00A21547"/>
    <w:rsid w:val="00A26478"/>
    <w:rsid w:val="00A37342"/>
    <w:rsid w:val="00A42DAF"/>
    <w:rsid w:val="00A45BD8"/>
    <w:rsid w:val="00A5128F"/>
    <w:rsid w:val="00A55AA2"/>
    <w:rsid w:val="00A73EEF"/>
    <w:rsid w:val="00A869B7"/>
    <w:rsid w:val="00AA2DD4"/>
    <w:rsid w:val="00AC205C"/>
    <w:rsid w:val="00AC3278"/>
    <w:rsid w:val="00AF0A6B"/>
    <w:rsid w:val="00B05A69"/>
    <w:rsid w:val="00B233FB"/>
    <w:rsid w:val="00B772B5"/>
    <w:rsid w:val="00B9734B"/>
    <w:rsid w:val="00BA30E2"/>
    <w:rsid w:val="00BC07AF"/>
    <w:rsid w:val="00C0518C"/>
    <w:rsid w:val="00C05E31"/>
    <w:rsid w:val="00C11BFE"/>
    <w:rsid w:val="00C432F8"/>
    <w:rsid w:val="00C5068F"/>
    <w:rsid w:val="00C86D74"/>
    <w:rsid w:val="00C879BE"/>
    <w:rsid w:val="00CC4B4E"/>
    <w:rsid w:val="00CD04F1"/>
    <w:rsid w:val="00CD7F59"/>
    <w:rsid w:val="00CF5E44"/>
    <w:rsid w:val="00D1252E"/>
    <w:rsid w:val="00D44A0B"/>
    <w:rsid w:val="00D44CE7"/>
    <w:rsid w:val="00D45252"/>
    <w:rsid w:val="00D66E37"/>
    <w:rsid w:val="00D71B4D"/>
    <w:rsid w:val="00D758AA"/>
    <w:rsid w:val="00D85F2E"/>
    <w:rsid w:val="00D93D55"/>
    <w:rsid w:val="00DB42A7"/>
    <w:rsid w:val="00DD2BF2"/>
    <w:rsid w:val="00DF023A"/>
    <w:rsid w:val="00DF383E"/>
    <w:rsid w:val="00E15015"/>
    <w:rsid w:val="00E2481C"/>
    <w:rsid w:val="00E335FE"/>
    <w:rsid w:val="00E44BBB"/>
    <w:rsid w:val="00E85557"/>
    <w:rsid w:val="00EA7D6E"/>
    <w:rsid w:val="00EB10D5"/>
    <w:rsid w:val="00EC4E49"/>
    <w:rsid w:val="00ED77FB"/>
    <w:rsid w:val="00EE45FA"/>
    <w:rsid w:val="00F11E1D"/>
    <w:rsid w:val="00F50550"/>
    <w:rsid w:val="00F61934"/>
    <w:rsid w:val="00F66152"/>
    <w:rsid w:val="00F669C4"/>
    <w:rsid w:val="00F70E3F"/>
    <w:rsid w:val="00F82C0F"/>
    <w:rsid w:val="00F96D69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208415"/>
  <w15:docId w15:val="{353A2889-CD58-4F56-BA42-7CC01B4F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84BB3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84BB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384BB3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F70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6E4E-E773-4439-823C-82ACEBB5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2</TotalTime>
  <Pages>4</Pages>
  <Words>1180</Words>
  <Characters>6975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BEDNARZ Tobias</dc:creator>
  <cp:lastModifiedBy>HÄFLIGER Patience</cp:lastModifiedBy>
  <cp:revision>3</cp:revision>
  <cp:lastPrinted>2018-09-19T08:11:00Z</cp:lastPrinted>
  <dcterms:created xsi:type="dcterms:W3CDTF">2018-09-19T13:33:00Z</dcterms:created>
  <dcterms:modified xsi:type="dcterms:W3CDTF">2018-09-20T16:19:00Z</dcterms:modified>
  <cp:category>WIPO General Assembly</cp:category>
</cp:coreProperties>
</file>