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34357" w:rsidTr="001A6DA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34357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34357" w:rsidRDefault="001A6DAD" w:rsidP="00916EE2">
            <w:pPr>
              <w:rPr>
                <w:lang w:val="ru-RU"/>
              </w:rPr>
            </w:pPr>
            <w:r w:rsidRPr="00D34357">
              <w:rPr>
                <w:noProof/>
                <w:lang w:eastAsia="en-US"/>
              </w:rPr>
              <w:drawing>
                <wp:inline distT="0" distB="0" distL="0" distR="0" wp14:anchorId="6B2F3B54" wp14:editId="0E03F876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34357" w:rsidRDefault="001A6DAD" w:rsidP="00916EE2">
            <w:pPr>
              <w:jc w:val="right"/>
              <w:rPr>
                <w:lang w:val="ru-RU"/>
              </w:rPr>
            </w:pPr>
            <w:r w:rsidRPr="00D3435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D3435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34357" w:rsidRDefault="00CA5DC5" w:rsidP="00F73F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4357">
              <w:rPr>
                <w:rFonts w:ascii="Arial Black" w:hAnsi="Arial Black"/>
                <w:caps/>
                <w:sz w:val="15"/>
                <w:lang w:val="ru-RU"/>
              </w:rPr>
              <w:t>WO/GA/49/</w:t>
            </w:r>
            <w:bookmarkStart w:id="1" w:name="Code"/>
            <w:bookmarkEnd w:id="1"/>
            <w:r w:rsidR="00030FBE" w:rsidRPr="00D34357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F73F3A" w:rsidRPr="00D34357">
              <w:rPr>
                <w:rFonts w:ascii="Arial Black" w:hAnsi="Arial Black"/>
                <w:caps/>
                <w:sz w:val="15"/>
                <w:lang w:val="ru-RU"/>
              </w:rPr>
              <w:t>8 aDd.</w:t>
            </w:r>
          </w:p>
        </w:tc>
      </w:tr>
      <w:tr w:rsidR="001A6DAD" w:rsidRPr="00D3435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A6DAD" w:rsidRPr="00D34357" w:rsidRDefault="001A6DAD" w:rsidP="00EB627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4357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 </w:t>
            </w:r>
          </w:p>
        </w:tc>
      </w:tr>
      <w:tr w:rsidR="001A6DAD" w:rsidRPr="00D3435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A6DAD" w:rsidRPr="00D34357" w:rsidRDefault="001A6DAD" w:rsidP="001A6DA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D34357">
              <w:rPr>
                <w:rFonts w:ascii="Arial Black" w:hAnsi="Arial Black"/>
                <w:caps/>
                <w:sz w:val="15"/>
                <w:lang w:val="ru-RU"/>
              </w:rPr>
              <w:t xml:space="preserve">дата: 9 октября 2017 г.  </w:t>
            </w:r>
          </w:p>
        </w:tc>
      </w:tr>
    </w:tbl>
    <w:p w:rsidR="008451A9" w:rsidRPr="00D34357" w:rsidRDefault="008451A9" w:rsidP="008B2CC1">
      <w:pPr>
        <w:rPr>
          <w:lang w:val="ru-RU"/>
        </w:rPr>
      </w:pPr>
    </w:p>
    <w:p w:rsidR="008451A9" w:rsidRPr="00D34357" w:rsidRDefault="008451A9" w:rsidP="008B2CC1">
      <w:pPr>
        <w:rPr>
          <w:lang w:val="ru-RU"/>
        </w:rPr>
      </w:pPr>
    </w:p>
    <w:p w:rsidR="008451A9" w:rsidRPr="00D34357" w:rsidRDefault="008451A9" w:rsidP="008B2CC1">
      <w:pPr>
        <w:rPr>
          <w:lang w:val="ru-RU"/>
        </w:rPr>
      </w:pPr>
    </w:p>
    <w:p w:rsidR="008451A9" w:rsidRPr="00D34357" w:rsidRDefault="008451A9" w:rsidP="008B2CC1">
      <w:pPr>
        <w:rPr>
          <w:lang w:val="ru-RU"/>
        </w:rPr>
      </w:pPr>
    </w:p>
    <w:p w:rsidR="008451A9" w:rsidRPr="00D34357" w:rsidRDefault="008451A9" w:rsidP="008B2CC1">
      <w:pPr>
        <w:rPr>
          <w:lang w:val="ru-RU"/>
        </w:rPr>
      </w:pPr>
    </w:p>
    <w:p w:rsidR="008451A9" w:rsidRPr="00D34357" w:rsidRDefault="008451A9" w:rsidP="008451A9">
      <w:pPr>
        <w:rPr>
          <w:b/>
          <w:sz w:val="28"/>
          <w:szCs w:val="28"/>
          <w:lang w:val="ru-RU"/>
        </w:rPr>
      </w:pPr>
      <w:r w:rsidRPr="00D34357">
        <w:rPr>
          <w:b/>
          <w:sz w:val="28"/>
          <w:szCs w:val="28"/>
          <w:lang w:val="ru-RU"/>
        </w:rPr>
        <w:t>Генеральная Ассамблея ВОИС</w:t>
      </w:r>
      <w:r w:rsidR="001101D0" w:rsidRPr="00D34357">
        <w:rPr>
          <w:b/>
          <w:sz w:val="28"/>
          <w:szCs w:val="28"/>
          <w:lang w:val="ru-RU"/>
        </w:rPr>
        <w:t xml:space="preserve"> </w:t>
      </w: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451A9">
      <w:pPr>
        <w:rPr>
          <w:b/>
          <w:sz w:val="24"/>
          <w:szCs w:val="24"/>
          <w:lang w:val="ru-RU"/>
        </w:rPr>
      </w:pPr>
      <w:r w:rsidRPr="00D34357">
        <w:rPr>
          <w:b/>
          <w:sz w:val="24"/>
          <w:szCs w:val="24"/>
          <w:lang w:val="ru-RU"/>
        </w:rPr>
        <w:t>Сорок девятая (23-я очередная) сессия</w:t>
      </w:r>
      <w:r w:rsidR="001101D0" w:rsidRPr="00D34357">
        <w:rPr>
          <w:b/>
          <w:sz w:val="24"/>
          <w:szCs w:val="24"/>
          <w:lang w:val="ru-RU"/>
        </w:rPr>
        <w:t xml:space="preserve"> </w:t>
      </w:r>
    </w:p>
    <w:p w:rsidR="008451A9" w:rsidRPr="00D34357" w:rsidRDefault="008451A9" w:rsidP="008451A9">
      <w:pPr>
        <w:rPr>
          <w:b/>
          <w:sz w:val="24"/>
          <w:szCs w:val="24"/>
          <w:lang w:val="ru-RU"/>
        </w:rPr>
      </w:pPr>
      <w:r w:rsidRPr="00D34357">
        <w:rPr>
          <w:b/>
          <w:sz w:val="24"/>
          <w:szCs w:val="24"/>
          <w:lang w:val="ru-RU"/>
        </w:rPr>
        <w:t>Женева, 2–11 октября 2017 г.</w:t>
      </w: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451A9">
      <w:pPr>
        <w:rPr>
          <w:lang w:val="ru-RU"/>
        </w:rPr>
      </w:pPr>
      <w:r w:rsidRPr="00D34357">
        <w:rPr>
          <w:lang w:val="ru-RU"/>
        </w:rPr>
        <w:t>ПРЕДЛОЖЕНИЕ ЕС В ОТНОШЕНИИ МАНДАТА МКГР НА 2018-2019 ГГ.</w:t>
      </w: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451A9">
      <w:pPr>
        <w:rPr>
          <w:i/>
          <w:lang w:val="ru-RU"/>
        </w:rPr>
      </w:pPr>
      <w:bookmarkStart w:id="2" w:name="Prepared"/>
      <w:bookmarkEnd w:id="2"/>
      <w:r w:rsidRPr="00D34357">
        <w:rPr>
          <w:i/>
          <w:lang w:val="ru-RU"/>
        </w:rPr>
        <w:t>Дополнение, представленное делегацией Европейского союза от имени Европейского союза и его государств-членов</w:t>
      </w: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lang w:val="ru-RU"/>
        </w:rPr>
      </w:pPr>
    </w:p>
    <w:p w:rsidR="008451A9" w:rsidRPr="00D34357" w:rsidRDefault="008451A9" w:rsidP="0081310A">
      <w:pPr>
        <w:rPr>
          <w:szCs w:val="22"/>
          <w:lang w:val="ru-RU"/>
        </w:rPr>
      </w:pPr>
    </w:p>
    <w:p w:rsidR="008451A9" w:rsidRPr="00D34357" w:rsidRDefault="008451A9" w:rsidP="00F73F3A">
      <w:pPr>
        <w:autoSpaceDE w:val="0"/>
        <w:autoSpaceDN w:val="0"/>
        <w:rPr>
          <w:lang w:val="ru-RU"/>
        </w:rPr>
      </w:pPr>
      <w:r w:rsidRPr="00D34357">
        <w:rPr>
          <w:lang w:val="ru-RU"/>
        </w:rPr>
        <w:t>В сообщении, полученном Секретариатом 9 октября 2017 г.</w:t>
      </w:r>
      <w:r w:rsidR="00F73F3A" w:rsidRPr="00D34357">
        <w:rPr>
          <w:lang w:val="ru-RU"/>
        </w:rPr>
        <w:t xml:space="preserve">, </w:t>
      </w:r>
      <w:r w:rsidRPr="00D34357">
        <w:rPr>
          <w:lang w:val="ru-RU"/>
        </w:rPr>
        <w:t xml:space="preserve">делегация Европейского союза (ЕС) представила от имени ЕС и его государств-членов прилагаемый документ, который должен быть </w:t>
      </w:r>
      <w:r w:rsidR="00BA62A8" w:rsidRPr="00D34357">
        <w:rPr>
          <w:lang w:val="ru-RU"/>
        </w:rPr>
        <w:t xml:space="preserve">включен в качестве </w:t>
      </w:r>
      <w:r w:rsidRPr="00D34357">
        <w:rPr>
          <w:lang w:val="ru-RU"/>
        </w:rPr>
        <w:t>приложен</w:t>
      </w:r>
      <w:r w:rsidR="00BA62A8" w:rsidRPr="00D34357">
        <w:rPr>
          <w:lang w:val="ru-RU"/>
        </w:rPr>
        <w:t xml:space="preserve">ия </w:t>
      </w:r>
      <w:r w:rsidRPr="00D34357">
        <w:rPr>
          <w:lang w:val="ru-RU"/>
        </w:rPr>
        <w:t xml:space="preserve">к предложению, содержащемуся в документе </w:t>
      </w:r>
      <w:r w:rsidR="00F73F3A" w:rsidRPr="00D34357">
        <w:rPr>
          <w:lang w:val="ru-RU"/>
        </w:rPr>
        <w:t xml:space="preserve">WO/GA/49/18, </w:t>
      </w:r>
      <w:r w:rsidRPr="00D34357">
        <w:rPr>
          <w:lang w:val="ru-RU"/>
        </w:rPr>
        <w:t>по пункту повестки дня «Отчет о работе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F73F3A" w:rsidRPr="00D34357">
        <w:rPr>
          <w:lang w:val="ru-RU"/>
        </w:rPr>
        <w:t>)</w:t>
      </w:r>
      <w:r w:rsidRPr="00D34357">
        <w:rPr>
          <w:lang w:val="ru-RU"/>
        </w:rPr>
        <w:t>»</w:t>
      </w:r>
      <w:r w:rsidR="00F73F3A" w:rsidRPr="00D34357">
        <w:rPr>
          <w:lang w:val="ru-RU"/>
        </w:rPr>
        <w:t>.</w:t>
      </w:r>
    </w:p>
    <w:p w:rsidR="008451A9" w:rsidRPr="00D34357" w:rsidRDefault="008451A9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8451A9" w:rsidRPr="00D34357" w:rsidRDefault="008451A9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8451A9" w:rsidRPr="00D34357" w:rsidRDefault="008451A9" w:rsidP="00DE0EAD">
      <w:pPr>
        <w:pStyle w:val="ONUME"/>
        <w:numPr>
          <w:ilvl w:val="0"/>
          <w:numId w:val="0"/>
        </w:numPr>
        <w:spacing w:after="0"/>
        <w:ind w:left="5501"/>
        <w:rPr>
          <w:i/>
          <w:lang w:val="ru-RU"/>
        </w:rPr>
      </w:pPr>
    </w:p>
    <w:p w:rsidR="008451A9" w:rsidRPr="00D34357" w:rsidRDefault="00DE0EAD" w:rsidP="00DE0EAD">
      <w:pPr>
        <w:spacing w:after="120" w:line="260" w:lineRule="atLeast"/>
        <w:ind w:left="5500"/>
        <w:contextualSpacing/>
        <w:rPr>
          <w:lang w:val="ru-RU"/>
        </w:rPr>
      </w:pPr>
      <w:r w:rsidRPr="00D34357">
        <w:rPr>
          <w:lang w:val="ru-RU"/>
        </w:rPr>
        <w:t>[</w:t>
      </w:r>
      <w:r w:rsidR="008451A9" w:rsidRPr="00D34357">
        <w:rPr>
          <w:lang w:val="ru-RU"/>
        </w:rPr>
        <w:t>Приложение следует</w:t>
      </w:r>
      <w:r w:rsidRPr="00D34357">
        <w:rPr>
          <w:lang w:val="ru-RU"/>
        </w:rPr>
        <w:t>]</w:t>
      </w:r>
      <w:r w:rsidR="008451A9" w:rsidRPr="00D34357">
        <w:rPr>
          <w:lang w:val="ru-RU"/>
        </w:rPr>
        <w:t xml:space="preserve"> </w:t>
      </w:r>
    </w:p>
    <w:p w:rsidR="008451A9" w:rsidRPr="00D34357" w:rsidRDefault="008451A9" w:rsidP="00D70B35">
      <w:pPr>
        <w:spacing w:after="120" w:line="260" w:lineRule="atLeast"/>
        <w:contextualSpacing/>
        <w:rPr>
          <w:szCs w:val="22"/>
          <w:lang w:val="ru-RU"/>
        </w:rPr>
      </w:pPr>
    </w:p>
    <w:p w:rsidR="00D70B35" w:rsidRPr="00D34357" w:rsidRDefault="00D70B35" w:rsidP="00D70B35">
      <w:pPr>
        <w:spacing w:after="120" w:line="260" w:lineRule="atLeast"/>
        <w:ind w:left="5500"/>
        <w:contextualSpacing/>
        <w:rPr>
          <w:szCs w:val="22"/>
          <w:lang w:val="ru-RU"/>
        </w:rPr>
        <w:sectPr w:rsidR="00D70B35" w:rsidRPr="00D34357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451A9" w:rsidRPr="00D34357" w:rsidRDefault="008451A9" w:rsidP="0081310A">
      <w:pPr>
        <w:jc w:val="right"/>
        <w:rPr>
          <w:lang w:val="ru-RU"/>
        </w:rPr>
      </w:pPr>
    </w:p>
    <w:p w:rsidR="008451A9" w:rsidRPr="00D34357" w:rsidRDefault="00BA62A8" w:rsidP="00B00565">
      <w:pPr>
        <w:jc w:val="center"/>
        <w:rPr>
          <w:rFonts w:eastAsia="Times New Roman"/>
          <w:szCs w:val="22"/>
          <w:lang w:val="ru-RU" w:eastAsia="en-US"/>
        </w:rPr>
      </w:pPr>
      <w:r w:rsidRPr="00D34357">
        <w:rPr>
          <w:rFonts w:eastAsia="Times New Roman"/>
          <w:szCs w:val="22"/>
          <w:lang w:val="ru-RU" w:eastAsia="en-US"/>
        </w:rPr>
        <w:t xml:space="preserve">Программа работы МКГР, предложенная ЕС и его государствами-членами, для включения в качестве приложения к предложению в отношении нового мандата, содержащегося в документе </w:t>
      </w:r>
      <w:r w:rsidR="00F73F3A" w:rsidRPr="00D34357">
        <w:rPr>
          <w:rFonts w:eastAsia="Times New Roman"/>
          <w:szCs w:val="22"/>
          <w:lang w:val="ru-RU" w:eastAsia="en-US"/>
        </w:rPr>
        <w:t>WO/GA/49/18</w:t>
      </w:r>
    </w:p>
    <w:p w:rsidR="00F73F3A" w:rsidRPr="00D34357" w:rsidRDefault="00F73F3A" w:rsidP="00B00565">
      <w:pPr>
        <w:rPr>
          <w:rFonts w:eastAsia="Times New Roman"/>
          <w:szCs w:val="22"/>
          <w:u w:val="single"/>
          <w:lang w:val="ru-RU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68"/>
        <w:gridCol w:w="6548"/>
      </w:tblGrid>
      <w:tr w:rsidR="00F73F3A" w:rsidRPr="00D34357" w:rsidTr="00CE1C94">
        <w:tc>
          <w:tcPr>
            <w:tcW w:w="2468" w:type="dxa"/>
            <w:shd w:val="clear" w:color="auto" w:fill="D9D9D9" w:themeFill="background1" w:themeFillShade="D9"/>
          </w:tcPr>
          <w:p w:rsidR="00F73F3A" w:rsidRPr="00D34357" w:rsidRDefault="00BA62A8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Ориентировочные даты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:rsidR="00F73F3A" w:rsidRPr="00D34357" w:rsidRDefault="00BA62A8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 xml:space="preserve">Мероприятие </w:t>
            </w:r>
          </w:p>
        </w:tc>
      </w:tr>
      <w:tr w:rsidR="00F73F3A" w:rsidRPr="00D34357" w:rsidTr="00CE1C94">
        <w:tc>
          <w:tcPr>
            <w:tcW w:w="2468" w:type="dxa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 xml:space="preserve">Февраль/март </w:t>
            </w:r>
            <w:r w:rsidR="00F73F3A" w:rsidRPr="00D34357">
              <w:rPr>
                <w:rFonts w:eastAsia="Times New Roman"/>
                <w:lang w:val="ru-RU" w:eastAsia="en-US"/>
              </w:rPr>
              <w:t>2018</w:t>
            </w:r>
            <w:r w:rsidRPr="00D34357">
              <w:rPr>
                <w:rFonts w:eastAsia="Times New Roman"/>
                <w:lang w:val="ru-RU" w:eastAsia="en-US"/>
              </w:rPr>
              <w:t xml:space="preserve"> г.</w:t>
            </w:r>
          </w:p>
        </w:tc>
        <w:tc>
          <w:tcPr>
            <w:tcW w:w="6548" w:type="dxa"/>
          </w:tcPr>
          <w:p w:rsidR="008451A9" w:rsidRPr="00D34357" w:rsidRDefault="00BA62A8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35-я сессия МКГР</w:t>
            </w:r>
            <w:r w:rsidR="00F73F3A"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Pr="00D34357">
              <w:rPr>
                <w:rFonts w:eastAsia="Times New Roman"/>
                <w:b/>
                <w:lang w:val="ru-RU" w:eastAsia="en-US"/>
              </w:rPr>
              <w:t>Цели и объекты охраны</w:t>
            </w:r>
            <w:r w:rsidR="00F73F3A" w:rsidRPr="00D34357">
              <w:rPr>
                <w:rFonts w:eastAsia="Times New Roman"/>
                <w:b/>
                <w:lang w:val="ru-RU" w:eastAsia="en-US"/>
              </w:rPr>
              <w:t xml:space="preserve"> </w:t>
            </w:r>
          </w:p>
          <w:p w:rsidR="00F73F3A" w:rsidRPr="00D34357" w:rsidRDefault="00D34357" w:rsidP="00D34357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</w:t>
            </w:r>
            <w:r w:rsidR="00F73F3A" w:rsidRPr="00D34357">
              <w:rPr>
                <w:rFonts w:eastAsia="Times New Roman"/>
                <w:i/>
                <w:lang w:val="ru-RU" w:eastAsia="en-US"/>
              </w:rPr>
              <w:t xml:space="preserve">: 4 </w:t>
            </w:r>
            <w:r w:rsidRPr="00D34357">
              <w:rPr>
                <w:rFonts w:eastAsia="Times New Roman"/>
                <w:i/>
                <w:lang w:val="ru-RU" w:eastAsia="en-US"/>
              </w:rPr>
              <w:t>дня</w:t>
            </w:r>
          </w:p>
        </w:tc>
      </w:tr>
      <w:tr w:rsidR="00F73F3A" w:rsidRPr="00D34357" w:rsidTr="00CE1C94">
        <w:tc>
          <w:tcPr>
            <w:tcW w:w="2468" w:type="dxa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 xml:space="preserve">Май/июнь </w:t>
            </w:r>
            <w:r w:rsidR="00F73F3A" w:rsidRPr="00D34357">
              <w:rPr>
                <w:rFonts w:eastAsia="Times New Roman"/>
                <w:lang w:val="ru-RU" w:eastAsia="en-US"/>
              </w:rPr>
              <w:t>2018</w:t>
            </w:r>
            <w:r w:rsidRPr="00D34357">
              <w:rPr>
                <w:rFonts w:eastAsia="Times New Roman"/>
                <w:lang w:val="ru-RU" w:eastAsia="en-US"/>
              </w:rPr>
              <w:t> г.</w:t>
            </w:r>
          </w:p>
        </w:tc>
        <w:tc>
          <w:tcPr>
            <w:tcW w:w="6548" w:type="dxa"/>
          </w:tcPr>
          <w:p w:rsidR="008451A9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36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-я сессия МКГР</w:t>
            </w:r>
            <w:r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 xml:space="preserve">Определения, бенефициары и объем охраны </w:t>
            </w:r>
          </w:p>
          <w:p w:rsidR="00F73F3A" w:rsidRPr="00D34357" w:rsidRDefault="00D34357" w:rsidP="00D34357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Продолжительность: 4 дня</w:t>
            </w:r>
          </w:p>
        </w:tc>
      </w:tr>
      <w:tr w:rsidR="00F73F3A" w:rsidRPr="00003B3D" w:rsidTr="00CE1C94">
        <w:tc>
          <w:tcPr>
            <w:tcW w:w="2468" w:type="dxa"/>
          </w:tcPr>
          <w:p w:rsidR="00F73F3A" w:rsidRPr="00D34357" w:rsidRDefault="00D34357" w:rsidP="00B00565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>Сентябрь</w:t>
            </w:r>
            <w:r w:rsidR="00F73F3A" w:rsidRPr="00D34357">
              <w:rPr>
                <w:rFonts w:eastAsia="Times New Roman"/>
                <w:lang w:val="ru-RU" w:eastAsia="en-US"/>
              </w:rPr>
              <w:t xml:space="preserve"> 2018</w:t>
            </w:r>
            <w:r w:rsidRPr="00D34357">
              <w:rPr>
                <w:rFonts w:eastAsia="Times New Roman"/>
                <w:lang w:val="ru-RU" w:eastAsia="en-US"/>
              </w:rPr>
              <w:t xml:space="preserve"> г.</w:t>
            </w:r>
          </w:p>
        </w:tc>
        <w:tc>
          <w:tcPr>
            <w:tcW w:w="6548" w:type="dxa"/>
          </w:tcPr>
          <w:p w:rsidR="008451A9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37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-я сессия МКГР</w:t>
            </w:r>
            <w:r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Сквозные вопросы</w:t>
            </w:r>
          </w:p>
          <w:p w:rsidR="00F73F3A" w:rsidRPr="00D34357" w:rsidRDefault="00D34357" w:rsidP="00B00565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Продолжительность: 4 дня</w:t>
            </w:r>
          </w:p>
        </w:tc>
      </w:tr>
      <w:tr w:rsidR="00F73F3A" w:rsidRPr="00003B3D" w:rsidTr="00CE1C94">
        <w:tc>
          <w:tcPr>
            <w:tcW w:w="2468" w:type="dxa"/>
          </w:tcPr>
          <w:p w:rsidR="00F73F3A" w:rsidRPr="00D34357" w:rsidRDefault="00D34357" w:rsidP="00B00565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>Октябрь</w:t>
            </w:r>
            <w:r w:rsidR="00F73F3A" w:rsidRPr="00D34357">
              <w:rPr>
                <w:rFonts w:eastAsia="Times New Roman"/>
                <w:lang w:val="ru-RU" w:eastAsia="en-US"/>
              </w:rPr>
              <w:t xml:space="preserve"> 2018</w:t>
            </w:r>
            <w:r w:rsidRPr="00D34357">
              <w:rPr>
                <w:rFonts w:eastAsia="Times New Roman"/>
                <w:lang w:val="ru-RU" w:eastAsia="en-US"/>
              </w:rPr>
              <w:t xml:space="preserve"> г.</w:t>
            </w:r>
          </w:p>
        </w:tc>
        <w:tc>
          <w:tcPr>
            <w:tcW w:w="6548" w:type="dxa"/>
          </w:tcPr>
          <w:p w:rsidR="008451A9" w:rsidRPr="00D34357" w:rsidRDefault="00BA62A8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 xml:space="preserve">Генеральная Ассамблея ВОИС </w:t>
            </w:r>
          </w:p>
          <w:p w:rsidR="00F73F3A" w:rsidRPr="00D34357" w:rsidRDefault="00BA62A8" w:rsidP="00BA62A8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>Фактологический отчет комитета</w:t>
            </w:r>
            <w:r w:rsidR="00F73F3A" w:rsidRPr="00D34357">
              <w:rPr>
                <w:rFonts w:eastAsia="Times New Roman"/>
                <w:lang w:val="ru-RU" w:eastAsia="en-US"/>
              </w:rPr>
              <w:t xml:space="preserve">. </w:t>
            </w:r>
          </w:p>
        </w:tc>
      </w:tr>
      <w:tr w:rsidR="00F73F3A" w:rsidRPr="00003B3D" w:rsidTr="00CE1C94">
        <w:tc>
          <w:tcPr>
            <w:tcW w:w="2468" w:type="dxa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 xml:space="preserve">Ноябрь/декабрь </w:t>
            </w:r>
            <w:r w:rsidR="00F73F3A" w:rsidRPr="00D34357">
              <w:rPr>
                <w:rFonts w:eastAsia="Times New Roman"/>
                <w:lang w:val="ru-RU" w:eastAsia="en-US"/>
              </w:rPr>
              <w:t>2018</w:t>
            </w:r>
            <w:r w:rsidRPr="00D34357">
              <w:rPr>
                <w:rFonts w:eastAsia="Times New Roman"/>
                <w:lang w:val="ru-RU" w:eastAsia="en-US"/>
              </w:rPr>
              <w:t> г.</w:t>
            </w:r>
          </w:p>
        </w:tc>
        <w:tc>
          <w:tcPr>
            <w:tcW w:w="6548" w:type="dxa"/>
          </w:tcPr>
          <w:p w:rsidR="008451A9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38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-я сессия МКГР</w:t>
            </w:r>
            <w:r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 xml:space="preserve">Генетические ресурсы </w:t>
            </w:r>
          </w:p>
          <w:p w:rsidR="00F73F3A" w:rsidRPr="00D34357" w:rsidRDefault="00D34357" w:rsidP="00B00565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Продолжительность: 4 дня</w:t>
            </w:r>
          </w:p>
        </w:tc>
      </w:tr>
      <w:tr w:rsidR="00F73F3A" w:rsidRPr="00003B3D" w:rsidTr="00CE1C94">
        <w:tc>
          <w:tcPr>
            <w:tcW w:w="2468" w:type="dxa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 xml:space="preserve">Февраль/март </w:t>
            </w:r>
            <w:r w:rsidR="00F73F3A" w:rsidRPr="00D34357">
              <w:rPr>
                <w:rFonts w:eastAsia="Times New Roman"/>
                <w:lang w:val="ru-RU" w:eastAsia="en-US"/>
              </w:rPr>
              <w:t>2019</w:t>
            </w:r>
            <w:r w:rsidRPr="00D34357">
              <w:rPr>
                <w:rFonts w:eastAsia="Times New Roman"/>
                <w:lang w:val="ru-RU" w:eastAsia="en-US"/>
              </w:rPr>
              <w:t> г.</w:t>
            </w:r>
          </w:p>
        </w:tc>
        <w:tc>
          <w:tcPr>
            <w:tcW w:w="6548" w:type="dxa"/>
          </w:tcPr>
          <w:p w:rsidR="008451A9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39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-я сессия МКГР</w:t>
            </w:r>
            <w:r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="00D34357" w:rsidRPr="00D34357">
              <w:rPr>
                <w:rFonts w:eastAsia="Times New Roman"/>
                <w:b/>
                <w:lang w:val="ru-RU" w:eastAsia="en-US"/>
              </w:rPr>
              <w:t>Традиционные знания</w:t>
            </w:r>
          </w:p>
          <w:p w:rsidR="00F73F3A" w:rsidRPr="00D34357" w:rsidRDefault="00D34357" w:rsidP="00B00565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Продолжительность: 4 дня</w:t>
            </w:r>
          </w:p>
        </w:tc>
      </w:tr>
      <w:tr w:rsidR="00F73F3A" w:rsidRPr="00D34357" w:rsidTr="00CE1C94">
        <w:tc>
          <w:tcPr>
            <w:tcW w:w="2468" w:type="dxa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lang w:val="ru-RU" w:eastAsia="en-US"/>
              </w:rPr>
            </w:pPr>
            <w:r w:rsidRPr="00D34357">
              <w:rPr>
                <w:rFonts w:eastAsia="Times New Roman"/>
                <w:lang w:val="ru-RU" w:eastAsia="en-US"/>
              </w:rPr>
              <w:t xml:space="preserve">Май/июнь </w:t>
            </w:r>
            <w:r w:rsidR="00F73F3A" w:rsidRPr="00D34357">
              <w:rPr>
                <w:rFonts w:eastAsia="Times New Roman"/>
                <w:lang w:val="ru-RU" w:eastAsia="en-US"/>
              </w:rPr>
              <w:t>2019</w:t>
            </w:r>
            <w:r w:rsidRPr="00D34357">
              <w:rPr>
                <w:rFonts w:eastAsia="Times New Roman"/>
                <w:lang w:val="ru-RU" w:eastAsia="en-US"/>
              </w:rPr>
              <w:t> г.</w:t>
            </w:r>
          </w:p>
        </w:tc>
        <w:tc>
          <w:tcPr>
            <w:tcW w:w="6548" w:type="dxa"/>
          </w:tcPr>
          <w:p w:rsidR="008451A9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>40</w:t>
            </w:r>
            <w:r w:rsidR="00BA62A8" w:rsidRPr="00D34357">
              <w:rPr>
                <w:rFonts w:eastAsia="Times New Roman"/>
                <w:b/>
                <w:lang w:val="ru-RU" w:eastAsia="en-US"/>
              </w:rPr>
              <w:t>-я сессия МКГР</w:t>
            </w:r>
            <w:r w:rsidRPr="00D34357">
              <w:rPr>
                <w:rFonts w:eastAsia="Times New Roman"/>
                <w:b/>
                <w:lang w:val="ru-RU" w:eastAsia="en-US"/>
              </w:rPr>
              <w:t xml:space="preserve">: </w:t>
            </w:r>
            <w:r w:rsidR="00D34357" w:rsidRPr="00D34357">
              <w:rPr>
                <w:rFonts w:eastAsia="Times New Roman"/>
                <w:b/>
                <w:lang w:val="ru-RU" w:eastAsia="en-US"/>
              </w:rPr>
              <w:t xml:space="preserve">Традиционные выражения культуры – подведение итогов </w:t>
            </w:r>
          </w:p>
          <w:p w:rsidR="00F73F3A" w:rsidRPr="00D34357" w:rsidRDefault="00D34357" w:rsidP="00B00565">
            <w:pPr>
              <w:spacing w:before="120"/>
              <w:rPr>
                <w:rFonts w:eastAsia="Times New Roman"/>
                <w:i/>
                <w:lang w:val="ru-RU" w:eastAsia="en-US"/>
              </w:rPr>
            </w:pPr>
            <w:r w:rsidRPr="00D34357">
              <w:rPr>
                <w:rFonts w:eastAsia="Times New Roman"/>
                <w:i/>
                <w:lang w:val="ru-RU" w:eastAsia="en-US"/>
              </w:rPr>
              <w:t>Продолжительность: 4 дня</w:t>
            </w:r>
          </w:p>
        </w:tc>
      </w:tr>
      <w:tr w:rsidR="00F73F3A" w:rsidRPr="00D34357" w:rsidTr="00CE1C94">
        <w:tc>
          <w:tcPr>
            <w:tcW w:w="2468" w:type="dxa"/>
            <w:shd w:val="clear" w:color="auto" w:fill="D9D9D9" w:themeFill="background1" w:themeFillShade="D9"/>
          </w:tcPr>
          <w:p w:rsidR="00F73F3A" w:rsidRPr="00D34357" w:rsidRDefault="00D34357" w:rsidP="00D34357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 xml:space="preserve">Количество дней 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:rsidR="00F73F3A" w:rsidRPr="00D34357" w:rsidRDefault="00F73F3A" w:rsidP="00B00565">
            <w:pPr>
              <w:spacing w:before="120"/>
              <w:rPr>
                <w:rFonts w:eastAsia="Times New Roman"/>
                <w:b/>
                <w:lang w:val="ru-RU" w:eastAsia="en-US"/>
              </w:rPr>
            </w:pPr>
            <w:r w:rsidRPr="00D34357">
              <w:rPr>
                <w:rFonts w:eastAsia="Times New Roman"/>
                <w:b/>
                <w:lang w:val="ru-RU" w:eastAsia="en-US"/>
              </w:rPr>
              <w:t xml:space="preserve">24 </w:t>
            </w:r>
          </w:p>
        </w:tc>
      </w:tr>
    </w:tbl>
    <w:p w:rsidR="008451A9" w:rsidRPr="00D34357" w:rsidRDefault="008451A9" w:rsidP="00B00565">
      <w:pPr>
        <w:spacing w:before="120"/>
        <w:rPr>
          <w:rFonts w:eastAsia="Times New Roman"/>
          <w:szCs w:val="22"/>
          <w:lang w:val="ru-RU" w:eastAsia="en-US"/>
        </w:rPr>
      </w:pPr>
    </w:p>
    <w:p w:rsidR="008451A9" w:rsidRPr="00D34357" w:rsidRDefault="008451A9" w:rsidP="00B00565">
      <w:pPr>
        <w:rPr>
          <w:lang w:val="ru-RU"/>
        </w:rPr>
      </w:pPr>
    </w:p>
    <w:p w:rsidR="008451A9" w:rsidRPr="00D34357" w:rsidRDefault="00FD1C08" w:rsidP="00987C92">
      <w:pPr>
        <w:ind w:left="5534"/>
        <w:contextualSpacing/>
        <w:rPr>
          <w:szCs w:val="22"/>
          <w:lang w:val="ru-RU" w:eastAsia="en-US"/>
        </w:rPr>
      </w:pPr>
      <w:r w:rsidRPr="00D34357">
        <w:rPr>
          <w:szCs w:val="22"/>
          <w:lang w:val="ru-RU" w:eastAsia="en-US"/>
        </w:rPr>
        <w:t>[</w:t>
      </w:r>
      <w:r w:rsidR="00D34357" w:rsidRPr="00D34357">
        <w:rPr>
          <w:szCs w:val="22"/>
          <w:lang w:val="ru-RU" w:eastAsia="en-US"/>
        </w:rPr>
        <w:t>Конец приложения и документа</w:t>
      </w:r>
      <w:r w:rsidRPr="00D34357">
        <w:rPr>
          <w:szCs w:val="22"/>
          <w:lang w:val="ru-RU" w:eastAsia="en-US"/>
        </w:rPr>
        <w:t>]</w:t>
      </w:r>
    </w:p>
    <w:p w:rsidR="00FD1C08" w:rsidRPr="00D34357" w:rsidRDefault="00FD1C08" w:rsidP="00987C92">
      <w:pPr>
        <w:ind w:left="5534"/>
        <w:contextualSpacing/>
        <w:rPr>
          <w:szCs w:val="22"/>
          <w:lang w:val="ru-RU" w:eastAsia="en-US"/>
        </w:rPr>
      </w:pPr>
    </w:p>
    <w:sectPr w:rsidR="00FD1C08" w:rsidRPr="00D34357" w:rsidSect="00D70B3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0C" w:rsidRDefault="0022690C">
      <w:r>
        <w:separator/>
      </w:r>
    </w:p>
  </w:endnote>
  <w:endnote w:type="continuationSeparator" w:id="0">
    <w:p w:rsidR="0022690C" w:rsidRDefault="0022690C" w:rsidP="003B38C1">
      <w:r>
        <w:separator/>
      </w:r>
    </w:p>
    <w:p w:rsidR="0022690C" w:rsidRPr="003B38C1" w:rsidRDefault="002269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690C" w:rsidRPr="003B38C1" w:rsidRDefault="002269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0C" w:rsidRDefault="0022690C">
      <w:r>
        <w:separator/>
      </w:r>
    </w:p>
  </w:footnote>
  <w:footnote w:type="continuationSeparator" w:id="0">
    <w:p w:rsidR="0022690C" w:rsidRDefault="0022690C" w:rsidP="008B60B2">
      <w:r>
        <w:separator/>
      </w:r>
    </w:p>
    <w:p w:rsidR="0022690C" w:rsidRPr="00ED77FB" w:rsidRDefault="002269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690C" w:rsidRPr="00ED77FB" w:rsidRDefault="002269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:rsidR="00D70B35" w:rsidRPr="00D13C08" w:rsidRDefault="00D70B3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722465">
      <w:rPr>
        <w:noProof/>
        <w:szCs w:val="22"/>
      </w:rPr>
      <w:t>1</w:t>
    </w:r>
    <w:r w:rsidRPr="00D13C08">
      <w:rPr>
        <w:szCs w:val="22"/>
      </w:rPr>
      <w:fldChar w:fldCharType="end"/>
    </w:r>
  </w:p>
  <w:p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E0EAD" w:rsidP="00477D6B">
    <w:pPr>
      <w:jc w:val="right"/>
    </w:pPr>
    <w:bookmarkStart w:id="3" w:name="Code2"/>
    <w:bookmarkEnd w:id="3"/>
    <w:r w:rsidRPr="00254057">
      <w:t>WO/GA/49/</w:t>
    </w:r>
    <w:r w:rsidR="00416CCD">
      <w:t>18</w:t>
    </w:r>
  </w:p>
  <w:p w:rsidR="00EC4E49" w:rsidRDefault="00D70B35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22465">
      <w:rPr>
        <w:noProof/>
      </w:rPr>
      <w:t>1</w:t>
    </w:r>
    <w:r w:rsidR="00EC4E49">
      <w:fldChar w:fldCharType="end"/>
    </w: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35" w:rsidRDefault="00D70B35" w:rsidP="00D70B35">
    <w:pPr>
      <w:pStyle w:val="Header"/>
      <w:jc w:val="right"/>
    </w:pPr>
    <w:r w:rsidRPr="00254057">
      <w:t>WO/GA/49/</w:t>
    </w:r>
    <w:r w:rsidR="00416CCD">
      <w:t>18</w:t>
    </w:r>
    <w:r w:rsidR="0079089B">
      <w:t xml:space="preserve"> Add.</w:t>
    </w:r>
  </w:p>
  <w:p w:rsidR="00D70B35" w:rsidRPr="00BA62A8" w:rsidRDefault="00BA62A8" w:rsidP="00D70B3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70B35" w:rsidRDefault="00D70B35" w:rsidP="00D70B3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DE0EAD"/>
    <w:rsid w:val="00003B3D"/>
    <w:rsid w:val="00030FBE"/>
    <w:rsid w:val="00043CAA"/>
    <w:rsid w:val="0004632A"/>
    <w:rsid w:val="00075432"/>
    <w:rsid w:val="000968ED"/>
    <w:rsid w:val="000B45EE"/>
    <w:rsid w:val="000F5E56"/>
    <w:rsid w:val="001101D0"/>
    <w:rsid w:val="001362EE"/>
    <w:rsid w:val="001647D5"/>
    <w:rsid w:val="00170016"/>
    <w:rsid w:val="001825D8"/>
    <w:rsid w:val="001832A6"/>
    <w:rsid w:val="001A6DAD"/>
    <w:rsid w:val="001F65AB"/>
    <w:rsid w:val="0021217E"/>
    <w:rsid w:val="0022690C"/>
    <w:rsid w:val="00254057"/>
    <w:rsid w:val="002634C4"/>
    <w:rsid w:val="002928D3"/>
    <w:rsid w:val="002F1FE6"/>
    <w:rsid w:val="002F4E68"/>
    <w:rsid w:val="00312F7F"/>
    <w:rsid w:val="003245D4"/>
    <w:rsid w:val="00361450"/>
    <w:rsid w:val="003673CF"/>
    <w:rsid w:val="003845C1"/>
    <w:rsid w:val="003A6F89"/>
    <w:rsid w:val="003B30E3"/>
    <w:rsid w:val="003B38C1"/>
    <w:rsid w:val="003D171D"/>
    <w:rsid w:val="003F1390"/>
    <w:rsid w:val="00416CCD"/>
    <w:rsid w:val="00423E3E"/>
    <w:rsid w:val="00427AF4"/>
    <w:rsid w:val="004647DA"/>
    <w:rsid w:val="00474062"/>
    <w:rsid w:val="00477D6B"/>
    <w:rsid w:val="004B5B96"/>
    <w:rsid w:val="005019FF"/>
    <w:rsid w:val="00513424"/>
    <w:rsid w:val="0053057A"/>
    <w:rsid w:val="00560A29"/>
    <w:rsid w:val="005C6649"/>
    <w:rsid w:val="005E1912"/>
    <w:rsid w:val="00605827"/>
    <w:rsid w:val="00646050"/>
    <w:rsid w:val="00656263"/>
    <w:rsid w:val="006713CA"/>
    <w:rsid w:val="00676C5C"/>
    <w:rsid w:val="00684BB5"/>
    <w:rsid w:val="00722465"/>
    <w:rsid w:val="0075196E"/>
    <w:rsid w:val="0079089B"/>
    <w:rsid w:val="007D1613"/>
    <w:rsid w:val="007E4C0E"/>
    <w:rsid w:val="0081310A"/>
    <w:rsid w:val="008451A9"/>
    <w:rsid w:val="00895F7C"/>
    <w:rsid w:val="008A134B"/>
    <w:rsid w:val="008A2CB2"/>
    <w:rsid w:val="008B2CC1"/>
    <w:rsid w:val="008B60B2"/>
    <w:rsid w:val="008D5F7C"/>
    <w:rsid w:val="008D6BC4"/>
    <w:rsid w:val="0090731E"/>
    <w:rsid w:val="00916EE2"/>
    <w:rsid w:val="00964907"/>
    <w:rsid w:val="00966A22"/>
    <w:rsid w:val="0096722F"/>
    <w:rsid w:val="00980843"/>
    <w:rsid w:val="00987C92"/>
    <w:rsid w:val="009B202F"/>
    <w:rsid w:val="009C2B89"/>
    <w:rsid w:val="009E2791"/>
    <w:rsid w:val="009E3F6F"/>
    <w:rsid w:val="009F499F"/>
    <w:rsid w:val="00A07101"/>
    <w:rsid w:val="00A30352"/>
    <w:rsid w:val="00A42DAF"/>
    <w:rsid w:val="00A45BD8"/>
    <w:rsid w:val="00A83646"/>
    <w:rsid w:val="00A869B7"/>
    <w:rsid w:val="00AC205C"/>
    <w:rsid w:val="00AF0A6B"/>
    <w:rsid w:val="00B00565"/>
    <w:rsid w:val="00B05A69"/>
    <w:rsid w:val="00B05D88"/>
    <w:rsid w:val="00B85C60"/>
    <w:rsid w:val="00B9734B"/>
    <w:rsid w:val="00BA30E2"/>
    <w:rsid w:val="00BA62A8"/>
    <w:rsid w:val="00BE5848"/>
    <w:rsid w:val="00C0254D"/>
    <w:rsid w:val="00C11BFE"/>
    <w:rsid w:val="00C5068F"/>
    <w:rsid w:val="00C86D74"/>
    <w:rsid w:val="00CA5DC5"/>
    <w:rsid w:val="00CC5032"/>
    <w:rsid w:val="00CD04F1"/>
    <w:rsid w:val="00D34357"/>
    <w:rsid w:val="00D45252"/>
    <w:rsid w:val="00D70B35"/>
    <w:rsid w:val="00D71B4D"/>
    <w:rsid w:val="00D93D55"/>
    <w:rsid w:val="00DA35E7"/>
    <w:rsid w:val="00DE0EAD"/>
    <w:rsid w:val="00E15015"/>
    <w:rsid w:val="00E335FE"/>
    <w:rsid w:val="00EA7D6E"/>
    <w:rsid w:val="00EB6278"/>
    <w:rsid w:val="00EC4E49"/>
    <w:rsid w:val="00ED77FB"/>
    <w:rsid w:val="00EE45FA"/>
    <w:rsid w:val="00EE7952"/>
    <w:rsid w:val="00F019EC"/>
    <w:rsid w:val="00F10ED0"/>
    <w:rsid w:val="00F66152"/>
    <w:rsid w:val="00F708ED"/>
    <w:rsid w:val="00F70BF3"/>
    <w:rsid w:val="00F73F3A"/>
    <w:rsid w:val="00F8567F"/>
    <w:rsid w:val="00FA7208"/>
    <w:rsid w:val="00FB63C6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TableNormal"/>
    <w:next w:val="TableGrid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E0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TableNormal"/>
    <w:next w:val="TableGrid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689D-ADBB-4E99-9F0A-44AB36C2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18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JIAO Fei</dc:creator>
  <cp:lastModifiedBy>HÄFLIGER Patience</cp:lastModifiedBy>
  <cp:revision>6</cp:revision>
  <cp:lastPrinted>2017-10-09T10:01:00Z</cp:lastPrinted>
  <dcterms:created xsi:type="dcterms:W3CDTF">2017-10-09T10:30:00Z</dcterms:created>
  <dcterms:modified xsi:type="dcterms:W3CDTF">2017-10-09T13:52:00Z</dcterms:modified>
</cp:coreProperties>
</file>