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30EA" w:rsidP="00916EE2">
            <w:r>
              <w:rPr>
                <w:noProof/>
                <w:lang w:eastAsia="en-US"/>
              </w:rPr>
              <w:drawing>
                <wp:inline distT="0" distB="0" distL="0" distR="0" wp14:anchorId="2417617F" wp14:editId="30040713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E30EA" w:rsidRDefault="002E30EA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26D45" w:rsidP="00F216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26D45">
              <w:rPr>
                <w:rFonts w:ascii="Arial Black" w:hAnsi="Arial Black"/>
                <w:caps/>
                <w:sz w:val="15"/>
              </w:rPr>
              <w:t>WO/GA/47</w:t>
            </w:r>
            <w:r w:rsidR="00F216BB">
              <w:rPr>
                <w:rFonts w:ascii="Arial Black" w:hAnsi="Arial Black"/>
                <w:caps/>
                <w:sz w:val="15"/>
              </w:rPr>
              <w:t>/13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E30EA" w:rsidP="00F216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3C90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E30EA" w:rsidP="00F216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DD3801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июля</w:t>
            </w:r>
            <w:r w:rsidRPr="00DD3801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bookmarkStart w:id="3" w:name="Date"/>
            <w:bookmarkEnd w:id="3"/>
          </w:p>
        </w:tc>
      </w:tr>
    </w:tbl>
    <w:p w:rsidR="006568D4" w:rsidRDefault="006568D4" w:rsidP="008B2CC1"/>
    <w:p w:rsidR="006568D4" w:rsidRDefault="006568D4" w:rsidP="008B2CC1"/>
    <w:p w:rsidR="006568D4" w:rsidRDefault="006568D4" w:rsidP="008B2CC1"/>
    <w:p w:rsidR="006568D4" w:rsidRDefault="006568D4" w:rsidP="008B2CC1"/>
    <w:p w:rsidR="006568D4" w:rsidRDefault="006568D4" w:rsidP="008B2CC1"/>
    <w:p w:rsidR="006568D4" w:rsidRDefault="002E30EA" w:rsidP="002E30EA">
      <w:pPr>
        <w:rPr>
          <w:b/>
          <w:sz w:val="28"/>
          <w:szCs w:val="28"/>
          <w:lang w:val="ru-RU"/>
        </w:rPr>
      </w:pPr>
      <w:r w:rsidRPr="002E30EA">
        <w:rPr>
          <w:b/>
          <w:sz w:val="28"/>
          <w:szCs w:val="28"/>
          <w:lang w:val="ru-RU"/>
        </w:rPr>
        <w:t>Генеральная Ассамблея ВОИС</w:t>
      </w:r>
    </w:p>
    <w:p w:rsidR="006568D4" w:rsidRDefault="006568D4" w:rsidP="003845C1">
      <w:pPr>
        <w:rPr>
          <w:lang w:val="ru-RU"/>
        </w:rPr>
      </w:pPr>
    </w:p>
    <w:p w:rsidR="006568D4" w:rsidRDefault="006568D4" w:rsidP="003845C1">
      <w:pPr>
        <w:rPr>
          <w:lang w:val="ru-RU"/>
        </w:rPr>
      </w:pPr>
    </w:p>
    <w:p w:rsidR="006568D4" w:rsidRDefault="002E30EA" w:rsidP="002E30EA">
      <w:pPr>
        <w:rPr>
          <w:b/>
          <w:sz w:val="24"/>
          <w:szCs w:val="24"/>
          <w:lang w:val="ru-RU"/>
        </w:rPr>
      </w:pPr>
      <w:r w:rsidRPr="002E30EA">
        <w:rPr>
          <w:b/>
          <w:sz w:val="24"/>
          <w:szCs w:val="24"/>
          <w:lang w:val="ru-RU"/>
        </w:rPr>
        <w:t>Сорок седьмая (22-я очередная) сессия</w:t>
      </w:r>
    </w:p>
    <w:p w:rsidR="006568D4" w:rsidRDefault="002E30EA" w:rsidP="002E30EA">
      <w:pPr>
        <w:rPr>
          <w:b/>
          <w:sz w:val="24"/>
          <w:szCs w:val="24"/>
          <w:lang w:val="ru-RU"/>
        </w:rPr>
      </w:pPr>
      <w:r w:rsidRPr="002E30EA">
        <w:rPr>
          <w:b/>
          <w:sz w:val="24"/>
          <w:szCs w:val="24"/>
          <w:lang w:val="ru-RU"/>
        </w:rPr>
        <w:t>Женева, 5-14 октября 2015 г.</w:t>
      </w:r>
    </w:p>
    <w:p w:rsidR="006568D4" w:rsidRDefault="006568D4" w:rsidP="008B2CC1">
      <w:pPr>
        <w:rPr>
          <w:lang w:val="ru-RU"/>
        </w:rPr>
      </w:pPr>
    </w:p>
    <w:p w:rsidR="006568D4" w:rsidRDefault="006568D4" w:rsidP="008B2CC1">
      <w:pPr>
        <w:rPr>
          <w:lang w:val="ru-RU"/>
        </w:rPr>
      </w:pPr>
    </w:p>
    <w:p w:rsidR="006568D4" w:rsidRDefault="006568D4" w:rsidP="008B2CC1">
      <w:pPr>
        <w:rPr>
          <w:lang w:val="ru-RU"/>
        </w:rPr>
      </w:pPr>
    </w:p>
    <w:p w:rsidR="006568D4" w:rsidRPr="000452B9" w:rsidRDefault="002E30EA" w:rsidP="002E30EA">
      <w:pPr>
        <w:rPr>
          <w:caps/>
          <w:sz w:val="24"/>
          <w:lang w:val="ru-RU"/>
        </w:rPr>
      </w:pPr>
      <w:bookmarkStart w:id="4" w:name="TitleOfDoc"/>
      <w:bookmarkStart w:id="5" w:name="Prepared"/>
      <w:bookmarkEnd w:id="4"/>
      <w:bookmarkEnd w:id="5"/>
      <w:r w:rsidRPr="002E30EA">
        <w:rPr>
          <w:caps/>
          <w:sz w:val="24"/>
          <w:lang w:val="ru-RU"/>
        </w:rPr>
        <w:t>Вопросы касающиеся Комитета по стандартам ВОИС</w:t>
      </w:r>
      <w:r w:rsidR="000452B9" w:rsidRPr="000452B9">
        <w:rPr>
          <w:caps/>
          <w:sz w:val="24"/>
          <w:lang w:val="ru-RU"/>
        </w:rPr>
        <w:t xml:space="preserve"> </w:t>
      </w:r>
      <w:r w:rsidR="000452B9" w:rsidRPr="00D12360">
        <w:rPr>
          <w:sz w:val="24"/>
          <w:szCs w:val="24"/>
          <w:lang w:val="ru-RU"/>
        </w:rPr>
        <w:t>(КСВ)</w:t>
      </w:r>
    </w:p>
    <w:p w:rsidR="006568D4" w:rsidRDefault="006568D4" w:rsidP="008C6860">
      <w:pPr>
        <w:rPr>
          <w:i/>
          <w:lang w:val="ru-RU"/>
        </w:rPr>
      </w:pPr>
    </w:p>
    <w:p w:rsidR="006568D4" w:rsidRDefault="002E30EA" w:rsidP="002E30EA">
      <w:pPr>
        <w:rPr>
          <w:i/>
        </w:rPr>
      </w:pPr>
      <w:r w:rsidRPr="002E30EA">
        <w:rPr>
          <w:i/>
          <w:lang w:val="ru-RU"/>
        </w:rPr>
        <w:t>Документ подготовлен Секретариатом</w:t>
      </w:r>
      <w:r w:rsidR="008C6860" w:rsidRPr="008C6860">
        <w:rPr>
          <w:i/>
        </w:rPr>
        <w:t xml:space="preserve"> </w:t>
      </w:r>
    </w:p>
    <w:p w:rsidR="006568D4" w:rsidRDefault="006568D4" w:rsidP="008C6860">
      <w:pPr>
        <w:rPr>
          <w:i/>
        </w:rPr>
      </w:pPr>
    </w:p>
    <w:p w:rsidR="006568D4" w:rsidRDefault="006568D4" w:rsidP="008C6860">
      <w:pPr>
        <w:rPr>
          <w:i/>
        </w:rPr>
      </w:pPr>
    </w:p>
    <w:p w:rsidR="006568D4" w:rsidRDefault="006568D4" w:rsidP="008C6860">
      <w:pPr>
        <w:rPr>
          <w:i/>
        </w:rPr>
      </w:pPr>
    </w:p>
    <w:p w:rsidR="006568D4" w:rsidRDefault="006568D4" w:rsidP="008C6860">
      <w:pPr>
        <w:rPr>
          <w:i/>
        </w:rPr>
      </w:pPr>
    </w:p>
    <w:p w:rsidR="006568D4" w:rsidRDefault="002E30EA" w:rsidP="002E30EA">
      <w:pPr>
        <w:pStyle w:val="Heading2"/>
      </w:pPr>
      <w:r w:rsidRPr="002E30EA">
        <w:rPr>
          <w:lang w:val="ru-RU"/>
        </w:rPr>
        <w:t>ВВЕДЕНИЕ</w:t>
      </w:r>
    </w:p>
    <w:p w:rsidR="006568D4" w:rsidRDefault="006568D4" w:rsidP="009131A1"/>
    <w:p w:rsidR="004B41D7" w:rsidRPr="00014775" w:rsidRDefault="004B41D7" w:rsidP="004B41D7">
      <w:pPr>
        <w:pStyle w:val="ONUME"/>
        <w:rPr>
          <w:lang w:val="ru-RU"/>
        </w:rPr>
      </w:pPr>
      <w:r>
        <w:rPr>
          <w:lang w:val="ru-RU"/>
        </w:rPr>
        <w:t>Настоящий</w:t>
      </w:r>
      <w:r w:rsidRPr="00014775">
        <w:rPr>
          <w:lang w:val="ru-RU"/>
        </w:rPr>
        <w:t xml:space="preserve"> </w:t>
      </w:r>
      <w:r>
        <w:rPr>
          <w:lang w:val="ru-RU"/>
        </w:rPr>
        <w:t>документ</w:t>
      </w:r>
      <w:r w:rsidRPr="00014775">
        <w:rPr>
          <w:lang w:val="ru-RU"/>
        </w:rPr>
        <w:t xml:space="preserve"> </w:t>
      </w:r>
      <w:r>
        <w:rPr>
          <w:lang w:val="ru-RU"/>
        </w:rPr>
        <w:t>содержит</w:t>
      </w:r>
      <w:r w:rsidRPr="00014775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14775">
        <w:rPr>
          <w:lang w:val="ru-RU"/>
        </w:rPr>
        <w:t xml:space="preserve"> </w:t>
      </w:r>
      <w:r>
        <w:rPr>
          <w:lang w:val="ru-RU"/>
        </w:rPr>
        <w:t>о</w:t>
      </w:r>
      <w:r w:rsidRPr="00014775">
        <w:rPr>
          <w:lang w:val="ru-RU"/>
        </w:rPr>
        <w:t xml:space="preserve"> </w:t>
      </w:r>
      <w:r>
        <w:rPr>
          <w:lang w:val="ru-RU"/>
        </w:rPr>
        <w:t>неофициальных</w:t>
      </w:r>
      <w:r w:rsidRPr="00014775">
        <w:rPr>
          <w:lang w:val="ru-RU"/>
        </w:rPr>
        <w:t xml:space="preserve"> </w:t>
      </w:r>
      <w:r>
        <w:rPr>
          <w:lang w:val="ru-RU"/>
        </w:rPr>
        <w:t>консультациях</w:t>
      </w:r>
      <w:r w:rsidRPr="00014775">
        <w:rPr>
          <w:lang w:val="ru-RU"/>
        </w:rPr>
        <w:t xml:space="preserve"> </w:t>
      </w:r>
      <w:r>
        <w:rPr>
          <w:lang w:val="ru-RU"/>
        </w:rPr>
        <w:t>по</w:t>
      </w:r>
      <w:r w:rsidRPr="00014775">
        <w:rPr>
          <w:lang w:val="ru-RU"/>
        </w:rPr>
        <w:t xml:space="preserve"> </w:t>
      </w:r>
      <w:r>
        <w:rPr>
          <w:lang w:val="ru-RU"/>
        </w:rPr>
        <w:t>нерешенным</w:t>
      </w:r>
      <w:r w:rsidRPr="00014775">
        <w:rPr>
          <w:lang w:val="ru-RU"/>
        </w:rPr>
        <w:t xml:space="preserve"> </w:t>
      </w:r>
      <w:r>
        <w:rPr>
          <w:lang w:val="ru-RU"/>
        </w:rPr>
        <w:t>вопросам</w:t>
      </w:r>
      <w:r w:rsidRPr="00014775">
        <w:rPr>
          <w:lang w:val="ru-RU"/>
        </w:rPr>
        <w:t xml:space="preserve">, </w:t>
      </w:r>
      <w:r>
        <w:rPr>
          <w:lang w:val="ru-RU"/>
        </w:rPr>
        <w:t>находящимся</w:t>
      </w:r>
      <w:r w:rsidRPr="00014775">
        <w:rPr>
          <w:lang w:val="ru-RU"/>
        </w:rPr>
        <w:t xml:space="preserve"> </w:t>
      </w:r>
      <w:r>
        <w:rPr>
          <w:lang w:val="ru-RU"/>
        </w:rPr>
        <w:t>на</w:t>
      </w:r>
      <w:r w:rsidRPr="00014775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014775">
        <w:rPr>
          <w:lang w:val="ru-RU"/>
        </w:rPr>
        <w:t xml:space="preserve"> Комитета по стандартам ВОИС (КСВ). </w:t>
      </w:r>
      <w:r>
        <w:rPr>
          <w:lang w:val="ru-RU"/>
        </w:rPr>
        <w:t xml:space="preserve"> </w:t>
      </w:r>
      <w:r w:rsidRPr="00014775">
        <w:rPr>
          <w:lang w:val="ru-RU"/>
        </w:rPr>
        <w:t xml:space="preserve">Кроме того, </w:t>
      </w:r>
      <w:r>
        <w:rPr>
          <w:lang w:val="ru-RU"/>
        </w:rPr>
        <w:t xml:space="preserve">он содержит краткий отчет о деятельности </w:t>
      </w:r>
      <w:r w:rsidRPr="00014775">
        <w:rPr>
          <w:lang w:val="ru-RU"/>
        </w:rPr>
        <w:t>Секретариата</w:t>
      </w:r>
      <w:r>
        <w:rPr>
          <w:lang w:val="ru-RU"/>
        </w:rPr>
        <w:t xml:space="preserve"> </w:t>
      </w:r>
      <w:r w:rsidR="00C80D96">
        <w:rPr>
          <w:lang w:val="ru-RU"/>
        </w:rPr>
        <w:t xml:space="preserve">в области </w:t>
      </w:r>
      <w:r>
        <w:rPr>
          <w:lang w:val="ru-RU"/>
        </w:rPr>
        <w:t xml:space="preserve">стандартов </w:t>
      </w:r>
      <w:r w:rsidRPr="00014775">
        <w:rPr>
          <w:lang w:val="ru-RU"/>
        </w:rPr>
        <w:t>ВОИС</w:t>
      </w:r>
      <w:r>
        <w:rPr>
          <w:lang w:val="ru-RU"/>
        </w:rPr>
        <w:t xml:space="preserve">.  </w:t>
      </w:r>
    </w:p>
    <w:p w:rsidR="004B41D7" w:rsidRPr="00014775" w:rsidRDefault="004B41D7" w:rsidP="004B41D7">
      <w:pPr>
        <w:pStyle w:val="Heading2"/>
        <w:spacing w:after="0"/>
        <w:rPr>
          <w:lang w:val="ru-RU"/>
        </w:rPr>
      </w:pPr>
      <w:r>
        <w:rPr>
          <w:lang w:val="ru-RU"/>
        </w:rPr>
        <w:t>КОНСУЛЬТАЦИИ ПО ВОПРОСУ О ВОЗОБНОВЛЕНИИ РАБОТЫ ЧЕТВЕРТОЙ СЕССИИ КСВ</w:t>
      </w:r>
    </w:p>
    <w:p w:rsidR="004B41D7" w:rsidRPr="00014775" w:rsidRDefault="004B41D7" w:rsidP="004B41D7">
      <w:pPr>
        <w:rPr>
          <w:lang w:val="ru-RU"/>
        </w:rPr>
      </w:pPr>
    </w:p>
    <w:p w:rsidR="004B41D7" w:rsidRPr="00014775" w:rsidRDefault="004B41D7" w:rsidP="004B41D7">
      <w:pPr>
        <w:pStyle w:val="ONUME"/>
        <w:ind w:right="141"/>
        <w:rPr>
          <w:lang w:val="ru-RU"/>
        </w:rPr>
      </w:pPr>
      <w:r>
        <w:rPr>
          <w:lang w:val="ru-RU"/>
        </w:rPr>
        <w:t xml:space="preserve">Следует напомнить, что КСВ провел свою четвертую сессию 12-16 мая </w:t>
      </w:r>
      <w:r w:rsidRPr="00014775">
        <w:rPr>
          <w:lang w:val="ru-RU"/>
        </w:rPr>
        <w:t>2014 г.</w:t>
      </w:r>
      <w:r>
        <w:rPr>
          <w:lang w:val="ru-RU"/>
        </w:rPr>
        <w:t xml:space="preserve">  Из-за отсутствия консенсуса по проекту </w:t>
      </w:r>
      <w:r w:rsidRPr="00014775">
        <w:rPr>
          <w:lang w:val="ru-RU"/>
        </w:rPr>
        <w:t>повестки дня</w:t>
      </w:r>
      <w:r>
        <w:rPr>
          <w:lang w:val="ru-RU"/>
        </w:rPr>
        <w:t xml:space="preserve"> (</w:t>
      </w:r>
      <w:r w:rsidRPr="00014775">
        <w:rPr>
          <w:lang w:val="ru-RU"/>
        </w:rPr>
        <w:t>в частности,</w:t>
      </w:r>
      <w:r>
        <w:rPr>
          <w:lang w:val="ru-RU"/>
        </w:rPr>
        <w:t xml:space="preserve"> пункту 4 </w:t>
      </w:r>
      <w:r w:rsidRPr="00014775">
        <w:rPr>
          <w:lang w:val="ru-RU"/>
        </w:rPr>
        <w:t>повестки дня</w:t>
      </w:r>
      <w:r>
        <w:rPr>
          <w:lang w:val="ru-RU"/>
        </w:rPr>
        <w:t xml:space="preserve">) КСВ принял решение прервать сессию в последний день ее работы после завершения неофициальных обсуждений почти по всем пунктам </w:t>
      </w:r>
      <w:r w:rsidRPr="00014775">
        <w:rPr>
          <w:lang w:val="ru-RU"/>
        </w:rPr>
        <w:t>повестки дня</w:t>
      </w:r>
      <w:r>
        <w:rPr>
          <w:lang w:val="ru-RU"/>
        </w:rPr>
        <w:t xml:space="preserve">, которые в основном касались технической работы.  </w:t>
      </w:r>
      <w:r w:rsidRPr="00014775">
        <w:rPr>
          <w:lang w:val="ru-RU"/>
        </w:rPr>
        <w:t>Председатель</w:t>
      </w:r>
      <w:r>
        <w:rPr>
          <w:lang w:val="ru-RU"/>
        </w:rPr>
        <w:t xml:space="preserve"> сессии попросил </w:t>
      </w:r>
      <w:r w:rsidRPr="00014775">
        <w:rPr>
          <w:lang w:val="ru-RU"/>
        </w:rPr>
        <w:t>Секретариат</w:t>
      </w:r>
      <w:r>
        <w:rPr>
          <w:lang w:val="ru-RU"/>
        </w:rPr>
        <w:t xml:space="preserve"> организовать неофициальные консультации по нерешенным вопросам, пока не будет принято решение по проекту </w:t>
      </w:r>
      <w:r w:rsidRPr="00014775">
        <w:rPr>
          <w:lang w:val="ru-RU"/>
        </w:rPr>
        <w:t>повестки дня</w:t>
      </w:r>
      <w:r>
        <w:rPr>
          <w:lang w:val="ru-RU"/>
        </w:rPr>
        <w:t xml:space="preserve">, с тем чтобы можно было возобновить заседание, официально принять </w:t>
      </w:r>
      <w:r w:rsidRPr="00014775">
        <w:rPr>
          <w:lang w:val="ru-RU"/>
        </w:rPr>
        <w:t>повестку дня</w:t>
      </w:r>
      <w:r>
        <w:rPr>
          <w:lang w:val="ru-RU"/>
        </w:rPr>
        <w:t xml:space="preserve"> и продолжить работу, как это предписано официальными правилами процедуры (см. документ </w:t>
      </w:r>
      <w:r w:rsidRPr="008C6860">
        <w:t>WO</w:t>
      </w:r>
      <w:r w:rsidRPr="00014775">
        <w:rPr>
          <w:lang w:val="ru-RU"/>
        </w:rPr>
        <w:t>/</w:t>
      </w:r>
      <w:r w:rsidRPr="008C6860">
        <w:t>GA</w:t>
      </w:r>
      <w:r w:rsidRPr="00014775">
        <w:rPr>
          <w:lang w:val="ru-RU"/>
        </w:rPr>
        <w:t>/46/7</w:t>
      </w:r>
      <w:r>
        <w:t> </w:t>
      </w:r>
      <w:r w:rsidRPr="008C6860">
        <w:t>Rev</w:t>
      </w:r>
      <w:r w:rsidRPr="00014775">
        <w:rPr>
          <w:lang w:val="ru-RU"/>
        </w:rPr>
        <w:t xml:space="preserve">., </w:t>
      </w:r>
      <w:r>
        <w:rPr>
          <w:lang w:val="ru-RU"/>
        </w:rPr>
        <w:t xml:space="preserve">пункты 25-27 приложения </w:t>
      </w:r>
      <w:r>
        <w:t>I</w:t>
      </w:r>
      <w:r w:rsidRPr="00014775">
        <w:rPr>
          <w:lang w:val="ru-RU"/>
        </w:rPr>
        <w:t>).</w:t>
      </w:r>
    </w:p>
    <w:p w:rsidR="004B41D7" w:rsidRPr="00014775" w:rsidRDefault="004B41D7" w:rsidP="004B41D7">
      <w:pPr>
        <w:pStyle w:val="ONUME"/>
        <w:ind w:right="141"/>
        <w:rPr>
          <w:lang w:val="ru-RU"/>
        </w:rPr>
      </w:pPr>
      <w:r>
        <w:rPr>
          <w:lang w:val="ru-RU"/>
        </w:rPr>
        <w:t xml:space="preserve">На заседании </w:t>
      </w:r>
      <w:r w:rsidRPr="00014775">
        <w:rPr>
          <w:lang w:val="ru-RU"/>
        </w:rPr>
        <w:t>Генеральной Ассамблеи</w:t>
      </w:r>
      <w:r>
        <w:rPr>
          <w:lang w:val="ru-RU"/>
        </w:rPr>
        <w:t xml:space="preserve"> </w:t>
      </w:r>
      <w:r w:rsidRPr="00014775">
        <w:rPr>
          <w:lang w:val="ru-RU"/>
        </w:rPr>
        <w:t>ВОИС</w:t>
      </w:r>
      <w:r>
        <w:rPr>
          <w:lang w:val="ru-RU"/>
        </w:rPr>
        <w:t xml:space="preserve"> в сентябре </w:t>
      </w:r>
      <w:r w:rsidRPr="00014775">
        <w:rPr>
          <w:lang w:val="ru-RU"/>
        </w:rPr>
        <w:t>2014 г.</w:t>
      </w:r>
      <w:r>
        <w:rPr>
          <w:lang w:val="ru-RU"/>
        </w:rPr>
        <w:t xml:space="preserve"> все выступившие </w:t>
      </w:r>
      <w:r w:rsidRPr="00014775">
        <w:rPr>
          <w:lang w:val="ru-RU"/>
        </w:rPr>
        <w:t>делегации</w:t>
      </w:r>
      <w:r>
        <w:rPr>
          <w:lang w:val="ru-RU"/>
        </w:rPr>
        <w:t xml:space="preserve"> согласились </w:t>
      </w:r>
      <w:r w:rsidR="00C80D96">
        <w:rPr>
          <w:lang w:val="ru-RU"/>
        </w:rPr>
        <w:t>пред</w:t>
      </w:r>
      <w:r>
        <w:rPr>
          <w:lang w:val="ru-RU"/>
        </w:rPr>
        <w:t>принять дополнительные усилия с целью пр</w:t>
      </w:r>
      <w:r w:rsidR="00C80D96">
        <w:rPr>
          <w:lang w:val="ru-RU"/>
        </w:rPr>
        <w:t xml:space="preserve">еодолеть существующие трудности, препятствующие возобновлению заседаний КСВ, </w:t>
      </w:r>
      <w:r>
        <w:rPr>
          <w:lang w:val="ru-RU"/>
        </w:rPr>
        <w:t xml:space="preserve">и </w:t>
      </w:r>
      <w:r w:rsidR="00C80D96">
        <w:rPr>
          <w:lang w:val="ru-RU"/>
        </w:rPr>
        <w:t xml:space="preserve">официально </w:t>
      </w:r>
      <w:r>
        <w:rPr>
          <w:lang w:val="ru-RU"/>
        </w:rPr>
        <w:t>принят</w:t>
      </w:r>
      <w:r w:rsidR="00C80D96">
        <w:rPr>
          <w:lang w:val="ru-RU"/>
        </w:rPr>
        <w:t xml:space="preserve">ь решения </w:t>
      </w:r>
      <w:r>
        <w:rPr>
          <w:lang w:val="ru-RU"/>
        </w:rPr>
        <w:t xml:space="preserve">по </w:t>
      </w:r>
      <w:r w:rsidR="00C80D96">
        <w:rPr>
          <w:lang w:val="ru-RU"/>
        </w:rPr>
        <w:t>технической работе</w:t>
      </w:r>
      <w:r>
        <w:rPr>
          <w:lang w:val="ru-RU"/>
        </w:rPr>
        <w:t xml:space="preserve">, </w:t>
      </w:r>
      <w:r w:rsidR="00C80D96">
        <w:rPr>
          <w:lang w:val="ru-RU"/>
        </w:rPr>
        <w:t xml:space="preserve">согласованные </w:t>
      </w:r>
      <w:r>
        <w:rPr>
          <w:lang w:val="ru-RU"/>
        </w:rPr>
        <w:t xml:space="preserve">на четвертой </w:t>
      </w:r>
      <w:r>
        <w:rPr>
          <w:lang w:val="ru-RU"/>
        </w:rPr>
        <w:lastRenderedPageBreak/>
        <w:t xml:space="preserve">сессии КСВ в мае </w:t>
      </w:r>
      <w:r w:rsidRPr="00014775">
        <w:rPr>
          <w:lang w:val="ru-RU"/>
        </w:rPr>
        <w:t>2014 г.</w:t>
      </w:r>
      <w:r>
        <w:rPr>
          <w:lang w:val="ru-RU"/>
        </w:rPr>
        <w:t xml:space="preserve"> в ходе неофициальных обсуждений.  </w:t>
      </w:r>
      <w:r w:rsidRPr="00014775">
        <w:rPr>
          <w:lang w:val="ru-RU"/>
        </w:rPr>
        <w:t>Генеральная Ассамблея</w:t>
      </w:r>
      <w:r>
        <w:rPr>
          <w:lang w:val="ru-RU"/>
        </w:rPr>
        <w:t xml:space="preserve"> приняла к сведению отчет о работе КСВ, содержащийся в документе </w:t>
      </w:r>
      <w:r w:rsidRPr="008C6860">
        <w:t>WO</w:t>
      </w:r>
      <w:r w:rsidRPr="00014775">
        <w:rPr>
          <w:lang w:val="ru-RU"/>
        </w:rPr>
        <w:t>/</w:t>
      </w:r>
      <w:r w:rsidRPr="008C6860">
        <w:t>GA</w:t>
      </w:r>
      <w:r w:rsidRPr="00014775">
        <w:rPr>
          <w:lang w:val="ru-RU"/>
        </w:rPr>
        <w:t xml:space="preserve">/46/7 </w:t>
      </w:r>
      <w:r w:rsidRPr="008C6860">
        <w:t>Rev</w:t>
      </w:r>
      <w:r w:rsidRPr="00014775">
        <w:rPr>
          <w:lang w:val="ru-RU"/>
        </w:rPr>
        <w:t>.</w:t>
      </w:r>
      <w:r>
        <w:rPr>
          <w:lang w:val="ru-RU"/>
        </w:rPr>
        <w:t xml:space="preserve"> (см. документ </w:t>
      </w:r>
      <w:r w:rsidRPr="008C6860">
        <w:t>WO/GA/46/12</w:t>
      </w:r>
      <w:r>
        <w:t xml:space="preserve">, </w:t>
      </w:r>
      <w:r>
        <w:rPr>
          <w:lang w:val="ru-RU"/>
        </w:rPr>
        <w:t>пункты</w:t>
      </w:r>
      <w:r>
        <w:t xml:space="preserve"> 215</w:t>
      </w:r>
      <w:r>
        <w:rPr>
          <w:lang w:val="ru-RU"/>
        </w:rPr>
        <w:t>-</w:t>
      </w:r>
      <w:r w:rsidRPr="008C6860">
        <w:t>230).</w:t>
      </w:r>
      <w:r>
        <w:rPr>
          <w:lang w:val="ru-RU"/>
        </w:rPr>
        <w:t xml:space="preserve"> </w:t>
      </w:r>
    </w:p>
    <w:p w:rsidR="004B41D7" w:rsidRPr="00014775" w:rsidRDefault="004B41D7" w:rsidP="004B41D7">
      <w:pPr>
        <w:pStyle w:val="ONUME"/>
        <w:ind w:right="-1"/>
        <w:rPr>
          <w:lang w:val="ru-RU"/>
        </w:rPr>
      </w:pPr>
      <w:r>
        <w:rPr>
          <w:lang w:val="ru-RU"/>
        </w:rPr>
        <w:t xml:space="preserve">В рассматриваемый период координаторы региональных групп и другие заинтересованные делегации провели неофициальные консультации, включая два открытых заседания в ноябре </w:t>
      </w:r>
      <w:r w:rsidRPr="00014775">
        <w:rPr>
          <w:lang w:val="ru-RU"/>
        </w:rPr>
        <w:t>2014 г.</w:t>
      </w:r>
      <w:r>
        <w:rPr>
          <w:lang w:val="ru-RU"/>
        </w:rPr>
        <w:t xml:space="preserve"> и </w:t>
      </w:r>
      <w:r w:rsidR="00C80D96">
        <w:rPr>
          <w:lang w:val="ru-RU"/>
        </w:rPr>
        <w:t xml:space="preserve">в </w:t>
      </w:r>
      <w:r>
        <w:rPr>
          <w:lang w:val="ru-RU"/>
        </w:rPr>
        <w:t xml:space="preserve">феврале </w:t>
      </w:r>
      <w:r w:rsidRPr="00014775">
        <w:rPr>
          <w:lang w:val="ru-RU"/>
        </w:rPr>
        <w:t>2015 г.</w:t>
      </w:r>
      <w:r>
        <w:rPr>
          <w:lang w:val="ru-RU"/>
        </w:rPr>
        <w:t>, роль координатора на которых выполнял посол Панамы г-н Альфредо Суэскум («</w:t>
      </w:r>
      <w:r w:rsidR="0020651E">
        <w:rPr>
          <w:lang w:val="ru-RU"/>
        </w:rPr>
        <w:t xml:space="preserve">Координатор» и </w:t>
      </w:r>
      <w:r>
        <w:rPr>
          <w:lang w:val="ru-RU"/>
        </w:rPr>
        <w:t xml:space="preserve">заместитель </w:t>
      </w:r>
      <w:r w:rsidR="0020651E">
        <w:rPr>
          <w:lang w:val="ru-RU"/>
        </w:rPr>
        <w:t xml:space="preserve">Председателя </w:t>
      </w:r>
      <w:r>
        <w:rPr>
          <w:lang w:val="ru-RU"/>
        </w:rPr>
        <w:t xml:space="preserve">КСВ), с целью достичь </w:t>
      </w:r>
      <w:r w:rsidR="0020651E">
        <w:rPr>
          <w:lang w:val="ru-RU"/>
        </w:rPr>
        <w:t>договоренности</w:t>
      </w:r>
      <w:r>
        <w:rPr>
          <w:lang w:val="ru-RU"/>
        </w:rPr>
        <w:t xml:space="preserve"> по проекту </w:t>
      </w:r>
      <w:r w:rsidRPr="00E27B29">
        <w:rPr>
          <w:lang w:val="ru-RU"/>
        </w:rPr>
        <w:t>повестки дня</w:t>
      </w:r>
      <w:r>
        <w:rPr>
          <w:lang w:val="ru-RU"/>
        </w:rPr>
        <w:t xml:space="preserve"> четвертой сессии КСВ, которая позволила бы возобновить ее работу. </w:t>
      </w:r>
    </w:p>
    <w:p w:rsidR="004B41D7" w:rsidRPr="00E27B29" w:rsidRDefault="004B41D7" w:rsidP="004B41D7">
      <w:pPr>
        <w:pStyle w:val="ONUME"/>
        <w:ind w:right="141"/>
        <w:rPr>
          <w:lang w:val="ru-RU"/>
        </w:rPr>
      </w:pPr>
      <w:r>
        <w:rPr>
          <w:lang w:val="ru-RU"/>
        </w:rPr>
        <w:t xml:space="preserve">Во время неофициальных консультаций были рассмотрены несколько предложений по новому пункту </w:t>
      </w:r>
      <w:r w:rsidRPr="00E27B29">
        <w:rPr>
          <w:lang w:val="ru-RU"/>
        </w:rPr>
        <w:t>повестки дня</w:t>
      </w:r>
      <w:r>
        <w:rPr>
          <w:lang w:val="ru-RU"/>
        </w:rPr>
        <w:t xml:space="preserve"> или пересмотренному варианту пункта 4 </w:t>
      </w:r>
      <w:r w:rsidRPr="00E27B29">
        <w:rPr>
          <w:lang w:val="ru-RU"/>
        </w:rPr>
        <w:t>повестки дня</w:t>
      </w:r>
      <w:r>
        <w:rPr>
          <w:lang w:val="ru-RU"/>
        </w:rPr>
        <w:t xml:space="preserve">, но, несмотря на все усилия Координатора и активное участие региональных координаторов и отдельных делегаций, достичь консенсуса не удалось.  </w:t>
      </w:r>
    </w:p>
    <w:p w:rsidR="004B41D7" w:rsidRPr="00E27B29" w:rsidRDefault="004B41D7" w:rsidP="004B41D7">
      <w:pPr>
        <w:pStyle w:val="ONUME"/>
        <w:rPr>
          <w:lang w:val="ru-RU"/>
        </w:rPr>
      </w:pPr>
      <w:r>
        <w:rPr>
          <w:lang w:val="ru-RU"/>
        </w:rPr>
        <w:t xml:space="preserve">В ходе открытого заседания для проведения неформальных консультаций, которое состоялось 13 февраля </w:t>
      </w:r>
      <w:r w:rsidRPr="00E27B29">
        <w:rPr>
          <w:lang w:val="ru-RU"/>
        </w:rPr>
        <w:t>2015 г.</w:t>
      </w:r>
      <w:r>
        <w:rPr>
          <w:lang w:val="ru-RU"/>
        </w:rPr>
        <w:t xml:space="preserve">, участники обсудили предложение Координатора о пересмотре пункта 4 </w:t>
      </w:r>
      <w:r w:rsidRPr="00E27B29">
        <w:rPr>
          <w:lang w:val="ru-RU"/>
        </w:rPr>
        <w:t>повестки дня</w:t>
      </w:r>
      <w:r>
        <w:rPr>
          <w:lang w:val="ru-RU"/>
        </w:rPr>
        <w:t xml:space="preserve"> и возобновлении работы четвертой сессии КСВ в июне </w:t>
      </w:r>
      <w:r w:rsidRPr="00E27B29">
        <w:rPr>
          <w:lang w:val="ru-RU"/>
        </w:rPr>
        <w:t>2015 г.</w:t>
      </w:r>
      <w:r>
        <w:rPr>
          <w:lang w:val="ru-RU"/>
        </w:rPr>
        <w:t xml:space="preserve">, что позволило бы продолжить работу КСВ.  В дальнейшем участники подтвердили свои позиции, заявленные на четвертой сессии КСВ в мае </w:t>
      </w:r>
      <w:r w:rsidRPr="00E27B29">
        <w:rPr>
          <w:lang w:val="ru-RU"/>
        </w:rPr>
        <w:t>2014 г.</w:t>
      </w:r>
      <w:r>
        <w:rPr>
          <w:lang w:val="ru-RU"/>
        </w:rPr>
        <w:t xml:space="preserve"> по вопросу о значении рекомендаций </w:t>
      </w:r>
      <w:r w:rsidRPr="00E27B29">
        <w:rPr>
          <w:lang w:val="ru-RU"/>
        </w:rPr>
        <w:t>Повестки дня в области развития</w:t>
      </w:r>
      <w:r>
        <w:rPr>
          <w:lang w:val="ru-RU"/>
        </w:rPr>
        <w:t xml:space="preserve"> (ПДР) для мандата КСВ, что не позволило достичь консенсуса. </w:t>
      </w:r>
    </w:p>
    <w:p w:rsidR="004B41D7" w:rsidRPr="00E27B29" w:rsidRDefault="004B41D7" w:rsidP="004B41D7">
      <w:pPr>
        <w:pStyle w:val="ONUME"/>
        <w:rPr>
          <w:lang w:val="ru-RU"/>
        </w:rPr>
      </w:pPr>
      <w:r>
        <w:rPr>
          <w:lang w:val="ru-RU"/>
        </w:rPr>
        <w:t xml:space="preserve">В период с ноября </w:t>
      </w:r>
      <w:r w:rsidRPr="00E27B29">
        <w:rPr>
          <w:lang w:val="ru-RU"/>
        </w:rPr>
        <w:t>2014 г.</w:t>
      </w:r>
      <w:r>
        <w:rPr>
          <w:lang w:val="ru-RU"/>
        </w:rPr>
        <w:t xml:space="preserve"> по март </w:t>
      </w:r>
      <w:r w:rsidRPr="00E27B29">
        <w:rPr>
          <w:lang w:val="ru-RU"/>
        </w:rPr>
        <w:t>2015 г.</w:t>
      </w:r>
      <w:r>
        <w:rPr>
          <w:lang w:val="ru-RU"/>
        </w:rPr>
        <w:t xml:space="preserve"> Координатор организовал несколько отдельных встреч с каждым из региональных координаторов и </w:t>
      </w:r>
      <w:r w:rsidR="0020651E">
        <w:rPr>
          <w:lang w:val="ru-RU"/>
        </w:rPr>
        <w:t xml:space="preserve">рядом </w:t>
      </w:r>
      <w:r>
        <w:rPr>
          <w:lang w:val="ru-RU"/>
        </w:rPr>
        <w:t>делегаци</w:t>
      </w:r>
      <w:r w:rsidR="0020651E">
        <w:rPr>
          <w:lang w:val="ru-RU"/>
        </w:rPr>
        <w:t>й</w:t>
      </w:r>
      <w:r>
        <w:rPr>
          <w:lang w:val="ru-RU"/>
        </w:rPr>
        <w:t xml:space="preserve">.  </w:t>
      </w:r>
      <w:r w:rsidRPr="00E27B29">
        <w:rPr>
          <w:lang w:val="ru-RU"/>
        </w:rPr>
        <w:t>Секретариат</w:t>
      </w:r>
      <w:r>
        <w:rPr>
          <w:lang w:val="ru-RU"/>
        </w:rPr>
        <w:t xml:space="preserve"> и Координатор получали информацию от региональных координаторов об их встречах с заинтересованными делегациями, на которых предпринимались попытки найти решение проблемы. </w:t>
      </w:r>
    </w:p>
    <w:p w:rsidR="004B41D7" w:rsidRPr="00E27B29" w:rsidRDefault="004B41D7" w:rsidP="004B41D7">
      <w:pPr>
        <w:pStyle w:val="ONUME"/>
        <w:spacing w:before="240"/>
        <w:ind w:right="141"/>
        <w:rPr>
          <w:lang w:val="ru-RU"/>
        </w:rPr>
      </w:pPr>
      <w:r>
        <w:rPr>
          <w:lang w:val="ru-RU"/>
        </w:rPr>
        <w:t xml:space="preserve">Вследствие </w:t>
      </w:r>
      <w:r w:rsidR="0020651E">
        <w:rPr>
          <w:lang w:val="ru-RU"/>
        </w:rPr>
        <w:t xml:space="preserve">невозможности достижения </w:t>
      </w:r>
      <w:r>
        <w:rPr>
          <w:lang w:val="ru-RU"/>
        </w:rPr>
        <w:t xml:space="preserve">консенсуса по </w:t>
      </w:r>
      <w:r w:rsidRPr="00E27B29">
        <w:rPr>
          <w:lang w:val="ru-RU"/>
        </w:rPr>
        <w:t>повестке дня</w:t>
      </w:r>
      <w:r>
        <w:rPr>
          <w:lang w:val="ru-RU"/>
        </w:rPr>
        <w:t xml:space="preserve">, </w:t>
      </w:r>
      <w:r w:rsidR="0020651E">
        <w:rPr>
          <w:lang w:val="ru-RU"/>
        </w:rPr>
        <w:t xml:space="preserve">что стало ясным </w:t>
      </w:r>
      <w:r>
        <w:rPr>
          <w:lang w:val="ru-RU"/>
        </w:rPr>
        <w:t xml:space="preserve">достаточно заблаговременно до начала работы запланированной сессии КСВ, </w:t>
      </w:r>
      <w:r w:rsidRPr="00E27B29">
        <w:rPr>
          <w:lang w:val="ru-RU"/>
        </w:rPr>
        <w:t>государства-члены</w:t>
      </w:r>
      <w:r>
        <w:rPr>
          <w:lang w:val="ru-RU"/>
        </w:rPr>
        <w:t xml:space="preserve"> были проинформированы о том, что возобновление работы четвертой сессии КСВ откладывается до тех пор, пока </w:t>
      </w:r>
      <w:r w:rsidRPr="00E27B29">
        <w:rPr>
          <w:lang w:val="ru-RU"/>
        </w:rPr>
        <w:t>государства-члены</w:t>
      </w:r>
      <w:r>
        <w:rPr>
          <w:lang w:val="ru-RU"/>
        </w:rPr>
        <w:t xml:space="preserve"> не смогут урегулировать нерешенные вопросы (см. Циркуляр </w:t>
      </w:r>
      <w:r w:rsidRPr="008C6860">
        <w:t>C</w:t>
      </w:r>
      <w:r w:rsidRPr="0020651E">
        <w:rPr>
          <w:lang w:val="ru-RU"/>
        </w:rPr>
        <w:t>.</w:t>
      </w:r>
      <w:r w:rsidRPr="008C6860">
        <w:t>CWS</w:t>
      </w:r>
      <w:r w:rsidRPr="0020651E">
        <w:rPr>
          <w:lang w:val="ru-RU"/>
        </w:rPr>
        <w:t xml:space="preserve"> 52</w:t>
      </w:r>
      <w:r>
        <w:rPr>
          <w:lang w:val="ru-RU"/>
        </w:rPr>
        <w:t xml:space="preserve"> от 24 марта </w:t>
      </w:r>
      <w:r w:rsidRPr="00E27B29">
        <w:rPr>
          <w:lang w:val="ru-RU"/>
        </w:rPr>
        <w:t>2015 г.</w:t>
      </w:r>
      <w:r>
        <w:rPr>
          <w:lang w:val="ru-RU"/>
        </w:rPr>
        <w:t xml:space="preserve">). </w:t>
      </w:r>
    </w:p>
    <w:p w:rsidR="004B41D7" w:rsidRPr="00E27B29" w:rsidRDefault="00CD605A" w:rsidP="00CD605A">
      <w:pPr>
        <w:pStyle w:val="ONUME"/>
        <w:ind w:right="141"/>
        <w:rPr>
          <w:lang w:val="ru-RU"/>
        </w:rPr>
      </w:pPr>
      <w:r>
        <w:rPr>
          <w:lang w:val="ru-RU"/>
        </w:rPr>
        <w:t xml:space="preserve">Получив подтверждения от региональных групп того, что они хотели бы приостановить консультации по </w:t>
      </w:r>
      <w:r w:rsidRPr="00E27B29">
        <w:rPr>
          <w:lang w:val="ru-RU"/>
        </w:rPr>
        <w:t>повестке дня</w:t>
      </w:r>
      <w:r>
        <w:rPr>
          <w:lang w:val="ru-RU"/>
        </w:rPr>
        <w:t xml:space="preserve"> четвертой сессии КСВ, 22 апреля </w:t>
      </w:r>
      <w:r w:rsidRPr="00E27B29">
        <w:rPr>
          <w:lang w:val="ru-RU"/>
        </w:rPr>
        <w:t>2015 г.</w:t>
      </w:r>
      <w:r>
        <w:rPr>
          <w:lang w:val="ru-RU"/>
        </w:rPr>
        <w:t xml:space="preserve"> Координатор проинформировал региональных координаторов о приостановке консультаций до тех пор, пока от какого-либо регионального координатора не будет получена просьба о возобновлении обсуждения этого вопроса</w:t>
      </w:r>
      <w:r w:rsidR="004B41D7">
        <w:rPr>
          <w:lang w:val="ru-RU"/>
        </w:rPr>
        <w:t xml:space="preserve">.  </w:t>
      </w:r>
    </w:p>
    <w:p w:rsidR="004B41D7" w:rsidRPr="00E27B29" w:rsidRDefault="004B41D7" w:rsidP="004B41D7">
      <w:pPr>
        <w:pStyle w:val="Heading2"/>
        <w:spacing w:after="0"/>
        <w:rPr>
          <w:lang w:val="ru-RU"/>
        </w:rPr>
      </w:pPr>
      <w:r>
        <w:rPr>
          <w:lang w:val="ru-RU"/>
        </w:rPr>
        <w:t>текущий статус технической работы</w:t>
      </w:r>
    </w:p>
    <w:p w:rsidR="004B41D7" w:rsidRPr="00FF09C1" w:rsidRDefault="004B41D7" w:rsidP="004B41D7"/>
    <w:p w:rsidR="004B41D7" w:rsidRPr="00E27B29" w:rsidRDefault="004B41D7" w:rsidP="004B41D7">
      <w:pPr>
        <w:pStyle w:val="ONUME"/>
        <w:rPr>
          <w:lang w:val="ru-RU"/>
        </w:rPr>
      </w:pPr>
      <w:r>
        <w:rPr>
          <w:lang w:val="ru-RU"/>
        </w:rPr>
        <w:t xml:space="preserve">В рассматриваемый период следующие целевые группы КСВ (ЦГ) продолжили свою работу путем проведения электронных форумов и фактических заседаний:  ЦГ </w:t>
      </w:r>
      <w:r w:rsidR="00CD605A">
        <w:rPr>
          <w:lang w:val="ru-RU"/>
        </w:rPr>
        <w:t xml:space="preserve">по </w:t>
      </w:r>
      <w:r>
        <w:t>XML</w:t>
      </w:r>
      <w:r w:rsidRPr="00E27B29">
        <w:rPr>
          <w:lang w:val="ru-RU"/>
        </w:rPr>
        <w:t>4</w:t>
      </w:r>
      <w:r>
        <w:t>IP</w:t>
      </w:r>
      <w:r w:rsidRPr="00E27B29">
        <w:rPr>
          <w:lang w:val="ru-RU"/>
        </w:rPr>
        <w:t>,</w:t>
      </w:r>
      <w:r>
        <w:rPr>
          <w:lang w:val="ru-RU"/>
        </w:rPr>
        <w:t xml:space="preserve"> ЦГ по правовому статусу, </w:t>
      </w:r>
      <w:r w:rsidR="00CD605A">
        <w:rPr>
          <w:lang w:val="ru-RU"/>
        </w:rPr>
        <w:t xml:space="preserve">ЦГ </w:t>
      </w:r>
      <w:r>
        <w:rPr>
          <w:lang w:val="ru-RU"/>
        </w:rPr>
        <w:t xml:space="preserve">по перечням последовательности, </w:t>
      </w:r>
      <w:r w:rsidR="00CD605A">
        <w:rPr>
          <w:lang w:val="ru-RU"/>
        </w:rPr>
        <w:t xml:space="preserve">ЦГ </w:t>
      </w:r>
      <w:r>
        <w:rPr>
          <w:lang w:val="ru-RU"/>
        </w:rPr>
        <w:t xml:space="preserve">по </w:t>
      </w:r>
      <w:r>
        <w:t>ST</w:t>
      </w:r>
      <w:r w:rsidRPr="00E27B29">
        <w:rPr>
          <w:lang w:val="ru-RU"/>
        </w:rPr>
        <w:t xml:space="preserve">.14 </w:t>
      </w:r>
      <w:r>
        <w:rPr>
          <w:lang w:val="ru-RU"/>
        </w:rPr>
        <w:t xml:space="preserve">и ЦГ по стандартам в области товарных знаков. </w:t>
      </w:r>
    </w:p>
    <w:p w:rsidR="004B41D7" w:rsidRPr="00AB2F47" w:rsidRDefault="004B41D7" w:rsidP="004B41D7">
      <w:pPr>
        <w:pStyle w:val="ONUME"/>
        <w:rPr>
          <w:lang w:val="ru-RU"/>
        </w:rPr>
      </w:pPr>
      <w:r w:rsidRPr="00AB2F47">
        <w:rPr>
          <w:lang w:val="ru-RU"/>
        </w:rPr>
        <w:t xml:space="preserve">Кроме того, </w:t>
      </w:r>
      <w:r>
        <w:rPr>
          <w:lang w:val="ru-RU"/>
        </w:rPr>
        <w:t>был</w:t>
      </w:r>
      <w:r w:rsidR="00CD605A">
        <w:rPr>
          <w:lang w:val="ru-RU"/>
        </w:rPr>
        <w:t xml:space="preserve"> предложен пересмотренный вариант Стандарта </w:t>
      </w:r>
      <w:r>
        <w:t>ST</w:t>
      </w:r>
      <w:r w:rsidRPr="00AB2F47">
        <w:rPr>
          <w:lang w:val="ru-RU"/>
        </w:rPr>
        <w:t>.3</w:t>
      </w:r>
      <w:r>
        <w:rPr>
          <w:lang w:val="ru-RU"/>
        </w:rPr>
        <w:t xml:space="preserve"> (двухбуквенные коды для обозначения названий стран), котор</w:t>
      </w:r>
      <w:r w:rsidR="00CD605A">
        <w:rPr>
          <w:lang w:val="ru-RU"/>
        </w:rPr>
        <w:t xml:space="preserve">ый был впоследствии утвержден </w:t>
      </w:r>
      <w:r>
        <w:rPr>
          <w:lang w:val="ru-RU"/>
        </w:rPr>
        <w:t xml:space="preserve">членами КСВ путем обмена сообщениями (с использованием электронной связи) </w:t>
      </w:r>
      <w:r w:rsidRPr="00AB2F47">
        <w:rPr>
          <w:lang w:val="ru-RU"/>
        </w:rPr>
        <w:t>в соответствии с</w:t>
      </w:r>
      <w:r>
        <w:rPr>
          <w:lang w:val="ru-RU"/>
        </w:rPr>
        <w:t xml:space="preserve"> установленной процедурой.  ЦГ по </w:t>
      </w:r>
      <w:r>
        <w:t>XML</w:t>
      </w:r>
      <w:r w:rsidRPr="00AB2F47">
        <w:rPr>
          <w:lang w:val="ru-RU"/>
        </w:rPr>
        <w:t>4</w:t>
      </w:r>
      <w:r>
        <w:t>IP</w:t>
      </w:r>
      <w:r>
        <w:rPr>
          <w:lang w:val="ru-RU"/>
        </w:rPr>
        <w:t xml:space="preserve"> также утвердила </w:t>
      </w:r>
      <w:r w:rsidR="00CD605A">
        <w:rPr>
          <w:lang w:val="ru-RU"/>
        </w:rPr>
        <w:t xml:space="preserve">пересмотренный вариант </w:t>
      </w:r>
      <w:r>
        <w:rPr>
          <w:lang w:val="ru-RU"/>
        </w:rPr>
        <w:t>Стандарт</w:t>
      </w:r>
      <w:r w:rsidR="00CD605A">
        <w:rPr>
          <w:lang w:val="ru-RU"/>
        </w:rPr>
        <w:t>а</w:t>
      </w:r>
      <w:r>
        <w:rPr>
          <w:lang w:val="ru-RU"/>
        </w:rPr>
        <w:t> </w:t>
      </w:r>
      <w:r w:rsidRPr="009A7FFE">
        <w:t>ST</w:t>
      </w:r>
      <w:r w:rsidRPr="00AB2F47">
        <w:rPr>
          <w:lang w:val="ru-RU"/>
        </w:rPr>
        <w:t>.96</w:t>
      </w:r>
      <w:r>
        <w:rPr>
          <w:lang w:val="ru-RU"/>
        </w:rPr>
        <w:t xml:space="preserve"> путем проведения электронного форума. </w:t>
      </w:r>
    </w:p>
    <w:p w:rsidR="004B41D7" w:rsidRPr="00AB2F47" w:rsidRDefault="004B41D7" w:rsidP="004B41D7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В отсутствие очередной сессии КСВ результаты подготовительной работы, проделанной вышеупомянутыми ЦГ, несмотря на </w:t>
      </w:r>
      <w:r w:rsidR="008B182A">
        <w:rPr>
          <w:lang w:val="ru-RU"/>
        </w:rPr>
        <w:t xml:space="preserve">высокую </w:t>
      </w:r>
      <w:r>
        <w:rPr>
          <w:lang w:val="ru-RU"/>
        </w:rPr>
        <w:t>степень завершенности этой работы и готовности решени</w:t>
      </w:r>
      <w:r w:rsidR="008B182A">
        <w:rPr>
          <w:lang w:val="ru-RU"/>
        </w:rPr>
        <w:t>й</w:t>
      </w:r>
      <w:r>
        <w:rPr>
          <w:lang w:val="ru-RU"/>
        </w:rPr>
        <w:t xml:space="preserve"> для принятия КСВ, не могут быть </w:t>
      </w:r>
      <w:r w:rsidR="00DE6BD1">
        <w:rPr>
          <w:lang w:val="ru-RU"/>
        </w:rPr>
        <w:t xml:space="preserve">формально </w:t>
      </w:r>
      <w:r>
        <w:rPr>
          <w:lang w:val="ru-RU"/>
        </w:rPr>
        <w:t>оформлены, и</w:t>
      </w:r>
      <w:r w:rsidR="00DE6BD1">
        <w:rPr>
          <w:lang w:val="ru-RU"/>
        </w:rPr>
        <w:t xml:space="preserve"> вследствие этого </w:t>
      </w:r>
      <w:r>
        <w:rPr>
          <w:lang w:val="ru-RU"/>
        </w:rPr>
        <w:t xml:space="preserve">соответствующие стандарты не могут быть </w:t>
      </w:r>
      <w:r w:rsidR="00DE6BD1">
        <w:rPr>
          <w:lang w:val="ru-RU"/>
        </w:rPr>
        <w:t xml:space="preserve">введены в действие </w:t>
      </w:r>
      <w:r>
        <w:rPr>
          <w:lang w:val="ru-RU"/>
        </w:rPr>
        <w:t xml:space="preserve">путем их публикации;  например, </w:t>
      </w:r>
      <w:r w:rsidR="00DE6BD1">
        <w:rPr>
          <w:lang w:val="ru-RU"/>
        </w:rPr>
        <w:t xml:space="preserve">уже готовы для принятия </w:t>
      </w:r>
      <w:r>
        <w:rPr>
          <w:lang w:val="ru-RU"/>
        </w:rPr>
        <w:t xml:space="preserve">приложения </w:t>
      </w:r>
      <w:r w:rsidRPr="008C6860">
        <w:t>V</w:t>
      </w:r>
      <w:r w:rsidRPr="00AB2F47">
        <w:rPr>
          <w:lang w:val="ru-RU"/>
        </w:rPr>
        <w:t xml:space="preserve"> </w:t>
      </w:r>
      <w:r>
        <w:rPr>
          <w:lang w:val="ru-RU"/>
        </w:rPr>
        <w:t>и</w:t>
      </w:r>
      <w:r w:rsidRPr="00AB2F47">
        <w:rPr>
          <w:lang w:val="ru-RU"/>
        </w:rPr>
        <w:t xml:space="preserve"> </w:t>
      </w:r>
      <w:r w:rsidRPr="008C6860">
        <w:t>VI</w:t>
      </w:r>
      <w:r w:rsidRPr="00AB2F47">
        <w:rPr>
          <w:lang w:val="ru-RU"/>
        </w:rPr>
        <w:t xml:space="preserve"> </w:t>
      </w:r>
      <w:r>
        <w:rPr>
          <w:lang w:val="ru-RU"/>
        </w:rPr>
        <w:t>Стандарта</w:t>
      </w:r>
      <w:r w:rsidRPr="00AB2F47">
        <w:rPr>
          <w:lang w:val="ru-RU"/>
        </w:rPr>
        <w:t xml:space="preserve"> </w:t>
      </w:r>
      <w:r w:rsidRPr="008C6860">
        <w:t>ST</w:t>
      </w:r>
      <w:r w:rsidRPr="00AB2F47">
        <w:rPr>
          <w:lang w:val="ru-RU"/>
        </w:rPr>
        <w:t>.96</w:t>
      </w:r>
      <w:r>
        <w:rPr>
          <w:lang w:val="ru-RU"/>
        </w:rPr>
        <w:t xml:space="preserve"> и новый Стандарт </w:t>
      </w:r>
      <w:r>
        <w:t>ST</w:t>
      </w:r>
      <w:r w:rsidRPr="00AB2F47">
        <w:rPr>
          <w:lang w:val="ru-RU"/>
        </w:rPr>
        <w:t>.26</w:t>
      </w:r>
      <w:r>
        <w:rPr>
          <w:lang w:val="ru-RU"/>
        </w:rPr>
        <w:t xml:space="preserve">. </w:t>
      </w:r>
    </w:p>
    <w:p w:rsidR="004B41D7" w:rsidRPr="004F699F" w:rsidRDefault="004B41D7" w:rsidP="004B41D7">
      <w:pPr>
        <w:pStyle w:val="ONUME"/>
        <w:keepNext/>
        <w:rPr>
          <w:lang w:val="ru-RU"/>
        </w:rPr>
      </w:pPr>
      <w:r>
        <w:rPr>
          <w:lang w:val="ru-RU"/>
        </w:rPr>
        <w:t xml:space="preserve">Завершение работы </w:t>
      </w:r>
      <w:r w:rsidRPr="004F699F">
        <w:rPr>
          <w:lang w:val="ru-RU"/>
        </w:rPr>
        <w:t>в отношении</w:t>
      </w:r>
      <w:r>
        <w:rPr>
          <w:lang w:val="ru-RU"/>
        </w:rPr>
        <w:t xml:space="preserve"> следующих стандартов имеет огромную важность, и они должны быть безотлагательно приняты, иначе произойдет задержка в применении этих стандартов ведомствами ИС, РСТ и </w:t>
      </w:r>
      <w:r w:rsidRPr="004F699F">
        <w:rPr>
          <w:lang w:val="ru-RU"/>
        </w:rPr>
        <w:t>Мадридской системой</w:t>
      </w:r>
      <w:r>
        <w:rPr>
          <w:lang w:val="ru-RU"/>
        </w:rPr>
        <w:t>:</w:t>
      </w:r>
    </w:p>
    <w:p w:rsidR="004B41D7" w:rsidRPr="00A50660" w:rsidRDefault="004B41D7" w:rsidP="004B41D7">
      <w:pPr>
        <w:pStyle w:val="ONUME"/>
        <w:keepNext/>
        <w:numPr>
          <w:ilvl w:val="0"/>
          <w:numId w:val="8"/>
        </w:numPr>
        <w:rPr>
          <w:rFonts w:eastAsia="MS Mincho"/>
          <w:szCs w:val="22"/>
          <w:lang w:val="en" w:eastAsia="ja-JP"/>
        </w:rPr>
      </w:pPr>
      <w:r>
        <w:rPr>
          <w:rFonts w:eastAsia="MS Mincho"/>
          <w:szCs w:val="22"/>
          <w:lang w:val="ru-RU" w:eastAsia="ja-JP"/>
        </w:rPr>
        <w:t>Стандарт</w:t>
      </w:r>
      <w:r w:rsidRPr="00A50660">
        <w:rPr>
          <w:rFonts w:eastAsia="MS Mincho"/>
          <w:szCs w:val="22"/>
          <w:lang w:val="en" w:eastAsia="ja-JP"/>
        </w:rPr>
        <w:t xml:space="preserve"> ST.26;  </w:t>
      </w:r>
      <w:r>
        <w:rPr>
          <w:rFonts w:eastAsia="MS Mincho"/>
          <w:szCs w:val="22"/>
          <w:lang w:val="ru-RU" w:eastAsia="ja-JP"/>
        </w:rPr>
        <w:t>и</w:t>
      </w:r>
    </w:p>
    <w:p w:rsidR="004B41D7" w:rsidRPr="004F699F" w:rsidRDefault="004B41D7" w:rsidP="004B41D7">
      <w:pPr>
        <w:pStyle w:val="ONUME"/>
        <w:keepNext/>
        <w:numPr>
          <w:ilvl w:val="0"/>
          <w:numId w:val="8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Стандарт</w:t>
      </w:r>
      <w:r w:rsidRPr="004F699F">
        <w:rPr>
          <w:rFonts w:eastAsia="MS Mincho"/>
          <w:szCs w:val="22"/>
          <w:lang w:val="ru-RU" w:eastAsia="ja-JP"/>
        </w:rPr>
        <w:t xml:space="preserve"> </w:t>
      </w:r>
      <w:r w:rsidRPr="00A50660">
        <w:rPr>
          <w:rFonts w:eastAsia="MS Mincho"/>
          <w:szCs w:val="22"/>
          <w:lang w:val="en" w:eastAsia="ja-JP"/>
        </w:rPr>
        <w:t>ST</w:t>
      </w:r>
      <w:r w:rsidRPr="004F699F">
        <w:rPr>
          <w:rFonts w:eastAsia="MS Mincho"/>
          <w:szCs w:val="22"/>
          <w:lang w:val="ru-RU" w:eastAsia="ja-JP"/>
        </w:rPr>
        <w:t>.60 (</w:t>
      </w:r>
      <w:r>
        <w:rPr>
          <w:rFonts w:eastAsia="MS Mincho"/>
          <w:szCs w:val="22"/>
          <w:lang w:val="ru-RU" w:eastAsia="ja-JP"/>
        </w:rPr>
        <w:t>библиографические данные, касающиеся знаков</w:t>
      </w:r>
      <w:r w:rsidRPr="004F699F">
        <w:rPr>
          <w:rFonts w:eastAsia="MS Mincho"/>
          <w:szCs w:val="22"/>
          <w:lang w:val="ru-RU" w:eastAsia="ja-JP"/>
        </w:rPr>
        <w:t>).</w:t>
      </w:r>
    </w:p>
    <w:p w:rsidR="004B41D7" w:rsidRPr="004F699F" w:rsidRDefault="004B41D7" w:rsidP="004B41D7">
      <w:pPr>
        <w:pStyle w:val="ONUME"/>
        <w:rPr>
          <w:lang w:val="ru-RU"/>
        </w:rPr>
      </w:pPr>
      <w:r>
        <w:rPr>
          <w:lang w:val="ru-RU"/>
        </w:rPr>
        <w:t xml:space="preserve">Помимо вышеуказанного, не может быть завершена работа или не могут быть проведены обсуждения по следующим вопросам, находящимся на рассмотрении КСВ, или некоторым новым вопросам, предложенным некоторыми ведомствами </w:t>
      </w:r>
      <w:r w:rsidRPr="004F699F">
        <w:rPr>
          <w:lang w:val="ru-RU"/>
        </w:rPr>
        <w:t>интеллектуальной собственности</w:t>
      </w:r>
      <w:r>
        <w:rPr>
          <w:lang w:val="ru-RU"/>
        </w:rPr>
        <w:t xml:space="preserve"> (ВИС):</w:t>
      </w:r>
    </w:p>
    <w:p w:rsidR="004B41D7" w:rsidRPr="004F699F" w:rsidRDefault="004B41D7" w:rsidP="004B41D7">
      <w:pPr>
        <w:pStyle w:val="ONUME"/>
        <w:numPr>
          <w:ilvl w:val="0"/>
          <w:numId w:val="8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 xml:space="preserve">проведение обследований практики ВИС </w:t>
      </w:r>
      <w:r w:rsidRPr="004F699F">
        <w:rPr>
          <w:rFonts w:eastAsia="MS Mincho"/>
          <w:szCs w:val="22"/>
          <w:lang w:val="ru-RU" w:eastAsia="ja-JP"/>
        </w:rPr>
        <w:t>в отношении</w:t>
      </w:r>
      <w:r>
        <w:rPr>
          <w:rFonts w:eastAsia="MS Mincho"/>
          <w:szCs w:val="22"/>
          <w:lang w:val="ru-RU" w:eastAsia="ja-JP"/>
        </w:rPr>
        <w:t xml:space="preserve"> стандартов </w:t>
      </w:r>
      <w:r w:rsidRPr="004F699F">
        <w:rPr>
          <w:rFonts w:eastAsia="MS Mincho"/>
          <w:szCs w:val="22"/>
          <w:lang w:val="ru-RU" w:eastAsia="ja-JP"/>
        </w:rPr>
        <w:t>ВОИС;</w:t>
      </w:r>
    </w:p>
    <w:p w:rsidR="004B41D7" w:rsidRPr="004F699F" w:rsidRDefault="004B41D7" w:rsidP="004B41D7">
      <w:pPr>
        <w:pStyle w:val="ONUME"/>
        <w:numPr>
          <w:ilvl w:val="0"/>
          <w:numId w:val="8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 xml:space="preserve">разработка по просьбе одного из </w:t>
      </w:r>
      <w:r w:rsidRPr="004F699F">
        <w:rPr>
          <w:rFonts w:eastAsia="MS Mincho"/>
          <w:szCs w:val="22"/>
          <w:lang w:val="ru-RU" w:eastAsia="ja-JP"/>
        </w:rPr>
        <w:t>государств-членов</w:t>
      </w:r>
      <w:r>
        <w:rPr>
          <w:rFonts w:eastAsia="MS Mincho"/>
          <w:szCs w:val="22"/>
          <w:lang w:val="ru-RU" w:eastAsia="ja-JP"/>
        </w:rPr>
        <w:t xml:space="preserve"> нового стандарта для цветных патентных чертежей</w:t>
      </w:r>
      <w:r w:rsidRPr="004F699F">
        <w:rPr>
          <w:rFonts w:eastAsia="MS Mincho"/>
          <w:szCs w:val="22"/>
          <w:lang w:val="ru-RU" w:eastAsia="ja-JP"/>
        </w:rPr>
        <w:t>;</w:t>
      </w:r>
    </w:p>
    <w:p w:rsidR="004B41D7" w:rsidRPr="004F699F" w:rsidRDefault="004B41D7" w:rsidP="004B41D7">
      <w:pPr>
        <w:pStyle w:val="ONUME"/>
        <w:numPr>
          <w:ilvl w:val="0"/>
          <w:numId w:val="8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 xml:space="preserve">стандартизация имен юридических и физических лиц, используемых в данных по </w:t>
      </w:r>
      <w:r w:rsidRPr="004F699F">
        <w:rPr>
          <w:rFonts w:eastAsia="MS Mincho"/>
          <w:szCs w:val="22"/>
          <w:lang w:val="ru-RU" w:eastAsia="ja-JP"/>
        </w:rPr>
        <w:t>интеллектуальной собственности</w:t>
      </w:r>
      <w:r>
        <w:rPr>
          <w:rFonts w:eastAsia="MS Mincho"/>
          <w:szCs w:val="22"/>
          <w:lang w:val="ru-RU" w:eastAsia="ja-JP"/>
        </w:rPr>
        <w:t xml:space="preserve"> (ИС)</w:t>
      </w:r>
      <w:r w:rsidRPr="004F699F">
        <w:rPr>
          <w:rFonts w:eastAsia="MS Mincho"/>
          <w:szCs w:val="22"/>
          <w:lang w:val="ru-RU" w:eastAsia="ja-JP"/>
        </w:rPr>
        <w:t xml:space="preserve">;  </w:t>
      </w:r>
      <w:r>
        <w:rPr>
          <w:rFonts w:eastAsia="MS Mincho"/>
          <w:szCs w:val="22"/>
          <w:lang w:val="ru-RU" w:eastAsia="ja-JP"/>
        </w:rPr>
        <w:t>и</w:t>
      </w:r>
    </w:p>
    <w:p w:rsidR="004B41D7" w:rsidRPr="00DE6BD1" w:rsidRDefault="004B41D7" w:rsidP="000452B9">
      <w:pPr>
        <w:pStyle w:val="ONUME"/>
        <w:numPr>
          <w:ilvl w:val="0"/>
          <w:numId w:val="8"/>
        </w:numPr>
        <w:ind w:left="714" w:hanging="357"/>
        <w:rPr>
          <w:rFonts w:eastAsia="MS Mincho"/>
          <w:szCs w:val="22"/>
          <w:lang w:val="ru-RU" w:eastAsia="ja-JP"/>
        </w:rPr>
      </w:pPr>
      <w:r w:rsidRPr="00DE6BD1">
        <w:rPr>
          <w:rFonts w:eastAsia="MS Mincho"/>
          <w:szCs w:val="22"/>
          <w:lang w:val="ru-RU" w:eastAsia="ja-JP"/>
        </w:rPr>
        <w:t xml:space="preserve">проведение </w:t>
      </w:r>
      <w:r w:rsidR="00DE6BD1" w:rsidRPr="00DE6BD1">
        <w:rPr>
          <w:rFonts w:eastAsia="MS Mincho"/>
          <w:szCs w:val="22"/>
          <w:lang w:val="ru-RU" w:eastAsia="ja-JP"/>
        </w:rPr>
        <w:t>оценки</w:t>
      </w:r>
      <w:r w:rsidRPr="00DE6BD1">
        <w:rPr>
          <w:rFonts w:eastAsia="MS Mincho"/>
          <w:szCs w:val="22"/>
          <w:lang w:val="ru-RU" w:eastAsia="ja-JP"/>
        </w:rPr>
        <w:t xml:space="preserve"> целесообразности и </w:t>
      </w:r>
      <w:r w:rsidR="00DE6BD1" w:rsidRPr="00DE6BD1">
        <w:rPr>
          <w:rFonts w:eastAsia="MS Mincho"/>
          <w:szCs w:val="22"/>
          <w:lang w:val="ru-RU" w:eastAsia="ja-JP"/>
        </w:rPr>
        <w:t xml:space="preserve">подготовка предложения о включении в Стандарт </w:t>
      </w:r>
      <w:r w:rsidR="00DE6BD1" w:rsidRPr="00DE6BD1">
        <w:rPr>
          <w:rFonts w:eastAsia="MS Mincho"/>
          <w:szCs w:val="22"/>
          <w:lang w:val="en" w:eastAsia="ja-JP"/>
        </w:rPr>
        <w:t>ST</w:t>
      </w:r>
      <w:r w:rsidR="00DE6BD1" w:rsidRPr="00DE6BD1">
        <w:rPr>
          <w:rFonts w:eastAsia="MS Mincho"/>
          <w:szCs w:val="22"/>
          <w:lang w:val="ru-RU" w:eastAsia="ja-JP"/>
        </w:rPr>
        <w:t xml:space="preserve">.96, в тех случаях, в которых это будет сочтено возможным, </w:t>
      </w:r>
      <w:r w:rsidRPr="00DE6BD1">
        <w:rPr>
          <w:rFonts w:eastAsia="MS Mincho"/>
          <w:szCs w:val="22"/>
          <w:lang w:val="ru-RU" w:eastAsia="ja-JP"/>
        </w:rPr>
        <w:t>охраняемых авторским правом произведений, автор которых неизвестен.</w:t>
      </w:r>
    </w:p>
    <w:p w:rsidR="004B41D7" w:rsidRPr="004F699F" w:rsidRDefault="004B41D7" w:rsidP="004B41D7">
      <w:pPr>
        <w:pStyle w:val="Heading2"/>
        <w:spacing w:after="0"/>
        <w:rPr>
          <w:lang w:val="ru-RU"/>
        </w:rPr>
      </w:pPr>
      <w:r>
        <w:rPr>
          <w:lang w:val="ru-RU"/>
        </w:rPr>
        <w:t>необходимость формально</w:t>
      </w:r>
      <w:r w:rsidR="00DE6BD1">
        <w:rPr>
          <w:lang w:val="ru-RU"/>
        </w:rPr>
        <w:t xml:space="preserve">ГО оформлениЯ </w:t>
      </w:r>
      <w:r>
        <w:rPr>
          <w:lang w:val="ru-RU"/>
        </w:rPr>
        <w:t>неофициальн</w:t>
      </w:r>
      <w:r w:rsidR="00DE6BD1">
        <w:rPr>
          <w:lang w:val="ru-RU"/>
        </w:rPr>
        <w:t xml:space="preserve">ЫХ </w:t>
      </w:r>
      <w:r>
        <w:rPr>
          <w:lang w:val="ru-RU"/>
        </w:rPr>
        <w:t>договоренностей</w:t>
      </w:r>
    </w:p>
    <w:p w:rsidR="004B41D7" w:rsidRPr="004F699F" w:rsidRDefault="004B41D7" w:rsidP="004B41D7">
      <w:pPr>
        <w:rPr>
          <w:lang w:val="ru-RU"/>
        </w:rPr>
      </w:pPr>
    </w:p>
    <w:p w:rsidR="004B41D7" w:rsidRPr="004F699F" w:rsidRDefault="004B41D7" w:rsidP="004B41D7">
      <w:pPr>
        <w:pStyle w:val="ONUME"/>
        <w:rPr>
          <w:lang w:val="ru-RU"/>
        </w:rPr>
      </w:pPr>
      <w:r>
        <w:rPr>
          <w:lang w:val="ru-RU"/>
        </w:rPr>
        <w:t xml:space="preserve">Затянувшийся перерыв в работе заседаний КСВ ставит под угрозу достижение ожидаемых результатов по программе 12.  Стандарты </w:t>
      </w:r>
      <w:r w:rsidRPr="004F699F">
        <w:rPr>
          <w:lang w:val="ru-RU"/>
        </w:rPr>
        <w:t>ВОИС</w:t>
      </w:r>
      <w:r>
        <w:rPr>
          <w:lang w:val="ru-RU"/>
        </w:rPr>
        <w:t xml:space="preserve"> используются ВИС и </w:t>
      </w:r>
      <w:r w:rsidRPr="004F699F">
        <w:rPr>
          <w:lang w:val="ru-RU"/>
        </w:rPr>
        <w:t>Секретариатом</w:t>
      </w:r>
      <w:r>
        <w:rPr>
          <w:lang w:val="ru-RU"/>
        </w:rPr>
        <w:t xml:space="preserve"> </w:t>
      </w:r>
      <w:r w:rsidRPr="004F699F">
        <w:rPr>
          <w:lang w:val="ru-RU"/>
        </w:rPr>
        <w:t>ВОИС</w:t>
      </w:r>
      <w:r>
        <w:rPr>
          <w:lang w:val="ru-RU"/>
        </w:rPr>
        <w:t xml:space="preserve"> при осуществлении его важной функции в рамках глобальных систем охраны ИС, таких как Система РСТ и Мадридская и </w:t>
      </w:r>
      <w:r w:rsidRPr="004F699F">
        <w:rPr>
          <w:lang w:val="ru-RU"/>
        </w:rPr>
        <w:t>Гаагск</w:t>
      </w:r>
      <w:r>
        <w:rPr>
          <w:lang w:val="ru-RU"/>
        </w:rPr>
        <w:t>ая</w:t>
      </w:r>
      <w:r w:rsidRPr="004F699F">
        <w:rPr>
          <w:lang w:val="ru-RU"/>
        </w:rPr>
        <w:t xml:space="preserve"> системы</w:t>
      </w:r>
      <w:r>
        <w:rPr>
          <w:lang w:val="ru-RU"/>
        </w:rPr>
        <w:t xml:space="preserve">.  Они используются в нескольких продуктах </w:t>
      </w:r>
      <w:r w:rsidRPr="004F699F">
        <w:rPr>
          <w:lang w:val="ru-RU"/>
        </w:rPr>
        <w:t>ВОИС</w:t>
      </w:r>
      <w:r>
        <w:rPr>
          <w:lang w:val="ru-RU"/>
        </w:rPr>
        <w:t>, например в автоматизированной системе управления промышленной собственностью (</w:t>
      </w:r>
      <w:r>
        <w:t>IPAS</w:t>
      </w:r>
      <w:r w:rsidRPr="004F699F">
        <w:rPr>
          <w:lang w:val="ru-RU"/>
        </w:rPr>
        <w:t>),</w:t>
      </w:r>
      <w:r>
        <w:rPr>
          <w:lang w:val="ru-RU"/>
        </w:rPr>
        <w:t xml:space="preserve"> которые, в свою очередь, используются все большим числом малых и средних ВИС, </w:t>
      </w:r>
      <w:r w:rsidRPr="004F699F">
        <w:rPr>
          <w:lang w:val="ru-RU"/>
        </w:rPr>
        <w:t>в частности,</w:t>
      </w:r>
      <w:r>
        <w:rPr>
          <w:lang w:val="ru-RU"/>
        </w:rPr>
        <w:t xml:space="preserve"> в развивающихся странах.  Задержка с утверждением и применением стандартов </w:t>
      </w:r>
      <w:r w:rsidRPr="004F699F">
        <w:rPr>
          <w:lang w:val="ru-RU"/>
        </w:rPr>
        <w:t>ВОИС</w:t>
      </w:r>
      <w:r>
        <w:rPr>
          <w:lang w:val="ru-RU"/>
        </w:rPr>
        <w:t xml:space="preserve"> создает проблемы для обмена данными и документацией по ИС между ВИС и </w:t>
      </w:r>
      <w:r w:rsidRPr="004F699F">
        <w:rPr>
          <w:lang w:val="ru-RU"/>
        </w:rPr>
        <w:t>Секретариатом</w:t>
      </w:r>
      <w:r>
        <w:rPr>
          <w:lang w:val="ru-RU"/>
        </w:rPr>
        <w:t xml:space="preserve">.  Из-за того, что технические стандарты своевременно не обновляются, операции и информационные ресурсы </w:t>
      </w:r>
      <w:r w:rsidRPr="004F699F">
        <w:rPr>
          <w:lang w:val="ru-RU"/>
        </w:rPr>
        <w:t>ВОИС</w:t>
      </w:r>
      <w:r>
        <w:rPr>
          <w:lang w:val="ru-RU"/>
        </w:rPr>
        <w:t xml:space="preserve"> в этой области устаревают, что также затрудняет оказание надлежащих услуг ВИС </w:t>
      </w:r>
      <w:r w:rsidRPr="004F699F">
        <w:rPr>
          <w:lang w:val="ru-RU"/>
        </w:rPr>
        <w:t>развивающихся стран</w:t>
      </w:r>
      <w:r>
        <w:rPr>
          <w:lang w:val="ru-RU"/>
        </w:rPr>
        <w:t xml:space="preserve"> в целях содействия осуществлению их проектов модернизации.  Г</w:t>
      </w:r>
      <w:r w:rsidRPr="004F699F">
        <w:rPr>
          <w:lang w:val="ru-RU"/>
        </w:rPr>
        <w:t>осударства-члены</w:t>
      </w:r>
      <w:r>
        <w:rPr>
          <w:lang w:val="ru-RU"/>
        </w:rPr>
        <w:t xml:space="preserve"> утратят возможность участвовать в многостороннем интерактивном процессе для принятия основанных на надлежащей информации решений по вопросам, связанным с мандатом КСВ.  </w:t>
      </w:r>
    </w:p>
    <w:p w:rsidR="004B41D7" w:rsidRPr="004F699F" w:rsidRDefault="004B41D7" w:rsidP="004B41D7">
      <w:pPr>
        <w:pStyle w:val="ONUME"/>
        <w:rPr>
          <w:lang w:val="ru-RU"/>
        </w:rPr>
      </w:pPr>
      <w:r>
        <w:rPr>
          <w:lang w:val="ru-RU"/>
        </w:rPr>
        <w:t>Для достижения ожидаемых результатов</w:t>
      </w:r>
      <w:r w:rsidR="0077359E">
        <w:rPr>
          <w:lang w:val="ru-RU"/>
        </w:rPr>
        <w:t xml:space="preserve"> по программе </w:t>
      </w:r>
      <w:r>
        <w:rPr>
          <w:lang w:val="ru-RU"/>
        </w:rPr>
        <w:t xml:space="preserve">12 </w:t>
      </w:r>
      <w:r w:rsidRPr="004F699F">
        <w:rPr>
          <w:lang w:val="ru-RU"/>
        </w:rPr>
        <w:t>Секретариат</w:t>
      </w:r>
      <w:r>
        <w:rPr>
          <w:lang w:val="ru-RU"/>
        </w:rPr>
        <w:t xml:space="preserve"> будет продолжать оказывать содействие Координатору и членам КСВ в </w:t>
      </w:r>
      <w:r w:rsidRPr="004F699F">
        <w:rPr>
          <w:lang w:val="ru-RU"/>
        </w:rPr>
        <w:t>организации</w:t>
      </w:r>
      <w:r>
        <w:rPr>
          <w:lang w:val="ru-RU"/>
        </w:rPr>
        <w:t xml:space="preserve"> неофициальных консультаций между региональными координаторами и другими заинтересованными делегациями для достижения консенсуса по вопросам, которые </w:t>
      </w:r>
      <w:r>
        <w:rPr>
          <w:lang w:val="ru-RU"/>
        </w:rPr>
        <w:lastRenderedPageBreak/>
        <w:t>остаются нерешенными, что позволило бы возобновить фактически</w:t>
      </w:r>
      <w:r w:rsidR="0077359E">
        <w:rPr>
          <w:lang w:val="ru-RU"/>
        </w:rPr>
        <w:t xml:space="preserve">е заседания </w:t>
      </w:r>
      <w:r>
        <w:rPr>
          <w:lang w:val="ru-RU"/>
        </w:rPr>
        <w:t xml:space="preserve">КСВ.  Необходимо избежать слишком длинного перерыва между сессиями КСВ (последняя полностью завершенная сессия – третья сессия КСВ – состоялась в апреле </w:t>
      </w:r>
      <w:r w:rsidRPr="004F699F">
        <w:rPr>
          <w:lang w:val="ru-RU"/>
        </w:rPr>
        <w:t>2013 г.</w:t>
      </w:r>
      <w:r>
        <w:rPr>
          <w:lang w:val="ru-RU"/>
        </w:rPr>
        <w:t xml:space="preserve">) для своевременного формального оформления достигнутых договоренностей.  Хотя выражается надежда на то, что </w:t>
      </w:r>
      <w:r w:rsidRPr="004F699F">
        <w:rPr>
          <w:lang w:val="ru-RU"/>
        </w:rPr>
        <w:t>государства-члены</w:t>
      </w:r>
      <w:r>
        <w:rPr>
          <w:lang w:val="ru-RU"/>
        </w:rPr>
        <w:t xml:space="preserve"> достигнут консенсуса по остающимся вопросам достаточно заблаговременно до созыва прерванной четвертой сессии, что может произойти уже в первом квартале </w:t>
      </w:r>
      <w:r w:rsidRPr="004F699F">
        <w:rPr>
          <w:lang w:val="ru-RU"/>
        </w:rPr>
        <w:t>2016 г.</w:t>
      </w:r>
      <w:r>
        <w:rPr>
          <w:lang w:val="ru-RU"/>
        </w:rPr>
        <w:t xml:space="preserve">, в том случае, если никакого решения не будет принято, </w:t>
      </w:r>
      <w:r w:rsidRPr="002842EF">
        <w:rPr>
          <w:lang w:val="ru-RU"/>
        </w:rPr>
        <w:t>Секретариат</w:t>
      </w:r>
      <w:r>
        <w:rPr>
          <w:lang w:val="ru-RU"/>
        </w:rPr>
        <w:t xml:space="preserve">у будет необходимо применить альтернативную процедуру </w:t>
      </w:r>
      <w:r w:rsidR="0077359E">
        <w:rPr>
          <w:lang w:val="ru-RU"/>
        </w:rPr>
        <w:t>формального</w:t>
      </w:r>
      <w:r>
        <w:rPr>
          <w:lang w:val="ru-RU"/>
        </w:rPr>
        <w:t xml:space="preserve"> оформления </w:t>
      </w:r>
      <w:r w:rsidR="0077359E">
        <w:rPr>
          <w:lang w:val="ru-RU"/>
        </w:rPr>
        <w:t>договоренностей</w:t>
      </w:r>
      <w:r>
        <w:rPr>
          <w:lang w:val="ru-RU"/>
        </w:rPr>
        <w:t xml:space="preserve">, в рамках которой членам КСВ будет предложено принять путем обмена сообщениями по почте или с использованием электронных средств те решения, которые уже были неофициально согласованы.  Альтернативная процедура формального оформления решений не может подменить </w:t>
      </w:r>
      <w:r w:rsidR="0077359E">
        <w:rPr>
          <w:lang w:val="ru-RU"/>
        </w:rPr>
        <w:t xml:space="preserve">собой фактические заседания </w:t>
      </w:r>
      <w:r>
        <w:rPr>
          <w:lang w:val="ru-RU"/>
        </w:rPr>
        <w:t xml:space="preserve">КСВ.  Однако </w:t>
      </w:r>
      <w:r w:rsidRPr="002842EF">
        <w:rPr>
          <w:lang w:val="ru-RU"/>
        </w:rPr>
        <w:t>в качестве</w:t>
      </w:r>
      <w:r>
        <w:rPr>
          <w:lang w:val="ru-RU"/>
        </w:rPr>
        <w:t xml:space="preserve"> чрезвычайной меры это позволит членам КСВ принять давно назревшие решения </w:t>
      </w:r>
      <w:r w:rsidR="0077359E">
        <w:rPr>
          <w:lang w:val="ru-RU"/>
        </w:rPr>
        <w:t xml:space="preserve">об утверждении </w:t>
      </w:r>
      <w:r>
        <w:rPr>
          <w:lang w:val="ru-RU"/>
        </w:rPr>
        <w:t xml:space="preserve">новых или пересмотренных стандартов </w:t>
      </w:r>
      <w:r w:rsidRPr="002842EF">
        <w:rPr>
          <w:lang w:val="ru-RU"/>
        </w:rPr>
        <w:t>ВОИС</w:t>
      </w:r>
      <w:r>
        <w:rPr>
          <w:lang w:val="ru-RU"/>
        </w:rPr>
        <w:t xml:space="preserve">, обменяться мнениями, информацией и техническими данными для решения стоящих перед КСВ задач, а также облегчить оказание </w:t>
      </w:r>
      <w:r w:rsidRPr="002842EF">
        <w:rPr>
          <w:lang w:val="ru-RU"/>
        </w:rPr>
        <w:t>Секретариатом</w:t>
      </w:r>
      <w:r>
        <w:rPr>
          <w:lang w:val="ru-RU"/>
        </w:rPr>
        <w:t xml:space="preserve"> технической помощи ВИС в области технических стандартов.  </w:t>
      </w:r>
    </w:p>
    <w:p w:rsidR="004B41D7" w:rsidRPr="002842EF" w:rsidRDefault="004B41D7" w:rsidP="004B41D7">
      <w:pPr>
        <w:pStyle w:val="Heading2"/>
        <w:spacing w:after="0"/>
        <w:ind w:right="284"/>
        <w:rPr>
          <w:lang w:val="ru-RU"/>
        </w:rPr>
      </w:pPr>
      <w:r>
        <w:rPr>
          <w:lang w:val="ru-RU"/>
        </w:rPr>
        <w:t>деятельность, связанная с предоставлением технических консультаций и оказанием технической помощи</w:t>
      </w:r>
    </w:p>
    <w:p w:rsidR="004B41D7" w:rsidRPr="002842EF" w:rsidRDefault="004B41D7" w:rsidP="004B41D7">
      <w:pPr>
        <w:rPr>
          <w:lang w:val="ru-RU"/>
        </w:rPr>
      </w:pPr>
    </w:p>
    <w:p w:rsidR="004B41D7" w:rsidRPr="002842EF" w:rsidRDefault="004B41D7" w:rsidP="004B41D7">
      <w:pPr>
        <w:pStyle w:val="ONUME"/>
        <w:keepLines/>
        <w:ind w:right="284"/>
        <w:rPr>
          <w:lang w:val="ru-RU"/>
        </w:rPr>
      </w:pPr>
      <w:r>
        <w:rPr>
          <w:lang w:val="ru-RU"/>
        </w:rPr>
        <w:t xml:space="preserve">Следует напомнить, что на сессии </w:t>
      </w:r>
      <w:r w:rsidRPr="002842EF">
        <w:rPr>
          <w:lang w:val="ru-RU"/>
        </w:rPr>
        <w:t>Генеральной Ассамблеи</w:t>
      </w:r>
      <w:r>
        <w:rPr>
          <w:lang w:val="ru-RU"/>
        </w:rPr>
        <w:t xml:space="preserve">, состоявшейся в октября 2011 г., </w:t>
      </w:r>
      <w:r w:rsidRPr="002842EF">
        <w:rPr>
          <w:lang w:val="ru-RU"/>
        </w:rPr>
        <w:t>государства-члены</w:t>
      </w:r>
      <w:r>
        <w:rPr>
          <w:lang w:val="ru-RU"/>
        </w:rPr>
        <w:t xml:space="preserve"> уточнили мандат КСВ и приняли решение о том, что по просьбе </w:t>
      </w:r>
      <w:r w:rsidRPr="002842EF">
        <w:rPr>
          <w:lang w:val="ru-RU"/>
        </w:rPr>
        <w:t>государств-членов</w:t>
      </w:r>
      <w:r>
        <w:rPr>
          <w:lang w:val="ru-RU"/>
        </w:rPr>
        <w:t xml:space="preserve"> «</w:t>
      </w:r>
      <w:r w:rsidRPr="002842EF">
        <w:rPr>
          <w:lang w:val="ru-RU"/>
        </w:rPr>
        <w:t>Секретариат</w:t>
      </w:r>
      <w:r>
        <w:rPr>
          <w:lang w:val="ru-RU"/>
        </w:rPr>
        <w:t xml:space="preserve"> предпримет усилия по предоставлению технических консультаций и оказанию технической помощи в создании потенциала ведомств ИС путем осуществления проектов по распространению информации о стандартах ИС», а также о том, что «</w:t>
      </w:r>
      <w:r w:rsidRPr="002842EF">
        <w:rPr>
          <w:lang w:val="ru-RU"/>
        </w:rPr>
        <w:t>Секретариат</w:t>
      </w:r>
      <w:r>
        <w:rPr>
          <w:lang w:val="ru-RU"/>
        </w:rPr>
        <w:t xml:space="preserve"> будет подготавливать регулярные письменные отчеты о подробностях такой деятельности, а также о любой другой деятельности по оказанию технической помощи и созданию потенциала, которая предпринимается в связи с его кругом полномочий, и предоставит эту информацию </w:t>
      </w:r>
      <w:r w:rsidRPr="002842EF">
        <w:rPr>
          <w:lang w:val="ru-RU"/>
        </w:rPr>
        <w:t>Генеральной Ассамблее</w:t>
      </w:r>
      <w:r>
        <w:rPr>
          <w:lang w:val="ru-RU"/>
        </w:rPr>
        <w:t xml:space="preserve">» (см. документ </w:t>
      </w:r>
      <w:r w:rsidRPr="008713E5">
        <w:t>WO</w:t>
      </w:r>
      <w:r w:rsidRPr="002842EF">
        <w:rPr>
          <w:lang w:val="ru-RU"/>
        </w:rPr>
        <w:t>/</w:t>
      </w:r>
      <w:r w:rsidRPr="008713E5">
        <w:t>GA</w:t>
      </w:r>
      <w:r w:rsidRPr="002842EF">
        <w:rPr>
          <w:lang w:val="ru-RU"/>
        </w:rPr>
        <w:t xml:space="preserve">/40/19, </w:t>
      </w:r>
      <w:r>
        <w:rPr>
          <w:lang w:val="ru-RU"/>
        </w:rPr>
        <w:t>пункт </w:t>
      </w:r>
      <w:r w:rsidRPr="002842EF">
        <w:rPr>
          <w:lang w:val="ru-RU"/>
        </w:rPr>
        <w:t xml:space="preserve">190).  </w:t>
      </w:r>
      <w:r>
        <w:rPr>
          <w:lang w:val="ru-RU"/>
        </w:rPr>
        <w:t xml:space="preserve">В нижеследующих пунктах приводится отчет о деятельности, осуществленной </w:t>
      </w:r>
      <w:r w:rsidRPr="002842EF">
        <w:rPr>
          <w:lang w:val="ru-RU"/>
        </w:rPr>
        <w:t>Секретариатом</w:t>
      </w:r>
      <w:r>
        <w:rPr>
          <w:lang w:val="ru-RU"/>
        </w:rPr>
        <w:t xml:space="preserve"> по предоставлению технических консультаций и оказанию технической помощи в связи со стандартами </w:t>
      </w:r>
      <w:r w:rsidRPr="002842EF">
        <w:rPr>
          <w:lang w:val="ru-RU"/>
        </w:rPr>
        <w:t>ВОИС</w:t>
      </w:r>
      <w:r>
        <w:rPr>
          <w:lang w:val="ru-RU"/>
        </w:rPr>
        <w:t xml:space="preserve">, который был бы представлен, если бы в отчетный период проводились заседания КСВ.  </w:t>
      </w:r>
    </w:p>
    <w:p w:rsidR="004B41D7" w:rsidRPr="002842EF" w:rsidRDefault="004B41D7" w:rsidP="004B41D7">
      <w:pPr>
        <w:pStyle w:val="ONUME"/>
        <w:rPr>
          <w:lang w:val="ru-RU"/>
        </w:rPr>
      </w:pPr>
      <w:r>
        <w:rPr>
          <w:lang w:val="ru-RU"/>
        </w:rPr>
        <w:t>По просьбе стран-</w:t>
      </w:r>
      <w:r w:rsidR="00677564">
        <w:rPr>
          <w:lang w:val="ru-RU"/>
        </w:rPr>
        <w:t xml:space="preserve">членов </w:t>
      </w:r>
      <w:r>
        <w:rPr>
          <w:lang w:val="ru-RU"/>
        </w:rPr>
        <w:t xml:space="preserve">Ассоциации государств Юго-Восточной Азии (АСЕАН) </w:t>
      </w:r>
      <w:r w:rsidRPr="002842EF">
        <w:rPr>
          <w:lang w:val="ru-RU"/>
        </w:rPr>
        <w:t>Секретариат</w:t>
      </w:r>
      <w:r>
        <w:rPr>
          <w:lang w:val="ru-RU"/>
        </w:rPr>
        <w:t xml:space="preserve"> сделал презентации об использовании стандартов </w:t>
      </w:r>
      <w:r w:rsidRPr="002842EF">
        <w:rPr>
          <w:lang w:val="ru-RU"/>
        </w:rPr>
        <w:t>ВОИС</w:t>
      </w:r>
      <w:r>
        <w:rPr>
          <w:lang w:val="ru-RU"/>
        </w:rPr>
        <w:t xml:space="preserve">, которые прошли в рамках учебной программы «Содействие использованию информации по ИС», организованной в октябре </w:t>
      </w:r>
      <w:r w:rsidRPr="002842EF">
        <w:rPr>
          <w:lang w:val="ru-RU"/>
        </w:rPr>
        <w:t>2014 г.</w:t>
      </w:r>
      <w:r>
        <w:rPr>
          <w:lang w:val="ru-RU"/>
        </w:rPr>
        <w:t xml:space="preserve"> Академией ИС в Сингапуре для ВИС стран-</w:t>
      </w:r>
      <w:r w:rsidR="00677564">
        <w:rPr>
          <w:lang w:val="ru-RU"/>
        </w:rPr>
        <w:t xml:space="preserve">членов </w:t>
      </w:r>
      <w:r>
        <w:rPr>
          <w:lang w:val="ru-RU"/>
        </w:rPr>
        <w:t xml:space="preserve">АСЕАН.  По просьбе Корпорации Малайзии по </w:t>
      </w:r>
      <w:r w:rsidRPr="002842EF">
        <w:rPr>
          <w:lang w:val="ru-RU"/>
        </w:rPr>
        <w:t>интеллектуальной собственности</w:t>
      </w:r>
      <w:r>
        <w:rPr>
          <w:lang w:val="ru-RU"/>
        </w:rPr>
        <w:t xml:space="preserve"> (</w:t>
      </w:r>
      <w:proofErr w:type="spellStart"/>
      <w:r w:rsidRPr="00B056CD">
        <w:rPr>
          <w:lang w:eastAsia="en-US"/>
        </w:rPr>
        <w:t>MyIPO</w:t>
      </w:r>
      <w:proofErr w:type="spellEnd"/>
      <w:r w:rsidRPr="009B7172">
        <w:rPr>
          <w:lang w:val="ru-RU" w:eastAsia="en-US"/>
        </w:rPr>
        <w:t>) и в сотрудничестве с нею Секретариат</w:t>
      </w:r>
      <w:r>
        <w:rPr>
          <w:lang w:val="ru-RU" w:eastAsia="en-US"/>
        </w:rPr>
        <w:t xml:space="preserve"> организовал в ноябре </w:t>
      </w:r>
      <w:r w:rsidRPr="009B7172">
        <w:rPr>
          <w:lang w:val="ru-RU" w:eastAsia="en-US"/>
        </w:rPr>
        <w:t>2014 г.</w:t>
      </w:r>
      <w:r>
        <w:rPr>
          <w:lang w:val="ru-RU" w:eastAsia="en-US"/>
        </w:rPr>
        <w:t xml:space="preserve"> в Куала-Лумпуре, Малайзия, семинар по стандартам </w:t>
      </w:r>
      <w:r w:rsidRPr="009B7172">
        <w:rPr>
          <w:lang w:val="ru-RU" w:eastAsia="en-US"/>
        </w:rPr>
        <w:t>ВОИС</w:t>
      </w:r>
      <w:r>
        <w:rPr>
          <w:lang w:val="ru-RU" w:eastAsia="en-US"/>
        </w:rPr>
        <w:t>.  Одн</w:t>
      </w:r>
      <w:r w:rsidR="00677564">
        <w:rPr>
          <w:lang w:val="ru-RU" w:eastAsia="en-US"/>
        </w:rPr>
        <w:t xml:space="preserve">ой </w:t>
      </w:r>
      <w:r>
        <w:rPr>
          <w:lang w:val="ru-RU" w:eastAsia="en-US"/>
        </w:rPr>
        <w:t xml:space="preserve">из основных </w:t>
      </w:r>
      <w:r w:rsidR="00677564">
        <w:rPr>
          <w:lang w:val="ru-RU" w:eastAsia="en-US"/>
        </w:rPr>
        <w:t xml:space="preserve">задач </w:t>
      </w:r>
      <w:r>
        <w:rPr>
          <w:lang w:val="ru-RU" w:eastAsia="en-US"/>
        </w:rPr>
        <w:t>семинар</w:t>
      </w:r>
      <w:r w:rsidR="00677564">
        <w:rPr>
          <w:lang w:val="ru-RU" w:eastAsia="en-US"/>
        </w:rPr>
        <w:t>а</w:t>
      </w:r>
      <w:r>
        <w:rPr>
          <w:lang w:val="ru-RU" w:eastAsia="en-US"/>
        </w:rPr>
        <w:t xml:space="preserve"> было повышение информированности сотрудников ВИС о стандартах </w:t>
      </w:r>
      <w:r w:rsidRPr="009B7172">
        <w:rPr>
          <w:lang w:val="ru-RU" w:eastAsia="en-US"/>
        </w:rPr>
        <w:t>ВОИС</w:t>
      </w:r>
      <w:r>
        <w:rPr>
          <w:lang w:val="ru-RU" w:eastAsia="en-US"/>
        </w:rPr>
        <w:t xml:space="preserve">, и </w:t>
      </w:r>
      <w:r w:rsidR="00677564">
        <w:rPr>
          <w:lang w:val="ru-RU" w:eastAsia="en-US"/>
        </w:rPr>
        <w:t xml:space="preserve">в будущем должны быть организованы </w:t>
      </w:r>
      <w:r>
        <w:rPr>
          <w:lang w:val="ru-RU" w:eastAsia="en-US"/>
        </w:rPr>
        <w:t>практикум</w:t>
      </w:r>
      <w:r w:rsidR="00677564">
        <w:rPr>
          <w:lang w:val="ru-RU" w:eastAsia="en-US"/>
        </w:rPr>
        <w:t xml:space="preserve">ы </w:t>
      </w:r>
      <w:r>
        <w:rPr>
          <w:lang w:val="ru-RU" w:eastAsia="en-US"/>
        </w:rPr>
        <w:t xml:space="preserve">для обучения </w:t>
      </w:r>
      <w:r w:rsidR="00677564">
        <w:rPr>
          <w:lang w:val="ru-RU" w:eastAsia="en-US"/>
        </w:rPr>
        <w:t>работе с ними</w:t>
      </w:r>
      <w:r>
        <w:rPr>
          <w:lang w:val="ru-RU" w:eastAsia="en-US"/>
        </w:rPr>
        <w:t xml:space="preserve">.  </w:t>
      </w:r>
    </w:p>
    <w:p w:rsidR="004B41D7" w:rsidRPr="009B7172" w:rsidRDefault="004B41D7" w:rsidP="004B41D7">
      <w:pPr>
        <w:pStyle w:val="ONUME"/>
        <w:rPr>
          <w:lang w:val="ru-RU"/>
        </w:rPr>
      </w:pPr>
      <w:r>
        <w:rPr>
          <w:lang w:val="ru-RU"/>
        </w:rPr>
        <w:t xml:space="preserve">Благодаря принятию совместных усилий в рамках программы центров поддержки технологии и инноваций (ЦПТИ) </w:t>
      </w:r>
      <w:r w:rsidRPr="009B7172">
        <w:rPr>
          <w:lang w:val="ru-RU"/>
        </w:rPr>
        <w:t>Секретариат</w:t>
      </w:r>
      <w:r>
        <w:rPr>
          <w:lang w:val="ru-RU"/>
        </w:rPr>
        <w:t xml:space="preserve"> использовал организуемые ЦПТИ на местах учебные мероприятия, электронные семинары в режиме онлайн и веб-семинары для ознакомления пользователей в развивающихся и </w:t>
      </w:r>
      <w:r w:rsidRPr="009B7172">
        <w:rPr>
          <w:lang w:val="ru-RU"/>
        </w:rPr>
        <w:t>наименее развитых странах</w:t>
      </w:r>
      <w:r>
        <w:rPr>
          <w:lang w:val="ru-RU"/>
        </w:rPr>
        <w:t xml:space="preserve"> (НРС) с основами стандартов </w:t>
      </w:r>
      <w:r w:rsidRPr="009B7172">
        <w:rPr>
          <w:lang w:val="ru-RU"/>
        </w:rPr>
        <w:t>ВОИС</w:t>
      </w:r>
      <w:r>
        <w:rPr>
          <w:lang w:val="ru-RU"/>
        </w:rPr>
        <w:t xml:space="preserve"> и их использованием в работе с информацией по ИС.  </w:t>
      </w:r>
    </w:p>
    <w:p w:rsidR="004B41D7" w:rsidRPr="009B7172" w:rsidRDefault="004B41D7" w:rsidP="004B41D7">
      <w:pPr>
        <w:pStyle w:val="ONUME"/>
        <w:rPr>
          <w:rFonts w:eastAsia="MS Mincho"/>
          <w:szCs w:val="22"/>
          <w:lang w:val="ru-RU" w:eastAsia="ja-JP"/>
        </w:rPr>
      </w:pPr>
      <w:r w:rsidRPr="009B7172">
        <w:rPr>
          <w:rFonts w:eastAsia="MS Mincho"/>
          <w:szCs w:val="22"/>
          <w:lang w:val="ru-RU" w:eastAsia="ja-JP"/>
        </w:rPr>
        <w:t>Секретариат</w:t>
      </w:r>
      <w:r>
        <w:rPr>
          <w:rFonts w:eastAsia="MS Mincho"/>
          <w:szCs w:val="22"/>
          <w:lang w:val="ru-RU" w:eastAsia="ja-JP"/>
        </w:rPr>
        <w:t xml:space="preserve"> также использовал возможности для представления основ соответствующих стандартов </w:t>
      </w:r>
      <w:r w:rsidRPr="009B7172">
        <w:rPr>
          <w:rFonts w:eastAsia="MS Mincho"/>
          <w:szCs w:val="22"/>
          <w:lang w:val="ru-RU" w:eastAsia="ja-JP"/>
        </w:rPr>
        <w:t>ВОИС</w:t>
      </w:r>
      <w:r>
        <w:rPr>
          <w:rFonts w:eastAsia="MS Mincho"/>
          <w:szCs w:val="22"/>
          <w:lang w:val="ru-RU" w:eastAsia="ja-JP"/>
        </w:rPr>
        <w:t xml:space="preserve"> в ходе следующих учебных курсов и семинаров, организованных по просьбе соответствующих ВИС для их должностных лиц и экспертов:</w:t>
      </w:r>
    </w:p>
    <w:p w:rsidR="004B41D7" w:rsidRPr="009B7172" w:rsidRDefault="004B41D7" w:rsidP="004B41D7">
      <w:pPr>
        <w:pStyle w:val="ONUME"/>
        <w:numPr>
          <w:ilvl w:val="0"/>
          <w:numId w:val="8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lastRenderedPageBreak/>
        <w:t>региональный семинар по системам классификаци</w:t>
      </w:r>
      <w:r w:rsidR="00677564">
        <w:rPr>
          <w:rFonts w:eastAsia="MS Mincho"/>
          <w:szCs w:val="22"/>
          <w:lang w:val="ru-RU" w:eastAsia="ja-JP"/>
        </w:rPr>
        <w:t>и</w:t>
      </w:r>
      <w:r>
        <w:rPr>
          <w:rFonts w:eastAsia="MS Mincho"/>
          <w:szCs w:val="22"/>
          <w:lang w:val="ru-RU" w:eastAsia="ja-JP"/>
        </w:rPr>
        <w:t xml:space="preserve"> товарных знаков, проведенный в Брунее-Даруссалам с участием стран-членов АСЕАН;  и</w:t>
      </w:r>
    </w:p>
    <w:p w:rsidR="004B41D7" w:rsidRPr="009B7172" w:rsidRDefault="004B41D7" w:rsidP="004B41D7">
      <w:pPr>
        <w:pStyle w:val="ONUME"/>
        <w:numPr>
          <w:ilvl w:val="0"/>
          <w:numId w:val="8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 xml:space="preserve">национальные учебные семинары по международным системам классификации, проведенные в Алжире, Брунее-Даруссалам и Мьянме. </w:t>
      </w:r>
    </w:p>
    <w:p w:rsidR="004B41D7" w:rsidRPr="009B7172" w:rsidRDefault="004B41D7" w:rsidP="004B41D7">
      <w:pPr>
        <w:pStyle w:val="Endofdocument-Annex"/>
        <w:ind w:left="5533"/>
        <w:rPr>
          <w:i/>
          <w:lang w:val="ru-RU"/>
        </w:rPr>
      </w:pPr>
      <w:r w:rsidRPr="009B7172">
        <w:rPr>
          <w:i/>
          <w:lang w:val="ru-RU"/>
        </w:rPr>
        <w:t>21.</w:t>
      </w:r>
      <w:r w:rsidRPr="009B7172">
        <w:rPr>
          <w:i/>
          <w:lang w:val="ru-RU"/>
        </w:rPr>
        <w:tab/>
        <w:t>Генеральной Ассамблее</w:t>
      </w:r>
      <w:r>
        <w:rPr>
          <w:i/>
          <w:lang w:val="ru-RU"/>
        </w:rPr>
        <w:t xml:space="preserve"> </w:t>
      </w:r>
      <w:r w:rsidRPr="009B7172">
        <w:rPr>
          <w:i/>
          <w:lang w:val="ru-RU"/>
        </w:rPr>
        <w:t>ВОИС</w:t>
      </w:r>
      <w:r>
        <w:rPr>
          <w:i/>
          <w:lang w:val="ru-RU"/>
        </w:rPr>
        <w:t xml:space="preserve"> предлагается принять к сведению документ «Вопросы, касающиеся </w:t>
      </w:r>
      <w:r w:rsidRPr="009B7172">
        <w:rPr>
          <w:i/>
          <w:lang w:val="ru-RU"/>
        </w:rPr>
        <w:t>Комитета по стандартам ВОИС</w:t>
      </w:r>
      <w:r>
        <w:rPr>
          <w:i/>
          <w:lang w:val="ru-RU"/>
        </w:rPr>
        <w:t xml:space="preserve">» </w:t>
      </w:r>
      <w:r w:rsidRPr="009B7172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Pr="009B7172">
        <w:rPr>
          <w:i/>
          <w:lang w:val="ru-RU"/>
        </w:rPr>
        <w:t xml:space="preserve"> </w:t>
      </w:r>
      <w:r w:rsidRPr="00E84B1C">
        <w:rPr>
          <w:i/>
        </w:rPr>
        <w:t>WO</w:t>
      </w:r>
      <w:r w:rsidRPr="009B7172">
        <w:rPr>
          <w:i/>
          <w:lang w:val="ru-RU"/>
        </w:rPr>
        <w:t>/</w:t>
      </w:r>
      <w:r w:rsidRPr="00E84B1C">
        <w:rPr>
          <w:i/>
        </w:rPr>
        <w:t>GA</w:t>
      </w:r>
      <w:r w:rsidRPr="009B7172">
        <w:rPr>
          <w:i/>
          <w:lang w:val="ru-RU"/>
        </w:rPr>
        <w:t>/47/13).</w:t>
      </w:r>
    </w:p>
    <w:p w:rsidR="004B41D7" w:rsidRPr="009B7172" w:rsidRDefault="004B41D7" w:rsidP="004B41D7">
      <w:pPr>
        <w:rPr>
          <w:i/>
          <w:lang w:val="ru-RU"/>
        </w:rPr>
      </w:pPr>
    </w:p>
    <w:p w:rsidR="004B41D7" w:rsidRPr="009B7172" w:rsidRDefault="004B41D7" w:rsidP="004B41D7">
      <w:pPr>
        <w:rPr>
          <w:i/>
          <w:lang w:val="ru-RU"/>
        </w:rPr>
      </w:pPr>
    </w:p>
    <w:p w:rsidR="004B41D7" w:rsidRPr="009B7172" w:rsidRDefault="004B41D7" w:rsidP="004B41D7">
      <w:pPr>
        <w:rPr>
          <w:i/>
          <w:lang w:val="ru-RU"/>
        </w:rPr>
      </w:pPr>
    </w:p>
    <w:p w:rsidR="006568D4" w:rsidRDefault="004B41D7" w:rsidP="004B41D7">
      <w:pPr>
        <w:pStyle w:val="Endofdocument-Annex"/>
      </w:pPr>
      <w:r w:rsidRPr="008C6860">
        <w:t>[</w:t>
      </w:r>
      <w:r>
        <w:rPr>
          <w:lang w:val="ru-RU"/>
        </w:rPr>
        <w:t>Конец документа</w:t>
      </w:r>
      <w:r w:rsidR="008C6860" w:rsidRPr="008C6860">
        <w:t>]</w:t>
      </w:r>
    </w:p>
    <w:p w:rsidR="006568D4" w:rsidRDefault="006568D4" w:rsidP="008C6860">
      <w:pPr>
        <w:pStyle w:val="Endofdocument-Annex"/>
      </w:pPr>
    </w:p>
    <w:p w:rsidR="008C6860" w:rsidRPr="008C6860" w:rsidRDefault="008C6860" w:rsidP="008C6860">
      <w:pPr>
        <w:pStyle w:val="Endofdocument-Annex"/>
      </w:pPr>
    </w:p>
    <w:sectPr w:rsidR="008C6860" w:rsidRPr="008C6860" w:rsidSect="008C686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F8" w:rsidRDefault="009C19F8">
      <w:r>
        <w:separator/>
      </w:r>
    </w:p>
  </w:endnote>
  <w:endnote w:type="continuationSeparator" w:id="0">
    <w:p w:rsidR="009C19F8" w:rsidRDefault="009C19F8" w:rsidP="003B38C1">
      <w:r>
        <w:separator/>
      </w:r>
    </w:p>
    <w:p w:rsidR="009C19F8" w:rsidRPr="003B38C1" w:rsidRDefault="009C19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19F8" w:rsidRPr="003B38C1" w:rsidRDefault="009C19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F8" w:rsidRDefault="009C19F8">
      <w:r>
        <w:separator/>
      </w:r>
    </w:p>
  </w:footnote>
  <w:footnote w:type="continuationSeparator" w:id="0">
    <w:p w:rsidR="009C19F8" w:rsidRDefault="009C19F8" w:rsidP="008B60B2">
      <w:r>
        <w:separator/>
      </w:r>
    </w:p>
    <w:p w:rsidR="009C19F8" w:rsidRPr="00ED77FB" w:rsidRDefault="009C19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19F8" w:rsidRPr="00ED77FB" w:rsidRDefault="009C19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C6860" w:rsidP="00477D6B">
    <w:pPr>
      <w:jc w:val="right"/>
    </w:pPr>
    <w:bookmarkStart w:id="6" w:name="Code2"/>
    <w:bookmarkEnd w:id="6"/>
    <w:r>
      <w:t>WO/GA/47/</w:t>
    </w:r>
    <w:r w:rsidR="00F216BB">
      <w:t>13</w:t>
    </w:r>
  </w:p>
  <w:p w:rsidR="00EC4E49" w:rsidRDefault="0067756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C18C7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F216BB" w:rsidRDefault="00F216B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BC2C8C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6804522"/>
    <w:multiLevelType w:val="hybridMultilevel"/>
    <w:tmpl w:val="B9825008"/>
    <w:lvl w:ilvl="0" w:tplc="61A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86B50"/>
    <w:multiLevelType w:val="multilevel"/>
    <w:tmpl w:val="37563D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Treaties\Lisbon|TextBase TMs\WorkspaceRTS\Test"/>
    <w:docVar w:name="TextBaseURL" w:val="empty"/>
    <w:docVar w:name="UILng" w:val="en"/>
  </w:docVars>
  <w:rsids>
    <w:rsidRoot w:val="008C6860"/>
    <w:rsid w:val="00001567"/>
    <w:rsid w:val="00022C65"/>
    <w:rsid w:val="00043CAA"/>
    <w:rsid w:val="000452B9"/>
    <w:rsid w:val="00063E2C"/>
    <w:rsid w:val="00075432"/>
    <w:rsid w:val="000810C2"/>
    <w:rsid w:val="00095CEB"/>
    <w:rsid w:val="000968ED"/>
    <w:rsid w:val="000F006C"/>
    <w:rsid w:val="000F5E56"/>
    <w:rsid w:val="00135566"/>
    <w:rsid w:val="001362EE"/>
    <w:rsid w:val="001506EC"/>
    <w:rsid w:val="00154B9E"/>
    <w:rsid w:val="00155D98"/>
    <w:rsid w:val="00176D51"/>
    <w:rsid w:val="001832A6"/>
    <w:rsid w:val="0019012D"/>
    <w:rsid w:val="001A2D1F"/>
    <w:rsid w:val="001A3263"/>
    <w:rsid w:val="001F02D2"/>
    <w:rsid w:val="0020651E"/>
    <w:rsid w:val="00240BC0"/>
    <w:rsid w:val="00243213"/>
    <w:rsid w:val="002634C4"/>
    <w:rsid w:val="00266C3E"/>
    <w:rsid w:val="002928D3"/>
    <w:rsid w:val="00297A20"/>
    <w:rsid w:val="00297C99"/>
    <w:rsid w:val="002E14E5"/>
    <w:rsid w:val="002E30EA"/>
    <w:rsid w:val="002F1FE6"/>
    <w:rsid w:val="002F4E68"/>
    <w:rsid w:val="00312CD0"/>
    <w:rsid w:val="00312F7F"/>
    <w:rsid w:val="003136C5"/>
    <w:rsid w:val="003228B7"/>
    <w:rsid w:val="003673CF"/>
    <w:rsid w:val="003845C1"/>
    <w:rsid w:val="003A6F89"/>
    <w:rsid w:val="003B38C1"/>
    <w:rsid w:val="003C18C7"/>
    <w:rsid w:val="00423E3E"/>
    <w:rsid w:val="00427AF4"/>
    <w:rsid w:val="00435921"/>
    <w:rsid w:val="004400E2"/>
    <w:rsid w:val="004647DA"/>
    <w:rsid w:val="0047001E"/>
    <w:rsid w:val="00474062"/>
    <w:rsid w:val="00477D6B"/>
    <w:rsid w:val="004B41D7"/>
    <w:rsid w:val="004D2640"/>
    <w:rsid w:val="004F4E1A"/>
    <w:rsid w:val="0053057A"/>
    <w:rsid w:val="005329D3"/>
    <w:rsid w:val="00560A29"/>
    <w:rsid w:val="005C5BBF"/>
    <w:rsid w:val="00605827"/>
    <w:rsid w:val="00621F20"/>
    <w:rsid w:val="006314D1"/>
    <w:rsid w:val="006424D9"/>
    <w:rsid w:val="00646050"/>
    <w:rsid w:val="00647B5B"/>
    <w:rsid w:val="006568D4"/>
    <w:rsid w:val="006713CA"/>
    <w:rsid w:val="00676C5C"/>
    <w:rsid w:val="00677564"/>
    <w:rsid w:val="007058FB"/>
    <w:rsid w:val="0077359E"/>
    <w:rsid w:val="00793506"/>
    <w:rsid w:val="007B6A58"/>
    <w:rsid w:val="007D1613"/>
    <w:rsid w:val="007F0876"/>
    <w:rsid w:val="007F4F2E"/>
    <w:rsid w:val="00826ED1"/>
    <w:rsid w:val="0084212D"/>
    <w:rsid w:val="00857774"/>
    <w:rsid w:val="008701FE"/>
    <w:rsid w:val="008713E5"/>
    <w:rsid w:val="008965E5"/>
    <w:rsid w:val="008B182A"/>
    <w:rsid w:val="008B2CC1"/>
    <w:rsid w:val="008B60B2"/>
    <w:rsid w:val="008C6860"/>
    <w:rsid w:val="008E4960"/>
    <w:rsid w:val="00905346"/>
    <w:rsid w:val="0090731E"/>
    <w:rsid w:val="009131A1"/>
    <w:rsid w:val="00916EE2"/>
    <w:rsid w:val="00926BB5"/>
    <w:rsid w:val="0093680C"/>
    <w:rsid w:val="00966A22"/>
    <w:rsid w:val="0096722F"/>
    <w:rsid w:val="00980843"/>
    <w:rsid w:val="00996801"/>
    <w:rsid w:val="00996D96"/>
    <w:rsid w:val="00997F70"/>
    <w:rsid w:val="009A35B2"/>
    <w:rsid w:val="009A7FFE"/>
    <w:rsid w:val="009C19F8"/>
    <w:rsid w:val="009C2FE8"/>
    <w:rsid w:val="009E2791"/>
    <w:rsid w:val="009E3F6F"/>
    <w:rsid w:val="009F499F"/>
    <w:rsid w:val="00A044EF"/>
    <w:rsid w:val="00A42DAF"/>
    <w:rsid w:val="00A45BD8"/>
    <w:rsid w:val="00A50660"/>
    <w:rsid w:val="00A85B8E"/>
    <w:rsid w:val="00A96A69"/>
    <w:rsid w:val="00AA0E75"/>
    <w:rsid w:val="00AC205C"/>
    <w:rsid w:val="00AD0498"/>
    <w:rsid w:val="00B056CD"/>
    <w:rsid w:val="00B05A69"/>
    <w:rsid w:val="00B26D45"/>
    <w:rsid w:val="00B74466"/>
    <w:rsid w:val="00B753D0"/>
    <w:rsid w:val="00B9342B"/>
    <w:rsid w:val="00B9734B"/>
    <w:rsid w:val="00BB3112"/>
    <w:rsid w:val="00BC211A"/>
    <w:rsid w:val="00BD5342"/>
    <w:rsid w:val="00BF2AC4"/>
    <w:rsid w:val="00C05C72"/>
    <w:rsid w:val="00C1198E"/>
    <w:rsid w:val="00C11BFE"/>
    <w:rsid w:val="00C213CA"/>
    <w:rsid w:val="00C80D96"/>
    <w:rsid w:val="00C85CA3"/>
    <w:rsid w:val="00C94629"/>
    <w:rsid w:val="00CB14E8"/>
    <w:rsid w:val="00CD605A"/>
    <w:rsid w:val="00CF589A"/>
    <w:rsid w:val="00D27716"/>
    <w:rsid w:val="00D45252"/>
    <w:rsid w:val="00D6513D"/>
    <w:rsid w:val="00D71B4D"/>
    <w:rsid w:val="00D81674"/>
    <w:rsid w:val="00D93D55"/>
    <w:rsid w:val="00DA29B6"/>
    <w:rsid w:val="00DC4340"/>
    <w:rsid w:val="00DE6BD1"/>
    <w:rsid w:val="00DF4FA8"/>
    <w:rsid w:val="00E0492C"/>
    <w:rsid w:val="00E335FE"/>
    <w:rsid w:val="00E42C8D"/>
    <w:rsid w:val="00E5021F"/>
    <w:rsid w:val="00E65F8E"/>
    <w:rsid w:val="00E71438"/>
    <w:rsid w:val="00E81332"/>
    <w:rsid w:val="00E84B1C"/>
    <w:rsid w:val="00EC4E49"/>
    <w:rsid w:val="00ED2F89"/>
    <w:rsid w:val="00ED77FB"/>
    <w:rsid w:val="00F021A6"/>
    <w:rsid w:val="00F171D6"/>
    <w:rsid w:val="00F216BB"/>
    <w:rsid w:val="00F2416A"/>
    <w:rsid w:val="00F5713E"/>
    <w:rsid w:val="00F62B13"/>
    <w:rsid w:val="00F66152"/>
    <w:rsid w:val="00F71A6E"/>
    <w:rsid w:val="00F900E7"/>
    <w:rsid w:val="00FA1238"/>
    <w:rsid w:val="00FB0920"/>
    <w:rsid w:val="00FC381F"/>
    <w:rsid w:val="00FD7B28"/>
    <w:rsid w:val="00FE479A"/>
    <w:rsid w:val="00FF09C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ONUMEChar">
    <w:name w:val="ONUM E Char"/>
    <w:link w:val="ONUME"/>
    <w:rsid w:val="009A35B2"/>
    <w:rPr>
      <w:rFonts w:ascii="Arial" w:eastAsia="SimSun" w:hAnsi="Arial" w:cs="Arial"/>
      <w:sz w:val="22"/>
    </w:rPr>
  </w:style>
  <w:style w:type="character" w:styleId="CommentReference">
    <w:name w:val="annotation reference"/>
    <w:basedOn w:val="DefaultParagraphFont"/>
    <w:rsid w:val="001F02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02D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02D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F02D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D7B28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ONUMEChar">
    <w:name w:val="ONUM E Char"/>
    <w:link w:val="ONUME"/>
    <w:rsid w:val="009A35B2"/>
    <w:rPr>
      <w:rFonts w:ascii="Arial" w:eastAsia="SimSun" w:hAnsi="Arial" w:cs="Arial"/>
      <w:sz w:val="22"/>
    </w:rPr>
  </w:style>
  <w:style w:type="character" w:styleId="CommentReference">
    <w:name w:val="annotation reference"/>
    <w:basedOn w:val="DefaultParagraphFont"/>
    <w:rsid w:val="001F02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02D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02D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F02D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D7B28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47 (E) </Template>
  <TotalTime>350</TotalTime>
  <Pages>5</Pages>
  <Words>1551</Words>
  <Characters>10423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WO/GA/47/13 - Matters Concerning the Committee on WIPO Standards, WIPO General Assembly, 47th Session</vt:lpstr>
    </vt:vector>
  </TitlesOfParts>
  <Company>WIPO</Company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WO/GA/47/13 - Matters Concerning the Committee on WIPO Standards, WIPO General Assembly, 47th Session</dc:title>
  <dc:subject>Matters Concerning the Committee on WIPO Standards, WIPO General Assembly, 47th Session, October 5 to 14, 2015</dc:subject>
  <dc:creator>WIPO</dc:creator>
  <cp:keywords>CWS</cp:keywords>
  <cp:lastModifiedBy>HÄFLIGER Patience</cp:lastModifiedBy>
  <cp:revision>9</cp:revision>
  <cp:lastPrinted>2015-07-02T14:43:00Z</cp:lastPrinted>
  <dcterms:created xsi:type="dcterms:W3CDTF">2015-07-02T07:42:00Z</dcterms:created>
  <dcterms:modified xsi:type="dcterms:W3CDTF">2015-07-02T14:43:00Z</dcterms:modified>
</cp:coreProperties>
</file>