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A59" w:rsidP="00916EE2">
            <w:r>
              <w:rPr>
                <w:noProof/>
                <w:lang w:eastAsia="en-US"/>
              </w:rPr>
              <w:drawing>
                <wp:inline distT="0" distB="0" distL="0" distR="0" wp14:anchorId="2E7DABA5" wp14:editId="262EA1D9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A5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C389F" w:rsidP="00B439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WO/GA/45/</w:t>
            </w:r>
            <w:bookmarkStart w:id="0" w:name="Code"/>
            <w:bookmarkEnd w:id="0"/>
            <w:r w:rsidR="00B4392A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C4A59" w:rsidRDefault="00EC4A59" w:rsidP="00EC4A5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C4A59" w:rsidRDefault="00EC4A59" w:rsidP="0027248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72482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915104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C389F" w:rsidRPr="00EC4A59" w:rsidRDefault="00EC4A59" w:rsidP="009C389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EC4A59" w:rsidRPr="00D862EC" w:rsidRDefault="00EC4A59" w:rsidP="00EC4A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пятая</w:t>
      </w:r>
      <w:r w:rsidRPr="00DC69A6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24-я</w:t>
      </w:r>
      <w:r w:rsidRPr="00DC69A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DC69A6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9C389F" w:rsidRPr="00272482" w:rsidRDefault="00EC4A59" w:rsidP="00EC4A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C69A6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8 и 9 мая</w:t>
      </w:r>
      <w:r w:rsidRPr="00DC69A6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4 г.</w:t>
      </w:r>
    </w:p>
    <w:p w:rsidR="008B2CC1" w:rsidRPr="00272482" w:rsidRDefault="008B2CC1" w:rsidP="008B2CC1">
      <w:pPr>
        <w:rPr>
          <w:lang w:val="ru-RU"/>
        </w:rPr>
      </w:pPr>
    </w:p>
    <w:p w:rsidR="008B2CC1" w:rsidRPr="00272482" w:rsidRDefault="008B2CC1" w:rsidP="008B2CC1">
      <w:pPr>
        <w:rPr>
          <w:lang w:val="ru-RU"/>
        </w:rPr>
      </w:pPr>
    </w:p>
    <w:p w:rsidR="008B2CC1" w:rsidRPr="00272482" w:rsidRDefault="008B2CC1" w:rsidP="008B2CC1">
      <w:pPr>
        <w:rPr>
          <w:lang w:val="ru-RU"/>
        </w:rPr>
      </w:pPr>
    </w:p>
    <w:p w:rsidR="008B2CC1" w:rsidRPr="00EC4A59" w:rsidRDefault="00EC4A59" w:rsidP="00EC4A59">
      <w:pPr>
        <w:pStyle w:val="TitleofDoc"/>
        <w:spacing w:before="0"/>
        <w:jc w:val="left"/>
        <w:rPr>
          <w:caps w:val="0"/>
          <w:lang w:val="ru-RU"/>
        </w:rPr>
      </w:pPr>
      <w:bookmarkStart w:id="3" w:name="TitleOfDoc"/>
      <w:bookmarkEnd w:id="3"/>
      <w:r w:rsidRPr="00EC4A59">
        <w:rPr>
          <w:rFonts w:ascii="Arial" w:hAnsi="Arial" w:cs="Arial"/>
          <w:szCs w:val="24"/>
          <w:lang w:val="ru-RU"/>
        </w:rPr>
        <w:t>ОТЧЕТ РАБОЧЕЙ ГРУППЫ ПО УСЛОВИЯМ НАЗНАЧЕНИЯ ГЕНЕРАЛЬНОГО ДИРЕКТОРА</w:t>
      </w:r>
      <w:r w:rsidRPr="00EC4A59">
        <w:rPr>
          <w:rFonts w:ascii="Arial" w:hAnsi="Arial" w:cs="Arial"/>
          <w:caps w:val="0"/>
          <w:lang w:val="ru-RU"/>
        </w:rPr>
        <w:t xml:space="preserve"> НА ВТОРОЙ СРОК</w:t>
      </w:r>
    </w:p>
    <w:p w:rsidR="008B2CC1" w:rsidRPr="00EC4A59" w:rsidRDefault="008B2CC1" w:rsidP="008B2CC1">
      <w:pPr>
        <w:rPr>
          <w:lang w:val="ru-RU"/>
        </w:rPr>
      </w:pPr>
    </w:p>
    <w:p w:rsidR="008B2CC1" w:rsidRPr="00EC4A59" w:rsidRDefault="00EC4A59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Pr="00EC4A59" w:rsidRDefault="00AC205C">
      <w:pPr>
        <w:rPr>
          <w:lang w:val="ru-RU"/>
        </w:rPr>
      </w:pPr>
    </w:p>
    <w:p w:rsidR="000F5E56" w:rsidRPr="00EC4A59" w:rsidRDefault="000F5E56">
      <w:pPr>
        <w:rPr>
          <w:lang w:val="ru-RU"/>
        </w:rPr>
      </w:pPr>
    </w:p>
    <w:p w:rsidR="002928D3" w:rsidRPr="00EC4A59" w:rsidRDefault="002928D3">
      <w:pPr>
        <w:rPr>
          <w:lang w:val="ru-RU"/>
        </w:rPr>
      </w:pPr>
    </w:p>
    <w:p w:rsidR="00915104" w:rsidRPr="00EC4A59" w:rsidRDefault="00915104" w:rsidP="00EC6CF6">
      <w:pPr>
        <w:rPr>
          <w:lang w:val="ru-RU"/>
        </w:rPr>
      </w:pPr>
      <w:r>
        <w:fldChar w:fldCharType="begin"/>
      </w:r>
      <w:r w:rsidRPr="00EC4A59">
        <w:rPr>
          <w:lang w:val="ru-RU"/>
        </w:rPr>
        <w:instrText xml:space="preserve"> </w:instrText>
      </w:r>
      <w:r>
        <w:instrText>AUTONUM</w:instrText>
      </w:r>
      <w:r w:rsidRPr="00EC4A59">
        <w:rPr>
          <w:lang w:val="ru-RU"/>
        </w:rPr>
        <w:instrText xml:space="preserve"> </w:instrText>
      </w:r>
      <w:r>
        <w:fldChar w:fldCharType="end"/>
      </w:r>
      <w:r w:rsidRPr="00EC4A59">
        <w:rPr>
          <w:lang w:val="ru-RU"/>
        </w:rPr>
        <w:tab/>
      </w:r>
      <w:r w:rsidR="00EC4A59">
        <w:rPr>
          <w:lang w:val="ru-RU"/>
        </w:rPr>
        <w:t>Рабочая группа по условиям назначения Генерального директора на второй срок провела свое заседание</w:t>
      </w:r>
      <w:r>
        <w:t> </w:t>
      </w:r>
      <w:r w:rsidRPr="00EC4A59">
        <w:rPr>
          <w:lang w:val="ru-RU"/>
        </w:rPr>
        <w:t>8</w:t>
      </w:r>
      <w:r w:rsidR="00EC4A59">
        <w:rPr>
          <w:lang w:val="ru-RU"/>
        </w:rPr>
        <w:t xml:space="preserve"> мая</w:t>
      </w:r>
      <w:r>
        <w:t> </w:t>
      </w:r>
      <w:r w:rsidRPr="00EC4A59">
        <w:rPr>
          <w:lang w:val="ru-RU"/>
        </w:rPr>
        <w:t>2014</w:t>
      </w:r>
      <w:r w:rsidR="00EC4A59">
        <w:rPr>
          <w:lang w:val="ru-RU"/>
        </w:rPr>
        <w:t xml:space="preserve"> г</w:t>
      </w:r>
      <w:r w:rsidRPr="00EC4A59">
        <w:rPr>
          <w:lang w:val="ru-RU"/>
        </w:rPr>
        <w:t>.</w:t>
      </w:r>
    </w:p>
    <w:p w:rsidR="00915104" w:rsidRPr="00EC4A59" w:rsidRDefault="00915104" w:rsidP="00915104">
      <w:pPr>
        <w:rPr>
          <w:lang w:val="ru-RU"/>
        </w:rPr>
      </w:pPr>
    </w:p>
    <w:p w:rsidR="00915104" w:rsidRPr="00EC4A59" w:rsidRDefault="00915104" w:rsidP="00605305">
      <w:pPr>
        <w:rPr>
          <w:lang w:val="ru-RU"/>
        </w:rPr>
      </w:pPr>
      <w:r>
        <w:fldChar w:fldCharType="begin"/>
      </w:r>
      <w:r w:rsidRPr="00EC4A59">
        <w:rPr>
          <w:lang w:val="ru-RU"/>
        </w:rPr>
        <w:instrText xml:space="preserve"> </w:instrText>
      </w:r>
      <w:r>
        <w:instrText>AUTONUM</w:instrText>
      </w:r>
      <w:r w:rsidRPr="00EC4A59">
        <w:rPr>
          <w:lang w:val="ru-RU"/>
        </w:rPr>
        <w:instrText xml:space="preserve"> </w:instrText>
      </w:r>
      <w:r>
        <w:fldChar w:fldCharType="end"/>
      </w:r>
      <w:r w:rsidRPr="00EC4A59">
        <w:rPr>
          <w:lang w:val="ru-RU"/>
        </w:rPr>
        <w:tab/>
      </w:r>
      <w:r w:rsidR="00EC4A59">
        <w:rPr>
          <w:lang w:val="ru-RU"/>
        </w:rPr>
        <w:t>Заседание Рабочей группы прошло под руководством Председателя Генеральной Ассамблеи ВОИС</w:t>
      </w:r>
      <w:r w:rsidRPr="00EC4A59">
        <w:rPr>
          <w:lang w:val="ru-RU"/>
        </w:rPr>
        <w:t xml:space="preserve">.  </w:t>
      </w:r>
      <w:r w:rsidR="00EC4A59">
        <w:rPr>
          <w:lang w:val="ru-RU"/>
        </w:rPr>
        <w:t>Заместителем</w:t>
      </w:r>
      <w:r w:rsidR="00EC4A59" w:rsidRPr="00EC4A59">
        <w:rPr>
          <w:lang w:val="ru-RU"/>
        </w:rPr>
        <w:t xml:space="preserve"> </w:t>
      </w:r>
      <w:r w:rsidR="00EC4A59">
        <w:rPr>
          <w:lang w:val="ru-RU"/>
        </w:rPr>
        <w:t>Председателя</w:t>
      </w:r>
      <w:r w:rsidR="00EC4A59" w:rsidRPr="00EC4A59">
        <w:rPr>
          <w:lang w:val="ru-RU"/>
        </w:rPr>
        <w:t xml:space="preserve"> </w:t>
      </w:r>
      <w:r w:rsidR="00EC4A59">
        <w:rPr>
          <w:lang w:val="ru-RU"/>
        </w:rPr>
        <w:t>был</w:t>
      </w:r>
      <w:r w:rsidR="00EC4A59" w:rsidRPr="00EC4A59">
        <w:rPr>
          <w:lang w:val="ru-RU"/>
        </w:rPr>
        <w:t xml:space="preserve"> </w:t>
      </w:r>
      <w:r w:rsidR="00EC4A59">
        <w:rPr>
          <w:lang w:val="ru-RU"/>
        </w:rPr>
        <w:t>Председатель</w:t>
      </w:r>
      <w:r w:rsidR="00EC4A59" w:rsidRPr="00EC4A59">
        <w:rPr>
          <w:lang w:val="ru-RU"/>
        </w:rPr>
        <w:t xml:space="preserve"> </w:t>
      </w:r>
      <w:r w:rsidR="00EC4A59">
        <w:rPr>
          <w:lang w:val="ru-RU"/>
        </w:rPr>
        <w:t>Координационного</w:t>
      </w:r>
      <w:r w:rsidR="00EC4A59" w:rsidRPr="00EC4A59">
        <w:rPr>
          <w:lang w:val="ru-RU"/>
        </w:rPr>
        <w:t xml:space="preserve"> </w:t>
      </w:r>
      <w:r w:rsidR="00EC4A59">
        <w:rPr>
          <w:lang w:val="ru-RU"/>
        </w:rPr>
        <w:t>комитета</w:t>
      </w:r>
      <w:r w:rsidR="00CB60AE" w:rsidRPr="00EC4A59">
        <w:rPr>
          <w:lang w:val="ru-RU"/>
        </w:rPr>
        <w:t>,</w:t>
      </w:r>
      <w:r w:rsidR="00EF5704" w:rsidRPr="00EC4A59">
        <w:rPr>
          <w:lang w:val="ru-RU"/>
        </w:rPr>
        <w:t xml:space="preserve"> </w:t>
      </w:r>
      <w:r w:rsidR="00EC4A59">
        <w:rPr>
          <w:lang w:val="ru-RU"/>
        </w:rPr>
        <w:t>а членам Рабочей группы были</w:t>
      </w:r>
      <w:r w:rsidRPr="00EC4A59">
        <w:rPr>
          <w:lang w:val="ru-RU"/>
        </w:rPr>
        <w:t>:</w:t>
      </w:r>
    </w:p>
    <w:p w:rsidR="00915104" w:rsidRPr="00EC4A59" w:rsidRDefault="00915104" w:rsidP="00915104">
      <w:pPr>
        <w:ind w:left="567"/>
        <w:rPr>
          <w:lang w:val="ru-RU"/>
        </w:rPr>
      </w:pPr>
    </w:p>
    <w:p w:rsidR="00915104" w:rsidRPr="00EC4A59" w:rsidRDefault="00EC4A59" w:rsidP="00702B04">
      <w:pPr>
        <w:pStyle w:val="ListParagraph"/>
        <w:numPr>
          <w:ilvl w:val="0"/>
          <w:numId w:val="8"/>
        </w:numPr>
        <w:tabs>
          <w:tab w:val="left" w:pos="1134"/>
        </w:tabs>
        <w:rPr>
          <w:lang w:val="ru-RU"/>
        </w:rPr>
      </w:pPr>
      <w:r>
        <w:rPr>
          <w:lang w:val="ru-RU"/>
        </w:rPr>
        <w:t>заместители Председателя Генеральной Ассамблеи и Председателя Координационного комитета</w:t>
      </w:r>
      <w:r w:rsidR="00915104" w:rsidRPr="00EC4A59">
        <w:rPr>
          <w:lang w:val="ru-RU"/>
        </w:rPr>
        <w:t xml:space="preserve">;  </w:t>
      </w:r>
      <w:r>
        <w:rPr>
          <w:lang w:val="ru-RU"/>
        </w:rPr>
        <w:t>и</w:t>
      </w:r>
    </w:p>
    <w:p w:rsidR="00915104" w:rsidRPr="00EC4A59" w:rsidRDefault="00915104" w:rsidP="00915104">
      <w:pPr>
        <w:ind w:left="567"/>
        <w:rPr>
          <w:lang w:val="ru-RU"/>
        </w:rPr>
      </w:pPr>
    </w:p>
    <w:p w:rsidR="00915104" w:rsidRPr="00EC4A59" w:rsidRDefault="00EC4A59" w:rsidP="003F0C66">
      <w:pPr>
        <w:pStyle w:val="ListParagraph"/>
        <w:numPr>
          <w:ilvl w:val="0"/>
          <w:numId w:val="8"/>
        </w:numPr>
        <w:rPr>
          <w:lang w:val="ru-RU"/>
        </w:rPr>
      </w:pPr>
      <w:r>
        <w:rPr>
          <w:lang w:val="ru-RU"/>
        </w:rPr>
        <w:t>координаторы Африканской группы, Азиатско-Тихоокеанской группы, Группы стран Центральной Азии, Кавказа и Восточной Европы, Группы государств Центральной Европы и Балтии, Группы В, Группы стран Латинской Америки и Карибского бассейна и представитель Китая</w:t>
      </w:r>
      <w:r w:rsidR="00915104" w:rsidRPr="00EC4A59">
        <w:rPr>
          <w:lang w:val="ru-RU"/>
        </w:rPr>
        <w:t>.</w:t>
      </w:r>
    </w:p>
    <w:p w:rsidR="00915104" w:rsidRPr="00EC4A59" w:rsidRDefault="00915104" w:rsidP="00915104">
      <w:pPr>
        <w:rPr>
          <w:lang w:val="ru-RU"/>
        </w:rPr>
      </w:pPr>
    </w:p>
    <w:p w:rsidR="00915104" w:rsidRPr="00EC4A59" w:rsidRDefault="00915104" w:rsidP="00605305">
      <w:pPr>
        <w:rPr>
          <w:lang w:val="ru-RU"/>
        </w:rPr>
      </w:pPr>
      <w:r>
        <w:fldChar w:fldCharType="begin"/>
      </w:r>
      <w:r w:rsidRPr="00EC4A59">
        <w:rPr>
          <w:lang w:val="ru-RU"/>
        </w:rPr>
        <w:instrText xml:space="preserve"> </w:instrText>
      </w:r>
      <w:r>
        <w:instrText>AUTONUM</w:instrText>
      </w:r>
      <w:r w:rsidRPr="00EC4A59">
        <w:rPr>
          <w:lang w:val="ru-RU"/>
        </w:rPr>
        <w:instrText xml:space="preserve"> </w:instrText>
      </w:r>
      <w:r>
        <w:fldChar w:fldCharType="end"/>
      </w:r>
      <w:r w:rsidRPr="00EC4A59">
        <w:rPr>
          <w:lang w:val="ru-RU"/>
        </w:rPr>
        <w:tab/>
      </w:r>
      <w:r w:rsidR="00EC4A59">
        <w:rPr>
          <w:lang w:val="ru-RU"/>
        </w:rPr>
        <w:t>Рабочая группа отметила, что 8 мая 2014 г. Генеральная Ассамблея повторно назначила г-на Фрэнсиса Гарри Генеральным директором ВОИС на определенный срок продолжительностью в шесть лет с 1 октября 2014 года по 30 сентября 2020 года</w:t>
      </w:r>
      <w:r w:rsidRPr="00EC4A59">
        <w:rPr>
          <w:lang w:val="ru-RU"/>
        </w:rPr>
        <w:t>.</w:t>
      </w:r>
    </w:p>
    <w:p w:rsidR="00915104" w:rsidRPr="00EC4A59" w:rsidRDefault="00915104" w:rsidP="00915104">
      <w:pPr>
        <w:rPr>
          <w:lang w:val="ru-RU"/>
        </w:rPr>
      </w:pPr>
    </w:p>
    <w:p w:rsidR="00915104" w:rsidRPr="00A71571" w:rsidRDefault="00915104" w:rsidP="00A031C4">
      <w:pPr>
        <w:rPr>
          <w:lang w:val="ru-RU"/>
        </w:rPr>
      </w:pPr>
      <w:r w:rsidRPr="00A71571">
        <w:rPr>
          <w:lang w:val="ru-RU"/>
        </w:rPr>
        <w:t>4.</w:t>
      </w:r>
      <w:r w:rsidRPr="00A71571">
        <w:rPr>
          <w:lang w:val="ru-RU"/>
        </w:rPr>
        <w:tab/>
      </w:r>
      <w:r w:rsidR="00A71571">
        <w:rPr>
          <w:lang w:val="ru-RU"/>
        </w:rPr>
        <w:t>При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рассмотрении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условий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назначения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г</w:t>
      </w:r>
      <w:r w:rsidR="00A71571" w:rsidRPr="00A71571">
        <w:rPr>
          <w:lang w:val="ru-RU"/>
        </w:rPr>
        <w:t>-</w:t>
      </w:r>
      <w:r w:rsidR="00A71571">
        <w:rPr>
          <w:lang w:val="ru-RU"/>
        </w:rPr>
        <w:t>на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Гарри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в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качестве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Генерального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директора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на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второй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срок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Рабочая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группа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приняла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решение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рекомендовать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Генеральной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Ассамблее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те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же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условия</w:t>
      </w:r>
      <w:r w:rsidR="00A71571" w:rsidRPr="00A71571">
        <w:rPr>
          <w:lang w:val="ru-RU"/>
        </w:rPr>
        <w:t xml:space="preserve">, </w:t>
      </w:r>
      <w:r w:rsidR="00A71571">
        <w:rPr>
          <w:lang w:val="ru-RU"/>
        </w:rPr>
        <w:t>которые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были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одобрены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Генеральной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Ассамблеей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в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сентябре</w:t>
      </w:r>
      <w:r w:rsidR="00A71571" w:rsidRPr="00A71571">
        <w:rPr>
          <w:lang w:val="ru-RU"/>
        </w:rPr>
        <w:t xml:space="preserve"> 2008 </w:t>
      </w:r>
      <w:r w:rsidR="00A71571">
        <w:rPr>
          <w:lang w:val="ru-RU"/>
        </w:rPr>
        <w:t>г</w:t>
      </w:r>
      <w:r w:rsidR="00A71571" w:rsidRPr="00A71571">
        <w:rPr>
          <w:lang w:val="ru-RU"/>
        </w:rPr>
        <w:t xml:space="preserve">. </w:t>
      </w:r>
      <w:r w:rsidR="00A71571">
        <w:rPr>
          <w:lang w:val="ru-RU"/>
        </w:rPr>
        <w:t>при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его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первом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назначении,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со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следующим</w:t>
      </w:r>
      <w:r w:rsidR="00A71571" w:rsidRPr="00A71571">
        <w:rPr>
          <w:lang w:val="ru-RU"/>
        </w:rPr>
        <w:t xml:space="preserve"> </w:t>
      </w:r>
      <w:r w:rsidR="00A71571">
        <w:rPr>
          <w:lang w:val="ru-RU"/>
        </w:rPr>
        <w:t>изменением</w:t>
      </w:r>
      <w:r w:rsidRPr="00A71571">
        <w:rPr>
          <w:lang w:val="ru-RU"/>
        </w:rPr>
        <w:t>:</w:t>
      </w:r>
      <w:r w:rsidR="00EC6CF6" w:rsidRPr="00A71571">
        <w:rPr>
          <w:lang w:val="ru-RU"/>
        </w:rPr>
        <w:t xml:space="preserve">  </w:t>
      </w:r>
      <w:r w:rsidR="00A71571">
        <w:rPr>
          <w:lang w:val="ru-RU"/>
        </w:rPr>
        <w:t>надбавки на жилье и представительские расходы будут ежегодно корректироваться с учетом инфляции в соответствии с индексом потребительских цен (ИПЦ) для Женевы</w:t>
      </w:r>
      <w:r w:rsidR="00EF5704" w:rsidRPr="00A71571">
        <w:rPr>
          <w:lang w:val="ru-RU"/>
        </w:rPr>
        <w:t>.</w:t>
      </w:r>
    </w:p>
    <w:p w:rsidR="00915104" w:rsidRPr="00A71571" w:rsidRDefault="00915104" w:rsidP="00915104">
      <w:pPr>
        <w:ind w:left="360"/>
        <w:rPr>
          <w:lang w:val="ru-RU"/>
        </w:rPr>
      </w:pPr>
    </w:p>
    <w:p w:rsidR="00915104" w:rsidRPr="003167EC" w:rsidRDefault="004B738F" w:rsidP="00EC6CF6">
      <w:pPr>
        <w:rPr>
          <w:shd w:val="clear" w:color="auto" w:fill="C0C0C0"/>
          <w:lang w:val="ru-RU"/>
        </w:rPr>
      </w:pPr>
      <w:r>
        <w:rPr>
          <w:lang w:val="ru-RU"/>
        </w:rPr>
        <w:lastRenderedPageBreak/>
        <w:t>5</w:t>
      </w:r>
      <w:r w:rsidR="00915104" w:rsidRPr="00A71571">
        <w:rPr>
          <w:lang w:val="ru-RU"/>
        </w:rPr>
        <w:t>.</w:t>
      </w:r>
      <w:r w:rsidR="00915104" w:rsidRPr="00A71571">
        <w:rPr>
          <w:lang w:val="ru-RU"/>
        </w:rPr>
        <w:tab/>
      </w:r>
      <w:r w:rsidR="00A71571">
        <w:rPr>
          <w:lang w:val="ru-RU"/>
        </w:rPr>
        <w:t xml:space="preserve">В ответ на просьбу Рабочей группы Международное бюро, в дополнение к данным о надбавках на представительские расходы и жилье, указанных в контракте, представило данные об ориентировочной сметной сумме месячного вознаграждения </w:t>
      </w:r>
      <w:r w:rsidR="00A71571">
        <w:rPr>
          <w:lang w:val="ru-RU"/>
        </w:rPr>
        <w:br/>
        <w:t xml:space="preserve">г-на Гарри, рассчитанной на основе финансовых параметров общей системы Организации Объединенных Наций по состоянию на </w:t>
      </w:r>
      <w:r w:rsidR="003167EC">
        <w:rPr>
          <w:lang w:val="ru-RU"/>
        </w:rPr>
        <w:t>апрель</w:t>
      </w:r>
      <w:r w:rsidR="00A71571">
        <w:rPr>
          <w:lang w:val="ru-RU"/>
        </w:rPr>
        <w:t xml:space="preserve"> 20</w:t>
      </w:r>
      <w:r w:rsidR="003167EC">
        <w:rPr>
          <w:lang w:val="ru-RU"/>
        </w:rPr>
        <w:t>14</w:t>
      </w:r>
      <w:r w:rsidR="00A71571">
        <w:rPr>
          <w:lang w:val="ru-RU"/>
        </w:rPr>
        <w:t xml:space="preserve"> г.  Ориентировочная</w:t>
      </w:r>
      <w:r w:rsidR="00A71571" w:rsidRPr="003167EC">
        <w:rPr>
          <w:lang w:val="ru-RU"/>
        </w:rPr>
        <w:t xml:space="preserve"> </w:t>
      </w:r>
      <w:r w:rsidR="00A71571">
        <w:rPr>
          <w:lang w:val="ru-RU"/>
        </w:rPr>
        <w:t>смета</w:t>
      </w:r>
      <w:r w:rsidR="00A71571" w:rsidRPr="003167EC">
        <w:rPr>
          <w:lang w:val="ru-RU"/>
        </w:rPr>
        <w:t xml:space="preserve"> </w:t>
      </w:r>
      <w:r w:rsidR="00A71571">
        <w:rPr>
          <w:lang w:val="ru-RU"/>
        </w:rPr>
        <w:t>содержится</w:t>
      </w:r>
      <w:r w:rsidR="00A71571" w:rsidRPr="003167EC">
        <w:rPr>
          <w:lang w:val="ru-RU"/>
        </w:rPr>
        <w:t xml:space="preserve"> </w:t>
      </w:r>
      <w:r w:rsidR="00A71571">
        <w:rPr>
          <w:lang w:val="ru-RU"/>
        </w:rPr>
        <w:t>в</w:t>
      </w:r>
      <w:r w:rsidR="00A71571" w:rsidRPr="003167EC">
        <w:rPr>
          <w:lang w:val="ru-RU"/>
        </w:rPr>
        <w:t xml:space="preserve"> </w:t>
      </w:r>
      <w:r w:rsidR="003167EC">
        <w:rPr>
          <w:lang w:val="ru-RU"/>
        </w:rPr>
        <w:t>п</w:t>
      </w:r>
      <w:r w:rsidR="00A71571">
        <w:rPr>
          <w:lang w:val="ru-RU"/>
        </w:rPr>
        <w:t>риложении</w:t>
      </w:r>
      <w:r w:rsidR="00A71571" w:rsidRPr="003167EC">
        <w:rPr>
          <w:lang w:val="ru-RU"/>
        </w:rPr>
        <w:t xml:space="preserve"> </w:t>
      </w:r>
      <w:r w:rsidR="00A71571">
        <w:t>I</w:t>
      </w:r>
      <w:r w:rsidR="00A71571" w:rsidRPr="003167EC">
        <w:rPr>
          <w:lang w:val="ru-RU"/>
        </w:rPr>
        <w:t xml:space="preserve"> </w:t>
      </w:r>
      <w:r w:rsidR="00A71571">
        <w:rPr>
          <w:lang w:val="ru-RU"/>
        </w:rPr>
        <w:t>к</w:t>
      </w:r>
      <w:r w:rsidR="00A71571" w:rsidRPr="003167EC">
        <w:rPr>
          <w:lang w:val="ru-RU"/>
        </w:rPr>
        <w:t xml:space="preserve"> </w:t>
      </w:r>
      <w:r w:rsidR="00A71571">
        <w:rPr>
          <w:lang w:val="ru-RU"/>
        </w:rPr>
        <w:t>настоящему</w:t>
      </w:r>
      <w:r w:rsidR="00A71571" w:rsidRPr="003167EC">
        <w:rPr>
          <w:lang w:val="ru-RU"/>
        </w:rPr>
        <w:t xml:space="preserve"> </w:t>
      </w:r>
      <w:r w:rsidR="00A71571">
        <w:rPr>
          <w:lang w:val="ru-RU"/>
        </w:rPr>
        <w:t>отчету</w:t>
      </w:r>
      <w:r w:rsidR="00915104" w:rsidRPr="003167EC">
        <w:rPr>
          <w:lang w:val="ru-RU"/>
        </w:rPr>
        <w:t>.</w:t>
      </w:r>
    </w:p>
    <w:p w:rsidR="00915104" w:rsidRPr="003167EC" w:rsidRDefault="00915104" w:rsidP="00915104">
      <w:pPr>
        <w:rPr>
          <w:lang w:val="ru-RU"/>
        </w:rPr>
      </w:pPr>
    </w:p>
    <w:p w:rsidR="00915104" w:rsidRPr="003167EC" w:rsidRDefault="004B738F" w:rsidP="00053A64">
      <w:pPr>
        <w:rPr>
          <w:lang w:val="ru-RU"/>
        </w:rPr>
      </w:pPr>
      <w:r>
        <w:rPr>
          <w:lang w:val="ru-RU"/>
        </w:rPr>
        <w:t>6</w:t>
      </w:r>
      <w:r w:rsidR="00915104" w:rsidRPr="003167EC">
        <w:rPr>
          <w:lang w:val="ru-RU"/>
        </w:rPr>
        <w:t>.</w:t>
      </w:r>
      <w:r w:rsidR="00915104" w:rsidRPr="003167EC">
        <w:rPr>
          <w:lang w:val="ru-RU"/>
        </w:rPr>
        <w:tab/>
      </w:r>
      <w:r w:rsidR="003167EC">
        <w:rPr>
          <w:lang w:val="ru-RU"/>
        </w:rPr>
        <w:t>Наконец, Рабочая группа получила составленное Юридическим советником ВОИС г-ном Эдвардом Кваквой заявление, которое г-н Гарри просил его препроводить Рабочей группе.  Это заявление гласило следующее: «Хотя с 1 октября 2014 г., когда вступит в силу его назначение в качестве Генерального директора ВОИС, г-н Гарри будет являться исполняющим обязанности Генерального секретаря Международного союза по охране новых сортов растений (УПОВ) до его официального повторного назначения Советом УПОВ на предстоящей сессии Совета, г-н Гарри хотел бы уже сейчас повторить свое решение о том, что он отказывается от получения своего оклада в качестве Генерального секретаря УПОВ»</w:t>
      </w:r>
      <w:r w:rsidR="00915104" w:rsidRPr="003167EC">
        <w:rPr>
          <w:lang w:val="ru-RU"/>
        </w:rPr>
        <w:t>.</w:t>
      </w:r>
    </w:p>
    <w:p w:rsidR="00915104" w:rsidRPr="003167EC" w:rsidRDefault="00915104" w:rsidP="00915104">
      <w:pPr>
        <w:rPr>
          <w:lang w:val="ru-RU"/>
        </w:rPr>
      </w:pPr>
    </w:p>
    <w:p w:rsidR="00915104" w:rsidRPr="003167EC" w:rsidRDefault="004B738F" w:rsidP="00EF3286">
      <w:pPr>
        <w:pStyle w:val="EndofDocument"/>
        <w:ind w:left="5533"/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7</w:t>
      </w:r>
      <w:r w:rsidR="00915104" w:rsidRPr="003167EC">
        <w:rPr>
          <w:rFonts w:ascii="Arial" w:hAnsi="Arial" w:cs="Arial"/>
          <w:sz w:val="22"/>
          <w:szCs w:val="22"/>
          <w:lang w:val="ru-RU"/>
        </w:rPr>
        <w:t>.</w:t>
      </w:r>
      <w:r w:rsidR="00915104" w:rsidRPr="003167EC">
        <w:rPr>
          <w:rFonts w:ascii="Arial" w:hAnsi="Arial" w:cs="Arial"/>
          <w:sz w:val="22"/>
          <w:szCs w:val="22"/>
          <w:lang w:val="ru-RU"/>
        </w:rPr>
        <w:tab/>
      </w:r>
      <w:r w:rsidR="003167EC" w:rsidRPr="003167EC">
        <w:rPr>
          <w:rFonts w:ascii="Arial" w:hAnsi="Arial" w:cs="Arial"/>
          <w:sz w:val="22"/>
          <w:szCs w:val="22"/>
          <w:lang w:val="ru-RU"/>
        </w:rPr>
        <w:t>Генеральной Ассамблее ВОИС предлагается одобрить условия назначения г-на Фрэнсиса Гарри в качестве Генерального директора ВОИС, которые отражены в про</w:t>
      </w:r>
      <w:r w:rsidR="003167EC">
        <w:rPr>
          <w:rFonts w:ascii="Arial" w:hAnsi="Arial" w:cs="Arial"/>
          <w:sz w:val="22"/>
          <w:szCs w:val="22"/>
          <w:lang w:val="ru-RU"/>
        </w:rPr>
        <w:t>екте контракта, содержащемся в п</w:t>
      </w:r>
      <w:r w:rsidR="003167EC" w:rsidRPr="003167EC">
        <w:rPr>
          <w:rFonts w:ascii="Arial" w:hAnsi="Arial" w:cs="Arial"/>
          <w:sz w:val="22"/>
          <w:szCs w:val="22"/>
          <w:lang w:val="ru-RU"/>
        </w:rPr>
        <w:t xml:space="preserve">риложении </w:t>
      </w:r>
      <w:r w:rsidR="003167EC" w:rsidRPr="003167EC">
        <w:rPr>
          <w:rFonts w:ascii="Arial" w:hAnsi="Arial" w:cs="Arial"/>
          <w:sz w:val="22"/>
          <w:szCs w:val="22"/>
        </w:rPr>
        <w:t>II</w:t>
      </w:r>
      <w:r w:rsidR="003167EC" w:rsidRPr="003167EC">
        <w:rPr>
          <w:rFonts w:ascii="Arial" w:hAnsi="Arial" w:cs="Arial"/>
          <w:sz w:val="22"/>
          <w:szCs w:val="22"/>
          <w:lang w:val="ru-RU"/>
        </w:rPr>
        <w:t xml:space="preserve"> к настоящему </w:t>
      </w:r>
      <w:r w:rsidR="003167EC">
        <w:rPr>
          <w:rFonts w:ascii="Arial" w:hAnsi="Arial" w:cs="Arial"/>
          <w:sz w:val="22"/>
          <w:szCs w:val="22"/>
          <w:lang w:val="ru-RU"/>
        </w:rPr>
        <w:t>отчету</w:t>
      </w:r>
      <w:r w:rsidR="00915104" w:rsidRPr="003167E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15104" w:rsidRPr="003167EC" w:rsidRDefault="00915104" w:rsidP="00782800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EF5704" w:rsidRPr="003167EC" w:rsidRDefault="00EF5704" w:rsidP="00782800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EF5704" w:rsidRPr="003167EC" w:rsidRDefault="00EF5704" w:rsidP="00782800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915104" w:rsidRPr="00272482" w:rsidRDefault="00915104" w:rsidP="00EF3286">
      <w:pPr>
        <w:pStyle w:val="EndofDocument"/>
        <w:ind w:left="5533"/>
        <w:jc w:val="left"/>
        <w:rPr>
          <w:rFonts w:ascii="Arial" w:hAnsi="Arial" w:cs="Arial"/>
          <w:sz w:val="22"/>
          <w:szCs w:val="22"/>
          <w:lang w:val="ru-RU"/>
        </w:rPr>
      </w:pPr>
      <w:r w:rsidRPr="00272482">
        <w:rPr>
          <w:rFonts w:ascii="Arial" w:hAnsi="Arial" w:cs="Arial"/>
          <w:sz w:val="22"/>
          <w:szCs w:val="22"/>
          <w:lang w:val="ru-RU"/>
        </w:rPr>
        <w:t>[</w:t>
      </w:r>
      <w:r w:rsidR="003167EC">
        <w:rPr>
          <w:rFonts w:ascii="Arial" w:hAnsi="Arial" w:cs="Arial"/>
          <w:sz w:val="22"/>
          <w:szCs w:val="22"/>
          <w:lang w:val="ru-RU"/>
        </w:rPr>
        <w:t>Приложения сле</w:t>
      </w:r>
      <w:bookmarkStart w:id="5" w:name="_GoBack"/>
      <w:bookmarkEnd w:id="5"/>
      <w:r w:rsidR="003167EC">
        <w:rPr>
          <w:rFonts w:ascii="Arial" w:hAnsi="Arial" w:cs="Arial"/>
          <w:sz w:val="22"/>
          <w:szCs w:val="22"/>
          <w:lang w:val="ru-RU"/>
        </w:rPr>
        <w:t>дуют</w:t>
      </w:r>
      <w:r w:rsidRPr="00272482">
        <w:rPr>
          <w:rFonts w:ascii="Arial" w:hAnsi="Arial" w:cs="Arial"/>
          <w:sz w:val="22"/>
          <w:szCs w:val="22"/>
          <w:lang w:val="ru-RU"/>
        </w:rPr>
        <w:t>]</w:t>
      </w:r>
    </w:p>
    <w:p w:rsidR="006310DE" w:rsidRPr="00272482" w:rsidRDefault="006310DE" w:rsidP="006310DE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ru-RU"/>
        </w:rPr>
        <w:sectPr w:rsidR="006310DE" w:rsidRPr="00272482" w:rsidSect="0091510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15318" w:rsidRPr="00307D74" w:rsidRDefault="009067A8" w:rsidP="009067A8">
      <w:pPr>
        <w:jc w:val="center"/>
        <w:rPr>
          <w:u w:val="single"/>
          <w:lang w:val="ru-RU"/>
        </w:rPr>
      </w:pPr>
      <w:r w:rsidRPr="00307D74">
        <w:rPr>
          <w:u w:val="single"/>
          <w:lang w:val="ru-RU"/>
        </w:rPr>
        <w:lastRenderedPageBreak/>
        <w:t>Месячное вознаграждение – Генеральный директор</w:t>
      </w:r>
    </w:p>
    <w:p w:rsidR="009067A8" w:rsidRDefault="009067A8" w:rsidP="006310DE">
      <w:pPr>
        <w:rPr>
          <w:lang w:val="ru-RU"/>
        </w:rPr>
      </w:pPr>
    </w:p>
    <w:p w:rsidR="009067A8" w:rsidRDefault="009067A8" w:rsidP="006310DE">
      <w:pPr>
        <w:rPr>
          <w:lang w:val="ru-RU"/>
        </w:rPr>
      </w:pPr>
    </w:p>
    <w:p w:rsidR="009067A8" w:rsidRPr="009067A8" w:rsidRDefault="009067A8" w:rsidP="006310DE">
      <w:pPr>
        <w:rPr>
          <w:lang w:val="ru-RU"/>
        </w:rPr>
      </w:pPr>
    </w:p>
    <w:p w:rsidR="00615318" w:rsidRPr="00272482" w:rsidRDefault="00615318" w:rsidP="006310DE">
      <w:pPr>
        <w:rPr>
          <w:lang w:val="ru-RU"/>
        </w:rPr>
      </w:pPr>
    </w:p>
    <w:p w:rsidR="009067A8" w:rsidRPr="004D722F" w:rsidRDefault="009067A8" w:rsidP="009067A8">
      <w:pPr>
        <w:ind w:left="2880" w:right="-360" w:hanging="2880"/>
        <w:rPr>
          <w:sz w:val="20"/>
          <w:lang w:val="ru-RU"/>
        </w:rPr>
      </w:pPr>
    </w:p>
    <w:p w:rsidR="009067A8" w:rsidRPr="004D722F" w:rsidRDefault="009067A8" w:rsidP="009067A8">
      <w:pPr>
        <w:jc w:val="center"/>
        <w:rPr>
          <w:sz w:val="20"/>
          <w:lang w:val="ru-RU"/>
        </w:rPr>
      </w:pPr>
      <w:r w:rsidRPr="004D722F">
        <w:rPr>
          <w:sz w:val="20"/>
          <w:lang w:val="ru-RU"/>
        </w:rPr>
        <w:t xml:space="preserve">Ниже приводится ориентировочная сметная сумма месячного вознаграждения г-на Фрэнсиса Гарри в качестве Генерального директора ВОИС, рассчитанная в соответствии с </w:t>
      </w:r>
      <w:r>
        <w:rPr>
          <w:sz w:val="20"/>
          <w:lang w:val="ru-RU"/>
        </w:rPr>
        <w:t>п</w:t>
      </w:r>
      <w:r w:rsidRPr="004D722F">
        <w:rPr>
          <w:sz w:val="20"/>
          <w:lang w:val="ru-RU"/>
        </w:rPr>
        <w:t xml:space="preserve">оложениями о персонале ВОИС 3.1  и 3.5 на основе параметров </w:t>
      </w:r>
      <w:r w:rsidRPr="004D722F">
        <w:rPr>
          <w:sz w:val="20"/>
          <w:lang w:val="ru-RU"/>
        </w:rPr>
        <w:br/>
        <w:t xml:space="preserve">по состоянию на </w:t>
      </w:r>
      <w:r>
        <w:rPr>
          <w:sz w:val="20"/>
          <w:lang w:val="ru-RU"/>
        </w:rPr>
        <w:t>апрель 2014 г.</w:t>
      </w:r>
      <w:r w:rsidRPr="004D722F">
        <w:rPr>
          <w:rStyle w:val="FootnoteReference"/>
          <w:sz w:val="20"/>
          <w:lang w:val="ru-RU"/>
        </w:rPr>
        <w:footnoteReference w:customMarkFollows="1" w:id="2"/>
        <w:sym w:font="Symbol" w:char="F02A"/>
      </w:r>
    </w:p>
    <w:p w:rsidR="009067A8" w:rsidRPr="004D722F" w:rsidRDefault="009067A8" w:rsidP="009067A8">
      <w:pPr>
        <w:jc w:val="center"/>
        <w:rPr>
          <w:sz w:val="20"/>
          <w:lang w:val="ru-RU"/>
        </w:rPr>
      </w:pPr>
    </w:p>
    <w:p w:rsidR="009067A8" w:rsidRPr="004D722F" w:rsidRDefault="009067A8" w:rsidP="009067A8">
      <w:pPr>
        <w:jc w:val="center"/>
        <w:rPr>
          <w:sz w:val="20"/>
          <w:lang w:val="ru-RU"/>
        </w:rPr>
      </w:pPr>
      <w:r w:rsidRPr="004D722F">
        <w:rPr>
          <w:sz w:val="20"/>
          <w:lang w:val="ru-RU"/>
        </w:rPr>
        <w:t>(в дополнение к надбавкам на представительские расходы и жилье, указанным в его контракте)</w:t>
      </w:r>
    </w:p>
    <w:p w:rsidR="009067A8" w:rsidRPr="004D722F" w:rsidRDefault="009067A8" w:rsidP="009067A8">
      <w:pPr>
        <w:ind w:left="2880" w:right="-360" w:hanging="2880"/>
        <w:rPr>
          <w:sz w:val="20"/>
          <w:lang w:val="ru-RU"/>
        </w:rPr>
      </w:pPr>
    </w:p>
    <w:p w:rsidR="009067A8" w:rsidRDefault="009067A8" w:rsidP="009067A8">
      <w:pPr>
        <w:ind w:left="2880" w:right="-360" w:hanging="2880"/>
        <w:rPr>
          <w:rFonts w:ascii="Book Antiqua" w:hAnsi="Book Antiqua"/>
          <w:sz w:val="20"/>
          <w:lang w:val="ru-RU"/>
        </w:rPr>
      </w:pPr>
    </w:p>
    <w:p w:rsidR="009067A8" w:rsidRPr="0020195F" w:rsidRDefault="009D48CF" w:rsidP="00307D74">
      <w:pPr>
        <w:ind w:left="2880" w:right="-360" w:hanging="1440"/>
        <w:rPr>
          <w:szCs w:val="22"/>
        </w:rPr>
      </w:pPr>
      <w:r w:rsidRPr="009D48CF">
        <w:rPr>
          <w:noProof/>
          <w:lang w:eastAsia="en-US"/>
        </w:rPr>
        <w:drawing>
          <wp:inline distT="0" distB="0" distL="0" distR="0">
            <wp:extent cx="6612255" cy="29070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5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318" w:rsidRPr="00307D74" w:rsidRDefault="00615318" w:rsidP="006310DE">
      <w:pPr>
        <w:rPr>
          <w:lang w:val="ru-RU"/>
        </w:rPr>
      </w:pPr>
    </w:p>
    <w:p w:rsidR="00615318" w:rsidRDefault="00615318" w:rsidP="006310DE"/>
    <w:p w:rsidR="00615318" w:rsidRDefault="00615318" w:rsidP="00615318">
      <w:pPr>
        <w:ind w:left="5670"/>
        <w:jc w:val="center"/>
      </w:pPr>
      <w:r>
        <w:t>[</w:t>
      </w:r>
      <w:r w:rsidR="0029388B">
        <w:rPr>
          <w:lang w:val="ru-RU"/>
        </w:rPr>
        <w:t>П</w:t>
      </w:r>
      <w:r>
        <w:rPr>
          <w:lang w:val="ru-RU"/>
        </w:rPr>
        <w:t xml:space="preserve">риложение </w:t>
      </w:r>
      <w:r>
        <w:t>II</w:t>
      </w:r>
      <w:r>
        <w:rPr>
          <w:lang w:val="ru-RU"/>
        </w:rPr>
        <w:t xml:space="preserve"> следует</w:t>
      </w:r>
      <w:r>
        <w:t>]</w:t>
      </w:r>
    </w:p>
    <w:p w:rsidR="00615318" w:rsidRDefault="00615318" w:rsidP="006310DE"/>
    <w:p w:rsidR="00615318" w:rsidRDefault="00615318" w:rsidP="006310DE">
      <w:pPr>
        <w:sectPr w:rsidR="00615318" w:rsidSect="009067A8">
          <w:headerReference w:type="default" r:id="rId12"/>
          <w:headerReference w:type="first" r:id="rId13"/>
          <w:endnotePr>
            <w:numFmt w:val="decimal"/>
          </w:endnotePr>
          <w:pgSz w:w="16840" w:h="11907" w:orient="landscape" w:code="9"/>
          <w:pgMar w:top="1134" w:right="1134" w:bottom="851" w:left="1134" w:header="510" w:footer="1021" w:gutter="0"/>
          <w:pgNumType w:start="1"/>
          <w:cols w:space="720"/>
          <w:titlePg/>
          <w:docGrid w:linePitch="299"/>
        </w:sectPr>
      </w:pPr>
    </w:p>
    <w:p w:rsidR="006310DE" w:rsidRDefault="006310DE" w:rsidP="006310DE"/>
    <w:p w:rsidR="006310DE" w:rsidRPr="00FD30BF" w:rsidRDefault="006310DE" w:rsidP="006310DE">
      <w:pPr>
        <w:rPr>
          <w:szCs w:val="22"/>
        </w:rPr>
      </w:pPr>
    </w:p>
    <w:p w:rsidR="006310DE" w:rsidRPr="00FD30BF" w:rsidRDefault="006310DE" w:rsidP="006310DE">
      <w:pPr>
        <w:pStyle w:val="Heading7"/>
        <w:rPr>
          <w:rFonts w:ascii="Arial" w:hAnsi="Arial" w:cs="Arial"/>
          <w:b w:val="0"/>
          <w:sz w:val="22"/>
          <w:szCs w:val="22"/>
          <w:lang w:val="ru-RU"/>
        </w:rPr>
      </w:pPr>
      <w:r>
        <w:rPr>
          <w:rFonts w:ascii="Arial" w:hAnsi="Arial" w:cs="Arial"/>
          <w:b w:val="0"/>
          <w:sz w:val="22"/>
          <w:szCs w:val="22"/>
          <w:lang w:val="ru-RU"/>
        </w:rPr>
        <w:t xml:space="preserve">ПРОЕКТ </w:t>
      </w:r>
      <w:r w:rsidRPr="00FD30BF">
        <w:rPr>
          <w:rFonts w:ascii="Arial" w:hAnsi="Arial" w:cs="Arial"/>
          <w:b w:val="0"/>
          <w:sz w:val="22"/>
          <w:szCs w:val="22"/>
          <w:lang w:val="ru-RU"/>
        </w:rPr>
        <w:t>КОНТРАКТ</w:t>
      </w:r>
      <w:r>
        <w:rPr>
          <w:rFonts w:ascii="Arial" w:hAnsi="Arial" w:cs="Arial"/>
          <w:b w:val="0"/>
          <w:sz w:val="22"/>
          <w:szCs w:val="22"/>
          <w:lang w:val="ru-RU"/>
        </w:rPr>
        <w:t>А</w:t>
      </w:r>
      <w:r w:rsidRPr="00FD30BF">
        <w:rPr>
          <w:rFonts w:ascii="Arial" w:hAnsi="Arial" w:cs="Arial"/>
          <w:b w:val="0"/>
          <w:sz w:val="22"/>
          <w:szCs w:val="22"/>
          <w:lang w:val="ru-RU"/>
        </w:rPr>
        <w:t xml:space="preserve"> ГЕНЕРАЛЬНОГО ДИРЕКТОРА</w:t>
      </w:r>
    </w:p>
    <w:p w:rsidR="006310DE" w:rsidRPr="00FD30BF" w:rsidRDefault="006310DE" w:rsidP="006310DE">
      <w:pPr>
        <w:rPr>
          <w:szCs w:val="22"/>
          <w:lang w:val="ru-RU"/>
        </w:rPr>
      </w:pPr>
    </w:p>
    <w:p w:rsidR="006310DE" w:rsidRPr="00FD30BF" w:rsidRDefault="006310DE" w:rsidP="006310DE">
      <w:pPr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jc w:val="center"/>
        <w:rPr>
          <w:szCs w:val="22"/>
          <w:lang w:val="ru-RU"/>
        </w:rPr>
      </w:pPr>
      <w:r w:rsidRPr="00FD30BF">
        <w:rPr>
          <w:szCs w:val="22"/>
          <w:lang w:val="ru-RU"/>
        </w:rPr>
        <w:t xml:space="preserve">НАСТОЯЩИЙ КОНТРАКТ заключен </w:t>
      </w:r>
      <w:r>
        <w:rPr>
          <w:szCs w:val="22"/>
          <w:lang w:val="ru-RU"/>
        </w:rPr>
        <w:t>ХХ</w:t>
      </w:r>
      <w:r w:rsidRPr="00FD30BF">
        <w:rPr>
          <w:szCs w:val="22"/>
          <w:lang w:val="ru-RU"/>
        </w:rPr>
        <w:t xml:space="preserve">-го дня </w:t>
      </w:r>
      <w:r>
        <w:rPr>
          <w:szCs w:val="22"/>
          <w:lang w:val="ru-RU"/>
        </w:rPr>
        <w:t>мая</w:t>
      </w:r>
      <w:r w:rsidRPr="00FD30BF">
        <w:rPr>
          <w:szCs w:val="22"/>
          <w:lang w:val="ru-RU"/>
        </w:rPr>
        <w:t xml:space="preserve"> 20</w:t>
      </w:r>
      <w:r>
        <w:rPr>
          <w:szCs w:val="22"/>
          <w:lang w:val="ru-RU"/>
        </w:rPr>
        <w:t>14</w:t>
      </w:r>
      <w:r w:rsidRPr="00FD30BF">
        <w:rPr>
          <w:szCs w:val="22"/>
          <w:lang w:val="ru-RU"/>
        </w:rPr>
        <w:t xml:space="preserve"> г</w:t>
      </w:r>
      <w:r>
        <w:rPr>
          <w:szCs w:val="22"/>
          <w:lang w:val="ru-RU"/>
        </w:rPr>
        <w:t>ода</w:t>
      </w:r>
    </w:p>
    <w:p w:rsidR="006310DE" w:rsidRPr="00FD30BF" w:rsidRDefault="006310DE" w:rsidP="006310DE">
      <w:pPr>
        <w:spacing w:line="360" w:lineRule="auto"/>
        <w:jc w:val="center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jc w:val="center"/>
        <w:rPr>
          <w:szCs w:val="22"/>
          <w:lang w:val="ru-RU"/>
        </w:rPr>
      </w:pPr>
      <w:r w:rsidRPr="00FD30BF">
        <w:rPr>
          <w:szCs w:val="22"/>
          <w:lang w:val="ru-RU"/>
        </w:rPr>
        <w:t>между</w:t>
      </w:r>
    </w:p>
    <w:p w:rsidR="006310DE" w:rsidRPr="00FD30BF" w:rsidRDefault="006310DE" w:rsidP="006310DE">
      <w:pPr>
        <w:pStyle w:val="TitleofDoc"/>
        <w:spacing w:before="0" w:line="360" w:lineRule="auto"/>
        <w:rPr>
          <w:rFonts w:ascii="Arial" w:hAnsi="Arial" w:cs="Arial"/>
          <w:caps w:val="0"/>
          <w:sz w:val="22"/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jc w:val="center"/>
        <w:rPr>
          <w:szCs w:val="22"/>
          <w:lang w:val="ru-RU"/>
        </w:rPr>
      </w:pPr>
      <w:r w:rsidRPr="00FD30BF">
        <w:rPr>
          <w:szCs w:val="22"/>
          <w:lang w:val="ru-RU"/>
        </w:rPr>
        <w:t xml:space="preserve">ВСЕМИРНОЙ ОРГАНИЗАЦИЕЙ ИНТЕЛЛЕКТУАЛЬНОЙ СОБСТВЕННОСТИ </w:t>
      </w:r>
    </w:p>
    <w:p w:rsidR="006310DE" w:rsidRPr="00FD30BF" w:rsidRDefault="006310DE" w:rsidP="006310DE">
      <w:pPr>
        <w:spacing w:line="360" w:lineRule="auto"/>
        <w:jc w:val="center"/>
        <w:rPr>
          <w:szCs w:val="22"/>
          <w:lang w:val="ru-RU"/>
        </w:rPr>
      </w:pPr>
      <w:r w:rsidRPr="00FD30BF">
        <w:rPr>
          <w:szCs w:val="22"/>
          <w:lang w:val="ru-RU"/>
        </w:rPr>
        <w:t xml:space="preserve">(далее </w:t>
      </w:r>
      <w:r>
        <w:rPr>
          <w:szCs w:val="22"/>
          <w:lang w:val="ru-RU"/>
        </w:rPr>
        <w:t xml:space="preserve">именуемой </w:t>
      </w:r>
      <w:r w:rsidRPr="00FD30BF">
        <w:rPr>
          <w:szCs w:val="22"/>
          <w:lang w:val="ru-RU"/>
        </w:rPr>
        <w:t>«Организация» или «ВОИС»)</w:t>
      </w:r>
    </w:p>
    <w:p w:rsidR="006310DE" w:rsidRPr="00FD30BF" w:rsidRDefault="006310DE" w:rsidP="006310DE">
      <w:pPr>
        <w:pStyle w:val="TitleofDoc"/>
        <w:spacing w:before="0" w:line="360" w:lineRule="auto"/>
        <w:rPr>
          <w:rFonts w:ascii="Arial" w:hAnsi="Arial" w:cs="Arial"/>
          <w:caps w:val="0"/>
          <w:sz w:val="22"/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jc w:val="center"/>
        <w:rPr>
          <w:szCs w:val="22"/>
          <w:lang w:val="ru-RU"/>
        </w:rPr>
      </w:pPr>
      <w:r w:rsidRPr="00FD30BF">
        <w:rPr>
          <w:szCs w:val="22"/>
          <w:lang w:val="ru-RU"/>
        </w:rPr>
        <w:t>и</w:t>
      </w:r>
    </w:p>
    <w:p w:rsidR="006310DE" w:rsidRPr="00FD30BF" w:rsidRDefault="006310DE" w:rsidP="006310DE">
      <w:pPr>
        <w:spacing w:line="360" w:lineRule="auto"/>
        <w:jc w:val="center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jc w:val="center"/>
        <w:rPr>
          <w:szCs w:val="22"/>
          <w:lang w:val="ru-RU"/>
        </w:rPr>
      </w:pPr>
      <w:r w:rsidRPr="00FD30BF">
        <w:rPr>
          <w:szCs w:val="22"/>
          <w:lang w:val="ru-RU"/>
        </w:rPr>
        <w:t>г-ном ФРЭНСИСОМ ГАРРИ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ИСХОДЯ ИЗ ТОГО, ЧТО: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</w:rPr>
        <w:t>A</w:t>
      </w:r>
      <w:r w:rsidRPr="00FD30BF">
        <w:rPr>
          <w:szCs w:val="22"/>
          <w:lang w:val="ru-RU"/>
        </w:rPr>
        <w:t>.</w:t>
      </w:r>
      <w:r w:rsidRPr="00FD30BF">
        <w:rPr>
          <w:szCs w:val="22"/>
          <w:lang w:val="ru-RU"/>
        </w:rPr>
        <w:tab/>
        <w:t>Статья 6(2</w:t>
      </w:r>
      <w:proofErr w:type="gramStart"/>
      <w:r w:rsidRPr="00FD30BF">
        <w:rPr>
          <w:szCs w:val="22"/>
          <w:lang w:val="ru-RU"/>
        </w:rPr>
        <w:t>)(</w:t>
      </w:r>
      <w:proofErr w:type="spellStart"/>
      <w:proofErr w:type="gramEnd"/>
      <w:r w:rsidRPr="00FD30BF">
        <w:rPr>
          <w:szCs w:val="22"/>
        </w:rPr>
        <w:t>i</w:t>
      </w:r>
      <w:proofErr w:type="spellEnd"/>
      <w:r w:rsidRPr="00FD30BF">
        <w:rPr>
          <w:szCs w:val="22"/>
          <w:lang w:val="ru-RU"/>
        </w:rPr>
        <w:t xml:space="preserve">) Конвенции, учреждающей Всемирную организацию интеллектуальной собственности (далее </w:t>
      </w:r>
      <w:r>
        <w:rPr>
          <w:szCs w:val="22"/>
          <w:lang w:val="ru-RU"/>
        </w:rPr>
        <w:t xml:space="preserve">именуемая </w:t>
      </w:r>
      <w:r w:rsidRPr="00FD30BF">
        <w:rPr>
          <w:szCs w:val="22"/>
          <w:lang w:val="ru-RU"/>
        </w:rPr>
        <w:t>«Конвенция ВОИС»), предусматривает, что Генеральная Ассамблея ВОИС назначает Генерального директора ВОИС по представлени</w:t>
      </w:r>
      <w:r>
        <w:rPr>
          <w:szCs w:val="22"/>
          <w:lang w:val="ru-RU"/>
        </w:rPr>
        <w:t>и</w:t>
      </w:r>
      <w:r w:rsidRPr="00FD30BF">
        <w:rPr>
          <w:szCs w:val="22"/>
          <w:lang w:val="ru-RU"/>
        </w:rPr>
        <w:t xml:space="preserve"> Координационного комитета ВОИС</w:t>
      </w:r>
      <w:r>
        <w:rPr>
          <w:szCs w:val="22"/>
          <w:lang w:val="ru-RU"/>
        </w:rPr>
        <w:t>,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</w:rPr>
        <w:t>B</w:t>
      </w:r>
      <w:r w:rsidRPr="00FD30BF">
        <w:rPr>
          <w:szCs w:val="22"/>
          <w:lang w:val="ru-RU"/>
        </w:rPr>
        <w:t>.</w:t>
      </w:r>
      <w:r w:rsidRPr="00FD30BF">
        <w:rPr>
          <w:szCs w:val="22"/>
          <w:lang w:val="ru-RU"/>
        </w:rPr>
        <w:tab/>
        <w:t>Статья 9(3) Конвенции ВОИС предусматривает, среди прочего, что Генеральный директор ВОИС назначается на определенный срок продол</w:t>
      </w:r>
      <w:r>
        <w:rPr>
          <w:szCs w:val="22"/>
          <w:lang w:val="ru-RU"/>
        </w:rPr>
        <w:t>жительностью не менее шести лет</w:t>
      </w:r>
      <w:r w:rsidRPr="00FD30BF">
        <w:rPr>
          <w:szCs w:val="22"/>
          <w:lang w:val="ru-RU"/>
        </w:rPr>
        <w:t xml:space="preserve"> и что срок первоначального назначения, а также все другие условия назначения определяются Генеральной Ассамблеей ВОИС</w:t>
      </w:r>
      <w:r>
        <w:rPr>
          <w:szCs w:val="22"/>
          <w:lang w:val="ru-RU"/>
        </w:rPr>
        <w:t>,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</w:rPr>
        <w:t>C</w:t>
      </w:r>
      <w:r w:rsidRPr="00FD30BF">
        <w:rPr>
          <w:szCs w:val="22"/>
          <w:lang w:val="ru-RU"/>
        </w:rPr>
        <w:t>.</w:t>
      </w:r>
      <w:r w:rsidRPr="00FD30BF">
        <w:rPr>
          <w:szCs w:val="22"/>
          <w:lang w:val="ru-RU"/>
        </w:rPr>
        <w:tab/>
        <w:t xml:space="preserve">Действие назначение может быть прекращено согласно соответствующим положениям, содержащимся в Конвенции ВОИС и Положениях </w:t>
      </w:r>
      <w:r>
        <w:rPr>
          <w:szCs w:val="22"/>
          <w:lang w:val="ru-RU"/>
        </w:rPr>
        <w:t>и п</w:t>
      </w:r>
      <w:r w:rsidRPr="00FD30BF">
        <w:rPr>
          <w:szCs w:val="22"/>
          <w:lang w:val="ru-RU"/>
        </w:rPr>
        <w:t>равилах о персонале Международного бюро ВОИС</w:t>
      </w:r>
      <w:r>
        <w:rPr>
          <w:szCs w:val="22"/>
          <w:lang w:val="ru-RU"/>
        </w:rPr>
        <w:t>,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</w:rPr>
        <w:t>D</w:t>
      </w:r>
      <w:r w:rsidRPr="00FD30BF">
        <w:rPr>
          <w:szCs w:val="22"/>
          <w:lang w:val="ru-RU"/>
        </w:rPr>
        <w:t>.</w:t>
      </w:r>
      <w:r w:rsidRPr="00FD30BF">
        <w:rPr>
          <w:szCs w:val="22"/>
          <w:lang w:val="ru-RU"/>
        </w:rPr>
        <w:tab/>
        <w:t>По представлени</w:t>
      </w:r>
      <w:r>
        <w:rPr>
          <w:szCs w:val="22"/>
          <w:lang w:val="ru-RU"/>
        </w:rPr>
        <w:t>и</w:t>
      </w:r>
      <w:r w:rsidRPr="00FD30BF">
        <w:rPr>
          <w:szCs w:val="22"/>
          <w:lang w:val="ru-RU"/>
        </w:rPr>
        <w:t xml:space="preserve"> Координационного комитета ВО</w:t>
      </w:r>
      <w:r>
        <w:rPr>
          <w:szCs w:val="22"/>
          <w:lang w:val="ru-RU"/>
        </w:rPr>
        <w:t>ИС Генеральная Ассамблея ВОИС 8 мая</w:t>
      </w:r>
      <w:r w:rsidRPr="00FD30BF">
        <w:rPr>
          <w:szCs w:val="22"/>
          <w:lang w:val="ru-RU"/>
        </w:rPr>
        <w:t xml:space="preserve"> 20</w:t>
      </w:r>
      <w:r>
        <w:rPr>
          <w:szCs w:val="22"/>
          <w:lang w:val="ru-RU"/>
        </w:rPr>
        <w:t>14</w:t>
      </w:r>
      <w:r w:rsidRPr="00FD30BF">
        <w:rPr>
          <w:szCs w:val="22"/>
          <w:lang w:val="ru-RU"/>
        </w:rPr>
        <w:t xml:space="preserve"> г</w:t>
      </w:r>
      <w:r>
        <w:rPr>
          <w:szCs w:val="22"/>
          <w:lang w:val="ru-RU"/>
        </w:rPr>
        <w:t>ода</w:t>
      </w:r>
      <w:r w:rsidRPr="00FD30B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вновь </w:t>
      </w:r>
      <w:r w:rsidRPr="00FD30BF">
        <w:rPr>
          <w:szCs w:val="22"/>
          <w:lang w:val="ru-RU"/>
        </w:rPr>
        <w:t>назначила г-на Гарри Генеральным директором ВОИС</w:t>
      </w:r>
      <w:r>
        <w:rPr>
          <w:szCs w:val="22"/>
          <w:lang w:val="ru-RU"/>
        </w:rPr>
        <w:t>,</w:t>
      </w:r>
    </w:p>
    <w:p w:rsidR="006310DE" w:rsidRDefault="006310DE" w:rsidP="006310D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6310DE" w:rsidRPr="00FD30BF" w:rsidRDefault="006310DE" w:rsidP="006310DE">
      <w:pPr>
        <w:pStyle w:val="Footer"/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pStyle w:val="Footer"/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НАСТОЯЩИМ ДОСТИГНУТО СОГЛАШЕНИЕ О СЛЕДУЮЩЕМ:</w:t>
      </w:r>
    </w:p>
    <w:p w:rsidR="006310DE" w:rsidRPr="00FD30BF" w:rsidRDefault="006310DE" w:rsidP="006310DE">
      <w:pPr>
        <w:pStyle w:val="Footer"/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u w:val="single"/>
          <w:lang w:val="ru-RU"/>
        </w:rPr>
        <w:t>Срок действия назначения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1.</w:t>
      </w:r>
      <w:r w:rsidRPr="00FD30BF">
        <w:rPr>
          <w:szCs w:val="22"/>
          <w:lang w:val="ru-RU"/>
        </w:rPr>
        <w:tab/>
        <w:t xml:space="preserve">Г-н Гарри </w:t>
      </w:r>
      <w:r>
        <w:rPr>
          <w:szCs w:val="22"/>
          <w:lang w:val="ru-RU"/>
        </w:rPr>
        <w:t xml:space="preserve">вновь </w:t>
      </w:r>
      <w:r w:rsidRPr="00FD30BF">
        <w:rPr>
          <w:szCs w:val="22"/>
          <w:lang w:val="ru-RU"/>
        </w:rPr>
        <w:t xml:space="preserve">назначается Генеральным директором ВОИС на </w:t>
      </w:r>
      <w:r>
        <w:rPr>
          <w:szCs w:val="22"/>
          <w:lang w:val="ru-RU"/>
        </w:rPr>
        <w:t>определенный</w:t>
      </w:r>
      <w:r w:rsidRPr="00FD30BF">
        <w:rPr>
          <w:szCs w:val="22"/>
          <w:lang w:val="ru-RU"/>
        </w:rPr>
        <w:t xml:space="preserve"> срок продолжительностью в шесть лет, начинающийся с 1 октября 20</w:t>
      </w:r>
      <w:r>
        <w:rPr>
          <w:szCs w:val="22"/>
          <w:lang w:val="ru-RU"/>
        </w:rPr>
        <w:t>14</w:t>
      </w:r>
      <w:r w:rsidRPr="00FD30BF">
        <w:rPr>
          <w:szCs w:val="22"/>
          <w:lang w:val="ru-RU"/>
        </w:rPr>
        <w:t xml:space="preserve"> г</w:t>
      </w:r>
      <w:r>
        <w:rPr>
          <w:szCs w:val="22"/>
          <w:lang w:val="ru-RU"/>
        </w:rPr>
        <w:t>ода</w:t>
      </w:r>
      <w:r w:rsidRPr="00FD30BF">
        <w:rPr>
          <w:szCs w:val="22"/>
          <w:lang w:val="ru-RU"/>
        </w:rPr>
        <w:t>.</w:t>
      </w:r>
    </w:p>
    <w:p w:rsidR="006310DE" w:rsidRPr="00FD30BF" w:rsidRDefault="006310DE" w:rsidP="006310DE">
      <w:pPr>
        <w:pStyle w:val="Footer"/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u w:val="single"/>
          <w:lang w:val="ru-RU"/>
        </w:rPr>
        <w:t>Оклад и надбавки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2.</w:t>
      </w:r>
      <w:r w:rsidRPr="00FD30BF">
        <w:rPr>
          <w:szCs w:val="22"/>
          <w:lang w:val="ru-RU"/>
        </w:rPr>
        <w:tab/>
        <w:t xml:space="preserve">На протяжении всего срока действия его назначения Организация выплачивает </w:t>
      </w:r>
      <w:r w:rsidRPr="00FD30BF">
        <w:rPr>
          <w:szCs w:val="22"/>
          <w:lang w:val="ru-RU"/>
        </w:rPr>
        <w:br/>
        <w:t>г-ну Гарри: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ab/>
        <w:t>(1)</w:t>
      </w:r>
      <w:r w:rsidRPr="00FD30BF">
        <w:rPr>
          <w:szCs w:val="22"/>
          <w:lang w:val="ru-RU"/>
        </w:rPr>
        <w:tab/>
        <w:t>чистый годовой оклад, эквивалентный высшему окладу, выпла</w:t>
      </w:r>
      <w:r>
        <w:rPr>
          <w:szCs w:val="22"/>
          <w:lang w:val="ru-RU"/>
        </w:rPr>
        <w:t>чиваемому</w:t>
      </w:r>
      <w:r w:rsidRPr="00FD30BF">
        <w:rPr>
          <w:szCs w:val="22"/>
          <w:lang w:val="ru-RU"/>
        </w:rPr>
        <w:t xml:space="preserve"> главе специализированного учреждения Организации Объединенных Наций, </w:t>
      </w:r>
      <w:r w:rsidRPr="00FD30BF">
        <w:rPr>
          <w:szCs w:val="22"/>
          <w:lang w:val="ru-RU"/>
        </w:rPr>
        <w:br/>
        <w:t xml:space="preserve">штаб-квартира которого находится в Женеве;  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ab/>
        <w:t>(2)</w:t>
      </w:r>
      <w:r w:rsidRPr="00FD30BF">
        <w:rPr>
          <w:szCs w:val="22"/>
          <w:lang w:val="ru-RU"/>
        </w:rPr>
        <w:tab/>
        <w:t>годов</w:t>
      </w:r>
      <w:r>
        <w:rPr>
          <w:szCs w:val="22"/>
          <w:lang w:val="ru-RU"/>
        </w:rPr>
        <w:t>ую</w:t>
      </w:r>
      <w:r w:rsidRPr="00FD30B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надбавку</w:t>
      </w:r>
      <w:r w:rsidRPr="00FD30BF">
        <w:rPr>
          <w:szCs w:val="22"/>
          <w:lang w:val="ru-RU"/>
        </w:rPr>
        <w:t xml:space="preserve"> на представительские расходы в размере </w:t>
      </w:r>
      <w:r w:rsidRPr="00FD30BF">
        <w:rPr>
          <w:szCs w:val="22"/>
          <w:lang w:val="ru-RU"/>
        </w:rPr>
        <w:br/>
        <w:t>62 100 шв. франков, котор</w:t>
      </w:r>
      <w:r>
        <w:rPr>
          <w:szCs w:val="22"/>
          <w:lang w:val="ru-RU"/>
        </w:rPr>
        <w:t>ая</w:t>
      </w:r>
      <w:r w:rsidRPr="00FD30BF">
        <w:rPr>
          <w:szCs w:val="22"/>
          <w:lang w:val="ru-RU"/>
        </w:rPr>
        <w:t xml:space="preserve"> будет ежегодно корректироваться в соответствии </w:t>
      </w:r>
      <w:r w:rsidRPr="00FD30BF">
        <w:rPr>
          <w:szCs w:val="22"/>
          <w:lang w:val="ru-RU"/>
        </w:rPr>
        <w:br/>
        <w:t>с индексом потребительских цен (ИПЦ) для Женевы</w:t>
      </w:r>
      <w:r w:rsidRPr="00FD30BF">
        <w:rPr>
          <w:rStyle w:val="FootnoteReference"/>
          <w:szCs w:val="22"/>
          <w:lang w:val="ru-RU"/>
        </w:rPr>
        <w:footnoteReference w:customMarkFollows="1" w:id="3"/>
        <w:sym w:font="Symbol" w:char="F02A"/>
      </w:r>
      <w:r w:rsidRPr="00FD30BF">
        <w:rPr>
          <w:szCs w:val="22"/>
          <w:lang w:val="ru-RU"/>
        </w:rPr>
        <w:t>; и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ab/>
        <w:t>(3)</w:t>
      </w:r>
      <w:r w:rsidRPr="00FD30BF">
        <w:rPr>
          <w:szCs w:val="22"/>
          <w:lang w:val="ru-RU"/>
        </w:rPr>
        <w:tab/>
        <w:t>годов</w:t>
      </w:r>
      <w:r>
        <w:rPr>
          <w:szCs w:val="22"/>
          <w:lang w:val="ru-RU"/>
        </w:rPr>
        <w:t>ую</w:t>
      </w:r>
      <w:r w:rsidRPr="00FD30B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надбавку</w:t>
      </w:r>
      <w:r w:rsidRPr="00FD30BF">
        <w:rPr>
          <w:szCs w:val="22"/>
          <w:lang w:val="ru-RU"/>
        </w:rPr>
        <w:t xml:space="preserve"> на жилье в размере 76 200 шв. франков, котор</w:t>
      </w:r>
      <w:r>
        <w:rPr>
          <w:szCs w:val="22"/>
          <w:lang w:val="ru-RU"/>
        </w:rPr>
        <w:t>ая</w:t>
      </w:r>
      <w:r w:rsidRPr="00FD30BF">
        <w:rPr>
          <w:szCs w:val="22"/>
          <w:lang w:val="ru-RU"/>
        </w:rPr>
        <w:t xml:space="preserve"> также будет ежегодно корректироваться в соответствии с ИПЦ для Женевы.</w:t>
      </w:r>
    </w:p>
    <w:p w:rsidR="006310DE" w:rsidRPr="00FD30BF" w:rsidRDefault="006310DE" w:rsidP="006310DE">
      <w:pPr>
        <w:pStyle w:val="Footer"/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3.</w:t>
      </w:r>
      <w:r w:rsidRPr="00FD30BF">
        <w:rPr>
          <w:szCs w:val="22"/>
          <w:lang w:val="ru-RU"/>
        </w:rPr>
        <w:tab/>
        <w:t xml:space="preserve">Организация предоставляет в распоряжение г-на Гарри автомобиль с шофером для использования в служебных целях и оплачивает </w:t>
      </w:r>
      <w:r>
        <w:rPr>
          <w:szCs w:val="22"/>
          <w:lang w:val="ru-RU"/>
        </w:rPr>
        <w:t>связанные с этим</w:t>
      </w:r>
      <w:r w:rsidRPr="00FD30BF">
        <w:rPr>
          <w:szCs w:val="22"/>
          <w:lang w:val="ru-RU"/>
        </w:rPr>
        <w:t xml:space="preserve"> расходы. 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4.</w:t>
      </w:r>
      <w:r w:rsidRPr="00FD30BF">
        <w:rPr>
          <w:szCs w:val="22"/>
          <w:lang w:val="ru-RU"/>
        </w:rPr>
        <w:tab/>
        <w:t>Г-н Гарри имеет право на надлежащую личную охрану, если в таковой есть необходимость.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rPr>
          <w:bCs/>
          <w:iCs/>
          <w:caps/>
          <w:szCs w:val="22"/>
          <w:lang w:val="ru-RU"/>
        </w:rPr>
      </w:pPr>
      <w:r w:rsidRPr="00FD30BF">
        <w:rPr>
          <w:szCs w:val="22"/>
          <w:lang w:val="ru-RU"/>
        </w:rPr>
        <w:br w:type="page"/>
      </w:r>
    </w:p>
    <w:p w:rsidR="006310DE" w:rsidRPr="00FD30BF" w:rsidRDefault="006310DE" w:rsidP="006310DE">
      <w:pPr>
        <w:pStyle w:val="Heading2"/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lastRenderedPageBreak/>
        <w:t xml:space="preserve">Пенсия 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5.</w:t>
      </w:r>
      <w:r w:rsidRPr="00FD30BF">
        <w:rPr>
          <w:szCs w:val="22"/>
          <w:lang w:val="ru-RU"/>
        </w:rPr>
        <w:tab/>
        <w:t>Г-н Гарри имеет право продолжать участвовать в Объединенном пенсионном фонде персонала Организации Объединенных Наций в соответствии с Положениями и правилами этого Фонда и с зачитываемым для пенсии вознаграждением, определяемым в соответствии с методикой, установленной Генеральной Ассамблеей Организации Объединенных Наций.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u w:val="single"/>
          <w:lang w:val="ru-RU"/>
        </w:rPr>
        <w:t xml:space="preserve">Применение Положений </w:t>
      </w:r>
      <w:r>
        <w:rPr>
          <w:szCs w:val="22"/>
          <w:u w:val="single"/>
          <w:lang w:val="ru-RU"/>
        </w:rPr>
        <w:t>и п</w:t>
      </w:r>
      <w:r w:rsidRPr="00FD30BF">
        <w:rPr>
          <w:szCs w:val="22"/>
          <w:u w:val="single"/>
          <w:lang w:val="ru-RU"/>
        </w:rPr>
        <w:t>равил о персонале ВОИС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6.</w:t>
      </w:r>
      <w:r w:rsidRPr="00FD30BF">
        <w:rPr>
          <w:szCs w:val="22"/>
          <w:lang w:val="ru-RU"/>
        </w:rPr>
        <w:tab/>
        <w:t>За исключением случаев, особо оговорен</w:t>
      </w:r>
      <w:r>
        <w:rPr>
          <w:szCs w:val="22"/>
          <w:lang w:val="ru-RU"/>
        </w:rPr>
        <w:t>н</w:t>
      </w:r>
      <w:r w:rsidRPr="00FD30BF">
        <w:rPr>
          <w:szCs w:val="22"/>
          <w:lang w:val="ru-RU"/>
        </w:rPr>
        <w:t>ы</w:t>
      </w:r>
      <w:r>
        <w:rPr>
          <w:szCs w:val="22"/>
          <w:lang w:val="ru-RU"/>
        </w:rPr>
        <w:t>х</w:t>
      </w:r>
      <w:r w:rsidRPr="00FD30BF">
        <w:rPr>
          <w:szCs w:val="22"/>
          <w:lang w:val="ru-RU"/>
        </w:rPr>
        <w:t xml:space="preserve"> в настоящем </w:t>
      </w:r>
      <w:r>
        <w:rPr>
          <w:szCs w:val="22"/>
          <w:lang w:val="ru-RU"/>
        </w:rPr>
        <w:t>документе</w:t>
      </w:r>
      <w:r w:rsidRPr="00FD30BF">
        <w:rPr>
          <w:szCs w:val="22"/>
          <w:lang w:val="ru-RU"/>
        </w:rPr>
        <w:t>, г-н Гарри пользуется правами и выполняет обязанности, которые предусматриваются Положения</w:t>
      </w:r>
      <w:r>
        <w:rPr>
          <w:szCs w:val="22"/>
          <w:lang w:val="ru-RU"/>
        </w:rPr>
        <w:t>ми</w:t>
      </w:r>
      <w:r w:rsidRPr="00FD30BF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п</w:t>
      </w:r>
      <w:r w:rsidRPr="00FD30BF">
        <w:rPr>
          <w:szCs w:val="22"/>
          <w:lang w:val="ru-RU"/>
        </w:rPr>
        <w:t>равила</w:t>
      </w:r>
      <w:r>
        <w:rPr>
          <w:szCs w:val="22"/>
          <w:lang w:val="ru-RU"/>
        </w:rPr>
        <w:t>ми</w:t>
      </w:r>
      <w:r w:rsidRPr="00FD30BF">
        <w:rPr>
          <w:szCs w:val="22"/>
          <w:lang w:val="ru-RU"/>
        </w:rPr>
        <w:t xml:space="preserve"> о персонале Международного бюро ВОИС.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pStyle w:val="Footer"/>
        <w:spacing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 xml:space="preserve">В УДОСТОВЕРЕНИЕ ЧЕГО СТОРОНЫ </w:t>
      </w:r>
      <w:r>
        <w:rPr>
          <w:szCs w:val="22"/>
          <w:lang w:val="ru-RU"/>
        </w:rPr>
        <w:t>ХХ</w:t>
      </w:r>
      <w:r w:rsidRPr="00FD30BF">
        <w:rPr>
          <w:szCs w:val="22"/>
          <w:lang w:val="ru-RU"/>
        </w:rPr>
        <w:t xml:space="preserve">-го ДНЯ </w:t>
      </w:r>
      <w:r>
        <w:rPr>
          <w:szCs w:val="22"/>
          <w:lang w:val="ru-RU"/>
        </w:rPr>
        <w:t>МАЯ</w:t>
      </w:r>
      <w:r w:rsidRPr="00FD30BF">
        <w:rPr>
          <w:szCs w:val="22"/>
          <w:lang w:val="ru-RU"/>
        </w:rPr>
        <w:t xml:space="preserve"> 20</w:t>
      </w:r>
      <w:r>
        <w:rPr>
          <w:szCs w:val="22"/>
          <w:lang w:val="ru-RU"/>
        </w:rPr>
        <w:t>14</w:t>
      </w:r>
      <w:r w:rsidRPr="00FD30BF">
        <w:rPr>
          <w:szCs w:val="22"/>
          <w:lang w:val="ru-RU"/>
        </w:rPr>
        <w:t xml:space="preserve"> ГОДА ПОДПИСАЛИ НАСТОЯЩИЙ ДОКУМЕНТ</w:t>
      </w: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p w:rsidR="006310DE" w:rsidRPr="00FD30BF" w:rsidRDefault="006310DE" w:rsidP="006310DE">
      <w:pPr>
        <w:spacing w:line="360" w:lineRule="auto"/>
        <w:rPr>
          <w:szCs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6310DE" w:rsidRPr="00FD30BF" w:rsidTr="008A76F8">
        <w:tc>
          <w:tcPr>
            <w:tcW w:w="4643" w:type="dxa"/>
          </w:tcPr>
          <w:p w:rsidR="006310DE" w:rsidRPr="00FD30BF" w:rsidRDefault="006310DE" w:rsidP="008A76F8">
            <w:pPr>
              <w:spacing w:line="360" w:lineRule="auto"/>
              <w:jc w:val="center"/>
              <w:rPr>
                <w:color w:val="000000"/>
                <w:szCs w:val="22"/>
              </w:rPr>
            </w:pPr>
            <w:r w:rsidRPr="00FD30BF">
              <w:rPr>
                <w:color w:val="000000"/>
                <w:szCs w:val="22"/>
              </w:rPr>
              <w:t>________________________</w:t>
            </w:r>
          </w:p>
          <w:p w:rsidR="006310DE" w:rsidRPr="00FD30BF" w:rsidRDefault="006310DE" w:rsidP="008A76F8">
            <w:pPr>
              <w:spacing w:line="360" w:lineRule="auto"/>
              <w:jc w:val="center"/>
              <w:rPr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Пяйви</w:t>
            </w:r>
            <w:r w:rsidRPr="00FD30BF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Кайрамо</w:t>
            </w:r>
          </w:p>
        </w:tc>
        <w:tc>
          <w:tcPr>
            <w:tcW w:w="4644" w:type="dxa"/>
          </w:tcPr>
          <w:p w:rsidR="006310DE" w:rsidRPr="00FD30BF" w:rsidRDefault="006310DE" w:rsidP="008A76F8">
            <w:pPr>
              <w:spacing w:line="360" w:lineRule="auto"/>
              <w:jc w:val="center"/>
              <w:rPr>
                <w:szCs w:val="22"/>
              </w:rPr>
            </w:pPr>
            <w:r w:rsidRPr="00FD30BF">
              <w:rPr>
                <w:szCs w:val="22"/>
              </w:rPr>
              <w:t>_______________________</w:t>
            </w:r>
          </w:p>
          <w:p w:rsidR="006310DE" w:rsidRPr="00FD30BF" w:rsidRDefault="006310DE" w:rsidP="008A76F8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D30BF">
              <w:rPr>
                <w:szCs w:val="22"/>
                <w:lang w:val="ru-RU"/>
              </w:rPr>
              <w:t>Фрэнсис Гарри</w:t>
            </w:r>
          </w:p>
        </w:tc>
      </w:tr>
      <w:tr w:rsidR="006310DE" w:rsidRPr="00FD30BF" w:rsidTr="008A76F8">
        <w:tc>
          <w:tcPr>
            <w:tcW w:w="4643" w:type="dxa"/>
          </w:tcPr>
          <w:p w:rsidR="006310DE" w:rsidRPr="00FD30BF" w:rsidRDefault="006310DE" w:rsidP="008A76F8">
            <w:pPr>
              <w:spacing w:line="360" w:lineRule="auto"/>
              <w:jc w:val="center"/>
              <w:rPr>
                <w:color w:val="000000"/>
                <w:szCs w:val="22"/>
                <w:lang w:val="ru-RU"/>
              </w:rPr>
            </w:pPr>
            <w:r w:rsidRPr="00FD30BF">
              <w:rPr>
                <w:szCs w:val="22"/>
                <w:lang w:val="ru-RU"/>
              </w:rPr>
              <w:t>Председатель</w:t>
            </w:r>
          </w:p>
        </w:tc>
        <w:tc>
          <w:tcPr>
            <w:tcW w:w="4644" w:type="dxa"/>
          </w:tcPr>
          <w:p w:rsidR="006310DE" w:rsidRPr="00FD30BF" w:rsidRDefault="006310DE" w:rsidP="008A76F8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6310DE" w:rsidRPr="00FD30BF" w:rsidTr="008A76F8">
        <w:tc>
          <w:tcPr>
            <w:tcW w:w="4643" w:type="dxa"/>
          </w:tcPr>
          <w:p w:rsidR="006310DE" w:rsidRPr="00FD30BF" w:rsidRDefault="006310DE" w:rsidP="008A76F8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D30BF">
              <w:rPr>
                <w:szCs w:val="22"/>
                <w:lang w:val="ru-RU"/>
              </w:rPr>
              <w:t>Генеральной Ассамблеи ВОИС</w:t>
            </w:r>
          </w:p>
        </w:tc>
        <w:tc>
          <w:tcPr>
            <w:tcW w:w="4644" w:type="dxa"/>
          </w:tcPr>
          <w:p w:rsidR="006310DE" w:rsidRPr="00FD30BF" w:rsidRDefault="006310DE" w:rsidP="008A76F8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6310DE" w:rsidRPr="00FD30BF" w:rsidTr="008A76F8">
        <w:tc>
          <w:tcPr>
            <w:tcW w:w="4643" w:type="dxa"/>
          </w:tcPr>
          <w:p w:rsidR="006310DE" w:rsidRPr="00FD30BF" w:rsidRDefault="006310DE" w:rsidP="008A76F8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4644" w:type="dxa"/>
          </w:tcPr>
          <w:p w:rsidR="006310DE" w:rsidRPr="00FD30BF" w:rsidRDefault="006310DE" w:rsidP="008A76F8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:rsidR="006310DE" w:rsidRPr="00FD30BF" w:rsidRDefault="006310DE" w:rsidP="006310DE">
      <w:pPr>
        <w:rPr>
          <w:szCs w:val="22"/>
          <w:lang w:val="ru-RU"/>
        </w:rPr>
      </w:pPr>
    </w:p>
    <w:p w:rsidR="006310DE" w:rsidRPr="00FD30BF" w:rsidRDefault="006310DE" w:rsidP="006310DE">
      <w:pPr>
        <w:rPr>
          <w:szCs w:val="22"/>
          <w:lang w:val="ru-RU"/>
        </w:rPr>
      </w:pPr>
    </w:p>
    <w:p w:rsidR="006310DE" w:rsidRPr="00FD30BF" w:rsidRDefault="006310DE" w:rsidP="006310DE">
      <w:pPr>
        <w:rPr>
          <w:szCs w:val="22"/>
          <w:lang w:val="ru-RU"/>
        </w:rPr>
      </w:pPr>
    </w:p>
    <w:p w:rsidR="006310DE" w:rsidRDefault="006310DE" w:rsidP="006310DE">
      <w:pPr>
        <w:rPr>
          <w:szCs w:val="22"/>
          <w:lang w:val="ru-RU"/>
        </w:rPr>
      </w:pPr>
    </w:p>
    <w:p w:rsidR="006310DE" w:rsidRDefault="006310DE" w:rsidP="006310DE">
      <w:pPr>
        <w:rPr>
          <w:szCs w:val="22"/>
          <w:lang w:val="ru-RU"/>
        </w:rPr>
      </w:pPr>
    </w:p>
    <w:p w:rsidR="006310DE" w:rsidRDefault="006310DE" w:rsidP="006310DE">
      <w:pPr>
        <w:rPr>
          <w:szCs w:val="22"/>
          <w:lang w:val="ru-RU"/>
        </w:rPr>
      </w:pPr>
    </w:p>
    <w:p w:rsidR="006310DE" w:rsidRDefault="006310DE" w:rsidP="006310DE">
      <w:pPr>
        <w:rPr>
          <w:szCs w:val="22"/>
          <w:lang w:val="ru-RU"/>
        </w:rPr>
      </w:pPr>
    </w:p>
    <w:p w:rsidR="006310DE" w:rsidRPr="004410EF" w:rsidRDefault="006310DE" w:rsidP="006310DE">
      <w:pPr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4410EF">
        <w:rPr>
          <w:szCs w:val="22"/>
          <w:lang w:val="ru-RU"/>
        </w:rPr>
        <w:t>[</w:t>
      </w:r>
      <w:r>
        <w:rPr>
          <w:szCs w:val="22"/>
          <w:lang w:val="ru-RU"/>
        </w:rPr>
        <w:t xml:space="preserve">Конец приложения </w:t>
      </w:r>
      <w:r>
        <w:rPr>
          <w:szCs w:val="22"/>
        </w:rPr>
        <w:t>II</w:t>
      </w:r>
      <w:r w:rsidRPr="004410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документа</w:t>
      </w:r>
      <w:r w:rsidRPr="004410EF">
        <w:rPr>
          <w:szCs w:val="22"/>
          <w:lang w:val="ru-RU"/>
        </w:rPr>
        <w:t>]</w:t>
      </w:r>
    </w:p>
    <w:p w:rsidR="006310DE" w:rsidRPr="006310DE" w:rsidRDefault="006310DE" w:rsidP="006310DE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ru-RU"/>
        </w:rPr>
      </w:pPr>
    </w:p>
    <w:sectPr w:rsidR="006310DE" w:rsidRPr="006310DE" w:rsidSect="006310DE"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04" w:rsidRDefault="00915104">
      <w:r>
        <w:separator/>
      </w:r>
    </w:p>
  </w:endnote>
  <w:endnote w:type="continuationSeparator" w:id="0">
    <w:p w:rsidR="00915104" w:rsidRDefault="00915104" w:rsidP="003B38C1">
      <w:r>
        <w:separator/>
      </w:r>
    </w:p>
    <w:p w:rsidR="00915104" w:rsidRPr="003B38C1" w:rsidRDefault="009151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15104" w:rsidRPr="003B38C1" w:rsidRDefault="009151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04" w:rsidRDefault="00915104">
      <w:r>
        <w:separator/>
      </w:r>
    </w:p>
  </w:footnote>
  <w:footnote w:type="continuationSeparator" w:id="0">
    <w:p w:rsidR="00915104" w:rsidRDefault="00915104" w:rsidP="008B60B2">
      <w:r>
        <w:separator/>
      </w:r>
    </w:p>
    <w:p w:rsidR="00915104" w:rsidRPr="00ED77FB" w:rsidRDefault="009151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15104" w:rsidRPr="00ED77FB" w:rsidRDefault="009151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067A8" w:rsidRPr="004D722F" w:rsidRDefault="009067A8" w:rsidP="009067A8">
      <w:pPr>
        <w:pStyle w:val="FootnoteText"/>
        <w:ind w:right="-550"/>
        <w:rPr>
          <w:b/>
          <w:szCs w:val="18"/>
          <w:lang w:val="ru-RU"/>
        </w:rPr>
      </w:pPr>
      <w:r w:rsidRPr="002D1298">
        <w:rPr>
          <w:rStyle w:val="FootnoteReference"/>
        </w:rPr>
        <w:sym w:font="Symbol" w:char="F02A"/>
      </w:r>
      <w:r>
        <w:rPr>
          <w:lang w:val="ru-RU"/>
        </w:rPr>
        <w:t xml:space="preserve"> </w:t>
      </w:r>
      <w:r w:rsidRPr="004D722F">
        <w:rPr>
          <w:szCs w:val="18"/>
          <w:lang w:val="ru-RU"/>
        </w:rPr>
        <w:t xml:space="preserve">Официальный обменный курс Организации Объединенных Наций по состоянию на сентябрь </w:t>
      </w:r>
      <w:r w:rsidR="00307D74">
        <w:rPr>
          <w:szCs w:val="18"/>
          <w:lang w:val="ru-RU"/>
        </w:rPr>
        <w:t>2014</w:t>
      </w:r>
      <w:r w:rsidRPr="004D722F">
        <w:rPr>
          <w:szCs w:val="18"/>
          <w:lang w:val="ru-RU"/>
        </w:rPr>
        <w:t xml:space="preserve"> года: </w:t>
      </w:r>
      <w:r w:rsidRPr="004D722F">
        <w:rPr>
          <w:b/>
          <w:szCs w:val="18"/>
          <w:lang w:val="ru-RU"/>
        </w:rPr>
        <w:t>1 долл. США = 1,14 шв. франков</w:t>
      </w:r>
    </w:p>
    <w:p w:rsidR="009067A8" w:rsidRPr="009020F6" w:rsidRDefault="009067A8" w:rsidP="009067A8">
      <w:pPr>
        <w:pStyle w:val="FootnoteText"/>
        <w:rPr>
          <w:lang w:val="ru-RU"/>
        </w:rPr>
      </w:pPr>
      <w:r w:rsidRPr="004D722F">
        <w:rPr>
          <w:szCs w:val="18"/>
          <w:lang w:val="ru-RU"/>
        </w:rPr>
        <w:t xml:space="preserve">   Мультипликатор корректива по месту службы для Женевы по состоянию на </w:t>
      </w:r>
      <w:r w:rsidR="00307D74">
        <w:rPr>
          <w:szCs w:val="18"/>
          <w:lang w:val="ru-RU"/>
        </w:rPr>
        <w:t>апрель</w:t>
      </w:r>
      <w:r w:rsidRPr="004D722F">
        <w:rPr>
          <w:szCs w:val="18"/>
          <w:lang w:val="ru-RU"/>
        </w:rPr>
        <w:t xml:space="preserve"> 20</w:t>
      </w:r>
      <w:r w:rsidR="00307D74">
        <w:rPr>
          <w:szCs w:val="18"/>
          <w:lang w:val="ru-RU"/>
        </w:rPr>
        <w:t>14</w:t>
      </w:r>
      <w:r w:rsidRPr="004D722F">
        <w:rPr>
          <w:szCs w:val="18"/>
          <w:lang w:val="ru-RU"/>
        </w:rPr>
        <w:t xml:space="preserve"> года: </w:t>
      </w:r>
      <w:r w:rsidR="00307D74">
        <w:rPr>
          <w:b/>
          <w:szCs w:val="18"/>
          <w:lang w:val="ru-RU"/>
        </w:rPr>
        <w:t>108</w:t>
      </w:r>
      <w:r w:rsidRPr="004D722F">
        <w:rPr>
          <w:b/>
          <w:szCs w:val="18"/>
          <w:lang w:val="ru-RU"/>
        </w:rPr>
        <w:t>,</w:t>
      </w:r>
      <w:r w:rsidR="00307D74">
        <w:rPr>
          <w:b/>
          <w:szCs w:val="18"/>
          <w:lang w:val="ru-RU"/>
        </w:rPr>
        <w:t>10</w:t>
      </w:r>
    </w:p>
  </w:footnote>
  <w:footnote w:id="3">
    <w:p w:rsidR="006310DE" w:rsidRPr="00847FC2" w:rsidRDefault="006310DE" w:rsidP="006310DE">
      <w:pPr>
        <w:pStyle w:val="FootnoteText"/>
        <w:rPr>
          <w:lang w:val="ru-RU"/>
        </w:rPr>
      </w:pPr>
      <w:r w:rsidRPr="00847FC2">
        <w:rPr>
          <w:rStyle w:val="FootnoteReference"/>
        </w:rPr>
        <w:sym w:font="Symbol" w:char="F02A"/>
      </w:r>
      <w:r w:rsidRPr="00847FC2">
        <w:rPr>
          <w:lang w:val="ru-RU"/>
        </w:rPr>
        <w:t xml:space="preserve"> </w:t>
      </w:r>
      <w:r>
        <w:rPr>
          <w:lang w:val="ru-RU"/>
        </w:rPr>
        <w:t xml:space="preserve">ИПЦ для Женевы публикуется Кантональным статистическим бюро.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3167EC" w:rsidRDefault="00915104" w:rsidP="00477D6B">
    <w:pPr>
      <w:jc w:val="right"/>
      <w:rPr>
        <w:lang w:val="ru-RU"/>
      </w:rPr>
    </w:pPr>
    <w:bookmarkStart w:id="6" w:name="Code2"/>
    <w:bookmarkEnd w:id="6"/>
    <w:r>
      <w:t>WO/GA/45/</w:t>
    </w:r>
    <w:r w:rsidR="00B4392A">
      <w:rPr>
        <w:lang w:val="ru-RU"/>
      </w:rPr>
      <w:t>3</w:t>
    </w:r>
  </w:p>
  <w:p w:rsidR="00EC4E49" w:rsidRDefault="00A7157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F3286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6310DE" w:rsidRDefault="006F3CC7" w:rsidP="00477D6B">
    <w:pPr>
      <w:jc w:val="right"/>
      <w:rPr>
        <w:szCs w:val="22"/>
        <w:lang w:val="ru-RU"/>
      </w:rPr>
    </w:pPr>
    <w:r w:rsidRPr="0071686D">
      <w:rPr>
        <w:szCs w:val="22"/>
      </w:rPr>
      <w:t>WO</w:t>
    </w:r>
    <w:r w:rsidRPr="0071686D">
      <w:rPr>
        <w:szCs w:val="22"/>
        <w:lang w:val="ru-RU"/>
      </w:rPr>
      <w:t>/</w:t>
    </w:r>
    <w:r w:rsidRPr="0071686D">
      <w:rPr>
        <w:szCs w:val="22"/>
      </w:rPr>
      <w:t>GA</w:t>
    </w:r>
    <w:r w:rsidRPr="0071686D">
      <w:rPr>
        <w:szCs w:val="22"/>
        <w:lang w:val="ru-RU"/>
      </w:rPr>
      <w:t>/45/</w:t>
    </w:r>
    <w:r w:rsidR="006310DE" w:rsidRPr="006310DE">
      <w:rPr>
        <w:szCs w:val="22"/>
        <w:lang w:val="ru-RU"/>
      </w:rPr>
      <w:t>3</w:t>
    </w:r>
  </w:p>
  <w:p w:rsidR="00EC4E49" w:rsidRPr="0071686D" w:rsidRDefault="006F3CC7" w:rsidP="00C677A9">
    <w:pPr>
      <w:jc w:val="right"/>
      <w:rPr>
        <w:szCs w:val="22"/>
        <w:lang w:val="ru-RU"/>
      </w:rPr>
    </w:pPr>
    <w:r w:rsidRPr="0071686D">
      <w:rPr>
        <w:szCs w:val="22"/>
        <w:lang w:val="ru-RU"/>
      </w:rPr>
      <w:t>Приложение</w:t>
    </w:r>
    <w:r w:rsidR="006310DE" w:rsidRPr="006310DE">
      <w:rPr>
        <w:szCs w:val="22"/>
        <w:lang w:val="ru-RU"/>
      </w:rPr>
      <w:t xml:space="preserve"> </w:t>
    </w:r>
    <w:r w:rsidR="006310DE">
      <w:rPr>
        <w:szCs w:val="22"/>
      </w:rPr>
      <w:t>II</w:t>
    </w:r>
    <w:r w:rsidRPr="0071686D">
      <w:rPr>
        <w:szCs w:val="22"/>
        <w:lang w:val="ru-RU"/>
      </w:rPr>
      <w:t>, стр.</w:t>
    </w:r>
    <w:r w:rsidR="00EC4E49" w:rsidRPr="0071686D">
      <w:rPr>
        <w:szCs w:val="22"/>
        <w:lang w:val="ru-RU"/>
      </w:rPr>
      <w:t xml:space="preserve"> </w:t>
    </w:r>
    <w:r w:rsidR="00EC4E49" w:rsidRPr="0071686D">
      <w:rPr>
        <w:szCs w:val="22"/>
      </w:rPr>
      <w:fldChar w:fldCharType="begin"/>
    </w:r>
    <w:r w:rsidR="00EC4E49" w:rsidRPr="0071686D">
      <w:rPr>
        <w:szCs w:val="22"/>
        <w:lang w:val="ru-RU"/>
      </w:rPr>
      <w:instrText xml:space="preserve"> </w:instrText>
    </w:r>
    <w:r w:rsidR="00EC4E49" w:rsidRPr="0071686D">
      <w:rPr>
        <w:szCs w:val="22"/>
      </w:rPr>
      <w:instrText>PAGE</w:instrText>
    </w:r>
    <w:r w:rsidR="00EC4E49" w:rsidRPr="0071686D">
      <w:rPr>
        <w:szCs w:val="22"/>
        <w:lang w:val="ru-RU"/>
      </w:rPr>
      <w:instrText xml:space="preserve">  \* </w:instrText>
    </w:r>
    <w:r w:rsidR="00EC4E49" w:rsidRPr="0071686D">
      <w:rPr>
        <w:szCs w:val="22"/>
      </w:rPr>
      <w:instrText>MERGEFORMAT</w:instrText>
    </w:r>
    <w:r w:rsidR="00EC4E49" w:rsidRPr="0071686D">
      <w:rPr>
        <w:szCs w:val="22"/>
        <w:lang w:val="ru-RU"/>
      </w:rPr>
      <w:instrText xml:space="preserve"> </w:instrText>
    </w:r>
    <w:r w:rsidR="00EC4E49" w:rsidRPr="0071686D">
      <w:rPr>
        <w:szCs w:val="22"/>
      </w:rPr>
      <w:fldChar w:fldCharType="separate"/>
    </w:r>
    <w:r w:rsidR="00EF3286" w:rsidRPr="00EF3286">
      <w:rPr>
        <w:noProof/>
        <w:szCs w:val="22"/>
        <w:lang w:val="ru-RU"/>
      </w:rPr>
      <w:t>2</w:t>
    </w:r>
    <w:r w:rsidR="00EC4E49" w:rsidRPr="0071686D">
      <w:rPr>
        <w:szCs w:val="22"/>
      </w:rPr>
      <w:fldChar w:fldCharType="end"/>
    </w:r>
  </w:p>
  <w:p w:rsidR="00EC4E49" w:rsidRPr="0071686D" w:rsidRDefault="00EC4E49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45" w:rsidRDefault="006F3CC7" w:rsidP="00826F45">
    <w:pPr>
      <w:pStyle w:val="Header"/>
      <w:jc w:val="right"/>
    </w:pPr>
    <w:r>
      <w:tab/>
    </w:r>
    <w:r>
      <w:tab/>
      <w:t>WO/GA/45/3</w:t>
    </w:r>
  </w:p>
  <w:p w:rsidR="00826F45" w:rsidRPr="00FE5938" w:rsidRDefault="006F3CC7" w:rsidP="00826F45">
    <w:pPr>
      <w:pStyle w:val="Header"/>
      <w:jc w:val="right"/>
    </w:pPr>
    <w:r>
      <w:rPr>
        <w:lang w:val="ru-RU"/>
      </w:rPr>
      <w:t>ПРИЛОЖЕНИЕ</w:t>
    </w:r>
    <w:r w:rsidR="00615318">
      <w:t xml:space="preserve"> 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18" w:rsidRDefault="00615318" w:rsidP="00826F45">
    <w:pPr>
      <w:pStyle w:val="Header"/>
      <w:jc w:val="right"/>
    </w:pPr>
    <w:r>
      <w:tab/>
    </w:r>
    <w:r>
      <w:tab/>
      <w:t>WO/GA/45/3</w:t>
    </w:r>
  </w:p>
  <w:p w:rsidR="00615318" w:rsidRPr="00FE5938" w:rsidRDefault="00615318" w:rsidP="00826F45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55FBD"/>
    <w:multiLevelType w:val="hybridMultilevel"/>
    <w:tmpl w:val="995CD296"/>
    <w:lvl w:ilvl="0" w:tplc="9D94C852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D312E6"/>
    <w:multiLevelType w:val="hybridMultilevel"/>
    <w:tmpl w:val="A51E20D0"/>
    <w:lvl w:ilvl="0" w:tplc="87F41346">
      <w:start w:val="1211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43CAA"/>
    <w:rsid w:val="00053A64"/>
    <w:rsid w:val="00075432"/>
    <w:rsid w:val="000968ED"/>
    <w:rsid w:val="000F5E56"/>
    <w:rsid w:val="001362EE"/>
    <w:rsid w:val="001832A6"/>
    <w:rsid w:val="002634C4"/>
    <w:rsid w:val="002708C4"/>
    <w:rsid w:val="00272482"/>
    <w:rsid w:val="002928D3"/>
    <w:rsid w:val="0029388B"/>
    <w:rsid w:val="002C34E6"/>
    <w:rsid w:val="002F1FE6"/>
    <w:rsid w:val="002F4E68"/>
    <w:rsid w:val="00307D74"/>
    <w:rsid w:val="00312F7F"/>
    <w:rsid w:val="003167EC"/>
    <w:rsid w:val="00361450"/>
    <w:rsid w:val="003673CF"/>
    <w:rsid w:val="003845C1"/>
    <w:rsid w:val="003A6F89"/>
    <w:rsid w:val="003B38C1"/>
    <w:rsid w:val="003F0457"/>
    <w:rsid w:val="003F0C66"/>
    <w:rsid w:val="00423E3E"/>
    <w:rsid w:val="00427AF4"/>
    <w:rsid w:val="004647DA"/>
    <w:rsid w:val="00474062"/>
    <w:rsid w:val="00477D6B"/>
    <w:rsid w:val="004B738F"/>
    <w:rsid w:val="005019FF"/>
    <w:rsid w:val="0053057A"/>
    <w:rsid w:val="00560A29"/>
    <w:rsid w:val="005C6649"/>
    <w:rsid w:val="00605305"/>
    <w:rsid w:val="00605827"/>
    <w:rsid w:val="00615318"/>
    <w:rsid w:val="006310DE"/>
    <w:rsid w:val="00646050"/>
    <w:rsid w:val="006713CA"/>
    <w:rsid w:val="00676C5C"/>
    <w:rsid w:val="006916BE"/>
    <w:rsid w:val="006F3CC7"/>
    <w:rsid w:val="00702B04"/>
    <w:rsid w:val="007337A7"/>
    <w:rsid w:val="00782800"/>
    <w:rsid w:val="007D1613"/>
    <w:rsid w:val="007F1B14"/>
    <w:rsid w:val="008B2CC1"/>
    <w:rsid w:val="008B60B2"/>
    <w:rsid w:val="009067A8"/>
    <w:rsid w:val="0090731E"/>
    <w:rsid w:val="00915104"/>
    <w:rsid w:val="00916EE2"/>
    <w:rsid w:val="00966A22"/>
    <w:rsid w:val="0096722F"/>
    <w:rsid w:val="00980843"/>
    <w:rsid w:val="009C389F"/>
    <w:rsid w:val="009D48CF"/>
    <w:rsid w:val="009E2791"/>
    <w:rsid w:val="009E3F6F"/>
    <w:rsid w:val="009F499F"/>
    <w:rsid w:val="00A031C4"/>
    <w:rsid w:val="00A1140D"/>
    <w:rsid w:val="00A42DAF"/>
    <w:rsid w:val="00A44AE6"/>
    <w:rsid w:val="00A45BD8"/>
    <w:rsid w:val="00A71571"/>
    <w:rsid w:val="00A869B7"/>
    <w:rsid w:val="00AC205C"/>
    <w:rsid w:val="00AF0A6B"/>
    <w:rsid w:val="00B05A69"/>
    <w:rsid w:val="00B4392A"/>
    <w:rsid w:val="00B9734B"/>
    <w:rsid w:val="00C11BFE"/>
    <w:rsid w:val="00C40191"/>
    <w:rsid w:val="00CB60AE"/>
    <w:rsid w:val="00D45252"/>
    <w:rsid w:val="00D71B4D"/>
    <w:rsid w:val="00D93D55"/>
    <w:rsid w:val="00E335FE"/>
    <w:rsid w:val="00EC4A59"/>
    <w:rsid w:val="00EC4E49"/>
    <w:rsid w:val="00EC6CF6"/>
    <w:rsid w:val="00ED77FB"/>
    <w:rsid w:val="00EE45FA"/>
    <w:rsid w:val="00EF3286"/>
    <w:rsid w:val="00EF5704"/>
    <w:rsid w:val="00F45555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qFormat/>
    <w:rsid w:val="006310DE"/>
    <w:pPr>
      <w:keepNext/>
      <w:jc w:val="center"/>
      <w:outlineLvl w:val="6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915104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FootnoteReference">
    <w:name w:val="footnote reference"/>
    <w:basedOn w:val="DefaultParagraphFont"/>
    <w:rsid w:val="00915104"/>
    <w:rPr>
      <w:vertAlign w:val="superscript"/>
    </w:rPr>
  </w:style>
  <w:style w:type="paragraph" w:customStyle="1" w:styleId="EndofDocument">
    <w:name w:val="End of Document"/>
    <w:basedOn w:val="Normal"/>
    <w:rsid w:val="0091510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704"/>
    <w:pPr>
      <w:ind w:left="720"/>
      <w:contextualSpacing/>
    </w:pPr>
  </w:style>
  <w:style w:type="paragraph" w:customStyle="1" w:styleId="TitleofDoc">
    <w:name w:val="Title of Doc"/>
    <w:basedOn w:val="Normal"/>
    <w:rsid w:val="00EC4A59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310DE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6310D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rsid w:val="006310DE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310DE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631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qFormat/>
    <w:rsid w:val="006310DE"/>
    <w:pPr>
      <w:keepNext/>
      <w:jc w:val="center"/>
      <w:outlineLvl w:val="6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915104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FootnoteReference">
    <w:name w:val="footnote reference"/>
    <w:basedOn w:val="DefaultParagraphFont"/>
    <w:rsid w:val="00915104"/>
    <w:rPr>
      <w:vertAlign w:val="superscript"/>
    </w:rPr>
  </w:style>
  <w:style w:type="paragraph" w:customStyle="1" w:styleId="EndofDocument">
    <w:name w:val="End of Document"/>
    <w:basedOn w:val="Normal"/>
    <w:rsid w:val="0091510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704"/>
    <w:pPr>
      <w:ind w:left="720"/>
      <w:contextualSpacing/>
    </w:pPr>
  </w:style>
  <w:style w:type="paragraph" w:customStyle="1" w:styleId="TitleofDoc">
    <w:name w:val="Title of Doc"/>
    <w:basedOn w:val="Normal"/>
    <w:rsid w:val="00EC4A59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310DE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6310D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rsid w:val="006310DE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310DE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631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5F22-3F5A-42A8-A5E9-A0145823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45 (E).dotm</Template>
  <TotalTime>1</TotalTime>
  <Pages>6</Pages>
  <Words>831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</vt:lpstr>
    </vt:vector>
  </TitlesOfParts>
  <Company>WIPO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</dc:title>
  <dc:creator>HAPPY-DUMAS Juliet</dc:creator>
  <cp:lastModifiedBy>MARIN-CUDRAZ DAVI Nicoletta</cp:lastModifiedBy>
  <cp:revision>3</cp:revision>
  <cp:lastPrinted>2014-05-08T12:31:00Z</cp:lastPrinted>
  <dcterms:created xsi:type="dcterms:W3CDTF">2014-05-08T12:58:00Z</dcterms:created>
  <dcterms:modified xsi:type="dcterms:W3CDTF">2014-05-08T14:04:00Z</dcterms:modified>
</cp:coreProperties>
</file>