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C94629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C022CE" w:rsidP="00916EE2">
            <w:r>
              <w:rPr>
                <w:noProof/>
                <w:lang w:eastAsia="en-US"/>
              </w:rPr>
              <w:drawing>
                <wp:inline distT="0" distB="0" distL="0" distR="0" wp14:anchorId="0EB3A290" wp14:editId="1C701EB8">
                  <wp:extent cx="1741170" cy="1287780"/>
                  <wp:effectExtent l="0" t="0" r="0" b="7620"/>
                  <wp:docPr id="1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170" cy="128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C022CE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932F2B" w:rsidP="00BB2284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WO/CC/</w:t>
            </w:r>
            <w:r w:rsidR="00C47304">
              <w:rPr>
                <w:rFonts w:ascii="Arial Black" w:hAnsi="Arial Black"/>
                <w:caps/>
                <w:sz w:val="15"/>
              </w:rPr>
              <w:t>70/</w:t>
            </w:r>
            <w:r w:rsidR="00BB2284">
              <w:rPr>
                <w:rFonts w:ascii="Arial Black" w:hAnsi="Arial Black"/>
                <w:caps/>
                <w:sz w:val="15"/>
              </w:rPr>
              <w:t>2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C022CE" w:rsidRDefault="00C022CE" w:rsidP="00C022CE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C022CE" w:rsidRDefault="00C022CE" w:rsidP="00C022CE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58552E">
              <w:rPr>
                <w:rFonts w:ascii="Arial Black" w:hAnsi="Arial Black"/>
                <w:caps/>
                <w:sz w:val="15"/>
              </w:rPr>
              <w:t>16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сентября</w:t>
            </w:r>
            <w:r w:rsidR="00932F2B">
              <w:rPr>
                <w:rFonts w:ascii="Arial Black" w:hAnsi="Arial Black"/>
                <w:caps/>
                <w:sz w:val="15"/>
              </w:rPr>
              <w:t xml:space="preserve"> 2014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A72843"/>
    <w:p w:rsidR="008B2CC1" w:rsidRPr="008B2CC1" w:rsidRDefault="008B2CC1" w:rsidP="008B2CC1"/>
    <w:p w:rsidR="008B2CC1" w:rsidRPr="00C022CE" w:rsidRDefault="00C022CE" w:rsidP="008B2CC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Координационный комитет ВОИС</w:t>
      </w:r>
    </w:p>
    <w:p w:rsidR="003845C1" w:rsidRDefault="003845C1" w:rsidP="003845C1"/>
    <w:p w:rsidR="00A85B8E" w:rsidRDefault="00A85B8E" w:rsidP="003845C1"/>
    <w:p w:rsidR="00C022CE" w:rsidRPr="00C022CE" w:rsidRDefault="00C022CE" w:rsidP="00C022CE">
      <w:pPr>
        <w:rPr>
          <w:b/>
          <w:sz w:val="28"/>
          <w:szCs w:val="28"/>
        </w:rPr>
      </w:pPr>
      <w:r w:rsidRPr="00C022CE">
        <w:rPr>
          <w:b/>
          <w:sz w:val="28"/>
          <w:szCs w:val="28"/>
          <w:lang w:val="ru-RU"/>
        </w:rPr>
        <w:t>Семидесятая</w:t>
      </w:r>
      <w:r w:rsidRPr="00C022CE">
        <w:rPr>
          <w:b/>
          <w:sz w:val="28"/>
          <w:szCs w:val="28"/>
        </w:rPr>
        <w:t xml:space="preserve"> (45</w:t>
      </w:r>
      <w:r w:rsidRPr="00C022CE">
        <w:rPr>
          <w:b/>
          <w:sz w:val="28"/>
          <w:szCs w:val="28"/>
          <w:lang w:val="ru-RU"/>
        </w:rPr>
        <w:t>-я</w:t>
      </w:r>
      <w:r w:rsidRPr="00C022CE">
        <w:rPr>
          <w:b/>
          <w:sz w:val="28"/>
          <w:szCs w:val="28"/>
          <w:vertAlign w:val="superscript"/>
        </w:rPr>
        <w:t xml:space="preserve"> </w:t>
      </w:r>
      <w:r w:rsidRPr="00C022CE">
        <w:rPr>
          <w:b/>
          <w:sz w:val="28"/>
          <w:szCs w:val="28"/>
          <w:lang w:val="ru-RU"/>
        </w:rPr>
        <w:t>очередная</w:t>
      </w:r>
      <w:r w:rsidRPr="00C022CE">
        <w:rPr>
          <w:b/>
          <w:sz w:val="28"/>
          <w:szCs w:val="28"/>
        </w:rPr>
        <w:t xml:space="preserve">) </w:t>
      </w:r>
      <w:r w:rsidRPr="00C022CE">
        <w:rPr>
          <w:b/>
          <w:sz w:val="28"/>
          <w:szCs w:val="28"/>
          <w:lang w:val="ru-RU"/>
        </w:rPr>
        <w:t>сессия</w:t>
      </w:r>
    </w:p>
    <w:p w:rsidR="00932F2B" w:rsidRPr="00A85B8E" w:rsidRDefault="00C022CE" w:rsidP="00C022CE">
      <w:pPr>
        <w:rPr>
          <w:b/>
          <w:sz w:val="28"/>
          <w:szCs w:val="28"/>
        </w:rPr>
      </w:pPr>
      <w:r w:rsidRPr="00C022CE">
        <w:rPr>
          <w:b/>
          <w:sz w:val="28"/>
          <w:szCs w:val="28"/>
          <w:lang w:val="ru-RU"/>
        </w:rPr>
        <w:t>Женева</w:t>
      </w:r>
      <w:r w:rsidRPr="00C022CE">
        <w:rPr>
          <w:b/>
          <w:sz w:val="28"/>
          <w:szCs w:val="28"/>
        </w:rPr>
        <w:t xml:space="preserve">, </w:t>
      </w:r>
      <w:r w:rsidRPr="00C022CE">
        <w:rPr>
          <w:b/>
          <w:sz w:val="28"/>
          <w:szCs w:val="28"/>
          <w:lang w:val="ru-RU"/>
        </w:rPr>
        <w:t xml:space="preserve">22 – 30 сентября </w:t>
      </w:r>
      <w:r w:rsidRPr="00C022CE">
        <w:rPr>
          <w:b/>
          <w:sz w:val="28"/>
          <w:szCs w:val="28"/>
        </w:rPr>
        <w:t>2014</w:t>
      </w:r>
      <w:r w:rsidRPr="00C022CE">
        <w:rPr>
          <w:b/>
          <w:sz w:val="28"/>
          <w:szCs w:val="28"/>
          <w:lang w:val="ru-RU"/>
        </w:rPr>
        <w:t xml:space="preserve"> г.</w:t>
      </w:r>
    </w:p>
    <w:p w:rsidR="00A85B8E" w:rsidRDefault="00A85B8E" w:rsidP="003845C1"/>
    <w:p w:rsidR="003845C1" w:rsidRDefault="003845C1" w:rsidP="003845C1"/>
    <w:p w:rsidR="008B2CC1" w:rsidRPr="008B2CC1" w:rsidRDefault="008B2CC1" w:rsidP="008B2CC1"/>
    <w:p w:rsidR="008B2CC1" w:rsidRPr="00C022CE" w:rsidRDefault="00C022CE" w:rsidP="008B2CC1">
      <w:pPr>
        <w:rPr>
          <w:caps/>
          <w:sz w:val="24"/>
          <w:szCs w:val="24"/>
          <w:lang w:val="ru-RU"/>
        </w:rPr>
      </w:pPr>
      <w:bookmarkStart w:id="3" w:name="TitleOfDoc"/>
      <w:bookmarkEnd w:id="3"/>
      <w:r w:rsidRPr="00C022CE">
        <w:rPr>
          <w:color w:val="000000"/>
          <w:sz w:val="24"/>
          <w:szCs w:val="24"/>
          <w:lang w:val="ru-RU"/>
        </w:rPr>
        <w:t>НАЗНАЧЕНИЕ ЗАМЕСТИТЕЛЕЙ И ПОМОЩНИКОВ ГЕНЕРАЛЬНОГО ДИРЕКТОРА</w:t>
      </w:r>
    </w:p>
    <w:p w:rsidR="008B2CC1" w:rsidRPr="00C022CE" w:rsidRDefault="008B2CC1" w:rsidP="008B2CC1">
      <w:pPr>
        <w:rPr>
          <w:lang w:val="ru-RU"/>
        </w:rPr>
      </w:pPr>
    </w:p>
    <w:p w:rsidR="008B2CC1" w:rsidRPr="008B2CC1" w:rsidRDefault="00C022CE" w:rsidP="008B2CC1">
      <w:pPr>
        <w:rPr>
          <w:i/>
        </w:rPr>
      </w:pPr>
      <w:bookmarkStart w:id="4" w:name="Prepared"/>
      <w:bookmarkEnd w:id="4"/>
      <w:r>
        <w:rPr>
          <w:i/>
          <w:lang w:val="ru-RU"/>
        </w:rPr>
        <w:t>Документ подготовлен Генеральным директором</w:t>
      </w:r>
      <w:r w:rsidR="00932F2B">
        <w:rPr>
          <w:i/>
        </w:rPr>
        <w:t xml:space="preserve"> </w:t>
      </w:r>
    </w:p>
    <w:p w:rsidR="00AC205C" w:rsidRDefault="00AC205C"/>
    <w:p w:rsidR="000F5E56" w:rsidRDefault="000F5E56"/>
    <w:p w:rsidR="002928D3" w:rsidRDefault="002928D3"/>
    <w:p w:rsidR="00BB2284" w:rsidRPr="00C123A7" w:rsidRDefault="000A0B1C" w:rsidP="00BB2284">
      <w:pPr>
        <w:numPr>
          <w:ilvl w:val="0"/>
          <w:numId w:val="7"/>
        </w:numPr>
        <w:ind w:left="0" w:firstLine="0"/>
        <w:rPr>
          <w:lang w:val="ru-RU"/>
        </w:rPr>
      </w:pPr>
      <w:r>
        <w:rPr>
          <w:lang w:val="ru-RU"/>
        </w:rPr>
        <w:t xml:space="preserve">Согласно </w:t>
      </w:r>
      <w:r w:rsidR="00C123A7">
        <w:rPr>
          <w:lang w:val="ru-RU"/>
        </w:rPr>
        <w:t>статье</w:t>
      </w:r>
      <w:r w:rsidR="00BB2284" w:rsidRPr="00C123A7">
        <w:rPr>
          <w:lang w:val="ru-RU"/>
        </w:rPr>
        <w:t xml:space="preserve"> 9(7) </w:t>
      </w:r>
      <w:r w:rsidR="00C123A7">
        <w:rPr>
          <w:lang w:val="ru-RU"/>
        </w:rPr>
        <w:t>Конвенции</w:t>
      </w:r>
      <w:r w:rsidR="00C123A7" w:rsidRPr="00C123A7">
        <w:rPr>
          <w:lang w:val="ru-RU"/>
        </w:rPr>
        <w:t xml:space="preserve">, </w:t>
      </w:r>
      <w:r w:rsidR="00C123A7">
        <w:rPr>
          <w:lang w:val="ru-RU"/>
        </w:rPr>
        <w:t>учреждающей</w:t>
      </w:r>
      <w:r w:rsidR="00C123A7" w:rsidRPr="00C123A7">
        <w:rPr>
          <w:lang w:val="ru-RU"/>
        </w:rPr>
        <w:t xml:space="preserve"> </w:t>
      </w:r>
      <w:r w:rsidR="00C123A7">
        <w:rPr>
          <w:lang w:val="ru-RU"/>
        </w:rPr>
        <w:t>Всемирную</w:t>
      </w:r>
      <w:r w:rsidR="00C123A7" w:rsidRPr="00C123A7">
        <w:rPr>
          <w:lang w:val="ru-RU"/>
        </w:rPr>
        <w:t xml:space="preserve"> </w:t>
      </w:r>
      <w:r w:rsidR="00C123A7">
        <w:rPr>
          <w:lang w:val="ru-RU"/>
        </w:rPr>
        <w:t>организацию</w:t>
      </w:r>
      <w:r w:rsidR="00C123A7" w:rsidRPr="00C123A7">
        <w:rPr>
          <w:lang w:val="ru-RU"/>
        </w:rPr>
        <w:t xml:space="preserve"> </w:t>
      </w:r>
      <w:r w:rsidR="00C123A7">
        <w:rPr>
          <w:lang w:val="ru-RU"/>
        </w:rPr>
        <w:t>интеллектуальной</w:t>
      </w:r>
      <w:r w:rsidR="00C123A7" w:rsidRPr="00C123A7">
        <w:rPr>
          <w:lang w:val="ru-RU"/>
        </w:rPr>
        <w:t xml:space="preserve"> </w:t>
      </w:r>
      <w:r w:rsidR="00C123A7">
        <w:rPr>
          <w:lang w:val="ru-RU"/>
        </w:rPr>
        <w:t>собственности</w:t>
      </w:r>
      <w:r w:rsidR="00C123A7" w:rsidRPr="00C123A7">
        <w:rPr>
          <w:lang w:val="ru-RU"/>
        </w:rPr>
        <w:t xml:space="preserve"> (</w:t>
      </w:r>
      <w:r w:rsidR="00C123A7">
        <w:rPr>
          <w:lang w:val="ru-RU"/>
        </w:rPr>
        <w:t>ВОИС</w:t>
      </w:r>
      <w:r w:rsidR="00C123A7" w:rsidRPr="00C123A7">
        <w:rPr>
          <w:lang w:val="ru-RU"/>
        </w:rPr>
        <w:t xml:space="preserve">), </w:t>
      </w:r>
      <w:r w:rsidR="00C123A7">
        <w:rPr>
          <w:lang w:val="ru-RU"/>
        </w:rPr>
        <w:t>Генеральный</w:t>
      </w:r>
      <w:r w:rsidR="00C123A7" w:rsidRPr="00C123A7">
        <w:rPr>
          <w:lang w:val="ru-RU"/>
        </w:rPr>
        <w:t xml:space="preserve"> </w:t>
      </w:r>
      <w:r w:rsidR="00C123A7">
        <w:rPr>
          <w:lang w:val="ru-RU"/>
        </w:rPr>
        <w:t>директор</w:t>
      </w:r>
      <w:r w:rsidR="00BB2284" w:rsidRPr="00C123A7">
        <w:rPr>
          <w:lang w:val="ru-RU"/>
        </w:rPr>
        <w:t xml:space="preserve"> </w:t>
      </w:r>
      <w:r w:rsidR="00C123A7">
        <w:rPr>
          <w:lang w:val="ru-RU"/>
        </w:rPr>
        <w:t>назначает</w:t>
      </w:r>
      <w:r w:rsidR="00C123A7" w:rsidRPr="00C123A7">
        <w:rPr>
          <w:lang w:val="ru-RU"/>
        </w:rPr>
        <w:t xml:space="preserve"> </w:t>
      </w:r>
      <w:r w:rsidR="00C123A7">
        <w:rPr>
          <w:lang w:val="ru-RU"/>
        </w:rPr>
        <w:t>заместителей</w:t>
      </w:r>
      <w:r w:rsidR="00C123A7" w:rsidRPr="00C123A7">
        <w:rPr>
          <w:lang w:val="ru-RU"/>
        </w:rPr>
        <w:t xml:space="preserve"> </w:t>
      </w:r>
      <w:r w:rsidR="00C123A7">
        <w:rPr>
          <w:lang w:val="ru-RU"/>
        </w:rPr>
        <w:t>Генерального</w:t>
      </w:r>
      <w:r w:rsidR="00C123A7" w:rsidRPr="00C123A7">
        <w:rPr>
          <w:lang w:val="ru-RU"/>
        </w:rPr>
        <w:t xml:space="preserve"> </w:t>
      </w:r>
      <w:r w:rsidR="00C123A7">
        <w:rPr>
          <w:lang w:val="ru-RU"/>
        </w:rPr>
        <w:t>директора</w:t>
      </w:r>
      <w:r w:rsidR="00C123A7" w:rsidRPr="00C123A7">
        <w:rPr>
          <w:lang w:val="ru-RU"/>
        </w:rPr>
        <w:t xml:space="preserve"> </w:t>
      </w:r>
      <w:r w:rsidR="00C123A7">
        <w:rPr>
          <w:lang w:val="ru-RU"/>
        </w:rPr>
        <w:t>после</w:t>
      </w:r>
      <w:r w:rsidR="00C123A7" w:rsidRPr="00C123A7">
        <w:rPr>
          <w:lang w:val="ru-RU"/>
        </w:rPr>
        <w:t xml:space="preserve"> </w:t>
      </w:r>
      <w:r w:rsidR="00C123A7">
        <w:rPr>
          <w:lang w:val="ru-RU"/>
        </w:rPr>
        <w:t>одобрения</w:t>
      </w:r>
      <w:r w:rsidR="00C123A7" w:rsidRPr="00C123A7">
        <w:rPr>
          <w:lang w:val="ru-RU"/>
        </w:rPr>
        <w:t xml:space="preserve"> </w:t>
      </w:r>
      <w:r w:rsidR="00C123A7">
        <w:rPr>
          <w:lang w:val="ru-RU"/>
        </w:rPr>
        <w:t>Координационным</w:t>
      </w:r>
      <w:r w:rsidR="00C123A7" w:rsidRPr="00C123A7">
        <w:rPr>
          <w:lang w:val="ru-RU"/>
        </w:rPr>
        <w:t xml:space="preserve"> </w:t>
      </w:r>
      <w:r w:rsidR="00C123A7">
        <w:rPr>
          <w:lang w:val="ru-RU"/>
        </w:rPr>
        <w:t>комитетом</w:t>
      </w:r>
      <w:r w:rsidR="00C123A7" w:rsidRPr="00C123A7">
        <w:rPr>
          <w:lang w:val="ru-RU"/>
        </w:rPr>
        <w:t xml:space="preserve"> </w:t>
      </w:r>
      <w:r w:rsidR="00C123A7">
        <w:rPr>
          <w:lang w:val="ru-RU"/>
        </w:rPr>
        <w:t>ВОИС</w:t>
      </w:r>
      <w:r w:rsidR="00BB2284" w:rsidRPr="00C123A7">
        <w:rPr>
          <w:lang w:val="ru-RU"/>
        </w:rPr>
        <w:t xml:space="preserve">.  </w:t>
      </w:r>
      <w:r w:rsidR="00C123A7">
        <w:rPr>
          <w:lang w:val="ru-RU"/>
        </w:rPr>
        <w:t>В</w:t>
      </w:r>
      <w:r w:rsidR="00C123A7" w:rsidRPr="00C123A7">
        <w:rPr>
          <w:lang w:val="ru-RU"/>
        </w:rPr>
        <w:t xml:space="preserve"> </w:t>
      </w:r>
      <w:r w:rsidR="00C123A7">
        <w:rPr>
          <w:lang w:val="ru-RU"/>
        </w:rPr>
        <w:t>положении</w:t>
      </w:r>
      <w:r w:rsidR="00BB2284" w:rsidRPr="00C123A7">
        <w:rPr>
          <w:lang w:val="ru-RU"/>
        </w:rPr>
        <w:t xml:space="preserve"> 4.8 </w:t>
      </w:r>
      <w:r w:rsidR="00C123A7">
        <w:rPr>
          <w:lang w:val="ru-RU"/>
        </w:rPr>
        <w:t>Положений</w:t>
      </w:r>
      <w:r w:rsidR="00C123A7" w:rsidRPr="00C123A7">
        <w:rPr>
          <w:lang w:val="ru-RU"/>
        </w:rPr>
        <w:t xml:space="preserve"> </w:t>
      </w:r>
      <w:r w:rsidR="00C123A7">
        <w:rPr>
          <w:lang w:val="ru-RU"/>
        </w:rPr>
        <w:t>и</w:t>
      </w:r>
      <w:r w:rsidR="00C123A7" w:rsidRPr="00C123A7">
        <w:rPr>
          <w:lang w:val="ru-RU"/>
        </w:rPr>
        <w:t xml:space="preserve"> </w:t>
      </w:r>
      <w:r w:rsidR="00C123A7">
        <w:rPr>
          <w:lang w:val="ru-RU"/>
        </w:rPr>
        <w:t>правил</w:t>
      </w:r>
      <w:r w:rsidR="00C123A7" w:rsidRPr="00C123A7">
        <w:rPr>
          <w:lang w:val="ru-RU"/>
        </w:rPr>
        <w:t xml:space="preserve"> </w:t>
      </w:r>
      <w:r w:rsidR="00C123A7">
        <w:rPr>
          <w:lang w:val="ru-RU"/>
        </w:rPr>
        <w:t>о</w:t>
      </w:r>
      <w:r w:rsidR="00C123A7" w:rsidRPr="00C123A7">
        <w:rPr>
          <w:lang w:val="ru-RU"/>
        </w:rPr>
        <w:t xml:space="preserve"> </w:t>
      </w:r>
      <w:r w:rsidR="00C123A7">
        <w:rPr>
          <w:lang w:val="ru-RU"/>
        </w:rPr>
        <w:t>персонале</w:t>
      </w:r>
      <w:r w:rsidR="00C123A7" w:rsidRPr="00C123A7">
        <w:rPr>
          <w:lang w:val="ru-RU"/>
        </w:rPr>
        <w:t xml:space="preserve"> </w:t>
      </w:r>
      <w:r w:rsidR="00C123A7">
        <w:rPr>
          <w:lang w:val="ru-RU"/>
        </w:rPr>
        <w:t>ВОИС</w:t>
      </w:r>
      <w:r w:rsidR="00C123A7" w:rsidRPr="00C123A7">
        <w:rPr>
          <w:lang w:val="ru-RU"/>
        </w:rPr>
        <w:t xml:space="preserve"> </w:t>
      </w:r>
      <w:r w:rsidR="00C123A7">
        <w:rPr>
          <w:lang w:val="ru-RU"/>
        </w:rPr>
        <w:t>также</w:t>
      </w:r>
      <w:r w:rsidR="00C123A7" w:rsidRPr="00C123A7">
        <w:rPr>
          <w:lang w:val="ru-RU"/>
        </w:rPr>
        <w:t xml:space="preserve"> </w:t>
      </w:r>
      <w:r w:rsidR="00C123A7">
        <w:rPr>
          <w:lang w:val="ru-RU"/>
        </w:rPr>
        <w:t>предусм</w:t>
      </w:r>
      <w:r>
        <w:rPr>
          <w:lang w:val="ru-RU"/>
        </w:rPr>
        <w:t>отрено</w:t>
      </w:r>
      <w:r w:rsidR="00C123A7" w:rsidRPr="00C123A7">
        <w:rPr>
          <w:lang w:val="ru-RU"/>
        </w:rPr>
        <w:t xml:space="preserve">, </w:t>
      </w:r>
      <w:r w:rsidR="00C123A7">
        <w:rPr>
          <w:lang w:val="ru-RU"/>
        </w:rPr>
        <w:t>что</w:t>
      </w:r>
      <w:r w:rsidR="00BB2284" w:rsidRPr="00C123A7">
        <w:rPr>
          <w:lang w:val="ru-RU"/>
        </w:rPr>
        <w:t xml:space="preserve"> </w:t>
      </w:r>
      <w:r w:rsidR="00C123A7">
        <w:rPr>
          <w:lang w:val="ru-RU"/>
        </w:rPr>
        <w:t>Г</w:t>
      </w:r>
      <w:r w:rsidR="00C123A7" w:rsidRPr="00C123A7">
        <w:rPr>
          <w:lang w:val="ru-RU"/>
        </w:rPr>
        <w:t>енеральный директор назначает помощников Генерального директора</w:t>
      </w:r>
      <w:r w:rsidR="00BB2284" w:rsidRPr="00C123A7">
        <w:rPr>
          <w:lang w:val="ru-RU"/>
        </w:rPr>
        <w:t xml:space="preserve"> </w:t>
      </w:r>
      <w:r w:rsidR="005D6687">
        <w:rPr>
          <w:lang w:val="ru-RU"/>
        </w:rPr>
        <w:t>с учетом рекомендаций Координационного комитета ВОИС</w:t>
      </w:r>
      <w:r w:rsidR="00BB2284" w:rsidRPr="00C123A7">
        <w:rPr>
          <w:lang w:val="ru-RU"/>
        </w:rPr>
        <w:t>.</w:t>
      </w:r>
    </w:p>
    <w:p w:rsidR="00BB2284" w:rsidRPr="00C123A7" w:rsidRDefault="00BB2284" w:rsidP="00BB2284">
      <w:pPr>
        <w:rPr>
          <w:lang w:val="ru-RU"/>
        </w:rPr>
      </w:pPr>
    </w:p>
    <w:p w:rsidR="00BB2284" w:rsidRPr="000A0B1C" w:rsidRDefault="005D6687" w:rsidP="00BB2284">
      <w:pPr>
        <w:numPr>
          <w:ilvl w:val="0"/>
          <w:numId w:val="7"/>
        </w:numPr>
        <w:ind w:left="0" w:firstLine="0"/>
        <w:rPr>
          <w:lang w:val="ru-RU"/>
        </w:rPr>
      </w:pPr>
      <w:r w:rsidRPr="000A0B1C">
        <w:rPr>
          <w:lang w:val="ru-RU"/>
        </w:rPr>
        <w:t>Двенадцатого мая</w:t>
      </w:r>
      <w:r w:rsidR="00BB2284" w:rsidRPr="000A0B1C">
        <w:rPr>
          <w:lang w:val="ru-RU"/>
        </w:rPr>
        <w:t xml:space="preserve"> 2014</w:t>
      </w:r>
      <w:r w:rsidRPr="000A0B1C">
        <w:rPr>
          <w:lang w:val="ru-RU"/>
        </w:rPr>
        <w:t xml:space="preserve"> г. Генеральный директор</w:t>
      </w:r>
      <w:r w:rsidR="00BB2284" w:rsidRPr="000A0B1C">
        <w:rPr>
          <w:lang w:val="ru-RU"/>
        </w:rPr>
        <w:t xml:space="preserve"> </w:t>
      </w:r>
      <w:r w:rsidRPr="000A0B1C">
        <w:rPr>
          <w:lang w:val="ru-RU"/>
        </w:rPr>
        <w:t xml:space="preserve">уведомил государства-члены ВОИС о том, что срок полномочий </w:t>
      </w:r>
      <w:r w:rsidR="000A0B1C" w:rsidRPr="000A0B1C">
        <w:rPr>
          <w:lang w:val="ru-RU"/>
        </w:rPr>
        <w:t xml:space="preserve">действующих </w:t>
      </w:r>
      <w:r w:rsidRPr="000A0B1C">
        <w:rPr>
          <w:lang w:val="ru-RU"/>
        </w:rPr>
        <w:t>заместителей и помощников Генерального директора исте</w:t>
      </w:r>
      <w:r w:rsidR="000A0B1C" w:rsidRPr="000A0B1C">
        <w:rPr>
          <w:lang w:val="ru-RU"/>
        </w:rPr>
        <w:t xml:space="preserve">кает </w:t>
      </w:r>
      <w:r w:rsidRPr="000A0B1C">
        <w:rPr>
          <w:lang w:val="ru-RU"/>
        </w:rPr>
        <w:t>30 ноября 2014 г. и он намере</w:t>
      </w:r>
      <w:r w:rsidR="000A0B1C" w:rsidRPr="000A0B1C">
        <w:rPr>
          <w:lang w:val="ru-RU"/>
        </w:rPr>
        <w:t xml:space="preserve">н </w:t>
      </w:r>
      <w:r w:rsidRPr="000A0B1C">
        <w:rPr>
          <w:lang w:val="ru-RU"/>
        </w:rPr>
        <w:t>заручиться одобрением Координационного комитета ВОИС</w:t>
      </w:r>
      <w:r w:rsidR="00BB2284" w:rsidRPr="000A0B1C">
        <w:rPr>
          <w:lang w:val="ru-RU"/>
        </w:rPr>
        <w:t xml:space="preserve"> </w:t>
      </w:r>
      <w:r w:rsidRPr="000A0B1C">
        <w:rPr>
          <w:lang w:val="ru-RU"/>
        </w:rPr>
        <w:t>в отношении новых назначений, которые вступят в силу с 1 декабря 2014 г</w:t>
      </w:r>
      <w:r w:rsidR="00BB2284" w:rsidRPr="000A0B1C">
        <w:rPr>
          <w:lang w:val="ru-RU"/>
        </w:rPr>
        <w:t xml:space="preserve">.  </w:t>
      </w:r>
      <w:r w:rsidR="000A0B1C" w:rsidRPr="000A0B1C">
        <w:rPr>
          <w:lang w:val="ru-RU"/>
        </w:rPr>
        <w:t xml:space="preserve">Кроме того, </w:t>
      </w:r>
      <w:r w:rsidRPr="000A0B1C">
        <w:rPr>
          <w:lang w:val="ru-RU"/>
        </w:rPr>
        <w:t xml:space="preserve">Генеральный директор предложил правительствам, желающим выдвинуть кандидатуры, представить </w:t>
      </w:r>
      <w:r w:rsidR="0041415B" w:rsidRPr="000A0B1C">
        <w:rPr>
          <w:lang w:val="ru-RU"/>
        </w:rPr>
        <w:t>свои</w:t>
      </w:r>
      <w:r w:rsidRPr="000A0B1C">
        <w:rPr>
          <w:lang w:val="ru-RU"/>
        </w:rPr>
        <w:t xml:space="preserve"> предложения </w:t>
      </w:r>
      <w:r w:rsidR="000A0B1C" w:rsidRPr="000A0B1C">
        <w:rPr>
          <w:lang w:val="ru-RU"/>
        </w:rPr>
        <w:t>до</w:t>
      </w:r>
      <w:r w:rsidRPr="000A0B1C">
        <w:rPr>
          <w:lang w:val="ru-RU"/>
        </w:rPr>
        <w:t xml:space="preserve"> 22 июня 2014 г.</w:t>
      </w:r>
      <w:r w:rsidR="000A0B1C" w:rsidRPr="000A0B1C">
        <w:rPr>
          <w:lang w:val="ru-RU"/>
        </w:rPr>
        <w:t xml:space="preserve"> и </w:t>
      </w:r>
      <w:r w:rsidR="00507904" w:rsidRPr="000A0B1C">
        <w:rPr>
          <w:lang w:val="ru-RU"/>
        </w:rPr>
        <w:t xml:space="preserve">информировал их о том, что на веб-сайте ВОИС будет также </w:t>
      </w:r>
      <w:r w:rsidR="000A0B1C" w:rsidRPr="000A0B1C">
        <w:rPr>
          <w:lang w:val="ru-RU"/>
        </w:rPr>
        <w:t>опубликовано объявлени</w:t>
      </w:r>
      <w:r w:rsidR="00BA4705">
        <w:rPr>
          <w:lang w:val="ru-RU"/>
        </w:rPr>
        <w:t>е</w:t>
      </w:r>
      <w:r w:rsidR="000A0B1C" w:rsidRPr="000A0B1C">
        <w:rPr>
          <w:lang w:val="ru-RU"/>
        </w:rPr>
        <w:t xml:space="preserve"> </w:t>
      </w:r>
      <w:r w:rsidR="00BA4705">
        <w:rPr>
          <w:lang w:val="ru-RU"/>
        </w:rPr>
        <w:t xml:space="preserve">о конкурсе </w:t>
      </w:r>
      <w:r w:rsidR="000A0B1C" w:rsidRPr="000A0B1C">
        <w:rPr>
          <w:lang w:val="ru-RU"/>
        </w:rPr>
        <w:t xml:space="preserve">на замещение вакантных должностей, в котором заинтересованным кандидатам будет предложено </w:t>
      </w:r>
      <w:r w:rsidR="00B2554E">
        <w:rPr>
          <w:lang w:val="ru-RU"/>
        </w:rPr>
        <w:t xml:space="preserve">напрямую </w:t>
      </w:r>
      <w:r w:rsidR="00B2554E" w:rsidRPr="000A0B1C">
        <w:rPr>
          <w:lang w:val="ru-RU"/>
        </w:rPr>
        <w:t xml:space="preserve">подать </w:t>
      </w:r>
      <w:r w:rsidR="00B2554E">
        <w:rPr>
          <w:lang w:val="ru-RU"/>
        </w:rPr>
        <w:t xml:space="preserve">свои </w:t>
      </w:r>
      <w:r w:rsidR="00B2554E" w:rsidRPr="000A0B1C">
        <w:rPr>
          <w:lang w:val="ru-RU"/>
        </w:rPr>
        <w:t>заяв</w:t>
      </w:r>
      <w:r w:rsidR="00B2554E">
        <w:rPr>
          <w:lang w:val="ru-RU"/>
        </w:rPr>
        <w:t>ления</w:t>
      </w:r>
      <w:r w:rsidR="00B2554E" w:rsidRPr="000A0B1C">
        <w:rPr>
          <w:lang w:val="ru-RU"/>
        </w:rPr>
        <w:t xml:space="preserve"> </w:t>
      </w:r>
      <w:r w:rsidR="000A0B1C" w:rsidRPr="000A0B1C">
        <w:rPr>
          <w:lang w:val="ru-RU"/>
        </w:rPr>
        <w:t>к этой же дате</w:t>
      </w:r>
      <w:r w:rsidR="00BB2284" w:rsidRPr="000A0B1C">
        <w:rPr>
          <w:lang w:val="ru-RU"/>
        </w:rPr>
        <w:t>.</w:t>
      </w:r>
      <w:r w:rsidR="00B2554E">
        <w:rPr>
          <w:lang w:val="ru-RU"/>
        </w:rPr>
        <w:t xml:space="preserve"> </w:t>
      </w:r>
    </w:p>
    <w:p w:rsidR="006D4103" w:rsidRPr="00507904" w:rsidRDefault="006D4103" w:rsidP="006D4103">
      <w:pPr>
        <w:pStyle w:val="ListParagraph"/>
        <w:ind w:left="0"/>
        <w:rPr>
          <w:lang w:val="ru-RU"/>
        </w:rPr>
      </w:pPr>
    </w:p>
    <w:p w:rsidR="00BB2284" w:rsidRPr="00507904" w:rsidRDefault="00507904" w:rsidP="00BB2284">
      <w:pPr>
        <w:numPr>
          <w:ilvl w:val="0"/>
          <w:numId w:val="7"/>
        </w:numPr>
        <w:ind w:left="0" w:firstLine="0"/>
        <w:rPr>
          <w:lang w:val="ru-RU"/>
        </w:rPr>
      </w:pPr>
      <w:r>
        <w:rPr>
          <w:lang w:val="ru-RU"/>
        </w:rPr>
        <w:t>Должности заместителей и помощников Генерального директора покидают следующие лица</w:t>
      </w:r>
      <w:r w:rsidR="00BB2284" w:rsidRPr="00507904">
        <w:rPr>
          <w:lang w:val="ru-RU"/>
        </w:rPr>
        <w:t>:</w:t>
      </w:r>
    </w:p>
    <w:p w:rsidR="00BB2284" w:rsidRPr="00507904" w:rsidRDefault="00507904" w:rsidP="007928C9">
      <w:pPr>
        <w:numPr>
          <w:ilvl w:val="0"/>
          <w:numId w:val="8"/>
        </w:numPr>
        <w:tabs>
          <w:tab w:val="left" w:pos="900"/>
        </w:tabs>
        <w:spacing w:before="100" w:beforeAutospacing="1" w:after="168"/>
        <w:ind w:hanging="90"/>
        <w:rPr>
          <w:rFonts w:eastAsia="Times New Roman"/>
          <w:szCs w:val="22"/>
          <w:lang w:val="ru-RU" w:eastAsia="en-US"/>
        </w:rPr>
      </w:pPr>
      <w:r w:rsidRPr="00507904">
        <w:rPr>
          <w:lang w:val="ru-RU"/>
        </w:rPr>
        <w:t>г-н Джеффри Онеяма (Нигерия)</w:t>
      </w:r>
      <w:r w:rsidR="00BB2284" w:rsidRPr="00507904">
        <w:rPr>
          <w:rFonts w:eastAsia="Times New Roman"/>
          <w:szCs w:val="22"/>
          <w:lang w:val="ru-RU" w:eastAsia="en-US"/>
        </w:rPr>
        <w:t xml:space="preserve">, </w:t>
      </w:r>
      <w:r>
        <w:rPr>
          <w:rFonts w:eastAsia="Times New Roman"/>
          <w:szCs w:val="22"/>
          <w:lang w:val="ru-RU" w:eastAsia="en-US"/>
        </w:rPr>
        <w:t>заместитель Генерального директора</w:t>
      </w:r>
      <w:r w:rsidR="00BB2284" w:rsidRPr="00507904">
        <w:rPr>
          <w:rFonts w:eastAsia="Times New Roman"/>
          <w:szCs w:val="22"/>
          <w:lang w:val="ru-RU" w:eastAsia="en-US"/>
        </w:rPr>
        <w:t xml:space="preserve">, </w:t>
      </w:r>
      <w:r>
        <w:rPr>
          <w:rFonts w:eastAsia="Times New Roman"/>
          <w:szCs w:val="22"/>
          <w:lang w:val="ru-RU" w:eastAsia="en-US"/>
        </w:rPr>
        <w:t>Сектор развития</w:t>
      </w:r>
      <w:r w:rsidR="00BB2284" w:rsidRPr="00507904">
        <w:rPr>
          <w:rFonts w:eastAsia="Times New Roman"/>
          <w:szCs w:val="22"/>
          <w:lang w:val="ru-RU" w:eastAsia="en-US"/>
        </w:rPr>
        <w:t>;</w:t>
      </w:r>
    </w:p>
    <w:p w:rsidR="00BB2284" w:rsidRPr="007928C9" w:rsidRDefault="00D530C4" w:rsidP="00BB2284">
      <w:pPr>
        <w:numPr>
          <w:ilvl w:val="0"/>
          <w:numId w:val="8"/>
        </w:numPr>
        <w:tabs>
          <w:tab w:val="clear" w:pos="720"/>
          <w:tab w:val="num" w:pos="851"/>
        </w:tabs>
        <w:spacing w:before="100" w:beforeAutospacing="1" w:after="168"/>
        <w:ind w:left="851" w:hanging="284"/>
        <w:rPr>
          <w:rFonts w:eastAsia="Times New Roman"/>
          <w:szCs w:val="22"/>
          <w:lang w:val="ru-RU" w:eastAsia="en-US"/>
        </w:rPr>
      </w:pPr>
      <w:hyperlink r:id="rId10" w:anchor="2" w:history="1">
        <w:r w:rsidR="007928C9">
          <w:rPr>
            <w:rFonts w:eastAsia="Times New Roman"/>
            <w:szCs w:val="22"/>
            <w:lang w:val="ru-RU" w:eastAsia="en-US"/>
          </w:rPr>
          <w:t>г-н Джеймс Пули (Соединенные Штаты Америки), заместитель Генерального директора, Сектор инноваций и технологии</w:t>
        </w:r>
      </w:hyperlink>
      <w:r w:rsidR="00BB2284" w:rsidRPr="007928C9">
        <w:rPr>
          <w:rFonts w:eastAsia="Times New Roman"/>
          <w:szCs w:val="22"/>
          <w:lang w:val="ru-RU" w:eastAsia="en-US"/>
        </w:rPr>
        <w:t>;</w:t>
      </w:r>
    </w:p>
    <w:p w:rsidR="00BB2284" w:rsidRPr="007928C9" w:rsidRDefault="00D530C4" w:rsidP="00BB2284">
      <w:pPr>
        <w:numPr>
          <w:ilvl w:val="0"/>
          <w:numId w:val="8"/>
        </w:numPr>
        <w:tabs>
          <w:tab w:val="clear" w:pos="720"/>
          <w:tab w:val="num" w:pos="851"/>
        </w:tabs>
        <w:spacing w:before="100" w:beforeAutospacing="1" w:after="168"/>
        <w:ind w:left="851" w:hanging="284"/>
        <w:rPr>
          <w:rFonts w:eastAsia="Times New Roman"/>
          <w:szCs w:val="22"/>
          <w:lang w:val="ru-RU" w:eastAsia="en-US"/>
        </w:rPr>
      </w:pPr>
      <w:hyperlink r:id="rId11" w:anchor="3" w:history="1">
        <w:r w:rsidR="007928C9">
          <w:rPr>
            <w:rFonts w:eastAsia="Times New Roman"/>
            <w:szCs w:val="22"/>
            <w:lang w:val="ru-RU" w:eastAsia="en-US"/>
          </w:rPr>
          <w:t>г-жа Ван Беньин (Китай), заместитель Генерального директора, Сектор брендов и образцов</w:t>
        </w:r>
      </w:hyperlink>
      <w:r w:rsidR="00BB2284" w:rsidRPr="007928C9">
        <w:rPr>
          <w:rFonts w:eastAsia="Times New Roman"/>
          <w:szCs w:val="22"/>
          <w:lang w:val="ru-RU" w:eastAsia="en-US"/>
        </w:rPr>
        <w:t>;</w:t>
      </w:r>
    </w:p>
    <w:p w:rsidR="00BB2284" w:rsidRPr="007928C9" w:rsidRDefault="00D530C4" w:rsidP="00BB2284">
      <w:pPr>
        <w:numPr>
          <w:ilvl w:val="0"/>
          <w:numId w:val="8"/>
        </w:numPr>
        <w:tabs>
          <w:tab w:val="clear" w:pos="720"/>
          <w:tab w:val="num" w:pos="851"/>
        </w:tabs>
        <w:spacing w:before="100" w:beforeAutospacing="1" w:after="168"/>
        <w:ind w:left="851" w:hanging="284"/>
        <w:rPr>
          <w:rFonts w:eastAsia="Times New Roman"/>
          <w:szCs w:val="22"/>
          <w:lang w:val="ru-RU" w:eastAsia="en-US"/>
        </w:rPr>
      </w:pPr>
      <w:hyperlink r:id="rId12" w:anchor="4" w:history="1">
        <w:r w:rsidR="007928C9">
          <w:rPr>
            <w:rFonts w:eastAsia="Times New Roman"/>
            <w:szCs w:val="22"/>
            <w:lang w:val="ru-RU" w:eastAsia="en-US"/>
          </w:rPr>
          <w:t>г</w:t>
        </w:r>
        <w:r w:rsidR="007928C9" w:rsidRPr="007928C9">
          <w:rPr>
            <w:rFonts w:eastAsia="Times New Roman"/>
            <w:szCs w:val="22"/>
            <w:lang w:val="ru-RU" w:eastAsia="en-US"/>
          </w:rPr>
          <w:t>-</w:t>
        </w:r>
        <w:r w:rsidR="007928C9">
          <w:rPr>
            <w:rFonts w:eastAsia="Times New Roman"/>
            <w:szCs w:val="22"/>
            <w:lang w:val="ru-RU" w:eastAsia="en-US"/>
          </w:rPr>
          <w:t>н</w:t>
        </w:r>
        <w:r w:rsidR="00BB2284" w:rsidRPr="007928C9">
          <w:rPr>
            <w:rFonts w:eastAsia="Times New Roman"/>
            <w:szCs w:val="22"/>
            <w:lang w:val="ru-RU" w:eastAsia="en-US"/>
          </w:rPr>
          <w:t xml:space="preserve"> </w:t>
        </w:r>
        <w:r w:rsidR="007928C9">
          <w:rPr>
            <w:rFonts w:eastAsia="Times New Roman"/>
            <w:szCs w:val="22"/>
            <w:lang w:val="ru-RU" w:eastAsia="en-US"/>
          </w:rPr>
          <w:t>Йоханнес</w:t>
        </w:r>
        <w:r w:rsidR="00BB2284" w:rsidRPr="007928C9">
          <w:rPr>
            <w:rFonts w:eastAsia="Times New Roman"/>
            <w:szCs w:val="22"/>
            <w:lang w:val="ru-RU" w:eastAsia="en-US"/>
          </w:rPr>
          <w:t xml:space="preserve"> </w:t>
        </w:r>
        <w:r w:rsidR="007928C9">
          <w:rPr>
            <w:rFonts w:eastAsia="Times New Roman"/>
            <w:szCs w:val="22"/>
            <w:lang w:val="ru-RU" w:eastAsia="en-US"/>
          </w:rPr>
          <w:t>Кристиан</w:t>
        </w:r>
        <w:r w:rsidR="00BB2284" w:rsidRPr="007928C9">
          <w:rPr>
            <w:rFonts w:eastAsia="Times New Roman"/>
            <w:szCs w:val="22"/>
            <w:lang w:val="ru-RU" w:eastAsia="en-US"/>
          </w:rPr>
          <w:t xml:space="preserve"> </w:t>
        </w:r>
        <w:r w:rsidR="007928C9">
          <w:rPr>
            <w:rFonts w:eastAsia="Times New Roman"/>
            <w:szCs w:val="22"/>
            <w:lang w:val="ru-RU" w:eastAsia="en-US"/>
          </w:rPr>
          <w:t>Вихард</w:t>
        </w:r>
      </w:hyperlink>
      <w:r w:rsidR="00BB2284" w:rsidRPr="007928C9">
        <w:rPr>
          <w:rFonts w:eastAsia="Times New Roman"/>
          <w:szCs w:val="22"/>
          <w:lang w:val="ru-RU" w:eastAsia="en-US"/>
        </w:rPr>
        <w:t xml:space="preserve"> (</w:t>
      </w:r>
      <w:r w:rsidR="007928C9">
        <w:rPr>
          <w:rFonts w:eastAsia="Times New Roman"/>
          <w:szCs w:val="22"/>
          <w:lang w:val="ru-RU" w:eastAsia="en-US"/>
        </w:rPr>
        <w:t>Германия</w:t>
      </w:r>
      <w:r w:rsidR="00BB2284" w:rsidRPr="007928C9">
        <w:rPr>
          <w:rFonts w:eastAsia="Times New Roman"/>
          <w:szCs w:val="22"/>
          <w:lang w:val="ru-RU" w:eastAsia="en-US"/>
        </w:rPr>
        <w:t xml:space="preserve">), </w:t>
      </w:r>
      <w:r w:rsidR="007928C9">
        <w:rPr>
          <w:rFonts w:eastAsia="Times New Roman"/>
          <w:szCs w:val="22"/>
          <w:lang w:val="ru-RU" w:eastAsia="en-US"/>
        </w:rPr>
        <w:t>заместитель Генерального директора</w:t>
      </w:r>
      <w:r w:rsidR="00BB2284" w:rsidRPr="007928C9">
        <w:rPr>
          <w:rFonts w:eastAsia="Times New Roman"/>
          <w:szCs w:val="22"/>
          <w:lang w:val="ru-RU" w:eastAsia="en-US"/>
        </w:rPr>
        <w:t xml:space="preserve">, </w:t>
      </w:r>
      <w:r w:rsidR="007928C9">
        <w:rPr>
          <w:rFonts w:eastAsia="Times New Roman"/>
          <w:szCs w:val="22"/>
          <w:lang w:val="ru-RU" w:eastAsia="en-US"/>
        </w:rPr>
        <w:t>Сектор глобальных вопросов</w:t>
      </w:r>
      <w:r w:rsidR="00BB2284" w:rsidRPr="007928C9">
        <w:rPr>
          <w:rFonts w:eastAsia="Times New Roman"/>
          <w:szCs w:val="22"/>
          <w:lang w:val="ru-RU" w:eastAsia="en-US"/>
        </w:rPr>
        <w:t>;</w:t>
      </w:r>
    </w:p>
    <w:p w:rsidR="00BB2284" w:rsidRPr="007928C9" w:rsidRDefault="007928C9" w:rsidP="007928C9">
      <w:pPr>
        <w:numPr>
          <w:ilvl w:val="0"/>
          <w:numId w:val="8"/>
        </w:numPr>
        <w:tabs>
          <w:tab w:val="clear" w:pos="720"/>
          <w:tab w:val="num" w:pos="900"/>
        </w:tabs>
        <w:spacing w:before="100" w:beforeAutospacing="1" w:after="168"/>
        <w:ind w:left="900"/>
        <w:rPr>
          <w:rFonts w:eastAsia="Times New Roman"/>
          <w:szCs w:val="22"/>
          <w:lang w:val="ru-RU" w:eastAsia="en-US"/>
        </w:rPr>
      </w:pPr>
      <w:r>
        <w:rPr>
          <w:rFonts w:eastAsia="Times New Roman"/>
          <w:szCs w:val="22"/>
          <w:lang w:val="ru-RU" w:eastAsia="en-US"/>
        </w:rPr>
        <w:t>г</w:t>
      </w:r>
      <w:r w:rsidRPr="007928C9">
        <w:rPr>
          <w:rFonts w:eastAsia="Times New Roman"/>
          <w:szCs w:val="22"/>
          <w:lang w:val="ru-RU" w:eastAsia="en-US"/>
        </w:rPr>
        <w:t>-</w:t>
      </w:r>
      <w:r>
        <w:rPr>
          <w:rFonts w:eastAsia="Times New Roman"/>
          <w:szCs w:val="22"/>
          <w:lang w:val="ru-RU" w:eastAsia="en-US"/>
        </w:rPr>
        <w:t>н</w:t>
      </w:r>
      <w:r w:rsidR="00BB2284" w:rsidRPr="007928C9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Тревор</w:t>
      </w:r>
      <w:r w:rsidR="00BB2284" w:rsidRPr="007928C9">
        <w:rPr>
          <w:rFonts w:eastAsia="Times New Roman"/>
          <w:szCs w:val="22"/>
          <w:lang w:val="ru-RU" w:eastAsia="en-US"/>
        </w:rPr>
        <w:t xml:space="preserve"> </w:t>
      </w:r>
      <w:r w:rsidR="00942A4E">
        <w:rPr>
          <w:rFonts w:eastAsia="Times New Roman"/>
          <w:szCs w:val="22"/>
          <w:lang w:val="ru-RU" w:eastAsia="en-US"/>
        </w:rPr>
        <w:t>К</w:t>
      </w:r>
      <w:r w:rsidR="00942A4E" w:rsidRPr="007928C9">
        <w:rPr>
          <w:rFonts w:eastAsia="Times New Roman"/>
          <w:szCs w:val="22"/>
          <w:lang w:val="ru-RU" w:eastAsia="en-US"/>
        </w:rPr>
        <w:t>.</w:t>
      </w:r>
      <w:r w:rsidR="00942A4E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Кларк</w:t>
      </w:r>
      <w:r w:rsidR="00BB2284" w:rsidRPr="007928C9">
        <w:rPr>
          <w:rFonts w:eastAsia="Times New Roman"/>
          <w:szCs w:val="22"/>
          <w:lang w:val="ru-RU" w:eastAsia="en-US"/>
        </w:rPr>
        <w:t xml:space="preserve"> (</w:t>
      </w:r>
      <w:r>
        <w:rPr>
          <w:rFonts w:eastAsia="Times New Roman"/>
          <w:szCs w:val="22"/>
          <w:lang w:val="ru-RU" w:eastAsia="en-US"/>
        </w:rPr>
        <w:t>Барбадос</w:t>
      </w:r>
      <w:r w:rsidR="00BB2284" w:rsidRPr="007928C9">
        <w:rPr>
          <w:rFonts w:eastAsia="Times New Roman"/>
          <w:szCs w:val="22"/>
          <w:lang w:val="ru-RU" w:eastAsia="en-US"/>
        </w:rPr>
        <w:t xml:space="preserve">), </w:t>
      </w:r>
      <w:r>
        <w:rPr>
          <w:rFonts w:eastAsia="Times New Roman"/>
          <w:szCs w:val="22"/>
          <w:lang w:val="ru-RU" w:eastAsia="en-US"/>
        </w:rPr>
        <w:t>помощник Генерального директора</w:t>
      </w:r>
      <w:r w:rsidR="00BB2284" w:rsidRPr="007928C9">
        <w:rPr>
          <w:rFonts w:eastAsia="Times New Roman"/>
          <w:szCs w:val="22"/>
          <w:lang w:val="ru-RU" w:eastAsia="en-US"/>
        </w:rPr>
        <w:t xml:space="preserve">, </w:t>
      </w:r>
      <w:r w:rsidRPr="007928C9">
        <w:rPr>
          <w:rFonts w:eastAsia="Times New Roman"/>
          <w:szCs w:val="22"/>
          <w:lang w:val="ru-RU" w:eastAsia="en-US"/>
        </w:rPr>
        <w:t>Сектор культуры и творческих отраслей</w:t>
      </w:r>
      <w:r w:rsidR="00BB2284" w:rsidRPr="007928C9">
        <w:rPr>
          <w:rFonts w:eastAsia="Times New Roman"/>
          <w:szCs w:val="22"/>
          <w:lang w:val="ru-RU" w:eastAsia="en-US"/>
        </w:rPr>
        <w:t>;</w:t>
      </w:r>
    </w:p>
    <w:p w:rsidR="00BB2284" w:rsidRPr="007928C9" w:rsidRDefault="007928C9" w:rsidP="007928C9">
      <w:pPr>
        <w:numPr>
          <w:ilvl w:val="0"/>
          <w:numId w:val="8"/>
        </w:numPr>
        <w:tabs>
          <w:tab w:val="clear" w:pos="720"/>
          <w:tab w:val="num" w:pos="900"/>
        </w:tabs>
        <w:spacing w:before="100" w:beforeAutospacing="1" w:after="168"/>
        <w:ind w:left="900"/>
        <w:rPr>
          <w:rFonts w:eastAsia="Times New Roman"/>
          <w:szCs w:val="22"/>
          <w:lang w:val="ru-RU" w:eastAsia="en-US"/>
        </w:rPr>
      </w:pPr>
      <w:r>
        <w:rPr>
          <w:rFonts w:eastAsia="Times New Roman"/>
          <w:szCs w:val="22"/>
          <w:lang w:val="ru-RU" w:eastAsia="en-US"/>
        </w:rPr>
        <w:t>г</w:t>
      </w:r>
      <w:r w:rsidRPr="007928C9">
        <w:rPr>
          <w:rFonts w:eastAsia="Times New Roman"/>
          <w:szCs w:val="22"/>
          <w:lang w:val="ru-RU" w:eastAsia="en-US"/>
        </w:rPr>
        <w:t>-</w:t>
      </w:r>
      <w:r>
        <w:rPr>
          <w:rFonts w:eastAsia="Times New Roman"/>
          <w:szCs w:val="22"/>
          <w:lang w:val="ru-RU" w:eastAsia="en-US"/>
        </w:rPr>
        <w:t>н</w:t>
      </w:r>
      <w:r w:rsidR="00BB2284" w:rsidRPr="007928C9">
        <w:rPr>
          <w:rFonts w:eastAsia="Times New Roman"/>
          <w:szCs w:val="22"/>
          <w:lang w:val="ru-RU" w:eastAsia="en-US"/>
        </w:rPr>
        <w:t xml:space="preserve"> </w:t>
      </w:r>
      <w:r w:rsidRPr="007928C9">
        <w:rPr>
          <w:rFonts w:eastAsia="Times New Roman"/>
          <w:szCs w:val="22"/>
          <w:lang w:val="ru-RU" w:eastAsia="en-US"/>
        </w:rPr>
        <w:t xml:space="preserve">Раманатан Амби Сундарам </w:t>
      </w:r>
      <w:r w:rsidR="00BB2284" w:rsidRPr="007928C9">
        <w:rPr>
          <w:rFonts w:eastAsia="Times New Roman"/>
          <w:szCs w:val="22"/>
          <w:lang w:val="ru-RU" w:eastAsia="en-US"/>
        </w:rPr>
        <w:t>(</w:t>
      </w:r>
      <w:r w:rsidR="00DB0F99">
        <w:rPr>
          <w:rFonts w:eastAsia="Times New Roman"/>
          <w:szCs w:val="22"/>
          <w:lang w:val="ru-RU" w:eastAsia="en-US"/>
        </w:rPr>
        <w:t>Шри-Ланка</w:t>
      </w:r>
      <w:r w:rsidR="00BB2284" w:rsidRPr="007928C9">
        <w:rPr>
          <w:rFonts w:eastAsia="Times New Roman"/>
          <w:szCs w:val="22"/>
          <w:lang w:val="ru-RU" w:eastAsia="en-US"/>
        </w:rPr>
        <w:t xml:space="preserve">), </w:t>
      </w:r>
      <w:r w:rsidR="001F4633" w:rsidRPr="007928C9">
        <w:rPr>
          <w:rFonts w:eastAsia="Times New Roman"/>
          <w:szCs w:val="22"/>
          <w:lang w:val="ru-RU" w:eastAsia="en-US"/>
        </w:rPr>
        <w:t>помощник Генерального директора</w:t>
      </w:r>
      <w:r w:rsidR="00BB2284" w:rsidRPr="007928C9">
        <w:rPr>
          <w:rFonts w:eastAsia="Times New Roman"/>
          <w:szCs w:val="22"/>
          <w:lang w:val="ru-RU" w:eastAsia="en-US"/>
        </w:rPr>
        <w:t xml:space="preserve">, </w:t>
      </w:r>
      <w:r>
        <w:rPr>
          <w:rFonts w:eastAsia="Times New Roman"/>
          <w:szCs w:val="22"/>
          <w:lang w:val="ru-RU" w:eastAsia="en-US"/>
        </w:rPr>
        <w:t>Сектор</w:t>
      </w:r>
      <w:r w:rsidRPr="007928C9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администрации</w:t>
      </w:r>
      <w:r w:rsidRPr="007928C9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и</w:t>
      </w:r>
      <w:r w:rsidRPr="007928C9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управления</w:t>
      </w:r>
      <w:r w:rsidR="00BB2284" w:rsidRPr="007928C9">
        <w:rPr>
          <w:rFonts w:eastAsia="Times New Roman"/>
          <w:szCs w:val="22"/>
          <w:lang w:val="ru-RU" w:eastAsia="en-US"/>
        </w:rPr>
        <w:t xml:space="preserve">;  </w:t>
      </w:r>
      <w:r>
        <w:rPr>
          <w:rFonts w:eastAsia="Times New Roman"/>
          <w:szCs w:val="22"/>
          <w:lang w:val="ru-RU" w:eastAsia="en-US"/>
        </w:rPr>
        <w:t>и</w:t>
      </w:r>
    </w:p>
    <w:p w:rsidR="00BB2284" w:rsidRPr="007928C9" w:rsidRDefault="007928C9" w:rsidP="007928C9">
      <w:pPr>
        <w:numPr>
          <w:ilvl w:val="0"/>
          <w:numId w:val="8"/>
        </w:numPr>
        <w:tabs>
          <w:tab w:val="clear" w:pos="720"/>
          <w:tab w:val="num" w:pos="900"/>
        </w:tabs>
        <w:spacing w:before="100" w:beforeAutospacing="1"/>
        <w:ind w:left="900"/>
        <w:rPr>
          <w:rFonts w:ascii="Georgia" w:eastAsia="Times New Roman" w:hAnsi="Georgia" w:cs="Times New Roman"/>
          <w:sz w:val="24"/>
          <w:szCs w:val="24"/>
          <w:lang w:val="ru-RU" w:eastAsia="en-US"/>
        </w:rPr>
      </w:pPr>
      <w:r>
        <w:rPr>
          <w:rFonts w:eastAsia="Times New Roman"/>
          <w:szCs w:val="22"/>
          <w:lang w:val="ru-RU" w:eastAsia="en-US"/>
        </w:rPr>
        <w:t>г-н</w:t>
      </w:r>
      <w:r w:rsidR="00BB2284" w:rsidRPr="007928C9">
        <w:rPr>
          <w:rFonts w:eastAsia="Times New Roman"/>
          <w:szCs w:val="22"/>
          <w:lang w:val="ru-RU" w:eastAsia="en-US"/>
        </w:rPr>
        <w:t xml:space="preserve"> </w:t>
      </w:r>
      <w:r w:rsidRPr="007928C9">
        <w:rPr>
          <w:rFonts w:eastAsia="Times New Roman"/>
          <w:szCs w:val="22"/>
          <w:lang w:val="ru-RU" w:eastAsia="en-US"/>
        </w:rPr>
        <w:t>Йошиюки Такаги (Япония), помощник Генерального директора</w:t>
      </w:r>
      <w:r w:rsidR="00BB2284" w:rsidRPr="007928C9">
        <w:rPr>
          <w:rFonts w:eastAsia="Times New Roman"/>
          <w:szCs w:val="22"/>
          <w:lang w:val="ru-RU" w:eastAsia="en-US"/>
        </w:rPr>
        <w:t xml:space="preserve">, </w:t>
      </w:r>
      <w:r w:rsidR="00DB0F99">
        <w:rPr>
          <w:rFonts w:eastAsia="Times New Roman"/>
          <w:szCs w:val="22"/>
          <w:lang w:val="ru-RU" w:eastAsia="en-US"/>
        </w:rPr>
        <w:t>глобальная инфраструктура</w:t>
      </w:r>
      <w:r w:rsidR="00BB2284" w:rsidRPr="007928C9">
        <w:rPr>
          <w:rFonts w:eastAsia="Times New Roman"/>
          <w:szCs w:val="22"/>
          <w:lang w:val="ru-RU" w:eastAsia="en-US"/>
        </w:rPr>
        <w:t>.</w:t>
      </w:r>
    </w:p>
    <w:p w:rsidR="00BB2284" w:rsidRPr="007928C9" w:rsidRDefault="00BB2284" w:rsidP="00BB2284">
      <w:pPr>
        <w:pStyle w:val="ListParagraph"/>
        <w:rPr>
          <w:lang w:val="ru-RU"/>
        </w:rPr>
      </w:pPr>
    </w:p>
    <w:p w:rsidR="00BB2284" w:rsidRPr="00B2554E" w:rsidRDefault="00DB0F99" w:rsidP="006D4103">
      <w:pPr>
        <w:numPr>
          <w:ilvl w:val="0"/>
          <w:numId w:val="7"/>
        </w:numPr>
        <w:ind w:left="0" w:firstLine="0"/>
        <w:rPr>
          <w:lang w:val="ru-RU"/>
        </w:rPr>
      </w:pPr>
      <w:r w:rsidRPr="00B2554E">
        <w:rPr>
          <w:lang w:val="ru-RU"/>
        </w:rPr>
        <w:t xml:space="preserve">В настоящем документе </w:t>
      </w:r>
      <w:r w:rsidR="00B2554E">
        <w:rPr>
          <w:lang w:val="ru-RU"/>
        </w:rPr>
        <w:t>описана</w:t>
      </w:r>
      <w:r w:rsidRPr="00B2554E">
        <w:rPr>
          <w:lang w:val="ru-RU"/>
        </w:rPr>
        <w:t xml:space="preserve"> проце</w:t>
      </w:r>
      <w:r w:rsidR="000A0B1C" w:rsidRPr="00B2554E">
        <w:rPr>
          <w:lang w:val="ru-RU"/>
        </w:rPr>
        <w:t xml:space="preserve">дура </w:t>
      </w:r>
      <w:r w:rsidRPr="00B2554E">
        <w:rPr>
          <w:lang w:val="ru-RU"/>
        </w:rPr>
        <w:t xml:space="preserve">отбора на эти должности, </w:t>
      </w:r>
      <w:r w:rsidR="000A0B1C" w:rsidRPr="00B2554E">
        <w:rPr>
          <w:lang w:val="ru-RU"/>
        </w:rPr>
        <w:t>п</w:t>
      </w:r>
      <w:r w:rsidR="00B2554E" w:rsidRPr="00B2554E">
        <w:rPr>
          <w:lang w:val="ru-RU"/>
        </w:rPr>
        <w:t xml:space="preserve">оказано распределение обязанностей по секторам, </w:t>
      </w:r>
      <w:r w:rsidRPr="00B2554E">
        <w:rPr>
          <w:lang w:val="ru-RU"/>
        </w:rPr>
        <w:t>за которые будут отвечать</w:t>
      </w:r>
      <w:r w:rsidR="00BB2284" w:rsidRPr="00B2554E">
        <w:rPr>
          <w:lang w:val="ru-RU"/>
        </w:rPr>
        <w:t xml:space="preserve"> </w:t>
      </w:r>
      <w:r w:rsidR="00B2554E" w:rsidRPr="00B2554E">
        <w:rPr>
          <w:lang w:val="ru-RU"/>
        </w:rPr>
        <w:t xml:space="preserve">вновь назначенные </w:t>
      </w:r>
      <w:r w:rsidR="00CB1710" w:rsidRPr="00B2554E">
        <w:rPr>
          <w:lang w:val="ru-RU"/>
        </w:rPr>
        <w:t xml:space="preserve">заместители и помощники Генерального директора, и </w:t>
      </w:r>
      <w:r w:rsidR="00B2554E" w:rsidRPr="00B2554E">
        <w:rPr>
          <w:lang w:val="ru-RU"/>
        </w:rPr>
        <w:t xml:space="preserve">названы имена кандидатов, которых </w:t>
      </w:r>
      <w:r w:rsidR="00CB1710" w:rsidRPr="00B2554E">
        <w:rPr>
          <w:lang w:val="ru-RU"/>
        </w:rPr>
        <w:t>Генеральный директор хо</w:t>
      </w:r>
      <w:r w:rsidR="00B2554E">
        <w:rPr>
          <w:lang w:val="ru-RU"/>
        </w:rPr>
        <w:t xml:space="preserve">тел бы </w:t>
      </w:r>
      <w:r w:rsidR="00CB1710" w:rsidRPr="00B2554E">
        <w:rPr>
          <w:lang w:val="ru-RU"/>
        </w:rPr>
        <w:t>предложить на должности заместителей и помощников Генерального директора</w:t>
      </w:r>
      <w:r w:rsidR="00BB2284" w:rsidRPr="00B2554E">
        <w:rPr>
          <w:lang w:val="ru-RU"/>
        </w:rPr>
        <w:t>.</w:t>
      </w:r>
    </w:p>
    <w:p w:rsidR="00BB2284" w:rsidRPr="00CB1710" w:rsidRDefault="00BB2284" w:rsidP="00BB2284">
      <w:pPr>
        <w:rPr>
          <w:lang w:val="ru-RU"/>
        </w:rPr>
      </w:pPr>
    </w:p>
    <w:p w:rsidR="00BB2284" w:rsidRPr="00CB1710" w:rsidRDefault="00CB1710" w:rsidP="006D4103">
      <w:pPr>
        <w:rPr>
          <w:lang w:val="ru-RU"/>
        </w:rPr>
      </w:pPr>
      <w:r>
        <w:rPr>
          <w:i/>
          <w:u w:val="single"/>
          <w:lang w:val="ru-RU"/>
        </w:rPr>
        <w:t>Проце</w:t>
      </w:r>
      <w:r w:rsidR="00B2554E">
        <w:rPr>
          <w:i/>
          <w:u w:val="single"/>
          <w:lang w:val="ru-RU"/>
        </w:rPr>
        <w:t xml:space="preserve">дура </w:t>
      </w:r>
      <w:r>
        <w:rPr>
          <w:i/>
          <w:u w:val="single"/>
          <w:lang w:val="ru-RU"/>
        </w:rPr>
        <w:t>отбора</w:t>
      </w:r>
    </w:p>
    <w:p w:rsidR="00BB2284" w:rsidRPr="003F06F0" w:rsidRDefault="00BB2284" w:rsidP="00BB2284"/>
    <w:p w:rsidR="00BB2284" w:rsidRPr="00A81E4B" w:rsidRDefault="00A81E4B" w:rsidP="00BB2284">
      <w:pPr>
        <w:numPr>
          <w:ilvl w:val="0"/>
          <w:numId w:val="7"/>
        </w:numPr>
        <w:ind w:left="0" w:firstLine="0"/>
        <w:rPr>
          <w:szCs w:val="22"/>
          <w:lang w:val="ru-RU"/>
        </w:rPr>
      </w:pPr>
      <w:r w:rsidRPr="00A81E4B">
        <w:rPr>
          <w:szCs w:val="22"/>
          <w:lang w:val="ru-RU"/>
        </w:rPr>
        <w:t>Генеральным директором было получено и рассмотрено в</w:t>
      </w:r>
      <w:r w:rsidR="00B2554E" w:rsidRPr="00A81E4B">
        <w:rPr>
          <w:szCs w:val="22"/>
          <w:lang w:val="ru-RU"/>
        </w:rPr>
        <w:t xml:space="preserve"> общей сложности 360</w:t>
      </w:r>
      <w:r w:rsidRPr="00A81E4B">
        <w:rPr>
          <w:szCs w:val="22"/>
          <w:lang w:val="ru-RU"/>
        </w:rPr>
        <w:t> </w:t>
      </w:r>
      <w:r w:rsidR="00B2554E" w:rsidRPr="00A81E4B">
        <w:rPr>
          <w:szCs w:val="22"/>
          <w:lang w:val="ru-RU"/>
        </w:rPr>
        <w:t xml:space="preserve">заявлений на замещение </w:t>
      </w:r>
      <w:r w:rsidRPr="00A81E4B">
        <w:rPr>
          <w:szCs w:val="22"/>
          <w:lang w:val="ru-RU"/>
        </w:rPr>
        <w:t xml:space="preserve">должностей заместителей и помощников Генерального директора, которые поступили либо непосредственно от государств-членов, либо в ответ на </w:t>
      </w:r>
      <w:r w:rsidRPr="00A81E4B">
        <w:rPr>
          <w:lang w:val="ru-RU"/>
        </w:rPr>
        <w:t xml:space="preserve">объявление </w:t>
      </w:r>
      <w:r w:rsidR="00BA4705">
        <w:rPr>
          <w:lang w:val="ru-RU"/>
        </w:rPr>
        <w:t xml:space="preserve">о конкурсе </w:t>
      </w:r>
      <w:r w:rsidR="00BA4705" w:rsidRPr="000A0B1C">
        <w:rPr>
          <w:lang w:val="ru-RU"/>
        </w:rPr>
        <w:t>на замещение вакантных должностей</w:t>
      </w:r>
      <w:r w:rsidRPr="00A81E4B">
        <w:rPr>
          <w:lang w:val="ru-RU"/>
        </w:rPr>
        <w:t xml:space="preserve">.  </w:t>
      </w:r>
      <w:r w:rsidR="00CB1710" w:rsidRPr="00A81E4B">
        <w:rPr>
          <w:szCs w:val="22"/>
          <w:lang w:val="ru-RU"/>
        </w:rPr>
        <w:t xml:space="preserve">Почти две трети </w:t>
      </w:r>
      <w:r>
        <w:rPr>
          <w:szCs w:val="22"/>
          <w:lang w:val="ru-RU"/>
        </w:rPr>
        <w:t xml:space="preserve">заявлений поступили от кандидатов из стран </w:t>
      </w:r>
      <w:r w:rsidR="00CB1710" w:rsidRPr="00A81E4B">
        <w:rPr>
          <w:szCs w:val="22"/>
          <w:lang w:val="ru-RU"/>
        </w:rPr>
        <w:t>Африки, Западной Европы</w:t>
      </w:r>
      <w:r>
        <w:rPr>
          <w:szCs w:val="22"/>
          <w:lang w:val="ru-RU"/>
        </w:rPr>
        <w:t xml:space="preserve">, </w:t>
      </w:r>
      <w:r w:rsidR="00CB1710" w:rsidRPr="00A81E4B">
        <w:rPr>
          <w:szCs w:val="22"/>
          <w:lang w:val="ru-RU"/>
        </w:rPr>
        <w:t>Азии и Тихого океана (см. диаграмму</w:t>
      </w:r>
      <w:r w:rsidR="001D7040" w:rsidRPr="00A81E4B">
        <w:rPr>
          <w:szCs w:val="22"/>
          <w:lang w:val="ru-RU"/>
        </w:rPr>
        <w:t xml:space="preserve"> 1</w:t>
      </w:r>
      <w:r w:rsidR="00BB2284" w:rsidRPr="00A81E4B">
        <w:rPr>
          <w:szCs w:val="22"/>
          <w:lang w:val="ru-RU"/>
        </w:rPr>
        <w:t>)</w:t>
      </w:r>
      <w:r>
        <w:rPr>
          <w:szCs w:val="22"/>
          <w:lang w:val="ru-RU"/>
        </w:rPr>
        <w:t>,</w:t>
      </w:r>
      <w:r w:rsidR="00BB2284" w:rsidRPr="00A81E4B">
        <w:rPr>
          <w:szCs w:val="22"/>
          <w:lang w:val="ru-RU"/>
        </w:rPr>
        <w:t xml:space="preserve"> </w:t>
      </w:r>
      <w:r w:rsidR="00CB1710" w:rsidRPr="00A81E4B">
        <w:rPr>
          <w:szCs w:val="22"/>
          <w:lang w:val="ru-RU"/>
        </w:rPr>
        <w:t xml:space="preserve">и свыше двух третей </w:t>
      </w:r>
      <w:r>
        <w:rPr>
          <w:szCs w:val="22"/>
          <w:lang w:val="ru-RU"/>
        </w:rPr>
        <w:t xml:space="preserve">из них были </w:t>
      </w:r>
      <w:r w:rsidR="00CB1710" w:rsidRPr="00A81E4B">
        <w:rPr>
          <w:szCs w:val="22"/>
          <w:lang w:val="ru-RU"/>
        </w:rPr>
        <w:t>мужчин</w:t>
      </w:r>
      <w:r>
        <w:rPr>
          <w:szCs w:val="22"/>
          <w:lang w:val="ru-RU"/>
        </w:rPr>
        <w:t xml:space="preserve">ами </w:t>
      </w:r>
      <w:r w:rsidR="00BB2284" w:rsidRPr="00A81E4B">
        <w:rPr>
          <w:szCs w:val="22"/>
          <w:lang w:val="ru-RU"/>
        </w:rPr>
        <w:t>(</w:t>
      </w:r>
      <w:r w:rsidR="00CB1710" w:rsidRPr="00A81E4B">
        <w:rPr>
          <w:szCs w:val="22"/>
          <w:lang w:val="ru-RU"/>
        </w:rPr>
        <w:t>см. диаграмму</w:t>
      </w:r>
      <w:r w:rsidR="00BB2284" w:rsidRPr="00A81E4B">
        <w:rPr>
          <w:szCs w:val="22"/>
          <w:lang w:val="ru-RU"/>
        </w:rPr>
        <w:t xml:space="preserve"> 2).</w:t>
      </w:r>
    </w:p>
    <w:p w:rsidR="00BB2284" w:rsidRPr="00CB1710" w:rsidRDefault="00BB2284" w:rsidP="00BB2284">
      <w:pPr>
        <w:rPr>
          <w:szCs w:val="22"/>
          <w:lang w:val="ru-RU"/>
        </w:rPr>
      </w:pPr>
    </w:p>
    <w:p w:rsidR="00BB2284" w:rsidRPr="003F06F0" w:rsidRDefault="00381A8F" w:rsidP="00BB2284">
      <w:pPr>
        <w:jc w:val="center"/>
        <w:rPr>
          <w:b/>
        </w:rPr>
      </w:pPr>
      <w:r>
        <w:rPr>
          <w:b/>
          <w:noProof/>
          <w:lang w:eastAsia="en-US"/>
        </w:rPr>
        <w:drawing>
          <wp:inline distT="0" distB="0" distL="0" distR="0" wp14:anchorId="7F351046">
            <wp:extent cx="2886323" cy="3588716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316" cy="3592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B2284" w:rsidRPr="003F06F0" w:rsidRDefault="00BB2284" w:rsidP="00BB2284">
      <w:pPr>
        <w:ind w:firstLine="1440"/>
        <w:rPr>
          <w:szCs w:val="22"/>
        </w:rPr>
      </w:pPr>
    </w:p>
    <w:p w:rsidR="00BB2284" w:rsidRPr="00021400" w:rsidRDefault="00CB1710" w:rsidP="00FA1CF6">
      <w:pPr>
        <w:ind w:left="1701" w:hanging="621"/>
        <w:rPr>
          <w:szCs w:val="22"/>
          <w:lang w:val="ru-RU"/>
        </w:rPr>
      </w:pPr>
      <w:r>
        <w:rPr>
          <w:szCs w:val="22"/>
          <w:lang w:val="ru-RU"/>
        </w:rPr>
        <w:t>Диаграмма</w:t>
      </w:r>
      <w:r w:rsidR="00BB2284" w:rsidRPr="007F428E">
        <w:rPr>
          <w:szCs w:val="22"/>
          <w:lang w:val="ru-RU"/>
        </w:rPr>
        <w:t xml:space="preserve"> 1:  </w:t>
      </w:r>
      <w:r w:rsidR="00021400">
        <w:rPr>
          <w:szCs w:val="22"/>
          <w:lang w:val="ru-RU"/>
        </w:rPr>
        <w:t xml:space="preserve">Кандидаты в разбивке по регионам и по признаку пола </w:t>
      </w:r>
    </w:p>
    <w:p w:rsidR="00BB2284" w:rsidRPr="007F428E" w:rsidRDefault="00BB2284" w:rsidP="00021400">
      <w:pPr>
        <w:jc w:val="center"/>
        <w:rPr>
          <w:szCs w:val="22"/>
          <w:lang w:val="ru-RU"/>
        </w:rPr>
      </w:pPr>
    </w:p>
    <w:p w:rsidR="00BB2284" w:rsidRDefault="00BB2284" w:rsidP="00D530C4">
      <w:pPr>
        <w:rPr>
          <w:szCs w:val="22"/>
        </w:rPr>
      </w:pPr>
    </w:p>
    <w:p w:rsidR="00BB2284" w:rsidRPr="003F06F0" w:rsidRDefault="00381A8F" w:rsidP="00381A8F">
      <w:pPr>
        <w:jc w:val="center"/>
        <w:rPr>
          <w:szCs w:val="22"/>
        </w:rPr>
      </w:pPr>
      <w:r w:rsidRPr="00381A8F">
        <w:rPr>
          <w:noProof/>
          <w:lang w:eastAsia="en-US"/>
        </w:rPr>
        <w:lastRenderedPageBreak/>
        <w:drawing>
          <wp:inline distT="0" distB="0" distL="0" distR="0">
            <wp:extent cx="4683125" cy="2035810"/>
            <wp:effectExtent l="0" t="0" r="3175" b="254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3125" cy="203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2284" w:rsidRPr="003F06F0" w:rsidRDefault="00BB2284" w:rsidP="00381A8F">
      <w:pPr>
        <w:rPr>
          <w:szCs w:val="22"/>
        </w:rPr>
      </w:pPr>
    </w:p>
    <w:p w:rsidR="00BB2284" w:rsidRPr="007F428E" w:rsidRDefault="007F428E" w:rsidP="005E4A87">
      <w:pPr>
        <w:ind w:left="990" w:firstLine="270"/>
        <w:rPr>
          <w:szCs w:val="22"/>
          <w:lang w:val="ru-RU"/>
        </w:rPr>
      </w:pPr>
      <w:r>
        <w:rPr>
          <w:szCs w:val="22"/>
          <w:lang w:val="ru-RU"/>
        </w:rPr>
        <w:t>Диаграмма</w:t>
      </w:r>
      <w:r w:rsidR="00BB2284" w:rsidRPr="004660E7">
        <w:rPr>
          <w:szCs w:val="22"/>
          <w:lang w:val="ru-RU"/>
        </w:rPr>
        <w:t xml:space="preserve"> 2:  </w:t>
      </w:r>
      <w:r w:rsidR="004660E7">
        <w:rPr>
          <w:szCs w:val="22"/>
          <w:lang w:val="ru-RU"/>
        </w:rPr>
        <w:t xml:space="preserve">Совокупная разбивка кандидатов по признаку пола </w:t>
      </w:r>
    </w:p>
    <w:p w:rsidR="00BB2284" w:rsidRPr="004660E7" w:rsidRDefault="00BB2284" w:rsidP="00BB2284">
      <w:pPr>
        <w:rPr>
          <w:szCs w:val="22"/>
          <w:lang w:val="ru-RU"/>
        </w:rPr>
      </w:pPr>
    </w:p>
    <w:p w:rsidR="00BB2284" w:rsidRPr="004F5F86" w:rsidRDefault="00E50A0E" w:rsidP="00BB2284">
      <w:pPr>
        <w:numPr>
          <w:ilvl w:val="0"/>
          <w:numId w:val="7"/>
        </w:numPr>
        <w:ind w:left="0" w:firstLine="0"/>
        <w:rPr>
          <w:szCs w:val="22"/>
          <w:lang w:val="ru-RU"/>
        </w:rPr>
      </w:pPr>
      <w:r w:rsidRPr="004F5F86">
        <w:rPr>
          <w:szCs w:val="22"/>
          <w:lang w:val="ru-RU"/>
        </w:rPr>
        <w:t xml:space="preserve">Для участия в однодневной оценке, проведенной внешней обслуживающей организацией, были </w:t>
      </w:r>
      <w:r w:rsidR="005A7EF1" w:rsidRPr="004F5F86">
        <w:rPr>
          <w:szCs w:val="22"/>
          <w:lang w:val="ru-RU"/>
        </w:rPr>
        <w:t xml:space="preserve">приглашены 18 кандидатов, отобранных с учетом их </w:t>
      </w:r>
      <w:r w:rsidR="007F428E" w:rsidRPr="004F5F86">
        <w:rPr>
          <w:szCs w:val="22"/>
          <w:lang w:val="ru-RU"/>
        </w:rPr>
        <w:t>квалификации, опыта и знаний</w:t>
      </w:r>
      <w:r w:rsidR="00BB2284" w:rsidRPr="003F06F0">
        <w:rPr>
          <w:rStyle w:val="FootnoteReference"/>
          <w:szCs w:val="22"/>
        </w:rPr>
        <w:footnoteReference w:id="2"/>
      </w:r>
      <w:r w:rsidR="007F428E" w:rsidRPr="004F5F86">
        <w:rPr>
          <w:szCs w:val="22"/>
          <w:lang w:val="ru-RU"/>
        </w:rPr>
        <w:t>.</w:t>
      </w:r>
      <w:r w:rsidR="00BB2284" w:rsidRPr="004F5F86">
        <w:rPr>
          <w:szCs w:val="22"/>
          <w:lang w:val="ru-RU"/>
        </w:rPr>
        <w:t xml:space="preserve">  </w:t>
      </w:r>
      <w:r w:rsidR="005A7EF1" w:rsidRPr="004F5F86">
        <w:rPr>
          <w:szCs w:val="22"/>
          <w:lang w:val="ru-RU"/>
        </w:rPr>
        <w:t xml:space="preserve">В ходе оценки основное внимание уделялось необходимым профессиональным качествам, указанным </w:t>
      </w:r>
      <w:r w:rsidR="007F428E" w:rsidRPr="004F5F86">
        <w:rPr>
          <w:szCs w:val="22"/>
          <w:lang w:val="ru-RU"/>
        </w:rPr>
        <w:t xml:space="preserve">в объявлении </w:t>
      </w:r>
      <w:r w:rsidR="00BA4705">
        <w:rPr>
          <w:lang w:val="ru-RU"/>
        </w:rPr>
        <w:t xml:space="preserve">о конкурсе </w:t>
      </w:r>
      <w:r w:rsidR="00BA4705" w:rsidRPr="000A0B1C">
        <w:rPr>
          <w:lang w:val="ru-RU"/>
        </w:rPr>
        <w:t>на замещение вакантных должностей</w:t>
      </w:r>
      <w:r w:rsidR="007F428E" w:rsidRPr="004F5F86">
        <w:rPr>
          <w:szCs w:val="22"/>
          <w:lang w:val="ru-RU"/>
        </w:rPr>
        <w:t>, таки</w:t>
      </w:r>
      <w:r w:rsidR="005A7EF1" w:rsidRPr="004F5F86">
        <w:rPr>
          <w:szCs w:val="22"/>
          <w:lang w:val="ru-RU"/>
        </w:rPr>
        <w:t>м</w:t>
      </w:r>
      <w:r w:rsidR="007F428E" w:rsidRPr="004F5F86">
        <w:rPr>
          <w:szCs w:val="22"/>
          <w:lang w:val="ru-RU"/>
        </w:rPr>
        <w:t xml:space="preserve"> как управленческий и руководящий опыт, </w:t>
      </w:r>
      <w:r w:rsidR="005A7EF1" w:rsidRPr="004F5F86">
        <w:rPr>
          <w:szCs w:val="22"/>
          <w:lang w:val="ru-RU"/>
        </w:rPr>
        <w:t xml:space="preserve">коммуникативные способности, ответственность, и она также </w:t>
      </w:r>
      <w:r w:rsidR="007F428E" w:rsidRPr="004F5F86">
        <w:rPr>
          <w:szCs w:val="22"/>
          <w:lang w:val="ru-RU"/>
        </w:rPr>
        <w:t xml:space="preserve">включала </w:t>
      </w:r>
      <w:r w:rsidR="005A7EF1" w:rsidRPr="004F5F86">
        <w:rPr>
          <w:szCs w:val="22"/>
          <w:lang w:val="ru-RU"/>
        </w:rPr>
        <w:t xml:space="preserve">сочетание </w:t>
      </w:r>
      <w:r w:rsidR="007F428E" w:rsidRPr="004F5F86">
        <w:rPr>
          <w:szCs w:val="22"/>
          <w:lang w:val="ru-RU"/>
        </w:rPr>
        <w:t xml:space="preserve">имитационных </w:t>
      </w:r>
      <w:r w:rsidR="005A7EF1" w:rsidRPr="004F5F86">
        <w:rPr>
          <w:szCs w:val="22"/>
          <w:lang w:val="ru-RU"/>
        </w:rPr>
        <w:t xml:space="preserve">упражнений </w:t>
      </w:r>
      <w:r w:rsidR="007F428E" w:rsidRPr="004F5F86">
        <w:rPr>
          <w:szCs w:val="22"/>
          <w:lang w:val="ru-RU"/>
        </w:rPr>
        <w:t xml:space="preserve">и </w:t>
      </w:r>
      <w:r w:rsidR="001F4633" w:rsidRPr="004F5F86">
        <w:rPr>
          <w:szCs w:val="22"/>
          <w:lang w:val="ru-RU"/>
        </w:rPr>
        <w:t>углубленное собеседование</w:t>
      </w:r>
      <w:r w:rsidR="00BB2284" w:rsidRPr="004F5F86">
        <w:rPr>
          <w:szCs w:val="22"/>
          <w:lang w:val="ru-RU"/>
        </w:rPr>
        <w:t xml:space="preserve">.  </w:t>
      </w:r>
      <w:r w:rsidR="001F4633" w:rsidRPr="004F5F86">
        <w:rPr>
          <w:szCs w:val="22"/>
          <w:lang w:val="ru-RU"/>
        </w:rPr>
        <w:t xml:space="preserve">До проведения оценки Генеральный директор встретился со старшим представителем </w:t>
      </w:r>
      <w:r w:rsidR="004F5F86" w:rsidRPr="004F5F86">
        <w:rPr>
          <w:szCs w:val="22"/>
          <w:lang w:val="ru-RU"/>
        </w:rPr>
        <w:t xml:space="preserve">обслуживающей организации с целью обеспечить, чтобы упражнения отвечали задачам ВОИС </w:t>
      </w:r>
      <w:r w:rsidR="001F4633" w:rsidRPr="004F5F86">
        <w:rPr>
          <w:szCs w:val="22"/>
          <w:lang w:val="ru-RU"/>
        </w:rPr>
        <w:t xml:space="preserve">и охватывали все </w:t>
      </w:r>
      <w:r w:rsidR="004F5F86">
        <w:rPr>
          <w:szCs w:val="22"/>
          <w:lang w:val="ru-RU"/>
        </w:rPr>
        <w:t xml:space="preserve">основные </w:t>
      </w:r>
      <w:r w:rsidR="001F4633" w:rsidRPr="004F5F86">
        <w:rPr>
          <w:szCs w:val="22"/>
          <w:lang w:val="ru-RU"/>
        </w:rPr>
        <w:t>элементы</w:t>
      </w:r>
      <w:r w:rsidR="00BB2284" w:rsidRPr="004F5F86">
        <w:rPr>
          <w:szCs w:val="22"/>
          <w:lang w:val="ru-RU"/>
        </w:rPr>
        <w:t xml:space="preserve">.  </w:t>
      </w:r>
      <w:r w:rsidR="004F5F86" w:rsidRPr="004F5F86">
        <w:rPr>
          <w:szCs w:val="22"/>
          <w:lang w:val="ru-RU"/>
        </w:rPr>
        <w:t>Участ</w:t>
      </w:r>
      <w:r w:rsidR="004F5F86">
        <w:rPr>
          <w:szCs w:val="22"/>
          <w:lang w:val="ru-RU"/>
        </w:rPr>
        <w:t>ие в</w:t>
      </w:r>
      <w:r w:rsidR="001F4633" w:rsidRPr="004F5F86">
        <w:rPr>
          <w:szCs w:val="22"/>
          <w:lang w:val="ru-RU"/>
        </w:rPr>
        <w:t xml:space="preserve"> оценке </w:t>
      </w:r>
      <w:r w:rsidR="004F5F86">
        <w:rPr>
          <w:szCs w:val="22"/>
          <w:lang w:val="ru-RU"/>
        </w:rPr>
        <w:t xml:space="preserve">приняли </w:t>
      </w:r>
      <w:r w:rsidR="001F4633" w:rsidRPr="004F5F86">
        <w:rPr>
          <w:szCs w:val="22"/>
          <w:lang w:val="ru-RU"/>
        </w:rPr>
        <w:t>17 кандидатов</w:t>
      </w:r>
      <w:r w:rsidR="00BB2284" w:rsidRPr="004F5F86">
        <w:rPr>
          <w:szCs w:val="22"/>
          <w:lang w:val="ru-RU"/>
        </w:rPr>
        <w:t>.</w:t>
      </w:r>
      <w:r w:rsidR="004F5F86" w:rsidRPr="004F5F86">
        <w:rPr>
          <w:szCs w:val="22"/>
          <w:lang w:val="ru-RU"/>
        </w:rPr>
        <w:t xml:space="preserve"> </w:t>
      </w:r>
    </w:p>
    <w:p w:rsidR="00BB2284" w:rsidRPr="004F5F86" w:rsidRDefault="00BB2284" w:rsidP="00BB2284">
      <w:pPr>
        <w:rPr>
          <w:szCs w:val="22"/>
          <w:lang w:val="ru-RU"/>
        </w:rPr>
      </w:pPr>
    </w:p>
    <w:p w:rsidR="00BB2284" w:rsidRPr="004F5F86" w:rsidRDefault="004F5F86" w:rsidP="00BB2284">
      <w:pPr>
        <w:numPr>
          <w:ilvl w:val="0"/>
          <w:numId w:val="7"/>
        </w:numPr>
        <w:ind w:left="0" w:firstLine="0"/>
        <w:rPr>
          <w:szCs w:val="22"/>
          <w:lang w:val="ru-RU"/>
        </w:rPr>
      </w:pPr>
      <w:r w:rsidRPr="004F5F86">
        <w:rPr>
          <w:szCs w:val="22"/>
          <w:lang w:val="ru-RU"/>
        </w:rPr>
        <w:t xml:space="preserve">Генеральный директор также провел собеседования со всеми 17 кандидатами, в частности для того, чтобы оценить </w:t>
      </w:r>
      <w:r w:rsidR="001F4633" w:rsidRPr="004F5F86">
        <w:rPr>
          <w:szCs w:val="22"/>
          <w:lang w:val="ru-RU"/>
        </w:rPr>
        <w:t>их</w:t>
      </w:r>
      <w:r w:rsidR="00BB2284" w:rsidRPr="004F5F86">
        <w:rPr>
          <w:szCs w:val="22"/>
          <w:lang w:val="ru-RU"/>
        </w:rPr>
        <w:t xml:space="preserve"> </w:t>
      </w:r>
      <w:r w:rsidR="001F4633" w:rsidRPr="004F5F86">
        <w:rPr>
          <w:szCs w:val="22"/>
          <w:lang w:val="ru-RU"/>
        </w:rPr>
        <w:t>знани</w:t>
      </w:r>
      <w:r>
        <w:rPr>
          <w:szCs w:val="22"/>
          <w:lang w:val="ru-RU"/>
        </w:rPr>
        <w:t xml:space="preserve">я в областях, </w:t>
      </w:r>
      <w:r w:rsidR="001F4633" w:rsidRPr="004F5F86">
        <w:rPr>
          <w:szCs w:val="22"/>
          <w:lang w:val="ru-RU"/>
        </w:rPr>
        <w:t>относящихся к их предполагаемым обязанностям</w:t>
      </w:r>
      <w:r w:rsidR="00BB2284" w:rsidRPr="004F5F86">
        <w:rPr>
          <w:szCs w:val="22"/>
          <w:lang w:val="ru-RU"/>
        </w:rPr>
        <w:t xml:space="preserve">.  </w:t>
      </w:r>
      <w:r w:rsidRPr="004F5F86">
        <w:rPr>
          <w:szCs w:val="22"/>
          <w:lang w:val="ru-RU"/>
        </w:rPr>
        <w:t>Имитационны</w:t>
      </w:r>
      <w:r>
        <w:rPr>
          <w:szCs w:val="22"/>
          <w:lang w:val="ru-RU"/>
        </w:rPr>
        <w:t xml:space="preserve">е </w:t>
      </w:r>
      <w:r w:rsidRPr="004F5F86">
        <w:rPr>
          <w:szCs w:val="22"/>
          <w:lang w:val="ru-RU"/>
        </w:rPr>
        <w:t>упражнени</w:t>
      </w:r>
      <w:r>
        <w:rPr>
          <w:szCs w:val="22"/>
          <w:lang w:val="ru-RU"/>
        </w:rPr>
        <w:t xml:space="preserve">я и </w:t>
      </w:r>
      <w:r w:rsidR="001F4633" w:rsidRPr="004F5F86">
        <w:rPr>
          <w:szCs w:val="22"/>
          <w:lang w:val="ru-RU"/>
        </w:rPr>
        <w:t xml:space="preserve">собеседования </w:t>
      </w:r>
      <w:r>
        <w:rPr>
          <w:szCs w:val="22"/>
          <w:lang w:val="ru-RU"/>
        </w:rPr>
        <w:t xml:space="preserve">были проведены </w:t>
      </w:r>
      <w:r w:rsidR="001F4633" w:rsidRPr="004F5F86">
        <w:rPr>
          <w:szCs w:val="22"/>
          <w:lang w:val="ru-RU"/>
        </w:rPr>
        <w:t>в период с 21 июля по 3 сентября 2014 г</w:t>
      </w:r>
      <w:r w:rsidR="00BB2284" w:rsidRPr="004F5F86">
        <w:rPr>
          <w:szCs w:val="22"/>
          <w:lang w:val="ru-RU"/>
        </w:rPr>
        <w:t xml:space="preserve">. </w:t>
      </w:r>
    </w:p>
    <w:p w:rsidR="00BB2284" w:rsidRPr="004F5F86" w:rsidRDefault="00BB2284" w:rsidP="004F5F86">
      <w:pPr>
        <w:rPr>
          <w:szCs w:val="22"/>
          <w:lang w:val="ru-RU"/>
        </w:rPr>
      </w:pPr>
    </w:p>
    <w:p w:rsidR="00BB2284" w:rsidRPr="001F4633" w:rsidRDefault="004F5F86" w:rsidP="00BB2284">
      <w:pPr>
        <w:numPr>
          <w:ilvl w:val="0"/>
          <w:numId w:val="7"/>
        </w:numPr>
        <w:ind w:left="0" w:firstLine="0"/>
        <w:rPr>
          <w:szCs w:val="22"/>
          <w:lang w:val="ru-RU"/>
        </w:rPr>
      </w:pPr>
      <w:r>
        <w:rPr>
          <w:szCs w:val="22"/>
          <w:lang w:val="ru-RU"/>
        </w:rPr>
        <w:t xml:space="preserve">Кандидаты </w:t>
      </w:r>
      <w:r w:rsidR="001F4633">
        <w:rPr>
          <w:szCs w:val="22"/>
          <w:lang w:val="ru-RU"/>
        </w:rPr>
        <w:t>из</w:t>
      </w:r>
      <w:r w:rsidR="001F4633" w:rsidRPr="001F4633">
        <w:rPr>
          <w:szCs w:val="22"/>
          <w:lang w:val="ru-RU"/>
        </w:rPr>
        <w:t xml:space="preserve"> </w:t>
      </w:r>
      <w:r w:rsidR="001F4633">
        <w:rPr>
          <w:szCs w:val="22"/>
          <w:lang w:val="ru-RU"/>
        </w:rPr>
        <w:t>числа</w:t>
      </w:r>
      <w:r w:rsidR="001F4633" w:rsidRPr="001F4633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действующих </w:t>
      </w:r>
      <w:r w:rsidR="001F4633">
        <w:rPr>
          <w:szCs w:val="22"/>
          <w:lang w:val="ru-RU"/>
        </w:rPr>
        <w:t>заместителей</w:t>
      </w:r>
      <w:r w:rsidR="001F4633" w:rsidRPr="001F4633">
        <w:rPr>
          <w:szCs w:val="22"/>
          <w:lang w:val="ru-RU"/>
        </w:rPr>
        <w:t xml:space="preserve"> </w:t>
      </w:r>
      <w:r w:rsidR="001F4633">
        <w:rPr>
          <w:szCs w:val="22"/>
          <w:lang w:val="ru-RU"/>
        </w:rPr>
        <w:t>и</w:t>
      </w:r>
      <w:r w:rsidR="001F4633" w:rsidRPr="001F4633">
        <w:rPr>
          <w:szCs w:val="22"/>
          <w:lang w:val="ru-RU"/>
        </w:rPr>
        <w:t xml:space="preserve"> </w:t>
      </w:r>
      <w:r w:rsidR="001F4633">
        <w:rPr>
          <w:szCs w:val="22"/>
          <w:lang w:val="ru-RU"/>
        </w:rPr>
        <w:t>помощников</w:t>
      </w:r>
      <w:r w:rsidR="001F4633" w:rsidRPr="001F4633">
        <w:rPr>
          <w:szCs w:val="22"/>
          <w:lang w:val="ru-RU"/>
        </w:rPr>
        <w:t xml:space="preserve"> </w:t>
      </w:r>
      <w:r w:rsidR="001F4633">
        <w:rPr>
          <w:szCs w:val="22"/>
          <w:lang w:val="ru-RU"/>
        </w:rPr>
        <w:t>Генерального</w:t>
      </w:r>
      <w:r w:rsidR="001F4633" w:rsidRPr="001F4633">
        <w:rPr>
          <w:szCs w:val="22"/>
          <w:lang w:val="ru-RU"/>
        </w:rPr>
        <w:t xml:space="preserve"> </w:t>
      </w:r>
      <w:r w:rsidR="001F4633">
        <w:rPr>
          <w:szCs w:val="22"/>
          <w:lang w:val="ru-RU"/>
        </w:rPr>
        <w:t>директора</w:t>
      </w:r>
      <w:r w:rsidR="00BB2284" w:rsidRPr="001F4633">
        <w:rPr>
          <w:szCs w:val="22"/>
          <w:lang w:val="ru-RU"/>
        </w:rPr>
        <w:t xml:space="preserve"> </w:t>
      </w:r>
      <w:r w:rsidR="001F4633">
        <w:rPr>
          <w:szCs w:val="22"/>
          <w:lang w:val="ru-RU"/>
        </w:rPr>
        <w:t>были</w:t>
      </w:r>
      <w:r w:rsidR="001F4633" w:rsidRPr="001F4633">
        <w:rPr>
          <w:szCs w:val="22"/>
          <w:lang w:val="ru-RU"/>
        </w:rPr>
        <w:t xml:space="preserve"> </w:t>
      </w:r>
      <w:r w:rsidR="001F4633">
        <w:rPr>
          <w:szCs w:val="22"/>
          <w:lang w:val="ru-RU"/>
        </w:rPr>
        <w:t>освобождены</w:t>
      </w:r>
      <w:r w:rsidR="001F4633" w:rsidRPr="001F4633">
        <w:rPr>
          <w:szCs w:val="22"/>
          <w:lang w:val="ru-RU"/>
        </w:rPr>
        <w:t xml:space="preserve"> </w:t>
      </w:r>
      <w:r w:rsidR="001F4633">
        <w:rPr>
          <w:szCs w:val="22"/>
          <w:lang w:val="ru-RU"/>
        </w:rPr>
        <w:t>от</w:t>
      </w:r>
      <w:r w:rsidR="001F4633" w:rsidRPr="001F4633">
        <w:rPr>
          <w:szCs w:val="22"/>
          <w:lang w:val="ru-RU"/>
        </w:rPr>
        <w:t xml:space="preserve"> </w:t>
      </w:r>
      <w:r w:rsidR="001F4633">
        <w:rPr>
          <w:szCs w:val="22"/>
          <w:lang w:val="ru-RU"/>
        </w:rPr>
        <w:t>необходимости</w:t>
      </w:r>
      <w:r w:rsidR="001F4633" w:rsidRPr="001F4633">
        <w:rPr>
          <w:szCs w:val="22"/>
          <w:lang w:val="ru-RU"/>
        </w:rPr>
        <w:t xml:space="preserve"> </w:t>
      </w:r>
      <w:r w:rsidR="001F4633">
        <w:rPr>
          <w:szCs w:val="22"/>
          <w:lang w:val="ru-RU"/>
        </w:rPr>
        <w:t>участвовать в</w:t>
      </w:r>
      <w:r>
        <w:rPr>
          <w:szCs w:val="22"/>
          <w:lang w:val="ru-RU"/>
        </w:rPr>
        <w:t>о внешней оценке и собеседованиях</w:t>
      </w:r>
      <w:r w:rsidR="001F4633">
        <w:rPr>
          <w:szCs w:val="22"/>
          <w:lang w:val="ru-RU"/>
        </w:rPr>
        <w:t xml:space="preserve">, </w:t>
      </w:r>
      <w:r>
        <w:rPr>
          <w:szCs w:val="22"/>
          <w:lang w:val="ru-RU"/>
        </w:rPr>
        <w:t xml:space="preserve">о чем </w:t>
      </w:r>
      <w:r w:rsidR="001F4633">
        <w:rPr>
          <w:szCs w:val="22"/>
          <w:lang w:val="ru-RU"/>
        </w:rPr>
        <w:t xml:space="preserve">было указано в </w:t>
      </w:r>
      <w:r w:rsidRPr="004F5F86">
        <w:rPr>
          <w:szCs w:val="22"/>
          <w:lang w:val="ru-RU"/>
        </w:rPr>
        <w:t xml:space="preserve">объявлении о </w:t>
      </w:r>
      <w:r>
        <w:rPr>
          <w:szCs w:val="22"/>
          <w:lang w:val="ru-RU"/>
        </w:rPr>
        <w:t xml:space="preserve">конкурсе на замещение </w:t>
      </w:r>
      <w:r w:rsidRPr="004F5F86">
        <w:rPr>
          <w:szCs w:val="22"/>
          <w:lang w:val="ru-RU"/>
        </w:rPr>
        <w:t>вакантных должност</w:t>
      </w:r>
      <w:r>
        <w:rPr>
          <w:szCs w:val="22"/>
          <w:lang w:val="ru-RU"/>
        </w:rPr>
        <w:t>ей</w:t>
      </w:r>
      <w:r w:rsidR="00BB2284" w:rsidRPr="001F4633">
        <w:rPr>
          <w:szCs w:val="22"/>
          <w:lang w:val="ru-RU"/>
        </w:rPr>
        <w:t>.</w:t>
      </w:r>
      <w:r>
        <w:rPr>
          <w:szCs w:val="22"/>
          <w:lang w:val="ru-RU"/>
        </w:rPr>
        <w:t xml:space="preserve"> </w:t>
      </w:r>
    </w:p>
    <w:p w:rsidR="00BB2284" w:rsidRPr="004F5F86" w:rsidRDefault="00BB2284" w:rsidP="004F5F86">
      <w:pPr>
        <w:rPr>
          <w:szCs w:val="22"/>
          <w:lang w:val="ru-RU"/>
        </w:rPr>
      </w:pPr>
    </w:p>
    <w:p w:rsidR="00BB2284" w:rsidRPr="00BA4705" w:rsidRDefault="00B61A71" w:rsidP="00BB2284">
      <w:pPr>
        <w:numPr>
          <w:ilvl w:val="0"/>
          <w:numId w:val="7"/>
        </w:numPr>
        <w:ind w:left="0" w:firstLine="0"/>
        <w:rPr>
          <w:szCs w:val="22"/>
          <w:lang w:val="ru-RU"/>
        </w:rPr>
      </w:pPr>
      <w:r w:rsidRPr="00BA4705">
        <w:rPr>
          <w:szCs w:val="22"/>
          <w:lang w:val="ru-RU"/>
        </w:rPr>
        <w:t>В отличие от предыдущих лет, поскольку заяв</w:t>
      </w:r>
      <w:r w:rsidR="00BA4705" w:rsidRPr="00BA4705">
        <w:rPr>
          <w:szCs w:val="22"/>
          <w:lang w:val="ru-RU"/>
        </w:rPr>
        <w:t xml:space="preserve">ления также </w:t>
      </w:r>
      <w:r w:rsidRPr="00BA4705">
        <w:rPr>
          <w:szCs w:val="22"/>
          <w:lang w:val="ru-RU"/>
        </w:rPr>
        <w:t xml:space="preserve">предлагалось подавать непосредственно самим кандидатам, </w:t>
      </w:r>
      <w:r w:rsidR="00BA4705" w:rsidRPr="00BA4705">
        <w:rPr>
          <w:szCs w:val="22"/>
          <w:lang w:val="ru-RU"/>
        </w:rPr>
        <w:t>в ответ на просьбы ряда кандидатов о соблюдении конфиденциальности списки кандидатов не публиковались</w:t>
      </w:r>
      <w:r w:rsidR="00BB2284" w:rsidRPr="00BA4705">
        <w:rPr>
          <w:szCs w:val="22"/>
          <w:lang w:val="ru-RU"/>
        </w:rPr>
        <w:t>.</w:t>
      </w:r>
    </w:p>
    <w:p w:rsidR="00BB2284" w:rsidRPr="00B61A71" w:rsidRDefault="00BB2284" w:rsidP="00BB2284">
      <w:pPr>
        <w:rPr>
          <w:szCs w:val="22"/>
          <w:lang w:val="ru-RU"/>
        </w:rPr>
      </w:pPr>
    </w:p>
    <w:p w:rsidR="00381A8F" w:rsidRDefault="00381A8F" w:rsidP="00381A8F">
      <w:pPr>
        <w:rPr>
          <w:szCs w:val="22"/>
        </w:rPr>
      </w:pPr>
      <w:r>
        <w:rPr>
          <w:i/>
          <w:szCs w:val="22"/>
          <w:u w:val="single"/>
          <w:lang w:val="ru-RU"/>
        </w:rPr>
        <w:t xml:space="preserve">Распределение обязанностей по секторам </w:t>
      </w:r>
    </w:p>
    <w:p w:rsidR="00381A8F" w:rsidRDefault="00381A8F" w:rsidP="00381A8F">
      <w:pPr>
        <w:tabs>
          <w:tab w:val="left" w:pos="3368"/>
        </w:tabs>
        <w:rPr>
          <w:szCs w:val="22"/>
          <w:lang w:val="ru-RU"/>
        </w:rPr>
      </w:pPr>
    </w:p>
    <w:p w:rsidR="00381A8F" w:rsidRPr="005E4A87" w:rsidRDefault="00381A8F" w:rsidP="00381A8F">
      <w:pPr>
        <w:numPr>
          <w:ilvl w:val="0"/>
          <w:numId w:val="7"/>
        </w:numPr>
        <w:ind w:left="0" w:firstLine="0"/>
        <w:rPr>
          <w:szCs w:val="22"/>
          <w:lang w:val="ru-RU"/>
        </w:rPr>
      </w:pPr>
      <w:r w:rsidRPr="009D2EFA">
        <w:rPr>
          <w:szCs w:val="22"/>
          <w:lang w:val="ru-RU"/>
        </w:rPr>
        <w:t>Назначенные кандидаты на должности четырех заместителей Генерального директора возглавят следующие сектора:</w:t>
      </w:r>
    </w:p>
    <w:p w:rsidR="005E4A87" w:rsidRDefault="005E4A87" w:rsidP="005E4A87">
      <w:pPr>
        <w:rPr>
          <w:szCs w:val="22"/>
          <w:lang w:val="ru-RU"/>
        </w:rPr>
      </w:pPr>
    </w:p>
    <w:p w:rsidR="00381A8F" w:rsidRDefault="00381A8F" w:rsidP="00D530C4">
      <w:pPr>
        <w:rPr>
          <w:szCs w:val="22"/>
          <w:lang w:val="ru-RU"/>
        </w:rPr>
      </w:pPr>
    </w:p>
    <w:p w:rsidR="00381A8F" w:rsidRDefault="00381A8F" w:rsidP="005E4A87">
      <w:pPr>
        <w:pStyle w:val="ListParagraph"/>
        <w:numPr>
          <w:ilvl w:val="0"/>
          <w:numId w:val="12"/>
        </w:numPr>
        <w:ind w:left="630" w:firstLine="0"/>
        <w:rPr>
          <w:rFonts w:eastAsia="Times New Roman"/>
          <w:szCs w:val="22"/>
          <w:lang w:val="ru-RU" w:eastAsia="en-US"/>
        </w:rPr>
      </w:pPr>
      <w:r w:rsidRPr="00AD3DD5">
        <w:rPr>
          <w:szCs w:val="22"/>
          <w:u w:val="single"/>
          <w:lang w:val="ru-RU"/>
        </w:rPr>
        <w:lastRenderedPageBreak/>
        <w:t>Сектор развития</w:t>
      </w:r>
      <w:r w:rsidRPr="00AD3DD5">
        <w:rPr>
          <w:szCs w:val="22"/>
          <w:lang w:val="ru-RU"/>
        </w:rPr>
        <w:t xml:space="preserve">, который будет </w:t>
      </w:r>
      <w:r>
        <w:rPr>
          <w:szCs w:val="22"/>
          <w:lang w:val="ru-RU"/>
        </w:rPr>
        <w:t>охватывать</w:t>
      </w:r>
      <w:r w:rsidRPr="00AD3DD5">
        <w:rPr>
          <w:szCs w:val="22"/>
          <w:lang w:val="ru-RU"/>
        </w:rPr>
        <w:t xml:space="preserve"> программы ВОИС по координации Повестки дня ВОИС в области развития;  сотрудничество со странами Африки, Азии, Тихого океана, Латинской Америки</w:t>
      </w:r>
      <w:r>
        <w:rPr>
          <w:szCs w:val="22"/>
          <w:lang w:val="ru-RU"/>
        </w:rPr>
        <w:t xml:space="preserve">, Карибского бассейна и </w:t>
      </w:r>
      <w:r w:rsidRPr="00AD3DD5">
        <w:rPr>
          <w:szCs w:val="22"/>
          <w:lang w:val="ru-RU"/>
        </w:rPr>
        <w:t xml:space="preserve">арабскими и наименее развитыми странами (НРС);  и </w:t>
      </w:r>
      <w:r>
        <w:rPr>
          <w:szCs w:val="22"/>
          <w:lang w:val="ru-RU"/>
        </w:rPr>
        <w:t xml:space="preserve">деятельность </w:t>
      </w:r>
      <w:r w:rsidRPr="00AD3DD5">
        <w:rPr>
          <w:szCs w:val="22"/>
          <w:lang w:val="ru-RU"/>
        </w:rPr>
        <w:t>Академии ВОИС</w:t>
      </w:r>
      <w:r w:rsidRPr="00AD3DD5">
        <w:rPr>
          <w:rFonts w:eastAsia="Times New Roman"/>
          <w:szCs w:val="22"/>
          <w:lang w:val="ru-RU" w:eastAsia="en-US"/>
        </w:rPr>
        <w:t xml:space="preserve">. </w:t>
      </w:r>
    </w:p>
    <w:p w:rsidR="00381A8F" w:rsidRDefault="00381A8F" w:rsidP="00381A8F">
      <w:pPr>
        <w:pStyle w:val="ListParagraph"/>
        <w:ind w:left="630"/>
        <w:rPr>
          <w:rFonts w:eastAsia="Times New Roman"/>
          <w:szCs w:val="22"/>
          <w:lang w:val="ru-RU" w:eastAsia="en-US"/>
        </w:rPr>
      </w:pPr>
    </w:p>
    <w:p w:rsidR="00381A8F" w:rsidRDefault="00381A8F" w:rsidP="00381A8F">
      <w:pPr>
        <w:pStyle w:val="ListParagraph"/>
        <w:numPr>
          <w:ilvl w:val="0"/>
          <w:numId w:val="12"/>
        </w:numPr>
        <w:ind w:left="630" w:firstLine="0"/>
        <w:rPr>
          <w:szCs w:val="22"/>
          <w:lang w:val="ru-RU"/>
        </w:rPr>
      </w:pPr>
      <w:r>
        <w:rPr>
          <w:rFonts w:eastAsia="Times New Roman"/>
          <w:szCs w:val="22"/>
          <w:u w:val="single"/>
          <w:lang w:val="ru-RU" w:eastAsia="en-US"/>
        </w:rPr>
        <w:t>Сектор</w:t>
      </w:r>
      <w:r w:rsidRPr="00B54B6D">
        <w:rPr>
          <w:rFonts w:eastAsia="Times New Roman"/>
          <w:szCs w:val="22"/>
          <w:u w:val="single"/>
          <w:lang w:val="ru-RU" w:eastAsia="en-US"/>
        </w:rPr>
        <w:t xml:space="preserve"> </w:t>
      </w:r>
      <w:r>
        <w:rPr>
          <w:rFonts w:eastAsia="Times New Roman"/>
          <w:szCs w:val="22"/>
          <w:u w:val="single"/>
          <w:lang w:val="ru-RU" w:eastAsia="en-US"/>
        </w:rPr>
        <w:t>патентов</w:t>
      </w:r>
      <w:r w:rsidRPr="00B54B6D">
        <w:rPr>
          <w:rFonts w:eastAsia="Times New Roman"/>
          <w:szCs w:val="22"/>
          <w:u w:val="single"/>
          <w:lang w:val="ru-RU" w:eastAsia="en-US"/>
        </w:rPr>
        <w:t xml:space="preserve"> </w:t>
      </w:r>
      <w:r>
        <w:rPr>
          <w:rFonts w:eastAsia="Times New Roman"/>
          <w:szCs w:val="22"/>
          <w:u w:val="single"/>
          <w:lang w:val="ru-RU" w:eastAsia="en-US"/>
        </w:rPr>
        <w:t>и</w:t>
      </w:r>
      <w:r w:rsidRPr="00B54B6D">
        <w:rPr>
          <w:rFonts w:eastAsia="Times New Roman"/>
          <w:szCs w:val="22"/>
          <w:u w:val="single"/>
          <w:lang w:val="ru-RU" w:eastAsia="en-US"/>
        </w:rPr>
        <w:t xml:space="preserve"> </w:t>
      </w:r>
      <w:r>
        <w:rPr>
          <w:rFonts w:eastAsia="Times New Roman"/>
          <w:szCs w:val="22"/>
          <w:u w:val="single"/>
          <w:lang w:val="ru-RU" w:eastAsia="en-US"/>
        </w:rPr>
        <w:t>технологий</w:t>
      </w:r>
      <w:r w:rsidRPr="00B54B6D">
        <w:rPr>
          <w:rFonts w:eastAsia="Times New Roman"/>
          <w:szCs w:val="22"/>
          <w:lang w:val="ru-RU" w:eastAsia="en-US"/>
        </w:rPr>
        <w:t xml:space="preserve">, </w:t>
      </w:r>
      <w:r>
        <w:rPr>
          <w:rFonts w:eastAsia="Times New Roman"/>
          <w:szCs w:val="22"/>
          <w:lang w:val="ru-RU" w:eastAsia="en-US"/>
        </w:rPr>
        <w:t>в</w:t>
      </w:r>
      <w:r w:rsidRPr="00B54B6D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сферу</w:t>
      </w:r>
      <w:r w:rsidRPr="00B54B6D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ведения</w:t>
      </w:r>
      <w:r w:rsidRPr="00B54B6D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которого</w:t>
      </w:r>
      <w:r w:rsidRPr="00B54B6D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войдут</w:t>
      </w:r>
      <w:r w:rsidRPr="00B54B6D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программы</w:t>
      </w:r>
      <w:r w:rsidRPr="00B54B6D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ВОИС</w:t>
      </w:r>
      <w:r w:rsidRPr="00B54B6D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по</w:t>
      </w:r>
      <w:r w:rsidRPr="00B54B6D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патентному</w:t>
      </w:r>
      <w:r w:rsidRPr="00B54B6D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праву</w:t>
      </w:r>
      <w:r w:rsidRPr="00B54B6D">
        <w:rPr>
          <w:rFonts w:eastAsia="Times New Roman"/>
          <w:szCs w:val="22"/>
          <w:lang w:val="ru-RU" w:eastAsia="en-US"/>
        </w:rPr>
        <w:t xml:space="preserve">, </w:t>
      </w:r>
      <w:r>
        <w:rPr>
          <w:rFonts w:eastAsia="Times New Roman"/>
          <w:szCs w:val="22"/>
          <w:lang w:val="ru-RU" w:eastAsia="en-US"/>
        </w:rPr>
        <w:t>включая</w:t>
      </w:r>
      <w:r w:rsidRPr="00B54B6D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консультационную</w:t>
      </w:r>
      <w:r w:rsidRPr="00B54B6D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деятельность</w:t>
      </w:r>
      <w:r w:rsidRPr="00B54B6D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по</w:t>
      </w:r>
      <w:r w:rsidRPr="00B54B6D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развитию</w:t>
      </w:r>
      <w:r w:rsidRPr="00B54B6D">
        <w:rPr>
          <w:rFonts w:eastAsia="Times New Roman"/>
          <w:szCs w:val="22"/>
          <w:lang w:val="ru-RU" w:eastAsia="en-US"/>
        </w:rPr>
        <w:t xml:space="preserve"> национального законодательства и патентных систем;  Договор о патентной кооперации (PC</w:t>
      </w:r>
      <w:r>
        <w:rPr>
          <w:rFonts w:eastAsia="Times New Roman"/>
          <w:szCs w:val="22"/>
          <w:lang w:val="en" w:eastAsia="en-US"/>
        </w:rPr>
        <w:t>T</w:t>
      </w:r>
      <w:r w:rsidRPr="00B54B6D">
        <w:rPr>
          <w:rFonts w:eastAsia="Times New Roman"/>
          <w:szCs w:val="22"/>
          <w:lang w:val="ru-RU" w:eastAsia="en-US"/>
        </w:rPr>
        <w:t xml:space="preserve">);  </w:t>
      </w:r>
      <w:r>
        <w:rPr>
          <w:rFonts w:eastAsia="Times New Roman"/>
          <w:szCs w:val="22"/>
          <w:lang w:val="ru-RU" w:eastAsia="en-US"/>
        </w:rPr>
        <w:t>и Центр ВОИС по арбитражу и посредничеству</w:t>
      </w:r>
      <w:r w:rsidRPr="00B54B6D">
        <w:rPr>
          <w:rFonts w:eastAsia="Times New Roman"/>
          <w:szCs w:val="22"/>
          <w:lang w:val="ru-RU" w:eastAsia="en-US"/>
        </w:rPr>
        <w:t>.</w:t>
      </w:r>
      <w:r>
        <w:rPr>
          <w:rFonts w:eastAsia="Times New Roman"/>
          <w:szCs w:val="22"/>
          <w:lang w:val="ru-RU" w:eastAsia="en-US"/>
        </w:rPr>
        <w:t xml:space="preserve"> </w:t>
      </w:r>
    </w:p>
    <w:p w:rsidR="00381A8F" w:rsidRDefault="00381A8F" w:rsidP="00381A8F">
      <w:pPr>
        <w:pStyle w:val="ListParagraph"/>
        <w:ind w:left="630"/>
        <w:rPr>
          <w:szCs w:val="22"/>
          <w:lang w:val="ru-RU"/>
        </w:rPr>
      </w:pPr>
    </w:p>
    <w:p w:rsidR="00381A8F" w:rsidRDefault="00381A8F" w:rsidP="00381A8F">
      <w:pPr>
        <w:pStyle w:val="ListParagraph"/>
        <w:numPr>
          <w:ilvl w:val="0"/>
          <w:numId w:val="12"/>
        </w:numPr>
        <w:ind w:left="630" w:firstLine="0"/>
        <w:rPr>
          <w:szCs w:val="22"/>
          <w:lang w:val="ru-RU"/>
        </w:rPr>
      </w:pPr>
      <w:r w:rsidRPr="00D57918">
        <w:rPr>
          <w:szCs w:val="22"/>
          <w:u w:val="single"/>
          <w:lang w:val="ru-RU"/>
        </w:rPr>
        <w:t>Сектор брендов и образцов</w:t>
      </w:r>
      <w:r w:rsidRPr="00D57918">
        <w:rPr>
          <w:szCs w:val="22"/>
          <w:lang w:val="ru-RU"/>
        </w:rPr>
        <w:t xml:space="preserve">, </w:t>
      </w:r>
      <w:r w:rsidRPr="00D57918">
        <w:rPr>
          <w:rFonts w:eastAsia="Times New Roman"/>
          <w:szCs w:val="22"/>
          <w:lang w:val="ru-RU" w:eastAsia="en-US"/>
        </w:rPr>
        <w:t xml:space="preserve">в сферу ведения которого </w:t>
      </w:r>
      <w:r>
        <w:rPr>
          <w:rFonts w:eastAsia="Times New Roman"/>
          <w:szCs w:val="22"/>
          <w:lang w:val="ru-RU" w:eastAsia="en-US"/>
        </w:rPr>
        <w:t xml:space="preserve">войдут </w:t>
      </w:r>
      <w:r w:rsidRPr="00D57918">
        <w:rPr>
          <w:rFonts w:eastAsia="Times New Roman"/>
          <w:szCs w:val="22"/>
          <w:lang w:val="ru-RU" w:eastAsia="en-US"/>
        </w:rPr>
        <w:t>Мадридская система международной регистрации товарных знаков;  Гаагская система международной регистрации промышленных образцов;  Лиссабонская система международной регистрации наименований мест;  и программа Организации по законодательству в области товарных знаков, промышленных образцов и географических указаний</w:t>
      </w:r>
      <w:r w:rsidRPr="00D57918">
        <w:rPr>
          <w:szCs w:val="22"/>
          <w:lang w:val="ru-RU"/>
        </w:rPr>
        <w:t>.</w:t>
      </w:r>
      <w:r>
        <w:rPr>
          <w:szCs w:val="22"/>
          <w:lang w:val="ru-RU"/>
        </w:rPr>
        <w:t xml:space="preserve"> </w:t>
      </w:r>
    </w:p>
    <w:p w:rsidR="00381A8F" w:rsidRDefault="00381A8F" w:rsidP="00381A8F">
      <w:pPr>
        <w:pStyle w:val="ListParagraph"/>
        <w:ind w:left="630"/>
        <w:rPr>
          <w:szCs w:val="22"/>
          <w:lang w:val="ru-RU"/>
        </w:rPr>
      </w:pPr>
    </w:p>
    <w:p w:rsidR="00381A8F" w:rsidRDefault="00381A8F" w:rsidP="00381A8F">
      <w:pPr>
        <w:pStyle w:val="ListParagraph"/>
        <w:numPr>
          <w:ilvl w:val="0"/>
          <w:numId w:val="12"/>
        </w:numPr>
        <w:ind w:left="630" w:firstLine="0"/>
        <w:rPr>
          <w:szCs w:val="22"/>
          <w:lang w:val="ru-RU"/>
        </w:rPr>
      </w:pPr>
      <w:r w:rsidRPr="00D57918">
        <w:rPr>
          <w:szCs w:val="22"/>
          <w:u w:val="single"/>
          <w:lang w:val="ru-RU"/>
        </w:rPr>
        <w:t>Сектор культуры и творческих отраслей</w:t>
      </w:r>
      <w:r w:rsidRPr="00D57918">
        <w:rPr>
          <w:szCs w:val="22"/>
          <w:lang w:val="ru-RU"/>
        </w:rPr>
        <w:t xml:space="preserve">, </w:t>
      </w:r>
      <w:r w:rsidRPr="00AD3DD5">
        <w:rPr>
          <w:szCs w:val="22"/>
          <w:lang w:val="ru-RU"/>
        </w:rPr>
        <w:t xml:space="preserve">который будет </w:t>
      </w:r>
      <w:r>
        <w:rPr>
          <w:szCs w:val="22"/>
          <w:lang w:val="ru-RU"/>
        </w:rPr>
        <w:t xml:space="preserve">охватывать </w:t>
      </w:r>
      <w:r w:rsidRPr="00AD3DD5">
        <w:rPr>
          <w:szCs w:val="22"/>
          <w:lang w:val="ru-RU"/>
        </w:rPr>
        <w:t xml:space="preserve">программы </w:t>
      </w:r>
      <w:r>
        <w:rPr>
          <w:szCs w:val="22"/>
          <w:lang w:val="ru-RU"/>
        </w:rPr>
        <w:t xml:space="preserve">Организации </w:t>
      </w:r>
      <w:r w:rsidRPr="00D57918">
        <w:rPr>
          <w:szCs w:val="22"/>
          <w:lang w:val="ru-RU"/>
        </w:rPr>
        <w:t>по авторскому праву и смежным правам</w:t>
      </w:r>
      <w:r w:rsidRPr="00D57918">
        <w:rPr>
          <w:rStyle w:val="Hyperlink"/>
          <w:color w:val="auto"/>
          <w:szCs w:val="22"/>
          <w:lang w:val="ru-RU"/>
        </w:rPr>
        <w:t xml:space="preserve">;  </w:t>
      </w:r>
      <w:r>
        <w:rPr>
          <w:rStyle w:val="Hyperlink"/>
          <w:color w:val="auto"/>
          <w:szCs w:val="22"/>
          <w:lang w:val="ru-RU"/>
        </w:rPr>
        <w:t>и по коммуникациям</w:t>
      </w:r>
      <w:r w:rsidRPr="00D57918">
        <w:rPr>
          <w:szCs w:val="22"/>
          <w:lang w:val="ru-RU"/>
        </w:rPr>
        <w:t>.</w:t>
      </w:r>
      <w:r>
        <w:rPr>
          <w:szCs w:val="22"/>
          <w:lang w:val="ru-RU"/>
        </w:rPr>
        <w:t xml:space="preserve"> </w:t>
      </w:r>
    </w:p>
    <w:p w:rsidR="00381A8F" w:rsidRDefault="00381A8F" w:rsidP="00381A8F">
      <w:pPr>
        <w:pStyle w:val="ListParagraph"/>
        <w:ind w:left="630"/>
        <w:rPr>
          <w:szCs w:val="22"/>
          <w:lang w:val="ru-RU"/>
        </w:rPr>
      </w:pPr>
    </w:p>
    <w:p w:rsidR="00381A8F" w:rsidRDefault="00381A8F" w:rsidP="00381A8F">
      <w:pPr>
        <w:numPr>
          <w:ilvl w:val="0"/>
          <w:numId w:val="7"/>
        </w:numPr>
        <w:ind w:left="0" w:firstLine="0"/>
        <w:rPr>
          <w:szCs w:val="22"/>
          <w:lang w:val="ru-RU"/>
        </w:rPr>
      </w:pPr>
      <w:r w:rsidRPr="00D57918">
        <w:rPr>
          <w:szCs w:val="22"/>
          <w:lang w:val="ru-RU"/>
        </w:rPr>
        <w:t>Назначенные кандидаты на должности помощников Генерального директора возглавят следующие сектора:</w:t>
      </w:r>
    </w:p>
    <w:p w:rsidR="00381A8F" w:rsidRDefault="00381A8F" w:rsidP="00381A8F">
      <w:pPr>
        <w:pStyle w:val="ListParagraph"/>
        <w:ind w:left="630"/>
        <w:rPr>
          <w:szCs w:val="22"/>
          <w:lang w:val="ru-RU"/>
        </w:rPr>
      </w:pPr>
    </w:p>
    <w:p w:rsidR="00381A8F" w:rsidRDefault="00381A8F" w:rsidP="00381A8F">
      <w:pPr>
        <w:pStyle w:val="ListParagraph"/>
        <w:numPr>
          <w:ilvl w:val="0"/>
          <w:numId w:val="29"/>
        </w:numPr>
        <w:ind w:left="630" w:firstLine="0"/>
        <w:rPr>
          <w:szCs w:val="22"/>
          <w:lang w:val="ru-RU"/>
        </w:rPr>
      </w:pPr>
      <w:r w:rsidRPr="0025310F">
        <w:rPr>
          <w:rFonts w:eastAsia="Times New Roman"/>
          <w:szCs w:val="22"/>
          <w:u w:val="single"/>
          <w:lang w:val="ru-RU" w:eastAsia="en-US"/>
        </w:rPr>
        <w:t>Сектор глобальных вопросов</w:t>
      </w:r>
      <w:r w:rsidRPr="0025310F">
        <w:rPr>
          <w:rFonts w:eastAsia="Times New Roman"/>
          <w:szCs w:val="22"/>
          <w:lang w:val="ru-RU" w:eastAsia="en-US"/>
        </w:rPr>
        <w:t xml:space="preserve">, </w:t>
      </w:r>
      <w:r w:rsidRPr="0025310F">
        <w:rPr>
          <w:szCs w:val="22"/>
          <w:lang w:val="ru-RU"/>
        </w:rPr>
        <w:t xml:space="preserve">который будет охватывать </w:t>
      </w:r>
      <w:r w:rsidRPr="0025310F">
        <w:rPr>
          <w:rFonts w:eastAsia="Times New Roman"/>
          <w:szCs w:val="22"/>
          <w:lang w:val="ru-RU" w:eastAsia="en-US"/>
        </w:rPr>
        <w:t>программы Организации по традиционным знаниям, традиционным выражениям культуры и генетическим ресурсам;  глобальные проблемы;  вопросы обеспечения уважения к интеллектуальной собственности;  и отношения с другими межправительственными организациями.</w:t>
      </w:r>
    </w:p>
    <w:p w:rsidR="00381A8F" w:rsidRDefault="00381A8F" w:rsidP="00381A8F">
      <w:pPr>
        <w:pStyle w:val="ListParagraph"/>
        <w:ind w:left="630"/>
        <w:rPr>
          <w:szCs w:val="22"/>
          <w:lang w:val="ru-RU"/>
        </w:rPr>
      </w:pPr>
    </w:p>
    <w:p w:rsidR="00381A8F" w:rsidRDefault="00381A8F" w:rsidP="00381A8F">
      <w:pPr>
        <w:pStyle w:val="ListParagraph"/>
        <w:keepNext/>
        <w:keepLines/>
        <w:numPr>
          <w:ilvl w:val="0"/>
          <w:numId w:val="29"/>
        </w:numPr>
        <w:ind w:left="630" w:firstLine="0"/>
        <w:rPr>
          <w:szCs w:val="22"/>
          <w:lang w:val="ru-RU"/>
        </w:rPr>
      </w:pPr>
      <w:r w:rsidRPr="00CA5EF2">
        <w:rPr>
          <w:rFonts w:eastAsia="Times New Roman"/>
          <w:szCs w:val="22"/>
          <w:u w:val="single"/>
          <w:lang w:val="ru-RU" w:eastAsia="en-US"/>
        </w:rPr>
        <w:t>Сектор глобальной инфраструктуры</w:t>
      </w:r>
      <w:r w:rsidRPr="00CA5EF2">
        <w:rPr>
          <w:rFonts w:eastAsia="Times New Roman"/>
          <w:szCs w:val="22"/>
          <w:lang w:val="ru-RU" w:eastAsia="en-US"/>
        </w:rPr>
        <w:t>, в сферу ведения которого войдут программы ВОИС по международным системам классификации и стандартам ВОИС в области ИС;  глобальные базы данных в области ИС (PATENTSCOPE, Глобальная база данных по брендам);  международные информационные услуги и учреждения в области ИС;  и модернизация инфраструктуры и бизнес-решений ведомств ИС и создание общих платформ, таких как WIPO CASE.</w:t>
      </w:r>
    </w:p>
    <w:p w:rsidR="00381A8F" w:rsidRDefault="00381A8F" w:rsidP="00381A8F">
      <w:pPr>
        <w:ind w:left="630"/>
        <w:rPr>
          <w:szCs w:val="22"/>
          <w:lang w:val="ru-RU"/>
        </w:rPr>
      </w:pPr>
    </w:p>
    <w:p w:rsidR="00381A8F" w:rsidRDefault="00381A8F" w:rsidP="005E4A87">
      <w:pPr>
        <w:pStyle w:val="ListParagraph"/>
        <w:numPr>
          <w:ilvl w:val="0"/>
          <w:numId w:val="29"/>
        </w:numPr>
        <w:ind w:left="630" w:firstLine="0"/>
        <w:rPr>
          <w:szCs w:val="22"/>
          <w:lang w:val="ru-RU"/>
        </w:rPr>
      </w:pPr>
      <w:r w:rsidRPr="00D16B84">
        <w:rPr>
          <w:rFonts w:eastAsia="Times New Roman"/>
          <w:szCs w:val="22"/>
          <w:u w:val="single"/>
          <w:lang w:val="ru-RU" w:eastAsia="en-US"/>
        </w:rPr>
        <w:t>Сектор администрации и управления</w:t>
      </w:r>
      <w:r w:rsidRPr="00D16B84">
        <w:rPr>
          <w:rFonts w:eastAsia="Times New Roman"/>
          <w:szCs w:val="22"/>
          <w:lang w:val="ru-RU" w:eastAsia="en-US"/>
        </w:rPr>
        <w:t xml:space="preserve">, </w:t>
      </w:r>
      <w:r w:rsidRPr="00D16B84">
        <w:rPr>
          <w:szCs w:val="22"/>
          <w:lang w:val="ru-RU"/>
        </w:rPr>
        <w:t xml:space="preserve">который будет включать в себя все программы, связанные с администрацией и управлением в Организации, в том числе в следующих сферах: финансы;  результаты, бюджет и эффективность работы;  закупки и организация служебных поездок;  информационно-коммуникационные технологии;  </w:t>
      </w:r>
      <w:r w:rsidRPr="00D16B84">
        <w:rPr>
          <w:rFonts w:eastAsia="Times New Roman"/>
          <w:szCs w:val="22"/>
          <w:lang w:val="ru-RU" w:eastAsia="en-US"/>
        </w:rPr>
        <w:t>конференционны</w:t>
      </w:r>
      <w:r>
        <w:rPr>
          <w:rFonts w:eastAsia="Times New Roman"/>
          <w:szCs w:val="22"/>
          <w:lang w:val="ru-RU" w:eastAsia="en-US"/>
        </w:rPr>
        <w:t xml:space="preserve">е </w:t>
      </w:r>
      <w:r w:rsidRPr="00D16B84">
        <w:rPr>
          <w:rFonts w:eastAsia="Times New Roman"/>
          <w:szCs w:val="22"/>
          <w:lang w:val="ru-RU" w:eastAsia="en-US"/>
        </w:rPr>
        <w:t>и переводчески</w:t>
      </w:r>
      <w:r>
        <w:rPr>
          <w:rFonts w:eastAsia="Times New Roman"/>
          <w:szCs w:val="22"/>
          <w:lang w:val="ru-RU" w:eastAsia="en-US"/>
        </w:rPr>
        <w:t xml:space="preserve">е </w:t>
      </w:r>
      <w:r w:rsidRPr="00D16B84">
        <w:rPr>
          <w:rFonts w:eastAsia="Times New Roman"/>
          <w:szCs w:val="22"/>
          <w:lang w:val="ru-RU" w:eastAsia="en-US"/>
        </w:rPr>
        <w:t>услуг</w:t>
      </w:r>
      <w:r>
        <w:rPr>
          <w:rFonts w:eastAsia="Times New Roman"/>
          <w:szCs w:val="22"/>
          <w:lang w:val="ru-RU" w:eastAsia="en-US"/>
        </w:rPr>
        <w:t>и</w:t>
      </w:r>
      <w:r w:rsidRPr="00D16B84">
        <w:rPr>
          <w:rFonts w:eastAsia="Times New Roman"/>
          <w:szCs w:val="22"/>
          <w:lang w:val="ru-RU" w:eastAsia="en-US"/>
        </w:rPr>
        <w:t>;  меры охраны и безопасность</w:t>
      </w:r>
      <w:r>
        <w:rPr>
          <w:rFonts w:eastAsia="Times New Roman"/>
          <w:szCs w:val="22"/>
          <w:lang w:val="ru-RU" w:eastAsia="en-US"/>
        </w:rPr>
        <w:t xml:space="preserve">;  и </w:t>
      </w:r>
      <w:r w:rsidRPr="00D16B84">
        <w:rPr>
          <w:rFonts w:eastAsia="Times New Roman"/>
          <w:szCs w:val="22"/>
          <w:lang w:val="ru-RU" w:eastAsia="en-US"/>
        </w:rPr>
        <w:t>помещения и инфраструктура.</w:t>
      </w:r>
      <w:r>
        <w:rPr>
          <w:rFonts w:eastAsia="Times New Roman"/>
          <w:szCs w:val="22"/>
          <w:lang w:val="ru-RU" w:eastAsia="en-US"/>
        </w:rPr>
        <w:t xml:space="preserve"> </w:t>
      </w:r>
    </w:p>
    <w:p w:rsidR="00381A8F" w:rsidRDefault="00381A8F" w:rsidP="00381A8F">
      <w:pPr>
        <w:rPr>
          <w:szCs w:val="22"/>
          <w:lang w:val="ru-RU"/>
        </w:rPr>
      </w:pPr>
      <w:bookmarkStart w:id="5" w:name="_GoBack"/>
      <w:bookmarkEnd w:id="5"/>
    </w:p>
    <w:p w:rsidR="00381A8F" w:rsidRDefault="00381A8F" w:rsidP="00381A8F">
      <w:pPr>
        <w:keepNext/>
        <w:rPr>
          <w:szCs w:val="22"/>
        </w:rPr>
      </w:pPr>
      <w:r>
        <w:rPr>
          <w:i/>
          <w:szCs w:val="22"/>
          <w:u w:val="single"/>
          <w:lang w:val="ru-RU"/>
        </w:rPr>
        <w:t>Предлагаемые назначения</w:t>
      </w:r>
    </w:p>
    <w:p w:rsidR="00381A8F" w:rsidRDefault="00381A8F" w:rsidP="00381A8F">
      <w:pPr>
        <w:keepNext/>
        <w:rPr>
          <w:szCs w:val="22"/>
        </w:rPr>
      </w:pPr>
    </w:p>
    <w:p w:rsidR="00381A8F" w:rsidRDefault="00381A8F" w:rsidP="00381A8F">
      <w:pPr>
        <w:keepNext/>
        <w:numPr>
          <w:ilvl w:val="0"/>
          <w:numId w:val="7"/>
        </w:numPr>
        <w:ind w:left="0" w:firstLine="0"/>
        <w:rPr>
          <w:szCs w:val="22"/>
          <w:lang w:val="ru-RU"/>
        </w:rPr>
      </w:pPr>
      <w:r w:rsidRPr="00EE3C79">
        <w:rPr>
          <w:szCs w:val="22"/>
          <w:lang w:val="ru-RU"/>
        </w:rPr>
        <w:t>Генеральный директор предлагает назначить следующих кандидатов на должности заместителей Генерального директора и по</w:t>
      </w:r>
      <w:r>
        <w:rPr>
          <w:szCs w:val="22"/>
          <w:lang w:val="ru-RU"/>
        </w:rPr>
        <w:t xml:space="preserve">мощников Генерального директора </w:t>
      </w:r>
      <w:r w:rsidRPr="00EE3C79">
        <w:rPr>
          <w:szCs w:val="22"/>
          <w:lang w:val="ru-RU"/>
        </w:rPr>
        <w:t>и наме</w:t>
      </w:r>
      <w:r>
        <w:rPr>
          <w:szCs w:val="22"/>
          <w:lang w:val="ru-RU"/>
        </w:rPr>
        <w:t xml:space="preserve">рен распределить их обязанности, </w:t>
      </w:r>
      <w:r w:rsidRPr="00EE3C79">
        <w:rPr>
          <w:szCs w:val="22"/>
          <w:lang w:val="ru-RU"/>
        </w:rPr>
        <w:t xml:space="preserve">как указано ниже: </w:t>
      </w:r>
    </w:p>
    <w:p w:rsidR="00381A8F" w:rsidRDefault="00381A8F" w:rsidP="00381A8F">
      <w:pPr>
        <w:rPr>
          <w:szCs w:val="22"/>
          <w:lang w:val="ru-RU"/>
        </w:rPr>
      </w:pPr>
    </w:p>
    <w:p w:rsidR="00381A8F" w:rsidRDefault="00381A8F" w:rsidP="00381A8F">
      <w:pPr>
        <w:pStyle w:val="ListParagraph"/>
        <w:numPr>
          <w:ilvl w:val="0"/>
          <w:numId w:val="25"/>
        </w:numPr>
        <w:ind w:left="1170" w:hanging="540"/>
        <w:rPr>
          <w:szCs w:val="22"/>
          <w:lang w:val="ru-RU"/>
        </w:rPr>
      </w:pPr>
      <w:r w:rsidRPr="004D3B78">
        <w:rPr>
          <w:szCs w:val="22"/>
          <w:lang w:val="ru-RU"/>
        </w:rPr>
        <w:t xml:space="preserve">Г-н Марио Матус (Чили) </w:t>
      </w:r>
      <w:r>
        <w:rPr>
          <w:szCs w:val="22"/>
          <w:lang w:val="ru-RU"/>
        </w:rPr>
        <w:t>–</w:t>
      </w:r>
      <w:r w:rsidRPr="004D3B78">
        <w:rPr>
          <w:szCs w:val="22"/>
          <w:lang w:val="ru-RU"/>
        </w:rPr>
        <w:t xml:space="preserve"> заместитель Генерального директора, Сектор развития; </w:t>
      </w:r>
    </w:p>
    <w:p w:rsidR="00381A8F" w:rsidRPr="005E4A87" w:rsidRDefault="00381A8F" w:rsidP="00381A8F">
      <w:pPr>
        <w:pStyle w:val="ListParagraph"/>
        <w:numPr>
          <w:ilvl w:val="0"/>
          <w:numId w:val="25"/>
        </w:numPr>
        <w:ind w:left="1170" w:hanging="540"/>
        <w:rPr>
          <w:szCs w:val="22"/>
          <w:lang w:val="ru-RU"/>
        </w:rPr>
      </w:pPr>
      <w:r w:rsidRPr="004D3B78">
        <w:rPr>
          <w:szCs w:val="22"/>
          <w:lang w:val="ru-RU"/>
        </w:rPr>
        <w:t xml:space="preserve">Г-н Джон Сэндедж (Соединенные Штаты Америки) </w:t>
      </w:r>
      <w:r>
        <w:rPr>
          <w:szCs w:val="22"/>
          <w:lang w:val="ru-RU"/>
        </w:rPr>
        <w:t>–</w:t>
      </w:r>
      <w:r w:rsidRPr="004D3B78">
        <w:rPr>
          <w:szCs w:val="22"/>
          <w:lang w:val="ru-RU"/>
        </w:rPr>
        <w:t xml:space="preserve"> заместитель Генерального директора, Сектор патентов и технологий;</w:t>
      </w:r>
    </w:p>
    <w:p w:rsidR="00381A8F" w:rsidRDefault="00381A8F" w:rsidP="00381A8F">
      <w:pPr>
        <w:pStyle w:val="ListParagraph"/>
        <w:numPr>
          <w:ilvl w:val="0"/>
          <w:numId w:val="25"/>
        </w:numPr>
        <w:ind w:left="1170" w:hanging="540"/>
        <w:rPr>
          <w:szCs w:val="22"/>
          <w:lang w:val="ru-RU"/>
        </w:rPr>
      </w:pPr>
      <w:r w:rsidRPr="004D3B78">
        <w:rPr>
          <w:szCs w:val="22"/>
          <w:lang w:val="ru-RU"/>
        </w:rPr>
        <w:t xml:space="preserve">Г-жа Ван Беньин (Китай) </w:t>
      </w:r>
      <w:r>
        <w:rPr>
          <w:szCs w:val="22"/>
          <w:lang w:val="ru-RU"/>
        </w:rPr>
        <w:t>– з</w:t>
      </w:r>
      <w:r w:rsidRPr="004D3B78">
        <w:rPr>
          <w:szCs w:val="22"/>
          <w:lang w:val="ru-RU"/>
        </w:rPr>
        <w:t xml:space="preserve">аместитель Генерального директора, Сектор брендов и промышленных образцов; </w:t>
      </w:r>
    </w:p>
    <w:p w:rsidR="00381A8F" w:rsidRDefault="00381A8F" w:rsidP="00381A8F">
      <w:pPr>
        <w:pStyle w:val="ListParagraph"/>
        <w:numPr>
          <w:ilvl w:val="0"/>
          <w:numId w:val="25"/>
        </w:numPr>
        <w:ind w:left="1170" w:hanging="540"/>
        <w:rPr>
          <w:szCs w:val="22"/>
          <w:lang w:val="ru-RU"/>
        </w:rPr>
      </w:pPr>
      <w:r>
        <w:rPr>
          <w:szCs w:val="22"/>
          <w:lang w:val="ru-RU"/>
        </w:rPr>
        <w:lastRenderedPageBreak/>
        <w:t xml:space="preserve">Г-жа </w:t>
      </w:r>
      <w:r w:rsidR="001F2DB3">
        <w:rPr>
          <w:szCs w:val="22"/>
          <w:lang w:val="ru-RU"/>
        </w:rPr>
        <w:t>Анне</w:t>
      </w:r>
      <w:r>
        <w:rPr>
          <w:szCs w:val="22"/>
          <w:lang w:val="ru-RU"/>
        </w:rPr>
        <w:t xml:space="preserve"> Леер (Норвегия) – з</w:t>
      </w:r>
      <w:r w:rsidRPr="004D3B78">
        <w:rPr>
          <w:szCs w:val="22"/>
          <w:lang w:val="ru-RU"/>
        </w:rPr>
        <w:t>аместитель Генерального директора, Сектор культуры и творческих отраслей;</w:t>
      </w:r>
      <w:r>
        <w:rPr>
          <w:szCs w:val="22"/>
          <w:lang w:val="ru-RU"/>
        </w:rPr>
        <w:t xml:space="preserve"> </w:t>
      </w:r>
    </w:p>
    <w:p w:rsidR="00381A8F" w:rsidRDefault="00381A8F" w:rsidP="00381A8F">
      <w:pPr>
        <w:pStyle w:val="ListParagraph"/>
        <w:numPr>
          <w:ilvl w:val="0"/>
          <w:numId w:val="25"/>
        </w:numPr>
        <w:ind w:left="1170" w:hanging="540"/>
        <w:rPr>
          <w:szCs w:val="22"/>
          <w:lang w:val="ru-RU"/>
        </w:rPr>
      </w:pPr>
      <w:r w:rsidRPr="004D3B78">
        <w:rPr>
          <w:szCs w:val="22"/>
          <w:lang w:val="ru-RU"/>
        </w:rPr>
        <w:t xml:space="preserve">Г-н Минелик Гетахун (Эфиопия) </w:t>
      </w:r>
      <w:r>
        <w:rPr>
          <w:szCs w:val="22"/>
          <w:lang w:val="ru-RU"/>
        </w:rPr>
        <w:t>–</w:t>
      </w:r>
      <w:r w:rsidRPr="004D3B7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</w:t>
      </w:r>
      <w:r w:rsidRPr="004D3B78">
        <w:rPr>
          <w:szCs w:val="22"/>
          <w:lang w:val="ru-RU"/>
        </w:rPr>
        <w:t>омощник Генерального директора, Сектор глобальных вопросов;</w:t>
      </w:r>
    </w:p>
    <w:p w:rsidR="00381A8F" w:rsidRDefault="00381A8F" w:rsidP="00381A8F">
      <w:pPr>
        <w:pStyle w:val="ListParagraph"/>
        <w:numPr>
          <w:ilvl w:val="0"/>
          <w:numId w:val="25"/>
        </w:numPr>
        <w:ind w:left="1170" w:hanging="540"/>
        <w:rPr>
          <w:szCs w:val="22"/>
          <w:lang w:val="ru-RU"/>
        </w:rPr>
      </w:pPr>
      <w:r>
        <w:rPr>
          <w:szCs w:val="22"/>
          <w:lang w:val="ru-RU"/>
        </w:rPr>
        <w:t>Г-н Йошиюки Такаги (Япония) – п</w:t>
      </w:r>
      <w:r w:rsidRPr="004D3B78">
        <w:rPr>
          <w:szCs w:val="22"/>
          <w:lang w:val="ru-RU"/>
        </w:rPr>
        <w:t>омощник Генерального директора, Сектор глобальной инфраструктуры;  и</w:t>
      </w:r>
      <w:r>
        <w:rPr>
          <w:szCs w:val="22"/>
          <w:lang w:val="ru-RU"/>
        </w:rPr>
        <w:t xml:space="preserve"> </w:t>
      </w:r>
    </w:p>
    <w:p w:rsidR="00381A8F" w:rsidRDefault="00381A8F" w:rsidP="005E4A87">
      <w:pPr>
        <w:pStyle w:val="ListParagraph"/>
        <w:numPr>
          <w:ilvl w:val="0"/>
          <w:numId w:val="25"/>
        </w:numPr>
        <w:ind w:left="1170" w:hanging="540"/>
        <w:rPr>
          <w:szCs w:val="22"/>
          <w:lang w:val="ru-RU"/>
        </w:rPr>
      </w:pPr>
      <w:r w:rsidRPr="004D3B78">
        <w:rPr>
          <w:szCs w:val="22"/>
          <w:lang w:val="ru-RU"/>
        </w:rPr>
        <w:t xml:space="preserve">Г-н Раманатан Амби Сундарам (Шри-Ланка) </w:t>
      </w:r>
      <w:r>
        <w:rPr>
          <w:szCs w:val="22"/>
          <w:lang w:val="ru-RU"/>
        </w:rPr>
        <w:t>–</w:t>
      </w:r>
      <w:r w:rsidRPr="004D3B78">
        <w:rPr>
          <w:szCs w:val="22"/>
          <w:lang w:val="ru-RU"/>
        </w:rPr>
        <w:t xml:space="preserve"> помощник Генерального директора, Сектор администрации и управления.</w:t>
      </w:r>
    </w:p>
    <w:p w:rsidR="00381A8F" w:rsidRDefault="00381A8F" w:rsidP="00381A8F">
      <w:pPr>
        <w:rPr>
          <w:szCs w:val="22"/>
          <w:lang w:val="ru-RU"/>
        </w:rPr>
      </w:pPr>
    </w:p>
    <w:p w:rsidR="00381A8F" w:rsidRPr="005E4A87" w:rsidRDefault="00381A8F" w:rsidP="00381A8F">
      <w:pPr>
        <w:numPr>
          <w:ilvl w:val="0"/>
          <w:numId w:val="7"/>
        </w:numPr>
        <w:ind w:left="0" w:firstLine="0"/>
        <w:rPr>
          <w:szCs w:val="22"/>
          <w:lang w:val="ru-RU"/>
        </w:rPr>
      </w:pPr>
      <w:r>
        <w:rPr>
          <w:szCs w:val="22"/>
          <w:lang w:val="ru-RU"/>
        </w:rPr>
        <w:t>Краткие</w:t>
      </w:r>
      <w:r w:rsidRPr="0031183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биографии</w:t>
      </w:r>
      <w:r w:rsidRPr="0031183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семи</w:t>
      </w:r>
      <w:r w:rsidRPr="0031183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предлагаемых</w:t>
      </w:r>
      <w:r w:rsidRPr="0031183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кандидатов</w:t>
      </w:r>
      <w:r w:rsidRPr="0031183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приводятся</w:t>
      </w:r>
      <w:r w:rsidRPr="0031183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31183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приложении</w:t>
      </w:r>
      <w:r w:rsidRPr="0031183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 настоящему документу</w:t>
      </w:r>
      <w:r w:rsidRPr="0031183D">
        <w:rPr>
          <w:szCs w:val="22"/>
          <w:lang w:val="ru-RU"/>
        </w:rPr>
        <w:t>.</w:t>
      </w:r>
      <w:r>
        <w:rPr>
          <w:szCs w:val="22"/>
          <w:lang w:val="ru-RU"/>
        </w:rPr>
        <w:t xml:space="preserve"> </w:t>
      </w:r>
    </w:p>
    <w:p w:rsidR="005E4A87" w:rsidRDefault="005E4A87" w:rsidP="005E4A87">
      <w:pPr>
        <w:rPr>
          <w:szCs w:val="22"/>
          <w:lang w:val="ru-RU"/>
        </w:rPr>
      </w:pPr>
    </w:p>
    <w:p w:rsidR="00381A8F" w:rsidRDefault="00381A8F" w:rsidP="00381A8F">
      <w:pPr>
        <w:numPr>
          <w:ilvl w:val="0"/>
          <w:numId w:val="7"/>
        </w:numPr>
        <w:ind w:left="0" w:firstLine="0"/>
        <w:rPr>
          <w:szCs w:val="22"/>
          <w:lang w:val="ru-RU"/>
        </w:rPr>
      </w:pPr>
      <w:r w:rsidRPr="0031183D">
        <w:rPr>
          <w:szCs w:val="22"/>
          <w:lang w:val="ru-RU"/>
        </w:rPr>
        <w:t xml:space="preserve">Порядок распределения обязанностей может быть изменен по усмотрению Генерального директора с учетом </w:t>
      </w:r>
      <w:r>
        <w:rPr>
          <w:szCs w:val="22"/>
          <w:lang w:val="ru-RU"/>
        </w:rPr>
        <w:t xml:space="preserve">складывающихся </w:t>
      </w:r>
      <w:r w:rsidRPr="0031183D">
        <w:rPr>
          <w:szCs w:val="22"/>
          <w:lang w:val="ru-RU"/>
        </w:rPr>
        <w:t xml:space="preserve">оперативных потребностей Организации и дальнейших обсуждений с кандидатами после </w:t>
      </w:r>
      <w:r>
        <w:rPr>
          <w:szCs w:val="22"/>
          <w:lang w:val="ru-RU"/>
        </w:rPr>
        <w:t xml:space="preserve">их </w:t>
      </w:r>
      <w:r w:rsidRPr="0031183D">
        <w:rPr>
          <w:szCs w:val="22"/>
          <w:lang w:val="ru-RU"/>
        </w:rPr>
        <w:t xml:space="preserve">назначения на соответствующие должности. </w:t>
      </w:r>
    </w:p>
    <w:p w:rsidR="00381A8F" w:rsidRDefault="00381A8F" w:rsidP="00381A8F">
      <w:pPr>
        <w:rPr>
          <w:szCs w:val="22"/>
          <w:lang w:val="ru-RU"/>
        </w:rPr>
      </w:pPr>
    </w:p>
    <w:p w:rsidR="00381A8F" w:rsidRDefault="00381A8F" w:rsidP="00381A8F">
      <w:pPr>
        <w:numPr>
          <w:ilvl w:val="0"/>
          <w:numId w:val="7"/>
        </w:numPr>
        <w:ind w:left="0" w:firstLine="0"/>
        <w:rPr>
          <w:szCs w:val="22"/>
          <w:lang w:val="ru-RU"/>
        </w:rPr>
      </w:pPr>
      <w:r w:rsidRPr="00B3668E">
        <w:rPr>
          <w:szCs w:val="22"/>
          <w:lang w:val="ru-RU"/>
        </w:rPr>
        <w:t xml:space="preserve">В дополнение к назначениям, предложенным в пункте 12, Генеральный директор предлагает повысить </w:t>
      </w:r>
      <w:r>
        <w:rPr>
          <w:szCs w:val="22"/>
          <w:lang w:val="ru-RU"/>
        </w:rPr>
        <w:t xml:space="preserve">в </w:t>
      </w:r>
      <w:r w:rsidRPr="00B3668E">
        <w:rPr>
          <w:szCs w:val="22"/>
          <w:lang w:val="ru-RU"/>
        </w:rPr>
        <w:t>должност</w:t>
      </w:r>
      <w:r>
        <w:rPr>
          <w:szCs w:val="22"/>
          <w:lang w:val="ru-RU"/>
        </w:rPr>
        <w:t xml:space="preserve">и </w:t>
      </w:r>
      <w:r w:rsidRPr="00B3668E">
        <w:rPr>
          <w:szCs w:val="22"/>
          <w:lang w:val="ru-RU"/>
        </w:rPr>
        <w:t xml:space="preserve">г-на Нареша Прасада, гражданина Индии, который с 2009 г. является начальником Канцелярии, </w:t>
      </w:r>
      <w:r>
        <w:rPr>
          <w:szCs w:val="22"/>
          <w:lang w:val="ru-RU"/>
        </w:rPr>
        <w:t xml:space="preserve">до </w:t>
      </w:r>
      <w:r w:rsidRPr="00B3668E">
        <w:rPr>
          <w:szCs w:val="22"/>
          <w:lang w:val="ru-RU"/>
        </w:rPr>
        <w:t>помощник</w:t>
      </w:r>
      <w:r>
        <w:rPr>
          <w:szCs w:val="22"/>
          <w:lang w:val="ru-RU"/>
        </w:rPr>
        <w:t xml:space="preserve">а </w:t>
      </w:r>
      <w:r w:rsidRPr="00B3668E">
        <w:rPr>
          <w:szCs w:val="22"/>
          <w:lang w:val="ru-RU"/>
        </w:rPr>
        <w:t>Генерального директора</w:t>
      </w:r>
      <w:r w:rsidRPr="00B3668E">
        <w:rPr>
          <w:lang w:val="ru-RU"/>
        </w:rPr>
        <w:t>.</w:t>
      </w:r>
    </w:p>
    <w:p w:rsidR="00381A8F" w:rsidRDefault="00381A8F" w:rsidP="00381A8F">
      <w:pPr>
        <w:rPr>
          <w:szCs w:val="22"/>
          <w:lang w:val="ru-RU"/>
        </w:rPr>
      </w:pPr>
    </w:p>
    <w:p w:rsidR="00381A8F" w:rsidRDefault="00381A8F" w:rsidP="00381A8F">
      <w:pPr>
        <w:numPr>
          <w:ilvl w:val="0"/>
          <w:numId w:val="7"/>
        </w:numPr>
        <w:ind w:left="0" w:firstLine="0"/>
        <w:rPr>
          <w:szCs w:val="22"/>
          <w:lang w:val="ru-RU"/>
        </w:rPr>
      </w:pPr>
      <w:r w:rsidRPr="007A2BF5">
        <w:rPr>
          <w:szCs w:val="22"/>
          <w:lang w:val="ru-RU"/>
        </w:rPr>
        <w:t xml:space="preserve">Г-н Прасад будет по-прежнему </w:t>
      </w:r>
      <w:r>
        <w:rPr>
          <w:szCs w:val="22"/>
          <w:lang w:val="ru-RU"/>
        </w:rPr>
        <w:t>возглавлять</w:t>
      </w:r>
      <w:r w:rsidRPr="007A2BF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Канцелярию</w:t>
      </w:r>
      <w:r w:rsidRPr="007A2BF5">
        <w:rPr>
          <w:szCs w:val="22"/>
          <w:lang w:val="ru-RU"/>
        </w:rPr>
        <w:t xml:space="preserve">, и в круг его обязанностей будет входить </w:t>
      </w:r>
      <w:r>
        <w:rPr>
          <w:szCs w:val="22"/>
          <w:lang w:val="ru-RU"/>
        </w:rPr>
        <w:t>поддержка</w:t>
      </w:r>
      <w:r w:rsidRPr="007A2BF5">
        <w:rPr>
          <w:szCs w:val="22"/>
          <w:lang w:val="ru-RU"/>
        </w:rPr>
        <w:t xml:space="preserve"> руководящ</w:t>
      </w:r>
      <w:r>
        <w:rPr>
          <w:szCs w:val="22"/>
          <w:lang w:val="ru-RU"/>
        </w:rPr>
        <w:t xml:space="preserve">их функций </w:t>
      </w:r>
      <w:r w:rsidRPr="007A2BF5">
        <w:rPr>
          <w:szCs w:val="22"/>
          <w:lang w:val="ru-RU"/>
        </w:rPr>
        <w:t xml:space="preserve">Генерального директора;  </w:t>
      </w:r>
      <w:r>
        <w:rPr>
          <w:szCs w:val="22"/>
          <w:lang w:val="ru-RU"/>
        </w:rPr>
        <w:t xml:space="preserve">работы </w:t>
      </w:r>
      <w:r w:rsidRPr="007A2BF5">
        <w:rPr>
          <w:szCs w:val="22"/>
          <w:lang w:val="ru-RU"/>
        </w:rPr>
        <w:t>заседаний Ассамблей государств-членов;  начальника Бюро по этики;  и внешних бюро ВОИС.</w:t>
      </w:r>
      <w:r>
        <w:rPr>
          <w:szCs w:val="22"/>
          <w:lang w:val="ru-RU"/>
        </w:rPr>
        <w:t xml:space="preserve"> </w:t>
      </w:r>
    </w:p>
    <w:p w:rsidR="00381A8F" w:rsidRDefault="00381A8F" w:rsidP="00381A8F">
      <w:pPr>
        <w:rPr>
          <w:szCs w:val="22"/>
          <w:lang w:val="ru-RU"/>
        </w:rPr>
      </w:pPr>
    </w:p>
    <w:p w:rsidR="00381A8F" w:rsidRDefault="00381A8F" w:rsidP="00381A8F">
      <w:pPr>
        <w:numPr>
          <w:ilvl w:val="0"/>
          <w:numId w:val="7"/>
        </w:numPr>
        <w:ind w:left="0" w:firstLine="0"/>
        <w:rPr>
          <w:szCs w:val="22"/>
          <w:lang w:val="ru-RU"/>
        </w:rPr>
      </w:pPr>
      <w:r w:rsidRPr="00242910">
        <w:rPr>
          <w:szCs w:val="22"/>
          <w:lang w:val="ru-RU"/>
        </w:rPr>
        <w:t xml:space="preserve">Повышение </w:t>
      </w:r>
      <w:r>
        <w:rPr>
          <w:szCs w:val="22"/>
          <w:lang w:val="ru-RU"/>
        </w:rPr>
        <w:t xml:space="preserve">в </w:t>
      </w:r>
      <w:r w:rsidRPr="00242910">
        <w:rPr>
          <w:szCs w:val="22"/>
          <w:lang w:val="ru-RU"/>
        </w:rPr>
        <w:t>должности г-на Прасада будет носить личный характер в том плане, что его функции не будут реклассифицированы.  Другими словами, дополнительная должность помощника Генерального директора создается лично для г</w:t>
      </w:r>
      <w:r w:rsidRPr="00242910">
        <w:rPr>
          <w:szCs w:val="22"/>
          <w:lang w:val="ru-RU"/>
        </w:rPr>
        <w:noBreakHyphen/>
        <w:t>на Прасада, и это не будет служить прецедентом для изменения в будущем числа заместителей или помощников Генерального директора.</w:t>
      </w:r>
      <w:r>
        <w:rPr>
          <w:szCs w:val="22"/>
          <w:lang w:val="ru-RU"/>
        </w:rPr>
        <w:t xml:space="preserve"> </w:t>
      </w:r>
    </w:p>
    <w:p w:rsidR="00381A8F" w:rsidRDefault="00381A8F" w:rsidP="00381A8F">
      <w:pPr>
        <w:rPr>
          <w:szCs w:val="22"/>
          <w:lang w:val="ru-RU"/>
        </w:rPr>
      </w:pPr>
    </w:p>
    <w:p w:rsidR="00381A8F" w:rsidRDefault="00381A8F" w:rsidP="00381A8F">
      <w:pPr>
        <w:numPr>
          <w:ilvl w:val="0"/>
          <w:numId w:val="7"/>
        </w:numPr>
        <w:ind w:left="0" w:firstLine="0"/>
        <w:rPr>
          <w:szCs w:val="22"/>
          <w:lang w:val="ru-RU"/>
        </w:rPr>
      </w:pPr>
      <w:r w:rsidRPr="00AD59D3">
        <w:rPr>
          <w:szCs w:val="22"/>
          <w:lang w:val="ru-RU"/>
        </w:rPr>
        <w:t>Финансовые издержки Организации в связи с повышением уровня должности будут ограниченными и контролируемыми.  Дополнительные расходы Организации на повышение уровня должности составят 40 000 шв. франков в год.</w:t>
      </w:r>
      <w:r>
        <w:rPr>
          <w:szCs w:val="22"/>
          <w:lang w:val="ru-RU"/>
        </w:rPr>
        <w:t xml:space="preserve"> </w:t>
      </w:r>
    </w:p>
    <w:p w:rsidR="00381A8F" w:rsidRDefault="00381A8F" w:rsidP="00381A8F">
      <w:pPr>
        <w:rPr>
          <w:szCs w:val="22"/>
          <w:lang w:val="ru-RU"/>
        </w:rPr>
      </w:pPr>
    </w:p>
    <w:p w:rsidR="00381A8F" w:rsidRDefault="00381A8F" w:rsidP="00381A8F">
      <w:pPr>
        <w:numPr>
          <w:ilvl w:val="0"/>
          <w:numId w:val="7"/>
        </w:numPr>
        <w:ind w:left="0" w:firstLine="0"/>
        <w:rPr>
          <w:szCs w:val="22"/>
          <w:lang w:val="ru-RU"/>
        </w:rPr>
      </w:pPr>
      <w:r w:rsidRPr="00AD59D3">
        <w:rPr>
          <w:szCs w:val="22"/>
          <w:lang w:val="ru-RU"/>
        </w:rPr>
        <w:t>Краткая биография г-на Прасада также приводится в приложении к настоящему документу.</w:t>
      </w:r>
    </w:p>
    <w:p w:rsidR="00381A8F" w:rsidRDefault="00381A8F" w:rsidP="00381A8F">
      <w:pPr>
        <w:rPr>
          <w:i/>
          <w:szCs w:val="22"/>
          <w:u w:val="single"/>
          <w:lang w:val="ru-RU"/>
        </w:rPr>
      </w:pPr>
    </w:p>
    <w:p w:rsidR="00381A8F" w:rsidRDefault="00381A8F" w:rsidP="00381A8F">
      <w:pPr>
        <w:rPr>
          <w:i/>
          <w:szCs w:val="22"/>
          <w:u w:val="single"/>
        </w:rPr>
      </w:pPr>
      <w:r w:rsidRPr="00877889">
        <w:rPr>
          <w:i/>
          <w:szCs w:val="22"/>
          <w:u w:val="single"/>
          <w:lang w:val="ru-RU"/>
        </w:rPr>
        <w:t>Срок полномочий</w:t>
      </w:r>
    </w:p>
    <w:p w:rsidR="00381A8F" w:rsidRDefault="00381A8F" w:rsidP="00381A8F">
      <w:pPr>
        <w:rPr>
          <w:szCs w:val="22"/>
        </w:rPr>
      </w:pPr>
    </w:p>
    <w:p w:rsidR="00381A8F" w:rsidRPr="00D530C4" w:rsidRDefault="00381A8F" w:rsidP="005E4A87">
      <w:pPr>
        <w:numPr>
          <w:ilvl w:val="0"/>
          <w:numId w:val="7"/>
        </w:numPr>
        <w:ind w:left="0" w:firstLine="0"/>
        <w:rPr>
          <w:szCs w:val="22"/>
          <w:lang w:val="ru-RU"/>
        </w:rPr>
      </w:pPr>
      <w:r w:rsidRPr="00D530C4">
        <w:rPr>
          <w:szCs w:val="22"/>
          <w:lang w:val="ru-RU"/>
        </w:rPr>
        <w:t>Генеральный директор предлагает, чтобы срок полномочий назначенных таким образом должностных лиц закончился одновременно со сроком его полномочий.  Генеральный директор был назначен Генеральная Ассамблея ВОИС в мае 2014 г. на второй шестилетний срок, который начинается 1 октября 2014 г. и заканчивается 30 сентября 2020 г.  Срок полномочий действующих заместителей и помощников Генерального директора заканчивается 30 ноября 2014 г.  Предлагается, чтобы срок полномочий вновь назначенных заместителей и помощников Генерального директора начался 1</w:t>
      </w:r>
      <w:r w:rsidRPr="00D530C4">
        <w:rPr>
          <w:lang w:val="ru-RU"/>
        </w:rPr>
        <w:t xml:space="preserve"> декабря 2014 г. и закончился 30 </w:t>
      </w:r>
      <w:r w:rsidRPr="00D530C4">
        <w:rPr>
          <w:szCs w:val="22"/>
          <w:lang w:val="ru-RU"/>
        </w:rPr>
        <w:t>сентября 2020 г.  Однако в случае, если полномочия Генерального директора будут прекращены более чем за шесть месяцев до истечения указанного срока, 30 сентября 2020 г., то полномочия заместителей и помощников Генерального директора закончатся через шесть месяцев после завершения полномочий Генерального директора.</w:t>
      </w:r>
    </w:p>
    <w:p w:rsidR="00381A8F" w:rsidRPr="00194DD2" w:rsidRDefault="00381A8F" w:rsidP="00381A8F">
      <w:pPr>
        <w:rPr>
          <w:szCs w:val="22"/>
          <w:lang w:val="ru-RU"/>
        </w:rPr>
      </w:pPr>
    </w:p>
    <w:p w:rsidR="00381A8F" w:rsidRPr="002B6A0D" w:rsidRDefault="00381A8F" w:rsidP="005E4A87">
      <w:pPr>
        <w:pStyle w:val="ListParagraph"/>
        <w:numPr>
          <w:ilvl w:val="0"/>
          <w:numId w:val="7"/>
        </w:numPr>
        <w:ind w:left="5580" w:firstLine="0"/>
        <w:rPr>
          <w:i/>
          <w:lang w:val="ru-RU"/>
        </w:rPr>
      </w:pPr>
      <w:r w:rsidRPr="002B6A0D">
        <w:rPr>
          <w:i/>
          <w:lang w:val="ru-RU"/>
        </w:rPr>
        <w:lastRenderedPageBreak/>
        <w:t xml:space="preserve">Координационному комитету ВОИС предлагается утвердить назначение </w:t>
      </w:r>
      <w:r>
        <w:rPr>
          <w:i/>
          <w:lang w:val="ru-RU"/>
        </w:rPr>
        <w:t>г</w:t>
      </w:r>
      <w:r>
        <w:rPr>
          <w:i/>
          <w:lang w:val="ru-RU"/>
        </w:rPr>
        <w:noBreakHyphen/>
        <w:t>на </w:t>
      </w:r>
      <w:r w:rsidRPr="002B6A0D">
        <w:rPr>
          <w:i/>
          <w:szCs w:val="22"/>
          <w:lang w:val="ru-RU"/>
        </w:rPr>
        <w:t>Марио Матуса, г-на Джона Сэндеджа, г</w:t>
      </w:r>
      <w:r w:rsidRPr="002B6A0D">
        <w:rPr>
          <w:i/>
          <w:szCs w:val="22"/>
          <w:lang w:val="ru-RU"/>
        </w:rPr>
        <w:noBreakHyphen/>
        <w:t xml:space="preserve">жи Ван Беньин </w:t>
      </w:r>
      <w:r>
        <w:rPr>
          <w:i/>
          <w:szCs w:val="22"/>
          <w:lang w:val="ru-RU"/>
        </w:rPr>
        <w:t>и г</w:t>
      </w:r>
      <w:r>
        <w:rPr>
          <w:i/>
          <w:szCs w:val="22"/>
          <w:lang w:val="ru-RU"/>
        </w:rPr>
        <w:noBreakHyphen/>
        <w:t>жи </w:t>
      </w:r>
      <w:r w:rsidRPr="001F2DB3">
        <w:rPr>
          <w:i/>
          <w:szCs w:val="22"/>
          <w:lang w:val="ru-RU"/>
        </w:rPr>
        <w:t>Анн</w:t>
      </w:r>
      <w:r w:rsidR="001F2DB3">
        <w:rPr>
          <w:i/>
          <w:szCs w:val="22"/>
          <w:lang w:val="ru-RU"/>
        </w:rPr>
        <w:t>е</w:t>
      </w:r>
      <w:r w:rsidRPr="002B6A0D">
        <w:rPr>
          <w:i/>
          <w:szCs w:val="22"/>
          <w:lang w:val="ru-RU"/>
        </w:rPr>
        <w:t xml:space="preserve"> Леер на должность заместител</w:t>
      </w:r>
      <w:r>
        <w:rPr>
          <w:i/>
          <w:szCs w:val="22"/>
          <w:lang w:val="ru-RU"/>
        </w:rPr>
        <w:t xml:space="preserve">я </w:t>
      </w:r>
      <w:r w:rsidRPr="002B6A0D">
        <w:rPr>
          <w:i/>
          <w:szCs w:val="22"/>
          <w:lang w:val="ru-RU"/>
        </w:rPr>
        <w:t>Генерального директора на срок, указанный в пункте 20 выше</w:t>
      </w:r>
      <w:r w:rsidRPr="002B6A0D">
        <w:rPr>
          <w:i/>
          <w:lang w:val="ru-RU"/>
        </w:rPr>
        <w:t>.</w:t>
      </w:r>
      <w:r>
        <w:rPr>
          <w:i/>
          <w:lang w:val="ru-RU"/>
        </w:rPr>
        <w:t xml:space="preserve"> </w:t>
      </w:r>
    </w:p>
    <w:p w:rsidR="00381A8F" w:rsidRPr="002B6A0D" w:rsidRDefault="00381A8F" w:rsidP="00381A8F">
      <w:pPr>
        <w:pStyle w:val="ListParagraph"/>
        <w:rPr>
          <w:i/>
          <w:lang w:val="ru-RU"/>
        </w:rPr>
      </w:pPr>
    </w:p>
    <w:p w:rsidR="00381A8F" w:rsidRPr="00915ABD" w:rsidRDefault="00381A8F" w:rsidP="00381A8F">
      <w:pPr>
        <w:pStyle w:val="ListParagraph"/>
        <w:numPr>
          <w:ilvl w:val="0"/>
          <w:numId w:val="7"/>
        </w:numPr>
        <w:ind w:left="5533" w:firstLine="0"/>
        <w:rPr>
          <w:i/>
          <w:lang w:val="ru-RU"/>
        </w:rPr>
      </w:pPr>
      <w:r w:rsidRPr="00915ABD">
        <w:rPr>
          <w:i/>
          <w:lang w:val="ru-RU"/>
        </w:rPr>
        <w:t>Координационному комитету ВОИС предлагается дать рекомендации по назначению г</w:t>
      </w:r>
      <w:r w:rsidRPr="00915ABD">
        <w:rPr>
          <w:i/>
          <w:lang w:val="ru-RU"/>
        </w:rPr>
        <w:noBreakHyphen/>
        <w:t>на </w:t>
      </w:r>
      <w:r w:rsidRPr="00915ABD">
        <w:rPr>
          <w:i/>
          <w:szCs w:val="22"/>
          <w:lang w:val="ru-RU"/>
        </w:rPr>
        <w:t>Минелика Гетахуна,</w:t>
      </w:r>
      <w:r w:rsidRPr="00915ABD">
        <w:rPr>
          <w:szCs w:val="22"/>
          <w:lang w:val="ru-RU"/>
        </w:rPr>
        <w:t xml:space="preserve"> </w:t>
      </w:r>
      <w:r w:rsidRPr="00915ABD">
        <w:rPr>
          <w:i/>
          <w:szCs w:val="22"/>
          <w:lang w:val="ru-RU"/>
        </w:rPr>
        <w:t>г</w:t>
      </w:r>
      <w:r w:rsidRPr="00915ABD">
        <w:rPr>
          <w:i/>
          <w:szCs w:val="22"/>
          <w:lang w:val="ru-RU"/>
        </w:rPr>
        <w:noBreakHyphen/>
        <w:t>на Йошиюки Такаги, г</w:t>
      </w:r>
      <w:r w:rsidRPr="00915ABD">
        <w:rPr>
          <w:i/>
          <w:szCs w:val="22"/>
          <w:lang w:val="ru-RU"/>
        </w:rPr>
        <w:noBreakHyphen/>
        <w:t xml:space="preserve">на Раманатана Амби Сундарама и г-на Нареша Прасада </w:t>
      </w:r>
      <w:r w:rsidRPr="00915ABD">
        <w:rPr>
          <w:i/>
          <w:lang w:val="ru-RU"/>
        </w:rPr>
        <w:t>на должность помощник</w:t>
      </w:r>
      <w:r>
        <w:rPr>
          <w:i/>
          <w:lang w:val="ru-RU"/>
        </w:rPr>
        <w:t xml:space="preserve">а </w:t>
      </w:r>
      <w:r w:rsidRPr="00915ABD">
        <w:rPr>
          <w:i/>
          <w:szCs w:val="22"/>
          <w:lang w:val="ru-RU"/>
        </w:rPr>
        <w:t>Генерального директора на срок, указанный в пункте 20 выше</w:t>
      </w:r>
      <w:r w:rsidRPr="00915ABD">
        <w:rPr>
          <w:i/>
          <w:lang w:val="ru-RU"/>
        </w:rPr>
        <w:t>.</w:t>
      </w:r>
      <w:r>
        <w:rPr>
          <w:i/>
          <w:lang w:val="ru-RU"/>
        </w:rPr>
        <w:t xml:space="preserve"> </w:t>
      </w:r>
    </w:p>
    <w:p w:rsidR="00381A8F" w:rsidRPr="00915ABD" w:rsidRDefault="00381A8F" w:rsidP="00381A8F">
      <w:pPr>
        <w:pStyle w:val="ListParagraph"/>
        <w:rPr>
          <w:i/>
          <w:lang w:val="ru-RU"/>
        </w:rPr>
      </w:pPr>
    </w:p>
    <w:p w:rsidR="00381A8F" w:rsidRPr="00E955F4" w:rsidRDefault="00381A8F" w:rsidP="00381A8F">
      <w:pPr>
        <w:pStyle w:val="Endofdocument-Annex"/>
        <w:rPr>
          <w:lang w:val="ru-RU"/>
        </w:rPr>
      </w:pPr>
      <w:r w:rsidRPr="00E955F4">
        <w:rPr>
          <w:lang w:val="ru-RU"/>
        </w:rPr>
        <w:t>[</w:t>
      </w:r>
      <w:r>
        <w:rPr>
          <w:lang w:val="ru-RU"/>
        </w:rPr>
        <w:t>Приложение следует</w:t>
      </w:r>
      <w:r w:rsidRPr="00E955F4">
        <w:rPr>
          <w:lang w:val="ru-RU"/>
        </w:rPr>
        <w:t xml:space="preserve">] </w:t>
      </w:r>
    </w:p>
    <w:p w:rsidR="00381A8F" w:rsidRPr="00E955F4" w:rsidRDefault="00381A8F" w:rsidP="00381A8F">
      <w:pPr>
        <w:pStyle w:val="Endofdocument-Annex"/>
        <w:rPr>
          <w:lang w:val="ru-RU"/>
        </w:rPr>
      </w:pPr>
    </w:p>
    <w:p w:rsidR="00123CE0" w:rsidRPr="00E955F4" w:rsidRDefault="00123CE0" w:rsidP="00246E53">
      <w:pPr>
        <w:pStyle w:val="Endofdocument-Annex"/>
        <w:rPr>
          <w:highlight w:val="yellow"/>
          <w:lang w:val="ru-RU"/>
        </w:rPr>
      </w:pPr>
    </w:p>
    <w:p w:rsidR="00123CE0" w:rsidRPr="00E955F4" w:rsidRDefault="00123CE0" w:rsidP="00123CE0">
      <w:pPr>
        <w:pStyle w:val="Endofdocument-Annex"/>
        <w:ind w:left="0"/>
        <w:rPr>
          <w:highlight w:val="yellow"/>
          <w:lang w:val="ru-RU"/>
        </w:rPr>
        <w:sectPr w:rsidR="00123CE0" w:rsidRPr="00E955F4" w:rsidSect="00E42E27">
          <w:headerReference w:type="default" r:id="rId15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E955F4" w:rsidRPr="00411919" w:rsidRDefault="00E955F4" w:rsidP="00E955F4">
      <w:pPr>
        <w:jc w:val="center"/>
        <w:rPr>
          <w:u w:val="single"/>
          <w:lang w:val="ru-RU"/>
        </w:rPr>
      </w:pPr>
      <w:r w:rsidRPr="00411919">
        <w:rPr>
          <w:u w:val="single"/>
          <w:lang w:val="ru-RU"/>
        </w:rPr>
        <w:lastRenderedPageBreak/>
        <w:t>БИОГРАФИЧЕСКАЯ СПРАВКА МАРИО МАТУСА</w:t>
      </w:r>
    </w:p>
    <w:p w:rsidR="00E955F4" w:rsidRPr="00411919" w:rsidRDefault="00E955F4" w:rsidP="00E955F4">
      <w:pPr>
        <w:jc w:val="center"/>
        <w:rPr>
          <w:u w:val="single"/>
          <w:lang w:val="ru-RU"/>
        </w:rPr>
      </w:pPr>
    </w:p>
    <w:p w:rsidR="00E955F4" w:rsidRPr="00411919" w:rsidRDefault="00E955F4" w:rsidP="00E955F4">
      <w:pPr>
        <w:tabs>
          <w:tab w:val="left" w:pos="2340"/>
        </w:tabs>
        <w:rPr>
          <w:lang w:val="ru-RU"/>
        </w:rPr>
      </w:pPr>
      <w:r w:rsidRPr="00411919">
        <w:rPr>
          <w:lang w:val="ru-RU"/>
        </w:rPr>
        <w:t>Дата рождения:</w:t>
      </w:r>
      <w:r w:rsidRPr="00411919">
        <w:rPr>
          <w:lang w:val="ru-RU"/>
        </w:rPr>
        <w:tab/>
        <w:t>21 мая 1956</w:t>
      </w:r>
      <w:r>
        <w:t> </w:t>
      </w:r>
      <w:r w:rsidRPr="00411919">
        <w:rPr>
          <w:lang w:val="ru-RU"/>
        </w:rPr>
        <w:t>г.</w:t>
      </w:r>
    </w:p>
    <w:p w:rsidR="00E955F4" w:rsidRPr="00411919" w:rsidRDefault="00E955F4" w:rsidP="00E955F4">
      <w:pPr>
        <w:tabs>
          <w:tab w:val="left" w:pos="2340"/>
        </w:tabs>
        <w:rPr>
          <w:lang w:val="ru-RU"/>
        </w:rPr>
      </w:pPr>
      <w:r w:rsidRPr="00411919">
        <w:rPr>
          <w:lang w:val="ru-RU"/>
        </w:rPr>
        <w:t>Гражданство:</w:t>
      </w:r>
      <w:r w:rsidRPr="00411919">
        <w:rPr>
          <w:lang w:val="ru-RU"/>
        </w:rPr>
        <w:tab/>
        <w:t>Чили</w:t>
      </w:r>
    </w:p>
    <w:p w:rsidR="00E955F4" w:rsidRPr="00411919" w:rsidRDefault="00E955F4" w:rsidP="00E955F4">
      <w:pPr>
        <w:rPr>
          <w:lang w:val="ru-RU"/>
        </w:rPr>
      </w:pPr>
    </w:p>
    <w:p w:rsidR="00E955F4" w:rsidRPr="00411919" w:rsidRDefault="00E955F4" w:rsidP="00E955F4">
      <w:pPr>
        <w:rPr>
          <w:u w:val="single"/>
          <w:lang w:val="ru-RU"/>
        </w:rPr>
      </w:pPr>
    </w:p>
    <w:p w:rsidR="00E955F4" w:rsidRPr="00411919" w:rsidRDefault="00E955F4" w:rsidP="00E955F4">
      <w:pPr>
        <w:rPr>
          <w:lang w:val="ru-RU"/>
        </w:rPr>
      </w:pPr>
      <w:r w:rsidRPr="00411919">
        <w:rPr>
          <w:u w:val="single"/>
          <w:lang w:val="ru-RU"/>
        </w:rPr>
        <w:t>Образование</w:t>
      </w:r>
    </w:p>
    <w:p w:rsidR="00E955F4" w:rsidRPr="00411919" w:rsidRDefault="00E955F4" w:rsidP="00E955F4">
      <w:pPr>
        <w:rPr>
          <w:lang w:val="ru-RU"/>
        </w:rPr>
      </w:pPr>
    </w:p>
    <w:p w:rsidR="00E955F4" w:rsidRPr="00411919" w:rsidRDefault="00E955F4" w:rsidP="00E955F4">
      <w:pPr>
        <w:ind w:left="2340" w:hanging="2340"/>
        <w:rPr>
          <w:lang w:val="ru-RU"/>
        </w:rPr>
      </w:pPr>
      <w:r w:rsidRPr="00411919">
        <w:rPr>
          <w:lang w:val="ru-RU"/>
        </w:rPr>
        <w:t>1986 – 1987</w:t>
      </w:r>
      <w:r w:rsidRPr="00411919">
        <w:rPr>
          <w:lang w:val="ru-RU"/>
        </w:rPr>
        <w:tab/>
      </w:r>
      <w:r w:rsidR="006A5E16">
        <w:rPr>
          <w:lang w:val="ru-RU"/>
        </w:rPr>
        <w:t>М</w:t>
      </w:r>
      <w:r w:rsidRPr="001F2DB3">
        <w:rPr>
          <w:lang w:val="ru-RU"/>
        </w:rPr>
        <w:t>агистр</w:t>
      </w:r>
      <w:r w:rsidRPr="00411919">
        <w:rPr>
          <w:lang w:val="ru-RU"/>
        </w:rPr>
        <w:t xml:space="preserve"> права, экономики и мировой политики</w:t>
      </w:r>
    </w:p>
    <w:p w:rsidR="00E955F4" w:rsidRPr="00411919" w:rsidRDefault="00E955F4" w:rsidP="00E955F4">
      <w:pPr>
        <w:ind w:left="2340" w:hanging="2340"/>
        <w:rPr>
          <w:lang w:val="ru-RU"/>
        </w:rPr>
      </w:pPr>
      <w:r w:rsidRPr="00411919">
        <w:rPr>
          <w:lang w:val="ru-RU"/>
        </w:rPr>
        <w:tab/>
        <w:t>Оксфордский университет, Дом королевы Елизаветы, колледж Эдмунд Холл</w:t>
      </w:r>
    </w:p>
    <w:p w:rsidR="00E955F4" w:rsidRPr="00411919" w:rsidRDefault="00E955F4" w:rsidP="00E955F4">
      <w:pPr>
        <w:ind w:left="2340" w:hanging="2340"/>
        <w:rPr>
          <w:lang w:val="ru-RU"/>
        </w:rPr>
      </w:pPr>
    </w:p>
    <w:p w:rsidR="00E955F4" w:rsidRPr="00411919" w:rsidRDefault="00E955F4" w:rsidP="00E955F4">
      <w:pPr>
        <w:ind w:left="2340" w:hanging="2340"/>
        <w:rPr>
          <w:lang w:val="ru-RU"/>
        </w:rPr>
      </w:pPr>
      <w:r w:rsidRPr="00411919">
        <w:rPr>
          <w:lang w:val="ru-RU"/>
        </w:rPr>
        <w:t>1983 – 1984</w:t>
      </w:r>
      <w:r w:rsidRPr="00411919">
        <w:rPr>
          <w:lang w:val="ru-RU"/>
        </w:rPr>
        <w:tab/>
        <w:t>Диплом специалиста в области международных отношений и дипломатии, Чилийская дипломатическая академия, Сантьяго, Чили</w:t>
      </w:r>
    </w:p>
    <w:p w:rsidR="00E955F4" w:rsidRPr="00411919" w:rsidRDefault="00E955F4" w:rsidP="00E955F4">
      <w:pPr>
        <w:ind w:left="2340" w:hanging="2340"/>
        <w:rPr>
          <w:lang w:val="ru-RU"/>
        </w:rPr>
      </w:pPr>
    </w:p>
    <w:p w:rsidR="00E955F4" w:rsidRPr="00411919" w:rsidRDefault="00E955F4" w:rsidP="00E955F4">
      <w:pPr>
        <w:ind w:left="2340" w:hanging="2340"/>
        <w:rPr>
          <w:lang w:val="ru-RU"/>
        </w:rPr>
      </w:pPr>
      <w:r w:rsidRPr="00411919">
        <w:rPr>
          <w:lang w:val="ru-RU"/>
        </w:rPr>
        <w:t>1980</w:t>
      </w:r>
      <w:r w:rsidRPr="00411919">
        <w:rPr>
          <w:lang w:val="ru-RU"/>
        </w:rPr>
        <w:tab/>
        <w:t>Доктор права, юрист: квалификационный экзамен, Верховный суд Чили, Сантьяго, Чили</w:t>
      </w:r>
    </w:p>
    <w:p w:rsidR="00E955F4" w:rsidRPr="00411919" w:rsidRDefault="00E955F4" w:rsidP="00E955F4">
      <w:pPr>
        <w:ind w:left="2340" w:hanging="2340"/>
        <w:rPr>
          <w:lang w:val="ru-RU"/>
        </w:rPr>
      </w:pPr>
    </w:p>
    <w:p w:rsidR="00E955F4" w:rsidRPr="00411919" w:rsidRDefault="00E955F4" w:rsidP="00E955F4">
      <w:pPr>
        <w:ind w:left="2340" w:hanging="2340"/>
        <w:rPr>
          <w:lang w:val="ru-RU"/>
        </w:rPr>
      </w:pPr>
      <w:r w:rsidRPr="00411919">
        <w:rPr>
          <w:lang w:val="ru-RU"/>
        </w:rPr>
        <w:t>1975 – 1979</w:t>
      </w:r>
      <w:r w:rsidRPr="00411919">
        <w:rPr>
          <w:lang w:val="ru-RU"/>
        </w:rPr>
        <w:tab/>
        <w:t>Бакалавр права и социальных наук, юрист, Чилийский университет, Сантьяго, Чили</w:t>
      </w:r>
    </w:p>
    <w:p w:rsidR="00E955F4" w:rsidRPr="00411919" w:rsidRDefault="00E955F4" w:rsidP="00E955F4">
      <w:pPr>
        <w:ind w:left="2340" w:hanging="2340"/>
        <w:rPr>
          <w:lang w:val="ru-RU"/>
        </w:rPr>
      </w:pPr>
    </w:p>
    <w:p w:rsidR="00E955F4" w:rsidRPr="00411919" w:rsidRDefault="00E955F4" w:rsidP="00E955F4">
      <w:pPr>
        <w:ind w:left="2340" w:hanging="2340"/>
        <w:rPr>
          <w:u w:val="single"/>
          <w:lang w:val="ru-RU"/>
        </w:rPr>
      </w:pPr>
    </w:p>
    <w:p w:rsidR="00E955F4" w:rsidRPr="00411919" w:rsidRDefault="00E955F4" w:rsidP="00E955F4">
      <w:pPr>
        <w:ind w:left="2340" w:hanging="2340"/>
        <w:rPr>
          <w:lang w:val="ru-RU"/>
        </w:rPr>
      </w:pPr>
      <w:r w:rsidRPr="00411919">
        <w:rPr>
          <w:u w:val="single"/>
          <w:lang w:val="ru-RU"/>
        </w:rPr>
        <w:t>Опыт работы</w:t>
      </w:r>
    </w:p>
    <w:p w:rsidR="00E955F4" w:rsidRPr="00411919" w:rsidRDefault="00E955F4" w:rsidP="00E955F4">
      <w:pPr>
        <w:ind w:left="2340" w:hanging="2340"/>
        <w:rPr>
          <w:lang w:val="ru-RU"/>
        </w:rPr>
      </w:pPr>
    </w:p>
    <w:p w:rsidR="00E955F4" w:rsidRPr="00411919" w:rsidRDefault="00E955F4" w:rsidP="00E955F4">
      <w:pPr>
        <w:ind w:left="2340" w:hanging="2340"/>
        <w:rPr>
          <w:lang w:val="ru-RU"/>
        </w:rPr>
      </w:pPr>
      <w:r w:rsidRPr="00411919">
        <w:rPr>
          <w:lang w:val="ru-RU"/>
        </w:rPr>
        <w:t>июнь 2014 – н.в.</w:t>
      </w:r>
      <w:r w:rsidRPr="00411919">
        <w:rPr>
          <w:lang w:val="ru-RU"/>
        </w:rPr>
        <w:tab/>
      </w:r>
      <w:r w:rsidR="006A5E16">
        <w:rPr>
          <w:lang w:val="ru-RU"/>
        </w:rPr>
        <w:t>С</w:t>
      </w:r>
      <w:r w:rsidRPr="00411919">
        <w:rPr>
          <w:lang w:val="ru-RU"/>
        </w:rPr>
        <w:t>оветник Генерального директора по международным экономическим отношениям, министерство иностранных дел, Сантьяго, Чили</w:t>
      </w:r>
    </w:p>
    <w:p w:rsidR="00E955F4" w:rsidRPr="00411919" w:rsidRDefault="00E955F4" w:rsidP="00E955F4">
      <w:pPr>
        <w:ind w:left="2340" w:hanging="2340"/>
        <w:rPr>
          <w:lang w:val="ru-RU"/>
        </w:rPr>
      </w:pPr>
    </w:p>
    <w:p w:rsidR="00E955F4" w:rsidRPr="00E955F4" w:rsidRDefault="00E955F4" w:rsidP="00E955F4">
      <w:pPr>
        <w:ind w:left="2340" w:hanging="2340"/>
        <w:rPr>
          <w:lang w:val="ru-RU"/>
        </w:rPr>
      </w:pPr>
      <w:r w:rsidRPr="00411919">
        <w:rPr>
          <w:lang w:val="ru-RU"/>
        </w:rPr>
        <w:t>2005 – 2014</w:t>
      </w:r>
      <w:r w:rsidRPr="00411919">
        <w:rPr>
          <w:lang w:val="ru-RU"/>
        </w:rPr>
        <w:tab/>
      </w:r>
      <w:r w:rsidR="006A5E16">
        <w:rPr>
          <w:lang w:val="ru-RU"/>
        </w:rPr>
        <w:t>П</w:t>
      </w:r>
      <w:r w:rsidRPr="00411919">
        <w:rPr>
          <w:lang w:val="ru-RU"/>
        </w:rPr>
        <w:t xml:space="preserve">осол, Постоянный представитель Чили при Всемирной торговой организации (ВТО), Всемирной организации интеллектуальной собственности (ВОИС), Конференции Организации Объединенных Наций по торговле и развитию </w:t>
      </w:r>
      <w:r w:rsidRPr="00E955F4">
        <w:rPr>
          <w:lang w:val="ru-RU"/>
        </w:rPr>
        <w:t>(ЮНКТАД) и Международном торговом центре (МТЦ), Женева, Швейцария</w:t>
      </w:r>
    </w:p>
    <w:p w:rsidR="00E955F4" w:rsidRPr="00E955F4" w:rsidRDefault="00E955F4" w:rsidP="00E955F4">
      <w:pPr>
        <w:ind w:left="2340" w:hanging="2340"/>
        <w:rPr>
          <w:lang w:val="ru-RU"/>
        </w:rPr>
      </w:pPr>
    </w:p>
    <w:p w:rsidR="00E955F4" w:rsidRPr="00411919" w:rsidRDefault="00E955F4" w:rsidP="00E955F4">
      <w:pPr>
        <w:ind w:left="2340" w:hanging="2340"/>
        <w:rPr>
          <w:lang w:val="ru-RU"/>
        </w:rPr>
      </w:pPr>
      <w:r w:rsidRPr="00411919">
        <w:rPr>
          <w:lang w:val="ru-RU"/>
        </w:rPr>
        <w:t>2004 – 2005</w:t>
      </w:r>
      <w:r w:rsidRPr="00411919">
        <w:rPr>
          <w:lang w:val="ru-RU"/>
        </w:rPr>
        <w:tab/>
        <w:t>Директор по многосторонним экономическим отношениям, министерство иностранных дел, Сантьяго, Чили</w:t>
      </w:r>
    </w:p>
    <w:p w:rsidR="00E955F4" w:rsidRPr="00411919" w:rsidRDefault="00E955F4" w:rsidP="00E955F4">
      <w:pPr>
        <w:ind w:left="2340" w:hanging="2340"/>
        <w:rPr>
          <w:lang w:val="ru-RU"/>
        </w:rPr>
      </w:pPr>
    </w:p>
    <w:p w:rsidR="00E955F4" w:rsidRPr="00411919" w:rsidRDefault="00E955F4" w:rsidP="00E955F4">
      <w:pPr>
        <w:ind w:left="2340" w:hanging="2340"/>
        <w:rPr>
          <w:lang w:val="ru-RU"/>
        </w:rPr>
      </w:pPr>
      <w:r w:rsidRPr="00411919">
        <w:rPr>
          <w:lang w:val="ru-RU"/>
        </w:rPr>
        <w:t>2000 – 2004</w:t>
      </w:r>
      <w:r w:rsidRPr="00411919">
        <w:rPr>
          <w:lang w:val="ru-RU"/>
        </w:rPr>
        <w:tab/>
        <w:t>Директор по двусторонним экономическим отношениям, министерство иностранных дел, Сантьяго, Чили</w:t>
      </w:r>
    </w:p>
    <w:p w:rsidR="00E955F4" w:rsidRPr="00411919" w:rsidRDefault="00E955F4" w:rsidP="00E955F4">
      <w:pPr>
        <w:ind w:left="2340" w:hanging="2340"/>
        <w:rPr>
          <w:lang w:val="ru-RU"/>
        </w:rPr>
      </w:pPr>
    </w:p>
    <w:p w:rsidR="00E955F4" w:rsidRPr="00411919" w:rsidRDefault="00E955F4" w:rsidP="00E955F4">
      <w:pPr>
        <w:ind w:left="2340" w:hanging="2340"/>
        <w:rPr>
          <w:lang w:val="ru-RU"/>
        </w:rPr>
      </w:pPr>
      <w:r w:rsidRPr="00411919">
        <w:rPr>
          <w:lang w:val="ru-RU"/>
        </w:rPr>
        <w:t>1999 – 2000</w:t>
      </w:r>
      <w:r w:rsidRPr="00411919">
        <w:rPr>
          <w:lang w:val="ru-RU"/>
        </w:rPr>
        <w:tab/>
      </w:r>
      <w:r w:rsidR="006A5E16">
        <w:rPr>
          <w:lang w:val="ru-RU"/>
        </w:rPr>
        <w:t>Начальник</w:t>
      </w:r>
      <w:r w:rsidRPr="00411919">
        <w:rPr>
          <w:lang w:val="ru-RU"/>
        </w:rPr>
        <w:t xml:space="preserve"> департамента обслуживания, инвестиций и воздушного транспорта, министерство иностранных дел, Сантьяго, Чили</w:t>
      </w:r>
    </w:p>
    <w:p w:rsidR="00E955F4" w:rsidRPr="00411919" w:rsidRDefault="00E955F4" w:rsidP="00E955F4">
      <w:pPr>
        <w:ind w:left="2340" w:hanging="2340"/>
        <w:rPr>
          <w:lang w:val="ru-RU"/>
        </w:rPr>
      </w:pPr>
    </w:p>
    <w:p w:rsidR="00E955F4" w:rsidRPr="00411919" w:rsidRDefault="00E955F4" w:rsidP="00E955F4">
      <w:pPr>
        <w:ind w:left="2340" w:hanging="2340"/>
        <w:rPr>
          <w:lang w:val="ru-RU"/>
        </w:rPr>
      </w:pPr>
      <w:r w:rsidRPr="00411919">
        <w:rPr>
          <w:lang w:val="ru-RU"/>
        </w:rPr>
        <w:t>1994 – 1999</w:t>
      </w:r>
      <w:r w:rsidRPr="00411919">
        <w:rPr>
          <w:lang w:val="ru-RU"/>
        </w:rPr>
        <w:tab/>
      </w:r>
      <w:r w:rsidR="006A5E16">
        <w:rPr>
          <w:lang w:val="ru-RU"/>
        </w:rPr>
        <w:t>С</w:t>
      </w:r>
      <w:r w:rsidRPr="00411919">
        <w:rPr>
          <w:lang w:val="ru-RU"/>
        </w:rPr>
        <w:t>оветник-посланник (по торговым вопросам), посольство Чили в Соединенных Штатах Америки, Вашингтон, США</w:t>
      </w:r>
    </w:p>
    <w:p w:rsidR="00E955F4" w:rsidRPr="00411919" w:rsidRDefault="00E955F4" w:rsidP="00E955F4">
      <w:pPr>
        <w:ind w:left="2340" w:hanging="2340"/>
        <w:rPr>
          <w:lang w:val="ru-RU"/>
        </w:rPr>
      </w:pPr>
    </w:p>
    <w:p w:rsidR="00E955F4" w:rsidRPr="00411919" w:rsidRDefault="00E955F4" w:rsidP="00E955F4">
      <w:pPr>
        <w:ind w:left="2340" w:hanging="2340"/>
        <w:rPr>
          <w:lang w:val="ru-RU"/>
        </w:rPr>
      </w:pPr>
      <w:r w:rsidRPr="00411919">
        <w:rPr>
          <w:lang w:val="ru-RU"/>
        </w:rPr>
        <w:t>1992 – 1993</w:t>
      </w:r>
      <w:r w:rsidRPr="00411919">
        <w:rPr>
          <w:lang w:val="ru-RU"/>
        </w:rPr>
        <w:tab/>
      </w:r>
      <w:r w:rsidR="006A5E16">
        <w:rPr>
          <w:lang w:val="ru-RU"/>
        </w:rPr>
        <w:t>С</w:t>
      </w:r>
      <w:r w:rsidRPr="00411919">
        <w:rPr>
          <w:lang w:val="ru-RU"/>
        </w:rPr>
        <w:t>оветник по торговле заместителя министра иностранных дел, министерство иностранных дел, Сантьяго, Чили</w:t>
      </w:r>
    </w:p>
    <w:p w:rsidR="00E955F4" w:rsidRPr="00411919" w:rsidRDefault="00E955F4" w:rsidP="00E955F4">
      <w:pPr>
        <w:ind w:left="2340" w:hanging="2340"/>
        <w:rPr>
          <w:bCs/>
          <w:lang w:val="ru-RU"/>
        </w:rPr>
      </w:pPr>
    </w:p>
    <w:p w:rsidR="00E955F4" w:rsidRPr="00411919" w:rsidRDefault="00E955F4" w:rsidP="005E4A87">
      <w:pPr>
        <w:keepNext/>
        <w:keepLines/>
        <w:ind w:left="2340" w:hanging="2340"/>
        <w:rPr>
          <w:lang w:val="ru-RU"/>
        </w:rPr>
      </w:pPr>
      <w:r w:rsidRPr="00411919">
        <w:rPr>
          <w:lang w:val="ru-RU"/>
        </w:rPr>
        <w:lastRenderedPageBreak/>
        <w:t>1987 – 1991</w:t>
      </w:r>
      <w:r w:rsidRPr="00411919">
        <w:rPr>
          <w:lang w:val="ru-RU"/>
        </w:rPr>
        <w:tab/>
        <w:t>Делегат в ЮНКТАД на уругвайском раунде переговоров по Генеральному соглашению по тарифам и торговле (ГАТТ), Постоянное представительство Чили при Организации Объединенных Наций, Женева, Швейцария</w:t>
      </w:r>
    </w:p>
    <w:p w:rsidR="00E955F4" w:rsidRPr="00411919" w:rsidRDefault="00E955F4" w:rsidP="00E955F4">
      <w:pPr>
        <w:ind w:left="2340" w:hanging="2340"/>
        <w:rPr>
          <w:bCs/>
          <w:lang w:val="ru-RU"/>
        </w:rPr>
      </w:pPr>
    </w:p>
    <w:p w:rsidR="00E955F4" w:rsidRPr="00411919" w:rsidRDefault="00E955F4" w:rsidP="00E955F4">
      <w:pPr>
        <w:ind w:left="2340" w:hanging="2340"/>
        <w:rPr>
          <w:bCs/>
          <w:lang w:val="ru-RU"/>
        </w:rPr>
      </w:pPr>
      <w:r w:rsidRPr="00411919">
        <w:rPr>
          <w:lang w:val="ru-RU"/>
        </w:rPr>
        <w:t>1985 – 1986</w:t>
      </w:r>
      <w:r w:rsidRPr="00411919">
        <w:rPr>
          <w:lang w:val="ru-RU"/>
        </w:rPr>
        <w:tab/>
      </w:r>
      <w:r w:rsidR="006A5E16">
        <w:rPr>
          <w:lang w:val="ru-RU"/>
        </w:rPr>
        <w:t>Т</w:t>
      </w:r>
      <w:r w:rsidRPr="00411919">
        <w:rPr>
          <w:lang w:val="ru-RU"/>
        </w:rPr>
        <w:t>ретий секретарь, министерство иностранных дел, Сантьяго, Чили</w:t>
      </w:r>
    </w:p>
    <w:p w:rsidR="00E955F4" w:rsidRPr="00411919" w:rsidRDefault="00E955F4" w:rsidP="00E955F4">
      <w:pPr>
        <w:ind w:left="2340" w:hanging="2340"/>
        <w:rPr>
          <w:bCs/>
          <w:lang w:val="ru-RU"/>
        </w:rPr>
      </w:pPr>
    </w:p>
    <w:p w:rsidR="00E955F4" w:rsidRPr="00411919" w:rsidRDefault="00E955F4" w:rsidP="00E955F4">
      <w:pPr>
        <w:ind w:left="2340" w:hanging="2340"/>
        <w:rPr>
          <w:bCs/>
          <w:lang w:val="ru-RU"/>
        </w:rPr>
      </w:pPr>
      <w:r w:rsidRPr="00411919">
        <w:rPr>
          <w:lang w:val="ru-RU"/>
        </w:rPr>
        <w:t>1983 – 1984</w:t>
      </w:r>
      <w:r w:rsidRPr="00411919">
        <w:rPr>
          <w:lang w:val="ru-RU"/>
        </w:rPr>
        <w:tab/>
      </w:r>
      <w:r w:rsidR="006A5E16">
        <w:rPr>
          <w:lang w:val="ru-RU"/>
        </w:rPr>
        <w:t>Ю</w:t>
      </w:r>
      <w:r w:rsidRPr="00411919">
        <w:rPr>
          <w:lang w:val="ru-RU"/>
        </w:rPr>
        <w:t>рист, Сантьяго, Чили</w:t>
      </w:r>
    </w:p>
    <w:p w:rsidR="00E955F4" w:rsidRPr="00411919" w:rsidRDefault="00E955F4" w:rsidP="00E955F4">
      <w:pPr>
        <w:ind w:left="2340" w:hanging="2340"/>
        <w:rPr>
          <w:bCs/>
          <w:lang w:val="ru-RU"/>
        </w:rPr>
      </w:pPr>
    </w:p>
    <w:p w:rsidR="00E955F4" w:rsidRPr="00411919" w:rsidRDefault="00E955F4" w:rsidP="00E955F4">
      <w:pPr>
        <w:ind w:left="2340" w:hanging="2340"/>
        <w:rPr>
          <w:bCs/>
          <w:lang w:val="ru-RU"/>
        </w:rPr>
      </w:pPr>
      <w:r w:rsidRPr="00411919">
        <w:rPr>
          <w:lang w:val="ru-RU"/>
        </w:rPr>
        <w:t>1983</w:t>
      </w:r>
      <w:r w:rsidRPr="00411919">
        <w:rPr>
          <w:lang w:val="ru-RU"/>
        </w:rPr>
        <w:tab/>
      </w:r>
      <w:r w:rsidR="006A5E16">
        <w:rPr>
          <w:lang w:val="ru-RU"/>
        </w:rPr>
        <w:t>П</w:t>
      </w:r>
      <w:r w:rsidRPr="00411919">
        <w:rPr>
          <w:lang w:val="ru-RU"/>
        </w:rPr>
        <w:t>оступил на дипломатическую службу в министерство иностранных дел, Сантьяго, Чили</w:t>
      </w:r>
    </w:p>
    <w:p w:rsidR="00E955F4" w:rsidRPr="00411919" w:rsidRDefault="00E955F4" w:rsidP="00E955F4">
      <w:pPr>
        <w:ind w:left="2340" w:hanging="2340"/>
        <w:rPr>
          <w:bCs/>
          <w:lang w:val="ru-RU"/>
        </w:rPr>
      </w:pPr>
    </w:p>
    <w:p w:rsidR="00E955F4" w:rsidRPr="00411919" w:rsidRDefault="006A5E16" w:rsidP="00E955F4">
      <w:pPr>
        <w:ind w:left="2340" w:hanging="2340"/>
        <w:rPr>
          <w:bCs/>
          <w:lang w:val="ru-RU"/>
        </w:rPr>
      </w:pPr>
      <w:r>
        <w:rPr>
          <w:lang w:val="ru-RU"/>
        </w:rPr>
        <w:t>1979 – 1982</w:t>
      </w:r>
      <w:r>
        <w:rPr>
          <w:lang w:val="ru-RU"/>
        </w:rPr>
        <w:tab/>
        <w:t>Ю</w:t>
      </w:r>
      <w:r w:rsidR="00E955F4" w:rsidRPr="00411919">
        <w:rPr>
          <w:lang w:val="ru-RU"/>
        </w:rPr>
        <w:t>рист, «Лэнгдон Кларк и Компания Лимитада» (член международной практики «Куперс энд Лайбранд»), Сантьяго, Чили</w:t>
      </w:r>
    </w:p>
    <w:p w:rsidR="00E955F4" w:rsidRPr="00411919" w:rsidRDefault="00E955F4" w:rsidP="00E955F4">
      <w:pPr>
        <w:ind w:left="2127" w:hanging="2127"/>
        <w:rPr>
          <w:bCs/>
          <w:lang w:val="ru-RU"/>
        </w:rPr>
      </w:pPr>
    </w:p>
    <w:p w:rsidR="00E955F4" w:rsidRPr="00411919" w:rsidRDefault="00E955F4" w:rsidP="00E955F4">
      <w:pPr>
        <w:ind w:left="2127" w:hanging="2127"/>
        <w:rPr>
          <w:rFonts w:eastAsia="Arial"/>
          <w:spacing w:val="-6"/>
          <w:w w:val="104"/>
          <w:lang w:val="ru-RU"/>
        </w:rPr>
      </w:pPr>
    </w:p>
    <w:p w:rsidR="00E955F4" w:rsidRPr="00411919" w:rsidRDefault="00E955F4" w:rsidP="00E955F4">
      <w:pPr>
        <w:ind w:left="2127" w:hanging="2127"/>
        <w:rPr>
          <w:rFonts w:eastAsia="Arial"/>
          <w:spacing w:val="-6"/>
          <w:w w:val="104"/>
          <w:lang w:val="ru-RU"/>
        </w:rPr>
      </w:pPr>
    </w:p>
    <w:p w:rsidR="00E955F4" w:rsidRPr="00411919" w:rsidRDefault="00E955F4" w:rsidP="00E955F4">
      <w:pPr>
        <w:rPr>
          <w:rFonts w:eastAsia="Arial"/>
          <w:spacing w:val="-6"/>
          <w:w w:val="104"/>
          <w:lang w:val="ru-RU"/>
        </w:rPr>
      </w:pPr>
      <w:r w:rsidRPr="00411919">
        <w:rPr>
          <w:lang w:val="ru-RU"/>
        </w:rPr>
        <w:br w:type="page"/>
      </w:r>
    </w:p>
    <w:p w:rsidR="00E955F4" w:rsidRPr="00411919" w:rsidRDefault="00E955F4" w:rsidP="00E955F4">
      <w:pPr>
        <w:jc w:val="center"/>
        <w:rPr>
          <w:u w:val="single"/>
          <w:lang w:val="ru-RU"/>
        </w:rPr>
      </w:pPr>
      <w:r w:rsidRPr="00411919">
        <w:rPr>
          <w:u w:val="single"/>
          <w:lang w:val="ru-RU"/>
        </w:rPr>
        <w:lastRenderedPageBreak/>
        <w:t>БИОГРАФИЧЕСКАЯ СПРАВКА ДЖОНА СЭНДЕДЖА</w:t>
      </w:r>
    </w:p>
    <w:p w:rsidR="00E955F4" w:rsidRPr="00411919" w:rsidRDefault="00E955F4" w:rsidP="00E955F4">
      <w:pPr>
        <w:jc w:val="center"/>
        <w:rPr>
          <w:u w:val="single"/>
          <w:lang w:val="ru-RU"/>
        </w:rPr>
      </w:pPr>
    </w:p>
    <w:p w:rsidR="00E955F4" w:rsidRPr="00411919" w:rsidRDefault="00E955F4" w:rsidP="00E955F4">
      <w:pPr>
        <w:tabs>
          <w:tab w:val="left" w:pos="2160"/>
        </w:tabs>
        <w:rPr>
          <w:lang w:val="ru-RU"/>
        </w:rPr>
      </w:pPr>
      <w:r w:rsidRPr="00411919">
        <w:rPr>
          <w:lang w:val="ru-RU"/>
        </w:rPr>
        <w:t>Дата рождения:</w:t>
      </w:r>
      <w:r w:rsidRPr="00411919">
        <w:rPr>
          <w:lang w:val="ru-RU"/>
        </w:rPr>
        <w:tab/>
        <w:t>6 октября 1959</w:t>
      </w:r>
      <w:r>
        <w:t> </w:t>
      </w:r>
      <w:r w:rsidRPr="00411919">
        <w:rPr>
          <w:lang w:val="ru-RU"/>
        </w:rPr>
        <w:t>г.</w:t>
      </w:r>
    </w:p>
    <w:p w:rsidR="00E955F4" w:rsidRPr="00411919" w:rsidRDefault="00E955F4" w:rsidP="00E955F4">
      <w:pPr>
        <w:tabs>
          <w:tab w:val="left" w:pos="2160"/>
        </w:tabs>
        <w:rPr>
          <w:lang w:val="ru-RU"/>
        </w:rPr>
      </w:pPr>
      <w:r w:rsidRPr="00411919">
        <w:rPr>
          <w:lang w:val="ru-RU"/>
        </w:rPr>
        <w:t>Гражданство:</w:t>
      </w:r>
      <w:r w:rsidRPr="00411919">
        <w:rPr>
          <w:lang w:val="ru-RU"/>
        </w:rPr>
        <w:tab/>
        <w:t>Соединенные Штаты Америки</w:t>
      </w:r>
    </w:p>
    <w:p w:rsidR="00E955F4" w:rsidRPr="00411919" w:rsidRDefault="00E955F4" w:rsidP="00E955F4">
      <w:pPr>
        <w:rPr>
          <w:lang w:val="ru-RU"/>
        </w:rPr>
      </w:pPr>
    </w:p>
    <w:p w:rsidR="00E955F4" w:rsidRPr="00411919" w:rsidRDefault="00E955F4" w:rsidP="00E955F4">
      <w:pPr>
        <w:rPr>
          <w:u w:val="single"/>
          <w:lang w:val="ru-RU"/>
        </w:rPr>
      </w:pPr>
    </w:p>
    <w:p w:rsidR="00E955F4" w:rsidRPr="00411919" w:rsidRDefault="00E955F4" w:rsidP="00E955F4">
      <w:pPr>
        <w:rPr>
          <w:lang w:val="ru-RU"/>
        </w:rPr>
      </w:pPr>
      <w:r w:rsidRPr="00411919">
        <w:rPr>
          <w:u w:val="single"/>
          <w:lang w:val="ru-RU"/>
        </w:rPr>
        <w:t>Образование</w:t>
      </w:r>
    </w:p>
    <w:p w:rsidR="00E955F4" w:rsidRPr="00411919" w:rsidRDefault="00E955F4" w:rsidP="00E955F4">
      <w:pPr>
        <w:rPr>
          <w:lang w:val="ru-RU"/>
        </w:rPr>
      </w:pPr>
    </w:p>
    <w:p w:rsidR="00E955F4" w:rsidRPr="00411919" w:rsidRDefault="00E955F4" w:rsidP="00E955F4">
      <w:pPr>
        <w:ind w:left="2127" w:hanging="2127"/>
        <w:rPr>
          <w:rFonts w:eastAsia="Arial"/>
          <w:w w:val="108"/>
          <w:lang w:val="ru-RU"/>
        </w:rPr>
      </w:pPr>
      <w:r w:rsidRPr="00411919">
        <w:rPr>
          <w:lang w:val="ru-RU"/>
        </w:rPr>
        <w:t>1982 – 1985</w:t>
      </w:r>
      <w:r w:rsidRPr="00411919">
        <w:rPr>
          <w:lang w:val="ru-RU"/>
        </w:rPr>
        <w:tab/>
        <w:t>Доктор права, обучение по стандартной программе с упором на международное право, Школа права Йельского университета, Коннектикут, США</w:t>
      </w:r>
    </w:p>
    <w:p w:rsidR="00E955F4" w:rsidRPr="00411919" w:rsidRDefault="00E955F4" w:rsidP="00E955F4">
      <w:pPr>
        <w:ind w:left="2127" w:hanging="2127"/>
        <w:rPr>
          <w:lang w:val="ru-RU"/>
        </w:rPr>
      </w:pPr>
    </w:p>
    <w:p w:rsidR="00E955F4" w:rsidRPr="00411919" w:rsidRDefault="00E955F4" w:rsidP="00E955F4">
      <w:pPr>
        <w:ind w:left="2127" w:hanging="2127"/>
        <w:rPr>
          <w:rFonts w:eastAsia="Arial"/>
          <w:w w:val="106"/>
          <w:lang w:val="ru-RU"/>
        </w:rPr>
      </w:pPr>
      <w:r w:rsidRPr="00411919">
        <w:rPr>
          <w:lang w:val="ru-RU"/>
        </w:rPr>
        <w:t>1981 – 1982</w:t>
      </w:r>
      <w:r w:rsidRPr="00411919">
        <w:rPr>
          <w:lang w:val="ru-RU"/>
        </w:rPr>
        <w:tab/>
      </w:r>
      <w:r w:rsidR="006A5E16">
        <w:rPr>
          <w:lang w:val="ru-RU"/>
        </w:rPr>
        <w:t>М</w:t>
      </w:r>
      <w:r w:rsidRPr="00411919">
        <w:rPr>
          <w:lang w:val="ru-RU"/>
        </w:rPr>
        <w:t>агистр государственного управления со специализацией в области кадрового управления в государственном секторе, диплом с отличием, Университет Дрейка, Айова, США</w:t>
      </w:r>
    </w:p>
    <w:p w:rsidR="00E955F4" w:rsidRPr="00411919" w:rsidRDefault="00E955F4" w:rsidP="00E955F4">
      <w:pPr>
        <w:ind w:left="2127" w:hanging="2127"/>
        <w:rPr>
          <w:rFonts w:eastAsia="Arial"/>
          <w:w w:val="106"/>
          <w:lang w:val="ru-RU"/>
        </w:rPr>
      </w:pPr>
    </w:p>
    <w:p w:rsidR="00E955F4" w:rsidRPr="00411919" w:rsidRDefault="00E955F4" w:rsidP="00E955F4">
      <w:pPr>
        <w:ind w:left="2127" w:hanging="2127"/>
        <w:rPr>
          <w:rFonts w:eastAsia="Arial"/>
          <w:i/>
          <w:w w:val="111"/>
          <w:lang w:val="ru-RU"/>
        </w:rPr>
      </w:pPr>
      <w:r w:rsidRPr="00411919">
        <w:rPr>
          <w:lang w:val="ru-RU"/>
        </w:rPr>
        <w:t>1978 – 1982</w:t>
      </w:r>
      <w:r w:rsidRPr="00411919">
        <w:rPr>
          <w:lang w:val="ru-RU"/>
        </w:rPr>
        <w:tab/>
      </w:r>
      <w:r w:rsidR="006A5E16">
        <w:rPr>
          <w:lang w:val="ru-RU"/>
        </w:rPr>
        <w:t>Б</w:t>
      </w:r>
      <w:r w:rsidRPr="00411919">
        <w:rPr>
          <w:lang w:val="ru-RU"/>
        </w:rPr>
        <w:t>акалавр истории, политики и государственного управления, диплом с отличием, член общества «Фи-бета-каппа», Университет Дрейка, Айова, США</w:t>
      </w:r>
    </w:p>
    <w:p w:rsidR="00E955F4" w:rsidRPr="00411919" w:rsidRDefault="00E955F4" w:rsidP="00E955F4">
      <w:pPr>
        <w:ind w:left="2127" w:hanging="2127"/>
        <w:rPr>
          <w:lang w:val="ru-RU"/>
        </w:rPr>
      </w:pPr>
    </w:p>
    <w:p w:rsidR="00E955F4" w:rsidRPr="00411919" w:rsidRDefault="00E955F4" w:rsidP="00E955F4">
      <w:pPr>
        <w:ind w:left="2127" w:hanging="2127"/>
        <w:rPr>
          <w:lang w:val="ru-RU"/>
        </w:rPr>
      </w:pPr>
    </w:p>
    <w:p w:rsidR="00E955F4" w:rsidRPr="00411919" w:rsidRDefault="00E955F4" w:rsidP="00E955F4">
      <w:pPr>
        <w:ind w:left="2127" w:hanging="2127"/>
        <w:rPr>
          <w:lang w:val="ru-RU"/>
        </w:rPr>
      </w:pPr>
      <w:r w:rsidRPr="00411919">
        <w:rPr>
          <w:u w:val="single"/>
          <w:lang w:val="ru-RU"/>
        </w:rPr>
        <w:t>Опыт работы</w:t>
      </w:r>
    </w:p>
    <w:p w:rsidR="00E955F4" w:rsidRPr="00411919" w:rsidRDefault="00E955F4" w:rsidP="00E955F4">
      <w:pPr>
        <w:ind w:left="2127" w:hanging="2127"/>
        <w:rPr>
          <w:lang w:val="ru-RU"/>
        </w:rPr>
      </w:pPr>
    </w:p>
    <w:p w:rsidR="00E955F4" w:rsidRPr="00411919" w:rsidRDefault="00E955F4" w:rsidP="00E955F4">
      <w:pPr>
        <w:ind w:left="2127" w:hanging="2127"/>
        <w:rPr>
          <w:rFonts w:eastAsia="Arial"/>
          <w:w w:val="107"/>
          <w:lang w:val="ru-RU"/>
        </w:rPr>
      </w:pPr>
      <w:r w:rsidRPr="00411919">
        <w:rPr>
          <w:lang w:val="ru-RU"/>
        </w:rPr>
        <w:t>2011 – н.в.</w:t>
      </w:r>
      <w:r w:rsidRPr="00411919">
        <w:rPr>
          <w:lang w:val="ru-RU"/>
        </w:rPr>
        <w:tab/>
      </w:r>
      <w:r w:rsidR="006A5E16">
        <w:rPr>
          <w:lang w:val="ru-RU"/>
        </w:rPr>
        <w:t>Д</w:t>
      </w:r>
      <w:r w:rsidRPr="00411919">
        <w:rPr>
          <w:lang w:val="ru-RU"/>
        </w:rPr>
        <w:t>иректор Отдела договорных вопросов Управления Организации Объединенных Наций по наркотикам и преступности, Австрия</w:t>
      </w:r>
    </w:p>
    <w:p w:rsidR="00E955F4" w:rsidRPr="00411919" w:rsidRDefault="00E955F4" w:rsidP="00E955F4">
      <w:pPr>
        <w:ind w:left="2127" w:hanging="2127"/>
        <w:rPr>
          <w:rFonts w:eastAsia="Arial"/>
          <w:w w:val="107"/>
          <w:lang w:val="ru-RU"/>
        </w:rPr>
      </w:pPr>
    </w:p>
    <w:p w:rsidR="00E955F4" w:rsidRPr="00411919" w:rsidRDefault="00E955F4" w:rsidP="00E955F4">
      <w:pPr>
        <w:ind w:left="2127" w:hanging="2127"/>
        <w:rPr>
          <w:rFonts w:eastAsia="Arial"/>
          <w:w w:val="107"/>
          <w:lang w:val="ru-RU"/>
        </w:rPr>
      </w:pPr>
      <w:r w:rsidRPr="00411919">
        <w:rPr>
          <w:lang w:val="ru-RU"/>
        </w:rPr>
        <w:t>2008 – 2011</w:t>
      </w:r>
      <w:r w:rsidRPr="00411919">
        <w:rPr>
          <w:lang w:val="ru-RU"/>
        </w:rPr>
        <w:tab/>
      </w:r>
      <w:r w:rsidR="006A5E16">
        <w:rPr>
          <w:lang w:val="ru-RU"/>
        </w:rPr>
        <w:t>З</w:t>
      </w:r>
      <w:r w:rsidRPr="00411919">
        <w:rPr>
          <w:lang w:val="ru-RU"/>
        </w:rPr>
        <w:t>аместитель директора Отдела договорных вопросов Управления Организации Объединенных Наций по наркотикам и преступности, Австрия</w:t>
      </w:r>
    </w:p>
    <w:p w:rsidR="00E955F4" w:rsidRPr="00411919" w:rsidRDefault="00E955F4" w:rsidP="00E955F4">
      <w:pPr>
        <w:ind w:left="2127" w:hanging="2127"/>
        <w:rPr>
          <w:rFonts w:eastAsia="Arial"/>
          <w:w w:val="107"/>
          <w:lang w:val="ru-RU"/>
        </w:rPr>
      </w:pPr>
    </w:p>
    <w:p w:rsidR="00E955F4" w:rsidRPr="00411919" w:rsidRDefault="00E955F4" w:rsidP="00E955F4">
      <w:pPr>
        <w:spacing w:before="37"/>
        <w:ind w:left="2127" w:right="-20" w:hanging="2127"/>
        <w:rPr>
          <w:lang w:val="ru-RU"/>
        </w:rPr>
      </w:pPr>
      <w:r w:rsidRPr="00411919">
        <w:rPr>
          <w:lang w:val="ru-RU"/>
        </w:rPr>
        <w:t>2006 – 2008</w:t>
      </w:r>
      <w:r w:rsidRPr="00411919">
        <w:rPr>
          <w:lang w:val="ru-RU"/>
        </w:rPr>
        <w:tab/>
      </w:r>
      <w:r w:rsidR="001F2DB3">
        <w:rPr>
          <w:lang w:val="ru-RU"/>
        </w:rPr>
        <w:t xml:space="preserve">Начальник Отдела </w:t>
      </w:r>
      <w:r w:rsidRPr="00411919">
        <w:rPr>
          <w:lang w:val="ru-RU"/>
        </w:rPr>
        <w:t>по борьбе с терроризмом и санкционной политике, Бюро по вопросам международных организаций, Государственный департамент, Вашингтон, США</w:t>
      </w:r>
    </w:p>
    <w:p w:rsidR="00E955F4" w:rsidRPr="00411919" w:rsidRDefault="00E955F4" w:rsidP="00E955F4">
      <w:pPr>
        <w:spacing w:before="37"/>
        <w:ind w:left="2127" w:right="-20" w:hanging="2127"/>
        <w:rPr>
          <w:rFonts w:eastAsia="Arial"/>
          <w:spacing w:val="-6"/>
          <w:w w:val="104"/>
          <w:lang w:val="ru-RU"/>
        </w:rPr>
      </w:pPr>
    </w:p>
    <w:p w:rsidR="00E955F4" w:rsidRPr="00411919" w:rsidRDefault="00E955F4" w:rsidP="00E955F4">
      <w:pPr>
        <w:spacing w:before="37"/>
        <w:ind w:left="2127" w:right="-20" w:hanging="2127"/>
        <w:rPr>
          <w:rFonts w:eastAsia="Arial"/>
          <w:w w:val="103"/>
          <w:lang w:val="ru-RU"/>
        </w:rPr>
      </w:pPr>
      <w:r w:rsidRPr="00411919">
        <w:rPr>
          <w:lang w:val="ru-RU"/>
        </w:rPr>
        <w:t>2004 – 2006</w:t>
      </w:r>
      <w:r w:rsidRPr="00411919">
        <w:rPr>
          <w:lang w:val="ru-RU"/>
        </w:rPr>
        <w:tab/>
      </w:r>
      <w:r w:rsidR="006A5E16">
        <w:rPr>
          <w:lang w:val="ru-RU"/>
        </w:rPr>
        <w:t>Д</w:t>
      </w:r>
      <w:r w:rsidRPr="00411919">
        <w:rPr>
          <w:lang w:val="ru-RU"/>
        </w:rPr>
        <w:t>иректор Отдела трансрегиональных проблем, Бюро по вопросам борьбы с терроризмом, Государственный департамент, Вашингтон, США</w:t>
      </w:r>
    </w:p>
    <w:p w:rsidR="00E955F4" w:rsidRPr="00411919" w:rsidRDefault="00E955F4" w:rsidP="00E955F4">
      <w:pPr>
        <w:spacing w:before="37"/>
        <w:ind w:left="2127" w:right="-20" w:hanging="2127"/>
        <w:rPr>
          <w:rFonts w:eastAsia="Arial"/>
          <w:w w:val="103"/>
          <w:lang w:val="ru-RU"/>
        </w:rPr>
      </w:pPr>
    </w:p>
    <w:p w:rsidR="00E955F4" w:rsidRPr="00411919" w:rsidRDefault="00E955F4" w:rsidP="00E955F4">
      <w:pPr>
        <w:spacing w:before="37"/>
        <w:ind w:left="2127" w:right="-20" w:hanging="2127"/>
        <w:rPr>
          <w:rFonts w:eastAsia="Arial"/>
          <w:w w:val="114"/>
          <w:lang w:val="ru-RU"/>
        </w:rPr>
      </w:pPr>
      <w:r w:rsidRPr="00411919">
        <w:rPr>
          <w:lang w:val="ru-RU"/>
        </w:rPr>
        <w:t>2004</w:t>
      </w:r>
      <w:r w:rsidRPr="00411919">
        <w:rPr>
          <w:lang w:val="ru-RU"/>
        </w:rPr>
        <w:tab/>
      </w:r>
      <w:r w:rsidR="006A5E16">
        <w:rPr>
          <w:lang w:val="ru-RU"/>
        </w:rPr>
        <w:t>С</w:t>
      </w:r>
      <w:r w:rsidRPr="00411919">
        <w:rPr>
          <w:lang w:val="ru-RU"/>
        </w:rPr>
        <w:t>тарший политический советник, посол по особым поручениям, занимающийся вопросами борьбы с терроризмом, Государственный департамент, Вашингтон, США</w:t>
      </w:r>
    </w:p>
    <w:p w:rsidR="00E955F4" w:rsidRPr="00411919" w:rsidRDefault="00E955F4" w:rsidP="00E955F4">
      <w:pPr>
        <w:spacing w:before="37"/>
        <w:ind w:left="2127" w:right="-20" w:hanging="2127"/>
        <w:rPr>
          <w:rFonts w:eastAsia="Arial"/>
          <w:spacing w:val="-6"/>
          <w:w w:val="104"/>
          <w:lang w:val="ru-RU"/>
        </w:rPr>
      </w:pPr>
    </w:p>
    <w:p w:rsidR="00E955F4" w:rsidRPr="00411919" w:rsidRDefault="00E955F4" w:rsidP="00E955F4">
      <w:pPr>
        <w:spacing w:before="37"/>
        <w:ind w:left="2127" w:right="-20" w:hanging="2127"/>
        <w:rPr>
          <w:rFonts w:eastAsia="Arial"/>
          <w:w w:val="114"/>
          <w:lang w:val="ru-RU"/>
        </w:rPr>
      </w:pPr>
      <w:r w:rsidRPr="00411919">
        <w:rPr>
          <w:lang w:val="ru-RU"/>
        </w:rPr>
        <w:t>2003</w:t>
      </w:r>
      <w:r w:rsidRPr="00411919">
        <w:rPr>
          <w:lang w:val="ru-RU"/>
        </w:rPr>
        <w:tab/>
      </w:r>
      <w:r w:rsidR="006A5E16">
        <w:rPr>
          <w:lang w:val="ru-RU"/>
        </w:rPr>
        <w:t>А</w:t>
      </w:r>
      <w:r w:rsidRPr="00411919">
        <w:rPr>
          <w:lang w:val="ru-RU"/>
        </w:rPr>
        <w:t>двокат и советник, Международный Суд (откомандирован), Государственный департамент, Вашингтон, США</w:t>
      </w:r>
    </w:p>
    <w:p w:rsidR="00E955F4" w:rsidRPr="00411919" w:rsidRDefault="00E955F4" w:rsidP="00E955F4">
      <w:pPr>
        <w:spacing w:before="37"/>
        <w:ind w:left="2127" w:right="-20" w:hanging="2127"/>
        <w:rPr>
          <w:rFonts w:eastAsia="Arial"/>
          <w:spacing w:val="-6"/>
          <w:w w:val="104"/>
          <w:lang w:val="ru-RU"/>
        </w:rPr>
      </w:pPr>
    </w:p>
    <w:p w:rsidR="00E955F4" w:rsidRPr="00411919" w:rsidRDefault="00E955F4" w:rsidP="00E955F4">
      <w:pPr>
        <w:spacing w:before="37"/>
        <w:ind w:left="2127" w:right="-20" w:hanging="2127"/>
        <w:rPr>
          <w:rFonts w:eastAsia="Arial"/>
          <w:w w:val="114"/>
          <w:lang w:val="ru-RU"/>
        </w:rPr>
      </w:pPr>
      <w:r w:rsidRPr="00411919">
        <w:rPr>
          <w:lang w:val="ru-RU"/>
        </w:rPr>
        <w:t>2001 – 2003</w:t>
      </w:r>
      <w:r w:rsidRPr="00411919">
        <w:rPr>
          <w:lang w:val="ru-RU"/>
        </w:rPr>
        <w:tab/>
      </w:r>
      <w:r w:rsidR="006A5E16">
        <w:rPr>
          <w:lang w:val="ru-RU"/>
        </w:rPr>
        <w:t>С</w:t>
      </w:r>
      <w:r w:rsidRPr="00411919">
        <w:rPr>
          <w:lang w:val="ru-RU"/>
        </w:rPr>
        <w:t>оветник-адвокат по правоприменению и разведывательной деятельности, Управление юрисконсульта, Государственный департамент, Вашингтон, США</w:t>
      </w:r>
    </w:p>
    <w:p w:rsidR="00E955F4" w:rsidRPr="00411919" w:rsidRDefault="00E955F4" w:rsidP="00E955F4">
      <w:pPr>
        <w:spacing w:before="37"/>
        <w:ind w:left="2127" w:right="-20" w:hanging="2127"/>
        <w:rPr>
          <w:rFonts w:eastAsia="Arial"/>
          <w:w w:val="114"/>
          <w:lang w:val="ru-RU"/>
        </w:rPr>
      </w:pPr>
    </w:p>
    <w:p w:rsidR="00E955F4" w:rsidRPr="00411919" w:rsidRDefault="00E955F4" w:rsidP="00E955F4">
      <w:pPr>
        <w:spacing w:before="37"/>
        <w:ind w:left="2127" w:right="-20" w:hanging="2127"/>
        <w:rPr>
          <w:rFonts w:eastAsia="Arial"/>
          <w:w w:val="114"/>
          <w:lang w:val="ru-RU"/>
        </w:rPr>
      </w:pPr>
      <w:r w:rsidRPr="00411919">
        <w:rPr>
          <w:lang w:val="ru-RU"/>
        </w:rPr>
        <w:t>1998 – 2001</w:t>
      </w:r>
      <w:r w:rsidRPr="00411919">
        <w:rPr>
          <w:lang w:val="ru-RU"/>
        </w:rPr>
        <w:tab/>
      </w:r>
      <w:r w:rsidR="006A5E16">
        <w:rPr>
          <w:lang w:val="ru-RU"/>
        </w:rPr>
        <w:t>С</w:t>
      </w:r>
      <w:r w:rsidRPr="00411919">
        <w:rPr>
          <w:lang w:val="ru-RU"/>
        </w:rPr>
        <w:t>оветник-адвокат по вопросам Организации Объединенных Наций, Управление юрисконсульта, Государственный департамент, Вашингтон, США</w:t>
      </w:r>
    </w:p>
    <w:p w:rsidR="00E955F4" w:rsidRPr="00411919" w:rsidRDefault="00E955F4" w:rsidP="00E955F4">
      <w:pPr>
        <w:spacing w:before="37"/>
        <w:ind w:left="2127" w:right="-20" w:hanging="2127"/>
        <w:rPr>
          <w:rFonts w:eastAsia="Arial"/>
          <w:w w:val="114"/>
          <w:lang w:val="ru-RU"/>
        </w:rPr>
      </w:pPr>
    </w:p>
    <w:p w:rsidR="00E955F4" w:rsidRPr="00411919" w:rsidRDefault="00E955F4" w:rsidP="00E955F4">
      <w:pPr>
        <w:spacing w:before="37"/>
        <w:ind w:left="2127" w:right="-20" w:hanging="2127"/>
        <w:rPr>
          <w:lang w:val="ru-RU"/>
        </w:rPr>
      </w:pPr>
      <w:r w:rsidRPr="00411919">
        <w:rPr>
          <w:lang w:val="ru-RU"/>
        </w:rPr>
        <w:lastRenderedPageBreak/>
        <w:t>1995 – 1998</w:t>
      </w:r>
      <w:r w:rsidRPr="00411919">
        <w:rPr>
          <w:lang w:val="ru-RU"/>
        </w:rPr>
        <w:tab/>
      </w:r>
      <w:r w:rsidR="006A5E16">
        <w:rPr>
          <w:lang w:val="ru-RU"/>
        </w:rPr>
        <w:t>С</w:t>
      </w:r>
      <w:r w:rsidRPr="00411919">
        <w:rPr>
          <w:lang w:val="ru-RU"/>
        </w:rPr>
        <w:t>оветник-адвокат по межамериканским делам, Управление юрисконсульта, Государственный департамент, Вашингтон, США</w:t>
      </w:r>
    </w:p>
    <w:p w:rsidR="00E955F4" w:rsidRPr="00411919" w:rsidRDefault="00E955F4" w:rsidP="00E955F4">
      <w:pPr>
        <w:spacing w:before="37"/>
        <w:ind w:left="2127" w:right="-20" w:hanging="2127"/>
        <w:rPr>
          <w:rFonts w:eastAsia="Arial"/>
          <w:w w:val="114"/>
          <w:lang w:val="ru-RU"/>
        </w:rPr>
      </w:pPr>
    </w:p>
    <w:p w:rsidR="00E955F4" w:rsidRDefault="00E955F4" w:rsidP="00E955F4">
      <w:pPr>
        <w:spacing w:before="37"/>
        <w:ind w:left="2127" w:right="-20" w:hanging="2127"/>
        <w:rPr>
          <w:lang w:val="ru-RU"/>
        </w:rPr>
      </w:pPr>
      <w:r w:rsidRPr="00411919">
        <w:rPr>
          <w:lang w:val="ru-RU"/>
        </w:rPr>
        <w:t>1992 – 1995</w:t>
      </w:r>
      <w:r w:rsidRPr="00411919">
        <w:rPr>
          <w:lang w:val="ru-RU"/>
        </w:rPr>
        <w:tab/>
      </w:r>
      <w:r w:rsidR="006A5E16">
        <w:rPr>
          <w:lang w:val="ru-RU"/>
        </w:rPr>
        <w:t>В</w:t>
      </w:r>
      <w:r w:rsidRPr="00411919">
        <w:rPr>
          <w:lang w:val="ru-RU"/>
        </w:rPr>
        <w:t>едущий адвокат по международным претензиям и инвестиционным спорам, Управление юрисконсульта, Государственный департамент, Вашингтон, США</w:t>
      </w:r>
    </w:p>
    <w:p w:rsidR="006A5E16" w:rsidRPr="00411919" w:rsidRDefault="006A5E16" w:rsidP="00E955F4">
      <w:pPr>
        <w:spacing w:before="37"/>
        <w:ind w:left="2127" w:right="-20" w:hanging="2127"/>
        <w:rPr>
          <w:lang w:val="ru-RU"/>
        </w:rPr>
      </w:pPr>
    </w:p>
    <w:p w:rsidR="00E955F4" w:rsidRPr="00411919" w:rsidRDefault="00E955F4" w:rsidP="00E955F4">
      <w:pPr>
        <w:spacing w:before="37"/>
        <w:ind w:left="2127" w:right="-20" w:hanging="2127"/>
        <w:rPr>
          <w:rFonts w:eastAsia="Arial"/>
          <w:w w:val="114"/>
          <w:lang w:val="ru-RU"/>
        </w:rPr>
      </w:pPr>
      <w:r w:rsidRPr="00411919">
        <w:rPr>
          <w:lang w:val="ru-RU"/>
        </w:rPr>
        <w:t>1986 – 1992</w:t>
      </w:r>
      <w:r w:rsidRPr="00411919">
        <w:rPr>
          <w:lang w:val="ru-RU"/>
        </w:rPr>
        <w:tab/>
      </w:r>
      <w:r w:rsidR="006A5E16">
        <w:rPr>
          <w:lang w:val="ru-RU"/>
        </w:rPr>
        <w:t>М</w:t>
      </w:r>
      <w:r w:rsidRPr="00411919">
        <w:rPr>
          <w:lang w:val="ru-RU"/>
        </w:rPr>
        <w:t>ладший адвокат, компания «Уилмер, Катлер и Пикеринг (в настоящее время «Уилмер, Катлер, Пикеринг, Хейл и Дорр»), Вашингтон, США</w:t>
      </w:r>
    </w:p>
    <w:p w:rsidR="00E955F4" w:rsidRPr="00411919" w:rsidRDefault="00E955F4" w:rsidP="00E955F4">
      <w:pPr>
        <w:spacing w:before="37"/>
        <w:ind w:left="2127" w:right="-20" w:hanging="2127"/>
        <w:rPr>
          <w:rFonts w:eastAsia="Arial"/>
          <w:w w:val="114"/>
          <w:lang w:val="ru-RU"/>
        </w:rPr>
      </w:pPr>
    </w:p>
    <w:p w:rsidR="00E955F4" w:rsidRPr="00411919" w:rsidRDefault="00E955F4" w:rsidP="00E955F4">
      <w:pPr>
        <w:spacing w:before="37"/>
        <w:ind w:left="2127" w:right="-20" w:hanging="2127"/>
        <w:rPr>
          <w:lang w:val="ru-RU"/>
        </w:rPr>
      </w:pPr>
      <w:r w:rsidRPr="00411919">
        <w:rPr>
          <w:lang w:val="ru-RU"/>
        </w:rPr>
        <w:t>1985 – 1986</w:t>
      </w:r>
      <w:r w:rsidRPr="00411919">
        <w:rPr>
          <w:lang w:val="ru-RU"/>
        </w:rPr>
        <w:tab/>
      </w:r>
      <w:r w:rsidR="006A5E16">
        <w:rPr>
          <w:lang w:val="ru-RU"/>
        </w:rPr>
        <w:t>С</w:t>
      </w:r>
      <w:r w:rsidRPr="00411919">
        <w:rPr>
          <w:lang w:val="ru-RU"/>
        </w:rPr>
        <w:t>удебный клерк, Апелляционный суд США, Алабама, США</w:t>
      </w:r>
    </w:p>
    <w:p w:rsidR="00505BBB" w:rsidRPr="00E955F4" w:rsidRDefault="00505BBB" w:rsidP="00505BBB">
      <w:pPr>
        <w:spacing w:before="37"/>
        <w:ind w:left="2127" w:right="-20" w:hanging="2127"/>
        <w:rPr>
          <w:rFonts w:eastAsia="Arial"/>
          <w:highlight w:val="yellow"/>
          <w:lang w:val="ru-RU"/>
        </w:rPr>
      </w:pPr>
    </w:p>
    <w:p w:rsidR="00505BBB" w:rsidRPr="00E955F4" w:rsidRDefault="00505BBB" w:rsidP="00505BBB">
      <w:pPr>
        <w:spacing w:before="37"/>
        <w:ind w:left="2127" w:right="-20" w:hanging="2127"/>
        <w:rPr>
          <w:rFonts w:eastAsia="Arial"/>
          <w:spacing w:val="-6"/>
          <w:w w:val="104"/>
          <w:highlight w:val="yellow"/>
          <w:lang w:val="ru-RU"/>
        </w:rPr>
      </w:pPr>
    </w:p>
    <w:p w:rsidR="00505BBB" w:rsidRPr="00E955F4" w:rsidRDefault="00505BBB" w:rsidP="00505BBB">
      <w:pPr>
        <w:rPr>
          <w:rFonts w:eastAsia="Arial"/>
          <w:spacing w:val="-6"/>
          <w:w w:val="104"/>
          <w:highlight w:val="yellow"/>
          <w:lang w:val="ru-RU"/>
        </w:rPr>
      </w:pPr>
      <w:r w:rsidRPr="00E955F4">
        <w:rPr>
          <w:rFonts w:eastAsia="Arial"/>
          <w:spacing w:val="-6"/>
          <w:w w:val="104"/>
          <w:highlight w:val="yellow"/>
          <w:lang w:val="ru-RU"/>
        </w:rPr>
        <w:br w:type="page"/>
      </w:r>
    </w:p>
    <w:p w:rsidR="00E955F4" w:rsidRPr="005A6719" w:rsidRDefault="00E955F4" w:rsidP="00E955F4">
      <w:pPr>
        <w:jc w:val="center"/>
        <w:rPr>
          <w:u w:val="single"/>
          <w:lang w:val="ru-RU"/>
        </w:rPr>
      </w:pPr>
      <w:r>
        <w:rPr>
          <w:u w:val="single"/>
          <w:lang w:val="ru-RU"/>
        </w:rPr>
        <w:lastRenderedPageBreak/>
        <w:t>БИОГРАФИЧЕСКАЯ СПРАВКА Г-ЖИ ВАН БИНЬИН</w:t>
      </w:r>
    </w:p>
    <w:p w:rsidR="00E955F4" w:rsidRPr="005A6719" w:rsidRDefault="00E955F4" w:rsidP="00E955F4">
      <w:pPr>
        <w:jc w:val="center"/>
        <w:rPr>
          <w:u w:val="single"/>
          <w:lang w:val="ru-RU"/>
        </w:rPr>
      </w:pPr>
    </w:p>
    <w:p w:rsidR="00E955F4" w:rsidRPr="005A6719" w:rsidRDefault="00E955F4" w:rsidP="00E955F4">
      <w:pPr>
        <w:tabs>
          <w:tab w:val="left" w:pos="2160"/>
        </w:tabs>
        <w:rPr>
          <w:lang w:val="ru-RU"/>
        </w:rPr>
      </w:pPr>
      <w:r>
        <w:rPr>
          <w:lang w:val="ru-RU"/>
        </w:rPr>
        <w:t>Дата рождения</w:t>
      </w:r>
      <w:r w:rsidRPr="005A6719">
        <w:rPr>
          <w:lang w:val="ru-RU"/>
        </w:rPr>
        <w:t>:</w:t>
      </w:r>
      <w:r w:rsidRPr="005A6719">
        <w:rPr>
          <w:lang w:val="ru-RU"/>
        </w:rPr>
        <w:tab/>
      </w:r>
      <w:r>
        <w:rPr>
          <w:lang w:val="ru-RU"/>
        </w:rPr>
        <w:t>28 декабря</w:t>
      </w:r>
      <w:r w:rsidRPr="005A6719">
        <w:rPr>
          <w:lang w:val="ru-RU"/>
        </w:rPr>
        <w:t xml:space="preserve"> 1952</w:t>
      </w:r>
      <w:r>
        <w:rPr>
          <w:lang w:val="ru-RU"/>
        </w:rPr>
        <w:t xml:space="preserve"> г.</w:t>
      </w:r>
    </w:p>
    <w:p w:rsidR="00E955F4" w:rsidRPr="005A6719" w:rsidRDefault="00E955F4" w:rsidP="00E955F4">
      <w:pPr>
        <w:tabs>
          <w:tab w:val="left" w:pos="2160"/>
        </w:tabs>
        <w:rPr>
          <w:lang w:val="ru-RU"/>
        </w:rPr>
      </w:pPr>
      <w:r>
        <w:rPr>
          <w:lang w:val="ru-RU"/>
        </w:rPr>
        <w:t>Гражданство</w:t>
      </w:r>
      <w:r w:rsidRPr="005A6719">
        <w:rPr>
          <w:lang w:val="ru-RU"/>
        </w:rPr>
        <w:t>:</w:t>
      </w:r>
      <w:r w:rsidRPr="005A6719">
        <w:rPr>
          <w:lang w:val="ru-RU"/>
        </w:rPr>
        <w:tab/>
      </w:r>
      <w:r>
        <w:rPr>
          <w:lang w:val="ru-RU"/>
        </w:rPr>
        <w:t>Китай</w:t>
      </w:r>
    </w:p>
    <w:p w:rsidR="00E955F4" w:rsidRPr="005A6719" w:rsidRDefault="00E955F4" w:rsidP="00E955F4">
      <w:pPr>
        <w:rPr>
          <w:lang w:val="ru-RU"/>
        </w:rPr>
      </w:pPr>
    </w:p>
    <w:p w:rsidR="00E955F4" w:rsidRPr="005A6719" w:rsidRDefault="00E955F4" w:rsidP="00E955F4">
      <w:pPr>
        <w:rPr>
          <w:lang w:val="ru-RU"/>
        </w:rPr>
      </w:pPr>
      <w:r>
        <w:rPr>
          <w:u w:val="single"/>
          <w:lang w:val="ru-RU"/>
        </w:rPr>
        <w:t>Образование</w:t>
      </w:r>
    </w:p>
    <w:p w:rsidR="00E955F4" w:rsidRPr="005A6719" w:rsidRDefault="00E955F4" w:rsidP="00E955F4">
      <w:pPr>
        <w:rPr>
          <w:lang w:val="ru-RU"/>
        </w:rPr>
      </w:pPr>
    </w:p>
    <w:p w:rsidR="00E955F4" w:rsidRPr="00EB2064" w:rsidRDefault="00E955F4" w:rsidP="00E955F4">
      <w:pPr>
        <w:ind w:left="2127" w:hanging="2127"/>
        <w:rPr>
          <w:rFonts w:eastAsia="Arial"/>
          <w:w w:val="111"/>
          <w:lang w:val="ru-RU"/>
        </w:rPr>
      </w:pPr>
      <w:r w:rsidRPr="005A6719">
        <w:rPr>
          <w:lang w:val="ru-RU"/>
        </w:rPr>
        <w:t>1985 – 1986</w:t>
      </w:r>
      <w:r>
        <w:rPr>
          <w:lang w:val="ru-RU"/>
        </w:rPr>
        <w:t xml:space="preserve"> гг.</w:t>
      </w:r>
      <w:r w:rsidRPr="005A6719">
        <w:rPr>
          <w:rFonts w:eastAsia="Arial"/>
          <w:w w:val="104"/>
          <w:lang w:val="ru-RU"/>
        </w:rPr>
        <w:tab/>
      </w:r>
      <w:r w:rsidR="006A5E16">
        <w:rPr>
          <w:rFonts w:eastAsia="Arial"/>
          <w:w w:val="104"/>
          <w:lang w:val="ru-RU"/>
        </w:rPr>
        <w:t>М</w:t>
      </w:r>
      <w:r>
        <w:rPr>
          <w:rFonts w:eastAsia="Arial"/>
          <w:w w:val="104"/>
          <w:lang w:val="ru-RU"/>
        </w:rPr>
        <w:t xml:space="preserve">агистр права со специализацией по праву США, включая право промышленной собственности, юридический факультет Калифорнийского университета, Беркли, штат Калифорния, США </w:t>
      </w:r>
    </w:p>
    <w:p w:rsidR="00E955F4" w:rsidRPr="00EB2064" w:rsidRDefault="00E955F4" w:rsidP="00E955F4">
      <w:pPr>
        <w:ind w:left="2127" w:hanging="2127"/>
        <w:rPr>
          <w:rFonts w:eastAsia="Arial"/>
          <w:w w:val="108"/>
          <w:lang w:val="ru-RU"/>
        </w:rPr>
      </w:pPr>
    </w:p>
    <w:p w:rsidR="00E955F4" w:rsidRPr="00EB2064" w:rsidRDefault="00E955F4" w:rsidP="00E955F4">
      <w:pPr>
        <w:ind w:left="2127" w:hanging="2127"/>
        <w:rPr>
          <w:lang w:val="ru-RU"/>
        </w:rPr>
      </w:pPr>
      <w:r w:rsidRPr="00EB2064">
        <w:rPr>
          <w:lang w:val="ru-RU"/>
        </w:rPr>
        <w:t xml:space="preserve">1984 – 1985 </w:t>
      </w:r>
      <w:r>
        <w:rPr>
          <w:lang w:val="ru-RU"/>
        </w:rPr>
        <w:t>гг</w:t>
      </w:r>
      <w:r w:rsidRPr="00EB2064">
        <w:rPr>
          <w:lang w:val="ru-RU"/>
        </w:rPr>
        <w:t>.</w:t>
      </w:r>
      <w:r w:rsidRPr="00EB2064">
        <w:rPr>
          <w:rFonts w:eastAsia="Arial"/>
          <w:w w:val="108"/>
          <w:lang w:val="ru-RU"/>
        </w:rPr>
        <w:tab/>
      </w:r>
      <w:r w:rsidR="006A5E16">
        <w:rPr>
          <w:rFonts w:eastAsia="Arial"/>
          <w:w w:val="108"/>
          <w:lang w:val="ru-RU"/>
        </w:rPr>
        <w:t>Д</w:t>
      </w:r>
      <w:r>
        <w:rPr>
          <w:rFonts w:eastAsia="Arial"/>
          <w:w w:val="108"/>
          <w:lang w:val="ru-RU"/>
        </w:rPr>
        <w:t>иплом</w:t>
      </w:r>
      <w:r w:rsidRPr="00EB2064">
        <w:rPr>
          <w:rFonts w:eastAsia="Arial"/>
          <w:w w:val="108"/>
          <w:lang w:val="ru-RU"/>
        </w:rPr>
        <w:t xml:space="preserve"> </w:t>
      </w:r>
      <w:r>
        <w:rPr>
          <w:rFonts w:eastAsia="Arial"/>
          <w:w w:val="108"/>
          <w:lang w:val="ru-RU"/>
        </w:rPr>
        <w:t>по</w:t>
      </w:r>
      <w:r w:rsidRPr="00EB2064">
        <w:rPr>
          <w:rFonts w:eastAsia="Arial"/>
          <w:w w:val="108"/>
          <w:lang w:val="ru-RU"/>
        </w:rPr>
        <w:t xml:space="preserve"> </w:t>
      </w:r>
      <w:r>
        <w:rPr>
          <w:rFonts w:eastAsia="Arial"/>
          <w:w w:val="108"/>
          <w:lang w:val="ru-RU"/>
        </w:rPr>
        <w:t>американскому</w:t>
      </w:r>
      <w:r w:rsidRPr="00EB2064">
        <w:rPr>
          <w:rFonts w:eastAsia="Arial"/>
          <w:w w:val="108"/>
          <w:lang w:val="ru-RU"/>
        </w:rPr>
        <w:t xml:space="preserve"> </w:t>
      </w:r>
      <w:r>
        <w:rPr>
          <w:rFonts w:eastAsia="Arial"/>
          <w:w w:val="108"/>
          <w:lang w:val="ru-RU"/>
        </w:rPr>
        <w:t>коммерческому</w:t>
      </w:r>
      <w:r w:rsidRPr="00EB2064">
        <w:rPr>
          <w:rFonts w:eastAsia="Arial"/>
          <w:w w:val="108"/>
          <w:lang w:val="ru-RU"/>
        </w:rPr>
        <w:t xml:space="preserve"> </w:t>
      </w:r>
      <w:r>
        <w:rPr>
          <w:rFonts w:eastAsia="Arial"/>
          <w:w w:val="108"/>
          <w:lang w:val="ru-RU"/>
        </w:rPr>
        <w:t>праву</w:t>
      </w:r>
      <w:r w:rsidRPr="00EB2064">
        <w:rPr>
          <w:rFonts w:eastAsia="Arial"/>
          <w:w w:val="108"/>
          <w:lang w:val="ru-RU"/>
        </w:rPr>
        <w:t xml:space="preserve">, </w:t>
      </w:r>
      <w:r>
        <w:rPr>
          <w:rFonts w:eastAsia="Arial"/>
          <w:w w:val="108"/>
          <w:lang w:val="ru-RU"/>
        </w:rPr>
        <w:t>юридический</w:t>
      </w:r>
      <w:r w:rsidRPr="00EB2064">
        <w:rPr>
          <w:rFonts w:eastAsia="Arial"/>
          <w:w w:val="108"/>
          <w:lang w:val="ru-RU"/>
        </w:rPr>
        <w:t xml:space="preserve"> </w:t>
      </w:r>
      <w:r>
        <w:rPr>
          <w:rFonts w:eastAsia="Arial"/>
          <w:w w:val="108"/>
          <w:lang w:val="ru-RU"/>
        </w:rPr>
        <w:t>факультет</w:t>
      </w:r>
      <w:r w:rsidRPr="00EB2064">
        <w:rPr>
          <w:rFonts w:eastAsia="Arial"/>
          <w:w w:val="108"/>
          <w:lang w:val="ru-RU"/>
        </w:rPr>
        <w:t xml:space="preserve"> </w:t>
      </w:r>
      <w:r>
        <w:rPr>
          <w:rFonts w:eastAsia="Arial"/>
          <w:w w:val="108"/>
          <w:lang w:val="ru-RU"/>
        </w:rPr>
        <w:t>Колумбийского</w:t>
      </w:r>
      <w:r w:rsidRPr="00EB2064">
        <w:rPr>
          <w:rFonts w:eastAsia="Arial"/>
          <w:w w:val="108"/>
          <w:lang w:val="ru-RU"/>
        </w:rPr>
        <w:t xml:space="preserve"> </w:t>
      </w:r>
      <w:r>
        <w:rPr>
          <w:rFonts w:eastAsia="Arial"/>
          <w:w w:val="108"/>
          <w:lang w:val="ru-RU"/>
        </w:rPr>
        <w:t>университета</w:t>
      </w:r>
      <w:r w:rsidRPr="00EB2064">
        <w:rPr>
          <w:rFonts w:eastAsia="Arial"/>
          <w:w w:val="108"/>
          <w:lang w:val="ru-RU"/>
        </w:rPr>
        <w:t xml:space="preserve">, </w:t>
      </w:r>
      <w:r>
        <w:rPr>
          <w:rFonts w:eastAsia="Arial"/>
          <w:w w:val="108"/>
          <w:lang w:val="ru-RU"/>
        </w:rPr>
        <w:t>Нью</w:t>
      </w:r>
      <w:r w:rsidRPr="00EB2064">
        <w:rPr>
          <w:rFonts w:eastAsia="Arial"/>
          <w:w w:val="108"/>
          <w:lang w:val="ru-RU"/>
        </w:rPr>
        <w:t>-</w:t>
      </w:r>
      <w:r>
        <w:rPr>
          <w:rFonts w:eastAsia="Arial"/>
          <w:w w:val="108"/>
          <w:lang w:val="ru-RU"/>
        </w:rPr>
        <w:t>Йорк</w:t>
      </w:r>
      <w:r w:rsidRPr="00EB2064">
        <w:rPr>
          <w:rFonts w:eastAsia="Arial"/>
          <w:w w:val="108"/>
          <w:lang w:val="ru-RU"/>
        </w:rPr>
        <w:t xml:space="preserve">, </w:t>
      </w:r>
      <w:r>
        <w:rPr>
          <w:rFonts w:eastAsia="Arial"/>
          <w:w w:val="108"/>
          <w:lang w:val="ru-RU"/>
        </w:rPr>
        <w:t>США</w:t>
      </w:r>
      <w:r w:rsidRPr="00EB2064">
        <w:rPr>
          <w:rFonts w:eastAsia="Arial"/>
          <w:w w:val="108"/>
          <w:lang w:val="ru-RU"/>
        </w:rPr>
        <w:t xml:space="preserve"> </w:t>
      </w:r>
    </w:p>
    <w:p w:rsidR="00E955F4" w:rsidRPr="00EB2064" w:rsidRDefault="00E955F4" w:rsidP="00E955F4">
      <w:pPr>
        <w:ind w:left="2127" w:hanging="2127"/>
        <w:rPr>
          <w:rFonts w:eastAsia="Arial"/>
          <w:w w:val="108"/>
          <w:lang w:val="ru-RU"/>
        </w:rPr>
      </w:pPr>
    </w:p>
    <w:p w:rsidR="00E955F4" w:rsidRPr="005A6719" w:rsidRDefault="00E955F4" w:rsidP="00E955F4">
      <w:pPr>
        <w:ind w:left="2127" w:hanging="2127"/>
        <w:rPr>
          <w:rFonts w:eastAsia="Arial"/>
          <w:w w:val="108"/>
          <w:lang w:val="ru-RU"/>
        </w:rPr>
      </w:pPr>
      <w:r w:rsidRPr="005A6719">
        <w:rPr>
          <w:lang w:val="ru-RU"/>
        </w:rPr>
        <w:t xml:space="preserve">1972 – 1975 </w:t>
      </w:r>
      <w:r>
        <w:rPr>
          <w:lang w:val="ru-RU"/>
        </w:rPr>
        <w:t>гг</w:t>
      </w:r>
      <w:r w:rsidRPr="005A6719">
        <w:rPr>
          <w:lang w:val="ru-RU"/>
        </w:rPr>
        <w:t>.</w:t>
      </w:r>
      <w:r w:rsidRPr="005A6719">
        <w:rPr>
          <w:rFonts w:eastAsia="Arial"/>
          <w:w w:val="108"/>
          <w:lang w:val="ru-RU"/>
        </w:rPr>
        <w:tab/>
      </w:r>
      <w:r w:rsidR="006A5E16">
        <w:rPr>
          <w:rFonts w:eastAsia="Arial"/>
          <w:w w:val="108"/>
          <w:lang w:val="ru-RU"/>
        </w:rPr>
        <w:t>Б</w:t>
      </w:r>
      <w:r>
        <w:rPr>
          <w:rFonts w:eastAsia="Arial"/>
          <w:w w:val="108"/>
          <w:lang w:val="ru-RU"/>
        </w:rPr>
        <w:t>акалавр</w:t>
      </w:r>
      <w:r w:rsidRPr="005A6719">
        <w:rPr>
          <w:rFonts w:eastAsia="Arial"/>
          <w:w w:val="108"/>
          <w:lang w:val="ru-RU"/>
        </w:rPr>
        <w:t xml:space="preserve"> </w:t>
      </w:r>
      <w:r w:rsidRPr="005A6719">
        <w:rPr>
          <w:lang w:val="ru-RU"/>
        </w:rPr>
        <w:t>(</w:t>
      </w:r>
      <w:r>
        <w:rPr>
          <w:lang w:val="ru-RU"/>
        </w:rPr>
        <w:t>на</w:t>
      </w:r>
      <w:r w:rsidRPr="005A6719">
        <w:rPr>
          <w:lang w:val="ru-RU"/>
        </w:rPr>
        <w:t xml:space="preserve"> </w:t>
      </w:r>
      <w:r>
        <w:rPr>
          <w:lang w:val="ru-RU"/>
        </w:rPr>
        <w:t>английском</w:t>
      </w:r>
      <w:r w:rsidRPr="005A6719">
        <w:rPr>
          <w:lang w:val="ru-RU"/>
        </w:rPr>
        <w:t xml:space="preserve"> </w:t>
      </w:r>
      <w:r>
        <w:rPr>
          <w:lang w:val="ru-RU"/>
        </w:rPr>
        <w:t>языке</w:t>
      </w:r>
      <w:r w:rsidRPr="005A6719">
        <w:rPr>
          <w:lang w:val="ru-RU"/>
        </w:rPr>
        <w:t xml:space="preserve">) </w:t>
      </w:r>
      <w:r>
        <w:rPr>
          <w:lang w:val="ru-RU"/>
        </w:rPr>
        <w:t>в</w:t>
      </w:r>
      <w:r w:rsidRPr="005A6719">
        <w:rPr>
          <w:lang w:val="ru-RU"/>
        </w:rPr>
        <w:t xml:space="preserve"> </w:t>
      </w:r>
      <w:r>
        <w:rPr>
          <w:lang w:val="ru-RU"/>
        </w:rPr>
        <w:t>области</w:t>
      </w:r>
      <w:r w:rsidRPr="005A6719">
        <w:rPr>
          <w:lang w:val="ru-RU"/>
        </w:rPr>
        <w:t xml:space="preserve"> </w:t>
      </w:r>
      <w:r>
        <w:rPr>
          <w:lang w:val="ru-RU"/>
        </w:rPr>
        <w:t>коммуникаций</w:t>
      </w:r>
      <w:r w:rsidRPr="005A6719">
        <w:rPr>
          <w:lang w:val="ru-RU"/>
        </w:rPr>
        <w:t xml:space="preserve"> </w:t>
      </w:r>
      <w:r>
        <w:rPr>
          <w:lang w:val="ru-RU"/>
        </w:rPr>
        <w:t>и</w:t>
      </w:r>
      <w:r w:rsidRPr="005A6719">
        <w:rPr>
          <w:lang w:val="ru-RU"/>
        </w:rPr>
        <w:t xml:space="preserve"> </w:t>
      </w:r>
      <w:r>
        <w:rPr>
          <w:lang w:val="ru-RU"/>
        </w:rPr>
        <w:t>транспорта</w:t>
      </w:r>
      <w:r w:rsidRPr="005A6719">
        <w:rPr>
          <w:lang w:val="ru-RU"/>
        </w:rPr>
        <w:t xml:space="preserve">, </w:t>
      </w:r>
      <w:r>
        <w:rPr>
          <w:lang w:val="ru-RU"/>
        </w:rPr>
        <w:t>Университет Чжуннань, Чангша, Китай</w:t>
      </w:r>
      <w:r w:rsidRPr="005A6719">
        <w:rPr>
          <w:lang w:val="ru-RU"/>
        </w:rPr>
        <w:t xml:space="preserve"> </w:t>
      </w:r>
    </w:p>
    <w:p w:rsidR="00E955F4" w:rsidRPr="005A6719" w:rsidRDefault="00E955F4" w:rsidP="00E955F4">
      <w:pPr>
        <w:ind w:left="2127" w:hanging="2127"/>
        <w:rPr>
          <w:lang w:val="ru-RU"/>
        </w:rPr>
      </w:pPr>
    </w:p>
    <w:p w:rsidR="00E955F4" w:rsidRPr="005A6719" w:rsidRDefault="00E955F4" w:rsidP="00E955F4">
      <w:pPr>
        <w:ind w:left="2127" w:hanging="2127"/>
        <w:rPr>
          <w:lang w:val="ru-RU"/>
        </w:rPr>
      </w:pPr>
    </w:p>
    <w:p w:rsidR="00E955F4" w:rsidRPr="00E955F4" w:rsidRDefault="00E955F4" w:rsidP="00E955F4">
      <w:pPr>
        <w:ind w:left="2127" w:hanging="2127"/>
        <w:rPr>
          <w:lang w:val="ru-RU"/>
        </w:rPr>
      </w:pPr>
      <w:r>
        <w:rPr>
          <w:u w:val="single"/>
          <w:lang w:val="ru-RU"/>
        </w:rPr>
        <w:t>Опыт</w:t>
      </w:r>
      <w:r w:rsidRPr="00E955F4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работы</w:t>
      </w:r>
      <w:r w:rsidRPr="00E955F4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в</w:t>
      </w:r>
      <w:r w:rsidRPr="00E955F4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ВОИС</w:t>
      </w:r>
    </w:p>
    <w:p w:rsidR="00E955F4" w:rsidRPr="00E955F4" w:rsidRDefault="00E955F4" w:rsidP="00E955F4">
      <w:pPr>
        <w:ind w:left="2127" w:hanging="2127"/>
        <w:rPr>
          <w:lang w:val="ru-RU"/>
        </w:rPr>
      </w:pPr>
    </w:p>
    <w:p w:rsidR="00E955F4" w:rsidRPr="006F6816" w:rsidRDefault="00E955F4" w:rsidP="00E955F4">
      <w:pPr>
        <w:ind w:left="2127" w:hanging="2127"/>
        <w:rPr>
          <w:rFonts w:eastAsia="Arial"/>
          <w:w w:val="109"/>
          <w:lang w:val="ru-RU"/>
        </w:rPr>
      </w:pPr>
      <w:r w:rsidRPr="006F6816">
        <w:rPr>
          <w:lang w:val="ru-RU"/>
        </w:rPr>
        <w:t xml:space="preserve">2009 </w:t>
      </w:r>
      <w:r>
        <w:rPr>
          <w:lang w:val="ru-RU"/>
        </w:rPr>
        <w:t>г</w:t>
      </w:r>
      <w:r w:rsidRPr="006F6816">
        <w:rPr>
          <w:lang w:val="ru-RU"/>
        </w:rPr>
        <w:t xml:space="preserve">. – </w:t>
      </w:r>
      <w:r>
        <w:rPr>
          <w:lang w:val="ru-RU"/>
        </w:rPr>
        <w:t>н</w:t>
      </w:r>
      <w:r w:rsidRPr="006F6816">
        <w:rPr>
          <w:lang w:val="ru-RU"/>
        </w:rPr>
        <w:t>.</w:t>
      </w:r>
      <w:r>
        <w:rPr>
          <w:lang w:val="ru-RU"/>
        </w:rPr>
        <w:t>в</w:t>
      </w:r>
      <w:r w:rsidRPr="006F6816">
        <w:rPr>
          <w:lang w:val="ru-RU"/>
        </w:rPr>
        <w:t>.</w:t>
      </w:r>
      <w:r w:rsidRPr="006F6816">
        <w:rPr>
          <w:lang w:val="ru-RU"/>
        </w:rPr>
        <w:tab/>
      </w:r>
      <w:r w:rsidR="006A5E16">
        <w:rPr>
          <w:lang w:val="ru-RU"/>
        </w:rPr>
        <w:t>З</w:t>
      </w:r>
      <w:r>
        <w:rPr>
          <w:lang w:val="ru-RU"/>
        </w:rPr>
        <w:t>аместитель</w:t>
      </w:r>
      <w:r w:rsidRPr="006F6816">
        <w:rPr>
          <w:lang w:val="ru-RU"/>
        </w:rPr>
        <w:t xml:space="preserve"> </w:t>
      </w:r>
      <w:r>
        <w:rPr>
          <w:lang w:val="ru-RU"/>
        </w:rPr>
        <w:t>Генерального</w:t>
      </w:r>
      <w:r w:rsidRPr="006F6816">
        <w:rPr>
          <w:lang w:val="ru-RU"/>
        </w:rPr>
        <w:t xml:space="preserve"> </w:t>
      </w:r>
      <w:r>
        <w:rPr>
          <w:lang w:val="ru-RU"/>
        </w:rPr>
        <w:t>директора</w:t>
      </w:r>
      <w:r w:rsidRPr="006F6816">
        <w:rPr>
          <w:lang w:val="ru-RU"/>
        </w:rPr>
        <w:t xml:space="preserve">, </w:t>
      </w:r>
      <w:r>
        <w:rPr>
          <w:lang w:val="ru-RU"/>
        </w:rPr>
        <w:t>курирующий</w:t>
      </w:r>
      <w:r w:rsidRPr="006F6816">
        <w:rPr>
          <w:lang w:val="ru-RU"/>
        </w:rPr>
        <w:t xml:space="preserve"> </w:t>
      </w:r>
      <w:r>
        <w:rPr>
          <w:lang w:val="ru-RU"/>
        </w:rPr>
        <w:t>Сектор</w:t>
      </w:r>
      <w:r w:rsidRPr="006F6816">
        <w:rPr>
          <w:lang w:val="ru-RU"/>
        </w:rPr>
        <w:t xml:space="preserve"> </w:t>
      </w:r>
      <w:r>
        <w:rPr>
          <w:lang w:val="ru-RU"/>
        </w:rPr>
        <w:t>брендов</w:t>
      </w:r>
      <w:r w:rsidRPr="006F6816">
        <w:rPr>
          <w:lang w:val="ru-RU"/>
        </w:rPr>
        <w:t xml:space="preserve"> </w:t>
      </w:r>
      <w:r>
        <w:rPr>
          <w:lang w:val="ru-RU"/>
        </w:rPr>
        <w:t>и</w:t>
      </w:r>
      <w:r w:rsidRPr="006F6816">
        <w:rPr>
          <w:lang w:val="ru-RU"/>
        </w:rPr>
        <w:t xml:space="preserve"> </w:t>
      </w:r>
      <w:r>
        <w:rPr>
          <w:lang w:val="ru-RU"/>
        </w:rPr>
        <w:t>образцов</w:t>
      </w:r>
      <w:r w:rsidRPr="006F6816">
        <w:rPr>
          <w:lang w:val="ru-RU"/>
        </w:rPr>
        <w:t xml:space="preserve"> </w:t>
      </w:r>
    </w:p>
    <w:p w:rsidR="00E955F4" w:rsidRPr="006F6816" w:rsidRDefault="00E955F4" w:rsidP="00E955F4">
      <w:pPr>
        <w:ind w:left="2127" w:hanging="2127"/>
        <w:rPr>
          <w:rFonts w:eastAsia="Arial"/>
          <w:w w:val="109"/>
          <w:lang w:val="ru-RU"/>
        </w:rPr>
      </w:pPr>
    </w:p>
    <w:p w:rsidR="00E955F4" w:rsidRPr="006F6816" w:rsidRDefault="00E955F4" w:rsidP="00E955F4">
      <w:pPr>
        <w:ind w:left="2127" w:hanging="2127"/>
        <w:rPr>
          <w:lang w:val="ru-RU"/>
        </w:rPr>
      </w:pPr>
      <w:r w:rsidRPr="006F6816">
        <w:rPr>
          <w:lang w:val="ru-RU"/>
        </w:rPr>
        <w:t>2006 – 2009</w:t>
      </w:r>
      <w:r w:rsidRPr="006F6816">
        <w:rPr>
          <w:rFonts w:eastAsia="Arial"/>
          <w:w w:val="109"/>
          <w:lang w:val="ru-RU"/>
        </w:rPr>
        <w:t xml:space="preserve"> </w:t>
      </w:r>
      <w:r>
        <w:rPr>
          <w:rFonts w:eastAsia="Arial"/>
          <w:w w:val="109"/>
          <w:lang w:val="ru-RU"/>
        </w:rPr>
        <w:t>гг.</w:t>
      </w:r>
      <w:r w:rsidRPr="006F6816">
        <w:rPr>
          <w:rFonts w:eastAsia="Arial"/>
          <w:w w:val="109"/>
          <w:lang w:val="ru-RU"/>
        </w:rPr>
        <w:tab/>
      </w:r>
      <w:r w:rsidR="006A5E16">
        <w:rPr>
          <w:rFonts w:eastAsia="Arial"/>
          <w:w w:val="109"/>
          <w:lang w:val="ru-RU"/>
        </w:rPr>
        <w:t>П</w:t>
      </w:r>
      <w:r>
        <w:rPr>
          <w:rFonts w:eastAsia="Arial"/>
          <w:w w:val="109"/>
          <w:lang w:val="ru-RU"/>
        </w:rPr>
        <w:t xml:space="preserve">омощник Генерального директора, курирующий Службы административной поддержки и дела Генеральной Ассамблеи, а также Систему безопасности ВОИС </w:t>
      </w:r>
    </w:p>
    <w:p w:rsidR="00E955F4" w:rsidRPr="006F6816" w:rsidRDefault="00E955F4" w:rsidP="00E955F4">
      <w:pPr>
        <w:ind w:left="2127" w:hanging="2127"/>
        <w:rPr>
          <w:lang w:val="ru-RU"/>
        </w:rPr>
      </w:pPr>
    </w:p>
    <w:p w:rsidR="00E955F4" w:rsidRPr="006F6816" w:rsidRDefault="00E955F4" w:rsidP="00E955F4">
      <w:pPr>
        <w:ind w:left="2127" w:hanging="2127"/>
        <w:rPr>
          <w:rFonts w:eastAsia="Arial"/>
          <w:w w:val="109"/>
          <w:lang w:val="ru-RU"/>
        </w:rPr>
      </w:pPr>
      <w:r w:rsidRPr="006F6816">
        <w:rPr>
          <w:lang w:val="ru-RU"/>
        </w:rPr>
        <w:t>2003 – 2006</w:t>
      </w:r>
      <w:r>
        <w:rPr>
          <w:lang w:val="ru-RU"/>
        </w:rPr>
        <w:t xml:space="preserve"> гг.</w:t>
      </w:r>
      <w:r w:rsidRPr="006F6816">
        <w:rPr>
          <w:rFonts w:eastAsia="Arial"/>
          <w:w w:val="109"/>
          <w:lang w:val="ru-RU"/>
        </w:rPr>
        <w:tab/>
      </w:r>
      <w:r w:rsidR="006A5E16">
        <w:rPr>
          <w:rFonts w:eastAsia="Arial"/>
          <w:w w:val="109"/>
          <w:lang w:val="ru-RU"/>
        </w:rPr>
        <w:t>И</w:t>
      </w:r>
      <w:r>
        <w:rPr>
          <w:rFonts w:eastAsia="Arial"/>
          <w:w w:val="109"/>
          <w:lang w:val="ru-RU"/>
        </w:rPr>
        <w:t xml:space="preserve">сполнительный директор Служб административной поддержки, Отдел по межведомственным вопросам и делам Генеральной Ассамблеи </w:t>
      </w:r>
    </w:p>
    <w:p w:rsidR="00E955F4" w:rsidRPr="006F6816" w:rsidRDefault="00E955F4" w:rsidP="00E955F4">
      <w:pPr>
        <w:ind w:left="2127" w:hanging="2127"/>
        <w:rPr>
          <w:rFonts w:eastAsia="Arial"/>
          <w:w w:val="109"/>
          <w:lang w:val="ru-RU"/>
        </w:rPr>
      </w:pPr>
    </w:p>
    <w:p w:rsidR="00E955F4" w:rsidRPr="006F6816" w:rsidRDefault="00E955F4" w:rsidP="00E955F4">
      <w:pPr>
        <w:ind w:left="2127" w:hanging="2127"/>
        <w:rPr>
          <w:lang w:val="ru-RU"/>
        </w:rPr>
      </w:pPr>
      <w:r w:rsidRPr="006F6816">
        <w:rPr>
          <w:lang w:val="ru-RU"/>
        </w:rPr>
        <w:t>1999 – 2003</w:t>
      </w:r>
      <w:r>
        <w:rPr>
          <w:lang w:val="ru-RU"/>
        </w:rPr>
        <w:t xml:space="preserve"> гг.</w:t>
      </w:r>
      <w:r w:rsidRPr="006F6816">
        <w:rPr>
          <w:lang w:val="ru-RU"/>
        </w:rPr>
        <w:tab/>
      </w:r>
      <w:r w:rsidR="006A5E16">
        <w:rPr>
          <w:lang w:val="ru-RU"/>
        </w:rPr>
        <w:t>Д</w:t>
      </w:r>
      <w:r>
        <w:rPr>
          <w:lang w:val="ru-RU"/>
        </w:rPr>
        <w:t xml:space="preserve">иректор, Отдел по межведомственным вопросам и делам Генеральной Ассамблеи, Канцелярия стратегического планирования и разработки политики </w:t>
      </w:r>
    </w:p>
    <w:p w:rsidR="00E955F4" w:rsidRPr="006F6816" w:rsidRDefault="00E955F4" w:rsidP="00E955F4">
      <w:pPr>
        <w:ind w:left="2127" w:hanging="2127"/>
        <w:rPr>
          <w:lang w:val="ru-RU"/>
        </w:rPr>
      </w:pPr>
    </w:p>
    <w:p w:rsidR="00E955F4" w:rsidRPr="006F6816" w:rsidRDefault="00E955F4" w:rsidP="00E955F4">
      <w:pPr>
        <w:ind w:left="2127" w:hanging="2127"/>
        <w:rPr>
          <w:lang w:val="ru-RU"/>
        </w:rPr>
      </w:pPr>
      <w:r w:rsidRPr="006F6816">
        <w:rPr>
          <w:lang w:val="ru-RU"/>
        </w:rPr>
        <w:t xml:space="preserve">1997 – 1999 </w:t>
      </w:r>
      <w:r>
        <w:rPr>
          <w:lang w:val="ru-RU"/>
        </w:rPr>
        <w:t>гг</w:t>
      </w:r>
      <w:r w:rsidRPr="006F6816">
        <w:rPr>
          <w:lang w:val="ru-RU"/>
        </w:rPr>
        <w:t>.</w:t>
      </w:r>
      <w:r w:rsidRPr="006F6816">
        <w:rPr>
          <w:lang w:val="ru-RU"/>
        </w:rPr>
        <w:tab/>
      </w:r>
      <w:r w:rsidR="006A5E16">
        <w:rPr>
          <w:lang w:val="ru-RU"/>
        </w:rPr>
        <w:t>С</w:t>
      </w:r>
      <w:r>
        <w:rPr>
          <w:lang w:val="ru-RU"/>
        </w:rPr>
        <w:t>тарший</w:t>
      </w:r>
      <w:r w:rsidRPr="006F6816">
        <w:rPr>
          <w:lang w:val="ru-RU"/>
        </w:rPr>
        <w:t xml:space="preserve"> </w:t>
      </w:r>
      <w:r>
        <w:rPr>
          <w:lang w:val="ru-RU"/>
        </w:rPr>
        <w:t>советник</w:t>
      </w:r>
      <w:r w:rsidRPr="006F6816">
        <w:rPr>
          <w:lang w:val="ru-RU"/>
        </w:rPr>
        <w:t xml:space="preserve">, </w:t>
      </w:r>
      <w:r>
        <w:rPr>
          <w:lang w:val="ru-RU"/>
        </w:rPr>
        <w:t xml:space="preserve">Канцелярия стратегического планирования и разработки политики </w:t>
      </w:r>
    </w:p>
    <w:p w:rsidR="00E955F4" w:rsidRPr="006F6816" w:rsidRDefault="00E955F4" w:rsidP="00E955F4">
      <w:pPr>
        <w:ind w:left="2127" w:hanging="2127"/>
        <w:rPr>
          <w:lang w:val="ru-RU"/>
        </w:rPr>
      </w:pPr>
    </w:p>
    <w:p w:rsidR="00E955F4" w:rsidRPr="006F6816" w:rsidRDefault="00E955F4" w:rsidP="00E955F4">
      <w:pPr>
        <w:ind w:left="2127" w:hanging="2127"/>
        <w:rPr>
          <w:lang w:val="ru-RU"/>
        </w:rPr>
      </w:pPr>
      <w:r w:rsidRPr="006F6816">
        <w:rPr>
          <w:lang w:val="ru-RU"/>
        </w:rPr>
        <w:t>1994 – 1997</w:t>
      </w:r>
      <w:r>
        <w:rPr>
          <w:lang w:val="ru-RU"/>
        </w:rPr>
        <w:t xml:space="preserve"> гг.</w:t>
      </w:r>
      <w:r w:rsidRPr="006F6816">
        <w:rPr>
          <w:lang w:val="ru-RU"/>
        </w:rPr>
        <w:tab/>
      </w:r>
      <w:r w:rsidR="006A5E16">
        <w:rPr>
          <w:lang w:val="ru-RU"/>
        </w:rPr>
        <w:t>С</w:t>
      </w:r>
      <w:r>
        <w:rPr>
          <w:lang w:val="ru-RU"/>
        </w:rPr>
        <w:t xml:space="preserve">оветник, затем старший советник, Канцелярия Генерального директора </w:t>
      </w:r>
    </w:p>
    <w:p w:rsidR="00E955F4" w:rsidRPr="006F6816" w:rsidRDefault="00E955F4" w:rsidP="00E955F4">
      <w:pPr>
        <w:ind w:left="2127" w:hanging="2127"/>
        <w:rPr>
          <w:lang w:val="ru-RU"/>
        </w:rPr>
      </w:pPr>
    </w:p>
    <w:p w:rsidR="00E955F4" w:rsidRPr="006F6816" w:rsidRDefault="00E955F4" w:rsidP="00E955F4">
      <w:pPr>
        <w:ind w:left="2127" w:hanging="2127"/>
        <w:rPr>
          <w:rFonts w:eastAsia="Arial"/>
          <w:w w:val="109"/>
          <w:lang w:val="ru-RU"/>
        </w:rPr>
      </w:pPr>
      <w:r w:rsidRPr="006F6816">
        <w:rPr>
          <w:lang w:val="ru-RU"/>
        </w:rPr>
        <w:t xml:space="preserve">1992 – 1994 </w:t>
      </w:r>
      <w:r>
        <w:rPr>
          <w:lang w:val="ru-RU"/>
        </w:rPr>
        <w:t>гг</w:t>
      </w:r>
      <w:r w:rsidRPr="006F6816">
        <w:rPr>
          <w:lang w:val="ru-RU"/>
        </w:rPr>
        <w:t>.</w:t>
      </w:r>
      <w:r w:rsidRPr="006F6816">
        <w:rPr>
          <w:rFonts w:eastAsia="Arial"/>
          <w:w w:val="109"/>
          <w:lang w:val="ru-RU"/>
        </w:rPr>
        <w:tab/>
      </w:r>
      <w:r w:rsidR="006A5E16">
        <w:rPr>
          <w:rFonts w:eastAsia="Arial"/>
          <w:w w:val="109"/>
          <w:lang w:val="ru-RU"/>
        </w:rPr>
        <w:t>С</w:t>
      </w:r>
      <w:r>
        <w:rPr>
          <w:rFonts w:eastAsia="Arial"/>
          <w:w w:val="109"/>
          <w:lang w:val="ru-RU"/>
        </w:rPr>
        <w:t>тарший</w:t>
      </w:r>
      <w:r w:rsidRPr="006F6816">
        <w:rPr>
          <w:rFonts w:eastAsia="Arial"/>
          <w:w w:val="109"/>
          <w:lang w:val="ru-RU"/>
        </w:rPr>
        <w:t xml:space="preserve"> </w:t>
      </w:r>
      <w:r>
        <w:rPr>
          <w:rFonts w:eastAsia="Arial"/>
          <w:w w:val="109"/>
          <w:lang w:val="ru-RU"/>
        </w:rPr>
        <w:t>сотрудник</w:t>
      </w:r>
      <w:r w:rsidRPr="006F6816">
        <w:rPr>
          <w:rFonts w:eastAsia="Arial"/>
          <w:w w:val="109"/>
          <w:lang w:val="ru-RU"/>
        </w:rPr>
        <w:t xml:space="preserve"> </w:t>
      </w:r>
      <w:r>
        <w:rPr>
          <w:rFonts w:eastAsia="Arial"/>
          <w:w w:val="109"/>
          <w:lang w:val="ru-RU"/>
        </w:rPr>
        <w:t>по</w:t>
      </w:r>
      <w:r w:rsidRPr="006F6816">
        <w:rPr>
          <w:rFonts w:eastAsia="Arial"/>
          <w:w w:val="109"/>
          <w:lang w:val="ru-RU"/>
        </w:rPr>
        <w:t xml:space="preserve"> </w:t>
      </w:r>
      <w:r>
        <w:rPr>
          <w:rFonts w:eastAsia="Arial"/>
          <w:w w:val="109"/>
          <w:lang w:val="ru-RU"/>
        </w:rPr>
        <w:t>программам</w:t>
      </w:r>
      <w:r w:rsidRPr="006F6816">
        <w:rPr>
          <w:rFonts w:eastAsia="Arial"/>
          <w:w w:val="109"/>
          <w:lang w:val="ru-RU"/>
        </w:rPr>
        <w:t xml:space="preserve">, </w:t>
      </w:r>
      <w:r>
        <w:rPr>
          <w:rFonts w:eastAsia="Arial"/>
          <w:w w:val="109"/>
          <w:lang w:val="ru-RU"/>
        </w:rPr>
        <w:t>Бюро</w:t>
      </w:r>
      <w:r w:rsidRPr="006F6816">
        <w:rPr>
          <w:rFonts w:eastAsia="Arial"/>
          <w:w w:val="109"/>
          <w:lang w:val="ru-RU"/>
        </w:rPr>
        <w:t xml:space="preserve"> </w:t>
      </w:r>
      <w:r>
        <w:rPr>
          <w:rFonts w:eastAsia="Arial"/>
          <w:w w:val="109"/>
          <w:lang w:val="ru-RU"/>
        </w:rPr>
        <w:t>по</w:t>
      </w:r>
      <w:r w:rsidRPr="006F6816">
        <w:rPr>
          <w:rFonts w:eastAsia="Arial"/>
          <w:w w:val="109"/>
          <w:lang w:val="ru-RU"/>
        </w:rPr>
        <w:t xml:space="preserve"> </w:t>
      </w:r>
      <w:r>
        <w:rPr>
          <w:rFonts w:eastAsia="Arial"/>
          <w:w w:val="109"/>
          <w:lang w:val="ru-RU"/>
        </w:rPr>
        <w:t>сотрудничеству</w:t>
      </w:r>
      <w:r w:rsidRPr="006F6816">
        <w:rPr>
          <w:rFonts w:eastAsia="Arial"/>
          <w:w w:val="109"/>
          <w:lang w:val="ru-RU"/>
        </w:rPr>
        <w:t xml:space="preserve"> </w:t>
      </w:r>
      <w:r>
        <w:rPr>
          <w:rFonts w:eastAsia="Arial"/>
          <w:w w:val="109"/>
          <w:lang w:val="ru-RU"/>
        </w:rPr>
        <w:t>в</w:t>
      </w:r>
      <w:r w:rsidRPr="006F6816">
        <w:rPr>
          <w:rFonts w:eastAsia="Arial"/>
          <w:w w:val="109"/>
          <w:lang w:val="ru-RU"/>
        </w:rPr>
        <w:t xml:space="preserve"> </w:t>
      </w:r>
      <w:r>
        <w:rPr>
          <w:rFonts w:eastAsia="Arial"/>
          <w:w w:val="109"/>
          <w:lang w:val="ru-RU"/>
        </w:rPr>
        <w:t>целях</w:t>
      </w:r>
      <w:r w:rsidRPr="006F6816">
        <w:rPr>
          <w:rFonts w:eastAsia="Arial"/>
          <w:w w:val="109"/>
          <w:lang w:val="ru-RU"/>
        </w:rPr>
        <w:t xml:space="preserve"> </w:t>
      </w:r>
      <w:r>
        <w:rPr>
          <w:rFonts w:eastAsia="Arial"/>
          <w:w w:val="109"/>
          <w:lang w:val="ru-RU"/>
        </w:rPr>
        <w:t>развития</w:t>
      </w:r>
      <w:r w:rsidRPr="006F6816">
        <w:rPr>
          <w:rFonts w:eastAsia="Arial"/>
          <w:w w:val="109"/>
          <w:lang w:val="ru-RU"/>
        </w:rPr>
        <w:t xml:space="preserve"> </w:t>
      </w:r>
      <w:r>
        <w:rPr>
          <w:rFonts w:eastAsia="Arial"/>
          <w:w w:val="109"/>
          <w:lang w:val="ru-RU"/>
        </w:rPr>
        <w:t xml:space="preserve">в Азиатском и Тихоокеанском регионах </w:t>
      </w:r>
    </w:p>
    <w:p w:rsidR="00E955F4" w:rsidRPr="006F6816" w:rsidRDefault="00E955F4" w:rsidP="00E955F4">
      <w:pPr>
        <w:ind w:left="2127" w:hanging="2127"/>
        <w:rPr>
          <w:rFonts w:eastAsia="Arial"/>
          <w:w w:val="109"/>
          <w:lang w:val="ru-RU"/>
        </w:rPr>
      </w:pPr>
    </w:p>
    <w:p w:rsidR="00E955F4" w:rsidRPr="006F6816" w:rsidRDefault="00E955F4" w:rsidP="00E955F4">
      <w:pPr>
        <w:ind w:left="2127" w:hanging="2127"/>
        <w:rPr>
          <w:rFonts w:eastAsia="Arial"/>
          <w:w w:val="109"/>
          <w:lang w:val="ru-RU"/>
        </w:rPr>
      </w:pPr>
    </w:p>
    <w:p w:rsidR="00E955F4" w:rsidRPr="00091AF9" w:rsidRDefault="00E955F4" w:rsidP="00E955F4">
      <w:pPr>
        <w:ind w:left="2127" w:hanging="2127"/>
        <w:rPr>
          <w:lang w:val="ru-RU"/>
        </w:rPr>
      </w:pPr>
      <w:r>
        <w:rPr>
          <w:u w:val="single"/>
          <w:lang w:val="ru-RU"/>
        </w:rPr>
        <w:t>Опыт работы до ВОИС</w:t>
      </w:r>
    </w:p>
    <w:p w:rsidR="00E955F4" w:rsidRPr="00091AF9" w:rsidRDefault="00E955F4" w:rsidP="00E955F4">
      <w:pPr>
        <w:ind w:left="2127" w:hanging="2127"/>
        <w:rPr>
          <w:lang w:val="ru-RU"/>
        </w:rPr>
      </w:pPr>
    </w:p>
    <w:p w:rsidR="00E955F4" w:rsidRPr="00091AF9" w:rsidRDefault="00E955F4" w:rsidP="00E955F4">
      <w:pPr>
        <w:ind w:left="2127" w:hanging="2127"/>
        <w:rPr>
          <w:rFonts w:eastAsia="Arial"/>
          <w:w w:val="106"/>
          <w:lang w:val="ru-RU"/>
        </w:rPr>
      </w:pPr>
      <w:r w:rsidRPr="00091AF9">
        <w:rPr>
          <w:lang w:val="ru-RU"/>
        </w:rPr>
        <w:t>1990 – 1992</w:t>
      </w:r>
      <w:r>
        <w:rPr>
          <w:lang w:val="ru-RU"/>
        </w:rPr>
        <w:t xml:space="preserve"> гг.</w:t>
      </w:r>
      <w:r w:rsidRPr="00091AF9">
        <w:rPr>
          <w:lang w:val="ru-RU"/>
        </w:rPr>
        <w:tab/>
      </w:r>
      <w:r w:rsidR="006A5E16">
        <w:rPr>
          <w:lang w:val="ru-RU"/>
        </w:rPr>
        <w:t>У</w:t>
      </w:r>
      <w:r>
        <w:rPr>
          <w:lang w:val="ru-RU"/>
        </w:rPr>
        <w:t xml:space="preserve">правляющий директор, Китайская служба по товарным знакам, Государственное управление по вопросам промышленности и торговли </w:t>
      </w:r>
      <w:r w:rsidRPr="00091AF9">
        <w:rPr>
          <w:lang w:val="ru-RU"/>
        </w:rPr>
        <w:t>(</w:t>
      </w:r>
      <w:r w:rsidRPr="00D54681">
        <w:t>SAIC</w:t>
      </w:r>
      <w:r w:rsidRPr="00091AF9">
        <w:rPr>
          <w:lang w:val="ru-RU"/>
        </w:rPr>
        <w:t xml:space="preserve">), </w:t>
      </w:r>
      <w:r>
        <w:rPr>
          <w:lang w:val="ru-RU"/>
        </w:rPr>
        <w:t>Пекин</w:t>
      </w:r>
      <w:r w:rsidRPr="00091AF9">
        <w:rPr>
          <w:lang w:val="ru-RU"/>
        </w:rPr>
        <w:t xml:space="preserve">, </w:t>
      </w:r>
      <w:r>
        <w:rPr>
          <w:lang w:val="ru-RU"/>
        </w:rPr>
        <w:t>Китай</w:t>
      </w:r>
    </w:p>
    <w:p w:rsidR="00E955F4" w:rsidRPr="00091AF9" w:rsidRDefault="00E955F4" w:rsidP="00E955F4">
      <w:pPr>
        <w:ind w:left="2127" w:hanging="2127"/>
        <w:rPr>
          <w:rFonts w:eastAsia="Arial"/>
          <w:w w:val="106"/>
          <w:lang w:val="ru-RU"/>
        </w:rPr>
      </w:pPr>
    </w:p>
    <w:p w:rsidR="00E955F4" w:rsidRPr="00091AF9" w:rsidRDefault="00E955F4" w:rsidP="00E955F4">
      <w:pPr>
        <w:spacing w:before="45"/>
        <w:ind w:left="2127" w:right="-20" w:hanging="2127"/>
        <w:rPr>
          <w:lang w:val="ru-RU"/>
        </w:rPr>
      </w:pPr>
      <w:r w:rsidRPr="00091AF9">
        <w:rPr>
          <w:lang w:val="ru-RU"/>
        </w:rPr>
        <w:lastRenderedPageBreak/>
        <w:t xml:space="preserve">1980 – 1990 </w:t>
      </w:r>
      <w:r>
        <w:rPr>
          <w:lang w:val="ru-RU"/>
        </w:rPr>
        <w:t>гг.</w:t>
      </w:r>
      <w:r w:rsidRPr="00091AF9">
        <w:rPr>
          <w:rFonts w:eastAsia="Arial"/>
          <w:w w:val="106"/>
          <w:lang w:val="ru-RU"/>
        </w:rPr>
        <w:tab/>
      </w:r>
      <w:r w:rsidR="006A5E16">
        <w:rPr>
          <w:rFonts w:eastAsia="Arial"/>
          <w:w w:val="106"/>
          <w:lang w:val="ru-RU"/>
        </w:rPr>
        <w:t>Д</w:t>
      </w:r>
      <w:r>
        <w:rPr>
          <w:rFonts w:eastAsia="Arial"/>
          <w:w w:val="106"/>
          <w:lang w:val="ru-RU"/>
        </w:rPr>
        <w:t xml:space="preserve">иректор, позднее и.о.генерального директора, Департамент регистрации предприятий и иностранных компаний, </w:t>
      </w:r>
      <w:r w:rsidRPr="00D54681">
        <w:t>SAIC</w:t>
      </w:r>
      <w:r w:rsidRPr="00091AF9">
        <w:rPr>
          <w:lang w:val="ru-RU"/>
        </w:rPr>
        <w:t xml:space="preserve">, </w:t>
      </w:r>
      <w:r>
        <w:rPr>
          <w:lang w:val="ru-RU"/>
        </w:rPr>
        <w:t>Пекин</w:t>
      </w:r>
      <w:r w:rsidRPr="00091AF9">
        <w:rPr>
          <w:lang w:val="ru-RU"/>
        </w:rPr>
        <w:t xml:space="preserve">, </w:t>
      </w:r>
      <w:r>
        <w:rPr>
          <w:lang w:val="ru-RU"/>
        </w:rPr>
        <w:t>Китай</w:t>
      </w:r>
    </w:p>
    <w:p w:rsidR="00E955F4" w:rsidRPr="00091AF9" w:rsidRDefault="00E955F4" w:rsidP="00E955F4">
      <w:pPr>
        <w:spacing w:before="45"/>
        <w:ind w:left="2127" w:right="-20" w:hanging="2127"/>
        <w:rPr>
          <w:rFonts w:eastAsia="Arial"/>
          <w:w w:val="104"/>
          <w:lang w:val="ru-RU"/>
        </w:rPr>
      </w:pPr>
    </w:p>
    <w:p w:rsidR="002E34EF" w:rsidRDefault="00E955F4" w:rsidP="002E34EF">
      <w:pPr>
        <w:spacing w:before="38"/>
        <w:ind w:left="2127" w:right="-20" w:hanging="2120"/>
        <w:rPr>
          <w:lang w:val="ru-RU"/>
        </w:rPr>
      </w:pPr>
      <w:r w:rsidRPr="00091AF9">
        <w:rPr>
          <w:lang w:val="ru-RU"/>
        </w:rPr>
        <w:t xml:space="preserve">1975 – 1980 </w:t>
      </w:r>
      <w:r>
        <w:rPr>
          <w:lang w:val="ru-RU"/>
        </w:rPr>
        <w:t>гг</w:t>
      </w:r>
      <w:r w:rsidRPr="00091AF9">
        <w:rPr>
          <w:lang w:val="ru-RU"/>
        </w:rPr>
        <w:t>.</w:t>
      </w:r>
      <w:r w:rsidRPr="00091AF9">
        <w:rPr>
          <w:lang w:val="ru-RU"/>
        </w:rPr>
        <w:tab/>
      </w:r>
      <w:r w:rsidR="002E34EF">
        <w:rPr>
          <w:lang w:val="ru-RU"/>
        </w:rPr>
        <w:t xml:space="preserve">Научный сотрудник Министерства коммуникаций и транспорта, Пекин, Китай, служебная командировка в Африку по линии </w:t>
      </w:r>
      <w:r w:rsidR="001F2DB3">
        <w:rPr>
          <w:lang w:val="ru-RU"/>
        </w:rPr>
        <w:t xml:space="preserve">сектора </w:t>
      </w:r>
      <w:r w:rsidR="002E34EF">
        <w:rPr>
          <w:lang w:val="ru-RU"/>
        </w:rPr>
        <w:t xml:space="preserve">внешнеэкономических связей </w:t>
      </w:r>
    </w:p>
    <w:p w:rsidR="00E955F4" w:rsidRDefault="00E955F4" w:rsidP="00E955F4">
      <w:pPr>
        <w:spacing w:before="38"/>
        <w:ind w:left="2127" w:right="-20" w:hanging="2120"/>
        <w:rPr>
          <w:lang w:val="ru-RU"/>
        </w:rPr>
      </w:pPr>
    </w:p>
    <w:p w:rsidR="00E955F4" w:rsidRPr="00091AF9" w:rsidRDefault="00E955F4" w:rsidP="00E955F4">
      <w:pPr>
        <w:spacing w:before="38"/>
        <w:ind w:left="2127" w:right="-20" w:hanging="2120"/>
        <w:rPr>
          <w:rFonts w:eastAsia="Arial"/>
          <w:w w:val="113"/>
          <w:lang w:val="ru-RU"/>
        </w:rPr>
      </w:pPr>
      <w:r w:rsidRPr="00091AF9">
        <w:rPr>
          <w:rFonts w:eastAsia="Arial"/>
          <w:w w:val="113"/>
          <w:lang w:val="ru-RU"/>
        </w:rPr>
        <w:br w:type="page"/>
      </w:r>
    </w:p>
    <w:p w:rsidR="00E955F4" w:rsidRPr="00091AF9" w:rsidRDefault="00E955F4" w:rsidP="00E955F4">
      <w:pPr>
        <w:jc w:val="center"/>
        <w:rPr>
          <w:u w:val="single"/>
          <w:lang w:val="ru-RU"/>
        </w:rPr>
      </w:pPr>
      <w:r>
        <w:rPr>
          <w:u w:val="single"/>
          <w:lang w:val="ru-RU"/>
        </w:rPr>
        <w:lastRenderedPageBreak/>
        <w:t>БИОГРАФИЧЕСКАЯ СПРАВКА Г-ЖИ АННЕ ЛЕЕР</w:t>
      </w:r>
    </w:p>
    <w:p w:rsidR="00E955F4" w:rsidRPr="00091AF9" w:rsidRDefault="00E955F4" w:rsidP="00E955F4">
      <w:pPr>
        <w:jc w:val="center"/>
        <w:rPr>
          <w:u w:val="single"/>
          <w:lang w:val="ru-RU"/>
        </w:rPr>
      </w:pPr>
    </w:p>
    <w:p w:rsidR="00E955F4" w:rsidRPr="00091AF9" w:rsidRDefault="00E955F4" w:rsidP="00E955F4">
      <w:pPr>
        <w:tabs>
          <w:tab w:val="left" w:pos="2160"/>
        </w:tabs>
        <w:rPr>
          <w:lang w:val="ru-RU"/>
        </w:rPr>
      </w:pPr>
      <w:r>
        <w:rPr>
          <w:lang w:val="ru-RU"/>
        </w:rPr>
        <w:t>Дата рождения</w:t>
      </w:r>
      <w:r w:rsidRPr="00091AF9">
        <w:rPr>
          <w:lang w:val="ru-RU"/>
        </w:rPr>
        <w:t>:</w:t>
      </w:r>
      <w:r w:rsidRPr="00091AF9">
        <w:rPr>
          <w:lang w:val="ru-RU"/>
        </w:rPr>
        <w:tab/>
      </w:r>
      <w:r>
        <w:rPr>
          <w:lang w:val="ru-RU"/>
        </w:rPr>
        <w:t xml:space="preserve">2 апреля </w:t>
      </w:r>
      <w:r w:rsidRPr="00091AF9">
        <w:rPr>
          <w:lang w:val="ru-RU"/>
        </w:rPr>
        <w:t>1959</w:t>
      </w:r>
      <w:r>
        <w:rPr>
          <w:lang w:val="ru-RU"/>
        </w:rPr>
        <w:t xml:space="preserve"> г.</w:t>
      </w:r>
    </w:p>
    <w:p w:rsidR="00E955F4" w:rsidRPr="00091AF9" w:rsidRDefault="00E955F4" w:rsidP="00E955F4">
      <w:pPr>
        <w:tabs>
          <w:tab w:val="left" w:pos="2160"/>
        </w:tabs>
        <w:rPr>
          <w:lang w:val="ru-RU"/>
        </w:rPr>
      </w:pPr>
      <w:r>
        <w:rPr>
          <w:lang w:val="ru-RU"/>
        </w:rPr>
        <w:t>Гражданство</w:t>
      </w:r>
      <w:r w:rsidRPr="00091AF9">
        <w:rPr>
          <w:lang w:val="ru-RU"/>
        </w:rPr>
        <w:t>:</w:t>
      </w:r>
      <w:r w:rsidRPr="00091AF9">
        <w:rPr>
          <w:lang w:val="ru-RU"/>
        </w:rPr>
        <w:tab/>
      </w:r>
      <w:r>
        <w:rPr>
          <w:lang w:val="ru-RU"/>
        </w:rPr>
        <w:t>Норвегия</w:t>
      </w:r>
    </w:p>
    <w:p w:rsidR="00E955F4" w:rsidRPr="00091AF9" w:rsidRDefault="00E955F4" w:rsidP="00E955F4">
      <w:pPr>
        <w:rPr>
          <w:lang w:val="ru-RU"/>
        </w:rPr>
      </w:pPr>
    </w:p>
    <w:p w:rsidR="00E955F4" w:rsidRPr="00091AF9" w:rsidRDefault="00E955F4" w:rsidP="00E955F4">
      <w:pPr>
        <w:rPr>
          <w:u w:val="single"/>
          <w:lang w:val="ru-RU"/>
        </w:rPr>
      </w:pPr>
    </w:p>
    <w:p w:rsidR="00E955F4" w:rsidRPr="00091AF9" w:rsidRDefault="00E955F4" w:rsidP="00E955F4">
      <w:pPr>
        <w:rPr>
          <w:lang w:val="ru-RU"/>
        </w:rPr>
      </w:pPr>
      <w:r>
        <w:rPr>
          <w:u w:val="single"/>
          <w:lang w:val="ru-RU"/>
        </w:rPr>
        <w:t>Образование</w:t>
      </w:r>
    </w:p>
    <w:p w:rsidR="00E955F4" w:rsidRPr="00091AF9" w:rsidRDefault="00E955F4" w:rsidP="00E955F4">
      <w:pPr>
        <w:rPr>
          <w:lang w:val="ru-RU"/>
        </w:rPr>
      </w:pPr>
    </w:p>
    <w:p w:rsidR="00E955F4" w:rsidRPr="00091AF9" w:rsidRDefault="00E955F4" w:rsidP="00E955F4">
      <w:pPr>
        <w:ind w:left="2127" w:hanging="2127"/>
        <w:rPr>
          <w:rFonts w:eastAsia="Arial"/>
          <w:w w:val="111"/>
          <w:lang w:val="ru-RU"/>
        </w:rPr>
      </w:pPr>
      <w:r w:rsidRPr="00091AF9">
        <w:rPr>
          <w:rFonts w:eastAsia="Arial"/>
          <w:w w:val="104"/>
          <w:lang w:val="ru-RU"/>
        </w:rPr>
        <w:t xml:space="preserve">1990 </w:t>
      </w:r>
      <w:r w:rsidRPr="00091AF9">
        <w:rPr>
          <w:lang w:val="ru-RU"/>
        </w:rPr>
        <w:t>–</w:t>
      </w:r>
      <w:r w:rsidRPr="00091AF9">
        <w:rPr>
          <w:rFonts w:eastAsia="Arial"/>
          <w:w w:val="104"/>
          <w:lang w:val="ru-RU"/>
        </w:rPr>
        <w:t xml:space="preserve"> 1992</w:t>
      </w:r>
      <w:r>
        <w:rPr>
          <w:rFonts w:eastAsia="Arial"/>
          <w:w w:val="104"/>
          <w:lang w:val="ru-RU"/>
        </w:rPr>
        <w:t xml:space="preserve"> гг.</w:t>
      </w:r>
      <w:r w:rsidRPr="00091AF9">
        <w:rPr>
          <w:rFonts w:eastAsia="Arial"/>
          <w:w w:val="104"/>
          <w:lang w:val="ru-RU"/>
        </w:rPr>
        <w:tab/>
      </w:r>
      <w:r w:rsidR="006A5E16">
        <w:rPr>
          <w:rFonts w:eastAsia="Arial"/>
          <w:w w:val="104"/>
          <w:lang w:val="ru-RU"/>
        </w:rPr>
        <w:t>М</w:t>
      </w:r>
      <w:r>
        <w:rPr>
          <w:rFonts w:eastAsia="Arial"/>
          <w:w w:val="104"/>
          <w:lang w:val="ru-RU"/>
        </w:rPr>
        <w:t xml:space="preserve">агистр делового администрирования в области управления, Норвежская школа менеджмента (в партнерстве с Университетом Аризоны), Осло, Норвегия </w:t>
      </w:r>
    </w:p>
    <w:p w:rsidR="00E955F4" w:rsidRPr="00091AF9" w:rsidRDefault="00E955F4" w:rsidP="00E955F4">
      <w:pPr>
        <w:ind w:left="2127" w:hanging="2127"/>
        <w:rPr>
          <w:rFonts w:eastAsia="Arial"/>
          <w:w w:val="108"/>
          <w:lang w:val="ru-RU"/>
        </w:rPr>
      </w:pPr>
    </w:p>
    <w:p w:rsidR="00E955F4" w:rsidRPr="00091AF9" w:rsidRDefault="00E955F4" w:rsidP="00E955F4">
      <w:pPr>
        <w:ind w:left="2127" w:hanging="2127"/>
        <w:rPr>
          <w:rFonts w:eastAsia="Arial"/>
          <w:w w:val="108"/>
          <w:lang w:val="ru-RU"/>
        </w:rPr>
      </w:pPr>
      <w:r w:rsidRPr="00091AF9">
        <w:rPr>
          <w:rFonts w:eastAsia="Arial"/>
          <w:w w:val="104"/>
          <w:lang w:val="ru-RU"/>
        </w:rPr>
        <w:t>1987 – 1990</w:t>
      </w:r>
      <w:r>
        <w:rPr>
          <w:rFonts w:eastAsia="Arial"/>
          <w:w w:val="104"/>
          <w:lang w:val="ru-RU"/>
        </w:rPr>
        <w:t xml:space="preserve"> гг.</w:t>
      </w:r>
      <w:r w:rsidRPr="00091AF9">
        <w:rPr>
          <w:rFonts w:eastAsia="Arial"/>
          <w:w w:val="108"/>
          <w:lang w:val="ru-RU"/>
        </w:rPr>
        <w:tab/>
      </w:r>
      <w:r w:rsidR="006A5E16">
        <w:rPr>
          <w:rFonts w:eastAsia="Arial"/>
          <w:w w:val="108"/>
          <w:lang w:val="ru-RU"/>
        </w:rPr>
        <w:t>М</w:t>
      </w:r>
      <w:r>
        <w:rPr>
          <w:rFonts w:eastAsia="Arial"/>
          <w:w w:val="108"/>
          <w:lang w:val="ru-RU"/>
        </w:rPr>
        <w:t xml:space="preserve">агистр (с отличием) по специальности «Телефильмы и драма», Норвежский научно-технологический университет </w:t>
      </w:r>
      <w:r w:rsidRPr="00091AF9">
        <w:rPr>
          <w:lang w:val="ru-RU"/>
        </w:rPr>
        <w:t>(</w:t>
      </w:r>
      <w:r w:rsidRPr="00486882">
        <w:t>NTNU</w:t>
      </w:r>
      <w:r w:rsidRPr="00091AF9">
        <w:rPr>
          <w:lang w:val="ru-RU"/>
        </w:rPr>
        <w:t xml:space="preserve">), </w:t>
      </w:r>
      <w:r>
        <w:rPr>
          <w:lang w:val="ru-RU"/>
        </w:rPr>
        <w:t>Тронхейм</w:t>
      </w:r>
      <w:r w:rsidRPr="00091AF9">
        <w:rPr>
          <w:lang w:val="ru-RU"/>
        </w:rPr>
        <w:t xml:space="preserve">, </w:t>
      </w:r>
      <w:r>
        <w:rPr>
          <w:lang w:val="ru-RU"/>
        </w:rPr>
        <w:t>Норвегия</w:t>
      </w:r>
    </w:p>
    <w:p w:rsidR="00E955F4" w:rsidRPr="00091AF9" w:rsidRDefault="00E955F4" w:rsidP="00E955F4">
      <w:pPr>
        <w:ind w:left="2127" w:hanging="2127"/>
        <w:rPr>
          <w:rFonts w:eastAsia="Arial"/>
          <w:w w:val="108"/>
          <w:lang w:val="ru-RU"/>
        </w:rPr>
      </w:pPr>
    </w:p>
    <w:p w:rsidR="00E955F4" w:rsidRPr="00091AF9" w:rsidRDefault="00E955F4" w:rsidP="00E955F4">
      <w:pPr>
        <w:ind w:left="2127" w:hanging="2127"/>
        <w:rPr>
          <w:rFonts w:eastAsia="Arial"/>
          <w:w w:val="108"/>
          <w:lang w:val="ru-RU"/>
        </w:rPr>
      </w:pPr>
      <w:r w:rsidRPr="00091AF9">
        <w:rPr>
          <w:rFonts w:eastAsia="Arial"/>
          <w:w w:val="104"/>
          <w:lang w:val="ru-RU"/>
        </w:rPr>
        <w:t>1981 – 1984</w:t>
      </w:r>
      <w:r>
        <w:rPr>
          <w:rFonts w:eastAsia="Arial"/>
          <w:w w:val="104"/>
          <w:lang w:val="ru-RU"/>
        </w:rPr>
        <w:t xml:space="preserve"> гг.</w:t>
      </w:r>
      <w:r w:rsidRPr="00091AF9">
        <w:rPr>
          <w:rFonts w:eastAsia="Arial"/>
          <w:w w:val="108"/>
          <w:lang w:val="ru-RU"/>
        </w:rPr>
        <w:tab/>
      </w:r>
      <w:r w:rsidR="006A5E16">
        <w:rPr>
          <w:rFonts w:eastAsia="Arial"/>
          <w:w w:val="108"/>
          <w:lang w:val="ru-RU"/>
        </w:rPr>
        <w:t>Б</w:t>
      </w:r>
      <w:r>
        <w:rPr>
          <w:rFonts w:eastAsia="Arial"/>
          <w:w w:val="108"/>
          <w:lang w:val="ru-RU"/>
        </w:rPr>
        <w:t xml:space="preserve">акалавр журналистики и СМИ (диплом первого класса), Университет Лидса, Лидс, Соединенное Королевство, последний год - обучение в </w:t>
      </w:r>
      <w:r w:rsidRPr="0055139B">
        <w:t>NTNU</w:t>
      </w:r>
      <w:r w:rsidRPr="00091AF9">
        <w:rPr>
          <w:lang w:val="ru-RU"/>
        </w:rPr>
        <w:t xml:space="preserve">, </w:t>
      </w:r>
      <w:r>
        <w:rPr>
          <w:lang w:val="ru-RU"/>
        </w:rPr>
        <w:t>Тронхейм</w:t>
      </w:r>
      <w:r w:rsidRPr="00091AF9">
        <w:rPr>
          <w:lang w:val="ru-RU"/>
        </w:rPr>
        <w:t xml:space="preserve">, </w:t>
      </w:r>
      <w:r>
        <w:rPr>
          <w:lang w:val="ru-RU"/>
        </w:rPr>
        <w:t>Норвегия</w:t>
      </w:r>
    </w:p>
    <w:p w:rsidR="00E955F4" w:rsidRPr="00091AF9" w:rsidRDefault="00E955F4" w:rsidP="00E955F4">
      <w:pPr>
        <w:ind w:left="2127" w:hanging="2127"/>
        <w:rPr>
          <w:lang w:val="ru-RU"/>
        </w:rPr>
      </w:pPr>
    </w:p>
    <w:p w:rsidR="00E955F4" w:rsidRPr="00091AF9" w:rsidRDefault="00E955F4" w:rsidP="00E955F4">
      <w:pPr>
        <w:ind w:left="2127" w:hanging="2127"/>
        <w:rPr>
          <w:lang w:val="ru-RU"/>
        </w:rPr>
      </w:pPr>
    </w:p>
    <w:p w:rsidR="00E955F4" w:rsidRPr="00EB2064" w:rsidRDefault="00E955F4" w:rsidP="00E955F4">
      <w:pPr>
        <w:ind w:left="2127" w:hanging="2127"/>
        <w:rPr>
          <w:lang w:val="ru-RU"/>
        </w:rPr>
      </w:pPr>
      <w:r>
        <w:rPr>
          <w:u w:val="single"/>
          <w:lang w:val="ru-RU"/>
        </w:rPr>
        <w:t>Опыт</w:t>
      </w:r>
      <w:r w:rsidRPr="00EB2064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работы</w:t>
      </w:r>
    </w:p>
    <w:p w:rsidR="00E955F4" w:rsidRPr="00EB2064" w:rsidRDefault="00E955F4" w:rsidP="00E955F4">
      <w:pPr>
        <w:ind w:left="2127" w:hanging="2127"/>
        <w:rPr>
          <w:lang w:val="ru-RU"/>
        </w:rPr>
      </w:pPr>
    </w:p>
    <w:p w:rsidR="00E955F4" w:rsidRPr="00A94157" w:rsidRDefault="00E955F4" w:rsidP="00E955F4">
      <w:pPr>
        <w:spacing w:before="38"/>
        <w:ind w:left="2127" w:right="-20" w:hanging="2120"/>
        <w:rPr>
          <w:rFonts w:eastAsia="Arial"/>
          <w:spacing w:val="3"/>
          <w:lang w:val="ru-RU"/>
        </w:rPr>
      </w:pPr>
      <w:r w:rsidRPr="00A94157">
        <w:rPr>
          <w:lang w:val="ru-RU"/>
        </w:rPr>
        <w:t xml:space="preserve">2005 </w:t>
      </w:r>
      <w:r>
        <w:rPr>
          <w:lang w:val="ru-RU"/>
        </w:rPr>
        <w:t>г</w:t>
      </w:r>
      <w:r w:rsidRPr="00A94157">
        <w:rPr>
          <w:lang w:val="ru-RU"/>
        </w:rPr>
        <w:t xml:space="preserve">. – </w:t>
      </w:r>
      <w:r>
        <w:rPr>
          <w:lang w:val="ru-RU"/>
        </w:rPr>
        <w:t>н</w:t>
      </w:r>
      <w:r w:rsidRPr="00A94157">
        <w:rPr>
          <w:lang w:val="ru-RU"/>
        </w:rPr>
        <w:t>.</w:t>
      </w:r>
      <w:r>
        <w:rPr>
          <w:lang w:val="ru-RU"/>
        </w:rPr>
        <w:t>в</w:t>
      </w:r>
      <w:r w:rsidRPr="00A94157">
        <w:rPr>
          <w:lang w:val="ru-RU"/>
        </w:rPr>
        <w:t>.</w:t>
      </w:r>
      <w:r w:rsidRPr="00A94157">
        <w:rPr>
          <w:lang w:val="ru-RU"/>
        </w:rPr>
        <w:tab/>
      </w:r>
      <w:r w:rsidR="006A5E16">
        <w:rPr>
          <w:lang w:val="ru-RU"/>
        </w:rPr>
        <w:t>П</w:t>
      </w:r>
      <w:r>
        <w:rPr>
          <w:lang w:val="ru-RU"/>
        </w:rPr>
        <w:t>родюсер</w:t>
      </w:r>
      <w:r w:rsidRPr="00A94157">
        <w:rPr>
          <w:lang w:val="ru-RU"/>
        </w:rPr>
        <w:t xml:space="preserve"> </w:t>
      </w:r>
      <w:r>
        <w:rPr>
          <w:lang w:val="ru-RU"/>
        </w:rPr>
        <w:t>и</w:t>
      </w:r>
      <w:r w:rsidRPr="00A94157">
        <w:rPr>
          <w:lang w:val="ru-RU"/>
        </w:rPr>
        <w:t xml:space="preserve"> </w:t>
      </w:r>
      <w:r>
        <w:rPr>
          <w:lang w:val="ru-RU"/>
        </w:rPr>
        <w:t>редактор</w:t>
      </w:r>
      <w:r w:rsidRPr="00A94157">
        <w:rPr>
          <w:lang w:val="ru-RU"/>
        </w:rPr>
        <w:t xml:space="preserve">, </w:t>
      </w:r>
      <w:r>
        <w:rPr>
          <w:lang w:val="ru-RU"/>
        </w:rPr>
        <w:t>Британская</w:t>
      </w:r>
      <w:r w:rsidRPr="00A94157">
        <w:rPr>
          <w:lang w:val="ru-RU"/>
        </w:rPr>
        <w:t xml:space="preserve"> </w:t>
      </w:r>
      <w:r>
        <w:rPr>
          <w:lang w:val="ru-RU"/>
        </w:rPr>
        <w:t>вещательная</w:t>
      </w:r>
      <w:r w:rsidRPr="00A94157">
        <w:rPr>
          <w:lang w:val="ru-RU"/>
        </w:rPr>
        <w:t xml:space="preserve"> </w:t>
      </w:r>
      <w:r>
        <w:rPr>
          <w:lang w:val="ru-RU"/>
        </w:rPr>
        <w:t>корпорация</w:t>
      </w:r>
      <w:r w:rsidRPr="00A94157">
        <w:rPr>
          <w:lang w:val="ru-RU"/>
        </w:rPr>
        <w:t xml:space="preserve"> (</w:t>
      </w:r>
      <w:r>
        <w:rPr>
          <w:lang w:val="ru-RU"/>
        </w:rPr>
        <w:t>Би-би-си</w:t>
      </w:r>
      <w:r w:rsidRPr="00A94157">
        <w:rPr>
          <w:lang w:val="ru-RU"/>
        </w:rPr>
        <w:t xml:space="preserve">), </w:t>
      </w:r>
      <w:r>
        <w:rPr>
          <w:lang w:val="ru-RU"/>
        </w:rPr>
        <w:t>Лондон</w:t>
      </w:r>
      <w:r w:rsidRPr="00A94157">
        <w:rPr>
          <w:lang w:val="ru-RU"/>
        </w:rPr>
        <w:t xml:space="preserve">, </w:t>
      </w:r>
      <w:r>
        <w:rPr>
          <w:lang w:val="ru-RU"/>
        </w:rPr>
        <w:t>Соединенное Королевство</w:t>
      </w:r>
      <w:r w:rsidRPr="00A94157">
        <w:rPr>
          <w:lang w:val="ru-RU"/>
        </w:rPr>
        <w:t xml:space="preserve"> </w:t>
      </w:r>
    </w:p>
    <w:p w:rsidR="00E955F4" w:rsidRPr="00A94157" w:rsidRDefault="00E955F4" w:rsidP="00E955F4">
      <w:pPr>
        <w:spacing w:before="38"/>
        <w:ind w:left="2127" w:right="-20" w:hanging="2120"/>
        <w:rPr>
          <w:rFonts w:eastAsia="Arial"/>
          <w:spacing w:val="3"/>
          <w:lang w:val="ru-RU"/>
        </w:rPr>
      </w:pPr>
    </w:p>
    <w:p w:rsidR="00E955F4" w:rsidRPr="00A94157" w:rsidRDefault="00E955F4" w:rsidP="00E955F4">
      <w:pPr>
        <w:spacing w:before="38"/>
        <w:ind w:left="2127" w:right="-20" w:hanging="2120"/>
        <w:rPr>
          <w:rFonts w:eastAsia="Arial"/>
          <w:spacing w:val="3"/>
          <w:lang w:val="ru-RU"/>
        </w:rPr>
      </w:pPr>
      <w:r w:rsidRPr="00A94157">
        <w:rPr>
          <w:lang w:val="ru-RU"/>
        </w:rPr>
        <w:t>2003 – 2005</w:t>
      </w:r>
      <w:r w:rsidRPr="00A94157">
        <w:rPr>
          <w:rFonts w:eastAsia="Arial"/>
          <w:spacing w:val="3"/>
          <w:lang w:val="ru-RU"/>
        </w:rPr>
        <w:t xml:space="preserve"> </w:t>
      </w:r>
      <w:r>
        <w:rPr>
          <w:rFonts w:eastAsia="Arial"/>
          <w:spacing w:val="3"/>
          <w:lang w:val="ru-RU"/>
        </w:rPr>
        <w:t>гг.</w:t>
      </w:r>
      <w:r w:rsidRPr="00A94157">
        <w:rPr>
          <w:rFonts w:eastAsia="Arial"/>
          <w:spacing w:val="3"/>
          <w:lang w:val="ru-RU"/>
        </w:rPr>
        <w:tab/>
      </w:r>
      <w:r w:rsidR="006A5E16">
        <w:rPr>
          <w:rFonts w:eastAsia="Arial"/>
          <w:spacing w:val="3"/>
          <w:lang w:val="ru-RU"/>
        </w:rPr>
        <w:t>Н</w:t>
      </w:r>
      <w:r>
        <w:rPr>
          <w:rFonts w:eastAsia="Arial"/>
          <w:spacing w:val="3"/>
          <w:lang w:val="ru-RU"/>
        </w:rPr>
        <w:t xml:space="preserve">аучное исследование в Оксфордском университете, Соединенное Королевство </w:t>
      </w:r>
    </w:p>
    <w:p w:rsidR="00E955F4" w:rsidRPr="00A94157" w:rsidRDefault="00E955F4" w:rsidP="00E955F4">
      <w:pPr>
        <w:spacing w:before="38"/>
        <w:ind w:left="2127" w:right="-20" w:hanging="2120"/>
        <w:rPr>
          <w:rFonts w:eastAsia="Arial"/>
          <w:spacing w:val="3"/>
          <w:lang w:val="ru-RU"/>
        </w:rPr>
      </w:pPr>
    </w:p>
    <w:p w:rsidR="00E955F4" w:rsidRPr="00A94157" w:rsidRDefault="00E955F4" w:rsidP="00E955F4">
      <w:pPr>
        <w:spacing w:before="38"/>
        <w:ind w:left="2127" w:right="-20" w:hanging="2120"/>
        <w:rPr>
          <w:rFonts w:eastAsia="Arial"/>
          <w:w w:val="107"/>
          <w:lang w:val="ru-RU"/>
        </w:rPr>
      </w:pPr>
      <w:r w:rsidRPr="00A94157">
        <w:rPr>
          <w:lang w:val="ru-RU"/>
        </w:rPr>
        <w:t xml:space="preserve">2001 – 2003 </w:t>
      </w:r>
      <w:r>
        <w:rPr>
          <w:lang w:val="ru-RU"/>
        </w:rPr>
        <w:t>гг</w:t>
      </w:r>
      <w:r w:rsidRPr="00A94157">
        <w:rPr>
          <w:lang w:val="ru-RU"/>
        </w:rPr>
        <w:t>.</w:t>
      </w:r>
      <w:r w:rsidRPr="00A94157">
        <w:rPr>
          <w:lang w:val="ru-RU"/>
        </w:rPr>
        <w:tab/>
      </w:r>
      <w:r w:rsidR="006A5E16">
        <w:rPr>
          <w:lang w:val="ru-RU"/>
        </w:rPr>
        <w:t>К</w:t>
      </w:r>
      <w:r>
        <w:rPr>
          <w:lang w:val="ru-RU"/>
        </w:rPr>
        <w:t>оммерческий</w:t>
      </w:r>
      <w:r w:rsidRPr="00A94157">
        <w:rPr>
          <w:lang w:val="ru-RU"/>
        </w:rPr>
        <w:t xml:space="preserve"> </w:t>
      </w:r>
      <w:r>
        <w:rPr>
          <w:lang w:val="ru-RU"/>
        </w:rPr>
        <w:t>директор</w:t>
      </w:r>
      <w:r w:rsidRPr="00A94157">
        <w:rPr>
          <w:lang w:val="ru-RU"/>
        </w:rPr>
        <w:t xml:space="preserve">, </w:t>
      </w:r>
      <w:r>
        <w:rPr>
          <w:lang w:val="ru-RU"/>
        </w:rPr>
        <w:t>Би-би-си</w:t>
      </w:r>
      <w:r w:rsidRPr="00A94157">
        <w:rPr>
          <w:lang w:val="ru-RU"/>
        </w:rPr>
        <w:t xml:space="preserve">, </w:t>
      </w:r>
      <w:r>
        <w:rPr>
          <w:lang w:val="ru-RU"/>
        </w:rPr>
        <w:t>Лондон</w:t>
      </w:r>
      <w:r w:rsidRPr="00A94157">
        <w:rPr>
          <w:lang w:val="ru-RU"/>
        </w:rPr>
        <w:t xml:space="preserve">, </w:t>
      </w:r>
      <w:r>
        <w:rPr>
          <w:rFonts w:eastAsia="Arial"/>
          <w:spacing w:val="3"/>
          <w:lang w:val="ru-RU"/>
        </w:rPr>
        <w:t>Соединенное Королевство</w:t>
      </w:r>
    </w:p>
    <w:p w:rsidR="00E955F4" w:rsidRPr="00A94157" w:rsidRDefault="00E955F4" w:rsidP="00E955F4">
      <w:pPr>
        <w:spacing w:before="38"/>
        <w:ind w:left="2127" w:right="-20" w:hanging="2120"/>
        <w:rPr>
          <w:lang w:val="ru-RU"/>
        </w:rPr>
      </w:pPr>
    </w:p>
    <w:p w:rsidR="00E955F4" w:rsidRPr="00A94157" w:rsidRDefault="00E955F4" w:rsidP="00E955F4">
      <w:pPr>
        <w:spacing w:before="38"/>
        <w:ind w:left="2127" w:right="-20" w:hanging="2120"/>
        <w:rPr>
          <w:rFonts w:eastAsia="Arial"/>
          <w:w w:val="107"/>
          <w:lang w:val="ru-RU"/>
        </w:rPr>
      </w:pPr>
      <w:r w:rsidRPr="00A94157">
        <w:rPr>
          <w:lang w:val="ru-RU"/>
        </w:rPr>
        <w:t>2000 – 2001</w:t>
      </w:r>
      <w:r w:rsidRPr="00A94157">
        <w:rPr>
          <w:lang w:val="ru-RU"/>
        </w:rPr>
        <w:tab/>
      </w:r>
      <w:r w:rsidR="006A5E16">
        <w:rPr>
          <w:lang w:val="ru-RU"/>
        </w:rPr>
        <w:t>В</w:t>
      </w:r>
      <w:r>
        <w:rPr>
          <w:lang w:val="ru-RU"/>
        </w:rPr>
        <w:t>ыпускающий</w:t>
      </w:r>
      <w:r w:rsidRPr="00A94157">
        <w:rPr>
          <w:lang w:val="ru-RU"/>
        </w:rPr>
        <w:t xml:space="preserve"> </w:t>
      </w:r>
      <w:r>
        <w:rPr>
          <w:lang w:val="ru-RU"/>
        </w:rPr>
        <w:t>редактор</w:t>
      </w:r>
      <w:r w:rsidRPr="00A94157">
        <w:rPr>
          <w:lang w:val="ru-RU"/>
        </w:rPr>
        <w:t>/</w:t>
      </w:r>
      <w:r>
        <w:rPr>
          <w:lang w:val="ru-RU"/>
        </w:rPr>
        <w:t>продюсер</w:t>
      </w:r>
      <w:r w:rsidRPr="00A94157">
        <w:rPr>
          <w:lang w:val="ru-RU"/>
        </w:rPr>
        <w:t xml:space="preserve">, </w:t>
      </w:r>
      <w:r>
        <w:rPr>
          <w:lang w:val="ru-RU"/>
        </w:rPr>
        <w:t>«Файненшл таймс»</w:t>
      </w:r>
      <w:r w:rsidRPr="00A94157">
        <w:rPr>
          <w:lang w:val="ru-RU"/>
        </w:rPr>
        <w:t xml:space="preserve">, </w:t>
      </w:r>
      <w:r>
        <w:rPr>
          <w:lang w:val="ru-RU"/>
        </w:rPr>
        <w:t>Лондон</w:t>
      </w:r>
      <w:r w:rsidRPr="00A94157">
        <w:rPr>
          <w:lang w:val="ru-RU"/>
        </w:rPr>
        <w:t xml:space="preserve">, </w:t>
      </w:r>
      <w:r>
        <w:rPr>
          <w:rFonts w:eastAsia="Arial"/>
          <w:spacing w:val="3"/>
          <w:lang w:val="ru-RU"/>
        </w:rPr>
        <w:t>Соединенное Королевство</w:t>
      </w:r>
    </w:p>
    <w:p w:rsidR="00E955F4" w:rsidRPr="00A94157" w:rsidRDefault="00E955F4" w:rsidP="00E955F4">
      <w:pPr>
        <w:spacing w:before="38"/>
        <w:ind w:left="2127" w:right="-20" w:hanging="2120"/>
        <w:rPr>
          <w:lang w:val="ru-RU"/>
        </w:rPr>
      </w:pPr>
    </w:p>
    <w:p w:rsidR="00E955F4" w:rsidRPr="00A94157" w:rsidRDefault="00E955F4" w:rsidP="00E955F4">
      <w:pPr>
        <w:spacing w:before="38"/>
        <w:ind w:left="2127" w:right="-20" w:hanging="2120"/>
        <w:rPr>
          <w:lang w:val="ru-RU"/>
        </w:rPr>
      </w:pPr>
      <w:r w:rsidRPr="00A94157">
        <w:rPr>
          <w:lang w:val="ru-RU"/>
        </w:rPr>
        <w:t>1993 – 2000</w:t>
      </w:r>
      <w:r>
        <w:rPr>
          <w:lang w:val="ru-RU"/>
        </w:rPr>
        <w:t xml:space="preserve"> гг.</w:t>
      </w:r>
      <w:r w:rsidRPr="00A94157">
        <w:rPr>
          <w:lang w:val="ru-RU"/>
        </w:rPr>
        <w:tab/>
      </w:r>
      <w:r w:rsidR="006A5E16">
        <w:rPr>
          <w:lang w:val="ru-RU"/>
        </w:rPr>
        <w:t>М</w:t>
      </w:r>
      <w:r>
        <w:rPr>
          <w:lang w:val="ru-RU"/>
        </w:rPr>
        <w:t xml:space="preserve">енеджер по вопросам стратегического планирования и развития бизнеса, издательство «Оксфорд Юниверсити Пресс», Оксфорд, </w:t>
      </w:r>
      <w:r>
        <w:rPr>
          <w:rFonts w:eastAsia="Arial"/>
          <w:spacing w:val="3"/>
          <w:lang w:val="ru-RU"/>
        </w:rPr>
        <w:t>Соединенное Королевство</w:t>
      </w:r>
    </w:p>
    <w:p w:rsidR="00E955F4" w:rsidRPr="00A94157" w:rsidRDefault="00E955F4" w:rsidP="00E955F4">
      <w:pPr>
        <w:spacing w:before="38"/>
        <w:ind w:left="2127" w:right="-20" w:hanging="2120"/>
        <w:rPr>
          <w:lang w:val="ru-RU"/>
        </w:rPr>
      </w:pPr>
    </w:p>
    <w:p w:rsidR="00E955F4" w:rsidRPr="00A94157" w:rsidRDefault="00E955F4" w:rsidP="00E955F4">
      <w:pPr>
        <w:spacing w:before="38"/>
        <w:ind w:left="2127" w:right="-20" w:hanging="2120"/>
        <w:rPr>
          <w:rFonts w:eastAsia="Arial"/>
          <w:w w:val="101"/>
          <w:lang w:val="ru-RU"/>
        </w:rPr>
      </w:pPr>
      <w:r w:rsidRPr="00A94157">
        <w:rPr>
          <w:lang w:val="ru-RU"/>
        </w:rPr>
        <w:t xml:space="preserve">1991 – 1993 </w:t>
      </w:r>
      <w:r>
        <w:rPr>
          <w:lang w:val="ru-RU"/>
        </w:rPr>
        <w:t>гг</w:t>
      </w:r>
      <w:r w:rsidRPr="00A94157">
        <w:rPr>
          <w:lang w:val="ru-RU"/>
        </w:rPr>
        <w:t>.</w:t>
      </w:r>
      <w:r w:rsidRPr="00A94157">
        <w:rPr>
          <w:lang w:val="ru-RU"/>
        </w:rPr>
        <w:tab/>
      </w:r>
      <w:r w:rsidR="006A5E16">
        <w:rPr>
          <w:lang w:val="ru-RU"/>
        </w:rPr>
        <w:t>К</w:t>
      </w:r>
      <w:r>
        <w:rPr>
          <w:lang w:val="ru-RU"/>
        </w:rPr>
        <w:t>онсультант</w:t>
      </w:r>
      <w:r w:rsidRPr="00A94157">
        <w:rPr>
          <w:lang w:val="ru-RU"/>
        </w:rPr>
        <w:t xml:space="preserve"> </w:t>
      </w:r>
      <w:r>
        <w:rPr>
          <w:lang w:val="ru-RU"/>
        </w:rPr>
        <w:t>по</w:t>
      </w:r>
      <w:r w:rsidRPr="00A94157">
        <w:rPr>
          <w:lang w:val="ru-RU"/>
        </w:rPr>
        <w:t xml:space="preserve"> </w:t>
      </w:r>
      <w:r>
        <w:rPr>
          <w:lang w:val="ru-RU"/>
        </w:rPr>
        <w:t>вопросам</w:t>
      </w:r>
      <w:r w:rsidRPr="00A94157">
        <w:rPr>
          <w:lang w:val="ru-RU"/>
        </w:rPr>
        <w:t xml:space="preserve"> </w:t>
      </w:r>
      <w:r>
        <w:rPr>
          <w:lang w:val="ru-RU"/>
        </w:rPr>
        <w:t>управления</w:t>
      </w:r>
      <w:r w:rsidRPr="00A94157">
        <w:rPr>
          <w:lang w:val="ru-RU"/>
        </w:rPr>
        <w:t xml:space="preserve"> </w:t>
      </w:r>
      <w:r>
        <w:rPr>
          <w:lang w:val="ru-RU"/>
        </w:rPr>
        <w:t>и</w:t>
      </w:r>
      <w:r w:rsidRPr="00A94157">
        <w:rPr>
          <w:lang w:val="ru-RU"/>
        </w:rPr>
        <w:t xml:space="preserve"> </w:t>
      </w:r>
      <w:r>
        <w:rPr>
          <w:lang w:val="ru-RU"/>
        </w:rPr>
        <w:t>вице</w:t>
      </w:r>
      <w:r w:rsidRPr="00A94157">
        <w:rPr>
          <w:lang w:val="ru-RU"/>
        </w:rPr>
        <w:t>-</w:t>
      </w:r>
      <w:r>
        <w:rPr>
          <w:lang w:val="ru-RU"/>
        </w:rPr>
        <w:t>президент «Нью Медиа</w:t>
      </w:r>
      <w:r w:rsidRPr="00A94157">
        <w:rPr>
          <w:lang w:val="ru-RU"/>
        </w:rPr>
        <w:t xml:space="preserve">», </w:t>
      </w:r>
      <w:r>
        <w:rPr>
          <w:lang w:val="ru-RU"/>
        </w:rPr>
        <w:t>компания</w:t>
      </w:r>
      <w:r w:rsidRPr="00A94157">
        <w:rPr>
          <w:lang w:val="ru-RU"/>
        </w:rPr>
        <w:t xml:space="preserve"> «</w:t>
      </w:r>
      <w:r>
        <w:rPr>
          <w:lang w:val="ru-RU"/>
        </w:rPr>
        <w:t>Ай-эм-си</w:t>
      </w:r>
      <w:r w:rsidRPr="00A94157">
        <w:rPr>
          <w:lang w:val="ru-RU"/>
        </w:rPr>
        <w:t>/</w:t>
      </w:r>
      <w:r>
        <w:rPr>
          <w:lang w:val="ru-RU"/>
        </w:rPr>
        <w:t>Парамаунт»</w:t>
      </w:r>
      <w:r w:rsidRPr="00A94157">
        <w:rPr>
          <w:lang w:val="ru-RU"/>
        </w:rPr>
        <w:t xml:space="preserve">, </w:t>
      </w:r>
      <w:r>
        <w:rPr>
          <w:lang w:val="ru-RU"/>
        </w:rPr>
        <w:t>Нью-Йорк</w:t>
      </w:r>
      <w:r w:rsidRPr="00A94157">
        <w:rPr>
          <w:lang w:val="ru-RU"/>
        </w:rPr>
        <w:t xml:space="preserve">, </w:t>
      </w:r>
      <w:r>
        <w:rPr>
          <w:lang w:val="ru-RU"/>
        </w:rPr>
        <w:t>Соединенные Штаты Америки</w:t>
      </w:r>
    </w:p>
    <w:p w:rsidR="00E955F4" w:rsidRPr="00A94157" w:rsidRDefault="00E955F4" w:rsidP="00E955F4">
      <w:pPr>
        <w:spacing w:before="38"/>
        <w:ind w:left="2127" w:right="-20" w:hanging="2120"/>
        <w:rPr>
          <w:rFonts w:eastAsia="Arial"/>
          <w:w w:val="101"/>
          <w:lang w:val="ru-RU"/>
        </w:rPr>
      </w:pPr>
    </w:p>
    <w:p w:rsidR="00E955F4" w:rsidRPr="00A94157" w:rsidRDefault="00E955F4" w:rsidP="00E955F4">
      <w:pPr>
        <w:spacing w:before="38"/>
        <w:ind w:left="2127" w:right="-20" w:hanging="2120"/>
        <w:rPr>
          <w:rFonts w:eastAsia="Arial"/>
          <w:w w:val="110"/>
          <w:lang w:val="ru-RU"/>
        </w:rPr>
      </w:pPr>
      <w:r w:rsidRPr="00A94157">
        <w:rPr>
          <w:rFonts w:eastAsia="Arial"/>
          <w:w w:val="101"/>
          <w:lang w:val="ru-RU"/>
        </w:rPr>
        <w:t>1990 – 1991</w:t>
      </w:r>
      <w:r>
        <w:rPr>
          <w:rFonts w:eastAsia="Arial"/>
          <w:w w:val="101"/>
          <w:lang w:val="ru-RU"/>
        </w:rPr>
        <w:t xml:space="preserve"> гг.</w:t>
      </w:r>
      <w:r w:rsidRPr="00A94157">
        <w:rPr>
          <w:rFonts w:eastAsia="Arial"/>
          <w:w w:val="101"/>
          <w:lang w:val="ru-RU"/>
        </w:rPr>
        <w:tab/>
      </w:r>
      <w:r w:rsidR="006A5E16">
        <w:rPr>
          <w:rFonts w:eastAsia="Arial"/>
          <w:w w:val="101"/>
          <w:lang w:val="ru-RU"/>
        </w:rPr>
        <w:t>Д</w:t>
      </w:r>
      <w:r>
        <w:rPr>
          <w:rFonts w:eastAsia="Arial"/>
          <w:w w:val="101"/>
          <w:lang w:val="ru-RU"/>
        </w:rPr>
        <w:t>иректор по вопроса информации, «Копинор», Осло, Норвегия</w:t>
      </w:r>
    </w:p>
    <w:p w:rsidR="00E955F4" w:rsidRPr="00A94157" w:rsidRDefault="00E955F4" w:rsidP="00E955F4">
      <w:pPr>
        <w:spacing w:before="38"/>
        <w:ind w:left="2127" w:right="-20" w:hanging="2120"/>
        <w:rPr>
          <w:rFonts w:eastAsia="Arial"/>
          <w:w w:val="110"/>
          <w:lang w:val="ru-RU"/>
        </w:rPr>
      </w:pPr>
    </w:p>
    <w:p w:rsidR="00E955F4" w:rsidRPr="00A94157" w:rsidRDefault="00E955F4" w:rsidP="00E955F4">
      <w:pPr>
        <w:spacing w:before="38"/>
        <w:ind w:left="2127" w:right="-20" w:hanging="2120"/>
        <w:rPr>
          <w:rFonts w:eastAsia="Arial"/>
          <w:w w:val="110"/>
          <w:lang w:val="ru-RU"/>
        </w:rPr>
      </w:pPr>
      <w:r w:rsidRPr="00A94157">
        <w:rPr>
          <w:lang w:val="ru-RU"/>
        </w:rPr>
        <w:t xml:space="preserve">1987 – 1990 </w:t>
      </w:r>
      <w:r>
        <w:rPr>
          <w:lang w:val="ru-RU"/>
        </w:rPr>
        <w:t>гг</w:t>
      </w:r>
      <w:r w:rsidRPr="00A94157">
        <w:rPr>
          <w:lang w:val="ru-RU"/>
        </w:rPr>
        <w:t>.</w:t>
      </w:r>
      <w:r w:rsidRPr="00A94157">
        <w:rPr>
          <w:rFonts w:eastAsia="Arial"/>
          <w:w w:val="110"/>
          <w:lang w:val="ru-RU"/>
        </w:rPr>
        <w:tab/>
      </w:r>
      <w:r w:rsidR="006A5E16">
        <w:rPr>
          <w:rFonts w:eastAsia="Arial"/>
          <w:w w:val="110"/>
          <w:lang w:val="ru-RU"/>
        </w:rPr>
        <w:t>Д</w:t>
      </w:r>
      <w:r>
        <w:rPr>
          <w:rFonts w:eastAsia="Arial"/>
          <w:w w:val="110"/>
          <w:lang w:val="ru-RU"/>
        </w:rPr>
        <w:t>иректор</w:t>
      </w:r>
      <w:r w:rsidRPr="00A94157">
        <w:rPr>
          <w:rFonts w:eastAsia="Arial"/>
          <w:w w:val="110"/>
          <w:lang w:val="ru-RU"/>
        </w:rPr>
        <w:t xml:space="preserve"> </w:t>
      </w:r>
      <w:r>
        <w:rPr>
          <w:rFonts w:eastAsia="Arial"/>
          <w:w w:val="110"/>
          <w:lang w:val="ru-RU"/>
        </w:rPr>
        <w:t>по</w:t>
      </w:r>
      <w:r w:rsidRPr="00A94157">
        <w:rPr>
          <w:rFonts w:eastAsia="Arial"/>
          <w:w w:val="110"/>
          <w:lang w:val="ru-RU"/>
        </w:rPr>
        <w:t xml:space="preserve"> </w:t>
      </w:r>
      <w:r>
        <w:rPr>
          <w:rFonts w:eastAsia="Arial"/>
          <w:w w:val="110"/>
          <w:lang w:val="ru-RU"/>
        </w:rPr>
        <w:t>вопросам</w:t>
      </w:r>
      <w:r w:rsidRPr="00A94157">
        <w:rPr>
          <w:rFonts w:eastAsia="Arial"/>
          <w:w w:val="110"/>
          <w:lang w:val="ru-RU"/>
        </w:rPr>
        <w:t xml:space="preserve"> </w:t>
      </w:r>
      <w:r>
        <w:rPr>
          <w:rFonts w:eastAsia="Arial"/>
          <w:w w:val="110"/>
          <w:lang w:val="ru-RU"/>
        </w:rPr>
        <w:t>маркетинга, компания «</w:t>
      </w:r>
      <w:r w:rsidRPr="0055139B">
        <w:rPr>
          <w:rFonts w:eastAsia="Arial"/>
          <w:spacing w:val="3"/>
        </w:rPr>
        <w:t>NLG</w:t>
      </w:r>
      <w:r w:rsidRPr="00A94157">
        <w:rPr>
          <w:rFonts w:eastAsia="Arial"/>
          <w:spacing w:val="3"/>
          <w:lang w:val="ru-RU"/>
        </w:rPr>
        <w:t xml:space="preserve"> </w:t>
      </w:r>
      <w:proofErr w:type="spellStart"/>
      <w:r w:rsidRPr="0055139B">
        <w:rPr>
          <w:rFonts w:eastAsia="Arial"/>
          <w:spacing w:val="3"/>
        </w:rPr>
        <w:t>Dronningen</w:t>
      </w:r>
      <w:proofErr w:type="spellEnd"/>
      <w:r>
        <w:rPr>
          <w:rFonts w:eastAsia="Arial"/>
          <w:spacing w:val="3"/>
          <w:lang w:val="ru-RU"/>
        </w:rPr>
        <w:t>»</w:t>
      </w:r>
      <w:r w:rsidRPr="00A94157">
        <w:rPr>
          <w:rFonts w:eastAsia="Arial"/>
          <w:spacing w:val="3"/>
          <w:lang w:val="ru-RU"/>
        </w:rPr>
        <w:t xml:space="preserve">, </w:t>
      </w:r>
      <w:r>
        <w:rPr>
          <w:rFonts w:eastAsia="Arial"/>
          <w:spacing w:val="3"/>
          <w:lang w:val="ru-RU"/>
        </w:rPr>
        <w:t>Осло</w:t>
      </w:r>
      <w:r w:rsidRPr="00A94157">
        <w:rPr>
          <w:rFonts w:eastAsia="Arial"/>
          <w:spacing w:val="3"/>
          <w:lang w:val="ru-RU"/>
        </w:rPr>
        <w:t xml:space="preserve">, </w:t>
      </w:r>
      <w:r>
        <w:rPr>
          <w:rFonts w:eastAsia="Arial"/>
          <w:spacing w:val="3"/>
          <w:lang w:val="ru-RU"/>
        </w:rPr>
        <w:t>Норвегия</w:t>
      </w:r>
    </w:p>
    <w:p w:rsidR="00E955F4" w:rsidRPr="00A94157" w:rsidRDefault="00E955F4" w:rsidP="00E955F4">
      <w:pPr>
        <w:spacing w:before="38"/>
        <w:ind w:left="2127" w:right="-20" w:hanging="2120"/>
        <w:rPr>
          <w:rFonts w:eastAsia="Arial"/>
          <w:w w:val="110"/>
          <w:lang w:val="ru-RU"/>
        </w:rPr>
      </w:pPr>
    </w:p>
    <w:p w:rsidR="00E955F4" w:rsidRPr="00A94157" w:rsidRDefault="00E955F4" w:rsidP="00E955F4">
      <w:pPr>
        <w:spacing w:before="38"/>
        <w:ind w:left="2127" w:right="-20" w:hanging="2120"/>
        <w:rPr>
          <w:rFonts w:eastAsia="Arial"/>
          <w:w w:val="110"/>
          <w:lang w:val="ru-RU"/>
        </w:rPr>
      </w:pPr>
    </w:p>
    <w:p w:rsidR="00E955F4" w:rsidRPr="00A94157" w:rsidRDefault="00E955F4" w:rsidP="00E955F4">
      <w:pPr>
        <w:rPr>
          <w:rFonts w:eastAsia="Arial"/>
          <w:w w:val="110"/>
          <w:lang w:val="ru-RU"/>
        </w:rPr>
      </w:pPr>
      <w:r w:rsidRPr="00A94157">
        <w:rPr>
          <w:rFonts w:eastAsia="Arial"/>
          <w:w w:val="110"/>
          <w:lang w:val="ru-RU"/>
        </w:rPr>
        <w:br w:type="page"/>
      </w:r>
    </w:p>
    <w:p w:rsidR="00E955F4" w:rsidRPr="00666047" w:rsidRDefault="00E955F4" w:rsidP="00E955F4">
      <w:pPr>
        <w:jc w:val="center"/>
        <w:rPr>
          <w:u w:val="single"/>
          <w:lang w:val="ru-RU"/>
        </w:rPr>
      </w:pPr>
      <w:r>
        <w:rPr>
          <w:u w:val="single"/>
          <w:lang w:val="ru-RU"/>
        </w:rPr>
        <w:lastRenderedPageBreak/>
        <w:t>БИОГРАФИЧЕСКАЯ СПРАВКА Г-НА МИНЕЛИКА АЛЕМУ ГЕТАХУНА</w:t>
      </w:r>
    </w:p>
    <w:p w:rsidR="00E955F4" w:rsidRPr="00666047" w:rsidRDefault="00E955F4" w:rsidP="00E955F4">
      <w:pPr>
        <w:jc w:val="center"/>
        <w:rPr>
          <w:u w:val="single"/>
          <w:lang w:val="ru-RU"/>
        </w:rPr>
      </w:pPr>
    </w:p>
    <w:p w:rsidR="00E955F4" w:rsidRPr="00666047" w:rsidRDefault="00E955F4" w:rsidP="00E955F4">
      <w:pPr>
        <w:tabs>
          <w:tab w:val="left" w:pos="2160"/>
        </w:tabs>
        <w:rPr>
          <w:lang w:val="ru-RU"/>
        </w:rPr>
      </w:pPr>
      <w:r>
        <w:rPr>
          <w:lang w:val="ru-RU"/>
        </w:rPr>
        <w:t>Дата рождения</w:t>
      </w:r>
      <w:r w:rsidRPr="00666047">
        <w:rPr>
          <w:lang w:val="ru-RU"/>
        </w:rPr>
        <w:t>:</w:t>
      </w:r>
      <w:r w:rsidRPr="00666047">
        <w:rPr>
          <w:lang w:val="ru-RU"/>
        </w:rPr>
        <w:tab/>
      </w:r>
      <w:r>
        <w:rPr>
          <w:lang w:val="ru-RU"/>
        </w:rPr>
        <w:t>27 января</w:t>
      </w:r>
      <w:r w:rsidRPr="00666047">
        <w:rPr>
          <w:lang w:val="ru-RU"/>
        </w:rPr>
        <w:t xml:space="preserve"> 1966</w:t>
      </w:r>
      <w:r>
        <w:rPr>
          <w:lang w:val="ru-RU"/>
        </w:rPr>
        <w:t xml:space="preserve"> г.</w:t>
      </w:r>
    </w:p>
    <w:p w:rsidR="00E955F4" w:rsidRPr="00666047" w:rsidRDefault="00E955F4" w:rsidP="00E955F4">
      <w:pPr>
        <w:tabs>
          <w:tab w:val="left" w:pos="2160"/>
        </w:tabs>
        <w:rPr>
          <w:lang w:val="ru-RU"/>
        </w:rPr>
      </w:pPr>
      <w:r>
        <w:rPr>
          <w:lang w:val="ru-RU"/>
        </w:rPr>
        <w:t>Гражданство</w:t>
      </w:r>
      <w:r w:rsidRPr="00666047">
        <w:rPr>
          <w:lang w:val="ru-RU"/>
        </w:rPr>
        <w:t>:</w:t>
      </w:r>
      <w:r w:rsidRPr="00666047">
        <w:rPr>
          <w:lang w:val="ru-RU"/>
        </w:rPr>
        <w:tab/>
      </w:r>
      <w:r>
        <w:rPr>
          <w:lang w:val="ru-RU"/>
        </w:rPr>
        <w:t>Эфиопия</w:t>
      </w:r>
    </w:p>
    <w:p w:rsidR="00E955F4" w:rsidRPr="00666047" w:rsidRDefault="00E955F4" w:rsidP="00E955F4">
      <w:pPr>
        <w:rPr>
          <w:lang w:val="ru-RU"/>
        </w:rPr>
      </w:pPr>
    </w:p>
    <w:p w:rsidR="00E955F4" w:rsidRPr="00666047" w:rsidRDefault="00E955F4" w:rsidP="00E955F4">
      <w:pPr>
        <w:rPr>
          <w:u w:val="single"/>
          <w:lang w:val="ru-RU"/>
        </w:rPr>
      </w:pPr>
    </w:p>
    <w:p w:rsidR="00E955F4" w:rsidRPr="00666047" w:rsidRDefault="00E955F4" w:rsidP="00E955F4">
      <w:pPr>
        <w:rPr>
          <w:lang w:val="ru-RU"/>
        </w:rPr>
      </w:pPr>
      <w:r>
        <w:rPr>
          <w:u w:val="single"/>
          <w:lang w:val="ru-RU"/>
        </w:rPr>
        <w:t>Образование</w:t>
      </w:r>
    </w:p>
    <w:p w:rsidR="00E955F4" w:rsidRPr="00666047" w:rsidRDefault="00E955F4" w:rsidP="00E955F4">
      <w:pPr>
        <w:rPr>
          <w:lang w:val="ru-RU"/>
        </w:rPr>
      </w:pPr>
    </w:p>
    <w:p w:rsidR="00E955F4" w:rsidRPr="00666047" w:rsidRDefault="00E955F4" w:rsidP="00E955F4">
      <w:pPr>
        <w:spacing w:before="95" w:line="250" w:lineRule="auto"/>
        <w:ind w:left="2127" w:right="-51" w:hanging="2127"/>
        <w:rPr>
          <w:rFonts w:eastAsia="Arial"/>
          <w:w w:val="111"/>
          <w:lang w:val="ru-RU"/>
        </w:rPr>
      </w:pPr>
      <w:r w:rsidRPr="00666047">
        <w:rPr>
          <w:rFonts w:eastAsia="Arial"/>
          <w:w w:val="104"/>
          <w:lang w:val="ru-RU"/>
        </w:rPr>
        <w:t xml:space="preserve">2004 </w:t>
      </w:r>
      <w:r w:rsidRPr="00666047">
        <w:rPr>
          <w:lang w:val="ru-RU"/>
        </w:rPr>
        <w:t>–</w:t>
      </w:r>
      <w:r w:rsidRPr="00666047">
        <w:rPr>
          <w:rFonts w:eastAsia="Arial"/>
          <w:w w:val="104"/>
          <w:lang w:val="ru-RU"/>
        </w:rPr>
        <w:t xml:space="preserve"> 2005</w:t>
      </w:r>
      <w:r>
        <w:rPr>
          <w:rFonts w:eastAsia="Arial"/>
          <w:w w:val="104"/>
          <w:lang w:val="ru-RU"/>
        </w:rPr>
        <w:t xml:space="preserve"> гг.</w:t>
      </w:r>
      <w:r w:rsidRPr="00666047">
        <w:rPr>
          <w:rFonts w:eastAsia="Arial"/>
          <w:w w:val="104"/>
          <w:lang w:val="ru-RU"/>
        </w:rPr>
        <w:tab/>
      </w:r>
      <w:r w:rsidR="006A5E16">
        <w:rPr>
          <w:rFonts w:eastAsia="Arial"/>
          <w:w w:val="104"/>
          <w:lang w:val="ru-RU"/>
        </w:rPr>
        <w:t>М</w:t>
      </w:r>
      <w:r>
        <w:rPr>
          <w:rFonts w:eastAsia="Arial"/>
          <w:w w:val="104"/>
          <w:lang w:val="ru-RU"/>
        </w:rPr>
        <w:t xml:space="preserve">агистр права (с отличием) по специальности «Международное публичное право», колледж Лондонского университета, Лондонский университет, Лондон, Соединенное Королевство </w:t>
      </w:r>
    </w:p>
    <w:p w:rsidR="00E955F4" w:rsidRPr="00666047" w:rsidRDefault="00E955F4" w:rsidP="00E955F4">
      <w:pPr>
        <w:rPr>
          <w:rFonts w:eastAsia="Arial"/>
          <w:w w:val="108"/>
          <w:lang w:val="ru-RU"/>
        </w:rPr>
      </w:pPr>
    </w:p>
    <w:p w:rsidR="00E955F4" w:rsidRPr="00582348" w:rsidRDefault="00E955F4" w:rsidP="00E955F4">
      <w:pPr>
        <w:ind w:left="2127" w:hanging="2127"/>
        <w:rPr>
          <w:rFonts w:eastAsia="Arial"/>
          <w:w w:val="108"/>
          <w:lang w:val="ru-RU"/>
        </w:rPr>
      </w:pPr>
      <w:r w:rsidRPr="00582348">
        <w:rPr>
          <w:lang w:val="ru-RU"/>
        </w:rPr>
        <w:t>1985 – 1990</w:t>
      </w:r>
      <w:r>
        <w:rPr>
          <w:lang w:val="ru-RU"/>
        </w:rPr>
        <w:t xml:space="preserve"> гг.</w:t>
      </w:r>
      <w:r w:rsidRPr="00582348">
        <w:rPr>
          <w:rFonts w:eastAsia="Arial"/>
          <w:w w:val="108"/>
          <w:lang w:val="ru-RU"/>
        </w:rPr>
        <w:tab/>
      </w:r>
      <w:r w:rsidR="006A5E16">
        <w:rPr>
          <w:rFonts w:eastAsia="Arial"/>
          <w:w w:val="108"/>
          <w:lang w:val="ru-RU"/>
        </w:rPr>
        <w:t>Б</w:t>
      </w:r>
      <w:r>
        <w:rPr>
          <w:rFonts w:eastAsia="Arial"/>
          <w:w w:val="108"/>
          <w:lang w:val="ru-RU"/>
        </w:rPr>
        <w:t xml:space="preserve">акалавр права, юридический факультет, Аддис-Абебский университет, Аддис-Абеба, Эфиопия </w:t>
      </w:r>
    </w:p>
    <w:p w:rsidR="00E955F4" w:rsidRPr="00582348" w:rsidRDefault="00E955F4" w:rsidP="00E955F4">
      <w:pPr>
        <w:ind w:left="2127" w:hanging="2127"/>
        <w:rPr>
          <w:lang w:val="ru-RU"/>
        </w:rPr>
      </w:pPr>
    </w:p>
    <w:p w:rsidR="00E955F4" w:rsidRPr="00582348" w:rsidRDefault="00E955F4" w:rsidP="00E955F4">
      <w:pPr>
        <w:ind w:left="2127" w:hanging="2127"/>
        <w:rPr>
          <w:lang w:val="ru-RU"/>
        </w:rPr>
      </w:pPr>
    </w:p>
    <w:p w:rsidR="00E955F4" w:rsidRPr="00EB2064" w:rsidRDefault="00E955F4" w:rsidP="00E955F4">
      <w:pPr>
        <w:ind w:left="2127" w:hanging="2127"/>
        <w:rPr>
          <w:lang w:val="ru-RU"/>
        </w:rPr>
      </w:pPr>
      <w:r>
        <w:rPr>
          <w:u w:val="single"/>
          <w:lang w:val="ru-RU"/>
        </w:rPr>
        <w:t>Опыт</w:t>
      </w:r>
      <w:r w:rsidRPr="00EB2064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работы</w:t>
      </w:r>
      <w:r w:rsidRPr="00EB2064">
        <w:rPr>
          <w:u w:val="single"/>
          <w:lang w:val="ru-RU"/>
        </w:rPr>
        <w:t xml:space="preserve"> </w:t>
      </w:r>
    </w:p>
    <w:p w:rsidR="00E955F4" w:rsidRPr="00EB2064" w:rsidRDefault="00E955F4" w:rsidP="00E955F4">
      <w:pPr>
        <w:ind w:left="2127" w:hanging="2127"/>
        <w:rPr>
          <w:lang w:val="ru-RU"/>
        </w:rPr>
      </w:pPr>
    </w:p>
    <w:p w:rsidR="00E955F4" w:rsidRPr="00582348" w:rsidRDefault="00E955F4" w:rsidP="00E955F4">
      <w:pPr>
        <w:tabs>
          <w:tab w:val="num" w:pos="870"/>
        </w:tabs>
        <w:spacing w:before="38"/>
        <w:ind w:left="2127" w:right="-20" w:hanging="2120"/>
        <w:rPr>
          <w:lang w:val="ru-RU"/>
        </w:rPr>
      </w:pPr>
      <w:r w:rsidRPr="00582348">
        <w:rPr>
          <w:lang w:val="ru-RU"/>
        </w:rPr>
        <w:t xml:space="preserve">2011 </w:t>
      </w:r>
      <w:r>
        <w:rPr>
          <w:lang w:val="ru-RU"/>
        </w:rPr>
        <w:t>г</w:t>
      </w:r>
      <w:r w:rsidRPr="00582348">
        <w:rPr>
          <w:lang w:val="ru-RU"/>
        </w:rPr>
        <w:t xml:space="preserve">. – </w:t>
      </w:r>
      <w:r>
        <w:rPr>
          <w:lang w:val="ru-RU"/>
        </w:rPr>
        <w:t>н</w:t>
      </w:r>
      <w:r w:rsidRPr="00582348">
        <w:rPr>
          <w:lang w:val="ru-RU"/>
        </w:rPr>
        <w:t>.</w:t>
      </w:r>
      <w:r>
        <w:rPr>
          <w:lang w:val="ru-RU"/>
        </w:rPr>
        <w:t>в</w:t>
      </w:r>
      <w:r w:rsidRPr="00582348">
        <w:rPr>
          <w:lang w:val="ru-RU"/>
        </w:rPr>
        <w:t>.</w:t>
      </w:r>
      <w:r w:rsidRPr="00582348">
        <w:rPr>
          <w:lang w:val="ru-RU"/>
        </w:rPr>
        <w:tab/>
      </w:r>
      <w:r>
        <w:rPr>
          <w:lang w:val="ru-RU"/>
        </w:rPr>
        <w:t>Посол</w:t>
      </w:r>
      <w:r w:rsidRPr="00582348">
        <w:rPr>
          <w:lang w:val="ru-RU"/>
        </w:rPr>
        <w:t xml:space="preserve">, </w:t>
      </w:r>
      <w:r>
        <w:rPr>
          <w:lang w:val="ru-RU"/>
        </w:rPr>
        <w:t>Постоянный</w:t>
      </w:r>
      <w:r w:rsidRPr="00582348">
        <w:rPr>
          <w:lang w:val="ru-RU"/>
        </w:rPr>
        <w:t xml:space="preserve"> </w:t>
      </w:r>
      <w:r>
        <w:rPr>
          <w:lang w:val="ru-RU"/>
        </w:rPr>
        <w:t>представитель</w:t>
      </w:r>
      <w:r w:rsidRPr="00582348">
        <w:rPr>
          <w:lang w:val="ru-RU"/>
        </w:rPr>
        <w:t xml:space="preserve"> </w:t>
      </w:r>
      <w:r>
        <w:rPr>
          <w:lang w:val="ru-RU"/>
        </w:rPr>
        <w:t>Эфиопии</w:t>
      </w:r>
      <w:r w:rsidRPr="00582348">
        <w:rPr>
          <w:lang w:val="ru-RU"/>
        </w:rPr>
        <w:t xml:space="preserve"> </w:t>
      </w:r>
      <w:r>
        <w:rPr>
          <w:lang w:val="ru-RU"/>
        </w:rPr>
        <w:t>при</w:t>
      </w:r>
      <w:r w:rsidRPr="00582348">
        <w:rPr>
          <w:lang w:val="ru-RU"/>
        </w:rPr>
        <w:t xml:space="preserve"> </w:t>
      </w:r>
      <w:r>
        <w:rPr>
          <w:lang w:val="ru-RU"/>
        </w:rPr>
        <w:t>Организации</w:t>
      </w:r>
      <w:r w:rsidRPr="00582348">
        <w:rPr>
          <w:lang w:val="ru-RU"/>
        </w:rPr>
        <w:t xml:space="preserve"> </w:t>
      </w:r>
      <w:r>
        <w:rPr>
          <w:lang w:val="ru-RU"/>
        </w:rPr>
        <w:t>Объединенных</w:t>
      </w:r>
      <w:r w:rsidRPr="00582348">
        <w:rPr>
          <w:lang w:val="ru-RU"/>
        </w:rPr>
        <w:t xml:space="preserve"> </w:t>
      </w:r>
      <w:r>
        <w:rPr>
          <w:lang w:val="ru-RU"/>
        </w:rPr>
        <w:t>Наций</w:t>
      </w:r>
      <w:r w:rsidRPr="00582348">
        <w:rPr>
          <w:lang w:val="ru-RU"/>
        </w:rPr>
        <w:t xml:space="preserve"> </w:t>
      </w:r>
      <w:r>
        <w:rPr>
          <w:lang w:val="ru-RU"/>
        </w:rPr>
        <w:t>в</w:t>
      </w:r>
      <w:r w:rsidRPr="00582348">
        <w:rPr>
          <w:lang w:val="ru-RU"/>
        </w:rPr>
        <w:t xml:space="preserve"> </w:t>
      </w:r>
      <w:r>
        <w:rPr>
          <w:lang w:val="ru-RU"/>
        </w:rPr>
        <w:t>Женеве</w:t>
      </w:r>
      <w:r w:rsidRPr="00582348">
        <w:rPr>
          <w:lang w:val="ru-RU"/>
        </w:rPr>
        <w:t xml:space="preserve"> </w:t>
      </w:r>
      <w:r>
        <w:rPr>
          <w:lang w:val="ru-RU"/>
        </w:rPr>
        <w:t>и</w:t>
      </w:r>
      <w:r w:rsidRPr="00582348">
        <w:rPr>
          <w:lang w:val="ru-RU"/>
        </w:rPr>
        <w:t xml:space="preserve"> </w:t>
      </w:r>
      <w:r>
        <w:rPr>
          <w:lang w:val="ru-RU"/>
        </w:rPr>
        <w:t>других</w:t>
      </w:r>
      <w:r w:rsidRPr="00582348">
        <w:rPr>
          <w:lang w:val="ru-RU"/>
        </w:rPr>
        <w:t xml:space="preserve"> </w:t>
      </w:r>
      <w:r>
        <w:rPr>
          <w:lang w:val="ru-RU"/>
        </w:rPr>
        <w:t>международных</w:t>
      </w:r>
      <w:r w:rsidRPr="00582348">
        <w:rPr>
          <w:lang w:val="ru-RU"/>
        </w:rPr>
        <w:t xml:space="preserve"> </w:t>
      </w:r>
      <w:r>
        <w:rPr>
          <w:lang w:val="ru-RU"/>
        </w:rPr>
        <w:t>организациях</w:t>
      </w:r>
      <w:r w:rsidRPr="00582348">
        <w:rPr>
          <w:lang w:val="ru-RU"/>
        </w:rPr>
        <w:t xml:space="preserve"> </w:t>
      </w:r>
      <w:r>
        <w:rPr>
          <w:lang w:val="ru-RU"/>
        </w:rPr>
        <w:t>в Швейцарии и Вене, Чрезвычайный и Полномочный Посол в Швейцарской Конфедерации и (по совместительству) в Австрии, Болгарии, Венгрии и Румынии</w:t>
      </w:r>
      <w:r w:rsidRPr="00582348">
        <w:rPr>
          <w:lang w:val="ru-RU"/>
        </w:rPr>
        <w:t xml:space="preserve"> </w:t>
      </w:r>
    </w:p>
    <w:p w:rsidR="00E955F4" w:rsidRPr="00582348" w:rsidRDefault="00E955F4" w:rsidP="00E955F4">
      <w:pPr>
        <w:spacing w:before="38"/>
        <w:ind w:right="-20"/>
        <w:rPr>
          <w:rFonts w:eastAsia="Arial"/>
          <w:bCs/>
          <w:lang w:val="ru-RU"/>
        </w:rPr>
      </w:pPr>
    </w:p>
    <w:p w:rsidR="00E955F4" w:rsidRPr="00582348" w:rsidRDefault="00E955F4" w:rsidP="00E955F4">
      <w:pPr>
        <w:spacing w:before="38"/>
        <w:ind w:left="2127" w:right="-20" w:hanging="2120"/>
        <w:rPr>
          <w:rFonts w:eastAsia="Arial"/>
          <w:bCs/>
          <w:lang w:val="ru-RU"/>
        </w:rPr>
      </w:pPr>
      <w:r w:rsidRPr="00582348">
        <w:rPr>
          <w:lang w:val="ru-RU"/>
        </w:rPr>
        <w:t xml:space="preserve">2011 </w:t>
      </w:r>
      <w:r>
        <w:rPr>
          <w:lang w:val="ru-RU"/>
        </w:rPr>
        <w:t>г</w:t>
      </w:r>
      <w:r w:rsidRPr="00582348">
        <w:rPr>
          <w:lang w:val="ru-RU"/>
        </w:rPr>
        <w:t>.</w:t>
      </w:r>
      <w:r w:rsidRPr="00582348">
        <w:rPr>
          <w:lang w:val="ru-RU"/>
        </w:rPr>
        <w:tab/>
      </w:r>
      <w:r w:rsidR="006A5E16">
        <w:rPr>
          <w:lang w:val="ru-RU"/>
        </w:rPr>
        <w:t>З</w:t>
      </w:r>
      <w:r>
        <w:rPr>
          <w:lang w:val="ru-RU"/>
        </w:rPr>
        <w:t xml:space="preserve">аместитель главы Миссии, Посольство Эфиопии в странах Бенилюкса и Европейском союзе, Брюссель, Бельгия </w:t>
      </w:r>
    </w:p>
    <w:p w:rsidR="00E955F4" w:rsidRPr="00582348" w:rsidRDefault="00E955F4" w:rsidP="00E955F4">
      <w:pPr>
        <w:spacing w:before="38"/>
        <w:ind w:left="2127" w:right="-20" w:hanging="2120"/>
        <w:rPr>
          <w:rFonts w:eastAsia="Arial"/>
          <w:bCs/>
          <w:lang w:val="ru-RU"/>
        </w:rPr>
      </w:pPr>
    </w:p>
    <w:p w:rsidR="00E955F4" w:rsidRPr="00582348" w:rsidRDefault="00E955F4" w:rsidP="00E955F4">
      <w:pPr>
        <w:spacing w:before="38"/>
        <w:ind w:left="2127" w:right="-20" w:hanging="2120"/>
        <w:rPr>
          <w:rFonts w:eastAsia="Arial"/>
          <w:bCs/>
          <w:lang w:val="ru-RU"/>
        </w:rPr>
      </w:pPr>
      <w:r w:rsidRPr="00582348">
        <w:rPr>
          <w:rFonts w:eastAsia="Arial"/>
          <w:bCs/>
          <w:lang w:val="ru-RU"/>
        </w:rPr>
        <w:t>2007 – 2010</w:t>
      </w:r>
      <w:r>
        <w:rPr>
          <w:rFonts w:eastAsia="Arial"/>
          <w:bCs/>
          <w:lang w:val="ru-RU"/>
        </w:rPr>
        <w:t xml:space="preserve"> гг.</w:t>
      </w:r>
      <w:r w:rsidRPr="00582348">
        <w:rPr>
          <w:rFonts w:eastAsia="Arial"/>
          <w:bCs/>
          <w:lang w:val="ru-RU"/>
        </w:rPr>
        <w:tab/>
      </w:r>
      <w:r w:rsidR="002E34EF">
        <w:rPr>
          <w:rFonts w:eastAsia="Arial"/>
          <w:bCs/>
          <w:lang w:val="ru-RU"/>
        </w:rPr>
        <w:t xml:space="preserve">Юрисконсульт </w:t>
      </w:r>
      <w:r>
        <w:rPr>
          <w:rFonts w:eastAsia="Arial"/>
          <w:bCs/>
          <w:lang w:val="ru-RU"/>
        </w:rPr>
        <w:t>и и.о.Генерального директора Министерства иностранных дел Эфиопии, Аддис-Абеба, Эфиопия</w:t>
      </w:r>
    </w:p>
    <w:p w:rsidR="00E955F4" w:rsidRPr="00582348" w:rsidRDefault="00E955F4" w:rsidP="00E955F4">
      <w:pPr>
        <w:spacing w:before="38"/>
        <w:ind w:left="2127" w:right="-20" w:hanging="2120"/>
        <w:rPr>
          <w:rFonts w:eastAsia="Arial"/>
          <w:bCs/>
          <w:lang w:val="ru-RU"/>
        </w:rPr>
      </w:pPr>
    </w:p>
    <w:p w:rsidR="00E955F4" w:rsidRPr="00582348" w:rsidRDefault="00E955F4" w:rsidP="00E955F4">
      <w:pPr>
        <w:spacing w:before="38"/>
        <w:ind w:left="2127" w:right="-20" w:hanging="2120"/>
        <w:rPr>
          <w:rFonts w:eastAsia="Arial"/>
          <w:bCs/>
          <w:lang w:val="ru-RU"/>
        </w:rPr>
      </w:pPr>
      <w:r w:rsidRPr="00582348">
        <w:rPr>
          <w:rFonts w:eastAsia="Arial"/>
          <w:bCs/>
          <w:lang w:val="ru-RU"/>
        </w:rPr>
        <w:t>2002 – 2006</w:t>
      </w:r>
      <w:r>
        <w:rPr>
          <w:rFonts w:eastAsia="Arial"/>
          <w:bCs/>
          <w:lang w:val="ru-RU"/>
        </w:rPr>
        <w:t xml:space="preserve"> гг.</w:t>
      </w:r>
      <w:r w:rsidRPr="00582348">
        <w:rPr>
          <w:rFonts w:eastAsia="Arial"/>
          <w:bCs/>
          <w:lang w:val="ru-RU"/>
        </w:rPr>
        <w:tab/>
      </w:r>
      <w:r w:rsidR="006A5E16">
        <w:rPr>
          <w:rFonts w:eastAsia="Arial"/>
          <w:bCs/>
          <w:lang w:val="ru-RU"/>
        </w:rPr>
        <w:t>С</w:t>
      </w:r>
      <w:r>
        <w:rPr>
          <w:rFonts w:eastAsia="Arial"/>
          <w:bCs/>
          <w:lang w:val="ru-RU"/>
        </w:rPr>
        <w:t>оветник, Министерство иностранных дел Эфиопии, Аддис-Абеба, Эфиопия</w:t>
      </w:r>
    </w:p>
    <w:p w:rsidR="00E955F4" w:rsidRPr="00582348" w:rsidRDefault="00E955F4" w:rsidP="00E955F4">
      <w:pPr>
        <w:spacing w:before="38"/>
        <w:ind w:left="2127" w:right="-20" w:hanging="2120"/>
        <w:rPr>
          <w:rFonts w:eastAsia="Arial"/>
          <w:bCs/>
          <w:lang w:val="ru-RU"/>
        </w:rPr>
      </w:pPr>
    </w:p>
    <w:p w:rsidR="00E955F4" w:rsidRPr="00582348" w:rsidRDefault="00E955F4" w:rsidP="00E955F4">
      <w:pPr>
        <w:spacing w:before="38"/>
        <w:ind w:left="2127" w:right="-20" w:hanging="2120"/>
        <w:rPr>
          <w:rFonts w:eastAsia="Arial"/>
          <w:bCs/>
          <w:lang w:val="ru-RU"/>
        </w:rPr>
      </w:pPr>
      <w:r w:rsidRPr="00582348">
        <w:rPr>
          <w:lang w:val="ru-RU"/>
        </w:rPr>
        <w:t xml:space="preserve">2001 – 2002 </w:t>
      </w:r>
      <w:r>
        <w:rPr>
          <w:lang w:val="ru-RU"/>
        </w:rPr>
        <w:t>гг</w:t>
      </w:r>
      <w:r w:rsidRPr="00582348">
        <w:rPr>
          <w:lang w:val="ru-RU"/>
        </w:rPr>
        <w:t>.</w:t>
      </w:r>
      <w:r w:rsidRPr="00582348">
        <w:rPr>
          <w:lang w:val="ru-RU"/>
        </w:rPr>
        <w:tab/>
      </w:r>
      <w:r w:rsidR="006A5E16">
        <w:rPr>
          <w:lang w:val="ru-RU"/>
        </w:rPr>
        <w:t>П</w:t>
      </w:r>
      <w:r>
        <w:rPr>
          <w:lang w:val="ru-RU"/>
        </w:rPr>
        <w:t>ервый</w:t>
      </w:r>
      <w:r w:rsidRPr="00582348">
        <w:rPr>
          <w:lang w:val="ru-RU"/>
        </w:rPr>
        <w:t xml:space="preserve"> </w:t>
      </w:r>
      <w:r>
        <w:rPr>
          <w:lang w:val="ru-RU"/>
        </w:rPr>
        <w:t>секретарь</w:t>
      </w:r>
      <w:r w:rsidRPr="00582348">
        <w:rPr>
          <w:lang w:val="ru-RU"/>
        </w:rPr>
        <w:t xml:space="preserve">, </w:t>
      </w:r>
      <w:r>
        <w:rPr>
          <w:lang w:val="ru-RU"/>
        </w:rPr>
        <w:t>Министерство</w:t>
      </w:r>
      <w:r w:rsidRPr="00582348">
        <w:rPr>
          <w:lang w:val="ru-RU"/>
        </w:rPr>
        <w:t xml:space="preserve"> </w:t>
      </w:r>
      <w:r>
        <w:rPr>
          <w:lang w:val="ru-RU"/>
        </w:rPr>
        <w:t>иностранных</w:t>
      </w:r>
      <w:r w:rsidRPr="00582348">
        <w:rPr>
          <w:lang w:val="ru-RU"/>
        </w:rPr>
        <w:t xml:space="preserve"> </w:t>
      </w:r>
      <w:r>
        <w:rPr>
          <w:lang w:val="ru-RU"/>
        </w:rPr>
        <w:t>дел</w:t>
      </w:r>
      <w:r w:rsidRPr="00582348">
        <w:rPr>
          <w:lang w:val="ru-RU"/>
        </w:rPr>
        <w:t xml:space="preserve"> </w:t>
      </w:r>
      <w:r>
        <w:rPr>
          <w:lang w:val="ru-RU"/>
        </w:rPr>
        <w:t>Эфиопии</w:t>
      </w:r>
      <w:r w:rsidRPr="00582348">
        <w:rPr>
          <w:lang w:val="ru-RU"/>
        </w:rPr>
        <w:t xml:space="preserve">, </w:t>
      </w:r>
      <w:r>
        <w:rPr>
          <w:rFonts w:eastAsia="Arial"/>
          <w:bCs/>
          <w:lang w:val="ru-RU"/>
        </w:rPr>
        <w:t>Аддис-Абеба, Эфиопия</w:t>
      </w:r>
      <w:r w:rsidRPr="00582348">
        <w:rPr>
          <w:rFonts w:eastAsia="Arial"/>
          <w:bCs/>
          <w:lang w:val="ru-RU"/>
        </w:rPr>
        <w:t xml:space="preserve"> </w:t>
      </w:r>
    </w:p>
    <w:p w:rsidR="00E955F4" w:rsidRPr="00582348" w:rsidRDefault="00E955F4" w:rsidP="00E955F4">
      <w:pPr>
        <w:spacing w:before="38"/>
        <w:ind w:left="2127" w:right="-20" w:hanging="2120"/>
        <w:rPr>
          <w:rFonts w:eastAsia="Arial"/>
          <w:bCs/>
          <w:lang w:val="ru-RU"/>
        </w:rPr>
      </w:pPr>
    </w:p>
    <w:p w:rsidR="00E955F4" w:rsidRPr="00582348" w:rsidRDefault="00E955F4" w:rsidP="00E955F4">
      <w:pPr>
        <w:spacing w:before="38"/>
        <w:ind w:left="2127" w:right="-20" w:hanging="2120"/>
        <w:rPr>
          <w:rFonts w:eastAsia="Arial"/>
          <w:bCs/>
          <w:lang w:val="ru-RU"/>
        </w:rPr>
      </w:pPr>
      <w:r w:rsidRPr="00582348">
        <w:rPr>
          <w:lang w:val="ru-RU"/>
        </w:rPr>
        <w:t xml:space="preserve">1999 – 2001 </w:t>
      </w:r>
      <w:r>
        <w:rPr>
          <w:lang w:val="ru-RU"/>
        </w:rPr>
        <w:t>гг</w:t>
      </w:r>
      <w:r w:rsidRPr="00582348">
        <w:rPr>
          <w:lang w:val="ru-RU"/>
        </w:rPr>
        <w:t>.</w:t>
      </w:r>
      <w:r w:rsidRPr="00582348">
        <w:rPr>
          <w:lang w:val="ru-RU"/>
        </w:rPr>
        <w:tab/>
      </w:r>
      <w:r w:rsidR="006A5E16">
        <w:rPr>
          <w:lang w:val="ru-RU"/>
        </w:rPr>
        <w:t>П</w:t>
      </w:r>
      <w:r>
        <w:rPr>
          <w:lang w:val="ru-RU"/>
        </w:rPr>
        <w:t>ервый</w:t>
      </w:r>
      <w:r w:rsidRPr="00582348">
        <w:rPr>
          <w:lang w:val="ru-RU"/>
        </w:rPr>
        <w:t xml:space="preserve"> </w:t>
      </w:r>
      <w:r>
        <w:rPr>
          <w:lang w:val="ru-RU"/>
        </w:rPr>
        <w:t xml:space="preserve">секретарь, Постоянное представительство Эфиопии при Организации Объединенных Наций и других международных организациях в Женеве, Женева, Швейцария </w:t>
      </w:r>
    </w:p>
    <w:p w:rsidR="00E955F4" w:rsidRPr="00582348" w:rsidRDefault="00E955F4" w:rsidP="00E955F4">
      <w:pPr>
        <w:spacing w:before="38"/>
        <w:ind w:left="2127" w:right="-20" w:hanging="2120"/>
        <w:rPr>
          <w:rFonts w:eastAsia="Arial"/>
          <w:bCs/>
          <w:lang w:val="ru-RU"/>
        </w:rPr>
      </w:pPr>
    </w:p>
    <w:p w:rsidR="00E955F4" w:rsidRPr="0094393F" w:rsidRDefault="00E955F4" w:rsidP="00E955F4">
      <w:pPr>
        <w:spacing w:before="38"/>
        <w:ind w:left="2127" w:right="-20" w:hanging="2120"/>
        <w:rPr>
          <w:rFonts w:eastAsia="Arial"/>
          <w:bCs/>
          <w:lang w:val="ru-RU"/>
        </w:rPr>
      </w:pPr>
      <w:r w:rsidRPr="0094393F">
        <w:rPr>
          <w:lang w:val="ru-RU"/>
        </w:rPr>
        <w:t xml:space="preserve">1993 – 1999 </w:t>
      </w:r>
      <w:r>
        <w:rPr>
          <w:lang w:val="ru-RU"/>
        </w:rPr>
        <w:t>гг</w:t>
      </w:r>
      <w:r w:rsidRPr="0094393F">
        <w:rPr>
          <w:lang w:val="ru-RU"/>
        </w:rPr>
        <w:t>.</w:t>
      </w:r>
      <w:r w:rsidRPr="0094393F">
        <w:rPr>
          <w:lang w:val="ru-RU"/>
        </w:rPr>
        <w:tab/>
      </w:r>
      <w:r w:rsidR="006A5E16">
        <w:rPr>
          <w:lang w:val="ru-RU"/>
        </w:rPr>
        <w:t>В</w:t>
      </w:r>
      <w:r>
        <w:rPr>
          <w:lang w:val="ru-RU"/>
        </w:rPr>
        <w:t>торой</w:t>
      </w:r>
      <w:r w:rsidRPr="0094393F">
        <w:rPr>
          <w:lang w:val="ru-RU"/>
        </w:rPr>
        <w:t xml:space="preserve"> </w:t>
      </w:r>
      <w:r>
        <w:rPr>
          <w:lang w:val="ru-RU"/>
        </w:rPr>
        <w:t>секретарь</w:t>
      </w:r>
      <w:r w:rsidRPr="0094393F">
        <w:rPr>
          <w:lang w:val="ru-RU"/>
        </w:rPr>
        <w:t xml:space="preserve">, </w:t>
      </w:r>
      <w:r>
        <w:rPr>
          <w:lang w:val="ru-RU"/>
        </w:rPr>
        <w:t>Постоянное</w:t>
      </w:r>
      <w:r w:rsidRPr="0094393F">
        <w:rPr>
          <w:lang w:val="ru-RU"/>
        </w:rPr>
        <w:t xml:space="preserve"> </w:t>
      </w:r>
      <w:r>
        <w:rPr>
          <w:lang w:val="ru-RU"/>
        </w:rPr>
        <w:t>представительство</w:t>
      </w:r>
      <w:r w:rsidRPr="0094393F">
        <w:rPr>
          <w:lang w:val="ru-RU"/>
        </w:rPr>
        <w:t xml:space="preserve"> </w:t>
      </w:r>
      <w:r>
        <w:rPr>
          <w:lang w:val="ru-RU"/>
        </w:rPr>
        <w:t>Эфиопии</w:t>
      </w:r>
      <w:r w:rsidRPr="0094393F">
        <w:rPr>
          <w:lang w:val="ru-RU"/>
        </w:rPr>
        <w:t xml:space="preserve"> </w:t>
      </w:r>
      <w:r>
        <w:rPr>
          <w:lang w:val="ru-RU"/>
        </w:rPr>
        <w:t>при</w:t>
      </w:r>
      <w:r w:rsidRPr="0094393F">
        <w:rPr>
          <w:lang w:val="ru-RU"/>
        </w:rPr>
        <w:t xml:space="preserve"> </w:t>
      </w:r>
      <w:r>
        <w:rPr>
          <w:lang w:val="ru-RU"/>
        </w:rPr>
        <w:t>Организации</w:t>
      </w:r>
      <w:r w:rsidRPr="0094393F">
        <w:rPr>
          <w:lang w:val="ru-RU"/>
        </w:rPr>
        <w:t xml:space="preserve"> </w:t>
      </w:r>
      <w:r>
        <w:rPr>
          <w:lang w:val="ru-RU"/>
        </w:rPr>
        <w:t>Объединенных</w:t>
      </w:r>
      <w:r w:rsidRPr="0094393F">
        <w:rPr>
          <w:lang w:val="ru-RU"/>
        </w:rPr>
        <w:t xml:space="preserve"> </w:t>
      </w:r>
      <w:r>
        <w:rPr>
          <w:lang w:val="ru-RU"/>
        </w:rPr>
        <w:t>Наций</w:t>
      </w:r>
      <w:r w:rsidRPr="0094393F">
        <w:rPr>
          <w:lang w:val="ru-RU"/>
        </w:rPr>
        <w:t xml:space="preserve"> </w:t>
      </w:r>
      <w:r>
        <w:rPr>
          <w:lang w:val="ru-RU"/>
        </w:rPr>
        <w:t>и</w:t>
      </w:r>
      <w:r w:rsidRPr="0094393F">
        <w:rPr>
          <w:lang w:val="ru-RU"/>
        </w:rPr>
        <w:t xml:space="preserve"> </w:t>
      </w:r>
      <w:r>
        <w:rPr>
          <w:lang w:val="ru-RU"/>
        </w:rPr>
        <w:t>других международных организациях в Женеве, Женева, Швейцария</w:t>
      </w:r>
    </w:p>
    <w:p w:rsidR="00E955F4" w:rsidRPr="0094393F" w:rsidRDefault="00E955F4" w:rsidP="00E955F4">
      <w:pPr>
        <w:spacing w:before="38"/>
        <w:ind w:left="2127" w:right="-20" w:hanging="2120"/>
        <w:rPr>
          <w:rFonts w:eastAsia="Arial"/>
          <w:bCs/>
          <w:lang w:val="ru-RU"/>
        </w:rPr>
      </w:pPr>
    </w:p>
    <w:p w:rsidR="00E955F4" w:rsidRPr="0094393F" w:rsidRDefault="00E955F4" w:rsidP="00E955F4">
      <w:pPr>
        <w:spacing w:before="38"/>
        <w:ind w:left="2127" w:right="-20" w:hanging="2120"/>
        <w:rPr>
          <w:rFonts w:eastAsia="Arial"/>
          <w:bCs/>
          <w:lang w:val="ru-RU"/>
        </w:rPr>
      </w:pPr>
      <w:r w:rsidRPr="0094393F">
        <w:rPr>
          <w:lang w:val="ru-RU"/>
        </w:rPr>
        <w:t>1990 – 1993</w:t>
      </w:r>
      <w:r>
        <w:rPr>
          <w:lang w:val="ru-RU"/>
        </w:rPr>
        <w:t xml:space="preserve"> гг.</w:t>
      </w:r>
      <w:r w:rsidRPr="0094393F">
        <w:rPr>
          <w:lang w:val="ru-RU"/>
        </w:rPr>
        <w:tab/>
      </w:r>
      <w:r w:rsidR="006A5E16">
        <w:rPr>
          <w:lang w:val="ru-RU"/>
        </w:rPr>
        <w:t>В</w:t>
      </w:r>
      <w:r>
        <w:rPr>
          <w:lang w:val="ru-RU"/>
        </w:rPr>
        <w:t xml:space="preserve">торой секретарь, Министерство иностранных дел Эфиопии, Аддис-Абеба, Эфиопия </w:t>
      </w:r>
    </w:p>
    <w:p w:rsidR="00E955F4" w:rsidRPr="0094393F" w:rsidRDefault="00E955F4" w:rsidP="00E955F4">
      <w:pPr>
        <w:spacing w:before="38"/>
        <w:ind w:left="2127" w:right="-20" w:hanging="2120"/>
        <w:rPr>
          <w:rFonts w:eastAsia="Arial"/>
          <w:bCs/>
          <w:lang w:val="ru-RU"/>
        </w:rPr>
      </w:pPr>
    </w:p>
    <w:p w:rsidR="00505BBB" w:rsidRPr="00E955F4" w:rsidRDefault="00E955F4" w:rsidP="00E955F4">
      <w:pPr>
        <w:spacing w:before="38"/>
        <w:ind w:left="2127" w:right="-20" w:hanging="2120"/>
        <w:rPr>
          <w:rFonts w:eastAsia="Arial"/>
          <w:bCs/>
          <w:highlight w:val="yellow"/>
          <w:lang w:val="ru-RU"/>
        </w:rPr>
      </w:pPr>
      <w:r>
        <w:rPr>
          <w:rFonts w:eastAsia="Arial"/>
          <w:bCs/>
          <w:lang w:val="ru-RU"/>
        </w:rPr>
        <w:t>Членство</w:t>
      </w:r>
      <w:r w:rsidRPr="0094393F">
        <w:rPr>
          <w:rFonts w:eastAsia="Arial"/>
          <w:bCs/>
          <w:lang w:val="ru-RU"/>
        </w:rPr>
        <w:t>:</w:t>
      </w:r>
      <w:r w:rsidRPr="0094393F">
        <w:rPr>
          <w:rFonts w:eastAsia="Arial"/>
          <w:bCs/>
          <w:lang w:val="ru-RU"/>
        </w:rPr>
        <w:tab/>
      </w:r>
      <w:r>
        <w:rPr>
          <w:rFonts w:eastAsia="Arial"/>
          <w:bCs/>
          <w:lang w:val="ru-RU"/>
        </w:rPr>
        <w:t>Комиссия по международному праву</w:t>
      </w:r>
      <w:r w:rsidRPr="00EB2064">
        <w:rPr>
          <w:rFonts w:eastAsia="Arial"/>
          <w:bCs/>
          <w:lang w:val="ru-RU"/>
        </w:rPr>
        <w:t xml:space="preserve"> </w:t>
      </w:r>
      <w:r>
        <w:rPr>
          <w:rFonts w:eastAsia="Arial"/>
          <w:bCs/>
          <w:lang w:val="ru-RU"/>
        </w:rPr>
        <w:t>Африканского союза, с июля</w:t>
      </w:r>
      <w:r w:rsidRPr="0094393F">
        <w:rPr>
          <w:rFonts w:eastAsia="Arial"/>
          <w:bCs/>
          <w:lang w:val="ru-RU"/>
        </w:rPr>
        <w:t xml:space="preserve"> 2009</w:t>
      </w:r>
      <w:r>
        <w:rPr>
          <w:rFonts w:eastAsia="Arial"/>
          <w:bCs/>
          <w:lang w:val="ru-RU"/>
        </w:rPr>
        <w:t> г.</w:t>
      </w:r>
    </w:p>
    <w:p w:rsidR="00505BBB" w:rsidRPr="00E955F4" w:rsidRDefault="00505BBB" w:rsidP="00505BBB">
      <w:pPr>
        <w:rPr>
          <w:rFonts w:eastAsia="Arial"/>
          <w:bCs/>
          <w:highlight w:val="yellow"/>
          <w:lang w:val="ru-RU"/>
        </w:rPr>
      </w:pPr>
      <w:r w:rsidRPr="00E955F4">
        <w:rPr>
          <w:rFonts w:eastAsia="Arial"/>
          <w:bCs/>
          <w:highlight w:val="yellow"/>
          <w:lang w:val="ru-RU"/>
        </w:rPr>
        <w:br w:type="page"/>
      </w:r>
    </w:p>
    <w:p w:rsidR="00E955F4" w:rsidRPr="00303002" w:rsidRDefault="00E955F4" w:rsidP="00E955F4">
      <w:pPr>
        <w:jc w:val="center"/>
        <w:rPr>
          <w:u w:val="single"/>
          <w:lang w:val="ru-RU"/>
        </w:rPr>
      </w:pPr>
      <w:r>
        <w:rPr>
          <w:u w:val="single"/>
          <w:lang w:val="ru-RU"/>
        </w:rPr>
        <w:lastRenderedPageBreak/>
        <w:t>БИОГРАФИЧЕСКАЯ СПРАВКА</w:t>
      </w:r>
      <w:r w:rsidRPr="00303002">
        <w:rPr>
          <w:u w:val="single"/>
          <w:lang w:val="ru-RU"/>
        </w:rPr>
        <w:t xml:space="preserve"> ЙОШИЮКИ ТАКАГИ</w:t>
      </w:r>
    </w:p>
    <w:p w:rsidR="00E955F4" w:rsidRPr="00303002" w:rsidRDefault="00E955F4" w:rsidP="00E955F4">
      <w:pPr>
        <w:jc w:val="center"/>
        <w:rPr>
          <w:u w:val="single"/>
          <w:lang w:val="ru-RU"/>
        </w:rPr>
      </w:pPr>
    </w:p>
    <w:p w:rsidR="00E955F4" w:rsidRPr="00676B06" w:rsidRDefault="00E955F4" w:rsidP="00E955F4">
      <w:pPr>
        <w:tabs>
          <w:tab w:val="left" w:pos="2160"/>
        </w:tabs>
        <w:rPr>
          <w:lang w:val="ru-RU"/>
        </w:rPr>
      </w:pPr>
      <w:r>
        <w:rPr>
          <w:lang w:val="ru-RU"/>
        </w:rPr>
        <w:t>Дата рождения</w:t>
      </w:r>
      <w:r w:rsidRPr="00676B06">
        <w:rPr>
          <w:lang w:val="ru-RU"/>
        </w:rPr>
        <w:t>:</w:t>
      </w:r>
      <w:r w:rsidRPr="00676B06">
        <w:rPr>
          <w:lang w:val="ru-RU"/>
        </w:rPr>
        <w:tab/>
        <w:t>13</w:t>
      </w:r>
      <w:r w:rsidRPr="004E7015">
        <w:t> </w:t>
      </w:r>
      <w:r>
        <w:rPr>
          <w:lang w:val="ru-RU"/>
        </w:rPr>
        <w:t>декабря</w:t>
      </w:r>
      <w:r w:rsidRPr="00676B06">
        <w:rPr>
          <w:lang w:val="ru-RU"/>
        </w:rPr>
        <w:t xml:space="preserve"> 1955</w:t>
      </w:r>
      <w:r w:rsidRPr="004E7015">
        <w:t> </w:t>
      </w:r>
      <w:r>
        <w:rPr>
          <w:lang w:val="ru-RU"/>
        </w:rPr>
        <w:t>г</w:t>
      </w:r>
      <w:r w:rsidRPr="00676B06">
        <w:rPr>
          <w:lang w:val="ru-RU"/>
        </w:rPr>
        <w:t>.</w:t>
      </w:r>
    </w:p>
    <w:p w:rsidR="00E955F4" w:rsidRPr="00676B06" w:rsidRDefault="00E955F4" w:rsidP="00E955F4">
      <w:pPr>
        <w:tabs>
          <w:tab w:val="left" w:pos="2160"/>
        </w:tabs>
        <w:rPr>
          <w:lang w:val="ru-RU"/>
        </w:rPr>
      </w:pPr>
      <w:r>
        <w:rPr>
          <w:lang w:val="ru-RU"/>
        </w:rPr>
        <w:t>Гражданство</w:t>
      </w:r>
      <w:r w:rsidRPr="00676B06">
        <w:rPr>
          <w:lang w:val="ru-RU"/>
        </w:rPr>
        <w:t>:</w:t>
      </w:r>
      <w:r w:rsidRPr="00676B06">
        <w:rPr>
          <w:lang w:val="ru-RU"/>
        </w:rPr>
        <w:tab/>
      </w:r>
      <w:r>
        <w:rPr>
          <w:lang w:val="ru-RU"/>
        </w:rPr>
        <w:t>Япония</w:t>
      </w:r>
    </w:p>
    <w:p w:rsidR="00E955F4" w:rsidRPr="00676B06" w:rsidRDefault="00E955F4" w:rsidP="00E955F4">
      <w:pPr>
        <w:rPr>
          <w:lang w:val="ru-RU"/>
        </w:rPr>
      </w:pPr>
    </w:p>
    <w:p w:rsidR="00E955F4" w:rsidRPr="00676B06" w:rsidRDefault="00E955F4" w:rsidP="00E955F4">
      <w:pPr>
        <w:rPr>
          <w:u w:val="single"/>
          <w:lang w:val="ru-RU"/>
        </w:rPr>
      </w:pPr>
    </w:p>
    <w:p w:rsidR="00E955F4" w:rsidRPr="00676B06" w:rsidRDefault="00E955F4" w:rsidP="00E955F4">
      <w:pPr>
        <w:rPr>
          <w:lang w:val="ru-RU"/>
        </w:rPr>
      </w:pPr>
      <w:r>
        <w:rPr>
          <w:u w:val="single"/>
          <w:lang w:val="ru-RU"/>
        </w:rPr>
        <w:t>Образование</w:t>
      </w:r>
    </w:p>
    <w:p w:rsidR="00E955F4" w:rsidRPr="00676B06" w:rsidRDefault="00E955F4" w:rsidP="00E955F4">
      <w:pPr>
        <w:rPr>
          <w:lang w:val="ru-RU"/>
        </w:rPr>
      </w:pPr>
    </w:p>
    <w:p w:rsidR="00E955F4" w:rsidRPr="000A7B36" w:rsidRDefault="00E955F4" w:rsidP="00E955F4">
      <w:pPr>
        <w:ind w:left="2127" w:hanging="2127"/>
        <w:rPr>
          <w:rFonts w:eastAsia="Arial"/>
          <w:w w:val="111"/>
          <w:lang w:val="ru-RU"/>
        </w:rPr>
      </w:pPr>
      <w:r w:rsidRPr="000A7B36">
        <w:rPr>
          <w:rFonts w:eastAsia="Arial"/>
          <w:w w:val="104"/>
          <w:lang w:val="ru-RU"/>
        </w:rPr>
        <w:t xml:space="preserve">1978 </w:t>
      </w:r>
      <w:r w:rsidRPr="000A7B36">
        <w:rPr>
          <w:lang w:val="ru-RU"/>
        </w:rPr>
        <w:t>–</w:t>
      </w:r>
      <w:r w:rsidRPr="000A7B36">
        <w:rPr>
          <w:rFonts w:eastAsia="Arial"/>
          <w:w w:val="104"/>
          <w:lang w:val="ru-RU"/>
        </w:rPr>
        <w:t xml:space="preserve"> 1979</w:t>
      </w:r>
      <w:r>
        <w:rPr>
          <w:rFonts w:eastAsia="Arial"/>
          <w:w w:val="104"/>
        </w:rPr>
        <w:t> </w:t>
      </w:r>
      <w:r>
        <w:rPr>
          <w:rFonts w:eastAsia="Arial"/>
          <w:w w:val="104"/>
          <w:lang w:val="ru-RU"/>
        </w:rPr>
        <w:t>гг.</w:t>
      </w:r>
      <w:r w:rsidRPr="000A7B36">
        <w:rPr>
          <w:rFonts w:eastAsia="Arial"/>
          <w:w w:val="104"/>
          <w:lang w:val="ru-RU"/>
        </w:rPr>
        <w:tab/>
      </w:r>
      <w:r w:rsidR="006A5E16">
        <w:rPr>
          <w:rFonts w:eastAsia="Arial"/>
          <w:w w:val="104"/>
          <w:lang w:val="ru-RU"/>
        </w:rPr>
        <w:t>М</w:t>
      </w:r>
      <w:r>
        <w:rPr>
          <w:rFonts w:eastAsia="Arial"/>
          <w:w w:val="104"/>
          <w:lang w:val="ru-RU"/>
        </w:rPr>
        <w:t>агистр</w:t>
      </w:r>
      <w:r w:rsidRPr="000A7B36">
        <w:rPr>
          <w:rFonts w:eastAsia="Arial"/>
          <w:w w:val="104"/>
          <w:lang w:val="ru-RU"/>
        </w:rPr>
        <w:t xml:space="preserve"> </w:t>
      </w:r>
      <w:r>
        <w:rPr>
          <w:rFonts w:eastAsia="Arial"/>
          <w:w w:val="104"/>
          <w:lang w:val="ru-RU"/>
        </w:rPr>
        <w:t>технических наук</w:t>
      </w:r>
      <w:r w:rsidRPr="000A7B36">
        <w:rPr>
          <w:lang w:val="ru-RU"/>
        </w:rPr>
        <w:t xml:space="preserve"> (</w:t>
      </w:r>
      <w:r>
        <w:rPr>
          <w:lang w:val="ru-RU"/>
        </w:rPr>
        <w:t>образование не</w:t>
      </w:r>
      <w:r w:rsidRPr="000A7B36">
        <w:rPr>
          <w:lang w:val="ru-RU"/>
        </w:rPr>
        <w:t xml:space="preserve"> </w:t>
      </w:r>
      <w:r>
        <w:rPr>
          <w:lang w:val="ru-RU"/>
        </w:rPr>
        <w:t>завершено, поскольку кандидат был приглашен на государственную службу Японии</w:t>
      </w:r>
      <w:r w:rsidRPr="000A7B36">
        <w:rPr>
          <w:lang w:val="ru-RU"/>
        </w:rPr>
        <w:t xml:space="preserve">), </w:t>
      </w:r>
      <w:r>
        <w:rPr>
          <w:lang w:val="ru-RU"/>
        </w:rPr>
        <w:t>Киотский университет, Киото, Япония</w:t>
      </w:r>
    </w:p>
    <w:p w:rsidR="00E955F4" w:rsidRPr="000A7B36" w:rsidRDefault="00E955F4" w:rsidP="00E955F4">
      <w:pPr>
        <w:ind w:left="2127" w:hanging="2127"/>
        <w:rPr>
          <w:rFonts w:eastAsia="Arial"/>
          <w:w w:val="108"/>
          <w:lang w:val="ru-RU"/>
        </w:rPr>
      </w:pPr>
    </w:p>
    <w:p w:rsidR="00E955F4" w:rsidRPr="00676B06" w:rsidRDefault="00E955F4" w:rsidP="00E955F4">
      <w:pPr>
        <w:ind w:left="2127" w:hanging="2127"/>
        <w:rPr>
          <w:lang w:val="ru-RU"/>
        </w:rPr>
      </w:pPr>
      <w:r w:rsidRPr="00676B06">
        <w:rPr>
          <w:rFonts w:eastAsia="Arial"/>
          <w:w w:val="108"/>
          <w:lang w:val="ru-RU"/>
        </w:rPr>
        <w:t>1974 – 1978</w:t>
      </w:r>
      <w:r>
        <w:rPr>
          <w:rFonts w:eastAsia="Arial"/>
          <w:w w:val="108"/>
          <w:lang w:val="ru-RU"/>
        </w:rPr>
        <w:t> гг.</w:t>
      </w:r>
      <w:r w:rsidRPr="00676B06">
        <w:rPr>
          <w:rFonts w:eastAsia="Arial"/>
          <w:w w:val="108"/>
          <w:lang w:val="ru-RU"/>
        </w:rPr>
        <w:tab/>
      </w:r>
      <w:r w:rsidR="006A5E16">
        <w:rPr>
          <w:rFonts w:eastAsia="Arial"/>
          <w:w w:val="108"/>
          <w:lang w:val="ru-RU"/>
        </w:rPr>
        <w:t>Б</w:t>
      </w:r>
      <w:r>
        <w:rPr>
          <w:rFonts w:eastAsia="Arial"/>
          <w:w w:val="108"/>
          <w:lang w:val="ru-RU"/>
        </w:rPr>
        <w:t>акалавр</w:t>
      </w:r>
      <w:r w:rsidRPr="00676B06">
        <w:rPr>
          <w:rFonts w:eastAsia="Arial"/>
          <w:w w:val="108"/>
          <w:lang w:val="ru-RU"/>
        </w:rPr>
        <w:t xml:space="preserve"> </w:t>
      </w:r>
      <w:r>
        <w:rPr>
          <w:rFonts w:eastAsia="Arial"/>
          <w:w w:val="108"/>
          <w:lang w:val="ru-RU"/>
        </w:rPr>
        <w:t>технических</w:t>
      </w:r>
      <w:r w:rsidRPr="00676B06">
        <w:rPr>
          <w:rFonts w:eastAsia="Arial"/>
          <w:w w:val="108"/>
          <w:lang w:val="ru-RU"/>
        </w:rPr>
        <w:t xml:space="preserve"> </w:t>
      </w:r>
      <w:r>
        <w:rPr>
          <w:rFonts w:eastAsia="Arial"/>
          <w:w w:val="108"/>
          <w:lang w:val="ru-RU"/>
        </w:rPr>
        <w:t>наук</w:t>
      </w:r>
      <w:r w:rsidRPr="00676B06">
        <w:rPr>
          <w:rFonts w:eastAsia="Arial"/>
          <w:w w:val="108"/>
          <w:lang w:val="ru-RU"/>
        </w:rPr>
        <w:t xml:space="preserve"> </w:t>
      </w:r>
      <w:r>
        <w:rPr>
          <w:rFonts w:eastAsia="Arial"/>
          <w:w w:val="108"/>
          <w:lang w:val="ru-RU"/>
        </w:rPr>
        <w:t>по</w:t>
      </w:r>
      <w:r w:rsidRPr="00676B06">
        <w:rPr>
          <w:rFonts w:eastAsia="Arial"/>
          <w:w w:val="108"/>
          <w:lang w:val="ru-RU"/>
        </w:rPr>
        <w:t xml:space="preserve"> </w:t>
      </w:r>
      <w:r>
        <w:rPr>
          <w:rFonts w:eastAsia="Arial"/>
          <w:w w:val="108"/>
          <w:lang w:val="ru-RU"/>
        </w:rPr>
        <w:t>специальности</w:t>
      </w:r>
      <w:r w:rsidRPr="00676B06">
        <w:rPr>
          <w:rFonts w:eastAsia="Arial"/>
          <w:w w:val="108"/>
          <w:lang w:val="ru-RU"/>
        </w:rPr>
        <w:t xml:space="preserve"> </w:t>
      </w:r>
      <w:r>
        <w:rPr>
          <w:rFonts w:eastAsia="Arial"/>
          <w:w w:val="108"/>
          <w:lang w:val="ru-RU"/>
        </w:rPr>
        <w:t>«Инженерная химия», Киотский университет</w:t>
      </w:r>
      <w:r w:rsidRPr="00676B06">
        <w:rPr>
          <w:lang w:val="ru-RU"/>
        </w:rPr>
        <w:t xml:space="preserve">, </w:t>
      </w:r>
      <w:r>
        <w:rPr>
          <w:lang w:val="ru-RU"/>
        </w:rPr>
        <w:t>Киото</w:t>
      </w:r>
      <w:r w:rsidRPr="00676B06">
        <w:rPr>
          <w:lang w:val="ru-RU"/>
        </w:rPr>
        <w:t xml:space="preserve">, </w:t>
      </w:r>
      <w:r>
        <w:rPr>
          <w:lang w:val="ru-RU"/>
        </w:rPr>
        <w:t>Япония</w:t>
      </w:r>
    </w:p>
    <w:p w:rsidR="00E955F4" w:rsidRPr="00676B06" w:rsidRDefault="00E955F4" w:rsidP="00E955F4">
      <w:pPr>
        <w:ind w:left="2127" w:hanging="2127"/>
        <w:rPr>
          <w:rFonts w:eastAsia="Arial"/>
          <w:w w:val="108"/>
          <w:lang w:val="ru-RU"/>
        </w:rPr>
      </w:pPr>
    </w:p>
    <w:p w:rsidR="00E955F4" w:rsidRPr="00676B06" w:rsidRDefault="00E955F4" w:rsidP="00E955F4">
      <w:pPr>
        <w:ind w:left="2127" w:hanging="2127"/>
        <w:rPr>
          <w:lang w:val="ru-RU"/>
        </w:rPr>
      </w:pPr>
    </w:p>
    <w:p w:rsidR="00E955F4" w:rsidRPr="00FB7BA1" w:rsidRDefault="00E955F4" w:rsidP="00E955F4">
      <w:pPr>
        <w:ind w:left="2127" w:hanging="2127"/>
        <w:rPr>
          <w:lang w:val="ru-RU"/>
        </w:rPr>
      </w:pPr>
      <w:r>
        <w:rPr>
          <w:u w:val="single"/>
          <w:lang w:val="ru-RU"/>
        </w:rPr>
        <w:t>Опыт</w:t>
      </w:r>
      <w:r w:rsidRPr="00FB7BA1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работы</w:t>
      </w:r>
      <w:r w:rsidRPr="00FB7BA1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в</w:t>
      </w:r>
      <w:r w:rsidRPr="00FB7BA1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ВОИС</w:t>
      </w:r>
      <w:r w:rsidRPr="00FB7BA1">
        <w:rPr>
          <w:u w:val="single"/>
          <w:lang w:val="ru-RU"/>
        </w:rPr>
        <w:t xml:space="preserve"> </w:t>
      </w:r>
    </w:p>
    <w:p w:rsidR="00E955F4" w:rsidRPr="00FB7BA1" w:rsidRDefault="00E955F4" w:rsidP="00E955F4">
      <w:pPr>
        <w:ind w:left="2127" w:hanging="2127"/>
        <w:rPr>
          <w:lang w:val="ru-RU"/>
        </w:rPr>
      </w:pPr>
    </w:p>
    <w:p w:rsidR="00E955F4" w:rsidRPr="00676B06" w:rsidRDefault="00E955F4" w:rsidP="00E955F4">
      <w:pPr>
        <w:spacing w:before="38"/>
        <w:ind w:left="2127" w:right="-20" w:hanging="2120"/>
        <w:rPr>
          <w:lang w:val="ru-RU"/>
        </w:rPr>
      </w:pPr>
      <w:r w:rsidRPr="00676B06">
        <w:rPr>
          <w:lang w:val="ru-RU"/>
        </w:rPr>
        <w:t xml:space="preserve">2009 – </w:t>
      </w:r>
      <w:r>
        <w:rPr>
          <w:lang w:val="ru-RU"/>
        </w:rPr>
        <w:t>н</w:t>
      </w:r>
      <w:r w:rsidRPr="00676B06">
        <w:rPr>
          <w:lang w:val="ru-RU"/>
        </w:rPr>
        <w:t>.</w:t>
      </w:r>
      <w:r>
        <w:rPr>
          <w:lang w:val="ru-RU"/>
        </w:rPr>
        <w:t>в</w:t>
      </w:r>
      <w:r w:rsidRPr="00676B06">
        <w:rPr>
          <w:lang w:val="ru-RU"/>
        </w:rPr>
        <w:t>.</w:t>
      </w:r>
      <w:r w:rsidRPr="00676B06">
        <w:rPr>
          <w:lang w:val="ru-RU"/>
        </w:rPr>
        <w:tab/>
      </w:r>
      <w:r w:rsidR="006A5E16">
        <w:rPr>
          <w:lang w:val="ru-RU"/>
        </w:rPr>
        <w:t>П</w:t>
      </w:r>
      <w:r>
        <w:rPr>
          <w:lang w:val="ru-RU"/>
        </w:rPr>
        <w:t>омощник</w:t>
      </w:r>
      <w:r w:rsidRPr="00676B06">
        <w:rPr>
          <w:lang w:val="ru-RU"/>
        </w:rPr>
        <w:t xml:space="preserve"> </w:t>
      </w:r>
      <w:r>
        <w:rPr>
          <w:lang w:val="ru-RU"/>
        </w:rPr>
        <w:t>Генерального</w:t>
      </w:r>
      <w:r w:rsidRPr="00676B06">
        <w:rPr>
          <w:lang w:val="ru-RU"/>
        </w:rPr>
        <w:t xml:space="preserve"> </w:t>
      </w:r>
      <w:r>
        <w:rPr>
          <w:lang w:val="ru-RU"/>
        </w:rPr>
        <w:t>директора</w:t>
      </w:r>
      <w:r w:rsidRPr="00676B06">
        <w:rPr>
          <w:lang w:val="ru-RU"/>
        </w:rPr>
        <w:t xml:space="preserve">, </w:t>
      </w:r>
      <w:r>
        <w:rPr>
          <w:lang w:val="ru-RU"/>
        </w:rPr>
        <w:t>курирующий Сектор</w:t>
      </w:r>
      <w:r w:rsidRPr="00676B06">
        <w:rPr>
          <w:lang w:val="ru-RU"/>
        </w:rPr>
        <w:t xml:space="preserve"> </w:t>
      </w:r>
      <w:r>
        <w:rPr>
          <w:lang w:val="ru-RU"/>
        </w:rPr>
        <w:t>глобальной</w:t>
      </w:r>
      <w:r w:rsidRPr="00676B06">
        <w:rPr>
          <w:lang w:val="ru-RU"/>
        </w:rPr>
        <w:t xml:space="preserve"> </w:t>
      </w:r>
      <w:r>
        <w:rPr>
          <w:lang w:val="ru-RU"/>
        </w:rPr>
        <w:t>инфраструктуры</w:t>
      </w:r>
    </w:p>
    <w:p w:rsidR="00E955F4" w:rsidRPr="00676B06" w:rsidRDefault="00E955F4" w:rsidP="00E955F4">
      <w:pPr>
        <w:spacing w:before="38"/>
        <w:ind w:left="2127" w:right="-20" w:hanging="2120"/>
        <w:rPr>
          <w:lang w:val="ru-RU"/>
        </w:rPr>
      </w:pPr>
    </w:p>
    <w:p w:rsidR="00E955F4" w:rsidRPr="00134F8D" w:rsidRDefault="00E955F4" w:rsidP="00E955F4">
      <w:pPr>
        <w:spacing w:before="38"/>
        <w:ind w:left="2127" w:right="-20" w:hanging="2120"/>
        <w:rPr>
          <w:lang w:val="ru-RU"/>
        </w:rPr>
      </w:pPr>
      <w:r w:rsidRPr="00134F8D">
        <w:rPr>
          <w:lang w:val="ru-RU"/>
        </w:rPr>
        <w:t>2009</w:t>
      </w:r>
      <w:r>
        <w:rPr>
          <w:lang w:val="ru-RU"/>
        </w:rPr>
        <w:t> г.</w:t>
      </w:r>
      <w:r w:rsidRPr="00134F8D">
        <w:rPr>
          <w:lang w:val="ru-RU"/>
        </w:rPr>
        <w:tab/>
      </w:r>
      <w:r w:rsidR="006A5E16">
        <w:rPr>
          <w:lang w:val="ru-RU"/>
        </w:rPr>
        <w:t>И</w:t>
      </w:r>
      <w:r>
        <w:rPr>
          <w:lang w:val="ru-RU"/>
        </w:rPr>
        <w:t>сполнительный</w:t>
      </w:r>
      <w:r w:rsidRPr="00134F8D">
        <w:rPr>
          <w:lang w:val="ru-RU"/>
        </w:rPr>
        <w:t xml:space="preserve"> </w:t>
      </w:r>
      <w:r>
        <w:rPr>
          <w:lang w:val="ru-RU"/>
        </w:rPr>
        <w:t>директор</w:t>
      </w:r>
      <w:r w:rsidRPr="00134F8D">
        <w:rPr>
          <w:lang w:val="ru-RU"/>
        </w:rPr>
        <w:t xml:space="preserve">, </w:t>
      </w:r>
      <w:r>
        <w:rPr>
          <w:lang w:val="ru-RU"/>
        </w:rPr>
        <w:t>Департамент</w:t>
      </w:r>
      <w:r w:rsidRPr="00134F8D">
        <w:rPr>
          <w:lang w:val="ru-RU"/>
        </w:rPr>
        <w:t xml:space="preserve"> </w:t>
      </w:r>
      <w:r>
        <w:rPr>
          <w:lang w:val="ru-RU"/>
        </w:rPr>
        <w:t>глобальной инфраструктуры интеллектуальной собственности, Всемирная Академия ВОИС и Отдел услуг ИТ</w:t>
      </w:r>
    </w:p>
    <w:p w:rsidR="00E955F4" w:rsidRPr="00134F8D" w:rsidRDefault="00E955F4" w:rsidP="00E955F4">
      <w:pPr>
        <w:spacing w:before="38"/>
        <w:ind w:left="2127" w:right="-20" w:hanging="2120"/>
        <w:rPr>
          <w:lang w:val="ru-RU"/>
        </w:rPr>
      </w:pPr>
    </w:p>
    <w:p w:rsidR="00E955F4" w:rsidRPr="004714EC" w:rsidRDefault="00E955F4" w:rsidP="00E955F4">
      <w:pPr>
        <w:spacing w:before="38"/>
        <w:ind w:left="2127" w:right="-20" w:hanging="2120"/>
        <w:rPr>
          <w:lang w:val="ru-RU"/>
        </w:rPr>
      </w:pPr>
      <w:r w:rsidRPr="004714EC">
        <w:rPr>
          <w:lang w:val="ru-RU"/>
        </w:rPr>
        <w:t>2003 – 2008</w:t>
      </w:r>
      <w:r>
        <w:rPr>
          <w:lang w:val="ru-RU"/>
        </w:rPr>
        <w:t> гг.</w:t>
      </w:r>
      <w:r w:rsidRPr="004714EC">
        <w:rPr>
          <w:lang w:val="ru-RU"/>
        </w:rPr>
        <w:tab/>
      </w:r>
      <w:r w:rsidR="006A5E16">
        <w:rPr>
          <w:lang w:val="ru-RU"/>
        </w:rPr>
        <w:t>И</w:t>
      </w:r>
      <w:r>
        <w:rPr>
          <w:lang w:val="ru-RU"/>
        </w:rPr>
        <w:t>сполнительный</w:t>
      </w:r>
      <w:r w:rsidRPr="004714EC">
        <w:rPr>
          <w:lang w:val="ru-RU"/>
        </w:rPr>
        <w:t xml:space="preserve"> </w:t>
      </w:r>
      <w:r>
        <w:rPr>
          <w:lang w:val="ru-RU"/>
        </w:rPr>
        <w:t>директор</w:t>
      </w:r>
      <w:r w:rsidRPr="004714EC">
        <w:rPr>
          <w:lang w:val="ru-RU"/>
        </w:rPr>
        <w:t xml:space="preserve">, </w:t>
      </w:r>
      <w:r>
        <w:rPr>
          <w:lang w:val="ru-RU"/>
        </w:rPr>
        <w:t>Бюро стратегического планирования и разработки политики</w:t>
      </w:r>
    </w:p>
    <w:p w:rsidR="00E955F4" w:rsidRPr="004714EC" w:rsidRDefault="00E955F4" w:rsidP="00E955F4">
      <w:pPr>
        <w:spacing w:before="38"/>
        <w:ind w:left="2127" w:right="-20" w:hanging="2120"/>
        <w:rPr>
          <w:lang w:val="ru-RU"/>
        </w:rPr>
      </w:pPr>
    </w:p>
    <w:p w:rsidR="00E955F4" w:rsidRPr="004714EC" w:rsidRDefault="00E955F4" w:rsidP="00E955F4">
      <w:pPr>
        <w:spacing w:before="38"/>
        <w:ind w:left="2127" w:right="-20" w:hanging="2120"/>
        <w:rPr>
          <w:lang w:val="ru-RU"/>
        </w:rPr>
      </w:pPr>
      <w:r w:rsidRPr="004714EC">
        <w:rPr>
          <w:lang w:val="ru-RU"/>
        </w:rPr>
        <w:t>2002 – 2003</w:t>
      </w:r>
      <w:r>
        <w:rPr>
          <w:lang w:val="ru-RU"/>
        </w:rPr>
        <w:t> гг.</w:t>
      </w:r>
      <w:r w:rsidRPr="004714EC">
        <w:rPr>
          <w:lang w:val="ru-RU"/>
        </w:rPr>
        <w:tab/>
      </w:r>
      <w:r w:rsidR="006A5E16">
        <w:rPr>
          <w:lang w:val="ru-RU"/>
        </w:rPr>
        <w:t>С</w:t>
      </w:r>
      <w:r>
        <w:rPr>
          <w:lang w:val="ru-RU"/>
        </w:rPr>
        <w:t>тарший</w:t>
      </w:r>
      <w:r w:rsidRPr="004714EC">
        <w:rPr>
          <w:lang w:val="ru-RU"/>
        </w:rPr>
        <w:t xml:space="preserve"> </w:t>
      </w:r>
      <w:r>
        <w:rPr>
          <w:lang w:val="ru-RU"/>
        </w:rPr>
        <w:t>директор</w:t>
      </w:r>
      <w:r w:rsidRPr="004714EC">
        <w:rPr>
          <w:lang w:val="ru-RU"/>
        </w:rPr>
        <w:t>, Бюро стратегического планирования и разработки политики</w:t>
      </w:r>
    </w:p>
    <w:p w:rsidR="00E955F4" w:rsidRPr="004714EC" w:rsidRDefault="00E955F4" w:rsidP="00E955F4">
      <w:pPr>
        <w:spacing w:before="38"/>
        <w:ind w:left="2127" w:right="-20" w:hanging="2120"/>
        <w:rPr>
          <w:lang w:val="ru-RU"/>
        </w:rPr>
      </w:pPr>
    </w:p>
    <w:p w:rsidR="00E955F4" w:rsidRPr="004714EC" w:rsidRDefault="00E955F4" w:rsidP="00E955F4">
      <w:pPr>
        <w:spacing w:before="38"/>
        <w:ind w:left="2127" w:right="-20" w:hanging="2120"/>
        <w:rPr>
          <w:lang w:val="ru-RU"/>
        </w:rPr>
      </w:pPr>
      <w:r w:rsidRPr="004714EC">
        <w:rPr>
          <w:lang w:val="ru-RU"/>
        </w:rPr>
        <w:t>1999 – 2002</w:t>
      </w:r>
      <w:r>
        <w:rPr>
          <w:lang w:val="ru-RU"/>
        </w:rPr>
        <w:t> гг.</w:t>
      </w:r>
      <w:r w:rsidRPr="004714EC">
        <w:rPr>
          <w:lang w:val="ru-RU"/>
        </w:rPr>
        <w:tab/>
      </w:r>
      <w:r w:rsidR="006A5E16">
        <w:rPr>
          <w:lang w:val="ru-RU"/>
        </w:rPr>
        <w:t>Д</w:t>
      </w:r>
      <w:r>
        <w:rPr>
          <w:lang w:val="ru-RU"/>
        </w:rPr>
        <w:t>иректор</w:t>
      </w:r>
      <w:r w:rsidRPr="004714EC">
        <w:rPr>
          <w:lang w:val="ru-RU"/>
        </w:rPr>
        <w:t xml:space="preserve">, Бюро стратегического планирования и разработки политики </w:t>
      </w:r>
    </w:p>
    <w:p w:rsidR="00E955F4" w:rsidRPr="004714EC" w:rsidRDefault="00E955F4" w:rsidP="00E955F4">
      <w:pPr>
        <w:spacing w:before="38"/>
        <w:ind w:left="2127" w:right="-20" w:hanging="2120"/>
        <w:rPr>
          <w:lang w:val="ru-RU"/>
        </w:rPr>
      </w:pPr>
    </w:p>
    <w:p w:rsidR="00E955F4" w:rsidRPr="004714EC" w:rsidRDefault="00E955F4" w:rsidP="00E955F4">
      <w:pPr>
        <w:spacing w:before="38"/>
        <w:ind w:left="2127" w:right="-20" w:hanging="2120"/>
        <w:rPr>
          <w:lang w:val="ru-RU"/>
        </w:rPr>
      </w:pPr>
      <w:r w:rsidRPr="004714EC">
        <w:rPr>
          <w:lang w:val="ru-RU"/>
        </w:rPr>
        <w:t>1998 – 1999</w:t>
      </w:r>
      <w:r>
        <w:rPr>
          <w:lang w:val="ru-RU"/>
        </w:rPr>
        <w:t> гг.</w:t>
      </w:r>
      <w:r w:rsidRPr="004714EC">
        <w:rPr>
          <w:lang w:val="ru-RU"/>
        </w:rPr>
        <w:tab/>
      </w:r>
      <w:r w:rsidR="006A5E16">
        <w:rPr>
          <w:lang w:val="ru-RU"/>
        </w:rPr>
        <w:t>Д</w:t>
      </w:r>
      <w:r>
        <w:rPr>
          <w:lang w:val="ru-RU"/>
        </w:rPr>
        <w:t>иректор</w:t>
      </w:r>
      <w:r w:rsidRPr="004714EC">
        <w:rPr>
          <w:lang w:val="ru-RU"/>
        </w:rPr>
        <w:t xml:space="preserve">, </w:t>
      </w:r>
      <w:r>
        <w:rPr>
          <w:lang w:val="ru-RU"/>
        </w:rPr>
        <w:t>Департамент</w:t>
      </w:r>
      <w:r w:rsidRPr="004714EC">
        <w:rPr>
          <w:lang w:val="ru-RU"/>
        </w:rPr>
        <w:t xml:space="preserve"> </w:t>
      </w:r>
      <w:r>
        <w:rPr>
          <w:lang w:val="ru-RU"/>
        </w:rPr>
        <w:t>внутреннего</w:t>
      </w:r>
      <w:r w:rsidRPr="004714EC">
        <w:rPr>
          <w:lang w:val="ru-RU"/>
        </w:rPr>
        <w:t xml:space="preserve"> </w:t>
      </w:r>
      <w:r>
        <w:rPr>
          <w:lang w:val="ru-RU"/>
        </w:rPr>
        <w:t>информационного</w:t>
      </w:r>
      <w:r w:rsidRPr="004714EC">
        <w:rPr>
          <w:lang w:val="ru-RU"/>
        </w:rPr>
        <w:t xml:space="preserve"> </w:t>
      </w:r>
      <w:r>
        <w:rPr>
          <w:lang w:val="ru-RU"/>
        </w:rPr>
        <w:t>обслуживания</w:t>
      </w:r>
      <w:r w:rsidRPr="004714EC">
        <w:rPr>
          <w:lang w:val="ru-RU"/>
        </w:rPr>
        <w:t xml:space="preserve"> </w:t>
      </w:r>
      <w:r>
        <w:rPr>
          <w:lang w:val="ru-RU"/>
        </w:rPr>
        <w:t>и</w:t>
      </w:r>
      <w:r w:rsidRPr="004714EC">
        <w:rPr>
          <w:lang w:val="ru-RU"/>
        </w:rPr>
        <w:t xml:space="preserve"> </w:t>
      </w:r>
      <w:r>
        <w:rPr>
          <w:lang w:val="ru-RU"/>
        </w:rPr>
        <w:t>операционной деятельности</w:t>
      </w:r>
    </w:p>
    <w:p w:rsidR="00E955F4" w:rsidRPr="004714EC" w:rsidRDefault="00E955F4" w:rsidP="00E955F4">
      <w:pPr>
        <w:spacing w:before="38"/>
        <w:ind w:left="2127" w:right="-20" w:hanging="2120"/>
        <w:rPr>
          <w:lang w:val="ru-RU"/>
        </w:rPr>
      </w:pPr>
    </w:p>
    <w:p w:rsidR="00E955F4" w:rsidRPr="00F03659" w:rsidRDefault="00E955F4" w:rsidP="00E955F4">
      <w:pPr>
        <w:spacing w:before="38"/>
        <w:ind w:left="2127" w:right="-20" w:hanging="2120"/>
        <w:rPr>
          <w:lang w:val="ru-RU"/>
        </w:rPr>
      </w:pPr>
      <w:r w:rsidRPr="00F03659">
        <w:rPr>
          <w:lang w:val="ru-RU"/>
        </w:rPr>
        <w:t>1996 – 1998</w:t>
      </w:r>
      <w:r>
        <w:rPr>
          <w:lang w:val="ru-RU"/>
        </w:rPr>
        <w:t> гг.</w:t>
      </w:r>
      <w:r w:rsidRPr="00F03659">
        <w:rPr>
          <w:lang w:val="ru-RU"/>
        </w:rPr>
        <w:tab/>
      </w:r>
      <w:r w:rsidR="006A5E16">
        <w:rPr>
          <w:lang w:val="ru-RU"/>
        </w:rPr>
        <w:t>Д</w:t>
      </w:r>
      <w:r>
        <w:rPr>
          <w:lang w:val="ru-RU"/>
        </w:rPr>
        <w:t>иректор</w:t>
      </w:r>
      <w:r w:rsidRPr="00F03659">
        <w:rPr>
          <w:lang w:val="ru-RU"/>
        </w:rPr>
        <w:t xml:space="preserve">, </w:t>
      </w:r>
      <w:r>
        <w:rPr>
          <w:lang w:val="ru-RU"/>
        </w:rPr>
        <w:t>Департамент</w:t>
      </w:r>
      <w:r w:rsidRPr="00F03659">
        <w:rPr>
          <w:lang w:val="ru-RU"/>
        </w:rPr>
        <w:t xml:space="preserve"> </w:t>
      </w:r>
      <w:r>
        <w:rPr>
          <w:lang w:val="ru-RU"/>
        </w:rPr>
        <w:t>информации</w:t>
      </w:r>
      <w:r w:rsidRPr="00F03659">
        <w:rPr>
          <w:lang w:val="ru-RU"/>
        </w:rPr>
        <w:t xml:space="preserve"> </w:t>
      </w:r>
      <w:r>
        <w:rPr>
          <w:lang w:val="ru-RU"/>
        </w:rPr>
        <w:t>о</w:t>
      </w:r>
      <w:r w:rsidRPr="00F03659">
        <w:rPr>
          <w:lang w:val="ru-RU"/>
        </w:rPr>
        <w:t xml:space="preserve"> </w:t>
      </w:r>
      <w:r>
        <w:rPr>
          <w:lang w:val="ru-RU"/>
        </w:rPr>
        <w:t>промышленной</w:t>
      </w:r>
      <w:r w:rsidRPr="00F03659">
        <w:rPr>
          <w:lang w:val="ru-RU"/>
        </w:rPr>
        <w:t xml:space="preserve"> </w:t>
      </w:r>
      <w:r>
        <w:rPr>
          <w:lang w:val="ru-RU"/>
        </w:rPr>
        <w:t>собственности</w:t>
      </w:r>
      <w:r w:rsidRPr="00F03659">
        <w:rPr>
          <w:lang w:val="ru-RU"/>
        </w:rPr>
        <w:t xml:space="preserve"> </w:t>
      </w:r>
      <w:r>
        <w:rPr>
          <w:lang w:val="ru-RU"/>
        </w:rPr>
        <w:t>и</w:t>
      </w:r>
      <w:r w:rsidRPr="00F03659">
        <w:rPr>
          <w:lang w:val="ru-RU"/>
        </w:rPr>
        <w:t xml:space="preserve"> </w:t>
      </w:r>
      <w:r>
        <w:rPr>
          <w:lang w:val="ru-RU"/>
        </w:rPr>
        <w:t>международных классификаций</w:t>
      </w:r>
    </w:p>
    <w:p w:rsidR="00E955F4" w:rsidRPr="00F03659" w:rsidRDefault="00E955F4" w:rsidP="00E955F4">
      <w:pPr>
        <w:spacing w:before="38"/>
        <w:ind w:left="2127" w:right="-20" w:hanging="2120"/>
        <w:rPr>
          <w:lang w:val="ru-RU"/>
        </w:rPr>
      </w:pPr>
    </w:p>
    <w:p w:rsidR="00E955F4" w:rsidRPr="00F03659" w:rsidRDefault="00E955F4" w:rsidP="00E955F4">
      <w:pPr>
        <w:spacing w:before="38"/>
        <w:ind w:left="2127" w:right="-20" w:hanging="2120"/>
        <w:rPr>
          <w:lang w:val="ru-RU"/>
        </w:rPr>
      </w:pPr>
      <w:r w:rsidRPr="00F03659">
        <w:rPr>
          <w:lang w:val="ru-RU"/>
        </w:rPr>
        <w:t>1994 – 1996</w:t>
      </w:r>
      <w:r>
        <w:rPr>
          <w:lang w:val="ru-RU"/>
        </w:rPr>
        <w:t> гг.</w:t>
      </w:r>
      <w:r w:rsidRPr="00F03659">
        <w:rPr>
          <w:lang w:val="ru-RU"/>
        </w:rPr>
        <w:tab/>
      </w:r>
      <w:r w:rsidR="006A5E16">
        <w:rPr>
          <w:lang w:val="ru-RU"/>
        </w:rPr>
        <w:t>Д</w:t>
      </w:r>
      <w:r>
        <w:rPr>
          <w:lang w:val="ru-RU"/>
        </w:rPr>
        <w:t>иректор, Отдел информации о промышленной собственности</w:t>
      </w:r>
    </w:p>
    <w:p w:rsidR="00E955F4" w:rsidRPr="00F03659" w:rsidRDefault="00E955F4" w:rsidP="00E955F4">
      <w:pPr>
        <w:spacing w:before="38"/>
        <w:ind w:left="2127" w:right="-20" w:hanging="2120"/>
        <w:rPr>
          <w:lang w:val="ru-RU"/>
        </w:rPr>
      </w:pPr>
    </w:p>
    <w:p w:rsidR="00E955F4" w:rsidRPr="004A65F2" w:rsidRDefault="00E955F4" w:rsidP="00E955F4">
      <w:pPr>
        <w:spacing w:before="38"/>
        <w:ind w:left="2127" w:right="-20" w:hanging="2120"/>
        <w:rPr>
          <w:lang w:val="ru-RU"/>
        </w:rPr>
      </w:pPr>
      <w:r w:rsidRPr="004A65F2">
        <w:rPr>
          <w:lang w:val="ru-RU"/>
        </w:rPr>
        <w:t>1986 – 1988</w:t>
      </w:r>
      <w:r>
        <w:rPr>
          <w:lang w:val="ru-RU"/>
        </w:rPr>
        <w:t> гг.</w:t>
      </w:r>
      <w:r w:rsidRPr="004A65F2">
        <w:rPr>
          <w:lang w:val="ru-RU"/>
        </w:rPr>
        <w:tab/>
      </w:r>
      <w:r w:rsidR="006A5E16">
        <w:rPr>
          <w:lang w:val="ru-RU"/>
        </w:rPr>
        <w:t>М</w:t>
      </w:r>
      <w:r>
        <w:rPr>
          <w:lang w:val="ru-RU"/>
        </w:rPr>
        <w:t>ладший</w:t>
      </w:r>
      <w:r w:rsidRPr="004A65F2">
        <w:rPr>
          <w:lang w:val="ru-RU"/>
        </w:rPr>
        <w:t xml:space="preserve"> </w:t>
      </w:r>
      <w:r>
        <w:rPr>
          <w:lang w:val="ru-RU"/>
        </w:rPr>
        <w:t>сотрудник</w:t>
      </w:r>
      <w:r w:rsidRPr="004A65F2">
        <w:rPr>
          <w:lang w:val="ru-RU"/>
        </w:rPr>
        <w:t xml:space="preserve"> </w:t>
      </w:r>
      <w:r>
        <w:rPr>
          <w:lang w:val="ru-RU"/>
        </w:rPr>
        <w:t>по</w:t>
      </w:r>
      <w:r w:rsidRPr="004A65F2">
        <w:rPr>
          <w:lang w:val="ru-RU"/>
        </w:rPr>
        <w:t xml:space="preserve"> </w:t>
      </w:r>
      <w:r>
        <w:rPr>
          <w:lang w:val="ru-RU"/>
        </w:rPr>
        <w:t>программе</w:t>
      </w:r>
      <w:r w:rsidRPr="004A65F2">
        <w:rPr>
          <w:lang w:val="ru-RU"/>
        </w:rPr>
        <w:t xml:space="preserve">, </w:t>
      </w:r>
      <w:r>
        <w:rPr>
          <w:lang w:val="ru-RU"/>
        </w:rPr>
        <w:t>Азиатско</w:t>
      </w:r>
      <w:r w:rsidRPr="004A65F2">
        <w:rPr>
          <w:lang w:val="ru-RU"/>
        </w:rPr>
        <w:t>-</w:t>
      </w:r>
      <w:r>
        <w:rPr>
          <w:lang w:val="ru-RU"/>
        </w:rPr>
        <w:t>Тихоокеанское</w:t>
      </w:r>
      <w:r w:rsidRPr="004A65F2">
        <w:rPr>
          <w:lang w:val="ru-RU"/>
        </w:rPr>
        <w:t xml:space="preserve"> </w:t>
      </w:r>
      <w:r>
        <w:rPr>
          <w:lang w:val="ru-RU"/>
        </w:rPr>
        <w:t>бюро</w:t>
      </w:r>
      <w:r w:rsidRPr="004A65F2">
        <w:rPr>
          <w:lang w:val="ru-RU"/>
        </w:rPr>
        <w:t xml:space="preserve">, </w:t>
      </w:r>
      <w:r>
        <w:rPr>
          <w:lang w:val="ru-RU"/>
        </w:rPr>
        <w:t>Сектор</w:t>
      </w:r>
      <w:r w:rsidRPr="004A65F2">
        <w:rPr>
          <w:lang w:val="ru-RU"/>
        </w:rPr>
        <w:t xml:space="preserve"> </w:t>
      </w:r>
      <w:r>
        <w:rPr>
          <w:lang w:val="ru-RU"/>
        </w:rPr>
        <w:t>по</w:t>
      </w:r>
      <w:r w:rsidRPr="004A65F2">
        <w:rPr>
          <w:lang w:val="ru-RU"/>
        </w:rPr>
        <w:t xml:space="preserve"> </w:t>
      </w:r>
      <w:r>
        <w:rPr>
          <w:lang w:val="ru-RU"/>
        </w:rPr>
        <w:t>вопросам сотрудничества</w:t>
      </w:r>
      <w:r w:rsidRPr="004A65F2">
        <w:rPr>
          <w:lang w:val="ru-RU"/>
        </w:rPr>
        <w:t xml:space="preserve"> </w:t>
      </w:r>
      <w:r>
        <w:rPr>
          <w:lang w:val="ru-RU"/>
        </w:rPr>
        <w:t>в целях развития</w:t>
      </w:r>
      <w:r w:rsidR="001F2DB3">
        <w:rPr>
          <w:lang w:val="ru-RU"/>
        </w:rPr>
        <w:t xml:space="preserve">; </w:t>
      </w:r>
      <w:r>
        <w:rPr>
          <w:lang w:val="ru-RU"/>
        </w:rPr>
        <w:t>младший сотрудник по правовым вопросам, Отдел права промышленной собственности</w:t>
      </w:r>
    </w:p>
    <w:p w:rsidR="00E955F4" w:rsidRPr="004A65F2" w:rsidRDefault="00E955F4" w:rsidP="00E955F4">
      <w:pPr>
        <w:spacing w:before="38"/>
        <w:ind w:left="2127" w:right="-20" w:hanging="2120"/>
        <w:rPr>
          <w:lang w:val="ru-RU"/>
        </w:rPr>
      </w:pPr>
    </w:p>
    <w:p w:rsidR="00E955F4" w:rsidRPr="004A65F2" w:rsidRDefault="00E955F4" w:rsidP="00E955F4">
      <w:pPr>
        <w:spacing w:before="38"/>
        <w:ind w:left="2127" w:right="-20" w:hanging="2120"/>
        <w:rPr>
          <w:lang w:val="ru-RU"/>
        </w:rPr>
      </w:pPr>
    </w:p>
    <w:p w:rsidR="00E955F4" w:rsidRDefault="00E955F4">
      <w:pPr>
        <w:rPr>
          <w:u w:val="single"/>
          <w:lang w:val="ru-RU"/>
        </w:rPr>
      </w:pPr>
      <w:r>
        <w:rPr>
          <w:u w:val="single"/>
          <w:lang w:val="ru-RU"/>
        </w:rPr>
        <w:br w:type="page"/>
      </w:r>
    </w:p>
    <w:p w:rsidR="00E955F4" w:rsidRPr="00FB7BA1" w:rsidRDefault="00E955F4" w:rsidP="00E955F4">
      <w:pPr>
        <w:spacing w:before="38"/>
        <w:ind w:left="2127" w:right="-20" w:hanging="2120"/>
        <w:rPr>
          <w:lang w:val="ru-RU"/>
        </w:rPr>
      </w:pPr>
      <w:r>
        <w:rPr>
          <w:u w:val="single"/>
          <w:lang w:val="ru-RU"/>
        </w:rPr>
        <w:lastRenderedPageBreak/>
        <w:t>Опыт</w:t>
      </w:r>
      <w:r w:rsidRPr="00FB7BA1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работы до ВОИС</w:t>
      </w:r>
    </w:p>
    <w:p w:rsidR="00E955F4" w:rsidRPr="00FB7BA1" w:rsidRDefault="00E955F4" w:rsidP="00E955F4">
      <w:pPr>
        <w:spacing w:before="38"/>
        <w:ind w:left="2127" w:right="-20" w:hanging="2120"/>
        <w:rPr>
          <w:lang w:val="ru-RU"/>
        </w:rPr>
      </w:pPr>
    </w:p>
    <w:p w:rsidR="00E955F4" w:rsidRPr="00FB7BA1" w:rsidRDefault="00E955F4" w:rsidP="00E955F4">
      <w:pPr>
        <w:spacing w:before="38"/>
        <w:ind w:left="2127" w:right="-20" w:hanging="2120"/>
        <w:rPr>
          <w:lang w:val="ru-RU"/>
        </w:rPr>
      </w:pPr>
      <w:r w:rsidRPr="00303002">
        <w:rPr>
          <w:lang w:val="ru-RU"/>
        </w:rPr>
        <w:t>1991 – 1994</w:t>
      </w:r>
      <w:r>
        <w:rPr>
          <w:lang w:val="ru-RU"/>
        </w:rPr>
        <w:t> гг.</w:t>
      </w:r>
      <w:r w:rsidRPr="00303002">
        <w:rPr>
          <w:lang w:val="ru-RU"/>
        </w:rPr>
        <w:tab/>
      </w:r>
      <w:r w:rsidR="006A5E16">
        <w:rPr>
          <w:lang w:val="ru-RU"/>
        </w:rPr>
        <w:t>П</w:t>
      </w:r>
      <w:r>
        <w:rPr>
          <w:lang w:val="ru-RU"/>
        </w:rPr>
        <w:t>ервый секретарь, Постоянное представительство Японии в Женеве, Министерство иностранных дел Японии</w:t>
      </w:r>
    </w:p>
    <w:p w:rsidR="00E955F4" w:rsidRPr="00FB7BA1" w:rsidRDefault="00E955F4" w:rsidP="00E955F4">
      <w:pPr>
        <w:spacing w:before="38"/>
        <w:ind w:left="2127" w:right="-20" w:hanging="2120"/>
        <w:rPr>
          <w:lang w:val="ru-RU"/>
        </w:rPr>
      </w:pPr>
    </w:p>
    <w:p w:rsidR="00E955F4" w:rsidRPr="00303002" w:rsidRDefault="00E955F4" w:rsidP="00E955F4">
      <w:pPr>
        <w:spacing w:before="38"/>
        <w:ind w:left="2127" w:right="-20" w:hanging="2120"/>
        <w:rPr>
          <w:lang w:val="ru-RU"/>
        </w:rPr>
      </w:pPr>
      <w:r w:rsidRPr="00303002">
        <w:rPr>
          <w:lang w:val="ru-RU"/>
        </w:rPr>
        <w:t>1988 – 1991</w:t>
      </w:r>
      <w:r>
        <w:rPr>
          <w:lang w:val="ru-RU"/>
        </w:rPr>
        <w:t> гг.</w:t>
      </w:r>
      <w:r w:rsidRPr="00303002">
        <w:rPr>
          <w:lang w:val="ru-RU"/>
        </w:rPr>
        <w:tab/>
      </w:r>
      <w:r w:rsidR="006A5E16">
        <w:rPr>
          <w:lang w:val="ru-RU"/>
        </w:rPr>
        <w:t>З</w:t>
      </w:r>
      <w:r>
        <w:rPr>
          <w:lang w:val="ru-RU"/>
        </w:rPr>
        <w:t>аместитель</w:t>
      </w:r>
      <w:r w:rsidRPr="00303002">
        <w:rPr>
          <w:lang w:val="ru-RU"/>
        </w:rPr>
        <w:t xml:space="preserve"> </w:t>
      </w:r>
      <w:r>
        <w:rPr>
          <w:lang w:val="ru-RU"/>
        </w:rPr>
        <w:t>директора</w:t>
      </w:r>
      <w:r w:rsidRPr="00303002">
        <w:rPr>
          <w:lang w:val="ru-RU"/>
        </w:rPr>
        <w:t xml:space="preserve">, </w:t>
      </w:r>
      <w:r>
        <w:rPr>
          <w:lang w:val="ru-RU"/>
        </w:rPr>
        <w:t>Министерство</w:t>
      </w:r>
      <w:r w:rsidRPr="00303002">
        <w:rPr>
          <w:lang w:val="ru-RU"/>
        </w:rPr>
        <w:t xml:space="preserve"> </w:t>
      </w:r>
      <w:r>
        <w:rPr>
          <w:lang w:val="ru-RU"/>
        </w:rPr>
        <w:t>внешней</w:t>
      </w:r>
      <w:r w:rsidRPr="00303002">
        <w:rPr>
          <w:lang w:val="ru-RU"/>
        </w:rPr>
        <w:t xml:space="preserve"> </w:t>
      </w:r>
      <w:r>
        <w:rPr>
          <w:lang w:val="ru-RU"/>
        </w:rPr>
        <w:t>торговли</w:t>
      </w:r>
      <w:r w:rsidRPr="00303002">
        <w:rPr>
          <w:lang w:val="ru-RU"/>
        </w:rPr>
        <w:t xml:space="preserve"> </w:t>
      </w:r>
      <w:r>
        <w:rPr>
          <w:lang w:val="ru-RU"/>
        </w:rPr>
        <w:t>и</w:t>
      </w:r>
      <w:r w:rsidRPr="00303002">
        <w:rPr>
          <w:lang w:val="ru-RU"/>
        </w:rPr>
        <w:t xml:space="preserve"> </w:t>
      </w:r>
      <w:r>
        <w:rPr>
          <w:lang w:val="ru-RU"/>
        </w:rPr>
        <w:t>промышленности</w:t>
      </w:r>
      <w:r w:rsidRPr="00303002">
        <w:rPr>
          <w:lang w:val="ru-RU"/>
        </w:rPr>
        <w:t xml:space="preserve"> </w:t>
      </w:r>
      <w:r>
        <w:rPr>
          <w:lang w:val="ru-RU"/>
        </w:rPr>
        <w:t>и</w:t>
      </w:r>
      <w:r w:rsidRPr="00303002">
        <w:rPr>
          <w:lang w:val="ru-RU"/>
        </w:rPr>
        <w:t xml:space="preserve"> </w:t>
      </w:r>
      <w:r>
        <w:rPr>
          <w:lang w:val="ru-RU"/>
        </w:rPr>
        <w:t>Министерство</w:t>
      </w:r>
      <w:r w:rsidRPr="00303002">
        <w:rPr>
          <w:lang w:val="ru-RU"/>
        </w:rPr>
        <w:t xml:space="preserve"> </w:t>
      </w:r>
      <w:r>
        <w:rPr>
          <w:lang w:val="ru-RU"/>
        </w:rPr>
        <w:t>иностранных</w:t>
      </w:r>
      <w:r w:rsidRPr="00303002">
        <w:rPr>
          <w:lang w:val="ru-RU"/>
        </w:rPr>
        <w:t xml:space="preserve"> </w:t>
      </w:r>
      <w:r>
        <w:rPr>
          <w:lang w:val="ru-RU"/>
        </w:rPr>
        <w:t>дел</w:t>
      </w:r>
      <w:r w:rsidRPr="00303002">
        <w:rPr>
          <w:lang w:val="ru-RU"/>
        </w:rPr>
        <w:t xml:space="preserve"> </w:t>
      </w:r>
      <w:r>
        <w:rPr>
          <w:lang w:val="ru-RU"/>
        </w:rPr>
        <w:t>Японии</w:t>
      </w:r>
      <w:r w:rsidRPr="00303002">
        <w:rPr>
          <w:lang w:val="ru-RU"/>
        </w:rPr>
        <w:t xml:space="preserve">, </w:t>
      </w:r>
      <w:r>
        <w:rPr>
          <w:lang w:val="ru-RU"/>
        </w:rPr>
        <w:t>Токио</w:t>
      </w:r>
      <w:r w:rsidRPr="00303002">
        <w:rPr>
          <w:lang w:val="ru-RU"/>
        </w:rPr>
        <w:t xml:space="preserve">, </w:t>
      </w:r>
      <w:r>
        <w:rPr>
          <w:lang w:val="ru-RU"/>
        </w:rPr>
        <w:t>Япония</w:t>
      </w:r>
    </w:p>
    <w:p w:rsidR="00E955F4" w:rsidRPr="00303002" w:rsidRDefault="00E955F4" w:rsidP="00E955F4">
      <w:pPr>
        <w:spacing w:before="38"/>
        <w:ind w:left="2127" w:right="-20" w:hanging="2120"/>
        <w:rPr>
          <w:lang w:val="ru-RU"/>
        </w:rPr>
      </w:pPr>
    </w:p>
    <w:p w:rsidR="00E955F4" w:rsidRPr="00D55C91" w:rsidRDefault="00E955F4" w:rsidP="00E955F4">
      <w:pPr>
        <w:spacing w:before="38"/>
        <w:ind w:left="2127" w:right="-20" w:hanging="2120"/>
        <w:rPr>
          <w:lang w:val="ru-RU"/>
        </w:rPr>
      </w:pPr>
      <w:r w:rsidRPr="00D55C91">
        <w:rPr>
          <w:lang w:val="ru-RU"/>
        </w:rPr>
        <w:t>1985 – 1986</w:t>
      </w:r>
      <w:r>
        <w:rPr>
          <w:lang w:val="ru-RU"/>
        </w:rPr>
        <w:t> гг.</w:t>
      </w:r>
      <w:r w:rsidRPr="00D55C91">
        <w:rPr>
          <w:lang w:val="ru-RU"/>
        </w:rPr>
        <w:tab/>
      </w:r>
      <w:r w:rsidR="006A5E16">
        <w:rPr>
          <w:lang w:val="ru-RU"/>
        </w:rPr>
        <w:t>З</w:t>
      </w:r>
      <w:r>
        <w:rPr>
          <w:lang w:val="ru-RU"/>
        </w:rPr>
        <w:t>аместитель</w:t>
      </w:r>
      <w:r w:rsidRPr="00D55C91">
        <w:rPr>
          <w:lang w:val="ru-RU"/>
        </w:rPr>
        <w:t xml:space="preserve"> </w:t>
      </w:r>
      <w:r>
        <w:rPr>
          <w:lang w:val="ru-RU"/>
        </w:rPr>
        <w:t>директора</w:t>
      </w:r>
      <w:r w:rsidRPr="00D55C91">
        <w:rPr>
          <w:lang w:val="ru-RU"/>
        </w:rPr>
        <w:t xml:space="preserve">, </w:t>
      </w:r>
      <w:r>
        <w:rPr>
          <w:lang w:val="ru-RU"/>
        </w:rPr>
        <w:t>Канцелярия</w:t>
      </w:r>
      <w:r w:rsidRPr="00D55C91">
        <w:rPr>
          <w:lang w:val="ru-RU"/>
        </w:rPr>
        <w:t xml:space="preserve"> </w:t>
      </w:r>
      <w:r>
        <w:rPr>
          <w:lang w:val="ru-RU"/>
        </w:rPr>
        <w:t>юридического</w:t>
      </w:r>
      <w:r w:rsidRPr="00D55C91">
        <w:rPr>
          <w:lang w:val="ru-RU"/>
        </w:rPr>
        <w:t xml:space="preserve"> </w:t>
      </w:r>
      <w:r>
        <w:rPr>
          <w:lang w:val="ru-RU"/>
        </w:rPr>
        <w:t>советника, Японское патентное ведомство</w:t>
      </w:r>
    </w:p>
    <w:p w:rsidR="00E955F4" w:rsidRPr="00D55C91" w:rsidRDefault="00E955F4" w:rsidP="00E955F4">
      <w:pPr>
        <w:spacing w:before="38"/>
        <w:ind w:left="2127" w:right="-20" w:hanging="2120"/>
        <w:rPr>
          <w:lang w:val="ru-RU"/>
        </w:rPr>
      </w:pPr>
    </w:p>
    <w:p w:rsidR="00E955F4" w:rsidRPr="00D55C91" w:rsidRDefault="00E955F4" w:rsidP="00E955F4">
      <w:pPr>
        <w:spacing w:before="38"/>
        <w:ind w:left="2127" w:right="-20" w:hanging="2120"/>
        <w:rPr>
          <w:lang w:val="ru-RU"/>
        </w:rPr>
      </w:pPr>
      <w:r w:rsidRPr="00D55C91">
        <w:rPr>
          <w:lang w:val="ru-RU"/>
        </w:rPr>
        <w:t>1983 – 1985</w:t>
      </w:r>
      <w:r>
        <w:rPr>
          <w:lang w:val="ru-RU"/>
        </w:rPr>
        <w:t> гг.</w:t>
      </w:r>
      <w:r w:rsidRPr="00D55C91">
        <w:rPr>
          <w:lang w:val="ru-RU"/>
        </w:rPr>
        <w:tab/>
      </w:r>
      <w:r w:rsidR="006A5E16">
        <w:rPr>
          <w:lang w:val="ru-RU"/>
        </w:rPr>
        <w:t>П</w:t>
      </w:r>
      <w:r>
        <w:rPr>
          <w:lang w:val="ru-RU"/>
        </w:rPr>
        <w:t>атентный</w:t>
      </w:r>
      <w:r w:rsidRPr="00D55C91">
        <w:rPr>
          <w:lang w:val="ru-RU"/>
        </w:rPr>
        <w:t xml:space="preserve"> </w:t>
      </w:r>
      <w:r>
        <w:rPr>
          <w:lang w:val="ru-RU"/>
        </w:rPr>
        <w:t>эксперт</w:t>
      </w:r>
      <w:r w:rsidRPr="00D55C91">
        <w:rPr>
          <w:lang w:val="ru-RU"/>
        </w:rPr>
        <w:t xml:space="preserve">, </w:t>
      </w:r>
      <w:r>
        <w:rPr>
          <w:lang w:val="ru-RU"/>
        </w:rPr>
        <w:t>Японское патентное ведомство</w:t>
      </w:r>
    </w:p>
    <w:p w:rsidR="00E955F4" w:rsidRPr="00D55C91" w:rsidRDefault="00E955F4" w:rsidP="00E955F4">
      <w:pPr>
        <w:spacing w:before="38"/>
        <w:ind w:left="2127" w:right="-20" w:hanging="2120"/>
        <w:rPr>
          <w:lang w:val="ru-RU"/>
        </w:rPr>
      </w:pPr>
    </w:p>
    <w:p w:rsidR="00E955F4" w:rsidRPr="00D55C91" w:rsidRDefault="00E955F4" w:rsidP="00E955F4">
      <w:pPr>
        <w:spacing w:before="38"/>
        <w:ind w:left="2127" w:right="-20" w:hanging="2120"/>
        <w:rPr>
          <w:lang w:val="ru-RU"/>
        </w:rPr>
      </w:pPr>
      <w:r w:rsidRPr="00D55C91">
        <w:rPr>
          <w:lang w:val="ru-RU"/>
        </w:rPr>
        <w:t>1979 – 1983</w:t>
      </w:r>
      <w:r>
        <w:rPr>
          <w:lang w:val="ru-RU"/>
        </w:rPr>
        <w:t> гг.</w:t>
      </w:r>
      <w:r w:rsidRPr="00D55C91">
        <w:rPr>
          <w:lang w:val="ru-RU"/>
        </w:rPr>
        <w:tab/>
      </w:r>
      <w:r w:rsidR="006A5E16">
        <w:rPr>
          <w:lang w:val="ru-RU"/>
        </w:rPr>
        <w:t>П</w:t>
      </w:r>
      <w:r>
        <w:rPr>
          <w:lang w:val="ru-RU"/>
        </w:rPr>
        <w:t>омощник</w:t>
      </w:r>
      <w:r w:rsidRPr="00D55C91">
        <w:rPr>
          <w:lang w:val="ru-RU"/>
        </w:rPr>
        <w:t xml:space="preserve"> </w:t>
      </w:r>
      <w:r>
        <w:rPr>
          <w:lang w:val="ru-RU"/>
        </w:rPr>
        <w:t>патентного</w:t>
      </w:r>
      <w:r w:rsidRPr="00D55C91">
        <w:rPr>
          <w:lang w:val="ru-RU"/>
        </w:rPr>
        <w:t xml:space="preserve"> </w:t>
      </w:r>
      <w:r>
        <w:rPr>
          <w:lang w:val="ru-RU"/>
        </w:rPr>
        <w:t>эксперта</w:t>
      </w:r>
      <w:r w:rsidRPr="00D55C91">
        <w:rPr>
          <w:lang w:val="ru-RU"/>
        </w:rPr>
        <w:t xml:space="preserve">, </w:t>
      </w:r>
      <w:r>
        <w:rPr>
          <w:lang w:val="ru-RU"/>
        </w:rPr>
        <w:t>Японское патентное ведомство</w:t>
      </w:r>
    </w:p>
    <w:p w:rsidR="00E955F4" w:rsidRPr="00D55C91" w:rsidRDefault="00E955F4" w:rsidP="00E955F4">
      <w:pPr>
        <w:spacing w:before="38"/>
        <w:ind w:left="2127" w:right="-20" w:hanging="2120"/>
        <w:rPr>
          <w:lang w:val="ru-RU"/>
        </w:rPr>
      </w:pPr>
    </w:p>
    <w:p w:rsidR="00E955F4" w:rsidRPr="00D55C91" w:rsidRDefault="00E955F4" w:rsidP="00E955F4">
      <w:pPr>
        <w:rPr>
          <w:lang w:val="ru-RU"/>
        </w:rPr>
      </w:pPr>
      <w:r w:rsidRPr="00D55C91">
        <w:rPr>
          <w:lang w:val="ru-RU"/>
        </w:rPr>
        <w:br w:type="page"/>
      </w:r>
    </w:p>
    <w:p w:rsidR="00E955F4" w:rsidRPr="00E05AEB" w:rsidRDefault="00E955F4" w:rsidP="00E955F4">
      <w:pPr>
        <w:jc w:val="center"/>
        <w:rPr>
          <w:u w:val="single"/>
          <w:lang w:val="ru-RU"/>
        </w:rPr>
      </w:pPr>
      <w:r>
        <w:rPr>
          <w:u w:val="single"/>
          <w:lang w:val="ru-RU"/>
        </w:rPr>
        <w:lastRenderedPageBreak/>
        <w:t xml:space="preserve">БИОГРАФИЧЕСКАЯ СПРАВКА </w:t>
      </w:r>
      <w:r w:rsidRPr="00E05AEB">
        <w:rPr>
          <w:u w:val="single"/>
          <w:lang w:val="ru-RU"/>
        </w:rPr>
        <w:t>РАМАНАТАН</w:t>
      </w:r>
      <w:r>
        <w:rPr>
          <w:u w:val="single"/>
          <w:lang w:val="ru-RU"/>
        </w:rPr>
        <w:t>А</w:t>
      </w:r>
      <w:r w:rsidRPr="00E05AEB">
        <w:rPr>
          <w:u w:val="single"/>
          <w:lang w:val="ru-RU"/>
        </w:rPr>
        <w:t xml:space="preserve"> АМБИ СУНДАРАМ</w:t>
      </w:r>
      <w:r>
        <w:rPr>
          <w:u w:val="single"/>
          <w:lang w:val="ru-RU"/>
        </w:rPr>
        <w:t>А</w:t>
      </w:r>
    </w:p>
    <w:p w:rsidR="00E955F4" w:rsidRPr="00E05AEB" w:rsidRDefault="00E955F4" w:rsidP="00E955F4">
      <w:pPr>
        <w:jc w:val="center"/>
        <w:rPr>
          <w:u w:val="single"/>
          <w:lang w:val="ru-RU"/>
        </w:rPr>
      </w:pPr>
    </w:p>
    <w:p w:rsidR="00E955F4" w:rsidRPr="00E05AEB" w:rsidRDefault="00E955F4" w:rsidP="00E955F4">
      <w:pPr>
        <w:tabs>
          <w:tab w:val="left" w:pos="2160"/>
        </w:tabs>
        <w:rPr>
          <w:lang w:val="ru-RU"/>
        </w:rPr>
      </w:pPr>
      <w:r>
        <w:rPr>
          <w:lang w:val="ru-RU"/>
        </w:rPr>
        <w:t>Дата</w:t>
      </w:r>
      <w:r w:rsidRPr="00E05AEB">
        <w:rPr>
          <w:lang w:val="ru-RU"/>
        </w:rPr>
        <w:t xml:space="preserve"> </w:t>
      </w:r>
      <w:r>
        <w:rPr>
          <w:lang w:val="ru-RU"/>
        </w:rPr>
        <w:t>рождения</w:t>
      </w:r>
      <w:r w:rsidRPr="00E05AEB">
        <w:rPr>
          <w:lang w:val="ru-RU"/>
        </w:rPr>
        <w:t>:</w:t>
      </w:r>
      <w:r w:rsidRPr="00E05AEB">
        <w:rPr>
          <w:lang w:val="ru-RU"/>
        </w:rPr>
        <w:tab/>
        <w:t>10</w:t>
      </w:r>
      <w:r>
        <w:rPr>
          <w:lang w:val="ru-RU"/>
        </w:rPr>
        <w:t> ноября</w:t>
      </w:r>
      <w:r w:rsidRPr="00E05AEB">
        <w:rPr>
          <w:lang w:val="ru-RU"/>
        </w:rPr>
        <w:t xml:space="preserve"> 1954</w:t>
      </w:r>
      <w:r>
        <w:rPr>
          <w:lang w:val="ru-RU"/>
        </w:rPr>
        <w:t> г.</w:t>
      </w:r>
    </w:p>
    <w:p w:rsidR="00E955F4" w:rsidRPr="00E05AEB" w:rsidRDefault="00E955F4" w:rsidP="00E955F4">
      <w:pPr>
        <w:tabs>
          <w:tab w:val="left" w:pos="2160"/>
        </w:tabs>
        <w:rPr>
          <w:lang w:val="ru-RU"/>
        </w:rPr>
      </w:pPr>
      <w:r>
        <w:rPr>
          <w:lang w:val="ru-RU"/>
        </w:rPr>
        <w:t>Гражданство</w:t>
      </w:r>
      <w:r w:rsidRPr="00E05AEB">
        <w:rPr>
          <w:lang w:val="ru-RU"/>
        </w:rPr>
        <w:t>:</w:t>
      </w:r>
      <w:r w:rsidRPr="00E05AEB">
        <w:rPr>
          <w:lang w:val="ru-RU"/>
        </w:rPr>
        <w:tab/>
      </w:r>
      <w:r>
        <w:rPr>
          <w:lang w:val="ru-RU"/>
        </w:rPr>
        <w:t>Шри-Ланка</w:t>
      </w:r>
    </w:p>
    <w:p w:rsidR="00E955F4" w:rsidRPr="00E05AEB" w:rsidRDefault="00E955F4" w:rsidP="00E955F4">
      <w:pPr>
        <w:rPr>
          <w:lang w:val="ru-RU"/>
        </w:rPr>
      </w:pPr>
    </w:p>
    <w:p w:rsidR="00E955F4" w:rsidRPr="00E05AEB" w:rsidRDefault="00E955F4" w:rsidP="00E955F4">
      <w:pPr>
        <w:rPr>
          <w:u w:val="single"/>
          <w:lang w:val="ru-RU"/>
        </w:rPr>
      </w:pPr>
    </w:p>
    <w:p w:rsidR="00E955F4" w:rsidRPr="00FB7BA1" w:rsidRDefault="00E955F4" w:rsidP="00E955F4">
      <w:pPr>
        <w:rPr>
          <w:lang w:val="ru-RU"/>
        </w:rPr>
      </w:pPr>
      <w:r>
        <w:rPr>
          <w:u w:val="single"/>
          <w:lang w:val="ru-RU"/>
        </w:rPr>
        <w:t>Образование</w:t>
      </w:r>
    </w:p>
    <w:p w:rsidR="00E955F4" w:rsidRPr="00FB7BA1" w:rsidRDefault="00E955F4" w:rsidP="00E955F4">
      <w:pPr>
        <w:rPr>
          <w:lang w:val="ru-RU"/>
        </w:rPr>
      </w:pPr>
    </w:p>
    <w:p w:rsidR="00E955F4" w:rsidRPr="00841D92" w:rsidRDefault="00E955F4" w:rsidP="00E955F4">
      <w:pPr>
        <w:spacing w:before="95" w:line="250" w:lineRule="auto"/>
        <w:ind w:left="2127" w:right="-51" w:hanging="2127"/>
        <w:rPr>
          <w:lang w:val="ru-RU"/>
        </w:rPr>
      </w:pPr>
      <w:r w:rsidRPr="00841D92">
        <w:rPr>
          <w:rFonts w:eastAsia="Arial"/>
          <w:w w:val="104"/>
          <w:lang w:val="ru-RU"/>
        </w:rPr>
        <w:t xml:space="preserve">2000 </w:t>
      </w:r>
      <w:r w:rsidRPr="00841D92">
        <w:rPr>
          <w:lang w:val="ru-RU"/>
        </w:rPr>
        <w:t>–</w:t>
      </w:r>
      <w:r w:rsidRPr="00841D92">
        <w:rPr>
          <w:rFonts w:eastAsia="Arial"/>
          <w:w w:val="104"/>
          <w:lang w:val="ru-RU"/>
        </w:rPr>
        <w:t xml:space="preserve"> 2002</w:t>
      </w:r>
      <w:r>
        <w:rPr>
          <w:rFonts w:eastAsia="Arial"/>
          <w:w w:val="104"/>
          <w:lang w:val="ru-RU"/>
        </w:rPr>
        <w:t> гг.</w:t>
      </w:r>
      <w:r w:rsidRPr="00841D92">
        <w:rPr>
          <w:rFonts w:eastAsia="Arial"/>
          <w:w w:val="104"/>
          <w:lang w:val="ru-RU"/>
        </w:rPr>
        <w:tab/>
      </w:r>
      <w:r w:rsidR="006A5E16">
        <w:rPr>
          <w:rFonts w:eastAsia="Arial"/>
          <w:w w:val="104"/>
          <w:lang w:val="ru-RU"/>
        </w:rPr>
        <w:t>М</w:t>
      </w:r>
      <w:r>
        <w:rPr>
          <w:rFonts w:eastAsia="Arial"/>
          <w:w w:val="104"/>
          <w:lang w:val="ru-RU"/>
        </w:rPr>
        <w:t>агистр</w:t>
      </w:r>
      <w:r w:rsidRPr="00841D92">
        <w:rPr>
          <w:rFonts w:eastAsia="Arial"/>
          <w:w w:val="104"/>
          <w:lang w:val="ru-RU"/>
        </w:rPr>
        <w:t xml:space="preserve"> </w:t>
      </w:r>
      <w:r>
        <w:rPr>
          <w:rFonts w:eastAsia="Arial"/>
          <w:w w:val="104"/>
          <w:lang w:val="ru-RU"/>
        </w:rPr>
        <w:t>делового</w:t>
      </w:r>
      <w:r w:rsidRPr="00841D92">
        <w:rPr>
          <w:rFonts w:eastAsia="Arial"/>
          <w:w w:val="104"/>
          <w:lang w:val="ru-RU"/>
        </w:rPr>
        <w:t xml:space="preserve"> </w:t>
      </w:r>
      <w:r>
        <w:rPr>
          <w:rFonts w:eastAsia="Arial"/>
          <w:w w:val="104"/>
          <w:lang w:val="ru-RU"/>
        </w:rPr>
        <w:t>администрирования</w:t>
      </w:r>
      <w:r w:rsidRPr="00841D92">
        <w:rPr>
          <w:lang w:val="ru-RU"/>
        </w:rPr>
        <w:t xml:space="preserve">, </w:t>
      </w:r>
      <w:r>
        <w:rPr>
          <w:lang w:val="ru-RU"/>
        </w:rPr>
        <w:t>Вебстерский университет</w:t>
      </w:r>
      <w:r w:rsidRPr="00841D92">
        <w:rPr>
          <w:lang w:val="ru-RU"/>
        </w:rPr>
        <w:t xml:space="preserve">, </w:t>
      </w:r>
      <w:r>
        <w:rPr>
          <w:lang w:val="ru-RU"/>
        </w:rPr>
        <w:t>Женева</w:t>
      </w:r>
      <w:r w:rsidRPr="00841D92">
        <w:rPr>
          <w:lang w:val="ru-RU"/>
        </w:rPr>
        <w:t xml:space="preserve">, </w:t>
      </w:r>
      <w:r>
        <w:rPr>
          <w:lang w:val="ru-RU"/>
        </w:rPr>
        <w:t>Швейцария</w:t>
      </w:r>
      <w:r w:rsidRPr="00841D92">
        <w:rPr>
          <w:lang w:val="ru-RU"/>
        </w:rPr>
        <w:t xml:space="preserve"> </w:t>
      </w:r>
    </w:p>
    <w:p w:rsidR="00E955F4" w:rsidRPr="00841D92" w:rsidRDefault="00E955F4" w:rsidP="00E955F4">
      <w:pPr>
        <w:ind w:left="2127" w:hanging="2127"/>
        <w:rPr>
          <w:lang w:val="ru-RU"/>
        </w:rPr>
      </w:pPr>
    </w:p>
    <w:p w:rsidR="00E955F4" w:rsidRPr="00841D92" w:rsidRDefault="00E955F4" w:rsidP="00E955F4">
      <w:pPr>
        <w:ind w:left="2127" w:hanging="2127"/>
        <w:rPr>
          <w:lang w:val="ru-RU"/>
        </w:rPr>
      </w:pPr>
      <w:r w:rsidRPr="00841D92">
        <w:rPr>
          <w:lang w:val="ru-RU"/>
        </w:rPr>
        <w:t>1976 – 1977</w:t>
      </w:r>
      <w:r>
        <w:rPr>
          <w:lang w:val="ru-RU"/>
        </w:rPr>
        <w:t> гг.</w:t>
      </w:r>
      <w:r w:rsidRPr="00841D92">
        <w:rPr>
          <w:lang w:val="ru-RU"/>
        </w:rPr>
        <w:tab/>
      </w:r>
      <w:r w:rsidR="006A5E16">
        <w:rPr>
          <w:lang w:val="ru-RU"/>
        </w:rPr>
        <w:t>К</w:t>
      </w:r>
      <w:r>
        <w:rPr>
          <w:lang w:val="ru-RU"/>
        </w:rPr>
        <w:t>урс повышения квалификации по специальности «Наука управления»</w:t>
      </w:r>
      <w:r w:rsidRPr="00841D92">
        <w:rPr>
          <w:lang w:val="ru-RU"/>
        </w:rPr>
        <w:t xml:space="preserve">, </w:t>
      </w:r>
      <w:r>
        <w:rPr>
          <w:lang w:val="ru-RU"/>
        </w:rPr>
        <w:t>Имперский колледж, Лондон, Соединенное Королевство</w:t>
      </w:r>
    </w:p>
    <w:p w:rsidR="00E955F4" w:rsidRPr="00841D92" w:rsidRDefault="00E955F4" w:rsidP="00E955F4">
      <w:pPr>
        <w:ind w:left="2127" w:hanging="2127"/>
        <w:rPr>
          <w:lang w:val="ru-RU"/>
        </w:rPr>
      </w:pPr>
    </w:p>
    <w:p w:rsidR="00E955F4" w:rsidRPr="00D54DDB" w:rsidRDefault="00E955F4" w:rsidP="00E955F4">
      <w:pPr>
        <w:spacing w:before="27"/>
        <w:ind w:left="2127" w:right="-20" w:hanging="2127"/>
        <w:rPr>
          <w:lang w:val="ru-RU"/>
        </w:rPr>
      </w:pPr>
      <w:r w:rsidRPr="00D54DDB">
        <w:rPr>
          <w:lang w:val="ru-RU"/>
        </w:rPr>
        <w:t>1973 – 1976</w:t>
      </w:r>
      <w:r>
        <w:rPr>
          <w:lang w:val="ru-RU"/>
        </w:rPr>
        <w:t> гг.</w:t>
      </w:r>
      <w:r w:rsidRPr="00D54DDB">
        <w:rPr>
          <w:lang w:val="ru-RU"/>
        </w:rPr>
        <w:tab/>
      </w:r>
      <w:r w:rsidR="006A5E16">
        <w:rPr>
          <w:lang w:val="ru-RU"/>
        </w:rPr>
        <w:t>Б</w:t>
      </w:r>
      <w:r>
        <w:rPr>
          <w:lang w:val="ru-RU"/>
        </w:rPr>
        <w:t>акалавр</w:t>
      </w:r>
      <w:r w:rsidRPr="00D54DDB">
        <w:rPr>
          <w:lang w:val="ru-RU"/>
        </w:rPr>
        <w:t xml:space="preserve"> </w:t>
      </w:r>
      <w:r>
        <w:rPr>
          <w:lang w:val="ru-RU"/>
        </w:rPr>
        <w:t>эргономии</w:t>
      </w:r>
      <w:r w:rsidRPr="00D54DDB">
        <w:rPr>
          <w:lang w:val="ru-RU"/>
        </w:rPr>
        <w:t xml:space="preserve"> (</w:t>
      </w:r>
      <w:r>
        <w:rPr>
          <w:lang w:val="ru-RU"/>
        </w:rPr>
        <w:t>с</w:t>
      </w:r>
      <w:r w:rsidRPr="00D54DDB">
        <w:rPr>
          <w:lang w:val="ru-RU"/>
        </w:rPr>
        <w:t xml:space="preserve"> </w:t>
      </w:r>
      <w:r>
        <w:rPr>
          <w:lang w:val="ru-RU"/>
        </w:rPr>
        <w:t>отличием</w:t>
      </w:r>
      <w:r w:rsidRPr="00D54DDB">
        <w:rPr>
          <w:lang w:val="ru-RU"/>
        </w:rPr>
        <w:t xml:space="preserve">), </w:t>
      </w:r>
      <w:r>
        <w:rPr>
          <w:lang w:val="ru-RU"/>
        </w:rPr>
        <w:t>Университет Лафборо, Лафборо, Соединенное Королевство</w:t>
      </w:r>
    </w:p>
    <w:p w:rsidR="00E955F4" w:rsidRPr="00D54DDB" w:rsidRDefault="00E955F4" w:rsidP="00E955F4">
      <w:pPr>
        <w:ind w:left="2127" w:hanging="2127"/>
        <w:rPr>
          <w:rFonts w:eastAsia="Arial"/>
          <w:w w:val="108"/>
          <w:lang w:val="ru-RU"/>
        </w:rPr>
      </w:pPr>
    </w:p>
    <w:p w:rsidR="00E955F4" w:rsidRPr="00D54DDB" w:rsidRDefault="00E955F4" w:rsidP="00E955F4">
      <w:pPr>
        <w:ind w:left="2127" w:hanging="2127"/>
        <w:rPr>
          <w:lang w:val="ru-RU"/>
        </w:rPr>
      </w:pPr>
    </w:p>
    <w:p w:rsidR="00E955F4" w:rsidRPr="00D54DDB" w:rsidRDefault="00E955F4" w:rsidP="00E955F4">
      <w:pPr>
        <w:ind w:left="2127" w:hanging="2127"/>
        <w:rPr>
          <w:lang w:val="ru-RU"/>
        </w:rPr>
      </w:pPr>
      <w:r>
        <w:rPr>
          <w:u w:val="single"/>
          <w:lang w:val="ru-RU"/>
        </w:rPr>
        <w:t>Опыт</w:t>
      </w:r>
      <w:r w:rsidRPr="00D54DDB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работы</w:t>
      </w:r>
      <w:r w:rsidRPr="00D54DDB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в</w:t>
      </w:r>
      <w:r w:rsidRPr="00D54DDB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ВОИС</w:t>
      </w:r>
      <w:r w:rsidRPr="00D54DDB">
        <w:rPr>
          <w:u w:val="single"/>
          <w:lang w:val="ru-RU"/>
        </w:rPr>
        <w:t xml:space="preserve"> </w:t>
      </w:r>
    </w:p>
    <w:p w:rsidR="00E955F4" w:rsidRPr="00D54DDB" w:rsidRDefault="00E955F4" w:rsidP="00E955F4">
      <w:pPr>
        <w:ind w:left="2127" w:hanging="2127"/>
        <w:rPr>
          <w:lang w:val="ru-RU"/>
        </w:rPr>
      </w:pPr>
    </w:p>
    <w:p w:rsidR="00E955F4" w:rsidRPr="00D54DDB" w:rsidRDefault="00E955F4" w:rsidP="00E955F4">
      <w:pPr>
        <w:spacing w:before="38"/>
        <w:ind w:left="2127" w:right="-20" w:hanging="2120"/>
        <w:rPr>
          <w:rFonts w:eastAsia="Arial"/>
          <w:bCs/>
          <w:lang w:val="ru-RU"/>
        </w:rPr>
      </w:pPr>
      <w:r w:rsidRPr="00D54DDB">
        <w:rPr>
          <w:lang w:val="ru-RU"/>
        </w:rPr>
        <w:t xml:space="preserve">2009 – </w:t>
      </w:r>
      <w:r>
        <w:rPr>
          <w:lang w:val="ru-RU"/>
        </w:rPr>
        <w:t>н.в.</w:t>
      </w:r>
      <w:r w:rsidRPr="00D54DDB">
        <w:rPr>
          <w:lang w:val="ru-RU"/>
        </w:rPr>
        <w:tab/>
      </w:r>
      <w:r w:rsidR="006A5E16">
        <w:rPr>
          <w:rFonts w:eastAsia="Arial"/>
          <w:bCs/>
          <w:lang w:val="ru-RU"/>
        </w:rPr>
        <w:t>П</w:t>
      </w:r>
      <w:r w:rsidRPr="00D54DDB">
        <w:rPr>
          <w:rFonts w:eastAsia="Arial"/>
          <w:bCs/>
          <w:lang w:val="ru-RU"/>
        </w:rPr>
        <w:t xml:space="preserve">омощник Генерального директора, курирующий </w:t>
      </w:r>
      <w:r>
        <w:rPr>
          <w:rFonts w:eastAsia="Arial"/>
          <w:bCs/>
          <w:lang w:val="ru-RU"/>
        </w:rPr>
        <w:t>Сектор администрации и управления</w:t>
      </w:r>
    </w:p>
    <w:p w:rsidR="00E955F4" w:rsidRPr="00D54DDB" w:rsidRDefault="00E955F4" w:rsidP="00E955F4">
      <w:pPr>
        <w:spacing w:before="38"/>
        <w:ind w:left="2127" w:right="-20" w:hanging="2120"/>
        <w:rPr>
          <w:rFonts w:eastAsia="Arial"/>
          <w:bCs/>
          <w:lang w:val="ru-RU"/>
        </w:rPr>
      </w:pPr>
    </w:p>
    <w:p w:rsidR="00E955F4" w:rsidRPr="00D54DDB" w:rsidRDefault="00E955F4" w:rsidP="00E955F4">
      <w:pPr>
        <w:spacing w:before="38"/>
        <w:ind w:left="2127" w:right="-20" w:hanging="2120"/>
        <w:rPr>
          <w:rFonts w:eastAsia="Arial"/>
          <w:bCs/>
          <w:lang w:val="ru-RU"/>
        </w:rPr>
      </w:pPr>
    </w:p>
    <w:p w:rsidR="00E955F4" w:rsidRPr="00FB7BA1" w:rsidRDefault="00E955F4" w:rsidP="00E955F4">
      <w:pPr>
        <w:spacing w:before="38"/>
        <w:ind w:left="2127" w:right="-20" w:hanging="2120"/>
        <w:rPr>
          <w:rFonts w:eastAsia="Arial"/>
          <w:bCs/>
          <w:lang w:val="ru-RU"/>
        </w:rPr>
      </w:pPr>
      <w:r>
        <w:rPr>
          <w:u w:val="single"/>
          <w:lang w:val="ru-RU"/>
        </w:rPr>
        <w:t>Опыт</w:t>
      </w:r>
      <w:r w:rsidRPr="00FB7BA1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работы</w:t>
      </w:r>
      <w:r w:rsidRPr="00FB7BA1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до</w:t>
      </w:r>
      <w:r w:rsidRPr="00FB7BA1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ВОИС</w:t>
      </w:r>
    </w:p>
    <w:p w:rsidR="00E955F4" w:rsidRPr="00FB7BA1" w:rsidRDefault="00E955F4" w:rsidP="00E955F4">
      <w:pPr>
        <w:spacing w:before="38"/>
        <w:ind w:left="2127" w:right="-20" w:hanging="2120"/>
        <w:rPr>
          <w:lang w:val="ru-RU"/>
        </w:rPr>
      </w:pPr>
    </w:p>
    <w:p w:rsidR="00E955F4" w:rsidRPr="0016799A" w:rsidRDefault="00E955F4" w:rsidP="00E955F4">
      <w:pPr>
        <w:spacing w:before="38"/>
        <w:ind w:left="2127" w:right="-20" w:hanging="2120"/>
        <w:rPr>
          <w:lang w:val="ru-RU"/>
        </w:rPr>
      </w:pPr>
      <w:r w:rsidRPr="0016799A">
        <w:rPr>
          <w:lang w:val="ru-RU"/>
        </w:rPr>
        <w:t>2003 – 2009</w:t>
      </w:r>
      <w:r>
        <w:rPr>
          <w:lang w:val="ru-RU"/>
        </w:rPr>
        <w:t> гг.</w:t>
      </w:r>
      <w:r w:rsidRPr="0016799A">
        <w:rPr>
          <w:lang w:val="ru-RU"/>
        </w:rPr>
        <w:tab/>
      </w:r>
      <w:r w:rsidR="006A5E16">
        <w:rPr>
          <w:lang w:val="ru-RU"/>
        </w:rPr>
        <w:t>Д</w:t>
      </w:r>
      <w:r>
        <w:rPr>
          <w:lang w:val="ru-RU"/>
        </w:rPr>
        <w:t>иректор</w:t>
      </w:r>
      <w:r w:rsidRPr="0016799A">
        <w:rPr>
          <w:lang w:val="ru-RU"/>
        </w:rPr>
        <w:t xml:space="preserve">, </w:t>
      </w:r>
      <w:r w:rsidRPr="002E34EF">
        <w:rPr>
          <w:lang w:val="ru-RU"/>
        </w:rPr>
        <w:t>Служб</w:t>
      </w:r>
      <w:r w:rsidR="002E34EF">
        <w:rPr>
          <w:lang w:val="ru-RU"/>
        </w:rPr>
        <w:t>а</w:t>
      </w:r>
      <w:r>
        <w:rPr>
          <w:lang w:val="ru-RU"/>
        </w:rPr>
        <w:t xml:space="preserve"> операционной поддержки</w:t>
      </w:r>
      <w:r w:rsidRPr="0016799A">
        <w:rPr>
          <w:lang w:val="ru-RU"/>
        </w:rPr>
        <w:t xml:space="preserve">, </w:t>
      </w:r>
      <w:r>
        <w:rPr>
          <w:lang w:val="ru-RU"/>
        </w:rPr>
        <w:t>Всемирная</w:t>
      </w:r>
      <w:r w:rsidRPr="0016799A">
        <w:rPr>
          <w:lang w:val="ru-RU"/>
        </w:rPr>
        <w:t xml:space="preserve"> </w:t>
      </w:r>
      <w:r>
        <w:rPr>
          <w:lang w:val="ru-RU"/>
        </w:rPr>
        <w:t>организация</w:t>
      </w:r>
      <w:r w:rsidRPr="0016799A">
        <w:rPr>
          <w:lang w:val="ru-RU"/>
        </w:rPr>
        <w:t xml:space="preserve"> </w:t>
      </w:r>
      <w:r>
        <w:rPr>
          <w:lang w:val="ru-RU"/>
        </w:rPr>
        <w:t>здравоохранения</w:t>
      </w:r>
      <w:r w:rsidRPr="0016799A">
        <w:rPr>
          <w:lang w:val="ru-RU"/>
        </w:rPr>
        <w:t xml:space="preserve"> (</w:t>
      </w:r>
      <w:r>
        <w:rPr>
          <w:lang w:val="ru-RU"/>
        </w:rPr>
        <w:t>ВОЗ</w:t>
      </w:r>
      <w:r w:rsidRPr="0016799A">
        <w:rPr>
          <w:lang w:val="ru-RU"/>
        </w:rPr>
        <w:t xml:space="preserve">), </w:t>
      </w:r>
      <w:r>
        <w:rPr>
          <w:lang w:val="ru-RU"/>
        </w:rPr>
        <w:t>Женева</w:t>
      </w:r>
      <w:r w:rsidRPr="0016799A">
        <w:rPr>
          <w:lang w:val="ru-RU"/>
        </w:rPr>
        <w:t xml:space="preserve">, </w:t>
      </w:r>
      <w:r>
        <w:rPr>
          <w:lang w:val="ru-RU"/>
        </w:rPr>
        <w:t>Швейцария</w:t>
      </w:r>
    </w:p>
    <w:p w:rsidR="00E955F4" w:rsidRPr="0016799A" w:rsidRDefault="00E955F4" w:rsidP="00E955F4">
      <w:pPr>
        <w:spacing w:before="38"/>
        <w:ind w:left="2127" w:right="-20" w:hanging="2120"/>
        <w:rPr>
          <w:lang w:val="ru-RU"/>
        </w:rPr>
      </w:pPr>
    </w:p>
    <w:p w:rsidR="00E955F4" w:rsidRPr="0016799A" w:rsidRDefault="00E955F4" w:rsidP="00E955F4">
      <w:pPr>
        <w:spacing w:before="38"/>
        <w:ind w:left="2127" w:right="-20" w:hanging="2120"/>
        <w:rPr>
          <w:lang w:val="ru-RU"/>
        </w:rPr>
      </w:pPr>
      <w:r w:rsidRPr="0016799A">
        <w:rPr>
          <w:lang w:val="ru-RU"/>
        </w:rPr>
        <w:t>1998 – 2003</w:t>
      </w:r>
      <w:r>
        <w:rPr>
          <w:lang w:val="ru-RU"/>
        </w:rPr>
        <w:t> гг.</w:t>
      </w:r>
      <w:r w:rsidRPr="0016799A">
        <w:rPr>
          <w:lang w:val="ru-RU"/>
        </w:rPr>
        <w:tab/>
      </w:r>
      <w:r w:rsidR="006A5E16">
        <w:rPr>
          <w:lang w:val="ru-RU"/>
        </w:rPr>
        <w:t>Р</w:t>
      </w:r>
      <w:r>
        <w:rPr>
          <w:lang w:val="ru-RU"/>
        </w:rPr>
        <w:t>уководитель</w:t>
      </w:r>
      <w:r w:rsidRPr="0016799A">
        <w:rPr>
          <w:lang w:val="ru-RU"/>
        </w:rPr>
        <w:t xml:space="preserve">, </w:t>
      </w:r>
      <w:r>
        <w:rPr>
          <w:lang w:val="ru-RU"/>
        </w:rPr>
        <w:t>Группа поддержки общего</w:t>
      </w:r>
      <w:r w:rsidRPr="0016799A">
        <w:rPr>
          <w:lang w:val="ru-RU"/>
        </w:rPr>
        <w:t xml:space="preserve"> </w:t>
      </w:r>
      <w:r>
        <w:rPr>
          <w:lang w:val="ru-RU"/>
        </w:rPr>
        <w:t>руководства, ВОЗ</w:t>
      </w:r>
      <w:r w:rsidRPr="0016799A">
        <w:rPr>
          <w:lang w:val="ru-RU"/>
        </w:rPr>
        <w:t xml:space="preserve">, </w:t>
      </w:r>
      <w:r>
        <w:rPr>
          <w:lang w:val="ru-RU"/>
        </w:rPr>
        <w:t>Женева</w:t>
      </w:r>
      <w:r w:rsidRPr="0016799A">
        <w:rPr>
          <w:lang w:val="ru-RU"/>
        </w:rPr>
        <w:t xml:space="preserve">, </w:t>
      </w:r>
      <w:r>
        <w:rPr>
          <w:lang w:val="ru-RU"/>
        </w:rPr>
        <w:t>Швейцария</w:t>
      </w:r>
    </w:p>
    <w:p w:rsidR="00E955F4" w:rsidRPr="0016799A" w:rsidRDefault="00E955F4" w:rsidP="00E955F4">
      <w:pPr>
        <w:spacing w:before="38"/>
        <w:ind w:left="2127" w:right="-20" w:hanging="2120"/>
        <w:rPr>
          <w:lang w:val="ru-RU"/>
        </w:rPr>
      </w:pPr>
    </w:p>
    <w:p w:rsidR="00E955F4" w:rsidRPr="0016799A" w:rsidRDefault="00E955F4" w:rsidP="00E955F4">
      <w:pPr>
        <w:spacing w:before="38"/>
        <w:ind w:left="2127" w:right="-20" w:hanging="2120"/>
        <w:rPr>
          <w:lang w:val="ru-RU"/>
        </w:rPr>
      </w:pPr>
      <w:r w:rsidRPr="0016799A">
        <w:rPr>
          <w:lang w:val="ru-RU"/>
        </w:rPr>
        <w:t>1996 – 1998</w:t>
      </w:r>
      <w:r>
        <w:rPr>
          <w:lang w:val="ru-RU"/>
        </w:rPr>
        <w:t> гг.</w:t>
      </w:r>
      <w:r w:rsidRPr="0016799A">
        <w:rPr>
          <w:lang w:val="ru-RU"/>
        </w:rPr>
        <w:tab/>
      </w:r>
      <w:r w:rsidR="006A5E16">
        <w:rPr>
          <w:lang w:val="ru-RU"/>
        </w:rPr>
        <w:t>Р</w:t>
      </w:r>
      <w:r>
        <w:rPr>
          <w:lang w:val="ru-RU"/>
        </w:rPr>
        <w:t>уководитель</w:t>
      </w:r>
      <w:r w:rsidRPr="0016799A">
        <w:rPr>
          <w:lang w:val="ru-RU"/>
        </w:rPr>
        <w:t xml:space="preserve">, </w:t>
      </w:r>
      <w:r>
        <w:rPr>
          <w:lang w:val="ru-RU"/>
        </w:rPr>
        <w:t>Коммуникации</w:t>
      </w:r>
      <w:r w:rsidRPr="0016799A">
        <w:rPr>
          <w:lang w:val="ru-RU"/>
        </w:rPr>
        <w:t xml:space="preserve">, </w:t>
      </w:r>
      <w:r>
        <w:rPr>
          <w:lang w:val="ru-RU"/>
        </w:rPr>
        <w:t>документация и конференционное обслуживание</w:t>
      </w:r>
      <w:r w:rsidRPr="0016799A">
        <w:rPr>
          <w:lang w:val="ru-RU"/>
        </w:rPr>
        <w:t xml:space="preserve">, </w:t>
      </w:r>
      <w:r>
        <w:rPr>
          <w:lang w:val="ru-RU"/>
        </w:rPr>
        <w:t>ВОЗ</w:t>
      </w:r>
      <w:r w:rsidRPr="0016799A">
        <w:rPr>
          <w:lang w:val="ru-RU"/>
        </w:rPr>
        <w:t xml:space="preserve">, </w:t>
      </w:r>
      <w:r>
        <w:rPr>
          <w:lang w:val="ru-RU"/>
        </w:rPr>
        <w:t>Женева</w:t>
      </w:r>
      <w:r w:rsidRPr="0016799A">
        <w:rPr>
          <w:lang w:val="ru-RU"/>
        </w:rPr>
        <w:t xml:space="preserve">, </w:t>
      </w:r>
      <w:r>
        <w:rPr>
          <w:lang w:val="ru-RU"/>
        </w:rPr>
        <w:t>Швейцария</w:t>
      </w:r>
    </w:p>
    <w:p w:rsidR="00E955F4" w:rsidRPr="0016799A" w:rsidRDefault="00E955F4" w:rsidP="00E955F4">
      <w:pPr>
        <w:spacing w:before="38"/>
        <w:ind w:left="2127" w:right="-20" w:hanging="2120"/>
        <w:rPr>
          <w:lang w:val="ru-RU"/>
        </w:rPr>
      </w:pPr>
    </w:p>
    <w:p w:rsidR="00E955F4" w:rsidRPr="009A26E9" w:rsidRDefault="00E955F4" w:rsidP="00E955F4">
      <w:pPr>
        <w:spacing w:before="38"/>
        <w:ind w:left="2127" w:right="-20" w:hanging="2120"/>
        <w:rPr>
          <w:lang w:val="ru-RU"/>
        </w:rPr>
      </w:pPr>
      <w:r w:rsidRPr="009A26E9">
        <w:rPr>
          <w:lang w:val="ru-RU"/>
        </w:rPr>
        <w:t>1990 – 1996</w:t>
      </w:r>
      <w:r>
        <w:rPr>
          <w:lang w:val="ru-RU"/>
        </w:rPr>
        <w:t> гг.</w:t>
      </w:r>
      <w:r w:rsidRPr="009A26E9">
        <w:rPr>
          <w:lang w:val="ru-RU"/>
        </w:rPr>
        <w:tab/>
      </w:r>
      <w:r w:rsidR="006A5E16">
        <w:rPr>
          <w:lang w:val="ru-RU"/>
        </w:rPr>
        <w:t>С</w:t>
      </w:r>
      <w:r>
        <w:rPr>
          <w:lang w:val="ru-RU"/>
        </w:rPr>
        <w:t>тарший сотрудник по административным вопросам</w:t>
      </w:r>
      <w:r w:rsidRPr="009A26E9">
        <w:rPr>
          <w:lang w:val="ru-RU"/>
        </w:rPr>
        <w:t xml:space="preserve">, </w:t>
      </w:r>
      <w:r>
        <w:rPr>
          <w:lang w:val="ru-RU"/>
        </w:rPr>
        <w:t>ВОЗ</w:t>
      </w:r>
      <w:r w:rsidRPr="009A26E9">
        <w:rPr>
          <w:lang w:val="ru-RU"/>
        </w:rPr>
        <w:t xml:space="preserve">, </w:t>
      </w:r>
      <w:r>
        <w:rPr>
          <w:lang w:val="ru-RU"/>
        </w:rPr>
        <w:t>Женева</w:t>
      </w:r>
      <w:r w:rsidRPr="009A26E9">
        <w:rPr>
          <w:lang w:val="ru-RU"/>
        </w:rPr>
        <w:t xml:space="preserve">, </w:t>
      </w:r>
      <w:r>
        <w:rPr>
          <w:lang w:val="ru-RU"/>
        </w:rPr>
        <w:t>Швейцария</w:t>
      </w:r>
    </w:p>
    <w:p w:rsidR="00E955F4" w:rsidRPr="009A26E9" w:rsidRDefault="00E955F4" w:rsidP="00E955F4">
      <w:pPr>
        <w:spacing w:before="38"/>
        <w:ind w:left="2127" w:right="-20" w:hanging="2120"/>
        <w:rPr>
          <w:lang w:val="ru-RU"/>
        </w:rPr>
      </w:pPr>
    </w:p>
    <w:p w:rsidR="00E955F4" w:rsidRPr="009A26E9" w:rsidRDefault="00E955F4" w:rsidP="00E955F4">
      <w:pPr>
        <w:spacing w:before="38"/>
        <w:ind w:left="2127" w:right="-20" w:hanging="2120"/>
        <w:rPr>
          <w:lang w:val="ru-RU"/>
        </w:rPr>
      </w:pPr>
      <w:r w:rsidRPr="009A26E9">
        <w:rPr>
          <w:lang w:val="ru-RU"/>
        </w:rPr>
        <w:t>1985 – 1990</w:t>
      </w:r>
      <w:r>
        <w:rPr>
          <w:lang w:val="ru-RU"/>
        </w:rPr>
        <w:t> гг.</w:t>
      </w:r>
      <w:r w:rsidRPr="009A26E9">
        <w:rPr>
          <w:lang w:val="ru-RU"/>
        </w:rPr>
        <w:tab/>
      </w:r>
      <w:r w:rsidR="006A5E16">
        <w:rPr>
          <w:lang w:val="ru-RU"/>
        </w:rPr>
        <w:t>С</w:t>
      </w:r>
      <w:r>
        <w:rPr>
          <w:lang w:val="ru-RU"/>
        </w:rPr>
        <w:t>отрудник по административным вопросам</w:t>
      </w:r>
      <w:r w:rsidRPr="009A26E9">
        <w:rPr>
          <w:lang w:val="ru-RU"/>
        </w:rPr>
        <w:t xml:space="preserve">, </w:t>
      </w:r>
      <w:r>
        <w:rPr>
          <w:lang w:val="ru-RU"/>
        </w:rPr>
        <w:t>ВОЗ</w:t>
      </w:r>
      <w:r w:rsidRPr="009A26E9">
        <w:rPr>
          <w:lang w:val="ru-RU"/>
        </w:rPr>
        <w:t xml:space="preserve">, </w:t>
      </w:r>
      <w:r>
        <w:rPr>
          <w:lang w:val="ru-RU"/>
        </w:rPr>
        <w:t>Женева</w:t>
      </w:r>
      <w:r w:rsidRPr="009A26E9">
        <w:rPr>
          <w:lang w:val="ru-RU"/>
        </w:rPr>
        <w:t xml:space="preserve">, </w:t>
      </w:r>
      <w:r>
        <w:rPr>
          <w:lang w:val="ru-RU"/>
        </w:rPr>
        <w:t>Швейцария</w:t>
      </w:r>
    </w:p>
    <w:p w:rsidR="00E955F4" w:rsidRPr="009A26E9" w:rsidRDefault="00E955F4" w:rsidP="00E955F4">
      <w:pPr>
        <w:spacing w:before="38"/>
        <w:ind w:left="2127" w:right="-20" w:hanging="2120"/>
        <w:rPr>
          <w:lang w:val="ru-RU"/>
        </w:rPr>
      </w:pPr>
    </w:p>
    <w:p w:rsidR="00E955F4" w:rsidRPr="009A26E9" w:rsidRDefault="00E955F4" w:rsidP="00E955F4">
      <w:pPr>
        <w:spacing w:before="38"/>
        <w:ind w:left="2127" w:right="-20" w:hanging="2120"/>
        <w:rPr>
          <w:lang w:val="ru-RU"/>
        </w:rPr>
      </w:pPr>
      <w:r w:rsidRPr="009A26E9">
        <w:rPr>
          <w:lang w:val="ru-RU"/>
        </w:rPr>
        <w:t>1979 – 1985</w:t>
      </w:r>
      <w:r>
        <w:rPr>
          <w:lang w:val="ru-RU"/>
        </w:rPr>
        <w:t> гг.</w:t>
      </w:r>
      <w:r w:rsidRPr="009A26E9">
        <w:rPr>
          <w:lang w:val="ru-RU"/>
        </w:rPr>
        <w:tab/>
      </w:r>
      <w:r w:rsidR="006A5E16">
        <w:rPr>
          <w:lang w:val="ru-RU"/>
        </w:rPr>
        <w:t>Р</w:t>
      </w:r>
      <w:r>
        <w:rPr>
          <w:lang w:val="ru-RU"/>
        </w:rPr>
        <w:t>азработчик программ</w:t>
      </w:r>
      <w:r w:rsidRPr="009A26E9">
        <w:rPr>
          <w:lang w:val="ru-RU"/>
        </w:rPr>
        <w:t>/</w:t>
      </w:r>
      <w:r>
        <w:rPr>
          <w:lang w:val="ru-RU"/>
        </w:rPr>
        <w:t>аналитик</w:t>
      </w:r>
      <w:r w:rsidRPr="009A26E9">
        <w:rPr>
          <w:lang w:val="ru-RU"/>
        </w:rPr>
        <w:t xml:space="preserve">, </w:t>
      </w:r>
      <w:r>
        <w:rPr>
          <w:lang w:val="ru-RU"/>
        </w:rPr>
        <w:t>ВОЗ</w:t>
      </w:r>
      <w:r w:rsidRPr="009A26E9">
        <w:rPr>
          <w:lang w:val="ru-RU"/>
        </w:rPr>
        <w:t xml:space="preserve">, </w:t>
      </w:r>
      <w:r>
        <w:rPr>
          <w:lang w:val="ru-RU"/>
        </w:rPr>
        <w:t>Женева</w:t>
      </w:r>
      <w:r w:rsidRPr="009A26E9">
        <w:rPr>
          <w:lang w:val="ru-RU"/>
        </w:rPr>
        <w:t xml:space="preserve">, </w:t>
      </w:r>
      <w:r>
        <w:rPr>
          <w:lang w:val="ru-RU"/>
        </w:rPr>
        <w:t>Швейцария</w:t>
      </w:r>
    </w:p>
    <w:p w:rsidR="00E955F4" w:rsidRPr="009A26E9" w:rsidRDefault="00E955F4" w:rsidP="00E955F4">
      <w:pPr>
        <w:spacing w:before="38"/>
        <w:ind w:left="2127" w:right="-20" w:hanging="2120"/>
        <w:rPr>
          <w:lang w:val="ru-RU"/>
        </w:rPr>
      </w:pPr>
    </w:p>
    <w:p w:rsidR="00E955F4" w:rsidRPr="00C427CD" w:rsidRDefault="00E955F4" w:rsidP="00E955F4">
      <w:pPr>
        <w:spacing w:before="38"/>
        <w:ind w:left="2127" w:right="-20" w:hanging="2120"/>
        <w:rPr>
          <w:lang w:val="ru-RU"/>
        </w:rPr>
      </w:pPr>
      <w:r w:rsidRPr="00C427CD">
        <w:rPr>
          <w:lang w:val="ru-RU"/>
        </w:rPr>
        <w:t>1977 – 1979</w:t>
      </w:r>
      <w:r>
        <w:rPr>
          <w:lang w:val="ru-RU"/>
        </w:rPr>
        <w:t> гг.</w:t>
      </w:r>
      <w:r w:rsidRPr="00C427CD">
        <w:rPr>
          <w:lang w:val="ru-RU"/>
        </w:rPr>
        <w:tab/>
      </w:r>
      <w:r w:rsidR="006A5E16">
        <w:rPr>
          <w:lang w:val="ru-RU"/>
        </w:rPr>
        <w:t>К</w:t>
      </w:r>
      <w:r>
        <w:rPr>
          <w:lang w:val="ru-RU"/>
        </w:rPr>
        <w:t>онсультант</w:t>
      </w:r>
      <w:r w:rsidRPr="00C427CD">
        <w:rPr>
          <w:lang w:val="ru-RU"/>
        </w:rPr>
        <w:t xml:space="preserve"> </w:t>
      </w:r>
      <w:r>
        <w:rPr>
          <w:lang w:val="ru-RU"/>
        </w:rPr>
        <w:t>по</w:t>
      </w:r>
      <w:r w:rsidRPr="00C427CD">
        <w:rPr>
          <w:lang w:val="ru-RU"/>
        </w:rPr>
        <w:t xml:space="preserve"> </w:t>
      </w:r>
      <w:r>
        <w:rPr>
          <w:lang w:val="ru-RU"/>
        </w:rPr>
        <w:t>вопросам</w:t>
      </w:r>
      <w:r w:rsidRPr="00C427CD">
        <w:rPr>
          <w:lang w:val="ru-RU"/>
        </w:rPr>
        <w:t xml:space="preserve"> </w:t>
      </w:r>
      <w:r>
        <w:rPr>
          <w:lang w:val="ru-RU"/>
        </w:rPr>
        <w:t>управления</w:t>
      </w:r>
      <w:r w:rsidRPr="00C427CD">
        <w:rPr>
          <w:lang w:val="ru-RU"/>
        </w:rPr>
        <w:t xml:space="preserve">, </w:t>
      </w:r>
      <w:r>
        <w:rPr>
          <w:lang w:val="ru-RU"/>
        </w:rPr>
        <w:t>«Артур Андерсен энд Компани»</w:t>
      </w:r>
      <w:r w:rsidRPr="00C427CD">
        <w:rPr>
          <w:lang w:val="ru-RU"/>
        </w:rPr>
        <w:t xml:space="preserve">, </w:t>
      </w:r>
      <w:r>
        <w:rPr>
          <w:lang w:val="ru-RU"/>
        </w:rPr>
        <w:t>Лондон</w:t>
      </w:r>
      <w:r w:rsidRPr="00C427CD">
        <w:rPr>
          <w:lang w:val="ru-RU"/>
        </w:rPr>
        <w:t xml:space="preserve">, </w:t>
      </w:r>
      <w:r>
        <w:rPr>
          <w:lang w:val="ru-RU"/>
        </w:rPr>
        <w:t>Соединенное Королевство</w:t>
      </w:r>
    </w:p>
    <w:p w:rsidR="00505BBB" w:rsidRPr="00E955F4" w:rsidRDefault="00505BBB" w:rsidP="00505BBB">
      <w:pPr>
        <w:spacing w:before="38"/>
        <w:ind w:left="2127" w:right="-20" w:hanging="2120"/>
        <w:rPr>
          <w:highlight w:val="yellow"/>
          <w:lang w:val="ru-RU"/>
        </w:rPr>
      </w:pPr>
    </w:p>
    <w:p w:rsidR="00E955F4" w:rsidRPr="00196CD2" w:rsidRDefault="00505BBB" w:rsidP="00E955F4">
      <w:pPr>
        <w:jc w:val="center"/>
        <w:rPr>
          <w:u w:val="single"/>
          <w:lang w:val="ru-RU"/>
        </w:rPr>
      </w:pPr>
      <w:r w:rsidRPr="00E955F4">
        <w:rPr>
          <w:highlight w:val="yellow"/>
          <w:lang w:val="ru-RU"/>
        </w:rPr>
        <w:br w:type="page"/>
      </w:r>
      <w:r w:rsidR="00E955F4" w:rsidRPr="00196CD2">
        <w:rPr>
          <w:u w:val="single"/>
          <w:lang w:val="ru-RU"/>
        </w:rPr>
        <w:lastRenderedPageBreak/>
        <w:t>БИОГРАФИЧЕСКАЯ СПРАВКА Г-НА НАРЕША ПРАСАДА</w:t>
      </w:r>
    </w:p>
    <w:p w:rsidR="00E955F4" w:rsidRPr="00196CD2" w:rsidRDefault="00E955F4" w:rsidP="00E955F4">
      <w:pPr>
        <w:jc w:val="center"/>
        <w:rPr>
          <w:u w:val="single"/>
          <w:lang w:val="ru-RU"/>
        </w:rPr>
      </w:pPr>
    </w:p>
    <w:p w:rsidR="00E955F4" w:rsidRPr="00196CD2" w:rsidRDefault="00E955F4" w:rsidP="00E955F4">
      <w:pPr>
        <w:tabs>
          <w:tab w:val="left" w:pos="1980"/>
        </w:tabs>
        <w:rPr>
          <w:lang w:val="ru-RU"/>
        </w:rPr>
      </w:pPr>
      <w:r w:rsidRPr="00196CD2">
        <w:rPr>
          <w:lang w:val="ru-RU"/>
        </w:rPr>
        <w:t>Дата рождения:</w:t>
      </w:r>
      <w:r w:rsidRPr="00196CD2">
        <w:rPr>
          <w:lang w:val="ru-RU"/>
        </w:rPr>
        <w:tab/>
        <w:t>19 марта 1957 г.</w:t>
      </w:r>
    </w:p>
    <w:p w:rsidR="00E955F4" w:rsidRPr="00196CD2" w:rsidRDefault="00E955F4" w:rsidP="00E955F4">
      <w:pPr>
        <w:tabs>
          <w:tab w:val="left" w:pos="1980"/>
        </w:tabs>
        <w:rPr>
          <w:lang w:val="ru-RU"/>
        </w:rPr>
      </w:pPr>
      <w:r w:rsidRPr="00196CD2">
        <w:rPr>
          <w:lang w:val="ru-RU"/>
        </w:rPr>
        <w:t>Гражданство:</w:t>
      </w:r>
      <w:r w:rsidRPr="00196CD2">
        <w:rPr>
          <w:lang w:val="ru-RU"/>
        </w:rPr>
        <w:tab/>
        <w:t>Индия</w:t>
      </w:r>
    </w:p>
    <w:p w:rsidR="00E955F4" w:rsidRPr="00196CD2" w:rsidRDefault="00E955F4" w:rsidP="00E955F4">
      <w:pPr>
        <w:rPr>
          <w:lang w:val="ru-RU"/>
        </w:rPr>
      </w:pPr>
    </w:p>
    <w:p w:rsidR="00E955F4" w:rsidRPr="00196CD2" w:rsidRDefault="00E955F4" w:rsidP="00E955F4">
      <w:pPr>
        <w:rPr>
          <w:i/>
          <w:lang w:val="ru-RU"/>
        </w:rPr>
      </w:pPr>
      <w:r w:rsidRPr="00196CD2">
        <w:rPr>
          <w:i/>
          <w:lang w:val="ru-RU"/>
        </w:rPr>
        <w:t>Обзор</w:t>
      </w:r>
    </w:p>
    <w:p w:rsidR="00E955F4" w:rsidRPr="00196CD2" w:rsidRDefault="00E955F4" w:rsidP="00E955F4">
      <w:pPr>
        <w:rPr>
          <w:lang w:val="ru-RU"/>
        </w:rPr>
      </w:pPr>
    </w:p>
    <w:p w:rsidR="00E955F4" w:rsidRPr="00196CD2" w:rsidRDefault="00E955F4" w:rsidP="00E955F4">
      <w:pPr>
        <w:rPr>
          <w:lang w:val="ru-RU"/>
        </w:rPr>
      </w:pPr>
      <w:r w:rsidRPr="00196CD2">
        <w:rPr>
          <w:lang w:val="ru-RU"/>
        </w:rPr>
        <w:t>Г-н Прасад обладает обширным опытом руководящей и административной работы на высокопоставленных должностях как в системе Организации Объединенных Наций в ВОИС, так и на уровне штатов и на национальном уровне в Индии. С 2009 г. г-н Прасад выполняет функции исполнительного директора и начальника Канцелярии Генерального директора ВОИС. Кроме того, в 1990-е годы он проработал три года в Организации Объединенных Наций по промышленному развитию (ЮНИДО). В качестве сотрудника государственной гражданской службы Индии г-н Прасад на протяжении почти 33 лет занимает различные должности в системе государственных органов Индии и в Организации Объединенных Наций. В течение 15 лет работал в сфере промышленности и торговли и являлся координатором Индии по вопросам интеллектуальной собственности. Г-н Прасад имеет двойной диплом магистра гуманитарных и экономических наук и обучался в престижном колледже Святого Стефана Делийского университета.</w:t>
      </w:r>
    </w:p>
    <w:p w:rsidR="00E955F4" w:rsidRPr="00196CD2" w:rsidRDefault="00E955F4" w:rsidP="00E955F4">
      <w:pPr>
        <w:rPr>
          <w:lang w:val="ru-RU"/>
        </w:rPr>
      </w:pPr>
    </w:p>
    <w:p w:rsidR="00E955F4" w:rsidRPr="00196CD2" w:rsidRDefault="00E955F4" w:rsidP="00E955F4">
      <w:pPr>
        <w:rPr>
          <w:i/>
          <w:lang w:val="ru-RU"/>
        </w:rPr>
      </w:pPr>
      <w:r w:rsidRPr="00196CD2">
        <w:rPr>
          <w:i/>
          <w:lang w:val="ru-RU"/>
        </w:rPr>
        <w:t>Опыт и заслуги</w:t>
      </w:r>
    </w:p>
    <w:p w:rsidR="00E955F4" w:rsidRPr="00196CD2" w:rsidRDefault="00E955F4" w:rsidP="00E955F4">
      <w:pPr>
        <w:rPr>
          <w:lang w:val="ru-RU"/>
        </w:rPr>
      </w:pPr>
    </w:p>
    <w:p w:rsidR="00E955F4" w:rsidRPr="00196CD2" w:rsidRDefault="00E955F4" w:rsidP="00E955F4">
      <w:pPr>
        <w:rPr>
          <w:lang w:val="ru-RU"/>
        </w:rPr>
      </w:pPr>
      <w:r w:rsidRPr="00196CD2">
        <w:rPr>
          <w:lang w:val="ru-RU"/>
        </w:rPr>
        <w:t xml:space="preserve">Г-н Прасад обладает </w:t>
      </w:r>
      <w:r w:rsidRPr="00196CD2">
        <w:rPr>
          <w:b/>
          <w:i/>
          <w:lang w:val="ru-RU"/>
        </w:rPr>
        <w:t>обширным опытом работы в Организации Объединенных Наций, в том числе в ВОИС</w:t>
      </w:r>
      <w:r w:rsidRPr="00196CD2">
        <w:rPr>
          <w:lang w:val="ru-RU"/>
        </w:rPr>
        <w:t>. В 2009 г. он приступил к исполнению обязанностей начальника Канцелярии Генерального директора ВОИС. На этой должности он консультир</w:t>
      </w:r>
      <w:r>
        <w:rPr>
          <w:lang w:val="ru-RU"/>
        </w:rPr>
        <w:t>ует</w:t>
      </w:r>
      <w:r w:rsidRPr="00196CD2">
        <w:rPr>
          <w:lang w:val="ru-RU"/>
        </w:rPr>
        <w:t xml:space="preserve"> Генерального директора по стратегическим вопросам, </w:t>
      </w:r>
      <w:r>
        <w:rPr>
          <w:lang w:val="ru-RU"/>
        </w:rPr>
        <w:t>выполняет функции с</w:t>
      </w:r>
      <w:r w:rsidRPr="00196CD2">
        <w:rPr>
          <w:lang w:val="ru-RU"/>
        </w:rPr>
        <w:t>екретар</w:t>
      </w:r>
      <w:r>
        <w:rPr>
          <w:lang w:val="ru-RU"/>
        </w:rPr>
        <w:t>я</w:t>
      </w:r>
      <w:r w:rsidRPr="00196CD2">
        <w:rPr>
          <w:lang w:val="ru-RU"/>
        </w:rPr>
        <w:t xml:space="preserve"> Генеральной Ассамблеи ВОИС (высшего руководящего органа Организации) и курир</w:t>
      </w:r>
      <w:r>
        <w:rPr>
          <w:lang w:val="ru-RU"/>
        </w:rPr>
        <w:t>ует</w:t>
      </w:r>
      <w:r w:rsidRPr="00196CD2">
        <w:rPr>
          <w:lang w:val="ru-RU"/>
        </w:rPr>
        <w:t xml:space="preserve"> Канцелярию Генерального директора, Отдел по делам Ассамблей и документации, Бюро по этике и Протокольную службу. С 1996 по 1998 г. работал в ЮНИДО на должности координатора по вопросам поощрения инновационного и технологического развития в Азиатско-Тихоокеанском регионе. </w:t>
      </w:r>
    </w:p>
    <w:p w:rsidR="00E955F4" w:rsidRPr="00196CD2" w:rsidRDefault="00E955F4" w:rsidP="00E955F4">
      <w:pPr>
        <w:rPr>
          <w:lang w:val="ru-RU"/>
        </w:rPr>
      </w:pPr>
    </w:p>
    <w:p w:rsidR="00E955F4" w:rsidRPr="00196CD2" w:rsidRDefault="00E955F4" w:rsidP="00E955F4">
      <w:pPr>
        <w:rPr>
          <w:lang w:val="ru-RU"/>
        </w:rPr>
      </w:pPr>
      <w:r w:rsidRPr="00196CD2">
        <w:rPr>
          <w:lang w:val="ru-RU"/>
        </w:rPr>
        <w:t xml:space="preserve">Г-н Прасад обладает </w:t>
      </w:r>
      <w:r w:rsidRPr="00196CD2">
        <w:rPr>
          <w:b/>
          <w:i/>
          <w:lang w:val="ru-RU"/>
        </w:rPr>
        <w:t xml:space="preserve">обширным опытом работы в сфере многосторонних отношений. </w:t>
      </w:r>
      <w:r w:rsidRPr="00196CD2">
        <w:rPr>
          <w:lang w:val="ru-RU"/>
        </w:rPr>
        <w:t xml:space="preserve">Работая в Министерстве торговли и промышленности, являлся координатором Индии для ЮНИДО, ВОИС и Азиатской организации по вопросам производительности (АОП). В рамках проходившей в начале 1990-х гг. либерализации экономики Индии г-н Прасад организовал первую Инвестиционно-технологическую ярмарку для привлечения в </w:t>
      </w:r>
      <w:r>
        <w:rPr>
          <w:lang w:val="ru-RU"/>
        </w:rPr>
        <w:t>страну</w:t>
      </w:r>
      <w:r w:rsidRPr="00196CD2">
        <w:rPr>
          <w:lang w:val="ru-RU"/>
        </w:rPr>
        <w:t xml:space="preserve"> прямых иностранных инвестиций. В 1995 г. отвечал за организацию Глобального промышленного форума, участники которого занимались, в частности, тематикой промышленных партнерских союзов глобального уровня и конкурентоспособности во взаимосвязи с технологией.</w:t>
      </w:r>
    </w:p>
    <w:p w:rsidR="00E955F4" w:rsidRPr="00196CD2" w:rsidRDefault="00E955F4" w:rsidP="00E955F4">
      <w:pPr>
        <w:rPr>
          <w:lang w:val="ru-RU"/>
        </w:rPr>
      </w:pPr>
    </w:p>
    <w:p w:rsidR="00E955F4" w:rsidRPr="00196CD2" w:rsidRDefault="00E955F4" w:rsidP="00E955F4">
      <w:pPr>
        <w:rPr>
          <w:lang w:val="ru-RU"/>
        </w:rPr>
      </w:pPr>
      <w:r w:rsidRPr="00196CD2">
        <w:rPr>
          <w:lang w:val="ru-RU"/>
        </w:rPr>
        <w:t xml:space="preserve">Г-н Прасад </w:t>
      </w:r>
      <w:r w:rsidRPr="00196CD2">
        <w:rPr>
          <w:b/>
          <w:i/>
          <w:lang w:val="ru-RU"/>
        </w:rPr>
        <w:t>на протяжении десяти  лет работал в  правительственных органах Индии</w:t>
      </w:r>
      <w:r w:rsidRPr="00196CD2">
        <w:rPr>
          <w:lang w:val="ru-RU"/>
        </w:rPr>
        <w:t xml:space="preserve"> (на должностях сосекретаря и директора в Министерстве торговли и промышленности), приобретя опыт в </w:t>
      </w:r>
      <w:r w:rsidRPr="00196CD2">
        <w:rPr>
          <w:b/>
          <w:i/>
          <w:lang w:val="ru-RU"/>
        </w:rPr>
        <w:t>вопросах интеллектуальной собственности</w:t>
      </w:r>
      <w:r w:rsidRPr="00196CD2">
        <w:rPr>
          <w:lang w:val="ru-RU"/>
        </w:rPr>
        <w:t xml:space="preserve">.  На должности сосекретаря являлся координатором Индии по вопросам интеллектуальной собственности и в этом качестве играл важную роль в модернизации инфраструктуры интеллектуальной собственности страны и курировал переговоры по вопросам интеллектуальной собственности на многостороннем и двустороннем уровнях. Кроме того, он отвечал за содействие присоединению Индии к Мадридскому протоколу и разработку и реализацию новой политики Индии по вопросам промышленных образцов. </w:t>
      </w:r>
    </w:p>
    <w:p w:rsidR="00E955F4" w:rsidRPr="00196CD2" w:rsidRDefault="00E955F4" w:rsidP="00E955F4">
      <w:pPr>
        <w:rPr>
          <w:lang w:val="ru-RU"/>
        </w:rPr>
      </w:pPr>
    </w:p>
    <w:p w:rsidR="00E955F4" w:rsidRPr="00196CD2" w:rsidRDefault="00E955F4" w:rsidP="00E955F4">
      <w:pPr>
        <w:rPr>
          <w:lang w:val="ru-RU"/>
        </w:rPr>
      </w:pPr>
      <w:r w:rsidRPr="00196CD2">
        <w:rPr>
          <w:lang w:val="ru-RU"/>
        </w:rPr>
        <w:lastRenderedPageBreak/>
        <w:t xml:space="preserve">Г-н Прасад обладает </w:t>
      </w:r>
      <w:r w:rsidRPr="00196CD2">
        <w:rPr>
          <w:b/>
          <w:i/>
          <w:lang w:val="ru-RU"/>
        </w:rPr>
        <w:t>немалым опытом</w:t>
      </w:r>
      <w:r w:rsidRPr="00196CD2">
        <w:rPr>
          <w:lang w:val="ru-RU"/>
        </w:rPr>
        <w:t xml:space="preserve"> </w:t>
      </w:r>
      <w:r w:rsidRPr="00196CD2">
        <w:rPr>
          <w:b/>
          <w:i/>
          <w:lang w:val="ru-RU"/>
        </w:rPr>
        <w:t>в области развития сельских районов</w:t>
      </w:r>
      <w:r w:rsidRPr="00196CD2">
        <w:rPr>
          <w:lang w:val="ru-RU"/>
        </w:rPr>
        <w:t xml:space="preserve">. На протяжении трех лет являлся главным должностным лицом одного из самых проблемных и важных округов Индии – Алигарха (с населением порядка четырех-пяти миллионов человек). На этой должности г-н Прасад курировал все аспекты развития, от здравоохранения, водопровода и канализации и инфраструктуры до водного и лесного хозяйства и энергетики и образования. В порядке признания его успехов в Алигархе г-ну Прасаду была присуждена премия за первое место округа в штате Уттар-Прадеш по результатам работы по пропаганде возобновляемых источников энергии. </w:t>
      </w:r>
    </w:p>
    <w:p w:rsidR="00E955F4" w:rsidRPr="00196CD2" w:rsidRDefault="00E955F4" w:rsidP="00E955F4">
      <w:pPr>
        <w:rPr>
          <w:lang w:val="ru-RU"/>
        </w:rPr>
      </w:pPr>
    </w:p>
    <w:p w:rsidR="00E955F4" w:rsidRPr="00196CD2" w:rsidRDefault="00E955F4" w:rsidP="00E955F4">
      <w:pPr>
        <w:keepNext/>
        <w:keepLines/>
        <w:rPr>
          <w:lang w:val="ru-RU"/>
        </w:rPr>
      </w:pPr>
      <w:r w:rsidRPr="00196CD2">
        <w:rPr>
          <w:lang w:val="ru-RU"/>
        </w:rPr>
        <w:t>Г-н Прасад обладает обширным опытом в области</w:t>
      </w:r>
      <w:r w:rsidRPr="00196CD2">
        <w:rPr>
          <w:b/>
          <w:i/>
          <w:lang w:val="ru-RU"/>
        </w:rPr>
        <w:t xml:space="preserve"> развития городов</w:t>
      </w:r>
      <w:r w:rsidRPr="00196CD2">
        <w:rPr>
          <w:lang w:val="ru-RU"/>
        </w:rPr>
        <w:t xml:space="preserve">.  В течение двух лет он являлся главным должностным лицом Управления развития пятого по величине города Индии, Канпура, руководя работой персонала численностью свыше   2 тыс. человек. Одним из важных достигнутых результатов стало размещение Управлением развития первого инфраструктурного облигационного займа, благодаря которому была проведена реорганизация финансов Управления на основе кредитного рейтинга класса </w:t>
      </w:r>
      <w:r w:rsidRPr="00196CD2">
        <w:t>A</w:t>
      </w:r>
      <w:r w:rsidRPr="00196CD2">
        <w:rPr>
          <w:lang w:val="ru-RU"/>
        </w:rPr>
        <w:t>+, установленного одним из ведущих рейтинговых агентств Индии.</w:t>
      </w:r>
    </w:p>
    <w:p w:rsidR="00E955F4" w:rsidRPr="00196CD2" w:rsidRDefault="00E955F4" w:rsidP="00E955F4">
      <w:pPr>
        <w:keepNext/>
        <w:keepLines/>
        <w:rPr>
          <w:lang w:val="ru-RU"/>
        </w:rPr>
      </w:pPr>
    </w:p>
    <w:p w:rsidR="00E955F4" w:rsidRPr="00196CD2" w:rsidRDefault="00E955F4" w:rsidP="00E955F4">
      <w:pPr>
        <w:rPr>
          <w:lang w:val="ru-RU"/>
        </w:rPr>
      </w:pPr>
      <w:r w:rsidRPr="00196CD2">
        <w:rPr>
          <w:lang w:val="ru-RU"/>
        </w:rPr>
        <w:t xml:space="preserve">Благодаря назначениям в пяти округах, в каждом из которых численность населения составляет от четырех до пяти миллионов человек, в штатах Тамилнад и Уттар-Прадеш Г-н Прасад обладает </w:t>
      </w:r>
      <w:r w:rsidRPr="00196CD2">
        <w:rPr>
          <w:b/>
          <w:i/>
          <w:lang w:val="ru-RU"/>
        </w:rPr>
        <w:t>обширным опытом</w:t>
      </w:r>
      <w:r w:rsidRPr="00196CD2">
        <w:rPr>
          <w:lang w:val="ru-RU"/>
        </w:rPr>
        <w:t xml:space="preserve"> </w:t>
      </w:r>
      <w:r w:rsidRPr="00196CD2">
        <w:rPr>
          <w:b/>
          <w:i/>
          <w:lang w:val="ru-RU"/>
        </w:rPr>
        <w:t>стратегической и практической работы на местах</w:t>
      </w:r>
      <w:r w:rsidRPr="00196CD2">
        <w:rPr>
          <w:lang w:val="ru-RU"/>
        </w:rPr>
        <w:t xml:space="preserve">. Будучи главой администрации округа, он в конечном счете отвечал за административное руководство и управление в этих округах, и круг его конкретных обязанностей включал, в частности, вопросы оказания помощи в целях развития, поддержания законности и правопорядка  и сбора налогов.  </w:t>
      </w:r>
    </w:p>
    <w:p w:rsidR="00E955F4" w:rsidRPr="00D530C4" w:rsidRDefault="00E955F4" w:rsidP="00E955F4">
      <w:pPr>
        <w:rPr>
          <w:lang w:val="ru-RU"/>
        </w:rPr>
      </w:pPr>
    </w:p>
    <w:p w:rsidR="005E4A87" w:rsidRPr="00D530C4" w:rsidRDefault="005E4A87" w:rsidP="00E955F4">
      <w:pPr>
        <w:rPr>
          <w:lang w:val="ru-RU"/>
        </w:rPr>
      </w:pPr>
    </w:p>
    <w:p w:rsidR="00505BBB" w:rsidRPr="005F06AC" w:rsidRDefault="00E955F4" w:rsidP="00E955F4">
      <w:pPr>
        <w:jc w:val="right"/>
      </w:pPr>
      <w:r w:rsidRPr="00196CD2">
        <w:t>[</w:t>
      </w:r>
      <w:r w:rsidRPr="00196CD2">
        <w:rPr>
          <w:lang w:val="ru-RU"/>
        </w:rPr>
        <w:t>Конец приложения и документа</w:t>
      </w:r>
      <w:r w:rsidRPr="00196CD2">
        <w:t>]</w:t>
      </w:r>
    </w:p>
    <w:p w:rsidR="00505BBB" w:rsidRPr="005F06AC" w:rsidRDefault="00505BBB" w:rsidP="00505BBB"/>
    <w:p w:rsidR="002928D3" w:rsidRPr="001201D9" w:rsidRDefault="002928D3" w:rsidP="00A83AD5">
      <w:pPr>
        <w:pStyle w:val="ListParagraph"/>
        <w:ind w:left="5171"/>
        <w:rPr>
          <w:szCs w:val="22"/>
        </w:rPr>
      </w:pPr>
    </w:p>
    <w:sectPr w:rsidR="002928D3" w:rsidRPr="001201D9" w:rsidSect="00E42E27">
      <w:headerReference w:type="default" r:id="rId16"/>
      <w:headerReference w:type="first" r:id="rId17"/>
      <w:pgSz w:w="11907" w:h="16840" w:code="9"/>
      <w:pgMar w:top="1440" w:right="1440" w:bottom="144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376" w:rsidRDefault="00F06376">
      <w:r>
        <w:separator/>
      </w:r>
    </w:p>
  </w:endnote>
  <w:endnote w:type="continuationSeparator" w:id="0">
    <w:p w:rsidR="00F06376" w:rsidRDefault="00F06376" w:rsidP="003B38C1">
      <w:r>
        <w:separator/>
      </w:r>
    </w:p>
    <w:p w:rsidR="00F06376" w:rsidRPr="003B38C1" w:rsidRDefault="00F0637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06376" w:rsidRPr="003B38C1" w:rsidRDefault="00F0637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376" w:rsidRDefault="00F06376">
      <w:r>
        <w:separator/>
      </w:r>
    </w:p>
  </w:footnote>
  <w:footnote w:type="continuationSeparator" w:id="0">
    <w:p w:rsidR="00F06376" w:rsidRDefault="00F06376" w:rsidP="008B60B2">
      <w:r>
        <w:separator/>
      </w:r>
    </w:p>
    <w:p w:rsidR="00F06376" w:rsidRPr="00ED77FB" w:rsidRDefault="00F0637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06376" w:rsidRPr="00ED77FB" w:rsidRDefault="00F0637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B2554E" w:rsidRPr="00B61A71" w:rsidRDefault="00B2554E" w:rsidP="00BB2284">
      <w:pPr>
        <w:pStyle w:val="FootnoteText"/>
        <w:rPr>
          <w:sz w:val="20"/>
          <w:lang w:val="ru-RU"/>
        </w:rPr>
      </w:pPr>
      <w:r>
        <w:rPr>
          <w:rStyle w:val="FootnoteReference"/>
        </w:rPr>
        <w:footnoteRef/>
      </w:r>
      <w:r w:rsidRPr="00B61A71">
        <w:rPr>
          <w:lang w:val="ru-RU"/>
        </w:rPr>
        <w:t xml:space="preserve"> </w:t>
      </w:r>
      <w:r w:rsidRPr="00B61A71">
        <w:rPr>
          <w:lang w:val="ru-RU"/>
        </w:rPr>
        <w:tab/>
      </w:r>
      <w:r>
        <w:rPr>
          <w:sz w:val="20"/>
          <w:lang w:val="ru-RU"/>
        </w:rPr>
        <w:t>Данн</w:t>
      </w:r>
      <w:r w:rsidR="00BA4705">
        <w:rPr>
          <w:sz w:val="20"/>
          <w:lang w:val="ru-RU"/>
        </w:rPr>
        <w:t xml:space="preserve">ая </w:t>
      </w:r>
      <w:r>
        <w:rPr>
          <w:sz w:val="20"/>
          <w:lang w:val="ru-RU"/>
        </w:rPr>
        <w:t>внешн</w:t>
      </w:r>
      <w:r w:rsidR="00BA4705">
        <w:rPr>
          <w:sz w:val="20"/>
          <w:lang w:val="ru-RU"/>
        </w:rPr>
        <w:t xml:space="preserve">яя обслуживающая организация является одной из двух </w:t>
      </w:r>
      <w:r>
        <w:rPr>
          <w:sz w:val="20"/>
          <w:lang w:val="ru-RU"/>
        </w:rPr>
        <w:t>внешних</w:t>
      </w:r>
      <w:r w:rsidRPr="00B61A71">
        <w:rPr>
          <w:sz w:val="20"/>
          <w:lang w:val="ru-RU"/>
        </w:rPr>
        <w:t xml:space="preserve"> </w:t>
      </w:r>
      <w:r w:rsidR="00BA4705">
        <w:rPr>
          <w:sz w:val="20"/>
          <w:lang w:val="ru-RU"/>
        </w:rPr>
        <w:t xml:space="preserve">организаций, </w:t>
      </w:r>
      <w:r>
        <w:rPr>
          <w:sz w:val="20"/>
          <w:lang w:val="ru-RU"/>
        </w:rPr>
        <w:t>недавно</w:t>
      </w:r>
      <w:r w:rsidRPr="00B61A71">
        <w:rPr>
          <w:sz w:val="20"/>
          <w:lang w:val="ru-RU"/>
        </w:rPr>
        <w:t xml:space="preserve"> </w:t>
      </w:r>
      <w:r>
        <w:rPr>
          <w:sz w:val="20"/>
          <w:lang w:val="ru-RU"/>
        </w:rPr>
        <w:t>отобран</w:t>
      </w:r>
      <w:r w:rsidR="00BA4705">
        <w:rPr>
          <w:sz w:val="20"/>
          <w:lang w:val="ru-RU"/>
        </w:rPr>
        <w:t xml:space="preserve">ных в рамках </w:t>
      </w:r>
      <w:r>
        <w:rPr>
          <w:sz w:val="20"/>
          <w:lang w:val="ru-RU"/>
        </w:rPr>
        <w:t>международн</w:t>
      </w:r>
      <w:r w:rsidR="00BA4705">
        <w:rPr>
          <w:sz w:val="20"/>
          <w:lang w:val="ru-RU"/>
        </w:rPr>
        <w:t xml:space="preserve">ого тендера на предоставление </w:t>
      </w:r>
      <w:r>
        <w:rPr>
          <w:sz w:val="20"/>
          <w:lang w:val="ru-RU"/>
        </w:rPr>
        <w:t xml:space="preserve">услуг по оценке </w:t>
      </w:r>
      <w:r w:rsidR="00BA4705">
        <w:rPr>
          <w:sz w:val="20"/>
          <w:lang w:val="ru-RU"/>
        </w:rPr>
        <w:t xml:space="preserve">для </w:t>
      </w:r>
      <w:r>
        <w:rPr>
          <w:sz w:val="20"/>
          <w:lang w:val="ru-RU"/>
        </w:rPr>
        <w:t>дальнейше</w:t>
      </w:r>
      <w:r w:rsidR="00BA4705">
        <w:rPr>
          <w:sz w:val="20"/>
          <w:lang w:val="ru-RU"/>
        </w:rPr>
        <w:t xml:space="preserve">го углубления </w:t>
      </w:r>
      <w:r>
        <w:rPr>
          <w:sz w:val="20"/>
          <w:lang w:val="ru-RU"/>
        </w:rPr>
        <w:t>профессионализ</w:t>
      </w:r>
      <w:r w:rsidR="00BA4705">
        <w:rPr>
          <w:sz w:val="20"/>
          <w:lang w:val="ru-RU"/>
        </w:rPr>
        <w:t xml:space="preserve">ма процедуры </w:t>
      </w:r>
      <w:r>
        <w:rPr>
          <w:sz w:val="20"/>
          <w:lang w:val="ru-RU"/>
        </w:rPr>
        <w:t>на</w:t>
      </w:r>
      <w:r w:rsidR="00BA4705">
        <w:rPr>
          <w:sz w:val="20"/>
          <w:lang w:val="ru-RU"/>
        </w:rPr>
        <w:t xml:space="preserve">йма сотрудников </w:t>
      </w:r>
      <w:r>
        <w:rPr>
          <w:sz w:val="20"/>
          <w:lang w:val="ru-RU"/>
        </w:rPr>
        <w:t>в ВОИС</w:t>
      </w:r>
      <w:r w:rsidRPr="00B61A71">
        <w:rPr>
          <w:sz w:val="20"/>
          <w:lang w:val="ru-RU"/>
        </w:rPr>
        <w:t xml:space="preserve">.  </w:t>
      </w:r>
      <w:r>
        <w:rPr>
          <w:sz w:val="20"/>
          <w:lang w:val="ru-RU"/>
        </w:rPr>
        <w:t>Об</w:t>
      </w:r>
      <w:r w:rsidR="00BA4705">
        <w:rPr>
          <w:sz w:val="20"/>
          <w:lang w:val="ru-RU"/>
        </w:rPr>
        <w:t xml:space="preserve">еим организациям </w:t>
      </w:r>
      <w:r>
        <w:rPr>
          <w:sz w:val="20"/>
          <w:lang w:val="ru-RU"/>
        </w:rPr>
        <w:t>было</w:t>
      </w:r>
      <w:r w:rsidRPr="00B61A71">
        <w:rPr>
          <w:sz w:val="20"/>
          <w:lang w:val="ru-RU"/>
        </w:rPr>
        <w:t xml:space="preserve"> </w:t>
      </w:r>
      <w:r>
        <w:rPr>
          <w:sz w:val="20"/>
          <w:lang w:val="ru-RU"/>
        </w:rPr>
        <w:t>предложено</w:t>
      </w:r>
      <w:r w:rsidRPr="00B61A71">
        <w:rPr>
          <w:sz w:val="20"/>
          <w:lang w:val="ru-RU"/>
        </w:rPr>
        <w:t xml:space="preserve"> </w:t>
      </w:r>
      <w:r>
        <w:rPr>
          <w:sz w:val="20"/>
          <w:lang w:val="ru-RU"/>
        </w:rPr>
        <w:t>представить</w:t>
      </w:r>
      <w:r w:rsidRPr="00B61A71">
        <w:rPr>
          <w:sz w:val="20"/>
          <w:lang w:val="ru-RU"/>
        </w:rPr>
        <w:t xml:space="preserve"> </w:t>
      </w:r>
      <w:r w:rsidR="00BA4705">
        <w:rPr>
          <w:sz w:val="20"/>
          <w:lang w:val="ru-RU"/>
        </w:rPr>
        <w:t xml:space="preserve">предложения </w:t>
      </w:r>
      <w:r w:rsidR="005B75DA">
        <w:rPr>
          <w:sz w:val="20"/>
          <w:lang w:val="ru-RU"/>
        </w:rPr>
        <w:t xml:space="preserve">по проведению оценки непосредственно </w:t>
      </w:r>
      <w:r>
        <w:rPr>
          <w:sz w:val="20"/>
          <w:lang w:val="ru-RU"/>
        </w:rPr>
        <w:t>для</w:t>
      </w:r>
      <w:r w:rsidRPr="00B61A71">
        <w:rPr>
          <w:sz w:val="20"/>
          <w:lang w:val="ru-RU"/>
        </w:rPr>
        <w:t xml:space="preserve"> </w:t>
      </w:r>
      <w:r w:rsidR="005B75DA">
        <w:rPr>
          <w:sz w:val="20"/>
          <w:lang w:val="ru-RU"/>
        </w:rPr>
        <w:t xml:space="preserve">данной </w:t>
      </w:r>
      <w:r>
        <w:rPr>
          <w:sz w:val="20"/>
          <w:lang w:val="ru-RU"/>
        </w:rPr>
        <w:t>проце</w:t>
      </w:r>
      <w:r w:rsidR="005B75DA">
        <w:rPr>
          <w:sz w:val="20"/>
          <w:lang w:val="ru-RU"/>
        </w:rPr>
        <w:t xml:space="preserve">дуры </w:t>
      </w:r>
      <w:r>
        <w:rPr>
          <w:sz w:val="20"/>
          <w:lang w:val="ru-RU"/>
        </w:rPr>
        <w:t>отбора</w:t>
      </w:r>
      <w:r w:rsidRPr="00B61A71">
        <w:rPr>
          <w:sz w:val="20"/>
          <w:lang w:val="ru-RU"/>
        </w:rPr>
        <w:t xml:space="preserve">, </w:t>
      </w:r>
      <w:r>
        <w:rPr>
          <w:sz w:val="20"/>
          <w:lang w:val="ru-RU"/>
        </w:rPr>
        <w:t>и</w:t>
      </w:r>
      <w:r w:rsidRPr="00B61A71">
        <w:rPr>
          <w:sz w:val="20"/>
          <w:lang w:val="ru-RU"/>
        </w:rPr>
        <w:t xml:space="preserve"> </w:t>
      </w:r>
      <w:r>
        <w:rPr>
          <w:sz w:val="20"/>
          <w:lang w:val="ru-RU"/>
        </w:rPr>
        <w:t>Генеральный</w:t>
      </w:r>
      <w:r w:rsidRPr="00B61A71">
        <w:rPr>
          <w:sz w:val="20"/>
          <w:lang w:val="ru-RU"/>
        </w:rPr>
        <w:t xml:space="preserve"> </w:t>
      </w:r>
      <w:r>
        <w:rPr>
          <w:sz w:val="20"/>
          <w:lang w:val="ru-RU"/>
        </w:rPr>
        <w:t>директор</w:t>
      </w:r>
      <w:r w:rsidRPr="00B61A71">
        <w:rPr>
          <w:sz w:val="20"/>
          <w:lang w:val="ru-RU"/>
        </w:rPr>
        <w:t xml:space="preserve"> </w:t>
      </w:r>
      <w:r>
        <w:rPr>
          <w:sz w:val="20"/>
          <w:lang w:val="ru-RU"/>
        </w:rPr>
        <w:t>выбрал</w:t>
      </w:r>
      <w:r w:rsidRPr="00B61A71">
        <w:rPr>
          <w:sz w:val="20"/>
          <w:lang w:val="ru-RU"/>
        </w:rPr>
        <w:t xml:space="preserve"> </w:t>
      </w:r>
      <w:r>
        <w:rPr>
          <w:sz w:val="20"/>
          <w:lang w:val="ru-RU"/>
        </w:rPr>
        <w:t>одн</w:t>
      </w:r>
      <w:r w:rsidR="005B75DA">
        <w:rPr>
          <w:sz w:val="20"/>
          <w:lang w:val="ru-RU"/>
        </w:rPr>
        <w:t xml:space="preserve">у </w:t>
      </w:r>
      <w:r>
        <w:rPr>
          <w:sz w:val="20"/>
          <w:lang w:val="ru-RU"/>
        </w:rPr>
        <w:t>из</w:t>
      </w:r>
      <w:r w:rsidRPr="00B61A71">
        <w:rPr>
          <w:sz w:val="20"/>
          <w:lang w:val="ru-RU"/>
        </w:rPr>
        <w:t xml:space="preserve"> </w:t>
      </w:r>
      <w:r>
        <w:rPr>
          <w:sz w:val="20"/>
          <w:lang w:val="ru-RU"/>
        </w:rPr>
        <w:t>них</w:t>
      </w:r>
      <w:r w:rsidRPr="00B61A71">
        <w:rPr>
          <w:sz w:val="20"/>
          <w:lang w:val="ru-RU"/>
        </w:rPr>
        <w:t xml:space="preserve"> </w:t>
      </w:r>
      <w:r>
        <w:rPr>
          <w:sz w:val="20"/>
          <w:lang w:val="ru-RU"/>
        </w:rPr>
        <w:t xml:space="preserve">на основе предложенной методологии и пакета </w:t>
      </w:r>
      <w:r w:rsidR="005B75DA">
        <w:rPr>
          <w:sz w:val="20"/>
          <w:lang w:val="ru-RU"/>
        </w:rPr>
        <w:t>инструментов оценки</w:t>
      </w:r>
      <w:r>
        <w:rPr>
          <w:sz w:val="20"/>
          <w:lang w:val="ru-RU"/>
        </w:rPr>
        <w:t xml:space="preserve">, который </w:t>
      </w:r>
      <w:r w:rsidR="005B75DA">
        <w:rPr>
          <w:sz w:val="20"/>
          <w:lang w:val="ru-RU"/>
        </w:rPr>
        <w:t xml:space="preserve">в высокой степени был адаптирован к </w:t>
      </w:r>
      <w:r>
        <w:rPr>
          <w:sz w:val="20"/>
          <w:lang w:val="ru-RU"/>
        </w:rPr>
        <w:t>потребностям ВОИС</w:t>
      </w:r>
      <w:r w:rsidRPr="00B61A71">
        <w:rPr>
          <w:sz w:val="20"/>
          <w:lang w:val="ru-RU"/>
        </w:rPr>
        <w:t>.</w:t>
      </w:r>
      <w:r w:rsidR="005B75DA">
        <w:rPr>
          <w:sz w:val="20"/>
          <w:lang w:val="ru-RU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54E" w:rsidRDefault="00B2554E" w:rsidP="00477D6B">
    <w:pPr>
      <w:jc w:val="right"/>
    </w:pPr>
    <w:r>
      <w:t>WO/CC/70/2</w:t>
    </w:r>
  </w:p>
  <w:p w:rsidR="00B2554E" w:rsidRDefault="00B2554E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D530C4">
      <w:rPr>
        <w:noProof/>
      </w:rPr>
      <w:t>5</w:t>
    </w:r>
    <w:r>
      <w:fldChar w:fldCharType="end"/>
    </w:r>
  </w:p>
  <w:p w:rsidR="00B2554E" w:rsidRDefault="00B2554E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54E" w:rsidRPr="00E955F4" w:rsidRDefault="00B2554E" w:rsidP="005D6687">
    <w:pPr>
      <w:pStyle w:val="Header"/>
      <w:jc w:val="right"/>
      <w:rPr>
        <w:lang w:val="ru-RU"/>
      </w:rPr>
    </w:pPr>
    <w:r w:rsidRPr="00AF76CA">
      <w:rPr>
        <w:lang w:val="fr-CH"/>
      </w:rPr>
      <w:t>WO</w:t>
    </w:r>
    <w:r w:rsidRPr="00E955F4">
      <w:rPr>
        <w:lang w:val="ru-RU"/>
      </w:rPr>
      <w:t>/</w:t>
    </w:r>
    <w:r w:rsidRPr="00AF76CA">
      <w:rPr>
        <w:lang w:val="fr-CH"/>
      </w:rPr>
      <w:t>CC</w:t>
    </w:r>
    <w:r w:rsidRPr="00E955F4">
      <w:rPr>
        <w:lang w:val="ru-RU"/>
      </w:rPr>
      <w:t>/70/2</w:t>
    </w:r>
  </w:p>
  <w:p w:rsidR="00B2554E" w:rsidRPr="00E955F4" w:rsidRDefault="00E955F4" w:rsidP="005D6687">
    <w:pPr>
      <w:pStyle w:val="Header"/>
      <w:jc w:val="right"/>
      <w:rPr>
        <w:noProof/>
        <w:lang w:val="ru-RU"/>
      </w:rPr>
    </w:pPr>
    <w:r>
      <w:rPr>
        <w:lang w:val="ru-RU"/>
      </w:rPr>
      <w:t>Приложение</w:t>
    </w:r>
    <w:r w:rsidR="00B2554E" w:rsidRPr="00E955F4">
      <w:rPr>
        <w:lang w:val="ru-RU"/>
      </w:rPr>
      <w:t xml:space="preserve">, </w:t>
    </w:r>
    <w:r>
      <w:rPr>
        <w:lang w:val="ru-RU"/>
      </w:rPr>
      <w:t>стр.</w:t>
    </w:r>
    <w:r w:rsidR="00B2554E" w:rsidRPr="00E955F4">
      <w:rPr>
        <w:lang w:val="ru-RU"/>
      </w:rPr>
      <w:t xml:space="preserve"> </w:t>
    </w:r>
    <w:r w:rsidR="00B2554E" w:rsidRPr="00AF76CA">
      <w:rPr>
        <w:lang w:val="fr-CH"/>
      </w:rPr>
      <w:fldChar w:fldCharType="begin"/>
    </w:r>
    <w:r w:rsidR="00B2554E" w:rsidRPr="00E955F4">
      <w:rPr>
        <w:lang w:val="ru-RU"/>
      </w:rPr>
      <w:instrText xml:space="preserve"> </w:instrText>
    </w:r>
    <w:r w:rsidR="00B2554E" w:rsidRPr="00AF76CA">
      <w:rPr>
        <w:lang w:val="fr-CH"/>
      </w:rPr>
      <w:instrText>PAGE</w:instrText>
    </w:r>
    <w:r w:rsidR="00B2554E" w:rsidRPr="00E955F4">
      <w:rPr>
        <w:lang w:val="ru-RU"/>
      </w:rPr>
      <w:instrText xml:space="preserve">   \* </w:instrText>
    </w:r>
    <w:r w:rsidR="00B2554E" w:rsidRPr="00AF76CA">
      <w:rPr>
        <w:lang w:val="fr-CH"/>
      </w:rPr>
      <w:instrText>MERGEFORMAT</w:instrText>
    </w:r>
    <w:r w:rsidR="00B2554E" w:rsidRPr="00E955F4">
      <w:rPr>
        <w:lang w:val="ru-RU"/>
      </w:rPr>
      <w:instrText xml:space="preserve"> </w:instrText>
    </w:r>
    <w:r w:rsidR="00B2554E" w:rsidRPr="00AF76CA">
      <w:rPr>
        <w:lang w:val="fr-CH"/>
      </w:rPr>
      <w:fldChar w:fldCharType="separate"/>
    </w:r>
    <w:r w:rsidR="00D530C4" w:rsidRPr="00D530C4">
      <w:rPr>
        <w:noProof/>
        <w:lang w:val="ru-RU"/>
      </w:rPr>
      <w:t>13</w:t>
    </w:r>
    <w:r w:rsidR="00B2554E" w:rsidRPr="00AF76CA">
      <w:rPr>
        <w:noProof/>
        <w:lang w:val="fr-CH"/>
      </w:rPr>
      <w:fldChar w:fldCharType="end"/>
    </w:r>
  </w:p>
  <w:p w:rsidR="00B2554E" w:rsidRPr="00E955F4" w:rsidRDefault="00B2554E" w:rsidP="005D6687">
    <w:pPr>
      <w:pStyle w:val="Header"/>
      <w:jc w:val="right"/>
      <w:rPr>
        <w:lang w:val="ru-RU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54E" w:rsidRPr="00AF76CA" w:rsidRDefault="00B2554E" w:rsidP="005D6687">
    <w:pPr>
      <w:pStyle w:val="Header"/>
      <w:jc w:val="right"/>
      <w:rPr>
        <w:lang w:val="fr-CH"/>
      </w:rPr>
    </w:pPr>
    <w:r w:rsidRPr="00AF76CA">
      <w:rPr>
        <w:lang w:val="fr-CH"/>
      </w:rPr>
      <w:t>WO/CC/70/2</w:t>
    </w:r>
  </w:p>
  <w:p w:rsidR="00B2554E" w:rsidRPr="00E955F4" w:rsidRDefault="00E955F4" w:rsidP="005D6687">
    <w:pPr>
      <w:pStyle w:val="Header"/>
      <w:jc w:val="right"/>
      <w:rPr>
        <w:lang w:val="ru-RU"/>
      </w:rPr>
    </w:pPr>
    <w:r>
      <w:rPr>
        <w:lang w:val="ru-RU"/>
      </w:rPr>
      <w:t>ПРИЛОЖЕНИЕ</w:t>
    </w:r>
  </w:p>
  <w:p w:rsidR="00B2554E" w:rsidRPr="00AF76CA" w:rsidRDefault="00B2554E" w:rsidP="005D6687">
    <w:pPr>
      <w:pStyle w:val="Header"/>
      <w:jc w:val="right"/>
      <w:rPr>
        <w:lang w:val="fr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1B94549"/>
    <w:multiLevelType w:val="hybridMultilevel"/>
    <w:tmpl w:val="92DCAE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4531BB3"/>
    <w:multiLevelType w:val="hybridMultilevel"/>
    <w:tmpl w:val="D9949C90"/>
    <w:lvl w:ilvl="0" w:tplc="040C7AF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D915A9"/>
    <w:multiLevelType w:val="hybridMultilevel"/>
    <w:tmpl w:val="4B624D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0E114FDA"/>
    <w:multiLevelType w:val="hybridMultilevel"/>
    <w:tmpl w:val="24761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CE7BD6"/>
    <w:multiLevelType w:val="multilevel"/>
    <w:tmpl w:val="1E68F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FDB4B5D"/>
    <w:multiLevelType w:val="hybridMultilevel"/>
    <w:tmpl w:val="98125C7C"/>
    <w:lvl w:ilvl="0" w:tplc="0409000F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>
    <w:nsid w:val="2008151B"/>
    <w:multiLevelType w:val="multilevel"/>
    <w:tmpl w:val="E6EED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3C86AFB"/>
    <w:multiLevelType w:val="hybridMultilevel"/>
    <w:tmpl w:val="EE1ADA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4E92715"/>
    <w:multiLevelType w:val="hybridMultilevel"/>
    <w:tmpl w:val="1C0201E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85203C5"/>
    <w:multiLevelType w:val="multilevel"/>
    <w:tmpl w:val="AD562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B7608C1"/>
    <w:multiLevelType w:val="multilevel"/>
    <w:tmpl w:val="D61463C4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DDC0EFB"/>
    <w:multiLevelType w:val="multilevel"/>
    <w:tmpl w:val="ACE8C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F017843"/>
    <w:multiLevelType w:val="multilevel"/>
    <w:tmpl w:val="F7309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1CB7D39"/>
    <w:multiLevelType w:val="multilevel"/>
    <w:tmpl w:val="79E4AC0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46DF2A17"/>
    <w:multiLevelType w:val="multilevel"/>
    <w:tmpl w:val="6D54ABA0"/>
    <w:lvl w:ilvl="0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E756C2"/>
    <w:multiLevelType w:val="hybridMultilevel"/>
    <w:tmpl w:val="40B6E5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8502E6"/>
    <w:multiLevelType w:val="hybridMultilevel"/>
    <w:tmpl w:val="128E33E2"/>
    <w:lvl w:ilvl="0" w:tplc="1DC2FAE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0B46270"/>
    <w:multiLevelType w:val="hybridMultilevel"/>
    <w:tmpl w:val="6A443224"/>
    <w:lvl w:ilvl="0" w:tplc="1DC2FAE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D7463D"/>
    <w:multiLevelType w:val="multilevel"/>
    <w:tmpl w:val="981CF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C5D37EA"/>
    <w:multiLevelType w:val="hybridMultilevel"/>
    <w:tmpl w:val="87C078B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DE2032B"/>
    <w:multiLevelType w:val="hybridMultilevel"/>
    <w:tmpl w:val="6A443224"/>
    <w:lvl w:ilvl="0" w:tplc="1DC2FAE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990796"/>
    <w:multiLevelType w:val="multilevel"/>
    <w:tmpl w:val="96FCD3F8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ED3D94"/>
    <w:multiLevelType w:val="multilevel"/>
    <w:tmpl w:val="54FE1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C1E0FD1"/>
    <w:multiLevelType w:val="multilevel"/>
    <w:tmpl w:val="51A0E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eastAsia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DCA3B55"/>
    <w:multiLevelType w:val="hybridMultilevel"/>
    <w:tmpl w:val="AF34F29A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8"/>
  </w:num>
  <w:num w:numId="3">
    <w:abstractNumId w:val="0"/>
  </w:num>
  <w:num w:numId="4">
    <w:abstractNumId w:val="21"/>
  </w:num>
  <w:num w:numId="5">
    <w:abstractNumId w:val="4"/>
  </w:num>
  <w:num w:numId="6">
    <w:abstractNumId w:val="9"/>
  </w:num>
  <w:num w:numId="7">
    <w:abstractNumId w:val="30"/>
  </w:num>
  <w:num w:numId="8">
    <w:abstractNumId w:val="29"/>
  </w:num>
  <w:num w:numId="9">
    <w:abstractNumId w:val="6"/>
  </w:num>
  <w:num w:numId="10">
    <w:abstractNumId w:val="10"/>
  </w:num>
  <w:num w:numId="11">
    <w:abstractNumId w:val="5"/>
  </w:num>
  <w:num w:numId="12">
    <w:abstractNumId w:val="23"/>
  </w:num>
  <w:num w:numId="13">
    <w:abstractNumId w:val="3"/>
  </w:num>
  <w:num w:numId="14">
    <w:abstractNumId w:val="13"/>
  </w:num>
  <w:num w:numId="15">
    <w:abstractNumId w:val="20"/>
  </w:num>
  <w:num w:numId="16">
    <w:abstractNumId w:val="28"/>
  </w:num>
  <w:num w:numId="17">
    <w:abstractNumId w:val="24"/>
  </w:num>
  <w:num w:numId="18">
    <w:abstractNumId w:val="1"/>
  </w:num>
  <w:num w:numId="19">
    <w:abstractNumId w:val="11"/>
  </w:num>
  <w:num w:numId="20">
    <w:abstractNumId w:val="25"/>
  </w:num>
  <w:num w:numId="21">
    <w:abstractNumId w:val="22"/>
  </w:num>
  <w:num w:numId="22">
    <w:abstractNumId w:val="16"/>
  </w:num>
  <w:num w:numId="23">
    <w:abstractNumId w:val="15"/>
  </w:num>
  <w:num w:numId="24">
    <w:abstractNumId w:val="12"/>
  </w:num>
  <w:num w:numId="25">
    <w:abstractNumId w:val="2"/>
  </w:num>
  <w:num w:numId="26">
    <w:abstractNumId w:val="8"/>
  </w:num>
  <w:num w:numId="27">
    <w:abstractNumId w:val="17"/>
  </w:num>
  <w:num w:numId="28">
    <w:abstractNumId w:val="14"/>
  </w:num>
  <w:num w:numId="29">
    <w:abstractNumId w:val="26"/>
  </w:num>
  <w:num w:numId="30">
    <w:abstractNumId w:val="27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F2B"/>
    <w:rsid w:val="00012422"/>
    <w:rsid w:val="00021400"/>
    <w:rsid w:val="00043CAA"/>
    <w:rsid w:val="00075432"/>
    <w:rsid w:val="000968ED"/>
    <w:rsid w:val="000A0B1C"/>
    <w:rsid w:val="000B063A"/>
    <w:rsid w:val="000B5E97"/>
    <w:rsid w:val="000F2035"/>
    <w:rsid w:val="000F5E56"/>
    <w:rsid w:val="00105E65"/>
    <w:rsid w:val="001201D9"/>
    <w:rsid w:val="00123CE0"/>
    <w:rsid w:val="00132114"/>
    <w:rsid w:val="001362EE"/>
    <w:rsid w:val="0014327B"/>
    <w:rsid w:val="001832A6"/>
    <w:rsid w:val="001978ED"/>
    <w:rsid w:val="001C480B"/>
    <w:rsid w:val="001D7040"/>
    <w:rsid w:val="001F2DB3"/>
    <w:rsid w:val="001F4633"/>
    <w:rsid w:val="00226D42"/>
    <w:rsid w:val="00246E53"/>
    <w:rsid w:val="002634C4"/>
    <w:rsid w:val="00266805"/>
    <w:rsid w:val="0028653A"/>
    <w:rsid w:val="00291F1E"/>
    <w:rsid w:val="002928D3"/>
    <w:rsid w:val="002D44BB"/>
    <w:rsid w:val="002E34EF"/>
    <w:rsid w:val="002F1FE6"/>
    <w:rsid w:val="002F4E68"/>
    <w:rsid w:val="003006B0"/>
    <w:rsid w:val="00305F26"/>
    <w:rsid w:val="00312F7F"/>
    <w:rsid w:val="003228B7"/>
    <w:rsid w:val="0033377C"/>
    <w:rsid w:val="0034073C"/>
    <w:rsid w:val="00346630"/>
    <w:rsid w:val="003673CF"/>
    <w:rsid w:val="00381A8F"/>
    <w:rsid w:val="00383627"/>
    <w:rsid w:val="003845C1"/>
    <w:rsid w:val="003A6F89"/>
    <w:rsid w:val="003B38C1"/>
    <w:rsid w:val="003C63AE"/>
    <w:rsid w:val="004033DC"/>
    <w:rsid w:val="0041415B"/>
    <w:rsid w:val="00423E3E"/>
    <w:rsid w:val="00427AF4"/>
    <w:rsid w:val="004400E2"/>
    <w:rsid w:val="00446FB8"/>
    <w:rsid w:val="004647DA"/>
    <w:rsid w:val="00465A0F"/>
    <w:rsid w:val="004660E7"/>
    <w:rsid w:val="00474062"/>
    <w:rsid w:val="00477D6B"/>
    <w:rsid w:val="00487761"/>
    <w:rsid w:val="004979D5"/>
    <w:rsid w:val="004F01A5"/>
    <w:rsid w:val="004F5F86"/>
    <w:rsid w:val="00501599"/>
    <w:rsid w:val="00505BBB"/>
    <w:rsid w:val="0050649E"/>
    <w:rsid w:val="00507904"/>
    <w:rsid w:val="00521F14"/>
    <w:rsid w:val="005257ED"/>
    <w:rsid w:val="0053057A"/>
    <w:rsid w:val="00535E50"/>
    <w:rsid w:val="0055139B"/>
    <w:rsid w:val="005567E2"/>
    <w:rsid w:val="005575EE"/>
    <w:rsid w:val="00560A29"/>
    <w:rsid w:val="005769FA"/>
    <w:rsid w:val="0058355C"/>
    <w:rsid w:val="0058552E"/>
    <w:rsid w:val="00586AD3"/>
    <w:rsid w:val="00595534"/>
    <w:rsid w:val="005A1C96"/>
    <w:rsid w:val="005A3AE7"/>
    <w:rsid w:val="005A7EF1"/>
    <w:rsid w:val="005B1288"/>
    <w:rsid w:val="005B75DA"/>
    <w:rsid w:val="005D6687"/>
    <w:rsid w:val="005E4A87"/>
    <w:rsid w:val="00605827"/>
    <w:rsid w:val="00625230"/>
    <w:rsid w:val="00625F51"/>
    <w:rsid w:val="00626FEF"/>
    <w:rsid w:val="00646050"/>
    <w:rsid w:val="00655A91"/>
    <w:rsid w:val="00664B34"/>
    <w:rsid w:val="006713CA"/>
    <w:rsid w:val="00676C5C"/>
    <w:rsid w:val="00683339"/>
    <w:rsid w:val="006A5E16"/>
    <w:rsid w:val="006C579B"/>
    <w:rsid w:val="006D4103"/>
    <w:rsid w:val="006D6A19"/>
    <w:rsid w:val="006D77BD"/>
    <w:rsid w:val="006E47C1"/>
    <w:rsid w:val="00701ADC"/>
    <w:rsid w:val="007058FB"/>
    <w:rsid w:val="007144C1"/>
    <w:rsid w:val="00714BA1"/>
    <w:rsid w:val="00715FA0"/>
    <w:rsid w:val="00734E07"/>
    <w:rsid w:val="00771AE2"/>
    <w:rsid w:val="0078385F"/>
    <w:rsid w:val="00784B1D"/>
    <w:rsid w:val="00786E7C"/>
    <w:rsid w:val="007928C9"/>
    <w:rsid w:val="007A0FFD"/>
    <w:rsid w:val="007A1707"/>
    <w:rsid w:val="007B6A58"/>
    <w:rsid w:val="007D1613"/>
    <w:rsid w:val="007F16BF"/>
    <w:rsid w:val="007F428E"/>
    <w:rsid w:val="00801BD8"/>
    <w:rsid w:val="008215F3"/>
    <w:rsid w:val="0085447A"/>
    <w:rsid w:val="00897861"/>
    <w:rsid w:val="008B2CC1"/>
    <w:rsid w:val="008B60B2"/>
    <w:rsid w:val="008D255B"/>
    <w:rsid w:val="0090731E"/>
    <w:rsid w:val="009150F5"/>
    <w:rsid w:val="00916EE2"/>
    <w:rsid w:val="00926F26"/>
    <w:rsid w:val="00932F2B"/>
    <w:rsid w:val="00942A4E"/>
    <w:rsid w:val="00946D9D"/>
    <w:rsid w:val="00966A22"/>
    <w:rsid w:val="0096722F"/>
    <w:rsid w:val="00980843"/>
    <w:rsid w:val="009931CE"/>
    <w:rsid w:val="00996472"/>
    <w:rsid w:val="009E2791"/>
    <w:rsid w:val="009E3F6F"/>
    <w:rsid w:val="009F499F"/>
    <w:rsid w:val="00A0171A"/>
    <w:rsid w:val="00A35263"/>
    <w:rsid w:val="00A42DAF"/>
    <w:rsid w:val="00A45BD8"/>
    <w:rsid w:val="00A72843"/>
    <w:rsid w:val="00A81E4B"/>
    <w:rsid w:val="00A83AD5"/>
    <w:rsid w:val="00A85B8E"/>
    <w:rsid w:val="00A91550"/>
    <w:rsid w:val="00A92191"/>
    <w:rsid w:val="00AC205C"/>
    <w:rsid w:val="00AF7AF7"/>
    <w:rsid w:val="00B05A69"/>
    <w:rsid w:val="00B2554E"/>
    <w:rsid w:val="00B35359"/>
    <w:rsid w:val="00B368A6"/>
    <w:rsid w:val="00B36F0E"/>
    <w:rsid w:val="00B405AF"/>
    <w:rsid w:val="00B61A71"/>
    <w:rsid w:val="00B9734B"/>
    <w:rsid w:val="00BA4705"/>
    <w:rsid w:val="00BB2284"/>
    <w:rsid w:val="00BB347D"/>
    <w:rsid w:val="00BB4061"/>
    <w:rsid w:val="00BC1B30"/>
    <w:rsid w:val="00C022CE"/>
    <w:rsid w:val="00C11BFE"/>
    <w:rsid w:val="00C123A7"/>
    <w:rsid w:val="00C2069A"/>
    <w:rsid w:val="00C367C1"/>
    <w:rsid w:val="00C47304"/>
    <w:rsid w:val="00C5665B"/>
    <w:rsid w:val="00C7644E"/>
    <w:rsid w:val="00C77C1C"/>
    <w:rsid w:val="00C94629"/>
    <w:rsid w:val="00CB1710"/>
    <w:rsid w:val="00CB2ACA"/>
    <w:rsid w:val="00CC58BF"/>
    <w:rsid w:val="00D124CF"/>
    <w:rsid w:val="00D22E8C"/>
    <w:rsid w:val="00D45252"/>
    <w:rsid w:val="00D530C4"/>
    <w:rsid w:val="00D71B4D"/>
    <w:rsid w:val="00D92BE2"/>
    <w:rsid w:val="00D93D55"/>
    <w:rsid w:val="00D95125"/>
    <w:rsid w:val="00DA309F"/>
    <w:rsid w:val="00DB0F99"/>
    <w:rsid w:val="00DD70CF"/>
    <w:rsid w:val="00E12148"/>
    <w:rsid w:val="00E21878"/>
    <w:rsid w:val="00E32445"/>
    <w:rsid w:val="00E335FE"/>
    <w:rsid w:val="00E42E27"/>
    <w:rsid w:val="00E5021F"/>
    <w:rsid w:val="00E50A0E"/>
    <w:rsid w:val="00E856D9"/>
    <w:rsid w:val="00E955F4"/>
    <w:rsid w:val="00EA4D0B"/>
    <w:rsid w:val="00EC4E49"/>
    <w:rsid w:val="00ED77FB"/>
    <w:rsid w:val="00EE210D"/>
    <w:rsid w:val="00F021A6"/>
    <w:rsid w:val="00F02C90"/>
    <w:rsid w:val="00F06376"/>
    <w:rsid w:val="00F374ED"/>
    <w:rsid w:val="00F641BE"/>
    <w:rsid w:val="00F66152"/>
    <w:rsid w:val="00F76F1B"/>
    <w:rsid w:val="00FA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C7644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5955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95534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DD70C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75EE"/>
    <w:rPr>
      <w:strike w:val="0"/>
      <w:dstrike w:val="0"/>
      <w:color w:val="526897"/>
      <w:u w:val="none"/>
      <w:effect w:val="none"/>
    </w:rPr>
  </w:style>
  <w:style w:type="character" w:styleId="FootnoteReference">
    <w:name w:val="footnote reference"/>
    <w:basedOn w:val="DefaultParagraphFont"/>
    <w:rsid w:val="0034073C"/>
    <w:rPr>
      <w:vertAlign w:val="superscript"/>
    </w:rPr>
  </w:style>
  <w:style w:type="paragraph" w:styleId="NormalWeb">
    <w:name w:val="Normal (Web)"/>
    <w:basedOn w:val="Normal"/>
    <w:uiPriority w:val="99"/>
    <w:unhideWhenUsed/>
    <w:rsid w:val="00714BA1"/>
    <w:pPr>
      <w:spacing w:before="100" w:beforeAutospacing="1" w:after="336" w:line="336" w:lineRule="atLeast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description">
    <w:name w:val="description"/>
    <w:basedOn w:val="DefaultParagraphFont"/>
    <w:rsid w:val="007F16BF"/>
  </w:style>
  <w:style w:type="paragraph" w:customStyle="1" w:styleId="CharCharCharChar">
    <w:name w:val="Char Char Char Char"/>
    <w:basedOn w:val="Normal"/>
    <w:rsid w:val="007F16BF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BB2284"/>
    <w:rPr>
      <w:rFonts w:ascii="Arial" w:eastAsia="SimSun" w:hAnsi="Arial" w:cs="Arial"/>
      <w:sz w:val="18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505BBB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C7644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5955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95534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DD70C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75EE"/>
    <w:rPr>
      <w:strike w:val="0"/>
      <w:dstrike w:val="0"/>
      <w:color w:val="526897"/>
      <w:u w:val="none"/>
      <w:effect w:val="none"/>
    </w:rPr>
  </w:style>
  <w:style w:type="character" w:styleId="FootnoteReference">
    <w:name w:val="footnote reference"/>
    <w:basedOn w:val="DefaultParagraphFont"/>
    <w:rsid w:val="0034073C"/>
    <w:rPr>
      <w:vertAlign w:val="superscript"/>
    </w:rPr>
  </w:style>
  <w:style w:type="paragraph" w:styleId="NormalWeb">
    <w:name w:val="Normal (Web)"/>
    <w:basedOn w:val="Normal"/>
    <w:uiPriority w:val="99"/>
    <w:unhideWhenUsed/>
    <w:rsid w:val="00714BA1"/>
    <w:pPr>
      <w:spacing w:before="100" w:beforeAutospacing="1" w:after="336" w:line="336" w:lineRule="atLeast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description">
    <w:name w:val="description"/>
    <w:basedOn w:val="DefaultParagraphFont"/>
    <w:rsid w:val="007F16BF"/>
  </w:style>
  <w:style w:type="paragraph" w:customStyle="1" w:styleId="CharCharCharChar">
    <w:name w:val="Char Char Char Char"/>
    <w:basedOn w:val="Normal"/>
    <w:rsid w:val="007F16BF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BB2284"/>
    <w:rPr>
      <w:rFonts w:ascii="Arial" w:eastAsia="SimSun" w:hAnsi="Arial" w:cs="Arial"/>
      <w:sz w:val="18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505BBB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7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2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84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76961">
                      <w:marLeft w:val="0"/>
                      <w:marRight w:val="0"/>
                      <w:marTop w:val="0"/>
                      <w:marBottom w:val="1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88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0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02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01765">
                      <w:marLeft w:val="0"/>
                      <w:marRight w:val="0"/>
                      <w:marTop w:val="0"/>
                      <w:marBottom w:val="1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70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4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01180">
                      <w:marLeft w:val="0"/>
                      <w:marRight w:val="0"/>
                      <w:marTop w:val="0"/>
                      <w:marBottom w:val="1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7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5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42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823">
                      <w:marLeft w:val="0"/>
                      <w:marRight w:val="0"/>
                      <w:marTop w:val="0"/>
                      <w:marBottom w:val="1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70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86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4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774573">
                      <w:marLeft w:val="0"/>
                      <w:marRight w:val="0"/>
                      <w:marTop w:val="0"/>
                      <w:marBottom w:val="1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18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36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0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848917">
                      <w:marLeft w:val="0"/>
                      <w:marRight w:val="0"/>
                      <w:marTop w:val="0"/>
                      <w:marBottom w:val="1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14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4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4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8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080264">
                      <w:marLeft w:val="0"/>
                      <w:marRight w:val="0"/>
                      <w:marTop w:val="0"/>
                      <w:marBottom w:val="1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96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7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5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50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372415">
                      <w:marLeft w:val="0"/>
                      <w:marRight w:val="0"/>
                      <w:marTop w:val="0"/>
                      <w:marBottom w:val="1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2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76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927356">
                      <w:marLeft w:val="0"/>
                      <w:marRight w:val="0"/>
                      <w:marTop w:val="0"/>
                      <w:marBottom w:val="1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wipo.int/about-wipo/en/management.html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ipo.int/about-wipo/en/management.html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wipo.int/about-wipo/en/management.html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General\Meeting%20Document%20Assembly%20(E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775FD-3F4B-4542-A526-CE6DC8366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Document Assembly (E)</Template>
  <TotalTime>2</TotalTime>
  <Pages>19</Pages>
  <Words>4260</Words>
  <Characters>24286</Characters>
  <Application>Microsoft Office Word</Application>
  <DocSecurity>0</DocSecurity>
  <Lines>202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28490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HONCULADA Jessamyn</dc:creator>
  <cp:lastModifiedBy>SÉCHAUD Laurence</cp:lastModifiedBy>
  <cp:revision>3</cp:revision>
  <cp:lastPrinted>2014-09-17T13:29:00Z</cp:lastPrinted>
  <dcterms:created xsi:type="dcterms:W3CDTF">2014-09-18T08:41:00Z</dcterms:created>
  <dcterms:modified xsi:type="dcterms:W3CDTF">2014-09-18T09:43:00Z</dcterms:modified>
</cp:coreProperties>
</file>