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714C02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714C0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714C02">
        <w:rPr>
          <w:noProof/>
          <w:lang w:eastAsia="en-US"/>
        </w:rPr>
        <w:drawing>
          <wp:inline distT="0" distB="0" distL="0" distR="0" wp14:anchorId="0E8F3759" wp14:editId="274B106C">
            <wp:extent cx="1741170" cy="1288415"/>
            <wp:effectExtent l="0" t="0" r="0" b="0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E9608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E9608E">
        <w:rPr>
          <w:rFonts w:ascii="Arial Black" w:hAnsi="Arial Black"/>
          <w:b/>
          <w:caps/>
          <w:sz w:val="15"/>
        </w:rPr>
        <w:t>PCT/A/51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6B2D31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714C02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9F236D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E4F5F" w:rsidRDefault="00714C02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9F236D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6B2D31">
        <w:rPr>
          <w:rFonts w:ascii="Arial Black" w:hAnsi="Arial Black"/>
          <w:b/>
          <w:caps/>
          <w:sz w:val="15"/>
        </w:rPr>
        <w:t>30</w:t>
      </w:r>
      <w:r>
        <w:rPr>
          <w:rFonts w:ascii="Arial Black" w:hAnsi="Arial Black"/>
          <w:b/>
          <w:caps/>
          <w:sz w:val="15"/>
          <w:lang w:val="ru-RU"/>
        </w:rPr>
        <w:t> июля</w:t>
      </w:r>
      <w:r w:rsidR="006B2D31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</w:t>
      </w:r>
      <w:r w:rsidR="00991E70">
        <w:rPr>
          <w:rFonts w:ascii="Arial Black" w:hAnsi="Arial Black"/>
          <w:b/>
          <w:caps/>
          <w:sz w:val="15"/>
          <w:lang w:val="ru-RU"/>
        </w:rPr>
        <w:t> </w:t>
      </w:r>
      <w:r>
        <w:rPr>
          <w:rFonts w:ascii="Arial Black" w:hAnsi="Arial Black"/>
          <w:b/>
          <w:caps/>
          <w:sz w:val="15"/>
          <w:lang w:val="ru-RU"/>
        </w:rPr>
        <w:t>г.</w:t>
      </w:r>
    </w:p>
    <w:p w:rsidR="00E9608E" w:rsidRDefault="00803E58" w:rsidP="00E9608E">
      <w:pPr>
        <w:pStyle w:val="Heading1"/>
      </w:pPr>
      <w:r>
        <w:rPr>
          <w:lang w:val="ru-RU"/>
        </w:rPr>
        <w:t>Международный союз патентной кооперации</w:t>
      </w:r>
      <w:r w:rsidR="00E9608E">
        <w:t xml:space="preserve"> (</w:t>
      </w:r>
      <w:r w:rsidR="00815441">
        <w:rPr>
          <w:lang w:val="ru-RU"/>
        </w:rPr>
        <w:t>Союз</w:t>
      </w:r>
      <w:r w:rsidR="00E9608E">
        <w:t xml:space="preserve"> </w:t>
      </w:r>
      <w:r w:rsidR="00815441">
        <w:rPr>
          <w:lang w:val="ru-RU"/>
        </w:rPr>
        <w:t>РСТ</w:t>
      </w:r>
      <w:r w:rsidR="00E9608E">
        <w:t>)</w:t>
      </w:r>
    </w:p>
    <w:p w:rsidR="008B2CC1" w:rsidRPr="003D57B0" w:rsidRDefault="00815441" w:rsidP="00E9608E">
      <w:pPr>
        <w:pStyle w:val="Heading1"/>
      </w:pPr>
      <w:r>
        <w:rPr>
          <w:lang w:val="ru-RU"/>
        </w:rPr>
        <w:t>Ассамблея</w:t>
      </w:r>
    </w:p>
    <w:p w:rsidR="008B2CC1" w:rsidRPr="00815441" w:rsidRDefault="00815441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="00E9608E" w:rsidRPr="00E9608E">
        <w:rPr>
          <w:b/>
          <w:sz w:val="24"/>
        </w:rPr>
        <w:t xml:space="preserve"> (22</w:t>
      </w:r>
      <w:r>
        <w:rPr>
          <w:b/>
          <w:sz w:val="24"/>
          <w:lang w:val="ru-RU"/>
        </w:rPr>
        <w:t>-я очередная</w:t>
      </w:r>
      <w:r w:rsidR="00E9608E" w:rsidRPr="00E9608E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E9608E" w:rsidRPr="00E9608E">
        <w:rPr>
          <w:b/>
          <w:sz w:val="24"/>
        </w:rPr>
        <w:t>, 30</w:t>
      </w:r>
      <w:r>
        <w:rPr>
          <w:b/>
          <w:sz w:val="24"/>
          <w:lang w:val="ru-RU"/>
        </w:rPr>
        <w:t xml:space="preserve"> сентября – </w:t>
      </w:r>
      <w:r w:rsidR="00E9608E" w:rsidRPr="00E9608E">
        <w:rPr>
          <w:b/>
          <w:sz w:val="24"/>
        </w:rPr>
        <w:t>9</w:t>
      </w:r>
      <w:r>
        <w:rPr>
          <w:b/>
          <w:sz w:val="24"/>
          <w:lang w:val="ru-RU"/>
        </w:rPr>
        <w:t> октября</w:t>
      </w:r>
      <w:r w:rsidR="00E9608E" w:rsidRPr="00E9608E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9C127D" w:rsidRDefault="00991E70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о работе рабочей группы по </w:t>
      </w:r>
      <w:r w:rsidR="006B2D31">
        <w:rPr>
          <w:caps/>
          <w:sz w:val="24"/>
        </w:rPr>
        <w:t>PCT</w:t>
      </w:r>
    </w:p>
    <w:p w:rsidR="008B2CC1" w:rsidRPr="009C127D" w:rsidRDefault="00CD5165" w:rsidP="009C127D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Международным бюро</w:t>
      </w:r>
    </w:p>
    <w:p w:rsidR="000765C4" w:rsidRDefault="00CD5165" w:rsidP="002817A1">
      <w:pPr>
        <w:pStyle w:val="ONUME"/>
      </w:pPr>
      <w:r>
        <w:rPr>
          <w:lang w:val="ru-RU"/>
        </w:rPr>
        <w:t>Со времени проведения предыдущей сессии Ассамблеи</w:t>
      </w:r>
      <w:r w:rsidR="002817A1" w:rsidRPr="002817A1">
        <w:t xml:space="preserve"> </w:t>
      </w:r>
      <w:r>
        <w:rPr>
          <w:lang w:val="ru-RU"/>
        </w:rPr>
        <w:t xml:space="preserve">Рабочая группа по Договору о патентной кооперации </w:t>
      </w:r>
      <w:r w:rsidR="002817A1" w:rsidRPr="002817A1">
        <w:t>(PCT) (</w:t>
      </w:r>
      <w:r>
        <w:rPr>
          <w:lang w:val="ru-RU"/>
        </w:rPr>
        <w:t>«Рабочая группа»</w:t>
      </w:r>
      <w:r w:rsidR="002817A1">
        <w:t xml:space="preserve">) </w:t>
      </w:r>
      <w:r>
        <w:rPr>
          <w:lang w:val="ru-RU"/>
        </w:rPr>
        <w:t xml:space="preserve">провела свою двенадцатую сессию </w:t>
      </w:r>
      <w:r w:rsidR="002817A1">
        <w:t>11</w:t>
      </w:r>
      <w:r>
        <w:rPr>
          <w:lang w:val="ru-RU"/>
        </w:rPr>
        <w:t xml:space="preserve"> –</w:t>
      </w:r>
      <w:r w:rsidR="002817A1">
        <w:t xml:space="preserve"> 14</w:t>
      </w:r>
      <w:r>
        <w:rPr>
          <w:lang w:val="ru-RU"/>
        </w:rPr>
        <w:t> июня</w:t>
      </w:r>
      <w:r w:rsidR="002817A1">
        <w:t xml:space="preserve"> 2019</w:t>
      </w:r>
      <w:r>
        <w:rPr>
          <w:lang w:val="ru-RU"/>
        </w:rPr>
        <w:t> г</w:t>
      </w:r>
      <w:r w:rsidR="002817A1" w:rsidRPr="002817A1">
        <w:t xml:space="preserve">.  </w:t>
      </w:r>
      <w:r>
        <w:rPr>
          <w:lang w:val="ru-RU"/>
        </w:rPr>
        <w:t xml:space="preserve">Делегации обменялись мнениями по вопросам, касающимся функционирования </w:t>
      </w:r>
      <w:r w:rsidR="002817A1" w:rsidRPr="002817A1">
        <w:t xml:space="preserve">PCT, </w:t>
      </w:r>
      <w:r>
        <w:rPr>
          <w:lang w:val="ru-RU"/>
        </w:rPr>
        <w:t>как указано в резюме Председателя</w:t>
      </w:r>
      <w:r w:rsidR="002817A1">
        <w:t xml:space="preserve"> (</w:t>
      </w:r>
      <w:r>
        <w:rPr>
          <w:lang w:val="ru-RU"/>
        </w:rPr>
        <w:t xml:space="preserve">документ </w:t>
      </w:r>
      <w:r w:rsidR="002817A1">
        <w:t>PCT/WG/12/24</w:t>
      </w:r>
      <w:r w:rsidR="002817A1" w:rsidRPr="002817A1">
        <w:t>,</w:t>
      </w:r>
      <w:r>
        <w:rPr>
          <w:lang w:val="ru-RU"/>
        </w:rPr>
        <w:t xml:space="preserve"> прилагается</w:t>
      </w:r>
      <w:r w:rsidR="002817A1" w:rsidRPr="002817A1">
        <w:t xml:space="preserve">), </w:t>
      </w:r>
      <w:r>
        <w:rPr>
          <w:lang w:val="ru-RU"/>
        </w:rPr>
        <w:t>которое было принято к сведению Рабочей группой</w:t>
      </w:r>
      <w:r w:rsidR="002817A1">
        <w:t>.</w:t>
      </w:r>
    </w:p>
    <w:p w:rsidR="002817A1" w:rsidRPr="002817A1" w:rsidRDefault="00EC6F95" w:rsidP="002817A1">
      <w:pPr>
        <w:pStyle w:val="ONUME"/>
      </w:pPr>
      <w:r>
        <w:rPr>
          <w:lang w:val="ru-RU"/>
        </w:rPr>
        <w:t>Рабочая группа постановила рекомендовать Ассамблее принять поправки к Инструкции к</w:t>
      </w:r>
      <w:r w:rsidR="002817A1" w:rsidRPr="002817A1">
        <w:t xml:space="preserve"> PCT, </w:t>
      </w:r>
      <w:r>
        <w:rPr>
          <w:lang w:val="ru-RU"/>
        </w:rPr>
        <w:t xml:space="preserve">которые представлены в предложениях, содержащихся в </w:t>
      </w:r>
      <w:r w:rsidR="000F5F32">
        <w:rPr>
          <w:lang w:val="ru-RU"/>
        </w:rPr>
        <w:br/>
      </w:r>
      <w:r>
        <w:rPr>
          <w:lang w:val="ru-RU"/>
        </w:rPr>
        <w:t>документе</w:t>
      </w:r>
      <w:r w:rsidR="000F5F32">
        <w:rPr>
          <w:lang w:val="ru-RU"/>
        </w:rPr>
        <w:t> </w:t>
      </w:r>
      <w:r w:rsidR="002817A1">
        <w:t>PCT/A/51</w:t>
      </w:r>
      <w:r w:rsidR="002817A1" w:rsidRPr="002817A1">
        <w:t>/2.</w:t>
      </w:r>
    </w:p>
    <w:p w:rsidR="00F60508" w:rsidRDefault="002D71F6" w:rsidP="002817A1">
      <w:pPr>
        <w:pStyle w:val="ONUME"/>
      </w:pPr>
      <w:r>
        <w:rPr>
          <w:lang w:val="ru-RU"/>
        </w:rPr>
        <w:t>Что касается пересмотра критериев, предусмотренных в пункте</w:t>
      </w:r>
      <w:r w:rsidRPr="002D71F6">
        <w:t xml:space="preserve"> 5 </w:t>
      </w:r>
      <w:r>
        <w:rPr>
          <w:lang w:val="ru-RU"/>
        </w:rPr>
        <w:t>Перечня пошлин к РСТ</w:t>
      </w:r>
      <w:r w:rsidRPr="002D71F6">
        <w:t xml:space="preserve"> </w:t>
      </w:r>
      <w:r>
        <w:rPr>
          <w:lang w:val="ru-RU"/>
        </w:rPr>
        <w:t>и используемых для формирования списков государств, граждане и постоянные жители которых имеют право на сокращение размеров пошлин РСТ,</w:t>
      </w:r>
      <w:r w:rsidR="002817A1" w:rsidRPr="002D71F6">
        <w:t xml:space="preserve"> </w:t>
      </w:r>
      <w:r>
        <w:rPr>
          <w:lang w:val="ru-RU"/>
        </w:rPr>
        <w:t>Рабочая группа рекомендовала Ассамблее оставить данные критерии без изменения и вновь пересмотреть их через пять лет</w:t>
      </w:r>
      <w:r w:rsidR="00002686">
        <w:t>.</w:t>
      </w:r>
      <w:r w:rsidR="00D66BC9">
        <w:t xml:space="preserve">  </w:t>
      </w:r>
      <w:r w:rsidR="00DC01E8">
        <w:rPr>
          <w:lang w:val="ru-RU"/>
        </w:rPr>
        <w:t xml:space="preserve">В документе </w:t>
      </w:r>
      <w:r w:rsidR="00D66BC9">
        <w:t xml:space="preserve">PCT/A/51/3 </w:t>
      </w:r>
      <w:r w:rsidR="00DC01E8">
        <w:rPr>
          <w:lang w:val="ru-RU"/>
        </w:rPr>
        <w:t>приводится дополнительная справочная информация о пересмотре критериев Ассамблеей на данной сессии</w:t>
      </w:r>
      <w:r w:rsidR="00D66BC9">
        <w:t xml:space="preserve">. </w:t>
      </w:r>
    </w:p>
    <w:p w:rsidR="002817A1" w:rsidRDefault="00982CB8" w:rsidP="00D66BC9">
      <w:pPr>
        <w:pStyle w:val="ONUME"/>
      </w:pPr>
      <w:bookmarkStart w:id="6" w:name="_Ref11937064"/>
      <w:r>
        <w:rPr>
          <w:lang w:val="ru-RU"/>
        </w:rPr>
        <w:t>В заключение Рабочая группа постановила рекомендовать Ассамблее созвать, при наличии достаточных средств, одну сессию Рабочей группы в период между данной сессией Ассамблеи и ее</w:t>
      </w:r>
      <w:r w:rsidR="008A747C">
        <w:rPr>
          <w:lang w:val="ru-RU"/>
        </w:rPr>
        <w:t xml:space="preserve"> осенней</w:t>
      </w:r>
      <w:r>
        <w:rPr>
          <w:lang w:val="ru-RU"/>
        </w:rPr>
        <w:t xml:space="preserve"> сессией </w:t>
      </w:r>
      <w:r w:rsidR="008A747C">
        <w:rPr>
          <w:lang w:val="ru-RU"/>
        </w:rPr>
        <w:t>в</w:t>
      </w:r>
      <w:r>
        <w:rPr>
          <w:lang w:val="ru-RU"/>
        </w:rPr>
        <w:t xml:space="preserve"> </w:t>
      </w:r>
      <w:r w:rsidR="00D66BC9">
        <w:t>2020</w:t>
      </w:r>
      <w:r>
        <w:rPr>
          <w:lang w:val="ru-RU"/>
        </w:rPr>
        <w:t xml:space="preserve"> г. и выделить на проведение </w:t>
      </w:r>
      <w:r w:rsidR="001D3923">
        <w:rPr>
          <w:lang w:val="ru-RU"/>
        </w:rPr>
        <w:t>такой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>сессии финансовые средства в том же объеме, в каком они были выделены для обеспечения участия ряда делегаций в работе двенадцатой сессии Рабочей группы</w:t>
      </w:r>
      <w:r w:rsidR="00D66BC9" w:rsidRPr="00D66BC9">
        <w:t>.</w:t>
      </w:r>
      <w:bookmarkEnd w:id="6"/>
    </w:p>
    <w:p w:rsidR="00D66BC9" w:rsidRPr="00D66BC9" w:rsidRDefault="009D310D" w:rsidP="00D66BC9">
      <w:pPr>
        <w:pStyle w:val="ONUME"/>
        <w:ind w:left="5533"/>
        <w:rPr>
          <w:i/>
        </w:rPr>
      </w:pPr>
      <w:r>
        <w:rPr>
          <w:i/>
          <w:lang w:val="ru-RU"/>
        </w:rPr>
        <w:t xml:space="preserve">Ассамблее Союза </w:t>
      </w:r>
      <w:r w:rsidR="00D66BC9" w:rsidRPr="00D66BC9">
        <w:rPr>
          <w:i/>
        </w:rPr>
        <w:t>PCT</w:t>
      </w:r>
      <w:r>
        <w:rPr>
          <w:i/>
          <w:lang w:val="ru-RU"/>
        </w:rPr>
        <w:t xml:space="preserve"> предлагается</w:t>
      </w:r>
      <w:r w:rsidR="00D66BC9" w:rsidRPr="00D66BC9">
        <w:rPr>
          <w:i/>
        </w:rPr>
        <w:t>:</w:t>
      </w:r>
    </w:p>
    <w:p w:rsidR="00D66BC9" w:rsidRPr="00D66BC9" w:rsidRDefault="009D310D" w:rsidP="006F55F1">
      <w:pPr>
        <w:pStyle w:val="ONUME"/>
        <w:numPr>
          <w:ilvl w:val="1"/>
          <w:numId w:val="5"/>
        </w:numPr>
        <w:tabs>
          <w:tab w:val="left" w:pos="6663"/>
        </w:tabs>
        <w:ind w:left="6101"/>
        <w:rPr>
          <w:i/>
        </w:rPr>
      </w:pPr>
      <w:r>
        <w:rPr>
          <w:i/>
          <w:lang w:val="ru-RU"/>
        </w:rPr>
        <w:t>принять к сведению отчет о работе Рабочей группы по РСТ</w:t>
      </w:r>
      <w:r w:rsidR="00D66BC9" w:rsidRPr="00D66BC9">
        <w:rPr>
          <w:i/>
        </w:rPr>
        <w:t xml:space="preserve"> </w:t>
      </w:r>
      <w:r>
        <w:rPr>
          <w:i/>
        </w:rPr>
        <w:br/>
      </w:r>
      <w:r w:rsidR="00D66BC9" w:rsidRPr="00D66BC9">
        <w:rPr>
          <w:i/>
        </w:rPr>
        <w:t>(</w:t>
      </w:r>
      <w:r>
        <w:rPr>
          <w:i/>
          <w:lang w:val="ru-RU"/>
        </w:rPr>
        <w:t>документ</w:t>
      </w:r>
      <w:r w:rsidR="00D66BC9" w:rsidRPr="00D66BC9">
        <w:rPr>
          <w:i/>
        </w:rPr>
        <w:t xml:space="preserve"> PCT/A/51/1);  </w:t>
      </w:r>
      <w:r>
        <w:rPr>
          <w:i/>
          <w:lang w:val="ru-RU"/>
        </w:rPr>
        <w:t>и</w:t>
      </w:r>
    </w:p>
    <w:p w:rsidR="00D66BC9" w:rsidRPr="00D66BC9" w:rsidRDefault="003F6EEB" w:rsidP="006F55F1">
      <w:pPr>
        <w:pStyle w:val="ONUME"/>
        <w:numPr>
          <w:ilvl w:val="1"/>
          <w:numId w:val="5"/>
        </w:numPr>
        <w:tabs>
          <w:tab w:val="left" w:pos="6663"/>
        </w:tabs>
        <w:ind w:left="6101"/>
        <w:rPr>
          <w:i/>
        </w:rPr>
      </w:pPr>
      <w:r>
        <w:rPr>
          <w:i/>
          <w:lang w:val="ru-RU"/>
        </w:rPr>
        <w:t>одобрить проведение сессии Рабочей группы по РСТ</w:t>
      </w:r>
      <w:r w:rsidR="00D66BC9" w:rsidRPr="00D66BC9">
        <w:rPr>
          <w:i/>
        </w:rPr>
        <w:t xml:space="preserve">, </w:t>
      </w:r>
      <w:r>
        <w:rPr>
          <w:i/>
          <w:lang w:val="ru-RU"/>
        </w:rPr>
        <w:t>как указано в пункте </w:t>
      </w:r>
      <w:r w:rsidR="00D66BC9" w:rsidRPr="00D66BC9">
        <w:rPr>
          <w:i/>
        </w:rPr>
        <w:fldChar w:fldCharType="begin"/>
      </w:r>
      <w:r w:rsidR="00D66BC9" w:rsidRPr="00D66BC9">
        <w:rPr>
          <w:i/>
        </w:rPr>
        <w:instrText xml:space="preserve"> REF _Ref11937064 \r \h </w:instrText>
      </w:r>
      <w:r w:rsidR="00D66BC9" w:rsidRPr="00D66BC9">
        <w:rPr>
          <w:i/>
        </w:rPr>
      </w:r>
      <w:r w:rsidR="00D66BC9" w:rsidRPr="00D66BC9">
        <w:rPr>
          <w:i/>
        </w:rPr>
        <w:fldChar w:fldCharType="separate"/>
      </w:r>
      <w:r w:rsidR="00714C02">
        <w:rPr>
          <w:i/>
        </w:rPr>
        <w:t>4</w:t>
      </w:r>
      <w:r w:rsidR="00D66BC9" w:rsidRPr="00D66BC9">
        <w:rPr>
          <w:i/>
        </w:rPr>
        <w:fldChar w:fldCharType="end"/>
      </w:r>
      <w:r w:rsidR="00D66BC9" w:rsidRPr="00D66BC9">
        <w:rPr>
          <w:i/>
        </w:rPr>
        <w:t xml:space="preserve"> </w:t>
      </w:r>
      <w:r>
        <w:rPr>
          <w:i/>
          <w:lang w:val="ru-RU"/>
        </w:rPr>
        <w:t>настоящего документа</w:t>
      </w:r>
      <w:r w:rsidR="00D66BC9" w:rsidRPr="00D66BC9">
        <w:rPr>
          <w:i/>
        </w:rPr>
        <w:t>.</w:t>
      </w:r>
    </w:p>
    <w:p w:rsidR="00D66BC9" w:rsidRDefault="00D66BC9" w:rsidP="00D66BC9">
      <w:pPr>
        <w:pStyle w:val="Endofdocument-Annex"/>
      </w:pPr>
      <w:r>
        <w:t>[</w:t>
      </w:r>
      <w:r w:rsidR="003F6EEB">
        <w:rPr>
          <w:lang w:val="ru-RU"/>
        </w:rPr>
        <w:t>Документ</w:t>
      </w:r>
      <w:r>
        <w:t xml:space="preserve"> PCT/WG/12/24 </w:t>
      </w:r>
      <w:r w:rsidR="003F6EEB">
        <w:rPr>
          <w:lang w:val="ru-RU"/>
        </w:rPr>
        <w:t>следует</w:t>
      </w:r>
      <w:r>
        <w:t>]</w:t>
      </w:r>
    </w:p>
    <w:sectPr w:rsidR="00D66BC9" w:rsidSect="006B2D3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69" w:rsidRDefault="009C6269">
      <w:r>
        <w:separator/>
      </w:r>
    </w:p>
  </w:endnote>
  <w:endnote w:type="continuationSeparator" w:id="0">
    <w:p w:rsidR="009C6269" w:rsidRDefault="009C6269" w:rsidP="003B38C1">
      <w:r>
        <w:separator/>
      </w:r>
    </w:p>
    <w:p w:rsidR="009C6269" w:rsidRPr="003B38C1" w:rsidRDefault="009C62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6269" w:rsidRPr="003B38C1" w:rsidRDefault="009C62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69" w:rsidRDefault="009C6269">
      <w:r>
        <w:separator/>
      </w:r>
    </w:p>
  </w:footnote>
  <w:footnote w:type="continuationSeparator" w:id="0">
    <w:p w:rsidR="009C6269" w:rsidRDefault="009C6269" w:rsidP="008B60B2">
      <w:r>
        <w:separator/>
      </w:r>
    </w:p>
    <w:p w:rsidR="009C6269" w:rsidRPr="00ED77FB" w:rsidRDefault="009C62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6269" w:rsidRPr="00ED77FB" w:rsidRDefault="009C62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6B2D31" w:rsidP="00477D6B">
    <w:pPr>
      <w:jc w:val="right"/>
    </w:pPr>
    <w:bookmarkStart w:id="7" w:name="Code2"/>
    <w:bookmarkEnd w:id="7"/>
    <w:r>
      <w:t>PCT/A/51/1</w:t>
    </w:r>
  </w:p>
  <w:p w:rsidR="00EC4E49" w:rsidRDefault="00982CB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810A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31"/>
    <w:rsid w:val="00002686"/>
    <w:rsid w:val="00043CAA"/>
    <w:rsid w:val="00075432"/>
    <w:rsid w:val="000765C4"/>
    <w:rsid w:val="000968ED"/>
    <w:rsid w:val="000C117A"/>
    <w:rsid w:val="000E6FDE"/>
    <w:rsid w:val="000F5E56"/>
    <w:rsid w:val="000F5F32"/>
    <w:rsid w:val="0010331B"/>
    <w:rsid w:val="001362EE"/>
    <w:rsid w:val="00156693"/>
    <w:rsid w:val="001647D5"/>
    <w:rsid w:val="001832A6"/>
    <w:rsid w:val="0019421B"/>
    <w:rsid w:val="001C6290"/>
    <w:rsid w:val="001D1246"/>
    <w:rsid w:val="001D3923"/>
    <w:rsid w:val="001E4E00"/>
    <w:rsid w:val="0021217E"/>
    <w:rsid w:val="002634C4"/>
    <w:rsid w:val="002817A1"/>
    <w:rsid w:val="002928D3"/>
    <w:rsid w:val="002B405A"/>
    <w:rsid w:val="002B6CE2"/>
    <w:rsid w:val="002D71F6"/>
    <w:rsid w:val="002F1FE6"/>
    <w:rsid w:val="002F4E68"/>
    <w:rsid w:val="00312F7F"/>
    <w:rsid w:val="003178BA"/>
    <w:rsid w:val="00350AE2"/>
    <w:rsid w:val="00361450"/>
    <w:rsid w:val="003673CF"/>
    <w:rsid w:val="003845C1"/>
    <w:rsid w:val="00390A03"/>
    <w:rsid w:val="003A6F89"/>
    <w:rsid w:val="003B38C1"/>
    <w:rsid w:val="003D2030"/>
    <w:rsid w:val="003D57B0"/>
    <w:rsid w:val="003F6EEB"/>
    <w:rsid w:val="00421224"/>
    <w:rsid w:val="00423E3E"/>
    <w:rsid w:val="00427AF4"/>
    <w:rsid w:val="004647DA"/>
    <w:rsid w:val="00474062"/>
    <w:rsid w:val="00477D6B"/>
    <w:rsid w:val="005019FF"/>
    <w:rsid w:val="0053057A"/>
    <w:rsid w:val="00560A29"/>
    <w:rsid w:val="005879B1"/>
    <w:rsid w:val="005C6649"/>
    <w:rsid w:val="005F1E5B"/>
    <w:rsid w:val="00605827"/>
    <w:rsid w:val="00646050"/>
    <w:rsid w:val="006713CA"/>
    <w:rsid w:val="00676C5C"/>
    <w:rsid w:val="006874DC"/>
    <w:rsid w:val="006B2D31"/>
    <w:rsid w:val="006E4F5F"/>
    <w:rsid w:val="006F55F1"/>
    <w:rsid w:val="00714C02"/>
    <w:rsid w:val="007D1613"/>
    <w:rsid w:val="007E4C0E"/>
    <w:rsid w:val="00803E58"/>
    <w:rsid w:val="00815441"/>
    <w:rsid w:val="00860537"/>
    <w:rsid w:val="00877718"/>
    <w:rsid w:val="008A134B"/>
    <w:rsid w:val="008A747C"/>
    <w:rsid w:val="008B24DA"/>
    <w:rsid w:val="008B2CC1"/>
    <w:rsid w:val="008B60B2"/>
    <w:rsid w:val="008F52FD"/>
    <w:rsid w:val="0090731E"/>
    <w:rsid w:val="00916EE2"/>
    <w:rsid w:val="00966A22"/>
    <w:rsid w:val="0096722F"/>
    <w:rsid w:val="00980843"/>
    <w:rsid w:val="00982CB8"/>
    <w:rsid w:val="00984EDB"/>
    <w:rsid w:val="00991E70"/>
    <w:rsid w:val="009B6777"/>
    <w:rsid w:val="009C127D"/>
    <w:rsid w:val="009C6269"/>
    <w:rsid w:val="009D310D"/>
    <w:rsid w:val="009E2791"/>
    <w:rsid w:val="009E3F6F"/>
    <w:rsid w:val="009F236D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F10A6"/>
    <w:rsid w:val="00C11BFE"/>
    <w:rsid w:val="00C5068F"/>
    <w:rsid w:val="00C810AF"/>
    <w:rsid w:val="00C86D74"/>
    <w:rsid w:val="00CD04F1"/>
    <w:rsid w:val="00CD5165"/>
    <w:rsid w:val="00CD7F59"/>
    <w:rsid w:val="00D36177"/>
    <w:rsid w:val="00D44A0B"/>
    <w:rsid w:val="00D45252"/>
    <w:rsid w:val="00D66BC9"/>
    <w:rsid w:val="00D66E37"/>
    <w:rsid w:val="00D71B4D"/>
    <w:rsid w:val="00D93D55"/>
    <w:rsid w:val="00DC01E8"/>
    <w:rsid w:val="00DC0E7C"/>
    <w:rsid w:val="00DD025A"/>
    <w:rsid w:val="00DF023A"/>
    <w:rsid w:val="00DF383E"/>
    <w:rsid w:val="00E15015"/>
    <w:rsid w:val="00E335FE"/>
    <w:rsid w:val="00E5566B"/>
    <w:rsid w:val="00E85557"/>
    <w:rsid w:val="00E9608E"/>
    <w:rsid w:val="00EA7D6E"/>
    <w:rsid w:val="00EB2210"/>
    <w:rsid w:val="00EC4E49"/>
    <w:rsid w:val="00EC6F95"/>
    <w:rsid w:val="00ED77FB"/>
    <w:rsid w:val="00EE45FA"/>
    <w:rsid w:val="00F60508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0E94D81-4D12-49A0-B0A8-79D5B13E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51CD-ABA7-43E8-A896-1C02282D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1668</Characters>
  <Application>Microsoft Office Word</Application>
  <DocSecurity>4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PCT/A/51/1</vt:lpstr>
    </vt:vector>
  </TitlesOfParts>
  <Company>WIPO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PCT/A/51/1</dc:title>
  <dc:subject>Fifty-Eighth Series of Meetings</dc:subject>
  <dc:creator>WIPO</dc:creator>
  <cp:keywords>FOR OFFICIAL USE ONLY</cp:keywords>
  <cp:lastModifiedBy>HÄFLIGER Patience</cp:lastModifiedBy>
  <cp:revision>2</cp:revision>
  <cp:lastPrinted>2019-07-15T06:28:00Z</cp:lastPrinted>
  <dcterms:created xsi:type="dcterms:W3CDTF">2019-07-19T13:39:00Z</dcterms:created>
  <dcterms:modified xsi:type="dcterms:W3CDTF">2019-07-19T13:39:00Z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