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190EA5" w:rsidP="00916EE2">
            <w:r>
              <w:rPr>
                <w:noProof/>
                <w:lang w:eastAsia="en-US"/>
              </w:rPr>
              <w:drawing>
                <wp:inline distT="0" distB="0" distL="0" distR="0" wp14:anchorId="7EA08755" wp14:editId="6F74B978">
                  <wp:extent cx="1809750" cy="1343025"/>
                  <wp:effectExtent l="0" t="0" r="0" b="952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190EA5" w:rsidRDefault="00190EA5" w:rsidP="00916EE2">
            <w:pPr>
              <w:jc w:val="right"/>
              <w:rPr>
                <w:lang w:val="ru-RU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7306B1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7306B1" w:rsidRDefault="00523F0A" w:rsidP="00523F0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306B1">
              <w:rPr>
                <w:rFonts w:ascii="Arial Black" w:hAnsi="Arial Black"/>
                <w:caps/>
                <w:sz w:val="15"/>
              </w:rPr>
              <w:t>MVT/</w:t>
            </w:r>
            <w:r w:rsidR="008866A0" w:rsidRPr="007306B1">
              <w:rPr>
                <w:rFonts w:ascii="Arial Black" w:hAnsi="Arial Black"/>
                <w:caps/>
                <w:sz w:val="15"/>
              </w:rPr>
              <w:t>A/</w:t>
            </w:r>
            <w:bookmarkStart w:id="1" w:name="Code"/>
            <w:bookmarkEnd w:id="1"/>
            <w:r w:rsidRPr="007306B1">
              <w:rPr>
                <w:rFonts w:ascii="Arial Black" w:hAnsi="Arial Black"/>
                <w:caps/>
                <w:sz w:val="15"/>
              </w:rPr>
              <w:t>1/1</w:t>
            </w:r>
            <w:r w:rsidR="00A42DAF" w:rsidRPr="007306B1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7306B1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190EA5" w:rsidRDefault="00190EA5" w:rsidP="00190EA5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190EA5" w:rsidRDefault="00190EA5" w:rsidP="00190EA5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3" w:name="Date"/>
            <w:bookmarkEnd w:id="3"/>
            <w:r w:rsidR="009C360E">
              <w:rPr>
                <w:rFonts w:ascii="Arial Black" w:hAnsi="Arial Black"/>
                <w:caps/>
                <w:sz w:val="15"/>
              </w:rPr>
              <w:t>12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августа</w:t>
            </w:r>
            <w:r w:rsidR="00523F0A">
              <w:rPr>
                <w:rFonts w:ascii="Arial Black" w:hAnsi="Arial Black"/>
                <w:caps/>
                <w:sz w:val="15"/>
              </w:rPr>
              <w:t xml:space="preserve"> 2016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190EA5" w:rsidRDefault="00190EA5" w:rsidP="008B2CC1">
      <w:pPr>
        <w:rPr>
          <w:b/>
          <w:sz w:val="28"/>
          <w:szCs w:val="28"/>
          <w:lang w:val="ru-RU"/>
        </w:rPr>
      </w:pPr>
      <w:r w:rsidRPr="00190EA5">
        <w:rPr>
          <w:rFonts w:eastAsia="Arial"/>
          <w:b/>
          <w:bCs/>
          <w:color w:val="111111"/>
          <w:w w:val="106"/>
          <w:sz w:val="28"/>
          <w:szCs w:val="28"/>
          <w:lang w:val="ru-RU"/>
        </w:rPr>
        <w:t>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</w:t>
      </w:r>
      <w:r w:rsidR="009C360E" w:rsidRPr="00190EA5">
        <w:rPr>
          <w:rFonts w:eastAsia="Arial"/>
          <w:b/>
          <w:bCs/>
          <w:color w:val="111111"/>
          <w:w w:val="106"/>
          <w:sz w:val="28"/>
          <w:szCs w:val="28"/>
          <w:lang w:val="ru-RU"/>
        </w:rPr>
        <w:t xml:space="preserve"> (</w:t>
      </w:r>
      <w:r>
        <w:rPr>
          <w:rFonts w:eastAsia="Arial"/>
          <w:b/>
          <w:bCs/>
          <w:color w:val="111111"/>
          <w:w w:val="106"/>
          <w:sz w:val="28"/>
          <w:szCs w:val="28"/>
          <w:lang w:val="ru-RU"/>
        </w:rPr>
        <w:t>МДС</w:t>
      </w:r>
      <w:r w:rsidR="009C360E" w:rsidRPr="00190EA5">
        <w:rPr>
          <w:rFonts w:eastAsia="Arial"/>
          <w:b/>
          <w:bCs/>
          <w:color w:val="111111"/>
          <w:w w:val="106"/>
          <w:sz w:val="28"/>
          <w:szCs w:val="28"/>
          <w:lang w:val="ru-RU"/>
        </w:rPr>
        <w:t>)</w:t>
      </w:r>
    </w:p>
    <w:p w:rsidR="003845C1" w:rsidRPr="00190EA5" w:rsidRDefault="003845C1" w:rsidP="003845C1">
      <w:pPr>
        <w:rPr>
          <w:lang w:val="ru-RU"/>
        </w:rPr>
      </w:pPr>
    </w:p>
    <w:p w:rsidR="00523F0A" w:rsidRPr="00190EA5" w:rsidRDefault="00523F0A" w:rsidP="00523F0A">
      <w:pPr>
        <w:rPr>
          <w:lang w:val="ru-RU"/>
        </w:rPr>
      </w:pPr>
    </w:p>
    <w:p w:rsidR="00523F0A" w:rsidRPr="00190EA5" w:rsidRDefault="00190EA5" w:rsidP="00523F0A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Ассамблея</w:t>
      </w:r>
    </w:p>
    <w:p w:rsidR="003845C1" w:rsidRPr="00190EA5" w:rsidRDefault="003845C1" w:rsidP="003845C1">
      <w:pPr>
        <w:rPr>
          <w:lang w:val="ru-RU"/>
        </w:rPr>
      </w:pPr>
    </w:p>
    <w:p w:rsidR="00523F0A" w:rsidRPr="00190EA5" w:rsidRDefault="00523F0A" w:rsidP="003845C1">
      <w:pPr>
        <w:rPr>
          <w:lang w:val="ru-RU"/>
        </w:rPr>
      </w:pPr>
    </w:p>
    <w:p w:rsidR="008B2CC1" w:rsidRPr="00190EA5" w:rsidRDefault="00190EA5" w:rsidP="008B2CC1">
      <w:pPr>
        <w:rPr>
          <w:b/>
          <w:sz w:val="24"/>
          <w:szCs w:val="24"/>
          <w:lang w:val="ru-RU"/>
        </w:rPr>
      </w:pPr>
      <w:r w:rsidRPr="00190EA5">
        <w:rPr>
          <w:rFonts w:eastAsia="Arial"/>
          <w:b/>
          <w:bCs/>
          <w:color w:val="111111"/>
          <w:sz w:val="24"/>
          <w:szCs w:val="24"/>
          <w:lang w:val="ru-RU"/>
        </w:rPr>
        <w:t>Первая (1-я очередная) сессия</w:t>
      </w:r>
    </w:p>
    <w:p w:rsidR="008B2CC1" w:rsidRPr="00190EA5" w:rsidRDefault="00190EA5" w:rsidP="008B2CC1">
      <w:pPr>
        <w:rPr>
          <w:b/>
          <w:sz w:val="24"/>
          <w:szCs w:val="24"/>
          <w:lang w:val="ru-RU"/>
        </w:rPr>
      </w:pPr>
      <w:r w:rsidRPr="00190EA5">
        <w:rPr>
          <w:rFonts w:eastAsia="Arial"/>
          <w:b/>
          <w:bCs/>
          <w:color w:val="111111"/>
          <w:sz w:val="24"/>
          <w:szCs w:val="24"/>
          <w:lang w:val="ru-RU"/>
        </w:rPr>
        <w:t>Женева, 3-11 октября 2016 г.</w:t>
      </w:r>
    </w:p>
    <w:p w:rsidR="008B2CC1" w:rsidRPr="00190EA5" w:rsidRDefault="008B2CC1" w:rsidP="008B2CC1">
      <w:pPr>
        <w:rPr>
          <w:lang w:val="ru-RU"/>
        </w:rPr>
      </w:pPr>
    </w:p>
    <w:p w:rsidR="008B2CC1" w:rsidRPr="00190EA5" w:rsidRDefault="008B2CC1" w:rsidP="008B2CC1">
      <w:pPr>
        <w:rPr>
          <w:lang w:val="ru-RU"/>
        </w:rPr>
      </w:pPr>
    </w:p>
    <w:p w:rsidR="008B2CC1" w:rsidRPr="00190EA5" w:rsidRDefault="008B2CC1" w:rsidP="008B2CC1">
      <w:pPr>
        <w:rPr>
          <w:lang w:val="ru-RU"/>
        </w:rPr>
      </w:pPr>
    </w:p>
    <w:p w:rsidR="008B2CC1" w:rsidRPr="00190EA5" w:rsidRDefault="00190EA5" w:rsidP="008B2CC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правила процедуры</w:t>
      </w:r>
    </w:p>
    <w:p w:rsidR="008B2CC1" w:rsidRPr="00190EA5" w:rsidRDefault="008B2CC1" w:rsidP="008B2CC1">
      <w:pPr>
        <w:rPr>
          <w:lang w:val="ru-RU"/>
        </w:rPr>
      </w:pPr>
    </w:p>
    <w:p w:rsidR="008B2CC1" w:rsidRPr="00190EA5" w:rsidRDefault="00190EA5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Документ подготовлен Международным бюро</w:t>
      </w:r>
    </w:p>
    <w:p w:rsidR="00AC205C" w:rsidRPr="00190EA5" w:rsidRDefault="00AC205C">
      <w:pPr>
        <w:rPr>
          <w:lang w:val="ru-RU"/>
        </w:rPr>
      </w:pPr>
    </w:p>
    <w:p w:rsidR="000F5E56" w:rsidRPr="00190EA5" w:rsidRDefault="000F5E56">
      <w:pPr>
        <w:rPr>
          <w:lang w:val="ru-RU"/>
        </w:rPr>
      </w:pPr>
    </w:p>
    <w:p w:rsidR="002928D3" w:rsidRPr="00190EA5" w:rsidRDefault="002928D3">
      <w:pPr>
        <w:rPr>
          <w:lang w:val="ru-RU"/>
        </w:rPr>
      </w:pPr>
    </w:p>
    <w:p w:rsidR="00523F0A" w:rsidRPr="00190EA5" w:rsidRDefault="00523F0A" w:rsidP="00523F0A">
      <w:pPr>
        <w:rPr>
          <w:lang w:val="ru-RU"/>
        </w:rPr>
      </w:pPr>
    </w:p>
    <w:p w:rsidR="00523F0A" w:rsidRPr="00190EA5" w:rsidRDefault="00F92B5C" w:rsidP="00523F0A">
      <w:pPr>
        <w:rPr>
          <w:lang w:val="ru-RU"/>
        </w:rPr>
      </w:pPr>
      <w:r>
        <w:fldChar w:fldCharType="begin"/>
      </w:r>
      <w:r w:rsidRPr="00190EA5">
        <w:rPr>
          <w:lang w:val="ru-RU"/>
        </w:rPr>
        <w:instrText xml:space="preserve"> </w:instrText>
      </w:r>
      <w:r>
        <w:instrText>AUTONUM</w:instrText>
      </w:r>
      <w:r w:rsidRPr="00190EA5">
        <w:rPr>
          <w:lang w:val="ru-RU"/>
        </w:rPr>
        <w:instrText xml:space="preserve">  </w:instrText>
      </w:r>
      <w:r>
        <w:fldChar w:fldCharType="end"/>
      </w:r>
      <w:r w:rsidRPr="00190EA5">
        <w:rPr>
          <w:lang w:val="ru-RU"/>
        </w:rPr>
        <w:tab/>
      </w:r>
      <w:r w:rsidR="00190EA5" w:rsidRPr="00190EA5">
        <w:rPr>
          <w:lang w:val="ru-RU"/>
        </w:rPr>
        <w:t xml:space="preserve">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</w:t>
      </w:r>
      <w:r w:rsidR="00523F0A" w:rsidRPr="00190EA5">
        <w:rPr>
          <w:lang w:val="ru-RU"/>
        </w:rPr>
        <w:t>(</w:t>
      </w:r>
      <w:r w:rsidR="00190EA5">
        <w:rPr>
          <w:lang w:val="ru-RU"/>
        </w:rPr>
        <w:t>ниже именуемый «Марракешский договор»</w:t>
      </w:r>
      <w:r w:rsidR="00523F0A" w:rsidRPr="00190EA5">
        <w:rPr>
          <w:lang w:val="ru-RU"/>
        </w:rPr>
        <w:t xml:space="preserve">) </w:t>
      </w:r>
      <w:r w:rsidR="00190EA5">
        <w:rPr>
          <w:lang w:val="ru-RU"/>
        </w:rPr>
        <w:t>вступит в силу</w:t>
      </w:r>
      <w:r w:rsidR="00523F0A" w:rsidRPr="00190EA5">
        <w:rPr>
          <w:lang w:val="ru-RU"/>
        </w:rPr>
        <w:t xml:space="preserve"> </w:t>
      </w:r>
      <w:r w:rsidRPr="00190EA5">
        <w:rPr>
          <w:lang w:val="ru-RU"/>
        </w:rPr>
        <w:t>30</w:t>
      </w:r>
      <w:r w:rsidR="00190EA5">
        <w:rPr>
          <w:lang w:val="ru-RU"/>
        </w:rPr>
        <w:t xml:space="preserve"> сентября</w:t>
      </w:r>
      <w:r w:rsidR="00523F0A" w:rsidRPr="00190EA5">
        <w:rPr>
          <w:lang w:val="ru-RU"/>
        </w:rPr>
        <w:t xml:space="preserve"> 20</w:t>
      </w:r>
      <w:r w:rsidRPr="00190EA5">
        <w:rPr>
          <w:lang w:val="ru-RU"/>
        </w:rPr>
        <w:t>16</w:t>
      </w:r>
      <w:r w:rsidR="00190EA5">
        <w:rPr>
          <w:lang w:val="ru-RU"/>
        </w:rPr>
        <w:t xml:space="preserve"> г.</w:t>
      </w:r>
      <w:r w:rsidR="00523F0A" w:rsidRPr="00190EA5">
        <w:rPr>
          <w:lang w:val="ru-RU"/>
        </w:rPr>
        <w:t xml:space="preserve">, </w:t>
      </w:r>
      <w:r w:rsidR="00190EA5">
        <w:rPr>
          <w:lang w:val="ru-RU"/>
        </w:rPr>
        <w:t>поскольку он получил требуемое число -</w:t>
      </w:r>
      <w:r w:rsidR="00523F0A" w:rsidRPr="00190EA5">
        <w:rPr>
          <w:lang w:val="ru-RU"/>
        </w:rPr>
        <w:t xml:space="preserve"> </w:t>
      </w:r>
      <w:r w:rsidRPr="00190EA5">
        <w:rPr>
          <w:lang w:val="ru-RU"/>
        </w:rPr>
        <w:t>20</w:t>
      </w:r>
      <w:r w:rsidR="007306B1">
        <w:t> </w:t>
      </w:r>
      <w:r w:rsidR="00190EA5">
        <w:rPr>
          <w:lang w:val="ru-RU"/>
        </w:rPr>
        <w:t>– ратификаций или присоединений</w:t>
      </w:r>
      <w:r w:rsidR="00523F0A" w:rsidRPr="00190EA5">
        <w:rPr>
          <w:lang w:val="ru-RU"/>
        </w:rPr>
        <w:t xml:space="preserve">.  </w:t>
      </w:r>
      <w:r w:rsidR="00190EA5">
        <w:rPr>
          <w:lang w:val="ru-RU"/>
        </w:rPr>
        <w:t>В</w:t>
      </w:r>
      <w:r w:rsidR="00190EA5" w:rsidRPr="00190EA5">
        <w:rPr>
          <w:lang w:val="ru-RU"/>
        </w:rPr>
        <w:t xml:space="preserve"> </w:t>
      </w:r>
      <w:r w:rsidR="00190EA5">
        <w:rPr>
          <w:lang w:val="ru-RU"/>
        </w:rPr>
        <w:t>настоящем</w:t>
      </w:r>
      <w:r w:rsidR="00190EA5" w:rsidRPr="00190EA5">
        <w:rPr>
          <w:lang w:val="ru-RU"/>
        </w:rPr>
        <w:t xml:space="preserve"> </w:t>
      </w:r>
      <w:r w:rsidR="00190EA5">
        <w:rPr>
          <w:lang w:val="ru-RU"/>
        </w:rPr>
        <w:t>документе</w:t>
      </w:r>
      <w:r w:rsidR="00190EA5" w:rsidRPr="00190EA5">
        <w:rPr>
          <w:lang w:val="ru-RU"/>
        </w:rPr>
        <w:t xml:space="preserve"> </w:t>
      </w:r>
      <w:r w:rsidR="00190EA5">
        <w:rPr>
          <w:lang w:val="ru-RU"/>
        </w:rPr>
        <w:t>содержатся</w:t>
      </w:r>
      <w:r w:rsidR="00190EA5" w:rsidRPr="00190EA5">
        <w:rPr>
          <w:lang w:val="ru-RU"/>
        </w:rPr>
        <w:t xml:space="preserve"> </w:t>
      </w:r>
      <w:r w:rsidR="00190EA5">
        <w:rPr>
          <w:lang w:val="ru-RU"/>
        </w:rPr>
        <w:t>информация</w:t>
      </w:r>
      <w:r w:rsidR="00523F0A" w:rsidRPr="00190EA5">
        <w:rPr>
          <w:lang w:val="ru-RU"/>
        </w:rPr>
        <w:t xml:space="preserve"> </w:t>
      </w:r>
      <w:r w:rsidR="00190EA5">
        <w:rPr>
          <w:lang w:val="ru-RU"/>
        </w:rPr>
        <w:t>и</w:t>
      </w:r>
      <w:r w:rsidR="00190EA5" w:rsidRPr="00190EA5">
        <w:rPr>
          <w:lang w:val="ru-RU"/>
        </w:rPr>
        <w:t xml:space="preserve"> </w:t>
      </w:r>
      <w:r w:rsidR="00190EA5">
        <w:rPr>
          <w:lang w:val="ru-RU"/>
        </w:rPr>
        <w:t>предложения</w:t>
      </w:r>
      <w:r w:rsidR="00190EA5" w:rsidRPr="00190EA5">
        <w:rPr>
          <w:lang w:val="ru-RU"/>
        </w:rPr>
        <w:t xml:space="preserve"> </w:t>
      </w:r>
      <w:r w:rsidR="00190EA5">
        <w:rPr>
          <w:lang w:val="ru-RU"/>
        </w:rPr>
        <w:t>по</w:t>
      </w:r>
      <w:r w:rsidR="00190EA5" w:rsidRPr="00190EA5">
        <w:rPr>
          <w:lang w:val="ru-RU"/>
        </w:rPr>
        <w:t xml:space="preserve"> </w:t>
      </w:r>
      <w:r w:rsidR="00190EA5">
        <w:rPr>
          <w:lang w:val="ru-RU"/>
        </w:rPr>
        <w:t>процедурным</w:t>
      </w:r>
      <w:r w:rsidR="00190EA5" w:rsidRPr="00190EA5">
        <w:rPr>
          <w:lang w:val="ru-RU"/>
        </w:rPr>
        <w:t xml:space="preserve"> </w:t>
      </w:r>
      <w:r w:rsidR="00190EA5">
        <w:rPr>
          <w:lang w:val="ru-RU"/>
        </w:rPr>
        <w:t>вопросам</w:t>
      </w:r>
      <w:r w:rsidR="00190EA5" w:rsidRPr="00190EA5">
        <w:rPr>
          <w:lang w:val="ru-RU"/>
        </w:rPr>
        <w:t xml:space="preserve">, </w:t>
      </w:r>
      <w:r w:rsidR="00190EA5">
        <w:rPr>
          <w:lang w:val="ru-RU"/>
        </w:rPr>
        <w:t>касающимся</w:t>
      </w:r>
      <w:r w:rsidR="00190EA5" w:rsidRPr="00190EA5">
        <w:rPr>
          <w:lang w:val="ru-RU"/>
        </w:rPr>
        <w:t xml:space="preserve"> </w:t>
      </w:r>
      <w:r w:rsidR="00190EA5">
        <w:rPr>
          <w:lang w:val="ru-RU"/>
        </w:rPr>
        <w:t>первой сессии Ассамблеи Марракешского договора</w:t>
      </w:r>
      <w:r w:rsidR="00523F0A" w:rsidRPr="00190EA5">
        <w:rPr>
          <w:lang w:val="ru-RU"/>
        </w:rPr>
        <w:t xml:space="preserve"> (</w:t>
      </w:r>
      <w:r w:rsidR="00190EA5">
        <w:rPr>
          <w:lang w:val="ru-RU"/>
        </w:rPr>
        <w:t>ниже именуется «Ассамблея»</w:t>
      </w:r>
      <w:r w:rsidR="00523F0A" w:rsidRPr="00190EA5">
        <w:rPr>
          <w:lang w:val="ru-RU"/>
        </w:rPr>
        <w:t xml:space="preserve">).  </w:t>
      </w:r>
      <w:r w:rsidR="00190EA5">
        <w:rPr>
          <w:lang w:val="ru-RU"/>
        </w:rPr>
        <w:t>Предлагается</w:t>
      </w:r>
      <w:r w:rsidR="00190EA5" w:rsidRPr="00190EA5">
        <w:rPr>
          <w:lang w:val="ru-RU"/>
        </w:rPr>
        <w:t xml:space="preserve">, </w:t>
      </w:r>
      <w:r w:rsidR="00190EA5">
        <w:rPr>
          <w:lang w:val="ru-RU"/>
        </w:rPr>
        <w:t>чтобы на этой сессии</w:t>
      </w:r>
      <w:r w:rsidR="00190EA5" w:rsidRPr="00190EA5">
        <w:rPr>
          <w:lang w:val="ru-RU"/>
        </w:rPr>
        <w:t xml:space="preserve"> </w:t>
      </w:r>
      <w:r w:rsidR="00190EA5">
        <w:rPr>
          <w:lang w:val="ru-RU"/>
        </w:rPr>
        <w:t>Ассамблея</w:t>
      </w:r>
      <w:r w:rsidR="00190EA5" w:rsidRPr="00190EA5">
        <w:rPr>
          <w:lang w:val="ru-RU"/>
        </w:rPr>
        <w:t xml:space="preserve"> </w:t>
      </w:r>
      <w:r w:rsidR="00190EA5">
        <w:rPr>
          <w:lang w:val="ru-RU"/>
        </w:rPr>
        <w:t>приняла</w:t>
      </w:r>
      <w:r w:rsidR="00190EA5" w:rsidRPr="00190EA5">
        <w:rPr>
          <w:lang w:val="ru-RU"/>
        </w:rPr>
        <w:t xml:space="preserve"> </w:t>
      </w:r>
      <w:r w:rsidR="00190EA5">
        <w:rPr>
          <w:lang w:val="ru-RU"/>
        </w:rPr>
        <w:t>правила</w:t>
      </w:r>
      <w:r w:rsidR="00190EA5" w:rsidRPr="00190EA5">
        <w:rPr>
          <w:lang w:val="ru-RU"/>
        </w:rPr>
        <w:t xml:space="preserve"> </w:t>
      </w:r>
      <w:r w:rsidR="00190EA5">
        <w:rPr>
          <w:lang w:val="ru-RU"/>
        </w:rPr>
        <w:t>процедуры</w:t>
      </w:r>
      <w:r w:rsidR="00190EA5" w:rsidRPr="00190EA5">
        <w:rPr>
          <w:lang w:val="ru-RU"/>
        </w:rPr>
        <w:t xml:space="preserve">, </w:t>
      </w:r>
      <w:r w:rsidR="00190EA5">
        <w:rPr>
          <w:lang w:val="ru-RU"/>
        </w:rPr>
        <w:t>избрала</w:t>
      </w:r>
      <w:r w:rsidR="00190EA5" w:rsidRPr="00190EA5">
        <w:rPr>
          <w:lang w:val="ru-RU"/>
        </w:rPr>
        <w:t xml:space="preserve"> </w:t>
      </w:r>
      <w:r w:rsidR="00190EA5">
        <w:rPr>
          <w:lang w:val="ru-RU"/>
        </w:rPr>
        <w:t>должностных</w:t>
      </w:r>
      <w:r w:rsidR="00190EA5" w:rsidRPr="00190EA5">
        <w:rPr>
          <w:lang w:val="ru-RU"/>
        </w:rPr>
        <w:t xml:space="preserve"> </w:t>
      </w:r>
      <w:r w:rsidR="00190EA5">
        <w:rPr>
          <w:lang w:val="ru-RU"/>
        </w:rPr>
        <w:t>лиц</w:t>
      </w:r>
      <w:r w:rsidR="00190EA5" w:rsidRPr="00190EA5">
        <w:rPr>
          <w:lang w:val="ru-RU"/>
        </w:rPr>
        <w:t xml:space="preserve"> </w:t>
      </w:r>
      <w:r w:rsidR="00190EA5">
        <w:rPr>
          <w:lang w:val="ru-RU"/>
        </w:rPr>
        <w:t>и</w:t>
      </w:r>
      <w:r w:rsidR="00190EA5" w:rsidRPr="00190EA5">
        <w:rPr>
          <w:lang w:val="ru-RU"/>
        </w:rPr>
        <w:t xml:space="preserve"> </w:t>
      </w:r>
      <w:r w:rsidR="00190EA5">
        <w:rPr>
          <w:lang w:val="ru-RU"/>
        </w:rPr>
        <w:t>рассмотрела</w:t>
      </w:r>
      <w:r w:rsidR="00190EA5" w:rsidRPr="00190EA5">
        <w:rPr>
          <w:lang w:val="ru-RU"/>
        </w:rPr>
        <w:t xml:space="preserve"> </w:t>
      </w:r>
      <w:r w:rsidR="00190EA5">
        <w:rPr>
          <w:lang w:val="ru-RU"/>
        </w:rPr>
        <w:t>информацию</w:t>
      </w:r>
      <w:r w:rsidR="00190EA5" w:rsidRPr="00190EA5">
        <w:rPr>
          <w:lang w:val="ru-RU"/>
        </w:rPr>
        <w:t xml:space="preserve"> </w:t>
      </w:r>
      <w:r w:rsidR="00190EA5">
        <w:rPr>
          <w:lang w:val="ru-RU"/>
        </w:rPr>
        <w:t>о</w:t>
      </w:r>
      <w:r w:rsidR="00190EA5" w:rsidRPr="00190EA5">
        <w:rPr>
          <w:lang w:val="ru-RU"/>
        </w:rPr>
        <w:t xml:space="preserve"> </w:t>
      </w:r>
      <w:r w:rsidR="00190EA5">
        <w:rPr>
          <w:lang w:val="ru-RU"/>
        </w:rPr>
        <w:t>членском</w:t>
      </w:r>
      <w:r w:rsidR="00190EA5" w:rsidRPr="00190EA5">
        <w:rPr>
          <w:lang w:val="ru-RU"/>
        </w:rPr>
        <w:t xml:space="preserve"> </w:t>
      </w:r>
      <w:r w:rsidR="00190EA5">
        <w:rPr>
          <w:lang w:val="ru-RU"/>
        </w:rPr>
        <w:t>составе</w:t>
      </w:r>
      <w:r w:rsidR="00190EA5" w:rsidRPr="00190EA5">
        <w:rPr>
          <w:lang w:val="ru-RU"/>
        </w:rPr>
        <w:t xml:space="preserve"> </w:t>
      </w:r>
      <w:r w:rsidR="00190EA5">
        <w:rPr>
          <w:lang w:val="ru-RU"/>
        </w:rPr>
        <w:t>и</w:t>
      </w:r>
      <w:r w:rsidR="00190EA5" w:rsidRPr="00190EA5">
        <w:rPr>
          <w:lang w:val="ru-RU"/>
        </w:rPr>
        <w:t xml:space="preserve"> </w:t>
      </w:r>
      <w:r w:rsidR="00190EA5">
        <w:rPr>
          <w:lang w:val="ru-RU"/>
        </w:rPr>
        <w:t>осуществлении</w:t>
      </w:r>
      <w:r w:rsidR="00190EA5" w:rsidRPr="00190EA5">
        <w:rPr>
          <w:lang w:val="ru-RU"/>
        </w:rPr>
        <w:t xml:space="preserve"> </w:t>
      </w:r>
      <w:r w:rsidR="00190EA5">
        <w:rPr>
          <w:lang w:val="ru-RU"/>
        </w:rPr>
        <w:t>Договора</w:t>
      </w:r>
      <w:r w:rsidR="00523F0A" w:rsidRPr="00190EA5">
        <w:rPr>
          <w:lang w:val="ru-RU"/>
        </w:rPr>
        <w:t xml:space="preserve"> (</w:t>
      </w:r>
      <w:r w:rsidR="00190EA5">
        <w:rPr>
          <w:lang w:val="ru-RU"/>
        </w:rPr>
        <w:t>документ</w:t>
      </w:r>
      <w:r w:rsidR="007306B1">
        <w:t> </w:t>
      </w:r>
      <w:r w:rsidRPr="007306B1">
        <w:t>MVT</w:t>
      </w:r>
      <w:r w:rsidR="00523F0A" w:rsidRPr="00190EA5">
        <w:rPr>
          <w:lang w:val="ru-RU"/>
        </w:rPr>
        <w:t>/</w:t>
      </w:r>
      <w:r w:rsidR="00523F0A" w:rsidRPr="007306B1">
        <w:t>A</w:t>
      </w:r>
      <w:r w:rsidR="00523F0A" w:rsidRPr="00190EA5">
        <w:rPr>
          <w:lang w:val="ru-RU"/>
        </w:rPr>
        <w:t>/1/</w:t>
      </w:r>
      <w:r w:rsidR="00E26D39" w:rsidRPr="00190EA5">
        <w:rPr>
          <w:lang w:val="ru-RU"/>
        </w:rPr>
        <w:t>2</w:t>
      </w:r>
      <w:r w:rsidR="00523F0A" w:rsidRPr="00190EA5">
        <w:rPr>
          <w:lang w:val="ru-RU"/>
        </w:rPr>
        <w:t>).</w:t>
      </w:r>
    </w:p>
    <w:p w:rsidR="00523F0A" w:rsidRPr="00190EA5" w:rsidRDefault="00523F0A" w:rsidP="00523F0A">
      <w:pPr>
        <w:rPr>
          <w:lang w:val="ru-RU"/>
        </w:rPr>
      </w:pPr>
    </w:p>
    <w:p w:rsidR="007306B1" w:rsidRPr="00190EA5" w:rsidRDefault="007306B1">
      <w:pPr>
        <w:rPr>
          <w:lang w:val="ru-RU"/>
        </w:rPr>
      </w:pPr>
      <w:r w:rsidRPr="00190EA5">
        <w:rPr>
          <w:lang w:val="ru-RU"/>
        </w:rPr>
        <w:br w:type="page"/>
      </w:r>
    </w:p>
    <w:p w:rsidR="00523F0A" w:rsidRPr="00BA7506" w:rsidRDefault="00BA7506" w:rsidP="00523F0A">
      <w:pPr>
        <w:rPr>
          <w:u w:val="single"/>
          <w:lang w:val="ru-RU"/>
        </w:rPr>
      </w:pPr>
      <w:r>
        <w:rPr>
          <w:u w:val="single"/>
          <w:lang w:val="ru-RU"/>
        </w:rPr>
        <w:lastRenderedPageBreak/>
        <w:t>Общие правила процедуры</w:t>
      </w:r>
    </w:p>
    <w:p w:rsidR="00523F0A" w:rsidRPr="00BA7506" w:rsidRDefault="00523F0A" w:rsidP="00523F0A">
      <w:pPr>
        <w:rPr>
          <w:lang w:val="ru-RU"/>
        </w:rPr>
      </w:pPr>
    </w:p>
    <w:p w:rsidR="00523F0A" w:rsidRPr="00BA7506" w:rsidRDefault="00F92B5C" w:rsidP="00523F0A">
      <w:pPr>
        <w:rPr>
          <w:lang w:val="ru-RU"/>
        </w:rPr>
      </w:pPr>
      <w:r>
        <w:fldChar w:fldCharType="begin"/>
      </w:r>
      <w:r w:rsidRPr="00BA7506">
        <w:rPr>
          <w:lang w:val="ru-RU"/>
        </w:rPr>
        <w:instrText xml:space="preserve"> </w:instrText>
      </w:r>
      <w:r>
        <w:instrText>AUTONUM</w:instrText>
      </w:r>
      <w:r w:rsidRPr="00BA7506">
        <w:rPr>
          <w:lang w:val="ru-RU"/>
        </w:rPr>
        <w:instrText xml:space="preserve">  </w:instrText>
      </w:r>
      <w:r>
        <w:fldChar w:fldCharType="end"/>
      </w:r>
      <w:r w:rsidRPr="00BA7506">
        <w:rPr>
          <w:lang w:val="ru-RU"/>
        </w:rPr>
        <w:tab/>
      </w:r>
      <w:r w:rsidR="00BA7506">
        <w:rPr>
          <w:lang w:val="ru-RU"/>
        </w:rPr>
        <w:t>Статья</w:t>
      </w:r>
      <w:r w:rsidR="00523F0A" w:rsidRPr="00BA7506">
        <w:rPr>
          <w:lang w:val="ru-RU"/>
        </w:rPr>
        <w:t xml:space="preserve"> </w:t>
      </w:r>
      <w:r w:rsidRPr="00BA7506">
        <w:rPr>
          <w:lang w:val="ru-RU"/>
        </w:rPr>
        <w:t>13</w:t>
      </w:r>
      <w:r w:rsidR="002C11AF" w:rsidRPr="00BA7506">
        <w:rPr>
          <w:lang w:val="ru-RU"/>
        </w:rPr>
        <w:t>(5)</w:t>
      </w:r>
      <w:r w:rsidR="00523F0A" w:rsidRPr="00BA7506">
        <w:rPr>
          <w:lang w:val="ru-RU"/>
        </w:rPr>
        <w:t xml:space="preserve"> </w:t>
      </w:r>
      <w:r w:rsidR="00BA7506">
        <w:rPr>
          <w:lang w:val="ru-RU"/>
        </w:rPr>
        <w:t>Марракешского договора гласит</w:t>
      </w:r>
      <w:r w:rsidR="00523F0A" w:rsidRPr="00BA7506">
        <w:rPr>
          <w:lang w:val="ru-RU"/>
        </w:rPr>
        <w:t>:</w:t>
      </w:r>
    </w:p>
    <w:p w:rsidR="00523F0A" w:rsidRPr="00BA7506" w:rsidRDefault="00523F0A" w:rsidP="00523F0A">
      <w:pPr>
        <w:rPr>
          <w:lang w:val="ru-RU"/>
        </w:rPr>
      </w:pPr>
    </w:p>
    <w:p w:rsidR="00523F0A" w:rsidRPr="007A0723" w:rsidRDefault="00BA7506" w:rsidP="00F92B5C">
      <w:pPr>
        <w:jc w:val="center"/>
        <w:rPr>
          <w:i/>
          <w:lang w:val="ru-RU"/>
        </w:rPr>
      </w:pPr>
      <w:r>
        <w:rPr>
          <w:i/>
          <w:lang w:val="ru-RU"/>
        </w:rPr>
        <w:t>«Статья</w:t>
      </w:r>
      <w:r w:rsidR="00523F0A" w:rsidRPr="007A0723">
        <w:rPr>
          <w:i/>
          <w:lang w:val="ru-RU"/>
        </w:rPr>
        <w:t xml:space="preserve"> </w:t>
      </w:r>
      <w:r w:rsidR="00F92B5C" w:rsidRPr="007A0723">
        <w:rPr>
          <w:i/>
          <w:lang w:val="ru-RU"/>
        </w:rPr>
        <w:t>1</w:t>
      </w:r>
      <w:r w:rsidR="00523F0A" w:rsidRPr="007A0723">
        <w:rPr>
          <w:i/>
          <w:lang w:val="ru-RU"/>
        </w:rPr>
        <w:t>3</w:t>
      </w:r>
    </w:p>
    <w:p w:rsidR="00523F0A" w:rsidRPr="00BA7506" w:rsidRDefault="00BA7506" w:rsidP="00F92B5C">
      <w:pPr>
        <w:jc w:val="center"/>
        <w:rPr>
          <w:i/>
          <w:lang w:val="ru-RU"/>
        </w:rPr>
      </w:pPr>
      <w:r>
        <w:rPr>
          <w:i/>
          <w:lang w:val="ru-RU"/>
        </w:rPr>
        <w:t>Ассамблея</w:t>
      </w:r>
    </w:p>
    <w:p w:rsidR="00523F0A" w:rsidRPr="007A0723" w:rsidRDefault="00523F0A" w:rsidP="00523F0A">
      <w:pPr>
        <w:rPr>
          <w:i/>
          <w:lang w:val="ru-RU"/>
        </w:rPr>
      </w:pPr>
    </w:p>
    <w:p w:rsidR="00523F0A" w:rsidRPr="007A0723" w:rsidRDefault="00523F0A" w:rsidP="00FE0CC9">
      <w:pPr>
        <w:ind w:left="720"/>
        <w:rPr>
          <w:i/>
          <w:lang w:val="ru-RU"/>
        </w:rPr>
      </w:pPr>
      <w:r w:rsidRPr="007A0723">
        <w:rPr>
          <w:i/>
          <w:lang w:val="ru-RU"/>
        </w:rPr>
        <w:t>[…]</w:t>
      </w:r>
    </w:p>
    <w:p w:rsidR="00523F0A" w:rsidRPr="007A0723" w:rsidRDefault="00523F0A" w:rsidP="00FE0CC9">
      <w:pPr>
        <w:ind w:left="720"/>
        <w:rPr>
          <w:i/>
          <w:lang w:val="ru-RU"/>
        </w:rPr>
      </w:pPr>
    </w:p>
    <w:p w:rsidR="00F92B5C" w:rsidRPr="00BA7506" w:rsidRDefault="00063544" w:rsidP="00FE0CC9">
      <w:pPr>
        <w:ind w:left="720"/>
        <w:rPr>
          <w:i/>
          <w:lang w:val="ru-RU"/>
        </w:rPr>
      </w:pPr>
      <w:r w:rsidRPr="00BA7506">
        <w:rPr>
          <w:i/>
          <w:lang w:val="ru-RU"/>
        </w:rPr>
        <w:t xml:space="preserve">(5) </w:t>
      </w:r>
      <w:r w:rsidR="00BA7506" w:rsidRPr="00BA7506">
        <w:rPr>
          <w:i/>
          <w:lang w:val="ru-RU"/>
        </w:rPr>
        <w:t>Ассамблея стремится принимать свои решения на основе консенсуса и устанавливает свои правила процедуры, в том числе в отношении созыва внеочередных сессий, требований кворума и, с учетом положений настоящего Договора, большинства, требуемого для принятия различных решений</w:t>
      </w:r>
      <w:r w:rsidR="00BA7506">
        <w:rPr>
          <w:i/>
          <w:lang w:val="ru-RU"/>
        </w:rPr>
        <w:t>»</w:t>
      </w:r>
      <w:r w:rsidR="00F92B5C" w:rsidRPr="00BA7506">
        <w:rPr>
          <w:i/>
          <w:lang w:val="ru-RU"/>
        </w:rPr>
        <w:t>.</w:t>
      </w:r>
    </w:p>
    <w:p w:rsidR="00523F0A" w:rsidRPr="00BA7506" w:rsidRDefault="00523F0A" w:rsidP="00523F0A">
      <w:pPr>
        <w:rPr>
          <w:lang w:val="ru-RU"/>
        </w:rPr>
      </w:pPr>
    </w:p>
    <w:p w:rsidR="00523F0A" w:rsidRPr="00ED4B48" w:rsidRDefault="00F92B5C" w:rsidP="00523F0A">
      <w:pPr>
        <w:rPr>
          <w:lang w:val="ru-RU"/>
        </w:rPr>
      </w:pPr>
      <w:r>
        <w:fldChar w:fldCharType="begin"/>
      </w:r>
      <w:r w:rsidRPr="00ED4B48">
        <w:rPr>
          <w:lang w:val="ru-RU"/>
        </w:rPr>
        <w:instrText xml:space="preserve"> </w:instrText>
      </w:r>
      <w:r>
        <w:instrText>AUTONUM</w:instrText>
      </w:r>
      <w:r w:rsidRPr="00ED4B48">
        <w:rPr>
          <w:lang w:val="ru-RU"/>
        </w:rPr>
        <w:instrText xml:space="preserve">  </w:instrText>
      </w:r>
      <w:r>
        <w:fldChar w:fldCharType="end"/>
      </w:r>
      <w:r w:rsidRPr="00ED4B48">
        <w:rPr>
          <w:lang w:val="ru-RU"/>
        </w:rPr>
        <w:tab/>
      </w:r>
      <w:r w:rsidR="00ED4B48" w:rsidRPr="007B58F5">
        <w:rPr>
          <w:szCs w:val="22"/>
          <w:lang w:val="ru-RU"/>
        </w:rPr>
        <w:t xml:space="preserve">Предлагается, чтобы </w:t>
      </w:r>
      <w:r w:rsidR="00ED4B48">
        <w:rPr>
          <w:szCs w:val="22"/>
          <w:lang w:val="ru-RU"/>
        </w:rPr>
        <w:t>в целях</w:t>
      </w:r>
      <w:r w:rsidR="00ED4B48" w:rsidRPr="007B58F5">
        <w:rPr>
          <w:szCs w:val="22"/>
          <w:lang w:val="ru-RU"/>
        </w:rPr>
        <w:t xml:space="preserve"> выполнения этого положения Ассамблея, как и любой другой орган ВОИС, приняла в качестве своих правил процедуры </w:t>
      </w:r>
      <w:r w:rsidR="00ED4B48" w:rsidRPr="007B58F5">
        <w:rPr>
          <w:i/>
          <w:szCs w:val="22"/>
          <w:lang w:val="ru-RU"/>
        </w:rPr>
        <w:t>Общие правила процедуры ВОИС</w:t>
      </w:r>
      <w:r w:rsidR="00ED4B48" w:rsidRPr="007B58F5">
        <w:rPr>
          <w:szCs w:val="22"/>
          <w:lang w:val="ru-RU"/>
        </w:rPr>
        <w:t xml:space="preserve"> (публикация ВОИС №399 (</w:t>
      </w:r>
      <w:r w:rsidR="00ED4B48" w:rsidRPr="007B58F5">
        <w:rPr>
          <w:szCs w:val="22"/>
        </w:rPr>
        <w:t>EF</w:t>
      </w:r>
      <w:r w:rsidR="00ED4B48" w:rsidRPr="007B58F5">
        <w:rPr>
          <w:szCs w:val="22"/>
          <w:lang w:val="ru-RU"/>
        </w:rPr>
        <w:t xml:space="preserve">) </w:t>
      </w:r>
      <w:r w:rsidR="00ED4B48" w:rsidRPr="007B58F5">
        <w:rPr>
          <w:szCs w:val="22"/>
        </w:rPr>
        <w:t>Rev</w:t>
      </w:r>
      <w:r w:rsidR="00ED4B48" w:rsidRPr="007B58F5">
        <w:rPr>
          <w:szCs w:val="22"/>
          <w:lang w:val="ru-RU"/>
        </w:rPr>
        <w:t>.3), измененные в связи с введением изложенных ниже специальных правил</w:t>
      </w:r>
      <w:r w:rsidR="00523F0A" w:rsidRPr="00ED4B48">
        <w:rPr>
          <w:lang w:val="ru-RU"/>
        </w:rPr>
        <w:t>.</w:t>
      </w:r>
    </w:p>
    <w:p w:rsidR="00523F0A" w:rsidRPr="00ED4B48" w:rsidRDefault="00523F0A" w:rsidP="00523F0A">
      <w:pPr>
        <w:rPr>
          <w:lang w:val="ru-RU"/>
        </w:rPr>
      </w:pPr>
    </w:p>
    <w:p w:rsidR="00523F0A" w:rsidRPr="00ED4B48" w:rsidRDefault="00523F0A" w:rsidP="00523F0A">
      <w:pPr>
        <w:rPr>
          <w:lang w:val="ru-RU"/>
        </w:rPr>
      </w:pPr>
    </w:p>
    <w:p w:rsidR="00523F0A" w:rsidRPr="00BA7506" w:rsidRDefault="00BA7506" w:rsidP="00523F0A">
      <w:pPr>
        <w:rPr>
          <w:u w:val="single"/>
          <w:lang w:val="ru-RU"/>
        </w:rPr>
      </w:pPr>
      <w:r>
        <w:rPr>
          <w:u w:val="single"/>
          <w:lang w:val="ru-RU"/>
        </w:rPr>
        <w:t>Специальные правила</w:t>
      </w:r>
    </w:p>
    <w:p w:rsidR="00523F0A" w:rsidRPr="00ED4B48" w:rsidRDefault="00523F0A" w:rsidP="00523F0A">
      <w:pPr>
        <w:rPr>
          <w:lang w:val="ru-RU"/>
        </w:rPr>
      </w:pPr>
    </w:p>
    <w:p w:rsidR="00523F0A" w:rsidRPr="00ED4B48" w:rsidRDefault="00FE0CC9" w:rsidP="00A828E9">
      <w:pPr>
        <w:rPr>
          <w:lang w:val="ru-RU"/>
        </w:rPr>
      </w:pPr>
      <w:r>
        <w:fldChar w:fldCharType="begin"/>
      </w:r>
      <w:r w:rsidRPr="00ED4B48">
        <w:rPr>
          <w:lang w:val="ru-RU"/>
        </w:rPr>
        <w:instrText xml:space="preserve"> </w:instrText>
      </w:r>
      <w:r>
        <w:instrText>AUTONUM</w:instrText>
      </w:r>
      <w:r w:rsidRPr="00ED4B48">
        <w:rPr>
          <w:lang w:val="ru-RU"/>
        </w:rPr>
        <w:instrText xml:space="preserve">  </w:instrText>
      </w:r>
      <w:r>
        <w:fldChar w:fldCharType="end"/>
      </w:r>
      <w:r w:rsidRPr="00ED4B48">
        <w:rPr>
          <w:lang w:val="ru-RU"/>
        </w:rPr>
        <w:tab/>
      </w:r>
      <w:r w:rsidR="00ED4B48">
        <w:rPr>
          <w:lang w:val="ru-RU"/>
        </w:rPr>
        <w:t xml:space="preserve">Марракешский </w:t>
      </w:r>
      <w:r w:rsidR="00ED4B48" w:rsidRPr="007B58F5">
        <w:rPr>
          <w:szCs w:val="22"/>
          <w:lang w:val="ru-RU"/>
        </w:rPr>
        <w:t>договор содержит некоторые положения, которые расхо</w:t>
      </w:r>
      <w:r w:rsidR="00ED4B48">
        <w:rPr>
          <w:szCs w:val="22"/>
          <w:lang w:val="ru-RU"/>
        </w:rPr>
        <w:t>дятся</w:t>
      </w:r>
      <w:r w:rsidR="00ED4B48" w:rsidRPr="007B58F5">
        <w:rPr>
          <w:szCs w:val="22"/>
          <w:lang w:val="ru-RU"/>
        </w:rPr>
        <w:t xml:space="preserve"> с практикой, принятой в </w:t>
      </w:r>
      <w:r w:rsidR="00ED4B48">
        <w:rPr>
          <w:szCs w:val="22"/>
          <w:lang w:val="ru-RU"/>
        </w:rPr>
        <w:t>связи с</w:t>
      </w:r>
      <w:r w:rsidR="00ED4B48" w:rsidRPr="007B58F5">
        <w:rPr>
          <w:szCs w:val="22"/>
          <w:lang w:val="ru-RU"/>
        </w:rPr>
        <w:t xml:space="preserve"> предшествующи</w:t>
      </w:r>
      <w:r w:rsidR="00ED4B48">
        <w:rPr>
          <w:szCs w:val="22"/>
          <w:lang w:val="ru-RU"/>
        </w:rPr>
        <w:t>ми</w:t>
      </w:r>
      <w:r w:rsidR="00ED4B48" w:rsidRPr="007B58F5">
        <w:rPr>
          <w:szCs w:val="22"/>
          <w:lang w:val="ru-RU"/>
        </w:rPr>
        <w:t xml:space="preserve"> договора</w:t>
      </w:r>
      <w:r w:rsidR="00ED4B48">
        <w:rPr>
          <w:szCs w:val="22"/>
          <w:lang w:val="ru-RU"/>
        </w:rPr>
        <w:t>ми</w:t>
      </w:r>
      <w:r w:rsidR="00ED4B48" w:rsidRPr="007B58F5">
        <w:rPr>
          <w:szCs w:val="22"/>
          <w:lang w:val="ru-RU"/>
        </w:rPr>
        <w:t xml:space="preserve"> и конвенция</w:t>
      </w:r>
      <w:r w:rsidR="00ED4B48">
        <w:rPr>
          <w:szCs w:val="22"/>
          <w:lang w:val="ru-RU"/>
        </w:rPr>
        <w:t>ми</w:t>
      </w:r>
      <w:r w:rsidR="00ED4B48" w:rsidRPr="007B58F5">
        <w:rPr>
          <w:szCs w:val="22"/>
          <w:lang w:val="ru-RU"/>
        </w:rPr>
        <w:t xml:space="preserve"> ВОИС.  </w:t>
      </w:r>
      <w:r w:rsidR="00ED4B48">
        <w:rPr>
          <w:szCs w:val="22"/>
          <w:lang w:val="ru-RU"/>
        </w:rPr>
        <w:t>Следовательно,</w:t>
      </w:r>
      <w:r w:rsidR="00ED4B48" w:rsidRPr="007B58F5">
        <w:rPr>
          <w:szCs w:val="22"/>
          <w:lang w:val="ru-RU"/>
        </w:rPr>
        <w:t xml:space="preserve"> необходимо рассмотреть некоторые специальные правила </w:t>
      </w:r>
      <w:r w:rsidR="00ED4B48">
        <w:rPr>
          <w:szCs w:val="22"/>
          <w:lang w:val="ru-RU"/>
        </w:rPr>
        <w:t>для внесения поправок в</w:t>
      </w:r>
      <w:r w:rsidR="00ED4B48" w:rsidRPr="007B58F5">
        <w:rPr>
          <w:szCs w:val="22"/>
          <w:lang w:val="ru-RU"/>
        </w:rPr>
        <w:t xml:space="preserve"> </w:t>
      </w:r>
      <w:r w:rsidR="00ED4B48" w:rsidRPr="007B58F5">
        <w:rPr>
          <w:i/>
          <w:szCs w:val="22"/>
          <w:lang w:val="ru-RU"/>
        </w:rPr>
        <w:t>Общи</w:t>
      </w:r>
      <w:r w:rsidR="00ED4B48">
        <w:rPr>
          <w:i/>
          <w:szCs w:val="22"/>
          <w:lang w:val="ru-RU"/>
        </w:rPr>
        <w:t>е</w:t>
      </w:r>
      <w:r w:rsidR="00ED4B48" w:rsidRPr="007B58F5">
        <w:rPr>
          <w:i/>
          <w:szCs w:val="22"/>
          <w:lang w:val="ru-RU"/>
        </w:rPr>
        <w:t xml:space="preserve"> правила процедуры ВОИС</w:t>
      </w:r>
      <w:r w:rsidR="00523F0A" w:rsidRPr="00ED4B48">
        <w:rPr>
          <w:lang w:val="ru-RU"/>
        </w:rPr>
        <w:t>.</w:t>
      </w:r>
    </w:p>
    <w:p w:rsidR="00523F0A" w:rsidRPr="00ED4B48" w:rsidRDefault="00523F0A" w:rsidP="00523F0A">
      <w:pPr>
        <w:rPr>
          <w:lang w:val="ru-RU"/>
        </w:rPr>
      </w:pPr>
    </w:p>
    <w:p w:rsidR="00523F0A" w:rsidRPr="00ED4B48" w:rsidRDefault="00FE0CC9" w:rsidP="00A828E9">
      <w:pPr>
        <w:rPr>
          <w:lang w:val="ru-RU"/>
        </w:rPr>
      </w:pPr>
      <w:r>
        <w:fldChar w:fldCharType="begin"/>
      </w:r>
      <w:r w:rsidRPr="00ED4B48">
        <w:rPr>
          <w:lang w:val="ru-RU"/>
        </w:rPr>
        <w:instrText xml:space="preserve"> </w:instrText>
      </w:r>
      <w:r>
        <w:instrText>AUTONUM</w:instrText>
      </w:r>
      <w:r w:rsidRPr="00ED4B48">
        <w:rPr>
          <w:lang w:val="ru-RU"/>
        </w:rPr>
        <w:instrText xml:space="preserve">  </w:instrText>
      </w:r>
      <w:r>
        <w:fldChar w:fldCharType="end"/>
      </w:r>
      <w:r w:rsidRPr="00ED4B48">
        <w:rPr>
          <w:lang w:val="ru-RU"/>
        </w:rPr>
        <w:tab/>
      </w:r>
      <w:r w:rsidR="00ED4B48" w:rsidRPr="007B58F5">
        <w:rPr>
          <w:szCs w:val="22"/>
          <w:lang w:val="ru-RU"/>
        </w:rPr>
        <w:t xml:space="preserve">Внесение поправок в </w:t>
      </w:r>
      <w:r w:rsidR="00ED4B48" w:rsidRPr="007B58F5">
        <w:rPr>
          <w:i/>
          <w:szCs w:val="22"/>
          <w:lang w:val="ru-RU"/>
        </w:rPr>
        <w:t>Общие правила процедуры ВОИС</w:t>
      </w:r>
      <w:r w:rsidR="00ED4B48" w:rsidRPr="007B58F5">
        <w:rPr>
          <w:szCs w:val="22"/>
          <w:lang w:val="ru-RU"/>
        </w:rPr>
        <w:t xml:space="preserve"> </w:t>
      </w:r>
      <w:r w:rsidR="00ED4B48">
        <w:rPr>
          <w:szCs w:val="22"/>
          <w:lang w:val="ru-RU"/>
        </w:rPr>
        <w:t>однозначно</w:t>
      </w:r>
      <w:r w:rsidR="00ED4B48" w:rsidRPr="007B58F5">
        <w:rPr>
          <w:szCs w:val="22"/>
          <w:lang w:val="ru-RU"/>
        </w:rPr>
        <w:t xml:space="preserve"> предусмотрено самими этими Правилами</w:t>
      </w:r>
      <w:r w:rsidR="00A828E9">
        <w:rPr>
          <w:rStyle w:val="FootnoteReference"/>
        </w:rPr>
        <w:footnoteReference w:id="2"/>
      </w:r>
      <w:r w:rsidR="00523F0A" w:rsidRPr="00ED4B48">
        <w:rPr>
          <w:lang w:val="ru-RU"/>
        </w:rPr>
        <w:t>.</w:t>
      </w:r>
    </w:p>
    <w:p w:rsidR="00ED3F98" w:rsidRPr="00ED4B48" w:rsidRDefault="00ED3F98" w:rsidP="00523F0A">
      <w:pPr>
        <w:rPr>
          <w:lang w:val="ru-RU"/>
        </w:rPr>
      </w:pPr>
    </w:p>
    <w:p w:rsidR="00B9795B" w:rsidRPr="00ED4B48" w:rsidRDefault="00B9795B" w:rsidP="00523F0A">
      <w:pPr>
        <w:rPr>
          <w:lang w:val="ru-RU"/>
        </w:rPr>
      </w:pPr>
    </w:p>
    <w:p w:rsidR="00ED3F98" w:rsidRPr="00DF54F8" w:rsidRDefault="0072313A" w:rsidP="00265488">
      <w:pPr>
        <w:rPr>
          <w:u w:val="single"/>
          <w:lang w:val="ru-RU"/>
        </w:rPr>
      </w:pPr>
      <w:r>
        <w:rPr>
          <w:u w:val="single"/>
          <w:lang w:val="ru-RU"/>
        </w:rPr>
        <w:t>Должностные</w:t>
      </w:r>
      <w:r w:rsidRPr="00DF54F8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лица</w:t>
      </w:r>
    </w:p>
    <w:p w:rsidR="008D65A2" w:rsidRPr="00DF54F8" w:rsidRDefault="008D65A2" w:rsidP="007306B1">
      <w:pPr>
        <w:pStyle w:val="ListParagraph"/>
        <w:ind w:left="0"/>
        <w:rPr>
          <w:lang w:val="ru-RU"/>
        </w:rPr>
      </w:pPr>
    </w:p>
    <w:p w:rsidR="00B02742" w:rsidRPr="00ED4B48" w:rsidRDefault="00265488" w:rsidP="00265488">
      <w:pPr>
        <w:pStyle w:val="ListParagraph"/>
        <w:ind w:left="0"/>
        <w:rPr>
          <w:lang w:val="ru-RU"/>
        </w:rPr>
      </w:pPr>
      <w:r>
        <w:fldChar w:fldCharType="begin"/>
      </w:r>
      <w:r w:rsidRPr="00ED4B48">
        <w:rPr>
          <w:lang w:val="ru-RU"/>
        </w:rPr>
        <w:instrText xml:space="preserve"> </w:instrText>
      </w:r>
      <w:r>
        <w:instrText>AUTONUM</w:instrText>
      </w:r>
      <w:r w:rsidRPr="00ED4B48">
        <w:rPr>
          <w:lang w:val="ru-RU"/>
        </w:rPr>
        <w:instrText xml:space="preserve">  </w:instrText>
      </w:r>
      <w:r>
        <w:fldChar w:fldCharType="end"/>
      </w:r>
      <w:r w:rsidRPr="00ED4B48">
        <w:rPr>
          <w:lang w:val="ru-RU"/>
        </w:rPr>
        <w:tab/>
      </w:r>
      <w:r w:rsidR="00ED4B48">
        <w:rPr>
          <w:lang w:val="ru-RU"/>
        </w:rPr>
        <w:t>В</w:t>
      </w:r>
      <w:r w:rsidR="00ED4B48" w:rsidRPr="00ED4B48">
        <w:rPr>
          <w:lang w:val="ru-RU"/>
        </w:rPr>
        <w:t xml:space="preserve"> </w:t>
      </w:r>
      <w:r w:rsidR="00ED4B48">
        <w:rPr>
          <w:lang w:val="ru-RU"/>
        </w:rPr>
        <w:t>правиле</w:t>
      </w:r>
      <w:r w:rsidR="00905E7A" w:rsidRPr="00ED4B48">
        <w:rPr>
          <w:lang w:val="ru-RU"/>
        </w:rPr>
        <w:t xml:space="preserve"> 9 </w:t>
      </w:r>
      <w:r w:rsidR="00ED4B48">
        <w:rPr>
          <w:i/>
          <w:iCs/>
          <w:lang w:val="ru-RU"/>
        </w:rPr>
        <w:t>Общих</w:t>
      </w:r>
      <w:r w:rsidR="00ED4B48" w:rsidRPr="00ED4B48">
        <w:rPr>
          <w:i/>
          <w:iCs/>
          <w:lang w:val="ru-RU"/>
        </w:rPr>
        <w:t xml:space="preserve"> </w:t>
      </w:r>
      <w:r w:rsidR="00ED4B48">
        <w:rPr>
          <w:i/>
          <w:iCs/>
          <w:lang w:val="ru-RU"/>
        </w:rPr>
        <w:t>правил</w:t>
      </w:r>
      <w:r w:rsidR="00ED4B48" w:rsidRPr="00ED4B48">
        <w:rPr>
          <w:i/>
          <w:iCs/>
          <w:lang w:val="ru-RU"/>
        </w:rPr>
        <w:t xml:space="preserve"> </w:t>
      </w:r>
      <w:r w:rsidR="00ED4B48">
        <w:rPr>
          <w:i/>
          <w:iCs/>
          <w:lang w:val="ru-RU"/>
        </w:rPr>
        <w:t>процедуры</w:t>
      </w:r>
      <w:r w:rsidR="00ED4B48" w:rsidRPr="00ED4B48">
        <w:rPr>
          <w:i/>
          <w:iCs/>
          <w:lang w:val="ru-RU"/>
        </w:rPr>
        <w:t xml:space="preserve"> </w:t>
      </w:r>
      <w:r w:rsidR="00ED4B48">
        <w:rPr>
          <w:i/>
          <w:iCs/>
          <w:lang w:val="ru-RU"/>
        </w:rPr>
        <w:t>ВОИС</w:t>
      </w:r>
      <w:r w:rsidR="00905E7A" w:rsidRPr="00ED4B48">
        <w:rPr>
          <w:lang w:val="ru-RU"/>
        </w:rPr>
        <w:t xml:space="preserve"> </w:t>
      </w:r>
      <w:r w:rsidR="00ED4B48">
        <w:rPr>
          <w:lang w:val="ru-RU"/>
        </w:rPr>
        <w:t>сказано, что должностные лица избираются на первом заседании каждой очередной сессии</w:t>
      </w:r>
      <w:r w:rsidR="008D65A2" w:rsidRPr="00ED4B48">
        <w:rPr>
          <w:lang w:val="ru-RU"/>
        </w:rPr>
        <w:t>.</w:t>
      </w:r>
      <w:r w:rsidR="00B02742" w:rsidRPr="00ED4B48">
        <w:rPr>
          <w:lang w:val="ru-RU"/>
        </w:rPr>
        <w:t xml:space="preserve">  </w:t>
      </w:r>
      <w:r w:rsidR="00ED4B48">
        <w:rPr>
          <w:lang w:val="ru-RU"/>
        </w:rPr>
        <w:t>Следовательно</w:t>
      </w:r>
      <w:r w:rsidR="00037ADB" w:rsidRPr="00ED4B48">
        <w:rPr>
          <w:lang w:val="ru-RU"/>
        </w:rPr>
        <w:t>,</w:t>
      </w:r>
      <w:r w:rsidR="00905E7A" w:rsidRPr="00ED4B48">
        <w:rPr>
          <w:lang w:val="ru-RU"/>
        </w:rPr>
        <w:t xml:space="preserve"> </w:t>
      </w:r>
      <w:r w:rsidR="00ED4B48">
        <w:rPr>
          <w:lang w:val="ru-RU"/>
        </w:rPr>
        <w:t>должностные лица органов ВОИС исполняют свои функции с момента их избрания на очередной сессии до следующей очередной сессии, но не включая ее, и этот срок обычно составляет два года</w:t>
      </w:r>
      <w:r w:rsidR="00E935AA" w:rsidRPr="00ED4B48">
        <w:rPr>
          <w:lang w:val="ru-RU"/>
        </w:rPr>
        <w:t>.</w:t>
      </w:r>
      <w:r w:rsidR="00B60167" w:rsidRPr="00ED4B48">
        <w:rPr>
          <w:lang w:val="ru-RU"/>
        </w:rPr>
        <w:t xml:space="preserve">  </w:t>
      </w:r>
    </w:p>
    <w:p w:rsidR="00B02742" w:rsidRPr="00ED4B48" w:rsidRDefault="00B02742" w:rsidP="00E935AA">
      <w:pPr>
        <w:rPr>
          <w:lang w:val="ru-RU"/>
        </w:rPr>
      </w:pPr>
    </w:p>
    <w:p w:rsidR="00E935AA" w:rsidRPr="00C6252C" w:rsidRDefault="00265488" w:rsidP="00E935AA">
      <w:pPr>
        <w:rPr>
          <w:lang w:val="ru-RU"/>
        </w:rPr>
      </w:pPr>
      <w:r>
        <w:fldChar w:fldCharType="begin"/>
      </w:r>
      <w:r w:rsidRPr="00B8479D">
        <w:rPr>
          <w:lang w:val="ru-RU"/>
        </w:rPr>
        <w:instrText xml:space="preserve"> </w:instrText>
      </w:r>
      <w:r>
        <w:instrText>AUTONUM</w:instrText>
      </w:r>
      <w:r w:rsidRPr="00B8479D">
        <w:rPr>
          <w:lang w:val="ru-RU"/>
        </w:rPr>
        <w:instrText xml:space="preserve">  </w:instrText>
      </w:r>
      <w:r>
        <w:fldChar w:fldCharType="end"/>
      </w:r>
      <w:r w:rsidRPr="00B8479D">
        <w:rPr>
          <w:lang w:val="ru-RU"/>
        </w:rPr>
        <w:tab/>
      </w:r>
      <w:r w:rsidR="00ED4B48">
        <w:rPr>
          <w:lang w:val="ru-RU"/>
        </w:rPr>
        <w:t>В</w:t>
      </w:r>
      <w:r w:rsidR="00ED4B48" w:rsidRPr="00B8479D">
        <w:rPr>
          <w:lang w:val="ru-RU"/>
        </w:rPr>
        <w:t xml:space="preserve"> </w:t>
      </w:r>
      <w:r w:rsidR="00ED4B48">
        <w:rPr>
          <w:lang w:val="ru-RU"/>
        </w:rPr>
        <w:t>соответствии</w:t>
      </w:r>
      <w:r w:rsidR="00ED4B48" w:rsidRPr="00B8479D">
        <w:rPr>
          <w:lang w:val="ru-RU"/>
        </w:rPr>
        <w:t xml:space="preserve"> </w:t>
      </w:r>
      <w:r w:rsidR="00ED4B48">
        <w:rPr>
          <w:lang w:val="ru-RU"/>
        </w:rPr>
        <w:t>с</w:t>
      </w:r>
      <w:r w:rsidR="00ED4B48" w:rsidRPr="00B8479D">
        <w:rPr>
          <w:lang w:val="ru-RU"/>
        </w:rPr>
        <w:t xml:space="preserve"> </w:t>
      </w:r>
      <w:r w:rsidR="00ED4B48">
        <w:rPr>
          <w:lang w:val="ru-RU"/>
        </w:rPr>
        <w:t>Марракешским</w:t>
      </w:r>
      <w:r w:rsidR="00ED4B48" w:rsidRPr="00B8479D">
        <w:rPr>
          <w:lang w:val="ru-RU"/>
        </w:rPr>
        <w:t xml:space="preserve"> </w:t>
      </w:r>
      <w:r w:rsidR="00ED4B48">
        <w:rPr>
          <w:lang w:val="ru-RU"/>
        </w:rPr>
        <w:t>договором</w:t>
      </w:r>
      <w:r w:rsidR="006270AE" w:rsidRPr="00B8479D">
        <w:rPr>
          <w:lang w:val="ru-RU"/>
        </w:rPr>
        <w:t xml:space="preserve">, </w:t>
      </w:r>
      <w:r w:rsidR="00ED4B48">
        <w:rPr>
          <w:lang w:val="ru-RU"/>
        </w:rPr>
        <w:t>который</w:t>
      </w:r>
      <w:r w:rsidR="00ED4B48" w:rsidRPr="00B8479D">
        <w:rPr>
          <w:lang w:val="ru-RU"/>
        </w:rPr>
        <w:t xml:space="preserve"> </w:t>
      </w:r>
      <w:r w:rsidR="00ED4B48">
        <w:rPr>
          <w:lang w:val="ru-RU"/>
        </w:rPr>
        <w:t>предусматривает</w:t>
      </w:r>
      <w:r w:rsidR="00ED4B48" w:rsidRPr="00B8479D">
        <w:rPr>
          <w:lang w:val="ru-RU"/>
        </w:rPr>
        <w:t xml:space="preserve"> </w:t>
      </w:r>
      <w:r w:rsidR="00ED4B48">
        <w:rPr>
          <w:lang w:val="ru-RU"/>
        </w:rPr>
        <w:t>в</w:t>
      </w:r>
      <w:r w:rsidR="00ED4B48" w:rsidRPr="00B8479D">
        <w:rPr>
          <w:lang w:val="ru-RU"/>
        </w:rPr>
        <w:t xml:space="preserve"> </w:t>
      </w:r>
      <w:r w:rsidR="00ED4B48">
        <w:rPr>
          <w:lang w:val="ru-RU"/>
        </w:rPr>
        <w:t>статье</w:t>
      </w:r>
      <w:r w:rsidR="00F914FC" w:rsidRPr="00B8479D">
        <w:rPr>
          <w:lang w:val="ru-RU"/>
        </w:rPr>
        <w:t xml:space="preserve"> 13</w:t>
      </w:r>
      <w:r w:rsidR="00F469C4" w:rsidRPr="00B8479D">
        <w:rPr>
          <w:lang w:val="ru-RU"/>
        </w:rPr>
        <w:t>(4),</w:t>
      </w:r>
      <w:r w:rsidR="00F914FC" w:rsidRPr="00B8479D">
        <w:rPr>
          <w:lang w:val="ru-RU"/>
        </w:rPr>
        <w:t xml:space="preserve"> </w:t>
      </w:r>
      <w:r w:rsidR="00ED4B48">
        <w:rPr>
          <w:lang w:val="ru-RU"/>
        </w:rPr>
        <w:t>что</w:t>
      </w:r>
      <w:r w:rsidR="00ED4B48" w:rsidRPr="00B8479D">
        <w:rPr>
          <w:lang w:val="ru-RU"/>
        </w:rPr>
        <w:t xml:space="preserve"> </w:t>
      </w:r>
      <w:r w:rsidR="00ED4B48">
        <w:rPr>
          <w:lang w:val="ru-RU"/>
        </w:rPr>
        <w:t>Ассамблея</w:t>
      </w:r>
      <w:r w:rsidR="00F914FC" w:rsidRPr="00B8479D">
        <w:rPr>
          <w:lang w:val="ru-RU"/>
        </w:rPr>
        <w:t xml:space="preserve"> </w:t>
      </w:r>
      <w:r w:rsidR="00B8479D">
        <w:rPr>
          <w:lang w:val="ru-RU"/>
        </w:rPr>
        <w:t>«</w:t>
      </w:r>
      <w:r w:rsidR="00B8479D" w:rsidRPr="00B8479D">
        <w:rPr>
          <w:lang w:val="ru-RU"/>
        </w:rPr>
        <w:t>собирается на очередную сессию по созыву Генерального директора и, при отсутствии исключительных обстоятельств, в те же сроки и в том же месте, что и Генеральная Ассамблея ВОИС</w:t>
      </w:r>
      <w:r w:rsidR="00B8479D">
        <w:rPr>
          <w:lang w:val="ru-RU"/>
        </w:rPr>
        <w:t>»</w:t>
      </w:r>
      <w:r w:rsidR="00F914FC" w:rsidRPr="00B8479D">
        <w:rPr>
          <w:lang w:val="ru-RU"/>
        </w:rPr>
        <w:t xml:space="preserve">, </w:t>
      </w:r>
      <w:r w:rsidR="00B8479D">
        <w:rPr>
          <w:lang w:val="ru-RU"/>
        </w:rPr>
        <w:t>предлагается, чтобы Ассамблея Марракешского договора собиралась ежегодно на очередную сессию</w:t>
      </w:r>
      <w:r w:rsidR="00F914FC" w:rsidRPr="00B8479D">
        <w:rPr>
          <w:lang w:val="ru-RU"/>
        </w:rPr>
        <w:t>.</w:t>
      </w:r>
      <w:r w:rsidRPr="00B8479D">
        <w:rPr>
          <w:lang w:val="ru-RU"/>
        </w:rPr>
        <w:t xml:space="preserve">  </w:t>
      </w:r>
      <w:r w:rsidR="00B8479D">
        <w:rPr>
          <w:lang w:val="ru-RU"/>
        </w:rPr>
        <w:t>Это</w:t>
      </w:r>
      <w:r w:rsidR="00B8479D" w:rsidRPr="00B8479D">
        <w:rPr>
          <w:lang w:val="ru-RU"/>
        </w:rPr>
        <w:t xml:space="preserve"> </w:t>
      </w:r>
      <w:r w:rsidR="00B8479D">
        <w:rPr>
          <w:lang w:val="ru-RU"/>
        </w:rPr>
        <w:t>будет</w:t>
      </w:r>
      <w:r w:rsidR="00B8479D" w:rsidRPr="00B8479D">
        <w:rPr>
          <w:lang w:val="ru-RU"/>
        </w:rPr>
        <w:t xml:space="preserve"> </w:t>
      </w:r>
      <w:r w:rsidR="00B8479D">
        <w:rPr>
          <w:lang w:val="ru-RU"/>
        </w:rPr>
        <w:t>также</w:t>
      </w:r>
      <w:r w:rsidR="00B8479D" w:rsidRPr="00B8479D">
        <w:rPr>
          <w:lang w:val="ru-RU"/>
        </w:rPr>
        <w:t xml:space="preserve"> </w:t>
      </w:r>
      <w:r w:rsidR="00B8479D">
        <w:rPr>
          <w:lang w:val="ru-RU"/>
        </w:rPr>
        <w:t>согласовываться</w:t>
      </w:r>
      <w:r w:rsidR="00B8479D" w:rsidRPr="00B8479D">
        <w:rPr>
          <w:lang w:val="ru-RU"/>
        </w:rPr>
        <w:t xml:space="preserve"> </w:t>
      </w:r>
      <w:r w:rsidR="00B8479D">
        <w:rPr>
          <w:lang w:val="ru-RU"/>
        </w:rPr>
        <w:t>с</w:t>
      </w:r>
      <w:r w:rsidR="00B60167" w:rsidRPr="00B8479D">
        <w:rPr>
          <w:lang w:val="ru-RU"/>
        </w:rPr>
        <w:t xml:space="preserve"> </w:t>
      </w:r>
      <w:r w:rsidR="00B8479D">
        <w:rPr>
          <w:lang w:val="ru-RU"/>
        </w:rPr>
        <w:t>поправками</w:t>
      </w:r>
      <w:r w:rsidR="00B8479D" w:rsidRPr="00B8479D">
        <w:rPr>
          <w:lang w:val="ru-RU"/>
        </w:rPr>
        <w:t xml:space="preserve"> </w:t>
      </w:r>
      <w:r w:rsidR="00B8479D">
        <w:rPr>
          <w:lang w:val="ru-RU"/>
        </w:rPr>
        <w:t>в рамках</w:t>
      </w:r>
      <w:r w:rsidR="00B8479D" w:rsidRPr="00B8479D">
        <w:rPr>
          <w:lang w:val="ru-RU"/>
        </w:rPr>
        <w:t xml:space="preserve"> </w:t>
      </w:r>
      <w:r w:rsidR="00B8479D">
        <w:rPr>
          <w:lang w:val="ru-RU"/>
        </w:rPr>
        <w:t>организационно</w:t>
      </w:r>
      <w:r w:rsidR="00B8479D" w:rsidRPr="00B8479D">
        <w:rPr>
          <w:lang w:val="ru-RU"/>
        </w:rPr>
        <w:t>-</w:t>
      </w:r>
      <w:r w:rsidR="00B8479D">
        <w:rPr>
          <w:lang w:val="ru-RU"/>
        </w:rPr>
        <w:t>правовой</w:t>
      </w:r>
      <w:r w:rsidR="00B8479D" w:rsidRPr="00B8479D">
        <w:rPr>
          <w:lang w:val="ru-RU"/>
        </w:rPr>
        <w:t xml:space="preserve"> </w:t>
      </w:r>
      <w:r w:rsidR="00B8479D">
        <w:rPr>
          <w:lang w:val="ru-RU"/>
        </w:rPr>
        <w:t>реформы</w:t>
      </w:r>
      <w:r w:rsidR="00B8479D" w:rsidRPr="00B8479D">
        <w:rPr>
          <w:lang w:val="ru-RU"/>
        </w:rPr>
        <w:t xml:space="preserve">, </w:t>
      </w:r>
      <w:r w:rsidR="00B8479D">
        <w:rPr>
          <w:lang w:val="ru-RU"/>
        </w:rPr>
        <w:t>принятыми</w:t>
      </w:r>
      <w:r w:rsidR="00B8479D" w:rsidRPr="00B8479D">
        <w:rPr>
          <w:lang w:val="ru-RU"/>
        </w:rPr>
        <w:t xml:space="preserve"> </w:t>
      </w:r>
      <w:r w:rsidR="00B8479D">
        <w:rPr>
          <w:lang w:val="ru-RU"/>
        </w:rPr>
        <w:t>Генеральной</w:t>
      </w:r>
      <w:r w:rsidR="00B8479D" w:rsidRPr="00B8479D">
        <w:rPr>
          <w:lang w:val="ru-RU"/>
        </w:rPr>
        <w:t xml:space="preserve"> </w:t>
      </w:r>
      <w:r w:rsidR="00B8479D">
        <w:rPr>
          <w:lang w:val="ru-RU"/>
        </w:rPr>
        <w:t>Ассамблеей</w:t>
      </w:r>
      <w:r w:rsidR="00B8479D" w:rsidRPr="00B8479D">
        <w:rPr>
          <w:lang w:val="ru-RU"/>
        </w:rPr>
        <w:t xml:space="preserve"> </w:t>
      </w:r>
      <w:r w:rsidR="00B8479D">
        <w:rPr>
          <w:lang w:val="ru-RU"/>
        </w:rPr>
        <w:t>в</w:t>
      </w:r>
      <w:r w:rsidR="00B8479D" w:rsidRPr="00B8479D">
        <w:rPr>
          <w:lang w:val="ru-RU"/>
        </w:rPr>
        <w:t xml:space="preserve"> 2003 </w:t>
      </w:r>
      <w:r w:rsidR="00B8479D">
        <w:rPr>
          <w:lang w:val="ru-RU"/>
        </w:rPr>
        <w:t>г</w:t>
      </w:r>
      <w:r w:rsidR="00B8479D" w:rsidRPr="00B8479D">
        <w:rPr>
          <w:lang w:val="ru-RU"/>
        </w:rPr>
        <w:t xml:space="preserve">., </w:t>
      </w:r>
      <w:r w:rsidR="00B8479D">
        <w:rPr>
          <w:lang w:val="ru-RU"/>
        </w:rPr>
        <w:t>в</w:t>
      </w:r>
      <w:r w:rsidR="00B8479D" w:rsidRPr="00B8479D">
        <w:rPr>
          <w:lang w:val="ru-RU"/>
        </w:rPr>
        <w:t xml:space="preserve"> </w:t>
      </w:r>
      <w:r w:rsidR="00B8479D">
        <w:rPr>
          <w:lang w:val="ru-RU"/>
        </w:rPr>
        <w:t>отношении, говоря конкретно, периодичности</w:t>
      </w:r>
      <w:r w:rsidR="00B60167" w:rsidRPr="00B8479D">
        <w:rPr>
          <w:lang w:val="ru-RU"/>
        </w:rPr>
        <w:t xml:space="preserve"> </w:t>
      </w:r>
      <w:r w:rsidR="00B8479D">
        <w:rPr>
          <w:lang w:val="ru-RU"/>
        </w:rPr>
        <w:t xml:space="preserve">сессий </w:t>
      </w:r>
      <w:r w:rsidR="00B8479D">
        <w:rPr>
          <w:lang w:val="ru-RU"/>
        </w:rPr>
        <w:lastRenderedPageBreak/>
        <w:t>Генеральной Ассамблеи</w:t>
      </w:r>
      <w:r w:rsidR="00037ADB">
        <w:rPr>
          <w:rStyle w:val="FootnoteReference"/>
        </w:rPr>
        <w:footnoteReference w:id="3"/>
      </w:r>
      <w:r w:rsidR="00B8479D">
        <w:rPr>
          <w:lang w:val="ru-RU"/>
        </w:rPr>
        <w:t>.</w:t>
      </w:r>
      <w:r w:rsidR="007C1738" w:rsidRPr="00B8479D">
        <w:rPr>
          <w:lang w:val="ru-RU"/>
        </w:rPr>
        <w:t xml:space="preserve">  </w:t>
      </w:r>
      <w:r w:rsidR="00B8479D">
        <w:rPr>
          <w:lang w:val="ru-RU"/>
        </w:rPr>
        <w:t>Поскольку</w:t>
      </w:r>
      <w:r w:rsidR="00B8479D" w:rsidRPr="00B8479D">
        <w:rPr>
          <w:lang w:val="ru-RU"/>
        </w:rPr>
        <w:t xml:space="preserve"> </w:t>
      </w:r>
      <w:r w:rsidR="00B8479D">
        <w:rPr>
          <w:lang w:val="ru-RU"/>
        </w:rPr>
        <w:t>Генеральная</w:t>
      </w:r>
      <w:r w:rsidR="00B8479D" w:rsidRPr="00B8479D">
        <w:rPr>
          <w:lang w:val="ru-RU"/>
        </w:rPr>
        <w:t xml:space="preserve"> </w:t>
      </w:r>
      <w:r w:rsidR="00B8479D">
        <w:rPr>
          <w:lang w:val="ru-RU"/>
        </w:rPr>
        <w:t>Ассамблея</w:t>
      </w:r>
      <w:r w:rsidR="00B8479D" w:rsidRPr="00B8479D">
        <w:rPr>
          <w:lang w:val="ru-RU"/>
        </w:rPr>
        <w:t xml:space="preserve"> </w:t>
      </w:r>
      <w:r w:rsidR="00B8479D">
        <w:rPr>
          <w:lang w:val="ru-RU"/>
        </w:rPr>
        <w:t>ВОИС</w:t>
      </w:r>
      <w:r w:rsidR="00B8479D" w:rsidRPr="00B8479D">
        <w:rPr>
          <w:lang w:val="ru-RU"/>
        </w:rPr>
        <w:t xml:space="preserve">, </w:t>
      </w:r>
      <w:r w:rsidR="00B8479D">
        <w:rPr>
          <w:lang w:val="ru-RU"/>
        </w:rPr>
        <w:t>равно</w:t>
      </w:r>
      <w:r w:rsidR="00B8479D" w:rsidRPr="00B8479D">
        <w:rPr>
          <w:lang w:val="ru-RU"/>
        </w:rPr>
        <w:t xml:space="preserve"> </w:t>
      </w:r>
      <w:r w:rsidR="00B8479D">
        <w:rPr>
          <w:lang w:val="ru-RU"/>
        </w:rPr>
        <w:t>как</w:t>
      </w:r>
      <w:r w:rsidR="00B8479D" w:rsidRPr="00B8479D">
        <w:rPr>
          <w:lang w:val="ru-RU"/>
        </w:rPr>
        <w:t xml:space="preserve"> </w:t>
      </w:r>
      <w:r w:rsidR="00B8479D">
        <w:rPr>
          <w:lang w:val="ru-RU"/>
        </w:rPr>
        <w:t>и</w:t>
      </w:r>
      <w:r w:rsidR="00B8479D" w:rsidRPr="00B8479D">
        <w:rPr>
          <w:lang w:val="ru-RU"/>
        </w:rPr>
        <w:t xml:space="preserve"> </w:t>
      </w:r>
      <w:r w:rsidR="00B8479D">
        <w:rPr>
          <w:lang w:val="ru-RU"/>
        </w:rPr>
        <w:t>другие</w:t>
      </w:r>
      <w:r w:rsidR="00B8479D" w:rsidRPr="00B8479D">
        <w:rPr>
          <w:lang w:val="ru-RU"/>
        </w:rPr>
        <w:t xml:space="preserve"> </w:t>
      </w:r>
      <w:r w:rsidR="00B8479D">
        <w:rPr>
          <w:lang w:val="ru-RU"/>
        </w:rPr>
        <w:t>Ассамблеи</w:t>
      </w:r>
      <w:r w:rsidR="00B8479D" w:rsidRPr="00B8479D">
        <w:rPr>
          <w:lang w:val="ru-RU"/>
        </w:rPr>
        <w:t xml:space="preserve"> </w:t>
      </w:r>
      <w:r w:rsidR="00B8479D">
        <w:rPr>
          <w:lang w:val="ru-RU"/>
        </w:rPr>
        <w:t>государств</w:t>
      </w:r>
      <w:r w:rsidR="00B8479D" w:rsidRPr="00B8479D">
        <w:rPr>
          <w:lang w:val="ru-RU"/>
        </w:rPr>
        <w:t>-</w:t>
      </w:r>
      <w:r w:rsidR="00B8479D">
        <w:rPr>
          <w:lang w:val="ru-RU"/>
        </w:rPr>
        <w:t>членов</w:t>
      </w:r>
      <w:r w:rsidR="00B8479D" w:rsidRPr="00B8479D">
        <w:rPr>
          <w:lang w:val="ru-RU"/>
        </w:rPr>
        <w:t xml:space="preserve"> </w:t>
      </w:r>
      <w:r w:rsidR="00B8479D">
        <w:rPr>
          <w:lang w:val="ru-RU"/>
        </w:rPr>
        <w:t>ВОИС</w:t>
      </w:r>
      <w:r w:rsidR="00B8479D" w:rsidRPr="00B8479D">
        <w:rPr>
          <w:lang w:val="ru-RU"/>
        </w:rPr>
        <w:t xml:space="preserve"> </w:t>
      </w:r>
      <w:r w:rsidR="00B8479D">
        <w:rPr>
          <w:lang w:val="ru-RU"/>
        </w:rPr>
        <w:t>собираются</w:t>
      </w:r>
      <w:r w:rsidR="00B8479D" w:rsidRPr="00B8479D">
        <w:rPr>
          <w:lang w:val="ru-RU"/>
        </w:rPr>
        <w:t xml:space="preserve"> </w:t>
      </w:r>
      <w:r w:rsidR="00C6252C">
        <w:rPr>
          <w:lang w:val="ru-RU"/>
        </w:rPr>
        <w:t>в</w:t>
      </w:r>
      <w:r w:rsidR="00C6252C" w:rsidRPr="00B8479D">
        <w:rPr>
          <w:lang w:val="ru-RU"/>
        </w:rPr>
        <w:t xml:space="preserve"> 2016</w:t>
      </w:r>
      <w:r w:rsidR="00C6252C">
        <w:rPr>
          <w:lang w:val="ru-RU"/>
        </w:rPr>
        <w:t xml:space="preserve"> г. </w:t>
      </w:r>
      <w:r w:rsidR="00B8479D">
        <w:rPr>
          <w:lang w:val="ru-RU"/>
        </w:rPr>
        <w:t>на</w:t>
      </w:r>
      <w:r w:rsidR="00A97FD8" w:rsidRPr="00B8479D">
        <w:rPr>
          <w:lang w:val="ru-RU"/>
        </w:rPr>
        <w:t xml:space="preserve"> </w:t>
      </w:r>
      <w:r w:rsidR="00B8479D">
        <w:rPr>
          <w:lang w:val="ru-RU"/>
        </w:rPr>
        <w:t>внеочередные сессии</w:t>
      </w:r>
      <w:r w:rsidR="00A97FD8" w:rsidRPr="00B8479D">
        <w:rPr>
          <w:lang w:val="ru-RU"/>
        </w:rPr>
        <w:t xml:space="preserve">, </w:t>
      </w:r>
      <w:r w:rsidR="00C6252C">
        <w:rPr>
          <w:lang w:val="ru-RU"/>
        </w:rPr>
        <w:t>должностные лица, председательствующие в них, выполняют свои функции второй год своих соответствующих сроков полномочий</w:t>
      </w:r>
      <w:r w:rsidR="00A97FD8" w:rsidRPr="00B8479D">
        <w:rPr>
          <w:lang w:val="ru-RU"/>
        </w:rPr>
        <w:t xml:space="preserve">.  </w:t>
      </w:r>
      <w:r w:rsidR="00C6252C">
        <w:rPr>
          <w:lang w:val="ru-RU"/>
        </w:rPr>
        <w:t>Поэтому</w:t>
      </w:r>
      <w:r w:rsidR="00C6252C" w:rsidRPr="00C6252C">
        <w:rPr>
          <w:lang w:val="ru-RU"/>
        </w:rPr>
        <w:t xml:space="preserve">, </w:t>
      </w:r>
      <w:r w:rsidR="00C6252C">
        <w:rPr>
          <w:lang w:val="ru-RU"/>
        </w:rPr>
        <w:t>чтобы</w:t>
      </w:r>
      <w:r w:rsidR="00C6252C" w:rsidRPr="00C6252C">
        <w:rPr>
          <w:lang w:val="ru-RU"/>
        </w:rPr>
        <w:t xml:space="preserve"> </w:t>
      </w:r>
      <w:r w:rsidR="00C6252C">
        <w:rPr>
          <w:lang w:val="ru-RU"/>
        </w:rPr>
        <w:t>выборы</w:t>
      </w:r>
      <w:r w:rsidR="00C6252C" w:rsidRPr="00C6252C">
        <w:rPr>
          <w:lang w:val="ru-RU"/>
        </w:rPr>
        <w:t xml:space="preserve"> </w:t>
      </w:r>
      <w:r w:rsidR="00C6252C">
        <w:rPr>
          <w:lang w:val="ru-RU"/>
        </w:rPr>
        <w:t>должностных</w:t>
      </w:r>
      <w:r w:rsidR="00C6252C" w:rsidRPr="00C6252C">
        <w:rPr>
          <w:lang w:val="ru-RU"/>
        </w:rPr>
        <w:t xml:space="preserve"> </w:t>
      </w:r>
      <w:r w:rsidR="00C6252C">
        <w:rPr>
          <w:lang w:val="ru-RU"/>
        </w:rPr>
        <w:t>лиц</w:t>
      </w:r>
      <w:r w:rsidR="00C6252C" w:rsidRPr="00C6252C">
        <w:rPr>
          <w:lang w:val="ru-RU"/>
        </w:rPr>
        <w:t xml:space="preserve"> </w:t>
      </w:r>
      <w:r w:rsidR="00C6252C">
        <w:rPr>
          <w:lang w:val="ru-RU"/>
        </w:rPr>
        <w:t>Ассамблеи</w:t>
      </w:r>
      <w:r w:rsidR="00C6252C" w:rsidRPr="00C6252C">
        <w:rPr>
          <w:lang w:val="ru-RU"/>
        </w:rPr>
        <w:t xml:space="preserve"> </w:t>
      </w:r>
      <w:r w:rsidR="00C6252C">
        <w:rPr>
          <w:lang w:val="ru-RU"/>
        </w:rPr>
        <w:t>Марракешского</w:t>
      </w:r>
      <w:r w:rsidR="00C6252C" w:rsidRPr="00C6252C">
        <w:rPr>
          <w:lang w:val="ru-RU"/>
        </w:rPr>
        <w:t xml:space="preserve"> </w:t>
      </w:r>
      <w:r w:rsidR="00C6252C">
        <w:rPr>
          <w:lang w:val="ru-RU"/>
        </w:rPr>
        <w:t>договора</w:t>
      </w:r>
      <w:r w:rsidR="00C6252C" w:rsidRPr="00C6252C">
        <w:rPr>
          <w:lang w:val="ru-RU"/>
        </w:rPr>
        <w:t xml:space="preserve"> </w:t>
      </w:r>
      <w:r w:rsidR="00C6252C">
        <w:rPr>
          <w:lang w:val="ru-RU"/>
        </w:rPr>
        <w:t>придерживались</w:t>
      </w:r>
      <w:r w:rsidR="00C6252C" w:rsidRPr="00C6252C">
        <w:rPr>
          <w:lang w:val="ru-RU"/>
        </w:rPr>
        <w:t xml:space="preserve"> </w:t>
      </w:r>
      <w:r w:rsidR="00C6252C">
        <w:rPr>
          <w:lang w:val="ru-RU"/>
        </w:rPr>
        <w:t>того</w:t>
      </w:r>
      <w:r w:rsidR="00C6252C" w:rsidRPr="00C6252C">
        <w:rPr>
          <w:lang w:val="ru-RU"/>
        </w:rPr>
        <w:t xml:space="preserve"> </w:t>
      </w:r>
      <w:r w:rsidR="00C6252C">
        <w:rPr>
          <w:lang w:val="ru-RU"/>
        </w:rPr>
        <w:t>же</w:t>
      </w:r>
      <w:r w:rsidR="00C6252C" w:rsidRPr="00C6252C">
        <w:rPr>
          <w:lang w:val="ru-RU"/>
        </w:rPr>
        <w:t xml:space="preserve"> </w:t>
      </w:r>
      <w:r w:rsidR="00C6252C">
        <w:rPr>
          <w:lang w:val="ru-RU"/>
        </w:rPr>
        <w:t>цикла</w:t>
      </w:r>
      <w:r w:rsidR="00C6252C" w:rsidRPr="00C6252C">
        <w:rPr>
          <w:lang w:val="ru-RU"/>
        </w:rPr>
        <w:t xml:space="preserve">, </w:t>
      </w:r>
      <w:r w:rsidR="00C6252C">
        <w:rPr>
          <w:lang w:val="ru-RU"/>
        </w:rPr>
        <w:t>что</w:t>
      </w:r>
      <w:r w:rsidR="00C6252C" w:rsidRPr="00C6252C">
        <w:rPr>
          <w:lang w:val="ru-RU"/>
        </w:rPr>
        <w:t xml:space="preserve"> </w:t>
      </w:r>
      <w:r w:rsidR="00C6252C">
        <w:rPr>
          <w:lang w:val="ru-RU"/>
        </w:rPr>
        <w:t>и</w:t>
      </w:r>
      <w:r w:rsidR="00C6252C" w:rsidRPr="00C6252C">
        <w:rPr>
          <w:lang w:val="ru-RU"/>
        </w:rPr>
        <w:t xml:space="preserve"> </w:t>
      </w:r>
      <w:r w:rsidR="00C6252C">
        <w:rPr>
          <w:lang w:val="ru-RU"/>
        </w:rPr>
        <w:t>в</w:t>
      </w:r>
      <w:r w:rsidR="00C6252C" w:rsidRPr="00C6252C">
        <w:rPr>
          <w:lang w:val="ru-RU"/>
        </w:rPr>
        <w:t xml:space="preserve"> </w:t>
      </w:r>
      <w:r w:rsidR="00C6252C">
        <w:rPr>
          <w:lang w:val="ru-RU"/>
        </w:rPr>
        <w:t>других</w:t>
      </w:r>
      <w:r w:rsidR="00C6252C" w:rsidRPr="00C6252C">
        <w:rPr>
          <w:lang w:val="ru-RU"/>
        </w:rPr>
        <w:t xml:space="preserve"> </w:t>
      </w:r>
      <w:r w:rsidR="00C6252C">
        <w:rPr>
          <w:lang w:val="ru-RU"/>
        </w:rPr>
        <w:t>Ассамблеях</w:t>
      </w:r>
      <w:r w:rsidR="00C6252C" w:rsidRPr="00C6252C">
        <w:rPr>
          <w:lang w:val="ru-RU"/>
        </w:rPr>
        <w:t xml:space="preserve">, </w:t>
      </w:r>
      <w:r w:rsidR="00C6252C">
        <w:rPr>
          <w:lang w:val="ru-RU"/>
        </w:rPr>
        <w:t>предлагается</w:t>
      </w:r>
      <w:r w:rsidR="00C6252C" w:rsidRPr="00C6252C">
        <w:rPr>
          <w:lang w:val="ru-RU"/>
        </w:rPr>
        <w:t xml:space="preserve">, </w:t>
      </w:r>
      <w:r w:rsidR="00C6252C">
        <w:rPr>
          <w:lang w:val="ru-RU"/>
        </w:rPr>
        <w:t>чтобы</w:t>
      </w:r>
      <w:r w:rsidR="00C6252C" w:rsidRPr="00C6252C">
        <w:rPr>
          <w:lang w:val="ru-RU"/>
        </w:rPr>
        <w:t xml:space="preserve"> </w:t>
      </w:r>
      <w:r w:rsidR="00C6252C">
        <w:rPr>
          <w:lang w:val="ru-RU"/>
        </w:rPr>
        <w:t>на</w:t>
      </w:r>
      <w:r w:rsidR="00C6252C" w:rsidRPr="00C6252C">
        <w:rPr>
          <w:lang w:val="ru-RU"/>
        </w:rPr>
        <w:t xml:space="preserve"> </w:t>
      </w:r>
      <w:r w:rsidR="00C6252C">
        <w:rPr>
          <w:lang w:val="ru-RU"/>
        </w:rPr>
        <w:t>этой</w:t>
      </w:r>
      <w:r w:rsidR="00C6252C" w:rsidRPr="00C6252C">
        <w:rPr>
          <w:lang w:val="ru-RU"/>
        </w:rPr>
        <w:t xml:space="preserve"> </w:t>
      </w:r>
      <w:r w:rsidR="00C6252C">
        <w:rPr>
          <w:lang w:val="ru-RU"/>
        </w:rPr>
        <w:t>первой</w:t>
      </w:r>
      <w:r w:rsidR="00C6252C" w:rsidRPr="00C6252C">
        <w:rPr>
          <w:lang w:val="ru-RU"/>
        </w:rPr>
        <w:t xml:space="preserve"> </w:t>
      </w:r>
      <w:r w:rsidR="00C6252C">
        <w:rPr>
          <w:lang w:val="ru-RU"/>
        </w:rPr>
        <w:t>сессии</w:t>
      </w:r>
      <w:r w:rsidR="003819D8" w:rsidRPr="00C6252C">
        <w:rPr>
          <w:lang w:val="ru-RU"/>
        </w:rPr>
        <w:t xml:space="preserve"> </w:t>
      </w:r>
      <w:r w:rsidR="00C6252C">
        <w:rPr>
          <w:lang w:val="ru-RU"/>
        </w:rPr>
        <w:t>Председатель</w:t>
      </w:r>
      <w:r w:rsidR="00C6252C" w:rsidRPr="00C6252C">
        <w:rPr>
          <w:lang w:val="ru-RU"/>
        </w:rPr>
        <w:t xml:space="preserve"> </w:t>
      </w:r>
      <w:r w:rsidR="00C6252C">
        <w:rPr>
          <w:lang w:val="ru-RU"/>
        </w:rPr>
        <w:t>и</w:t>
      </w:r>
      <w:r w:rsidR="00C6252C" w:rsidRPr="00C6252C">
        <w:rPr>
          <w:lang w:val="ru-RU"/>
        </w:rPr>
        <w:t xml:space="preserve"> </w:t>
      </w:r>
      <w:r w:rsidR="00C6252C">
        <w:rPr>
          <w:lang w:val="ru-RU"/>
        </w:rPr>
        <w:t>заместители</w:t>
      </w:r>
      <w:r w:rsidR="00C6252C" w:rsidRPr="00C6252C">
        <w:rPr>
          <w:lang w:val="ru-RU"/>
        </w:rPr>
        <w:t xml:space="preserve"> </w:t>
      </w:r>
      <w:r w:rsidR="00C6252C">
        <w:rPr>
          <w:lang w:val="ru-RU"/>
        </w:rPr>
        <w:t>Председателя</w:t>
      </w:r>
      <w:r w:rsidR="00C6252C" w:rsidRPr="00C6252C">
        <w:rPr>
          <w:lang w:val="ru-RU"/>
        </w:rPr>
        <w:t xml:space="preserve"> </w:t>
      </w:r>
      <w:r w:rsidR="00C6252C">
        <w:rPr>
          <w:lang w:val="ru-RU"/>
        </w:rPr>
        <w:t>были</w:t>
      </w:r>
      <w:r w:rsidR="00C6252C" w:rsidRPr="00C6252C">
        <w:rPr>
          <w:lang w:val="ru-RU"/>
        </w:rPr>
        <w:t xml:space="preserve"> </w:t>
      </w:r>
      <w:r w:rsidR="00C6252C">
        <w:rPr>
          <w:lang w:val="ru-RU"/>
        </w:rPr>
        <w:t>избраны</w:t>
      </w:r>
      <w:r w:rsidR="00C6252C" w:rsidRPr="00C6252C">
        <w:rPr>
          <w:lang w:val="ru-RU"/>
        </w:rPr>
        <w:t xml:space="preserve">, </w:t>
      </w:r>
      <w:r w:rsidR="00C6252C">
        <w:rPr>
          <w:lang w:val="ru-RU"/>
        </w:rPr>
        <w:t>в</w:t>
      </w:r>
      <w:r w:rsidR="00C6252C" w:rsidRPr="00C6252C">
        <w:rPr>
          <w:lang w:val="ru-RU"/>
        </w:rPr>
        <w:t xml:space="preserve"> </w:t>
      </w:r>
      <w:r w:rsidR="00C6252C">
        <w:rPr>
          <w:lang w:val="ru-RU"/>
        </w:rPr>
        <w:t>порядке</w:t>
      </w:r>
      <w:r w:rsidR="00C6252C" w:rsidRPr="00C6252C">
        <w:rPr>
          <w:lang w:val="ru-RU"/>
        </w:rPr>
        <w:t xml:space="preserve"> </w:t>
      </w:r>
      <w:r w:rsidR="00C6252C">
        <w:rPr>
          <w:lang w:val="ru-RU"/>
        </w:rPr>
        <w:t>исключения</w:t>
      </w:r>
      <w:r w:rsidR="00C6252C" w:rsidRPr="00C6252C">
        <w:rPr>
          <w:lang w:val="ru-RU"/>
        </w:rPr>
        <w:t xml:space="preserve">, </w:t>
      </w:r>
      <w:r w:rsidR="00C6252C">
        <w:rPr>
          <w:lang w:val="ru-RU"/>
        </w:rPr>
        <w:t>на</w:t>
      </w:r>
      <w:r w:rsidR="00C6252C" w:rsidRPr="00C6252C">
        <w:rPr>
          <w:lang w:val="ru-RU"/>
        </w:rPr>
        <w:t xml:space="preserve"> </w:t>
      </w:r>
      <w:r w:rsidR="00C6252C">
        <w:rPr>
          <w:lang w:val="ru-RU"/>
        </w:rPr>
        <w:t>срок</w:t>
      </w:r>
      <w:r w:rsidR="00C6252C" w:rsidRPr="00C6252C">
        <w:rPr>
          <w:lang w:val="ru-RU"/>
        </w:rPr>
        <w:t xml:space="preserve"> </w:t>
      </w:r>
      <w:r w:rsidR="00C6252C">
        <w:rPr>
          <w:lang w:val="ru-RU"/>
        </w:rPr>
        <w:t>в</w:t>
      </w:r>
      <w:r w:rsidR="00C6252C" w:rsidRPr="00C6252C">
        <w:rPr>
          <w:lang w:val="ru-RU"/>
        </w:rPr>
        <w:t xml:space="preserve"> </w:t>
      </w:r>
      <w:r w:rsidR="00C6252C">
        <w:rPr>
          <w:lang w:val="ru-RU"/>
        </w:rPr>
        <w:t>один</w:t>
      </w:r>
      <w:r w:rsidR="00C6252C" w:rsidRPr="00C6252C">
        <w:rPr>
          <w:lang w:val="ru-RU"/>
        </w:rPr>
        <w:t xml:space="preserve"> </w:t>
      </w:r>
      <w:r w:rsidR="00C6252C">
        <w:rPr>
          <w:lang w:val="ru-RU"/>
        </w:rPr>
        <w:t>год</w:t>
      </w:r>
      <w:r w:rsidR="00C6252C" w:rsidRPr="00C6252C">
        <w:rPr>
          <w:lang w:val="ru-RU"/>
        </w:rPr>
        <w:t xml:space="preserve"> </w:t>
      </w:r>
      <w:r w:rsidR="00C6252C">
        <w:rPr>
          <w:lang w:val="ru-RU"/>
        </w:rPr>
        <w:t>вплоть</w:t>
      </w:r>
      <w:r w:rsidR="00C6252C" w:rsidRPr="00C6252C">
        <w:rPr>
          <w:lang w:val="ru-RU"/>
        </w:rPr>
        <w:t xml:space="preserve"> </w:t>
      </w:r>
      <w:r w:rsidR="00C6252C">
        <w:rPr>
          <w:lang w:val="ru-RU"/>
        </w:rPr>
        <w:t>до</w:t>
      </w:r>
      <w:r w:rsidR="00C6252C" w:rsidRPr="00C6252C">
        <w:rPr>
          <w:lang w:val="ru-RU"/>
        </w:rPr>
        <w:t xml:space="preserve"> </w:t>
      </w:r>
      <w:r w:rsidR="00C6252C">
        <w:rPr>
          <w:lang w:val="ru-RU"/>
        </w:rPr>
        <w:t>следующей</w:t>
      </w:r>
      <w:r w:rsidR="00C6252C" w:rsidRPr="00C6252C">
        <w:rPr>
          <w:lang w:val="ru-RU"/>
        </w:rPr>
        <w:t xml:space="preserve"> </w:t>
      </w:r>
      <w:r w:rsidR="00C6252C">
        <w:rPr>
          <w:lang w:val="ru-RU"/>
        </w:rPr>
        <w:t>очередной</w:t>
      </w:r>
      <w:r w:rsidR="00C6252C" w:rsidRPr="00C6252C">
        <w:rPr>
          <w:lang w:val="ru-RU"/>
        </w:rPr>
        <w:t xml:space="preserve"> </w:t>
      </w:r>
      <w:r w:rsidR="00C6252C">
        <w:rPr>
          <w:lang w:val="ru-RU"/>
        </w:rPr>
        <w:t>сессии</w:t>
      </w:r>
      <w:r w:rsidR="00C6252C" w:rsidRPr="00C6252C">
        <w:rPr>
          <w:lang w:val="ru-RU"/>
        </w:rPr>
        <w:t xml:space="preserve"> </w:t>
      </w:r>
      <w:r w:rsidR="00C6252C">
        <w:rPr>
          <w:lang w:val="ru-RU"/>
        </w:rPr>
        <w:t>в</w:t>
      </w:r>
      <w:r w:rsidR="00C6252C" w:rsidRPr="00C6252C">
        <w:rPr>
          <w:lang w:val="ru-RU"/>
        </w:rPr>
        <w:t xml:space="preserve"> 2017 </w:t>
      </w:r>
      <w:r w:rsidR="00C6252C">
        <w:rPr>
          <w:lang w:val="ru-RU"/>
        </w:rPr>
        <w:t>г</w:t>
      </w:r>
      <w:r w:rsidR="00C6252C" w:rsidRPr="00C6252C">
        <w:rPr>
          <w:lang w:val="ru-RU"/>
        </w:rPr>
        <w:t xml:space="preserve">., </w:t>
      </w:r>
      <w:r w:rsidR="00C6252C">
        <w:rPr>
          <w:lang w:val="ru-RU"/>
        </w:rPr>
        <w:t>но</w:t>
      </w:r>
      <w:r w:rsidR="00C6252C" w:rsidRPr="00C6252C">
        <w:rPr>
          <w:lang w:val="ru-RU"/>
        </w:rPr>
        <w:t xml:space="preserve"> </w:t>
      </w:r>
      <w:r w:rsidR="00C6252C">
        <w:rPr>
          <w:lang w:val="ru-RU"/>
        </w:rPr>
        <w:t>не</w:t>
      </w:r>
      <w:r w:rsidR="00C6252C" w:rsidRPr="00C6252C">
        <w:rPr>
          <w:lang w:val="ru-RU"/>
        </w:rPr>
        <w:t xml:space="preserve"> </w:t>
      </w:r>
      <w:r w:rsidR="00C6252C">
        <w:rPr>
          <w:lang w:val="ru-RU"/>
        </w:rPr>
        <w:t>включая</w:t>
      </w:r>
      <w:r w:rsidR="003819D8" w:rsidRPr="00C6252C">
        <w:rPr>
          <w:lang w:val="ru-RU"/>
        </w:rPr>
        <w:t xml:space="preserve"> </w:t>
      </w:r>
      <w:r w:rsidR="00C6252C">
        <w:rPr>
          <w:lang w:val="ru-RU"/>
        </w:rPr>
        <w:t>ее</w:t>
      </w:r>
      <w:r w:rsidR="007C1738" w:rsidRPr="00C6252C">
        <w:rPr>
          <w:lang w:val="ru-RU"/>
        </w:rPr>
        <w:t xml:space="preserve">.  </w:t>
      </w:r>
      <w:r w:rsidR="00C6252C">
        <w:rPr>
          <w:lang w:val="ru-RU"/>
        </w:rPr>
        <w:t>С</w:t>
      </w:r>
      <w:r w:rsidR="00A97FD8" w:rsidRPr="00C6252C">
        <w:rPr>
          <w:lang w:val="ru-RU"/>
        </w:rPr>
        <w:t xml:space="preserve"> 2017</w:t>
      </w:r>
      <w:r w:rsidR="00C6252C" w:rsidRPr="00C6252C">
        <w:rPr>
          <w:lang w:val="ru-RU"/>
        </w:rPr>
        <w:t xml:space="preserve"> </w:t>
      </w:r>
      <w:r w:rsidR="00C6252C">
        <w:rPr>
          <w:lang w:val="ru-RU"/>
        </w:rPr>
        <w:t>г</w:t>
      </w:r>
      <w:r w:rsidR="00C6252C" w:rsidRPr="00C6252C">
        <w:rPr>
          <w:lang w:val="ru-RU"/>
        </w:rPr>
        <w:t xml:space="preserve">. </w:t>
      </w:r>
      <w:r w:rsidR="00C6252C">
        <w:rPr>
          <w:lang w:val="ru-RU"/>
        </w:rPr>
        <w:t>и</w:t>
      </w:r>
      <w:r w:rsidR="00C6252C" w:rsidRPr="00C6252C">
        <w:rPr>
          <w:lang w:val="ru-RU"/>
        </w:rPr>
        <w:t xml:space="preserve"> </w:t>
      </w:r>
      <w:r w:rsidR="00C6252C">
        <w:rPr>
          <w:lang w:val="ru-RU"/>
        </w:rPr>
        <w:t>постоянно</w:t>
      </w:r>
      <w:r w:rsidR="00C6252C" w:rsidRPr="00C6252C">
        <w:rPr>
          <w:lang w:val="ru-RU"/>
        </w:rPr>
        <w:t xml:space="preserve"> </w:t>
      </w:r>
      <w:r w:rsidR="00C6252C">
        <w:rPr>
          <w:lang w:val="ru-RU"/>
        </w:rPr>
        <w:t>после</w:t>
      </w:r>
      <w:r w:rsidR="00C6252C" w:rsidRPr="00C6252C">
        <w:rPr>
          <w:lang w:val="ru-RU"/>
        </w:rPr>
        <w:t xml:space="preserve"> </w:t>
      </w:r>
      <w:r w:rsidR="00C6252C">
        <w:rPr>
          <w:lang w:val="ru-RU"/>
        </w:rPr>
        <w:t>этого</w:t>
      </w:r>
      <w:r w:rsidR="00C6252C" w:rsidRPr="00C6252C">
        <w:rPr>
          <w:lang w:val="ru-RU"/>
        </w:rPr>
        <w:t xml:space="preserve"> </w:t>
      </w:r>
      <w:r w:rsidR="00C6252C">
        <w:rPr>
          <w:lang w:val="ru-RU"/>
        </w:rPr>
        <w:t>предлагается</w:t>
      </w:r>
      <w:r w:rsidR="00C6252C" w:rsidRPr="00C6252C">
        <w:rPr>
          <w:lang w:val="ru-RU"/>
        </w:rPr>
        <w:t xml:space="preserve">, </w:t>
      </w:r>
      <w:r w:rsidR="00C6252C">
        <w:rPr>
          <w:lang w:val="ru-RU"/>
        </w:rPr>
        <w:t>чтобы</w:t>
      </w:r>
      <w:r w:rsidR="00C6252C" w:rsidRPr="00C6252C">
        <w:rPr>
          <w:lang w:val="ru-RU"/>
        </w:rPr>
        <w:t xml:space="preserve"> </w:t>
      </w:r>
      <w:r w:rsidR="00C6252C">
        <w:rPr>
          <w:lang w:val="ru-RU"/>
        </w:rPr>
        <w:t>срок</w:t>
      </w:r>
      <w:r w:rsidR="00C6252C" w:rsidRPr="00C6252C">
        <w:rPr>
          <w:lang w:val="ru-RU"/>
        </w:rPr>
        <w:t xml:space="preserve"> </w:t>
      </w:r>
      <w:r w:rsidR="00C6252C">
        <w:rPr>
          <w:lang w:val="ru-RU"/>
        </w:rPr>
        <w:t>полномочий</w:t>
      </w:r>
      <w:r w:rsidR="00C6252C" w:rsidRPr="00C6252C">
        <w:rPr>
          <w:lang w:val="ru-RU"/>
        </w:rPr>
        <w:t xml:space="preserve"> </w:t>
      </w:r>
      <w:r w:rsidR="00C6252C">
        <w:rPr>
          <w:lang w:val="ru-RU"/>
        </w:rPr>
        <w:t>Председателя</w:t>
      </w:r>
      <w:r w:rsidR="00C6252C" w:rsidRPr="00C6252C">
        <w:rPr>
          <w:lang w:val="ru-RU"/>
        </w:rPr>
        <w:t xml:space="preserve"> </w:t>
      </w:r>
      <w:r w:rsidR="00C6252C">
        <w:rPr>
          <w:lang w:val="ru-RU"/>
        </w:rPr>
        <w:t>и</w:t>
      </w:r>
      <w:r w:rsidR="00C6252C" w:rsidRPr="00C6252C">
        <w:rPr>
          <w:lang w:val="ru-RU"/>
        </w:rPr>
        <w:t xml:space="preserve"> </w:t>
      </w:r>
      <w:r w:rsidR="00C6252C">
        <w:rPr>
          <w:lang w:val="ru-RU"/>
        </w:rPr>
        <w:t>заместителей</w:t>
      </w:r>
      <w:r w:rsidR="00C6252C" w:rsidRPr="00C6252C">
        <w:rPr>
          <w:lang w:val="ru-RU"/>
        </w:rPr>
        <w:t xml:space="preserve"> </w:t>
      </w:r>
      <w:r w:rsidR="00C6252C">
        <w:rPr>
          <w:lang w:val="ru-RU"/>
        </w:rPr>
        <w:t>Председателя</w:t>
      </w:r>
      <w:r w:rsidR="00C6252C" w:rsidRPr="00C6252C">
        <w:rPr>
          <w:lang w:val="ru-RU"/>
        </w:rPr>
        <w:t xml:space="preserve"> </w:t>
      </w:r>
      <w:r w:rsidR="00C6252C">
        <w:rPr>
          <w:lang w:val="ru-RU"/>
        </w:rPr>
        <w:t>Ассамблеи</w:t>
      </w:r>
      <w:r w:rsidR="00C6252C" w:rsidRPr="00C6252C">
        <w:rPr>
          <w:lang w:val="ru-RU"/>
        </w:rPr>
        <w:t xml:space="preserve"> </w:t>
      </w:r>
      <w:r w:rsidR="00C6252C">
        <w:rPr>
          <w:lang w:val="ru-RU"/>
        </w:rPr>
        <w:t>Марракешского</w:t>
      </w:r>
      <w:r w:rsidR="00C6252C" w:rsidRPr="00C6252C">
        <w:rPr>
          <w:lang w:val="ru-RU"/>
        </w:rPr>
        <w:t xml:space="preserve"> </w:t>
      </w:r>
      <w:r w:rsidR="00C6252C">
        <w:rPr>
          <w:lang w:val="ru-RU"/>
        </w:rPr>
        <w:t>договора</w:t>
      </w:r>
      <w:r w:rsidR="00C6252C" w:rsidRPr="00C6252C">
        <w:rPr>
          <w:lang w:val="ru-RU"/>
        </w:rPr>
        <w:t xml:space="preserve"> </w:t>
      </w:r>
      <w:r w:rsidR="00C6252C">
        <w:rPr>
          <w:lang w:val="ru-RU"/>
        </w:rPr>
        <w:t>равнялся</w:t>
      </w:r>
      <w:r w:rsidR="00C6252C" w:rsidRPr="00C6252C">
        <w:rPr>
          <w:lang w:val="ru-RU"/>
        </w:rPr>
        <w:t xml:space="preserve"> </w:t>
      </w:r>
      <w:r w:rsidR="00C6252C">
        <w:rPr>
          <w:lang w:val="ru-RU"/>
        </w:rPr>
        <w:t>двум</w:t>
      </w:r>
      <w:r w:rsidR="00C6252C" w:rsidRPr="00C6252C">
        <w:rPr>
          <w:lang w:val="ru-RU"/>
        </w:rPr>
        <w:t xml:space="preserve"> </w:t>
      </w:r>
      <w:r w:rsidR="00C6252C">
        <w:rPr>
          <w:lang w:val="ru-RU"/>
        </w:rPr>
        <w:t>годам</w:t>
      </w:r>
      <w:r w:rsidR="006778AB" w:rsidRPr="00C6252C">
        <w:rPr>
          <w:lang w:val="ru-RU"/>
        </w:rPr>
        <w:t xml:space="preserve">; </w:t>
      </w:r>
      <w:r w:rsidR="00C6252C">
        <w:rPr>
          <w:lang w:val="ru-RU"/>
        </w:rPr>
        <w:t>таким образом</w:t>
      </w:r>
      <w:r w:rsidR="00C26685" w:rsidRPr="00C6252C">
        <w:rPr>
          <w:lang w:val="ru-RU"/>
        </w:rPr>
        <w:t>,</w:t>
      </w:r>
      <w:r w:rsidRPr="00C6252C">
        <w:rPr>
          <w:lang w:val="ru-RU"/>
        </w:rPr>
        <w:t xml:space="preserve"> </w:t>
      </w:r>
      <w:r w:rsidR="00C6252C">
        <w:rPr>
          <w:lang w:val="ru-RU"/>
        </w:rPr>
        <w:t>выборы должностных лиц Ассамблеи Марракешского договора будут сообразовываться с выборами в других органах ВОИС</w:t>
      </w:r>
      <w:r w:rsidR="00E935AA" w:rsidRPr="00C6252C">
        <w:rPr>
          <w:lang w:val="ru-RU"/>
        </w:rPr>
        <w:t>.</w:t>
      </w:r>
    </w:p>
    <w:p w:rsidR="00523F0A" w:rsidRPr="00C6252C" w:rsidRDefault="00523F0A" w:rsidP="00E935AA">
      <w:pPr>
        <w:rPr>
          <w:lang w:val="ru-RU"/>
        </w:rPr>
      </w:pPr>
    </w:p>
    <w:p w:rsidR="00D97537" w:rsidRPr="00E61417" w:rsidRDefault="00265488" w:rsidP="00523F0A">
      <w:pPr>
        <w:rPr>
          <w:lang w:val="ru-RU"/>
        </w:rPr>
      </w:pPr>
      <w:r>
        <w:fldChar w:fldCharType="begin"/>
      </w:r>
      <w:r w:rsidRPr="00E61417">
        <w:rPr>
          <w:lang w:val="ru-RU"/>
        </w:rPr>
        <w:instrText xml:space="preserve"> </w:instrText>
      </w:r>
      <w:r>
        <w:instrText>AUTONUM</w:instrText>
      </w:r>
      <w:r w:rsidRPr="00E61417">
        <w:rPr>
          <w:lang w:val="ru-RU"/>
        </w:rPr>
        <w:instrText xml:space="preserve">  </w:instrText>
      </w:r>
      <w:r>
        <w:fldChar w:fldCharType="end"/>
      </w:r>
      <w:r w:rsidRPr="00E61417">
        <w:rPr>
          <w:lang w:val="ru-RU"/>
        </w:rPr>
        <w:tab/>
      </w:r>
      <w:r w:rsidR="00E61417">
        <w:rPr>
          <w:lang w:val="ru-RU"/>
        </w:rPr>
        <w:t>Поэтому</w:t>
      </w:r>
      <w:r w:rsidR="00C6252C" w:rsidRPr="00E61417">
        <w:rPr>
          <w:lang w:val="ru-RU"/>
        </w:rPr>
        <w:t xml:space="preserve"> </w:t>
      </w:r>
      <w:r w:rsidR="00C6252C">
        <w:rPr>
          <w:lang w:val="ru-RU"/>
        </w:rPr>
        <w:t>предлагается</w:t>
      </w:r>
      <w:r w:rsidR="00C6252C" w:rsidRPr="00E61417">
        <w:rPr>
          <w:lang w:val="ru-RU"/>
        </w:rPr>
        <w:t xml:space="preserve"> </w:t>
      </w:r>
      <w:r w:rsidR="00C6252C">
        <w:rPr>
          <w:lang w:val="ru-RU"/>
        </w:rPr>
        <w:t>заменить</w:t>
      </w:r>
      <w:r w:rsidR="00C6252C" w:rsidRPr="00E61417">
        <w:rPr>
          <w:lang w:val="ru-RU"/>
        </w:rPr>
        <w:t xml:space="preserve"> </w:t>
      </w:r>
      <w:r w:rsidR="00C6252C">
        <w:rPr>
          <w:lang w:val="ru-RU"/>
        </w:rPr>
        <w:t>правило</w:t>
      </w:r>
      <w:r w:rsidR="00C6252C" w:rsidRPr="00E61417">
        <w:rPr>
          <w:lang w:val="ru-RU"/>
        </w:rPr>
        <w:t xml:space="preserve"> 9 </w:t>
      </w:r>
      <w:r w:rsidR="00C6252C" w:rsidRPr="00C6252C">
        <w:rPr>
          <w:i/>
          <w:lang w:val="ru-RU"/>
        </w:rPr>
        <w:t>Общих</w:t>
      </w:r>
      <w:r w:rsidR="00C6252C" w:rsidRPr="00E61417">
        <w:rPr>
          <w:i/>
          <w:lang w:val="ru-RU"/>
        </w:rPr>
        <w:t xml:space="preserve"> </w:t>
      </w:r>
      <w:r w:rsidR="00C6252C" w:rsidRPr="00C6252C">
        <w:rPr>
          <w:i/>
          <w:lang w:val="ru-RU"/>
        </w:rPr>
        <w:t>правил</w:t>
      </w:r>
      <w:r w:rsidR="00C6252C" w:rsidRPr="00E61417">
        <w:rPr>
          <w:i/>
          <w:lang w:val="ru-RU"/>
        </w:rPr>
        <w:t xml:space="preserve"> </w:t>
      </w:r>
      <w:r w:rsidR="00C6252C" w:rsidRPr="00C6252C">
        <w:rPr>
          <w:i/>
          <w:lang w:val="ru-RU"/>
        </w:rPr>
        <w:t>процедуры</w:t>
      </w:r>
      <w:r w:rsidR="00C6252C" w:rsidRPr="00E61417">
        <w:rPr>
          <w:i/>
          <w:lang w:val="ru-RU"/>
        </w:rPr>
        <w:t xml:space="preserve"> </w:t>
      </w:r>
      <w:r w:rsidR="00C6252C" w:rsidRPr="00C6252C">
        <w:rPr>
          <w:i/>
          <w:lang w:val="ru-RU"/>
        </w:rPr>
        <w:t>ВОИС</w:t>
      </w:r>
      <w:r w:rsidR="00D97537" w:rsidRPr="00E61417">
        <w:rPr>
          <w:lang w:val="ru-RU"/>
        </w:rPr>
        <w:t xml:space="preserve"> </w:t>
      </w:r>
      <w:r w:rsidR="00C6252C">
        <w:rPr>
          <w:lang w:val="ru-RU"/>
        </w:rPr>
        <w:t>следующим</w:t>
      </w:r>
      <w:r w:rsidR="00C6252C" w:rsidRPr="00E61417">
        <w:rPr>
          <w:lang w:val="ru-RU"/>
        </w:rPr>
        <w:t xml:space="preserve"> </w:t>
      </w:r>
      <w:r w:rsidR="00C6252C">
        <w:rPr>
          <w:lang w:val="ru-RU"/>
        </w:rPr>
        <w:t>специальным</w:t>
      </w:r>
      <w:r w:rsidR="00C6252C" w:rsidRPr="00E61417">
        <w:rPr>
          <w:lang w:val="ru-RU"/>
        </w:rPr>
        <w:t xml:space="preserve"> </w:t>
      </w:r>
      <w:r w:rsidR="00C6252C">
        <w:rPr>
          <w:lang w:val="ru-RU"/>
        </w:rPr>
        <w:t>правилом</w:t>
      </w:r>
      <w:r w:rsidR="00C6252C" w:rsidRPr="00E61417">
        <w:rPr>
          <w:lang w:val="ru-RU"/>
        </w:rPr>
        <w:t xml:space="preserve">, </w:t>
      </w:r>
      <w:r w:rsidR="00C6252C">
        <w:rPr>
          <w:lang w:val="ru-RU"/>
        </w:rPr>
        <w:t>учитывающим</w:t>
      </w:r>
      <w:r w:rsidR="00C6252C" w:rsidRPr="00E61417">
        <w:rPr>
          <w:lang w:val="ru-RU"/>
        </w:rPr>
        <w:t xml:space="preserve">, </w:t>
      </w:r>
      <w:r w:rsidR="00C6252C">
        <w:rPr>
          <w:lang w:val="ru-RU"/>
        </w:rPr>
        <w:t>что</w:t>
      </w:r>
      <w:r w:rsidR="00C6252C" w:rsidRPr="00E61417">
        <w:rPr>
          <w:lang w:val="ru-RU"/>
        </w:rPr>
        <w:t xml:space="preserve"> </w:t>
      </w:r>
      <w:r w:rsidR="00C6252C">
        <w:rPr>
          <w:lang w:val="ru-RU"/>
        </w:rPr>
        <w:t>Ассамблея</w:t>
      </w:r>
      <w:r w:rsidR="00C6252C" w:rsidRPr="00E61417">
        <w:rPr>
          <w:lang w:val="ru-RU"/>
        </w:rPr>
        <w:t xml:space="preserve"> </w:t>
      </w:r>
      <w:r w:rsidR="00C6252C">
        <w:rPr>
          <w:lang w:val="ru-RU"/>
        </w:rPr>
        <w:t>Марракешского</w:t>
      </w:r>
      <w:r w:rsidR="00C6252C" w:rsidRPr="00E61417">
        <w:rPr>
          <w:lang w:val="ru-RU"/>
        </w:rPr>
        <w:t xml:space="preserve"> </w:t>
      </w:r>
      <w:r w:rsidR="00C6252C">
        <w:rPr>
          <w:lang w:val="ru-RU"/>
        </w:rPr>
        <w:t>договора</w:t>
      </w:r>
      <w:r w:rsidR="00C6252C" w:rsidRPr="00E61417">
        <w:rPr>
          <w:lang w:val="ru-RU"/>
        </w:rPr>
        <w:t xml:space="preserve"> </w:t>
      </w:r>
      <w:r w:rsidR="00E61417">
        <w:rPr>
          <w:lang w:val="ru-RU"/>
        </w:rPr>
        <w:t>собирается</w:t>
      </w:r>
      <w:r w:rsidR="00E61417" w:rsidRPr="00E61417">
        <w:rPr>
          <w:lang w:val="ru-RU"/>
        </w:rPr>
        <w:t xml:space="preserve"> </w:t>
      </w:r>
      <w:r w:rsidR="00E61417">
        <w:rPr>
          <w:lang w:val="ru-RU"/>
        </w:rPr>
        <w:t>на</w:t>
      </w:r>
      <w:r w:rsidR="00E61417" w:rsidRPr="00E61417">
        <w:rPr>
          <w:lang w:val="ru-RU"/>
        </w:rPr>
        <w:t xml:space="preserve"> </w:t>
      </w:r>
      <w:r w:rsidR="00E61417">
        <w:rPr>
          <w:lang w:val="ru-RU"/>
        </w:rPr>
        <w:t>очередную</w:t>
      </w:r>
      <w:r w:rsidR="00E61417" w:rsidRPr="00E61417">
        <w:rPr>
          <w:lang w:val="ru-RU"/>
        </w:rPr>
        <w:t xml:space="preserve"> </w:t>
      </w:r>
      <w:r w:rsidR="00E61417">
        <w:rPr>
          <w:lang w:val="ru-RU"/>
        </w:rPr>
        <w:t>сессию</w:t>
      </w:r>
      <w:r w:rsidR="00E61417" w:rsidRPr="00E61417">
        <w:rPr>
          <w:lang w:val="ru-RU"/>
        </w:rPr>
        <w:t xml:space="preserve"> </w:t>
      </w:r>
      <w:r w:rsidR="00E61417">
        <w:rPr>
          <w:lang w:val="ru-RU"/>
        </w:rPr>
        <w:t>каждый</w:t>
      </w:r>
      <w:r w:rsidR="00E61417" w:rsidRPr="00E61417">
        <w:rPr>
          <w:lang w:val="ru-RU"/>
        </w:rPr>
        <w:t xml:space="preserve"> </w:t>
      </w:r>
      <w:r w:rsidR="00E61417">
        <w:rPr>
          <w:lang w:val="ru-RU"/>
        </w:rPr>
        <w:t>год</w:t>
      </w:r>
      <w:r w:rsidR="00E61417" w:rsidRPr="00E61417">
        <w:rPr>
          <w:lang w:val="ru-RU"/>
        </w:rPr>
        <w:t xml:space="preserve"> (</w:t>
      </w:r>
      <w:r w:rsidR="00E61417">
        <w:rPr>
          <w:lang w:val="ru-RU"/>
        </w:rPr>
        <w:t>а</w:t>
      </w:r>
      <w:r w:rsidR="00E61417" w:rsidRPr="00E61417">
        <w:rPr>
          <w:lang w:val="ru-RU"/>
        </w:rPr>
        <w:t xml:space="preserve"> </w:t>
      </w:r>
      <w:r w:rsidR="00E61417">
        <w:rPr>
          <w:lang w:val="ru-RU"/>
        </w:rPr>
        <w:t>не</w:t>
      </w:r>
      <w:r w:rsidR="00E61417" w:rsidRPr="00E61417">
        <w:rPr>
          <w:lang w:val="ru-RU"/>
        </w:rPr>
        <w:t xml:space="preserve"> </w:t>
      </w:r>
      <w:r w:rsidR="00E61417">
        <w:rPr>
          <w:lang w:val="ru-RU"/>
        </w:rPr>
        <w:t>раз</w:t>
      </w:r>
      <w:r w:rsidR="00E61417" w:rsidRPr="00E61417">
        <w:rPr>
          <w:lang w:val="ru-RU"/>
        </w:rPr>
        <w:t xml:space="preserve"> </w:t>
      </w:r>
      <w:r w:rsidR="00E61417">
        <w:rPr>
          <w:lang w:val="ru-RU"/>
        </w:rPr>
        <w:t>в</w:t>
      </w:r>
      <w:r w:rsidR="00E61417" w:rsidRPr="00E61417">
        <w:rPr>
          <w:lang w:val="ru-RU"/>
        </w:rPr>
        <w:t xml:space="preserve"> </w:t>
      </w:r>
      <w:r w:rsidR="00E61417">
        <w:rPr>
          <w:lang w:val="ru-RU"/>
        </w:rPr>
        <w:t>два</w:t>
      </w:r>
      <w:r w:rsidR="00E61417" w:rsidRPr="00E61417">
        <w:rPr>
          <w:lang w:val="ru-RU"/>
        </w:rPr>
        <w:t xml:space="preserve"> </w:t>
      </w:r>
      <w:r w:rsidR="00E61417">
        <w:rPr>
          <w:lang w:val="ru-RU"/>
        </w:rPr>
        <w:t>года</w:t>
      </w:r>
      <w:r w:rsidR="00B43E99" w:rsidRPr="00E61417">
        <w:rPr>
          <w:lang w:val="ru-RU"/>
        </w:rPr>
        <w:t>)</w:t>
      </w:r>
      <w:r w:rsidR="00E61417">
        <w:rPr>
          <w:lang w:val="ru-RU"/>
        </w:rPr>
        <w:t>, с тем пониманием</w:t>
      </w:r>
      <w:r w:rsidR="00D97537" w:rsidRPr="00E61417">
        <w:rPr>
          <w:lang w:val="ru-RU"/>
        </w:rPr>
        <w:t xml:space="preserve">, </w:t>
      </w:r>
      <w:r w:rsidR="00E61417">
        <w:rPr>
          <w:lang w:val="ru-RU"/>
        </w:rPr>
        <w:t>что применение этого специального правила и, соответственно, двухлетний срок полномочий начинается с должностных лиц, избранных на второй (т.е. в 2017 г.) очередной сессии Ассамблеи Марракешского договора</w:t>
      </w:r>
      <w:r w:rsidR="0051185F" w:rsidRPr="00E61417">
        <w:rPr>
          <w:lang w:val="ru-RU"/>
        </w:rPr>
        <w:t xml:space="preserve">.  </w:t>
      </w:r>
      <w:r w:rsidR="00E61417">
        <w:rPr>
          <w:lang w:val="ru-RU"/>
        </w:rPr>
        <w:t>Как</w:t>
      </w:r>
      <w:r w:rsidR="00E61417" w:rsidRPr="00E61417">
        <w:rPr>
          <w:lang w:val="ru-RU"/>
        </w:rPr>
        <w:t xml:space="preserve"> </w:t>
      </w:r>
      <w:r w:rsidR="00E61417">
        <w:rPr>
          <w:lang w:val="ru-RU"/>
        </w:rPr>
        <w:t>указано</w:t>
      </w:r>
      <w:r w:rsidR="00E61417" w:rsidRPr="00E61417">
        <w:rPr>
          <w:lang w:val="ru-RU"/>
        </w:rPr>
        <w:t xml:space="preserve"> </w:t>
      </w:r>
      <w:r w:rsidR="00E61417">
        <w:rPr>
          <w:lang w:val="ru-RU"/>
        </w:rPr>
        <w:t>в</w:t>
      </w:r>
      <w:r w:rsidR="00E61417" w:rsidRPr="00E61417">
        <w:rPr>
          <w:lang w:val="ru-RU"/>
        </w:rPr>
        <w:t xml:space="preserve"> </w:t>
      </w:r>
      <w:r w:rsidR="00E61417">
        <w:rPr>
          <w:lang w:val="ru-RU"/>
        </w:rPr>
        <w:t>пункте</w:t>
      </w:r>
      <w:r w:rsidR="0051185F" w:rsidRPr="00E61417">
        <w:rPr>
          <w:lang w:val="ru-RU"/>
        </w:rPr>
        <w:t xml:space="preserve"> 7 </w:t>
      </w:r>
      <w:r w:rsidR="00E61417">
        <w:rPr>
          <w:lang w:val="ru-RU"/>
        </w:rPr>
        <w:t>выше</w:t>
      </w:r>
      <w:r w:rsidR="0051185F" w:rsidRPr="00E61417">
        <w:rPr>
          <w:lang w:val="ru-RU"/>
        </w:rPr>
        <w:t xml:space="preserve">, </w:t>
      </w:r>
      <w:r w:rsidR="00E61417">
        <w:rPr>
          <w:lang w:val="ru-RU"/>
        </w:rPr>
        <w:t>и</w:t>
      </w:r>
      <w:r w:rsidR="00E61417" w:rsidRPr="00E61417">
        <w:rPr>
          <w:lang w:val="ru-RU"/>
        </w:rPr>
        <w:t xml:space="preserve"> </w:t>
      </w:r>
      <w:r w:rsidR="00E61417">
        <w:rPr>
          <w:lang w:val="ru-RU"/>
        </w:rPr>
        <w:t>без</w:t>
      </w:r>
      <w:r w:rsidR="00E61417" w:rsidRPr="00E61417">
        <w:rPr>
          <w:lang w:val="ru-RU"/>
        </w:rPr>
        <w:t xml:space="preserve"> </w:t>
      </w:r>
      <w:r w:rsidR="00E61417">
        <w:rPr>
          <w:lang w:val="ru-RU"/>
        </w:rPr>
        <w:t>ущерба</w:t>
      </w:r>
      <w:r w:rsidR="00E61417" w:rsidRPr="00E61417">
        <w:rPr>
          <w:lang w:val="ru-RU"/>
        </w:rPr>
        <w:t xml:space="preserve"> </w:t>
      </w:r>
      <w:r w:rsidR="00E61417">
        <w:rPr>
          <w:lang w:val="ru-RU"/>
        </w:rPr>
        <w:t>для</w:t>
      </w:r>
      <w:r w:rsidR="00E61417" w:rsidRPr="00E61417">
        <w:rPr>
          <w:lang w:val="ru-RU"/>
        </w:rPr>
        <w:t xml:space="preserve"> </w:t>
      </w:r>
      <w:r w:rsidR="00E61417">
        <w:rPr>
          <w:lang w:val="ru-RU"/>
        </w:rPr>
        <w:t>предлагаемого</w:t>
      </w:r>
      <w:r w:rsidR="00E61417" w:rsidRPr="00E61417">
        <w:rPr>
          <w:lang w:val="ru-RU"/>
        </w:rPr>
        <w:t xml:space="preserve"> </w:t>
      </w:r>
      <w:r w:rsidR="00E61417">
        <w:rPr>
          <w:lang w:val="ru-RU"/>
        </w:rPr>
        <w:t>специального</w:t>
      </w:r>
      <w:r w:rsidR="00E61417" w:rsidRPr="00E61417">
        <w:rPr>
          <w:lang w:val="ru-RU"/>
        </w:rPr>
        <w:t xml:space="preserve"> </w:t>
      </w:r>
      <w:r w:rsidR="00E61417">
        <w:rPr>
          <w:lang w:val="ru-RU"/>
        </w:rPr>
        <w:t>правила</w:t>
      </w:r>
      <w:r w:rsidR="002A4F89" w:rsidRPr="00E61417">
        <w:rPr>
          <w:lang w:val="ru-RU"/>
        </w:rPr>
        <w:t xml:space="preserve"> 9, </w:t>
      </w:r>
      <w:r w:rsidR="00E61417">
        <w:rPr>
          <w:lang w:val="ru-RU"/>
        </w:rPr>
        <w:t>Председатель и заместители Председателя Ассамблеи Марракешского договора, избранные на этой, первой сессии Ассамблеи, исполняют свои функции, соответственно, в течение одного года вплоть до второй очередной сессии Ассамблеи, но не включая ее</w:t>
      </w:r>
      <w:r w:rsidR="0051185F" w:rsidRPr="00E61417">
        <w:rPr>
          <w:lang w:val="ru-RU"/>
        </w:rPr>
        <w:t>.</w:t>
      </w:r>
    </w:p>
    <w:p w:rsidR="00D97537" w:rsidRPr="00E61417" w:rsidRDefault="00D97537" w:rsidP="00523F0A">
      <w:pPr>
        <w:rPr>
          <w:lang w:val="ru-RU"/>
        </w:rPr>
      </w:pPr>
    </w:p>
    <w:p w:rsidR="0051185F" w:rsidRPr="00E61417" w:rsidRDefault="00D97537" w:rsidP="0051185F">
      <w:pPr>
        <w:rPr>
          <w:i/>
          <w:lang w:val="ru-RU"/>
        </w:rPr>
      </w:pPr>
      <w:r w:rsidRPr="00E61417">
        <w:rPr>
          <w:lang w:val="ru-RU"/>
        </w:rPr>
        <w:tab/>
      </w:r>
      <w:r w:rsidR="00E61417">
        <w:rPr>
          <w:i/>
          <w:lang w:val="ru-RU"/>
        </w:rPr>
        <w:t>Правило</w:t>
      </w:r>
      <w:r w:rsidR="0051185F" w:rsidRPr="00D97537">
        <w:rPr>
          <w:i/>
        </w:rPr>
        <w:t xml:space="preserve"> 9: </w:t>
      </w:r>
      <w:r w:rsidR="00E61417">
        <w:rPr>
          <w:i/>
          <w:lang w:val="ru-RU"/>
        </w:rPr>
        <w:t>Должностные лица</w:t>
      </w:r>
    </w:p>
    <w:p w:rsidR="0051185F" w:rsidRPr="00D97537" w:rsidRDefault="0051185F" w:rsidP="0051185F">
      <w:pPr>
        <w:rPr>
          <w:i/>
        </w:rPr>
      </w:pPr>
    </w:p>
    <w:p w:rsidR="0051185F" w:rsidRPr="00E61417" w:rsidRDefault="00E61417" w:rsidP="0051185F">
      <w:pPr>
        <w:pStyle w:val="ListParagraph"/>
        <w:numPr>
          <w:ilvl w:val="0"/>
          <w:numId w:val="9"/>
        </w:numPr>
        <w:rPr>
          <w:i/>
          <w:lang w:val="ru-RU"/>
        </w:rPr>
      </w:pPr>
      <w:r>
        <w:rPr>
          <w:i/>
          <w:lang w:val="ru-RU"/>
        </w:rPr>
        <w:t>Ассамблея</w:t>
      </w:r>
      <w:r w:rsidRPr="00E61417">
        <w:rPr>
          <w:i/>
          <w:lang w:val="ru-RU"/>
        </w:rPr>
        <w:t xml:space="preserve"> </w:t>
      </w:r>
      <w:r>
        <w:rPr>
          <w:i/>
          <w:lang w:val="ru-RU"/>
        </w:rPr>
        <w:t>избирает</w:t>
      </w:r>
      <w:r w:rsidRPr="00E61417">
        <w:rPr>
          <w:i/>
          <w:lang w:val="ru-RU"/>
        </w:rPr>
        <w:t xml:space="preserve"> </w:t>
      </w:r>
      <w:r>
        <w:rPr>
          <w:i/>
          <w:lang w:val="ru-RU"/>
        </w:rPr>
        <w:t>Председателя</w:t>
      </w:r>
      <w:r w:rsidRPr="00E61417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E61417">
        <w:rPr>
          <w:i/>
          <w:lang w:val="ru-RU"/>
        </w:rPr>
        <w:t xml:space="preserve"> </w:t>
      </w:r>
      <w:r>
        <w:rPr>
          <w:i/>
          <w:lang w:val="ru-RU"/>
        </w:rPr>
        <w:t>двух</w:t>
      </w:r>
      <w:r w:rsidRPr="00E61417">
        <w:rPr>
          <w:i/>
          <w:lang w:val="ru-RU"/>
        </w:rPr>
        <w:t xml:space="preserve"> </w:t>
      </w:r>
      <w:r>
        <w:rPr>
          <w:i/>
          <w:lang w:val="ru-RU"/>
        </w:rPr>
        <w:t>заместителей</w:t>
      </w:r>
      <w:r w:rsidRPr="00E61417">
        <w:rPr>
          <w:i/>
          <w:lang w:val="ru-RU"/>
        </w:rPr>
        <w:t xml:space="preserve"> </w:t>
      </w:r>
      <w:r>
        <w:rPr>
          <w:i/>
          <w:lang w:val="ru-RU"/>
        </w:rPr>
        <w:t>Председателя</w:t>
      </w:r>
      <w:r w:rsidRPr="00E61417">
        <w:rPr>
          <w:i/>
          <w:lang w:val="ru-RU"/>
        </w:rPr>
        <w:t xml:space="preserve">, </w:t>
      </w:r>
      <w:r>
        <w:rPr>
          <w:i/>
          <w:lang w:val="ru-RU"/>
        </w:rPr>
        <w:t>которые</w:t>
      </w:r>
      <w:r w:rsidRPr="00E61417">
        <w:rPr>
          <w:i/>
          <w:lang w:val="ru-RU"/>
        </w:rPr>
        <w:t xml:space="preserve"> </w:t>
      </w:r>
      <w:r>
        <w:rPr>
          <w:i/>
          <w:lang w:val="ru-RU"/>
        </w:rPr>
        <w:t>остаются</w:t>
      </w:r>
      <w:r w:rsidRPr="00E61417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E61417">
        <w:rPr>
          <w:i/>
          <w:lang w:val="ru-RU"/>
        </w:rPr>
        <w:t xml:space="preserve"> </w:t>
      </w:r>
      <w:r>
        <w:rPr>
          <w:i/>
          <w:lang w:val="ru-RU"/>
        </w:rPr>
        <w:t>должности</w:t>
      </w:r>
      <w:r w:rsidR="0051185F" w:rsidRPr="00E61417">
        <w:rPr>
          <w:i/>
          <w:lang w:val="ru-RU"/>
        </w:rPr>
        <w:t xml:space="preserve"> </w:t>
      </w:r>
      <w:r>
        <w:rPr>
          <w:i/>
          <w:lang w:val="ru-RU"/>
        </w:rPr>
        <w:t>в течение двух очередных сессий вплоть до избрания новых должностных лиц</w:t>
      </w:r>
      <w:r w:rsidR="0051185F" w:rsidRPr="00E61417">
        <w:rPr>
          <w:i/>
          <w:lang w:val="ru-RU"/>
        </w:rPr>
        <w:t>.</w:t>
      </w:r>
    </w:p>
    <w:p w:rsidR="0051185F" w:rsidRPr="00E61417" w:rsidRDefault="0051185F" w:rsidP="0051185F">
      <w:pPr>
        <w:rPr>
          <w:i/>
          <w:lang w:val="ru-RU"/>
        </w:rPr>
      </w:pPr>
    </w:p>
    <w:p w:rsidR="0051185F" w:rsidRPr="00693B37" w:rsidRDefault="00E61417" w:rsidP="0051185F">
      <w:pPr>
        <w:pStyle w:val="ListParagraph"/>
        <w:numPr>
          <w:ilvl w:val="0"/>
          <w:numId w:val="9"/>
        </w:numPr>
        <w:rPr>
          <w:i/>
          <w:lang w:val="ru-RU"/>
        </w:rPr>
      </w:pPr>
      <w:r>
        <w:rPr>
          <w:i/>
          <w:lang w:val="ru-RU"/>
        </w:rPr>
        <w:t>Ухо</w:t>
      </w:r>
      <w:r w:rsidR="00693B37">
        <w:rPr>
          <w:i/>
          <w:lang w:val="ru-RU"/>
        </w:rPr>
        <w:t>д</w:t>
      </w:r>
      <w:r>
        <w:rPr>
          <w:i/>
          <w:lang w:val="ru-RU"/>
        </w:rPr>
        <w:t>ящие</w:t>
      </w:r>
      <w:r w:rsidRPr="00693B37">
        <w:rPr>
          <w:i/>
          <w:lang w:val="ru-RU"/>
        </w:rPr>
        <w:t xml:space="preserve"> </w:t>
      </w:r>
      <w:r>
        <w:rPr>
          <w:i/>
          <w:lang w:val="ru-RU"/>
        </w:rPr>
        <w:t>Председатель</w:t>
      </w:r>
      <w:r w:rsidRPr="00693B37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693B37">
        <w:rPr>
          <w:i/>
          <w:lang w:val="ru-RU"/>
        </w:rPr>
        <w:t xml:space="preserve"> </w:t>
      </w:r>
      <w:r>
        <w:rPr>
          <w:i/>
          <w:lang w:val="ru-RU"/>
        </w:rPr>
        <w:t>заместители</w:t>
      </w:r>
      <w:r w:rsidRPr="00693B37">
        <w:rPr>
          <w:i/>
          <w:lang w:val="ru-RU"/>
        </w:rPr>
        <w:t xml:space="preserve"> </w:t>
      </w:r>
      <w:r>
        <w:rPr>
          <w:i/>
          <w:lang w:val="ru-RU"/>
        </w:rPr>
        <w:t>Председателя</w:t>
      </w:r>
      <w:r w:rsidRPr="00693B37">
        <w:rPr>
          <w:i/>
          <w:lang w:val="ru-RU"/>
        </w:rPr>
        <w:t xml:space="preserve"> </w:t>
      </w:r>
      <w:r>
        <w:rPr>
          <w:i/>
          <w:lang w:val="ru-RU"/>
        </w:rPr>
        <w:t>не</w:t>
      </w:r>
      <w:r w:rsidR="0051185F" w:rsidRPr="00693B37">
        <w:rPr>
          <w:i/>
          <w:lang w:val="ru-RU"/>
        </w:rPr>
        <w:t xml:space="preserve"> </w:t>
      </w:r>
      <w:r w:rsidR="00693B37">
        <w:rPr>
          <w:i/>
          <w:lang w:val="ru-RU"/>
        </w:rPr>
        <w:t>имеют права быть сразу же переизбраны на должность, которую они занимали</w:t>
      </w:r>
      <w:r w:rsidR="0051185F" w:rsidRPr="00693B37">
        <w:rPr>
          <w:i/>
          <w:lang w:val="ru-RU"/>
        </w:rPr>
        <w:t xml:space="preserve">. </w:t>
      </w:r>
    </w:p>
    <w:p w:rsidR="00D97537" w:rsidRPr="00693B37" w:rsidRDefault="00D97537" w:rsidP="00523F0A">
      <w:pPr>
        <w:rPr>
          <w:lang w:val="ru-RU"/>
        </w:rPr>
      </w:pPr>
    </w:p>
    <w:p w:rsidR="00265488" w:rsidRPr="00693B37" w:rsidRDefault="00265488" w:rsidP="00523F0A">
      <w:pPr>
        <w:rPr>
          <w:lang w:val="ru-RU"/>
        </w:rPr>
      </w:pPr>
    </w:p>
    <w:p w:rsidR="00523F0A" w:rsidRPr="00693B37" w:rsidRDefault="0072313A" w:rsidP="00265488">
      <w:pPr>
        <w:rPr>
          <w:u w:val="single"/>
          <w:lang w:val="ru-RU"/>
        </w:rPr>
      </w:pPr>
      <w:r>
        <w:rPr>
          <w:u w:val="single"/>
          <w:lang w:val="ru-RU"/>
        </w:rPr>
        <w:t>Делегации</w:t>
      </w:r>
      <w:r w:rsidR="00523F0A" w:rsidRPr="00693B37">
        <w:rPr>
          <w:u w:val="single"/>
          <w:lang w:val="ru-RU"/>
        </w:rPr>
        <w:t xml:space="preserve"> </w:t>
      </w:r>
    </w:p>
    <w:p w:rsidR="00523F0A" w:rsidRPr="00693B37" w:rsidRDefault="00523F0A" w:rsidP="00523F0A">
      <w:pPr>
        <w:rPr>
          <w:lang w:val="ru-RU"/>
        </w:rPr>
      </w:pPr>
    </w:p>
    <w:p w:rsidR="00523F0A" w:rsidRPr="00693B37" w:rsidRDefault="00265488" w:rsidP="00523F0A">
      <w:pPr>
        <w:rPr>
          <w:lang w:val="ru-RU"/>
        </w:rPr>
      </w:pPr>
      <w:r>
        <w:fldChar w:fldCharType="begin"/>
      </w:r>
      <w:r w:rsidRPr="00693B37">
        <w:rPr>
          <w:lang w:val="ru-RU"/>
        </w:rPr>
        <w:instrText xml:space="preserve"> </w:instrText>
      </w:r>
      <w:r>
        <w:instrText>AUTONUM</w:instrText>
      </w:r>
      <w:r w:rsidRPr="00693B37">
        <w:rPr>
          <w:lang w:val="ru-RU"/>
        </w:rPr>
        <w:instrText xml:space="preserve">  </w:instrText>
      </w:r>
      <w:r>
        <w:fldChar w:fldCharType="end"/>
      </w:r>
      <w:r w:rsidRPr="00693B37">
        <w:rPr>
          <w:lang w:val="ru-RU"/>
        </w:rPr>
        <w:tab/>
      </w:r>
      <w:r w:rsidR="00693B37" w:rsidRPr="007B58F5">
        <w:rPr>
          <w:i/>
          <w:szCs w:val="22"/>
          <w:lang w:val="ru-RU"/>
        </w:rPr>
        <w:t>Общие правила процедуры ВОИС</w:t>
      </w:r>
      <w:r w:rsidR="00693B37" w:rsidRPr="007B58F5">
        <w:rPr>
          <w:szCs w:val="22"/>
          <w:lang w:val="ru-RU"/>
        </w:rPr>
        <w:t xml:space="preserve"> предусматривают, что делегации состоят </w:t>
      </w:r>
      <w:r w:rsidR="00693B37">
        <w:rPr>
          <w:szCs w:val="22"/>
          <w:lang w:val="ru-RU"/>
        </w:rPr>
        <w:t>исключительно</w:t>
      </w:r>
      <w:r w:rsidR="00693B37" w:rsidRPr="007B58F5">
        <w:rPr>
          <w:szCs w:val="22"/>
          <w:lang w:val="ru-RU"/>
        </w:rPr>
        <w:t xml:space="preserve"> из государств-членов</w:t>
      </w:r>
      <w:r w:rsidR="00FE0CC9">
        <w:rPr>
          <w:rStyle w:val="FootnoteReference"/>
        </w:rPr>
        <w:footnoteReference w:id="4"/>
      </w:r>
      <w:r w:rsidR="00523F0A" w:rsidRPr="00693B37">
        <w:rPr>
          <w:lang w:val="ru-RU"/>
        </w:rPr>
        <w:t xml:space="preserve">.  </w:t>
      </w:r>
      <w:r w:rsidR="00693B37" w:rsidRPr="007B58F5">
        <w:rPr>
          <w:i/>
          <w:szCs w:val="22"/>
          <w:lang w:val="ru-RU"/>
        </w:rPr>
        <w:t>Общие правила процедуры ВОИС</w:t>
      </w:r>
      <w:r w:rsidR="00693B37" w:rsidRPr="007B58F5">
        <w:rPr>
          <w:szCs w:val="22"/>
          <w:lang w:val="ru-RU"/>
        </w:rPr>
        <w:t xml:space="preserve"> также предусматривают, что межправительственные организации получают статус наблюдателей</w:t>
      </w:r>
      <w:r w:rsidR="00FE0CC9">
        <w:rPr>
          <w:rStyle w:val="FootnoteReference"/>
        </w:rPr>
        <w:footnoteReference w:id="5"/>
      </w:r>
      <w:r w:rsidR="00523F0A" w:rsidRPr="00693B37">
        <w:rPr>
          <w:lang w:val="ru-RU"/>
        </w:rPr>
        <w:t>.</w:t>
      </w:r>
    </w:p>
    <w:p w:rsidR="00A0504C" w:rsidRPr="00693B37" w:rsidRDefault="00A0504C" w:rsidP="00523F0A">
      <w:pPr>
        <w:rPr>
          <w:lang w:val="ru-RU"/>
        </w:rPr>
      </w:pPr>
    </w:p>
    <w:p w:rsidR="00265488" w:rsidRPr="0072313A" w:rsidRDefault="00265488" w:rsidP="00265488">
      <w:pPr>
        <w:rPr>
          <w:lang w:val="ru-RU"/>
        </w:rPr>
      </w:pPr>
      <w:r>
        <w:lastRenderedPageBreak/>
        <w:fldChar w:fldCharType="begin"/>
      </w:r>
      <w:r w:rsidRPr="00693B37">
        <w:rPr>
          <w:lang w:val="ru-RU"/>
        </w:rPr>
        <w:instrText xml:space="preserve"> </w:instrText>
      </w:r>
      <w:r>
        <w:instrText>AUTONUM</w:instrText>
      </w:r>
      <w:r w:rsidRPr="00693B37">
        <w:rPr>
          <w:lang w:val="ru-RU"/>
        </w:rPr>
        <w:instrText xml:space="preserve">  </w:instrText>
      </w:r>
      <w:r>
        <w:fldChar w:fldCharType="end"/>
      </w:r>
      <w:r w:rsidRPr="00693B37">
        <w:rPr>
          <w:lang w:val="ru-RU"/>
        </w:rPr>
        <w:tab/>
      </w:r>
      <w:r w:rsidR="00693B37" w:rsidRPr="007B58F5">
        <w:rPr>
          <w:szCs w:val="22"/>
          <w:lang w:val="ru-RU"/>
        </w:rPr>
        <w:t>Не</w:t>
      </w:r>
      <w:r w:rsidR="00693B37">
        <w:rPr>
          <w:szCs w:val="22"/>
          <w:lang w:val="ru-RU"/>
        </w:rPr>
        <w:t>смотря на вышесказанное, Марракешский</w:t>
      </w:r>
      <w:r w:rsidR="00693B37" w:rsidRPr="007B58F5">
        <w:rPr>
          <w:szCs w:val="22"/>
          <w:lang w:val="ru-RU"/>
        </w:rPr>
        <w:t xml:space="preserve"> договор определяет статус некоторых межправительственных организаций в контексте Ассамблеи.  Этот статус отличается от статуса наблюдателя, который </w:t>
      </w:r>
      <w:r w:rsidR="00693B37" w:rsidRPr="007B58F5">
        <w:rPr>
          <w:i/>
          <w:szCs w:val="22"/>
          <w:lang w:val="ru-RU"/>
        </w:rPr>
        <w:t>Общие правила процедуры ВОИС</w:t>
      </w:r>
      <w:r w:rsidR="00693B37" w:rsidRPr="007B58F5">
        <w:rPr>
          <w:szCs w:val="22"/>
          <w:lang w:val="ru-RU"/>
        </w:rPr>
        <w:t xml:space="preserve"> определяют для межправительственных организаций</w:t>
      </w:r>
      <w:r w:rsidRPr="00693B37">
        <w:rPr>
          <w:lang w:val="ru-RU"/>
        </w:rPr>
        <w:t xml:space="preserve">.  </w:t>
      </w:r>
      <w:r w:rsidR="0072313A">
        <w:rPr>
          <w:lang w:val="ru-RU"/>
        </w:rPr>
        <w:t>В</w:t>
      </w:r>
      <w:r w:rsidR="0072313A" w:rsidRPr="0072313A">
        <w:rPr>
          <w:lang w:val="ru-RU"/>
        </w:rPr>
        <w:t xml:space="preserve"> </w:t>
      </w:r>
      <w:r w:rsidR="0072313A">
        <w:rPr>
          <w:lang w:val="ru-RU"/>
        </w:rPr>
        <w:t>этой</w:t>
      </w:r>
      <w:r w:rsidR="0072313A" w:rsidRPr="0072313A">
        <w:rPr>
          <w:lang w:val="ru-RU"/>
        </w:rPr>
        <w:t xml:space="preserve"> </w:t>
      </w:r>
      <w:r w:rsidR="0072313A">
        <w:rPr>
          <w:lang w:val="ru-RU"/>
        </w:rPr>
        <w:t>связи</w:t>
      </w:r>
      <w:r w:rsidR="0072313A" w:rsidRPr="0072313A">
        <w:rPr>
          <w:lang w:val="ru-RU"/>
        </w:rPr>
        <w:t xml:space="preserve"> </w:t>
      </w:r>
      <w:r w:rsidR="0072313A">
        <w:rPr>
          <w:lang w:val="ru-RU"/>
        </w:rPr>
        <w:t>статья</w:t>
      </w:r>
      <w:r w:rsidRPr="0072313A">
        <w:rPr>
          <w:lang w:val="ru-RU"/>
        </w:rPr>
        <w:t xml:space="preserve"> 15 </w:t>
      </w:r>
      <w:r w:rsidR="0072313A">
        <w:rPr>
          <w:lang w:val="ru-RU"/>
        </w:rPr>
        <w:t>Марракешского договора гласит</w:t>
      </w:r>
      <w:r w:rsidRPr="0072313A">
        <w:rPr>
          <w:lang w:val="ru-RU"/>
        </w:rPr>
        <w:t>:</w:t>
      </w:r>
    </w:p>
    <w:p w:rsidR="00523F0A" w:rsidRPr="0072313A" w:rsidRDefault="00523F0A" w:rsidP="00523F0A">
      <w:pPr>
        <w:rPr>
          <w:lang w:val="ru-RU"/>
        </w:rPr>
      </w:pPr>
    </w:p>
    <w:p w:rsidR="00265488" w:rsidRPr="0072313A" w:rsidRDefault="00265488" w:rsidP="00523F0A">
      <w:pPr>
        <w:rPr>
          <w:lang w:val="ru-RU"/>
        </w:rPr>
      </w:pPr>
    </w:p>
    <w:p w:rsidR="00523F0A" w:rsidRPr="00BA7506" w:rsidRDefault="00BA7506" w:rsidP="00FE0CC9">
      <w:pPr>
        <w:ind w:left="720"/>
        <w:jc w:val="center"/>
        <w:rPr>
          <w:i/>
          <w:lang w:val="ru-RU"/>
        </w:rPr>
      </w:pPr>
      <w:r>
        <w:rPr>
          <w:i/>
          <w:lang w:val="ru-RU"/>
        </w:rPr>
        <w:t>«Статья</w:t>
      </w:r>
      <w:r w:rsidR="00523F0A" w:rsidRPr="00BA7506">
        <w:rPr>
          <w:i/>
          <w:lang w:val="ru-RU"/>
        </w:rPr>
        <w:t xml:space="preserve"> </w:t>
      </w:r>
      <w:r w:rsidR="00FE0CC9" w:rsidRPr="00BA7506">
        <w:rPr>
          <w:i/>
          <w:lang w:val="ru-RU"/>
        </w:rPr>
        <w:t>15</w:t>
      </w:r>
    </w:p>
    <w:p w:rsidR="00523F0A" w:rsidRPr="00BA7506" w:rsidRDefault="00BA7506" w:rsidP="00FE0CC9">
      <w:pPr>
        <w:ind w:left="720"/>
        <w:jc w:val="center"/>
        <w:rPr>
          <w:i/>
          <w:lang w:val="ru-RU"/>
        </w:rPr>
      </w:pPr>
      <w:r w:rsidRPr="00BA7506">
        <w:rPr>
          <w:i/>
          <w:lang w:val="ru-RU"/>
        </w:rPr>
        <w:t>Право участия в Договоре</w:t>
      </w:r>
    </w:p>
    <w:p w:rsidR="00523F0A" w:rsidRPr="00BA7506" w:rsidRDefault="00523F0A" w:rsidP="00FE0CC9">
      <w:pPr>
        <w:ind w:left="720"/>
        <w:rPr>
          <w:i/>
          <w:lang w:val="ru-RU"/>
        </w:rPr>
      </w:pPr>
    </w:p>
    <w:p w:rsidR="00FE0CC9" w:rsidRPr="000C4F98" w:rsidRDefault="00FE0CC9" w:rsidP="00FE0CC9">
      <w:pPr>
        <w:ind w:left="720"/>
        <w:rPr>
          <w:i/>
          <w:lang w:val="ru-RU"/>
        </w:rPr>
      </w:pPr>
      <w:r w:rsidRPr="000C4F98">
        <w:rPr>
          <w:i/>
          <w:lang w:val="ru-RU"/>
        </w:rPr>
        <w:t xml:space="preserve">1. </w:t>
      </w:r>
      <w:r w:rsidR="000C4F98" w:rsidRPr="000C4F98">
        <w:rPr>
          <w:i/>
          <w:lang w:val="ru-RU"/>
        </w:rPr>
        <w:t>Участником настоящего Договора может стать любое государство-член ВОИС</w:t>
      </w:r>
      <w:r w:rsidRPr="000C4F98">
        <w:rPr>
          <w:i/>
          <w:lang w:val="ru-RU"/>
        </w:rPr>
        <w:t>.</w:t>
      </w:r>
    </w:p>
    <w:p w:rsidR="00FE0CC9" w:rsidRPr="000C4F98" w:rsidRDefault="00FE0CC9" w:rsidP="00FE0CC9">
      <w:pPr>
        <w:ind w:left="720"/>
        <w:rPr>
          <w:i/>
          <w:lang w:val="ru-RU"/>
        </w:rPr>
      </w:pPr>
    </w:p>
    <w:p w:rsidR="00FE0CC9" w:rsidRPr="000C4F98" w:rsidRDefault="00FE0CC9" w:rsidP="00FE0CC9">
      <w:pPr>
        <w:ind w:left="720"/>
        <w:rPr>
          <w:i/>
          <w:lang w:val="ru-RU"/>
        </w:rPr>
      </w:pPr>
      <w:r w:rsidRPr="000C4F98">
        <w:rPr>
          <w:i/>
          <w:lang w:val="ru-RU"/>
        </w:rPr>
        <w:t xml:space="preserve">2. </w:t>
      </w:r>
      <w:r w:rsidR="000C4F98" w:rsidRPr="000C4F98">
        <w:rPr>
          <w:i/>
          <w:lang w:val="ru-RU"/>
        </w:rPr>
        <w:t>Ассамблея может принимать решения о допуске к участию в настоящем Договоре любой межправительственной организации, которая заявляет, что она имеет компетенцию и собственную обязательную для всех государств-членов такой организации нормативную базу по вопросам, регулируемым настоящим Договором, и что она должным образом уполномочена в соответствии с ее внутренними процедурами стать участницей настоящего Договора</w:t>
      </w:r>
      <w:r w:rsidRPr="000C4F98">
        <w:rPr>
          <w:i/>
          <w:lang w:val="ru-RU"/>
        </w:rPr>
        <w:t>.</w:t>
      </w:r>
    </w:p>
    <w:p w:rsidR="00FE0CC9" w:rsidRPr="000C4F98" w:rsidRDefault="00FE0CC9" w:rsidP="00FE0CC9">
      <w:pPr>
        <w:ind w:left="720"/>
        <w:rPr>
          <w:i/>
          <w:lang w:val="ru-RU"/>
        </w:rPr>
      </w:pPr>
    </w:p>
    <w:p w:rsidR="00523F0A" w:rsidRPr="000C4F98" w:rsidRDefault="00FE0CC9" w:rsidP="00FE0CC9">
      <w:pPr>
        <w:ind w:left="720"/>
        <w:rPr>
          <w:i/>
          <w:lang w:val="ru-RU"/>
        </w:rPr>
      </w:pPr>
      <w:r w:rsidRPr="000C4F98">
        <w:rPr>
          <w:i/>
          <w:lang w:val="ru-RU"/>
        </w:rPr>
        <w:t xml:space="preserve">3. </w:t>
      </w:r>
      <w:r w:rsidR="000C4F98" w:rsidRPr="000C4F98">
        <w:rPr>
          <w:i/>
          <w:lang w:val="ru-RU"/>
        </w:rPr>
        <w:t xml:space="preserve">Участником настоящего Договора может стать Европейский </w:t>
      </w:r>
      <w:r w:rsidR="000C4F98">
        <w:rPr>
          <w:i/>
          <w:lang w:val="ru-RU"/>
        </w:rPr>
        <w:t>с</w:t>
      </w:r>
      <w:r w:rsidR="000C4F98" w:rsidRPr="000C4F98">
        <w:rPr>
          <w:i/>
          <w:lang w:val="ru-RU"/>
        </w:rPr>
        <w:t>оюз, сделав упомянутое в предыдущем пункте заявление на Дипломатической конференции, принявшей настоящий Договор</w:t>
      </w:r>
      <w:r w:rsidR="000C4F98">
        <w:rPr>
          <w:i/>
          <w:lang w:val="ru-RU"/>
        </w:rPr>
        <w:t>»</w:t>
      </w:r>
      <w:r w:rsidRPr="000C4F98">
        <w:rPr>
          <w:i/>
          <w:lang w:val="ru-RU"/>
        </w:rPr>
        <w:t>.</w:t>
      </w:r>
    </w:p>
    <w:p w:rsidR="00523F0A" w:rsidRPr="000C4F98" w:rsidRDefault="00523F0A" w:rsidP="00FE0CC9">
      <w:pPr>
        <w:ind w:left="720"/>
        <w:rPr>
          <w:b/>
          <w:lang w:val="ru-RU"/>
        </w:rPr>
      </w:pPr>
    </w:p>
    <w:p w:rsidR="00265488" w:rsidRPr="000C4F98" w:rsidRDefault="00265488" w:rsidP="00FE0CC9">
      <w:pPr>
        <w:ind w:left="720"/>
        <w:rPr>
          <w:b/>
          <w:lang w:val="ru-RU"/>
        </w:rPr>
      </w:pPr>
    </w:p>
    <w:p w:rsidR="00523F0A" w:rsidRPr="00693B37" w:rsidRDefault="00265488" w:rsidP="00523F0A">
      <w:pPr>
        <w:rPr>
          <w:lang w:val="ru-RU"/>
        </w:rPr>
      </w:pPr>
      <w:r>
        <w:fldChar w:fldCharType="begin"/>
      </w:r>
      <w:r w:rsidRPr="00693B37">
        <w:rPr>
          <w:lang w:val="ru-RU"/>
        </w:rPr>
        <w:instrText xml:space="preserve"> </w:instrText>
      </w:r>
      <w:r>
        <w:instrText>AUTONUM</w:instrText>
      </w:r>
      <w:r w:rsidRPr="00693B37">
        <w:rPr>
          <w:lang w:val="ru-RU"/>
        </w:rPr>
        <w:instrText xml:space="preserve">  </w:instrText>
      </w:r>
      <w:r>
        <w:fldChar w:fldCharType="end"/>
      </w:r>
      <w:r w:rsidRPr="00693B37">
        <w:rPr>
          <w:lang w:val="ru-RU"/>
        </w:rPr>
        <w:tab/>
      </w:r>
      <w:r w:rsidR="00693B37">
        <w:rPr>
          <w:szCs w:val="22"/>
          <w:lang w:val="ru-RU"/>
        </w:rPr>
        <w:t>Поэтому предлагается</w:t>
      </w:r>
      <w:r w:rsidR="00693B37" w:rsidRPr="007B58F5">
        <w:rPr>
          <w:szCs w:val="22"/>
          <w:lang w:val="ru-RU"/>
        </w:rPr>
        <w:t xml:space="preserve"> заменить правило 7 </w:t>
      </w:r>
      <w:r w:rsidR="00693B37" w:rsidRPr="007B58F5">
        <w:rPr>
          <w:i/>
          <w:szCs w:val="22"/>
          <w:lang w:val="ru-RU"/>
        </w:rPr>
        <w:t>Общих правил процедуры ВОИС</w:t>
      </w:r>
      <w:r w:rsidR="00693B37" w:rsidRPr="007B58F5">
        <w:rPr>
          <w:szCs w:val="22"/>
          <w:lang w:val="ru-RU"/>
        </w:rPr>
        <w:t xml:space="preserve"> специальным правилом, предусматривающим расширение определения «Делегации» путем включения тех межправительственных организаций, которые станут его Договаривающимися сторонами в соответствии со статьей</w:t>
      </w:r>
      <w:r w:rsidR="0012245A">
        <w:t> </w:t>
      </w:r>
      <w:r w:rsidR="002C11AF" w:rsidRPr="00693B37">
        <w:rPr>
          <w:lang w:val="ru-RU"/>
        </w:rPr>
        <w:t>15(2)</w:t>
      </w:r>
      <w:r w:rsidR="00523F0A" w:rsidRPr="00693B37">
        <w:rPr>
          <w:lang w:val="ru-RU"/>
        </w:rPr>
        <w:t xml:space="preserve"> </w:t>
      </w:r>
      <w:r w:rsidR="00693B37">
        <w:rPr>
          <w:lang w:val="ru-RU"/>
        </w:rPr>
        <w:t>Марракешского договора</w:t>
      </w:r>
      <w:r w:rsidR="00523F0A" w:rsidRPr="00693B37">
        <w:rPr>
          <w:lang w:val="ru-RU"/>
        </w:rPr>
        <w:t>:</w:t>
      </w:r>
    </w:p>
    <w:p w:rsidR="00523F0A" w:rsidRPr="00693B37" w:rsidRDefault="00523F0A" w:rsidP="00523F0A">
      <w:pPr>
        <w:rPr>
          <w:lang w:val="ru-RU"/>
        </w:rPr>
      </w:pPr>
    </w:p>
    <w:p w:rsidR="00523F0A" w:rsidRPr="00693B37" w:rsidRDefault="00693B37" w:rsidP="002C11AF">
      <w:pPr>
        <w:ind w:left="720"/>
        <w:rPr>
          <w:i/>
          <w:lang w:val="ru-RU"/>
        </w:rPr>
      </w:pPr>
      <w:r>
        <w:rPr>
          <w:i/>
          <w:lang w:val="ru-RU"/>
        </w:rPr>
        <w:t>Правило</w:t>
      </w:r>
      <w:r w:rsidR="00523F0A" w:rsidRPr="00693B37">
        <w:rPr>
          <w:i/>
          <w:lang w:val="ru-RU"/>
        </w:rPr>
        <w:t xml:space="preserve"> 7:  </w:t>
      </w:r>
      <w:r>
        <w:rPr>
          <w:i/>
          <w:lang w:val="ru-RU"/>
        </w:rPr>
        <w:t>Делегации</w:t>
      </w:r>
    </w:p>
    <w:p w:rsidR="00523F0A" w:rsidRPr="00693B37" w:rsidRDefault="00523F0A" w:rsidP="002C11AF">
      <w:pPr>
        <w:ind w:left="720"/>
        <w:rPr>
          <w:i/>
          <w:lang w:val="ru-RU"/>
        </w:rPr>
      </w:pPr>
    </w:p>
    <w:p w:rsidR="00523F0A" w:rsidRPr="00693B37" w:rsidRDefault="00063544" w:rsidP="002C11AF">
      <w:pPr>
        <w:ind w:left="720"/>
        <w:rPr>
          <w:i/>
          <w:lang w:val="ru-RU"/>
        </w:rPr>
      </w:pPr>
      <w:r w:rsidRPr="00693B37">
        <w:rPr>
          <w:i/>
          <w:lang w:val="ru-RU"/>
        </w:rPr>
        <w:t xml:space="preserve">(1) </w:t>
      </w:r>
      <w:r w:rsidR="00693B37" w:rsidRPr="00693B37">
        <w:rPr>
          <w:i/>
          <w:szCs w:val="22"/>
          <w:lang w:val="ru-RU"/>
        </w:rPr>
        <w:t>Каждое государство, входящее в созываемый орган, представлено одним или более делегатами, которым мо</w:t>
      </w:r>
      <w:r w:rsidR="00693B37">
        <w:rPr>
          <w:i/>
          <w:szCs w:val="22"/>
          <w:lang w:val="ru-RU"/>
        </w:rPr>
        <w:t>гу</w:t>
      </w:r>
      <w:r w:rsidR="00693B37" w:rsidRPr="00693B37">
        <w:rPr>
          <w:i/>
          <w:szCs w:val="22"/>
          <w:lang w:val="ru-RU"/>
        </w:rPr>
        <w:t>т оказывать содействие заместител</w:t>
      </w:r>
      <w:r w:rsidR="00693B37">
        <w:rPr>
          <w:i/>
          <w:szCs w:val="22"/>
          <w:lang w:val="ru-RU"/>
        </w:rPr>
        <w:t>и</w:t>
      </w:r>
      <w:r w:rsidR="00693B37" w:rsidRPr="00693B37">
        <w:rPr>
          <w:i/>
          <w:szCs w:val="22"/>
          <w:lang w:val="ru-RU"/>
        </w:rPr>
        <w:t>, советник</w:t>
      </w:r>
      <w:r w:rsidR="00693B37">
        <w:rPr>
          <w:i/>
          <w:szCs w:val="22"/>
          <w:lang w:val="ru-RU"/>
        </w:rPr>
        <w:t>и</w:t>
      </w:r>
      <w:r w:rsidR="00693B37" w:rsidRPr="00693B37">
        <w:rPr>
          <w:i/>
          <w:szCs w:val="22"/>
          <w:lang w:val="ru-RU"/>
        </w:rPr>
        <w:t xml:space="preserve"> и эксперт</w:t>
      </w:r>
      <w:r w:rsidR="00693B37">
        <w:rPr>
          <w:i/>
          <w:szCs w:val="22"/>
          <w:lang w:val="ru-RU"/>
        </w:rPr>
        <w:t>ы</w:t>
      </w:r>
      <w:r w:rsidR="00523F0A" w:rsidRPr="00693B37">
        <w:rPr>
          <w:i/>
          <w:lang w:val="ru-RU"/>
        </w:rPr>
        <w:t>.</w:t>
      </w:r>
    </w:p>
    <w:p w:rsidR="002C11AF" w:rsidRPr="00693B37" w:rsidRDefault="002C11AF" w:rsidP="002C11AF">
      <w:pPr>
        <w:ind w:left="720"/>
        <w:rPr>
          <w:i/>
          <w:lang w:val="ru-RU"/>
        </w:rPr>
      </w:pPr>
    </w:p>
    <w:p w:rsidR="00523F0A" w:rsidRPr="00693B37" w:rsidRDefault="00063544" w:rsidP="002C11AF">
      <w:pPr>
        <w:ind w:left="720"/>
        <w:rPr>
          <w:i/>
          <w:lang w:val="ru-RU"/>
        </w:rPr>
      </w:pPr>
      <w:r w:rsidRPr="00693B37">
        <w:rPr>
          <w:i/>
          <w:lang w:val="ru-RU"/>
        </w:rPr>
        <w:t xml:space="preserve">(2) </w:t>
      </w:r>
      <w:r w:rsidR="00693B37" w:rsidRPr="00693B37">
        <w:rPr>
          <w:i/>
          <w:szCs w:val="22"/>
          <w:lang w:val="ru-RU"/>
        </w:rPr>
        <w:t xml:space="preserve">Любая межправительственная организация, которая становится участницей Марракешского договора согласно статье </w:t>
      </w:r>
      <w:r w:rsidR="00693B37" w:rsidRPr="00693B37">
        <w:rPr>
          <w:i/>
          <w:lang w:val="ru-RU"/>
        </w:rPr>
        <w:t xml:space="preserve">15(2) </w:t>
      </w:r>
      <w:r w:rsidR="00693B37" w:rsidRPr="00693B37">
        <w:rPr>
          <w:i/>
          <w:szCs w:val="22"/>
          <w:lang w:val="ru-RU"/>
        </w:rPr>
        <w:t xml:space="preserve"> этого Договора, считается делегацией и обладает на Ассамблее такими же правами, как и делегация государства, если в настоящих правилах не предусмотрено иное</w:t>
      </w:r>
      <w:r w:rsidR="00E530DE" w:rsidRPr="00693B37">
        <w:rPr>
          <w:i/>
          <w:lang w:val="ru-RU"/>
        </w:rPr>
        <w:t>.</w:t>
      </w:r>
    </w:p>
    <w:p w:rsidR="002C11AF" w:rsidRPr="00693B37" w:rsidRDefault="002C11AF" w:rsidP="002C11AF">
      <w:pPr>
        <w:ind w:left="720"/>
        <w:rPr>
          <w:i/>
          <w:lang w:val="ru-RU"/>
        </w:rPr>
      </w:pPr>
    </w:p>
    <w:p w:rsidR="00523F0A" w:rsidRPr="00693B37" w:rsidRDefault="00063544" w:rsidP="002C11AF">
      <w:pPr>
        <w:ind w:left="720"/>
        <w:rPr>
          <w:i/>
          <w:lang w:val="ru-RU"/>
        </w:rPr>
      </w:pPr>
      <w:r w:rsidRPr="00693B37">
        <w:rPr>
          <w:i/>
          <w:lang w:val="ru-RU"/>
        </w:rPr>
        <w:t xml:space="preserve">(3) </w:t>
      </w:r>
      <w:r w:rsidR="00693B37" w:rsidRPr="00693B37">
        <w:rPr>
          <w:i/>
          <w:szCs w:val="22"/>
          <w:lang w:val="ru-RU"/>
        </w:rPr>
        <w:t>Каждая делегация возглавляется главой делегации</w:t>
      </w:r>
      <w:r w:rsidR="00523F0A" w:rsidRPr="00693B37">
        <w:rPr>
          <w:i/>
          <w:lang w:val="ru-RU"/>
        </w:rPr>
        <w:t>.</w:t>
      </w:r>
    </w:p>
    <w:p w:rsidR="002C11AF" w:rsidRPr="00693B37" w:rsidRDefault="002C11AF" w:rsidP="002C11AF">
      <w:pPr>
        <w:ind w:left="720"/>
        <w:rPr>
          <w:i/>
          <w:lang w:val="ru-RU"/>
        </w:rPr>
      </w:pPr>
    </w:p>
    <w:p w:rsidR="00523F0A" w:rsidRPr="00481094" w:rsidRDefault="00063544" w:rsidP="002C11AF">
      <w:pPr>
        <w:ind w:left="720"/>
        <w:rPr>
          <w:i/>
          <w:lang w:val="ru-RU"/>
        </w:rPr>
      </w:pPr>
      <w:r w:rsidRPr="00481094">
        <w:rPr>
          <w:i/>
          <w:lang w:val="ru-RU"/>
        </w:rPr>
        <w:t xml:space="preserve">(4) </w:t>
      </w:r>
      <w:r w:rsidR="00481094" w:rsidRPr="00481094">
        <w:rPr>
          <w:i/>
          <w:szCs w:val="22"/>
          <w:lang w:val="ru-RU"/>
        </w:rPr>
        <w:t>Любой заместитель, советник или эксперт может выступать в качестве делегата по распоряжению главы делегации</w:t>
      </w:r>
      <w:r w:rsidR="00523F0A" w:rsidRPr="00481094">
        <w:rPr>
          <w:i/>
          <w:lang w:val="ru-RU"/>
        </w:rPr>
        <w:t>.</w:t>
      </w:r>
    </w:p>
    <w:p w:rsidR="002C11AF" w:rsidRPr="00481094" w:rsidRDefault="002C11AF" w:rsidP="002C11AF">
      <w:pPr>
        <w:ind w:left="720"/>
        <w:rPr>
          <w:i/>
          <w:lang w:val="ru-RU"/>
        </w:rPr>
      </w:pPr>
    </w:p>
    <w:p w:rsidR="00523F0A" w:rsidRPr="00481094" w:rsidRDefault="00523F0A" w:rsidP="002C11AF">
      <w:pPr>
        <w:ind w:left="720"/>
        <w:rPr>
          <w:i/>
          <w:lang w:val="ru-RU"/>
        </w:rPr>
      </w:pPr>
      <w:r w:rsidRPr="00481094">
        <w:rPr>
          <w:i/>
          <w:lang w:val="ru-RU"/>
        </w:rPr>
        <w:t>(5</w:t>
      </w:r>
      <w:r w:rsidR="00063544" w:rsidRPr="00481094">
        <w:rPr>
          <w:i/>
          <w:lang w:val="ru-RU"/>
        </w:rPr>
        <w:t xml:space="preserve">) </w:t>
      </w:r>
      <w:r w:rsidR="00481094" w:rsidRPr="00481094">
        <w:rPr>
          <w:i/>
          <w:szCs w:val="22"/>
          <w:lang w:val="ru-RU"/>
        </w:rPr>
        <w:t>Каждый делегат или заместитель аккредитован компетентным органом государства или межправительственной организации, которую он или она представляет.  Генеральный директор уведомляется о назначении делегатов и заместителей в письменном виде, предпочтительно Министерством иностранных дел или компетентным органом межправительственной организации</w:t>
      </w:r>
      <w:r w:rsidRPr="00481094">
        <w:rPr>
          <w:i/>
          <w:lang w:val="ru-RU"/>
        </w:rPr>
        <w:t>.</w:t>
      </w:r>
    </w:p>
    <w:p w:rsidR="00265488" w:rsidRPr="00481094" w:rsidRDefault="00265488">
      <w:pPr>
        <w:rPr>
          <w:i/>
          <w:lang w:val="ru-RU"/>
        </w:rPr>
      </w:pPr>
      <w:r w:rsidRPr="00481094">
        <w:rPr>
          <w:i/>
          <w:lang w:val="ru-RU"/>
        </w:rPr>
        <w:br w:type="page"/>
      </w:r>
    </w:p>
    <w:p w:rsidR="00523F0A" w:rsidRPr="0072313A" w:rsidRDefault="0072313A" w:rsidP="007306B1">
      <w:pPr>
        <w:rPr>
          <w:u w:val="single"/>
          <w:lang w:val="ru-RU"/>
        </w:rPr>
      </w:pPr>
      <w:r>
        <w:rPr>
          <w:u w:val="single"/>
          <w:lang w:val="ru-RU"/>
        </w:rPr>
        <w:lastRenderedPageBreak/>
        <w:t>Голосование</w:t>
      </w:r>
    </w:p>
    <w:p w:rsidR="00523F0A" w:rsidRPr="007A0723" w:rsidRDefault="00523F0A" w:rsidP="00523F0A">
      <w:pPr>
        <w:rPr>
          <w:lang w:val="ru-RU"/>
        </w:rPr>
      </w:pPr>
    </w:p>
    <w:p w:rsidR="00523F0A" w:rsidRPr="000C4F98" w:rsidRDefault="00265488" w:rsidP="00523F0A">
      <w:pPr>
        <w:rPr>
          <w:lang w:val="ru-RU"/>
        </w:rPr>
      </w:pPr>
      <w:r>
        <w:fldChar w:fldCharType="begin"/>
      </w:r>
      <w:r w:rsidRPr="000C4F98">
        <w:rPr>
          <w:lang w:val="ru-RU"/>
        </w:rPr>
        <w:instrText xml:space="preserve"> </w:instrText>
      </w:r>
      <w:r>
        <w:instrText>AUTONUM</w:instrText>
      </w:r>
      <w:r w:rsidRPr="000C4F98">
        <w:rPr>
          <w:lang w:val="ru-RU"/>
        </w:rPr>
        <w:instrText xml:space="preserve">  </w:instrText>
      </w:r>
      <w:r>
        <w:fldChar w:fldCharType="end"/>
      </w:r>
      <w:r w:rsidRPr="000C4F98">
        <w:rPr>
          <w:lang w:val="ru-RU"/>
        </w:rPr>
        <w:tab/>
      </w:r>
      <w:r w:rsidR="000C4F98">
        <w:rPr>
          <w:lang w:val="ru-RU"/>
        </w:rPr>
        <w:t>Статья</w:t>
      </w:r>
      <w:r w:rsidR="00523F0A" w:rsidRPr="000C4F98">
        <w:rPr>
          <w:lang w:val="ru-RU"/>
        </w:rPr>
        <w:t xml:space="preserve"> </w:t>
      </w:r>
      <w:r w:rsidR="002C11AF" w:rsidRPr="000C4F98">
        <w:rPr>
          <w:lang w:val="ru-RU"/>
        </w:rPr>
        <w:t>13(3</w:t>
      </w:r>
      <w:r w:rsidR="00523F0A" w:rsidRPr="000C4F98">
        <w:rPr>
          <w:lang w:val="ru-RU"/>
        </w:rPr>
        <w:t>)(</w:t>
      </w:r>
      <w:r w:rsidR="00523F0A">
        <w:t>b</w:t>
      </w:r>
      <w:r w:rsidR="00523F0A" w:rsidRPr="000C4F98">
        <w:rPr>
          <w:lang w:val="ru-RU"/>
        </w:rPr>
        <w:t xml:space="preserve">) </w:t>
      </w:r>
      <w:r w:rsidR="000C4F98">
        <w:rPr>
          <w:lang w:val="ru-RU"/>
        </w:rPr>
        <w:t>Марракешского договора гласит</w:t>
      </w:r>
      <w:r w:rsidR="00523F0A" w:rsidRPr="000C4F98">
        <w:rPr>
          <w:lang w:val="ru-RU"/>
        </w:rPr>
        <w:t>:</w:t>
      </w:r>
    </w:p>
    <w:p w:rsidR="00523F0A" w:rsidRPr="000C4F98" w:rsidRDefault="00523F0A" w:rsidP="00523F0A">
      <w:pPr>
        <w:rPr>
          <w:lang w:val="ru-RU"/>
        </w:rPr>
      </w:pPr>
    </w:p>
    <w:p w:rsidR="00523F0A" w:rsidRPr="007A0723" w:rsidRDefault="000C4F98" w:rsidP="002C11AF">
      <w:pPr>
        <w:ind w:left="720"/>
        <w:jc w:val="center"/>
        <w:rPr>
          <w:i/>
          <w:lang w:val="ru-RU"/>
        </w:rPr>
      </w:pPr>
      <w:r>
        <w:rPr>
          <w:i/>
          <w:lang w:val="ru-RU"/>
        </w:rPr>
        <w:t>«Статья</w:t>
      </w:r>
      <w:r w:rsidR="00523F0A" w:rsidRPr="007A0723">
        <w:rPr>
          <w:i/>
          <w:lang w:val="ru-RU"/>
        </w:rPr>
        <w:t xml:space="preserve"> </w:t>
      </w:r>
      <w:r w:rsidR="002C11AF" w:rsidRPr="007A0723">
        <w:rPr>
          <w:i/>
          <w:lang w:val="ru-RU"/>
        </w:rPr>
        <w:t>1</w:t>
      </w:r>
      <w:r w:rsidR="00523F0A" w:rsidRPr="007A0723">
        <w:rPr>
          <w:i/>
          <w:lang w:val="ru-RU"/>
        </w:rPr>
        <w:t>3</w:t>
      </w:r>
    </w:p>
    <w:p w:rsidR="00523F0A" w:rsidRPr="000C4F98" w:rsidRDefault="000C4F98" w:rsidP="002C11AF">
      <w:pPr>
        <w:ind w:left="720"/>
        <w:jc w:val="center"/>
        <w:rPr>
          <w:i/>
          <w:lang w:val="ru-RU"/>
        </w:rPr>
      </w:pPr>
      <w:r>
        <w:rPr>
          <w:i/>
          <w:lang w:val="ru-RU"/>
        </w:rPr>
        <w:t>Ассамблея</w:t>
      </w:r>
    </w:p>
    <w:p w:rsidR="00523F0A" w:rsidRPr="007A0723" w:rsidRDefault="00523F0A" w:rsidP="002C11AF">
      <w:pPr>
        <w:ind w:left="720"/>
        <w:rPr>
          <w:i/>
          <w:lang w:val="ru-RU"/>
        </w:rPr>
      </w:pPr>
      <w:r w:rsidRPr="007A0723">
        <w:rPr>
          <w:i/>
          <w:lang w:val="ru-RU"/>
        </w:rPr>
        <w:t>[…]</w:t>
      </w:r>
    </w:p>
    <w:p w:rsidR="00523F0A" w:rsidRPr="007A0723" w:rsidRDefault="00523F0A" w:rsidP="002C11AF">
      <w:pPr>
        <w:ind w:left="720"/>
        <w:rPr>
          <w:i/>
          <w:lang w:val="ru-RU"/>
        </w:rPr>
      </w:pPr>
    </w:p>
    <w:p w:rsidR="00523F0A" w:rsidRPr="000C4F98" w:rsidRDefault="00523F0A" w:rsidP="002C11AF">
      <w:pPr>
        <w:ind w:left="720"/>
        <w:rPr>
          <w:i/>
          <w:lang w:val="ru-RU"/>
        </w:rPr>
      </w:pPr>
      <w:r w:rsidRPr="000C4F98">
        <w:rPr>
          <w:i/>
          <w:lang w:val="ru-RU"/>
        </w:rPr>
        <w:t>“(</w:t>
      </w:r>
      <w:r w:rsidR="002C11AF" w:rsidRPr="008311D8">
        <w:rPr>
          <w:i/>
        </w:rPr>
        <w:t>b</w:t>
      </w:r>
      <w:r w:rsidR="005D289C" w:rsidRPr="000C4F98">
        <w:rPr>
          <w:i/>
          <w:lang w:val="ru-RU"/>
        </w:rPr>
        <w:t>)</w:t>
      </w:r>
      <w:r w:rsidR="00063544" w:rsidRPr="000C4F98">
        <w:rPr>
          <w:i/>
          <w:lang w:val="ru-RU"/>
        </w:rPr>
        <w:t xml:space="preserve"> </w:t>
      </w:r>
      <w:r w:rsidR="000C4F98" w:rsidRPr="000C4F98">
        <w:rPr>
          <w:i/>
          <w:lang w:val="ru-RU"/>
        </w:rPr>
        <w:t>Любая Договаривающаяся сторона, являющаяся межправительственной организацией, может участвовать в голосовании вместо государств-членов такой организации с числом голосов, равным числу государств-членов такой организации, которые являются сторонами настоящего Договора</w:t>
      </w:r>
      <w:r w:rsidR="002C11AF" w:rsidRPr="000C4F98">
        <w:rPr>
          <w:i/>
          <w:lang w:val="ru-RU"/>
        </w:rPr>
        <w:t xml:space="preserve">.  </w:t>
      </w:r>
      <w:r w:rsidR="000C4F98" w:rsidRPr="000C4F98">
        <w:rPr>
          <w:i/>
          <w:lang w:val="ru-RU"/>
        </w:rPr>
        <w:t>Такая межправительственная организация не участвует в голосовании, если любое из ее государств-членов использует свое право голоса, и наоборот</w:t>
      </w:r>
      <w:r w:rsidR="000C4F98">
        <w:rPr>
          <w:i/>
          <w:lang w:val="ru-RU"/>
        </w:rPr>
        <w:t>»</w:t>
      </w:r>
      <w:r w:rsidR="002C11AF" w:rsidRPr="000C4F98">
        <w:rPr>
          <w:i/>
          <w:lang w:val="ru-RU"/>
        </w:rPr>
        <w:t>.</w:t>
      </w:r>
    </w:p>
    <w:p w:rsidR="00523F0A" w:rsidRPr="007A0723" w:rsidRDefault="00523F0A" w:rsidP="002C11AF">
      <w:pPr>
        <w:ind w:left="720"/>
        <w:rPr>
          <w:i/>
          <w:lang w:val="ru-RU"/>
        </w:rPr>
      </w:pPr>
      <w:r w:rsidRPr="007A0723">
        <w:rPr>
          <w:i/>
          <w:lang w:val="ru-RU"/>
        </w:rPr>
        <w:t>[…]</w:t>
      </w:r>
    </w:p>
    <w:p w:rsidR="00523F0A" w:rsidRPr="007A0723" w:rsidRDefault="00523F0A" w:rsidP="00523F0A">
      <w:pPr>
        <w:rPr>
          <w:lang w:val="ru-RU"/>
        </w:rPr>
      </w:pPr>
    </w:p>
    <w:p w:rsidR="00523F0A" w:rsidRPr="00481094" w:rsidRDefault="00265488" w:rsidP="00523F0A">
      <w:pPr>
        <w:rPr>
          <w:lang w:val="ru-RU"/>
        </w:rPr>
      </w:pPr>
      <w:r>
        <w:fldChar w:fldCharType="begin"/>
      </w:r>
      <w:r w:rsidRPr="00481094">
        <w:rPr>
          <w:lang w:val="ru-RU"/>
        </w:rPr>
        <w:instrText xml:space="preserve"> </w:instrText>
      </w:r>
      <w:r>
        <w:instrText>AUTONUM</w:instrText>
      </w:r>
      <w:r w:rsidRPr="00481094">
        <w:rPr>
          <w:lang w:val="ru-RU"/>
        </w:rPr>
        <w:instrText xml:space="preserve">  </w:instrText>
      </w:r>
      <w:r>
        <w:fldChar w:fldCharType="end"/>
      </w:r>
      <w:r w:rsidRPr="00481094">
        <w:rPr>
          <w:lang w:val="ru-RU"/>
        </w:rPr>
        <w:tab/>
      </w:r>
      <w:r w:rsidR="00481094">
        <w:rPr>
          <w:szCs w:val="22"/>
          <w:lang w:val="ru-RU"/>
        </w:rPr>
        <w:t>С</w:t>
      </w:r>
      <w:r w:rsidR="00481094" w:rsidRPr="00481094">
        <w:rPr>
          <w:szCs w:val="22"/>
          <w:lang w:val="ru-RU"/>
        </w:rPr>
        <w:t xml:space="preserve"> </w:t>
      </w:r>
      <w:r w:rsidR="00481094">
        <w:rPr>
          <w:szCs w:val="22"/>
          <w:lang w:val="ru-RU"/>
        </w:rPr>
        <w:t>учетом</w:t>
      </w:r>
      <w:r w:rsidR="00481094" w:rsidRPr="00481094">
        <w:rPr>
          <w:szCs w:val="22"/>
          <w:lang w:val="ru-RU"/>
        </w:rPr>
        <w:t xml:space="preserve"> </w:t>
      </w:r>
      <w:r w:rsidR="00481094" w:rsidRPr="007B58F5">
        <w:rPr>
          <w:szCs w:val="22"/>
          <w:lang w:val="ru-RU"/>
        </w:rPr>
        <w:t>положений</w:t>
      </w:r>
      <w:r w:rsidR="00481094" w:rsidRPr="00481094">
        <w:rPr>
          <w:szCs w:val="22"/>
          <w:lang w:val="ru-RU"/>
        </w:rPr>
        <w:t xml:space="preserve"> </w:t>
      </w:r>
      <w:r w:rsidR="00481094">
        <w:rPr>
          <w:szCs w:val="22"/>
          <w:lang w:val="ru-RU"/>
        </w:rPr>
        <w:t>Марракешского</w:t>
      </w:r>
      <w:r w:rsidR="00481094" w:rsidRPr="00481094">
        <w:rPr>
          <w:szCs w:val="22"/>
          <w:lang w:val="ru-RU"/>
        </w:rPr>
        <w:t xml:space="preserve"> </w:t>
      </w:r>
      <w:r w:rsidR="00481094" w:rsidRPr="007B58F5">
        <w:rPr>
          <w:szCs w:val="22"/>
          <w:lang w:val="ru-RU"/>
        </w:rPr>
        <w:t>договора</w:t>
      </w:r>
      <w:r w:rsidR="00481094" w:rsidRPr="00481094">
        <w:rPr>
          <w:szCs w:val="22"/>
          <w:lang w:val="ru-RU"/>
        </w:rPr>
        <w:t xml:space="preserve">,  </w:t>
      </w:r>
      <w:r w:rsidR="00481094" w:rsidRPr="007B58F5">
        <w:rPr>
          <w:szCs w:val="22"/>
          <w:lang w:val="ru-RU"/>
        </w:rPr>
        <w:t>разрешающих</w:t>
      </w:r>
      <w:r w:rsidR="00481094" w:rsidRPr="00481094">
        <w:rPr>
          <w:szCs w:val="22"/>
          <w:lang w:val="ru-RU"/>
        </w:rPr>
        <w:t xml:space="preserve"> </w:t>
      </w:r>
      <w:r w:rsidR="00481094" w:rsidRPr="007B58F5">
        <w:rPr>
          <w:szCs w:val="22"/>
          <w:lang w:val="ru-RU"/>
        </w:rPr>
        <w:t>некоторым</w:t>
      </w:r>
      <w:r w:rsidR="00481094" w:rsidRPr="00481094">
        <w:rPr>
          <w:szCs w:val="22"/>
          <w:lang w:val="ru-RU"/>
        </w:rPr>
        <w:t xml:space="preserve"> </w:t>
      </w:r>
      <w:r w:rsidR="00481094" w:rsidRPr="007B58F5">
        <w:rPr>
          <w:szCs w:val="22"/>
          <w:lang w:val="ru-RU"/>
        </w:rPr>
        <w:t>межправительственным</w:t>
      </w:r>
      <w:r w:rsidR="00481094" w:rsidRPr="00481094">
        <w:rPr>
          <w:szCs w:val="22"/>
          <w:lang w:val="ru-RU"/>
        </w:rPr>
        <w:t xml:space="preserve"> </w:t>
      </w:r>
      <w:r w:rsidR="00481094" w:rsidRPr="007B58F5">
        <w:rPr>
          <w:szCs w:val="22"/>
          <w:lang w:val="ru-RU"/>
        </w:rPr>
        <w:t>организациям</w:t>
      </w:r>
      <w:r w:rsidR="00481094" w:rsidRPr="00481094">
        <w:rPr>
          <w:szCs w:val="22"/>
          <w:lang w:val="ru-RU"/>
        </w:rPr>
        <w:t xml:space="preserve"> </w:t>
      </w:r>
      <w:r w:rsidR="00481094" w:rsidRPr="007B58F5">
        <w:rPr>
          <w:szCs w:val="22"/>
          <w:lang w:val="ru-RU"/>
        </w:rPr>
        <w:t>становиться</w:t>
      </w:r>
      <w:r w:rsidR="00481094" w:rsidRPr="00481094">
        <w:rPr>
          <w:szCs w:val="22"/>
          <w:lang w:val="ru-RU"/>
        </w:rPr>
        <w:t xml:space="preserve"> </w:t>
      </w:r>
      <w:r w:rsidR="00481094" w:rsidRPr="007B58F5">
        <w:rPr>
          <w:szCs w:val="22"/>
          <w:lang w:val="ru-RU"/>
        </w:rPr>
        <w:t>участницами</w:t>
      </w:r>
      <w:r w:rsidR="00481094" w:rsidRPr="00481094">
        <w:rPr>
          <w:szCs w:val="22"/>
          <w:lang w:val="ru-RU"/>
        </w:rPr>
        <w:t xml:space="preserve"> </w:t>
      </w:r>
      <w:r w:rsidR="00481094">
        <w:rPr>
          <w:szCs w:val="22"/>
          <w:lang w:val="ru-RU"/>
        </w:rPr>
        <w:t>Д</w:t>
      </w:r>
      <w:r w:rsidR="00481094" w:rsidRPr="007B58F5">
        <w:rPr>
          <w:szCs w:val="22"/>
          <w:lang w:val="ru-RU"/>
        </w:rPr>
        <w:t>оговора</w:t>
      </w:r>
      <w:r w:rsidR="00481094" w:rsidRPr="00481094">
        <w:rPr>
          <w:szCs w:val="22"/>
          <w:lang w:val="ru-RU"/>
        </w:rPr>
        <w:t xml:space="preserve">, </w:t>
      </w:r>
      <w:r w:rsidR="00481094" w:rsidRPr="007B58F5">
        <w:rPr>
          <w:szCs w:val="22"/>
          <w:lang w:val="ru-RU"/>
        </w:rPr>
        <w:t>делегациями</w:t>
      </w:r>
      <w:r w:rsidR="00481094" w:rsidRPr="00481094">
        <w:rPr>
          <w:szCs w:val="22"/>
          <w:lang w:val="ru-RU"/>
        </w:rPr>
        <w:t xml:space="preserve"> </w:t>
      </w:r>
      <w:r w:rsidR="00481094" w:rsidRPr="007B58F5">
        <w:rPr>
          <w:szCs w:val="22"/>
          <w:lang w:val="ru-RU"/>
        </w:rPr>
        <w:t>и</w:t>
      </w:r>
      <w:r w:rsidR="00481094" w:rsidRPr="00481094">
        <w:rPr>
          <w:szCs w:val="22"/>
          <w:lang w:val="ru-RU"/>
        </w:rPr>
        <w:t xml:space="preserve"> </w:t>
      </w:r>
      <w:r w:rsidR="00481094">
        <w:rPr>
          <w:szCs w:val="22"/>
          <w:lang w:val="ru-RU"/>
        </w:rPr>
        <w:t>осуществлять</w:t>
      </w:r>
      <w:r w:rsidR="00481094" w:rsidRPr="00481094">
        <w:rPr>
          <w:szCs w:val="22"/>
          <w:lang w:val="ru-RU"/>
        </w:rPr>
        <w:t xml:space="preserve"> </w:t>
      </w:r>
      <w:r w:rsidR="00481094">
        <w:rPr>
          <w:szCs w:val="22"/>
          <w:lang w:val="ru-RU"/>
        </w:rPr>
        <w:t>право</w:t>
      </w:r>
      <w:r w:rsidR="00481094" w:rsidRPr="00481094">
        <w:rPr>
          <w:szCs w:val="22"/>
          <w:lang w:val="ru-RU"/>
        </w:rPr>
        <w:t xml:space="preserve"> </w:t>
      </w:r>
      <w:r w:rsidR="00481094">
        <w:rPr>
          <w:szCs w:val="22"/>
          <w:lang w:val="ru-RU"/>
        </w:rPr>
        <w:t>голоса</w:t>
      </w:r>
      <w:r w:rsidR="00481094" w:rsidRPr="00481094">
        <w:rPr>
          <w:szCs w:val="22"/>
          <w:lang w:val="ru-RU"/>
        </w:rPr>
        <w:t xml:space="preserve"> </w:t>
      </w:r>
      <w:r w:rsidR="00481094">
        <w:rPr>
          <w:szCs w:val="22"/>
          <w:lang w:val="ru-RU"/>
        </w:rPr>
        <w:t>в</w:t>
      </w:r>
      <w:r w:rsidR="00481094" w:rsidRPr="00481094">
        <w:rPr>
          <w:szCs w:val="22"/>
          <w:lang w:val="ru-RU"/>
        </w:rPr>
        <w:t xml:space="preserve"> </w:t>
      </w:r>
      <w:r w:rsidR="00481094" w:rsidRPr="007B58F5">
        <w:rPr>
          <w:szCs w:val="22"/>
          <w:lang w:val="ru-RU"/>
        </w:rPr>
        <w:t>Ассамблее</w:t>
      </w:r>
      <w:r w:rsidR="00481094" w:rsidRPr="00481094">
        <w:rPr>
          <w:szCs w:val="22"/>
          <w:lang w:val="ru-RU"/>
        </w:rPr>
        <w:t xml:space="preserve"> </w:t>
      </w:r>
      <w:r w:rsidR="00481094">
        <w:rPr>
          <w:szCs w:val="22"/>
          <w:lang w:val="ru-RU"/>
        </w:rPr>
        <w:t>на</w:t>
      </w:r>
      <w:r w:rsidR="00481094" w:rsidRPr="00481094">
        <w:rPr>
          <w:szCs w:val="22"/>
          <w:lang w:val="ru-RU"/>
        </w:rPr>
        <w:t xml:space="preserve"> </w:t>
      </w:r>
      <w:r w:rsidR="00481094">
        <w:rPr>
          <w:szCs w:val="22"/>
          <w:lang w:val="ru-RU"/>
        </w:rPr>
        <w:t>определенных</w:t>
      </w:r>
      <w:r w:rsidR="00481094" w:rsidRPr="00481094">
        <w:rPr>
          <w:szCs w:val="22"/>
          <w:lang w:val="ru-RU"/>
        </w:rPr>
        <w:t xml:space="preserve"> </w:t>
      </w:r>
      <w:r w:rsidR="00481094">
        <w:rPr>
          <w:szCs w:val="22"/>
          <w:lang w:val="ru-RU"/>
        </w:rPr>
        <w:t>условиях</w:t>
      </w:r>
      <w:r w:rsidR="00481094" w:rsidRPr="00481094">
        <w:rPr>
          <w:szCs w:val="22"/>
          <w:lang w:val="ru-RU"/>
        </w:rPr>
        <w:t xml:space="preserve">, </w:t>
      </w:r>
      <w:r w:rsidR="00481094" w:rsidRPr="007B58F5">
        <w:rPr>
          <w:szCs w:val="22"/>
          <w:lang w:val="ru-RU"/>
        </w:rPr>
        <w:t>предлагается</w:t>
      </w:r>
      <w:r w:rsidR="00481094" w:rsidRPr="00481094">
        <w:rPr>
          <w:szCs w:val="22"/>
          <w:lang w:val="ru-RU"/>
        </w:rPr>
        <w:t xml:space="preserve"> </w:t>
      </w:r>
      <w:r w:rsidR="00481094" w:rsidRPr="007B58F5">
        <w:rPr>
          <w:szCs w:val="22"/>
          <w:lang w:val="ru-RU"/>
        </w:rPr>
        <w:t>заменить</w:t>
      </w:r>
      <w:r w:rsidR="00481094" w:rsidRPr="00481094">
        <w:rPr>
          <w:szCs w:val="22"/>
          <w:lang w:val="ru-RU"/>
        </w:rPr>
        <w:t xml:space="preserve"> </w:t>
      </w:r>
      <w:r w:rsidR="00481094" w:rsidRPr="007B58F5">
        <w:rPr>
          <w:szCs w:val="22"/>
          <w:lang w:val="ru-RU"/>
        </w:rPr>
        <w:t>правило</w:t>
      </w:r>
      <w:r w:rsidR="00481094" w:rsidRPr="00481094">
        <w:rPr>
          <w:szCs w:val="22"/>
          <w:lang w:val="ru-RU"/>
        </w:rPr>
        <w:t xml:space="preserve"> 25 </w:t>
      </w:r>
      <w:r w:rsidR="00481094" w:rsidRPr="007B58F5">
        <w:rPr>
          <w:i/>
          <w:szCs w:val="22"/>
          <w:lang w:val="ru-RU"/>
        </w:rPr>
        <w:t>Общих</w:t>
      </w:r>
      <w:r w:rsidR="00481094" w:rsidRPr="00481094">
        <w:rPr>
          <w:i/>
          <w:szCs w:val="22"/>
          <w:lang w:val="ru-RU"/>
        </w:rPr>
        <w:t xml:space="preserve"> </w:t>
      </w:r>
      <w:r w:rsidR="00481094" w:rsidRPr="007B58F5">
        <w:rPr>
          <w:i/>
          <w:szCs w:val="22"/>
          <w:lang w:val="ru-RU"/>
        </w:rPr>
        <w:t>правил</w:t>
      </w:r>
      <w:r w:rsidR="00481094" w:rsidRPr="00481094">
        <w:rPr>
          <w:i/>
          <w:szCs w:val="22"/>
          <w:lang w:val="ru-RU"/>
        </w:rPr>
        <w:t xml:space="preserve"> </w:t>
      </w:r>
      <w:r w:rsidR="00481094" w:rsidRPr="007B58F5">
        <w:rPr>
          <w:i/>
          <w:szCs w:val="22"/>
          <w:lang w:val="ru-RU"/>
        </w:rPr>
        <w:t>процедуры</w:t>
      </w:r>
      <w:r w:rsidR="00481094" w:rsidRPr="00481094">
        <w:rPr>
          <w:i/>
          <w:szCs w:val="22"/>
          <w:lang w:val="ru-RU"/>
        </w:rPr>
        <w:t xml:space="preserve"> </w:t>
      </w:r>
      <w:r w:rsidR="00481094" w:rsidRPr="007B58F5">
        <w:rPr>
          <w:i/>
          <w:szCs w:val="22"/>
          <w:lang w:val="ru-RU"/>
        </w:rPr>
        <w:t>ВОИС</w:t>
      </w:r>
      <w:r w:rsidR="00481094" w:rsidRPr="00481094">
        <w:rPr>
          <w:szCs w:val="22"/>
          <w:lang w:val="ru-RU"/>
        </w:rPr>
        <w:t xml:space="preserve"> </w:t>
      </w:r>
      <w:r w:rsidR="00481094" w:rsidRPr="007B58F5">
        <w:rPr>
          <w:szCs w:val="22"/>
          <w:lang w:val="ru-RU"/>
        </w:rPr>
        <w:t>следующим</w:t>
      </w:r>
      <w:r w:rsidR="00481094" w:rsidRPr="00481094">
        <w:rPr>
          <w:szCs w:val="22"/>
          <w:lang w:val="ru-RU"/>
        </w:rPr>
        <w:t xml:space="preserve"> </w:t>
      </w:r>
      <w:r w:rsidR="00481094" w:rsidRPr="007B58F5">
        <w:rPr>
          <w:szCs w:val="22"/>
          <w:lang w:val="ru-RU"/>
        </w:rPr>
        <w:t>специальным</w:t>
      </w:r>
      <w:r w:rsidR="00481094" w:rsidRPr="00481094">
        <w:rPr>
          <w:szCs w:val="22"/>
          <w:lang w:val="ru-RU"/>
        </w:rPr>
        <w:t xml:space="preserve"> </w:t>
      </w:r>
      <w:r w:rsidR="00481094" w:rsidRPr="007B58F5">
        <w:rPr>
          <w:szCs w:val="22"/>
          <w:lang w:val="ru-RU"/>
        </w:rPr>
        <w:t>правилом</w:t>
      </w:r>
      <w:r w:rsidR="00523F0A" w:rsidRPr="00481094">
        <w:rPr>
          <w:lang w:val="ru-RU"/>
        </w:rPr>
        <w:t>:</w:t>
      </w:r>
    </w:p>
    <w:p w:rsidR="00523F0A" w:rsidRPr="00481094" w:rsidRDefault="00523F0A" w:rsidP="00523F0A">
      <w:pPr>
        <w:rPr>
          <w:lang w:val="ru-RU"/>
        </w:rPr>
      </w:pPr>
    </w:p>
    <w:p w:rsidR="00523F0A" w:rsidRPr="00481094" w:rsidRDefault="00481094" w:rsidP="002C11AF">
      <w:pPr>
        <w:ind w:left="720"/>
        <w:rPr>
          <w:i/>
          <w:lang w:val="ru-RU"/>
        </w:rPr>
      </w:pPr>
      <w:r>
        <w:rPr>
          <w:i/>
          <w:lang w:val="ru-RU"/>
        </w:rPr>
        <w:t>Правило</w:t>
      </w:r>
      <w:r w:rsidR="00523F0A" w:rsidRPr="008311D8">
        <w:rPr>
          <w:i/>
        </w:rPr>
        <w:t xml:space="preserve"> 25:  </w:t>
      </w:r>
      <w:r>
        <w:rPr>
          <w:i/>
          <w:lang w:val="ru-RU"/>
        </w:rPr>
        <w:t>Голосование</w:t>
      </w:r>
    </w:p>
    <w:p w:rsidR="00523F0A" w:rsidRPr="008311D8" w:rsidRDefault="00523F0A" w:rsidP="002C11AF">
      <w:pPr>
        <w:ind w:left="720"/>
        <w:rPr>
          <w:i/>
        </w:rPr>
      </w:pPr>
    </w:p>
    <w:p w:rsidR="00523F0A" w:rsidRPr="00481094" w:rsidRDefault="00481094" w:rsidP="00C26685">
      <w:pPr>
        <w:pStyle w:val="ListParagraph"/>
        <w:numPr>
          <w:ilvl w:val="0"/>
          <w:numId w:val="8"/>
        </w:numPr>
        <w:rPr>
          <w:i/>
          <w:lang w:val="ru-RU"/>
        </w:rPr>
      </w:pPr>
      <w:r w:rsidRPr="00481094">
        <w:rPr>
          <w:i/>
          <w:szCs w:val="22"/>
          <w:lang w:val="ru-RU"/>
        </w:rPr>
        <w:t>Предложения и поправки, внесенные какой-либо делегацией, ставятся на голосование только при условии, что они поддержаны по меньшей мере еще одной делегацией</w:t>
      </w:r>
      <w:r w:rsidR="00523F0A" w:rsidRPr="00481094">
        <w:rPr>
          <w:i/>
          <w:lang w:val="ru-RU"/>
        </w:rPr>
        <w:t>.</w:t>
      </w:r>
    </w:p>
    <w:p w:rsidR="00A0504C" w:rsidRPr="00481094" w:rsidRDefault="00A0504C" w:rsidP="00C26685">
      <w:pPr>
        <w:pStyle w:val="ListParagraph"/>
        <w:ind w:left="1080"/>
        <w:rPr>
          <w:i/>
          <w:lang w:val="ru-RU"/>
        </w:rPr>
      </w:pPr>
    </w:p>
    <w:p w:rsidR="00A14485" w:rsidRPr="00481094" w:rsidRDefault="00481094" w:rsidP="00C26685">
      <w:pPr>
        <w:pStyle w:val="ListParagraph"/>
        <w:numPr>
          <w:ilvl w:val="0"/>
          <w:numId w:val="8"/>
        </w:numPr>
        <w:rPr>
          <w:i/>
          <w:lang w:val="ru-RU"/>
        </w:rPr>
      </w:pPr>
      <w:r>
        <w:rPr>
          <w:i/>
          <w:lang w:val="ru-RU"/>
        </w:rPr>
        <w:t>Каждая Договаривающаяся сторона, являющаяся государством, имеет один голос и голосует от своего имени</w:t>
      </w:r>
      <w:r w:rsidR="00A14485" w:rsidRPr="00481094">
        <w:rPr>
          <w:i/>
          <w:lang w:val="ru-RU"/>
        </w:rPr>
        <w:t xml:space="preserve">. </w:t>
      </w:r>
    </w:p>
    <w:p w:rsidR="00523F0A" w:rsidRPr="00481094" w:rsidRDefault="00523F0A" w:rsidP="002C11AF">
      <w:pPr>
        <w:ind w:left="720"/>
        <w:rPr>
          <w:i/>
          <w:lang w:val="ru-RU"/>
        </w:rPr>
      </w:pPr>
    </w:p>
    <w:p w:rsidR="00523F0A" w:rsidRPr="00AD20AF" w:rsidRDefault="00063544" w:rsidP="002C56B4">
      <w:pPr>
        <w:ind w:left="993" w:hanging="284"/>
        <w:rPr>
          <w:i/>
          <w:lang w:val="ru-RU"/>
        </w:rPr>
      </w:pPr>
      <w:r w:rsidRPr="00481094">
        <w:rPr>
          <w:i/>
          <w:lang w:val="ru-RU"/>
        </w:rPr>
        <w:t>(</w:t>
      </w:r>
      <w:r w:rsidR="00A14485" w:rsidRPr="00481094">
        <w:rPr>
          <w:i/>
          <w:lang w:val="ru-RU"/>
        </w:rPr>
        <w:t>3</w:t>
      </w:r>
      <w:r w:rsidRPr="00481094">
        <w:rPr>
          <w:i/>
          <w:lang w:val="ru-RU"/>
        </w:rPr>
        <w:t xml:space="preserve">) </w:t>
      </w:r>
      <w:r w:rsidR="00481094" w:rsidRPr="00AD20AF">
        <w:rPr>
          <w:i/>
          <w:szCs w:val="22"/>
          <w:lang w:val="ru-RU"/>
        </w:rPr>
        <w:t xml:space="preserve">Любая Договаривающаяся сторона, которая является межправительственной организацией, может участвовать в голосовании вместо своих государств-членов с числом голосов, равным числу входящих в нее государств-членов, являющихся участниками настоящего Договора.  Ни одна такая межправительственная организация не участвует в голосовании, если любое из ее государств-членов </w:t>
      </w:r>
      <w:r w:rsidR="00AD20AF" w:rsidRPr="00AD20AF">
        <w:rPr>
          <w:i/>
          <w:szCs w:val="22"/>
          <w:lang w:val="ru-RU"/>
        </w:rPr>
        <w:t>осуществляет</w:t>
      </w:r>
      <w:r w:rsidR="00481094" w:rsidRPr="00AD20AF">
        <w:rPr>
          <w:i/>
          <w:szCs w:val="22"/>
          <w:lang w:val="ru-RU"/>
        </w:rPr>
        <w:t xml:space="preserve"> сво</w:t>
      </w:r>
      <w:r w:rsidR="00AD20AF" w:rsidRPr="00AD20AF">
        <w:rPr>
          <w:i/>
          <w:szCs w:val="22"/>
          <w:lang w:val="ru-RU"/>
        </w:rPr>
        <w:t>е</w:t>
      </w:r>
      <w:r w:rsidR="00481094" w:rsidRPr="00AD20AF">
        <w:rPr>
          <w:i/>
          <w:szCs w:val="22"/>
          <w:lang w:val="ru-RU"/>
        </w:rPr>
        <w:t xml:space="preserve"> право на участие в голосовании, и наоборот.  Кроме того, ни одна такая межправительственная организация не участвует в голосовании, если любое из ее государств-членов, являющееся участником настоящего Договора, является государством-членом другой такой межправительственной организаци</w:t>
      </w:r>
      <w:r w:rsidR="00AD20AF" w:rsidRPr="00AD20AF">
        <w:rPr>
          <w:i/>
          <w:szCs w:val="22"/>
          <w:lang w:val="ru-RU"/>
        </w:rPr>
        <w:t>и</w:t>
      </w:r>
      <w:r w:rsidR="00481094" w:rsidRPr="00AD20AF">
        <w:rPr>
          <w:i/>
          <w:szCs w:val="22"/>
          <w:lang w:val="ru-RU"/>
        </w:rPr>
        <w:t xml:space="preserve"> и эта межправительственная организация участвует в голосовании</w:t>
      </w:r>
      <w:r w:rsidR="00523F0A" w:rsidRPr="00AD20AF">
        <w:rPr>
          <w:i/>
          <w:lang w:val="ru-RU"/>
        </w:rPr>
        <w:t>.</w:t>
      </w:r>
    </w:p>
    <w:p w:rsidR="00C26685" w:rsidRPr="00AD20AF" w:rsidRDefault="00C26685" w:rsidP="007306B1">
      <w:pPr>
        <w:rPr>
          <w:lang w:val="ru-RU"/>
        </w:rPr>
      </w:pPr>
    </w:p>
    <w:p w:rsidR="00265488" w:rsidRPr="00AD20AF" w:rsidRDefault="00265488" w:rsidP="007306B1">
      <w:pPr>
        <w:rPr>
          <w:lang w:val="ru-RU"/>
        </w:rPr>
      </w:pPr>
    </w:p>
    <w:p w:rsidR="00C26685" w:rsidRPr="0072313A" w:rsidRDefault="0072313A" w:rsidP="007306B1">
      <w:pPr>
        <w:rPr>
          <w:u w:val="single"/>
          <w:lang w:val="ru-RU"/>
        </w:rPr>
      </w:pPr>
      <w:r>
        <w:rPr>
          <w:u w:val="single"/>
          <w:lang w:val="ru-RU"/>
        </w:rPr>
        <w:t>Дополнительные специальные правила</w:t>
      </w:r>
    </w:p>
    <w:p w:rsidR="00527D06" w:rsidRPr="0072313A" w:rsidRDefault="00527D06" w:rsidP="00527D06">
      <w:pPr>
        <w:rPr>
          <w:i/>
          <w:lang w:val="ru-RU"/>
        </w:rPr>
      </w:pPr>
    </w:p>
    <w:p w:rsidR="00527D06" w:rsidRPr="00AD20AF" w:rsidRDefault="00265488" w:rsidP="00527D06">
      <w:pPr>
        <w:rPr>
          <w:lang w:val="ru-RU"/>
        </w:rPr>
      </w:pPr>
      <w:r>
        <w:fldChar w:fldCharType="begin"/>
      </w:r>
      <w:r w:rsidRPr="0072313A">
        <w:rPr>
          <w:lang w:val="ru-RU"/>
        </w:rPr>
        <w:instrText xml:space="preserve"> </w:instrText>
      </w:r>
      <w:r>
        <w:instrText>AUTONUM</w:instrText>
      </w:r>
      <w:r w:rsidRPr="0072313A">
        <w:rPr>
          <w:lang w:val="ru-RU"/>
        </w:rPr>
        <w:instrText xml:space="preserve">  </w:instrText>
      </w:r>
      <w:r>
        <w:fldChar w:fldCharType="end"/>
      </w:r>
      <w:r w:rsidRPr="0072313A">
        <w:rPr>
          <w:lang w:val="ru-RU"/>
        </w:rPr>
        <w:tab/>
      </w:r>
      <w:r w:rsidR="0072313A">
        <w:rPr>
          <w:lang w:val="ru-RU"/>
        </w:rPr>
        <w:t>Статья</w:t>
      </w:r>
      <w:r w:rsidR="00475351" w:rsidRPr="0072313A">
        <w:rPr>
          <w:lang w:val="ru-RU"/>
        </w:rPr>
        <w:t xml:space="preserve"> 13(5) </w:t>
      </w:r>
      <w:r w:rsidR="0072313A">
        <w:rPr>
          <w:lang w:val="ru-RU"/>
        </w:rPr>
        <w:t>Марракешского договора, в соответствующих частях, гласит, что Ассамблея</w:t>
      </w:r>
      <w:r w:rsidR="00475351" w:rsidRPr="0072313A">
        <w:rPr>
          <w:lang w:val="ru-RU"/>
        </w:rPr>
        <w:t xml:space="preserve"> </w:t>
      </w:r>
      <w:r w:rsidR="000C4F98">
        <w:rPr>
          <w:lang w:val="ru-RU"/>
        </w:rPr>
        <w:t>устанавливает</w:t>
      </w:r>
      <w:r w:rsidR="000C4F98" w:rsidRPr="0072313A">
        <w:rPr>
          <w:lang w:val="ru-RU"/>
        </w:rPr>
        <w:t xml:space="preserve"> </w:t>
      </w:r>
      <w:r w:rsidR="000C4F98">
        <w:rPr>
          <w:lang w:val="ru-RU"/>
        </w:rPr>
        <w:t>свои</w:t>
      </w:r>
      <w:r w:rsidR="000C4F98" w:rsidRPr="0072313A">
        <w:rPr>
          <w:lang w:val="ru-RU"/>
        </w:rPr>
        <w:t xml:space="preserve"> </w:t>
      </w:r>
      <w:r w:rsidR="000C4F98">
        <w:rPr>
          <w:lang w:val="ru-RU"/>
        </w:rPr>
        <w:t>правила</w:t>
      </w:r>
      <w:r w:rsidR="000C4F98" w:rsidRPr="0072313A">
        <w:rPr>
          <w:lang w:val="ru-RU"/>
        </w:rPr>
        <w:t xml:space="preserve"> </w:t>
      </w:r>
      <w:r w:rsidR="000C4F98">
        <w:rPr>
          <w:lang w:val="ru-RU"/>
        </w:rPr>
        <w:t>процедуры</w:t>
      </w:r>
      <w:r w:rsidR="000C4F98" w:rsidRPr="0072313A">
        <w:rPr>
          <w:lang w:val="ru-RU"/>
        </w:rPr>
        <w:t>, «</w:t>
      </w:r>
      <w:r w:rsidR="000C4F98">
        <w:rPr>
          <w:lang w:val="ru-RU"/>
        </w:rPr>
        <w:t>в</w:t>
      </w:r>
      <w:r w:rsidR="000C4F98" w:rsidRPr="0072313A">
        <w:rPr>
          <w:lang w:val="ru-RU"/>
        </w:rPr>
        <w:t xml:space="preserve"> </w:t>
      </w:r>
      <w:r w:rsidR="000C4F98">
        <w:rPr>
          <w:lang w:val="ru-RU"/>
        </w:rPr>
        <w:t>том</w:t>
      </w:r>
      <w:r w:rsidR="000C4F98" w:rsidRPr="0072313A">
        <w:rPr>
          <w:lang w:val="ru-RU"/>
        </w:rPr>
        <w:t xml:space="preserve"> </w:t>
      </w:r>
      <w:r w:rsidR="000C4F98">
        <w:rPr>
          <w:lang w:val="ru-RU"/>
        </w:rPr>
        <w:t>числе</w:t>
      </w:r>
      <w:r w:rsidR="000C4F98" w:rsidRPr="0072313A">
        <w:rPr>
          <w:lang w:val="ru-RU"/>
        </w:rPr>
        <w:t xml:space="preserve"> </w:t>
      </w:r>
      <w:r w:rsidR="000C4F98">
        <w:rPr>
          <w:lang w:val="ru-RU"/>
        </w:rPr>
        <w:t>в</w:t>
      </w:r>
      <w:r w:rsidR="000C4F98" w:rsidRPr="0072313A">
        <w:rPr>
          <w:lang w:val="ru-RU"/>
        </w:rPr>
        <w:t xml:space="preserve"> </w:t>
      </w:r>
      <w:r w:rsidR="000C4F98">
        <w:rPr>
          <w:lang w:val="ru-RU"/>
        </w:rPr>
        <w:t>отношении</w:t>
      </w:r>
      <w:r w:rsidR="000C4F98" w:rsidRPr="0072313A">
        <w:rPr>
          <w:lang w:val="ru-RU"/>
        </w:rPr>
        <w:t xml:space="preserve"> </w:t>
      </w:r>
      <w:r w:rsidR="000C4F98">
        <w:rPr>
          <w:lang w:val="ru-RU"/>
        </w:rPr>
        <w:t>созыва</w:t>
      </w:r>
      <w:r w:rsidR="000C4F98" w:rsidRPr="0072313A">
        <w:rPr>
          <w:lang w:val="ru-RU"/>
        </w:rPr>
        <w:t xml:space="preserve"> </w:t>
      </w:r>
      <w:r w:rsidR="000C4F98">
        <w:rPr>
          <w:lang w:val="ru-RU"/>
        </w:rPr>
        <w:t>внеочередных</w:t>
      </w:r>
      <w:r w:rsidR="000C4F98" w:rsidRPr="0072313A">
        <w:rPr>
          <w:lang w:val="ru-RU"/>
        </w:rPr>
        <w:t xml:space="preserve"> </w:t>
      </w:r>
      <w:r w:rsidR="000C4F98">
        <w:rPr>
          <w:lang w:val="ru-RU"/>
        </w:rPr>
        <w:t>сессий</w:t>
      </w:r>
      <w:r w:rsidR="00475351" w:rsidRPr="0072313A">
        <w:rPr>
          <w:lang w:val="ru-RU"/>
        </w:rPr>
        <w:t xml:space="preserve"> [</w:t>
      </w:r>
      <w:r w:rsidR="000C4F98">
        <w:rPr>
          <w:lang w:val="ru-RU"/>
        </w:rPr>
        <w:t>и</w:t>
      </w:r>
      <w:r w:rsidR="00475351" w:rsidRPr="0072313A">
        <w:rPr>
          <w:lang w:val="ru-RU"/>
        </w:rPr>
        <w:t xml:space="preserve">] </w:t>
      </w:r>
      <w:r w:rsidR="000C4F98">
        <w:rPr>
          <w:lang w:val="ru-RU"/>
        </w:rPr>
        <w:t>требований</w:t>
      </w:r>
      <w:r w:rsidR="000C4F98" w:rsidRPr="0072313A">
        <w:rPr>
          <w:lang w:val="ru-RU"/>
        </w:rPr>
        <w:t xml:space="preserve"> </w:t>
      </w:r>
      <w:r w:rsidR="000C4F98">
        <w:rPr>
          <w:lang w:val="ru-RU"/>
        </w:rPr>
        <w:t>кворума</w:t>
      </w:r>
      <w:r w:rsidR="000C4F98" w:rsidRPr="0072313A">
        <w:rPr>
          <w:lang w:val="ru-RU"/>
        </w:rPr>
        <w:t>»</w:t>
      </w:r>
      <w:r w:rsidR="00475351" w:rsidRPr="0072313A">
        <w:rPr>
          <w:lang w:val="ru-RU"/>
        </w:rPr>
        <w:t xml:space="preserve">.  </w:t>
      </w:r>
      <w:r w:rsidR="000C4F98">
        <w:rPr>
          <w:lang w:val="ru-RU"/>
        </w:rPr>
        <w:t>Поскольку</w:t>
      </w:r>
      <w:r w:rsidR="000C4F98" w:rsidRPr="00AD20AF">
        <w:rPr>
          <w:lang w:val="ru-RU"/>
        </w:rPr>
        <w:t xml:space="preserve"> </w:t>
      </w:r>
      <w:r w:rsidR="000C4F98">
        <w:rPr>
          <w:lang w:val="ru-RU"/>
        </w:rPr>
        <w:t>в</w:t>
      </w:r>
      <w:r w:rsidR="00475351" w:rsidRPr="00AD20AF">
        <w:rPr>
          <w:lang w:val="ru-RU"/>
        </w:rPr>
        <w:t xml:space="preserve"> </w:t>
      </w:r>
      <w:r w:rsidR="000C4F98">
        <w:rPr>
          <w:i/>
          <w:lang w:val="ru-RU"/>
        </w:rPr>
        <w:t>Общих</w:t>
      </w:r>
      <w:r w:rsidR="000C4F98" w:rsidRPr="00AD20AF">
        <w:rPr>
          <w:i/>
          <w:lang w:val="ru-RU"/>
        </w:rPr>
        <w:t xml:space="preserve"> </w:t>
      </w:r>
      <w:r w:rsidR="000C4F98">
        <w:rPr>
          <w:i/>
          <w:lang w:val="ru-RU"/>
        </w:rPr>
        <w:t>правилах</w:t>
      </w:r>
      <w:r w:rsidR="000C4F98" w:rsidRPr="00AD20AF">
        <w:rPr>
          <w:i/>
          <w:lang w:val="ru-RU"/>
        </w:rPr>
        <w:t xml:space="preserve"> </w:t>
      </w:r>
      <w:r w:rsidR="000C4F98">
        <w:rPr>
          <w:i/>
          <w:lang w:val="ru-RU"/>
        </w:rPr>
        <w:t>процедуры</w:t>
      </w:r>
      <w:r w:rsidR="000C4F98" w:rsidRPr="00AD20AF">
        <w:rPr>
          <w:i/>
          <w:lang w:val="ru-RU"/>
        </w:rPr>
        <w:t xml:space="preserve"> </w:t>
      </w:r>
      <w:r w:rsidR="000C4F98">
        <w:rPr>
          <w:i/>
          <w:lang w:val="ru-RU"/>
        </w:rPr>
        <w:t>ВОИС</w:t>
      </w:r>
      <w:r w:rsidR="00475351" w:rsidRPr="00AD20AF">
        <w:rPr>
          <w:lang w:val="ru-RU"/>
        </w:rPr>
        <w:t xml:space="preserve"> </w:t>
      </w:r>
      <w:r w:rsidR="0072313A">
        <w:rPr>
          <w:lang w:val="ru-RU"/>
        </w:rPr>
        <w:t>нет</w:t>
      </w:r>
      <w:r w:rsidR="0072313A" w:rsidRPr="00AD20AF">
        <w:rPr>
          <w:lang w:val="ru-RU"/>
        </w:rPr>
        <w:t xml:space="preserve"> </w:t>
      </w:r>
      <w:r w:rsidR="0072313A">
        <w:rPr>
          <w:lang w:val="ru-RU"/>
        </w:rPr>
        <w:t>конкретных</w:t>
      </w:r>
      <w:r w:rsidR="0072313A" w:rsidRPr="00AD20AF">
        <w:rPr>
          <w:lang w:val="ru-RU"/>
        </w:rPr>
        <w:t xml:space="preserve"> </w:t>
      </w:r>
      <w:r w:rsidR="0072313A">
        <w:rPr>
          <w:lang w:val="ru-RU"/>
        </w:rPr>
        <w:t>положений</w:t>
      </w:r>
      <w:r w:rsidR="0072313A" w:rsidRPr="00AD20AF">
        <w:rPr>
          <w:lang w:val="ru-RU"/>
        </w:rPr>
        <w:t xml:space="preserve"> </w:t>
      </w:r>
      <w:r w:rsidR="0072313A">
        <w:rPr>
          <w:lang w:val="ru-RU"/>
        </w:rPr>
        <w:t>по</w:t>
      </w:r>
      <w:r w:rsidR="0072313A" w:rsidRPr="00AD20AF">
        <w:rPr>
          <w:lang w:val="ru-RU"/>
        </w:rPr>
        <w:t xml:space="preserve"> </w:t>
      </w:r>
      <w:r w:rsidR="0072313A">
        <w:rPr>
          <w:lang w:val="ru-RU"/>
        </w:rPr>
        <w:t>этим</w:t>
      </w:r>
      <w:r w:rsidR="0072313A" w:rsidRPr="00AD20AF">
        <w:rPr>
          <w:lang w:val="ru-RU"/>
        </w:rPr>
        <w:t xml:space="preserve"> </w:t>
      </w:r>
      <w:r w:rsidR="0072313A">
        <w:rPr>
          <w:lang w:val="ru-RU"/>
        </w:rPr>
        <w:t>двум</w:t>
      </w:r>
      <w:r w:rsidR="0072313A" w:rsidRPr="00AD20AF">
        <w:rPr>
          <w:lang w:val="ru-RU"/>
        </w:rPr>
        <w:t xml:space="preserve"> </w:t>
      </w:r>
      <w:r w:rsidR="0072313A">
        <w:rPr>
          <w:lang w:val="ru-RU"/>
        </w:rPr>
        <w:t>вопросам</w:t>
      </w:r>
      <w:r w:rsidR="00475351" w:rsidRPr="00AD20AF">
        <w:rPr>
          <w:lang w:val="ru-RU"/>
        </w:rPr>
        <w:t xml:space="preserve"> (</w:t>
      </w:r>
      <w:r w:rsidR="00AD20AF">
        <w:rPr>
          <w:lang w:val="ru-RU"/>
        </w:rPr>
        <w:t>скорее</w:t>
      </w:r>
      <w:r w:rsidR="00475351" w:rsidRPr="00AD20AF">
        <w:rPr>
          <w:lang w:val="ru-RU"/>
        </w:rPr>
        <w:t xml:space="preserve">, </w:t>
      </w:r>
      <w:r w:rsidR="00AD20AF">
        <w:rPr>
          <w:lang w:val="ru-RU"/>
        </w:rPr>
        <w:t>они регулируются текстом Конвенции ВОИС и некоторыми другими договорами</w:t>
      </w:r>
      <w:r w:rsidR="00475351" w:rsidRPr="00AD20AF">
        <w:rPr>
          <w:lang w:val="ru-RU"/>
        </w:rPr>
        <w:t xml:space="preserve">), </w:t>
      </w:r>
      <w:r w:rsidR="00AD20AF">
        <w:rPr>
          <w:lang w:val="ru-RU"/>
        </w:rPr>
        <w:t>предлагаются следующие дополнительные специальные правила процедуры для Ассамблеи Марракешского договора</w:t>
      </w:r>
      <w:r w:rsidR="00B02742" w:rsidRPr="00AD20AF">
        <w:rPr>
          <w:lang w:val="ru-RU"/>
        </w:rPr>
        <w:t>:</w:t>
      </w:r>
    </w:p>
    <w:p w:rsidR="00B02742" w:rsidRPr="00AD20AF" w:rsidRDefault="00B02742" w:rsidP="00527D06">
      <w:pPr>
        <w:rPr>
          <w:lang w:val="ru-RU"/>
        </w:rPr>
      </w:pPr>
    </w:p>
    <w:p w:rsidR="007A0723" w:rsidRDefault="007A0723">
      <w:pPr>
        <w:rPr>
          <w:i/>
          <w:lang w:val="ru-RU"/>
        </w:rPr>
      </w:pPr>
      <w:r>
        <w:rPr>
          <w:i/>
          <w:lang w:val="ru-RU"/>
        </w:rPr>
        <w:br w:type="page"/>
      </w:r>
    </w:p>
    <w:p w:rsidR="00B02742" w:rsidRPr="006B5F59" w:rsidRDefault="00AD20AF" w:rsidP="006B5F59">
      <w:pPr>
        <w:pStyle w:val="ListParagraph"/>
        <w:numPr>
          <w:ilvl w:val="0"/>
          <w:numId w:val="13"/>
        </w:numPr>
        <w:rPr>
          <w:i/>
        </w:rPr>
      </w:pPr>
      <w:r>
        <w:rPr>
          <w:i/>
          <w:lang w:val="ru-RU"/>
        </w:rPr>
        <w:lastRenderedPageBreak/>
        <w:t>Кворум</w:t>
      </w:r>
    </w:p>
    <w:p w:rsidR="00B02742" w:rsidRPr="00343CB5" w:rsidRDefault="00B02742" w:rsidP="007306B1">
      <w:pPr>
        <w:ind w:firstLine="567"/>
        <w:rPr>
          <w:i/>
        </w:rPr>
      </w:pPr>
    </w:p>
    <w:p w:rsidR="00B02742" w:rsidRPr="00AD20AF" w:rsidRDefault="00AD20AF" w:rsidP="00343CB5">
      <w:pPr>
        <w:ind w:left="567"/>
        <w:rPr>
          <w:i/>
          <w:lang w:val="ru-RU"/>
        </w:rPr>
      </w:pPr>
      <w:r w:rsidRPr="00AD20AF">
        <w:rPr>
          <w:i/>
          <w:lang w:val="ru-RU"/>
        </w:rPr>
        <w:t xml:space="preserve">Половина государств - членов Ассамблеи </w:t>
      </w:r>
      <w:r>
        <w:rPr>
          <w:i/>
          <w:lang w:val="ru-RU"/>
        </w:rPr>
        <w:t>Марракешского</w:t>
      </w:r>
      <w:r w:rsidRPr="00AD20AF">
        <w:rPr>
          <w:i/>
          <w:lang w:val="ru-RU"/>
        </w:rPr>
        <w:t xml:space="preserve"> </w:t>
      </w:r>
      <w:r>
        <w:rPr>
          <w:i/>
          <w:lang w:val="ru-RU"/>
        </w:rPr>
        <w:t>договора</w:t>
      </w:r>
      <w:r w:rsidRPr="00AD20AF">
        <w:rPr>
          <w:i/>
          <w:lang w:val="ru-RU"/>
        </w:rPr>
        <w:t xml:space="preserve"> составля</w:t>
      </w:r>
      <w:r>
        <w:rPr>
          <w:i/>
          <w:lang w:val="ru-RU"/>
        </w:rPr>
        <w:t>ю</w:t>
      </w:r>
      <w:r w:rsidRPr="00AD20AF">
        <w:rPr>
          <w:i/>
          <w:lang w:val="ru-RU"/>
        </w:rPr>
        <w:t>т кворум</w:t>
      </w:r>
      <w:r w:rsidR="00B02742" w:rsidRPr="00AD20AF">
        <w:rPr>
          <w:i/>
          <w:lang w:val="ru-RU"/>
        </w:rPr>
        <w:t>.</w:t>
      </w:r>
    </w:p>
    <w:p w:rsidR="00B02742" w:rsidRPr="00AD20AF" w:rsidRDefault="00B02742" w:rsidP="00B02742">
      <w:pPr>
        <w:rPr>
          <w:i/>
          <w:lang w:val="ru-RU"/>
        </w:rPr>
      </w:pPr>
    </w:p>
    <w:p w:rsidR="00B02742" w:rsidRPr="006B5F59" w:rsidRDefault="00AD20AF" w:rsidP="006B5F59">
      <w:pPr>
        <w:pStyle w:val="ListParagraph"/>
        <w:numPr>
          <w:ilvl w:val="0"/>
          <w:numId w:val="13"/>
        </w:numPr>
        <w:rPr>
          <w:i/>
        </w:rPr>
      </w:pPr>
      <w:r>
        <w:rPr>
          <w:i/>
          <w:lang w:val="ru-RU"/>
        </w:rPr>
        <w:t>Созыв внеочередных сессий</w:t>
      </w:r>
    </w:p>
    <w:p w:rsidR="00B02742" w:rsidRPr="00343CB5" w:rsidRDefault="00B02742" w:rsidP="007306B1">
      <w:pPr>
        <w:ind w:left="567"/>
        <w:rPr>
          <w:i/>
        </w:rPr>
      </w:pPr>
    </w:p>
    <w:p w:rsidR="00B02742" w:rsidRPr="00DC1B70" w:rsidRDefault="00AD20AF" w:rsidP="00343CB5">
      <w:pPr>
        <w:ind w:left="567"/>
        <w:rPr>
          <w:i/>
          <w:lang w:val="ru-RU"/>
        </w:rPr>
      </w:pPr>
      <w:r w:rsidRPr="00DC1B70">
        <w:rPr>
          <w:i/>
          <w:lang w:val="ru-RU"/>
        </w:rPr>
        <w:t>Ассамблея собирается на внеочередн</w:t>
      </w:r>
      <w:r w:rsidR="00DC1B70">
        <w:rPr>
          <w:i/>
          <w:lang w:val="ru-RU"/>
        </w:rPr>
        <w:t>ую</w:t>
      </w:r>
      <w:r w:rsidRPr="00DC1B70">
        <w:rPr>
          <w:i/>
          <w:lang w:val="ru-RU"/>
        </w:rPr>
        <w:t xml:space="preserve"> сесси</w:t>
      </w:r>
      <w:r w:rsidR="00DC1B70">
        <w:rPr>
          <w:i/>
          <w:lang w:val="ru-RU"/>
        </w:rPr>
        <w:t>ю</w:t>
      </w:r>
      <w:r w:rsidRPr="00DC1B70">
        <w:rPr>
          <w:i/>
          <w:lang w:val="ru-RU"/>
        </w:rPr>
        <w:t>, созываем</w:t>
      </w:r>
      <w:r w:rsidR="00DC1B70">
        <w:rPr>
          <w:i/>
          <w:lang w:val="ru-RU"/>
        </w:rPr>
        <w:t>ую</w:t>
      </w:r>
      <w:r w:rsidRPr="00DC1B70">
        <w:rPr>
          <w:i/>
          <w:lang w:val="ru-RU"/>
        </w:rPr>
        <w:t xml:space="preserve"> Генеральным директором, по требованию одной четверти </w:t>
      </w:r>
      <w:r w:rsidR="00DC1B70">
        <w:rPr>
          <w:i/>
          <w:lang w:val="ru-RU"/>
        </w:rPr>
        <w:t>государств</w:t>
      </w:r>
      <w:r w:rsidRPr="00DC1B70">
        <w:rPr>
          <w:i/>
          <w:lang w:val="ru-RU"/>
        </w:rPr>
        <w:t xml:space="preserve"> – членов Ассамблеи</w:t>
      </w:r>
      <w:r w:rsidR="00B02742" w:rsidRPr="00DC1B70">
        <w:rPr>
          <w:i/>
          <w:lang w:val="ru-RU"/>
        </w:rPr>
        <w:t>.</w:t>
      </w:r>
    </w:p>
    <w:p w:rsidR="00523F0A" w:rsidRPr="00DC1B70" w:rsidRDefault="00523F0A" w:rsidP="002C11AF">
      <w:pPr>
        <w:ind w:left="720"/>
        <w:rPr>
          <w:b/>
          <w:lang w:val="ru-RU"/>
        </w:rPr>
      </w:pPr>
    </w:p>
    <w:p w:rsidR="00523F0A" w:rsidRPr="00DC1B70" w:rsidRDefault="00AF2C03" w:rsidP="009F0BEF">
      <w:pPr>
        <w:ind w:left="5533"/>
        <w:rPr>
          <w:i/>
          <w:lang w:val="ru-RU"/>
        </w:rPr>
      </w:pPr>
      <w:r w:rsidRPr="00DC1B70">
        <w:rPr>
          <w:i/>
          <w:lang w:val="ru-RU"/>
        </w:rPr>
        <w:t>1</w:t>
      </w:r>
      <w:r w:rsidR="00DF54F8" w:rsidRPr="00DF54F8">
        <w:rPr>
          <w:i/>
          <w:lang w:val="ru-RU"/>
        </w:rPr>
        <w:t>5</w:t>
      </w:r>
      <w:r w:rsidR="00523F0A" w:rsidRPr="00DC1B70">
        <w:rPr>
          <w:i/>
          <w:lang w:val="ru-RU"/>
        </w:rPr>
        <w:t>.</w:t>
      </w:r>
      <w:r w:rsidR="00523F0A" w:rsidRPr="00DC1B70">
        <w:rPr>
          <w:i/>
          <w:lang w:val="ru-RU"/>
        </w:rPr>
        <w:tab/>
      </w:r>
      <w:r w:rsidR="00DC1B70" w:rsidRPr="00DC1B70">
        <w:rPr>
          <w:i/>
          <w:szCs w:val="22"/>
          <w:lang w:val="ru-RU"/>
        </w:rPr>
        <w:t>Ассамблее предлагается рассмотреть и принять в качестве собственных правил процедуры</w:t>
      </w:r>
      <w:r w:rsidR="00DC1B70" w:rsidRPr="00DC1B70">
        <w:rPr>
          <w:szCs w:val="22"/>
          <w:lang w:val="ru-RU"/>
        </w:rPr>
        <w:t xml:space="preserve"> </w:t>
      </w:r>
      <w:r w:rsidR="000C4F98">
        <w:rPr>
          <w:i/>
          <w:lang w:val="ru-RU"/>
        </w:rPr>
        <w:t>Общие</w:t>
      </w:r>
      <w:r w:rsidR="000C4F98" w:rsidRPr="00DC1B70">
        <w:rPr>
          <w:i/>
          <w:lang w:val="ru-RU"/>
        </w:rPr>
        <w:t xml:space="preserve"> </w:t>
      </w:r>
      <w:r w:rsidR="000C4F98">
        <w:rPr>
          <w:i/>
          <w:lang w:val="ru-RU"/>
        </w:rPr>
        <w:t>правила</w:t>
      </w:r>
      <w:r w:rsidR="000C4F98" w:rsidRPr="00DC1B70">
        <w:rPr>
          <w:i/>
          <w:lang w:val="ru-RU"/>
        </w:rPr>
        <w:t xml:space="preserve"> </w:t>
      </w:r>
      <w:r w:rsidR="000C4F98">
        <w:rPr>
          <w:i/>
          <w:lang w:val="ru-RU"/>
        </w:rPr>
        <w:t>процедуры</w:t>
      </w:r>
      <w:r w:rsidR="000C4F98" w:rsidRPr="00DC1B70">
        <w:rPr>
          <w:i/>
          <w:lang w:val="ru-RU"/>
        </w:rPr>
        <w:t xml:space="preserve"> </w:t>
      </w:r>
      <w:r w:rsidR="000C4F98">
        <w:rPr>
          <w:i/>
          <w:lang w:val="ru-RU"/>
        </w:rPr>
        <w:t>ВОИС</w:t>
      </w:r>
      <w:r w:rsidR="00523F0A" w:rsidRPr="00DC1B70">
        <w:rPr>
          <w:i/>
          <w:lang w:val="ru-RU"/>
        </w:rPr>
        <w:t xml:space="preserve"> </w:t>
      </w:r>
      <w:r w:rsidR="00DC1B70">
        <w:rPr>
          <w:i/>
          <w:lang w:val="ru-RU"/>
        </w:rPr>
        <w:t>с поправками, внесенными в правила</w:t>
      </w:r>
      <w:r w:rsidR="0012245A">
        <w:rPr>
          <w:i/>
        </w:rPr>
        <w:t> </w:t>
      </w:r>
      <w:r w:rsidR="0012245A" w:rsidRPr="00DC1B70">
        <w:rPr>
          <w:i/>
          <w:lang w:val="ru-RU"/>
        </w:rPr>
        <w:t xml:space="preserve">7, 9 </w:t>
      </w:r>
      <w:r w:rsidR="00DC1B70">
        <w:rPr>
          <w:i/>
          <w:lang w:val="ru-RU"/>
        </w:rPr>
        <w:t>и</w:t>
      </w:r>
      <w:r w:rsidR="0012245A" w:rsidRPr="00DC1B70">
        <w:rPr>
          <w:i/>
          <w:lang w:val="ru-RU"/>
        </w:rPr>
        <w:t xml:space="preserve"> 25</w:t>
      </w:r>
      <w:r w:rsidR="00DC1B70">
        <w:rPr>
          <w:i/>
          <w:lang w:val="ru-RU"/>
        </w:rPr>
        <w:t>,</w:t>
      </w:r>
      <w:r w:rsidR="0012245A" w:rsidRPr="00DC1B70">
        <w:rPr>
          <w:i/>
          <w:lang w:val="ru-RU"/>
        </w:rPr>
        <w:t xml:space="preserve"> </w:t>
      </w:r>
      <w:r w:rsidR="00DC1B70">
        <w:rPr>
          <w:i/>
          <w:lang w:val="ru-RU"/>
        </w:rPr>
        <w:t>как это предусмотрено в документе</w:t>
      </w:r>
      <w:r w:rsidR="0012245A">
        <w:rPr>
          <w:i/>
        </w:rPr>
        <w:t> MVT</w:t>
      </w:r>
      <w:r w:rsidR="0012245A" w:rsidRPr="00DC1B70">
        <w:rPr>
          <w:i/>
          <w:lang w:val="ru-RU"/>
        </w:rPr>
        <w:t>/</w:t>
      </w:r>
      <w:r w:rsidR="0012245A">
        <w:rPr>
          <w:i/>
        </w:rPr>
        <w:t>A</w:t>
      </w:r>
      <w:r w:rsidR="0012245A" w:rsidRPr="00DC1B70">
        <w:rPr>
          <w:i/>
          <w:lang w:val="ru-RU"/>
        </w:rPr>
        <w:t>/1/1 (</w:t>
      </w:r>
      <w:r w:rsidR="00DC1B70">
        <w:rPr>
          <w:i/>
          <w:lang w:val="ru-RU"/>
        </w:rPr>
        <w:t>пункты</w:t>
      </w:r>
      <w:r w:rsidR="00265488" w:rsidRPr="00DC1B70">
        <w:rPr>
          <w:i/>
          <w:lang w:val="ru-RU"/>
        </w:rPr>
        <w:t xml:space="preserve"> </w:t>
      </w:r>
      <w:r w:rsidR="00B02742" w:rsidRPr="00DC1B70">
        <w:rPr>
          <w:i/>
          <w:lang w:val="ru-RU"/>
        </w:rPr>
        <w:t xml:space="preserve">8, </w:t>
      </w:r>
      <w:r w:rsidR="00523F0A" w:rsidRPr="00DC1B70">
        <w:rPr>
          <w:i/>
          <w:lang w:val="ru-RU"/>
        </w:rPr>
        <w:t>11</w:t>
      </w:r>
      <w:r w:rsidR="002A4F89" w:rsidRPr="00DC1B70">
        <w:rPr>
          <w:i/>
          <w:lang w:val="ru-RU"/>
        </w:rPr>
        <w:t xml:space="preserve"> </w:t>
      </w:r>
      <w:r w:rsidR="00DC1B70">
        <w:rPr>
          <w:i/>
          <w:lang w:val="ru-RU"/>
        </w:rPr>
        <w:t>и</w:t>
      </w:r>
      <w:r w:rsidR="0012245A">
        <w:rPr>
          <w:i/>
        </w:rPr>
        <w:t> </w:t>
      </w:r>
      <w:r w:rsidR="00A0504C" w:rsidRPr="00DC1B70">
        <w:rPr>
          <w:i/>
          <w:lang w:val="ru-RU"/>
        </w:rPr>
        <w:t>13</w:t>
      </w:r>
      <w:r w:rsidR="0012245A" w:rsidRPr="00DC1B70">
        <w:rPr>
          <w:i/>
          <w:lang w:val="ru-RU"/>
        </w:rPr>
        <w:t>)</w:t>
      </w:r>
      <w:r w:rsidR="00523F0A" w:rsidRPr="00DC1B70">
        <w:rPr>
          <w:i/>
          <w:lang w:val="ru-RU"/>
        </w:rPr>
        <w:t xml:space="preserve">, </w:t>
      </w:r>
      <w:r w:rsidR="00DC1B70">
        <w:rPr>
          <w:i/>
          <w:lang w:val="ru-RU"/>
        </w:rPr>
        <w:t>а также с двумя дополнительными специальными правилами процедуры,</w:t>
      </w:r>
      <w:r w:rsidR="002A4F89" w:rsidRPr="00DC1B70">
        <w:rPr>
          <w:i/>
          <w:lang w:val="ru-RU"/>
        </w:rPr>
        <w:t xml:space="preserve"> </w:t>
      </w:r>
      <w:r w:rsidR="00DC1B70">
        <w:rPr>
          <w:i/>
          <w:lang w:val="ru-RU"/>
        </w:rPr>
        <w:t>предусмотренными в пункте</w:t>
      </w:r>
      <w:r w:rsidR="00B02742" w:rsidRPr="00DC1B70">
        <w:rPr>
          <w:i/>
          <w:lang w:val="ru-RU"/>
        </w:rPr>
        <w:t xml:space="preserve"> 14 </w:t>
      </w:r>
      <w:r w:rsidR="00DC1B70">
        <w:rPr>
          <w:i/>
          <w:lang w:val="ru-RU"/>
        </w:rPr>
        <w:t>того же документа</w:t>
      </w:r>
      <w:r w:rsidR="00523F0A" w:rsidRPr="00DC1B70">
        <w:rPr>
          <w:i/>
          <w:lang w:val="ru-RU"/>
        </w:rPr>
        <w:t>.</w:t>
      </w:r>
    </w:p>
    <w:p w:rsidR="00523F0A" w:rsidRPr="00DC1B70" w:rsidRDefault="00523F0A" w:rsidP="00523F0A">
      <w:pPr>
        <w:rPr>
          <w:lang w:val="ru-RU"/>
        </w:rPr>
      </w:pPr>
    </w:p>
    <w:p w:rsidR="00523F0A" w:rsidRPr="00DC1B70" w:rsidRDefault="00523F0A" w:rsidP="00523F0A">
      <w:pPr>
        <w:rPr>
          <w:lang w:val="ru-RU"/>
        </w:rPr>
      </w:pPr>
    </w:p>
    <w:p w:rsidR="00523F0A" w:rsidRDefault="00523F0A" w:rsidP="009F0BEF">
      <w:pPr>
        <w:ind w:left="5533"/>
      </w:pPr>
      <w:r>
        <w:t>[</w:t>
      </w:r>
      <w:r w:rsidR="000C4F98">
        <w:rPr>
          <w:lang w:val="ru-RU"/>
        </w:rPr>
        <w:t>Конец документа</w:t>
      </w:r>
      <w:r>
        <w:t>]</w:t>
      </w:r>
    </w:p>
    <w:p w:rsidR="002928D3" w:rsidRDefault="002928D3"/>
    <w:sectPr w:rsidR="002928D3" w:rsidSect="00523F0A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52C" w:rsidRDefault="00C6252C">
      <w:r>
        <w:separator/>
      </w:r>
    </w:p>
  </w:endnote>
  <w:endnote w:type="continuationSeparator" w:id="0">
    <w:p w:rsidR="00C6252C" w:rsidRDefault="00C6252C" w:rsidP="003B38C1">
      <w:r>
        <w:separator/>
      </w:r>
    </w:p>
    <w:p w:rsidR="00C6252C" w:rsidRPr="003B38C1" w:rsidRDefault="00C6252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6252C" w:rsidRPr="003B38C1" w:rsidRDefault="00C6252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52C" w:rsidRDefault="00C6252C">
      <w:r>
        <w:separator/>
      </w:r>
    </w:p>
  </w:footnote>
  <w:footnote w:type="continuationSeparator" w:id="0">
    <w:p w:rsidR="00C6252C" w:rsidRDefault="00C6252C" w:rsidP="008B60B2">
      <w:r>
        <w:separator/>
      </w:r>
    </w:p>
    <w:p w:rsidR="00C6252C" w:rsidRPr="00ED77FB" w:rsidRDefault="00C6252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6252C" w:rsidRPr="00ED77FB" w:rsidRDefault="00C6252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C6252C" w:rsidRPr="0072313A" w:rsidRDefault="00C6252C" w:rsidP="0072313A">
      <w:pPr>
        <w:rPr>
          <w:sz w:val="18"/>
          <w:szCs w:val="18"/>
          <w:lang w:val="ru-RU"/>
        </w:rPr>
      </w:pPr>
      <w:r>
        <w:rPr>
          <w:rStyle w:val="FootnoteReference"/>
        </w:rPr>
        <w:footnoteRef/>
      </w:r>
      <w:r w:rsidRPr="0072313A">
        <w:rPr>
          <w:lang w:val="ru-RU"/>
        </w:rPr>
        <w:t xml:space="preserve"> </w:t>
      </w:r>
      <w:r w:rsidRPr="0072313A">
        <w:rPr>
          <w:sz w:val="18"/>
          <w:szCs w:val="18"/>
          <w:lang w:val="ru-RU"/>
        </w:rPr>
        <w:t>«Правило 56:  Внесение поправок к Общим правилам процедуры</w:t>
      </w:r>
    </w:p>
    <w:p w:rsidR="00C6252C" w:rsidRPr="0072313A" w:rsidRDefault="00C6252C" w:rsidP="0072313A">
      <w:pPr>
        <w:pStyle w:val="EndnoteText"/>
        <w:rPr>
          <w:szCs w:val="18"/>
          <w:lang w:val="ru-RU"/>
        </w:rPr>
      </w:pPr>
      <w:r w:rsidRPr="0072313A">
        <w:rPr>
          <w:szCs w:val="18"/>
          <w:lang w:val="ru-RU"/>
        </w:rPr>
        <w:t>(1)</w:t>
      </w:r>
      <w:r w:rsidRPr="0072313A">
        <w:rPr>
          <w:szCs w:val="18"/>
          <w:lang w:val="ru-RU"/>
        </w:rPr>
        <w:tab/>
        <w:t>В настоящие Общие правила процедуры могут вноситься поправки в отношении каждого принявшего их органа решением, выносимым этим органом при условии, что оно выносится, по возможности, на совместном заседании и что упомянутый орган принимает поправку в соответствии с процедурой по внесению поправок к своим собственным правилам процедуры.</w:t>
      </w:r>
    </w:p>
    <w:p w:rsidR="00C6252C" w:rsidRPr="0072313A" w:rsidRDefault="00C6252C" w:rsidP="0072313A">
      <w:pPr>
        <w:pStyle w:val="FootnoteText"/>
        <w:spacing w:before="120"/>
        <w:rPr>
          <w:lang w:val="ru-RU"/>
        </w:rPr>
      </w:pPr>
      <w:r w:rsidRPr="0072313A">
        <w:rPr>
          <w:szCs w:val="18"/>
          <w:lang w:val="ru-RU"/>
        </w:rPr>
        <w:t>(2)</w:t>
      </w:r>
      <w:r w:rsidRPr="0072313A">
        <w:rPr>
          <w:szCs w:val="18"/>
          <w:lang w:val="ru-RU"/>
        </w:rPr>
        <w:tab/>
        <w:t>Любая поправка к настоящим Общим правилам процедуры вступает в силу в отношении каждого органа, принявшего настоящие Общие правила процедуры, с момента принятия им этой поправки».</w:t>
      </w:r>
    </w:p>
    <w:p w:rsidR="00C6252C" w:rsidRPr="0072313A" w:rsidRDefault="00C6252C">
      <w:pPr>
        <w:pStyle w:val="FootnoteText"/>
        <w:rPr>
          <w:lang w:val="ru-RU"/>
        </w:rPr>
      </w:pPr>
    </w:p>
  </w:footnote>
  <w:footnote w:id="3">
    <w:p w:rsidR="00C6252C" w:rsidRPr="00B8479D" w:rsidRDefault="00C6252C" w:rsidP="007306B1">
      <w:pPr>
        <w:pStyle w:val="FootnoteText"/>
        <w:spacing w:before="120"/>
        <w:rPr>
          <w:lang w:val="ru-RU"/>
        </w:rPr>
      </w:pPr>
      <w:r>
        <w:rPr>
          <w:rStyle w:val="FootnoteReference"/>
        </w:rPr>
        <w:footnoteRef/>
      </w:r>
      <w:r w:rsidRPr="007A0723">
        <w:rPr>
          <w:lang w:val="ru-RU"/>
        </w:rPr>
        <w:t xml:space="preserve"> </w:t>
      </w:r>
      <w:r>
        <w:rPr>
          <w:lang w:val="ru-RU"/>
        </w:rPr>
        <w:t>См</w:t>
      </w:r>
      <w:r w:rsidRPr="007A0723">
        <w:rPr>
          <w:lang w:val="ru-RU"/>
        </w:rPr>
        <w:t xml:space="preserve">. </w:t>
      </w:r>
      <w:r>
        <w:rPr>
          <w:lang w:val="ru-RU"/>
        </w:rPr>
        <w:t>документ</w:t>
      </w:r>
      <w:r w:rsidRPr="007A0723">
        <w:rPr>
          <w:lang w:val="ru-RU"/>
        </w:rPr>
        <w:t xml:space="preserve"> </w:t>
      </w:r>
      <w:r>
        <w:t>A</w:t>
      </w:r>
      <w:r w:rsidRPr="007A0723">
        <w:rPr>
          <w:lang w:val="ru-RU"/>
        </w:rPr>
        <w:t xml:space="preserve">/39/15.  </w:t>
      </w:r>
      <w:r>
        <w:rPr>
          <w:lang w:val="ru-RU"/>
        </w:rPr>
        <w:t>Что</w:t>
      </w:r>
      <w:r w:rsidRPr="00B8479D">
        <w:rPr>
          <w:lang w:val="ru-RU"/>
        </w:rPr>
        <w:t xml:space="preserve"> </w:t>
      </w:r>
      <w:r>
        <w:rPr>
          <w:lang w:val="ru-RU"/>
        </w:rPr>
        <w:t>касается</w:t>
      </w:r>
      <w:r w:rsidRPr="00B8479D">
        <w:rPr>
          <w:lang w:val="ru-RU"/>
        </w:rPr>
        <w:t xml:space="preserve"> </w:t>
      </w:r>
      <w:r>
        <w:rPr>
          <w:lang w:val="ru-RU"/>
        </w:rPr>
        <w:t>Генеральной</w:t>
      </w:r>
      <w:r w:rsidRPr="00B8479D">
        <w:rPr>
          <w:lang w:val="ru-RU"/>
        </w:rPr>
        <w:t xml:space="preserve"> </w:t>
      </w:r>
      <w:r>
        <w:rPr>
          <w:lang w:val="ru-RU"/>
        </w:rPr>
        <w:t>Ассамблеи</w:t>
      </w:r>
      <w:r w:rsidRPr="00B8479D">
        <w:rPr>
          <w:lang w:val="ru-RU"/>
        </w:rPr>
        <w:t xml:space="preserve">, </w:t>
      </w:r>
      <w:r>
        <w:rPr>
          <w:lang w:val="ru-RU"/>
        </w:rPr>
        <w:t>то</w:t>
      </w:r>
      <w:r w:rsidRPr="00B8479D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B8479D">
        <w:rPr>
          <w:lang w:val="ru-RU"/>
        </w:rPr>
        <w:t>-</w:t>
      </w:r>
      <w:r>
        <w:rPr>
          <w:lang w:val="ru-RU"/>
        </w:rPr>
        <w:t>члены</w:t>
      </w:r>
      <w:r w:rsidRPr="00B8479D">
        <w:rPr>
          <w:lang w:val="ru-RU"/>
        </w:rPr>
        <w:t xml:space="preserve"> </w:t>
      </w:r>
      <w:r>
        <w:rPr>
          <w:lang w:val="ru-RU"/>
        </w:rPr>
        <w:t>приняли</w:t>
      </w:r>
      <w:r w:rsidRPr="00B8479D">
        <w:rPr>
          <w:lang w:val="ru-RU"/>
        </w:rPr>
        <w:t xml:space="preserve"> </w:t>
      </w:r>
      <w:r>
        <w:rPr>
          <w:lang w:val="ru-RU"/>
        </w:rPr>
        <w:t>поправку</w:t>
      </w:r>
      <w:r w:rsidRPr="00B8479D">
        <w:rPr>
          <w:lang w:val="ru-RU"/>
        </w:rPr>
        <w:t xml:space="preserve"> </w:t>
      </w:r>
      <w:r>
        <w:rPr>
          <w:lang w:val="ru-RU"/>
        </w:rPr>
        <w:t>к</w:t>
      </w:r>
      <w:r w:rsidRPr="00B8479D">
        <w:rPr>
          <w:lang w:val="ru-RU"/>
        </w:rPr>
        <w:t xml:space="preserve"> </w:t>
      </w:r>
      <w:r>
        <w:rPr>
          <w:lang w:val="ru-RU"/>
        </w:rPr>
        <w:t>статье</w:t>
      </w:r>
      <w:r w:rsidRPr="00B8479D">
        <w:rPr>
          <w:lang w:val="ru-RU"/>
        </w:rPr>
        <w:t xml:space="preserve"> 6(4)(</w:t>
      </w:r>
      <w:r>
        <w:t>a</w:t>
      </w:r>
      <w:r w:rsidRPr="00B8479D">
        <w:rPr>
          <w:lang w:val="ru-RU"/>
        </w:rPr>
        <w:t xml:space="preserve">) </w:t>
      </w:r>
      <w:r>
        <w:rPr>
          <w:lang w:val="ru-RU"/>
        </w:rPr>
        <w:t>Конвенции</w:t>
      </w:r>
      <w:r w:rsidRPr="00B8479D">
        <w:rPr>
          <w:lang w:val="ru-RU"/>
        </w:rPr>
        <w:t xml:space="preserve"> </w:t>
      </w:r>
      <w:r>
        <w:rPr>
          <w:lang w:val="ru-RU"/>
        </w:rPr>
        <w:t>ВОИС</w:t>
      </w:r>
      <w:r w:rsidRPr="00B8479D">
        <w:rPr>
          <w:lang w:val="ru-RU"/>
        </w:rPr>
        <w:t xml:space="preserve">, </w:t>
      </w:r>
      <w:r>
        <w:rPr>
          <w:lang w:val="ru-RU"/>
        </w:rPr>
        <w:t>предусматривающую</w:t>
      </w:r>
      <w:r w:rsidRPr="00B8479D">
        <w:rPr>
          <w:lang w:val="ru-RU"/>
        </w:rPr>
        <w:t xml:space="preserve">, </w:t>
      </w:r>
      <w:r>
        <w:rPr>
          <w:lang w:val="ru-RU"/>
        </w:rPr>
        <w:t>что</w:t>
      </w:r>
      <w:r w:rsidRPr="00B8479D">
        <w:rPr>
          <w:lang w:val="ru-RU"/>
        </w:rPr>
        <w:t xml:space="preserve"> «Генеральная Ассамблея собирается на очередную сессию каждый календарный год по созыву Генерального директора».  </w:t>
      </w:r>
      <w:r>
        <w:rPr>
          <w:lang w:val="ru-RU"/>
        </w:rPr>
        <w:t>Следует</w:t>
      </w:r>
      <w:r w:rsidRPr="00B8479D">
        <w:rPr>
          <w:lang w:val="ru-RU"/>
        </w:rPr>
        <w:t xml:space="preserve"> </w:t>
      </w:r>
      <w:r>
        <w:rPr>
          <w:lang w:val="ru-RU"/>
        </w:rPr>
        <w:t>отметить</w:t>
      </w:r>
      <w:r w:rsidRPr="00B8479D">
        <w:rPr>
          <w:lang w:val="ru-RU"/>
        </w:rPr>
        <w:t xml:space="preserve">, </w:t>
      </w:r>
      <w:r>
        <w:rPr>
          <w:lang w:val="ru-RU"/>
        </w:rPr>
        <w:t>что</w:t>
      </w:r>
      <w:r w:rsidRPr="00B8479D">
        <w:rPr>
          <w:lang w:val="ru-RU"/>
        </w:rPr>
        <w:t xml:space="preserve">, </w:t>
      </w:r>
      <w:r>
        <w:rPr>
          <w:lang w:val="ru-RU"/>
        </w:rPr>
        <w:t>хотя</w:t>
      </w:r>
      <w:r w:rsidRPr="00B8479D">
        <w:rPr>
          <w:lang w:val="ru-RU"/>
        </w:rPr>
        <w:t xml:space="preserve"> </w:t>
      </w:r>
      <w:r>
        <w:rPr>
          <w:lang w:val="ru-RU"/>
        </w:rPr>
        <w:t>поправки</w:t>
      </w:r>
      <w:r w:rsidRPr="00B8479D">
        <w:rPr>
          <w:lang w:val="ru-RU"/>
        </w:rPr>
        <w:t xml:space="preserve"> </w:t>
      </w:r>
      <w:r>
        <w:rPr>
          <w:lang w:val="ru-RU"/>
        </w:rPr>
        <w:t>в рамках организационно-правовой реформы были приняты соответствующими Ассамблеями государств-членов ВОИС, они еще не вступили в силу</w:t>
      </w:r>
      <w:r w:rsidRPr="00B8479D">
        <w:rPr>
          <w:lang w:val="ru-RU"/>
        </w:rPr>
        <w:t>.</w:t>
      </w:r>
    </w:p>
  </w:footnote>
  <w:footnote w:id="4">
    <w:p w:rsidR="00C6252C" w:rsidRPr="0072313A" w:rsidRDefault="00C6252C" w:rsidP="0072313A">
      <w:pPr>
        <w:rPr>
          <w:sz w:val="18"/>
          <w:szCs w:val="18"/>
          <w:lang w:val="ru-RU"/>
        </w:rPr>
      </w:pPr>
      <w:r>
        <w:rPr>
          <w:rStyle w:val="FootnoteReference"/>
        </w:rPr>
        <w:footnoteRef/>
      </w:r>
      <w:r w:rsidRPr="007A0723">
        <w:rPr>
          <w:lang w:val="ru-RU"/>
        </w:rPr>
        <w:t xml:space="preserve"> </w:t>
      </w:r>
      <w:r w:rsidRPr="0072313A">
        <w:rPr>
          <w:sz w:val="18"/>
          <w:szCs w:val="18"/>
          <w:lang w:val="ru-RU"/>
        </w:rPr>
        <w:t>«Правило 7:  Делегации</w:t>
      </w:r>
    </w:p>
    <w:p w:rsidR="00C6252C" w:rsidRPr="0072313A" w:rsidRDefault="00C6252C" w:rsidP="0072313A">
      <w:pPr>
        <w:pStyle w:val="FootnoteText"/>
        <w:rPr>
          <w:lang w:val="ru-RU"/>
        </w:rPr>
      </w:pPr>
      <w:r w:rsidRPr="0072313A">
        <w:rPr>
          <w:szCs w:val="18"/>
          <w:lang w:val="ru-RU"/>
        </w:rPr>
        <w:t>(1)</w:t>
      </w:r>
      <w:r w:rsidRPr="0072313A">
        <w:rPr>
          <w:szCs w:val="18"/>
          <w:lang w:val="ru-RU"/>
        </w:rPr>
        <w:tab/>
        <w:t>Каждое государство, входящее в созываемый орган, должно быть представлено одним или более делегатами, которым может оказываться содействие со стороны их заместителей, советников и экспертов […]».</w:t>
      </w:r>
    </w:p>
  </w:footnote>
  <w:footnote w:id="5">
    <w:p w:rsidR="00C6252C" w:rsidRPr="00065755" w:rsidRDefault="00C6252C" w:rsidP="0072313A">
      <w:pPr>
        <w:rPr>
          <w:sz w:val="18"/>
          <w:szCs w:val="18"/>
          <w:lang w:val="ru-RU"/>
        </w:rPr>
      </w:pPr>
      <w:r>
        <w:rPr>
          <w:rStyle w:val="FootnoteReference"/>
        </w:rPr>
        <w:footnoteRef/>
      </w:r>
      <w:r w:rsidRPr="007A0723">
        <w:rPr>
          <w:lang w:val="ru-RU"/>
        </w:rPr>
        <w:t xml:space="preserve"> </w:t>
      </w:r>
      <w:r w:rsidRPr="00065755">
        <w:rPr>
          <w:sz w:val="18"/>
          <w:szCs w:val="18"/>
          <w:lang w:val="ru-RU"/>
        </w:rPr>
        <w:t>«Правило 8:  Наблюдатели</w:t>
      </w:r>
    </w:p>
    <w:p w:rsidR="00C6252C" w:rsidRPr="0072313A" w:rsidRDefault="00C6252C" w:rsidP="0072313A">
      <w:pPr>
        <w:pStyle w:val="FootnoteText"/>
        <w:rPr>
          <w:lang w:val="ru-RU"/>
        </w:rPr>
      </w:pPr>
      <w:r w:rsidRPr="00065755">
        <w:rPr>
          <w:szCs w:val="18"/>
          <w:lang w:val="ru-RU"/>
        </w:rPr>
        <w:t>(1)</w:t>
      </w:r>
      <w:r w:rsidRPr="00065755">
        <w:rPr>
          <w:szCs w:val="18"/>
          <w:lang w:val="ru-RU"/>
        </w:rPr>
        <w:tab/>
        <w:t>Генеральный директор направляет приглашения быть на сессиях наблюдателями в адрес государств и межправительственных организаций, которые имеют полномочия на статус наблюдателя в соответствии с договором или соглашением».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2C" w:rsidRDefault="00C6252C" w:rsidP="00477D6B">
    <w:pPr>
      <w:jc w:val="right"/>
    </w:pPr>
    <w:bookmarkStart w:id="6" w:name="Code2"/>
    <w:bookmarkEnd w:id="6"/>
    <w:r>
      <w:t>MVT/A/1/1</w:t>
    </w:r>
  </w:p>
  <w:p w:rsidR="00C6252C" w:rsidRDefault="00C6252C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F744C">
      <w:rPr>
        <w:noProof/>
      </w:rPr>
      <w:t>6</w:t>
    </w:r>
    <w:r>
      <w:fldChar w:fldCharType="end"/>
    </w:r>
  </w:p>
  <w:p w:rsidR="00C6252C" w:rsidRDefault="00C6252C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7A6272D"/>
    <w:multiLevelType w:val="hybridMultilevel"/>
    <w:tmpl w:val="F9B64020"/>
    <w:lvl w:ilvl="0" w:tplc="C380984A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5AC10CD"/>
    <w:multiLevelType w:val="hybridMultilevel"/>
    <w:tmpl w:val="D652BC32"/>
    <w:lvl w:ilvl="0" w:tplc="7548DF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34043D03"/>
    <w:multiLevelType w:val="hybridMultilevel"/>
    <w:tmpl w:val="CF92B660"/>
    <w:lvl w:ilvl="0" w:tplc="B83C6A8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641888"/>
    <w:multiLevelType w:val="hybridMultilevel"/>
    <w:tmpl w:val="F06AB20A"/>
    <w:lvl w:ilvl="0" w:tplc="AFACE66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3B1AD6"/>
    <w:multiLevelType w:val="hybridMultilevel"/>
    <w:tmpl w:val="916EA506"/>
    <w:lvl w:ilvl="0" w:tplc="499E9AE4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>
    <w:nsid w:val="67E64164"/>
    <w:multiLevelType w:val="hybridMultilevel"/>
    <w:tmpl w:val="36B65A0E"/>
    <w:lvl w:ilvl="0" w:tplc="766A2B8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1076C28"/>
    <w:multiLevelType w:val="hybridMultilevel"/>
    <w:tmpl w:val="0150B2C6"/>
    <w:lvl w:ilvl="0" w:tplc="DD664A62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10"/>
  </w:num>
  <w:num w:numId="8">
    <w:abstractNumId w:val="6"/>
  </w:num>
  <w:num w:numId="9">
    <w:abstractNumId w:val="12"/>
  </w:num>
  <w:num w:numId="10">
    <w:abstractNumId w:val="7"/>
  </w:num>
  <w:num w:numId="11">
    <w:abstractNumId w:val="11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F0A"/>
    <w:rsid w:val="000072BA"/>
    <w:rsid w:val="00037ADB"/>
    <w:rsid w:val="00043CAA"/>
    <w:rsid w:val="00063544"/>
    <w:rsid w:val="00075432"/>
    <w:rsid w:val="0008369F"/>
    <w:rsid w:val="000968ED"/>
    <w:rsid w:val="000C4F98"/>
    <w:rsid w:val="000D3050"/>
    <w:rsid w:val="000F5E56"/>
    <w:rsid w:val="00105FE0"/>
    <w:rsid w:val="0012245A"/>
    <w:rsid w:val="001362EE"/>
    <w:rsid w:val="001446E1"/>
    <w:rsid w:val="001832A6"/>
    <w:rsid w:val="00190EA5"/>
    <w:rsid w:val="001A0E86"/>
    <w:rsid w:val="00234F41"/>
    <w:rsid w:val="002634C4"/>
    <w:rsid w:val="00265488"/>
    <w:rsid w:val="002928D3"/>
    <w:rsid w:val="002A4F89"/>
    <w:rsid w:val="002C11AF"/>
    <w:rsid w:val="002C56B4"/>
    <w:rsid w:val="002D77CD"/>
    <w:rsid w:val="002E5A22"/>
    <w:rsid w:val="002F1FE6"/>
    <w:rsid w:val="002F4E68"/>
    <w:rsid w:val="00312F7F"/>
    <w:rsid w:val="00343CB5"/>
    <w:rsid w:val="00353569"/>
    <w:rsid w:val="00361450"/>
    <w:rsid w:val="003673CF"/>
    <w:rsid w:val="00372D5B"/>
    <w:rsid w:val="00376C0E"/>
    <w:rsid w:val="003819D8"/>
    <w:rsid w:val="003845C1"/>
    <w:rsid w:val="003A1792"/>
    <w:rsid w:val="003A6F89"/>
    <w:rsid w:val="003B38C1"/>
    <w:rsid w:val="00423E3E"/>
    <w:rsid w:val="00427AF4"/>
    <w:rsid w:val="00457AEC"/>
    <w:rsid w:val="004647DA"/>
    <w:rsid w:val="00474062"/>
    <w:rsid w:val="00475351"/>
    <w:rsid w:val="00477D6B"/>
    <w:rsid w:val="00481094"/>
    <w:rsid w:val="005019FF"/>
    <w:rsid w:val="005076AF"/>
    <w:rsid w:val="0051185F"/>
    <w:rsid w:val="00523F0A"/>
    <w:rsid w:val="00526E3D"/>
    <w:rsid w:val="00527D06"/>
    <w:rsid w:val="0053057A"/>
    <w:rsid w:val="005462CE"/>
    <w:rsid w:val="0055646B"/>
    <w:rsid w:val="00560A29"/>
    <w:rsid w:val="005B6DE9"/>
    <w:rsid w:val="005B7153"/>
    <w:rsid w:val="005C6649"/>
    <w:rsid w:val="005D289C"/>
    <w:rsid w:val="005E111C"/>
    <w:rsid w:val="00605827"/>
    <w:rsid w:val="006270AE"/>
    <w:rsid w:val="00646050"/>
    <w:rsid w:val="0066037E"/>
    <w:rsid w:val="006713CA"/>
    <w:rsid w:val="00676C5C"/>
    <w:rsid w:val="006775D6"/>
    <w:rsid w:val="006778AB"/>
    <w:rsid w:val="00693B37"/>
    <w:rsid w:val="006B5F59"/>
    <w:rsid w:val="006D572B"/>
    <w:rsid w:val="0072313A"/>
    <w:rsid w:val="007306B1"/>
    <w:rsid w:val="00733AE9"/>
    <w:rsid w:val="007A0723"/>
    <w:rsid w:val="007C1738"/>
    <w:rsid w:val="007D1613"/>
    <w:rsid w:val="008311D8"/>
    <w:rsid w:val="00845143"/>
    <w:rsid w:val="008841FE"/>
    <w:rsid w:val="008866A0"/>
    <w:rsid w:val="0089076F"/>
    <w:rsid w:val="00892104"/>
    <w:rsid w:val="008B2CC1"/>
    <w:rsid w:val="008B554C"/>
    <w:rsid w:val="008B60B2"/>
    <w:rsid w:val="008D65A2"/>
    <w:rsid w:val="008E4BE0"/>
    <w:rsid w:val="008E5A38"/>
    <w:rsid w:val="00905E7A"/>
    <w:rsid w:val="0090731E"/>
    <w:rsid w:val="00916EE2"/>
    <w:rsid w:val="00933AF6"/>
    <w:rsid w:val="00955D4D"/>
    <w:rsid w:val="00966A22"/>
    <w:rsid w:val="0096722F"/>
    <w:rsid w:val="00980843"/>
    <w:rsid w:val="00985F60"/>
    <w:rsid w:val="009C360E"/>
    <w:rsid w:val="009D09F9"/>
    <w:rsid w:val="009E2791"/>
    <w:rsid w:val="009E3F6F"/>
    <w:rsid w:val="009F0BEF"/>
    <w:rsid w:val="009F499F"/>
    <w:rsid w:val="00A0504C"/>
    <w:rsid w:val="00A14485"/>
    <w:rsid w:val="00A42DAF"/>
    <w:rsid w:val="00A45BD8"/>
    <w:rsid w:val="00A828E9"/>
    <w:rsid w:val="00A869B7"/>
    <w:rsid w:val="00A97FD8"/>
    <w:rsid w:val="00AB657B"/>
    <w:rsid w:val="00AC205C"/>
    <w:rsid w:val="00AD20AF"/>
    <w:rsid w:val="00AF0A6B"/>
    <w:rsid w:val="00AF2C03"/>
    <w:rsid w:val="00B02742"/>
    <w:rsid w:val="00B05A69"/>
    <w:rsid w:val="00B25A57"/>
    <w:rsid w:val="00B43E99"/>
    <w:rsid w:val="00B60167"/>
    <w:rsid w:val="00B77DD8"/>
    <w:rsid w:val="00B8479D"/>
    <w:rsid w:val="00B9734B"/>
    <w:rsid w:val="00B9795B"/>
    <w:rsid w:val="00BA30E2"/>
    <w:rsid w:val="00BA7506"/>
    <w:rsid w:val="00BF744C"/>
    <w:rsid w:val="00C11BFE"/>
    <w:rsid w:val="00C20303"/>
    <w:rsid w:val="00C26685"/>
    <w:rsid w:val="00C6252C"/>
    <w:rsid w:val="00C92D8D"/>
    <w:rsid w:val="00CB7F71"/>
    <w:rsid w:val="00CD04F1"/>
    <w:rsid w:val="00CD42AD"/>
    <w:rsid w:val="00D34D4D"/>
    <w:rsid w:val="00D45252"/>
    <w:rsid w:val="00D63775"/>
    <w:rsid w:val="00D71B4D"/>
    <w:rsid w:val="00D93D55"/>
    <w:rsid w:val="00D97537"/>
    <w:rsid w:val="00DA7A3D"/>
    <w:rsid w:val="00DB4E34"/>
    <w:rsid w:val="00DC1B70"/>
    <w:rsid w:val="00DD6CF2"/>
    <w:rsid w:val="00DF54F8"/>
    <w:rsid w:val="00E26D39"/>
    <w:rsid w:val="00E335FE"/>
    <w:rsid w:val="00E530DE"/>
    <w:rsid w:val="00E61417"/>
    <w:rsid w:val="00E930D0"/>
    <w:rsid w:val="00E935AA"/>
    <w:rsid w:val="00EC2E15"/>
    <w:rsid w:val="00EC4E49"/>
    <w:rsid w:val="00ED3F98"/>
    <w:rsid w:val="00ED4B48"/>
    <w:rsid w:val="00ED77FB"/>
    <w:rsid w:val="00EE45FA"/>
    <w:rsid w:val="00F469C4"/>
    <w:rsid w:val="00F66152"/>
    <w:rsid w:val="00F914FC"/>
    <w:rsid w:val="00F92B5C"/>
    <w:rsid w:val="00FC2977"/>
    <w:rsid w:val="00FE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7D0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462C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5462CE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FE0CC9"/>
    <w:rPr>
      <w:vertAlign w:val="superscript"/>
    </w:rPr>
  </w:style>
  <w:style w:type="character" w:styleId="CommentReference">
    <w:name w:val="annotation reference"/>
    <w:basedOn w:val="DefaultParagraphFont"/>
    <w:rsid w:val="00ED3F9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D3F9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D3F9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ED3F98"/>
    <w:rPr>
      <w:rFonts w:ascii="Arial" w:eastAsia="SimSun" w:hAnsi="Arial" w:cs="Arial"/>
      <w:b/>
      <w:bCs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ED3F98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sid w:val="00A828E9"/>
    <w:rPr>
      <w:rFonts w:ascii="Arial" w:eastAsia="SimSun" w:hAnsi="Arial" w:cs="Arial"/>
      <w:sz w:val="18"/>
      <w:lang w:eastAsia="zh-CN"/>
    </w:rPr>
  </w:style>
  <w:style w:type="paragraph" w:customStyle="1" w:styleId="Endofdocument">
    <w:name w:val="End of document"/>
    <w:basedOn w:val="Normal"/>
    <w:rsid w:val="0072313A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7D0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462C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5462CE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FE0CC9"/>
    <w:rPr>
      <w:vertAlign w:val="superscript"/>
    </w:rPr>
  </w:style>
  <w:style w:type="character" w:styleId="CommentReference">
    <w:name w:val="annotation reference"/>
    <w:basedOn w:val="DefaultParagraphFont"/>
    <w:rsid w:val="00ED3F9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D3F9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D3F9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ED3F98"/>
    <w:rPr>
      <w:rFonts w:ascii="Arial" w:eastAsia="SimSun" w:hAnsi="Arial" w:cs="Arial"/>
      <w:b/>
      <w:bCs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ED3F98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sid w:val="00A828E9"/>
    <w:rPr>
      <w:rFonts w:ascii="Arial" w:eastAsia="SimSun" w:hAnsi="Arial" w:cs="Arial"/>
      <w:sz w:val="18"/>
      <w:lang w:eastAsia="zh-CN"/>
    </w:rPr>
  </w:style>
  <w:style w:type="paragraph" w:customStyle="1" w:styleId="Endofdocument">
    <w:name w:val="End of document"/>
    <w:basedOn w:val="Normal"/>
    <w:rsid w:val="0072313A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564DB-226B-4391-9DFA-75A6730A7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5F8BF5AD</Template>
  <TotalTime>118</TotalTime>
  <Pages>6</Pages>
  <Words>1320</Words>
  <Characters>9449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A/56/</vt:lpstr>
    </vt:vector>
  </TitlesOfParts>
  <Company>WIPO</Company>
  <LinksUpToDate>false</LinksUpToDate>
  <CharactersWithSpaces>10748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A/56/</dc:title>
  <dc:creator>Woods, Michele;Lander, Nicola</dc:creator>
  <cp:lastModifiedBy>HÄFLIGER Patience</cp:lastModifiedBy>
  <cp:revision>8</cp:revision>
  <cp:lastPrinted>2016-08-23T14:03:00Z</cp:lastPrinted>
  <dcterms:created xsi:type="dcterms:W3CDTF">2016-08-18T07:20:00Z</dcterms:created>
  <dcterms:modified xsi:type="dcterms:W3CDTF">2016-08-23T14:03:00Z</dcterms:modified>
</cp:coreProperties>
</file>