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236CB" w:rsidP="00916EE2">
            <w:r>
              <w:rPr>
                <w:noProof/>
                <w:lang w:eastAsia="en-US"/>
              </w:rPr>
              <w:drawing>
                <wp:inline distT="0" distB="0" distL="0" distR="0" wp14:anchorId="4F291C61" wp14:editId="7732991D">
                  <wp:extent cx="2085975" cy="15430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122A" w:rsidRDefault="008B122A" w:rsidP="00916EE2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319ED" w:rsidP="00446A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319ED">
              <w:rPr>
                <w:rFonts w:ascii="Arial Black" w:hAnsi="Arial Black"/>
                <w:caps/>
                <w:sz w:val="15"/>
              </w:rPr>
              <w:t>LI/A/</w:t>
            </w:r>
            <w:r w:rsidR="0058275E">
              <w:rPr>
                <w:rFonts w:ascii="Arial Black" w:hAnsi="Arial Black"/>
                <w:caps/>
                <w:sz w:val="15"/>
              </w:rPr>
              <w:t>31</w:t>
            </w:r>
            <w:r w:rsidRPr="003319ED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58275E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8B122A" w:rsidRDefault="008B122A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446AC1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46AC1" w:rsidRDefault="008B122A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1C3DFF">
              <w:rPr>
                <w:rFonts w:ascii="Arial Black" w:hAnsi="Arial Black"/>
                <w:caps/>
                <w:sz w:val="15"/>
                <w:lang w:val="ru-RU"/>
              </w:rPr>
              <w:t>:</w:t>
            </w:r>
            <w:r w:rsidR="00A42DAF" w:rsidRPr="001C3DF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8B2CC1" w:rsidRPr="001C3DF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bookmarkStart w:id="3" w:name="Date"/>
            <w:bookmarkEnd w:id="3"/>
            <w:r w:rsidR="00446AC1" w:rsidRPr="001C3DFF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 w:rsidR="00446AC1">
              <w:rPr>
                <w:rFonts w:ascii="Arial Black" w:hAnsi="Arial Black"/>
                <w:caps/>
                <w:sz w:val="15"/>
                <w:lang w:val="ru-RU"/>
              </w:rPr>
              <w:t xml:space="preserve"> января 2015 г.</w:t>
            </w:r>
            <w:r w:rsidR="00446AC1" w:rsidRPr="001C3DFF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</w:p>
        </w:tc>
      </w:tr>
    </w:tbl>
    <w:p w:rsidR="008B2CC1" w:rsidRPr="001C3DFF" w:rsidRDefault="008B2CC1" w:rsidP="008B2CC1">
      <w:pPr>
        <w:rPr>
          <w:lang w:val="ru-RU"/>
        </w:rPr>
      </w:pPr>
    </w:p>
    <w:p w:rsidR="008B2CC1" w:rsidRPr="001C3DFF" w:rsidRDefault="008B2CC1" w:rsidP="008B2CC1">
      <w:pPr>
        <w:rPr>
          <w:lang w:val="ru-RU"/>
        </w:rPr>
      </w:pPr>
    </w:p>
    <w:p w:rsidR="008B2CC1" w:rsidRPr="001C3DFF" w:rsidRDefault="008B2CC1" w:rsidP="008B2CC1">
      <w:pPr>
        <w:rPr>
          <w:lang w:val="ru-RU"/>
        </w:rPr>
      </w:pPr>
    </w:p>
    <w:p w:rsidR="008B2CC1" w:rsidRPr="001C3DFF" w:rsidRDefault="008B2CC1" w:rsidP="008B2CC1">
      <w:pPr>
        <w:rPr>
          <w:lang w:val="ru-RU"/>
        </w:rPr>
      </w:pPr>
    </w:p>
    <w:p w:rsidR="008B2CC1" w:rsidRPr="001C3DFF" w:rsidRDefault="008B2CC1" w:rsidP="008B2CC1">
      <w:pPr>
        <w:rPr>
          <w:lang w:val="ru-RU"/>
        </w:rPr>
      </w:pPr>
    </w:p>
    <w:p w:rsidR="003319ED" w:rsidRPr="008B122A" w:rsidRDefault="008B122A" w:rsidP="003319E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Специальный союз </w:t>
      </w:r>
      <w:r w:rsidR="003E16F7">
        <w:rPr>
          <w:b/>
          <w:sz w:val="28"/>
          <w:szCs w:val="28"/>
          <w:lang w:val="ru-RU"/>
        </w:rPr>
        <w:t xml:space="preserve">по охране </w:t>
      </w:r>
      <w:r>
        <w:rPr>
          <w:b/>
          <w:sz w:val="28"/>
          <w:szCs w:val="28"/>
          <w:lang w:val="ru-RU"/>
        </w:rPr>
        <w:t>наименований мест происхождения</w:t>
      </w:r>
      <w:r w:rsidR="003319ED" w:rsidRPr="008B122A">
        <w:rPr>
          <w:b/>
          <w:sz w:val="28"/>
          <w:szCs w:val="28"/>
          <w:lang w:val="ru-RU"/>
        </w:rPr>
        <w:t xml:space="preserve"> </w:t>
      </w:r>
      <w:r w:rsidR="00DA23F6">
        <w:rPr>
          <w:b/>
          <w:sz w:val="28"/>
          <w:szCs w:val="28"/>
          <w:lang w:val="ru-RU"/>
        </w:rPr>
        <w:t xml:space="preserve">и их международной регистрации </w:t>
      </w:r>
      <w:r w:rsidR="003319ED" w:rsidRPr="008B122A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Лиссабонский союз</w:t>
      </w:r>
      <w:r w:rsidR="003319ED" w:rsidRPr="008B122A">
        <w:rPr>
          <w:b/>
          <w:sz w:val="28"/>
          <w:szCs w:val="28"/>
          <w:lang w:val="ru-RU"/>
        </w:rPr>
        <w:t>)</w:t>
      </w:r>
    </w:p>
    <w:p w:rsidR="003845C1" w:rsidRPr="008B122A" w:rsidRDefault="003845C1" w:rsidP="003845C1">
      <w:pPr>
        <w:rPr>
          <w:lang w:val="ru-RU"/>
        </w:rPr>
      </w:pPr>
    </w:p>
    <w:p w:rsidR="00A85B8E" w:rsidRPr="008B122A" w:rsidRDefault="00A85B8E" w:rsidP="003845C1">
      <w:pPr>
        <w:rPr>
          <w:lang w:val="ru-RU"/>
        </w:rPr>
      </w:pPr>
    </w:p>
    <w:p w:rsidR="00A85B8E" w:rsidRPr="008B122A" w:rsidRDefault="008B122A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A85B8E" w:rsidRPr="002C2D00" w:rsidRDefault="00A85B8E" w:rsidP="003845C1">
      <w:pPr>
        <w:rPr>
          <w:lang w:val="ru-RU"/>
        </w:rPr>
      </w:pPr>
    </w:p>
    <w:p w:rsidR="003845C1" w:rsidRPr="002C2D00" w:rsidRDefault="003845C1" w:rsidP="003845C1">
      <w:pPr>
        <w:rPr>
          <w:lang w:val="ru-RU"/>
        </w:rPr>
      </w:pPr>
    </w:p>
    <w:p w:rsidR="006C7DA5" w:rsidRPr="002C2D00" w:rsidRDefault="0058275E" w:rsidP="006C7D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первая</w:t>
      </w:r>
      <w:r w:rsidR="006C7DA5" w:rsidRPr="002C2D00">
        <w:rPr>
          <w:b/>
          <w:sz w:val="24"/>
          <w:szCs w:val="24"/>
          <w:lang w:val="ru-RU"/>
        </w:rPr>
        <w:t xml:space="preserve"> (</w:t>
      </w:r>
      <w:r>
        <w:rPr>
          <w:b/>
          <w:sz w:val="24"/>
          <w:szCs w:val="24"/>
          <w:lang w:val="ru-RU"/>
        </w:rPr>
        <w:t>11</w:t>
      </w:r>
      <w:r w:rsidR="005E3C6F">
        <w:rPr>
          <w:b/>
          <w:sz w:val="24"/>
          <w:szCs w:val="24"/>
          <w:lang w:val="ru-RU"/>
        </w:rPr>
        <w:t xml:space="preserve">-я </w:t>
      </w:r>
      <w:r>
        <w:rPr>
          <w:b/>
          <w:sz w:val="24"/>
          <w:szCs w:val="24"/>
          <w:lang w:val="ru-RU"/>
        </w:rPr>
        <w:t>вне</w:t>
      </w:r>
      <w:r w:rsidR="002C2D00">
        <w:rPr>
          <w:b/>
          <w:sz w:val="24"/>
          <w:szCs w:val="24"/>
          <w:lang w:val="ru-RU"/>
        </w:rPr>
        <w:t>очередная</w:t>
      </w:r>
      <w:r w:rsidR="006C7DA5" w:rsidRPr="002C2D00">
        <w:rPr>
          <w:b/>
          <w:sz w:val="24"/>
          <w:szCs w:val="24"/>
          <w:lang w:val="ru-RU"/>
        </w:rPr>
        <w:t xml:space="preserve">) </w:t>
      </w:r>
      <w:r w:rsidR="002C2D00">
        <w:rPr>
          <w:b/>
          <w:sz w:val="24"/>
          <w:szCs w:val="24"/>
          <w:lang w:val="ru-RU"/>
        </w:rPr>
        <w:t>сессия</w:t>
      </w:r>
    </w:p>
    <w:p w:rsidR="006C7DA5" w:rsidRPr="002C2D00" w:rsidRDefault="002C2D00" w:rsidP="006C7DA5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C7DA5" w:rsidRPr="002C2D00">
        <w:rPr>
          <w:b/>
          <w:sz w:val="24"/>
          <w:szCs w:val="24"/>
          <w:lang w:val="ru-RU"/>
        </w:rPr>
        <w:t xml:space="preserve">, </w:t>
      </w:r>
      <w:r w:rsidR="005E3C6F">
        <w:rPr>
          <w:b/>
          <w:sz w:val="24"/>
          <w:szCs w:val="24"/>
          <w:lang w:val="ru-RU"/>
        </w:rPr>
        <w:t>2</w:t>
      </w:r>
      <w:r w:rsidR="0058275E">
        <w:rPr>
          <w:b/>
          <w:sz w:val="24"/>
          <w:szCs w:val="24"/>
          <w:lang w:val="ru-RU"/>
        </w:rPr>
        <w:t>2 – 30 сентября</w:t>
      </w:r>
      <w:r w:rsidR="005E3C6F">
        <w:rPr>
          <w:b/>
          <w:sz w:val="24"/>
          <w:szCs w:val="24"/>
          <w:lang w:val="ru-RU"/>
        </w:rPr>
        <w:t xml:space="preserve"> </w:t>
      </w:r>
      <w:r w:rsidR="006C7DA5" w:rsidRPr="002C2D00">
        <w:rPr>
          <w:b/>
          <w:sz w:val="24"/>
          <w:szCs w:val="24"/>
          <w:lang w:val="ru-RU"/>
        </w:rPr>
        <w:t>201</w:t>
      </w:r>
      <w:r w:rsidR="0058275E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8B2CC1" w:rsidRPr="002C2D00" w:rsidRDefault="008B2CC1" w:rsidP="008B2CC1">
      <w:pPr>
        <w:rPr>
          <w:lang w:val="ru-RU"/>
        </w:rPr>
      </w:pPr>
    </w:p>
    <w:p w:rsidR="008B2CC1" w:rsidRPr="002C2D00" w:rsidRDefault="008B2CC1" w:rsidP="008B2CC1">
      <w:pPr>
        <w:rPr>
          <w:lang w:val="ru-RU"/>
        </w:rPr>
      </w:pPr>
    </w:p>
    <w:p w:rsidR="008B2CC1" w:rsidRPr="002C2D00" w:rsidRDefault="008B2CC1" w:rsidP="008B2CC1">
      <w:pPr>
        <w:rPr>
          <w:lang w:val="ru-RU"/>
        </w:rPr>
      </w:pPr>
    </w:p>
    <w:p w:rsidR="008B2CC1" w:rsidRPr="002C2D00" w:rsidRDefault="002C2D00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2C2D00" w:rsidRDefault="008B2CC1" w:rsidP="008B2CC1">
      <w:pPr>
        <w:rPr>
          <w:lang w:val="ru-RU"/>
        </w:rPr>
      </w:pPr>
    </w:p>
    <w:p w:rsidR="008B2CC1" w:rsidRPr="002C2D00" w:rsidRDefault="00446AC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Ассамблеей</w:t>
      </w:r>
    </w:p>
    <w:p w:rsidR="00AC205C" w:rsidRPr="002C2D00" w:rsidRDefault="00AC205C">
      <w:pPr>
        <w:rPr>
          <w:lang w:val="ru-RU"/>
        </w:rPr>
      </w:pPr>
    </w:p>
    <w:p w:rsidR="000F5E56" w:rsidRPr="002C2D00" w:rsidRDefault="000F5E56">
      <w:pPr>
        <w:rPr>
          <w:lang w:val="ru-RU"/>
        </w:rPr>
      </w:pPr>
    </w:p>
    <w:p w:rsidR="002928D3" w:rsidRPr="002C2D00" w:rsidRDefault="002928D3">
      <w:pPr>
        <w:rPr>
          <w:lang w:val="ru-RU"/>
        </w:rPr>
      </w:pPr>
    </w:p>
    <w:p w:rsidR="002928D3" w:rsidRPr="002C2D00" w:rsidRDefault="002928D3" w:rsidP="0053057A">
      <w:pPr>
        <w:rPr>
          <w:lang w:val="ru-RU"/>
        </w:rPr>
      </w:pPr>
    </w:p>
    <w:p w:rsidR="00C40A77" w:rsidRPr="002C2D00" w:rsidRDefault="00611E86" w:rsidP="00C40A77">
      <w:pPr>
        <w:pStyle w:val="ONUME"/>
        <w:rPr>
          <w:lang w:val="ru-RU"/>
        </w:rPr>
      </w:pPr>
      <w:r>
        <w:rPr>
          <w:lang w:val="ru-RU"/>
        </w:rPr>
        <w:t>На рассмотрении Ассамблеи находились следующие пункты</w:t>
      </w:r>
      <w:r w:rsidR="002C2D00">
        <w:rPr>
          <w:lang w:val="ru-RU"/>
        </w:rPr>
        <w:t xml:space="preserve"> </w:t>
      </w:r>
      <w:r w:rsidR="005E3C6F">
        <w:rPr>
          <w:lang w:val="ru-RU"/>
        </w:rPr>
        <w:t>с</w:t>
      </w:r>
      <w:r w:rsidR="002C2D00">
        <w:rPr>
          <w:lang w:val="ru-RU"/>
        </w:rPr>
        <w:t>водной повестки дня</w:t>
      </w:r>
      <w:r w:rsidR="00C40A77" w:rsidRPr="002C2D00">
        <w:rPr>
          <w:lang w:val="ru-RU"/>
        </w:rPr>
        <w:t xml:space="preserve"> (</w:t>
      </w:r>
      <w:r w:rsidR="002C2D00">
        <w:rPr>
          <w:lang w:val="ru-RU"/>
        </w:rPr>
        <w:t>документ</w:t>
      </w:r>
      <w:r w:rsidR="002C2D00">
        <w:t> </w:t>
      </w:r>
      <w:r w:rsidR="006C7DA5">
        <w:t>A</w:t>
      </w:r>
      <w:r w:rsidR="006C7DA5" w:rsidRPr="002C2D00">
        <w:rPr>
          <w:lang w:val="ru-RU"/>
        </w:rPr>
        <w:t>/5</w:t>
      </w:r>
      <w:r w:rsidR="0058275E">
        <w:rPr>
          <w:lang w:val="ru-RU"/>
        </w:rPr>
        <w:t>4</w:t>
      </w:r>
      <w:r w:rsidR="006C7DA5" w:rsidRPr="002C2D00">
        <w:rPr>
          <w:lang w:val="ru-RU"/>
        </w:rPr>
        <w:t>/1</w:t>
      </w:r>
      <w:r w:rsidR="00C40A77" w:rsidRPr="002C2D00">
        <w:rPr>
          <w:lang w:val="ru-RU"/>
        </w:rPr>
        <w:t xml:space="preserve">):  1, 3, 4, 5, 6, </w:t>
      </w:r>
      <w:r w:rsidR="0058275E">
        <w:rPr>
          <w:lang w:val="ru-RU"/>
        </w:rPr>
        <w:t>10</w:t>
      </w:r>
      <w:r w:rsidR="00C40A77" w:rsidRPr="002C2D00">
        <w:rPr>
          <w:lang w:val="ru-RU"/>
        </w:rPr>
        <w:t xml:space="preserve"> 12, </w:t>
      </w:r>
      <w:r w:rsidR="00DA23F6">
        <w:rPr>
          <w:lang w:val="ru-RU"/>
        </w:rPr>
        <w:t xml:space="preserve">22, </w:t>
      </w:r>
      <w:r w:rsidR="0058275E">
        <w:rPr>
          <w:lang w:val="ru-RU"/>
        </w:rPr>
        <w:t>26</w:t>
      </w:r>
      <w:r w:rsidR="005E3C6F">
        <w:rPr>
          <w:lang w:val="ru-RU"/>
        </w:rPr>
        <w:t xml:space="preserve"> и </w:t>
      </w:r>
      <w:r w:rsidR="0058275E">
        <w:rPr>
          <w:lang w:val="ru-RU"/>
        </w:rPr>
        <w:t>27</w:t>
      </w:r>
      <w:r w:rsidR="005E3C6F">
        <w:rPr>
          <w:lang w:val="ru-RU"/>
        </w:rPr>
        <w:t>.</w:t>
      </w:r>
      <w:r w:rsidR="00C40A77" w:rsidRPr="002C2D00">
        <w:rPr>
          <w:lang w:val="ru-RU"/>
        </w:rPr>
        <w:t xml:space="preserve"> </w:t>
      </w:r>
    </w:p>
    <w:p w:rsidR="00C40A77" w:rsidRPr="008F767D" w:rsidRDefault="008F767D" w:rsidP="00C40A77">
      <w:pPr>
        <w:pStyle w:val="ONUME"/>
        <w:rPr>
          <w:lang w:val="ru-RU"/>
        </w:rPr>
      </w:pPr>
      <w:r>
        <w:rPr>
          <w:lang w:val="ru-RU"/>
        </w:rPr>
        <w:t>Отчет</w:t>
      </w:r>
      <w:r w:rsidR="00DA23F6">
        <w:rPr>
          <w:lang w:val="ru-RU"/>
        </w:rPr>
        <w:t>ы</w:t>
      </w:r>
      <w:r>
        <w:rPr>
          <w:lang w:val="ru-RU"/>
        </w:rPr>
        <w:t xml:space="preserve"> о </w:t>
      </w:r>
      <w:r w:rsidR="0066102B">
        <w:rPr>
          <w:lang w:val="ru-RU"/>
        </w:rPr>
        <w:t xml:space="preserve">рассмотрении </w:t>
      </w:r>
      <w:r w:rsidR="00611E86">
        <w:rPr>
          <w:lang w:val="ru-RU"/>
        </w:rPr>
        <w:t>указанных пунктов</w:t>
      </w:r>
      <w:r>
        <w:rPr>
          <w:lang w:val="ru-RU"/>
        </w:rPr>
        <w:t>, за исключением пункта</w:t>
      </w:r>
      <w:r w:rsidR="00C40A77" w:rsidRPr="008F767D">
        <w:rPr>
          <w:lang w:val="ru-RU"/>
        </w:rPr>
        <w:t xml:space="preserve"> </w:t>
      </w:r>
      <w:r w:rsidR="0058275E">
        <w:rPr>
          <w:lang w:val="ru-RU"/>
        </w:rPr>
        <w:t>22</w:t>
      </w:r>
      <w:r>
        <w:rPr>
          <w:lang w:val="ru-RU"/>
        </w:rPr>
        <w:t xml:space="preserve">, </w:t>
      </w:r>
      <w:r w:rsidR="00DA23F6">
        <w:rPr>
          <w:lang w:val="ru-RU"/>
        </w:rPr>
        <w:t>содержа</w:t>
      </w:r>
      <w:r w:rsidR="0042077F">
        <w:rPr>
          <w:lang w:val="ru-RU"/>
        </w:rPr>
        <w:t xml:space="preserve">тся </w:t>
      </w:r>
      <w:r>
        <w:rPr>
          <w:lang w:val="ru-RU"/>
        </w:rPr>
        <w:t>в Обще</w:t>
      </w:r>
      <w:r w:rsidR="00446AC1">
        <w:rPr>
          <w:lang w:val="ru-RU"/>
        </w:rPr>
        <w:t>м</w:t>
      </w:r>
      <w:r>
        <w:rPr>
          <w:lang w:val="ru-RU"/>
        </w:rPr>
        <w:t xml:space="preserve"> </w:t>
      </w:r>
      <w:r w:rsidR="00446AC1">
        <w:rPr>
          <w:lang w:val="ru-RU"/>
        </w:rPr>
        <w:t>отчете</w:t>
      </w:r>
      <w:r w:rsidR="00446AC1" w:rsidRPr="008F767D">
        <w:rPr>
          <w:lang w:val="ru-RU"/>
        </w:rPr>
        <w:t xml:space="preserve"> </w:t>
      </w:r>
      <w:r w:rsidR="00C40A77" w:rsidRPr="008F767D">
        <w:rPr>
          <w:lang w:val="ru-RU"/>
        </w:rPr>
        <w:t>(</w:t>
      </w:r>
      <w:r>
        <w:rPr>
          <w:lang w:val="ru-RU"/>
        </w:rPr>
        <w:t>документ</w:t>
      </w:r>
      <w:r w:rsidRPr="008F767D">
        <w:rPr>
          <w:lang w:val="ru-RU"/>
        </w:rPr>
        <w:t xml:space="preserve"> </w:t>
      </w:r>
      <w:r w:rsidR="00C40A77">
        <w:t>A</w:t>
      </w:r>
      <w:r w:rsidR="00C40A77" w:rsidRPr="008F767D">
        <w:rPr>
          <w:lang w:val="ru-RU"/>
        </w:rPr>
        <w:t>/5</w:t>
      </w:r>
      <w:r w:rsidR="0058275E">
        <w:rPr>
          <w:lang w:val="ru-RU"/>
        </w:rPr>
        <w:t>4</w:t>
      </w:r>
      <w:r w:rsidR="00C40A77" w:rsidRPr="008F767D">
        <w:rPr>
          <w:lang w:val="ru-RU"/>
        </w:rPr>
        <w:t>/</w:t>
      </w:r>
      <w:r w:rsidR="0058275E">
        <w:rPr>
          <w:lang w:val="ru-RU"/>
        </w:rPr>
        <w:t>13</w:t>
      </w:r>
      <w:r w:rsidR="00C40A77" w:rsidRPr="008F767D">
        <w:rPr>
          <w:lang w:val="ru-RU"/>
        </w:rPr>
        <w:t>).</w:t>
      </w:r>
    </w:p>
    <w:p w:rsidR="006C3D58" w:rsidRDefault="005449AC" w:rsidP="006C3D58">
      <w:pPr>
        <w:pStyle w:val="ONUME"/>
        <w:rPr>
          <w:lang w:val="ru-RU"/>
        </w:rPr>
      </w:pPr>
      <w:r>
        <w:rPr>
          <w:lang w:val="ru-RU"/>
        </w:rPr>
        <w:t xml:space="preserve">Отчет об обсуждении пункта  </w:t>
      </w:r>
      <w:r w:rsidR="0058275E">
        <w:rPr>
          <w:lang w:val="ru-RU"/>
        </w:rPr>
        <w:t>22</w:t>
      </w:r>
      <w:r>
        <w:rPr>
          <w:lang w:val="ru-RU"/>
        </w:rPr>
        <w:t xml:space="preserve"> содержится в</w:t>
      </w:r>
      <w:r w:rsidR="002A5F84">
        <w:rPr>
          <w:lang w:val="ru-RU"/>
        </w:rPr>
        <w:t xml:space="preserve"> настоящем документе</w:t>
      </w:r>
      <w:r w:rsidR="00C40A77" w:rsidRPr="008F767D">
        <w:rPr>
          <w:lang w:val="ru-RU"/>
        </w:rPr>
        <w:t>.</w:t>
      </w:r>
    </w:p>
    <w:p w:rsidR="00C40A77" w:rsidRPr="008F767D" w:rsidRDefault="0058275E" w:rsidP="00C40A77">
      <w:pPr>
        <w:pStyle w:val="ONUME"/>
        <w:rPr>
          <w:lang w:val="ru-RU"/>
        </w:rPr>
      </w:pPr>
      <w:r>
        <w:rPr>
          <w:lang w:val="ru-RU"/>
        </w:rPr>
        <w:t>На сессии председательствовал Председатель Ассамблеи</w:t>
      </w:r>
      <w:r w:rsidR="005E3C6F">
        <w:rPr>
          <w:lang w:val="ru-RU"/>
        </w:rPr>
        <w:t xml:space="preserve"> г-н Тиберио Шмидлин (Итал</w:t>
      </w:r>
      <w:r>
        <w:rPr>
          <w:lang w:val="ru-RU"/>
        </w:rPr>
        <w:t>ия).</w:t>
      </w:r>
    </w:p>
    <w:p w:rsidR="00C40A77" w:rsidRPr="008F767D" w:rsidRDefault="00C40A77" w:rsidP="00C40A77">
      <w:pPr>
        <w:pStyle w:val="ONUME"/>
        <w:numPr>
          <w:ilvl w:val="0"/>
          <w:numId w:val="0"/>
        </w:numPr>
        <w:rPr>
          <w:lang w:val="ru-RU"/>
        </w:rPr>
      </w:pPr>
    </w:p>
    <w:p w:rsidR="005E3C6F" w:rsidRDefault="00CF3E3D">
      <w:pPr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t xml:space="preserve">ПУНКТ </w:t>
      </w:r>
      <w:r w:rsidR="0058275E">
        <w:rPr>
          <w:lang w:val="ru-RU"/>
        </w:rPr>
        <w:t>22</w:t>
      </w:r>
      <w:r w:rsidR="005E3C6F">
        <w:rPr>
          <w:lang w:val="ru-RU"/>
        </w:rPr>
        <w:t xml:space="preserve"> СВОДНОЙ ПОВЕСТКИ ДНЯ</w:t>
      </w:r>
    </w:p>
    <w:p w:rsidR="005E3C6F" w:rsidRDefault="005E3C6F">
      <w:pPr>
        <w:rPr>
          <w:lang w:val="ru-RU"/>
        </w:rPr>
      </w:pPr>
    </w:p>
    <w:p w:rsidR="002928D3" w:rsidRDefault="00CF3E3D">
      <w:pPr>
        <w:rPr>
          <w:lang w:val="ru-RU"/>
        </w:rPr>
      </w:pPr>
      <w:r>
        <w:rPr>
          <w:lang w:val="ru-RU"/>
        </w:rPr>
        <w:t>ЛИССАБОНСКАЯ СИСТЕМА</w:t>
      </w:r>
    </w:p>
    <w:p w:rsidR="00CF3E3D" w:rsidRDefault="00CF3E3D">
      <w:pPr>
        <w:rPr>
          <w:lang w:val="ru-RU"/>
        </w:rPr>
      </w:pPr>
    </w:p>
    <w:p w:rsidR="00CF3E3D" w:rsidRPr="00CF3E3D" w:rsidRDefault="00CF3E3D" w:rsidP="00CF3E3D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</w:t>
      </w:r>
      <w:r w:rsidR="0058275E">
        <w:rPr>
          <w:lang w:val="ru-RU"/>
        </w:rPr>
        <w:t>ов</w:t>
      </w:r>
      <w:r>
        <w:rPr>
          <w:lang w:val="ru-RU"/>
        </w:rPr>
        <w:t xml:space="preserve"> </w:t>
      </w:r>
      <w:r>
        <w:t>LI</w:t>
      </w:r>
      <w:r w:rsidRPr="00CF3E3D">
        <w:rPr>
          <w:lang w:val="ru-RU"/>
        </w:rPr>
        <w:t>/</w:t>
      </w:r>
      <w:r>
        <w:t>A</w:t>
      </w:r>
      <w:r w:rsidRPr="00CF3E3D">
        <w:rPr>
          <w:lang w:val="ru-RU"/>
        </w:rPr>
        <w:t>/</w:t>
      </w:r>
      <w:r w:rsidR="0058275E">
        <w:rPr>
          <w:lang w:val="ru-RU"/>
        </w:rPr>
        <w:t>31/1 и</w:t>
      </w:r>
      <w:r w:rsidR="0058275E" w:rsidRPr="0058275E">
        <w:rPr>
          <w:lang w:val="ru-RU"/>
        </w:rPr>
        <w:t xml:space="preserve"> </w:t>
      </w:r>
      <w:r w:rsidR="0058275E">
        <w:t>LI</w:t>
      </w:r>
      <w:r w:rsidR="0058275E" w:rsidRPr="00CF3E3D">
        <w:rPr>
          <w:lang w:val="ru-RU"/>
        </w:rPr>
        <w:t>/</w:t>
      </w:r>
      <w:r w:rsidR="0058275E">
        <w:t>A</w:t>
      </w:r>
      <w:r w:rsidR="0058275E" w:rsidRPr="00CF3E3D">
        <w:rPr>
          <w:lang w:val="ru-RU"/>
        </w:rPr>
        <w:t>/</w:t>
      </w:r>
      <w:r w:rsidR="0058275E">
        <w:rPr>
          <w:lang w:val="ru-RU"/>
        </w:rPr>
        <w:t>31</w:t>
      </w:r>
      <w:r w:rsidR="0058275E" w:rsidRPr="00CF3E3D">
        <w:rPr>
          <w:lang w:val="ru-RU"/>
        </w:rPr>
        <w:t>/</w:t>
      </w:r>
      <w:r w:rsidR="0058275E">
        <w:rPr>
          <w:lang w:val="ru-RU"/>
        </w:rPr>
        <w:t>2</w:t>
      </w:r>
      <w:r w:rsidR="0058275E" w:rsidRPr="00CF3E3D">
        <w:rPr>
          <w:lang w:val="ru-RU"/>
        </w:rPr>
        <w:t>.</w:t>
      </w:r>
    </w:p>
    <w:p w:rsidR="0058275E" w:rsidRPr="00AE0F1E" w:rsidRDefault="0058275E" w:rsidP="0058275E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E0F1E">
        <w:rPr>
          <w:lang w:val="ru-RU"/>
        </w:rPr>
        <w:t xml:space="preserve"> </w:t>
      </w:r>
      <w:r>
        <w:rPr>
          <w:lang w:val="ru-RU"/>
        </w:rPr>
        <w:t>предложил</w:t>
      </w:r>
      <w:r w:rsidRPr="00AE0F1E">
        <w:rPr>
          <w:lang w:val="ru-RU"/>
        </w:rPr>
        <w:t xml:space="preserve"> </w:t>
      </w:r>
      <w:r>
        <w:rPr>
          <w:lang w:val="ru-RU"/>
        </w:rPr>
        <w:t>Председателю</w:t>
      </w:r>
      <w:r w:rsidRPr="00AE0F1E">
        <w:rPr>
          <w:lang w:val="ru-RU"/>
        </w:rPr>
        <w:t xml:space="preserve"> </w:t>
      </w:r>
      <w:r w:rsidRPr="00CD4D1F">
        <w:rPr>
          <w:lang w:val="ru-RU"/>
        </w:rPr>
        <w:t>Рабоч</w:t>
      </w:r>
      <w:r>
        <w:rPr>
          <w:lang w:val="ru-RU"/>
        </w:rPr>
        <w:t>ей</w:t>
      </w:r>
      <w:r w:rsidRPr="00CD4D1F">
        <w:rPr>
          <w:lang w:val="ru-RU"/>
        </w:rPr>
        <w:t xml:space="preserve"> групп</w:t>
      </w:r>
      <w:r>
        <w:rPr>
          <w:lang w:val="ru-RU"/>
        </w:rPr>
        <w:t>ы</w:t>
      </w:r>
      <w:r w:rsidRPr="00CD4D1F">
        <w:rPr>
          <w:lang w:val="ru-RU"/>
        </w:rPr>
        <w:t xml:space="preserve"> по развитию Лиссабонской</w:t>
      </w:r>
      <w:r w:rsidRPr="00AE0F1E">
        <w:rPr>
          <w:lang w:val="ru-RU"/>
        </w:rPr>
        <w:t xml:space="preserve"> </w:t>
      </w:r>
      <w:r w:rsidRPr="00CD4D1F">
        <w:rPr>
          <w:lang w:val="ru-RU"/>
        </w:rPr>
        <w:t>системы</w:t>
      </w:r>
      <w:r w:rsidRPr="00AE0F1E">
        <w:rPr>
          <w:lang w:val="ru-RU"/>
        </w:rPr>
        <w:t xml:space="preserve"> (</w:t>
      </w:r>
      <w:r>
        <w:rPr>
          <w:lang w:val="ru-RU"/>
        </w:rPr>
        <w:t>ниже</w:t>
      </w:r>
      <w:r w:rsidRPr="00AE0F1E">
        <w:rPr>
          <w:lang w:val="ru-RU"/>
        </w:rPr>
        <w:t xml:space="preserve"> </w:t>
      </w:r>
      <w:r>
        <w:rPr>
          <w:lang w:val="ru-RU"/>
        </w:rPr>
        <w:t>именуемой</w:t>
      </w:r>
      <w:r w:rsidRPr="00AE0F1E">
        <w:rPr>
          <w:lang w:val="ru-RU"/>
        </w:rPr>
        <w:t xml:space="preserve"> «</w:t>
      </w:r>
      <w:r>
        <w:rPr>
          <w:lang w:val="ru-RU"/>
        </w:rPr>
        <w:t>Рабочей</w:t>
      </w:r>
      <w:r w:rsidRPr="00AE0F1E">
        <w:rPr>
          <w:lang w:val="ru-RU"/>
        </w:rPr>
        <w:t xml:space="preserve"> </w:t>
      </w:r>
      <w:r>
        <w:rPr>
          <w:lang w:val="ru-RU"/>
        </w:rPr>
        <w:t>группой</w:t>
      </w:r>
      <w:r w:rsidRPr="00AE0F1E">
        <w:rPr>
          <w:lang w:val="ru-RU"/>
        </w:rPr>
        <w:t xml:space="preserve">») </w:t>
      </w:r>
      <w:r>
        <w:rPr>
          <w:lang w:val="ru-RU"/>
        </w:rPr>
        <w:t>доложить</w:t>
      </w:r>
      <w:r w:rsidRPr="00AE0F1E">
        <w:rPr>
          <w:lang w:val="ru-RU"/>
        </w:rPr>
        <w:t xml:space="preserve"> </w:t>
      </w:r>
      <w:r>
        <w:rPr>
          <w:lang w:val="ru-RU"/>
        </w:rPr>
        <w:t>о</w:t>
      </w:r>
      <w:r w:rsidRPr="00AE0F1E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AE0F1E">
        <w:rPr>
          <w:lang w:val="ru-RU"/>
        </w:rPr>
        <w:t xml:space="preserve"> </w:t>
      </w:r>
      <w:r>
        <w:rPr>
          <w:lang w:val="ru-RU"/>
        </w:rPr>
        <w:t>Рабочей</w:t>
      </w:r>
      <w:r w:rsidRPr="00AE0F1E">
        <w:rPr>
          <w:lang w:val="ru-RU"/>
        </w:rPr>
        <w:t xml:space="preserve"> </w:t>
      </w:r>
      <w:r>
        <w:rPr>
          <w:lang w:val="ru-RU"/>
        </w:rPr>
        <w:t>группы</w:t>
      </w:r>
      <w:r w:rsidRPr="00AE0F1E">
        <w:rPr>
          <w:lang w:val="ru-RU"/>
        </w:rPr>
        <w:t>.</w:t>
      </w:r>
    </w:p>
    <w:p w:rsidR="0058275E" w:rsidRPr="006B102B" w:rsidRDefault="0058275E" w:rsidP="0058275E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AE0F1E">
        <w:rPr>
          <w:lang w:val="ru-RU"/>
        </w:rPr>
        <w:t xml:space="preserve"> </w:t>
      </w:r>
      <w:r>
        <w:rPr>
          <w:lang w:val="ru-RU"/>
        </w:rPr>
        <w:t>Рабочей</w:t>
      </w:r>
      <w:r w:rsidRPr="00AE0F1E">
        <w:rPr>
          <w:lang w:val="ru-RU"/>
        </w:rPr>
        <w:t xml:space="preserve"> </w:t>
      </w:r>
      <w:r>
        <w:rPr>
          <w:lang w:val="ru-RU"/>
        </w:rPr>
        <w:t>группы</w:t>
      </w:r>
      <w:r w:rsidRPr="00AE0F1E">
        <w:rPr>
          <w:lang w:val="ru-RU"/>
        </w:rPr>
        <w:t xml:space="preserve"> </w:t>
      </w:r>
      <w:r>
        <w:rPr>
          <w:lang w:val="ru-RU"/>
        </w:rPr>
        <w:t>напомнил</w:t>
      </w:r>
      <w:r w:rsidRPr="00AE0F1E">
        <w:rPr>
          <w:lang w:val="ru-RU"/>
        </w:rPr>
        <w:t xml:space="preserve">, </w:t>
      </w:r>
      <w:r>
        <w:rPr>
          <w:lang w:val="ru-RU"/>
        </w:rPr>
        <w:t>что</w:t>
      </w:r>
      <w:r w:rsidRPr="00AE0F1E">
        <w:rPr>
          <w:lang w:val="ru-RU"/>
        </w:rPr>
        <w:t xml:space="preserve"> </w:t>
      </w:r>
      <w:r>
        <w:rPr>
          <w:lang w:val="ru-RU"/>
        </w:rPr>
        <w:t>на</w:t>
      </w:r>
      <w:r w:rsidRPr="00AE0F1E">
        <w:rPr>
          <w:lang w:val="ru-RU"/>
        </w:rPr>
        <w:t xml:space="preserve"> </w:t>
      </w:r>
      <w:r>
        <w:rPr>
          <w:lang w:val="ru-RU"/>
        </w:rPr>
        <w:t>своей</w:t>
      </w:r>
      <w:r w:rsidRPr="004A5800">
        <w:rPr>
          <w:lang w:val="ru-RU"/>
        </w:rPr>
        <w:t xml:space="preserve"> </w:t>
      </w:r>
      <w:r>
        <w:rPr>
          <w:lang w:val="ru-RU"/>
        </w:rPr>
        <w:t>двадцать</w:t>
      </w:r>
      <w:r w:rsidRPr="004A5800">
        <w:rPr>
          <w:lang w:val="ru-RU"/>
        </w:rPr>
        <w:t xml:space="preserve"> </w:t>
      </w:r>
      <w:r>
        <w:rPr>
          <w:lang w:val="ru-RU"/>
        </w:rPr>
        <w:t>девятой</w:t>
      </w:r>
      <w:r w:rsidRPr="004A5800">
        <w:rPr>
          <w:lang w:val="ru-RU"/>
        </w:rPr>
        <w:t xml:space="preserve"> (20-</w:t>
      </w:r>
      <w:r>
        <w:rPr>
          <w:lang w:val="ru-RU"/>
        </w:rPr>
        <w:t>й</w:t>
      </w:r>
      <w:r w:rsidRPr="004A5800">
        <w:rPr>
          <w:lang w:val="ru-RU"/>
        </w:rPr>
        <w:t xml:space="preserve"> </w:t>
      </w:r>
      <w:r>
        <w:rPr>
          <w:lang w:val="ru-RU"/>
        </w:rPr>
        <w:t>очередной</w:t>
      </w:r>
      <w:r w:rsidRPr="004A5800">
        <w:rPr>
          <w:lang w:val="ru-RU"/>
        </w:rPr>
        <w:t xml:space="preserve">) </w:t>
      </w:r>
      <w:r>
        <w:rPr>
          <w:lang w:val="ru-RU"/>
        </w:rPr>
        <w:t>сессии</w:t>
      </w:r>
      <w:r w:rsidRPr="004A5800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4A5800">
        <w:rPr>
          <w:lang w:val="ru-RU"/>
        </w:rPr>
        <w:t xml:space="preserve"> 23 </w:t>
      </w:r>
      <w:r>
        <w:rPr>
          <w:lang w:val="ru-RU"/>
        </w:rPr>
        <w:t>сентября</w:t>
      </w:r>
      <w:r w:rsidRPr="004A5800">
        <w:rPr>
          <w:lang w:val="ru-RU"/>
        </w:rPr>
        <w:t xml:space="preserve"> – 2 </w:t>
      </w:r>
      <w:r>
        <w:rPr>
          <w:lang w:val="ru-RU"/>
        </w:rPr>
        <w:t>октября</w:t>
      </w:r>
      <w:r w:rsidRPr="004A5800">
        <w:rPr>
          <w:lang w:val="ru-RU"/>
        </w:rPr>
        <w:t xml:space="preserve"> 2013 </w:t>
      </w:r>
      <w:r>
        <w:rPr>
          <w:lang w:val="ru-RU"/>
        </w:rPr>
        <w:t>г</w:t>
      </w:r>
      <w:r w:rsidRPr="004A5800">
        <w:rPr>
          <w:lang w:val="ru-RU"/>
        </w:rPr>
        <w:t xml:space="preserve">., </w:t>
      </w:r>
      <w:r>
        <w:rPr>
          <w:lang w:val="ru-RU"/>
        </w:rPr>
        <w:t>Ассамблея</w:t>
      </w:r>
      <w:r w:rsidRPr="004A5800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4A5800">
        <w:rPr>
          <w:lang w:val="ru-RU"/>
        </w:rPr>
        <w:t xml:space="preserve"> </w:t>
      </w:r>
      <w:r>
        <w:rPr>
          <w:lang w:val="ru-RU"/>
        </w:rPr>
        <w:t>союза</w:t>
      </w:r>
      <w:r w:rsidRPr="004A5800">
        <w:rPr>
          <w:lang w:val="ru-RU"/>
        </w:rPr>
        <w:t xml:space="preserve"> </w:t>
      </w:r>
      <w:r>
        <w:rPr>
          <w:lang w:val="ru-RU"/>
        </w:rPr>
        <w:t>одобрила</w:t>
      </w:r>
      <w:r w:rsidRPr="004A5800">
        <w:rPr>
          <w:lang w:val="ru-RU"/>
        </w:rPr>
        <w:t xml:space="preserve"> решение о созыве дипломатической конференции для принятия пересмотрен</w:t>
      </w:r>
      <w:r>
        <w:rPr>
          <w:lang w:val="ru-RU"/>
        </w:rPr>
        <w:t>ного Лиссабонского соглашения о</w:t>
      </w:r>
      <w:r w:rsidRPr="004A5800">
        <w:rPr>
          <w:lang w:val="ru-RU"/>
        </w:rPr>
        <w:t xml:space="preserve"> наименовани</w:t>
      </w:r>
      <w:r>
        <w:rPr>
          <w:lang w:val="ru-RU"/>
        </w:rPr>
        <w:t>ях</w:t>
      </w:r>
      <w:r w:rsidRPr="004A5800">
        <w:rPr>
          <w:lang w:val="ru-RU"/>
        </w:rPr>
        <w:t xml:space="preserve"> мест происхождения и географических указани</w:t>
      </w:r>
      <w:r>
        <w:rPr>
          <w:lang w:val="ru-RU"/>
        </w:rPr>
        <w:t>ях</w:t>
      </w:r>
      <w:r w:rsidRPr="004A5800">
        <w:rPr>
          <w:lang w:val="ru-RU"/>
        </w:rPr>
        <w:t xml:space="preserve"> в 2015 г., с определением точных дат и места ее проведения на заседании подготовительного комитета</w:t>
      </w:r>
      <w:r>
        <w:rPr>
          <w:lang w:val="ru-RU"/>
        </w:rPr>
        <w:t>.  Кроме</w:t>
      </w:r>
      <w:r w:rsidRPr="006B102B">
        <w:rPr>
          <w:lang w:val="ru-RU"/>
        </w:rPr>
        <w:t xml:space="preserve"> </w:t>
      </w:r>
      <w:r>
        <w:rPr>
          <w:lang w:val="ru-RU"/>
        </w:rPr>
        <w:t>того</w:t>
      </w:r>
      <w:r w:rsidRPr="006B102B">
        <w:rPr>
          <w:lang w:val="ru-RU"/>
        </w:rPr>
        <w:t xml:space="preserve">, </w:t>
      </w:r>
      <w:r>
        <w:rPr>
          <w:lang w:val="ru-RU"/>
        </w:rPr>
        <w:t>Ассамблея</w:t>
      </w:r>
      <w:r w:rsidRPr="006B102B">
        <w:rPr>
          <w:lang w:val="ru-RU"/>
        </w:rPr>
        <w:t xml:space="preserve"> </w:t>
      </w:r>
      <w:r>
        <w:rPr>
          <w:lang w:val="ru-RU"/>
        </w:rPr>
        <w:t>также</w:t>
      </w:r>
      <w:r w:rsidRPr="006B102B">
        <w:rPr>
          <w:lang w:val="ru-RU"/>
        </w:rPr>
        <w:t xml:space="preserve"> </w:t>
      </w:r>
      <w:r>
        <w:rPr>
          <w:lang w:val="ru-RU"/>
        </w:rPr>
        <w:t>одобрила</w:t>
      </w:r>
      <w:r w:rsidRPr="006B102B">
        <w:rPr>
          <w:lang w:val="ru-RU"/>
        </w:rPr>
        <w:t xml:space="preserve"> «</w:t>
      </w:r>
      <w:r>
        <w:rPr>
          <w:lang w:val="ru-RU"/>
        </w:rPr>
        <w:t>дорожную</w:t>
      </w:r>
      <w:r w:rsidRPr="006B102B">
        <w:rPr>
          <w:lang w:val="ru-RU"/>
        </w:rPr>
        <w:t xml:space="preserve"> </w:t>
      </w:r>
      <w:r>
        <w:rPr>
          <w:lang w:val="ru-RU"/>
        </w:rPr>
        <w:t>карту</w:t>
      </w:r>
      <w:r w:rsidRPr="006B102B">
        <w:rPr>
          <w:lang w:val="ru-RU"/>
        </w:rPr>
        <w:t xml:space="preserve">» </w:t>
      </w:r>
      <w:r>
        <w:rPr>
          <w:lang w:val="ru-RU"/>
        </w:rPr>
        <w:t>для</w:t>
      </w:r>
      <w:r w:rsidRPr="006B102B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6B102B">
        <w:rPr>
          <w:lang w:val="ru-RU"/>
        </w:rPr>
        <w:t xml:space="preserve"> </w:t>
      </w:r>
      <w:r>
        <w:rPr>
          <w:lang w:val="ru-RU"/>
        </w:rPr>
        <w:t>к</w:t>
      </w:r>
      <w:r w:rsidRPr="006B102B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6B102B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6B102B">
        <w:rPr>
          <w:lang w:val="ru-RU"/>
        </w:rPr>
        <w:t xml:space="preserve">. </w:t>
      </w:r>
    </w:p>
    <w:p w:rsidR="0058275E" w:rsidRPr="006B102B" w:rsidRDefault="0058275E" w:rsidP="0058275E">
      <w:pPr>
        <w:pStyle w:val="ONUME"/>
        <w:rPr>
          <w:lang w:val="ru-RU"/>
        </w:rPr>
      </w:pPr>
      <w:r>
        <w:rPr>
          <w:lang w:val="ru-RU"/>
        </w:rPr>
        <w:t>Он</w:t>
      </w:r>
      <w:r w:rsidRPr="006B102B">
        <w:rPr>
          <w:lang w:val="ru-RU"/>
        </w:rPr>
        <w:t xml:space="preserve"> </w:t>
      </w:r>
      <w:r>
        <w:rPr>
          <w:lang w:val="ru-RU"/>
        </w:rPr>
        <w:t>сказал</w:t>
      </w:r>
      <w:r w:rsidRPr="006B102B">
        <w:rPr>
          <w:lang w:val="ru-RU"/>
        </w:rPr>
        <w:t xml:space="preserve">, </w:t>
      </w:r>
      <w:r>
        <w:rPr>
          <w:lang w:val="ru-RU"/>
        </w:rPr>
        <w:t>что</w:t>
      </w:r>
      <w:r w:rsidRPr="006B102B">
        <w:rPr>
          <w:lang w:val="ru-RU"/>
        </w:rPr>
        <w:t xml:space="preserve"> </w:t>
      </w:r>
      <w:r>
        <w:rPr>
          <w:lang w:val="ru-RU"/>
        </w:rPr>
        <w:t>с</w:t>
      </w:r>
      <w:r w:rsidRPr="006B102B">
        <w:rPr>
          <w:lang w:val="ru-RU"/>
        </w:rPr>
        <w:t xml:space="preserve"> </w:t>
      </w:r>
      <w:r>
        <w:rPr>
          <w:lang w:val="ru-RU"/>
        </w:rPr>
        <w:t>тех</w:t>
      </w:r>
      <w:r w:rsidRPr="00CD4D1F">
        <w:rPr>
          <w:lang w:val="ru-RU"/>
        </w:rPr>
        <w:t xml:space="preserve"> </w:t>
      </w:r>
      <w:r>
        <w:rPr>
          <w:lang w:val="ru-RU"/>
        </w:rPr>
        <w:t>пор</w:t>
      </w:r>
      <w:r w:rsidRPr="00CD4D1F">
        <w:rPr>
          <w:lang w:val="ru-RU"/>
        </w:rPr>
        <w:t xml:space="preserve"> Рабоч</w:t>
      </w:r>
      <w:r>
        <w:rPr>
          <w:lang w:val="ru-RU"/>
        </w:rPr>
        <w:t>ая</w:t>
      </w:r>
      <w:r w:rsidRPr="00CD4D1F">
        <w:rPr>
          <w:lang w:val="ru-RU"/>
        </w:rPr>
        <w:t xml:space="preserve"> групп</w:t>
      </w:r>
      <w:r>
        <w:rPr>
          <w:lang w:val="ru-RU"/>
        </w:rPr>
        <w:t>а</w:t>
      </w:r>
      <w:r w:rsidRPr="00CD4D1F">
        <w:rPr>
          <w:lang w:val="ru-RU"/>
        </w:rPr>
        <w:t xml:space="preserve"> </w:t>
      </w:r>
      <w:r>
        <w:rPr>
          <w:lang w:val="ru-RU"/>
        </w:rPr>
        <w:t>собиралась</w:t>
      </w:r>
      <w:r w:rsidRPr="00CD4D1F">
        <w:rPr>
          <w:lang w:val="ru-RU"/>
        </w:rPr>
        <w:t xml:space="preserve"> </w:t>
      </w:r>
      <w:r>
        <w:rPr>
          <w:lang w:val="ru-RU"/>
        </w:rPr>
        <w:t>дважды</w:t>
      </w:r>
      <w:r w:rsidRPr="00CD4D1F">
        <w:rPr>
          <w:lang w:val="ru-RU"/>
        </w:rPr>
        <w:t xml:space="preserve"> – </w:t>
      </w:r>
      <w:r>
        <w:rPr>
          <w:lang w:val="ru-RU"/>
        </w:rPr>
        <w:t>в</w:t>
      </w:r>
      <w:r w:rsidRPr="00CD4D1F">
        <w:rPr>
          <w:lang w:val="ru-RU"/>
        </w:rPr>
        <w:t xml:space="preserve"> </w:t>
      </w:r>
      <w:r>
        <w:rPr>
          <w:lang w:val="ru-RU"/>
        </w:rPr>
        <w:t>декабре</w:t>
      </w:r>
      <w:r w:rsidRPr="00CD4D1F">
        <w:rPr>
          <w:lang w:val="ru-RU"/>
        </w:rPr>
        <w:t xml:space="preserve"> 2013 </w:t>
      </w:r>
      <w:r>
        <w:rPr>
          <w:lang w:val="ru-RU"/>
        </w:rPr>
        <w:t>г</w:t>
      </w:r>
      <w:r w:rsidRPr="00CD4D1F">
        <w:rPr>
          <w:lang w:val="ru-RU"/>
        </w:rPr>
        <w:t xml:space="preserve">. </w:t>
      </w:r>
      <w:r>
        <w:rPr>
          <w:lang w:val="ru-RU"/>
        </w:rPr>
        <w:t>и</w:t>
      </w:r>
      <w:r w:rsidRPr="00CD4D1F">
        <w:rPr>
          <w:lang w:val="ru-RU"/>
        </w:rPr>
        <w:t xml:space="preserve"> </w:t>
      </w:r>
      <w:r>
        <w:rPr>
          <w:lang w:val="ru-RU"/>
        </w:rPr>
        <w:t>в</w:t>
      </w:r>
      <w:r w:rsidRPr="00CD4D1F">
        <w:rPr>
          <w:lang w:val="ru-RU"/>
        </w:rPr>
        <w:t xml:space="preserve"> </w:t>
      </w:r>
      <w:r>
        <w:rPr>
          <w:lang w:val="ru-RU"/>
        </w:rPr>
        <w:t>июне</w:t>
      </w:r>
      <w:r w:rsidRPr="00CD4D1F">
        <w:rPr>
          <w:lang w:val="ru-RU"/>
        </w:rPr>
        <w:t xml:space="preserve"> 2014 </w:t>
      </w:r>
      <w:r>
        <w:rPr>
          <w:lang w:val="ru-RU"/>
        </w:rPr>
        <w:t>г</w:t>
      </w:r>
      <w:r w:rsidRPr="00CD4D1F">
        <w:rPr>
          <w:lang w:val="ru-RU"/>
        </w:rPr>
        <w:t xml:space="preserve">. – </w:t>
      </w:r>
      <w:r>
        <w:rPr>
          <w:lang w:val="ru-RU"/>
        </w:rPr>
        <w:t>для</w:t>
      </w:r>
      <w:r w:rsidRPr="00CD4D1F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CD4D1F">
        <w:rPr>
          <w:lang w:val="ru-RU"/>
        </w:rPr>
        <w:t xml:space="preserve"> </w:t>
      </w:r>
      <w:r>
        <w:rPr>
          <w:lang w:val="ru-RU"/>
        </w:rPr>
        <w:t xml:space="preserve">вопроса о преобразования нынешней Лиссабонской основы в международную систему охраны и регистрации </w:t>
      </w:r>
      <w:r w:rsidRPr="00CD4D1F">
        <w:rPr>
          <w:lang w:val="ru-RU"/>
        </w:rPr>
        <w:t xml:space="preserve"> </w:t>
      </w:r>
      <w:r w:rsidRPr="004A5800">
        <w:rPr>
          <w:lang w:val="ru-RU"/>
        </w:rPr>
        <w:t>наименований мест происхождения и географических указаний</w:t>
      </w:r>
      <w:r w:rsidRPr="00CD4D1F">
        <w:rPr>
          <w:lang w:val="ru-RU"/>
        </w:rPr>
        <w:t xml:space="preserve">.  </w:t>
      </w:r>
      <w:r>
        <w:rPr>
          <w:lang w:val="ru-RU"/>
        </w:rPr>
        <w:t>Эти</w:t>
      </w:r>
      <w:r w:rsidRPr="00CD4D1F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CD4D1F">
        <w:rPr>
          <w:lang w:val="ru-RU"/>
        </w:rPr>
        <w:t xml:space="preserve"> </w:t>
      </w:r>
      <w:r>
        <w:rPr>
          <w:lang w:val="ru-RU"/>
        </w:rPr>
        <w:t>проходили</w:t>
      </w:r>
      <w:r w:rsidRPr="00CD4D1F">
        <w:rPr>
          <w:lang w:val="ru-RU"/>
        </w:rPr>
        <w:t xml:space="preserve"> </w:t>
      </w:r>
      <w:r>
        <w:rPr>
          <w:lang w:val="ru-RU"/>
        </w:rPr>
        <w:t>на</w:t>
      </w:r>
      <w:r w:rsidRPr="00CD4D1F">
        <w:rPr>
          <w:lang w:val="ru-RU"/>
        </w:rPr>
        <w:t xml:space="preserve"> </w:t>
      </w:r>
      <w:r>
        <w:rPr>
          <w:lang w:val="ru-RU"/>
        </w:rPr>
        <w:t>основе</w:t>
      </w:r>
      <w:r w:rsidRPr="00CD4D1F">
        <w:rPr>
          <w:lang w:val="ru-RU"/>
        </w:rPr>
        <w:t xml:space="preserve"> </w:t>
      </w:r>
      <w:r>
        <w:rPr>
          <w:lang w:val="ru-RU"/>
        </w:rPr>
        <w:t>проектов</w:t>
      </w:r>
      <w:r w:rsidRPr="00CD4D1F">
        <w:rPr>
          <w:lang w:val="ru-RU"/>
        </w:rPr>
        <w:t xml:space="preserve"> </w:t>
      </w:r>
      <w:r>
        <w:rPr>
          <w:lang w:val="ru-RU"/>
        </w:rPr>
        <w:t>нового</w:t>
      </w:r>
      <w:r w:rsidRPr="00CD4D1F">
        <w:rPr>
          <w:lang w:val="ru-RU"/>
        </w:rPr>
        <w:t xml:space="preserve"> </w:t>
      </w:r>
      <w:r>
        <w:rPr>
          <w:lang w:val="ru-RU"/>
        </w:rPr>
        <w:t>документа</w:t>
      </w:r>
      <w:r w:rsidRPr="00CD4D1F">
        <w:rPr>
          <w:lang w:val="ru-RU"/>
        </w:rPr>
        <w:t xml:space="preserve"> </w:t>
      </w:r>
      <w:r>
        <w:rPr>
          <w:lang w:val="ru-RU"/>
        </w:rPr>
        <w:t>и</w:t>
      </w:r>
      <w:r w:rsidRPr="00CD4D1F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CD4D1F">
        <w:rPr>
          <w:lang w:val="ru-RU"/>
        </w:rPr>
        <w:t xml:space="preserve">, </w:t>
      </w:r>
      <w:r>
        <w:rPr>
          <w:lang w:val="ru-RU"/>
        </w:rPr>
        <w:t>подготавливавшихся</w:t>
      </w:r>
      <w:r w:rsidRPr="00CD4D1F">
        <w:rPr>
          <w:lang w:val="ru-RU"/>
        </w:rPr>
        <w:t xml:space="preserve"> </w:t>
      </w:r>
      <w:r>
        <w:rPr>
          <w:lang w:val="ru-RU"/>
        </w:rPr>
        <w:t>Секретариатом</w:t>
      </w:r>
      <w:r w:rsidRPr="00CD4D1F">
        <w:rPr>
          <w:lang w:val="ru-RU"/>
        </w:rPr>
        <w:t xml:space="preserve"> </w:t>
      </w:r>
      <w:r>
        <w:rPr>
          <w:lang w:val="ru-RU"/>
        </w:rPr>
        <w:t>по</w:t>
      </w:r>
      <w:r w:rsidRPr="00CD4D1F">
        <w:rPr>
          <w:lang w:val="ru-RU"/>
        </w:rPr>
        <w:t xml:space="preserve"> </w:t>
      </w:r>
      <w:r>
        <w:rPr>
          <w:lang w:val="ru-RU"/>
        </w:rPr>
        <w:t>просьбе</w:t>
      </w:r>
      <w:r w:rsidRPr="00CD4D1F">
        <w:rPr>
          <w:lang w:val="ru-RU"/>
        </w:rPr>
        <w:t xml:space="preserve"> </w:t>
      </w:r>
      <w:r>
        <w:rPr>
          <w:lang w:val="ru-RU"/>
        </w:rPr>
        <w:t>Рабочей</w:t>
      </w:r>
      <w:r w:rsidRPr="00CD4D1F">
        <w:rPr>
          <w:lang w:val="ru-RU"/>
        </w:rPr>
        <w:t xml:space="preserve"> </w:t>
      </w:r>
      <w:r>
        <w:rPr>
          <w:lang w:val="ru-RU"/>
        </w:rPr>
        <w:t>группы</w:t>
      </w:r>
      <w:r w:rsidRPr="00CD4D1F">
        <w:rPr>
          <w:lang w:val="ru-RU"/>
        </w:rPr>
        <w:t xml:space="preserve"> </w:t>
      </w:r>
      <w:r>
        <w:rPr>
          <w:lang w:val="ru-RU"/>
        </w:rPr>
        <w:t>к каждой из этих сессий</w:t>
      </w:r>
      <w:r w:rsidRPr="006B102B">
        <w:rPr>
          <w:lang w:val="ru-RU"/>
        </w:rPr>
        <w:t xml:space="preserve">.  </w:t>
      </w:r>
      <w:r>
        <w:rPr>
          <w:lang w:val="ru-RU"/>
        </w:rPr>
        <w:t>Он указал на то, что при этом Рабочая группа соблюдал мандат, данный ей Ассамблеей Лиссабонского союза.  В</w:t>
      </w:r>
      <w:r w:rsidRPr="006B102B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6B102B">
        <w:rPr>
          <w:lang w:val="ru-RU"/>
        </w:rPr>
        <w:t xml:space="preserve"> </w:t>
      </w:r>
      <w:r>
        <w:rPr>
          <w:lang w:val="ru-RU"/>
        </w:rPr>
        <w:t>с</w:t>
      </w:r>
      <w:r w:rsidRPr="006B102B">
        <w:rPr>
          <w:lang w:val="ru-RU"/>
        </w:rPr>
        <w:t xml:space="preserve"> </w:t>
      </w:r>
      <w:r>
        <w:rPr>
          <w:lang w:val="ru-RU"/>
        </w:rPr>
        <w:t>этим</w:t>
      </w:r>
      <w:r w:rsidRPr="006B102B">
        <w:rPr>
          <w:lang w:val="ru-RU"/>
        </w:rPr>
        <w:t xml:space="preserve"> </w:t>
      </w:r>
      <w:r>
        <w:rPr>
          <w:lang w:val="ru-RU"/>
        </w:rPr>
        <w:t>двойным мандатом Рабочей группе было поручено заняться, во-первых, пересмотром Лиссабонского соглашения, который будет связан с уточнением</w:t>
      </w:r>
      <w:r w:rsidRPr="006B102B">
        <w:rPr>
          <w:lang w:val="ru-RU"/>
        </w:rPr>
        <w:t xml:space="preserve"> </w:t>
      </w:r>
      <w:r>
        <w:rPr>
          <w:lang w:val="ru-RU"/>
        </w:rPr>
        <w:t>его нынешней нормативно-правовой базой и включением возможности присоединения межправительственных организаций, но сохраняя при этом принципы и цели Соглашения, и, во-вторых,</w:t>
      </w:r>
      <w:r w:rsidRPr="006B102B">
        <w:rPr>
          <w:lang w:val="ru-RU"/>
        </w:rPr>
        <w:t xml:space="preserve"> </w:t>
      </w:r>
      <w:r>
        <w:rPr>
          <w:lang w:val="ru-RU"/>
        </w:rPr>
        <w:t>созданием системы международной регистрации географических указаний</w:t>
      </w:r>
      <w:r w:rsidRPr="006B102B">
        <w:rPr>
          <w:lang w:val="ru-RU"/>
        </w:rPr>
        <w:t xml:space="preserve">. </w:t>
      </w:r>
    </w:p>
    <w:p w:rsidR="0058275E" w:rsidRPr="004B1493" w:rsidRDefault="0058275E" w:rsidP="0058275E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6B102B">
        <w:rPr>
          <w:lang w:val="ru-RU"/>
        </w:rPr>
        <w:t xml:space="preserve"> </w:t>
      </w:r>
      <w:r>
        <w:rPr>
          <w:lang w:val="ru-RU"/>
        </w:rPr>
        <w:t>Рабочей</w:t>
      </w:r>
      <w:r w:rsidRPr="006B102B">
        <w:rPr>
          <w:lang w:val="ru-RU"/>
        </w:rPr>
        <w:t xml:space="preserve"> </w:t>
      </w:r>
      <w:r>
        <w:rPr>
          <w:lang w:val="ru-RU"/>
        </w:rPr>
        <w:t>группы</w:t>
      </w:r>
      <w:r w:rsidRPr="006B102B">
        <w:rPr>
          <w:lang w:val="ru-RU"/>
        </w:rPr>
        <w:t xml:space="preserve"> </w:t>
      </w:r>
      <w:r>
        <w:rPr>
          <w:lang w:val="ru-RU"/>
        </w:rPr>
        <w:t>далее</w:t>
      </w:r>
      <w:r w:rsidRPr="006B102B">
        <w:rPr>
          <w:lang w:val="ru-RU"/>
        </w:rPr>
        <w:t xml:space="preserve"> </w:t>
      </w:r>
      <w:r>
        <w:rPr>
          <w:lang w:val="ru-RU"/>
        </w:rPr>
        <w:t>напомнил</w:t>
      </w:r>
      <w:r w:rsidRPr="006B102B">
        <w:rPr>
          <w:lang w:val="ru-RU"/>
        </w:rPr>
        <w:t xml:space="preserve">, </w:t>
      </w:r>
      <w:r>
        <w:rPr>
          <w:lang w:val="ru-RU"/>
        </w:rPr>
        <w:t>что</w:t>
      </w:r>
      <w:r w:rsidRPr="006B102B">
        <w:rPr>
          <w:lang w:val="ru-RU"/>
        </w:rPr>
        <w:t xml:space="preserve"> </w:t>
      </w:r>
      <w:r>
        <w:rPr>
          <w:lang w:val="ru-RU"/>
        </w:rPr>
        <w:t>Секретариат</w:t>
      </w:r>
      <w:r w:rsidRPr="00CD4D1F">
        <w:rPr>
          <w:lang w:val="ru-RU"/>
        </w:rPr>
        <w:t xml:space="preserve"> </w:t>
      </w:r>
      <w:r>
        <w:rPr>
          <w:lang w:val="ru-RU"/>
        </w:rPr>
        <w:t>организовал</w:t>
      </w:r>
      <w:r w:rsidRPr="00CD4D1F">
        <w:rPr>
          <w:lang w:val="ru-RU"/>
        </w:rPr>
        <w:t xml:space="preserve"> </w:t>
      </w:r>
      <w:r>
        <w:rPr>
          <w:lang w:val="ru-RU"/>
        </w:rPr>
        <w:t>длившуюся</w:t>
      </w:r>
      <w:r w:rsidRPr="00CD4D1F">
        <w:rPr>
          <w:lang w:val="ru-RU"/>
        </w:rPr>
        <w:t xml:space="preserve"> </w:t>
      </w:r>
      <w:r>
        <w:rPr>
          <w:lang w:val="ru-RU"/>
        </w:rPr>
        <w:t>половину</w:t>
      </w:r>
      <w:r w:rsidRPr="00CD4D1F">
        <w:rPr>
          <w:lang w:val="ru-RU"/>
        </w:rPr>
        <w:t xml:space="preserve"> </w:t>
      </w:r>
      <w:r>
        <w:rPr>
          <w:lang w:val="ru-RU"/>
        </w:rPr>
        <w:t>дня</w:t>
      </w:r>
      <w:r w:rsidRPr="00CD4D1F">
        <w:rPr>
          <w:lang w:val="ru-RU"/>
        </w:rPr>
        <w:t xml:space="preserve"> </w:t>
      </w:r>
      <w:r>
        <w:rPr>
          <w:lang w:val="ru-RU"/>
        </w:rPr>
        <w:t>конференцию</w:t>
      </w:r>
      <w:r w:rsidRPr="00CD4D1F">
        <w:rPr>
          <w:lang w:val="ru-RU"/>
        </w:rPr>
        <w:t xml:space="preserve"> </w:t>
      </w:r>
      <w:r>
        <w:rPr>
          <w:lang w:val="ru-RU"/>
        </w:rPr>
        <w:t>по</w:t>
      </w:r>
      <w:r w:rsidRPr="00CD4D1F">
        <w:rPr>
          <w:lang w:val="ru-RU"/>
        </w:rPr>
        <w:t xml:space="preserve"> </w:t>
      </w:r>
      <w:r>
        <w:rPr>
          <w:lang w:val="ru-RU"/>
        </w:rPr>
        <w:t>урегулированию</w:t>
      </w:r>
      <w:r w:rsidRPr="00CD4D1F">
        <w:rPr>
          <w:lang w:val="ru-RU"/>
        </w:rPr>
        <w:t xml:space="preserve"> </w:t>
      </w:r>
      <w:r>
        <w:rPr>
          <w:lang w:val="ru-RU"/>
        </w:rPr>
        <w:t>споров</w:t>
      </w:r>
      <w:r w:rsidRPr="00CD4D1F">
        <w:rPr>
          <w:lang w:val="ru-RU"/>
        </w:rPr>
        <w:t xml:space="preserve"> </w:t>
      </w:r>
      <w:r>
        <w:rPr>
          <w:lang w:val="ru-RU"/>
        </w:rPr>
        <w:t>в</w:t>
      </w:r>
      <w:r w:rsidRPr="00CD4D1F">
        <w:rPr>
          <w:lang w:val="ru-RU"/>
        </w:rPr>
        <w:t xml:space="preserve"> </w:t>
      </w:r>
      <w:r>
        <w:rPr>
          <w:lang w:val="ru-RU"/>
        </w:rPr>
        <w:t>рамках</w:t>
      </w:r>
      <w:r w:rsidRPr="00CD4D1F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CD4D1F">
        <w:rPr>
          <w:lang w:val="ru-RU"/>
        </w:rPr>
        <w:t xml:space="preserve"> </w:t>
      </w:r>
      <w:r>
        <w:rPr>
          <w:lang w:val="ru-RU"/>
        </w:rPr>
        <w:t>системы</w:t>
      </w:r>
      <w:r w:rsidRPr="00CD4D1F">
        <w:rPr>
          <w:lang w:val="ru-RU"/>
        </w:rPr>
        <w:t xml:space="preserve"> </w:t>
      </w:r>
      <w:r>
        <w:rPr>
          <w:lang w:val="ru-RU"/>
        </w:rPr>
        <w:t>в</w:t>
      </w:r>
      <w:r w:rsidRPr="00CD4D1F">
        <w:rPr>
          <w:lang w:val="ru-RU"/>
        </w:rPr>
        <w:t xml:space="preserve"> </w:t>
      </w:r>
      <w:r>
        <w:rPr>
          <w:lang w:val="ru-RU"/>
        </w:rPr>
        <w:t>качестве параллельного мероприятия на полях сессии Рабочей группы в декабре 2013 г</w:t>
      </w:r>
      <w:r w:rsidRPr="006B102B">
        <w:rPr>
          <w:lang w:val="ru-RU"/>
        </w:rPr>
        <w:t xml:space="preserve">.  </w:t>
      </w:r>
      <w:r>
        <w:rPr>
          <w:lang w:val="ru-RU"/>
        </w:rPr>
        <w:t>Кроме</w:t>
      </w:r>
      <w:r w:rsidRPr="004B1493">
        <w:rPr>
          <w:lang w:val="ru-RU"/>
        </w:rPr>
        <w:t xml:space="preserve"> </w:t>
      </w:r>
      <w:r>
        <w:rPr>
          <w:lang w:val="ru-RU"/>
        </w:rPr>
        <w:t>того</w:t>
      </w:r>
      <w:r w:rsidRPr="004B1493">
        <w:rPr>
          <w:lang w:val="ru-RU"/>
        </w:rPr>
        <w:t xml:space="preserve">, </w:t>
      </w:r>
      <w:r>
        <w:rPr>
          <w:lang w:val="ru-RU"/>
        </w:rPr>
        <w:t>на</w:t>
      </w:r>
      <w:r w:rsidRPr="004B1493">
        <w:rPr>
          <w:lang w:val="ru-RU"/>
        </w:rPr>
        <w:t xml:space="preserve"> </w:t>
      </w:r>
      <w:r>
        <w:rPr>
          <w:lang w:val="ru-RU"/>
        </w:rPr>
        <w:t>своей</w:t>
      </w:r>
      <w:r w:rsidRPr="004B1493">
        <w:rPr>
          <w:lang w:val="ru-RU"/>
        </w:rPr>
        <w:t xml:space="preserve"> </w:t>
      </w:r>
      <w:r>
        <w:rPr>
          <w:lang w:val="ru-RU"/>
        </w:rPr>
        <w:t>девятой</w:t>
      </w:r>
      <w:r w:rsidRPr="004B1493">
        <w:rPr>
          <w:lang w:val="ru-RU"/>
        </w:rPr>
        <w:t xml:space="preserve"> </w:t>
      </w:r>
      <w:r>
        <w:rPr>
          <w:lang w:val="ru-RU"/>
        </w:rPr>
        <w:t>сессии</w:t>
      </w:r>
      <w:r w:rsidRPr="004B1493">
        <w:rPr>
          <w:lang w:val="ru-RU"/>
        </w:rPr>
        <w:t xml:space="preserve">, </w:t>
      </w:r>
      <w:r>
        <w:rPr>
          <w:lang w:val="ru-RU"/>
        </w:rPr>
        <w:t>состоявшейся</w:t>
      </w:r>
      <w:r w:rsidRPr="004B1493">
        <w:rPr>
          <w:lang w:val="ru-RU"/>
        </w:rPr>
        <w:t xml:space="preserve"> </w:t>
      </w:r>
      <w:r>
        <w:rPr>
          <w:lang w:val="ru-RU"/>
        </w:rPr>
        <w:t>в</w:t>
      </w:r>
      <w:r w:rsidRPr="004B1493">
        <w:rPr>
          <w:lang w:val="ru-RU"/>
        </w:rPr>
        <w:t xml:space="preserve"> </w:t>
      </w:r>
      <w:r>
        <w:rPr>
          <w:lang w:val="ru-RU"/>
        </w:rPr>
        <w:t>июне</w:t>
      </w:r>
      <w:r w:rsidRPr="004B1493">
        <w:rPr>
          <w:lang w:val="ru-RU"/>
        </w:rPr>
        <w:t xml:space="preserve"> 2014 </w:t>
      </w:r>
      <w:r>
        <w:rPr>
          <w:lang w:val="ru-RU"/>
        </w:rPr>
        <w:t>г</w:t>
      </w:r>
      <w:r w:rsidRPr="004B1493">
        <w:rPr>
          <w:lang w:val="ru-RU"/>
        </w:rPr>
        <w:t xml:space="preserve">., </w:t>
      </w:r>
      <w:r>
        <w:rPr>
          <w:lang w:val="ru-RU"/>
        </w:rPr>
        <w:t>Рабочая</w:t>
      </w:r>
      <w:r w:rsidRPr="004B1493">
        <w:rPr>
          <w:lang w:val="ru-RU"/>
        </w:rPr>
        <w:t xml:space="preserve"> </w:t>
      </w:r>
      <w:r>
        <w:rPr>
          <w:lang w:val="ru-RU"/>
        </w:rPr>
        <w:t>группа</w:t>
      </w:r>
      <w:r w:rsidRPr="004B1493">
        <w:rPr>
          <w:lang w:val="ru-RU"/>
        </w:rPr>
        <w:t xml:space="preserve"> </w:t>
      </w:r>
      <w:r>
        <w:rPr>
          <w:lang w:val="ru-RU"/>
        </w:rPr>
        <w:t xml:space="preserve">сумела установить те вопросы – и ограничить их число, - </w:t>
      </w:r>
      <w:r w:rsidRPr="004B1493">
        <w:rPr>
          <w:lang w:val="ru-RU"/>
        </w:rPr>
        <w:t xml:space="preserve"> </w:t>
      </w:r>
      <w:r>
        <w:rPr>
          <w:lang w:val="ru-RU"/>
        </w:rPr>
        <w:t>которые все еще считались нерешенными.  Затем</w:t>
      </w:r>
      <w:r w:rsidRPr="004B1493">
        <w:rPr>
          <w:lang w:val="ru-RU"/>
        </w:rPr>
        <w:t xml:space="preserve"> </w:t>
      </w:r>
      <w:r>
        <w:rPr>
          <w:lang w:val="ru-RU"/>
        </w:rPr>
        <w:t>он</w:t>
      </w:r>
      <w:r w:rsidRPr="004B1493">
        <w:rPr>
          <w:lang w:val="ru-RU"/>
        </w:rPr>
        <w:t xml:space="preserve"> </w:t>
      </w:r>
      <w:r>
        <w:rPr>
          <w:lang w:val="ru-RU"/>
        </w:rPr>
        <w:t>указал</w:t>
      </w:r>
      <w:r w:rsidRPr="004B1493">
        <w:rPr>
          <w:lang w:val="ru-RU"/>
        </w:rPr>
        <w:t xml:space="preserve"> </w:t>
      </w:r>
      <w:r>
        <w:rPr>
          <w:lang w:val="ru-RU"/>
        </w:rPr>
        <w:t>на</w:t>
      </w:r>
      <w:r w:rsidRPr="004B1493">
        <w:rPr>
          <w:lang w:val="ru-RU"/>
        </w:rPr>
        <w:t xml:space="preserve"> </w:t>
      </w:r>
      <w:r>
        <w:rPr>
          <w:lang w:val="ru-RU"/>
        </w:rPr>
        <w:t>то</w:t>
      </w:r>
      <w:r w:rsidRPr="004B1493">
        <w:rPr>
          <w:lang w:val="ru-RU"/>
        </w:rPr>
        <w:t xml:space="preserve">, </w:t>
      </w:r>
      <w:r>
        <w:rPr>
          <w:lang w:val="ru-RU"/>
        </w:rPr>
        <w:t>что</w:t>
      </w:r>
      <w:r w:rsidRPr="004B1493">
        <w:rPr>
          <w:lang w:val="ru-RU"/>
        </w:rPr>
        <w:t xml:space="preserve">, </w:t>
      </w:r>
      <w:r>
        <w:rPr>
          <w:lang w:val="ru-RU"/>
        </w:rPr>
        <w:t>по</w:t>
      </w:r>
      <w:r w:rsidRPr="004B1493">
        <w:rPr>
          <w:lang w:val="ru-RU"/>
        </w:rPr>
        <w:t xml:space="preserve"> </w:t>
      </w:r>
      <w:r>
        <w:rPr>
          <w:lang w:val="ru-RU"/>
        </w:rPr>
        <w:t>его</w:t>
      </w:r>
      <w:r w:rsidRPr="004B1493">
        <w:rPr>
          <w:lang w:val="ru-RU"/>
        </w:rPr>
        <w:t xml:space="preserve"> </w:t>
      </w:r>
      <w:r>
        <w:rPr>
          <w:lang w:val="ru-RU"/>
        </w:rPr>
        <w:t>твердому</w:t>
      </w:r>
      <w:r w:rsidRPr="004B1493">
        <w:rPr>
          <w:lang w:val="ru-RU"/>
        </w:rPr>
        <w:t xml:space="preserve"> </w:t>
      </w:r>
      <w:r>
        <w:rPr>
          <w:lang w:val="ru-RU"/>
        </w:rPr>
        <w:t>убеждению</w:t>
      </w:r>
      <w:r w:rsidRPr="004B1493">
        <w:rPr>
          <w:lang w:val="ru-RU"/>
        </w:rPr>
        <w:t xml:space="preserve">, </w:t>
      </w:r>
      <w:r>
        <w:rPr>
          <w:lang w:val="ru-RU"/>
        </w:rPr>
        <w:t>даже</w:t>
      </w:r>
      <w:r w:rsidRPr="004B1493">
        <w:rPr>
          <w:lang w:val="ru-RU"/>
        </w:rPr>
        <w:t xml:space="preserve"> </w:t>
      </w:r>
      <w:r>
        <w:rPr>
          <w:lang w:val="ru-RU"/>
        </w:rPr>
        <w:t>с</w:t>
      </w:r>
      <w:r w:rsidRPr="004B1493">
        <w:rPr>
          <w:lang w:val="ru-RU"/>
        </w:rPr>
        <w:t xml:space="preserve"> </w:t>
      </w:r>
      <w:r>
        <w:rPr>
          <w:lang w:val="ru-RU"/>
        </w:rPr>
        <w:t>этим</w:t>
      </w:r>
      <w:r w:rsidRPr="004B1493">
        <w:rPr>
          <w:lang w:val="ru-RU"/>
        </w:rPr>
        <w:t xml:space="preserve"> </w:t>
      </w:r>
      <w:r>
        <w:rPr>
          <w:lang w:val="ru-RU"/>
        </w:rPr>
        <w:t>списком</w:t>
      </w:r>
      <w:r w:rsidRPr="004B1493">
        <w:rPr>
          <w:lang w:val="ru-RU"/>
        </w:rPr>
        <w:t xml:space="preserve"> </w:t>
      </w:r>
      <w:r>
        <w:rPr>
          <w:lang w:val="ru-RU"/>
        </w:rPr>
        <w:t>пока</w:t>
      </w:r>
      <w:r w:rsidRPr="004B1493">
        <w:rPr>
          <w:lang w:val="ru-RU"/>
        </w:rPr>
        <w:t xml:space="preserve"> </w:t>
      </w:r>
      <w:r>
        <w:rPr>
          <w:lang w:val="ru-RU"/>
        </w:rPr>
        <w:t>не</w:t>
      </w:r>
      <w:r w:rsidRPr="004B1493">
        <w:rPr>
          <w:lang w:val="ru-RU"/>
        </w:rPr>
        <w:t xml:space="preserve"> </w:t>
      </w:r>
      <w:r>
        <w:rPr>
          <w:lang w:val="ru-RU"/>
        </w:rPr>
        <w:t>решенных</w:t>
      </w:r>
      <w:r w:rsidRPr="004B1493">
        <w:rPr>
          <w:lang w:val="ru-RU"/>
        </w:rPr>
        <w:t xml:space="preserve"> </w:t>
      </w:r>
      <w:r>
        <w:rPr>
          <w:lang w:val="ru-RU"/>
        </w:rPr>
        <w:t>вопросов</w:t>
      </w:r>
      <w:r w:rsidRPr="004B1493">
        <w:rPr>
          <w:lang w:val="ru-RU"/>
        </w:rPr>
        <w:t xml:space="preserve"> </w:t>
      </w:r>
      <w:r>
        <w:rPr>
          <w:lang w:val="ru-RU"/>
        </w:rPr>
        <w:t>можно будет справиться на дипломатической конференции в следующем году, и он не помешает дипломатической конференции принять пересмотренное Лиссабонское соглашение.  Более</w:t>
      </w:r>
      <w:r w:rsidRPr="004B1493">
        <w:rPr>
          <w:lang w:val="ru-RU"/>
        </w:rPr>
        <w:t xml:space="preserve"> </w:t>
      </w:r>
      <w:r>
        <w:rPr>
          <w:lang w:val="ru-RU"/>
        </w:rPr>
        <w:t>того</w:t>
      </w:r>
      <w:r w:rsidRPr="004B1493">
        <w:rPr>
          <w:lang w:val="ru-RU"/>
        </w:rPr>
        <w:t>, «</w:t>
      </w:r>
      <w:r>
        <w:rPr>
          <w:lang w:val="ru-RU"/>
        </w:rPr>
        <w:t>дорожная</w:t>
      </w:r>
      <w:r w:rsidRPr="004B1493">
        <w:rPr>
          <w:lang w:val="ru-RU"/>
        </w:rPr>
        <w:t xml:space="preserve"> </w:t>
      </w:r>
      <w:r>
        <w:rPr>
          <w:lang w:val="ru-RU"/>
        </w:rPr>
        <w:t>карта</w:t>
      </w:r>
      <w:r w:rsidRPr="004B1493">
        <w:rPr>
          <w:lang w:val="ru-RU"/>
        </w:rPr>
        <w:t xml:space="preserve">» </w:t>
      </w:r>
      <w:r>
        <w:rPr>
          <w:lang w:val="ru-RU"/>
        </w:rPr>
        <w:t>для</w:t>
      </w:r>
      <w:r w:rsidRPr="004B1493">
        <w:rPr>
          <w:lang w:val="ru-RU"/>
        </w:rPr>
        <w:t xml:space="preserve"> </w:t>
      </w:r>
      <w:r>
        <w:rPr>
          <w:lang w:val="ru-RU"/>
        </w:rPr>
        <w:t>подготовки</w:t>
      </w:r>
      <w:r w:rsidRPr="004B1493">
        <w:rPr>
          <w:lang w:val="ru-RU"/>
        </w:rPr>
        <w:t xml:space="preserve"> </w:t>
      </w:r>
      <w:r>
        <w:rPr>
          <w:lang w:val="ru-RU"/>
        </w:rPr>
        <w:t>к дипломатической конференции по-прежнему позволяет Рабочей группе вносить дальнейшие улучшения</w:t>
      </w:r>
      <w:r w:rsidRPr="004B1493">
        <w:rPr>
          <w:lang w:val="ru-RU"/>
        </w:rPr>
        <w:t xml:space="preserve"> </w:t>
      </w:r>
      <w:r>
        <w:rPr>
          <w:lang w:val="ru-RU"/>
        </w:rPr>
        <w:t>для доработки текстов и продолжать прокладывать дорогу для успешного проведения дипломатической конференции</w:t>
      </w:r>
      <w:r w:rsidRPr="004B1493">
        <w:rPr>
          <w:lang w:val="ru-RU"/>
        </w:rPr>
        <w:t>.</w:t>
      </w:r>
    </w:p>
    <w:p w:rsidR="0058275E" w:rsidRPr="0058275E" w:rsidRDefault="0058275E" w:rsidP="0058275E">
      <w:pPr>
        <w:pStyle w:val="ONUME"/>
        <w:rPr>
          <w:lang w:val="ru-RU"/>
        </w:rPr>
      </w:pPr>
      <w:r>
        <w:rPr>
          <w:lang w:val="ru-RU"/>
        </w:rPr>
        <w:t>Он</w:t>
      </w:r>
      <w:r w:rsidRPr="004B1493">
        <w:rPr>
          <w:lang w:val="ru-RU"/>
        </w:rPr>
        <w:t xml:space="preserve"> </w:t>
      </w:r>
      <w:r>
        <w:rPr>
          <w:lang w:val="ru-RU"/>
        </w:rPr>
        <w:t>добавил</w:t>
      </w:r>
      <w:r w:rsidRPr="004B1493">
        <w:rPr>
          <w:lang w:val="ru-RU"/>
        </w:rPr>
        <w:t xml:space="preserve">, </w:t>
      </w:r>
      <w:r>
        <w:rPr>
          <w:lang w:val="ru-RU"/>
        </w:rPr>
        <w:t>что</w:t>
      </w:r>
      <w:r w:rsidRPr="004B1493">
        <w:rPr>
          <w:lang w:val="ru-RU"/>
        </w:rPr>
        <w:t xml:space="preserve"> </w:t>
      </w:r>
      <w:r>
        <w:rPr>
          <w:lang w:val="ru-RU"/>
        </w:rPr>
        <w:t>в</w:t>
      </w:r>
      <w:r w:rsidRPr="004B1493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4E6465">
        <w:rPr>
          <w:lang w:val="ru-RU"/>
        </w:rPr>
        <w:t xml:space="preserve"> </w:t>
      </w:r>
      <w:r>
        <w:rPr>
          <w:lang w:val="ru-RU"/>
        </w:rPr>
        <w:t>с</w:t>
      </w:r>
      <w:r w:rsidRPr="004E6465">
        <w:rPr>
          <w:lang w:val="ru-RU"/>
        </w:rPr>
        <w:t xml:space="preserve"> «</w:t>
      </w:r>
      <w:r>
        <w:rPr>
          <w:lang w:val="ru-RU"/>
        </w:rPr>
        <w:t>дорожной</w:t>
      </w:r>
      <w:r w:rsidRPr="004E6465">
        <w:rPr>
          <w:lang w:val="ru-RU"/>
        </w:rPr>
        <w:t xml:space="preserve"> </w:t>
      </w:r>
      <w:r>
        <w:rPr>
          <w:lang w:val="ru-RU"/>
        </w:rPr>
        <w:t>картой</w:t>
      </w:r>
      <w:r w:rsidRPr="004E6465">
        <w:rPr>
          <w:lang w:val="ru-RU"/>
        </w:rPr>
        <w:t xml:space="preserve">» </w:t>
      </w:r>
      <w:r w:rsidRPr="004A5800">
        <w:rPr>
          <w:lang w:val="ru-RU"/>
        </w:rPr>
        <w:t>заседани</w:t>
      </w:r>
      <w:r>
        <w:rPr>
          <w:lang w:val="ru-RU"/>
        </w:rPr>
        <w:t>е</w:t>
      </w:r>
      <w:r w:rsidRPr="004E6465">
        <w:rPr>
          <w:lang w:val="ru-RU"/>
        </w:rPr>
        <w:t xml:space="preserve"> </w:t>
      </w:r>
      <w:r w:rsidRPr="004A5800">
        <w:rPr>
          <w:lang w:val="ru-RU"/>
        </w:rPr>
        <w:t>подготовительного</w:t>
      </w:r>
      <w:r w:rsidRPr="004E6465">
        <w:rPr>
          <w:lang w:val="ru-RU"/>
        </w:rPr>
        <w:t xml:space="preserve"> </w:t>
      </w:r>
      <w:r w:rsidRPr="004A5800">
        <w:rPr>
          <w:lang w:val="ru-RU"/>
        </w:rPr>
        <w:t>комитета</w:t>
      </w:r>
      <w:r w:rsidRPr="004E6465">
        <w:rPr>
          <w:lang w:val="ru-RU"/>
        </w:rPr>
        <w:t xml:space="preserve"> </w:t>
      </w:r>
      <w:r>
        <w:rPr>
          <w:lang w:val="ru-RU"/>
        </w:rPr>
        <w:t>к дипломатической конференции будет проведено в октябре 2014 г. в связи с десятой сессией Рабочей группы</w:t>
      </w:r>
      <w:r w:rsidRPr="004B1493">
        <w:rPr>
          <w:lang w:val="ru-RU"/>
        </w:rPr>
        <w:t xml:space="preserve">.  </w:t>
      </w:r>
      <w:r>
        <w:rPr>
          <w:lang w:val="ru-RU"/>
        </w:rPr>
        <w:t>На</w:t>
      </w:r>
      <w:r w:rsidRPr="004E6465">
        <w:rPr>
          <w:lang w:val="ru-RU"/>
        </w:rPr>
        <w:t xml:space="preserve"> </w:t>
      </w:r>
      <w:r>
        <w:rPr>
          <w:lang w:val="ru-RU"/>
        </w:rPr>
        <w:t>этой</w:t>
      </w:r>
      <w:r w:rsidRPr="004E6465">
        <w:rPr>
          <w:lang w:val="ru-RU"/>
        </w:rPr>
        <w:t xml:space="preserve"> </w:t>
      </w:r>
      <w:r>
        <w:rPr>
          <w:lang w:val="ru-RU"/>
        </w:rPr>
        <w:t>сессии</w:t>
      </w:r>
      <w:r w:rsidRPr="004E6465">
        <w:rPr>
          <w:lang w:val="ru-RU"/>
        </w:rPr>
        <w:t xml:space="preserve"> </w:t>
      </w:r>
      <w:r>
        <w:rPr>
          <w:lang w:val="ru-RU"/>
        </w:rPr>
        <w:t>Рабочая</w:t>
      </w:r>
      <w:r w:rsidRPr="004E6465">
        <w:rPr>
          <w:lang w:val="ru-RU"/>
        </w:rPr>
        <w:t xml:space="preserve"> </w:t>
      </w:r>
      <w:r>
        <w:rPr>
          <w:lang w:val="ru-RU"/>
        </w:rPr>
        <w:t>группа</w:t>
      </w:r>
      <w:r w:rsidRPr="004E6465">
        <w:rPr>
          <w:lang w:val="ru-RU"/>
        </w:rPr>
        <w:t xml:space="preserve"> </w:t>
      </w:r>
      <w:r>
        <w:rPr>
          <w:lang w:val="ru-RU"/>
        </w:rPr>
        <w:t>сосредоточит</w:t>
      </w:r>
      <w:r w:rsidRPr="004E6465">
        <w:rPr>
          <w:lang w:val="ru-RU"/>
        </w:rPr>
        <w:t xml:space="preserve"> </w:t>
      </w:r>
      <w:r>
        <w:rPr>
          <w:lang w:val="ru-RU"/>
        </w:rPr>
        <w:t>внимание</w:t>
      </w:r>
      <w:r w:rsidRPr="004E6465">
        <w:rPr>
          <w:lang w:val="ru-RU"/>
        </w:rPr>
        <w:t xml:space="preserve"> </w:t>
      </w:r>
      <w:r>
        <w:rPr>
          <w:lang w:val="ru-RU"/>
        </w:rPr>
        <w:t>на</w:t>
      </w:r>
      <w:r w:rsidRPr="004E6465">
        <w:rPr>
          <w:lang w:val="ru-RU"/>
        </w:rPr>
        <w:t xml:space="preserve"> </w:t>
      </w:r>
      <w:r>
        <w:rPr>
          <w:lang w:val="ru-RU"/>
        </w:rPr>
        <w:t>технической</w:t>
      </w:r>
      <w:r w:rsidRPr="004E6465">
        <w:rPr>
          <w:lang w:val="ru-RU"/>
        </w:rPr>
        <w:t xml:space="preserve"> </w:t>
      </w:r>
      <w:r>
        <w:rPr>
          <w:lang w:val="ru-RU"/>
        </w:rPr>
        <w:t>работе</w:t>
      </w:r>
      <w:r w:rsidRPr="004E6465">
        <w:rPr>
          <w:lang w:val="ru-RU"/>
        </w:rPr>
        <w:t xml:space="preserve"> </w:t>
      </w:r>
      <w:r>
        <w:rPr>
          <w:lang w:val="ru-RU"/>
        </w:rPr>
        <w:t>по</w:t>
      </w:r>
      <w:r w:rsidRPr="004E6465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4E6465">
        <w:rPr>
          <w:lang w:val="ru-RU"/>
        </w:rPr>
        <w:t xml:space="preserve"> </w:t>
      </w:r>
      <w:r>
        <w:rPr>
          <w:lang w:val="ru-RU"/>
        </w:rPr>
        <w:t>текстов</w:t>
      </w:r>
      <w:r w:rsidRPr="004E6465">
        <w:rPr>
          <w:lang w:val="ru-RU"/>
        </w:rPr>
        <w:t xml:space="preserve"> </w:t>
      </w:r>
      <w:r>
        <w:rPr>
          <w:lang w:val="ru-RU"/>
        </w:rPr>
        <w:t>проекта пересмотренного Лиссабонского соглашения</w:t>
      </w:r>
      <w:r w:rsidRPr="004E6465">
        <w:rPr>
          <w:lang w:val="ru-RU"/>
        </w:rPr>
        <w:t xml:space="preserve"> </w:t>
      </w:r>
      <w:r>
        <w:rPr>
          <w:lang w:val="ru-RU"/>
        </w:rPr>
        <w:t>и проекта инструкции для дипломатической конференции и на дальнейшем уменьшении, по мере возможности, количества</w:t>
      </w:r>
      <w:r w:rsidRPr="004E6465">
        <w:rPr>
          <w:lang w:val="ru-RU"/>
        </w:rPr>
        <w:t xml:space="preserve"> </w:t>
      </w:r>
      <w:r>
        <w:rPr>
          <w:lang w:val="ru-RU"/>
        </w:rPr>
        <w:t>остающихся нерешенными вопросов</w:t>
      </w:r>
      <w:r w:rsidRPr="004B1493">
        <w:rPr>
          <w:lang w:val="ru-RU"/>
        </w:rPr>
        <w:t xml:space="preserve">.  </w:t>
      </w:r>
      <w:r>
        <w:rPr>
          <w:lang w:val="ru-RU"/>
        </w:rPr>
        <w:t>Урегулированные</w:t>
      </w:r>
      <w:r w:rsidRPr="000E30F5">
        <w:rPr>
          <w:lang w:val="ru-RU"/>
        </w:rPr>
        <w:t xml:space="preserve"> </w:t>
      </w:r>
      <w:r>
        <w:rPr>
          <w:lang w:val="ru-RU"/>
        </w:rPr>
        <w:t>вопросы</w:t>
      </w:r>
      <w:r w:rsidRPr="000E30F5">
        <w:rPr>
          <w:lang w:val="ru-RU"/>
        </w:rPr>
        <w:t xml:space="preserve"> </w:t>
      </w:r>
      <w:r>
        <w:rPr>
          <w:lang w:val="ru-RU"/>
        </w:rPr>
        <w:t>вновь подниматься не</w:t>
      </w:r>
      <w:r w:rsidRPr="000E30F5">
        <w:rPr>
          <w:lang w:val="ru-RU"/>
        </w:rPr>
        <w:t xml:space="preserve"> </w:t>
      </w:r>
      <w:r>
        <w:rPr>
          <w:lang w:val="ru-RU"/>
        </w:rPr>
        <w:t>будут</w:t>
      </w:r>
      <w:r w:rsidRPr="000E30F5">
        <w:rPr>
          <w:lang w:val="ru-RU"/>
        </w:rPr>
        <w:t xml:space="preserve">, </w:t>
      </w:r>
      <w:r>
        <w:rPr>
          <w:lang w:val="ru-RU"/>
        </w:rPr>
        <w:t>а</w:t>
      </w:r>
      <w:r w:rsidRPr="000E30F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0E30F5">
        <w:rPr>
          <w:lang w:val="ru-RU"/>
        </w:rPr>
        <w:t xml:space="preserve"> </w:t>
      </w:r>
      <w:r>
        <w:rPr>
          <w:lang w:val="ru-RU"/>
        </w:rPr>
        <w:t>и</w:t>
      </w:r>
      <w:r w:rsidRPr="000E30F5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0E30F5">
        <w:rPr>
          <w:lang w:val="ru-RU"/>
        </w:rPr>
        <w:t xml:space="preserve"> </w:t>
      </w:r>
      <w:r>
        <w:rPr>
          <w:lang w:val="ru-RU"/>
        </w:rPr>
        <w:t>будут</w:t>
      </w:r>
      <w:r w:rsidRPr="000E30F5">
        <w:rPr>
          <w:lang w:val="ru-RU"/>
        </w:rPr>
        <w:t xml:space="preserve"> </w:t>
      </w:r>
      <w:r>
        <w:rPr>
          <w:lang w:val="ru-RU"/>
        </w:rPr>
        <w:t>ограничиваться</w:t>
      </w:r>
      <w:r w:rsidRPr="000E30F5">
        <w:rPr>
          <w:lang w:val="ru-RU"/>
        </w:rPr>
        <w:t xml:space="preserve"> </w:t>
      </w:r>
      <w:r>
        <w:rPr>
          <w:lang w:val="ru-RU"/>
        </w:rPr>
        <w:t>нерешенными</w:t>
      </w:r>
      <w:r w:rsidRPr="000E30F5">
        <w:rPr>
          <w:lang w:val="ru-RU"/>
        </w:rPr>
        <w:t xml:space="preserve"> </w:t>
      </w:r>
      <w:r>
        <w:rPr>
          <w:lang w:val="ru-RU"/>
        </w:rPr>
        <w:t>вопросами, которые были определены Рабочей группой на ее девятой сессии</w:t>
      </w:r>
      <w:r w:rsidRPr="004B1493">
        <w:rPr>
          <w:lang w:val="ru-RU"/>
        </w:rPr>
        <w:t>.</w:t>
      </w:r>
    </w:p>
    <w:p w:rsidR="0058275E" w:rsidRPr="00B96AD2" w:rsidRDefault="0058275E" w:rsidP="0058275E">
      <w:pPr>
        <w:pStyle w:val="ONUME"/>
        <w:rPr>
          <w:lang w:val="ru-RU"/>
        </w:rPr>
      </w:pPr>
      <w:r>
        <w:rPr>
          <w:lang w:val="ru-RU"/>
        </w:rPr>
        <w:t>В</w:t>
      </w:r>
      <w:r w:rsidRPr="0095231B">
        <w:rPr>
          <w:lang w:val="ru-RU"/>
        </w:rPr>
        <w:t xml:space="preserve"> </w:t>
      </w:r>
      <w:r>
        <w:rPr>
          <w:lang w:val="ru-RU"/>
        </w:rPr>
        <w:t>своем</w:t>
      </w:r>
      <w:r w:rsidRPr="0095231B">
        <w:rPr>
          <w:lang w:val="ru-RU"/>
        </w:rPr>
        <w:t xml:space="preserve"> </w:t>
      </w:r>
      <w:r>
        <w:rPr>
          <w:lang w:val="ru-RU"/>
        </w:rPr>
        <w:t>качестве</w:t>
      </w:r>
      <w:r w:rsidRPr="0095231B">
        <w:rPr>
          <w:lang w:val="ru-RU"/>
        </w:rPr>
        <w:t xml:space="preserve"> </w:t>
      </w:r>
      <w:r>
        <w:rPr>
          <w:lang w:val="ru-RU"/>
        </w:rPr>
        <w:t>Председателя</w:t>
      </w:r>
      <w:r w:rsidRPr="0095231B">
        <w:rPr>
          <w:lang w:val="ru-RU"/>
        </w:rPr>
        <w:t xml:space="preserve"> </w:t>
      </w:r>
      <w:r>
        <w:rPr>
          <w:lang w:val="ru-RU"/>
        </w:rPr>
        <w:t>Рабочей</w:t>
      </w:r>
      <w:r w:rsidRPr="0095231B">
        <w:rPr>
          <w:lang w:val="ru-RU"/>
        </w:rPr>
        <w:t xml:space="preserve"> </w:t>
      </w:r>
      <w:r>
        <w:rPr>
          <w:lang w:val="ru-RU"/>
        </w:rPr>
        <w:t>группы</w:t>
      </w:r>
      <w:r w:rsidRPr="0095231B">
        <w:rPr>
          <w:lang w:val="ru-RU"/>
        </w:rPr>
        <w:t xml:space="preserve"> </w:t>
      </w:r>
      <w:r>
        <w:rPr>
          <w:lang w:val="ru-RU"/>
        </w:rPr>
        <w:t>он</w:t>
      </w:r>
      <w:r w:rsidRPr="0095231B">
        <w:rPr>
          <w:lang w:val="ru-RU"/>
        </w:rPr>
        <w:t xml:space="preserve"> </w:t>
      </w:r>
      <w:r>
        <w:rPr>
          <w:lang w:val="ru-RU"/>
        </w:rPr>
        <w:t>настоятельно</w:t>
      </w:r>
      <w:r w:rsidRPr="0095231B">
        <w:rPr>
          <w:lang w:val="ru-RU"/>
        </w:rPr>
        <w:t xml:space="preserve"> </w:t>
      </w:r>
      <w:r>
        <w:rPr>
          <w:lang w:val="ru-RU"/>
        </w:rPr>
        <w:t>рекомендовал</w:t>
      </w:r>
      <w:r w:rsidRPr="0095231B">
        <w:rPr>
          <w:lang w:val="ru-RU"/>
        </w:rPr>
        <w:t xml:space="preserve"> </w:t>
      </w:r>
      <w:r>
        <w:rPr>
          <w:lang w:val="ru-RU"/>
        </w:rPr>
        <w:t>Ассамблее</w:t>
      </w:r>
      <w:r w:rsidRPr="0095231B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95231B">
        <w:rPr>
          <w:lang w:val="ru-RU"/>
        </w:rPr>
        <w:t xml:space="preserve"> </w:t>
      </w:r>
      <w:r>
        <w:rPr>
          <w:lang w:val="ru-RU"/>
        </w:rPr>
        <w:t>союза</w:t>
      </w:r>
      <w:r w:rsidRPr="0095231B">
        <w:rPr>
          <w:lang w:val="ru-RU"/>
        </w:rPr>
        <w:t xml:space="preserve"> </w:t>
      </w:r>
      <w:r>
        <w:rPr>
          <w:lang w:val="ru-RU"/>
        </w:rPr>
        <w:t>принять полностью к сведения существенный прогресс, которого добилась Рабочая группа в процессе подготовки к дипломатической конференции для принятия пересмотренного Лиссабонского соглашения о наименованиях мест происхождения и географических указаниях</w:t>
      </w:r>
      <w:r w:rsidRPr="0095231B">
        <w:rPr>
          <w:lang w:val="ru-RU"/>
        </w:rPr>
        <w:t xml:space="preserve">.  </w:t>
      </w:r>
      <w:r>
        <w:rPr>
          <w:lang w:val="ru-RU"/>
        </w:rPr>
        <w:t>Он также хотел бы заверить Ассамблею Лиссабонского союза, что продолжающееся осуществление «дорожной карты», принятой ею в прошлом году, обеспечит, несомненно, надлежащую подготовку к дипломатической конференции 2015 г</w:t>
      </w:r>
      <w:r w:rsidRPr="0095231B">
        <w:rPr>
          <w:lang w:val="ru-RU"/>
        </w:rPr>
        <w:t xml:space="preserve">.  </w:t>
      </w:r>
      <w:r>
        <w:rPr>
          <w:lang w:val="ru-RU"/>
        </w:rPr>
        <w:t>В</w:t>
      </w:r>
      <w:r w:rsidRPr="0095231B">
        <w:rPr>
          <w:lang w:val="ru-RU"/>
        </w:rPr>
        <w:t xml:space="preserve"> </w:t>
      </w:r>
      <w:r>
        <w:rPr>
          <w:lang w:val="ru-RU"/>
        </w:rPr>
        <w:t>этой</w:t>
      </w:r>
      <w:r w:rsidRPr="0095231B">
        <w:rPr>
          <w:lang w:val="ru-RU"/>
        </w:rPr>
        <w:t xml:space="preserve"> </w:t>
      </w:r>
      <w:r>
        <w:rPr>
          <w:lang w:val="ru-RU"/>
        </w:rPr>
        <w:t>связи</w:t>
      </w:r>
      <w:r w:rsidRPr="0095231B">
        <w:rPr>
          <w:lang w:val="ru-RU"/>
        </w:rPr>
        <w:t xml:space="preserve"> </w:t>
      </w:r>
      <w:r>
        <w:rPr>
          <w:lang w:val="ru-RU"/>
        </w:rPr>
        <w:t>он</w:t>
      </w:r>
      <w:r w:rsidRPr="0095231B">
        <w:rPr>
          <w:lang w:val="ru-RU"/>
        </w:rPr>
        <w:t xml:space="preserve"> </w:t>
      </w:r>
      <w:r>
        <w:rPr>
          <w:lang w:val="ru-RU"/>
        </w:rPr>
        <w:t>далее</w:t>
      </w:r>
      <w:r w:rsidRPr="0095231B">
        <w:rPr>
          <w:lang w:val="ru-RU"/>
        </w:rPr>
        <w:t xml:space="preserve"> </w:t>
      </w:r>
      <w:r>
        <w:rPr>
          <w:lang w:val="ru-RU"/>
        </w:rPr>
        <w:t>подчеркнул</w:t>
      </w:r>
      <w:r w:rsidRPr="0095231B">
        <w:rPr>
          <w:lang w:val="ru-RU"/>
        </w:rPr>
        <w:t xml:space="preserve">, </w:t>
      </w:r>
      <w:r>
        <w:rPr>
          <w:lang w:val="ru-RU"/>
        </w:rPr>
        <w:t>что</w:t>
      </w:r>
      <w:r w:rsidRPr="0095231B">
        <w:rPr>
          <w:lang w:val="ru-RU"/>
        </w:rPr>
        <w:t xml:space="preserve">, </w:t>
      </w:r>
      <w:r>
        <w:rPr>
          <w:lang w:val="ru-RU"/>
        </w:rPr>
        <w:t>хотя</w:t>
      </w:r>
      <w:r w:rsidRPr="0095231B">
        <w:rPr>
          <w:lang w:val="ru-RU"/>
        </w:rPr>
        <w:t xml:space="preserve">, </w:t>
      </w:r>
      <w:r>
        <w:rPr>
          <w:lang w:val="ru-RU"/>
        </w:rPr>
        <w:t>с</w:t>
      </w:r>
      <w:r w:rsidRPr="0095231B">
        <w:rPr>
          <w:lang w:val="ru-RU"/>
        </w:rPr>
        <w:t xml:space="preserve"> </w:t>
      </w:r>
      <w:r>
        <w:rPr>
          <w:lang w:val="ru-RU"/>
        </w:rPr>
        <w:t>юридической</w:t>
      </w:r>
      <w:r w:rsidRPr="0095231B">
        <w:rPr>
          <w:lang w:val="ru-RU"/>
        </w:rPr>
        <w:t xml:space="preserve"> </w:t>
      </w:r>
      <w:r>
        <w:rPr>
          <w:lang w:val="ru-RU"/>
        </w:rPr>
        <w:t>точки</w:t>
      </w:r>
      <w:r w:rsidRPr="0095231B">
        <w:rPr>
          <w:lang w:val="ru-RU"/>
        </w:rPr>
        <w:t xml:space="preserve"> </w:t>
      </w:r>
      <w:r>
        <w:rPr>
          <w:lang w:val="ru-RU"/>
        </w:rPr>
        <w:t>зрения</w:t>
      </w:r>
      <w:r w:rsidRPr="0095231B">
        <w:rPr>
          <w:lang w:val="ru-RU"/>
        </w:rPr>
        <w:t xml:space="preserve">, </w:t>
      </w:r>
      <w:r>
        <w:rPr>
          <w:lang w:val="ru-RU"/>
        </w:rPr>
        <w:t>процесс</w:t>
      </w:r>
      <w:r w:rsidRPr="0095231B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95231B">
        <w:rPr>
          <w:lang w:val="ru-RU"/>
        </w:rPr>
        <w:t xml:space="preserve"> </w:t>
      </w:r>
      <w:r>
        <w:rPr>
          <w:lang w:val="ru-RU"/>
        </w:rPr>
        <w:t>проходит</w:t>
      </w:r>
      <w:r w:rsidRPr="0095231B">
        <w:rPr>
          <w:lang w:val="ru-RU"/>
        </w:rPr>
        <w:t xml:space="preserve"> </w:t>
      </w:r>
      <w:r>
        <w:rPr>
          <w:lang w:val="ru-RU"/>
        </w:rPr>
        <w:t>между</w:t>
      </w:r>
      <w:r w:rsidRPr="0095231B">
        <w:rPr>
          <w:lang w:val="ru-RU"/>
        </w:rPr>
        <w:t xml:space="preserve"> </w:t>
      </w:r>
      <w:r>
        <w:rPr>
          <w:lang w:val="ru-RU"/>
        </w:rPr>
        <w:t>делегациями</w:t>
      </w:r>
      <w:r w:rsidRPr="0095231B">
        <w:rPr>
          <w:lang w:val="ru-RU"/>
        </w:rPr>
        <w:t xml:space="preserve"> </w:t>
      </w:r>
      <w:r>
        <w:rPr>
          <w:lang w:val="ru-RU"/>
        </w:rPr>
        <w:t>стран</w:t>
      </w:r>
      <w:r w:rsidRPr="0095231B">
        <w:rPr>
          <w:lang w:val="ru-RU"/>
        </w:rPr>
        <w:t>-</w:t>
      </w:r>
      <w:r>
        <w:rPr>
          <w:lang w:val="ru-RU"/>
        </w:rPr>
        <w:t>членов</w:t>
      </w:r>
      <w:r w:rsidRPr="0095231B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95231B">
        <w:rPr>
          <w:lang w:val="ru-RU"/>
        </w:rPr>
        <w:t xml:space="preserve"> </w:t>
      </w:r>
      <w:r>
        <w:rPr>
          <w:lang w:val="ru-RU"/>
        </w:rPr>
        <w:t>союза</w:t>
      </w:r>
      <w:r w:rsidRPr="0095231B">
        <w:rPr>
          <w:lang w:val="ru-RU"/>
        </w:rPr>
        <w:t xml:space="preserve">, </w:t>
      </w:r>
      <w:r>
        <w:rPr>
          <w:lang w:val="ru-RU"/>
        </w:rPr>
        <w:t>можно</w:t>
      </w:r>
      <w:r w:rsidRPr="0095231B">
        <w:rPr>
          <w:lang w:val="ru-RU"/>
        </w:rPr>
        <w:t xml:space="preserve"> </w:t>
      </w:r>
      <w:r>
        <w:rPr>
          <w:lang w:val="ru-RU"/>
        </w:rPr>
        <w:t>ясно</w:t>
      </w:r>
      <w:r w:rsidRPr="0095231B">
        <w:rPr>
          <w:lang w:val="ru-RU"/>
        </w:rPr>
        <w:t xml:space="preserve"> </w:t>
      </w:r>
      <w:r>
        <w:rPr>
          <w:lang w:val="ru-RU"/>
        </w:rPr>
        <w:t>видеть</w:t>
      </w:r>
      <w:r w:rsidRPr="0095231B">
        <w:rPr>
          <w:lang w:val="ru-RU"/>
        </w:rPr>
        <w:t xml:space="preserve"> </w:t>
      </w:r>
      <w:r>
        <w:rPr>
          <w:lang w:val="ru-RU"/>
        </w:rPr>
        <w:t>широкое</w:t>
      </w:r>
      <w:r w:rsidRPr="0095231B">
        <w:rPr>
          <w:lang w:val="ru-RU"/>
        </w:rPr>
        <w:t xml:space="preserve"> </w:t>
      </w:r>
      <w:r>
        <w:rPr>
          <w:lang w:val="ru-RU"/>
        </w:rPr>
        <w:t>и</w:t>
      </w:r>
      <w:r w:rsidRPr="0095231B">
        <w:rPr>
          <w:lang w:val="ru-RU"/>
        </w:rPr>
        <w:t xml:space="preserve"> </w:t>
      </w:r>
      <w:r>
        <w:rPr>
          <w:lang w:val="ru-RU"/>
        </w:rPr>
        <w:t>все</w:t>
      </w:r>
      <w:r w:rsidRPr="0095231B">
        <w:rPr>
          <w:lang w:val="ru-RU"/>
        </w:rPr>
        <w:t xml:space="preserve"> </w:t>
      </w:r>
      <w:r>
        <w:rPr>
          <w:lang w:val="ru-RU"/>
        </w:rPr>
        <w:t>более</w:t>
      </w:r>
      <w:r w:rsidRPr="0095231B">
        <w:rPr>
          <w:lang w:val="ru-RU"/>
        </w:rPr>
        <w:t xml:space="preserve"> </w:t>
      </w:r>
      <w:r>
        <w:rPr>
          <w:lang w:val="ru-RU"/>
        </w:rPr>
        <w:t>активное</w:t>
      </w:r>
      <w:r w:rsidRPr="0095231B">
        <w:rPr>
          <w:lang w:val="ru-RU"/>
        </w:rPr>
        <w:t xml:space="preserve"> </w:t>
      </w:r>
      <w:r>
        <w:rPr>
          <w:lang w:val="ru-RU"/>
        </w:rPr>
        <w:t>участие</w:t>
      </w:r>
      <w:r w:rsidRPr="0095231B">
        <w:rPr>
          <w:lang w:val="ru-RU"/>
        </w:rPr>
        <w:t xml:space="preserve"> </w:t>
      </w:r>
      <w:r>
        <w:rPr>
          <w:lang w:val="ru-RU"/>
        </w:rPr>
        <w:t>других</w:t>
      </w:r>
      <w:r w:rsidRPr="0095231B">
        <w:rPr>
          <w:lang w:val="ru-RU"/>
        </w:rPr>
        <w:t xml:space="preserve"> </w:t>
      </w:r>
      <w:r>
        <w:rPr>
          <w:lang w:val="ru-RU"/>
        </w:rPr>
        <w:t>делегаций, включая делегации государств-членов ВОИС, не входящих сейчас в Лиссабонскую систему, а также межправительственных и неправительственных организаций.  Председатель рабочей группы считает, что это особенно важно, поскольку процесс пересмотра Лиссабонского соглашения вызывает интерес не только у его нынешних участников, но и у других государств-членов ВОИС, будь то развивающиеся или развитые страны</w:t>
      </w:r>
      <w:r w:rsidRPr="0095231B">
        <w:rPr>
          <w:lang w:val="ru-RU"/>
        </w:rPr>
        <w:t xml:space="preserve">.  </w:t>
      </w:r>
      <w:r>
        <w:rPr>
          <w:lang w:val="ru-RU"/>
        </w:rPr>
        <w:t>Ожидается</w:t>
      </w:r>
      <w:r w:rsidRPr="00B96AD2">
        <w:rPr>
          <w:lang w:val="ru-RU"/>
        </w:rPr>
        <w:t xml:space="preserve">, </w:t>
      </w:r>
      <w:r>
        <w:rPr>
          <w:lang w:val="ru-RU"/>
        </w:rPr>
        <w:t>что</w:t>
      </w:r>
      <w:r w:rsidRPr="00B96AD2">
        <w:rPr>
          <w:lang w:val="ru-RU"/>
        </w:rPr>
        <w:t xml:space="preserve"> </w:t>
      </w:r>
      <w:r>
        <w:rPr>
          <w:lang w:val="ru-RU"/>
        </w:rPr>
        <w:t>процесс</w:t>
      </w:r>
      <w:r w:rsidRPr="00B96AD2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B96AD2">
        <w:rPr>
          <w:lang w:val="ru-RU"/>
        </w:rPr>
        <w:t xml:space="preserve"> </w:t>
      </w:r>
      <w:r>
        <w:rPr>
          <w:lang w:val="ru-RU"/>
        </w:rPr>
        <w:t>приведет</w:t>
      </w:r>
      <w:r w:rsidRPr="00B96AD2">
        <w:rPr>
          <w:lang w:val="ru-RU"/>
        </w:rPr>
        <w:t xml:space="preserve"> </w:t>
      </w:r>
      <w:r>
        <w:rPr>
          <w:lang w:val="ru-RU"/>
        </w:rPr>
        <w:t>к</w:t>
      </w:r>
      <w:r w:rsidRPr="00B96AD2">
        <w:rPr>
          <w:lang w:val="ru-RU"/>
        </w:rPr>
        <w:t xml:space="preserve"> </w:t>
      </w:r>
      <w:r>
        <w:rPr>
          <w:lang w:val="ru-RU"/>
        </w:rPr>
        <w:t>созданию</w:t>
      </w:r>
      <w:r w:rsidRPr="00B96AD2">
        <w:rPr>
          <w:lang w:val="ru-RU"/>
        </w:rPr>
        <w:t xml:space="preserve"> </w:t>
      </w:r>
      <w:r>
        <w:rPr>
          <w:lang w:val="ru-RU"/>
        </w:rPr>
        <w:t>удобной</w:t>
      </w:r>
      <w:r w:rsidRPr="00B96AD2">
        <w:rPr>
          <w:lang w:val="ru-RU"/>
        </w:rPr>
        <w:t xml:space="preserve"> </w:t>
      </w:r>
      <w:r>
        <w:rPr>
          <w:lang w:val="ru-RU"/>
        </w:rPr>
        <w:t>для</w:t>
      </w:r>
      <w:r w:rsidRPr="00B96AD2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B96AD2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96AD2">
        <w:rPr>
          <w:lang w:val="ru-RU"/>
        </w:rPr>
        <w:t xml:space="preserve"> </w:t>
      </w:r>
      <w:r>
        <w:rPr>
          <w:lang w:val="ru-RU"/>
        </w:rPr>
        <w:t>системы</w:t>
      </w:r>
      <w:r w:rsidRPr="00B96AD2">
        <w:rPr>
          <w:lang w:val="ru-RU"/>
        </w:rPr>
        <w:t xml:space="preserve"> </w:t>
      </w:r>
      <w:r>
        <w:rPr>
          <w:lang w:val="ru-RU"/>
        </w:rPr>
        <w:t>охраны</w:t>
      </w:r>
      <w:r w:rsidRPr="00B96AD2">
        <w:rPr>
          <w:lang w:val="ru-RU"/>
        </w:rPr>
        <w:t xml:space="preserve"> </w:t>
      </w:r>
      <w:r>
        <w:rPr>
          <w:lang w:val="ru-RU"/>
        </w:rPr>
        <w:t>и</w:t>
      </w:r>
      <w:r w:rsidRPr="00B96AD2">
        <w:rPr>
          <w:lang w:val="ru-RU"/>
        </w:rPr>
        <w:t xml:space="preserve"> </w:t>
      </w:r>
      <w:r>
        <w:rPr>
          <w:lang w:val="ru-RU"/>
        </w:rPr>
        <w:t>регистрации</w:t>
      </w:r>
      <w:r w:rsidRPr="00B96AD2">
        <w:rPr>
          <w:lang w:val="ru-RU"/>
        </w:rPr>
        <w:t xml:space="preserve">, </w:t>
      </w:r>
      <w:r>
        <w:rPr>
          <w:lang w:val="ru-RU"/>
        </w:rPr>
        <w:t>охватывающей</w:t>
      </w:r>
      <w:r w:rsidRPr="00B96AD2">
        <w:rPr>
          <w:lang w:val="ru-RU"/>
        </w:rPr>
        <w:t xml:space="preserve"> </w:t>
      </w:r>
      <w:r>
        <w:rPr>
          <w:lang w:val="ru-RU"/>
        </w:rPr>
        <w:t>как</w:t>
      </w:r>
      <w:r w:rsidRPr="00B96AD2">
        <w:rPr>
          <w:lang w:val="ru-RU"/>
        </w:rPr>
        <w:t xml:space="preserve"> </w:t>
      </w:r>
      <w:r>
        <w:rPr>
          <w:lang w:val="ru-RU"/>
        </w:rPr>
        <w:t>наименования</w:t>
      </w:r>
      <w:r w:rsidRPr="00B96AD2">
        <w:rPr>
          <w:lang w:val="ru-RU"/>
        </w:rPr>
        <w:t xml:space="preserve"> </w:t>
      </w:r>
      <w:r>
        <w:rPr>
          <w:lang w:val="ru-RU"/>
        </w:rPr>
        <w:t>мест</w:t>
      </w:r>
      <w:r w:rsidRPr="00B96AD2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B96AD2">
        <w:rPr>
          <w:lang w:val="ru-RU"/>
        </w:rPr>
        <w:t xml:space="preserve">, </w:t>
      </w:r>
      <w:r>
        <w:rPr>
          <w:lang w:val="ru-RU"/>
        </w:rPr>
        <w:t>так</w:t>
      </w:r>
      <w:r w:rsidRPr="00B96AD2">
        <w:rPr>
          <w:lang w:val="ru-RU"/>
        </w:rPr>
        <w:t xml:space="preserve"> </w:t>
      </w:r>
      <w:r>
        <w:rPr>
          <w:lang w:val="ru-RU"/>
        </w:rPr>
        <w:t>и</w:t>
      </w:r>
      <w:r w:rsidRPr="00B96AD2">
        <w:rPr>
          <w:lang w:val="ru-RU"/>
        </w:rPr>
        <w:t xml:space="preserve"> </w:t>
      </w:r>
      <w:r>
        <w:rPr>
          <w:lang w:val="ru-RU"/>
        </w:rPr>
        <w:t>географические</w:t>
      </w:r>
      <w:r w:rsidRPr="00B96AD2">
        <w:rPr>
          <w:lang w:val="ru-RU"/>
        </w:rPr>
        <w:t xml:space="preserve"> </w:t>
      </w:r>
      <w:r>
        <w:rPr>
          <w:lang w:val="ru-RU"/>
        </w:rPr>
        <w:t>указания</w:t>
      </w:r>
      <w:r w:rsidRPr="00B96AD2">
        <w:rPr>
          <w:lang w:val="ru-RU"/>
        </w:rPr>
        <w:t xml:space="preserve"> </w:t>
      </w:r>
      <w:r>
        <w:rPr>
          <w:lang w:val="ru-RU"/>
        </w:rPr>
        <w:t>в</w:t>
      </w:r>
      <w:r w:rsidRPr="00B96AD2">
        <w:rPr>
          <w:lang w:val="ru-RU"/>
        </w:rPr>
        <w:t xml:space="preserve"> </w:t>
      </w:r>
      <w:r>
        <w:rPr>
          <w:lang w:val="ru-RU"/>
        </w:rPr>
        <w:t>рамках</w:t>
      </w:r>
      <w:r w:rsidRPr="00B96AD2">
        <w:rPr>
          <w:lang w:val="ru-RU"/>
        </w:rPr>
        <w:t xml:space="preserve"> </w:t>
      </w:r>
      <w:r>
        <w:rPr>
          <w:lang w:val="ru-RU"/>
        </w:rPr>
        <w:t>одного документа, который окажется достаточно привлекательным для того, чтобы расширить круг участников и добиться подлинно глобального охвата</w:t>
      </w:r>
      <w:r w:rsidRPr="00B96AD2">
        <w:rPr>
          <w:lang w:val="ru-RU"/>
        </w:rPr>
        <w:t>.</w:t>
      </w:r>
    </w:p>
    <w:p w:rsidR="0058275E" w:rsidRPr="00B96AD2" w:rsidRDefault="0058275E" w:rsidP="0058275E">
      <w:pPr>
        <w:pStyle w:val="ONUME"/>
        <w:rPr>
          <w:lang w:val="ru-RU"/>
        </w:rPr>
      </w:pPr>
      <w:r>
        <w:rPr>
          <w:lang w:val="ru-RU"/>
        </w:rPr>
        <w:t>Председатель Рабочей группы перешел затем к другому, довольно конкретному вопросу, стоящему в повестке дня нынешней сессии Ассамблеи Лиссабонского союза, а именно к выдвинутому Секретариатом предложению</w:t>
      </w:r>
      <w:r w:rsidRPr="00B96AD2">
        <w:rPr>
          <w:lang w:val="ru-RU"/>
        </w:rPr>
        <w:t xml:space="preserve"> </w:t>
      </w:r>
      <w:r>
        <w:rPr>
          <w:lang w:val="ru-RU"/>
        </w:rPr>
        <w:t>обновить перечень сборов</w:t>
      </w:r>
      <w:r w:rsidRPr="00B96AD2">
        <w:rPr>
          <w:lang w:val="ru-RU"/>
        </w:rPr>
        <w:t xml:space="preserve"> </w:t>
      </w:r>
      <w:r>
        <w:rPr>
          <w:lang w:val="ru-RU"/>
        </w:rPr>
        <w:t>согласно правилу</w:t>
      </w:r>
      <w:r w:rsidRPr="00B96AD2">
        <w:rPr>
          <w:lang w:val="ru-RU"/>
        </w:rPr>
        <w:t xml:space="preserve"> 23 </w:t>
      </w:r>
      <w:r>
        <w:rPr>
          <w:lang w:val="ru-RU"/>
        </w:rPr>
        <w:t>Инструкции к Лиссабонскому соглашению</w:t>
      </w:r>
      <w:r w:rsidRPr="00B96AD2">
        <w:rPr>
          <w:lang w:val="ru-RU"/>
        </w:rPr>
        <w:t xml:space="preserve">.  </w:t>
      </w:r>
      <w:r>
        <w:rPr>
          <w:lang w:val="ru-RU"/>
        </w:rPr>
        <w:t>Он указал, что проект этого предложения представлен Лиссабонской рабочей группе для комментариев.  После</w:t>
      </w:r>
      <w:r w:rsidRPr="00B96AD2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B96AD2">
        <w:rPr>
          <w:lang w:val="ru-RU"/>
        </w:rPr>
        <w:t xml:space="preserve"> </w:t>
      </w:r>
      <w:r>
        <w:rPr>
          <w:lang w:val="ru-RU"/>
        </w:rPr>
        <w:t>этого</w:t>
      </w:r>
      <w:r w:rsidRPr="00B96AD2">
        <w:rPr>
          <w:lang w:val="ru-RU"/>
        </w:rPr>
        <w:t xml:space="preserve"> </w:t>
      </w:r>
      <w:r>
        <w:rPr>
          <w:lang w:val="ru-RU"/>
        </w:rPr>
        <w:t>документа</w:t>
      </w:r>
      <w:r w:rsidRPr="00B96AD2">
        <w:rPr>
          <w:lang w:val="ru-RU"/>
        </w:rPr>
        <w:t xml:space="preserve"> </w:t>
      </w:r>
      <w:r>
        <w:rPr>
          <w:lang w:val="ru-RU"/>
        </w:rPr>
        <w:t>на</w:t>
      </w:r>
      <w:r w:rsidRPr="00B96AD2">
        <w:rPr>
          <w:lang w:val="ru-RU"/>
        </w:rPr>
        <w:t xml:space="preserve"> </w:t>
      </w:r>
      <w:r>
        <w:rPr>
          <w:lang w:val="ru-RU"/>
        </w:rPr>
        <w:t>сессии</w:t>
      </w:r>
      <w:r w:rsidRPr="00B96AD2">
        <w:rPr>
          <w:lang w:val="ru-RU"/>
        </w:rPr>
        <w:t xml:space="preserve"> </w:t>
      </w:r>
      <w:r>
        <w:rPr>
          <w:lang w:val="ru-RU"/>
        </w:rPr>
        <w:t>рабочей</w:t>
      </w:r>
      <w:r w:rsidRPr="00B96AD2">
        <w:rPr>
          <w:lang w:val="ru-RU"/>
        </w:rPr>
        <w:t xml:space="preserve"> </w:t>
      </w:r>
      <w:r>
        <w:rPr>
          <w:lang w:val="ru-RU"/>
        </w:rPr>
        <w:t>группы</w:t>
      </w:r>
      <w:r w:rsidRPr="00B96AD2">
        <w:rPr>
          <w:lang w:val="ru-RU"/>
        </w:rPr>
        <w:t xml:space="preserve"> </w:t>
      </w:r>
      <w:r>
        <w:rPr>
          <w:lang w:val="ru-RU"/>
        </w:rPr>
        <w:t>в</w:t>
      </w:r>
      <w:r w:rsidRPr="00B96AD2">
        <w:rPr>
          <w:lang w:val="ru-RU"/>
        </w:rPr>
        <w:t xml:space="preserve"> </w:t>
      </w:r>
      <w:r>
        <w:rPr>
          <w:lang w:val="ru-RU"/>
        </w:rPr>
        <w:t>июне</w:t>
      </w:r>
      <w:r w:rsidRPr="00B96AD2">
        <w:rPr>
          <w:lang w:val="ru-RU"/>
        </w:rPr>
        <w:t xml:space="preserve"> 2014 </w:t>
      </w:r>
      <w:r>
        <w:rPr>
          <w:lang w:val="ru-RU"/>
        </w:rPr>
        <w:t>г</w:t>
      </w:r>
      <w:r w:rsidRPr="00B96AD2">
        <w:rPr>
          <w:lang w:val="ru-RU"/>
        </w:rPr>
        <w:t xml:space="preserve">. </w:t>
      </w:r>
      <w:r>
        <w:rPr>
          <w:lang w:val="ru-RU"/>
        </w:rPr>
        <w:t xml:space="preserve">и, в частности, в ответ на просьбу Рабочей группы представить больше информации, был подготовлен текст с поправками, который сейчас представляется </w:t>
      </w:r>
      <w:r w:rsidRPr="00B96AD2">
        <w:rPr>
          <w:lang w:val="ru-RU"/>
        </w:rPr>
        <w:t xml:space="preserve"> </w:t>
      </w:r>
      <w:r>
        <w:rPr>
          <w:lang w:val="ru-RU"/>
        </w:rPr>
        <w:t>Ассамблее на рассмотрение вместе с предложением принять решение о предлагаемых изменениях в размере сборов</w:t>
      </w:r>
      <w:r w:rsidRPr="00B96AD2">
        <w:rPr>
          <w:lang w:val="ru-RU"/>
        </w:rPr>
        <w:t>.</w:t>
      </w:r>
    </w:p>
    <w:p w:rsidR="0058275E" w:rsidRPr="00CF748D" w:rsidRDefault="0058275E" w:rsidP="0058275E">
      <w:pPr>
        <w:pStyle w:val="ONUME"/>
        <w:rPr>
          <w:lang w:val="ru-RU"/>
        </w:rPr>
      </w:pPr>
      <w:r>
        <w:rPr>
          <w:lang w:val="ru-RU"/>
        </w:rPr>
        <w:t>В</w:t>
      </w:r>
      <w:r w:rsidRPr="00B96AD2">
        <w:rPr>
          <w:lang w:val="ru-RU"/>
        </w:rPr>
        <w:t xml:space="preserve"> </w:t>
      </w:r>
      <w:r>
        <w:rPr>
          <w:lang w:val="ru-RU"/>
        </w:rPr>
        <w:t>этой</w:t>
      </w:r>
      <w:r w:rsidRPr="00B96AD2">
        <w:rPr>
          <w:lang w:val="ru-RU"/>
        </w:rPr>
        <w:t xml:space="preserve"> </w:t>
      </w:r>
      <w:r>
        <w:rPr>
          <w:lang w:val="ru-RU"/>
        </w:rPr>
        <w:t>связи</w:t>
      </w:r>
      <w:r w:rsidRPr="00B96AD2">
        <w:rPr>
          <w:lang w:val="ru-RU"/>
        </w:rPr>
        <w:t xml:space="preserve"> </w:t>
      </w:r>
      <w:r>
        <w:rPr>
          <w:lang w:val="ru-RU"/>
        </w:rPr>
        <w:t>он</w:t>
      </w:r>
      <w:r w:rsidRPr="00B96AD2">
        <w:rPr>
          <w:lang w:val="ru-RU"/>
        </w:rPr>
        <w:t xml:space="preserve"> </w:t>
      </w:r>
      <w:r>
        <w:rPr>
          <w:lang w:val="ru-RU"/>
        </w:rPr>
        <w:t>хотел</w:t>
      </w:r>
      <w:r w:rsidRPr="00B96AD2">
        <w:rPr>
          <w:lang w:val="ru-RU"/>
        </w:rPr>
        <w:t xml:space="preserve"> </w:t>
      </w:r>
      <w:r>
        <w:rPr>
          <w:lang w:val="ru-RU"/>
        </w:rPr>
        <w:t>обратить</w:t>
      </w:r>
      <w:r w:rsidRPr="00B96AD2">
        <w:rPr>
          <w:lang w:val="ru-RU"/>
        </w:rPr>
        <w:t xml:space="preserve"> </w:t>
      </w:r>
      <w:r>
        <w:rPr>
          <w:lang w:val="ru-RU"/>
        </w:rPr>
        <w:t>внимание</w:t>
      </w:r>
      <w:r w:rsidRPr="00B96AD2">
        <w:rPr>
          <w:lang w:val="ru-RU"/>
        </w:rPr>
        <w:t xml:space="preserve"> </w:t>
      </w:r>
      <w:r>
        <w:rPr>
          <w:lang w:val="ru-RU"/>
        </w:rPr>
        <w:t>Ассамблеи</w:t>
      </w:r>
      <w:r w:rsidRPr="00B96AD2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B96AD2">
        <w:rPr>
          <w:lang w:val="ru-RU"/>
        </w:rPr>
        <w:t xml:space="preserve"> </w:t>
      </w:r>
      <w:r>
        <w:rPr>
          <w:lang w:val="ru-RU"/>
        </w:rPr>
        <w:t>союза</w:t>
      </w:r>
      <w:r w:rsidRPr="00B96AD2">
        <w:rPr>
          <w:lang w:val="ru-RU"/>
        </w:rPr>
        <w:t xml:space="preserve"> </w:t>
      </w:r>
      <w:r>
        <w:rPr>
          <w:lang w:val="ru-RU"/>
        </w:rPr>
        <w:t>на ряд важных моментов</w:t>
      </w:r>
      <w:r w:rsidRPr="00B96AD2">
        <w:rPr>
          <w:lang w:val="ru-RU"/>
        </w:rPr>
        <w:t xml:space="preserve">.  </w:t>
      </w:r>
      <w:r>
        <w:rPr>
          <w:lang w:val="ru-RU"/>
        </w:rPr>
        <w:t>Во</w:t>
      </w:r>
      <w:r w:rsidRPr="00B7156F">
        <w:rPr>
          <w:lang w:val="ru-RU"/>
        </w:rPr>
        <w:t>-</w:t>
      </w:r>
      <w:r>
        <w:rPr>
          <w:lang w:val="ru-RU"/>
        </w:rPr>
        <w:t>первых</w:t>
      </w:r>
      <w:r w:rsidRPr="00B7156F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B7156F">
        <w:rPr>
          <w:lang w:val="ru-RU"/>
        </w:rPr>
        <w:t xml:space="preserve"> </w:t>
      </w:r>
      <w:r>
        <w:rPr>
          <w:lang w:val="ru-RU"/>
        </w:rPr>
        <w:t>Программа</w:t>
      </w:r>
      <w:r w:rsidRPr="00B7156F">
        <w:rPr>
          <w:lang w:val="ru-RU"/>
        </w:rPr>
        <w:t xml:space="preserve"> </w:t>
      </w:r>
      <w:r>
        <w:rPr>
          <w:lang w:val="ru-RU"/>
        </w:rPr>
        <w:t>и</w:t>
      </w:r>
      <w:r w:rsidRPr="00B7156F">
        <w:rPr>
          <w:lang w:val="ru-RU"/>
        </w:rPr>
        <w:t xml:space="preserve"> </w:t>
      </w:r>
      <w:r>
        <w:rPr>
          <w:lang w:val="ru-RU"/>
        </w:rPr>
        <w:t>бюджет</w:t>
      </w:r>
      <w:r w:rsidRPr="00B7156F">
        <w:rPr>
          <w:lang w:val="ru-RU"/>
        </w:rPr>
        <w:t xml:space="preserve"> </w:t>
      </w:r>
      <w:r>
        <w:rPr>
          <w:lang w:val="ru-RU"/>
        </w:rPr>
        <w:t>на</w:t>
      </w:r>
      <w:r w:rsidRPr="00B7156F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B7156F">
        <w:rPr>
          <w:lang w:val="ru-RU"/>
        </w:rPr>
        <w:t xml:space="preserve"> </w:t>
      </w:r>
      <w:r>
        <w:rPr>
          <w:lang w:val="ru-RU"/>
        </w:rPr>
        <w:t>период</w:t>
      </w:r>
      <w:r w:rsidRPr="00B7156F">
        <w:rPr>
          <w:lang w:val="ru-RU"/>
        </w:rPr>
        <w:t xml:space="preserve"> 2014-2015 </w:t>
      </w:r>
      <w:r>
        <w:rPr>
          <w:lang w:val="ru-RU"/>
        </w:rPr>
        <w:t>гг</w:t>
      </w:r>
      <w:r w:rsidRPr="00B7156F">
        <w:rPr>
          <w:lang w:val="ru-RU"/>
        </w:rPr>
        <w:t xml:space="preserve">. </w:t>
      </w:r>
      <w:r>
        <w:rPr>
          <w:lang w:val="ru-RU"/>
        </w:rPr>
        <w:t>уже</w:t>
      </w:r>
      <w:r w:rsidRPr="00B7156F">
        <w:rPr>
          <w:lang w:val="ru-RU"/>
        </w:rPr>
        <w:t xml:space="preserve"> </w:t>
      </w:r>
      <w:r>
        <w:rPr>
          <w:lang w:val="ru-RU"/>
        </w:rPr>
        <w:t>приняты</w:t>
      </w:r>
      <w:r w:rsidRPr="00B7156F">
        <w:rPr>
          <w:lang w:val="ru-RU"/>
        </w:rPr>
        <w:t xml:space="preserve">, </w:t>
      </w:r>
      <w:r>
        <w:rPr>
          <w:lang w:val="ru-RU"/>
        </w:rPr>
        <w:t>предлагаемое</w:t>
      </w:r>
      <w:r w:rsidRPr="00B7156F">
        <w:rPr>
          <w:lang w:val="ru-RU"/>
        </w:rPr>
        <w:t xml:space="preserve"> </w:t>
      </w:r>
      <w:r>
        <w:rPr>
          <w:lang w:val="ru-RU"/>
        </w:rPr>
        <w:t>увеличение</w:t>
      </w:r>
      <w:r w:rsidRPr="00B7156F">
        <w:rPr>
          <w:lang w:val="ru-RU"/>
        </w:rPr>
        <w:t xml:space="preserve"> </w:t>
      </w:r>
      <w:r>
        <w:rPr>
          <w:lang w:val="ru-RU"/>
        </w:rPr>
        <w:t>размеров</w:t>
      </w:r>
      <w:r w:rsidRPr="00B7156F">
        <w:rPr>
          <w:lang w:val="ru-RU"/>
        </w:rPr>
        <w:t xml:space="preserve"> </w:t>
      </w:r>
      <w:r>
        <w:rPr>
          <w:lang w:val="ru-RU"/>
        </w:rPr>
        <w:t>сборов</w:t>
      </w:r>
      <w:r w:rsidRPr="00B7156F">
        <w:rPr>
          <w:lang w:val="ru-RU"/>
        </w:rPr>
        <w:t xml:space="preserve"> </w:t>
      </w:r>
      <w:r>
        <w:rPr>
          <w:lang w:val="ru-RU"/>
        </w:rPr>
        <w:t>следует</w:t>
      </w:r>
      <w:r w:rsidRPr="00B7156F">
        <w:rPr>
          <w:lang w:val="ru-RU"/>
        </w:rPr>
        <w:t xml:space="preserve"> </w:t>
      </w:r>
      <w:r>
        <w:rPr>
          <w:lang w:val="ru-RU"/>
        </w:rPr>
        <w:t>рассматривать</w:t>
      </w:r>
      <w:r w:rsidRPr="00B7156F">
        <w:rPr>
          <w:lang w:val="ru-RU"/>
        </w:rPr>
        <w:t xml:space="preserve"> </w:t>
      </w:r>
      <w:r>
        <w:rPr>
          <w:lang w:val="ru-RU"/>
        </w:rPr>
        <w:t>прежде</w:t>
      </w:r>
      <w:r w:rsidRPr="00B7156F">
        <w:rPr>
          <w:lang w:val="ru-RU"/>
        </w:rPr>
        <w:t xml:space="preserve"> </w:t>
      </w:r>
      <w:r>
        <w:rPr>
          <w:lang w:val="ru-RU"/>
        </w:rPr>
        <w:t>всего</w:t>
      </w:r>
      <w:r w:rsidRPr="00B7156F">
        <w:rPr>
          <w:lang w:val="ru-RU"/>
        </w:rPr>
        <w:t xml:space="preserve"> </w:t>
      </w:r>
      <w:r>
        <w:rPr>
          <w:lang w:val="ru-RU"/>
        </w:rPr>
        <w:t>в</w:t>
      </w:r>
      <w:r w:rsidRPr="00B7156F">
        <w:rPr>
          <w:lang w:val="ru-RU"/>
        </w:rPr>
        <w:t xml:space="preserve"> </w:t>
      </w:r>
      <w:r>
        <w:rPr>
          <w:lang w:val="ru-RU"/>
        </w:rPr>
        <w:t>контексте</w:t>
      </w:r>
      <w:r w:rsidRPr="00B7156F">
        <w:rPr>
          <w:lang w:val="ru-RU"/>
        </w:rPr>
        <w:t xml:space="preserve"> </w:t>
      </w:r>
      <w:r>
        <w:rPr>
          <w:lang w:val="ru-RU"/>
        </w:rPr>
        <w:t>Программы</w:t>
      </w:r>
      <w:r w:rsidRPr="00B7156F">
        <w:rPr>
          <w:lang w:val="ru-RU"/>
        </w:rPr>
        <w:t xml:space="preserve"> </w:t>
      </w:r>
      <w:r>
        <w:rPr>
          <w:lang w:val="ru-RU"/>
        </w:rPr>
        <w:t>и</w:t>
      </w:r>
      <w:r w:rsidRPr="00B7156F">
        <w:rPr>
          <w:lang w:val="ru-RU"/>
        </w:rPr>
        <w:t xml:space="preserve"> </w:t>
      </w:r>
      <w:r>
        <w:rPr>
          <w:lang w:val="ru-RU"/>
        </w:rPr>
        <w:t>бюджета</w:t>
      </w:r>
      <w:r w:rsidRPr="00B7156F">
        <w:rPr>
          <w:lang w:val="ru-RU"/>
        </w:rPr>
        <w:t xml:space="preserve"> </w:t>
      </w:r>
      <w:r>
        <w:rPr>
          <w:lang w:val="ru-RU"/>
        </w:rPr>
        <w:t>на</w:t>
      </w:r>
      <w:r w:rsidRPr="00B7156F">
        <w:rPr>
          <w:lang w:val="ru-RU"/>
        </w:rPr>
        <w:t xml:space="preserve"> </w:t>
      </w:r>
      <w:r>
        <w:rPr>
          <w:lang w:val="ru-RU"/>
        </w:rPr>
        <w:t>двухлетний</w:t>
      </w:r>
      <w:r w:rsidRPr="00B7156F">
        <w:rPr>
          <w:lang w:val="ru-RU"/>
        </w:rPr>
        <w:t xml:space="preserve"> </w:t>
      </w:r>
      <w:r>
        <w:rPr>
          <w:lang w:val="ru-RU"/>
        </w:rPr>
        <w:t>период</w:t>
      </w:r>
      <w:r w:rsidRPr="00B7156F">
        <w:rPr>
          <w:lang w:val="ru-RU"/>
        </w:rPr>
        <w:t xml:space="preserve"> 2016</w:t>
      </w:r>
      <w:r>
        <w:rPr>
          <w:lang w:val="ru-RU"/>
        </w:rPr>
        <w:t>-20</w:t>
      </w:r>
      <w:r w:rsidRPr="00B7156F">
        <w:rPr>
          <w:lang w:val="ru-RU"/>
        </w:rPr>
        <w:t xml:space="preserve">17 </w:t>
      </w:r>
      <w:r>
        <w:rPr>
          <w:lang w:val="ru-RU"/>
        </w:rPr>
        <w:t>гг. и далее</w:t>
      </w:r>
      <w:r w:rsidRPr="00B7156F">
        <w:rPr>
          <w:lang w:val="ru-RU"/>
        </w:rPr>
        <w:t xml:space="preserve">, </w:t>
      </w:r>
      <w:r>
        <w:rPr>
          <w:lang w:val="ru-RU"/>
        </w:rPr>
        <w:t>даже если Ассамблея Лиссабонского союза сможет принять решение – по сути дела, ей предложено принять такое решение – о том, что более высокие сборы должны применяться с 1 января 2015 г</w:t>
      </w:r>
      <w:r w:rsidRPr="00B7156F">
        <w:rPr>
          <w:lang w:val="ru-RU"/>
        </w:rPr>
        <w:t xml:space="preserve">.  </w:t>
      </w:r>
      <w:r>
        <w:rPr>
          <w:lang w:val="ru-RU"/>
        </w:rPr>
        <w:t>Во</w:t>
      </w:r>
      <w:r w:rsidRPr="00B7156F">
        <w:rPr>
          <w:lang w:val="ru-RU"/>
        </w:rPr>
        <w:t>-</w:t>
      </w:r>
      <w:r>
        <w:rPr>
          <w:lang w:val="ru-RU"/>
        </w:rPr>
        <w:t>вторых</w:t>
      </w:r>
      <w:r w:rsidRPr="00B7156F">
        <w:rPr>
          <w:lang w:val="ru-RU"/>
        </w:rPr>
        <w:t xml:space="preserve">, </w:t>
      </w:r>
      <w:r>
        <w:rPr>
          <w:lang w:val="ru-RU"/>
        </w:rPr>
        <w:t>в</w:t>
      </w:r>
      <w:r w:rsidRPr="00B7156F">
        <w:rPr>
          <w:lang w:val="ru-RU"/>
        </w:rPr>
        <w:t xml:space="preserve"> </w:t>
      </w:r>
      <w:r>
        <w:rPr>
          <w:lang w:val="ru-RU"/>
        </w:rPr>
        <w:t>отношении</w:t>
      </w:r>
      <w:r w:rsidRPr="00B7156F">
        <w:rPr>
          <w:lang w:val="ru-RU"/>
        </w:rPr>
        <w:t xml:space="preserve"> </w:t>
      </w:r>
      <w:r>
        <w:rPr>
          <w:lang w:val="ru-RU"/>
        </w:rPr>
        <w:t>расходов</w:t>
      </w:r>
      <w:r w:rsidRPr="00B7156F">
        <w:rPr>
          <w:lang w:val="ru-RU"/>
        </w:rPr>
        <w:t xml:space="preserve">, </w:t>
      </w:r>
      <w:r>
        <w:rPr>
          <w:lang w:val="ru-RU"/>
        </w:rPr>
        <w:t>понесенных</w:t>
      </w:r>
      <w:r w:rsidRPr="00B7156F">
        <w:rPr>
          <w:lang w:val="ru-RU"/>
        </w:rPr>
        <w:t xml:space="preserve"> </w:t>
      </w:r>
      <w:r>
        <w:rPr>
          <w:lang w:val="ru-RU"/>
        </w:rPr>
        <w:t>на</w:t>
      </w:r>
      <w:r w:rsidRPr="00B7156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B7156F">
        <w:rPr>
          <w:lang w:val="ru-RU"/>
        </w:rPr>
        <w:t xml:space="preserve"> </w:t>
      </w:r>
      <w:r>
        <w:rPr>
          <w:lang w:val="ru-RU"/>
        </w:rPr>
        <w:t>в</w:t>
      </w:r>
      <w:r w:rsidRPr="00B7156F">
        <w:rPr>
          <w:lang w:val="ru-RU"/>
        </w:rPr>
        <w:t xml:space="preserve"> </w:t>
      </w:r>
      <w:r>
        <w:rPr>
          <w:lang w:val="ru-RU"/>
        </w:rPr>
        <w:t>связи</w:t>
      </w:r>
      <w:r w:rsidRPr="00B7156F">
        <w:rPr>
          <w:lang w:val="ru-RU"/>
        </w:rPr>
        <w:t xml:space="preserve"> </w:t>
      </w:r>
      <w:r>
        <w:rPr>
          <w:lang w:val="ru-RU"/>
        </w:rPr>
        <w:t>с</w:t>
      </w:r>
      <w:r w:rsidRPr="00B7156F">
        <w:rPr>
          <w:lang w:val="ru-RU"/>
        </w:rPr>
        <w:t xml:space="preserve"> </w:t>
      </w:r>
      <w:r>
        <w:rPr>
          <w:lang w:val="ru-RU"/>
        </w:rPr>
        <w:t>обзором</w:t>
      </w:r>
      <w:r w:rsidRPr="00B7156F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B7156F">
        <w:rPr>
          <w:lang w:val="ru-RU"/>
        </w:rPr>
        <w:t xml:space="preserve"> </w:t>
      </w:r>
      <w:r>
        <w:rPr>
          <w:lang w:val="ru-RU"/>
        </w:rPr>
        <w:t>системы</w:t>
      </w:r>
      <w:r w:rsidRPr="00B7156F">
        <w:rPr>
          <w:lang w:val="ru-RU"/>
        </w:rPr>
        <w:t xml:space="preserve"> </w:t>
      </w:r>
      <w:r>
        <w:rPr>
          <w:lang w:val="ru-RU"/>
        </w:rPr>
        <w:t>и</w:t>
      </w:r>
      <w:r w:rsidRPr="00B7156F">
        <w:rPr>
          <w:lang w:val="ru-RU"/>
        </w:rPr>
        <w:t xml:space="preserve"> </w:t>
      </w:r>
      <w:r>
        <w:rPr>
          <w:lang w:val="ru-RU"/>
        </w:rPr>
        <w:t>планируемым</w:t>
      </w:r>
      <w:r w:rsidRPr="00B7156F">
        <w:rPr>
          <w:lang w:val="ru-RU"/>
        </w:rPr>
        <w:t xml:space="preserve"> </w:t>
      </w:r>
      <w:r>
        <w:rPr>
          <w:lang w:val="ru-RU"/>
        </w:rPr>
        <w:t>пересмотром</w:t>
      </w:r>
      <w:r w:rsidRPr="00B7156F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B7156F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B7156F">
        <w:rPr>
          <w:lang w:val="ru-RU"/>
        </w:rPr>
        <w:t xml:space="preserve">, </w:t>
      </w:r>
      <w:r>
        <w:rPr>
          <w:lang w:val="ru-RU"/>
        </w:rPr>
        <w:t>он</w:t>
      </w:r>
      <w:r w:rsidRPr="00B7156F">
        <w:rPr>
          <w:lang w:val="ru-RU"/>
        </w:rPr>
        <w:t xml:space="preserve"> </w:t>
      </w:r>
      <w:r>
        <w:rPr>
          <w:lang w:val="ru-RU"/>
        </w:rPr>
        <w:t>вновь</w:t>
      </w:r>
      <w:r w:rsidRPr="00B7156F">
        <w:rPr>
          <w:lang w:val="ru-RU"/>
        </w:rPr>
        <w:t xml:space="preserve"> </w:t>
      </w:r>
      <w:r>
        <w:rPr>
          <w:lang w:val="ru-RU"/>
        </w:rPr>
        <w:t>подчеркнул</w:t>
      </w:r>
      <w:r w:rsidRPr="00B7156F">
        <w:rPr>
          <w:lang w:val="ru-RU"/>
        </w:rPr>
        <w:t xml:space="preserve">, </w:t>
      </w:r>
      <w:r>
        <w:rPr>
          <w:lang w:val="ru-RU"/>
        </w:rPr>
        <w:t>что</w:t>
      </w:r>
      <w:r w:rsidRPr="00B7156F">
        <w:rPr>
          <w:lang w:val="ru-RU"/>
        </w:rPr>
        <w:t xml:space="preserve"> </w:t>
      </w:r>
      <w:r>
        <w:rPr>
          <w:lang w:val="ru-RU"/>
        </w:rPr>
        <w:t>эта</w:t>
      </w:r>
      <w:r w:rsidRPr="00B7156F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B7156F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B7156F">
        <w:rPr>
          <w:lang w:val="ru-RU"/>
        </w:rPr>
        <w:t xml:space="preserve"> </w:t>
      </w:r>
      <w:r>
        <w:rPr>
          <w:lang w:val="ru-RU"/>
        </w:rPr>
        <w:t>интерес</w:t>
      </w:r>
      <w:r w:rsidRPr="00B7156F">
        <w:rPr>
          <w:lang w:val="ru-RU"/>
        </w:rPr>
        <w:t xml:space="preserve"> </w:t>
      </w:r>
      <w:r>
        <w:rPr>
          <w:lang w:val="ru-RU"/>
        </w:rPr>
        <w:t>не</w:t>
      </w:r>
      <w:r w:rsidRPr="00B7156F">
        <w:rPr>
          <w:lang w:val="ru-RU"/>
        </w:rPr>
        <w:t xml:space="preserve"> </w:t>
      </w:r>
      <w:r>
        <w:rPr>
          <w:lang w:val="ru-RU"/>
        </w:rPr>
        <w:t>только</w:t>
      </w:r>
      <w:r w:rsidRPr="00B7156F">
        <w:rPr>
          <w:lang w:val="ru-RU"/>
        </w:rPr>
        <w:t xml:space="preserve"> </w:t>
      </w:r>
      <w:r>
        <w:rPr>
          <w:lang w:val="ru-RU"/>
        </w:rPr>
        <w:t>для</w:t>
      </w:r>
      <w:r w:rsidRPr="00B7156F">
        <w:rPr>
          <w:lang w:val="ru-RU"/>
        </w:rPr>
        <w:t xml:space="preserve"> </w:t>
      </w:r>
      <w:r>
        <w:rPr>
          <w:lang w:val="ru-RU"/>
        </w:rPr>
        <w:t>членов</w:t>
      </w:r>
      <w:r w:rsidRPr="00B7156F">
        <w:rPr>
          <w:lang w:val="ru-RU"/>
        </w:rPr>
        <w:t xml:space="preserve"> </w:t>
      </w:r>
      <w:r>
        <w:rPr>
          <w:lang w:val="ru-RU"/>
        </w:rPr>
        <w:t>Лиссабонского союза, но и для других государств-членов ВОИС и что она отвечает общим интересам ВОИС в целом.  В</w:t>
      </w:r>
      <w:r w:rsidRPr="00CF748D">
        <w:rPr>
          <w:lang w:val="ru-RU"/>
        </w:rPr>
        <w:t>-</w:t>
      </w:r>
      <w:r>
        <w:rPr>
          <w:lang w:val="ru-RU"/>
        </w:rPr>
        <w:t>третьих</w:t>
      </w:r>
      <w:r w:rsidRPr="00CF748D">
        <w:rPr>
          <w:lang w:val="ru-RU"/>
        </w:rPr>
        <w:t xml:space="preserve">, </w:t>
      </w:r>
      <w:r>
        <w:rPr>
          <w:lang w:val="ru-RU"/>
        </w:rPr>
        <w:t>после</w:t>
      </w:r>
      <w:r w:rsidRPr="00CF748D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CF748D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CF748D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CF748D">
        <w:rPr>
          <w:lang w:val="ru-RU"/>
        </w:rPr>
        <w:t xml:space="preserve"> </w:t>
      </w:r>
      <w:r>
        <w:rPr>
          <w:lang w:val="ru-RU"/>
        </w:rPr>
        <w:t>можно</w:t>
      </w:r>
      <w:r w:rsidRPr="00CF748D">
        <w:rPr>
          <w:lang w:val="ru-RU"/>
        </w:rPr>
        <w:t xml:space="preserve"> </w:t>
      </w:r>
      <w:r>
        <w:rPr>
          <w:lang w:val="ru-RU"/>
        </w:rPr>
        <w:t>ожидать</w:t>
      </w:r>
      <w:r w:rsidRPr="00CF748D">
        <w:rPr>
          <w:lang w:val="ru-RU"/>
        </w:rPr>
        <w:t xml:space="preserve"> </w:t>
      </w:r>
      <w:r>
        <w:rPr>
          <w:lang w:val="ru-RU"/>
        </w:rPr>
        <w:t>существенного</w:t>
      </w:r>
      <w:r w:rsidRPr="00CF748D">
        <w:rPr>
          <w:lang w:val="ru-RU"/>
        </w:rPr>
        <w:t xml:space="preserve"> </w:t>
      </w:r>
      <w:r>
        <w:rPr>
          <w:lang w:val="ru-RU"/>
        </w:rPr>
        <w:t>увеличения</w:t>
      </w:r>
      <w:r w:rsidRPr="00CF748D">
        <w:rPr>
          <w:lang w:val="ru-RU"/>
        </w:rPr>
        <w:t xml:space="preserve"> </w:t>
      </w:r>
      <w:r>
        <w:rPr>
          <w:lang w:val="ru-RU"/>
        </w:rPr>
        <w:t>регистрационной</w:t>
      </w:r>
      <w:r w:rsidRPr="00CF748D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CF748D">
        <w:rPr>
          <w:lang w:val="ru-RU"/>
        </w:rPr>
        <w:t xml:space="preserve"> </w:t>
      </w:r>
      <w:r>
        <w:rPr>
          <w:lang w:val="ru-RU"/>
        </w:rPr>
        <w:t>в</w:t>
      </w:r>
      <w:r w:rsidRPr="00CF748D">
        <w:rPr>
          <w:lang w:val="ru-RU"/>
        </w:rPr>
        <w:t xml:space="preserve"> </w:t>
      </w:r>
      <w:r>
        <w:rPr>
          <w:lang w:val="ru-RU"/>
        </w:rPr>
        <w:t>рамках</w:t>
      </w:r>
      <w:r w:rsidRPr="00CF748D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CF748D">
        <w:rPr>
          <w:lang w:val="ru-RU"/>
        </w:rPr>
        <w:t xml:space="preserve"> </w:t>
      </w:r>
      <w:r>
        <w:rPr>
          <w:lang w:val="ru-RU"/>
        </w:rPr>
        <w:t>системы</w:t>
      </w:r>
      <w:r w:rsidRPr="00CF748D">
        <w:rPr>
          <w:lang w:val="ru-RU"/>
        </w:rPr>
        <w:t>.</w:t>
      </w:r>
      <w:r>
        <w:rPr>
          <w:lang w:val="ru-RU"/>
        </w:rPr>
        <w:t xml:space="preserve">  Хотя</w:t>
      </w:r>
      <w:r w:rsidRPr="00CF748D">
        <w:rPr>
          <w:lang w:val="ru-RU"/>
        </w:rPr>
        <w:t xml:space="preserve"> </w:t>
      </w:r>
      <w:r>
        <w:rPr>
          <w:lang w:val="ru-RU"/>
        </w:rPr>
        <w:t>действительно</w:t>
      </w:r>
      <w:r w:rsidRPr="00E467B1">
        <w:rPr>
          <w:lang w:val="ru-RU"/>
        </w:rPr>
        <w:t xml:space="preserve"> </w:t>
      </w:r>
      <w:r>
        <w:rPr>
          <w:lang w:val="ru-RU"/>
        </w:rPr>
        <w:t>имеется</w:t>
      </w:r>
      <w:r w:rsidRPr="00E467B1">
        <w:rPr>
          <w:lang w:val="ru-RU"/>
        </w:rPr>
        <w:t xml:space="preserve"> </w:t>
      </w:r>
      <w:r>
        <w:rPr>
          <w:lang w:val="ru-RU"/>
        </w:rPr>
        <w:t>естественный предел</w:t>
      </w:r>
      <w:r w:rsidRPr="00E467B1">
        <w:rPr>
          <w:lang w:val="ru-RU"/>
        </w:rPr>
        <w:t xml:space="preserve"> </w:t>
      </w:r>
      <w:r>
        <w:rPr>
          <w:lang w:val="ru-RU"/>
        </w:rPr>
        <w:t>для</w:t>
      </w:r>
      <w:r w:rsidRPr="00E467B1">
        <w:rPr>
          <w:lang w:val="ru-RU"/>
        </w:rPr>
        <w:t xml:space="preserve"> </w:t>
      </w:r>
      <w:r>
        <w:rPr>
          <w:lang w:val="ru-RU"/>
        </w:rPr>
        <w:t>общего</w:t>
      </w:r>
      <w:r w:rsidRPr="00E467B1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E467B1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E467B1">
        <w:rPr>
          <w:lang w:val="ru-RU"/>
        </w:rPr>
        <w:t xml:space="preserve"> </w:t>
      </w:r>
      <w:r>
        <w:rPr>
          <w:lang w:val="ru-RU"/>
        </w:rPr>
        <w:t>указаний</w:t>
      </w:r>
      <w:r w:rsidRPr="00E467B1">
        <w:rPr>
          <w:lang w:val="ru-RU"/>
        </w:rPr>
        <w:t xml:space="preserve"> </w:t>
      </w:r>
      <w:r>
        <w:rPr>
          <w:lang w:val="ru-RU"/>
        </w:rPr>
        <w:t>и</w:t>
      </w:r>
      <w:r w:rsidRPr="00E467B1">
        <w:rPr>
          <w:lang w:val="ru-RU"/>
        </w:rPr>
        <w:t xml:space="preserve"> </w:t>
      </w:r>
      <w:r>
        <w:rPr>
          <w:lang w:val="ru-RU"/>
        </w:rPr>
        <w:t>наименований</w:t>
      </w:r>
      <w:r w:rsidRPr="00E467B1">
        <w:rPr>
          <w:lang w:val="ru-RU"/>
        </w:rPr>
        <w:t xml:space="preserve"> </w:t>
      </w:r>
      <w:r>
        <w:rPr>
          <w:lang w:val="ru-RU"/>
        </w:rPr>
        <w:t>мест</w:t>
      </w:r>
      <w:r w:rsidRPr="00E467B1">
        <w:rPr>
          <w:lang w:val="ru-RU"/>
        </w:rPr>
        <w:t xml:space="preserve"> </w:t>
      </w:r>
      <w:r>
        <w:rPr>
          <w:lang w:val="ru-RU"/>
        </w:rPr>
        <w:t>происхождения</w:t>
      </w:r>
      <w:r w:rsidRPr="00E467B1">
        <w:rPr>
          <w:lang w:val="ru-RU"/>
        </w:rPr>
        <w:t xml:space="preserve"> </w:t>
      </w:r>
      <w:r>
        <w:rPr>
          <w:lang w:val="ru-RU"/>
        </w:rPr>
        <w:t>ввиду</w:t>
      </w:r>
      <w:r w:rsidRPr="00E467B1">
        <w:rPr>
          <w:lang w:val="ru-RU"/>
        </w:rPr>
        <w:t xml:space="preserve"> </w:t>
      </w:r>
      <w:r>
        <w:rPr>
          <w:lang w:val="ru-RU"/>
        </w:rPr>
        <w:t>того</w:t>
      </w:r>
      <w:r w:rsidRPr="00E467B1">
        <w:rPr>
          <w:lang w:val="ru-RU"/>
        </w:rPr>
        <w:t xml:space="preserve">, </w:t>
      </w:r>
      <w:r>
        <w:rPr>
          <w:lang w:val="ru-RU"/>
        </w:rPr>
        <w:t>что</w:t>
      </w:r>
      <w:r w:rsidRPr="00E467B1">
        <w:rPr>
          <w:lang w:val="ru-RU"/>
        </w:rPr>
        <w:t xml:space="preserve"> </w:t>
      </w:r>
      <w:r>
        <w:rPr>
          <w:lang w:val="ru-RU"/>
        </w:rPr>
        <w:t>они</w:t>
      </w:r>
      <w:r w:rsidRPr="00E467B1">
        <w:rPr>
          <w:lang w:val="ru-RU"/>
        </w:rPr>
        <w:t xml:space="preserve"> </w:t>
      </w:r>
      <w:r>
        <w:rPr>
          <w:lang w:val="ru-RU"/>
        </w:rPr>
        <w:t>основываются на географических названиях, верно и то, что многие (пока) не зарегистрированы в рамках Лиссабонской системы</w:t>
      </w:r>
      <w:r w:rsidRPr="00CF748D">
        <w:rPr>
          <w:lang w:val="ru-RU"/>
        </w:rPr>
        <w:t xml:space="preserve">.  </w:t>
      </w:r>
      <w:r>
        <w:rPr>
          <w:lang w:val="ru-RU"/>
        </w:rPr>
        <w:t>В</w:t>
      </w:r>
      <w:r w:rsidRPr="00CF748D">
        <w:rPr>
          <w:lang w:val="ru-RU"/>
        </w:rPr>
        <w:t xml:space="preserve"> </w:t>
      </w:r>
      <w:r>
        <w:rPr>
          <w:lang w:val="ru-RU"/>
        </w:rPr>
        <w:t>последнюю</w:t>
      </w:r>
      <w:r w:rsidRPr="00CF748D">
        <w:rPr>
          <w:lang w:val="ru-RU"/>
        </w:rPr>
        <w:t xml:space="preserve"> </w:t>
      </w:r>
      <w:r>
        <w:rPr>
          <w:lang w:val="ru-RU"/>
        </w:rPr>
        <w:t>очередь</w:t>
      </w:r>
      <w:r w:rsidRPr="00CF748D">
        <w:rPr>
          <w:lang w:val="ru-RU"/>
        </w:rPr>
        <w:t xml:space="preserve"> – </w:t>
      </w:r>
      <w:r>
        <w:rPr>
          <w:lang w:val="ru-RU"/>
        </w:rPr>
        <w:t>хотя</w:t>
      </w:r>
      <w:r w:rsidRPr="00CF748D">
        <w:rPr>
          <w:lang w:val="ru-RU"/>
        </w:rPr>
        <w:t xml:space="preserve"> </w:t>
      </w:r>
      <w:r>
        <w:rPr>
          <w:lang w:val="ru-RU"/>
        </w:rPr>
        <w:t>это</w:t>
      </w:r>
      <w:r w:rsidRPr="00CF748D">
        <w:rPr>
          <w:lang w:val="ru-RU"/>
        </w:rPr>
        <w:t xml:space="preserve"> </w:t>
      </w:r>
      <w:r>
        <w:rPr>
          <w:lang w:val="ru-RU"/>
        </w:rPr>
        <w:t>не</w:t>
      </w:r>
      <w:r w:rsidRPr="00CF748D">
        <w:rPr>
          <w:lang w:val="ru-RU"/>
        </w:rPr>
        <w:t xml:space="preserve"> </w:t>
      </w:r>
      <w:r>
        <w:rPr>
          <w:lang w:val="ru-RU"/>
        </w:rPr>
        <w:t>последнее</w:t>
      </w:r>
      <w:r w:rsidRPr="00CF748D">
        <w:rPr>
          <w:lang w:val="ru-RU"/>
        </w:rPr>
        <w:t xml:space="preserve"> </w:t>
      </w:r>
      <w:r>
        <w:rPr>
          <w:lang w:val="ru-RU"/>
        </w:rPr>
        <w:t>по</w:t>
      </w:r>
      <w:r w:rsidRPr="00CF748D">
        <w:rPr>
          <w:lang w:val="ru-RU"/>
        </w:rPr>
        <w:t xml:space="preserve"> </w:t>
      </w:r>
      <w:r>
        <w:rPr>
          <w:lang w:val="ru-RU"/>
        </w:rPr>
        <w:t>значению</w:t>
      </w:r>
      <w:r w:rsidRPr="00CF748D">
        <w:rPr>
          <w:lang w:val="ru-RU"/>
        </w:rPr>
        <w:t xml:space="preserve">, </w:t>
      </w:r>
      <w:r>
        <w:rPr>
          <w:lang w:val="ru-RU"/>
        </w:rPr>
        <w:t>- он указал на то, что возможное установление сбора за поддержание международных регистраций может рассматриваться лишь в контексте пересмотра Лиссабонского соглашения</w:t>
      </w:r>
      <w:r w:rsidRPr="00CF748D">
        <w:rPr>
          <w:lang w:val="ru-RU"/>
        </w:rPr>
        <w:t xml:space="preserve">.  </w:t>
      </w:r>
    </w:p>
    <w:p w:rsidR="0058275E" w:rsidRPr="00CF748D" w:rsidRDefault="0058275E" w:rsidP="0058275E">
      <w:pPr>
        <w:pStyle w:val="ONUME"/>
        <w:rPr>
          <w:lang w:val="ru-RU"/>
        </w:rPr>
      </w:pPr>
      <w:r>
        <w:rPr>
          <w:lang w:val="ru-RU"/>
        </w:rPr>
        <w:t>В</w:t>
      </w:r>
      <w:r w:rsidRPr="00CF748D">
        <w:rPr>
          <w:lang w:val="ru-RU"/>
        </w:rPr>
        <w:t xml:space="preserve"> </w:t>
      </w:r>
      <w:r>
        <w:rPr>
          <w:lang w:val="ru-RU"/>
        </w:rPr>
        <w:t>заключение</w:t>
      </w:r>
      <w:r w:rsidRPr="00CF748D">
        <w:rPr>
          <w:lang w:val="ru-RU"/>
        </w:rPr>
        <w:t xml:space="preserve"> </w:t>
      </w:r>
      <w:r>
        <w:rPr>
          <w:lang w:val="ru-RU"/>
        </w:rPr>
        <w:t>он</w:t>
      </w:r>
      <w:r w:rsidRPr="00CF748D">
        <w:rPr>
          <w:lang w:val="ru-RU"/>
        </w:rPr>
        <w:t xml:space="preserve"> </w:t>
      </w:r>
      <w:r>
        <w:rPr>
          <w:lang w:val="ru-RU"/>
        </w:rPr>
        <w:t>сказал</w:t>
      </w:r>
      <w:r w:rsidRPr="00CF748D">
        <w:rPr>
          <w:lang w:val="ru-RU"/>
        </w:rPr>
        <w:t xml:space="preserve">, </w:t>
      </w:r>
      <w:r>
        <w:rPr>
          <w:lang w:val="ru-RU"/>
        </w:rPr>
        <w:t>что</w:t>
      </w:r>
      <w:r w:rsidRPr="00CF748D">
        <w:rPr>
          <w:lang w:val="ru-RU"/>
        </w:rPr>
        <w:t xml:space="preserve">, </w:t>
      </w:r>
      <w:r>
        <w:rPr>
          <w:lang w:val="ru-RU"/>
        </w:rPr>
        <w:t>по</w:t>
      </w:r>
      <w:r w:rsidRPr="00CF748D">
        <w:rPr>
          <w:lang w:val="ru-RU"/>
        </w:rPr>
        <w:t xml:space="preserve"> </w:t>
      </w:r>
      <w:r>
        <w:rPr>
          <w:lang w:val="ru-RU"/>
        </w:rPr>
        <w:t>его</w:t>
      </w:r>
      <w:r w:rsidRPr="00CF748D">
        <w:rPr>
          <w:lang w:val="ru-RU"/>
        </w:rPr>
        <w:t xml:space="preserve"> </w:t>
      </w:r>
      <w:r>
        <w:rPr>
          <w:lang w:val="ru-RU"/>
        </w:rPr>
        <w:t>убеждению</w:t>
      </w:r>
      <w:r w:rsidRPr="00CF748D">
        <w:rPr>
          <w:lang w:val="ru-RU"/>
        </w:rPr>
        <w:t xml:space="preserve">, </w:t>
      </w:r>
      <w:r>
        <w:rPr>
          <w:lang w:val="ru-RU"/>
        </w:rPr>
        <w:t>на</w:t>
      </w:r>
      <w:r w:rsidRPr="00CF748D">
        <w:rPr>
          <w:lang w:val="ru-RU"/>
        </w:rPr>
        <w:t xml:space="preserve"> </w:t>
      </w:r>
      <w:r>
        <w:rPr>
          <w:lang w:val="ru-RU"/>
        </w:rPr>
        <w:t>основе</w:t>
      </w:r>
      <w:r w:rsidRPr="00CF748D">
        <w:rPr>
          <w:lang w:val="ru-RU"/>
        </w:rPr>
        <w:t xml:space="preserve"> </w:t>
      </w:r>
      <w:r>
        <w:rPr>
          <w:lang w:val="ru-RU"/>
        </w:rPr>
        <w:t>этих</w:t>
      </w:r>
      <w:r w:rsidRPr="00CF748D">
        <w:rPr>
          <w:lang w:val="ru-RU"/>
        </w:rPr>
        <w:t xml:space="preserve"> </w:t>
      </w:r>
      <w:r>
        <w:rPr>
          <w:lang w:val="ru-RU"/>
        </w:rPr>
        <w:t>соображений</w:t>
      </w:r>
      <w:r w:rsidRPr="00CF748D">
        <w:rPr>
          <w:lang w:val="ru-RU"/>
        </w:rPr>
        <w:t xml:space="preserve">, </w:t>
      </w:r>
      <w:r>
        <w:rPr>
          <w:lang w:val="ru-RU"/>
        </w:rPr>
        <w:t>а</w:t>
      </w:r>
      <w:r w:rsidRPr="00CF748D">
        <w:rPr>
          <w:lang w:val="ru-RU"/>
        </w:rPr>
        <w:t xml:space="preserve"> </w:t>
      </w:r>
      <w:r>
        <w:rPr>
          <w:lang w:val="ru-RU"/>
        </w:rPr>
        <w:t>также</w:t>
      </w:r>
      <w:r w:rsidRPr="00CF748D">
        <w:rPr>
          <w:lang w:val="ru-RU"/>
        </w:rPr>
        <w:t xml:space="preserve"> </w:t>
      </w:r>
      <w:r>
        <w:rPr>
          <w:lang w:val="ru-RU"/>
        </w:rPr>
        <w:t>аргументов</w:t>
      </w:r>
      <w:r w:rsidRPr="00CF748D">
        <w:rPr>
          <w:lang w:val="ru-RU"/>
        </w:rPr>
        <w:t xml:space="preserve">, </w:t>
      </w:r>
      <w:r>
        <w:rPr>
          <w:lang w:val="ru-RU"/>
        </w:rPr>
        <w:t>фактов</w:t>
      </w:r>
      <w:r w:rsidRPr="00CF748D">
        <w:rPr>
          <w:lang w:val="ru-RU"/>
        </w:rPr>
        <w:t xml:space="preserve"> </w:t>
      </w:r>
      <w:r>
        <w:rPr>
          <w:lang w:val="ru-RU"/>
        </w:rPr>
        <w:t>и</w:t>
      </w:r>
      <w:r w:rsidRPr="00CF748D">
        <w:rPr>
          <w:lang w:val="ru-RU"/>
        </w:rPr>
        <w:t xml:space="preserve"> </w:t>
      </w:r>
      <w:r>
        <w:rPr>
          <w:lang w:val="ru-RU"/>
        </w:rPr>
        <w:t>цифр</w:t>
      </w:r>
      <w:r w:rsidRPr="00CF748D">
        <w:rPr>
          <w:lang w:val="ru-RU"/>
        </w:rPr>
        <w:t xml:space="preserve">, </w:t>
      </w:r>
      <w:r>
        <w:rPr>
          <w:lang w:val="ru-RU"/>
        </w:rPr>
        <w:t>которые</w:t>
      </w:r>
      <w:r w:rsidRPr="00CF748D">
        <w:rPr>
          <w:lang w:val="ru-RU"/>
        </w:rPr>
        <w:t xml:space="preserve"> </w:t>
      </w:r>
      <w:r>
        <w:rPr>
          <w:lang w:val="ru-RU"/>
        </w:rPr>
        <w:t>содержатся в документе, подготовленном Международным бюро, Ассамблея Лиссабонского союза сейчас в состоянии внимательно рассмотреть предложение об увеличении размеров сборов</w:t>
      </w:r>
      <w:r w:rsidRPr="00CF748D">
        <w:rPr>
          <w:lang w:val="ru-RU"/>
        </w:rPr>
        <w:t>.</w:t>
      </w:r>
    </w:p>
    <w:p w:rsidR="0058275E" w:rsidRPr="0058275E" w:rsidRDefault="0058275E" w:rsidP="0058275E">
      <w:pPr>
        <w:pStyle w:val="ONUME"/>
        <w:numPr>
          <w:ilvl w:val="0"/>
          <w:numId w:val="0"/>
        </w:numPr>
        <w:rPr>
          <w:u w:val="single"/>
          <w:lang w:val="ru-RU"/>
        </w:rPr>
      </w:pPr>
      <w:r w:rsidRPr="0058275E">
        <w:rPr>
          <w:u w:val="single"/>
          <w:lang w:val="ru-RU"/>
        </w:rPr>
        <w:t>Пересмотр Лиссабонской системы</w:t>
      </w:r>
    </w:p>
    <w:p w:rsidR="0058275E" w:rsidRPr="00CF748D" w:rsidRDefault="0058275E" w:rsidP="0058275E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Pr="00CF748D">
        <w:rPr>
          <w:lang w:val="ru-RU"/>
        </w:rPr>
        <w:t xml:space="preserve"> </w:t>
      </w:r>
      <w:r>
        <w:t>LI</w:t>
      </w:r>
      <w:r w:rsidRPr="00CF748D">
        <w:rPr>
          <w:lang w:val="ru-RU"/>
        </w:rPr>
        <w:t>/</w:t>
      </w:r>
      <w:r>
        <w:t>A</w:t>
      </w:r>
      <w:r w:rsidRPr="00CF748D">
        <w:rPr>
          <w:lang w:val="ru-RU"/>
        </w:rPr>
        <w:t>/31/1.</w:t>
      </w:r>
    </w:p>
    <w:p w:rsidR="0058275E" w:rsidRPr="00FB1498" w:rsidRDefault="0058275E" w:rsidP="0058275E">
      <w:pPr>
        <w:pStyle w:val="ONUME"/>
        <w:rPr>
          <w:lang w:val="ru-RU"/>
        </w:rPr>
      </w:pPr>
      <w:r>
        <w:rPr>
          <w:lang w:val="ru-RU"/>
        </w:rPr>
        <w:t>Председатель</w:t>
      </w:r>
      <w:r w:rsidRPr="0009718E">
        <w:rPr>
          <w:lang w:val="ru-RU"/>
        </w:rPr>
        <w:t xml:space="preserve"> </w:t>
      </w:r>
      <w:r>
        <w:rPr>
          <w:lang w:val="ru-RU"/>
        </w:rPr>
        <w:t>информировал</w:t>
      </w:r>
      <w:r w:rsidRPr="0009718E">
        <w:rPr>
          <w:lang w:val="ru-RU"/>
        </w:rPr>
        <w:t xml:space="preserve"> </w:t>
      </w:r>
      <w:r>
        <w:rPr>
          <w:lang w:val="ru-RU"/>
        </w:rPr>
        <w:t>Ассамблею</w:t>
      </w:r>
      <w:r w:rsidRPr="0009718E">
        <w:rPr>
          <w:lang w:val="ru-RU"/>
        </w:rPr>
        <w:t xml:space="preserve"> </w:t>
      </w:r>
      <w:r>
        <w:rPr>
          <w:lang w:val="ru-RU"/>
        </w:rPr>
        <w:t>о</w:t>
      </w:r>
      <w:r w:rsidRPr="0009718E">
        <w:rPr>
          <w:lang w:val="ru-RU"/>
        </w:rPr>
        <w:t xml:space="preserve"> </w:t>
      </w:r>
      <w:r>
        <w:rPr>
          <w:lang w:val="ru-RU"/>
        </w:rPr>
        <w:t>том</w:t>
      </w:r>
      <w:r w:rsidRPr="0009718E">
        <w:rPr>
          <w:lang w:val="ru-RU"/>
        </w:rPr>
        <w:t xml:space="preserve">, </w:t>
      </w:r>
      <w:r>
        <w:rPr>
          <w:lang w:val="ru-RU"/>
        </w:rPr>
        <w:t>что</w:t>
      </w:r>
      <w:r w:rsidRPr="0009718E">
        <w:rPr>
          <w:lang w:val="ru-RU"/>
        </w:rPr>
        <w:t xml:space="preserve">, </w:t>
      </w:r>
      <w:r>
        <w:rPr>
          <w:lang w:val="ru-RU"/>
        </w:rPr>
        <w:t>как</w:t>
      </w:r>
      <w:r w:rsidRPr="0009718E">
        <w:rPr>
          <w:lang w:val="ru-RU"/>
        </w:rPr>
        <w:t xml:space="preserve"> </w:t>
      </w:r>
      <w:r>
        <w:rPr>
          <w:lang w:val="ru-RU"/>
        </w:rPr>
        <w:t>сообщил</w:t>
      </w:r>
      <w:r w:rsidRPr="0009718E">
        <w:rPr>
          <w:lang w:val="ru-RU"/>
        </w:rPr>
        <w:t xml:space="preserve"> </w:t>
      </w:r>
      <w:r>
        <w:rPr>
          <w:lang w:val="ru-RU"/>
        </w:rPr>
        <w:t>ему</w:t>
      </w:r>
      <w:r w:rsidRPr="0009718E">
        <w:rPr>
          <w:lang w:val="ru-RU"/>
        </w:rPr>
        <w:t xml:space="preserve"> </w:t>
      </w:r>
      <w:r>
        <w:rPr>
          <w:lang w:val="ru-RU"/>
        </w:rPr>
        <w:t>Председатель</w:t>
      </w:r>
      <w:r w:rsidRPr="0009718E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09718E">
        <w:rPr>
          <w:lang w:val="ru-RU"/>
        </w:rPr>
        <w:t xml:space="preserve"> </w:t>
      </w:r>
      <w:r>
        <w:rPr>
          <w:lang w:val="ru-RU"/>
        </w:rPr>
        <w:t>комитета</w:t>
      </w:r>
      <w:r w:rsidRPr="0009718E">
        <w:rPr>
          <w:lang w:val="ru-RU"/>
        </w:rPr>
        <w:t xml:space="preserve">, </w:t>
      </w:r>
      <w:r>
        <w:rPr>
          <w:lang w:val="ru-RU"/>
        </w:rPr>
        <w:t>в</w:t>
      </w:r>
      <w:r w:rsidRPr="0009718E">
        <w:rPr>
          <w:lang w:val="ru-RU"/>
        </w:rPr>
        <w:t xml:space="preserve"> </w:t>
      </w:r>
      <w:r>
        <w:rPr>
          <w:lang w:val="ru-RU"/>
        </w:rPr>
        <w:t>Координационном</w:t>
      </w:r>
      <w:r w:rsidRPr="0009718E">
        <w:rPr>
          <w:lang w:val="ru-RU"/>
        </w:rPr>
        <w:t xml:space="preserve"> </w:t>
      </w:r>
      <w:r>
        <w:rPr>
          <w:lang w:val="ru-RU"/>
        </w:rPr>
        <w:t>комитете</w:t>
      </w:r>
      <w:r w:rsidRPr="0009718E">
        <w:rPr>
          <w:lang w:val="ru-RU"/>
        </w:rPr>
        <w:t xml:space="preserve"> </w:t>
      </w:r>
      <w:r>
        <w:rPr>
          <w:lang w:val="ru-RU"/>
        </w:rPr>
        <w:t>прошло</w:t>
      </w:r>
      <w:r w:rsidRPr="0009718E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09718E">
        <w:rPr>
          <w:lang w:val="ru-RU"/>
        </w:rPr>
        <w:t xml:space="preserve"> </w:t>
      </w:r>
      <w:r>
        <w:rPr>
          <w:lang w:val="ru-RU"/>
        </w:rPr>
        <w:t>по</w:t>
      </w:r>
      <w:r w:rsidRPr="0009718E">
        <w:rPr>
          <w:lang w:val="ru-RU"/>
        </w:rPr>
        <w:t xml:space="preserve"> </w:t>
      </w:r>
      <w:r>
        <w:rPr>
          <w:lang w:val="ru-RU"/>
        </w:rPr>
        <w:t>вопросу</w:t>
      </w:r>
      <w:r w:rsidRPr="0009718E">
        <w:rPr>
          <w:lang w:val="ru-RU"/>
        </w:rPr>
        <w:t xml:space="preserve"> </w:t>
      </w:r>
      <w:r>
        <w:rPr>
          <w:lang w:val="ru-RU"/>
        </w:rPr>
        <w:t>о</w:t>
      </w:r>
      <w:r w:rsidRPr="0009718E">
        <w:rPr>
          <w:lang w:val="ru-RU"/>
        </w:rPr>
        <w:t xml:space="preserve"> </w:t>
      </w:r>
      <w:r>
        <w:rPr>
          <w:lang w:val="ru-RU"/>
        </w:rPr>
        <w:t>созыве</w:t>
      </w:r>
      <w:r w:rsidRPr="0009718E">
        <w:rPr>
          <w:lang w:val="ru-RU"/>
        </w:rPr>
        <w:t xml:space="preserve"> </w:t>
      </w:r>
      <w:r>
        <w:rPr>
          <w:lang w:val="ru-RU"/>
        </w:rPr>
        <w:t>в</w:t>
      </w:r>
      <w:r w:rsidRPr="0009718E">
        <w:rPr>
          <w:lang w:val="ru-RU"/>
        </w:rPr>
        <w:t xml:space="preserve"> 2015 </w:t>
      </w:r>
      <w:r>
        <w:rPr>
          <w:lang w:val="ru-RU"/>
        </w:rPr>
        <w:t>г</w:t>
      </w:r>
      <w:r w:rsidRPr="0009718E">
        <w:rPr>
          <w:lang w:val="ru-RU"/>
        </w:rPr>
        <w:t xml:space="preserve">. </w:t>
      </w:r>
      <w:r>
        <w:rPr>
          <w:lang w:val="ru-RU"/>
        </w:rPr>
        <w:t>дипломатической</w:t>
      </w:r>
      <w:r w:rsidRPr="0009718E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09718E">
        <w:rPr>
          <w:lang w:val="ru-RU"/>
        </w:rPr>
        <w:t xml:space="preserve"> </w:t>
      </w:r>
      <w:r>
        <w:rPr>
          <w:lang w:val="ru-RU"/>
        </w:rPr>
        <w:t>для</w:t>
      </w:r>
      <w:r w:rsidRPr="0009718E">
        <w:rPr>
          <w:lang w:val="ru-RU"/>
        </w:rPr>
        <w:t xml:space="preserve"> </w:t>
      </w:r>
      <w:r>
        <w:rPr>
          <w:lang w:val="ru-RU"/>
        </w:rPr>
        <w:t>принятия</w:t>
      </w:r>
      <w:r w:rsidRPr="0009718E">
        <w:rPr>
          <w:lang w:val="ru-RU"/>
        </w:rPr>
        <w:t xml:space="preserve">  </w:t>
      </w:r>
      <w:r>
        <w:rPr>
          <w:lang w:val="ru-RU"/>
        </w:rPr>
        <w:t>пересмотренного Лиссабонского соглашения о наименованиях мест происхождения и географических указаниях</w:t>
      </w:r>
      <w:r w:rsidRPr="0009718E">
        <w:rPr>
          <w:lang w:val="ru-RU"/>
        </w:rPr>
        <w:t xml:space="preserve">.  </w:t>
      </w:r>
      <w:r>
        <w:rPr>
          <w:lang w:val="ru-RU"/>
        </w:rPr>
        <w:t>Он</w:t>
      </w:r>
      <w:r w:rsidRPr="0009718E">
        <w:rPr>
          <w:lang w:val="ru-RU"/>
        </w:rPr>
        <w:t xml:space="preserve"> </w:t>
      </w:r>
      <w:r>
        <w:rPr>
          <w:lang w:val="ru-RU"/>
        </w:rPr>
        <w:t>указал</w:t>
      </w:r>
      <w:r w:rsidRPr="0009718E">
        <w:rPr>
          <w:lang w:val="ru-RU"/>
        </w:rPr>
        <w:t xml:space="preserve"> </w:t>
      </w:r>
      <w:r>
        <w:rPr>
          <w:lang w:val="ru-RU"/>
        </w:rPr>
        <w:t>на</w:t>
      </w:r>
      <w:r w:rsidRPr="0009718E">
        <w:rPr>
          <w:lang w:val="ru-RU"/>
        </w:rPr>
        <w:t xml:space="preserve"> </w:t>
      </w:r>
      <w:r>
        <w:rPr>
          <w:lang w:val="ru-RU"/>
        </w:rPr>
        <w:t>то</w:t>
      </w:r>
      <w:r w:rsidRPr="0009718E">
        <w:rPr>
          <w:lang w:val="ru-RU"/>
        </w:rPr>
        <w:t xml:space="preserve">, </w:t>
      </w:r>
      <w:r>
        <w:rPr>
          <w:lang w:val="ru-RU"/>
        </w:rPr>
        <w:t>что</w:t>
      </w:r>
      <w:r w:rsidRPr="0009718E">
        <w:rPr>
          <w:lang w:val="ru-RU"/>
        </w:rPr>
        <w:t xml:space="preserve"> </w:t>
      </w:r>
      <w:r>
        <w:rPr>
          <w:lang w:val="ru-RU"/>
        </w:rPr>
        <w:t>прозвучали</w:t>
      </w:r>
      <w:r w:rsidRPr="0009718E">
        <w:rPr>
          <w:lang w:val="ru-RU"/>
        </w:rPr>
        <w:t xml:space="preserve"> </w:t>
      </w:r>
      <w:r>
        <w:rPr>
          <w:lang w:val="ru-RU"/>
        </w:rPr>
        <w:t>заявления</w:t>
      </w:r>
      <w:r w:rsidRPr="0009718E">
        <w:rPr>
          <w:lang w:val="ru-RU"/>
        </w:rPr>
        <w:t xml:space="preserve"> </w:t>
      </w:r>
      <w:r>
        <w:rPr>
          <w:lang w:val="ru-RU"/>
        </w:rPr>
        <w:t>с</w:t>
      </w:r>
      <w:r w:rsidRPr="0009718E">
        <w:rPr>
          <w:lang w:val="ru-RU"/>
        </w:rPr>
        <w:t xml:space="preserve"> </w:t>
      </w:r>
      <w:r>
        <w:rPr>
          <w:lang w:val="ru-RU"/>
        </w:rPr>
        <w:t>призывами</w:t>
      </w:r>
      <w:r w:rsidRPr="0009718E">
        <w:rPr>
          <w:lang w:val="ru-RU"/>
        </w:rPr>
        <w:t xml:space="preserve"> </w:t>
      </w:r>
      <w:r>
        <w:rPr>
          <w:lang w:val="ru-RU"/>
        </w:rPr>
        <w:t>в</w:t>
      </w:r>
      <w:r w:rsidRPr="0009718E">
        <w:rPr>
          <w:lang w:val="ru-RU"/>
        </w:rPr>
        <w:t xml:space="preserve"> </w:t>
      </w:r>
      <w:r>
        <w:rPr>
          <w:lang w:val="ru-RU"/>
        </w:rPr>
        <w:t>адрес</w:t>
      </w:r>
      <w:r w:rsidRPr="0009718E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09718E">
        <w:rPr>
          <w:lang w:val="ru-RU"/>
        </w:rPr>
        <w:t xml:space="preserve"> </w:t>
      </w:r>
      <w:r>
        <w:rPr>
          <w:lang w:val="ru-RU"/>
        </w:rPr>
        <w:t>комитета</w:t>
      </w:r>
      <w:r w:rsidRPr="0009718E">
        <w:rPr>
          <w:lang w:val="ru-RU"/>
        </w:rPr>
        <w:t xml:space="preserve"> </w:t>
      </w:r>
      <w:r>
        <w:rPr>
          <w:lang w:val="ru-RU"/>
        </w:rPr>
        <w:t>вынести рекомендации Ассамблее Лиссабонского союза в соответствии со статьей</w:t>
      </w:r>
      <w:r w:rsidRPr="0009718E">
        <w:rPr>
          <w:lang w:val="ru-RU"/>
        </w:rPr>
        <w:t xml:space="preserve"> 9(2)(</w:t>
      </w:r>
      <w:r>
        <w:t>b</w:t>
      </w:r>
      <w:r w:rsidRPr="0009718E">
        <w:rPr>
          <w:lang w:val="ru-RU"/>
        </w:rPr>
        <w:t xml:space="preserve">) </w:t>
      </w:r>
      <w:r>
        <w:rPr>
          <w:lang w:val="ru-RU"/>
        </w:rPr>
        <w:t>Лиссабонского соглашения относительно процедур дипломатической конференции и других подготовительных вопросов.  Вместе с тем он указал и на то, что прозвучали также заявления о том, что рекомендации Координационного комитета не требуются и что</w:t>
      </w:r>
      <w:r w:rsidRPr="0009718E">
        <w:rPr>
          <w:lang w:val="ru-RU"/>
        </w:rPr>
        <w:t xml:space="preserve"> </w:t>
      </w:r>
      <w:r>
        <w:rPr>
          <w:lang w:val="ru-RU"/>
        </w:rPr>
        <w:t>порядок созыва дипломатической конференции не стоит на повестке дня Ассамблеи Лиссабонского союза и будет обсужден подготовительным комитетом к дипломатической конференции на его заседании, запланированном на</w:t>
      </w:r>
      <w:r w:rsidRPr="0009718E">
        <w:rPr>
          <w:lang w:val="ru-RU"/>
        </w:rPr>
        <w:t xml:space="preserve"> 30 </w:t>
      </w:r>
      <w:r>
        <w:rPr>
          <w:lang w:val="ru-RU"/>
        </w:rPr>
        <w:t>–</w:t>
      </w:r>
      <w:r w:rsidRPr="0009718E">
        <w:rPr>
          <w:lang w:val="ru-RU"/>
        </w:rPr>
        <w:t xml:space="preserve"> 31</w:t>
      </w:r>
      <w:r>
        <w:rPr>
          <w:lang w:val="ru-RU"/>
        </w:rPr>
        <w:t xml:space="preserve"> октября</w:t>
      </w:r>
      <w:r w:rsidRPr="0009718E">
        <w:rPr>
          <w:lang w:val="ru-RU"/>
        </w:rPr>
        <w:t xml:space="preserve"> 2014</w:t>
      </w:r>
      <w:r>
        <w:rPr>
          <w:lang w:val="ru-RU"/>
        </w:rPr>
        <w:t xml:space="preserve"> г</w:t>
      </w:r>
      <w:r w:rsidRPr="0009718E">
        <w:rPr>
          <w:lang w:val="ru-RU"/>
        </w:rPr>
        <w:t xml:space="preserve">.  </w:t>
      </w:r>
      <w:r>
        <w:rPr>
          <w:lang w:val="ru-RU"/>
        </w:rPr>
        <w:t>Наконец</w:t>
      </w:r>
      <w:r w:rsidRPr="0009718E">
        <w:rPr>
          <w:lang w:val="ru-RU"/>
        </w:rPr>
        <w:t xml:space="preserve">, </w:t>
      </w:r>
      <w:r>
        <w:rPr>
          <w:lang w:val="ru-RU"/>
        </w:rPr>
        <w:t>он</w:t>
      </w:r>
      <w:r w:rsidRPr="0009718E">
        <w:rPr>
          <w:lang w:val="ru-RU"/>
        </w:rPr>
        <w:t xml:space="preserve"> </w:t>
      </w:r>
      <w:r>
        <w:rPr>
          <w:lang w:val="ru-RU"/>
        </w:rPr>
        <w:t>указал</w:t>
      </w:r>
      <w:r w:rsidRPr="0009718E">
        <w:rPr>
          <w:lang w:val="ru-RU"/>
        </w:rPr>
        <w:t xml:space="preserve"> </w:t>
      </w:r>
      <w:r>
        <w:rPr>
          <w:lang w:val="ru-RU"/>
        </w:rPr>
        <w:t>на</w:t>
      </w:r>
      <w:r w:rsidRPr="0009718E">
        <w:rPr>
          <w:lang w:val="ru-RU"/>
        </w:rPr>
        <w:t xml:space="preserve"> </w:t>
      </w:r>
      <w:r>
        <w:rPr>
          <w:lang w:val="ru-RU"/>
        </w:rPr>
        <w:t>то</w:t>
      </w:r>
      <w:r w:rsidRPr="0009718E">
        <w:rPr>
          <w:lang w:val="ru-RU"/>
        </w:rPr>
        <w:t xml:space="preserve">, </w:t>
      </w:r>
      <w:r>
        <w:rPr>
          <w:lang w:val="ru-RU"/>
        </w:rPr>
        <w:t>что итогом обсуждения является то, что никакого решения не может быть принято.  Соответственно, Координационный комитет принял к сведению прозвучавшие заявления и просил своего Председателя информировать об этом Председателя Ассамблеи Лиссабонского союза</w:t>
      </w:r>
      <w:r w:rsidRPr="00FB1498">
        <w:rPr>
          <w:lang w:val="ru-RU"/>
        </w:rPr>
        <w:t>.</w:t>
      </w:r>
    </w:p>
    <w:p w:rsidR="0058275E" w:rsidRPr="00F93C1C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B22C6B">
        <w:rPr>
          <w:lang w:val="ru-RU"/>
        </w:rPr>
        <w:t xml:space="preserve"> </w:t>
      </w:r>
      <w:r>
        <w:rPr>
          <w:lang w:val="ru-RU"/>
        </w:rPr>
        <w:t>Ирана</w:t>
      </w:r>
      <w:r w:rsidRPr="00B22C6B">
        <w:rPr>
          <w:lang w:val="ru-RU"/>
        </w:rPr>
        <w:t xml:space="preserve"> (</w:t>
      </w:r>
      <w:r>
        <w:rPr>
          <w:lang w:val="ru-RU"/>
        </w:rPr>
        <w:t>Исламской</w:t>
      </w:r>
      <w:r w:rsidRPr="00B22C6B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B22C6B">
        <w:rPr>
          <w:lang w:val="ru-RU"/>
        </w:rPr>
        <w:t xml:space="preserve">) </w:t>
      </w:r>
      <w:r>
        <w:rPr>
          <w:lang w:val="ru-RU"/>
        </w:rPr>
        <w:t>заявила</w:t>
      </w:r>
      <w:r w:rsidRPr="00B22C6B">
        <w:rPr>
          <w:lang w:val="ru-RU"/>
        </w:rPr>
        <w:t xml:space="preserve"> </w:t>
      </w:r>
      <w:r>
        <w:rPr>
          <w:lang w:val="ru-RU"/>
        </w:rPr>
        <w:t>о</w:t>
      </w:r>
      <w:r w:rsidRPr="00B22C6B">
        <w:rPr>
          <w:lang w:val="ru-RU"/>
        </w:rPr>
        <w:t xml:space="preserve"> </w:t>
      </w:r>
      <w:r>
        <w:rPr>
          <w:lang w:val="ru-RU"/>
        </w:rPr>
        <w:t>своей</w:t>
      </w:r>
      <w:r w:rsidRPr="00B22C6B">
        <w:rPr>
          <w:lang w:val="ru-RU"/>
        </w:rPr>
        <w:t xml:space="preserve"> </w:t>
      </w:r>
      <w:r>
        <w:rPr>
          <w:lang w:val="ru-RU"/>
        </w:rPr>
        <w:t>твердой</w:t>
      </w:r>
      <w:r w:rsidRPr="00B22C6B">
        <w:rPr>
          <w:lang w:val="ru-RU"/>
        </w:rPr>
        <w:t xml:space="preserve"> </w:t>
      </w:r>
      <w:r>
        <w:rPr>
          <w:lang w:val="ru-RU"/>
        </w:rPr>
        <w:t>поддержке</w:t>
      </w:r>
      <w:r w:rsidRPr="00B22C6B">
        <w:rPr>
          <w:lang w:val="ru-RU"/>
        </w:rPr>
        <w:t xml:space="preserve"> </w:t>
      </w:r>
      <w:r>
        <w:rPr>
          <w:lang w:val="ru-RU"/>
        </w:rPr>
        <w:t>принятого</w:t>
      </w:r>
      <w:r w:rsidRPr="00B22C6B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B22C6B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B22C6B">
        <w:rPr>
          <w:lang w:val="ru-RU"/>
        </w:rPr>
        <w:t xml:space="preserve"> </w:t>
      </w:r>
      <w:r>
        <w:rPr>
          <w:lang w:val="ru-RU"/>
        </w:rPr>
        <w:t>союза</w:t>
      </w:r>
      <w:r w:rsidRPr="00B22C6B">
        <w:rPr>
          <w:lang w:val="ru-RU"/>
        </w:rPr>
        <w:t xml:space="preserve"> </w:t>
      </w:r>
      <w:r>
        <w:rPr>
          <w:lang w:val="ru-RU"/>
        </w:rPr>
        <w:t>в</w:t>
      </w:r>
      <w:r w:rsidRPr="00B22C6B">
        <w:rPr>
          <w:lang w:val="ru-RU"/>
        </w:rPr>
        <w:t xml:space="preserve"> 2013 </w:t>
      </w:r>
      <w:r>
        <w:rPr>
          <w:lang w:val="ru-RU"/>
        </w:rPr>
        <w:t>г</w:t>
      </w:r>
      <w:r w:rsidRPr="00B22C6B">
        <w:rPr>
          <w:lang w:val="ru-RU"/>
        </w:rPr>
        <w:t xml:space="preserve">. </w:t>
      </w:r>
      <w:r>
        <w:rPr>
          <w:lang w:val="ru-RU"/>
        </w:rPr>
        <w:t>решения созвать в 2015 г. дипломатическую конференцию для принятия пересмотренного Лиссабонского соглашения о наименованиях мест происхождения и географических указаниях</w:t>
      </w:r>
      <w:r w:rsidRPr="00B22C6B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22C6B">
        <w:rPr>
          <w:lang w:val="ru-RU"/>
        </w:rPr>
        <w:t xml:space="preserve"> </w:t>
      </w:r>
      <w:r>
        <w:rPr>
          <w:lang w:val="ru-RU"/>
        </w:rPr>
        <w:t>выразила</w:t>
      </w:r>
      <w:r w:rsidRPr="00B22C6B">
        <w:rPr>
          <w:lang w:val="ru-RU"/>
        </w:rPr>
        <w:t xml:space="preserve"> </w:t>
      </w:r>
      <w:r>
        <w:rPr>
          <w:lang w:val="ru-RU"/>
        </w:rPr>
        <w:t>также</w:t>
      </w:r>
      <w:r w:rsidRPr="00B22C6B">
        <w:rPr>
          <w:lang w:val="ru-RU"/>
        </w:rPr>
        <w:t xml:space="preserve"> </w:t>
      </w:r>
      <w:r>
        <w:rPr>
          <w:lang w:val="ru-RU"/>
        </w:rPr>
        <w:t>признательность</w:t>
      </w:r>
      <w:r w:rsidRPr="00B22C6B">
        <w:rPr>
          <w:lang w:val="ru-RU"/>
        </w:rPr>
        <w:t xml:space="preserve"> </w:t>
      </w:r>
      <w:r>
        <w:rPr>
          <w:lang w:val="ru-RU"/>
        </w:rPr>
        <w:t>за</w:t>
      </w:r>
      <w:r w:rsidRPr="00B22C6B">
        <w:rPr>
          <w:lang w:val="ru-RU"/>
        </w:rPr>
        <w:t xml:space="preserve"> </w:t>
      </w:r>
      <w:r>
        <w:rPr>
          <w:lang w:val="ru-RU"/>
        </w:rPr>
        <w:t>щедрое</w:t>
      </w:r>
      <w:r w:rsidRPr="00B22C6B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B22C6B">
        <w:rPr>
          <w:lang w:val="ru-RU"/>
        </w:rPr>
        <w:t xml:space="preserve"> </w:t>
      </w:r>
      <w:r>
        <w:rPr>
          <w:lang w:val="ru-RU"/>
        </w:rPr>
        <w:t>Португалии провести дипломатическую конференцию в этой стране.  Делегация считает, что пересмотр Лиссабонского соглашения превратит Лиссабонскую систему в более мощный и удобный для пользователей инструмент для предотвращения</w:t>
      </w:r>
      <w:r w:rsidRPr="00B22C6B">
        <w:rPr>
          <w:lang w:val="ru-RU"/>
        </w:rPr>
        <w:t xml:space="preserve"> </w:t>
      </w:r>
      <w:r>
        <w:rPr>
          <w:lang w:val="ru-RU"/>
        </w:rPr>
        <w:t>неправомерного использования и незаконного присвоения географических указаний и наименований мест происхождения</w:t>
      </w:r>
      <w:r w:rsidRPr="00B22C6B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22C6B">
        <w:rPr>
          <w:lang w:val="ru-RU"/>
        </w:rPr>
        <w:t xml:space="preserve"> </w:t>
      </w:r>
      <w:r>
        <w:rPr>
          <w:lang w:val="ru-RU"/>
        </w:rPr>
        <w:t>напомнила</w:t>
      </w:r>
      <w:r w:rsidRPr="00B22C6B">
        <w:rPr>
          <w:lang w:val="ru-RU"/>
        </w:rPr>
        <w:t xml:space="preserve">, </w:t>
      </w:r>
      <w:r>
        <w:rPr>
          <w:lang w:val="ru-RU"/>
        </w:rPr>
        <w:t>что</w:t>
      </w:r>
      <w:r w:rsidRPr="00B22C6B">
        <w:rPr>
          <w:lang w:val="ru-RU"/>
        </w:rPr>
        <w:t xml:space="preserve"> </w:t>
      </w:r>
      <w:r>
        <w:rPr>
          <w:lang w:val="ru-RU"/>
        </w:rPr>
        <w:t>Лиссабонское</w:t>
      </w:r>
      <w:r w:rsidRPr="00B22C6B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B22C6B">
        <w:rPr>
          <w:lang w:val="ru-RU"/>
        </w:rPr>
        <w:t xml:space="preserve"> </w:t>
      </w:r>
      <w:r>
        <w:rPr>
          <w:lang w:val="ru-RU"/>
        </w:rPr>
        <w:t>было</w:t>
      </w:r>
      <w:r w:rsidRPr="00B22C6B">
        <w:rPr>
          <w:lang w:val="ru-RU"/>
        </w:rPr>
        <w:t xml:space="preserve"> </w:t>
      </w:r>
      <w:r>
        <w:rPr>
          <w:lang w:val="ru-RU"/>
        </w:rPr>
        <w:t>первоначально</w:t>
      </w:r>
      <w:r w:rsidRPr="00B22C6B">
        <w:rPr>
          <w:lang w:val="ru-RU"/>
        </w:rPr>
        <w:t xml:space="preserve"> </w:t>
      </w:r>
      <w:r>
        <w:rPr>
          <w:lang w:val="ru-RU"/>
        </w:rPr>
        <w:t>заключено</w:t>
      </w:r>
      <w:r w:rsidRPr="00B22C6B">
        <w:rPr>
          <w:lang w:val="ru-RU"/>
        </w:rPr>
        <w:t xml:space="preserve"> </w:t>
      </w:r>
      <w:r>
        <w:rPr>
          <w:lang w:val="ru-RU"/>
        </w:rPr>
        <w:t>с</w:t>
      </w:r>
      <w:r w:rsidRPr="00B22C6B">
        <w:rPr>
          <w:lang w:val="ru-RU"/>
        </w:rPr>
        <w:t xml:space="preserve"> </w:t>
      </w:r>
      <w:r>
        <w:rPr>
          <w:lang w:val="ru-RU"/>
        </w:rPr>
        <w:t>учетом</w:t>
      </w:r>
      <w:r w:rsidRPr="00B22C6B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B22C6B">
        <w:rPr>
          <w:lang w:val="ru-RU"/>
        </w:rPr>
        <w:t xml:space="preserve"> </w:t>
      </w:r>
      <w:r>
        <w:rPr>
          <w:lang w:val="ru-RU"/>
        </w:rPr>
        <w:t>в</w:t>
      </w:r>
      <w:r w:rsidRPr="00B22C6B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22C6B">
        <w:rPr>
          <w:lang w:val="ru-RU"/>
        </w:rPr>
        <w:t xml:space="preserve"> </w:t>
      </w:r>
      <w:r>
        <w:rPr>
          <w:lang w:val="ru-RU"/>
        </w:rPr>
        <w:t>системе</w:t>
      </w:r>
      <w:r w:rsidRPr="00B22C6B">
        <w:rPr>
          <w:lang w:val="ru-RU"/>
        </w:rPr>
        <w:t xml:space="preserve">, </w:t>
      </w:r>
      <w:r>
        <w:rPr>
          <w:lang w:val="ru-RU"/>
        </w:rPr>
        <w:t>которая</w:t>
      </w:r>
      <w:r w:rsidRPr="00B22C6B">
        <w:rPr>
          <w:lang w:val="ru-RU"/>
        </w:rPr>
        <w:t xml:space="preserve"> </w:t>
      </w:r>
      <w:r>
        <w:rPr>
          <w:lang w:val="ru-RU"/>
        </w:rPr>
        <w:t>содействовала</w:t>
      </w:r>
      <w:r w:rsidRPr="00B22C6B">
        <w:rPr>
          <w:lang w:val="ru-RU"/>
        </w:rPr>
        <w:t xml:space="preserve"> </w:t>
      </w:r>
      <w:r>
        <w:rPr>
          <w:lang w:val="ru-RU"/>
        </w:rPr>
        <w:t>бы</w:t>
      </w:r>
      <w:r w:rsidRPr="00B22C6B">
        <w:rPr>
          <w:lang w:val="ru-RU"/>
        </w:rPr>
        <w:t xml:space="preserve"> </w:t>
      </w:r>
      <w:r>
        <w:rPr>
          <w:lang w:val="ru-RU"/>
        </w:rPr>
        <w:t>охране</w:t>
      </w:r>
      <w:r w:rsidRPr="00B22C6B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B22C6B">
        <w:rPr>
          <w:lang w:val="ru-RU"/>
        </w:rPr>
        <w:t xml:space="preserve"> </w:t>
      </w:r>
      <w:r>
        <w:rPr>
          <w:lang w:val="ru-RU"/>
        </w:rPr>
        <w:t>категории</w:t>
      </w:r>
      <w:r w:rsidRPr="00B22C6B">
        <w:rPr>
          <w:lang w:val="ru-RU"/>
        </w:rPr>
        <w:t xml:space="preserve"> </w:t>
      </w:r>
      <w:r>
        <w:rPr>
          <w:lang w:val="ru-RU"/>
        </w:rPr>
        <w:t>географических указаний</w:t>
      </w:r>
      <w:r w:rsidRPr="00B22C6B">
        <w:rPr>
          <w:lang w:val="ru-RU"/>
        </w:rPr>
        <w:t xml:space="preserve">, </w:t>
      </w:r>
      <w:r>
        <w:rPr>
          <w:lang w:val="ru-RU"/>
        </w:rPr>
        <w:t>а именно наименований мест происхождения</w:t>
      </w:r>
      <w:r w:rsidRPr="00B22C6B">
        <w:rPr>
          <w:lang w:val="ru-RU"/>
        </w:rPr>
        <w:t xml:space="preserve">, </w:t>
      </w:r>
      <w:r>
        <w:rPr>
          <w:lang w:val="ru-RU"/>
        </w:rPr>
        <w:t xml:space="preserve">в странах, помимо страны происхождения, посредством их регистрации в Международном бюро.  Схожая потребность ощущается также и в отношении охраны других категорий географических указаний.  </w:t>
      </w:r>
      <w:r w:rsidRPr="00B22C6B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22C6B">
        <w:rPr>
          <w:lang w:val="ru-RU"/>
        </w:rPr>
        <w:t xml:space="preserve"> </w:t>
      </w:r>
      <w:r>
        <w:rPr>
          <w:lang w:val="ru-RU"/>
        </w:rPr>
        <w:t>далее</w:t>
      </w:r>
      <w:r w:rsidRPr="00B22C6B">
        <w:rPr>
          <w:lang w:val="ru-RU"/>
        </w:rPr>
        <w:t xml:space="preserve"> </w:t>
      </w:r>
      <w:r>
        <w:rPr>
          <w:lang w:val="ru-RU"/>
        </w:rPr>
        <w:t>указала</w:t>
      </w:r>
      <w:r w:rsidRPr="00B22C6B">
        <w:rPr>
          <w:lang w:val="ru-RU"/>
        </w:rPr>
        <w:t xml:space="preserve"> </w:t>
      </w:r>
      <w:r>
        <w:rPr>
          <w:lang w:val="ru-RU"/>
        </w:rPr>
        <w:t>на</w:t>
      </w:r>
      <w:r w:rsidRPr="00B22C6B">
        <w:rPr>
          <w:lang w:val="ru-RU"/>
        </w:rPr>
        <w:t xml:space="preserve"> </w:t>
      </w:r>
      <w:r>
        <w:rPr>
          <w:lang w:val="ru-RU"/>
        </w:rPr>
        <w:t>то</w:t>
      </w:r>
      <w:r w:rsidRPr="00B22C6B">
        <w:rPr>
          <w:lang w:val="ru-RU"/>
        </w:rPr>
        <w:t xml:space="preserve">, </w:t>
      </w:r>
      <w:r>
        <w:rPr>
          <w:lang w:val="ru-RU"/>
        </w:rPr>
        <w:t>что</w:t>
      </w:r>
      <w:r w:rsidRPr="00B22C6B">
        <w:rPr>
          <w:lang w:val="ru-RU"/>
        </w:rPr>
        <w:t xml:space="preserve"> </w:t>
      </w:r>
      <w:r>
        <w:rPr>
          <w:lang w:val="ru-RU"/>
        </w:rPr>
        <w:t>пересмотр</w:t>
      </w:r>
      <w:r w:rsidRPr="00B22C6B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B22C6B">
        <w:rPr>
          <w:lang w:val="ru-RU"/>
        </w:rPr>
        <w:t xml:space="preserve"> </w:t>
      </w:r>
      <w:r>
        <w:rPr>
          <w:lang w:val="ru-RU"/>
        </w:rPr>
        <w:t>соглашения в целях расширения его сферы применения сделает Лиссабонскую систему более чуткой к потребностям охраны географических указаний в целом.  В</w:t>
      </w:r>
      <w:r w:rsidRPr="00F93C1C">
        <w:rPr>
          <w:lang w:val="ru-RU"/>
        </w:rPr>
        <w:t xml:space="preserve"> </w:t>
      </w:r>
      <w:r>
        <w:rPr>
          <w:lang w:val="ru-RU"/>
        </w:rPr>
        <w:t>этом</w:t>
      </w:r>
      <w:r w:rsidRPr="00F93C1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F93C1C">
        <w:rPr>
          <w:lang w:val="ru-RU"/>
        </w:rPr>
        <w:t xml:space="preserve"> </w:t>
      </w:r>
      <w:r>
        <w:rPr>
          <w:lang w:val="ru-RU"/>
        </w:rPr>
        <w:t>делегация</w:t>
      </w:r>
      <w:r w:rsidRPr="00F93C1C">
        <w:rPr>
          <w:lang w:val="ru-RU"/>
        </w:rPr>
        <w:t xml:space="preserve"> </w:t>
      </w:r>
      <w:r>
        <w:rPr>
          <w:lang w:val="ru-RU"/>
        </w:rPr>
        <w:t>заявила</w:t>
      </w:r>
      <w:r w:rsidRPr="00F93C1C">
        <w:rPr>
          <w:lang w:val="ru-RU"/>
        </w:rPr>
        <w:t xml:space="preserve"> </w:t>
      </w:r>
      <w:r>
        <w:rPr>
          <w:lang w:val="ru-RU"/>
        </w:rPr>
        <w:t>о</w:t>
      </w:r>
      <w:r w:rsidRPr="00F93C1C">
        <w:rPr>
          <w:lang w:val="ru-RU"/>
        </w:rPr>
        <w:t xml:space="preserve"> </w:t>
      </w:r>
      <w:r>
        <w:rPr>
          <w:lang w:val="ru-RU"/>
        </w:rPr>
        <w:t>своей</w:t>
      </w:r>
      <w:r w:rsidRPr="00F93C1C">
        <w:rPr>
          <w:lang w:val="ru-RU"/>
        </w:rPr>
        <w:t xml:space="preserve"> </w:t>
      </w:r>
      <w:r>
        <w:rPr>
          <w:lang w:val="ru-RU"/>
        </w:rPr>
        <w:t>поддержке</w:t>
      </w:r>
      <w:r w:rsidRPr="00F93C1C">
        <w:rPr>
          <w:lang w:val="ru-RU"/>
        </w:rPr>
        <w:t xml:space="preserve"> </w:t>
      </w:r>
      <w:r>
        <w:rPr>
          <w:lang w:val="ru-RU"/>
        </w:rPr>
        <w:t>уточнения нынешней нормативно-правовой базы и распространения международного реестра на географические указания</w:t>
      </w:r>
      <w:r w:rsidRPr="00F93C1C">
        <w:rPr>
          <w:lang w:val="ru-RU"/>
        </w:rPr>
        <w:t xml:space="preserve">, </w:t>
      </w:r>
      <w:r>
        <w:rPr>
          <w:lang w:val="ru-RU"/>
        </w:rPr>
        <w:t>но с сохранением отдельных определений для наименований мест происхождения и географических указаний при том понимании, что к обеим категориям будут применяться аналогичные основные положения</w:t>
      </w:r>
      <w:r w:rsidRPr="00F93C1C">
        <w:rPr>
          <w:lang w:val="ru-RU"/>
        </w:rPr>
        <w:t xml:space="preserve">.  </w:t>
      </w:r>
      <w:r>
        <w:rPr>
          <w:lang w:val="ru-RU"/>
        </w:rPr>
        <w:t>В заключение делегация сказала, что предлагаемый пересмотр сделает систему более простой и удобной для пользователей.  Это будет ценным достижением и, несомненно, создаст возможность для расширения круга участников</w:t>
      </w:r>
      <w:r w:rsidRPr="00F93C1C">
        <w:rPr>
          <w:lang w:val="ru-RU"/>
        </w:rPr>
        <w:t xml:space="preserve">.  </w:t>
      </w:r>
    </w:p>
    <w:p w:rsidR="0058275E" w:rsidRPr="00F93C1C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Чешской Республики заявила о своей поддержке работы, проделанной Рабочей группой.  Делегация</w:t>
      </w:r>
      <w:r w:rsidRPr="00F93C1C">
        <w:rPr>
          <w:lang w:val="ru-RU"/>
        </w:rPr>
        <w:t xml:space="preserve"> </w:t>
      </w:r>
      <w:r>
        <w:rPr>
          <w:lang w:val="ru-RU"/>
        </w:rPr>
        <w:t>убеждена</w:t>
      </w:r>
      <w:r w:rsidRPr="00F93C1C">
        <w:rPr>
          <w:lang w:val="ru-RU"/>
        </w:rPr>
        <w:t xml:space="preserve"> </w:t>
      </w:r>
      <w:r>
        <w:rPr>
          <w:lang w:val="ru-RU"/>
        </w:rPr>
        <w:t>в</w:t>
      </w:r>
      <w:r w:rsidRPr="00F93C1C">
        <w:rPr>
          <w:lang w:val="ru-RU"/>
        </w:rPr>
        <w:t xml:space="preserve"> </w:t>
      </w:r>
      <w:r>
        <w:rPr>
          <w:lang w:val="ru-RU"/>
        </w:rPr>
        <w:t>том</w:t>
      </w:r>
      <w:r w:rsidRPr="00F93C1C">
        <w:rPr>
          <w:lang w:val="ru-RU"/>
        </w:rPr>
        <w:t xml:space="preserve">, </w:t>
      </w:r>
      <w:r>
        <w:rPr>
          <w:lang w:val="ru-RU"/>
        </w:rPr>
        <w:t>что</w:t>
      </w:r>
      <w:r w:rsidRPr="00F93C1C">
        <w:rPr>
          <w:lang w:val="ru-RU"/>
        </w:rPr>
        <w:t xml:space="preserve"> </w:t>
      </w:r>
      <w:r>
        <w:rPr>
          <w:lang w:val="ru-RU"/>
        </w:rPr>
        <w:t>модернизация</w:t>
      </w:r>
      <w:r w:rsidRPr="00F93C1C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F93C1C">
        <w:rPr>
          <w:lang w:val="ru-RU"/>
        </w:rPr>
        <w:t xml:space="preserve"> </w:t>
      </w:r>
      <w:r>
        <w:rPr>
          <w:lang w:val="ru-RU"/>
        </w:rPr>
        <w:t>системы</w:t>
      </w:r>
      <w:r w:rsidRPr="00F93C1C">
        <w:rPr>
          <w:lang w:val="ru-RU"/>
        </w:rPr>
        <w:t xml:space="preserve">  </w:t>
      </w:r>
      <w:r>
        <w:rPr>
          <w:lang w:val="ru-RU"/>
        </w:rPr>
        <w:t>принесет</w:t>
      </w:r>
      <w:r w:rsidRPr="00F93C1C">
        <w:rPr>
          <w:lang w:val="ru-RU"/>
        </w:rPr>
        <w:t xml:space="preserve"> </w:t>
      </w:r>
      <w:r>
        <w:rPr>
          <w:lang w:val="ru-RU"/>
        </w:rPr>
        <w:t>пользу</w:t>
      </w:r>
      <w:r w:rsidRPr="00F93C1C">
        <w:rPr>
          <w:lang w:val="ru-RU"/>
        </w:rPr>
        <w:t xml:space="preserve"> </w:t>
      </w:r>
      <w:r>
        <w:rPr>
          <w:lang w:val="ru-RU"/>
        </w:rPr>
        <w:t>всем</w:t>
      </w:r>
      <w:r w:rsidRPr="00F93C1C">
        <w:rPr>
          <w:lang w:val="ru-RU"/>
        </w:rPr>
        <w:t xml:space="preserve">, </w:t>
      </w:r>
      <w:r>
        <w:rPr>
          <w:lang w:val="ru-RU"/>
        </w:rPr>
        <w:t>и</w:t>
      </w:r>
      <w:r w:rsidRPr="00F93C1C">
        <w:rPr>
          <w:lang w:val="ru-RU"/>
        </w:rPr>
        <w:t xml:space="preserve"> </w:t>
      </w:r>
      <w:r>
        <w:rPr>
          <w:lang w:val="ru-RU"/>
        </w:rPr>
        <w:t>поэтому</w:t>
      </w:r>
      <w:r w:rsidRPr="00F93C1C">
        <w:rPr>
          <w:lang w:val="ru-RU"/>
        </w:rPr>
        <w:t xml:space="preserve"> </w:t>
      </w:r>
      <w:r>
        <w:rPr>
          <w:lang w:val="ru-RU"/>
        </w:rPr>
        <w:t>она</w:t>
      </w:r>
      <w:r w:rsidRPr="00F93C1C">
        <w:rPr>
          <w:lang w:val="ru-RU"/>
        </w:rPr>
        <w:t xml:space="preserve"> </w:t>
      </w:r>
      <w:r>
        <w:rPr>
          <w:lang w:val="ru-RU"/>
        </w:rPr>
        <w:t>приветствовала</w:t>
      </w:r>
      <w:r w:rsidRPr="00F93C1C">
        <w:rPr>
          <w:lang w:val="ru-RU"/>
        </w:rPr>
        <w:t xml:space="preserve"> </w:t>
      </w:r>
      <w:r>
        <w:rPr>
          <w:lang w:val="ru-RU"/>
        </w:rPr>
        <w:t>значительный прогресс, достигнутый в отношении проекта пересмотренного Лиссабонского соглашения</w:t>
      </w:r>
      <w:r w:rsidRPr="00F93C1C">
        <w:rPr>
          <w:lang w:val="ru-RU"/>
        </w:rPr>
        <w:t xml:space="preserve"> </w:t>
      </w:r>
      <w:r>
        <w:rPr>
          <w:lang w:val="ru-RU"/>
        </w:rPr>
        <w:t>о наименованиях мест происхождения и географических указаниях</w:t>
      </w:r>
      <w:r w:rsidRPr="00F93C1C">
        <w:rPr>
          <w:lang w:val="ru-RU"/>
        </w:rPr>
        <w:t xml:space="preserve"> </w:t>
      </w:r>
      <w:r>
        <w:rPr>
          <w:lang w:val="ru-RU"/>
        </w:rPr>
        <w:t>и проекта Инструкции к нему</w:t>
      </w:r>
      <w:r w:rsidRPr="00F93C1C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F93C1C">
        <w:rPr>
          <w:lang w:val="ru-RU"/>
        </w:rPr>
        <w:t xml:space="preserve"> </w:t>
      </w:r>
      <w:r>
        <w:rPr>
          <w:lang w:val="ru-RU"/>
        </w:rPr>
        <w:t>рекомендовала</w:t>
      </w:r>
      <w:r w:rsidRPr="00F93C1C">
        <w:rPr>
          <w:lang w:val="ru-RU"/>
        </w:rPr>
        <w:t xml:space="preserve"> </w:t>
      </w:r>
      <w:r>
        <w:rPr>
          <w:lang w:val="ru-RU"/>
        </w:rPr>
        <w:t>Рабочей</w:t>
      </w:r>
      <w:r w:rsidRPr="00F93C1C">
        <w:rPr>
          <w:lang w:val="ru-RU"/>
        </w:rPr>
        <w:t xml:space="preserve"> </w:t>
      </w:r>
      <w:r>
        <w:rPr>
          <w:lang w:val="ru-RU"/>
        </w:rPr>
        <w:t>группе</w:t>
      </w:r>
      <w:r w:rsidRPr="00F93C1C">
        <w:rPr>
          <w:lang w:val="ru-RU"/>
        </w:rPr>
        <w:t xml:space="preserve"> </w:t>
      </w:r>
      <w:r>
        <w:rPr>
          <w:lang w:val="ru-RU"/>
        </w:rPr>
        <w:t>продолжать</w:t>
      </w:r>
      <w:r w:rsidRPr="00F93C1C">
        <w:rPr>
          <w:lang w:val="ru-RU"/>
        </w:rPr>
        <w:t xml:space="preserve"> </w:t>
      </w:r>
      <w:r>
        <w:rPr>
          <w:lang w:val="ru-RU"/>
        </w:rPr>
        <w:t>ее</w:t>
      </w:r>
      <w:r w:rsidRPr="00F93C1C">
        <w:rPr>
          <w:lang w:val="ru-RU"/>
        </w:rPr>
        <w:t xml:space="preserve"> </w:t>
      </w:r>
      <w:r>
        <w:rPr>
          <w:lang w:val="ru-RU"/>
        </w:rPr>
        <w:t>успешные</w:t>
      </w:r>
      <w:r w:rsidRPr="00F93C1C">
        <w:rPr>
          <w:lang w:val="ru-RU"/>
        </w:rPr>
        <w:t xml:space="preserve"> </w:t>
      </w:r>
      <w:r>
        <w:rPr>
          <w:lang w:val="ru-RU"/>
        </w:rPr>
        <w:t>усилия</w:t>
      </w:r>
      <w:r w:rsidRPr="00F93C1C">
        <w:rPr>
          <w:lang w:val="ru-RU"/>
        </w:rPr>
        <w:t xml:space="preserve"> </w:t>
      </w:r>
      <w:r>
        <w:rPr>
          <w:lang w:val="ru-RU"/>
        </w:rPr>
        <w:t>по</w:t>
      </w:r>
      <w:r w:rsidRPr="00F93C1C">
        <w:rPr>
          <w:lang w:val="ru-RU"/>
        </w:rPr>
        <w:t xml:space="preserve"> </w:t>
      </w:r>
      <w:r>
        <w:rPr>
          <w:lang w:val="ru-RU"/>
        </w:rPr>
        <w:t>подготовке</w:t>
      </w:r>
      <w:r w:rsidRPr="00F93C1C">
        <w:rPr>
          <w:lang w:val="ru-RU"/>
        </w:rPr>
        <w:t xml:space="preserve"> </w:t>
      </w:r>
      <w:r>
        <w:rPr>
          <w:lang w:val="ru-RU"/>
        </w:rPr>
        <w:t>к</w:t>
      </w:r>
      <w:r w:rsidRPr="00F93C1C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F93C1C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F93C1C">
        <w:rPr>
          <w:lang w:val="ru-RU"/>
        </w:rPr>
        <w:t xml:space="preserve"> </w:t>
      </w:r>
      <w:r>
        <w:rPr>
          <w:lang w:val="ru-RU"/>
        </w:rPr>
        <w:t>для принятия пересмотренного Лиссабонского соглашения в 2015 г</w:t>
      </w:r>
      <w:r w:rsidRPr="00F93C1C">
        <w:rPr>
          <w:lang w:val="ru-RU"/>
        </w:rPr>
        <w:t>.</w:t>
      </w:r>
    </w:p>
    <w:p w:rsidR="0058275E" w:rsidRPr="00A45275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Соединенных Штатов Америки сказала, что она выступает против созыва Лиссабонской ассамблеей закрытой дипломатической конференции для пересмотра Лиссабонского соглашения с целью включения географических указаний</w:t>
      </w:r>
      <w:r w:rsidRPr="00126CB0">
        <w:rPr>
          <w:lang w:val="ru-RU"/>
        </w:rPr>
        <w:t xml:space="preserve">.  </w:t>
      </w:r>
      <w:r>
        <w:rPr>
          <w:lang w:val="ru-RU"/>
        </w:rPr>
        <w:t>Делегацию</w:t>
      </w:r>
      <w:r w:rsidRPr="00126CB0">
        <w:rPr>
          <w:lang w:val="ru-RU"/>
        </w:rPr>
        <w:t xml:space="preserve"> </w:t>
      </w:r>
      <w:r>
        <w:rPr>
          <w:lang w:val="ru-RU"/>
        </w:rPr>
        <w:t>глубоко</w:t>
      </w:r>
      <w:r w:rsidRPr="00126CB0">
        <w:rPr>
          <w:lang w:val="ru-RU"/>
        </w:rPr>
        <w:t xml:space="preserve"> </w:t>
      </w:r>
      <w:r>
        <w:rPr>
          <w:lang w:val="ru-RU"/>
        </w:rPr>
        <w:t>тревожат</w:t>
      </w:r>
      <w:r w:rsidRPr="00126CB0">
        <w:rPr>
          <w:lang w:val="ru-RU"/>
        </w:rPr>
        <w:t xml:space="preserve"> </w:t>
      </w:r>
      <w:r>
        <w:rPr>
          <w:lang w:val="ru-RU"/>
        </w:rPr>
        <w:t>усилия</w:t>
      </w:r>
      <w:r w:rsidRPr="00126CB0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126CB0">
        <w:rPr>
          <w:lang w:val="ru-RU"/>
        </w:rPr>
        <w:t xml:space="preserve"> </w:t>
      </w:r>
      <w:r>
        <w:rPr>
          <w:lang w:val="ru-RU"/>
        </w:rPr>
        <w:t>союза</w:t>
      </w:r>
      <w:r w:rsidRPr="00126CB0">
        <w:rPr>
          <w:lang w:val="ru-RU"/>
        </w:rPr>
        <w:t xml:space="preserve"> </w:t>
      </w:r>
      <w:r>
        <w:rPr>
          <w:lang w:val="ru-RU"/>
        </w:rPr>
        <w:t>по</w:t>
      </w:r>
      <w:r w:rsidRPr="00126CB0">
        <w:rPr>
          <w:lang w:val="ru-RU"/>
        </w:rPr>
        <w:t xml:space="preserve"> </w:t>
      </w:r>
      <w:r>
        <w:rPr>
          <w:lang w:val="ru-RU"/>
        </w:rPr>
        <w:t>проталкиванию</w:t>
      </w:r>
      <w:r w:rsidRPr="00126CB0">
        <w:rPr>
          <w:lang w:val="ru-RU"/>
        </w:rPr>
        <w:t xml:space="preserve"> </w:t>
      </w:r>
      <w:r>
        <w:rPr>
          <w:lang w:val="ru-RU"/>
        </w:rPr>
        <w:t>однобокого</w:t>
      </w:r>
      <w:r w:rsidRPr="00126CB0">
        <w:rPr>
          <w:lang w:val="ru-RU"/>
        </w:rPr>
        <w:t xml:space="preserve"> </w:t>
      </w:r>
      <w:r>
        <w:rPr>
          <w:lang w:val="ru-RU"/>
        </w:rPr>
        <w:t>подхода</w:t>
      </w:r>
      <w:r w:rsidRPr="00126CB0">
        <w:rPr>
          <w:lang w:val="ru-RU"/>
        </w:rPr>
        <w:t xml:space="preserve"> </w:t>
      </w:r>
      <w:r>
        <w:rPr>
          <w:lang w:val="ru-RU"/>
        </w:rPr>
        <w:t>к</w:t>
      </w:r>
      <w:r w:rsidRPr="00126CB0">
        <w:rPr>
          <w:lang w:val="ru-RU"/>
        </w:rPr>
        <w:t xml:space="preserve"> </w:t>
      </w:r>
      <w:r>
        <w:rPr>
          <w:lang w:val="ru-RU"/>
        </w:rPr>
        <w:t>географическим</w:t>
      </w:r>
      <w:r w:rsidRPr="00126CB0">
        <w:rPr>
          <w:lang w:val="ru-RU"/>
        </w:rPr>
        <w:t xml:space="preserve"> </w:t>
      </w:r>
      <w:r>
        <w:rPr>
          <w:lang w:val="ru-RU"/>
        </w:rPr>
        <w:t>указаниям</w:t>
      </w:r>
      <w:r w:rsidRPr="00126CB0">
        <w:rPr>
          <w:lang w:val="ru-RU"/>
        </w:rPr>
        <w:t xml:space="preserve"> </w:t>
      </w:r>
      <w:r>
        <w:rPr>
          <w:lang w:val="ru-RU"/>
        </w:rPr>
        <w:t>в ВОИС, не давая возможности для значимого вклада более широкого круга членов ВОИС, придерживающихся иных взглядов и подходов</w:t>
      </w:r>
      <w:r w:rsidRPr="00126CB0">
        <w:rPr>
          <w:lang w:val="ru-RU"/>
        </w:rPr>
        <w:t xml:space="preserve">.  </w:t>
      </w:r>
      <w:r>
        <w:rPr>
          <w:lang w:val="ru-RU"/>
        </w:rPr>
        <w:t>Поэтому</w:t>
      </w:r>
      <w:r w:rsidRPr="00126CB0">
        <w:rPr>
          <w:lang w:val="ru-RU"/>
        </w:rPr>
        <w:t xml:space="preserve"> </w:t>
      </w:r>
      <w:r>
        <w:rPr>
          <w:lang w:val="ru-RU"/>
        </w:rPr>
        <w:t>делегация</w:t>
      </w:r>
      <w:r w:rsidRPr="00126CB0">
        <w:rPr>
          <w:lang w:val="ru-RU"/>
        </w:rPr>
        <w:t xml:space="preserve"> </w:t>
      </w:r>
      <w:r>
        <w:rPr>
          <w:lang w:val="ru-RU"/>
        </w:rPr>
        <w:t>считает</w:t>
      </w:r>
      <w:r w:rsidRPr="00126CB0">
        <w:rPr>
          <w:lang w:val="ru-RU"/>
        </w:rPr>
        <w:t xml:space="preserve"> </w:t>
      </w:r>
      <w:r>
        <w:rPr>
          <w:lang w:val="ru-RU"/>
        </w:rPr>
        <w:t>нынешний</w:t>
      </w:r>
      <w:r w:rsidRPr="00126CB0">
        <w:rPr>
          <w:lang w:val="ru-RU"/>
        </w:rPr>
        <w:t xml:space="preserve"> </w:t>
      </w:r>
      <w:r>
        <w:rPr>
          <w:lang w:val="ru-RU"/>
        </w:rPr>
        <w:t>процесс</w:t>
      </w:r>
      <w:r w:rsidRPr="00126CB0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126CB0">
        <w:rPr>
          <w:lang w:val="ru-RU"/>
        </w:rPr>
        <w:t xml:space="preserve"> </w:t>
      </w:r>
      <w:r>
        <w:rPr>
          <w:lang w:val="ru-RU"/>
        </w:rPr>
        <w:t>порочным</w:t>
      </w:r>
      <w:r w:rsidRPr="00126CB0">
        <w:rPr>
          <w:lang w:val="ru-RU"/>
        </w:rPr>
        <w:t xml:space="preserve"> </w:t>
      </w:r>
      <w:r>
        <w:rPr>
          <w:lang w:val="ru-RU"/>
        </w:rPr>
        <w:t>по</w:t>
      </w:r>
      <w:r w:rsidRPr="00126CB0">
        <w:rPr>
          <w:lang w:val="ru-RU"/>
        </w:rPr>
        <w:t xml:space="preserve"> </w:t>
      </w:r>
      <w:r>
        <w:rPr>
          <w:lang w:val="ru-RU"/>
        </w:rPr>
        <w:t>своей</w:t>
      </w:r>
      <w:r w:rsidRPr="00126CB0">
        <w:rPr>
          <w:lang w:val="ru-RU"/>
        </w:rPr>
        <w:t xml:space="preserve"> </w:t>
      </w:r>
      <w:r>
        <w:rPr>
          <w:lang w:val="ru-RU"/>
        </w:rPr>
        <w:t>сути</w:t>
      </w:r>
      <w:r w:rsidRPr="00126CB0">
        <w:rPr>
          <w:lang w:val="ru-RU"/>
        </w:rPr>
        <w:t xml:space="preserve">, </w:t>
      </w:r>
      <w:r>
        <w:rPr>
          <w:lang w:val="ru-RU"/>
        </w:rPr>
        <w:t>о</w:t>
      </w:r>
      <w:r w:rsidRPr="00126CB0">
        <w:rPr>
          <w:lang w:val="ru-RU"/>
        </w:rPr>
        <w:t xml:space="preserve"> </w:t>
      </w:r>
      <w:r>
        <w:rPr>
          <w:lang w:val="ru-RU"/>
        </w:rPr>
        <w:t>чем</w:t>
      </w:r>
      <w:r w:rsidRPr="00126CB0">
        <w:rPr>
          <w:lang w:val="ru-RU"/>
        </w:rPr>
        <w:t xml:space="preserve"> </w:t>
      </w:r>
      <w:r>
        <w:rPr>
          <w:lang w:val="ru-RU"/>
        </w:rPr>
        <w:t>она</w:t>
      </w:r>
      <w:r w:rsidRPr="00126CB0">
        <w:rPr>
          <w:lang w:val="ru-RU"/>
        </w:rPr>
        <w:t xml:space="preserve"> </w:t>
      </w:r>
      <w:r>
        <w:rPr>
          <w:lang w:val="ru-RU"/>
        </w:rPr>
        <w:t>уже</w:t>
      </w:r>
      <w:r w:rsidRPr="00126CB0">
        <w:rPr>
          <w:lang w:val="ru-RU"/>
        </w:rPr>
        <w:t xml:space="preserve"> </w:t>
      </w:r>
      <w:r>
        <w:rPr>
          <w:lang w:val="ru-RU"/>
        </w:rPr>
        <w:t>многократно</w:t>
      </w:r>
      <w:r w:rsidRPr="00126CB0">
        <w:rPr>
          <w:lang w:val="ru-RU"/>
        </w:rPr>
        <w:t xml:space="preserve"> </w:t>
      </w:r>
      <w:r>
        <w:rPr>
          <w:lang w:val="ru-RU"/>
        </w:rPr>
        <w:t>говорила</w:t>
      </w:r>
      <w:r w:rsidRPr="00126CB0">
        <w:rPr>
          <w:lang w:val="ru-RU"/>
        </w:rPr>
        <w:t xml:space="preserve"> </w:t>
      </w:r>
      <w:r>
        <w:rPr>
          <w:lang w:val="ru-RU"/>
        </w:rPr>
        <w:t>в</w:t>
      </w:r>
      <w:r w:rsidRPr="00126CB0">
        <w:rPr>
          <w:lang w:val="ru-RU"/>
        </w:rPr>
        <w:t xml:space="preserve"> </w:t>
      </w:r>
      <w:r>
        <w:rPr>
          <w:lang w:val="ru-RU"/>
        </w:rPr>
        <w:t>Комитете</w:t>
      </w:r>
      <w:r w:rsidRPr="00126CB0">
        <w:rPr>
          <w:lang w:val="ru-RU"/>
        </w:rPr>
        <w:t xml:space="preserve"> </w:t>
      </w:r>
      <w:r>
        <w:rPr>
          <w:lang w:val="ru-RU"/>
        </w:rPr>
        <w:t>по</w:t>
      </w:r>
      <w:r w:rsidRPr="00126CB0">
        <w:rPr>
          <w:lang w:val="ru-RU"/>
        </w:rPr>
        <w:t xml:space="preserve"> </w:t>
      </w:r>
      <w:r>
        <w:rPr>
          <w:lang w:val="ru-RU"/>
        </w:rPr>
        <w:t>программе</w:t>
      </w:r>
      <w:r w:rsidRPr="00126CB0">
        <w:rPr>
          <w:lang w:val="ru-RU"/>
        </w:rPr>
        <w:t xml:space="preserve"> </w:t>
      </w:r>
      <w:r>
        <w:rPr>
          <w:lang w:val="ru-RU"/>
        </w:rPr>
        <w:t>и</w:t>
      </w:r>
      <w:r w:rsidRPr="00126CB0">
        <w:rPr>
          <w:lang w:val="ru-RU"/>
        </w:rPr>
        <w:t xml:space="preserve"> </w:t>
      </w:r>
      <w:r>
        <w:rPr>
          <w:lang w:val="ru-RU"/>
        </w:rPr>
        <w:t>бюджету</w:t>
      </w:r>
      <w:r w:rsidRPr="00126CB0">
        <w:rPr>
          <w:lang w:val="ru-RU"/>
        </w:rPr>
        <w:t xml:space="preserve"> (</w:t>
      </w:r>
      <w:r>
        <w:rPr>
          <w:lang w:val="ru-RU"/>
        </w:rPr>
        <w:t>КПБ</w:t>
      </w:r>
      <w:r w:rsidRPr="00126CB0">
        <w:rPr>
          <w:lang w:val="ru-RU"/>
        </w:rPr>
        <w:t xml:space="preserve">), </w:t>
      </w:r>
      <w:r>
        <w:rPr>
          <w:lang w:val="ru-RU"/>
        </w:rPr>
        <w:t>в</w:t>
      </w:r>
      <w:r w:rsidRPr="00126CB0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126CB0">
        <w:rPr>
          <w:lang w:val="ru-RU"/>
        </w:rPr>
        <w:t xml:space="preserve"> </w:t>
      </w:r>
      <w:r>
        <w:rPr>
          <w:lang w:val="ru-RU"/>
        </w:rPr>
        <w:t>Ассамблее, в Координационном комитете и в рамках самого процесса пересмотра Лиссабонского соглашения.  Включение</w:t>
      </w:r>
      <w:r w:rsidRPr="00874B36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874B36">
        <w:rPr>
          <w:lang w:val="ru-RU"/>
        </w:rPr>
        <w:t xml:space="preserve"> </w:t>
      </w:r>
      <w:r>
        <w:rPr>
          <w:lang w:val="ru-RU"/>
        </w:rPr>
        <w:t>указаний</w:t>
      </w:r>
      <w:r w:rsidRPr="00874B36">
        <w:rPr>
          <w:lang w:val="ru-RU"/>
        </w:rPr>
        <w:t xml:space="preserve"> </w:t>
      </w:r>
      <w:r>
        <w:rPr>
          <w:lang w:val="ru-RU"/>
        </w:rPr>
        <w:t>в</w:t>
      </w:r>
      <w:r w:rsidRPr="00874B36">
        <w:rPr>
          <w:lang w:val="ru-RU"/>
        </w:rPr>
        <w:t xml:space="preserve"> </w:t>
      </w:r>
      <w:r>
        <w:rPr>
          <w:lang w:val="ru-RU"/>
        </w:rPr>
        <w:t>Лиссабонскую</w:t>
      </w:r>
      <w:r w:rsidRPr="00874B36">
        <w:rPr>
          <w:lang w:val="ru-RU"/>
        </w:rPr>
        <w:t xml:space="preserve"> </w:t>
      </w:r>
      <w:r>
        <w:rPr>
          <w:lang w:val="ru-RU"/>
        </w:rPr>
        <w:t>систему</w:t>
      </w:r>
      <w:r w:rsidRPr="00874B36">
        <w:rPr>
          <w:lang w:val="ru-RU"/>
        </w:rPr>
        <w:t xml:space="preserve"> </w:t>
      </w:r>
      <w:r>
        <w:rPr>
          <w:lang w:val="ru-RU"/>
        </w:rPr>
        <w:t xml:space="preserve">не просто является пересмотром, но привносит новый предмет, приводящий к новому договору по вопросам, которые представляют интерес  для других Союзов ВОИС, и поэтому следовало бы запросить одобрения Координационного комитета в соответствии со статьей </w:t>
      </w:r>
      <w:r w:rsidRPr="00874B36">
        <w:rPr>
          <w:lang w:val="ru-RU"/>
        </w:rPr>
        <w:t>9(2)(</w:t>
      </w:r>
      <w:r>
        <w:t>b</w:t>
      </w:r>
      <w:r w:rsidRPr="00874B36">
        <w:rPr>
          <w:lang w:val="ru-RU"/>
        </w:rPr>
        <w:t xml:space="preserve">) </w:t>
      </w:r>
      <w:r>
        <w:rPr>
          <w:lang w:val="ru-RU"/>
        </w:rPr>
        <w:t>Лиссабонского соглашения</w:t>
      </w:r>
      <w:r w:rsidRPr="00874B36">
        <w:rPr>
          <w:lang w:val="ru-RU"/>
        </w:rPr>
        <w:t xml:space="preserve">.  </w:t>
      </w:r>
      <w:r>
        <w:rPr>
          <w:lang w:val="ru-RU"/>
        </w:rPr>
        <w:t>Если</w:t>
      </w:r>
      <w:r w:rsidRPr="00874B36">
        <w:rPr>
          <w:lang w:val="ru-RU"/>
        </w:rPr>
        <w:t xml:space="preserve"> </w:t>
      </w:r>
      <w:r>
        <w:rPr>
          <w:lang w:val="ru-RU"/>
        </w:rPr>
        <w:t>бы</w:t>
      </w:r>
      <w:r w:rsidRPr="00874B36">
        <w:rPr>
          <w:lang w:val="ru-RU"/>
        </w:rPr>
        <w:t xml:space="preserve"> </w:t>
      </w:r>
      <w:r>
        <w:rPr>
          <w:lang w:val="ru-RU"/>
        </w:rPr>
        <w:t>такая</w:t>
      </w:r>
      <w:r w:rsidRPr="00874B36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874B36">
        <w:rPr>
          <w:lang w:val="ru-RU"/>
        </w:rPr>
        <w:t xml:space="preserve"> </w:t>
      </w:r>
      <w:r>
        <w:rPr>
          <w:lang w:val="ru-RU"/>
        </w:rPr>
        <w:t>была запрошена, многие государства-члены ВОИС высказали бы возражения против того, что такие существенные переговоры будут проходить исключительно в рамках Лиссабонского союза, в состав которого входят 28 стран, без включения других государств-членов ВОИС, которые будут затронуты содержанием таких переговоров</w:t>
      </w:r>
      <w:r w:rsidRPr="00874B36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874B36">
        <w:rPr>
          <w:lang w:val="ru-RU"/>
        </w:rPr>
        <w:t xml:space="preserve"> </w:t>
      </w:r>
      <w:r>
        <w:rPr>
          <w:lang w:val="ru-RU"/>
        </w:rPr>
        <w:t>указала</w:t>
      </w:r>
      <w:r w:rsidRPr="00874B36">
        <w:rPr>
          <w:lang w:val="ru-RU"/>
        </w:rPr>
        <w:t xml:space="preserve"> </w:t>
      </w:r>
      <w:r>
        <w:rPr>
          <w:lang w:val="ru-RU"/>
        </w:rPr>
        <w:t>на</w:t>
      </w:r>
      <w:r w:rsidRPr="00874B36">
        <w:rPr>
          <w:lang w:val="ru-RU"/>
        </w:rPr>
        <w:t xml:space="preserve"> </w:t>
      </w:r>
      <w:r>
        <w:rPr>
          <w:lang w:val="ru-RU"/>
        </w:rPr>
        <w:t>то</w:t>
      </w:r>
      <w:r w:rsidRPr="00874B36">
        <w:rPr>
          <w:lang w:val="ru-RU"/>
        </w:rPr>
        <w:t xml:space="preserve">, </w:t>
      </w:r>
      <w:r>
        <w:rPr>
          <w:lang w:val="ru-RU"/>
        </w:rPr>
        <w:t>что</w:t>
      </w:r>
      <w:r w:rsidRPr="00874B36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874B36">
        <w:rPr>
          <w:lang w:val="ru-RU"/>
        </w:rPr>
        <w:t xml:space="preserve"> </w:t>
      </w:r>
      <w:r>
        <w:rPr>
          <w:lang w:val="ru-RU"/>
        </w:rPr>
        <w:t>по</w:t>
      </w:r>
      <w:r w:rsidRPr="00874B36">
        <w:rPr>
          <w:lang w:val="ru-RU"/>
        </w:rPr>
        <w:t xml:space="preserve"> </w:t>
      </w:r>
      <w:r>
        <w:rPr>
          <w:lang w:val="ru-RU"/>
        </w:rPr>
        <w:t>географическим</w:t>
      </w:r>
      <w:r w:rsidRPr="00874B36">
        <w:rPr>
          <w:lang w:val="ru-RU"/>
        </w:rPr>
        <w:t xml:space="preserve"> </w:t>
      </w:r>
      <w:r>
        <w:rPr>
          <w:lang w:val="ru-RU"/>
        </w:rPr>
        <w:t>указаниям</w:t>
      </w:r>
      <w:r w:rsidRPr="00874B36">
        <w:rPr>
          <w:lang w:val="ru-RU"/>
        </w:rPr>
        <w:t xml:space="preserve"> </w:t>
      </w:r>
      <w:r>
        <w:rPr>
          <w:lang w:val="ru-RU"/>
        </w:rPr>
        <w:t>были</w:t>
      </w:r>
      <w:r w:rsidRPr="00874B36">
        <w:rPr>
          <w:lang w:val="ru-RU"/>
        </w:rPr>
        <w:t xml:space="preserve"> </w:t>
      </w:r>
      <w:r>
        <w:rPr>
          <w:lang w:val="ru-RU"/>
        </w:rPr>
        <w:t>заблокированы</w:t>
      </w:r>
      <w:r w:rsidRPr="00874B36">
        <w:rPr>
          <w:lang w:val="ru-RU"/>
        </w:rPr>
        <w:t xml:space="preserve"> </w:t>
      </w:r>
      <w:r>
        <w:rPr>
          <w:lang w:val="ru-RU"/>
        </w:rPr>
        <w:t>на</w:t>
      </w:r>
      <w:r w:rsidRPr="00874B36">
        <w:rPr>
          <w:lang w:val="ru-RU"/>
        </w:rPr>
        <w:t xml:space="preserve"> </w:t>
      </w:r>
      <w:r>
        <w:rPr>
          <w:lang w:val="ru-RU"/>
        </w:rPr>
        <w:t>протяжении</w:t>
      </w:r>
      <w:r w:rsidRPr="00874B36">
        <w:rPr>
          <w:lang w:val="ru-RU"/>
        </w:rPr>
        <w:t xml:space="preserve"> </w:t>
      </w:r>
      <w:r>
        <w:rPr>
          <w:lang w:val="ru-RU"/>
        </w:rPr>
        <w:t>более</w:t>
      </w:r>
      <w:r w:rsidRPr="00874B36">
        <w:rPr>
          <w:lang w:val="ru-RU"/>
        </w:rPr>
        <w:t xml:space="preserve"> </w:t>
      </w:r>
      <w:r>
        <w:rPr>
          <w:lang w:val="ru-RU"/>
        </w:rPr>
        <w:t>десятилетия</w:t>
      </w:r>
      <w:r w:rsidRPr="00874B36">
        <w:rPr>
          <w:lang w:val="ru-RU"/>
        </w:rPr>
        <w:t xml:space="preserve"> </w:t>
      </w:r>
      <w:r>
        <w:rPr>
          <w:lang w:val="ru-RU"/>
        </w:rPr>
        <w:t>в</w:t>
      </w:r>
      <w:r w:rsidRPr="00874B36">
        <w:rPr>
          <w:lang w:val="ru-RU"/>
        </w:rPr>
        <w:t xml:space="preserve"> </w:t>
      </w:r>
      <w:r>
        <w:rPr>
          <w:lang w:val="ru-RU"/>
        </w:rPr>
        <w:t>Постоянном</w:t>
      </w:r>
      <w:r w:rsidRPr="00874B36">
        <w:rPr>
          <w:lang w:val="ru-RU"/>
        </w:rPr>
        <w:t xml:space="preserve"> </w:t>
      </w:r>
      <w:r>
        <w:rPr>
          <w:lang w:val="ru-RU"/>
        </w:rPr>
        <w:t xml:space="preserve">комитете </w:t>
      </w:r>
      <w:r w:rsidRPr="00874B36">
        <w:rPr>
          <w:lang w:val="ru-RU"/>
        </w:rPr>
        <w:t>по законодательству в области товарных знаков, промышленных образцов и географических указаний</w:t>
      </w:r>
      <w:r>
        <w:rPr>
          <w:lang w:val="ru-RU"/>
        </w:rPr>
        <w:t xml:space="preserve"> (ПКТЗ), а в этих обсуждениях участвовали все государства-члены ВОИС</w:t>
      </w:r>
      <w:r w:rsidRPr="00874B36">
        <w:rPr>
          <w:lang w:val="ru-RU"/>
        </w:rPr>
        <w:t xml:space="preserve">.  </w:t>
      </w:r>
      <w:r>
        <w:rPr>
          <w:lang w:val="ru-RU"/>
        </w:rPr>
        <w:t>Кроме</w:t>
      </w:r>
      <w:r w:rsidRPr="00874B36">
        <w:rPr>
          <w:lang w:val="ru-RU"/>
        </w:rPr>
        <w:t xml:space="preserve"> </w:t>
      </w:r>
      <w:r>
        <w:rPr>
          <w:lang w:val="ru-RU"/>
        </w:rPr>
        <w:t>того</w:t>
      </w:r>
      <w:r w:rsidRPr="00874B36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874B36">
        <w:rPr>
          <w:lang w:val="ru-RU"/>
        </w:rPr>
        <w:t xml:space="preserve"> </w:t>
      </w:r>
      <w:r>
        <w:rPr>
          <w:lang w:val="ru-RU"/>
        </w:rPr>
        <w:t>возражает</w:t>
      </w:r>
      <w:r w:rsidRPr="00874B36">
        <w:rPr>
          <w:lang w:val="ru-RU"/>
        </w:rPr>
        <w:t xml:space="preserve"> </w:t>
      </w:r>
      <w:r>
        <w:rPr>
          <w:lang w:val="ru-RU"/>
        </w:rPr>
        <w:t>против</w:t>
      </w:r>
      <w:r w:rsidRPr="00874B36">
        <w:rPr>
          <w:lang w:val="ru-RU"/>
        </w:rPr>
        <w:t xml:space="preserve"> </w:t>
      </w:r>
      <w:r>
        <w:rPr>
          <w:lang w:val="ru-RU"/>
        </w:rPr>
        <w:t>любого</w:t>
      </w:r>
      <w:r w:rsidRPr="00874B36">
        <w:rPr>
          <w:lang w:val="ru-RU"/>
        </w:rPr>
        <w:t xml:space="preserve"> </w:t>
      </w:r>
      <w:r>
        <w:rPr>
          <w:lang w:val="ru-RU"/>
        </w:rPr>
        <w:t>текста</w:t>
      </w:r>
      <w:r w:rsidRPr="00874B36">
        <w:rPr>
          <w:lang w:val="ru-RU"/>
        </w:rPr>
        <w:t xml:space="preserve"> </w:t>
      </w:r>
      <w:r>
        <w:rPr>
          <w:lang w:val="ru-RU"/>
        </w:rPr>
        <w:t>проекта</w:t>
      </w:r>
      <w:r w:rsidRPr="00874B36">
        <w:rPr>
          <w:lang w:val="ru-RU"/>
        </w:rPr>
        <w:t xml:space="preserve"> </w:t>
      </w:r>
      <w:r>
        <w:rPr>
          <w:lang w:val="ru-RU"/>
        </w:rPr>
        <w:t>договора</w:t>
      </w:r>
      <w:r w:rsidRPr="00874B36">
        <w:rPr>
          <w:lang w:val="ru-RU"/>
        </w:rPr>
        <w:t xml:space="preserve">, </w:t>
      </w:r>
      <w:r>
        <w:rPr>
          <w:lang w:val="ru-RU"/>
        </w:rPr>
        <w:t>который не предусматривает стабильную в финансовом отношении и самообеспечивающуюся систему международной регистрации</w:t>
      </w:r>
      <w:r w:rsidRPr="00874B36">
        <w:rPr>
          <w:lang w:val="ru-RU"/>
        </w:rPr>
        <w:t xml:space="preserve">.  </w:t>
      </w:r>
      <w:r>
        <w:rPr>
          <w:lang w:val="ru-RU"/>
        </w:rPr>
        <w:t>Лиссабонская</w:t>
      </w:r>
      <w:r w:rsidRPr="002C4A67">
        <w:rPr>
          <w:lang w:val="ru-RU"/>
        </w:rPr>
        <w:t xml:space="preserve"> </w:t>
      </w:r>
      <w:r>
        <w:rPr>
          <w:lang w:val="ru-RU"/>
        </w:rPr>
        <w:t>система</w:t>
      </w:r>
      <w:r w:rsidRPr="002C4A67">
        <w:rPr>
          <w:lang w:val="ru-RU"/>
        </w:rPr>
        <w:t xml:space="preserve"> </w:t>
      </w:r>
      <w:r>
        <w:rPr>
          <w:lang w:val="ru-RU"/>
        </w:rPr>
        <w:t>испытывает</w:t>
      </w:r>
      <w:r w:rsidRPr="002C4A67">
        <w:rPr>
          <w:lang w:val="ru-RU"/>
        </w:rPr>
        <w:t xml:space="preserve"> </w:t>
      </w:r>
      <w:r>
        <w:rPr>
          <w:lang w:val="ru-RU"/>
        </w:rPr>
        <w:t>значительный</w:t>
      </w:r>
      <w:r w:rsidRPr="002C4A67">
        <w:rPr>
          <w:lang w:val="ru-RU"/>
        </w:rPr>
        <w:t xml:space="preserve"> </w:t>
      </w:r>
      <w:r>
        <w:rPr>
          <w:lang w:val="ru-RU"/>
        </w:rPr>
        <w:t>дефицит</w:t>
      </w:r>
      <w:r w:rsidRPr="002C4A67">
        <w:rPr>
          <w:lang w:val="ru-RU"/>
        </w:rPr>
        <w:t xml:space="preserve"> </w:t>
      </w:r>
      <w:r>
        <w:rPr>
          <w:lang w:val="ru-RU"/>
        </w:rPr>
        <w:t>и</w:t>
      </w:r>
      <w:r w:rsidRPr="002C4A67">
        <w:rPr>
          <w:lang w:val="ru-RU"/>
        </w:rPr>
        <w:t xml:space="preserve"> </w:t>
      </w:r>
      <w:r>
        <w:rPr>
          <w:lang w:val="ru-RU"/>
        </w:rPr>
        <w:t>является неустойчивой в финансовом отношении.  В</w:t>
      </w:r>
      <w:r w:rsidRPr="002C4A67">
        <w:rPr>
          <w:lang w:val="ru-RU"/>
        </w:rPr>
        <w:t xml:space="preserve"> </w:t>
      </w:r>
      <w:r>
        <w:rPr>
          <w:lang w:val="ru-RU"/>
        </w:rPr>
        <w:t>этой</w:t>
      </w:r>
      <w:r w:rsidRPr="002C4A67">
        <w:rPr>
          <w:lang w:val="ru-RU"/>
        </w:rPr>
        <w:t xml:space="preserve"> </w:t>
      </w:r>
      <w:r>
        <w:rPr>
          <w:lang w:val="ru-RU"/>
        </w:rPr>
        <w:t>связи</w:t>
      </w:r>
      <w:r w:rsidRPr="002C4A67">
        <w:rPr>
          <w:lang w:val="ru-RU"/>
        </w:rPr>
        <w:t xml:space="preserve"> </w:t>
      </w:r>
      <w:r>
        <w:rPr>
          <w:lang w:val="ru-RU"/>
        </w:rPr>
        <w:t>делегация напоминает о том, что в прошлом, когда существовал дефицит в Гаагском союзе, были приняты меры для того, чтобы Гаагский союз занял деньги у Мадридского союза с последующим возмещением</w:t>
      </w:r>
      <w:r w:rsidRPr="002C4A67">
        <w:rPr>
          <w:lang w:val="ru-RU"/>
        </w:rPr>
        <w:t xml:space="preserve">.  </w:t>
      </w:r>
      <w:r>
        <w:rPr>
          <w:lang w:val="ru-RU"/>
        </w:rPr>
        <w:t>Такие</w:t>
      </w:r>
      <w:r w:rsidRPr="002C4A67">
        <w:rPr>
          <w:lang w:val="ru-RU"/>
        </w:rPr>
        <w:t xml:space="preserve"> </w:t>
      </w:r>
      <w:r>
        <w:rPr>
          <w:lang w:val="ru-RU"/>
        </w:rPr>
        <w:t>меры</w:t>
      </w:r>
      <w:r w:rsidRPr="002C4A67">
        <w:rPr>
          <w:lang w:val="ru-RU"/>
        </w:rPr>
        <w:t xml:space="preserve"> </w:t>
      </w:r>
      <w:r>
        <w:rPr>
          <w:lang w:val="ru-RU"/>
        </w:rPr>
        <w:t>не</w:t>
      </w:r>
      <w:r w:rsidRPr="002C4A67">
        <w:rPr>
          <w:lang w:val="ru-RU"/>
        </w:rPr>
        <w:t xml:space="preserve"> </w:t>
      </w:r>
      <w:r>
        <w:rPr>
          <w:lang w:val="ru-RU"/>
        </w:rPr>
        <w:t>были</w:t>
      </w:r>
      <w:r w:rsidRPr="002C4A67">
        <w:rPr>
          <w:lang w:val="ru-RU"/>
        </w:rPr>
        <w:t xml:space="preserve"> </w:t>
      </w:r>
      <w:r>
        <w:rPr>
          <w:lang w:val="ru-RU"/>
        </w:rPr>
        <w:t>приняты</w:t>
      </w:r>
      <w:r w:rsidRPr="002C4A67">
        <w:rPr>
          <w:lang w:val="ru-RU"/>
        </w:rPr>
        <w:t xml:space="preserve"> </w:t>
      </w:r>
      <w:r>
        <w:rPr>
          <w:lang w:val="ru-RU"/>
        </w:rPr>
        <w:t>в</w:t>
      </w:r>
      <w:r w:rsidRPr="002C4A67">
        <w:rPr>
          <w:lang w:val="ru-RU"/>
        </w:rPr>
        <w:t xml:space="preserve"> </w:t>
      </w:r>
      <w:r>
        <w:rPr>
          <w:lang w:val="ru-RU"/>
        </w:rPr>
        <w:t>случае</w:t>
      </w:r>
      <w:r w:rsidRPr="002C4A67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2C4A67">
        <w:rPr>
          <w:lang w:val="ru-RU"/>
        </w:rPr>
        <w:t xml:space="preserve"> </w:t>
      </w:r>
      <w:r>
        <w:rPr>
          <w:lang w:val="ru-RU"/>
        </w:rPr>
        <w:t>системы</w:t>
      </w:r>
      <w:r w:rsidRPr="002C4A67">
        <w:rPr>
          <w:lang w:val="ru-RU"/>
        </w:rPr>
        <w:t xml:space="preserve">, </w:t>
      </w:r>
      <w:r>
        <w:rPr>
          <w:lang w:val="ru-RU"/>
        </w:rPr>
        <w:t>по</w:t>
      </w:r>
      <w:r w:rsidRPr="002C4A67">
        <w:rPr>
          <w:lang w:val="ru-RU"/>
        </w:rPr>
        <w:t>-</w:t>
      </w:r>
      <w:r>
        <w:rPr>
          <w:lang w:val="ru-RU"/>
        </w:rPr>
        <w:t>видимому</w:t>
      </w:r>
      <w:r w:rsidRPr="002C4A67">
        <w:rPr>
          <w:lang w:val="ru-RU"/>
        </w:rPr>
        <w:t xml:space="preserve"> </w:t>
      </w:r>
      <w:r>
        <w:rPr>
          <w:lang w:val="ru-RU"/>
        </w:rPr>
        <w:t>потому</w:t>
      </w:r>
      <w:r w:rsidRPr="002C4A67">
        <w:rPr>
          <w:lang w:val="ru-RU"/>
        </w:rPr>
        <w:t xml:space="preserve">, </w:t>
      </w:r>
      <w:r>
        <w:rPr>
          <w:lang w:val="ru-RU"/>
        </w:rPr>
        <w:t>что</w:t>
      </w:r>
      <w:r w:rsidRPr="002C4A67">
        <w:rPr>
          <w:lang w:val="ru-RU"/>
        </w:rPr>
        <w:t xml:space="preserve"> </w:t>
      </w:r>
      <w:r>
        <w:rPr>
          <w:lang w:val="ru-RU"/>
        </w:rPr>
        <w:t>статья</w:t>
      </w:r>
      <w:r w:rsidRPr="002C4A67">
        <w:rPr>
          <w:lang w:val="ru-RU"/>
        </w:rPr>
        <w:t xml:space="preserve"> 11(3)(</w:t>
      </w:r>
      <w:r w:rsidR="0083239F">
        <w:t>v</w:t>
      </w:r>
      <w:r w:rsidRPr="002C4A67">
        <w:rPr>
          <w:lang w:val="ru-RU"/>
        </w:rPr>
        <w:t xml:space="preserve">) </w:t>
      </w:r>
      <w:r>
        <w:rPr>
          <w:lang w:val="ru-RU"/>
        </w:rPr>
        <w:t>нынешнего Лиссабонского соглашения требует, чтобы члены Лиссабонского союза покрывали любой дефицит, чего, однако, так и не произошло.  Вместо</w:t>
      </w:r>
      <w:r w:rsidRPr="002C4A67">
        <w:rPr>
          <w:lang w:val="ru-RU"/>
        </w:rPr>
        <w:t xml:space="preserve"> </w:t>
      </w:r>
      <w:r>
        <w:rPr>
          <w:lang w:val="ru-RU"/>
        </w:rPr>
        <w:t>этого</w:t>
      </w:r>
      <w:r w:rsidRPr="002C4A67">
        <w:rPr>
          <w:lang w:val="ru-RU"/>
        </w:rPr>
        <w:t xml:space="preserve"> </w:t>
      </w:r>
      <w:r>
        <w:rPr>
          <w:lang w:val="ru-RU"/>
        </w:rPr>
        <w:t>Соединенные</w:t>
      </w:r>
      <w:r w:rsidRPr="002C4A67">
        <w:rPr>
          <w:lang w:val="ru-RU"/>
        </w:rPr>
        <w:t xml:space="preserve"> </w:t>
      </w:r>
      <w:r>
        <w:rPr>
          <w:lang w:val="ru-RU"/>
        </w:rPr>
        <w:t>Штаты</w:t>
      </w:r>
      <w:r w:rsidRPr="002C4A67">
        <w:rPr>
          <w:lang w:val="ru-RU"/>
        </w:rPr>
        <w:t xml:space="preserve"> </w:t>
      </w:r>
      <w:r>
        <w:rPr>
          <w:lang w:val="ru-RU"/>
        </w:rPr>
        <w:t>Америки</w:t>
      </w:r>
      <w:r w:rsidRPr="002C4A67">
        <w:rPr>
          <w:lang w:val="ru-RU"/>
        </w:rPr>
        <w:t xml:space="preserve"> </w:t>
      </w:r>
      <w:r>
        <w:rPr>
          <w:lang w:val="ru-RU"/>
        </w:rPr>
        <w:t>и</w:t>
      </w:r>
      <w:r w:rsidRPr="002C4A67">
        <w:rPr>
          <w:lang w:val="ru-RU"/>
        </w:rPr>
        <w:t xml:space="preserve"> </w:t>
      </w:r>
      <w:r>
        <w:rPr>
          <w:lang w:val="ru-RU"/>
        </w:rPr>
        <w:t>другие</w:t>
      </w:r>
      <w:r w:rsidRPr="002C4A6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2C4A67">
        <w:rPr>
          <w:lang w:val="ru-RU"/>
        </w:rPr>
        <w:t>-</w:t>
      </w:r>
      <w:r>
        <w:rPr>
          <w:lang w:val="ru-RU"/>
        </w:rPr>
        <w:t>члены</w:t>
      </w:r>
      <w:r w:rsidRPr="002C4A67">
        <w:rPr>
          <w:lang w:val="ru-RU"/>
        </w:rPr>
        <w:t xml:space="preserve"> </w:t>
      </w:r>
      <w:r>
        <w:rPr>
          <w:lang w:val="ru-RU"/>
        </w:rPr>
        <w:t>ВОИС</w:t>
      </w:r>
      <w:r w:rsidRPr="002C4A67">
        <w:rPr>
          <w:lang w:val="ru-RU"/>
        </w:rPr>
        <w:t xml:space="preserve"> </w:t>
      </w:r>
      <w:r>
        <w:rPr>
          <w:lang w:val="ru-RU"/>
        </w:rPr>
        <w:t>вынуждены</w:t>
      </w:r>
      <w:r w:rsidRPr="002C4A67">
        <w:rPr>
          <w:lang w:val="ru-RU"/>
        </w:rPr>
        <w:t xml:space="preserve">  </w:t>
      </w:r>
      <w:r>
        <w:rPr>
          <w:lang w:val="ru-RU"/>
        </w:rPr>
        <w:t>финансировать дальнейшее функционирование договора, а также предлагаемую дипломатическую конференцию, в то время как им самим мешают присоединиться к пересмотренному договору, поскольку</w:t>
      </w:r>
      <w:r w:rsidRPr="002C4A67">
        <w:rPr>
          <w:lang w:val="ru-RU"/>
        </w:rPr>
        <w:t xml:space="preserve"> </w:t>
      </w:r>
      <w:r>
        <w:rPr>
          <w:lang w:val="ru-RU"/>
        </w:rPr>
        <w:t>он не включает системы товарных знаков и поскольку они не будут иметь права голоса при завершении переговоров</w:t>
      </w:r>
      <w:r w:rsidRPr="002C4A67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45275">
        <w:rPr>
          <w:lang w:val="ru-RU"/>
        </w:rPr>
        <w:t xml:space="preserve"> </w:t>
      </w:r>
      <w:r>
        <w:rPr>
          <w:lang w:val="ru-RU"/>
        </w:rPr>
        <w:t>указывает</w:t>
      </w:r>
      <w:r w:rsidRPr="00A45275">
        <w:rPr>
          <w:lang w:val="ru-RU"/>
        </w:rPr>
        <w:t xml:space="preserve"> </w:t>
      </w:r>
      <w:r>
        <w:rPr>
          <w:lang w:val="ru-RU"/>
        </w:rPr>
        <w:t>на</w:t>
      </w:r>
      <w:r w:rsidRPr="00A45275">
        <w:rPr>
          <w:lang w:val="ru-RU"/>
        </w:rPr>
        <w:t xml:space="preserve"> </w:t>
      </w:r>
      <w:r>
        <w:rPr>
          <w:lang w:val="ru-RU"/>
        </w:rPr>
        <w:t>то</w:t>
      </w:r>
      <w:r w:rsidRPr="00A45275">
        <w:rPr>
          <w:lang w:val="ru-RU"/>
        </w:rPr>
        <w:t xml:space="preserve">, </w:t>
      </w:r>
      <w:r>
        <w:rPr>
          <w:lang w:val="ru-RU"/>
        </w:rPr>
        <w:t>что</w:t>
      </w:r>
      <w:r w:rsidRPr="00A45275">
        <w:rPr>
          <w:lang w:val="ru-RU"/>
        </w:rPr>
        <w:t xml:space="preserve"> </w:t>
      </w:r>
      <w:r>
        <w:rPr>
          <w:lang w:val="ru-RU"/>
        </w:rPr>
        <w:t>по</w:t>
      </w:r>
      <w:r w:rsidRPr="00A45275">
        <w:rPr>
          <w:lang w:val="ru-RU"/>
        </w:rPr>
        <w:t xml:space="preserve"> </w:t>
      </w:r>
      <w:r>
        <w:rPr>
          <w:lang w:val="ru-RU"/>
        </w:rPr>
        <w:t>всем</w:t>
      </w:r>
      <w:r w:rsidRPr="00A45275">
        <w:rPr>
          <w:lang w:val="ru-RU"/>
        </w:rPr>
        <w:t xml:space="preserve"> </w:t>
      </w:r>
      <w:r>
        <w:rPr>
          <w:lang w:val="ru-RU"/>
        </w:rPr>
        <w:t>этим</w:t>
      </w:r>
      <w:r w:rsidRPr="00A45275">
        <w:rPr>
          <w:lang w:val="ru-RU"/>
        </w:rPr>
        <w:t xml:space="preserve"> </w:t>
      </w:r>
      <w:r>
        <w:rPr>
          <w:lang w:val="ru-RU"/>
        </w:rPr>
        <w:t>причинам</w:t>
      </w:r>
      <w:r w:rsidRPr="00A45275">
        <w:rPr>
          <w:lang w:val="ru-RU"/>
        </w:rPr>
        <w:t xml:space="preserve"> </w:t>
      </w:r>
      <w:r>
        <w:rPr>
          <w:lang w:val="ru-RU"/>
        </w:rPr>
        <w:t>она</w:t>
      </w:r>
      <w:r w:rsidRPr="00A45275">
        <w:rPr>
          <w:lang w:val="ru-RU"/>
        </w:rPr>
        <w:t xml:space="preserve"> </w:t>
      </w:r>
      <w:r>
        <w:rPr>
          <w:lang w:val="ru-RU"/>
        </w:rPr>
        <w:t>просила</w:t>
      </w:r>
      <w:r w:rsidRPr="00A45275">
        <w:rPr>
          <w:lang w:val="ru-RU"/>
        </w:rPr>
        <w:t xml:space="preserve"> </w:t>
      </w:r>
      <w:r>
        <w:rPr>
          <w:lang w:val="ru-RU"/>
        </w:rPr>
        <w:t>Координационный</w:t>
      </w:r>
      <w:r w:rsidRPr="00A45275">
        <w:rPr>
          <w:lang w:val="ru-RU"/>
        </w:rPr>
        <w:t xml:space="preserve"> </w:t>
      </w:r>
      <w:r>
        <w:rPr>
          <w:lang w:val="ru-RU"/>
        </w:rPr>
        <w:t>комитет</w:t>
      </w:r>
      <w:r w:rsidRPr="00A45275">
        <w:rPr>
          <w:lang w:val="ru-RU"/>
        </w:rPr>
        <w:t xml:space="preserve"> </w:t>
      </w:r>
      <w:r>
        <w:rPr>
          <w:lang w:val="ru-RU"/>
        </w:rPr>
        <w:t>принять</w:t>
      </w:r>
      <w:r w:rsidRPr="00A45275">
        <w:rPr>
          <w:lang w:val="ru-RU"/>
        </w:rPr>
        <w:t xml:space="preserve"> </w:t>
      </w:r>
      <w:r>
        <w:rPr>
          <w:lang w:val="ru-RU"/>
        </w:rPr>
        <w:t>решение, информирующее Ассамблею Лиссабонского</w:t>
      </w:r>
      <w:r w:rsidRPr="00A45275">
        <w:rPr>
          <w:lang w:val="ru-RU"/>
        </w:rPr>
        <w:t xml:space="preserve"> </w:t>
      </w:r>
      <w:r>
        <w:rPr>
          <w:lang w:val="ru-RU"/>
        </w:rPr>
        <w:t>союза</w:t>
      </w:r>
      <w:r w:rsidRPr="00A45275">
        <w:rPr>
          <w:lang w:val="ru-RU"/>
        </w:rPr>
        <w:t xml:space="preserve"> </w:t>
      </w:r>
      <w:r>
        <w:rPr>
          <w:lang w:val="ru-RU"/>
        </w:rPr>
        <w:t>о</w:t>
      </w:r>
      <w:r w:rsidRPr="00A45275">
        <w:rPr>
          <w:lang w:val="ru-RU"/>
        </w:rPr>
        <w:t xml:space="preserve"> </w:t>
      </w:r>
      <w:r>
        <w:rPr>
          <w:lang w:val="ru-RU"/>
        </w:rPr>
        <w:t>том</w:t>
      </w:r>
      <w:r w:rsidRPr="00A45275">
        <w:rPr>
          <w:lang w:val="ru-RU"/>
        </w:rPr>
        <w:t xml:space="preserve">, </w:t>
      </w:r>
      <w:r>
        <w:rPr>
          <w:lang w:val="ru-RU"/>
        </w:rPr>
        <w:t>что</w:t>
      </w:r>
      <w:r w:rsidRPr="00A45275">
        <w:rPr>
          <w:lang w:val="ru-RU"/>
        </w:rPr>
        <w:t xml:space="preserve"> </w:t>
      </w:r>
      <w:r>
        <w:rPr>
          <w:lang w:val="ru-RU"/>
        </w:rPr>
        <w:t>дипломатическая</w:t>
      </w:r>
      <w:r w:rsidRPr="00A45275">
        <w:rPr>
          <w:lang w:val="ru-RU"/>
        </w:rPr>
        <w:t xml:space="preserve"> </w:t>
      </w:r>
      <w:r>
        <w:rPr>
          <w:lang w:val="ru-RU"/>
        </w:rPr>
        <w:t>конференция</w:t>
      </w:r>
      <w:r w:rsidRPr="00A45275">
        <w:rPr>
          <w:lang w:val="ru-RU"/>
        </w:rPr>
        <w:t xml:space="preserve"> </w:t>
      </w:r>
      <w:r>
        <w:rPr>
          <w:lang w:val="ru-RU"/>
        </w:rPr>
        <w:t>должна</w:t>
      </w:r>
      <w:r w:rsidRPr="00A45275">
        <w:rPr>
          <w:lang w:val="ru-RU"/>
        </w:rPr>
        <w:t xml:space="preserve"> </w:t>
      </w:r>
      <w:r>
        <w:rPr>
          <w:lang w:val="ru-RU"/>
        </w:rPr>
        <w:t>быть</w:t>
      </w:r>
      <w:r w:rsidRPr="00A45275">
        <w:rPr>
          <w:lang w:val="ru-RU"/>
        </w:rPr>
        <w:t xml:space="preserve"> </w:t>
      </w:r>
      <w:r>
        <w:rPr>
          <w:lang w:val="ru-RU"/>
        </w:rPr>
        <w:t>открытой</w:t>
      </w:r>
      <w:r w:rsidRPr="00A45275">
        <w:rPr>
          <w:lang w:val="ru-RU"/>
        </w:rPr>
        <w:t xml:space="preserve"> </w:t>
      </w:r>
      <w:r>
        <w:rPr>
          <w:lang w:val="ru-RU"/>
        </w:rPr>
        <w:t>для</w:t>
      </w:r>
      <w:r w:rsidRPr="00A45275">
        <w:rPr>
          <w:lang w:val="ru-RU"/>
        </w:rPr>
        <w:t xml:space="preserve"> </w:t>
      </w:r>
      <w:r>
        <w:rPr>
          <w:lang w:val="ru-RU"/>
        </w:rPr>
        <w:t>всех</w:t>
      </w:r>
      <w:r w:rsidRPr="00A45275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A45275">
        <w:rPr>
          <w:lang w:val="ru-RU"/>
        </w:rPr>
        <w:t>-</w:t>
      </w:r>
      <w:r>
        <w:rPr>
          <w:lang w:val="ru-RU"/>
        </w:rPr>
        <w:t>членов</w:t>
      </w:r>
      <w:r w:rsidRPr="00A45275">
        <w:rPr>
          <w:lang w:val="ru-RU"/>
        </w:rPr>
        <w:t xml:space="preserve"> </w:t>
      </w:r>
      <w:r>
        <w:rPr>
          <w:lang w:val="ru-RU"/>
        </w:rPr>
        <w:t>ВОИС</w:t>
      </w:r>
      <w:r w:rsidRPr="00A45275">
        <w:rPr>
          <w:lang w:val="ru-RU"/>
        </w:rPr>
        <w:t xml:space="preserve"> </w:t>
      </w:r>
      <w:r>
        <w:rPr>
          <w:lang w:val="ru-RU"/>
        </w:rPr>
        <w:t>на</w:t>
      </w:r>
      <w:r w:rsidRPr="00A45275">
        <w:rPr>
          <w:lang w:val="ru-RU"/>
        </w:rPr>
        <w:t xml:space="preserve"> </w:t>
      </w:r>
      <w:r>
        <w:rPr>
          <w:lang w:val="ru-RU"/>
        </w:rPr>
        <w:t>равной</w:t>
      </w:r>
      <w:r w:rsidRPr="00A45275">
        <w:rPr>
          <w:lang w:val="ru-RU"/>
        </w:rPr>
        <w:t xml:space="preserve"> </w:t>
      </w:r>
      <w:r>
        <w:rPr>
          <w:lang w:val="ru-RU"/>
        </w:rPr>
        <w:t>основе</w:t>
      </w:r>
      <w:r w:rsidRPr="00A45275">
        <w:rPr>
          <w:lang w:val="ru-RU"/>
        </w:rPr>
        <w:t xml:space="preserve"> </w:t>
      </w:r>
      <w:r>
        <w:rPr>
          <w:lang w:val="ru-RU"/>
        </w:rPr>
        <w:t>и</w:t>
      </w:r>
      <w:r w:rsidRPr="00A45275">
        <w:rPr>
          <w:lang w:val="ru-RU"/>
        </w:rPr>
        <w:t xml:space="preserve"> </w:t>
      </w:r>
      <w:r>
        <w:rPr>
          <w:lang w:val="ru-RU"/>
        </w:rPr>
        <w:t>что</w:t>
      </w:r>
      <w:r w:rsidRPr="00A45275">
        <w:rPr>
          <w:lang w:val="ru-RU"/>
        </w:rPr>
        <w:t xml:space="preserve"> </w:t>
      </w:r>
      <w:r>
        <w:rPr>
          <w:lang w:val="ru-RU"/>
        </w:rPr>
        <w:t>их</w:t>
      </w:r>
      <w:r w:rsidRPr="00A45275">
        <w:rPr>
          <w:lang w:val="ru-RU"/>
        </w:rPr>
        <w:t xml:space="preserve"> </w:t>
      </w:r>
      <w:r>
        <w:rPr>
          <w:lang w:val="ru-RU"/>
        </w:rPr>
        <w:t>участие</w:t>
      </w:r>
      <w:r w:rsidRPr="00A45275">
        <w:rPr>
          <w:lang w:val="ru-RU"/>
        </w:rPr>
        <w:t xml:space="preserve"> </w:t>
      </w:r>
      <w:r>
        <w:rPr>
          <w:lang w:val="ru-RU"/>
        </w:rPr>
        <w:t>должно</w:t>
      </w:r>
      <w:r w:rsidRPr="00A45275">
        <w:rPr>
          <w:lang w:val="ru-RU"/>
        </w:rPr>
        <w:t xml:space="preserve"> </w:t>
      </w:r>
      <w:r>
        <w:rPr>
          <w:lang w:val="ru-RU"/>
        </w:rPr>
        <w:t>финансироваться</w:t>
      </w:r>
      <w:r w:rsidRPr="00A45275">
        <w:rPr>
          <w:lang w:val="ru-RU"/>
        </w:rPr>
        <w:t xml:space="preserve">, </w:t>
      </w:r>
      <w:r>
        <w:rPr>
          <w:lang w:val="ru-RU"/>
        </w:rPr>
        <w:t>как</w:t>
      </w:r>
      <w:r w:rsidRPr="00A45275">
        <w:rPr>
          <w:lang w:val="ru-RU"/>
        </w:rPr>
        <w:t xml:space="preserve"> </w:t>
      </w:r>
      <w:r>
        <w:rPr>
          <w:lang w:val="ru-RU"/>
        </w:rPr>
        <w:t>это</w:t>
      </w:r>
      <w:r w:rsidRPr="00A45275">
        <w:rPr>
          <w:lang w:val="ru-RU"/>
        </w:rPr>
        <w:t xml:space="preserve"> </w:t>
      </w:r>
      <w:r>
        <w:rPr>
          <w:lang w:val="ru-RU"/>
        </w:rPr>
        <w:t>было</w:t>
      </w:r>
      <w:r w:rsidRPr="00A45275">
        <w:rPr>
          <w:lang w:val="ru-RU"/>
        </w:rPr>
        <w:t xml:space="preserve"> </w:t>
      </w:r>
      <w:r>
        <w:rPr>
          <w:lang w:val="ru-RU"/>
        </w:rPr>
        <w:t>в</w:t>
      </w:r>
      <w:r w:rsidRPr="00A45275">
        <w:rPr>
          <w:lang w:val="ru-RU"/>
        </w:rPr>
        <w:t xml:space="preserve"> </w:t>
      </w:r>
      <w:r>
        <w:rPr>
          <w:lang w:val="ru-RU"/>
        </w:rPr>
        <w:t>случае</w:t>
      </w:r>
      <w:r w:rsidRPr="00A45275">
        <w:rPr>
          <w:lang w:val="ru-RU"/>
        </w:rPr>
        <w:t xml:space="preserve"> </w:t>
      </w:r>
      <w:r>
        <w:rPr>
          <w:lang w:val="ru-RU"/>
        </w:rPr>
        <w:t>Пекинской</w:t>
      </w:r>
      <w:r w:rsidRPr="00A45275">
        <w:rPr>
          <w:lang w:val="ru-RU"/>
        </w:rPr>
        <w:t xml:space="preserve"> </w:t>
      </w:r>
      <w:r>
        <w:rPr>
          <w:lang w:val="ru-RU"/>
        </w:rPr>
        <w:t>и</w:t>
      </w:r>
      <w:r w:rsidRPr="00A45275">
        <w:rPr>
          <w:lang w:val="ru-RU"/>
        </w:rPr>
        <w:t xml:space="preserve"> </w:t>
      </w:r>
      <w:r>
        <w:rPr>
          <w:lang w:val="ru-RU"/>
        </w:rPr>
        <w:t>Марракешской</w:t>
      </w:r>
      <w:r w:rsidRPr="00A45275">
        <w:rPr>
          <w:lang w:val="ru-RU"/>
        </w:rPr>
        <w:t xml:space="preserve"> </w:t>
      </w:r>
      <w:r>
        <w:rPr>
          <w:lang w:val="ru-RU"/>
        </w:rPr>
        <w:t>дипломатических</w:t>
      </w:r>
      <w:r w:rsidRPr="00A45275">
        <w:rPr>
          <w:lang w:val="ru-RU"/>
        </w:rPr>
        <w:t xml:space="preserve"> </w:t>
      </w:r>
      <w:r>
        <w:rPr>
          <w:lang w:val="ru-RU"/>
        </w:rPr>
        <w:t>конференций</w:t>
      </w:r>
      <w:r w:rsidRPr="00A45275">
        <w:rPr>
          <w:lang w:val="ru-RU"/>
        </w:rPr>
        <w:t xml:space="preserve">.  </w:t>
      </w:r>
      <w:r>
        <w:rPr>
          <w:lang w:val="ru-RU"/>
        </w:rPr>
        <w:t>Сославшись</w:t>
      </w:r>
      <w:r w:rsidRPr="00A45275">
        <w:rPr>
          <w:lang w:val="ru-RU"/>
        </w:rPr>
        <w:t xml:space="preserve"> </w:t>
      </w:r>
      <w:r>
        <w:rPr>
          <w:lang w:val="ru-RU"/>
        </w:rPr>
        <w:t>на</w:t>
      </w:r>
      <w:r w:rsidRPr="00A45275">
        <w:rPr>
          <w:lang w:val="ru-RU"/>
        </w:rPr>
        <w:t xml:space="preserve"> </w:t>
      </w:r>
      <w:r>
        <w:rPr>
          <w:lang w:val="ru-RU"/>
        </w:rPr>
        <w:t>проведенный</w:t>
      </w:r>
      <w:r w:rsidRPr="00A45275">
        <w:rPr>
          <w:lang w:val="ru-RU"/>
        </w:rPr>
        <w:t xml:space="preserve"> </w:t>
      </w:r>
      <w:r>
        <w:rPr>
          <w:lang w:val="ru-RU"/>
        </w:rPr>
        <w:t>в</w:t>
      </w:r>
      <w:r w:rsidRPr="00A45275">
        <w:rPr>
          <w:lang w:val="ru-RU"/>
        </w:rPr>
        <w:t xml:space="preserve"> 1999 </w:t>
      </w:r>
      <w:r>
        <w:rPr>
          <w:lang w:val="ru-RU"/>
        </w:rPr>
        <w:t>г</w:t>
      </w:r>
      <w:r w:rsidRPr="00A45275">
        <w:rPr>
          <w:lang w:val="ru-RU"/>
        </w:rPr>
        <w:t xml:space="preserve">. </w:t>
      </w:r>
      <w:r>
        <w:rPr>
          <w:lang w:val="ru-RU"/>
        </w:rPr>
        <w:t>пересмотр</w:t>
      </w:r>
      <w:r w:rsidRPr="00A45275">
        <w:rPr>
          <w:lang w:val="ru-RU"/>
        </w:rPr>
        <w:t xml:space="preserve"> </w:t>
      </w:r>
      <w:r>
        <w:rPr>
          <w:lang w:val="ru-RU"/>
        </w:rPr>
        <w:t>Гаагского соглашения, которое касается Союза примерно с таким же небольшим числом участников, что и Лиссабонский союз, делегация указывает на то, что дипломатическая конференция для принятия Женевского акта была открыта для всех государств-членов ВОИС</w:t>
      </w:r>
      <w:r w:rsidRPr="00A45275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45275">
        <w:rPr>
          <w:lang w:val="ru-RU"/>
        </w:rPr>
        <w:t xml:space="preserve"> </w:t>
      </w:r>
      <w:r>
        <w:rPr>
          <w:lang w:val="ru-RU"/>
        </w:rPr>
        <w:t>указывает</w:t>
      </w:r>
      <w:r w:rsidRPr="00A45275">
        <w:rPr>
          <w:lang w:val="ru-RU"/>
        </w:rPr>
        <w:t xml:space="preserve"> </w:t>
      </w:r>
      <w:r>
        <w:rPr>
          <w:lang w:val="ru-RU"/>
        </w:rPr>
        <w:t>на</w:t>
      </w:r>
      <w:r w:rsidRPr="00A45275">
        <w:rPr>
          <w:lang w:val="ru-RU"/>
        </w:rPr>
        <w:t xml:space="preserve"> </w:t>
      </w:r>
      <w:r>
        <w:rPr>
          <w:lang w:val="ru-RU"/>
        </w:rPr>
        <w:t>то</w:t>
      </w:r>
      <w:r w:rsidRPr="00A45275">
        <w:rPr>
          <w:lang w:val="ru-RU"/>
        </w:rPr>
        <w:t xml:space="preserve">, </w:t>
      </w:r>
      <w:r>
        <w:rPr>
          <w:lang w:val="ru-RU"/>
        </w:rPr>
        <w:t>что, хотя предложенное ею решение получило существенную поддержку от ряда других стран в Координационном комитете, оно, к сожалению, не было принято</w:t>
      </w:r>
      <w:r w:rsidRPr="00A45275">
        <w:rPr>
          <w:lang w:val="ru-RU"/>
        </w:rPr>
        <w:t xml:space="preserve">.  </w:t>
      </w:r>
      <w:r>
        <w:rPr>
          <w:lang w:val="ru-RU"/>
        </w:rPr>
        <w:t>В заключение делегация сказала, что она разочарована и что она будет и далее изучать все возможные варианты, чтобы обеспечивать соответствующую открытость и участие в любой дипломатической конференции</w:t>
      </w:r>
      <w:r w:rsidRPr="00A45275">
        <w:rPr>
          <w:lang w:val="ru-RU"/>
        </w:rPr>
        <w:t>.</w:t>
      </w:r>
    </w:p>
    <w:p w:rsidR="0058275E" w:rsidRPr="003E5A86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Румынии поддержала принятое Ассамблеей Лиссабонского союза решение о созыве дипломатической конференции для принятия пересмотренного Лиссабонского соглашения о наименованиях мест происхождения и географических указаниях в 2015 г</w:t>
      </w:r>
      <w:r w:rsidRPr="00AF0CEC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AF0CEC">
        <w:rPr>
          <w:lang w:val="ru-RU"/>
        </w:rPr>
        <w:t xml:space="preserve"> </w:t>
      </w:r>
      <w:r>
        <w:rPr>
          <w:lang w:val="ru-RU"/>
        </w:rPr>
        <w:t>считает</w:t>
      </w:r>
      <w:r w:rsidRPr="00AF0CEC">
        <w:rPr>
          <w:lang w:val="ru-RU"/>
        </w:rPr>
        <w:t xml:space="preserve">, </w:t>
      </w:r>
      <w:r>
        <w:rPr>
          <w:lang w:val="ru-RU"/>
        </w:rPr>
        <w:t>что</w:t>
      </w:r>
      <w:r w:rsidRPr="00AF0CEC">
        <w:rPr>
          <w:lang w:val="ru-RU"/>
        </w:rPr>
        <w:t xml:space="preserve"> </w:t>
      </w:r>
      <w:r>
        <w:rPr>
          <w:lang w:val="ru-RU"/>
        </w:rPr>
        <w:t>вопросы</w:t>
      </w:r>
      <w:r w:rsidRPr="00AF0CEC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AF0CEC">
        <w:rPr>
          <w:lang w:val="ru-RU"/>
        </w:rPr>
        <w:t xml:space="preserve"> </w:t>
      </w:r>
      <w:r>
        <w:rPr>
          <w:lang w:val="ru-RU"/>
        </w:rPr>
        <w:t>участия</w:t>
      </w:r>
      <w:r w:rsidRPr="00AF0CEC">
        <w:rPr>
          <w:lang w:val="ru-RU"/>
        </w:rPr>
        <w:t xml:space="preserve">, </w:t>
      </w:r>
      <w:r>
        <w:rPr>
          <w:lang w:val="ru-RU"/>
        </w:rPr>
        <w:t>должны</w:t>
      </w:r>
      <w:r w:rsidRPr="00AF0CEC">
        <w:rPr>
          <w:lang w:val="ru-RU"/>
        </w:rPr>
        <w:t xml:space="preserve"> </w:t>
      </w:r>
      <w:r>
        <w:rPr>
          <w:lang w:val="ru-RU"/>
        </w:rPr>
        <w:t>решаться</w:t>
      </w:r>
      <w:r w:rsidRPr="00AF0CEC">
        <w:rPr>
          <w:lang w:val="ru-RU"/>
        </w:rPr>
        <w:t xml:space="preserve"> </w:t>
      </w:r>
      <w:r>
        <w:rPr>
          <w:lang w:val="ru-RU"/>
        </w:rPr>
        <w:t>на</w:t>
      </w:r>
      <w:r w:rsidRPr="00AF0CEC">
        <w:rPr>
          <w:lang w:val="ru-RU"/>
        </w:rPr>
        <w:t xml:space="preserve"> </w:t>
      </w:r>
      <w:r>
        <w:rPr>
          <w:lang w:val="ru-RU"/>
        </w:rPr>
        <w:t>заседании</w:t>
      </w:r>
      <w:r w:rsidRPr="00AF0CEC">
        <w:rPr>
          <w:lang w:val="ru-RU"/>
        </w:rPr>
        <w:t xml:space="preserve"> </w:t>
      </w:r>
      <w:r>
        <w:rPr>
          <w:lang w:val="ru-RU"/>
        </w:rPr>
        <w:t>подготовительного</w:t>
      </w:r>
      <w:r w:rsidRPr="00AF0CEC">
        <w:rPr>
          <w:lang w:val="ru-RU"/>
        </w:rPr>
        <w:t xml:space="preserve"> </w:t>
      </w:r>
      <w:r>
        <w:rPr>
          <w:lang w:val="ru-RU"/>
        </w:rPr>
        <w:t>комитета</w:t>
      </w:r>
      <w:r w:rsidRPr="00AF0CEC">
        <w:rPr>
          <w:lang w:val="ru-RU"/>
        </w:rPr>
        <w:t xml:space="preserve"> </w:t>
      </w:r>
      <w:r>
        <w:rPr>
          <w:lang w:val="ru-RU"/>
        </w:rPr>
        <w:t>в</w:t>
      </w:r>
      <w:r w:rsidRPr="00AF0CEC">
        <w:rPr>
          <w:lang w:val="ru-RU"/>
        </w:rPr>
        <w:t xml:space="preserve"> </w:t>
      </w:r>
      <w:r>
        <w:rPr>
          <w:lang w:val="ru-RU"/>
        </w:rPr>
        <w:t>конце</w:t>
      </w:r>
      <w:r w:rsidRPr="00AF0CEC">
        <w:rPr>
          <w:lang w:val="ru-RU"/>
        </w:rPr>
        <w:t xml:space="preserve"> </w:t>
      </w:r>
      <w:r>
        <w:rPr>
          <w:lang w:val="ru-RU"/>
        </w:rPr>
        <w:t>октября</w:t>
      </w:r>
      <w:r w:rsidRPr="00AF0CEC">
        <w:rPr>
          <w:lang w:val="ru-RU"/>
        </w:rPr>
        <w:t xml:space="preserve"> 2014</w:t>
      </w:r>
      <w:r>
        <w:rPr>
          <w:lang w:val="ru-RU"/>
        </w:rPr>
        <w:t xml:space="preserve"> г</w:t>
      </w:r>
      <w:r w:rsidRPr="00AF0CEC">
        <w:rPr>
          <w:lang w:val="ru-RU"/>
        </w:rPr>
        <w:t xml:space="preserve">.  </w:t>
      </w:r>
      <w:r>
        <w:rPr>
          <w:lang w:val="ru-RU"/>
        </w:rPr>
        <w:t>Наконец</w:t>
      </w:r>
      <w:r w:rsidRPr="003E5A86">
        <w:rPr>
          <w:lang w:val="ru-RU"/>
        </w:rPr>
        <w:t xml:space="preserve">, </w:t>
      </w:r>
      <w:r>
        <w:rPr>
          <w:lang w:val="ru-RU"/>
        </w:rPr>
        <w:t>делегация Румынии приветствовала значительный прогресс, достигнутый Рабочей группой, и выразила также признательность делегации Португалии за внесенное ею предложение о проведении дипломатической конференции в этой стране</w:t>
      </w:r>
      <w:r w:rsidRPr="003E5A86">
        <w:rPr>
          <w:lang w:val="ru-RU"/>
        </w:rPr>
        <w:t xml:space="preserve">.  </w:t>
      </w:r>
    </w:p>
    <w:p w:rsidR="0058275E" w:rsidRPr="00B334FF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Италии выразила большую признательность Рабочей группе за проведенную ею работу по пересмотру Лиссабонского соглашения.  Делегация указала на то, что пересмотренная система, сохраняя принципы и цели первоначального Лиссабонского соглашения, распространяет сферу действия охраны на географические указания, тем самым предлагая всем производителям из развитых и развивающихся стран возможность охранять их</w:t>
      </w:r>
      <w:r w:rsidRPr="00B334FF">
        <w:rPr>
          <w:lang w:val="ru-RU"/>
        </w:rPr>
        <w:t xml:space="preserve"> </w:t>
      </w:r>
      <w:r>
        <w:rPr>
          <w:lang w:val="ru-RU"/>
        </w:rPr>
        <w:t>изделия и повышать их стоимость.  Подготовительная</w:t>
      </w:r>
      <w:r w:rsidRPr="00B334FF">
        <w:rPr>
          <w:lang w:val="ru-RU"/>
        </w:rPr>
        <w:t xml:space="preserve"> </w:t>
      </w:r>
      <w:r>
        <w:rPr>
          <w:lang w:val="ru-RU"/>
        </w:rPr>
        <w:t>работа</w:t>
      </w:r>
      <w:r w:rsidRPr="00B334FF">
        <w:rPr>
          <w:lang w:val="ru-RU"/>
        </w:rPr>
        <w:t xml:space="preserve">, </w:t>
      </w:r>
      <w:r>
        <w:rPr>
          <w:lang w:val="ru-RU"/>
        </w:rPr>
        <w:t>проведенная</w:t>
      </w:r>
      <w:r w:rsidRPr="00B334FF">
        <w:rPr>
          <w:lang w:val="ru-RU"/>
        </w:rPr>
        <w:t xml:space="preserve"> </w:t>
      </w:r>
      <w:r>
        <w:rPr>
          <w:lang w:val="ru-RU"/>
        </w:rPr>
        <w:t>Рабочей</w:t>
      </w:r>
      <w:r w:rsidRPr="00B334FF">
        <w:rPr>
          <w:lang w:val="ru-RU"/>
        </w:rPr>
        <w:t xml:space="preserve"> </w:t>
      </w:r>
      <w:r>
        <w:rPr>
          <w:lang w:val="ru-RU"/>
        </w:rPr>
        <w:t>группой, сейчас близится к завершению на дипломатической конференции, которая будет проведена в 2015 г</w:t>
      </w:r>
      <w:r w:rsidRPr="00B334FF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B334FF">
        <w:rPr>
          <w:lang w:val="ru-RU"/>
        </w:rPr>
        <w:t xml:space="preserve"> </w:t>
      </w:r>
      <w:r>
        <w:rPr>
          <w:lang w:val="ru-RU"/>
        </w:rPr>
        <w:t>повторила</w:t>
      </w:r>
      <w:r w:rsidRPr="00B334FF">
        <w:rPr>
          <w:lang w:val="ru-RU"/>
        </w:rPr>
        <w:t xml:space="preserve"> </w:t>
      </w:r>
      <w:r>
        <w:rPr>
          <w:lang w:val="ru-RU"/>
        </w:rPr>
        <w:t>свою</w:t>
      </w:r>
      <w:r w:rsidRPr="00B334FF">
        <w:rPr>
          <w:lang w:val="ru-RU"/>
        </w:rPr>
        <w:t xml:space="preserve"> </w:t>
      </w:r>
      <w:r>
        <w:rPr>
          <w:lang w:val="ru-RU"/>
        </w:rPr>
        <w:t>точку</w:t>
      </w:r>
      <w:r w:rsidRPr="00B334FF">
        <w:rPr>
          <w:lang w:val="ru-RU"/>
        </w:rPr>
        <w:t xml:space="preserve"> </w:t>
      </w:r>
      <w:r>
        <w:rPr>
          <w:lang w:val="ru-RU"/>
        </w:rPr>
        <w:t>зрения</w:t>
      </w:r>
      <w:r w:rsidRPr="00B334FF">
        <w:rPr>
          <w:lang w:val="ru-RU"/>
        </w:rPr>
        <w:t xml:space="preserve">, </w:t>
      </w:r>
      <w:r>
        <w:rPr>
          <w:lang w:val="ru-RU"/>
        </w:rPr>
        <w:t>высказанную</w:t>
      </w:r>
      <w:r w:rsidRPr="00B334FF">
        <w:rPr>
          <w:lang w:val="ru-RU"/>
        </w:rPr>
        <w:t xml:space="preserve"> </w:t>
      </w:r>
      <w:r>
        <w:rPr>
          <w:lang w:val="ru-RU"/>
        </w:rPr>
        <w:t>в</w:t>
      </w:r>
      <w:r w:rsidRPr="00B334FF">
        <w:rPr>
          <w:lang w:val="ru-RU"/>
        </w:rPr>
        <w:t xml:space="preserve"> </w:t>
      </w:r>
      <w:r>
        <w:rPr>
          <w:lang w:val="ru-RU"/>
        </w:rPr>
        <w:t>Координационном</w:t>
      </w:r>
      <w:r w:rsidRPr="00B334FF">
        <w:rPr>
          <w:lang w:val="ru-RU"/>
        </w:rPr>
        <w:t xml:space="preserve"> </w:t>
      </w:r>
      <w:r>
        <w:rPr>
          <w:lang w:val="ru-RU"/>
        </w:rPr>
        <w:t>комитете</w:t>
      </w:r>
      <w:r w:rsidRPr="00B334FF">
        <w:rPr>
          <w:lang w:val="ru-RU"/>
        </w:rPr>
        <w:t xml:space="preserve">, </w:t>
      </w:r>
      <w:r>
        <w:rPr>
          <w:lang w:val="ru-RU"/>
        </w:rPr>
        <w:t>о</w:t>
      </w:r>
      <w:r w:rsidRPr="00B334FF">
        <w:rPr>
          <w:lang w:val="ru-RU"/>
        </w:rPr>
        <w:t xml:space="preserve"> </w:t>
      </w:r>
      <w:r>
        <w:rPr>
          <w:lang w:val="ru-RU"/>
        </w:rPr>
        <w:t>том</w:t>
      </w:r>
      <w:r w:rsidRPr="00B334FF">
        <w:rPr>
          <w:lang w:val="ru-RU"/>
        </w:rPr>
        <w:t xml:space="preserve">, </w:t>
      </w:r>
      <w:r>
        <w:rPr>
          <w:lang w:val="ru-RU"/>
        </w:rPr>
        <w:t>что</w:t>
      </w:r>
      <w:r w:rsidRPr="00B334FF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B334FF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B334FF">
        <w:rPr>
          <w:lang w:val="ru-RU"/>
        </w:rPr>
        <w:t xml:space="preserve"> </w:t>
      </w:r>
      <w:r>
        <w:rPr>
          <w:lang w:val="ru-RU"/>
        </w:rPr>
        <w:t>комитета</w:t>
      </w:r>
      <w:r w:rsidRPr="00B334FF">
        <w:rPr>
          <w:lang w:val="ru-RU"/>
        </w:rPr>
        <w:t xml:space="preserve"> </w:t>
      </w:r>
      <w:r>
        <w:rPr>
          <w:lang w:val="ru-RU"/>
        </w:rPr>
        <w:t>не</w:t>
      </w:r>
      <w:r w:rsidRPr="00B334FF">
        <w:rPr>
          <w:lang w:val="ru-RU"/>
        </w:rPr>
        <w:t xml:space="preserve"> </w:t>
      </w:r>
      <w:r>
        <w:rPr>
          <w:lang w:val="ru-RU"/>
        </w:rPr>
        <w:t>требуется</w:t>
      </w:r>
      <w:r w:rsidRPr="00B334FF">
        <w:rPr>
          <w:lang w:val="ru-RU"/>
        </w:rPr>
        <w:t xml:space="preserve"> </w:t>
      </w:r>
      <w:r>
        <w:rPr>
          <w:lang w:val="ru-RU"/>
        </w:rPr>
        <w:t>и</w:t>
      </w:r>
      <w:r w:rsidRPr="00B334FF">
        <w:rPr>
          <w:lang w:val="ru-RU"/>
        </w:rPr>
        <w:t xml:space="preserve"> </w:t>
      </w:r>
      <w:r>
        <w:rPr>
          <w:lang w:val="ru-RU"/>
        </w:rPr>
        <w:t>что</w:t>
      </w:r>
      <w:r w:rsidRPr="00B334FF">
        <w:rPr>
          <w:lang w:val="ru-RU"/>
        </w:rPr>
        <w:t xml:space="preserve"> </w:t>
      </w:r>
      <w:r>
        <w:rPr>
          <w:lang w:val="ru-RU"/>
        </w:rPr>
        <w:t>решение</w:t>
      </w:r>
      <w:r w:rsidRPr="00B334FF">
        <w:rPr>
          <w:lang w:val="ru-RU"/>
        </w:rPr>
        <w:t xml:space="preserve"> </w:t>
      </w:r>
      <w:r>
        <w:rPr>
          <w:lang w:val="ru-RU"/>
        </w:rPr>
        <w:t>о</w:t>
      </w:r>
      <w:r w:rsidRPr="00B334FF">
        <w:rPr>
          <w:lang w:val="ru-RU"/>
        </w:rPr>
        <w:t xml:space="preserve"> </w:t>
      </w:r>
      <w:r>
        <w:rPr>
          <w:lang w:val="ru-RU"/>
        </w:rPr>
        <w:t>созыве</w:t>
      </w:r>
      <w:r w:rsidRPr="00B334FF">
        <w:rPr>
          <w:lang w:val="ru-RU"/>
        </w:rPr>
        <w:t xml:space="preserve"> </w:t>
      </w:r>
      <w:r>
        <w:rPr>
          <w:lang w:val="ru-RU"/>
        </w:rPr>
        <w:t>в</w:t>
      </w:r>
      <w:r w:rsidRPr="00B334FF">
        <w:rPr>
          <w:lang w:val="ru-RU"/>
        </w:rPr>
        <w:t xml:space="preserve"> 2015 </w:t>
      </w:r>
      <w:r>
        <w:rPr>
          <w:lang w:val="ru-RU"/>
        </w:rPr>
        <w:t>г</w:t>
      </w:r>
      <w:r w:rsidRPr="00B334FF">
        <w:rPr>
          <w:lang w:val="ru-RU"/>
        </w:rPr>
        <w:t xml:space="preserve">. </w:t>
      </w:r>
      <w:r>
        <w:rPr>
          <w:lang w:val="ru-RU"/>
        </w:rPr>
        <w:t>дипломатической конференции для принятия пересмотренного Лиссабонского соглашения является абсолютно законным.  Что</w:t>
      </w:r>
      <w:r w:rsidRPr="00B334FF">
        <w:rPr>
          <w:lang w:val="ru-RU"/>
        </w:rPr>
        <w:t xml:space="preserve"> </w:t>
      </w:r>
      <w:r>
        <w:rPr>
          <w:lang w:val="ru-RU"/>
        </w:rPr>
        <w:t>касается</w:t>
      </w:r>
      <w:r w:rsidRPr="00B334FF">
        <w:rPr>
          <w:lang w:val="ru-RU"/>
        </w:rPr>
        <w:t xml:space="preserve"> </w:t>
      </w:r>
      <w:r>
        <w:rPr>
          <w:lang w:val="ru-RU"/>
        </w:rPr>
        <w:t>права</w:t>
      </w:r>
      <w:r w:rsidRPr="00B334FF">
        <w:rPr>
          <w:lang w:val="ru-RU"/>
        </w:rPr>
        <w:t xml:space="preserve"> </w:t>
      </w:r>
      <w:r>
        <w:rPr>
          <w:lang w:val="ru-RU"/>
        </w:rPr>
        <w:t>голоса</w:t>
      </w:r>
      <w:r w:rsidRPr="00B334FF">
        <w:rPr>
          <w:lang w:val="ru-RU"/>
        </w:rPr>
        <w:t xml:space="preserve"> </w:t>
      </w:r>
      <w:r>
        <w:rPr>
          <w:lang w:val="ru-RU"/>
        </w:rPr>
        <w:t>и</w:t>
      </w:r>
      <w:r w:rsidRPr="00B334FF">
        <w:rPr>
          <w:lang w:val="ru-RU"/>
        </w:rPr>
        <w:t xml:space="preserve"> </w:t>
      </w:r>
      <w:r>
        <w:rPr>
          <w:lang w:val="ru-RU"/>
        </w:rPr>
        <w:t>участия</w:t>
      </w:r>
      <w:r w:rsidRPr="00B334FF">
        <w:rPr>
          <w:lang w:val="ru-RU"/>
        </w:rPr>
        <w:t xml:space="preserve"> </w:t>
      </w:r>
      <w:r>
        <w:rPr>
          <w:lang w:val="ru-RU"/>
        </w:rPr>
        <w:t>в</w:t>
      </w:r>
      <w:r w:rsidRPr="00B334FF">
        <w:rPr>
          <w:lang w:val="ru-RU"/>
        </w:rPr>
        <w:t xml:space="preserve"> </w:t>
      </w:r>
      <w:r>
        <w:rPr>
          <w:lang w:val="ru-RU"/>
        </w:rPr>
        <w:t>указанной</w:t>
      </w:r>
      <w:r w:rsidRPr="00B334FF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B334FF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B334FF">
        <w:rPr>
          <w:lang w:val="ru-RU"/>
        </w:rPr>
        <w:t xml:space="preserve">, </w:t>
      </w:r>
      <w:r>
        <w:rPr>
          <w:lang w:val="ru-RU"/>
        </w:rPr>
        <w:t>то</w:t>
      </w:r>
      <w:r w:rsidRPr="00B334FF">
        <w:rPr>
          <w:lang w:val="ru-RU"/>
        </w:rPr>
        <w:t xml:space="preserve"> </w:t>
      </w:r>
      <w:r>
        <w:rPr>
          <w:lang w:val="ru-RU"/>
        </w:rPr>
        <w:t>делегация</w:t>
      </w:r>
      <w:r w:rsidRPr="00B334FF">
        <w:rPr>
          <w:lang w:val="ru-RU"/>
        </w:rPr>
        <w:t xml:space="preserve"> </w:t>
      </w:r>
      <w:r>
        <w:rPr>
          <w:lang w:val="ru-RU"/>
        </w:rPr>
        <w:t>высказывает мнение о том, что эти вопросы будут рассмотрены на заседании подготовительного комитета, которое состоится в конце октября</w:t>
      </w:r>
      <w:r w:rsidRPr="00B334FF">
        <w:rPr>
          <w:lang w:val="ru-RU"/>
        </w:rPr>
        <w:t xml:space="preserve">. </w:t>
      </w:r>
    </w:p>
    <w:p w:rsidR="0058275E" w:rsidRPr="006E1F29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B334FF">
        <w:rPr>
          <w:lang w:val="ru-RU"/>
        </w:rPr>
        <w:t xml:space="preserve"> </w:t>
      </w:r>
      <w:r>
        <w:rPr>
          <w:lang w:val="ru-RU"/>
        </w:rPr>
        <w:t>Венгрии</w:t>
      </w:r>
      <w:r w:rsidRPr="00B334FF">
        <w:rPr>
          <w:lang w:val="ru-RU"/>
        </w:rPr>
        <w:t xml:space="preserve"> </w:t>
      </w:r>
      <w:r>
        <w:rPr>
          <w:lang w:val="ru-RU"/>
        </w:rPr>
        <w:t>поддержала</w:t>
      </w:r>
      <w:r w:rsidRPr="00B334FF">
        <w:rPr>
          <w:lang w:val="ru-RU"/>
        </w:rPr>
        <w:t xml:space="preserve"> </w:t>
      </w:r>
      <w:r>
        <w:rPr>
          <w:lang w:val="ru-RU"/>
        </w:rPr>
        <w:t>заявление</w:t>
      </w:r>
      <w:r w:rsidRPr="00B334FF">
        <w:rPr>
          <w:lang w:val="ru-RU"/>
        </w:rPr>
        <w:t xml:space="preserve">, </w:t>
      </w:r>
      <w:r>
        <w:rPr>
          <w:lang w:val="ru-RU"/>
        </w:rPr>
        <w:t>сделанное</w:t>
      </w:r>
      <w:r w:rsidRPr="00B334FF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B334FF">
        <w:rPr>
          <w:lang w:val="ru-RU"/>
        </w:rPr>
        <w:t xml:space="preserve"> </w:t>
      </w:r>
      <w:r>
        <w:rPr>
          <w:lang w:val="ru-RU"/>
        </w:rPr>
        <w:t>Италии.  Что</w:t>
      </w:r>
      <w:r w:rsidRPr="00B334FF">
        <w:rPr>
          <w:lang w:val="ru-RU"/>
        </w:rPr>
        <w:t xml:space="preserve"> </w:t>
      </w:r>
      <w:r>
        <w:rPr>
          <w:lang w:val="ru-RU"/>
        </w:rPr>
        <w:t>касается</w:t>
      </w:r>
      <w:r w:rsidRPr="00B334FF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B334FF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B334FF">
        <w:rPr>
          <w:lang w:val="ru-RU"/>
        </w:rPr>
        <w:t xml:space="preserve"> </w:t>
      </w:r>
      <w:r>
        <w:rPr>
          <w:lang w:val="ru-RU"/>
        </w:rPr>
        <w:t>комитета, то делегация сохраняет позицию, которую она высказала на заседании Координационного комитета.  Наконец, делегация поблагодарила делегацию Португалии за ее щедрое приглашение провести дипломатическую конференцию у себя в стране</w:t>
      </w:r>
      <w:r w:rsidRPr="006E1F29">
        <w:rPr>
          <w:lang w:val="ru-RU"/>
        </w:rPr>
        <w:t xml:space="preserve">.  </w:t>
      </w:r>
    </w:p>
    <w:p w:rsidR="0058275E" w:rsidRPr="006E1F29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Словакии поблагодарила Рабочую группу за ее эффективную работу и согласилась с результатами работы Рабочей группы, представленными ее Председателем.  Как</w:t>
      </w:r>
      <w:r w:rsidRPr="006E1F29">
        <w:rPr>
          <w:lang w:val="ru-RU"/>
        </w:rPr>
        <w:t xml:space="preserve"> </w:t>
      </w:r>
      <w:r>
        <w:rPr>
          <w:lang w:val="ru-RU"/>
        </w:rPr>
        <w:t>и</w:t>
      </w:r>
      <w:r w:rsidRPr="006E1F29">
        <w:rPr>
          <w:lang w:val="ru-RU"/>
        </w:rPr>
        <w:t xml:space="preserve"> </w:t>
      </w:r>
      <w:r>
        <w:rPr>
          <w:lang w:val="ru-RU"/>
        </w:rPr>
        <w:t>делегации</w:t>
      </w:r>
      <w:r w:rsidRPr="006E1F29">
        <w:rPr>
          <w:lang w:val="ru-RU"/>
        </w:rPr>
        <w:t xml:space="preserve"> </w:t>
      </w:r>
      <w:r>
        <w:rPr>
          <w:lang w:val="ru-RU"/>
        </w:rPr>
        <w:t>Чешской</w:t>
      </w:r>
      <w:r w:rsidRPr="006E1F29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6E1F29">
        <w:rPr>
          <w:lang w:val="ru-RU"/>
        </w:rPr>
        <w:t xml:space="preserve">, </w:t>
      </w:r>
      <w:r>
        <w:rPr>
          <w:lang w:val="ru-RU"/>
        </w:rPr>
        <w:t>Италии</w:t>
      </w:r>
      <w:r w:rsidRPr="006E1F29">
        <w:rPr>
          <w:lang w:val="ru-RU"/>
        </w:rPr>
        <w:t xml:space="preserve">, </w:t>
      </w:r>
      <w:r>
        <w:rPr>
          <w:lang w:val="ru-RU"/>
        </w:rPr>
        <w:t>Венгрии</w:t>
      </w:r>
      <w:r w:rsidRPr="006E1F29">
        <w:rPr>
          <w:lang w:val="ru-RU"/>
        </w:rPr>
        <w:t xml:space="preserve"> </w:t>
      </w:r>
      <w:r>
        <w:rPr>
          <w:lang w:val="ru-RU"/>
        </w:rPr>
        <w:t>и</w:t>
      </w:r>
      <w:r w:rsidRPr="006E1F29">
        <w:rPr>
          <w:lang w:val="ru-RU"/>
        </w:rPr>
        <w:t xml:space="preserve"> </w:t>
      </w:r>
      <w:r>
        <w:rPr>
          <w:lang w:val="ru-RU"/>
        </w:rPr>
        <w:t>Румынии</w:t>
      </w:r>
      <w:r w:rsidRPr="006E1F29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6E1F29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6E1F29">
        <w:rPr>
          <w:lang w:val="ru-RU"/>
        </w:rPr>
        <w:t xml:space="preserve"> </w:t>
      </w:r>
      <w:r>
        <w:rPr>
          <w:lang w:val="ru-RU"/>
        </w:rPr>
        <w:t>принятое</w:t>
      </w:r>
      <w:r w:rsidRPr="006E1F29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6E1F29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6E1F29">
        <w:rPr>
          <w:lang w:val="ru-RU"/>
        </w:rPr>
        <w:t xml:space="preserve"> </w:t>
      </w:r>
      <w:r>
        <w:rPr>
          <w:lang w:val="ru-RU"/>
        </w:rPr>
        <w:t>союза</w:t>
      </w:r>
      <w:r w:rsidRPr="006E1F29">
        <w:rPr>
          <w:lang w:val="ru-RU"/>
        </w:rPr>
        <w:t xml:space="preserve"> </w:t>
      </w:r>
      <w:r>
        <w:rPr>
          <w:lang w:val="ru-RU"/>
        </w:rPr>
        <w:t>решение</w:t>
      </w:r>
      <w:r w:rsidRPr="006E1F29">
        <w:rPr>
          <w:lang w:val="ru-RU"/>
        </w:rPr>
        <w:t xml:space="preserve"> </w:t>
      </w:r>
      <w:r>
        <w:rPr>
          <w:lang w:val="ru-RU"/>
        </w:rPr>
        <w:t>о созыве дипломатической конференции в 2015 г</w:t>
      </w:r>
      <w:r w:rsidRPr="006E1F29">
        <w:rPr>
          <w:lang w:val="ru-RU"/>
        </w:rPr>
        <w:t xml:space="preserve">.  </w:t>
      </w:r>
    </w:p>
    <w:p w:rsidR="0058275E" w:rsidRPr="00095F4F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6E1F29">
        <w:rPr>
          <w:lang w:val="ru-RU"/>
        </w:rPr>
        <w:t xml:space="preserve"> </w:t>
      </w:r>
      <w:r>
        <w:rPr>
          <w:lang w:val="ru-RU"/>
        </w:rPr>
        <w:t>Франции</w:t>
      </w:r>
      <w:r w:rsidRPr="006E1F29">
        <w:rPr>
          <w:lang w:val="ru-RU"/>
        </w:rPr>
        <w:t xml:space="preserve"> </w:t>
      </w:r>
      <w:r>
        <w:rPr>
          <w:lang w:val="ru-RU"/>
        </w:rPr>
        <w:t>напомнила</w:t>
      </w:r>
      <w:r w:rsidRPr="006E1F29">
        <w:rPr>
          <w:lang w:val="ru-RU"/>
        </w:rPr>
        <w:t xml:space="preserve">, </w:t>
      </w:r>
      <w:r>
        <w:rPr>
          <w:lang w:val="ru-RU"/>
        </w:rPr>
        <w:t>что</w:t>
      </w:r>
      <w:r w:rsidRPr="006E1F29">
        <w:rPr>
          <w:lang w:val="ru-RU"/>
        </w:rPr>
        <w:t xml:space="preserve"> </w:t>
      </w:r>
      <w:r>
        <w:rPr>
          <w:lang w:val="ru-RU"/>
        </w:rPr>
        <w:t>решение</w:t>
      </w:r>
      <w:r w:rsidRPr="006E1F29">
        <w:rPr>
          <w:lang w:val="ru-RU"/>
        </w:rPr>
        <w:t xml:space="preserve"> </w:t>
      </w:r>
      <w:r>
        <w:rPr>
          <w:lang w:val="ru-RU"/>
        </w:rPr>
        <w:t>о</w:t>
      </w:r>
      <w:r w:rsidRPr="006E1F29">
        <w:rPr>
          <w:lang w:val="ru-RU"/>
        </w:rPr>
        <w:t xml:space="preserve"> </w:t>
      </w:r>
      <w:r>
        <w:rPr>
          <w:lang w:val="ru-RU"/>
        </w:rPr>
        <w:t>созыве</w:t>
      </w:r>
      <w:r w:rsidRPr="006E1F29">
        <w:rPr>
          <w:lang w:val="ru-RU"/>
        </w:rPr>
        <w:t xml:space="preserve"> </w:t>
      </w:r>
      <w:r>
        <w:rPr>
          <w:lang w:val="ru-RU"/>
        </w:rPr>
        <w:t>в</w:t>
      </w:r>
      <w:r w:rsidRPr="006E1F29">
        <w:rPr>
          <w:lang w:val="ru-RU"/>
        </w:rPr>
        <w:t xml:space="preserve"> 2015 </w:t>
      </w:r>
      <w:r>
        <w:rPr>
          <w:lang w:val="ru-RU"/>
        </w:rPr>
        <w:t>г</w:t>
      </w:r>
      <w:r w:rsidRPr="006E1F29">
        <w:rPr>
          <w:lang w:val="ru-RU"/>
        </w:rPr>
        <w:t xml:space="preserve">. </w:t>
      </w:r>
      <w:r>
        <w:rPr>
          <w:lang w:val="ru-RU"/>
        </w:rPr>
        <w:t>дипломатической</w:t>
      </w:r>
      <w:r w:rsidRPr="006E1F29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6E1F29">
        <w:rPr>
          <w:lang w:val="ru-RU"/>
        </w:rPr>
        <w:t xml:space="preserve"> </w:t>
      </w:r>
      <w:r>
        <w:rPr>
          <w:lang w:val="ru-RU"/>
        </w:rPr>
        <w:t>по</w:t>
      </w:r>
      <w:r w:rsidRPr="006E1F29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6E1F29">
        <w:rPr>
          <w:lang w:val="ru-RU"/>
        </w:rPr>
        <w:t xml:space="preserve"> </w:t>
      </w:r>
      <w:r>
        <w:rPr>
          <w:lang w:val="ru-RU"/>
        </w:rPr>
        <w:t>системе</w:t>
      </w:r>
      <w:r w:rsidRPr="006E1F29">
        <w:rPr>
          <w:lang w:val="ru-RU"/>
        </w:rPr>
        <w:t xml:space="preserve"> </w:t>
      </w:r>
      <w:r>
        <w:rPr>
          <w:lang w:val="ru-RU"/>
        </w:rPr>
        <w:t>было</w:t>
      </w:r>
      <w:r w:rsidRPr="006E1F29">
        <w:rPr>
          <w:lang w:val="ru-RU"/>
        </w:rPr>
        <w:t xml:space="preserve"> </w:t>
      </w:r>
      <w:r>
        <w:rPr>
          <w:lang w:val="ru-RU"/>
        </w:rPr>
        <w:t>единогласно</w:t>
      </w:r>
      <w:r w:rsidRPr="006E1F29">
        <w:rPr>
          <w:lang w:val="ru-RU"/>
        </w:rPr>
        <w:t xml:space="preserve"> </w:t>
      </w:r>
      <w:r>
        <w:rPr>
          <w:lang w:val="ru-RU"/>
        </w:rPr>
        <w:t>принято</w:t>
      </w:r>
      <w:r w:rsidRPr="006E1F29">
        <w:rPr>
          <w:lang w:val="ru-RU"/>
        </w:rPr>
        <w:t xml:space="preserve"> </w:t>
      </w:r>
      <w:r>
        <w:rPr>
          <w:lang w:val="ru-RU"/>
        </w:rPr>
        <w:t>в</w:t>
      </w:r>
      <w:r w:rsidRPr="006E1F29">
        <w:rPr>
          <w:lang w:val="ru-RU"/>
        </w:rPr>
        <w:t xml:space="preserve"> </w:t>
      </w:r>
      <w:r>
        <w:rPr>
          <w:lang w:val="ru-RU"/>
        </w:rPr>
        <w:t>декабре</w:t>
      </w:r>
      <w:r w:rsidRPr="006E1F29">
        <w:rPr>
          <w:lang w:val="ru-RU"/>
        </w:rPr>
        <w:t xml:space="preserve"> 2013 </w:t>
      </w:r>
      <w:r>
        <w:rPr>
          <w:lang w:val="ru-RU"/>
        </w:rPr>
        <w:t>г</w:t>
      </w:r>
      <w:r w:rsidRPr="006E1F29">
        <w:rPr>
          <w:lang w:val="ru-RU"/>
        </w:rPr>
        <w:t xml:space="preserve">. </w:t>
      </w:r>
      <w:r>
        <w:rPr>
          <w:lang w:val="ru-RU"/>
        </w:rPr>
        <w:t>специальной</w:t>
      </w:r>
      <w:r w:rsidRPr="006E1F29">
        <w:rPr>
          <w:lang w:val="ru-RU"/>
        </w:rPr>
        <w:t xml:space="preserve"> </w:t>
      </w:r>
      <w:r>
        <w:rPr>
          <w:lang w:val="ru-RU"/>
        </w:rPr>
        <w:t>сессией</w:t>
      </w:r>
      <w:r w:rsidRPr="006E1F29">
        <w:rPr>
          <w:lang w:val="ru-RU"/>
        </w:rPr>
        <w:t xml:space="preserve"> </w:t>
      </w:r>
      <w:r>
        <w:rPr>
          <w:lang w:val="ru-RU"/>
        </w:rPr>
        <w:t>Генеральной</w:t>
      </w:r>
      <w:r w:rsidRPr="006E1F29">
        <w:rPr>
          <w:lang w:val="ru-RU"/>
        </w:rPr>
        <w:t xml:space="preserve"> </w:t>
      </w:r>
      <w:r>
        <w:rPr>
          <w:lang w:val="ru-RU"/>
        </w:rPr>
        <w:t>Ассамблеи</w:t>
      </w:r>
      <w:r w:rsidRPr="006E1F29">
        <w:rPr>
          <w:lang w:val="ru-RU"/>
        </w:rPr>
        <w:t xml:space="preserve">, </w:t>
      </w:r>
      <w:r>
        <w:rPr>
          <w:lang w:val="ru-RU"/>
        </w:rPr>
        <w:t>являющейся</w:t>
      </w:r>
      <w:r w:rsidRPr="006E1F29">
        <w:rPr>
          <w:lang w:val="ru-RU"/>
        </w:rPr>
        <w:t xml:space="preserve"> </w:t>
      </w:r>
      <w:r>
        <w:rPr>
          <w:lang w:val="ru-RU"/>
        </w:rPr>
        <w:t>высшим</w:t>
      </w:r>
      <w:r w:rsidRPr="006E1F29">
        <w:rPr>
          <w:lang w:val="ru-RU"/>
        </w:rPr>
        <w:t xml:space="preserve"> </w:t>
      </w:r>
      <w:r>
        <w:rPr>
          <w:lang w:val="ru-RU"/>
        </w:rPr>
        <w:t>органом</w:t>
      </w:r>
      <w:r w:rsidRPr="006E1F29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6E1F29">
        <w:rPr>
          <w:lang w:val="ru-RU"/>
        </w:rPr>
        <w:t xml:space="preserve">, </w:t>
      </w:r>
      <w:r>
        <w:rPr>
          <w:lang w:val="ru-RU"/>
        </w:rPr>
        <w:t>когда</w:t>
      </w:r>
      <w:r w:rsidRPr="006E1F29">
        <w:rPr>
          <w:lang w:val="ru-RU"/>
        </w:rPr>
        <w:t xml:space="preserve"> </w:t>
      </w:r>
      <w:r>
        <w:rPr>
          <w:lang w:val="ru-RU"/>
        </w:rPr>
        <w:t>она</w:t>
      </w:r>
      <w:r w:rsidRPr="006E1F29">
        <w:rPr>
          <w:lang w:val="ru-RU"/>
        </w:rPr>
        <w:t xml:space="preserve"> </w:t>
      </w:r>
      <w:r>
        <w:rPr>
          <w:lang w:val="ru-RU"/>
        </w:rPr>
        <w:t>приняла</w:t>
      </w:r>
      <w:r w:rsidRPr="006E1F29">
        <w:rPr>
          <w:lang w:val="ru-RU"/>
        </w:rPr>
        <w:t xml:space="preserve"> </w:t>
      </w:r>
      <w:r>
        <w:rPr>
          <w:lang w:val="ru-RU"/>
        </w:rPr>
        <w:t>программу</w:t>
      </w:r>
      <w:r w:rsidRPr="006E1F29">
        <w:rPr>
          <w:lang w:val="ru-RU"/>
        </w:rPr>
        <w:t xml:space="preserve"> </w:t>
      </w:r>
      <w:r>
        <w:rPr>
          <w:lang w:val="ru-RU"/>
        </w:rPr>
        <w:t>и</w:t>
      </w:r>
      <w:r w:rsidRPr="006E1F29">
        <w:rPr>
          <w:lang w:val="ru-RU"/>
        </w:rPr>
        <w:t xml:space="preserve"> </w:t>
      </w:r>
      <w:r>
        <w:rPr>
          <w:lang w:val="ru-RU"/>
        </w:rPr>
        <w:t>бюджет</w:t>
      </w:r>
      <w:r w:rsidRPr="006E1F29">
        <w:rPr>
          <w:lang w:val="ru-RU"/>
        </w:rPr>
        <w:t xml:space="preserve"> </w:t>
      </w:r>
      <w:r>
        <w:rPr>
          <w:lang w:val="ru-RU"/>
        </w:rPr>
        <w:t>на</w:t>
      </w:r>
      <w:r w:rsidRPr="006E1F29">
        <w:rPr>
          <w:lang w:val="ru-RU"/>
        </w:rPr>
        <w:t xml:space="preserve"> </w:t>
      </w:r>
      <w:r>
        <w:rPr>
          <w:lang w:val="ru-RU"/>
        </w:rPr>
        <w:t>нынешний двухлетний период, в которых в связи с программой 6 предусматривается финансирование такой дипломатической конференции.  Делегация</w:t>
      </w:r>
      <w:r w:rsidRPr="006E1F29">
        <w:rPr>
          <w:lang w:val="ru-RU"/>
        </w:rPr>
        <w:t xml:space="preserve"> </w:t>
      </w:r>
      <w:r>
        <w:rPr>
          <w:lang w:val="ru-RU"/>
        </w:rPr>
        <w:t>считает</w:t>
      </w:r>
      <w:r w:rsidRPr="006E1F29">
        <w:rPr>
          <w:lang w:val="ru-RU"/>
        </w:rPr>
        <w:t xml:space="preserve">, </w:t>
      </w:r>
      <w:r>
        <w:rPr>
          <w:lang w:val="ru-RU"/>
        </w:rPr>
        <w:t>что</w:t>
      </w:r>
      <w:r w:rsidRPr="006E1F29">
        <w:rPr>
          <w:lang w:val="ru-RU"/>
        </w:rPr>
        <w:t xml:space="preserve"> </w:t>
      </w:r>
      <w:r>
        <w:rPr>
          <w:lang w:val="ru-RU"/>
        </w:rPr>
        <w:t>чем</w:t>
      </w:r>
      <w:r w:rsidRPr="006E1F29">
        <w:rPr>
          <w:lang w:val="ru-RU"/>
        </w:rPr>
        <w:t xml:space="preserve"> </w:t>
      </w:r>
      <w:r>
        <w:rPr>
          <w:lang w:val="ru-RU"/>
        </w:rPr>
        <w:t>больше</w:t>
      </w:r>
      <w:r w:rsidRPr="006E1F29">
        <w:rPr>
          <w:lang w:val="ru-RU"/>
        </w:rPr>
        <w:t xml:space="preserve"> </w:t>
      </w:r>
      <w:r>
        <w:rPr>
          <w:lang w:val="ru-RU"/>
        </w:rPr>
        <w:t>будет</w:t>
      </w:r>
      <w:r w:rsidRPr="006E1F29">
        <w:rPr>
          <w:lang w:val="ru-RU"/>
        </w:rPr>
        <w:t xml:space="preserve"> </w:t>
      </w:r>
      <w:r>
        <w:rPr>
          <w:lang w:val="ru-RU"/>
        </w:rPr>
        <w:t>число</w:t>
      </w:r>
      <w:r w:rsidRPr="006E1F29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6E1F29">
        <w:rPr>
          <w:lang w:val="ru-RU"/>
        </w:rPr>
        <w:t xml:space="preserve">, </w:t>
      </w:r>
      <w:r>
        <w:rPr>
          <w:lang w:val="ru-RU"/>
        </w:rPr>
        <w:t>которые</w:t>
      </w:r>
      <w:r w:rsidRPr="006E1F29">
        <w:rPr>
          <w:lang w:val="ru-RU"/>
        </w:rPr>
        <w:t xml:space="preserve"> </w:t>
      </w:r>
      <w:r>
        <w:rPr>
          <w:lang w:val="ru-RU"/>
        </w:rPr>
        <w:t>присоединятся</w:t>
      </w:r>
      <w:r w:rsidRPr="006E1F29">
        <w:rPr>
          <w:lang w:val="ru-RU"/>
        </w:rPr>
        <w:t xml:space="preserve"> </w:t>
      </w:r>
      <w:r>
        <w:rPr>
          <w:lang w:val="ru-RU"/>
        </w:rPr>
        <w:t>к</w:t>
      </w:r>
      <w:r w:rsidRPr="006E1F29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6E1F29">
        <w:rPr>
          <w:lang w:val="ru-RU"/>
        </w:rPr>
        <w:t xml:space="preserve"> </w:t>
      </w:r>
      <w:r>
        <w:rPr>
          <w:lang w:val="ru-RU"/>
        </w:rPr>
        <w:t>системе</w:t>
      </w:r>
      <w:r w:rsidRPr="006E1F29">
        <w:rPr>
          <w:lang w:val="ru-RU"/>
        </w:rPr>
        <w:t xml:space="preserve">, </w:t>
      </w:r>
      <w:r>
        <w:rPr>
          <w:lang w:val="ru-RU"/>
        </w:rPr>
        <w:t>тем</w:t>
      </w:r>
      <w:r w:rsidRPr="006E1F29">
        <w:rPr>
          <w:lang w:val="ru-RU"/>
        </w:rPr>
        <w:t xml:space="preserve"> </w:t>
      </w:r>
      <w:r>
        <w:rPr>
          <w:lang w:val="ru-RU"/>
        </w:rPr>
        <w:t>больше</w:t>
      </w:r>
      <w:r w:rsidRPr="006E1F29">
        <w:rPr>
          <w:lang w:val="ru-RU"/>
        </w:rPr>
        <w:t xml:space="preserve"> </w:t>
      </w:r>
      <w:r>
        <w:rPr>
          <w:lang w:val="ru-RU"/>
        </w:rPr>
        <w:t>будет</w:t>
      </w:r>
      <w:r w:rsidRPr="006E1F29">
        <w:rPr>
          <w:lang w:val="ru-RU"/>
        </w:rPr>
        <w:t xml:space="preserve"> </w:t>
      </w:r>
      <w:r>
        <w:rPr>
          <w:lang w:val="ru-RU"/>
        </w:rPr>
        <w:t>число</w:t>
      </w:r>
      <w:r w:rsidRPr="006E1F29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6E1F29">
        <w:rPr>
          <w:lang w:val="ru-RU"/>
        </w:rPr>
        <w:t>.</w:t>
      </w:r>
      <w:r>
        <w:rPr>
          <w:lang w:val="ru-RU"/>
        </w:rPr>
        <w:t xml:space="preserve">  Это</w:t>
      </w:r>
      <w:r w:rsidRPr="00095F4F">
        <w:rPr>
          <w:lang w:val="ru-RU"/>
        </w:rPr>
        <w:t xml:space="preserve"> </w:t>
      </w:r>
      <w:r>
        <w:rPr>
          <w:lang w:val="ru-RU"/>
        </w:rPr>
        <w:t>в</w:t>
      </w:r>
      <w:r w:rsidRPr="00095F4F">
        <w:rPr>
          <w:lang w:val="ru-RU"/>
        </w:rPr>
        <w:t xml:space="preserve"> </w:t>
      </w:r>
      <w:r>
        <w:rPr>
          <w:lang w:val="ru-RU"/>
        </w:rPr>
        <w:t>свою</w:t>
      </w:r>
      <w:r w:rsidRPr="00095F4F">
        <w:rPr>
          <w:lang w:val="ru-RU"/>
        </w:rPr>
        <w:t xml:space="preserve"> </w:t>
      </w:r>
      <w:r>
        <w:rPr>
          <w:lang w:val="ru-RU"/>
        </w:rPr>
        <w:t>очередь</w:t>
      </w:r>
      <w:r w:rsidRPr="00095F4F">
        <w:rPr>
          <w:lang w:val="ru-RU"/>
        </w:rPr>
        <w:t xml:space="preserve"> </w:t>
      </w:r>
      <w:r>
        <w:rPr>
          <w:lang w:val="ru-RU"/>
        </w:rPr>
        <w:t>существенно</w:t>
      </w:r>
      <w:r w:rsidRPr="00095F4F">
        <w:rPr>
          <w:lang w:val="ru-RU"/>
        </w:rPr>
        <w:t xml:space="preserve"> </w:t>
      </w:r>
      <w:r>
        <w:rPr>
          <w:lang w:val="ru-RU"/>
        </w:rPr>
        <w:t>уменьшит</w:t>
      </w:r>
      <w:r w:rsidRPr="00095F4F">
        <w:rPr>
          <w:lang w:val="ru-RU"/>
        </w:rPr>
        <w:t xml:space="preserve"> </w:t>
      </w:r>
      <w:r>
        <w:rPr>
          <w:lang w:val="ru-RU"/>
        </w:rPr>
        <w:t>дефицит</w:t>
      </w:r>
      <w:r w:rsidRPr="00095F4F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095F4F">
        <w:rPr>
          <w:lang w:val="ru-RU"/>
        </w:rPr>
        <w:t xml:space="preserve"> </w:t>
      </w:r>
      <w:r>
        <w:rPr>
          <w:lang w:val="ru-RU"/>
        </w:rPr>
        <w:t>системы</w:t>
      </w:r>
      <w:r w:rsidRPr="00095F4F">
        <w:rPr>
          <w:lang w:val="ru-RU"/>
        </w:rPr>
        <w:t xml:space="preserve"> </w:t>
      </w:r>
      <w:r>
        <w:rPr>
          <w:lang w:val="ru-RU"/>
        </w:rPr>
        <w:t>в</w:t>
      </w:r>
      <w:r w:rsidRPr="00095F4F">
        <w:rPr>
          <w:lang w:val="ru-RU"/>
        </w:rPr>
        <w:t xml:space="preserve"> </w:t>
      </w:r>
      <w:r>
        <w:rPr>
          <w:lang w:val="ru-RU"/>
        </w:rPr>
        <w:t>долгосрочной</w:t>
      </w:r>
      <w:r w:rsidRPr="00095F4F">
        <w:rPr>
          <w:lang w:val="ru-RU"/>
        </w:rPr>
        <w:t xml:space="preserve"> </w:t>
      </w:r>
      <w:r>
        <w:rPr>
          <w:lang w:val="ru-RU"/>
        </w:rPr>
        <w:t>перспективе</w:t>
      </w:r>
      <w:r w:rsidRPr="00095F4F">
        <w:rPr>
          <w:lang w:val="ru-RU"/>
        </w:rPr>
        <w:t xml:space="preserve">.  </w:t>
      </w:r>
      <w:r>
        <w:rPr>
          <w:lang w:val="ru-RU"/>
        </w:rPr>
        <w:t>Наконец</w:t>
      </w:r>
      <w:r w:rsidRPr="00095F4F">
        <w:rPr>
          <w:lang w:val="ru-RU"/>
        </w:rPr>
        <w:t xml:space="preserve">, </w:t>
      </w:r>
      <w:r>
        <w:rPr>
          <w:lang w:val="ru-RU"/>
        </w:rPr>
        <w:t>делегация поблагодарила делегацию Португалии за предложение провести дипломатическую конференцию в этой стране</w:t>
      </w:r>
      <w:r w:rsidRPr="00095F4F">
        <w:rPr>
          <w:lang w:val="ru-RU"/>
        </w:rPr>
        <w:t>.</w:t>
      </w:r>
    </w:p>
    <w:p w:rsidR="0058275E" w:rsidRPr="00CA41B1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Австралии вновь заявила о своей поддержке работы ВОИС в деле разработки норм интеллектуальной собственности (ИС) и выразила мнение о том, что такая работа должна действительно учитывать мнения всех государств-членов ВОИС, включая и тех, которые еще не являются членами Лиссабонского союза</w:t>
      </w:r>
      <w:r w:rsidRPr="004D2D0F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CA41B1">
        <w:rPr>
          <w:lang w:val="ru-RU"/>
        </w:rPr>
        <w:t xml:space="preserve"> </w:t>
      </w:r>
      <w:r>
        <w:rPr>
          <w:lang w:val="ru-RU"/>
        </w:rPr>
        <w:t>напомнила</w:t>
      </w:r>
      <w:r w:rsidRPr="00CA41B1">
        <w:rPr>
          <w:lang w:val="ru-RU"/>
        </w:rPr>
        <w:t xml:space="preserve">, </w:t>
      </w:r>
      <w:r>
        <w:rPr>
          <w:lang w:val="ru-RU"/>
        </w:rPr>
        <w:t>что</w:t>
      </w:r>
      <w:r w:rsidRPr="00CA41B1">
        <w:rPr>
          <w:lang w:val="ru-RU"/>
        </w:rPr>
        <w:t xml:space="preserve"> </w:t>
      </w:r>
      <w:r>
        <w:rPr>
          <w:lang w:val="ru-RU"/>
        </w:rPr>
        <w:t>Австралия</w:t>
      </w:r>
      <w:r w:rsidRPr="00CA41B1">
        <w:rPr>
          <w:lang w:val="ru-RU"/>
        </w:rPr>
        <w:t xml:space="preserve"> </w:t>
      </w:r>
      <w:r>
        <w:rPr>
          <w:lang w:val="ru-RU"/>
        </w:rPr>
        <w:t>стремилась</w:t>
      </w:r>
      <w:r w:rsidRPr="00CA41B1">
        <w:rPr>
          <w:lang w:val="ru-RU"/>
        </w:rPr>
        <w:t xml:space="preserve"> </w:t>
      </w:r>
      <w:r>
        <w:rPr>
          <w:lang w:val="ru-RU"/>
        </w:rPr>
        <w:t>принимать</w:t>
      </w:r>
      <w:r w:rsidRPr="00CA41B1">
        <w:rPr>
          <w:lang w:val="ru-RU"/>
        </w:rPr>
        <w:t xml:space="preserve"> </w:t>
      </w:r>
      <w:r>
        <w:rPr>
          <w:lang w:val="ru-RU"/>
        </w:rPr>
        <w:t>конструктивное</w:t>
      </w:r>
      <w:r w:rsidRPr="00CA41B1">
        <w:rPr>
          <w:lang w:val="ru-RU"/>
        </w:rPr>
        <w:t xml:space="preserve"> </w:t>
      </w:r>
      <w:r>
        <w:rPr>
          <w:lang w:val="ru-RU"/>
        </w:rPr>
        <w:t>участие</w:t>
      </w:r>
      <w:r w:rsidRPr="00CA41B1">
        <w:rPr>
          <w:lang w:val="ru-RU"/>
        </w:rPr>
        <w:t xml:space="preserve"> </w:t>
      </w:r>
      <w:r>
        <w:rPr>
          <w:lang w:val="ru-RU"/>
        </w:rPr>
        <w:t>в</w:t>
      </w:r>
      <w:r w:rsidRPr="00CA41B1">
        <w:rPr>
          <w:lang w:val="ru-RU"/>
        </w:rPr>
        <w:t xml:space="preserve"> </w:t>
      </w:r>
      <w:r>
        <w:rPr>
          <w:lang w:val="ru-RU"/>
        </w:rPr>
        <w:t>качестве</w:t>
      </w:r>
      <w:r w:rsidRPr="00CA41B1">
        <w:rPr>
          <w:lang w:val="ru-RU"/>
        </w:rPr>
        <w:t xml:space="preserve"> </w:t>
      </w:r>
      <w:r>
        <w:rPr>
          <w:lang w:val="ru-RU"/>
        </w:rPr>
        <w:t>наблюдателя</w:t>
      </w:r>
      <w:r w:rsidRPr="00CA41B1">
        <w:rPr>
          <w:lang w:val="ru-RU"/>
        </w:rPr>
        <w:t xml:space="preserve"> </w:t>
      </w:r>
      <w:r>
        <w:rPr>
          <w:lang w:val="ru-RU"/>
        </w:rPr>
        <w:t>в</w:t>
      </w:r>
      <w:r w:rsidRPr="00CA41B1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CA41B1">
        <w:rPr>
          <w:lang w:val="ru-RU"/>
        </w:rPr>
        <w:t xml:space="preserve"> </w:t>
      </w:r>
      <w:r>
        <w:rPr>
          <w:lang w:val="ru-RU"/>
        </w:rPr>
        <w:t>рабочей</w:t>
      </w:r>
      <w:r w:rsidRPr="00CA41B1">
        <w:rPr>
          <w:lang w:val="ru-RU"/>
        </w:rPr>
        <w:t xml:space="preserve"> </w:t>
      </w:r>
      <w:r>
        <w:rPr>
          <w:lang w:val="ru-RU"/>
        </w:rPr>
        <w:t>группе</w:t>
      </w:r>
      <w:r w:rsidRPr="00CA41B1">
        <w:rPr>
          <w:lang w:val="ru-RU"/>
        </w:rPr>
        <w:t xml:space="preserve"> </w:t>
      </w:r>
      <w:r>
        <w:rPr>
          <w:lang w:val="ru-RU"/>
        </w:rPr>
        <w:t>и</w:t>
      </w:r>
      <w:r w:rsidRPr="00CA41B1">
        <w:rPr>
          <w:lang w:val="ru-RU"/>
        </w:rPr>
        <w:t xml:space="preserve"> </w:t>
      </w:r>
      <w:r>
        <w:rPr>
          <w:lang w:val="ru-RU"/>
        </w:rPr>
        <w:t>что</w:t>
      </w:r>
      <w:r w:rsidRPr="00CA41B1">
        <w:rPr>
          <w:lang w:val="ru-RU"/>
        </w:rPr>
        <w:t xml:space="preserve"> </w:t>
      </w:r>
      <w:r>
        <w:rPr>
          <w:lang w:val="ru-RU"/>
        </w:rPr>
        <w:t>она</w:t>
      </w:r>
      <w:r w:rsidRPr="00CA41B1">
        <w:rPr>
          <w:lang w:val="ru-RU"/>
        </w:rPr>
        <w:t xml:space="preserve"> </w:t>
      </w:r>
      <w:r>
        <w:rPr>
          <w:lang w:val="ru-RU"/>
        </w:rPr>
        <w:t>твердо</w:t>
      </w:r>
      <w:r w:rsidRPr="00CA41B1">
        <w:rPr>
          <w:lang w:val="ru-RU"/>
        </w:rPr>
        <w:t xml:space="preserve"> </w:t>
      </w:r>
      <w:r>
        <w:rPr>
          <w:lang w:val="ru-RU"/>
        </w:rPr>
        <w:t>убеждена</w:t>
      </w:r>
      <w:r w:rsidRPr="00CA41B1">
        <w:rPr>
          <w:lang w:val="ru-RU"/>
        </w:rPr>
        <w:t xml:space="preserve"> </w:t>
      </w:r>
      <w:r>
        <w:rPr>
          <w:lang w:val="ru-RU"/>
        </w:rPr>
        <w:t>в</w:t>
      </w:r>
      <w:r w:rsidRPr="00CA41B1">
        <w:rPr>
          <w:lang w:val="ru-RU"/>
        </w:rPr>
        <w:t xml:space="preserve"> </w:t>
      </w:r>
      <w:r>
        <w:rPr>
          <w:lang w:val="ru-RU"/>
        </w:rPr>
        <w:t>том</w:t>
      </w:r>
      <w:r w:rsidRPr="00CA41B1">
        <w:rPr>
          <w:lang w:val="ru-RU"/>
        </w:rPr>
        <w:t xml:space="preserve">, </w:t>
      </w:r>
      <w:r>
        <w:rPr>
          <w:lang w:val="ru-RU"/>
        </w:rPr>
        <w:t>что наилучший путь к расширению членского состава – это гибкий и всеохватный подход, учитывающий обеспокоенности всех государств-членов ВОИС.  Делегация</w:t>
      </w:r>
      <w:r w:rsidRPr="00CA41B1">
        <w:rPr>
          <w:lang w:val="ru-RU"/>
        </w:rPr>
        <w:t xml:space="preserve"> </w:t>
      </w:r>
      <w:r>
        <w:rPr>
          <w:lang w:val="ru-RU"/>
        </w:rPr>
        <w:t>добавила</w:t>
      </w:r>
      <w:r w:rsidRPr="00CA41B1">
        <w:rPr>
          <w:lang w:val="ru-RU"/>
        </w:rPr>
        <w:t xml:space="preserve">, </w:t>
      </w:r>
      <w:r>
        <w:rPr>
          <w:lang w:val="ru-RU"/>
        </w:rPr>
        <w:t>что</w:t>
      </w:r>
      <w:r w:rsidRPr="00CA41B1">
        <w:rPr>
          <w:lang w:val="ru-RU"/>
        </w:rPr>
        <w:t xml:space="preserve"> </w:t>
      </w:r>
      <w:r>
        <w:rPr>
          <w:lang w:val="ru-RU"/>
        </w:rPr>
        <w:t>будет</w:t>
      </w:r>
      <w:r w:rsidRPr="00CA41B1">
        <w:rPr>
          <w:lang w:val="ru-RU"/>
        </w:rPr>
        <w:t xml:space="preserve"> </w:t>
      </w:r>
      <w:r>
        <w:rPr>
          <w:lang w:val="ru-RU"/>
        </w:rPr>
        <w:t>упущена</w:t>
      </w:r>
      <w:r w:rsidRPr="00CA41B1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CA41B1">
        <w:rPr>
          <w:lang w:val="ru-RU"/>
        </w:rPr>
        <w:t xml:space="preserve">, </w:t>
      </w:r>
      <w:r>
        <w:rPr>
          <w:lang w:val="ru-RU"/>
        </w:rPr>
        <w:t>если</w:t>
      </w:r>
      <w:r w:rsidRPr="00CA41B1">
        <w:rPr>
          <w:lang w:val="ru-RU"/>
        </w:rPr>
        <w:t xml:space="preserve"> </w:t>
      </w:r>
      <w:r>
        <w:rPr>
          <w:lang w:val="ru-RU"/>
        </w:rPr>
        <w:t>работа</w:t>
      </w:r>
      <w:r w:rsidRPr="00CA41B1">
        <w:rPr>
          <w:lang w:val="ru-RU"/>
        </w:rPr>
        <w:t xml:space="preserve"> </w:t>
      </w:r>
      <w:r>
        <w:rPr>
          <w:lang w:val="ru-RU"/>
        </w:rPr>
        <w:t>над</w:t>
      </w:r>
      <w:r w:rsidRPr="00CA41B1">
        <w:rPr>
          <w:lang w:val="ru-RU"/>
        </w:rPr>
        <w:t xml:space="preserve"> </w:t>
      </w:r>
      <w:r>
        <w:rPr>
          <w:lang w:val="ru-RU"/>
        </w:rPr>
        <w:t>пересмотренной</w:t>
      </w:r>
      <w:r w:rsidRPr="00CA41B1">
        <w:rPr>
          <w:lang w:val="ru-RU"/>
        </w:rPr>
        <w:t xml:space="preserve"> </w:t>
      </w:r>
      <w:r>
        <w:rPr>
          <w:lang w:val="ru-RU"/>
        </w:rPr>
        <w:t>Лиссабонской</w:t>
      </w:r>
      <w:r w:rsidRPr="00CA41B1">
        <w:rPr>
          <w:lang w:val="ru-RU"/>
        </w:rPr>
        <w:t xml:space="preserve"> </w:t>
      </w:r>
      <w:r>
        <w:rPr>
          <w:lang w:val="ru-RU"/>
        </w:rPr>
        <w:t>системой</w:t>
      </w:r>
      <w:r w:rsidRPr="00CA41B1">
        <w:rPr>
          <w:lang w:val="ru-RU"/>
        </w:rPr>
        <w:t xml:space="preserve"> </w:t>
      </w:r>
      <w:r>
        <w:rPr>
          <w:lang w:val="ru-RU"/>
        </w:rPr>
        <w:t>лишь</w:t>
      </w:r>
      <w:r w:rsidRPr="00CA41B1">
        <w:rPr>
          <w:lang w:val="ru-RU"/>
        </w:rPr>
        <w:t xml:space="preserve"> </w:t>
      </w:r>
      <w:r>
        <w:rPr>
          <w:lang w:val="ru-RU"/>
        </w:rPr>
        <w:t>укрепит</w:t>
      </w:r>
      <w:r w:rsidRPr="00CA41B1">
        <w:rPr>
          <w:lang w:val="ru-RU"/>
        </w:rPr>
        <w:t xml:space="preserve"> </w:t>
      </w:r>
      <w:r>
        <w:rPr>
          <w:lang w:val="ru-RU"/>
        </w:rPr>
        <w:t>существующие</w:t>
      </w:r>
      <w:r w:rsidRPr="00CA41B1">
        <w:rPr>
          <w:lang w:val="ru-RU"/>
        </w:rPr>
        <w:t xml:space="preserve"> </w:t>
      </w:r>
      <w:r>
        <w:rPr>
          <w:lang w:val="ru-RU"/>
        </w:rPr>
        <w:t>принципы</w:t>
      </w:r>
      <w:r w:rsidRPr="00CA41B1">
        <w:rPr>
          <w:lang w:val="ru-RU"/>
        </w:rPr>
        <w:t xml:space="preserve">, </w:t>
      </w:r>
      <w:r>
        <w:rPr>
          <w:lang w:val="ru-RU"/>
        </w:rPr>
        <w:t>которые</w:t>
      </w:r>
      <w:r w:rsidRPr="00CA41B1">
        <w:rPr>
          <w:lang w:val="ru-RU"/>
        </w:rPr>
        <w:t xml:space="preserve"> </w:t>
      </w:r>
      <w:r>
        <w:rPr>
          <w:lang w:val="ru-RU"/>
        </w:rPr>
        <w:t>на</w:t>
      </w:r>
      <w:r w:rsidRPr="00CA41B1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CA41B1">
        <w:rPr>
          <w:lang w:val="ru-RU"/>
        </w:rPr>
        <w:t xml:space="preserve"> </w:t>
      </w:r>
      <w:r>
        <w:rPr>
          <w:lang w:val="ru-RU"/>
        </w:rPr>
        <w:t>день</w:t>
      </w:r>
      <w:r w:rsidRPr="00CA41B1">
        <w:rPr>
          <w:lang w:val="ru-RU"/>
        </w:rPr>
        <w:t xml:space="preserve"> </w:t>
      </w:r>
      <w:r>
        <w:rPr>
          <w:lang w:val="ru-RU"/>
        </w:rPr>
        <w:t>не</w:t>
      </w:r>
      <w:r w:rsidRPr="00CA41B1">
        <w:rPr>
          <w:lang w:val="ru-RU"/>
        </w:rPr>
        <w:t xml:space="preserve"> </w:t>
      </w:r>
      <w:r>
        <w:rPr>
          <w:lang w:val="ru-RU"/>
        </w:rPr>
        <w:t>привлекли</w:t>
      </w:r>
      <w:r w:rsidRPr="00CA41B1">
        <w:rPr>
          <w:lang w:val="ru-RU"/>
        </w:rPr>
        <w:t xml:space="preserve"> </w:t>
      </w:r>
      <w:r>
        <w:rPr>
          <w:lang w:val="ru-RU"/>
        </w:rPr>
        <w:t>большого</w:t>
      </w:r>
      <w:r w:rsidRPr="00CA41B1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CA41B1">
        <w:rPr>
          <w:lang w:val="ru-RU"/>
        </w:rPr>
        <w:t xml:space="preserve"> </w:t>
      </w:r>
      <w:r>
        <w:rPr>
          <w:lang w:val="ru-RU"/>
        </w:rPr>
        <w:t>участников</w:t>
      </w:r>
      <w:r w:rsidRPr="00CA41B1">
        <w:rPr>
          <w:lang w:val="ru-RU"/>
        </w:rPr>
        <w:t xml:space="preserve">.  </w:t>
      </w:r>
      <w:r>
        <w:rPr>
          <w:lang w:val="ru-RU"/>
        </w:rPr>
        <w:t>Пересмотренное</w:t>
      </w:r>
      <w:r w:rsidRPr="00CA41B1">
        <w:rPr>
          <w:lang w:val="ru-RU"/>
        </w:rPr>
        <w:t xml:space="preserve"> </w:t>
      </w:r>
      <w:r>
        <w:rPr>
          <w:lang w:val="ru-RU"/>
        </w:rPr>
        <w:t>Лиссабонское</w:t>
      </w:r>
      <w:r w:rsidRPr="00CA41B1">
        <w:rPr>
          <w:lang w:val="ru-RU"/>
        </w:rPr>
        <w:t xml:space="preserve"> </w:t>
      </w:r>
      <w:r>
        <w:rPr>
          <w:lang w:val="ru-RU"/>
        </w:rPr>
        <w:t>соглашение</w:t>
      </w:r>
      <w:r w:rsidRPr="00CA41B1">
        <w:rPr>
          <w:lang w:val="ru-RU"/>
        </w:rPr>
        <w:t xml:space="preserve">, </w:t>
      </w:r>
      <w:r>
        <w:rPr>
          <w:lang w:val="ru-RU"/>
        </w:rPr>
        <w:t>которое</w:t>
      </w:r>
      <w:r w:rsidRPr="00CA41B1">
        <w:rPr>
          <w:lang w:val="ru-RU"/>
        </w:rPr>
        <w:t xml:space="preserve"> </w:t>
      </w:r>
      <w:r>
        <w:rPr>
          <w:lang w:val="ru-RU"/>
        </w:rPr>
        <w:t>сохранит</w:t>
      </w:r>
      <w:r w:rsidRPr="00CA41B1">
        <w:rPr>
          <w:lang w:val="ru-RU"/>
        </w:rPr>
        <w:t xml:space="preserve"> </w:t>
      </w:r>
      <w:r>
        <w:rPr>
          <w:lang w:val="ru-RU"/>
        </w:rPr>
        <w:t>те</w:t>
      </w:r>
      <w:r w:rsidRPr="00CA41B1">
        <w:rPr>
          <w:lang w:val="ru-RU"/>
        </w:rPr>
        <w:t xml:space="preserve"> </w:t>
      </w:r>
      <w:r>
        <w:rPr>
          <w:lang w:val="ru-RU"/>
        </w:rPr>
        <w:t>самые</w:t>
      </w:r>
      <w:r w:rsidRPr="00CA41B1">
        <w:rPr>
          <w:lang w:val="ru-RU"/>
        </w:rPr>
        <w:t xml:space="preserve"> </w:t>
      </w:r>
      <w:r>
        <w:rPr>
          <w:lang w:val="ru-RU"/>
        </w:rPr>
        <w:t>особенности</w:t>
      </w:r>
      <w:r w:rsidRPr="00CA41B1">
        <w:rPr>
          <w:lang w:val="ru-RU"/>
        </w:rPr>
        <w:t xml:space="preserve">, </w:t>
      </w:r>
      <w:r>
        <w:rPr>
          <w:lang w:val="ru-RU"/>
        </w:rPr>
        <w:t>которые</w:t>
      </w:r>
      <w:r w:rsidRPr="00CA41B1">
        <w:rPr>
          <w:lang w:val="ru-RU"/>
        </w:rPr>
        <w:t xml:space="preserve"> </w:t>
      </w:r>
      <w:r>
        <w:rPr>
          <w:lang w:val="ru-RU"/>
        </w:rPr>
        <w:t>в</w:t>
      </w:r>
      <w:r w:rsidRPr="00CA41B1">
        <w:rPr>
          <w:lang w:val="ru-RU"/>
        </w:rPr>
        <w:t xml:space="preserve"> </w:t>
      </w:r>
      <w:r>
        <w:rPr>
          <w:lang w:val="ru-RU"/>
        </w:rPr>
        <w:t>настоящее</w:t>
      </w:r>
      <w:r w:rsidRPr="00CA41B1">
        <w:rPr>
          <w:lang w:val="ru-RU"/>
        </w:rPr>
        <w:t xml:space="preserve"> </w:t>
      </w:r>
      <w:r>
        <w:rPr>
          <w:lang w:val="ru-RU"/>
        </w:rPr>
        <w:t>время</w:t>
      </w:r>
      <w:r w:rsidRPr="00CA41B1">
        <w:rPr>
          <w:lang w:val="ru-RU"/>
        </w:rPr>
        <w:t xml:space="preserve"> </w:t>
      </w:r>
      <w:r>
        <w:rPr>
          <w:lang w:val="ru-RU"/>
        </w:rPr>
        <w:t>не поощряют или даже исключают членство некоторых стран, может и далее быть препятствием на пути к обеспечению более широкого географического охвата.  Наконец</w:t>
      </w:r>
      <w:r w:rsidRPr="00CA41B1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CA41B1">
        <w:rPr>
          <w:lang w:val="ru-RU"/>
        </w:rPr>
        <w:t xml:space="preserve"> </w:t>
      </w:r>
      <w:r>
        <w:rPr>
          <w:lang w:val="ru-RU"/>
        </w:rPr>
        <w:t>просит</w:t>
      </w:r>
      <w:r w:rsidRPr="00CA41B1">
        <w:rPr>
          <w:lang w:val="ru-RU"/>
        </w:rPr>
        <w:t xml:space="preserve"> </w:t>
      </w:r>
      <w:r>
        <w:rPr>
          <w:lang w:val="ru-RU"/>
        </w:rPr>
        <w:t>предусмотреть</w:t>
      </w:r>
      <w:r w:rsidRPr="00CA41B1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CA41B1">
        <w:rPr>
          <w:lang w:val="ru-RU"/>
        </w:rPr>
        <w:t xml:space="preserve"> </w:t>
      </w:r>
      <w:r>
        <w:rPr>
          <w:lang w:val="ru-RU"/>
        </w:rPr>
        <w:t>для</w:t>
      </w:r>
      <w:r w:rsidRPr="00CA41B1">
        <w:rPr>
          <w:lang w:val="ru-RU"/>
        </w:rPr>
        <w:t xml:space="preserve"> </w:t>
      </w:r>
      <w:r>
        <w:rPr>
          <w:lang w:val="ru-RU"/>
        </w:rPr>
        <w:t>участия</w:t>
      </w:r>
      <w:r w:rsidRPr="00CA41B1">
        <w:rPr>
          <w:lang w:val="ru-RU"/>
        </w:rPr>
        <w:t xml:space="preserve"> </w:t>
      </w:r>
      <w:r>
        <w:rPr>
          <w:lang w:val="ru-RU"/>
        </w:rPr>
        <w:t>всех</w:t>
      </w:r>
      <w:r w:rsidRPr="00CA41B1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CA41B1">
        <w:rPr>
          <w:lang w:val="ru-RU"/>
        </w:rPr>
        <w:t>-</w:t>
      </w:r>
      <w:r>
        <w:rPr>
          <w:lang w:val="ru-RU"/>
        </w:rPr>
        <w:t>членов</w:t>
      </w:r>
      <w:r w:rsidRPr="00CA41B1">
        <w:rPr>
          <w:lang w:val="ru-RU"/>
        </w:rPr>
        <w:t xml:space="preserve"> </w:t>
      </w:r>
      <w:r>
        <w:rPr>
          <w:lang w:val="ru-RU"/>
        </w:rPr>
        <w:t>ВОИС</w:t>
      </w:r>
      <w:r w:rsidRPr="00CA41B1">
        <w:rPr>
          <w:lang w:val="ru-RU"/>
        </w:rPr>
        <w:t xml:space="preserve"> </w:t>
      </w:r>
      <w:r>
        <w:rPr>
          <w:lang w:val="ru-RU"/>
        </w:rPr>
        <w:t>на</w:t>
      </w:r>
      <w:r w:rsidRPr="00CA41B1">
        <w:rPr>
          <w:lang w:val="ru-RU"/>
        </w:rPr>
        <w:t xml:space="preserve"> </w:t>
      </w:r>
      <w:r>
        <w:rPr>
          <w:lang w:val="ru-RU"/>
        </w:rPr>
        <w:t>равной</w:t>
      </w:r>
      <w:r w:rsidRPr="00CA41B1">
        <w:rPr>
          <w:lang w:val="ru-RU"/>
        </w:rPr>
        <w:t xml:space="preserve"> </w:t>
      </w:r>
      <w:r>
        <w:rPr>
          <w:lang w:val="ru-RU"/>
        </w:rPr>
        <w:t>основе</w:t>
      </w:r>
      <w:r w:rsidRPr="00CA41B1">
        <w:rPr>
          <w:lang w:val="ru-RU"/>
        </w:rPr>
        <w:t xml:space="preserve"> </w:t>
      </w:r>
      <w:r>
        <w:rPr>
          <w:lang w:val="ru-RU"/>
        </w:rPr>
        <w:t>в</w:t>
      </w:r>
      <w:r w:rsidRPr="00CA41B1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CA41B1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CA41B1">
        <w:rPr>
          <w:lang w:val="ru-RU"/>
        </w:rPr>
        <w:t>.</w:t>
      </w:r>
    </w:p>
    <w:p w:rsidR="0058275E" w:rsidRPr="004D2D0F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Чили считает, что так называемый пересмотр Лиссабонского соглашения выходит далеко за рамки простого пересмотра Лиссабонского соглашения, поскольку изменения являются настолько глубокими, что конечным результатом будет совершенно иной договор.  Делегация</w:t>
      </w:r>
      <w:r w:rsidRPr="004D2D0F">
        <w:rPr>
          <w:lang w:val="ru-RU"/>
        </w:rPr>
        <w:t xml:space="preserve"> </w:t>
      </w:r>
      <w:r>
        <w:rPr>
          <w:lang w:val="ru-RU"/>
        </w:rPr>
        <w:t>не</w:t>
      </w:r>
      <w:r w:rsidRPr="004D2D0F">
        <w:rPr>
          <w:lang w:val="ru-RU"/>
        </w:rPr>
        <w:t xml:space="preserve"> </w:t>
      </w:r>
      <w:r>
        <w:rPr>
          <w:lang w:val="ru-RU"/>
        </w:rPr>
        <w:t>подвергает</w:t>
      </w:r>
      <w:r w:rsidRPr="004D2D0F">
        <w:rPr>
          <w:lang w:val="ru-RU"/>
        </w:rPr>
        <w:t xml:space="preserve"> </w:t>
      </w:r>
      <w:r>
        <w:rPr>
          <w:lang w:val="ru-RU"/>
        </w:rPr>
        <w:t>сомнению</w:t>
      </w:r>
      <w:r w:rsidRPr="004D2D0F">
        <w:rPr>
          <w:lang w:val="ru-RU"/>
        </w:rPr>
        <w:t xml:space="preserve"> </w:t>
      </w:r>
      <w:r>
        <w:rPr>
          <w:lang w:val="ru-RU"/>
        </w:rPr>
        <w:t>полномочия</w:t>
      </w:r>
      <w:r w:rsidRPr="004D2D0F">
        <w:rPr>
          <w:lang w:val="ru-RU"/>
        </w:rPr>
        <w:t xml:space="preserve"> </w:t>
      </w:r>
      <w:r>
        <w:rPr>
          <w:lang w:val="ru-RU"/>
        </w:rPr>
        <w:t>Ассамблеи</w:t>
      </w:r>
      <w:r w:rsidRPr="004D2D0F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4D2D0F">
        <w:rPr>
          <w:lang w:val="ru-RU"/>
        </w:rPr>
        <w:t xml:space="preserve"> </w:t>
      </w:r>
      <w:r>
        <w:rPr>
          <w:lang w:val="ru-RU"/>
        </w:rPr>
        <w:t>союза</w:t>
      </w:r>
      <w:r w:rsidRPr="004D2D0F">
        <w:rPr>
          <w:lang w:val="ru-RU"/>
        </w:rPr>
        <w:t xml:space="preserve">, </w:t>
      </w:r>
      <w:r>
        <w:rPr>
          <w:lang w:val="ru-RU"/>
        </w:rPr>
        <w:t>но</w:t>
      </w:r>
      <w:r w:rsidRPr="004D2D0F">
        <w:rPr>
          <w:lang w:val="ru-RU"/>
        </w:rPr>
        <w:t xml:space="preserve"> </w:t>
      </w:r>
      <w:r>
        <w:rPr>
          <w:lang w:val="ru-RU"/>
        </w:rPr>
        <w:t>хочет</w:t>
      </w:r>
      <w:r w:rsidRPr="004D2D0F">
        <w:rPr>
          <w:lang w:val="ru-RU"/>
        </w:rPr>
        <w:t xml:space="preserve"> </w:t>
      </w:r>
      <w:r>
        <w:rPr>
          <w:lang w:val="ru-RU"/>
        </w:rPr>
        <w:t>добиться</w:t>
      </w:r>
      <w:r w:rsidRPr="004D2D0F">
        <w:rPr>
          <w:lang w:val="ru-RU"/>
        </w:rPr>
        <w:t xml:space="preserve"> </w:t>
      </w:r>
      <w:r>
        <w:rPr>
          <w:lang w:val="ru-RU"/>
        </w:rPr>
        <w:t>того, чтобы все государства-члены ВОИС в равной мере участвовали в разработке договора, выходящего далеко за рамки простого пересмотра</w:t>
      </w:r>
      <w:r w:rsidRPr="004D2D0F">
        <w:rPr>
          <w:lang w:val="ru-RU"/>
        </w:rPr>
        <w:t xml:space="preserve">. </w:t>
      </w:r>
    </w:p>
    <w:p w:rsidR="0058275E" w:rsidRPr="004D2D0F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Греции вновь заявила о своей поддержке созыва дипломатической конференции для принятия пересмотренного Лиссабонского соглашения о наименованиях мест происхождения и географических указаниях в соответствии с решением, принятым в прошлом году.. Кроме</w:t>
      </w:r>
      <w:r w:rsidRPr="004D2D0F">
        <w:rPr>
          <w:lang w:val="ru-RU"/>
        </w:rPr>
        <w:t xml:space="preserve"> </w:t>
      </w:r>
      <w:r>
        <w:rPr>
          <w:lang w:val="ru-RU"/>
        </w:rPr>
        <w:t>того</w:t>
      </w:r>
      <w:r w:rsidRPr="004D2D0F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4D2D0F">
        <w:rPr>
          <w:lang w:val="ru-RU"/>
        </w:rPr>
        <w:t xml:space="preserve"> </w:t>
      </w:r>
      <w:r>
        <w:rPr>
          <w:lang w:val="ru-RU"/>
        </w:rPr>
        <w:t>принимает</w:t>
      </w:r>
      <w:r w:rsidRPr="004D2D0F">
        <w:rPr>
          <w:lang w:val="ru-RU"/>
        </w:rPr>
        <w:t xml:space="preserve"> </w:t>
      </w:r>
      <w:r>
        <w:rPr>
          <w:lang w:val="ru-RU"/>
        </w:rPr>
        <w:t>полностью</w:t>
      </w:r>
      <w:r w:rsidRPr="004D2D0F">
        <w:rPr>
          <w:lang w:val="ru-RU"/>
        </w:rPr>
        <w:t xml:space="preserve"> </w:t>
      </w:r>
      <w:r>
        <w:rPr>
          <w:lang w:val="ru-RU"/>
        </w:rPr>
        <w:t>к</w:t>
      </w:r>
      <w:r w:rsidRPr="004D2D0F">
        <w:rPr>
          <w:lang w:val="ru-RU"/>
        </w:rPr>
        <w:t xml:space="preserve"> </w:t>
      </w:r>
      <w:r>
        <w:rPr>
          <w:lang w:val="ru-RU"/>
        </w:rPr>
        <w:t>сведению</w:t>
      </w:r>
      <w:r w:rsidRPr="004D2D0F">
        <w:rPr>
          <w:lang w:val="ru-RU"/>
        </w:rPr>
        <w:t xml:space="preserve"> </w:t>
      </w:r>
      <w:r>
        <w:rPr>
          <w:lang w:val="ru-RU"/>
        </w:rPr>
        <w:t>значительный</w:t>
      </w:r>
      <w:r w:rsidRPr="004D2D0F">
        <w:rPr>
          <w:lang w:val="ru-RU"/>
        </w:rPr>
        <w:t xml:space="preserve"> </w:t>
      </w:r>
      <w:r>
        <w:rPr>
          <w:lang w:val="ru-RU"/>
        </w:rPr>
        <w:t>прогресс</w:t>
      </w:r>
      <w:r w:rsidRPr="004D2D0F">
        <w:rPr>
          <w:lang w:val="ru-RU"/>
        </w:rPr>
        <w:t xml:space="preserve">, </w:t>
      </w:r>
      <w:r>
        <w:rPr>
          <w:lang w:val="ru-RU"/>
        </w:rPr>
        <w:t>достигнутый</w:t>
      </w:r>
      <w:r w:rsidRPr="004D2D0F">
        <w:rPr>
          <w:lang w:val="ru-RU"/>
        </w:rPr>
        <w:t xml:space="preserve"> </w:t>
      </w:r>
      <w:r>
        <w:rPr>
          <w:lang w:val="ru-RU"/>
        </w:rPr>
        <w:t>Рабочей</w:t>
      </w:r>
      <w:r w:rsidRPr="004D2D0F">
        <w:rPr>
          <w:lang w:val="ru-RU"/>
        </w:rPr>
        <w:t xml:space="preserve"> </w:t>
      </w:r>
      <w:r>
        <w:rPr>
          <w:lang w:val="ru-RU"/>
        </w:rPr>
        <w:t>группой</w:t>
      </w:r>
      <w:r w:rsidRPr="004D2D0F">
        <w:rPr>
          <w:lang w:val="ru-RU"/>
        </w:rPr>
        <w:t xml:space="preserve">.  </w:t>
      </w:r>
      <w:r>
        <w:rPr>
          <w:lang w:val="ru-RU"/>
        </w:rPr>
        <w:t>Делегация считает, что пересмотр Лиссабонской системы расширит состав участников и, тем самым, проложит путь для более широкой охраны географических указаний</w:t>
      </w:r>
      <w:r w:rsidRPr="004D2D0F">
        <w:rPr>
          <w:lang w:val="ru-RU"/>
        </w:rPr>
        <w:t xml:space="preserve">.  </w:t>
      </w:r>
    </w:p>
    <w:p w:rsidR="0058275E" w:rsidRPr="005613CB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8458B3">
        <w:rPr>
          <w:lang w:val="ru-RU"/>
        </w:rPr>
        <w:t xml:space="preserve"> </w:t>
      </w:r>
      <w:r>
        <w:rPr>
          <w:lang w:val="ru-RU"/>
        </w:rPr>
        <w:t>Новой</w:t>
      </w:r>
      <w:r w:rsidRPr="008458B3">
        <w:rPr>
          <w:lang w:val="ru-RU"/>
        </w:rPr>
        <w:t xml:space="preserve"> </w:t>
      </w:r>
      <w:r>
        <w:rPr>
          <w:lang w:val="ru-RU"/>
        </w:rPr>
        <w:t>Зеландии</w:t>
      </w:r>
      <w:r w:rsidRPr="008458B3">
        <w:rPr>
          <w:lang w:val="ru-RU"/>
        </w:rPr>
        <w:t xml:space="preserve"> </w:t>
      </w:r>
      <w:r>
        <w:rPr>
          <w:lang w:val="ru-RU"/>
        </w:rPr>
        <w:t>сказала</w:t>
      </w:r>
      <w:r w:rsidRPr="008458B3">
        <w:rPr>
          <w:lang w:val="ru-RU"/>
        </w:rPr>
        <w:t xml:space="preserve">, </w:t>
      </w:r>
      <w:r>
        <w:rPr>
          <w:lang w:val="ru-RU"/>
        </w:rPr>
        <w:t>что</w:t>
      </w:r>
      <w:r w:rsidRPr="008458B3">
        <w:rPr>
          <w:lang w:val="ru-RU"/>
        </w:rPr>
        <w:t xml:space="preserve"> </w:t>
      </w:r>
      <w:r>
        <w:rPr>
          <w:lang w:val="ru-RU"/>
        </w:rPr>
        <w:t>она</w:t>
      </w:r>
      <w:r w:rsidRPr="008458B3">
        <w:rPr>
          <w:lang w:val="ru-RU"/>
        </w:rPr>
        <w:t xml:space="preserve"> </w:t>
      </w:r>
      <w:r>
        <w:rPr>
          <w:lang w:val="ru-RU"/>
        </w:rPr>
        <w:t>признает то, какую ценность географические указания могут представлять для производителей и потребителей.  Делегация заявила о своей поддержке охраны географических указаний, но при том условии, что такая охрана сбалансирована с интересами</w:t>
      </w:r>
      <w:r w:rsidRPr="008458B3">
        <w:rPr>
          <w:lang w:val="ru-RU"/>
        </w:rPr>
        <w:t xml:space="preserve"> </w:t>
      </w:r>
      <w:r>
        <w:rPr>
          <w:lang w:val="ru-RU"/>
        </w:rPr>
        <w:t>обладателей преимущественных прав и других заинтересованных сторон, а также</w:t>
      </w:r>
      <w:r w:rsidRPr="008458B3">
        <w:rPr>
          <w:lang w:val="ru-RU"/>
        </w:rPr>
        <w:t xml:space="preserve"> </w:t>
      </w:r>
      <w:r>
        <w:rPr>
          <w:lang w:val="ru-RU"/>
        </w:rPr>
        <w:t>соразмерна охране, предоставляемой другим правам ИС</w:t>
      </w:r>
      <w:r w:rsidRPr="008458B3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8458B3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8458B3">
        <w:rPr>
          <w:lang w:val="ru-RU"/>
        </w:rPr>
        <w:t xml:space="preserve"> </w:t>
      </w:r>
      <w:r>
        <w:rPr>
          <w:lang w:val="ru-RU"/>
        </w:rPr>
        <w:t>также</w:t>
      </w:r>
      <w:r w:rsidRPr="008458B3">
        <w:rPr>
          <w:lang w:val="ru-RU"/>
        </w:rPr>
        <w:t xml:space="preserve"> </w:t>
      </w:r>
      <w:r>
        <w:rPr>
          <w:lang w:val="ru-RU"/>
        </w:rPr>
        <w:t>работу над системой подачи заявок на регистрацию географических указаний, проводимую под эгидой ВОИС.  Однако такая система должна отражать взгляды всех государств-членов ВОИС, поскольку любая новая система географических указаний будет затрагивать все государства-члены ВОИС.  Такая система также должна быть в достаточной мере гибкой, чтобы учитывать различные национальные системы охраны географических указаний, вместо того, чтобы отдавать предпочтение какой-то одной</w:t>
      </w:r>
      <w:r w:rsidRPr="008458B3">
        <w:rPr>
          <w:lang w:val="ru-RU"/>
        </w:rPr>
        <w:t xml:space="preserve"> </w:t>
      </w:r>
      <w:r>
        <w:rPr>
          <w:lang w:val="ru-RU"/>
        </w:rPr>
        <w:t>форме охраны</w:t>
      </w:r>
      <w:r w:rsidRPr="008458B3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4D2341">
        <w:rPr>
          <w:lang w:val="ru-RU"/>
        </w:rPr>
        <w:t xml:space="preserve"> </w:t>
      </w:r>
      <w:r>
        <w:rPr>
          <w:lang w:val="ru-RU"/>
        </w:rPr>
        <w:t>выразила</w:t>
      </w:r>
      <w:r w:rsidRPr="004D2341">
        <w:rPr>
          <w:lang w:val="ru-RU"/>
        </w:rPr>
        <w:t xml:space="preserve"> </w:t>
      </w:r>
      <w:r>
        <w:rPr>
          <w:lang w:val="ru-RU"/>
        </w:rPr>
        <w:t>свою</w:t>
      </w:r>
      <w:r w:rsidRPr="004D2341">
        <w:rPr>
          <w:lang w:val="ru-RU"/>
        </w:rPr>
        <w:t xml:space="preserve"> </w:t>
      </w:r>
      <w:r>
        <w:rPr>
          <w:lang w:val="ru-RU"/>
        </w:rPr>
        <w:t>обеспокоенность предложениями о внесении поправок в Лиссабонское соглашение, чтобы распространить сферу его охвата с наименований мест происхождения на географические указания.  Эти</w:t>
      </w:r>
      <w:r w:rsidRPr="004D2341">
        <w:rPr>
          <w:lang w:val="ru-RU"/>
        </w:rPr>
        <w:t xml:space="preserve"> </w:t>
      </w:r>
      <w:r>
        <w:rPr>
          <w:lang w:val="ru-RU"/>
        </w:rPr>
        <w:t>изменения</w:t>
      </w:r>
      <w:r w:rsidRPr="004D2341">
        <w:rPr>
          <w:lang w:val="ru-RU"/>
        </w:rPr>
        <w:t xml:space="preserve"> </w:t>
      </w:r>
      <w:r>
        <w:rPr>
          <w:lang w:val="ru-RU"/>
        </w:rPr>
        <w:t>представляют</w:t>
      </w:r>
      <w:r w:rsidRPr="004D2341">
        <w:rPr>
          <w:lang w:val="ru-RU"/>
        </w:rPr>
        <w:t xml:space="preserve"> </w:t>
      </w:r>
      <w:r>
        <w:rPr>
          <w:lang w:val="ru-RU"/>
        </w:rPr>
        <w:t>собой</w:t>
      </w:r>
      <w:r w:rsidRPr="004D2341">
        <w:rPr>
          <w:lang w:val="ru-RU"/>
        </w:rPr>
        <w:t xml:space="preserve"> </w:t>
      </w:r>
      <w:r>
        <w:rPr>
          <w:lang w:val="ru-RU"/>
        </w:rPr>
        <w:t>нечто</w:t>
      </w:r>
      <w:r w:rsidRPr="004D2341">
        <w:rPr>
          <w:lang w:val="ru-RU"/>
        </w:rPr>
        <w:t xml:space="preserve"> </w:t>
      </w:r>
      <w:r>
        <w:rPr>
          <w:lang w:val="ru-RU"/>
        </w:rPr>
        <w:t>большее</w:t>
      </w:r>
      <w:r w:rsidRPr="004D2341">
        <w:rPr>
          <w:lang w:val="ru-RU"/>
        </w:rPr>
        <w:t xml:space="preserve">, </w:t>
      </w:r>
      <w:r>
        <w:rPr>
          <w:lang w:val="ru-RU"/>
        </w:rPr>
        <w:t>чем</w:t>
      </w:r>
      <w:r w:rsidRPr="004D2341">
        <w:rPr>
          <w:lang w:val="ru-RU"/>
        </w:rPr>
        <w:t xml:space="preserve">  </w:t>
      </w:r>
      <w:r>
        <w:rPr>
          <w:lang w:val="ru-RU"/>
        </w:rPr>
        <w:t>простые</w:t>
      </w:r>
      <w:r w:rsidRPr="004D2341">
        <w:rPr>
          <w:lang w:val="ru-RU"/>
        </w:rPr>
        <w:t xml:space="preserve"> </w:t>
      </w:r>
      <w:r>
        <w:rPr>
          <w:lang w:val="ru-RU"/>
        </w:rPr>
        <w:t>технические</w:t>
      </w:r>
      <w:r w:rsidRPr="004D2341">
        <w:rPr>
          <w:lang w:val="ru-RU"/>
        </w:rPr>
        <w:t xml:space="preserve"> </w:t>
      </w:r>
      <w:r>
        <w:rPr>
          <w:lang w:val="ru-RU"/>
        </w:rPr>
        <w:t>поправки, и выработанное в результате этого  соглашение будет отражать новый набор основных правил в ВОИС.  Делегация также обеспокоена тем, что предлагаемые изменения будут негативно сказываться на законной торговле товарами под родовыми названиями</w:t>
      </w:r>
      <w:r w:rsidRPr="004D2341">
        <w:rPr>
          <w:lang w:val="ru-RU"/>
        </w:rPr>
        <w:t xml:space="preserve">.  </w:t>
      </w:r>
      <w:r>
        <w:rPr>
          <w:lang w:val="ru-RU"/>
        </w:rPr>
        <w:t>Становится ли тот или иной термин родовым в какой-то конкретной территории – этот вопрос должен регулироваться национальными законами и обстоятельствами, существующими в пределах этой конкретной территории, и он не должен решаться на многостороннем уровне.  Кроме того, делегация обеспокоена тем, что предлагаемый текст будет предоставлять более высокую степень охраны географическим указаниям, чем та, которая существует для других видов ИС.  Делегация</w:t>
      </w:r>
      <w:r w:rsidRPr="004D2341">
        <w:rPr>
          <w:lang w:val="ru-RU"/>
        </w:rPr>
        <w:t xml:space="preserve"> </w:t>
      </w:r>
      <w:r>
        <w:rPr>
          <w:lang w:val="ru-RU"/>
        </w:rPr>
        <w:t>указала</w:t>
      </w:r>
      <w:r w:rsidRPr="004D2341">
        <w:rPr>
          <w:lang w:val="ru-RU"/>
        </w:rPr>
        <w:t xml:space="preserve"> </w:t>
      </w:r>
      <w:r>
        <w:rPr>
          <w:lang w:val="ru-RU"/>
        </w:rPr>
        <w:t>на</w:t>
      </w:r>
      <w:r w:rsidRPr="004D2341">
        <w:rPr>
          <w:lang w:val="ru-RU"/>
        </w:rPr>
        <w:t xml:space="preserve"> </w:t>
      </w:r>
      <w:r>
        <w:rPr>
          <w:lang w:val="ru-RU"/>
        </w:rPr>
        <w:t>то</w:t>
      </w:r>
      <w:r w:rsidRPr="004D2341">
        <w:rPr>
          <w:lang w:val="ru-RU"/>
        </w:rPr>
        <w:t xml:space="preserve">, </w:t>
      </w:r>
      <w:r>
        <w:rPr>
          <w:lang w:val="ru-RU"/>
        </w:rPr>
        <w:t>что</w:t>
      </w:r>
      <w:r w:rsidRPr="004D2341">
        <w:rPr>
          <w:lang w:val="ru-RU"/>
        </w:rPr>
        <w:t xml:space="preserve"> </w:t>
      </w:r>
      <w:r>
        <w:rPr>
          <w:lang w:val="ru-RU"/>
        </w:rPr>
        <w:t>никакое</w:t>
      </w:r>
      <w:r w:rsidRPr="004D2341">
        <w:rPr>
          <w:lang w:val="ru-RU"/>
        </w:rPr>
        <w:t xml:space="preserve"> </w:t>
      </w:r>
      <w:r>
        <w:rPr>
          <w:lang w:val="ru-RU"/>
        </w:rPr>
        <w:t>иное</w:t>
      </w:r>
      <w:r w:rsidRPr="004D2341">
        <w:rPr>
          <w:lang w:val="ru-RU"/>
        </w:rPr>
        <w:t xml:space="preserve"> </w:t>
      </w:r>
      <w:r>
        <w:rPr>
          <w:lang w:val="ru-RU"/>
        </w:rPr>
        <w:t>право</w:t>
      </w:r>
      <w:r w:rsidRPr="004D2341">
        <w:rPr>
          <w:lang w:val="ru-RU"/>
        </w:rPr>
        <w:t xml:space="preserve"> </w:t>
      </w:r>
      <w:r>
        <w:rPr>
          <w:lang w:val="ru-RU"/>
        </w:rPr>
        <w:t>ИС</w:t>
      </w:r>
      <w:r w:rsidRPr="004D2341">
        <w:rPr>
          <w:lang w:val="ru-RU"/>
        </w:rPr>
        <w:t xml:space="preserve"> </w:t>
      </w:r>
      <w:r>
        <w:rPr>
          <w:lang w:val="ru-RU"/>
        </w:rPr>
        <w:t>не</w:t>
      </w:r>
      <w:r w:rsidRPr="004D2341">
        <w:rPr>
          <w:lang w:val="ru-RU"/>
        </w:rPr>
        <w:t xml:space="preserve"> </w:t>
      </w:r>
      <w:r>
        <w:rPr>
          <w:lang w:val="ru-RU"/>
        </w:rPr>
        <w:t>действует</w:t>
      </w:r>
      <w:r w:rsidRPr="004D2341">
        <w:rPr>
          <w:lang w:val="ru-RU"/>
        </w:rPr>
        <w:t xml:space="preserve"> </w:t>
      </w:r>
      <w:r>
        <w:rPr>
          <w:lang w:val="ru-RU"/>
        </w:rPr>
        <w:t>вечно</w:t>
      </w:r>
      <w:r w:rsidRPr="004D2341">
        <w:rPr>
          <w:lang w:val="ru-RU"/>
        </w:rPr>
        <w:t xml:space="preserve"> </w:t>
      </w:r>
      <w:r>
        <w:rPr>
          <w:lang w:val="ru-RU"/>
        </w:rPr>
        <w:t>или</w:t>
      </w:r>
      <w:r w:rsidRPr="004D2341">
        <w:rPr>
          <w:lang w:val="ru-RU"/>
        </w:rPr>
        <w:t xml:space="preserve"> </w:t>
      </w:r>
      <w:r>
        <w:rPr>
          <w:lang w:val="ru-RU"/>
        </w:rPr>
        <w:t>экстерриториально</w:t>
      </w:r>
      <w:r w:rsidRPr="004D2341">
        <w:rPr>
          <w:lang w:val="ru-RU"/>
        </w:rPr>
        <w:t xml:space="preserve"> </w:t>
      </w:r>
      <w:r>
        <w:rPr>
          <w:lang w:val="ru-RU"/>
        </w:rPr>
        <w:t>без</w:t>
      </w:r>
      <w:r w:rsidRPr="004D2341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4D2341">
        <w:rPr>
          <w:lang w:val="ru-RU"/>
        </w:rPr>
        <w:t xml:space="preserve"> </w:t>
      </w:r>
      <w:r>
        <w:rPr>
          <w:lang w:val="ru-RU"/>
        </w:rPr>
        <w:t>отказа</w:t>
      </w:r>
      <w:r w:rsidRPr="004D2341">
        <w:rPr>
          <w:lang w:val="ru-RU"/>
        </w:rPr>
        <w:t xml:space="preserve"> </w:t>
      </w:r>
      <w:r>
        <w:rPr>
          <w:lang w:val="ru-RU"/>
        </w:rPr>
        <w:t>на</w:t>
      </w:r>
      <w:r w:rsidRPr="004D2341">
        <w:rPr>
          <w:lang w:val="ru-RU"/>
        </w:rPr>
        <w:t xml:space="preserve"> </w:t>
      </w:r>
      <w:r>
        <w:rPr>
          <w:lang w:val="ru-RU"/>
        </w:rPr>
        <w:t>национальном</w:t>
      </w:r>
      <w:r w:rsidRPr="004D2341">
        <w:rPr>
          <w:lang w:val="ru-RU"/>
        </w:rPr>
        <w:t xml:space="preserve"> </w:t>
      </w:r>
      <w:r>
        <w:rPr>
          <w:lang w:val="ru-RU"/>
        </w:rPr>
        <w:t>уровне</w:t>
      </w:r>
      <w:r w:rsidRPr="004D2341">
        <w:rPr>
          <w:lang w:val="ru-RU"/>
        </w:rPr>
        <w:t>.</w:t>
      </w:r>
      <w:r>
        <w:rPr>
          <w:lang w:val="ru-RU"/>
        </w:rPr>
        <w:t xml:space="preserve">  Более</w:t>
      </w:r>
      <w:r w:rsidRPr="004D2341">
        <w:rPr>
          <w:lang w:val="ru-RU"/>
        </w:rPr>
        <w:t xml:space="preserve"> </w:t>
      </w:r>
      <w:r>
        <w:rPr>
          <w:lang w:val="ru-RU"/>
        </w:rPr>
        <w:t>того</w:t>
      </w:r>
      <w:r w:rsidRPr="004D2341">
        <w:rPr>
          <w:lang w:val="ru-RU"/>
        </w:rPr>
        <w:t xml:space="preserve">, </w:t>
      </w:r>
      <w:r>
        <w:rPr>
          <w:lang w:val="ru-RU"/>
        </w:rPr>
        <w:t>делегация</w:t>
      </w:r>
      <w:r w:rsidRPr="004D2341">
        <w:rPr>
          <w:lang w:val="ru-RU"/>
        </w:rPr>
        <w:t xml:space="preserve"> </w:t>
      </w:r>
      <w:r>
        <w:rPr>
          <w:lang w:val="ru-RU"/>
        </w:rPr>
        <w:t>обеспокоена</w:t>
      </w:r>
      <w:r w:rsidRPr="004D2341">
        <w:rPr>
          <w:lang w:val="ru-RU"/>
        </w:rPr>
        <w:t xml:space="preserve"> </w:t>
      </w:r>
      <w:r>
        <w:rPr>
          <w:lang w:val="ru-RU"/>
        </w:rPr>
        <w:t>последствиями</w:t>
      </w:r>
      <w:r w:rsidRPr="004D2341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4D2341">
        <w:rPr>
          <w:lang w:val="ru-RU"/>
        </w:rPr>
        <w:t xml:space="preserve"> </w:t>
      </w:r>
      <w:r>
        <w:rPr>
          <w:lang w:val="ru-RU"/>
        </w:rPr>
        <w:t>о</w:t>
      </w:r>
      <w:r w:rsidRPr="004D2341">
        <w:rPr>
          <w:lang w:val="ru-RU"/>
        </w:rPr>
        <w:t xml:space="preserve"> </w:t>
      </w:r>
      <w:r>
        <w:rPr>
          <w:lang w:val="ru-RU"/>
        </w:rPr>
        <w:t>внесении</w:t>
      </w:r>
      <w:r w:rsidRPr="004D2341">
        <w:rPr>
          <w:lang w:val="ru-RU"/>
        </w:rPr>
        <w:t xml:space="preserve"> </w:t>
      </w:r>
      <w:r>
        <w:rPr>
          <w:lang w:val="ru-RU"/>
        </w:rPr>
        <w:t>поправок</w:t>
      </w:r>
      <w:r w:rsidRPr="004D2341">
        <w:rPr>
          <w:lang w:val="ru-RU"/>
        </w:rPr>
        <w:t xml:space="preserve">  </w:t>
      </w:r>
      <w:r>
        <w:rPr>
          <w:lang w:val="ru-RU"/>
        </w:rPr>
        <w:t>в Лиссабонское соглашение для ранее существовавших прав на товарные знаки</w:t>
      </w:r>
      <w:r w:rsidRPr="004D2341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985817">
        <w:rPr>
          <w:lang w:val="ru-RU"/>
        </w:rPr>
        <w:t xml:space="preserve"> </w:t>
      </w:r>
      <w:r>
        <w:rPr>
          <w:lang w:val="ru-RU"/>
        </w:rPr>
        <w:t>сказала</w:t>
      </w:r>
      <w:r w:rsidRPr="00985817">
        <w:rPr>
          <w:lang w:val="ru-RU"/>
        </w:rPr>
        <w:t xml:space="preserve">, </w:t>
      </w:r>
      <w:r>
        <w:rPr>
          <w:lang w:val="ru-RU"/>
        </w:rPr>
        <w:t>что</w:t>
      </w:r>
      <w:r w:rsidRPr="00985817">
        <w:rPr>
          <w:lang w:val="ru-RU"/>
        </w:rPr>
        <w:t xml:space="preserve"> </w:t>
      </w:r>
      <w:r>
        <w:rPr>
          <w:lang w:val="ru-RU"/>
        </w:rPr>
        <w:t>должен</w:t>
      </w:r>
      <w:r w:rsidRPr="00985817">
        <w:rPr>
          <w:lang w:val="ru-RU"/>
        </w:rPr>
        <w:t xml:space="preserve"> </w:t>
      </w:r>
      <w:r>
        <w:rPr>
          <w:lang w:val="ru-RU"/>
        </w:rPr>
        <w:t>существовать</w:t>
      </w:r>
      <w:r w:rsidRPr="00985817">
        <w:rPr>
          <w:lang w:val="ru-RU"/>
        </w:rPr>
        <w:t xml:space="preserve"> </w:t>
      </w:r>
      <w:r>
        <w:rPr>
          <w:lang w:val="ru-RU"/>
        </w:rPr>
        <w:t>справедливый</w:t>
      </w:r>
      <w:r w:rsidRPr="00985817">
        <w:rPr>
          <w:lang w:val="ru-RU"/>
        </w:rPr>
        <w:t xml:space="preserve"> </w:t>
      </w:r>
      <w:r>
        <w:rPr>
          <w:lang w:val="ru-RU"/>
        </w:rPr>
        <w:t>режим</w:t>
      </w:r>
      <w:r w:rsidRPr="00985817">
        <w:rPr>
          <w:lang w:val="ru-RU"/>
        </w:rPr>
        <w:t xml:space="preserve"> </w:t>
      </w:r>
      <w:r>
        <w:rPr>
          <w:lang w:val="ru-RU"/>
        </w:rPr>
        <w:t>для</w:t>
      </w:r>
      <w:r w:rsidRPr="00985817">
        <w:rPr>
          <w:lang w:val="ru-RU"/>
        </w:rPr>
        <w:t xml:space="preserve">  </w:t>
      </w:r>
      <w:r>
        <w:rPr>
          <w:lang w:val="ru-RU"/>
        </w:rPr>
        <w:t>ранее приобретенных прав в соответствии с международным правом.  Эти аспекты касаются более широкого круга членов ВОИС в силу их экономических последствий.  Нынешние</w:t>
      </w:r>
      <w:r w:rsidRPr="0098581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985817">
        <w:rPr>
          <w:lang w:val="ru-RU"/>
        </w:rPr>
        <w:t>-</w:t>
      </w:r>
      <w:r>
        <w:rPr>
          <w:lang w:val="ru-RU"/>
        </w:rPr>
        <w:t>члены</w:t>
      </w:r>
      <w:r w:rsidRPr="00985817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985817">
        <w:rPr>
          <w:lang w:val="ru-RU"/>
        </w:rPr>
        <w:t xml:space="preserve"> </w:t>
      </w:r>
      <w:r>
        <w:rPr>
          <w:lang w:val="ru-RU"/>
        </w:rPr>
        <w:t>союза</w:t>
      </w:r>
      <w:r w:rsidRPr="00985817">
        <w:rPr>
          <w:lang w:val="ru-RU"/>
        </w:rPr>
        <w:t xml:space="preserve"> </w:t>
      </w:r>
      <w:r>
        <w:rPr>
          <w:lang w:val="ru-RU"/>
        </w:rPr>
        <w:t>не</w:t>
      </w:r>
      <w:r w:rsidRPr="00985817">
        <w:rPr>
          <w:lang w:val="ru-RU"/>
        </w:rPr>
        <w:t xml:space="preserve"> </w:t>
      </w:r>
      <w:r>
        <w:rPr>
          <w:lang w:val="ru-RU"/>
        </w:rPr>
        <w:t>должны быть в состоянии принимать решения по вопросам, затрагивающим большее число государств-членов ВОИС.  Делегация</w:t>
      </w:r>
      <w:r w:rsidRPr="00985817">
        <w:rPr>
          <w:lang w:val="ru-RU"/>
        </w:rPr>
        <w:t xml:space="preserve"> </w:t>
      </w:r>
      <w:r>
        <w:rPr>
          <w:lang w:val="ru-RU"/>
        </w:rPr>
        <w:t>признает</w:t>
      </w:r>
      <w:r w:rsidRPr="00985817">
        <w:rPr>
          <w:lang w:val="ru-RU"/>
        </w:rPr>
        <w:t xml:space="preserve">, </w:t>
      </w:r>
      <w:r>
        <w:rPr>
          <w:lang w:val="ru-RU"/>
        </w:rPr>
        <w:t>что в нынешнем проекте имеются варианты в отношении некоторых из вышеуказанных областей, вызывающих обеспокоенность</w:t>
      </w:r>
      <w:r w:rsidRPr="00985817">
        <w:rPr>
          <w:lang w:val="ru-RU"/>
        </w:rPr>
        <w:t xml:space="preserve">.  </w:t>
      </w:r>
      <w:r>
        <w:rPr>
          <w:lang w:val="ru-RU"/>
        </w:rPr>
        <w:t>Однако</w:t>
      </w:r>
      <w:r w:rsidRPr="00985817">
        <w:rPr>
          <w:lang w:val="ru-RU"/>
        </w:rPr>
        <w:t xml:space="preserve"> </w:t>
      </w:r>
      <w:r>
        <w:rPr>
          <w:lang w:val="ru-RU"/>
        </w:rPr>
        <w:t>крайне</w:t>
      </w:r>
      <w:r w:rsidRPr="00985817">
        <w:rPr>
          <w:lang w:val="ru-RU"/>
        </w:rPr>
        <w:t xml:space="preserve"> </w:t>
      </w:r>
      <w:r>
        <w:rPr>
          <w:lang w:val="ru-RU"/>
        </w:rPr>
        <w:t>важно</w:t>
      </w:r>
      <w:r w:rsidRPr="00985817">
        <w:rPr>
          <w:lang w:val="ru-RU"/>
        </w:rPr>
        <w:t xml:space="preserve">, </w:t>
      </w:r>
      <w:r>
        <w:rPr>
          <w:lang w:val="ru-RU"/>
        </w:rPr>
        <w:t>чтобы</w:t>
      </w:r>
      <w:r w:rsidRPr="00985817">
        <w:rPr>
          <w:lang w:val="ru-RU"/>
        </w:rPr>
        <w:t xml:space="preserve"> </w:t>
      </w:r>
      <w:r>
        <w:rPr>
          <w:lang w:val="ru-RU"/>
        </w:rPr>
        <w:t>все</w:t>
      </w:r>
      <w:r w:rsidRPr="0098581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985817">
        <w:rPr>
          <w:lang w:val="ru-RU"/>
        </w:rPr>
        <w:t>-</w:t>
      </w:r>
      <w:r>
        <w:rPr>
          <w:lang w:val="ru-RU"/>
        </w:rPr>
        <w:t>члены</w:t>
      </w:r>
      <w:r w:rsidRPr="00985817">
        <w:rPr>
          <w:lang w:val="ru-RU"/>
        </w:rPr>
        <w:t xml:space="preserve"> </w:t>
      </w:r>
      <w:r>
        <w:rPr>
          <w:lang w:val="ru-RU"/>
        </w:rPr>
        <w:t>ВОИС могли в полной мере участвовать в процессе пересмотра в предстоящие месяцы.  Делегация вновь обращает внимание на ее выступление на заседании Координационного комитета и повторяет, что дипломатическая конференция должна предусматривать возможности для полновесного участия на равной основе всех заинтересованных государств-членов ВОИС, с тем чтобы позволить им в полной мере учитывать воздействие предлагаемых материальных поправок и вносить вклад в формирование любой будущей системы географических указаний в рамках ВОИС</w:t>
      </w:r>
      <w:r w:rsidRPr="005613CB">
        <w:rPr>
          <w:lang w:val="ru-RU"/>
        </w:rPr>
        <w:t>.</w:t>
      </w:r>
    </w:p>
    <w:p w:rsidR="0058275E" w:rsidRPr="008832B6" w:rsidRDefault="0058275E" w:rsidP="0058275E">
      <w:pPr>
        <w:pStyle w:val="ONUME"/>
        <w:rPr>
          <w:szCs w:val="22"/>
          <w:lang w:val="ru-RU"/>
        </w:rPr>
      </w:pPr>
      <w:r>
        <w:rPr>
          <w:lang w:val="ru-RU"/>
        </w:rPr>
        <w:t>Делегация</w:t>
      </w:r>
      <w:r w:rsidRPr="008832B6">
        <w:rPr>
          <w:lang w:val="ru-RU"/>
        </w:rPr>
        <w:t xml:space="preserve"> </w:t>
      </w:r>
      <w:r>
        <w:rPr>
          <w:lang w:val="ru-RU"/>
        </w:rPr>
        <w:t>Сербии</w:t>
      </w:r>
      <w:r w:rsidRPr="008832B6">
        <w:rPr>
          <w:lang w:val="ru-RU"/>
        </w:rPr>
        <w:t xml:space="preserve"> </w:t>
      </w:r>
      <w:r>
        <w:rPr>
          <w:lang w:val="ru-RU"/>
        </w:rPr>
        <w:t>заявила</w:t>
      </w:r>
      <w:r w:rsidRPr="008832B6">
        <w:rPr>
          <w:lang w:val="ru-RU"/>
        </w:rPr>
        <w:t xml:space="preserve">, </w:t>
      </w:r>
      <w:r>
        <w:rPr>
          <w:lang w:val="ru-RU"/>
        </w:rPr>
        <w:t>что</w:t>
      </w:r>
      <w:r w:rsidRPr="008832B6">
        <w:rPr>
          <w:lang w:val="ru-RU"/>
        </w:rPr>
        <w:t xml:space="preserve"> </w:t>
      </w:r>
      <w:r>
        <w:rPr>
          <w:lang w:val="ru-RU"/>
        </w:rPr>
        <w:t>ввиду</w:t>
      </w:r>
      <w:r w:rsidRPr="008832B6">
        <w:rPr>
          <w:lang w:val="ru-RU"/>
        </w:rPr>
        <w:t xml:space="preserve"> </w:t>
      </w:r>
      <w:r>
        <w:rPr>
          <w:lang w:val="ru-RU"/>
        </w:rPr>
        <w:t>прекрасной</w:t>
      </w:r>
      <w:r w:rsidRPr="008832B6">
        <w:rPr>
          <w:lang w:val="ru-RU"/>
        </w:rPr>
        <w:t xml:space="preserve"> </w:t>
      </w:r>
      <w:r>
        <w:rPr>
          <w:lang w:val="ru-RU"/>
        </w:rPr>
        <w:t>подготовительной</w:t>
      </w:r>
      <w:r w:rsidRPr="008832B6">
        <w:rPr>
          <w:lang w:val="ru-RU"/>
        </w:rPr>
        <w:t xml:space="preserve"> </w:t>
      </w:r>
      <w:r>
        <w:rPr>
          <w:lang w:val="ru-RU"/>
        </w:rPr>
        <w:t>работы</w:t>
      </w:r>
      <w:r w:rsidRPr="008832B6">
        <w:rPr>
          <w:lang w:val="ru-RU"/>
        </w:rPr>
        <w:t xml:space="preserve">, </w:t>
      </w:r>
      <w:r>
        <w:rPr>
          <w:lang w:val="ru-RU"/>
        </w:rPr>
        <w:t>проделанной</w:t>
      </w:r>
      <w:r w:rsidRPr="008832B6">
        <w:rPr>
          <w:lang w:val="ru-RU"/>
        </w:rPr>
        <w:t xml:space="preserve"> </w:t>
      </w:r>
      <w:r>
        <w:rPr>
          <w:lang w:val="ru-RU"/>
        </w:rPr>
        <w:t>Рабочей</w:t>
      </w:r>
      <w:r w:rsidRPr="008832B6">
        <w:rPr>
          <w:lang w:val="ru-RU"/>
        </w:rPr>
        <w:t xml:space="preserve"> </w:t>
      </w:r>
      <w:r>
        <w:rPr>
          <w:lang w:val="ru-RU"/>
        </w:rPr>
        <w:t>группой</w:t>
      </w:r>
      <w:r w:rsidRPr="008832B6">
        <w:rPr>
          <w:lang w:val="ru-RU"/>
        </w:rPr>
        <w:t xml:space="preserve">, </w:t>
      </w:r>
      <w:r>
        <w:rPr>
          <w:lang w:val="ru-RU"/>
        </w:rPr>
        <w:t>она</w:t>
      </w:r>
      <w:r w:rsidRPr="008832B6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8832B6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8832B6">
        <w:rPr>
          <w:lang w:val="ru-RU"/>
        </w:rPr>
        <w:t xml:space="preserve"> </w:t>
      </w:r>
      <w:r>
        <w:rPr>
          <w:lang w:val="ru-RU"/>
        </w:rPr>
        <w:t>пересмотр</w:t>
      </w:r>
      <w:r w:rsidRPr="008832B6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8832B6">
        <w:rPr>
          <w:lang w:val="ru-RU"/>
        </w:rPr>
        <w:t xml:space="preserve"> </w:t>
      </w:r>
      <w:r>
        <w:rPr>
          <w:lang w:val="ru-RU"/>
        </w:rPr>
        <w:t>соглашения</w:t>
      </w:r>
      <w:r w:rsidRPr="008832B6">
        <w:rPr>
          <w:lang w:val="ru-RU"/>
        </w:rPr>
        <w:t xml:space="preserve"> </w:t>
      </w:r>
      <w:r>
        <w:rPr>
          <w:lang w:val="ru-RU"/>
        </w:rPr>
        <w:t>и</w:t>
      </w:r>
      <w:r w:rsidRPr="008832B6">
        <w:rPr>
          <w:lang w:val="ru-RU"/>
        </w:rPr>
        <w:t xml:space="preserve"> </w:t>
      </w:r>
      <w:r>
        <w:rPr>
          <w:lang w:val="ru-RU"/>
        </w:rPr>
        <w:t>решение</w:t>
      </w:r>
      <w:r w:rsidRPr="008832B6">
        <w:rPr>
          <w:lang w:val="ru-RU"/>
        </w:rPr>
        <w:t xml:space="preserve"> </w:t>
      </w:r>
      <w:r>
        <w:rPr>
          <w:lang w:val="ru-RU"/>
        </w:rPr>
        <w:t>о</w:t>
      </w:r>
      <w:r w:rsidRPr="008832B6">
        <w:rPr>
          <w:lang w:val="ru-RU"/>
        </w:rPr>
        <w:t xml:space="preserve"> </w:t>
      </w:r>
      <w:r>
        <w:rPr>
          <w:lang w:val="ru-RU"/>
        </w:rPr>
        <w:t>созыве</w:t>
      </w:r>
      <w:r w:rsidRPr="008832B6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8832B6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8832B6">
        <w:rPr>
          <w:lang w:val="ru-RU"/>
        </w:rPr>
        <w:t xml:space="preserve"> </w:t>
      </w:r>
      <w:r>
        <w:rPr>
          <w:lang w:val="ru-RU"/>
        </w:rPr>
        <w:t>в</w:t>
      </w:r>
      <w:r w:rsidRPr="008832B6">
        <w:rPr>
          <w:lang w:val="ru-RU"/>
        </w:rPr>
        <w:t xml:space="preserve"> 2015 </w:t>
      </w:r>
      <w:r>
        <w:rPr>
          <w:lang w:val="ru-RU"/>
        </w:rPr>
        <w:t>г</w:t>
      </w:r>
      <w:r w:rsidRPr="008832B6">
        <w:rPr>
          <w:lang w:val="ru-RU"/>
        </w:rPr>
        <w:t xml:space="preserve">., </w:t>
      </w:r>
      <w:r>
        <w:rPr>
          <w:lang w:val="ru-RU"/>
        </w:rPr>
        <w:t>принятое</w:t>
      </w:r>
      <w:r w:rsidRPr="008832B6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8832B6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8832B6">
        <w:rPr>
          <w:lang w:val="ru-RU"/>
        </w:rPr>
        <w:t xml:space="preserve"> </w:t>
      </w:r>
      <w:r>
        <w:rPr>
          <w:lang w:val="ru-RU"/>
        </w:rPr>
        <w:t>союза</w:t>
      </w:r>
      <w:r w:rsidRPr="008832B6">
        <w:rPr>
          <w:lang w:val="ru-RU"/>
        </w:rPr>
        <w:t xml:space="preserve"> </w:t>
      </w:r>
      <w:r>
        <w:rPr>
          <w:lang w:val="ru-RU"/>
        </w:rPr>
        <w:t>в</w:t>
      </w:r>
      <w:r w:rsidRPr="008832B6">
        <w:rPr>
          <w:lang w:val="ru-RU"/>
        </w:rPr>
        <w:t xml:space="preserve"> 2013 </w:t>
      </w:r>
      <w:r>
        <w:rPr>
          <w:lang w:val="ru-RU"/>
        </w:rPr>
        <w:t>г</w:t>
      </w:r>
      <w:r w:rsidRPr="008832B6">
        <w:rPr>
          <w:szCs w:val="22"/>
          <w:lang w:val="ru-RU"/>
        </w:rPr>
        <w:t>.</w:t>
      </w:r>
    </w:p>
    <w:p w:rsidR="0058275E" w:rsidRPr="00895FC7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Португалии выразила свою признательность за работу, проделанную Рабочей</w:t>
      </w:r>
      <w:r w:rsidRPr="008832B6">
        <w:rPr>
          <w:lang w:val="ru-RU"/>
        </w:rPr>
        <w:t xml:space="preserve"> </w:t>
      </w:r>
      <w:r>
        <w:rPr>
          <w:lang w:val="ru-RU"/>
        </w:rPr>
        <w:t>группой</w:t>
      </w:r>
      <w:r w:rsidRPr="008832B6">
        <w:rPr>
          <w:lang w:val="ru-RU"/>
        </w:rPr>
        <w:t xml:space="preserve">, </w:t>
      </w:r>
      <w:r>
        <w:rPr>
          <w:lang w:val="ru-RU"/>
        </w:rPr>
        <w:t>и</w:t>
      </w:r>
      <w:r w:rsidRPr="008832B6">
        <w:rPr>
          <w:lang w:val="ru-RU"/>
        </w:rPr>
        <w:t xml:space="preserve"> </w:t>
      </w:r>
      <w:r>
        <w:rPr>
          <w:lang w:val="ru-RU"/>
        </w:rPr>
        <w:t>повторила</w:t>
      </w:r>
      <w:r w:rsidRPr="008832B6">
        <w:rPr>
          <w:lang w:val="ru-RU"/>
        </w:rPr>
        <w:t xml:space="preserve"> </w:t>
      </w:r>
      <w:r>
        <w:rPr>
          <w:lang w:val="ru-RU"/>
        </w:rPr>
        <w:t>свою</w:t>
      </w:r>
      <w:r w:rsidRPr="008832B6">
        <w:rPr>
          <w:lang w:val="ru-RU"/>
        </w:rPr>
        <w:t xml:space="preserve"> </w:t>
      </w:r>
      <w:r>
        <w:rPr>
          <w:lang w:val="ru-RU"/>
        </w:rPr>
        <w:t>точку</w:t>
      </w:r>
      <w:r w:rsidRPr="008832B6">
        <w:rPr>
          <w:lang w:val="ru-RU"/>
        </w:rPr>
        <w:t xml:space="preserve"> </w:t>
      </w:r>
      <w:r>
        <w:rPr>
          <w:lang w:val="ru-RU"/>
        </w:rPr>
        <w:t>зрения</w:t>
      </w:r>
      <w:r w:rsidRPr="008832B6">
        <w:rPr>
          <w:lang w:val="ru-RU"/>
        </w:rPr>
        <w:t xml:space="preserve">, </w:t>
      </w:r>
      <w:r>
        <w:rPr>
          <w:lang w:val="ru-RU"/>
        </w:rPr>
        <w:t>которую</w:t>
      </w:r>
      <w:r w:rsidRPr="008832B6">
        <w:rPr>
          <w:lang w:val="ru-RU"/>
        </w:rPr>
        <w:t xml:space="preserve"> </w:t>
      </w:r>
      <w:r>
        <w:rPr>
          <w:lang w:val="ru-RU"/>
        </w:rPr>
        <w:t>она</w:t>
      </w:r>
      <w:r w:rsidRPr="008832B6">
        <w:rPr>
          <w:lang w:val="ru-RU"/>
        </w:rPr>
        <w:t xml:space="preserve"> </w:t>
      </w:r>
      <w:r>
        <w:rPr>
          <w:lang w:val="ru-RU"/>
        </w:rPr>
        <w:t>высказала</w:t>
      </w:r>
      <w:r w:rsidRPr="008832B6">
        <w:rPr>
          <w:lang w:val="ru-RU"/>
        </w:rPr>
        <w:t xml:space="preserve"> </w:t>
      </w:r>
      <w:r>
        <w:rPr>
          <w:lang w:val="ru-RU"/>
        </w:rPr>
        <w:t>на</w:t>
      </w:r>
      <w:r w:rsidRPr="008832B6">
        <w:rPr>
          <w:lang w:val="ru-RU"/>
        </w:rPr>
        <w:t xml:space="preserve"> </w:t>
      </w:r>
      <w:r>
        <w:rPr>
          <w:lang w:val="ru-RU"/>
        </w:rPr>
        <w:t>заседании</w:t>
      </w:r>
      <w:r w:rsidRPr="008832B6">
        <w:rPr>
          <w:lang w:val="ru-RU"/>
        </w:rPr>
        <w:t xml:space="preserve"> </w:t>
      </w:r>
      <w:r>
        <w:rPr>
          <w:lang w:val="ru-RU"/>
        </w:rPr>
        <w:t>Координационного</w:t>
      </w:r>
      <w:r w:rsidRPr="008832B6">
        <w:rPr>
          <w:lang w:val="ru-RU"/>
        </w:rPr>
        <w:t xml:space="preserve"> </w:t>
      </w:r>
      <w:r>
        <w:rPr>
          <w:lang w:val="ru-RU"/>
        </w:rPr>
        <w:t>комитета</w:t>
      </w:r>
      <w:r w:rsidRPr="008832B6">
        <w:rPr>
          <w:lang w:val="ru-RU"/>
        </w:rPr>
        <w:t xml:space="preserve">, </w:t>
      </w:r>
      <w:r>
        <w:rPr>
          <w:lang w:val="ru-RU"/>
        </w:rPr>
        <w:t>относительно</w:t>
      </w:r>
      <w:r w:rsidRPr="008832B6">
        <w:rPr>
          <w:lang w:val="ru-RU"/>
        </w:rPr>
        <w:t xml:space="preserve"> </w:t>
      </w:r>
      <w:r>
        <w:rPr>
          <w:lang w:val="ru-RU"/>
        </w:rPr>
        <w:t>того</w:t>
      </w:r>
      <w:r w:rsidRPr="008832B6">
        <w:rPr>
          <w:lang w:val="ru-RU"/>
        </w:rPr>
        <w:t xml:space="preserve">, </w:t>
      </w:r>
      <w:r>
        <w:rPr>
          <w:lang w:val="ru-RU"/>
        </w:rPr>
        <w:t>что</w:t>
      </w:r>
      <w:r w:rsidRPr="008832B6">
        <w:rPr>
          <w:lang w:val="ru-RU"/>
        </w:rPr>
        <w:t xml:space="preserve"> </w:t>
      </w:r>
      <w:r>
        <w:rPr>
          <w:lang w:val="ru-RU"/>
        </w:rPr>
        <w:t>вопросы</w:t>
      </w:r>
      <w:r w:rsidRPr="008832B6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8832B6">
        <w:rPr>
          <w:lang w:val="ru-RU"/>
        </w:rPr>
        <w:t xml:space="preserve"> </w:t>
      </w:r>
      <w:r>
        <w:rPr>
          <w:lang w:val="ru-RU"/>
        </w:rPr>
        <w:t>правил</w:t>
      </w:r>
      <w:r w:rsidRPr="008832B6">
        <w:rPr>
          <w:lang w:val="ru-RU"/>
        </w:rPr>
        <w:t xml:space="preserve"> </w:t>
      </w:r>
      <w:r>
        <w:rPr>
          <w:lang w:val="ru-RU"/>
        </w:rPr>
        <w:t>процедуры</w:t>
      </w:r>
      <w:r w:rsidRPr="008832B6">
        <w:rPr>
          <w:lang w:val="ru-RU"/>
        </w:rPr>
        <w:t xml:space="preserve">, </w:t>
      </w:r>
      <w:r>
        <w:rPr>
          <w:lang w:val="ru-RU"/>
        </w:rPr>
        <w:t>должны</w:t>
      </w:r>
      <w:r w:rsidRPr="008832B6">
        <w:rPr>
          <w:lang w:val="ru-RU"/>
        </w:rPr>
        <w:t xml:space="preserve"> </w:t>
      </w:r>
      <w:r>
        <w:rPr>
          <w:lang w:val="ru-RU"/>
        </w:rPr>
        <w:t>обсуждаться</w:t>
      </w:r>
      <w:r w:rsidRPr="008832B6">
        <w:rPr>
          <w:lang w:val="ru-RU"/>
        </w:rPr>
        <w:t xml:space="preserve"> </w:t>
      </w:r>
      <w:r>
        <w:rPr>
          <w:lang w:val="ru-RU"/>
        </w:rPr>
        <w:t>в</w:t>
      </w:r>
      <w:r w:rsidRPr="008832B6">
        <w:rPr>
          <w:lang w:val="ru-RU"/>
        </w:rPr>
        <w:t xml:space="preserve"> </w:t>
      </w:r>
      <w:r>
        <w:rPr>
          <w:lang w:val="ru-RU"/>
        </w:rPr>
        <w:t>подготовительном</w:t>
      </w:r>
      <w:r w:rsidRPr="008832B6">
        <w:rPr>
          <w:lang w:val="ru-RU"/>
        </w:rPr>
        <w:t xml:space="preserve"> </w:t>
      </w:r>
      <w:r>
        <w:rPr>
          <w:lang w:val="ru-RU"/>
        </w:rPr>
        <w:t>комитете</w:t>
      </w:r>
      <w:r w:rsidRPr="008832B6">
        <w:rPr>
          <w:lang w:val="ru-RU"/>
        </w:rPr>
        <w:t>.</w:t>
      </w:r>
      <w:r>
        <w:rPr>
          <w:lang w:val="ru-RU"/>
        </w:rPr>
        <w:t xml:space="preserve">  Далее</w:t>
      </w:r>
      <w:r w:rsidRPr="00895FC7">
        <w:rPr>
          <w:lang w:val="ru-RU"/>
        </w:rPr>
        <w:t xml:space="preserve"> </w:t>
      </w:r>
      <w:r>
        <w:rPr>
          <w:lang w:val="ru-RU"/>
        </w:rPr>
        <w:t>делегация</w:t>
      </w:r>
      <w:r w:rsidRPr="00895FC7">
        <w:rPr>
          <w:lang w:val="ru-RU"/>
        </w:rPr>
        <w:t xml:space="preserve"> </w:t>
      </w:r>
      <w:r>
        <w:rPr>
          <w:lang w:val="ru-RU"/>
        </w:rPr>
        <w:t>высказала</w:t>
      </w:r>
      <w:r w:rsidRPr="00895FC7">
        <w:rPr>
          <w:lang w:val="ru-RU"/>
        </w:rPr>
        <w:t xml:space="preserve"> </w:t>
      </w:r>
      <w:r>
        <w:rPr>
          <w:lang w:val="ru-RU"/>
        </w:rPr>
        <w:t>мнение</w:t>
      </w:r>
      <w:r w:rsidRPr="00895FC7">
        <w:rPr>
          <w:lang w:val="ru-RU"/>
        </w:rPr>
        <w:t xml:space="preserve"> </w:t>
      </w:r>
      <w:r>
        <w:rPr>
          <w:lang w:val="ru-RU"/>
        </w:rPr>
        <w:t>о</w:t>
      </w:r>
      <w:r w:rsidRPr="00895FC7">
        <w:rPr>
          <w:lang w:val="ru-RU"/>
        </w:rPr>
        <w:t xml:space="preserve"> </w:t>
      </w:r>
      <w:r>
        <w:rPr>
          <w:lang w:val="ru-RU"/>
        </w:rPr>
        <w:t>том</w:t>
      </w:r>
      <w:r w:rsidRPr="00895FC7">
        <w:rPr>
          <w:lang w:val="ru-RU"/>
        </w:rPr>
        <w:t xml:space="preserve">, </w:t>
      </w:r>
      <w:r>
        <w:rPr>
          <w:lang w:val="ru-RU"/>
        </w:rPr>
        <w:t>что</w:t>
      </w:r>
      <w:r w:rsidRPr="00895FC7">
        <w:rPr>
          <w:lang w:val="ru-RU"/>
        </w:rPr>
        <w:t xml:space="preserve"> </w:t>
      </w:r>
      <w:r>
        <w:rPr>
          <w:lang w:val="ru-RU"/>
        </w:rPr>
        <w:t>пересмотренная</w:t>
      </w:r>
      <w:r w:rsidRPr="00895FC7">
        <w:rPr>
          <w:lang w:val="ru-RU"/>
        </w:rPr>
        <w:t xml:space="preserve"> </w:t>
      </w:r>
      <w:r>
        <w:rPr>
          <w:lang w:val="ru-RU"/>
        </w:rPr>
        <w:t>Лиссабонская</w:t>
      </w:r>
      <w:r w:rsidRPr="00895FC7">
        <w:rPr>
          <w:lang w:val="ru-RU"/>
        </w:rPr>
        <w:t xml:space="preserve"> </w:t>
      </w:r>
      <w:r>
        <w:rPr>
          <w:lang w:val="ru-RU"/>
        </w:rPr>
        <w:t>система</w:t>
      </w:r>
      <w:r w:rsidRPr="00895FC7">
        <w:rPr>
          <w:lang w:val="ru-RU"/>
        </w:rPr>
        <w:t xml:space="preserve"> </w:t>
      </w:r>
      <w:r>
        <w:rPr>
          <w:lang w:val="ru-RU"/>
        </w:rPr>
        <w:t>будет</w:t>
      </w:r>
      <w:r w:rsidRPr="00895FC7">
        <w:rPr>
          <w:lang w:val="ru-RU"/>
        </w:rPr>
        <w:t xml:space="preserve"> </w:t>
      </w:r>
      <w:r>
        <w:rPr>
          <w:lang w:val="ru-RU"/>
        </w:rPr>
        <w:t>более</w:t>
      </w:r>
      <w:r w:rsidRPr="00895FC7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895FC7">
        <w:rPr>
          <w:lang w:val="ru-RU"/>
        </w:rPr>
        <w:t xml:space="preserve"> </w:t>
      </w:r>
      <w:r>
        <w:rPr>
          <w:lang w:val="ru-RU"/>
        </w:rPr>
        <w:t>и</w:t>
      </w:r>
      <w:r w:rsidRPr="00895FC7">
        <w:rPr>
          <w:lang w:val="ru-RU"/>
        </w:rPr>
        <w:t xml:space="preserve"> </w:t>
      </w:r>
      <w:r>
        <w:rPr>
          <w:lang w:val="ru-RU"/>
        </w:rPr>
        <w:t>устойчивой</w:t>
      </w:r>
      <w:r w:rsidRPr="00895FC7">
        <w:rPr>
          <w:lang w:val="ru-RU"/>
        </w:rPr>
        <w:t xml:space="preserve"> </w:t>
      </w:r>
      <w:r>
        <w:rPr>
          <w:lang w:val="ru-RU"/>
        </w:rPr>
        <w:t>и</w:t>
      </w:r>
      <w:r w:rsidRPr="00895FC7">
        <w:rPr>
          <w:lang w:val="ru-RU"/>
        </w:rPr>
        <w:t xml:space="preserve">, </w:t>
      </w:r>
      <w:r>
        <w:rPr>
          <w:lang w:val="ru-RU"/>
        </w:rPr>
        <w:t>следовательно</w:t>
      </w:r>
      <w:r w:rsidRPr="00895FC7">
        <w:rPr>
          <w:lang w:val="ru-RU"/>
        </w:rPr>
        <w:t xml:space="preserve">, </w:t>
      </w:r>
      <w:r>
        <w:rPr>
          <w:lang w:val="ru-RU"/>
        </w:rPr>
        <w:t>более</w:t>
      </w:r>
      <w:r w:rsidRPr="00895FC7">
        <w:rPr>
          <w:lang w:val="ru-RU"/>
        </w:rPr>
        <w:t xml:space="preserve"> </w:t>
      </w:r>
      <w:r>
        <w:rPr>
          <w:lang w:val="ru-RU"/>
        </w:rPr>
        <w:t>привлекательной</w:t>
      </w:r>
      <w:r w:rsidRPr="00895FC7">
        <w:rPr>
          <w:lang w:val="ru-RU"/>
        </w:rPr>
        <w:t xml:space="preserve">  </w:t>
      </w:r>
      <w:r>
        <w:rPr>
          <w:lang w:val="ru-RU"/>
        </w:rPr>
        <w:t>для</w:t>
      </w:r>
      <w:r w:rsidRPr="00895FC7">
        <w:rPr>
          <w:lang w:val="ru-RU"/>
        </w:rPr>
        <w:t xml:space="preserve"> </w:t>
      </w:r>
      <w:r>
        <w:rPr>
          <w:lang w:val="ru-RU"/>
        </w:rPr>
        <w:t>перспективных</w:t>
      </w:r>
      <w:r w:rsidRPr="00895FC7">
        <w:rPr>
          <w:lang w:val="ru-RU"/>
        </w:rPr>
        <w:t xml:space="preserve"> </w:t>
      </w:r>
      <w:r>
        <w:rPr>
          <w:lang w:val="ru-RU"/>
        </w:rPr>
        <w:t>новых</w:t>
      </w:r>
      <w:r w:rsidRPr="00895FC7">
        <w:rPr>
          <w:lang w:val="ru-RU"/>
        </w:rPr>
        <w:t xml:space="preserve"> </w:t>
      </w:r>
      <w:r>
        <w:rPr>
          <w:lang w:val="ru-RU"/>
        </w:rPr>
        <w:t>членов</w:t>
      </w:r>
      <w:r w:rsidRPr="00895FC7">
        <w:rPr>
          <w:szCs w:val="22"/>
          <w:lang w:val="ru-RU"/>
        </w:rPr>
        <w:t xml:space="preserve">.  </w:t>
      </w:r>
    </w:p>
    <w:p w:rsidR="0058275E" w:rsidRPr="00F32006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 Аргентины поддержала обеспокоенность, выраженную делегациями Австралии, Чили, Новой Зеландии и Соединенных Штатов Америки.  Предлагаемый</w:t>
      </w:r>
      <w:r w:rsidRPr="005613CB">
        <w:rPr>
          <w:lang w:val="ru-RU"/>
        </w:rPr>
        <w:t xml:space="preserve"> </w:t>
      </w:r>
      <w:r>
        <w:rPr>
          <w:lang w:val="ru-RU"/>
        </w:rPr>
        <w:t>пересмотр</w:t>
      </w:r>
      <w:r w:rsidRPr="005613CB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5613CB">
        <w:rPr>
          <w:lang w:val="ru-RU"/>
        </w:rPr>
        <w:t xml:space="preserve"> </w:t>
      </w:r>
      <w:r>
        <w:rPr>
          <w:lang w:val="ru-RU"/>
        </w:rPr>
        <w:t>соглашения, первоначально ограничивавшийся процедурными аспектами, распространит сферу действия Соглашения на географические указания.  Как</w:t>
      </w:r>
      <w:r w:rsidRPr="00F32006">
        <w:rPr>
          <w:lang w:val="ru-RU"/>
        </w:rPr>
        <w:t xml:space="preserve"> </w:t>
      </w:r>
      <w:r>
        <w:rPr>
          <w:lang w:val="ru-RU"/>
        </w:rPr>
        <w:t>результат</w:t>
      </w:r>
      <w:r w:rsidRPr="00F32006">
        <w:rPr>
          <w:lang w:val="ru-RU"/>
        </w:rPr>
        <w:t xml:space="preserve">, </w:t>
      </w:r>
      <w:r>
        <w:rPr>
          <w:lang w:val="ru-RU"/>
        </w:rPr>
        <w:t>это</w:t>
      </w:r>
      <w:r w:rsidRPr="00F32006">
        <w:rPr>
          <w:lang w:val="ru-RU"/>
        </w:rPr>
        <w:t xml:space="preserve"> </w:t>
      </w:r>
      <w:r>
        <w:rPr>
          <w:lang w:val="ru-RU"/>
        </w:rPr>
        <w:t>приведет</w:t>
      </w:r>
      <w:r w:rsidRPr="00F32006">
        <w:rPr>
          <w:lang w:val="ru-RU"/>
        </w:rPr>
        <w:t xml:space="preserve"> </w:t>
      </w:r>
      <w:r>
        <w:rPr>
          <w:lang w:val="ru-RU"/>
        </w:rPr>
        <w:t>к</w:t>
      </w:r>
      <w:r w:rsidRPr="00F32006">
        <w:rPr>
          <w:lang w:val="ru-RU"/>
        </w:rPr>
        <w:t xml:space="preserve"> </w:t>
      </w:r>
      <w:r>
        <w:rPr>
          <w:lang w:val="ru-RU"/>
        </w:rPr>
        <w:t>новому</w:t>
      </w:r>
      <w:r w:rsidRPr="00F32006">
        <w:rPr>
          <w:lang w:val="ru-RU"/>
        </w:rPr>
        <w:t xml:space="preserve"> </w:t>
      </w:r>
      <w:r>
        <w:rPr>
          <w:lang w:val="ru-RU"/>
        </w:rPr>
        <w:t>договору</w:t>
      </w:r>
      <w:r w:rsidRPr="00F32006">
        <w:rPr>
          <w:lang w:val="ru-RU"/>
        </w:rPr>
        <w:t xml:space="preserve"> </w:t>
      </w:r>
      <w:r>
        <w:rPr>
          <w:lang w:val="ru-RU"/>
        </w:rPr>
        <w:t>по</w:t>
      </w:r>
      <w:r w:rsidRPr="00F32006">
        <w:rPr>
          <w:lang w:val="ru-RU"/>
        </w:rPr>
        <w:t xml:space="preserve"> </w:t>
      </w:r>
      <w:r>
        <w:rPr>
          <w:lang w:val="ru-RU"/>
        </w:rPr>
        <w:t>вопросам</w:t>
      </w:r>
      <w:r w:rsidRPr="00F32006">
        <w:rPr>
          <w:lang w:val="ru-RU"/>
        </w:rPr>
        <w:t xml:space="preserve"> </w:t>
      </w:r>
      <w:r>
        <w:rPr>
          <w:lang w:val="ru-RU"/>
        </w:rPr>
        <w:t>ИС</w:t>
      </w:r>
      <w:r w:rsidRPr="00F32006">
        <w:rPr>
          <w:lang w:val="ru-RU"/>
        </w:rPr>
        <w:t xml:space="preserve"> </w:t>
      </w:r>
      <w:r>
        <w:rPr>
          <w:lang w:val="ru-RU"/>
        </w:rPr>
        <w:t>с</w:t>
      </w:r>
      <w:r w:rsidRPr="00F32006">
        <w:rPr>
          <w:lang w:val="ru-RU"/>
        </w:rPr>
        <w:t xml:space="preserve"> </w:t>
      </w:r>
      <w:r>
        <w:rPr>
          <w:lang w:val="ru-RU"/>
        </w:rPr>
        <w:t>коммерческими</w:t>
      </w:r>
      <w:r w:rsidRPr="00F32006">
        <w:rPr>
          <w:lang w:val="ru-RU"/>
        </w:rPr>
        <w:t xml:space="preserve"> </w:t>
      </w:r>
      <w:r>
        <w:rPr>
          <w:lang w:val="ru-RU"/>
        </w:rPr>
        <w:t>последствиями</w:t>
      </w:r>
      <w:r w:rsidRPr="00F32006">
        <w:rPr>
          <w:lang w:val="ru-RU"/>
        </w:rPr>
        <w:t xml:space="preserve"> </w:t>
      </w:r>
      <w:r>
        <w:rPr>
          <w:lang w:val="ru-RU"/>
        </w:rPr>
        <w:t>в</w:t>
      </w:r>
      <w:r w:rsidRPr="00F32006">
        <w:rPr>
          <w:lang w:val="ru-RU"/>
        </w:rPr>
        <w:t xml:space="preserve"> </w:t>
      </w:r>
      <w:r>
        <w:rPr>
          <w:lang w:val="ru-RU"/>
        </w:rPr>
        <w:t>странах, не являющихся участниками Лиссабонского соглашения.  Поэтому дипломатическая конференция должна предусматривать возможность участия всех государств-членов ВОИС на равной основе</w:t>
      </w:r>
      <w:r w:rsidRPr="00F32006">
        <w:rPr>
          <w:lang w:val="ru-RU"/>
        </w:rPr>
        <w:t xml:space="preserve">.  </w:t>
      </w:r>
    </w:p>
    <w:p w:rsidR="0058275E" w:rsidRPr="00895FC7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895FC7">
        <w:rPr>
          <w:lang w:val="ru-RU"/>
        </w:rPr>
        <w:t xml:space="preserve"> </w:t>
      </w:r>
      <w:r>
        <w:rPr>
          <w:lang w:val="ru-RU"/>
        </w:rPr>
        <w:t>Швейцарии</w:t>
      </w:r>
      <w:r w:rsidRPr="00895FC7">
        <w:rPr>
          <w:lang w:val="ru-RU"/>
        </w:rPr>
        <w:t xml:space="preserve"> </w:t>
      </w:r>
      <w:r>
        <w:rPr>
          <w:lang w:val="ru-RU"/>
        </w:rPr>
        <w:t>дала</w:t>
      </w:r>
      <w:r w:rsidRPr="00895FC7">
        <w:rPr>
          <w:lang w:val="ru-RU"/>
        </w:rPr>
        <w:t xml:space="preserve"> </w:t>
      </w:r>
      <w:r>
        <w:rPr>
          <w:lang w:val="ru-RU"/>
        </w:rPr>
        <w:t>высокую</w:t>
      </w:r>
      <w:r w:rsidRPr="00895FC7">
        <w:rPr>
          <w:lang w:val="ru-RU"/>
        </w:rPr>
        <w:t xml:space="preserve"> </w:t>
      </w:r>
      <w:r>
        <w:rPr>
          <w:lang w:val="ru-RU"/>
        </w:rPr>
        <w:t>оценку</w:t>
      </w:r>
      <w:r w:rsidRPr="00895FC7">
        <w:rPr>
          <w:lang w:val="ru-RU"/>
        </w:rPr>
        <w:t xml:space="preserve"> </w:t>
      </w:r>
      <w:r>
        <w:rPr>
          <w:lang w:val="ru-RU"/>
        </w:rPr>
        <w:t>прогрессу</w:t>
      </w:r>
      <w:r w:rsidRPr="00895FC7">
        <w:rPr>
          <w:lang w:val="ru-RU"/>
        </w:rPr>
        <w:t xml:space="preserve">, </w:t>
      </w:r>
      <w:r>
        <w:rPr>
          <w:lang w:val="ru-RU"/>
        </w:rPr>
        <w:t>достигнутому</w:t>
      </w:r>
      <w:r w:rsidRPr="00895FC7">
        <w:rPr>
          <w:lang w:val="ru-RU"/>
        </w:rPr>
        <w:t xml:space="preserve"> </w:t>
      </w:r>
      <w:r>
        <w:rPr>
          <w:lang w:val="ru-RU"/>
        </w:rPr>
        <w:t>Рабочей</w:t>
      </w:r>
      <w:r w:rsidRPr="00895FC7">
        <w:rPr>
          <w:lang w:val="ru-RU"/>
        </w:rPr>
        <w:t xml:space="preserve"> </w:t>
      </w:r>
      <w:r>
        <w:rPr>
          <w:lang w:val="ru-RU"/>
        </w:rPr>
        <w:t>группой</w:t>
      </w:r>
      <w:r w:rsidRPr="00895FC7">
        <w:rPr>
          <w:lang w:val="ru-RU"/>
        </w:rPr>
        <w:t xml:space="preserve">, </w:t>
      </w:r>
      <w:r>
        <w:rPr>
          <w:lang w:val="ru-RU"/>
        </w:rPr>
        <w:t>и</w:t>
      </w:r>
      <w:r w:rsidRPr="00895FC7">
        <w:rPr>
          <w:lang w:val="ru-RU"/>
        </w:rPr>
        <w:t xml:space="preserve"> </w:t>
      </w:r>
      <w:r>
        <w:rPr>
          <w:lang w:val="ru-RU"/>
        </w:rPr>
        <w:t>заявила</w:t>
      </w:r>
      <w:r w:rsidRPr="00895FC7">
        <w:rPr>
          <w:lang w:val="ru-RU"/>
        </w:rPr>
        <w:t xml:space="preserve"> </w:t>
      </w:r>
      <w:r>
        <w:rPr>
          <w:lang w:val="ru-RU"/>
        </w:rPr>
        <w:t>о</w:t>
      </w:r>
      <w:r w:rsidRPr="00895FC7">
        <w:rPr>
          <w:lang w:val="ru-RU"/>
        </w:rPr>
        <w:t xml:space="preserve"> </w:t>
      </w:r>
      <w:r>
        <w:rPr>
          <w:lang w:val="ru-RU"/>
        </w:rPr>
        <w:t>том</w:t>
      </w:r>
      <w:r w:rsidRPr="00895FC7">
        <w:rPr>
          <w:lang w:val="ru-RU"/>
        </w:rPr>
        <w:t xml:space="preserve">, </w:t>
      </w:r>
      <w:r>
        <w:rPr>
          <w:lang w:val="ru-RU"/>
        </w:rPr>
        <w:t>что</w:t>
      </w:r>
      <w:r w:rsidRPr="00895FC7">
        <w:rPr>
          <w:lang w:val="ru-RU"/>
        </w:rPr>
        <w:t xml:space="preserve"> </w:t>
      </w:r>
      <w:r>
        <w:rPr>
          <w:lang w:val="ru-RU"/>
        </w:rPr>
        <w:t>она</w:t>
      </w:r>
      <w:r w:rsidRPr="00895FC7">
        <w:rPr>
          <w:lang w:val="ru-RU"/>
        </w:rPr>
        <w:t xml:space="preserve"> </w:t>
      </w:r>
      <w:r>
        <w:rPr>
          <w:lang w:val="ru-RU"/>
        </w:rPr>
        <w:t>поддерживает</w:t>
      </w:r>
      <w:r w:rsidRPr="00895FC7">
        <w:rPr>
          <w:lang w:val="ru-RU"/>
        </w:rPr>
        <w:t xml:space="preserve"> </w:t>
      </w:r>
      <w:r>
        <w:rPr>
          <w:lang w:val="ru-RU"/>
        </w:rPr>
        <w:t>завершение</w:t>
      </w:r>
      <w:r w:rsidRPr="00895FC7">
        <w:rPr>
          <w:lang w:val="ru-RU"/>
        </w:rPr>
        <w:t xml:space="preserve"> </w:t>
      </w:r>
      <w:r>
        <w:rPr>
          <w:lang w:val="ru-RU"/>
        </w:rPr>
        <w:t>работы</w:t>
      </w:r>
      <w:r w:rsidRPr="00895FC7">
        <w:rPr>
          <w:lang w:val="ru-RU"/>
        </w:rPr>
        <w:t xml:space="preserve"> </w:t>
      </w:r>
      <w:r>
        <w:rPr>
          <w:lang w:val="ru-RU"/>
        </w:rPr>
        <w:t>на</w:t>
      </w:r>
      <w:r w:rsidRPr="00895FC7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895FC7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895FC7">
        <w:rPr>
          <w:lang w:val="ru-RU"/>
        </w:rPr>
        <w:t xml:space="preserve"> </w:t>
      </w:r>
      <w:r>
        <w:rPr>
          <w:lang w:val="ru-RU"/>
        </w:rPr>
        <w:t>в</w:t>
      </w:r>
      <w:r w:rsidRPr="00895FC7">
        <w:rPr>
          <w:lang w:val="ru-RU"/>
        </w:rPr>
        <w:t xml:space="preserve"> 2015 </w:t>
      </w:r>
      <w:r>
        <w:rPr>
          <w:lang w:val="ru-RU"/>
        </w:rPr>
        <w:t>г</w:t>
      </w:r>
      <w:r w:rsidRPr="00895FC7">
        <w:rPr>
          <w:szCs w:val="22"/>
          <w:lang w:val="ru-RU"/>
        </w:rPr>
        <w:t xml:space="preserve">.  </w:t>
      </w:r>
    </w:p>
    <w:p w:rsidR="0058275E" w:rsidRPr="00367A02" w:rsidRDefault="0058275E" w:rsidP="0058275E">
      <w:pPr>
        <w:pStyle w:val="ONUME"/>
        <w:rPr>
          <w:lang w:val="ru-RU"/>
        </w:rPr>
      </w:pPr>
      <w:r>
        <w:rPr>
          <w:lang w:val="ru-RU"/>
        </w:rPr>
        <w:t>Делегация</w:t>
      </w:r>
      <w:r w:rsidRPr="00F32006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F32006">
        <w:rPr>
          <w:lang w:val="ru-RU"/>
        </w:rPr>
        <w:t xml:space="preserve"> </w:t>
      </w:r>
      <w:r>
        <w:rPr>
          <w:lang w:val="ru-RU"/>
        </w:rPr>
        <w:t>союза</w:t>
      </w:r>
      <w:r w:rsidRPr="00F32006">
        <w:rPr>
          <w:lang w:val="ru-RU"/>
        </w:rPr>
        <w:t xml:space="preserve">, </w:t>
      </w:r>
      <w:r>
        <w:rPr>
          <w:lang w:val="ru-RU"/>
        </w:rPr>
        <w:t>выступая</w:t>
      </w:r>
      <w:r w:rsidRPr="00F32006">
        <w:rPr>
          <w:lang w:val="ru-RU"/>
        </w:rPr>
        <w:t xml:space="preserve"> </w:t>
      </w:r>
      <w:r>
        <w:rPr>
          <w:lang w:val="ru-RU"/>
        </w:rPr>
        <w:t>от</w:t>
      </w:r>
      <w:r w:rsidRPr="00F32006">
        <w:rPr>
          <w:lang w:val="ru-RU"/>
        </w:rPr>
        <w:t xml:space="preserve"> </w:t>
      </w:r>
      <w:r>
        <w:rPr>
          <w:lang w:val="ru-RU"/>
        </w:rPr>
        <w:t>имени</w:t>
      </w:r>
      <w:r w:rsidRPr="00F32006">
        <w:rPr>
          <w:lang w:val="ru-RU"/>
        </w:rPr>
        <w:t xml:space="preserve"> </w:t>
      </w:r>
      <w:r>
        <w:rPr>
          <w:lang w:val="ru-RU"/>
        </w:rPr>
        <w:t>Европейского</w:t>
      </w:r>
      <w:r w:rsidRPr="00F32006">
        <w:rPr>
          <w:lang w:val="ru-RU"/>
        </w:rPr>
        <w:t xml:space="preserve"> </w:t>
      </w:r>
      <w:r>
        <w:rPr>
          <w:lang w:val="ru-RU"/>
        </w:rPr>
        <w:t>союза</w:t>
      </w:r>
      <w:r w:rsidRPr="00F32006">
        <w:rPr>
          <w:lang w:val="ru-RU"/>
        </w:rPr>
        <w:t xml:space="preserve"> </w:t>
      </w:r>
      <w:r>
        <w:rPr>
          <w:lang w:val="ru-RU"/>
        </w:rPr>
        <w:t>и</w:t>
      </w:r>
      <w:r w:rsidRPr="00F32006">
        <w:rPr>
          <w:lang w:val="ru-RU"/>
        </w:rPr>
        <w:t xml:space="preserve"> </w:t>
      </w:r>
      <w:r>
        <w:rPr>
          <w:lang w:val="ru-RU"/>
        </w:rPr>
        <w:t>его</w:t>
      </w:r>
      <w:r w:rsidRPr="00F32006">
        <w:rPr>
          <w:lang w:val="ru-RU"/>
        </w:rPr>
        <w:t xml:space="preserve"> </w:t>
      </w:r>
      <w:r>
        <w:rPr>
          <w:lang w:val="ru-RU"/>
        </w:rPr>
        <w:t>государств</w:t>
      </w:r>
      <w:r w:rsidRPr="00F32006">
        <w:rPr>
          <w:lang w:val="ru-RU"/>
        </w:rPr>
        <w:t>-</w:t>
      </w:r>
      <w:r>
        <w:rPr>
          <w:lang w:val="ru-RU"/>
        </w:rPr>
        <w:t>членов</w:t>
      </w:r>
      <w:r w:rsidRPr="00F32006">
        <w:rPr>
          <w:lang w:val="ru-RU"/>
        </w:rPr>
        <w:t xml:space="preserve">, </w:t>
      </w:r>
      <w:r>
        <w:rPr>
          <w:lang w:val="ru-RU"/>
        </w:rPr>
        <w:t>напомнила</w:t>
      </w:r>
      <w:r w:rsidRPr="00F32006">
        <w:rPr>
          <w:lang w:val="ru-RU"/>
        </w:rPr>
        <w:t xml:space="preserve">, </w:t>
      </w:r>
      <w:r>
        <w:rPr>
          <w:lang w:val="ru-RU"/>
        </w:rPr>
        <w:t>что</w:t>
      </w:r>
      <w:r w:rsidRPr="00F32006">
        <w:rPr>
          <w:lang w:val="ru-RU"/>
        </w:rPr>
        <w:t xml:space="preserve"> </w:t>
      </w:r>
      <w:r>
        <w:rPr>
          <w:lang w:val="ru-RU"/>
        </w:rPr>
        <w:t>в</w:t>
      </w:r>
      <w:r w:rsidRPr="00F32006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F32006">
        <w:rPr>
          <w:lang w:val="ru-RU"/>
        </w:rPr>
        <w:t xml:space="preserve"> </w:t>
      </w:r>
      <w:r>
        <w:rPr>
          <w:lang w:val="ru-RU"/>
        </w:rPr>
        <w:t>с</w:t>
      </w:r>
      <w:r w:rsidRPr="00F32006">
        <w:rPr>
          <w:lang w:val="ru-RU"/>
        </w:rPr>
        <w:t xml:space="preserve"> </w:t>
      </w:r>
      <w:r>
        <w:rPr>
          <w:lang w:val="ru-RU"/>
        </w:rPr>
        <w:t>кругом ведения по совершенствованию Лиссабонской системы</w:t>
      </w:r>
      <w:r w:rsidRPr="00F32006">
        <w:rPr>
          <w:lang w:val="ru-RU"/>
        </w:rPr>
        <w:t xml:space="preserve"> </w:t>
      </w:r>
      <w:r>
        <w:rPr>
          <w:lang w:val="ru-RU"/>
        </w:rPr>
        <w:t>одна из главных целей этого пересмотра заключается в том, чтобы сделать Лиссабонскую систему более привлекательной для стран, которые сейчас не являются участниками Лиссабонского соглашения, с тем чтобы расширить состав его участников.  В попытке создать всеохватную систему статус наблюдателя в Рабочей группе был предоставлен всем государствам-членам ВОИС.  Рабочая</w:t>
      </w:r>
      <w:r w:rsidRPr="00F32006">
        <w:rPr>
          <w:lang w:val="ru-RU"/>
        </w:rPr>
        <w:t xml:space="preserve"> </w:t>
      </w:r>
      <w:r>
        <w:rPr>
          <w:lang w:val="ru-RU"/>
        </w:rPr>
        <w:t>группа</w:t>
      </w:r>
      <w:r w:rsidRPr="00F32006">
        <w:rPr>
          <w:lang w:val="ru-RU"/>
        </w:rPr>
        <w:t xml:space="preserve"> </w:t>
      </w:r>
      <w:r>
        <w:rPr>
          <w:lang w:val="ru-RU"/>
        </w:rPr>
        <w:t>уже</w:t>
      </w:r>
      <w:r w:rsidRPr="00F32006">
        <w:rPr>
          <w:lang w:val="ru-RU"/>
        </w:rPr>
        <w:t xml:space="preserve">  </w:t>
      </w:r>
      <w:r>
        <w:rPr>
          <w:lang w:val="ru-RU"/>
        </w:rPr>
        <w:t>получила</w:t>
      </w:r>
      <w:r w:rsidRPr="00F32006">
        <w:rPr>
          <w:lang w:val="ru-RU"/>
        </w:rPr>
        <w:t xml:space="preserve"> </w:t>
      </w:r>
      <w:r>
        <w:rPr>
          <w:lang w:val="ru-RU"/>
        </w:rPr>
        <w:t>большой</w:t>
      </w:r>
      <w:r w:rsidRPr="00F32006">
        <w:rPr>
          <w:lang w:val="ru-RU"/>
        </w:rPr>
        <w:t xml:space="preserve"> </w:t>
      </w:r>
      <w:r>
        <w:rPr>
          <w:lang w:val="ru-RU"/>
        </w:rPr>
        <w:t>и</w:t>
      </w:r>
      <w:r w:rsidRPr="00F32006">
        <w:rPr>
          <w:lang w:val="ru-RU"/>
        </w:rPr>
        <w:t xml:space="preserve"> </w:t>
      </w:r>
      <w:r>
        <w:rPr>
          <w:lang w:val="ru-RU"/>
        </w:rPr>
        <w:t>полезный</w:t>
      </w:r>
      <w:r w:rsidRPr="00F32006">
        <w:rPr>
          <w:lang w:val="ru-RU"/>
        </w:rPr>
        <w:t xml:space="preserve"> </w:t>
      </w:r>
      <w:r>
        <w:rPr>
          <w:lang w:val="ru-RU"/>
        </w:rPr>
        <w:t>вклад</w:t>
      </w:r>
      <w:r w:rsidRPr="00F32006">
        <w:rPr>
          <w:lang w:val="ru-RU"/>
        </w:rPr>
        <w:t xml:space="preserve"> </w:t>
      </w:r>
      <w:r>
        <w:rPr>
          <w:lang w:val="ru-RU"/>
        </w:rPr>
        <w:t>от</w:t>
      </w:r>
      <w:r w:rsidRPr="00F32006">
        <w:rPr>
          <w:lang w:val="ru-RU"/>
        </w:rPr>
        <w:t xml:space="preserve"> </w:t>
      </w:r>
      <w:r>
        <w:rPr>
          <w:lang w:val="ru-RU"/>
        </w:rPr>
        <w:t>наблюдателей</w:t>
      </w:r>
      <w:r w:rsidRPr="00F32006">
        <w:rPr>
          <w:lang w:val="ru-RU"/>
        </w:rPr>
        <w:t>.</w:t>
      </w:r>
      <w:r>
        <w:rPr>
          <w:lang w:val="ru-RU"/>
        </w:rPr>
        <w:t xml:space="preserve">  Делегация напомнила, что в прошлом году Ассамблея Лиссабонского союза одобрила созыв дипломатической конференции для принятия пересмотренного Лиссабонского соглашения о наименованиях мест происхождения и географических указаниях в 2015 г</w:t>
      </w:r>
      <w:r w:rsidRPr="00F32006">
        <w:rPr>
          <w:lang w:val="ru-RU"/>
        </w:rPr>
        <w:t xml:space="preserve">.  </w:t>
      </w:r>
      <w:r>
        <w:rPr>
          <w:lang w:val="ru-RU"/>
        </w:rPr>
        <w:t>Это решение остается в силе и должно быть выполнено в соответствии с «дорожной картой», выработанной Ассамблеей Лиссабонского союза.  Делегация</w:t>
      </w:r>
      <w:r w:rsidRPr="00F32006">
        <w:rPr>
          <w:lang w:val="ru-RU"/>
        </w:rPr>
        <w:t xml:space="preserve"> </w:t>
      </w:r>
      <w:r>
        <w:rPr>
          <w:lang w:val="ru-RU"/>
        </w:rPr>
        <w:t>также</w:t>
      </w:r>
      <w:r w:rsidRPr="00F32006">
        <w:rPr>
          <w:lang w:val="ru-RU"/>
        </w:rPr>
        <w:t xml:space="preserve"> </w:t>
      </w:r>
      <w:r>
        <w:rPr>
          <w:lang w:val="ru-RU"/>
        </w:rPr>
        <w:t>считает</w:t>
      </w:r>
      <w:r w:rsidRPr="00F32006">
        <w:rPr>
          <w:lang w:val="ru-RU"/>
        </w:rPr>
        <w:t xml:space="preserve">, </w:t>
      </w:r>
      <w:r>
        <w:rPr>
          <w:lang w:val="ru-RU"/>
        </w:rPr>
        <w:t>что</w:t>
      </w:r>
      <w:r w:rsidRPr="00F32006">
        <w:rPr>
          <w:lang w:val="ru-RU"/>
        </w:rPr>
        <w:t xml:space="preserve"> </w:t>
      </w:r>
      <w:r>
        <w:rPr>
          <w:lang w:val="ru-RU"/>
        </w:rPr>
        <w:t>наилучшим</w:t>
      </w:r>
      <w:r w:rsidRPr="00F32006">
        <w:rPr>
          <w:lang w:val="ru-RU"/>
        </w:rPr>
        <w:t xml:space="preserve"> </w:t>
      </w:r>
      <w:r>
        <w:rPr>
          <w:lang w:val="ru-RU"/>
        </w:rPr>
        <w:t>методом учета разнообразия национальных систем является расширение соответствующих регистрационных систем, находящихся в ведении ВОИС, а именно Лиссабонской и Мадридской систем</w:t>
      </w:r>
      <w:r w:rsidRPr="00F32006">
        <w:rPr>
          <w:lang w:val="ru-RU"/>
        </w:rPr>
        <w:t xml:space="preserve">.  </w:t>
      </w:r>
      <w:r>
        <w:rPr>
          <w:lang w:val="ru-RU"/>
        </w:rPr>
        <w:t>Продвижение вперед в деле пересмотра Лиссабонской системы должно быть главным приоритетом ВОИС в области географических указаний.  Прогресс, достигнутый в Рабочей группе, ясно показывает, что эта работа должна привести к улучшениям с точки зрения разнообразия и гибкости, разрешенных государствам-членам на основании Соглашения ТРИПС</w:t>
      </w:r>
      <w:r w:rsidRPr="00367A02">
        <w:rPr>
          <w:lang w:val="ru-RU"/>
        </w:rPr>
        <w:t xml:space="preserve">.  </w:t>
      </w:r>
    </w:p>
    <w:p w:rsidR="0058275E" w:rsidRPr="00367A02" w:rsidRDefault="0058275E" w:rsidP="0058275E">
      <w:pPr>
        <w:pStyle w:val="ONUME"/>
        <w:rPr>
          <w:szCs w:val="22"/>
          <w:lang w:val="ru-RU"/>
        </w:rPr>
      </w:pPr>
      <w:r>
        <w:rPr>
          <w:lang w:val="ru-RU"/>
        </w:rPr>
        <w:t>Делегация</w:t>
      </w:r>
      <w:r w:rsidRPr="00367A02">
        <w:rPr>
          <w:lang w:val="ru-RU"/>
        </w:rPr>
        <w:t xml:space="preserve"> </w:t>
      </w:r>
      <w:r>
        <w:rPr>
          <w:lang w:val="ru-RU"/>
        </w:rPr>
        <w:t>Республики</w:t>
      </w:r>
      <w:r w:rsidRPr="00367A02">
        <w:rPr>
          <w:lang w:val="ru-RU"/>
        </w:rPr>
        <w:t xml:space="preserve"> </w:t>
      </w:r>
      <w:r>
        <w:rPr>
          <w:lang w:val="ru-RU"/>
        </w:rPr>
        <w:t>Молдова поддерживает заявления, сделанные делегациями Чешской Республики, Европейского союза, Франции, Греции, Италии и Румынии.  С</w:t>
      </w:r>
      <w:r w:rsidRPr="00367A02">
        <w:rPr>
          <w:lang w:val="ru-RU"/>
        </w:rPr>
        <w:t xml:space="preserve"> </w:t>
      </w:r>
      <w:r>
        <w:rPr>
          <w:lang w:val="ru-RU"/>
        </w:rPr>
        <w:t>учетом</w:t>
      </w:r>
      <w:r w:rsidRPr="00367A02">
        <w:rPr>
          <w:lang w:val="ru-RU"/>
        </w:rPr>
        <w:t xml:space="preserve"> </w:t>
      </w:r>
      <w:r>
        <w:rPr>
          <w:lang w:val="ru-RU"/>
        </w:rPr>
        <w:t>принятого</w:t>
      </w:r>
      <w:r w:rsidRPr="00367A02">
        <w:rPr>
          <w:lang w:val="ru-RU"/>
        </w:rPr>
        <w:t xml:space="preserve"> </w:t>
      </w:r>
      <w:r>
        <w:rPr>
          <w:lang w:val="ru-RU"/>
        </w:rPr>
        <w:t>Ассамблеей</w:t>
      </w:r>
      <w:r w:rsidRPr="00367A02">
        <w:rPr>
          <w:lang w:val="ru-RU"/>
        </w:rPr>
        <w:t xml:space="preserve"> </w:t>
      </w:r>
      <w:r>
        <w:rPr>
          <w:lang w:val="ru-RU"/>
        </w:rPr>
        <w:t>Лиссабонского</w:t>
      </w:r>
      <w:r w:rsidRPr="00367A02">
        <w:rPr>
          <w:lang w:val="ru-RU"/>
        </w:rPr>
        <w:t xml:space="preserve"> </w:t>
      </w:r>
      <w:r>
        <w:rPr>
          <w:lang w:val="ru-RU"/>
        </w:rPr>
        <w:t>союза</w:t>
      </w:r>
      <w:r w:rsidRPr="00367A02">
        <w:rPr>
          <w:lang w:val="ru-RU"/>
        </w:rPr>
        <w:t xml:space="preserve"> </w:t>
      </w:r>
      <w:r>
        <w:rPr>
          <w:lang w:val="ru-RU"/>
        </w:rPr>
        <w:t>в</w:t>
      </w:r>
      <w:r w:rsidRPr="00367A02">
        <w:rPr>
          <w:lang w:val="ru-RU"/>
        </w:rPr>
        <w:t xml:space="preserve"> 2013 </w:t>
      </w:r>
      <w:r>
        <w:rPr>
          <w:lang w:val="ru-RU"/>
        </w:rPr>
        <w:t>г</w:t>
      </w:r>
      <w:r w:rsidRPr="00367A02">
        <w:rPr>
          <w:lang w:val="ru-RU"/>
        </w:rPr>
        <w:t xml:space="preserve">. </w:t>
      </w:r>
      <w:r>
        <w:rPr>
          <w:lang w:val="ru-RU"/>
        </w:rPr>
        <w:t>решения</w:t>
      </w:r>
      <w:r w:rsidRPr="00367A02">
        <w:rPr>
          <w:lang w:val="ru-RU"/>
        </w:rPr>
        <w:t xml:space="preserve"> </w:t>
      </w:r>
      <w:r>
        <w:rPr>
          <w:lang w:val="ru-RU"/>
        </w:rPr>
        <w:t>о созыве дипломатической конференции для принятия пересмотренного Лиссабонского соглашения о наименованиях мест происхождения и географических указаниях в 2015 г. и степени готовности текста проекта пересмотренного Лиссабонского соглашения делегация считает, что в рамках Рабочей группы и подготовительного комитета следует продолжать работу по нахождению решений для еще не урегулированных вопросов.  Делегация выражает далее признательность Португалии за ее любезное предложение провести дипломатическую конференцию в этой стране</w:t>
      </w:r>
      <w:r w:rsidRPr="00367A02">
        <w:rPr>
          <w:szCs w:val="22"/>
          <w:lang w:val="ru-RU"/>
        </w:rPr>
        <w:t xml:space="preserve">.  </w:t>
      </w:r>
    </w:p>
    <w:p w:rsidR="0058275E" w:rsidRPr="00895FC7" w:rsidRDefault="0058275E" w:rsidP="0058275E">
      <w:pPr>
        <w:pStyle w:val="ONUME"/>
        <w:rPr>
          <w:szCs w:val="22"/>
          <w:lang w:val="ru-RU"/>
        </w:rPr>
      </w:pPr>
      <w:r>
        <w:rPr>
          <w:szCs w:val="22"/>
          <w:lang w:val="ru-RU"/>
        </w:rPr>
        <w:t>Делегация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Республики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Корея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поддержала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заявления</w:t>
      </w:r>
      <w:r w:rsidRPr="00895FC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с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которыми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выступили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делегации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Аргентины</w:t>
      </w:r>
      <w:r w:rsidRPr="00895FC7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Австралии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</w:t>
      </w:r>
      <w:r w:rsidRPr="00895FC7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Чили</w:t>
      </w:r>
      <w:r w:rsidRPr="00895FC7">
        <w:rPr>
          <w:lang w:val="ru-RU"/>
        </w:rPr>
        <w:t xml:space="preserve">.  </w:t>
      </w:r>
      <w:r>
        <w:rPr>
          <w:lang w:val="ru-RU"/>
        </w:rPr>
        <w:t>Делегация</w:t>
      </w:r>
      <w:r w:rsidRPr="00895FC7">
        <w:rPr>
          <w:lang w:val="ru-RU"/>
        </w:rPr>
        <w:t xml:space="preserve"> </w:t>
      </w:r>
      <w:r>
        <w:rPr>
          <w:lang w:val="ru-RU"/>
        </w:rPr>
        <w:t>сказала</w:t>
      </w:r>
      <w:r w:rsidRPr="00895FC7">
        <w:rPr>
          <w:lang w:val="ru-RU"/>
        </w:rPr>
        <w:t xml:space="preserve">, </w:t>
      </w:r>
      <w:r>
        <w:rPr>
          <w:lang w:val="ru-RU"/>
        </w:rPr>
        <w:t>что</w:t>
      </w:r>
      <w:r w:rsidRPr="00895FC7">
        <w:rPr>
          <w:lang w:val="ru-RU"/>
        </w:rPr>
        <w:t xml:space="preserve"> </w:t>
      </w:r>
      <w:r>
        <w:rPr>
          <w:lang w:val="ru-RU"/>
        </w:rPr>
        <w:t>включение</w:t>
      </w:r>
      <w:r w:rsidRPr="00895FC7">
        <w:rPr>
          <w:lang w:val="ru-RU"/>
        </w:rPr>
        <w:t xml:space="preserve"> </w:t>
      </w:r>
      <w:r>
        <w:rPr>
          <w:lang w:val="ru-RU"/>
        </w:rPr>
        <w:t>географических</w:t>
      </w:r>
      <w:r w:rsidRPr="00895FC7">
        <w:rPr>
          <w:lang w:val="ru-RU"/>
        </w:rPr>
        <w:t xml:space="preserve"> </w:t>
      </w:r>
      <w:r>
        <w:rPr>
          <w:lang w:val="ru-RU"/>
        </w:rPr>
        <w:t>указаний</w:t>
      </w:r>
      <w:r w:rsidRPr="00895FC7">
        <w:rPr>
          <w:lang w:val="ru-RU"/>
        </w:rPr>
        <w:t xml:space="preserve"> – </w:t>
      </w:r>
      <w:r>
        <w:rPr>
          <w:lang w:val="ru-RU"/>
        </w:rPr>
        <w:t>это</w:t>
      </w:r>
      <w:r w:rsidRPr="00895FC7">
        <w:rPr>
          <w:lang w:val="ru-RU"/>
        </w:rPr>
        <w:t xml:space="preserve"> </w:t>
      </w:r>
      <w:r>
        <w:rPr>
          <w:lang w:val="ru-RU"/>
        </w:rPr>
        <w:t>не</w:t>
      </w:r>
      <w:r w:rsidRPr="00895FC7">
        <w:rPr>
          <w:lang w:val="ru-RU"/>
        </w:rPr>
        <w:t xml:space="preserve"> </w:t>
      </w:r>
      <w:r>
        <w:rPr>
          <w:lang w:val="ru-RU"/>
        </w:rPr>
        <w:t>просто</w:t>
      </w:r>
      <w:r w:rsidRPr="00895FC7">
        <w:rPr>
          <w:lang w:val="ru-RU"/>
        </w:rPr>
        <w:t xml:space="preserve"> </w:t>
      </w:r>
      <w:r>
        <w:rPr>
          <w:lang w:val="ru-RU"/>
        </w:rPr>
        <w:t>технический</w:t>
      </w:r>
      <w:r w:rsidRPr="00895FC7">
        <w:rPr>
          <w:lang w:val="ru-RU"/>
        </w:rPr>
        <w:t xml:space="preserve"> </w:t>
      </w:r>
      <w:r>
        <w:rPr>
          <w:lang w:val="ru-RU"/>
        </w:rPr>
        <w:t>вопрос</w:t>
      </w:r>
      <w:r w:rsidRPr="00895FC7">
        <w:rPr>
          <w:lang w:val="ru-RU"/>
        </w:rPr>
        <w:t xml:space="preserve">, </w:t>
      </w:r>
      <w:r>
        <w:rPr>
          <w:lang w:val="ru-RU"/>
        </w:rPr>
        <w:t>и</w:t>
      </w:r>
      <w:r w:rsidRPr="00895FC7">
        <w:rPr>
          <w:lang w:val="ru-RU"/>
        </w:rPr>
        <w:t xml:space="preserve"> </w:t>
      </w:r>
      <w:r>
        <w:rPr>
          <w:lang w:val="ru-RU"/>
        </w:rPr>
        <w:t>оно подразумевает изменение основной сферы действия Лиссабонского соглашения.  Поэтому</w:t>
      </w:r>
      <w:r w:rsidRPr="00895FC7">
        <w:rPr>
          <w:lang w:val="ru-RU"/>
        </w:rPr>
        <w:t xml:space="preserve"> </w:t>
      </w:r>
      <w:r>
        <w:rPr>
          <w:lang w:val="ru-RU"/>
        </w:rPr>
        <w:t>в</w:t>
      </w:r>
      <w:r w:rsidRPr="00895FC7">
        <w:rPr>
          <w:lang w:val="ru-RU"/>
        </w:rPr>
        <w:t xml:space="preserve"> </w:t>
      </w:r>
      <w:r>
        <w:rPr>
          <w:lang w:val="ru-RU"/>
        </w:rPr>
        <w:t>дипломатической</w:t>
      </w:r>
      <w:r w:rsidRPr="00895FC7">
        <w:rPr>
          <w:lang w:val="ru-RU"/>
        </w:rPr>
        <w:t xml:space="preserve"> </w:t>
      </w:r>
      <w:r>
        <w:rPr>
          <w:lang w:val="ru-RU"/>
        </w:rPr>
        <w:t>конференции</w:t>
      </w:r>
      <w:r w:rsidRPr="00895FC7">
        <w:rPr>
          <w:lang w:val="ru-RU"/>
        </w:rPr>
        <w:t xml:space="preserve"> </w:t>
      </w:r>
      <w:r>
        <w:rPr>
          <w:lang w:val="ru-RU"/>
        </w:rPr>
        <w:t>должны</w:t>
      </w:r>
      <w:r w:rsidRPr="00895FC7">
        <w:rPr>
          <w:lang w:val="ru-RU"/>
        </w:rPr>
        <w:t xml:space="preserve"> </w:t>
      </w:r>
      <w:r>
        <w:rPr>
          <w:lang w:val="ru-RU"/>
        </w:rPr>
        <w:t>участвовать</w:t>
      </w:r>
      <w:r w:rsidRPr="00895FC7">
        <w:rPr>
          <w:lang w:val="ru-RU"/>
        </w:rPr>
        <w:t xml:space="preserve"> </w:t>
      </w:r>
      <w:r>
        <w:rPr>
          <w:lang w:val="ru-RU"/>
        </w:rPr>
        <w:t>все</w:t>
      </w:r>
      <w:r w:rsidRPr="00895FC7">
        <w:rPr>
          <w:lang w:val="ru-RU"/>
        </w:rPr>
        <w:t xml:space="preserve"> </w:t>
      </w:r>
      <w:r>
        <w:rPr>
          <w:lang w:val="ru-RU"/>
        </w:rPr>
        <w:t>государства</w:t>
      </w:r>
      <w:r w:rsidRPr="00895FC7">
        <w:rPr>
          <w:lang w:val="ru-RU"/>
        </w:rPr>
        <w:t>-</w:t>
      </w:r>
      <w:r>
        <w:rPr>
          <w:lang w:val="ru-RU"/>
        </w:rPr>
        <w:t>члены</w:t>
      </w:r>
      <w:r w:rsidRPr="00895FC7">
        <w:rPr>
          <w:lang w:val="ru-RU"/>
        </w:rPr>
        <w:t xml:space="preserve"> </w:t>
      </w:r>
      <w:r>
        <w:rPr>
          <w:lang w:val="ru-RU"/>
        </w:rPr>
        <w:t>ВОИС</w:t>
      </w:r>
      <w:r w:rsidRPr="00895FC7">
        <w:rPr>
          <w:lang w:val="ru-RU"/>
        </w:rPr>
        <w:t>.</w:t>
      </w:r>
    </w:p>
    <w:p w:rsidR="0058275E" w:rsidRPr="00895FC7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Уругвая разделяет обеспокоенность, выраженную делегациями Австралии, Чили, Новой Зеландии, Республики Корея и Соединенных Штатов Америки.  В частности, делегация считает, что дипломатическая конференция должна быть открыта для всех государств-членов ВОИС, как это было в случае Пекинской и Марракешской дипломатических конференций</w:t>
      </w:r>
      <w:r w:rsidRPr="00895FC7">
        <w:rPr>
          <w:lang w:val="ru-RU" w:eastAsia="en-US"/>
        </w:rPr>
        <w:t>.</w:t>
      </w:r>
    </w:p>
    <w:p w:rsidR="0058275E" w:rsidRPr="00895FC7" w:rsidRDefault="0058275E" w:rsidP="00671506">
      <w:pPr>
        <w:pStyle w:val="ONUME"/>
        <w:ind w:left="567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Ассамблея</w:t>
      </w:r>
      <w:r w:rsidRPr="00895FC7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приняла</w:t>
      </w:r>
      <w:r w:rsidRPr="00895FC7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к</w:t>
      </w:r>
      <w:r w:rsidRPr="00895FC7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сведению</w:t>
      </w:r>
      <w:r w:rsidRPr="00895FC7">
        <w:rPr>
          <w:rFonts w:eastAsia="Calibri"/>
          <w:lang w:val="ru-RU" w:eastAsia="en-US"/>
        </w:rPr>
        <w:t xml:space="preserve"> </w:t>
      </w:r>
      <w:r>
        <w:rPr>
          <w:rFonts w:eastAsia="Calibri"/>
          <w:lang w:val="ru-RU" w:eastAsia="en-US"/>
        </w:rPr>
        <w:t>документ</w:t>
      </w:r>
      <w:r w:rsidRPr="00895FC7">
        <w:rPr>
          <w:rFonts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>LI</w:t>
      </w:r>
      <w:r w:rsidRPr="00895FC7">
        <w:rPr>
          <w:rFonts w:eastAsia="Calibri"/>
          <w:lang w:val="ru-RU" w:eastAsia="en-US"/>
        </w:rPr>
        <w:t>/</w:t>
      </w:r>
      <w:r>
        <w:rPr>
          <w:rFonts w:eastAsia="Calibri"/>
          <w:lang w:eastAsia="en-US"/>
        </w:rPr>
        <w:t>A</w:t>
      </w:r>
      <w:r w:rsidRPr="00895FC7">
        <w:rPr>
          <w:rFonts w:eastAsia="Calibri"/>
          <w:lang w:val="ru-RU" w:eastAsia="en-US"/>
        </w:rPr>
        <w:t xml:space="preserve">/31/1, </w:t>
      </w:r>
      <w:r w:rsidRPr="00895FC7">
        <w:rPr>
          <w:lang w:val="ru-RU"/>
        </w:rPr>
        <w:t>прогресс, достигнутый в деле подготовки дипломатической конференции для принятия пересмотренного Лиссабонского соглашения о наименовани</w:t>
      </w:r>
      <w:r>
        <w:rPr>
          <w:lang w:val="ru-RU"/>
        </w:rPr>
        <w:t>ях</w:t>
      </w:r>
      <w:r w:rsidRPr="00895FC7">
        <w:rPr>
          <w:lang w:val="ru-RU"/>
        </w:rPr>
        <w:t xml:space="preserve"> мест происхождения и географических указани</w:t>
      </w:r>
      <w:r>
        <w:rPr>
          <w:lang w:val="ru-RU"/>
        </w:rPr>
        <w:t>ях</w:t>
      </w:r>
      <w:r w:rsidRPr="00895FC7">
        <w:rPr>
          <w:lang w:val="ru-RU"/>
        </w:rPr>
        <w:t xml:space="preserve"> в 2015 г</w:t>
      </w:r>
      <w:r>
        <w:rPr>
          <w:lang w:val="ru-RU"/>
        </w:rPr>
        <w:t>. и заявления, сделанные в этой связи</w:t>
      </w:r>
      <w:r w:rsidRPr="00895FC7">
        <w:rPr>
          <w:rFonts w:eastAsia="Calibri"/>
          <w:lang w:val="ru-RU" w:eastAsia="en-US"/>
        </w:rPr>
        <w:t xml:space="preserve">.  </w:t>
      </w:r>
    </w:p>
    <w:p w:rsidR="0058275E" w:rsidRPr="0058275E" w:rsidRDefault="0058275E" w:rsidP="0058275E">
      <w:pPr>
        <w:pStyle w:val="ONUME"/>
        <w:numPr>
          <w:ilvl w:val="0"/>
          <w:numId w:val="0"/>
        </w:numPr>
        <w:rPr>
          <w:u w:val="single"/>
          <w:lang w:val="ru-RU" w:eastAsia="en-US"/>
        </w:rPr>
      </w:pPr>
      <w:r w:rsidRPr="0058275E">
        <w:rPr>
          <w:u w:val="single"/>
          <w:lang w:val="ru-RU"/>
        </w:rPr>
        <w:t>Предложение относительно обновления перечня сборов согласно правилу 23 Инструкции к Лиссабонскому соглашению</w:t>
      </w:r>
      <w:r w:rsidRPr="0058275E">
        <w:rPr>
          <w:u w:val="single"/>
          <w:lang w:val="ru-RU" w:eastAsia="en-US"/>
        </w:rPr>
        <w:t xml:space="preserve">  </w:t>
      </w:r>
    </w:p>
    <w:p w:rsidR="0058275E" w:rsidRPr="00895FC7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Обсуждения проходили на основе документа</w:t>
      </w:r>
      <w:r w:rsidRPr="00895FC7">
        <w:rPr>
          <w:lang w:val="ru-RU" w:eastAsia="en-US"/>
        </w:rPr>
        <w:t xml:space="preserve"> </w:t>
      </w:r>
      <w:r>
        <w:rPr>
          <w:lang w:eastAsia="en-US"/>
        </w:rPr>
        <w:t>LI</w:t>
      </w:r>
      <w:r w:rsidRPr="00895FC7">
        <w:rPr>
          <w:lang w:val="ru-RU" w:eastAsia="en-US"/>
        </w:rPr>
        <w:t>/</w:t>
      </w:r>
      <w:r>
        <w:rPr>
          <w:lang w:eastAsia="en-US"/>
        </w:rPr>
        <w:t>A</w:t>
      </w:r>
      <w:r w:rsidRPr="00895FC7">
        <w:rPr>
          <w:lang w:val="ru-RU" w:eastAsia="en-US"/>
        </w:rPr>
        <w:t>/31/2.</w:t>
      </w:r>
    </w:p>
    <w:p w:rsidR="0058275E" w:rsidRPr="002401B5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Соединенных Штатов Америки выразила свою признательность за дополнительную информацию, содержащуюся в документе</w:t>
      </w:r>
      <w:r w:rsidRPr="00367A02">
        <w:rPr>
          <w:lang w:val="ru-RU" w:eastAsia="en-US"/>
        </w:rPr>
        <w:t xml:space="preserve"> </w:t>
      </w:r>
      <w:r>
        <w:rPr>
          <w:lang w:eastAsia="en-US"/>
        </w:rPr>
        <w:t>LI</w:t>
      </w:r>
      <w:r w:rsidRPr="00367A02">
        <w:rPr>
          <w:lang w:val="ru-RU" w:eastAsia="en-US"/>
        </w:rPr>
        <w:t>/</w:t>
      </w:r>
      <w:r>
        <w:rPr>
          <w:lang w:eastAsia="en-US"/>
        </w:rPr>
        <w:t>A</w:t>
      </w:r>
      <w:r w:rsidRPr="00367A02">
        <w:rPr>
          <w:lang w:val="ru-RU" w:eastAsia="en-US"/>
        </w:rPr>
        <w:t>/31/2</w:t>
      </w:r>
      <w:r>
        <w:rPr>
          <w:lang w:val="ru-RU" w:eastAsia="en-US"/>
        </w:rPr>
        <w:t>, помимо предложения, обсуждавшегося в Рабочей группе.  ВОИС является уникальной международной организацией в том смысле, что ее финансовые средства поступают из различных источников.  Главным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источником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финансирования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являются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пошлины, выплачиваемые пользователями</w:t>
      </w:r>
      <w:r w:rsidRPr="003C3AFC">
        <w:rPr>
          <w:lang w:val="ru-RU" w:eastAsia="en-US"/>
        </w:rPr>
        <w:t xml:space="preserve">.  </w:t>
      </w:r>
      <w:r>
        <w:rPr>
          <w:lang w:val="ru-RU" w:eastAsia="en-US"/>
        </w:rPr>
        <w:t>Некоторые из договоров, находящихся в ведении ВОИС, предусматривают права частных лиц через посредство многосторонней системы регистрации.  Лиссабонское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соглашение</w:t>
      </w:r>
      <w:r w:rsidRPr="003C3AFC">
        <w:rPr>
          <w:lang w:val="ru-RU" w:eastAsia="en-US"/>
        </w:rPr>
        <w:t xml:space="preserve"> (</w:t>
      </w:r>
      <w:r>
        <w:rPr>
          <w:lang w:val="ru-RU" w:eastAsia="en-US"/>
        </w:rPr>
        <w:t>статья</w:t>
      </w:r>
      <w:r w:rsidRPr="003C3AFC">
        <w:rPr>
          <w:lang w:val="ru-RU" w:eastAsia="en-US"/>
        </w:rPr>
        <w:t xml:space="preserve"> 11), </w:t>
      </w:r>
      <w:r>
        <w:rPr>
          <w:lang w:val="ru-RU" w:eastAsia="en-US"/>
        </w:rPr>
        <w:t>Договор о патентной кооперации (статья 57), Женевский акт Гаагского соглашения (статья 23) и Мадридское соглашение (статья 12) – все они имеют весьма схожие положения, предусматривающие, что эти Союзы финансируются за счет пошлин и сборов, выплачиваемых пользователями этих систем</w:t>
      </w:r>
      <w:r w:rsidRPr="003C3AFC">
        <w:rPr>
          <w:lang w:val="ru-RU" w:eastAsia="en-US"/>
        </w:rPr>
        <w:t xml:space="preserve">.  </w:t>
      </w:r>
      <w:r>
        <w:rPr>
          <w:lang w:val="ru-RU" w:eastAsia="en-US"/>
        </w:rPr>
        <w:t>Кроме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3C3AFC">
        <w:rPr>
          <w:lang w:val="ru-RU" w:eastAsia="en-US"/>
        </w:rPr>
        <w:t xml:space="preserve">, </w:t>
      </w:r>
      <w:r>
        <w:rPr>
          <w:lang w:val="ru-RU" w:eastAsia="en-US"/>
        </w:rPr>
        <w:t>в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Лиссабонском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соглашении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предусматривается</w:t>
      </w:r>
      <w:r w:rsidRPr="003C3AFC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любой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дефицит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Лиссабонской</w:t>
      </w:r>
      <w:r w:rsidRPr="003C3AFC">
        <w:rPr>
          <w:lang w:val="ru-RU" w:eastAsia="en-US"/>
        </w:rPr>
        <w:t xml:space="preserve"> </w:t>
      </w:r>
      <w:r>
        <w:rPr>
          <w:lang w:val="ru-RU" w:eastAsia="en-US"/>
        </w:rPr>
        <w:t>системе должен покрываться за счет взносов Договаривающихся сторон Соглашения</w:t>
      </w:r>
      <w:r w:rsidRPr="003C3AFC">
        <w:rPr>
          <w:lang w:val="ru-RU" w:eastAsia="en-US"/>
        </w:rPr>
        <w:t xml:space="preserve">.  </w:t>
      </w:r>
      <w:r>
        <w:rPr>
          <w:lang w:val="ru-RU" w:eastAsia="en-US"/>
        </w:rPr>
        <w:t>Согласно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Программе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бюджету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D438FF">
        <w:rPr>
          <w:lang w:val="ru-RU" w:eastAsia="en-US"/>
        </w:rPr>
        <w:t xml:space="preserve"> 2014-2015 </w:t>
      </w:r>
      <w:r>
        <w:rPr>
          <w:lang w:val="ru-RU" w:eastAsia="en-US"/>
        </w:rPr>
        <w:t>гг</w:t>
      </w:r>
      <w:r w:rsidRPr="00D438FF">
        <w:rPr>
          <w:lang w:val="ru-RU" w:eastAsia="en-US"/>
        </w:rPr>
        <w:t xml:space="preserve">. </w:t>
      </w:r>
      <w:r>
        <w:rPr>
          <w:lang w:val="ru-RU" w:eastAsia="en-US"/>
        </w:rPr>
        <w:t>система</w:t>
      </w:r>
      <w:r w:rsidRPr="00D438FF">
        <w:rPr>
          <w:lang w:val="ru-RU" w:eastAsia="en-US"/>
        </w:rPr>
        <w:t xml:space="preserve"> </w:t>
      </w:r>
      <w:r w:rsidRPr="00B150E6">
        <w:rPr>
          <w:lang w:eastAsia="en-US"/>
        </w:rPr>
        <w:t>PCT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будет иметь положительное сальдо в объеме 40 млн шв. франков.  Мадридская система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будет безубыточной, Гаагская система будет иметь небольшой дефицит, а Лиссабонская система соберет значительно меньше одного процента своих эксплуатационных расходов</w:t>
      </w:r>
      <w:r w:rsidRPr="00D438FF">
        <w:rPr>
          <w:lang w:val="ru-RU" w:eastAsia="en-US"/>
        </w:rPr>
        <w:t xml:space="preserve">.  </w:t>
      </w:r>
      <w:r>
        <w:rPr>
          <w:lang w:val="ru-RU" w:eastAsia="en-US"/>
        </w:rPr>
        <w:t>Согласно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прогнозам</w:t>
      </w:r>
      <w:r w:rsidRPr="00D438FF">
        <w:rPr>
          <w:lang w:val="ru-RU" w:eastAsia="en-US"/>
        </w:rPr>
        <w:t xml:space="preserve">, </w:t>
      </w:r>
      <w:r>
        <w:rPr>
          <w:lang w:val="ru-RU" w:eastAsia="en-US"/>
        </w:rPr>
        <w:t>Лиссабонская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система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соберет</w:t>
      </w:r>
      <w:r w:rsidRPr="00D438FF">
        <w:rPr>
          <w:lang w:val="ru-RU" w:eastAsia="en-US"/>
        </w:rPr>
        <w:t xml:space="preserve"> 8 000 </w:t>
      </w:r>
      <w:r>
        <w:rPr>
          <w:lang w:val="ru-RU" w:eastAsia="en-US"/>
        </w:rPr>
        <w:t>шв</w:t>
      </w:r>
      <w:r w:rsidRPr="00D438FF">
        <w:rPr>
          <w:lang w:val="ru-RU" w:eastAsia="en-US"/>
        </w:rPr>
        <w:t xml:space="preserve">. </w:t>
      </w:r>
      <w:r>
        <w:rPr>
          <w:lang w:val="ru-RU" w:eastAsia="en-US"/>
        </w:rPr>
        <w:t>франков, а ее функционирование обойдется в 1,5 млн шв. франков.  Более того, дефицит Лиссабонской системы игнорировался на протяжении 20 лет</w:t>
      </w:r>
      <w:r w:rsidRPr="00D438FF">
        <w:rPr>
          <w:lang w:val="ru-RU" w:eastAsia="en-US"/>
        </w:rPr>
        <w:t xml:space="preserve">.  </w:t>
      </w:r>
      <w:r>
        <w:rPr>
          <w:lang w:val="ru-RU" w:eastAsia="en-US"/>
        </w:rPr>
        <w:t>Между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тем</w:t>
      </w:r>
      <w:r w:rsidRPr="00D438FF">
        <w:rPr>
          <w:lang w:val="ru-RU" w:eastAsia="en-US"/>
        </w:rPr>
        <w:t xml:space="preserve">, </w:t>
      </w:r>
      <w:r>
        <w:rPr>
          <w:lang w:val="ru-RU" w:eastAsia="en-US"/>
        </w:rPr>
        <w:t>система</w:t>
      </w:r>
      <w:r w:rsidRPr="00D438FF">
        <w:rPr>
          <w:lang w:val="ru-RU" w:eastAsia="en-US"/>
        </w:rPr>
        <w:t xml:space="preserve"> </w:t>
      </w:r>
      <w:r w:rsidRPr="001C3EC0">
        <w:rPr>
          <w:lang w:eastAsia="en-US"/>
        </w:rPr>
        <w:t>PCT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приносит доходы, идущие на финансирование многих проектов ВОИС, включая проекты в области развития</w:t>
      </w:r>
      <w:r w:rsidRPr="00D438FF">
        <w:rPr>
          <w:lang w:val="ru-RU" w:eastAsia="en-US"/>
        </w:rPr>
        <w:t xml:space="preserve">.  </w:t>
      </w:r>
      <w:r>
        <w:rPr>
          <w:lang w:val="ru-RU" w:eastAsia="en-US"/>
        </w:rPr>
        <w:t>Доходы</w:t>
      </w:r>
      <w:r w:rsidRPr="00D438FF">
        <w:rPr>
          <w:lang w:val="ru-RU" w:eastAsia="en-US"/>
        </w:rPr>
        <w:t xml:space="preserve"> </w:t>
      </w:r>
      <w:r>
        <w:rPr>
          <w:lang w:eastAsia="en-US"/>
        </w:rPr>
        <w:t>PCT</w:t>
      </w:r>
      <w:r w:rsidRPr="00D438FF">
        <w:rPr>
          <w:lang w:val="ru-RU" w:eastAsia="en-US"/>
        </w:rPr>
        <w:t xml:space="preserve"> </w:t>
      </w:r>
      <w:r>
        <w:rPr>
          <w:lang w:val="ru-RU" w:eastAsia="en-US"/>
        </w:rPr>
        <w:t>использовались и для финансирования Лиссабонской системы.  Делегация признает, что под эгидой ВОИС имеются самые разнообразные типы договоров и систем, и она не собирается предлагать изменить финансовые структуры этих различных договоров.  Однако она считает, что заявители и правообладатели в рамках Лиссабонской системы, 63 процента которых представляют одну развитую страну, должны финансировать расходы на услуги, которые они получают от ВОИС в рамках Лиссабонской системы, точно так же, как и в случае других систем регистрации</w:t>
      </w:r>
      <w:r w:rsidRPr="00610498">
        <w:rPr>
          <w:lang w:val="ru-RU" w:eastAsia="en-US"/>
        </w:rPr>
        <w:t xml:space="preserve">.  </w:t>
      </w:r>
      <w:r>
        <w:rPr>
          <w:lang w:val="ru-RU" w:eastAsia="en-US"/>
        </w:rPr>
        <w:t>Положения Лиссабонского соглашения должны выполняться, и государства-члены Лиссабонского союза должны покрывать разницу между доходами и расходами в рамках этого договора.  Если они отказываются делать это, то следует скорректировать структуру сборов в рамках Лиссабонского соглашения, чтобы покрывать эту разницу.  В этой связи делегация считает, что предлагаемого повышения размеров сборов совсем не достаточно для покрытия расходов этой системы.  Увеличение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разового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сбора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за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международную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регистрацию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610498">
        <w:rPr>
          <w:lang w:val="ru-RU" w:eastAsia="en-US"/>
        </w:rPr>
        <w:t xml:space="preserve"> 500 </w:t>
      </w:r>
      <w:r>
        <w:rPr>
          <w:lang w:val="ru-RU" w:eastAsia="en-US"/>
        </w:rPr>
        <w:t>шв</w:t>
      </w:r>
      <w:r w:rsidRPr="00610498">
        <w:rPr>
          <w:lang w:val="ru-RU" w:eastAsia="en-US"/>
        </w:rPr>
        <w:t xml:space="preserve">. </w:t>
      </w:r>
      <w:r>
        <w:rPr>
          <w:lang w:val="ru-RU" w:eastAsia="en-US"/>
        </w:rPr>
        <w:t>франков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до</w:t>
      </w:r>
      <w:r w:rsidRPr="00610498">
        <w:rPr>
          <w:lang w:val="ru-RU" w:eastAsia="en-US"/>
        </w:rPr>
        <w:t xml:space="preserve"> 1 000 </w:t>
      </w:r>
      <w:r>
        <w:rPr>
          <w:lang w:val="ru-RU" w:eastAsia="en-US"/>
        </w:rPr>
        <w:t>шв</w:t>
      </w:r>
      <w:r w:rsidRPr="00610498">
        <w:rPr>
          <w:lang w:val="ru-RU" w:eastAsia="en-US"/>
        </w:rPr>
        <w:t xml:space="preserve">. </w:t>
      </w:r>
      <w:r>
        <w:rPr>
          <w:lang w:val="ru-RU" w:eastAsia="en-US"/>
        </w:rPr>
        <w:t>франков, предусматриваемое в этом предложении, будет недостаточным для устранения постоянного дефицита Лиссабонской системы</w:t>
      </w:r>
      <w:r w:rsidRPr="00610498">
        <w:rPr>
          <w:lang w:val="ru-RU" w:eastAsia="en-US"/>
        </w:rPr>
        <w:t xml:space="preserve">.  </w:t>
      </w:r>
      <w:r>
        <w:rPr>
          <w:lang w:val="ru-RU" w:eastAsia="en-US"/>
        </w:rPr>
        <w:t>Если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предположить</w:t>
      </w:r>
      <w:r w:rsidRPr="00610498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Лиссабонская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система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сможет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сократить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свои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расходы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до</w:t>
      </w:r>
      <w:r w:rsidRPr="00610498">
        <w:rPr>
          <w:lang w:val="ru-RU" w:eastAsia="en-US"/>
        </w:rPr>
        <w:t xml:space="preserve"> 1 </w:t>
      </w:r>
      <w:r>
        <w:rPr>
          <w:lang w:val="ru-RU" w:eastAsia="en-US"/>
        </w:rPr>
        <w:t>млн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шв</w:t>
      </w:r>
      <w:r w:rsidRPr="00610498">
        <w:rPr>
          <w:lang w:val="ru-RU" w:eastAsia="en-US"/>
        </w:rPr>
        <w:t xml:space="preserve">. </w:t>
      </w:r>
      <w:r>
        <w:rPr>
          <w:lang w:val="ru-RU" w:eastAsia="en-US"/>
        </w:rPr>
        <w:t>франков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течение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двухлетнего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периода</w:t>
      </w:r>
      <w:r w:rsidRPr="00610498">
        <w:rPr>
          <w:lang w:val="ru-RU" w:eastAsia="en-US"/>
        </w:rPr>
        <w:t xml:space="preserve"> 2016-2017 </w:t>
      </w:r>
      <w:r>
        <w:rPr>
          <w:lang w:val="ru-RU" w:eastAsia="en-US"/>
        </w:rPr>
        <w:t>гг.</w:t>
      </w:r>
      <w:r w:rsidRPr="00610498">
        <w:rPr>
          <w:lang w:val="ru-RU" w:eastAsia="en-US"/>
        </w:rPr>
        <w:t xml:space="preserve">, </w:t>
      </w:r>
      <w:r>
        <w:rPr>
          <w:lang w:val="ru-RU" w:eastAsia="en-US"/>
        </w:rPr>
        <w:t>и если предположить, что система сможет удвоить число заявок до 100 в течение этого же двухлетнего период, то системе все равно нужно будет взимать 10 000 шв. франков за заявку, чтобы выйти на уровень безубыточности.  Как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альтернатива</w:t>
      </w:r>
      <w:r w:rsidRPr="00610498">
        <w:rPr>
          <w:lang w:val="ru-RU" w:eastAsia="en-US"/>
        </w:rPr>
        <w:t xml:space="preserve">, </w:t>
      </w:r>
      <w:r>
        <w:rPr>
          <w:lang w:val="ru-RU" w:eastAsia="en-US"/>
        </w:rPr>
        <w:t>система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должна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рассмотреть</w:t>
      </w:r>
      <w:r w:rsidRPr="00610498">
        <w:rPr>
          <w:lang w:val="ru-RU" w:eastAsia="en-US"/>
        </w:rPr>
        <w:t xml:space="preserve"> </w:t>
      </w:r>
      <w:r>
        <w:rPr>
          <w:lang w:val="ru-RU" w:eastAsia="en-US"/>
        </w:rPr>
        <w:t>вопрос о введении сбора за поддержание.  Более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810F04">
        <w:rPr>
          <w:lang w:val="ru-RU" w:eastAsia="en-US"/>
        </w:rPr>
        <w:t xml:space="preserve">, </w:t>
      </w:r>
      <w:r>
        <w:rPr>
          <w:lang w:val="ru-RU" w:eastAsia="en-US"/>
        </w:rPr>
        <w:t>при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пересмотре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Лиссабонского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соглашения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следует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принять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альтернативный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механизм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финансирования, такой как возвращение к системе взносов Договаривающихся сторон, которые сейчас предусмотрены в Лиссабонском соглашении, либо к механизму, основанному на процентной доле от наименований мест происхождения, которые та или иная Договаривающаяся сторона имеет в реестре</w:t>
      </w:r>
      <w:r w:rsidRPr="00810F04">
        <w:rPr>
          <w:lang w:val="ru-RU" w:eastAsia="en-US"/>
        </w:rPr>
        <w:t xml:space="preserve">.  </w:t>
      </w:r>
      <w:r>
        <w:rPr>
          <w:lang w:val="ru-RU" w:eastAsia="en-US"/>
        </w:rPr>
        <w:t>Тем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временем</w:t>
      </w:r>
      <w:r w:rsidRPr="00810F04">
        <w:rPr>
          <w:lang w:val="ru-RU" w:eastAsia="en-US"/>
        </w:rPr>
        <w:t xml:space="preserve">, </w:t>
      </w:r>
      <w:r>
        <w:rPr>
          <w:lang w:val="ru-RU" w:eastAsia="en-US"/>
        </w:rPr>
        <w:t>однако</w:t>
      </w:r>
      <w:r w:rsidRPr="00810F04">
        <w:rPr>
          <w:lang w:val="ru-RU" w:eastAsia="en-US"/>
        </w:rPr>
        <w:t xml:space="preserve">, </w:t>
      </w:r>
      <w:r>
        <w:rPr>
          <w:lang w:val="ru-RU" w:eastAsia="en-US"/>
        </w:rPr>
        <w:t>сборы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следует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повысить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до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соответствующих размеров, например до 4 295 шв. франков.  Если бы Мадридская система использовалась вместо Лиссабонской системы, то согласно калькулятору пошлин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за коллективный или сертификационный знак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и за указание Договаривающихся участников Лиссабонского союза, которые также являются участниками Мадридского протокола, пошлина за продление составила бы</w:t>
      </w:r>
      <w:r w:rsidRPr="00810F04">
        <w:rPr>
          <w:lang w:val="ru-RU" w:eastAsia="en-US"/>
        </w:rPr>
        <w:t xml:space="preserve"> 4</w:t>
      </w:r>
      <w:r>
        <w:rPr>
          <w:lang w:val="ru-RU" w:eastAsia="en-US"/>
        </w:rPr>
        <w:t> </w:t>
      </w:r>
      <w:r w:rsidRPr="00810F04">
        <w:rPr>
          <w:lang w:val="ru-RU" w:eastAsia="en-US"/>
        </w:rPr>
        <w:t>295</w:t>
      </w:r>
      <w:r>
        <w:rPr>
          <w:lang w:eastAsia="en-US"/>
        </w:rPr>
        <w:t> </w:t>
      </w:r>
      <w:r>
        <w:rPr>
          <w:lang w:val="ru-RU" w:eastAsia="en-US"/>
        </w:rPr>
        <w:t>шв. франков</w:t>
      </w:r>
      <w:r w:rsidRPr="00810F04">
        <w:rPr>
          <w:lang w:val="ru-RU" w:eastAsia="en-US"/>
        </w:rPr>
        <w:t xml:space="preserve">.  </w:t>
      </w:r>
      <w:r>
        <w:rPr>
          <w:lang w:val="ru-RU" w:eastAsia="en-US"/>
        </w:rPr>
        <w:t>Такой сбор был бы разумным за право, предоставляющее охрану на неопределенный период времени согласно Лиссабонской системе.  Следовательно</w:t>
      </w:r>
      <w:r w:rsidRPr="00810F04">
        <w:rPr>
          <w:lang w:val="ru-RU" w:eastAsia="en-US"/>
        </w:rPr>
        <w:t xml:space="preserve">, </w:t>
      </w:r>
      <w:r>
        <w:rPr>
          <w:lang w:val="ru-RU" w:eastAsia="en-US"/>
        </w:rPr>
        <w:t>делегация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считает</w:t>
      </w:r>
      <w:r w:rsidRPr="00810F04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предлагаемое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увеличение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сбора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нужно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повысить</w:t>
      </w:r>
      <w:r w:rsidRPr="00810F04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810F04">
        <w:rPr>
          <w:lang w:val="ru-RU" w:eastAsia="en-US"/>
        </w:rPr>
        <w:t xml:space="preserve"> 1 000 </w:t>
      </w:r>
      <w:r>
        <w:rPr>
          <w:lang w:val="ru-RU" w:eastAsia="en-US"/>
        </w:rPr>
        <w:t>шв</w:t>
      </w:r>
      <w:r w:rsidRPr="00810F04">
        <w:rPr>
          <w:lang w:val="ru-RU" w:eastAsia="en-US"/>
        </w:rPr>
        <w:t xml:space="preserve">. </w:t>
      </w:r>
      <w:r>
        <w:rPr>
          <w:lang w:val="ru-RU" w:eastAsia="en-US"/>
        </w:rPr>
        <w:t>франков до 4 295 шв. франков в соответствии с пошлинами за продление, взимаемыми в рамках Мадридской системы.  В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соответствии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со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статьей</w:t>
      </w:r>
      <w:r w:rsidRPr="002401B5">
        <w:rPr>
          <w:lang w:val="ru-RU" w:eastAsia="en-US"/>
        </w:rPr>
        <w:t xml:space="preserve"> 11(3)(</w:t>
      </w:r>
      <w:r w:rsidRPr="001C3EC0">
        <w:rPr>
          <w:lang w:eastAsia="en-US"/>
        </w:rPr>
        <w:t>v</w:t>
      </w:r>
      <w:r w:rsidRPr="002401B5">
        <w:rPr>
          <w:lang w:val="ru-RU" w:eastAsia="en-US"/>
        </w:rPr>
        <w:t>)</w:t>
      </w:r>
      <w:r>
        <w:rPr>
          <w:lang w:val="ru-RU" w:eastAsia="en-US"/>
        </w:rPr>
        <w:t xml:space="preserve"> Лиссабонского соглашения следует предложить странам, входящим в Лиссабонский союз, покрыть дефицит на двухлетний период </w:t>
      </w:r>
      <w:r w:rsidRPr="002401B5">
        <w:rPr>
          <w:lang w:val="ru-RU" w:eastAsia="en-US"/>
        </w:rPr>
        <w:t xml:space="preserve">2014-2015 </w:t>
      </w:r>
      <w:r>
        <w:rPr>
          <w:lang w:val="ru-RU" w:eastAsia="en-US"/>
        </w:rPr>
        <w:t>гг., а также на двухлетний период</w:t>
      </w:r>
      <w:r w:rsidRPr="002401B5">
        <w:rPr>
          <w:lang w:val="ru-RU" w:eastAsia="en-US"/>
        </w:rPr>
        <w:t xml:space="preserve"> 2016-2017 </w:t>
      </w:r>
      <w:r>
        <w:rPr>
          <w:lang w:val="ru-RU" w:eastAsia="en-US"/>
        </w:rPr>
        <w:t>гг</w:t>
      </w:r>
      <w:r w:rsidRPr="002401B5">
        <w:rPr>
          <w:lang w:val="ru-RU" w:eastAsia="en-US"/>
        </w:rPr>
        <w:t xml:space="preserve">.  </w:t>
      </w:r>
      <w:r>
        <w:rPr>
          <w:lang w:val="ru-RU" w:eastAsia="en-US"/>
        </w:rPr>
        <w:t>Делегация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просит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Секретариат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подготовить расчеты в этом отношении, чтобы Договаривающиеся стороны Лиссабонского соглашения могли как можно скорее произвести соответствующие выплаты.  Секретариату следует также провести исследование и вынести рекомендацию Рабочей группе относительно надлежащей структуры сборов, которая обеспечивала бы более сбалансированный бюджет для Лиссабонской системы, дабы она не полгалась на доходы ВОИС от пошлин для покрытия своих расходов</w:t>
      </w:r>
      <w:r w:rsidRPr="002401B5">
        <w:rPr>
          <w:lang w:val="ru-RU" w:eastAsia="en-US"/>
        </w:rPr>
        <w:t>.</w:t>
      </w:r>
    </w:p>
    <w:p w:rsidR="0058275E" w:rsidRPr="00803962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Италии сказала, что ей нужно больше времени для изучения предлагаемого увеличения размера сборов.  Поэтому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было бы слишком рано вводить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такое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увеличение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сборов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силу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с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января</w:t>
      </w:r>
      <w:r w:rsidRPr="002401B5">
        <w:rPr>
          <w:lang w:val="ru-RU" w:eastAsia="en-US"/>
        </w:rPr>
        <w:t xml:space="preserve"> 2015 </w:t>
      </w:r>
      <w:r>
        <w:rPr>
          <w:lang w:val="ru-RU" w:eastAsia="en-US"/>
        </w:rPr>
        <w:t>г</w:t>
      </w:r>
      <w:r w:rsidRPr="002401B5">
        <w:rPr>
          <w:lang w:val="ru-RU" w:eastAsia="en-US"/>
        </w:rPr>
        <w:t>.</w:t>
      </w:r>
      <w:r>
        <w:rPr>
          <w:lang w:val="ru-RU" w:eastAsia="en-US"/>
        </w:rPr>
        <w:t xml:space="preserve"> </w:t>
      </w:r>
      <w:r w:rsidRPr="002401B5">
        <w:rPr>
          <w:lang w:val="ru-RU" w:eastAsia="en-US"/>
        </w:rPr>
        <w:t xml:space="preserve"> </w:t>
      </w:r>
      <w:r>
        <w:rPr>
          <w:lang w:val="ru-RU" w:eastAsia="en-US"/>
        </w:rPr>
        <w:t>Делегация придает большое значение финансовому положению Лиссабонского союза и говорит, что она вносит активный вклад путем увеличения числа заявок.  По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сути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дела</w:t>
      </w:r>
      <w:r w:rsidRPr="00803962">
        <w:rPr>
          <w:lang w:val="ru-RU" w:eastAsia="en-US"/>
        </w:rPr>
        <w:t xml:space="preserve">, 25 </w:t>
      </w:r>
      <w:r>
        <w:rPr>
          <w:lang w:val="ru-RU" w:eastAsia="en-US"/>
        </w:rPr>
        <w:t>новых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регистраций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из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Италии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произошли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последнее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время</w:t>
      </w:r>
      <w:r w:rsidRPr="00803962">
        <w:rPr>
          <w:lang w:val="ru-RU" w:eastAsia="en-US"/>
        </w:rPr>
        <w:t xml:space="preserve">, </w:t>
      </w:r>
      <w:r>
        <w:rPr>
          <w:lang w:val="ru-RU" w:eastAsia="en-US"/>
        </w:rPr>
        <w:t>и</w:t>
      </w:r>
      <w:r w:rsidRPr="00803962">
        <w:rPr>
          <w:lang w:val="ru-RU" w:eastAsia="en-US"/>
        </w:rPr>
        <w:t xml:space="preserve"> 43 </w:t>
      </w:r>
      <w:r>
        <w:rPr>
          <w:lang w:val="ru-RU" w:eastAsia="en-US"/>
        </w:rPr>
        <w:t>новых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заявки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будут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поданы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до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конца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года</w:t>
      </w:r>
      <w:r w:rsidRPr="00803962">
        <w:rPr>
          <w:lang w:val="ru-RU" w:eastAsia="en-US"/>
        </w:rPr>
        <w:t xml:space="preserve">.  </w:t>
      </w:r>
      <w:r>
        <w:rPr>
          <w:lang w:val="ru-RU" w:eastAsia="en-US"/>
        </w:rPr>
        <w:t>Кроме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того</w:t>
      </w:r>
      <w:r w:rsidRPr="00803962">
        <w:rPr>
          <w:lang w:val="ru-RU" w:eastAsia="en-US"/>
        </w:rPr>
        <w:t xml:space="preserve">, </w:t>
      </w:r>
      <w:r>
        <w:rPr>
          <w:lang w:val="ru-RU" w:eastAsia="en-US"/>
        </w:rPr>
        <w:t>присоединение многих новых Договаривающихся сторон, включая некоторые межправительственные организации, было бы благоприятным для бюджета Лиссабонской системы.  Будучи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уникальным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инструментом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для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стимулирования высокого качества национальной продукции, Лиссабонская система приносит выгоды заявителям и пользователям и содействует развитию соответствующих национальных экономических систем</w:t>
      </w:r>
      <w:r w:rsidRPr="00803962">
        <w:rPr>
          <w:lang w:val="ru-RU" w:eastAsia="en-US"/>
        </w:rPr>
        <w:t>.</w:t>
      </w:r>
    </w:p>
    <w:p w:rsidR="0058275E" w:rsidRPr="00803962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Франции поддержала предложенное увеличение размеров существующих сборов.  Делегация напомнила, что сбор за регистрацию должен быть таким, чтобы покрывать расходы Международного бюро на регистрацию, не требуя дополнительных взносов государств-членов.  Однако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увеличение</w:t>
      </w:r>
      <w:r w:rsidRPr="00803962">
        <w:rPr>
          <w:lang w:val="ru-RU" w:eastAsia="en-US"/>
        </w:rPr>
        <w:t xml:space="preserve">  </w:t>
      </w:r>
      <w:r>
        <w:rPr>
          <w:lang w:val="ru-RU" w:eastAsia="en-US"/>
        </w:rPr>
        <w:t>должно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быть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сбалансированным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не</w:t>
      </w:r>
      <w:r w:rsidRPr="00803962">
        <w:rPr>
          <w:lang w:val="ru-RU" w:eastAsia="en-US"/>
        </w:rPr>
        <w:t xml:space="preserve"> </w:t>
      </w:r>
      <w:r>
        <w:rPr>
          <w:lang w:val="ru-RU" w:eastAsia="en-US"/>
        </w:rPr>
        <w:t>чрезмерным</w:t>
      </w:r>
      <w:r w:rsidRPr="00803962">
        <w:rPr>
          <w:lang w:val="ru-RU" w:eastAsia="en-US"/>
        </w:rPr>
        <w:t>.</w:t>
      </w:r>
      <w:r>
        <w:rPr>
          <w:lang w:val="ru-RU" w:eastAsia="en-US"/>
        </w:rPr>
        <w:t xml:space="preserve">  Делегация выступает против возможности введения сбора за поддержание</w:t>
      </w:r>
      <w:r w:rsidRPr="00803962">
        <w:rPr>
          <w:lang w:val="ru-RU" w:eastAsia="en-US"/>
        </w:rPr>
        <w:t xml:space="preserve">.  </w:t>
      </w:r>
    </w:p>
    <w:p w:rsidR="0058275E" w:rsidRPr="001F3FCE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Колумбии заявила, что она понимает ценность географических указаний и наименований мест происхождения для малых и средних предприятий (МСП) и для небольших общин и необходимость их эффективной охраны на международном уровне</w:t>
      </w:r>
      <w:r w:rsidRPr="00803962">
        <w:rPr>
          <w:lang w:val="ru-RU" w:eastAsia="en-US"/>
        </w:rPr>
        <w:t xml:space="preserve">.  </w:t>
      </w:r>
      <w:r>
        <w:rPr>
          <w:lang w:val="ru-RU" w:eastAsia="en-US"/>
        </w:rPr>
        <w:t>Делегация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высказывает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мысль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том</w:t>
      </w:r>
      <w:r w:rsidRPr="001F3FCE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структура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сборов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рамках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Лиссабонской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системы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должна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создавать возможности для ее устойчивости и быть соразмерной с экономическими благами, которые права дают владельцам этих прав</w:t>
      </w:r>
      <w:r w:rsidRPr="001F3FCE">
        <w:rPr>
          <w:lang w:val="ru-RU" w:eastAsia="en-US"/>
        </w:rPr>
        <w:t xml:space="preserve">. </w:t>
      </w:r>
    </w:p>
    <w:p w:rsidR="0058275E" w:rsidRPr="001F3FCE" w:rsidRDefault="0058275E" w:rsidP="0058275E">
      <w:pPr>
        <w:pStyle w:val="ONUME"/>
        <w:rPr>
          <w:lang w:val="ru-RU" w:eastAsia="en-US"/>
        </w:rPr>
      </w:pPr>
      <w:r>
        <w:rPr>
          <w:lang w:val="ru-RU" w:eastAsia="en-US"/>
        </w:rPr>
        <w:t>Делегация Италии поддержала позицию делегации Франции и выступила против введения сборов за поддержание.  Делегация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Италии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сказала</w:t>
      </w:r>
      <w:r w:rsidRPr="001F3FCE">
        <w:rPr>
          <w:lang w:val="ru-RU" w:eastAsia="en-US"/>
        </w:rPr>
        <w:t xml:space="preserve">, </w:t>
      </w:r>
      <w:r>
        <w:rPr>
          <w:lang w:val="ru-RU" w:eastAsia="en-US"/>
        </w:rPr>
        <w:t>что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она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готова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рассмотреть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возможность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индивидуальных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пошлин, если это является предварительным условием для присоединения к системе некоторых новых Договаривающихся</w:t>
      </w:r>
      <w:r w:rsidRPr="001F3FCE">
        <w:rPr>
          <w:lang w:val="ru-RU" w:eastAsia="en-US"/>
        </w:rPr>
        <w:t xml:space="preserve"> </w:t>
      </w:r>
      <w:r>
        <w:rPr>
          <w:lang w:val="ru-RU" w:eastAsia="en-US"/>
        </w:rPr>
        <w:t>сторон в соответствии с их национальным законодательством</w:t>
      </w:r>
      <w:r w:rsidRPr="001F3FCE">
        <w:rPr>
          <w:lang w:val="ru-RU" w:eastAsia="en-US"/>
        </w:rPr>
        <w:t>.</w:t>
      </w:r>
    </w:p>
    <w:p w:rsidR="0058275E" w:rsidRPr="00890F77" w:rsidRDefault="0058275E" w:rsidP="00671506">
      <w:pPr>
        <w:pStyle w:val="ONUME"/>
        <w:ind w:left="567"/>
        <w:rPr>
          <w:lang w:val="ru-RU"/>
        </w:rPr>
      </w:pPr>
      <w:r>
        <w:rPr>
          <w:lang w:val="ru-RU"/>
        </w:rPr>
        <w:t>Ассамблея приняла к сведению сделанные заявления и решила предложить Рабочей группе по развитию Лиссабонской</w:t>
      </w:r>
      <w:r w:rsidRPr="00890F77">
        <w:rPr>
          <w:lang w:val="ru-RU"/>
        </w:rPr>
        <w:t xml:space="preserve"> </w:t>
      </w:r>
      <w:r>
        <w:rPr>
          <w:lang w:val="ru-RU"/>
        </w:rPr>
        <w:t>системы</w:t>
      </w:r>
      <w:r w:rsidRPr="00890F77">
        <w:rPr>
          <w:lang w:val="ru-RU"/>
        </w:rPr>
        <w:t xml:space="preserve"> </w:t>
      </w:r>
      <w:r>
        <w:rPr>
          <w:lang w:val="ru-RU"/>
        </w:rPr>
        <w:t>продолжить</w:t>
      </w:r>
      <w:r w:rsidRPr="00890F77">
        <w:rPr>
          <w:lang w:val="ru-RU"/>
        </w:rPr>
        <w:t xml:space="preserve"> </w:t>
      </w:r>
      <w:r>
        <w:rPr>
          <w:lang w:val="ru-RU"/>
        </w:rPr>
        <w:t>обсуждение</w:t>
      </w:r>
      <w:r w:rsidRPr="00890F77">
        <w:rPr>
          <w:lang w:val="ru-RU"/>
        </w:rPr>
        <w:t xml:space="preserve"> </w:t>
      </w:r>
      <w:r>
        <w:rPr>
          <w:lang w:val="ru-RU"/>
        </w:rPr>
        <w:t>вопроса</w:t>
      </w:r>
      <w:r w:rsidRPr="00890F77">
        <w:rPr>
          <w:lang w:val="ru-RU"/>
        </w:rPr>
        <w:t xml:space="preserve"> </w:t>
      </w:r>
      <w:r>
        <w:rPr>
          <w:lang w:val="ru-RU"/>
        </w:rPr>
        <w:t>о</w:t>
      </w:r>
      <w:r w:rsidRPr="00890F77">
        <w:rPr>
          <w:lang w:val="ru-RU"/>
        </w:rPr>
        <w:t xml:space="preserve"> </w:t>
      </w:r>
      <w:r>
        <w:rPr>
          <w:lang w:val="ru-RU"/>
        </w:rPr>
        <w:t>сборах</w:t>
      </w:r>
      <w:r w:rsidRPr="00890F77">
        <w:rPr>
          <w:lang w:val="ru-RU"/>
        </w:rPr>
        <w:t xml:space="preserve"> </w:t>
      </w:r>
      <w:r>
        <w:rPr>
          <w:lang w:val="ru-RU"/>
        </w:rPr>
        <w:t>с</w:t>
      </w:r>
      <w:r w:rsidRPr="00890F77">
        <w:rPr>
          <w:lang w:val="ru-RU"/>
        </w:rPr>
        <w:t xml:space="preserve"> </w:t>
      </w:r>
      <w:r>
        <w:rPr>
          <w:lang w:val="ru-RU"/>
        </w:rPr>
        <w:t>учетом</w:t>
      </w:r>
      <w:r w:rsidRPr="00890F77">
        <w:rPr>
          <w:lang w:val="ru-RU"/>
        </w:rPr>
        <w:t xml:space="preserve"> </w:t>
      </w:r>
      <w:r>
        <w:rPr>
          <w:lang w:val="ru-RU"/>
        </w:rPr>
        <w:t>предложений</w:t>
      </w:r>
      <w:r w:rsidRPr="00890F77">
        <w:rPr>
          <w:lang w:val="ru-RU"/>
        </w:rPr>
        <w:t xml:space="preserve">, </w:t>
      </w:r>
      <w:r>
        <w:rPr>
          <w:lang w:val="ru-RU"/>
        </w:rPr>
        <w:t>высказанных</w:t>
      </w:r>
      <w:r w:rsidRPr="00890F77">
        <w:rPr>
          <w:lang w:val="ru-RU"/>
        </w:rPr>
        <w:t xml:space="preserve"> </w:t>
      </w:r>
      <w:r>
        <w:rPr>
          <w:lang w:val="ru-RU"/>
        </w:rPr>
        <w:t>делегациями</w:t>
      </w:r>
      <w:r w:rsidRPr="00890F77">
        <w:rPr>
          <w:lang w:val="ru-RU"/>
        </w:rPr>
        <w:t xml:space="preserve"> </w:t>
      </w:r>
      <w:r>
        <w:rPr>
          <w:lang w:val="ru-RU"/>
        </w:rPr>
        <w:t>на</w:t>
      </w:r>
      <w:r w:rsidRPr="00890F77">
        <w:rPr>
          <w:lang w:val="ru-RU"/>
        </w:rPr>
        <w:t xml:space="preserve"> </w:t>
      </w:r>
      <w:r>
        <w:rPr>
          <w:lang w:val="ru-RU"/>
        </w:rPr>
        <w:t>этот</w:t>
      </w:r>
      <w:r w:rsidRPr="00890F77">
        <w:rPr>
          <w:lang w:val="ru-RU"/>
        </w:rPr>
        <w:t xml:space="preserve"> </w:t>
      </w:r>
      <w:r>
        <w:rPr>
          <w:lang w:val="ru-RU"/>
        </w:rPr>
        <w:t>счет</w:t>
      </w:r>
      <w:r w:rsidRPr="00890F77">
        <w:rPr>
          <w:lang w:val="ru-RU"/>
        </w:rPr>
        <w:t>.</w:t>
      </w:r>
    </w:p>
    <w:p w:rsidR="0058275E" w:rsidRPr="00890F77" w:rsidRDefault="0058275E" w:rsidP="0058275E">
      <w:pPr>
        <w:pStyle w:val="ONUME"/>
        <w:numPr>
          <w:ilvl w:val="0"/>
          <w:numId w:val="0"/>
        </w:numPr>
        <w:rPr>
          <w:lang w:val="ru-RU"/>
        </w:rPr>
      </w:pPr>
    </w:p>
    <w:p w:rsidR="0066102B" w:rsidRPr="0058275E" w:rsidRDefault="0058275E" w:rsidP="0058275E">
      <w:pPr>
        <w:pStyle w:val="ONUME"/>
        <w:numPr>
          <w:ilvl w:val="0"/>
          <w:numId w:val="0"/>
        </w:numPr>
        <w:ind w:left="4536"/>
        <w:jc w:val="center"/>
        <w:rPr>
          <w:lang w:val="ru-RU"/>
        </w:rPr>
      </w:pPr>
      <w:r>
        <w:t>[</w:t>
      </w:r>
      <w:r>
        <w:rPr>
          <w:lang w:val="ru-RU"/>
        </w:rPr>
        <w:t>Конец документа</w:t>
      </w:r>
      <w:r>
        <w:t>]</w:t>
      </w:r>
    </w:p>
    <w:sectPr w:rsidR="0066102B" w:rsidRPr="0058275E" w:rsidSect="00C40A77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962" w:rsidRDefault="00232962">
      <w:r>
        <w:separator/>
      </w:r>
    </w:p>
  </w:endnote>
  <w:endnote w:type="continuationSeparator" w:id="0">
    <w:p w:rsidR="00232962" w:rsidRDefault="00232962" w:rsidP="003B38C1">
      <w:r>
        <w:separator/>
      </w:r>
    </w:p>
    <w:p w:rsidR="00232962" w:rsidRPr="003B38C1" w:rsidRDefault="0023296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32962" w:rsidRPr="003B38C1" w:rsidRDefault="0023296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962" w:rsidRDefault="00232962">
      <w:r>
        <w:separator/>
      </w:r>
    </w:p>
  </w:footnote>
  <w:footnote w:type="continuationSeparator" w:id="0">
    <w:p w:rsidR="00232962" w:rsidRDefault="00232962" w:rsidP="008B60B2">
      <w:r>
        <w:separator/>
      </w:r>
    </w:p>
    <w:p w:rsidR="00232962" w:rsidRPr="00ED77FB" w:rsidRDefault="0023296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32962" w:rsidRPr="00ED77FB" w:rsidRDefault="0023296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C2" w:rsidRDefault="008F52C2" w:rsidP="00477D6B">
    <w:pPr>
      <w:jc w:val="right"/>
    </w:pPr>
    <w:bookmarkStart w:id="6" w:name="Code2"/>
    <w:bookmarkEnd w:id="6"/>
    <w:r>
      <w:t>LI/A/</w:t>
    </w:r>
    <w:r w:rsidR="0058275E">
      <w:rPr>
        <w:lang w:val="ru-RU"/>
      </w:rPr>
      <w:t>31</w:t>
    </w:r>
    <w:r>
      <w:t>/</w:t>
    </w:r>
    <w:r w:rsidR="0058275E">
      <w:rPr>
        <w:lang w:val="ru-RU"/>
      </w:rPr>
      <w:t>3</w:t>
    </w:r>
  </w:p>
  <w:p w:rsidR="008F52C2" w:rsidRDefault="008F52C2" w:rsidP="00477D6B">
    <w:pPr>
      <w:jc w:val="right"/>
    </w:pPr>
    <w:r>
      <w:rPr>
        <w:lang w:val="ru-RU"/>
      </w:rPr>
      <w:t>стр.</w:t>
    </w:r>
    <w:r>
      <w:fldChar w:fldCharType="begin"/>
    </w:r>
    <w:r>
      <w:instrText xml:space="preserve"> PAGE  \* MERGEFORMAT </w:instrText>
    </w:r>
    <w:r>
      <w:fldChar w:fldCharType="separate"/>
    </w:r>
    <w:r w:rsidR="00CE6C47">
      <w:rPr>
        <w:noProof/>
      </w:rPr>
      <w:t>11</w:t>
    </w:r>
    <w:r>
      <w:fldChar w:fldCharType="end"/>
    </w:r>
  </w:p>
  <w:p w:rsidR="008F52C2" w:rsidRDefault="008F52C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AC42EB"/>
    <w:multiLevelType w:val="hybridMultilevel"/>
    <w:tmpl w:val="3FF64A12"/>
    <w:lvl w:ilvl="0" w:tplc="FFFFFFFF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580480"/>
    <w:multiLevelType w:val="multilevel"/>
    <w:tmpl w:val="14847DF2"/>
    <w:lvl w:ilvl="0">
      <w:start w:val="1"/>
      <w:numFmt w:val="lowerRoman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A5E2167"/>
    <w:multiLevelType w:val="hybridMultilevel"/>
    <w:tmpl w:val="3DE27F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EA51A3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B65996"/>
    <w:multiLevelType w:val="multilevel"/>
    <w:tmpl w:val="901E543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32F68"/>
    <w:multiLevelType w:val="multilevel"/>
    <w:tmpl w:val="F90610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>
    <w:nsid w:val="619671AB"/>
    <w:multiLevelType w:val="multilevel"/>
    <w:tmpl w:val="14847DF2"/>
    <w:lvl w:ilvl="0">
      <w:start w:val="1"/>
      <w:numFmt w:val="lowerRoman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61F25EA6"/>
    <w:multiLevelType w:val="hybridMultilevel"/>
    <w:tmpl w:val="75B8B874"/>
    <w:lvl w:ilvl="0" w:tplc="0409000F">
      <w:start w:val="1"/>
      <w:numFmt w:val="lowerRoman"/>
      <w:lvlText w:val="(%1)"/>
      <w:lvlJc w:val="left"/>
      <w:pPr>
        <w:tabs>
          <w:tab w:val="num" w:pos="1194"/>
        </w:tabs>
        <w:ind w:left="119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6EFB58AC"/>
    <w:multiLevelType w:val="multilevel"/>
    <w:tmpl w:val="BB808D00"/>
    <w:lvl w:ilvl="0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716C093B"/>
    <w:multiLevelType w:val="multilevel"/>
    <w:tmpl w:val="D5A8480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6">
    <w:nsid w:val="7DC37C28"/>
    <w:multiLevelType w:val="hybridMultilevel"/>
    <w:tmpl w:val="2C4CB2BE"/>
    <w:lvl w:ilvl="0" w:tplc="9BD48F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C16279"/>
    <w:multiLevelType w:val="hybridMultilevel"/>
    <w:tmpl w:val="331033C0"/>
    <w:lvl w:ilvl="0" w:tplc="AC1C5444">
      <w:start w:val="1"/>
      <w:numFmt w:val="lowerRoman"/>
      <w:lvlText w:val="(%1)"/>
      <w:lvlJc w:val="left"/>
      <w:pPr>
        <w:tabs>
          <w:tab w:val="num" w:pos="6253"/>
        </w:tabs>
        <w:ind w:left="625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613"/>
        </w:tabs>
        <w:ind w:left="66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33"/>
        </w:tabs>
        <w:ind w:left="73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53"/>
        </w:tabs>
        <w:ind w:left="80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73"/>
        </w:tabs>
        <w:ind w:left="87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93"/>
        </w:tabs>
        <w:ind w:left="94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213"/>
        </w:tabs>
        <w:ind w:left="102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33"/>
        </w:tabs>
        <w:ind w:left="109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53"/>
        </w:tabs>
        <w:ind w:left="11653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1"/>
  </w:num>
  <w:num w:numId="8">
    <w:abstractNumId w:val="15"/>
  </w:num>
  <w:num w:numId="9">
    <w:abstractNumId w:val="11"/>
  </w:num>
  <w:num w:numId="10">
    <w:abstractNumId w:val="2"/>
  </w:num>
  <w:num w:numId="11">
    <w:abstractNumId w:val="13"/>
  </w:num>
  <w:num w:numId="12">
    <w:abstractNumId w:val="6"/>
  </w:num>
  <w:num w:numId="13">
    <w:abstractNumId w:val="9"/>
  </w:num>
  <w:num w:numId="14">
    <w:abstractNumId w:val="7"/>
  </w:num>
  <w:num w:numId="15">
    <w:abstractNumId w:val="3"/>
  </w:num>
  <w:num w:numId="16">
    <w:abstractNumId w:val="12"/>
  </w:num>
  <w:num w:numId="17">
    <w:abstractNumId w:val="14"/>
  </w:num>
  <w:num w:numId="18">
    <w:abstractNumId w:val="16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77"/>
    <w:rsid w:val="00043CAA"/>
    <w:rsid w:val="00050E5E"/>
    <w:rsid w:val="00075432"/>
    <w:rsid w:val="000968ED"/>
    <w:rsid w:val="000B4DBC"/>
    <w:rsid w:val="000D35FF"/>
    <w:rsid w:val="000F5E56"/>
    <w:rsid w:val="001362EE"/>
    <w:rsid w:val="001832A6"/>
    <w:rsid w:val="001C3DFF"/>
    <w:rsid w:val="00232962"/>
    <w:rsid w:val="00263064"/>
    <w:rsid w:val="002634C4"/>
    <w:rsid w:val="002928D3"/>
    <w:rsid w:val="002A5F84"/>
    <w:rsid w:val="002C2D00"/>
    <w:rsid w:val="002F1FE6"/>
    <w:rsid w:val="002F3E73"/>
    <w:rsid w:val="002F4E68"/>
    <w:rsid w:val="0030313C"/>
    <w:rsid w:val="00312F7F"/>
    <w:rsid w:val="003145F5"/>
    <w:rsid w:val="00314DA5"/>
    <w:rsid w:val="003228B7"/>
    <w:rsid w:val="003319ED"/>
    <w:rsid w:val="003673CF"/>
    <w:rsid w:val="00382CBB"/>
    <w:rsid w:val="003845C1"/>
    <w:rsid w:val="003A6F89"/>
    <w:rsid w:val="003B38C1"/>
    <w:rsid w:val="003D58AB"/>
    <w:rsid w:val="003E16F7"/>
    <w:rsid w:val="004077AD"/>
    <w:rsid w:val="0042077F"/>
    <w:rsid w:val="00423E3E"/>
    <w:rsid w:val="00427AF4"/>
    <w:rsid w:val="004400E2"/>
    <w:rsid w:val="00446AC1"/>
    <w:rsid w:val="004647DA"/>
    <w:rsid w:val="00474062"/>
    <w:rsid w:val="00474C5E"/>
    <w:rsid w:val="00477D6B"/>
    <w:rsid w:val="00485BFB"/>
    <w:rsid w:val="005108CF"/>
    <w:rsid w:val="00522B98"/>
    <w:rsid w:val="0052630B"/>
    <w:rsid w:val="0053057A"/>
    <w:rsid w:val="005449AC"/>
    <w:rsid w:val="0054500C"/>
    <w:rsid w:val="00560A29"/>
    <w:rsid w:val="0058275E"/>
    <w:rsid w:val="00596F32"/>
    <w:rsid w:val="005C7650"/>
    <w:rsid w:val="005E3C6F"/>
    <w:rsid w:val="00605827"/>
    <w:rsid w:val="00611E86"/>
    <w:rsid w:val="0062499B"/>
    <w:rsid w:val="0064402F"/>
    <w:rsid w:val="00646050"/>
    <w:rsid w:val="00654E6E"/>
    <w:rsid w:val="00660B52"/>
    <w:rsid w:val="0066102B"/>
    <w:rsid w:val="00670279"/>
    <w:rsid w:val="006713CA"/>
    <w:rsid w:val="00671506"/>
    <w:rsid w:val="00676C5C"/>
    <w:rsid w:val="00686A8A"/>
    <w:rsid w:val="00690570"/>
    <w:rsid w:val="006B25E8"/>
    <w:rsid w:val="006C3D58"/>
    <w:rsid w:val="006C7DA5"/>
    <w:rsid w:val="007058FB"/>
    <w:rsid w:val="00732861"/>
    <w:rsid w:val="007500C3"/>
    <w:rsid w:val="007B6A58"/>
    <w:rsid w:val="007D1613"/>
    <w:rsid w:val="0083239F"/>
    <w:rsid w:val="008B122A"/>
    <w:rsid w:val="008B2CC1"/>
    <w:rsid w:val="008B60B2"/>
    <w:rsid w:val="008F52C2"/>
    <w:rsid w:val="008F767D"/>
    <w:rsid w:val="0090731E"/>
    <w:rsid w:val="00916EE2"/>
    <w:rsid w:val="00962B90"/>
    <w:rsid w:val="00966A22"/>
    <w:rsid w:val="0096722F"/>
    <w:rsid w:val="00980843"/>
    <w:rsid w:val="00990799"/>
    <w:rsid w:val="009C666D"/>
    <w:rsid w:val="009E2791"/>
    <w:rsid w:val="009E3F6F"/>
    <w:rsid w:val="009F499F"/>
    <w:rsid w:val="00A07FB8"/>
    <w:rsid w:val="00A26FC7"/>
    <w:rsid w:val="00A42DAF"/>
    <w:rsid w:val="00A45BD8"/>
    <w:rsid w:val="00A51CCE"/>
    <w:rsid w:val="00A85B8E"/>
    <w:rsid w:val="00AC205C"/>
    <w:rsid w:val="00AF3E6C"/>
    <w:rsid w:val="00B05A69"/>
    <w:rsid w:val="00B236CB"/>
    <w:rsid w:val="00B46097"/>
    <w:rsid w:val="00B603AD"/>
    <w:rsid w:val="00B75DA6"/>
    <w:rsid w:val="00B9734B"/>
    <w:rsid w:val="00C11BFE"/>
    <w:rsid w:val="00C40A77"/>
    <w:rsid w:val="00C4472A"/>
    <w:rsid w:val="00C71D92"/>
    <w:rsid w:val="00C90E1E"/>
    <w:rsid w:val="00C94629"/>
    <w:rsid w:val="00CE6C47"/>
    <w:rsid w:val="00CF3E3D"/>
    <w:rsid w:val="00D45252"/>
    <w:rsid w:val="00D71B4D"/>
    <w:rsid w:val="00D85CDC"/>
    <w:rsid w:val="00D93D55"/>
    <w:rsid w:val="00DA23F6"/>
    <w:rsid w:val="00DC4F10"/>
    <w:rsid w:val="00E13F88"/>
    <w:rsid w:val="00E335FE"/>
    <w:rsid w:val="00E5021F"/>
    <w:rsid w:val="00EC4E49"/>
    <w:rsid w:val="00EC5CA2"/>
    <w:rsid w:val="00EC7477"/>
    <w:rsid w:val="00ED77FB"/>
    <w:rsid w:val="00F021A6"/>
    <w:rsid w:val="00F3148D"/>
    <w:rsid w:val="00F33472"/>
    <w:rsid w:val="00F4569F"/>
    <w:rsid w:val="00F5512A"/>
    <w:rsid w:val="00F57CDA"/>
    <w:rsid w:val="00F616D5"/>
    <w:rsid w:val="00F66152"/>
    <w:rsid w:val="00FC15D0"/>
    <w:rsid w:val="00FC79E5"/>
    <w:rsid w:val="00FE6F65"/>
    <w:rsid w:val="00F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19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C40A77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C3D5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lang w:val="en-GB" w:eastAsia="en-US"/>
    </w:rPr>
  </w:style>
  <w:style w:type="numbering" w:customStyle="1" w:styleId="NoList1">
    <w:name w:val="No List1"/>
    <w:next w:val="NoList"/>
    <w:semiHidden/>
    <w:rsid w:val="00FC79E5"/>
  </w:style>
  <w:style w:type="paragraph" w:customStyle="1" w:styleId="DecisionInvitingPara">
    <w:name w:val="Decision Inviting Para."/>
    <w:basedOn w:val="Normal"/>
    <w:rsid w:val="00FC79E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CarCar">
    <w:name w:val="Car Car"/>
    <w:basedOn w:val="Normal"/>
    <w:rsid w:val="00FC79E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FC79E5"/>
  </w:style>
  <w:style w:type="character" w:customStyle="1" w:styleId="BodyTextChar">
    <w:name w:val="Body Text Char"/>
    <w:aliases w:val="tst Char,BT Char,BodyText Char,VE Body Text Char"/>
    <w:link w:val="BodyText"/>
    <w:rsid w:val="00FC79E5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rsid w:val="0058275E"/>
    <w:rPr>
      <w:color w:val="6064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aliases w:val="tst,BT,BodyText,VE 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19E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ONUMEChar">
    <w:name w:val="ONUM E Char"/>
    <w:link w:val="ONUME"/>
    <w:rsid w:val="00C40A77"/>
    <w:rPr>
      <w:rFonts w:ascii="Arial" w:eastAsia="SimSun" w:hAnsi="Arial" w:cs="Arial"/>
      <w:sz w:val="22"/>
      <w:lang w:eastAsia="zh-CN"/>
    </w:rPr>
  </w:style>
  <w:style w:type="paragraph" w:customStyle="1" w:styleId="CharCharCharChar">
    <w:name w:val="Char Char Char Char"/>
    <w:basedOn w:val="Normal"/>
    <w:rsid w:val="006C3D5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lang w:val="en-GB" w:eastAsia="en-US"/>
    </w:rPr>
  </w:style>
  <w:style w:type="numbering" w:customStyle="1" w:styleId="NoList1">
    <w:name w:val="No List1"/>
    <w:next w:val="NoList"/>
    <w:semiHidden/>
    <w:rsid w:val="00FC79E5"/>
  </w:style>
  <w:style w:type="paragraph" w:customStyle="1" w:styleId="DecisionInvitingPara">
    <w:name w:val="Decision Inviting Para."/>
    <w:basedOn w:val="Normal"/>
    <w:rsid w:val="00FC79E5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customStyle="1" w:styleId="CarCar">
    <w:name w:val="Car Car"/>
    <w:basedOn w:val="Normal"/>
    <w:rsid w:val="00FC79E5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customStyle="1" w:styleId="hps">
    <w:name w:val="hps"/>
    <w:rsid w:val="00FC79E5"/>
  </w:style>
  <w:style w:type="character" w:customStyle="1" w:styleId="BodyTextChar">
    <w:name w:val="Body Text Char"/>
    <w:aliases w:val="tst Char,BT Char,BodyText Char,VE Body Text Char"/>
    <w:link w:val="BodyText"/>
    <w:rsid w:val="00FC79E5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rsid w:val="0058275E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4650</Words>
  <Characters>32389</Characters>
  <Application>Microsoft Office Word</Application>
  <DocSecurity>0</DocSecurity>
  <Lines>269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LI/A/28/2 Prov</vt:lpstr>
    </vt:vector>
  </TitlesOfParts>
  <Company>WIPO</Company>
  <LinksUpToDate>false</LinksUpToDate>
  <CharactersWithSpaces>36966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LI/A/28/2 Prov</dc:title>
  <dc:subject>Draft Report</dc:subject>
  <dc:creator>Nicollie</dc:creator>
  <cp:lastModifiedBy>HÄFLIGER Patience</cp:lastModifiedBy>
  <cp:revision>7</cp:revision>
  <cp:lastPrinted>2015-01-07T16:30:00Z</cp:lastPrinted>
  <dcterms:created xsi:type="dcterms:W3CDTF">2015-01-07T08:44:00Z</dcterms:created>
  <dcterms:modified xsi:type="dcterms:W3CDTF">2015-01-07T16:30:00Z</dcterms:modified>
</cp:coreProperties>
</file>