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E4CE" w14:textId="2AF701F6" w:rsidR="008B2CC1" w:rsidRPr="0076747B" w:rsidRDefault="00F93997" w:rsidP="00F11D94">
      <w:pPr>
        <w:spacing w:after="120"/>
        <w:jc w:val="right"/>
      </w:pPr>
      <w:r w:rsidRPr="0076747B">
        <w:rPr>
          <w:noProof/>
        </w:rPr>
        <w:drawing>
          <wp:inline distT="0" distB="0" distL="0" distR="0" wp14:anchorId="1E7B6ECE" wp14:editId="0056A264">
            <wp:extent cx="3246120" cy="1630680"/>
            <wp:effectExtent l="0" t="0" r="0" b="7620"/>
            <wp:docPr id="914794633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94633" name="Picture 91479463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 w:rsidRPr="0076747B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6177E96" wp14:editId="6112F4C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C08FE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38CAFAA" w14:textId="46702785" w:rsidR="008B2CC1" w:rsidRPr="0076747B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76747B">
        <w:rPr>
          <w:rFonts w:ascii="Arial Black" w:hAnsi="Arial Black"/>
          <w:caps/>
          <w:sz w:val="15"/>
        </w:rPr>
        <w:t>a/66/</w:t>
      </w:r>
      <w:bookmarkStart w:id="0" w:name="Code"/>
      <w:r w:rsidRPr="0076747B">
        <w:rPr>
          <w:rFonts w:ascii="Arial Black" w:hAnsi="Arial Black"/>
          <w:caps/>
          <w:sz w:val="15"/>
        </w:rPr>
        <w:t>INF/2</w:t>
      </w:r>
    </w:p>
    <w:bookmarkEnd w:id="0"/>
    <w:p w14:paraId="773BFE45" w14:textId="57A8E18C" w:rsidR="00CE65D4" w:rsidRPr="0076747B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76747B"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 w:rsidRPr="0076747B">
        <w:rPr>
          <w:rFonts w:ascii="Arial Black" w:hAnsi="Arial Black"/>
          <w:caps/>
          <w:sz w:val="15"/>
        </w:rPr>
        <w:t>АНГЛИЙСКИЙ</w:t>
      </w:r>
    </w:p>
    <w:bookmarkEnd w:id="1"/>
    <w:p w14:paraId="5396A476" w14:textId="69D655FE" w:rsidR="008B2CC1" w:rsidRPr="0076747B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76747B">
        <w:rPr>
          <w:rFonts w:ascii="Arial Black" w:hAnsi="Arial Black"/>
          <w:sz w:val="15"/>
        </w:rPr>
        <w:t>ДАТА</w:t>
      </w:r>
      <w:r w:rsidRPr="005E03E3">
        <w:rPr>
          <w:rFonts w:ascii="Arial Black" w:hAnsi="Arial Black"/>
          <w:caps/>
          <w:sz w:val="15"/>
        </w:rPr>
        <w:t xml:space="preserve">: </w:t>
      </w:r>
      <w:bookmarkStart w:id="2" w:name="Date"/>
      <w:r w:rsidRPr="005E03E3">
        <w:rPr>
          <w:rFonts w:ascii="Arial Black" w:hAnsi="Arial Black"/>
          <w:caps/>
          <w:sz w:val="15"/>
        </w:rPr>
        <w:t>1</w:t>
      </w:r>
      <w:r w:rsidR="005E03E3" w:rsidRPr="00E05159">
        <w:rPr>
          <w:rFonts w:ascii="Arial Black" w:hAnsi="Arial Black"/>
          <w:caps/>
          <w:sz w:val="15"/>
        </w:rPr>
        <w:t>7</w:t>
      </w:r>
      <w:r w:rsidRPr="005E03E3">
        <w:rPr>
          <w:rFonts w:ascii="Arial Black" w:hAnsi="Arial Black"/>
          <w:caps/>
          <w:sz w:val="15"/>
        </w:rPr>
        <w:t xml:space="preserve"> и</w:t>
      </w:r>
      <w:r w:rsidRPr="0076747B">
        <w:rPr>
          <w:rFonts w:ascii="Arial Black" w:hAnsi="Arial Black"/>
          <w:caps/>
          <w:sz w:val="15"/>
        </w:rPr>
        <w:t>юля 2025 года</w:t>
      </w:r>
    </w:p>
    <w:bookmarkEnd w:id="2"/>
    <w:p w14:paraId="55302566" w14:textId="77777777" w:rsidR="008B2CC1" w:rsidRPr="0076747B" w:rsidRDefault="005F10BC" w:rsidP="00CE65D4">
      <w:pPr>
        <w:spacing w:after="600"/>
        <w:rPr>
          <w:b/>
          <w:sz w:val="28"/>
          <w:szCs w:val="28"/>
        </w:rPr>
      </w:pPr>
      <w:r w:rsidRPr="0076747B">
        <w:rPr>
          <w:b/>
          <w:sz w:val="28"/>
        </w:rPr>
        <w:t>Ассамблеи государств — членов ВОИС</w:t>
      </w:r>
    </w:p>
    <w:p w14:paraId="33178E6D" w14:textId="77777777" w:rsidR="008B2CC1" w:rsidRPr="0076747B" w:rsidRDefault="005F10BC" w:rsidP="008B2CC1">
      <w:pPr>
        <w:rPr>
          <w:b/>
          <w:sz w:val="24"/>
          <w:szCs w:val="24"/>
        </w:rPr>
      </w:pPr>
      <w:r w:rsidRPr="0076747B">
        <w:rPr>
          <w:b/>
          <w:sz w:val="24"/>
        </w:rPr>
        <w:t>Шестьдесят шестая серия заседаний</w:t>
      </w:r>
    </w:p>
    <w:p w14:paraId="29BFB34E" w14:textId="77777777" w:rsidR="008B2CC1" w:rsidRPr="0076747B" w:rsidRDefault="005F10BC" w:rsidP="00CE65D4">
      <w:pPr>
        <w:spacing w:after="720"/>
      </w:pPr>
      <w:r w:rsidRPr="0076747B">
        <w:rPr>
          <w:b/>
          <w:sz w:val="24"/>
        </w:rPr>
        <w:t>Женева, 8–17 июля 2025 года</w:t>
      </w:r>
    </w:p>
    <w:p w14:paraId="3A4E8AA8" w14:textId="04E19599" w:rsidR="008B2CC1" w:rsidRPr="0076747B" w:rsidRDefault="00FB0900" w:rsidP="002B7207">
      <w:pPr>
        <w:spacing w:after="1200"/>
        <w:rPr>
          <w:caps/>
          <w:sz w:val="24"/>
        </w:rPr>
      </w:pPr>
      <w:bookmarkStart w:id="3" w:name="TitleOfDoc"/>
      <w:r w:rsidRPr="0076747B">
        <w:rPr>
          <w:caps/>
          <w:sz w:val="24"/>
        </w:rPr>
        <w:t>ДОЛЖНОСТНЫЕ ЛИЦА</w:t>
      </w:r>
    </w:p>
    <w:bookmarkEnd w:id="3"/>
    <w:p w14:paraId="6700306B" w14:textId="77777777" w:rsidR="00FB0900" w:rsidRPr="0076747B" w:rsidRDefault="00FB0900" w:rsidP="00FB0900">
      <w:pPr>
        <w:pStyle w:val="Heading2"/>
        <w:spacing w:after="220"/>
      </w:pPr>
      <w:r w:rsidRPr="0076747B">
        <w:t>ГЕНЕРАЛЬНАЯ АССАМБЛЕЯ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FB0900" w:rsidRPr="0076747B" w14:paraId="256CD797" w14:textId="77777777" w:rsidTr="007F5963">
        <w:tc>
          <w:tcPr>
            <w:tcW w:w="2534" w:type="dxa"/>
            <w:shd w:val="clear" w:color="auto" w:fill="auto"/>
          </w:tcPr>
          <w:p w14:paraId="0D4E66A5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13C47F64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4" w:type="dxa"/>
            <w:shd w:val="clear" w:color="auto" w:fill="auto"/>
          </w:tcPr>
          <w:p w14:paraId="7457E2B0" w14:textId="3E5BC050" w:rsidR="00FB0900" w:rsidRPr="0076747B" w:rsidRDefault="00A61574" w:rsidP="007F5963">
            <w:pPr>
              <w:rPr>
                <w:caps/>
                <w:szCs w:val="22"/>
              </w:rPr>
            </w:pPr>
            <w:r w:rsidRPr="0076747B">
              <w:t>г-н Карлос Д. СОРРЕТА</w:t>
            </w:r>
          </w:p>
        </w:tc>
        <w:tc>
          <w:tcPr>
            <w:tcW w:w="2635" w:type="dxa"/>
            <w:shd w:val="clear" w:color="auto" w:fill="auto"/>
          </w:tcPr>
          <w:p w14:paraId="6AA05F17" w14:textId="671E2B4F" w:rsidR="00FB0900" w:rsidRPr="0076747B" w:rsidRDefault="00FB0900" w:rsidP="007F5963">
            <w:pPr>
              <w:rPr>
                <w:szCs w:val="22"/>
              </w:rPr>
            </w:pPr>
            <w:r w:rsidRPr="0076747B">
              <w:t>(Филиппины)</w:t>
            </w:r>
          </w:p>
        </w:tc>
      </w:tr>
      <w:tr w:rsidR="00FB0900" w:rsidRPr="0076747B" w14:paraId="1DF9C3D1" w14:textId="77777777" w:rsidTr="007F5963">
        <w:tc>
          <w:tcPr>
            <w:tcW w:w="2534" w:type="dxa"/>
            <w:shd w:val="clear" w:color="auto" w:fill="auto"/>
          </w:tcPr>
          <w:p w14:paraId="5B97745A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5C5778E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4" w:type="dxa"/>
            <w:shd w:val="clear" w:color="auto" w:fill="auto"/>
          </w:tcPr>
          <w:p w14:paraId="22C56E4A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Агрис БАТАЛАУСКИС</w:t>
            </w:r>
          </w:p>
        </w:tc>
        <w:tc>
          <w:tcPr>
            <w:tcW w:w="2635" w:type="dxa"/>
            <w:shd w:val="clear" w:color="auto" w:fill="auto"/>
          </w:tcPr>
          <w:p w14:paraId="0B24CDD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(Латвия)</w:t>
            </w:r>
          </w:p>
        </w:tc>
      </w:tr>
      <w:tr w:rsidR="00FB0900" w:rsidRPr="0076747B" w14:paraId="691A8CE7" w14:textId="77777777" w:rsidTr="007F5963">
        <w:tc>
          <w:tcPr>
            <w:tcW w:w="2534" w:type="dxa"/>
            <w:shd w:val="clear" w:color="auto" w:fill="auto"/>
          </w:tcPr>
          <w:p w14:paraId="11D9F56E" w14:textId="77777777" w:rsidR="00FB0900" w:rsidRPr="0076747B" w:rsidRDefault="00FB0900" w:rsidP="007F5963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2" w:type="dxa"/>
            <w:shd w:val="clear" w:color="auto" w:fill="auto"/>
          </w:tcPr>
          <w:p w14:paraId="71A941E4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4" w:type="dxa"/>
            <w:shd w:val="clear" w:color="auto" w:fill="auto"/>
          </w:tcPr>
          <w:p w14:paraId="0551CC3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Кристиан ГИЛЬЕРМЕТ ФЕРНАНДЕС</w:t>
            </w:r>
          </w:p>
        </w:tc>
        <w:tc>
          <w:tcPr>
            <w:tcW w:w="2635" w:type="dxa"/>
            <w:shd w:val="clear" w:color="auto" w:fill="auto"/>
          </w:tcPr>
          <w:p w14:paraId="2E14A56A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 xml:space="preserve">(Коста-Рика) </w:t>
            </w:r>
          </w:p>
        </w:tc>
      </w:tr>
    </w:tbl>
    <w:p w14:paraId="3A9C5901" w14:textId="77777777" w:rsidR="00FB0900" w:rsidRPr="0076747B" w:rsidRDefault="00FB0900" w:rsidP="00FB0900">
      <w:pPr>
        <w:pStyle w:val="Heading2"/>
        <w:spacing w:after="220"/>
      </w:pPr>
      <w:r w:rsidRPr="0076747B">
        <w:t>КОНФЕРЕНЦИЯ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352"/>
        <w:gridCol w:w="3823"/>
        <w:gridCol w:w="2628"/>
      </w:tblGrid>
      <w:tr w:rsidR="00FB0900" w:rsidRPr="0076747B" w14:paraId="696A430E" w14:textId="77777777" w:rsidTr="007F5963">
        <w:tc>
          <w:tcPr>
            <w:tcW w:w="2588" w:type="dxa"/>
            <w:shd w:val="clear" w:color="auto" w:fill="auto"/>
          </w:tcPr>
          <w:p w14:paraId="1B0F4219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33677E8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46E5C96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г-жа Айнна ВИЛЕНГИ КАУНДУ</w:t>
            </w:r>
          </w:p>
        </w:tc>
        <w:tc>
          <w:tcPr>
            <w:tcW w:w="2689" w:type="dxa"/>
            <w:shd w:val="clear" w:color="auto" w:fill="auto"/>
          </w:tcPr>
          <w:p w14:paraId="38E2A1E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(Намибия)</w:t>
            </w:r>
          </w:p>
        </w:tc>
      </w:tr>
      <w:tr w:rsidR="00FB0900" w:rsidRPr="0076747B" w14:paraId="6B7D21D6" w14:textId="77777777" w:rsidTr="007F5963">
        <w:tc>
          <w:tcPr>
            <w:tcW w:w="2588" w:type="dxa"/>
            <w:shd w:val="clear" w:color="auto" w:fill="auto"/>
          </w:tcPr>
          <w:p w14:paraId="2C9B6101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5FE532E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76DFF747" w14:textId="7EA14475" w:rsidR="00FB0900" w:rsidRPr="0076747B" w:rsidRDefault="004D3E49" w:rsidP="007F5963"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091E53AF" w14:textId="3FECA3A1" w:rsidR="00FB0900" w:rsidRPr="0076747B" w:rsidRDefault="004D3E49" w:rsidP="007F5963">
            <w:r w:rsidRPr="0076747B">
              <w:t>(-----------------)</w:t>
            </w:r>
          </w:p>
        </w:tc>
      </w:tr>
      <w:tr w:rsidR="00FB0900" w:rsidRPr="0076747B" w14:paraId="38CFC83B" w14:textId="77777777" w:rsidTr="007F5963">
        <w:tc>
          <w:tcPr>
            <w:tcW w:w="2588" w:type="dxa"/>
            <w:shd w:val="clear" w:color="auto" w:fill="auto"/>
          </w:tcPr>
          <w:p w14:paraId="3A87F099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C26001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8DF2CE8" w14:textId="77777777" w:rsidR="00FB0900" w:rsidRPr="0076747B" w:rsidRDefault="00FB0900" w:rsidP="007F5963"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14CA87FE" w14:textId="77777777" w:rsidR="00FB0900" w:rsidRPr="0076747B" w:rsidRDefault="00FB0900" w:rsidP="007F5963">
            <w:pPr>
              <w:rPr>
                <w:lang w:val="en-US"/>
              </w:rPr>
            </w:pPr>
            <w:r w:rsidRPr="0076747B">
              <w:t>(-----------------)</w:t>
            </w:r>
          </w:p>
        </w:tc>
      </w:tr>
    </w:tbl>
    <w:p w14:paraId="28562838" w14:textId="77777777" w:rsidR="00A13574" w:rsidRPr="0076747B" w:rsidRDefault="00A13574">
      <w:pPr>
        <w:rPr>
          <w:bCs/>
          <w:iCs/>
          <w:caps/>
          <w:szCs w:val="28"/>
        </w:rPr>
      </w:pPr>
      <w:r w:rsidRPr="0076747B">
        <w:br w:type="page"/>
      </w:r>
    </w:p>
    <w:p w14:paraId="63F3A522" w14:textId="6711938B" w:rsidR="00FB0900" w:rsidRPr="0076747B" w:rsidRDefault="00FB0900" w:rsidP="00FB0900">
      <w:pPr>
        <w:pStyle w:val="Heading2"/>
        <w:spacing w:after="220"/>
      </w:pPr>
      <w:r w:rsidRPr="0076747B">
        <w:lastRenderedPageBreak/>
        <w:t>КООРДИНАЦИОННЫЙ КОМИТЕТ ВОИС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FB0900" w:rsidRPr="0076747B" w14:paraId="41759ED9" w14:textId="77777777" w:rsidTr="007F5963">
        <w:tc>
          <w:tcPr>
            <w:tcW w:w="2539" w:type="dxa"/>
            <w:shd w:val="clear" w:color="auto" w:fill="auto"/>
          </w:tcPr>
          <w:p w14:paraId="151303B6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</w:t>
            </w:r>
            <w:r w:rsidRPr="0076747B">
              <w:rPr>
                <w:rStyle w:val="FootnoteReference"/>
                <w:szCs w:val="22"/>
              </w:rPr>
              <w:footnoteReference w:id="2"/>
            </w:r>
            <w:r w:rsidRPr="0076747B">
              <w:t>:</w:t>
            </w:r>
          </w:p>
        </w:tc>
        <w:tc>
          <w:tcPr>
            <w:tcW w:w="352" w:type="dxa"/>
            <w:shd w:val="clear" w:color="auto" w:fill="auto"/>
          </w:tcPr>
          <w:p w14:paraId="1582285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3" w:type="dxa"/>
            <w:shd w:val="clear" w:color="auto" w:fill="auto"/>
          </w:tcPr>
          <w:p w14:paraId="3D529FE5" w14:textId="14DC80EC" w:rsidR="00FB0900" w:rsidRPr="0076747B" w:rsidRDefault="00FB0900" w:rsidP="007F5963">
            <w:r w:rsidRPr="0076747B">
              <w:t>г-н Джеймс БАКСТЕР</w:t>
            </w:r>
          </w:p>
        </w:tc>
        <w:tc>
          <w:tcPr>
            <w:tcW w:w="2621" w:type="dxa"/>
            <w:shd w:val="clear" w:color="auto" w:fill="auto"/>
          </w:tcPr>
          <w:p w14:paraId="25CCEB8F" w14:textId="4A8EEC55" w:rsidR="00FB0900" w:rsidRPr="0076747B" w:rsidRDefault="00FB0900" w:rsidP="007F5963">
            <w:r w:rsidRPr="0076747B">
              <w:t>(Австралия)</w:t>
            </w:r>
          </w:p>
        </w:tc>
      </w:tr>
      <w:tr w:rsidR="00FB0900" w:rsidRPr="0076747B" w14:paraId="3985F2E5" w14:textId="77777777" w:rsidTr="007F5963">
        <w:tc>
          <w:tcPr>
            <w:tcW w:w="2539" w:type="dxa"/>
            <w:shd w:val="clear" w:color="auto" w:fill="auto"/>
          </w:tcPr>
          <w:p w14:paraId="50E5CB10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</w:t>
            </w:r>
            <w:r w:rsidRPr="0076747B">
              <w:rPr>
                <w:rStyle w:val="FootnoteReference"/>
                <w:szCs w:val="22"/>
              </w:rPr>
              <w:footnoteReference w:id="3"/>
            </w:r>
            <w:r w:rsidRPr="0076747B">
              <w:t>:</w:t>
            </w:r>
          </w:p>
        </w:tc>
        <w:tc>
          <w:tcPr>
            <w:tcW w:w="352" w:type="dxa"/>
            <w:shd w:val="clear" w:color="auto" w:fill="auto"/>
          </w:tcPr>
          <w:p w14:paraId="1AAC180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3" w:type="dxa"/>
            <w:shd w:val="clear" w:color="auto" w:fill="auto"/>
          </w:tcPr>
          <w:p w14:paraId="0AB801EF" w14:textId="77777777" w:rsidR="00FB0900" w:rsidRPr="0076747B" w:rsidRDefault="00FB0900" w:rsidP="007F5963">
            <w:r w:rsidRPr="0076747B">
              <w:t>г-н Цзянь ШЭНЬ</w:t>
            </w:r>
          </w:p>
        </w:tc>
        <w:tc>
          <w:tcPr>
            <w:tcW w:w="2621" w:type="dxa"/>
            <w:shd w:val="clear" w:color="auto" w:fill="auto"/>
          </w:tcPr>
          <w:p w14:paraId="31919821" w14:textId="77777777" w:rsidR="00FB0900" w:rsidRPr="0076747B" w:rsidRDefault="00FB0900" w:rsidP="007F5963">
            <w:r w:rsidRPr="0076747B">
              <w:t>(Китай)</w:t>
            </w:r>
          </w:p>
        </w:tc>
      </w:tr>
      <w:tr w:rsidR="00FB0900" w:rsidRPr="0076747B" w14:paraId="0D0E1F6B" w14:textId="77777777" w:rsidTr="007F5963">
        <w:tc>
          <w:tcPr>
            <w:tcW w:w="2539" w:type="dxa"/>
            <w:shd w:val="clear" w:color="auto" w:fill="auto"/>
          </w:tcPr>
          <w:p w14:paraId="62C40AEA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15E3970A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3" w:type="dxa"/>
            <w:shd w:val="clear" w:color="auto" w:fill="auto"/>
          </w:tcPr>
          <w:p w14:paraId="572620EA" w14:textId="77777777" w:rsidR="00FB0900" w:rsidRPr="0076747B" w:rsidRDefault="00FB0900" w:rsidP="007F5963">
            <w:r w:rsidRPr="0076747B">
              <w:t>г-жа Патрисия БЕНЕДЕТТИ</w:t>
            </w:r>
          </w:p>
        </w:tc>
        <w:tc>
          <w:tcPr>
            <w:tcW w:w="2621" w:type="dxa"/>
            <w:shd w:val="clear" w:color="auto" w:fill="auto"/>
          </w:tcPr>
          <w:p w14:paraId="6CC99961" w14:textId="77777777" w:rsidR="00FB0900" w:rsidRPr="0076747B" w:rsidRDefault="00FB0900" w:rsidP="007F5963">
            <w:r w:rsidRPr="0076747B">
              <w:t>(Сальвадор)</w:t>
            </w:r>
          </w:p>
        </w:tc>
      </w:tr>
      <w:tr w:rsidR="00702B48" w:rsidRPr="0076747B" w14:paraId="6126A960" w14:textId="77777777" w:rsidTr="007F5963">
        <w:tc>
          <w:tcPr>
            <w:tcW w:w="2539" w:type="dxa"/>
            <w:shd w:val="clear" w:color="auto" w:fill="auto"/>
          </w:tcPr>
          <w:p w14:paraId="51A1DED9" w14:textId="77777777" w:rsidR="00702B48" w:rsidRPr="0076747B" w:rsidRDefault="00702B48" w:rsidP="007F5963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49EF18C0" w14:textId="77777777" w:rsidR="00702B48" w:rsidRPr="0076747B" w:rsidRDefault="00702B48" w:rsidP="007F5963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7495697E" w14:textId="77777777" w:rsidR="00702B48" w:rsidRPr="0076747B" w:rsidRDefault="00702B48" w:rsidP="007F5963"/>
        </w:tc>
        <w:tc>
          <w:tcPr>
            <w:tcW w:w="2621" w:type="dxa"/>
            <w:shd w:val="clear" w:color="auto" w:fill="auto"/>
          </w:tcPr>
          <w:p w14:paraId="22FD0E9F" w14:textId="77777777" w:rsidR="00702B48" w:rsidRPr="0076747B" w:rsidRDefault="00702B48" w:rsidP="007F5963"/>
        </w:tc>
      </w:tr>
    </w:tbl>
    <w:p w14:paraId="71D8050A" w14:textId="77777777" w:rsidR="00FB0900" w:rsidRPr="0076747B" w:rsidRDefault="00FB0900" w:rsidP="00FB0900">
      <w:pPr>
        <w:pStyle w:val="Heading2"/>
        <w:spacing w:after="220"/>
      </w:pPr>
      <w:r w:rsidRPr="0076747B">
        <w:t>АССАМБЛЕЯ ПАРИЖСКОГО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FB0900" w:rsidRPr="0076747B" w14:paraId="0E4B33C6" w14:textId="77777777" w:rsidTr="007F5963">
        <w:tc>
          <w:tcPr>
            <w:tcW w:w="2544" w:type="dxa"/>
            <w:shd w:val="clear" w:color="auto" w:fill="auto"/>
          </w:tcPr>
          <w:p w14:paraId="0746412E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2D3F2E9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5" w:type="dxa"/>
            <w:shd w:val="clear" w:color="auto" w:fill="auto"/>
          </w:tcPr>
          <w:p w14:paraId="6BEB4F7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г-жа Марьям Абдулазиз АЛЬДОСЕРИ</w:t>
            </w:r>
          </w:p>
        </w:tc>
        <w:tc>
          <w:tcPr>
            <w:tcW w:w="2624" w:type="dxa"/>
            <w:shd w:val="clear" w:color="auto" w:fill="auto"/>
          </w:tcPr>
          <w:p w14:paraId="3D55592F" w14:textId="77777777" w:rsidR="00FB0900" w:rsidRPr="0076747B" w:rsidRDefault="00FB0900" w:rsidP="007F5963">
            <w:pPr>
              <w:ind w:left="109"/>
              <w:rPr>
                <w:szCs w:val="22"/>
              </w:rPr>
            </w:pPr>
            <w:r w:rsidRPr="0076747B">
              <w:t>(Бахрейн)</w:t>
            </w:r>
          </w:p>
        </w:tc>
      </w:tr>
      <w:tr w:rsidR="00FB0900" w:rsidRPr="0076747B" w14:paraId="5C196633" w14:textId="77777777" w:rsidTr="007F5963">
        <w:tc>
          <w:tcPr>
            <w:tcW w:w="2544" w:type="dxa"/>
            <w:shd w:val="clear" w:color="auto" w:fill="auto"/>
          </w:tcPr>
          <w:p w14:paraId="760DE248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0DAEDC9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5" w:type="dxa"/>
            <w:shd w:val="clear" w:color="auto" w:fill="auto"/>
          </w:tcPr>
          <w:p w14:paraId="08507C9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Франсуа-Ксавье ДЕ БОФОР</w:t>
            </w:r>
          </w:p>
        </w:tc>
        <w:tc>
          <w:tcPr>
            <w:tcW w:w="2624" w:type="dxa"/>
            <w:shd w:val="clear" w:color="auto" w:fill="auto"/>
          </w:tcPr>
          <w:p w14:paraId="12C9A05A" w14:textId="77777777" w:rsidR="00FB0900" w:rsidRPr="0076747B" w:rsidRDefault="00FB0900" w:rsidP="007F5963">
            <w:pPr>
              <w:ind w:left="109"/>
            </w:pPr>
            <w:r w:rsidRPr="0076747B">
              <w:t>(Франция)</w:t>
            </w:r>
          </w:p>
        </w:tc>
      </w:tr>
      <w:tr w:rsidR="00FB0900" w:rsidRPr="0076747B" w14:paraId="0704543D" w14:textId="77777777" w:rsidTr="007F5963">
        <w:tc>
          <w:tcPr>
            <w:tcW w:w="2544" w:type="dxa"/>
            <w:shd w:val="clear" w:color="auto" w:fill="auto"/>
          </w:tcPr>
          <w:p w14:paraId="557293A2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27969747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5" w:type="dxa"/>
            <w:shd w:val="clear" w:color="auto" w:fill="auto"/>
          </w:tcPr>
          <w:p w14:paraId="5736481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Чанюй ШЭНЬ</w:t>
            </w:r>
          </w:p>
        </w:tc>
        <w:tc>
          <w:tcPr>
            <w:tcW w:w="2624" w:type="dxa"/>
            <w:shd w:val="clear" w:color="auto" w:fill="auto"/>
          </w:tcPr>
          <w:p w14:paraId="5877CD1A" w14:textId="77777777" w:rsidR="00FB0900" w:rsidRPr="0076747B" w:rsidRDefault="00FB0900" w:rsidP="007F5963">
            <w:pPr>
              <w:ind w:left="109"/>
              <w:rPr>
                <w:szCs w:val="22"/>
              </w:rPr>
            </w:pPr>
            <w:r w:rsidRPr="0076747B">
              <w:t xml:space="preserve">(Китай) </w:t>
            </w:r>
          </w:p>
        </w:tc>
      </w:tr>
    </w:tbl>
    <w:p w14:paraId="4C2049F4" w14:textId="77777777" w:rsidR="00FB0900" w:rsidRPr="0076747B" w:rsidRDefault="00FB0900" w:rsidP="00FB0900">
      <w:pPr>
        <w:pStyle w:val="Heading2"/>
        <w:spacing w:after="220"/>
      </w:pPr>
      <w:r w:rsidRPr="0076747B">
        <w:t>ИСПОЛНИТЕЛЬНЫЙ КОМИТЕТ ПАРИЖСКОГО СОЮЗА</w:t>
      </w:r>
      <w:r w:rsidRPr="0076747B">
        <w:rPr>
          <w:rStyle w:val="FootnoteReference"/>
        </w:rPr>
        <w:footnoteReference w:id="4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FB0900" w:rsidRPr="0076747B" w14:paraId="0820D0FE" w14:textId="77777777" w:rsidTr="007F5963">
        <w:tc>
          <w:tcPr>
            <w:tcW w:w="2557" w:type="dxa"/>
            <w:shd w:val="clear" w:color="auto" w:fill="auto"/>
          </w:tcPr>
          <w:p w14:paraId="0DC1EC69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639738A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4003" w:type="dxa"/>
            <w:shd w:val="clear" w:color="auto" w:fill="auto"/>
          </w:tcPr>
          <w:p w14:paraId="3B656DE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г-жа София БОСА МАРТИНЕС</w:t>
            </w:r>
          </w:p>
        </w:tc>
        <w:tc>
          <w:tcPr>
            <w:tcW w:w="2448" w:type="dxa"/>
            <w:shd w:val="clear" w:color="auto" w:fill="auto"/>
          </w:tcPr>
          <w:p w14:paraId="3D3728B1" w14:textId="77777777" w:rsidR="00FB0900" w:rsidRPr="0076747B" w:rsidRDefault="00FB0900" w:rsidP="007F5963">
            <w:pPr>
              <w:keepNext/>
              <w:keepLines/>
              <w:ind w:left="-72"/>
              <w:rPr>
                <w:szCs w:val="22"/>
              </w:rPr>
            </w:pPr>
            <w:r w:rsidRPr="0076747B">
              <w:t>(Чили)</w:t>
            </w:r>
          </w:p>
        </w:tc>
      </w:tr>
      <w:tr w:rsidR="00FB0900" w:rsidRPr="0076747B" w14:paraId="17568C3F" w14:textId="77777777" w:rsidTr="007F5963">
        <w:tc>
          <w:tcPr>
            <w:tcW w:w="2557" w:type="dxa"/>
            <w:shd w:val="clear" w:color="auto" w:fill="auto"/>
          </w:tcPr>
          <w:p w14:paraId="6DFE46B6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4EEB94E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4003" w:type="dxa"/>
            <w:shd w:val="clear" w:color="auto" w:fill="auto"/>
          </w:tcPr>
          <w:p w14:paraId="3EBD15A6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448" w:type="dxa"/>
            <w:shd w:val="clear" w:color="auto" w:fill="auto"/>
          </w:tcPr>
          <w:p w14:paraId="76F45B11" w14:textId="77777777" w:rsidR="00FB0900" w:rsidRPr="0076747B" w:rsidRDefault="00FB0900" w:rsidP="007F5963">
            <w:pPr>
              <w:ind w:left="-72"/>
              <w:rPr>
                <w:szCs w:val="22"/>
              </w:rPr>
            </w:pPr>
            <w:r w:rsidRPr="0076747B">
              <w:t>(-----------------)</w:t>
            </w:r>
          </w:p>
        </w:tc>
      </w:tr>
      <w:tr w:rsidR="00FB0900" w:rsidRPr="0076747B" w14:paraId="35831613" w14:textId="77777777" w:rsidTr="007F5963">
        <w:tc>
          <w:tcPr>
            <w:tcW w:w="2557" w:type="dxa"/>
            <w:shd w:val="clear" w:color="auto" w:fill="auto"/>
          </w:tcPr>
          <w:p w14:paraId="6E4F041B" w14:textId="77777777" w:rsidR="00FB0900" w:rsidRPr="0076747B" w:rsidRDefault="00FB0900" w:rsidP="007F596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685D7AF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4003" w:type="dxa"/>
            <w:shd w:val="clear" w:color="auto" w:fill="auto"/>
          </w:tcPr>
          <w:p w14:paraId="65442D6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448" w:type="dxa"/>
            <w:shd w:val="clear" w:color="auto" w:fill="auto"/>
          </w:tcPr>
          <w:p w14:paraId="038F8F8F" w14:textId="77777777" w:rsidR="00FB0900" w:rsidRPr="0076747B" w:rsidRDefault="00FB0900" w:rsidP="007F5963">
            <w:pPr>
              <w:ind w:left="-72"/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00F2A86E" w14:textId="77777777" w:rsidR="00FB0900" w:rsidRPr="0076747B" w:rsidRDefault="00FB0900" w:rsidP="00FB0900">
      <w:pPr>
        <w:pStyle w:val="Heading2"/>
        <w:spacing w:after="220"/>
      </w:pPr>
      <w:r w:rsidRPr="0076747B">
        <w:t>АССАМБЛЕЯ БЕРНСКОГО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1"/>
        <w:gridCol w:w="351"/>
        <w:gridCol w:w="3814"/>
        <w:gridCol w:w="2639"/>
      </w:tblGrid>
      <w:tr w:rsidR="00FB0900" w:rsidRPr="0076747B" w14:paraId="48FDCD73" w14:textId="77777777" w:rsidTr="007F5963">
        <w:tc>
          <w:tcPr>
            <w:tcW w:w="2588" w:type="dxa"/>
            <w:shd w:val="clear" w:color="auto" w:fill="auto"/>
          </w:tcPr>
          <w:p w14:paraId="7834290C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0417AE3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1B826458" w14:textId="77777777" w:rsidR="00FB0900" w:rsidRPr="0076747B" w:rsidRDefault="00FB0900" w:rsidP="007F5963">
            <w:r w:rsidRPr="0076747B">
              <w:t>г-н Сами АС-СОДАИС</w:t>
            </w:r>
          </w:p>
        </w:tc>
        <w:tc>
          <w:tcPr>
            <w:tcW w:w="2689" w:type="dxa"/>
            <w:shd w:val="clear" w:color="auto" w:fill="auto"/>
          </w:tcPr>
          <w:p w14:paraId="745055F0" w14:textId="77777777" w:rsidR="00FB0900" w:rsidRPr="0076747B" w:rsidRDefault="00FB0900" w:rsidP="007F5963">
            <w:pPr>
              <w:ind w:left="91"/>
            </w:pPr>
            <w:r w:rsidRPr="0076747B">
              <w:t>(Саудовская Аравия)</w:t>
            </w:r>
          </w:p>
        </w:tc>
      </w:tr>
      <w:tr w:rsidR="00FB0900" w:rsidRPr="0076747B" w14:paraId="0F8D689D" w14:textId="77777777" w:rsidTr="007F5963">
        <w:tc>
          <w:tcPr>
            <w:tcW w:w="2588" w:type="dxa"/>
            <w:shd w:val="clear" w:color="auto" w:fill="auto"/>
          </w:tcPr>
          <w:p w14:paraId="4BBF98F5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105BC33A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B5D41D7" w14:textId="77777777" w:rsidR="00FB0900" w:rsidRPr="0076747B" w:rsidRDefault="00FB0900" w:rsidP="007F5963">
            <w:pPr>
              <w:rPr>
                <w:rFonts w:eastAsia="MS PGothic"/>
                <w:color w:val="000000"/>
                <w:szCs w:val="22"/>
              </w:rPr>
            </w:pPr>
            <w:r w:rsidRPr="0076747B">
              <w:t>г-н Чжаочжи ТАНГ</w:t>
            </w:r>
          </w:p>
        </w:tc>
        <w:tc>
          <w:tcPr>
            <w:tcW w:w="2689" w:type="dxa"/>
            <w:shd w:val="clear" w:color="auto" w:fill="auto"/>
          </w:tcPr>
          <w:p w14:paraId="33B3B0AB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(Китай)</w:t>
            </w:r>
          </w:p>
        </w:tc>
      </w:tr>
      <w:tr w:rsidR="00FB0900" w:rsidRPr="0076747B" w14:paraId="011B016F" w14:textId="77777777" w:rsidTr="007F5963">
        <w:tc>
          <w:tcPr>
            <w:tcW w:w="2588" w:type="dxa"/>
            <w:shd w:val="clear" w:color="auto" w:fill="auto"/>
          </w:tcPr>
          <w:p w14:paraId="3EF3165E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EADEAF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411CD9C1" w14:textId="0210AC15" w:rsidR="00FB0900" w:rsidRPr="0076747B" w:rsidRDefault="006D058B" w:rsidP="007F5963">
            <w:r w:rsidRPr="0076747B">
              <w:t>г-жа Камилль ГОМЕС-ДЖОУНС</w:t>
            </w:r>
          </w:p>
        </w:tc>
        <w:tc>
          <w:tcPr>
            <w:tcW w:w="2689" w:type="dxa"/>
            <w:shd w:val="clear" w:color="auto" w:fill="auto"/>
          </w:tcPr>
          <w:p w14:paraId="0ADAA5E5" w14:textId="53DADEC0" w:rsidR="00FB0900" w:rsidRPr="0076747B" w:rsidRDefault="00FB0900" w:rsidP="007F5963">
            <w:pPr>
              <w:ind w:left="91"/>
            </w:pPr>
            <w:r w:rsidRPr="0076747B">
              <w:t>(Багамские Острова)</w:t>
            </w:r>
          </w:p>
        </w:tc>
      </w:tr>
    </w:tbl>
    <w:p w14:paraId="0412BE7E" w14:textId="77777777" w:rsidR="00FB0900" w:rsidRPr="0076747B" w:rsidRDefault="00FB0900" w:rsidP="00FB0900">
      <w:pPr>
        <w:pStyle w:val="Heading2"/>
        <w:spacing w:after="220"/>
      </w:pPr>
      <w:r w:rsidRPr="0076747B">
        <w:t>ИСПОЛНИТЕЛЬНЫЙ КОМИТЕТ БЕРНСКОГО СОЮЗА</w:t>
      </w:r>
      <w:r w:rsidRPr="0076747B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1"/>
        <w:gridCol w:w="3819"/>
        <w:gridCol w:w="2636"/>
      </w:tblGrid>
      <w:tr w:rsidR="00FB0900" w:rsidRPr="0076747B" w14:paraId="0529E125" w14:textId="77777777" w:rsidTr="007F5963">
        <w:tc>
          <w:tcPr>
            <w:tcW w:w="2588" w:type="dxa"/>
            <w:shd w:val="clear" w:color="auto" w:fill="auto"/>
          </w:tcPr>
          <w:p w14:paraId="5E229FF8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715FDB45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056BCF6B" w14:textId="04326657" w:rsidR="00FB0900" w:rsidRPr="0076747B" w:rsidRDefault="004D3E49" w:rsidP="007F5963">
            <w:pPr>
              <w:rPr>
                <w:szCs w:val="22"/>
              </w:rPr>
            </w:pPr>
            <w:r w:rsidRPr="0076747B">
              <w:t>г-н Хешам АЛАРИФИ</w:t>
            </w:r>
          </w:p>
        </w:tc>
        <w:tc>
          <w:tcPr>
            <w:tcW w:w="2689" w:type="dxa"/>
            <w:shd w:val="clear" w:color="auto" w:fill="auto"/>
          </w:tcPr>
          <w:p w14:paraId="1400FE56" w14:textId="5DD502C2" w:rsidR="00FB0900" w:rsidRPr="0076747B" w:rsidRDefault="004D3E49" w:rsidP="007F5963">
            <w:pPr>
              <w:keepNext/>
              <w:keepLines/>
              <w:ind w:left="91"/>
              <w:rPr>
                <w:szCs w:val="22"/>
              </w:rPr>
            </w:pPr>
            <w:r w:rsidRPr="0076747B">
              <w:t>(Саудовская Аравия)</w:t>
            </w:r>
          </w:p>
        </w:tc>
      </w:tr>
      <w:tr w:rsidR="00FB0900" w:rsidRPr="0076747B" w14:paraId="4FD8B6C6" w14:textId="77777777" w:rsidTr="007F5963">
        <w:tc>
          <w:tcPr>
            <w:tcW w:w="2588" w:type="dxa"/>
            <w:shd w:val="clear" w:color="auto" w:fill="auto"/>
          </w:tcPr>
          <w:p w14:paraId="32AEE8E3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7B2918E3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72ACC72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Онесмус К. ДЖОЗЕФ</w:t>
            </w:r>
          </w:p>
        </w:tc>
        <w:tc>
          <w:tcPr>
            <w:tcW w:w="2689" w:type="dxa"/>
            <w:shd w:val="clear" w:color="auto" w:fill="auto"/>
          </w:tcPr>
          <w:p w14:paraId="69612BC3" w14:textId="77777777" w:rsidR="00FB0900" w:rsidRPr="0076747B" w:rsidRDefault="00FB0900" w:rsidP="007F5963">
            <w:pPr>
              <w:keepNext/>
              <w:keepLines/>
              <w:ind w:left="91"/>
              <w:rPr>
                <w:szCs w:val="22"/>
              </w:rPr>
            </w:pPr>
            <w:r w:rsidRPr="0076747B">
              <w:t>(Намибия)</w:t>
            </w:r>
          </w:p>
        </w:tc>
      </w:tr>
      <w:tr w:rsidR="00FB0900" w:rsidRPr="0076747B" w14:paraId="18E200BB" w14:textId="77777777" w:rsidTr="007F5963">
        <w:tc>
          <w:tcPr>
            <w:tcW w:w="2588" w:type="dxa"/>
            <w:shd w:val="clear" w:color="auto" w:fill="auto"/>
          </w:tcPr>
          <w:p w14:paraId="47E8A917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43ABA50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AE7F1CA" w14:textId="79E5B35C" w:rsidR="00FB0900" w:rsidRPr="0076747B" w:rsidRDefault="00F1032E" w:rsidP="007F5963">
            <w:r w:rsidRPr="0076747B">
              <w:t>г-жа Адела ФАЛАДОВА́</w:t>
            </w:r>
          </w:p>
        </w:tc>
        <w:tc>
          <w:tcPr>
            <w:tcW w:w="2689" w:type="dxa"/>
            <w:shd w:val="clear" w:color="auto" w:fill="auto"/>
          </w:tcPr>
          <w:p w14:paraId="1F3394D9" w14:textId="2DA6A104" w:rsidR="00FB0900" w:rsidRPr="0076747B" w:rsidRDefault="00FB0900" w:rsidP="007F5963">
            <w:pPr>
              <w:ind w:left="91"/>
            </w:pPr>
            <w:r w:rsidRPr="0076747B">
              <w:t>(Чешская Республика)</w:t>
            </w:r>
          </w:p>
        </w:tc>
      </w:tr>
    </w:tbl>
    <w:p w14:paraId="3142CCBE" w14:textId="77777777" w:rsidR="00FB0900" w:rsidRPr="0076747B" w:rsidRDefault="00FB0900" w:rsidP="00FB0900">
      <w:pPr>
        <w:spacing w:before="360" w:after="100" w:afterAutospacing="1"/>
      </w:pPr>
      <w:r w:rsidRPr="0076747B">
        <w:t>АССАМБЛЕЯ МАДРИДСКОГО СОЮЗА</w:t>
      </w:r>
    </w:p>
    <w:tbl>
      <w:tblPr>
        <w:tblW w:w="11964" w:type="dxa"/>
        <w:tblLook w:val="01E0" w:firstRow="1" w:lastRow="1" w:firstColumn="1" w:lastColumn="1" w:noHBand="0" w:noVBand="0"/>
      </w:tblPr>
      <w:tblGrid>
        <w:gridCol w:w="2550"/>
        <w:gridCol w:w="353"/>
        <w:gridCol w:w="3843"/>
        <w:gridCol w:w="2609"/>
        <w:gridCol w:w="2609"/>
      </w:tblGrid>
      <w:tr w:rsidR="00FB0900" w:rsidRPr="0076747B" w14:paraId="3C75FB38" w14:textId="77777777" w:rsidTr="007F5963">
        <w:tc>
          <w:tcPr>
            <w:tcW w:w="2550" w:type="dxa"/>
            <w:shd w:val="clear" w:color="auto" w:fill="auto"/>
          </w:tcPr>
          <w:p w14:paraId="6AB56173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3" w:type="dxa"/>
            <w:shd w:val="clear" w:color="auto" w:fill="auto"/>
          </w:tcPr>
          <w:p w14:paraId="4B685D1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3" w:type="dxa"/>
            <w:shd w:val="clear" w:color="auto" w:fill="auto"/>
          </w:tcPr>
          <w:p w14:paraId="7DC8B6F6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Паскаль ФОР</w:t>
            </w:r>
          </w:p>
        </w:tc>
        <w:tc>
          <w:tcPr>
            <w:tcW w:w="2609" w:type="dxa"/>
          </w:tcPr>
          <w:p w14:paraId="181FF9A0" w14:textId="77777777" w:rsidR="00FB0900" w:rsidRPr="0076747B" w:rsidRDefault="00FB0900" w:rsidP="007F5963">
            <w:pPr>
              <w:keepNext/>
              <w:keepLines/>
              <w:ind w:left="91" w:hanging="16"/>
              <w:rPr>
                <w:szCs w:val="22"/>
              </w:rPr>
            </w:pPr>
            <w:r w:rsidRPr="0076747B">
              <w:t>(Франция)</w:t>
            </w:r>
          </w:p>
        </w:tc>
        <w:tc>
          <w:tcPr>
            <w:tcW w:w="2609" w:type="dxa"/>
            <w:shd w:val="clear" w:color="auto" w:fill="auto"/>
          </w:tcPr>
          <w:p w14:paraId="1DB82527" w14:textId="77777777" w:rsidR="00FB0900" w:rsidRPr="0076747B" w:rsidRDefault="00FB0900" w:rsidP="007F5963">
            <w:pPr>
              <w:keepNext/>
              <w:keepLines/>
              <w:ind w:left="91" w:hanging="196"/>
              <w:rPr>
                <w:szCs w:val="22"/>
              </w:rPr>
            </w:pPr>
          </w:p>
        </w:tc>
      </w:tr>
      <w:tr w:rsidR="00FB0900" w:rsidRPr="0076747B" w14:paraId="7A16CB2F" w14:textId="77777777" w:rsidTr="007F5963">
        <w:tc>
          <w:tcPr>
            <w:tcW w:w="2550" w:type="dxa"/>
            <w:shd w:val="clear" w:color="auto" w:fill="auto"/>
          </w:tcPr>
          <w:p w14:paraId="15337A13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3" w:type="dxa"/>
            <w:shd w:val="clear" w:color="auto" w:fill="auto"/>
          </w:tcPr>
          <w:p w14:paraId="72DEDF80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3" w:type="dxa"/>
            <w:shd w:val="clear" w:color="auto" w:fill="auto"/>
          </w:tcPr>
          <w:p w14:paraId="6B311EF8" w14:textId="762D5D87" w:rsidR="00FB0900" w:rsidRPr="0076747B" w:rsidRDefault="0054444A" w:rsidP="007F5963">
            <w:pPr>
              <w:rPr>
                <w:szCs w:val="22"/>
              </w:rPr>
            </w:pPr>
            <w:r w:rsidRPr="0076747B">
              <w:t>г-н Вилли МУШАЙИ</w:t>
            </w:r>
          </w:p>
        </w:tc>
        <w:tc>
          <w:tcPr>
            <w:tcW w:w="2609" w:type="dxa"/>
          </w:tcPr>
          <w:p w14:paraId="567DF878" w14:textId="66755354" w:rsidR="00FB0900" w:rsidRPr="0076747B" w:rsidRDefault="00FB0900" w:rsidP="007F5963">
            <w:pPr>
              <w:keepNext/>
              <w:keepLines/>
              <w:ind w:left="91" w:hanging="16"/>
              <w:rPr>
                <w:szCs w:val="22"/>
              </w:rPr>
            </w:pPr>
            <w:r w:rsidRPr="0076747B">
              <w:t>(Зимбабве)</w:t>
            </w:r>
          </w:p>
        </w:tc>
        <w:tc>
          <w:tcPr>
            <w:tcW w:w="2609" w:type="dxa"/>
            <w:shd w:val="clear" w:color="auto" w:fill="auto"/>
          </w:tcPr>
          <w:p w14:paraId="39B1EE7C" w14:textId="77777777" w:rsidR="00FB0900" w:rsidRPr="0076747B" w:rsidRDefault="00FB0900" w:rsidP="007F5963">
            <w:pPr>
              <w:keepNext/>
              <w:keepLines/>
              <w:ind w:left="91" w:hanging="196"/>
              <w:rPr>
                <w:szCs w:val="22"/>
              </w:rPr>
            </w:pPr>
          </w:p>
        </w:tc>
      </w:tr>
      <w:tr w:rsidR="00FB0900" w:rsidRPr="0076747B" w14:paraId="1DCD14AD" w14:textId="77777777" w:rsidTr="007F5963">
        <w:tc>
          <w:tcPr>
            <w:tcW w:w="2550" w:type="dxa"/>
            <w:shd w:val="clear" w:color="auto" w:fill="auto"/>
          </w:tcPr>
          <w:p w14:paraId="577DB67F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3" w:type="dxa"/>
            <w:shd w:val="clear" w:color="auto" w:fill="auto"/>
          </w:tcPr>
          <w:p w14:paraId="0CCEF9A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3" w:type="dxa"/>
            <w:shd w:val="clear" w:color="auto" w:fill="auto"/>
          </w:tcPr>
          <w:p w14:paraId="7B4D765A" w14:textId="27AFD010" w:rsidR="00FB0900" w:rsidRPr="0076747B" w:rsidRDefault="00E828A4" w:rsidP="007F5963">
            <w:r w:rsidRPr="0076747B">
              <w:t>г-н Мехди АББАСИ</w:t>
            </w:r>
          </w:p>
        </w:tc>
        <w:tc>
          <w:tcPr>
            <w:tcW w:w="2609" w:type="dxa"/>
          </w:tcPr>
          <w:p w14:paraId="65C25B58" w14:textId="2FC69AD1" w:rsidR="00FB0900" w:rsidRPr="0076747B" w:rsidRDefault="00FB0900" w:rsidP="007F5963">
            <w:pPr>
              <w:ind w:left="91" w:hanging="16"/>
            </w:pPr>
            <w:r w:rsidRPr="0076747B">
              <w:t>(Иран (Исламская Республика))</w:t>
            </w:r>
          </w:p>
        </w:tc>
        <w:tc>
          <w:tcPr>
            <w:tcW w:w="2609" w:type="dxa"/>
            <w:shd w:val="clear" w:color="auto" w:fill="auto"/>
          </w:tcPr>
          <w:p w14:paraId="6C373A86" w14:textId="77777777" w:rsidR="00FB0900" w:rsidRPr="0076747B" w:rsidRDefault="00FB0900" w:rsidP="007F5963">
            <w:pPr>
              <w:ind w:left="91" w:hanging="196"/>
            </w:pPr>
          </w:p>
        </w:tc>
      </w:tr>
    </w:tbl>
    <w:p w14:paraId="5F9EFD33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lastRenderedPageBreak/>
        <w:t>АССАМБЛЕЯ ГААГСКОГО СОЮЗА</w:t>
      </w:r>
    </w:p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2640"/>
        <w:gridCol w:w="352"/>
        <w:gridCol w:w="3841"/>
        <w:gridCol w:w="2612"/>
      </w:tblGrid>
      <w:tr w:rsidR="00FB0900" w:rsidRPr="0076747B" w14:paraId="297178AD" w14:textId="77777777" w:rsidTr="007F5963">
        <w:tc>
          <w:tcPr>
            <w:tcW w:w="2640" w:type="dxa"/>
            <w:shd w:val="clear" w:color="auto" w:fill="auto"/>
          </w:tcPr>
          <w:p w14:paraId="71646AE3" w14:textId="77777777" w:rsidR="00FB0900" w:rsidRPr="0076747B" w:rsidRDefault="00FB0900" w:rsidP="007F5963">
            <w:pPr>
              <w:keepNext/>
              <w:keepLines/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34656CBE" w14:textId="77777777" w:rsidR="00FB0900" w:rsidRPr="0076747B" w:rsidRDefault="00FB0900" w:rsidP="007F5963">
            <w:pPr>
              <w:keepNext/>
              <w:keepLines/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32098C9E" w14:textId="21445219" w:rsidR="00FB0900" w:rsidRPr="0076747B" w:rsidRDefault="008D4AE6" w:rsidP="007F5963">
            <w:pPr>
              <w:rPr>
                <w:szCs w:val="22"/>
              </w:rPr>
            </w:pPr>
            <w:r w:rsidRPr="0076747B">
              <w:t>г-жа Грейс ИССАК</w:t>
            </w:r>
          </w:p>
        </w:tc>
        <w:tc>
          <w:tcPr>
            <w:tcW w:w="2612" w:type="dxa"/>
            <w:shd w:val="clear" w:color="auto" w:fill="auto"/>
          </w:tcPr>
          <w:p w14:paraId="336449D6" w14:textId="25946459" w:rsidR="00FB0900" w:rsidRPr="0076747B" w:rsidRDefault="00FB0900" w:rsidP="007F5963">
            <w:pPr>
              <w:keepNext/>
              <w:keepLines/>
              <w:ind w:right="-30" w:firstLine="75"/>
              <w:rPr>
                <w:szCs w:val="22"/>
              </w:rPr>
            </w:pPr>
            <w:r w:rsidRPr="0076747B">
              <w:t>(Гана)</w:t>
            </w:r>
          </w:p>
        </w:tc>
      </w:tr>
      <w:tr w:rsidR="00FB0900" w:rsidRPr="0076747B" w14:paraId="7132111A" w14:textId="77777777" w:rsidTr="007F5963">
        <w:tc>
          <w:tcPr>
            <w:tcW w:w="2640" w:type="dxa"/>
            <w:shd w:val="clear" w:color="auto" w:fill="auto"/>
          </w:tcPr>
          <w:p w14:paraId="012F47D6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0DE39F0F" w14:textId="77777777" w:rsidR="00FB0900" w:rsidRPr="0076747B" w:rsidRDefault="00FB0900" w:rsidP="007F5963">
            <w:pPr>
              <w:keepNext/>
              <w:keepLines/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7059AC6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Жереми ФЕНИШЕЛЬ</w:t>
            </w:r>
          </w:p>
        </w:tc>
        <w:tc>
          <w:tcPr>
            <w:tcW w:w="2612" w:type="dxa"/>
            <w:shd w:val="clear" w:color="auto" w:fill="auto"/>
          </w:tcPr>
          <w:p w14:paraId="3B3812B2" w14:textId="77777777" w:rsidR="00FB0900" w:rsidRPr="0076747B" w:rsidRDefault="00FB0900" w:rsidP="007F5963">
            <w:pPr>
              <w:ind w:right="-30" w:firstLine="75"/>
              <w:rPr>
                <w:szCs w:val="22"/>
              </w:rPr>
            </w:pPr>
            <w:r w:rsidRPr="0076747B">
              <w:t>(Франция)</w:t>
            </w:r>
          </w:p>
        </w:tc>
      </w:tr>
      <w:tr w:rsidR="00FB0900" w:rsidRPr="0076747B" w14:paraId="2F526FD5" w14:textId="77777777" w:rsidTr="007F5963">
        <w:tc>
          <w:tcPr>
            <w:tcW w:w="2640" w:type="dxa"/>
            <w:shd w:val="clear" w:color="auto" w:fill="auto"/>
          </w:tcPr>
          <w:p w14:paraId="28C6F581" w14:textId="77777777" w:rsidR="00FB0900" w:rsidRPr="0076747B" w:rsidRDefault="00FB0900" w:rsidP="007F596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73C50E6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69C7977B" w14:textId="3D63ABCB" w:rsidR="00FB0900" w:rsidRPr="0076747B" w:rsidRDefault="006702B6" w:rsidP="007F5963">
            <w:pPr>
              <w:rPr>
                <w:szCs w:val="22"/>
              </w:rPr>
            </w:pPr>
            <w:r w:rsidRPr="0076747B">
              <w:t>г-жа Аху Розин КАНГАХ</w:t>
            </w:r>
          </w:p>
        </w:tc>
        <w:tc>
          <w:tcPr>
            <w:tcW w:w="2612" w:type="dxa"/>
            <w:shd w:val="clear" w:color="auto" w:fill="auto"/>
          </w:tcPr>
          <w:p w14:paraId="290B3DE6" w14:textId="7C41ACC0" w:rsidR="00FB0900" w:rsidRPr="0076747B" w:rsidRDefault="00FB0900" w:rsidP="007F5963">
            <w:pPr>
              <w:ind w:right="-30" w:firstLine="75"/>
              <w:rPr>
                <w:szCs w:val="22"/>
              </w:rPr>
            </w:pPr>
            <w:r w:rsidRPr="0076747B">
              <w:t>(Кот-д'Ивуар)</w:t>
            </w:r>
          </w:p>
        </w:tc>
      </w:tr>
    </w:tbl>
    <w:p w14:paraId="6F85E497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t>АССАМБЛЕЯ НИЦЦКОГО СОЮЗА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478"/>
      </w:tblGrid>
      <w:tr w:rsidR="00FB0900" w:rsidRPr="0076747B" w14:paraId="28E9DEA1" w14:textId="77777777" w:rsidTr="007F5963">
        <w:tc>
          <w:tcPr>
            <w:tcW w:w="2588" w:type="dxa"/>
            <w:shd w:val="clear" w:color="auto" w:fill="auto"/>
          </w:tcPr>
          <w:p w14:paraId="7E9F5AFB" w14:textId="77777777" w:rsidR="00FB0900" w:rsidRPr="0076747B" w:rsidRDefault="00FB0900" w:rsidP="007F5963">
            <w:pPr>
              <w:keepNext/>
              <w:keepLines/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42723F34" w14:textId="77777777" w:rsidR="00FB0900" w:rsidRPr="0076747B" w:rsidRDefault="00FB0900" w:rsidP="007F5963">
            <w:pPr>
              <w:keepNext/>
              <w:keepLines/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33EF76A6" w14:textId="77777777" w:rsidR="00FB0900" w:rsidRPr="0076747B" w:rsidRDefault="00FB0900" w:rsidP="007F5963">
            <w:pPr>
              <w:keepNext/>
              <w:keepLines/>
              <w:rPr>
                <w:caps/>
                <w:szCs w:val="22"/>
              </w:rPr>
            </w:pPr>
            <w:r w:rsidRPr="0076747B">
              <w:t>г-н Фаваз Е. АЛЬМУБАЛЛИ</w:t>
            </w:r>
          </w:p>
        </w:tc>
        <w:tc>
          <w:tcPr>
            <w:tcW w:w="2478" w:type="dxa"/>
            <w:shd w:val="clear" w:color="auto" w:fill="auto"/>
          </w:tcPr>
          <w:p w14:paraId="04A78018" w14:textId="77777777" w:rsidR="00FB0900" w:rsidRPr="0076747B" w:rsidRDefault="00FB0900" w:rsidP="007F5963">
            <w:pPr>
              <w:keepNext/>
              <w:keepLines/>
              <w:ind w:hanging="60"/>
              <w:rPr>
                <w:szCs w:val="22"/>
              </w:rPr>
            </w:pPr>
            <w:r w:rsidRPr="0076747B">
              <w:t>(Саудовская Аравия)</w:t>
            </w:r>
          </w:p>
        </w:tc>
      </w:tr>
      <w:tr w:rsidR="00FB0900" w:rsidRPr="0076747B" w14:paraId="7E030246" w14:textId="77777777" w:rsidTr="007F5963">
        <w:tc>
          <w:tcPr>
            <w:tcW w:w="2588" w:type="dxa"/>
            <w:shd w:val="clear" w:color="auto" w:fill="auto"/>
          </w:tcPr>
          <w:p w14:paraId="2F0E8C06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5C1E8B3C" w14:textId="77777777" w:rsidR="00FB0900" w:rsidRPr="0076747B" w:rsidRDefault="00FB0900" w:rsidP="007F5963">
            <w:pPr>
              <w:keepNext/>
              <w:keepLines/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1AD05A76" w14:textId="27739766" w:rsidR="00FB0900" w:rsidRPr="0076747B" w:rsidRDefault="00157EC5" w:rsidP="007F5963">
            <w:pPr>
              <w:keepNext/>
              <w:keepLines/>
              <w:rPr>
                <w:szCs w:val="22"/>
              </w:rPr>
            </w:pPr>
            <w:r w:rsidRPr="0076747B">
              <w:t>г-жа Кароль БРЕМЕРШ</w:t>
            </w:r>
          </w:p>
        </w:tc>
        <w:tc>
          <w:tcPr>
            <w:tcW w:w="2478" w:type="dxa"/>
            <w:shd w:val="clear" w:color="auto" w:fill="auto"/>
          </w:tcPr>
          <w:p w14:paraId="462B164A" w14:textId="79F0E916" w:rsidR="00FB0900" w:rsidRPr="0076747B" w:rsidRDefault="00FB0900" w:rsidP="007F5963">
            <w:pPr>
              <w:keepNext/>
              <w:keepLines/>
              <w:ind w:hanging="60"/>
              <w:rPr>
                <w:szCs w:val="22"/>
              </w:rPr>
            </w:pPr>
            <w:r w:rsidRPr="0076747B">
              <w:t>(Франция)</w:t>
            </w:r>
          </w:p>
        </w:tc>
      </w:tr>
      <w:tr w:rsidR="00FB0900" w:rsidRPr="0076747B" w14:paraId="3BAF590F" w14:textId="77777777" w:rsidTr="007F5963">
        <w:tc>
          <w:tcPr>
            <w:tcW w:w="2588" w:type="dxa"/>
            <w:shd w:val="clear" w:color="auto" w:fill="auto"/>
          </w:tcPr>
          <w:p w14:paraId="547B3F20" w14:textId="77777777" w:rsidR="00FB0900" w:rsidRPr="0076747B" w:rsidRDefault="00FB0900" w:rsidP="007F596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173186A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62081201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478" w:type="dxa"/>
            <w:shd w:val="clear" w:color="auto" w:fill="auto"/>
          </w:tcPr>
          <w:p w14:paraId="6AA79FEE" w14:textId="77777777" w:rsidR="00FB0900" w:rsidRPr="0076747B" w:rsidRDefault="00FB0900" w:rsidP="007F5963">
            <w:pPr>
              <w:ind w:hanging="60"/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50F867FE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t>АССАМБЛЕЯ ЛИССАБОНСКОГО СОЮЗА</w:t>
      </w:r>
    </w:p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2640"/>
        <w:gridCol w:w="352"/>
        <w:gridCol w:w="3841"/>
        <w:gridCol w:w="2612"/>
      </w:tblGrid>
      <w:tr w:rsidR="00FB0900" w:rsidRPr="0076747B" w14:paraId="4316735F" w14:textId="77777777" w:rsidTr="007F5963">
        <w:tc>
          <w:tcPr>
            <w:tcW w:w="2640" w:type="dxa"/>
            <w:shd w:val="clear" w:color="auto" w:fill="auto"/>
          </w:tcPr>
          <w:p w14:paraId="64BA696B" w14:textId="77777777" w:rsidR="00FB0900" w:rsidRPr="0076747B" w:rsidRDefault="00FB0900" w:rsidP="007F5963">
            <w:pPr>
              <w:keepNext/>
              <w:keepLines/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5E6B0828" w14:textId="77777777" w:rsidR="00FB0900" w:rsidRPr="0076747B" w:rsidRDefault="00FB0900" w:rsidP="007F5963">
            <w:pPr>
              <w:keepNext/>
              <w:keepLines/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4B24E203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г-жа Элисон Анабелла УРКИСО ОЛАСАБАЛ</w:t>
            </w:r>
          </w:p>
        </w:tc>
        <w:tc>
          <w:tcPr>
            <w:tcW w:w="2612" w:type="dxa"/>
            <w:shd w:val="clear" w:color="auto" w:fill="auto"/>
          </w:tcPr>
          <w:p w14:paraId="60FF741D" w14:textId="77777777" w:rsidR="00FB0900" w:rsidRPr="0076747B" w:rsidRDefault="00FB0900" w:rsidP="007F5963">
            <w:pPr>
              <w:keepNext/>
              <w:keepLines/>
              <w:ind w:left="165" w:hanging="90"/>
              <w:rPr>
                <w:szCs w:val="22"/>
              </w:rPr>
            </w:pPr>
            <w:r w:rsidRPr="0076747B">
              <w:t>(Перу)</w:t>
            </w:r>
          </w:p>
        </w:tc>
      </w:tr>
      <w:tr w:rsidR="00FB0900" w:rsidRPr="0076747B" w14:paraId="684F90AC" w14:textId="77777777" w:rsidTr="007F5963">
        <w:tc>
          <w:tcPr>
            <w:tcW w:w="2640" w:type="dxa"/>
            <w:shd w:val="clear" w:color="auto" w:fill="auto"/>
          </w:tcPr>
          <w:p w14:paraId="4F54E07F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063551F0" w14:textId="77777777" w:rsidR="00FB0900" w:rsidRPr="0076747B" w:rsidRDefault="00FB0900" w:rsidP="007F5963">
            <w:pPr>
              <w:keepNext/>
              <w:keepLines/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469529F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г-жа Флоранс ГАЛЬТЬЕ</w:t>
            </w:r>
          </w:p>
        </w:tc>
        <w:tc>
          <w:tcPr>
            <w:tcW w:w="2612" w:type="dxa"/>
            <w:shd w:val="clear" w:color="auto" w:fill="auto"/>
          </w:tcPr>
          <w:p w14:paraId="637706DF" w14:textId="77777777" w:rsidR="00FB0900" w:rsidRPr="0076747B" w:rsidRDefault="00FB0900" w:rsidP="007F5963">
            <w:pPr>
              <w:ind w:left="165" w:hanging="90"/>
              <w:rPr>
                <w:szCs w:val="22"/>
              </w:rPr>
            </w:pPr>
            <w:r w:rsidRPr="0076747B">
              <w:t>(Франция)</w:t>
            </w:r>
          </w:p>
        </w:tc>
      </w:tr>
      <w:tr w:rsidR="00FB0900" w:rsidRPr="0076747B" w14:paraId="406965AA" w14:textId="77777777" w:rsidTr="007F5963">
        <w:tc>
          <w:tcPr>
            <w:tcW w:w="2640" w:type="dxa"/>
            <w:shd w:val="clear" w:color="auto" w:fill="auto"/>
          </w:tcPr>
          <w:p w14:paraId="4F6DF365" w14:textId="77777777" w:rsidR="00FB0900" w:rsidRPr="0076747B" w:rsidRDefault="00FB0900" w:rsidP="007F596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481F4C86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73C77A8E" w14:textId="68EDEE4D" w:rsidR="00FB0900" w:rsidRPr="0076747B" w:rsidRDefault="00EE3486" w:rsidP="007F5963">
            <w:pPr>
              <w:rPr>
                <w:szCs w:val="22"/>
              </w:rPr>
            </w:pPr>
            <w:r w:rsidRPr="0076747B">
              <w:t>г-жа Одри НЕКВАЙЕ</w:t>
            </w:r>
          </w:p>
        </w:tc>
        <w:tc>
          <w:tcPr>
            <w:tcW w:w="2612" w:type="dxa"/>
            <w:shd w:val="clear" w:color="auto" w:fill="auto"/>
          </w:tcPr>
          <w:p w14:paraId="46B59D89" w14:textId="1D170053" w:rsidR="00FB0900" w:rsidRPr="0076747B" w:rsidRDefault="00523538" w:rsidP="007F5963">
            <w:pPr>
              <w:ind w:left="165" w:hanging="90"/>
              <w:rPr>
                <w:szCs w:val="22"/>
              </w:rPr>
            </w:pPr>
            <w:r w:rsidRPr="0076747B">
              <w:t>(Гана)</w:t>
            </w:r>
          </w:p>
        </w:tc>
      </w:tr>
    </w:tbl>
    <w:p w14:paraId="266DFCE2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t>АССАМБЛЕЯ ЛОКАРНСКОГО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5"/>
        <w:gridCol w:w="352"/>
        <w:gridCol w:w="3816"/>
        <w:gridCol w:w="2632"/>
      </w:tblGrid>
      <w:tr w:rsidR="00FB0900" w:rsidRPr="0076747B" w14:paraId="146FA74A" w14:textId="77777777" w:rsidTr="007F5963">
        <w:tc>
          <w:tcPr>
            <w:tcW w:w="2588" w:type="dxa"/>
            <w:shd w:val="clear" w:color="auto" w:fill="auto"/>
          </w:tcPr>
          <w:p w14:paraId="648B2093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486D8344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C5195B4" w14:textId="4A0DDECC" w:rsidR="00FB0900" w:rsidRPr="0076747B" w:rsidRDefault="00B31BB9" w:rsidP="007F5963">
            <w:pPr>
              <w:rPr>
                <w:szCs w:val="22"/>
              </w:rPr>
            </w:pPr>
            <w:r w:rsidRPr="0076747B">
              <w:t>г-жа Мари-Луиза ОРРЕ</w:t>
            </w:r>
          </w:p>
        </w:tc>
        <w:tc>
          <w:tcPr>
            <w:tcW w:w="2689" w:type="dxa"/>
            <w:shd w:val="clear" w:color="auto" w:fill="auto"/>
          </w:tcPr>
          <w:p w14:paraId="50E8F79A" w14:textId="0B8053A0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(Швеция)</w:t>
            </w:r>
          </w:p>
        </w:tc>
      </w:tr>
      <w:tr w:rsidR="00FB0900" w:rsidRPr="0076747B" w14:paraId="624F98F5" w14:textId="77777777" w:rsidTr="007F5963">
        <w:tc>
          <w:tcPr>
            <w:tcW w:w="2588" w:type="dxa"/>
            <w:shd w:val="clear" w:color="auto" w:fill="auto"/>
          </w:tcPr>
          <w:p w14:paraId="1A717B48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0E9331E1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3FED4B7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0D75266B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(-----------------)</w:t>
            </w:r>
          </w:p>
        </w:tc>
      </w:tr>
      <w:tr w:rsidR="00FB0900" w:rsidRPr="0076747B" w14:paraId="11FB5C29" w14:textId="77777777" w:rsidTr="007F5963">
        <w:tc>
          <w:tcPr>
            <w:tcW w:w="2588" w:type="dxa"/>
            <w:shd w:val="clear" w:color="auto" w:fill="auto"/>
          </w:tcPr>
          <w:p w14:paraId="22ABD0CA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34758A6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1C4C8EE1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40121D50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730B390E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t>АССАМБЛЕЯ СОЮЗА МПК [МЕЖДУНАРОДНАЯ ПАТЕНТНАЯ КЛАССИФИКАЦИЯ]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9"/>
        <w:gridCol w:w="351"/>
        <w:gridCol w:w="3818"/>
        <w:gridCol w:w="2637"/>
      </w:tblGrid>
      <w:tr w:rsidR="00FB0900" w:rsidRPr="0076747B" w14:paraId="0B8CDE4A" w14:textId="77777777" w:rsidTr="007F5963">
        <w:tc>
          <w:tcPr>
            <w:tcW w:w="2588" w:type="dxa"/>
            <w:shd w:val="clear" w:color="auto" w:fill="auto"/>
          </w:tcPr>
          <w:p w14:paraId="1098B5B7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4D7FE90C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3F1C5AB5" w14:textId="43660330" w:rsidR="00FB0900" w:rsidRPr="0076747B" w:rsidRDefault="00247A04" w:rsidP="007F5963">
            <w:pPr>
              <w:rPr>
                <w:szCs w:val="22"/>
              </w:rPr>
            </w:pPr>
            <w:r w:rsidRPr="0076747B">
              <w:t>г-н Юичи ИТО</w:t>
            </w:r>
          </w:p>
        </w:tc>
        <w:tc>
          <w:tcPr>
            <w:tcW w:w="2689" w:type="dxa"/>
            <w:shd w:val="clear" w:color="auto" w:fill="auto"/>
          </w:tcPr>
          <w:p w14:paraId="3DD0BA6E" w14:textId="385BA433" w:rsidR="00FB0900" w:rsidRPr="0076747B" w:rsidRDefault="00FB0900" w:rsidP="007F5963">
            <w:pPr>
              <w:ind w:left="91" w:firstLine="9"/>
              <w:rPr>
                <w:szCs w:val="22"/>
              </w:rPr>
            </w:pPr>
            <w:r w:rsidRPr="0076747B">
              <w:t>(Япония)</w:t>
            </w:r>
          </w:p>
        </w:tc>
      </w:tr>
      <w:tr w:rsidR="00FB0900" w:rsidRPr="0076747B" w14:paraId="38A3E8AC" w14:textId="77777777" w:rsidTr="007F5963">
        <w:tc>
          <w:tcPr>
            <w:tcW w:w="2588" w:type="dxa"/>
            <w:shd w:val="clear" w:color="auto" w:fill="auto"/>
          </w:tcPr>
          <w:p w14:paraId="36386592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2C9D5DB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C2120D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Мизаэль АЛЬХАРБИ</w:t>
            </w:r>
          </w:p>
        </w:tc>
        <w:tc>
          <w:tcPr>
            <w:tcW w:w="2689" w:type="dxa"/>
            <w:shd w:val="clear" w:color="auto" w:fill="auto"/>
          </w:tcPr>
          <w:p w14:paraId="0DF63034" w14:textId="77777777" w:rsidR="00FB0900" w:rsidRPr="0076747B" w:rsidRDefault="00FB0900" w:rsidP="007F5963">
            <w:pPr>
              <w:ind w:left="91" w:firstLine="9"/>
              <w:rPr>
                <w:szCs w:val="22"/>
              </w:rPr>
            </w:pPr>
            <w:r w:rsidRPr="0076747B">
              <w:t>(Саудовская Аравия)</w:t>
            </w:r>
          </w:p>
        </w:tc>
      </w:tr>
      <w:tr w:rsidR="00FB0900" w:rsidRPr="0076747B" w14:paraId="17274570" w14:textId="77777777" w:rsidTr="007F5963">
        <w:tc>
          <w:tcPr>
            <w:tcW w:w="2588" w:type="dxa"/>
            <w:shd w:val="clear" w:color="auto" w:fill="auto"/>
          </w:tcPr>
          <w:p w14:paraId="0321E7A7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46C0AAF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686C8407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2611E267" w14:textId="77777777" w:rsidR="00FB0900" w:rsidRPr="0076747B" w:rsidRDefault="00FB0900" w:rsidP="007F5963">
            <w:pPr>
              <w:ind w:left="91" w:firstLine="9"/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589FA01E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t>АССАМБЛЕЯ СОЮЗА РСТ [ДОГОВОР О ПАТЕНТНОЙ КООПЕРАЦИИ]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FB0900" w:rsidRPr="0076747B" w14:paraId="1AE57000" w14:textId="77777777" w:rsidTr="007F5963">
        <w:tc>
          <w:tcPr>
            <w:tcW w:w="2544" w:type="dxa"/>
            <w:shd w:val="clear" w:color="auto" w:fill="auto"/>
          </w:tcPr>
          <w:p w14:paraId="7ECE9535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563F0B30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2" w:type="dxa"/>
            <w:shd w:val="clear" w:color="auto" w:fill="auto"/>
          </w:tcPr>
          <w:p w14:paraId="4B9D10D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Константинос ГЕОРГАРАС</w:t>
            </w:r>
          </w:p>
        </w:tc>
        <w:tc>
          <w:tcPr>
            <w:tcW w:w="2627" w:type="dxa"/>
            <w:shd w:val="clear" w:color="auto" w:fill="auto"/>
          </w:tcPr>
          <w:p w14:paraId="639D0C15" w14:textId="77777777" w:rsidR="00FB0900" w:rsidRPr="0076747B" w:rsidRDefault="00FB0900" w:rsidP="007F5963">
            <w:pPr>
              <w:ind w:left="108"/>
              <w:rPr>
                <w:szCs w:val="22"/>
              </w:rPr>
            </w:pPr>
            <w:r w:rsidRPr="0076747B">
              <w:t>(Канада)</w:t>
            </w:r>
          </w:p>
        </w:tc>
      </w:tr>
      <w:tr w:rsidR="00FB0900" w:rsidRPr="0076747B" w14:paraId="4227C95B" w14:textId="77777777" w:rsidTr="007F5963">
        <w:tc>
          <w:tcPr>
            <w:tcW w:w="2544" w:type="dxa"/>
            <w:shd w:val="clear" w:color="auto" w:fill="auto"/>
          </w:tcPr>
          <w:p w14:paraId="6F0678D4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66564C2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2" w:type="dxa"/>
            <w:shd w:val="clear" w:color="auto" w:fill="auto"/>
          </w:tcPr>
          <w:p w14:paraId="17B39C94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Чжичэн ЧЖАН</w:t>
            </w:r>
          </w:p>
        </w:tc>
        <w:tc>
          <w:tcPr>
            <w:tcW w:w="2627" w:type="dxa"/>
            <w:shd w:val="clear" w:color="auto" w:fill="auto"/>
          </w:tcPr>
          <w:p w14:paraId="608AA6A4" w14:textId="77777777" w:rsidR="00FB0900" w:rsidRPr="0076747B" w:rsidRDefault="00FB0900" w:rsidP="007F5963">
            <w:pPr>
              <w:ind w:left="108"/>
              <w:rPr>
                <w:szCs w:val="22"/>
              </w:rPr>
            </w:pPr>
            <w:r w:rsidRPr="0076747B">
              <w:t>(Китай)</w:t>
            </w:r>
          </w:p>
        </w:tc>
      </w:tr>
      <w:tr w:rsidR="00FB0900" w:rsidRPr="0076747B" w14:paraId="71CDA7A9" w14:textId="77777777" w:rsidTr="007F5963">
        <w:tc>
          <w:tcPr>
            <w:tcW w:w="2544" w:type="dxa"/>
            <w:shd w:val="clear" w:color="auto" w:fill="auto"/>
          </w:tcPr>
          <w:p w14:paraId="0B64717E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2762A28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32" w:type="dxa"/>
            <w:shd w:val="clear" w:color="auto" w:fill="auto"/>
          </w:tcPr>
          <w:p w14:paraId="0E02C26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Гилберт АГАБА</w:t>
            </w:r>
          </w:p>
        </w:tc>
        <w:tc>
          <w:tcPr>
            <w:tcW w:w="2627" w:type="dxa"/>
            <w:shd w:val="clear" w:color="auto" w:fill="auto"/>
          </w:tcPr>
          <w:p w14:paraId="1AE8D8B0" w14:textId="77777777" w:rsidR="00FB0900" w:rsidRPr="0076747B" w:rsidRDefault="00FB0900" w:rsidP="007F5963">
            <w:pPr>
              <w:ind w:left="108"/>
              <w:rPr>
                <w:szCs w:val="22"/>
              </w:rPr>
            </w:pPr>
            <w:r w:rsidRPr="0076747B">
              <w:t>(Уганда)</w:t>
            </w:r>
          </w:p>
        </w:tc>
      </w:tr>
    </w:tbl>
    <w:p w14:paraId="79A5E26C" w14:textId="77777777" w:rsidR="00FB0900" w:rsidRPr="0076747B" w:rsidRDefault="00FB0900" w:rsidP="00FB0900">
      <w:pPr>
        <w:spacing w:before="240" w:after="220"/>
        <w:rPr>
          <w:szCs w:val="22"/>
        </w:rPr>
      </w:pPr>
      <w:r w:rsidRPr="0076747B">
        <w:t>АССАМБЛЕЯ БУДАПЕШТСКОГО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352"/>
        <w:gridCol w:w="3821"/>
        <w:gridCol w:w="2630"/>
      </w:tblGrid>
      <w:tr w:rsidR="00FB0900" w:rsidRPr="0076747B" w14:paraId="6A005170" w14:textId="77777777" w:rsidTr="007F5963">
        <w:tc>
          <w:tcPr>
            <w:tcW w:w="2588" w:type="dxa"/>
            <w:shd w:val="clear" w:color="auto" w:fill="auto"/>
          </w:tcPr>
          <w:p w14:paraId="6BEC35F4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5FDEC10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7FA13A2E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Сабольч ФАРКАШ</w:t>
            </w:r>
          </w:p>
        </w:tc>
        <w:tc>
          <w:tcPr>
            <w:tcW w:w="2689" w:type="dxa"/>
            <w:shd w:val="clear" w:color="auto" w:fill="auto"/>
          </w:tcPr>
          <w:p w14:paraId="6741FFD4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(Венгрия)</w:t>
            </w:r>
          </w:p>
        </w:tc>
      </w:tr>
      <w:tr w:rsidR="00FB0900" w:rsidRPr="0076747B" w14:paraId="60E61D4A" w14:textId="77777777" w:rsidTr="007F5963">
        <w:tc>
          <w:tcPr>
            <w:tcW w:w="2588" w:type="dxa"/>
            <w:shd w:val="clear" w:color="auto" w:fill="auto"/>
          </w:tcPr>
          <w:p w14:paraId="29412555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4341FA15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5523C70D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58982C3E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(-----------------)</w:t>
            </w:r>
          </w:p>
        </w:tc>
      </w:tr>
      <w:tr w:rsidR="00FB0900" w:rsidRPr="0076747B" w14:paraId="16017FF1" w14:textId="77777777" w:rsidTr="007F5963">
        <w:tc>
          <w:tcPr>
            <w:tcW w:w="2588" w:type="dxa"/>
            <w:shd w:val="clear" w:color="auto" w:fill="auto"/>
          </w:tcPr>
          <w:p w14:paraId="76FE86C2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1D84A961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0562AD1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3597A77F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5295FAFE" w14:textId="77777777" w:rsidR="00FB0900" w:rsidRPr="0076747B" w:rsidRDefault="00FB0900" w:rsidP="00FB0900">
      <w:pPr>
        <w:pStyle w:val="Heading2"/>
        <w:spacing w:after="220"/>
        <w:rPr>
          <w:szCs w:val="22"/>
        </w:rPr>
      </w:pPr>
      <w:r w:rsidRPr="0076747B">
        <w:t>АССАМБЛЕЯ ВЕНСКОГО СОЮЗА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1"/>
        <w:gridCol w:w="3825"/>
        <w:gridCol w:w="2629"/>
      </w:tblGrid>
      <w:tr w:rsidR="00FB0900" w:rsidRPr="0076747B" w14:paraId="624C51C8" w14:textId="77777777" w:rsidTr="007F5963">
        <w:tc>
          <w:tcPr>
            <w:tcW w:w="2588" w:type="dxa"/>
            <w:shd w:val="clear" w:color="auto" w:fill="auto"/>
          </w:tcPr>
          <w:p w14:paraId="5ECAD630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2687C934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423E9A98" w14:textId="4625A331" w:rsidR="00FB0900" w:rsidRPr="0076747B" w:rsidRDefault="006D7A9F" w:rsidP="007F5963">
            <w:pPr>
              <w:rPr>
                <w:szCs w:val="22"/>
              </w:rPr>
            </w:pPr>
            <w:r w:rsidRPr="0076747B">
              <w:t>г-жа Лиляна КУТЕРОВАЦ</w:t>
            </w:r>
          </w:p>
        </w:tc>
        <w:tc>
          <w:tcPr>
            <w:tcW w:w="2689" w:type="dxa"/>
            <w:shd w:val="clear" w:color="auto" w:fill="auto"/>
          </w:tcPr>
          <w:p w14:paraId="76BD96BA" w14:textId="7340152A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(Хорватия)</w:t>
            </w:r>
          </w:p>
        </w:tc>
      </w:tr>
      <w:tr w:rsidR="00FB0900" w:rsidRPr="0076747B" w14:paraId="3C3733A6" w14:textId="77777777" w:rsidTr="007F5963">
        <w:tc>
          <w:tcPr>
            <w:tcW w:w="2588" w:type="dxa"/>
            <w:shd w:val="clear" w:color="auto" w:fill="auto"/>
          </w:tcPr>
          <w:p w14:paraId="24EA5B5F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4DC00CB3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5BB409EA" w14:textId="77777777" w:rsidR="00FB0900" w:rsidRPr="0076747B" w:rsidRDefault="00FB0900" w:rsidP="007F5963">
            <w:pPr>
              <w:rPr>
                <w:bCs/>
                <w:caps/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24ED3C83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(-----------------)</w:t>
            </w:r>
          </w:p>
        </w:tc>
      </w:tr>
      <w:tr w:rsidR="00FB0900" w:rsidRPr="0076747B" w14:paraId="064CDE8B" w14:textId="77777777" w:rsidTr="007F5963">
        <w:tc>
          <w:tcPr>
            <w:tcW w:w="2588" w:type="dxa"/>
            <w:shd w:val="clear" w:color="auto" w:fill="auto"/>
          </w:tcPr>
          <w:p w14:paraId="2CC53AC7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256CA51C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5406DB3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2614C817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4E023936" w14:textId="77777777" w:rsidR="00FB0900" w:rsidRPr="0076747B" w:rsidRDefault="00FB0900" w:rsidP="00FB0900">
      <w:pPr>
        <w:pStyle w:val="Heading2"/>
        <w:spacing w:after="220"/>
      </w:pPr>
      <w:r w:rsidRPr="0076747B">
        <w:lastRenderedPageBreak/>
        <w:t>АССАМБЛЕЯ ДОГОВОРА ВОИС ПО АВТОРСКОМУ ПРАВУ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6"/>
        <w:gridCol w:w="351"/>
        <w:gridCol w:w="3813"/>
        <w:gridCol w:w="2645"/>
      </w:tblGrid>
      <w:tr w:rsidR="00FB0900" w:rsidRPr="0076747B" w14:paraId="1352543C" w14:textId="77777777" w:rsidTr="007F5963">
        <w:tc>
          <w:tcPr>
            <w:tcW w:w="2588" w:type="dxa"/>
            <w:shd w:val="clear" w:color="auto" w:fill="auto"/>
          </w:tcPr>
          <w:p w14:paraId="4659A7BB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788485F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0F14A7E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 Камран ИМАНОВ</w:t>
            </w:r>
          </w:p>
        </w:tc>
        <w:tc>
          <w:tcPr>
            <w:tcW w:w="2689" w:type="dxa"/>
            <w:shd w:val="clear" w:color="auto" w:fill="auto"/>
          </w:tcPr>
          <w:p w14:paraId="2679377C" w14:textId="77777777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(Азербайджан)</w:t>
            </w:r>
          </w:p>
        </w:tc>
      </w:tr>
      <w:tr w:rsidR="00FB0900" w:rsidRPr="0076747B" w14:paraId="26432833" w14:textId="77777777" w:rsidTr="007F5963">
        <w:tc>
          <w:tcPr>
            <w:tcW w:w="2588" w:type="dxa"/>
            <w:shd w:val="clear" w:color="auto" w:fill="auto"/>
          </w:tcPr>
          <w:p w14:paraId="58764083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4B95BCB4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4A751A6F" w14:textId="27730638" w:rsidR="00FB0900" w:rsidRPr="0076747B" w:rsidRDefault="00650FA6" w:rsidP="007F5963">
            <w:pPr>
              <w:rPr>
                <w:bCs/>
                <w:caps/>
                <w:szCs w:val="22"/>
              </w:rPr>
            </w:pPr>
            <w:r w:rsidRPr="0076747B">
              <w:t>г-жа Кейтсенг Нках МОНИАТСИ</w:t>
            </w:r>
          </w:p>
        </w:tc>
        <w:tc>
          <w:tcPr>
            <w:tcW w:w="2689" w:type="dxa"/>
            <w:shd w:val="clear" w:color="auto" w:fill="auto"/>
          </w:tcPr>
          <w:p w14:paraId="0983F463" w14:textId="14EC49AF" w:rsidR="00FB0900" w:rsidRPr="0076747B" w:rsidRDefault="00FB0900" w:rsidP="007F5963">
            <w:pPr>
              <w:ind w:left="91"/>
              <w:rPr>
                <w:szCs w:val="22"/>
              </w:rPr>
            </w:pPr>
            <w:r w:rsidRPr="0076747B">
              <w:t>(Ботсвана)</w:t>
            </w:r>
          </w:p>
        </w:tc>
      </w:tr>
      <w:tr w:rsidR="00FB0900" w:rsidRPr="0076747B" w14:paraId="550D00ED" w14:textId="77777777" w:rsidTr="007F5963">
        <w:tc>
          <w:tcPr>
            <w:tcW w:w="2588" w:type="dxa"/>
            <w:shd w:val="clear" w:color="auto" w:fill="auto"/>
          </w:tcPr>
          <w:p w14:paraId="7969E2C6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E2DB33F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6A4278B0" w14:textId="03EA31E5" w:rsidR="00FB0900" w:rsidRPr="005E03E3" w:rsidRDefault="0076747B" w:rsidP="007F5963">
            <w:pPr>
              <w:rPr>
                <w:szCs w:val="22"/>
              </w:rPr>
            </w:pPr>
            <w:r w:rsidRPr="005E03E3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131CDB12" w14:textId="374E8FEA" w:rsidR="00FB0900" w:rsidRPr="005E03E3" w:rsidRDefault="0076747B" w:rsidP="007F5963">
            <w:pPr>
              <w:ind w:left="91"/>
              <w:rPr>
                <w:szCs w:val="22"/>
              </w:rPr>
            </w:pPr>
            <w:r w:rsidRPr="005E03E3">
              <w:t>(-----------------)</w:t>
            </w:r>
          </w:p>
        </w:tc>
      </w:tr>
    </w:tbl>
    <w:p w14:paraId="4D8AF4EB" w14:textId="77777777" w:rsidR="00FB0900" w:rsidRPr="0076747B" w:rsidRDefault="00FB0900" w:rsidP="00FB0900">
      <w:pPr>
        <w:pStyle w:val="Heading2"/>
        <w:spacing w:after="220"/>
      </w:pPr>
      <w:r w:rsidRPr="0076747B">
        <w:t>АССАМБЛЕЯ ДОГОВОРА ВОИС ПО ИСПОЛНЕНИЯМ И ФОНОГРАММАМ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1"/>
        <w:gridCol w:w="3840"/>
        <w:gridCol w:w="2614"/>
      </w:tblGrid>
      <w:tr w:rsidR="00FB0900" w:rsidRPr="0076747B" w14:paraId="2602F5DF" w14:textId="77777777" w:rsidTr="007F5963">
        <w:tc>
          <w:tcPr>
            <w:tcW w:w="2588" w:type="dxa"/>
            <w:shd w:val="clear" w:color="auto" w:fill="auto"/>
          </w:tcPr>
          <w:p w14:paraId="66E2B6A2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228547D5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6E218E31" w14:textId="77777777" w:rsidR="00FB0900" w:rsidRPr="0076747B" w:rsidRDefault="00FB0900" w:rsidP="007F5963">
            <w:r w:rsidRPr="0076747B">
              <w:t>г-жа Мерси КАИНОБВИШО</w:t>
            </w:r>
          </w:p>
        </w:tc>
        <w:tc>
          <w:tcPr>
            <w:tcW w:w="2689" w:type="dxa"/>
            <w:shd w:val="clear" w:color="auto" w:fill="auto"/>
          </w:tcPr>
          <w:p w14:paraId="1858E983" w14:textId="77777777" w:rsidR="00FB0900" w:rsidRPr="0076747B" w:rsidRDefault="00FB0900" w:rsidP="007F5963">
            <w:r w:rsidRPr="0076747B">
              <w:t>(Уганда)</w:t>
            </w:r>
          </w:p>
        </w:tc>
      </w:tr>
      <w:tr w:rsidR="00FB0900" w:rsidRPr="0076747B" w14:paraId="2FF14FFC" w14:textId="77777777" w:rsidTr="007F5963">
        <w:tc>
          <w:tcPr>
            <w:tcW w:w="2588" w:type="dxa"/>
            <w:shd w:val="clear" w:color="auto" w:fill="auto"/>
          </w:tcPr>
          <w:p w14:paraId="5A9F3717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2911475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16EADA95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4AD030EA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(-----------------)</w:t>
            </w:r>
          </w:p>
        </w:tc>
      </w:tr>
      <w:tr w:rsidR="00FB0900" w:rsidRPr="0076747B" w14:paraId="55168677" w14:textId="77777777" w:rsidTr="007F5963">
        <w:tc>
          <w:tcPr>
            <w:tcW w:w="2588" w:type="dxa"/>
            <w:shd w:val="clear" w:color="auto" w:fill="auto"/>
          </w:tcPr>
          <w:p w14:paraId="57963B41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396C1C1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037F1C71" w14:textId="77777777" w:rsidR="00FB0900" w:rsidRPr="0076747B" w:rsidRDefault="00FB0900" w:rsidP="007F5963">
            <w:pPr>
              <w:rPr>
                <w:bCs/>
                <w:szCs w:val="22"/>
              </w:rPr>
            </w:pPr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3E72CC5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(-----------------)</w:t>
            </w:r>
          </w:p>
        </w:tc>
      </w:tr>
    </w:tbl>
    <w:p w14:paraId="5C31610A" w14:textId="77777777" w:rsidR="00FB0900" w:rsidRPr="0076747B" w:rsidRDefault="00FB0900" w:rsidP="00FB0900">
      <w:pPr>
        <w:pStyle w:val="Heading2"/>
        <w:tabs>
          <w:tab w:val="left" w:pos="6840"/>
        </w:tabs>
        <w:spacing w:after="220"/>
      </w:pPr>
      <w:r w:rsidRPr="0076747B">
        <w:t>АССАМБЛЕЯ ДОГОВОРА О ПАТЕНТНОМ ПРАВЕ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4"/>
        <w:gridCol w:w="352"/>
        <w:gridCol w:w="3830"/>
        <w:gridCol w:w="2619"/>
      </w:tblGrid>
      <w:tr w:rsidR="00FB0900" w:rsidRPr="0076747B" w14:paraId="255D04A5" w14:textId="77777777" w:rsidTr="007F5963">
        <w:tc>
          <w:tcPr>
            <w:tcW w:w="2588" w:type="dxa"/>
            <w:shd w:val="clear" w:color="auto" w:fill="auto"/>
          </w:tcPr>
          <w:p w14:paraId="6D64A65B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494ED636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707CB7D8" w14:textId="29D5CFAC" w:rsidR="00FB0900" w:rsidRPr="0076747B" w:rsidRDefault="00A61574" w:rsidP="007F5963">
            <w:pPr>
              <w:rPr>
                <w:caps/>
                <w:szCs w:val="22"/>
              </w:rPr>
            </w:pPr>
            <w:r w:rsidRPr="0076747B">
              <w:t>г-жа Вита КАСЦЕНЕ</w:t>
            </w:r>
          </w:p>
        </w:tc>
        <w:tc>
          <w:tcPr>
            <w:tcW w:w="2689" w:type="dxa"/>
            <w:shd w:val="clear" w:color="auto" w:fill="auto"/>
          </w:tcPr>
          <w:p w14:paraId="7BA5DEB0" w14:textId="3A6886CC" w:rsidR="00FB0900" w:rsidRPr="0076747B" w:rsidRDefault="00FB0900" w:rsidP="007F5963">
            <w:r w:rsidRPr="0076747B">
              <w:t>(Литва)</w:t>
            </w:r>
          </w:p>
        </w:tc>
      </w:tr>
      <w:tr w:rsidR="00FB0900" w:rsidRPr="0076747B" w14:paraId="50A5855B" w14:textId="77777777" w:rsidTr="007F5963">
        <w:tc>
          <w:tcPr>
            <w:tcW w:w="2588" w:type="dxa"/>
            <w:shd w:val="clear" w:color="auto" w:fill="auto"/>
          </w:tcPr>
          <w:p w14:paraId="7C87E768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04C58D33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29C6A04A" w14:textId="77777777" w:rsidR="00FB0900" w:rsidRPr="0076747B" w:rsidRDefault="00FB0900" w:rsidP="007F5963"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44000AA7" w14:textId="77777777" w:rsidR="00FB0900" w:rsidRPr="0076747B" w:rsidRDefault="00FB0900" w:rsidP="007F5963">
            <w:r w:rsidRPr="0076747B">
              <w:t>(-----------------)</w:t>
            </w:r>
          </w:p>
        </w:tc>
      </w:tr>
      <w:tr w:rsidR="00FB0900" w:rsidRPr="0076747B" w14:paraId="763D97B0" w14:textId="77777777" w:rsidTr="007F5963">
        <w:tc>
          <w:tcPr>
            <w:tcW w:w="2588" w:type="dxa"/>
            <w:shd w:val="clear" w:color="auto" w:fill="auto"/>
          </w:tcPr>
          <w:p w14:paraId="78F9C1FB" w14:textId="77777777" w:rsidR="00FB0900" w:rsidRPr="0076747B" w:rsidRDefault="00FB0900" w:rsidP="007F596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2093B6C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5DD83FEB" w14:textId="77777777" w:rsidR="00FB0900" w:rsidRPr="0076747B" w:rsidRDefault="00FB0900" w:rsidP="007F5963">
            <w:r w:rsidRPr="0076747B">
              <w:t>г-н/г-жа ------------------------</w:t>
            </w:r>
          </w:p>
        </w:tc>
        <w:tc>
          <w:tcPr>
            <w:tcW w:w="2689" w:type="dxa"/>
            <w:shd w:val="clear" w:color="auto" w:fill="auto"/>
          </w:tcPr>
          <w:p w14:paraId="4C1900B9" w14:textId="77777777" w:rsidR="00FB0900" w:rsidRPr="0076747B" w:rsidRDefault="00FB0900" w:rsidP="007F5963">
            <w:r w:rsidRPr="0076747B">
              <w:t>(-----------------)</w:t>
            </w:r>
          </w:p>
        </w:tc>
      </w:tr>
    </w:tbl>
    <w:p w14:paraId="33F13D04" w14:textId="77777777" w:rsidR="00FB0900" w:rsidRPr="0076747B" w:rsidRDefault="00FB0900" w:rsidP="00FB0900">
      <w:pPr>
        <w:pStyle w:val="Heading2"/>
        <w:spacing w:after="220"/>
      </w:pPr>
      <w:r w:rsidRPr="0076747B">
        <w:t>АССАМБЛЕЯ СИНГАПУРСКОГО ДОГОВОРА О ЗАКОНАХ ПО ТОВАРНЫМ ЗНАКАМ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3"/>
        <w:gridCol w:w="352"/>
        <w:gridCol w:w="3825"/>
        <w:gridCol w:w="2625"/>
      </w:tblGrid>
      <w:tr w:rsidR="00FB0900" w:rsidRPr="0076747B" w14:paraId="0392ADFF" w14:textId="77777777" w:rsidTr="0076747B">
        <w:tc>
          <w:tcPr>
            <w:tcW w:w="2553" w:type="dxa"/>
            <w:shd w:val="clear" w:color="auto" w:fill="auto"/>
          </w:tcPr>
          <w:p w14:paraId="48BE8284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4FA1E76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25" w:type="dxa"/>
            <w:shd w:val="clear" w:color="auto" w:fill="auto"/>
          </w:tcPr>
          <w:p w14:paraId="11375860" w14:textId="0F8BF188" w:rsidR="00FB0900" w:rsidRPr="0076747B" w:rsidRDefault="00B31BB9" w:rsidP="007F5963">
            <w:pPr>
              <w:rPr>
                <w:caps/>
                <w:szCs w:val="22"/>
              </w:rPr>
            </w:pPr>
            <w:r w:rsidRPr="0076747B">
              <w:t>г-н Магнус АЛЬГРЕН</w:t>
            </w:r>
          </w:p>
        </w:tc>
        <w:tc>
          <w:tcPr>
            <w:tcW w:w="2625" w:type="dxa"/>
            <w:shd w:val="clear" w:color="auto" w:fill="auto"/>
          </w:tcPr>
          <w:p w14:paraId="13461B51" w14:textId="4D4CB013" w:rsidR="00FB0900" w:rsidRPr="0076747B" w:rsidRDefault="00FB0900" w:rsidP="007F5963">
            <w:r w:rsidRPr="0076747B">
              <w:t>(Швеция)</w:t>
            </w:r>
          </w:p>
        </w:tc>
      </w:tr>
      <w:tr w:rsidR="0076747B" w:rsidRPr="0076747B" w14:paraId="531B69D4" w14:textId="77777777" w:rsidTr="0076747B">
        <w:tc>
          <w:tcPr>
            <w:tcW w:w="2553" w:type="dxa"/>
            <w:shd w:val="clear" w:color="auto" w:fill="auto"/>
          </w:tcPr>
          <w:p w14:paraId="2D29D2A0" w14:textId="77777777" w:rsidR="0076747B" w:rsidRPr="0076747B" w:rsidRDefault="0076747B" w:rsidP="0076747B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38820670" w14:textId="77777777" w:rsidR="0076747B" w:rsidRPr="0076747B" w:rsidRDefault="0076747B" w:rsidP="0076747B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25" w:type="dxa"/>
            <w:shd w:val="clear" w:color="auto" w:fill="auto"/>
          </w:tcPr>
          <w:p w14:paraId="6F3DC702" w14:textId="13701966" w:rsidR="0076747B" w:rsidRPr="005E03E3" w:rsidRDefault="0076747B" w:rsidP="0076747B">
            <w:r w:rsidRPr="005E03E3">
              <w:t>г-н Жюто Деаджуфо ТУСС</w:t>
            </w:r>
          </w:p>
        </w:tc>
        <w:tc>
          <w:tcPr>
            <w:tcW w:w="2625" w:type="dxa"/>
            <w:shd w:val="clear" w:color="auto" w:fill="auto"/>
          </w:tcPr>
          <w:p w14:paraId="30088D24" w14:textId="34EF4F81" w:rsidR="0076747B" w:rsidRPr="005E03E3" w:rsidRDefault="0076747B" w:rsidP="0076747B">
            <w:r w:rsidRPr="005E03E3">
              <w:t>(Африканская организация интеллектуальной собственности [АОИС])</w:t>
            </w:r>
          </w:p>
        </w:tc>
      </w:tr>
    </w:tbl>
    <w:p w14:paraId="48CA9128" w14:textId="77777777" w:rsidR="00FB0900" w:rsidRPr="0076747B" w:rsidRDefault="00FB0900" w:rsidP="00FB0900">
      <w:pPr>
        <w:pStyle w:val="Heading2"/>
        <w:spacing w:after="220"/>
      </w:pPr>
      <w:r w:rsidRPr="0076747B">
        <w:t>АССАМБЛЕЯ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FB0900" w:rsidRPr="0076747B" w14:paraId="2C2B090A" w14:textId="77777777" w:rsidTr="007F5963">
        <w:tc>
          <w:tcPr>
            <w:tcW w:w="2550" w:type="dxa"/>
            <w:shd w:val="clear" w:color="auto" w:fill="auto"/>
          </w:tcPr>
          <w:p w14:paraId="1E2F8B38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2" w:type="dxa"/>
            <w:shd w:val="clear" w:color="auto" w:fill="auto"/>
          </w:tcPr>
          <w:p w14:paraId="20FC9519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14F0AAF0" w14:textId="3444241B" w:rsidR="00FB0900" w:rsidRPr="0076747B" w:rsidRDefault="007161E6" w:rsidP="007F5963">
            <w:pPr>
              <w:rPr>
                <w:caps/>
                <w:szCs w:val="22"/>
              </w:rPr>
            </w:pPr>
            <w:r w:rsidRPr="0076747B">
              <w:t>г-н Франклин ПОНКА СЁЙКАМ</w:t>
            </w:r>
          </w:p>
        </w:tc>
        <w:tc>
          <w:tcPr>
            <w:tcW w:w="2612" w:type="dxa"/>
            <w:shd w:val="clear" w:color="auto" w:fill="auto"/>
          </w:tcPr>
          <w:p w14:paraId="6FDA7E45" w14:textId="7515042B" w:rsidR="00FB0900" w:rsidRPr="0076747B" w:rsidRDefault="007161E6" w:rsidP="007F5963">
            <w:r w:rsidRPr="0076747B">
              <w:t>(Камерун)</w:t>
            </w:r>
          </w:p>
        </w:tc>
      </w:tr>
      <w:tr w:rsidR="00FB0900" w:rsidRPr="0076747B" w14:paraId="66C6B7F4" w14:textId="77777777" w:rsidTr="007F5963">
        <w:tc>
          <w:tcPr>
            <w:tcW w:w="2550" w:type="dxa"/>
            <w:shd w:val="clear" w:color="auto" w:fill="auto"/>
          </w:tcPr>
          <w:p w14:paraId="2D2D8D30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2" w:type="dxa"/>
            <w:shd w:val="clear" w:color="auto" w:fill="auto"/>
          </w:tcPr>
          <w:p w14:paraId="478E3DF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36ECB454" w14:textId="69790294" w:rsidR="00FB0900" w:rsidRPr="0076747B" w:rsidRDefault="007161E6" w:rsidP="007F5963">
            <w:r w:rsidRPr="0076747B">
              <w:t>г-жа Флор де Мария ГАРСИА ДИАС</w:t>
            </w:r>
          </w:p>
        </w:tc>
        <w:tc>
          <w:tcPr>
            <w:tcW w:w="2612" w:type="dxa"/>
            <w:shd w:val="clear" w:color="auto" w:fill="auto"/>
          </w:tcPr>
          <w:p w14:paraId="31CED4CE" w14:textId="76351CBE" w:rsidR="00FB0900" w:rsidRPr="0076747B" w:rsidRDefault="007161E6" w:rsidP="007F5963">
            <w:r w:rsidRPr="0076747B">
              <w:t>(Гватемала)</w:t>
            </w:r>
          </w:p>
        </w:tc>
      </w:tr>
      <w:tr w:rsidR="00FB0900" w:rsidRPr="0076747B" w14:paraId="2BE009D8" w14:textId="77777777" w:rsidTr="007F5963">
        <w:tc>
          <w:tcPr>
            <w:tcW w:w="2550" w:type="dxa"/>
            <w:shd w:val="clear" w:color="auto" w:fill="auto"/>
          </w:tcPr>
          <w:p w14:paraId="708BF2AA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43E95A98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841" w:type="dxa"/>
            <w:shd w:val="clear" w:color="auto" w:fill="auto"/>
          </w:tcPr>
          <w:p w14:paraId="6A45565A" w14:textId="2F0E02F3" w:rsidR="00FB0900" w:rsidRPr="005E03E3" w:rsidRDefault="0076747B" w:rsidP="007F5963">
            <w:r w:rsidRPr="005E03E3">
              <w:t>г-жа Бриджит ДА КОСТА-ВИЛЬЯЛУС</w:t>
            </w:r>
          </w:p>
        </w:tc>
        <w:tc>
          <w:tcPr>
            <w:tcW w:w="2612" w:type="dxa"/>
            <w:shd w:val="clear" w:color="auto" w:fill="auto"/>
          </w:tcPr>
          <w:p w14:paraId="010EB26F" w14:textId="0DDDCA88" w:rsidR="00FB0900" w:rsidRPr="005E03E3" w:rsidRDefault="00FB0900" w:rsidP="007F5963">
            <w:r w:rsidRPr="005E03E3">
              <w:t>(</w:t>
            </w:r>
            <w:r w:rsidR="0076747B" w:rsidRPr="005E03E3">
              <w:t>Филиппины</w:t>
            </w:r>
            <w:r w:rsidRPr="005E03E3">
              <w:t>)</w:t>
            </w:r>
          </w:p>
        </w:tc>
      </w:tr>
    </w:tbl>
    <w:p w14:paraId="4CE65BD1" w14:textId="77777777" w:rsidR="00FB0900" w:rsidRPr="0076747B" w:rsidRDefault="00FB0900" w:rsidP="00FB0900">
      <w:pPr>
        <w:pStyle w:val="Heading2"/>
        <w:spacing w:after="220"/>
      </w:pPr>
      <w:r w:rsidRPr="0076747B">
        <w:t>АССАМБЛЕЯ ПЕКИНСКОГО ДОГОВОРА ПО АУДИОВИЗУАЛЬНЫМ ИСПОЛНЕНИЯМ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1"/>
        <w:gridCol w:w="3827"/>
        <w:gridCol w:w="2627"/>
      </w:tblGrid>
      <w:tr w:rsidR="00FB0900" w:rsidRPr="0076747B" w14:paraId="5DFE7334" w14:textId="77777777" w:rsidTr="007F5963">
        <w:tc>
          <w:tcPr>
            <w:tcW w:w="2588" w:type="dxa"/>
            <w:shd w:val="clear" w:color="auto" w:fill="auto"/>
          </w:tcPr>
          <w:p w14:paraId="3C5D36AF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Председатель:</w:t>
            </w:r>
          </w:p>
        </w:tc>
        <w:tc>
          <w:tcPr>
            <w:tcW w:w="355" w:type="dxa"/>
            <w:shd w:val="clear" w:color="auto" w:fill="auto"/>
          </w:tcPr>
          <w:p w14:paraId="5F0799F6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41AA49A9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г-н Ахмед Иса АС-СУЛЕЙТИ</w:t>
            </w:r>
          </w:p>
        </w:tc>
        <w:tc>
          <w:tcPr>
            <w:tcW w:w="2689" w:type="dxa"/>
            <w:shd w:val="clear" w:color="auto" w:fill="auto"/>
          </w:tcPr>
          <w:p w14:paraId="3CD8A353" w14:textId="77777777" w:rsidR="00FB0900" w:rsidRPr="0076747B" w:rsidRDefault="00FB0900" w:rsidP="007F5963">
            <w:r w:rsidRPr="0076747B">
              <w:t>(Катар)</w:t>
            </w:r>
          </w:p>
        </w:tc>
      </w:tr>
      <w:tr w:rsidR="00FB0900" w:rsidRPr="0076747B" w14:paraId="69D7D15E" w14:textId="77777777" w:rsidTr="007F5963">
        <w:tc>
          <w:tcPr>
            <w:tcW w:w="2588" w:type="dxa"/>
            <w:shd w:val="clear" w:color="auto" w:fill="auto"/>
          </w:tcPr>
          <w:p w14:paraId="059679BF" w14:textId="77777777" w:rsidR="00FB0900" w:rsidRPr="0076747B" w:rsidRDefault="00FB0900" w:rsidP="007F5963">
            <w:pPr>
              <w:rPr>
                <w:caps/>
                <w:szCs w:val="22"/>
              </w:rPr>
            </w:pPr>
            <w:r w:rsidRPr="0076747B">
              <w:t>Заместители Председателя:</w:t>
            </w:r>
          </w:p>
        </w:tc>
        <w:tc>
          <w:tcPr>
            <w:tcW w:w="355" w:type="dxa"/>
            <w:shd w:val="clear" w:color="auto" w:fill="auto"/>
          </w:tcPr>
          <w:p w14:paraId="78C93E6B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5B6C8B40" w14:textId="77777777" w:rsidR="00FB0900" w:rsidRPr="0076747B" w:rsidRDefault="00FB0900" w:rsidP="007F5963">
            <w:r w:rsidRPr="0076747B">
              <w:t>г-н Чжичэн ВАН</w:t>
            </w:r>
          </w:p>
        </w:tc>
        <w:tc>
          <w:tcPr>
            <w:tcW w:w="2689" w:type="dxa"/>
            <w:shd w:val="clear" w:color="auto" w:fill="auto"/>
          </w:tcPr>
          <w:p w14:paraId="6E27042B" w14:textId="77777777" w:rsidR="00FB0900" w:rsidRPr="0076747B" w:rsidRDefault="00FB0900" w:rsidP="007F5963">
            <w:r w:rsidRPr="0076747B">
              <w:t>(Китай)</w:t>
            </w:r>
          </w:p>
        </w:tc>
      </w:tr>
      <w:tr w:rsidR="00FB0900" w:rsidRPr="0076747B" w14:paraId="07A102A1" w14:textId="77777777" w:rsidTr="007F5963">
        <w:tc>
          <w:tcPr>
            <w:tcW w:w="2588" w:type="dxa"/>
            <w:shd w:val="clear" w:color="auto" w:fill="auto"/>
          </w:tcPr>
          <w:p w14:paraId="1787E4C8" w14:textId="77777777" w:rsidR="00FB0900" w:rsidRPr="0076747B" w:rsidRDefault="00FB0900" w:rsidP="007F5963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53609A22" w14:textId="77777777" w:rsidR="00FB0900" w:rsidRPr="0076747B" w:rsidRDefault="00FB0900" w:rsidP="007F5963">
            <w:pPr>
              <w:rPr>
                <w:szCs w:val="22"/>
              </w:rPr>
            </w:pPr>
            <w:r w:rsidRPr="0076747B">
              <w:t>:</w:t>
            </w:r>
          </w:p>
        </w:tc>
        <w:tc>
          <w:tcPr>
            <w:tcW w:w="3939" w:type="dxa"/>
            <w:shd w:val="clear" w:color="auto" w:fill="auto"/>
          </w:tcPr>
          <w:p w14:paraId="3C05DD26" w14:textId="0524C601" w:rsidR="00FB0900" w:rsidRPr="0076747B" w:rsidRDefault="008B1729" w:rsidP="007F5963">
            <w:r w:rsidRPr="0076747B">
              <w:t>г-жа Кейтсенг Нках МОНИАТСИ</w:t>
            </w:r>
          </w:p>
        </w:tc>
        <w:tc>
          <w:tcPr>
            <w:tcW w:w="2689" w:type="dxa"/>
            <w:shd w:val="clear" w:color="auto" w:fill="auto"/>
          </w:tcPr>
          <w:p w14:paraId="4801C9A1" w14:textId="63FCC0E5" w:rsidR="00FB0900" w:rsidRPr="0076747B" w:rsidRDefault="008B1729" w:rsidP="007F5963">
            <w:r w:rsidRPr="0076747B">
              <w:t>(Ботсвана)</w:t>
            </w:r>
          </w:p>
        </w:tc>
      </w:tr>
    </w:tbl>
    <w:p w14:paraId="46EE857F" w14:textId="77777777" w:rsidR="00FB0900" w:rsidRPr="00E13208" w:rsidRDefault="00FB0900" w:rsidP="00FB0900">
      <w:pPr>
        <w:pStyle w:val="Endofdocument-Annex"/>
        <w:spacing w:before="720"/>
      </w:pPr>
      <w:r w:rsidRPr="0076747B">
        <w:t>[Конец документа]</w:t>
      </w:r>
    </w:p>
    <w:sectPr w:rsidR="00FB0900" w:rsidRPr="00E13208" w:rsidSect="00FB090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54C9" w14:textId="77777777" w:rsidR="00FB0900" w:rsidRDefault="00FB0900">
      <w:r>
        <w:separator/>
      </w:r>
    </w:p>
  </w:endnote>
  <w:endnote w:type="continuationSeparator" w:id="0">
    <w:p w14:paraId="44BD9BDD" w14:textId="77777777" w:rsidR="00FB0900" w:rsidRDefault="00FB0900" w:rsidP="003B38C1">
      <w:r>
        <w:separator/>
      </w:r>
    </w:p>
    <w:p w14:paraId="39113B5C" w14:textId="77777777" w:rsidR="00FB0900" w:rsidRPr="00A13574" w:rsidRDefault="00FB0900" w:rsidP="003B38C1">
      <w:pPr>
        <w:spacing w:after="60"/>
        <w:rPr>
          <w:sz w:val="17"/>
          <w:lang w:val="en-US"/>
        </w:rPr>
      </w:pPr>
      <w:r w:rsidRPr="00A13574">
        <w:rPr>
          <w:sz w:val="17"/>
          <w:lang w:val="en-US"/>
        </w:rPr>
        <w:t>[Endnote continued from previous page]</w:t>
      </w:r>
    </w:p>
  </w:endnote>
  <w:endnote w:type="continuationNotice" w:id="1">
    <w:p w14:paraId="75991429" w14:textId="77777777" w:rsidR="00FB0900" w:rsidRPr="00A13574" w:rsidRDefault="00FB0900" w:rsidP="003B38C1">
      <w:pPr>
        <w:spacing w:before="60"/>
        <w:jc w:val="right"/>
        <w:rPr>
          <w:sz w:val="17"/>
          <w:szCs w:val="17"/>
          <w:lang w:val="en-US"/>
        </w:rPr>
      </w:pPr>
      <w:r w:rsidRPr="00A1357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00F2" w14:textId="77777777" w:rsidR="00FB0900" w:rsidRDefault="00FB0900">
      <w:r>
        <w:separator/>
      </w:r>
    </w:p>
  </w:footnote>
  <w:footnote w:type="continuationSeparator" w:id="0">
    <w:p w14:paraId="229F7575" w14:textId="77777777" w:rsidR="00FB0900" w:rsidRDefault="00FB0900" w:rsidP="008B60B2">
      <w:r>
        <w:separator/>
      </w:r>
    </w:p>
    <w:p w14:paraId="5A69D3C2" w14:textId="77777777" w:rsidR="00FB0900" w:rsidRPr="00A13574" w:rsidRDefault="00FB0900" w:rsidP="008B60B2">
      <w:pPr>
        <w:spacing w:after="60"/>
        <w:rPr>
          <w:sz w:val="17"/>
          <w:szCs w:val="17"/>
          <w:lang w:val="en-US"/>
        </w:rPr>
      </w:pPr>
      <w:r w:rsidRPr="00A1357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D41FBB6" w14:textId="77777777" w:rsidR="00FB0900" w:rsidRPr="00A13574" w:rsidRDefault="00FB0900" w:rsidP="008B60B2">
      <w:pPr>
        <w:spacing w:before="60"/>
        <w:jc w:val="right"/>
        <w:rPr>
          <w:sz w:val="17"/>
          <w:szCs w:val="17"/>
          <w:lang w:val="en-US"/>
        </w:rPr>
      </w:pPr>
      <w:r w:rsidRPr="00A13574">
        <w:rPr>
          <w:sz w:val="17"/>
          <w:szCs w:val="17"/>
          <w:lang w:val="en-US"/>
        </w:rPr>
        <w:t>[Footnote continued on next page]</w:t>
      </w:r>
    </w:p>
  </w:footnote>
  <w:footnote w:id="2">
    <w:p w14:paraId="47843D04" w14:textId="77777777" w:rsidR="00FB0900" w:rsidRPr="00F943FC" w:rsidRDefault="00FB0900" w:rsidP="00FB0900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В соответствии с правилом 3 Специальных правил процедуры Координационного комитета ВОИС в этом году Председатель должен быть избран из числа делегатов полных членов Исполнительного комитета Бернского союза.</w:t>
      </w:r>
    </w:p>
  </w:footnote>
  <w:footnote w:id="3">
    <w:p w14:paraId="3725A12A" w14:textId="77777777" w:rsidR="00FB0900" w:rsidRPr="00F943FC" w:rsidRDefault="00FB0900" w:rsidP="00FB0900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 xml:space="preserve"> </w:t>
      </w:r>
      <w:r>
        <w:tab/>
        <w:t xml:space="preserve">В соответствии с правилом 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Парижского союза, а второй заместитель Председателя — из числа делегатов полных членов Исполнительного комитета Бернского союза. </w:t>
      </w:r>
    </w:p>
  </w:footnote>
  <w:footnote w:id="4">
    <w:p w14:paraId="39A49283" w14:textId="77777777" w:rsidR="00FB0900" w:rsidRDefault="00FB0900" w:rsidP="00FB0900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Должностные 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Парижского союза.</w:t>
      </w:r>
    </w:p>
  </w:footnote>
  <w:footnote w:id="5">
    <w:p w14:paraId="799585A7" w14:textId="77777777" w:rsidR="00FB0900" w:rsidRDefault="00FB0900" w:rsidP="00FB0900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Должностные лица (Председатель и заместители Председателя) Исполнительного комитета Бернского союза должны быть избраны из числа делегатов полных членов Исполнительного комитета Бернского союза.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8C03" w14:textId="4E7236A4" w:rsidR="00EC4E49" w:rsidRDefault="00FB0900" w:rsidP="00477D6B">
    <w:pPr>
      <w:jc w:val="right"/>
    </w:pPr>
    <w:bookmarkStart w:id="4" w:name="Code2"/>
    <w:bookmarkEnd w:id="4"/>
    <w:r>
      <w:t>A/66/INF/2</w:t>
    </w:r>
  </w:p>
  <w:p w14:paraId="07FD2663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5B64888" w14:textId="77777777" w:rsidR="00EC4E49" w:rsidRDefault="00EC4E49" w:rsidP="00477D6B">
    <w:pPr>
      <w:jc w:val="right"/>
    </w:pPr>
  </w:p>
  <w:p w14:paraId="0D09557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00"/>
    <w:rsid w:val="0001647B"/>
    <w:rsid w:val="00032010"/>
    <w:rsid w:val="00043CAA"/>
    <w:rsid w:val="00075432"/>
    <w:rsid w:val="000968ED"/>
    <w:rsid w:val="000B49D3"/>
    <w:rsid w:val="000E2B89"/>
    <w:rsid w:val="000F5E56"/>
    <w:rsid w:val="001024FE"/>
    <w:rsid w:val="00122DD1"/>
    <w:rsid w:val="00124096"/>
    <w:rsid w:val="001362EE"/>
    <w:rsid w:val="00142868"/>
    <w:rsid w:val="00157EC5"/>
    <w:rsid w:val="00164519"/>
    <w:rsid w:val="00176106"/>
    <w:rsid w:val="001832A6"/>
    <w:rsid w:val="001A5B49"/>
    <w:rsid w:val="001C6808"/>
    <w:rsid w:val="002121FA"/>
    <w:rsid w:val="0024079C"/>
    <w:rsid w:val="002427DF"/>
    <w:rsid w:val="00247A04"/>
    <w:rsid w:val="002634C4"/>
    <w:rsid w:val="002928D3"/>
    <w:rsid w:val="00292EFB"/>
    <w:rsid w:val="002B004B"/>
    <w:rsid w:val="002B7207"/>
    <w:rsid w:val="002F12A0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13B34"/>
    <w:rsid w:val="0041438B"/>
    <w:rsid w:val="00423E3E"/>
    <w:rsid w:val="00427AF4"/>
    <w:rsid w:val="004400E2"/>
    <w:rsid w:val="00461632"/>
    <w:rsid w:val="004647DA"/>
    <w:rsid w:val="00474062"/>
    <w:rsid w:val="00477D6B"/>
    <w:rsid w:val="004D39C4"/>
    <w:rsid w:val="004D3E49"/>
    <w:rsid w:val="00523538"/>
    <w:rsid w:val="0053057A"/>
    <w:rsid w:val="005429E0"/>
    <w:rsid w:val="0054444A"/>
    <w:rsid w:val="00560A29"/>
    <w:rsid w:val="005731C9"/>
    <w:rsid w:val="00594D27"/>
    <w:rsid w:val="005E03E3"/>
    <w:rsid w:val="005F10BC"/>
    <w:rsid w:val="00601760"/>
    <w:rsid w:val="00602455"/>
    <w:rsid w:val="00605827"/>
    <w:rsid w:val="00640553"/>
    <w:rsid w:val="00645644"/>
    <w:rsid w:val="00646050"/>
    <w:rsid w:val="00650FA6"/>
    <w:rsid w:val="006702B6"/>
    <w:rsid w:val="006713CA"/>
    <w:rsid w:val="00676C5C"/>
    <w:rsid w:val="0068647D"/>
    <w:rsid w:val="00695558"/>
    <w:rsid w:val="006D058B"/>
    <w:rsid w:val="006D4346"/>
    <w:rsid w:val="006D5E0F"/>
    <w:rsid w:val="006D7A9F"/>
    <w:rsid w:val="006F01AD"/>
    <w:rsid w:val="006F1883"/>
    <w:rsid w:val="00702B48"/>
    <w:rsid w:val="007058FB"/>
    <w:rsid w:val="007161E6"/>
    <w:rsid w:val="0073000F"/>
    <w:rsid w:val="007405B9"/>
    <w:rsid w:val="00757B68"/>
    <w:rsid w:val="00760E2D"/>
    <w:rsid w:val="0076747B"/>
    <w:rsid w:val="007717BA"/>
    <w:rsid w:val="007A406D"/>
    <w:rsid w:val="007B6A58"/>
    <w:rsid w:val="007D1613"/>
    <w:rsid w:val="00813C5E"/>
    <w:rsid w:val="008348FA"/>
    <w:rsid w:val="008411DA"/>
    <w:rsid w:val="008417FC"/>
    <w:rsid w:val="00852A6E"/>
    <w:rsid w:val="00873EE5"/>
    <w:rsid w:val="008A7879"/>
    <w:rsid w:val="008B1729"/>
    <w:rsid w:val="008B2CC1"/>
    <w:rsid w:val="008B4B5E"/>
    <w:rsid w:val="008B60B2"/>
    <w:rsid w:val="008B7830"/>
    <w:rsid w:val="008C574C"/>
    <w:rsid w:val="008D4AE6"/>
    <w:rsid w:val="0090731E"/>
    <w:rsid w:val="00916EE2"/>
    <w:rsid w:val="009464AB"/>
    <w:rsid w:val="00966A22"/>
    <w:rsid w:val="0096722F"/>
    <w:rsid w:val="00974DE0"/>
    <w:rsid w:val="00980843"/>
    <w:rsid w:val="009B4287"/>
    <w:rsid w:val="009E2791"/>
    <w:rsid w:val="009E3F6F"/>
    <w:rsid w:val="009F3BF9"/>
    <w:rsid w:val="009F499F"/>
    <w:rsid w:val="009F7813"/>
    <w:rsid w:val="00A13574"/>
    <w:rsid w:val="00A42DAF"/>
    <w:rsid w:val="00A45BD8"/>
    <w:rsid w:val="00A61574"/>
    <w:rsid w:val="00A778BF"/>
    <w:rsid w:val="00A81FF6"/>
    <w:rsid w:val="00A85B8E"/>
    <w:rsid w:val="00A95F8F"/>
    <w:rsid w:val="00AB1D24"/>
    <w:rsid w:val="00AC205C"/>
    <w:rsid w:val="00AF5C73"/>
    <w:rsid w:val="00B05A69"/>
    <w:rsid w:val="00B309B2"/>
    <w:rsid w:val="00B31BB9"/>
    <w:rsid w:val="00B40598"/>
    <w:rsid w:val="00B50B99"/>
    <w:rsid w:val="00B62CD9"/>
    <w:rsid w:val="00B803D5"/>
    <w:rsid w:val="00B9734B"/>
    <w:rsid w:val="00C11BFE"/>
    <w:rsid w:val="00C4057E"/>
    <w:rsid w:val="00C41548"/>
    <w:rsid w:val="00C830F3"/>
    <w:rsid w:val="00C94629"/>
    <w:rsid w:val="00CB2EE7"/>
    <w:rsid w:val="00CE65D4"/>
    <w:rsid w:val="00D066DF"/>
    <w:rsid w:val="00D1418E"/>
    <w:rsid w:val="00D27E00"/>
    <w:rsid w:val="00D45252"/>
    <w:rsid w:val="00D55934"/>
    <w:rsid w:val="00D71B4D"/>
    <w:rsid w:val="00D93D55"/>
    <w:rsid w:val="00E05159"/>
    <w:rsid w:val="00E161A2"/>
    <w:rsid w:val="00E1749E"/>
    <w:rsid w:val="00E335FE"/>
    <w:rsid w:val="00E5021F"/>
    <w:rsid w:val="00E671A6"/>
    <w:rsid w:val="00E74925"/>
    <w:rsid w:val="00E828A4"/>
    <w:rsid w:val="00EC4E49"/>
    <w:rsid w:val="00ED369F"/>
    <w:rsid w:val="00ED77FB"/>
    <w:rsid w:val="00EE3486"/>
    <w:rsid w:val="00F021A6"/>
    <w:rsid w:val="00F1032E"/>
    <w:rsid w:val="00F11D94"/>
    <w:rsid w:val="00F301AE"/>
    <w:rsid w:val="00F52ADD"/>
    <w:rsid w:val="00F66152"/>
    <w:rsid w:val="00F8074C"/>
    <w:rsid w:val="00F93997"/>
    <w:rsid w:val="00FB0900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7BD65"/>
  <w15:docId w15:val="{56220EA8-905D-4746-AB1D-59F9E693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semiHidden/>
    <w:rsid w:val="00FB0900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FB0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66 (E).dotm</Template>
  <TotalTime>5</TotalTime>
  <Pages>4</Pages>
  <Words>561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</vt:lpstr>
    </vt:vector>
  </TitlesOfParts>
  <Company>WIPO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A/66/INF/2</dc:title>
  <dc:creator>WIPO</dc:creator>
  <cp:keywords/>
  <cp:lastModifiedBy>RUSSO Antonella</cp:lastModifiedBy>
  <cp:revision>3</cp:revision>
  <cp:lastPrinted>2011-02-15T11:56:00Z</cp:lastPrinted>
  <dcterms:created xsi:type="dcterms:W3CDTF">2025-07-17T07:32:00Z</dcterms:created>
  <dcterms:modified xsi:type="dcterms:W3CDTF">2025-07-17T08:01:00Z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