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94" w:rsidRDefault="00AA2316" w:rsidP="00F11D94">
      <w:pPr>
        <w:spacing w:after="120"/>
        <w:jc w:val="right"/>
      </w:pPr>
      <w:bookmarkStart w:id="0" w:name="_GoBack"/>
      <w:bookmarkEnd w:id="0"/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1DF15672" wp14:editId="4E8E17E6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D5E2F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26594">
        <w:rPr>
          <w:rFonts w:ascii="Arial Black" w:hAnsi="Arial Black"/>
          <w:caps/>
          <w:sz w:val="15"/>
          <w:szCs w:val="15"/>
          <w:lang w:val="ru-RU"/>
        </w:rPr>
        <w:t>A/63/1 prov.</w:t>
      </w:r>
      <w:r w:rsidR="00E25901">
        <w:rPr>
          <w:rFonts w:ascii="Arial Black" w:hAnsi="Arial Black"/>
          <w:caps/>
          <w:sz w:val="15"/>
          <w:szCs w:val="15"/>
          <w:lang w:val="ru-RU"/>
        </w:rPr>
        <w:t>3</w:t>
      </w:r>
    </w:p>
    <w:p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 w:rsidRPr="0022659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226594" w:rsidRPr="00226594" w:rsidRDefault="00226594" w:rsidP="0022659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End w:id="1"/>
      <w:r w:rsidRPr="00226594">
        <w:rPr>
          <w:rFonts w:ascii="Arial Black" w:hAnsi="Arial Black"/>
          <w:caps/>
          <w:sz w:val="15"/>
          <w:szCs w:val="15"/>
          <w:lang w:val="ru-RU"/>
        </w:rPr>
        <w:t>ДАТА: 1</w:t>
      </w:r>
      <w:r w:rsidR="00E25901">
        <w:rPr>
          <w:rFonts w:ascii="Arial Black" w:hAnsi="Arial Black"/>
          <w:caps/>
          <w:sz w:val="15"/>
          <w:szCs w:val="15"/>
          <w:lang w:val="ru-RU"/>
        </w:rPr>
        <w:t>7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25901">
        <w:rPr>
          <w:rFonts w:ascii="Arial Black" w:hAnsi="Arial Black"/>
          <w:caps/>
          <w:sz w:val="15"/>
          <w:szCs w:val="15"/>
          <w:lang w:val="ru-RU"/>
        </w:rPr>
        <w:t>июня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0B39BD">
        <w:rPr>
          <w:rFonts w:ascii="Arial Black" w:hAnsi="Arial Black"/>
          <w:caps/>
          <w:sz w:val="15"/>
          <w:szCs w:val="15"/>
          <w:lang w:val="ru-RU"/>
        </w:rPr>
        <w:t>2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226594" w:rsidRPr="00AA2316" w:rsidRDefault="00226594" w:rsidP="00226594">
      <w:pPr>
        <w:spacing w:after="720"/>
        <w:rPr>
          <w:b/>
          <w:sz w:val="28"/>
          <w:szCs w:val="28"/>
          <w:lang w:val="ru-RU"/>
        </w:rPr>
      </w:pPr>
      <w:r w:rsidRPr="00226594">
        <w:rPr>
          <w:b/>
          <w:sz w:val="28"/>
          <w:szCs w:val="28"/>
          <w:lang w:val="ru-RU"/>
        </w:rPr>
        <w:t>Ассамблеи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государств</w:t>
      </w:r>
      <w:r w:rsidRPr="00AA2316">
        <w:rPr>
          <w:b/>
          <w:sz w:val="28"/>
          <w:szCs w:val="28"/>
          <w:lang w:val="ru-RU"/>
        </w:rPr>
        <w:t xml:space="preserve"> – </w:t>
      </w:r>
      <w:r w:rsidRPr="00226594">
        <w:rPr>
          <w:b/>
          <w:sz w:val="28"/>
          <w:szCs w:val="28"/>
          <w:lang w:val="ru-RU"/>
        </w:rPr>
        <w:t>членов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ВОИС</w:t>
      </w:r>
    </w:p>
    <w:p w:rsidR="00226594" w:rsidRPr="00AA2316" w:rsidRDefault="00AA2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Шестьдесят третья серия заседаний</w:t>
      </w:r>
    </w:p>
    <w:p w:rsidR="00226594" w:rsidRPr="00AA2316" w:rsidRDefault="00BC4EDF" w:rsidP="00226594">
      <w:pPr>
        <w:spacing w:after="72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14</w:t>
      </w:r>
      <w:r w:rsidR="00226594" w:rsidRPr="00AA2316">
        <w:rPr>
          <w:b/>
          <w:sz w:val="24"/>
          <w:szCs w:val="24"/>
          <w:lang w:val="ru-RU"/>
        </w:rPr>
        <w:t>–22 июля 2022</w:t>
      </w:r>
      <w:r w:rsidR="0033561E">
        <w:rPr>
          <w:b/>
          <w:sz w:val="24"/>
          <w:szCs w:val="24"/>
          <w:lang w:val="ru-RU"/>
        </w:rPr>
        <w:t> </w:t>
      </w:r>
      <w:r w:rsidR="00226594" w:rsidRPr="00AA2316">
        <w:rPr>
          <w:b/>
          <w:sz w:val="24"/>
          <w:szCs w:val="24"/>
          <w:lang w:val="ru-RU"/>
        </w:rPr>
        <w:t>г.</w:t>
      </w:r>
    </w:p>
    <w:p w:rsidR="00226594" w:rsidRPr="00226594" w:rsidRDefault="00226594" w:rsidP="00226594">
      <w:pPr>
        <w:spacing w:after="360"/>
        <w:rPr>
          <w:caps/>
          <w:sz w:val="24"/>
          <w:lang w:val="ru-RU"/>
        </w:rPr>
      </w:pPr>
      <w:bookmarkStart w:id="3" w:name="TitleOfDoc"/>
      <w:r w:rsidRPr="00226594">
        <w:rPr>
          <w:caps/>
          <w:sz w:val="24"/>
          <w:lang w:val="ru-RU"/>
        </w:rPr>
        <w:t>ПРОЕКТ СВОДНОЙ ПОВЕСТКИ ДНЯ</w:t>
      </w:r>
    </w:p>
    <w:p w:rsidR="00226594" w:rsidRPr="00226594" w:rsidRDefault="00226594" w:rsidP="00226594">
      <w:pPr>
        <w:spacing w:after="960"/>
        <w:rPr>
          <w:i/>
          <w:lang w:val="ru-RU"/>
        </w:rPr>
      </w:pPr>
      <w:bookmarkStart w:id="4" w:name="Prepared"/>
      <w:bookmarkEnd w:id="3"/>
      <w:r w:rsidRPr="00226594">
        <w:rPr>
          <w:i/>
          <w:lang w:val="ru-RU"/>
        </w:rPr>
        <w:t>подготовлен Генеральным директором</w:t>
      </w:r>
    </w:p>
    <w:bookmarkEnd w:id="4"/>
    <w:p w:rsidR="00226594" w:rsidRPr="00226594" w:rsidRDefault="007B02F7">
      <w:pPr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br w:type="page"/>
      </w:r>
    </w:p>
    <w:p w:rsidR="00C665B1" w:rsidRPr="00C665B1" w:rsidRDefault="00226594" w:rsidP="00C665B1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ПЕРЕЧЕНЬ ПУНКТОВ ПОВЕСТКИ ДНЯ</w:t>
      </w:r>
      <w:r w:rsidR="00C665B1" w:rsidRPr="00FB4DD5">
        <w:rPr>
          <w:bCs/>
          <w:iCs/>
          <w:caps/>
          <w:szCs w:val="28"/>
          <w:vertAlign w:val="superscript"/>
        </w:rPr>
        <w:footnoteReference w:id="2"/>
      </w:r>
    </w:p>
    <w:p w:rsidR="00226594" w:rsidRPr="00C665B1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открытие сессий</w:t>
      </w:r>
    </w:p>
    <w:p w:rsidR="00226594" w:rsidRDefault="00AA2316" w:rsidP="00226594">
      <w:pPr>
        <w:numPr>
          <w:ilvl w:val="0"/>
          <w:numId w:val="7"/>
        </w:numPr>
        <w:tabs>
          <w:tab w:val="num" w:pos="540"/>
        </w:tabs>
        <w:spacing w:after="220"/>
      </w:pPr>
      <w:r>
        <w:rPr>
          <w:lang w:val="ru-RU"/>
        </w:rPr>
        <w:t>О</w:t>
      </w:r>
      <w:r w:rsidR="00226594" w:rsidRPr="00226594">
        <w:rPr>
          <w:lang w:val="ru-RU"/>
        </w:rPr>
        <w:t>ткрытие сессий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Принятие повестки дня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Доклад Генерального директора Ассамблеям ВОИС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226594">
        <w:rPr>
          <w:lang w:val="ru-RU"/>
        </w:rPr>
        <w:t>Общие заявления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</w:pPr>
      <w:r w:rsidRPr="00226594">
        <w:rPr>
          <w:lang w:val="ru-RU"/>
        </w:rPr>
        <w:t>Выборы должностных лиц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РУКОВОДЯЩИЕ ОРГАНЫ И ОРГАНИЗАЦИОННЫЕ ВОПРОСЫ</w:t>
      </w:r>
    </w:p>
    <w:p w:rsidR="00226594" w:rsidRPr="00C277E9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Допуск наблюдателей</w:t>
      </w:r>
    </w:p>
    <w:p w:rsidR="00C277E9" w:rsidRDefault="00C277E9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>
        <w:rPr>
          <w:lang w:val="ru-RU"/>
        </w:rPr>
        <w:t>Одобрение соглашений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lang w:val="ru-RU"/>
        </w:rPr>
      </w:pPr>
      <w:r w:rsidRPr="00226594">
        <w:rPr>
          <w:lang w:val="ru-RU"/>
        </w:rPr>
        <w:t>Проект</w:t>
      </w:r>
      <w:r w:rsidR="00923968">
        <w:rPr>
          <w:lang w:val="ru-RU"/>
        </w:rPr>
        <w:t>ы повесток</w:t>
      </w:r>
      <w:r w:rsidRPr="00226594">
        <w:rPr>
          <w:lang w:val="ru-RU"/>
        </w:rPr>
        <w:t xml:space="preserve"> дня очередных сессий 2023</w:t>
      </w:r>
      <w:r w:rsidR="001321F4">
        <w:rPr>
          <w:lang w:val="ru-RU"/>
        </w:rPr>
        <w:t> </w:t>
      </w:r>
      <w:r w:rsidRPr="00226594">
        <w:rPr>
          <w:lang w:val="ru-RU"/>
        </w:rPr>
        <w:t>г.</w:t>
      </w:r>
    </w:p>
    <w:p w:rsidR="00226594" w:rsidRPr="00A50D36" w:rsidRDefault="00A50D36" w:rsidP="00607D0E">
      <w:pPr>
        <w:pStyle w:val="ONUME"/>
        <w:spacing w:after="400"/>
        <w:rPr>
          <w:lang w:val="ru-RU"/>
        </w:rPr>
      </w:pPr>
      <w:r w:rsidRPr="00A56DA5">
        <w:rPr>
          <w:lang w:val="ru-RU"/>
        </w:rPr>
        <w:t>Новый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цикл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выборов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должностных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лиц</w:t>
      </w:r>
      <w:r w:rsidRPr="00A50D36">
        <w:rPr>
          <w:lang w:val="ru-RU"/>
        </w:rPr>
        <w:t xml:space="preserve"> </w:t>
      </w:r>
      <w:r>
        <w:rPr>
          <w:lang w:val="ru-RU"/>
        </w:rPr>
        <w:t>Ассамблей ВОИС и других органов</w:t>
      </w:r>
    </w:p>
    <w:p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КОМИТЕТЫ ВОИС И международная нормативно-правовая база</w:t>
      </w:r>
    </w:p>
    <w:p w:rsidR="00226594" w:rsidRDefault="00AA2316" w:rsidP="007B02F7">
      <w:pPr>
        <w:numPr>
          <w:ilvl w:val="0"/>
          <w:numId w:val="5"/>
        </w:numPr>
        <w:spacing w:after="220"/>
      </w:pPr>
      <w:r>
        <w:rPr>
          <w:lang w:val="ru-RU"/>
        </w:rPr>
        <w:t xml:space="preserve">Отчеты </w:t>
      </w:r>
      <w:r w:rsidR="00923968">
        <w:rPr>
          <w:lang w:val="ru-RU"/>
        </w:rPr>
        <w:t>К</w:t>
      </w:r>
      <w:r>
        <w:rPr>
          <w:lang w:val="ru-RU"/>
        </w:rPr>
        <w:t>омитетов ВОИС</w:t>
      </w:r>
      <w:r w:rsidR="00F231EE">
        <w:t>:</w:t>
      </w:r>
    </w:p>
    <w:p w:rsidR="00226594" w:rsidRPr="00AA2316" w:rsidRDefault="00F231EE" w:rsidP="00607D0E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="00923968">
        <w:rPr>
          <w:lang w:val="ru-RU"/>
        </w:rPr>
        <w:t>Постоянный</w:t>
      </w:r>
      <w:r w:rsidR="00AA2316">
        <w:rPr>
          <w:lang w:val="ru-RU"/>
        </w:rPr>
        <w:t xml:space="preserve"> комитет по авторскому праву и смежным правам (ПКАП)</w:t>
      </w:r>
    </w:p>
    <w:p w:rsidR="00226594" w:rsidRPr="00AA2316" w:rsidRDefault="00F231EE" w:rsidP="00607D0E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="00AA2316">
        <w:rPr>
          <w:lang w:val="ru-RU"/>
        </w:rPr>
        <w:t>Постоянн</w:t>
      </w:r>
      <w:r w:rsidR="00923968">
        <w:rPr>
          <w:lang w:val="ru-RU"/>
        </w:rPr>
        <w:t>ый</w:t>
      </w:r>
      <w:r w:rsidR="00AA2316">
        <w:rPr>
          <w:lang w:val="ru-RU"/>
        </w:rPr>
        <w:t xml:space="preserve"> комитет по патентному праву (ПКПП)</w:t>
      </w:r>
    </w:p>
    <w:p w:rsidR="00226594" w:rsidRPr="00AA2316" w:rsidRDefault="00AA2316" w:rsidP="00226594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iii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Pr="00EA7E8F">
        <w:rPr>
          <w:lang w:val="ru-RU"/>
        </w:rPr>
        <w:t>Постоянн</w:t>
      </w:r>
      <w:r w:rsidR="00923968">
        <w:rPr>
          <w:lang w:val="ru-RU"/>
        </w:rPr>
        <w:t>ый</w:t>
      </w:r>
      <w:r w:rsidRPr="00EA7E8F">
        <w:rPr>
          <w:lang w:val="ru-RU"/>
        </w:rPr>
        <w:t xml:space="preserve"> комитет по законодательству в области товарных знаков, промышленных образцов и географических указаний</w:t>
      </w:r>
      <w:r w:rsidR="001321F4">
        <w:rPr>
          <w:lang w:val="ru-RU"/>
        </w:rPr>
        <w:t xml:space="preserve"> </w:t>
      </w:r>
      <w:r w:rsidRPr="00EA7E8F">
        <w:rPr>
          <w:lang w:val="ru-RU"/>
        </w:rPr>
        <w:t>(ПКТЗ)</w:t>
      </w:r>
    </w:p>
    <w:p w:rsidR="00226594" w:rsidRPr="00226594" w:rsidRDefault="00AA2316" w:rsidP="00226594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iv</w:t>
      </w:r>
      <w:r w:rsidRPr="00AA2316">
        <w:rPr>
          <w:lang w:val="ru-RU"/>
        </w:rPr>
        <w:t>)</w:t>
      </w:r>
      <w:r>
        <w:rPr>
          <w:lang w:val="ru-RU"/>
        </w:rPr>
        <w:tab/>
      </w:r>
      <w:r w:rsidR="00226594" w:rsidRPr="00226594">
        <w:rPr>
          <w:lang w:val="ru-RU"/>
        </w:rPr>
        <w:t>В</w:t>
      </w:r>
      <w:r w:rsidR="00520E7B">
        <w:rPr>
          <w:lang w:val="ru-RU"/>
        </w:rPr>
        <w:t>опросы, касающиеся созыва д</w:t>
      </w:r>
      <w:r w:rsidRPr="00226594">
        <w:rPr>
          <w:lang w:val="ru-RU"/>
        </w:rPr>
        <w:t>ипломатической конференции по принятию договора о законах по образцам</w:t>
      </w:r>
      <w:r w:rsidR="00226594" w:rsidRPr="00226594">
        <w:rPr>
          <w:lang w:val="ru-RU"/>
        </w:rPr>
        <w:t xml:space="preserve"> (ДЗО)</w:t>
      </w:r>
    </w:p>
    <w:p w:rsidR="00226594" w:rsidRPr="00A50D36" w:rsidRDefault="00AA2316" w:rsidP="00226594">
      <w:pPr>
        <w:spacing w:after="220"/>
        <w:ind w:left="540"/>
        <w:rPr>
          <w:lang w:val="ru-RU"/>
        </w:rPr>
      </w:pPr>
      <w:r w:rsidRPr="00A50D36">
        <w:rPr>
          <w:lang w:val="ru-RU"/>
        </w:rPr>
        <w:t>(</w:t>
      </w:r>
      <w:r>
        <w:t>v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923968">
        <w:rPr>
          <w:lang w:val="ru-RU"/>
        </w:rPr>
        <w:t>Комитет</w:t>
      </w:r>
      <w:r w:rsidR="00A50D36">
        <w:rPr>
          <w:lang w:val="ru-RU"/>
        </w:rPr>
        <w:t xml:space="preserve"> по развитию и интеллектуальной собственности (КРИС) и обзор выполнения рекомендаций Повестки дня в области развития</w:t>
      </w:r>
    </w:p>
    <w:p w:rsidR="00226594" w:rsidRPr="00A50D36" w:rsidRDefault="00AA2316" w:rsidP="00226594">
      <w:pPr>
        <w:spacing w:after="220"/>
        <w:ind w:left="540"/>
        <w:rPr>
          <w:lang w:val="ru-RU"/>
        </w:rPr>
      </w:pPr>
      <w:r w:rsidRPr="00A50D36">
        <w:rPr>
          <w:lang w:val="ru-RU"/>
        </w:rPr>
        <w:t>(</w:t>
      </w:r>
      <w:r>
        <w:t>vi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>
        <w:rPr>
          <w:lang w:val="ru-RU"/>
        </w:rPr>
        <w:t>Межправительственн</w:t>
      </w:r>
      <w:r w:rsidR="00923968">
        <w:rPr>
          <w:lang w:val="ru-RU"/>
        </w:rPr>
        <w:t>ый</w:t>
      </w:r>
      <w:r w:rsidR="00A50D36">
        <w:rPr>
          <w:lang w:val="ru-RU"/>
        </w:rPr>
        <w:t xml:space="preserve"> комитет по интеллектуальной собственности, генетическим ресурсам, традиционным знаниям и фольклору (МКГР)</w:t>
      </w:r>
    </w:p>
    <w:p w:rsidR="00226594" w:rsidRPr="00A50D36" w:rsidRDefault="00F231EE" w:rsidP="00607D0E">
      <w:pPr>
        <w:spacing w:after="400"/>
        <w:ind w:left="540"/>
        <w:rPr>
          <w:lang w:val="ru-RU"/>
        </w:rPr>
      </w:pPr>
      <w:r w:rsidRPr="00A50D36">
        <w:rPr>
          <w:lang w:val="ru-RU"/>
        </w:rPr>
        <w:t>(</w:t>
      </w:r>
      <w:r w:rsidRPr="00A50D36">
        <w:t>vii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 w:rsidRPr="00A50D36">
        <w:rPr>
          <w:lang w:val="ru-RU"/>
        </w:rPr>
        <w:t>Комитета по стандартам ВОИС</w:t>
      </w:r>
      <w:r w:rsidR="007B02F7" w:rsidRPr="00A50D36">
        <w:rPr>
          <w:lang w:val="ru-RU"/>
        </w:rPr>
        <w:t xml:space="preserve"> (</w:t>
      </w:r>
      <w:r w:rsidR="00A50D36" w:rsidRPr="00A50D36">
        <w:rPr>
          <w:lang w:val="ru-RU"/>
        </w:rPr>
        <w:t>КСВ</w:t>
      </w:r>
      <w:r w:rsidR="007B02F7" w:rsidRPr="00A50D36">
        <w:rPr>
          <w:lang w:val="ru-RU"/>
        </w:rPr>
        <w:t>)</w:t>
      </w:r>
    </w:p>
    <w:p w:rsidR="00226594" w:rsidRPr="00226594" w:rsidRDefault="00226594" w:rsidP="00226594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ВОПРОСЫ, КАСАЮЩИЕСЯ ПРОГРАММЫ, БЮДЖЕТА И НАДЗОРА</w:t>
      </w:r>
    </w:p>
    <w:p w:rsidR="00226594" w:rsidRPr="00226594" w:rsidRDefault="00923968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>
        <w:rPr>
          <w:lang w:val="ru-RU"/>
        </w:rPr>
        <w:t>Отчеты об аудите и надзоре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Независимого консультативного комитета ВОИС по надзору (НККН)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>Отчет Внешнего аудитора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lastRenderedPageBreak/>
        <w:t>(iii)</w:t>
      </w:r>
      <w:r w:rsidRPr="00226594">
        <w:rPr>
          <w:lang w:val="ru-RU"/>
        </w:rPr>
        <w:tab/>
        <w:t>Отчет директора Отдела внутреннего надзора (ОВН)</w:t>
      </w:r>
    </w:p>
    <w:p w:rsidR="00226594" w:rsidRP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ru-RU"/>
        </w:rPr>
      </w:pPr>
      <w:r>
        <w:rPr>
          <w:lang w:val="ru-RU"/>
        </w:rPr>
        <w:t>Отчет о работе К</w:t>
      </w:r>
      <w:r w:rsidR="00226594" w:rsidRPr="00226594">
        <w:rPr>
          <w:lang w:val="ru-RU"/>
        </w:rPr>
        <w:t>омитета по программе и бюджету (</w:t>
      </w:r>
      <w:r w:rsidRPr="00226594">
        <w:rPr>
          <w:lang w:val="ru-RU"/>
        </w:rPr>
        <w:t>КПБ</w:t>
      </w:r>
      <w:r w:rsidR="00226594" w:rsidRPr="00226594">
        <w:rPr>
          <w:lang w:val="ru-RU"/>
        </w:rPr>
        <w:t>)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КАДРОВЫЕ ВОПРОСЫ</w:t>
      </w:r>
    </w:p>
    <w:p w:rsidR="00226594" w:rsidRPr="00A50D36" w:rsidRDefault="00226594" w:rsidP="00226594">
      <w:pPr>
        <w:numPr>
          <w:ilvl w:val="0"/>
          <w:numId w:val="5"/>
        </w:numPr>
        <w:spacing w:after="220"/>
        <w:rPr>
          <w:lang w:val="ru-RU"/>
        </w:rPr>
      </w:pPr>
      <w:r w:rsidRPr="00226594">
        <w:rPr>
          <w:lang w:val="ru-RU"/>
        </w:rPr>
        <w:t>О</w:t>
      </w:r>
      <w:r w:rsidR="00A50D36" w:rsidRPr="00226594">
        <w:rPr>
          <w:lang w:val="ru-RU"/>
        </w:rPr>
        <w:t>тчеты по кадровым вопросам</w:t>
      </w:r>
    </w:p>
    <w:p w:rsidR="00226594" w:rsidRDefault="00226594" w:rsidP="00226594">
      <w:pPr>
        <w:tabs>
          <w:tab w:val="left" w:pos="1080"/>
        </w:tabs>
        <w:spacing w:after="220"/>
        <w:ind w:left="547"/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о людских ресурсах</w:t>
      </w:r>
    </w:p>
    <w:p w:rsidR="00226594" w:rsidRPr="00A50D36" w:rsidRDefault="00226594" w:rsidP="00226594">
      <w:pPr>
        <w:tabs>
          <w:tab w:val="left" w:pos="1080"/>
        </w:tabs>
        <w:spacing w:after="220"/>
        <w:ind w:left="547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 xml:space="preserve">Отчет Бюро по </w:t>
      </w:r>
      <w:r w:rsidR="00A50D36">
        <w:rPr>
          <w:lang w:val="ru-RU"/>
        </w:rPr>
        <w:t>вопросам этики</w:t>
      </w:r>
    </w:p>
    <w:p w:rsidR="00226594" w:rsidRPr="00226594" w:rsidRDefault="00A50D36" w:rsidP="00226594">
      <w:pPr>
        <w:pStyle w:val="ONUME"/>
        <w:spacing w:after="400"/>
        <w:rPr>
          <w:lang w:val="ru-RU"/>
        </w:rPr>
      </w:pPr>
      <w:r>
        <w:rPr>
          <w:lang w:val="ru-RU"/>
        </w:rPr>
        <w:t>Поправки к П</w:t>
      </w:r>
      <w:r w:rsidR="00226594" w:rsidRPr="00226594">
        <w:rPr>
          <w:lang w:val="ru-RU"/>
        </w:rPr>
        <w:t>оложениям и правилам о персонале</w:t>
      </w:r>
    </w:p>
    <w:p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ГЛОБАЛЬНЫЕ УСЛУГИ В ОБЛАСТИ ИНТЕЛЛЕКТУАЛЬНОЙ СОБСТВЕННОСТИ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226594">
        <w:rPr>
          <w:lang w:val="ru-RU"/>
        </w:rPr>
        <w:t>Центр ВОИС по арбитражу и посредничеству, включая доменные имена</w:t>
      </w:r>
    </w:p>
    <w:p w:rsid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М</w:t>
      </w:r>
      <w:r w:rsidR="00226594" w:rsidRPr="00226594">
        <w:rPr>
          <w:lang w:val="ru-RU"/>
        </w:rPr>
        <w:t>адридская система</w:t>
      </w:r>
    </w:p>
    <w:p w:rsid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Г</w:t>
      </w:r>
      <w:r w:rsidR="00226594" w:rsidRPr="00226594">
        <w:rPr>
          <w:lang w:val="ru-RU"/>
        </w:rPr>
        <w:t>аагская система</w:t>
      </w:r>
    </w:p>
    <w:p w:rsidR="00380B3B" w:rsidRPr="007B02F7" w:rsidRDefault="00A50D36" w:rsidP="00380B3B">
      <w:pPr>
        <w:numPr>
          <w:ilvl w:val="0"/>
          <w:numId w:val="5"/>
        </w:numPr>
        <w:spacing w:after="400"/>
      </w:pPr>
      <w:r>
        <w:rPr>
          <w:lang w:val="ru-RU"/>
        </w:rPr>
        <w:t>Л</w:t>
      </w:r>
      <w:r w:rsidR="00226594" w:rsidRPr="00226594">
        <w:rPr>
          <w:lang w:val="ru-RU"/>
        </w:rPr>
        <w:t>иссабонская система</w:t>
      </w:r>
      <w:r w:rsidR="00380B3B" w:rsidRPr="00380B3B">
        <w:t xml:space="preserve"> </w:t>
      </w:r>
    </w:p>
    <w:p w:rsidR="00380B3B" w:rsidRPr="005C3C91" w:rsidRDefault="005170D5" w:rsidP="00380B3B">
      <w:pPr>
        <w:pStyle w:val="Heading3"/>
        <w:spacing w:after="220"/>
        <w:rPr>
          <w:u w:val="none"/>
        </w:rPr>
      </w:pPr>
      <w:r w:rsidRPr="005C3C91">
        <w:rPr>
          <w:u w:val="none"/>
          <w:lang w:val="ru-RU"/>
        </w:rPr>
        <w:t>ДРУГИЕ АССАМБЛЕИ И ДОГОВОРЫ</w:t>
      </w:r>
    </w:p>
    <w:p w:rsidR="00226594" w:rsidRPr="00212ABF" w:rsidRDefault="00380B3B" w:rsidP="00380B3B">
      <w:pPr>
        <w:numPr>
          <w:ilvl w:val="0"/>
          <w:numId w:val="5"/>
        </w:numPr>
        <w:spacing w:after="400"/>
      </w:pPr>
      <w:r>
        <w:rPr>
          <w:lang w:val="ru-RU"/>
        </w:rPr>
        <w:t>Ассамблея Будапештского союза</w:t>
      </w:r>
    </w:p>
    <w:p w:rsidR="00212ABF" w:rsidRDefault="00F86F4D" w:rsidP="00212ABF">
      <w:pPr>
        <w:spacing w:after="400"/>
      </w:pPr>
      <w:r>
        <w:rPr>
          <w:lang w:val="ru-RU"/>
        </w:rPr>
        <w:t>ПРОЧИЕ ВОПРОСЫ</w:t>
      </w:r>
    </w:p>
    <w:p w:rsidR="00212ABF" w:rsidRDefault="00212ABF" w:rsidP="00212ABF">
      <w:pPr>
        <w:spacing w:after="400"/>
      </w:pPr>
      <w:r>
        <w:t>20.</w:t>
      </w:r>
      <w:r>
        <w:tab/>
      </w:r>
      <w:r w:rsidRPr="00212ABF"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ЗАКРЫТИЕ СЕССИЙ</w:t>
      </w:r>
    </w:p>
    <w:p w:rsidR="00226594" w:rsidRDefault="00226594" w:rsidP="00212ABF">
      <w:pPr>
        <w:pStyle w:val="ONUME"/>
        <w:numPr>
          <w:ilvl w:val="0"/>
          <w:numId w:val="10"/>
        </w:numPr>
      </w:pPr>
      <w:r w:rsidRPr="00212ABF">
        <w:rPr>
          <w:lang w:val="ru-RU"/>
        </w:rPr>
        <w:t>Принятие отчета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226594">
        <w:rPr>
          <w:lang w:val="ru-RU"/>
        </w:rPr>
        <w:t>З</w:t>
      </w:r>
      <w:r w:rsidR="00A50D36" w:rsidRPr="00226594">
        <w:rPr>
          <w:lang w:val="ru-RU"/>
        </w:rPr>
        <w:t>акрытие сессий</w:t>
      </w:r>
    </w:p>
    <w:p w:rsidR="00226594" w:rsidRDefault="007B02F7">
      <w:r>
        <w:br w:type="page"/>
      </w:r>
    </w:p>
    <w:p w:rsidR="00226594" w:rsidRDefault="00226594" w:rsidP="00226594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предварительная программа работы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Указанные пункты повестки дня предлагается рассмотреть в следующие дни:</w:t>
      </w:r>
    </w:p>
    <w:p w:rsidR="00172100" w:rsidRDefault="00172100" w:rsidP="00226594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Четверг, 14 июля</w:t>
      </w:r>
      <w:r>
        <w:rPr>
          <w:lang w:val="ru-RU"/>
        </w:rPr>
        <w:tab/>
      </w:r>
      <w:r w:rsidRPr="00226594">
        <w:rPr>
          <w:lang w:val="ru-RU"/>
        </w:rPr>
        <w:t>пункты</w:t>
      </w:r>
      <w:r>
        <w:rPr>
          <w:lang w:val="ru-RU"/>
        </w:rPr>
        <w:t xml:space="preserve"> 1</w:t>
      </w:r>
      <w:r w:rsidRPr="00202BCE">
        <w:rPr>
          <w:lang w:val="ru-RU"/>
        </w:rPr>
        <w:t>–</w:t>
      </w:r>
      <w:r w:rsidRPr="00A50D36">
        <w:rPr>
          <w:lang w:val="ru-RU"/>
        </w:rPr>
        <w:t xml:space="preserve">4 </w:t>
      </w:r>
      <w:r w:rsidRPr="00226594"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дня</w:t>
      </w:r>
    </w:p>
    <w:p w:rsidR="00226594" w:rsidRPr="00A50D36" w:rsidRDefault="00226594" w:rsidP="00226594">
      <w:pPr>
        <w:spacing w:after="220"/>
        <w:ind w:left="4050" w:hanging="3510"/>
        <w:rPr>
          <w:lang w:val="ru-RU"/>
        </w:rPr>
      </w:pPr>
      <w:r w:rsidRPr="00226594">
        <w:rPr>
          <w:lang w:val="ru-RU"/>
        </w:rPr>
        <w:t>Пятница</w:t>
      </w:r>
      <w:r w:rsidRPr="00A50D36">
        <w:rPr>
          <w:lang w:val="ru-RU"/>
        </w:rPr>
        <w:t xml:space="preserve">, 15 </w:t>
      </w:r>
      <w:r w:rsidR="00A50D36">
        <w:rPr>
          <w:lang w:val="ru-RU"/>
        </w:rPr>
        <w:t>июля</w:t>
      </w:r>
      <w:r w:rsidRPr="00A50D36">
        <w:rPr>
          <w:lang w:val="ru-RU"/>
        </w:rPr>
        <w:t xml:space="preserve"> </w:t>
      </w:r>
      <w:r w:rsidR="00A50D36" w:rsidRPr="00A50D36">
        <w:rPr>
          <w:lang w:val="ru-RU"/>
        </w:rPr>
        <w:tab/>
      </w:r>
      <w:r w:rsidRPr="00226594">
        <w:rPr>
          <w:lang w:val="ru-RU"/>
        </w:rPr>
        <w:t>пункты</w:t>
      </w:r>
      <w:r w:rsidR="00202BCE">
        <w:rPr>
          <w:lang w:val="ru-RU"/>
        </w:rPr>
        <w:t xml:space="preserve"> </w:t>
      </w:r>
      <w:r w:rsidRPr="00A50D36">
        <w:rPr>
          <w:lang w:val="ru-RU"/>
        </w:rPr>
        <w:t>4</w:t>
      </w:r>
      <w:r w:rsidR="00172100">
        <w:rPr>
          <w:lang w:val="ru-RU"/>
        </w:rPr>
        <w:t xml:space="preserve"> (продолжение), 5,</w:t>
      </w:r>
      <w:r w:rsidR="003404DC">
        <w:rPr>
          <w:lang w:val="ru-RU"/>
        </w:rPr>
        <w:t xml:space="preserve"> </w:t>
      </w:r>
      <w:r w:rsidR="00172100">
        <w:rPr>
          <w:lang w:val="ru-RU"/>
        </w:rPr>
        <w:t>6, 9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дня</w:t>
      </w:r>
    </w:p>
    <w:p w:rsidR="00226594" w:rsidRPr="000B14CB" w:rsidRDefault="000B14CB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18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>
        <w:rPr>
          <w:lang w:val="ru-RU"/>
        </w:rPr>
        <w:t>пункт</w:t>
      </w:r>
      <w:r w:rsidR="00E1363D" w:rsidRPr="000B14CB">
        <w:rPr>
          <w:lang w:val="ru-RU"/>
        </w:rPr>
        <w:t xml:space="preserve"> </w:t>
      </w:r>
      <w:r w:rsidR="002F2447" w:rsidRPr="000B14CB">
        <w:rPr>
          <w:lang w:val="ru-RU"/>
        </w:rPr>
        <w:t>1</w:t>
      </w:r>
      <w:r w:rsidR="00172100">
        <w:rPr>
          <w:lang w:val="ru-RU"/>
        </w:rPr>
        <w:t>0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:rsidR="00226594" w:rsidRPr="000B14CB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19</w:t>
      </w:r>
      <w:r w:rsidRPr="000B14CB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172100">
        <w:rPr>
          <w:lang w:val="ru-RU"/>
        </w:rPr>
        <w:t>ы</w:t>
      </w:r>
      <w:r w:rsidR="007B02F7" w:rsidRPr="000B14CB">
        <w:rPr>
          <w:lang w:val="ru-RU"/>
        </w:rPr>
        <w:t xml:space="preserve"> </w:t>
      </w:r>
      <w:r w:rsidR="001716A6">
        <w:rPr>
          <w:lang w:val="ru-RU"/>
        </w:rPr>
        <w:t>1</w:t>
      </w:r>
      <w:r w:rsidR="00172100">
        <w:rPr>
          <w:lang w:val="ru-RU"/>
        </w:rPr>
        <w:t>1 и 12</w:t>
      </w:r>
      <w:r w:rsidRPr="000B14CB">
        <w:rPr>
          <w:lang w:val="ru-RU"/>
        </w:rPr>
        <w:t xml:space="preserve"> </w:t>
      </w:r>
      <w:r>
        <w:rPr>
          <w:lang w:val="ru-RU"/>
        </w:rPr>
        <w:t>повестки</w:t>
      </w:r>
      <w:r w:rsidRPr="000B14CB">
        <w:rPr>
          <w:lang w:val="ru-RU"/>
        </w:rPr>
        <w:t xml:space="preserve"> </w:t>
      </w:r>
      <w:r>
        <w:rPr>
          <w:lang w:val="ru-RU"/>
        </w:rPr>
        <w:t>дня</w:t>
      </w:r>
    </w:p>
    <w:p w:rsidR="00226594" w:rsidRPr="000B14CB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170828" w:rsidRPr="000B14CB">
        <w:rPr>
          <w:lang w:val="ru-RU"/>
        </w:rPr>
        <w:t>, 20</w:t>
      </w:r>
      <w:r w:rsidRPr="000B14CB">
        <w:rPr>
          <w:lang w:val="ru-RU"/>
        </w:rPr>
        <w:t xml:space="preserve"> </w:t>
      </w:r>
      <w:r>
        <w:rPr>
          <w:lang w:val="ru-RU"/>
        </w:rPr>
        <w:t>июля</w:t>
      </w:r>
      <w:r w:rsidR="00170828" w:rsidRPr="000B14CB">
        <w:rPr>
          <w:lang w:val="ru-RU"/>
        </w:rPr>
        <w:tab/>
      </w:r>
      <w:r w:rsidR="000B14CB">
        <w:rPr>
          <w:lang w:val="ru-RU"/>
        </w:rPr>
        <w:t>пункты</w:t>
      </w:r>
      <w:r w:rsidR="008B143E" w:rsidRPr="000B14CB">
        <w:rPr>
          <w:lang w:val="ru-RU"/>
        </w:rPr>
        <w:t xml:space="preserve"> </w:t>
      </w:r>
      <w:r w:rsidR="00DF15E1" w:rsidRPr="000B14CB">
        <w:rPr>
          <w:lang w:val="ru-RU"/>
        </w:rPr>
        <w:t>7</w:t>
      </w:r>
      <w:r w:rsidR="00D02F05">
        <w:rPr>
          <w:lang w:val="ru-RU"/>
        </w:rPr>
        <w:t>, 8, 1</w:t>
      </w:r>
      <w:r w:rsidR="00856321">
        <w:rPr>
          <w:lang w:val="ru-RU"/>
        </w:rPr>
        <w:t>3, 14, 15, 16, 17, 18, 19</w:t>
      </w:r>
      <w:r w:rsidRPr="000B14CB">
        <w:rPr>
          <w:lang w:val="ru-RU"/>
        </w:rPr>
        <w:t xml:space="preserve"> </w:t>
      </w:r>
      <w:r w:rsidR="006D68A5">
        <w:rPr>
          <w:lang w:val="ru-RU"/>
        </w:rPr>
        <w:t xml:space="preserve">и 20 </w:t>
      </w:r>
      <w:r>
        <w:rPr>
          <w:lang w:val="ru-RU"/>
        </w:rPr>
        <w:t>повестки</w:t>
      </w:r>
      <w:r w:rsidRPr="000B14CB">
        <w:rPr>
          <w:lang w:val="ru-RU"/>
        </w:rPr>
        <w:t xml:space="preserve"> </w:t>
      </w:r>
      <w:r>
        <w:rPr>
          <w:lang w:val="ru-RU"/>
        </w:rPr>
        <w:t>дня</w:t>
      </w:r>
    </w:p>
    <w:p w:rsidR="00226594" w:rsidRPr="00A50D36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7B02F7" w:rsidRPr="00A50D36">
        <w:rPr>
          <w:lang w:val="ru-RU"/>
        </w:rPr>
        <w:t>,</w:t>
      </w:r>
      <w:r w:rsidR="00170828" w:rsidRPr="00A50D36">
        <w:rPr>
          <w:lang w:val="ru-RU"/>
        </w:rPr>
        <w:t xml:space="preserve"> 21</w:t>
      </w:r>
      <w:r w:rsidRPr="00A50D36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A50D36">
        <w:rPr>
          <w:lang w:val="ru-RU"/>
        </w:rPr>
        <w:tab/>
      </w:r>
      <w:r w:rsidR="003404DC">
        <w:t>[</w:t>
      </w:r>
      <w:r w:rsidR="003404DC">
        <w:rPr>
          <w:lang w:val="ru-RU"/>
        </w:rPr>
        <w:t>зарезервирован на случай, если рассмотрение какого-либо пункта повестки дня не будет завершено к 20 июля, а также для подготовки Секретариатом краткого отчета</w:t>
      </w:r>
      <w:r w:rsidR="003404DC">
        <w:t>]</w:t>
      </w:r>
    </w:p>
    <w:p w:rsidR="00226594" w:rsidRPr="00A50D36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7B02F7" w:rsidRPr="00A50D36">
        <w:rPr>
          <w:lang w:val="ru-RU"/>
        </w:rPr>
        <w:t xml:space="preserve">, </w:t>
      </w:r>
      <w:r w:rsidR="00170828" w:rsidRPr="00A50D36">
        <w:rPr>
          <w:lang w:val="ru-RU"/>
        </w:rPr>
        <w:t>22</w:t>
      </w:r>
      <w:r w:rsidRPr="00A50D36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A50D36">
        <w:rPr>
          <w:lang w:val="ru-RU"/>
        </w:rPr>
        <w:tab/>
      </w:r>
      <w:r w:rsidR="000B14CB">
        <w:rPr>
          <w:lang w:val="ru-RU"/>
        </w:rPr>
        <w:t>пункты</w:t>
      </w:r>
      <w:r w:rsidR="00E163EC" w:rsidRPr="00A50D36" w:rsidDel="00E163EC">
        <w:rPr>
          <w:lang w:val="ru-RU"/>
        </w:rPr>
        <w:t xml:space="preserve"> </w:t>
      </w:r>
      <w:r w:rsidR="00C11B1F">
        <w:rPr>
          <w:lang w:val="ru-RU"/>
        </w:rPr>
        <w:t>21</w:t>
      </w:r>
      <w:r w:rsidR="00856321">
        <w:rPr>
          <w:lang w:val="ru-RU"/>
        </w:rPr>
        <w:t xml:space="preserve"> и 22</w:t>
      </w:r>
      <w:r w:rsidRPr="00A50D36">
        <w:rPr>
          <w:lang w:val="ru-RU"/>
        </w:rPr>
        <w:t xml:space="preserve"> </w:t>
      </w:r>
      <w:r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>
        <w:rPr>
          <w:lang w:val="ru-RU"/>
        </w:rPr>
        <w:t>дня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 xml:space="preserve">Вышеприведенная программа является чисто ориентировочной, и любой из пунктов повестки дня может быть вынесен на рассмотрение в любой из дней в </w:t>
      </w:r>
      <w:r w:rsidR="000B14CB">
        <w:rPr>
          <w:lang w:val="ru-RU"/>
        </w:rPr>
        <w:t>период с 1</w:t>
      </w:r>
      <w:r w:rsidR="00D12826">
        <w:rPr>
          <w:lang w:val="ru-RU"/>
        </w:rPr>
        <w:t>4</w:t>
      </w:r>
      <w:r w:rsidR="000B14CB">
        <w:rPr>
          <w:lang w:val="ru-RU"/>
        </w:rPr>
        <w:t xml:space="preserve"> по 22 июля</w:t>
      </w:r>
      <w:r w:rsidRPr="00226594">
        <w:rPr>
          <w:lang w:val="ru-RU"/>
        </w:rPr>
        <w:t xml:space="preserve"> 2022</w:t>
      </w:r>
      <w:r w:rsidR="0007776F">
        <w:rPr>
          <w:lang w:val="ru-RU"/>
        </w:rPr>
        <w:t> </w:t>
      </w:r>
      <w:r w:rsidRPr="00226594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226594" w:rsidRPr="00226594" w:rsidRDefault="000B14CB" w:rsidP="00226594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</w:t>
      </w:r>
      <w:r w:rsidR="00226594" w:rsidRPr="00226594">
        <w:rPr>
          <w:lang w:val="ru-RU"/>
        </w:rPr>
        <w:t xml:space="preserve">с </w:t>
      </w:r>
      <w:r>
        <w:rPr>
          <w:lang w:val="ru-RU"/>
        </w:rPr>
        <w:t xml:space="preserve">10:00 до 13:00, </w:t>
      </w:r>
      <w:r w:rsidR="008D472B">
        <w:rPr>
          <w:lang w:val="ru-RU"/>
        </w:rPr>
        <w:t>дневные</w:t>
      </w:r>
      <w:r>
        <w:rPr>
          <w:lang w:val="ru-RU"/>
        </w:rPr>
        <w:t xml:space="preserve"> </w:t>
      </w:r>
      <w:r w:rsidR="0007776F" w:rsidRPr="0007776F">
        <w:rPr>
          <w:lang w:val="ru-RU"/>
        </w:rPr>
        <w:t>–</w:t>
      </w:r>
      <w:r>
        <w:rPr>
          <w:lang w:val="ru-RU"/>
        </w:rPr>
        <w:t xml:space="preserve"> с </w:t>
      </w:r>
      <w:r w:rsidR="00226594" w:rsidRPr="00226594">
        <w:rPr>
          <w:lang w:val="ru-RU"/>
        </w:rPr>
        <w:t>15:00 до 18:00, и,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заседания.</w:t>
      </w:r>
    </w:p>
    <w:p w:rsidR="00226594" w:rsidRPr="00226594" w:rsidRDefault="0024168C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t>участвующие</w:t>
      </w:r>
      <w:r w:rsidR="00226594" w:rsidRPr="00226594">
        <w:rPr>
          <w:b/>
          <w:bCs/>
          <w:iCs/>
          <w:caps/>
          <w:szCs w:val="28"/>
          <w:lang w:val="ru-RU"/>
        </w:rPr>
        <w:t xml:space="preserve"> органы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 xml:space="preserve">По сложившейся практике в проект повестки дня включаются вопросы, </w:t>
      </w:r>
      <w:r w:rsidR="008D472B">
        <w:rPr>
          <w:lang w:val="ru-RU"/>
        </w:rPr>
        <w:t>касающиеся</w:t>
      </w:r>
      <w:r w:rsidRPr="00226594">
        <w:rPr>
          <w:lang w:val="ru-RU"/>
        </w:rPr>
        <w:t xml:space="preserve"> кажд</w:t>
      </w:r>
      <w:r w:rsidR="008D472B">
        <w:rPr>
          <w:lang w:val="ru-RU"/>
        </w:rPr>
        <w:t>ого</w:t>
      </w:r>
      <w:r w:rsidRPr="00226594">
        <w:rPr>
          <w:lang w:val="ru-RU"/>
        </w:rPr>
        <w:t xml:space="preserve"> орган</w:t>
      </w:r>
      <w:r w:rsidR="008D472B">
        <w:rPr>
          <w:lang w:val="ru-RU"/>
        </w:rPr>
        <w:t>а</w:t>
      </w:r>
      <w:r w:rsidRPr="00226594">
        <w:rPr>
          <w:lang w:val="ru-RU"/>
        </w:rPr>
        <w:t>, созываем</w:t>
      </w:r>
      <w:r w:rsidR="008D472B">
        <w:rPr>
          <w:lang w:val="ru-RU"/>
        </w:rPr>
        <w:t>ого</w:t>
      </w:r>
      <w:r w:rsidRPr="00226594">
        <w:rPr>
          <w:lang w:val="ru-RU"/>
        </w:rPr>
        <w:t xml:space="preserve"> в рамках Ассамблей (перечислены в документе A/63/INF/1), в сводном виде, то есть в тех случаях, когда вопрос </w:t>
      </w:r>
      <w:r w:rsidR="008D472B">
        <w:rPr>
          <w:lang w:val="ru-RU"/>
        </w:rPr>
        <w:t>касается</w:t>
      </w:r>
      <w:r w:rsidRPr="00226594">
        <w:rPr>
          <w:lang w:val="ru-RU"/>
        </w:rPr>
        <w:t xml:space="preserve"> сразу нескольких органов, он приводится в качестве </w:t>
      </w:r>
      <w:r w:rsidR="008D472B">
        <w:rPr>
          <w:lang w:val="ru-RU"/>
        </w:rPr>
        <w:t>одного</w:t>
      </w:r>
      <w:r w:rsidRPr="00226594">
        <w:rPr>
          <w:lang w:val="ru-RU"/>
        </w:rPr>
        <w:t xml:space="preserve"> пункта повестки дня, а именно:</w:t>
      </w:r>
    </w:p>
    <w:p w:rsidR="00226594" w:rsidRPr="00226594" w:rsidRDefault="0024168C" w:rsidP="00226594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226594">
        <w:rPr>
          <w:lang w:val="ru-RU"/>
        </w:rPr>
        <w:t xml:space="preserve"> органы: все созываемые органы (22), перечисленные в документе A/63/INF/1</w:t>
      </w:r>
    </w:p>
    <w:p w:rsidR="00226594" w:rsidRPr="00226594" w:rsidRDefault="008D472B" w:rsidP="00226594">
      <w:pPr>
        <w:ind w:left="709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="00226594" w:rsidRPr="00226594">
        <w:rPr>
          <w:lang w:val="ru-RU"/>
        </w:rPr>
        <w:t>ВОИС</w:t>
      </w:r>
    </w:p>
    <w:p w:rsidR="00226594" w:rsidRPr="000B14CB" w:rsidRDefault="008D472B" w:rsidP="00226594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дня:  1–</w:t>
      </w:r>
      <w:r w:rsidR="00226594" w:rsidRPr="000B14CB">
        <w:rPr>
          <w:lang w:val="ru-RU"/>
        </w:rPr>
        <w:t xml:space="preserve">4, 6, </w:t>
      </w:r>
      <w:r w:rsidR="00AD761C">
        <w:rPr>
          <w:lang w:val="ru-RU"/>
        </w:rPr>
        <w:t>9</w:t>
      </w:r>
      <w:r w:rsidR="00226594" w:rsidRPr="000B14CB">
        <w:rPr>
          <w:lang w:val="ru-RU"/>
        </w:rPr>
        <w:t>, 11</w:t>
      </w:r>
      <w:r w:rsidR="00AD761C">
        <w:rPr>
          <w:lang w:val="ru-RU"/>
        </w:rPr>
        <w:t>(</w:t>
      </w:r>
      <w:r w:rsidR="00AD761C">
        <w:t>ii</w:t>
      </w:r>
      <w:r w:rsidR="00AD761C">
        <w:rPr>
          <w:lang w:val="ru-RU"/>
        </w:rPr>
        <w:t>)</w:t>
      </w:r>
      <w:r w:rsidR="00226594" w:rsidRPr="000B14CB">
        <w:rPr>
          <w:lang w:val="ru-RU"/>
        </w:rPr>
        <w:t>, 1</w:t>
      </w:r>
      <w:r w:rsidR="00AD761C">
        <w:rPr>
          <w:lang w:val="ru-RU"/>
        </w:rPr>
        <w:t>2, 20</w:t>
      </w:r>
      <w:r w:rsidR="00EC3018">
        <w:rPr>
          <w:lang w:val="ru-RU"/>
        </w:rPr>
        <w:t>, 21</w:t>
      </w:r>
      <w:r w:rsidR="00226594" w:rsidRPr="000B14CB">
        <w:rPr>
          <w:lang w:val="ru-RU"/>
        </w:rPr>
        <w:t xml:space="preserve"> и </w:t>
      </w:r>
      <w:r w:rsidR="00AD761C">
        <w:rPr>
          <w:lang w:val="ru-RU"/>
        </w:rPr>
        <w:t>2</w:t>
      </w:r>
      <w:r w:rsidR="00EC3018">
        <w:rPr>
          <w:lang w:val="ru-RU"/>
        </w:rPr>
        <w:t>2</w:t>
      </w:r>
    </w:p>
    <w:p w:rsidR="00226594" w:rsidRPr="0024168C" w:rsidRDefault="008D472B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</w:t>
      </w:r>
      <w:r w:rsidR="00EA6074">
        <w:rPr>
          <w:lang w:val="ru-RU"/>
        </w:rPr>
        <w:t>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Генеральная Ассамблея ВОИС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Pr="000B14CB">
        <w:rPr>
          <w:lang w:val="ru-RU"/>
        </w:rPr>
        <w:t>ВОИС</w:t>
      </w:r>
    </w:p>
    <w:p w:rsidR="00226594" w:rsidRPr="000B14CB" w:rsidRDefault="000B14CB" w:rsidP="007B02F7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</w:t>
      </w:r>
      <w:r w:rsidR="007B02F7" w:rsidRPr="000B14CB">
        <w:rPr>
          <w:lang w:val="ru-RU"/>
        </w:rPr>
        <w:t xml:space="preserve">:  </w:t>
      </w:r>
      <w:r w:rsidR="00AF3F30">
        <w:rPr>
          <w:lang w:val="ru-RU"/>
        </w:rPr>
        <w:t>10</w:t>
      </w:r>
      <w:r w:rsidR="00111EBA" w:rsidRPr="000B14CB">
        <w:rPr>
          <w:lang w:val="ru-RU"/>
        </w:rPr>
        <w:t>, 1</w:t>
      </w:r>
      <w:r w:rsidR="00AF3F30">
        <w:rPr>
          <w:lang w:val="ru-RU"/>
        </w:rPr>
        <w:t>1</w:t>
      </w:r>
      <w:r w:rsidR="0096507B" w:rsidRPr="000B14CB">
        <w:rPr>
          <w:lang w:val="ru-RU"/>
        </w:rPr>
        <w:t>(</w:t>
      </w:r>
      <w:r w:rsidR="0096507B" w:rsidRPr="000B14CB">
        <w:t>i</w:t>
      </w:r>
      <w:r w:rsidR="0096507B" w:rsidRPr="000B14CB">
        <w:rPr>
          <w:lang w:val="ru-RU"/>
        </w:rPr>
        <w:t>), 1</w:t>
      </w:r>
      <w:r w:rsidR="00AF3F30">
        <w:rPr>
          <w:lang w:val="ru-RU"/>
        </w:rPr>
        <w:t>1</w:t>
      </w:r>
      <w:r w:rsidR="0096507B" w:rsidRPr="000B14CB">
        <w:rPr>
          <w:lang w:val="ru-RU"/>
        </w:rPr>
        <w:t>(</w:t>
      </w:r>
      <w:r w:rsidR="0096507B" w:rsidRPr="000B14CB">
        <w:t>iii</w:t>
      </w:r>
      <w:r w:rsidR="0096507B" w:rsidRPr="000B14CB">
        <w:rPr>
          <w:lang w:val="ru-RU"/>
        </w:rPr>
        <w:t>), 1</w:t>
      </w:r>
      <w:r w:rsidR="00AF3F30">
        <w:rPr>
          <w:lang w:val="ru-RU"/>
        </w:rPr>
        <w:t>5</w:t>
      </w:r>
    </w:p>
    <w:p w:rsidR="00226594" w:rsidRPr="0024168C" w:rsidRDefault="00EA6074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Координационный комитет ВОИС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:rsidR="00226594" w:rsidRPr="000B14CB" w:rsidRDefault="00226594" w:rsidP="00226594">
      <w:pPr>
        <w:spacing w:after="220"/>
        <w:ind w:left="709"/>
      </w:pPr>
      <w:r w:rsidRPr="000B14CB">
        <w:rPr>
          <w:lang w:val="ru-RU"/>
        </w:rPr>
        <w:t>пункты повестки дня:</w:t>
      </w:r>
      <w:r w:rsidR="008D472B">
        <w:rPr>
          <w:lang w:val="ru-RU"/>
        </w:rPr>
        <w:t xml:space="preserve"> </w:t>
      </w:r>
      <w:r w:rsidRPr="000B14CB">
        <w:rPr>
          <w:lang w:val="ru-RU"/>
        </w:rPr>
        <w:t xml:space="preserve"> 7, 1</w:t>
      </w:r>
      <w:r w:rsidR="00D375AB">
        <w:rPr>
          <w:lang w:val="ru-RU"/>
        </w:rPr>
        <w:t>3</w:t>
      </w:r>
      <w:r w:rsidRPr="000B14CB">
        <w:rPr>
          <w:lang w:val="ru-RU"/>
        </w:rPr>
        <w:t>, 1</w:t>
      </w:r>
      <w:r w:rsidR="00D375AB">
        <w:rPr>
          <w:lang w:val="ru-RU"/>
        </w:rPr>
        <w:t>4</w:t>
      </w:r>
    </w:p>
    <w:p w:rsidR="00226594" w:rsidRPr="000B14CB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участвующие</w:t>
      </w:r>
      <w:r w:rsidR="00226594" w:rsidRPr="000B14CB">
        <w:rPr>
          <w:lang w:val="ru-RU"/>
        </w:rPr>
        <w:t xml:space="preserve"> органы: Ко</w:t>
      </w:r>
      <w:r w:rsidR="004F3436">
        <w:rPr>
          <w:lang w:val="ru-RU"/>
        </w:rPr>
        <w:t xml:space="preserve">ординационный комитет </w:t>
      </w:r>
      <w:r w:rsidR="00226594" w:rsidRPr="000B14CB">
        <w:rPr>
          <w:lang w:val="ru-RU"/>
        </w:rPr>
        <w:t>ВОИС, Исполнительный комитет Парижского союза и Исполнительный комитет Бернского союза</w:t>
      </w:r>
      <w:r w:rsidR="00C361FF" w:rsidRPr="000B14CB">
        <w:rPr>
          <w:lang w:val="ru-RU"/>
        </w:rPr>
        <w:t xml:space="preserve"> 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:rsidR="00226594" w:rsidRPr="004F3436" w:rsidRDefault="000B14CB" w:rsidP="00C361FF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</w:t>
      </w:r>
      <w:r w:rsidR="004F3436">
        <w:rPr>
          <w:lang w:val="ru-RU"/>
        </w:rPr>
        <w:t>ы</w:t>
      </w:r>
      <w:r w:rsidRPr="000B14CB">
        <w:rPr>
          <w:lang w:val="ru-RU"/>
        </w:rPr>
        <w:t xml:space="preserve"> повестки дня</w:t>
      </w:r>
      <w:r w:rsidR="00C361FF" w:rsidRPr="000B14CB">
        <w:t>:</w:t>
      </w:r>
      <w:r w:rsidR="008D472B">
        <w:rPr>
          <w:lang w:val="ru-RU"/>
        </w:rPr>
        <w:t xml:space="preserve"> </w:t>
      </w:r>
      <w:r w:rsidR="00C361FF" w:rsidRPr="000B14CB">
        <w:t xml:space="preserve"> </w:t>
      </w:r>
      <w:r w:rsidR="00930BB3" w:rsidRPr="000B14CB">
        <w:t>5</w:t>
      </w:r>
      <w:r w:rsidR="004F3436">
        <w:rPr>
          <w:lang w:val="ru-RU"/>
        </w:rPr>
        <w:t>, 8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Мадридского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Мадридского союза</w:t>
      </w:r>
    </w:p>
    <w:p w:rsidR="00226594" w:rsidRDefault="00226594" w:rsidP="00226594">
      <w:pPr>
        <w:spacing w:after="220"/>
        <w:ind w:left="709"/>
      </w:pPr>
      <w:r w:rsidRPr="00226594">
        <w:rPr>
          <w:lang w:val="ru-RU"/>
        </w:rPr>
        <w:t>пункт повестки дня: 1</w:t>
      </w:r>
      <w:r w:rsidR="00232764">
        <w:rPr>
          <w:lang w:val="ru-RU"/>
        </w:rPr>
        <w:t>6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Гаагского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Гаагского союза</w:t>
      </w:r>
    </w:p>
    <w:p w:rsidR="00226594" w:rsidRDefault="00226594" w:rsidP="00226594">
      <w:pPr>
        <w:numPr>
          <w:ilvl w:val="0"/>
          <w:numId w:val="8"/>
        </w:numPr>
        <w:spacing w:after="220"/>
      </w:pPr>
      <w:r w:rsidRPr="00226594">
        <w:rPr>
          <w:lang w:val="ru-RU"/>
        </w:rPr>
        <w:t>пункт повестки дня: 1</w:t>
      </w:r>
      <w:r w:rsidR="00BA337E">
        <w:rPr>
          <w:lang w:val="ru-RU"/>
        </w:rPr>
        <w:t>7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Лиссабонского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Лиссабонского союза</w:t>
      </w:r>
    </w:p>
    <w:p w:rsidR="00B87707" w:rsidRDefault="00226594" w:rsidP="00B87707">
      <w:pPr>
        <w:spacing w:after="220"/>
        <w:ind w:left="706"/>
      </w:pPr>
      <w:r w:rsidRPr="00226594">
        <w:rPr>
          <w:lang w:val="ru-RU"/>
        </w:rPr>
        <w:t>пункт повестки дня: 1</w:t>
      </w:r>
      <w:r w:rsidR="00B87707">
        <w:rPr>
          <w:lang w:val="ru-RU"/>
        </w:rPr>
        <w:t>8</w:t>
      </w:r>
      <w:r w:rsidR="00B87707" w:rsidRPr="00B87707">
        <w:t xml:space="preserve"> </w:t>
      </w:r>
    </w:p>
    <w:p w:rsidR="00B87707" w:rsidRPr="007B02F7" w:rsidRDefault="008B26C8" w:rsidP="00B87707">
      <w:pPr>
        <w:numPr>
          <w:ilvl w:val="0"/>
          <w:numId w:val="8"/>
        </w:numPr>
      </w:pPr>
      <w:r>
        <w:rPr>
          <w:lang w:val="ru-RU"/>
        </w:rPr>
        <w:t>участвующий орган</w:t>
      </w:r>
      <w:r w:rsidR="00B87707" w:rsidRPr="007B02F7">
        <w:t xml:space="preserve">:  </w:t>
      </w:r>
      <w:r>
        <w:rPr>
          <w:lang w:val="ru-RU"/>
        </w:rPr>
        <w:t>Ассамблея Будапештского союза</w:t>
      </w:r>
    </w:p>
    <w:p w:rsidR="00B87707" w:rsidRPr="007B02F7" w:rsidRDefault="008B26C8" w:rsidP="00B87707">
      <w:pPr>
        <w:ind w:left="709"/>
      </w:pPr>
      <w:r>
        <w:rPr>
          <w:lang w:val="ru-RU"/>
        </w:rPr>
        <w:t>председательствующее должностное лицо</w:t>
      </w:r>
      <w:r w:rsidR="00B87707" w:rsidRPr="007B02F7">
        <w:t xml:space="preserve">:  </w:t>
      </w:r>
      <w:r>
        <w:rPr>
          <w:lang w:val="ru-RU"/>
        </w:rPr>
        <w:t>Председатель Ассамблеи Будапештского союза</w:t>
      </w:r>
    </w:p>
    <w:p w:rsidR="00B87707" w:rsidRPr="007B02F7" w:rsidRDefault="008B26C8" w:rsidP="00B87707">
      <w:pPr>
        <w:spacing w:after="720"/>
        <w:ind w:left="706"/>
      </w:pPr>
      <w:r>
        <w:rPr>
          <w:lang w:val="ru-RU"/>
        </w:rPr>
        <w:t>пункт повестки дни</w:t>
      </w:r>
      <w:r w:rsidR="00B87707" w:rsidRPr="007B02F7">
        <w:t xml:space="preserve">:  </w:t>
      </w:r>
      <w:r w:rsidR="00B87707">
        <w:t>19</w:t>
      </w:r>
    </w:p>
    <w:p w:rsidR="007B02F7" w:rsidRDefault="00226594" w:rsidP="0024168C">
      <w:pPr>
        <w:ind w:left="5533"/>
        <w:rPr>
          <w:lang w:val="ru-RU"/>
        </w:rPr>
      </w:pPr>
      <w:r w:rsidRPr="00226594">
        <w:rPr>
          <w:lang w:val="ru-RU"/>
        </w:rPr>
        <w:t>[Конец документа]</w:t>
      </w:r>
    </w:p>
    <w:p w:rsidR="00212ABF" w:rsidRPr="003245D1" w:rsidRDefault="00212ABF" w:rsidP="0024168C">
      <w:pPr>
        <w:ind w:left="5533"/>
        <w:rPr>
          <w:lang w:val="ru-RU"/>
        </w:rPr>
      </w:pPr>
    </w:p>
    <w:sectPr w:rsidR="00212ABF" w:rsidRPr="003245D1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0A" w:rsidRDefault="0040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0A" w:rsidRDefault="00404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0A" w:rsidRDefault="00404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665B1" w:rsidRPr="00C665B1" w:rsidRDefault="00C665B1" w:rsidP="00C665B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65B1">
        <w:rPr>
          <w:lang w:val="ru-RU"/>
        </w:rPr>
        <w:t xml:space="preserve">  </w:t>
      </w:r>
      <w:r>
        <w:rPr>
          <w:lang w:val="ru-RU"/>
        </w:rPr>
        <w:t>Документы по каждому пункту повестки дня см. в «</w:t>
      </w:r>
      <w:r w:rsidR="00ED4886">
        <w:rPr>
          <w:lang w:val="ru-RU"/>
        </w:rPr>
        <w:t>Списке</w:t>
      </w:r>
      <w:r>
        <w:rPr>
          <w:lang w:val="ru-RU"/>
        </w:rPr>
        <w:t xml:space="preserve"> документов»</w:t>
      </w:r>
      <w:r w:rsidRPr="00C665B1">
        <w:rPr>
          <w:lang w:val="ru-RU"/>
        </w:rPr>
        <w:t xml:space="preserve"> (</w:t>
      </w:r>
      <w:r w:rsidRPr="008D3BD8">
        <w:t>A</w:t>
      </w:r>
      <w:r w:rsidRPr="00C665B1">
        <w:rPr>
          <w:lang w:val="ru-RU"/>
        </w:rPr>
        <w:t>/63/</w:t>
      </w:r>
      <w:r>
        <w:rPr>
          <w:lang w:val="ru-RU"/>
        </w:rPr>
        <w:t>2</w:t>
      </w:r>
      <w:r w:rsidRPr="00C665B1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0A" w:rsidRDefault="00404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A2316" w:rsidP="00226594">
    <w:pPr>
      <w:jc w:val="right"/>
    </w:pPr>
    <w:r>
      <w:rPr>
        <w:lang w:val="ru-RU"/>
      </w:rPr>
      <w:t>A/63/1 P</w:t>
    </w:r>
    <w:r w:rsidR="00226594" w:rsidRPr="00226594">
      <w:rPr>
        <w:lang w:val="ru-RU"/>
      </w:rPr>
      <w:t>rov.</w:t>
    </w:r>
    <w:r w:rsidR="00212ABF">
      <w:rPr>
        <w:lang w:val="ru-RU"/>
      </w:rPr>
      <w:t>3</w:t>
    </w:r>
  </w:p>
  <w:p w:rsidR="00EC4E49" w:rsidRDefault="00226594" w:rsidP="00226594">
    <w:pPr>
      <w:jc w:val="right"/>
    </w:pPr>
    <w:r w:rsidRPr="00226594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04F0A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F0A" w:rsidRDefault="00404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7B02F7"/>
    <w:rsid w:val="0001647B"/>
    <w:rsid w:val="00042650"/>
    <w:rsid w:val="00043CAA"/>
    <w:rsid w:val="00075432"/>
    <w:rsid w:val="000757BE"/>
    <w:rsid w:val="0007776F"/>
    <w:rsid w:val="000968ED"/>
    <w:rsid w:val="00097FDF"/>
    <w:rsid w:val="000B14CB"/>
    <w:rsid w:val="000B39BD"/>
    <w:rsid w:val="000F5E56"/>
    <w:rsid w:val="001024FE"/>
    <w:rsid w:val="00111EBA"/>
    <w:rsid w:val="001321F4"/>
    <w:rsid w:val="001362EE"/>
    <w:rsid w:val="0014078F"/>
    <w:rsid w:val="00142868"/>
    <w:rsid w:val="0015063C"/>
    <w:rsid w:val="00170828"/>
    <w:rsid w:val="001716A6"/>
    <w:rsid w:val="00172100"/>
    <w:rsid w:val="00180D76"/>
    <w:rsid w:val="001832A6"/>
    <w:rsid w:val="001C6808"/>
    <w:rsid w:val="001C7B47"/>
    <w:rsid w:val="001E0896"/>
    <w:rsid w:val="001E20BC"/>
    <w:rsid w:val="00202BCE"/>
    <w:rsid w:val="002121FA"/>
    <w:rsid w:val="00212ABF"/>
    <w:rsid w:val="00226594"/>
    <w:rsid w:val="00232764"/>
    <w:rsid w:val="00235535"/>
    <w:rsid w:val="0024168C"/>
    <w:rsid w:val="00242A30"/>
    <w:rsid w:val="00251EE6"/>
    <w:rsid w:val="002634C4"/>
    <w:rsid w:val="00272380"/>
    <w:rsid w:val="002928D3"/>
    <w:rsid w:val="002B7C0B"/>
    <w:rsid w:val="002C7A99"/>
    <w:rsid w:val="002F1FE6"/>
    <w:rsid w:val="002F2447"/>
    <w:rsid w:val="002F4E68"/>
    <w:rsid w:val="00312F7F"/>
    <w:rsid w:val="003228B7"/>
    <w:rsid w:val="003245D1"/>
    <w:rsid w:val="0033561E"/>
    <w:rsid w:val="003404DC"/>
    <w:rsid w:val="003508A3"/>
    <w:rsid w:val="00363BCC"/>
    <w:rsid w:val="003673CF"/>
    <w:rsid w:val="003679BE"/>
    <w:rsid w:val="00380B3B"/>
    <w:rsid w:val="003845C1"/>
    <w:rsid w:val="003A6F89"/>
    <w:rsid w:val="003B38C1"/>
    <w:rsid w:val="003B6573"/>
    <w:rsid w:val="00404F0A"/>
    <w:rsid w:val="00423E3E"/>
    <w:rsid w:val="00427AF4"/>
    <w:rsid w:val="004400E2"/>
    <w:rsid w:val="00452961"/>
    <w:rsid w:val="004610CB"/>
    <w:rsid w:val="00461632"/>
    <w:rsid w:val="004647DA"/>
    <w:rsid w:val="00474062"/>
    <w:rsid w:val="0047453D"/>
    <w:rsid w:val="00477D6B"/>
    <w:rsid w:val="0048377D"/>
    <w:rsid w:val="00484F5C"/>
    <w:rsid w:val="004C596E"/>
    <w:rsid w:val="004D39C4"/>
    <w:rsid w:val="004F3436"/>
    <w:rsid w:val="005170D5"/>
    <w:rsid w:val="00520E7B"/>
    <w:rsid w:val="0053057A"/>
    <w:rsid w:val="00553B74"/>
    <w:rsid w:val="00560A29"/>
    <w:rsid w:val="00594D27"/>
    <w:rsid w:val="005C3C91"/>
    <w:rsid w:val="005E4186"/>
    <w:rsid w:val="00601760"/>
    <w:rsid w:val="00605827"/>
    <w:rsid w:val="00607D0E"/>
    <w:rsid w:val="00624BC3"/>
    <w:rsid w:val="00646050"/>
    <w:rsid w:val="006506DB"/>
    <w:rsid w:val="006678F9"/>
    <w:rsid w:val="006713CA"/>
    <w:rsid w:val="006714FF"/>
    <w:rsid w:val="00676C5C"/>
    <w:rsid w:val="00695558"/>
    <w:rsid w:val="006D5E0F"/>
    <w:rsid w:val="006D68A5"/>
    <w:rsid w:val="007058FB"/>
    <w:rsid w:val="0079688F"/>
    <w:rsid w:val="007979B7"/>
    <w:rsid w:val="007B02F7"/>
    <w:rsid w:val="007B6A58"/>
    <w:rsid w:val="007D1613"/>
    <w:rsid w:val="007D3A36"/>
    <w:rsid w:val="00814045"/>
    <w:rsid w:val="008153A8"/>
    <w:rsid w:val="00816245"/>
    <w:rsid w:val="00856321"/>
    <w:rsid w:val="0087112D"/>
    <w:rsid w:val="00873EE5"/>
    <w:rsid w:val="00891B5F"/>
    <w:rsid w:val="008B143E"/>
    <w:rsid w:val="008B26C8"/>
    <w:rsid w:val="008B2CC1"/>
    <w:rsid w:val="008B4B5E"/>
    <w:rsid w:val="008B60B2"/>
    <w:rsid w:val="008D472B"/>
    <w:rsid w:val="00903934"/>
    <w:rsid w:val="0090731E"/>
    <w:rsid w:val="00916EE2"/>
    <w:rsid w:val="00923968"/>
    <w:rsid w:val="00930BB3"/>
    <w:rsid w:val="00935C6F"/>
    <w:rsid w:val="0096507B"/>
    <w:rsid w:val="00966A22"/>
    <w:rsid w:val="0096722F"/>
    <w:rsid w:val="00980843"/>
    <w:rsid w:val="009A7FA2"/>
    <w:rsid w:val="009C660A"/>
    <w:rsid w:val="009D20BA"/>
    <w:rsid w:val="009E2791"/>
    <w:rsid w:val="009E3F6F"/>
    <w:rsid w:val="009F3BF9"/>
    <w:rsid w:val="009F499F"/>
    <w:rsid w:val="00A366B2"/>
    <w:rsid w:val="00A42DAF"/>
    <w:rsid w:val="00A45BD8"/>
    <w:rsid w:val="00A50D36"/>
    <w:rsid w:val="00A778BF"/>
    <w:rsid w:val="00A85B8E"/>
    <w:rsid w:val="00AA2316"/>
    <w:rsid w:val="00AA7277"/>
    <w:rsid w:val="00AC205C"/>
    <w:rsid w:val="00AD761C"/>
    <w:rsid w:val="00AF3F30"/>
    <w:rsid w:val="00AF5C73"/>
    <w:rsid w:val="00B05A69"/>
    <w:rsid w:val="00B276BD"/>
    <w:rsid w:val="00B36710"/>
    <w:rsid w:val="00B40598"/>
    <w:rsid w:val="00B50B99"/>
    <w:rsid w:val="00B6236F"/>
    <w:rsid w:val="00B62CD9"/>
    <w:rsid w:val="00B87707"/>
    <w:rsid w:val="00B9734B"/>
    <w:rsid w:val="00BA2A0B"/>
    <w:rsid w:val="00BA337E"/>
    <w:rsid w:val="00BC4EDF"/>
    <w:rsid w:val="00C010A2"/>
    <w:rsid w:val="00C11B1F"/>
    <w:rsid w:val="00C11BFE"/>
    <w:rsid w:val="00C277E9"/>
    <w:rsid w:val="00C361FF"/>
    <w:rsid w:val="00C665B1"/>
    <w:rsid w:val="00C94629"/>
    <w:rsid w:val="00CB7262"/>
    <w:rsid w:val="00CD64E1"/>
    <w:rsid w:val="00CE65D4"/>
    <w:rsid w:val="00D02F05"/>
    <w:rsid w:val="00D12826"/>
    <w:rsid w:val="00D375AB"/>
    <w:rsid w:val="00D45252"/>
    <w:rsid w:val="00D71B4D"/>
    <w:rsid w:val="00D84B2D"/>
    <w:rsid w:val="00D93D55"/>
    <w:rsid w:val="00DD1BC9"/>
    <w:rsid w:val="00DF15E1"/>
    <w:rsid w:val="00E0510E"/>
    <w:rsid w:val="00E1363D"/>
    <w:rsid w:val="00E161A2"/>
    <w:rsid w:val="00E163EC"/>
    <w:rsid w:val="00E166A7"/>
    <w:rsid w:val="00E25901"/>
    <w:rsid w:val="00E335FE"/>
    <w:rsid w:val="00E5021F"/>
    <w:rsid w:val="00E671A6"/>
    <w:rsid w:val="00E72ADE"/>
    <w:rsid w:val="00E80D25"/>
    <w:rsid w:val="00E902A9"/>
    <w:rsid w:val="00EA6074"/>
    <w:rsid w:val="00EC3018"/>
    <w:rsid w:val="00EC4E49"/>
    <w:rsid w:val="00ED4886"/>
    <w:rsid w:val="00ED77FB"/>
    <w:rsid w:val="00F021A6"/>
    <w:rsid w:val="00F11D94"/>
    <w:rsid w:val="00F231EE"/>
    <w:rsid w:val="00F66152"/>
    <w:rsid w:val="00F70354"/>
    <w:rsid w:val="00F732EB"/>
    <w:rsid w:val="00F86F4D"/>
    <w:rsid w:val="00F90295"/>
    <w:rsid w:val="00FA3440"/>
    <w:rsid w:val="00FB4DD5"/>
    <w:rsid w:val="00FD74D1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80B3B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A4FB-6E2E-4AEF-B9BA-80A180A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690</Words>
  <Characters>4442</Characters>
  <Application>Microsoft Office Word</Application>
  <DocSecurity>0</DocSecurity>
  <Lines>122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Prov.3</dc:title>
  <dc:creator>WIPO</dc:creator>
  <cp:keywords>PUBLIC</cp:keywords>
  <cp:lastModifiedBy>HÄFLIGER Patience</cp:lastModifiedBy>
  <cp:revision>18</cp:revision>
  <cp:lastPrinted>2021-12-01T08:39:00Z</cp:lastPrinted>
  <dcterms:created xsi:type="dcterms:W3CDTF">2022-06-17T13:40:00Z</dcterms:created>
  <dcterms:modified xsi:type="dcterms:W3CDTF">2022-06-17T15:01:00Z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