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5141" w:rsidRDefault="00183DD2" w:rsidP="00F11D94">
      <w:pPr>
        <w:spacing w:after="120"/>
        <w:jc w:val="right"/>
        <w:rPr>
          <w:lang w:val="ru-RU"/>
        </w:rPr>
      </w:pPr>
      <w:bookmarkStart w:id="0" w:name="_GoBack"/>
      <w:bookmarkEnd w:id="0"/>
      <w:r w:rsidRPr="00F05141">
        <w:rPr>
          <w:noProof/>
          <w:lang w:eastAsia="en-US"/>
        </w:rPr>
        <w:drawing>
          <wp:inline distT="0" distB="0" distL="0" distR="0" wp14:anchorId="21518803" wp14:editId="4FDBAC89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F05141">
        <w:rPr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FE263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973032" w:rsidRDefault="00B276BD" w:rsidP="001024FE">
      <w:pPr>
        <w:jc w:val="right"/>
        <w:rPr>
          <w:rFonts w:ascii="Arial Black" w:hAnsi="Arial Black"/>
          <w:b/>
          <w:caps/>
          <w:sz w:val="15"/>
          <w:szCs w:val="15"/>
          <w:lang w:val="ru-RU"/>
        </w:rPr>
      </w:pPr>
      <w:r w:rsidRPr="00973032">
        <w:rPr>
          <w:rFonts w:ascii="Arial Black" w:hAnsi="Arial Black"/>
          <w:b/>
          <w:caps/>
          <w:sz w:val="15"/>
          <w:szCs w:val="15"/>
          <w:lang w:val="ru-RU"/>
        </w:rPr>
        <w:t>A/62/</w:t>
      </w:r>
      <w:bookmarkStart w:id="1" w:name="Code"/>
      <w:bookmarkEnd w:id="1"/>
      <w:r w:rsidR="00E33344" w:rsidRPr="00973032">
        <w:rPr>
          <w:rFonts w:ascii="Arial Black" w:hAnsi="Arial Black"/>
          <w:b/>
          <w:caps/>
          <w:sz w:val="15"/>
          <w:szCs w:val="15"/>
          <w:lang w:val="ru-RU"/>
        </w:rPr>
        <w:t>INF/2</w:t>
      </w:r>
    </w:p>
    <w:p w:rsidR="00CE65D4" w:rsidRPr="00973032" w:rsidRDefault="00183DD2" w:rsidP="00CE65D4">
      <w:pPr>
        <w:jc w:val="right"/>
        <w:rPr>
          <w:rFonts w:ascii="Arial Black" w:hAnsi="Arial Black"/>
          <w:b/>
          <w:caps/>
          <w:sz w:val="15"/>
          <w:szCs w:val="15"/>
          <w:lang w:val="ru-RU"/>
        </w:rPr>
      </w:pPr>
      <w:bookmarkStart w:id="2" w:name="Original"/>
      <w:r w:rsidRPr="00973032">
        <w:rPr>
          <w:rFonts w:ascii="Arial Black" w:hAnsi="Arial Black"/>
          <w:b/>
          <w:caps/>
          <w:sz w:val="15"/>
          <w:lang w:val="ru-RU"/>
        </w:rPr>
        <w:t>оригинал: английский</w:t>
      </w:r>
    </w:p>
    <w:bookmarkEnd w:id="2"/>
    <w:p w:rsidR="008B2CC1" w:rsidRPr="00973032" w:rsidRDefault="00183DD2" w:rsidP="00CE65D4">
      <w:pPr>
        <w:spacing w:after="1200"/>
        <w:jc w:val="right"/>
        <w:rPr>
          <w:rFonts w:ascii="Arial Black" w:hAnsi="Arial Black"/>
          <w:b/>
          <w:caps/>
          <w:sz w:val="15"/>
          <w:szCs w:val="15"/>
          <w:lang w:val="ru-RU"/>
        </w:rPr>
      </w:pPr>
      <w:r w:rsidRPr="00973032">
        <w:rPr>
          <w:rFonts w:ascii="Arial Black" w:hAnsi="Arial Black"/>
          <w:b/>
          <w:caps/>
          <w:sz w:val="15"/>
          <w:szCs w:val="15"/>
          <w:lang w:val="ru-RU"/>
        </w:rPr>
        <w:t>ДАТА</w:t>
      </w:r>
      <w:r w:rsidR="00CE65D4" w:rsidRPr="00973032">
        <w:rPr>
          <w:rFonts w:ascii="Arial Black" w:hAnsi="Arial Black"/>
          <w:b/>
          <w:caps/>
          <w:sz w:val="15"/>
          <w:szCs w:val="15"/>
          <w:lang w:val="ru-RU"/>
        </w:rPr>
        <w:t>:</w:t>
      </w:r>
      <w:r w:rsidR="0079688F" w:rsidRPr="00973032">
        <w:rPr>
          <w:rFonts w:ascii="Arial Black" w:hAnsi="Arial Black"/>
          <w:b/>
          <w:caps/>
          <w:sz w:val="15"/>
          <w:szCs w:val="15"/>
          <w:lang w:val="ru-RU"/>
        </w:rPr>
        <w:t xml:space="preserve"> </w:t>
      </w:r>
      <w:bookmarkStart w:id="3" w:name="Date"/>
      <w:r w:rsidR="00E126FD">
        <w:rPr>
          <w:rFonts w:ascii="Arial Black" w:hAnsi="Arial Black"/>
          <w:b/>
          <w:caps/>
          <w:sz w:val="15"/>
          <w:szCs w:val="15"/>
          <w:lang w:val="ru-RU"/>
        </w:rPr>
        <w:t>8</w:t>
      </w:r>
      <w:r w:rsidRPr="00973032">
        <w:rPr>
          <w:rFonts w:ascii="Arial Black" w:hAnsi="Arial Black"/>
          <w:b/>
          <w:caps/>
          <w:sz w:val="15"/>
          <w:szCs w:val="15"/>
          <w:lang w:val="ru-RU"/>
        </w:rPr>
        <w:t xml:space="preserve"> октября</w:t>
      </w:r>
      <w:r w:rsidR="00E33344" w:rsidRPr="00973032">
        <w:rPr>
          <w:rFonts w:ascii="Arial Black" w:hAnsi="Arial Black"/>
          <w:b/>
          <w:caps/>
          <w:sz w:val="15"/>
          <w:szCs w:val="15"/>
          <w:lang w:val="ru-RU"/>
        </w:rPr>
        <w:t xml:space="preserve"> 2021</w:t>
      </w:r>
      <w:r w:rsidRPr="00973032">
        <w:rPr>
          <w:rFonts w:ascii="Arial Black" w:hAnsi="Arial Black"/>
          <w:b/>
          <w:caps/>
          <w:sz w:val="15"/>
          <w:szCs w:val="15"/>
          <w:lang w:val="ru-RU"/>
        </w:rPr>
        <w:t xml:space="preserve"> г.</w:t>
      </w:r>
    </w:p>
    <w:bookmarkEnd w:id="3"/>
    <w:p w:rsidR="00A85B8E" w:rsidRPr="00F05141" w:rsidRDefault="00183DD2" w:rsidP="00AF5C73">
      <w:pPr>
        <w:spacing w:after="720"/>
        <w:rPr>
          <w:b/>
          <w:sz w:val="28"/>
          <w:szCs w:val="28"/>
          <w:lang w:val="ru-RU"/>
        </w:rPr>
      </w:pPr>
      <w:r w:rsidRPr="00F05141">
        <w:rPr>
          <w:b/>
          <w:sz w:val="28"/>
          <w:szCs w:val="28"/>
          <w:lang w:val="ru-RU"/>
        </w:rPr>
        <w:t>Ассамблеи государств — членов ВОИС</w:t>
      </w:r>
    </w:p>
    <w:p w:rsidR="008B2CC1" w:rsidRPr="00F05141" w:rsidRDefault="00183DD2" w:rsidP="008B2CC1">
      <w:pPr>
        <w:rPr>
          <w:b/>
          <w:sz w:val="24"/>
          <w:szCs w:val="24"/>
          <w:lang w:val="ru-RU"/>
        </w:rPr>
      </w:pPr>
      <w:r w:rsidRPr="00F05141">
        <w:rPr>
          <w:b/>
          <w:sz w:val="24"/>
          <w:lang w:val="ru-RU"/>
        </w:rPr>
        <w:t>Шестьдесят вторая серия заседаний</w:t>
      </w:r>
    </w:p>
    <w:p w:rsidR="008B2CC1" w:rsidRPr="00F05141" w:rsidRDefault="00183DD2" w:rsidP="00CE65D4">
      <w:pPr>
        <w:spacing w:after="720"/>
        <w:rPr>
          <w:lang w:val="ru-RU"/>
        </w:rPr>
      </w:pPr>
      <w:r w:rsidRPr="00F05141">
        <w:rPr>
          <w:b/>
          <w:sz w:val="24"/>
          <w:lang w:val="ru-RU"/>
        </w:rPr>
        <w:t>Женева</w:t>
      </w:r>
      <w:r w:rsidR="00B276BD" w:rsidRPr="00F05141">
        <w:rPr>
          <w:b/>
          <w:sz w:val="24"/>
          <w:lang w:val="ru-RU"/>
        </w:rPr>
        <w:t>, 4</w:t>
      </w:r>
      <w:r w:rsidRPr="00F05141">
        <w:rPr>
          <w:b/>
          <w:sz w:val="24"/>
          <w:lang w:val="ru-RU"/>
        </w:rPr>
        <w:t>–</w:t>
      </w:r>
      <w:r w:rsidR="00B276BD" w:rsidRPr="00F05141">
        <w:rPr>
          <w:b/>
          <w:sz w:val="24"/>
          <w:lang w:val="ru-RU"/>
        </w:rPr>
        <w:t>8</w:t>
      </w:r>
      <w:r w:rsidRPr="00F05141">
        <w:rPr>
          <w:b/>
          <w:sz w:val="24"/>
          <w:lang w:val="ru-RU"/>
        </w:rPr>
        <w:t xml:space="preserve"> октября</w:t>
      </w:r>
      <w:r w:rsidR="00B276BD" w:rsidRPr="00F05141">
        <w:rPr>
          <w:b/>
          <w:sz w:val="24"/>
          <w:lang w:val="ru-RU"/>
        </w:rPr>
        <w:t xml:space="preserve"> 2021</w:t>
      </w:r>
      <w:r w:rsidR="001F1706">
        <w:rPr>
          <w:b/>
          <w:sz w:val="24"/>
          <w:lang w:val="ru-RU"/>
        </w:rPr>
        <w:t> </w:t>
      </w:r>
      <w:r w:rsidRPr="00F05141">
        <w:rPr>
          <w:b/>
          <w:sz w:val="24"/>
          <w:lang w:val="ru-RU"/>
        </w:rPr>
        <w:t>г.</w:t>
      </w:r>
    </w:p>
    <w:p w:rsidR="008B2CC1" w:rsidRPr="00F05141" w:rsidRDefault="00183DD2" w:rsidP="00E32782">
      <w:pPr>
        <w:spacing w:after="1200"/>
        <w:rPr>
          <w:caps/>
          <w:sz w:val="24"/>
          <w:lang w:val="ru-RU"/>
        </w:rPr>
      </w:pPr>
      <w:bookmarkStart w:id="4" w:name="TitleOfDoc"/>
      <w:r w:rsidRPr="00F05141">
        <w:rPr>
          <w:caps/>
          <w:sz w:val="24"/>
          <w:lang w:val="ru-RU"/>
        </w:rPr>
        <w:t>должностные лица</w:t>
      </w:r>
    </w:p>
    <w:bookmarkEnd w:id="4"/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t>генеральная ассамблея воис</w:t>
      </w:r>
      <w:r w:rsidR="00E32782" w:rsidRPr="00F05141">
        <w:rPr>
          <w:rStyle w:val="FootnoteReference"/>
          <w:szCs w:val="22"/>
          <w:lang w:val="ru-RU"/>
        </w:rPr>
        <w:footnoteReference w:id="2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EE42A7" w:rsidRPr="00F05141" w:rsidTr="003F1F7F">
        <w:tc>
          <w:tcPr>
            <w:tcW w:w="2534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EE42A7" w:rsidRPr="00F05141" w:rsidRDefault="001D6E47" w:rsidP="001F79A4">
            <w:pPr>
              <w:rPr>
                <w:b/>
                <w:caps/>
                <w:szCs w:val="22"/>
                <w:lang w:val="ru-RU"/>
              </w:rPr>
            </w:pPr>
            <w:r w:rsidRPr="00F05141">
              <w:rPr>
                <w:lang w:val="ru-RU"/>
              </w:rPr>
              <w:t>г-жа Татьяна МОЛ</w:t>
            </w:r>
            <w:r w:rsidR="008F75EE" w:rsidRPr="00F05141">
              <w:rPr>
                <w:lang w:val="ru-RU"/>
              </w:rPr>
              <w:t>Ч</w:t>
            </w:r>
            <w:r w:rsidRPr="00F05141">
              <w:rPr>
                <w:lang w:val="ru-RU"/>
              </w:rPr>
              <w:t>АН</w:t>
            </w:r>
          </w:p>
        </w:tc>
        <w:tc>
          <w:tcPr>
            <w:tcW w:w="2635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(Республика Молдова)</w:t>
            </w:r>
          </w:p>
        </w:tc>
      </w:tr>
      <w:tr w:rsidR="00EE42A7" w:rsidRPr="00F05141" w:rsidTr="003F1F7F">
        <w:tc>
          <w:tcPr>
            <w:tcW w:w="2534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EE42A7" w:rsidRPr="00F05141" w:rsidRDefault="001D6E47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 Мухаммаду М.О. КАХ</w:t>
            </w:r>
          </w:p>
        </w:tc>
        <w:tc>
          <w:tcPr>
            <w:tcW w:w="2635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(Гамбия)</w:t>
            </w:r>
          </w:p>
        </w:tc>
      </w:tr>
      <w:tr w:rsidR="00E32782" w:rsidRPr="00F05141" w:rsidTr="003F1F7F">
        <w:tc>
          <w:tcPr>
            <w:tcW w:w="2534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</w:t>
            </w:r>
            <w:r w:rsidR="009D7ECB">
              <w:rPr>
                <w:lang w:val="ru-RU"/>
              </w:rPr>
              <w:t xml:space="preserve"> </w:t>
            </w:r>
            <w:r w:rsidR="00E25AA7">
              <w:rPr>
                <w:lang w:val="ru-RU"/>
              </w:rPr>
              <w:t>Алпарсан АДЖАРСОЙ</w:t>
            </w:r>
          </w:p>
        </w:tc>
        <w:tc>
          <w:tcPr>
            <w:tcW w:w="2635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9D7ECB">
              <w:rPr>
                <w:lang w:val="ru-RU"/>
              </w:rPr>
              <w:t>Турция</w:t>
            </w:r>
            <w:r w:rsidRPr="00F05141">
              <w:rPr>
                <w:lang w:val="ru-RU"/>
              </w:rPr>
              <w:t>)</w:t>
            </w:r>
          </w:p>
        </w:tc>
      </w:tr>
    </w:tbl>
    <w:p w:rsidR="00E32782" w:rsidRPr="00F05141" w:rsidRDefault="00183DD2" w:rsidP="001F79A4">
      <w:pPr>
        <w:spacing w:before="240" w:after="220"/>
        <w:rPr>
          <w:lang w:val="ru-RU"/>
        </w:rPr>
      </w:pPr>
      <w:r w:rsidRPr="00F05141">
        <w:rPr>
          <w:lang w:val="ru-RU"/>
        </w:rPr>
        <w:t>КОНФЕРЕНЦИЯ ВОИС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1"/>
        <w:gridCol w:w="3838"/>
        <w:gridCol w:w="2616"/>
      </w:tblGrid>
      <w:tr w:rsidR="00EE42A7" w:rsidRPr="00F05141" w:rsidTr="00EE42A7">
        <w:tc>
          <w:tcPr>
            <w:tcW w:w="2550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1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E42A7" w:rsidRPr="00F05141" w:rsidRDefault="001D6E4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Шайя </w:t>
            </w:r>
            <w:r w:rsidR="00A85DAA" w:rsidRPr="00F05141">
              <w:rPr>
                <w:lang w:val="ru-RU"/>
              </w:rPr>
              <w:t xml:space="preserve">А. </w:t>
            </w:r>
            <w:r w:rsidRPr="00F05141">
              <w:rPr>
                <w:lang w:val="ru-RU"/>
              </w:rPr>
              <w:t>АШ-ШАЙЯ</w:t>
            </w:r>
          </w:p>
        </w:tc>
        <w:tc>
          <w:tcPr>
            <w:tcW w:w="2616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(Саудовская Аравия)</w:t>
            </w:r>
          </w:p>
        </w:tc>
      </w:tr>
      <w:tr w:rsidR="00EE42A7" w:rsidRPr="00F05141" w:rsidTr="00EE42A7">
        <w:tc>
          <w:tcPr>
            <w:tcW w:w="2550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1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E42A7" w:rsidRPr="00F05141" w:rsidRDefault="001D6E47" w:rsidP="001F79A4">
            <w:pPr>
              <w:rPr>
                <w:highlight w:val="yellow"/>
                <w:lang w:val="ru-RU"/>
              </w:rPr>
            </w:pPr>
            <w:r w:rsidRPr="00F05141">
              <w:rPr>
                <w:lang w:val="ru-RU"/>
              </w:rPr>
              <w:t>г-н Тарек ФАХМИ</w:t>
            </w:r>
          </w:p>
        </w:tc>
        <w:tc>
          <w:tcPr>
            <w:tcW w:w="2616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(Соединенные Штаты Америки)</w:t>
            </w:r>
          </w:p>
        </w:tc>
      </w:tr>
      <w:tr w:rsidR="00EE42A7" w:rsidRPr="00F05141" w:rsidTr="00EE42A7">
        <w:tc>
          <w:tcPr>
            <w:tcW w:w="2550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1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E42A7" w:rsidRPr="00F05141" w:rsidRDefault="001D6E4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г-жа Мерси К. КАИНОБВИШО</w:t>
            </w:r>
          </w:p>
        </w:tc>
        <w:tc>
          <w:tcPr>
            <w:tcW w:w="2616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(Уганда)</w:t>
            </w:r>
          </w:p>
        </w:tc>
      </w:tr>
    </w:tbl>
    <w:p w:rsidR="00E32782" w:rsidRPr="00F05141" w:rsidRDefault="00E32782" w:rsidP="001F79A4">
      <w:pPr>
        <w:rPr>
          <w:lang w:val="ru-RU"/>
        </w:rPr>
      </w:pPr>
      <w:r w:rsidRPr="00F05141">
        <w:rPr>
          <w:lang w:val="ru-RU"/>
        </w:rPr>
        <w:br w:type="page"/>
      </w:r>
    </w:p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lastRenderedPageBreak/>
        <w:t>Координационный комитет ВОИС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8"/>
        <w:gridCol w:w="2630"/>
      </w:tblGrid>
      <w:tr w:rsidR="00EE42A7" w:rsidRPr="00F05141" w:rsidTr="003F1F7F">
        <w:tc>
          <w:tcPr>
            <w:tcW w:w="2545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Pr="00F05141">
              <w:rPr>
                <w:rStyle w:val="FootnoteReference"/>
                <w:szCs w:val="22"/>
                <w:lang w:val="ru-RU"/>
              </w:rPr>
              <w:footnoteReference w:id="3"/>
            </w: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EE42A7" w:rsidRPr="00F05141" w:rsidRDefault="001D6E47" w:rsidP="001F79A4">
            <w:pPr>
              <w:rPr>
                <w:caps/>
                <w:szCs w:val="22"/>
                <w:highlight w:val="yellow"/>
                <w:lang w:val="ru-RU"/>
              </w:rPr>
            </w:pPr>
            <w:r w:rsidRPr="00F05141">
              <w:rPr>
                <w:lang w:val="ru-RU"/>
              </w:rPr>
              <w:t>г-жа Кадра АХМЕД ХАССАН</w:t>
            </w:r>
          </w:p>
        </w:tc>
        <w:tc>
          <w:tcPr>
            <w:tcW w:w="2630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(Джибути)</w:t>
            </w:r>
          </w:p>
        </w:tc>
      </w:tr>
      <w:tr w:rsidR="00EE42A7" w:rsidRPr="00F05141" w:rsidTr="003F1F7F">
        <w:tc>
          <w:tcPr>
            <w:tcW w:w="2545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Pr="00F05141">
              <w:rPr>
                <w:rStyle w:val="FootnoteReference"/>
                <w:szCs w:val="22"/>
                <w:lang w:val="ru-RU"/>
              </w:rPr>
              <w:footnoteReference w:id="4"/>
            </w: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EE42A7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</w:t>
            </w:r>
            <w:r w:rsidR="00F5396C">
              <w:rPr>
                <w:lang w:val="ru-RU"/>
              </w:rPr>
              <w:t xml:space="preserve"> Альфредо СУЭСКУМ</w:t>
            </w:r>
          </w:p>
        </w:tc>
        <w:tc>
          <w:tcPr>
            <w:tcW w:w="2630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F5396C">
              <w:rPr>
                <w:lang w:val="ru-RU"/>
              </w:rPr>
              <w:t>Панама</w:t>
            </w:r>
            <w:r w:rsidRPr="00F05141">
              <w:rPr>
                <w:lang w:val="ru-RU"/>
              </w:rPr>
              <w:t>)</w:t>
            </w:r>
          </w:p>
        </w:tc>
      </w:tr>
      <w:tr w:rsidR="00EE42A7" w:rsidRPr="00F05141" w:rsidTr="003F1F7F">
        <w:tc>
          <w:tcPr>
            <w:tcW w:w="2545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EE42A7" w:rsidRPr="00F05141" w:rsidRDefault="0065380F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</w:t>
            </w:r>
            <w:r w:rsidR="00F5396C">
              <w:t>/</w:t>
            </w:r>
            <w:r w:rsidR="00F5396C">
              <w:rPr>
                <w:lang w:val="ru-RU"/>
              </w:rPr>
              <w:t>г-жа</w:t>
            </w:r>
            <w:r w:rsidR="00B04396">
              <w:t>-------------------------------</w:t>
            </w:r>
          </w:p>
        </w:tc>
        <w:tc>
          <w:tcPr>
            <w:tcW w:w="2630" w:type="dxa"/>
            <w:shd w:val="clear" w:color="auto" w:fill="auto"/>
          </w:tcPr>
          <w:p w:rsidR="00EE42A7" w:rsidRPr="00F05141" w:rsidRDefault="00F5396C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t>Ассамблея парижского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EE42A7" w:rsidRPr="00F05141" w:rsidTr="003F1F7F">
        <w:tc>
          <w:tcPr>
            <w:tcW w:w="2544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EE42A7" w:rsidRPr="00F05141" w:rsidRDefault="0065380F" w:rsidP="001F79A4">
            <w:pPr>
              <w:rPr>
                <w:b/>
                <w:bCs/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4653A9" w:rsidRPr="00F05141">
              <w:rPr>
                <w:lang w:val="ru-RU"/>
              </w:rPr>
              <w:t>Сами А. АС-СОДАИС</w:t>
            </w:r>
          </w:p>
        </w:tc>
        <w:tc>
          <w:tcPr>
            <w:tcW w:w="2624" w:type="dxa"/>
            <w:shd w:val="clear" w:color="auto" w:fill="auto"/>
          </w:tcPr>
          <w:p w:rsidR="00EE42A7" w:rsidRPr="00F05141" w:rsidRDefault="00EE42A7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(Саудовская Аравия)</w:t>
            </w:r>
          </w:p>
        </w:tc>
      </w:tr>
      <w:tr w:rsidR="00EE42A7" w:rsidRPr="00F05141" w:rsidTr="003F1F7F">
        <w:tc>
          <w:tcPr>
            <w:tcW w:w="2544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EE42A7" w:rsidRPr="00F05141" w:rsidRDefault="004653A9" w:rsidP="001F79A4">
            <w:pPr>
              <w:rPr>
                <w:szCs w:val="22"/>
                <w:highlight w:val="yellow"/>
                <w:lang w:val="ru-RU"/>
              </w:rPr>
            </w:pPr>
            <w:r w:rsidRPr="00F05141">
              <w:rPr>
                <w:lang w:val="ru-RU"/>
              </w:rPr>
              <w:t>г-н Чанюй ШЭНЬ</w:t>
            </w:r>
          </w:p>
        </w:tc>
        <w:tc>
          <w:tcPr>
            <w:tcW w:w="2624" w:type="dxa"/>
            <w:shd w:val="clear" w:color="auto" w:fill="auto"/>
          </w:tcPr>
          <w:p w:rsidR="00EE42A7" w:rsidRPr="00F05141" w:rsidRDefault="00EE42A7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(Китай)</w:t>
            </w:r>
          </w:p>
        </w:tc>
      </w:tr>
      <w:tr w:rsidR="00E32782" w:rsidRPr="00F05141" w:rsidTr="003F1F7F">
        <w:tc>
          <w:tcPr>
            <w:tcW w:w="2544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24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t>И</w:t>
      </w:r>
      <w:r w:rsidR="008D7AD0">
        <w:t>c</w:t>
      </w:r>
      <w:r w:rsidRPr="00F05141">
        <w:rPr>
          <w:lang w:val="ru-RU"/>
        </w:rPr>
        <w:t>полнительный комитет парижского союза</w:t>
      </w:r>
      <w:r w:rsidR="00E32782" w:rsidRPr="00F05141">
        <w:rPr>
          <w:rStyle w:val="FootnoteReference"/>
          <w:lang w:val="ru-RU"/>
        </w:rPr>
        <w:footnoteReference w:id="5"/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448"/>
      </w:tblGrid>
      <w:tr w:rsidR="00E32782" w:rsidRPr="00F05141" w:rsidTr="00153BCC">
        <w:tc>
          <w:tcPr>
            <w:tcW w:w="2557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E32782" w:rsidRPr="00F05141" w:rsidRDefault="004653A9" w:rsidP="001F79A4">
            <w:pPr>
              <w:rPr>
                <w:szCs w:val="22"/>
                <w:highlight w:val="yellow"/>
                <w:lang w:val="ru-RU"/>
              </w:rPr>
            </w:pPr>
            <w:r w:rsidRPr="00F05141">
              <w:rPr>
                <w:lang w:val="ru-RU"/>
              </w:rPr>
              <w:t>г-н Гилберт АГАБА</w:t>
            </w:r>
          </w:p>
        </w:tc>
        <w:tc>
          <w:tcPr>
            <w:tcW w:w="2448" w:type="dxa"/>
            <w:shd w:val="clear" w:color="auto" w:fill="auto"/>
          </w:tcPr>
          <w:p w:rsidR="00E32782" w:rsidRPr="00F05141" w:rsidRDefault="00E32782" w:rsidP="001F79A4">
            <w:pPr>
              <w:keepNext/>
              <w:keepLines/>
              <w:ind w:left="-72"/>
              <w:rPr>
                <w:szCs w:val="22"/>
                <w:highlight w:val="yellow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EE42A7" w:rsidRPr="00F05141">
              <w:rPr>
                <w:lang w:val="ru-RU"/>
              </w:rPr>
              <w:t>Уганда</w:t>
            </w:r>
            <w:r w:rsidRPr="00F05141">
              <w:rPr>
                <w:lang w:val="ru-RU"/>
              </w:rPr>
              <w:t>)</w:t>
            </w:r>
          </w:p>
        </w:tc>
      </w:tr>
      <w:tr w:rsidR="00E32782" w:rsidRPr="00F05141" w:rsidTr="00153BCC">
        <w:tc>
          <w:tcPr>
            <w:tcW w:w="2557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448" w:type="dxa"/>
            <w:shd w:val="clear" w:color="auto" w:fill="auto"/>
          </w:tcPr>
          <w:p w:rsidR="00E32782" w:rsidRPr="00F05141" w:rsidRDefault="00E32782" w:rsidP="001F79A4">
            <w:pPr>
              <w:ind w:left="-72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E32782" w:rsidRPr="00F05141" w:rsidTr="00153BCC">
        <w:tc>
          <w:tcPr>
            <w:tcW w:w="2557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highlight w:val="yellow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448" w:type="dxa"/>
            <w:shd w:val="clear" w:color="auto" w:fill="auto"/>
          </w:tcPr>
          <w:p w:rsidR="00E32782" w:rsidRPr="00F05141" w:rsidRDefault="00E32782" w:rsidP="001F79A4">
            <w:pPr>
              <w:ind w:left="-72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t>ассамблея бернского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52"/>
        <w:gridCol w:w="3838"/>
        <w:gridCol w:w="2623"/>
      </w:tblGrid>
      <w:tr w:rsidR="00EE42A7" w:rsidRPr="00F05141" w:rsidTr="00183DD2">
        <w:tc>
          <w:tcPr>
            <w:tcW w:w="2542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E42A7" w:rsidRPr="00F05141" w:rsidRDefault="004653A9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Pr="00F05141">
              <w:rPr>
                <w:color w:val="000000" w:themeColor="text1"/>
                <w:lang w:val="ru-RU"/>
              </w:rPr>
              <w:t>Абдулазиз М. АС-СВАЛЯМ</w:t>
            </w:r>
          </w:p>
        </w:tc>
        <w:tc>
          <w:tcPr>
            <w:tcW w:w="2623" w:type="dxa"/>
            <w:shd w:val="clear" w:color="auto" w:fill="auto"/>
          </w:tcPr>
          <w:p w:rsidR="00EE42A7" w:rsidRPr="00F05141" w:rsidRDefault="00EE42A7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(Саудовская Аравия)</w:t>
            </w:r>
          </w:p>
        </w:tc>
      </w:tr>
      <w:tr w:rsidR="00EE42A7" w:rsidRPr="00F05141" w:rsidTr="00183DD2">
        <w:tc>
          <w:tcPr>
            <w:tcW w:w="2542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E42A7" w:rsidRPr="00F05141" w:rsidRDefault="004653A9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г-жа Сюлин ЧЖАО</w:t>
            </w:r>
          </w:p>
        </w:tc>
        <w:tc>
          <w:tcPr>
            <w:tcW w:w="2623" w:type="dxa"/>
            <w:shd w:val="clear" w:color="auto" w:fill="auto"/>
          </w:tcPr>
          <w:p w:rsidR="00EE42A7" w:rsidRPr="00F05141" w:rsidRDefault="00EE42A7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(Китай)</w:t>
            </w:r>
          </w:p>
        </w:tc>
      </w:tr>
      <w:tr w:rsidR="00E32782" w:rsidRPr="00F05141" w:rsidTr="00183DD2">
        <w:tc>
          <w:tcPr>
            <w:tcW w:w="2542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32782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23" w:type="dxa"/>
            <w:shd w:val="clear" w:color="auto" w:fill="auto"/>
          </w:tcPr>
          <w:p w:rsidR="00E32782" w:rsidRPr="00F05141" w:rsidRDefault="00E32782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t>исполнительный комитет бернского союза</w:t>
      </w:r>
      <w:r w:rsidR="00E32782" w:rsidRPr="00F05141">
        <w:rPr>
          <w:rStyle w:val="FootnoteReference"/>
          <w:lang w:val="ru-RU"/>
        </w:rPr>
        <w:footnoteReference w:id="6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E32782" w:rsidRPr="00F05141" w:rsidTr="003F1F7F">
        <w:tc>
          <w:tcPr>
            <w:tcW w:w="2549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</w:t>
            </w:r>
            <w:r w:rsidR="00FF7CE3">
              <w:rPr>
                <w:lang w:val="ru-RU"/>
              </w:rPr>
              <w:t xml:space="preserve"> Абдельсалам Мохамед </w:t>
            </w:r>
            <w:r w:rsidR="00ED74A7">
              <w:rPr>
                <w:lang w:val="ru-RU"/>
              </w:rPr>
              <w:br/>
            </w:r>
            <w:r w:rsidR="00371509">
              <w:rPr>
                <w:lang w:val="ru-RU"/>
              </w:rPr>
              <w:t>АЛЬ-АЛИ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F79A4">
            <w:pPr>
              <w:keepNext/>
              <w:keepLines/>
              <w:ind w:left="91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C94C42">
              <w:rPr>
                <w:lang w:val="ru-RU"/>
              </w:rPr>
              <w:t>Объединенные Арабские Эмираты</w:t>
            </w:r>
            <w:r w:rsidRPr="00F05141">
              <w:rPr>
                <w:lang w:val="ru-RU"/>
              </w:rPr>
              <w:t>)</w:t>
            </w:r>
          </w:p>
        </w:tc>
      </w:tr>
      <w:tr w:rsidR="00E32782" w:rsidRPr="00F05141" w:rsidTr="003F1F7F">
        <w:tc>
          <w:tcPr>
            <w:tcW w:w="2549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F79A4">
            <w:pPr>
              <w:keepNext/>
              <w:keepLines/>
              <w:ind w:left="91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E32782" w:rsidRPr="00F05141" w:rsidTr="003F1F7F">
        <w:tc>
          <w:tcPr>
            <w:tcW w:w="2549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F79A4">
            <w:pPr>
              <w:ind w:left="91"/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spacing w:before="360" w:after="100" w:afterAutospacing="1"/>
        <w:rPr>
          <w:lang w:val="ru-RU"/>
        </w:rPr>
      </w:pPr>
      <w:r w:rsidRPr="00F05141">
        <w:rPr>
          <w:lang w:val="ru-RU"/>
        </w:rPr>
        <w:t>АССАМБЛЕЯ МАДРИДСКОГО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9"/>
        <w:gridCol w:w="341"/>
        <w:gridCol w:w="347"/>
        <w:gridCol w:w="3688"/>
        <w:gridCol w:w="2560"/>
      </w:tblGrid>
      <w:tr w:rsidR="00EE42A7" w:rsidRPr="00F05141" w:rsidTr="00183DD2">
        <w:tc>
          <w:tcPr>
            <w:tcW w:w="2419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41" w:type="dxa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688" w:type="dxa"/>
            <w:shd w:val="clear" w:color="auto" w:fill="auto"/>
          </w:tcPr>
          <w:p w:rsidR="00EE42A7" w:rsidRPr="00F05141" w:rsidRDefault="004653A9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 Филипп КАДРЕ</w:t>
            </w:r>
          </w:p>
        </w:tc>
        <w:tc>
          <w:tcPr>
            <w:tcW w:w="2560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(Франция)</w:t>
            </w:r>
          </w:p>
        </w:tc>
      </w:tr>
      <w:tr w:rsidR="00EE42A7" w:rsidRPr="00F05141" w:rsidTr="00183DD2">
        <w:tc>
          <w:tcPr>
            <w:tcW w:w="2419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41" w:type="dxa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688" w:type="dxa"/>
            <w:shd w:val="clear" w:color="auto" w:fill="auto"/>
          </w:tcPr>
          <w:p w:rsidR="00EE42A7" w:rsidRPr="00F05141" w:rsidRDefault="004653A9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 Вилли МУШАЙИ</w:t>
            </w:r>
          </w:p>
        </w:tc>
        <w:tc>
          <w:tcPr>
            <w:tcW w:w="2560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(Зимбабве)</w:t>
            </w:r>
          </w:p>
        </w:tc>
      </w:tr>
      <w:tr w:rsidR="00E32782" w:rsidRPr="00F05141" w:rsidTr="00183DD2">
        <w:tc>
          <w:tcPr>
            <w:tcW w:w="2419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1" w:type="dxa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688" w:type="dxa"/>
            <w:shd w:val="clear" w:color="auto" w:fill="auto"/>
          </w:tcPr>
          <w:p w:rsidR="00E32782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560" w:type="dxa"/>
            <w:shd w:val="clear" w:color="auto" w:fill="auto"/>
          </w:tcPr>
          <w:p w:rsidR="00E32782" w:rsidRPr="00F05141" w:rsidRDefault="00E32782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szCs w:val="22"/>
          <w:lang w:val="ru-RU"/>
        </w:rPr>
      </w:pPr>
      <w:r w:rsidRPr="00F05141">
        <w:rPr>
          <w:lang w:val="ru-RU"/>
        </w:rPr>
        <w:lastRenderedPageBreak/>
        <w:t>ассамблея гаагского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52"/>
        <w:gridCol w:w="3832"/>
        <w:gridCol w:w="2619"/>
      </w:tblGrid>
      <w:tr w:rsidR="00EE42A7" w:rsidRPr="00F05141" w:rsidTr="00EE42A7">
        <w:tc>
          <w:tcPr>
            <w:tcW w:w="2552" w:type="dxa"/>
            <w:shd w:val="clear" w:color="auto" w:fill="auto"/>
          </w:tcPr>
          <w:p w:rsidR="00EE42A7" w:rsidRPr="00F05141" w:rsidRDefault="00EE42A7" w:rsidP="001F79A4">
            <w:pPr>
              <w:keepNext/>
              <w:keepLines/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keepNext/>
              <w:keepLines/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E42A7" w:rsidRPr="00F05141" w:rsidRDefault="004653A9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</w:t>
            </w:r>
            <w:r w:rsidRPr="00F05141">
              <w:rPr>
                <w:color w:val="000000"/>
                <w:lang w:val="ru-RU"/>
              </w:rPr>
              <w:t xml:space="preserve"> Дэвид Р. ГЕРК</w:t>
            </w:r>
          </w:p>
        </w:tc>
        <w:tc>
          <w:tcPr>
            <w:tcW w:w="2619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(Соединенные Штаты Америки)</w:t>
            </w:r>
          </w:p>
        </w:tc>
      </w:tr>
      <w:tr w:rsidR="00EE42A7" w:rsidRPr="00F05141" w:rsidTr="00EE42A7">
        <w:tc>
          <w:tcPr>
            <w:tcW w:w="2552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keepNext/>
              <w:keepLines/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E42A7" w:rsidRPr="00F05141" w:rsidRDefault="004653A9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г-жа Грейс ИССАК</w:t>
            </w:r>
          </w:p>
        </w:tc>
        <w:tc>
          <w:tcPr>
            <w:tcW w:w="2619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(Гана)</w:t>
            </w:r>
          </w:p>
        </w:tc>
      </w:tr>
      <w:tr w:rsidR="00E32782" w:rsidRPr="00F05141" w:rsidTr="00EE42A7">
        <w:tc>
          <w:tcPr>
            <w:tcW w:w="2552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9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szCs w:val="22"/>
          <w:lang w:val="ru-RU"/>
        </w:rPr>
      </w:pPr>
      <w:r w:rsidRPr="00F05141">
        <w:rPr>
          <w:lang w:val="ru-RU"/>
        </w:rPr>
        <w:t>ассамблея ниццкого союза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478"/>
      </w:tblGrid>
      <w:tr w:rsidR="00EE42A7" w:rsidRPr="00F05141" w:rsidTr="00153BCC">
        <w:tc>
          <w:tcPr>
            <w:tcW w:w="2588" w:type="dxa"/>
            <w:shd w:val="clear" w:color="auto" w:fill="auto"/>
          </w:tcPr>
          <w:p w:rsidR="00EE42A7" w:rsidRPr="00F05141" w:rsidRDefault="00EE42A7" w:rsidP="001F79A4">
            <w:pPr>
              <w:keepNext/>
              <w:keepLines/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EE42A7" w:rsidRPr="00F05141" w:rsidRDefault="00EE42A7" w:rsidP="001F79A4">
            <w:pPr>
              <w:keepNext/>
              <w:keepLines/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E42A7" w:rsidRPr="00F05141" w:rsidRDefault="00253F78" w:rsidP="001F79A4">
            <w:pPr>
              <w:keepNext/>
              <w:keepLines/>
              <w:rPr>
                <w:caps/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EB5446" w:rsidRPr="00F05141">
              <w:rPr>
                <w:lang w:val="ru-RU"/>
              </w:rPr>
              <w:t>Джоэл ТАЛАВЕРА</w:t>
            </w:r>
          </w:p>
        </w:tc>
        <w:tc>
          <w:tcPr>
            <w:tcW w:w="2478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(Парагвай)</w:t>
            </w:r>
          </w:p>
        </w:tc>
      </w:tr>
      <w:tr w:rsidR="00EE42A7" w:rsidRPr="00F05141" w:rsidTr="00153BCC">
        <w:tc>
          <w:tcPr>
            <w:tcW w:w="2588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EE42A7" w:rsidRPr="00F05141" w:rsidRDefault="00EE42A7" w:rsidP="001F79A4">
            <w:pPr>
              <w:keepNext/>
              <w:keepLines/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E42A7" w:rsidRPr="00F05141" w:rsidRDefault="00EB5446" w:rsidP="001F79A4">
            <w:pPr>
              <w:keepNext/>
              <w:keepLines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г-жа Беверли ПЕРРИ</w:t>
            </w:r>
          </w:p>
        </w:tc>
        <w:tc>
          <w:tcPr>
            <w:tcW w:w="2478" w:type="dxa"/>
            <w:shd w:val="clear" w:color="auto" w:fill="auto"/>
          </w:tcPr>
          <w:p w:rsidR="00EE42A7" w:rsidRPr="00F05141" w:rsidRDefault="00EE42A7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(Соединенное Королевство)</w:t>
            </w:r>
          </w:p>
        </w:tc>
      </w:tr>
      <w:tr w:rsidR="00E32782" w:rsidRPr="00F05141" w:rsidTr="00153BCC">
        <w:tc>
          <w:tcPr>
            <w:tcW w:w="2588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478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szCs w:val="22"/>
          <w:lang w:val="ru-RU"/>
        </w:rPr>
      </w:pPr>
      <w:r w:rsidRPr="00F05141">
        <w:rPr>
          <w:lang w:val="ru-RU"/>
        </w:rPr>
        <w:t>ассамблея лиссабонского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52"/>
        <w:gridCol w:w="3825"/>
        <w:gridCol w:w="2635"/>
      </w:tblGrid>
      <w:tr w:rsidR="00EE42A7" w:rsidRPr="00F05141" w:rsidTr="00183DD2">
        <w:tc>
          <w:tcPr>
            <w:tcW w:w="2543" w:type="dxa"/>
            <w:shd w:val="clear" w:color="auto" w:fill="auto"/>
          </w:tcPr>
          <w:p w:rsidR="00EE42A7" w:rsidRPr="00F05141" w:rsidRDefault="00EE42A7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25" w:type="dxa"/>
            <w:shd w:val="clear" w:color="auto" w:fill="auto"/>
          </w:tcPr>
          <w:p w:rsidR="00EE42A7" w:rsidRPr="00F05141" w:rsidRDefault="00253F78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EB5446" w:rsidRPr="00F05141">
              <w:rPr>
                <w:lang w:val="ru-RU"/>
              </w:rPr>
              <w:t>Паскаль ФОР</w:t>
            </w:r>
          </w:p>
        </w:tc>
        <w:tc>
          <w:tcPr>
            <w:tcW w:w="2635" w:type="dxa"/>
            <w:shd w:val="clear" w:color="auto" w:fill="auto"/>
          </w:tcPr>
          <w:p w:rsidR="00EE42A7" w:rsidRPr="00F05141" w:rsidRDefault="00EE42A7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(Франция)</w:t>
            </w:r>
          </w:p>
        </w:tc>
      </w:tr>
      <w:tr w:rsidR="00EE42A7" w:rsidRPr="00F05141" w:rsidTr="00183DD2">
        <w:tc>
          <w:tcPr>
            <w:tcW w:w="2543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EE42A7" w:rsidRPr="00F05141" w:rsidRDefault="00EE42A7" w:rsidP="001F79A4">
            <w:pPr>
              <w:rPr>
                <w:szCs w:val="22"/>
                <w:lang w:val="ru-RU"/>
              </w:rPr>
            </w:pPr>
          </w:p>
        </w:tc>
        <w:tc>
          <w:tcPr>
            <w:tcW w:w="3825" w:type="dxa"/>
            <w:shd w:val="clear" w:color="auto" w:fill="auto"/>
          </w:tcPr>
          <w:p w:rsidR="00EE42A7" w:rsidRPr="00F05141" w:rsidRDefault="00253F78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EB5446" w:rsidRPr="00F05141">
              <w:rPr>
                <w:bCs/>
                <w:lang w:val="ru-RU"/>
              </w:rPr>
              <w:t>Чаба БАТИЦ</w:t>
            </w:r>
          </w:p>
        </w:tc>
        <w:tc>
          <w:tcPr>
            <w:tcW w:w="2635" w:type="dxa"/>
            <w:shd w:val="clear" w:color="auto" w:fill="auto"/>
          </w:tcPr>
          <w:p w:rsidR="00EE42A7" w:rsidRPr="00F05141" w:rsidRDefault="00EE42A7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(Венгрия)</w:t>
            </w:r>
          </w:p>
        </w:tc>
      </w:tr>
      <w:tr w:rsidR="00E32782" w:rsidRPr="00F05141" w:rsidTr="00183DD2">
        <w:tc>
          <w:tcPr>
            <w:tcW w:w="2543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25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г-жа</w:t>
            </w:r>
            <w:r w:rsidR="00830D03" w:rsidRPr="003A7F2E">
              <w:rPr>
                <w:lang w:val="ru-RU"/>
              </w:rPr>
              <w:t xml:space="preserve"> </w:t>
            </w:r>
            <w:r w:rsidR="00830D03">
              <w:rPr>
                <w:lang w:val="ru-RU"/>
              </w:rPr>
              <w:t>Элисон УРКИСО ОЛАСАБАЛ</w:t>
            </w:r>
          </w:p>
        </w:tc>
        <w:tc>
          <w:tcPr>
            <w:tcW w:w="2635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016962">
              <w:rPr>
                <w:lang w:val="ru-RU"/>
              </w:rPr>
              <w:t>Перу</w:t>
            </w:r>
            <w:r w:rsidRPr="00F05141">
              <w:rPr>
                <w:lang w:val="ru-RU"/>
              </w:rPr>
              <w:t>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szCs w:val="22"/>
          <w:lang w:val="ru-RU"/>
        </w:rPr>
      </w:pPr>
      <w:r w:rsidRPr="00F05141">
        <w:rPr>
          <w:lang w:val="ru-RU"/>
        </w:rPr>
        <w:t>ассамблея локарнского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52"/>
        <w:gridCol w:w="3838"/>
        <w:gridCol w:w="2623"/>
      </w:tblGrid>
      <w:tr w:rsidR="00E32782" w:rsidRPr="00F05141" w:rsidTr="00183DD2">
        <w:tc>
          <w:tcPr>
            <w:tcW w:w="2542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32782" w:rsidRPr="00F05141" w:rsidRDefault="00253F78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A85DAA" w:rsidRPr="00F05141">
              <w:rPr>
                <w:lang w:val="ru-RU"/>
              </w:rPr>
              <w:t>Шайя А. АШ-ШАЙЯ</w:t>
            </w:r>
          </w:p>
        </w:tc>
        <w:tc>
          <w:tcPr>
            <w:tcW w:w="2623" w:type="dxa"/>
            <w:shd w:val="clear" w:color="auto" w:fill="auto"/>
          </w:tcPr>
          <w:p w:rsidR="00E32782" w:rsidRPr="00F05141" w:rsidRDefault="00EE42A7" w:rsidP="00153BCC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(Саудовская Аравия)</w:t>
            </w:r>
          </w:p>
        </w:tc>
      </w:tr>
      <w:tr w:rsidR="00E32782" w:rsidRPr="00F05141" w:rsidTr="00183DD2">
        <w:tc>
          <w:tcPr>
            <w:tcW w:w="2542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23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E32782" w:rsidRPr="00F05141" w:rsidTr="00183DD2">
        <w:tc>
          <w:tcPr>
            <w:tcW w:w="2542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23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szCs w:val="22"/>
          <w:lang w:val="ru-RU"/>
        </w:rPr>
      </w:pPr>
      <w:r w:rsidRPr="00F05141">
        <w:rPr>
          <w:lang w:val="ru-RU"/>
        </w:rPr>
        <w:t>ассамблея союза мпк [международная патентная классификация</w:t>
      </w:r>
      <w:r w:rsidRPr="00F05141">
        <w:rPr>
          <w:szCs w:val="22"/>
          <w:lang w:val="ru-RU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30"/>
        <w:gridCol w:w="2628"/>
      </w:tblGrid>
      <w:tr w:rsidR="00E32782" w:rsidRPr="00F05141" w:rsidTr="00183DD2">
        <w:tc>
          <w:tcPr>
            <w:tcW w:w="2545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0" w:type="dxa"/>
            <w:shd w:val="clear" w:color="auto" w:fill="auto"/>
          </w:tcPr>
          <w:p w:rsidR="00E32782" w:rsidRPr="00F05141" w:rsidRDefault="00253F78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A85DAA" w:rsidRPr="00F05141">
              <w:rPr>
                <w:lang w:val="ru-RU"/>
              </w:rPr>
              <w:t>Хироки УЭДЗИМА</w:t>
            </w:r>
          </w:p>
        </w:tc>
        <w:tc>
          <w:tcPr>
            <w:tcW w:w="2628" w:type="dxa"/>
            <w:shd w:val="clear" w:color="auto" w:fill="auto"/>
          </w:tcPr>
          <w:p w:rsidR="00E32782" w:rsidRPr="00F05141" w:rsidRDefault="00E32782" w:rsidP="00153BCC">
            <w:pPr>
              <w:ind w:left="3" w:firstLine="9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EE42A7" w:rsidRPr="00F05141">
              <w:rPr>
                <w:lang w:val="ru-RU"/>
              </w:rPr>
              <w:t>Япония</w:t>
            </w:r>
            <w:r w:rsidRPr="00F05141">
              <w:rPr>
                <w:lang w:val="ru-RU"/>
              </w:rPr>
              <w:t>)</w:t>
            </w:r>
          </w:p>
        </w:tc>
      </w:tr>
      <w:tr w:rsidR="00E32782" w:rsidRPr="00F05141" w:rsidTr="00183DD2">
        <w:tc>
          <w:tcPr>
            <w:tcW w:w="2545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28" w:type="dxa"/>
            <w:shd w:val="clear" w:color="auto" w:fill="auto"/>
          </w:tcPr>
          <w:p w:rsidR="00E32782" w:rsidRPr="00F05141" w:rsidRDefault="00E32782" w:rsidP="00153BCC">
            <w:pPr>
              <w:ind w:left="3" w:firstLine="9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E32782" w:rsidRPr="00F05141" w:rsidTr="00183DD2">
        <w:tc>
          <w:tcPr>
            <w:tcW w:w="2545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28" w:type="dxa"/>
            <w:shd w:val="clear" w:color="auto" w:fill="auto"/>
          </w:tcPr>
          <w:p w:rsidR="00E32782" w:rsidRPr="00F05141" w:rsidRDefault="00E32782" w:rsidP="00153BCC">
            <w:pPr>
              <w:ind w:left="3" w:firstLine="9"/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szCs w:val="22"/>
          <w:lang w:val="ru-RU"/>
        </w:rPr>
      </w:pPr>
      <w:r w:rsidRPr="00F05141">
        <w:rPr>
          <w:lang w:val="ru-RU"/>
        </w:rPr>
        <w:t>ассамблея союза рст [договор о патентной кооперации</w:t>
      </w:r>
      <w:r w:rsidRPr="00F05141">
        <w:rPr>
          <w:szCs w:val="22"/>
          <w:lang w:val="ru-RU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E32782" w:rsidRPr="00F05141" w:rsidTr="003F1F7F">
        <w:tc>
          <w:tcPr>
            <w:tcW w:w="2544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F05141" w:rsidRDefault="00EB5446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 xml:space="preserve">г-жа </w:t>
            </w:r>
            <w:r w:rsidR="00A85DAA" w:rsidRPr="00F05141">
              <w:rPr>
                <w:lang w:val="ru-RU"/>
              </w:rPr>
              <w:t>Мария Лорето БРЕСКИ</w:t>
            </w:r>
          </w:p>
        </w:tc>
        <w:tc>
          <w:tcPr>
            <w:tcW w:w="2627" w:type="dxa"/>
            <w:shd w:val="clear" w:color="auto" w:fill="auto"/>
          </w:tcPr>
          <w:p w:rsidR="00E32782" w:rsidRPr="00F05141" w:rsidRDefault="00E32782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EE42A7" w:rsidRPr="00F05141">
              <w:rPr>
                <w:lang w:val="ru-RU"/>
              </w:rPr>
              <w:t>Чили</w:t>
            </w:r>
            <w:r w:rsidRPr="00F05141">
              <w:rPr>
                <w:lang w:val="ru-RU"/>
              </w:rPr>
              <w:t>)</w:t>
            </w:r>
          </w:p>
        </w:tc>
      </w:tr>
      <w:tr w:rsidR="00E32782" w:rsidRPr="00F05141" w:rsidTr="003F1F7F">
        <w:tc>
          <w:tcPr>
            <w:tcW w:w="2544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F05141" w:rsidRDefault="00EB5446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г-жа </w:t>
            </w:r>
            <w:r w:rsidR="00A85DAA" w:rsidRPr="00F05141">
              <w:rPr>
                <w:lang w:val="ru-RU"/>
              </w:rPr>
              <w:t>Флоранс ГАЛЬТЬЕ</w:t>
            </w:r>
          </w:p>
        </w:tc>
        <w:tc>
          <w:tcPr>
            <w:tcW w:w="2627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EE42A7" w:rsidRPr="00F05141">
              <w:rPr>
                <w:lang w:val="ru-RU"/>
              </w:rPr>
              <w:t>Франция</w:t>
            </w:r>
            <w:r w:rsidRPr="00F05141">
              <w:rPr>
                <w:lang w:val="ru-RU"/>
              </w:rPr>
              <w:t>)</w:t>
            </w:r>
          </w:p>
        </w:tc>
      </w:tr>
      <w:tr w:rsidR="00E32782" w:rsidRPr="00F05141" w:rsidTr="003F1F7F">
        <w:tc>
          <w:tcPr>
            <w:tcW w:w="2544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F05141" w:rsidRDefault="00253F78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A85DAA" w:rsidRPr="00F05141">
              <w:rPr>
                <w:lang w:val="ru-RU"/>
              </w:rPr>
              <w:t>Шаонин ГАНЬ</w:t>
            </w:r>
          </w:p>
        </w:tc>
        <w:tc>
          <w:tcPr>
            <w:tcW w:w="2627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EE42A7" w:rsidRPr="00F05141">
              <w:rPr>
                <w:lang w:val="ru-RU"/>
              </w:rPr>
              <w:t>Китай</w:t>
            </w:r>
            <w:r w:rsidRPr="00F05141">
              <w:rPr>
                <w:lang w:val="ru-RU"/>
              </w:rPr>
              <w:t>)</w:t>
            </w:r>
          </w:p>
        </w:tc>
      </w:tr>
    </w:tbl>
    <w:p w:rsidR="00E32782" w:rsidRPr="00F05141" w:rsidRDefault="00183DD2" w:rsidP="001F79A4">
      <w:pPr>
        <w:spacing w:before="240" w:after="220"/>
        <w:rPr>
          <w:szCs w:val="22"/>
          <w:lang w:val="ru-RU"/>
        </w:rPr>
      </w:pPr>
      <w:r w:rsidRPr="00F05141">
        <w:rPr>
          <w:szCs w:val="22"/>
          <w:lang w:val="ru-RU"/>
        </w:rPr>
        <w:t>АССАМБЛЕЯ БУДАПЕШТСКОГО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E32782" w:rsidRPr="00F05141" w:rsidTr="00183DD2">
        <w:tc>
          <w:tcPr>
            <w:tcW w:w="2549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53BCC">
            <w:pPr>
              <w:ind w:left="-10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E32782" w:rsidRPr="00F05141" w:rsidTr="00183DD2">
        <w:tc>
          <w:tcPr>
            <w:tcW w:w="2549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</w:t>
            </w:r>
            <w:r w:rsidR="00221EE2" w:rsidRPr="00221EE2">
              <w:rPr>
                <w:lang w:val="ru-RU"/>
              </w:rPr>
              <w:t xml:space="preserve"> Абдельсалам Мохамед </w:t>
            </w:r>
            <w:r w:rsidR="00221EE2" w:rsidRPr="00221EE2">
              <w:rPr>
                <w:lang w:val="ru-RU"/>
              </w:rPr>
              <w:br/>
              <w:t>АЛЬ-АЛИ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53BCC">
            <w:pPr>
              <w:ind w:left="-10"/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</w:t>
            </w:r>
            <w:r w:rsidR="00F94449">
              <w:rPr>
                <w:szCs w:val="22"/>
                <w:lang w:val="ru-RU"/>
              </w:rPr>
              <w:t>Объединенные Арабские Эмираты</w:t>
            </w:r>
            <w:r w:rsidRPr="00F05141">
              <w:rPr>
                <w:szCs w:val="22"/>
                <w:lang w:val="ru-RU"/>
              </w:rPr>
              <w:t>)</w:t>
            </w:r>
          </w:p>
        </w:tc>
      </w:tr>
      <w:tr w:rsidR="00E32782" w:rsidRPr="00F05141" w:rsidTr="00183DD2">
        <w:tc>
          <w:tcPr>
            <w:tcW w:w="2549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53BCC">
            <w:pPr>
              <w:ind w:left="-10"/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szCs w:val="22"/>
          <w:lang w:val="ru-RU"/>
        </w:rPr>
      </w:pPr>
      <w:r w:rsidRPr="00F05141">
        <w:rPr>
          <w:lang w:val="ru-RU"/>
        </w:rPr>
        <w:t>ассамблея венского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E32782" w:rsidRPr="00F05141" w:rsidTr="00183DD2">
        <w:tc>
          <w:tcPr>
            <w:tcW w:w="2549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  <w:tr w:rsidR="00E32782" w:rsidRPr="00F05141" w:rsidTr="00183DD2">
        <w:tc>
          <w:tcPr>
            <w:tcW w:w="2549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bCs/>
                <w:caps/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  <w:tr w:rsidR="00E32782" w:rsidRPr="00F05141" w:rsidTr="00183DD2">
        <w:tc>
          <w:tcPr>
            <w:tcW w:w="2549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F05141" w:rsidRDefault="00905D91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4" w:type="dxa"/>
            <w:shd w:val="clear" w:color="auto" w:fill="auto"/>
          </w:tcPr>
          <w:p w:rsidR="00E32782" w:rsidRPr="00F05141" w:rsidRDefault="00E32782" w:rsidP="00153BCC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lastRenderedPageBreak/>
        <w:t>ассамблея договора воис по авторскому праву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478"/>
      </w:tblGrid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 Камран ИМАНОВ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(Азербайджан)</w:t>
            </w:r>
          </w:p>
        </w:tc>
      </w:tr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г-жа Ясмин ФУЛЕНА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(Соединенные Штаты Америки)</w:t>
            </w:r>
          </w:p>
        </w:tc>
      </w:tr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153BCC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t>ассамблея договора воис по исполнениям и фонограммам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30"/>
        <w:gridCol w:w="2628"/>
      </w:tblGrid>
      <w:tr w:rsidR="00E32782" w:rsidRPr="00F05141" w:rsidTr="00183DD2">
        <w:tc>
          <w:tcPr>
            <w:tcW w:w="2545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0" w:type="dxa"/>
            <w:shd w:val="clear" w:color="auto" w:fill="auto"/>
          </w:tcPr>
          <w:p w:rsidR="00E32782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28" w:type="dxa"/>
            <w:shd w:val="clear" w:color="auto" w:fill="auto"/>
          </w:tcPr>
          <w:p w:rsidR="00E32782" w:rsidRPr="00F05141" w:rsidRDefault="00E32782" w:rsidP="001F79A4">
            <w:pPr>
              <w:ind w:left="91"/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E32782" w:rsidRPr="00F05141" w:rsidTr="00183DD2">
        <w:tc>
          <w:tcPr>
            <w:tcW w:w="2545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0" w:type="dxa"/>
            <w:shd w:val="clear" w:color="auto" w:fill="auto"/>
          </w:tcPr>
          <w:p w:rsidR="00E32782" w:rsidRPr="00F05141" w:rsidRDefault="00253F78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A85DAA" w:rsidRPr="00F05141">
              <w:rPr>
                <w:lang w:val="ru-RU"/>
              </w:rPr>
              <w:t>Цыкэ ЮЙ</w:t>
            </w:r>
          </w:p>
        </w:tc>
        <w:tc>
          <w:tcPr>
            <w:tcW w:w="2628" w:type="dxa"/>
            <w:shd w:val="clear" w:color="auto" w:fill="auto"/>
          </w:tcPr>
          <w:p w:rsidR="00E32782" w:rsidRPr="00F05141" w:rsidRDefault="00E32782" w:rsidP="001F79A4">
            <w:pPr>
              <w:ind w:left="91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EE42A7" w:rsidRPr="00F05141">
              <w:rPr>
                <w:lang w:val="ru-RU"/>
              </w:rPr>
              <w:t>Китай</w:t>
            </w:r>
            <w:r w:rsidRPr="00F05141">
              <w:rPr>
                <w:lang w:val="ru-RU"/>
              </w:rPr>
              <w:t>)</w:t>
            </w:r>
          </w:p>
        </w:tc>
      </w:tr>
      <w:tr w:rsidR="00E32782" w:rsidRPr="00F05141" w:rsidTr="00183DD2">
        <w:tc>
          <w:tcPr>
            <w:tcW w:w="2545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0" w:type="dxa"/>
            <w:shd w:val="clear" w:color="auto" w:fill="auto"/>
          </w:tcPr>
          <w:p w:rsidR="00E32782" w:rsidRPr="00F05141" w:rsidRDefault="00905D91" w:rsidP="001F79A4">
            <w:pPr>
              <w:rPr>
                <w:bCs/>
                <w:szCs w:val="22"/>
                <w:lang w:val="ru-RU"/>
              </w:rPr>
            </w:pPr>
            <w:r w:rsidRPr="00F05141">
              <w:rPr>
                <w:lang w:val="ru-RU"/>
              </w:rPr>
              <w:t>г-н</w:t>
            </w:r>
            <w:r w:rsidR="00EA47F2">
              <w:rPr>
                <w:lang w:val="ru-RU"/>
              </w:rPr>
              <w:t xml:space="preserve"> </w:t>
            </w:r>
            <w:r w:rsidR="00EA47F2" w:rsidRPr="00EA47F2">
              <w:rPr>
                <w:lang w:val="ru-RU"/>
              </w:rPr>
              <w:t xml:space="preserve">Абдельсалам Мохамед </w:t>
            </w:r>
            <w:r w:rsidR="00EA47F2" w:rsidRPr="00EA47F2">
              <w:rPr>
                <w:lang w:val="ru-RU"/>
              </w:rPr>
              <w:br/>
              <w:t>АЛЬ-АЛИ</w:t>
            </w:r>
          </w:p>
        </w:tc>
        <w:tc>
          <w:tcPr>
            <w:tcW w:w="2628" w:type="dxa"/>
            <w:shd w:val="clear" w:color="auto" w:fill="auto"/>
          </w:tcPr>
          <w:p w:rsidR="00E32782" w:rsidRPr="00F05141" w:rsidRDefault="00E32782" w:rsidP="001F79A4">
            <w:pPr>
              <w:ind w:left="91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EA47F2">
              <w:rPr>
                <w:lang w:val="ru-RU"/>
              </w:rPr>
              <w:t>Объединенные Арабские Эмираты</w:t>
            </w:r>
            <w:r w:rsidRPr="00F05141">
              <w:rPr>
                <w:lang w:val="ru-RU"/>
              </w:rPr>
              <w:t>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t>ассамблея договора о патентном праве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2"/>
        <w:gridCol w:w="3841"/>
        <w:gridCol w:w="2612"/>
      </w:tblGrid>
      <w:tr w:rsidR="00E32782" w:rsidRPr="00F05141" w:rsidTr="00183DD2">
        <w:tc>
          <w:tcPr>
            <w:tcW w:w="2550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E32782" w:rsidRPr="00F05141" w:rsidRDefault="00905D91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lang w:val="ru-RU"/>
              </w:rPr>
              <w:t>г-н</w:t>
            </w:r>
            <w:r w:rsidR="00DC7501">
              <w:rPr>
                <w:lang w:val="ru-RU"/>
              </w:rPr>
              <w:t xml:space="preserve"> </w:t>
            </w:r>
            <w:r w:rsidR="00DC7501" w:rsidRPr="00DC7501">
              <w:rPr>
                <w:lang w:val="ru-RU"/>
              </w:rPr>
              <w:t>Юки СИМИДЗУ</w:t>
            </w:r>
          </w:p>
        </w:tc>
        <w:tc>
          <w:tcPr>
            <w:tcW w:w="2612" w:type="dxa"/>
            <w:shd w:val="clear" w:color="auto" w:fill="auto"/>
          </w:tcPr>
          <w:p w:rsidR="00E32782" w:rsidRPr="00F05141" w:rsidRDefault="00E32782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DC7501">
              <w:rPr>
                <w:lang w:val="ru-RU"/>
              </w:rPr>
              <w:t>Япония</w:t>
            </w:r>
            <w:r w:rsidRPr="00F05141">
              <w:rPr>
                <w:lang w:val="ru-RU"/>
              </w:rPr>
              <w:t>)</w:t>
            </w:r>
          </w:p>
        </w:tc>
      </w:tr>
      <w:tr w:rsidR="00E32782" w:rsidRPr="00F05141" w:rsidTr="00183DD2">
        <w:tc>
          <w:tcPr>
            <w:tcW w:w="2550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E32782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2" w:type="dxa"/>
            <w:shd w:val="clear" w:color="auto" w:fill="auto"/>
          </w:tcPr>
          <w:p w:rsidR="00E32782" w:rsidRPr="00F05141" w:rsidRDefault="00E32782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E32782" w:rsidRPr="00F05141" w:rsidTr="00183DD2">
        <w:tc>
          <w:tcPr>
            <w:tcW w:w="2550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E32782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12" w:type="dxa"/>
            <w:shd w:val="clear" w:color="auto" w:fill="auto"/>
          </w:tcPr>
          <w:p w:rsidR="00E32782" w:rsidRPr="00F05141" w:rsidRDefault="00E32782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183DD2" w:rsidP="001F79A4">
      <w:pPr>
        <w:pStyle w:val="Heading2"/>
        <w:spacing w:after="220"/>
        <w:rPr>
          <w:lang w:val="ru-RU"/>
        </w:rPr>
      </w:pPr>
      <w:r w:rsidRPr="00F05141">
        <w:rPr>
          <w:lang w:val="ru-RU"/>
        </w:rPr>
        <w:t>Ассамблея сингапурского договора О ЗАКОНАХ ПО ТОВАРНЫМ ЗНАКАМ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32"/>
        <w:gridCol w:w="2630"/>
      </w:tblGrid>
      <w:tr w:rsidR="00E32782" w:rsidRPr="00F05141" w:rsidTr="00183DD2">
        <w:tc>
          <w:tcPr>
            <w:tcW w:w="2541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F05141" w:rsidRDefault="00253F78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г-жа </w:t>
            </w:r>
            <w:r w:rsidR="00A85DAA" w:rsidRPr="00F05141">
              <w:rPr>
                <w:lang w:val="ru-RU"/>
              </w:rPr>
              <w:t>Люсия ЭСТРАДА</w:t>
            </w:r>
          </w:p>
        </w:tc>
        <w:tc>
          <w:tcPr>
            <w:tcW w:w="2630" w:type="dxa"/>
            <w:shd w:val="clear" w:color="auto" w:fill="auto"/>
          </w:tcPr>
          <w:p w:rsidR="00E32782" w:rsidRPr="00F05141" w:rsidRDefault="00E32782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EE42A7" w:rsidRPr="00F05141">
              <w:rPr>
                <w:lang w:val="ru-RU"/>
              </w:rPr>
              <w:t>Уругвай</w:t>
            </w:r>
            <w:r w:rsidRPr="00F05141">
              <w:rPr>
                <w:lang w:val="ru-RU"/>
              </w:rPr>
              <w:t>)</w:t>
            </w:r>
          </w:p>
        </w:tc>
      </w:tr>
      <w:tr w:rsidR="00E32782" w:rsidRPr="00F05141" w:rsidTr="00183DD2">
        <w:tc>
          <w:tcPr>
            <w:tcW w:w="2541" w:type="dxa"/>
            <w:shd w:val="clear" w:color="auto" w:fill="auto"/>
          </w:tcPr>
          <w:p w:rsidR="00E32782" w:rsidRPr="00F05141" w:rsidRDefault="00183DD2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</w:t>
            </w:r>
            <w:r w:rsidR="00E32782"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30" w:type="dxa"/>
            <w:shd w:val="clear" w:color="auto" w:fill="auto"/>
          </w:tcPr>
          <w:p w:rsidR="00E32782" w:rsidRPr="00F05141" w:rsidRDefault="00E32782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E32782" w:rsidRPr="00F05141" w:rsidTr="00183DD2">
        <w:tc>
          <w:tcPr>
            <w:tcW w:w="2541" w:type="dxa"/>
            <w:shd w:val="clear" w:color="auto" w:fill="auto"/>
          </w:tcPr>
          <w:p w:rsidR="00E32782" w:rsidRPr="00F05141" w:rsidRDefault="00E32782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F05141" w:rsidRDefault="00E32782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F05141" w:rsidRDefault="00905D91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630" w:type="dxa"/>
            <w:shd w:val="clear" w:color="auto" w:fill="auto"/>
          </w:tcPr>
          <w:p w:rsidR="00E32782" w:rsidRPr="00F05141" w:rsidRDefault="00E32782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EE42A7" w:rsidP="001F79A4">
      <w:pPr>
        <w:spacing w:before="240" w:after="220"/>
        <w:rPr>
          <w:lang w:val="ru-RU"/>
        </w:rPr>
      </w:pPr>
      <w:r w:rsidRPr="00F05141">
        <w:rPr>
          <w:lang w:val="ru-RU"/>
        </w:rPr>
        <w:t xml:space="preserve">АССАМБЛЕЯ </w:t>
      </w:r>
      <w:r w:rsidR="00183DD2" w:rsidRPr="00F05141">
        <w:rPr>
          <w:lang w:val="ru-RU"/>
        </w:rPr>
        <w:t>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478"/>
      </w:tblGrid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 Али АШ-ШАНКЕТИ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(Саудовская Аравия)</w:t>
            </w:r>
          </w:p>
        </w:tc>
      </w:tr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1F79A4">
            <w:pPr>
              <w:rPr>
                <w:color w:val="000000"/>
                <w:lang w:val="ru-RU"/>
              </w:rPr>
            </w:pPr>
            <w:r w:rsidRPr="00F05141">
              <w:rPr>
                <w:lang w:val="ru-RU"/>
              </w:rPr>
              <w:t>г-н Матиас ФРАНКЕ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153BCC">
            <w:pPr>
              <w:rPr>
                <w:lang w:val="ru-RU"/>
              </w:rPr>
            </w:pPr>
            <w:r w:rsidRPr="00F05141">
              <w:rPr>
                <w:lang w:val="ru-RU"/>
              </w:rPr>
              <w:t>(Чили)</w:t>
            </w:r>
          </w:p>
        </w:tc>
      </w:tr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3A7F2E">
            <w:pPr>
              <w:rPr>
                <w:color w:val="000000"/>
                <w:szCs w:val="22"/>
                <w:lang w:val="ru-RU"/>
              </w:rPr>
            </w:pPr>
            <w:r w:rsidRPr="00F05141">
              <w:rPr>
                <w:lang w:val="ru-RU"/>
              </w:rPr>
              <w:t xml:space="preserve">г-н </w:t>
            </w:r>
            <w:r w:rsidR="003A7F2E">
              <w:rPr>
                <w:lang w:val="ru-RU"/>
              </w:rPr>
              <w:t>Владимир МАРИЧ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3A7F2E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</w:t>
            </w:r>
            <w:r w:rsidR="003A7F2E">
              <w:rPr>
                <w:lang w:val="ru-RU"/>
              </w:rPr>
              <w:t>Сербия</w:t>
            </w:r>
            <w:r w:rsidRPr="00F05141">
              <w:rPr>
                <w:lang w:val="ru-RU"/>
              </w:rPr>
              <w:t>)</w:t>
            </w:r>
          </w:p>
        </w:tc>
      </w:tr>
    </w:tbl>
    <w:p w:rsidR="00E32782" w:rsidRPr="00F05141" w:rsidRDefault="00183DD2" w:rsidP="001F79A4">
      <w:pPr>
        <w:spacing w:before="240" w:after="220"/>
        <w:rPr>
          <w:lang w:val="ru-RU"/>
        </w:rPr>
      </w:pPr>
      <w:r w:rsidRPr="00F05141">
        <w:rPr>
          <w:lang w:val="ru-RU"/>
        </w:rPr>
        <w:t>АССАМБЛЕЯ ПЕКИНСКОГО ДОГОВОРА ПО АУДИОВИЗУАЛЬНЫМ ИСПОЛНЕНИЯМ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59"/>
        <w:gridCol w:w="352"/>
        <w:gridCol w:w="3860"/>
        <w:gridCol w:w="2589"/>
      </w:tblGrid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г-жа Мария-Габриэла КАМПОВЕРДЕ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1F79A4">
            <w:pPr>
              <w:ind w:right="1359"/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(Эквадор)</w:t>
            </w:r>
          </w:p>
        </w:tc>
      </w:tr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1F79A4">
            <w:pPr>
              <w:rPr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  <w:tr w:rsidR="001F79A4" w:rsidRPr="00F05141" w:rsidTr="001F79A4">
        <w:tc>
          <w:tcPr>
            <w:tcW w:w="2588" w:type="dxa"/>
            <w:shd w:val="clear" w:color="auto" w:fill="auto"/>
          </w:tcPr>
          <w:p w:rsidR="001F79A4" w:rsidRPr="00F05141" w:rsidRDefault="001F79A4" w:rsidP="001F79A4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г-н/г-жа -----------------------------</w:t>
            </w:r>
          </w:p>
        </w:tc>
        <w:tc>
          <w:tcPr>
            <w:tcW w:w="2478" w:type="dxa"/>
            <w:shd w:val="clear" w:color="auto" w:fill="auto"/>
          </w:tcPr>
          <w:p w:rsidR="001F79A4" w:rsidRPr="00F05141" w:rsidRDefault="001F79A4" w:rsidP="001F79A4">
            <w:pPr>
              <w:rPr>
                <w:szCs w:val="22"/>
                <w:lang w:val="ru-RU"/>
              </w:rPr>
            </w:pPr>
            <w:r w:rsidRPr="00F05141">
              <w:rPr>
                <w:lang w:val="ru-RU"/>
              </w:rPr>
              <w:t>(-----------------)</w:t>
            </w:r>
          </w:p>
        </w:tc>
      </w:tr>
    </w:tbl>
    <w:p w:rsidR="00E32782" w:rsidRPr="00F05141" w:rsidRDefault="00E32782" w:rsidP="00E32782">
      <w:pPr>
        <w:pStyle w:val="Endofdocument-Annex"/>
        <w:spacing w:before="720"/>
        <w:rPr>
          <w:lang w:val="ru-RU"/>
        </w:rPr>
      </w:pPr>
      <w:r w:rsidRPr="00F05141">
        <w:rPr>
          <w:lang w:val="ru-RU"/>
        </w:rPr>
        <w:t>[</w:t>
      </w:r>
      <w:r w:rsidR="00183DD2" w:rsidRPr="00F05141">
        <w:rPr>
          <w:lang w:val="ru-RU"/>
        </w:rPr>
        <w:t>Конец документа</w:t>
      </w:r>
      <w:r w:rsidRPr="00F05141">
        <w:rPr>
          <w:lang w:val="ru-RU"/>
        </w:rPr>
        <w:t>]</w:t>
      </w:r>
    </w:p>
    <w:p w:rsidR="00E32782" w:rsidRPr="00F05141" w:rsidRDefault="00E32782" w:rsidP="00E32782">
      <w:pPr>
        <w:rPr>
          <w:lang w:val="ru-RU"/>
        </w:rPr>
      </w:pPr>
    </w:p>
    <w:p w:rsidR="002928D3" w:rsidRPr="00F05141" w:rsidRDefault="002928D3">
      <w:pPr>
        <w:rPr>
          <w:lang w:val="ru-RU"/>
        </w:rPr>
      </w:pPr>
    </w:p>
    <w:sectPr w:rsidR="002928D3" w:rsidRPr="00F05141" w:rsidSect="00153BC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44" w:rsidRDefault="00E33344">
      <w:r>
        <w:separator/>
      </w:r>
    </w:p>
  </w:endnote>
  <w:endnote w:type="continuationSeparator" w:id="0">
    <w:p w:rsidR="00E33344" w:rsidRDefault="00E33344" w:rsidP="003B38C1">
      <w:r>
        <w:separator/>
      </w:r>
    </w:p>
    <w:p w:rsidR="00E33344" w:rsidRPr="003B38C1" w:rsidRDefault="00E333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3344" w:rsidRPr="003B38C1" w:rsidRDefault="00E333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44" w:rsidRDefault="00E33344">
      <w:r>
        <w:separator/>
      </w:r>
    </w:p>
  </w:footnote>
  <w:footnote w:type="continuationSeparator" w:id="0">
    <w:p w:rsidR="00E33344" w:rsidRDefault="00E33344" w:rsidP="008B60B2">
      <w:r>
        <w:separator/>
      </w:r>
    </w:p>
    <w:p w:rsidR="00E33344" w:rsidRPr="00ED77FB" w:rsidRDefault="00E333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3344" w:rsidRPr="00ED77FB" w:rsidRDefault="00E333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32782" w:rsidRPr="00EE42A7" w:rsidRDefault="00E32782" w:rsidP="00E32782">
      <w:pPr>
        <w:tabs>
          <w:tab w:val="left" w:pos="284"/>
        </w:tabs>
        <w:rPr>
          <w:szCs w:val="22"/>
          <w:lang w:val="ru-RU"/>
        </w:rPr>
      </w:pPr>
      <w:r w:rsidRPr="001E0237">
        <w:rPr>
          <w:rStyle w:val="FootnoteReference"/>
          <w:sz w:val="18"/>
          <w:szCs w:val="18"/>
        </w:rPr>
        <w:footnoteRef/>
      </w:r>
      <w:r w:rsidRPr="00EE42A7">
        <w:rPr>
          <w:lang w:val="ru-RU"/>
        </w:rPr>
        <w:tab/>
      </w:r>
      <w:r w:rsidR="00EE42A7" w:rsidRPr="00EE42A7">
        <w:rPr>
          <w:sz w:val="18"/>
          <w:szCs w:val="18"/>
          <w:lang w:val="ru-RU"/>
        </w:rPr>
        <w:t>В соответствии с новым циклом избрания должностных лиц Генеральной Ассамблеи ВОИС, предусмотренн</w:t>
      </w:r>
      <w:r w:rsidR="00EE42A7">
        <w:rPr>
          <w:sz w:val="18"/>
          <w:szCs w:val="18"/>
          <w:lang w:val="ru-RU"/>
        </w:rPr>
        <w:t>ы</w:t>
      </w:r>
      <w:r w:rsidR="00EE42A7" w:rsidRPr="00EE42A7">
        <w:rPr>
          <w:sz w:val="18"/>
          <w:szCs w:val="18"/>
          <w:lang w:val="ru-RU"/>
        </w:rPr>
        <w:t xml:space="preserve">м в правиле 6 Специальных правил процедуры Генеральной Ассамблеи ВОИС, срок их полномочий начнется после закрытия заключительного заседания пятьдесят </w:t>
      </w:r>
      <w:r w:rsidR="00EE42A7">
        <w:rPr>
          <w:sz w:val="18"/>
          <w:szCs w:val="18"/>
          <w:lang w:val="ru-RU"/>
        </w:rPr>
        <w:t>четвертой</w:t>
      </w:r>
      <w:r w:rsidR="00EE42A7" w:rsidRPr="00EE42A7">
        <w:rPr>
          <w:sz w:val="18"/>
          <w:szCs w:val="18"/>
          <w:lang w:val="ru-RU"/>
        </w:rPr>
        <w:t xml:space="preserve"> (2</w:t>
      </w:r>
      <w:r w:rsidR="00EE42A7">
        <w:rPr>
          <w:sz w:val="18"/>
          <w:szCs w:val="18"/>
          <w:lang w:val="ru-RU"/>
        </w:rPr>
        <w:t>5</w:t>
      </w:r>
      <w:r w:rsidR="00EE42A7" w:rsidRPr="00EE42A7">
        <w:rPr>
          <w:sz w:val="18"/>
          <w:szCs w:val="18"/>
          <w:lang w:val="ru-RU"/>
        </w:rPr>
        <w:t>-й очередной) сессии Генеральной Ассамблеи ВОИС</w:t>
      </w:r>
      <w:r w:rsidRPr="00EE42A7">
        <w:rPr>
          <w:sz w:val="18"/>
          <w:szCs w:val="18"/>
          <w:lang w:val="ru-RU"/>
        </w:rPr>
        <w:t>.</w:t>
      </w:r>
    </w:p>
    <w:p w:rsidR="00E32782" w:rsidRPr="00EE42A7" w:rsidRDefault="00E32782" w:rsidP="00E32782">
      <w:pPr>
        <w:pStyle w:val="FootnoteText"/>
        <w:rPr>
          <w:lang w:val="ru-RU"/>
        </w:rPr>
      </w:pPr>
    </w:p>
  </w:footnote>
  <w:footnote w:id="3">
    <w:p w:rsidR="00EE42A7" w:rsidRPr="00EE42A7" w:rsidRDefault="00EE42A7" w:rsidP="00EE42A7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EE42A7">
        <w:rPr>
          <w:lang w:val="ru-RU"/>
        </w:rPr>
        <w:tab/>
      </w:r>
      <w:r>
        <w:rPr>
          <w:szCs w:val="18"/>
          <w:lang w:val="ru-RU"/>
        </w:rPr>
        <w:t>В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правилом </w:t>
      </w:r>
      <w:r w:rsidRPr="00035C3F">
        <w:rPr>
          <w:szCs w:val="18"/>
          <w:lang w:val="ru-RU"/>
        </w:rPr>
        <w:t xml:space="preserve">3 Специальных правил процедуры </w:t>
      </w:r>
      <w:r>
        <w:rPr>
          <w:szCs w:val="18"/>
          <w:lang w:val="ru-RU"/>
        </w:rPr>
        <w:t>Координационного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комитета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этом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году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Председатель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должен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быть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избран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числа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делегатов</w:t>
      </w:r>
      <w:r w:rsidRPr="00035C3F">
        <w:rPr>
          <w:szCs w:val="18"/>
          <w:lang w:val="ru-RU"/>
        </w:rPr>
        <w:t xml:space="preserve"> полных членов Исполнительного комитета Бернского союза</w:t>
      </w:r>
      <w:r w:rsidRPr="00EE42A7">
        <w:rPr>
          <w:lang w:val="ru-RU"/>
        </w:rPr>
        <w:t>.</w:t>
      </w:r>
    </w:p>
  </w:footnote>
  <w:footnote w:id="4">
    <w:p w:rsidR="00EE42A7" w:rsidRPr="00EE42A7" w:rsidRDefault="00EE42A7" w:rsidP="00EE42A7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EE42A7">
        <w:rPr>
          <w:lang w:val="ru-RU"/>
        </w:rPr>
        <w:t xml:space="preserve"> </w:t>
      </w:r>
      <w:r w:rsidRPr="00EE42A7">
        <w:rPr>
          <w:lang w:val="ru-RU"/>
        </w:rPr>
        <w:tab/>
      </w:r>
      <w:r w:rsidRPr="00035C3F">
        <w:rPr>
          <w:szCs w:val="18"/>
          <w:lang w:val="lv-LV"/>
        </w:rPr>
        <w:t>В соответствии с правилом</w:t>
      </w:r>
      <w:r>
        <w:rPr>
          <w:szCs w:val="18"/>
          <w:lang w:val="ru-RU"/>
        </w:rPr>
        <w:t> </w:t>
      </w:r>
      <w:r w:rsidRPr="00035C3F">
        <w:rPr>
          <w:szCs w:val="18"/>
          <w:lang w:val="lv-LV"/>
        </w:rPr>
        <w:t xml:space="preserve">3 Специальных правил процедуры Координационного комитета ВОИС в этом году первый заместитель Председателя должен быть избран из числа делегатов полных членов Исполнительного комитета </w:t>
      </w:r>
      <w:r>
        <w:rPr>
          <w:szCs w:val="18"/>
          <w:lang w:val="ru-RU"/>
        </w:rPr>
        <w:t xml:space="preserve">Парижского союза, а второй </w:t>
      </w:r>
      <w:r w:rsidRPr="00035C3F">
        <w:rPr>
          <w:szCs w:val="18"/>
          <w:lang w:val="lv-LV"/>
        </w:rPr>
        <w:t>заместитель Председателя</w:t>
      </w:r>
      <w:r>
        <w:rPr>
          <w:szCs w:val="18"/>
          <w:lang w:val="ru-RU"/>
        </w:rPr>
        <w:t> — из числа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делегатов</w:t>
      </w:r>
      <w:r w:rsidRPr="00035C3F">
        <w:rPr>
          <w:szCs w:val="18"/>
          <w:lang w:val="ru-RU"/>
        </w:rPr>
        <w:t xml:space="preserve"> полных членов Исполнительного комитета Бернского союза</w:t>
      </w:r>
      <w:r w:rsidR="000A427E">
        <w:rPr>
          <w:lang w:val="ru-RU"/>
        </w:rPr>
        <w:t>.</w:t>
      </w:r>
    </w:p>
  </w:footnote>
  <w:footnote w:id="5">
    <w:p w:rsidR="00E32782" w:rsidRPr="00EE42A7" w:rsidRDefault="00E32782" w:rsidP="00E32782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EE42A7">
        <w:rPr>
          <w:lang w:val="ru-RU"/>
        </w:rPr>
        <w:tab/>
      </w:r>
      <w:r w:rsidR="00EE42A7" w:rsidRPr="00035C3F">
        <w:rPr>
          <w:szCs w:val="18"/>
          <w:lang w:val="lv-LV"/>
        </w:rPr>
        <w:t xml:space="preserve">Должностные лица (Председатель и заместители Председателя) Исполнительного комитета Парижского союза должны быть избраны из числа делегатов полных членов Исполнительного комитета </w:t>
      </w:r>
      <w:r w:rsidR="00EE42A7">
        <w:rPr>
          <w:szCs w:val="18"/>
          <w:lang w:val="ru-RU"/>
        </w:rPr>
        <w:t>Парижского союза</w:t>
      </w:r>
      <w:r w:rsidRPr="00EE42A7">
        <w:rPr>
          <w:lang w:val="ru-RU"/>
        </w:rPr>
        <w:t>.</w:t>
      </w:r>
    </w:p>
  </w:footnote>
  <w:footnote w:id="6">
    <w:p w:rsidR="00E32782" w:rsidRPr="00EE42A7" w:rsidRDefault="00E32782" w:rsidP="00E32782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EE42A7">
        <w:rPr>
          <w:lang w:val="ru-RU"/>
        </w:rPr>
        <w:tab/>
      </w:r>
      <w:r w:rsidR="00EE42A7">
        <w:rPr>
          <w:szCs w:val="18"/>
          <w:lang w:val="ru-RU"/>
        </w:rPr>
        <w:t>Должностные</w:t>
      </w:r>
      <w:r w:rsidR="00EE42A7" w:rsidRPr="00035C3F">
        <w:rPr>
          <w:szCs w:val="18"/>
          <w:lang w:val="ru-RU"/>
        </w:rPr>
        <w:t xml:space="preserve"> </w:t>
      </w:r>
      <w:r w:rsidR="00EE42A7">
        <w:rPr>
          <w:szCs w:val="18"/>
          <w:lang w:val="ru-RU"/>
        </w:rPr>
        <w:t>лица</w:t>
      </w:r>
      <w:r w:rsidR="00EE42A7" w:rsidRPr="00035C3F">
        <w:rPr>
          <w:szCs w:val="18"/>
          <w:lang w:val="ru-RU"/>
        </w:rPr>
        <w:t xml:space="preserve"> (Председатель </w:t>
      </w:r>
      <w:r w:rsidR="00EE42A7">
        <w:rPr>
          <w:szCs w:val="18"/>
          <w:lang w:val="ru-RU"/>
        </w:rPr>
        <w:t>и</w:t>
      </w:r>
      <w:r w:rsidR="00EE42A7" w:rsidRPr="00035C3F">
        <w:rPr>
          <w:szCs w:val="18"/>
          <w:lang w:val="ru-RU"/>
        </w:rPr>
        <w:t xml:space="preserve"> заместители Председателя) Исполнительного комитета Бернского союза </w:t>
      </w:r>
      <w:r w:rsidR="00EE42A7" w:rsidRPr="00035C3F">
        <w:rPr>
          <w:szCs w:val="18"/>
          <w:lang w:val="lv-LV"/>
        </w:rPr>
        <w:t xml:space="preserve">должны быть избраны из числа делегатов полных членов Исполнительного комитета </w:t>
      </w:r>
      <w:r w:rsidR="00EE42A7" w:rsidRPr="00035C3F">
        <w:rPr>
          <w:szCs w:val="18"/>
          <w:lang w:val="ru-RU"/>
        </w:rPr>
        <w:t>Бернского союза</w:t>
      </w:r>
      <w:r w:rsidRPr="00EE42A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33344" w:rsidP="00477D6B">
    <w:pPr>
      <w:jc w:val="right"/>
    </w:pPr>
    <w:bookmarkStart w:id="5" w:name="Code2"/>
    <w:bookmarkEnd w:id="5"/>
    <w:r>
      <w:t>A/62/INF/2</w:t>
    </w:r>
  </w:p>
  <w:p w:rsidR="00EC4E49" w:rsidRDefault="00EE42A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72AD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44"/>
    <w:rsid w:val="0001647B"/>
    <w:rsid w:val="00016962"/>
    <w:rsid w:val="00043CAA"/>
    <w:rsid w:val="00075432"/>
    <w:rsid w:val="000968ED"/>
    <w:rsid w:val="000A427E"/>
    <w:rsid w:val="000F2804"/>
    <w:rsid w:val="000F5E56"/>
    <w:rsid w:val="001024FE"/>
    <w:rsid w:val="001362EE"/>
    <w:rsid w:val="00142868"/>
    <w:rsid w:val="00153BCC"/>
    <w:rsid w:val="001832A6"/>
    <w:rsid w:val="00183DD2"/>
    <w:rsid w:val="001C6808"/>
    <w:rsid w:val="001D6E47"/>
    <w:rsid w:val="001F1706"/>
    <w:rsid w:val="001F5BAF"/>
    <w:rsid w:val="001F79A4"/>
    <w:rsid w:val="002121FA"/>
    <w:rsid w:val="00221EE2"/>
    <w:rsid w:val="00253F78"/>
    <w:rsid w:val="002634C4"/>
    <w:rsid w:val="002928D3"/>
    <w:rsid w:val="002F1FE6"/>
    <w:rsid w:val="002F4E68"/>
    <w:rsid w:val="00312F7F"/>
    <w:rsid w:val="003143A1"/>
    <w:rsid w:val="003228B7"/>
    <w:rsid w:val="00324DC1"/>
    <w:rsid w:val="003508A3"/>
    <w:rsid w:val="003673CF"/>
    <w:rsid w:val="00371509"/>
    <w:rsid w:val="003845C1"/>
    <w:rsid w:val="003A6F89"/>
    <w:rsid w:val="003A7F2E"/>
    <w:rsid w:val="003B38C1"/>
    <w:rsid w:val="00423E3E"/>
    <w:rsid w:val="00427AF4"/>
    <w:rsid w:val="004400E2"/>
    <w:rsid w:val="00461632"/>
    <w:rsid w:val="004647DA"/>
    <w:rsid w:val="004653A9"/>
    <w:rsid w:val="00474062"/>
    <w:rsid w:val="00477D6B"/>
    <w:rsid w:val="00493FFB"/>
    <w:rsid w:val="004D39C4"/>
    <w:rsid w:val="004E4820"/>
    <w:rsid w:val="0053057A"/>
    <w:rsid w:val="00554492"/>
    <w:rsid w:val="00560A29"/>
    <w:rsid w:val="00594D27"/>
    <w:rsid w:val="00601760"/>
    <w:rsid w:val="00605827"/>
    <w:rsid w:val="00646050"/>
    <w:rsid w:val="0065380F"/>
    <w:rsid w:val="006616EA"/>
    <w:rsid w:val="006713CA"/>
    <w:rsid w:val="00676C5C"/>
    <w:rsid w:val="00695558"/>
    <w:rsid w:val="006B4314"/>
    <w:rsid w:val="006D5E0F"/>
    <w:rsid w:val="007058FB"/>
    <w:rsid w:val="007917BD"/>
    <w:rsid w:val="0079688F"/>
    <w:rsid w:val="007B6A58"/>
    <w:rsid w:val="007D1613"/>
    <w:rsid w:val="00830D03"/>
    <w:rsid w:val="00873EE5"/>
    <w:rsid w:val="008B2CC1"/>
    <w:rsid w:val="008B4B5E"/>
    <w:rsid w:val="008B60B2"/>
    <w:rsid w:val="008D7AD0"/>
    <w:rsid w:val="008F75EE"/>
    <w:rsid w:val="00905D91"/>
    <w:rsid w:val="0090731E"/>
    <w:rsid w:val="00916EE2"/>
    <w:rsid w:val="00954850"/>
    <w:rsid w:val="00962C7C"/>
    <w:rsid w:val="00966A22"/>
    <w:rsid w:val="0096722F"/>
    <w:rsid w:val="00973032"/>
    <w:rsid w:val="00980843"/>
    <w:rsid w:val="0099484D"/>
    <w:rsid w:val="009D7ECB"/>
    <w:rsid w:val="009E2791"/>
    <w:rsid w:val="009E3F6F"/>
    <w:rsid w:val="009F3BF9"/>
    <w:rsid w:val="009F499F"/>
    <w:rsid w:val="00A4009F"/>
    <w:rsid w:val="00A42DAF"/>
    <w:rsid w:val="00A45BD8"/>
    <w:rsid w:val="00A72AD8"/>
    <w:rsid w:val="00A778BF"/>
    <w:rsid w:val="00A85B8E"/>
    <w:rsid w:val="00A85DAA"/>
    <w:rsid w:val="00AC205C"/>
    <w:rsid w:val="00AF09C3"/>
    <w:rsid w:val="00AF5C73"/>
    <w:rsid w:val="00B04396"/>
    <w:rsid w:val="00B05A69"/>
    <w:rsid w:val="00B276BD"/>
    <w:rsid w:val="00B40598"/>
    <w:rsid w:val="00B50B99"/>
    <w:rsid w:val="00B62CD9"/>
    <w:rsid w:val="00B87147"/>
    <w:rsid w:val="00B9734B"/>
    <w:rsid w:val="00C11BFE"/>
    <w:rsid w:val="00C451E8"/>
    <w:rsid w:val="00C94629"/>
    <w:rsid w:val="00C94C42"/>
    <w:rsid w:val="00CE65D4"/>
    <w:rsid w:val="00D22AF5"/>
    <w:rsid w:val="00D45252"/>
    <w:rsid w:val="00D71B4D"/>
    <w:rsid w:val="00D93D55"/>
    <w:rsid w:val="00DC7501"/>
    <w:rsid w:val="00DE2EF0"/>
    <w:rsid w:val="00E126FD"/>
    <w:rsid w:val="00E161A2"/>
    <w:rsid w:val="00E25AA7"/>
    <w:rsid w:val="00E32782"/>
    <w:rsid w:val="00E33344"/>
    <w:rsid w:val="00E335FE"/>
    <w:rsid w:val="00E3761F"/>
    <w:rsid w:val="00E5021F"/>
    <w:rsid w:val="00E671A6"/>
    <w:rsid w:val="00EA2FC4"/>
    <w:rsid w:val="00EA47F2"/>
    <w:rsid w:val="00EB5446"/>
    <w:rsid w:val="00EC4E49"/>
    <w:rsid w:val="00ED74A7"/>
    <w:rsid w:val="00ED77FB"/>
    <w:rsid w:val="00EE42A7"/>
    <w:rsid w:val="00F021A6"/>
    <w:rsid w:val="00F05141"/>
    <w:rsid w:val="00F11D94"/>
    <w:rsid w:val="00F5396C"/>
    <w:rsid w:val="00F66152"/>
    <w:rsid w:val="00F94449"/>
    <w:rsid w:val="00FB2CD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8B3341F-B3B3-4D1C-89A6-FC97B392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semiHidden/>
    <w:rsid w:val="00E3278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E32782"/>
    <w:rPr>
      <w:vertAlign w:val="superscript"/>
    </w:rPr>
  </w:style>
  <w:style w:type="paragraph" w:styleId="BalloonText">
    <w:name w:val="Balloon Text"/>
    <w:basedOn w:val="Normal"/>
    <w:link w:val="BalloonTextChar"/>
    <w:rsid w:val="0018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DD2"/>
    <w:rPr>
      <w:rFonts w:ascii="Tahoma" w:eastAsia="SimSun" w:hAnsi="Tahoma" w:cs="Tahoma"/>
      <w:sz w:val="16"/>
      <w:szCs w:val="16"/>
      <w:lang w:val="en-US" w:eastAsia="zh-CN"/>
    </w:rPr>
  </w:style>
  <w:style w:type="character" w:styleId="Emphasis">
    <w:name w:val="Emphasis"/>
    <w:basedOn w:val="DefaultParagraphFont"/>
    <w:uiPriority w:val="20"/>
    <w:qFormat/>
    <w:rsid w:val="00A85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6CFF-40AE-4789-81CB-DA08D9F2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163</TotalTime>
  <Pages>4</Pages>
  <Words>565</Words>
  <Characters>4592</Characters>
  <Application>Microsoft Office Word</Application>
  <DocSecurity>0</DocSecurity>
  <Lines>337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A/62/INF/2</dc:title>
  <dc:subject>Sixty-Second Series of Meetings</dc:subject>
  <dc:creator>WIPO</dc:creator>
  <cp:keywords>PUBLIC</cp:keywords>
  <cp:lastModifiedBy>HÄFLIGER Patience</cp:lastModifiedBy>
  <cp:revision>54</cp:revision>
  <cp:lastPrinted>2011-02-15T11:56:00Z</cp:lastPrinted>
  <dcterms:created xsi:type="dcterms:W3CDTF">2021-10-01T09:23:00Z</dcterms:created>
  <dcterms:modified xsi:type="dcterms:W3CDTF">2021-10-08T12:42:00Z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