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E6626" w:rsidP="00916EE2">
            <w:r>
              <w:rPr>
                <w:noProof/>
                <w:lang w:eastAsia="en-US"/>
              </w:rPr>
              <w:drawing>
                <wp:inline distT="0" distB="0" distL="0" distR="0" wp14:anchorId="53EA0E38" wp14:editId="55305C0D">
                  <wp:extent cx="1933575" cy="1428750"/>
                  <wp:effectExtent l="0" t="0" r="9525" b="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E6626" w:rsidP="007E6626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C5F8B" w:rsidP="000D7EC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</w:t>
            </w:r>
            <w:r w:rsidR="00372184">
              <w:rPr>
                <w:rFonts w:ascii="Arial Black" w:hAnsi="Arial Black"/>
                <w:caps/>
                <w:sz w:val="15"/>
              </w:rPr>
              <w:t>6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1D2022">
              <w:rPr>
                <w:rFonts w:ascii="Arial Black" w:hAnsi="Arial Black"/>
                <w:caps/>
                <w:sz w:val="15"/>
              </w:rPr>
              <w:t>1</w:t>
            </w:r>
            <w:r w:rsidR="00804A87">
              <w:rPr>
                <w:rFonts w:ascii="Arial Black" w:hAnsi="Arial Black"/>
                <w:caps/>
                <w:sz w:val="15"/>
              </w:rPr>
              <w:t>6</w:t>
            </w:r>
            <w:r w:rsidR="00D90FF0">
              <w:rPr>
                <w:rFonts w:ascii="Arial Black" w:hAnsi="Arial Black"/>
                <w:caps/>
                <w:sz w:val="15"/>
              </w:rPr>
              <w:t xml:space="preserve"> Add.</w:t>
            </w:r>
            <w:r w:rsidR="000D7ECC">
              <w:rPr>
                <w:rFonts w:ascii="Arial Black" w:hAnsi="Arial Black"/>
                <w:caps/>
                <w:sz w:val="15"/>
              </w:rPr>
              <w:t>2</w:t>
            </w:r>
            <w:bookmarkStart w:id="1" w:name="_GoBack"/>
            <w:bookmarkEnd w:id="1"/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047BC7" w:rsidP="00047BC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047BC7" w:rsidP="00047BC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372184">
              <w:rPr>
                <w:rFonts w:ascii="Arial Black" w:hAnsi="Arial Black"/>
                <w:caps/>
                <w:sz w:val="15"/>
              </w:rPr>
              <w:t>1</w:t>
            </w:r>
            <w:r w:rsidR="00D90FF0">
              <w:rPr>
                <w:rFonts w:ascii="Arial Black" w:hAnsi="Arial Black"/>
                <w:caps/>
                <w:sz w:val="15"/>
              </w:rPr>
              <w:t>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октября</w:t>
            </w:r>
            <w:r w:rsidR="00D90FF0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6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3845C1" w:rsidRPr="0021519E" w:rsidRDefault="00047BC7" w:rsidP="003845C1">
      <w:pPr>
        <w:rPr>
          <w:lang w:val="ru-RU"/>
        </w:rPr>
      </w:pPr>
      <w:r w:rsidRPr="00047BC7">
        <w:rPr>
          <w:b/>
          <w:sz w:val="28"/>
          <w:szCs w:val="28"/>
          <w:lang w:val="ru-RU"/>
        </w:rPr>
        <w:t>Ассамблеи государств-членов ВОИС</w:t>
      </w:r>
    </w:p>
    <w:p w:rsidR="00A85B8E" w:rsidRPr="0021519E" w:rsidRDefault="00A85B8E" w:rsidP="003845C1">
      <w:pPr>
        <w:rPr>
          <w:lang w:val="ru-RU"/>
        </w:rPr>
      </w:pPr>
    </w:p>
    <w:p w:rsidR="003845C1" w:rsidRPr="0021519E" w:rsidRDefault="003845C1" w:rsidP="003845C1">
      <w:pPr>
        <w:rPr>
          <w:lang w:val="ru-RU"/>
        </w:rPr>
      </w:pPr>
    </w:p>
    <w:p w:rsidR="006C5F8B" w:rsidRPr="0021519E" w:rsidRDefault="00047BC7" w:rsidP="006C5F8B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Пятьдесят</w:t>
      </w:r>
      <w:r w:rsidRPr="0021519E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шестая</w:t>
      </w:r>
      <w:r w:rsidRPr="0021519E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серия</w:t>
      </w:r>
      <w:r w:rsidRPr="0021519E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заседаний</w:t>
      </w:r>
    </w:p>
    <w:p w:rsidR="008B2CC1" w:rsidRPr="00047BC7" w:rsidRDefault="00047BC7" w:rsidP="006C5F8B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6C5F8B" w:rsidRPr="00047BC7">
        <w:rPr>
          <w:b/>
          <w:sz w:val="24"/>
          <w:szCs w:val="24"/>
          <w:lang w:val="ru-RU"/>
        </w:rPr>
        <w:t xml:space="preserve">, </w:t>
      </w:r>
      <w:r w:rsidR="00372184" w:rsidRPr="00047BC7">
        <w:rPr>
          <w:b/>
          <w:sz w:val="24"/>
          <w:szCs w:val="24"/>
          <w:lang w:val="ru-RU"/>
        </w:rPr>
        <w:t>3</w:t>
      </w:r>
      <w:r w:rsidR="006C5F8B" w:rsidRPr="00047BC7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– </w:t>
      </w:r>
      <w:r w:rsidR="006C5F8B" w:rsidRPr="00047BC7">
        <w:rPr>
          <w:b/>
          <w:sz w:val="24"/>
          <w:szCs w:val="24"/>
          <w:lang w:val="ru-RU"/>
        </w:rPr>
        <w:t>1</w:t>
      </w:r>
      <w:r w:rsidR="00372184" w:rsidRPr="00047BC7">
        <w:rPr>
          <w:b/>
          <w:sz w:val="24"/>
          <w:szCs w:val="24"/>
          <w:lang w:val="ru-RU"/>
        </w:rPr>
        <w:t>1</w:t>
      </w:r>
      <w:r w:rsidR="006659F1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октября</w:t>
      </w:r>
      <w:r w:rsidR="00372184" w:rsidRPr="00047BC7">
        <w:rPr>
          <w:b/>
          <w:sz w:val="24"/>
          <w:szCs w:val="24"/>
          <w:lang w:val="ru-RU"/>
        </w:rPr>
        <w:t xml:space="preserve"> 2016</w:t>
      </w:r>
      <w:r w:rsidR="006659F1">
        <w:rPr>
          <w:b/>
          <w:sz w:val="24"/>
          <w:szCs w:val="24"/>
          <w:lang w:val="ru-RU"/>
        </w:rPr>
        <w:t> </w:t>
      </w:r>
      <w:r>
        <w:rPr>
          <w:b/>
          <w:sz w:val="24"/>
          <w:szCs w:val="24"/>
          <w:lang w:val="ru-RU"/>
        </w:rPr>
        <w:t>г.</w:t>
      </w:r>
    </w:p>
    <w:p w:rsidR="008B2CC1" w:rsidRPr="00047BC7" w:rsidRDefault="008B2CC1" w:rsidP="008B2CC1">
      <w:pPr>
        <w:rPr>
          <w:lang w:val="ru-RU"/>
        </w:rPr>
      </w:pPr>
    </w:p>
    <w:p w:rsidR="008B2CC1" w:rsidRPr="00047BC7" w:rsidRDefault="008B2CC1" w:rsidP="008B2CC1">
      <w:pPr>
        <w:rPr>
          <w:lang w:val="ru-RU"/>
        </w:rPr>
      </w:pPr>
    </w:p>
    <w:p w:rsidR="008B2CC1" w:rsidRPr="00047BC7" w:rsidRDefault="00047BC7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КРАТКИЙ ОТЧЕТ</w:t>
      </w:r>
    </w:p>
    <w:p w:rsidR="008B2CC1" w:rsidRPr="00047BC7" w:rsidRDefault="008B2CC1" w:rsidP="008B2CC1">
      <w:pPr>
        <w:rPr>
          <w:lang w:val="ru-RU"/>
        </w:rPr>
      </w:pPr>
    </w:p>
    <w:p w:rsidR="008B2CC1" w:rsidRPr="00047BC7" w:rsidRDefault="00047BC7" w:rsidP="008B2CC1">
      <w:pPr>
        <w:rPr>
          <w:i/>
          <w:lang w:val="ru-RU"/>
        </w:rPr>
      </w:pPr>
      <w:bookmarkStart w:id="5" w:name="Prepared"/>
      <w:bookmarkEnd w:id="5"/>
      <w:proofErr w:type="gramStart"/>
      <w:r>
        <w:rPr>
          <w:i/>
          <w:lang w:val="ru-RU"/>
        </w:rPr>
        <w:t>подготовлен</w:t>
      </w:r>
      <w:proofErr w:type="gramEnd"/>
      <w:r>
        <w:rPr>
          <w:i/>
          <w:lang w:val="ru-RU"/>
        </w:rPr>
        <w:t xml:space="preserve"> Секретариатом</w:t>
      </w:r>
    </w:p>
    <w:p w:rsidR="00AC205C" w:rsidRPr="00047BC7" w:rsidRDefault="00AC205C">
      <w:pPr>
        <w:rPr>
          <w:lang w:val="ru-RU"/>
        </w:rPr>
      </w:pPr>
    </w:p>
    <w:p w:rsidR="000F5E56" w:rsidRPr="00047BC7" w:rsidRDefault="000F5E56">
      <w:pPr>
        <w:rPr>
          <w:lang w:val="ru-RU"/>
        </w:rPr>
      </w:pPr>
    </w:p>
    <w:p w:rsidR="002928D3" w:rsidRPr="00047BC7" w:rsidRDefault="002928D3">
      <w:pPr>
        <w:rPr>
          <w:lang w:val="ru-RU"/>
        </w:rPr>
      </w:pPr>
    </w:p>
    <w:p w:rsidR="002928D3" w:rsidRPr="00047BC7" w:rsidRDefault="002928D3" w:rsidP="0053057A">
      <w:pPr>
        <w:rPr>
          <w:lang w:val="ru-RU"/>
        </w:rPr>
      </w:pPr>
    </w:p>
    <w:p w:rsidR="002928D3" w:rsidRPr="00047BC7" w:rsidRDefault="00047BC7">
      <w:pPr>
        <w:rPr>
          <w:lang w:val="ru-RU"/>
        </w:rPr>
      </w:pPr>
      <w:r>
        <w:rPr>
          <w:lang w:val="ru-RU"/>
        </w:rPr>
        <w:t>ПУНКТ</w:t>
      </w:r>
      <w:r w:rsidR="00D90FF0" w:rsidRPr="00047BC7">
        <w:rPr>
          <w:lang w:val="ru-RU"/>
        </w:rPr>
        <w:t xml:space="preserve"> </w:t>
      </w:r>
      <w:r w:rsidR="00E80F89" w:rsidRPr="00047BC7">
        <w:rPr>
          <w:lang w:val="ru-RU"/>
        </w:rPr>
        <w:t>10</w:t>
      </w:r>
      <w:r w:rsidR="00D90FF0" w:rsidRPr="00047BC7">
        <w:rPr>
          <w:lang w:val="ru-RU"/>
        </w:rPr>
        <w:t xml:space="preserve"> </w:t>
      </w:r>
      <w:r>
        <w:rPr>
          <w:lang w:val="ru-RU"/>
        </w:rPr>
        <w:t>СВОДНОЙ ПОВЕСТКИ ДНЯ</w:t>
      </w:r>
    </w:p>
    <w:p w:rsidR="00D90FF0" w:rsidRPr="00047BC7" w:rsidRDefault="00D90FF0">
      <w:pPr>
        <w:rPr>
          <w:lang w:val="ru-RU"/>
        </w:rPr>
      </w:pPr>
    </w:p>
    <w:p w:rsidR="00E80F89" w:rsidRPr="00047BC7" w:rsidRDefault="00047BC7" w:rsidP="00E80F89">
      <w:pPr>
        <w:keepNext/>
        <w:ind w:left="547" w:hanging="547"/>
        <w:rPr>
          <w:lang w:val="ru-RU"/>
        </w:rPr>
      </w:pPr>
      <w:r w:rsidRPr="00047BC7">
        <w:rPr>
          <w:lang w:val="ru-RU"/>
        </w:rPr>
        <w:t>ОТЧЕТ О РАБОТЕ КОМИТЕТА ПО ПРОГРАММЕ И БЮДЖЕТУ</w:t>
      </w:r>
      <w:r w:rsidR="0021519E">
        <w:rPr>
          <w:lang w:val="ru-RU"/>
        </w:rPr>
        <w:t xml:space="preserve"> (КПБ)</w:t>
      </w:r>
    </w:p>
    <w:p w:rsidR="007F2E75" w:rsidRPr="00047BC7" w:rsidRDefault="007F2E75">
      <w:pPr>
        <w:rPr>
          <w:lang w:val="ru-RU"/>
        </w:rPr>
      </w:pPr>
    </w:p>
    <w:p w:rsidR="008C43F9" w:rsidRPr="007704F1" w:rsidRDefault="00D90FF0" w:rsidP="008C43F9">
      <w:pPr>
        <w:rPr>
          <w:lang w:val="ru-RU"/>
        </w:rPr>
      </w:pPr>
      <w:r>
        <w:fldChar w:fldCharType="begin"/>
      </w:r>
      <w:r w:rsidRPr="007704F1">
        <w:rPr>
          <w:lang w:val="ru-RU"/>
        </w:rPr>
        <w:instrText xml:space="preserve"> </w:instrText>
      </w:r>
      <w:r>
        <w:instrText>AUTONUM</w:instrText>
      </w:r>
      <w:r w:rsidRPr="007704F1">
        <w:rPr>
          <w:lang w:val="ru-RU"/>
        </w:rPr>
        <w:instrText xml:space="preserve">  </w:instrText>
      </w:r>
      <w:r>
        <w:fldChar w:fldCharType="end"/>
      </w:r>
      <w:r w:rsidRPr="007704F1">
        <w:rPr>
          <w:lang w:val="ru-RU"/>
        </w:rPr>
        <w:tab/>
      </w:r>
      <w:r w:rsidR="007704F1" w:rsidRPr="007704F1">
        <w:rPr>
          <w:lang w:val="ru-RU"/>
        </w:rPr>
        <w:t>Ассамблеи государств-членов ВОИС и Союзов, административные функции которых выполняет ВОИС, каждая в той степени, в какой это ее касается</w:t>
      </w:r>
      <w:r w:rsidR="008C43F9" w:rsidRPr="007704F1">
        <w:rPr>
          <w:lang w:val="ru-RU"/>
        </w:rPr>
        <w:t>:</w:t>
      </w:r>
    </w:p>
    <w:p w:rsidR="008C43F9" w:rsidRPr="007704F1" w:rsidRDefault="008C43F9" w:rsidP="008C43F9">
      <w:pPr>
        <w:rPr>
          <w:lang w:val="ru-RU"/>
        </w:rPr>
      </w:pPr>
    </w:p>
    <w:p w:rsidR="008C43F9" w:rsidRPr="007704F1" w:rsidRDefault="008C43F9" w:rsidP="008C43F9">
      <w:pPr>
        <w:ind w:left="630"/>
        <w:rPr>
          <w:lang w:val="ru-RU"/>
        </w:rPr>
      </w:pPr>
      <w:r w:rsidRPr="007704F1">
        <w:rPr>
          <w:lang w:val="ru-RU"/>
        </w:rPr>
        <w:t>(</w:t>
      </w:r>
      <w:proofErr w:type="spellStart"/>
      <w:r>
        <w:t>i</w:t>
      </w:r>
      <w:proofErr w:type="spellEnd"/>
      <w:r w:rsidRPr="007704F1">
        <w:rPr>
          <w:lang w:val="ru-RU"/>
        </w:rPr>
        <w:t>)</w:t>
      </w:r>
      <w:r w:rsidR="00E363A7" w:rsidRPr="007704F1">
        <w:rPr>
          <w:lang w:val="ru-RU"/>
        </w:rPr>
        <w:tab/>
      </w:r>
      <w:r w:rsidR="007704F1" w:rsidRPr="007704F1">
        <w:rPr>
          <w:lang w:val="ru-RU"/>
        </w:rPr>
        <w:t>приняли к сведению «Перечень решений» (документ WO/PBC/25/21</w:t>
      </w:r>
      <w:r w:rsidRPr="007704F1">
        <w:rPr>
          <w:lang w:val="ru-RU"/>
        </w:rPr>
        <w:t>);</w:t>
      </w:r>
    </w:p>
    <w:p w:rsidR="008C43F9" w:rsidRPr="007704F1" w:rsidRDefault="008C43F9" w:rsidP="008C43F9">
      <w:pPr>
        <w:ind w:left="630"/>
        <w:rPr>
          <w:lang w:val="ru-RU"/>
        </w:rPr>
      </w:pPr>
    </w:p>
    <w:p w:rsidR="008C43F9" w:rsidRPr="007704F1" w:rsidRDefault="008C43F9" w:rsidP="008C43F9">
      <w:pPr>
        <w:ind w:left="630"/>
        <w:rPr>
          <w:lang w:val="ru-RU"/>
        </w:rPr>
      </w:pPr>
      <w:r w:rsidRPr="007704F1">
        <w:rPr>
          <w:lang w:val="ru-RU"/>
        </w:rPr>
        <w:t>(</w:t>
      </w:r>
      <w:r>
        <w:t>ii</w:t>
      </w:r>
      <w:r w:rsidRPr="007704F1">
        <w:rPr>
          <w:lang w:val="ru-RU"/>
        </w:rPr>
        <w:t>)</w:t>
      </w:r>
      <w:r w:rsidR="00E363A7" w:rsidRPr="007704F1">
        <w:rPr>
          <w:lang w:val="ru-RU"/>
        </w:rPr>
        <w:tab/>
      </w:r>
      <w:r w:rsidR="007704F1" w:rsidRPr="007704F1">
        <w:rPr>
          <w:lang w:val="ru-RU"/>
        </w:rPr>
        <w:t xml:space="preserve">в связи </w:t>
      </w:r>
      <w:r w:rsidR="001C3AC7">
        <w:rPr>
          <w:lang w:val="ru-RU"/>
        </w:rPr>
        <w:t>со всеми вопросами по данному пункту повестки дня, за исключением пункта </w:t>
      </w:r>
      <w:r w:rsidR="001C3AC7" w:rsidRPr="0021519E">
        <w:rPr>
          <w:lang w:val="ru-RU"/>
        </w:rPr>
        <w:t>16 повестки дня КПБ «Обзор методологии распределен</w:t>
      </w:r>
      <w:r w:rsidR="001C3AC7">
        <w:rPr>
          <w:lang w:val="ru-RU"/>
        </w:rPr>
        <w:t xml:space="preserve">ия доходов и бюджета по союзам» и пункта 13 </w:t>
      </w:r>
      <w:r w:rsidR="001C3AC7" w:rsidRPr="0021519E">
        <w:rPr>
          <w:lang w:val="ru-RU"/>
        </w:rPr>
        <w:t>повестки дня КПБ «Открытие новых внешних бюро ВОИС»,</w:t>
      </w:r>
      <w:r w:rsidR="001C3AC7">
        <w:rPr>
          <w:lang w:val="ru-RU"/>
        </w:rPr>
        <w:t xml:space="preserve"> </w:t>
      </w:r>
      <w:r w:rsidR="007704F1" w:rsidRPr="007704F1">
        <w:rPr>
          <w:lang w:val="ru-RU"/>
        </w:rPr>
        <w:t>одобрили рекомендации КПБ, содержащиеся в документе</w:t>
      </w:r>
      <w:r w:rsidR="007704F1" w:rsidRPr="007704F1">
        <w:rPr>
          <w:i/>
          <w:lang w:val="ru-RU"/>
        </w:rPr>
        <w:t xml:space="preserve"> </w:t>
      </w:r>
      <w:r w:rsidR="007704F1" w:rsidRPr="007704F1">
        <w:rPr>
          <w:lang w:val="ru-RU"/>
        </w:rPr>
        <w:t>WO/PBC/25/21</w:t>
      </w:r>
      <w:r w:rsidRPr="007704F1">
        <w:rPr>
          <w:lang w:val="ru-RU"/>
        </w:rPr>
        <w:t>;</w:t>
      </w:r>
    </w:p>
    <w:p w:rsidR="008C43F9" w:rsidRPr="007704F1" w:rsidRDefault="008C43F9" w:rsidP="008C43F9">
      <w:pPr>
        <w:ind w:left="630"/>
        <w:rPr>
          <w:lang w:val="ru-RU"/>
        </w:rPr>
      </w:pPr>
    </w:p>
    <w:p w:rsidR="008C43F9" w:rsidRPr="007704F1" w:rsidRDefault="008C43F9" w:rsidP="008C43F9">
      <w:pPr>
        <w:ind w:left="630"/>
        <w:rPr>
          <w:lang w:val="ru-RU"/>
        </w:rPr>
      </w:pPr>
      <w:proofErr w:type="gramStart"/>
      <w:r w:rsidRPr="007704F1">
        <w:rPr>
          <w:lang w:val="ru-RU"/>
        </w:rPr>
        <w:t>(</w:t>
      </w:r>
      <w:r>
        <w:t>iii</w:t>
      </w:r>
      <w:r w:rsidRPr="007704F1">
        <w:rPr>
          <w:lang w:val="ru-RU"/>
        </w:rPr>
        <w:t>)</w:t>
      </w:r>
      <w:r w:rsidR="00E363A7" w:rsidRPr="007704F1">
        <w:rPr>
          <w:lang w:val="ru-RU"/>
        </w:rPr>
        <w:tab/>
      </w:r>
      <w:r w:rsidR="0021519E" w:rsidRPr="0021519E">
        <w:rPr>
          <w:lang w:val="ru-RU"/>
        </w:rPr>
        <w:t>в связи с пунктом 16 повестки дня КПБ «Обзор методологии распределения доходов и бюджета по союзам», обсудив документ A/56/14, приняли к сведению работу, проделанную КПБ, и подчеркнули значение эффективной подготовки и транспарентного представления документов по предлагаемым программе и бюджету ВОИС в целях принятия обоснованных решений соответствующими Ассамблеями ВОИС</w:t>
      </w:r>
      <w:r w:rsidRPr="007704F1">
        <w:rPr>
          <w:lang w:val="ru-RU"/>
        </w:rPr>
        <w:t>;</w:t>
      </w:r>
      <w:proofErr w:type="gramEnd"/>
      <w:r w:rsidRPr="007704F1">
        <w:rPr>
          <w:lang w:val="ru-RU"/>
        </w:rPr>
        <w:t xml:space="preserve"> </w:t>
      </w:r>
      <w:r w:rsidR="007704F1">
        <w:rPr>
          <w:lang w:val="ru-RU"/>
        </w:rPr>
        <w:t>и</w:t>
      </w:r>
    </w:p>
    <w:p w:rsidR="008C43F9" w:rsidRPr="007704F1" w:rsidRDefault="008C43F9" w:rsidP="008C43F9">
      <w:pPr>
        <w:ind w:left="630"/>
        <w:rPr>
          <w:lang w:val="ru-RU"/>
        </w:rPr>
      </w:pPr>
    </w:p>
    <w:p w:rsidR="008C43F9" w:rsidRPr="007704F1" w:rsidRDefault="008C43F9" w:rsidP="008C43F9">
      <w:pPr>
        <w:ind w:left="630"/>
        <w:rPr>
          <w:i/>
          <w:lang w:val="ru-RU"/>
        </w:rPr>
      </w:pPr>
      <w:r w:rsidRPr="007704F1">
        <w:rPr>
          <w:lang w:val="ru-RU"/>
        </w:rPr>
        <w:t>(</w:t>
      </w:r>
      <w:r>
        <w:t>iv</w:t>
      </w:r>
      <w:r w:rsidRPr="007704F1">
        <w:rPr>
          <w:lang w:val="ru-RU"/>
        </w:rPr>
        <w:t>)</w:t>
      </w:r>
      <w:r w:rsidR="00E363A7" w:rsidRPr="007704F1">
        <w:rPr>
          <w:lang w:val="ru-RU"/>
        </w:rPr>
        <w:tab/>
      </w:r>
      <w:r w:rsidR="0021519E" w:rsidRPr="0021519E">
        <w:rPr>
          <w:lang w:val="ru-RU"/>
        </w:rPr>
        <w:t>в связи с пунктом</w:t>
      </w:r>
      <w:r w:rsidR="0021519E" w:rsidRPr="0021519E">
        <w:t> </w:t>
      </w:r>
      <w:r w:rsidR="0021519E" w:rsidRPr="0021519E">
        <w:rPr>
          <w:lang w:val="ru-RU"/>
        </w:rPr>
        <w:t xml:space="preserve">13 повестки дня КПБ «Открытие новых внешних бюро ВОИС», изучив документ </w:t>
      </w:r>
      <w:r w:rsidR="0021519E" w:rsidRPr="0021519E">
        <w:t>A</w:t>
      </w:r>
      <w:r w:rsidR="0021519E" w:rsidRPr="0021519E">
        <w:rPr>
          <w:lang w:val="ru-RU"/>
        </w:rPr>
        <w:t>/56/15, Генеральная Ассамблея в соответствии с решением, принятым Генеральной Ассамблеей 2015</w:t>
      </w:r>
      <w:r w:rsidR="0021519E">
        <w:rPr>
          <w:lang w:val="ru-RU"/>
        </w:rPr>
        <w:t> </w:t>
      </w:r>
      <w:r w:rsidR="0021519E" w:rsidRPr="0021519E">
        <w:rPr>
          <w:lang w:val="ru-RU"/>
        </w:rPr>
        <w:t xml:space="preserve">г. (документ </w:t>
      </w:r>
      <w:r w:rsidR="0021519E" w:rsidRPr="0021519E">
        <w:t>A</w:t>
      </w:r>
      <w:r w:rsidR="0021519E" w:rsidRPr="0021519E">
        <w:rPr>
          <w:lang w:val="ru-RU"/>
        </w:rPr>
        <w:t>/55/13), постановила</w:t>
      </w:r>
      <w:r w:rsidR="0021519E">
        <w:rPr>
          <w:lang w:val="ru-RU"/>
        </w:rPr>
        <w:t>:</w:t>
      </w:r>
    </w:p>
    <w:p w:rsidR="0021519E" w:rsidRDefault="0021519E" w:rsidP="0021519E">
      <w:pPr>
        <w:ind w:left="1170"/>
        <w:rPr>
          <w:lang w:val="ru-RU"/>
        </w:rPr>
      </w:pPr>
    </w:p>
    <w:p w:rsidR="0021519E" w:rsidRPr="0021519E" w:rsidRDefault="0021519E" w:rsidP="0021519E">
      <w:pPr>
        <w:pStyle w:val="ListParagraph"/>
        <w:numPr>
          <w:ilvl w:val="0"/>
          <w:numId w:val="7"/>
        </w:numPr>
        <w:ind w:left="1260" w:firstLine="0"/>
        <w:rPr>
          <w:lang w:val="ru-RU"/>
        </w:rPr>
      </w:pPr>
      <w:r w:rsidRPr="0021519E">
        <w:rPr>
          <w:lang w:val="ru-RU"/>
        </w:rPr>
        <w:lastRenderedPageBreak/>
        <w:t xml:space="preserve">открыть внешние бюро ВОИС в Алжире и Нигерии; </w:t>
      </w:r>
      <w:r>
        <w:rPr>
          <w:lang w:val="ru-RU"/>
        </w:rPr>
        <w:t xml:space="preserve"> и</w:t>
      </w:r>
    </w:p>
    <w:p w:rsidR="0021519E" w:rsidRPr="00F51466" w:rsidRDefault="0021519E" w:rsidP="0021519E">
      <w:pPr>
        <w:ind w:left="1170"/>
        <w:rPr>
          <w:lang w:val="ru-RU"/>
        </w:rPr>
      </w:pPr>
    </w:p>
    <w:p w:rsidR="008C43F9" w:rsidRPr="007704F1" w:rsidRDefault="0021519E" w:rsidP="0021519E">
      <w:pPr>
        <w:ind w:left="1260"/>
        <w:rPr>
          <w:i/>
          <w:lang w:val="ru-RU"/>
        </w:rPr>
      </w:pPr>
      <w:r w:rsidRPr="00F51466">
        <w:rPr>
          <w:lang w:val="ru-RU"/>
        </w:rPr>
        <w:t>2.</w:t>
      </w:r>
      <w:r w:rsidRPr="00F51466">
        <w:rPr>
          <w:lang w:val="ru-RU"/>
        </w:rPr>
        <w:tab/>
      </w:r>
      <w:r>
        <w:rPr>
          <w:lang w:val="ru-RU"/>
        </w:rPr>
        <w:t>продолжить консультации по вопросу об открытии одного внешнего бюро в текущем двухлетнем периоде и трех внешних бюро в двухлетнем периоде 2018-2019 гг. на основе объявленного Секретариатом конкурса предложений с целью принять решение по данному вопросу на сессии Генеральной Ассамблеи 2017 г. в соответствии с Руководящими принципами.</w:t>
      </w:r>
    </w:p>
    <w:p w:rsidR="00D90FF0" w:rsidRPr="007704F1" w:rsidRDefault="00D90FF0">
      <w:pPr>
        <w:rPr>
          <w:lang w:val="ru-RU"/>
        </w:rPr>
      </w:pPr>
    </w:p>
    <w:p w:rsidR="00D90FF0" w:rsidRDefault="00D90FF0">
      <w:pPr>
        <w:rPr>
          <w:lang w:val="ru-RU"/>
        </w:rPr>
      </w:pPr>
    </w:p>
    <w:p w:rsidR="001C3AC7" w:rsidRPr="007704F1" w:rsidRDefault="001C3AC7">
      <w:pPr>
        <w:rPr>
          <w:lang w:val="ru-RU"/>
        </w:rPr>
      </w:pPr>
    </w:p>
    <w:p w:rsidR="00C31D1E" w:rsidRDefault="00C31D1E" w:rsidP="00C31D1E">
      <w:pPr>
        <w:pStyle w:val="Endofdocument-Annex"/>
      </w:pPr>
      <w:r>
        <w:t>[</w:t>
      </w:r>
      <w:r w:rsidR="00047BC7">
        <w:rPr>
          <w:lang w:val="ru-RU"/>
        </w:rPr>
        <w:t>Конец документа</w:t>
      </w:r>
      <w:r>
        <w:t>]</w:t>
      </w:r>
    </w:p>
    <w:sectPr w:rsidR="00C31D1E" w:rsidSect="00D90FF0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FF0" w:rsidRDefault="00D90FF0">
      <w:r>
        <w:separator/>
      </w:r>
    </w:p>
  </w:endnote>
  <w:endnote w:type="continuationSeparator" w:id="0">
    <w:p w:rsidR="00D90FF0" w:rsidRDefault="00D90FF0" w:rsidP="003B38C1">
      <w:r>
        <w:separator/>
      </w:r>
    </w:p>
    <w:p w:rsidR="00D90FF0" w:rsidRPr="003B38C1" w:rsidRDefault="00D90FF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90FF0" w:rsidRPr="003B38C1" w:rsidRDefault="00D90FF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FF0" w:rsidRDefault="00D90FF0">
      <w:r>
        <w:separator/>
      </w:r>
    </w:p>
  </w:footnote>
  <w:footnote w:type="continuationSeparator" w:id="0">
    <w:p w:rsidR="00D90FF0" w:rsidRDefault="00D90FF0" w:rsidP="008B60B2">
      <w:r>
        <w:separator/>
      </w:r>
    </w:p>
    <w:p w:rsidR="00D90FF0" w:rsidRPr="00ED77FB" w:rsidRDefault="00D90FF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90FF0" w:rsidRPr="00ED77FB" w:rsidRDefault="00D90FF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B8" w:rsidRDefault="006346B8" w:rsidP="006346B8">
    <w:pPr>
      <w:pStyle w:val="Header"/>
      <w:jc w:val="right"/>
      <w:rPr>
        <w:lang w:val="ru-RU"/>
      </w:rPr>
    </w:pPr>
    <w:r>
      <w:rPr>
        <w:lang w:val="ru-RU"/>
      </w:rPr>
      <w:t>А/</w:t>
    </w:r>
    <w:r>
      <w:t>56/16 Add.</w:t>
    </w:r>
    <w:r w:rsidR="000D7ECC">
      <w:t>2</w:t>
    </w:r>
  </w:p>
  <w:p w:rsidR="006346B8" w:rsidRDefault="006346B8" w:rsidP="006346B8">
    <w:pPr>
      <w:pStyle w:val="Header"/>
      <w:jc w:val="right"/>
      <w:rPr>
        <w:noProof/>
        <w:lang w:val="ru-RU"/>
      </w:rPr>
    </w:pPr>
    <w:r>
      <w:rPr>
        <w:lang w:val="ru-RU"/>
      </w:rPr>
      <w:t xml:space="preserve">стр. </w:t>
    </w:r>
    <w:r w:rsidRPr="006346B8">
      <w:rPr>
        <w:lang w:val="ru-RU"/>
      </w:rPr>
      <w:fldChar w:fldCharType="begin"/>
    </w:r>
    <w:r w:rsidRPr="006346B8">
      <w:rPr>
        <w:lang w:val="ru-RU"/>
      </w:rPr>
      <w:instrText xml:space="preserve"> PAGE   \* MERGEFORMAT </w:instrText>
    </w:r>
    <w:r w:rsidRPr="006346B8">
      <w:rPr>
        <w:lang w:val="ru-RU"/>
      </w:rPr>
      <w:fldChar w:fldCharType="separate"/>
    </w:r>
    <w:r w:rsidR="000D7ECC">
      <w:rPr>
        <w:noProof/>
        <w:lang w:val="ru-RU"/>
      </w:rPr>
      <w:t>2</w:t>
    </w:r>
    <w:r w:rsidRPr="006346B8">
      <w:rPr>
        <w:noProof/>
        <w:lang w:val="ru-RU"/>
      </w:rPr>
      <w:fldChar w:fldCharType="end"/>
    </w:r>
  </w:p>
  <w:p w:rsidR="006346B8" w:rsidRPr="006346B8" w:rsidRDefault="006346B8" w:rsidP="006346B8">
    <w:pPr>
      <w:pStyle w:val="Header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AC589A"/>
    <w:multiLevelType w:val="hybridMultilevel"/>
    <w:tmpl w:val="96328538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F0"/>
    <w:rsid w:val="00006CEC"/>
    <w:rsid w:val="00012FFB"/>
    <w:rsid w:val="00043CAA"/>
    <w:rsid w:val="00047BC7"/>
    <w:rsid w:val="00060AFD"/>
    <w:rsid w:val="00075432"/>
    <w:rsid w:val="000864EC"/>
    <w:rsid w:val="000968ED"/>
    <w:rsid w:val="000B6DD2"/>
    <w:rsid w:val="000D7ECC"/>
    <w:rsid w:val="000F5E56"/>
    <w:rsid w:val="001362EE"/>
    <w:rsid w:val="001832A6"/>
    <w:rsid w:val="001A1AC6"/>
    <w:rsid w:val="001C3AC7"/>
    <w:rsid w:val="001D2022"/>
    <w:rsid w:val="0021519E"/>
    <w:rsid w:val="0022571E"/>
    <w:rsid w:val="002634C4"/>
    <w:rsid w:val="002928D3"/>
    <w:rsid w:val="002D32B6"/>
    <w:rsid w:val="002F1FE6"/>
    <w:rsid w:val="002F4E68"/>
    <w:rsid w:val="00312F7F"/>
    <w:rsid w:val="003228B7"/>
    <w:rsid w:val="003342C7"/>
    <w:rsid w:val="00342865"/>
    <w:rsid w:val="003673CF"/>
    <w:rsid w:val="00372184"/>
    <w:rsid w:val="003845C1"/>
    <w:rsid w:val="003A6F89"/>
    <w:rsid w:val="003B38C1"/>
    <w:rsid w:val="003E6F71"/>
    <w:rsid w:val="00423E3E"/>
    <w:rsid w:val="00427AF4"/>
    <w:rsid w:val="004400E2"/>
    <w:rsid w:val="004647DA"/>
    <w:rsid w:val="00474062"/>
    <w:rsid w:val="00474260"/>
    <w:rsid w:val="00477D6B"/>
    <w:rsid w:val="004B3A88"/>
    <w:rsid w:val="004E726A"/>
    <w:rsid w:val="005167B7"/>
    <w:rsid w:val="0053057A"/>
    <w:rsid w:val="00540615"/>
    <w:rsid w:val="00560A29"/>
    <w:rsid w:val="00583945"/>
    <w:rsid w:val="00605827"/>
    <w:rsid w:val="006346B8"/>
    <w:rsid w:val="00646050"/>
    <w:rsid w:val="006659F1"/>
    <w:rsid w:val="006713CA"/>
    <w:rsid w:val="00676C5C"/>
    <w:rsid w:val="006C5F8B"/>
    <w:rsid w:val="007058FB"/>
    <w:rsid w:val="007704F1"/>
    <w:rsid w:val="007B1C7E"/>
    <w:rsid w:val="007B6A58"/>
    <w:rsid w:val="007D1613"/>
    <w:rsid w:val="007E6626"/>
    <w:rsid w:val="007F2E75"/>
    <w:rsid w:val="00804A87"/>
    <w:rsid w:val="008B2CC1"/>
    <w:rsid w:val="008B60B2"/>
    <w:rsid w:val="008C43F9"/>
    <w:rsid w:val="008F01A0"/>
    <w:rsid w:val="008F59D8"/>
    <w:rsid w:val="0090731E"/>
    <w:rsid w:val="00916EE2"/>
    <w:rsid w:val="00966A22"/>
    <w:rsid w:val="0096722F"/>
    <w:rsid w:val="00980843"/>
    <w:rsid w:val="009E21BA"/>
    <w:rsid w:val="009E2791"/>
    <w:rsid w:val="009E3F6F"/>
    <w:rsid w:val="009F499F"/>
    <w:rsid w:val="00A2068C"/>
    <w:rsid w:val="00A42DAF"/>
    <w:rsid w:val="00A45BD8"/>
    <w:rsid w:val="00A85B8E"/>
    <w:rsid w:val="00AC205C"/>
    <w:rsid w:val="00B05A69"/>
    <w:rsid w:val="00B11265"/>
    <w:rsid w:val="00B96538"/>
    <w:rsid w:val="00B96748"/>
    <w:rsid w:val="00B9734B"/>
    <w:rsid w:val="00BB0A15"/>
    <w:rsid w:val="00C11BFE"/>
    <w:rsid w:val="00C31D1E"/>
    <w:rsid w:val="00C52FC7"/>
    <w:rsid w:val="00C52FF7"/>
    <w:rsid w:val="00C8469C"/>
    <w:rsid w:val="00C94629"/>
    <w:rsid w:val="00CB6774"/>
    <w:rsid w:val="00D01900"/>
    <w:rsid w:val="00D45252"/>
    <w:rsid w:val="00D5359C"/>
    <w:rsid w:val="00D71B4D"/>
    <w:rsid w:val="00D90FF0"/>
    <w:rsid w:val="00D93D55"/>
    <w:rsid w:val="00DD7AEA"/>
    <w:rsid w:val="00E335FE"/>
    <w:rsid w:val="00E363A7"/>
    <w:rsid w:val="00E5021F"/>
    <w:rsid w:val="00E80F89"/>
    <w:rsid w:val="00EC4E49"/>
    <w:rsid w:val="00ED77FB"/>
    <w:rsid w:val="00F021A6"/>
    <w:rsid w:val="00F223C2"/>
    <w:rsid w:val="00F400AF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erChar">
    <w:name w:val="Header Char"/>
    <w:basedOn w:val="DefaultParagraphFont"/>
    <w:link w:val="Header"/>
    <w:semiHidden/>
    <w:rsid w:val="00C31D1E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7F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2E75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215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erChar">
    <w:name w:val="Header Char"/>
    <w:basedOn w:val="DefaultParagraphFont"/>
    <w:link w:val="Header"/>
    <w:semiHidden/>
    <w:rsid w:val="00C31D1E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7F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2E75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215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SANCHEZ Maria Margarita</dc:creator>
  <cp:lastModifiedBy>VANAGEL Sergey</cp:lastModifiedBy>
  <cp:revision>2</cp:revision>
  <cp:lastPrinted>2016-10-10T18:36:00Z</cp:lastPrinted>
  <dcterms:created xsi:type="dcterms:W3CDTF">2016-10-11T16:43:00Z</dcterms:created>
  <dcterms:modified xsi:type="dcterms:W3CDTF">2016-10-11T16:43:00Z</dcterms:modified>
</cp:coreProperties>
</file>