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04D35" w:rsidRPr="00C04D35" w:rsidTr="00CE02B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04D35" w:rsidRPr="00C04D35" w:rsidRDefault="00C04D35" w:rsidP="0050496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04D35" w:rsidRPr="00C04D35" w:rsidRDefault="00C04D35" w:rsidP="00504962">
            <w:pPr>
              <w:rPr>
                <w:lang w:val="fr-FR"/>
              </w:rPr>
            </w:pPr>
            <w:r w:rsidRPr="00C04D35">
              <w:rPr>
                <w:noProof/>
                <w:lang w:val="fr-FR" w:eastAsia="fr-FR"/>
              </w:rPr>
              <w:drawing>
                <wp:inline distT="0" distB="0" distL="0" distR="0" wp14:anchorId="7BCD706F" wp14:editId="135F5F6B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04D35" w:rsidRPr="00C04D35" w:rsidRDefault="00C04D35" w:rsidP="00504962">
            <w:pPr>
              <w:jc w:val="right"/>
              <w:rPr>
                <w:lang w:val="fr-FR"/>
              </w:rPr>
            </w:pPr>
            <w:r w:rsidRPr="00C04D3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04D35" w:rsidRPr="00C04D35" w:rsidTr="0050496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04D35" w:rsidRPr="00C04D35" w:rsidRDefault="00C04D35" w:rsidP="0094673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04D35">
              <w:rPr>
                <w:rFonts w:ascii="Arial Black" w:hAnsi="Arial Black"/>
                <w:caps/>
                <w:sz w:val="15"/>
                <w:lang w:val="fr-FR"/>
              </w:rPr>
              <w:t>WO/PBC/22/</w:t>
            </w:r>
            <w:bookmarkStart w:id="0" w:name="Code"/>
            <w:bookmarkEnd w:id="0"/>
            <w:r w:rsidRPr="00C04D35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C04D35" w:rsidRPr="00C04D35" w:rsidTr="0050496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04D35" w:rsidRPr="00C04D35" w:rsidRDefault="00C04D35" w:rsidP="0050496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04D35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28397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04D35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C04D35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C04D35" w:rsidRPr="00C04D35" w:rsidTr="0050496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04D35" w:rsidRPr="00C04D35" w:rsidRDefault="00C04D35" w:rsidP="0094673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04D35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28397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04D35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="0094673A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94673A" w:rsidRPr="0094673A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er</w:t>
            </w:r>
            <w:r w:rsidR="0094673A">
              <w:rPr>
                <w:rFonts w:ascii="Arial Black" w:hAnsi="Arial Black"/>
                <w:caps/>
                <w:sz w:val="15"/>
                <w:lang w:val="fr-FR"/>
              </w:rPr>
              <w:t xml:space="preserve"> septembre</w:t>
            </w:r>
            <w:r w:rsidR="00CE02BE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CE02BE" w:rsidRPr="00C04D35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C04D35">
              <w:rPr>
                <w:rFonts w:ascii="Arial Black" w:hAnsi="Arial Black"/>
                <w:caps/>
                <w:sz w:val="15"/>
                <w:lang w:val="fr-FR"/>
              </w:rPr>
              <w:t>14</w:t>
            </w:r>
          </w:p>
        </w:tc>
      </w:tr>
    </w:tbl>
    <w:p w:rsidR="00C04D35" w:rsidRPr="00C04D35" w:rsidRDefault="00C04D35" w:rsidP="00C04D35">
      <w:pPr>
        <w:rPr>
          <w:lang w:val="fr-FR"/>
        </w:rPr>
      </w:pPr>
    </w:p>
    <w:p w:rsidR="00C04D35" w:rsidRPr="00C04D35" w:rsidRDefault="00C04D35" w:rsidP="00C04D35">
      <w:pPr>
        <w:rPr>
          <w:lang w:val="fr-FR"/>
        </w:rPr>
      </w:pPr>
    </w:p>
    <w:p w:rsidR="00C04D35" w:rsidRPr="00C04D35" w:rsidRDefault="00C04D35" w:rsidP="00C04D35">
      <w:pPr>
        <w:rPr>
          <w:lang w:val="fr-FR"/>
        </w:rPr>
      </w:pPr>
    </w:p>
    <w:p w:rsidR="00C04D35" w:rsidRPr="00C04D35" w:rsidRDefault="00C04D35" w:rsidP="00C04D35">
      <w:pPr>
        <w:rPr>
          <w:b/>
          <w:sz w:val="28"/>
          <w:szCs w:val="28"/>
          <w:lang w:val="fr-FR"/>
        </w:rPr>
      </w:pPr>
      <w:r w:rsidRPr="00C04D35">
        <w:rPr>
          <w:b/>
          <w:sz w:val="28"/>
          <w:szCs w:val="28"/>
          <w:lang w:val="fr-FR"/>
        </w:rPr>
        <w:t>Comit</w:t>
      </w:r>
      <w:r w:rsidRPr="00C04D35">
        <w:rPr>
          <w:rFonts w:cs="Simplified Arabic"/>
          <w:b/>
          <w:sz w:val="28"/>
          <w:szCs w:val="28"/>
          <w:lang w:val="fr-FR"/>
        </w:rPr>
        <w:t>é</w:t>
      </w:r>
      <w:r w:rsidRPr="00C04D35">
        <w:rPr>
          <w:b/>
          <w:sz w:val="28"/>
          <w:szCs w:val="28"/>
          <w:lang w:val="fr-FR"/>
        </w:rPr>
        <w:t xml:space="preserve"> du programme et budget</w:t>
      </w:r>
    </w:p>
    <w:p w:rsidR="00C04D35" w:rsidRPr="00C04D35" w:rsidRDefault="00C04D35" w:rsidP="00C04D35">
      <w:pPr>
        <w:rPr>
          <w:lang w:val="fr-FR"/>
        </w:rPr>
      </w:pPr>
    </w:p>
    <w:p w:rsidR="00C04D35" w:rsidRPr="00C04D35" w:rsidRDefault="00C04D35" w:rsidP="00C04D35">
      <w:pPr>
        <w:rPr>
          <w:lang w:val="fr-FR"/>
        </w:rPr>
      </w:pPr>
    </w:p>
    <w:p w:rsidR="00C04D35" w:rsidRPr="00C04D35" w:rsidRDefault="00C04D35" w:rsidP="00C04D35">
      <w:pPr>
        <w:rPr>
          <w:b/>
          <w:sz w:val="24"/>
          <w:szCs w:val="24"/>
          <w:lang w:val="fr-FR"/>
        </w:rPr>
      </w:pPr>
      <w:r w:rsidRPr="00C04D35">
        <w:rPr>
          <w:b/>
          <w:bCs/>
          <w:sz w:val="24"/>
          <w:szCs w:val="24"/>
          <w:lang w:val="fr-FR"/>
        </w:rPr>
        <w:t>Vingt</w:t>
      </w:r>
      <w:r w:rsidR="00D37419">
        <w:rPr>
          <w:b/>
          <w:bCs/>
          <w:sz w:val="24"/>
          <w:szCs w:val="24"/>
          <w:lang w:val="fr-FR"/>
        </w:rPr>
        <w:noBreakHyphen/>
      </w:r>
      <w:r w:rsidRPr="00C04D35">
        <w:rPr>
          <w:b/>
          <w:bCs/>
          <w:sz w:val="24"/>
          <w:szCs w:val="24"/>
          <w:lang w:val="fr-FR"/>
        </w:rPr>
        <w:t>deuxième</w:t>
      </w:r>
      <w:r w:rsidR="0028397B">
        <w:rPr>
          <w:b/>
          <w:bCs/>
          <w:sz w:val="24"/>
          <w:szCs w:val="24"/>
          <w:lang w:val="fr-FR"/>
        </w:rPr>
        <w:t> </w:t>
      </w:r>
      <w:r w:rsidRPr="00C04D35">
        <w:rPr>
          <w:b/>
          <w:bCs/>
          <w:sz w:val="24"/>
          <w:szCs w:val="24"/>
          <w:lang w:val="fr-FR"/>
        </w:rPr>
        <w:t>se</w:t>
      </w:r>
      <w:r w:rsidRPr="00C04D35">
        <w:rPr>
          <w:b/>
          <w:sz w:val="24"/>
          <w:szCs w:val="24"/>
          <w:lang w:val="fr-FR"/>
        </w:rPr>
        <w:t>ssion</w:t>
      </w:r>
    </w:p>
    <w:p w:rsidR="00C04D35" w:rsidRPr="00C04D35" w:rsidRDefault="00C04D35" w:rsidP="00C04D35">
      <w:pPr>
        <w:rPr>
          <w:lang w:val="fr-FR"/>
        </w:rPr>
      </w:pPr>
      <w:r w:rsidRPr="00C04D35">
        <w:rPr>
          <w:b/>
          <w:sz w:val="24"/>
          <w:szCs w:val="24"/>
          <w:lang w:val="fr-FR"/>
        </w:rPr>
        <w:t xml:space="preserve">Genève, </w:t>
      </w:r>
      <w:r w:rsidR="00CE02BE" w:rsidRPr="00C04D35">
        <w:rPr>
          <w:b/>
          <w:sz w:val="24"/>
          <w:szCs w:val="24"/>
          <w:lang w:val="fr-FR"/>
        </w:rPr>
        <w:t>1</w:t>
      </w:r>
      <w:r w:rsidR="00CE02BE" w:rsidRPr="00C04D35">
        <w:rPr>
          <w:b/>
          <w:sz w:val="24"/>
          <w:szCs w:val="24"/>
          <w:vertAlign w:val="superscript"/>
          <w:lang w:val="fr-FR"/>
        </w:rPr>
        <w:t>er</w:t>
      </w:r>
      <w:r w:rsidR="00CE02BE">
        <w:rPr>
          <w:b/>
          <w:sz w:val="24"/>
          <w:szCs w:val="24"/>
          <w:lang w:val="fr-FR"/>
        </w:rPr>
        <w:t> </w:t>
      </w:r>
      <w:r w:rsidRPr="00C04D35">
        <w:rPr>
          <w:b/>
          <w:sz w:val="24"/>
          <w:szCs w:val="24"/>
          <w:lang w:val="fr-FR"/>
        </w:rPr>
        <w:t xml:space="preserve">– </w:t>
      </w:r>
      <w:r w:rsidR="00CE02BE" w:rsidRPr="00C04D35">
        <w:rPr>
          <w:b/>
          <w:sz w:val="24"/>
          <w:szCs w:val="24"/>
          <w:lang w:val="fr-FR"/>
        </w:rPr>
        <w:t>5</w:t>
      </w:r>
      <w:r w:rsidR="00CE02BE">
        <w:rPr>
          <w:b/>
          <w:sz w:val="24"/>
          <w:szCs w:val="24"/>
          <w:lang w:val="fr-FR"/>
        </w:rPr>
        <w:t> </w:t>
      </w:r>
      <w:r w:rsidR="00CE02BE" w:rsidRPr="00C04D35">
        <w:rPr>
          <w:b/>
          <w:sz w:val="24"/>
          <w:szCs w:val="24"/>
          <w:lang w:val="fr-FR"/>
        </w:rPr>
        <w:t>septembre</w:t>
      </w:r>
      <w:r w:rsidR="00CE02BE">
        <w:rPr>
          <w:b/>
          <w:sz w:val="24"/>
          <w:szCs w:val="24"/>
          <w:lang w:val="fr-FR"/>
        </w:rPr>
        <w:t> </w:t>
      </w:r>
      <w:r w:rsidR="00CE02BE" w:rsidRPr="00C04D35">
        <w:rPr>
          <w:b/>
          <w:sz w:val="24"/>
          <w:szCs w:val="24"/>
          <w:lang w:val="fr-FR"/>
        </w:rPr>
        <w:t>20</w:t>
      </w:r>
      <w:r w:rsidRPr="00C04D35">
        <w:rPr>
          <w:b/>
          <w:sz w:val="24"/>
          <w:szCs w:val="24"/>
          <w:lang w:val="fr-FR"/>
        </w:rPr>
        <w:t>14</w:t>
      </w:r>
    </w:p>
    <w:p w:rsidR="00C04D35" w:rsidRPr="00C04D35" w:rsidRDefault="00C04D35" w:rsidP="00C04D35">
      <w:pPr>
        <w:rPr>
          <w:lang w:val="fr-FR"/>
        </w:rPr>
      </w:pPr>
    </w:p>
    <w:p w:rsidR="00C04D35" w:rsidRPr="00C04D35" w:rsidRDefault="00C04D35" w:rsidP="00C04D35">
      <w:pPr>
        <w:rPr>
          <w:lang w:val="fr-FR"/>
        </w:rPr>
      </w:pPr>
    </w:p>
    <w:p w:rsidR="008B2CC1" w:rsidRPr="00C04D35" w:rsidRDefault="00BB0BD9" w:rsidP="008B2CC1">
      <w:pPr>
        <w:rPr>
          <w:caps/>
          <w:sz w:val="24"/>
          <w:lang w:val="fr-FR"/>
        </w:rPr>
      </w:pPr>
      <w:r w:rsidRPr="00C04D35">
        <w:rPr>
          <w:caps/>
          <w:sz w:val="24"/>
          <w:lang w:val="fr-FR"/>
        </w:rPr>
        <w:t>ordre du jour</w:t>
      </w:r>
    </w:p>
    <w:p w:rsidR="008B2CC1" w:rsidRPr="00C04D35" w:rsidRDefault="008B2CC1" w:rsidP="008B2CC1">
      <w:pPr>
        <w:rPr>
          <w:lang w:val="fr-FR"/>
        </w:rPr>
      </w:pPr>
    </w:p>
    <w:p w:rsidR="008B2CC1" w:rsidRPr="00C04D35" w:rsidRDefault="0094673A" w:rsidP="008B2CC1">
      <w:pPr>
        <w:rPr>
          <w:i/>
          <w:lang w:val="fr-FR"/>
        </w:rPr>
      </w:pPr>
      <w:bookmarkStart w:id="3" w:name="Prepared"/>
      <w:bookmarkEnd w:id="3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le Comité du programme et budget</w:t>
      </w:r>
    </w:p>
    <w:p w:rsidR="00AC205C" w:rsidRPr="00C04D35" w:rsidRDefault="00AC205C">
      <w:pPr>
        <w:rPr>
          <w:lang w:val="fr-FR"/>
        </w:rPr>
      </w:pPr>
    </w:p>
    <w:p w:rsidR="000F5E56" w:rsidRPr="00C04D35" w:rsidRDefault="000F5E56">
      <w:pPr>
        <w:rPr>
          <w:lang w:val="fr-FR"/>
        </w:rPr>
      </w:pPr>
    </w:p>
    <w:p w:rsidR="002928D3" w:rsidRPr="00C04D35" w:rsidRDefault="002928D3">
      <w:pPr>
        <w:rPr>
          <w:lang w:val="fr-FR"/>
        </w:rPr>
      </w:pPr>
    </w:p>
    <w:p w:rsidR="002F02F9" w:rsidRPr="00C04D35" w:rsidRDefault="002F02F9" w:rsidP="0053057A">
      <w:pPr>
        <w:rPr>
          <w:lang w:val="fr-FR"/>
        </w:rPr>
      </w:pPr>
    </w:p>
    <w:p w:rsidR="00A414F7" w:rsidRPr="00C04D35" w:rsidRDefault="00A414F7" w:rsidP="0094673A">
      <w:pPr>
        <w:pStyle w:val="ONUMFS"/>
        <w:rPr>
          <w:lang w:val="fr-FR"/>
        </w:rPr>
      </w:pPr>
      <w:r w:rsidRPr="00C04D35">
        <w:rPr>
          <w:lang w:val="fr-FR"/>
        </w:rPr>
        <w:t>O</w:t>
      </w:r>
      <w:r w:rsidR="007104C3" w:rsidRPr="00C04D35">
        <w:rPr>
          <w:lang w:val="fr-FR"/>
        </w:rPr>
        <w:t xml:space="preserve">uverture de la </w:t>
      </w:r>
      <w:r w:rsidRPr="00C04D35">
        <w:rPr>
          <w:lang w:val="fr-FR"/>
        </w:rPr>
        <w:t>session</w:t>
      </w:r>
    </w:p>
    <w:p w:rsidR="00A414F7" w:rsidRPr="00C04D35" w:rsidRDefault="007104C3" w:rsidP="0094673A">
      <w:pPr>
        <w:pStyle w:val="ONUMFS"/>
        <w:rPr>
          <w:lang w:val="fr-FR"/>
        </w:rPr>
      </w:pPr>
      <w:r w:rsidRPr="00C04D35">
        <w:rPr>
          <w:lang w:val="fr-FR"/>
        </w:rPr>
        <w:t>Élection du pr</w:t>
      </w:r>
      <w:r w:rsidR="00BB34E2" w:rsidRPr="00C04D35">
        <w:rPr>
          <w:lang w:val="fr-FR"/>
        </w:rPr>
        <w:t>é</w:t>
      </w:r>
      <w:r w:rsidRPr="00C04D35">
        <w:rPr>
          <w:lang w:val="fr-FR"/>
        </w:rPr>
        <w:t>sident et des deux vice</w:t>
      </w:r>
      <w:r w:rsidR="00D37419">
        <w:rPr>
          <w:lang w:val="fr-FR"/>
        </w:rPr>
        <w:noBreakHyphen/>
      </w:r>
      <w:r w:rsidRPr="00C04D35">
        <w:rPr>
          <w:lang w:val="fr-FR"/>
        </w:rPr>
        <w:t>présidents du Comité du programme et budget</w:t>
      </w:r>
    </w:p>
    <w:p w:rsidR="002928D3" w:rsidRPr="0094673A" w:rsidRDefault="00A414F7" w:rsidP="004556DB">
      <w:pPr>
        <w:pStyle w:val="ONUMFS"/>
        <w:tabs>
          <w:tab w:val="left" w:pos="1134"/>
        </w:tabs>
        <w:rPr>
          <w:lang w:val="fr-FR"/>
        </w:rPr>
      </w:pPr>
      <w:r w:rsidRPr="0094673A">
        <w:rPr>
          <w:lang w:val="fr-FR"/>
        </w:rPr>
        <w:t xml:space="preserve">Adoption </w:t>
      </w:r>
      <w:r w:rsidR="007104C3" w:rsidRPr="0094673A">
        <w:rPr>
          <w:lang w:val="fr-FR"/>
        </w:rPr>
        <w:t>de l</w:t>
      </w:r>
      <w:r w:rsidR="00CE02BE" w:rsidRPr="0094673A">
        <w:rPr>
          <w:lang w:val="fr-FR"/>
        </w:rPr>
        <w:t>’</w:t>
      </w:r>
      <w:r w:rsidR="007104C3" w:rsidRPr="0094673A">
        <w:rPr>
          <w:lang w:val="fr-FR"/>
        </w:rPr>
        <w:t>ordre du jour</w:t>
      </w:r>
      <w:r w:rsidR="0094673A">
        <w:rPr>
          <w:lang w:val="fr-FR"/>
        </w:rPr>
        <w:br/>
      </w:r>
      <w:r w:rsidR="004E43A4" w:rsidRPr="0094673A">
        <w:rPr>
          <w:lang w:val="fr-FR"/>
        </w:rPr>
        <w:tab/>
      </w:r>
      <w:r w:rsidR="007104C3" w:rsidRPr="0094673A">
        <w:rPr>
          <w:lang w:val="fr-FR"/>
        </w:rPr>
        <w:t>voir le pr</w:t>
      </w:r>
      <w:r w:rsidR="00BB34E2" w:rsidRPr="0094673A">
        <w:rPr>
          <w:lang w:val="fr-FR"/>
        </w:rPr>
        <w:t>é</w:t>
      </w:r>
      <w:r w:rsidR="007104C3" w:rsidRPr="0094673A">
        <w:rPr>
          <w:lang w:val="fr-FR"/>
        </w:rPr>
        <w:t xml:space="preserve">sent </w:t>
      </w:r>
      <w:r w:rsidRPr="0094673A">
        <w:rPr>
          <w:lang w:val="fr-FR"/>
        </w:rPr>
        <w:t>document.</w:t>
      </w:r>
    </w:p>
    <w:p w:rsidR="00A414F7" w:rsidRPr="00C04D35" w:rsidRDefault="00BB34E2" w:rsidP="0094673A">
      <w:pPr>
        <w:pStyle w:val="Heading3"/>
        <w:rPr>
          <w:lang w:val="fr-FR"/>
        </w:rPr>
      </w:pPr>
      <w:r w:rsidRPr="00C04D35">
        <w:rPr>
          <w:lang w:val="fr-FR"/>
        </w:rPr>
        <w:t>Audit et supervision</w:t>
      </w:r>
    </w:p>
    <w:p w:rsidR="002616AC" w:rsidRPr="00C04D35" w:rsidRDefault="002616AC" w:rsidP="002616AC">
      <w:pPr>
        <w:pStyle w:val="ONUME"/>
        <w:numPr>
          <w:ilvl w:val="0"/>
          <w:numId w:val="0"/>
        </w:numPr>
        <w:spacing w:after="0"/>
        <w:rPr>
          <w:u w:val="single"/>
          <w:lang w:val="fr-FR"/>
        </w:rPr>
      </w:pPr>
    </w:p>
    <w:p w:rsidR="00A414F7" w:rsidRPr="0094673A" w:rsidRDefault="00BB34E2" w:rsidP="0094673A">
      <w:pPr>
        <w:pStyle w:val="ONUMFS"/>
        <w:rPr>
          <w:lang w:val="fr-FR"/>
        </w:rPr>
      </w:pPr>
      <w:r w:rsidRPr="0094673A">
        <w:rPr>
          <w:lang w:val="fr-FR"/>
        </w:rPr>
        <w:t>Rapport de l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Organe consultatif indépendant de surveillance (</w:t>
      </w:r>
      <w:proofErr w:type="spellStart"/>
      <w:r w:rsidRPr="0094673A">
        <w:rPr>
          <w:lang w:val="fr-FR"/>
        </w:rPr>
        <w:t>OCIS</w:t>
      </w:r>
      <w:proofErr w:type="spellEnd"/>
      <w:r w:rsidRPr="0094673A">
        <w:rPr>
          <w:lang w:val="fr-FR"/>
        </w:rPr>
        <w:t>) de l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OMPI</w:t>
      </w:r>
      <w:r w:rsidR="0094673A">
        <w:rPr>
          <w:lang w:val="fr-FR"/>
        </w:rPr>
        <w:br/>
      </w:r>
      <w:r w:rsidR="00656B8C" w:rsidRPr="0094673A">
        <w:rPr>
          <w:lang w:val="fr-FR"/>
        </w:rPr>
        <w:tab/>
      </w:r>
      <w:r w:rsidRPr="0094673A">
        <w:rPr>
          <w:lang w:val="fr-FR"/>
        </w:rPr>
        <w:t>voir le</w:t>
      </w:r>
      <w:r w:rsidR="00A414F7" w:rsidRPr="0094673A">
        <w:rPr>
          <w:lang w:val="fr-FR"/>
        </w:rPr>
        <w:t xml:space="preserve"> </w:t>
      </w:r>
      <w:r w:rsidR="00CE373D" w:rsidRPr="0094673A">
        <w:rPr>
          <w:lang w:val="fr-FR"/>
        </w:rPr>
        <w:t>document WO</w:t>
      </w:r>
      <w:r w:rsidR="00A414F7" w:rsidRPr="0094673A">
        <w:rPr>
          <w:lang w:val="fr-FR"/>
        </w:rPr>
        <w:t>/PBC/22/2.</w:t>
      </w:r>
    </w:p>
    <w:p w:rsidR="002616AC" w:rsidRPr="00C04D35" w:rsidRDefault="002616AC" w:rsidP="002616AC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1100"/>
        <w:rPr>
          <w:i/>
          <w:lang w:val="fr-FR"/>
        </w:rPr>
      </w:pPr>
    </w:p>
    <w:p w:rsidR="00A414F7" w:rsidRPr="0094673A" w:rsidRDefault="00BB34E2" w:rsidP="0094673A">
      <w:pPr>
        <w:pStyle w:val="ONUMFS"/>
        <w:rPr>
          <w:lang w:val="fr-FR"/>
        </w:rPr>
      </w:pPr>
      <w:r w:rsidRPr="0094673A">
        <w:rPr>
          <w:lang w:val="fr-FR"/>
        </w:rPr>
        <w:t>Rapport du vérificateur externe des comptes</w:t>
      </w:r>
      <w:r w:rsidR="0094673A">
        <w:rPr>
          <w:lang w:val="fr-FR"/>
        </w:rPr>
        <w:br/>
      </w:r>
      <w:r w:rsidR="004556DB" w:rsidRPr="0094673A">
        <w:rPr>
          <w:lang w:val="fr-FR"/>
        </w:rPr>
        <w:tab/>
      </w:r>
      <w:r w:rsidRPr="0094673A">
        <w:rPr>
          <w:lang w:val="fr-FR"/>
        </w:rPr>
        <w:t>voir le</w:t>
      </w:r>
      <w:r w:rsidR="00A414F7" w:rsidRPr="0094673A">
        <w:rPr>
          <w:lang w:val="fr-FR"/>
        </w:rPr>
        <w:t xml:space="preserve"> </w:t>
      </w:r>
      <w:r w:rsidR="00CE373D" w:rsidRPr="0094673A">
        <w:rPr>
          <w:lang w:val="fr-FR"/>
        </w:rPr>
        <w:t>document WO</w:t>
      </w:r>
      <w:r w:rsidR="00A414F7" w:rsidRPr="0094673A">
        <w:rPr>
          <w:lang w:val="fr-FR"/>
        </w:rPr>
        <w:t>/PBC/22/</w:t>
      </w:r>
      <w:r w:rsidR="00DB73EE" w:rsidRPr="0094673A">
        <w:rPr>
          <w:lang w:val="fr-FR"/>
        </w:rPr>
        <w:t>3</w:t>
      </w:r>
      <w:r w:rsidR="00A414F7" w:rsidRPr="0094673A">
        <w:rPr>
          <w:lang w:val="fr-FR"/>
        </w:rPr>
        <w:t>.</w:t>
      </w:r>
    </w:p>
    <w:p w:rsidR="00BC1E67" w:rsidRPr="00C04D35" w:rsidRDefault="00BC1E67" w:rsidP="00F75300">
      <w:pPr>
        <w:pStyle w:val="ONUME"/>
        <w:widowControl w:val="0"/>
        <w:numPr>
          <w:ilvl w:val="0"/>
          <w:numId w:val="0"/>
        </w:numPr>
        <w:spacing w:after="0"/>
        <w:rPr>
          <w:lang w:val="fr-FR"/>
        </w:rPr>
      </w:pPr>
    </w:p>
    <w:p w:rsidR="00A414F7" w:rsidRPr="0094673A" w:rsidRDefault="00BB34E2" w:rsidP="0094673A">
      <w:pPr>
        <w:pStyle w:val="ONUMFS"/>
        <w:rPr>
          <w:lang w:val="fr-FR"/>
        </w:rPr>
      </w:pPr>
      <w:r w:rsidRPr="0094673A">
        <w:rPr>
          <w:lang w:val="fr-FR"/>
        </w:rPr>
        <w:t>Rapport du directeur de la Division de l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audit et de la supervision internes</w:t>
      </w:r>
      <w:r w:rsidR="0094673A">
        <w:rPr>
          <w:lang w:val="fr-FR"/>
        </w:rPr>
        <w:br/>
      </w:r>
      <w:r w:rsidR="004556DB" w:rsidRPr="0094673A">
        <w:rPr>
          <w:lang w:val="fr-FR"/>
        </w:rPr>
        <w:tab/>
      </w:r>
      <w:r w:rsidRPr="0094673A">
        <w:rPr>
          <w:lang w:val="fr-FR"/>
        </w:rPr>
        <w:t xml:space="preserve">voir le document </w:t>
      </w:r>
      <w:r w:rsidR="00A414F7" w:rsidRPr="0094673A">
        <w:rPr>
          <w:lang w:val="fr-FR"/>
        </w:rPr>
        <w:t>WO/PBC/22/</w:t>
      </w:r>
      <w:r w:rsidR="00DB73EE" w:rsidRPr="0094673A">
        <w:rPr>
          <w:lang w:val="fr-FR"/>
        </w:rPr>
        <w:t>4</w:t>
      </w:r>
      <w:r w:rsidR="00A414F7" w:rsidRPr="0094673A">
        <w:rPr>
          <w:lang w:val="fr-FR"/>
        </w:rPr>
        <w:t>.</w:t>
      </w:r>
    </w:p>
    <w:p w:rsidR="00CA564E" w:rsidRPr="0094673A" w:rsidRDefault="00CA564E" w:rsidP="0094673A">
      <w:pPr>
        <w:pStyle w:val="ONUMFS"/>
        <w:rPr>
          <w:lang w:val="fr-FR"/>
        </w:rPr>
      </w:pPr>
      <w:r w:rsidRPr="0094673A">
        <w:rPr>
          <w:lang w:val="fr-FR"/>
        </w:rPr>
        <w:t>Propos</w:t>
      </w:r>
      <w:r w:rsidR="00BB34E2" w:rsidRPr="0094673A">
        <w:rPr>
          <w:lang w:val="fr-FR"/>
        </w:rPr>
        <w:t>itions de ré</w:t>
      </w:r>
      <w:r w:rsidRPr="0094673A">
        <w:rPr>
          <w:lang w:val="fr-FR"/>
        </w:rPr>
        <w:t>vision</w:t>
      </w:r>
      <w:r w:rsidR="00BB34E2" w:rsidRPr="0094673A">
        <w:rPr>
          <w:lang w:val="fr-FR"/>
        </w:rPr>
        <w:t xml:space="preserve"> de la Charte de la </w:t>
      </w:r>
      <w:r w:rsidRPr="0094673A">
        <w:rPr>
          <w:lang w:val="fr-FR"/>
        </w:rPr>
        <w:t>s</w:t>
      </w:r>
      <w:r w:rsidR="00BB34E2" w:rsidRPr="0094673A">
        <w:rPr>
          <w:lang w:val="fr-FR"/>
        </w:rPr>
        <w:t>upervision interne</w:t>
      </w:r>
      <w:r w:rsidR="0094673A">
        <w:rPr>
          <w:lang w:val="fr-FR"/>
        </w:rPr>
        <w:br/>
      </w:r>
      <w:r w:rsidR="004556DB" w:rsidRPr="0094673A">
        <w:rPr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Pr="0094673A">
        <w:rPr>
          <w:lang w:val="fr-FR"/>
        </w:rPr>
        <w:t>WO/PBC/22/</w:t>
      </w:r>
      <w:r w:rsidR="00F60CDA" w:rsidRPr="0094673A">
        <w:rPr>
          <w:lang w:val="fr-FR"/>
        </w:rPr>
        <w:t>22</w:t>
      </w:r>
      <w:r w:rsidRPr="0094673A">
        <w:rPr>
          <w:lang w:val="fr-FR"/>
        </w:rPr>
        <w:t>.</w:t>
      </w:r>
    </w:p>
    <w:p w:rsidR="00CA564E" w:rsidRPr="00C04D35" w:rsidRDefault="00CA564E" w:rsidP="00F75300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CA564E" w:rsidRPr="0094673A" w:rsidRDefault="008D09BB" w:rsidP="0094673A">
      <w:pPr>
        <w:pStyle w:val="ONUMFS"/>
        <w:rPr>
          <w:lang w:val="fr-FR"/>
        </w:rPr>
      </w:pPr>
      <w:r w:rsidRPr="0094673A">
        <w:rPr>
          <w:lang w:val="fr-FR"/>
        </w:rPr>
        <w:t>Rapport sur la mise en œuvre des recommandations du Corps commun d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inspection</w:t>
      </w:r>
      <w:r w:rsidR="0094673A">
        <w:rPr>
          <w:lang w:val="fr-FR"/>
        </w:rPr>
        <w:t> </w:t>
      </w:r>
      <w:r w:rsidRPr="0094673A">
        <w:rPr>
          <w:lang w:val="fr-FR"/>
        </w:rPr>
        <w:t>(CCI)</w:t>
      </w:r>
      <w:r w:rsidR="0094673A">
        <w:rPr>
          <w:lang w:val="fr-FR"/>
        </w:rPr>
        <w:br/>
      </w:r>
      <w:r w:rsidR="004556DB" w:rsidRPr="0094673A">
        <w:rPr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="00CA564E" w:rsidRPr="0094673A">
        <w:rPr>
          <w:lang w:val="fr-FR"/>
        </w:rPr>
        <w:t>WO/PBC/22/</w:t>
      </w:r>
      <w:r w:rsidR="00F60CDA" w:rsidRPr="0094673A">
        <w:rPr>
          <w:lang w:val="fr-FR"/>
        </w:rPr>
        <w:t>23</w:t>
      </w:r>
      <w:r w:rsidR="00CA564E" w:rsidRPr="0094673A">
        <w:rPr>
          <w:lang w:val="fr-FR"/>
        </w:rPr>
        <w:t>.</w:t>
      </w:r>
    </w:p>
    <w:p w:rsidR="004E68AD" w:rsidRPr="00C04D35" w:rsidRDefault="008D09BB" w:rsidP="00F75300">
      <w:pPr>
        <w:pStyle w:val="ONUMFS"/>
        <w:spacing w:after="0"/>
        <w:rPr>
          <w:lang w:val="fr-FR"/>
        </w:rPr>
      </w:pPr>
      <w:r w:rsidRPr="00C04D35">
        <w:rPr>
          <w:lang w:val="fr-FR"/>
        </w:rPr>
        <w:t>Rapport du Corps commun d</w:t>
      </w:r>
      <w:r w:rsidR="00CE02BE">
        <w:rPr>
          <w:lang w:val="fr-FR"/>
        </w:rPr>
        <w:t>’</w:t>
      </w:r>
      <w:r w:rsidRPr="00C04D35">
        <w:rPr>
          <w:lang w:val="fr-FR"/>
        </w:rPr>
        <w:t>inspection</w:t>
      </w:r>
      <w:r w:rsidR="00234D39" w:rsidRPr="00C04D35">
        <w:rPr>
          <w:lang w:val="fr-FR"/>
        </w:rPr>
        <w:t xml:space="preserve"> </w:t>
      </w:r>
      <w:r w:rsidR="00507797">
        <w:rPr>
          <w:lang w:val="fr-FR"/>
        </w:rPr>
        <w:t xml:space="preserve">intitulé </w:t>
      </w:r>
      <w:r w:rsidR="00234D39" w:rsidRPr="00C04D35">
        <w:rPr>
          <w:lang w:val="fr-FR"/>
        </w:rPr>
        <w:t>“</w:t>
      </w:r>
      <w:r w:rsidRPr="00C04D35">
        <w:rPr>
          <w:lang w:val="fr-FR"/>
        </w:rPr>
        <w:t>Examen de la gestion et de l</w:t>
      </w:r>
      <w:r w:rsidR="00CE02BE">
        <w:rPr>
          <w:lang w:val="fr-FR"/>
        </w:rPr>
        <w:t>’</w:t>
      </w:r>
      <w:r w:rsidRPr="00C04D35">
        <w:rPr>
          <w:lang w:val="fr-FR"/>
        </w:rPr>
        <w:t>a</w:t>
      </w:r>
      <w:r w:rsidR="00CA564E" w:rsidRPr="00C04D35">
        <w:rPr>
          <w:lang w:val="fr-FR"/>
        </w:rPr>
        <w:t xml:space="preserve">dministration </w:t>
      </w:r>
      <w:r w:rsidRPr="00C04D35">
        <w:rPr>
          <w:lang w:val="fr-FR"/>
        </w:rPr>
        <w:t>de l</w:t>
      </w:r>
      <w:r w:rsidR="00CE02BE">
        <w:rPr>
          <w:lang w:val="fr-FR"/>
        </w:rPr>
        <w:t>’</w:t>
      </w:r>
      <w:r w:rsidRPr="00C04D35">
        <w:rPr>
          <w:lang w:val="fr-FR"/>
        </w:rPr>
        <w:t>Organisation Mondiale de la Propriété Intellectuelle</w:t>
      </w:r>
      <w:r w:rsidR="00234D39" w:rsidRPr="00C04D35">
        <w:rPr>
          <w:lang w:val="fr-FR"/>
        </w:rPr>
        <w:t xml:space="preserve"> (O</w:t>
      </w:r>
      <w:r w:rsidRPr="00C04D35">
        <w:rPr>
          <w:lang w:val="fr-FR"/>
        </w:rPr>
        <w:t>MPI</w:t>
      </w:r>
      <w:r w:rsidR="00234D39" w:rsidRPr="00C04D35">
        <w:rPr>
          <w:lang w:val="fr-FR"/>
        </w:rPr>
        <w:t>)”</w:t>
      </w:r>
      <w:r w:rsidR="00CA564E" w:rsidRPr="00C04D35">
        <w:rPr>
          <w:lang w:val="fr-FR"/>
        </w:rPr>
        <w:t xml:space="preserve"> </w:t>
      </w:r>
      <w:r w:rsidR="00234D39" w:rsidRPr="00C04D35">
        <w:rPr>
          <w:lang w:val="fr-FR"/>
        </w:rPr>
        <w:t>(JIU/REP/2014/2)</w:t>
      </w:r>
      <w:r w:rsidRPr="00C04D35">
        <w:rPr>
          <w:lang w:val="fr-FR"/>
        </w:rPr>
        <w:t> </w:t>
      </w:r>
      <w:r w:rsidR="00234D39" w:rsidRPr="00C04D35">
        <w:rPr>
          <w:lang w:val="fr-FR"/>
        </w:rPr>
        <w:t xml:space="preserve">: </w:t>
      </w:r>
      <w:r w:rsidRPr="00C04D35">
        <w:rPr>
          <w:lang w:val="fr-FR"/>
        </w:rPr>
        <w:t>commentaires du</w:t>
      </w:r>
      <w:r w:rsidR="00234D39" w:rsidRPr="00C04D35">
        <w:rPr>
          <w:lang w:val="fr-FR"/>
        </w:rPr>
        <w:t xml:space="preserve"> </w:t>
      </w:r>
      <w:r w:rsidR="00CA564E" w:rsidRPr="00C04D35">
        <w:rPr>
          <w:lang w:val="fr-FR"/>
        </w:rPr>
        <w:t>Secr</w:t>
      </w:r>
      <w:r w:rsidRPr="00C04D35">
        <w:rPr>
          <w:lang w:val="fr-FR"/>
        </w:rPr>
        <w:t>é</w:t>
      </w:r>
      <w:r w:rsidR="00CA564E" w:rsidRPr="00C04D35">
        <w:rPr>
          <w:lang w:val="fr-FR"/>
        </w:rPr>
        <w:t>tariat</w:t>
      </w:r>
    </w:p>
    <w:p w:rsidR="00FD0223" w:rsidRDefault="004556DB" w:rsidP="004556DB">
      <w:pPr>
        <w:pStyle w:val="ONUME"/>
        <w:numPr>
          <w:ilvl w:val="0"/>
          <w:numId w:val="0"/>
        </w:numPr>
        <w:tabs>
          <w:tab w:val="left" w:pos="1134"/>
          <w:tab w:val="left" w:pos="3119"/>
        </w:tabs>
        <w:spacing w:after="0"/>
        <w:rPr>
          <w:lang w:val="fr-FR"/>
        </w:rPr>
      </w:pPr>
      <w:r>
        <w:rPr>
          <w:lang w:val="fr-FR"/>
        </w:rPr>
        <w:tab/>
      </w:r>
      <w:proofErr w:type="gramStart"/>
      <w:r w:rsidR="00BB34E2" w:rsidRPr="00C04D35">
        <w:rPr>
          <w:lang w:val="fr-FR"/>
        </w:rPr>
        <w:t>voir</w:t>
      </w:r>
      <w:proofErr w:type="gramEnd"/>
      <w:r w:rsidR="00BB34E2" w:rsidRPr="00C04D35">
        <w:rPr>
          <w:lang w:val="fr-FR"/>
        </w:rPr>
        <w:t xml:space="preserve"> le</w:t>
      </w:r>
      <w:r w:rsidR="00FD0223">
        <w:rPr>
          <w:lang w:val="fr-FR"/>
        </w:rPr>
        <w:t>s</w:t>
      </w:r>
      <w:r w:rsidR="00BB34E2" w:rsidRPr="00C04D35">
        <w:rPr>
          <w:lang w:val="fr-FR"/>
        </w:rPr>
        <w:t xml:space="preserve"> document</w:t>
      </w:r>
      <w:r w:rsidR="00FD0223">
        <w:rPr>
          <w:lang w:val="fr-FR"/>
        </w:rPr>
        <w:t>s</w:t>
      </w:r>
      <w:r w:rsidR="00BB34E2" w:rsidRPr="00C04D35">
        <w:rPr>
          <w:lang w:val="fr-FR"/>
        </w:rPr>
        <w:t xml:space="preserve"> </w:t>
      </w:r>
      <w:r>
        <w:rPr>
          <w:lang w:val="fr-FR"/>
        </w:rPr>
        <w:tab/>
      </w:r>
      <w:r w:rsidR="00CA564E" w:rsidRPr="00C04D35">
        <w:rPr>
          <w:lang w:val="fr-FR"/>
        </w:rPr>
        <w:t>WO/PBC/22/</w:t>
      </w:r>
      <w:r w:rsidR="00E43DAC" w:rsidRPr="00C04D35">
        <w:rPr>
          <w:lang w:val="fr-FR"/>
        </w:rPr>
        <w:t>20</w:t>
      </w:r>
      <w:r w:rsidR="00FD0223">
        <w:rPr>
          <w:lang w:val="fr-FR"/>
        </w:rPr>
        <w:t xml:space="preserve"> et</w:t>
      </w:r>
    </w:p>
    <w:p w:rsidR="00CA564E" w:rsidRPr="00C04D35" w:rsidRDefault="00FD0223" w:rsidP="0072392D">
      <w:pPr>
        <w:pStyle w:val="ONUME"/>
        <w:numPr>
          <w:ilvl w:val="0"/>
          <w:numId w:val="0"/>
        </w:numPr>
        <w:spacing w:after="0"/>
        <w:ind w:left="3119"/>
        <w:rPr>
          <w:lang w:val="fr-FR"/>
        </w:rPr>
      </w:pPr>
      <w:r>
        <w:rPr>
          <w:lang w:val="fr-FR"/>
        </w:rPr>
        <w:t>WO/PBC/22/26</w:t>
      </w:r>
      <w:r w:rsidR="00547A2B">
        <w:rPr>
          <w:lang w:val="fr-FR"/>
        </w:rPr>
        <w:t xml:space="preserve"> (Proposition présentée par les délégations de la Belgique, du Mexique et de l</w:t>
      </w:r>
      <w:r w:rsidR="00CE02BE">
        <w:rPr>
          <w:lang w:val="fr-FR"/>
        </w:rPr>
        <w:t>’</w:t>
      </w:r>
      <w:r w:rsidR="00547A2B">
        <w:rPr>
          <w:lang w:val="fr-FR"/>
        </w:rPr>
        <w:t>Espagne visant à renforcer l</w:t>
      </w:r>
      <w:r w:rsidR="00CE02BE">
        <w:rPr>
          <w:lang w:val="fr-FR"/>
        </w:rPr>
        <w:t>’</w:t>
      </w:r>
      <w:r w:rsidR="00547A2B">
        <w:rPr>
          <w:lang w:val="fr-FR"/>
        </w:rPr>
        <w:t>efficacité des réunions de l</w:t>
      </w:r>
      <w:r w:rsidR="00CE02BE">
        <w:rPr>
          <w:lang w:val="fr-FR"/>
        </w:rPr>
        <w:t>’</w:t>
      </w:r>
      <w:r w:rsidR="00547A2B">
        <w:rPr>
          <w:lang w:val="fr-FR"/>
        </w:rPr>
        <w:t>OMPI).</w:t>
      </w:r>
    </w:p>
    <w:p w:rsidR="00656B8C" w:rsidRPr="00C04D35" w:rsidRDefault="008D09BB" w:rsidP="0094673A">
      <w:pPr>
        <w:pStyle w:val="Heading3"/>
        <w:rPr>
          <w:lang w:val="fr-FR"/>
        </w:rPr>
      </w:pPr>
      <w:r w:rsidRPr="00C04D35">
        <w:rPr>
          <w:lang w:val="fr-FR"/>
        </w:rPr>
        <w:t>Exécution du programme et questions financières</w:t>
      </w:r>
    </w:p>
    <w:p w:rsidR="002616AC" w:rsidRPr="00C04D35" w:rsidRDefault="002616AC" w:rsidP="0094673A">
      <w:pPr>
        <w:rPr>
          <w:lang w:val="fr-FR"/>
        </w:rPr>
      </w:pPr>
    </w:p>
    <w:p w:rsidR="00656B8C" w:rsidRPr="00FD0223" w:rsidRDefault="008D09BB" w:rsidP="0094673A">
      <w:pPr>
        <w:pStyle w:val="ONUMFS"/>
        <w:rPr>
          <w:i/>
          <w:lang w:val="fr-FR"/>
        </w:rPr>
      </w:pPr>
      <w:r w:rsidRPr="00C04D35">
        <w:rPr>
          <w:lang w:val="fr-FR"/>
        </w:rPr>
        <w:t>Rapport sur l</w:t>
      </w:r>
      <w:r w:rsidR="00CE02BE">
        <w:rPr>
          <w:lang w:val="fr-FR"/>
        </w:rPr>
        <w:t>’</w:t>
      </w:r>
      <w:r w:rsidRPr="00C04D35">
        <w:rPr>
          <w:lang w:val="fr-FR"/>
        </w:rPr>
        <w:t>exécution du programme en</w:t>
      </w:r>
      <w:r w:rsidR="006D6B94" w:rsidRPr="00C04D35">
        <w:rPr>
          <w:lang w:val="fr-FR"/>
        </w:rPr>
        <w:t> </w:t>
      </w:r>
      <w:r w:rsidR="00656B8C" w:rsidRPr="00C04D35">
        <w:rPr>
          <w:lang w:val="fr-FR"/>
        </w:rPr>
        <w:t>2012</w:t>
      </w:r>
      <w:r w:rsidR="00D37419">
        <w:rPr>
          <w:lang w:val="fr-FR"/>
        </w:rPr>
        <w:noBreakHyphen/>
      </w:r>
      <w:r w:rsidR="00656B8C" w:rsidRPr="00C04D35">
        <w:rPr>
          <w:lang w:val="fr-FR"/>
        </w:rPr>
        <w:t>2013</w:t>
      </w:r>
    </w:p>
    <w:p w:rsidR="00656B8C" w:rsidRPr="0094673A" w:rsidRDefault="008D09BB" w:rsidP="0094673A">
      <w:pPr>
        <w:pStyle w:val="ONUMFS"/>
        <w:numPr>
          <w:ilvl w:val="1"/>
          <w:numId w:val="6"/>
        </w:numPr>
        <w:rPr>
          <w:lang w:val="fr-FR"/>
        </w:rPr>
      </w:pPr>
      <w:r w:rsidRPr="0094673A">
        <w:rPr>
          <w:lang w:val="fr-FR"/>
        </w:rPr>
        <w:t>Rapport sur l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exécution du programme en</w:t>
      </w:r>
      <w:r w:rsidR="006D6B94" w:rsidRPr="0094673A">
        <w:rPr>
          <w:lang w:val="fr-FR"/>
        </w:rPr>
        <w:t> </w:t>
      </w:r>
      <w:r w:rsidRPr="0094673A">
        <w:rPr>
          <w:lang w:val="fr-FR"/>
        </w:rPr>
        <w:t>2012</w:t>
      </w:r>
      <w:r w:rsidR="00D37419" w:rsidRPr="0094673A">
        <w:rPr>
          <w:lang w:val="fr-FR"/>
        </w:rPr>
        <w:noBreakHyphen/>
      </w:r>
      <w:r w:rsidRPr="0094673A">
        <w:rPr>
          <w:lang w:val="fr-FR"/>
        </w:rPr>
        <w:t>2013</w:t>
      </w:r>
      <w:r w:rsidR="0094673A">
        <w:rPr>
          <w:lang w:val="fr-FR"/>
        </w:rPr>
        <w:br/>
      </w:r>
      <w:r w:rsidR="0094673A">
        <w:rPr>
          <w:lang w:val="fr-FR"/>
        </w:rPr>
        <w:tab/>
      </w:r>
      <w:r w:rsidR="00BB34E2" w:rsidRPr="0094673A">
        <w:rPr>
          <w:lang w:val="fr-FR"/>
        </w:rPr>
        <w:t>voir le</w:t>
      </w:r>
      <w:r w:rsidR="00FD0223" w:rsidRPr="0094673A">
        <w:rPr>
          <w:lang w:val="fr-FR"/>
        </w:rPr>
        <w:t>s</w:t>
      </w:r>
      <w:r w:rsidR="00BB34E2" w:rsidRPr="0094673A">
        <w:rPr>
          <w:lang w:val="fr-FR"/>
        </w:rPr>
        <w:t xml:space="preserve"> document</w:t>
      </w:r>
      <w:r w:rsidR="00FD0223" w:rsidRPr="0094673A">
        <w:rPr>
          <w:lang w:val="fr-FR"/>
        </w:rPr>
        <w:t>s</w:t>
      </w:r>
      <w:r w:rsidR="00BB34E2" w:rsidRPr="0094673A">
        <w:rPr>
          <w:lang w:val="fr-FR"/>
        </w:rPr>
        <w:t xml:space="preserve"> </w:t>
      </w:r>
      <w:r w:rsidR="00656B8C" w:rsidRPr="0094673A">
        <w:rPr>
          <w:lang w:val="fr-FR"/>
        </w:rPr>
        <w:t>WO/PBC/22/</w:t>
      </w:r>
      <w:r w:rsidR="00DB73EE" w:rsidRPr="0094673A">
        <w:rPr>
          <w:lang w:val="fr-FR"/>
        </w:rPr>
        <w:t>8</w:t>
      </w:r>
      <w:r w:rsidR="00FD0223" w:rsidRPr="0094673A">
        <w:rPr>
          <w:lang w:val="fr-FR"/>
        </w:rPr>
        <w:t xml:space="preserve"> et WO/PBC/22/8 </w:t>
      </w:r>
      <w:proofErr w:type="spellStart"/>
      <w:r w:rsidR="00FD0223" w:rsidRPr="0094673A">
        <w:rPr>
          <w:lang w:val="fr-FR"/>
        </w:rPr>
        <w:t>Corr.</w:t>
      </w:r>
      <w:r w:rsidR="00EC3F31">
        <w:rPr>
          <w:lang w:val="fr-FR"/>
        </w:rPr>
        <w:t>1</w:t>
      </w:r>
      <w:proofErr w:type="spellEnd"/>
      <w:r w:rsidR="00EC3F31">
        <w:rPr>
          <w:lang w:val="fr-FR"/>
        </w:rPr>
        <w:t xml:space="preserve"> et 2.</w:t>
      </w:r>
    </w:p>
    <w:p w:rsidR="004E68AD" w:rsidRPr="0094673A" w:rsidRDefault="008D09BB" w:rsidP="0094673A">
      <w:pPr>
        <w:pStyle w:val="ONUMFS"/>
        <w:numPr>
          <w:ilvl w:val="1"/>
          <w:numId w:val="6"/>
        </w:numPr>
        <w:rPr>
          <w:lang w:val="fr-FR"/>
        </w:rPr>
      </w:pPr>
      <w:r w:rsidRPr="0094673A">
        <w:rPr>
          <w:lang w:val="fr-FR"/>
        </w:rPr>
        <w:t xml:space="preserve">Rapport de validation </w:t>
      </w:r>
      <w:r w:rsidR="00CC70DB" w:rsidRPr="0094673A">
        <w:rPr>
          <w:lang w:val="fr-FR"/>
        </w:rPr>
        <w:t>du rapport sur l</w:t>
      </w:r>
      <w:r w:rsidR="00CE02BE" w:rsidRPr="0094673A">
        <w:rPr>
          <w:lang w:val="fr-FR"/>
        </w:rPr>
        <w:t>’</w:t>
      </w:r>
      <w:r w:rsidR="00CC70DB" w:rsidRPr="0094673A">
        <w:rPr>
          <w:lang w:val="fr-FR"/>
        </w:rPr>
        <w:t>exécution du p</w:t>
      </w:r>
      <w:r w:rsidR="004E68AD" w:rsidRPr="0094673A">
        <w:rPr>
          <w:lang w:val="fr-FR"/>
        </w:rPr>
        <w:t>rogram</w:t>
      </w:r>
      <w:r w:rsidR="00CC70DB" w:rsidRPr="0094673A">
        <w:rPr>
          <w:lang w:val="fr-FR"/>
        </w:rPr>
        <w:t>me en</w:t>
      </w:r>
      <w:r w:rsidR="006D6B94" w:rsidRPr="0094673A">
        <w:rPr>
          <w:lang w:val="fr-FR"/>
        </w:rPr>
        <w:t> </w:t>
      </w:r>
      <w:r w:rsidR="004E68AD" w:rsidRPr="0094673A">
        <w:rPr>
          <w:lang w:val="fr-FR"/>
        </w:rPr>
        <w:t>2012</w:t>
      </w:r>
      <w:r w:rsidR="00D37419" w:rsidRPr="0094673A">
        <w:rPr>
          <w:lang w:val="fr-FR"/>
        </w:rPr>
        <w:noBreakHyphen/>
      </w:r>
      <w:r w:rsidR="004E68AD" w:rsidRPr="0094673A">
        <w:rPr>
          <w:lang w:val="fr-FR"/>
        </w:rPr>
        <w:t>2013</w:t>
      </w:r>
      <w:r w:rsidR="00CC70DB" w:rsidRPr="0094673A">
        <w:rPr>
          <w:lang w:val="fr-FR"/>
        </w:rPr>
        <w:t xml:space="preserve"> de la</w:t>
      </w:r>
      <w:r w:rsidR="00C04D35" w:rsidRPr="0094673A">
        <w:rPr>
          <w:lang w:val="fr-FR"/>
        </w:rPr>
        <w:t> </w:t>
      </w:r>
      <w:r w:rsidR="00CC70DB" w:rsidRPr="0094673A">
        <w:rPr>
          <w:lang w:val="fr-FR"/>
        </w:rPr>
        <w:t>Division de l</w:t>
      </w:r>
      <w:r w:rsidR="00CE02BE" w:rsidRPr="0094673A">
        <w:rPr>
          <w:lang w:val="fr-FR"/>
        </w:rPr>
        <w:t>’</w:t>
      </w:r>
      <w:r w:rsidR="00CC70DB" w:rsidRPr="0094673A">
        <w:rPr>
          <w:lang w:val="fr-FR"/>
        </w:rPr>
        <w:t>audit et de la supervision internes</w:t>
      </w:r>
      <w:r w:rsidR="0094673A">
        <w:rPr>
          <w:lang w:val="fr-FR"/>
        </w:rPr>
        <w:br/>
      </w:r>
      <w:r w:rsidR="004E68AD" w:rsidRPr="0094673A">
        <w:rPr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="00656B8C" w:rsidRPr="0094673A">
        <w:rPr>
          <w:lang w:val="fr-FR"/>
        </w:rPr>
        <w:t>WO/PBC/22/</w:t>
      </w:r>
      <w:r w:rsidR="00DB73EE" w:rsidRPr="0094673A">
        <w:rPr>
          <w:lang w:val="fr-FR"/>
        </w:rPr>
        <w:t>9.</w:t>
      </w:r>
    </w:p>
    <w:p w:rsidR="00656B8C" w:rsidRPr="00C04D35" w:rsidRDefault="00CC70DB" w:rsidP="0094673A">
      <w:pPr>
        <w:pStyle w:val="ONUMFS"/>
        <w:rPr>
          <w:lang w:val="fr-FR"/>
        </w:rPr>
      </w:pPr>
      <w:r w:rsidRPr="00C04D35">
        <w:rPr>
          <w:lang w:val="fr-FR"/>
        </w:rPr>
        <w:t>États financiers annuels pour</w:t>
      </w:r>
      <w:r w:rsidR="006D6B94" w:rsidRPr="00C04D35">
        <w:rPr>
          <w:lang w:val="fr-FR"/>
        </w:rPr>
        <w:t> </w:t>
      </w:r>
      <w:r w:rsidR="00656B8C" w:rsidRPr="00C04D35">
        <w:rPr>
          <w:lang w:val="fr-FR"/>
        </w:rPr>
        <w:t xml:space="preserve">2013;  </w:t>
      </w:r>
      <w:r w:rsidRPr="00C04D35">
        <w:rPr>
          <w:lang w:val="fr-FR"/>
        </w:rPr>
        <w:t>état de paiement des contributions au 30 juin</w:t>
      </w:r>
      <w:r w:rsidR="00656B8C" w:rsidRPr="00C04D35">
        <w:rPr>
          <w:lang w:val="fr-FR"/>
        </w:rPr>
        <w:t> 2014</w:t>
      </w:r>
    </w:p>
    <w:p w:rsidR="00656B8C" w:rsidRPr="0094673A" w:rsidRDefault="00CC70DB" w:rsidP="0094673A">
      <w:pPr>
        <w:pStyle w:val="ONUMFS"/>
        <w:numPr>
          <w:ilvl w:val="1"/>
          <w:numId w:val="6"/>
        </w:numPr>
        <w:rPr>
          <w:lang w:val="fr-FR"/>
        </w:rPr>
      </w:pPr>
      <w:r w:rsidRPr="0094673A">
        <w:rPr>
          <w:lang w:val="fr-FR"/>
        </w:rPr>
        <w:t>Rapport financier annuel et états financiers pour</w:t>
      </w:r>
      <w:r w:rsidR="006D6B94" w:rsidRPr="0094673A">
        <w:rPr>
          <w:lang w:val="fr-FR"/>
        </w:rPr>
        <w:t> </w:t>
      </w:r>
      <w:r w:rsidR="004E68AD" w:rsidRPr="0094673A">
        <w:rPr>
          <w:lang w:val="fr-FR"/>
        </w:rPr>
        <w:t>2013</w:t>
      </w:r>
      <w:r w:rsidR="0094673A">
        <w:rPr>
          <w:lang w:val="fr-FR"/>
        </w:rPr>
        <w:br/>
      </w:r>
      <w:r w:rsidR="004E68AD" w:rsidRPr="0094673A">
        <w:rPr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="00656B8C" w:rsidRPr="0094673A">
        <w:rPr>
          <w:lang w:val="fr-FR"/>
        </w:rPr>
        <w:t>WO/PBC/22/</w:t>
      </w:r>
      <w:r w:rsidR="00DB73EE" w:rsidRPr="0094673A">
        <w:rPr>
          <w:lang w:val="fr-FR"/>
        </w:rPr>
        <w:t>5.</w:t>
      </w:r>
    </w:p>
    <w:p w:rsidR="00BC1E67" w:rsidRPr="0094673A" w:rsidRDefault="00CC70DB" w:rsidP="0094673A">
      <w:pPr>
        <w:pStyle w:val="ONUMFS"/>
        <w:numPr>
          <w:ilvl w:val="1"/>
          <w:numId w:val="6"/>
        </w:numPr>
        <w:rPr>
          <w:lang w:val="fr-FR"/>
        </w:rPr>
      </w:pPr>
      <w:r w:rsidRPr="0094673A">
        <w:rPr>
          <w:lang w:val="fr-FR"/>
        </w:rPr>
        <w:t>État de paiement des contributions au 30 juin </w:t>
      </w:r>
      <w:r w:rsidR="00656B8C" w:rsidRPr="0094673A">
        <w:rPr>
          <w:lang w:val="fr-FR"/>
        </w:rPr>
        <w:t>2014</w:t>
      </w:r>
      <w:r w:rsidR="0094673A" w:rsidRPr="0094673A">
        <w:rPr>
          <w:lang w:val="fr-FR"/>
        </w:rPr>
        <w:br/>
      </w:r>
      <w:r w:rsidR="004E68AD" w:rsidRPr="0094673A">
        <w:rPr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="004E68AD" w:rsidRPr="0094673A">
        <w:rPr>
          <w:lang w:val="fr-FR"/>
        </w:rPr>
        <w:t>WO/PBC/22/</w:t>
      </w:r>
      <w:r w:rsidR="00DB73EE" w:rsidRPr="0094673A">
        <w:rPr>
          <w:lang w:val="fr-FR"/>
        </w:rPr>
        <w:t>7.</w:t>
      </w:r>
    </w:p>
    <w:p w:rsidR="00656B8C" w:rsidRPr="0094673A" w:rsidRDefault="00CC70DB" w:rsidP="0094673A">
      <w:pPr>
        <w:pStyle w:val="ONUMFS"/>
        <w:rPr>
          <w:lang w:val="fr-FR"/>
        </w:rPr>
      </w:pPr>
      <w:r w:rsidRPr="0094673A">
        <w:rPr>
          <w:lang w:val="fr-FR"/>
        </w:rPr>
        <w:t>Rapport de gestion financière pour</w:t>
      </w:r>
      <w:r w:rsidR="006D6B94" w:rsidRPr="0094673A">
        <w:rPr>
          <w:lang w:val="fr-FR"/>
        </w:rPr>
        <w:t> </w:t>
      </w:r>
      <w:r w:rsidR="00656B8C" w:rsidRPr="0094673A">
        <w:rPr>
          <w:lang w:val="fr-FR"/>
        </w:rPr>
        <w:t>2012</w:t>
      </w:r>
      <w:r w:rsidR="00D37419" w:rsidRPr="0094673A">
        <w:rPr>
          <w:lang w:val="fr-FR"/>
        </w:rPr>
        <w:noBreakHyphen/>
      </w:r>
      <w:r w:rsidR="00656B8C" w:rsidRPr="0094673A">
        <w:rPr>
          <w:lang w:val="fr-FR"/>
        </w:rPr>
        <w:t>2013</w:t>
      </w:r>
      <w:r w:rsidR="00323064" w:rsidRPr="00C04D35">
        <w:rPr>
          <w:rStyle w:val="FootnoteReference"/>
          <w:lang w:val="fr-FR"/>
        </w:rPr>
        <w:footnoteReference w:id="2"/>
      </w:r>
      <w:r w:rsidR="0094673A">
        <w:rPr>
          <w:lang w:val="fr-FR"/>
        </w:rPr>
        <w:br/>
      </w:r>
      <w:r w:rsidR="00547A2B" w:rsidRPr="0094673A">
        <w:rPr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="00656B8C" w:rsidRPr="0094673A">
        <w:rPr>
          <w:lang w:val="fr-FR"/>
        </w:rPr>
        <w:t>WO/PBC/22/</w:t>
      </w:r>
      <w:r w:rsidR="00DB73EE" w:rsidRPr="0094673A">
        <w:rPr>
          <w:lang w:val="fr-FR"/>
        </w:rPr>
        <w:t>6.</w:t>
      </w:r>
    </w:p>
    <w:p w:rsidR="00547A2B" w:rsidRPr="0094673A" w:rsidRDefault="00547A2B" w:rsidP="00547A2B">
      <w:pPr>
        <w:pStyle w:val="ONUMFS"/>
        <w:numPr>
          <w:ilvl w:val="1"/>
          <w:numId w:val="6"/>
        </w:numPr>
        <w:tabs>
          <w:tab w:val="left" w:pos="1701"/>
        </w:tabs>
        <w:rPr>
          <w:lang w:val="fr-FR"/>
        </w:rPr>
      </w:pPr>
      <w:r w:rsidRPr="0094673A">
        <w:rPr>
          <w:lang w:val="fr-FR"/>
        </w:rPr>
        <w:t>Examen de la situation financière de l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OMPI et de ses politiques en matière de réserves</w:t>
      </w:r>
      <w:r w:rsidR="0094673A">
        <w:rPr>
          <w:lang w:val="fr-FR"/>
        </w:rPr>
        <w:br/>
      </w:r>
      <w:r w:rsidRPr="0094673A">
        <w:rPr>
          <w:lang w:val="fr-FR"/>
        </w:rPr>
        <w:tab/>
        <w:t>voir le document WO/PBC/22/28.</w:t>
      </w:r>
    </w:p>
    <w:p w:rsidR="00656B8C" w:rsidRPr="0094673A" w:rsidRDefault="00CC70DB" w:rsidP="0094673A">
      <w:pPr>
        <w:pStyle w:val="ONUMFS"/>
        <w:rPr>
          <w:lang w:val="fr-FR"/>
        </w:rPr>
      </w:pPr>
      <w:r w:rsidRPr="0094673A">
        <w:rPr>
          <w:lang w:val="fr-FR"/>
        </w:rPr>
        <w:t>Rapport annuel sur les ressources humaines</w:t>
      </w:r>
      <w:r w:rsidR="0094673A">
        <w:rPr>
          <w:lang w:val="fr-FR"/>
        </w:rPr>
        <w:br/>
      </w:r>
      <w:r w:rsidR="00656B8C" w:rsidRPr="0094673A">
        <w:rPr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="00656B8C" w:rsidRPr="0094673A">
        <w:rPr>
          <w:lang w:val="fr-FR"/>
        </w:rPr>
        <w:t>WO/PBC/22/</w:t>
      </w:r>
      <w:r w:rsidR="00DB73EE" w:rsidRPr="0094673A">
        <w:rPr>
          <w:lang w:val="fr-FR"/>
        </w:rPr>
        <w:t>11</w:t>
      </w:r>
      <w:r w:rsidR="00656B8C" w:rsidRPr="0094673A">
        <w:rPr>
          <w:lang w:val="fr-FR"/>
        </w:rPr>
        <w:t>.</w:t>
      </w:r>
    </w:p>
    <w:p w:rsidR="004E68AD" w:rsidRPr="00C04D35" w:rsidRDefault="00CC70DB" w:rsidP="0094673A">
      <w:pPr>
        <w:pStyle w:val="Heading3"/>
        <w:rPr>
          <w:lang w:val="fr-FR"/>
        </w:rPr>
      </w:pPr>
      <w:r w:rsidRPr="00C04D35">
        <w:rPr>
          <w:lang w:val="fr-FR"/>
        </w:rPr>
        <w:t>Propositions</w:t>
      </w:r>
    </w:p>
    <w:p w:rsidR="004E68AD" w:rsidRPr="00C04D35" w:rsidRDefault="004E68AD" w:rsidP="002616A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fr-FR"/>
        </w:rPr>
      </w:pPr>
    </w:p>
    <w:p w:rsidR="004C7123" w:rsidRPr="0094673A" w:rsidRDefault="00CC70DB" w:rsidP="0094673A">
      <w:pPr>
        <w:pStyle w:val="ONUMFS"/>
        <w:rPr>
          <w:lang w:val="fr-FR"/>
        </w:rPr>
      </w:pPr>
      <w:r w:rsidRPr="0094673A">
        <w:rPr>
          <w:lang w:val="fr-FR"/>
        </w:rPr>
        <w:t>Cadre de responsabilisation</w:t>
      </w:r>
      <w:r w:rsidR="0094673A">
        <w:rPr>
          <w:lang w:val="fr-FR"/>
        </w:rPr>
        <w:br/>
      </w:r>
      <w:r w:rsidR="004556DB" w:rsidRPr="0094673A">
        <w:rPr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="004C7123" w:rsidRPr="0094673A">
        <w:rPr>
          <w:lang w:val="fr-FR"/>
        </w:rPr>
        <w:t>WO/PBC/22/</w:t>
      </w:r>
      <w:r w:rsidR="00DB73EE" w:rsidRPr="0094673A">
        <w:rPr>
          <w:lang w:val="fr-FR"/>
        </w:rPr>
        <w:t>12</w:t>
      </w:r>
      <w:r w:rsidR="004C7123" w:rsidRPr="0094673A">
        <w:rPr>
          <w:lang w:val="fr-FR"/>
        </w:rPr>
        <w:t>.</w:t>
      </w:r>
    </w:p>
    <w:p w:rsidR="0071184B" w:rsidRPr="0094673A" w:rsidRDefault="00EF673C" w:rsidP="0094673A">
      <w:pPr>
        <w:pStyle w:val="ONUMFS"/>
        <w:rPr>
          <w:lang w:val="fr-FR"/>
        </w:rPr>
      </w:pPr>
      <w:r w:rsidRPr="0094673A">
        <w:rPr>
          <w:lang w:val="fr-FR"/>
        </w:rPr>
        <w:t>Tolérance au risque de l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Organisation</w:t>
      </w:r>
      <w:r w:rsidR="0094673A">
        <w:rPr>
          <w:lang w:val="fr-FR"/>
        </w:rPr>
        <w:br/>
      </w:r>
      <w:r w:rsidR="004556DB" w:rsidRPr="0094673A">
        <w:rPr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="001C49AA" w:rsidRPr="0094673A">
        <w:rPr>
          <w:lang w:val="fr-FR"/>
        </w:rPr>
        <w:t>WO/PBC/2</w:t>
      </w:r>
      <w:r w:rsidR="0071184B" w:rsidRPr="0094673A">
        <w:rPr>
          <w:lang w:val="fr-FR"/>
        </w:rPr>
        <w:t>2/17</w:t>
      </w:r>
      <w:r w:rsidR="001C49AA" w:rsidRPr="0094673A">
        <w:rPr>
          <w:lang w:val="fr-FR"/>
        </w:rPr>
        <w:t>.</w:t>
      </w:r>
    </w:p>
    <w:p w:rsidR="00CA564E" w:rsidRPr="0094673A" w:rsidRDefault="004E68AD" w:rsidP="0094673A">
      <w:pPr>
        <w:pStyle w:val="ONUMFS"/>
        <w:rPr>
          <w:lang w:val="fr-FR"/>
        </w:rPr>
      </w:pPr>
      <w:r w:rsidRPr="0094673A">
        <w:rPr>
          <w:lang w:val="fr-FR"/>
        </w:rPr>
        <w:t>Propos</w:t>
      </w:r>
      <w:r w:rsidR="00EF673C" w:rsidRPr="0094673A">
        <w:rPr>
          <w:lang w:val="fr-FR"/>
        </w:rPr>
        <w:t xml:space="preserve">ition relative </w:t>
      </w:r>
      <w:r w:rsidR="00870FA6" w:rsidRPr="0094673A">
        <w:rPr>
          <w:lang w:val="fr-FR"/>
        </w:rPr>
        <w:t>à la modification de la politique en matière de placements</w:t>
      </w:r>
      <w:r w:rsidR="0094673A">
        <w:rPr>
          <w:lang w:val="fr-FR"/>
        </w:rPr>
        <w:br/>
      </w:r>
      <w:r w:rsidR="004556DB" w:rsidRPr="0094673A">
        <w:rPr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="00CA564E" w:rsidRPr="0094673A">
        <w:rPr>
          <w:lang w:val="fr-FR"/>
        </w:rPr>
        <w:t>WO/PBC/22/</w:t>
      </w:r>
      <w:r w:rsidR="00DB73EE" w:rsidRPr="0094673A">
        <w:rPr>
          <w:lang w:val="fr-FR"/>
        </w:rPr>
        <w:t>19</w:t>
      </w:r>
      <w:r w:rsidR="00CA564E" w:rsidRPr="0094673A">
        <w:rPr>
          <w:lang w:val="fr-FR"/>
        </w:rPr>
        <w:t>.</w:t>
      </w:r>
    </w:p>
    <w:p w:rsidR="004E43A4" w:rsidRPr="0094673A" w:rsidRDefault="00CA564E" w:rsidP="0094673A">
      <w:pPr>
        <w:pStyle w:val="ONUMFS"/>
        <w:rPr>
          <w:lang w:val="fr-FR"/>
        </w:rPr>
      </w:pPr>
      <w:r w:rsidRPr="0094673A">
        <w:rPr>
          <w:lang w:val="fr-FR"/>
        </w:rPr>
        <w:t>Propos</w:t>
      </w:r>
      <w:r w:rsidR="00870FA6" w:rsidRPr="0094673A">
        <w:rPr>
          <w:lang w:val="fr-FR"/>
        </w:rPr>
        <w:t>ition relative à la révision et à l</w:t>
      </w:r>
      <w:r w:rsidR="00CE02BE" w:rsidRPr="0094673A">
        <w:rPr>
          <w:lang w:val="fr-FR"/>
        </w:rPr>
        <w:t>’</w:t>
      </w:r>
      <w:r w:rsidR="00870FA6" w:rsidRPr="0094673A">
        <w:rPr>
          <w:lang w:val="fr-FR"/>
        </w:rPr>
        <w:t>amélioration de la procédure d</w:t>
      </w:r>
      <w:r w:rsidR="00CE02BE" w:rsidRPr="0094673A">
        <w:rPr>
          <w:lang w:val="fr-FR"/>
        </w:rPr>
        <w:t>’</w:t>
      </w:r>
      <w:r w:rsidR="00870FA6" w:rsidRPr="0094673A">
        <w:rPr>
          <w:lang w:val="fr-FR"/>
        </w:rPr>
        <w:t>établissement des</w:t>
      </w:r>
      <w:r w:rsidR="00C04D35" w:rsidRPr="0094673A">
        <w:rPr>
          <w:lang w:val="fr-FR"/>
        </w:rPr>
        <w:t> </w:t>
      </w:r>
      <w:r w:rsidR="00870FA6" w:rsidRPr="0094673A">
        <w:rPr>
          <w:lang w:val="fr-FR"/>
        </w:rPr>
        <w:t>rapports sur l</w:t>
      </w:r>
      <w:r w:rsidR="00CE02BE" w:rsidRPr="0094673A">
        <w:rPr>
          <w:lang w:val="fr-FR"/>
        </w:rPr>
        <w:t>’</w:t>
      </w:r>
      <w:r w:rsidR="00870FA6" w:rsidRPr="0094673A">
        <w:rPr>
          <w:lang w:val="fr-FR"/>
        </w:rPr>
        <w:t>exécution du programme et des rapports financiers</w:t>
      </w:r>
      <w:r w:rsidR="0094673A">
        <w:rPr>
          <w:lang w:val="fr-FR"/>
        </w:rPr>
        <w:br/>
      </w:r>
      <w:r w:rsidR="004556DB" w:rsidRPr="0094673A">
        <w:rPr>
          <w:lang w:val="fr-FR"/>
        </w:rPr>
        <w:tab/>
      </w:r>
      <w:r w:rsidR="004E43A4" w:rsidRPr="0094673A">
        <w:rPr>
          <w:lang w:val="fr-FR"/>
        </w:rPr>
        <w:t>voir le document WO/PBC/22/27.</w:t>
      </w:r>
    </w:p>
    <w:p w:rsidR="0071184B" w:rsidRPr="0094673A" w:rsidRDefault="00F75300" w:rsidP="0094673A">
      <w:pPr>
        <w:pStyle w:val="ONUMFS"/>
        <w:rPr>
          <w:lang w:val="fr-FR"/>
        </w:rPr>
      </w:pPr>
      <w:r w:rsidRPr="0094673A">
        <w:rPr>
          <w:lang w:val="fr-FR"/>
        </w:rPr>
        <w:t>P</w:t>
      </w:r>
      <w:r w:rsidR="0071184B" w:rsidRPr="0094673A">
        <w:rPr>
          <w:lang w:val="fr-FR"/>
        </w:rPr>
        <w:t>ropos</w:t>
      </w:r>
      <w:r w:rsidR="00870FA6" w:rsidRPr="0094673A">
        <w:rPr>
          <w:lang w:val="fr-FR"/>
        </w:rPr>
        <w:t xml:space="preserve">itions de modification </w:t>
      </w:r>
      <w:r w:rsidR="007D5C0C" w:rsidRPr="0094673A">
        <w:rPr>
          <w:lang w:val="fr-FR"/>
        </w:rPr>
        <w:t>du Règlement financier et de son règlement d</w:t>
      </w:r>
      <w:r w:rsidR="00CE02BE" w:rsidRPr="0094673A">
        <w:rPr>
          <w:lang w:val="fr-FR"/>
        </w:rPr>
        <w:t>’</w:t>
      </w:r>
      <w:r w:rsidR="007D5C0C" w:rsidRPr="0094673A">
        <w:rPr>
          <w:lang w:val="fr-FR"/>
        </w:rPr>
        <w:t>exécution</w:t>
      </w:r>
      <w:r w:rsidR="0094673A">
        <w:rPr>
          <w:lang w:val="fr-FR"/>
        </w:rPr>
        <w:br/>
      </w:r>
      <w:r w:rsidR="0071184B" w:rsidRPr="0094673A">
        <w:rPr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="0071184B" w:rsidRPr="0094673A">
        <w:rPr>
          <w:lang w:val="fr-FR"/>
        </w:rPr>
        <w:t>WO/PBC/22/10.</w:t>
      </w:r>
    </w:p>
    <w:p w:rsidR="00FD0223" w:rsidRPr="0094673A" w:rsidRDefault="00FD0223" w:rsidP="0094673A">
      <w:pPr>
        <w:pStyle w:val="ONUMFS"/>
        <w:rPr>
          <w:lang w:val="fr-FR"/>
        </w:rPr>
      </w:pPr>
      <w:r w:rsidRPr="0094673A">
        <w:rPr>
          <w:lang w:val="fr-FR"/>
        </w:rPr>
        <w:t xml:space="preserve">Proposition </w:t>
      </w:r>
      <w:r w:rsidR="009757A3" w:rsidRPr="0094673A">
        <w:rPr>
          <w:lang w:val="fr-FR"/>
        </w:rPr>
        <w:t>présentée par l’Australie, la Finlande, la Nouvelle</w:t>
      </w:r>
      <w:r w:rsidR="009757A3" w:rsidRPr="0094673A">
        <w:rPr>
          <w:lang w:val="fr-FR"/>
        </w:rPr>
        <w:noBreakHyphen/>
        <w:t>Zélande, le Saint</w:t>
      </w:r>
      <w:r w:rsidR="009757A3" w:rsidRPr="0094673A">
        <w:rPr>
          <w:lang w:val="fr-FR"/>
        </w:rPr>
        <w:noBreakHyphen/>
        <w:t>Siège et la Suisse :</w:t>
      </w:r>
      <w:r w:rsidRPr="0094673A">
        <w:rPr>
          <w:lang w:val="fr-FR"/>
        </w:rPr>
        <w:t xml:space="preserve"> </w:t>
      </w:r>
      <w:r w:rsidR="002F7FBC" w:rsidRPr="0094673A">
        <w:rPr>
          <w:lang w:val="fr-FR"/>
        </w:rPr>
        <w:t xml:space="preserve">Participation </w:t>
      </w:r>
      <w:r w:rsidRPr="0094673A">
        <w:rPr>
          <w:lang w:val="fr-FR"/>
        </w:rPr>
        <w:t xml:space="preserve">de représentants des communautés autochtones et locales accréditées aux travaux du Comité intergouvernemental de la propriété intellectuelle relative aux ressources génétiques, aux savoirs traditionnels et au folklore (IGC) : proposition </w:t>
      </w:r>
      <w:r w:rsidR="009757A3" w:rsidRPr="0094673A">
        <w:rPr>
          <w:lang w:val="fr-FR"/>
        </w:rPr>
        <w:t xml:space="preserve">relative à des fonds subsidiaires prélevés </w:t>
      </w:r>
      <w:r w:rsidR="002F7FBC" w:rsidRPr="0094673A">
        <w:rPr>
          <w:lang w:val="fr-FR"/>
        </w:rPr>
        <w:t>sur le budget ordinaire de l’OMPI</w:t>
      </w:r>
      <w:r w:rsidR="0094673A">
        <w:rPr>
          <w:lang w:val="fr-FR"/>
        </w:rPr>
        <w:br/>
      </w:r>
      <w:r w:rsidRPr="0094673A">
        <w:rPr>
          <w:lang w:val="fr-FR"/>
        </w:rPr>
        <w:tab/>
        <w:t>voir le document WO/PBC/22/24</w:t>
      </w:r>
      <w:r w:rsidR="004556DB" w:rsidRPr="0094673A">
        <w:rPr>
          <w:lang w:val="fr-FR"/>
        </w:rPr>
        <w:t>.</w:t>
      </w:r>
    </w:p>
    <w:p w:rsidR="005A42B4" w:rsidRPr="00C04D35" w:rsidRDefault="007D5C0C" w:rsidP="0094673A">
      <w:pPr>
        <w:pStyle w:val="Heading3"/>
        <w:rPr>
          <w:lang w:val="fr-FR"/>
        </w:rPr>
      </w:pPr>
      <w:r w:rsidRPr="00C04D35">
        <w:rPr>
          <w:lang w:val="fr-FR"/>
        </w:rPr>
        <w:t>Questions soumises</w:t>
      </w:r>
      <w:r w:rsidR="00CE373D" w:rsidRPr="00C04D35">
        <w:rPr>
          <w:lang w:val="fr-FR"/>
        </w:rPr>
        <w:t xml:space="preserve"> au PBC</w:t>
      </w:r>
      <w:r w:rsidR="0071184B" w:rsidRPr="00C04D35">
        <w:rPr>
          <w:lang w:val="fr-FR"/>
        </w:rPr>
        <w:t xml:space="preserve"> </w:t>
      </w:r>
      <w:r w:rsidRPr="00C04D35">
        <w:rPr>
          <w:lang w:val="fr-FR"/>
        </w:rPr>
        <w:t>par les assemblées des États membres de l</w:t>
      </w:r>
      <w:r w:rsidR="00CE02BE">
        <w:rPr>
          <w:lang w:val="fr-FR"/>
        </w:rPr>
        <w:t>’</w:t>
      </w:r>
      <w:r w:rsidRPr="00C04D35">
        <w:rPr>
          <w:lang w:val="fr-FR"/>
        </w:rPr>
        <w:t>OMPI à leur session de</w:t>
      </w:r>
      <w:r w:rsidR="006D6B94" w:rsidRPr="00C04D35">
        <w:rPr>
          <w:lang w:val="fr-FR"/>
        </w:rPr>
        <w:t> </w:t>
      </w:r>
      <w:r w:rsidRPr="00C04D35">
        <w:rPr>
          <w:lang w:val="fr-FR"/>
        </w:rPr>
        <w:t>2013</w:t>
      </w:r>
    </w:p>
    <w:p w:rsidR="00A157BA" w:rsidRPr="00C04D35" w:rsidRDefault="00A157BA" w:rsidP="0094673A">
      <w:pPr>
        <w:rPr>
          <w:lang w:val="fr-FR"/>
        </w:rPr>
      </w:pPr>
    </w:p>
    <w:p w:rsidR="00A157BA" w:rsidRPr="0094673A" w:rsidRDefault="00A157BA" w:rsidP="0094673A">
      <w:pPr>
        <w:pStyle w:val="ONUMFS"/>
        <w:rPr>
          <w:lang w:val="fr-FR"/>
        </w:rPr>
      </w:pPr>
      <w:r w:rsidRPr="0094673A">
        <w:rPr>
          <w:lang w:val="fr-FR"/>
        </w:rPr>
        <w:t>Go</w:t>
      </w:r>
      <w:r w:rsidR="00CD5803" w:rsidRPr="0094673A">
        <w:rPr>
          <w:lang w:val="fr-FR"/>
        </w:rPr>
        <w:t>u</w:t>
      </w:r>
      <w:r w:rsidRPr="0094673A">
        <w:rPr>
          <w:lang w:val="fr-FR"/>
        </w:rPr>
        <w:t xml:space="preserve">vernance </w:t>
      </w:r>
      <w:r w:rsidR="00CD5803" w:rsidRPr="0094673A">
        <w:rPr>
          <w:lang w:val="fr-FR"/>
        </w:rPr>
        <w:t>de l</w:t>
      </w:r>
      <w:r w:rsidR="00CE02BE" w:rsidRPr="0094673A">
        <w:rPr>
          <w:lang w:val="fr-FR"/>
        </w:rPr>
        <w:t>’</w:t>
      </w:r>
      <w:r w:rsidR="00CD5803" w:rsidRPr="0094673A">
        <w:rPr>
          <w:lang w:val="fr-FR"/>
        </w:rPr>
        <w:t>OMPI</w:t>
      </w:r>
      <w:r w:rsidR="0094673A">
        <w:rPr>
          <w:lang w:val="fr-FR"/>
        </w:rPr>
        <w:br/>
      </w:r>
      <w:r w:rsidR="004556DB" w:rsidRPr="0094673A">
        <w:rPr>
          <w:lang w:val="fr-FR"/>
        </w:rPr>
        <w:tab/>
      </w:r>
      <w:r w:rsidR="00CD5803" w:rsidRPr="0094673A">
        <w:rPr>
          <w:lang w:val="fr-FR"/>
        </w:rPr>
        <w:t xml:space="preserve">voir les </w:t>
      </w:r>
      <w:r w:rsidR="00A81DA5" w:rsidRPr="0094673A">
        <w:rPr>
          <w:lang w:val="fr-FR"/>
        </w:rPr>
        <w:t xml:space="preserve">documents </w:t>
      </w:r>
      <w:r w:rsidR="00CD5803" w:rsidRPr="0094673A">
        <w:rPr>
          <w:lang w:val="fr-FR"/>
        </w:rPr>
        <w:t xml:space="preserve">de fond </w:t>
      </w:r>
      <w:r w:rsidR="00A81DA5" w:rsidRPr="0094673A">
        <w:rPr>
          <w:lang w:val="fr-FR"/>
        </w:rPr>
        <w:t>WO/PBC/18/20</w:t>
      </w:r>
      <w:r w:rsidR="008D0176" w:rsidRPr="0094673A">
        <w:rPr>
          <w:lang w:val="fr-FR"/>
        </w:rPr>
        <w:t>,</w:t>
      </w:r>
      <w:r w:rsidR="00A81DA5" w:rsidRPr="0094673A">
        <w:rPr>
          <w:lang w:val="fr-FR"/>
        </w:rPr>
        <w:t xml:space="preserve"> WO/PBC/19/26</w:t>
      </w:r>
      <w:r w:rsidR="008D0176" w:rsidRPr="0094673A">
        <w:rPr>
          <w:lang w:val="fr-FR"/>
        </w:rPr>
        <w:t xml:space="preserve"> </w:t>
      </w:r>
      <w:r w:rsidR="00CD5803" w:rsidRPr="0094673A">
        <w:rPr>
          <w:lang w:val="fr-FR"/>
        </w:rPr>
        <w:t xml:space="preserve">et </w:t>
      </w:r>
      <w:r w:rsidR="008D0176" w:rsidRPr="0094673A">
        <w:rPr>
          <w:lang w:val="fr-FR"/>
        </w:rPr>
        <w:t>WO/PBC/21/20</w:t>
      </w:r>
      <w:r w:rsidR="00A81DA5" w:rsidRPr="0094673A">
        <w:rPr>
          <w:lang w:val="fr-FR"/>
        </w:rPr>
        <w:t>.</w:t>
      </w:r>
    </w:p>
    <w:p w:rsidR="00FD0223" w:rsidRPr="0094673A" w:rsidRDefault="00CD5803" w:rsidP="0094673A">
      <w:pPr>
        <w:pStyle w:val="ONUMFS"/>
        <w:rPr>
          <w:lang w:val="fr-FR"/>
        </w:rPr>
      </w:pPr>
      <w:r w:rsidRPr="0094673A">
        <w:rPr>
          <w:lang w:val="fr-FR"/>
        </w:rPr>
        <w:t>Bureaux extérieurs</w:t>
      </w:r>
      <w:r w:rsidR="0094673A">
        <w:rPr>
          <w:lang w:val="fr-FR"/>
        </w:rPr>
        <w:br/>
      </w:r>
      <w:r w:rsidR="00FD0223" w:rsidRPr="0094673A">
        <w:rPr>
          <w:lang w:val="fr-FR"/>
        </w:rPr>
        <w:tab/>
        <w:t>voir le document WO/PBC/22/25</w:t>
      </w:r>
      <w:r w:rsidR="0094673A">
        <w:rPr>
          <w:lang w:val="fr-FR"/>
        </w:rPr>
        <w:t xml:space="preserve"> et Corr</w:t>
      </w:r>
      <w:r w:rsidR="004556DB" w:rsidRPr="0094673A">
        <w:rPr>
          <w:lang w:val="fr-FR"/>
        </w:rPr>
        <w:t>.</w:t>
      </w:r>
    </w:p>
    <w:p w:rsidR="00A157BA" w:rsidRPr="0094673A" w:rsidRDefault="00CD5803" w:rsidP="0094673A">
      <w:pPr>
        <w:pStyle w:val="ONUMFS"/>
        <w:rPr>
          <w:lang w:val="fr-FR"/>
        </w:rPr>
      </w:pPr>
      <w:r w:rsidRPr="0094673A">
        <w:rPr>
          <w:lang w:val="fr-FR"/>
        </w:rPr>
        <w:t>Proposition de définition des “dépenses de développement” dans le cadre du programme et budget</w:t>
      </w:r>
      <w:r w:rsidR="0094673A">
        <w:rPr>
          <w:lang w:val="fr-FR"/>
        </w:rPr>
        <w:br/>
      </w:r>
      <w:r w:rsidR="00717400" w:rsidRPr="0094673A">
        <w:rPr>
          <w:lang w:val="fr-FR"/>
        </w:rPr>
        <w:tab/>
        <w:t>voir le document de fond WO/GA/43/21.</w:t>
      </w:r>
    </w:p>
    <w:p w:rsidR="00656B8C" w:rsidRPr="00C04D35" w:rsidRDefault="00CD5803" w:rsidP="0094673A">
      <w:pPr>
        <w:pStyle w:val="Heading3"/>
        <w:rPr>
          <w:lang w:val="fr-FR"/>
        </w:rPr>
      </w:pPr>
      <w:r w:rsidRPr="00C04D35">
        <w:rPr>
          <w:lang w:val="fr-FR"/>
        </w:rPr>
        <w:t>Rapports sur l</w:t>
      </w:r>
      <w:r w:rsidR="00CE02BE">
        <w:rPr>
          <w:lang w:val="fr-FR"/>
        </w:rPr>
        <w:t>’</w:t>
      </w:r>
      <w:r w:rsidRPr="00C04D35">
        <w:rPr>
          <w:lang w:val="fr-FR"/>
        </w:rPr>
        <w:t>état d</w:t>
      </w:r>
      <w:r w:rsidR="00CE02BE">
        <w:rPr>
          <w:lang w:val="fr-FR"/>
        </w:rPr>
        <w:t>’</w:t>
      </w:r>
      <w:r w:rsidRPr="00C04D35">
        <w:rPr>
          <w:lang w:val="fr-FR"/>
        </w:rPr>
        <w:t>avancement des grands projets et questions administratives</w:t>
      </w:r>
    </w:p>
    <w:p w:rsidR="002616AC" w:rsidRPr="00C04D35" w:rsidRDefault="002616AC" w:rsidP="0094673A">
      <w:pPr>
        <w:rPr>
          <w:lang w:val="fr-FR"/>
        </w:rPr>
      </w:pPr>
    </w:p>
    <w:p w:rsidR="002616AC" w:rsidRPr="0094673A" w:rsidRDefault="00CD5803" w:rsidP="0094673A">
      <w:pPr>
        <w:pStyle w:val="ONUMFS"/>
        <w:rPr>
          <w:lang w:val="fr-FR"/>
        </w:rPr>
      </w:pPr>
      <w:r w:rsidRPr="0094673A">
        <w:rPr>
          <w:lang w:val="fr-FR"/>
        </w:rPr>
        <w:t>Rapport sur l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état d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avancement du projet relatif au renforcement des normes de sûreté et de sécurité pour les bâtiments existants de l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OMPI</w:t>
      </w:r>
      <w:r w:rsidR="0094673A" w:rsidRPr="0094673A">
        <w:rPr>
          <w:lang w:val="fr-FR"/>
        </w:rPr>
        <w:br/>
      </w:r>
      <w:r w:rsidR="004E43A4" w:rsidRPr="0094673A">
        <w:rPr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="00656B8C" w:rsidRPr="0094673A">
        <w:rPr>
          <w:lang w:val="fr-FR"/>
        </w:rPr>
        <w:t>WO/PBC/22/</w:t>
      </w:r>
      <w:r w:rsidR="00DB73EE" w:rsidRPr="0094673A">
        <w:rPr>
          <w:lang w:val="fr-FR"/>
        </w:rPr>
        <w:t>13</w:t>
      </w:r>
      <w:r w:rsidR="00656B8C" w:rsidRPr="0094673A">
        <w:rPr>
          <w:lang w:val="fr-FR"/>
        </w:rPr>
        <w:t>.</w:t>
      </w:r>
    </w:p>
    <w:p w:rsidR="00656B8C" w:rsidRPr="0094673A" w:rsidRDefault="00CD5803" w:rsidP="0094673A">
      <w:pPr>
        <w:pStyle w:val="ONUMFS"/>
        <w:rPr>
          <w:lang w:val="fr-FR"/>
        </w:rPr>
      </w:pPr>
      <w:r w:rsidRPr="0094673A">
        <w:rPr>
          <w:lang w:val="fr-FR"/>
        </w:rPr>
        <w:t>Rapport sur l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état d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avancement des projets de construction</w:t>
      </w:r>
      <w:r w:rsidR="0094673A">
        <w:rPr>
          <w:lang w:val="fr-FR"/>
        </w:rPr>
        <w:br/>
      </w:r>
      <w:r w:rsidR="00656B8C" w:rsidRPr="0094673A">
        <w:rPr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="00656B8C" w:rsidRPr="0094673A">
        <w:rPr>
          <w:lang w:val="fr-FR"/>
        </w:rPr>
        <w:t>WO/PBC/22/</w:t>
      </w:r>
      <w:r w:rsidR="00DB73EE" w:rsidRPr="0094673A">
        <w:rPr>
          <w:lang w:val="fr-FR"/>
        </w:rPr>
        <w:t>14</w:t>
      </w:r>
      <w:r w:rsidR="00656B8C" w:rsidRPr="0094673A">
        <w:rPr>
          <w:lang w:val="fr-FR"/>
        </w:rPr>
        <w:t>.</w:t>
      </w:r>
    </w:p>
    <w:p w:rsidR="00656B8C" w:rsidRPr="0094673A" w:rsidRDefault="00CD5803" w:rsidP="0094673A">
      <w:pPr>
        <w:pStyle w:val="ONUMFS"/>
        <w:rPr>
          <w:lang w:val="fr-FR"/>
        </w:rPr>
      </w:pPr>
      <w:r w:rsidRPr="0094673A">
        <w:rPr>
          <w:lang w:val="fr-FR"/>
        </w:rPr>
        <w:t>Rapport sur l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état d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avancement de la mise en œuvre d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un système intégré de planification des ressources (ERP) à l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OMPI</w:t>
      </w:r>
      <w:r w:rsidR="0094673A">
        <w:rPr>
          <w:lang w:val="fr-FR"/>
        </w:rPr>
        <w:br/>
      </w:r>
      <w:r w:rsidR="004E43A4" w:rsidRPr="0094673A">
        <w:rPr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="00656B8C" w:rsidRPr="0094673A">
        <w:rPr>
          <w:lang w:val="fr-FR"/>
        </w:rPr>
        <w:t>WO/PBC/22/</w:t>
      </w:r>
      <w:r w:rsidR="00DB73EE" w:rsidRPr="0094673A">
        <w:rPr>
          <w:lang w:val="fr-FR"/>
        </w:rPr>
        <w:t>15</w:t>
      </w:r>
      <w:r w:rsidR="00656B8C" w:rsidRPr="0094673A">
        <w:rPr>
          <w:lang w:val="fr-FR"/>
        </w:rPr>
        <w:t>.</w:t>
      </w:r>
    </w:p>
    <w:p w:rsidR="00A157BA" w:rsidRPr="0094673A" w:rsidRDefault="00CD5803" w:rsidP="0094673A">
      <w:pPr>
        <w:pStyle w:val="ONUMFS"/>
        <w:rPr>
          <w:lang w:val="fr-FR"/>
        </w:rPr>
      </w:pPr>
      <w:r w:rsidRPr="0094673A">
        <w:rPr>
          <w:lang w:val="fr-FR"/>
        </w:rPr>
        <w:t>Rapport sur l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état d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avancement du Projet d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investissement dans les techniques de l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information et de la communication</w:t>
      </w:r>
      <w:r w:rsidR="0094673A">
        <w:rPr>
          <w:lang w:val="fr-FR"/>
        </w:rPr>
        <w:br/>
      </w:r>
      <w:r w:rsidR="004E43A4" w:rsidRPr="0094673A">
        <w:rPr>
          <w:i/>
          <w:iCs/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="00A157BA" w:rsidRPr="0094673A">
        <w:rPr>
          <w:lang w:val="fr-FR"/>
        </w:rPr>
        <w:t>WO/PBC/22/</w:t>
      </w:r>
      <w:r w:rsidR="00DB73EE" w:rsidRPr="0094673A">
        <w:rPr>
          <w:lang w:val="fr-FR"/>
        </w:rPr>
        <w:t>18</w:t>
      </w:r>
      <w:r w:rsidR="00A157BA" w:rsidRPr="0094673A">
        <w:rPr>
          <w:lang w:val="fr-FR"/>
        </w:rPr>
        <w:t>.</w:t>
      </w:r>
    </w:p>
    <w:p w:rsidR="00DB73EE" w:rsidRPr="0094673A" w:rsidRDefault="00CD5803" w:rsidP="0094673A">
      <w:pPr>
        <w:pStyle w:val="ONUMFS"/>
        <w:rPr>
          <w:lang w:val="fr-FR"/>
        </w:rPr>
      </w:pPr>
      <w:r w:rsidRPr="0094673A">
        <w:rPr>
          <w:lang w:val="fr-FR"/>
        </w:rPr>
        <w:t>Rapport sur l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état d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avancement de la mise en œuvre de la politique linguistique de l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OMPI</w:t>
      </w:r>
      <w:r w:rsidR="0094673A">
        <w:rPr>
          <w:lang w:val="fr-FR"/>
        </w:rPr>
        <w:br/>
      </w:r>
      <w:r w:rsidR="004E43A4" w:rsidRPr="0094673A">
        <w:rPr>
          <w:i/>
          <w:iCs/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="00DB73EE" w:rsidRPr="0094673A">
        <w:rPr>
          <w:lang w:val="fr-FR"/>
        </w:rPr>
        <w:t>WO/PBC/22/16.</w:t>
      </w:r>
    </w:p>
    <w:p w:rsidR="00656B8C" w:rsidRPr="0094673A" w:rsidRDefault="00CD5803" w:rsidP="0094673A">
      <w:pPr>
        <w:pStyle w:val="ONUMFS"/>
        <w:rPr>
          <w:lang w:val="fr-FR"/>
        </w:rPr>
      </w:pPr>
      <w:r w:rsidRPr="0094673A">
        <w:rPr>
          <w:lang w:val="fr-FR"/>
        </w:rPr>
        <w:t>Rapport sur l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état d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avancement de la mise e</w:t>
      </w:r>
      <w:bookmarkStart w:id="4" w:name="_GoBack"/>
      <w:bookmarkEnd w:id="4"/>
      <w:r w:rsidRPr="0094673A">
        <w:rPr>
          <w:lang w:val="fr-FR"/>
        </w:rPr>
        <w:t xml:space="preserve">n œuvre des projets </w:t>
      </w:r>
      <w:r w:rsidR="008E5C89" w:rsidRPr="0094673A">
        <w:rPr>
          <w:lang w:val="fr-FR"/>
        </w:rPr>
        <w:t>au titre</w:t>
      </w:r>
      <w:r w:rsidRPr="0094673A">
        <w:rPr>
          <w:lang w:val="fr-FR"/>
        </w:rPr>
        <w:t xml:space="preserve"> du </w:t>
      </w:r>
      <w:r w:rsidR="005A42B4" w:rsidRPr="0094673A">
        <w:rPr>
          <w:lang w:val="fr-FR"/>
        </w:rPr>
        <w:t>P</w:t>
      </w:r>
      <w:r w:rsidRPr="0094673A">
        <w:rPr>
          <w:lang w:val="fr-FR"/>
        </w:rPr>
        <w:t>lan</w:t>
      </w:r>
      <w:r w:rsidR="00D37419" w:rsidRPr="0094673A">
        <w:rPr>
          <w:lang w:val="fr-FR"/>
        </w:rPr>
        <w:noBreakHyphen/>
      </w:r>
      <w:r w:rsidRPr="0094673A">
        <w:rPr>
          <w:lang w:val="fr-FR"/>
        </w:rPr>
        <w:t>cadre d</w:t>
      </w:r>
      <w:r w:rsidR="00CE02BE" w:rsidRPr="0094673A">
        <w:rPr>
          <w:lang w:val="fr-FR"/>
        </w:rPr>
        <w:t>’</w:t>
      </w:r>
      <w:r w:rsidRPr="0094673A">
        <w:rPr>
          <w:lang w:val="fr-FR"/>
        </w:rPr>
        <w:t>équipement</w:t>
      </w:r>
      <w:r w:rsidR="0094673A">
        <w:rPr>
          <w:lang w:val="fr-FR"/>
        </w:rPr>
        <w:br/>
      </w:r>
      <w:r w:rsidR="004E43A4" w:rsidRPr="0094673A">
        <w:rPr>
          <w:i/>
          <w:iCs/>
          <w:lang w:val="fr-FR"/>
        </w:rPr>
        <w:tab/>
      </w:r>
      <w:r w:rsidR="00BB34E2" w:rsidRPr="0094673A">
        <w:rPr>
          <w:lang w:val="fr-FR"/>
        </w:rPr>
        <w:t xml:space="preserve">voir le document </w:t>
      </w:r>
      <w:r w:rsidR="00656B8C" w:rsidRPr="0094673A">
        <w:rPr>
          <w:lang w:val="fr-FR"/>
        </w:rPr>
        <w:t>WO/PBC/22/</w:t>
      </w:r>
      <w:r w:rsidR="00E43DAC" w:rsidRPr="0094673A">
        <w:rPr>
          <w:lang w:val="fr-FR"/>
        </w:rPr>
        <w:t>21</w:t>
      </w:r>
      <w:r w:rsidR="00656B8C" w:rsidRPr="0094673A">
        <w:rPr>
          <w:lang w:val="fr-FR"/>
        </w:rPr>
        <w:t>.</w:t>
      </w:r>
    </w:p>
    <w:p w:rsidR="00656B8C" w:rsidRPr="00C04D35" w:rsidRDefault="008E5C89" w:rsidP="0094673A">
      <w:pPr>
        <w:pStyle w:val="Heading3"/>
        <w:rPr>
          <w:lang w:val="fr-FR"/>
        </w:rPr>
      </w:pPr>
      <w:r w:rsidRPr="00C04D35">
        <w:rPr>
          <w:lang w:val="fr-FR"/>
        </w:rPr>
        <w:t>Clôture de la session</w:t>
      </w:r>
    </w:p>
    <w:p w:rsidR="002616AC" w:rsidRPr="00C04D35" w:rsidRDefault="002616AC" w:rsidP="002616AC">
      <w:pPr>
        <w:pStyle w:val="ONUME"/>
        <w:numPr>
          <w:ilvl w:val="0"/>
          <w:numId w:val="0"/>
        </w:numPr>
        <w:spacing w:after="0"/>
        <w:rPr>
          <w:u w:val="single"/>
          <w:lang w:val="fr-FR"/>
        </w:rPr>
      </w:pPr>
    </w:p>
    <w:p w:rsidR="00CE373D" w:rsidRPr="00C04D35" w:rsidRDefault="00A157BA" w:rsidP="0094673A">
      <w:pPr>
        <w:pStyle w:val="ONUMFS"/>
        <w:rPr>
          <w:lang w:val="fr-FR"/>
        </w:rPr>
      </w:pPr>
      <w:r w:rsidRPr="00C04D35">
        <w:rPr>
          <w:lang w:val="fr-FR"/>
        </w:rPr>
        <w:t>List</w:t>
      </w:r>
      <w:r w:rsidR="008E5C89" w:rsidRPr="00C04D35">
        <w:rPr>
          <w:lang w:val="fr-FR"/>
        </w:rPr>
        <w:t>e des dé</w:t>
      </w:r>
      <w:r w:rsidRPr="00C04D35">
        <w:rPr>
          <w:lang w:val="fr-FR"/>
        </w:rPr>
        <w:t>cisions</w:t>
      </w:r>
    </w:p>
    <w:p w:rsidR="008266CA" w:rsidRDefault="008266CA" w:rsidP="0094673A">
      <w:pPr>
        <w:pStyle w:val="ONUMFS"/>
        <w:rPr>
          <w:lang w:val="fr-FR"/>
        </w:rPr>
      </w:pPr>
      <w:r w:rsidRPr="00C04D35">
        <w:rPr>
          <w:lang w:val="fr-FR"/>
        </w:rPr>
        <w:t>Cl</w:t>
      </w:r>
      <w:r w:rsidR="008E5C89" w:rsidRPr="00C04D35">
        <w:rPr>
          <w:lang w:val="fr-FR"/>
        </w:rPr>
        <w:t xml:space="preserve">ôture de la </w:t>
      </w:r>
      <w:r w:rsidRPr="00C04D35">
        <w:rPr>
          <w:lang w:val="fr-FR"/>
        </w:rPr>
        <w:t>session</w:t>
      </w:r>
    </w:p>
    <w:p w:rsidR="0072392D" w:rsidRPr="0072392D" w:rsidRDefault="0072392D" w:rsidP="0094673A"/>
    <w:p w:rsidR="0072392D" w:rsidRDefault="0072392D" w:rsidP="0094673A">
      <w:pPr>
        <w:rPr>
          <w:lang w:val="fr-FR"/>
        </w:rPr>
      </w:pPr>
    </w:p>
    <w:p w:rsidR="002616AC" w:rsidRPr="00C04D35" w:rsidRDefault="008266CA" w:rsidP="0072392D">
      <w:pPr>
        <w:pStyle w:val="Endofdocument-Annex"/>
        <w:rPr>
          <w:b/>
          <w:lang w:val="fr-FR"/>
        </w:rPr>
      </w:pPr>
      <w:r w:rsidRPr="00C04D35">
        <w:rPr>
          <w:lang w:val="fr-FR"/>
        </w:rPr>
        <w:t>[</w:t>
      </w:r>
      <w:r w:rsidR="008E5C89" w:rsidRPr="00C04D35">
        <w:rPr>
          <w:lang w:val="fr-FR"/>
        </w:rPr>
        <w:t>Fin du</w:t>
      </w:r>
      <w:r w:rsidRPr="00C04D35">
        <w:rPr>
          <w:lang w:val="fr-FR"/>
        </w:rPr>
        <w:t xml:space="preserve"> document]</w:t>
      </w:r>
    </w:p>
    <w:sectPr w:rsidR="002616AC" w:rsidRPr="00C04D35" w:rsidSect="00831440">
      <w:headerReference w:type="default" r:id="rId13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FBC" w:rsidRDefault="002F7FBC">
      <w:r>
        <w:separator/>
      </w:r>
    </w:p>
  </w:endnote>
  <w:endnote w:type="continuationSeparator" w:id="0">
    <w:p w:rsidR="002F7FBC" w:rsidRDefault="002F7FBC" w:rsidP="003B38C1">
      <w:r>
        <w:separator/>
      </w:r>
    </w:p>
    <w:p w:rsidR="002F7FBC" w:rsidRPr="003B38C1" w:rsidRDefault="002F7FB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F7FBC" w:rsidRPr="003B38C1" w:rsidRDefault="002F7FB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FBC" w:rsidRDefault="002F7FBC">
      <w:r>
        <w:separator/>
      </w:r>
    </w:p>
  </w:footnote>
  <w:footnote w:type="continuationSeparator" w:id="0">
    <w:p w:rsidR="002F7FBC" w:rsidRDefault="002F7FBC" w:rsidP="008B60B2">
      <w:r>
        <w:separator/>
      </w:r>
    </w:p>
    <w:p w:rsidR="002F7FBC" w:rsidRPr="00ED77FB" w:rsidRDefault="002F7FB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F7FBC" w:rsidRPr="00ED77FB" w:rsidRDefault="002F7FB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F7FBC" w:rsidRPr="001C49AA" w:rsidRDefault="002F7FBC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rPr>
          <w:lang w:val="fr-FR"/>
        </w:rPr>
        <w:t xml:space="preserve"> </w:t>
      </w:r>
      <w:r>
        <w:rPr>
          <w:lang w:val="fr-FR"/>
        </w:rPr>
        <w:tab/>
        <w:t>Y</w:t>
      </w:r>
      <w:r w:rsidRPr="00CC70DB">
        <w:rPr>
          <w:lang w:val="fr-FR"/>
        </w:rPr>
        <w:t> compris le rapport sur l’utilisation des réserves</w:t>
      </w:r>
      <w:r w:rsidRPr="001C49AA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FBC" w:rsidRDefault="002F7FBC" w:rsidP="00477D6B">
    <w:pPr>
      <w:jc w:val="right"/>
    </w:pPr>
    <w:bookmarkStart w:id="5" w:name="Code2"/>
    <w:bookmarkEnd w:id="5"/>
    <w:r>
      <w:t>WO/</w:t>
    </w:r>
    <w:proofErr w:type="spellStart"/>
    <w:r>
      <w:t>PBC</w:t>
    </w:r>
    <w:proofErr w:type="spellEnd"/>
    <w:r>
      <w:t>/22/1</w:t>
    </w:r>
  </w:p>
  <w:p w:rsidR="002F7FBC" w:rsidRDefault="002F7FBC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D0732">
      <w:rPr>
        <w:noProof/>
      </w:rPr>
      <w:t>3</w:t>
    </w:r>
    <w:r>
      <w:fldChar w:fldCharType="end"/>
    </w:r>
  </w:p>
  <w:p w:rsidR="002F7FBC" w:rsidRDefault="002F7FB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6074C1"/>
    <w:multiLevelType w:val="hybridMultilevel"/>
    <w:tmpl w:val="C7F812F4"/>
    <w:lvl w:ilvl="0" w:tplc="7D66595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DF56833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4FD5201"/>
    <w:multiLevelType w:val="hybridMultilevel"/>
    <w:tmpl w:val="6696112C"/>
    <w:lvl w:ilvl="0" w:tplc="99D2BC54">
      <w:start w:val="1"/>
      <w:numFmt w:val="decimal"/>
      <w:lvlText w:val="%1."/>
      <w:lvlJc w:val="left"/>
      <w:pPr>
        <w:ind w:left="930" w:hanging="57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CA14EC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35E2A87"/>
    <w:multiLevelType w:val="hybridMultilevel"/>
    <w:tmpl w:val="873224C6"/>
    <w:lvl w:ilvl="0" w:tplc="24A66080">
      <w:start w:val="25"/>
      <w:numFmt w:val="decimal"/>
      <w:lvlText w:val="%1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7B2D30"/>
    <w:multiLevelType w:val="multilevel"/>
    <w:tmpl w:val="6696112C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3"/>
  </w:num>
  <w:num w:numId="21">
    <w:abstractNumId w:val="9"/>
  </w:num>
  <w:num w:numId="22">
    <w:abstractNumId w:val="6"/>
  </w:num>
  <w:num w:numId="23">
    <w:abstractNumId w:val="1"/>
  </w:num>
  <w:num w:numId="24">
    <w:abstractNumId w:val="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F7"/>
    <w:rsid w:val="00043CAA"/>
    <w:rsid w:val="00067531"/>
    <w:rsid w:val="0007245A"/>
    <w:rsid w:val="00074164"/>
    <w:rsid w:val="00075432"/>
    <w:rsid w:val="000968ED"/>
    <w:rsid w:val="000B459F"/>
    <w:rsid w:val="000F5E56"/>
    <w:rsid w:val="0010658C"/>
    <w:rsid w:val="00124A21"/>
    <w:rsid w:val="001362EE"/>
    <w:rsid w:val="00140373"/>
    <w:rsid w:val="001562E1"/>
    <w:rsid w:val="001832A6"/>
    <w:rsid w:val="001C49AA"/>
    <w:rsid w:val="002312AB"/>
    <w:rsid w:val="00234D39"/>
    <w:rsid w:val="00260042"/>
    <w:rsid w:val="002616AC"/>
    <w:rsid w:val="002634C4"/>
    <w:rsid w:val="00264B90"/>
    <w:rsid w:val="0028397B"/>
    <w:rsid w:val="0028774D"/>
    <w:rsid w:val="002928D3"/>
    <w:rsid w:val="002D64B7"/>
    <w:rsid w:val="002F02F9"/>
    <w:rsid w:val="002F1FE6"/>
    <w:rsid w:val="002F4E68"/>
    <w:rsid w:val="002F7FBC"/>
    <w:rsid w:val="00312F7F"/>
    <w:rsid w:val="00323064"/>
    <w:rsid w:val="00361450"/>
    <w:rsid w:val="003673CF"/>
    <w:rsid w:val="003845C1"/>
    <w:rsid w:val="003A6F89"/>
    <w:rsid w:val="003B38C1"/>
    <w:rsid w:val="003B3C47"/>
    <w:rsid w:val="003B4FCD"/>
    <w:rsid w:val="00416096"/>
    <w:rsid w:val="00423E3E"/>
    <w:rsid w:val="00427AF4"/>
    <w:rsid w:val="004556DB"/>
    <w:rsid w:val="004614AC"/>
    <w:rsid w:val="004647DA"/>
    <w:rsid w:val="00474062"/>
    <w:rsid w:val="00477D6B"/>
    <w:rsid w:val="004C7123"/>
    <w:rsid w:val="004E43A4"/>
    <w:rsid w:val="004E68AD"/>
    <w:rsid w:val="005019FF"/>
    <w:rsid w:val="00504962"/>
    <w:rsid w:val="00507797"/>
    <w:rsid w:val="00521216"/>
    <w:rsid w:val="0053057A"/>
    <w:rsid w:val="00547A2B"/>
    <w:rsid w:val="00560A29"/>
    <w:rsid w:val="00567145"/>
    <w:rsid w:val="00591109"/>
    <w:rsid w:val="005A42B4"/>
    <w:rsid w:val="005C6649"/>
    <w:rsid w:val="005F6A9E"/>
    <w:rsid w:val="005F6C1F"/>
    <w:rsid w:val="00605827"/>
    <w:rsid w:val="00623573"/>
    <w:rsid w:val="00646050"/>
    <w:rsid w:val="00656B8C"/>
    <w:rsid w:val="00667C30"/>
    <w:rsid w:val="006713CA"/>
    <w:rsid w:val="00676C5C"/>
    <w:rsid w:val="006962DC"/>
    <w:rsid w:val="006C5976"/>
    <w:rsid w:val="006D6B94"/>
    <w:rsid w:val="007050EA"/>
    <w:rsid w:val="007104C3"/>
    <w:rsid w:val="0071184B"/>
    <w:rsid w:val="00717400"/>
    <w:rsid w:val="0072392D"/>
    <w:rsid w:val="007514EC"/>
    <w:rsid w:val="007D1613"/>
    <w:rsid w:val="007D5C0C"/>
    <w:rsid w:val="008266CA"/>
    <w:rsid w:val="00831440"/>
    <w:rsid w:val="00846104"/>
    <w:rsid w:val="00870FA6"/>
    <w:rsid w:val="008B223E"/>
    <w:rsid w:val="008B2CC1"/>
    <w:rsid w:val="008B60B2"/>
    <w:rsid w:val="008D0176"/>
    <w:rsid w:val="008D09BB"/>
    <w:rsid w:val="008D566E"/>
    <w:rsid w:val="008E5C89"/>
    <w:rsid w:val="008F7613"/>
    <w:rsid w:val="0090731E"/>
    <w:rsid w:val="0091360F"/>
    <w:rsid w:val="00916EE2"/>
    <w:rsid w:val="00923D04"/>
    <w:rsid w:val="0094673A"/>
    <w:rsid w:val="00966A22"/>
    <w:rsid w:val="0096722F"/>
    <w:rsid w:val="009757A3"/>
    <w:rsid w:val="00980843"/>
    <w:rsid w:val="009C35FD"/>
    <w:rsid w:val="009C4662"/>
    <w:rsid w:val="009E2791"/>
    <w:rsid w:val="009E3F6F"/>
    <w:rsid w:val="009E7403"/>
    <w:rsid w:val="009F07B6"/>
    <w:rsid w:val="009F08AB"/>
    <w:rsid w:val="009F499F"/>
    <w:rsid w:val="00A157BA"/>
    <w:rsid w:val="00A40716"/>
    <w:rsid w:val="00A414F7"/>
    <w:rsid w:val="00A42DAF"/>
    <w:rsid w:val="00A45BD8"/>
    <w:rsid w:val="00A772C9"/>
    <w:rsid w:val="00A81DA5"/>
    <w:rsid w:val="00A869B7"/>
    <w:rsid w:val="00AC205C"/>
    <w:rsid w:val="00AC2913"/>
    <w:rsid w:val="00AD7D45"/>
    <w:rsid w:val="00AF0A6B"/>
    <w:rsid w:val="00B05A69"/>
    <w:rsid w:val="00B8082D"/>
    <w:rsid w:val="00B9734B"/>
    <w:rsid w:val="00BB0BD9"/>
    <w:rsid w:val="00BB34E2"/>
    <w:rsid w:val="00BC1E67"/>
    <w:rsid w:val="00C04D35"/>
    <w:rsid w:val="00C11BFE"/>
    <w:rsid w:val="00C224BE"/>
    <w:rsid w:val="00C8702A"/>
    <w:rsid w:val="00CA564E"/>
    <w:rsid w:val="00CC4DE0"/>
    <w:rsid w:val="00CC70DB"/>
    <w:rsid w:val="00CD5803"/>
    <w:rsid w:val="00CE02BE"/>
    <w:rsid w:val="00CE373D"/>
    <w:rsid w:val="00D37419"/>
    <w:rsid w:val="00D45252"/>
    <w:rsid w:val="00D71B4D"/>
    <w:rsid w:val="00D91B54"/>
    <w:rsid w:val="00D93D55"/>
    <w:rsid w:val="00DB73EE"/>
    <w:rsid w:val="00E335FE"/>
    <w:rsid w:val="00E43DAC"/>
    <w:rsid w:val="00E57629"/>
    <w:rsid w:val="00E920AA"/>
    <w:rsid w:val="00EC3F31"/>
    <w:rsid w:val="00EC4E49"/>
    <w:rsid w:val="00ED0732"/>
    <w:rsid w:val="00ED77FB"/>
    <w:rsid w:val="00EE45FA"/>
    <w:rsid w:val="00EF673C"/>
    <w:rsid w:val="00F506E3"/>
    <w:rsid w:val="00F52006"/>
    <w:rsid w:val="00F60CDA"/>
    <w:rsid w:val="00F66152"/>
    <w:rsid w:val="00F75300"/>
    <w:rsid w:val="00FD0223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94673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A414F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616AC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CA5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564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3230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7A2B"/>
    <w:pPr>
      <w:ind w:left="720"/>
      <w:contextualSpacing/>
    </w:pPr>
  </w:style>
  <w:style w:type="character" w:styleId="Hyperlink">
    <w:name w:val="Hyperlink"/>
    <w:basedOn w:val="DefaultParagraphFont"/>
    <w:rsid w:val="00D37419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556DB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94673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A414F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616AC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CA5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564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3230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7A2B"/>
    <w:pPr>
      <w:ind w:left="720"/>
      <w:contextualSpacing/>
    </w:pPr>
  </w:style>
  <w:style w:type="character" w:styleId="Hyperlink">
    <w:name w:val="Hyperlink"/>
    <w:basedOn w:val="DefaultParagraphFont"/>
    <w:rsid w:val="00D37419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556D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3B51F-0FB5-4B1B-ADB9-5E1419D7A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266A2-55C2-483C-B792-DF2CD26DC2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CEB646-81B0-42BB-A8E0-9E0258CCC0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5F1BD9-D3F5-4F08-AC96-AAC7259C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(E).dotm</Template>
  <TotalTime>16</TotalTime>
  <Pages>3</Pages>
  <Words>690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WO/PBC/22/</vt:lpstr>
      <vt:lpstr>WO/PBC/22/</vt:lpstr>
    </vt:vector>
  </TitlesOfParts>
  <Company>WIPO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NETTER Iza</dc:creator>
  <cp:keywords>ST/ko</cp:keywords>
  <cp:lastModifiedBy>COUTURE Sébastien</cp:lastModifiedBy>
  <cp:revision>8</cp:revision>
  <cp:lastPrinted>2014-09-01T10:16:00Z</cp:lastPrinted>
  <dcterms:created xsi:type="dcterms:W3CDTF">2014-08-26T15:32:00Z</dcterms:created>
  <dcterms:modified xsi:type="dcterms:W3CDTF">2014-09-01T10:16:00Z</dcterms:modified>
</cp:coreProperties>
</file>