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9F" w:rsidRPr="00123893" w:rsidRDefault="0049659F" w:rsidP="0049659F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>
        <w:rPr>
          <w:b/>
          <w:sz w:val="40"/>
          <w:szCs w:val="40"/>
        </w:rPr>
        <w:t>F</w:t>
      </w:r>
    </w:p>
    <w:p w:rsidR="0049659F" w:rsidRDefault="0049659F" w:rsidP="0049659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68C485C3" wp14:editId="564C6986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9F" w:rsidRPr="007378AD" w:rsidRDefault="0049659F" w:rsidP="0049659F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583FF9">
        <w:rPr>
          <w:rFonts w:ascii="Arial Black" w:hAnsi="Arial Black"/>
          <w:b/>
          <w:caps/>
          <w:sz w:val="15"/>
          <w:lang w:val="fr-CH"/>
        </w:rPr>
        <w:t>WO/GA/51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>
        <w:rPr>
          <w:rFonts w:ascii="Arial Black" w:hAnsi="Arial Black"/>
          <w:b/>
          <w:caps/>
          <w:sz w:val="15"/>
          <w:lang w:val="fr-CH"/>
        </w:rPr>
        <w:t>5</w:t>
      </w:r>
      <w:r w:rsidR="003625E2">
        <w:rPr>
          <w:rFonts w:ascii="Arial Black" w:hAnsi="Arial Black"/>
          <w:b/>
          <w:caps/>
          <w:sz w:val="15"/>
          <w:lang w:val="fr-CH"/>
        </w:rPr>
        <w:t xml:space="preserve"> Rev.</w:t>
      </w:r>
    </w:p>
    <w:p w:rsidR="0049659F" w:rsidRPr="007378AD" w:rsidRDefault="0049659F" w:rsidP="0049659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49659F" w:rsidRPr="007378AD" w:rsidRDefault="0049659F" w:rsidP="0049659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CC3215">
        <w:rPr>
          <w:rFonts w:ascii="Arial Black" w:hAnsi="Arial Black"/>
          <w:b/>
          <w:caps/>
          <w:sz w:val="15"/>
          <w:lang w:val="fr-CH"/>
        </w:rPr>
        <w:t>19</w:t>
      </w:r>
      <w:r w:rsidR="003625E2">
        <w:rPr>
          <w:rFonts w:ascii="Arial Black" w:hAnsi="Arial Black"/>
          <w:b/>
          <w:caps/>
          <w:sz w:val="15"/>
          <w:lang w:val="fr-CH"/>
        </w:rPr>
        <w:t xml:space="preserve"> septembre</w:t>
      </w:r>
      <w:r>
        <w:rPr>
          <w:rFonts w:ascii="Arial Black" w:hAnsi="Arial Black"/>
          <w:b/>
          <w:caps/>
          <w:sz w:val="15"/>
          <w:lang w:val="fr-CH"/>
        </w:rPr>
        <w:t> 2019</w:t>
      </w:r>
    </w:p>
    <w:p w:rsidR="0049659F" w:rsidRPr="00217165" w:rsidRDefault="0049659F" w:rsidP="0049659F">
      <w:pPr>
        <w:pStyle w:val="Heading1"/>
        <w:rPr>
          <w:lang w:val="fr-CH"/>
        </w:rPr>
      </w:pPr>
      <w:r w:rsidRPr="00583FF9">
        <w:rPr>
          <w:lang w:val="fr-CH"/>
        </w:rPr>
        <w:t>Assemblée générale de I</w:t>
      </w:r>
      <w:r>
        <w:rPr>
          <w:lang w:val="fr-CH"/>
        </w:rPr>
        <w:t>’</w:t>
      </w:r>
      <w:r w:rsidRPr="00583FF9">
        <w:rPr>
          <w:lang w:val="fr-CH"/>
        </w:rPr>
        <w:t>OMPI</w:t>
      </w:r>
    </w:p>
    <w:p w:rsidR="0049659F" w:rsidRPr="00217165" w:rsidRDefault="0049659F" w:rsidP="0049659F">
      <w:pPr>
        <w:spacing w:after="720"/>
        <w:rPr>
          <w:b/>
          <w:sz w:val="24"/>
          <w:lang w:val="fr-CH"/>
        </w:rPr>
      </w:pPr>
      <w:r w:rsidRPr="00583FF9">
        <w:rPr>
          <w:b/>
          <w:sz w:val="24"/>
          <w:lang w:val="fr-CH"/>
        </w:rPr>
        <w:t>Cinquante et unième session (24</w:t>
      </w:r>
      <w:r w:rsidRPr="00402D9C">
        <w:rPr>
          <w:b/>
          <w:sz w:val="24"/>
          <w:vertAlign w:val="superscript"/>
          <w:lang w:val="fr-CH"/>
        </w:rPr>
        <w:t>e</w:t>
      </w:r>
      <w:r w:rsidRPr="00583FF9">
        <w:rPr>
          <w:b/>
          <w:sz w:val="24"/>
          <w:lang w:val="fr-CH"/>
        </w:rPr>
        <w:t xml:space="preserve"> session ordinaire)</w:t>
      </w:r>
      <w:r w:rsidRPr="00217165">
        <w:rPr>
          <w:b/>
          <w:sz w:val="24"/>
          <w:lang w:val="fr-CH"/>
        </w:rPr>
        <w:br/>
      </w:r>
      <w:r w:rsidRPr="00583FF9">
        <w:rPr>
          <w:b/>
          <w:sz w:val="24"/>
          <w:lang w:val="fr-CH"/>
        </w:rPr>
        <w:t>Genève, 30 septembre – 9 octobre 2019</w:t>
      </w:r>
    </w:p>
    <w:p w:rsidR="00381E7A" w:rsidRDefault="00194F4E" w:rsidP="00BE73AC">
      <w:pPr>
        <w:spacing w:before="240" w:after="360"/>
        <w:rPr>
          <w:caps/>
          <w:sz w:val="24"/>
          <w:lang w:val="fr-CH"/>
        </w:rPr>
      </w:pPr>
      <w:r w:rsidRPr="00194F4E">
        <w:rPr>
          <w:caps/>
          <w:sz w:val="24"/>
          <w:lang w:val="fr-CH"/>
        </w:rPr>
        <w:t>Rapport sur le Comité permanent du droit d</w:t>
      </w:r>
      <w:r w:rsidR="00B83255">
        <w:rPr>
          <w:caps/>
          <w:sz w:val="24"/>
          <w:lang w:val="fr-CH"/>
        </w:rPr>
        <w:t>’</w:t>
      </w:r>
      <w:r w:rsidRPr="00194F4E">
        <w:rPr>
          <w:caps/>
          <w:sz w:val="24"/>
          <w:lang w:val="fr-CH"/>
        </w:rPr>
        <w:t>auteur et des droits connexes (SCCR)</w:t>
      </w:r>
    </w:p>
    <w:p w:rsidR="00DA011C" w:rsidRDefault="00194F4E" w:rsidP="00BE73AC">
      <w:pPr>
        <w:spacing w:before="240" w:after="960"/>
        <w:rPr>
          <w:i/>
        </w:rPr>
      </w:pPr>
      <w:bookmarkStart w:id="4" w:name="Prepared"/>
      <w:bookmarkEnd w:id="4"/>
      <w:proofErr w:type="spellStart"/>
      <w:proofErr w:type="gramStart"/>
      <w:r>
        <w:rPr>
          <w:i/>
        </w:rPr>
        <w:t>établi</w:t>
      </w:r>
      <w:proofErr w:type="spellEnd"/>
      <w:proofErr w:type="gramEnd"/>
      <w:r>
        <w:rPr>
          <w:i/>
        </w:rPr>
        <w:t xml:space="preserve"> par le </w:t>
      </w:r>
      <w:proofErr w:type="spellStart"/>
      <w:r>
        <w:rPr>
          <w:i/>
        </w:rPr>
        <w:t>Secrétariat</w:t>
      </w:r>
      <w:proofErr w:type="spellEnd"/>
    </w:p>
    <w:p w:rsidR="00381E7A" w:rsidRDefault="00194F4E" w:rsidP="00E95FF1">
      <w:pPr>
        <w:pStyle w:val="ONUMFS"/>
        <w:rPr>
          <w:szCs w:val="22"/>
          <w:lang w:val="fr-CH"/>
        </w:rPr>
      </w:pPr>
      <w:r w:rsidRPr="00194F4E">
        <w:rPr>
          <w:lang w:val="fr-CH"/>
        </w:rPr>
        <w:t>Le Comité permanent du droit d</w:t>
      </w:r>
      <w:r w:rsidR="00B83255">
        <w:rPr>
          <w:lang w:val="fr-CH"/>
        </w:rPr>
        <w:t>’</w:t>
      </w:r>
      <w:r w:rsidRPr="00194F4E">
        <w:rPr>
          <w:lang w:val="fr-CH"/>
        </w:rPr>
        <w:t>auteur et des droits connexes (ci</w:t>
      </w:r>
      <w:r w:rsidR="003625E2">
        <w:rPr>
          <w:lang w:val="fr-CH"/>
        </w:rPr>
        <w:noBreakHyphen/>
      </w:r>
      <w:r w:rsidRPr="00194F4E">
        <w:rPr>
          <w:lang w:val="fr-CH"/>
        </w:rPr>
        <w:t>après dénommé “SCCR” ou “comité”) s</w:t>
      </w:r>
      <w:r w:rsidR="00B83255">
        <w:rPr>
          <w:lang w:val="fr-CH"/>
        </w:rPr>
        <w:t>’</w:t>
      </w:r>
      <w:r w:rsidRPr="00194F4E">
        <w:rPr>
          <w:lang w:val="fr-CH"/>
        </w:rPr>
        <w:t>est réuni deux</w:t>
      </w:r>
      <w:r w:rsidR="004E77EF">
        <w:rPr>
          <w:lang w:val="fr-CH"/>
        </w:rPr>
        <w:t> </w:t>
      </w:r>
      <w:r w:rsidRPr="00194F4E">
        <w:rPr>
          <w:lang w:val="fr-CH"/>
        </w:rPr>
        <w:t>fois depuis la dernière session de l</w:t>
      </w:r>
      <w:r w:rsidR="00B83255">
        <w:rPr>
          <w:lang w:val="fr-CH"/>
        </w:rPr>
        <w:t>’</w:t>
      </w:r>
      <w:r w:rsidRPr="00194F4E">
        <w:rPr>
          <w:lang w:val="fr-CH"/>
        </w:rPr>
        <w:t>Assemblée générale de l</w:t>
      </w:r>
      <w:r w:rsidR="00B83255">
        <w:rPr>
          <w:lang w:val="fr-CH"/>
        </w:rPr>
        <w:t>’</w:t>
      </w:r>
      <w:r w:rsidRPr="00194F4E">
        <w:rPr>
          <w:lang w:val="fr-CH"/>
        </w:rPr>
        <w:t xml:space="preserve">OMPI, </w:t>
      </w:r>
      <w:r w:rsidR="00B83255">
        <w:rPr>
          <w:lang w:val="fr-CH"/>
        </w:rPr>
        <w:t>à savoir</w:t>
      </w:r>
      <w:r w:rsidRPr="00194F4E">
        <w:rPr>
          <w:lang w:val="fr-CH"/>
        </w:rPr>
        <w:t xml:space="preserve"> en </w:t>
      </w:r>
      <w:r w:rsidR="00DA011C" w:rsidRPr="00194F4E">
        <w:rPr>
          <w:lang w:val="fr-CH"/>
        </w:rPr>
        <w:t>novembre</w:t>
      </w:r>
      <w:r w:rsidR="00DA011C">
        <w:rPr>
          <w:lang w:val="fr-CH"/>
        </w:rPr>
        <w:t> </w:t>
      </w:r>
      <w:r w:rsidR="00DA011C" w:rsidRPr="00194F4E">
        <w:rPr>
          <w:lang w:val="fr-CH"/>
        </w:rPr>
        <w:t>20</w:t>
      </w:r>
      <w:r w:rsidRPr="00194F4E">
        <w:rPr>
          <w:lang w:val="fr-CH"/>
        </w:rPr>
        <w:t xml:space="preserve">18 et en </w:t>
      </w:r>
      <w:r w:rsidR="00DA011C" w:rsidRPr="00194F4E">
        <w:rPr>
          <w:lang w:val="fr-CH"/>
        </w:rPr>
        <w:t>avril</w:t>
      </w:r>
      <w:r w:rsidR="00DA011C">
        <w:rPr>
          <w:lang w:val="fr-CH"/>
        </w:rPr>
        <w:t> </w:t>
      </w:r>
      <w:r w:rsidR="00DA011C" w:rsidRPr="00194F4E">
        <w:rPr>
          <w:lang w:val="fr-CH"/>
        </w:rPr>
        <w:t>20</w:t>
      </w:r>
      <w:r w:rsidRPr="00194F4E">
        <w:rPr>
          <w:lang w:val="fr-CH"/>
        </w:rPr>
        <w:t>19.</w:t>
      </w:r>
      <w:r w:rsidR="00251F6A" w:rsidRPr="00194F4E">
        <w:rPr>
          <w:lang w:val="fr-CH"/>
        </w:rPr>
        <w:t xml:space="preserve">  </w:t>
      </w:r>
      <w:r>
        <w:rPr>
          <w:lang w:val="fr-CH"/>
        </w:rPr>
        <w:t xml:space="preserve">Le comité prévoit de tenir une session ordinaire en </w:t>
      </w:r>
      <w:r w:rsidR="00DA011C">
        <w:rPr>
          <w:lang w:val="fr-CH"/>
        </w:rPr>
        <w:t>octobre 20</w:t>
      </w:r>
      <w:r>
        <w:rPr>
          <w:lang w:val="fr-CH"/>
        </w:rPr>
        <w:t>19 et deux</w:t>
      </w:r>
      <w:r w:rsidR="004E77EF">
        <w:rPr>
          <w:lang w:val="fr-CH"/>
        </w:rPr>
        <w:t> </w:t>
      </w:r>
      <w:r>
        <w:rPr>
          <w:lang w:val="fr-CH"/>
        </w:rPr>
        <w:t xml:space="preserve">sessions ordinaires </w:t>
      </w:r>
      <w:r w:rsidR="00DA011C">
        <w:rPr>
          <w:lang w:val="fr-CH"/>
        </w:rPr>
        <w:t>en 2020</w:t>
      </w:r>
      <w:r>
        <w:rPr>
          <w:lang w:val="fr-CH"/>
        </w:rPr>
        <w:t>.</w:t>
      </w:r>
    </w:p>
    <w:p w:rsidR="00381E7A" w:rsidRDefault="00573E50" w:rsidP="00E95FF1">
      <w:pPr>
        <w:pStyle w:val="ONUMFS"/>
        <w:rPr>
          <w:rFonts w:eastAsia="Calibri"/>
          <w:lang w:val="fr-CH"/>
        </w:rPr>
      </w:pPr>
      <w:r w:rsidRPr="00573E50">
        <w:rPr>
          <w:lang w:val="fr-CH"/>
        </w:rPr>
        <w:t>À sa cinquant</w:t>
      </w:r>
      <w:r w:rsidR="00B83255">
        <w:rPr>
          <w:lang w:val="fr-CH"/>
        </w:rPr>
        <w:t>ième session</w:t>
      </w:r>
      <w:r w:rsidRPr="00573E50">
        <w:rPr>
          <w:lang w:val="fr-CH"/>
        </w:rPr>
        <w:t>, tenue du 2</w:t>
      </w:r>
      <w:r w:rsidR="00DA011C" w:rsidRPr="00573E50">
        <w:rPr>
          <w:lang w:val="fr-CH"/>
        </w:rPr>
        <w:t>4</w:t>
      </w:r>
      <w:r w:rsidR="00DA011C">
        <w:rPr>
          <w:lang w:val="fr-CH"/>
        </w:rPr>
        <w:t> </w:t>
      </w:r>
      <w:r w:rsidR="00DA011C" w:rsidRPr="00573E50">
        <w:rPr>
          <w:lang w:val="fr-CH"/>
        </w:rPr>
        <w:t>septembre</w:t>
      </w:r>
      <w:r w:rsidRPr="00573E50">
        <w:rPr>
          <w:lang w:val="fr-CH"/>
        </w:rPr>
        <w:t xml:space="preserve"> au </w:t>
      </w:r>
      <w:r w:rsidR="00DA011C" w:rsidRPr="00573E50">
        <w:rPr>
          <w:lang w:val="fr-CH"/>
        </w:rPr>
        <w:t>2</w:t>
      </w:r>
      <w:r w:rsidR="00DA011C">
        <w:rPr>
          <w:lang w:val="fr-CH"/>
        </w:rPr>
        <w:t> </w:t>
      </w:r>
      <w:r w:rsidR="00DA011C" w:rsidRPr="00573E50">
        <w:rPr>
          <w:lang w:val="fr-CH"/>
        </w:rPr>
        <w:t>octobre</w:t>
      </w:r>
      <w:r w:rsidR="00DA011C">
        <w:rPr>
          <w:lang w:val="fr-CH"/>
        </w:rPr>
        <w:t> </w:t>
      </w:r>
      <w:r w:rsidR="00DA011C" w:rsidRPr="00573E50">
        <w:rPr>
          <w:lang w:val="fr-CH"/>
        </w:rPr>
        <w:t>20</w:t>
      </w:r>
      <w:r w:rsidRPr="00573E50">
        <w:rPr>
          <w:lang w:val="fr-CH"/>
        </w:rPr>
        <w:t>18, l</w:t>
      </w:r>
      <w:r w:rsidR="00B83255">
        <w:rPr>
          <w:lang w:val="fr-CH"/>
        </w:rPr>
        <w:t>’</w:t>
      </w:r>
      <w:r w:rsidRPr="00573E50">
        <w:rPr>
          <w:lang w:val="fr-CH"/>
        </w:rPr>
        <w:t>Assemblée générale de l</w:t>
      </w:r>
      <w:r w:rsidR="00B83255">
        <w:rPr>
          <w:lang w:val="fr-CH"/>
        </w:rPr>
        <w:t>’</w:t>
      </w:r>
      <w:r w:rsidRPr="00573E50">
        <w:rPr>
          <w:lang w:val="fr-CH"/>
        </w:rPr>
        <w:t>OMPI a examiné le rapport sur l</w:t>
      </w:r>
      <w:r w:rsidR="00B83255">
        <w:rPr>
          <w:lang w:val="fr-CH"/>
        </w:rPr>
        <w:t>’</w:t>
      </w:r>
      <w:r w:rsidRPr="00573E50">
        <w:rPr>
          <w:lang w:val="fr-CH"/>
        </w:rPr>
        <w:t>état d</w:t>
      </w:r>
      <w:r w:rsidR="00B83255">
        <w:rPr>
          <w:lang w:val="fr-CH"/>
        </w:rPr>
        <w:t>’</w:t>
      </w:r>
      <w:r w:rsidRPr="00573E50">
        <w:rPr>
          <w:lang w:val="fr-CH"/>
        </w:rPr>
        <w:t>avancement des travaux</w:t>
      </w:r>
      <w:r w:rsidR="00DA011C" w:rsidRPr="00573E50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573E50">
        <w:rPr>
          <w:lang w:val="fr-CH"/>
        </w:rPr>
        <w:t>SCC</w:t>
      </w:r>
      <w:r w:rsidRPr="00573E50">
        <w:rPr>
          <w:lang w:val="fr-CH"/>
        </w:rPr>
        <w:t>R (document</w:t>
      </w:r>
      <w:r w:rsidR="002A44CA">
        <w:rPr>
          <w:lang w:val="fr-CH"/>
        </w:rPr>
        <w:t> </w:t>
      </w:r>
      <w:r w:rsidRPr="00573E50">
        <w:rPr>
          <w:lang w:val="fr-CH"/>
        </w:rPr>
        <w:t xml:space="preserve">WO/GA/50/3), </w:t>
      </w:r>
      <w:r w:rsidR="00B83255">
        <w:rPr>
          <w:lang w:val="fr-CH"/>
        </w:rPr>
        <w:t>y compris</w:t>
      </w:r>
      <w:r w:rsidRPr="00573E50">
        <w:rPr>
          <w:lang w:val="fr-CH"/>
        </w:rPr>
        <w:t xml:space="preserve"> les </w:t>
      </w:r>
      <w:r w:rsidR="002D78CC">
        <w:rPr>
          <w:lang w:val="fr-CH"/>
        </w:rPr>
        <w:t>délibérations</w:t>
      </w:r>
      <w:r w:rsidRPr="00573E50">
        <w:rPr>
          <w:lang w:val="fr-CH"/>
        </w:rPr>
        <w:t xml:space="preserve"> sur la protection des organismes de radiodiffusion et les limitations et exceptions relatives au droit d</w:t>
      </w:r>
      <w:r w:rsidR="00B83255">
        <w:rPr>
          <w:lang w:val="fr-CH"/>
        </w:rPr>
        <w:t>’</w:t>
      </w:r>
      <w:r w:rsidRPr="00573E50">
        <w:rPr>
          <w:lang w:val="fr-CH"/>
        </w:rPr>
        <w:t>auteur et aux droits connex</w:t>
      </w:r>
      <w:r w:rsidR="005A67A3" w:rsidRPr="00573E50">
        <w:rPr>
          <w:lang w:val="fr-CH"/>
        </w:rPr>
        <w:t>es</w:t>
      </w:r>
      <w:r w:rsidR="005A67A3">
        <w:rPr>
          <w:lang w:val="fr-CH"/>
        </w:rPr>
        <w:t>.  Il</w:t>
      </w:r>
      <w:r>
        <w:rPr>
          <w:lang w:val="fr-CH"/>
        </w:rPr>
        <w:t xml:space="preserve"> a pris note du rapport et a prié</w:t>
      </w:r>
      <w:r w:rsidR="00DA011C">
        <w:rPr>
          <w:lang w:val="fr-CH"/>
        </w:rPr>
        <w:t xml:space="preserve"> le SCC</w:t>
      </w:r>
      <w:r>
        <w:rPr>
          <w:lang w:val="fr-CH"/>
        </w:rPr>
        <w:t>R de poursuivre ses travaux sur les questions dont il est rendu compte.</w:t>
      </w:r>
    </w:p>
    <w:p w:rsidR="00381E7A" w:rsidRDefault="00573E50" w:rsidP="00E95FF1">
      <w:pPr>
        <w:pStyle w:val="ONUMFS"/>
        <w:rPr>
          <w:rFonts w:eastAsia="Calibri"/>
          <w:lang w:val="fr-CH"/>
        </w:rPr>
      </w:pPr>
      <w:r w:rsidRPr="00573E50">
        <w:rPr>
          <w:lang w:val="fr-CH"/>
        </w:rPr>
        <w:t>Le présent document fait le point sur l</w:t>
      </w:r>
      <w:r w:rsidR="00B83255">
        <w:rPr>
          <w:lang w:val="fr-CH"/>
        </w:rPr>
        <w:t>’</w:t>
      </w:r>
      <w:r w:rsidRPr="00573E50">
        <w:rPr>
          <w:lang w:val="fr-CH"/>
        </w:rPr>
        <w:t>état d</w:t>
      </w:r>
      <w:r w:rsidR="00B83255">
        <w:rPr>
          <w:lang w:val="fr-CH"/>
        </w:rPr>
        <w:t>’</w:t>
      </w:r>
      <w:r w:rsidRPr="00573E50">
        <w:rPr>
          <w:lang w:val="fr-CH"/>
        </w:rPr>
        <w:t>avancement des travaux</w:t>
      </w:r>
      <w:r w:rsidR="00DA011C" w:rsidRPr="00573E50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573E50">
        <w:rPr>
          <w:lang w:val="fr-CH"/>
        </w:rPr>
        <w:t>S</w:t>
      </w:r>
      <w:r w:rsidR="005A67A3" w:rsidRPr="00573E50">
        <w:rPr>
          <w:lang w:val="fr-CH"/>
        </w:rPr>
        <w:t>CCR</w:t>
      </w:r>
      <w:r w:rsidR="005A67A3">
        <w:rPr>
          <w:lang w:val="fr-CH"/>
        </w:rPr>
        <w:t>.  Le</w:t>
      </w:r>
      <w:r>
        <w:rPr>
          <w:lang w:val="fr-CH"/>
        </w:rPr>
        <w:t>s résumés présentés par le président des trente</w:t>
      </w:r>
      <w:r w:rsidR="003625E2">
        <w:rPr>
          <w:lang w:val="fr-CH"/>
        </w:rPr>
        <w:noBreakHyphen/>
      </w:r>
      <w:r>
        <w:rPr>
          <w:lang w:val="fr-CH"/>
        </w:rPr>
        <w:t>septième et trente</w:t>
      </w:r>
      <w:r w:rsidR="003625E2">
        <w:rPr>
          <w:lang w:val="fr-CH"/>
        </w:rPr>
        <w:noBreakHyphen/>
      </w:r>
      <w:r>
        <w:rPr>
          <w:lang w:val="fr-CH"/>
        </w:rPr>
        <w:t>huit</w:t>
      </w:r>
      <w:r w:rsidR="00B83255">
        <w:rPr>
          <w:lang w:val="fr-CH"/>
        </w:rPr>
        <w:t>ième session</w:t>
      </w:r>
      <w:r>
        <w:rPr>
          <w:lang w:val="fr-CH"/>
        </w:rPr>
        <w:t>s</w:t>
      </w:r>
      <w:r w:rsidR="00DA011C">
        <w:rPr>
          <w:lang w:val="fr-CH"/>
        </w:rPr>
        <w:t xml:space="preserve"> du SCC</w:t>
      </w:r>
      <w:r>
        <w:rPr>
          <w:lang w:val="fr-CH"/>
        </w:rPr>
        <w:t>R font l</w:t>
      </w:r>
      <w:r w:rsidR="00B83255">
        <w:rPr>
          <w:lang w:val="fr-CH"/>
        </w:rPr>
        <w:t>’</w:t>
      </w:r>
      <w:r>
        <w:rPr>
          <w:lang w:val="fr-CH"/>
        </w:rPr>
        <w:t>objet des annexes du présent document.</w:t>
      </w:r>
    </w:p>
    <w:p w:rsidR="00381E7A" w:rsidRDefault="00B90826" w:rsidP="00B90826">
      <w:pPr>
        <w:pStyle w:val="Heading2"/>
        <w:rPr>
          <w:lang w:val="fr-CH"/>
        </w:rPr>
      </w:pPr>
      <w:r w:rsidRPr="00B90826">
        <w:rPr>
          <w:lang w:val="fr-CH"/>
        </w:rPr>
        <w:t>Protection des organismes de radiodiffusion</w:t>
      </w:r>
    </w:p>
    <w:p w:rsidR="00381E7A" w:rsidRDefault="0054057F" w:rsidP="00E95FF1">
      <w:pPr>
        <w:pStyle w:val="ONUMFS"/>
        <w:rPr>
          <w:lang w:val="fr-CH"/>
        </w:rPr>
      </w:pPr>
      <w:r w:rsidRPr="0054057F">
        <w:rPr>
          <w:lang w:val="fr-CH"/>
        </w:rPr>
        <w:t>La question de l</w:t>
      </w:r>
      <w:r w:rsidR="00B83255">
        <w:rPr>
          <w:lang w:val="fr-CH"/>
        </w:rPr>
        <w:t>’</w:t>
      </w:r>
      <w:r w:rsidRPr="0054057F">
        <w:rPr>
          <w:lang w:val="fr-CH"/>
        </w:rPr>
        <w:t>actualisation de la protection des organismes de radiodiffusion, afin de tenir compte de l</w:t>
      </w:r>
      <w:r w:rsidR="00B83255">
        <w:rPr>
          <w:lang w:val="fr-CH"/>
        </w:rPr>
        <w:t>’</w:t>
      </w:r>
      <w:r w:rsidRPr="0054057F">
        <w:rPr>
          <w:lang w:val="fr-CH"/>
        </w:rPr>
        <w:t>évolution technologique, a été débattue à toutes les sessions</w:t>
      </w:r>
      <w:r w:rsidR="00DA011C" w:rsidRPr="0054057F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54057F">
        <w:rPr>
          <w:lang w:val="fr-CH"/>
        </w:rPr>
        <w:t>SCC</w:t>
      </w:r>
      <w:r w:rsidRPr="0054057F">
        <w:rPr>
          <w:lang w:val="fr-CH"/>
        </w:rPr>
        <w:t xml:space="preserve">R </w:t>
      </w:r>
      <w:r w:rsidR="00DA011C" w:rsidRPr="0054057F">
        <w:rPr>
          <w:lang w:val="fr-CH"/>
        </w:rPr>
        <w:lastRenderedPageBreak/>
        <w:t>depuis</w:t>
      </w:r>
      <w:r w:rsidR="00DA011C">
        <w:rPr>
          <w:lang w:val="fr-CH"/>
        </w:rPr>
        <w:t> </w:t>
      </w:r>
      <w:r w:rsidR="00DA011C" w:rsidRPr="0054057F">
        <w:rPr>
          <w:lang w:val="fr-CH"/>
        </w:rPr>
        <w:t>1998</w:t>
      </w:r>
      <w:r w:rsidRPr="0054057F">
        <w:rPr>
          <w:lang w:val="fr-CH"/>
        </w:rPr>
        <w:t xml:space="preserve">, </w:t>
      </w:r>
      <w:r w:rsidR="00B83255">
        <w:rPr>
          <w:lang w:val="fr-CH"/>
        </w:rPr>
        <w:t>y compris</w:t>
      </w:r>
      <w:r w:rsidRPr="0054057F">
        <w:rPr>
          <w:lang w:val="fr-CH"/>
        </w:rPr>
        <w:t xml:space="preserve"> lors des deux</w:t>
      </w:r>
      <w:r w:rsidR="004E77EF">
        <w:rPr>
          <w:lang w:val="fr-CH"/>
        </w:rPr>
        <w:t> </w:t>
      </w:r>
      <w:r w:rsidRPr="0054057F">
        <w:rPr>
          <w:lang w:val="fr-CH"/>
        </w:rPr>
        <w:t xml:space="preserve">sessions spéciales consacrées exclusivement à ce sujet </w:t>
      </w:r>
      <w:r w:rsidR="00DA011C" w:rsidRPr="0054057F">
        <w:rPr>
          <w:lang w:val="fr-CH"/>
        </w:rPr>
        <w:t>en</w:t>
      </w:r>
      <w:r w:rsidR="00DA011C">
        <w:rPr>
          <w:lang w:val="fr-CH"/>
        </w:rPr>
        <w:t> </w:t>
      </w:r>
      <w:r w:rsidR="00DA011C" w:rsidRPr="0054057F">
        <w:rPr>
          <w:lang w:val="fr-CH"/>
        </w:rPr>
        <w:t>2007</w:t>
      </w:r>
      <w:r w:rsidRPr="0054057F">
        <w:rPr>
          <w:lang w:val="fr-CH"/>
        </w:rPr>
        <w:t>.</w:t>
      </w:r>
    </w:p>
    <w:p w:rsidR="00381E7A" w:rsidRDefault="0054057F" w:rsidP="00E95FF1">
      <w:pPr>
        <w:pStyle w:val="ONUMFS"/>
        <w:rPr>
          <w:rFonts w:eastAsia="Calibri"/>
          <w:lang w:val="fr-CH"/>
        </w:rPr>
      </w:pPr>
      <w:r w:rsidRPr="0054057F">
        <w:rPr>
          <w:lang w:val="fr-CH"/>
        </w:rPr>
        <w:t>À sa trente</w:t>
      </w:r>
      <w:r w:rsidR="003625E2">
        <w:rPr>
          <w:lang w:val="fr-CH"/>
        </w:rPr>
        <w:noBreakHyphen/>
      </w:r>
      <w:r w:rsidRPr="0054057F">
        <w:rPr>
          <w:lang w:val="fr-CH"/>
        </w:rPr>
        <w:t>sept</w:t>
      </w:r>
      <w:r w:rsidR="00B83255">
        <w:rPr>
          <w:lang w:val="fr-CH"/>
        </w:rPr>
        <w:t>ième session</w:t>
      </w:r>
      <w:r w:rsidRPr="0054057F">
        <w:rPr>
          <w:lang w:val="fr-CH"/>
        </w:rPr>
        <w:t>, le comité a examiné le “Texte de synthèse révisé sur les définitions, l</w:t>
      </w:r>
      <w:r w:rsidR="00B83255">
        <w:rPr>
          <w:lang w:val="fr-CH"/>
        </w:rPr>
        <w:t>’</w:t>
      </w:r>
      <w:r w:rsidRPr="0054057F">
        <w:rPr>
          <w:lang w:val="fr-CH"/>
        </w:rPr>
        <w:t>objet de la protection, les droits à octroyer et d</w:t>
      </w:r>
      <w:r w:rsidR="00B83255">
        <w:rPr>
          <w:lang w:val="fr-CH"/>
        </w:rPr>
        <w:t>’</w:t>
      </w:r>
      <w:r w:rsidRPr="0054057F">
        <w:rPr>
          <w:lang w:val="fr-CH"/>
        </w:rPr>
        <w:t>autres questions” (document</w:t>
      </w:r>
      <w:r w:rsidR="002A44CA">
        <w:rPr>
          <w:lang w:val="fr-CH"/>
        </w:rPr>
        <w:t xml:space="preserve"> </w:t>
      </w:r>
      <w:r w:rsidRPr="0054057F">
        <w:rPr>
          <w:lang w:val="fr-CH"/>
        </w:rPr>
        <w:t>SCCR/36/6).</w:t>
      </w:r>
      <w:r w:rsidR="00F52E2A" w:rsidRPr="0054057F">
        <w:rPr>
          <w:lang w:val="fr-CH"/>
        </w:rPr>
        <w:t xml:space="preserve">  </w:t>
      </w:r>
      <w:r>
        <w:rPr>
          <w:lang w:val="fr-CH"/>
        </w:rPr>
        <w:t>Le comité a formulé des observations et des propositions sur diverses questions contenues dans ce docume</w:t>
      </w:r>
      <w:r w:rsidR="005A67A3">
        <w:rPr>
          <w:lang w:val="fr-CH"/>
        </w:rPr>
        <w:t>nt.  En</w:t>
      </w:r>
      <w:r>
        <w:rPr>
          <w:lang w:val="fr-CH"/>
        </w:rPr>
        <w:t xml:space="preserve"> outre, le comité a pris note du document</w:t>
      </w:r>
      <w:r w:rsidR="002A44CA">
        <w:rPr>
          <w:lang w:val="fr-CH"/>
        </w:rPr>
        <w:t> </w:t>
      </w:r>
      <w:r>
        <w:rPr>
          <w:lang w:val="fr-CH"/>
        </w:rPr>
        <w:t>SCCR/37/2, intitulé “Proposition de la délégation de l</w:t>
      </w:r>
      <w:r w:rsidR="00B83255">
        <w:rPr>
          <w:lang w:val="fr-CH"/>
        </w:rPr>
        <w:t>’</w:t>
      </w:r>
      <w:r>
        <w:rPr>
          <w:lang w:val="fr-CH"/>
        </w:rPr>
        <w:t>Argentine”, et du document SCCR</w:t>
      </w:r>
      <w:r w:rsidR="002A44CA">
        <w:rPr>
          <w:lang w:val="fr-CH"/>
        </w:rPr>
        <w:t> </w:t>
      </w:r>
      <w:r>
        <w:rPr>
          <w:lang w:val="fr-CH"/>
        </w:rPr>
        <w:t>37/7, intitulé “Proposition des États</w:t>
      </w:r>
      <w:r w:rsidR="003625E2">
        <w:rPr>
          <w:lang w:val="fr-CH"/>
        </w:rPr>
        <w:noBreakHyphen/>
      </w:r>
      <w:r>
        <w:rPr>
          <w:lang w:val="fr-CH"/>
        </w:rPr>
        <w:t>Unis d</w:t>
      </w:r>
      <w:r w:rsidR="00B83255">
        <w:rPr>
          <w:lang w:val="fr-CH"/>
        </w:rPr>
        <w:t>’</w:t>
      </w:r>
      <w:r>
        <w:rPr>
          <w:lang w:val="fr-CH"/>
        </w:rPr>
        <w:t>Amérique concernant le champ d</w:t>
      </w:r>
      <w:r w:rsidR="00B83255">
        <w:rPr>
          <w:lang w:val="fr-CH"/>
        </w:rPr>
        <w:t>’</w:t>
      </w:r>
      <w:r>
        <w:rPr>
          <w:lang w:val="fr-CH"/>
        </w:rPr>
        <w:t>application et la mise en œuvre des droits, projet de Traité de l</w:t>
      </w:r>
      <w:r w:rsidR="00B83255">
        <w:rPr>
          <w:lang w:val="fr-CH"/>
        </w:rPr>
        <w:t>’</w:t>
      </w:r>
      <w:r>
        <w:rPr>
          <w:lang w:val="fr-CH"/>
        </w:rPr>
        <w:t>OMPI sur la protection des organismes de radiodiffusion”.</w:t>
      </w:r>
      <w:r w:rsidR="00D1666D" w:rsidRPr="0054057F">
        <w:rPr>
          <w:lang w:val="fr-CH"/>
        </w:rPr>
        <w:t xml:space="preserve"> </w:t>
      </w:r>
      <w:r w:rsidR="00F52E2A" w:rsidRPr="0054057F">
        <w:rPr>
          <w:rFonts w:eastAsia="Calibri"/>
          <w:lang w:val="fr-CH"/>
        </w:rPr>
        <w:t xml:space="preserve"> </w:t>
      </w:r>
      <w:r>
        <w:rPr>
          <w:rFonts w:eastAsia="Calibri"/>
          <w:lang w:val="fr-CH"/>
        </w:rPr>
        <w:t>À l</w:t>
      </w:r>
      <w:r w:rsidR="00B83255">
        <w:rPr>
          <w:rFonts w:eastAsia="Calibri"/>
          <w:lang w:val="fr-CH"/>
        </w:rPr>
        <w:t>’</w:t>
      </w:r>
      <w:r>
        <w:rPr>
          <w:rFonts w:eastAsia="Calibri"/>
          <w:lang w:val="fr-CH"/>
        </w:rPr>
        <w:t>issue des délibérations, le président a établi le document</w:t>
      </w:r>
      <w:r w:rsidR="002A44CA">
        <w:rPr>
          <w:rFonts w:eastAsia="Calibri"/>
          <w:lang w:val="fr-CH"/>
        </w:rPr>
        <w:t> </w:t>
      </w:r>
      <w:r>
        <w:rPr>
          <w:rFonts w:eastAsia="Calibri"/>
          <w:lang w:val="fr-CH"/>
        </w:rPr>
        <w:t xml:space="preserve">SCCR/37/8 pour </w:t>
      </w:r>
      <w:r w:rsidR="00061303">
        <w:rPr>
          <w:rFonts w:eastAsia="Calibri"/>
          <w:lang w:val="fr-CH"/>
        </w:rPr>
        <w:t xml:space="preserve">rendre compte de la manière dont il appréhendait </w:t>
      </w:r>
      <w:r>
        <w:rPr>
          <w:rFonts w:eastAsia="Calibri"/>
          <w:lang w:val="fr-CH"/>
        </w:rPr>
        <w:t>l</w:t>
      </w:r>
      <w:r w:rsidR="00B83255">
        <w:rPr>
          <w:rFonts w:eastAsia="Calibri"/>
          <w:lang w:val="fr-CH"/>
        </w:rPr>
        <w:t>’</w:t>
      </w:r>
      <w:r>
        <w:rPr>
          <w:rFonts w:eastAsia="Calibri"/>
          <w:lang w:val="fr-CH"/>
        </w:rPr>
        <w:t>état d</w:t>
      </w:r>
      <w:r w:rsidR="00B83255">
        <w:rPr>
          <w:rFonts w:eastAsia="Calibri"/>
          <w:lang w:val="fr-CH"/>
        </w:rPr>
        <w:t>’</w:t>
      </w:r>
      <w:r>
        <w:rPr>
          <w:rFonts w:eastAsia="Calibri"/>
          <w:lang w:val="fr-CH"/>
        </w:rPr>
        <w:t xml:space="preserve">avancement des discussions, en </w:t>
      </w:r>
      <w:r w:rsidR="001A62A0">
        <w:rPr>
          <w:rFonts w:eastAsia="Calibri"/>
          <w:lang w:val="fr-CH"/>
        </w:rPr>
        <w:t>prenant en considération</w:t>
      </w:r>
      <w:r>
        <w:rPr>
          <w:rFonts w:eastAsia="Calibri"/>
          <w:lang w:val="fr-CH"/>
        </w:rPr>
        <w:t xml:space="preserve"> toutes les propositions.</w:t>
      </w:r>
    </w:p>
    <w:p w:rsidR="00381E7A" w:rsidRDefault="00ED53BA" w:rsidP="00E95FF1">
      <w:pPr>
        <w:pStyle w:val="ONUMFS"/>
        <w:rPr>
          <w:rFonts w:eastAsia="Calibri"/>
          <w:lang w:val="fr-CH"/>
        </w:rPr>
      </w:pPr>
      <w:r w:rsidRPr="00ED53BA">
        <w:rPr>
          <w:lang w:val="fr-CH"/>
        </w:rPr>
        <w:t>À sa trente</w:t>
      </w:r>
      <w:r w:rsidR="003625E2">
        <w:rPr>
          <w:lang w:val="fr-CH"/>
        </w:rPr>
        <w:noBreakHyphen/>
      </w:r>
      <w:r w:rsidRPr="00ED53BA">
        <w:rPr>
          <w:lang w:val="fr-CH"/>
        </w:rPr>
        <w:t>huit</w:t>
      </w:r>
      <w:r w:rsidR="00B83255">
        <w:rPr>
          <w:lang w:val="fr-CH"/>
        </w:rPr>
        <w:t>ième session</w:t>
      </w:r>
      <w:r w:rsidRPr="00ED53BA">
        <w:rPr>
          <w:lang w:val="fr-CH"/>
        </w:rPr>
        <w:t>, le comité a examiné les documents</w:t>
      </w:r>
      <w:r w:rsidR="002A44CA">
        <w:rPr>
          <w:lang w:val="fr-CH"/>
        </w:rPr>
        <w:t> </w:t>
      </w:r>
      <w:r w:rsidRPr="00ED53BA">
        <w:rPr>
          <w:lang w:val="fr-CH"/>
        </w:rPr>
        <w:t>SCCR/37/2 et SCCR/37/7 en plus d</w:t>
      </w:r>
      <w:r w:rsidR="00B83255">
        <w:rPr>
          <w:lang w:val="fr-CH"/>
        </w:rPr>
        <w:t>’</w:t>
      </w:r>
      <w:r w:rsidRPr="00ED53BA">
        <w:rPr>
          <w:lang w:val="fr-CH"/>
        </w:rPr>
        <w:t>autres propositions qui avaient été soumises précédemment, le document</w:t>
      </w:r>
      <w:r w:rsidR="002A44CA">
        <w:rPr>
          <w:lang w:val="fr-CH"/>
        </w:rPr>
        <w:t> </w:t>
      </w:r>
      <w:r w:rsidRPr="00ED53BA">
        <w:rPr>
          <w:lang w:val="fr-CH"/>
        </w:rPr>
        <w:t>SCCR/37/8 ainsi que de nouvelles variantes proposées par différentes délégations lors des délibératio</w:t>
      </w:r>
      <w:r w:rsidR="005A67A3" w:rsidRPr="00ED53BA">
        <w:rPr>
          <w:lang w:val="fr-CH"/>
        </w:rPr>
        <w:t>ns</w:t>
      </w:r>
      <w:r w:rsidR="005A67A3">
        <w:rPr>
          <w:lang w:val="fr-CH"/>
        </w:rPr>
        <w:t xml:space="preserve">.  </w:t>
      </w:r>
      <w:r w:rsidR="005A67A3">
        <w:rPr>
          <w:lang w:val="fr-CH" w:eastAsia="fr-FR"/>
        </w:rPr>
        <w:t>Le</w:t>
      </w:r>
      <w:r>
        <w:rPr>
          <w:lang w:val="fr-CH" w:eastAsia="fr-FR"/>
        </w:rPr>
        <w:t>s délibérations formelles et informelles sur la base de ces documents ont contribué à préciser différentes questions techniques et les positions des délégations en vue de parvenir à une position commune sur les définitions, l</w:t>
      </w:r>
      <w:r w:rsidR="00B83255">
        <w:rPr>
          <w:lang w:val="fr-CH" w:eastAsia="fr-FR"/>
        </w:rPr>
        <w:t>’</w:t>
      </w:r>
      <w:r>
        <w:rPr>
          <w:lang w:val="fr-CH" w:eastAsia="fr-FR"/>
        </w:rPr>
        <w:t>objet de la protection, les droits à octroyer et d</w:t>
      </w:r>
      <w:r w:rsidR="00B83255">
        <w:rPr>
          <w:lang w:val="fr-CH" w:eastAsia="fr-FR"/>
        </w:rPr>
        <w:t>’</w:t>
      </w:r>
      <w:r>
        <w:rPr>
          <w:lang w:val="fr-CH" w:eastAsia="fr-FR"/>
        </w:rPr>
        <w:t>autres questio</w:t>
      </w:r>
      <w:r w:rsidR="005A67A3">
        <w:rPr>
          <w:lang w:val="fr-CH" w:eastAsia="fr-FR"/>
        </w:rPr>
        <w:t xml:space="preserve">ns.  À </w:t>
      </w:r>
      <w:r>
        <w:rPr>
          <w:lang w:val="fr-CH" w:eastAsia="fr-FR"/>
        </w:rPr>
        <w:t>l</w:t>
      </w:r>
      <w:r w:rsidR="00B83255">
        <w:rPr>
          <w:lang w:val="fr-CH" w:eastAsia="fr-FR"/>
        </w:rPr>
        <w:t>’</w:t>
      </w:r>
      <w:r>
        <w:rPr>
          <w:lang w:val="fr-CH" w:eastAsia="fr-FR"/>
        </w:rPr>
        <w:t>issue de ces délibérations, le président a établi le document</w:t>
      </w:r>
      <w:r w:rsidR="002A44CA">
        <w:rPr>
          <w:lang w:val="fr-CH" w:eastAsia="fr-FR"/>
        </w:rPr>
        <w:t> </w:t>
      </w:r>
      <w:r>
        <w:rPr>
          <w:lang w:val="fr-CH" w:eastAsia="fr-FR"/>
        </w:rPr>
        <w:t xml:space="preserve">SCCR/38/10 </w:t>
      </w:r>
      <w:r w:rsidR="00061303">
        <w:rPr>
          <w:rFonts w:eastAsia="Calibri"/>
          <w:lang w:val="fr-CH"/>
        </w:rPr>
        <w:t>pour rendre compte de la manière dont il appréhendait l</w:t>
      </w:r>
      <w:r w:rsidR="00B83255">
        <w:rPr>
          <w:rFonts w:eastAsia="Calibri"/>
          <w:lang w:val="fr-CH"/>
        </w:rPr>
        <w:t>’</w:t>
      </w:r>
      <w:r w:rsidR="00061303">
        <w:rPr>
          <w:rFonts w:eastAsia="Calibri"/>
          <w:lang w:val="fr-CH"/>
        </w:rPr>
        <w:t>état d</w:t>
      </w:r>
      <w:r w:rsidR="00B83255">
        <w:rPr>
          <w:rFonts w:eastAsia="Calibri"/>
          <w:lang w:val="fr-CH"/>
        </w:rPr>
        <w:t>’</w:t>
      </w:r>
      <w:r w:rsidR="00061303">
        <w:rPr>
          <w:rFonts w:eastAsia="Calibri"/>
          <w:lang w:val="fr-CH"/>
        </w:rPr>
        <w:t>avancement des discussions</w:t>
      </w:r>
      <w:r>
        <w:rPr>
          <w:lang w:val="fr-CH" w:eastAsia="fr-FR"/>
        </w:rPr>
        <w:t>.</w:t>
      </w:r>
    </w:p>
    <w:p w:rsidR="00381E7A" w:rsidRDefault="00ED53BA" w:rsidP="00E95FF1">
      <w:pPr>
        <w:pStyle w:val="ONUMFS"/>
        <w:rPr>
          <w:lang w:val="fr-CH" w:eastAsia="en-US"/>
        </w:rPr>
      </w:pPr>
      <w:r w:rsidRPr="00ED53BA">
        <w:rPr>
          <w:lang w:val="fr-CH" w:eastAsia="en-US"/>
        </w:rPr>
        <w:t>Le comité est convenu de la recommandation ci</w:t>
      </w:r>
      <w:r w:rsidR="003625E2">
        <w:rPr>
          <w:lang w:val="fr-CH" w:eastAsia="en-US"/>
        </w:rPr>
        <w:noBreakHyphen/>
      </w:r>
      <w:r w:rsidRPr="00ED53BA">
        <w:rPr>
          <w:lang w:val="fr-CH" w:eastAsia="en-US"/>
        </w:rPr>
        <w:t>après à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Assemblée générale de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OMPI</w:t>
      </w:r>
      <w:r w:rsidR="00B83255">
        <w:rPr>
          <w:lang w:val="fr-CH" w:eastAsia="en-US"/>
        </w:rPr>
        <w:t> :</w:t>
      </w:r>
      <w:r w:rsidRPr="00ED53BA">
        <w:rPr>
          <w:lang w:val="fr-CH" w:eastAsia="en-US"/>
        </w:rPr>
        <w:t xml:space="preserve"> </w:t>
      </w:r>
      <w:r w:rsidR="00DA011C">
        <w:rPr>
          <w:lang w:val="fr-CH" w:eastAsia="en-US"/>
        </w:rPr>
        <w:t>“</w:t>
      </w:r>
      <w:r w:rsidR="00DA011C" w:rsidRPr="00ED53BA">
        <w:rPr>
          <w:lang w:val="fr-CH" w:eastAsia="en-US"/>
        </w:rPr>
        <w:t>C</w:t>
      </w:r>
      <w:r w:rsidRPr="00ED53BA">
        <w:rPr>
          <w:lang w:val="fr-CH" w:eastAsia="en-US"/>
        </w:rPr>
        <w:t>ompte tenu des progrès constants accomplis lors des dernières sessions</w:t>
      </w:r>
      <w:r w:rsidR="00DA011C" w:rsidRPr="00ED53BA">
        <w:rPr>
          <w:lang w:val="fr-CH" w:eastAsia="en-US"/>
        </w:rPr>
        <w:t xml:space="preserve"> du</w:t>
      </w:r>
      <w:r w:rsidR="00DA011C">
        <w:rPr>
          <w:lang w:val="fr-CH" w:eastAsia="en-US"/>
        </w:rPr>
        <w:t> </w:t>
      </w:r>
      <w:r w:rsidR="00DA011C" w:rsidRPr="00ED53BA">
        <w:rPr>
          <w:lang w:val="fr-CH" w:eastAsia="en-US"/>
        </w:rPr>
        <w:t>SCC</w:t>
      </w:r>
      <w:r w:rsidRPr="00ED53BA">
        <w:rPr>
          <w:lang w:val="fr-CH" w:eastAsia="en-US"/>
        </w:rPr>
        <w:t>R,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Assemblée générale invite</w:t>
      </w:r>
      <w:r w:rsidR="00DA011C" w:rsidRPr="00ED53BA">
        <w:rPr>
          <w:lang w:val="fr-CH" w:eastAsia="en-US"/>
        </w:rPr>
        <w:t xml:space="preserve"> le</w:t>
      </w:r>
      <w:r w:rsidR="00DA011C">
        <w:rPr>
          <w:lang w:val="fr-CH" w:eastAsia="en-US"/>
        </w:rPr>
        <w:t> </w:t>
      </w:r>
      <w:r w:rsidR="00DA011C" w:rsidRPr="00ED53BA">
        <w:rPr>
          <w:lang w:val="fr-CH" w:eastAsia="en-US"/>
        </w:rPr>
        <w:t>SCC</w:t>
      </w:r>
      <w:r w:rsidRPr="00ED53BA">
        <w:rPr>
          <w:lang w:val="fr-CH" w:eastAsia="en-US"/>
        </w:rPr>
        <w:t>R à poursuivre ses travaux en vue de la convocation, au cours de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 xml:space="preserve">exercice </w:t>
      </w:r>
      <w:r w:rsidR="00DA011C" w:rsidRPr="00ED53BA">
        <w:rPr>
          <w:lang w:val="fr-CH" w:eastAsia="en-US"/>
        </w:rPr>
        <w:t>biennal</w:t>
      </w:r>
      <w:r w:rsidR="00DA011C">
        <w:rPr>
          <w:lang w:val="fr-CH" w:eastAsia="en-US"/>
        </w:rPr>
        <w:t> </w:t>
      </w:r>
      <w:r w:rsidR="00DA011C" w:rsidRPr="00ED53BA">
        <w:rPr>
          <w:lang w:val="fr-CH" w:eastAsia="en-US"/>
        </w:rPr>
        <w:t>2020</w:t>
      </w:r>
      <w:r w:rsidR="003625E2">
        <w:rPr>
          <w:lang w:val="fr-CH" w:eastAsia="en-US"/>
        </w:rPr>
        <w:noBreakHyphen/>
      </w:r>
      <w:r w:rsidRPr="00ED53BA">
        <w:rPr>
          <w:lang w:val="fr-CH" w:eastAsia="en-US"/>
        </w:rPr>
        <w:t>2021, d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une conférence diplomatique pour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adoption d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un traité sur la protection des organismes de radiodiffusion, sous réserve que les États membres</w:t>
      </w:r>
      <w:r w:rsidR="00DA011C" w:rsidRPr="00ED53BA">
        <w:rPr>
          <w:lang w:val="fr-CH" w:eastAsia="en-US"/>
        </w:rPr>
        <w:t xml:space="preserve"> du</w:t>
      </w:r>
      <w:r w:rsidR="00DA011C">
        <w:rPr>
          <w:lang w:val="fr-CH" w:eastAsia="en-US"/>
        </w:rPr>
        <w:t> </w:t>
      </w:r>
      <w:r w:rsidR="00DA011C" w:rsidRPr="00ED53BA">
        <w:rPr>
          <w:lang w:val="fr-CH" w:eastAsia="en-US"/>
        </w:rPr>
        <w:t>SCC</w:t>
      </w:r>
      <w:r w:rsidRPr="00ED53BA">
        <w:rPr>
          <w:lang w:val="fr-CH" w:eastAsia="en-US"/>
        </w:rPr>
        <w:t>R s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accordent sur les questions fondamentales, notamment la portée, l</w:t>
      </w:r>
      <w:r w:rsidR="00B83255">
        <w:rPr>
          <w:lang w:val="fr-CH" w:eastAsia="en-US"/>
        </w:rPr>
        <w:t>’</w:t>
      </w:r>
      <w:r w:rsidRPr="00ED53BA">
        <w:rPr>
          <w:lang w:val="fr-CH" w:eastAsia="en-US"/>
        </w:rPr>
        <w:t>objet de la protection et les droits à octroyer.</w:t>
      </w:r>
    </w:p>
    <w:p w:rsidR="00381E7A" w:rsidRDefault="00ED53BA" w:rsidP="00E95FF1">
      <w:pPr>
        <w:pStyle w:val="ONUMFS"/>
        <w:rPr>
          <w:lang w:val="fr-CH"/>
        </w:rPr>
      </w:pPr>
      <w:r w:rsidRPr="00ED53BA">
        <w:rPr>
          <w:lang w:val="fr-CH"/>
        </w:rPr>
        <w:t>La question de la protection des organismes de radiodiffusion restera inscrite à l</w:t>
      </w:r>
      <w:r w:rsidR="00B83255">
        <w:rPr>
          <w:lang w:val="fr-CH"/>
        </w:rPr>
        <w:t>’</w:t>
      </w:r>
      <w:r w:rsidRPr="00ED53BA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ED53BA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ED53BA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ED53BA">
        <w:rPr>
          <w:lang w:val="fr-CH"/>
        </w:rPr>
        <w:t>SCC</w:t>
      </w:r>
      <w:r w:rsidRPr="00ED53BA">
        <w:rPr>
          <w:lang w:val="fr-CH"/>
        </w:rPr>
        <w:t>R.</w:t>
      </w:r>
    </w:p>
    <w:p w:rsidR="00381E7A" w:rsidRDefault="00773B7E" w:rsidP="00773B7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Limitations et exceptions</w:t>
      </w:r>
    </w:p>
    <w:p w:rsidR="00381E7A" w:rsidRDefault="005C53E3" w:rsidP="00E95FF1">
      <w:pPr>
        <w:pStyle w:val="ONUMFS"/>
        <w:rPr>
          <w:lang w:val="fr-CH"/>
        </w:rPr>
      </w:pPr>
      <w:r w:rsidRPr="005C53E3">
        <w:rPr>
          <w:lang w:val="fr-CH"/>
        </w:rPr>
        <w:t>Le comité examine la question des exceptions et limitations relatives au droit d</w:t>
      </w:r>
      <w:r w:rsidR="00B83255">
        <w:rPr>
          <w:lang w:val="fr-CH"/>
        </w:rPr>
        <w:t>’</w:t>
      </w:r>
      <w:r w:rsidRPr="005C53E3">
        <w:rPr>
          <w:lang w:val="fr-CH"/>
        </w:rPr>
        <w:t xml:space="preserve">auteur </w:t>
      </w:r>
      <w:r w:rsidR="00DA011C" w:rsidRPr="005C53E3">
        <w:rPr>
          <w:lang w:val="fr-CH"/>
        </w:rPr>
        <w:t>depuis</w:t>
      </w:r>
      <w:r w:rsidR="00DA011C">
        <w:rPr>
          <w:lang w:val="fr-CH"/>
        </w:rPr>
        <w:t> </w:t>
      </w:r>
      <w:r w:rsidR="00DA011C" w:rsidRPr="005C53E3">
        <w:rPr>
          <w:lang w:val="fr-CH"/>
        </w:rPr>
        <w:t>2004</w:t>
      </w:r>
      <w:r w:rsidRPr="005C53E3">
        <w:rPr>
          <w:lang w:val="fr-CH"/>
        </w:rPr>
        <w:t xml:space="preserve"> et il examine la question des limitations et des exceptions relatives au droit d</w:t>
      </w:r>
      <w:r w:rsidR="00B83255">
        <w:rPr>
          <w:lang w:val="fr-CH"/>
        </w:rPr>
        <w:t>’</w:t>
      </w:r>
      <w:r w:rsidRPr="005C53E3">
        <w:rPr>
          <w:lang w:val="fr-CH"/>
        </w:rPr>
        <w:t>auteur en faveur des bibliothèques, des services d</w:t>
      </w:r>
      <w:r w:rsidR="00B83255">
        <w:rPr>
          <w:lang w:val="fr-CH"/>
        </w:rPr>
        <w:t>’</w:t>
      </w:r>
      <w:r w:rsidRPr="005C53E3">
        <w:rPr>
          <w:lang w:val="fr-CH"/>
        </w:rPr>
        <w:t>archives et des établissements d</w:t>
      </w:r>
      <w:r w:rsidR="00B83255">
        <w:rPr>
          <w:lang w:val="fr-CH"/>
        </w:rPr>
        <w:t>’</w:t>
      </w:r>
      <w:r w:rsidRPr="005C53E3">
        <w:rPr>
          <w:lang w:val="fr-CH"/>
        </w:rPr>
        <w:t>enseignement et de recherche, ainsi que des personnes ayant d</w:t>
      </w:r>
      <w:r w:rsidR="00B83255">
        <w:rPr>
          <w:lang w:val="fr-CH"/>
        </w:rPr>
        <w:t>’</w:t>
      </w:r>
      <w:r w:rsidRPr="005C53E3">
        <w:rPr>
          <w:lang w:val="fr-CH"/>
        </w:rPr>
        <w:t xml:space="preserve">autres handicaps, à chacune de ses sessions </w:t>
      </w:r>
      <w:r w:rsidR="00DA011C" w:rsidRPr="005C53E3">
        <w:rPr>
          <w:lang w:val="fr-CH"/>
        </w:rPr>
        <w:t>depuis</w:t>
      </w:r>
      <w:r w:rsidR="00DA011C">
        <w:rPr>
          <w:lang w:val="fr-CH"/>
        </w:rPr>
        <w:t> </w:t>
      </w:r>
      <w:r w:rsidR="00DA011C" w:rsidRPr="005C53E3">
        <w:rPr>
          <w:lang w:val="fr-CH"/>
        </w:rPr>
        <w:t>2012</w:t>
      </w:r>
      <w:r w:rsidRPr="005C53E3">
        <w:rPr>
          <w:lang w:val="fr-CH"/>
        </w:rPr>
        <w:t>.</w:t>
      </w:r>
    </w:p>
    <w:p w:rsidR="00381E7A" w:rsidRDefault="005C53E3" w:rsidP="005C53E3">
      <w:pPr>
        <w:pStyle w:val="Heading3"/>
        <w:rPr>
          <w:lang w:val="fr-CH"/>
        </w:rPr>
      </w:pPr>
      <w:r w:rsidRPr="005C53E3">
        <w:rPr>
          <w:lang w:val="fr-CH"/>
        </w:rPr>
        <w:t>Limitations et exceptions en faveur des bibliothèques et des services d</w:t>
      </w:r>
      <w:r w:rsidR="00B83255">
        <w:rPr>
          <w:lang w:val="fr-CH"/>
        </w:rPr>
        <w:t>’</w:t>
      </w:r>
      <w:r w:rsidRPr="005C53E3">
        <w:rPr>
          <w:lang w:val="fr-CH"/>
        </w:rPr>
        <w:t>archives</w:t>
      </w:r>
    </w:p>
    <w:p w:rsidR="00DA011C" w:rsidRDefault="00A47197" w:rsidP="00E95FF1">
      <w:pPr>
        <w:pStyle w:val="ONUMFS"/>
        <w:rPr>
          <w:lang w:val="fr-CH"/>
        </w:rPr>
      </w:pPr>
      <w:r>
        <w:rPr>
          <w:lang w:val="fr-CH"/>
        </w:rPr>
        <w:t>Aux</w:t>
      </w:r>
      <w:r w:rsidR="005C53E3" w:rsidRPr="005C53E3">
        <w:rPr>
          <w:lang w:val="fr-CH"/>
        </w:rPr>
        <w:t xml:space="preserve"> trente</w:t>
      </w:r>
      <w:r w:rsidR="003625E2">
        <w:rPr>
          <w:lang w:val="fr-CH"/>
        </w:rPr>
        <w:noBreakHyphen/>
      </w:r>
      <w:r w:rsidR="005C53E3" w:rsidRPr="005C53E3">
        <w:rPr>
          <w:lang w:val="fr-CH"/>
        </w:rPr>
        <w:t>septième et trente</w:t>
      </w:r>
      <w:r w:rsidR="003625E2">
        <w:rPr>
          <w:lang w:val="fr-CH"/>
        </w:rPr>
        <w:noBreakHyphen/>
      </w:r>
      <w:r w:rsidR="005C53E3" w:rsidRPr="005C53E3">
        <w:rPr>
          <w:lang w:val="fr-CH"/>
        </w:rPr>
        <w:t>huit</w:t>
      </w:r>
      <w:r w:rsidR="00B83255">
        <w:rPr>
          <w:lang w:val="fr-CH"/>
        </w:rPr>
        <w:t>ième session</w:t>
      </w:r>
      <w:r w:rsidR="005C53E3" w:rsidRPr="005C53E3">
        <w:rPr>
          <w:lang w:val="fr-CH"/>
        </w:rPr>
        <w:t>s</w:t>
      </w:r>
      <w:r>
        <w:rPr>
          <w:lang w:val="fr-CH"/>
        </w:rPr>
        <w:t xml:space="preserve"> du comité</w:t>
      </w:r>
      <w:r w:rsidR="005C53E3" w:rsidRPr="005C53E3">
        <w:rPr>
          <w:lang w:val="fr-CH"/>
        </w:rPr>
        <w:t>, des rapports sur l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état d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archives et musées (figurant dans le document SCCR/36/7 intitulé “Plans d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 w:rsidR="005C53E3" w:rsidRPr="005C53E3">
        <w:rPr>
          <w:lang w:val="fr-CH"/>
        </w:rPr>
        <w:t>à la trente</w:t>
      </w:r>
      <w:r w:rsidR="003625E2">
        <w:rPr>
          <w:lang w:val="fr-CH"/>
        </w:rPr>
        <w:noBreakHyphen/>
      </w:r>
      <w:r w:rsidR="005C53E3" w:rsidRPr="005C53E3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5C53E3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5C53E3">
        <w:rPr>
          <w:lang w:val="fr-CH"/>
        </w:rPr>
        <w:t>SCC</w:t>
      </w:r>
      <w:r w:rsidR="005C53E3" w:rsidRPr="005C53E3">
        <w:rPr>
          <w:lang w:val="fr-CH"/>
        </w:rPr>
        <w:t xml:space="preserve">R (seconde session </w:t>
      </w:r>
      <w:r w:rsidR="00DA011C" w:rsidRPr="005C53E3">
        <w:rPr>
          <w:lang w:val="fr-CH"/>
        </w:rPr>
        <w:t>de</w:t>
      </w:r>
      <w:r w:rsidR="00DA011C">
        <w:rPr>
          <w:lang w:val="fr-CH"/>
        </w:rPr>
        <w:t> </w:t>
      </w:r>
      <w:r w:rsidR="00DA011C" w:rsidRPr="005C53E3">
        <w:rPr>
          <w:lang w:val="fr-CH"/>
        </w:rPr>
        <w:t>2019</w:t>
      </w:r>
      <w:r w:rsidR="005C53E3" w:rsidRPr="005C53E3">
        <w:rPr>
          <w:lang w:val="fr-CH"/>
        </w:rPr>
        <w:t>)”)</w:t>
      </w:r>
      <w:r w:rsidR="00546046" w:rsidRPr="00546046">
        <w:rPr>
          <w:rFonts w:ascii="Arial Unicode MS" w:eastAsia="Times New Roman" w:hAnsi="Arial Unicode MS" w:cs="Arial Unicode MS"/>
          <w:color w:val="080000"/>
          <w:szCs w:val="22"/>
          <w:lang w:val="fr-CH" w:eastAsia="fr-CH"/>
        </w:rPr>
        <w:t xml:space="preserve"> </w:t>
      </w:r>
      <w:r w:rsidR="00546046" w:rsidRPr="00546046">
        <w:rPr>
          <w:lang w:val="fr-CH"/>
        </w:rPr>
        <w:t>(ci</w:t>
      </w:r>
      <w:r w:rsidR="003625E2">
        <w:rPr>
          <w:lang w:val="fr-CH"/>
        </w:rPr>
        <w:noBreakHyphen/>
      </w:r>
      <w:r w:rsidR="00546046" w:rsidRPr="00546046">
        <w:rPr>
          <w:lang w:val="fr-CH"/>
        </w:rPr>
        <w:t xml:space="preserve">après dénommés </w:t>
      </w:r>
      <w:r w:rsidR="00DA011C">
        <w:rPr>
          <w:lang w:val="fr-CH"/>
        </w:rPr>
        <w:t>“</w:t>
      </w:r>
      <w:r w:rsidR="00DA011C" w:rsidRPr="00546046">
        <w:rPr>
          <w:lang w:val="fr-CH"/>
        </w:rPr>
        <w:t>p</w:t>
      </w:r>
      <w:r w:rsidR="00546046" w:rsidRPr="00546046">
        <w:rPr>
          <w:lang w:val="fr-CH"/>
        </w:rPr>
        <w:t>lans d</w:t>
      </w:r>
      <w:r w:rsidR="00B83255">
        <w:rPr>
          <w:lang w:val="fr-CH"/>
        </w:rPr>
        <w:t>’</w:t>
      </w:r>
      <w:r w:rsidR="00546046" w:rsidRPr="00546046">
        <w:rPr>
          <w:lang w:val="fr-CH"/>
        </w:rPr>
        <w:t>actio</w:t>
      </w:r>
      <w:r w:rsidR="00DA011C" w:rsidRPr="00546046">
        <w:rPr>
          <w:lang w:val="fr-CH"/>
        </w:rPr>
        <w:t>n</w:t>
      </w:r>
      <w:r w:rsidR="00DA011C">
        <w:rPr>
          <w:lang w:val="fr-CH"/>
        </w:rPr>
        <w:t>”</w:t>
      </w:r>
      <w:r w:rsidR="00546046" w:rsidRPr="00546046">
        <w:rPr>
          <w:lang w:val="fr-CH"/>
        </w:rPr>
        <w:t>)</w:t>
      </w:r>
      <w:r w:rsidR="005C53E3" w:rsidRPr="005C53E3">
        <w:rPr>
          <w:lang w:val="fr-CH"/>
        </w:rPr>
        <w:t>, ont été présentés par le Secrétariat.</w:t>
      </w:r>
    </w:p>
    <w:p w:rsidR="00DA011C" w:rsidRDefault="00207BBB" w:rsidP="00E95FF1">
      <w:pPr>
        <w:pStyle w:val="ONUMFS"/>
        <w:rPr>
          <w:lang w:val="fr-CH"/>
        </w:rPr>
      </w:pPr>
      <w:r w:rsidRPr="00207BBB">
        <w:rPr>
          <w:lang w:val="fr-CH"/>
        </w:rPr>
        <w:t>À la trente</w:t>
      </w:r>
      <w:r w:rsidR="003625E2">
        <w:rPr>
          <w:lang w:val="fr-CH"/>
        </w:rPr>
        <w:noBreakHyphen/>
      </w:r>
      <w:r w:rsidRPr="00207BBB">
        <w:rPr>
          <w:lang w:val="fr-CH"/>
        </w:rPr>
        <w:t>sept</w:t>
      </w:r>
      <w:r w:rsidR="00B83255">
        <w:rPr>
          <w:lang w:val="fr-CH"/>
        </w:rPr>
        <w:t>ième session</w:t>
      </w:r>
      <w:r w:rsidRPr="00207BBB">
        <w:rPr>
          <w:lang w:val="fr-CH"/>
        </w:rPr>
        <w:t>, parmi les travaux réalisés dans le cadre des plans d</w:t>
      </w:r>
      <w:r w:rsidR="00B83255">
        <w:rPr>
          <w:lang w:val="fr-CH"/>
        </w:rPr>
        <w:t>’</w:t>
      </w:r>
      <w:r w:rsidRPr="00207BBB">
        <w:rPr>
          <w:lang w:val="fr-CH"/>
        </w:rPr>
        <w:t xml:space="preserve">action figuraient un exposé sur </w:t>
      </w:r>
      <w:r w:rsidR="00575C4B">
        <w:rPr>
          <w:lang w:val="fr-CH"/>
        </w:rPr>
        <w:t>la</w:t>
      </w:r>
      <w:r w:rsidRPr="00207BBB">
        <w:rPr>
          <w:lang w:val="fr-CH"/>
        </w:rPr>
        <w:t xml:space="preserve"> typologie </w:t>
      </w:r>
      <w:r w:rsidR="00A54E4A">
        <w:rPr>
          <w:lang w:val="fr-CH"/>
        </w:rPr>
        <w:t xml:space="preserve">relative aux </w:t>
      </w:r>
      <w:r w:rsidRPr="00207BBB">
        <w:rPr>
          <w:lang w:val="fr-CH"/>
        </w:rPr>
        <w:t>bibliothèques</w:t>
      </w:r>
      <w:r w:rsidR="00A54E4A">
        <w:rPr>
          <w:lang w:val="fr-CH"/>
        </w:rPr>
        <w:t>,</w:t>
      </w:r>
      <w:r w:rsidR="00575C4B">
        <w:rPr>
          <w:lang w:val="fr-CH"/>
        </w:rPr>
        <w:t xml:space="preserve"> que </w:t>
      </w:r>
      <w:r w:rsidRPr="00207BBB">
        <w:rPr>
          <w:lang w:val="fr-CH"/>
        </w:rPr>
        <w:t>M.</w:t>
      </w:r>
      <w:r w:rsidR="004E77EF">
        <w:rPr>
          <w:lang w:val="fr-CH"/>
        </w:rPr>
        <w:t> </w:t>
      </w:r>
      <w:r w:rsidRPr="00207BBB">
        <w:rPr>
          <w:lang w:val="fr-CH"/>
        </w:rPr>
        <w:t>Kenneth</w:t>
      </w:r>
      <w:r w:rsidR="00FE4B30">
        <w:rPr>
          <w:lang w:val="fr-CH"/>
        </w:rPr>
        <w:t> </w:t>
      </w:r>
      <w:proofErr w:type="spellStart"/>
      <w:r w:rsidRPr="00207BBB">
        <w:rPr>
          <w:lang w:val="fr-CH"/>
        </w:rPr>
        <w:t>Crews</w:t>
      </w:r>
      <w:proofErr w:type="spellEnd"/>
      <w:r w:rsidR="00575C4B">
        <w:rPr>
          <w:lang w:val="fr-CH"/>
        </w:rPr>
        <w:t xml:space="preserve"> met actuellement au point</w:t>
      </w:r>
      <w:r w:rsidRPr="00207BBB">
        <w:rPr>
          <w:lang w:val="fr-CH"/>
        </w:rPr>
        <w:t xml:space="preserve">, et un exposé sur le </w:t>
      </w:r>
      <w:r w:rsidR="00DA011C">
        <w:rPr>
          <w:lang w:val="fr-CH"/>
        </w:rPr>
        <w:t>“</w:t>
      </w:r>
      <w:r w:rsidR="00DA011C" w:rsidRPr="00207BBB">
        <w:rPr>
          <w:lang w:val="fr-CH"/>
        </w:rPr>
        <w:t>R</w:t>
      </w:r>
      <w:r w:rsidRPr="00207BBB">
        <w:rPr>
          <w:lang w:val="fr-CH"/>
        </w:rPr>
        <w:t xml:space="preserve">apport sur les pratiques suivies et les difficultés </w:t>
      </w:r>
      <w:r w:rsidRPr="00207BBB">
        <w:rPr>
          <w:lang w:val="fr-CH"/>
        </w:rPr>
        <w:lastRenderedPageBreak/>
        <w:t>rencontrées par les musées en matière de droit d</w:t>
      </w:r>
      <w:r w:rsidR="00B83255">
        <w:rPr>
          <w:lang w:val="fr-CH"/>
        </w:rPr>
        <w:t>’</w:t>
      </w:r>
      <w:r w:rsidRPr="00207BBB">
        <w:rPr>
          <w:lang w:val="fr-CH"/>
        </w:rPr>
        <w:t>auteu</w:t>
      </w:r>
      <w:r w:rsidR="00DA011C" w:rsidRPr="00207BBB">
        <w:rPr>
          <w:lang w:val="fr-CH"/>
        </w:rPr>
        <w:t>r</w:t>
      </w:r>
      <w:r w:rsidR="00DA011C">
        <w:rPr>
          <w:lang w:val="fr-CH"/>
        </w:rPr>
        <w:t>”</w:t>
      </w:r>
      <w:r w:rsidRPr="00207BBB">
        <w:rPr>
          <w:lang w:val="fr-CH"/>
        </w:rPr>
        <w:t xml:space="preserve"> (document SCCR/37/6</w:t>
      </w:r>
      <w:r w:rsidR="004E77EF">
        <w:rPr>
          <w:lang w:val="fr-CH"/>
        </w:rPr>
        <w:t> </w:t>
      </w:r>
      <w:proofErr w:type="spellStart"/>
      <w:r w:rsidRPr="00207BBB">
        <w:rPr>
          <w:lang w:val="fr-CH"/>
        </w:rPr>
        <w:t>Rev</w:t>
      </w:r>
      <w:proofErr w:type="spellEnd"/>
      <w:r w:rsidRPr="00207BBB">
        <w:rPr>
          <w:lang w:val="fr-CH"/>
        </w:rPr>
        <w:t>.), présenté par M.</w:t>
      </w:r>
      <w:r w:rsidR="004E77EF">
        <w:rPr>
          <w:lang w:val="fr-CH"/>
        </w:rPr>
        <w:t> </w:t>
      </w:r>
      <w:proofErr w:type="spellStart"/>
      <w:r w:rsidRPr="00207BBB">
        <w:rPr>
          <w:lang w:val="fr-CH"/>
        </w:rPr>
        <w:t>Yaniv</w:t>
      </w:r>
      <w:proofErr w:type="spellEnd"/>
      <w:r w:rsidR="00FE4B30">
        <w:rPr>
          <w:lang w:val="fr-CH"/>
        </w:rPr>
        <w:t> </w:t>
      </w:r>
      <w:r w:rsidRPr="00207BBB">
        <w:rPr>
          <w:lang w:val="fr-CH"/>
        </w:rPr>
        <w:t>Benhamou.</w:t>
      </w:r>
    </w:p>
    <w:p w:rsidR="00DA011C" w:rsidRDefault="00865F74" w:rsidP="00E95FF1">
      <w:pPr>
        <w:pStyle w:val="ONUMFS"/>
        <w:rPr>
          <w:lang w:val="fr-CH"/>
        </w:rPr>
      </w:pPr>
      <w:r>
        <w:rPr>
          <w:lang w:val="fr-CH"/>
        </w:rPr>
        <w:t>Il a également été annoncé que les trois</w:t>
      </w:r>
      <w:r w:rsidR="004E77EF">
        <w:rPr>
          <w:lang w:val="fr-CH"/>
        </w:rPr>
        <w:t> </w:t>
      </w:r>
      <w:r>
        <w:rPr>
          <w:lang w:val="fr-CH"/>
        </w:rPr>
        <w:t>séminaires régionaux sur les limitations et exceptions en faveur des bibliothèques, des services d</w:t>
      </w:r>
      <w:r w:rsidR="00B83255">
        <w:rPr>
          <w:lang w:val="fr-CH"/>
        </w:rPr>
        <w:t>’</w:t>
      </w:r>
      <w:r>
        <w:rPr>
          <w:lang w:val="fr-CH"/>
        </w:rPr>
        <w:t>archives, des musées et des établissements d</w:t>
      </w:r>
      <w:r w:rsidR="00B83255">
        <w:rPr>
          <w:lang w:val="fr-CH"/>
        </w:rPr>
        <w:t>’</w:t>
      </w:r>
      <w:r>
        <w:rPr>
          <w:lang w:val="fr-CH"/>
        </w:rPr>
        <w:t>enseignement et de recherche recommandés dans les plans d</w:t>
      </w:r>
      <w:r w:rsidR="00B83255">
        <w:rPr>
          <w:lang w:val="fr-CH"/>
        </w:rPr>
        <w:t>’</w:t>
      </w:r>
      <w:r>
        <w:rPr>
          <w:lang w:val="fr-CH"/>
        </w:rPr>
        <w:t>action seraient organisés à l</w:t>
      </w:r>
      <w:r w:rsidR="00B83255">
        <w:rPr>
          <w:lang w:val="fr-CH"/>
        </w:rPr>
        <w:t>’</w:t>
      </w:r>
      <w:r>
        <w:rPr>
          <w:lang w:val="fr-CH"/>
        </w:rPr>
        <w:t>intention des membres du groupe des pays d</w:t>
      </w:r>
      <w:r w:rsidR="00B83255">
        <w:rPr>
          <w:lang w:val="fr-CH"/>
        </w:rPr>
        <w:t>’</w:t>
      </w:r>
      <w:r>
        <w:rPr>
          <w:lang w:val="fr-CH"/>
        </w:rPr>
        <w:t>Asie et du Pacifique, du groupe des pays africains et du groupe des pays d</w:t>
      </w:r>
      <w:r w:rsidR="00B83255">
        <w:rPr>
          <w:lang w:val="fr-CH"/>
        </w:rPr>
        <w:t>’</w:t>
      </w:r>
      <w:r>
        <w:rPr>
          <w:lang w:val="fr-CH"/>
        </w:rPr>
        <w:t>Amérique latine et des Caraïbes (GRULAC).</w:t>
      </w:r>
    </w:p>
    <w:p w:rsidR="00DA011C" w:rsidRDefault="00963CDA" w:rsidP="00E95FF1">
      <w:pPr>
        <w:pStyle w:val="ONUMFS"/>
        <w:rPr>
          <w:lang w:val="fr-CH"/>
        </w:rPr>
      </w:pPr>
      <w:r w:rsidRPr="00963CDA">
        <w:rPr>
          <w:lang w:val="fr-CH"/>
        </w:rPr>
        <w:t>À la trente</w:t>
      </w:r>
      <w:r w:rsidR="003625E2">
        <w:rPr>
          <w:lang w:val="fr-CH"/>
        </w:rPr>
        <w:noBreakHyphen/>
      </w:r>
      <w:r w:rsidRPr="00963CDA">
        <w:rPr>
          <w:lang w:val="fr-CH"/>
        </w:rPr>
        <w:t>huit</w:t>
      </w:r>
      <w:r w:rsidR="00B83255">
        <w:rPr>
          <w:lang w:val="fr-CH"/>
        </w:rPr>
        <w:t>ièm</w:t>
      </w:r>
      <w:bookmarkStart w:id="5" w:name="_GoBack"/>
      <w:bookmarkEnd w:id="5"/>
      <w:r w:rsidR="00B83255">
        <w:rPr>
          <w:lang w:val="fr-CH"/>
        </w:rPr>
        <w:t>e session</w:t>
      </w:r>
      <w:r w:rsidRPr="00963CDA">
        <w:rPr>
          <w:lang w:val="fr-CH"/>
        </w:rPr>
        <w:t>, parmi les travaux réalisés dans le cadre des plans d</w:t>
      </w:r>
      <w:r w:rsidR="00B83255">
        <w:rPr>
          <w:lang w:val="fr-CH"/>
        </w:rPr>
        <w:t>’</w:t>
      </w:r>
      <w:r w:rsidRPr="00963CDA">
        <w:rPr>
          <w:lang w:val="fr-CH"/>
        </w:rPr>
        <w:t>action figuraient un exposé général sur l</w:t>
      </w:r>
      <w:r w:rsidR="00B83255">
        <w:rPr>
          <w:lang w:val="fr-CH"/>
        </w:rPr>
        <w:t>’</w:t>
      </w:r>
      <w:r w:rsidRPr="00963CDA">
        <w:rPr>
          <w:lang w:val="fr-CH"/>
        </w:rPr>
        <w:t>établissement de typologies, un exposé intitulé “Limitations et exceptions relatives au droit d</w:t>
      </w:r>
      <w:r w:rsidR="00B83255">
        <w:rPr>
          <w:lang w:val="fr-CH"/>
        </w:rPr>
        <w:t>’</w:t>
      </w:r>
      <w:r w:rsidRPr="00963CDA">
        <w:rPr>
          <w:lang w:val="fr-CH"/>
        </w:rPr>
        <w:t>auteur en faveur des bibliothèques</w:t>
      </w:r>
      <w:r w:rsidR="00B83255">
        <w:rPr>
          <w:lang w:val="fr-CH"/>
        </w:rPr>
        <w:t> :</w:t>
      </w:r>
      <w:r w:rsidRPr="00963CDA">
        <w:rPr>
          <w:lang w:val="fr-CH"/>
        </w:rPr>
        <w:t xml:space="preserve"> analyse typologique” portant sur l</w:t>
      </w:r>
      <w:r w:rsidR="00B83255">
        <w:rPr>
          <w:lang w:val="fr-CH"/>
        </w:rPr>
        <w:t>’</w:t>
      </w:r>
      <w:r w:rsidRPr="00963CDA">
        <w:rPr>
          <w:lang w:val="fr-CH"/>
        </w:rPr>
        <w:t>établissement d</w:t>
      </w:r>
      <w:r w:rsidR="00B83255">
        <w:rPr>
          <w:lang w:val="fr-CH"/>
        </w:rPr>
        <w:t>’</w:t>
      </w:r>
      <w:r w:rsidRPr="00963CDA">
        <w:rPr>
          <w:lang w:val="fr-CH"/>
        </w:rPr>
        <w:t>une typologie relative aux services d</w:t>
      </w:r>
      <w:r w:rsidR="00B83255">
        <w:rPr>
          <w:lang w:val="fr-CH"/>
        </w:rPr>
        <w:t>’</w:t>
      </w:r>
      <w:r w:rsidRPr="00963CDA">
        <w:rPr>
          <w:lang w:val="fr-CH"/>
        </w:rPr>
        <w:t>archives (document SCCR/38/4), présenté par M. Kenneth </w:t>
      </w:r>
      <w:proofErr w:type="spellStart"/>
      <w:r w:rsidRPr="00963CDA">
        <w:rPr>
          <w:lang w:val="fr-CH"/>
        </w:rPr>
        <w:t>Crews</w:t>
      </w:r>
      <w:proofErr w:type="spellEnd"/>
      <w:r w:rsidRPr="00963CDA">
        <w:rPr>
          <w:lang w:val="fr-CH"/>
        </w:rPr>
        <w:t>, un exposé sur le “Document de référence sur les services d</w:t>
      </w:r>
      <w:r w:rsidR="00B83255">
        <w:rPr>
          <w:lang w:val="fr-CH"/>
        </w:rPr>
        <w:t>’</w:t>
      </w:r>
      <w:r w:rsidRPr="00963CDA">
        <w:rPr>
          <w:lang w:val="fr-CH"/>
        </w:rPr>
        <w:t>archives et le droit d</w:t>
      </w:r>
      <w:r w:rsidR="00B83255">
        <w:rPr>
          <w:lang w:val="fr-CH"/>
        </w:rPr>
        <w:t>’</w:t>
      </w:r>
      <w:r w:rsidRPr="00963CDA">
        <w:rPr>
          <w:lang w:val="fr-CH"/>
        </w:rPr>
        <w:t>auteur” (document SCCR/38/7), présenté par M. David Sutton, et un exposé intitulé “Limitations et exceptions relatives au droit d</w:t>
      </w:r>
      <w:r w:rsidR="00B83255">
        <w:rPr>
          <w:lang w:val="fr-CH"/>
        </w:rPr>
        <w:t>’</w:t>
      </w:r>
      <w:r w:rsidRPr="00963CDA">
        <w:rPr>
          <w:lang w:val="fr-CH"/>
        </w:rPr>
        <w:t>auteur en faveur des musées</w:t>
      </w:r>
      <w:r w:rsidR="00B83255">
        <w:rPr>
          <w:lang w:val="fr-CH"/>
        </w:rPr>
        <w:t> :</w:t>
      </w:r>
      <w:r w:rsidRPr="00963CDA">
        <w:rPr>
          <w:lang w:val="fr-CH"/>
        </w:rPr>
        <w:t xml:space="preserve"> analyse typologique</w:t>
      </w:r>
      <w:r w:rsidRPr="00963CDA">
        <w:rPr>
          <w:i/>
          <w:lang w:val="fr-CH"/>
        </w:rPr>
        <w:t>”</w:t>
      </w:r>
      <w:r w:rsidRPr="00963CDA">
        <w:rPr>
          <w:lang w:val="fr-CH"/>
        </w:rPr>
        <w:t xml:space="preserve"> (document SCCR/38/6), présenté par M. </w:t>
      </w:r>
      <w:proofErr w:type="spellStart"/>
      <w:r w:rsidRPr="00963CDA">
        <w:rPr>
          <w:lang w:val="fr-CH"/>
        </w:rPr>
        <w:t>Yaniv</w:t>
      </w:r>
      <w:proofErr w:type="spellEnd"/>
      <w:r w:rsidRPr="00963CDA">
        <w:rPr>
          <w:lang w:val="fr-CH"/>
        </w:rPr>
        <w:t> Benhamou.</w:t>
      </w:r>
    </w:p>
    <w:p w:rsidR="00DA011C" w:rsidRDefault="00A47197" w:rsidP="00E95FF1">
      <w:pPr>
        <w:pStyle w:val="ONUMFS"/>
        <w:rPr>
          <w:lang w:val="fr-CH"/>
        </w:rPr>
      </w:pPr>
      <w:r w:rsidRPr="00A47197">
        <w:rPr>
          <w:lang w:val="fr-CH"/>
        </w:rPr>
        <w:t xml:space="preserve">Les </w:t>
      </w:r>
      <w:r w:rsidR="00BD6C3A">
        <w:rPr>
          <w:lang w:val="fr-CH"/>
        </w:rPr>
        <w:t>villes dans lesquelles se tiendraient</w:t>
      </w:r>
      <w:r w:rsidRPr="00A47197">
        <w:rPr>
          <w:lang w:val="fr-CH"/>
        </w:rPr>
        <w:t xml:space="preserve"> </w:t>
      </w:r>
      <w:r w:rsidR="00BD6C3A">
        <w:rPr>
          <w:lang w:val="fr-CH"/>
        </w:rPr>
        <w:t>l</w:t>
      </w:r>
      <w:r w:rsidRPr="00A47197">
        <w:rPr>
          <w:lang w:val="fr-CH"/>
        </w:rPr>
        <w:t>es trois</w:t>
      </w:r>
      <w:r w:rsidR="004E77EF">
        <w:rPr>
          <w:lang w:val="fr-CH"/>
        </w:rPr>
        <w:t> </w:t>
      </w:r>
      <w:r w:rsidRPr="00A47197">
        <w:rPr>
          <w:lang w:val="fr-CH"/>
        </w:rPr>
        <w:t>séminaires régionaux recommandés dans les plans d</w:t>
      </w:r>
      <w:r w:rsidR="00B83255">
        <w:rPr>
          <w:lang w:val="fr-CH"/>
        </w:rPr>
        <w:t>’</w:t>
      </w:r>
      <w:r w:rsidRPr="00A47197">
        <w:rPr>
          <w:lang w:val="fr-CH"/>
        </w:rPr>
        <w:t>action ont été annoncé</w:t>
      </w:r>
      <w:r w:rsidR="004745F7">
        <w:rPr>
          <w:lang w:val="fr-CH"/>
        </w:rPr>
        <w:t>e</w:t>
      </w:r>
      <w:r w:rsidRPr="00A47197">
        <w:rPr>
          <w:lang w:val="fr-CH"/>
        </w:rPr>
        <w:t>s</w:t>
      </w:r>
      <w:r w:rsidR="00B83255">
        <w:rPr>
          <w:lang w:val="fr-CH"/>
        </w:rPr>
        <w:t> :</w:t>
      </w:r>
      <w:r w:rsidRPr="00A47197">
        <w:rPr>
          <w:lang w:val="fr-CH"/>
        </w:rPr>
        <w:t xml:space="preserve"> le séminaire à l</w:t>
      </w:r>
      <w:r w:rsidR="00B83255">
        <w:rPr>
          <w:lang w:val="fr-CH"/>
        </w:rPr>
        <w:t>’</w:t>
      </w:r>
      <w:r w:rsidRPr="00A47197">
        <w:rPr>
          <w:lang w:val="fr-CH"/>
        </w:rPr>
        <w:t>intention du groupe des pays d</w:t>
      </w:r>
      <w:r w:rsidR="00B83255">
        <w:rPr>
          <w:lang w:val="fr-CH"/>
        </w:rPr>
        <w:t>’</w:t>
      </w:r>
      <w:r w:rsidRPr="00A47197">
        <w:rPr>
          <w:lang w:val="fr-CH"/>
        </w:rPr>
        <w:t xml:space="preserve">Asie et du Pacifique se tiendrait à Singapour en </w:t>
      </w:r>
      <w:r w:rsidR="00DA011C" w:rsidRPr="00A47197">
        <w:rPr>
          <w:lang w:val="fr-CH"/>
        </w:rPr>
        <w:t>avril</w:t>
      </w:r>
      <w:r w:rsidR="00DA011C">
        <w:rPr>
          <w:lang w:val="fr-CH"/>
        </w:rPr>
        <w:t> </w:t>
      </w:r>
      <w:r w:rsidR="00DA011C" w:rsidRPr="00A47197">
        <w:rPr>
          <w:lang w:val="fr-CH"/>
        </w:rPr>
        <w:t>20</w:t>
      </w:r>
      <w:r w:rsidRPr="00A47197">
        <w:rPr>
          <w:lang w:val="fr-CH"/>
        </w:rPr>
        <w:t>19, le séminaire à l</w:t>
      </w:r>
      <w:r w:rsidR="00B83255">
        <w:rPr>
          <w:lang w:val="fr-CH"/>
        </w:rPr>
        <w:t>’</w:t>
      </w:r>
      <w:r w:rsidRPr="00A47197">
        <w:rPr>
          <w:lang w:val="fr-CH"/>
        </w:rPr>
        <w:t xml:space="preserve">intention du groupe des pays africains se tiendrait à Nairobi en </w:t>
      </w:r>
      <w:r w:rsidR="00DA011C" w:rsidRPr="00A47197">
        <w:rPr>
          <w:lang w:val="fr-CH"/>
        </w:rPr>
        <w:t>juin</w:t>
      </w:r>
      <w:r w:rsidR="00DA011C">
        <w:rPr>
          <w:lang w:val="fr-CH"/>
        </w:rPr>
        <w:t> </w:t>
      </w:r>
      <w:r w:rsidR="00DA011C" w:rsidRPr="00A47197">
        <w:rPr>
          <w:lang w:val="fr-CH"/>
        </w:rPr>
        <w:t>20</w:t>
      </w:r>
      <w:r w:rsidRPr="00A47197">
        <w:rPr>
          <w:lang w:val="fr-CH"/>
        </w:rPr>
        <w:t>19 et le séminaire à l</w:t>
      </w:r>
      <w:r w:rsidR="00B83255">
        <w:rPr>
          <w:lang w:val="fr-CH"/>
        </w:rPr>
        <w:t>’</w:t>
      </w:r>
      <w:r w:rsidRPr="00A47197">
        <w:rPr>
          <w:lang w:val="fr-CH"/>
        </w:rPr>
        <w:t>intention</w:t>
      </w:r>
      <w:r w:rsidR="00DA011C" w:rsidRPr="00A47197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A47197">
        <w:rPr>
          <w:lang w:val="fr-CH"/>
        </w:rPr>
        <w:t>GRU</w:t>
      </w:r>
      <w:r w:rsidRPr="00A47197">
        <w:rPr>
          <w:lang w:val="fr-CH"/>
        </w:rPr>
        <w:t>LAC se tiendrait à Saint</w:t>
      </w:r>
      <w:r w:rsidR="003625E2">
        <w:rPr>
          <w:lang w:val="fr-CH"/>
        </w:rPr>
        <w:noBreakHyphen/>
      </w:r>
      <w:r w:rsidRPr="00A47197">
        <w:rPr>
          <w:lang w:val="fr-CH"/>
        </w:rPr>
        <w:t xml:space="preserve">Domingue en </w:t>
      </w:r>
      <w:r w:rsidR="00DA011C" w:rsidRPr="00A47197">
        <w:rPr>
          <w:lang w:val="fr-CH"/>
        </w:rPr>
        <w:t>juillet</w:t>
      </w:r>
      <w:r w:rsidR="00DA011C">
        <w:rPr>
          <w:lang w:val="fr-CH"/>
        </w:rPr>
        <w:t> </w:t>
      </w:r>
      <w:r w:rsidR="00DA011C" w:rsidRPr="00A47197">
        <w:rPr>
          <w:lang w:val="fr-CH"/>
        </w:rPr>
        <w:t>20</w:t>
      </w:r>
      <w:r w:rsidRPr="00A47197">
        <w:rPr>
          <w:lang w:val="fr-CH"/>
        </w:rPr>
        <w:t>19.</w:t>
      </w:r>
    </w:p>
    <w:p w:rsidR="00381E7A" w:rsidRDefault="00A47197" w:rsidP="00E95FF1">
      <w:pPr>
        <w:pStyle w:val="ONUMFS"/>
        <w:rPr>
          <w:lang w:val="fr-CH"/>
        </w:rPr>
      </w:pPr>
      <w:r w:rsidRPr="00A47197">
        <w:rPr>
          <w:lang w:val="fr-CH"/>
        </w:rPr>
        <w:t xml:space="preserve">La question </w:t>
      </w:r>
      <w:r w:rsidR="00F8602A" w:rsidRPr="00A47197">
        <w:rPr>
          <w:lang w:val="fr-CH"/>
        </w:rPr>
        <w:t xml:space="preserve">limitations </w:t>
      </w:r>
      <w:r w:rsidR="00F8602A">
        <w:rPr>
          <w:lang w:val="fr-CH"/>
        </w:rPr>
        <w:t>et</w:t>
      </w:r>
      <w:r w:rsidRPr="00A47197">
        <w:rPr>
          <w:lang w:val="fr-CH"/>
        </w:rPr>
        <w:t xml:space="preserve"> exceptions en faveur des bibliothèques et des services d</w:t>
      </w:r>
      <w:r w:rsidR="00B83255">
        <w:rPr>
          <w:lang w:val="fr-CH"/>
        </w:rPr>
        <w:t>’</w:t>
      </w:r>
      <w:r w:rsidRPr="00A47197">
        <w:rPr>
          <w:lang w:val="fr-CH"/>
        </w:rPr>
        <w:t>archives restera inscrite à l</w:t>
      </w:r>
      <w:r w:rsidR="00B83255">
        <w:rPr>
          <w:lang w:val="fr-CH"/>
        </w:rPr>
        <w:t>’</w:t>
      </w:r>
      <w:r w:rsidRPr="00A47197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A47197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A47197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A47197">
        <w:rPr>
          <w:lang w:val="fr-CH"/>
        </w:rPr>
        <w:t>SCC</w:t>
      </w:r>
      <w:r w:rsidRPr="00A47197">
        <w:rPr>
          <w:lang w:val="fr-CH"/>
        </w:rPr>
        <w:t>R.</w:t>
      </w:r>
    </w:p>
    <w:p w:rsidR="00381E7A" w:rsidRDefault="00A47197" w:rsidP="00A47197">
      <w:pPr>
        <w:pStyle w:val="Heading3"/>
        <w:keepLines/>
        <w:rPr>
          <w:lang w:val="fr-CH"/>
        </w:rPr>
      </w:pPr>
      <w:r w:rsidRPr="00A47197">
        <w:rPr>
          <w:lang w:val="fr-CH"/>
        </w:rPr>
        <w:t>Limitations et exceptions en faveur des établissements d</w:t>
      </w:r>
      <w:r w:rsidR="00B83255">
        <w:rPr>
          <w:lang w:val="fr-CH"/>
        </w:rPr>
        <w:t>’</w:t>
      </w:r>
      <w:r w:rsidRPr="00A47197">
        <w:rPr>
          <w:lang w:val="fr-CH"/>
        </w:rPr>
        <w:t>enseignement et de recherche et des personnes ayant d</w:t>
      </w:r>
      <w:r w:rsidR="00B83255">
        <w:rPr>
          <w:lang w:val="fr-CH"/>
        </w:rPr>
        <w:t>’</w:t>
      </w:r>
      <w:r w:rsidRPr="00A47197">
        <w:rPr>
          <w:lang w:val="fr-CH"/>
        </w:rPr>
        <w:t>autres handicaps</w:t>
      </w:r>
    </w:p>
    <w:p w:rsidR="00DA011C" w:rsidRDefault="00A47197" w:rsidP="00E95FF1">
      <w:pPr>
        <w:pStyle w:val="ONUMFS"/>
        <w:rPr>
          <w:lang w:val="fr-CH"/>
        </w:rPr>
      </w:pPr>
      <w:r>
        <w:rPr>
          <w:lang w:val="fr-CH"/>
        </w:rPr>
        <w:t>Aux trente</w:t>
      </w:r>
      <w:r w:rsidR="003625E2">
        <w:rPr>
          <w:lang w:val="fr-CH"/>
        </w:rPr>
        <w:noBreakHyphen/>
      </w:r>
      <w:r>
        <w:rPr>
          <w:lang w:val="fr-CH"/>
        </w:rPr>
        <w:t>septième et trente</w:t>
      </w:r>
      <w:r w:rsidR="003625E2">
        <w:rPr>
          <w:lang w:val="fr-CH"/>
        </w:rPr>
        <w:noBreakHyphen/>
      </w:r>
      <w:r>
        <w:rPr>
          <w:lang w:val="fr-CH"/>
        </w:rPr>
        <w:t>huit</w:t>
      </w:r>
      <w:r w:rsidR="00B83255">
        <w:rPr>
          <w:lang w:val="fr-CH"/>
        </w:rPr>
        <w:t>ième session</w:t>
      </w:r>
      <w:r>
        <w:rPr>
          <w:lang w:val="fr-CH"/>
        </w:rPr>
        <w:t>s du comité, des rapports sur l</w:t>
      </w:r>
      <w:r w:rsidR="00B83255">
        <w:rPr>
          <w:lang w:val="fr-CH"/>
        </w:rPr>
        <w:t>’</w:t>
      </w:r>
      <w:r>
        <w:rPr>
          <w:lang w:val="fr-CH"/>
        </w:rPr>
        <w:t>état d</w:t>
      </w:r>
      <w:r w:rsidR="00B83255">
        <w:rPr>
          <w:lang w:val="fr-CH"/>
        </w:rPr>
        <w:t>’</w:t>
      </w:r>
      <w:r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>
        <w:rPr>
          <w:lang w:val="fr-CH"/>
        </w:rPr>
        <w:t>action – Établissements d</w:t>
      </w:r>
      <w:r w:rsidR="00B83255">
        <w:rPr>
          <w:lang w:val="fr-CH"/>
        </w:rPr>
        <w:t>’</w:t>
      </w:r>
      <w:r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>
        <w:rPr>
          <w:lang w:val="fr-CH"/>
        </w:rPr>
        <w:t>autres handicaps (figurant dans le document</w:t>
      </w:r>
      <w:r w:rsidR="002A44CA">
        <w:rPr>
          <w:lang w:val="fr-CH"/>
        </w:rPr>
        <w:t> </w:t>
      </w:r>
      <w:r>
        <w:rPr>
          <w:lang w:val="fr-CH"/>
        </w:rPr>
        <w:t>SCCR/36/7 intitulé “Plans d</w:t>
      </w:r>
      <w:r w:rsidR="00B83255">
        <w:rPr>
          <w:lang w:val="fr-CH"/>
        </w:rPr>
        <w:t>’</w:t>
      </w:r>
      <w:r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>
        <w:rPr>
          <w:lang w:val="fr-CH"/>
        </w:rPr>
        <w:t>à la trente</w:t>
      </w:r>
      <w:r w:rsidR="003625E2">
        <w:rPr>
          <w:lang w:val="fr-CH"/>
        </w:rPr>
        <w:noBreakHyphen/>
      </w:r>
      <w:r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>
        <w:rPr>
          <w:lang w:val="fr-CH"/>
        </w:rPr>
        <w:t xml:space="preserve"> du SCC</w:t>
      </w:r>
      <w:r>
        <w:rPr>
          <w:lang w:val="fr-CH"/>
        </w:rPr>
        <w:t xml:space="preserve">R (seconde session </w:t>
      </w:r>
      <w:r w:rsidR="00DA011C">
        <w:rPr>
          <w:lang w:val="fr-CH"/>
        </w:rPr>
        <w:t>de 2019</w:t>
      </w:r>
      <w:r>
        <w:rPr>
          <w:lang w:val="fr-CH"/>
        </w:rPr>
        <w:t>)”), ont été présentés par le Secrétariat.</w:t>
      </w:r>
    </w:p>
    <w:p w:rsidR="00381E7A" w:rsidRPr="005010A0" w:rsidRDefault="005010A0" w:rsidP="00E95FF1">
      <w:pPr>
        <w:pStyle w:val="ONUMFS"/>
        <w:rPr>
          <w:lang w:val="fr-CH"/>
        </w:rPr>
      </w:pPr>
      <w:r w:rsidRPr="005010A0">
        <w:rPr>
          <w:lang w:val="fr-CH"/>
        </w:rPr>
        <w:t>À la trente</w:t>
      </w:r>
      <w:r w:rsidR="003625E2">
        <w:rPr>
          <w:lang w:val="fr-CH"/>
        </w:rPr>
        <w:noBreakHyphen/>
      </w:r>
      <w:r w:rsidRPr="005010A0">
        <w:rPr>
          <w:lang w:val="fr-CH"/>
        </w:rPr>
        <w:t>sept</w:t>
      </w:r>
      <w:r w:rsidR="00B83255">
        <w:rPr>
          <w:lang w:val="fr-CH"/>
        </w:rPr>
        <w:t>ième session</w:t>
      </w:r>
      <w:r w:rsidRPr="005010A0">
        <w:rPr>
          <w:lang w:val="fr-CH"/>
        </w:rPr>
        <w:t>, parmi les travaux réalisés dans le cadre des plans d</w:t>
      </w:r>
      <w:r w:rsidR="00B83255">
        <w:rPr>
          <w:lang w:val="fr-CH"/>
        </w:rPr>
        <w:t>’</w:t>
      </w:r>
      <w:r w:rsidRPr="005010A0">
        <w:rPr>
          <w:lang w:val="fr-CH"/>
        </w:rPr>
        <w:t>action figurait un exposé sur la typologie relative aux établissements d</w:t>
      </w:r>
      <w:r w:rsidR="00B83255">
        <w:rPr>
          <w:lang w:val="fr-CH"/>
        </w:rPr>
        <w:t>’</w:t>
      </w:r>
      <w:r w:rsidRPr="005010A0">
        <w:rPr>
          <w:lang w:val="fr-CH"/>
        </w:rPr>
        <w:t>enseignement et de recherche, que M.</w:t>
      </w:r>
      <w:r w:rsidR="004E77EF">
        <w:rPr>
          <w:lang w:val="fr-CH"/>
        </w:rPr>
        <w:t> </w:t>
      </w:r>
      <w:r w:rsidRPr="005010A0">
        <w:rPr>
          <w:lang w:val="fr-CH"/>
        </w:rPr>
        <w:t>Daniel</w:t>
      </w:r>
      <w:r w:rsidR="00FE4B30">
        <w:rPr>
          <w:lang w:val="fr-CH"/>
        </w:rPr>
        <w:t> </w:t>
      </w:r>
      <w:proofErr w:type="spellStart"/>
      <w:r w:rsidRPr="005010A0">
        <w:rPr>
          <w:lang w:val="fr-CH"/>
        </w:rPr>
        <w:t>Seng</w:t>
      </w:r>
      <w:proofErr w:type="spellEnd"/>
      <w:r w:rsidRPr="005010A0">
        <w:rPr>
          <w:lang w:val="fr-CH"/>
        </w:rPr>
        <w:t xml:space="preserve"> met actuellement au point.</w:t>
      </w:r>
    </w:p>
    <w:p w:rsidR="00DA011C" w:rsidRDefault="005010A0" w:rsidP="00E95FF1">
      <w:pPr>
        <w:pStyle w:val="ONUMFS"/>
        <w:rPr>
          <w:lang w:val="fr-CH"/>
        </w:rPr>
      </w:pPr>
      <w:r w:rsidRPr="005010A0">
        <w:rPr>
          <w:lang w:val="fr-CH"/>
        </w:rPr>
        <w:t>À la trente</w:t>
      </w:r>
      <w:r w:rsidR="003625E2">
        <w:rPr>
          <w:lang w:val="fr-CH"/>
        </w:rPr>
        <w:noBreakHyphen/>
      </w:r>
      <w:r w:rsidRPr="005010A0">
        <w:rPr>
          <w:lang w:val="fr-CH"/>
        </w:rPr>
        <w:t>huit</w:t>
      </w:r>
      <w:r w:rsidR="00B83255">
        <w:rPr>
          <w:lang w:val="fr-CH"/>
        </w:rPr>
        <w:t>ième session</w:t>
      </w:r>
      <w:r w:rsidRPr="005010A0">
        <w:rPr>
          <w:lang w:val="fr-CH"/>
        </w:rPr>
        <w:t>, parmi les travaux réalisés dans le cadre des plans d</w:t>
      </w:r>
      <w:r w:rsidR="00B83255">
        <w:rPr>
          <w:lang w:val="fr-CH"/>
        </w:rPr>
        <w:t>’</w:t>
      </w:r>
      <w:r w:rsidRPr="005010A0">
        <w:rPr>
          <w:lang w:val="fr-CH"/>
        </w:rPr>
        <w:t>action figuraient un exposé sur l</w:t>
      </w:r>
      <w:r w:rsidR="00B83255">
        <w:rPr>
          <w:lang w:val="fr-CH"/>
        </w:rPr>
        <w:t>’</w:t>
      </w:r>
      <w:r w:rsidR="00DA011C">
        <w:rPr>
          <w:lang w:val="fr-CH"/>
        </w:rPr>
        <w:t>“</w:t>
      </w:r>
      <w:r w:rsidR="00DA011C" w:rsidRPr="005010A0">
        <w:rPr>
          <w:lang w:val="fr-CH"/>
        </w:rPr>
        <w:t>É</w:t>
      </w:r>
      <w:r w:rsidRPr="005010A0">
        <w:rPr>
          <w:lang w:val="fr-CH"/>
        </w:rPr>
        <w:t>tude exploratoire révisée sur les limitations et exceptions en faveur des personnes ayant d</w:t>
      </w:r>
      <w:r w:rsidR="00B83255">
        <w:rPr>
          <w:lang w:val="fr-CH"/>
        </w:rPr>
        <w:t>’</w:t>
      </w:r>
      <w:r w:rsidRPr="005010A0">
        <w:rPr>
          <w:lang w:val="fr-CH"/>
        </w:rPr>
        <w:t>autres handicap</w:t>
      </w:r>
      <w:r w:rsidR="00DA011C" w:rsidRPr="005010A0">
        <w:rPr>
          <w:lang w:val="fr-CH"/>
        </w:rPr>
        <w:t>s</w:t>
      </w:r>
      <w:r w:rsidR="00DA011C">
        <w:rPr>
          <w:lang w:val="fr-CH"/>
        </w:rPr>
        <w:t>”</w:t>
      </w:r>
      <w:r w:rsidRPr="005010A0">
        <w:rPr>
          <w:lang w:val="fr-CH"/>
        </w:rPr>
        <w:t xml:space="preserve"> (document SCCR/38/3), présenté par M.</w:t>
      </w:r>
      <w:r w:rsidR="004E77EF">
        <w:rPr>
          <w:lang w:val="fr-CH"/>
        </w:rPr>
        <w:t> </w:t>
      </w:r>
      <w:r w:rsidRPr="005010A0">
        <w:rPr>
          <w:lang w:val="fr-CH"/>
        </w:rPr>
        <w:t>Blake</w:t>
      </w:r>
      <w:r w:rsidR="00FE4B30">
        <w:rPr>
          <w:lang w:val="fr-CH"/>
        </w:rPr>
        <w:t> </w:t>
      </w:r>
      <w:r w:rsidRPr="005010A0">
        <w:rPr>
          <w:lang w:val="fr-CH"/>
        </w:rPr>
        <w:t>Reid et Mme</w:t>
      </w:r>
      <w:r w:rsidR="004E77EF">
        <w:rPr>
          <w:lang w:val="fr-CH"/>
        </w:rPr>
        <w:t> </w:t>
      </w:r>
      <w:r w:rsidRPr="005010A0">
        <w:rPr>
          <w:lang w:val="fr-CH"/>
        </w:rPr>
        <w:t>Caroline</w:t>
      </w:r>
      <w:r w:rsidR="00FE4B30">
        <w:rPr>
          <w:lang w:val="fr-CH"/>
        </w:rPr>
        <w:t> </w:t>
      </w:r>
      <w:proofErr w:type="spellStart"/>
      <w:r w:rsidRPr="005010A0">
        <w:rPr>
          <w:lang w:val="fr-CH"/>
        </w:rPr>
        <w:t>Ncube</w:t>
      </w:r>
      <w:proofErr w:type="spellEnd"/>
      <w:r w:rsidRPr="005010A0">
        <w:rPr>
          <w:lang w:val="fr-CH"/>
        </w:rPr>
        <w:t xml:space="preserve">, un exposé sur le </w:t>
      </w:r>
      <w:r w:rsidR="00DA011C">
        <w:rPr>
          <w:lang w:val="fr-CH"/>
        </w:rPr>
        <w:t>“</w:t>
      </w:r>
      <w:r w:rsidR="00DA011C" w:rsidRPr="005010A0">
        <w:rPr>
          <w:lang w:val="fr-CH"/>
        </w:rPr>
        <w:t>R</w:t>
      </w:r>
      <w:r w:rsidRPr="005010A0">
        <w:rPr>
          <w:lang w:val="fr-CH"/>
        </w:rPr>
        <w:t>apport intérimaire sur les pratiques suivies et les difficultés rencontrées en matière d</w:t>
      </w:r>
      <w:r w:rsidR="00B83255">
        <w:rPr>
          <w:lang w:val="fr-CH"/>
        </w:rPr>
        <w:t>’</w:t>
      </w:r>
      <w:r w:rsidRPr="005010A0">
        <w:rPr>
          <w:lang w:val="fr-CH"/>
        </w:rPr>
        <w:t>activités d</w:t>
      </w:r>
      <w:r w:rsidR="00B83255">
        <w:rPr>
          <w:lang w:val="fr-CH"/>
        </w:rPr>
        <w:t>’</w:t>
      </w:r>
      <w:r w:rsidRPr="005010A0">
        <w:rPr>
          <w:lang w:val="fr-CH"/>
        </w:rPr>
        <w:t>enseignement et de recherche à distance en lign</w:t>
      </w:r>
      <w:r w:rsidR="00DA011C" w:rsidRPr="005010A0">
        <w:rPr>
          <w:lang w:val="fr-CH"/>
        </w:rPr>
        <w:t>e</w:t>
      </w:r>
      <w:r w:rsidR="00DA011C">
        <w:rPr>
          <w:lang w:val="fr-CH"/>
        </w:rPr>
        <w:t>”</w:t>
      </w:r>
      <w:r w:rsidRPr="005010A0">
        <w:rPr>
          <w:lang w:val="fr-CH"/>
        </w:rPr>
        <w:t xml:space="preserve"> (document SCCR/38/9), présenté par Mme</w:t>
      </w:r>
      <w:r w:rsidR="004E77EF">
        <w:rPr>
          <w:lang w:val="fr-CH"/>
        </w:rPr>
        <w:t> </w:t>
      </w:r>
      <w:r w:rsidRPr="005010A0">
        <w:rPr>
          <w:lang w:val="fr-CH"/>
        </w:rPr>
        <w:t>Raquel</w:t>
      </w:r>
      <w:r w:rsidR="00FE4B30">
        <w:rPr>
          <w:lang w:val="fr-CH"/>
        </w:rPr>
        <w:t> </w:t>
      </w:r>
      <w:proofErr w:type="spellStart"/>
      <w:r w:rsidRPr="005010A0">
        <w:rPr>
          <w:lang w:val="fr-CH"/>
        </w:rPr>
        <w:t>Xalabarder</w:t>
      </w:r>
      <w:proofErr w:type="spellEnd"/>
      <w:r w:rsidRPr="005010A0">
        <w:rPr>
          <w:lang w:val="fr-CH"/>
        </w:rPr>
        <w:t>, ainsi qu</w:t>
      </w:r>
      <w:r w:rsidR="00B83255">
        <w:rPr>
          <w:lang w:val="fr-CH"/>
        </w:rPr>
        <w:t>’</w:t>
      </w:r>
      <w:r w:rsidRPr="005010A0">
        <w:rPr>
          <w:lang w:val="fr-CH"/>
        </w:rPr>
        <w:t xml:space="preserve">un exposé intitulé </w:t>
      </w:r>
      <w:r w:rsidR="00DA011C">
        <w:rPr>
          <w:lang w:val="fr-CH"/>
        </w:rPr>
        <w:t>“</w:t>
      </w:r>
      <w:r w:rsidR="00DA011C" w:rsidRPr="005010A0">
        <w:rPr>
          <w:lang w:val="fr-CH"/>
        </w:rPr>
        <w:t>L</w:t>
      </w:r>
      <w:r w:rsidRPr="005010A0">
        <w:rPr>
          <w:lang w:val="fr-CH"/>
        </w:rPr>
        <w:t xml:space="preserve">imitations et exceptions </w:t>
      </w:r>
      <w:r w:rsidR="001C4A92">
        <w:rPr>
          <w:lang w:val="fr-CH"/>
        </w:rPr>
        <w:t xml:space="preserve">relatives </w:t>
      </w:r>
      <w:r w:rsidRPr="005010A0">
        <w:rPr>
          <w:lang w:val="fr-CH"/>
        </w:rPr>
        <w:t>au droit d</w:t>
      </w:r>
      <w:r w:rsidR="00B83255">
        <w:rPr>
          <w:lang w:val="fr-CH"/>
        </w:rPr>
        <w:t>’</w:t>
      </w:r>
      <w:r w:rsidRPr="005010A0">
        <w:rPr>
          <w:lang w:val="fr-CH"/>
        </w:rPr>
        <w:t>auteur en faveur des activités d</w:t>
      </w:r>
      <w:r w:rsidR="00B83255">
        <w:rPr>
          <w:lang w:val="fr-CH"/>
        </w:rPr>
        <w:t>’</w:t>
      </w:r>
      <w:r w:rsidRPr="005010A0">
        <w:rPr>
          <w:lang w:val="fr-CH"/>
        </w:rPr>
        <w:t>enseignement et de recherche</w:t>
      </w:r>
      <w:r w:rsidR="00B83255">
        <w:rPr>
          <w:lang w:val="fr-CH"/>
        </w:rPr>
        <w:t> :</w:t>
      </w:r>
      <w:r w:rsidRPr="005010A0">
        <w:rPr>
          <w:lang w:val="fr-CH"/>
        </w:rPr>
        <w:t xml:space="preserve"> analyse typologiqu</w:t>
      </w:r>
      <w:r w:rsidR="00DA011C" w:rsidRPr="005010A0">
        <w:rPr>
          <w:lang w:val="fr-CH"/>
        </w:rPr>
        <w:t>e</w:t>
      </w:r>
      <w:r w:rsidR="00DA011C">
        <w:rPr>
          <w:lang w:val="fr-CH"/>
        </w:rPr>
        <w:t>”</w:t>
      </w:r>
      <w:r w:rsidRPr="005010A0">
        <w:rPr>
          <w:lang w:val="fr-CH"/>
        </w:rPr>
        <w:t xml:space="preserve"> (document SCCR/38/8), présenté par M.</w:t>
      </w:r>
      <w:r w:rsidR="004E77EF">
        <w:rPr>
          <w:lang w:val="fr-CH"/>
        </w:rPr>
        <w:t> </w:t>
      </w:r>
      <w:r w:rsidRPr="005010A0">
        <w:rPr>
          <w:lang w:val="fr-CH"/>
        </w:rPr>
        <w:t>Daniel</w:t>
      </w:r>
      <w:r w:rsidR="00FE4B30">
        <w:rPr>
          <w:lang w:val="fr-CH"/>
        </w:rPr>
        <w:t> </w:t>
      </w:r>
      <w:proofErr w:type="spellStart"/>
      <w:r w:rsidRPr="005010A0">
        <w:rPr>
          <w:lang w:val="fr-CH"/>
        </w:rPr>
        <w:t>Seng</w:t>
      </w:r>
      <w:proofErr w:type="spellEnd"/>
      <w:r w:rsidRPr="005010A0">
        <w:rPr>
          <w:lang w:val="fr-CH"/>
        </w:rPr>
        <w:t>.</w:t>
      </w:r>
    </w:p>
    <w:p w:rsidR="00381E7A" w:rsidRPr="00804866" w:rsidRDefault="00804866" w:rsidP="00E95FF1">
      <w:pPr>
        <w:pStyle w:val="ONUMFS"/>
        <w:rPr>
          <w:lang w:val="fr-CH"/>
        </w:rPr>
      </w:pPr>
      <w:r w:rsidRPr="00804866">
        <w:rPr>
          <w:lang w:val="fr-CH"/>
        </w:rPr>
        <w:t xml:space="preserve">Une manifestation a été organisée en marge de la </w:t>
      </w:r>
      <w:r w:rsidR="00B61D35" w:rsidRPr="005010A0">
        <w:rPr>
          <w:lang w:val="fr-CH"/>
        </w:rPr>
        <w:t>trente</w:t>
      </w:r>
      <w:r w:rsidR="003625E2">
        <w:rPr>
          <w:lang w:val="fr-CH"/>
        </w:rPr>
        <w:noBreakHyphen/>
      </w:r>
      <w:r w:rsidR="00B61D35" w:rsidRPr="005010A0">
        <w:rPr>
          <w:lang w:val="fr-CH"/>
        </w:rPr>
        <w:t>huit</w:t>
      </w:r>
      <w:r w:rsidR="00B83255">
        <w:rPr>
          <w:lang w:val="fr-CH"/>
        </w:rPr>
        <w:t>ième session</w:t>
      </w:r>
      <w:r w:rsidRPr="00804866">
        <w:rPr>
          <w:lang w:val="fr-CH"/>
        </w:rPr>
        <w:t>, dans le cadre des plans d</w:t>
      </w:r>
      <w:r w:rsidR="00B83255">
        <w:rPr>
          <w:lang w:val="fr-CH"/>
        </w:rPr>
        <w:t>’</w:t>
      </w:r>
      <w:r w:rsidRPr="00804866">
        <w:rPr>
          <w:lang w:val="fr-CH"/>
        </w:rPr>
        <w:t>action, sur le thème de la technologie et de l</w:t>
      </w:r>
      <w:r w:rsidR="00B83255">
        <w:rPr>
          <w:lang w:val="fr-CH"/>
        </w:rPr>
        <w:t>’</w:t>
      </w:r>
      <w:r w:rsidRPr="00804866">
        <w:rPr>
          <w:lang w:val="fr-CH"/>
        </w:rPr>
        <w:t>accessibilité pour les personnes handicapées.</w:t>
      </w:r>
      <w:r w:rsidR="004A6274" w:rsidRPr="00804866">
        <w:rPr>
          <w:lang w:val="fr-CH"/>
        </w:rPr>
        <w:t xml:space="preserve">  </w:t>
      </w:r>
      <w:r>
        <w:rPr>
          <w:lang w:val="fr-CH"/>
        </w:rPr>
        <w:t>Cette manifestation a porté sur les défis existants et les solutions technologiques les plus récentes dans le domaine de l</w:t>
      </w:r>
      <w:r w:rsidR="00B83255">
        <w:rPr>
          <w:lang w:val="fr-CH"/>
        </w:rPr>
        <w:t>’</w:t>
      </w:r>
      <w:r>
        <w:rPr>
          <w:lang w:val="fr-CH"/>
        </w:rPr>
        <w:t>accessibilité, telles qu</w:t>
      </w:r>
      <w:r w:rsidR="00B83255">
        <w:rPr>
          <w:lang w:val="fr-CH"/>
        </w:rPr>
        <w:t>’</w:t>
      </w:r>
      <w:r>
        <w:rPr>
          <w:lang w:val="fr-CH"/>
        </w:rPr>
        <w:t xml:space="preserve">elles ont été appliquées aux </w:t>
      </w:r>
      <w:r w:rsidR="00DA011C">
        <w:rPr>
          <w:lang w:val="fr-CH"/>
        </w:rPr>
        <w:t>œuvre</w:t>
      </w:r>
      <w:r>
        <w:rPr>
          <w:lang w:val="fr-CH"/>
        </w:rPr>
        <w:t>s protégées par le droit d</w:t>
      </w:r>
      <w:r w:rsidR="00B83255">
        <w:rPr>
          <w:lang w:val="fr-CH"/>
        </w:rPr>
        <w:t>’</w:t>
      </w:r>
      <w:r>
        <w:rPr>
          <w:lang w:val="fr-CH"/>
        </w:rPr>
        <w:t>auteur.</w:t>
      </w:r>
    </w:p>
    <w:p w:rsidR="00381E7A" w:rsidRPr="00804866" w:rsidRDefault="00804866" w:rsidP="00E95FF1">
      <w:pPr>
        <w:pStyle w:val="ONUMFS"/>
        <w:rPr>
          <w:lang w:val="fr-CH"/>
        </w:rPr>
      </w:pPr>
      <w:r w:rsidRPr="00804866">
        <w:rPr>
          <w:lang w:val="fr-CH"/>
        </w:rPr>
        <w:lastRenderedPageBreak/>
        <w:t xml:space="preserve">La question des </w:t>
      </w:r>
      <w:r w:rsidR="009D715D" w:rsidRPr="00804866">
        <w:rPr>
          <w:lang w:val="fr-CH"/>
        </w:rPr>
        <w:t xml:space="preserve">limitations </w:t>
      </w:r>
      <w:r w:rsidR="009D715D">
        <w:rPr>
          <w:lang w:val="fr-CH"/>
        </w:rPr>
        <w:t xml:space="preserve">et </w:t>
      </w:r>
      <w:r w:rsidRPr="00804866">
        <w:rPr>
          <w:lang w:val="fr-CH"/>
        </w:rPr>
        <w:t>exceptions en faveur des établissements d</w:t>
      </w:r>
      <w:r w:rsidR="00B83255">
        <w:rPr>
          <w:lang w:val="fr-CH"/>
        </w:rPr>
        <w:t>’</w:t>
      </w:r>
      <w:r w:rsidRPr="00804866">
        <w:rPr>
          <w:lang w:val="fr-CH"/>
        </w:rPr>
        <w:t>enseignement et de recherche et des personnes ayant d</w:t>
      </w:r>
      <w:r w:rsidR="00B83255">
        <w:rPr>
          <w:lang w:val="fr-CH"/>
        </w:rPr>
        <w:t>’</w:t>
      </w:r>
      <w:r w:rsidRPr="00804866">
        <w:rPr>
          <w:lang w:val="fr-CH"/>
        </w:rPr>
        <w:t>autres handicaps restera inscrite à l</w:t>
      </w:r>
      <w:r w:rsidR="00B83255">
        <w:rPr>
          <w:lang w:val="fr-CH"/>
        </w:rPr>
        <w:t>’</w:t>
      </w:r>
      <w:r w:rsidRPr="00804866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804866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804866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804866">
        <w:rPr>
          <w:lang w:val="fr-CH"/>
        </w:rPr>
        <w:t>SCC</w:t>
      </w:r>
      <w:r w:rsidRPr="00804866">
        <w:rPr>
          <w:lang w:val="fr-CH"/>
        </w:rPr>
        <w:t>R.</w:t>
      </w:r>
    </w:p>
    <w:p w:rsidR="00381E7A" w:rsidRPr="00087713" w:rsidRDefault="00087713" w:rsidP="00087713">
      <w:pPr>
        <w:pStyle w:val="Heading2"/>
        <w:rPr>
          <w:lang w:val="fr-CH"/>
        </w:rPr>
      </w:pPr>
      <w:r w:rsidRPr="00087713">
        <w:rPr>
          <w:lang w:val="fr-CH"/>
        </w:rPr>
        <w:t>Questions diverses</w:t>
      </w:r>
    </w:p>
    <w:p w:rsidR="00381E7A" w:rsidRPr="00087713" w:rsidRDefault="00087713" w:rsidP="00087713">
      <w:pPr>
        <w:pStyle w:val="Heading3"/>
        <w:rPr>
          <w:lang w:val="fr-CH"/>
        </w:rPr>
      </w:pPr>
      <w:r w:rsidRPr="00087713">
        <w:rPr>
          <w:lang w:val="fr-CH"/>
        </w:rPr>
        <w:t>Examen du droit d</w:t>
      </w:r>
      <w:r w:rsidR="00B83255">
        <w:rPr>
          <w:lang w:val="fr-CH"/>
        </w:rPr>
        <w:t>’</w:t>
      </w:r>
      <w:r w:rsidRPr="00087713">
        <w:rPr>
          <w:lang w:val="fr-CH"/>
        </w:rPr>
        <w:t>auteur dans l</w:t>
      </w:r>
      <w:r w:rsidR="00B83255">
        <w:rPr>
          <w:lang w:val="fr-CH"/>
        </w:rPr>
        <w:t>’</w:t>
      </w:r>
      <w:r w:rsidRPr="00087713">
        <w:rPr>
          <w:lang w:val="fr-CH"/>
        </w:rPr>
        <w:t>environnement numérique</w:t>
      </w:r>
    </w:p>
    <w:p w:rsidR="00381E7A" w:rsidRPr="00087713" w:rsidRDefault="00087713" w:rsidP="00E95FF1">
      <w:pPr>
        <w:pStyle w:val="ONUMFS"/>
        <w:rPr>
          <w:lang w:val="fr-CH"/>
        </w:rPr>
      </w:pPr>
      <w:r w:rsidRPr="00087713">
        <w:rPr>
          <w:lang w:val="fr-CH"/>
        </w:rPr>
        <w:t>Il est rappelé qu</w:t>
      </w:r>
      <w:r w:rsidR="00B83255">
        <w:rPr>
          <w:lang w:val="fr-CH"/>
        </w:rPr>
        <w:t>’</w:t>
      </w:r>
      <w:r w:rsidRPr="00087713">
        <w:rPr>
          <w:lang w:val="fr-CH"/>
        </w:rPr>
        <w:t>une “Proposition pour un examen du droit d</w:t>
      </w:r>
      <w:r w:rsidR="00B83255">
        <w:rPr>
          <w:lang w:val="fr-CH"/>
        </w:rPr>
        <w:t>’</w:t>
      </w:r>
      <w:r w:rsidRPr="00087713">
        <w:rPr>
          <w:lang w:val="fr-CH"/>
        </w:rPr>
        <w:t>auteur dans l</w:t>
      </w:r>
      <w:r w:rsidR="00B83255">
        <w:rPr>
          <w:lang w:val="fr-CH"/>
        </w:rPr>
        <w:t>’</w:t>
      </w:r>
      <w:r w:rsidRPr="00087713">
        <w:rPr>
          <w:lang w:val="fr-CH"/>
        </w:rPr>
        <w:t>environnement numérique” (document</w:t>
      </w:r>
      <w:r w:rsidR="002A44CA">
        <w:rPr>
          <w:lang w:val="fr-CH"/>
        </w:rPr>
        <w:t> </w:t>
      </w:r>
      <w:r w:rsidRPr="00087713">
        <w:rPr>
          <w:lang w:val="fr-CH"/>
        </w:rPr>
        <w:t>SCCR/31/4) a été présentée par</w:t>
      </w:r>
      <w:r w:rsidR="00DA011C" w:rsidRPr="00087713">
        <w:rPr>
          <w:lang w:val="fr-CH"/>
        </w:rPr>
        <w:t xml:space="preserve"> le</w:t>
      </w:r>
      <w:r w:rsidR="00DA011C">
        <w:rPr>
          <w:lang w:val="fr-CH"/>
        </w:rPr>
        <w:t> </w:t>
      </w:r>
      <w:r w:rsidR="00DA011C" w:rsidRPr="00087713">
        <w:rPr>
          <w:lang w:val="fr-CH"/>
        </w:rPr>
        <w:t>GRU</w:t>
      </w:r>
      <w:r w:rsidRPr="00087713">
        <w:rPr>
          <w:lang w:val="fr-CH"/>
        </w:rPr>
        <w:t>LAC à la trente</w:t>
      </w:r>
      <w:r w:rsidR="00B83255">
        <w:rPr>
          <w:lang w:val="fr-CH"/>
        </w:rPr>
        <w:t> et unième session</w:t>
      </w:r>
      <w:r w:rsidR="00DA011C" w:rsidRPr="00087713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087713">
        <w:rPr>
          <w:lang w:val="fr-CH"/>
        </w:rPr>
        <w:t>SCC</w:t>
      </w:r>
      <w:r w:rsidRPr="00087713">
        <w:rPr>
          <w:lang w:val="fr-CH"/>
        </w:rPr>
        <w:t xml:space="preserve">R en </w:t>
      </w:r>
      <w:r w:rsidR="00DA011C" w:rsidRPr="00087713">
        <w:rPr>
          <w:lang w:val="fr-CH"/>
        </w:rPr>
        <w:t>décembre</w:t>
      </w:r>
      <w:r w:rsidR="00DA011C">
        <w:rPr>
          <w:lang w:val="fr-CH"/>
        </w:rPr>
        <w:t> </w:t>
      </w:r>
      <w:r w:rsidR="00DA011C" w:rsidRPr="00087713">
        <w:rPr>
          <w:lang w:val="fr-CH"/>
        </w:rPr>
        <w:t>20</w:t>
      </w:r>
      <w:r w:rsidRPr="00087713">
        <w:rPr>
          <w:lang w:val="fr-CH"/>
        </w:rPr>
        <w:t>15 et a depuis été examinée sous le point “Questions diverses” de l</w:t>
      </w:r>
      <w:r w:rsidR="00B83255">
        <w:rPr>
          <w:lang w:val="fr-CH"/>
        </w:rPr>
        <w:t>’</w:t>
      </w:r>
      <w:r w:rsidRPr="00087713">
        <w:rPr>
          <w:lang w:val="fr-CH"/>
        </w:rPr>
        <w:t>ordre du jour à chaque session.</w:t>
      </w:r>
    </w:p>
    <w:p w:rsidR="00DA011C" w:rsidRDefault="00376072" w:rsidP="00E95FF1">
      <w:pPr>
        <w:pStyle w:val="ONUMFS"/>
        <w:rPr>
          <w:lang w:val="fr-CH"/>
        </w:rPr>
      </w:pPr>
      <w:r w:rsidRPr="00376072">
        <w:rPr>
          <w:lang w:val="fr-CH"/>
        </w:rPr>
        <w:t>À sa trente</w:t>
      </w:r>
      <w:r w:rsidR="003625E2">
        <w:rPr>
          <w:lang w:val="fr-CH"/>
        </w:rPr>
        <w:noBreakHyphen/>
      </w:r>
      <w:r w:rsidRPr="00376072">
        <w:rPr>
          <w:lang w:val="fr-CH"/>
        </w:rPr>
        <w:t>sept</w:t>
      </w:r>
      <w:r w:rsidR="00B83255">
        <w:rPr>
          <w:lang w:val="fr-CH"/>
        </w:rPr>
        <w:t>ième session</w:t>
      </w:r>
      <w:r w:rsidRPr="00376072">
        <w:rPr>
          <w:lang w:val="fr-CH"/>
        </w:rPr>
        <w:t xml:space="preserve">, le comité est convenu que le Secrétariat devrait </w:t>
      </w:r>
      <w:r w:rsidR="00504A27">
        <w:rPr>
          <w:lang w:val="fr-CH"/>
        </w:rPr>
        <w:t>mener</w:t>
      </w:r>
      <w:r w:rsidRPr="00376072">
        <w:rPr>
          <w:lang w:val="fr-CH"/>
        </w:rPr>
        <w:t xml:space="preserve"> une étude selon les modalités indiquées dans le document</w:t>
      </w:r>
      <w:r w:rsidR="002A44CA">
        <w:rPr>
          <w:lang w:val="fr-CH"/>
        </w:rPr>
        <w:t> </w:t>
      </w:r>
      <w:r w:rsidRPr="00376072">
        <w:rPr>
          <w:lang w:val="fr-CH"/>
        </w:rPr>
        <w:t>SCCR/37/4, intitulé “Modalités d</w:t>
      </w:r>
      <w:r w:rsidR="00B83255">
        <w:rPr>
          <w:lang w:val="fr-CH"/>
        </w:rPr>
        <w:t>’</w:t>
      </w:r>
      <w:r w:rsidRPr="00376072">
        <w:rPr>
          <w:lang w:val="fr-CH"/>
        </w:rPr>
        <w:t>une étude sur les services de musique numérique”, en tenant compte des observations et des suggestions formulées par les États membres.</w:t>
      </w:r>
    </w:p>
    <w:p w:rsidR="00381E7A" w:rsidRPr="00376072" w:rsidRDefault="00376072" w:rsidP="00E95FF1">
      <w:pPr>
        <w:pStyle w:val="ONUMFS"/>
        <w:rPr>
          <w:lang w:val="fr-CH"/>
        </w:rPr>
      </w:pPr>
      <w:r w:rsidRPr="00376072">
        <w:rPr>
          <w:lang w:val="fr-CH"/>
        </w:rPr>
        <w:t xml:space="preserve">À sa </w:t>
      </w:r>
      <w:r w:rsidR="004C417A" w:rsidRPr="005010A0">
        <w:rPr>
          <w:lang w:val="fr-CH"/>
        </w:rPr>
        <w:t>trente</w:t>
      </w:r>
      <w:r w:rsidR="003625E2">
        <w:rPr>
          <w:lang w:val="fr-CH"/>
        </w:rPr>
        <w:noBreakHyphen/>
      </w:r>
      <w:r w:rsidR="004C417A" w:rsidRPr="005010A0">
        <w:rPr>
          <w:lang w:val="fr-CH"/>
        </w:rPr>
        <w:t>huit</w:t>
      </w:r>
      <w:r w:rsidR="00B83255">
        <w:rPr>
          <w:lang w:val="fr-CH"/>
        </w:rPr>
        <w:t>ième session</w:t>
      </w:r>
      <w:r w:rsidRPr="00376072">
        <w:rPr>
          <w:lang w:val="fr-CH"/>
        </w:rPr>
        <w:t xml:space="preserve">, </w:t>
      </w:r>
      <w:r w:rsidR="006A67A3">
        <w:rPr>
          <w:lang w:val="fr-CH"/>
        </w:rPr>
        <w:t>selon les</w:t>
      </w:r>
      <w:r w:rsidRPr="00376072">
        <w:rPr>
          <w:lang w:val="fr-CH"/>
        </w:rPr>
        <w:t xml:space="preserve"> modalités approuvées, le comité a été informé par le Secrétariat de l</w:t>
      </w:r>
      <w:r w:rsidR="00B83255">
        <w:rPr>
          <w:lang w:val="fr-CH"/>
        </w:rPr>
        <w:t>’</w:t>
      </w:r>
      <w:r w:rsidRPr="00376072">
        <w:rPr>
          <w:lang w:val="fr-CH"/>
        </w:rPr>
        <w:t>état d</w:t>
      </w:r>
      <w:r w:rsidR="00B83255">
        <w:rPr>
          <w:lang w:val="fr-CH"/>
        </w:rPr>
        <w:t>’</w:t>
      </w:r>
      <w:r w:rsidRPr="00376072">
        <w:rPr>
          <w:lang w:val="fr-CH"/>
        </w:rPr>
        <w:t>avancement de l</w:t>
      </w:r>
      <w:r w:rsidR="00B83255">
        <w:rPr>
          <w:lang w:val="fr-CH"/>
        </w:rPr>
        <w:t>’</w:t>
      </w:r>
      <w:r w:rsidRPr="00376072">
        <w:rPr>
          <w:lang w:val="fr-CH"/>
        </w:rPr>
        <w:t>étude sur les services de musique en ligne.</w:t>
      </w:r>
    </w:p>
    <w:p w:rsidR="00381E7A" w:rsidRPr="00376072" w:rsidRDefault="00376072" w:rsidP="00E95FF1">
      <w:pPr>
        <w:pStyle w:val="ONUMFS"/>
        <w:rPr>
          <w:lang w:val="fr-CH"/>
        </w:rPr>
      </w:pPr>
      <w:r w:rsidRPr="00376072">
        <w:rPr>
          <w:lang w:val="fr-CH"/>
        </w:rPr>
        <w:t>La question de l</w:t>
      </w:r>
      <w:r w:rsidR="00B83255">
        <w:rPr>
          <w:lang w:val="fr-CH"/>
        </w:rPr>
        <w:t>’</w:t>
      </w:r>
      <w:r w:rsidRPr="00376072">
        <w:rPr>
          <w:lang w:val="fr-CH"/>
        </w:rPr>
        <w:t>examen du droit d</w:t>
      </w:r>
      <w:r w:rsidR="00B83255">
        <w:rPr>
          <w:lang w:val="fr-CH"/>
        </w:rPr>
        <w:t>’</w:t>
      </w:r>
      <w:r w:rsidRPr="00376072">
        <w:rPr>
          <w:lang w:val="fr-CH"/>
        </w:rPr>
        <w:t>auteur dans l</w:t>
      </w:r>
      <w:r w:rsidR="00B83255">
        <w:rPr>
          <w:lang w:val="fr-CH"/>
        </w:rPr>
        <w:t>’</w:t>
      </w:r>
      <w:r w:rsidRPr="00376072">
        <w:rPr>
          <w:lang w:val="fr-CH"/>
        </w:rPr>
        <w:t>environnement numérique restera inscrite à l</w:t>
      </w:r>
      <w:r w:rsidR="00B83255">
        <w:rPr>
          <w:lang w:val="fr-CH"/>
        </w:rPr>
        <w:t>’</w:t>
      </w:r>
      <w:r w:rsidRPr="00376072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376072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376072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376072">
        <w:rPr>
          <w:lang w:val="fr-CH"/>
        </w:rPr>
        <w:t>SCC</w:t>
      </w:r>
      <w:r w:rsidRPr="00376072">
        <w:rPr>
          <w:lang w:val="fr-CH"/>
        </w:rPr>
        <w:t>R.</w:t>
      </w:r>
    </w:p>
    <w:p w:rsidR="00381E7A" w:rsidRDefault="00376072" w:rsidP="00376072">
      <w:pPr>
        <w:pStyle w:val="Heading3"/>
      </w:pPr>
      <w:r>
        <w:t>DROIT DE SUITE</w:t>
      </w:r>
    </w:p>
    <w:p w:rsidR="00381E7A" w:rsidRPr="00376072" w:rsidRDefault="00376072" w:rsidP="00E95FF1">
      <w:pPr>
        <w:pStyle w:val="ONUMFS"/>
        <w:rPr>
          <w:lang w:val="fr-CH"/>
        </w:rPr>
      </w:pPr>
      <w:r w:rsidRPr="00376072">
        <w:rPr>
          <w:lang w:val="fr-CH"/>
        </w:rPr>
        <w:t>Il est rappelé qu</w:t>
      </w:r>
      <w:r w:rsidR="00B83255">
        <w:rPr>
          <w:lang w:val="fr-CH"/>
        </w:rPr>
        <w:t>’</w:t>
      </w:r>
      <w:r w:rsidRPr="00376072">
        <w:rPr>
          <w:lang w:val="fr-CH"/>
        </w:rPr>
        <w:t>une “Proposition du Sénégal et du Congo d</w:t>
      </w:r>
      <w:r w:rsidR="00B83255">
        <w:rPr>
          <w:lang w:val="fr-CH"/>
        </w:rPr>
        <w:t>’</w:t>
      </w:r>
      <w:r w:rsidRPr="00376072">
        <w:rPr>
          <w:lang w:val="fr-CH"/>
        </w:rPr>
        <w:t>inscription du droit de suite à l</w:t>
      </w:r>
      <w:r w:rsidR="00B83255">
        <w:rPr>
          <w:lang w:val="fr-CH"/>
        </w:rPr>
        <w:t>’</w:t>
      </w:r>
      <w:r w:rsidRPr="00376072">
        <w:rPr>
          <w:lang w:val="fr-CH"/>
        </w:rPr>
        <w:t>ordre du jour des futurs travaux du Comité permanent du droit d</w:t>
      </w:r>
      <w:r w:rsidR="00B83255">
        <w:rPr>
          <w:lang w:val="fr-CH"/>
        </w:rPr>
        <w:t>’</w:t>
      </w:r>
      <w:r w:rsidRPr="00376072">
        <w:rPr>
          <w:lang w:val="fr-CH"/>
        </w:rPr>
        <w:t>auteur et des droits connexes de l</w:t>
      </w:r>
      <w:r w:rsidR="00B83255">
        <w:rPr>
          <w:lang w:val="fr-CH"/>
        </w:rPr>
        <w:t>’</w:t>
      </w:r>
      <w:r w:rsidRPr="00376072">
        <w:rPr>
          <w:lang w:val="fr-CH"/>
        </w:rPr>
        <w:t>Organisation Mondiale de la Propriété Intellectuelle” (document</w:t>
      </w:r>
      <w:r w:rsidR="002A44CA">
        <w:rPr>
          <w:lang w:val="fr-CH"/>
        </w:rPr>
        <w:t> </w:t>
      </w:r>
      <w:r w:rsidRPr="00376072">
        <w:rPr>
          <w:lang w:val="fr-CH"/>
        </w:rPr>
        <w:t>SCCR/31/5) a été présentée à la trente</w:t>
      </w:r>
      <w:r w:rsidR="00B83255">
        <w:rPr>
          <w:lang w:val="fr-CH"/>
        </w:rPr>
        <w:t> et unième session</w:t>
      </w:r>
      <w:r w:rsidRPr="00376072">
        <w:rPr>
          <w:lang w:val="fr-CH"/>
        </w:rPr>
        <w:t xml:space="preserve"> du comité et qu</w:t>
      </w:r>
      <w:r w:rsidR="00B83255">
        <w:rPr>
          <w:lang w:val="fr-CH"/>
        </w:rPr>
        <w:t>’</w:t>
      </w:r>
      <w:r w:rsidRPr="00376072">
        <w:rPr>
          <w:lang w:val="fr-CH"/>
        </w:rPr>
        <w:t>elle est examinée depuis lors à chaque session sous le point “Questions diverses” de l</w:t>
      </w:r>
      <w:r w:rsidR="00B83255">
        <w:rPr>
          <w:lang w:val="fr-CH"/>
        </w:rPr>
        <w:t>’</w:t>
      </w:r>
      <w:r w:rsidRPr="00376072">
        <w:rPr>
          <w:lang w:val="fr-CH"/>
        </w:rPr>
        <w:t>ordre du jour.</w:t>
      </w:r>
    </w:p>
    <w:p w:rsidR="00DA011C" w:rsidRDefault="00376072" w:rsidP="00E95FF1">
      <w:pPr>
        <w:pStyle w:val="ONUMFS"/>
        <w:rPr>
          <w:szCs w:val="22"/>
          <w:lang w:val="fr-CH"/>
        </w:rPr>
      </w:pPr>
      <w:r w:rsidRPr="00376072">
        <w:rPr>
          <w:lang w:val="fr-CH" w:eastAsia="en-US"/>
        </w:rPr>
        <w:t>À sa trente</w:t>
      </w:r>
      <w:r w:rsidR="003625E2">
        <w:rPr>
          <w:lang w:val="fr-CH" w:eastAsia="en-US"/>
        </w:rPr>
        <w:noBreakHyphen/>
      </w:r>
      <w:r w:rsidRPr="00376072">
        <w:rPr>
          <w:lang w:val="fr-CH" w:eastAsia="en-US"/>
        </w:rPr>
        <w:t>six</w:t>
      </w:r>
      <w:r w:rsidR="00B83255">
        <w:rPr>
          <w:lang w:val="fr-CH" w:eastAsia="en-US"/>
        </w:rPr>
        <w:t>ième session</w:t>
      </w:r>
      <w:r w:rsidRPr="00376072">
        <w:rPr>
          <w:lang w:val="fr-CH" w:eastAsia="en-US"/>
        </w:rPr>
        <w:t>, le comité est convenu d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établir une équipe d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 xml:space="preserve">experts composée de membres et de parties prenantes afin de faire rapport au comité </w:t>
      </w:r>
      <w:r w:rsidR="009B2D77">
        <w:rPr>
          <w:lang w:val="fr-CH" w:eastAsia="en-US"/>
        </w:rPr>
        <w:t>sur les</w:t>
      </w:r>
      <w:r w:rsidRPr="00376072">
        <w:rPr>
          <w:lang w:val="fr-CH" w:eastAsia="en-US"/>
        </w:rPr>
        <w:t xml:space="preserve"> éléments pratiques liés au droit de sui</w:t>
      </w:r>
      <w:r w:rsidR="005A67A3" w:rsidRPr="00376072">
        <w:rPr>
          <w:lang w:val="fr-CH" w:eastAsia="en-US"/>
        </w:rPr>
        <w:t>te</w:t>
      </w:r>
      <w:r w:rsidR="005A67A3">
        <w:rPr>
          <w:lang w:val="fr-CH" w:eastAsia="en-US"/>
        </w:rPr>
        <w:t xml:space="preserve">.  </w:t>
      </w:r>
      <w:r w:rsidR="005A67A3">
        <w:rPr>
          <w:szCs w:val="22"/>
          <w:lang w:val="fr-CH"/>
        </w:rPr>
        <w:t xml:space="preserve">À </w:t>
      </w:r>
      <w:r>
        <w:rPr>
          <w:szCs w:val="22"/>
          <w:lang w:val="fr-CH"/>
        </w:rPr>
        <w:t>la trente</w:t>
      </w:r>
      <w:r w:rsidR="003625E2">
        <w:rPr>
          <w:szCs w:val="22"/>
          <w:lang w:val="fr-CH"/>
        </w:rPr>
        <w:noBreakHyphen/>
      </w:r>
      <w:r>
        <w:rPr>
          <w:szCs w:val="22"/>
          <w:lang w:val="fr-CH"/>
        </w:rPr>
        <w:t>sept</w:t>
      </w:r>
      <w:r w:rsidR="00B83255">
        <w:rPr>
          <w:szCs w:val="22"/>
          <w:lang w:val="fr-CH"/>
        </w:rPr>
        <w:t>ième session</w:t>
      </w:r>
      <w:r>
        <w:rPr>
          <w:szCs w:val="22"/>
          <w:lang w:val="fr-CH"/>
        </w:rPr>
        <w:t xml:space="preserve"> du comité, le Secrétariat a présenté le document</w:t>
      </w:r>
      <w:r w:rsidR="002A44CA">
        <w:rPr>
          <w:szCs w:val="22"/>
          <w:lang w:val="fr-CH"/>
        </w:rPr>
        <w:t> </w:t>
      </w:r>
      <w:r>
        <w:rPr>
          <w:szCs w:val="22"/>
          <w:lang w:val="fr-CH"/>
        </w:rPr>
        <w:t>SCCR/37/5, intitulé “Équipe d</w:t>
      </w:r>
      <w:r w:rsidR="00B83255">
        <w:rPr>
          <w:szCs w:val="22"/>
          <w:lang w:val="fr-CH"/>
        </w:rPr>
        <w:t>’</w:t>
      </w:r>
      <w:r>
        <w:rPr>
          <w:szCs w:val="22"/>
          <w:lang w:val="fr-CH"/>
        </w:rPr>
        <w:t xml:space="preserve">experts sur le droit de suite”, dont le comité a pris </w:t>
      </w:r>
      <w:r w:rsidR="00C57F11">
        <w:rPr>
          <w:szCs w:val="22"/>
          <w:lang w:val="fr-CH"/>
        </w:rPr>
        <w:t>note</w:t>
      </w:r>
      <w:r>
        <w:rPr>
          <w:szCs w:val="22"/>
          <w:lang w:val="fr-CH"/>
        </w:rPr>
        <w:t>.</w:t>
      </w:r>
    </w:p>
    <w:p w:rsidR="00DA011C" w:rsidRDefault="00376072" w:rsidP="00E95FF1">
      <w:pPr>
        <w:pStyle w:val="ONUMFS"/>
        <w:rPr>
          <w:lang w:val="fr-CH" w:eastAsia="en-US"/>
        </w:rPr>
      </w:pPr>
      <w:r w:rsidRPr="00376072">
        <w:rPr>
          <w:lang w:val="fr-CH" w:eastAsia="en-US"/>
        </w:rPr>
        <w:t>À la trente</w:t>
      </w:r>
      <w:r w:rsidR="003625E2">
        <w:rPr>
          <w:lang w:val="fr-CH" w:eastAsia="en-US"/>
        </w:rPr>
        <w:noBreakHyphen/>
      </w:r>
      <w:r w:rsidRPr="00376072">
        <w:rPr>
          <w:lang w:val="fr-CH" w:eastAsia="en-US"/>
        </w:rPr>
        <w:t>huit</w:t>
      </w:r>
      <w:r w:rsidR="00B83255">
        <w:rPr>
          <w:lang w:val="fr-CH" w:eastAsia="en-US"/>
        </w:rPr>
        <w:t>ième session</w:t>
      </w:r>
      <w:r w:rsidR="00EC1DCB">
        <w:rPr>
          <w:lang w:val="fr-CH" w:eastAsia="en-US"/>
        </w:rPr>
        <w:t xml:space="preserve"> du comité</w:t>
      </w:r>
      <w:r w:rsidRPr="00376072">
        <w:rPr>
          <w:lang w:val="fr-CH" w:eastAsia="en-US"/>
        </w:rPr>
        <w:t>, le Secrétariat a fait le point sur l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état d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avancement des travaux de l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équipe d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experts sur le droit de suite.</w:t>
      </w:r>
    </w:p>
    <w:p w:rsidR="00381E7A" w:rsidRPr="00376072" w:rsidRDefault="00376072" w:rsidP="00E95FF1">
      <w:pPr>
        <w:pStyle w:val="ONUMFS"/>
        <w:rPr>
          <w:lang w:val="fr-CH"/>
        </w:rPr>
      </w:pPr>
      <w:r w:rsidRPr="00376072">
        <w:rPr>
          <w:lang w:val="fr-CH"/>
        </w:rPr>
        <w:t>La question du droit de suite restera inscrite à l</w:t>
      </w:r>
      <w:r w:rsidR="00B83255">
        <w:rPr>
          <w:lang w:val="fr-CH"/>
        </w:rPr>
        <w:t>’</w:t>
      </w:r>
      <w:r w:rsidRPr="00376072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376072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376072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376072">
        <w:rPr>
          <w:lang w:val="fr-CH"/>
        </w:rPr>
        <w:t>SCC</w:t>
      </w:r>
      <w:r w:rsidRPr="00376072">
        <w:rPr>
          <w:lang w:val="fr-CH"/>
        </w:rPr>
        <w:t>R.</w:t>
      </w:r>
    </w:p>
    <w:p w:rsidR="00381E7A" w:rsidRPr="00376072" w:rsidRDefault="00376072" w:rsidP="00376072">
      <w:pPr>
        <w:pStyle w:val="Heading3"/>
        <w:rPr>
          <w:lang w:val="fr-CH"/>
        </w:rPr>
      </w:pPr>
      <w:r w:rsidRPr="00376072">
        <w:rPr>
          <w:lang w:val="fr-CH"/>
        </w:rPr>
        <w:t>PROTECTION DES DROITS DES METTEURS EN SCÈNE</w:t>
      </w:r>
    </w:p>
    <w:p w:rsidR="00381E7A" w:rsidRPr="00376072" w:rsidRDefault="00376072" w:rsidP="00E95FF1">
      <w:pPr>
        <w:pStyle w:val="ONUMFS"/>
        <w:rPr>
          <w:rFonts w:eastAsia="Calibri"/>
          <w:szCs w:val="22"/>
          <w:lang w:val="fr-CH"/>
        </w:rPr>
      </w:pPr>
      <w:r w:rsidRPr="00376072">
        <w:rPr>
          <w:rFonts w:eastAsia="Calibri"/>
          <w:szCs w:val="22"/>
          <w:lang w:val="fr-CH"/>
        </w:rPr>
        <w:t>Il est rappelé qu</w:t>
      </w:r>
      <w:r w:rsidR="00B83255">
        <w:rPr>
          <w:rFonts w:eastAsia="Calibri"/>
          <w:szCs w:val="22"/>
          <w:lang w:val="fr-CH"/>
        </w:rPr>
        <w:t>’</w:t>
      </w:r>
      <w:r w:rsidRPr="00376072">
        <w:rPr>
          <w:rFonts w:eastAsia="Calibri"/>
          <w:szCs w:val="22"/>
          <w:lang w:val="fr-CH"/>
        </w:rPr>
        <w:t>une “</w:t>
      </w:r>
      <w:r w:rsidR="00B8665A" w:rsidRPr="00B8665A">
        <w:rPr>
          <w:lang w:val="fr-CH"/>
        </w:rPr>
        <w:t xml:space="preserve">Proposition de la </w:t>
      </w:r>
      <w:r w:rsidR="00B8665A">
        <w:rPr>
          <w:lang w:val="fr-CH"/>
        </w:rPr>
        <w:t>F</w:t>
      </w:r>
      <w:r w:rsidR="00B8665A" w:rsidRPr="00B8665A">
        <w:rPr>
          <w:lang w:val="fr-CH"/>
        </w:rPr>
        <w:t>édération de Russie concernant le renforcement de la protection des droits des metteurs en scène au niveau international</w:t>
      </w:r>
      <w:r w:rsidRPr="00376072">
        <w:rPr>
          <w:rFonts w:eastAsia="Calibri"/>
          <w:szCs w:val="22"/>
          <w:lang w:val="fr-CH"/>
        </w:rPr>
        <w:t>” (document</w:t>
      </w:r>
      <w:r w:rsidR="002A44CA">
        <w:rPr>
          <w:rFonts w:eastAsia="Calibri"/>
          <w:szCs w:val="22"/>
          <w:lang w:val="fr-CH"/>
        </w:rPr>
        <w:t xml:space="preserve"> </w:t>
      </w:r>
      <w:r w:rsidRPr="00376072">
        <w:rPr>
          <w:rFonts w:eastAsia="Calibri"/>
          <w:szCs w:val="22"/>
          <w:lang w:val="fr-CH"/>
        </w:rPr>
        <w:t>SCCR/35/8) a été soumise par la délégation de la Fédération de Russie à la trente</w:t>
      </w:r>
      <w:r w:rsidR="003625E2">
        <w:rPr>
          <w:rFonts w:eastAsia="Calibri"/>
          <w:szCs w:val="22"/>
          <w:lang w:val="fr-CH"/>
        </w:rPr>
        <w:noBreakHyphen/>
      </w:r>
      <w:r w:rsidRPr="00376072">
        <w:rPr>
          <w:rFonts w:eastAsia="Calibri"/>
          <w:szCs w:val="22"/>
          <w:lang w:val="fr-CH"/>
        </w:rPr>
        <w:t>cinqu</w:t>
      </w:r>
      <w:r w:rsidR="00B83255">
        <w:rPr>
          <w:rFonts w:eastAsia="Calibri"/>
          <w:szCs w:val="22"/>
          <w:lang w:val="fr-CH"/>
        </w:rPr>
        <w:t>ième session</w:t>
      </w:r>
      <w:r w:rsidRPr="00376072">
        <w:rPr>
          <w:rFonts w:eastAsia="Calibri"/>
          <w:szCs w:val="22"/>
          <w:lang w:val="fr-CH"/>
        </w:rPr>
        <w:t xml:space="preserve"> du comité.</w:t>
      </w:r>
    </w:p>
    <w:p w:rsidR="00DA011C" w:rsidRDefault="00376072" w:rsidP="00E95FF1">
      <w:pPr>
        <w:pStyle w:val="ONUMFS"/>
        <w:rPr>
          <w:lang w:val="fr-CH" w:eastAsia="en-US"/>
        </w:rPr>
      </w:pPr>
      <w:r w:rsidRPr="00376072">
        <w:rPr>
          <w:lang w:val="fr-CH" w:eastAsia="en-US"/>
        </w:rPr>
        <w:t>À sa trente</w:t>
      </w:r>
      <w:r w:rsidR="003625E2">
        <w:rPr>
          <w:lang w:val="fr-CH" w:eastAsia="en-US"/>
        </w:rPr>
        <w:noBreakHyphen/>
      </w:r>
      <w:r w:rsidRPr="00376072">
        <w:rPr>
          <w:lang w:val="fr-CH" w:eastAsia="en-US"/>
        </w:rPr>
        <w:t>sept</w:t>
      </w:r>
      <w:r w:rsidR="00B83255">
        <w:rPr>
          <w:lang w:val="fr-CH" w:eastAsia="en-US"/>
        </w:rPr>
        <w:t>ième session</w:t>
      </w:r>
      <w:r w:rsidRPr="00376072">
        <w:rPr>
          <w:lang w:val="fr-CH" w:eastAsia="en-US"/>
        </w:rPr>
        <w:t>, le comité a examiné les modalités de l</w:t>
      </w:r>
      <w:r w:rsidR="00B83255">
        <w:rPr>
          <w:lang w:val="fr-CH" w:eastAsia="en-US"/>
        </w:rPr>
        <w:t>’</w:t>
      </w:r>
      <w:r w:rsidRPr="00376072">
        <w:rPr>
          <w:lang w:val="fr-CH" w:eastAsia="en-US"/>
        </w:rPr>
        <w:t>étude exploratoire proposée sur les droits des metteurs en scène présentées par le Secrétariat (document</w:t>
      </w:r>
      <w:r w:rsidR="002A44CA">
        <w:rPr>
          <w:lang w:val="fr-CH" w:eastAsia="en-US"/>
        </w:rPr>
        <w:t> </w:t>
      </w:r>
      <w:r w:rsidRPr="00376072">
        <w:rPr>
          <w:lang w:val="fr-CH" w:eastAsia="en-US"/>
        </w:rPr>
        <w:t xml:space="preserve">SCCR/37/3) et est convenu que le Secrétariat </w:t>
      </w:r>
      <w:r w:rsidR="007D0C55">
        <w:rPr>
          <w:lang w:val="fr-CH" w:eastAsia="en-US"/>
        </w:rPr>
        <w:t>mènerait</w:t>
      </w:r>
      <w:r w:rsidRPr="00376072">
        <w:rPr>
          <w:lang w:val="fr-CH" w:eastAsia="en-US"/>
        </w:rPr>
        <w:t xml:space="preserve"> cette étude.</w:t>
      </w:r>
    </w:p>
    <w:p w:rsidR="00381E7A" w:rsidRPr="0085678B" w:rsidRDefault="0085678B" w:rsidP="00E95FF1">
      <w:pPr>
        <w:pStyle w:val="ONUMFS"/>
        <w:rPr>
          <w:lang w:val="fr-CH"/>
        </w:rPr>
      </w:pPr>
      <w:r w:rsidRPr="0085678B">
        <w:rPr>
          <w:lang w:val="fr-CH"/>
        </w:rPr>
        <w:lastRenderedPageBreak/>
        <w:t xml:space="preserve">À </w:t>
      </w:r>
      <w:r w:rsidR="00863F7C">
        <w:rPr>
          <w:lang w:val="fr-CH"/>
        </w:rPr>
        <w:t>l</w:t>
      </w:r>
      <w:r w:rsidRPr="0085678B">
        <w:rPr>
          <w:lang w:val="fr-CH"/>
        </w:rPr>
        <w:t xml:space="preserve">a </w:t>
      </w:r>
      <w:r w:rsidR="001852A5" w:rsidRPr="005010A0">
        <w:rPr>
          <w:lang w:val="fr-CH"/>
        </w:rPr>
        <w:t>trente</w:t>
      </w:r>
      <w:r w:rsidR="003625E2">
        <w:rPr>
          <w:lang w:val="fr-CH"/>
        </w:rPr>
        <w:noBreakHyphen/>
      </w:r>
      <w:r w:rsidR="001852A5" w:rsidRPr="005010A0">
        <w:rPr>
          <w:lang w:val="fr-CH"/>
        </w:rPr>
        <w:t>huit</w:t>
      </w:r>
      <w:r w:rsidR="00B83255">
        <w:rPr>
          <w:lang w:val="fr-CH"/>
        </w:rPr>
        <w:t>ième session</w:t>
      </w:r>
      <w:r w:rsidR="00863F7C">
        <w:rPr>
          <w:lang w:val="fr-CH"/>
        </w:rPr>
        <w:t xml:space="preserve"> du comité</w:t>
      </w:r>
      <w:r w:rsidRPr="0085678B">
        <w:rPr>
          <w:lang w:val="fr-CH"/>
        </w:rPr>
        <w:t>, Mme</w:t>
      </w:r>
      <w:r w:rsidR="004E77EF">
        <w:rPr>
          <w:lang w:val="fr-CH"/>
        </w:rPr>
        <w:t> </w:t>
      </w:r>
      <w:proofErr w:type="spellStart"/>
      <w:r w:rsidRPr="0085678B">
        <w:rPr>
          <w:lang w:val="fr-CH"/>
        </w:rPr>
        <w:t>Ysolde</w:t>
      </w:r>
      <w:proofErr w:type="spellEnd"/>
      <w:r w:rsidR="00FE4B30">
        <w:rPr>
          <w:lang w:val="fr-CH"/>
        </w:rPr>
        <w:t> </w:t>
      </w:r>
      <w:proofErr w:type="spellStart"/>
      <w:r w:rsidRPr="0085678B">
        <w:rPr>
          <w:lang w:val="fr-CH"/>
        </w:rPr>
        <w:t>Gendreau</w:t>
      </w:r>
      <w:proofErr w:type="spellEnd"/>
      <w:r w:rsidRPr="0085678B">
        <w:rPr>
          <w:lang w:val="fr-CH"/>
        </w:rPr>
        <w:t xml:space="preserve"> et M.</w:t>
      </w:r>
      <w:r w:rsidR="004E77EF">
        <w:rPr>
          <w:lang w:val="fr-CH"/>
        </w:rPr>
        <w:t> </w:t>
      </w:r>
      <w:r w:rsidRPr="0085678B">
        <w:rPr>
          <w:lang w:val="fr-CH"/>
        </w:rPr>
        <w:t>Anton</w:t>
      </w:r>
      <w:r w:rsidR="00FE4B30">
        <w:rPr>
          <w:lang w:val="fr-CH"/>
        </w:rPr>
        <w:t> </w:t>
      </w:r>
      <w:proofErr w:type="spellStart"/>
      <w:r w:rsidRPr="0085678B">
        <w:rPr>
          <w:lang w:val="fr-CH"/>
        </w:rPr>
        <w:t>Sergo</w:t>
      </w:r>
      <w:proofErr w:type="spellEnd"/>
      <w:r w:rsidRPr="0085678B">
        <w:rPr>
          <w:lang w:val="fr-CH"/>
        </w:rPr>
        <w:t xml:space="preserve"> ont présenté au comité un rapport sur l</w:t>
      </w:r>
      <w:r w:rsidR="00B83255">
        <w:rPr>
          <w:lang w:val="fr-CH"/>
        </w:rPr>
        <w:t>’</w:t>
      </w:r>
      <w:r w:rsidRPr="0085678B">
        <w:rPr>
          <w:lang w:val="fr-CH"/>
        </w:rPr>
        <w:t>état d</w:t>
      </w:r>
      <w:r w:rsidR="00B83255">
        <w:rPr>
          <w:lang w:val="fr-CH"/>
        </w:rPr>
        <w:t>’</w:t>
      </w:r>
      <w:r w:rsidRPr="0085678B">
        <w:rPr>
          <w:lang w:val="fr-CH"/>
        </w:rPr>
        <w:t>avancement de l</w:t>
      </w:r>
      <w:r w:rsidR="00B83255">
        <w:rPr>
          <w:lang w:val="fr-CH"/>
        </w:rPr>
        <w:t>’</w:t>
      </w:r>
      <w:r w:rsidRPr="0085678B">
        <w:rPr>
          <w:lang w:val="fr-CH"/>
        </w:rPr>
        <w:t>étude.</w:t>
      </w:r>
    </w:p>
    <w:p w:rsidR="00381E7A" w:rsidRPr="0085678B" w:rsidRDefault="0085678B" w:rsidP="00E95FF1">
      <w:pPr>
        <w:pStyle w:val="ONUMFS"/>
        <w:rPr>
          <w:lang w:val="fr-CH"/>
        </w:rPr>
      </w:pPr>
      <w:r w:rsidRPr="0085678B">
        <w:rPr>
          <w:lang w:val="fr-CH"/>
        </w:rPr>
        <w:t>La question de la protection des droits des metteurs en scène restera inscrite à l</w:t>
      </w:r>
      <w:r w:rsidR="00B83255">
        <w:rPr>
          <w:lang w:val="fr-CH"/>
        </w:rPr>
        <w:t>’</w:t>
      </w:r>
      <w:r w:rsidRPr="0085678B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85678B">
        <w:rPr>
          <w:lang w:val="fr-CH"/>
        </w:rPr>
        <w:t>neuv</w:t>
      </w:r>
      <w:r w:rsidR="00B83255">
        <w:rPr>
          <w:lang w:val="fr-CH"/>
        </w:rPr>
        <w:t>ième session</w:t>
      </w:r>
      <w:r w:rsidR="00DA011C" w:rsidRPr="0085678B">
        <w:rPr>
          <w:lang w:val="fr-CH"/>
        </w:rPr>
        <w:t xml:space="preserve"> du</w:t>
      </w:r>
      <w:r w:rsidR="00DA011C">
        <w:rPr>
          <w:lang w:val="fr-CH"/>
        </w:rPr>
        <w:t> </w:t>
      </w:r>
      <w:r w:rsidR="00DA011C" w:rsidRPr="0085678B">
        <w:rPr>
          <w:lang w:val="fr-CH"/>
        </w:rPr>
        <w:t>SCC</w:t>
      </w:r>
      <w:r w:rsidRPr="0085678B">
        <w:rPr>
          <w:lang w:val="fr-CH"/>
        </w:rPr>
        <w:t>R.</w:t>
      </w:r>
    </w:p>
    <w:p w:rsidR="00381E7A" w:rsidRPr="00E95FF1" w:rsidRDefault="0085678B" w:rsidP="00E95FF1">
      <w:pPr>
        <w:pStyle w:val="ListParagraph"/>
        <w:keepNext/>
        <w:keepLines/>
        <w:tabs>
          <w:tab w:val="left" w:pos="6096"/>
        </w:tabs>
        <w:ind w:left="5533"/>
        <w:rPr>
          <w:rFonts w:eastAsia="Calibri"/>
          <w:i/>
          <w:szCs w:val="22"/>
          <w:lang w:val="fr-CH"/>
        </w:rPr>
      </w:pPr>
      <w:r w:rsidRPr="00E95FF1">
        <w:rPr>
          <w:rFonts w:eastAsia="Calibri"/>
          <w:i/>
          <w:szCs w:val="22"/>
          <w:lang w:val="fr-CH"/>
        </w:rPr>
        <w:t>33.</w:t>
      </w:r>
      <w:r w:rsidRPr="00E95FF1">
        <w:rPr>
          <w:rFonts w:eastAsia="Calibri"/>
          <w:i/>
          <w:szCs w:val="22"/>
          <w:lang w:val="fr-CH"/>
        </w:rPr>
        <w:tab/>
        <w:t>L</w:t>
      </w:r>
      <w:r w:rsidR="00B83255" w:rsidRPr="00E95FF1">
        <w:rPr>
          <w:rFonts w:eastAsia="Calibri"/>
          <w:i/>
          <w:szCs w:val="22"/>
          <w:lang w:val="fr-CH"/>
        </w:rPr>
        <w:t>’</w:t>
      </w:r>
      <w:r w:rsidRPr="00E95FF1">
        <w:rPr>
          <w:rFonts w:eastAsia="Calibri"/>
          <w:i/>
          <w:szCs w:val="22"/>
          <w:lang w:val="fr-CH"/>
        </w:rPr>
        <w:t>Assemblée générale de l</w:t>
      </w:r>
      <w:r w:rsidR="00B83255" w:rsidRPr="00E95FF1">
        <w:rPr>
          <w:rFonts w:eastAsia="Calibri"/>
          <w:i/>
          <w:szCs w:val="22"/>
          <w:lang w:val="fr-CH"/>
        </w:rPr>
        <w:t>’</w:t>
      </w:r>
      <w:r w:rsidRPr="00E95FF1">
        <w:rPr>
          <w:rFonts w:eastAsia="Calibri"/>
          <w:i/>
          <w:szCs w:val="22"/>
          <w:lang w:val="fr-CH"/>
        </w:rPr>
        <w:t>OMPI est invitée</w:t>
      </w:r>
    </w:p>
    <w:p w:rsidR="00381E7A" w:rsidRPr="00E95FF1" w:rsidRDefault="00381E7A" w:rsidP="00E95FF1">
      <w:pPr>
        <w:ind w:left="5533"/>
        <w:rPr>
          <w:i/>
          <w:lang w:val="fr-CH"/>
        </w:rPr>
      </w:pPr>
    </w:p>
    <w:p w:rsidR="003625E2" w:rsidRPr="003625E2" w:rsidRDefault="0085678B" w:rsidP="003625E2">
      <w:pPr>
        <w:pStyle w:val="ONUMFS"/>
        <w:numPr>
          <w:ilvl w:val="2"/>
          <w:numId w:val="6"/>
        </w:numPr>
        <w:ind w:left="6237"/>
        <w:rPr>
          <w:i/>
          <w:lang w:val="fr-CH"/>
        </w:rPr>
      </w:pPr>
      <w:proofErr w:type="gramStart"/>
      <w:r w:rsidRPr="003625E2">
        <w:rPr>
          <w:i/>
          <w:lang w:val="fr-CH"/>
        </w:rPr>
        <w:t>à</w:t>
      </w:r>
      <w:proofErr w:type="gramEnd"/>
      <w:r w:rsidRPr="003625E2">
        <w:rPr>
          <w:i/>
          <w:lang w:val="fr-CH"/>
        </w:rPr>
        <w:t xml:space="preserve"> prendre note du “Rapport sur le Comité permanent du droit d</w:t>
      </w:r>
      <w:r w:rsidR="00B83255" w:rsidRPr="003625E2">
        <w:rPr>
          <w:i/>
          <w:lang w:val="fr-CH"/>
        </w:rPr>
        <w:t>’</w:t>
      </w:r>
      <w:r w:rsidRPr="003625E2">
        <w:rPr>
          <w:i/>
          <w:lang w:val="fr-CH"/>
        </w:rPr>
        <w:t>auteur et des droits connexes” (document</w:t>
      </w:r>
      <w:r w:rsidR="002A44CA" w:rsidRPr="003625E2">
        <w:rPr>
          <w:i/>
          <w:lang w:val="fr-CH"/>
        </w:rPr>
        <w:t> </w:t>
      </w:r>
      <w:r w:rsidRPr="003625E2">
        <w:rPr>
          <w:i/>
          <w:lang w:val="fr-CH"/>
        </w:rPr>
        <w:t>WO/GA/51/5</w:t>
      </w:r>
      <w:r w:rsidR="003625E2">
        <w:rPr>
          <w:i/>
          <w:lang w:val="fr-CH"/>
        </w:rPr>
        <w:t> </w:t>
      </w:r>
      <w:proofErr w:type="spellStart"/>
      <w:r w:rsidR="003625E2">
        <w:rPr>
          <w:i/>
          <w:lang w:val="fr-CH"/>
        </w:rPr>
        <w:t>Rev</w:t>
      </w:r>
      <w:proofErr w:type="spellEnd"/>
      <w:r w:rsidR="003625E2">
        <w:rPr>
          <w:i/>
          <w:lang w:val="fr-CH"/>
        </w:rPr>
        <w:t>.</w:t>
      </w:r>
      <w:r w:rsidRPr="003625E2">
        <w:rPr>
          <w:i/>
          <w:lang w:val="fr-CH"/>
        </w:rPr>
        <w:t>),</w:t>
      </w:r>
    </w:p>
    <w:p w:rsidR="003625E2" w:rsidRPr="003625E2" w:rsidRDefault="0085678B" w:rsidP="003625E2">
      <w:pPr>
        <w:pStyle w:val="ONUMFS"/>
        <w:numPr>
          <w:ilvl w:val="2"/>
          <w:numId w:val="6"/>
        </w:numPr>
        <w:ind w:left="6237"/>
        <w:rPr>
          <w:i/>
          <w:szCs w:val="22"/>
          <w:lang w:val="fr-CH"/>
        </w:rPr>
      </w:pPr>
      <w:proofErr w:type="gramStart"/>
      <w:r w:rsidRPr="003625E2">
        <w:rPr>
          <w:i/>
          <w:szCs w:val="22"/>
          <w:lang w:val="fr-CH"/>
        </w:rPr>
        <w:t>conformément</w:t>
      </w:r>
      <w:proofErr w:type="gramEnd"/>
      <w:r w:rsidRPr="003625E2">
        <w:rPr>
          <w:i/>
          <w:szCs w:val="22"/>
          <w:lang w:val="fr-CH"/>
        </w:rPr>
        <w:t xml:space="preserve"> à la recommandation</w:t>
      </w:r>
      <w:r w:rsidR="00DA011C" w:rsidRPr="003625E2">
        <w:rPr>
          <w:i/>
          <w:szCs w:val="22"/>
          <w:lang w:val="fr-CH"/>
        </w:rPr>
        <w:t xml:space="preserve"> du SCC</w:t>
      </w:r>
      <w:r w:rsidRPr="003625E2">
        <w:rPr>
          <w:i/>
          <w:szCs w:val="22"/>
          <w:lang w:val="fr-CH"/>
        </w:rPr>
        <w:t>R, à inviter</w:t>
      </w:r>
      <w:r w:rsidR="00DA011C" w:rsidRPr="003625E2">
        <w:rPr>
          <w:i/>
          <w:szCs w:val="22"/>
          <w:lang w:val="fr-CH"/>
        </w:rPr>
        <w:t xml:space="preserve"> le SCC</w:t>
      </w:r>
      <w:r w:rsidRPr="003625E2">
        <w:rPr>
          <w:i/>
          <w:szCs w:val="22"/>
          <w:lang w:val="fr-CH"/>
        </w:rPr>
        <w:t>R à poursuivre ses travaux en vue de la convocation, au cours de l</w:t>
      </w:r>
      <w:r w:rsidR="00B83255" w:rsidRPr="003625E2">
        <w:rPr>
          <w:i/>
          <w:szCs w:val="22"/>
          <w:lang w:val="fr-CH"/>
        </w:rPr>
        <w:t>’</w:t>
      </w:r>
      <w:r w:rsidRPr="003625E2">
        <w:rPr>
          <w:i/>
          <w:szCs w:val="22"/>
          <w:lang w:val="fr-CH"/>
        </w:rPr>
        <w:t xml:space="preserve">exercice </w:t>
      </w:r>
      <w:r w:rsidR="00DA011C" w:rsidRPr="003625E2">
        <w:rPr>
          <w:i/>
          <w:szCs w:val="22"/>
          <w:lang w:val="fr-CH"/>
        </w:rPr>
        <w:t>biennal 2020</w:t>
      </w:r>
      <w:r w:rsidR="003625E2">
        <w:rPr>
          <w:i/>
          <w:szCs w:val="22"/>
          <w:lang w:val="fr-CH"/>
        </w:rPr>
        <w:noBreakHyphen/>
      </w:r>
      <w:r w:rsidRPr="003625E2">
        <w:rPr>
          <w:i/>
          <w:szCs w:val="22"/>
          <w:lang w:val="fr-CH"/>
        </w:rPr>
        <w:t>2021, d</w:t>
      </w:r>
      <w:r w:rsidR="00B83255" w:rsidRPr="003625E2">
        <w:rPr>
          <w:i/>
          <w:szCs w:val="22"/>
          <w:lang w:val="fr-CH"/>
        </w:rPr>
        <w:t>’</w:t>
      </w:r>
      <w:r w:rsidRPr="003625E2">
        <w:rPr>
          <w:i/>
          <w:szCs w:val="22"/>
          <w:lang w:val="fr-CH"/>
        </w:rPr>
        <w:t>une conférence diplomatique pour l</w:t>
      </w:r>
      <w:r w:rsidR="00B83255" w:rsidRPr="003625E2">
        <w:rPr>
          <w:i/>
          <w:szCs w:val="22"/>
          <w:lang w:val="fr-CH"/>
        </w:rPr>
        <w:t>’</w:t>
      </w:r>
      <w:r w:rsidRPr="003625E2">
        <w:rPr>
          <w:i/>
          <w:szCs w:val="22"/>
          <w:lang w:val="fr-CH"/>
        </w:rPr>
        <w:t>adoption d</w:t>
      </w:r>
      <w:r w:rsidR="00B83255" w:rsidRPr="003625E2">
        <w:rPr>
          <w:i/>
          <w:szCs w:val="22"/>
          <w:lang w:val="fr-CH"/>
        </w:rPr>
        <w:t>’</w:t>
      </w:r>
      <w:r w:rsidRPr="003625E2">
        <w:rPr>
          <w:i/>
          <w:szCs w:val="22"/>
          <w:lang w:val="fr-CH"/>
        </w:rPr>
        <w:t xml:space="preserve">un traité sur la protection des organismes de radiodiffusion, sous réserve </w:t>
      </w:r>
      <w:r w:rsidR="003625E2">
        <w:rPr>
          <w:i/>
          <w:szCs w:val="22"/>
          <w:lang w:val="fr-CH"/>
        </w:rPr>
        <w:t xml:space="preserve">que les États membres parviennent à un </w:t>
      </w:r>
      <w:r w:rsidRPr="003625E2">
        <w:rPr>
          <w:i/>
          <w:szCs w:val="22"/>
          <w:lang w:val="fr-CH"/>
        </w:rPr>
        <w:t xml:space="preserve">consensus </w:t>
      </w:r>
      <w:r w:rsidR="003625E2">
        <w:rPr>
          <w:i/>
          <w:szCs w:val="22"/>
          <w:lang w:val="fr-CH"/>
        </w:rPr>
        <w:t xml:space="preserve">au sein du SCCR </w:t>
      </w:r>
      <w:r w:rsidRPr="003625E2">
        <w:rPr>
          <w:i/>
          <w:szCs w:val="22"/>
          <w:lang w:val="fr-CH"/>
        </w:rPr>
        <w:t>sur les questions fondamentales, notamment la portée, l</w:t>
      </w:r>
      <w:r w:rsidR="00B83255" w:rsidRPr="003625E2">
        <w:rPr>
          <w:i/>
          <w:szCs w:val="22"/>
          <w:lang w:val="fr-CH"/>
        </w:rPr>
        <w:t>’</w:t>
      </w:r>
      <w:r w:rsidRPr="003625E2">
        <w:rPr>
          <w:i/>
          <w:szCs w:val="22"/>
          <w:lang w:val="fr-CH"/>
        </w:rPr>
        <w:t>objet de la protection et les droits à octroyer</w:t>
      </w:r>
      <w:r w:rsidR="003625E2">
        <w:rPr>
          <w:i/>
          <w:szCs w:val="22"/>
          <w:lang w:val="fr-CH"/>
        </w:rPr>
        <w:t>,</w:t>
      </w:r>
      <w:r w:rsidR="004E77EF" w:rsidRPr="003625E2">
        <w:rPr>
          <w:i/>
          <w:szCs w:val="22"/>
          <w:lang w:val="fr-CH"/>
        </w:rPr>
        <w:t xml:space="preserve"> </w:t>
      </w:r>
      <w:r w:rsidRPr="003625E2">
        <w:rPr>
          <w:i/>
          <w:szCs w:val="22"/>
          <w:lang w:val="fr-CH"/>
        </w:rPr>
        <w:t>et</w:t>
      </w:r>
    </w:p>
    <w:p w:rsidR="00381E7A" w:rsidRPr="003625E2" w:rsidRDefault="0085678B" w:rsidP="003625E2">
      <w:pPr>
        <w:pStyle w:val="ONUMFS"/>
        <w:numPr>
          <w:ilvl w:val="2"/>
          <w:numId w:val="6"/>
        </w:numPr>
        <w:ind w:left="6237"/>
        <w:rPr>
          <w:i/>
          <w:lang w:val="fr-CH"/>
        </w:rPr>
      </w:pPr>
      <w:proofErr w:type="gramStart"/>
      <w:r w:rsidRPr="003625E2">
        <w:rPr>
          <w:i/>
          <w:lang w:val="fr-CH"/>
        </w:rPr>
        <w:t>à</w:t>
      </w:r>
      <w:proofErr w:type="gramEnd"/>
      <w:r w:rsidRPr="003625E2">
        <w:rPr>
          <w:i/>
          <w:lang w:val="fr-CH"/>
        </w:rPr>
        <w:t xml:space="preserve"> prier</w:t>
      </w:r>
      <w:r w:rsidR="00DA011C" w:rsidRPr="003625E2">
        <w:rPr>
          <w:i/>
          <w:lang w:val="fr-CH"/>
        </w:rPr>
        <w:t xml:space="preserve"> le SCC</w:t>
      </w:r>
      <w:r w:rsidRPr="003625E2">
        <w:rPr>
          <w:i/>
          <w:lang w:val="fr-CH"/>
        </w:rPr>
        <w:t>R de poursuivre ses travaux sur les autres questions dont il est rendu compte dans le document WO/GA/51/5</w:t>
      </w:r>
      <w:r w:rsidR="003625E2">
        <w:rPr>
          <w:i/>
          <w:lang w:val="fr-CH"/>
        </w:rPr>
        <w:t> </w:t>
      </w:r>
      <w:proofErr w:type="spellStart"/>
      <w:r w:rsidR="003625E2">
        <w:rPr>
          <w:i/>
          <w:lang w:val="fr-CH"/>
        </w:rPr>
        <w:t>Rev</w:t>
      </w:r>
      <w:proofErr w:type="spellEnd"/>
      <w:r w:rsidR="003625E2">
        <w:rPr>
          <w:i/>
          <w:lang w:val="fr-CH"/>
        </w:rPr>
        <w:t>.</w:t>
      </w:r>
    </w:p>
    <w:p w:rsidR="00381E7A" w:rsidRPr="0085678B" w:rsidRDefault="00381E7A" w:rsidP="00E95FF1">
      <w:pPr>
        <w:pStyle w:val="Endofdocument-Annex"/>
        <w:rPr>
          <w:lang w:val="fr-CH"/>
        </w:rPr>
      </w:pPr>
    </w:p>
    <w:p w:rsidR="00E95FF1" w:rsidRPr="006458C8" w:rsidRDefault="00E95FF1" w:rsidP="00E95FF1">
      <w:pPr>
        <w:pStyle w:val="Endofdocument-Annex"/>
        <w:rPr>
          <w:lang w:val="fr-CH"/>
        </w:rPr>
      </w:pPr>
    </w:p>
    <w:p w:rsidR="00251F6A" w:rsidRPr="00E95FF1" w:rsidRDefault="0085678B" w:rsidP="00E95FF1">
      <w:pPr>
        <w:pStyle w:val="Endofdocument-Annex"/>
        <w:rPr>
          <w:lang w:val="fr-CH"/>
        </w:rPr>
        <w:sectPr w:rsidR="00251F6A" w:rsidRPr="00E95FF1" w:rsidSect="00CC3215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E95FF1">
        <w:rPr>
          <w:lang w:val="fr-CH"/>
        </w:rPr>
        <w:t>[Les résumés présentés par le président des trente</w:t>
      </w:r>
      <w:r w:rsidR="003625E2">
        <w:rPr>
          <w:lang w:val="fr-CH"/>
        </w:rPr>
        <w:noBreakHyphen/>
      </w:r>
      <w:r w:rsidRPr="00E95FF1">
        <w:rPr>
          <w:lang w:val="fr-CH"/>
        </w:rPr>
        <w:t>septième et trente</w:t>
      </w:r>
      <w:r w:rsidR="003625E2">
        <w:rPr>
          <w:lang w:val="fr-CH"/>
        </w:rPr>
        <w:noBreakHyphen/>
      </w:r>
      <w:r w:rsidRPr="00E95FF1">
        <w:rPr>
          <w:lang w:val="fr-CH"/>
        </w:rPr>
        <w:t>huit</w:t>
      </w:r>
      <w:r w:rsidR="00B83255" w:rsidRPr="00E95FF1">
        <w:rPr>
          <w:lang w:val="fr-CH"/>
        </w:rPr>
        <w:t>ième session</w:t>
      </w:r>
      <w:r w:rsidRPr="00E95FF1">
        <w:rPr>
          <w:lang w:val="fr-CH"/>
        </w:rPr>
        <w:t>s</w:t>
      </w:r>
      <w:r w:rsidR="00DA011C" w:rsidRPr="00E95FF1">
        <w:rPr>
          <w:lang w:val="fr-CH"/>
        </w:rPr>
        <w:t xml:space="preserve"> du SCC</w:t>
      </w:r>
      <w:r w:rsidRPr="00E95FF1">
        <w:rPr>
          <w:lang w:val="fr-CH"/>
        </w:rPr>
        <w:t>R suivent]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21E11" w:rsidRPr="008B2CC1" w:rsidTr="00C303A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1E11" w:rsidRPr="0085678B" w:rsidRDefault="00121E11" w:rsidP="003F6B48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E11" w:rsidRPr="008B2CC1" w:rsidRDefault="00C303A7" w:rsidP="003F6B48">
            <w:r>
              <w:rPr>
                <w:noProof/>
                <w:lang w:eastAsia="en-US"/>
              </w:rPr>
              <w:drawing>
                <wp:inline distT="0" distB="0" distL="0" distR="0" wp14:anchorId="410A9844" wp14:editId="4E804FF4">
                  <wp:extent cx="1857375" cy="1323975"/>
                  <wp:effectExtent l="0" t="0" r="9525" b="952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E11" w:rsidRPr="008B2CC1" w:rsidRDefault="00C303A7" w:rsidP="003F6B48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121E11" w:rsidRPr="001832A6" w:rsidTr="003F6B4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1E11" w:rsidRPr="0090731E" w:rsidRDefault="00121E11" w:rsidP="003F6B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303A7" w:rsidRPr="001832A6" w:rsidTr="003F6B4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303A7" w:rsidRPr="0090731E" w:rsidRDefault="00C303A7" w:rsidP="00C303A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B83255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303A7" w:rsidRPr="001832A6" w:rsidTr="003F6B4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303A7" w:rsidRPr="0090731E" w:rsidRDefault="00C303A7" w:rsidP="00C303A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B83255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30 novembre 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381E7A" w:rsidRDefault="00381E7A" w:rsidP="00121E11"/>
    <w:p w:rsidR="00381E7A" w:rsidRDefault="00381E7A" w:rsidP="00121E11"/>
    <w:p w:rsidR="00381E7A" w:rsidRDefault="007D2880" w:rsidP="007D2880">
      <w:pPr>
        <w:rPr>
          <w:b/>
          <w:sz w:val="28"/>
          <w:szCs w:val="28"/>
          <w:lang w:val="fr-CH"/>
        </w:rPr>
      </w:pPr>
      <w:r w:rsidRPr="00E60D66">
        <w:rPr>
          <w:b/>
          <w:sz w:val="28"/>
          <w:szCs w:val="28"/>
          <w:lang w:val="fr-FR"/>
        </w:rPr>
        <w:t>Comité permanent du droit d</w:t>
      </w:r>
      <w:r w:rsidR="00B83255">
        <w:rPr>
          <w:b/>
          <w:sz w:val="28"/>
          <w:szCs w:val="28"/>
          <w:lang w:val="fr-FR"/>
        </w:rPr>
        <w:t>’</w:t>
      </w:r>
      <w:r w:rsidRPr="00E60D66">
        <w:rPr>
          <w:b/>
          <w:sz w:val="28"/>
          <w:szCs w:val="28"/>
          <w:lang w:val="fr-FR"/>
        </w:rPr>
        <w:t>auteur et des droits connexes</w:t>
      </w:r>
    </w:p>
    <w:p w:rsidR="00381E7A" w:rsidRDefault="00381E7A" w:rsidP="007D2880">
      <w:pPr>
        <w:rPr>
          <w:lang w:val="fr-CH"/>
        </w:rPr>
      </w:pPr>
    </w:p>
    <w:p w:rsidR="00381E7A" w:rsidRDefault="00381E7A" w:rsidP="007D2880">
      <w:pPr>
        <w:rPr>
          <w:lang w:val="fr-CH"/>
        </w:rPr>
      </w:pPr>
    </w:p>
    <w:p w:rsidR="00381E7A" w:rsidRDefault="007D2880" w:rsidP="007D2880">
      <w:pPr>
        <w:rPr>
          <w:b/>
          <w:sz w:val="24"/>
          <w:szCs w:val="24"/>
          <w:lang w:val="fr-CH"/>
        </w:rPr>
      </w:pPr>
      <w:r w:rsidRPr="007D2880">
        <w:rPr>
          <w:b/>
          <w:sz w:val="24"/>
          <w:szCs w:val="24"/>
          <w:lang w:val="fr-CH"/>
        </w:rPr>
        <w:t>Trente</w:t>
      </w:r>
      <w:r w:rsidR="003625E2">
        <w:rPr>
          <w:b/>
          <w:sz w:val="24"/>
          <w:szCs w:val="24"/>
          <w:lang w:val="fr-CH"/>
        </w:rPr>
        <w:noBreakHyphen/>
      </w:r>
      <w:r w:rsidRPr="007D2880">
        <w:rPr>
          <w:b/>
          <w:sz w:val="24"/>
          <w:szCs w:val="24"/>
          <w:lang w:val="fr-CH"/>
        </w:rPr>
        <w:t>sept</w:t>
      </w:r>
      <w:r w:rsidR="00B83255">
        <w:rPr>
          <w:b/>
          <w:sz w:val="24"/>
          <w:szCs w:val="24"/>
          <w:lang w:val="fr-CH"/>
        </w:rPr>
        <w:t>ième session</w:t>
      </w:r>
    </w:p>
    <w:p w:rsidR="00381E7A" w:rsidRDefault="007D2880" w:rsidP="007D2880">
      <w:pPr>
        <w:rPr>
          <w:lang w:val="fr-CH"/>
        </w:rPr>
      </w:pPr>
      <w:r w:rsidRPr="007D2880">
        <w:rPr>
          <w:b/>
          <w:sz w:val="24"/>
          <w:szCs w:val="24"/>
          <w:lang w:val="fr-CH"/>
        </w:rPr>
        <w:t>Genève, 26 – 30 novembre 2018</w:t>
      </w:r>
    </w:p>
    <w:p w:rsidR="00381E7A" w:rsidRDefault="00381E7A" w:rsidP="007D2880">
      <w:pPr>
        <w:rPr>
          <w:b/>
          <w:sz w:val="24"/>
          <w:szCs w:val="24"/>
          <w:lang w:val="fr-CH"/>
        </w:rPr>
      </w:pPr>
    </w:p>
    <w:p w:rsidR="00381E7A" w:rsidRDefault="00381E7A" w:rsidP="007D2880">
      <w:pPr>
        <w:rPr>
          <w:lang w:val="fr-CH"/>
        </w:rPr>
      </w:pPr>
    </w:p>
    <w:p w:rsidR="00381E7A" w:rsidRDefault="00381E7A" w:rsidP="007D2880">
      <w:pPr>
        <w:rPr>
          <w:lang w:val="fr-CH"/>
        </w:rPr>
      </w:pPr>
    </w:p>
    <w:p w:rsidR="00381E7A" w:rsidRDefault="00381E7A" w:rsidP="007D2880">
      <w:pPr>
        <w:rPr>
          <w:lang w:val="fr-CH"/>
        </w:rPr>
      </w:pPr>
    </w:p>
    <w:p w:rsidR="00DA011C" w:rsidRDefault="007D2880" w:rsidP="007D2880">
      <w:pPr>
        <w:rPr>
          <w:b/>
          <w:caps/>
          <w:sz w:val="24"/>
          <w:lang w:val="fr-CH"/>
        </w:rPr>
      </w:pPr>
      <w:r w:rsidRPr="009633F4">
        <w:rPr>
          <w:caps/>
          <w:sz w:val="24"/>
          <w:lang w:val="fr-CH"/>
        </w:rPr>
        <w:t>Résumé présenté par le président</w:t>
      </w:r>
    </w:p>
    <w:p w:rsidR="00381E7A" w:rsidRDefault="00381E7A" w:rsidP="006612A1">
      <w:pPr>
        <w:rPr>
          <w:caps/>
          <w:sz w:val="24"/>
          <w:lang w:val="fr-CH"/>
        </w:rPr>
      </w:pPr>
    </w:p>
    <w:p w:rsidR="00381E7A" w:rsidRDefault="00381E7A" w:rsidP="006612A1">
      <w:pPr>
        <w:rPr>
          <w:caps/>
          <w:sz w:val="24"/>
          <w:lang w:val="fr-CH"/>
        </w:rPr>
      </w:pPr>
    </w:p>
    <w:p w:rsidR="00381E7A" w:rsidRDefault="00381E7A" w:rsidP="006612A1">
      <w:pPr>
        <w:rPr>
          <w:lang w:val="fr-CH"/>
        </w:rPr>
      </w:pPr>
    </w:p>
    <w:p w:rsidR="00381E7A" w:rsidRDefault="006612A1" w:rsidP="006612A1">
      <w:pPr>
        <w:rPr>
          <w:b/>
          <w:szCs w:val="22"/>
          <w:lang w:val="fr-CH"/>
        </w:rPr>
      </w:pPr>
      <w:r w:rsidRPr="0005722A">
        <w:rPr>
          <w:b/>
          <w:szCs w:val="22"/>
          <w:lang w:val="fr-CH"/>
        </w:rPr>
        <w:br w:type="page"/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lastRenderedPageBreak/>
        <w:t>Point 1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ouverture de la session</w:t>
      </w:r>
    </w:p>
    <w:p w:rsidR="00381E7A" w:rsidRDefault="00381E7A" w:rsidP="00F107FC">
      <w:pPr>
        <w:rPr>
          <w:lang w:val="fr-CH"/>
        </w:rPr>
      </w:pPr>
    </w:p>
    <w:p w:rsidR="00381E7A" w:rsidRPr="0035728D" w:rsidRDefault="00F107FC" w:rsidP="0035728D">
      <w:pPr>
        <w:pStyle w:val="ONUMFS"/>
        <w:numPr>
          <w:ilvl w:val="0"/>
          <w:numId w:val="22"/>
        </w:numPr>
        <w:rPr>
          <w:lang w:val="fr-CH" w:eastAsia="en-US"/>
        </w:rPr>
      </w:pPr>
      <w:r w:rsidRPr="0035728D">
        <w:rPr>
          <w:lang w:val="fr-CH" w:eastAsia="en-US"/>
        </w:rPr>
        <w:t>La trente</w:t>
      </w:r>
      <w:r w:rsidR="003625E2">
        <w:rPr>
          <w:lang w:val="fr-CH" w:eastAsia="en-US"/>
        </w:rPr>
        <w:noBreakHyphen/>
      </w:r>
      <w:r w:rsidRPr="0035728D">
        <w:rPr>
          <w:lang w:val="fr-CH" w:eastAsia="en-US"/>
        </w:rPr>
        <w:t>sept</w:t>
      </w:r>
      <w:r w:rsidR="00B83255" w:rsidRPr="0035728D">
        <w:rPr>
          <w:lang w:val="fr-CH" w:eastAsia="en-US"/>
        </w:rPr>
        <w:t>ième session</w:t>
      </w:r>
      <w:r w:rsidRPr="0035728D">
        <w:rPr>
          <w:lang w:val="fr-CH" w:eastAsia="en-US"/>
        </w:rPr>
        <w:t xml:space="preserve"> du Comité permanent du droit d</w:t>
      </w:r>
      <w:r w:rsidR="00B83255" w:rsidRPr="0035728D">
        <w:rPr>
          <w:lang w:val="fr-CH" w:eastAsia="en-US"/>
        </w:rPr>
        <w:t>’</w:t>
      </w:r>
      <w:r w:rsidRPr="0035728D">
        <w:rPr>
          <w:lang w:val="fr-CH" w:eastAsia="en-US"/>
        </w:rPr>
        <w:t>auteur et des droits connexes (ci</w:t>
      </w:r>
      <w:r w:rsidR="003625E2">
        <w:rPr>
          <w:lang w:val="fr-CH" w:eastAsia="en-US"/>
        </w:rPr>
        <w:noBreakHyphen/>
      </w:r>
      <w:r w:rsidRPr="0035728D">
        <w:rPr>
          <w:lang w:val="fr-CH" w:eastAsia="en-US"/>
        </w:rPr>
        <w:t>après dénommé “SCCR” ou “comité”) a été ouverte par Mme Sylvie Forbin, vice</w:t>
      </w:r>
      <w:r w:rsidR="003625E2">
        <w:rPr>
          <w:lang w:val="fr-CH" w:eastAsia="en-US"/>
        </w:rPr>
        <w:noBreakHyphen/>
      </w:r>
      <w:r w:rsidRPr="0035728D">
        <w:rPr>
          <w:lang w:val="fr-CH" w:eastAsia="en-US"/>
        </w:rPr>
        <w:t>directrice générale.  M. </w:t>
      </w:r>
      <w:proofErr w:type="spellStart"/>
      <w:r w:rsidRPr="0035728D">
        <w:rPr>
          <w:lang w:val="fr-CH" w:eastAsia="en-US"/>
        </w:rPr>
        <w:t>Daren</w:t>
      </w:r>
      <w:proofErr w:type="spellEnd"/>
      <w:r w:rsidRPr="0035728D">
        <w:rPr>
          <w:lang w:val="fr-CH" w:eastAsia="en-US"/>
        </w:rPr>
        <w:t xml:space="preserve"> Tang Heng </w:t>
      </w:r>
      <w:proofErr w:type="spellStart"/>
      <w:r w:rsidRPr="0035728D">
        <w:rPr>
          <w:lang w:val="fr-CH" w:eastAsia="en-US"/>
        </w:rPr>
        <w:t>Shim</w:t>
      </w:r>
      <w:proofErr w:type="spellEnd"/>
      <w:r w:rsidRPr="0035728D">
        <w:rPr>
          <w:lang w:val="fr-CH" w:eastAsia="en-US"/>
        </w:rPr>
        <w:t xml:space="preserve"> a assuré la présidence et MM. Karol </w:t>
      </w:r>
      <w:proofErr w:type="spellStart"/>
      <w:r w:rsidRPr="0035728D">
        <w:rPr>
          <w:lang w:val="fr-CH" w:eastAsia="en-US"/>
        </w:rPr>
        <w:t>Kościński</w:t>
      </w:r>
      <w:proofErr w:type="spellEnd"/>
      <w:r w:rsidRPr="0035728D">
        <w:rPr>
          <w:lang w:val="fr-CH" w:eastAsia="en-US"/>
        </w:rPr>
        <w:t xml:space="preserve"> et Abdoul Aziz Dieng ont assumé les fonctions de vice</w:t>
      </w:r>
      <w:r w:rsidR="003625E2">
        <w:rPr>
          <w:lang w:val="fr-CH" w:eastAsia="en-US"/>
        </w:rPr>
        <w:noBreakHyphen/>
      </w:r>
      <w:r w:rsidRPr="0035728D">
        <w:rPr>
          <w:lang w:val="fr-CH" w:eastAsia="en-US"/>
        </w:rPr>
        <w:t>présiden</w:t>
      </w:r>
      <w:r w:rsidR="005A67A3" w:rsidRPr="0035728D">
        <w:rPr>
          <w:lang w:val="fr-CH" w:eastAsia="en-US"/>
        </w:rPr>
        <w:t>ts.  Mm</w:t>
      </w:r>
      <w:r w:rsidRPr="0035728D">
        <w:rPr>
          <w:lang w:val="fr-CH" w:eastAsia="en-US"/>
        </w:rPr>
        <w:t>e Michele Woods (OMPI) a assuré le secrétariat de la session.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Point 2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adoption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 de la trente</w:t>
      </w:r>
      <w:r w:rsidR="003625E2">
        <w:rPr>
          <w:b/>
          <w:bCs/>
          <w:caps/>
          <w:kern w:val="32"/>
          <w:szCs w:val="32"/>
          <w:lang w:val="fr-CH"/>
        </w:rPr>
        <w:noBreakHyphen/>
      </w:r>
      <w:r w:rsidRPr="00F107FC">
        <w:rPr>
          <w:b/>
          <w:bCs/>
          <w:caps/>
          <w:kern w:val="32"/>
          <w:szCs w:val="32"/>
          <w:lang w:val="fr-CH"/>
        </w:rPr>
        <w:t>sept</w:t>
      </w:r>
      <w:r w:rsidR="00B83255">
        <w:rPr>
          <w:b/>
          <w:bCs/>
          <w:caps/>
          <w:kern w:val="32"/>
          <w:szCs w:val="32"/>
          <w:lang w:val="fr-CH"/>
        </w:rPr>
        <w:t>ième session</w:t>
      </w:r>
    </w:p>
    <w:p w:rsidR="00381E7A" w:rsidRDefault="00381E7A" w:rsidP="00F107FC">
      <w:pPr>
        <w:rPr>
          <w:lang w:val="fr-CH"/>
        </w:rPr>
      </w:pPr>
    </w:p>
    <w:p w:rsidR="00381E7A" w:rsidRP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 comité a adopté le projet d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(document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SCCR/37/1</w:t>
      </w:r>
      <w:r w:rsidR="004E77EF">
        <w:rPr>
          <w:lang w:val="fr-CH"/>
        </w:rPr>
        <w:t> </w:t>
      </w:r>
      <w:proofErr w:type="spellStart"/>
      <w:r w:rsidRPr="00730548">
        <w:rPr>
          <w:lang w:val="fr-CH"/>
        </w:rPr>
        <w:t>Prov</w:t>
      </w:r>
      <w:proofErr w:type="spellEnd"/>
      <w:r w:rsidRPr="00730548">
        <w:rPr>
          <w:lang w:val="fr-CH"/>
        </w:rPr>
        <w:t>.), modifié afin de supprimer le point sur l</w:t>
      </w:r>
      <w:r w:rsidR="00B83255">
        <w:rPr>
          <w:lang w:val="fr-CH"/>
        </w:rPr>
        <w:t>’</w:t>
      </w:r>
      <w:r w:rsidRPr="00730548">
        <w:rPr>
          <w:lang w:val="fr-CH"/>
        </w:rPr>
        <w:t>accréditation d</w:t>
      </w:r>
      <w:r w:rsidR="00B83255">
        <w:rPr>
          <w:lang w:val="fr-CH"/>
        </w:rPr>
        <w:t>’</w:t>
      </w:r>
      <w:r w:rsidRPr="00730548">
        <w:rPr>
          <w:lang w:val="fr-CH"/>
        </w:rPr>
        <w:t>une nouvelle organisation non gouvernementale (document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SCCR/37/1</w:t>
      </w:r>
      <w:r w:rsidR="004E77EF">
        <w:rPr>
          <w:lang w:val="fr-CH"/>
        </w:rPr>
        <w:t> </w:t>
      </w:r>
      <w:proofErr w:type="spellStart"/>
      <w:r w:rsidRPr="00730548">
        <w:rPr>
          <w:lang w:val="fr-CH"/>
        </w:rPr>
        <w:t>Prov</w:t>
      </w:r>
      <w:proofErr w:type="spellEnd"/>
      <w:r w:rsidRPr="00730548">
        <w:rPr>
          <w:lang w:val="fr-CH"/>
        </w:rPr>
        <w:t>.</w:t>
      </w:r>
      <w:r w:rsidR="004E77EF">
        <w:rPr>
          <w:lang w:val="fr-CH"/>
        </w:rPr>
        <w:t> </w:t>
      </w:r>
      <w:proofErr w:type="spellStart"/>
      <w:r w:rsidRPr="00730548">
        <w:rPr>
          <w:lang w:val="fr-CH"/>
        </w:rPr>
        <w:t>Rev</w:t>
      </w:r>
      <w:proofErr w:type="spellEnd"/>
      <w:r w:rsidRPr="00730548">
        <w:rPr>
          <w:lang w:val="fr-CH"/>
        </w:rPr>
        <w:t>.).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Point 3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adoption du projet de rapport de la trente</w:t>
      </w:r>
      <w:r w:rsidR="003625E2">
        <w:rPr>
          <w:b/>
          <w:bCs/>
          <w:caps/>
          <w:kern w:val="32"/>
          <w:szCs w:val="32"/>
          <w:lang w:val="fr-CH"/>
        </w:rPr>
        <w:noBreakHyphen/>
      </w:r>
      <w:r w:rsidRPr="00F107FC">
        <w:rPr>
          <w:b/>
          <w:bCs/>
          <w:caps/>
          <w:kern w:val="32"/>
          <w:szCs w:val="32"/>
          <w:lang w:val="fr-CH"/>
        </w:rPr>
        <w:t>six</w:t>
      </w:r>
      <w:r w:rsidR="00B83255">
        <w:rPr>
          <w:b/>
          <w:bCs/>
          <w:caps/>
          <w:kern w:val="32"/>
          <w:szCs w:val="32"/>
          <w:lang w:val="fr-CH"/>
        </w:rPr>
        <w:t>ième session</w:t>
      </w:r>
    </w:p>
    <w:p w:rsidR="00381E7A" w:rsidRDefault="00381E7A" w:rsidP="00F107FC">
      <w:pPr>
        <w:rPr>
          <w:lang w:val="fr-CH"/>
        </w:rPr>
      </w:pPr>
    </w:p>
    <w:p w:rsidR="00381E7A" w:rsidRP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 comité a approuvé le projet de rapport de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six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(document</w:t>
      </w:r>
      <w:r w:rsidR="002A44CA">
        <w:rPr>
          <w:lang w:val="fr-CH"/>
        </w:rPr>
        <w:t xml:space="preserve"> </w:t>
      </w:r>
      <w:r w:rsidRPr="00730548">
        <w:rPr>
          <w:lang w:val="fr-CH"/>
        </w:rPr>
        <w:t>SCCR/36/8 </w:t>
      </w:r>
      <w:proofErr w:type="spellStart"/>
      <w:r w:rsidRPr="00730548">
        <w:rPr>
          <w:lang w:val="fr-CH"/>
        </w:rPr>
        <w:t>Prov</w:t>
      </w:r>
      <w:proofErr w:type="spellEnd"/>
      <w:r w:rsidRPr="00730548">
        <w:rPr>
          <w:lang w:val="fr-CH"/>
        </w:rPr>
        <w:t>.).  Les délégations et les observateurs ont été invités à adresser au Secrétariat, d</w:t>
      </w:r>
      <w:r w:rsidR="00B83255">
        <w:rPr>
          <w:lang w:val="fr-CH"/>
        </w:rPr>
        <w:t>’</w:t>
      </w:r>
      <w:r w:rsidRPr="00730548">
        <w:rPr>
          <w:lang w:val="fr-CH"/>
        </w:rPr>
        <w:t>ici au 15 janvier 2019, les éventuelles observations sur leurs déclarations, à l</w:t>
      </w:r>
      <w:r w:rsidR="00B83255">
        <w:rPr>
          <w:lang w:val="fr-CH"/>
        </w:rPr>
        <w:t>’</w:t>
      </w:r>
      <w:r w:rsidRPr="00730548">
        <w:rPr>
          <w:lang w:val="fr-CH"/>
        </w:rPr>
        <w:t>adresse suivante</w:t>
      </w:r>
      <w:r w:rsidR="00B83255">
        <w:rPr>
          <w:lang w:val="fr-CH"/>
        </w:rPr>
        <w:t> :</w:t>
      </w:r>
      <w:r w:rsidRPr="00730548">
        <w:rPr>
          <w:lang w:val="fr-CH"/>
        </w:rPr>
        <w:t xml:space="preserve"> </w:t>
      </w:r>
      <w:hyperlink r:id="rId11" w:history="1">
        <w:r w:rsidRPr="0035728D">
          <w:rPr>
            <w:rStyle w:val="Hyperlink"/>
            <w:lang w:val="fr-CH"/>
          </w:rPr>
          <w:t>copyright.mail@wipo.int</w:t>
        </w:r>
      </w:hyperlink>
      <w:r w:rsidRPr="00730548">
        <w:rPr>
          <w:lang w:val="fr-CH"/>
        </w:rPr>
        <w:t>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Point 4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protection des organismes de radiodiffusion</w:t>
      </w:r>
    </w:p>
    <w:p w:rsidR="00381E7A" w:rsidRDefault="00381E7A" w:rsidP="00F107FC">
      <w:pPr>
        <w:rPr>
          <w:lang w:val="fr-CH"/>
        </w:rPr>
      </w:pPr>
    </w:p>
    <w:p w:rsidR="00381E7A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étaient les documents SCCR/27/2 </w:t>
      </w:r>
      <w:proofErr w:type="spellStart"/>
      <w:r w:rsidRPr="00730548">
        <w:rPr>
          <w:lang w:val="fr-CH"/>
        </w:rPr>
        <w:t>Rev</w:t>
      </w:r>
      <w:proofErr w:type="spellEnd"/>
      <w:r w:rsidRPr="00730548">
        <w:rPr>
          <w:lang w:val="fr-CH"/>
        </w:rPr>
        <w:t>., SCCR/27/6, SCCR/30/5, SCCR/31/3, SCCR/32/3, SCCR/33/3, SCCR/33/5, SCCR/34/3, SCCR/34/4, SCCR/35/10, SCCR/35/12, SCCR/36/5, SCCR/36/6, SCCR/37/2, SCCR/37/7 et SCCR/37/8, ainsi que des diagrammes et des documents informels établis lors de précédentes sessions.</w:t>
      </w:r>
    </w:p>
    <w:p w:rsidR="00381E7A" w:rsidRDefault="00F107FC" w:rsidP="0035728D">
      <w:pPr>
        <w:pStyle w:val="ONUMFS"/>
        <w:rPr>
          <w:lang w:val="fr-CH" w:eastAsia="fr-FR"/>
        </w:rPr>
      </w:pPr>
      <w:r w:rsidRPr="00730548">
        <w:rPr>
          <w:lang w:val="fr-CH" w:eastAsia="fr-FR"/>
        </w:rPr>
        <w:t>Le comité a examiné le document</w:t>
      </w:r>
      <w:r w:rsidR="002A44CA">
        <w:rPr>
          <w:lang w:val="fr-CH" w:eastAsia="fr-FR"/>
        </w:rPr>
        <w:t> </w:t>
      </w:r>
      <w:r w:rsidRPr="00730548">
        <w:rPr>
          <w:lang w:val="fr-CH" w:eastAsia="fr-FR"/>
        </w:rPr>
        <w:t>SCCR/36/6 établi par le président, intitulé “Texte de synthèse révisé sur les définitions,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objet de la protection, les droits à octroyer et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autres questions”.  En outre, le comité a pris note du document SCCR/37/2, intitulé “Proposition de la délégation de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Argentine”, établi par la délégation de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Argentine, et du document SCCR</w:t>
      </w:r>
      <w:r w:rsidR="002A44CA">
        <w:rPr>
          <w:lang w:val="fr-CH" w:eastAsia="fr-FR"/>
        </w:rPr>
        <w:t> </w:t>
      </w:r>
      <w:r w:rsidRPr="00730548">
        <w:rPr>
          <w:lang w:val="fr-CH" w:eastAsia="fr-FR"/>
        </w:rPr>
        <w:t>37/7, intitulé “Proposition des États</w:t>
      </w:r>
      <w:r w:rsidR="003625E2">
        <w:rPr>
          <w:lang w:val="fr-CH" w:eastAsia="fr-FR"/>
        </w:rPr>
        <w:noBreakHyphen/>
      </w:r>
      <w:r w:rsidRPr="00730548">
        <w:rPr>
          <w:lang w:val="fr-CH" w:eastAsia="fr-FR"/>
        </w:rPr>
        <w:t>Unis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Amérique concernant le champ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application et la mise en œuvre des droits, projet de Traité de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OMPI sur la protection des organismes de radiodiffusion”, soumis par les États</w:t>
      </w:r>
      <w:r w:rsidR="003625E2">
        <w:rPr>
          <w:lang w:val="fr-CH" w:eastAsia="fr-FR"/>
        </w:rPr>
        <w:noBreakHyphen/>
      </w:r>
      <w:r w:rsidRPr="00730548">
        <w:rPr>
          <w:lang w:val="fr-CH" w:eastAsia="fr-FR"/>
        </w:rPr>
        <w:t>Unis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Amérique.</w:t>
      </w:r>
    </w:p>
    <w:p w:rsidR="00381E7A" w:rsidRDefault="00F107FC" w:rsidP="0035728D">
      <w:pPr>
        <w:pStyle w:val="ONUMFS"/>
        <w:rPr>
          <w:lang w:val="fr-CH" w:eastAsia="fr-FR"/>
        </w:rPr>
      </w:pPr>
      <w:r w:rsidRPr="00730548">
        <w:rPr>
          <w:lang w:val="fr-CH" w:eastAsia="fr-FR"/>
        </w:rPr>
        <w:t>Les délibérations sur la base des documents</w:t>
      </w:r>
      <w:r w:rsidR="002A44CA">
        <w:rPr>
          <w:lang w:val="fr-CH" w:eastAsia="fr-FR"/>
        </w:rPr>
        <w:t> </w:t>
      </w:r>
      <w:r w:rsidRPr="00730548">
        <w:rPr>
          <w:lang w:val="fr-CH" w:eastAsia="fr-FR"/>
        </w:rPr>
        <w:t>SCCR/36/6, SCCR/37/2 et SCCR/37/7 ont eu lieu dans le cadre de sessions informelles du comi</w:t>
      </w:r>
      <w:r w:rsidR="005A67A3" w:rsidRPr="00730548">
        <w:rPr>
          <w:lang w:val="fr-CH" w:eastAsia="fr-FR"/>
        </w:rPr>
        <w:t>té</w:t>
      </w:r>
      <w:r w:rsidR="005A67A3">
        <w:rPr>
          <w:lang w:val="fr-CH" w:eastAsia="fr-FR"/>
        </w:rPr>
        <w:t xml:space="preserve">.  </w:t>
      </w:r>
      <w:r w:rsidR="005A67A3" w:rsidRPr="00730548">
        <w:rPr>
          <w:lang w:val="fr-CH" w:eastAsia="fr-FR"/>
        </w:rPr>
        <w:t>Ce</w:t>
      </w:r>
      <w:r w:rsidRPr="00730548">
        <w:rPr>
          <w:lang w:val="fr-CH" w:eastAsia="fr-FR"/>
        </w:rPr>
        <w:t>s discussions ont contribué à préciser différentes questions techniques et les positions des délégations en vue de parvenir à une position commune sur les définitions,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objet de la protection, les droits à octroyer et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autres questio</w:t>
      </w:r>
      <w:r w:rsidR="005A67A3" w:rsidRPr="00730548">
        <w:rPr>
          <w:lang w:val="fr-CH" w:eastAsia="fr-FR"/>
        </w:rPr>
        <w:t>ns</w:t>
      </w:r>
      <w:r w:rsidR="005A67A3">
        <w:rPr>
          <w:lang w:val="fr-CH" w:eastAsia="fr-FR"/>
        </w:rPr>
        <w:t xml:space="preserve">.  </w:t>
      </w:r>
      <w:r w:rsidR="005A67A3" w:rsidRPr="00730548">
        <w:rPr>
          <w:lang w:val="fr-CH" w:eastAsia="fr-FR"/>
        </w:rPr>
        <w:t xml:space="preserve">À </w:t>
      </w:r>
      <w:r w:rsidRPr="00730548">
        <w:rPr>
          <w:lang w:val="fr-CH" w:eastAsia="fr-FR"/>
        </w:rPr>
        <w:t>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issue de ces délibérations, le président a établi le document</w:t>
      </w:r>
      <w:r w:rsidR="002A44CA">
        <w:rPr>
          <w:lang w:val="fr-CH" w:eastAsia="fr-FR"/>
        </w:rPr>
        <w:t> </w:t>
      </w:r>
      <w:r w:rsidRPr="00730548">
        <w:rPr>
          <w:lang w:val="fr-CH" w:eastAsia="fr-FR"/>
        </w:rPr>
        <w:t>SCCR/37/8 pour faire état de sa compréhension de l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état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avancement des discussio</w:t>
      </w:r>
      <w:r w:rsidR="005A67A3" w:rsidRPr="00730548">
        <w:rPr>
          <w:lang w:val="fr-CH" w:eastAsia="fr-FR"/>
        </w:rPr>
        <w:t>ns</w:t>
      </w:r>
      <w:r w:rsidR="005A67A3">
        <w:rPr>
          <w:lang w:val="fr-CH" w:eastAsia="fr-FR"/>
        </w:rPr>
        <w:t xml:space="preserve">.  </w:t>
      </w:r>
      <w:r w:rsidR="005A67A3" w:rsidRPr="00730548">
        <w:rPr>
          <w:lang w:val="fr-CH" w:eastAsia="fr-FR"/>
        </w:rPr>
        <w:t>Le</w:t>
      </w:r>
      <w:r w:rsidRPr="00730548">
        <w:rPr>
          <w:lang w:val="fr-CH" w:eastAsia="fr-FR"/>
        </w:rPr>
        <w:t xml:space="preserve"> document SCCR/37/8 regroupe toutes les propositions au sein d</w:t>
      </w:r>
      <w:r w:rsidR="00B83255">
        <w:rPr>
          <w:lang w:val="fr-CH" w:eastAsia="fr-FR"/>
        </w:rPr>
        <w:t>’</w:t>
      </w:r>
      <w:r w:rsidRPr="00730548">
        <w:rPr>
          <w:lang w:val="fr-CH" w:eastAsia="fr-FR"/>
        </w:rPr>
        <w:t>une seule partie et supprime les parties A et B issues du document SCCR/36/6.</w:t>
      </w:r>
    </w:p>
    <w:p w:rsidR="00381E7A" w:rsidRP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Default="00F107FC" w:rsidP="0035728D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lastRenderedPageBreak/>
        <w:t>Point 5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limitations et exceptions en faveur des bibliothèques et des services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archives</w:t>
      </w:r>
    </w:p>
    <w:p w:rsidR="00381E7A" w:rsidRDefault="00381E7A" w:rsidP="0035728D">
      <w:pPr>
        <w:keepNext/>
        <w:rPr>
          <w:lang w:val="fr-CH"/>
        </w:rPr>
      </w:pPr>
    </w:p>
    <w:p w:rsidR="00381E7A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étaient les documents SCCR/26/3, SCCR/26/8, SCCR/29/4, SCCR/30/2, SCCR/30/3, SCCR/33/4, SCCR/34/5, SCCR/35/6, SCCR/35/9, SCCR/36/3, SCCR/36/7 et SCCR/37/6.</w:t>
      </w:r>
    </w:p>
    <w:p w:rsidR="00381E7A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Un rapport sur l</w:t>
      </w:r>
      <w:r w:rsidR="00B83255">
        <w:rPr>
          <w:lang w:val="fr-CH"/>
        </w:rPr>
        <w:t>’</w:t>
      </w:r>
      <w:r w:rsidRPr="00730548">
        <w:rPr>
          <w:lang w:val="fr-CH"/>
        </w:rPr>
        <w:t>état d</w:t>
      </w:r>
      <w:r w:rsidR="00B83255">
        <w:rPr>
          <w:lang w:val="fr-CH"/>
        </w:rPr>
        <w:t>’</w:t>
      </w:r>
      <w:r w:rsidRPr="00730548">
        <w:rPr>
          <w:lang w:val="fr-CH"/>
        </w:rPr>
        <w:t xml:space="preserve">avancement des travaux effectués à la suite du </w:t>
      </w:r>
      <w:r w:rsidRPr="00730548">
        <w:rPr>
          <w:i/>
          <w:lang w:val="fr-CH"/>
        </w:rPr>
        <w:t>Plan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action – Bibliothèques, services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archives et musées</w:t>
      </w:r>
      <w:r w:rsidRPr="00730548">
        <w:rPr>
          <w:lang w:val="fr-CH"/>
        </w:rPr>
        <w:t xml:space="preserve"> (qui figure dans le document SCCR/36/7, intitulé “Plans d</w:t>
      </w:r>
      <w:r w:rsidR="00B83255">
        <w:rPr>
          <w:lang w:val="fr-CH"/>
        </w:rPr>
        <w:t>’</w:t>
      </w:r>
      <w:r w:rsidRPr="00730548"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 w:rsidRPr="00730548">
        <w:rPr>
          <w:lang w:val="fr-CH"/>
        </w:rPr>
        <w:t>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neuv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 (seconde session de 2019)”), a été présenté par le Secrétariat.</w:t>
      </w:r>
    </w:p>
    <w:p w:rsid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 comité a accueilli avec satisfaction l</w:t>
      </w:r>
      <w:r w:rsidR="00B83255">
        <w:rPr>
          <w:lang w:val="fr-CH"/>
        </w:rPr>
        <w:t>’</w:t>
      </w:r>
      <w:r w:rsidRPr="00730548">
        <w:rPr>
          <w:lang w:val="fr-CH"/>
        </w:rPr>
        <w:t>exposé relatif à l</w:t>
      </w:r>
      <w:r w:rsidR="00B83255">
        <w:rPr>
          <w:lang w:val="fr-CH"/>
        </w:rPr>
        <w:t>’</w:t>
      </w:r>
      <w:r w:rsidRPr="00730548">
        <w:rPr>
          <w:lang w:val="fr-CH"/>
        </w:rPr>
        <w:t>établissement d</w:t>
      </w:r>
      <w:r w:rsidR="00B83255">
        <w:rPr>
          <w:lang w:val="fr-CH"/>
        </w:rPr>
        <w:t>’</w:t>
      </w:r>
      <w:r w:rsidRPr="00730548">
        <w:rPr>
          <w:lang w:val="fr-CH"/>
        </w:rPr>
        <w:t>une typologie concernant les bibliothèques (au point 1 de la partie intitulée “Plan d</w:t>
      </w:r>
      <w:r w:rsidR="00B83255">
        <w:rPr>
          <w:lang w:val="fr-CH"/>
        </w:rPr>
        <w:t>’</w:t>
      </w:r>
      <w:r w:rsidRPr="00730548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730548">
        <w:rPr>
          <w:lang w:val="fr-CH"/>
        </w:rPr>
        <w:t>archives et musées”), présenté par M. Kenneth </w:t>
      </w:r>
      <w:proofErr w:type="spellStart"/>
      <w:r w:rsidRPr="00730548">
        <w:rPr>
          <w:lang w:val="fr-CH"/>
        </w:rPr>
        <w:t>Crews</w:t>
      </w:r>
      <w:proofErr w:type="spellEnd"/>
      <w:r w:rsidRPr="00730548">
        <w:rPr>
          <w:lang w:val="fr-CH"/>
        </w:rPr>
        <w:t>, et a participé à une séance de questions</w:t>
      </w:r>
      <w:r w:rsidR="003625E2">
        <w:rPr>
          <w:lang w:val="fr-CH"/>
        </w:rPr>
        <w:noBreakHyphen/>
      </w:r>
      <w:r w:rsidRPr="00730548">
        <w:rPr>
          <w:lang w:val="fr-CH"/>
        </w:rPr>
        <w:t>réponses avec M. </w:t>
      </w:r>
      <w:proofErr w:type="spellStart"/>
      <w:r w:rsidRPr="00730548">
        <w:rPr>
          <w:lang w:val="fr-CH"/>
        </w:rPr>
        <w:t>Crews</w:t>
      </w:r>
      <w:proofErr w:type="spellEnd"/>
      <w:r w:rsidRPr="00730548">
        <w:rPr>
          <w:lang w:val="fr-CH"/>
        </w:rPr>
        <w:t>.</w:t>
      </w:r>
    </w:p>
    <w:p w:rsidR="00DA011C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 comité a accueilli avec satisfaction l</w:t>
      </w:r>
      <w:r w:rsidR="00B83255">
        <w:rPr>
          <w:lang w:val="fr-CH"/>
        </w:rPr>
        <w:t>’</w:t>
      </w:r>
      <w:r w:rsidRPr="00730548">
        <w:rPr>
          <w:lang w:val="fr-CH"/>
        </w:rPr>
        <w:t>exposé concernant l</w:t>
      </w:r>
      <w:r w:rsidR="00B83255">
        <w:rPr>
          <w:lang w:val="fr-CH"/>
        </w:rPr>
        <w:t>’</w:t>
      </w:r>
      <w:r w:rsidRPr="00730548">
        <w:rPr>
          <w:lang w:val="fr-CH"/>
        </w:rPr>
        <w:t>étude sur les musées (document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SCCR/37/6), présenté par M. </w:t>
      </w:r>
      <w:proofErr w:type="spellStart"/>
      <w:r w:rsidRPr="00730548">
        <w:rPr>
          <w:lang w:val="fr-CH"/>
        </w:rPr>
        <w:t>Yaniv</w:t>
      </w:r>
      <w:proofErr w:type="spellEnd"/>
      <w:r w:rsidRPr="00730548">
        <w:rPr>
          <w:lang w:val="fr-CH"/>
        </w:rPr>
        <w:t xml:space="preserve"> Benhamou (au point 3 de la partie intitulée “Plan d</w:t>
      </w:r>
      <w:r w:rsidR="00B83255">
        <w:rPr>
          <w:lang w:val="fr-CH"/>
        </w:rPr>
        <w:t>’</w:t>
      </w:r>
      <w:r w:rsidRPr="00730548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730548">
        <w:rPr>
          <w:lang w:val="fr-CH"/>
        </w:rPr>
        <w:t>archives et musées”) et a participé à une séance de questions</w:t>
      </w:r>
      <w:r w:rsidR="003625E2">
        <w:rPr>
          <w:lang w:val="fr-CH"/>
        </w:rPr>
        <w:noBreakHyphen/>
      </w:r>
      <w:r w:rsidRPr="00730548">
        <w:rPr>
          <w:lang w:val="fr-CH"/>
        </w:rPr>
        <w:t>réponses avec M. Benhamou.</w:t>
      </w:r>
    </w:p>
    <w:p w:rsidR="00381E7A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Un rapport sur l</w:t>
      </w:r>
      <w:r w:rsidR="00B83255">
        <w:rPr>
          <w:lang w:val="fr-CH"/>
        </w:rPr>
        <w:t>’</w:t>
      </w:r>
      <w:r w:rsidRPr="00730548">
        <w:rPr>
          <w:lang w:val="fr-CH"/>
        </w:rPr>
        <w:t>état d</w:t>
      </w:r>
      <w:r w:rsidR="00B83255">
        <w:rPr>
          <w:lang w:val="fr-CH"/>
        </w:rPr>
        <w:t>’</w:t>
      </w:r>
      <w:r w:rsidRPr="00730548">
        <w:rPr>
          <w:lang w:val="fr-CH"/>
        </w:rPr>
        <w:t xml:space="preserve">avancement des travaux effectués à la suite du </w:t>
      </w:r>
      <w:r w:rsidRPr="00730548">
        <w:rPr>
          <w:i/>
          <w:lang w:val="fr-CH"/>
        </w:rPr>
        <w:t>Plan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 xml:space="preserve">action </w:t>
      </w:r>
      <w:r w:rsidR="00765A28">
        <w:rPr>
          <w:lang w:val="fr-CH"/>
        </w:rPr>
        <w:t>–</w:t>
      </w:r>
      <w:r w:rsidRPr="00730548">
        <w:rPr>
          <w:i/>
          <w:lang w:val="fr-CH"/>
        </w:rPr>
        <w:t>Bibliothèques, services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archives et musées</w:t>
      </w:r>
      <w:r w:rsidRPr="00730548">
        <w:rPr>
          <w:lang w:val="fr-CH"/>
        </w:rPr>
        <w:t xml:space="preserve"> sera présenté 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P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Point 6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limitations et exceptions en faveur des établissements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enseignement et de recherche et des personnes ayant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autres handicaps</w:t>
      </w:r>
    </w:p>
    <w:p w:rsidR="00381E7A" w:rsidRDefault="00381E7A" w:rsidP="00F107FC">
      <w:pPr>
        <w:rPr>
          <w:lang w:val="fr-CH"/>
        </w:rPr>
      </w:pPr>
    </w:p>
    <w:p w:rsidR="00730548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étaient les documents SCCR/26/4 </w:t>
      </w:r>
      <w:proofErr w:type="spellStart"/>
      <w:r w:rsidRPr="00730548">
        <w:rPr>
          <w:lang w:val="fr-CH"/>
        </w:rPr>
        <w:t>Prov</w:t>
      </w:r>
      <w:proofErr w:type="spellEnd"/>
      <w:r w:rsidRPr="00730548">
        <w:rPr>
          <w:lang w:val="fr-CH"/>
        </w:rPr>
        <w:t>., SCCR/27/8, SCCR/32/4, SCCR/33/4, SCCR/33/6, SCCR/34/6, SCCR/35/3, SCCR/35/5 </w:t>
      </w:r>
      <w:proofErr w:type="spellStart"/>
      <w:r w:rsidRPr="00730548">
        <w:rPr>
          <w:lang w:val="fr-CH"/>
        </w:rPr>
        <w:t>Rev</w:t>
      </w:r>
      <w:proofErr w:type="spellEnd"/>
      <w:r w:rsidRPr="00730548">
        <w:rPr>
          <w:lang w:val="fr-CH"/>
        </w:rPr>
        <w:t>., SCCR/35/9, SCCR/36/3 et SCCR/36/7.</w:t>
      </w:r>
    </w:p>
    <w:p w:rsidR="00381E7A" w:rsidRDefault="00F107FC" w:rsidP="0035728D">
      <w:pPr>
        <w:pStyle w:val="ONUMFS"/>
        <w:rPr>
          <w:lang w:val="fr-CH"/>
        </w:rPr>
      </w:pPr>
      <w:r w:rsidRPr="00730548">
        <w:rPr>
          <w:lang w:val="fr-CH"/>
        </w:rPr>
        <w:t>Un rapport sur l</w:t>
      </w:r>
      <w:r w:rsidR="00B83255">
        <w:rPr>
          <w:lang w:val="fr-CH"/>
        </w:rPr>
        <w:t>’</w:t>
      </w:r>
      <w:r w:rsidRPr="00730548">
        <w:rPr>
          <w:lang w:val="fr-CH"/>
        </w:rPr>
        <w:t>état d</w:t>
      </w:r>
      <w:r w:rsidR="00B83255">
        <w:rPr>
          <w:lang w:val="fr-CH"/>
        </w:rPr>
        <w:t>’</w:t>
      </w:r>
      <w:r w:rsidRPr="00730548">
        <w:rPr>
          <w:lang w:val="fr-CH"/>
        </w:rPr>
        <w:t xml:space="preserve">avancement des travaux effectués à la suite du </w:t>
      </w:r>
      <w:r w:rsidRPr="00730548">
        <w:rPr>
          <w:i/>
          <w:lang w:val="fr-CH"/>
        </w:rPr>
        <w:t>Plan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 xml:space="preserve">action </w:t>
      </w:r>
      <w:r w:rsidR="00765A28">
        <w:rPr>
          <w:lang w:val="fr-CH"/>
        </w:rPr>
        <w:t>–</w:t>
      </w:r>
      <w:r w:rsidRPr="00730548">
        <w:rPr>
          <w:i/>
          <w:lang w:val="fr-CH"/>
        </w:rPr>
        <w:t xml:space="preserve"> Établissements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enseignement et de recherche et personnes ayant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autres handicaps</w:t>
      </w:r>
      <w:r w:rsidRPr="00730548">
        <w:rPr>
          <w:lang w:val="fr-CH"/>
        </w:rPr>
        <w:t xml:space="preserve"> (document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SCCR/36/7, intitulé “Plans d</w:t>
      </w:r>
      <w:r w:rsidR="00B83255">
        <w:rPr>
          <w:lang w:val="fr-CH"/>
        </w:rPr>
        <w:t>’</w:t>
      </w:r>
      <w:r w:rsidRPr="00730548"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 w:rsidRPr="00730548">
        <w:rPr>
          <w:lang w:val="fr-CH"/>
        </w:rPr>
        <w:t>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neuv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 (seconde session de 2019)”), a été présenté par le Secrétariat.</w:t>
      </w:r>
    </w:p>
    <w:p w:rsidR="00381E7A" w:rsidRDefault="00F107FC" w:rsidP="00D840AC">
      <w:pPr>
        <w:pStyle w:val="ONUMFS"/>
        <w:rPr>
          <w:lang w:val="fr-CH"/>
        </w:rPr>
      </w:pPr>
      <w:r w:rsidRPr="00730548">
        <w:rPr>
          <w:lang w:val="fr-CH"/>
        </w:rPr>
        <w:t>L</w:t>
      </w:r>
      <w:r w:rsidR="00B83255">
        <w:rPr>
          <w:lang w:val="fr-CH"/>
        </w:rPr>
        <w:t>’</w:t>
      </w:r>
      <w:r w:rsidRPr="00730548">
        <w:rPr>
          <w:lang w:val="fr-CH"/>
        </w:rPr>
        <w:t>exposé présenté par M. </w:t>
      </w:r>
      <w:proofErr w:type="spellStart"/>
      <w:r w:rsidRPr="00730548">
        <w:rPr>
          <w:lang w:val="fr-CH"/>
        </w:rPr>
        <w:t>Crews</w:t>
      </w:r>
      <w:proofErr w:type="spellEnd"/>
      <w:r w:rsidRPr="00730548">
        <w:rPr>
          <w:lang w:val="fr-CH"/>
        </w:rPr>
        <w:t xml:space="preserve"> au titre du point 5 de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contenait des informations sur les travaux effectués par M. Daniel </w:t>
      </w:r>
      <w:proofErr w:type="spellStart"/>
      <w:r w:rsidRPr="00730548">
        <w:rPr>
          <w:lang w:val="fr-CH"/>
        </w:rPr>
        <w:t>Seng</w:t>
      </w:r>
      <w:proofErr w:type="spellEnd"/>
      <w:r w:rsidRPr="00730548">
        <w:rPr>
          <w:lang w:val="fr-CH"/>
        </w:rPr>
        <w:t xml:space="preserve"> pour l</w:t>
      </w:r>
      <w:r w:rsidR="00B83255">
        <w:rPr>
          <w:lang w:val="fr-CH"/>
        </w:rPr>
        <w:t>’</w:t>
      </w:r>
      <w:r w:rsidRPr="00730548">
        <w:rPr>
          <w:lang w:val="fr-CH"/>
        </w:rPr>
        <w:t>établissement d</w:t>
      </w:r>
      <w:r w:rsidR="00B83255">
        <w:rPr>
          <w:lang w:val="fr-CH"/>
        </w:rPr>
        <w:t>’</w:t>
      </w:r>
      <w:r w:rsidRPr="00730548">
        <w:rPr>
          <w:lang w:val="fr-CH"/>
        </w:rPr>
        <w:t>une typologie concernant les établissements d</w:t>
      </w:r>
      <w:r w:rsidR="00B83255">
        <w:rPr>
          <w:lang w:val="fr-CH"/>
        </w:rPr>
        <w:t>’</w:t>
      </w:r>
      <w:r w:rsidRPr="00730548">
        <w:rPr>
          <w:lang w:val="fr-CH"/>
        </w:rPr>
        <w:t>enseignement et de recherche (au point 1 de la partie intitulée “Plan d</w:t>
      </w:r>
      <w:r w:rsidR="00B83255">
        <w:rPr>
          <w:lang w:val="fr-CH"/>
        </w:rPr>
        <w:t>’</w:t>
      </w:r>
      <w:r w:rsidRPr="00730548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730548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730548">
        <w:rPr>
          <w:lang w:val="fr-CH"/>
        </w:rPr>
        <w:t>autres handicaps”).</w:t>
      </w:r>
    </w:p>
    <w:p w:rsidR="00381E7A" w:rsidRDefault="00F107FC" w:rsidP="00D840AC">
      <w:pPr>
        <w:pStyle w:val="ONUMFS"/>
        <w:rPr>
          <w:lang w:val="fr-CH"/>
        </w:rPr>
      </w:pPr>
      <w:r w:rsidRPr="00730548">
        <w:rPr>
          <w:lang w:val="fr-CH"/>
        </w:rPr>
        <w:t>Un rapport sur l</w:t>
      </w:r>
      <w:r w:rsidR="00B83255">
        <w:rPr>
          <w:lang w:val="fr-CH"/>
        </w:rPr>
        <w:t>’</w:t>
      </w:r>
      <w:r w:rsidRPr="00730548">
        <w:rPr>
          <w:lang w:val="fr-CH"/>
        </w:rPr>
        <w:t>état d</w:t>
      </w:r>
      <w:r w:rsidR="00B83255">
        <w:rPr>
          <w:lang w:val="fr-CH"/>
        </w:rPr>
        <w:t>’</w:t>
      </w:r>
      <w:r w:rsidRPr="00730548">
        <w:rPr>
          <w:lang w:val="fr-CH"/>
        </w:rPr>
        <w:t xml:space="preserve">avancement des travaux effectués à la suite du </w:t>
      </w:r>
      <w:r w:rsidRPr="00730548">
        <w:rPr>
          <w:i/>
          <w:lang w:val="fr-CH"/>
        </w:rPr>
        <w:t>Plan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 xml:space="preserve">action </w:t>
      </w:r>
      <w:r w:rsidR="00765A28">
        <w:rPr>
          <w:lang w:val="fr-CH"/>
        </w:rPr>
        <w:t>–</w:t>
      </w:r>
      <w:r w:rsidRPr="00730548">
        <w:rPr>
          <w:i/>
          <w:lang w:val="fr-CH"/>
        </w:rPr>
        <w:t xml:space="preserve"> Établissements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enseignement et de recherche et personnes ayant d</w:t>
      </w:r>
      <w:r w:rsidR="00B83255">
        <w:rPr>
          <w:i/>
          <w:lang w:val="fr-CH"/>
        </w:rPr>
        <w:t>’</w:t>
      </w:r>
      <w:r w:rsidRPr="00730548">
        <w:rPr>
          <w:i/>
          <w:lang w:val="fr-CH"/>
        </w:rPr>
        <w:t>autres handicaps</w:t>
      </w:r>
      <w:r w:rsidRPr="00730548">
        <w:rPr>
          <w:lang w:val="fr-CH"/>
        </w:rPr>
        <w:t xml:space="preserve"> sera présenté 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Pr="00730548" w:rsidRDefault="00F107FC" w:rsidP="00D840AC">
      <w:pPr>
        <w:pStyle w:val="ONUMFS"/>
        <w:rPr>
          <w:rFonts w:eastAsiaTheme="minorHAnsi"/>
          <w:color w:val="000000"/>
          <w:lang w:val="fr-CH" w:eastAsia="en-US"/>
        </w:rPr>
      </w:pPr>
      <w:r w:rsidRPr="00730548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Default="00F107FC" w:rsidP="00D840A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lastRenderedPageBreak/>
        <w:t>Point 7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questions diverses</w:t>
      </w:r>
    </w:p>
    <w:p w:rsidR="00381E7A" w:rsidRDefault="00381E7A" w:rsidP="00D840AC">
      <w:pPr>
        <w:keepNext/>
        <w:rPr>
          <w:lang w:val="fr-CH"/>
        </w:rPr>
      </w:pPr>
    </w:p>
    <w:p w:rsidR="00730548" w:rsidRDefault="00F107FC" w:rsidP="00D840AC">
      <w:pPr>
        <w:pStyle w:val="ONUMFS"/>
        <w:rPr>
          <w:lang w:val="fr-CH" w:eastAsia="en-US"/>
        </w:rPr>
      </w:pPr>
      <w:r w:rsidRPr="00730548">
        <w:rPr>
          <w:lang w:val="fr-CH" w:eastAsia="en-US"/>
        </w:rPr>
        <w:t>Les documents relatifs à ce point de l</w:t>
      </w:r>
      <w:r w:rsidR="00B83255">
        <w:rPr>
          <w:lang w:val="fr-CH" w:eastAsia="en-US"/>
        </w:rPr>
        <w:t>’</w:t>
      </w:r>
      <w:r w:rsidRPr="00730548">
        <w:rPr>
          <w:lang w:val="fr-CH" w:eastAsia="en-US"/>
        </w:rPr>
        <w:t>ordre du jour étaient les documents SCCR/31/4, SCCR/31/5, SCCR/35/4, SCCR/35/7, SCCR/35/8, SCCR/35/</w:t>
      </w:r>
      <w:proofErr w:type="spellStart"/>
      <w:r w:rsidRPr="00730548">
        <w:rPr>
          <w:lang w:val="fr-CH" w:eastAsia="en-US"/>
        </w:rPr>
        <w:t>Summary</w:t>
      </w:r>
      <w:proofErr w:type="spellEnd"/>
      <w:r w:rsidRPr="00730548">
        <w:rPr>
          <w:lang w:val="fr-CH" w:eastAsia="en-US"/>
        </w:rPr>
        <w:t xml:space="preserve"> </w:t>
      </w:r>
      <w:proofErr w:type="spellStart"/>
      <w:r w:rsidRPr="00730548">
        <w:rPr>
          <w:lang w:val="fr-CH" w:eastAsia="en-US"/>
        </w:rPr>
        <w:t>Presentation</w:t>
      </w:r>
      <w:proofErr w:type="spellEnd"/>
      <w:r w:rsidRPr="00730548">
        <w:rPr>
          <w:lang w:val="fr-CH" w:eastAsia="en-US"/>
        </w:rPr>
        <w:t> </w:t>
      </w:r>
      <w:proofErr w:type="spellStart"/>
      <w:r w:rsidRPr="00730548">
        <w:rPr>
          <w:lang w:val="fr-CH" w:eastAsia="en-US"/>
        </w:rPr>
        <w:t>Rev</w:t>
      </w:r>
      <w:proofErr w:type="spellEnd"/>
      <w:r w:rsidRPr="00730548">
        <w:rPr>
          <w:lang w:val="fr-CH" w:eastAsia="en-US"/>
        </w:rPr>
        <w:t>., SCCR/36/4, SCCR/37/3, SCCR/37/4 et SCCR/37/5.</w:t>
      </w:r>
      <w:r w:rsidRPr="00730548">
        <w:rPr>
          <w:lang w:val="fr-CH" w:eastAsia="en-US"/>
        </w:rPr>
        <w:tab/>
      </w:r>
    </w:p>
    <w:p w:rsidR="00730548" w:rsidRDefault="00F107FC" w:rsidP="00D840AC">
      <w:pPr>
        <w:pStyle w:val="ONUMFS"/>
        <w:rPr>
          <w:lang w:val="fr-CH"/>
        </w:rPr>
      </w:pPr>
      <w:r w:rsidRPr="00730548">
        <w:rPr>
          <w:lang w:val="fr-CH"/>
        </w:rPr>
        <w:t>En ce qui concerne le droit d</w:t>
      </w:r>
      <w:r w:rsidR="00B83255">
        <w:rPr>
          <w:lang w:val="fr-CH"/>
        </w:rPr>
        <w:t>’</w:t>
      </w:r>
      <w:r w:rsidRPr="00730548">
        <w:rPr>
          <w:lang w:val="fr-CH"/>
        </w:rPr>
        <w:t>auteur dans l</w:t>
      </w:r>
      <w:r w:rsidR="00B83255">
        <w:rPr>
          <w:lang w:val="fr-CH"/>
        </w:rPr>
        <w:t>’</w:t>
      </w:r>
      <w:r w:rsidRPr="00730548">
        <w:rPr>
          <w:lang w:val="fr-CH"/>
        </w:rPr>
        <w:t>environnement numérique, le comité a examiné les modalités de l</w:t>
      </w:r>
      <w:r w:rsidR="00B83255">
        <w:rPr>
          <w:lang w:val="fr-CH"/>
        </w:rPr>
        <w:t>’</w:t>
      </w:r>
      <w:r w:rsidRPr="00730548">
        <w:rPr>
          <w:lang w:val="fr-CH"/>
        </w:rPr>
        <w:t>étude proposée, présentées par le Secrétariat dans le 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SCCR/37/4 intitulé “Modalités d</w:t>
      </w:r>
      <w:r w:rsidR="00B83255">
        <w:rPr>
          <w:lang w:val="fr-CH"/>
        </w:rPr>
        <w:t>’</w:t>
      </w:r>
      <w:r w:rsidRPr="00730548">
        <w:rPr>
          <w:lang w:val="fr-CH"/>
        </w:rPr>
        <w:t>une étude sur les services de musique numérique”.  Le comité est convenu que le Secrétariat mènerait l</w:t>
      </w:r>
      <w:r w:rsidR="00B83255">
        <w:rPr>
          <w:lang w:val="fr-CH"/>
        </w:rPr>
        <w:t>’</w:t>
      </w:r>
      <w:r w:rsidRPr="00730548">
        <w:rPr>
          <w:lang w:val="fr-CH"/>
        </w:rPr>
        <w:t>étude de la façon décrite dans le 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SCCR/37/4, en tenant compte des observations et des suggestions communiquées par les États membres au cours de l</w:t>
      </w:r>
      <w:r w:rsidR="00B83255">
        <w:rPr>
          <w:lang w:val="fr-CH"/>
        </w:rPr>
        <w:t>’</w:t>
      </w:r>
      <w:r w:rsidRPr="00730548">
        <w:rPr>
          <w:lang w:val="fr-CH"/>
        </w:rPr>
        <w:t>examen du point de l</w:t>
      </w:r>
      <w:r w:rsidR="00B83255">
        <w:rPr>
          <w:lang w:val="fr-CH"/>
        </w:rPr>
        <w:t>’</w:t>
      </w:r>
      <w:r w:rsidRPr="00730548">
        <w:rPr>
          <w:lang w:val="fr-CH"/>
        </w:rPr>
        <w:t>ordre du jo</w:t>
      </w:r>
      <w:r w:rsidR="005A67A3" w:rsidRPr="00730548">
        <w:rPr>
          <w:lang w:val="fr-CH"/>
        </w:rPr>
        <w:t>ur</w:t>
      </w:r>
      <w:r w:rsidR="005A67A3">
        <w:rPr>
          <w:lang w:val="fr-CH"/>
        </w:rPr>
        <w:t xml:space="preserve">.  </w:t>
      </w:r>
      <w:r w:rsidR="005A67A3" w:rsidRPr="00730548">
        <w:rPr>
          <w:lang w:val="fr-CH"/>
        </w:rPr>
        <w:t>De</w:t>
      </w:r>
      <w:r w:rsidRPr="00730548">
        <w:rPr>
          <w:lang w:val="fr-CH"/>
        </w:rPr>
        <w:t>s informations actualisées sur cette question seront données 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381E7A" w:rsidRPr="00730548" w:rsidRDefault="00F107FC" w:rsidP="005728D8">
      <w:pPr>
        <w:pStyle w:val="ONUMFS"/>
        <w:rPr>
          <w:rFonts w:eastAsiaTheme="minorHAnsi"/>
          <w:lang w:val="fr-CH" w:eastAsia="en-US"/>
        </w:rPr>
      </w:pPr>
      <w:r w:rsidRPr="00730548">
        <w:rPr>
          <w:lang w:val="fr-CH"/>
        </w:rPr>
        <w:t>En ce qui concerne le droit de suite, le Secrétariat a présenté le document</w:t>
      </w:r>
      <w:r w:rsidR="002A44CA">
        <w:rPr>
          <w:lang w:val="fr-CH"/>
        </w:rPr>
        <w:t> </w:t>
      </w:r>
      <w:r w:rsidRPr="00730548">
        <w:rPr>
          <w:lang w:val="fr-CH"/>
        </w:rPr>
        <w:t>SCCR/37/5, intitulé “Équipe d</w:t>
      </w:r>
      <w:r w:rsidR="00B83255">
        <w:rPr>
          <w:lang w:val="fr-CH"/>
        </w:rPr>
        <w:t>’</w:t>
      </w:r>
      <w:r w:rsidRPr="00730548">
        <w:rPr>
          <w:lang w:val="fr-CH"/>
        </w:rPr>
        <w:t>experts sur le droit de suite”, dont le comité a pris ac</w:t>
      </w:r>
      <w:r w:rsidR="005A67A3" w:rsidRPr="00730548">
        <w:rPr>
          <w:lang w:val="fr-CH"/>
        </w:rPr>
        <w:t>te</w:t>
      </w:r>
      <w:r w:rsidR="005A67A3">
        <w:rPr>
          <w:lang w:val="fr-CH"/>
        </w:rPr>
        <w:t xml:space="preserve">.  </w:t>
      </w:r>
      <w:r w:rsidR="005A67A3" w:rsidRPr="00730548">
        <w:rPr>
          <w:lang w:val="fr-CH"/>
        </w:rPr>
        <w:t>L</w:t>
      </w:r>
      <w:r w:rsidR="005A67A3">
        <w:rPr>
          <w:lang w:val="fr-CH"/>
        </w:rPr>
        <w:t>’</w:t>
      </w:r>
      <w:r w:rsidR="005A67A3" w:rsidRPr="00730548">
        <w:rPr>
          <w:lang w:val="fr-CH"/>
        </w:rPr>
        <w:t>é</w:t>
      </w:r>
      <w:r w:rsidRPr="00730548">
        <w:rPr>
          <w:lang w:val="fr-CH"/>
        </w:rPr>
        <w:t>quipe d</w:t>
      </w:r>
      <w:r w:rsidR="00B83255">
        <w:rPr>
          <w:lang w:val="fr-CH"/>
        </w:rPr>
        <w:t>’</w:t>
      </w:r>
      <w:r w:rsidRPr="00730548">
        <w:rPr>
          <w:lang w:val="fr-CH"/>
        </w:rPr>
        <w:t>experts démarrera ses travaux en décembre 2018 et une mise à jour sera faite à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huit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SCCR.</w:t>
      </w:r>
    </w:p>
    <w:p w:rsidR="00DA011C" w:rsidRDefault="00F107FC" w:rsidP="005728D8">
      <w:pPr>
        <w:pStyle w:val="ONUMFS"/>
        <w:rPr>
          <w:sz w:val="21"/>
          <w:lang w:val="fr-CH"/>
        </w:rPr>
      </w:pPr>
      <w:r w:rsidRPr="00730548">
        <w:rPr>
          <w:lang w:val="fr-CH" w:eastAsia="en-US"/>
        </w:rPr>
        <w:t>En ce qui concerne le renforcement de la protection des droits des metteurs en scène, le comité a examiné les modalités de l</w:t>
      </w:r>
      <w:r w:rsidR="00B83255">
        <w:rPr>
          <w:lang w:val="fr-CH" w:eastAsia="en-US"/>
        </w:rPr>
        <w:t>’</w:t>
      </w:r>
      <w:r w:rsidRPr="00730548">
        <w:rPr>
          <w:lang w:val="fr-CH" w:eastAsia="en-US"/>
        </w:rPr>
        <w:t>étude proposée, présentées par le Secrétariat dans le document</w:t>
      </w:r>
      <w:r w:rsidR="002A44CA">
        <w:rPr>
          <w:lang w:val="fr-CH" w:eastAsia="en-US"/>
        </w:rPr>
        <w:t> </w:t>
      </w:r>
      <w:r w:rsidRPr="00730548">
        <w:rPr>
          <w:lang w:val="fr-CH" w:eastAsia="en-US"/>
        </w:rPr>
        <w:t>SCCR/37/3 intitulé “Modalités proposées pour une étude sur la protection des droits des metteurs en scène de théâtre”.</w:t>
      </w:r>
      <w:r w:rsidRPr="00730548">
        <w:rPr>
          <w:lang w:val="fr-CH"/>
        </w:rPr>
        <w:t xml:space="preserve">  </w:t>
      </w:r>
      <w:r w:rsidRPr="00730548">
        <w:rPr>
          <w:sz w:val="21"/>
          <w:szCs w:val="21"/>
          <w:lang w:val="fr-CH"/>
        </w:rPr>
        <w:t>Le comité est convenu que le Secrétariat mènerait l</w:t>
      </w:r>
      <w:r w:rsidR="00B83255">
        <w:rPr>
          <w:sz w:val="21"/>
          <w:szCs w:val="21"/>
          <w:lang w:val="fr-CH"/>
        </w:rPr>
        <w:t>’</w:t>
      </w:r>
      <w:r w:rsidRPr="00730548">
        <w:rPr>
          <w:sz w:val="21"/>
          <w:szCs w:val="21"/>
          <w:lang w:val="fr-CH"/>
        </w:rPr>
        <w:t>étude de la façon décrite dans le document</w:t>
      </w:r>
      <w:r w:rsidR="002A44CA">
        <w:rPr>
          <w:sz w:val="21"/>
          <w:szCs w:val="21"/>
          <w:lang w:val="fr-CH"/>
        </w:rPr>
        <w:t> </w:t>
      </w:r>
      <w:r w:rsidRPr="00730548">
        <w:rPr>
          <w:sz w:val="21"/>
          <w:szCs w:val="21"/>
          <w:lang w:val="fr-CH"/>
        </w:rPr>
        <w:t>SCCR/37/3, présenterait un rapport intérimaire à la trente</w:t>
      </w:r>
      <w:r w:rsidR="003625E2">
        <w:rPr>
          <w:sz w:val="21"/>
          <w:szCs w:val="21"/>
          <w:lang w:val="fr-CH"/>
        </w:rPr>
        <w:noBreakHyphen/>
      </w:r>
      <w:r w:rsidRPr="00730548">
        <w:rPr>
          <w:sz w:val="21"/>
          <w:szCs w:val="21"/>
          <w:lang w:val="fr-CH"/>
        </w:rPr>
        <w:t>huit</w:t>
      </w:r>
      <w:r w:rsidR="00B83255">
        <w:rPr>
          <w:sz w:val="21"/>
          <w:szCs w:val="21"/>
          <w:lang w:val="fr-CH"/>
        </w:rPr>
        <w:t>ième session</w:t>
      </w:r>
      <w:r w:rsidRPr="00730548">
        <w:rPr>
          <w:sz w:val="21"/>
          <w:szCs w:val="21"/>
          <w:lang w:val="fr-CH"/>
        </w:rPr>
        <w:t xml:space="preserve"> du SCCR et un rapport final à sa trente</w:t>
      </w:r>
      <w:r w:rsidR="003625E2">
        <w:rPr>
          <w:sz w:val="21"/>
          <w:szCs w:val="21"/>
          <w:lang w:val="fr-CH"/>
        </w:rPr>
        <w:noBreakHyphen/>
      </w:r>
      <w:r w:rsidRPr="00730548">
        <w:rPr>
          <w:sz w:val="21"/>
          <w:szCs w:val="21"/>
          <w:lang w:val="fr-CH"/>
        </w:rPr>
        <w:t>neuv</w:t>
      </w:r>
      <w:r w:rsidR="00B83255">
        <w:rPr>
          <w:sz w:val="21"/>
          <w:szCs w:val="21"/>
          <w:lang w:val="fr-CH"/>
        </w:rPr>
        <w:t>ième session</w:t>
      </w:r>
      <w:r w:rsidRPr="00730548">
        <w:rPr>
          <w:sz w:val="21"/>
          <w:szCs w:val="21"/>
          <w:lang w:val="fr-CH"/>
        </w:rPr>
        <w:t>.</w:t>
      </w:r>
    </w:p>
    <w:p w:rsidR="00381E7A" w:rsidRDefault="00F107FC" w:rsidP="005728D8">
      <w:pPr>
        <w:pStyle w:val="ONUMFS"/>
        <w:rPr>
          <w:lang w:val="fr-CH" w:eastAsia="en-US"/>
        </w:rPr>
      </w:pPr>
      <w:r w:rsidRPr="00730548">
        <w:rPr>
          <w:lang w:val="fr-CH" w:eastAsia="en-US"/>
        </w:rPr>
        <w:t>Ces trois questions resteront inscrites à l</w:t>
      </w:r>
      <w:r w:rsidR="00B83255">
        <w:rPr>
          <w:lang w:val="fr-CH" w:eastAsia="en-US"/>
        </w:rPr>
        <w:t>’</w:t>
      </w:r>
      <w:r w:rsidRPr="00730548">
        <w:rPr>
          <w:lang w:val="fr-CH" w:eastAsia="en-US"/>
        </w:rPr>
        <w:t>ordre du jour de la trente</w:t>
      </w:r>
      <w:r w:rsidR="003625E2">
        <w:rPr>
          <w:lang w:val="fr-CH" w:eastAsia="en-US"/>
        </w:rPr>
        <w:noBreakHyphen/>
      </w:r>
      <w:r w:rsidRPr="00730548">
        <w:rPr>
          <w:lang w:val="fr-CH" w:eastAsia="en-US"/>
        </w:rPr>
        <w:t>huit</w:t>
      </w:r>
      <w:r w:rsidR="00B83255">
        <w:rPr>
          <w:lang w:val="fr-CH" w:eastAsia="en-US"/>
        </w:rPr>
        <w:t>ième session</w:t>
      </w:r>
      <w:r w:rsidRPr="00730548">
        <w:rPr>
          <w:lang w:val="fr-CH" w:eastAsia="en-US"/>
        </w:rPr>
        <w:t xml:space="preserve"> du SCCR.</w:t>
      </w:r>
    </w:p>
    <w:p w:rsidR="00381E7A" w:rsidRPr="00730548" w:rsidRDefault="00F107FC" w:rsidP="005728D8">
      <w:pPr>
        <w:pStyle w:val="ONUMFS"/>
        <w:rPr>
          <w:lang w:val="fr-CH" w:eastAsia="en-US"/>
        </w:rPr>
      </w:pPr>
      <w:r w:rsidRPr="00730548">
        <w:rPr>
          <w:lang w:val="fr-CH" w:eastAsia="en-US"/>
        </w:rPr>
        <w:t>Une vidéo concernant le travail de renforcement des capacités effectué par le Consortium pour des livres accessibles (ABC) a été présentée au comité et un point de la situation a été fait par le Secrétariat à ce sujet.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Résumé présenté par le président</w:t>
      </w:r>
    </w:p>
    <w:p w:rsidR="00381E7A" w:rsidRDefault="00381E7A" w:rsidP="00F107FC">
      <w:pPr>
        <w:rPr>
          <w:lang w:val="fr-CH"/>
        </w:rPr>
      </w:pPr>
    </w:p>
    <w:p w:rsidR="00381E7A" w:rsidRPr="00730548" w:rsidRDefault="00F107FC" w:rsidP="005728D8">
      <w:pPr>
        <w:pStyle w:val="ONUMFS"/>
        <w:rPr>
          <w:lang w:val="fr-CH"/>
        </w:rPr>
      </w:pPr>
      <w:r w:rsidRPr="00730548">
        <w:rPr>
          <w:lang w:val="fr-CH"/>
        </w:rPr>
        <w:t>Le comité a pris note du contenu du présent résumé présenté par le préside</w:t>
      </w:r>
      <w:r w:rsidR="005A67A3" w:rsidRPr="00730548">
        <w:rPr>
          <w:lang w:val="fr-CH"/>
        </w:rPr>
        <w:t>nt</w:t>
      </w:r>
      <w:r w:rsidR="005A67A3">
        <w:rPr>
          <w:lang w:val="fr-CH"/>
        </w:rPr>
        <w:t xml:space="preserve">.  </w:t>
      </w:r>
      <w:r w:rsidR="005A67A3" w:rsidRPr="00730548">
        <w:rPr>
          <w:lang w:val="fr-CH"/>
        </w:rPr>
        <w:t>Le</w:t>
      </w:r>
      <w:r w:rsidRPr="00730548">
        <w:rPr>
          <w:lang w:val="fr-CH"/>
        </w:rPr>
        <w:t xml:space="preserve"> président a précisé que le résumé rendait compte du point de vue du président sur les résultats de la trente</w:t>
      </w:r>
      <w:r w:rsidR="003625E2">
        <w:rPr>
          <w:lang w:val="fr-CH"/>
        </w:rPr>
        <w:noBreakHyphen/>
      </w:r>
      <w:r w:rsidRPr="00730548">
        <w:rPr>
          <w:lang w:val="fr-CH"/>
        </w:rPr>
        <w:t>sept</w:t>
      </w:r>
      <w:r w:rsidR="00B83255">
        <w:rPr>
          <w:lang w:val="fr-CH"/>
        </w:rPr>
        <w:t>ième session</w:t>
      </w:r>
      <w:r w:rsidRPr="00730548">
        <w:rPr>
          <w:lang w:val="fr-CH"/>
        </w:rPr>
        <w:t xml:space="preserve"> du SCCR et que, par conséquent, il n</w:t>
      </w:r>
      <w:r w:rsidR="00B83255">
        <w:rPr>
          <w:lang w:val="fr-CH"/>
        </w:rPr>
        <w:t>’</w:t>
      </w:r>
      <w:r w:rsidRPr="00730548">
        <w:rPr>
          <w:lang w:val="fr-CH"/>
        </w:rPr>
        <w:t>était pas soumis au comité pour approbation.</w:t>
      </w:r>
    </w:p>
    <w:p w:rsidR="00381E7A" w:rsidRDefault="00F107FC" w:rsidP="00F107FC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F107FC">
        <w:rPr>
          <w:b/>
          <w:bCs/>
          <w:caps/>
          <w:kern w:val="32"/>
          <w:szCs w:val="32"/>
          <w:lang w:val="fr-CH"/>
        </w:rPr>
        <w:t>Point 8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F107FC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F107FC">
        <w:rPr>
          <w:b/>
          <w:bCs/>
          <w:caps/>
          <w:kern w:val="32"/>
          <w:szCs w:val="32"/>
          <w:lang w:val="fr-CH"/>
        </w:rPr>
        <w:t xml:space="preserve"> clôture de la session</w:t>
      </w:r>
    </w:p>
    <w:p w:rsidR="00381E7A" w:rsidRDefault="00381E7A" w:rsidP="00F107FC">
      <w:pPr>
        <w:rPr>
          <w:lang w:val="fr-CH"/>
        </w:rPr>
      </w:pPr>
    </w:p>
    <w:p w:rsidR="00381E7A" w:rsidRPr="00730548" w:rsidRDefault="00F107FC" w:rsidP="005728D8">
      <w:pPr>
        <w:pStyle w:val="ONUMFS"/>
        <w:rPr>
          <w:rFonts w:eastAsiaTheme="minorHAnsi"/>
          <w:color w:val="000000"/>
          <w:lang w:val="fr-CH" w:eastAsia="en-US"/>
        </w:rPr>
      </w:pPr>
      <w:r w:rsidRPr="00730548">
        <w:rPr>
          <w:lang w:val="fr-CH"/>
        </w:rPr>
        <w:t>La prochaine session du comité se tiendra du</w:t>
      </w:r>
      <w:r w:rsidR="00B83255">
        <w:rPr>
          <w:lang w:val="fr-CH"/>
        </w:rPr>
        <w:t xml:space="preserve"> 1</w:t>
      </w:r>
      <w:r w:rsidR="00B83255" w:rsidRPr="00B83255">
        <w:rPr>
          <w:vertAlign w:val="superscript"/>
          <w:lang w:val="fr-CH"/>
        </w:rPr>
        <w:t>er</w:t>
      </w:r>
      <w:r w:rsidR="00B83255">
        <w:rPr>
          <w:lang w:val="fr-CH"/>
        </w:rPr>
        <w:t> </w:t>
      </w:r>
      <w:r w:rsidRPr="00730548">
        <w:rPr>
          <w:lang w:val="fr-CH"/>
        </w:rPr>
        <w:t>au 5 avril 2019.</w:t>
      </w:r>
    </w:p>
    <w:p w:rsidR="00381E7A" w:rsidRDefault="00381E7A" w:rsidP="00F107FC">
      <w:pPr>
        <w:rPr>
          <w:lang w:val="fr-CH"/>
        </w:rPr>
      </w:pPr>
    </w:p>
    <w:p w:rsidR="00381E7A" w:rsidRDefault="00381E7A" w:rsidP="00F107FC">
      <w:pPr>
        <w:rPr>
          <w:lang w:val="fr-CH"/>
        </w:rPr>
      </w:pPr>
    </w:p>
    <w:p w:rsidR="00381E7A" w:rsidRDefault="00F107FC" w:rsidP="00F107FC">
      <w:pPr>
        <w:pStyle w:val="Endofdocument"/>
        <w:rPr>
          <w:rFonts w:cs="Arial"/>
          <w:sz w:val="22"/>
          <w:szCs w:val="22"/>
        </w:rPr>
      </w:pPr>
      <w:r w:rsidRPr="00F107FC">
        <w:rPr>
          <w:rFonts w:eastAsia="SimSun" w:cs="Arial"/>
          <w:sz w:val="22"/>
          <w:lang w:val="fr-CH" w:eastAsia="zh-CN"/>
        </w:rPr>
        <w:t>[Fin du document]</w:t>
      </w:r>
    </w:p>
    <w:p w:rsidR="00381E7A" w:rsidRDefault="00381E7A" w:rsidP="006612A1">
      <w:pPr>
        <w:rPr>
          <w:szCs w:val="22"/>
        </w:rPr>
      </w:pPr>
    </w:p>
    <w:p w:rsidR="0070417F" w:rsidRPr="0070417F" w:rsidRDefault="0070417F" w:rsidP="0070417F">
      <w:pPr>
        <w:pStyle w:val="Endofdocument"/>
        <w:rPr>
          <w:rFonts w:cs="Arial"/>
          <w:sz w:val="22"/>
          <w:szCs w:val="22"/>
        </w:rPr>
        <w:sectPr w:rsidR="0070417F" w:rsidRPr="0070417F" w:rsidSect="00EC3F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42054" w:rsidRPr="00C04946" w:rsidTr="00121E11">
        <w:tc>
          <w:tcPr>
            <w:tcW w:w="4513" w:type="dxa"/>
            <w:shd w:val="clear" w:color="auto" w:fill="auto"/>
            <w:tcMar>
              <w:bottom w:w="170" w:type="dxa"/>
            </w:tcMar>
          </w:tcPr>
          <w:p w:rsidR="00C42054" w:rsidRPr="00C04946" w:rsidRDefault="00C42054" w:rsidP="0089023A"/>
        </w:tc>
        <w:tc>
          <w:tcPr>
            <w:tcW w:w="4337" w:type="dxa"/>
            <w:shd w:val="clear" w:color="auto" w:fill="auto"/>
            <w:tcMar>
              <w:left w:w="0" w:type="dxa"/>
              <w:right w:w="0" w:type="dxa"/>
            </w:tcMar>
          </w:tcPr>
          <w:p w:rsidR="00C42054" w:rsidRPr="00C04946" w:rsidRDefault="00561F38" w:rsidP="0089023A">
            <w:r>
              <w:rPr>
                <w:noProof/>
                <w:lang w:eastAsia="en-US"/>
              </w:rPr>
              <w:drawing>
                <wp:inline distT="0" distB="0" distL="0" distR="0" wp14:anchorId="5587B6AD" wp14:editId="5277FE29">
                  <wp:extent cx="1857375" cy="1323975"/>
                  <wp:effectExtent l="0" t="0" r="9525" b="952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auto"/>
            <w:tcMar>
              <w:left w:w="0" w:type="dxa"/>
              <w:right w:w="0" w:type="dxa"/>
            </w:tcMar>
          </w:tcPr>
          <w:p w:rsidR="00C42054" w:rsidRPr="00C04946" w:rsidRDefault="00561F38" w:rsidP="0089023A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C42054" w:rsidRPr="00C04946" w:rsidTr="00C04946">
        <w:trPr>
          <w:trHeight w:hRule="exact" w:val="340"/>
        </w:trPr>
        <w:tc>
          <w:tcPr>
            <w:tcW w:w="9356" w:type="dxa"/>
            <w:gridSpan w:val="3"/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C42054" w:rsidRPr="00C04946" w:rsidRDefault="00C42054" w:rsidP="0089023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0494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42054" w:rsidRPr="00C04946" w:rsidTr="00C04946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C42054" w:rsidRPr="00C04946" w:rsidRDefault="00514231" w:rsidP="00561F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</w:t>
            </w:r>
            <w:r w:rsidR="00B83255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561F38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C42054" w:rsidRPr="00C04946" w:rsidTr="00C04946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2054" w:rsidRPr="00C04946" w:rsidRDefault="00514231" w:rsidP="00986CD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</w:t>
            </w:r>
            <w:r w:rsidR="00B83255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A011C">
              <w:rPr>
                <w:rFonts w:ascii="Arial Black" w:hAnsi="Arial Black"/>
                <w:caps/>
                <w:sz w:val="15"/>
              </w:rPr>
              <w:t>5 avril </w:t>
            </w:r>
            <w:r w:rsidR="00DA011C" w:rsidRPr="00C04946">
              <w:rPr>
                <w:rFonts w:ascii="Arial Black" w:hAnsi="Arial Black"/>
                <w:caps/>
                <w:sz w:val="15"/>
              </w:rPr>
              <w:t>20</w:t>
            </w:r>
            <w:r w:rsidR="00C42054" w:rsidRPr="00C04946">
              <w:rPr>
                <w:rFonts w:ascii="Arial Black" w:hAnsi="Arial Black"/>
                <w:caps/>
                <w:sz w:val="15"/>
              </w:rPr>
              <w:t>1</w:t>
            </w:r>
            <w:r w:rsidR="006612A1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381E7A" w:rsidRDefault="00381E7A" w:rsidP="00C42054"/>
    <w:p w:rsidR="00381E7A" w:rsidRDefault="00381E7A" w:rsidP="00C42054"/>
    <w:p w:rsidR="00381E7A" w:rsidRDefault="00381E7A" w:rsidP="00C42054"/>
    <w:p w:rsidR="00381E7A" w:rsidRDefault="009A4234" w:rsidP="009A4234">
      <w:pPr>
        <w:rPr>
          <w:lang w:val="fr-FR"/>
        </w:rPr>
      </w:pPr>
      <w:r w:rsidRPr="00E60D66">
        <w:rPr>
          <w:b/>
          <w:sz w:val="28"/>
          <w:szCs w:val="28"/>
          <w:lang w:val="fr-FR"/>
        </w:rPr>
        <w:t>Comité permanent du droit d</w:t>
      </w:r>
      <w:r w:rsidR="00B83255">
        <w:rPr>
          <w:b/>
          <w:sz w:val="28"/>
          <w:szCs w:val="28"/>
          <w:lang w:val="fr-FR"/>
        </w:rPr>
        <w:t>’</w:t>
      </w:r>
      <w:r w:rsidRPr="00E60D66">
        <w:rPr>
          <w:b/>
          <w:sz w:val="28"/>
          <w:szCs w:val="28"/>
          <w:lang w:val="fr-FR"/>
        </w:rPr>
        <w:t>auteur et des droits connexes</w:t>
      </w:r>
    </w:p>
    <w:p w:rsidR="00381E7A" w:rsidRDefault="00381E7A" w:rsidP="009A4234">
      <w:pPr>
        <w:rPr>
          <w:lang w:val="fr-FR"/>
        </w:rPr>
      </w:pPr>
    </w:p>
    <w:p w:rsidR="00381E7A" w:rsidRDefault="00381E7A" w:rsidP="009A4234">
      <w:pPr>
        <w:rPr>
          <w:lang w:val="fr-CH"/>
        </w:rPr>
      </w:pPr>
    </w:p>
    <w:p w:rsidR="00381E7A" w:rsidRDefault="009A4234" w:rsidP="009A4234">
      <w:pPr>
        <w:rPr>
          <w:b/>
          <w:sz w:val="24"/>
          <w:szCs w:val="24"/>
          <w:lang w:val="fr-CH"/>
        </w:rPr>
      </w:pPr>
      <w:r w:rsidRPr="009A4234">
        <w:rPr>
          <w:b/>
          <w:sz w:val="24"/>
          <w:szCs w:val="24"/>
          <w:lang w:val="fr-CH"/>
        </w:rPr>
        <w:t>Trente</w:t>
      </w:r>
      <w:r w:rsidR="003625E2">
        <w:rPr>
          <w:b/>
          <w:sz w:val="24"/>
          <w:szCs w:val="24"/>
          <w:lang w:val="fr-CH"/>
        </w:rPr>
        <w:noBreakHyphen/>
      </w:r>
      <w:r w:rsidRPr="009A4234">
        <w:rPr>
          <w:b/>
          <w:sz w:val="24"/>
          <w:szCs w:val="24"/>
          <w:lang w:val="fr-CH"/>
        </w:rPr>
        <w:t>huit</w:t>
      </w:r>
      <w:r w:rsidR="00B83255">
        <w:rPr>
          <w:b/>
          <w:sz w:val="24"/>
          <w:szCs w:val="24"/>
          <w:lang w:val="fr-CH"/>
        </w:rPr>
        <w:t>ième session</w:t>
      </w:r>
    </w:p>
    <w:p w:rsidR="00381E7A" w:rsidRDefault="009A4234" w:rsidP="009A4234">
      <w:pPr>
        <w:rPr>
          <w:b/>
          <w:sz w:val="24"/>
          <w:szCs w:val="24"/>
          <w:lang w:val="fr-CH"/>
        </w:rPr>
      </w:pPr>
      <w:r w:rsidRPr="009A4234">
        <w:rPr>
          <w:b/>
          <w:sz w:val="24"/>
          <w:szCs w:val="24"/>
          <w:lang w:val="fr-CH"/>
        </w:rPr>
        <w:t>Genève,</w:t>
      </w:r>
      <w:r w:rsidR="00B83255">
        <w:rPr>
          <w:b/>
          <w:sz w:val="24"/>
          <w:szCs w:val="24"/>
          <w:lang w:val="fr-CH"/>
        </w:rPr>
        <w:t xml:space="preserve"> 1</w:t>
      </w:r>
      <w:r w:rsidR="00B83255" w:rsidRPr="00B83255">
        <w:rPr>
          <w:b/>
          <w:sz w:val="24"/>
          <w:szCs w:val="24"/>
          <w:vertAlign w:val="superscript"/>
          <w:lang w:val="fr-CH"/>
        </w:rPr>
        <w:t>er</w:t>
      </w:r>
      <w:r w:rsidR="00B83255">
        <w:rPr>
          <w:b/>
          <w:sz w:val="24"/>
          <w:szCs w:val="24"/>
          <w:lang w:val="fr-CH"/>
        </w:rPr>
        <w:t> </w:t>
      </w:r>
      <w:r w:rsidRPr="009A4234">
        <w:rPr>
          <w:b/>
          <w:sz w:val="24"/>
          <w:szCs w:val="24"/>
          <w:lang w:val="fr-CH"/>
        </w:rPr>
        <w:t>au 5 avril 2019</w:t>
      </w:r>
    </w:p>
    <w:p w:rsidR="00381E7A" w:rsidRDefault="00381E7A" w:rsidP="009A4234">
      <w:pPr>
        <w:rPr>
          <w:lang w:val="fr-CH"/>
        </w:rPr>
      </w:pPr>
    </w:p>
    <w:p w:rsidR="00381E7A" w:rsidRDefault="00381E7A" w:rsidP="009A4234">
      <w:pPr>
        <w:rPr>
          <w:lang w:val="fr-CH"/>
        </w:rPr>
      </w:pPr>
    </w:p>
    <w:p w:rsidR="00381E7A" w:rsidRDefault="00381E7A" w:rsidP="009A4234">
      <w:pPr>
        <w:rPr>
          <w:lang w:val="fr-CH"/>
        </w:rPr>
      </w:pPr>
    </w:p>
    <w:p w:rsidR="00DA011C" w:rsidRDefault="009A4234" w:rsidP="009A4234">
      <w:pPr>
        <w:rPr>
          <w:sz w:val="24"/>
          <w:lang w:val="fr-CH"/>
        </w:rPr>
      </w:pPr>
      <w:r w:rsidRPr="00A92422">
        <w:rPr>
          <w:caps/>
          <w:sz w:val="24"/>
          <w:lang w:val="fr-CH"/>
        </w:rPr>
        <w:t>résumé présenté par le président</w:t>
      </w:r>
    </w:p>
    <w:p w:rsidR="00381E7A" w:rsidRDefault="00381E7A" w:rsidP="006612A1">
      <w:pPr>
        <w:rPr>
          <w:caps/>
          <w:sz w:val="24"/>
          <w:lang w:val="fr-CH"/>
        </w:rPr>
      </w:pPr>
    </w:p>
    <w:p w:rsidR="00381E7A" w:rsidRDefault="00381E7A" w:rsidP="006612A1">
      <w:pPr>
        <w:rPr>
          <w:caps/>
          <w:sz w:val="24"/>
          <w:lang w:val="fr-CH"/>
        </w:rPr>
      </w:pPr>
    </w:p>
    <w:p w:rsidR="00381E7A" w:rsidRDefault="00381E7A" w:rsidP="006612A1">
      <w:pPr>
        <w:rPr>
          <w:lang w:val="fr-CH"/>
        </w:rPr>
      </w:pPr>
    </w:p>
    <w:p w:rsidR="00381E7A" w:rsidRDefault="006612A1" w:rsidP="006612A1">
      <w:pPr>
        <w:rPr>
          <w:b/>
          <w:szCs w:val="22"/>
          <w:lang w:val="fr-CH"/>
        </w:rPr>
      </w:pPr>
      <w:r w:rsidRPr="00F9287B">
        <w:rPr>
          <w:b/>
          <w:szCs w:val="22"/>
          <w:lang w:val="fr-CH"/>
        </w:rPr>
        <w:br w:type="page"/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lastRenderedPageBreak/>
        <w:t>Point 1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ouverture de la session</w:t>
      </w:r>
    </w:p>
    <w:p w:rsidR="00381E7A" w:rsidRDefault="00381E7A" w:rsidP="00A92422">
      <w:pPr>
        <w:rPr>
          <w:szCs w:val="22"/>
          <w:lang w:val="fr-CH"/>
        </w:rPr>
      </w:pPr>
    </w:p>
    <w:p w:rsidR="00381E7A" w:rsidRPr="005728D8" w:rsidRDefault="00A92422" w:rsidP="005728D8">
      <w:pPr>
        <w:pStyle w:val="ONUMFS"/>
        <w:numPr>
          <w:ilvl w:val="0"/>
          <w:numId w:val="23"/>
        </w:numPr>
        <w:rPr>
          <w:rFonts w:eastAsia="Times New Roman"/>
          <w:szCs w:val="22"/>
          <w:lang w:val="fr-CH" w:eastAsia="en-US"/>
        </w:rPr>
      </w:pPr>
      <w:r w:rsidRPr="005728D8">
        <w:rPr>
          <w:lang w:val="fr-CH" w:eastAsia="en-US"/>
        </w:rPr>
        <w:t>La trente</w:t>
      </w:r>
      <w:r w:rsidR="003625E2">
        <w:rPr>
          <w:lang w:val="fr-CH" w:eastAsia="en-US"/>
        </w:rPr>
        <w:noBreakHyphen/>
      </w:r>
      <w:r w:rsidRPr="005728D8">
        <w:rPr>
          <w:lang w:val="fr-CH" w:eastAsia="en-US"/>
        </w:rPr>
        <w:t>huit</w:t>
      </w:r>
      <w:r w:rsidR="00B83255" w:rsidRPr="005728D8">
        <w:rPr>
          <w:lang w:val="fr-CH" w:eastAsia="en-US"/>
        </w:rPr>
        <w:t>ième session</w:t>
      </w:r>
      <w:r w:rsidRPr="005728D8">
        <w:rPr>
          <w:lang w:val="fr-CH" w:eastAsia="en-US"/>
        </w:rPr>
        <w:t xml:space="preserve"> du Comité permanent du droit d</w:t>
      </w:r>
      <w:r w:rsidR="00B83255" w:rsidRPr="005728D8">
        <w:rPr>
          <w:lang w:val="fr-CH" w:eastAsia="en-US"/>
        </w:rPr>
        <w:t>’</w:t>
      </w:r>
      <w:r w:rsidRPr="005728D8">
        <w:rPr>
          <w:lang w:val="fr-CH" w:eastAsia="en-US"/>
        </w:rPr>
        <w:t>auteur et des droits connexes (ci</w:t>
      </w:r>
      <w:r w:rsidR="003625E2">
        <w:rPr>
          <w:lang w:val="fr-CH" w:eastAsia="en-US"/>
        </w:rPr>
        <w:noBreakHyphen/>
      </w:r>
      <w:r w:rsidRPr="005728D8">
        <w:rPr>
          <w:lang w:val="fr-CH" w:eastAsia="en-US"/>
        </w:rPr>
        <w:t>après dénommé “SCCR” ou “comité”) a été ouverte par M. Francis </w:t>
      </w:r>
      <w:proofErr w:type="spellStart"/>
      <w:r w:rsidRPr="005728D8">
        <w:rPr>
          <w:lang w:val="fr-CH" w:eastAsia="en-US"/>
        </w:rPr>
        <w:t>Gurry</w:t>
      </w:r>
      <w:proofErr w:type="spellEnd"/>
      <w:r w:rsidRPr="005728D8">
        <w:rPr>
          <w:lang w:val="fr-CH" w:eastAsia="en-US"/>
        </w:rPr>
        <w:t>, Directeur général.  M. </w:t>
      </w:r>
      <w:proofErr w:type="spellStart"/>
      <w:r w:rsidRPr="005728D8">
        <w:rPr>
          <w:lang w:val="fr-CH" w:eastAsia="en-US"/>
        </w:rPr>
        <w:t>Daren</w:t>
      </w:r>
      <w:proofErr w:type="spellEnd"/>
      <w:r w:rsidRPr="005728D8">
        <w:rPr>
          <w:lang w:val="fr-CH" w:eastAsia="en-US"/>
        </w:rPr>
        <w:t> Tang Heng </w:t>
      </w:r>
      <w:proofErr w:type="spellStart"/>
      <w:r w:rsidRPr="005728D8">
        <w:rPr>
          <w:lang w:val="fr-CH" w:eastAsia="en-US"/>
        </w:rPr>
        <w:t>Shim</w:t>
      </w:r>
      <w:proofErr w:type="spellEnd"/>
      <w:r w:rsidRPr="005728D8">
        <w:rPr>
          <w:lang w:val="fr-CH" w:eastAsia="en-US"/>
        </w:rPr>
        <w:t xml:space="preserve"> a assuré la présidence et MM. Abdoul Aziz Dieng et Peter </w:t>
      </w:r>
      <w:proofErr w:type="spellStart"/>
      <w:r w:rsidRPr="005728D8">
        <w:rPr>
          <w:lang w:val="fr-CH" w:eastAsia="en-US"/>
        </w:rPr>
        <w:t>Labody</w:t>
      </w:r>
      <w:proofErr w:type="spellEnd"/>
      <w:r w:rsidRPr="005728D8">
        <w:rPr>
          <w:lang w:val="fr-CH" w:eastAsia="en-US"/>
        </w:rPr>
        <w:t xml:space="preserve"> </w:t>
      </w:r>
      <w:r w:rsidRPr="005728D8">
        <w:rPr>
          <w:rFonts w:eastAsia="Times New Roman"/>
          <w:szCs w:val="22"/>
          <w:lang w:val="fr-CH" w:eastAsia="en-US"/>
        </w:rPr>
        <w:t>ont assumé les fonctions de vice</w:t>
      </w:r>
      <w:r w:rsidR="003625E2">
        <w:rPr>
          <w:rFonts w:eastAsia="Times New Roman"/>
          <w:szCs w:val="22"/>
          <w:lang w:val="fr-CH" w:eastAsia="en-US"/>
        </w:rPr>
        <w:noBreakHyphen/>
      </w:r>
      <w:r w:rsidRPr="005728D8">
        <w:rPr>
          <w:rFonts w:eastAsia="Times New Roman"/>
          <w:szCs w:val="22"/>
          <w:lang w:val="fr-CH" w:eastAsia="en-US"/>
        </w:rPr>
        <w:t>présiden</w:t>
      </w:r>
      <w:r w:rsidR="005A67A3" w:rsidRPr="005728D8">
        <w:rPr>
          <w:rFonts w:eastAsia="Times New Roman"/>
          <w:szCs w:val="22"/>
          <w:lang w:val="fr-CH" w:eastAsia="en-US"/>
        </w:rPr>
        <w:t>ts.  Mm</w:t>
      </w:r>
      <w:r w:rsidRPr="005728D8">
        <w:rPr>
          <w:rFonts w:eastAsia="Times New Roman"/>
          <w:szCs w:val="22"/>
          <w:lang w:val="fr-CH" w:eastAsia="en-US"/>
        </w:rPr>
        <w:t>e Michele Woods (OMPI) a assuré le secrétariat de la session.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2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adoption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 de la trente</w:t>
      </w:r>
      <w:r w:rsidR="003625E2">
        <w:rPr>
          <w:b/>
          <w:bCs/>
          <w:caps/>
          <w:kern w:val="32"/>
          <w:szCs w:val="32"/>
          <w:lang w:val="fr-CH"/>
        </w:rPr>
        <w:noBreakHyphen/>
      </w:r>
      <w:r w:rsidRPr="00A92422">
        <w:rPr>
          <w:b/>
          <w:bCs/>
          <w:caps/>
          <w:kern w:val="32"/>
          <w:szCs w:val="32"/>
          <w:lang w:val="fr-CH"/>
        </w:rPr>
        <w:t>huit</w:t>
      </w:r>
      <w:r w:rsidR="00B83255">
        <w:rPr>
          <w:b/>
          <w:bCs/>
          <w:caps/>
          <w:kern w:val="32"/>
          <w:szCs w:val="32"/>
          <w:lang w:val="fr-CH"/>
        </w:rPr>
        <w:t>ième session</w:t>
      </w:r>
    </w:p>
    <w:p w:rsidR="00381E7A" w:rsidRDefault="00381E7A" w:rsidP="00A92422">
      <w:pPr>
        <w:rPr>
          <w:lang w:val="fr-CH"/>
        </w:rPr>
      </w:pP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adopté le projet d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(document</w:t>
      </w:r>
      <w:r w:rsidR="002A44CA">
        <w:rPr>
          <w:lang w:val="fr-CH"/>
        </w:rPr>
        <w:t> </w:t>
      </w:r>
      <w:r w:rsidRPr="00E5363E">
        <w:rPr>
          <w:lang w:val="fr-CH"/>
        </w:rPr>
        <w:t>SCCR/38/1 </w:t>
      </w:r>
      <w:proofErr w:type="spellStart"/>
      <w:r w:rsidRPr="00E5363E">
        <w:rPr>
          <w:lang w:val="fr-CH"/>
        </w:rPr>
        <w:t>P</w:t>
      </w:r>
      <w:r w:rsidR="00917B4F">
        <w:rPr>
          <w:lang w:val="fr-CH"/>
        </w:rPr>
        <w:t>rov</w:t>
      </w:r>
      <w:proofErr w:type="spellEnd"/>
      <w:r w:rsidRPr="00E5363E">
        <w:rPr>
          <w:lang w:val="fr-CH"/>
        </w:rPr>
        <w:t>.).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3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élection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un président et de deux vice</w:t>
      </w:r>
      <w:r w:rsidR="003625E2">
        <w:rPr>
          <w:b/>
          <w:bCs/>
          <w:caps/>
          <w:kern w:val="32"/>
          <w:szCs w:val="32"/>
          <w:lang w:val="fr-CH"/>
        </w:rPr>
        <w:noBreakHyphen/>
      </w:r>
      <w:r w:rsidRPr="00A92422">
        <w:rPr>
          <w:b/>
          <w:bCs/>
          <w:caps/>
          <w:kern w:val="32"/>
          <w:szCs w:val="32"/>
          <w:lang w:val="fr-CH"/>
        </w:rPr>
        <w:t>présidents</w:t>
      </w:r>
    </w:p>
    <w:p w:rsidR="00381E7A" w:rsidRDefault="00381E7A" w:rsidP="00A92422">
      <w:pPr>
        <w:rPr>
          <w:lang w:val="fr-CH" w:eastAsia="en-US"/>
        </w:rPr>
      </w:pPr>
    </w:p>
    <w:p w:rsidR="00381E7A" w:rsidRPr="00E5363E" w:rsidRDefault="00A92422" w:rsidP="005728D8">
      <w:pPr>
        <w:pStyle w:val="ONUMFS"/>
        <w:rPr>
          <w:lang w:val="fr-CH" w:eastAsia="en-US"/>
        </w:rPr>
      </w:pPr>
      <w:r w:rsidRPr="00E5363E">
        <w:rPr>
          <w:lang w:val="fr-CH" w:eastAsia="en-US"/>
        </w:rPr>
        <w:t>Le comité a élu M. </w:t>
      </w:r>
      <w:proofErr w:type="spellStart"/>
      <w:r w:rsidRPr="00E5363E">
        <w:rPr>
          <w:lang w:val="fr-CH" w:eastAsia="en-US"/>
        </w:rPr>
        <w:t>Daren</w:t>
      </w:r>
      <w:proofErr w:type="spellEnd"/>
      <w:r w:rsidRPr="00E5363E">
        <w:rPr>
          <w:lang w:val="fr-CH" w:eastAsia="en-US"/>
        </w:rPr>
        <w:t> Tang Heng </w:t>
      </w:r>
      <w:proofErr w:type="spellStart"/>
      <w:r w:rsidRPr="00E5363E">
        <w:rPr>
          <w:lang w:val="fr-CH" w:eastAsia="en-US"/>
        </w:rPr>
        <w:t>Shim</w:t>
      </w:r>
      <w:proofErr w:type="spellEnd"/>
      <w:r w:rsidRPr="00E5363E">
        <w:rPr>
          <w:lang w:val="fr-CH" w:eastAsia="en-US"/>
        </w:rPr>
        <w:t xml:space="preserve"> président et MM. Abdoul Aziz Dieng et Peter </w:t>
      </w:r>
      <w:proofErr w:type="spellStart"/>
      <w:r w:rsidRPr="00E5363E">
        <w:rPr>
          <w:lang w:val="fr-CH" w:eastAsia="en-US"/>
        </w:rPr>
        <w:t>Labody</w:t>
      </w:r>
      <w:proofErr w:type="spellEnd"/>
      <w:r w:rsidRPr="00E5363E">
        <w:rPr>
          <w:lang w:val="fr-CH" w:eastAsia="en-US"/>
        </w:rPr>
        <w:t xml:space="preserve"> vice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présidents pour la période allant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ouverture de la trente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huit</w:t>
      </w:r>
      <w:r w:rsidR="00B83255">
        <w:rPr>
          <w:lang w:val="fr-CH" w:eastAsia="en-US"/>
        </w:rPr>
        <w:t>ième session</w:t>
      </w:r>
      <w:r w:rsidRPr="00E5363E">
        <w:rPr>
          <w:lang w:val="fr-CH" w:eastAsia="en-US"/>
        </w:rPr>
        <w:t xml:space="preserve"> à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ouverture de la quarante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deux</w:t>
      </w:r>
      <w:r w:rsidR="00B83255">
        <w:rPr>
          <w:lang w:val="fr-CH" w:eastAsia="en-US"/>
        </w:rPr>
        <w:t>ième session</w:t>
      </w:r>
      <w:r w:rsidRPr="00E5363E">
        <w:rPr>
          <w:lang w:val="fr-CH" w:eastAsia="en-US"/>
        </w:rPr>
        <w:t xml:space="preserve"> du SCCR.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4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accréditation de nouvelles organisations non gouvernementales</w:t>
      </w:r>
    </w:p>
    <w:p w:rsidR="00381E7A" w:rsidRDefault="00381E7A" w:rsidP="00A92422">
      <w:pPr>
        <w:rPr>
          <w:lang w:val="fr-CH"/>
        </w:rPr>
      </w:pP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approuvé l</w:t>
      </w:r>
      <w:r w:rsidR="00B83255">
        <w:rPr>
          <w:lang w:val="fr-CH"/>
        </w:rPr>
        <w:t>’</w:t>
      </w:r>
      <w:r w:rsidRPr="00E5363E">
        <w:rPr>
          <w:lang w:val="fr-CH"/>
        </w:rPr>
        <w:t>accréditation en qualité d</w:t>
      </w:r>
      <w:r w:rsidR="00B83255">
        <w:rPr>
          <w:lang w:val="fr-CH"/>
        </w:rPr>
        <w:t>’</w:t>
      </w:r>
      <w:r w:rsidRPr="00E5363E">
        <w:rPr>
          <w:lang w:val="fr-CH"/>
        </w:rPr>
        <w:t>observatrices auprès du SCCR des organisations non gouvernementales mentionnées dans l</w:t>
      </w:r>
      <w:r w:rsidR="00B83255">
        <w:rPr>
          <w:lang w:val="fr-CH"/>
        </w:rPr>
        <w:t>’</w:t>
      </w:r>
      <w:r w:rsidRPr="00E5363E">
        <w:rPr>
          <w:lang w:val="fr-CH"/>
        </w:rPr>
        <w:t>annexe du document SCCR/38/2 </w:t>
      </w:r>
      <w:proofErr w:type="spellStart"/>
      <w:r w:rsidRPr="00E5363E">
        <w:rPr>
          <w:lang w:val="fr-CH"/>
        </w:rPr>
        <w:t>R</w:t>
      </w:r>
      <w:r w:rsidR="00917B4F">
        <w:rPr>
          <w:lang w:val="fr-CH"/>
        </w:rPr>
        <w:t>ev</w:t>
      </w:r>
      <w:proofErr w:type="spellEnd"/>
      <w:r w:rsidRPr="00E5363E">
        <w:rPr>
          <w:lang w:val="fr-CH"/>
        </w:rPr>
        <w:t>.,</w:t>
      </w:r>
      <w:r w:rsidRPr="00E5363E">
        <w:rPr>
          <w:bCs/>
          <w:lang w:val="fr-CH"/>
        </w:rPr>
        <w:t xml:space="preserve"> </w:t>
      </w:r>
      <w:r w:rsidR="00B83255">
        <w:rPr>
          <w:bCs/>
          <w:lang w:val="fr-CH"/>
        </w:rPr>
        <w:t>à savoir</w:t>
      </w:r>
      <w:r w:rsidRPr="00E5363E">
        <w:rPr>
          <w:lang w:val="fr-CH"/>
        </w:rPr>
        <w:t xml:space="preserve"> PLR International (PLRI), </w:t>
      </w:r>
      <w:proofErr w:type="spellStart"/>
      <w:r w:rsidRPr="00E5363E">
        <w:rPr>
          <w:lang w:val="fr-CH"/>
        </w:rPr>
        <w:t>Radyo</w:t>
      </w:r>
      <w:proofErr w:type="spellEnd"/>
      <w:r w:rsidRPr="00E5363E">
        <w:rPr>
          <w:lang w:val="fr-CH"/>
        </w:rPr>
        <w:t xml:space="preserve"> </w:t>
      </w:r>
      <w:proofErr w:type="spellStart"/>
      <w:r w:rsidRPr="00E5363E">
        <w:rPr>
          <w:lang w:val="fr-CH"/>
        </w:rPr>
        <w:t>Televizyon</w:t>
      </w:r>
      <w:proofErr w:type="spellEnd"/>
      <w:r w:rsidRPr="00E5363E">
        <w:rPr>
          <w:lang w:val="fr-CH"/>
        </w:rPr>
        <w:t xml:space="preserve"> </w:t>
      </w:r>
      <w:proofErr w:type="spellStart"/>
      <w:r w:rsidRPr="00E5363E">
        <w:rPr>
          <w:lang w:val="fr-CH"/>
        </w:rPr>
        <w:t>Yayincilari</w:t>
      </w:r>
      <w:proofErr w:type="spellEnd"/>
      <w:r w:rsidRPr="00E5363E">
        <w:rPr>
          <w:lang w:val="fr-CH"/>
        </w:rPr>
        <w:t xml:space="preserve"> </w:t>
      </w:r>
      <w:proofErr w:type="spellStart"/>
      <w:r w:rsidRPr="00E5363E">
        <w:rPr>
          <w:lang w:val="fr-CH"/>
        </w:rPr>
        <w:t>Meslek</w:t>
      </w:r>
      <w:proofErr w:type="spellEnd"/>
      <w:r w:rsidRPr="00E5363E">
        <w:rPr>
          <w:lang w:val="fr-CH"/>
        </w:rPr>
        <w:t xml:space="preserve"> </w:t>
      </w:r>
      <w:proofErr w:type="spellStart"/>
      <w:r w:rsidRPr="00E5363E">
        <w:rPr>
          <w:lang w:val="fr-CH"/>
        </w:rPr>
        <w:t>Birligi</w:t>
      </w:r>
      <w:proofErr w:type="spellEnd"/>
      <w:r w:rsidRPr="00E5363E">
        <w:rPr>
          <w:lang w:val="fr-CH"/>
        </w:rPr>
        <w:t xml:space="preserve"> (RATEM) et Design and Artists Copyright Society (DACS).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5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adoption du projet de rapport de la trente</w:t>
      </w:r>
      <w:r w:rsidR="003625E2">
        <w:rPr>
          <w:b/>
          <w:bCs/>
          <w:caps/>
          <w:kern w:val="32"/>
          <w:szCs w:val="32"/>
          <w:lang w:val="fr-CH"/>
        </w:rPr>
        <w:noBreakHyphen/>
      </w:r>
      <w:r w:rsidRPr="00A92422">
        <w:rPr>
          <w:b/>
          <w:bCs/>
          <w:caps/>
          <w:kern w:val="32"/>
          <w:szCs w:val="32"/>
          <w:lang w:val="fr-CH"/>
        </w:rPr>
        <w:t>sept</w:t>
      </w:r>
      <w:r w:rsidR="00B83255">
        <w:rPr>
          <w:b/>
          <w:bCs/>
          <w:caps/>
          <w:kern w:val="32"/>
          <w:szCs w:val="32"/>
          <w:lang w:val="fr-CH"/>
        </w:rPr>
        <w:t>ième session</w:t>
      </w:r>
    </w:p>
    <w:p w:rsidR="00381E7A" w:rsidRDefault="00381E7A" w:rsidP="00A92422">
      <w:pPr>
        <w:rPr>
          <w:lang w:val="fr-CH"/>
        </w:rPr>
      </w:pP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approuvé le projet de rapport de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sept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(document</w:t>
      </w:r>
      <w:r w:rsidR="002A44CA">
        <w:rPr>
          <w:lang w:val="fr-CH"/>
        </w:rPr>
        <w:t> </w:t>
      </w:r>
      <w:r w:rsidRPr="00E5363E">
        <w:rPr>
          <w:lang w:val="fr-CH"/>
        </w:rPr>
        <w:t>SCCR/37/9</w:t>
      </w:r>
      <w:r w:rsidR="00DF02C2">
        <w:rPr>
          <w:lang w:val="fr-CH"/>
        </w:rPr>
        <w:t> </w:t>
      </w:r>
      <w:proofErr w:type="spellStart"/>
      <w:r w:rsidRPr="00E5363E">
        <w:rPr>
          <w:lang w:val="fr-CH"/>
        </w:rPr>
        <w:t>P</w:t>
      </w:r>
      <w:r w:rsidR="002A44CA">
        <w:rPr>
          <w:lang w:val="fr-CH"/>
        </w:rPr>
        <w:t>rov</w:t>
      </w:r>
      <w:proofErr w:type="spellEnd"/>
      <w:r w:rsidRPr="00E5363E">
        <w:rPr>
          <w:lang w:val="fr-CH"/>
        </w:rPr>
        <w:t>.).  Les délégations et les observateurs ont été invités à envoyer au Secrétariat, d</w:t>
      </w:r>
      <w:r w:rsidR="00B83255">
        <w:rPr>
          <w:lang w:val="fr-CH"/>
        </w:rPr>
        <w:t>’</w:t>
      </w:r>
      <w:r w:rsidRPr="00E5363E">
        <w:rPr>
          <w:lang w:val="fr-CH"/>
        </w:rPr>
        <w:t>ici au</w:t>
      </w:r>
      <w:r w:rsidR="00B83255">
        <w:rPr>
          <w:lang w:val="fr-CH"/>
        </w:rPr>
        <w:t xml:space="preserve"> 1</w:t>
      </w:r>
      <w:r w:rsidR="00B83255" w:rsidRPr="00B83255">
        <w:rPr>
          <w:vertAlign w:val="superscript"/>
          <w:lang w:val="fr-CH"/>
        </w:rPr>
        <w:t>er</w:t>
      </w:r>
      <w:r w:rsidR="00B83255">
        <w:rPr>
          <w:lang w:val="fr-CH"/>
        </w:rPr>
        <w:t> </w:t>
      </w:r>
      <w:r w:rsidRPr="00E5363E">
        <w:rPr>
          <w:lang w:val="fr-CH"/>
        </w:rPr>
        <w:t>mai 2019, les éventuelles observations sur leurs déclarations, à l</w:t>
      </w:r>
      <w:r w:rsidR="00B83255">
        <w:rPr>
          <w:lang w:val="fr-CH"/>
        </w:rPr>
        <w:t>’</w:t>
      </w:r>
      <w:r w:rsidRPr="00E5363E">
        <w:rPr>
          <w:lang w:val="fr-CH"/>
        </w:rPr>
        <w:t>adresse suivante</w:t>
      </w:r>
      <w:r w:rsidR="00B83255">
        <w:rPr>
          <w:lang w:val="fr-CH"/>
        </w:rPr>
        <w:t> :</w:t>
      </w:r>
      <w:r w:rsidRPr="00E5363E">
        <w:rPr>
          <w:lang w:val="fr-CH"/>
        </w:rPr>
        <w:t xml:space="preserve"> </w:t>
      </w:r>
      <w:r w:rsidRPr="005728D8">
        <w:rPr>
          <w:color w:val="0000FF"/>
          <w:szCs w:val="22"/>
          <w:u w:val="single"/>
          <w:lang w:val="fr-CH"/>
        </w:rPr>
        <w:t>copyright.mail@wipo.int</w:t>
      </w:r>
      <w:r w:rsidRPr="00E5363E">
        <w:rPr>
          <w:lang w:val="fr-CH"/>
        </w:rPr>
        <w:t>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6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protection des organismes de radiodiffusion</w:t>
      </w:r>
    </w:p>
    <w:p w:rsidR="00381E7A" w:rsidRDefault="00381E7A" w:rsidP="00A92422">
      <w:pPr>
        <w:rPr>
          <w:lang w:val="fr-CH"/>
        </w:rPr>
      </w:pP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étaient les documents SCCR/27/2 </w:t>
      </w:r>
      <w:proofErr w:type="spellStart"/>
      <w:r w:rsidRPr="00E5363E">
        <w:rPr>
          <w:lang w:val="fr-CH"/>
        </w:rPr>
        <w:t>R</w:t>
      </w:r>
      <w:r w:rsidR="00917B4F">
        <w:rPr>
          <w:lang w:val="fr-CH"/>
        </w:rPr>
        <w:t>ev</w:t>
      </w:r>
      <w:proofErr w:type="spellEnd"/>
      <w:r w:rsidRPr="00E5363E">
        <w:rPr>
          <w:lang w:val="fr-CH"/>
        </w:rPr>
        <w:t>., SCCR/27/6, SCCR/30/5, SCCR/31/3, SCCR/32/3, SCCR/33/3, SCCR/33/5, SCCR/34/3, SCCR/34/4, SCCR/35/10, SCCR/35/12, SCCR/36/5, SCCR/36/6, SCCR/37/2, SCCR/37/7 et SCCR/37/8, ainsi que les diagrammes et les documents informels établis lors des précédentes sessions.</w:t>
      </w:r>
    </w:p>
    <w:p w:rsidR="00381E7A" w:rsidRDefault="00A92422" w:rsidP="005728D8">
      <w:pPr>
        <w:pStyle w:val="ONUMFS"/>
        <w:rPr>
          <w:lang w:val="fr-CH" w:eastAsia="fr-FR"/>
        </w:rPr>
      </w:pPr>
      <w:r w:rsidRPr="00E5363E">
        <w:rPr>
          <w:lang w:val="fr-CH" w:eastAsia="fr-FR"/>
        </w:rPr>
        <w:t>Le comité a examiné le document</w:t>
      </w:r>
      <w:r w:rsidR="00917B4F">
        <w:rPr>
          <w:lang w:val="fr-CH" w:eastAsia="fr-FR"/>
        </w:rPr>
        <w:t> </w:t>
      </w:r>
      <w:r w:rsidRPr="00E5363E">
        <w:rPr>
          <w:lang w:val="fr-CH" w:eastAsia="fr-FR"/>
        </w:rPr>
        <w:t>SCCR/37/8 établi par le président, intitulé “Texte de synthèse révisé sur les définitions, l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objet de la protection, les droits à octroyer et d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 xml:space="preserve">autres questions”.  Le comité a également examiné les documents </w:t>
      </w:r>
      <w:r w:rsidRPr="00E5363E">
        <w:rPr>
          <w:lang w:val="fr-CH"/>
        </w:rPr>
        <w:t>SCCR/37/2 intitulé “Proposition de la délégation de l</w:t>
      </w:r>
      <w:r w:rsidR="00B83255">
        <w:rPr>
          <w:lang w:val="fr-CH"/>
        </w:rPr>
        <w:t>’</w:t>
      </w:r>
      <w:r w:rsidRPr="00E5363E">
        <w:rPr>
          <w:lang w:val="fr-CH"/>
        </w:rPr>
        <w:t>Argentine”, soumis par la délégation de l</w:t>
      </w:r>
      <w:r w:rsidR="00B83255">
        <w:rPr>
          <w:lang w:val="fr-CH"/>
        </w:rPr>
        <w:t>’</w:t>
      </w:r>
      <w:r w:rsidRPr="00E5363E">
        <w:rPr>
          <w:lang w:val="fr-CH"/>
        </w:rPr>
        <w:t>Argentine et SCCR/37/7 intitulé “Proposition des États</w:t>
      </w:r>
      <w:r w:rsidR="003625E2">
        <w:rPr>
          <w:lang w:val="fr-CH"/>
        </w:rPr>
        <w:noBreakHyphen/>
      </w:r>
      <w:r w:rsidRPr="00E5363E">
        <w:rPr>
          <w:lang w:val="fr-CH"/>
        </w:rPr>
        <w:t>Unis d</w:t>
      </w:r>
      <w:r w:rsidR="00B83255">
        <w:rPr>
          <w:lang w:val="fr-CH"/>
        </w:rPr>
        <w:t>’</w:t>
      </w:r>
      <w:r w:rsidRPr="00E5363E">
        <w:rPr>
          <w:lang w:val="fr-CH"/>
        </w:rPr>
        <w:t>Amérique concernant le champ d</w:t>
      </w:r>
      <w:r w:rsidR="00B83255">
        <w:rPr>
          <w:lang w:val="fr-CH"/>
        </w:rPr>
        <w:t>’</w:t>
      </w:r>
      <w:r w:rsidRPr="00E5363E">
        <w:rPr>
          <w:lang w:val="fr-CH"/>
        </w:rPr>
        <w:t>application et la mise en œuvre des droits, projet de traité de l</w:t>
      </w:r>
      <w:r w:rsidR="00B83255">
        <w:rPr>
          <w:lang w:val="fr-CH"/>
        </w:rPr>
        <w:t>’</w:t>
      </w:r>
      <w:r w:rsidRPr="00E5363E">
        <w:rPr>
          <w:lang w:val="fr-CH"/>
        </w:rPr>
        <w:t>OMPI sur la protection des organismes de radiodiffusion”, soumis par la délégation des États</w:t>
      </w:r>
      <w:r w:rsidR="003625E2">
        <w:rPr>
          <w:lang w:val="fr-CH"/>
        </w:rPr>
        <w:noBreakHyphen/>
      </w:r>
      <w:r w:rsidRPr="00E5363E">
        <w:rPr>
          <w:lang w:val="fr-CH"/>
        </w:rPr>
        <w:t>Unis d</w:t>
      </w:r>
      <w:r w:rsidR="00B83255">
        <w:rPr>
          <w:lang w:val="fr-CH"/>
        </w:rPr>
        <w:t>’</w:t>
      </w:r>
      <w:r w:rsidRPr="00E5363E">
        <w:rPr>
          <w:lang w:val="fr-CH"/>
        </w:rPr>
        <w:t>Amérique, qui avaient déjà été examinés, ainsi que de nouvelles variantes proposées par différentes délégations lors des délibérations.</w:t>
      </w:r>
    </w:p>
    <w:p w:rsidR="00381E7A" w:rsidRDefault="00A92422" w:rsidP="005728D8">
      <w:pPr>
        <w:pStyle w:val="ONUMFS"/>
        <w:rPr>
          <w:lang w:val="fr-CH" w:eastAsia="fr-FR"/>
        </w:rPr>
      </w:pPr>
      <w:r w:rsidRPr="00E5363E">
        <w:rPr>
          <w:lang w:val="fr-CH" w:eastAsia="fr-FR"/>
        </w:rPr>
        <w:lastRenderedPageBreak/>
        <w:t>Les délibérations ont eu lieu dans le cadre de sessions informelles du comi</w:t>
      </w:r>
      <w:r w:rsidR="005A67A3" w:rsidRPr="00E5363E">
        <w:rPr>
          <w:lang w:val="fr-CH" w:eastAsia="fr-FR"/>
        </w:rPr>
        <w:t>té</w:t>
      </w:r>
      <w:r w:rsidR="005A67A3">
        <w:rPr>
          <w:lang w:val="fr-CH" w:eastAsia="fr-FR"/>
        </w:rPr>
        <w:t xml:space="preserve">.  </w:t>
      </w:r>
      <w:r w:rsidR="005A67A3" w:rsidRPr="00E5363E">
        <w:rPr>
          <w:lang w:val="fr-CH" w:eastAsia="fr-FR"/>
        </w:rPr>
        <w:t>Le</w:t>
      </w:r>
      <w:r w:rsidRPr="00E5363E">
        <w:rPr>
          <w:lang w:val="fr-CH" w:eastAsia="fr-FR"/>
        </w:rPr>
        <w:t xml:space="preserve"> comité a poursuivi l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examen des questions relatives aux définitions, à l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objet de la protection, aux droits à octroyer et à d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autres aspects, en vue de préciser différentes questions techniques et les positions des délégations à cet éga</w:t>
      </w:r>
      <w:r w:rsidR="005A67A3" w:rsidRPr="00E5363E">
        <w:rPr>
          <w:lang w:val="fr-CH" w:eastAsia="fr-FR"/>
        </w:rPr>
        <w:t>rd</w:t>
      </w:r>
      <w:r w:rsidR="005A67A3">
        <w:rPr>
          <w:lang w:val="fr-CH" w:eastAsia="fr-FR"/>
        </w:rPr>
        <w:t xml:space="preserve">.  </w:t>
      </w:r>
      <w:r w:rsidR="005A67A3" w:rsidRPr="00E5363E">
        <w:rPr>
          <w:lang w:val="fr-CH" w:eastAsia="fr-FR"/>
        </w:rPr>
        <w:t xml:space="preserve">À </w:t>
      </w:r>
      <w:r w:rsidRPr="00E5363E">
        <w:rPr>
          <w:lang w:val="fr-CH" w:eastAsia="fr-FR"/>
        </w:rPr>
        <w:t>l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issue de ces délibérations, le président a établi une version révisée du document</w:t>
      </w:r>
      <w:r w:rsidR="00917B4F">
        <w:rPr>
          <w:lang w:val="fr-CH" w:eastAsia="fr-FR"/>
        </w:rPr>
        <w:t> </w:t>
      </w:r>
      <w:r w:rsidRPr="00E5363E">
        <w:rPr>
          <w:lang w:val="fr-CH" w:eastAsia="fr-FR"/>
        </w:rPr>
        <w:t>SCCR/37/8 pour faire état de sa compréhension de l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état d</w:t>
      </w:r>
      <w:r w:rsidR="00B83255">
        <w:rPr>
          <w:lang w:val="fr-CH" w:eastAsia="fr-FR"/>
        </w:rPr>
        <w:t>’</w:t>
      </w:r>
      <w:r w:rsidRPr="00E5363E">
        <w:rPr>
          <w:lang w:val="fr-CH" w:eastAsia="fr-FR"/>
        </w:rPr>
        <w:t>avancement des discussions (document</w:t>
      </w:r>
      <w:r w:rsidR="00917B4F">
        <w:rPr>
          <w:lang w:val="fr-CH" w:eastAsia="fr-FR"/>
        </w:rPr>
        <w:t> </w:t>
      </w:r>
      <w:r w:rsidRPr="00E5363E">
        <w:rPr>
          <w:lang w:val="fr-CH" w:eastAsia="fr-FR"/>
        </w:rPr>
        <w:t>SCCR/38/10).</w:t>
      </w:r>
    </w:p>
    <w:p w:rsidR="00381E7A" w:rsidRDefault="00A92422" w:rsidP="005728D8">
      <w:pPr>
        <w:pStyle w:val="ONUMFS"/>
        <w:rPr>
          <w:rFonts w:eastAsiaTheme="minorHAnsi"/>
          <w:lang w:val="fr-CH" w:eastAsia="en-US"/>
        </w:rPr>
      </w:pPr>
      <w:r w:rsidRPr="00E5363E">
        <w:rPr>
          <w:lang w:val="fr-CH"/>
        </w:rPr>
        <w:t>Un accord a été trouvé sur la recommandation ci</w:t>
      </w:r>
      <w:r w:rsidR="003625E2">
        <w:rPr>
          <w:lang w:val="fr-CH"/>
        </w:rPr>
        <w:noBreakHyphen/>
      </w:r>
      <w:r w:rsidRPr="00E5363E">
        <w:rPr>
          <w:lang w:val="fr-CH"/>
        </w:rPr>
        <w:t>après à l</w:t>
      </w:r>
      <w:r w:rsidR="00B83255">
        <w:rPr>
          <w:lang w:val="fr-CH"/>
        </w:rPr>
        <w:t>’</w:t>
      </w:r>
      <w:r w:rsidRPr="00E5363E">
        <w:rPr>
          <w:lang w:val="fr-CH"/>
        </w:rPr>
        <w:t>Assemblée générale de l</w:t>
      </w:r>
      <w:r w:rsidR="00B83255">
        <w:rPr>
          <w:lang w:val="fr-CH"/>
        </w:rPr>
        <w:t>’</w:t>
      </w:r>
      <w:r w:rsidRPr="00E5363E">
        <w:rPr>
          <w:lang w:val="fr-CH"/>
        </w:rPr>
        <w:t>OMPI (WIPO/GA/59)</w:t>
      </w:r>
      <w:r w:rsidR="00B83255">
        <w:rPr>
          <w:lang w:val="fr-CH"/>
        </w:rPr>
        <w:t> :</w:t>
      </w:r>
      <w:r w:rsidRPr="00E5363E">
        <w:rPr>
          <w:lang w:val="fr-CH"/>
        </w:rPr>
        <w:t xml:space="preserve"> compte tenu des progrès constants accomplis lors des dernières sessions du SCCR, l</w:t>
      </w:r>
      <w:r w:rsidR="00B83255">
        <w:rPr>
          <w:lang w:val="fr-CH"/>
        </w:rPr>
        <w:t>’</w:t>
      </w:r>
      <w:r w:rsidRPr="00E5363E">
        <w:rPr>
          <w:lang w:val="fr-CH"/>
        </w:rPr>
        <w:t>Assemblée générale invite le SCCR à poursuivre ses travaux en vue de la convocation, au cours de l</w:t>
      </w:r>
      <w:r w:rsidR="00B83255">
        <w:rPr>
          <w:lang w:val="fr-CH"/>
        </w:rPr>
        <w:t>’</w:t>
      </w:r>
      <w:r w:rsidRPr="00E5363E">
        <w:rPr>
          <w:lang w:val="fr-CH"/>
        </w:rPr>
        <w:t>exercice biennal 2020</w:t>
      </w:r>
      <w:r w:rsidR="003625E2">
        <w:rPr>
          <w:lang w:val="fr-CH"/>
        </w:rPr>
        <w:noBreakHyphen/>
      </w:r>
      <w:r w:rsidRPr="00E5363E">
        <w:rPr>
          <w:lang w:val="fr-CH"/>
        </w:rPr>
        <w:t>2021, d</w:t>
      </w:r>
      <w:r w:rsidR="00B83255">
        <w:rPr>
          <w:lang w:val="fr-CH"/>
        </w:rPr>
        <w:t>’</w:t>
      </w:r>
      <w:r w:rsidRPr="00E5363E">
        <w:rPr>
          <w:lang w:val="fr-CH"/>
        </w:rPr>
        <w:t>une conférence diplomatique pour l</w:t>
      </w:r>
      <w:r w:rsidR="00B83255">
        <w:rPr>
          <w:lang w:val="fr-CH"/>
        </w:rPr>
        <w:t>’</w:t>
      </w:r>
      <w:r w:rsidRPr="00E5363E">
        <w:rPr>
          <w:lang w:val="fr-CH"/>
        </w:rPr>
        <w:t>adoption d</w:t>
      </w:r>
      <w:r w:rsidR="00B83255">
        <w:rPr>
          <w:lang w:val="fr-CH"/>
        </w:rPr>
        <w:t>’</w:t>
      </w:r>
      <w:r w:rsidRPr="00E5363E">
        <w:rPr>
          <w:lang w:val="fr-CH"/>
        </w:rPr>
        <w:t>un traité sur la protection des organismes de radiodiffusion, sous réserve que les États membres du SCCR s</w:t>
      </w:r>
      <w:r w:rsidR="00B83255">
        <w:rPr>
          <w:lang w:val="fr-CH"/>
        </w:rPr>
        <w:t>’</w:t>
      </w:r>
      <w:r w:rsidRPr="00E5363E">
        <w:rPr>
          <w:lang w:val="fr-CH"/>
        </w:rPr>
        <w:t>accordent sur les questions fondamentales, notamment la portée, l</w:t>
      </w:r>
      <w:r w:rsidR="00B83255">
        <w:rPr>
          <w:lang w:val="fr-CH"/>
        </w:rPr>
        <w:t>’</w:t>
      </w:r>
      <w:r w:rsidRPr="00E5363E">
        <w:rPr>
          <w:lang w:val="fr-CH"/>
        </w:rPr>
        <w:t>objet de la protection et les droits à octroyer</w:t>
      </w:r>
      <w:r w:rsidRPr="00E5363E">
        <w:rPr>
          <w:rFonts w:eastAsiaTheme="minorHAnsi"/>
          <w:lang w:val="fr-CH" w:eastAsia="en-US"/>
        </w:rPr>
        <w:t>.</w:t>
      </w: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7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limitations et exceptions en faveur des bibliothèques et des services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archives</w:t>
      </w:r>
    </w:p>
    <w:p w:rsidR="00381E7A" w:rsidRDefault="00381E7A" w:rsidP="00A92422">
      <w:pPr>
        <w:rPr>
          <w:lang w:val="fr-CH"/>
        </w:rPr>
      </w:pP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étaient les documents SCCR/26/3, SCCR/26/8, SCCR/29/4, SCCR/30/2, SCCR/30/3, SCCR/33/4, SCCR/34/5, SCCR/35/6, SCCR/35/9, SCCR/36/3, SCCR/36/7, SCCR/37/6, SCCR/38/4, SCCR/38/5, SCCR/38/6 et SCCR/38/7.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Un rapport sur l</w:t>
      </w:r>
      <w:r w:rsidR="00B83255">
        <w:rPr>
          <w:lang w:val="fr-CH"/>
        </w:rPr>
        <w:t>’</w:t>
      </w:r>
      <w:r w:rsidRPr="00E5363E">
        <w:rPr>
          <w:lang w:val="fr-CH"/>
        </w:rPr>
        <w:t>état d</w:t>
      </w:r>
      <w:r w:rsidR="00B83255">
        <w:rPr>
          <w:lang w:val="fr-CH"/>
        </w:rPr>
        <w:t>’</w:t>
      </w:r>
      <w:r w:rsidRPr="00E5363E"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musées (figurant dans le document</w:t>
      </w:r>
      <w:r w:rsidR="00917B4F">
        <w:rPr>
          <w:lang w:val="fr-CH"/>
        </w:rPr>
        <w:t> </w:t>
      </w:r>
      <w:r w:rsidRPr="00E5363E">
        <w:rPr>
          <w:lang w:val="fr-CH"/>
        </w:rPr>
        <w:t>SCCR/36/7 intitulé “Plans d</w:t>
      </w:r>
      <w:r w:rsidR="00B83255">
        <w:rPr>
          <w:lang w:val="fr-CH"/>
        </w:rPr>
        <w:t>’</w:t>
      </w:r>
      <w:r w:rsidRPr="00E5363E"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 w:rsidRPr="00E5363E">
        <w:rPr>
          <w:lang w:val="fr-CH"/>
        </w:rPr>
        <w:t>à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 (seconde session de 2019)”), a été présenté par le Secrétari</w:t>
      </w:r>
      <w:r w:rsidR="005A67A3" w:rsidRPr="00E5363E">
        <w:rPr>
          <w:lang w:val="fr-CH"/>
        </w:rPr>
        <w:t>at</w:t>
      </w:r>
      <w:r w:rsidR="005A67A3">
        <w:rPr>
          <w:lang w:val="fr-CH"/>
        </w:rPr>
        <w:t xml:space="preserve">.  </w:t>
      </w:r>
      <w:r w:rsidR="005A67A3" w:rsidRPr="00E5363E">
        <w:rPr>
          <w:lang w:val="fr-CH"/>
        </w:rPr>
        <w:t>L</w:t>
      </w:r>
      <w:r w:rsidR="005A67A3">
        <w:rPr>
          <w:lang w:val="fr-CH"/>
        </w:rPr>
        <w:t>’</w:t>
      </w:r>
      <w:r w:rsidR="005A67A3" w:rsidRPr="00E5363E">
        <w:rPr>
          <w:lang w:val="fr-CH"/>
        </w:rPr>
        <w:t>o</w:t>
      </w:r>
      <w:r w:rsidRPr="00E5363E">
        <w:rPr>
          <w:lang w:val="fr-CH"/>
        </w:rPr>
        <w:t>rganisation des trois séminaires régionaux recommandés dans le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(point 5) est en cours, ces séminaires devant se tenir avant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accueilli avec satisfaction l</w:t>
      </w:r>
      <w:r w:rsidR="00B83255">
        <w:rPr>
          <w:lang w:val="fr-CH"/>
        </w:rPr>
        <w:t>’</w:t>
      </w:r>
      <w:r w:rsidRPr="00E5363E">
        <w:rPr>
          <w:lang w:val="fr-CH"/>
        </w:rPr>
        <w:t>exposé général sur les typologies, ainsi que celui intitulé “Limitations et exceptions relatives au droit d</w:t>
      </w:r>
      <w:r w:rsidR="00B83255">
        <w:rPr>
          <w:lang w:val="fr-CH"/>
        </w:rPr>
        <w:t>’</w:t>
      </w:r>
      <w:r w:rsidRPr="00E5363E">
        <w:rPr>
          <w:lang w:val="fr-CH"/>
        </w:rPr>
        <w:t>auteur en faveur des bibliothèques</w:t>
      </w:r>
      <w:r w:rsidR="00B83255">
        <w:rPr>
          <w:lang w:val="fr-CH"/>
        </w:rPr>
        <w:t> :</w:t>
      </w:r>
      <w:r w:rsidRPr="00E5363E">
        <w:rPr>
          <w:lang w:val="fr-CH"/>
        </w:rPr>
        <w:t xml:space="preserve"> analyse typologique”, et l</w:t>
      </w:r>
      <w:r w:rsidR="00B83255">
        <w:rPr>
          <w:lang w:val="fr-CH"/>
        </w:rPr>
        <w:t>’</w:t>
      </w:r>
      <w:r w:rsidRPr="00E5363E">
        <w:rPr>
          <w:lang w:val="fr-CH"/>
        </w:rPr>
        <w:t>établissement d</w:t>
      </w:r>
      <w:r w:rsidR="00B83255">
        <w:rPr>
          <w:lang w:val="fr-CH"/>
        </w:rPr>
        <w:t>’</w:t>
      </w:r>
      <w:r w:rsidRPr="00E5363E">
        <w:rPr>
          <w:lang w:val="fr-CH"/>
        </w:rPr>
        <w:t>une typologie relative aux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(document SCCR/38/4) (au point 1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musées”), présentés par M. Kenneth </w:t>
      </w:r>
      <w:proofErr w:type="spellStart"/>
      <w:r w:rsidRPr="00E5363E">
        <w:rPr>
          <w:lang w:val="fr-CH"/>
        </w:rPr>
        <w:t>Crews</w:t>
      </w:r>
      <w:proofErr w:type="spellEnd"/>
      <w:r w:rsidRPr="00E5363E">
        <w:rPr>
          <w:lang w:val="fr-CH"/>
        </w:rPr>
        <w:t>, et a participé à 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réponses avec M. </w:t>
      </w:r>
      <w:proofErr w:type="spellStart"/>
      <w:r w:rsidRPr="00E5363E">
        <w:rPr>
          <w:lang w:val="fr-CH"/>
        </w:rPr>
        <w:t>Crews</w:t>
      </w:r>
      <w:proofErr w:type="spellEnd"/>
      <w:r w:rsidRPr="00E5363E">
        <w:rPr>
          <w:lang w:val="fr-CH"/>
        </w:rPr>
        <w:t>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accueilli avec satisfaction le document intitulé “Document de référence sur les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le droit d</w:t>
      </w:r>
      <w:r w:rsidR="00B83255">
        <w:rPr>
          <w:lang w:val="fr-CH"/>
        </w:rPr>
        <w:t>’</w:t>
      </w:r>
      <w:r w:rsidRPr="00E5363E">
        <w:rPr>
          <w:lang w:val="fr-CH"/>
        </w:rPr>
        <w:t>auteur” (document</w:t>
      </w:r>
      <w:r w:rsidR="00917B4F">
        <w:rPr>
          <w:lang w:val="fr-CH"/>
        </w:rPr>
        <w:t> </w:t>
      </w:r>
      <w:r w:rsidRPr="00E5363E">
        <w:rPr>
          <w:lang w:val="fr-CH"/>
        </w:rPr>
        <w:t>SCCR/38/7), présenté par M. David Sutton (point 2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musées”), et a participé à 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réponses avec M. Sutton.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s</w:t>
      </w:r>
      <w:r w:rsidR="00B83255">
        <w:rPr>
          <w:lang w:val="fr-CH"/>
        </w:rPr>
        <w:t>’</w:t>
      </w:r>
      <w:r w:rsidRPr="00E5363E">
        <w:rPr>
          <w:lang w:val="fr-CH"/>
        </w:rPr>
        <w:t>est félicité de l</w:t>
      </w:r>
      <w:r w:rsidR="00B83255">
        <w:rPr>
          <w:lang w:val="fr-CH"/>
        </w:rPr>
        <w:t>’</w:t>
      </w:r>
      <w:r w:rsidRPr="00E5363E">
        <w:rPr>
          <w:lang w:val="fr-CH"/>
        </w:rPr>
        <w:t>exposé relatif à la typologie des musées intitulé “Limitations et exceptions relatives au droit d</w:t>
      </w:r>
      <w:r w:rsidR="00B83255">
        <w:rPr>
          <w:lang w:val="fr-CH"/>
        </w:rPr>
        <w:t>’</w:t>
      </w:r>
      <w:r w:rsidRPr="00E5363E">
        <w:rPr>
          <w:lang w:val="fr-CH"/>
        </w:rPr>
        <w:t>auteur en faveur des musées</w:t>
      </w:r>
      <w:r w:rsidR="00B83255">
        <w:rPr>
          <w:lang w:val="fr-CH"/>
        </w:rPr>
        <w:t> :</w:t>
      </w:r>
      <w:r w:rsidRPr="00E5363E">
        <w:rPr>
          <w:lang w:val="fr-CH"/>
        </w:rPr>
        <w:t xml:space="preserve"> analyse typologique</w:t>
      </w:r>
      <w:r w:rsidRPr="00E5363E">
        <w:rPr>
          <w:i/>
          <w:lang w:val="fr-CH"/>
        </w:rPr>
        <w:t>”</w:t>
      </w:r>
      <w:r w:rsidRPr="00E5363E">
        <w:rPr>
          <w:lang w:val="fr-CH"/>
        </w:rPr>
        <w:t xml:space="preserve"> (document SCCR/38/6), présenté par M. </w:t>
      </w:r>
      <w:proofErr w:type="spellStart"/>
      <w:r w:rsidRPr="00E5363E">
        <w:rPr>
          <w:lang w:val="fr-CH"/>
        </w:rPr>
        <w:t>Yaniv</w:t>
      </w:r>
      <w:proofErr w:type="spellEnd"/>
      <w:r w:rsidRPr="00E5363E">
        <w:rPr>
          <w:lang w:val="fr-CH"/>
        </w:rPr>
        <w:t> Benhamou (point 1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musées”), et a participé à 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réponses avec M. Benham</w:t>
      </w:r>
      <w:r w:rsidR="005A67A3" w:rsidRPr="00E5363E">
        <w:rPr>
          <w:lang w:val="fr-CH"/>
        </w:rPr>
        <w:t>ou</w:t>
      </w:r>
      <w:r w:rsidR="005A67A3">
        <w:rPr>
          <w:lang w:val="fr-CH"/>
        </w:rPr>
        <w:t xml:space="preserve">.  </w:t>
      </w:r>
      <w:r w:rsidR="005A67A3" w:rsidRPr="00E5363E">
        <w:rPr>
          <w:lang w:val="fr-CH"/>
        </w:rPr>
        <w:t>Un</w:t>
      </w:r>
      <w:r w:rsidRPr="00E5363E">
        <w:rPr>
          <w:lang w:val="fr-CH"/>
        </w:rPr>
        <w:t>e version révisée de l</w:t>
      </w:r>
      <w:r w:rsidR="00B83255">
        <w:rPr>
          <w:lang w:val="fr-CH"/>
        </w:rPr>
        <w:t>’</w:t>
      </w:r>
      <w:r w:rsidRPr="00E5363E">
        <w:rPr>
          <w:lang w:val="fr-CH"/>
        </w:rPr>
        <w:t>étude sur les musées (document</w:t>
      </w:r>
      <w:r w:rsidR="00917B4F">
        <w:rPr>
          <w:lang w:val="fr-CH"/>
        </w:rPr>
        <w:t xml:space="preserve"> </w:t>
      </w:r>
      <w:r w:rsidRPr="00E5363E">
        <w:rPr>
          <w:lang w:val="fr-CH"/>
        </w:rPr>
        <w:t>SCCR/38/5) incorporant les observations formulées sur la précédente version a été établie par M. Benhamou et diffusée en ligne (point 3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Bibliothèques,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musées”).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lastRenderedPageBreak/>
        <w:t>Un rapport sur l</w:t>
      </w:r>
      <w:r w:rsidR="00B83255">
        <w:rPr>
          <w:lang w:val="fr-CH"/>
        </w:rPr>
        <w:t>’</w:t>
      </w:r>
      <w:r w:rsidRPr="00E5363E">
        <w:rPr>
          <w:lang w:val="fr-CH"/>
        </w:rPr>
        <w:t>état d</w:t>
      </w:r>
      <w:r w:rsidR="00B83255">
        <w:rPr>
          <w:lang w:val="fr-CH"/>
        </w:rPr>
        <w:t>’</w:t>
      </w:r>
      <w:r w:rsidRPr="00E5363E"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relatif aux bibliothèques, aux services d</w:t>
      </w:r>
      <w:r w:rsidR="00B83255">
        <w:rPr>
          <w:lang w:val="fr-CH"/>
        </w:rPr>
        <w:t>’</w:t>
      </w:r>
      <w:r w:rsidRPr="00E5363E">
        <w:rPr>
          <w:lang w:val="fr-CH"/>
        </w:rPr>
        <w:t>archives et aux musées sera présenté à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8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limitations et exceptions en faveur des établissements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enseignement et de recherche et des personnes ayant d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autres handicaps</w:t>
      </w:r>
    </w:p>
    <w:p w:rsidR="00381E7A" w:rsidRDefault="00381E7A" w:rsidP="00A92422">
      <w:pPr>
        <w:rPr>
          <w:lang w:val="fr-CH"/>
        </w:rPr>
      </w:pP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Les documents relatifs à ce point de l</w:t>
      </w:r>
      <w:r w:rsidR="00B83255">
        <w:rPr>
          <w:lang w:val="fr-CH"/>
        </w:rPr>
        <w:t>’</w:t>
      </w:r>
      <w:r w:rsidRPr="00E5363E">
        <w:rPr>
          <w:lang w:val="fr-CH"/>
        </w:rPr>
        <w:t xml:space="preserve">ordre du jour étaient les documents SCCR/26/4 </w:t>
      </w:r>
      <w:proofErr w:type="spellStart"/>
      <w:r w:rsidRPr="00E5363E">
        <w:rPr>
          <w:lang w:val="fr-CH"/>
        </w:rPr>
        <w:t>P</w:t>
      </w:r>
      <w:r w:rsidR="00917B4F">
        <w:rPr>
          <w:lang w:val="fr-CH"/>
        </w:rPr>
        <w:t>rov</w:t>
      </w:r>
      <w:proofErr w:type="spellEnd"/>
      <w:r w:rsidRPr="00E5363E">
        <w:rPr>
          <w:lang w:val="fr-CH"/>
        </w:rPr>
        <w:t>., SCCR/27/8, SCCR/32/4, SCCR/33/4, SCCR/33/6, SCC</w:t>
      </w:r>
      <w:r w:rsidR="00917B4F">
        <w:rPr>
          <w:lang w:val="fr-CH"/>
        </w:rPr>
        <w:t xml:space="preserve">R/34/6, SCCR/35/3, SCCR/35/5 </w:t>
      </w:r>
      <w:proofErr w:type="spellStart"/>
      <w:r w:rsidR="00917B4F">
        <w:rPr>
          <w:lang w:val="fr-CH"/>
        </w:rPr>
        <w:t>Rev</w:t>
      </w:r>
      <w:proofErr w:type="spellEnd"/>
      <w:r w:rsidRPr="00E5363E">
        <w:rPr>
          <w:lang w:val="fr-CH"/>
        </w:rPr>
        <w:t>., SCCR/35/9, SCCR/36/3, SCCR/36/7, SCCR/38/3, SCCR/38/8 et SCCR/38/9.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Un rapport sur l</w:t>
      </w:r>
      <w:r w:rsidR="00B83255">
        <w:rPr>
          <w:lang w:val="fr-CH"/>
        </w:rPr>
        <w:t>’</w:t>
      </w:r>
      <w:r w:rsidRPr="00E5363E">
        <w:rPr>
          <w:lang w:val="fr-CH"/>
        </w:rPr>
        <w:t>état d</w:t>
      </w:r>
      <w:r w:rsidR="00B83255">
        <w:rPr>
          <w:lang w:val="fr-CH"/>
        </w:rPr>
        <w:t>’</w:t>
      </w:r>
      <w:r w:rsidRPr="00E5363E"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 (figurant dans le document</w:t>
      </w:r>
      <w:r w:rsidR="00917B4F">
        <w:rPr>
          <w:lang w:val="fr-CH"/>
        </w:rPr>
        <w:t> </w:t>
      </w:r>
      <w:r w:rsidRPr="00E5363E">
        <w:rPr>
          <w:lang w:val="fr-CH"/>
        </w:rPr>
        <w:t>SCCR/36/7 intitulé “Plans d</w:t>
      </w:r>
      <w:r w:rsidR="00B83255">
        <w:rPr>
          <w:lang w:val="fr-CH"/>
        </w:rPr>
        <w:t>’</w:t>
      </w:r>
      <w:r w:rsidRPr="00E5363E">
        <w:rPr>
          <w:lang w:val="fr-CH"/>
        </w:rPr>
        <w:t>action sur les limitations et exceptions jusqu</w:t>
      </w:r>
      <w:r w:rsidR="00B83255">
        <w:rPr>
          <w:lang w:val="fr-CH"/>
        </w:rPr>
        <w:t>’</w:t>
      </w:r>
      <w:r w:rsidRPr="00E5363E">
        <w:rPr>
          <w:lang w:val="fr-CH"/>
        </w:rPr>
        <w:t>à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 (seconde session de 2019)”), a été présenté par le Secrétari</w:t>
      </w:r>
      <w:r w:rsidR="005A67A3" w:rsidRPr="00E5363E">
        <w:rPr>
          <w:lang w:val="fr-CH"/>
        </w:rPr>
        <w:t>at</w:t>
      </w:r>
      <w:r w:rsidR="005A67A3">
        <w:rPr>
          <w:lang w:val="fr-CH"/>
        </w:rPr>
        <w:t xml:space="preserve">.  </w:t>
      </w:r>
      <w:r w:rsidR="005A67A3" w:rsidRPr="00E5363E">
        <w:rPr>
          <w:lang w:val="fr-CH"/>
        </w:rPr>
        <w:t>L</w:t>
      </w:r>
      <w:r w:rsidR="005A67A3">
        <w:rPr>
          <w:lang w:val="fr-CH"/>
        </w:rPr>
        <w:t>’</w:t>
      </w:r>
      <w:r w:rsidR="005A67A3" w:rsidRPr="00E5363E">
        <w:rPr>
          <w:lang w:val="fr-CH"/>
        </w:rPr>
        <w:t>o</w:t>
      </w:r>
      <w:r w:rsidRPr="00E5363E">
        <w:rPr>
          <w:lang w:val="fr-CH"/>
        </w:rPr>
        <w:t>rganisation des trois séminaires régionaux recommandés dans le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(point 3) est en cours, ces séminaires devant se tenir avant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accueilli avec satisfaction le document intitulé “Résumé de l</w:t>
      </w:r>
      <w:r w:rsidR="00B83255">
        <w:rPr>
          <w:lang w:val="fr-CH"/>
        </w:rPr>
        <w:t>’</w:t>
      </w:r>
      <w:r w:rsidRPr="00E5363E">
        <w:rPr>
          <w:lang w:val="fr-CH"/>
        </w:rPr>
        <w:t>étude exploratoire sur l</w:t>
      </w:r>
      <w:r w:rsidR="00B83255">
        <w:rPr>
          <w:lang w:val="fr-CH"/>
        </w:rPr>
        <w:t>’</w:t>
      </w:r>
      <w:r w:rsidRPr="00E5363E">
        <w:rPr>
          <w:lang w:val="fr-CH"/>
        </w:rPr>
        <w:t>accès des personnes handicapées aux œuvres protégées par le droit d</w:t>
      </w:r>
      <w:r w:rsidR="00B83255">
        <w:rPr>
          <w:lang w:val="fr-CH"/>
        </w:rPr>
        <w:t>’</w:t>
      </w:r>
      <w:r w:rsidRPr="00E5363E">
        <w:rPr>
          <w:lang w:val="fr-CH"/>
        </w:rPr>
        <w:t>auteur” (document</w:t>
      </w:r>
      <w:r w:rsidR="006A4780">
        <w:rPr>
          <w:lang w:val="fr-CH"/>
        </w:rPr>
        <w:t> </w:t>
      </w:r>
      <w:r w:rsidRPr="00E5363E">
        <w:rPr>
          <w:lang w:val="fr-CH"/>
        </w:rPr>
        <w:t>SCC/38/3) (point 2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handicaps”</w:t>
      </w:r>
      <w:r w:rsidRPr="00E5363E">
        <w:rPr>
          <w:i/>
          <w:lang w:val="fr-CH"/>
        </w:rPr>
        <w:t>)</w:t>
      </w:r>
      <w:r w:rsidRPr="00E5363E">
        <w:rPr>
          <w:lang w:val="fr-CH"/>
        </w:rPr>
        <w:t>, qui a fait l</w:t>
      </w:r>
      <w:r w:rsidR="00B83255">
        <w:rPr>
          <w:lang w:val="fr-CH"/>
        </w:rPr>
        <w:t>’</w:t>
      </w:r>
      <w:r w:rsidRPr="00E5363E">
        <w:rPr>
          <w:lang w:val="fr-CH"/>
        </w:rPr>
        <w:t>objet d</w:t>
      </w:r>
      <w:r w:rsidR="00B83255">
        <w:rPr>
          <w:lang w:val="fr-CH"/>
        </w:rPr>
        <w:t>’</w:t>
      </w:r>
      <w:r w:rsidRPr="00E5363E">
        <w:rPr>
          <w:lang w:val="fr-CH"/>
        </w:rPr>
        <w:t>un exposé présenté par Mme Caroline </w:t>
      </w:r>
      <w:proofErr w:type="spellStart"/>
      <w:r w:rsidRPr="00E5363E">
        <w:rPr>
          <w:lang w:val="fr-CH"/>
        </w:rPr>
        <w:t>Ncube</w:t>
      </w:r>
      <w:proofErr w:type="spellEnd"/>
      <w:r w:rsidRPr="00E5363E">
        <w:rPr>
          <w:lang w:val="fr-CH"/>
        </w:rPr>
        <w:t xml:space="preserve"> et M. Blake Reid, suivi d</w:t>
      </w:r>
      <w:r w:rsidR="00B83255">
        <w:rPr>
          <w:lang w:val="fr-CH"/>
        </w:rPr>
        <w:t>’</w:t>
      </w:r>
      <w:r w:rsidRPr="00E5363E">
        <w:rPr>
          <w:lang w:val="fr-CH"/>
        </w:rPr>
        <w:t>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</w:t>
      </w:r>
      <w:r w:rsidR="005A67A3" w:rsidRPr="00E5363E">
        <w:rPr>
          <w:lang w:val="fr-CH"/>
        </w:rPr>
        <w:t>es</w:t>
      </w:r>
      <w:r w:rsidR="005A67A3">
        <w:rPr>
          <w:lang w:val="fr-CH"/>
        </w:rPr>
        <w:t xml:space="preserve">.  </w:t>
      </w:r>
      <w:r w:rsidR="005A67A3" w:rsidRPr="00E5363E">
        <w:rPr>
          <w:lang w:val="fr-CH"/>
        </w:rPr>
        <w:t>Un</w:t>
      </w:r>
      <w:r w:rsidRPr="00E5363E">
        <w:rPr>
          <w:lang w:val="fr-CH"/>
        </w:rPr>
        <w:t>e présentation de solutions d</w:t>
      </w:r>
      <w:r w:rsidR="00B83255">
        <w:rPr>
          <w:lang w:val="fr-CH"/>
        </w:rPr>
        <w:t>’</w:t>
      </w:r>
      <w:r w:rsidRPr="00E5363E">
        <w:rPr>
          <w:lang w:val="fr-CH"/>
        </w:rPr>
        <w:t>accès innovantes aux fins de l</w:t>
      </w:r>
      <w:r w:rsidR="00B83255">
        <w:rPr>
          <w:lang w:val="fr-CH"/>
        </w:rPr>
        <w:t>’</w:t>
      </w:r>
      <w:r w:rsidRPr="00E5363E">
        <w:rPr>
          <w:lang w:val="fr-CH"/>
        </w:rPr>
        <w:t>utilisation des œuvres audiovisuelles dans l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a été organisée le 3 avril 2019 en marge de la session (point 5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handicaps”).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s</w:t>
      </w:r>
      <w:r w:rsidR="00B83255">
        <w:rPr>
          <w:lang w:val="fr-CH"/>
        </w:rPr>
        <w:t>’</w:t>
      </w:r>
      <w:r w:rsidRPr="00E5363E">
        <w:rPr>
          <w:lang w:val="fr-CH"/>
        </w:rPr>
        <w:t>est félicité de l</w:t>
      </w:r>
      <w:r w:rsidR="00B83255">
        <w:rPr>
          <w:lang w:val="fr-CH"/>
        </w:rPr>
        <w:t>’</w:t>
      </w:r>
      <w:r w:rsidRPr="00E5363E">
        <w:rPr>
          <w:lang w:val="fr-CH"/>
        </w:rPr>
        <w:t>exposé sur le document</w:t>
      </w:r>
      <w:r w:rsidR="006A4780">
        <w:rPr>
          <w:lang w:val="fr-CH"/>
        </w:rPr>
        <w:t> </w:t>
      </w:r>
      <w:r w:rsidRPr="00E5363E">
        <w:rPr>
          <w:lang w:val="fr-CH"/>
        </w:rPr>
        <w:t>SCCR/38/9 intitulé “Rapport intérimaire sur les pratiques et les défis liés aux activités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à distance et de recherche en ligne</w:t>
      </w:r>
      <w:r w:rsidRPr="00E5363E">
        <w:rPr>
          <w:i/>
          <w:lang w:val="fr-CH"/>
        </w:rPr>
        <w:t xml:space="preserve">” </w:t>
      </w:r>
      <w:r w:rsidRPr="00E5363E">
        <w:rPr>
          <w:lang w:val="fr-CH"/>
        </w:rPr>
        <w:t>(point 2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handicaps”) présenté par Mme Raquel </w:t>
      </w:r>
      <w:proofErr w:type="spellStart"/>
      <w:r w:rsidRPr="00E5363E">
        <w:rPr>
          <w:lang w:val="fr-CH"/>
        </w:rPr>
        <w:t>Xalabarder</w:t>
      </w:r>
      <w:proofErr w:type="spellEnd"/>
      <w:r w:rsidRPr="00E5363E">
        <w:rPr>
          <w:lang w:val="fr-CH"/>
        </w:rPr>
        <w:t xml:space="preserve"> et a participé à 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réponses avec Mme </w:t>
      </w:r>
      <w:proofErr w:type="spellStart"/>
      <w:r w:rsidRPr="00E5363E">
        <w:rPr>
          <w:lang w:val="fr-CH"/>
        </w:rPr>
        <w:t>Xalabarder</w:t>
      </w:r>
      <w:proofErr w:type="spellEnd"/>
      <w:r w:rsidRPr="00E5363E">
        <w:rPr>
          <w:lang w:val="fr-CH"/>
        </w:rPr>
        <w:t>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accueilli avec satisfaction l</w:t>
      </w:r>
      <w:r w:rsidR="00B83255">
        <w:rPr>
          <w:lang w:val="fr-CH"/>
        </w:rPr>
        <w:t>’</w:t>
      </w:r>
      <w:r w:rsidRPr="00E5363E">
        <w:rPr>
          <w:lang w:val="fr-CH"/>
        </w:rPr>
        <w:t>exposé sur le document intitulé “Limitations et exceptions relatives au droit d</w:t>
      </w:r>
      <w:r w:rsidR="00B83255">
        <w:rPr>
          <w:lang w:val="fr-CH"/>
        </w:rPr>
        <w:t>’</w:t>
      </w:r>
      <w:r w:rsidRPr="00E5363E">
        <w:rPr>
          <w:lang w:val="fr-CH"/>
        </w:rPr>
        <w:t>auteur en faveur des activités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</w:t>
      </w:r>
      <w:r w:rsidR="00B83255">
        <w:rPr>
          <w:lang w:val="fr-CH"/>
        </w:rPr>
        <w:t> :</w:t>
      </w:r>
      <w:r w:rsidRPr="00E5363E">
        <w:rPr>
          <w:lang w:val="fr-CH"/>
        </w:rPr>
        <w:t xml:space="preserve"> analyse typologique” (document SCCR/38/8) (point 1 de la partie intitulée “Plan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–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handicaps”) présenté par M. Daniel </w:t>
      </w:r>
      <w:proofErr w:type="spellStart"/>
      <w:r w:rsidRPr="00E5363E">
        <w:rPr>
          <w:lang w:val="fr-CH"/>
        </w:rPr>
        <w:t>Seng</w:t>
      </w:r>
      <w:proofErr w:type="spellEnd"/>
      <w:r w:rsidRPr="00E5363E">
        <w:rPr>
          <w:lang w:val="fr-CH"/>
        </w:rPr>
        <w:t xml:space="preserve"> et a participé à une séance de questions</w:t>
      </w:r>
      <w:r w:rsidR="003625E2">
        <w:rPr>
          <w:lang w:val="fr-CH"/>
        </w:rPr>
        <w:noBreakHyphen/>
      </w:r>
      <w:r w:rsidRPr="00E5363E">
        <w:rPr>
          <w:lang w:val="fr-CH"/>
        </w:rPr>
        <w:t>réponses avec M. </w:t>
      </w:r>
      <w:proofErr w:type="spellStart"/>
      <w:r w:rsidRPr="00E5363E">
        <w:rPr>
          <w:lang w:val="fr-CH"/>
        </w:rPr>
        <w:t>Seng</w:t>
      </w:r>
      <w:proofErr w:type="spellEnd"/>
      <w:r w:rsidRPr="00E5363E">
        <w:rPr>
          <w:lang w:val="fr-CH"/>
        </w:rPr>
        <w:t>.</w:t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Un rapport sur l</w:t>
      </w:r>
      <w:r w:rsidR="00B83255">
        <w:rPr>
          <w:lang w:val="fr-CH"/>
        </w:rPr>
        <w:t>’</w:t>
      </w:r>
      <w:r w:rsidRPr="00E5363E">
        <w:rPr>
          <w:lang w:val="fr-CH"/>
        </w:rPr>
        <w:t>état d</w:t>
      </w:r>
      <w:r w:rsidR="00B83255">
        <w:rPr>
          <w:lang w:val="fr-CH"/>
        </w:rPr>
        <w:t>’</w:t>
      </w:r>
      <w:r w:rsidRPr="00E5363E">
        <w:rPr>
          <w:lang w:val="fr-CH"/>
        </w:rPr>
        <w:t>avancement des travaux réalisés dans le cadre du plan d</w:t>
      </w:r>
      <w:r w:rsidR="00B83255">
        <w:rPr>
          <w:lang w:val="fr-CH"/>
        </w:rPr>
        <w:t>’</w:t>
      </w:r>
      <w:r w:rsidRPr="00E5363E">
        <w:rPr>
          <w:lang w:val="fr-CH"/>
        </w:rPr>
        <w:t>action relatif aux établissements d</w:t>
      </w:r>
      <w:r w:rsidR="00B83255">
        <w:rPr>
          <w:lang w:val="fr-CH"/>
        </w:rPr>
        <w:t>’</w:t>
      </w:r>
      <w:r w:rsidRPr="00E5363E">
        <w:rPr>
          <w:lang w:val="fr-CH"/>
        </w:rPr>
        <w:t>enseignement et de recherche et aux personnes ayant d</w:t>
      </w:r>
      <w:r w:rsidR="00B83255">
        <w:rPr>
          <w:lang w:val="fr-CH"/>
        </w:rPr>
        <w:t>’</w:t>
      </w:r>
      <w:r w:rsidRPr="00E5363E">
        <w:rPr>
          <w:lang w:val="fr-CH"/>
        </w:rPr>
        <w:t>autres handicaps sera présenté à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Ce point restera inscrit à l</w:t>
      </w:r>
      <w:r w:rsidR="00B83255">
        <w:rPr>
          <w:lang w:val="fr-CH"/>
        </w:rPr>
        <w:t>’</w:t>
      </w:r>
      <w:r w:rsidRPr="00E5363E">
        <w:rPr>
          <w:lang w:val="fr-CH"/>
        </w:rPr>
        <w:t>ordre du jour de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lastRenderedPageBreak/>
        <w:t>Point 9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questions diverses</w:t>
      </w:r>
    </w:p>
    <w:p w:rsidR="00381E7A" w:rsidRDefault="00381E7A" w:rsidP="003625E2">
      <w:pPr>
        <w:keepNext/>
        <w:rPr>
          <w:lang w:val="fr-CH"/>
        </w:rPr>
      </w:pPr>
    </w:p>
    <w:p w:rsidR="00381E7A" w:rsidRDefault="00A92422" w:rsidP="005728D8">
      <w:pPr>
        <w:pStyle w:val="ONUMFS"/>
        <w:rPr>
          <w:rFonts w:eastAsiaTheme="minorHAnsi"/>
          <w:lang w:val="fr-CH" w:eastAsia="en-US"/>
        </w:rPr>
      </w:pPr>
      <w:r w:rsidRPr="00E5363E">
        <w:rPr>
          <w:rFonts w:eastAsiaTheme="minorHAnsi"/>
          <w:lang w:val="fr-CH" w:eastAsia="en-US"/>
        </w:rPr>
        <w:t>Les documents relatifs à ce point de l</w:t>
      </w:r>
      <w:r w:rsidR="00B83255">
        <w:rPr>
          <w:rFonts w:eastAsiaTheme="minorHAnsi"/>
          <w:lang w:val="fr-CH" w:eastAsia="en-US"/>
        </w:rPr>
        <w:t>’</w:t>
      </w:r>
      <w:r w:rsidRPr="00E5363E">
        <w:rPr>
          <w:rFonts w:eastAsiaTheme="minorHAnsi"/>
          <w:lang w:val="fr-CH" w:eastAsia="en-US"/>
        </w:rPr>
        <w:t>ordre du jour étaient les documents SCCR/31/4, SCCR/31/5,</w:t>
      </w:r>
      <w:r w:rsidRPr="00E5363E">
        <w:rPr>
          <w:lang w:val="fr-CH"/>
        </w:rPr>
        <w:t xml:space="preserve"> SCCR/35/4, SCCR/35/7, SCCR/35/8, SCCR/35/</w:t>
      </w:r>
      <w:proofErr w:type="spellStart"/>
      <w:r w:rsidRPr="00E5363E">
        <w:rPr>
          <w:lang w:val="fr-CH"/>
        </w:rPr>
        <w:t>Summary</w:t>
      </w:r>
      <w:proofErr w:type="spellEnd"/>
      <w:r w:rsidRPr="00E5363E">
        <w:rPr>
          <w:lang w:val="fr-CH"/>
        </w:rPr>
        <w:t xml:space="preserve"> </w:t>
      </w:r>
      <w:proofErr w:type="spellStart"/>
      <w:r w:rsidRPr="00E5363E">
        <w:rPr>
          <w:lang w:val="fr-CH"/>
        </w:rPr>
        <w:t>Presentation</w:t>
      </w:r>
      <w:proofErr w:type="spellEnd"/>
      <w:r w:rsidRPr="00E5363E">
        <w:rPr>
          <w:lang w:val="fr-CH"/>
        </w:rPr>
        <w:t> </w:t>
      </w:r>
      <w:proofErr w:type="spellStart"/>
      <w:r w:rsidRPr="00E5363E">
        <w:rPr>
          <w:lang w:val="fr-CH"/>
        </w:rPr>
        <w:t>Rev</w:t>
      </w:r>
      <w:proofErr w:type="spellEnd"/>
      <w:r w:rsidRPr="00E5363E">
        <w:rPr>
          <w:lang w:val="fr-CH"/>
        </w:rPr>
        <w:t>., SCCR/36/4, SCCR/37/3, SCCR/37/4 et SCCR/37/5.</w:t>
      </w:r>
      <w:r w:rsidRPr="00E5363E">
        <w:rPr>
          <w:rFonts w:eastAsiaTheme="minorHAnsi"/>
          <w:lang w:val="fr-CH" w:eastAsia="en-US"/>
        </w:rPr>
        <w:tab/>
      </w:r>
    </w:p>
    <w:p w:rsidR="00381E7A" w:rsidRDefault="00A92422" w:rsidP="005728D8">
      <w:pPr>
        <w:pStyle w:val="ONUMFS"/>
        <w:rPr>
          <w:lang w:val="fr-CH"/>
        </w:rPr>
      </w:pPr>
      <w:r w:rsidRPr="00E5363E">
        <w:rPr>
          <w:lang w:val="fr-CH" w:eastAsia="en-US"/>
        </w:rPr>
        <w:t>En ce qui concerne le droit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auteur dans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environnement numérique, le comité a été informé par le Secrétariat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état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avancement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 xml:space="preserve">étude </w:t>
      </w:r>
      <w:r w:rsidRPr="00E5363E">
        <w:rPr>
          <w:lang w:val="fr-CH"/>
        </w:rPr>
        <w:t>sur les</w:t>
      </w:r>
      <w:r w:rsidRPr="00E5363E">
        <w:rPr>
          <w:lang w:val="fr-CH" w:eastAsia="en-US"/>
        </w:rPr>
        <w:t xml:space="preserve"> services de musique en lig</w:t>
      </w:r>
      <w:r w:rsidR="005A67A3" w:rsidRPr="00E5363E">
        <w:rPr>
          <w:lang w:val="fr-CH" w:eastAsia="en-US"/>
        </w:rPr>
        <w:t>ne</w:t>
      </w:r>
      <w:r w:rsidR="005A67A3">
        <w:rPr>
          <w:lang w:val="fr-CH" w:eastAsia="en-US"/>
        </w:rPr>
        <w:t xml:space="preserve">.  </w:t>
      </w:r>
      <w:r w:rsidR="005A67A3" w:rsidRPr="00E5363E">
        <w:rPr>
          <w:lang w:val="fr-CH"/>
        </w:rPr>
        <w:t>De</w:t>
      </w:r>
      <w:r w:rsidRPr="00E5363E">
        <w:rPr>
          <w:lang w:val="fr-CH"/>
        </w:rPr>
        <w:t>s informations actualisées sur cette question seront fournies à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neuv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SCCR.</w:t>
      </w:r>
    </w:p>
    <w:p w:rsidR="00381E7A" w:rsidRDefault="00A92422" w:rsidP="005728D8">
      <w:pPr>
        <w:pStyle w:val="ONUMFS"/>
        <w:rPr>
          <w:lang w:val="fr-CH" w:eastAsia="en-US"/>
        </w:rPr>
      </w:pPr>
      <w:r w:rsidRPr="00E5363E">
        <w:rPr>
          <w:lang w:val="fr-CH"/>
        </w:rPr>
        <w:t xml:space="preserve">En ce qui concerne le droit de suite, le </w:t>
      </w:r>
      <w:r w:rsidRPr="00E5363E">
        <w:rPr>
          <w:lang w:val="fr-CH" w:eastAsia="en-US"/>
        </w:rPr>
        <w:t>Secrétariat a fait le point sur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état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avancement des travaux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équipe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experts sur le droit de sui</w:t>
      </w:r>
      <w:r w:rsidR="005A67A3" w:rsidRPr="00E5363E">
        <w:rPr>
          <w:lang w:val="fr-CH" w:eastAsia="en-US"/>
        </w:rPr>
        <w:t>te</w:t>
      </w:r>
      <w:r w:rsidR="005A67A3">
        <w:rPr>
          <w:lang w:val="fr-CH" w:eastAsia="en-US"/>
        </w:rPr>
        <w:t xml:space="preserve">.  </w:t>
      </w:r>
      <w:r w:rsidR="005A67A3" w:rsidRPr="00E5363E">
        <w:rPr>
          <w:lang w:val="fr-CH" w:eastAsia="en-US"/>
        </w:rPr>
        <w:t>De</w:t>
      </w:r>
      <w:r w:rsidRPr="00E5363E">
        <w:rPr>
          <w:lang w:val="fr-CH" w:eastAsia="en-US"/>
        </w:rPr>
        <w:t>s informations actualisées sur cette question seront communiquées à la trente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neuv</w:t>
      </w:r>
      <w:r w:rsidR="00B83255">
        <w:rPr>
          <w:lang w:val="fr-CH" w:eastAsia="en-US"/>
        </w:rPr>
        <w:t>ième session</w:t>
      </w:r>
      <w:r w:rsidRPr="00E5363E">
        <w:rPr>
          <w:lang w:val="fr-CH" w:eastAsia="en-US"/>
        </w:rPr>
        <w:t xml:space="preserve"> du SCCR</w:t>
      </w:r>
      <w:r w:rsidRPr="00E5363E">
        <w:rPr>
          <w:lang w:val="fr-CH"/>
        </w:rPr>
        <w:t>.</w:t>
      </w:r>
    </w:p>
    <w:p w:rsidR="00381E7A" w:rsidRDefault="00A92422" w:rsidP="005728D8">
      <w:pPr>
        <w:pStyle w:val="ONUMFS"/>
        <w:rPr>
          <w:lang w:val="fr-CH" w:eastAsia="en-US"/>
        </w:rPr>
      </w:pPr>
      <w:r w:rsidRPr="00E5363E">
        <w:rPr>
          <w:lang w:val="fr-CH" w:eastAsia="en-US"/>
        </w:rPr>
        <w:t>S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agissant du renforcement de la protection des droits des metteurs en scène, le comité s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est félicité du rapport intérimaire sur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étude sur la protection des droits des metteurs en scène présenté en visioconférence par les auteurs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étude, M. Anton </w:t>
      </w:r>
      <w:proofErr w:type="spellStart"/>
      <w:r w:rsidRPr="00E5363E">
        <w:rPr>
          <w:lang w:val="fr-CH" w:eastAsia="en-US"/>
        </w:rPr>
        <w:t>Sergo</w:t>
      </w:r>
      <w:proofErr w:type="spellEnd"/>
      <w:r w:rsidRPr="00E5363E">
        <w:rPr>
          <w:lang w:val="fr-CH" w:eastAsia="en-US"/>
        </w:rPr>
        <w:t xml:space="preserve"> et Mme </w:t>
      </w:r>
      <w:proofErr w:type="spellStart"/>
      <w:r w:rsidRPr="00E5363E">
        <w:rPr>
          <w:lang w:val="fr-CH" w:eastAsia="en-US"/>
        </w:rPr>
        <w:t>Ysolde</w:t>
      </w:r>
      <w:proofErr w:type="spellEnd"/>
      <w:r w:rsidRPr="00E5363E">
        <w:rPr>
          <w:lang w:val="fr-CH" w:eastAsia="en-US"/>
        </w:rPr>
        <w:t> </w:t>
      </w:r>
      <w:proofErr w:type="spellStart"/>
      <w:r w:rsidRPr="00E5363E">
        <w:rPr>
          <w:lang w:val="fr-CH" w:eastAsia="en-US"/>
        </w:rPr>
        <w:t>Gendreau</w:t>
      </w:r>
      <w:proofErr w:type="spellEnd"/>
      <w:r w:rsidRPr="00E5363E">
        <w:rPr>
          <w:lang w:val="fr-CH" w:eastAsia="en-US"/>
        </w:rPr>
        <w:t xml:space="preserve"> et les représentants de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Académie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État russe de la propriété intellectuelle, le recteur, M. Ivan </w:t>
      </w:r>
      <w:proofErr w:type="spellStart"/>
      <w:r w:rsidRPr="00E5363E">
        <w:rPr>
          <w:lang w:val="fr-CH" w:eastAsia="en-US"/>
        </w:rPr>
        <w:t>Bliznets</w:t>
      </w:r>
      <w:proofErr w:type="spellEnd"/>
      <w:r w:rsidRPr="00E5363E">
        <w:rPr>
          <w:lang w:val="fr-CH" w:eastAsia="en-US"/>
        </w:rPr>
        <w:t xml:space="preserve"> et la directrice adjointe du Département du droit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auteur, Mme </w:t>
      </w:r>
      <w:proofErr w:type="spellStart"/>
      <w:r w:rsidRPr="00E5363E">
        <w:rPr>
          <w:lang w:val="fr-CH" w:eastAsia="en-US"/>
        </w:rPr>
        <w:t>Viktoriia</w:t>
      </w:r>
      <w:proofErr w:type="spellEnd"/>
      <w:r w:rsidRPr="00E5363E">
        <w:rPr>
          <w:lang w:val="fr-CH" w:eastAsia="en-US"/>
        </w:rPr>
        <w:t xml:space="preserve"> Savi</w:t>
      </w:r>
      <w:r w:rsidR="005A67A3" w:rsidRPr="00E5363E">
        <w:rPr>
          <w:lang w:val="fr-CH" w:eastAsia="en-US"/>
        </w:rPr>
        <w:t>na</w:t>
      </w:r>
      <w:r w:rsidR="005A67A3">
        <w:rPr>
          <w:lang w:val="fr-CH" w:eastAsia="en-US"/>
        </w:rPr>
        <w:t xml:space="preserve">.  </w:t>
      </w:r>
      <w:r w:rsidR="005A67A3" w:rsidRPr="00E5363E">
        <w:rPr>
          <w:lang w:val="fr-CH" w:eastAsia="en-US"/>
        </w:rPr>
        <w:t>L</w:t>
      </w:r>
      <w:r w:rsidR="005A67A3">
        <w:rPr>
          <w:lang w:val="fr-CH" w:eastAsia="en-US"/>
        </w:rPr>
        <w:t>’</w:t>
      </w:r>
      <w:r w:rsidR="005A67A3" w:rsidRPr="00E5363E">
        <w:rPr>
          <w:lang w:val="fr-CH" w:eastAsia="en-US"/>
        </w:rPr>
        <w:t>e</w:t>
      </w:r>
      <w:r w:rsidRPr="00E5363E">
        <w:rPr>
          <w:lang w:val="fr-CH" w:eastAsia="en-US"/>
        </w:rPr>
        <w:t>xposé a été suivi d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une séance de questions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réponses.</w:t>
      </w:r>
    </w:p>
    <w:p w:rsidR="00381E7A" w:rsidRPr="00E5363E" w:rsidRDefault="00A92422" w:rsidP="005728D8">
      <w:pPr>
        <w:pStyle w:val="ONUMFS"/>
        <w:rPr>
          <w:lang w:val="fr-CH" w:eastAsia="en-US"/>
        </w:rPr>
      </w:pPr>
      <w:r w:rsidRPr="00E5363E">
        <w:rPr>
          <w:lang w:val="fr-CH" w:eastAsia="en-US"/>
        </w:rPr>
        <w:t>Ces trois questions resteront inscrites à l</w:t>
      </w:r>
      <w:r w:rsidR="00B83255">
        <w:rPr>
          <w:lang w:val="fr-CH" w:eastAsia="en-US"/>
        </w:rPr>
        <w:t>’</w:t>
      </w:r>
      <w:r w:rsidRPr="00E5363E">
        <w:rPr>
          <w:lang w:val="fr-CH" w:eastAsia="en-US"/>
        </w:rPr>
        <w:t>ordre du jour de la trente</w:t>
      </w:r>
      <w:r w:rsidR="003625E2">
        <w:rPr>
          <w:lang w:val="fr-CH" w:eastAsia="en-US"/>
        </w:rPr>
        <w:noBreakHyphen/>
      </w:r>
      <w:r w:rsidRPr="00E5363E">
        <w:rPr>
          <w:lang w:val="fr-CH" w:eastAsia="en-US"/>
        </w:rPr>
        <w:t>neuv</w:t>
      </w:r>
      <w:r w:rsidR="00B83255">
        <w:rPr>
          <w:lang w:val="fr-CH" w:eastAsia="en-US"/>
        </w:rPr>
        <w:t>ième session</w:t>
      </w:r>
      <w:r w:rsidRPr="00E5363E">
        <w:rPr>
          <w:lang w:val="fr-CH" w:eastAsia="en-US"/>
        </w:rPr>
        <w:t xml:space="preserve"> du SCCR.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Résumé présenté par le président</w:t>
      </w:r>
    </w:p>
    <w:p w:rsidR="00381E7A" w:rsidRDefault="00381E7A" w:rsidP="00A92422">
      <w:pPr>
        <w:rPr>
          <w:lang w:val="fr-CH"/>
        </w:rPr>
      </w:pP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Le comité a pris note du contenu du présent résumé présenté par le préside</w:t>
      </w:r>
      <w:r w:rsidR="005A67A3" w:rsidRPr="00E5363E">
        <w:rPr>
          <w:lang w:val="fr-CH"/>
        </w:rPr>
        <w:t>nt</w:t>
      </w:r>
      <w:r w:rsidR="005A67A3">
        <w:rPr>
          <w:lang w:val="fr-CH"/>
        </w:rPr>
        <w:t xml:space="preserve">.  </w:t>
      </w:r>
      <w:r w:rsidR="005A67A3" w:rsidRPr="00E5363E">
        <w:rPr>
          <w:lang w:val="fr-CH"/>
        </w:rPr>
        <w:t>Le</w:t>
      </w:r>
      <w:r w:rsidRPr="00E5363E">
        <w:rPr>
          <w:lang w:val="fr-CH"/>
        </w:rPr>
        <w:t xml:space="preserve"> président a précisé que le résumé rendait compte du point de vue du président sur les résultats de la trente</w:t>
      </w:r>
      <w:r w:rsidR="003625E2">
        <w:rPr>
          <w:lang w:val="fr-CH"/>
        </w:rPr>
        <w:noBreakHyphen/>
      </w:r>
      <w:r w:rsidRPr="00E5363E">
        <w:rPr>
          <w:lang w:val="fr-CH"/>
        </w:rPr>
        <w:t>huit</w:t>
      </w:r>
      <w:r w:rsidR="00B83255">
        <w:rPr>
          <w:lang w:val="fr-CH"/>
        </w:rPr>
        <w:t>ième session</w:t>
      </w:r>
      <w:r w:rsidRPr="00E5363E">
        <w:rPr>
          <w:lang w:val="fr-CH"/>
        </w:rPr>
        <w:t xml:space="preserve"> du SCCR et que, par conséquent, il n</w:t>
      </w:r>
      <w:r w:rsidR="00B83255">
        <w:rPr>
          <w:lang w:val="fr-CH"/>
        </w:rPr>
        <w:t>’</w:t>
      </w:r>
      <w:r w:rsidRPr="00E5363E">
        <w:rPr>
          <w:lang w:val="fr-CH"/>
        </w:rPr>
        <w:t>était pas soumis au comité pour approbation.</w:t>
      </w:r>
    </w:p>
    <w:p w:rsidR="00381E7A" w:rsidRDefault="00A92422" w:rsidP="00A92422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CH"/>
        </w:rPr>
      </w:pPr>
      <w:r w:rsidRPr="00A92422">
        <w:rPr>
          <w:b/>
          <w:bCs/>
          <w:caps/>
          <w:kern w:val="32"/>
          <w:szCs w:val="32"/>
          <w:lang w:val="fr-CH"/>
        </w:rPr>
        <w:t>Point 10 de l</w:t>
      </w:r>
      <w:r w:rsidR="00B83255">
        <w:rPr>
          <w:b/>
          <w:bCs/>
          <w:caps/>
          <w:kern w:val="32"/>
          <w:szCs w:val="32"/>
          <w:lang w:val="fr-CH"/>
        </w:rPr>
        <w:t>’</w:t>
      </w:r>
      <w:r w:rsidRPr="00A92422">
        <w:rPr>
          <w:b/>
          <w:bCs/>
          <w:caps/>
          <w:kern w:val="32"/>
          <w:szCs w:val="32"/>
          <w:lang w:val="fr-CH"/>
        </w:rPr>
        <w:t>ordre du jour</w:t>
      </w:r>
      <w:r w:rsidR="00B83255">
        <w:rPr>
          <w:b/>
          <w:bCs/>
          <w:caps/>
          <w:kern w:val="32"/>
          <w:szCs w:val="32"/>
          <w:lang w:val="fr-CH"/>
        </w:rPr>
        <w:t> :</w:t>
      </w:r>
      <w:r w:rsidRPr="00A92422">
        <w:rPr>
          <w:b/>
          <w:bCs/>
          <w:caps/>
          <w:kern w:val="32"/>
          <w:szCs w:val="32"/>
          <w:lang w:val="fr-CH"/>
        </w:rPr>
        <w:t xml:space="preserve"> clôture de la session</w:t>
      </w:r>
    </w:p>
    <w:p w:rsidR="00381E7A" w:rsidRDefault="00381E7A" w:rsidP="00A92422">
      <w:pPr>
        <w:rPr>
          <w:lang w:val="fr-CH"/>
        </w:rPr>
      </w:pPr>
    </w:p>
    <w:p w:rsidR="00381E7A" w:rsidRPr="00E5363E" w:rsidRDefault="00A92422" w:rsidP="005728D8">
      <w:pPr>
        <w:pStyle w:val="ONUMFS"/>
        <w:rPr>
          <w:lang w:val="fr-CH"/>
        </w:rPr>
      </w:pPr>
      <w:r w:rsidRPr="00E5363E">
        <w:rPr>
          <w:lang w:val="fr-CH"/>
        </w:rPr>
        <w:t>La prochaine session du comité se tiendra du 21 au 25 octobre 2019.</w:t>
      </w:r>
    </w:p>
    <w:p w:rsidR="00381E7A" w:rsidRDefault="00381E7A" w:rsidP="00A9242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fr-CH" w:eastAsia="en-US"/>
        </w:rPr>
      </w:pPr>
    </w:p>
    <w:p w:rsidR="00381E7A" w:rsidRDefault="00381E7A" w:rsidP="00A9242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fr-CH" w:eastAsia="en-US"/>
        </w:rPr>
      </w:pPr>
    </w:p>
    <w:p w:rsidR="00381E7A" w:rsidRDefault="00A92422" w:rsidP="00A92422">
      <w:pPr>
        <w:pStyle w:val="Endofdocument"/>
        <w:rPr>
          <w:rFonts w:cs="Arial"/>
          <w:sz w:val="22"/>
          <w:szCs w:val="22"/>
        </w:rPr>
      </w:pPr>
      <w:r w:rsidRPr="00A92422">
        <w:rPr>
          <w:rFonts w:eastAsia="SimSun" w:cs="Arial"/>
          <w:sz w:val="22"/>
          <w:lang w:val="fr-CH" w:eastAsia="zh-CN"/>
        </w:rPr>
        <w:t>[Fin du document]</w:t>
      </w:r>
    </w:p>
    <w:p w:rsidR="00381E7A" w:rsidRDefault="00381E7A" w:rsidP="006612A1">
      <w:pPr>
        <w:rPr>
          <w:szCs w:val="22"/>
        </w:rPr>
      </w:pPr>
    </w:p>
    <w:p w:rsidR="006612A1" w:rsidRPr="006870D8" w:rsidRDefault="006612A1" w:rsidP="006612A1">
      <w:pPr>
        <w:rPr>
          <w:szCs w:val="22"/>
        </w:rPr>
      </w:pPr>
    </w:p>
    <w:sectPr w:rsidR="006612A1" w:rsidRPr="006870D8" w:rsidSect="00EC3F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22" w:rsidRDefault="00211322">
      <w:r>
        <w:separator/>
      </w:r>
    </w:p>
  </w:endnote>
  <w:endnote w:type="continuationSeparator" w:id="0">
    <w:p w:rsidR="00211322" w:rsidRDefault="00211322" w:rsidP="003B38C1">
      <w:r>
        <w:separator/>
      </w:r>
    </w:p>
    <w:p w:rsidR="00211322" w:rsidRPr="003B38C1" w:rsidRDefault="002113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1322" w:rsidRPr="003B38C1" w:rsidRDefault="002113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 w:rsidP="00CC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 w:rsidP="00CC32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22" w:rsidRDefault="00211322">
      <w:r>
        <w:separator/>
      </w:r>
    </w:p>
  </w:footnote>
  <w:footnote w:type="continuationSeparator" w:id="0">
    <w:p w:rsidR="00211322" w:rsidRDefault="00211322" w:rsidP="008B60B2">
      <w:r>
        <w:separator/>
      </w:r>
    </w:p>
    <w:p w:rsidR="00211322" w:rsidRPr="00ED77FB" w:rsidRDefault="002113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1322" w:rsidRPr="00ED77FB" w:rsidRDefault="002113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 w:rsidP="00CC3215">
    <w:pPr>
      <w:tabs>
        <w:tab w:val="left" w:pos="7938"/>
        <w:tab w:val="left" w:pos="8080"/>
        <w:tab w:val="left" w:pos="8222"/>
      </w:tabs>
      <w:jc w:val="right"/>
    </w:pPr>
    <w:r>
      <w:t>WO/GA/51/5 Rev.</w:t>
    </w:r>
  </w:p>
  <w:p w:rsidR="00CC3215" w:rsidRDefault="00CC3215" w:rsidP="00CC3215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C3215" w:rsidRDefault="00CC3215" w:rsidP="00CC3215">
    <w:pPr>
      <w:jc w:val="right"/>
    </w:pPr>
  </w:p>
  <w:p w:rsidR="00CC3215" w:rsidRDefault="00CC3215" w:rsidP="00CC321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A" w:rsidRDefault="005B5349" w:rsidP="00603042">
    <w:pPr>
      <w:tabs>
        <w:tab w:val="left" w:pos="7938"/>
        <w:tab w:val="left" w:pos="8080"/>
        <w:tab w:val="left" w:pos="8222"/>
      </w:tabs>
      <w:jc w:val="right"/>
    </w:pPr>
    <w:r>
      <w:t>WO/GA/51/5</w:t>
    </w:r>
    <w:r w:rsidR="00CC3215">
      <w:t xml:space="preserve"> Rev.</w:t>
    </w:r>
  </w:p>
  <w:p w:rsidR="00251F6A" w:rsidRDefault="00251F6A" w:rsidP="00477D6B">
    <w:pPr>
      <w:jc w:val="right"/>
    </w:pPr>
    <w:proofErr w:type="gramStart"/>
    <w:r>
      <w:t>page</w:t>
    </w:r>
    <w:proofErr w:type="gramEnd"/>
    <w:r w:rsidR="002A44C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C3215">
      <w:rPr>
        <w:noProof/>
      </w:rPr>
      <w:t>5</w:t>
    </w:r>
    <w:r>
      <w:fldChar w:fldCharType="end"/>
    </w:r>
  </w:p>
  <w:p w:rsidR="00251F6A" w:rsidRDefault="00251F6A" w:rsidP="00477D6B">
    <w:pPr>
      <w:jc w:val="right"/>
    </w:pPr>
  </w:p>
  <w:p w:rsidR="00B20611" w:rsidRDefault="00B2061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 w:rsidP="00CC3215">
    <w:pPr>
      <w:pStyle w:val="Header"/>
      <w:jc w:val="right"/>
    </w:pPr>
  </w:p>
  <w:p w:rsidR="00CC3215" w:rsidRDefault="00CC3215" w:rsidP="00CC3215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20512590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CC3215" w:rsidRDefault="00CC3215" w:rsidP="00CC3215">
    <w:pPr>
      <w:jc w:val="right"/>
    </w:pPr>
  </w:p>
  <w:p w:rsidR="00CC3215" w:rsidRDefault="00CC3215" w:rsidP="00CC3215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E2" w:rsidRDefault="003625E2">
    <w:pPr>
      <w:pStyle w:val="Header"/>
      <w:jc w:val="right"/>
    </w:pPr>
  </w:p>
  <w:p w:rsidR="004248A0" w:rsidRDefault="004248A0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17661813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215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FE1269" w:rsidRDefault="0042396F" w:rsidP="00477D6B">
    <w:pPr>
      <w:jc w:val="right"/>
    </w:pPr>
  </w:p>
  <w:p w:rsidR="003625E2" w:rsidRDefault="003625E2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 w:rsidP="00CC3215">
    <w:pPr>
      <w:pStyle w:val="Header"/>
      <w:jc w:val="right"/>
    </w:pPr>
  </w:p>
  <w:p w:rsidR="00CC3215" w:rsidRDefault="00CC3215" w:rsidP="00CC3215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9226446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CC3215" w:rsidRDefault="00CC3215" w:rsidP="00CC3215">
    <w:pPr>
      <w:jc w:val="right"/>
    </w:pPr>
  </w:p>
  <w:p w:rsidR="00CC3215" w:rsidRDefault="00CC3215" w:rsidP="00CC3215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Header"/>
      <w:jc w:val="right"/>
    </w:pPr>
  </w:p>
  <w:p w:rsidR="00CC3215" w:rsidRDefault="00CC3215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6566197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CC3215" w:rsidRDefault="00CC3215" w:rsidP="00477D6B">
    <w:pPr>
      <w:jc w:val="right"/>
    </w:pPr>
  </w:p>
  <w:p w:rsidR="00CC3215" w:rsidRDefault="00CC3215" w:rsidP="00477D6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15" w:rsidRDefault="00CC3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41846"/>
    <w:multiLevelType w:val="hybridMultilevel"/>
    <w:tmpl w:val="E7A89A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0E2A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001"/>
    <w:multiLevelType w:val="hybridMultilevel"/>
    <w:tmpl w:val="B44AEF9A"/>
    <w:lvl w:ilvl="0" w:tplc="A7922D18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8241FB3"/>
    <w:multiLevelType w:val="hybridMultilevel"/>
    <w:tmpl w:val="82F6A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7122C"/>
    <w:multiLevelType w:val="hybridMultilevel"/>
    <w:tmpl w:val="0A9EA1D0"/>
    <w:lvl w:ilvl="0" w:tplc="44F86E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8541F"/>
    <w:multiLevelType w:val="hybridMultilevel"/>
    <w:tmpl w:val="843EDD6A"/>
    <w:lvl w:ilvl="0" w:tplc="3B803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7827"/>
    <w:multiLevelType w:val="hybridMultilevel"/>
    <w:tmpl w:val="C16861EA"/>
    <w:lvl w:ilvl="0" w:tplc="22F2159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30591"/>
    <w:multiLevelType w:val="hybridMultilevel"/>
    <w:tmpl w:val="90745A82"/>
    <w:lvl w:ilvl="0" w:tplc="6BCE4118">
      <w:start w:val="1"/>
      <w:numFmt w:val="lowerRoman"/>
      <w:lvlText w:val="(%1)"/>
      <w:lvlJc w:val="left"/>
      <w:pPr>
        <w:ind w:left="6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1" w:hanging="360"/>
      </w:pPr>
    </w:lvl>
    <w:lvl w:ilvl="2" w:tplc="0409001B" w:tentative="1">
      <w:start w:val="1"/>
      <w:numFmt w:val="lowerRoman"/>
      <w:lvlText w:val="%3."/>
      <w:lvlJc w:val="right"/>
      <w:pPr>
        <w:ind w:left="7161" w:hanging="180"/>
      </w:pPr>
    </w:lvl>
    <w:lvl w:ilvl="3" w:tplc="0409000F" w:tentative="1">
      <w:start w:val="1"/>
      <w:numFmt w:val="decimal"/>
      <w:lvlText w:val="%4."/>
      <w:lvlJc w:val="left"/>
      <w:pPr>
        <w:ind w:left="7881" w:hanging="360"/>
      </w:pPr>
    </w:lvl>
    <w:lvl w:ilvl="4" w:tplc="04090019" w:tentative="1">
      <w:start w:val="1"/>
      <w:numFmt w:val="lowerLetter"/>
      <w:lvlText w:val="%5."/>
      <w:lvlJc w:val="left"/>
      <w:pPr>
        <w:ind w:left="8601" w:hanging="360"/>
      </w:pPr>
    </w:lvl>
    <w:lvl w:ilvl="5" w:tplc="0409001B" w:tentative="1">
      <w:start w:val="1"/>
      <w:numFmt w:val="lowerRoman"/>
      <w:lvlText w:val="%6."/>
      <w:lvlJc w:val="right"/>
      <w:pPr>
        <w:ind w:left="9321" w:hanging="180"/>
      </w:pPr>
    </w:lvl>
    <w:lvl w:ilvl="6" w:tplc="0409000F" w:tentative="1">
      <w:start w:val="1"/>
      <w:numFmt w:val="decimal"/>
      <w:lvlText w:val="%7."/>
      <w:lvlJc w:val="left"/>
      <w:pPr>
        <w:ind w:left="10041" w:hanging="360"/>
      </w:pPr>
    </w:lvl>
    <w:lvl w:ilvl="7" w:tplc="04090019" w:tentative="1">
      <w:start w:val="1"/>
      <w:numFmt w:val="lowerLetter"/>
      <w:lvlText w:val="%8."/>
      <w:lvlJc w:val="left"/>
      <w:pPr>
        <w:ind w:left="10761" w:hanging="360"/>
      </w:pPr>
    </w:lvl>
    <w:lvl w:ilvl="8" w:tplc="0409001B" w:tentative="1">
      <w:start w:val="1"/>
      <w:numFmt w:val="lowerRoman"/>
      <w:lvlText w:val="%9."/>
      <w:lvlJc w:val="right"/>
      <w:pPr>
        <w:ind w:left="11481" w:hanging="180"/>
      </w:pPr>
    </w:lvl>
  </w:abstractNum>
  <w:abstractNum w:abstractNumId="14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9149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866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9389" w:hanging="180"/>
      </w:pPr>
    </w:lvl>
    <w:lvl w:ilvl="3" w:tplc="0409000F">
      <w:start w:val="1"/>
      <w:numFmt w:val="decimal"/>
      <w:lvlText w:val="%4."/>
      <w:lvlJc w:val="left"/>
      <w:pPr>
        <w:ind w:left="10109" w:hanging="360"/>
      </w:pPr>
    </w:lvl>
    <w:lvl w:ilvl="4" w:tplc="04090019">
      <w:start w:val="1"/>
      <w:numFmt w:val="lowerLetter"/>
      <w:lvlText w:val="%5."/>
      <w:lvlJc w:val="left"/>
      <w:pPr>
        <w:ind w:left="10829" w:hanging="360"/>
      </w:pPr>
    </w:lvl>
    <w:lvl w:ilvl="5" w:tplc="0409001B">
      <w:start w:val="1"/>
      <w:numFmt w:val="lowerRoman"/>
      <w:lvlText w:val="%6."/>
      <w:lvlJc w:val="right"/>
      <w:pPr>
        <w:ind w:left="11549" w:hanging="180"/>
      </w:pPr>
    </w:lvl>
    <w:lvl w:ilvl="6" w:tplc="0409000F">
      <w:start w:val="1"/>
      <w:numFmt w:val="decimal"/>
      <w:lvlText w:val="%7."/>
      <w:lvlJc w:val="left"/>
      <w:pPr>
        <w:ind w:left="12269" w:hanging="360"/>
      </w:pPr>
    </w:lvl>
    <w:lvl w:ilvl="7" w:tplc="04090019">
      <w:start w:val="1"/>
      <w:numFmt w:val="lowerLetter"/>
      <w:lvlText w:val="%8."/>
      <w:lvlJc w:val="left"/>
      <w:pPr>
        <w:ind w:left="12989" w:hanging="360"/>
      </w:pPr>
    </w:lvl>
    <w:lvl w:ilvl="8" w:tplc="040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5" w15:restartNumberingAfterBreak="0">
    <w:nsid w:val="649911AE"/>
    <w:multiLevelType w:val="hybridMultilevel"/>
    <w:tmpl w:val="F216F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A7244"/>
    <w:multiLevelType w:val="hybridMultilevel"/>
    <w:tmpl w:val="8430BF54"/>
    <w:lvl w:ilvl="0" w:tplc="2D3A8494">
      <w:start w:val="1"/>
      <w:numFmt w:val="lowerRoman"/>
      <w:lvlText w:val="(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 w15:restartNumberingAfterBreak="0">
    <w:nsid w:val="7E0F633A"/>
    <w:multiLevelType w:val="hybridMultilevel"/>
    <w:tmpl w:val="6DBE6FFE"/>
    <w:lvl w:ilvl="0" w:tplc="00FE52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7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Default|Team Server TMs\French|TextBase TMs\WorkspaceFTS\Administration &amp; Finance\Administration|TextBase TMs\WorkspaceFTS\Administration &amp; Finance\PBC|TextBase TMs\WorkspaceFTS\Ad-hoc\Assemblies|TextBase TMs\WorkspaceFTS\Ad-hoc\Glossaires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251F6A"/>
    <w:rsid w:val="00012B27"/>
    <w:rsid w:val="000145A2"/>
    <w:rsid w:val="000215C6"/>
    <w:rsid w:val="000231EF"/>
    <w:rsid w:val="00041891"/>
    <w:rsid w:val="00043CAA"/>
    <w:rsid w:val="000540E0"/>
    <w:rsid w:val="0005722A"/>
    <w:rsid w:val="00061303"/>
    <w:rsid w:val="00070BE3"/>
    <w:rsid w:val="00075432"/>
    <w:rsid w:val="00075CD2"/>
    <w:rsid w:val="000765C4"/>
    <w:rsid w:val="00076778"/>
    <w:rsid w:val="00076D76"/>
    <w:rsid w:val="0008577B"/>
    <w:rsid w:val="00087713"/>
    <w:rsid w:val="000968ED"/>
    <w:rsid w:val="0009752A"/>
    <w:rsid w:val="000A11A3"/>
    <w:rsid w:val="000C117A"/>
    <w:rsid w:val="000C41DF"/>
    <w:rsid w:val="000E530F"/>
    <w:rsid w:val="000F03EE"/>
    <w:rsid w:val="000F3E42"/>
    <w:rsid w:val="000F4660"/>
    <w:rsid w:val="000F5E56"/>
    <w:rsid w:val="00113E08"/>
    <w:rsid w:val="00121E11"/>
    <w:rsid w:val="00133520"/>
    <w:rsid w:val="00134AA7"/>
    <w:rsid w:val="001362EE"/>
    <w:rsid w:val="00137861"/>
    <w:rsid w:val="00156693"/>
    <w:rsid w:val="00161DA8"/>
    <w:rsid w:val="001647D5"/>
    <w:rsid w:val="0017009E"/>
    <w:rsid w:val="001832A6"/>
    <w:rsid w:val="001852A5"/>
    <w:rsid w:val="00192D67"/>
    <w:rsid w:val="00194F4E"/>
    <w:rsid w:val="001A62A0"/>
    <w:rsid w:val="001C2279"/>
    <w:rsid w:val="001C4A92"/>
    <w:rsid w:val="001C69A6"/>
    <w:rsid w:val="001D0FF8"/>
    <w:rsid w:val="00202854"/>
    <w:rsid w:val="00207BBB"/>
    <w:rsid w:val="00211322"/>
    <w:rsid w:val="0021217E"/>
    <w:rsid w:val="0021254B"/>
    <w:rsid w:val="00226BD3"/>
    <w:rsid w:val="00236482"/>
    <w:rsid w:val="00251F6A"/>
    <w:rsid w:val="00262FE4"/>
    <w:rsid w:val="002634C4"/>
    <w:rsid w:val="00267156"/>
    <w:rsid w:val="00271FAB"/>
    <w:rsid w:val="002801CA"/>
    <w:rsid w:val="002815E1"/>
    <w:rsid w:val="002928D3"/>
    <w:rsid w:val="002A44CA"/>
    <w:rsid w:val="002B4D88"/>
    <w:rsid w:val="002B70A8"/>
    <w:rsid w:val="002C1EA5"/>
    <w:rsid w:val="002C7B8C"/>
    <w:rsid w:val="002D78CC"/>
    <w:rsid w:val="002E7D83"/>
    <w:rsid w:val="002F10B6"/>
    <w:rsid w:val="002F1FE6"/>
    <w:rsid w:val="002F4E68"/>
    <w:rsid w:val="00305093"/>
    <w:rsid w:val="003062D2"/>
    <w:rsid w:val="00312F7F"/>
    <w:rsid w:val="003154B4"/>
    <w:rsid w:val="003432E1"/>
    <w:rsid w:val="00350AE2"/>
    <w:rsid w:val="0035646F"/>
    <w:rsid w:val="0035728D"/>
    <w:rsid w:val="00361450"/>
    <w:rsid w:val="00361932"/>
    <w:rsid w:val="00362326"/>
    <w:rsid w:val="003625E2"/>
    <w:rsid w:val="003673CF"/>
    <w:rsid w:val="00370CEC"/>
    <w:rsid w:val="00376072"/>
    <w:rsid w:val="00381E7A"/>
    <w:rsid w:val="003845C1"/>
    <w:rsid w:val="00390357"/>
    <w:rsid w:val="00396C1D"/>
    <w:rsid w:val="003A4E1F"/>
    <w:rsid w:val="003A6F89"/>
    <w:rsid w:val="003A737A"/>
    <w:rsid w:val="003B38C1"/>
    <w:rsid w:val="003D5524"/>
    <w:rsid w:val="003D57B0"/>
    <w:rsid w:val="003F6C59"/>
    <w:rsid w:val="00407898"/>
    <w:rsid w:val="00413ADC"/>
    <w:rsid w:val="00423E3E"/>
    <w:rsid w:val="004248A0"/>
    <w:rsid w:val="00427AF4"/>
    <w:rsid w:val="00436AB7"/>
    <w:rsid w:val="004458D3"/>
    <w:rsid w:val="004647DA"/>
    <w:rsid w:val="00474062"/>
    <w:rsid w:val="004745F7"/>
    <w:rsid w:val="004774E0"/>
    <w:rsid w:val="00477D6B"/>
    <w:rsid w:val="0049022B"/>
    <w:rsid w:val="0049659F"/>
    <w:rsid w:val="004A2433"/>
    <w:rsid w:val="004A6274"/>
    <w:rsid w:val="004B54DF"/>
    <w:rsid w:val="004C05DD"/>
    <w:rsid w:val="004C417A"/>
    <w:rsid w:val="004E3378"/>
    <w:rsid w:val="004E4648"/>
    <w:rsid w:val="004E77EF"/>
    <w:rsid w:val="005010A0"/>
    <w:rsid w:val="005019FF"/>
    <w:rsid w:val="00501D33"/>
    <w:rsid w:val="00504A27"/>
    <w:rsid w:val="00505C23"/>
    <w:rsid w:val="00514231"/>
    <w:rsid w:val="00526349"/>
    <w:rsid w:val="0053057A"/>
    <w:rsid w:val="0053663D"/>
    <w:rsid w:val="0054057F"/>
    <w:rsid w:val="00541EC1"/>
    <w:rsid w:val="00546046"/>
    <w:rsid w:val="00560A29"/>
    <w:rsid w:val="00561F38"/>
    <w:rsid w:val="005728D8"/>
    <w:rsid w:val="00573E50"/>
    <w:rsid w:val="00575C4B"/>
    <w:rsid w:val="005845E7"/>
    <w:rsid w:val="005A67A3"/>
    <w:rsid w:val="005B5349"/>
    <w:rsid w:val="005C53E3"/>
    <w:rsid w:val="005C6649"/>
    <w:rsid w:val="00604A57"/>
    <w:rsid w:val="00605827"/>
    <w:rsid w:val="006111CD"/>
    <w:rsid w:val="0061772D"/>
    <w:rsid w:val="006244BB"/>
    <w:rsid w:val="0062699B"/>
    <w:rsid w:val="00643E7C"/>
    <w:rsid w:val="00645751"/>
    <w:rsid w:val="006458C8"/>
    <w:rsid w:val="00645AC4"/>
    <w:rsid w:val="00646050"/>
    <w:rsid w:val="006612A1"/>
    <w:rsid w:val="006713CA"/>
    <w:rsid w:val="0067170F"/>
    <w:rsid w:val="00674FCA"/>
    <w:rsid w:val="00676C5C"/>
    <w:rsid w:val="00692872"/>
    <w:rsid w:val="006A4780"/>
    <w:rsid w:val="006A4E2B"/>
    <w:rsid w:val="006A67A3"/>
    <w:rsid w:val="006B03AA"/>
    <w:rsid w:val="006E4F5F"/>
    <w:rsid w:val="0070417F"/>
    <w:rsid w:val="00723B39"/>
    <w:rsid w:val="00730548"/>
    <w:rsid w:val="00736B33"/>
    <w:rsid w:val="00765A28"/>
    <w:rsid w:val="00767EE1"/>
    <w:rsid w:val="00773B7E"/>
    <w:rsid w:val="0078522E"/>
    <w:rsid w:val="007C0196"/>
    <w:rsid w:val="007C4C54"/>
    <w:rsid w:val="007C62E8"/>
    <w:rsid w:val="007D0C55"/>
    <w:rsid w:val="007D1613"/>
    <w:rsid w:val="007D2880"/>
    <w:rsid w:val="007E4C0E"/>
    <w:rsid w:val="00804866"/>
    <w:rsid w:val="00812A4B"/>
    <w:rsid w:val="008234F9"/>
    <w:rsid w:val="00835F81"/>
    <w:rsid w:val="00852677"/>
    <w:rsid w:val="008528B9"/>
    <w:rsid w:val="0085678B"/>
    <w:rsid w:val="00860537"/>
    <w:rsid w:val="00863F7C"/>
    <w:rsid w:val="0086425D"/>
    <w:rsid w:val="00865F74"/>
    <w:rsid w:val="008670DD"/>
    <w:rsid w:val="0087122A"/>
    <w:rsid w:val="00874756"/>
    <w:rsid w:val="00877718"/>
    <w:rsid w:val="00884FFD"/>
    <w:rsid w:val="008956F0"/>
    <w:rsid w:val="008A134B"/>
    <w:rsid w:val="008B2CC1"/>
    <w:rsid w:val="008B60B2"/>
    <w:rsid w:val="008B65D8"/>
    <w:rsid w:val="008D573B"/>
    <w:rsid w:val="008E4D92"/>
    <w:rsid w:val="008F63F1"/>
    <w:rsid w:val="009071E7"/>
    <w:rsid w:val="0090731E"/>
    <w:rsid w:val="00916D52"/>
    <w:rsid w:val="00916EE2"/>
    <w:rsid w:val="00917B4F"/>
    <w:rsid w:val="00924B19"/>
    <w:rsid w:val="009375FE"/>
    <w:rsid w:val="00952C09"/>
    <w:rsid w:val="00954046"/>
    <w:rsid w:val="009633F4"/>
    <w:rsid w:val="00963CDA"/>
    <w:rsid w:val="00964E72"/>
    <w:rsid w:val="00966A22"/>
    <w:rsid w:val="0096722F"/>
    <w:rsid w:val="00980843"/>
    <w:rsid w:val="00986CD6"/>
    <w:rsid w:val="009973BD"/>
    <w:rsid w:val="009A4234"/>
    <w:rsid w:val="009B1105"/>
    <w:rsid w:val="009B2D77"/>
    <w:rsid w:val="009C127D"/>
    <w:rsid w:val="009D6C14"/>
    <w:rsid w:val="009D715D"/>
    <w:rsid w:val="009E2791"/>
    <w:rsid w:val="009E3F6F"/>
    <w:rsid w:val="009E74DF"/>
    <w:rsid w:val="009F4402"/>
    <w:rsid w:val="009F499F"/>
    <w:rsid w:val="00A05B3B"/>
    <w:rsid w:val="00A07EB9"/>
    <w:rsid w:val="00A13544"/>
    <w:rsid w:val="00A14576"/>
    <w:rsid w:val="00A21547"/>
    <w:rsid w:val="00A322E1"/>
    <w:rsid w:val="00A37342"/>
    <w:rsid w:val="00A42DAF"/>
    <w:rsid w:val="00A45BD8"/>
    <w:rsid w:val="00A47197"/>
    <w:rsid w:val="00A54E4A"/>
    <w:rsid w:val="00A83D60"/>
    <w:rsid w:val="00A84983"/>
    <w:rsid w:val="00A869B7"/>
    <w:rsid w:val="00A90FB2"/>
    <w:rsid w:val="00A92422"/>
    <w:rsid w:val="00A929A6"/>
    <w:rsid w:val="00AA05FF"/>
    <w:rsid w:val="00AA2DD2"/>
    <w:rsid w:val="00AA2DD4"/>
    <w:rsid w:val="00AB1783"/>
    <w:rsid w:val="00AB41BB"/>
    <w:rsid w:val="00AC205C"/>
    <w:rsid w:val="00AF0A6B"/>
    <w:rsid w:val="00AF6C2C"/>
    <w:rsid w:val="00B05A69"/>
    <w:rsid w:val="00B0670E"/>
    <w:rsid w:val="00B20611"/>
    <w:rsid w:val="00B4533E"/>
    <w:rsid w:val="00B4763D"/>
    <w:rsid w:val="00B61D35"/>
    <w:rsid w:val="00B83255"/>
    <w:rsid w:val="00B8665A"/>
    <w:rsid w:val="00B90826"/>
    <w:rsid w:val="00B9734B"/>
    <w:rsid w:val="00BA13AB"/>
    <w:rsid w:val="00BA30E2"/>
    <w:rsid w:val="00BA7D8C"/>
    <w:rsid w:val="00BD140D"/>
    <w:rsid w:val="00BD6C3A"/>
    <w:rsid w:val="00BE73AC"/>
    <w:rsid w:val="00BF2628"/>
    <w:rsid w:val="00C00B18"/>
    <w:rsid w:val="00C04946"/>
    <w:rsid w:val="00C11BFE"/>
    <w:rsid w:val="00C1560B"/>
    <w:rsid w:val="00C16782"/>
    <w:rsid w:val="00C1787F"/>
    <w:rsid w:val="00C303A7"/>
    <w:rsid w:val="00C32021"/>
    <w:rsid w:val="00C417C9"/>
    <w:rsid w:val="00C42054"/>
    <w:rsid w:val="00C5068F"/>
    <w:rsid w:val="00C57F11"/>
    <w:rsid w:val="00C64BB8"/>
    <w:rsid w:val="00C71872"/>
    <w:rsid w:val="00C86D74"/>
    <w:rsid w:val="00CC3215"/>
    <w:rsid w:val="00CD04F1"/>
    <w:rsid w:val="00CD7F59"/>
    <w:rsid w:val="00CF5E44"/>
    <w:rsid w:val="00D1493A"/>
    <w:rsid w:val="00D162E2"/>
    <w:rsid w:val="00D1666D"/>
    <w:rsid w:val="00D44A0B"/>
    <w:rsid w:val="00D45252"/>
    <w:rsid w:val="00D60AA4"/>
    <w:rsid w:val="00D61C0F"/>
    <w:rsid w:val="00D66E37"/>
    <w:rsid w:val="00D71B4D"/>
    <w:rsid w:val="00D840AC"/>
    <w:rsid w:val="00D93D55"/>
    <w:rsid w:val="00DA011C"/>
    <w:rsid w:val="00DC6E69"/>
    <w:rsid w:val="00DC7FD2"/>
    <w:rsid w:val="00DF023A"/>
    <w:rsid w:val="00DF02C2"/>
    <w:rsid w:val="00DF383E"/>
    <w:rsid w:val="00E04A7C"/>
    <w:rsid w:val="00E15015"/>
    <w:rsid w:val="00E31AF7"/>
    <w:rsid w:val="00E328B4"/>
    <w:rsid w:val="00E335FE"/>
    <w:rsid w:val="00E529BA"/>
    <w:rsid w:val="00E5363E"/>
    <w:rsid w:val="00E61551"/>
    <w:rsid w:val="00E728BE"/>
    <w:rsid w:val="00E85557"/>
    <w:rsid w:val="00E95FF1"/>
    <w:rsid w:val="00EA212A"/>
    <w:rsid w:val="00EA40F8"/>
    <w:rsid w:val="00EA6DCA"/>
    <w:rsid w:val="00EA7D6E"/>
    <w:rsid w:val="00EB74D7"/>
    <w:rsid w:val="00EC1DCB"/>
    <w:rsid w:val="00EC3F4C"/>
    <w:rsid w:val="00EC4E49"/>
    <w:rsid w:val="00ED53BA"/>
    <w:rsid w:val="00ED77FB"/>
    <w:rsid w:val="00EE0F12"/>
    <w:rsid w:val="00EE45FA"/>
    <w:rsid w:val="00F01440"/>
    <w:rsid w:val="00F05509"/>
    <w:rsid w:val="00F107FC"/>
    <w:rsid w:val="00F2631D"/>
    <w:rsid w:val="00F52E2A"/>
    <w:rsid w:val="00F66152"/>
    <w:rsid w:val="00F7379B"/>
    <w:rsid w:val="00F8602A"/>
    <w:rsid w:val="00F9287B"/>
    <w:rsid w:val="00F96D69"/>
    <w:rsid w:val="00FB6929"/>
    <w:rsid w:val="00FB6D3F"/>
    <w:rsid w:val="00FC5D7B"/>
    <w:rsid w:val="00FD593C"/>
    <w:rsid w:val="00FE4B30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A693E6"/>
  <w15:docId w15:val="{E1140689-E1E7-4189-BFDB-70272D4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37861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74756"/>
    <w:pPr>
      <w:keepNext/>
      <w:tabs>
        <w:tab w:val="left" w:pos="0"/>
      </w:tabs>
      <w:spacing w:before="440" w:after="220"/>
      <w:outlineLvl w:val="1"/>
    </w:pPr>
    <w:rPr>
      <w:b/>
      <w:bCs/>
      <w:iCs/>
      <w:caps/>
      <w:kern w:val="32"/>
      <w:szCs w:val="22"/>
    </w:rPr>
  </w:style>
  <w:style w:type="paragraph" w:styleId="Heading3">
    <w:name w:val="heading 3"/>
    <w:basedOn w:val="Normal"/>
    <w:next w:val="Normal"/>
    <w:autoRedefine/>
    <w:qFormat/>
    <w:rsid w:val="008956F0"/>
    <w:pPr>
      <w:keepNext/>
      <w:spacing w:after="240"/>
      <w:ind w:left="567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51F6A"/>
    <w:pPr>
      <w:ind w:left="720"/>
      <w:contextualSpacing/>
    </w:pPr>
  </w:style>
  <w:style w:type="paragraph" w:customStyle="1" w:styleId="Default">
    <w:name w:val="Default"/>
    <w:uiPriority w:val="99"/>
    <w:rsid w:val="00251F6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1F6A"/>
    <w:rPr>
      <w:b/>
      <w:bCs/>
    </w:rPr>
  </w:style>
  <w:style w:type="paragraph" w:styleId="NormalWeb">
    <w:name w:val="Normal (Web)"/>
    <w:basedOn w:val="Normal"/>
    <w:uiPriority w:val="99"/>
    <w:unhideWhenUsed/>
    <w:rsid w:val="00251F6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ndofdocument">
    <w:name w:val="End of document"/>
    <w:basedOn w:val="Normal"/>
    <w:rsid w:val="00C4205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42054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rsid w:val="00C4205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2699B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2699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154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54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4B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154B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3154B4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92422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gauthier\Downloads\copyright.mail@wipo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AFD5-6049-410E-A0C6-F5BAA737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5079</Words>
  <Characters>28409</Characters>
  <Application>Microsoft Office Word</Application>
  <DocSecurity>0</DocSecurity>
  <Lines>539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33402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Fiftieth (27th Extraordinary) Session</dc:subject>
  <dc:creator>KHONJE Eleanor;WOODS, Michele</dc:creator>
  <cp:keywords>PUBLIC</cp:keywords>
  <cp:lastModifiedBy>HÄFLIGER Patience</cp:lastModifiedBy>
  <cp:revision>6</cp:revision>
  <cp:lastPrinted>2019-06-21T07:22:00Z</cp:lastPrinted>
  <dcterms:created xsi:type="dcterms:W3CDTF">2019-06-26T08:55:00Z</dcterms:created>
  <dcterms:modified xsi:type="dcterms:W3CDTF">2019-09-25T09:28:00Z</dcterms:modified>
  <cp:category>WIPO General Assembly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6ba7b077-ef7f-49e4-a114-c250605c6029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