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09371D" w:rsidRDefault="00DC0BA7" w:rsidP="006E4F5F">
      <w:pPr>
        <w:widowControl w:val="0"/>
        <w:jc w:val="right"/>
        <w:rPr>
          <w:b/>
          <w:sz w:val="2"/>
          <w:szCs w:val="40"/>
          <w:lang w:val="es-419"/>
        </w:rPr>
      </w:pPr>
      <w:bookmarkStart w:id="0" w:name="_GoBack"/>
      <w:bookmarkEnd w:id="0"/>
      <w:r w:rsidRPr="0009371D">
        <w:rPr>
          <w:b/>
          <w:sz w:val="40"/>
          <w:szCs w:val="40"/>
          <w:lang w:val="es-419"/>
        </w:rPr>
        <w:t>S</w:t>
      </w:r>
    </w:p>
    <w:p w:rsidR="006E4F5F" w:rsidRPr="0009371D" w:rsidRDefault="00DC0BA7" w:rsidP="006E4F5F">
      <w:pPr>
        <w:spacing w:line="360" w:lineRule="auto"/>
        <w:ind w:left="4592"/>
        <w:rPr>
          <w:rFonts w:ascii="Arial Black" w:hAnsi="Arial Black"/>
          <w:caps/>
          <w:sz w:val="15"/>
          <w:lang w:val="es-419"/>
        </w:rPr>
      </w:pPr>
      <w:r w:rsidRPr="0009371D">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9371D" w:rsidRDefault="00205915" w:rsidP="00AA2DD4">
      <w:pPr>
        <w:pBdr>
          <w:top w:val="single" w:sz="4" w:space="10" w:color="auto"/>
        </w:pBdr>
        <w:spacing w:before="120"/>
        <w:jc w:val="right"/>
        <w:rPr>
          <w:rFonts w:ascii="Arial Black" w:hAnsi="Arial Black"/>
          <w:b/>
          <w:caps/>
          <w:sz w:val="15"/>
          <w:lang w:val="es-419"/>
        </w:rPr>
      </w:pPr>
      <w:r w:rsidRPr="0009371D">
        <w:rPr>
          <w:rFonts w:ascii="Arial Black" w:hAnsi="Arial Black"/>
          <w:b/>
          <w:caps/>
          <w:sz w:val="15"/>
          <w:lang w:val="es-419"/>
        </w:rPr>
        <w:t>A/59</w:t>
      </w:r>
      <w:r w:rsidR="006E4F5F" w:rsidRPr="0009371D">
        <w:rPr>
          <w:rFonts w:ascii="Arial Black" w:hAnsi="Arial Black"/>
          <w:b/>
          <w:caps/>
          <w:sz w:val="15"/>
          <w:lang w:val="es-419"/>
        </w:rPr>
        <w:t>/</w:t>
      </w:r>
      <w:bookmarkStart w:id="1" w:name="Code"/>
      <w:bookmarkEnd w:id="1"/>
      <w:r w:rsidR="00E84677" w:rsidRPr="0009371D">
        <w:rPr>
          <w:rFonts w:ascii="Arial Black" w:hAnsi="Arial Black"/>
          <w:b/>
          <w:caps/>
          <w:sz w:val="15"/>
          <w:lang w:val="es-419"/>
        </w:rPr>
        <w:t>INF/2</w:t>
      </w:r>
    </w:p>
    <w:p w:rsidR="006E4F5F" w:rsidRPr="0009371D" w:rsidRDefault="006E4F5F" w:rsidP="006E4F5F">
      <w:pPr>
        <w:jc w:val="right"/>
        <w:rPr>
          <w:rFonts w:ascii="Arial Black" w:hAnsi="Arial Black"/>
          <w:b/>
          <w:caps/>
          <w:sz w:val="15"/>
          <w:lang w:val="es-419"/>
        </w:rPr>
      </w:pPr>
      <w:r w:rsidRPr="0009371D">
        <w:rPr>
          <w:rFonts w:ascii="Arial Black" w:hAnsi="Arial Black"/>
          <w:b/>
          <w:caps/>
          <w:sz w:val="15"/>
          <w:lang w:val="es-419"/>
        </w:rPr>
        <w:t xml:space="preserve">ORIGINAL: </w:t>
      </w:r>
      <w:bookmarkStart w:id="2" w:name="Original"/>
      <w:bookmarkEnd w:id="2"/>
      <w:r w:rsidR="0009371D">
        <w:rPr>
          <w:rFonts w:ascii="Arial Black" w:hAnsi="Arial Black"/>
          <w:b/>
          <w:caps/>
          <w:sz w:val="15"/>
          <w:lang w:val="es-419"/>
        </w:rPr>
        <w:t>I</w:t>
      </w:r>
      <w:r w:rsidR="00E84677" w:rsidRPr="0009371D">
        <w:rPr>
          <w:rFonts w:ascii="Arial Black" w:hAnsi="Arial Black"/>
          <w:b/>
          <w:caps/>
          <w:sz w:val="15"/>
          <w:lang w:val="es-419"/>
        </w:rPr>
        <w:t>NGLÉS</w:t>
      </w:r>
    </w:p>
    <w:p w:rsidR="006E4F5F" w:rsidRPr="0009371D" w:rsidRDefault="00DC0BA7" w:rsidP="006E4F5F">
      <w:pPr>
        <w:spacing w:line="1680" w:lineRule="auto"/>
        <w:jc w:val="right"/>
        <w:rPr>
          <w:rFonts w:ascii="Arial Black" w:hAnsi="Arial Black"/>
          <w:b/>
          <w:caps/>
          <w:sz w:val="15"/>
          <w:lang w:val="es-419"/>
        </w:rPr>
      </w:pPr>
      <w:r w:rsidRPr="0009371D">
        <w:rPr>
          <w:rFonts w:ascii="Arial Black" w:hAnsi="Arial Black"/>
          <w:b/>
          <w:caps/>
          <w:sz w:val="15"/>
          <w:lang w:val="es-419"/>
        </w:rPr>
        <w:t>Fecha</w:t>
      </w:r>
      <w:r w:rsidR="006E4F5F" w:rsidRPr="0009371D">
        <w:rPr>
          <w:rFonts w:ascii="Arial Black" w:hAnsi="Arial Black"/>
          <w:b/>
          <w:caps/>
          <w:sz w:val="15"/>
          <w:lang w:val="es-419"/>
        </w:rPr>
        <w:t>:</w:t>
      </w:r>
      <w:r w:rsidR="0057481D" w:rsidRPr="0009371D">
        <w:rPr>
          <w:rFonts w:ascii="Arial Black" w:hAnsi="Arial Black"/>
          <w:b/>
          <w:caps/>
          <w:sz w:val="15"/>
          <w:lang w:val="es-419"/>
        </w:rPr>
        <w:t xml:space="preserve"> </w:t>
      </w:r>
      <w:bookmarkStart w:id="3" w:name="Date"/>
      <w:bookmarkEnd w:id="3"/>
      <w:r w:rsidR="00E84677" w:rsidRPr="0009371D">
        <w:rPr>
          <w:rFonts w:ascii="Arial Black" w:hAnsi="Arial Black"/>
          <w:b/>
          <w:caps/>
          <w:sz w:val="15"/>
          <w:lang w:val="es-419"/>
        </w:rPr>
        <w:t>9 DE OCTUBRE DE 2019</w:t>
      </w:r>
    </w:p>
    <w:p w:rsidR="008B2CC1" w:rsidRPr="0009371D" w:rsidRDefault="00DC0BA7" w:rsidP="001F0FE5">
      <w:pPr>
        <w:pStyle w:val="Heading1"/>
        <w:rPr>
          <w:lang w:val="es-419"/>
        </w:rPr>
      </w:pPr>
      <w:r w:rsidRPr="0009371D">
        <w:rPr>
          <w:lang w:val="es-419"/>
        </w:rPr>
        <w:t>Asambleas de los Estados miembros de la OMPI</w:t>
      </w:r>
    </w:p>
    <w:p w:rsidR="008B2CC1" w:rsidRPr="0009371D" w:rsidRDefault="00B56479" w:rsidP="001F0FE5">
      <w:pPr>
        <w:spacing w:after="720"/>
        <w:rPr>
          <w:b/>
          <w:sz w:val="24"/>
          <w:lang w:val="es-419"/>
        </w:rPr>
      </w:pPr>
      <w:r w:rsidRPr="0009371D">
        <w:rPr>
          <w:b/>
          <w:sz w:val="24"/>
          <w:lang w:val="es-419"/>
        </w:rPr>
        <w:t>Quincuagésima novena</w:t>
      </w:r>
      <w:r w:rsidR="00DC0BA7" w:rsidRPr="0009371D">
        <w:rPr>
          <w:b/>
          <w:sz w:val="24"/>
          <w:lang w:val="es-419"/>
        </w:rPr>
        <w:t xml:space="preserve"> serie de reuniones</w:t>
      </w:r>
      <w:r w:rsidR="003D57B0" w:rsidRPr="0009371D">
        <w:rPr>
          <w:b/>
          <w:sz w:val="24"/>
          <w:lang w:val="es-419"/>
        </w:rPr>
        <w:br/>
      </w:r>
      <w:r w:rsidR="00DC0BA7" w:rsidRPr="0009371D">
        <w:rPr>
          <w:b/>
          <w:sz w:val="24"/>
          <w:lang w:val="es-419"/>
        </w:rPr>
        <w:t>Ginebra</w:t>
      </w:r>
      <w:r w:rsidR="00DF023A" w:rsidRPr="0009371D">
        <w:rPr>
          <w:b/>
          <w:sz w:val="24"/>
          <w:lang w:val="es-419"/>
        </w:rPr>
        <w:t xml:space="preserve">, </w:t>
      </w:r>
      <w:r w:rsidRPr="0009371D">
        <w:rPr>
          <w:b/>
          <w:sz w:val="24"/>
          <w:lang w:val="es-419"/>
        </w:rPr>
        <w:t>30</w:t>
      </w:r>
      <w:r w:rsidR="002A633A" w:rsidRPr="0009371D">
        <w:rPr>
          <w:b/>
          <w:sz w:val="24"/>
          <w:lang w:val="es-419"/>
        </w:rPr>
        <w:t xml:space="preserve"> </w:t>
      </w:r>
      <w:r w:rsidR="00117E63" w:rsidRPr="0009371D">
        <w:rPr>
          <w:b/>
          <w:sz w:val="24"/>
          <w:lang w:val="es-419"/>
        </w:rPr>
        <w:t xml:space="preserve">de </w:t>
      </w:r>
      <w:r w:rsidR="002A633A" w:rsidRPr="0009371D">
        <w:rPr>
          <w:b/>
          <w:sz w:val="24"/>
          <w:lang w:val="es-419"/>
        </w:rPr>
        <w:t>s</w:t>
      </w:r>
      <w:r w:rsidR="00217165" w:rsidRPr="0009371D">
        <w:rPr>
          <w:b/>
          <w:sz w:val="24"/>
          <w:lang w:val="es-419"/>
        </w:rPr>
        <w:t>ept</w:t>
      </w:r>
      <w:r w:rsidR="00DC0BA7" w:rsidRPr="0009371D">
        <w:rPr>
          <w:b/>
          <w:sz w:val="24"/>
          <w:lang w:val="es-419"/>
        </w:rPr>
        <w:t>iembre a</w:t>
      </w:r>
      <w:r w:rsidRPr="0009371D">
        <w:rPr>
          <w:b/>
          <w:sz w:val="24"/>
          <w:lang w:val="es-419"/>
        </w:rPr>
        <w:t xml:space="preserve"> 9</w:t>
      </w:r>
      <w:r w:rsidR="002A633A" w:rsidRPr="0009371D">
        <w:rPr>
          <w:b/>
          <w:sz w:val="24"/>
          <w:lang w:val="es-419"/>
        </w:rPr>
        <w:t xml:space="preserve"> </w:t>
      </w:r>
      <w:r w:rsidR="00DC0BA7" w:rsidRPr="0009371D">
        <w:rPr>
          <w:b/>
          <w:sz w:val="24"/>
          <w:lang w:val="es-419"/>
        </w:rPr>
        <w:t xml:space="preserve">de </w:t>
      </w:r>
      <w:r w:rsidR="002A633A" w:rsidRPr="0009371D">
        <w:rPr>
          <w:b/>
          <w:sz w:val="24"/>
          <w:lang w:val="es-419"/>
        </w:rPr>
        <w:t>o</w:t>
      </w:r>
      <w:r w:rsidR="00DC0BA7" w:rsidRPr="0009371D">
        <w:rPr>
          <w:b/>
          <w:sz w:val="24"/>
          <w:lang w:val="es-419"/>
        </w:rPr>
        <w:t>ctu</w:t>
      </w:r>
      <w:r w:rsidR="00217165" w:rsidRPr="0009371D">
        <w:rPr>
          <w:b/>
          <w:sz w:val="24"/>
          <w:lang w:val="es-419"/>
        </w:rPr>
        <w:t>bre</w:t>
      </w:r>
      <w:r w:rsidR="00DC0BA7" w:rsidRPr="0009371D">
        <w:rPr>
          <w:b/>
          <w:sz w:val="24"/>
          <w:lang w:val="es-419"/>
        </w:rPr>
        <w:t xml:space="preserve"> de</w:t>
      </w:r>
      <w:r w:rsidRPr="0009371D">
        <w:rPr>
          <w:b/>
          <w:sz w:val="24"/>
          <w:lang w:val="es-419"/>
        </w:rPr>
        <w:t xml:space="preserve"> 2019</w:t>
      </w:r>
    </w:p>
    <w:p w:rsidR="00E84677" w:rsidRPr="0009371D" w:rsidRDefault="00E84677" w:rsidP="00E84677">
      <w:pPr>
        <w:spacing w:after="360"/>
        <w:rPr>
          <w:caps/>
          <w:sz w:val="24"/>
          <w:lang w:val="es-419"/>
        </w:rPr>
      </w:pPr>
      <w:bookmarkStart w:id="4" w:name="TitleOfDoc"/>
      <w:bookmarkEnd w:id="4"/>
      <w:r w:rsidRPr="0009371D">
        <w:rPr>
          <w:caps/>
          <w:sz w:val="24"/>
          <w:lang w:val="es-419"/>
        </w:rPr>
        <w:t>MESAS DIRECTIVAS</w:t>
      </w:r>
      <w:bookmarkStart w:id="5" w:name="Prepared"/>
      <w:bookmarkEnd w:id="5"/>
    </w:p>
    <w:p w:rsidR="00E84677" w:rsidRPr="0009371D" w:rsidRDefault="00E84677" w:rsidP="00E84677">
      <w:pPr>
        <w:pStyle w:val="Heading2"/>
        <w:rPr>
          <w:lang w:val="es-419"/>
        </w:rPr>
      </w:pPr>
      <w:r w:rsidRPr="0009371D">
        <w:rPr>
          <w:lang w:val="es-419"/>
        </w:rPr>
        <w:t>Asamblea General de la OMPI</w:t>
      </w:r>
    </w:p>
    <w:p w:rsidR="00E84677" w:rsidRPr="0009371D" w:rsidRDefault="00E84677" w:rsidP="00E84677">
      <w:pPr>
        <w:rPr>
          <w:i/>
          <w:lang w:val="es-419"/>
        </w:rPr>
      </w:pPr>
    </w:p>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284"/>
        <w:gridCol w:w="4393"/>
        <w:gridCol w:w="2936"/>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bookmarkStart w:id="6" w:name="_Ref494115175"/>
            <w:r w:rsidRPr="0009371D">
              <w:rPr>
                <w:rStyle w:val="FootnoteReference"/>
                <w:szCs w:val="22"/>
                <w:lang w:val="es-419"/>
              </w:rPr>
              <w:footnoteReference w:id="2"/>
            </w:r>
            <w:bookmarkEnd w:id="6"/>
          </w:p>
        </w:tc>
        <w:tc>
          <w:tcPr>
            <w:tcW w:w="284" w:type="dxa"/>
          </w:tcPr>
          <w:p w:rsidR="00E84677" w:rsidRPr="0009371D" w:rsidRDefault="00E84677" w:rsidP="00D66021">
            <w:pPr>
              <w:rPr>
                <w:szCs w:val="22"/>
                <w:lang w:val="es-419"/>
              </w:rPr>
            </w:pPr>
            <w:r w:rsidRPr="0009371D">
              <w:rPr>
                <w:szCs w:val="22"/>
                <w:lang w:val="es-419"/>
              </w:rPr>
              <w:t>:</w:t>
            </w:r>
          </w:p>
        </w:tc>
        <w:tc>
          <w:tcPr>
            <w:tcW w:w="4393" w:type="dxa"/>
          </w:tcPr>
          <w:p w:rsidR="00E84677" w:rsidRPr="0009371D" w:rsidRDefault="00E84677" w:rsidP="00D66021">
            <w:pPr>
              <w:rPr>
                <w:b/>
                <w:caps/>
                <w:szCs w:val="22"/>
                <w:lang w:val="es-419"/>
              </w:rPr>
            </w:pPr>
            <w:r w:rsidRPr="0009371D">
              <w:rPr>
                <w:szCs w:val="22"/>
                <w:lang w:val="es-419"/>
              </w:rPr>
              <w:t>Omar ZNIBER</w:t>
            </w:r>
            <w:r w:rsidRPr="0009371D">
              <w:rPr>
                <w:caps/>
                <w:szCs w:val="22"/>
                <w:lang w:val="es-419"/>
              </w:rPr>
              <w:t xml:space="preserve"> </w:t>
            </w:r>
            <w:r w:rsidRPr="0009371D">
              <w:rPr>
                <w:szCs w:val="22"/>
                <w:lang w:val="es-419"/>
              </w:rPr>
              <w:t>(Sr.)</w:t>
            </w:r>
          </w:p>
        </w:tc>
        <w:tc>
          <w:tcPr>
            <w:tcW w:w="2936" w:type="dxa"/>
          </w:tcPr>
          <w:p w:rsidR="00E84677" w:rsidRPr="0009371D" w:rsidRDefault="00E84677" w:rsidP="00D66021">
            <w:pPr>
              <w:rPr>
                <w:szCs w:val="22"/>
                <w:lang w:val="es-419"/>
              </w:rPr>
            </w:pPr>
            <w:r w:rsidRPr="0009371D">
              <w:rPr>
                <w:szCs w:val="22"/>
                <w:lang w:val="es-419"/>
              </w:rPr>
              <w:t>(Marruecos)</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r w:rsidRPr="0009371D">
              <w:rPr>
                <w:szCs w:val="22"/>
                <w:vertAlign w:val="superscript"/>
                <w:lang w:val="es-419"/>
              </w:rPr>
              <w:fldChar w:fldCharType="begin"/>
            </w:r>
            <w:r w:rsidRPr="0009371D">
              <w:rPr>
                <w:szCs w:val="22"/>
                <w:vertAlign w:val="superscript"/>
                <w:lang w:val="es-419"/>
              </w:rPr>
              <w:instrText xml:space="preserve"> NOTEREF _Ref494115175 \h  \* MERGEFORMAT </w:instrText>
            </w:r>
            <w:r w:rsidRPr="0009371D">
              <w:rPr>
                <w:szCs w:val="22"/>
                <w:vertAlign w:val="superscript"/>
                <w:lang w:val="es-419"/>
              </w:rPr>
            </w:r>
            <w:r w:rsidRPr="0009371D">
              <w:rPr>
                <w:szCs w:val="22"/>
                <w:vertAlign w:val="superscript"/>
                <w:lang w:val="es-419"/>
              </w:rPr>
              <w:fldChar w:fldCharType="separate"/>
            </w:r>
            <w:r w:rsidR="00D92D78">
              <w:rPr>
                <w:szCs w:val="22"/>
                <w:vertAlign w:val="superscript"/>
                <w:lang w:val="es-419"/>
              </w:rPr>
              <w:t>1</w:t>
            </w:r>
            <w:r w:rsidRPr="0009371D">
              <w:rPr>
                <w:szCs w:val="22"/>
                <w:vertAlign w:val="superscript"/>
                <w:lang w:val="es-419"/>
              </w:rPr>
              <w:fldChar w:fldCharType="end"/>
            </w:r>
            <w:r w:rsidRPr="0009371D">
              <w:rPr>
                <w:szCs w:val="22"/>
                <w:lang w:val="es-419"/>
              </w:rPr>
              <w:t>:</w:t>
            </w:r>
          </w:p>
        </w:tc>
        <w:tc>
          <w:tcPr>
            <w:tcW w:w="284" w:type="dxa"/>
          </w:tcPr>
          <w:p w:rsidR="00E84677" w:rsidRPr="0009371D" w:rsidRDefault="00E84677" w:rsidP="00D66021">
            <w:pPr>
              <w:rPr>
                <w:szCs w:val="22"/>
                <w:lang w:val="es-419"/>
              </w:rPr>
            </w:pPr>
            <w:r w:rsidRPr="0009371D">
              <w:rPr>
                <w:szCs w:val="22"/>
                <w:lang w:val="es-419"/>
              </w:rPr>
              <w:t>:</w:t>
            </w:r>
          </w:p>
        </w:tc>
        <w:tc>
          <w:tcPr>
            <w:tcW w:w="4393" w:type="dxa"/>
          </w:tcPr>
          <w:p w:rsidR="00E84677" w:rsidRPr="0009371D" w:rsidRDefault="00E84677" w:rsidP="00D66021">
            <w:pPr>
              <w:rPr>
                <w:lang w:val="es-419"/>
              </w:rPr>
            </w:pPr>
            <w:proofErr w:type="spellStart"/>
            <w:r w:rsidRPr="0009371D">
              <w:rPr>
                <w:lang w:val="es-419"/>
              </w:rPr>
              <w:t>Esmaeil</w:t>
            </w:r>
            <w:proofErr w:type="spellEnd"/>
            <w:r w:rsidRPr="0009371D">
              <w:rPr>
                <w:lang w:val="es-419"/>
              </w:rPr>
              <w:t xml:space="preserve"> BAGHAEI HAMANEH (Sr.)</w:t>
            </w:r>
          </w:p>
        </w:tc>
        <w:tc>
          <w:tcPr>
            <w:tcW w:w="2936" w:type="dxa"/>
          </w:tcPr>
          <w:p w:rsidR="00E84677" w:rsidRPr="0009371D" w:rsidRDefault="00E84677" w:rsidP="00D66021">
            <w:pPr>
              <w:ind w:left="-7"/>
              <w:rPr>
                <w:lang w:val="es-419"/>
              </w:rPr>
            </w:pPr>
            <w:r w:rsidRPr="0009371D">
              <w:rPr>
                <w:lang w:val="es-419"/>
              </w:rPr>
              <w:t>(Irán (Rep. Islámica del))</w:t>
            </w:r>
          </w:p>
        </w:tc>
      </w:tr>
      <w:tr w:rsidR="00E84677" w:rsidRPr="0009371D" w:rsidTr="00D66021">
        <w:tc>
          <w:tcPr>
            <w:tcW w:w="2127" w:type="dxa"/>
          </w:tcPr>
          <w:p w:rsidR="00E84677" w:rsidRPr="0009371D" w:rsidRDefault="00E84677" w:rsidP="00D66021">
            <w:pPr>
              <w:rPr>
                <w:caps/>
                <w:szCs w:val="22"/>
                <w:lang w:val="es-419"/>
              </w:rPr>
            </w:pPr>
          </w:p>
        </w:tc>
        <w:tc>
          <w:tcPr>
            <w:tcW w:w="284" w:type="dxa"/>
          </w:tcPr>
          <w:p w:rsidR="00E84677" w:rsidRPr="0009371D" w:rsidRDefault="00E84677" w:rsidP="00D66021">
            <w:pPr>
              <w:rPr>
                <w:szCs w:val="22"/>
                <w:lang w:val="es-419"/>
              </w:rPr>
            </w:pPr>
            <w:r w:rsidRPr="0009371D">
              <w:rPr>
                <w:szCs w:val="22"/>
                <w:lang w:val="es-419"/>
              </w:rPr>
              <w:t>:</w:t>
            </w:r>
          </w:p>
        </w:tc>
        <w:tc>
          <w:tcPr>
            <w:tcW w:w="4393" w:type="dxa"/>
          </w:tcPr>
          <w:p w:rsidR="00E84677" w:rsidRPr="0009371D" w:rsidRDefault="00E84677" w:rsidP="0009371D">
            <w:pPr>
              <w:rPr>
                <w:szCs w:val="22"/>
                <w:lang w:val="es-419"/>
              </w:rPr>
            </w:pPr>
            <w:r w:rsidRPr="0009371D">
              <w:rPr>
                <w:szCs w:val="22"/>
                <w:lang w:val="es-419"/>
              </w:rPr>
              <w:t>Victor DOLIDZE (Sr.)</w:t>
            </w:r>
            <w:r w:rsidR="0009371D" w:rsidRPr="0009371D">
              <w:rPr>
                <w:szCs w:val="22"/>
                <w:lang w:val="es-419"/>
              </w:rPr>
              <w:t xml:space="preserve"> período 2019</w:t>
            </w:r>
            <w:r w:rsidR="0009371D" w:rsidRPr="0009371D">
              <w:rPr>
                <w:szCs w:val="22"/>
                <w:lang w:val="es-419"/>
              </w:rPr>
              <w:noBreakHyphen/>
              <w:t>2020)</w:t>
            </w:r>
          </w:p>
        </w:tc>
        <w:tc>
          <w:tcPr>
            <w:tcW w:w="2936" w:type="dxa"/>
          </w:tcPr>
          <w:p w:rsidR="00E84677" w:rsidRPr="0009371D" w:rsidRDefault="00E84677" w:rsidP="00D66021">
            <w:pPr>
              <w:rPr>
                <w:lang w:val="es-419"/>
              </w:rPr>
            </w:pPr>
            <w:r w:rsidRPr="0009371D">
              <w:rPr>
                <w:lang w:val="es-419"/>
              </w:rPr>
              <w:t>(Georgia)</w:t>
            </w:r>
          </w:p>
        </w:tc>
      </w:tr>
      <w:tr w:rsidR="0009371D" w:rsidRPr="0009371D" w:rsidTr="00D66021">
        <w:tc>
          <w:tcPr>
            <w:tcW w:w="2127" w:type="dxa"/>
          </w:tcPr>
          <w:p w:rsidR="0009371D" w:rsidRPr="0009371D" w:rsidRDefault="0009371D" w:rsidP="00D66021">
            <w:pPr>
              <w:rPr>
                <w:caps/>
                <w:szCs w:val="22"/>
                <w:lang w:val="es-419"/>
              </w:rPr>
            </w:pPr>
          </w:p>
        </w:tc>
        <w:tc>
          <w:tcPr>
            <w:tcW w:w="284" w:type="dxa"/>
          </w:tcPr>
          <w:p w:rsidR="0009371D" w:rsidRPr="0009371D" w:rsidRDefault="0009371D" w:rsidP="00D66021">
            <w:pPr>
              <w:rPr>
                <w:szCs w:val="22"/>
                <w:lang w:val="es-419"/>
              </w:rPr>
            </w:pPr>
            <w:r>
              <w:rPr>
                <w:szCs w:val="22"/>
                <w:lang w:val="es-419"/>
              </w:rPr>
              <w:t>:</w:t>
            </w:r>
          </w:p>
        </w:tc>
        <w:tc>
          <w:tcPr>
            <w:tcW w:w="4393" w:type="dxa"/>
          </w:tcPr>
          <w:p w:rsidR="0009371D" w:rsidRPr="0009371D" w:rsidRDefault="0009371D" w:rsidP="0009371D">
            <w:pPr>
              <w:rPr>
                <w:szCs w:val="22"/>
                <w:lang w:val="es-419"/>
              </w:rPr>
            </w:pPr>
            <w:proofErr w:type="spellStart"/>
            <w:r w:rsidRPr="0009371D">
              <w:rPr>
                <w:szCs w:val="22"/>
                <w:lang w:val="es-419"/>
              </w:rPr>
              <w:t>Ruddy</w:t>
            </w:r>
            <w:proofErr w:type="spellEnd"/>
            <w:r w:rsidRPr="0009371D">
              <w:rPr>
                <w:szCs w:val="22"/>
                <w:lang w:val="es-419"/>
              </w:rPr>
              <w:t xml:space="preserve"> José FLORES MONTERREY (Sr.) (período 2020</w:t>
            </w:r>
            <w:r w:rsidRPr="0009371D">
              <w:rPr>
                <w:szCs w:val="22"/>
                <w:lang w:val="es-419"/>
              </w:rPr>
              <w:noBreakHyphen/>
              <w:t>2021)</w:t>
            </w:r>
          </w:p>
        </w:tc>
        <w:tc>
          <w:tcPr>
            <w:tcW w:w="2936" w:type="dxa"/>
          </w:tcPr>
          <w:p w:rsidR="0009371D" w:rsidRPr="0009371D" w:rsidRDefault="0009371D" w:rsidP="00D66021">
            <w:pPr>
              <w:rPr>
                <w:lang w:val="es-419"/>
              </w:rPr>
            </w:pPr>
            <w:r w:rsidRPr="0009371D">
              <w:rPr>
                <w:lang w:val="es-419"/>
              </w:rPr>
              <w:t>(Bolivia (Estado Plurinacional de)</w:t>
            </w:r>
          </w:p>
        </w:tc>
      </w:tr>
    </w:tbl>
    <w:p w:rsidR="00E84677" w:rsidRPr="0009371D" w:rsidRDefault="00E84677" w:rsidP="00E84677">
      <w:pPr>
        <w:rPr>
          <w:szCs w:val="22"/>
          <w:lang w:val="es-419"/>
        </w:rPr>
      </w:pPr>
      <w:r w:rsidRPr="0009371D">
        <w:rPr>
          <w:szCs w:val="22"/>
          <w:lang w:val="es-419"/>
        </w:rPr>
        <w:br w:type="page"/>
      </w:r>
    </w:p>
    <w:p w:rsidR="00E84677" w:rsidRPr="0009371D" w:rsidRDefault="00E84677" w:rsidP="00E84677">
      <w:pPr>
        <w:pStyle w:val="Heading2"/>
        <w:keepNext w:val="0"/>
        <w:rPr>
          <w:lang w:val="es-419"/>
        </w:rPr>
      </w:pPr>
      <w:r w:rsidRPr="0009371D">
        <w:rPr>
          <w:lang w:val="es-419"/>
        </w:rPr>
        <w:lastRenderedPageBreak/>
        <w:t>CONFERENCia de la OMPI</w:t>
      </w:r>
    </w:p>
    <w:p w:rsidR="00E84677" w:rsidRPr="0009371D" w:rsidRDefault="00E84677" w:rsidP="00E84677">
      <w:pPr>
        <w:rPr>
          <w:lang w:val="es-419"/>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284"/>
        <w:gridCol w:w="4393"/>
        <w:gridCol w:w="2689"/>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Presidenta:</w:t>
            </w:r>
          </w:p>
        </w:tc>
        <w:tc>
          <w:tcPr>
            <w:tcW w:w="284" w:type="dxa"/>
          </w:tcPr>
          <w:p w:rsidR="00E84677" w:rsidRPr="0009371D" w:rsidRDefault="00E84677" w:rsidP="00D66021">
            <w:pPr>
              <w:rPr>
                <w:szCs w:val="22"/>
                <w:lang w:val="es-419"/>
              </w:rPr>
            </w:pPr>
            <w:r w:rsidRPr="0009371D">
              <w:rPr>
                <w:szCs w:val="22"/>
                <w:lang w:val="es-419"/>
              </w:rPr>
              <w:t>:</w:t>
            </w:r>
          </w:p>
        </w:tc>
        <w:tc>
          <w:tcPr>
            <w:tcW w:w="4393" w:type="dxa"/>
          </w:tcPr>
          <w:p w:rsidR="00E84677" w:rsidRPr="0009371D" w:rsidRDefault="00E84677" w:rsidP="00D66021">
            <w:pPr>
              <w:rPr>
                <w:caps/>
                <w:szCs w:val="22"/>
                <w:lang w:val="es-419"/>
              </w:rPr>
            </w:pPr>
            <w:proofErr w:type="spellStart"/>
            <w:r w:rsidRPr="0009371D">
              <w:rPr>
                <w:szCs w:val="22"/>
                <w:lang w:val="es-419"/>
              </w:rPr>
              <w:t>Vivienne</w:t>
            </w:r>
            <w:proofErr w:type="spellEnd"/>
            <w:r w:rsidRPr="0009371D">
              <w:rPr>
                <w:szCs w:val="22"/>
                <w:lang w:val="es-419"/>
              </w:rPr>
              <w:t xml:space="preserve"> KATJIUONGUA (Sra.)</w:t>
            </w:r>
          </w:p>
        </w:tc>
        <w:tc>
          <w:tcPr>
            <w:tcW w:w="2689" w:type="dxa"/>
          </w:tcPr>
          <w:p w:rsidR="00E84677" w:rsidRPr="0009371D" w:rsidRDefault="00E84677" w:rsidP="00D66021">
            <w:pPr>
              <w:rPr>
                <w:szCs w:val="22"/>
                <w:lang w:val="es-419"/>
              </w:rPr>
            </w:pPr>
            <w:r w:rsidRPr="0009371D">
              <w:rPr>
                <w:szCs w:val="22"/>
                <w:lang w:val="es-419"/>
              </w:rPr>
              <w:t>(</w:t>
            </w:r>
            <w:r w:rsidRPr="0009371D">
              <w:rPr>
                <w:lang w:val="es-419"/>
              </w:rPr>
              <w:t>Namibia</w:t>
            </w:r>
            <w:r w:rsidRPr="0009371D">
              <w:rPr>
                <w:szCs w:val="22"/>
                <w:lang w:val="es-419"/>
              </w:rPr>
              <w:t>)</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284" w:type="dxa"/>
          </w:tcPr>
          <w:p w:rsidR="00E84677" w:rsidRPr="0009371D" w:rsidRDefault="00E84677" w:rsidP="00D66021">
            <w:pPr>
              <w:rPr>
                <w:szCs w:val="22"/>
                <w:lang w:val="es-419"/>
              </w:rPr>
            </w:pPr>
            <w:r w:rsidRPr="0009371D">
              <w:rPr>
                <w:szCs w:val="22"/>
                <w:lang w:val="es-419"/>
              </w:rPr>
              <w:t>:</w:t>
            </w:r>
          </w:p>
        </w:tc>
        <w:tc>
          <w:tcPr>
            <w:tcW w:w="4393" w:type="dxa"/>
          </w:tcPr>
          <w:p w:rsidR="00E84677" w:rsidRPr="0009371D" w:rsidRDefault="00E84677" w:rsidP="00D66021">
            <w:pPr>
              <w:rPr>
                <w:lang w:val="es-419"/>
              </w:rPr>
            </w:pPr>
            <w:r w:rsidRPr="0009371D">
              <w:rPr>
                <w:szCs w:val="22"/>
                <w:lang w:val="es-419"/>
              </w:rPr>
              <w:t>Socorro FLORES LIERA</w:t>
            </w:r>
            <w:r w:rsidRPr="0009371D">
              <w:rPr>
                <w:lang w:val="es-419"/>
              </w:rPr>
              <w:t xml:space="preserve"> (Sra.)</w:t>
            </w:r>
          </w:p>
        </w:tc>
        <w:tc>
          <w:tcPr>
            <w:tcW w:w="2689" w:type="dxa"/>
          </w:tcPr>
          <w:p w:rsidR="00E84677" w:rsidRPr="0009371D" w:rsidRDefault="00E84677" w:rsidP="00D66021">
            <w:pPr>
              <w:rPr>
                <w:lang w:val="es-419"/>
              </w:rPr>
            </w:pPr>
            <w:r w:rsidRPr="0009371D">
              <w:rPr>
                <w:lang w:val="es-419"/>
              </w:rPr>
              <w:t>(México)</w:t>
            </w:r>
          </w:p>
        </w:tc>
      </w:tr>
      <w:tr w:rsidR="00E84677" w:rsidRPr="0009371D" w:rsidTr="00D66021">
        <w:tc>
          <w:tcPr>
            <w:tcW w:w="2127" w:type="dxa"/>
          </w:tcPr>
          <w:p w:rsidR="00E84677" w:rsidRPr="0009371D" w:rsidRDefault="00E84677" w:rsidP="00D66021">
            <w:pPr>
              <w:rPr>
                <w:caps/>
                <w:szCs w:val="22"/>
                <w:lang w:val="es-419"/>
              </w:rPr>
            </w:pPr>
          </w:p>
        </w:tc>
        <w:tc>
          <w:tcPr>
            <w:tcW w:w="284" w:type="dxa"/>
          </w:tcPr>
          <w:p w:rsidR="00E84677" w:rsidRPr="0009371D" w:rsidRDefault="00E84677" w:rsidP="00D66021">
            <w:pPr>
              <w:rPr>
                <w:szCs w:val="22"/>
                <w:lang w:val="es-419"/>
              </w:rPr>
            </w:pPr>
            <w:r w:rsidRPr="0009371D">
              <w:rPr>
                <w:szCs w:val="22"/>
                <w:lang w:val="es-419"/>
              </w:rPr>
              <w:t>:</w:t>
            </w:r>
          </w:p>
        </w:tc>
        <w:tc>
          <w:tcPr>
            <w:tcW w:w="4393" w:type="dxa"/>
          </w:tcPr>
          <w:p w:rsidR="00E84677" w:rsidRPr="0009371D" w:rsidRDefault="00E84677" w:rsidP="00D66021">
            <w:pPr>
              <w:rPr>
                <w:lang w:val="es-419"/>
              </w:rPr>
            </w:pPr>
            <w:proofErr w:type="spellStart"/>
            <w:r w:rsidRPr="0009371D">
              <w:rPr>
                <w:lang w:val="es-419"/>
              </w:rPr>
              <w:t>Abdelsalam</w:t>
            </w:r>
            <w:proofErr w:type="spellEnd"/>
            <w:r w:rsidRPr="0009371D">
              <w:rPr>
                <w:lang w:val="es-419"/>
              </w:rPr>
              <w:t xml:space="preserve"> AL ALI (Sr.)</w:t>
            </w:r>
          </w:p>
        </w:tc>
        <w:tc>
          <w:tcPr>
            <w:tcW w:w="2689" w:type="dxa"/>
          </w:tcPr>
          <w:p w:rsidR="00E84677" w:rsidRPr="0009371D" w:rsidRDefault="00E84677" w:rsidP="00D66021">
            <w:pPr>
              <w:rPr>
                <w:lang w:val="es-419"/>
              </w:rPr>
            </w:pPr>
            <w:r w:rsidRPr="0009371D">
              <w:rPr>
                <w:lang w:val="es-419"/>
              </w:rPr>
              <w:t>(Emiratos Árabes Unidos)</w:t>
            </w:r>
          </w:p>
        </w:tc>
      </w:tr>
    </w:tbl>
    <w:p w:rsidR="00E84677" w:rsidRPr="0009371D" w:rsidRDefault="00E84677" w:rsidP="00E84677">
      <w:pPr>
        <w:pStyle w:val="Heading2"/>
        <w:keepNext w:val="0"/>
        <w:rPr>
          <w:lang w:val="es-419"/>
        </w:rPr>
      </w:pPr>
      <w:r w:rsidRPr="0009371D">
        <w:rPr>
          <w:lang w:val="es-419"/>
        </w:rPr>
        <w:t>Comité de COORDINAción de la OMPI</w:t>
      </w:r>
    </w:p>
    <w:p w:rsidR="00E84677" w:rsidRPr="0009371D" w:rsidRDefault="00E84677" w:rsidP="00E84677">
      <w:pPr>
        <w:rPr>
          <w:lang w:val="es-419"/>
        </w:rPr>
      </w:pPr>
    </w:p>
    <w:tbl>
      <w:tblPr>
        <w:tblStyle w:val="TableGrid"/>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1"/>
        <w:gridCol w:w="4326"/>
        <w:gridCol w:w="2624"/>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r w:rsidRPr="0009371D">
              <w:rPr>
                <w:rStyle w:val="FootnoteReference"/>
                <w:szCs w:val="22"/>
                <w:lang w:val="es-419"/>
              </w:rPr>
              <w:footnoteReference w:id="3"/>
            </w:r>
            <w:r w:rsidRPr="0009371D">
              <w:rPr>
                <w:szCs w:val="22"/>
                <w:lang w:val="es-419"/>
              </w:rPr>
              <w:t>:</w:t>
            </w: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caps/>
                <w:szCs w:val="22"/>
                <w:lang w:val="es-419"/>
              </w:rPr>
            </w:pPr>
            <w:r w:rsidRPr="0009371D">
              <w:rPr>
                <w:szCs w:val="22"/>
                <w:lang w:val="es-419"/>
              </w:rPr>
              <w:t>François RIVASSEAU</w:t>
            </w:r>
            <w:r w:rsidRPr="0009371D">
              <w:rPr>
                <w:lang w:val="es-419"/>
              </w:rPr>
              <w:t xml:space="preserve"> (Sr.)</w:t>
            </w:r>
          </w:p>
        </w:tc>
        <w:tc>
          <w:tcPr>
            <w:tcW w:w="2624" w:type="dxa"/>
          </w:tcPr>
          <w:p w:rsidR="00E84677" w:rsidRPr="0009371D" w:rsidRDefault="00E84677" w:rsidP="00D66021">
            <w:pPr>
              <w:rPr>
                <w:szCs w:val="22"/>
                <w:lang w:val="es-419"/>
              </w:rPr>
            </w:pPr>
            <w:r w:rsidRPr="0009371D">
              <w:rPr>
                <w:szCs w:val="22"/>
                <w:lang w:val="es-419"/>
              </w:rPr>
              <w:t>(Francia)</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r w:rsidRPr="0009371D">
              <w:rPr>
                <w:rStyle w:val="FootnoteReference"/>
                <w:szCs w:val="22"/>
                <w:lang w:val="es-419"/>
              </w:rPr>
              <w:footnoteReference w:id="4"/>
            </w:r>
            <w:r w:rsidRPr="0009371D">
              <w:rPr>
                <w:szCs w:val="22"/>
                <w:lang w:val="es-419"/>
              </w:rPr>
              <w:t>:</w:t>
            </w: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lang w:val="es-419"/>
              </w:rPr>
            </w:pPr>
            <w:proofErr w:type="spellStart"/>
            <w:r w:rsidRPr="0009371D">
              <w:rPr>
                <w:lang w:val="es-419"/>
              </w:rPr>
              <w:t>Andreano</w:t>
            </w:r>
            <w:proofErr w:type="spellEnd"/>
            <w:r w:rsidRPr="0009371D">
              <w:rPr>
                <w:lang w:val="es-419"/>
              </w:rPr>
              <w:t xml:space="preserve"> ERWIN (Sr.)</w:t>
            </w:r>
          </w:p>
        </w:tc>
        <w:tc>
          <w:tcPr>
            <w:tcW w:w="2624" w:type="dxa"/>
          </w:tcPr>
          <w:p w:rsidR="00E84677" w:rsidRPr="0009371D" w:rsidRDefault="00E84677" w:rsidP="00D66021">
            <w:pPr>
              <w:rPr>
                <w:lang w:val="es-419"/>
              </w:rPr>
            </w:pPr>
            <w:r w:rsidRPr="0009371D">
              <w:rPr>
                <w:lang w:val="es-419"/>
              </w:rPr>
              <w:t>(Indonesia)</w:t>
            </w:r>
          </w:p>
        </w:tc>
      </w:tr>
      <w:tr w:rsidR="00E84677" w:rsidRPr="0009371D" w:rsidTr="00D66021">
        <w:tc>
          <w:tcPr>
            <w:tcW w:w="2127" w:type="dxa"/>
          </w:tcPr>
          <w:p w:rsidR="00E84677" w:rsidRPr="0009371D" w:rsidRDefault="00E84677" w:rsidP="00D66021">
            <w:pPr>
              <w:rPr>
                <w:caps/>
                <w:szCs w:val="22"/>
                <w:lang w:val="es-419"/>
              </w:rPr>
            </w:pP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lang w:val="es-419"/>
              </w:rPr>
            </w:pPr>
            <w:r w:rsidRPr="0009371D">
              <w:rPr>
                <w:lang w:val="es-419"/>
              </w:rPr>
              <w:t xml:space="preserve">LI </w:t>
            </w:r>
            <w:proofErr w:type="spellStart"/>
            <w:r w:rsidRPr="0009371D">
              <w:rPr>
                <w:lang w:val="es-419"/>
              </w:rPr>
              <w:t>Song</w:t>
            </w:r>
            <w:proofErr w:type="spellEnd"/>
            <w:r w:rsidRPr="0009371D">
              <w:rPr>
                <w:lang w:val="es-419"/>
              </w:rPr>
              <w:t xml:space="preserve"> (Sr.)</w:t>
            </w:r>
          </w:p>
        </w:tc>
        <w:tc>
          <w:tcPr>
            <w:tcW w:w="2624" w:type="dxa"/>
          </w:tcPr>
          <w:p w:rsidR="00E84677" w:rsidRPr="0009371D" w:rsidRDefault="00E84677" w:rsidP="00D66021">
            <w:pPr>
              <w:rPr>
                <w:lang w:val="es-419"/>
              </w:rPr>
            </w:pPr>
            <w:r w:rsidRPr="0009371D">
              <w:rPr>
                <w:lang w:val="es-419"/>
              </w:rPr>
              <w:t>(China)</w:t>
            </w:r>
          </w:p>
        </w:tc>
      </w:tr>
    </w:tbl>
    <w:p w:rsidR="00E84677" w:rsidRPr="0009371D" w:rsidRDefault="00E84677" w:rsidP="00E84677">
      <w:pPr>
        <w:pStyle w:val="Heading2"/>
        <w:keepNext w:val="0"/>
        <w:rPr>
          <w:lang w:val="es-419"/>
        </w:rPr>
      </w:pPr>
      <w:r w:rsidRPr="0009371D">
        <w:rPr>
          <w:lang w:val="es-419"/>
        </w:rPr>
        <w:t>Asamblea de la Unión de París</w:t>
      </w:r>
    </w:p>
    <w:p w:rsidR="00E84677" w:rsidRPr="0009371D" w:rsidRDefault="00E84677" w:rsidP="00E84677">
      <w:pPr>
        <w:rPr>
          <w:lang w:val="es-419"/>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16"/>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bCs/>
                <w:szCs w:val="22"/>
                <w:lang w:val="es-419"/>
              </w:rPr>
            </w:pPr>
            <w:proofErr w:type="spellStart"/>
            <w:r w:rsidRPr="0009371D">
              <w:rPr>
                <w:rStyle w:val="Strong"/>
                <w:rFonts w:eastAsia="Times New Roman"/>
                <w:b w:val="0"/>
                <w:szCs w:val="22"/>
                <w:lang w:val="es-419"/>
              </w:rPr>
              <w:t>Abdulaziz</w:t>
            </w:r>
            <w:proofErr w:type="spellEnd"/>
            <w:r w:rsidRPr="0009371D">
              <w:rPr>
                <w:rStyle w:val="Strong"/>
                <w:rFonts w:eastAsia="Times New Roman"/>
                <w:b w:val="0"/>
                <w:szCs w:val="22"/>
                <w:lang w:val="es-419"/>
              </w:rPr>
              <w:t xml:space="preserve"> Mohammed ALSWAILEM (Sr.)</w:t>
            </w:r>
            <w:r w:rsidRPr="0009371D">
              <w:rPr>
                <w:bCs/>
                <w:szCs w:val="22"/>
                <w:lang w:val="es-419"/>
              </w:rPr>
              <w:t xml:space="preserve"> </w:t>
            </w:r>
          </w:p>
        </w:tc>
        <w:tc>
          <w:tcPr>
            <w:tcW w:w="2616" w:type="dxa"/>
          </w:tcPr>
          <w:p w:rsidR="00E84677" w:rsidRPr="0009371D" w:rsidRDefault="00E84677" w:rsidP="00D66021">
            <w:pPr>
              <w:rPr>
                <w:szCs w:val="22"/>
                <w:lang w:val="es-419"/>
              </w:rPr>
            </w:pPr>
            <w:r w:rsidRPr="0009371D">
              <w:rPr>
                <w:szCs w:val="22"/>
                <w:lang w:val="es-419"/>
              </w:rPr>
              <w:t>(Arabia Saudita)</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proofErr w:type="spellStart"/>
            <w:r w:rsidRPr="0009371D">
              <w:rPr>
                <w:szCs w:val="22"/>
                <w:lang w:val="es-419"/>
              </w:rPr>
              <w:t>Saleh</w:t>
            </w:r>
            <w:proofErr w:type="spellEnd"/>
            <w:r w:rsidRPr="0009371D">
              <w:rPr>
                <w:szCs w:val="22"/>
                <w:lang w:val="es-419"/>
              </w:rPr>
              <w:t xml:space="preserve"> AL-MANA</w:t>
            </w:r>
            <w:r w:rsidRPr="0009371D">
              <w:rPr>
                <w:lang w:val="es-419"/>
              </w:rPr>
              <w:t xml:space="preserve"> (Sr.) </w:t>
            </w:r>
          </w:p>
        </w:tc>
        <w:tc>
          <w:tcPr>
            <w:tcW w:w="2616" w:type="dxa"/>
          </w:tcPr>
          <w:p w:rsidR="00E84677" w:rsidRPr="0009371D" w:rsidRDefault="00E84677" w:rsidP="00D66021">
            <w:pPr>
              <w:rPr>
                <w:lang w:val="es-419"/>
              </w:rPr>
            </w:pPr>
            <w:r w:rsidRPr="0009371D">
              <w:rPr>
                <w:lang w:val="es-419"/>
              </w:rPr>
              <w:t>(Qatar)</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09371D">
            <w:pPr>
              <w:rPr>
                <w:szCs w:val="22"/>
                <w:lang w:val="es-419"/>
              </w:rPr>
            </w:pPr>
            <w:r w:rsidRPr="0009371D">
              <w:rPr>
                <w:szCs w:val="22"/>
                <w:lang w:val="es-419"/>
              </w:rPr>
              <w:t>Loreto BRESKY</w:t>
            </w:r>
            <w:r w:rsidRPr="0009371D">
              <w:rPr>
                <w:rFonts w:eastAsia="Times New Roman"/>
                <w:color w:val="000000"/>
                <w:lang w:val="es-419"/>
              </w:rPr>
              <w:t xml:space="preserve"> (Sra.) (p</w:t>
            </w:r>
            <w:r w:rsidR="0009371D">
              <w:rPr>
                <w:rFonts w:eastAsia="Times New Roman"/>
                <w:color w:val="000000"/>
                <w:lang w:val="es-419"/>
              </w:rPr>
              <w:t>eríodo 2019</w:t>
            </w:r>
            <w:r w:rsidR="0009371D">
              <w:rPr>
                <w:rFonts w:eastAsia="Times New Roman"/>
                <w:color w:val="000000"/>
                <w:lang w:val="es-419"/>
              </w:rPr>
              <w:noBreakHyphen/>
              <w:t>2020</w:t>
            </w:r>
            <w:r w:rsidRPr="0009371D">
              <w:rPr>
                <w:rFonts w:eastAsia="Times New Roman"/>
                <w:color w:val="000000"/>
                <w:lang w:val="es-419"/>
              </w:rPr>
              <w:t>)</w:t>
            </w:r>
          </w:p>
        </w:tc>
        <w:tc>
          <w:tcPr>
            <w:tcW w:w="2616" w:type="dxa"/>
          </w:tcPr>
          <w:p w:rsidR="00E84677" w:rsidRPr="0009371D" w:rsidRDefault="00E84677" w:rsidP="00D66021">
            <w:pPr>
              <w:rPr>
                <w:szCs w:val="22"/>
                <w:lang w:val="es-419"/>
              </w:rPr>
            </w:pPr>
            <w:r w:rsidRPr="0009371D">
              <w:rPr>
                <w:rFonts w:eastAsia="Times New Roman"/>
                <w:color w:val="000000"/>
                <w:lang w:val="es-419"/>
              </w:rPr>
              <w:t>(Chile)</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09371D">
            <w:pPr>
              <w:rPr>
                <w:szCs w:val="22"/>
                <w:lang w:val="es-419"/>
              </w:rPr>
            </w:pPr>
            <w:r w:rsidRPr="0009371D">
              <w:rPr>
                <w:szCs w:val="22"/>
                <w:lang w:val="es-419"/>
              </w:rPr>
              <w:t xml:space="preserve">GAN </w:t>
            </w:r>
            <w:proofErr w:type="spellStart"/>
            <w:r w:rsidRPr="0009371D">
              <w:rPr>
                <w:szCs w:val="22"/>
                <w:lang w:val="es-419"/>
              </w:rPr>
              <w:t>Shaoning</w:t>
            </w:r>
            <w:proofErr w:type="spellEnd"/>
            <w:r w:rsidRPr="0009371D">
              <w:rPr>
                <w:szCs w:val="22"/>
                <w:lang w:val="es-419"/>
              </w:rPr>
              <w:t xml:space="preserve"> (Sr.) (</w:t>
            </w:r>
            <w:r w:rsidR="0009371D">
              <w:rPr>
                <w:szCs w:val="22"/>
                <w:lang w:val="es-419"/>
              </w:rPr>
              <w:t>período 2020</w:t>
            </w:r>
            <w:r w:rsidR="0009371D">
              <w:rPr>
                <w:szCs w:val="22"/>
                <w:lang w:val="es-419"/>
              </w:rPr>
              <w:noBreakHyphen/>
              <w:t>2021)</w:t>
            </w:r>
            <w:r w:rsidRPr="0009371D">
              <w:rPr>
                <w:szCs w:val="22"/>
                <w:lang w:val="es-419"/>
              </w:rPr>
              <w:t>)</w:t>
            </w:r>
          </w:p>
        </w:tc>
        <w:tc>
          <w:tcPr>
            <w:tcW w:w="2616" w:type="dxa"/>
          </w:tcPr>
          <w:p w:rsidR="00E84677" w:rsidRPr="0009371D" w:rsidRDefault="00E84677" w:rsidP="00D66021">
            <w:pPr>
              <w:rPr>
                <w:rFonts w:eastAsia="Times New Roman"/>
                <w:color w:val="000000"/>
                <w:lang w:val="es-419"/>
              </w:rPr>
            </w:pPr>
            <w:r w:rsidRPr="0009371D">
              <w:rPr>
                <w:rFonts w:eastAsia="Times New Roman"/>
                <w:color w:val="000000"/>
                <w:lang w:val="es-419"/>
              </w:rPr>
              <w:t>(China)</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Comité Ejecutivo de la Unión de París</w:t>
      </w:r>
      <w:r w:rsidRPr="0009371D">
        <w:rPr>
          <w:rStyle w:val="FootnoteReference"/>
          <w:lang w:val="es-419"/>
        </w:rPr>
        <w:footnoteReference w:id="5"/>
      </w:r>
    </w:p>
    <w:p w:rsidR="00E84677" w:rsidRPr="0009371D" w:rsidRDefault="00E84677" w:rsidP="00E84677">
      <w:pPr>
        <w:rPr>
          <w:lang w:val="es-419"/>
        </w:rPr>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833"/>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proofErr w:type="spellStart"/>
            <w:r w:rsidRPr="0009371D">
              <w:rPr>
                <w:szCs w:val="22"/>
                <w:lang w:val="es-419"/>
              </w:rPr>
              <w:t>Todd</w:t>
            </w:r>
            <w:proofErr w:type="spellEnd"/>
            <w:r w:rsidRPr="0009371D">
              <w:rPr>
                <w:szCs w:val="22"/>
                <w:lang w:val="es-419"/>
              </w:rPr>
              <w:t xml:space="preserve"> REVES (Sr.)</w:t>
            </w:r>
          </w:p>
        </w:tc>
        <w:tc>
          <w:tcPr>
            <w:tcW w:w="2833" w:type="dxa"/>
          </w:tcPr>
          <w:p w:rsidR="00E84677" w:rsidRPr="0009371D" w:rsidRDefault="00E84677" w:rsidP="00D66021">
            <w:pPr>
              <w:ind w:left="-23" w:right="-66"/>
              <w:rPr>
                <w:szCs w:val="22"/>
                <w:lang w:val="es-419"/>
              </w:rPr>
            </w:pPr>
            <w:r w:rsidRPr="0009371D">
              <w:rPr>
                <w:szCs w:val="22"/>
                <w:lang w:val="es-419"/>
              </w:rPr>
              <w:t>(Estados Unidos de América)</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r w:rsidRPr="0009371D">
              <w:rPr>
                <w:szCs w:val="22"/>
                <w:lang w:val="es-419"/>
              </w:rPr>
              <w:t>Gilbert AGABA (Sr.)</w:t>
            </w:r>
          </w:p>
        </w:tc>
        <w:tc>
          <w:tcPr>
            <w:tcW w:w="2833" w:type="dxa"/>
          </w:tcPr>
          <w:p w:rsidR="00E84677" w:rsidRPr="0009371D" w:rsidRDefault="00E84677" w:rsidP="00D66021">
            <w:pPr>
              <w:ind w:left="-23" w:right="-66"/>
              <w:rPr>
                <w:szCs w:val="22"/>
                <w:lang w:val="es-419"/>
              </w:rPr>
            </w:pPr>
            <w:r w:rsidRPr="0009371D">
              <w:rPr>
                <w:szCs w:val="22"/>
                <w:lang w:val="es-419"/>
              </w:rPr>
              <w:t>(Uganda)</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proofErr w:type="spellStart"/>
            <w:r w:rsidRPr="0009371D">
              <w:rPr>
                <w:lang w:val="es-419"/>
              </w:rPr>
              <w:t>Abdelsalam</w:t>
            </w:r>
            <w:proofErr w:type="spellEnd"/>
            <w:r w:rsidRPr="0009371D">
              <w:rPr>
                <w:lang w:val="es-419"/>
              </w:rPr>
              <w:t xml:space="preserve"> AL ALI (Sr.)</w:t>
            </w:r>
          </w:p>
        </w:tc>
        <w:tc>
          <w:tcPr>
            <w:tcW w:w="2833" w:type="dxa"/>
          </w:tcPr>
          <w:p w:rsidR="00E84677" w:rsidRPr="0009371D" w:rsidRDefault="00E84677" w:rsidP="00D66021">
            <w:pPr>
              <w:ind w:left="-23" w:right="-66"/>
              <w:rPr>
                <w:szCs w:val="22"/>
                <w:lang w:val="es-419"/>
              </w:rPr>
            </w:pPr>
            <w:r w:rsidRPr="0009371D">
              <w:rPr>
                <w:szCs w:val="22"/>
                <w:lang w:val="es-419"/>
              </w:rPr>
              <w:t>(Emiratos Árabes Unidos)</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 la Unión de Berna</w:t>
      </w:r>
    </w:p>
    <w:p w:rsidR="00E84677" w:rsidRPr="0009371D" w:rsidRDefault="00E84677" w:rsidP="00E84677">
      <w:pPr>
        <w:rPr>
          <w:lang w:val="es-419"/>
        </w:rPr>
      </w:pPr>
    </w:p>
    <w:tbl>
      <w:tblPr>
        <w:tblStyle w:val="TableGrid"/>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34"/>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proofErr w:type="spellStart"/>
            <w:r w:rsidRPr="0009371D">
              <w:rPr>
                <w:color w:val="000000" w:themeColor="text1"/>
                <w:szCs w:val="22"/>
                <w:lang w:val="es-419"/>
              </w:rPr>
              <w:t>Kamran</w:t>
            </w:r>
            <w:proofErr w:type="spellEnd"/>
            <w:r w:rsidRPr="0009371D">
              <w:rPr>
                <w:color w:val="000000" w:themeColor="text1"/>
                <w:szCs w:val="22"/>
                <w:lang w:val="es-419"/>
              </w:rPr>
              <w:t xml:space="preserve"> IMANOV (Sr.)</w:t>
            </w:r>
          </w:p>
        </w:tc>
        <w:tc>
          <w:tcPr>
            <w:tcW w:w="2634" w:type="dxa"/>
          </w:tcPr>
          <w:p w:rsidR="00E84677" w:rsidRPr="0009371D" w:rsidRDefault="00E84677" w:rsidP="00D66021">
            <w:pPr>
              <w:ind w:left="-23" w:right="-66"/>
              <w:rPr>
                <w:lang w:val="es-419"/>
              </w:rPr>
            </w:pPr>
            <w:r w:rsidRPr="0009371D">
              <w:rPr>
                <w:szCs w:val="22"/>
                <w:lang w:val="es-419"/>
              </w:rPr>
              <w:t>(Azerbaiyán)</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r w:rsidRPr="0009371D">
              <w:rPr>
                <w:color w:val="000000"/>
                <w:lang w:val="es-419"/>
              </w:rPr>
              <w:t xml:space="preserve">YU </w:t>
            </w:r>
            <w:proofErr w:type="spellStart"/>
            <w:r w:rsidRPr="0009371D">
              <w:rPr>
                <w:color w:val="000000"/>
                <w:lang w:val="es-419"/>
              </w:rPr>
              <w:t>Cike</w:t>
            </w:r>
            <w:proofErr w:type="spellEnd"/>
            <w:r w:rsidRPr="0009371D">
              <w:rPr>
                <w:szCs w:val="22"/>
                <w:lang w:val="es-419"/>
              </w:rPr>
              <w:t xml:space="preserve"> (Sr.)</w:t>
            </w:r>
          </w:p>
        </w:tc>
        <w:tc>
          <w:tcPr>
            <w:tcW w:w="2634" w:type="dxa"/>
          </w:tcPr>
          <w:p w:rsidR="00E84677" w:rsidRPr="0009371D" w:rsidRDefault="00E84677" w:rsidP="00D66021">
            <w:pPr>
              <w:rPr>
                <w:szCs w:val="22"/>
                <w:lang w:val="es-419"/>
              </w:rPr>
            </w:pPr>
            <w:r w:rsidRPr="0009371D">
              <w:rPr>
                <w:szCs w:val="22"/>
                <w:lang w:val="es-419"/>
              </w:rPr>
              <w:t>(China)</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r w:rsidRPr="0009371D">
              <w:rPr>
                <w:szCs w:val="22"/>
                <w:lang w:val="es-419"/>
              </w:rPr>
              <w:t>Ahmed AL-SULAITI (Sr.)</w:t>
            </w:r>
          </w:p>
        </w:tc>
        <w:tc>
          <w:tcPr>
            <w:tcW w:w="2634" w:type="dxa"/>
          </w:tcPr>
          <w:p w:rsidR="00E84677" w:rsidRPr="0009371D" w:rsidRDefault="00E84677" w:rsidP="00D66021">
            <w:pPr>
              <w:rPr>
                <w:szCs w:val="22"/>
                <w:lang w:val="es-419"/>
              </w:rPr>
            </w:pPr>
            <w:r w:rsidRPr="0009371D">
              <w:rPr>
                <w:szCs w:val="22"/>
                <w:lang w:val="es-419"/>
              </w:rPr>
              <w:t>(Qatar)</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lastRenderedPageBreak/>
        <w:t>Comité Ejecutivo de la Unión de Berna</w:t>
      </w:r>
      <w:r w:rsidRPr="0009371D">
        <w:rPr>
          <w:rStyle w:val="FootnoteReference"/>
          <w:lang w:val="es-419"/>
        </w:rPr>
        <w:t xml:space="preserve"> </w:t>
      </w:r>
      <w:r w:rsidRPr="0009371D">
        <w:rPr>
          <w:rStyle w:val="FootnoteReference"/>
          <w:lang w:val="es-419"/>
        </w:rPr>
        <w:footnoteReference w:id="6"/>
      </w:r>
    </w:p>
    <w:p w:rsidR="00E84677" w:rsidRPr="0009371D" w:rsidRDefault="00E84677" w:rsidP="00E84677">
      <w:pPr>
        <w:pStyle w:val="Heading2"/>
        <w:keepNext w:val="0"/>
        <w:spacing w:before="0" w:after="0"/>
        <w:rPr>
          <w:lang w:val="es-419"/>
        </w:rPr>
      </w:pPr>
    </w:p>
    <w:tbl>
      <w:tblPr>
        <w:tblStyle w:val="TableGrid"/>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27"/>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Presidenta:</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proofErr w:type="spellStart"/>
            <w:r w:rsidRPr="0009371D">
              <w:rPr>
                <w:szCs w:val="22"/>
                <w:lang w:val="es-419"/>
              </w:rPr>
              <w:t>Ainna</w:t>
            </w:r>
            <w:proofErr w:type="spellEnd"/>
            <w:r w:rsidRPr="0009371D">
              <w:rPr>
                <w:szCs w:val="22"/>
                <w:lang w:val="es-419"/>
              </w:rPr>
              <w:t xml:space="preserve"> </w:t>
            </w:r>
            <w:proofErr w:type="spellStart"/>
            <w:r w:rsidRPr="0009371D">
              <w:rPr>
                <w:szCs w:val="22"/>
                <w:lang w:val="es-419"/>
              </w:rPr>
              <w:t>Vilengi</w:t>
            </w:r>
            <w:proofErr w:type="spellEnd"/>
            <w:r w:rsidRPr="0009371D">
              <w:rPr>
                <w:szCs w:val="22"/>
                <w:lang w:val="es-419"/>
              </w:rPr>
              <w:t xml:space="preserve"> KAUNDU (Sra.)</w:t>
            </w:r>
          </w:p>
        </w:tc>
        <w:tc>
          <w:tcPr>
            <w:tcW w:w="2627" w:type="dxa"/>
          </w:tcPr>
          <w:p w:rsidR="00E84677" w:rsidRPr="0009371D" w:rsidRDefault="00E84677" w:rsidP="00D66021">
            <w:pPr>
              <w:ind w:left="-23" w:right="-66"/>
              <w:rPr>
                <w:szCs w:val="22"/>
                <w:lang w:val="es-419"/>
              </w:rPr>
            </w:pPr>
            <w:r w:rsidRPr="0009371D">
              <w:rPr>
                <w:szCs w:val="22"/>
                <w:lang w:val="es-419"/>
              </w:rPr>
              <w:t>(Namibia)</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Vicepresidentas: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szCs w:val="22"/>
                <w:lang w:val="es-419"/>
              </w:rPr>
              <w:t>Socorro FLORES LIERA</w:t>
            </w:r>
            <w:r w:rsidRPr="0009371D">
              <w:rPr>
                <w:lang w:val="es-419"/>
              </w:rPr>
              <w:t xml:space="preserve"> (Sra.)</w:t>
            </w:r>
          </w:p>
        </w:tc>
        <w:tc>
          <w:tcPr>
            <w:tcW w:w="2627" w:type="dxa"/>
          </w:tcPr>
          <w:p w:rsidR="00E84677" w:rsidRPr="0009371D" w:rsidRDefault="00E84677" w:rsidP="00D66021">
            <w:pPr>
              <w:ind w:left="-23" w:right="-66"/>
              <w:rPr>
                <w:lang w:val="es-419"/>
              </w:rPr>
            </w:pPr>
            <w:r w:rsidRPr="0009371D">
              <w:rPr>
                <w:lang w:val="es-419"/>
              </w:rPr>
              <w:t>(México)</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WU Ye-Min (Sra.)</w:t>
            </w:r>
          </w:p>
        </w:tc>
        <w:tc>
          <w:tcPr>
            <w:tcW w:w="2627" w:type="dxa"/>
          </w:tcPr>
          <w:p w:rsidR="00E84677" w:rsidRPr="0009371D" w:rsidRDefault="00E84677" w:rsidP="00D66021">
            <w:pPr>
              <w:ind w:left="-23" w:right="-66"/>
              <w:rPr>
                <w:lang w:val="es-419"/>
              </w:rPr>
            </w:pPr>
            <w:r w:rsidRPr="0009371D">
              <w:rPr>
                <w:lang w:val="es-419"/>
              </w:rPr>
              <w:t>(Singapur)</w:t>
            </w:r>
          </w:p>
        </w:tc>
      </w:tr>
    </w:tbl>
    <w:p w:rsidR="00E84677" w:rsidRPr="0009371D" w:rsidRDefault="00E84677" w:rsidP="00E84677">
      <w:pPr>
        <w:rPr>
          <w:lang w:val="es-419"/>
        </w:rPr>
      </w:pPr>
    </w:p>
    <w:p w:rsidR="00E84677" w:rsidRPr="0009371D" w:rsidRDefault="00E84677" w:rsidP="00E84677">
      <w:pPr>
        <w:pStyle w:val="Heading2"/>
        <w:rPr>
          <w:lang w:val="es-419"/>
        </w:rPr>
      </w:pPr>
      <w:r w:rsidRPr="0009371D">
        <w:rPr>
          <w:lang w:val="es-419"/>
        </w:rPr>
        <w:t>Asamblea de la Unión de MADRID</w:t>
      </w:r>
    </w:p>
    <w:p w:rsidR="00E84677" w:rsidRPr="0009371D" w:rsidRDefault="00E84677" w:rsidP="00E84677">
      <w:pPr>
        <w:rPr>
          <w:lang w:val="es-419"/>
        </w:rPr>
      </w:pPr>
    </w:p>
    <w:tbl>
      <w:tblPr>
        <w:tblStyle w:val="TableGrid"/>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1"/>
        <w:gridCol w:w="4326"/>
        <w:gridCol w:w="2637"/>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szCs w:val="22"/>
                <w:lang w:val="es-419"/>
              </w:rPr>
            </w:pPr>
            <w:r w:rsidRPr="0009371D">
              <w:rPr>
                <w:szCs w:val="22"/>
                <w:lang w:val="es-419"/>
              </w:rPr>
              <w:t>Denis BOHOUSSOU (Sr.)</w:t>
            </w:r>
          </w:p>
        </w:tc>
        <w:tc>
          <w:tcPr>
            <w:tcW w:w="2637" w:type="dxa"/>
          </w:tcPr>
          <w:p w:rsidR="00E84677" w:rsidRPr="0009371D" w:rsidRDefault="00E84677" w:rsidP="00D66021">
            <w:pPr>
              <w:rPr>
                <w:szCs w:val="22"/>
                <w:lang w:val="es-419"/>
              </w:rPr>
            </w:pPr>
            <w:r w:rsidRPr="0009371D">
              <w:rPr>
                <w:szCs w:val="22"/>
                <w:lang w:val="es-419"/>
              </w:rPr>
              <w:t>(Organización Africana de la Propiedad Intelectual (OAPI))</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 Presidentes:</w:t>
            </w: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szCs w:val="22"/>
                <w:lang w:val="es-419"/>
              </w:rPr>
            </w:pPr>
            <w:proofErr w:type="spellStart"/>
            <w:r w:rsidRPr="0009371D">
              <w:rPr>
                <w:szCs w:val="22"/>
                <w:lang w:val="es-419"/>
              </w:rPr>
              <w:t>Isaack</w:t>
            </w:r>
            <w:proofErr w:type="spellEnd"/>
            <w:r w:rsidRPr="0009371D">
              <w:rPr>
                <w:szCs w:val="22"/>
                <w:lang w:val="es-419"/>
              </w:rPr>
              <w:t xml:space="preserve"> HASSAN (Sr.)</w:t>
            </w:r>
          </w:p>
        </w:tc>
        <w:tc>
          <w:tcPr>
            <w:tcW w:w="2637" w:type="dxa"/>
          </w:tcPr>
          <w:p w:rsidR="00E84677" w:rsidRPr="0009371D" w:rsidRDefault="00E84677" w:rsidP="00D66021">
            <w:pPr>
              <w:rPr>
                <w:szCs w:val="22"/>
                <w:lang w:val="es-419"/>
              </w:rPr>
            </w:pPr>
            <w:r w:rsidRPr="0009371D">
              <w:rPr>
                <w:szCs w:val="22"/>
                <w:lang w:val="es-419"/>
              </w:rPr>
              <w:t>(Kenya)</w:t>
            </w:r>
          </w:p>
        </w:tc>
      </w:tr>
      <w:tr w:rsidR="00E84677" w:rsidRPr="0009371D" w:rsidTr="00D66021">
        <w:tc>
          <w:tcPr>
            <w:tcW w:w="2127" w:type="dxa"/>
          </w:tcPr>
          <w:p w:rsidR="00E84677" w:rsidRPr="0009371D" w:rsidRDefault="00E84677" w:rsidP="00D66021">
            <w:pPr>
              <w:rPr>
                <w:caps/>
                <w:szCs w:val="22"/>
                <w:lang w:val="es-419"/>
              </w:rPr>
            </w:pP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lang w:val="es-419"/>
              </w:rPr>
            </w:pPr>
            <w:r w:rsidRPr="0009371D">
              <w:rPr>
                <w:lang w:val="es-419"/>
              </w:rPr>
              <w:t>Philippe CADRE (Sr.)</w:t>
            </w:r>
          </w:p>
        </w:tc>
        <w:tc>
          <w:tcPr>
            <w:tcW w:w="2637" w:type="dxa"/>
          </w:tcPr>
          <w:p w:rsidR="00E84677" w:rsidRPr="0009371D" w:rsidRDefault="00E84677" w:rsidP="00D66021">
            <w:pPr>
              <w:rPr>
                <w:lang w:val="es-419"/>
              </w:rPr>
            </w:pPr>
            <w:r w:rsidRPr="0009371D">
              <w:rPr>
                <w:lang w:val="es-419"/>
              </w:rPr>
              <w:t>(Francia)</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 la Unión de La Haya</w:t>
      </w:r>
    </w:p>
    <w:p w:rsidR="00E84677" w:rsidRPr="0009371D" w:rsidRDefault="00E84677" w:rsidP="00E84677">
      <w:pPr>
        <w:rPr>
          <w:lang w:val="es-419"/>
        </w:rPr>
      </w:pPr>
    </w:p>
    <w:tbl>
      <w:tblPr>
        <w:tblStyle w:val="TableGrid"/>
        <w:tblW w:w="9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12"/>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r w:rsidRPr="0009371D">
              <w:rPr>
                <w:szCs w:val="22"/>
                <w:lang w:val="es-419"/>
              </w:rPr>
              <w:t>Mohammed AL BALUSHI (Sr.)</w:t>
            </w:r>
          </w:p>
        </w:tc>
        <w:tc>
          <w:tcPr>
            <w:tcW w:w="2612" w:type="dxa"/>
          </w:tcPr>
          <w:p w:rsidR="00E84677" w:rsidRPr="0009371D" w:rsidRDefault="00E84677" w:rsidP="00D66021">
            <w:pPr>
              <w:rPr>
                <w:szCs w:val="22"/>
                <w:lang w:val="es-419"/>
              </w:rPr>
            </w:pPr>
            <w:r w:rsidRPr="0009371D">
              <w:rPr>
                <w:szCs w:val="22"/>
                <w:lang w:val="es-419"/>
              </w:rPr>
              <w:t>(Omán)</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keepNext/>
              <w:keepLines/>
              <w:rPr>
                <w:szCs w:val="22"/>
                <w:lang w:val="es-419"/>
              </w:rPr>
            </w:pPr>
            <w:r w:rsidRPr="0009371D">
              <w:rPr>
                <w:szCs w:val="22"/>
                <w:lang w:val="es-419"/>
              </w:rPr>
              <w:t>:</w:t>
            </w:r>
          </w:p>
        </w:tc>
        <w:tc>
          <w:tcPr>
            <w:tcW w:w="4325" w:type="dxa"/>
          </w:tcPr>
          <w:p w:rsidR="00E84677" w:rsidRPr="0009371D" w:rsidRDefault="00E84677" w:rsidP="00D66021">
            <w:pPr>
              <w:rPr>
                <w:lang w:val="es-419"/>
              </w:rPr>
            </w:pPr>
            <w:proofErr w:type="spellStart"/>
            <w:r w:rsidRPr="0009371D">
              <w:rPr>
                <w:lang w:val="es-419"/>
              </w:rPr>
              <w:t>Jan</w:t>
            </w:r>
            <w:proofErr w:type="spellEnd"/>
            <w:r w:rsidRPr="0009371D">
              <w:rPr>
                <w:lang w:val="es-419"/>
              </w:rPr>
              <w:t xml:space="preserve"> WALTER (Sr.)</w:t>
            </w:r>
          </w:p>
        </w:tc>
        <w:tc>
          <w:tcPr>
            <w:tcW w:w="2612" w:type="dxa"/>
          </w:tcPr>
          <w:p w:rsidR="00E84677" w:rsidRPr="0009371D" w:rsidRDefault="00E84677" w:rsidP="00D66021">
            <w:pPr>
              <w:rPr>
                <w:lang w:val="es-419"/>
              </w:rPr>
            </w:pPr>
            <w:r w:rsidRPr="0009371D">
              <w:rPr>
                <w:lang w:val="es-419"/>
              </w:rPr>
              <w:t>(Reino Unido)</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12" w:type="dxa"/>
          </w:tcPr>
          <w:p w:rsidR="00E84677" w:rsidRPr="0009371D" w:rsidRDefault="00E84677" w:rsidP="00D66021">
            <w:pPr>
              <w:rPr>
                <w:lang w:val="es-419"/>
              </w:rPr>
            </w:pPr>
            <w:r w:rsidRPr="0009371D">
              <w:rPr>
                <w:lang w:val="es-419"/>
              </w:rPr>
              <w:t>(-----------------)</w:t>
            </w:r>
          </w:p>
        </w:tc>
      </w:tr>
    </w:tbl>
    <w:p w:rsidR="00E84677" w:rsidRPr="0009371D" w:rsidRDefault="00E84677" w:rsidP="00E84677">
      <w:pPr>
        <w:rPr>
          <w:szCs w:val="22"/>
          <w:lang w:val="es-419"/>
        </w:rPr>
      </w:pPr>
    </w:p>
    <w:p w:rsidR="00E84677" w:rsidRPr="0009371D" w:rsidRDefault="00E84677" w:rsidP="00E84677">
      <w:pPr>
        <w:pStyle w:val="Heading2"/>
        <w:keepNext w:val="0"/>
        <w:rPr>
          <w:lang w:val="es-419"/>
        </w:rPr>
      </w:pPr>
      <w:r w:rsidRPr="0009371D">
        <w:rPr>
          <w:lang w:val="es-419"/>
        </w:rPr>
        <w:t>Asamblea de la Unión de Niza</w:t>
      </w:r>
    </w:p>
    <w:p w:rsidR="00E84677" w:rsidRPr="0009371D" w:rsidRDefault="00E84677" w:rsidP="00E84677">
      <w:pPr>
        <w:keepNext/>
        <w:keepLines/>
        <w:rPr>
          <w:lang w:val="es-419"/>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5"/>
        <w:gridCol w:w="4322"/>
        <w:gridCol w:w="2689"/>
      </w:tblGrid>
      <w:tr w:rsidR="00E84677" w:rsidRPr="0009371D" w:rsidTr="00D66021">
        <w:tc>
          <w:tcPr>
            <w:tcW w:w="2127" w:type="dxa"/>
          </w:tcPr>
          <w:p w:rsidR="00E84677" w:rsidRPr="0009371D" w:rsidRDefault="00E84677" w:rsidP="00D66021">
            <w:pPr>
              <w:keepNext/>
              <w:keepLines/>
              <w:rPr>
                <w:caps/>
                <w:szCs w:val="22"/>
                <w:lang w:val="es-419"/>
              </w:rPr>
            </w:pPr>
            <w:r w:rsidRPr="0009371D">
              <w:rPr>
                <w:szCs w:val="22"/>
                <w:lang w:val="es-419"/>
              </w:rPr>
              <w:t>Presidente:</w:t>
            </w:r>
          </w:p>
        </w:tc>
        <w:tc>
          <w:tcPr>
            <w:tcW w:w="355" w:type="dxa"/>
          </w:tcPr>
          <w:p w:rsidR="00E84677" w:rsidRPr="0009371D" w:rsidRDefault="00E84677" w:rsidP="00D66021">
            <w:pPr>
              <w:keepNext/>
              <w:keepLines/>
              <w:rPr>
                <w:szCs w:val="22"/>
                <w:lang w:val="es-419"/>
              </w:rPr>
            </w:pPr>
            <w:r w:rsidRPr="0009371D">
              <w:rPr>
                <w:szCs w:val="22"/>
                <w:lang w:val="es-419"/>
              </w:rPr>
              <w:t>:</w:t>
            </w:r>
          </w:p>
        </w:tc>
        <w:tc>
          <w:tcPr>
            <w:tcW w:w="4322" w:type="dxa"/>
          </w:tcPr>
          <w:p w:rsidR="00E84677" w:rsidRPr="0009371D" w:rsidRDefault="00E84677" w:rsidP="00D66021">
            <w:pPr>
              <w:keepNext/>
              <w:keepLines/>
              <w:rPr>
                <w:caps/>
                <w:szCs w:val="22"/>
                <w:lang w:val="es-419"/>
              </w:rPr>
            </w:pPr>
            <w:r w:rsidRPr="0009371D">
              <w:rPr>
                <w:szCs w:val="22"/>
                <w:lang w:val="es-419"/>
              </w:rPr>
              <w:t>Beverly PERRY</w:t>
            </w:r>
            <w:r w:rsidRPr="0009371D">
              <w:rPr>
                <w:caps/>
                <w:szCs w:val="22"/>
                <w:lang w:val="es-419"/>
              </w:rPr>
              <w:t xml:space="preserve"> (</w:t>
            </w:r>
            <w:r w:rsidRPr="0009371D">
              <w:rPr>
                <w:szCs w:val="22"/>
                <w:lang w:val="es-419"/>
              </w:rPr>
              <w:t>Sra.</w:t>
            </w:r>
            <w:r w:rsidRPr="0009371D">
              <w:rPr>
                <w:caps/>
                <w:szCs w:val="22"/>
                <w:lang w:val="es-419"/>
              </w:rPr>
              <w:t>)</w:t>
            </w:r>
          </w:p>
        </w:tc>
        <w:tc>
          <w:tcPr>
            <w:tcW w:w="2689" w:type="dxa"/>
          </w:tcPr>
          <w:p w:rsidR="00E84677" w:rsidRPr="0009371D" w:rsidRDefault="00E84677" w:rsidP="00D66021">
            <w:pPr>
              <w:keepNext/>
              <w:keepLines/>
              <w:rPr>
                <w:szCs w:val="22"/>
                <w:lang w:val="es-419"/>
              </w:rPr>
            </w:pPr>
            <w:r w:rsidRPr="0009371D">
              <w:rPr>
                <w:caps/>
                <w:szCs w:val="22"/>
                <w:lang w:val="es-419"/>
              </w:rPr>
              <w:t>(</w:t>
            </w:r>
            <w:r w:rsidRPr="0009371D">
              <w:rPr>
                <w:szCs w:val="22"/>
                <w:lang w:val="es-419"/>
              </w:rPr>
              <w:t>Reino Unido</w:t>
            </w:r>
            <w:r w:rsidRPr="0009371D">
              <w:rPr>
                <w:caps/>
                <w:szCs w:val="22"/>
                <w:lang w:val="es-419"/>
              </w:rPr>
              <w:t>)</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5" w:type="dxa"/>
          </w:tcPr>
          <w:p w:rsidR="00E84677" w:rsidRPr="0009371D" w:rsidRDefault="00E84677" w:rsidP="00D66021">
            <w:pPr>
              <w:keepNext/>
              <w:keepLines/>
              <w:rPr>
                <w:szCs w:val="22"/>
                <w:lang w:val="es-419"/>
              </w:rPr>
            </w:pPr>
            <w:r w:rsidRPr="0009371D">
              <w:rPr>
                <w:szCs w:val="22"/>
                <w:lang w:val="es-419"/>
              </w:rPr>
              <w:t>:</w:t>
            </w:r>
          </w:p>
        </w:tc>
        <w:tc>
          <w:tcPr>
            <w:tcW w:w="4322" w:type="dxa"/>
          </w:tcPr>
          <w:p w:rsidR="00E84677" w:rsidRPr="0009371D" w:rsidRDefault="00E84677" w:rsidP="00D66021">
            <w:pPr>
              <w:keepNext/>
              <w:keepLines/>
              <w:rPr>
                <w:szCs w:val="22"/>
                <w:lang w:val="es-419"/>
              </w:rPr>
            </w:pPr>
            <w:r w:rsidRPr="0009371D">
              <w:rPr>
                <w:szCs w:val="22"/>
                <w:lang w:val="es-419"/>
              </w:rPr>
              <w:t xml:space="preserve">CUI </w:t>
            </w:r>
            <w:proofErr w:type="spellStart"/>
            <w:r w:rsidRPr="0009371D">
              <w:rPr>
                <w:szCs w:val="22"/>
                <w:lang w:val="es-419"/>
              </w:rPr>
              <w:t>Shoudong</w:t>
            </w:r>
            <w:proofErr w:type="spellEnd"/>
            <w:r w:rsidRPr="0009371D">
              <w:rPr>
                <w:szCs w:val="22"/>
                <w:lang w:val="es-419"/>
              </w:rPr>
              <w:t xml:space="preserve"> (Sr.)</w:t>
            </w:r>
          </w:p>
        </w:tc>
        <w:tc>
          <w:tcPr>
            <w:tcW w:w="2689" w:type="dxa"/>
          </w:tcPr>
          <w:p w:rsidR="00E84677" w:rsidRPr="0009371D" w:rsidRDefault="00E84677" w:rsidP="00D66021">
            <w:pPr>
              <w:keepNext/>
              <w:keepLines/>
              <w:rPr>
                <w:szCs w:val="22"/>
                <w:lang w:val="es-419"/>
              </w:rPr>
            </w:pPr>
            <w:r w:rsidRPr="0009371D">
              <w:rPr>
                <w:szCs w:val="22"/>
                <w:lang w:val="es-419"/>
              </w:rPr>
              <w:t>(China)</w:t>
            </w:r>
          </w:p>
        </w:tc>
      </w:tr>
      <w:tr w:rsidR="00E84677" w:rsidRPr="0009371D" w:rsidTr="00D66021">
        <w:tc>
          <w:tcPr>
            <w:tcW w:w="2127" w:type="dxa"/>
          </w:tcPr>
          <w:p w:rsidR="00E84677" w:rsidRPr="0009371D" w:rsidRDefault="00E84677" w:rsidP="00D66021">
            <w:pPr>
              <w:rPr>
                <w:caps/>
                <w:szCs w:val="22"/>
                <w:lang w:val="es-419"/>
              </w:rPr>
            </w:pPr>
          </w:p>
        </w:tc>
        <w:tc>
          <w:tcPr>
            <w:tcW w:w="355" w:type="dxa"/>
          </w:tcPr>
          <w:p w:rsidR="00E84677" w:rsidRPr="0009371D" w:rsidRDefault="00E84677" w:rsidP="00D66021">
            <w:pPr>
              <w:rPr>
                <w:szCs w:val="22"/>
                <w:lang w:val="es-419"/>
              </w:rPr>
            </w:pPr>
            <w:r w:rsidRPr="0009371D">
              <w:rPr>
                <w:szCs w:val="22"/>
                <w:lang w:val="es-419"/>
              </w:rPr>
              <w:t>:</w:t>
            </w:r>
          </w:p>
        </w:tc>
        <w:tc>
          <w:tcPr>
            <w:tcW w:w="4322" w:type="dxa"/>
          </w:tcPr>
          <w:p w:rsidR="00E84677" w:rsidRPr="0009371D" w:rsidRDefault="00E84677" w:rsidP="00D66021">
            <w:pPr>
              <w:rPr>
                <w:szCs w:val="22"/>
                <w:lang w:val="es-419"/>
              </w:rPr>
            </w:pPr>
            <w:r w:rsidRPr="0009371D">
              <w:rPr>
                <w:lang w:val="es-419"/>
              </w:rPr>
              <w:t>----------------------------- (Sr./Sra.)</w:t>
            </w:r>
          </w:p>
        </w:tc>
        <w:tc>
          <w:tcPr>
            <w:tcW w:w="2689" w:type="dxa"/>
          </w:tcPr>
          <w:p w:rsidR="00E84677" w:rsidRPr="0009371D" w:rsidRDefault="00E84677" w:rsidP="00D66021">
            <w:pPr>
              <w:rPr>
                <w:szCs w:val="22"/>
                <w:lang w:val="es-419"/>
              </w:rPr>
            </w:pPr>
            <w:r w:rsidRPr="0009371D">
              <w:rPr>
                <w:lang w:val="es-419"/>
              </w:rPr>
              <w:t>(-----------------)</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 la Unión de Lisboa</w:t>
      </w:r>
    </w:p>
    <w:p w:rsidR="00E84677" w:rsidRPr="0009371D" w:rsidRDefault="00E84677" w:rsidP="00E84677">
      <w:pPr>
        <w:rPr>
          <w:lang w:val="es-419"/>
        </w:rPr>
      </w:pPr>
    </w:p>
    <w:tbl>
      <w:tblPr>
        <w:tblStyle w:val="TableGrid"/>
        <w:tblW w:w="9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25"/>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caps/>
                <w:szCs w:val="22"/>
                <w:lang w:val="es-419"/>
              </w:rPr>
            </w:pPr>
            <w:r w:rsidRPr="0009371D">
              <w:rPr>
                <w:szCs w:val="22"/>
                <w:lang w:val="es-419"/>
              </w:rPr>
              <w:t>Reza DEHGHANI (Sr.)</w:t>
            </w:r>
          </w:p>
        </w:tc>
        <w:tc>
          <w:tcPr>
            <w:tcW w:w="2625" w:type="dxa"/>
          </w:tcPr>
          <w:p w:rsidR="00E84677" w:rsidRPr="0009371D" w:rsidRDefault="00E84677" w:rsidP="00D66021">
            <w:pPr>
              <w:ind w:right="-29"/>
              <w:rPr>
                <w:szCs w:val="22"/>
                <w:lang w:val="es-419"/>
              </w:rPr>
            </w:pPr>
            <w:r w:rsidRPr="0009371D">
              <w:rPr>
                <w:caps/>
                <w:szCs w:val="22"/>
                <w:lang w:val="es-419"/>
              </w:rPr>
              <w:t>(</w:t>
            </w:r>
            <w:r w:rsidRPr="0009371D">
              <w:rPr>
                <w:szCs w:val="22"/>
                <w:lang w:val="es-419"/>
              </w:rPr>
              <w:t>Irán (Rep. Islámica del)</w:t>
            </w:r>
            <w:r w:rsidRPr="0009371D">
              <w:rPr>
                <w:caps/>
                <w:szCs w:val="22"/>
                <w:lang w:val="es-419"/>
              </w:rPr>
              <w:t>)</w:t>
            </w:r>
          </w:p>
        </w:tc>
      </w:tr>
      <w:tr w:rsidR="00E84677" w:rsidRPr="0009371D" w:rsidTr="00D66021">
        <w:tc>
          <w:tcPr>
            <w:tcW w:w="2127" w:type="dxa"/>
          </w:tcPr>
          <w:p w:rsidR="00E84677" w:rsidRPr="0009371D" w:rsidRDefault="00E84677" w:rsidP="00D66021">
            <w:pPr>
              <w:rPr>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caps/>
                <w:szCs w:val="22"/>
                <w:lang w:val="es-419"/>
              </w:rPr>
            </w:pPr>
            <w:r w:rsidRPr="0009371D">
              <w:rPr>
                <w:lang w:val="es-419"/>
              </w:rPr>
              <w:t>Philippe CADRE (Sr.)</w:t>
            </w:r>
          </w:p>
        </w:tc>
        <w:tc>
          <w:tcPr>
            <w:tcW w:w="2625" w:type="dxa"/>
          </w:tcPr>
          <w:p w:rsidR="00E84677" w:rsidRPr="0009371D" w:rsidRDefault="00E84677" w:rsidP="00D66021">
            <w:pPr>
              <w:rPr>
                <w:caps/>
                <w:szCs w:val="22"/>
                <w:lang w:val="es-419"/>
              </w:rPr>
            </w:pPr>
            <w:r w:rsidRPr="0009371D">
              <w:rPr>
                <w:caps/>
                <w:szCs w:val="22"/>
                <w:lang w:val="es-419"/>
              </w:rPr>
              <w:t>(</w:t>
            </w:r>
            <w:r w:rsidRPr="0009371D">
              <w:rPr>
                <w:szCs w:val="22"/>
                <w:lang w:val="es-419"/>
              </w:rPr>
              <w:t>Francia</w:t>
            </w:r>
            <w:r w:rsidRPr="0009371D">
              <w:rPr>
                <w:caps/>
                <w:szCs w:val="22"/>
                <w:lang w:val="es-419"/>
              </w:rPr>
              <w:t>)</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proofErr w:type="spellStart"/>
            <w:r w:rsidRPr="0009371D">
              <w:rPr>
                <w:lang w:val="es-419"/>
              </w:rPr>
              <w:t>Ray</w:t>
            </w:r>
            <w:proofErr w:type="spellEnd"/>
            <w:r w:rsidRPr="0009371D">
              <w:rPr>
                <w:lang w:val="es-419"/>
              </w:rPr>
              <w:t xml:space="preserve"> MELONI GARCÍA (Sr.)</w:t>
            </w:r>
          </w:p>
        </w:tc>
        <w:tc>
          <w:tcPr>
            <w:tcW w:w="2625" w:type="dxa"/>
          </w:tcPr>
          <w:p w:rsidR="00E84677" w:rsidRPr="0009371D" w:rsidRDefault="00E84677" w:rsidP="00D66021">
            <w:pPr>
              <w:rPr>
                <w:lang w:val="es-419"/>
              </w:rPr>
            </w:pPr>
            <w:r w:rsidRPr="0009371D">
              <w:rPr>
                <w:lang w:val="es-419"/>
              </w:rPr>
              <w:t>(Perú)</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 la Unión de Locarno</w:t>
      </w:r>
    </w:p>
    <w:p w:rsidR="00E84677" w:rsidRPr="0009371D" w:rsidRDefault="00E84677" w:rsidP="00E84677">
      <w:pPr>
        <w:rPr>
          <w:lang w:val="es-419"/>
        </w:rPr>
      </w:pPr>
    </w:p>
    <w:tbl>
      <w:tblPr>
        <w:tblStyle w:val="TableGrid"/>
        <w:tblW w:w="9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19"/>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19" w:type="dxa"/>
          </w:tcPr>
          <w:p w:rsidR="00E84677" w:rsidRPr="0009371D" w:rsidRDefault="00E84677" w:rsidP="00D66021">
            <w:pPr>
              <w:rPr>
                <w:lang w:val="es-419"/>
              </w:rPr>
            </w:pPr>
            <w:r w:rsidRPr="0009371D">
              <w:rPr>
                <w:lang w:val="es-419"/>
              </w:rPr>
              <w:t>(-----------------)</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r w:rsidRPr="0009371D">
              <w:rPr>
                <w:szCs w:val="22"/>
                <w:lang w:val="es-419"/>
              </w:rPr>
              <w:t xml:space="preserve">QIAN </w:t>
            </w:r>
            <w:proofErr w:type="spellStart"/>
            <w:r w:rsidRPr="0009371D">
              <w:rPr>
                <w:szCs w:val="22"/>
                <w:lang w:val="es-419"/>
              </w:rPr>
              <w:t>Hongying</w:t>
            </w:r>
            <w:proofErr w:type="spellEnd"/>
            <w:r w:rsidRPr="0009371D">
              <w:rPr>
                <w:szCs w:val="22"/>
                <w:lang w:val="es-419"/>
              </w:rPr>
              <w:t xml:space="preserve"> (Sr.)</w:t>
            </w:r>
          </w:p>
        </w:tc>
        <w:tc>
          <w:tcPr>
            <w:tcW w:w="2619" w:type="dxa"/>
          </w:tcPr>
          <w:p w:rsidR="00E84677" w:rsidRPr="0009371D" w:rsidRDefault="00E84677" w:rsidP="00D66021">
            <w:pPr>
              <w:rPr>
                <w:szCs w:val="22"/>
                <w:lang w:val="es-419"/>
              </w:rPr>
            </w:pPr>
            <w:r w:rsidRPr="0009371D">
              <w:rPr>
                <w:szCs w:val="22"/>
                <w:lang w:val="es-419"/>
              </w:rPr>
              <w:t>(China)</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19" w:type="dxa"/>
          </w:tcPr>
          <w:p w:rsidR="00E84677" w:rsidRPr="0009371D" w:rsidRDefault="00E84677" w:rsidP="00D66021">
            <w:pPr>
              <w:rPr>
                <w:lang w:val="es-419"/>
              </w:rPr>
            </w:pPr>
            <w:r w:rsidRPr="0009371D">
              <w:rPr>
                <w:lang w:val="es-419"/>
              </w:rPr>
              <w:t>(-----------------)</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lastRenderedPageBreak/>
        <w:t>Asamblea de la Unión de la CIP [Clasificación INTERNACIONAL de PATENTES]</w:t>
      </w:r>
    </w:p>
    <w:p w:rsidR="00E84677" w:rsidRPr="0009371D" w:rsidRDefault="00E84677" w:rsidP="00E84677">
      <w:pPr>
        <w:rPr>
          <w:lang w:val="es-419"/>
        </w:rPr>
      </w:pPr>
    </w:p>
    <w:tbl>
      <w:tblPr>
        <w:tblStyle w:val="TableGrid"/>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17"/>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17" w:type="dxa"/>
          </w:tcPr>
          <w:p w:rsidR="00E84677" w:rsidRPr="0009371D" w:rsidRDefault="00E84677" w:rsidP="00D66021">
            <w:pPr>
              <w:rPr>
                <w:lang w:val="es-419"/>
              </w:rPr>
            </w:pPr>
            <w:r w:rsidRPr="0009371D">
              <w:rPr>
                <w:lang w:val="es-419"/>
              </w:rPr>
              <w:t>(-----------------)</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xml:space="preserve">QIAN </w:t>
            </w:r>
            <w:proofErr w:type="spellStart"/>
            <w:r w:rsidRPr="0009371D">
              <w:rPr>
                <w:lang w:val="es-419"/>
              </w:rPr>
              <w:t>Mengshan</w:t>
            </w:r>
            <w:proofErr w:type="spellEnd"/>
            <w:r w:rsidRPr="0009371D">
              <w:rPr>
                <w:lang w:val="es-419"/>
              </w:rPr>
              <w:t xml:space="preserve"> (Sr.)</w:t>
            </w:r>
          </w:p>
        </w:tc>
        <w:tc>
          <w:tcPr>
            <w:tcW w:w="2617" w:type="dxa"/>
          </w:tcPr>
          <w:p w:rsidR="00E84677" w:rsidRPr="0009371D" w:rsidRDefault="00E84677" w:rsidP="00D66021">
            <w:pPr>
              <w:rPr>
                <w:lang w:val="es-419"/>
              </w:rPr>
            </w:pPr>
            <w:r w:rsidRPr="0009371D">
              <w:rPr>
                <w:lang w:val="es-419"/>
              </w:rPr>
              <w:t>(China)</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17" w:type="dxa"/>
          </w:tcPr>
          <w:p w:rsidR="00E84677" w:rsidRPr="0009371D" w:rsidRDefault="00E84677" w:rsidP="00D66021">
            <w:pPr>
              <w:rPr>
                <w:lang w:val="es-419"/>
              </w:rPr>
            </w:pPr>
            <w:r w:rsidRPr="0009371D">
              <w:rPr>
                <w:lang w:val="es-419"/>
              </w:rPr>
              <w:t>(-----------------)</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 la Unión del PCT [Tratado de Cooperación en materia de Patentes]</w:t>
      </w:r>
    </w:p>
    <w:p w:rsidR="00E84677" w:rsidRPr="0009371D" w:rsidRDefault="00E84677" w:rsidP="00E84677">
      <w:pPr>
        <w:rPr>
          <w:lang w:val="es-419"/>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1"/>
        <w:gridCol w:w="4326"/>
        <w:gridCol w:w="2613"/>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szCs w:val="22"/>
                <w:lang w:val="es-419"/>
              </w:rPr>
            </w:pPr>
            <w:proofErr w:type="spellStart"/>
            <w:r w:rsidRPr="0009371D">
              <w:rPr>
                <w:szCs w:val="22"/>
                <w:lang w:val="es-419"/>
              </w:rPr>
              <w:t>Sandris</w:t>
            </w:r>
            <w:proofErr w:type="spellEnd"/>
            <w:r w:rsidRPr="0009371D">
              <w:rPr>
                <w:szCs w:val="22"/>
                <w:lang w:val="es-419"/>
              </w:rPr>
              <w:t xml:space="preserve"> LAGANOVSKIS (Sr.)</w:t>
            </w:r>
          </w:p>
        </w:tc>
        <w:tc>
          <w:tcPr>
            <w:tcW w:w="2613" w:type="dxa"/>
          </w:tcPr>
          <w:p w:rsidR="00E84677" w:rsidRPr="0009371D" w:rsidRDefault="00E84677" w:rsidP="00D66021">
            <w:pPr>
              <w:rPr>
                <w:szCs w:val="22"/>
                <w:lang w:val="es-419"/>
              </w:rPr>
            </w:pPr>
            <w:r w:rsidRPr="0009371D">
              <w:rPr>
                <w:szCs w:val="22"/>
                <w:lang w:val="es-419"/>
              </w:rPr>
              <w:t>(Letonia)</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b/>
                <w:lang w:val="es-419"/>
              </w:rPr>
            </w:pPr>
            <w:proofErr w:type="spellStart"/>
            <w:r w:rsidRPr="0009371D">
              <w:rPr>
                <w:rStyle w:val="Strong"/>
                <w:rFonts w:eastAsia="Times New Roman"/>
                <w:b w:val="0"/>
                <w:color w:val="000000"/>
                <w:szCs w:val="22"/>
                <w:lang w:val="es-419"/>
              </w:rPr>
              <w:t>Abdulaziz</w:t>
            </w:r>
            <w:proofErr w:type="spellEnd"/>
            <w:r w:rsidRPr="0009371D">
              <w:rPr>
                <w:rStyle w:val="Strong"/>
                <w:rFonts w:eastAsia="Times New Roman"/>
                <w:b w:val="0"/>
                <w:color w:val="000000"/>
                <w:szCs w:val="22"/>
                <w:lang w:val="es-419"/>
              </w:rPr>
              <w:t xml:space="preserve"> Mohammed ALSWAILEM</w:t>
            </w:r>
            <w:r w:rsidRPr="0009371D">
              <w:rPr>
                <w:b/>
                <w:lang w:val="es-419"/>
              </w:rPr>
              <w:t xml:space="preserve"> </w:t>
            </w:r>
            <w:r w:rsidRPr="0009371D">
              <w:rPr>
                <w:lang w:val="es-419"/>
              </w:rPr>
              <w:t>(Sr.)</w:t>
            </w:r>
          </w:p>
        </w:tc>
        <w:tc>
          <w:tcPr>
            <w:tcW w:w="2613" w:type="dxa"/>
          </w:tcPr>
          <w:p w:rsidR="00E84677" w:rsidRPr="0009371D" w:rsidRDefault="00E84677" w:rsidP="00D66021">
            <w:pPr>
              <w:rPr>
                <w:lang w:val="es-419"/>
              </w:rPr>
            </w:pPr>
            <w:r w:rsidRPr="0009371D">
              <w:rPr>
                <w:lang w:val="es-419"/>
              </w:rPr>
              <w:t>(Arabia Saudita)</w:t>
            </w:r>
          </w:p>
        </w:tc>
      </w:tr>
      <w:tr w:rsidR="00E84677" w:rsidRPr="0009371D" w:rsidTr="00D66021">
        <w:tc>
          <w:tcPr>
            <w:tcW w:w="2127" w:type="dxa"/>
          </w:tcPr>
          <w:p w:rsidR="00E84677" w:rsidRPr="0009371D" w:rsidRDefault="00E84677" w:rsidP="00D66021">
            <w:pPr>
              <w:rPr>
                <w:caps/>
                <w:szCs w:val="22"/>
                <w:lang w:val="es-419"/>
              </w:rPr>
            </w:pP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09371D">
            <w:pPr>
              <w:rPr>
                <w:lang w:val="es-419"/>
              </w:rPr>
            </w:pPr>
            <w:r w:rsidRPr="0009371D">
              <w:rPr>
                <w:lang w:val="es-419"/>
              </w:rPr>
              <w:t>Grace ISSAHAQUE (Sra.) (</w:t>
            </w:r>
            <w:r w:rsidR="0009371D">
              <w:rPr>
                <w:lang w:val="es-419"/>
              </w:rPr>
              <w:t>período 2019</w:t>
            </w:r>
            <w:r w:rsidR="0009371D">
              <w:rPr>
                <w:lang w:val="es-419"/>
              </w:rPr>
              <w:noBreakHyphen/>
              <w:t>2020)</w:t>
            </w:r>
            <w:r w:rsidRPr="0009371D">
              <w:rPr>
                <w:lang w:val="es-419"/>
              </w:rPr>
              <w:t>)</w:t>
            </w:r>
          </w:p>
        </w:tc>
        <w:tc>
          <w:tcPr>
            <w:tcW w:w="2613" w:type="dxa"/>
          </w:tcPr>
          <w:p w:rsidR="00E84677" w:rsidRPr="0009371D" w:rsidRDefault="00E84677" w:rsidP="00D66021">
            <w:pPr>
              <w:rPr>
                <w:lang w:val="es-419"/>
              </w:rPr>
            </w:pPr>
            <w:r w:rsidRPr="0009371D">
              <w:rPr>
                <w:lang w:val="es-419"/>
              </w:rPr>
              <w:t>(Ghana)</w:t>
            </w:r>
          </w:p>
        </w:tc>
      </w:tr>
      <w:tr w:rsidR="00E84677" w:rsidRPr="0009371D" w:rsidTr="00D66021">
        <w:tc>
          <w:tcPr>
            <w:tcW w:w="2127" w:type="dxa"/>
          </w:tcPr>
          <w:p w:rsidR="00E84677" w:rsidRPr="0009371D" w:rsidRDefault="00E84677" w:rsidP="00D66021">
            <w:pPr>
              <w:rPr>
                <w:caps/>
                <w:szCs w:val="22"/>
                <w:lang w:val="es-419"/>
              </w:rPr>
            </w:pP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09371D">
            <w:pPr>
              <w:rPr>
                <w:lang w:val="es-419"/>
              </w:rPr>
            </w:pPr>
            <w:r w:rsidRPr="0009371D">
              <w:rPr>
                <w:lang w:val="es-419"/>
              </w:rPr>
              <w:t xml:space="preserve">SHEN </w:t>
            </w:r>
            <w:proofErr w:type="spellStart"/>
            <w:r w:rsidRPr="0009371D">
              <w:rPr>
                <w:lang w:val="es-419"/>
              </w:rPr>
              <w:t>Changyu</w:t>
            </w:r>
            <w:proofErr w:type="spellEnd"/>
            <w:r w:rsidRPr="0009371D">
              <w:rPr>
                <w:lang w:val="es-419"/>
              </w:rPr>
              <w:t xml:space="preserve"> (Sr.) (</w:t>
            </w:r>
            <w:r w:rsidR="0009371D">
              <w:rPr>
                <w:lang w:val="es-419"/>
              </w:rPr>
              <w:t>período 2020</w:t>
            </w:r>
            <w:r w:rsidR="0009371D">
              <w:rPr>
                <w:lang w:val="es-419"/>
              </w:rPr>
              <w:noBreakHyphen/>
              <w:t>2021)</w:t>
            </w:r>
          </w:p>
        </w:tc>
        <w:tc>
          <w:tcPr>
            <w:tcW w:w="2613" w:type="dxa"/>
          </w:tcPr>
          <w:p w:rsidR="00E84677" w:rsidRPr="0009371D" w:rsidRDefault="00E84677" w:rsidP="00D66021">
            <w:pPr>
              <w:rPr>
                <w:lang w:val="es-419"/>
              </w:rPr>
            </w:pPr>
            <w:r w:rsidRPr="0009371D">
              <w:rPr>
                <w:lang w:val="es-419"/>
              </w:rPr>
              <w:t>(China)</w:t>
            </w:r>
          </w:p>
        </w:tc>
      </w:tr>
    </w:tbl>
    <w:p w:rsidR="00E84677" w:rsidRPr="0009371D" w:rsidRDefault="00E84677" w:rsidP="00E84677">
      <w:pPr>
        <w:rPr>
          <w:lang w:val="es-419"/>
        </w:rPr>
      </w:pPr>
    </w:p>
    <w:p w:rsidR="00E84677" w:rsidRPr="0009371D" w:rsidRDefault="00E84677" w:rsidP="00E84677">
      <w:pPr>
        <w:pStyle w:val="Heading2"/>
        <w:rPr>
          <w:lang w:val="es-419"/>
        </w:rPr>
      </w:pPr>
      <w:r w:rsidRPr="0009371D">
        <w:rPr>
          <w:lang w:val="es-419"/>
        </w:rPr>
        <w:t>Asamblea de la Unión de BUDAPEST</w:t>
      </w:r>
    </w:p>
    <w:p w:rsidR="00E84677" w:rsidRPr="0009371D" w:rsidRDefault="00E84677" w:rsidP="00E84677">
      <w:pPr>
        <w:rPr>
          <w:lang w:val="es-419"/>
        </w:rPr>
      </w:pPr>
    </w:p>
    <w:tbl>
      <w:tblPr>
        <w:tblStyle w:val="TableGrid"/>
        <w:tblW w:w="9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18"/>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Presidenta:</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proofErr w:type="spellStart"/>
            <w:r w:rsidRPr="0009371D">
              <w:rPr>
                <w:rFonts w:eastAsia="Times New Roman"/>
                <w:color w:val="000000"/>
                <w:lang w:val="es-419"/>
              </w:rPr>
              <w:t>Amna</w:t>
            </w:r>
            <w:proofErr w:type="spellEnd"/>
            <w:r w:rsidRPr="0009371D">
              <w:rPr>
                <w:rFonts w:eastAsia="Times New Roman"/>
                <w:color w:val="000000"/>
                <w:lang w:val="es-419"/>
              </w:rPr>
              <w:t xml:space="preserve"> AL-KUWARI (Sra.)</w:t>
            </w:r>
          </w:p>
        </w:tc>
        <w:tc>
          <w:tcPr>
            <w:tcW w:w="2618" w:type="dxa"/>
          </w:tcPr>
          <w:p w:rsidR="00E84677" w:rsidRPr="0009371D" w:rsidRDefault="00E84677" w:rsidP="00D66021">
            <w:pPr>
              <w:rPr>
                <w:szCs w:val="22"/>
                <w:lang w:val="es-419"/>
              </w:rPr>
            </w:pPr>
            <w:r w:rsidRPr="0009371D">
              <w:rPr>
                <w:szCs w:val="22"/>
                <w:lang w:val="es-419"/>
              </w:rPr>
              <w:t>(Qatar)</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r w:rsidRPr="0009371D">
              <w:rPr>
                <w:lang w:val="es-419"/>
              </w:rPr>
              <w:t>----------------------------- (Sr./Sra.)</w:t>
            </w:r>
          </w:p>
        </w:tc>
        <w:tc>
          <w:tcPr>
            <w:tcW w:w="2618" w:type="dxa"/>
          </w:tcPr>
          <w:p w:rsidR="00E84677" w:rsidRPr="0009371D" w:rsidRDefault="00E84677" w:rsidP="00D66021">
            <w:pPr>
              <w:rPr>
                <w:szCs w:val="22"/>
                <w:lang w:val="es-419"/>
              </w:rPr>
            </w:pPr>
            <w:r w:rsidRPr="0009371D">
              <w:rPr>
                <w:lang w:val="es-419"/>
              </w:rPr>
              <w:t>(-----------------)</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18" w:type="dxa"/>
          </w:tcPr>
          <w:p w:rsidR="00E84677" w:rsidRPr="0009371D" w:rsidRDefault="00E84677" w:rsidP="00D66021">
            <w:pPr>
              <w:rPr>
                <w:lang w:val="es-419"/>
              </w:rPr>
            </w:pPr>
            <w:r w:rsidRPr="0009371D">
              <w:rPr>
                <w:lang w:val="es-419"/>
              </w:rPr>
              <w:t>(-----------------)</w:t>
            </w:r>
          </w:p>
        </w:tc>
      </w:tr>
    </w:tbl>
    <w:p w:rsidR="00E84677" w:rsidRPr="0009371D" w:rsidRDefault="00E84677" w:rsidP="00E84677">
      <w:pPr>
        <w:pStyle w:val="Heading2"/>
        <w:rPr>
          <w:lang w:val="es-419"/>
        </w:rPr>
      </w:pPr>
      <w:r w:rsidRPr="0009371D">
        <w:rPr>
          <w:lang w:val="es-419"/>
        </w:rPr>
        <w:t>Asamblea de la Unión de Viena</w:t>
      </w:r>
    </w:p>
    <w:p w:rsidR="00E84677" w:rsidRPr="0009371D" w:rsidRDefault="00E84677" w:rsidP="00E84677">
      <w:pPr>
        <w:rPr>
          <w:lang w:val="es-419"/>
        </w:rPr>
      </w:pPr>
    </w:p>
    <w:tbl>
      <w:tblPr>
        <w:tblStyle w:val="TableGrid"/>
        <w:tblW w:w="9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06"/>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06" w:type="dxa"/>
          </w:tcPr>
          <w:p w:rsidR="00E84677" w:rsidRPr="0009371D" w:rsidRDefault="00E84677" w:rsidP="00D66021">
            <w:pPr>
              <w:rPr>
                <w:lang w:val="es-419"/>
              </w:rPr>
            </w:pPr>
            <w:r w:rsidRPr="0009371D">
              <w:rPr>
                <w:lang w:val="es-419"/>
              </w:rPr>
              <w:t>(-----------------)</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bCs/>
                <w:caps/>
                <w:szCs w:val="22"/>
                <w:lang w:val="es-419"/>
              </w:rPr>
            </w:pPr>
            <w:r w:rsidRPr="0009371D">
              <w:rPr>
                <w:lang w:val="es-419"/>
              </w:rPr>
              <w:t>----------------------------- (Sr./Sra.)</w:t>
            </w:r>
          </w:p>
        </w:tc>
        <w:tc>
          <w:tcPr>
            <w:tcW w:w="2606" w:type="dxa"/>
          </w:tcPr>
          <w:p w:rsidR="00E84677" w:rsidRPr="0009371D" w:rsidRDefault="00E84677" w:rsidP="00D66021">
            <w:pPr>
              <w:rPr>
                <w:szCs w:val="22"/>
                <w:lang w:val="es-419"/>
              </w:rPr>
            </w:pPr>
            <w:r w:rsidRPr="0009371D">
              <w:rPr>
                <w:lang w:val="es-419"/>
              </w:rPr>
              <w:t>(-----------------)</w:t>
            </w:r>
          </w:p>
        </w:tc>
      </w:tr>
      <w:tr w:rsidR="00E84677" w:rsidRPr="0009371D" w:rsidTr="00D66021">
        <w:tc>
          <w:tcPr>
            <w:tcW w:w="2127" w:type="dxa"/>
          </w:tcPr>
          <w:p w:rsidR="00E84677" w:rsidRPr="0009371D" w:rsidRDefault="00E84677" w:rsidP="00D66021">
            <w:pPr>
              <w:rPr>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06" w:type="dxa"/>
          </w:tcPr>
          <w:p w:rsidR="00E84677" w:rsidRPr="0009371D" w:rsidRDefault="00E84677" w:rsidP="00D66021">
            <w:pPr>
              <w:rPr>
                <w:lang w:val="es-419"/>
              </w:rPr>
            </w:pPr>
            <w:r w:rsidRPr="0009371D">
              <w:rPr>
                <w:lang w:val="es-419"/>
              </w:rPr>
              <w:t>(-----------------)</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del tratado de la ompi sobre derecho de autor</w:t>
      </w:r>
    </w:p>
    <w:p w:rsidR="00E84677" w:rsidRPr="0009371D" w:rsidRDefault="00E84677" w:rsidP="00E84677">
      <w:pPr>
        <w:rPr>
          <w:lang w:val="es-419"/>
        </w:rPr>
      </w:pPr>
    </w:p>
    <w:tbl>
      <w:tblPr>
        <w:tblStyle w:val="TableGrid"/>
        <w:tblW w:w="13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5"/>
        <w:gridCol w:w="4322"/>
        <w:gridCol w:w="3939"/>
        <w:gridCol w:w="2689"/>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Presidenta:</w:t>
            </w:r>
          </w:p>
        </w:tc>
        <w:tc>
          <w:tcPr>
            <w:tcW w:w="355" w:type="dxa"/>
          </w:tcPr>
          <w:p w:rsidR="00E84677" w:rsidRPr="0009371D" w:rsidRDefault="00E84677" w:rsidP="00D66021">
            <w:pPr>
              <w:rPr>
                <w:szCs w:val="22"/>
                <w:lang w:val="es-419"/>
              </w:rPr>
            </w:pPr>
            <w:r w:rsidRPr="0009371D">
              <w:rPr>
                <w:szCs w:val="22"/>
                <w:lang w:val="es-419"/>
              </w:rPr>
              <w:t>:</w:t>
            </w:r>
          </w:p>
        </w:tc>
        <w:tc>
          <w:tcPr>
            <w:tcW w:w="4322" w:type="dxa"/>
          </w:tcPr>
          <w:p w:rsidR="00E84677" w:rsidRPr="0009371D" w:rsidRDefault="00E84677" w:rsidP="00D66021">
            <w:pPr>
              <w:rPr>
                <w:szCs w:val="22"/>
                <w:lang w:val="es-419"/>
              </w:rPr>
            </w:pPr>
            <w:r w:rsidRPr="0009371D">
              <w:rPr>
                <w:szCs w:val="22"/>
                <w:lang w:val="es-419"/>
              </w:rPr>
              <w:t>Anna VUOPALA (Sra.)</w:t>
            </w:r>
          </w:p>
        </w:tc>
        <w:tc>
          <w:tcPr>
            <w:tcW w:w="3939" w:type="dxa"/>
          </w:tcPr>
          <w:p w:rsidR="00E84677" w:rsidRPr="0009371D" w:rsidRDefault="00E84677" w:rsidP="00D66021">
            <w:pPr>
              <w:rPr>
                <w:szCs w:val="22"/>
                <w:lang w:val="es-419"/>
              </w:rPr>
            </w:pPr>
            <w:r w:rsidRPr="0009371D">
              <w:rPr>
                <w:szCs w:val="22"/>
                <w:lang w:val="es-419"/>
              </w:rPr>
              <w:t>(Finlandia)</w:t>
            </w:r>
          </w:p>
        </w:tc>
        <w:tc>
          <w:tcPr>
            <w:tcW w:w="2689" w:type="dxa"/>
          </w:tcPr>
          <w:p w:rsidR="00E84677" w:rsidRPr="0009371D" w:rsidRDefault="00E84677" w:rsidP="00D66021">
            <w:pPr>
              <w:rPr>
                <w:szCs w:val="22"/>
                <w:lang w:val="es-419"/>
              </w:rPr>
            </w:pP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5" w:type="dxa"/>
          </w:tcPr>
          <w:p w:rsidR="00E84677" w:rsidRPr="0009371D" w:rsidRDefault="00E84677" w:rsidP="00D66021">
            <w:pPr>
              <w:rPr>
                <w:szCs w:val="22"/>
                <w:lang w:val="es-419"/>
              </w:rPr>
            </w:pPr>
            <w:r w:rsidRPr="0009371D">
              <w:rPr>
                <w:szCs w:val="22"/>
                <w:lang w:val="es-419"/>
              </w:rPr>
              <w:t>:</w:t>
            </w:r>
          </w:p>
        </w:tc>
        <w:tc>
          <w:tcPr>
            <w:tcW w:w="4322" w:type="dxa"/>
          </w:tcPr>
          <w:p w:rsidR="00E84677" w:rsidRPr="0009371D" w:rsidRDefault="00E84677" w:rsidP="00D66021">
            <w:pPr>
              <w:rPr>
                <w:szCs w:val="22"/>
                <w:lang w:val="es-419"/>
              </w:rPr>
            </w:pPr>
            <w:r w:rsidRPr="0009371D">
              <w:rPr>
                <w:lang w:val="es-419"/>
              </w:rPr>
              <w:t xml:space="preserve">ZHAO </w:t>
            </w:r>
            <w:proofErr w:type="spellStart"/>
            <w:r w:rsidRPr="0009371D">
              <w:rPr>
                <w:lang w:val="es-419"/>
              </w:rPr>
              <w:t>Xiuling</w:t>
            </w:r>
            <w:proofErr w:type="spellEnd"/>
            <w:r w:rsidRPr="0009371D">
              <w:rPr>
                <w:lang w:val="es-419"/>
              </w:rPr>
              <w:t xml:space="preserve"> (Sra.)</w:t>
            </w:r>
          </w:p>
        </w:tc>
        <w:tc>
          <w:tcPr>
            <w:tcW w:w="3939" w:type="dxa"/>
          </w:tcPr>
          <w:p w:rsidR="00E84677" w:rsidRPr="0009371D" w:rsidRDefault="00E84677" w:rsidP="00D66021">
            <w:pPr>
              <w:rPr>
                <w:szCs w:val="22"/>
                <w:lang w:val="es-419"/>
              </w:rPr>
            </w:pPr>
            <w:r w:rsidRPr="0009371D">
              <w:rPr>
                <w:szCs w:val="22"/>
                <w:lang w:val="es-419"/>
              </w:rPr>
              <w:t>(China)</w:t>
            </w:r>
          </w:p>
        </w:tc>
        <w:tc>
          <w:tcPr>
            <w:tcW w:w="2689" w:type="dxa"/>
          </w:tcPr>
          <w:p w:rsidR="00E84677" w:rsidRPr="0009371D" w:rsidRDefault="00E84677" w:rsidP="00D66021">
            <w:pPr>
              <w:rPr>
                <w:szCs w:val="22"/>
                <w:lang w:val="es-419"/>
              </w:rPr>
            </w:pPr>
          </w:p>
        </w:tc>
      </w:tr>
      <w:tr w:rsidR="00E84677" w:rsidRPr="0009371D" w:rsidTr="00D66021">
        <w:tc>
          <w:tcPr>
            <w:tcW w:w="2127" w:type="dxa"/>
          </w:tcPr>
          <w:p w:rsidR="00E84677" w:rsidRPr="0009371D" w:rsidRDefault="00E84677" w:rsidP="00D66021">
            <w:pPr>
              <w:rPr>
                <w:caps/>
                <w:szCs w:val="22"/>
                <w:lang w:val="es-419"/>
              </w:rPr>
            </w:pPr>
          </w:p>
        </w:tc>
        <w:tc>
          <w:tcPr>
            <w:tcW w:w="355" w:type="dxa"/>
          </w:tcPr>
          <w:p w:rsidR="00E84677" w:rsidRPr="0009371D" w:rsidRDefault="00E84677" w:rsidP="00D66021">
            <w:pPr>
              <w:rPr>
                <w:szCs w:val="22"/>
                <w:lang w:val="es-419"/>
              </w:rPr>
            </w:pPr>
            <w:r w:rsidRPr="0009371D">
              <w:rPr>
                <w:szCs w:val="22"/>
                <w:lang w:val="es-419"/>
              </w:rPr>
              <w:t>:</w:t>
            </w:r>
          </w:p>
        </w:tc>
        <w:tc>
          <w:tcPr>
            <w:tcW w:w="4322" w:type="dxa"/>
          </w:tcPr>
          <w:p w:rsidR="00E84677" w:rsidRPr="0009371D" w:rsidRDefault="00E84677" w:rsidP="00D66021">
            <w:pPr>
              <w:rPr>
                <w:szCs w:val="22"/>
                <w:lang w:val="es-419"/>
              </w:rPr>
            </w:pPr>
            <w:proofErr w:type="spellStart"/>
            <w:r w:rsidRPr="0009371D">
              <w:rPr>
                <w:szCs w:val="22"/>
                <w:lang w:val="es-419"/>
              </w:rPr>
              <w:t>Kassem</w:t>
            </w:r>
            <w:proofErr w:type="spellEnd"/>
            <w:r w:rsidRPr="0009371D">
              <w:rPr>
                <w:szCs w:val="22"/>
                <w:lang w:val="es-419"/>
              </w:rPr>
              <w:t xml:space="preserve"> FAKHROO (Sr.)</w:t>
            </w:r>
          </w:p>
        </w:tc>
        <w:tc>
          <w:tcPr>
            <w:tcW w:w="3939" w:type="dxa"/>
          </w:tcPr>
          <w:p w:rsidR="00E84677" w:rsidRPr="0009371D" w:rsidRDefault="00E84677" w:rsidP="00D66021">
            <w:pPr>
              <w:rPr>
                <w:szCs w:val="22"/>
                <w:lang w:val="es-419"/>
              </w:rPr>
            </w:pPr>
            <w:r w:rsidRPr="0009371D">
              <w:rPr>
                <w:szCs w:val="22"/>
                <w:lang w:val="es-419"/>
              </w:rPr>
              <w:t>(Qatar)</w:t>
            </w:r>
          </w:p>
        </w:tc>
        <w:tc>
          <w:tcPr>
            <w:tcW w:w="2689" w:type="dxa"/>
          </w:tcPr>
          <w:p w:rsidR="00E84677" w:rsidRPr="0009371D" w:rsidRDefault="00E84677" w:rsidP="00D66021">
            <w:pPr>
              <w:rPr>
                <w:szCs w:val="22"/>
                <w:lang w:val="es-419"/>
              </w:rPr>
            </w:pP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del Tratado de la OMPI sobre interpretaciones o ejecuciones y fonogramas</w:t>
      </w:r>
    </w:p>
    <w:p w:rsidR="00E84677" w:rsidRPr="0009371D" w:rsidRDefault="00E84677" w:rsidP="00E84677">
      <w:pPr>
        <w:rPr>
          <w:lang w:val="es-419"/>
        </w:rPr>
      </w:pP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05"/>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05" w:type="dxa"/>
          </w:tcPr>
          <w:p w:rsidR="00E84677" w:rsidRPr="0009371D" w:rsidRDefault="00E84677" w:rsidP="00D66021">
            <w:pPr>
              <w:rPr>
                <w:lang w:val="es-419"/>
              </w:rPr>
            </w:pPr>
            <w:r w:rsidRPr="0009371D">
              <w:rPr>
                <w:lang w:val="es-419"/>
              </w:rPr>
              <w:t>(-----------------)</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szCs w:val="22"/>
                <w:lang w:val="es-419"/>
              </w:rPr>
            </w:pPr>
            <w:r w:rsidRPr="0009371D">
              <w:rPr>
                <w:lang w:val="es-419"/>
              </w:rPr>
              <w:t>----------------------------- (Sr./Sra.)</w:t>
            </w:r>
          </w:p>
        </w:tc>
        <w:tc>
          <w:tcPr>
            <w:tcW w:w="2605" w:type="dxa"/>
          </w:tcPr>
          <w:p w:rsidR="00E84677" w:rsidRPr="0009371D" w:rsidRDefault="00E84677" w:rsidP="00D66021">
            <w:pPr>
              <w:rPr>
                <w:szCs w:val="22"/>
                <w:lang w:val="es-419"/>
              </w:rPr>
            </w:pPr>
            <w:r w:rsidRPr="0009371D">
              <w:rPr>
                <w:lang w:val="es-419"/>
              </w:rPr>
              <w:t>(-----------------)</w:t>
            </w:r>
          </w:p>
        </w:tc>
      </w:tr>
      <w:tr w:rsidR="00E84677" w:rsidRPr="0009371D" w:rsidTr="00D66021">
        <w:tc>
          <w:tcPr>
            <w:tcW w:w="2127" w:type="dxa"/>
          </w:tcPr>
          <w:p w:rsidR="00E84677" w:rsidRPr="0009371D" w:rsidRDefault="00E84677" w:rsidP="00D66021">
            <w:pPr>
              <w:rPr>
                <w:caps/>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bCs/>
                <w:szCs w:val="22"/>
                <w:lang w:val="es-419"/>
              </w:rPr>
            </w:pPr>
            <w:r w:rsidRPr="0009371D">
              <w:rPr>
                <w:lang w:val="es-419"/>
              </w:rPr>
              <w:t>----------------------------- (Sr./Sra.)</w:t>
            </w:r>
          </w:p>
        </w:tc>
        <w:tc>
          <w:tcPr>
            <w:tcW w:w="2605" w:type="dxa"/>
          </w:tcPr>
          <w:p w:rsidR="00E84677" w:rsidRPr="0009371D" w:rsidRDefault="00E84677" w:rsidP="00D66021">
            <w:pPr>
              <w:rPr>
                <w:szCs w:val="22"/>
                <w:lang w:val="es-419"/>
              </w:rPr>
            </w:pPr>
            <w:r w:rsidRPr="0009371D">
              <w:rPr>
                <w:lang w:val="es-419"/>
              </w:rPr>
              <w:t>(-----------------)</w:t>
            </w:r>
          </w:p>
        </w:tc>
      </w:tr>
    </w:tbl>
    <w:p w:rsidR="00E84677" w:rsidRPr="0009371D" w:rsidRDefault="00E84677" w:rsidP="00E84677">
      <w:pPr>
        <w:rPr>
          <w:lang w:val="es-419"/>
        </w:rPr>
      </w:pPr>
    </w:p>
    <w:p w:rsidR="00E84677" w:rsidRPr="0009371D" w:rsidRDefault="00E84677" w:rsidP="00E84677">
      <w:pPr>
        <w:pStyle w:val="Heading2"/>
        <w:rPr>
          <w:lang w:val="es-419"/>
        </w:rPr>
      </w:pPr>
      <w:r w:rsidRPr="0009371D">
        <w:rPr>
          <w:lang w:val="es-419"/>
        </w:rPr>
        <w:lastRenderedPageBreak/>
        <w:t>Asamblea del Tratado sobre el Derecho de Patentes</w:t>
      </w:r>
    </w:p>
    <w:p w:rsidR="00E84677" w:rsidRPr="0009371D" w:rsidRDefault="00E84677" w:rsidP="00E84677">
      <w:pPr>
        <w:keepNext/>
        <w:rPr>
          <w:lang w:val="es-419"/>
        </w:rPr>
      </w:pPr>
    </w:p>
    <w:tbl>
      <w:tblPr>
        <w:tblStyle w:val="TableGrid"/>
        <w:tblW w:w="9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1"/>
        <w:gridCol w:w="4326"/>
        <w:gridCol w:w="2618"/>
      </w:tblGrid>
      <w:tr w:rsidR="00E84677" w:rsidRPr="0009371D" w:rsidTr="00D66021">
        <w:tc>
          <w:tcPr>
            <w:tcW w:w="2127" w:type="dxa"/>
          </w:tcPr>
          <w:p w:rsidR="00E84677" w:rsidRPr="0009371D" w:rsidRDefault="00E84677" w:rsidP="00E84677">
            <w:pPr>
              <w:keepNext/>
              <w:rPr>
                <w:caps/>
                <w:szCs w:val="22"/>
                <w:lang w:val="es-419"/>
              </w:rPr>
            </w:pPr>
            <w:r w:rsidRPr="0009371D">
              <w:rPr>
                <w:szCs w:val="22"/>
                <w:lang w:val="es-419"/>
              </w:rPr>
              <w:t>Presidenta:</w:t>
            </w:r>
          </w:p>
        </w:tc>
        <w:tc>
          <w:tcPr>
            <w:tcW w:w="351" w:type="dxa"/>
          </w:tcPr>
          <w:p w:rsidR="00E84677" w:rsidRPr="0009371D" w:rsidRDefault="00E84677" w:rsidP="00E84677">
            <w:pPr>
              <w:keepNext/>
              <w:rPr>
                <w:szCs w:val="22"/>
                <w:lang w:val="es-419"/>
              </w:rPr>
            </w:pPr>
            <w:r w:rsidRPr="0009371D">
              <w:rPr>
                <w:szCs w:val="22"/>
                <w:lang w:val="es-419"/>
              </w:rPr>
              <w:t>:</w:t>
            </w:r>
          </w:p>
        </w:tc>
        <w:tc>
          <w:tcPr>
            <w:tcW w:w="4326" w:type="dxa"/>
          </w:tcPr>
          <w:p w:rsidR="00E84677" w:rsidRPr="0009371D" w:rsidRDefault="00E84677" w:rsidP="00E84677">
            <w:pPr>
              <w:keepNext/>
              <w:rPr>
                <w:caps/>
                <w:szCs w:val="22"/>
                <w:lang w:val="es-419"/>
              </w:rPr>
            </w:pPr>
            <w:proofErr w:type="spellStart"/>
            <w:r w:rsidRPr="0009371D">
              <w:rPr>
                <w:lang w:val="es-419"/>
              </w:rPr>
              <w:t>Ljiljana</w:t>
            </w:r>
            <w:proofErr w:type="spellEnd"/>
            <w:r w:rsidRPr="0009371D">
              <w:rPr>
                <w:lang w:val="es-419"/>
              </w:rPr>
              <w:t xml:space="preserve"> KUTEROVAC (Sra.)</w:t>
            </w:r>
          </w:p>
        </w:tc>
        <w:tc>
          <w:tcPr>
            <w:tcW w:w="2618" w:type="dxa"/>
          </w:tcPr>
          <w:p w:rsidR="00E84677" w:rsidRPr="0009371D" w:rsidRDefault="00E84677" w:rsidP="00E84677">
            <w:pPr>
              <w:keepNext/>
              <w:rPr>
                <w:lang w:val="es-419"/>
              </w:rPr>
            </w:pPr>
            <w:r w:rsidRPr="0009371D">
              <w:rPr>
                <w:lang w:val="es-419"/>
              </w:rPr>
              <w:t>(Croacia)</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lang w:val="es-419"/>
              </w:rPr>
            </w:pPr>
            <w:proofErr w:type="spellStart"/>
            <w:r w:rsidRPr="0009371D">
              <w:rPr>
                <w:lang w:val="es-419"/>
              </w:rPr>
              <w:t>Shayea</w:t>
            </w:r>
            <w:proofErr w:type="spellEnd"/>
            <w:r w:rsidRPr="0009371D">
              <w:rPr>
                <w:lang w:val="es-419"/>
              </w:rPr>
              <w:t xml:space="preserve"> Ali ALSHAYEA (Sr.)</w:t>
            </w:r>
          </w:p>
        </w:tc>
        <w:tc>
          <w:tcPr>
            <w:tcW w:w="2618" w:type="dxa"/>
          </w:tcPr>
          <w:p w:rsidR="00E84677" w:rsidRPr="0009371D" w:rsidRDefault="00E84677" w:rsidP="00D66021">
            <w:pPr>
              <w:rPr>
                <w:lang w:val="es-419"/>
              </w:rPr>
            </w:pPr>
            <w:r w:rsidRPr="0009371D">
              <w:rPr>
                <w:lang w:val="es-419"/>
              </w:rPr>
              <w:t>(Arabia Saudita)</w:t>
            </w:r>
          </w:p>
        </w:tc>
      </w:tr>
      <w:tr w:rsidR="00E84677" w:rsidRPr="0009371D" w:rsidTr="00D66021">
        <w:tc>
          <w:tcPr>
            <w:tcW w:w="2127" w:type="dxa"/>
          </w:tcPr>
          <w:p w:rsidR="00E84677" w:rsidRPr="0009371D" w:rsidRDefault="00E84677" w:rsidP="00D66021">
            <w:pPr>
              <w:rPr>
                <w:caps/>
                <w:szCs w:val="22"/>
                <w:lang w:val="es-419"/>
              </w:rPr>
            </w:pPr>
          </w:p>
        </w:tc>
        <w:tc>
          <w:tcPr>
            <w:tcW w:w="351" w:type="dxa"/>
          </w:tcPr>
          <w:p w:rsidR="00E84677" w:rsidRPr="0009371D" w:rsidRDefault="00E84677" w:rsidP="00D66021">
            <w:pPr>
              <w:rPr>
                <w:szCs w:val="22"/>
                <w:lang w:val="es-419"/>
              </w:rPr>
            </w:pPr>
            <w:r w:rsidRPr="0009371D">
              <w:rPr>
                <w:szCs w:val="22"/>
                <w:lang w:val="es-419"/>
              </w:rPr>
              <w:t>:</w:t>
            </w:r>
          </w:p>
        </w:tc>
        <w:tc>
          <w:tcPr>
            <w:tcW w:w="4326" w:type="dxa"/>
          </w:tcPr>
          <w:p w:rsidR="00E84677" w:rsidRPr="0009371D" w:rsidRDefault="00E84677" w:rsidP="00D66021">
            <w:pPr>
              <w:rPr>
                <w:lang w:val="es-419"/>
              </w:rPr>
            </w:pPr>
            <w:r w:rsidRPr="0009371D">
              <w:rPr>
                <w:lang w:val="es-419"/>
              </w:rPr>
              <w:t>----------------------------- (Sr./Sra.)</w:t>
            </w:r>
          </w:p>
        </w:tc>
        <w:tc>
          <w:tcPr>
            <w:tcW w:w="2618" w:type="dxa"/>
          </w:tcPr>
          <w:p w:rsidR="00E84677" w:rsidRPr="0009371D" w:rsidRDefault="00E84677" w:rsidP="00D66021">
            <w:pPr>
              <w:rPr>
                <w:lang w:val="es-419"/>
              </w:rPr>
            </w:pPr>
            <w:r w:rsidRPr="0009371D">
              <w:rPr>
                <w:lang w:val="es-419"/>
              </w:rPr>
              <w:t>(-----------------)</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del Tratado de Singapur sobre el Derecho de Marcas</w:t>
      </w:r>
    </w:p>
    <w:p w:rsidR="00E84677" w:rsidRPr="0009371D" w:rsidRDefault="00E84677" w:rsidP="00E84677">
      <w:pPr>
        <w:rPr>
          <w:lang w:val="es-419"/>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2"/>
        <w:gridCol w:w="4325"/>
        <w:gridCol w:w="2616"/>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caps/>
                <w:szCs w:val="22"/>
                <w:lang w:val="es-419"/>
              </w:rPr>
            </w:pPr>
            <w:proofErr w:type="spellStart"/>
            <w:r w:rsidRPr="0009371D">
              <w:rPr>
                <w:lang w:val="es-419"/>
              </w:rPr>
              <w:t>Ray</w:t>
            </w:r>
            <w:proofErr w:type="spellEnd"/>
            <w:r w:rsidRPr="0009371D">
              <w:rPr>
                <w:lang w:val="es-419"/>
              </w:rPr>
              <w:t xml:space="preserve"> MELONI GARCÍA (Sr.)</w:t>
            </w:r>
          </w:p>
        </w:tc>
        <w:tc>
          <w:tcPr>
            <w:tcW w:w="2616" w:type="dxa"/>
          </w:tcPr>
          <w:p w:rsidR="00E84677" w:rsidRPr="0009371D" w:rsidRDefault="00E84677" w:rsidP="00D66021">
            <w:pPr>
              <w:rPr>
                <w:lang w:val="es-419"/>
              </w:rPr>
            </w:pPr>
            <w:r w:rsidRPr="0009371D">
              <w:rPr>
                <w:lang w:val="es-419"/>
              </w:rPr>
              <w:t>(Perú)</w:t>
            </w: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16" w:type="dxa"/>
          </w:tcPr>
          <w:p w:rsidR="00E84677" w:rsidRPr="0009371D" w:rsidRDefault="00E84677" w:rsidP="00D66021">
            <w:pPr>
              <w:rPr>
                <w:lang w:val="es-419"/>
              </w:rPr>
            </w:pPr>
            <w:r w:rsidRPr="0009371D">
              <w:rPr>
                <w:lang w:val="es-419"/>
              </w:rPr>
              <w:t>(-----------------)</w:t>
            </w:r>
          </w:p>
        </w:tc>
      </w:tr>
      <w:tr w:rsidR="00E84677" w:rsidRPr="0009371D" w:rsidTr="00D66021">
        <w:tc>
          <w:tcPr>
            <w:tcW w:w="2127" w:type="dxa"/>
          </w:tcPr>
          <w:p w:rsidR="00E84677" w:rsidRPr="0009371D" w:rsidRDefault="00E84677" w:rsidP="00D66021">
            <w:pPr>
              <w:rPr>
                <w:szCs w:val="22"/>
                <w:lang w:val="es-419"/>
              </w:rPr>
            </w:pPr>
          </w:p>
        </w:tc>
        <w:tc>
          <w:tcPr>
            <w:tcW w:w="352" w:type="dxa"/>
          </w:tcPr>
          <w:p w:rsidR="00E84677" w:rsidRPr="0009371D" w:rsidRDefault="00E84677" w:rsidP="00D66021">
            <w:pPr>
              <w:rPr>
                <w:szCs w:val="22"/>
                <w:lang w:val="es-419"/>
              </w:rPr>
            </w:pPr>
            <w:r w:rsidRPr="0009371D">
              <w:rPr>
                <w:szCs w:val="22"/>
                <w:lang w:val="es-419"/>
              </w:rPr>
              <w:t>:</w:t>
            </w:r>
          </w:p>
        </w:tc>
        <w:tc>
          <w:tcPr>
            <w:tcW w:w="4325" w:type="dxa"/>
          </w:tcPr>
          <w:p w:rsidR="00E84677" w:rsidRPr="0009371D" w:rsidRDefault="00E84677" w:rsidP="00D66021">
            <w:pPr>
              <w:rPr>
                <w:lang w:val="es-419"/>
              </w:rPr>
            </w:pPr>
            <w:r w:rsidRPr="0009371D">
              <w:rPr>
                <w:lang w:val="es-419"/>
              </w:rPr>
              <w:t>----------------------------- (Sr./Sra.)</w:t>
            </w:r>
          </w:p>
        </w:tc>
        <w:tc>
          <w:tcPr>
            <w:tcW w:w="2616" w:type="dxa"/>
          </w:tcPr>
          <w:p w:rsidR="00E84677" w:rsidRPr="0009371D" w:rsidRDefault="00E84677" w:rsidP="00D66021">
            <w:pPr>
              <w:rPr>
                <w:lang w:val="es-419"/>
              </w:rPr>
            </w:pPr>
            <w:r w:rsidRPr="0009371D">
              <w:rPr>
                <w:lang w:val="es-419"/>
              </w:rPr>
              <w:t>(-----------------)</w:t>
            </w:r>
          </w:p>
        </w:tc>
      </w:tr>
    </w:tbl>
    <w:p w:rsidR="00E84677" w:rsidRPr="0009371D" w:rsidRDefault="00E84677" w:rsidP="00E84677">
      <w:pPr>
        <w:rPr>
          <w:lang w:val="es-419"/>
        </w:rPr>
      </w:pPr>
    </w:p>
    <w:p w:rsidR="00E84677" w:rsidRPr="0009371D" w:rsidRDefault="00E84677" w:rsidP="00E84677">
      <w:pPr>
        <w:pStyle w:val="Heading2"/>
        <w:keepNext w:val="0"/>
        <w:rPr>
          <w:lang w:val="es-419"/>
        </w:rPr>
      </w:pPr>
      <w:r w:rsidRPr="0009371D">
        <w:rPr>
          <w:lang w:val="es-419"/>
        </w:rPr>
        <w:t>Asamblea del Tratado de Marrakech para facilitar el acceso a las obras publicadas a las personas ciegas, con discapacidad visual o con otras dificultades para acceder al texto impreso</w:t>
      </w:r>
    </w:p>
    <w:p w:rsidR="00E84677" w:rsidRPr="0009371D" w:rsidRDefault="00E84677" w:rsidP="00E84677">
      <w:pPr>
        <w:rPr>
          <w:lang w:val="es-419"/>
        </w:rPr>
      </w:pPr>
    </w:p>
    <w:tbl>
      <w:tblPr>
        <w:tblStyle w:val="TableGrid"/>
        <w:tblW w:w="13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355"/>
        <w:gridCol w:w="4322"/>
        <w:gridCol w:w="3939"/>
        <w:gridCol w:w="2689"/>
      </w:tblGrid>
      <w:tr w:rsidR="00E84677" w:rsidRPr="0009371D" w:rsidTr="00D66021">
        <w:tc>
          <w:tcPr>
            <w:tcW w:w="2127" w:type="dxa"/>
          </w:tcPr>
          <w:p w:rsidR="00E84677" w:rsidRPr="0009371D" w:rsidRDefault="00E84677" w:rsidP="00D66021">
            <w:pPr>
              <w:rPr>
                <w:caps/>
                <w:szCs w:val="22"/>
                <w:lang w:val="es-419"/>
              </w:rPr>
            </w:pPr>
            <w:r w:rsidRPr="0009371D">
              <w:rPr>
                <w:szCs w:val="22"/>
                <w:lang w:val="es-419"/>
              </w:rPr>
              <w:t>Presidente:</w:t>
            </w:r>
          </w:p>
        </w:tc>
        <w:tc>
          <w:tcPr>
            <w:tcW w:w="355" w:type="dxa"/>
          </w:tcPr>
          <w:p w:rsidR="00E84677" w:rsidRPr="0009371D" w:rsidRDefault="00E84677" w:rsidP="00D66021">
            <w:pPr>
              <w:rPr>
                <w:szCs w:val="22"/>
                <w:lang w:val="es-419"/>
              </w:rPr>
            </w:pPr>
            <w:r w:rsidRPr="0009371D">
              <w:rPr>
                <w:szCs w:val="22"/>
                <w:lang w:val="es-419"/>
              </w:rPr>
              <w:t>:</w:t>
            </w:r>
          </w:p>
        </w:tc>
        <w:tc>
          <w:tcPr>
            <w:tcW w:w="4322" w:type="dxa"/>
          </w:tcPr>
          <w:p w:rsidR="00E84677" w:rsidRPr="0009371D" w:rsidRDefault="00E84677" w:rsidP="00D66021">
            <w:pPr>
              <w:rPr>
                <w:lang w:val="es-419"/>
              </w:rPr>
            </w:pPr>
            <w:r w:rsidRPr="0009371D">
              <w:rPr>
                <w:lang w:val="es-419"/>
              </w:rPr>
              <w:t>Santiago CEVALLOS (Sr.)</w:t>
            </w:r>
          </w:p>
        </w:tc>
        <w:tc>
          <w:tcPr>
            <w:tcW w:w="3939" w:type="dxa"/>
          </w:tcPr>
          <w:p w:rsidR="00E84677" w:rsidRPr="0009371D" w:rsidRDefault="00E84677" w:rsidP="00D66021">
            <w:pPr>
              <w:rPr>
                <w:szCs w:val="22"/>
                <w:lang w:val="es-419"/>
              </w:rPr>
            </w:pPr>
            <w:r w:rsidRPr="0009371D">
              <w:rPr>
                <w:szCs w:val="22"/>
                <w:lang w:val="es-419"/>
              </w:rPr>
              <w:t>(Ecuador)</w:t>
            </w:r>
          </w:p>
        </w:tc>
        <w:tc>
          <w:tcPr>
            <w:tcW w:w="2689" w:type="dxa"/>
          </w:tcPr>
          <w:p w:rsidR="00E84677" w:rsidRPr="0009371D" w:rsidRDefault="00E84677" w:rsidP="00D66021">
            <w:pPr>
              <w:rPr>
                <w:szCs w:val="22"/>
                <w:lang w:val="es-419"/>
              </w:rPr>
            </w:pPr>
          </w:p>
        </w:tc>
      </w:tr>
      <w:tr w:rsidR="00E84677" w:rsidRPr="0009371D" w:rsidTr="00D66021">
        <w:tc>
          <w:tcPr>
            <w:tcW w:w="2127" w:type="dxa"/>
          </w:tcPr>
          <w:p w:rsidR="00E84677" w:rsidRPr="0009371D" w:rsidRDefault="00E84677" w:rsidP="00D66021">
            <w:pPr>
              <w:rPr>
                <w:caps/>
                <w:szCs w:val="22"/>
                <w:lang w:val="es-419"/>
              </w:rPr>
            </w:pPr>
            <w:r w:rsidRPr="0009371D">
              <w:rPr>
                <w:szCs w:val="22"/>
                <w:lang w:val="es-419"/>
              </w:rPr>
              <w:t>Vicepresidentes:</w:t>
            </w:r>
          </w:p>
        </w:tc>
        <w:tc>
          <w:tcPr>
            <w:tcW w:w="355" w:type="dxa"/>
          </w:tcPr>
          <w:p w:rsidR="00E84677" w:rsidRPr="0009371D" w:rsidRDefault="00E84677" w:rsidP="00D66021">
            <w:pPr>
              <w:rPr>
                <w:szCs w:val="22"/>
                <w:lang w:val="es-419"/>
              </w:rPr>
            </w:pPr>
            <w:r w:rsidRPr="0009371D">
              <w:rPr>
                <w:szCs w:val="22"/>
                <w:lang w:val="es-419"/>
              </w:rPr>
              <w:t>:</w:t>
            </w:r>
          </w:p>
        </w:tc>
        <w:tc>
          <w:tcPr>
            <w:tcW w:w="4322" w:type="dxa"/>
          </w:tcPr>
          <w:p w:rsidR="00E84677" w:rsidRPr="0009371D" w:rsidRDefault="00E84677" w:rsidP="00D66021">
            <w:pPr>
              <w:rPr>
                <w:color w:val="000000" w:themeColor="text1"/>
                <w:lang w:val="es-419"/>
              </w:rPr>
            </w:pPr>
            <w:r w:rsidRPr="0009371D">
              <w:rPr>
                <w:color w:val="000000" w:themeColor="text1"/>
                <w:lang w:val="es-419"/>
              </w:rPr>
              <w:t>Khalid DAHBI (Sr.)</w:t>
            </w:r>
          </w:p>
        </w:tc>
        <w:tc>
          <w:tcPr>
            <w:tcW w:w="3939" w:type="dxa"/>
          </w:tcPr>
          <w:p w:rsidR="00E84677" w:rsidRPr="0009371D" w:rsidRDefault="00E84677" w:rsidP="00D66021">
            <w:pPr>
              <w:rPr>
                <w:lang w:val="es-419"/>
              </w:rPr>
            </w:pPr>
            <w:r w:rsidRPr="0009371D">
              <w:rPr>
                <w:lang w:val="es-419"/>
              </w:rPr>
              <w:t>(Marruecos)</w:t>
            </w:r>
          </w:p>
        </w:tc>
        <w:tc>
          <w:tcPr>
            <w:tcW w:w="2689" w:type="dxa"/>
          </w:tcPr>
          <w:p w:rsidR="00E84677" w:rsidRPr="0009371D" w:rsidRDefault="00E84677" w:rsidP="00D66021">
            <w:pPr>
              <w:rPr>
                <w:lang w:val="es-419"/>
              </w:rPr>
            </w:pPr>
            <w:r w:rsidRPr="0009371D">
              <w:rPr>
                <w:lang w:val="es-419"/>
              </w:rPr>
              <w:t>(India)</w:t>
            </w:r>
          </w:p>
        </w:tc>
      </w:tr>
      <w:tr w:rsidR="00E84677" w:rsidRPr="0009371D" w:rsidTr="00D66021">
        <w:tc>
          <w:tcPr>
            <w:tcW w:w="2127" w:type="dxa"/>
          </w:tcPr>
          <w:p w:rsidR="00E84677" w:rsidRPr="0009371D" w:rsidRDefault="00E84677" w:rsidP="00D66021">
            <w:pPr>
              <w:rPr>
                <w:caps/>
                <w:szCs w:val="22"/>
                <w:lang w:val="es-419"/>
              </w:rPr>
            </w:pPr>
          </w:p>
        </w:tc>
        <w:tc>
          <w:tcPr>
            <w:tcW w:w="355" w:type="dxa"/>
          </w:tcPr>
          <w:p w:rsidR="00E84677" w:rsidRPr="0009371D" w:rsidRDefault="00E84677" w:rsidP="00D66021">
            <w:pPr>
              <w:rPr>
                <w:szCs w:val="22"/>
                <w:lang w:val="es-419"/>
              </w:rPr>
            </w:pPr>
            <w:r w:rsidRPr="0009371D">
              <w:rPr>
                <w:szCs w:val="22"/>
                <w:lang w:val="es-419"/>
              </w:rPr>
              <w:t>:</w:t>
            </w:r>
          </w:p>
        </w:tc>
        <w:tc>
          <w:tcPr>
            <w:tcW w:w="4322" w:type="dxa"/>
          </w:tcPr>
          <w:p w:rsidR="00E84677" w:rsidRPr="0009371D" w:rsidRDefault="00E84677" w:rsidP="00D66021">
            <w:pPr>
              <w:rPr>
                <w:color w:val="000000" w:themeColor="text1"/>
                <w:szCs w:val="22"/>
                <w:lang w:val="es-419"/>
              </w:rPr>
            </w:pPr>
            <w:r w:rsidRPr="0009371D">
              <w:rPr>
                <w:lang w:val="es-419"/>
              </w:rPr>
              <w:t>----------------------------- (Sr./Sra.)</w:t>
            </w:r>
          </w:p>
        </w:tc>
        <w:tc>
          <w:tcPr>
            <w:tcW w:w="3939" w:type="dxa"/>
          </w:tcPr>
          <w:p w:rsidR="00E84677" w:rsidRPr="0009371D" w:rsidRDefault="00E84677" w:rsidP="00D66021">
            <w:pPr>
              <w:rPr>
                <w:szCs w:val="22"/>
                <w:lang w:val="es-419"/>
              </w:rPr>
            </w:pPr>
            <w:r w:rsidRPr="0009371D">
              <w:rPr>
                <w:lang w:val="es-419"/>
              </w:rPr>
              <w:t>(-----------------)</w:t>
            </w:r>
          </w:p>
        </w:tc>
        <w:tc>
          <w:tcPr>
            <w:tcW w:w="2689" w:type="dxa"/>
          </w:tcPr>
          <w:p w:rsidR="00E84677" w:rsidRPr="0009371D" w:rsidRDefault="00E84677" w:rsidP="00D66021">
            <w:pPr>
              <w:rPr>
                <w:szCs w:val="22"/>
                <w:lang w:val="es-419"/>
              </w:rPr>
            </w:pPr>
            <w:r w:rsidRPr="0009371D">
              <w:rPr>
                <w:lang w:val="es-419"/>
              </w:rPr>
              <w:t>(</w:t>
            </w:r>
            <w:proofErr w:type="spellStart"/>
            <w:r w:rsidRPr="0009371D">
              <w:rPr>
                <w:lang w:val="es-419"/>
              </w:rPr>
              <w:t>Canada</w:t>
            </w:r>
            <w:proofErr w:type="spellEnd"/>
            <w:r w:rsidRPr="0009371D">
              <w:rPr>
                <w:lang w:val="es-419"/>
              </w:rPr>
              <w:t>)</w:t>
            </w:r>
          </w:p>
        </w:tc>
      </w:tr>
    </w:tbl>
    <w:p w:rsidR="00E84677" w:rsidRPr="0009371D" w:rsidRDefault="00E84677" w:rsidP="00E84677">
      <w:pPr>
        <w:rPr>
          <w:lang w:val="es-419"/>
        </w:rPr>
      </w:pPr>
    </w:p>
    <w:p w:rsidR="000765C4" w:rsidRPr="0009371D" w:rsidRDefault="00E84677" w:rsidP="00E84677">
      <w:pPr>
        <w:pStyle w:val="Endofdocument-Annex"/>
        <w:rPr>
          <w:lang w:val="es-419"/>
        </w:rPr>
      </w:pPr>
      <w:r w:rsidRPr="0009371D">
        <w:rPr>
          <w:lang w:val="es-419"/>
        </w:rPr>
        <w:t>[Fin del documento]</w:t>
      </w:r>
    </w:p>
    <w:sectPr w:rsidR="000765C4" w:rsidRPr="0009371D" w:rsidSect="00E8467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77" w:rsidRDefault="00E84677">
      <w:r>
        <w:separator/>
      </w:r>
    </w:p>
  </w:endnote>
  <w:endnote w:type="continuationSeparator" w:id="0">
    <w:p w:rsidR="00E84677" w:rsidRDefault="00E84677" w:rsidP="003B38C1">
      <w:r>
        <w:separator/>
      </w:r>
    </w:p>
    <w:p w:rsidR="00E84677" w:rsidRPr="003B38C1" w:rsidRDefault="00E84677" w:rsidP="003B38C1">
      <w:pPr>
        <w:spacing w:after="60"/>
        <w:rPr>
          <w:sz w:val="17"/>
        </w:rPr>
      </w:pPr>
      <w:r>
        <w:rPr>
          <w:sz w:val="17"/>
        </w:rPr>
        <w:t>[Endnote continued from previous page]</w:t>
      </w:r>
    </w:p>
  </w:endnote>
  <w:endnote w:type="continuationNotice" w:id="1">
    <w:p w:rsidR="00E84677" w:rsidRPr="003B38C1" w:rsidRDefault="00E846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77" w:rsidRDefault="00E84677">
      <w:r>
        <w:separator/>
      </w:r>
    </w:p>
  </w:footnote>
  <w:footnote w:type="continuationSeparator" w:id="0">
    <w:p w:rsidR="00E84677" w:rsidRDefault="00E84677" w:rsidP="008B60B2">
      <w:r>
        <w:separator/>
      </w:r>
    </w:p>
    <w:p w:rsidR="00E84677" w:rsidRPr="00ED77FB" w:rsidRDefault="00E84677" w:rsidP="008B60B2">
      <w:pPr>
        <w:spacing w:after="60"/>
        <w:rPr>
          <w:sz w:val="17"/>
          <w:szCs w:val="17"/>
        </w:rPr>
      </w:pPr>
      <w:r w:rsidRPr="00ED77FB">
        <w:rPr>
          <w:sz w:val="17"/>
          <w:szCs w:val="17"/>
        </w:rPr>
        <w:t>[Footnote continued from previous page]</w:t>
      </w:r>
    </w:p>
  </w:footnote>
  <w:footnote w:type="continuationNotice" w:id="1">
    <w:p w:rsidR="00E84677" w:rsidRPr="00ED77FB" w:rsidRDefault="00E84677" w:rsidP="008B60B2">
      <w:pPr>
        <w:spacing w:before="60"/>
        <w:jc w:val="right"/>
        <w:rPr>
          <w:sz w:val="17"/>
          <w:szCs w:val="17"/>
        </w:rPr>
      </w:pPr>
      <w:r w:rsidRPr="00ED77FB">
        <w:rPr>
          <w:sz w:val="17"/>
          <w:szCs w:val="17"/>
        </w:rPr>
        <w:t>[Footnote continued on next page]</w:t>
      </w:r>
    </w:p>
  </w:footnote>
  <w:footnote w:id="2">
    <w:p w:rsidR="00E84677" w:rsidRPr="008625E7" w:rsidRDefault="00E84677" w:rsidP="00E84677">
      <w:pPr>
        <w:pStyle w:val="FootnoteText"/>
        <w:tabs>
          <w:tab w:val="left" w:pos="284"/>
        </w:tabs>
        <w:rPr>
          <w:lang w:val="es-ES"/>
        </w:rPr>
      </w:pPr>
      <w:r>
        <w:rPr>
          <w:rStyle w:val="FootnoteReference"/>
        </w:rPr>
        <w:footnoteRef/>
      </w:r>
      <w:r w:rsidRPr="008625E7">
        <w:rPr>
          <w:lang w:val="es-ES"/>
        </w:rPr>
        <w:tab/>
        <w:t xml:space="preserve">De conformidad con el nuevo ciclo electoral de los integrantes de la </w:t>
      </w:r>
      <w:r>
        <w:rPr>
          <w:lang w:val="es-ES"/>
        </w:rPr>
        <w:t>mesa directiva</w:t>
      </w:r>
      <w:r w:rsidRPr="008625E7">
        <w:rPr>
          <w:lang w:val="es-ES"/>
        </w:rPr>
        <w:t xml:space="preserve"> de la Asamblea General de la OMPI, según consta en el artículo 6 del reglamento </w:t>
      </w:r>
      <w:r>
        <w:rPr>
          <w:lang w:val="es-ES"/>
        </w:rPr>
        <w:t>interno</w:t>
      </w:r>
      <w:r w:rsidRPr="008625E7">
        <w:rPr>
          <w:lang w:val="es-ES"/>
        </w:rPr>
        <w:t xml:space="preserve"> de la Asamblea General de la OMPI, su</w:t>
      </w:r>
      <w:r>
        <w:rPr>
          <w:lang w:val="es-ES"/>
        </w:rPr>
        <w:t>s</w:t>
      </w:r>
      <w:r w:rsidRPr="008625E7">
        <w:rPr>
          <w:lang w:val="es-ES"/>
        </w:rPr>
        <w:t xml:space="preserve"> mandato</w:t>
      </w:r>
      <w:r>
        <w:rPr>
          <w:lang w:val="es-ES"/>
        </w:rPr>
        <w:t>s</w:t>
      </w:r>
      <w:r w:rsidRPr="008625E7">
        <w:rPr>
          <w:lang w:val="es-ES"/>
        </w:rPr>
        <w:t xml:space="preserve"> comenzar</w:t>
      </w:r>
      <w:r>
        <w:rPr>
          <w:lang w:val="es-ES"/>
        </w:rPr>
        <w:t>án tras la última sesión del quincuagésimo primer (24.º ordinario) período de sesiones de la Asamblea General de la OMPI</w:t>
      </w:r>
      <w:r w:rsidRPr="008625E7">
        <w:rPr>
          <w:lang w:val="es-ES"/>
        </w:rPr>
        <w:t>.</w:t>
      </w:r>
    </w:p>
  </w:footnote>
  <w:footnote w:id="3">
    <w:p w:rsidR="00E84677" w:rsidRPr="0096339E" w:rsidRDefault="00E84677" w:rsidP="00E84677">
      <w:pPr>
        <w:pStyle w:val="FootnoteText"/>
        <w:tabs>
          <w:tab w:val="left" w:pos="284"/>
        </w:tabs>
        <w:rPr>
          <w:lang w:val="es-ES"/>
        </w:rPr>
      </w:pPr>
      <w:r>
        <w:rPr>
          <w:rStyle w:val="FootnoteReference"/>
        </w:rPr>
        <w:footnoteRef/>
      </w:r>
      <w:r w:rsidRPr="0096339E">
        <w:rPr>
          <w:lang w:val="es-ES"/>
        </w:rPr>
        <w:tab/>
        <w:t>De conformidad con el artículo 3 del reglamento interno del Comité de Coordinación de la OMPI, este año el presidente debe ser elegido de entre los delegados de los miembros ordinarios del Comit</w:t>
      </w:r>
      <w:r>
        <w:rPr>
          <w:lang w:val="es-ES"/>
        </w:rPr>
        <w:t>é Ejecutivo de la Unión de Berna, los cuales serán elegidos en las sesiones del presente año de las Asambleas</w:t>
      </w:r>
      <w:r w:rsidRPr="0096339E">
        <w:rPr>
          <w:lang w:val="es-ES"/>
        </w:rPr>
        <w:t>.</w:t>
      </w:r>
    </w:p>
    <w:p w:rsidR="00E84677" w:rsidRPr="0096339E" w:rsidRDefault="00E84677" w:rsidP="00E84677">
      <w:pPr>
        <w:pStyle w:val="FootnoteText"/>
        <w:rPr>
          <w:lang w:val="es-ES"/>
        </w:rPr>
      </w:pPr>
    </w:p>
  </w:footnote>
  <w:footnote w:id="4">
    <w:p w:rsidR="00E84677" w:rsidRPr="0096339E" w:rsidRDefault="00E84677" w:rsidP="00E84677">
      <w:pPr>
        <w:pStyle w:val="FootnoteText"/>
        <w:tabs>
          <w:tab w:val="left" w:pos="284"/>
        </w:tabs>
        <w:rPr>
          <w:lang w:val="es-ES"/>
        </w:rPr>
      </w:pPr>
      <w:r w:rsidRPr="0096339E">
        <w:rPr>
          <w:rStyle w:val="FootnoteReference"/>
          <w:lang w:val="es-ES"/>
        </w:rPr>
        <w:footnoteRef/>
      </w:r>
      <w:r w:rsidRPr="0096339E">
        <w:rPr>
          <w:lang w:val="es-ES"/>
        </w:rPr>
        <w:tab/>
        <w:t xml:space="preserve">De conformidad con el artículo 3 del reglamento interno del Comité de Coordinación de la OMPI, este año el </w:t>
      </w:r>
      <w:r>
        <w:rPr>
          <w:lang w:val="es-ES"/>
        </w:rPr>
        <w:t>primer vice</w:t>
      </w:r>
      <w:r w:rsidRPr="0096339E">
        <w:rPr>
          <w:lang w:val="es-ES"/>
        </w:rPr>
        <w:t>presidente debe ser elegido de entre los delegados de los miembros ordinarios del Comit</w:t>
      </w:r>
      <w:r>
        <w:rPr>
          <w:lang w:val="es-ES"/>
        </w:rPr>
        <w:t>é Ejecutivo de la Unión de París</w:t>
      </w:r>
      <w:r w:rsidRPr="0096339E">
        <w:rPr>
          <w:lang w:val="es-ES"/>
        </w:rPr>
        <w:t>,</w:t>
      </w:r>
      <w:r>
        <w:rPr>
          <w:lang w:val="es-ES"/>
        </w:rPr>
        <w:t xml:space="preserve"> y el segundo vicepresidente debe ser elegido de entre los miembros ordinarios del Comité Ejecutivo de la Unión de Berna, los cuales serán elegidos en las sesiones del presente año de las Asambleas.</w:t>
      </w:r>
    </w:p>
    <w:p w:rsidR="00E84677" w:rsidRPr="0096339E" w:rsidRDefault="00E84677" w:rsidP="00E84677">
      <w:pPr>
        <w:pStyle w:val="FootnoteText"/>
        <w:rPr>
          <w:lang w:val="es-ES"/>
        </w:rPr>
      </w:pPr>
    </w:p>
  </w:footnote>
  <w:footnote w:id="5">
    <w:p w:rsidR="00E84677" w:rsidRPr="0096339E" w:rsidRDefault="00E84677" w:rsidP="00E84677">
      <w:pPr>
        <w:pStyle w:val="FootnoteText"/>
        <w:tabs>
          <w:tab w:val="left" w:pos="284"/>
        </w:tabs>
        <w:rPr>
          <w:lang w:val="es-ES"/>
        </w:rPr>
      </w:pPr>
      <w:r w:rsidRPr="0096339E">
        <w:rPr>
          <w:rStyle w:val="FootnoteReference"/>
          <w:lang w:val="es-ES"/>
        </w:rPr>
        <w:footnoteRef/>
      </w:r>
      <w:r w:rsidRPr="0096339E">
        <w:rPr>
          <w:lang w:val="es-ES"/>
        </w:rPr>
        <w:tab/>
      </w:r>
      <w:r>
        <w:rPr>
          <w:lang w:val="es-ES"/>
        </w:rPr>
        <w:t>Los integrantes de la mesa directiva</w:t>
      </w:r>
      <w:r w:rsidRPr="0096339E">
        <w:rPr>
          <w:lang w:val="es-ES"/>
        </w:rPr>
        <w:t xml:space="preserve"> (</w:t>
      </w:r>
      <w:r>
        <w:rPr>
          <w:lang w:val="es-ES"/>
        </w:rPr>
        <w:t>el presidente y los vicepresidentes</w:t>
      </w:r>
      <w:r w:rsidRPr="0096339E">
        <w:rPr>
          <w:lang w:val="es-ES"/>
        </w:rPr>
        <w:t xml:space="preserve">) </w:t>
      </w:r>
      <w:r>
        <w:rPr>
          <w:lang w:val="es-ES"/>
        </w:rPr>
        <w:t>del Comité Ejecutivo de la Unión de París deben ser elegidos de entre los miembros ordinarios del Comité Ejecutivo de la Unión de París</w:t>
      </w:r>
      <w:r w:rsidRPr="0096339E">
        <w:rPr>
          <w:lang w:val="es-ES"/>
        </w:rPr>
        <w:t>.</w:t>
      </w:r>
    </w:p>
    <w:p w:rsidR="00E84677" w:rsidRPr="0096339E" w:rsidRDefault="00E84677" w:rsidP="00E84677">
      <w:pPr>
        <w:pStyle w:val="FootnoteText"/>
        <w:rPr>
          <w:lang w:val="es-ES"/>
        </w:rPr>
      </w:pPr>
    </w:p>
  </w:footnote>
  <w:footnote w:id="6">
    <w:p w:rsidR="00E84677" w:rsidRPr="0096339E" w:rsidRDefault="00E84677" w:rsidP="00E84677">
      <w:pPr>
        <w:pStyle w:val="FootnoteText"/>
        <w:tabs>
          <w:tab w:val="left" w:pos="284"/>
        </w:tabs>
        <w:rPr>
          <w:lang w:val="es-ES"/>
        </w:rPr>
      </w:pPr>
      <w:r w:rsidRPr="0096339E">
        <w:rPr>
          <w:rStyle w:val="FootnoteReference"/>
          <w:lang w:val="es-ES"/>
        </w:rPr>
        <w:footnoteRef/>
      </w:r>
      <w:r w:rsidRPr="0096339E">
        <w:rPr>
          <w:lang w:val="es-ES"/>
        </w:rPr>
        <w:tab/>
      </w:r>
      <w:r>
        <w:rPr>
          <w:lang w:val="es-ES"/>
        </w:rPr>
        <w:t>Los integrantes de la mesa directiva</w:t>
      </w:r>
      <w:r w:rsidRPr="0096339E">
        <w:rPr>
          <w:lang w:val="es-ES"/>
        </w:rPr>
        <w:t xml:space="preserve"> (</w:t>
      </w:r>
      <w:r>
        <w:rPr>
          <w:lang w:val="es-ES"/>
        </w:rPr>
        <w:t>el presidente y los vicepresidentes</w:t>
      </w:r>
      <w:r w:rsidRPr="0096339E">
        <w:rPr>
          <w:lang w:val="es-ES"/>
        </w:rPr>
        <w:t xml:space="preserve">) </w:t>
      </w:r>
      <w:r>
        <w:rPr>
          <w:lang w:val="es-ES"/>
        </w:rPr>
        <w:t>del Comité Ejecutivo de la Unión de Berna deben ser elegidos de entre los miembros ordinarios del Comité Ejecutivo de la Unión de</w:t>
      </w:r>
      <w:r w:rsidRPr="0096339E">
        <w:rPr>
          <w:lang w:val="es-ES"/>
        </w:rPr>
        <w:t xml:space="preserve"> Bern</w:t>
      </w:r>
      <w:r>
        <w:rPr>
          <w:lang w:val="es-ES"/>
        </w:rPr>
        <w:t>a</w:t>
      </w:r>
      <w:r w:rsidRPr="0096339E">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E84677" w:rsidP="00477D6B">
    <w:pPr>
      <w:jc w:val="right"/>
    </w:pPr>
    <w:bookmarkStart w:id="7" w:name="Code2"/>
    <w:bookmarkEnd w:id="7"/>
    <w:r>
      <w:t>A/59/INF/2</w:t>
    </w:r>
  </w:p>
  <w:p w:rsidR="00EC4E49" w:rsidRDefault="006E6EC0" w:rsidP="00477D6B">
    <w:pPr>
      <w:jc w:val="right"/>
    </w:pPr>
    <w:proofErr w:type="spellStart"/>
    <w:proofErr w:type="gramStart"/>
    <w:r>
      <w:t>página</w:t>
    </w:r>
    <w:proofErr w:type="spellEnd"/>
    <w:proofErr w:type="gramEnd"/>
    <w:r w:rsidR="00EC4E49">
      <w:t xml:space="preserve"> </w:t>
    </w:r>
    <w:r w:rsidR="00EC4E49">
      <w:fldChar w:fldCharType="begin"/>
    </w:r>
    <w:r w:rsidR="00EC4E49">
      <w:instrText xml:space="preserve"> PAGE  \* MERGEFORMAT </w:instrText>
    </w:r>
    <w:r w:rsidR="00EC4E49">
      <w:fldChar w:fldCharType="separate"/>
    </w:r>
    <w:r w:rsidR="00D92D78">
      <w:rPr>
        <w:noProof/>
      </w:rPr>
      <w:t>5</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77"/>
    <w:rsid w:val="00043CAA"/>
    <w:rsid w:val="00075432"/>
    <w:rsid w:val="000765C4"/>
    <w:rsid w:val="0009371D"/>
    <w:rsid w:val="000968ED"/>
    <w:rsid w:val="000C117A"/>
    <w:rsid w:val="000F5E56"/>
    <w:rsid w:val="00117E63"/>
    <w:rsid w:val="001362EE"/>
    <w:rsid w:val="00156693"/>
    <w:rsid w:val="001647D5"/>
    <w:rsid w:val="001832A6"/>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57B0"/>
    <w:rsid w:val="003E08A1"/>
    <w:rsid w:val="00423E3E"/>
    <w:rsid w:val="00427AF4"/>
    <w:rsid w:val="004647DA"/>
    <w:rsid w:val="00474062"/>
    <w:rsid w:val="00477D6B"/>
    <w:rsid w:val="005019FF"/>
    <w:rsid w:val="0053057A"/>
    <w:rsid w:val="00560A29"/>
    <w:rsid w:val="00565072"/>
    <w:rsid w:val="0057481D"/>
    <w:rsid w:val="005C6649"/>
    <w:rsid w:val="00605827"/>
    <w:rsid w:val="00646050"/>
    <w:rsid w:val="006713CA"/>
    <w:rsid w:val="00676C5C"/>
    <w:rsid w:val="006E4F5F"/>
    <w:rsid w:val="006E6EC0"/>
    <w:rsid w:val="007D1613"/>
    <w:rsid w:val="007D3B15"/>
    <w:rsid w:val="007E4C0E"/>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56479"/>
    <w:rsid w:val="00B9734B"/>
    <w:rsid w:val="00BA30E2"/>
    <w:rsid w:val="00C11BFE"/>
    <w:rsid w:val="00C5068F"/>
    <w:rsid w:val="00C86D74"/>
    <w:rsid w:val="00CD04F1"/>
    <w:rsid w:val="00CD7F59"/>
    <w:rsid w:val="00CF05CB"/>
    <w:rsid w:val="00D44A0B"/>
    <w:rsid w:val="00D45252"/>
    <w:rsid w:val="00D66E37"/>
    <w:rsid w:val="00D71B4D"/>
    <w:rsid w:val="00D92D78"/>
    <w:rsid w:val="00D93D55"/>
    <w:rsid w:val="00DA6675"/>
    <w:rsid w:val="00DC0BA7"/>
    <w:rsid w:val="00DF023A"/>
    <w:rsid w:val="00DF383E"/>
    <w:rsid w:val="00E15015"/>
    <w:rsid w:val="00E335FE"/>
    <w:rsid w:val="00E84677"/>
    <w:rsid w:val="00E85557"/>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70E6FD-6E9D-4B3E-8DD3-9B5A3BE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E84677"/>
    <w:pPr>
      <w:keepNext/>
      <w:spacing w:before="360" w:after="220"/>
      <w:outlineLvl w:val="1"/>
    </w:pPr>
    <w:rPr>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table" w:styleId="TableGrid">
    <w:name w:val="Table Grid"/>
    <w:basedOn w:val="TableNormal"/>
    <w:rsid w:val="00E8467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4677"/>
    <w:rPr>
      <w:b/>
      <w:bCs/>
    </w:rPr>
  </w:style>
  <w:style w:type="character" w:styleId="FootnoteReference">
    <w:name w:val="footnote reference"/>
    <w:basedOn w:val="DefaultParagraphFont"/>
    <w:rsid w:val="00E84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ECDD-6829-43DF-9758-BA4EEFAC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9</TotalTime>
  <Pages>5</Pages>
  <Words>645</Words>
  <Characters>4327</Characters>
  <Application>Microsoft Office Word</Application>
  <DocSecurity>0</DocSecurity>
  <Lines>352</Lines>
  <Paragraphs>271</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Quincuagésima octava serie de reuniones</dc:subject>
  <dc:creator>SANDOVAL Barbara</dc:creator>
  <cp:keywords>PUBLIC</cp:keywords>
  <cp:lastModifiedBy>HÄFLIGER Patience</cp:lastModifiedBy>
  <cp:revision>4</cp:revision>
  <cp:lastPrinted>2011-02-15T11:56:00Z</cp:lastPrinted>
  <dcterms:created xsi:type="dcterms:W3CDTF">2019-10-09T13:33:00Z</dcterms:created>
  <dcterms:modified xsi:type="dcterms:W3CDTF">2019-10-10T01:42:00Z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