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967E47" w:rsidRPr="00555725" w:rsidTr="00D37F3D">
        <w:tc>
          <w:tcPr>
            <w:tcW w:w="4513" w:type="dxa"/>
            <w:tcBorders>
              <w:bottom w:val="single" w:sz="4" w:space="0" w:color="auto"/>
            </w:tcBorders>
            <w:tcMar>
              <w:bottom w:w="170" w:type="dxa"/>
            </w:tcMar>
          </w:tcPr>
          <w:p w:rsidR="00967E47" w:rsidRPr="00555725" w:rsidRDefault="00967E47" w:rsidP="00D37F3D">
            <w:bookmarkStart w:id="0" w:name="_GoBack"/>
            <w:bookmarkEnd w:id="0"/>
          </w:p>
        </w:tc>
        <w:tc>
          <w:tcPr>
            <w:tcW w:w="4337" w:type="dxa"/>
            <w:tcBorders>
              <w:bottom w:val="single" w:sz="4" w:space="0" w:color="auto"/>
            </w:tcBorders>
            <w:tcMar>
              <w:left w:w="0" w:type="dxa"/>
              <w:right w:w="0" w:type="dxa"/>
            </w:tcMar>
          </w:tcPr>
          <w:p w:rsidR="00967E47" w:rsidRPr="00555725" w:rsidRDefault="00967E47" w:rsidP="00D37F3D">
            <w:r w:rsidRPr="00555725">
              <w:rPr>
                <w:noProof/>
                <w:lang w:eastAsia="en-US"/>
              </w:rPr>
              <w:drawing>
                <wp:inline distT="0" distB="0" distL="0" distR="0" wp14:anchorId="29DFD010" wp14:editId="0A3DBE1F">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967E47" w:rsidRPr="00555725" w:rsidRDefault="00967E47" w:rsidP="00D37F3D">
            <w:pPr>
              <w:jc w:val="right"/>
            </w:pPr>
            <w:r w:rsidRPr="00555725">
              <w:rPr>
                <w:b/>
                <w:sz w:val="40"/>
                <w:szCs w:val="40"/>
              </w:rPr>
              <w:t>E</w:t>
            </w:r>
          </w:p>
        </w:tc>
      </w:tr>
      <w:tr w:rsidR="00967E47" w:rsidRPr="00555725" w:rsidTr="00D37F3D">
        <w:trPr>
          <w:trHeight w:hRule="exact" w:val="340"/>
        </w:trPr>
        <w:tc>
          <w:tcPr>
            <w:tcW w:w="9356" w:type="dxa"/>
            <w:gridSpan w:val="3"/>
            <w:tcBorders>
              <w:top w:val="single" w:sz="4" w:space="0" w:color="auto"/>
            </w:tcBorders>
            <w:tcMar>
              <w:top w:w="170" w:type="dxa"/>
              <w:left w:w="0" w:type="dxa"/>
              <w:right w:w="0" w:type="dxa"/>
            </w:tcMar>
            <w:vAlign w:val="bottom"/>
          </w:tcPr>
          <w:p w:rsidR="00967E47" w:rsidRPr="00555725" w:rsidRDefault="00967E47" w:rsidP="00D37F3D">
            <w:pPr>
              <w:jc w:val="right"/>
              <w:rPr>
                <w:rFonts w:ascii="Arial Black" w:hAnsi="Arial Black"/>
                <w:caps/>
                <w:sz w:val="15"/>
              </w:rPr>
            </w:pPr>
            <w:r w:rsidRPr="00555725">
              <w:rPr>
                <w:rFonts w:ascii="Arial Black" w:hAnsi="Arial Black"/>
                <w:caps/>
                <w:sz w:val="15"/>
              </w:rPr>
              <w:t>WO/PBC/25/</w:t>
            </w:r>
            <w:bookmarkStart w:id="1" w:name="Code"/>
            <w:bookmarkEnd w:id="1"/>
            <w:r w:rsidRPr="00555725">
              <w:rPr>
                <w:rFonts w:ascii="Arial Black" w:hAnsi="Arial Black"/>
                <w:caps/>
                <w:sz w:val="15"/>
              </w:rPr>
              <w:t xml:space="preserve">10 </w:t>
            </w:r>
          </w:p>
        </w:tc>
      </w:tr>
      <w:tr w:rsidR="00967E47" w:rsidRPr="00555725" w:rsidTr="00D37F3D">
        <w:trPr>
          <w:trHeight w:hRule="exact" w:val="170"/>
        </w:trPr>
        <w:tc>
          <w:tcPr>
            <w:tcW w:w="9356" w:type="dxa"/>
            <w:gridSpan w:val="3"/>
            <w:noWrap/>
            <w:tcMar>
              <w:left w:w="0" w:type="dxa"/>
              <w:right w:w="0" w:type="dxa"/>
            </w:tcMar>
            <w:vAlign w:val="bottom"/>
          </w:tcPr>
          <w:p w:rsidR="00967E47" w:rsidRPr="00555725" w:rsidRDefault="00967E47" w:rsidP="00D37F3D">
            <w:pPr>
              <w:jc w:val="right"/>
              <w:rPr>
                <w:rFonts w:ascii="Arial Black" w:hAnsi="Arial Black"/>
                <w:caps/>
                <w:sz w:val="15"/>
              </w:rPr>
            </w:pPr>
            <w:r w:rsidRPr="00555725">
              <w:rPr>
                <w:rFonts w:ascii="Arial Black" w:hAnsi="Arial Black"/>
                <w:caps/>
                <w:sz w:val="15"/>
              </w:rPr>
              <w:t xml:space="preserve">ORIGINAL: </w:t>
            </w:r>
            <w:bookmarkStart w:id="2" w:name="Original"/>
            <w:bookmarkEnd w:id="2"/>
            <w:r w:rsidRPr="00555725">
              <w:rPr>
                <w:rFonts w:ascii="Arial Black" w:hAnsi="Arial Black"/>
                <w:caps/>
                <w:sz w:val="15"/>
              </w:rPr>
              <w:t>English</w:t>
            </w:r>
          </w:p>
        </w:tc>
      </w:tr>
      <w:tr w:rsidR="00967E47" w:rsidRPr="00555725" w:rsidTr="00D37F3D">
        <w:trPr>
          <w:trHeight w:hRule="exact" w:val="198"/>
        </w:trPr>
        <w:tc>
          <w:tcPr>
            <w:tcW w:w="9356" w:type="dxa"/>
            <w:gridSpan w:val="3"/>
            <w:tcMar>
              <w:left w:w="0" w:type="dxa"/>
              <w:right w:w="0" w:type="dxa"/>
            </w:tcMar>
            <w:vAlign w:val="bottom"/>
          </w:tcPr>
          <w:p w:rsidR="00967E47" w:rsidRPr="00555725" w:rsidRDefault="00967E47" w:rsidP="00085870">
            <w:pPr>
              <w:jc w:val="right"/>
              <w:rPr>
                <w:rFonts w:ascii="Arial Black" w:hAnsi="Arial Black"/>
                <w:caps/>
                <w:sz w:val="15"/>
              </w:rPr>
            </w:pPr>
            <w:r w:rsidRPr="00555725">
              <w:rPr>
                <w:rFonts w:ascii="Arial Black" w:hAnsi="Arial Black"/>
                <w:caps/>
                <w:sz w:val="15"/>
              </w:rPr>
              <w:t xml:space="preserve">DATE: </w:t>
            </w:r>
            <w:bookmarkStart w:id="3" w:name="Date"/>
            <w:bookmarkEnd w:id="3"/>
            <w:r w:rsidR="004D5232">
              <w:rPr>
                <w:rFonts w:ascii="Arial Black" w:hAnsi="Arial Black"/>
                <w:caps/>
                <w:sz w:val="15"/>
              </w:rPr>
              <w:t>July 1</w:t>
            </w:r>
            <w:r w:rsidR="00085870">
              <w:rPr>
                <w:rFonts w:ascii="Arial Black" w:hAnsi="Arial Black"/>
                <w:caps/>
                <w:sz w:val="15"/>
              </w:rPr>
              <w:t>3</w:t>
            </w:r>
            <w:r w:rsidRPr="00555725">
              <w:rPr>
                <w:rFonts w:ascii="Arial Black" w:hAnsi="Arial Black"/>
                <w:caps/>
                <w:sz w:val="15"/>
              </w:rPr>
              <w:t>, 2016</w:t>
            </w:r>
          </w:p>
        </w:tc>
      </w:tr>
    </w:tbl>
    <w:p w:rsidR="00967E47" w:rsidRPr="00555725" w:rsidRDefault="00967E47" w:rsidP="00967E47"/>
    <w:p w:rsidR="00967E47" w:rsidRPr="00555725" w:rsidRDefault="00967E47" w:rsidP="00967E47"/>
    <w:p w:rsidR="00967E47" w:rsidRPr="00555725" w:rsidRDefault="00967E47" w:rsidP="00967E47"/>
    <w:p w:rsidR="00967E47" w:rsidRPr="00555725" w:rsidRDefault="00967E47" w:rsidP="00967E47"/>
    <w:p w:rsidR="00967E47" w:rsidRPr="00555725" w:rsidRDefault="00967E47" w:rsidP="00967E47"/>
    <w:p w:rsidR="00967E47" w:rsidRPr="00555725" w:rsidRDefault="00967E47" w:rsidP="00967E47">
      <w:pPr>
        <w:rPr>
          <w:b/>
          <w:sz w:val="28"/>
          <w:szCs w:val="28"/>
        </w:rPr>
      </w:pPr>
      <w:r w:rsidRPr="00555725">
        <w:rPr>
          <w:b/>
          <w:sz w:val="28"/>
          <w:szCs w:val="28"/>
        </w:rPr>
        <w:t>Program and Budget Committee</w:t>
      </w:r>
    </w:p>
    <w:p w:rsidR="00967E47" w:rsidRPr="00555725" w:rsidRDefault="00967E47" w:rsidP="00967E47"/>
    <w:p w:rsidR="00967E47" w:rsidRPr="00555725" w:rsidRDefault="00967E47" w:rsidP="00967E47"/>
    <w:p w:rsidR="00967E47" w:rsidRPr="00555725" w:rsidRDefault="00967E47" w:rsidP="00967E47">
      <w:pPr>
        <w:rPr>
          <w:b/>
          <w:sz w:val="24"/>
          <w:szCs w:val="24"/>
        </w:rPr>
      </w:pPr>
      <w:r w:rsidRPr="00555725">
        <w:rPr>
          <w:b/>
          <w:sz w:val="24"/>
          <w:szCs w:val="24"/>
        </w:rPr>
        <w:t xml:space="preserve">Twenty-Fifth </w:t>
      </w:r>
      <w:proofErr w:type="gramStart"/>
      <w:r w:rsidRPr="00555725">
        <w:rPr>
          <w:b/>
          <w:sz w:val="24"/>
          <w:szCs w:val="24"/>
        </w:rPr>
        <w:t>Session</w:t>
      </w:r>
      <w:proofErr w:type="gramEnd"/>
    </w:p>
    <w:p w:rsidR="00967E47" w:rsidRPr="00555725" w:rsidRDefault="00967E47" w:rsidP="00967E47">
      <w:pPr>
        <w:rPr>
          <w:b/>
          <w:sz w:val="24"/>
          <w:szCs w:val="24"/>
        </w:rPr>
      </w:pPr>
      <w:r w:rsidRPr="00555725">
        <w:rPr>
          <w:b/>
          <w:sz w:val="24"/>
          <w:szCs w:val="24"/>
        </w:rPr>
        <w:t>Geneva, August 29 to September 2, 2016</w:t>
      </w:r>
    </w:p>
    <w:p w:rsidR="00967E47" w:rsidRPr="00555725" w:rsidRDefault="00967E47" w:rsidP="00967E47"/>
    <w:p w:rsidR="00967E47" w:rsidRPr="00555725" w:rsidRDefault="00967E47" w:rsidP="00967E47"/>
    <w:p w:rsidR="00967E47" w:rsidRPr="00555725" w:rsidRDefault="00967E47" w:rsidP="00967E47"/>
    <w:p w:rsidR="00967E47" w:rsidRPr="00555725" w:rsidRDefault="00967E47" w:rsidP="00967E47">
      <w:pPr>
        <w:rPr>
          <w:caps/>
          <w:sz w:val="24"/>
        </w:rPr>
      </w:pPr>
      <w:bookmarkStart w:id="4" w:name="TitleOfDoc"/>
      <w:bookmarkEnd w:id="4"/>
      <w:r w:rsidRPr="00555725">
        <w:rPr>
          <w:caps/>
          <w:sz w:val="24"/>
        </w:rPr>
        <w:t>STATUS OF THE PAYMENT OF CONTRIBUTIONS AS AT JUNE 30, 2016</w:t>
      </w:r>
    </w:p>
    <w:p w:rsidR="00967E47" w:rsidRPr="00555725" w:rsidRDefault="00967E47" w:rsidP="00967E47"/>
    <w:p w:rsidR="00967E47" w:rsidRPr="00555725" w:rsidRDefault="00967E47" w:rsidP="00967E47">
      <w:pPr>
        <w:rPr>
          <w:i/>
        </w:rPr>
      </w:pPr>
      <w:bookmarkStart w:id="5" w:name="Prepared"/>
      <w:bookmarkEnd w:id="5"/>
      <w:r w:rsidRPr="00555725">
        <w:rPr>
          <w:i/>
        </w:rPr>
        <w:t>Document prepared by Secretariat</w:t>
      </w:r>
    </w:p>
    <w:p w:rsidR="00967E47" w:rsidRPr="00555725" w:rsidRDefault="00967E47" w:rsidP="00967E47"/>
    <w:p w:rsidR="00967E47" w:rsidRPr="00555725" w:rsidRDefault="00967E47" w:rsidP="00967E47"/>
    <w:p w:rsidR="00967E47" w:rsidRPr="00555725" w:rsidRDefault="00967E47" w:rsidP="00967E47"/>
    <w:p w:rsidR="00967E47" w:rsidRPr="00555725" w:rsidRDefault="00967E47" w:rsidP="00967E47"/>
    <w:p w:rsidR="00967E47" w:rsidRPr="00555725" w:rsidRDefault="00967E47" w:rsidP="00967E47">
      <w:pPr>
        <w:numPr>
          <w:ilvl w:val="0"/>
          <w:numId w:val="9"/>
        </w:numPr>
        <w:spacing w:after="220"/>
        <w:ind w:left="0" w:firstLine="0"/>
      </w:pPr>
      <w:r w:rsidRPr="00555725">
        <w:t>This document contains information concerning the arrears in annual contributions and in payments towards the working capital funds.</w:t>
      </w:r>
    </w:p>
    <w:p w:rsidR="00967E47" w:rsidRPr="00555725" w:rsidRDefault="00967E47" w:rsidP="00967E47">
      <w:pPr>
        <w:numPr>
          <w:ilvl w:val="0"/>
          <w:numId w:val="9"/>
        </w:numPr>
        <w:spacing w:after="220"/>
        <w:ind w:left="567" w:hanging="567"/>
      </w:pPr>
      <w:r w:rsidRPr="00555725">
        <w:t>The following decision paragraph is proposed.</w:t>
      </w:r>
    </w:p>
    <w:p w:rsidR="00967E47" w:rsidRPr="00555725" w:rsidRDefault="00967E47" w:rsidP="00967E47">
      <w:pPr>
        <w:pStyle w:val="ONUME"/>
        <w:tabs>
          <w:tab w:val="left" w:pos="6096"/>
          <w:tab w:val="left" w:pos="6663"/>
        </w:tabs>
        <w:ind w:left="5528"/>
        <w:rPr>
          <w:i/>
        </w:rPr>
      </w:pPr>
      <w:r w:rsidRPr="00555725">
        <w:rPr>
          <w:i/>
        </w:rPr>
        <w:t>3.</w:t>
      </w:r>
      <w:r w:rsidRPr="00555725">
        <w:tab/>
      </w:r>
      <w:r w:rsidRPr="00555725">
        <w:rPr>
          <w:i/>
        </w:rPr>
        <w:t>The Program and Budget Committee took note of the Status of the Payment of Contributions as at June 30, 2016 (document WO/PBC/25/10).</w:t>
      </w:r>
    </w:p>
    <w:p w:rsidR="00967E47" w:rsidRPr="00555725" w:rsidRDefault="00967E47" w:rsidP="00967E47"/>
    <w:p w:rsidR="004B6A07" w:rsidRPr="00555725" w:rsidRDefault="004B6A07" w:rsidP="00967E47"/>
    <w:p w:rsidR="00967E47" w:rsidRPr="00555725" w:rsidRDefault="00967E47" w:rsidP="00967E47">
      <w:pPr>
        <w:ind w:firstLine="5529"/>
      </w:pPr>
      <w:r w:rsidRPr="00555725">
        <w:t>[Status of Contributions follows]</w:t>
      </w:r>
    </w:p>
    <w:p w:rsidR="00967E47" w:rsidRPr="00555725" w:rsidRDefault="00967E47" w:rsidP="00967E47"/>
    <w:p w:rsidR="00967E47" w:rsidRPr="00555725" w:rsidRDefault="00967E47" w:rsidP="009712C6">
      <w:pPr>
        <w:pStyle w:val="Endofdocument-Annex"/>
        <w:ind w:left="5659" w:firstLine="11"/>
      </w:pPr>
    </w:p>
    <w:p w:rsidR="00967E47" w:rsidRPr="00555725" w:rsidRDefault="00967E47" w:rsidP="009712C6">
      <w:pPr>
        <w:pStyle w:val="Endofdocument-Annex"/>
        <w:ind w:left="5659" w:firstLine="11"/>
      </w:pPr>
    </w:p>
    <w:p w:rsidR="00967E47" w:rsidRPr="00555725" w:rsidRDefault="00967E47" w:rsidP="009712C6">
      <w:pPr>
        <w:pStyle w:val="Endofdocument-Annex"/>
        <w:ind w:left="5659" w:firstLine="11"/>
      </w:pPr>
    </w:p>
    <w:p w:rsidR="00A74636" w:rsidRPr="00555725" w:rsidRDefault="00A74636" w:rsidP="009712C6">
      <w:pPr>
        <w:tabs>
          <w:tab w:val="left" w:pos="5580"/>
        </w:tabs>
        <w:sectPr w:rsidR="00A74636" w:rsidRPr="00555725" w:rsidSect="00D273F7">
          <w:headerReference w:type="default" r:id="rId10"/>
          <w:headerReference w:type="first" r:id="rId11"/>
          <w:endnotePr>
            <w:numFmt w:val="decimal"/>
          </w:endnotePr>
          <w:pgSz w:w="11907" w:h="16840" w:code="9"/>
          <w:pgMar w:top="567" w:right="1134" w:bottom="1418" w:left="1418" w:header="510" w:footer="1021" w:gutter="0"/>
          <w:pgBorders w:offsetFrom="page">
            <w:top w:val="none" w:sz="0" w:space="13" w:color="000000" w:shadow="1"/>
            <w:left w:val="none" w:sz="0" w:space="13" w:color="000000" w:shadow="1"/>
            <w:bottom w:val="none" w:sz="0" w:space="13" w:color="000000" w:shadow="1"/>
            <w:right w:val="none" w:sz="0" w:space="19" w:color="000000" w:shadow="1"/>
          </w:pgBorders>
          <w:cols w:space="720"/>
          <w:titlePg/>
          <w:docGrid w:linePitch="299"/>
        </w:sectPr>
      </w:pPr>
    </w:p>
    <w:p w:rsidR="009207CC" w:rsidRPr="00555725" w:rsidRDefault="00F77E98" w:rsidP="009207CC">
      <w:pPr>
        <w:rPr>
          <w:b/>
          <w:caps/>
          <w:szCs w:val="22"/>
        </w:rPr>
      </w:pPr>
      <w:r w:rsidRPr="00555725">
        <w:rPr>
          <w:b/>
          <w:caps/>
          <w:szCs w:val="22"/>
        </w:rPr>
        <w:lastRenderedPageBreak/>
        <w:t>Arrears in contributions as AT</w:t>
      </w:r>
      <w:r w:rsidR="009207CC" w:rsidRPr="00555725">
        <w:rPr>
          <w:b/>
          <w:caps/>
          <w:szCs w:val="22"/>
        </w:rPr>
        <w:t xml:space="preserve"> June 30, 201</w:t>
      </w:r>
      <w:r w:rsidR="00224759" w:rsidRPr="00555725">
        <w:rPr>
          <w:b/>
          <w:caps/>
          <w:szCs w:val="22"/>
        </w:rPr>
        <w:t>6</w:t>
      </w:r>
    </w:p>
    <w:p w:rsidR="009207CC" w:rsidRPr="00555725" w:rsidRDefault="009207CC" w:rsidP="009207CC">
      <w:pPr>
        <w:rPr>
          <w:szCs w:val="22"/>
        </w:rPr>
      </w:pPr>
    </w:p>
    <w:p w:rsidR="00555725" w:rsidRDefault="009207CC" w:rsidP="009207CC">
      <w:pPr>
        <w:rPr>
          <w:b/>
          <w:szCs w:val="22"/>
        </w:rPr>
      </w:pPr>
      <w:r w:rsidRPr="00555725">
        <w:rPr>
          <w:b/>
          <w:szCs w:val="22"/>
        </w:rPr>
        <w:t>Arrears in Annual Contributions</w:t>
      </w:r>
    </w:p>
    <w:p w:rsidR="009207CC" w:rsidRPr="00555725" w:rsidRDefault="009207CC" w:rsidP="009207CC">
      <w:pPr>
        <w:rPr>
          <w:b/>
          <w:szCs w:val="22"/>
        </w:rPr>
      </w:pPr>
      <w:r w:rsidRPr="00555725">
        <w:rPr>
          <w:b/>
          <w:szCs w:val="22"/>
        </w:rPr>
        <w:t>(Except for Arrears of the Least Developed Countries, Placed in a Special (Frozen) Account Concerning the Years Preceding 1990)</w:t>
      </w:r>
    </w:p>
    <w:p w:rsidR="009207CC" w:rsidRPr="00555725" w:rsidRDefault="009207CC" w:rsidP="009207CC">
      <w:pPr>
        <w:rPr>
          <w:szCs w:val="22"/>
        </w:rPr>
      </w:pPr>
    </w:p>
    <w:p w:rsidR="009207CC" w:rsidRPr="00555725" w:rsidRDefault="009207CC" w:rsidP="009207CC">
      <w:pPr>
        <w:pStyle w:val="ONUME"/>
        <w:numPr>
          <w:ilvl w:val="0"/>
          <w:numId w:val="7"/>
        </w:numPr>
        <w:rPr>
          <w:szCs w:val="22"/>
        </w:rPr>
      </w:pPr>
      <w:r w:rsidRPr="00555725">
        <w:rPr>
          <w:szCs w:val="22"/>
        </w:rPr>
        <w:t>The following table shows the arrears in contributions on June 30, 201</w:t>
      </w:r>
      <w:r w:rsidR="00224759" w:rsidRPr="00555725">
        <w:rPr>
          <w:szCs w:val="22"/>
        </w:rPr>
        <w:t>6</w:t>
      </w:r>
      <w:r w:rsidRPr="00555725">
        <w:rPr>
          <w:szCs w:val="22"/>
        </w:rPr>
        <w:t>, under th</w:t>
      </w:r>
      <w:r w:rsidRPr="00555725">
        <w:t>e</w:t>
      </w:r>
      <w:r w:rsidRPr="00555725">
        <w:rPr>
          <w:szCs w:val="22"/>
        </w:rPr>
        <w:t xml:space="preserve"> unitary contribution system which has been applicable since January 1, 1994, and under the previously applicable contribution systems of the six Contribution-financed Unions (Paris, Berne, IPC, Nice, Locarno, Vienna) and of WIPO (for States</w:t>
      </w:r>
      <w:r w:rsidR="00FC12C7" w:rsidRPr="00555725">
        <w:rPr>
          <w:szCs w:val="22"/>
        </w:rPr>
        <w:t xml:space="preserve"> which are</w:t>
      </w:r>
      <w:r w:rsidRPr="00555725">
        <w:rPr>
          <w:szCs w:val="22"/>
        </w:rPr>
        <w:t xml:space="preserve"> members of WIPO</w:t>
      </w:r>
      <w:r w:rsidR="00FC12C7" w:rsidRPr="00555725">
        <w:rPr>
          <w:szCs w:val="22"/>
        </w:rPr>
        <w:t xml:space="preserve"> but</w:t>
      </w:r>
      <w:r w:rsidRPr="00555725">
        <w:rPr>
          <w:szCs w:val="22"/>
        </w:rPr>
        <w:t xml:space="preserve"> not members of any of the Unions), with the exception of arrears in contributions of the least developed countries (LDCs) concerning the years preceding 1990, placed in a special (frozen) account, which are not shown in this table but are shown in the table in paragraph 4 below.</w:t>
      </w:r>
    </w:p>
    <w:tbl>
      <w:tblPr>
        <w:tblW w:w="9782" w:type="dxa"/>
        <w:tblInd w:w="-176"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4A0" w:firstRow="1" w:lastRow="0" w:firstColumn="1" w:lastColumn="0" w:noHBand="0" w:noVBand="1"/>
      </w:tblPr>
      <w:tblGrid>
        <w:gridCol w:w="2685"/>
        <w:gridCol w:w="812"/>
        <w:gridCol w:w="3591"/>
        <w:gridCol w:w="851"/>
        <w:gridCol w:w="992"/>
        <w:gridCol w:w="851"/>
      </w:tblGrid>
      <w:tr w:rsidR="00292E7F" w:rsidRPr="00555725" w:rsidTr="00CF1D91">
        <w:trPr>
          <w:cantSplit/>
          <w:trHeight w:val="453"/>
          <w:tblHeader/>
        </w:trPr>
        <w:tc>
          <w:tcPr>
            <w:tcW w:w="2685" w:type="dxa"/>
            <w:tcBorders>
              <w:left w:val="single" w:sz="4" w:space="0" w:color="595959"/>
              <w:bottom w:val="nil"/>
              <w:right w:val="single" w:sz="4" w:space="0" w:color="595959"/>
            </w:tcBorders>
            <w:shd w:val="clear" w:color="000000" w:fill="C5D9F1"/>
            <w:vAlign w:val="center"/>
            <w:hideMark/>
          </w:tcPr>
          <w:p w:rsidR="00A44CD9" w:rsidRPr="00555725" w:rsidRDefault="00A44CD9" w:rsidP="00CF1D91">
            <w:pPr>
              <w:jc w:val="center"/>
              <w:rPr>
                <w:rFonts w:eastAsia="Times New Roman"/>
                <w:b/>
                <w:bCs/>
                <w:color w:val="000000"/>
                <w:sz w:val="16"/>
                <w:szCs w:val="16"/>
                <w:lang w:eastAsia="en-US"/>
              </w:rPr>
            </w:pPr>
            <w:r w:rsidRPr="00555725">
              <w:rPr>
                <w:rFonts w:eastAsia="Times New Roman"/>
                <w:b/>
                <w:bCs/>
                <w:color w:val="000000"/>
                <w:sz w:val="16"/>
                <w:szCs w:val="16"/>
                <w:lang w:eastAsia="en-US"/>
              </w:rPr>
              <w:t>State</w:t>
            </w:r>
          </w:p>
        </w:tc>
        <w:tc>
          <w:tcPr>
            <w:tcW w:w="812" w:type="dxa"/>
            <w:tcBorders>
              <w:left w:val="single" w:sz="4" w:space="0" w:color="595959"/>
              <w:bottom w:val="nil"/>
              <w:right w:val="single" w:sz="4" w:space="0" w:color="595959"/>
            </w:tcBorders>
            <w:shd w:val="clear" w:color="000000" w:fill="C5D9F1"/>
            <w:vAlign w:val="center"/>
            <w:hideMark/>
          </w:tcPr>
          <w:p w:rsidR="00A44CD9" w:rsidRPr="00555725" w:rsidRDefault="00A44CD9" w:rsidP="00CF1D91">
            <w:pPr>
              <w:jc w:val="center"/>
              <w:rPr>
                <w:rFonts w:eastAsia="Times New Roman"/>
                <w:b/>
                <w:bCs/>
                <w:color w:val="000000"/>
                <w:sz w:val="16"/>
                <w:szCs w:val="16"/>
                <w:lang w:eastAsia="en-US"/>
              </w:rPr>
            </w:pPr>
            <w:r w:rsidRPr="00555725">
              <w:rPr>
                <w:rFonts w:eastAsia="Times New Roman"/>
                <w:b/>
                <w:bCs/>
                <w:color w:val="000000"/>
                <w:sz w:val="16"/>
                <w:szCs w:val="16"/>
                <w:lang w:eastAsia="en-US"/>
              </w:rPr>
              <w:t>Unitary/ Union/ WIPO</w:t>
            </w:r>
          </w:p>
        </w:tc>
        <w:tc>
          <w:tcPr>
            <w:tcW w:w="3591" w:type="dxa"/>
            <w:tcBorders>
              <w:left w:val="single" w:sz="4" w:space="0" w:color="595959"/>
              <w:bottom w:val="nil"/>
            </w:tcBorders>
            <w:shd w:val="clear" w:color="000000" w:fill="C5D9F1"/>
            <w:vAlign w:val="center"/>
            <w:hideMark/>
          </w:tcPr>
          <w:p w:rsidR="00A44CD9" w:rsidRPr="00555725" w:rsidRDefault="00A44CD9" w:rsidP="00A44CD9">
            <w:pPr>
              <w:jc w:val="center"/>
              <w:rPr>
                <w:rFonts w:eastAsia="Times New Roman"/>
                <w:b/>
                <w:bCs/>
                <w:color w:val="000000"/>
                <w:sz w:val="16"/>
                <w:szCs w:val="16"/>
                <w:lang w:eastAsia="en-US"/>
              </w:rPr>
            </w:pPr>
            <w:r w:rsidRPr="00555725">
              <w:rPr>
                <w:rFonts w:eastAsia="Times New Roman"/>
                <w:b/>
                <w:bCs/>
                <w:color w:val="000000"/>
                <w:sz w:val="16"/>
                <w:szCs w:val="16"/>
                <w:lang w:eastAsia="en-US"/>
              </w:rPr>
              <w:t>No arrears</w:t>
            </w:r>
            <w:r w:rsidR="00631A1B" w:rsidRPr="00555725">
              <w:rPr>
                <w:rFonts w:eastAsia="Times New Roman"/>
                <w:b/>
                <w:bCs/>
                <w:color w:val="000000"/>
                <w:sz w:val="16"/>
                <w:szCs w:val="16"/>
                <w:lang w:eastAsia="en-US"/>
              </w:rPr>
              <w:t xml:space="preserve">/Year(s) of Arrears </w:t>
            </w:r>
          </w:p>
        </w:tc>
        <w:tc>
          <w:tcPr>
            <w:tcW w:w="1843" w:type="dxa"/>
            <w:gridSpan w:val="2"/>
            <w:tcBorders>
              <w:right w:val="single" w:sz="4" w:space="0" w:color="595959"/>
            </w:tcBorders>
            <w:shd w:val="clear" w:color="000000" w:fill="C5D9F1"/>
            <w:vAlign w:val="center"/>
            <w:hideMark/>
          </w:tcPr>
          <w:p w:rsidR="00A44CD9" w:rsidRPr="00555725" w:rsidRDefault="00A44CD9" w:rsidP="00CF1D91">
            <w:pPr>
              <w:jc w:val="center"/>
              <w:rPr>
                <w:rFonts w:eastAsia="Times New Roman"/>
                <w:b/>
                <w:bCs/>
                <w:color w:val="000000"/>
                <w:sz w:val="16"/>
                <w:szCs w:val="16"/>
                <w:lang w:eastAsia="en-US"/>
              </w:rPr>
            </w:pPr>
            <w:r w:rsidRPr="00555725">
              <w:rPr>
                <w:rFonts w:eastAsia="Times New Roman"/>
                <w:b/>
                <w:bCs/>
                <w:color w:val="000000"/>
                <w:sz w:val="16"/>
                <w:szCs w:val="16"/>
                <w:lang w:eastAsia="en-US"/>
              </w:rPr>
              <w:t xml:space="preserve">Amount of Arrears </w:t>
            </w:r>
            <w:r w:rsidRPr="00555725">
              <w:rPr>
                <w:rFonts w:eastAsia="Times New Roman"/>
                <w:b/>
                <w:bCs/>
                <w:color w:val="000000"/>
                <w:sz w:val="16"/>
                <w:szCs w:val="16"/>
                <w:lang w:eastAsia="en-US"/>
              </w:rPr>
              <w:br/>
              <w:t>(in Swiss francs)</w:t>
            </w:r>
          </w:p>
        </w:tc>
        <w:tc>
          <w:tcPr>
            <w:tcW w:w="851" w:type="dxa"/>
            <w:tcBorders>
              <w:left w:val="single" w:sz="4" w:space="0" w:color="595959"/>
              <w:bottom w:val="nil"/>
            </w:tcBorders>
            <w:shd w:val="clear" w:color="000000" w:fill="C5D9F1"/>
            <w:hideMark/>
          </w:tcPr>
          <w:p w:rsidR="00A44CD9" w:rsidRPr="00555725" w:rsidRDefault="00A44CD9" w:rsidP="00A44CD9">
            <w:pPr>
              <w:jc w:val="center"/>
              <w:rPr>
                <w:rFonts w:eastAsia="Times New Roman"/>
                <w:b/>
                <w:bCs/>
                <w:color w:val="000000"/>
                <w:sz w:val="16"/>
                <w:szCs w:val="16"/>
                <w:lang w:eastAsia="en-US"/>
              </w:rPr>
            </w:pPr>
            <w:r w:rsidRPr="00555725">
              <w:rPr>
                <w:rFonts w:eastAsia="Times New Roman"/>
                <w:b/>
                <w:bCs/>
                <w:color w:val="000000"/>
                <w:sz w:val="16"/>
                <w:szCs w:val="16"/>
                <w:lang w:eastAsia="en-US"/>
              </w:rPr>
              <w:t>% of Total Arrears</w:t>
            </w:r>
          </w:p>
        </w:tc>
      </w:tr>
      <w:tr w:rsidR="00292E7F" w:rsidRPr="00555725" w:rsidTr="00D273F7">
        <w:trPr>
          <w:cantSplit/>
          <w:trHeight w:val="178"/>
          <w:tblHeader/>
        </w:trPr>
        <w:tc>
          <w:tcPr>
            <w:tcW w:w="2685" w:type="dxa"/>
            <w:tcBorders>
              <w:top w:val="nil"/>
              <w:left w:val="single" w:sz="4" w:space="0" w:color="595959"/>
              <w:right w:val="single" w:sz="4" w:space="0" w:color="595959"/>
            </w:tcBorders>
            <w:shd w:val="clear" w:color="000000" w:fill="C5D9F1"/>
            <w:vAlign w:val="center"/>
            <w:hideMark/>
          </w:tcPr>
          <w:p w:rsidR="00A44CD9" w:rsidRPr="00555725" w:rsidRDefault="00A44CD9" w:rsidP="00A44CD9">
            <w:pPr>
              <w:rPr>
                <w:rFonts w:eastAsia="Times New Roman"/>
                <w:b/>
                <w:bCs/>
                <w:color w:val="000000"/>
                <w:sz w:val="16"/>
                <w:szCs w:val="16"/>
                <w:lang w:eastAsia="en-US"/>
              </w:rPr>
            </w:pPr>
            <w:r w:rsidRPr="00555725">
              <w:rPr>
                <w:rFonts w:eastAsia="Times New Roman"/>
                <w:b/>
                <w:bCs/>
                <w:color w:val="000000"/>
                <w:sz w:val="16"/>
                <w:szCs w:val="16"/>
                <w:lang w:eastAsia="en-US"/>
              </w:rPr>
              <w:t> </w:t>
            </w:r>
          </w:p>
        </w:tc>
        <w:tc>
          <w:tcPr>
            <w:tcW w:w="812" w:type="dxa"/>
            <w:tcBorders>
              <w:top w:val="nil"/>
              <w:left w:val="single" w:sz="4" w:space="0" w:color="595959"/>
              <w:right w:val="single" w:sz="4" w:space="0" w:color="595959"/>
            </w:tcBorders>
            <w:shd w:val="clear" w:color="000000" w:fill="C5D9F1"/>
            <w:vAlign w:val="center"/>
            <w:hideMark/>
          </w:tcPr>
          <w:p w:rsidR="00A44CD9" w:rsidRPr="00555725" w:rsidRDefault="00A44CD9" w:rsidP="00A44CD9">
            <w:pPr>
              <w:jc w:val="center"/>
              <w:rPr>
                <w:rFonts w:eastAsia="Times New Roman"/>
                <w:b/>
                <w:bCs/>
                <w:color w:val="000000"/>
                <w:sz w:val="16"/>
                <w:szCs w:val="16"/>
                <w:lang w:eastAsia="en-US"/>
              </w:rPr>
            </w:pPr>
            <w:r w:rsidRPr="00555725">
              <w:rPr>
                <w:rFonts w:eastAsia="Times New Roman"/>
                <w:b/>
                <w:bCs/>
                <w:color w:val="000000"/>
                <w:sz w:val="16"/>
                <w:szCs w:val="16"/>
                <w:lang w:eastAsia="en-US"/>
              </w:rPr>
              <w:t> </w:t>
            </w:r>
          </w:p>
        </w:tc>
        <w:tc>
          <w:tcPr>
            <w:tcW w:w="3591" w:type="dxa"/>
            <w:tcBorders>
              <w:top w:val="nil"/>
              <w:left w:val="single" w:sz="4" w:space="0" w:color="595959"/>
            </w:tcBorders>
            <w:shd w:val="clear" w:color="000000" w:fill="C5D9F1"/>
            <w:tcMar>
              <w:top w:w="28" w:type="dxa"/>
              <w:bottom w:w="57" w:type="dxa"/>
            </w:tcMar>
            <w:vAlign w:val="center"/>
            <w:hideMark/>
          </w:tcPr>
          <w:p w:rsidR="00A44CD9" w:rsidRPr="00555725" w:rsidRDefault="00A44CD9" w:rsidP="00D516DE">
            <w:pPr>
              <w:jc w:val="center"/>
              <w:rPr>
                <w:rFonts w:eastAsia="Times New Roman"/>
                <w:b/>
                <w:bCs/>
                <w:i/>
                <w:iCs/>
                <w:color w:val="000000"/>
                <w:sz w:val="16"/>
                <w:szCs w:val="16"/>
                <w:lang w:eastAsia="en-US"/>
              </w:rPr>
            </w:pPr>
            <w:r w:rsidRPr="00555725">
              <w:rPr>
                <w:rFonts w:eastAsia="Times New Roman"/>
                <w:b/>
                <w:bCs/>
                <w:i/>
                <w:iCs/>
                <w:color w:val="000000"/>
                <w:sz w:val="16"/>
                <w:szCs w:val="16"/>
                <w:lang w:eastAsia="en-US"/>
              </w:rPr>
              <w:t>(partial payment is indicated by an asterisk)</w:t>
            </w:r>
          </w:p>
        </w:tc>
        <w:tc>
          <w:tcPr>
            <w:tcW w:w="851" w:type="dxa"/>
            <w:shd w:val="clear" w:color="000000" w:fill="C5D9F1"/>
            <w:tcMar>
              <w:bottom w:w="57" w:type="dxa"/>
            </w:tcMar>
            <w:hideMark/>
          </w:tcPr>
          <w:p w:rsidR="00A44CD9" w:rsidRPr="00555725" w:rsidRDefault="00A44CD9" w:rsidP="00A44CD9">
            <w:pPr>
              <w:jc w:val="center"/>
              <w:rPr>
                <w:rFonts w:eastAsia="Times New Roman"/>
                <w:b/>
                <w:bCs/>
                <w:color w:val="000000"/>
                <w:sz w:val="16"/>
                <w:szCs w:val="16"/>
                <w:lang w:eastAsia="en-US"/>
              </w:rPr>
            </w:pPr>
            <w:r w:rsidRPr="00555725">
              <w:rPr>
                <w:rFonts w:eastAsia="Times New Roman"/>
                <w:b/>
                <w:bCs/>
                <w:color w:val="000000"/>
                <w:sz w:val="16"/>
                <w:szCs w:val="16"/>
                <w:lang w:eastAsia="en-US"/>
              </w:rPr>
              <w:t> </w:t>
            </w:r>
          </w:p>
        </w:tc>
        <w:tc>
          <w:tcPr>
            <w:tcW w:w="992" w:type="dxa"/>
            <w:tcBorders>
              <w:right w:val="single" w:sz="4" w:space="0" w:color="595959"/>
            </w:tcBorders>
            <w:shd w:val="clear" w:color="000000" w:fill="C5D9F1"/>
            <w:tcMar>
              <w:bottom w:w="57" w:type="dxa"/>
            </w:tcMar>
            <w:hideMark/>
          </w:tcPr>
          <w:p w:rsidR="00A44CD9" w:rsidRPr="00555725" w:rsidRDefault="00A44CD9" w:rsidP="00A44CD9">
            <w:pPr>
              <w:jc w:val="center"/>
              <w:rPr>
                <w:rFonts w:eastAsia="Times New Roman"/>
                <w:b/>
                <w:bCs/>
                <w:color w:val="000000"/>
                <w:sz w:val="16"/>
                <w:szCs w:val="16"/>
                <w:lang w:eastAsia="en-US"/>
              </w:rPr>
            </w:pPr>
            <w:r w:rsidRPr="00555725">
              <w:rPr>
                <w:rFonts w:eastAsia="Times New Roman"/>
                <w:b/>
                <w:bCs/>
                <w:color w:val="000000"/>
                <w:sz w:val="16"/>
                <w:szCs w:val="16"/>
                <w:lang w:eastAsia="en-US"/>
              </w:rPr>
              <w:t>Total</w:t>
            </w:r>
          </w:p>
        </w:tc>
        <w:tc>
          <w:tcPr>
            <w:tcW w:w="851" w:type="dxa"/>
            <w:tcBorders>
              <w:top w:val="nil"/>
              <w:left w:val="single" w:sz="4" w:space="0" w:color="595959"/>
            </w:tcBorders>
            <w:shd w:val="clear" w:color="000000" w:fill="C5D9F1"/>
            <w:tcMar>
              <w:bottom w:w="57" w:type="dxa"/>
            </w:tcMar>
            <w:hideMark/>
          </w:tcPr>
          <w:p w:rsidR="00A44CD9" w:rsidRPr="00555725" w:rsidRDefault="00A44CD9" w:rsidP="00A44CD9">
            <w:pPr>
              <w:jc w:val="center"/>
              <w:rPr>
                <w:rFonts w:eastAsia="Times New Roman"/>
                <w:b/>
                <w:bCs/>
                <w:color w:val="000000"/>
                <w:sz w:val="16"/>
                <w:szCs w:val="16"/>
                <w:lang w:eastAsia="en-US"/>
              </w:rPr>
            </w:pPr>
            <w:r w:rsidRPr="00555725">
              <w:rPr>
                <w:rFonts w:eastAsia="Times New Roman"/>
                <w:b/>
                <w:bCs/>
                <w:color w:val="000000"/>
                <w:sz w:val="16"/>
                <w:szCs w:val="16"/>
                <w:lang w:eastAsia="en-US"/>
              </w:rPr>
              <w:t> </w:t>
            </w:r>
          </w:p>
        </w:tc>
      </w:tr>
      <w:tr w:rsidR="00A44CD9" w:rsidRPr="00555725" w:rsidTr="00667737">
        <w:trPr>
          <w:trHeight w:val="224"/>
        </w:trPr>
        <w:tc>
          <w:tcPr>
            <w:tcW w:w="2685"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Afghanistan</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xml:space="preserve">No arrears </w:t>
            </w:r>
          </w:p>
        </w:tc>
        <w:tc>
          <w:tcPr>
            <w:tcW w:w="851" w:type="dxa"/>
            <w:shd w:val="clear" w:color="auto" w:fill="auto"/>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Albania</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sz w:val="16"/>
                <w:szCs w:val="16"/>
                <w:lang w:eastAsia="en-US"/>
              </w:rPr>
            </w:pPr>
            <w:r w:rsidRPr="00555725">
              <w:rPr>
                <w:rFonts w:eastAsia="Times New Roman"/>
                <w:sz w:val="16"/>
                <w:szCs w:val="16"/>
                <w:lang w:eastAsia="en-US"/>
              </w:rPr>
              <w:t>No arrears</w:t>
            </w:r>
          </w:p>
        </w:tc>
        <w:tc>
          <w:tcPr>
            <w:tcW w:w="851" w:type="dxa"/>
            <w:shd w:val="clear" w:color="auto" w:fill="auto"/>
            <w:noWrap/>
            <w:vAlign w:val="bottom"/>
            <w:hideMark/>
          </w:tcPr>
          <w:p w:rsidR="00A44CD9" w:rsidRPr="00555725" w:rsidRDefault="00A44CD9" w:rsidP="00631A1B">
            <w:pPr>
              <w:jc w:val="right"/>
              <w:rPr>
                <w:rFonts w:eastAsia="Times New Roman"/>
                <w:sz w:val="16"/>
                <w:szCs w:val="16"/>
                <w:lang w:eastAsia="en-US"/>
              </w:rPr>
            </w:pPr>
            <w:r w:rsidRPr="00555725">
              <w:rPr>
                <w:rFonts w:eastAsia="Times New Roman"/>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sz w:val="16"/>
                <w:szCs w:val="16"/>
                <w:lang w:eastAsia="en-US"/>
              </w:rPr>
            </w:pPr>
            <w:r w:rsidRPr="00555725">
              <w:rPr>
                <w:rFonts w:eastAsia="Times New Roman"/>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Algeria</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sz w:val="16"/>
                <w:szCs w:val="16"/>
                <w:lang w:eastAsia="en-US"/>
              </w:rPr>
            </w:pPr>
            <w:r w:rsidRPr="00555725">
              <w:rPr>
                <w:rFonts w:eastAsia="Times New Roman"/>
                <w:sz w:val="16"/>
                <w:szCs w:val="16"/>
                <w:lang w:eastAsia="en-US"/>
              </w:rPr>
              <w:t>No arrears</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Andorra</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Angola</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Antigua and Barbuda</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Argentina</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Unitary</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16</w:t>
            </w:r>
          </w:p>
        </w:tc>
        <w:tc>
          <w:tcPr>
            <w:tcW w:w="851" w:type="dxa"/>
            <w:shd w:val="clear" w:color="auto" w:fill="auto"/>
            <w:noWrap/>
            <w:vAlign w:val="bottom"/>
            <w:hideMark/>
          </w:tcPr>
          <w:p w:rsidR="00A44CD9" w:rsidRPr="00555725" w:rsidRDefault="00A44CD9" w:rsidP="00631A1B">
            <w:pPr>
              <w:jc w:val="right"/>
              <w:rPr>
                <w:rFonts w:eastAsia="Times New Roman"/>
                <w:sz w:val="16"/>
                <w:szCs w:val="16"/>
                <w:lang w:eastAsia="en-US"/>
              </w:rPr>
            </w:pPr>
            <w:r w:rsidRPr="00555725">
              <w:rPr>
                <w:rFonts w:eastAsia="Times New Roman"/>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91,158</w:t>
            </w:r>
          </w:p>
        </w:tc>
        <w:tc>
          <w:tcPr>
            <w:tcW w:w="851" w:type="dxa"/>
            <w:shd w:val="clear" w:color="auto" w:fill="auto"/>
            <w:noWrap/>
            <w:vAlign w:val="bottom"/>
            <w:hideMark/>
          </w:tcPr>
          <w:p w:rsidR="00A44CD9" w:rsidRPr="00555725" w:rsidRDefault="00A44CD9" w:rsidP="00631A1B">
            <w:pPr>
              <w:jc w:val="right"/>
              <w:rPr>
                <w:rFonts w:eastAsia="Times New Roman"/>
                <w:sz w:val="16"/>
                <w:szCs w:val="16"/>
                <w:lang w:eastAsia="en-US"/>
              </w:rPr>
            </w:pPr>
            <w:r w:rsidRPr="00555725">
              <w:rPr>
                <w:rFonts w:eastAsia="Times New Roman"/>
                <w:sz w:val="16"/>
                <w:szCs w:val="16"/>
                <w:lang w:eastAsia="en-US"/>
              </w:rPr>
              <w:t>1.57</w:t>
            </w:r>
          </w:p>
        </w:tc>
      </w:tr>
      <w:tr w:rsidR="00A44CD9" w:rsidRPr="00555725" w:rsidTr="00667737">
        <w:trPr>
          <w:trHeight w:val="224"/>
        </w:trPr>
        <w:tc>
          <w:tcPr>
            <w:tcW w:w="2685"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Armenia</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Australia</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Austria</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Azerbaijan</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Bahamas</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Bahrain</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Bangladesh</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68"/>
        </w:trPr>
        <w:tc>
          <w:tcPr>
            <w:tcW w:w="2685"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Barbados</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u w:val="single"/>
                <w:lang w:eastAsia="en-US"/>
              </w:rPr>
            </w:pP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u w:val="single"/>
                <w:lang w:eastAsia="en-US"/>
              </w:rPr>
            </w:pPr>
          </w:p>
        </w:tc>
      </w:tr>
      <w:tr w:rsidR="00A44CD9" w:rsidRPr="00555725" w:rsidTr="00667737">
        <w:trPr>
          <w:trHeight w:val="268"/>
        </w:trPr>
        <w:tc>
          <w:tcPr>
            <w:tcW w:w="2685"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Belarus</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u w:val="double"/>
                <w:lang w:eastAsia="en-US"/>
              </w:rPr>
            </w:pP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u w:val="double"/>
                <w:lang w:eastAsia="en-US"/>
              </w:rPr>
            </w:pPr>
          </w:p>
        </w:tc>
      </w:tr>
      <w:tr w:rsidR="00A44CD9" w:rsidRPr="00555725" w:rsidTr="00667737">
        <w:trPr>
          <w:trHeight w:val="224"/>
        </w:trPr>
        <w:tc>
          <w:tcPr>
            <w:tcW w:w="2685"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Belgium</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Unitary</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16*</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445,990</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7.67</w:t>
            </w:r>
          </w:p>
        </w:tc>
      </w:tr>
      <w:tr w:rsidR="00A44CD9" w:rsidRPr="00555725" w:rsidTr="00667737">
        <w:trPr>
          <w:trHeight w:val="224"/>
        </w:trPr>
        <w:tc>
          <w:tcPr>
            <w:tcW w:w="2685"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Belize</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Unitary</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16</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2,849</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0.05</w:t>
            </w:r>
          </w:p>
        </w:tc>
      </w:tr>
      <w:tr w:rsidR="00A44CD9" w:rsidRPr="00555725" w:rsidTr="00667737">
        <w:trPr>
          <w:trHeight w:val="224"/>
        </w:trPr>
        <w:tc>
          <w:tcPr>
            <w:tcW w:w="2685"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Benin</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Unitary</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16*</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405</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0.00</w:t>
            </w:r>
          </w:p>
        </w:tc>
      </w:tr>
      <w:tr w:rsidR="00A44CD9" w:rsidRPr="00555725" w:rsidTr="00667737">
        <w:trPr>
          <w:trHeight w:val="224"/>
        </w:trPr>
        <w:tc>
          <w:tcPr>
            <w:tcW w:w="2685"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Bhutan</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68"/>
        </w:trPr>
        <w:tc>
          <w:tcPr>
            <w:tcW w:w="2685"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Bolivia (</w:t>
            </w:r>
            <w:proofErr w:type="spellStart"/>
            <w:r w:rsidRPr="00555725">
              <w:rPr>
                <w:rFonts w:eastAsia="Times New Roman"/>
                <w:color w:val="000000"/>
                <w:sz w:val="16"/>
                <w:szCs w:val="16"/>
                <w:lang w:eastAsia="en-US"/>
              </w:rPr>
              <w:t>Plurinational</w:t>
            </w:r>
            <w:proofErr w:type="spellEnd"/>
            <w:r w:rsidRPr="00555725">
              <w:rPr>
                <w:rFonts w:eastAsia="Times New Roman"/>
                <w:color w:val="000000"/>
                <w:sz w:val="16"/>
                <w:szCs w:val="16"/>
                <w:lang w:eastAsia="en-US"/>
              </w:rPr>
              <w:t xml:space="preserve"> State of)</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Unitary</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08+09+10+11+12+13+14+15+16</w:t>
            </w:r>
          </w:p>
        </w:tc>
        <w:tc>
          <w:tcPr>
            <w:tcW w:w="851" w:type="dxa"/>
            <w:shd w:val="clear" w:color="auto" w:fill="auto"/>
            <w:noWrap/>
            <w:vAlign w:val="bottom"/>
            <w:hideMark/>
          </w:tcPr>
          <w:p w:rsidR="00A44CD9" w:rsidRPr="00555725" w:rsidRDefault="00A44CD9" w:rsidP="00631A1B">
            <w:pPr>
              <w:jc w:val="right"/>
              <w:rPr>
                <w:rFonts w:eastAsia="Times New Roman"/>
                <w:sz w:val="16"/>
                <w:szCs w:val="16"/>
                <w:lang w:eastAsia="en-US"/>
              </w:rPr>
            </w:pPr>
            <w:r w:rsidRPr="00555725">
              <w:rPr>
                <w:rFonts w:eastAsia="Times New Roman"/>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25,641</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0.44</w:t>
            </w:r>
          </w:p>
        </w:tc>
      </w:tr>
      <w:tr w:rsidR="00A44CD9" w:rsidRPr="00555725" w:rsidTr="00667737">
        <w:trPr>
          <w:trHeight w:val="224"/>
        </w:trPr>
        <w:tc>
          <w:tcPr>
            <w:tcW w:w="2685"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Bosnia and Herzegovina</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Botswana</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Unitary</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16</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2,849</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0.05</w:t>
            </w:r>
          </w:p>
        </w:tc>
      </w:tr>
      <w:tr w:rsidR="00A44CD9" w:rsidRPr="00555725" w:rsidTr="00667737">
        <w:trPr>
          <w:trHeight w:val="224"/>
        </w:trPr>
        <w:tc>
          <w:tcPr>
            <w:tcW w:w="2685"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Brazil</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Unitary</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16*</w:t>
            </w:r>
          </w:p>
        </w:tc>
        <w:tc>
          <w:tcPr>
            <w:tcW w:w="851" w:type="dxa"/>
            <w:shd w:val="clear" w:color="auto" w:fill="auto"/>
            <w:noWrap/>
            <w:vAlign w:val="bottom"/>
            <w:hideMark/>
          </w:tcPr>
          <w:p w:rsidR="00A44CD9" w:rsidRPr="00555725" w:rsidRDefault="00A44CD9" w:rsidP="00631A1B">
            <w:pPr>
              <w:jc w:val="right"/>
              <w:rPr>
                <w:rFonts w:eastAsia="Times New Roman"/>
                <w:sz w:val="16"/>
                <w:szCs w:val="16"/>
                <w:lang w:eastAsia="en-US"/>
              </w:rPr>
            </w:pPr>
            <w:r w:rsidRPr="00555725">
              <w:rPr>
                <w:rFonts w:eastAsia="Times New Roman"/>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86,981</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1.50</w:t>
            </w:r>
          </w:p>
        </w:tc>
      </w:tr>
      <w:tr w:rsidR="00A44CD9" w:rsidRPr="00555725" w:rsidTr="00667737">
        <w:trPr>
          <w:trHeight w:val="253"/>
        </w:trPr>
        <w:tc>
          <w:tcPr>
            <w:tcW w:w="2685"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Brunei Darussalam</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53"/>
        </w:trPr>
        <w:tc>
          <w:tcPr>
            <w:tcW w:w="2685"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Bulgaria</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53"/>
        </w:trPr>
        <w:tc>
          <w:tcPr>
            <w:tcW w:w="2685" w:type="dxa"/>
            <w:shd w:val="clear" w:color="auto" w:fill="auto"/>
            <w:noWrap/>
            <w:vAlign w:val="bottom"/>
            <w:hideMark/>
          </w:tcPr>
          <w:p w:rsidR="00A44CD9" w:rsidRPr="00555725" w:rsidRDefault="00A44CD9" w:rsidP="00D516DE">
            <w:pPr>
              <w:rPr>
                <w:rFonts w:eastAsia="Times New Roman"/>
                <w:sz w:val="16"/>
                <w:szCs w:val="16"/>
                <w:lang w:eastAsia="en-US"/>
              </w:rPr>
            </w:pPr>
            <w:r w:rsidRPr="00555725">
              <w:rPr>
                <w:rFonts w:eastAsia="Times New Roman"/>
                <w:sz w:val="16"/>
                <w:szCs w:val="16"/>
                <w:lang w:eastAsia="en-US"/>
              </w:rPr>
              <w:t>Burkina Faso</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Unitary</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16</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1,424</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0.02</w:t>
            </w:r>
          </w:p>
        </w:tc>
      </w:tr>
      <w:tr w:rsidR="00631A1B" w:rsidRPr="00555725" w:rsidTr="00667737">
        <w:trPr>
          <w:trHeight w:val="253"/>
        </w:trPr>
        <w:tc>
          <w:tcPr>
            <w:tcW w:w="2685" w:type="dxa"/>
            <w:vMerge w:val="restart"/>
            <w:shd w:val="clear" w:color="auto" w:fill="auto"/>
            <w:noWrap/>
            <w:hideMark/>
          </w:tcPr>
          <w:p w:rsidR="00631A1B" w:rsidRPr="00555725" w:rsidRDefault="00631A1B" w:rsidP="00667737">
            <w:pPr>
              <w:rPr>
                <w:rFonts w:eastAsia="Times New Roman"/>
                <w:sz w:val="16"/>
                <w:szCs w:val="16"/>
                <w:lang w:eastAsia="en-US"/>
              </w:rPr>
            </w:pPr>
            <w:r w:rsidRPr="00555725">
              <w:rPr>
                <w:rFonts w:eastAsia="Times New Roman"/>
                <w:sz w:val="16"/>
                <w:szCs w:val="16"/>
                <w:lang w:eastAsia="en-US"/>
              </w:rPr>
              <w:t>Burundi</w:t>
            </w:r>
          </w:p>
          <w:p w:rsidR="00631A1B" w:rsidRPr="00555725" w:rsidRDefault="00631A1B" w:rsidP="00667737">
            <w:pPr>
              <w:rPr>
                <w:rFonts w:eastAsia="Times New Roman"/>
                <w:sz w:val="16"/>
                <w:szCs w:val="16"/>
                <w:lang w:eastAsia="en-US"/>
              </w:rPr>
            </w:pPr>
            <w:r w:rsidRPr="00555725">
              <w:rPr>
                <w:rFonts w:eastAsia="Times New Roman"/>
                <w:color w:val="000000"/>
                <w:sz w:val="16"/>
                <w:szCs w:val="16"/>
                <w:lang w:eastAsia="en-US"/>
              </w:rPr>
              <w:t> </w:t>
            </w:r>
          </w:p>
        </w:tc>
        <w:tc>
          <w:tcPr>
            <w:tcW w:w="812" w:type="dxa"/>
            <w:shd w:val="clear" w:color="auto" w:fill="auto"/>
            <w:noWrap/>
            <w:vAlign w:val="bottom"/>
            <w:hideMark/>
          </w:tcPr>
          <w:p w:rsidR="00631A1B" w:rsidRPr="00555725" w:rsidRDefault="00631A1B" w:rsidP="00D516DE">
            <w:pPr>
              <w:rPr>
                <w:rFonts w:eastAsia="Times New Roman"/>
                <w:color w:val="000000"/>
                <w:sz w:val="16"/>
                <w:szCs w:val="16"/>
                <w:lang w:eastAsia="en-US"/>
              </w:rPr>
            </w:pPr>
            <w:r w:rsidRPr="00555725">
              <w:rPr>
                <w:rFonts w:eastAsia="Times New Roman"/>
                <w:color w:val="000000"/>
                <w:sz w:val="16"/>
                <w:szCs w:val="16"/>
                <w:lang w:eastAsia="en-US"/>
              </w:rPr>
              <w:t xml:space="preserve">Paris </w:t>
            </w:r>
          </w:p>
        </w:tc>
        <w:tc>
          <w:tcPr>
            <w:tcW w:w="3591" w:type="dxa"/>
            <w:shd w:val="clear" w:color="auto" w:fill="auto"/>
            <w:vAlign w:val="bottom"/>
            <w:hideMark/>
          </w:tcPr>
          <w:p w:rsidR="00631A1B" w:rsidRPr="00555725" w:rsidRDefault="00631A1B" w:rsidP="00D516DE">
            <w:pPr>
              <w:rPr>
                <w:rFonts w:eastAsia="Times New Roman"/>
                <w:color w:val="000000"/>
                <w:sz w:val="16"/>
                <w:szCs w:val="16"/>
                <w:lang w:eastAsia="en-US"/>
              </w:rPr>
            </w:pPr>
            <w:r w:rsidRPr="00555725">
              <w:rPr>
                <w:rFonts w:eastAsia="Times New Roman"/>
                <w:color w:val="000000"/>
                <w:sz w:val="16"/>
                <w:szCs w:val="16"/>
                <w:lang w:eastAsia="en-US"/>
              </w:rPr>
              <w:t>90+91+92+93</w:t>
            </w:r>
          </w:p>
        </w:tc>
        <w:tc>
          <w:tcPr>
            <w:tcW w:w="851" w:type="dxa"/>
            <w:shd w:val="clear" w:color="auto" w:fill="auto"/>
            <w:noWrap/>
            <w:vAlign w:val="bottom"/>
            <w:hideMark/>
          </w:tcPr>
          <w:p w:rsidR="00631A1B" w:rsidRPr="00555725" w:rsidRDefault="00631A1B" w:rsidP="00631A1B">
            <w:pPr>
              <w:jc w:val="right"/>
              <w:rPr>
                <w:rFonts w:eastAsia="Times New Roman"/>
                <w:color w:val="000000"/>
                <w:sz w:val="16"/>
                <w:szCs w:val="16"/>
                <w:lang w:eastAsia="en-US"/>
              </w:rPr>
            </w:pPr>
            <w:r w:rsidRPr="00555725">
              <w:rPr>
                <w:rFonts w:eastAsia="Times New Roman"/>
                <w:color w:val="000000"/>
                <w:sz w:val="16"/>
                <w:szCs w:val="16"/>
                <w:lang w:eastAsia="en-US"/>
              </w:rPr>
              <w:t>13,276</w:t>
            </w:r>
          </w:p>
        </w:tc>
        <w:tc>
          <w:tcPr>
            <w:tcW w:w="992" w:type="dxa"/>
            <w:shd w:val="clear" w:color="auto" w:fill="auto"/>
            <w:noWrap/>
            <w:vAlign w:val="bottom"/>
            <w:hideMark/>
          </w:tcPr>
          <w:p w:rsidR="00631A1B" w:rsidRPr="00555725" w:rsidRDefault="00631A1B"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631A1B" w:rsidRPr="00555725" w:rsidRDefault="00631A1B"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631A1B" w:rsidRPr="00555725" w:rsidTr="00667737">
        <w:trPr>
          <w:trHeight w:val="447"/>
        </w:trPr>
        <w:tc>
          <w:tcPr>
            <w:tcW w:w="2685" w:type="dxa"/>
            <w:vMerge/>
            <w:shd w:val="clear" w:color="auto" w:fill="auto"/>
            <w:noWrap/>
            <w:vAlign w:val="bottom"/>
            <w:hideMark/>
          </w:tcPr>
          <w:p w:rsidR="00631A1B" w:rsidRPr="00555725" w:rsidRDefault="00631A1B" w:rsidP="00D516DE">
            <w:pPr>
              <w:rPr>
                <w:rFonts w:eastAsia="Times New Roman"/>
                <w:color w:val="000000"/>
                <w:sz w:val="16"/>
                <w:szCs w:val="16"/>
                <w:lang w:eastAsia="en-US"/>
              </w:rPr>
            </w:pPr>
          </w:p>
        </w:tc>
        <w:tc>
          <w:tcPr>
            <w:tcW w:w="812" w:type="dxa"/>
            <w:shd w:val="clear" w:color="auto" w:fill="auto"/>
            <w:noWrap/>
            <w:vAlign w:val="center"/>
            <w:hideMark/>
          </w:tcPr>
          <w:p w:rsidR="00631A1B" w:rsidRPr="00555725" w:rsidRDefault="00631A1B" w:rsidP="00667737">
            <w:pPr>
              <w:rPr>
                <w:rFonts w:eastAsia="Times New Roman"/>
                <w:color w:val="000000"/>
                <w:sz w:val="16"/>
                <w:szCs w:val="16"/>
                <w:lang w:eastAsia="en-US"/>
              </w:rPr>
            </w:pPr>
            <w:r w:rsidRPr="00555725">
              <w:rPr>
                <w:rFonts w:eastAsia="Times New Roman"/>
                <w:color w:val="000000"/>
                <w:sz w:val="16"/>
                <w:szCs w:val="16"/>
                <w:lang w:eastAsia="en-US"/>
              </w:rPr>
              <w:t>Unitary</w:t>
            </w:r>
          </w:p>
        </w:tc>
        <w:tc>
          <w:tcPr>
            <w:tcW w:w="3591" w:type="dxa"/>
            <w:shd w:val="clear" w:color="auto" w:fill="auto"/>
            <w:vAlign w:val="bottom"/>
            <w:hideMark/>
          </w:tcPr>
          <w:p w:rsidR="00631A1B" w:rsidRPr="00555725" w:rsidRDefault="00631A1B" w:rsidP="00667737">
            <w:pPr>
              <w:rPr>
                <w:rFonts w:eastAsia="Times New Roman"/>
                <w:color w:val="000000"/>
                <w:sz w:val="16"/>
                <w:szCs w:val="16"/>
                <w:lang w:eastAsia="en-US"/>
              </w:rPr>
            </w:pPr>
            <w:r w:rsidRPr="00555725">
              <w:rPr>
                <w:rFonts w:eastAsia="Times New Roman"/>
                <w:color w:val="000000"/>
                <w:sz w:val="16"/>
                <w:szCs w:val="16"/>
                <w:lang w:eastAsia="en-US"/>
              </w:rPr>
              <w:t>94+95+96+97+98+99+00+01+02+03+04 +05+06+07+08+09+10+11+12+13+14+15+16</w:t>
            </w:r>
          </w:p>
        </w:tc>
        <w:tc>
          <w:tcPr>
            <w:tcW w:w="851" w:type="dxa"/>
            <w:shd w:val="clear" w:color="auto" w:fill="auto"/>
            <w:noWrap/>
            <w:vAlign w:val="bottom"/>
            <w:hideMark/>
          </w:tcPr>
          <w:p w:rsidR="00631A1B" w:rsidRPr="00555725" w:rsidRDefault="00631A1B" w:rsidP="00631A1B">
            <w:pPr>
              <w:jc w:val="right"/>
              <w:rPr>
                <w:rFonts w:eastAsia="Times New Roman"/>
                <w:color w:val="000000"/>
                <w:sz w:val="16"/>
                <w:szCs w:val="16"/>
                <w:lang w:eastAsia="en-US"/>
              </w:rPr>
            </w:pPr>
            <w:r w:rsidRPr="00555725">
              <w:rPr>
                <w:rFonts w:eastAsia="Times New Roman"/>
                <w:color w:val="000000"/>
                <w:sz w:val="16"/>
                <w:szCs w:val="16"/>
                <w:lang w:eastAsia="en-US"/>
              </w:rPr>
              <w:t>34,603</w:t>
            </w:r>
          </w:p>
        </w:tc>
        <w:tc>
          <w:tcPr>
            <w:tcW w:w="992" w:type="dxa"/>
            <w:shd w:val="clear" w:color="auto" w:fill="auto"/>
            <w:noWrap/>
            <w:vAlign w:val="bottom"/>
            <w:hideMark/>
          </w:tcPr>
          <w:p w:rsidR="00631A1B" w:rsidRPr="00555725" w:rsidRDefault="00631A1B" w:rsidP="00631A1B">
            <w:pPr>
              <w:jc w:val="right"/>
              <w:rPr>
                <w:rFonts w:eastAsia="Times New Roman"/>
                <w:color w:val="000000"/>
                <w:sz w:val="16"/>
                <w:szCs w:val="16"/>
                <w:lang w:eastAsia="en-US"/>
              </w:rPr>
            </w:pPr>
            <w:r w:rsidRPr="00555725">
              <w:rPr>
                <w:rFonts w:eastAsia="Times New Roman"/>
                <w:color w:val="000000"/>
                <w:sz w:val="16"/>
                <w:szCs w:val="16"/>
                <w:lang w:eastAsia="en-US"/>
              </w:rPr>
              <w:t>47,879</w:t>
            </w:r>
          </w:p>
        </w:tc>
        <w:tc>
          <w:tcPr>
            <w:tcW w:w="851" w:type="dxa"/>
            <w:shd w:val="clear" w:color="auto" w:fill="auto"/>
            <w:noWrap/>
            <w:vAlign w:val="bottom"/>
            <w:hideMark/>
          </w:tcPr>
          <w:p w:rsidR="00631A1B" w:rsidRPr="00555725" w:rsidRDefault="00631A1B" w:rsidP="00631A1B">
            <w:pPr>
              <w:jc w:val="right"/>
              <w:rPr>
                <w:rFonts w:eastAsia="Times New Roman"/>
                <w:color w:val="000000"/>
                <w:sz w:val="16"/>
                <w:szCs w:val="16"/>
                <w:lang w:eastAsia="en-US"/>
              </w:rPr>
            </w:pPr>
            <w:r w:rsidRPr="00555725">
              <w:rPr>
                <w:rFonts w:eastAsia="Times New Roman"/>
                <w:color w:val="000000"/>
                <w:sz w:val="16"/>
                <w:szCs w:val="16"/>
                <w:lang w:eastAsia="en-US"/>
              </w:rPr>
              <w:t>0.82</w:t>
            </w:r>
          </w:p>
        </w:tc>
      </w:tr>
      <w:tr w:rsidR="00A44CD9" w:rsidRPr="00555725" w:rsidTr="00667737">
        <w:trPr>
          <w:trHeight w:val="224"/>
        </w:trPr>
        <w:tc>
          <w:tcPr>
            <w:tcW w:w="2685"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Cabo Verde</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Unitary</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15*+16</w:t>
            </w:r>
          </w:p>
        </w:tc>
        <w:tc>
          <w:tcPr>
            <w:tcW w:w="851" w:type="dxa"/>
            <w:shd w:val="clear" w:color="auto" w:fill="auto"/>
            <w:noWrap/>
            <w:vAlign w:val="bottom"/>
            <w:hideMark/>
          </w:tcPr>
          <w:p w:rsidR="00A44CD9" w:rsidRPr="00555725" w:rsidRDefault="00A44CD9" w:rsidP="00631A1B">
            <w:pPr>
              <w:jc w:val="right"/>
              <w:rPr>
                <w:rFonts w:eastAsia="Times New Roman"/>
                <w:sz w:val="16"/>
                <w:szCs w:val="16"/>
                <w:lang w:eastAsia="en-US"/>
              </w:rPr>
            </w:pPr>
            <w:r w:rsidRPr="00555725">
              <w:rPr>
                <w:rFonts w:eastAsia="Times New Roman"/>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5,136</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0.09</w:t>
            </w:r>
          </w:p>
        </w:tc>
      </w:tr>
      <w:tr w:rsidR="00A44CD9" w:rsidRPr="00555725" w:rsidTr="00667737">
        <w:trPr>
          <w:trHeight w:val="224"/>
        </w:trPr>
        <w:tc>
          <w:tcPr>
            <w:tcW w:w="2685"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Cambodia</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Cameroon</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Canada</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631A1B">
            <w:pPr>
              <w:jc w:val="right"/>
              <w:rPr>
                <w:rFonts w:eastAsia="Times New Roman"/>
                <w:sz w:val="16"/>
                <w:szCs w:val="16"/>
                <w:lang w:eastAsia="en-US"/>
              </w:rPr>
            </w:pPr>
            <w:r w:rsidRPr="00555725">
              <w:rPr>
                <w:rFonts w:eastAsia="Times New Roman"/>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sz w:val="16"/>
                <w:szCs w:val="16"/>
                <w:lang w:eastAsia="en-US"/>
              </w:rPr>
            </w:pPr>
            <w:r w:rsidRPr="00555725">
              <w:rPr>
                <w:rFonts w:eastAsia="Times New Roman"/>
                <w:sz w:val="16"/>
                <w:szCs w:val="16"/>
                <w:lang w:eastAsia="en-US"/>
              </w:rPr>
              <w:t> </w:t>
            </w:r>
          </w:p>
        </w:tc>
      </w:tr>
      <w:tr w:rsidR="00631A1B" w:rsidRPr="00555725" w:rsidTr="00667737">
        <w:trPr>
          <w:trHeight w:val="447"/>
        </w:trPr>
        <w:tc>
          <w:tcPr>
            <w:tcW w:w="2685" w:type="dxa"/>
            <w:vMerge w:val="restart"/>
            <w:shd w:val="clear" w:color="auto" w:fill="auto"/>
            <w:noWrap/>
            <w:hideMark/>
          </w:tcPr>
          <w:p w:rsidR="00631A1B" w:rsidRPr="00555725" w:rsidRDefault="00631A1B" w:rsidP="00667737">
            <w:pPr>
              <w:rPr>
                <w:rFonts w:eastAsia="Times New Roman"/>
                <w:color w:val="000000"/>
                <w:sz w:val="16"/>
                <w:szCs w:val="16"/>
                <w:lang w:eastAsia="en-US"/>
              </w:rPr>
            </w:pPr>
            <w:r w:rsidRPr="00555725">
              <w:rPr>
                <w:rFonts w:eastAsia="Times New Roman"/>
                <w:color w:val="000000"/>
                <w:sz w:val="16"/>
                <w:szCs w:val="16"/>
                <w:lang w:eastAsia="en-US"/>
              </w:rPr>
              <w:t>Central African Republic</w:t>
            </w:r>
          </w:p>
          <w:p w:rsidR="00631A1B" w:rsidRPr="00555725" w:rsidRDefault="00631A1B" w:rsidP="00667737">
            <w:pPr>
              <w:rPr>
                <w:rFonts w:eastAsia="Times New Roman"/>
                <w:color w:val="000000"/>
                <w:sz w:val="16"/>
                <w:szCs w:val="16"/>
                <w:lang w:eastAsia="en-US"/>
              </w:rPr>
            </w:pPr>
            <w:r w:rsidRPr="00555725">
              <w:rPr>
                <w:rFonts w:eastAsia="Times New Roman"/>
                <w:color w:val="000000"/>
                <w:sz w:val="16"/>
                <w:szCs w:val="16"/>
                <w:lang w:eastAsia="en-US"/>
              </w:rPr>
              <w:t> </w:t>
            </w:r>
          </w:p>
          <w:p w:rsidR="00631A1B" w:rsidRPr="00555725" w:rsidRDefault="00631A1B" w:rsidP="00667737">
            <w:pPr>
              <w:rPr>
                <w:rFonts w:eastAsia="Times New Roman"/>
                <w:color w:val="000000"/>
                <w:sz w:val="16"/>
                <w:szCs w:val="16"/>
                <w:lang w:eastAsia="en-US"/>
              </w:rPr>
            </w:pPr>
            <w:r w:rsidRPr="00555725">
              <w:rPr>
                <w:rFonts w:eastAsia="Times New Roman"/>
                <w:color w:val="000000"/>
                <w:sz w:val="16"/>
                <w:szCs w:val="16"/>
                <w:lang w:eastAsia="en-US"/>
              </w:rPr>
              <w:t> </w:t>
            </w:r>
          </w:p>
        </w:tc>
        <w:tc>
          <w:tcPr>
            <w:tcW w:w="812" w:type="dxa"/>
            <w:shd w:val="clear" w:color="auto" w:fill="auto"/>
            <w:noWrap/>
            <w:vAlign w:val="center"/>
            <w:hideMark/>
          </w:tcPr>
          <w:p w:rsidR="00631A1B" w:rsidRPr="00555725" w:rsidRDefault="00631A1B" w:rsidP="00667737">
            <w:pPr>
              <w:rPr>
                <w:rFonts w:eastAsia="Times New Roman"/>
                <w:color w:val="000000"/>
                <w:sz w:val="16"/>
                <w:szCs w:val="16"/>
                <w:lang w:eastAsia="en-US"/>
              </w:rPr>
            </w:pPr>
            <w:r w:rsidRPr="00555725">
              <w:rPr>
                <w:rFonts w:eastAsia="Times New Roman"/>
                <w:color w:val="000000"/>
                <w:sz w:val="16"/>
                <w:szCs w:val="16"/>
                <w:lang w:eastAsia="en-US"/>
              </w:rPr>
              <w:t>Unitary</w:t>
            </w:r>
          </w:p>
        </w:tc>
        <w:tc>
          <w:tcPr>
            <w:tcW w:w="3591" w:type="dxa"/>
            <w:shd w:val="clear" w:color="auto" w:fill="auto"/>
            <w:vAlign w:val="bottom"/>
            <w:hideMark/>
          </w:tcPr>
          <w:p w:rsidR="00631A1B" w:rsidRPr="00555725" w:rsidRDefault="00631A1B" w:rsidP="00667737">
            <w:pPr>
              <w:rPr>
                <w:rFonts w:eastAsia="Times New Roman"/>
                <w:color w:val="000000"/>
                <w:sz w:val="16"/>
                <w:szCs w:val="16"/>
                <w:lang w:eastAsia="en-US"/>
              </w:rPr>
            </w:pPr>
            <w:r w:rsidRPr="00555725">
              <w:rPr>
                <w:rFonts w:eastAsia="Times New Roman"/>
                <w:color w:val="000000"/>
                <w:sz w:val="16"/>
                <w:szCs w:val="16"/>
                <w:lang w:eastAsia="en-US"/>
              </w:rPr>
              <w:t>94+95+96+97+98+99+00+01+02+03+04 +05+06+07+08+09+10+11+12+13+14+15+16</w:t>
            </w:r>
          </w:p>
        </w:tc>
        <w:tc>
          <w:tcPr>
            <w:tcW w:w="851" w:type="dxa"/>
            <w:shd w:val="clear" w:color="auto" w:fill="auto"/>
            <w:noWrap/>
            <w:vAlign w:val="bottom"/>
            <w:hideMark/>
          </w:tcPr>
          <w:p w:rsidR="00631A1B" w:rsidRPr="00555725" w:rsidRDefault="00631A1B" w:rsidP="00631A1B">
            <w:pPr>
              <w:jc w:val="right"/>
              <w:rPr>
                <w:rFonts w:eastAsia="Times New Roman"/>
                <w:color w:val="000000"/>
                <w:sz w:val="16"/>
                <w:szCs w:val="16"/>
                <w:lang w:eastAsia="en-US"/>
              </w:rPr>
            </w:pPr>
            <w:r w:rsidRPr="00555725">
              <w:rPr>
                <w:rFonts w:eastAsia="Times New Roman"/>
                <w:color w:val="000000"/>
                <w:sz w:val="16"/>
                <w:szCs w:val="16"/>
                <w:lang w:eastAsia="en-US"/>
              </w:rPr>
              <w:t>34,603</w:t>
            </w:r>
          </w:p>
        </w:tc>
        <w:tc>
          <w:tcPr>
            <w:tcW w:w="992" w:type="dxa"/>
            <w:shd w:val="clear" w:color="auto" w:fill="auto"/>
            <w:noWrap/>
            <w:vAlign w:val="bottom"/>
            <w:hideMark/>
          </w:tcPr>
          <w:p w:rsidR="00631A1B" w:rsidRPr="00555725" w:rsidRDefault="00631A1B"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631A1B" w:rsidRPr="00555725" w:rsidRDefault="00631A1B"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631A1B" w:rsidRPr="00555725" w:rsidTr="00667737">
        <w:trPr>
          <w:trHeight w:val="224"/>
        </w:trPr>
        <w:tc>
          <w:tcPr>
            <w:tcW w:w="2685" w:type="dxa"/>
            <w:vMerge/>
            <w:shd w:val="clear" w:color="auto" w:fill="auto"/>
            <w:noWrap/>
            <w:vAlign w:val="bottom"/>
            <w:hideMark/>
          </w:tcPr>
          <w:p w:rsidR="00631A1B" w:rsidRPr="00555725" w:rsidRDefault="00631A1B" w:rsidP="00D516DE">
            <w:pPr>
              <w:rPr>
                <w:rFonts w:eastAsia="Times New Roman"/>
                <w:color w:val="000000"/>
                <w:sz w:val="16"/>
                <w:szCs w:val="16"/>
                <w:lang w:eastAsia="en-US"/>
              </w:rPr>
            </w:pPr>
          </w:p>
        </w:tc>
        <w:tc>
          <w:tcPr>
            <w:tcW w:w="812" w:type="dxa"/>
            <w:shd w:val="clear" w:color="auto" w:fill="auto"/>
            <w:noWrap/>
            <w:vAlign w:val="bottom"/>
            <w:hideMark/>
          </w:tcPr>
          <w:p w:rsidR="00631A1B" w:rsidRPr="00555725" w:rsidRDefault="00631A1B" w:rsidP="00D516DE">
            <w:pPr>
              <w:rPr>
                <w:rFonts w:eastAsia="Times New Roman"/>
                <w:color w:val="000000"/>
                <w:sz w:val="16"/>
                <w:szCs w:val="16"/>
                <w:lang w:eastAsia="en-US"/>
              </w:rPr>
            </w:pPr>
            <w:r w:rsidRPr="00555725">
              <w:rPr>
                <w:rFonts w:eastAsia="Times New Roman"/>
                <w:color w:val="000000"/>
                <w:sz w:val="16"/>
                <w:szCs w:val="16"/>
                <w:lang w:eastAsia="en-US"/>
              </w:rPr>
              <w:t>Paris</w:t>
            </w:r>
          </w:p>
        </w:tc>
        <w:tc>
          <w:tcPr>
            <w:tcW w:w="3591" w:type="dxa"/>
            <w:shd w:val="clear" w:color="auto" w:fill="auto"/>
            <w:vAlign w:val="bottom"/>
            <w:hideMark/>
          </w:tcPr>
          <w:p w:rsidR="00631A1B" w:rsidRPr="00555725" w:rsidRDefault="00631A1B" w:rsidP="00D516DE">
            <w:pPr>
              <w:rPr>
                <w:rFonts w:eastAsia="Times New Roman"/>
                <w:color w:val="000000"/>
                <w:sz w:val="16"/>
                <w:szCs w:val="16"/>
                <w:lang w:eastAsia="en-US"/>
              </w:rPr>
            </w:pPr>
            <w:r w:rsidRPr="00555725">
              <w:rPr>
                <w:rFonts w:eastAsia="Times New Roman"/>
                <w:color w:val="000000"/>
                <w:sz w:val="16"/>
                <w:szCs w:val="16"/>
                <w:lang w:eastAsia="en-US"/>
              </w:rPr>
              <w:t>90+91+92+93</w:t>
            </w:r>
          </w:p>
        </w:tc>
        <w:tc>
          <w:tcPr>
            <w:tcW w:w="851" w:type="dxa"/>
            <w:shd w:val="clear" w:color="auto" w:fill="auto"/>
            <w:noWrap/>
            <w:vAlign w:val="bottom"/>
            <w:hideMark/>
          </w:tcPr>
          <w:p w:rsidR="00631A1B" w:rsidRPr="00555725" w:rsidRDefault="00631A1B" w:rsidP="00631A1B">
            <w:pPr>
              <w:jc w:val="right"/>
              <w:rPr>
                <w:rFonts w:eastAsia="Times New Roman"/>
                <w:color w:val="000000"/>
                <w:sz w:val="16"/>
                <w:szCs w:val="16"/>
                <w:lang w:eastAsia="en-US"/>
              </w:rPr>
            </w:pPr>
            <w:r w:rsidRPr="00555725">
              <w:rPr>
                <w:rFonts w:eastAsia="Times New Roman"/>
                <w:color w:val="000000"/>
                <w:sz w:val="16"/>
                <w:szCs w:val="16"/>
                <w:lang w:eastAsia="en-US"/>
              </w:rPr>
              <w:t>13,276</w:t>
            </w:r>
          </w:p>
        </w:tc>
        <w:tc>
          <w:tcPr>
            <w:tcW w:w="992" w:type="dxa"/>
            <w:shd w:val="clear" w:color="auto" w:fill="auto"/>
            <w:noWrap/>
            <w:vAlign w:val="bottom"/>
            <w:hideMark/>
          </w:tcPr>
          <w:p w:rsidR="00631A1B" w:rsidRPr="00555725" w:rsidRDefault="00631A1B"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631A1B" w:rsidRPr="00555725" w:rsidRDefault="00631A1B"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631A1B" w:rsidRPr="00555725" w:rsidTr="00667737">
        <w:trPr>
          <w:cantSplit/>
          <w:trHeight w:val="143"/>
        </w:trPr>
        <w:tc>
          <w:tcPr>
            <w:tcW w:w="2685" w:type="dxa"/>
            <w:vMerge/>
            <w:shd w:val="clear" w:color="auto" w:fill="auto"/>
            <w:noWrap/>
            <w:vAlign w:val="bottom"/>
            <w:hideMark/>
          </w:tcPr>
          <w:p w:rsidR="00631A1B" w:rsidRPr="00555725" w:rsidRDefault="00631A1B" w:rsidP="00D516DE">
            <w:pPr>
              <w:rPr>
                <w:rFonts w:eastAsia="Times New Roman"/>
                <w:color w:val="000000"/>
                <w:sz w:val="16"/>
                <w:szCs w:val="16"/>
                <w:lang w:eastAsia="en-US"/>
              </w:rPr>
            </w:pPr>
          </w:p>
        </w:tc>
        <w:tc>
          <w:tcPr>
            <w:tcW w:w="812" w:type="dxa"/>
            <w:shd w:val="clear" w:color="auto" w:fill="auto"/>
            <w:noWrap/>
            <w:vAlign w:val="bottom"/>
            <w:hideMark/>
          </w:tcPr>
          <w:p w:rsidR="00631A1B" w:rsidRPr="00555725" w:rsidRDefault="00631A1B" w:rsidP="00D516DE">
            <w:pPr>
              <w:rPr>
                <w:rFonts w:eastAsia="Times New Roman"/>
                <w:color w:val="000000"/>
                <w:sz w:val="16"/>
                <w:szCs w:val="16"/>
                <w:lang w:eastAsia="en-US"/>
              </w:rPr>
            </w:pPr>
            <w:r w:rsidRPr="00555725">
              <w:rPr>
                <w:rFonts w:eastAsia="Times New Roman"/>
                <w:color w:val="000000"/>
                <w:sz w:val="16"/>
                <w:szCs w:val="16"/>
                <w:lang w:eastAsia="en-US"/>
              </w:rPr>
              <w:t>Berne</w:t>
            </w:r>
          </w:p>
        </w:tc>
        <w:tc>
          <w:tcPr>
            <w:tcW w:w="3591" w:type="dxa"/>
            <w:shd w:val="clear" w:color="auto" w:fill="auto"/>
            <w:vAlign w:val="bottom"/>
            <w:hideMark/>
          </w:tcPr>
          <w:p w:rsidR="00631A1B" w:rsidRPr="00555725" w:rsidRDefault="00631A1B" w:rsidP="00D516DE">
            <w:pPr>
              <w:rPr>
                <w:rFonts w:eastAsia="Times New Roman"/>
                <w:color w:val="000000"/>
                <w:sz w:val="16"/>
                <w:szCs w:val="16"/>
                <w:lang w:eastAsia="en-US"/>
              </w:rPr>
            </w:pPr>
            <w:r w:rsidRPr="00555725">
              <w:rPr>
                <w:rFonts w:eastAsia="Times New Roman"/>
                <w:color w:val="000000"/>
                <w:sz w:val="16"/>
                <w:szCs w:val="16"/>
                <w:lang w:eastAsia="en-US"/>
              </w:rPr>
              <w:t>90+91+92+93</w:t>
            </w:r>
          </w:p>
        </w:tc>
        <w:tc>
          <w:tcPr>
            <w:tcW w:w="851" w:type="dxa"/>
            <w:shd w:val="clear" w:color="auto" w:fill="auto"/>
            <w:noWrap/>
            <w:vAlign w:val="bottom"/>
            <w:hideMark/>
          </w:tcPr>
          <w:p w:rsidR="00631A1B" w:rsidRPr="00555725" w:rsidRDefault="00631A1B" w:rsidP="00631A1B">
            <w:pPr>
              <w:jc w:val="right"/>
              <w:rPr>
                <w:rFonts w:eastAsia="Times New Roman"/>
                <w:color w:val="000000"/>
                <w:sz w:val="16"/>
                <w:szCs w:val="16"/>
                <w:lang w:eastAsia="en-US"/>
              </w:rPr>
            </w:pPr>
            <w:r w:rsidRPr="00555725">
              <w:rPr>
                <w:rFonts w:eastAsia="Times New Roman"/>
                <w:color w:val="000000"/>
                <w:sz w:val="16"/>
                <w:szCs w:val="16"/>
                <w:lang w:eastAsia="en-US"/>
              </w:rPr>
              <w:t>7,460</w:t>
            </w:r>
          </w:p>
        </w:tc>
        <w:tc>
          <w:tcPr>
            <w:tcW w:w="992" w:type="dxa"/>
            <w:shd w:val="clear" w:color="auto" w:fill="auto"/>
            <w:noWrap/>
            <w:vAlign w:val="bottom"/>
            <w:hideMark/>
          </w:tcPr>
          <w:p w:rsidR="00631A1B" w:rsidRPr="00555725" w:rsidRDefault="00631A1B" w:rsidP="00631A1B">
            <w:pPr>
              <w:jc w:val="right"/>
              <w:rPr>
                <w:rFonts w:eastAsia="Times New Roman"/>
                <w:color w:val="000000"/>
                <w:sz w:val="16"/>
                <w:szCs w:val="16"/>
                <w:lang w:eastAsia="en-US"/>
              </w:rPr>
            </w:pPr>
            <w:r w:rsidRPr="00555725">
              <w:rPr>
                <w:rFonts w:eastAsia="Times New Roman"/>
                <w:color w:val="000000"/>
                <w:sz w:val="16"/>
                <w:szCs w:val="16"/>
                <w:lang w:eastAsia="en-US"/>
              </w:rPr>
              <w:t>55,339</w:t>
            </w:r>
          </w:p>
        </w:tc>
        <w:tc>
          <w:tcPr>
            <w:tcW w:w="851" w:type="dxa"/>
            <w:shd w:val="clear" w:color="auto" w:fill="auto"/>
            <w:noWrap/>
            <w:vAlign w:val="bottom"/>
            <w:hideMark/>
          </w:tcPr>
          <w:p w:rsidR="00631A1B" w:rsidRPr="00555725" w:rsidRDefault="00631A1B" w:rsidP="00631A1B">
            <w:pPr>
              <w:jc w:val="right"/>
              <w:rPr>
                <w:rFonts w:eastAsia="Times New Roman"/>
                <w:color w:val="000000"/>
                <w:sz w:val="16"/>
                <w:szCs w:val="16"/>
                <w:lang w:eastAsia="en-US"/>
              </w:rPr>
            </w:pPr>
            <w:r w:rsidRPr="00555725">
              <w:rPr>
                <w:rFonts w:eastAsia="Times New Roman"/>
                <w:color w:val="000000"/>
                <w:sz w:val="16"/>
                <w:szCs w:val="16"/>
                <w:lang w:eastAsia="en-US"/>
              </w:rPr>
              <w:t>0.95</w:t>
            </w:r>
          </w:p>
        </w:tc>
      </w:tr>
      <w:tr w:rsidR="00D516DE" w:rsidRPr="00555725" w:rsidTr="00667737">
        <w:trPr>
          <w:trHeight w:val="447"/>
        </w:trPr>
        <w:tc>
          <w:tcPr>
            <w:tcW w:w="2685" w:type="dxa"/>
            <w:vMerge w:val="restart"/>
            <w:shd w:val="clear" w:color="auto" w:fill="auto"/>
            <w:noWrap/>
            <w:hideMark/>
          </w:tcPr>
          <w:p w:rsidR="00D516DE" w:rsidRPr="00555725" w:rsidRDefault="00D516DE" w:rsidP="009D7FA2">
            <w:pPr>
              <w:keepNext/>
              <w:keepLines/>
              <w:rPr>
                <w:rFonts w:eastAsia="Times New Roman"/>
                <w:color w:val="000000"/>
                <w:sz w:val="16"/>
                <w:szCs w:val="16"/>
                <w:lang w:eastAsia="en-US"/>
              </w:rPr>
            </w:pPr>
            <w:r w:rsidRPr="00555725">
              <w:rPr>
                <w:rFonts w:eastAsia="Times New Roman"/>
                <w:color w:val="000000"/>
                <w:sz w:val="16"/>
                <w:szCs w:val="16"/>
                <w:lang w:eastAsia="en-US"/>
              </w:rPr>
              <w:lastRenderedPageBreak/>
              <w:t>Chad</w:t>
            </w:r>
          </w:p>
          <w:p w:rsidR="00D516DE" w:rsidRPr="00555725" w:rsidRDefault="00D516DE" w:rsidP="009D7FA2">
            <w:pPr>
              <w:keepNext/>
              <w:keepLines/>
              <w:rPr>
                <w:rFonts w:eastAsia="Times New Roman"/>
                <w:color w:val="000000"/>
                <w:sz w:val="16"/>
                <w:szCs w:val="16"/>
                <w:lang w:eastAsia="en-US"/>
              </w:rPr>
            </w:pPr>
            <w:r w:rsidRPr="00555725">
              <w:rPr>
                <w:rFonts w:eastAsia="Times New Roman"/>
                <w:color w:val="000000"/>
                <w:sz w:val="16"/>
                <w:szCs w:val="16"/>
                <w:lang w:eastAsia="en-US"/>
              </w:rPr>
              <w:t> </w:t>
            </w:r>
          </w:p>
          <w:p w:rsidR="00D516DE" w:rsidRPr="00555725" w:rsidRDefault="00D516DE" w:rsidP="009D7FA2">
            <w:pPr>
              <w:keepNext/>
              <w:keepLines/>
              <w:rPr>
                <w:rFonts w:eastAsia="Times New Roman"/>
                <w:color w:val="000000"/>
                <w:sz w:val="16"/>
                <w:szCs w:val="16"/>
                <w:lang w:eastAsia="en-US"/>
              </w:rPr>
            </w:pPr>
            <w:r w:rsidRPr="00555725">
              <w:rPr>
                <w:rFonts w:eastAsia="Times New Roman"/>
                <w:color w:val="000000"/>
                <w:sz w:val="16"/>
                <w:szCs w:val="16"/>
                <w:lang w:eastAsia="en-US"/>
              </w:rPr>
              <w:t> </w:t>
            </w:r>
          </w:p>
        </w:tc>
        <w:tc>
          <w:tcPr>
            <w:tcW w:w="812" w:type="dxa"/>
            <w:shd w:val="clear" w:color="auto" w:fill="auto"/>
            <w:noWrap/>
            <w:vAlign w:val="center"/>
            <w:hideMark/>
          </w:tcPr>
          <w:p w:rsidR="00D516DE" w:rsidRPr="00555725" w:rsidRDefault="00D516DE" w:rsidP="00667737">
            <w:pPr>
              <w:keepNext/>
              <w:keepLines/>
              <w:rPr>
                <w:rFonts w:eastAsia="Times New Roman"/>
                <w:color w:val="000000"/>
                <w:sz w:val="16"/>
                <w:szCs w:val="16"/>
                <w:lang w:eastAsia="en-US"/>
              </w:rPr>
            </w:pPr>
            <w:r w:rsidRPr="00555725">
              <w:rPr>
                <w:rFonts w:eastAsia="Times New Roman"/>
                <w:color w:val="000000"/>
                <w:sz w:val="16"/>
                <w:szCs w:val="16"/>
                <w:lang w:eastAsia="en-US"/>
              </w:rPr>
              <w:t>Unitary</w:t>
            </w:r>
          </w:p>
        </w:tc>
        <w:tc>
          <w:tcPr>
            <w:tcW w:w="3591" w:type="dxa"/>
            <w:shd w:val="clear" w:color="auto" w:fill="auto"/>
            <w:vAlign w:val="bottom"/>
            <w:hideMark/>
          </w:tcPr>
          <w:p w:rsidR="00D516DE" w:rsidRPr="00555725" w:rsidRDefault="00D516DE" w:rsidP="00667737">
            <w:pPr>
              <w:keepNext/>
              <w:keepLines/>
              <w:rPr>
                <w:rFonts w:eastAsia="Times New Roman"/>
                <w:color w:val="000000"/>
                <w:sz w:val="16"/>
                <w:szCs w:val="16"/>
                <w:lang w:eastAsia="en-US"/>
              </w:rPr>
            </w:pPr>
            <w:r w:rsidRPr="00555725">
              <w:rPr>
                <w:rFonts w:eastAsia="Times New Roman"/>
                <w:color w:val="000000"/>
                <w:sz w:val="16"/>
                <w:szCs w:val="16"/>
                <w:lang w:eastAsia="en-US"/>
              </w:rPr>
              <w:t>94+95+96+97+98+99+00+01+02+03+04 +05+06+07+08+09+10+11+12+13+14+15+16</w:t>
            </w:r>
          </w:p>
        </w:tc>
        <w:tc>
          <w:tcPr>
            <w:tcW w:w="851" w:type="dxa"/>
            <w:shd w:val="clear" w:color="auto" w:fill="auto"/>
            <w:noWrap/>
            <w:vAlign w:val="bottom"/>
            <w:hideMark/>
          </w:tcPr>
          <w:p w:rsidR="00D516DE" w:rsidRPr="00555725" w:rsidRDefault="00D516DE" w:rsidP="00D516DE">
            <w:pPr>
              <w:keepNext/>
              <w:keepLines/>
              <w:jc w:val="right"/>
              <w:rPr>
                <w:rFonts w:eastAsia="Times New Roman"/>
                <w:color w:val="000000"/>
                <w:sz w:val="16"/>
                <w:szCs w:val="16"/>
                <w:lang w:eastAsia="en-US"/>
              </w:rPr>
            </w:pPr>
            <w:r w:rsidRPr="00555725">
              <w:rPr>
                <w:rFonts w:eastAsia="Times New Roman"/>
                <w:color w:val="000000"/>
                <w:sz w:val="16"/>
                <w:szCs w:val="16"/>
                <w:lang w:eastAsia="en-US"/>
              </w:rPr>
              <w:t>34,603</w:t>
            </w:r>
          </w:p>
        </w:tc>
        <w:tc>
          <w:tcPr>
            <w:tcW w:w="992" w:type="dxa"/>
            <w:shd w:val="clear" w:color="auto" w:fill="auto"/>
            <w:noWrap/>
            <w:vAlign w:val="bottom"/>
            <w:hideMark/>
          </w:tcPr>
          <w:p w:rsidR="00D516DE" w:rsidRPr="00555725" w:rsidRDefault="00D516DE" w:rsidP="00D516DE">
            <w:pPr>
              <w:keepNext/>
              <w:keepLines/>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D516DE" w:rsidRPr="00555725" w:rsidRDefault="00D516DE" w:rsidP="00D516DE">
            <w:pPr>
              <w:keepNext/>
              <w:keepLines/>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D516DE" w:rsidRPr="00555725" w:rsidTr="00667737">
        <w:trPr>
          <w:trHeight w:val="224"/>
        </w:trPr>
        <w:tc>
          <w:tcPr>
            <w:tcW w:w="2685" w:type="dxa"/>
            <w:vMerge/>
            <w:shd w:val="clear" w:color="auto" w:fill="auto"/>
            <w:noWrap/>
            <w:vAlign w:val="bottom"/>
            <w:hideMark/>
          </w:tcPr>
          <w:p w:rsidR="00D516DE" w:rsidRPr="00555725" w:rsidRDefault="00D516DE" w:rsidP="009D7FA2">
            <w:pPr>
              <w:keepNext/>
              <w:keepLines/>
              <w:rPr>
                <w:rFonts w:eastAsia="Times New Roman"/>
                <w:color w:val="000000"/>
                <w:sz w:val="16"/>
                <w:szCs w:val="16"/>
                <w:lang w:eastAsia="en-US"/>
              </w:rPr>
            </w:pPr>
          </w:p>
        </w:tc>
        <w:tc>
          <w:tcPr>
            <w:tcW w:w="812" w:type="dxa"/>
            <w:shd w:val="clear" w:color="auto" w:fill="auto"/>
            <w:noWrap/>
            <w:vAlign w:val="bottom"/>
            <w:hideMark/>
          </w:tcPr>
          <w:p w:rsidR="00D516DE" w:rsidRPr="00555725" w:rsidRDefault="00D516DE" w:rsidP="00D516DE">
            <w:pPr>
              <w:keepNext/>
              <w:keepLines/>
              <w:rPr>
                <w:rFonts w:eastAsia="Times New Roman"/>
                <w:color w:val="000000"/>
                <w:sz w:val="16"/>
                <w:szCs w:val="16"/>
                <w:lang w:eastAsia="en-US"/>
              </w:rPr>
            </w:pPr>
            <w:r w:rsidRPr="00555725">
              <w:rPr>
                <w:rFonts w:eastAsia="Times New Roman"/>
                <w:color w:val="000000"/>
                <w:sz w:val="16"/>
                <w:szCs w:val="16"/>
                <w:lang w:eastAsia="en-US"/>
              </w:rPr>
              <w:t>Paris</w:t>
            </w:r>
          </w:p>
        </w:tc>
        <w:tc>
          <w:tcPr>
            <w:tcW w:w="3591" w:type="dxa"/>
            <w:shd w:val="clear" w:color="auto" w:fill="auto"/>
            <w:vAlign w:val="bottom"/>
            <w:hideMark/>
          </w:tcPr>
          <w:p w:rsidR="00D516DE" w:rsidRPr="00555725" w:rsidRDefault="00D516DE" w:rsidP="00D516DE">
            <w:pPr>
              <w:keepNext/>
              <w:keepLines/>
              <w:rPr>
                <w:rFonts w:eastAsia="Times New Roman"/>
                <w:color w:val="000000"/>
                <w:sz w:val="16"/>
                <w:szCs w:val="16"/>
                <w:lang w:eastAsia="en-US"/>
              </w:rPr>
            </w:pPr>
            <w:r w:rsidRPr="00555725">
              <w:rPr>
                <w:rFonts w:eastAsia="Times New Roman"/>
                <w:color w:val="000000"/>
                <w:sz w:val="16"/>
                <w:szCs w:val="16"/>
                <w:lang w:eastAsia="en-US"/>
              </w:rPr>
              <w:t>90+91+92+93</w:t>
            </w:r>
          </w:p>
        </w:tc>
        <w:tc>
          <w:tcPr>
            <w:tcW w:w="851" w:type="dxa"/>
            <w:shd w:val="clear" w:color="auto" w:fill="auto"/>
            <w:noWrap/>
            <w:vAlign w:val="bottom"/>
            <w:hideMark/>
          </w:tcPr>
          <w:p w:rsidR="00D516DE" w:rsidRPr="00555725" w:rsidRDefault="00D516DE" w:rsidP="00D516DE">
            <w:pPr>
              <w:keepNext/>
              <w:keepLines/>
              <w:jc w:val="right"/>
              <w:rPr>
                <w:rFonts w:eastAsia="Times New Roman"/>
                <w:color w:val="000000"/>
                <w:sz w:val="16"/>
                <w:szCs w:val="16"/>
                <w:lang w:eastAsia="en-US"/>
              </w:rPr>
            </w:pPr>
            <w:r w:rsidRPr="00555725">
              <w:rPr>
                <w:rFonts w:eastAsia="Times New Roman"/>
                <w:color w:val="000000"/>
                <w:sz w:val="16"/>
                <w:szCs w:val="16"/>
                <w:lang w:eastAsia="en-US"/>
              </w:rPr>
              <w:t>13,276</w:t>
            </w:r>
          </w:p>
        </w:tc>
        <w:tc>
          <w:tcPr>
            <w:tcW w:w="992" w:type="dxa"/>
            <w:shd w:val="clear" w:color="auto" w:fill="auto"/>
            <w:noWrap/>
            <w:vAlign w:val="bottom"/>
            <w:hideMark/>
          </w:tcPr>
          <w:p w:rsidR="00D516DE" w:rsidRPr="00555725" w:rsidRDefault="00D516DE" w:rsidP="00D516DE">
            <w:pPr>
              <w:keepNext/>
              <w:keepLines/>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D516DE" w:rsidRPr="00555725" w:rsidRDefault="00D516DE" w:rsidP="00D516DE">
            <w:pPr>
              <w:keepNext/>
              <w:keepLines/>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D516DE" w:rsidRPr="00555725" w:rsidTr="00667737">
        <w:trPr>
          <w:trHeight w:val="224"/>
        </w:trPr>
        <w:tc>
          <w:tcPr>
            <w:tcW w:w="2685" w:type="dxa"/>
            <w:vMerge/>
            <w:shd w:val="clear" w:color="auto" w:fill="auto"/>
            <w:noWrap/>
            <w:vAlign w:val="bottom"/>
            <w:hideMark/>
          </w:tcPr>
          <w:p w:rsidR="00D516DE" w:rsidRPr="00555725" w:rsidRDefault="00D516DE" w:rsidP="009D7FA2">
            <w:pPr>
              <w:keepNext/>
              <w:keepLines/>
              <w:rPr>
                <w:rFonts w:eastAsia="Times New Roman"/>
                <w:color w:val="000000"/>
                <w:sz w:val="16"/>
                <w:szCs w:val="16"/>
                <w:lang w:eastAsia="en-US"/>
              </w:rPr>
            </w:pPr>
          </w:p>
        </w:tc>
        <w:tc>
          <w:tcPr>
            <w:tcW w:w="812" w:type="dxa"/>
            <w:shd w:val="clear" w:color="auto" w:fill="auto"/>
            <w:noWrap/>
            <w:vAlign w:val="bottom"/>
            <w:hideMark/>
          </w:tcPr>
          <w:p w:rsidR="00D516DE" w:rsidRPr="00555725" w:rsidRDefault="00D516DE" w:rsidP="00D516DE">
            <w:pPr>
              <w:keepNext/>
              <w:keepLines/>
              <w:rPr>
                <w:rFonts w:eastAsia="Times New Roman"/>
                <w:color w:val="000000"/>
                <w:sz w:val="16"/>
                <w:szCs w:val="16"/>
                <w:lang w:eastAsia="en-US"/>
              </w:rPr>
            </w:pPr>
            <w:r w:rsidRPr="00555725">
              <w:rPr>
                <w:rFonts w:eastAsia="Times New Roman"/>
                <w:color w:val="000000"/>
                <w:sz w:val="16"/>
                <w:szCs w:val="16"/>
                <w:lang w:eastAsia="en-US"/>
              </w:rPr>
              <w:t>Berne</w:t>
            </w:r>
          </w:p>
        </w:tc>
        <w:tc>
          <w:tcPr>
            <w:tcW w:w="3591" w:type="dxa"/>
            <w:shd w:val="clear" w:color="auto" w:fill="auto"/>
            <w:vAlign w:val="bottom"/>
            <w:hideMark/>
          </w:tcPr>
          <w:p w:rsidR="00D516DE" w:rsidRPr="00555725" w:rsidRDefault="00D516DE" w:rsidP="00D516DE">
            <w:pPr>
              <w:keepNext/>
              <w:keepLines/>
              <w:rPr>
                <w:rFonts w:eastAsia="Times New Roman"/>
                <w:color w:val="000000"/>
                <w:sz w:val="16"/>
                <w:szCs w:val="16"/>
                <w:lang w:eastAsia="en-US"/>
              </w:rPr>
            </w:pPr>
            <w:r w:rsidRPr="00555725">
              <w:rPr>
                <w:rFonts w:eastAsia="Times New Roman"/>
                <w:color w:val="000000"/>
                <w:sz w:val="16"/>
                <w:szCs w:val="16"/>
                <w:lang w:eastAsia="en-US"/>
              </w:rPr>
              <w:t>90+91+92+93</w:t>
            </w:r>
          </w:p>
        </w:tc>
        <w:tc>
          <w:tcPr>
            <w:tcW w:w="851" w:type="dxa"/>
            <w:shd w:val="clear" w:color="auto" w:fill="auto"/>
            <w:noWrap/>
            <w:vAlign w:val="bottom"/>
            <w:hideMark/>
          </w:tcPr>
          <w:p w:rsidR="00D516DE" w:rsidRPr="00555725" w:rsidRDefault="00D516DE" w:rsidP="00D516DE">
            <w:pPr>
              <w:keepNext/>
              <w:keepLines/>
              <w:jc w:val="right"/>
              <w:rPr>
                <w:rFonts w:eastAsia="Times New Roman"/>
                <w:color w:val="000000"/>
                <w:sz w:val="16"/>
                <w:szCs w:val="16"/>
                <w:lang w:eastAsia="en-US"/>
              </w:rPr>
            </w:pPr>
            <w:r w:rsidRPr="00555725">
              <w:rPr>
                <w:rFonts w:eastAsia="Times New Roman"/>
                <w:color w:val="000000"/>
                <w:sz w:val="16"/>
                <w:szCs w:val="16"/>
                <w:lang w:eastAsia="en-US"/>
              </w:rPr>
              <w:t>7,460</w:t>
            </w:r>
          </w:p>
        </w:tc>
        <w:tc>
          <w:tcPr>
            <w:tcW w:w="992" w:type="dxa"/>
            <w:shd w:val="clear" w:color="auto" w:fill="auto"/>
            <w:noWrap/>
            <w:vAlign w:val="bottom"/>
            <w:hideMark/>
          </w:tcPr>
          <w:p w:rsidR="00D516DE" w:rsidRPr="00555725" w:rsidRDefault="00D516DE" w:rsidP="00D516DE">
            <w:pPr>
              <w:keepNext/>
              <w:keepLines/>
              <w:jc w:val="right"/>
              <w:rPr>
                <w:rFonts w:eastAsia="Times New Roman"/>
                <w:color w:val="000000"/>
                <w:sz w:val="16"/>
                <w:szCs w:val="16"/>
                <w:lang w:eastAsia="en-US"/>
              </w:rPr>
            </w:pPr>
            <w:r w:rsidRPr="00555725">
              <w:rPr>
                <w:rFonts w:eastAsia="Times New Roman"/>
                <w:color w:val="000000"/>
                <w:sz w:val="16"/>
                <w:szCs w:val="16"/>
                <w:lang w:eastAsia="en-US"/>
              </w:rPr>
              <w:t>55,339</w:t>
            </w:r>
          </w:p>
        </w:tc>
        <w:tc>
          <w:tcPr>
            <w:tcW w:w="851" w:type="dxa"/>
            <w:shd w:val="clear" w:color="auto" w:fill="auto"/>
            <w:noWrap/>
            <w:vAlign w:val="bottom"/>
            <w:hideMark/>
          </w:tcPr>
          <w:p w:rsidR="00D516DE" w:rsidRPr="00555725" w:rsidRDefault="00D516DE" w:rsidP="00D516DE">
            <w:pPr>
              <w:keepNext/>
              <w:keepLines/>
              <w:jc w:val="right"/>
              <w:rPr>
                <w:rFonts w:eastAsia="Times New Roman"/>
                <w:color w:val="000000"/>
                <w:sz w:val="16"/>
                <w:szCs w:val="16"/>
                <w:lang w:eastAsia="en-US"/>
              </w:rPr>
            </w:pPr>
            <w:r w:rsidRPr="00555725">
              <w:rPr>
                <w:rFonts w:eastAsia="Times New Roman"/>
                <w:color w:val="000000"/>
                <w:sz w:val="16"/>
                <w:szCs w:val="16"/>
                <w:lang w:eastAsia="en-US"/>
              </w:rPr>
              <w:t>0.95</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Chile</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Unitary</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16*</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331</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0.00</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China</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Colombia</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Unitary</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16*</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6,202</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0.11</w:t>
            </w:r>
          </w:p>
        </w:tc>
      </w:tr>
      <w:tr w:rsidR="00A44CD9" w:rsidRPr="00555725" w:rsidTr="00667737">
        <w:trPr>
          <w:trHeight w:val="253"/>
        </w:trPr>
        <w:tc>
          <w:tcPr>
            <w:tcW w:w="2685" w:type="dxa"/>
            <w:shd w:val="clear" w:color="auto" w:fill="auto"/>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Comoros</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Unitary</w:t>
            </w:r>
          </w:p>
        </w:tc>
        <w:tc>
          <w:tcPr>
            <w:tcW w:w="3591" w:type="dxa"/>
            <w:shd w:val="clear" w:color="auto" w:fill="auto"/>
            <w:vAlign w:val="bottom"/>
            <w:hideMark/>
          </w:tcPr>
          <w:p w:rsidR="00A44CD9" w:rsidRPr="00555725" w:rsidRDefault="00A44CD9" w:rsidP="00D516DE">
            <w:pPr>
              <w:rPr>
                <w:rFonts w:eastAsia="Times New Roman"/>
                <w:sz w:val="16"/>
                <w:szCs w:val="16"/>
                <w:lang w:eastAsia="en-US"/>
              </w:rPr>
            </w:pPr>
            <w:r w:rsidRPr="00555725">
              <w:rPr>
                <w:rFonts w:eastAsia="Times New Roman"/>
                <w:sz w:val="16"/>
                <w:szCs w:val="16"/>
                <w:lang w:eastAsia="en-US"/>
              </w:rPr>
              <w:t>06+07+08+09+10+11+12+13+14+15+16</w:t>
            </w:r>
          </w:p>
        </w:tc>
        <w:tc>
          <w:tcPr>
            <w:tcW w:w="851" w:type="dxa"/>
            <w:shd w:val="clear" w:color="auto" w:fill="auto"/>
            <w:vAlign w:val="bottom"/>
            <w:hideMark/>
          </w:tcPr>
          <w:p w:rsidR="00A44CD9" w:rsidRPr="00555725" w:rsidRDefault="00A44CD9" w:rsidP="00631A1B">
            <w:pPr>
              <w:jc w:val="right"/>
              <w:rPr>
                <w:rFonts w:eastAsia="Times New Roman"/>
                <w:sz w:val="16"/>
                <w:szCs w:val="16"/>
                <w:lang w:eastAsia="en-US"/>
              </w:rPr>
            </w:pPr>
            <w:r w:rsidRPr="00555725">
              <w:rPr>
                <w:rFonts w:eastAsia="Times New Roman"/>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15,664</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0.27</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Congo</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631A1B">
            <w:pPr>
              <w:jc w:val="right"/>
              <w:rPr>
                <w:rFonts w:eastAsia="Times New Roman"/>
                <w:sz w:val="16"/>
                <w:szCs w:val="16"/>
                <w:lang w:eastAsia="en-US"/>
              </w:rPr>
            </w:pPr>
            <w:r w:rsidRPr="00555725">
              <w:rPr>
                <w:rFonts w:eastAsia="Times New Roman"/>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sz w:val="16"/>
                <w:szCs w:val="16"/>
                <w:lang w:eastAsia="en-US"/>
              </w:rPr>
            </w:pPr>
            <w:r w:rsidRPr="00555725">
              <w:rPr>
                <w:rFonts w:eastAsia="Times New Roman"/>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Costa Rica</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Unitary</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16*</w:t>
            </w:r>
          </w:p>
        </w:tc>
        <w:tc>
          <w:tcPr>
            <w:tcW w:w="851" w:type="dxa"/>
            <w:shd w:val="clear" w:color="auto" w:fill="auto"/>
            <w:noWrap/>
            <w:vAlign w:val="bottom"/>
            <w:hideMark/>
          </w:tcPr>
          <w:p w:rsidR="00A44CD9" w:rsidRPr="00555725" w:rsidRDefault="00A44CD9" w:rsidP="00631A1B">
            <w:pPr>
              <w:jc w:val="right"/>
              <w:rPr>
                <w:rFonts w:eastAsia="Times New Roman"/>
                <w:sz w:val="16"/>
                <w:szCs w:val="16"/>
                <w:lang w:eastAsia="en-US"/>
              </w:rPr>
            </w:pPr>
            <w:r w:rsidRPr="00555725">
              <w:rPr>
                <w:rFonts w:eastAsia="Times New Roman"/>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531</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0.00</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Côte d'Ivoire</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Croatia</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631A1B">
            <w:pPr>
              <w:jc w:val="right"/>
              <w:rPr>
                <w:rFonts w:eastAsia="Times New Roman"/>
                <w:sz w:val="16"/>
                <w:szCs w:val="16"/>
                <w:lang w:eastAsia="en-US"/>
              </w:rPr>
            </w:pPr>
            <w:r w:rsidRPr="00555725">
              <w:rPr>
                <w:rFonts w:eastAsia="Times New Roman"/>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sz w:val="16"/>
                <w:szCs w:val="16"/>
                <w:lang w:eastAsia="en-US"/>
              </w:rPr>
            </w:pPr>
            <w:r w:rsidRPr="00555725">
              <w:rPr>
                <w:rFonts w:eastAsia="Times New Roman"/>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Cuba</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631A1B">
            <w:pPr>
              <w:jc w:val="right"/>
              <w:rPr>
                <w:rFonts w:eastAsia="Times New Roman"/>
                <w:sz w:val="16"/>
                <w:szCs w:val="16"/>
                <w:lang w:eastAsia="en-US"/>
              </w:rPr>
            </w:pPr>
            <w:r w:rsidRPr="00555725">
              <w:rPr>
                <w:rFonts w:eastAsia="Times New Roman"/>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sz w:val="16"/>
                <w:szCs w:val="16"/>
                <w:lang w:eastAsia="en-US"/>
              </w:rPr>
            </w:pPr>
            <w:r w:rsidRPr="00555725">
              <w:rPr>
                <w:rFonts w:eastAsia="Times New Roman"/>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Cyprus</w:t>
            </w:r>
          </w:p>
        </w:tc>
        <w:tc>
          <w:tcPr>
            <w:tcW w:w="812"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Czech Republic</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447"/>
        </w:trPr>
        <w:tc>
          <w:tcPr>
            <w:tcW w:w="2685" w:type="dxa"/>
            <w:shd w:val="clear" w:color="auto" w:fill="auto"/>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Democratic People's Republic of Korea</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631A1B" w:rsidRPr="00555725" w:rsidTr="00667737">
        <w:trPr>
          <w:trHeight w:val="447"/>
        </w:trPr>
        <w:tc>
          <w:tcPr>
            <w:tcW w:w="2685" w:type="dxa"/>
            <w:vMerge w:val="restart"/>
            <w:shd w:val="clear" w:color="auto" w:fill="auto"/>
            <w:hideMark/>
          </w:tcPr>
          <w:p w:rsidR="00631A1B" w:rsidRPr="00555725" w:rsidRDefault="00631A1B" w:rsidP="009D7FA2">
            <w:pPr>
              <w:rPr>
                <w:rFonts w:eastAsia="Times New Roman"/>
                <w:color w:val="000000"/>
                <w:sz w:val="16"/>
                <w:szCs w:val="16"/>
                <w:lang w:eastAsia="en-US"/>
              </w:rPr>
            </w:pPr>
            <w:r w:rsidRPr="00555725">
              <w:rPr>
                <w:rFonts w:eastAsia="Times New Roman"/>
                <w:color w:val="000000"/>
                <w:sz w:val="16"/>
                <w:szCs w:val="16"/>
                <w:lang w:eastAsia="en-US"/>
              </w:rPr>
              <w:t>Democratic Republic of the Congo</w:t>
            </w:r>
          </w:p>
          <w:p w:rsidR="00631A1B" w:rsidRPr="00555725" w:rsidRDefault="00631A1B" w:rsidP="009D7FA2">
            <w:pPr>
              <w:rPr>
                <w:rFonts w:eastAsia="Times New Roman"/>
                <w:color w:val="000000"/>
                <w:sz w:val="16"/>
                <w:szCs w:val="16"/>
                <w:lang w:eastAsia="en-US"/>
              </w:rPr>
            </w:pPr>
            <w:r w:rsidRPr="00555725">
              <w:rPr>
                <w:rFonts w:eastAsia="Times New Roman"/>
                <w:color w:val="000000"/>
                <w:sz w:val="16"/>
                <w:szCs w:val="16"/>
                <w:lang w:eastAsia="en-US"/>
              </w:rPr>
              <w:t> </w:t>
            </w:r>
          </w:p>
          <w:p w:rsidR="00631A1B" w:rsidRPr="00555725" w:rsidRDefault="00631A1B" w:rsidP="009D7FA2">
            <w:pPr>
              <w:rPr>
                <w:rFonts w:eastAsia="Times New Roman"/>
                <w:color w:val="000000"/>
                <w:sz w:val="16"/>
                <w:szCs w:val="16"/>
                <w:lang w:eastAsia="en-US"/>
              </w:rPr>
            </w:pPr>
            <w:r w:rsidRPr="00555725">
              <w:rPr>
                <w:rFonts w:eastAsia="Times New Roman"/>
                <w:color w:val="000000"/>
                <w:sz w:val="16"/>
                <w:szCs w:val="16"/>
                <w:lang w:eastAsia="en-US"/>
              </w:rPr>
              <w:t> </w:t>
            </w:r>
          </w:p>
        </w:tc>
        <w:tc>
          <w:tcPr>
            <w:tcW w:w="812" w:type="dxa"/>
            <w:shd w:val="clear" w:color="auto" w:fill="auto"/>
            <w:noWrap/>
            <w:vAlign w:val="center"/>
            <w:hideMark/>
          </w:tcPr>
          <w:p w:rsidR="00631A1B" w:rsidRPr="00555725" w:rsidRDefault="00631A1B" w:rsidP="00667737">
            <w:pPr>
              <w:rPr>
                <w:rFonts w:eastAsia="Times New Roman"/>
                <w:color w:val="000000"/>
                <w:sz w:val="16"/>
                <w:szCs w:val="16"/>
                <w:lang w:eastAsia="en-US"/>
              </w:rPr>
            </w:pPr>
            <w:r w:rsidRPr="00555725">
              <w:rPr>
                <w:rFonts w:eastAsia="Times New Roman"/>
                <w:color w:val="000000"/>
                <w:sz w:val="16"/>
                <w:szCs w:val="16"/>
                <w:lang w:eastAsia="en-US"/>
              </w:rPr>
              <w:t>Unitary</w:t>
            </w:r>
          </w:p>
        </w:tc>
        <w:tc>
          <w:tcPr>
            <w:tcW w:w="3591" w:type="dxa"/>
            <w:shd w:val="clear" w:color="auto" w:fill="auto"/>
            <w:vAlign w:val="bottom"/>
            <w:hideMark/>
          </w:tcPr>
          <w:p w:rsidR="00631A1B" w:rsidRPr="00555725" w:rsidRDefault="00631A1B" w:rsidP="00667737">
            <w:pPr>
              <w:rPr>
                <w:rFonts w:eastAsia="Times New Roman"/>
                <w:color w:val="000000"/>
                <w:sz w:val="16"/>
                <w:szCs w:val="16"/>
                <w:lang w:eastAsia="en-US"/>
              </w:rPr>
            </w:pPr>
            <w:r w:rsidRPr="00555725">
              <w:rPr>
                <w:rFonts w:eastAsia="Times New Roman"/>
                <w:color w:val="000000"/>
                <w:sz w:val="16"/>
                <w:szCs w:val="16"/>
                <w:lang w:eastAsia="en-US"/>
              </w:rPr>
              <w:t>94+95+96+97+98+99+00+01+02+03+04 +05+06+07+08+09+10+11+12+13+14+15+16</w:t>
            </w:r>
          </w:p>
        </w:tc>
        <w:tc>
          <w:tcPr>
            <w:tcW w:w="851" w:type="dxa"/>
            <w:shd w:val="clear" w:color="auto" w:fill="auto"/>
            <w:noWrap/>
            <w:vAlign w:val="bottom"/>
            <w:hideMark/>
          </w:tcPr>
          <w:p w:rsidR="00631A1B" w:rsidRPr="00555725" w:rsidRDefault="00631A1B" w:rsidP="00B750E5">
            <w:pPr>
              <w:jc w:val="right"/>
              <w:rPr>
                <w:rFonts w:eastAsia="Times New Roman"/>
                <w:color w:val="000000"/>
                <w:sz w:val="16"/>
                <w:szCs w:val="16"/>
                <w:lang w:eastAsia="en-US"/>
              </w:rPr>
            </w:pPr>
            <w:r w:rsidRPr="00555725">
              <w:rPr>
                <w:rFonts w:eastAsia="Times New Roman"/>
                <w:color w:val="000000"/>
                <w:sz w:val="16"/>
                <w:szCs w:val="16"/>
                <w:lang w:eastAsia="en-US"/>
              </w:rPr>
              <w:t>34,603</w:t>
            </w:r>
          </w:p>
        </w:tc>
        <w:tc>
          <w:tcPr>
            <w:tcW w:w="992" w:type="dxa"/>
            <w:shd w:val="clear" w:color="auto" w:fill="auto"/>
            <w:noWrap/>
            <w:vAlign w:val="bottom"/>
            <w:hideMark/>
          </w:tcPr>
          <w:p w:rsidR="00631A1B" w:rsidRPr="00555725" w:rsidRDefault="00631A1B" w:rsidP="00B750E5">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631A1B" w:rsidRPr="00555725" w:rsidRDefault="00631A1B"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631A1B" w:rsidRPr="00555725" w:rsidTr="00667737">
        <w:trPr>
          <w:trHeight w:val="224"/>
        </w:trPr>
        <w:tc>
          <w:tcPr>
            <w:tcW w:w="2685" w:type="dxa"/>
            <w:vMerge/>
            <w:shd w:val="clear" w:color="auto" w:fill="auto"/>
            <w:noWrap/>
            <w:vAlign w:val="bottom"/>
            <w:hideMark/>
          </w:tcPr>
          <w:p w:rsidR="00631A1B" w:rsidRPr="00555725" w:rsidRDefault="00631A1B" w:rsidP="009D7FA2">
            <w:pPr>
              <w:rPr>
                <w:rFonts w:eastAsia="Times New Roman"/>
                <w:color w:val="000000"/>
                <w:sz w:val="16"/>
                <w:szCs w:val="16"/>
                <w:lang w:eastAsia="en-US"/>
              </w:rPr>
            </w:pPr>
          </w:p>
        </w:tc>
        <w:tc>
          <w:tcPr>
            <w:tcW w:w="812" w:type="dxa"/>
            <w:shd w:val="clear" w:color="auto" w:fill="auto"/>
            <w:noWrap/>
            <w:vAlign w:val="bottom"/>
            <w:hideMark/>
          </w:tcPr>
          <w:p w:rsidR="00631A1B" w:rsidRPr="00555725" w:rsidRDefault="00631A1B" w:rsidP="00D516DE">
            <w:pPr>
              <w:rPr>
                <w:rFonts w:eastAsia="Times New Roman"/>
                <w:color w:val="000000"/>
                <w:sz w:val="16"/>
                <w:szCs w:val="16"/>
                <w:lang w:eastAsia="en-US"/>
              </w:rPr>
            </w:pPr>
            <w:r w:rsidRPr="00555725">
              <w:rPr>
                <w:rFonts w:eastAsia="Times New Roman"/>
                <w:color w:val="000000"/>
                <w:sz w:val="16"/>
                <w:szCs w:val="16"/>
                <w:lang w:eastAsia="en-US"/>
              </w:rPr>
              <w:t>Paris</w:t>
            </w:r>
          </w:p>
        </w:tc>
        <w:tc>
          <w:tcPr>
            <w:tcW w:w="3591" w:type="dxa"/>
            <w:shd w:val="clear" w:color="auto" w:fill="auto"/>
            <w:vAlign w:val="bottom"/>
            <w:hideMark/>
          </w:tcPr>
          <w:p w:rsidR="00631A1B" w:rsidRPr="00555725" w:rsidRDefault="00631A1B" w:rsidP="00D516DE">
            <w:pPr>
              <w:rPr>
                <w:rFonts w:eastAsia="Times New Roman"/>
                <w:color w:val="000000"/>
                <w:sz w:val="16"/>
                <w:szCs w:val="16"/>
                <w:lang w:eastAsia="en-US"/>
              </w:rPr>
            </w:pPr>
            <w:r w:rsidRPr="00555725">
              <w:rPr>
                <w:rFonts w:eastAsia="Times New Roman"/>
                <w:color w:val="000000"/>
                <w:sz w:val="16"/>
                <w:szCs w:val="16"/>
                <w:lang w:eastAsia="en-US"/>
              </w:rPr>
              <w:t>90+91+92+93</w:t>
            </w:r>
          </w:p>
        </w:tc>
        <w:tc>
          <w:tcPr>
            <w:tcW w:w="851" w:type="dxa"/>
            <w:shd w:val="clear" w:color="auto" w:fill="auto"/>
            <w:noWrap/>
            <w:vAlign w:val="bottom"/>
            <w:hideMark/>
          </w:tcPr>
          <w:p w:rsidR="00631A1B" w:rsidRPr="00555725" w:rsidRDefault="00631A1B" w:rsidP="00B750E5">
            <w:pPr>
              <w:jc w:val="right"/>
              <w:rPr>
                <w:rFonts w:eastAsia="Times New Roman"/>
                <w:color w:val="000000"/>
                <w:sz w:val="16"/>
                <w:szCs w:val="16"/>
                <w:lang w:eastAsia="en-US"/>
              </w:rPr>
            </w:pPr>
            <w:r w:rsidRPr="00555725">
              <w:rPr>
                <w:rFonts w:eastAsia="Times New Roman"/>
                <w:color w:val="000000"/>
                <w:sz w:val="16"/>
                <w:szCs w:val="16"/>
                <w:lang w:eastAsia="en-US"/>
              </w:rPr>
              <w:t>159,959</w:t>
            </w:r>
          </w:p>
        </w:tc>
        <w:tc>
          <w:tcPr>
            <w:tcW w:w="992" w:type="dxa"/>
            <w:shd w:val="clear" w:color="auto" w:fill="auto"/>
            <w:noWrap/>
            <w:vAlign w:val="bottom"/>
            <w:hideMark/>
          </w:tcPr>
          <w:p w:rsidR="00631A1B" w:rsidRPr="00555725" w:rsidRDefault="00631A1B" w:rsidP="00B750E5">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631A1B" w:rsidRPr="00555725" w:rsidRDefault="00631A1B"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631A1B" w:rsidRPr="00555725" w:rsidTr="00667737">
        <w:trPr>
          <w:trHeight w:val="224"/>
        </w:trPr>
        <w:tc>
          <w:tcPr>
            <w:tcW w:w="2685" w:type="dxa"/>
            <w:vMerge/>
            <w:shd w:val="clear" w:color="auto" w:fill="auto"/>
            <w:noWrap/>
            <w:vAlign w:val="bottom"/>
            <w:hideMark/>
          </w:tcPr>
          <w:p w:rsidR="00631A1B" w:rsidRPr="00555725" w:rsidRDefault="00631A1B" w:rsidP="009D7FA2">
            <w:pPr>
              <w:rPr>
                <w:rFonts w:eastAsia="Times New Roman"/>
                <w:color w:val="000000"/>
                <w:sz w:val="16"/>
                <w:szCs w:val="16"/>
                <w:lang w:eastAsia="en-US"/>
              </w:rPr>
            </w:pPr>
          </w:p>
        </w:tc>
        <w:tc>
          <w:tcPr>
            <w:tcW w:w="812" w:type="dxa"/>
            <w:shd w:val="clear" w:color="auto" w:fill="auto"/>
            <w:noWrap/>
            <w:vAlign w:val="bottom"/>
            <w:hideMark/>
          </w:tcPr>
          <w:p w:rsidR="00631A1B" w:rsidRPr="00555725" w:rsidRDefault="00631A1B" w:rsidP="00D516DE">
            <w:pPr>
              <w:rPr>
                <w:rFonts w:eastAsia="Times New Roman"/>
                <w:color w:val="000000"/>
                <w:sz w:val="16"/>
                <w:szCs w:val="16"/>
                <w:lang w:eastAsia="en-US"/>
              </w:rPr>
            </w:pPr>
            <w:r w:rsidRPr="00555725">
              <w:rPr>
                <w:rFonts w:eastAsia="Times New Roman"/>
                <w:color w:val="000000"/>
                <w:sz w:val="16"/>
                <w:szCs w:val="16"/>
                <w:lang w:eastAsia="en-US"/>
              </w:rPr>
              <w:t>Berne</w:t>
            </w:r>
          </w:p>
        </w:tc>
        <w:tc>
          <w:tcPr>
            <w:tcW w:w="3591" w:type="dxa"/>
            <w:shd w:val="clear" w:color="auto" w:fill="auto"/>
            <w:vAlign w:val="bottom"/>
            <w:hideMark/>
          </w:tcPr>
          <w:p w:rsidR="00631A1B" w:rsidRPr="00555725" w:rsidRDefault="00631A1B" w:rsidP="00D516DE">
            <w:pPr>
              <w:rPr>
                <w:rFonts w:eastAsia="Times New Roman"/>
                <w:color w:val="000000"/>
                <w:sz w:val="16"/>
                <w:szCs w:val="16"/>
                <w:lang w:eastAsia="en-US"/>
              </w:rPr>
            </w:pPr>
            <w:r w:rsidRPr="00555725">
              <w:rPr>
                <w:rFonts w:eastAsia="Times New Roman"/>
                <w:color w:val="000000"/>
                <w:sz w:val="16"/>
                <w:szCs w:val="16"/>
                <w:lang w:eastAsia="en-US"/>
              </w:rPr>
              <w:t>90+91+92+93</w:t>
            </w:r>
          </w:p>
        </w:tc>
        <w:tc>
          <w:tcPr>
            <w:tcW w:w="851" w:type="dxa"/>
            <w:shd w:val="clear" w:color="auto" w:fill="auto"/>
            <w:noWrap/>
            <w:vAlign w:val="bottom"/>
            <w:hideMark/>
          </w:tcPr>
          <w:p w:rsidR="00631A1B" w:rsidRPr="00555725" w:rsidRDefault="00631A1B" w:rsidP="00B750E5">
            <w:pPr>
              <w:jc w:val="right"/>
              <w:rPr>
                <w:rFonts w:eastAsia="Times New Roman"/>
                <w:color w:val="000000"/>
                <w:sz w:val="16"/>
                <w:szCs w:val="16"/>
                <w:lang w:eastAsia="en-US"/>
              </w:rPr>
            </w:pPr>
            <w:r w:rsidRPr="00555725">
              <w:rPr>
                <w:rFonts w:eastAsia="Times New Roman"/>
                <w:color w:val="000000"/>
                <w:sz w:val="16"/>
                <w:szCs w:val="16"/>
                <w:lang w:eastAsia="en-US"/>
              </w:rPr>
              <w:t>90,326</w:t>
            </w:r>
          </w:p>
        </w:tc>
        <w:tc>
          <w:tcPr>
            <w:tcW w:w="992" w:type="dxa"/>
            <w:shd w:val="clear" w:color="auto" w:fill="auto"/>
            <w:noWrap/>
            <w:vAlign w:val="bottom"/>
            <w:hideMark/>
          </w:tcPr>
          <w:p w:rsidR="00631A1B" w:rsidRPr="00555725" w:rsidRDefault="00631A1B" w:rsidP="00B750E5">
            <w:pPr>
              <w:jc w:val="right"/>
              <w:rPr>
                <w:rFonts w:eastAsia="Times New Roman"/>
                <w:color w:val="000000"/>
                <w:sz w:val="16"/>
                <w:szCs w:val="16"/>
                <w:lang w:eastAsia="en-US"/>
              </w:rPr>
            </w:pPr>
            <w:r w:rsidRPr="00555725">
              <w:rPr>
                <w:rFonts w:eastAsia="Times New Roman"/>
                <w:color w:val="000000"/>
                <w:sz w:val="16"/>
                <w:szCs w:val="16"/>
                <w:lang w:eastAsia="en-US"/>
              </w:rPr>
              <w:t>284,888</w:t>
            </w:r>
          </w:p>
        </w:tc>
        <w:tc>
          <w:tcPr>
            <w:tcW w:w="851" w:type="dxa"/>
            <w:shd w:val="clear" w:color="auto" w:fill="auto"/>
            <w:noWrap/>
            <w:vAlign w:val="bottom"/>
            <w:hideMark/>
          </w:tcPr>
          <w:p w:rsidR="00631A1B" w:rsidRPr="00555725" w:rsidRDefault="00631A1B" w:rsidP="00631A1B">
            <w:pPr>
              <w:jc w:val="right"/>
              <w:rPr>
                <w:rFonts w:eastAsia="Times New Roman"/>
                <w:color w:val="000000"/>
                <w:sz w:val="16"/>
                <w:szCs w:val="16"/>
                <w:lang w:eastAsia="en-US"/>
              </w:rPr>
            </w:pPr>
            <w:r w:rsidRPr="00555725">
              <w:rPr>
                <w:rFonts w:eastAsia="Times New Roman"/>
                <w:color w:val="000000"/>
                <w:sz w:val="16"/>
                <w:szCs w:val="16"/>
                <w:lang w:eastAsia="en-US"/>
              </w:rPr>
              <w:t>4.90</w:t>
            </w:r>
          </w:p>
        </w:tc>
      </w:tr>
      <w:tr w:rsidR="00A44CD9" w:rsidRPr="00555725" w:rsidTr="00667737">
        <w:trPr>
          <w:trHeight w:val="253"/>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Denmark</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B750E5">
            <w:pPr>
              <w:jc w:val="right"/>
              <w:rPr>
                <w:rFonts w:eastAsia="Times New Roman"/>
                <w:sz w:val="16"/>
                <w:szCs w:val="16"/>
                <w:lang w:eastAsia="en-US"/>
              </w:rPr>
            </w:pPr>
            <w:r w:rsidRPr="00555725">
              <w:rPr>
                <w:rFonts w:eastAsia="Times New Roman"/>
                <w:sz w:val="16"/>
                <w:szCs w:val="16"/>
                <w:lang w:eastAsia="en-US"/>
              </w:rPr>
              <w:t> </w:t>
            </w:r>
          </w:p>
        </w:tc>
        <w:tc>
          <w:tcPr>
            <w:tcW w:w="992" w:type="dxa"/>
            <w:shd w:val="clear" w:color="auto" w:fill="auto"/>
            <w:noWrap/>
            <w:vAlign w:val="bottom"/>
            <w:hideMark/>
          </w:tcPr>
          <w:p w:rsidR="00A44CD9" w:rsidRPr="00555725" w:rsidRDefault="00A44CD9" w:rsidP="00B750E5">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sz w:val="16"/>
                <w:szCs w:val="16"/>
                <w:lang w:eastAsia="en-US"/>
              </w:rPr>
            </w:pPr>
            <w:r w:rsidRPr="00555725">
              <w:rPr>
                <w:rFonts w:eastAsia="Times New Roman"/>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Djibouti</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Unitary</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12+13+14+15+16</w:t>
            </w:r>
          </w:p>
        </w:tc>
        <w:tc>
          <w:tcPr>
            <w:tcW w:w="851" w:type="dxa"/>
            <w:shd w:val="clear" w:color="auto" w:fill="auto"/>
            <w:noWrap/>
            <w:vAlign w:val="bottom"/>
            <w:hideMark/>
          </w:tcPr>
          <w:p w:rsidR="00A44CD9" w:rsidRPr="00555725" w:rsidRDefault="00A44CD9" w:rsidP="00B750E5">
            <w:pPr>
              <w:jc w:val="right"/>
              <w:rPr>
                <w:rFonts w:eastAsia="Times New Roman"/>
                <w:sz w:val="16"/>
                <w:szCs w:val="16"/>
                <w:lang w:eastAsia="en-US"/>
              </w:rPr>
            </w:pPr>
            <w:r w:rsidRPr="00555725">
              <w:rPr>
                <w:rFonts w:eastAsia="Times New Roman"/>
                <w:sz w:val="16"/>
                <w:szCs w:val="16"/>
                <w:lang w:eastAsia="en-US"/>
              </w:rPr>
              <w:t> </w:t>
            </w:r>
          </w:p>
        </w:tc>
        <w:tc>
          <w:tcPr>
            <w:tcW w:w="992" w:type="dxa"/>
            <w:shd w:val="clear" w:color="auto" w:fill="auto"/>
            <w:noWrap/>
            <w:vAlign w:val="bottom"/>
            <w:hideMark/>
          </w:tcPr>
          <w:p w:rsidR="00A44CD9" w:rsidRPr="00555725" w:rsidRDefault="00A44CD9" w:rsidP="00B750E5">
            <w:pPr>
              <w:jc w:val="right"/>
              <w:rPr>
                <w:rFonts w:eastAsia="Times New Roman"/>
                <w:color w:val="000000"/>
                <w:sz w:val="16"/>
                <w:szCs w:val="16"/>
                <w:lang w:eastAsia="en-US"/>
              </w:rPr>
            </w:pPr>
            <w:r w:rsidRPr="00555725">
              <w:rPr>
                <w:rFonts w:eastAsia="Times New Roman"/>
                <w:color w:val="000000"/>
                <w:sz w:val="16"/>
                <w:szCs w:val="16"/>
                <w:lang w:eastAsia="en-US"/>
              </w:rPr>
              <w:t>7,120</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0.12</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Dominica</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Unitary</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11+12+13+14+15+16</w:t>
            </w:r>
          </w:p>
        </w:tc>
        <w:tc>
          <w:tcPr>
            <w:tcW w:w="851" w:type="dxa"/>
            <w:shd w:val="clear" w:color="auto" w:fill="auto"/>
            <w:noWrap/>
            <w:vAlign w:val="bottom"/>
            <w:hideMark/>
          </w:tcPr>
          <w:p w:rsidR="00A44CD9" w:rsidRPr="00555725" w:rsidRDefault="00A44CD9" w:rsidP="00B750E5">
            <w:pPr>
              <w:jc w:val="right"/>
              <w:rPr>
                <w:rFonts w:eastAsia="Times New Roman"/>
                <w:sz w:val="16"/>
                <w:szCs w:val="16"/>
                <w:lang w:eastAsia="en-US"/>
              </w:rPr>
            </w:pPr>
            <w:r w:rsidRPr="00555725">
              <w:rPr>
                <w:rFonts w:eastAsia="Times New Roman"/>
                <w:sz w:val="16"/>
                <w:szCs w:val="16"/>
                <w:lang w:eastAsia="en-US"/>
              </w:rPr>
              <w:t> </w:t>
            </w:r>
          </w:p>
        </w:tc>
        <w:tc>
          <w:tcPr>
            <w:tcW w:w="992" w:type="dxa"/>
            <w:shd w:val="clear" w:color="auto" w:fill="auto"/>
            <w:noWrap/>
            <w:vAlign w:val="bottom"/>
            <w:hideMark/>
          </w:tcPr>
          <w:p w:rsidR="00A44CD9" w:rsidRPr="00555725" w:rsidRDefault="00A44CD9" w:rsidP="00B750E5">
            <w:pPr>
              <w:jc w:val="right"/>
              <w:rPr>
                <w:rFonts w:eastAsia="Times New Roman"/>
                <w:color w:val="000000"/>
                <w:sz w:val="16"/>
                <w:szCs w:val="16"/>
                <w:lang w:eastAsia="en-US"/>
              </w:rPr>
            </w:pPr>
            <w:r w:rsidRPr="00555725">
              <w:rPr>
                <w:rFonts w:eastAsia="Times New Roman"/>
                <w:color w:val="000000"/>
                <w:sz w:val="16"/>
                <w:szCs w:val="16"/>
                <w:lang w:eastAsia="en-US"/>
              </w:rPr>
              <w:t>17,094</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0.29</w:t>
            </w:r>
          </w:p>
        </w:tc>
      </w:tr>
      <w:tr w:rsidR="00631A1B" w:rsidRPr="00555725" w:rsidTr="00667737">
        <w:trPr>
          <w:trHeight w:val="477"/>
        </w:trPr>
        <w:tc>
          <w:tcPr>
            <w:tcW w:w="2685" w:type="dxa"/>
            <w:vMerge w:val="restart"/>
            <w:shd w:val="clear" w:color="auto" w:fill="auto"/>
            <w:noWrap/>
            <w:hideMark/>
          </w:tcPr>
          <w:p w:rsidR="00631A1B" w:rsidRPr="00555725" w:rsidRDefault="00631A1B" w:rsidP="009D7FA2">
            <w:pPr>
              <w:rPr>
                <w:rFonts w:eastAsia="Times New Roman"/>
                <w:color w:val="000000"/>
                <w:sz w:val="16"/>
                <w:szCs w:val="16"/>
                <w:lang w:eastAsia="en-US"/>
              </w:rPr>
            </w:pPr>
            <w:r w:rsidRPr="00555725">
              <w:rPr>
                <w:rFonts w:eastAsia="Times New Roman"/>
                <w:color w:val="000000"/>
                <w:sz w:val="16"/>
                <w:szCs w:val="16"/>
                <w:lang w:eastAsia="en-US"/>
              </w:rPr>
              <w:t>Dominican Republic</w:t>
            </w:r>
          </w:p>
          <w:p w:rsidR="00631A1B" w:rsidRPr="00555725" w:rsidRDefault="00631A1B" w:rsidP="009D7FA2">
            <w:pPr>
              <w:rPr>
                <w:rFonts w:eastAsia="Times New Roman"/>
                <w:color w:val="000000"/>
                <w:sz w:val="16"/>
                <w:szCs w:val="16"/>
                <w:lang w:eastAsia="en-US"/>
              </w:rPr>
            </w:pPr>
            <w:r w:rsidRPr="00555725">
              <w:rPr>
                <w:rFonts w:eastAsia="Times New Roman"/>
                <w:color w:val="000000"/>
                <w:sz w:val="16"/>
                <w:szCs w:val="16"/>
                <w:lang w:eastAsia="en-US"/>
              </w:rPr>
              <w:t> </w:t>
            </w:r>
          </w:p>
        </w:tc>
        <w:tc>
          <w:tcPr>
            <w:tcW w:w="812" w:type="dxa"/>
            <w:shd w:val="clear" w:color="auto" w:fill="auto"/>
            <w:noWrap/>
            <w:vAlign w:val="center"/>
            <w:hideMark/>
          </w:tcPr>
          <w:p w:rsidR="00631A1B" w:rsidRPr="00555725" w:rsidRDefault="00631A1B" w:rsidP="00667737">
            <w:pPr>
              <w:rPr>
                <w:rFonts w:eastAsia="Times New Roman"/>
                <w:color w:val="000000"/>
                <w:sz w:val="16"/>
                <w:szCs w:val="16"/>
                <w:lang w:eastAsia="en-US"/>
              </w:rPr>
            </w:pPr>
            <w:r w:rsidRPr="00555725">
              <w:rPr>
                <w:rFonts w:eastAsia="Times New Roman"/>
                <w:color w:val="000000"/>
                <w:sz w:val="16"/>
                <w:szCs w:val="16"/>
                <w:lang w:eastAsia="en-US"/>
              </w:rPr>
              <w:t>Unitary</w:t>
            </w:r>
          </w:p>
        </w:tc>
        <w:tc>
          <w:tcPr>
            <w:tcW w:w="3591" w:type="dxa"/>
            <w:shd w:val="clear" w:color="auto" w:fill="auto"/>
            <w:vAlign w:val="bottom"/>
            <w:hideMark/>
          </w:tcPr>
          <w:p w:rsidR="00631A1B" w:rsidRPr="00555725" w:rsidRDefault="00631A1B" w:rsidP="00667737">
            <w:pPr>
              <w:rPr>
                <w:rFonts w:eastAsia="Times New Roman"/>
                <w:color w:val="000000"/>
                <w:sz w:val="16"/>
                <w:szCs w:val="16"/>
                <w:lang w:eastAsia="en-US"/>
              </w:rPr>
            </w:pPr>
            <w:r w:rsidRPr="00555725">
              <w:rPr>
                <w:rFonts w:eastAsia="Times New Roman"/>
                <w:color w:val="000000"/>
                <w:sz w:val="16"/>
                <w:szCs w:val="16"/>
                <w:lang w:eastAsia="en-US"/>
              </w:rPr>
              <w:t>94+95+96+97+98+99+00+01+02+03+04 +05+06+07+08+09+10+11+12+13+14+15+16</w:t>
            </w:r>
          </w:p>
        </w:tc>
        <w:tc>
          <w:tcPr>
            <w:tcW w:w="851" w:type="dxa"/>
            <w:shd w:val="clear" w:color="auto" w:fill="auto"/>
            <w:noWrap/>
            <w:vAlign w:val="bottom"/>
            <w:hideMark/>
          </w:tcPr>
          <w:p w:rsidR="00631A1B" w:rsidRPr="00555725" w:rsidRDefault="00631A1B" w:rsidP="00B750E5">
            <w:pPr>
              <w:jc w:val="right"/>
              <w:rPr>
                <w:rFonts w:eastAsia="Times New Roman"/>
                <w:color w:val="000000"/>
                <w:sz w:val="16"/>
                <w:szCs w:val="16"/>
                <w:lang w:eastAsia="en-US"/>
              </w:rPr>
            </w:pPr>
            <w:r w:rsidRPr="00555725">
              <w:rPr>
                <w:rFonts w:eastAsia="Times New Roman"/>
                <w:color w:val="000000"/>
                <w:sz w:val="16"/>
                <w:szCs w:val="16"/>
                <w:lang w:eastAsia="en-US"/>
              </w:rPr>
              <w:t>115,490</w:t>
            </w:r>
          </w:p>
        </w:tc>
        <w:tc>
          <w:tcPr>
            <w:tcW w:w="992" w:type="dxa"/>
            <w:shd w:val="clear" w:color="auto" w:fill="auto"/>
            <w:noWrap/>
            <w:vAlign w:val="bottom"/>
            <w:hideMark/>
          </w:tcPr>
          <w:p w:rsidR="00631A1B" w:rsidRPr="00555725" w:rsidRDefault="00631A1B" w:rsidP="00B750E5">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631A1B" w:rsidRPr="00555725" w:rsidRDefault="00631A1B"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631A1B" w:rsidRPr="00555725" w:rsidTr="00667737">
        <w:trPr>
          <w:trHeight w:val="447"/>
        </w:trPr>
        <w:tc>
          <w:tcPr>
            <w:tcW w:w="2685" w:type="dxa"/>
            <w:vMerge/>
            <w:shd w:val="clear" w:color="auto" w:fill="auto"/>
            <w:noWrap/>
            <w:vAlign w:val="bottom"/>
            <w:hideMark/>
          </w:tcPr>
          <w:p w:rsidR="00631A1B" w:rsidRPr="00555725" w:rsidRDefault="00631A1B" w:rsidP="009D7FA2">
            <w:pPr>
              <w:rPr>
                <w:rFonts w:eastAsia="Times New Roman"/>
                <w:color w:val="000000"/>
                <w:sz w:val="16"/>
                <w:szCs w:val="16"/>
                <w:lang w:eastAsia="en-US"/>
              </w:rPr>
            </w:pPr>
          </w:p>
        </w:tc>
        <w:tc>
          <w:tcPr>
            <w:tcW w:w="812" w:type="dxa"/>
            <w:shd w:val="clear" w:color="auto" w:fill="auto"/>
            <w:noWrap/>
            <w:vAlign w:val="center"/>
            <w:hideMark/>
          </w:tcPr>
          <w:p w:rsidR="00631A1B" w:rsidRPr="00555725" w:rsidRDefault="00631A1B" w:rsidP="00667737">
            <w:pPr>
              <w:rPr>
                <w:rFonts w:eastAsia="Times New Roman"/>
                <w:color w:val="000000"/>
                <w:sz w:val="16"/>
                <w:szCs w:val="16"/>
                <w:lang w:eastAsia="en-US"/>
              </w:rPr>
            </w:pPr>
            <w:r w:rsidRPr="00555725">
              <w:rPr>
                <w:rFonts w:eastAsia="Times New Roman"/>
                <w:color w:val="000000"/>
                <w:sz w:val="16"/>
                <w:szCs w:val="16"/>
                <w:lang w:eastAsia="en-US"/>
              </w:rPr>
              <w:t>Paris</w:t>
            </w:r>
          </w:p>
        </w:tc>
        <w:tc>
          <w:tcPr>
            <w:tcW w:w="3591" w:type="dxa"/>
            <w:shd w:val="clear" w:color="auto" w:fill="auto"/>
            <w:vAlign w:val="bottom"/>
            <w:hideMark/>
          </w:tcPr>
          <w:p w:rsidR="00631A1B" w:rsidRPr="00555725" w:rsidRDefault="00631A1B" w:rsidP="00D516DE">
            <w:pPr>
              <w:rPr>
                <w:rFonts w:eastAsia="Times New Roman"/>
                <w:color w:val="000000"/>
                <w:sz w:val="16"/>
                <w:szCs w:val="16"/>
                <w:lang w:eastAsia="en-US"/>
              </w:rPr>
            </w:pPr>
            <w:r w:rsidRPr="00555725">
              <w:rPr>
                <w:rFonts w:eastAsia="Times New Roman"/>
                <w:color w:val="000000"/>
                <w:sz w:val="16"/>
                <w:szCs w:val="16"/>
                <w:lang w:eastAsia="en-US"/>
              </w:rPr>
              <w:t>72*+73+74+75+76+77+78+79+80+81+82+83</w:t>
            </w:r>
            <w:r w:rsidR="00667737" w:rsidRPr="00555725">
              <w:rPr>
                <w:rFonts w:eastAsia="Times New Roman"/>
                <w:color w:val="000000"/>
                <w:sz w:val="16"/>
                <w:szCs w:val="16"/>
                <w:lang w:eastAsia="en-US"/>
              </w:rPr>
              <w:br/>
            </w:r>
            <w:r w:rsidRPr="00555725">
              <w:rPr>
                <w:rFonts w:eastAsia="Times New Roman"/>
                <w:color w:val="000000"/>
                <w:sz w:val="16"/>
                <w:szCs w:val="16"/>
                <w:lang w:eastAsia="en-US"/>
              </w:rPr>
              <w:t>+84+85+86 +87+88+89+90+91+92+93</w:t>
            </w:r>
          </w:p>
        </w:tc>
        <w:tc>
          <w:tcPr>
            <w:tcW w:w="851" w:type="dxa"/>
            <w:shd w:val="clear" w:color="auto" w:fill="auto"/>
            <w:noWrap/>
            <w:vAlign w:val="bottom"/>
            <w:hideMark/>
          </w:tcPr>
          <w:p w:rsidR="00631A1B" w:rsidRPr="00555725" w:rsidRDefault="00631A1B" w:rsidP="00B750E5">
            <w:pPr>
              <w:jc w:val="right"/>
              <w:rPr>
                <w:rFonts w:eastAsia="Times New Roman"/>
                <w:color w:val="000000"/>
                <w:sz w:val="16"/>
                <w:szCs w:val="16"/>
                <w:lang w:eastAsia="en-US"/>
              </w:rPr>
            </w:pPr>
            <w:r w:rsidRPr="00555725">
              <w:rPr>
                <w:rFonts w:eastAsia="Times New Roman"/>
                <w:color w:val="000000"/>
                <w:sz w:val="16"/>
                <w:szCs w:val="16"/>
                <w:lang w:eastAsia="en-US"/>
              </w:rPr>
              <w:t>920,829</w:t>
            </w:r>
          </w:p>
        </w:tc>
        <w:tc>
          <w:tcPr>
            <w:tcW w:w="992" w:type="dxa"/>
            <w:shd w:val="clear" w:color="auto" w:fill="auto"/>
            <w:noWrap/>
            <w:vAlign w:val="bottom"/>
            <w:hideMark/>
          </w:tcPr>
          <w:p w:rsidR="00631A1B" w:rsidRPr="00555725" w:rsidRDefault="00631A1B" w:rsidP="00B750E5">
            <w:pPr>
              <w:jc w:val="right"/>
              <w:rPr>
                <w:rFonts w:eastAsia="Times New Roman"/>
                <w:color w:val="000000"/>
                <w:sz w:val="16"/>
                <w:szCs w:val="16"/>
                <w:lang w:eastAsia="en-US"/>
              </w:rPr>
            </w:pPr>
            <w:r w:rsidRPr="00555725">
              <w:rPr>
                <w:rFonts w:eastAsia="Times New Roman"/>
                <w:color w:val="000000"/>
                <w:sz w:val="16"/>
                <w:szCs w:val="16"/>
                <w:lang w:eastAsia="en-US"/>
              </w:rPr>
              <w:t>1,036,319</w:t>
            </w:r>
          </w:p>
        </w:tc>
        <w:tc>
          <w:tcPr>
            <w:tcW w:w="851" w:type="dxa"/>
            <w:shd w:val="clear" w:color="auto" w:fill="auto"/>
            <w:noWrap/>
            <w:vAlign w:val="bottom"/>
            <w:hideMark/>
          </w:tcPr>
          <w:p w:rsidR="00631A1B" w:rsidRPr="00555725" w:rsidRDefault="00631A1B" w:rsidP="00631A1B">
            <w:pPr>
              <w:jc w:val="right"/>
              <w:rPr>
                <w:rFonts w:eastAsia="Times New Roman"/>
                <w:color w:val="000000"/>
                <w:sz w:val="16"/>
                <w:szCs w:val="16"/>
                <w:lang w:eastAsia="en-US"/>
              </w:rPr>
            </w:pPr>
            <w:r w:rsidRPr="00555725">
              <w:rPr>
                <w:rFonts w:eastAsia="Times New Roman"/>
                <w:color w:val="000000"/>
                <w:sz w:val="16"/>
                <w:szCs w:val="16"/>
                <w:lang w:eastAsia="en-US"/>
              </w:rPr>
              <w:t>17.83</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Ecuador</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Unitary</w:t>
            </w:r>
          </w:p>
        </w:tc>
        <w:tc>
          <w:tcPr>
            <w:tcW w:w="3591"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16*</w:t>
            </w:r>
          </w:p>
        </w:tc>
        <w:tc>
          <w:tcPr>
            <w:tcW w:w="851" w:type="dxa"/>
            <w:shd w:val="clear" w:color="auto" w:fill="auto"/>
            <w:noWrap/>
            <w:vAlign w:val="bottom"/>
            <w:hideMark/>
          </w:tcPr>
          <w:p w:rsidR="00A44CD9" w:rsidRPr="00555725" w:rsidRDefault="00A44CD9" w:rsidP="00B750E5">
            <w:pPr>
              <w:jc w:val="right"/>
              <w:rPr>
                <w:rFonts w:eastAsia="Times New Roman"/>
                <w:sz w:val="16"/>
                <w:szCs w:val="16"/>
                <w:lang w:eastAsia="en-US"/>
              </w:rPr>
            </w:pPr>
            <w:r w:rsidRPr="00555725">
              <w:rPr>
                <w:rFonts w:eastAsia="Times New Roman"/>
                <w:sz w:val="16"/>
                <w:szCs w:val="16"/>
                <w:lang w:eastAsia="en-US"/>
              </w:rPr>
              <w:t> </w:t>
            </w:r>
          </w:p>
        </w:tc>
        <w:tc>
          <w:tcPr>
            <w:tcW w:w="992" w:type="dxa"/>
            <w:shd w:val="clear" w:color="auto" w:fill="auto"/>
            <w:noWrap/>
            <w:vAlign w:val="bottom"/>
            <w:hideMark/>
          </w:tcPr>
          <w:p w:rsidR="00A44CD9" w:rsidRPr="00555725" w:rsidRDefault="00A44CD9" w:rsidP="00B750E5">
            <w:pPr>
              <w:jc w:val="right"/>
              <w:rPr>
                <w:rFonts w:eastAsia="Times New Roman"/>
                <w:color w:val="000000"/>
                <w:sz w:val="16"/>
                <w:szCs w:val="16"/>
                <w:lang w:eastAsia="en-US"/>
              </w:rPr>
            </w:pPr>
            <w:r w:rsidRPr="00555725">
              <w:rPr>
                <w:rFonts w:eastAsia="Times New Roman"/>
                <w:color w:val="000000"/>
                <w:sz w:val="16"/>
                <w:szCs w:val="16"/>
                <w:lang w:eastAsia="en-US"/>
              </w:rPr>
              <w:t>1,429</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0.02</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Egypt</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B750E5">
            <w:pPr>
              <w:jc w:val="right"/>
              <w:rPr>
                <w:rFonts w:eastAsia="Times New Roman"/>
                <w:sz w:val="16"/>
                <w:szCs w:val="16"/>
                <w:lang w:eastAsia="en-US"/>
              </w:rPr>
            </w:pPr>
            <w:r w:rsidRPr="00555725">
              <w:rPr>
                <w:rFonts w:eastAsia="Times New Roman"/>
                <w:sz w:val="16"/>
                <w:szCs w:val="16"/>
                <w:lang w:eastAsia="en-US"/>
              </w:rPr>
              <w:t> </w:t>
            </w:r>
          </w:p>
        </w:tc>
        <w:tc>
          <w:tcPr>
            <w:tcW w:w="992" w:type="dxa"/>
            <w:shd w:val="clear" w:color="auto" w:fill="auto"/>
            <w:noWrap/>
            <w:vAlign w:val="bottom"/>
            <w:hideMark/>
          </w:tcPr>
          <w:p w:rsidR="00A44CD9" w:rsidRPr="00555725" w:rsidRDefault="00A44CD9" w:rsidP="00B750E5">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sz w:val="16"/>
                <w:szCs w:val="16"/>
                <w:lang w:eastAsia="en-US"/>
              </w:rPr>
            </w:pPr>
            <w:r w:rsidRPr="00555725">
              <w:rPr>
                <w:rFonts w:eastAsia="Times New Roman"/>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El Salvador</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B750E5">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B750E5">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Equatorial Guinea</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Unitary</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12+13+14+15+16</w:t>
            </w:r>
          </w:p>
        </w:tc>
        <w:tc>
          <w:tcPr>
            <w:tcW w:w="851" w:type="dxa"/>
            <w:shd w:val="clear" w:color="auto" w:fill="auto"/>
            <w:noWrap/>
            <w:vAlign w:val="bottom"/>
            <w:hideMark/>
          </w:tcPr>
          <w:p w:rsidR="00A44CD9" w:rsidRPr="00555725" w:rsidRDefault="00A44CD9" w:rsidP="00B750E5">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B750E5">
            <w:pPr>
              <w:jc w:val="right"/>
              <w:rPr>
                <w:rFonts w:eastAsia="Times New Roman"/>
                <w:color w:val="000000"/>
                <w:sz w:val="16"/>
                <w:szCs w:val="16"/>
                <w:lang w:eastAsia="en-US"/>
              </w:rPr>
            </w:pPr>
            <w:r w:rsidRPr="00555725">
              <w:rPr>
                <w:rFonts w:eastAsia="Times New Roman"/>
                <w:color w:val="000000"/>
                <w:sz w:val="16"/>
                <w:szCs w:val="16"/>
                <w:lang w:eastAsia="en-US"/>
              </w:rPr>
              <w:t>7,120</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0.12</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Eritrea</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Unitary</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16</w:t>
            </w:r>
          </w:p>
        </w:tc>
        <w:tc>
          <w:tcPr>
            <w:tcW w:w="851" w:type="dxa"/>
            <w:shd w:val="clear" w:color="auto" w:fill="auto"/>
            <w:noWrap/>
            <w:vAlign w:val="bottom"/>
            <w:hideMark/>
          </w:tcPr>
          <w:p w:rsidR="00A44CD9" w:rsidRPr="00555725" w:rsidRDefault="00A44CD9" w:rsidP="00B750E5">
            <w:pPr>
              <w:jc w:val="right"/>
              <w:rPr>
                <w:rFonts w:eastAsia="Times New Roman"/>
                <w:sz w:val="16"/>
                <w:szCs w:val="16"/>
                <w:lang w:eastAsia="en-US"/>
              </w:rPr>
            </w:pPr>
            <w:r w:rsidRPr="00555725">
              <w:rPr>
                <w:rFonts w:eastAsia="Times New Roman"/>
                <w:sz w:val="16"/>
                <w:szCs w:val="16"/>
                <w:lang w:eastAsia="en-US"/>
              </w:rPr>
              <w:t> </w:t>
            </w:r>
          </w:p>
        </w:tc>
        <w:tc>
          <w:tcPr>
            <w:tcW w:w="992" w:type="dxa"/>
            <w:shd w:val="clear" w:color="auto" w:fill="auto"/>
            <w:noWrap/>
            <w:vAlign w:val="bottom"/>
            <w:hideMark/>
          </w:tcPr>
          <w:p w:rsidR="00A44CD9" w:rsidRPr="00555725" w:rsidRDefault="00A44CD9" w:rsidP="00B750E5">
            <w:pPr>
              <w:jc w:val="right"/>
              <w:rPr>
                <w:rFonts w:eastAsia="Times New Roman"/>
                <w:color w:val="000000"/>
                <w:sz w:val="16"/>
                <w:szCs w:val="16"/>
                <w:lang w:eastAsia="en-US"/>
              </w:rPr>
            </w:pPr>
            <w:r w:rsidRPr="00555725">
              <w:rPr>
                <w:rFonts w:eastAsia="Times New Roman"/>
                <w:color w:val="000000"/>
                <w:sz w:val="16"/>
                <w:szCs w:val="16"/>
                <w:lang w:eastAsia="en-US"/>
              </w:rPr>
              <w:t>1,424</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0.02</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Estonia</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B750E5">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B750E5">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53"/>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Ethiopia</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B750E5">
            <w:pPr>
              <w:jc w:val="right"/>
              <w:rPr>
                <w:rFonts w:eastAsia="Times New Roman"/>
                <w:sz w:val="16"/>
                <w:szCs w:val="16"/>
                <w:lang w:eastAsia="en-US"/>
              </w:rPr>
            </w:pPr>
            <w:r w:rsidRPr="00555725">
              <w:rPr>
                <w:rFonts w:eastAsia="Times New Roman"/>
                <w:sz w:val="16"/>
                <w:szCs w:val="16"/>
                <w:lang w:eastAsia="en-US"/>
              </w:rPr>
              <w:t> </w:t>
            </w:r>
          </w:p>
        </w:tc>
        <w:tc>
          <w:tcPr>
            <w:tcW w:w="992" w:type="dxa"/>
            <w:shd w:val="clear" w:color="auto" w:fill="auto"/>
            <w:noWrap/>
            <w:vAlign w:val="bottom"/>
            <w:hideMark/>
          </w:tcPr>
          <w:p w:rsidR="00A44CD9" w:rsidRPr="00555725" w:rsidRDefault="00A44CD9" w:rsidP="00B750E5">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sz w:val="16"/>
                <w:szCs w:val="16"/>
                <w:lang w:eastAsia="en-US"/>
              </w:rPr>
            </w:pPr>
            <w:r w:rsidRPr="00555725">
              <w:rPr>
                <w:rFonts w:eastAsia="Times New Roman"/>
                <w:sz w:val="16"/>
                <w:szCs w:val="16"/>
                <w:lang w:eastAsia="en-US"/>
              </w:rPr>
              <w:t> </w:t>
            </w:r>
          </w:p>
        </w:tc>
      </w:tr>
      <w:tr w:rsidR="00A44CD9" w:rsidRPr="00555725" w:rsidTr="00667737">
        <w:trPr>
          <w:trHeight w:val="253"/>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Fiji</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Unitary</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16</w:t>
            </w:r>
          </w:p>
        </w:tc>
        <w:tc>
          <w:tcPr>
            <w:tcW w:w="851" w:type="dxa"/>
            <w:shd w:val="clear" w:color="auto" w:fill="auto"/>
            <w:noWrap/>
            <w:vAlign w:val="bottom"/>
            <w:hideMark/>
          </w:tcPr>
          <w:p w:rsidR="00A44CD9" w:rsidRPr="00555725" w:rsidRDefault="00A44CD9" w:rsidP="00B750E5">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B750E5">
            <w:pPr>
              <w:jc w:val="right"/>
              <w:rPr>
                <w:rFonts w:eastAsia="Times New Roman"/>
                <w:color w:val="000000"/>
                <w:sz w:val="16"/>
                <w:szCs w:val="16"/>
                <w:lang w:eastAsia="en-US"/>
              </w:rPr>
            </w:pPr>
            <w:r w:rsidRPr="00555725">
              <w:rPr>
                <w:rFonts w:eastAsia="Times New Roman"/>
                <w:color w:val="000000"/>
                <w:sz w:val="16"/>
                <w:szCs w:val="16"/>
                <w:lang w:eastAsia="en-US"/>
              </w:rPr>
              <w:t>2,849</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0.05</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Finland</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B750E5">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B750E5">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France</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Unitary</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16*</w:t>
            </w:r>
          </w:p>
        </w:tc>
        <w:tc>
          <w:tcPr>
            <w:tcW w:w="851" w:type="dxa"/>
            <w:shd w:val="clear" w:color="auto" w:fill="auto"/>
            <w:noWrap/>
            <w:vAlign w:val="bottom"/>
            <w:hideMark/>
          </w:tcPr>
          <w:p w:rsidR="00A44CD9" w:rsidRPr="00555725" w:rsidRDefault="00A44CD9" w:rsidP="00B750E5">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B750E5">
            <w:pPr>
              <w:jc w:val="right"/>
              <w:rPr>
                <w:rFonts w:eastAsia="Times New Roman"/>
                <w:color w:val="000000"/>
                <w:sz w:val="16"/>
                <w:szCs w:val="16"/>
                <w:lang w:eastAsia="en-US"/>
              </w:rPr>
            </w:pPr>
            <w:r w:rsidRPr="00555725">
              <w:rPr>
                <w:rFonts w:eastAsia="Times New Roman"/>
                <w:color w:val="000000"/>
                <w:sz w:val="16"/>
                <w:szCs w:val="16"/>
                <w:lang w:eastAsia="en-US"/>
              </w:rPr>
              <w:t>729,237</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12.54</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Gabon</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B750E5">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B750E5">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Gambia</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xml:space="preserve">Unitary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14+15+16</w:t>
            </w:r>
          </w:p>
        </w:tc>
        <w:tc>
          <w:tcPr>
            <w:tcW w:w="851" w:type="dxa"/>
            <w:shd w:val="clear" w:color="auto" w:fill="auto"/>
            <w:noWrap/>
            <w:vAlign w:val="bottom"/>
            <w:hideMark/>
          </w:tcPr>
          <w:p w:rsidR="00A44CD9" w:rsidRPr="00555725" w:rsidRDefault="00A44CD9" w:rsidP="00B750E5">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B750E5">
            <w:pPr>
              <w:jc w:val="right"/>
              <w:rPr>
                <w:rFonts w:eastAsia="Times New Roman"/>
                <w:color w:val="000000"/>
                <w:sz w:val="16"/>
                <w:szCs w:val="16"/>
                <w:lang w:eastAsia="en-US"/>
              </w:rPr>
            </w:pPr>
            <w:r w:rsidRPr="00555725">
              <w:rPr>
                <w:rFonts w:eastAsia="Times New Roman"/>
                <w:color w:val="000000"/>
                <w:sz w:val="16"/>
                <w:szCs w:val="16"/>
                <w:lang w:eastAsia="en-US"/>
              </w:rPr>
              <w:t>4,272</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0.07</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Georgia</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B750E5">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B750E5">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Germany</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B750E5">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B750E5">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Ghana</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B750E5">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B750E5">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Greece</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Unitary</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16*</w:t>
            </w:r>
          </w:p>
        </w:tc>
        <w:tc>
          <w:tcPr>
            <w:tcW w:w="851" w:type="dxa"/>
            <w:shd w:val="clear" w:color="auto" w:fill="auto"/>
            <w:noWrap/>
            <w:vAlign w:val="bottom"/>
            <w:hideMark/>
          </w:tcPr>
          <w:p w:rsidR="00A44CD9" w:rsidRPr="00555725" w:rsidRDefault="00A44CD9" w:rsidP="00B750E5">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B750E5">
            <w:pPr>
              <w:jc w:val="right"/>
              <w:rPr>
                <w:rFonts w:eastAsia="Times New Roman"/>
                <w:color w:val="000000"/>
                <w:sz w:val="16"/>
                <w:szCs w:val="16"/>
                <w:lang w:eastAsia="en-US"/>
              </w:rPr>
            </w:pPr>
            <w:r w:rsidRPr="00555725">
              <w:rPr>
                <w:rFonts w:eastAsia="Times New Roman"/>
                <w:color w:val="000000"/>
                <w:sz w:val="16"/>
                <w:szCs w:val="16"/>
                <w:lang w:eastAsia="en-US"/>
              </w:rPr>
              <w:t>85,460</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1.47</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Grenada</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Unitary</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11+12+13+14+15+16</w:t>
            </w:r>
          </w:p>
        </w:tc>
        <w:tc>
          <w:tcPr>
            <w:tcW w:w="851" w:type="dxa"/>
            <w:shd w:val="clear" w:color="auto" w:fill="auto"/>
            <w:noWrap/>
            <w:vAlign w:val="bottom"/>
            <w:hideMark/>
          </w:tcPr>
          <w:p w:rsidR="00A44CD9" w:rsidRPr="00555725" w:rsidRDefault="00A44CD9" w:rsidP="00B750E5">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B750E5">
            <w:pPr>
              <w:jc w:val="right"/>
              <w:rPr>
                <w:rFonts w:eastAsia="Times New Roman"/>
                <w:color w:val="000000"/>
                <w:sz w:val="16"/>
                <w:szCs w:val="16"/>
                <w:lang w:eastAsia="en-US"/>
              </w:rPr>
            </w:pPr>
            <w:r w:rsidRPr="00555725">
              <w:rPr>
                <w:rFonts w:eastAsia="Times New Roman"/>
                <w:color w:val="000000"/>
                <w:sz w:val="16"/>
                <w:szCs w:val="16"/>
                <w:lang w:eastAsia="en-US"/>
              </w:rPr>
              <w:t>17,094</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0.29</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Guatemala</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Unitary</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16*</w:t>
            </w:r>
          </w:p>
        </w:tc>
        <w:tc>
          <w:tcPr>
            <w:tcW w:w="851" w:type="dxa"/>
            <w:shd w:val="clear" w:color="auto" w:fill="auto"/>
            <w:noWrap/>
            <w:vAlign w:val="bottom"/>
            <w:hideMark/>
          </w:tcPr>
          <w:p w:rsidR="00A44CD9" w:rsidRPr="00555725" w:rsidRDefault="00A44CD9" w:rsidP="00B750E5">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B750E5">
            <w:pPr>
              <w:jc w:val="right"/>
              <w:rPr>
                <w:rFonts w:eastAsia="Times New Roman"/>
                <w:color w:val="000000"/>
                <w:sz w:val="16"/>
                <w:szCs w:val="16"/>
                <w:lang w:eastAsia="en-US"/>
              </w:rPr>
            </w:pPr>
            <w:r w:rsidRPr="00555725">
              <w:rPr>
                <w:rFonts w:eastAsia="Times New Roman"/>
                <w:color w:val="000000"/>
                <w:sz w:val="16"/>
                <w:szCs w:val="16"/>
                <w:lang w:eastAsia="en-US"/>
              </w:rPr>
              <w:t>501</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0.00</w:t>
            </w:r>
          </w:p>
        </w:tc>
      </w:tr>
      <w:tr w:rsidR="00631A1B" w:rsidRPr="00555725" w:rsidTr="00667737">
        <w:trPr>
          <w:trHeight w:val="447"/>
        </w:trPr>
        <w:tc>
          <w:tcPr>
            <w:tcW w:w="2685" w:type="dxa"/>
            <w:vMerge w:val="restart"/>
            <w:shd w:val="clear" w:color="auto" w:fill="auto"/>
            <w:noWrap/>
            <w:hideMark/>
          </w:tcPr>
          <w:p w:rsidR="00631A1B" w:rsidRPr="00555725" w:rsidRDefault="00631A1B" w:rsidP="009D7FA2">
            <w:pPr>
              <w:rPr>
                <w:rFonts w:eastAsia="Times New Roman"/>
                <w:color w:val="000000"/>
                <w:sz w:val="16"/>
                <w:szCs w:val="16"/>
                <w:lang w:eastAsia="en-US"/>
              </w:rPr>
            </w:pPr>
            <w:r w:rsidRPr="00555725">
              <w:rPr>
                <w:rFonts w:eastAsia="Times New Roman"/>
                <w:color w:val="000000"/>
                <w:sz w:val="16"/>
                <w:szCs w:val="16"/>
                <w:lang w:eastAsia="en-US"/>
              </w:rPr>
              <w:t>Guinea</w:t>
            </w:r>
          </w:p>
          <w:p w:rsidR="00631A1B" w:rsidRPr="00555725" w:rsidRDefault="00631A1B" w:rsidP="009D7FA2">
            <w:pPr>
              <w:rPr>
                <w:rFonts w:eastAsia="Times New Roman"/>
                <w:color w:val="000000"/>
                <w:sz w:val="16"/>
                <w:szCs w:val="16"/>
                <w:lang w:eastAsia="en-US"/>
              </w:rPr>
            </w:pPr>
            <w:r w:rsidRPr="00555725">
              <w:rPr>
                <w:rFonts w:eastAsia="Times New Roman"/>
                <w:color w:val="000000"/>
                <w:sz w:val="16"/>
                <w:szCs w:val="16"/>
                <w:lang w:eastAsia="en-US"/>
              </w:rPr>
              <w:t> </w:t>
            </w:r>
          </w:p>
          <w:p w:rsidR="00631A1B" w:rsidRPr="00555725" w:rsidRDefault="00631A1B" w:rsidP="009D7FA2">
            <w:pPr>
              <w:rPr>
                <w:rFonts w:eastAsia="Times New Roman"/>
                <w:color w:val="000000"/>
                <w:sz w:val="16"/>
                <w:szCs w:val="16"/>
                <w:lang w:eastAsia="en-US"/>
              </w:rPr>
            </w:pPr>
            <w:r w:rsidRPr="00555725">
              <w:rPr>
                <w:rFonts w:eastAsia="Times New Roman"/>
                <w:color w:val="000000"/>
                <w:sz w:val="16"/>
                <w:szCs w:val="16"/>
                <w:lang w:eastAsia="en-US"/>
              </w:rPr>
              <w:t> </w:t>
            </w:r>
          </w:p>
        </w:tc>
        <w:tc>
          <w:tcPr>
            <w:tcW w:w="812" w:type="dxa"/>
            <w:shd w:val="clear" w:color="auto" w:fill="auto"/>
            <w:noWrap/>
            <w:vAlign w:val="center"/>
            <w:hideMark/>
          </w:tcPr>
          <w:p w:rsidR="00631A1B" w:rsidRPr="00555725" w:rsidRDefault="00631A1B" w:rsidP="00667737">
            <w:pPr>
              <w:rPr>
                <w:rFonts w:eastAsia="Times New Roman"/>
                <w:color w:val="000000"/>
                <w:sz w:val="16"/>
                <w:szCs w:val="16"/>
                <w:lang w:eastAsia="en-US"/>
              </w:rPr>
            </w:pPr>
            <w:r w:rsidRPr="00555725">
              <w:rPr>
                <w:rFonts w:eastAsia="Times New Roman"/>
                <w:color w:val="000000"/>
                <w:sz w:val="16"/>
                <w:szCs w:val="16"/>
                <w:lang w:eastAsia="en-US"/>
              </w:rPr>
              <w:t>Unitary</w:t>
            </w:r>
          </w:p>
        </w:tc>
        <w:tc>
          <w:tcPr>
            <w:tcW w:w="3591" w:type="dxa"/>
            <w:shd w:val="clear" w:color="auto" w:fill="auto"/>
            <w:vAlign w:val="bottom"/>
            <w:hideMark/>
          </w:tcPr>
          <w:p w:rsidR="00631A1B" w:rsidRPr="00555725" w:rsidRDefault="00631A1B" w:rsidP="00667737">
            <w:pPr>
              <w:rPr>
                <w:rFonts w:eastAsia="Times New Roman"/>
                <w:color w:val="000000"/>
                <w:sz w:val="16"/>
                <w:szCs w:val="16"/>
                <w:lang w:eastAsia="en-US"/>
              </w:rPr>
            </w:pPr>
            <w:r w:rsidRPr="00555725">
              <w:rPr>
                <w:rFonts w:eastAsia="Times New Roman"/>
                <w:color w:val="000000"/>
                <w:sz w:val="16"/>
                <w:szCs w:val="16"/>
                <w:lang w:eastAsia="en-US"/>
              </w:rPr>
              <w:t>94+95+96+97+98+99+00+01+02+03+04 +05+06+07+08+09+10+11+12+13+14+15+16</w:t>
            </w:r>
          </w:p>
        </w:tc>
        <w:tc>
          <w:tcPr>
            <w:tcW w:w="851" w:type="dxa"/>
            <w:shd w:val="clear" w:color="auto" w:fill="auto"/>
            <w:noWrap/>
            <w:vAlign w:val="bottom"/>
            <w:hideMark/>
          </w:tcPr>
          <w:p w:rsidR="00631A1B" w:rsidRPr="00555725" w:rsidRDefault="00631A1B" w:rsidP="00B750E5">
            <w:pPr>
              <w:jc w:val="right"/>
              <w:rPr>
                <w:rFonts w:eastAsia="Times New Roman"/>
                <w:color w:val="000000"/>
                <w:sz w:val="16"/>
                <w:szCs w:val="16"/>
                <w:lang w:eastAsia="en-US"/>
              </w:rPr>
            </w:pPr>
            <w:r w:rsidRPr="00555725">
              <w:rPr>
                <w:rFonts w:eastAsia="Times New Roman"/>
                <w:color w:val="000000"/>
                <w:sz w:val="16"/>
                <w:szCs w:val="16"/>
                <w:lang w:eastAsia="en-US"/>
              </w:rPr>
              <w:t>34,603</w:t>
            </w:r>
          </w:p>
        </w:tc>
        <w:tc>
          <w:tcPr>
            <w:tcW w:w="992" w:type="dxa"/>
            <w:shd w:val="clear" w:color="auto" w:fill="auto"/>
            <w:noWrap/>
            <w:vAlign w:val="bottom"/>
            <w:hideMark/>
          </w:tcPr>
          <w:p w:rsidR="00631A1B" w:rsidRPr="00555725" w:rsidRDefault="00631A1B" w:rsidP="00B750E5">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631A1B" w:rsidRPr="00555725" w:rsidRDefault="00631A1B"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631A1B" w:rsidRPr="00555725" w:rsidTr="00667737">
        <w:trPr>
          <w:trHeight w:val="224"/>
        </w:trPr>
        <w:tc>
          <w:tcPr>
            <w:tcW w:w="2685" w:type="dxa"/>
            <w:vMerge/>
            <w:shd w:val="clear" w:color="auto" w:fill="auto"/>
            <w:noWrap/>
            <w:vAlign w:val="bottom"/>
            <w:hideMark/>
          </w:tcPr>
          <w:p w:rsidR="00631A1B" w:rsidRPr="00555725" w:rsidRDefault="00631A1B" w:rsidP="009D7FA2">
            <w:pPr>
              <w:rPr>
                <w:rFonts w:eastAsia="Times New Roman"/>
                <w:color w:val="000000"/>
                <w:sz w:val="16"/>
                <w:szCs w:val="16"/>
                <w:lang w:eastAsia="en-US"/>
              </w:rPr>
            </w:pPr>
          </w:p>
        </w:tc>
        <w:tc>
          <w:tcPr>
            <w:tcW w:w="812" w:type="dxa"/>
            <w:shd w:val="clear" w:color="auto" w:fill="auto"/>
            <w:noWrap/>
            <w:vAlign w:val="bottom"/>
            <w:hideMark/>
          </w:tcPr>
          <w:p w:rsidR="00631A1B" w:rsidRPr="00555725" w:rsidRDefault="00631A1B" w:rsidP="00D516DE">
            <w:pPr>
              <w:rPr>
                <w:rFonts w:eastAsia="Times New Roman"/>
                <w:color w:val="000000"/>
                <w:sz w:val="16"/>
                <w:szCs w:val="16"/>
                <w:lang w:eastAsia="en-US"/>
              </w:rPr>
            </w:pPr>
            <w:r w:rsidRPr="00555725">
              <w:rPr>
                <w:rFonts w:eastAsia="Times New Roman"/>
                <w:color w:val="000000"/>
                <w:sz w:val="16"/>
                <w:szCs w:val="16"/>
                <w:lang w:eastAsia="en-US"/>
              </w:rPr>
              <w:t>Paris</w:t>
            </w:r>
          </w:p>
        </w:tc>
        <w:tc>
          <w:tcPr>
            <w:tcW w:w="3591" w:type="dxa"/>
            <w:shd w:val="clear" w:color="auto" w:fill="auto"/>
            <w:vAlign w:val="bottom"/>
            <w:hideMark/>
          </w:tcPr>
          <w:p w:rsidR="00631A1B" w:rsidRPr="00555725" w:rsidRDefault="00631A1B" w:rsidP="00D516DE">
            <w:pPr>
              <w:rPr>
                <w:rFonts w:eastAsia="Times New Roman"/>
                <w:color w:val="000000"/>
                <w:sz w:val="16"/>
                <w:szCs w:val="16"/>
                <w:lang w:eastAsia="en-US"/>
              </w:rPr>
            </w:pPr>
            <w:r w:rsidRPr="00555725">
              <w:rPr>
                <w:rFonts w:eastAsia="Times New Roman"/>
                <w:color w:val="000000"/>
                <w:sz w:val="16"/>
                <w:szCs w:val="16"/>
                <w:lang w:eastAsia="en-US"/>
              </w:rPr>
              <w:t>90+91+92+93</w:t>
            </w:r>
          </w:p>
        </w:tc>
        <w:tc>
          <w:tcPr>
            <w:tcW w:w="851" w:type="dxa"/>
            <w:shd w:val="clear" w:color="auto" w:fill="auto"/>
            <w:noWrap/>
            <w:vAlign w:val="bottom"/>
            <w:hideMark/>
          </w:tcPr>
          <w:p w:rsidR="00631A1B" w:rsidRPr="00555725" w:rsidRDefault="00631A1B" w:rsidP="00B750E5">
            <w:pPr>
              <w:jc w:val="right"/>
              <w:rPr>
                <w:rFonts w:eastAsia="Times New Roman"/>
                <w:color w:val="000000"/>
                <w:sz w:val="16"/>
                <w:szCs w:val="16"/>
                <w:lang w:eastAsia="en-US"/>
              </w:rPr>
            </w:pPr>
            <w:r w:rsidRPr="00555725">
              <w:rPr>
                <w:rFonts w:eastAsia="Times New Roman"/>
                <w:color w:val="000000"/>
                <w:sz w:val="16"/>
                <w:szCs w:val="16"/>
                <w:lang w:eastAsia="en-US"/>
              </w:rPr>
              <w:t>13,276</w:t>
            </w:r>
          </w:p>
        </w:tc>
        <w:tc>
          <w:tcPr>
            <w:tcW w:w="992" w:type="dxa"/>
            <w:shd w:val="clear" w:color="auto" w:fill="auto"/>
            <w:noWrap/>
            <w:vAlign w:val="bottom"/>
            <w:hideMark/>
          </w:tcPr>
          <w:p w:rsidR="00631A1B" w:rsidRPr="00555725" w:rsidRDefault="00631A1B" w:rsidP="00B750E5">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631A1B" w:rsidRPr="00555725" w:rsidRDefault="00631A1B"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631A1B" w:rsidRPr="00555725" w:rsidTr="00667737">
        <w:trPr>
          <w:trHeight w:val="224"/>
        </w:trPr>
        <w:tc>
          <w:tcPr>
            <w:tcW w:w="2685" w:type="dxa"/>
            <w:vMerge/>
            <w:shd w:val="clear" w:color="auto" w:fill="auto"/>
            <w:noWrap/>
            <w:vAlign w:val="bottom"/>
            <w:hideMark/>
          </w:tcPr>
          <w:p w:rsidR="00631A1B" w:rsidRPr="00555725" w:rsidRDefault="00631A1B" w:rsidP="009D7FA2">
            <w:pPr>
              <w:rPr>
                <w:rFonts w:eastAsia="Times New Roman"/>
                <w:color w:val="000000"/>
                <w:sz w:val="16"/>
                <w:szCs w:val="16"/>
                <w:lang w:eastAsia="en-US"/>
              </w:rPr>
            </w:pPr>
          </w:p>
        </w:tc>
        <w:tc>
          <w:tcPr>
            <w:tcW w:w="812" w:type="dxa"/>
            <w:shd w:val="clear" w:color="auto" w:fill="auto"/>
            <w:noWrap/>
            <w:vAlign w:val="bottom"/>
            <w:hideMark/>
          </w:tcPr>
          <w:p w:rsidR="00631A1B" w:rsidRPr="00555725" w:rsidRDefault="00631A1B" w:rsidP="00D516DE">
            <w:pPr>
              <w:rPr>
                <w:rFonts w:eastAsia="Times New Roman"/>
                <w:color w:val="000000"/>
                <w:sz w:val="16"/>
                <w:szCs w:val="16"/>
                <w:lang w:eastAsia="en-US"/>
              </w:rPr>
            </w:pPr>
            <w:r w:rsidRPr="00555725">
              <w:rPr>
                <w:rFonts w:eastAsia="Times New Roman"/>
                <w:color w:val="000000"/>
                <w:sz w:val="16"/>
                <w:szCs w:val="16"/>
                <w:lang w:eastAsia="en-US"/>
              </w:rPr>
              <w:t>Berne</w:t>
            </w:r>
          </w:p>
        </w:tc>
        <w:tc>
          <w:tcPr>
            <w:tcW w:w="3591" w:type="dxa"/>
            <w:shd w:val="clear" w:color="auto" w:fill="auto"/>
            <w:vAlign w:val="bottom"/>
            <w:hideMark/>
          </w:tcPr>
          <w:p w:rsidR="00631A1B" w:rsidRPr="00555725" w:rsidRDefault="00631A1B" w:rsidP="00D516DE">
            <w:pPr>
              <w:rPr>
                <w:rFonts w:eastAsia="Times New Roman"/>
                <w:color w:val="000000"/>
                <w:sz w:val="16"/>
                <w:szCs w:val="16"/>
                <w:lang w:eastAsia="en-US"/>
              </w:rPr>
            </w:pPr>
            <w:r w:rsidRPr="00555725">
              <w:rPr>
                <w:rFonts w:eastAsia="Times New Roman"/>
                <w:color w:val="000000"/>
                <w:sz w:val="16"/>
                <w:szCs w:val="16"/>
                <w:lang w:eastAsia="en-US"/>
              </w:rPr>
              <w:t>90+91+92+93</w:t>
            </w:r>
          </w:p>
        </w:tc>
        <w:tc>
          <w:tcPr>
            <w:tcW w:w="851" w:type="dxa"/>
            <w:shd w:val="clear" w:color="auto" w:fill="auto"/>
            <w:noWrap/>
            <w:vAlign w:val="bottom"/>
            <w:hideMark/>
          </w:tcPr>
          <w:p w:rsidR="00631A1B" w:rsidRPr="00555725" w:rsidRDefault="00631A1B" w:rsidP="00B750E5">
            <w:pPr>
              <w:jc w:val="right"/>
              <w:rPr>
                <w:rFonts w:eastAsia="Times New Roman"/>
                <w:color w:val="000000"/>
                <w:sz w:val="16"/>
                <w:szCs w:val="16"/>
                <w:lang w:eastAsia="en-US"/>
              </w:rPr>
            </w:pPr>
            <w:r w:rsidRPr="00555725">
              <w:rPr>
                <w:rFonts w:eastAsia="Times New Roman"/>
                <w:color w:val="000000"/>
                <w:sz w:val="16"/>
                <w:szCs w:val="16"/>
                <w:lang w:eastAsia="en-US"/>
              </w:rPr>
              <w:t>7,460</w:t>
            </w:r>
          </w:p>
        </w:tc>
        <w:tc>
          <w:tcPr>
            <w:tcW w:w="992" w:type="dxa"/>
            <w:shd w:val="clear" w:color="auto" w:fill="auto"/>
            <w:noWrap/>
            <w:vAlign w:val="bottom"/>
            <w:hideMark/>
          </w:tcPr>
          <w:p w:rsidR="00631A1B" w:rsidRPr="00555725" w:rsidRDefault="00631A1B" w:rsidP="00B750E5">
            <w:pPr>
              <w:jc w:val="right"/>
              <w:rPr>
                <w:rFonts w:eastAsia="Times New Roman"/>
                <w:color w:val="000000"/>
                <w:sz w:val="16"/>
                <w:szCs w:val="16"/>
                <w:lang w:eastAsia="en-US"/>
              </w:rPr>
            </w:pPr>
            <w:r w:rsidRPr="00555725">
              <w:rPr>
                <w:rFonts w:eastAsia="Times New Roman"/>
                <w:color w:val="000000"/>
                <w:sz w:val="16"/>
                <w:szCs w:val="16"/>
                <w:lang w:eastAsia="en-US"/>
              </w:rPr>
              <w:t>55,339</w:t>
            </w:r>
          </w:p>
        </w:tc>
        <w:tc>
          <w:tcPr>
            <w:tcW w:w="851" w:type="dxa"/>
            <w:shd w:val="clear" w:color="auto" w:fill="auto"/>
            <w:noWrap/>
            <w:vAlign w:val="bottom"/>
            <w:hideMark/>
          </w:tcPr>
          <w:p w:rsidR="00631A1B" w:rsidRPr="00555725" w:rsidRDefault="00631A1B" w:rsidP="00631A1B">
            <w:pPr>
              <w:jc w:val="right"/>
              <w:rPr>
                <w:rFonts w:eastAsia="Times New Roman"/>
                <w:color w:val="000000"/>
                <w:sz w:val="16"/>
                <w:szCs w:val="16"/>
                <w:lang w:eastAsia="en-US"/>
              </w:rPr>
            </w:pPr>
            <w:r w:rsidRPr="00555725">
              <w:rPr>
                <w:rFonts w:eastAsia="Times New Roman"/>
                <w:color w:val="000000"/>
                <w:sz w:val="16"/>
                <w:szCs w:val="16"/>
                <w:lang w:eastAsia="en-US"/>
              </w:rPr>
              <w:t>0.95</w:t>
            </w:r>
          </w:p>
        </w:tc>
      </w:tr>
      <w:tr w:rsidR="00631A1B" w:rsidRPr="00555725" w:rsidTr="00667737">
        <w:trPr>
          <w:trHeight w:val="447"/>
        </w:trPr>
        <w:tc>
          <w:tcPr>
            <w:tcW w:w="2685" w:type="dxa"/>
            <w:vMerge w:val="restart"/>
            <w:shd w:val="clear" w:color="auto" w:fill="auto"/>
            <w:noWrap/>
            <w:hideMark/>
          </w:tcPr>
          <w:p w:rsidR="00631A1B" w:rsidRPr="00555725" w:rsidRDefault="00631A1B" w:rsidP="009D7FA2">
            <w:pPr>
              <w:rPr>
                <w:rFonts w:eastAsia="Times New Roman"/>
                <w:color w:val="000000"/>
                <w:sz w:val="16"/>
                <w:szCs w:val="16"/>
                <w:lang w:eastAsia="en-US"/>
              </w:rPr>
            </w:pPr>
            <w:r w:rsidRPr="00555725">
              <w:rPr>
                <w:rFonts w:eastAsia="Times New Roman"/>
                <w:color w:val="000000"/>
                <w:sz w:val="16"/>
                <w:szCs w:val="16"/>
                <w:lang w:eastAsia="en-US"/>
              </w:rPr>
              <w:t>Guinea-Bissau</w:t>
            </w:r>
          </w:p>
          <w:p w:rsidR="00631A1B" w:rsidRPr="00555725" w:rsidRDefault="00631A1B" w:rsidP="009D7FA2">
            <w:pPr>
              <w:rPr>
                <w:rFonts w:eastAsia="Times New Roman"/>
                <w:color w:val="000000"/>
                <w:sz w:val="16"/>
                <w:szCs w:val="16"/>
                <w:lang w:eastAsia="en-US"/>
              </w:rPr>
            </w:pPr>
            <w:r w:rsidRPr="00555725">
              <w:rPr>
                <w:rFonts w:eastAsia="Times New Roman"/>
                <w:color w:val="000000"/>
                <w:sz w:val="16"/>
                <w:szCs w:val="16"/>
                <w:lang w:eastAsia="en-US"/>
              </w:rPr>
              <w:t> </w:t>
            </w:r>
          </w:p>
          <w:p w:rsidR="00631A1B" w:rsidRPr="00555725" w:rsidRDefault="00631A1B" w:rsidP="009D7FA2">
            <w:pPr>
              <w:rPr>
                <w:rFonts w:eastAsia="Times New Roman"/>
                <w:color w:val="000000"/>
                <w:sz w:val="16"/>
                <w:szCs w:val="16"/>
                <w:lang w:eastAsia="en-US"/>
              </w:rPr>
            </w:pPr>
            <w:r w:rsidRPr="00555725">
              <w:rPr>
                <w:rFonts w:eastAsia="Times New Roman"/>
                <w:color w:val="000000"/>
                <w:sz w:val="16"/>
                <w:szCs w:val="16"/>
                <w:lang w:eastAsia="en-US"/>
              </w:rPr>
              <w:t> </w:t>
            </w:r>
          </w:p>
        </w:tc>
        <w:tc>
          <w:tcPr>
            <w:tcW w:w="812" w:type="dxa"/>
            <w:shd w:val="clear" w:color="auto" w:fill="auto"/>
            <w:noWrap/>
            <w:vAlign w:val="center"/>
            <w:hideMark/>
          </w:tcPr>
          <w:p w:rsidR="00631A1B" w:rsidRPr="00555725" w:rsidRDefault="00631A1B" w:rsidP="00667737">
            <w:pPr>
              <w:rPr>
                <w:rFonts w:eastAsia="Times New Roman"/>
                <w:color w:val="000000"/>
                <w:sz w:val="16"/>
                <w:szCs w:val="16"/>
                <w:lang w:eastAsia="en-US"/>
              </w:rPr>
            </w:pPr>
            <w:r w:rsidRPr="00555725">
              <w:rPr>
                <w:rFonts w:eastAsia="Times New Roman"/>
                <w:color w:val="000000"/>
                <w:sz w:val="16"/>
                <w:szCs w:val="16"/>
                <w:lang w:eastAsia="en-US"/>
              </w:rPr>
              <w:t>Unitary</w:t>
            </w:r>
          </w:p>
        </w:tc>
        <w:tc>
          <w:tcPr>
            <w:tcW w:w="3591" w:type="dxa"/>
            <w:shd w:val="clear" w:color="auto" w:fill="auto"/>
            <w:vAlign w:val="bottom"/>
            <w:hideMark/>
          </w:tcPr>
          <w:p w:rsidR="00631A1B" w:rsidRPr="00555725" w:rsidRDefault="00631A1B" w:rsidP="00667737">
            <w:pPr>
              <w:rPr>
                <w:rFonts w:eastAsia="Times New Roman"/>
                <w:color w:val="000000"/>
                <w:sz w:val="16"/>
                <w:szCs w:val="16"/>
                <w:lang w:eastAsia="en-US"/>
              </w:rPr>
            </w:pPr>
            <w:r w:rsidRPr="00555725">
              <w:rPr>
                <w:rFonts w:eastAsia="Times New Roman"/>
                <w:color w:val="000000"/>
                <w:sz w:val="16"/>
                <w:szCs w:val="16"/>
                <w:lang w:eastAsia="en-US"/>
              </w:rPr>
              <w:t>94+95+96+97+98+99+00+01+02+03+04 +05+06+07+08+09+10+11+12+13+14+15+16</w:t>
            </w:r>
          </w:p>
        </w:tc>
        <w:tc>
          <w:tcPr>
            <w:tcW w:w="851" w:type="dxa"/>
            <w:shd w:val="clear" w:color="auto" w:fill="auto"/>
            <w:noWrap/>
            <w:vAlign w:val="bottom"/>
            <w:hideMark/>
          </w:tcPr>
          <w:p w:rsidR="00631A1B" w:rsidRPr="00555725" w:rsidRDefault="00631A1B" w:rsidP="00B750E5">
            <w:pPr>
              <w:jc w:val="right"/>
              <w:rPr>
                <w:rFonts w:eastAsia="Times New Roman"/>
                <w:color w:val="000000"/>
                <w:sz w:val="16"/>
                <w:szCs w:val="16"/>
                <w:lang w:eastAsia="en-US"/>
              </w:rPr>
            </w:pPr>
            <w:r w:rsidRPr="00555725">
              <w:rPr>
                <w:rFonts w:eastAsia="Times New Roman"/>
                <w:color w:val="000000"/>
                <w:sz w:val="16"/>
                <w:szCs w:val="16"/>
                <w:lang w:eastAsia="en-US"/>
              </w:rPr>
              <w:t>34,603</w:t>
            </w:r>
          </w:p>
        </w:tc>
        <w:tc>
          <w:tcPr>
            <w:tcW w:w="992" w:type="dxa"/>
            <w:shd w:val="clear" w:color="auto" w:fill="auto"/>
            <w:noWrap/>
            <w:vAlign w:val="bottom"/>
            <w:hideMark/>
          </w:tcPr>
          <w:p w:rsidR="00631A1B" w:rsidRPr="00555725" w:rsidRDefault="00631A1B" w:rsidP="00B750E5">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631A1B" w:rsidRPr="00555725" w:rsidRDefault="00631A1B"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631A1B" w:rsidRPr="00555725" w:rsidTr="00667737">
        <w:trPr>
          <w:trHeight w:val="224"/>
        </w:trPr>
        <w:tc>
          <w:tcPr>
            <w:tcW w:w="2685" w:type="dxa"/>
            <w:vMerge/>
            <w:shd w:val="clear" w:color="auto" w:fill="auto"/>
            <w:noWrap/>
            <w:vAlign w:val="bottom"/>
            <w:hideMark/>
          </w:tcPr>
          <w:p w:rsidR="00631A1B" w:rsidRPr="00555725" w:rsidRDefault="00631A1B" w:rsidP="009D7FA2">
            <w:pPr>
              <w:rPr>
                <w:rFonts w:eastAsia="Times New Roman"/>
                <w:color w:val="000000"/>
                <w:sz w:val="16"/>
                <w:szCs w:val="16"/>
                <w:lang w:eastAsia="en-US"/>
              </w:rPr>
            </w:pPr>
          </w:p>
        </w:tc>
        <w:tc>
          <w:tcPr>
            <w:tcW w:w="812" w:type="dxa"/>
            <w:shd w:val="clear" w:color="auto" w:fill="auto"/>
            <w:noWrap/>
            <w:vAlign w:val="bottom"/>
            <w:hideMark/>
          </w:tcPr>
          <w:p w:rsidR="00631A1B" w:rsidRPr="00555725" w:rsidRDefault="00631A1B" w:rsidP="00D516DE">
            <w:pPr>
              <w:rPr>
                <w:rFonts w:eastAsia="Times New Roman"/>
                <w:color w:val="000000"/>
                <w:sz w:val="16"/>
                <w:szCs w:val="16"/>
                <w:lang w:eastAsia="en-US"/>
              </w:rPr>
            </w:pPr>
            <w:r w:rsidRPr="00555725">
              <w:rPr>
                <w:rFonts w:eastAsia="Times New Roman"/>
                <w:color w:val="000000"/>
                <w:sz w:val="16"/>
                <w:szCs w:val="16"/>
                <w:lang w:eastAsia="en-US"/>
              </w:rPr>
              <w:t>Paris</w:t>
            </w:r>
          </w:p>
        </w:tc>
        <w:tc>
          <w:tcPr>
            <w:tcW w:w="3591" w:type="dxa"/>
            <w:shd w:val="clear" w:color="auto" w:fill="auto"/>
            <w:vAlign w:val="bottom"/>
            <w:hideMark/>
          </w:tcPr>
          <w:p w:rsidR="00631A1B" w:rsidRPr="00555725" w:rsidRDefault="00631A1B" w:rsidP="00D516DE">
            <w:pPr>
              <w:rPr>
                <w:rFonts w:eastAsia="Times New Roman"/>
                <w:color w:val="000000"/>
                <w:sz w:val="16"/>
                <w:szCs w:val="16"/>
                <w:lang w:eastAsia="en-US"/>
              </w:rPr>
            </w:pPr>
            <w:r w:rsidRPr="00555725">
              <w:rPr>
                <w:rFonts w:eastAsia="Times New Roman"/>
                <w:color w:val="000000"/>
                <w:sz w:val="16"/>
                <w:szCs w:val="16"/>
                <w:lang w:eastAsia="en-US"/>
              </w:rPr>
              <w:t>90+91+92+93</w:t>
            </w:r>
          </w:p>
        </w:tc>
        <w:tc>
          <w:tcPr>
            <w:tcW w:w="851" w:type="dxa"/>
            <w:shd w:val="clear" w:color="auto" w:fill="auto"/>
            <w:noWrap/>
            <w:vAlign w:val="bottom"/>
            <w:hideMark/>
          </w:tcPr>
          <w:p w:rsidR="00631A1B" w:rsidRPr="00555725" w:rsidRDefault="00631A1B" w:rsidP="00B750E5">
            <w:pPr>
              <w:jc w:val="right"/>
              <w:rPr>
                <w:rFonts w:eastAsia="Times New Roman"/>
                <w:color w:val="000000"/>
                <w:sz w:val="16"/>
                <w:szCs w:val="16"/>
                <w:lang w:eastAsia="en-US"/>
              </w:rPr>
            </w:pPr>
            <w:r w:rsidRPr="00555725">
              <w:rPr>
                <w:rFonts w:eastAsia="Times New Roman"/>
                <w:color w:val="000000"/>
                <w:sz w:val="16"/>
                <w:szCs w:val="16"/>
                <w:lang w:eastAsia="en-US"/>
              </w:rPr>
              <w:t>13,276</w:t>
            </w:r>
          </w:p>
        </w:tc>
        <w:tc>
          <w:tcPr>
            <w:tcW w:w="992" w:type="dxa"/>
            <w:shd w:val="clear" w:color="auto" w:fill="auto"/>
            <w:noWrap/>
            <w:vAlign w:val="bottom"/>
            <w:hideMark/>
          </w:tcPr>
          <w:p w:rsidR="00631A1B" w:rsidRPr="00555725" w:rsidRDefault="00631A1B" w:rsidP="00B750E5">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631A1B" w:rsidRPr="00555725" w:rsidRDefault="00631A1B"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631A1B" w:rsidRPr="00555725" w:rsidTr="00667737">
        <w:trPr>
          <w:trHeight w:val="224"/>
        </w:trPr>
        <w:tc>
          <w:tcPr>
            <w:tcW w:w="2685" w:type="dxa"/>
            <w:vMerge/>
            <w:shd w:val="clear" w:color="auto" w:fill="auto"/>
            <w:noWrap/>
            <w:vAlign w:val="bottom"/>
            <w:hideMark/>
          </w:tcPr>
          <w:p w:rsidR="00631A1B" w:rsidRPr="00555725" w:rsidRDefault="00631A1B" w:rsidP="009D7FA2">
            <w:pPr>
              <w:rPr>
                <w:rFonts w:eastAsia="Times New Roman"/>
                <w:color w:val="000000"/>
                <w:sz w:val="16"/>
                <w:szCs w:val="16"/>
                <w:lang w:eastAsia="en-US"/>
              </w:rPr>
            </w:pPr>
          </w:p>
        </w:tc>
        <w:tc>
          <w:tcPr>
            <w:tcW w:w="812" w:type="dxa"/>
            <w:shd w:val="clear" w:color="auto" w:fill="auto"/>
            <w:noWrap/>
            <w:vAlign w:val="bottom"/>
            <w:hideMark/>
          </w:tcPr>
          <w:p w:rsidR="00631A1B" w:rsidRPr="00555725" w:rsidRDefault="00631A1B" w:rsidP="00D516DE">
            <w:pPr>
              <w:rPr>
                <w:rFonts w:eastAsia="Times New Roman"/>
                <w:color w:val="000000"/>
                <w:sz w:val="16"/>
                <w:szCs w:val="16"/>
                <w:lang w:eastAsia="en-US"/>
              </w:rPr>
            </w:pPr>
            <w:r w:rsidRPr="00555725">
              <w:rPr>
                <w:rFonts w:eastAsia="Times New Roman"/>
                <w:color w:val="000000"/>
                <w:sz w:val="16"/>
                <w:szCs w:val="16"/>
                <w:lang w:eastAsia="en-US"/>
              </w:rPr>
              <w:t>Berne</w:t>
            </w:r>
          </w:p>
        </w:tc>
        <w:tc>
          <w:tcPr>
            <w:tcW w:w="3591" w:type="dxa"/>
            <w:shd w:val="clear" w:color="auto" w:fill="auto"/>
            <w:vAlign w:val="bottom"/>
            <w:hideMark/>
          </w:tcPr>
          <w:p w:rsidR="00631A1B" w:rsidRPr="00555725" w:rsidRDefault="00631A1B" w:rsidP="00D516DE">
            <w:pPr>
              <w:rPr>
                <w:rFonts w:eastAsia="Times New Roman"/>
                <w:color w:val="000000"/>
                <w:sz w:val="16"/>
                <w:szCs w:val="16"/>
                <w:lang w:eastAsia="en-US"/>
              </w:rPr>
            </w:pPr>
            <w:r w:rsidRPr="00555725">
              <w:rPr>
                <w:rFonts w:eastAsia="Times New Roman"/>
                <w:color w:val="000000"/>
                <w:sz w:val="16"/>
                <w:szCs w:val="16"/>
                <w:lang w:eastAsia="en-US"/>
              </w:rPr>
              <w:t>92+93</w:t>
            </w:r>
          </w:p>
        </w:tc>
        <w:tc>
          <w:tcPr>
            <w:tcW w:w="851" w:type="dxa"/>
            <w:shd w:val="clear" w:color="auto" w:fill="auto"/>
            <w:noWrap/>
            <w:vAlign w:val="bottom"/>
            <w:hideMark/>
          </w:tcPr>
          <w:p w:rsidR="00631A1B" w:rsidRPr="00555725" w:rsidRDefault="00631A1B" w:rsidP="00B750E5">
            <w:pPr>
              <w:jc w:val="right"/>
              <w:rPr>
                <w:rFonts w:eastAsia="Times New Roman"/>
                <w:color w:val="000000"/>
                <w:sz w:val="16"/>
                <w:szCs w:val="16"/>
                <w:lang w:eastAsia="en-US"/>
              </w:rPr>
            </w:pPr>
            <w:r w:rsidRPr="00555725">
              <w:rPr>
                <w:rFonts w:eastAsia="Times New Roman"/>
                <w:color w:val="000000"/>
                <w:sz w:val="16"/>
                <w:szCs w:val="16"/>
                <w:lang w:eastAsia="en-US"/>
              </w:rPr>
              <w:t>3,858</w:t>
            </w:r>
          </w:p>
        </w:tc>
        <w:tc>
          <w:tcPr>
            <w:tcW w:w="992" w:type="dxa"/>
            <w:shd w:val="clear" w:color="auto" w:fill="auto"/>
            <w:noWrap/>
            <w:vAlign w:val="bottom"/>
            <w:hideMark/>
          </w:tcPr>
          <w:p w:rsidR="00631A1B" w:rsidRPr="00555725" w:rsidRDefault="00631A1B" w:rsidP="00B750E5">
            <w:pPr>
              <w:jc w:val="right"/>
              <w:rPr>
                <w:rFonts w:eastAsia="Times New Roman"/>
                <w:color w:val="000000"/>
                <w:sz w:val="16"/>
                <w:szCs w:val="16"/>
                <w:lang w:eastAsia="en-US"/>
              </w:rPr>
            </w:pPr>
            <w:r w:rsidRPr="00555725">
              <w:rPr>
                <w:rFonts w:eastAsia="Times New Roman"/>
                <w:color w:val="000000"/>
                <w:sz w:val="16"/>
                <w:szCs w:val="16"/>
                <w:lang w:eastAsia="en-US"/>
              </w:rPr>
              <w:t>51,737</w:t>
            </w:r>
          </w:p>
        </w:tc>
        <w:tc>
          <w:tcPr>
            <w:tcW w:w="851" w:type="dxa"/>
            <w:shd w:val="clear" w:color="auto" w:fill="auto"/>
            <w:noWrap/>
            <w:vAlign w:val="bottom"/>
            <w:hideMark/>
          </w:tcPr>
          <w:p w:rsidR="00631A1B" w:rsidRPr="00555725" w:rsidRDefault="00631A1B" w:rsidP="00631A1B">
            <w:pPr>
              <w:jc w:val="right"/>
              <w:rPr>
                <w:rFonts w:eastAsia="Times New Roman"/>
                <w:color w:val="000000"/>
                <w:sz w:val="16"/>
                <w:szCs w:val="16"/>
                <w:lang w:eastAsia="en-US"/>
              </w:rPr>
            </w:pPr>
            <w:r w:rsidRPr="00555725">
              <w:rPr>
                <w:rFonts w:eastAsia="Times New Roman"/>
                <w:color w:val="000000"/>
                <w:sz w:val="16"/>
                <w:szCs w:val="16"/>
                <w:lang w:eastAsia="en-US"/>
              </w:rPr>
              <w:t>0.90</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Guyana</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B750E5">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B750E5">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53"/>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lastRenderedPageBreak/>
              <w:t>Haiti</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Holy See</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Honduras</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Unitary</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15*+16</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3,180</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0.05</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Hungary</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Iceland</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India</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Indonesia</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Iran (Islamic Republic of)</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Iraq</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Unitary</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16</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5,697</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0.11</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Ireland</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 xml:space="preserve">Israel </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Italy</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Jamaica</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Unitary</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16</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2,849</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0.05</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Japan</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Jordan</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Unitary</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16*</w:t>
            </w:r>
          </w:p>
        </w:tc>
        <w:tc>
          <w:tcPr>
            <w:tcW w:w="851" w:type="dxa"/>
            <w:shd w:val="clear" w:color="auto" w:fill="auto"/>
            <w:noWrap/>
            <w:vAlign w:val="bottom"/>
            <w:hideMark/>
          </w:tcPr>
          <w:p w:rsidR="00A44CD9" w:rsidRPr="00555725" w:rsidRDefault="00A44CD9" w:rsidP="00631A1B">
            <w:pPr>
              <w:jc w:val="right"/>
              <w:rPr>
                <w:rFonts w:eastAsia="Times New Roman"/>
                <w:sz w:val="16"/>
                <w:szCs w:val="16"/>
                <w:lang w:eastAsia="en-US"/>
              </w:rPr>
            </w:pPr>
            <w:r w:rsidRPr="00555725">
              <w:rPr>
                <w:rFonts w:eastAsia="Times New Roman"/>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3,287</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0.06</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Kazakhstan</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Kenya</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Kiribati</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53"/>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Kuwait</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631A1B">
            <w:pPr>
              <w:jc w:val="right"/>
              <w:rPr>
                <w:rFonts w:eastAsia="Times New Roman"/>
                <w:sz w:val="16"/>
                <w:szCs w:val="16"/>
                <w:lang w:eastAsia="en-US"/>
              </w:rPr>
            </w:pPr>
            <w:r w:rsidRPr="00555725">
              <w:rPr>
                <w:rFonts w:eastAsia="Times New Roman"/>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sz w:val="16"/>
                <w:szCs w:val="16"/>
                <w:lang w:eastAsia="en-US"/>
              </w:rPr>
            </w:pPr>
            <w:r w:rsidRPr="00555725">
              <w:rPr>
                <w:rFonts w:eastAsia="Times New Roman"/>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Kyrgyzstan</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38"/>
        </w:trPr>
        <w:tc>
          <w:tcPr>
            <w:tcW w:w="2685" w:type="dxa"/>
            <w:shd w:val="clear" w:color="auto" w:fill="auto"/>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Lao People's Democratic Republic</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Unitary</w:t>
            </w:r>
          </w:p>
        </w:tc>
        <w:tc>
          <w:tcPr>
            <w:tcW w:w="3591"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16</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1,424</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0.02</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Latvia</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Lebanon</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Unitary</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16</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5,697</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0.11</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Lesotho</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Liberia</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Libya</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Unitary</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13*+14+15+16</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41,185</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0.71</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Liechtenstein</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Lithuania</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Unitary</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16</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11,395</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0.20</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Luxembourg</w:t>
            </w:r>
          </w:p>
        </w:tc>
        <w:tc>
          <w:tcPr>
            <w:tcW w:w="812" w:type="dxa"/>
            <w:shd w:val="clear" w:color="auto" w:fill="auto"/>
            <w:noWrap/>
            <w:vAlign w:val="bottom"/>
            <w:hideMark/>
          </w:tcPr>
          <w:p w:rsidR="00A44CD9" w:rsidRPr="00555725" w:rsidRDefault="00A44CD9" w:rsidP="00D516DE">
            <w:pPr>
              <w:rPr>
                <w:rFonts w:eastAsia="Times New Roman"/>
                <w:sz w:val="16"/>
                <w:szCs w:val="16"/>
                <w:lang w:eastAsia="en-US"/>
              </w:rPr>
            </w:pPr>
            <w:r w:rsidRPr="00555725">
              <w:rPr>
                <w:rFonts w:eastAsia="Times New Roman"/>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sz w:val="16"/>
                <w:szCs w:val="16"/>
                <w:lang w:eastAsia="en-US"/>
              </w:rPr>
            </w:pPr>
            <w:r w:rsidRPr="00555725">
              <w:rPr>
                <w:rFonts w:eastAsia="Times New Roman"/>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Madagascar</w:t>
            </w:r>
          </w:p>
        </w:tc>
        <w:tc>
          <w:tcPr>
            <w:tcW w:w="812" w:type="dxa"/>
            <w:shd w:val="clear" w:color="auto" w:fill="auto"/>
            <w:noWrap/>
            <w:vAlign w:val="bottom"/>
            <w:hideMark/>
          </w:tcPr>
          <w:p w:rsidR="00A44CD9" w:rsidRPr="00555725" w:rsidRDefault="00A44CD9" w:rsidP="00D516DE">
            <w:pPr>
              <w:rPr>
                <w:rFonts w:eastAsia="Times New Roman"/>
                <w:sz w:val="16"/>
                <w:szCs w:val="16"/>
                <w:lang w:eastAsia="en-US"/>
              </w:rPr>
            </w:pPr>
            <w:r w:rsidRPr="00555725">
              <w:rPr>
                <w:rFonts w:eastAsia="Times New Roman"/>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sz w:val="16"/>
                <w:szCs w:val="16"/>
                <w:lang w:eastAsia="en-US"/>
              </w:rPr>
            </w:pPr>
            <w:r w:rsidRPr="00555725">
              <w:rPr>
                <w:rFonts w:eastAsia="Times New Roman"/>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53"/>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Malawi</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Unitary</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15+16</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2,848</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0.05</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Malaysia</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Maldives</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Unitary</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16</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2,849</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0.05</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Mali</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53"/>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Malta</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631A1B" w:rsidRPr="00555725" w:rsidTr="00667737">
        <w:trPr>
          <w:trHeight w:val="462"/>
        </w:trPr>
        <w:tc>
          <w:tcPr>
            <w:tcW w:w="2685" w:type="dxa"/>
            <w:vMerge w:val="restart"/>
            <w:shd w:val="clear" w:color="auto" w:fill="auto"/>
            <w:noWrap/>
            <w:hideMark/>
          </w:tcPr>
          <w:p w:rsidR="00631A1B" w:rsidRPr="00555725" w:rsidRDefault="00631A1B" w:rsidP="009D7FA2">
            <w:pPr>
              <w:rPr>
                <w:rFonts w:eastAsia="Times New Roman"/>
                <w:color w:val="000000"/>
                <w:sz w:val="16"/>
                <w:szCs w:val="16"/>
                <w:lang w:eastAsia="en-US"/>
              </w:rPr>
            </w:pPr>
            <w:r w:rsidRPr="00555725">
              <w:rPr>
                <w:rFonts w:eastAsia="Times New Roman"/>
                <w:color w:val="000000"/>
                <w:sz w:val="16"/>
                <w:szCs w:val="16"/>
                <w:lang w:eastAsia="en-US"/>
              </w:rPr>
              <w:t>Mauritania</w:t>
            </w:r>
          </w:p>
          <w:p w:rsidR="00631A1B" w:rsidRPr="00555725" w:rsidRDefault="00631A1B" w:rsidP="009D7FA2">
            <w:pPr>
              <w:rPr>
                <w:rFonts w:eastAsia="Times New Roman"/>
                <w:color w:val="000000"/>
                <w:sz w:val="16"/>
                <w:szCs w:val="16"/>
                <w:lang w:eastAsia="en-US"/>
              </w:rPr>
            </w:pPr>
            <w:r w:rsidRPr="00555725">
              <w:rPr>
                <w:rFonts w:eastAsia="Times New Roman"/>
                <w:color w:val="000000"/>
                <w:sz w:val="16"/>
                <w:szCs w:val="16"/>
                <w:lang w:eastAsia="en-US"/>
              </w:rPr>
              <w:t> </w:t>
            </w:r>
          </w:p>
          <w:p w:rsidR="00631A1B" w:rsidRPr="00555725" w:rsidRDefault="00631A1B" w:rsidP="009D7FA2">
            <w:pPr>
              <w:rPr>
                <w:rFonts w:eastAsia="Times New Roman"/>
                <w:color w:val="000000"/>
                <w:sz w:val="16"/>
                <w:szCs w:val="16"/>
                <w:lang w:eastAsia="en-US"/>
              </w:rPr>
            </w:pPr>
            <w:r w:rsidRPr="00555725">
              <w:rPr>
                <w:rFonts w:eastAsia="Times New Roman"/>
                <w:color w:val="000000"/>
                <w:sz w:val="16"/>
                <w:szCs w:val="16"/>
                <w:lang w:eastAsia="en-US"/>
              </w:rPr>
              <w:t> </w:t>
            </w:r>
          </w:p>
        </w:tc>
        <w:tc>
          <w:tcPr>
            <w:tcW w:w="812" w:type="dxa"/>
            <w:shd w:val="clear" w:color="auto" w:fill="auto"/>
            <w:noWrap/>
            <w:vAlign w:val="center"/>
            <w:hideMark/>
          </w:tcPr>
          <w:p w:rsidR="00631A1B" w:rsidRPr="00555725" w:rsidRDefault="00631A1B" w:rsidP="00667737">
            <w:pPr>
              <w:rPr>
                <w:rFonts w:eastAsia="Times New Roman"/>
                <w:color w:val="000000"/>
                <w:sz w:val="16"/>
                <w:szCs w:val="16"/>
                <w:lang w:eastAsia="en-US"/>
              </w:rPr>
            </w:pPr>
            <w:r w:rsidRPr="00555725">
              <w:rPr>
                <w:rFonts w:eastAsia="Times New Roman"/>
                <w:color w:val="000000"/>
                <w:sz w:val="16"/>
                <w:szCs w:val="16"/>
                <w:lang w:eastAsia="en-US"/>
              </w:rPr>
              <w:t>Unitary</w:t>
            </w:r>
          </w:p>
        </w:tc>
        <w:tc>
          <w:tcPr>
            <w:tcW w:w="3591" w:type="dxa"/>
            <w:shd w:val="clear" w:color="auto" w:fill="auto"/>
            <w:vAlign w:val="bottom"/>
            <w:hideMark/>
          </w:tcPr>
          <w:p w:rsidR="00631A1B" w:rsidRPr="00555725" w:rsidRDefault="00631A1B" w:rsidP="00667737">
            <w:pPr>
              <w:rPr>
                <w:rFonts w:eastAsia="Times New Roman"/>
                <w:color w:val="000000"/>
                <w:sz w:val="16"/>
                <w:szCs w:val="16"/>
                <w:lang w:eastAsia="en-US"/>
              </w:rPr>
            </w:pPr>
            <w:r w:rsidRPr="00555725">
              <w:rPr>
                <w:rFonts w:eastAsia="Times New Roman"/>
                <w:color w:val="000000"/>
                <w:sz w:val="16"/>
                <w:szCs w:val="16"/>
                <w:lang w:eastAsia="en-US"/>
              </w:rPr>
              <w:t>94+95+96+97+98+99+00+01+02+03+04 +05+06+07+08+09+10+11+12+13+14+15+16</w:t>
            </w:r>
          </w:p>
        </w:tc>
        <w:tc>
          <w:tcPr>
            <w:tcW w:w="851" w:type="dxa"/>
            <w:shd w:val="clear" w:color="auto" w:fill="auto"/>
            <w:noWrap/>
            <w:vAlign w:val="bottom"/>
            <w:hideMark/>
          </w:tcPr>
          <w:p w:rsidR="00631A1B" w:rsidRPr="00555725" w:rsidRDefault="00631A1B" w:rsidP="00631A1B">
            <w:pPr>
              <w:jc w:val="right"/>
              <w:rPr>
                <w:rFonts w:eastAsia="Times New Roman"/>
                <w:color w:val="000000"/>
                <w:sz w:val="16"/>
                <w:szCs w:val="16"/>
                <w:lang w:eastAsia="en-US"/>
              </w:rPr>
            </w:pPr>
            <w:r w:rsidRPr="00555725">
              <w:rPr>
                <w:rFonts w:eastAsia="Times New Roman"/>
                <w:color w:val="000000"/>
                <w:sz w:val="16"/>
                <w:szCs w:val="16"/>
                <w:lang w:eastAsia="en-US"/>
              </w:rPr>
              <w:t>34,603</w:t>
            </w:r>
          </w:p>
        </w:tc>
        <w:tc>
          <w:tcPr>
            <w:tcW w:w="992" w:type="dxa"/>
            <w:shd w:val="clear" w:color="auto" w:fill="auto"/>
            <w:noWrap/>
            <w:vAlign w:val="bottom"/>
            <w:hideMark/>
          </w:tcPr>
          <w:p w:rsidR="00631A1B" w:rsidRPr="00555725" w:rsidRDefault="00631A1B"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631A1B" w:rsidRPr="00555725" w:rsidRDefault="00631A1B"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631A1B" w:rsidRPr="00555725" w:rsidTr="00667737">
        <w:trPr>
          <w:trHeight w:val="224"/>
        </w:trPr>
        <w:tc>
          <w:tcPr>
            <w:tcW w:w="2685" w:type="dxa"/>
            <w:vMerge/>
            <w:shd w:val="clear" w:color="auto" w:fill="auto"/>
            <w:noWrap/>
            <w:vAlign w:val="bottom"/>
            <w:hideMark/>
          </w:tcPr>
          <w:p w:rsidR="00631A1B" w:rsidRPr="00555725" w:rsidRDefault="00631A1B" w:rsidP="009D7FA2">
            <w:pPr>
              <w:rPr>
                <w:rFonts w:eastAsia="Times New Roman"/>
                <w:color w:val="000000"/>
                <w:sz w:val="16"/>
                <w:szCs w:val="16"/>
                <w:lang w:eastAsia="en-US"/>
              </w:rPr>
            </w:pPr>
          </w:p>
        </w:tc>
        <w:tc>
          <w:tcPr>
            <w:tcW w:w="812" w:type="dxa"/>
            <w:shd w:val="clear" w:color="auto" w:fill="auto"/>
            <w:noWrap/>
            <w:vAlign w:val="bottom"/>
            <w:hideMark/>
          </w:tcPr>
          <w:p w:rsidR="00631A1B" w:rsidRPr="00555725" w:rsidRDefault="00631A1B" w:rsidP="00D516DE">
            <w:pPr>
              <w:rPr>
                <w:rFonts w:eastAsia="Times New Roman"/>
                <w:color w:val="000000"/>
                <w:sz w:val="16"/>
                <w:szCs w:val="16"/>
                <w:lang w:eastAsia="en-US"/>
              </w:rPr>
            </w:pPr>
            <w:r w:rsidRPr="00555725">
              <w:rPr>
                <w:rFonts w:eastAsia="Times New Roman"/>
                <w:color w:val="000000"/>
                <w:sz w:val="16"/>
                <w:szCs w:val="16"/>
                <w:lang w:eastAsia="en-US"/>
              </w:rPr>
              <w:t>Paris</w:t>
            </w:r>
          </w:p>
        </w:tc>
        <w:tc>
          <w:tcPr>
            <w:tcW w:w="3591" w:type="dxa"/>
            <w:shd w:val="clear" w:color="auto" w:fill="auto"/>
            <w:vAlign w:val="bottom"/>
            <w:hideMark/>
          </w:tcPr>
          <w:p w:rsidR="00631A1B" w:rsidRPr="00555725" w:rsidRDefault="00631A1B" w:rsidP="00D516DE">
            <w:pPr>
              <w:rPr>
                <w:rFonts w:eastAsia="Times New Roman"/>
                <w:color w:val="000000"/>
                <w:sz w:val="16"/>
                <w:szCs w:val="16"/>
                <w:lang w:eastAsia="en-US"/>
              </w:rPr>
            </w:pPr>
            <w:r w:rsidRPr="00555725">
              <w:rPr>
                <w:rFonts w:eastAsia="Times New Roman"/>
                <w:color w:val="000000"/>
                <w:sz w:val="16"/>
                <w:szCs w:val="16"/>
                <w:lang w:eastAsia="en-US"/>
              </w:rPr>
              <w:t>90*+91+92+93</w:t>
            </w:r>
          </w:p>
        </w:tc>
        <w:tc>
          <w:tcPr>
            <w:tcW w:w="851" w:type="dxa"/>
            <w:shd w:val="clear" w:color="auto" w:fill="auto"/>
            <w:noWrap/>
            <w:vAlign w:val="bottom"/>
            <w:hideMark/>
          </w:tcPr>
          <w:p w:rsidR="00631A1B" w:rsidRPr="00555725" w:rsidRDefault="00631A1B" w:rsidP="00631A1B">
            <w:pPr>
              <w:jc w:val="right"/>
              <w:rPr>
                <w:rFonts w:eastAsia="Times New Roman"/>
                <w:color w:val="000000"/>
                <w:sz w:val="16"/>
                <w:szCs w:val="16"/>
                <w:lang w:eastAsia="en-US"/>
              </w:rPr>
            </w:pPr>
            <w:r w:rsidRPr="00555725">
              <w:rPr>
                <w:rFonts w:eastAsia="Times New Roman"/>
                <w:color w:val="000000"/>
                <w:sz w:val="16"/>
                <w:szCs w:val="16"/>
                <w:lang w:eastAsia="en-US"/>
              </w:rPr>
              <w:t>13,226</w:t>
            </w:r>
          </w:p>
        </w:tc>
        <w:tc>
          <w:tcPr>
            <w:tcW w:w="992" w:type="dxa"/>
            <w:shd w:val="clear" w:color="auto" w:fill="auto"/>
            <w:noWrap/>
            <w:vAlign w:val="bottom"/>
            <w:hideMark/>
          </w:tcPr>
          <w:p w:rsidR="00631A1B" w:rsidRPr="00555725" w:rsidRDefault="00631A1B"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631A1B" w:rsidRPr="00555725" w:rsidRDefault="00631A1B"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631A1B" w:rsidRPr="00555725" w:rsidTr="00667737">
        <w:trPr>
          <w:trHeight w:val="224"/>
        </w:trPr>
        <w:tc>
          <w:tcPr>
            <w:tcW w:w="2685" w:type="dxa"/>
            <w:vMerge/>
            <w:shd w:val="clear" w:color="auto" w:fill="auto"/>
            <w:noWrap/>
            <w:vAlign w:val="bottom"/>
            <w:hideMark/>
          </w:tcPr>
          <w:p w:rsidR="00631A1B" w:rsidRPr="00555725" w:rsidRDefault="00631A1B" w:rsidP="009D7FA2">
            <w:pPr>
              <w:rPr>
                <w:rFonts w:eastAsia="Times New Roman"/>
                <w:color w:val="000000"/>
                <w:sz w:val="16"/>
                <w:szCs w:val="16"/>
                <w:lang w:eastAsia="en-US"/>
              </w:rPr>
            </w:pPr>
          </w:p>
        </w:tc>
        <w:tc>
          <w:tcPr>
            <w:tcW w:w="812" w:type="dxa"/>
            <w:shd w:val="clear" w:color="auto" w:fill="auto"/>
            <w:noWrap/>
            <w:vAlign w:val="bottom"/>
            <w:hideMark/>
          </w:tcPr>
          <w:p w:rsidR="00631A1B" w:rsidRPr="00555725" w:rsidRDefault="00631A1B" w:rsidP="00D516DE">
            <w:pPr>
              <w:rPr>
                <w:rFonts w:eastAsia="Times New Roman"/>
                <w:color w:val="000000"/>
                <w:sz w:val="16"/>
                <w:szCs w:val="16"/>
                <w:lang w:eastAsia="en-US"/>
              </w:rPr>
            </w:pPr>
            <w:r w:rsidRPr="00555725">
              <w:rPr>
                <w:rFonts w:eastAsia="Times New Roman"/>
                <w:color w:val="000000"/>
                <w:sz w:val="16"/>
                <w:szCs w:val="16"/>
                <w:lang w:eastAsia="en-US"/>
              </w:rPr>
              <w:t>Berne</w:t>
            </w:r>
          </w:p>
        </w:tc>
        <w:tc>
          <w:tcPr>
            <w:tcW w:w="3591" w:type="dxa"/>
            <w:shd w:val="clear" w:color="auto" w:fill="auto"/>
            <w:vAlign w:val="bottom"/>
            <w:hideMark/>
          </w:tcPr>
          <w:p w:rsidR="00631A1B" w:rsidRPr="00555725" w:rsidRDefault="00631A1B" w:rsidP="00D516DE">
            <w:pPr>
              <w:rPr>
                <w:rFonts w:eastAsia="Times New Roman"/>
                <w:color w:val="000000"/>
                <w:sz w:val="16"/>
                <w:szCs w:val="16"/>
                <w:lang w:eastAsia="en-US"/>
              </w:rPr>
            </w:pPr>
            <w:r w:rsidRPr="00555725">
              <w:rPr>
                <w:rFonts w:eastAsia="Times New Roman"/>
                <w:color w:val="000000"/>
                <w:sz w:val="16"/>
                <w:szCs w:val="16"/>
                <w:lang w:eastAsia="en-US"/>
              </w:rPr>
              <w:t>90+91+92+93</w:t>
            </w:r>
          </w:p>
        </w:tc>
        <w:tc>
          <w:tcPr>
            <w:tcW w:w="851" w:type="dxa"/>
            <w:shd w:val="clear" w:color="auto" w:fill="auto"/>
            <w:noWrap/>
            <w:vAlign w:val="bottom"/>
            <w:hideMark/>
          </w:tcPr>
          <w:p w:rsidR="00631A1B" w:rsidRPr="00555725" w:rsidRDefault="00631A1B" w:rsidP="00631A1B">
            <w:pPr>
              <w:jc w:val="right"/>
              <w:rPr>
                <w:rFonts w:eastAsia="Times New Roman"/>
                <w:color w:val="000000"/>
                <w:sz w:val="16"/>
                <w:szCs w:val="16"/>
                <w:lang w:eastAsia="en-US"/>
              </w:rPr>
            </w:pPr>
            <w:r w:rsidRPr="00555725">
              <w:rPr>
                <w:rFonts w:eastAsia="Times New Roman"/>
                <w:color w:val="000000"/>
                <w:sz w:val="16"/>
                <w:szCs w:val="16"/>
                <w:lang w:eastAsia="en-US"/>
              </w:rPr>
              <w:t>7,460</w:t>
            </w:r>
          </w:p>
        </w:tc>
        <w:tc>
          <w:tcPr>
            <w:tcW w:w="992" w:type="dxa"/>
            <w:shd w:val="clear" w:color="auto" w:fill="auto"/>
            <w:noWrap/>
            <w:vAlign w:val="bottom"/>
            <w:hideMark/>
          </w:tcPr>
          <w:p w:rsidR="00631A1B" w:rsidRPr="00555725" w:rsidRDefault="00631A1B" w:rsidP="00631A1B">
            <w:pPr>
              <w:jc w:val="right"/>
              <w:rPr>
                <w:rFonts w:eastAsia="Times New Roman"/>
                <w:color w:val="000000"/>
                <w:sz w:val="16"/>
                <w:szCs w:val="16"/>
                <w:lang w:eastAsia="en-US"/>
              </w:rPr>
            </w:pPr>
            <w:r w:rsidRPr="00555725">
              <w:rPr>
                <w:rFonts w:eastAsia="Times New Roman"/>
                <w:color w:val="000000"/>
                <w:sz w:val="16"/>
                <w:szCs w:val="16"/>
                <w:lang w:eastAsia="en-US"/>
              </w:rPr>
              <w:t>55,289</w:t>
            </w:r>
          </w:p>
        </w:tc>
        <w:tc>
          <w:tcPr>
            <w:tcW w:w="851" w:type="dxa"/>
            <w:shd w:val="clear" w:color="auto" w:fill="auto"/>
            <w:noWrap/>
            <w:vAlign w:val="bottom"/>
            <w:hideMark/>
          </w:tcPr>
          <w:p w:rsidR="00631A1B" w:rsidRPr="00555725" w:rsidRDefault="00631A1B" w:rsidP="00631A1B">
            <w:pPr>
              <w:jc w:val="right"/>
              <w:rPr>
                <w:rFonts w:eastAsia="Times New Roman"/>
                <w:color w:val="000000"/>
                <w:sz w:val="16"/>
                <w:szCs w:val="16"/>
                <w:lang w:eastAsia="en-US"/>
              </w:rPr>
            </w:pPr>
            <w:r w:rsidRPr="00555725">
              <w:rPr>
                <w:rFonts w:eastAsia="Times New Roman"/>
                <w:color w:val="000000"/>
                <w:sz w:val="16"/>
                <w:szCs w:val="16"/>
                <w:lang w:eastAsia="en-US"/>
              </w:rPr>
              <w:t>0.95</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Mauritius</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Mexico</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Micronesia (Federated States of)</w:t>
            </w:r>
          </w:p>
        </w:tc>
        <w:tc>
          <w:tcPr>
            <w:tcW w:w="812" w:type="dxa"/>
            <w:shd w:val="clear" w:color="auto" w:fill="auto"/>
            <w:noWrap/>
            <w:hideMark/>
          </w:tcPr>
          <w:p w:rsidR="00A44CD9" w:rsidRPr="00555725" w:rsidRDefault="00A44CD9" w:rsidP="00667737">
            <w:pPr>
              <w:rPr>
                <w:rFonts w:eastAsia="Times New Roman"/>
                <w:color w:val="000000"/>
                <w:sz w:val="16"/>
                <w:szCs w:val="16"/>
                <w:lang w:eastAsia="en-US"/>
              </w:rPr>
            </w:pPr>
            <w:r w:rsidRPr="00555725">
              <w:rPr>
                <w:rFonts w:eastAsia="Times New Roman"/>
                <w:color w:val="000000"/>
                <w:sz w:val="16"/>
                <w:szCs w:val="16"/>
                <w:lang w:eastAsia="en-US"/>
              </w:rPr>
              <w:t>Unitary</w:t>
            </w:r>
          </w:p>
        </w:tc>
        <w:tc>
          <w:tcPr>
            <w:tcW w:w="3591" w:type="dxa"/>
            <w:shd w:val="clear" w:color="auto" w:fill="auto"/>
            <w:vAlign w:val="bottom"/>
            <w:hideMark/>
          </w:tcPr>
          <w:p w:rsidR="00A44CD9" w:rsidRPr="00555725" w:rsidRDefault="00A44CD9" w:rsidP="00667737">
            <w:pPr>
              <w:rPr>
                <w:rFonts w:eastAsia="Times New Roman"/>
                <w:color w:val="000000"/>
                <w:sz w:val="16"/>
                <w:szCs w:val="16"/>
                <w:lang w:eastAsia="en-US"/>
              </w:rPr>
            </w:pPr>
            <w:r w:rsidRPr="00555725">
              <w:rPr>
                <w:rFonts w:eastAsia="Times New Roman"/>
                <w:color w:val="000000"/>
                <w:sz w:val="16"/>
                <w:szCs w:val="16"/>
                <w:lang w:eastAsia="en-US"/>
              </w:rPr>
              <w:t>05*+06+07+08+09+10+11+12+13+14+15+16</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31,592</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0.54</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Monaco</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Mongolia</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Montenegro</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Morocco</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Mozambique</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Myanmar</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Namibia</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Nepal</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Netherlands</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New Zealand</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Nicaragua</w:t>
            </w:r>
          </w:p>
        </w:tc>
        <w:tc>
          <w:tcPr>
            <w:tcW w:w="812"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631A1B" w:rsidRPr="00555725" w:rsidTr="00667737">
        <w:trPr>
          <w:trHeight w:val="447"/>
        </w:trPr>
        <w:tc>
          <w:tcPr>
            <w:tcW w:w="2685" w:type="dxa"/>
            <w:vMerge w:val="restart"/>
            <w:shd w:val="clear" w:color="auto" w:fill="auto"/>
            <w:noWrap/>
            <w:hideMark/>
          </w:tcPr>
          <w:p w:rsidR="00631A1B" w:rsidRPr="00555725" w:rsidRDefault="00631A1B" w:rsidP="009D7FA2">
            <w:pPr>
              <w:keepNext/>
              <w:keepLines/>
              <w:rPr>
                <w:rFonts w:eastAsia="Times New Roman"/>
                <w:color w:val="000000"/>
                <w:sz w:val="16"/>
                <w:szCs w:val="16"/>
                <w:lang w:eastAsia="en-US"/>
              </w:rPr>
            </w:pPr>
            <w:r w:rsidRPr="00555725">
              <w:rPr>
                <w:rFonts w:eastAsia="Times New Roman"/>
                <w:color w:val="000000"/>
                <w:sz w:val="16"/>
                <w:szCs w:val="16"/>
                <w:lang w:eastAsia="en-US"/>
              </w:rPr>
              <w:lastRenderedPageBreak/>
              <w:t>Niger</w:t>
            </w:r>
          </w:p>
          <w:p w:rsidR="00631A1B" w:rsidRPr="00555725" w:rsidRDefault="00631A1B" w:rsidP="009D7FA2">
            <w:pPr>
              <w:keepNext/>
              <w:keepLines/>
              <w:rPr>
                <w:rFonts w:eastAsia="Times New Roman"/>
                <w:color w:val="000000"/>
                <w:sz w:val="16"/>
                <w:szCs w:val="16"/>
                <w:lang w:eastAsia="en-US"/>
              </w:rPr>
            </w:pPr>
            <w:r w:rsidRPr="00555725">
              <w:rPr>
                <w:rFonts w:eastAsia="Times New Roman"/>
                <w:color w:val="000000"/>
                <w:sz w:val="16"/>
                <w:szCs w:val="16"/>
                <w:lang w:eastAsia="en-US"/>
              </w:rPr>
              <w:t> </w:t>
            </w:r>
          </w:p>
          <w:p w:rsidR="00631A1B" w:rsidRPr="00555725" w:rsidRDefault="00631A1B" w:rsidP="009D7FA2">
            <w:pPr>
              <w:keepNext/>
              <w:keepLines/>
              <w:rPr>
                <w:rFonts w:eastAsia="Times New Roman"/>
                <w:color w:val="000000"/>
                <w:sz w:val="16"/>
                <w:szCs w:val="16"/>
                <w:lang w:eastAsia="en-US"/>
              </w:rPr>
            </w:pPr>
            <w:r w:rsidRPr="00555725">
              <w:rPr>
                <w:rFonts w:eastAsia="Times New Roman"/>
                <w:color w:val="000000"/>
                <w:sz w:val="16"/>
                <w:szCs w:val="16"/>
                <w:lang w:eastAsia="en-US"/>
              </w:rPr>
              <w:t> </w:t>
            </w:r>
          </w:p>
        </w:tc>
        <w:tc>
          <w:tcPr>
            <w:tcW w:w="812" w:type="dxa"/>
            <w:shd w:val="clear" w:color="auto" w:fill="auto"/>
            <w:noWrap/>
            <w:vAlign w:val="center"/>
            <w:hideMark/>
          </w:tcPr>
          <w:p w:rsidR="00631A1B" w:rsidRPr="00555725" w:rsidRDefault="00631A1B" w:rsidP="009D7FA2">
            <w:pPr>
              <w:keepNext/>
              <w:keepLines/>
              <w:rPr>
                <w:rFonts w:eastAsia="Times New Roman"/>
                <w:color w:val="000000"/>
                <w:sz w:val="16"/>
                <w:szCs w:val="16"/>
                <w:lang w:eastAsia="en-US"/>
              </w:rPr>
            </w:pPr>
            <w:r w:rsidRPr="00555725">
              <w:rPr>
                <w:rFonts w:eastAsia="Times New Roman"/>
                <w:color w:val="000000"/>
                <w:sz w:val="16"/>
                <w:szCs w:val="16"/>
                <w:lang w:eastAsia="en-US"/>
              </w:rPr>
              <w:t>Unitary</w:t>
            </w:r>
          </w:p>
        </w:tc>
        <w:tc>
          <w:tcPr>
            <w:tcW w:w="3591" w:type="dxa"/>
            <w:shd w:val="clear" w:color="auto" w:fill="auto"/>
            <w:vAlign w:val="bottom"/>
            <w:hideMark/>
          </w:tcPr>
          <w:p w:rsidR="00631A1B" w:rsidRPr="00555725" w:rsidRDefault="00631A1B" w:rsidP="00667737">
            <w:pPr>
              <w:keepNext/>
              <w:keepLines/>
              <w:rPr>
                <w:rFonts w:eastAsia="Times New Roman"/>
                <w:color w:val="000000"/>
                <w:sz w:val="16"/>
                <w:szCs w:val="16"/>
                <w:lang w:eastAsia="en-US"/>
              </w:rPr>
            </w:pPr>
            <w:r w:rsidRPr="00555725">
              <w:rPr>
                <w:rFonts w:eastAsia="Times New Roman"/>
                <w:color w:val="000000"/>
                <w:sz w:val="16"/>
                <w:szCs w:val="16"/>
                <w:lang w:eastAsia="en-US"/>
              </w:rPr>
              <w:t>94+95+96+97+98+99+00+01+02+03+04 +05+06+07+08+09+10+11+12+13+14+15+16</w:t>
            </w:r>
          </w:p>
        </w:tc>
        <w:tc>
          <w:tcPr>
            <w:tcW w:w="851" w:type="dxa"/>
            <w:shd w:val="clear" w:color="auto" w:fill="auto"/>
            <w:noWrap/>
            <w:vAlign w:val="bottom"/>
            <w:hideMark/>
          </w:tcPr>
          <w:p w:rsidR="00631A1B" w:rsidRPr="00555725" w:rsidRDefault="00631A1B" w:rsidP="00B750E5">
            <w:pPr>
              <w:keepNext/>
              <w:keepLines/>
              <w:jc w:val="right"/>
              <w:rPr>
                <w:rFonts w:eastAsia="Times New Roman"/>
                <w:color w:val="000000"/>
                <w:sz w:val="16"/>
                <w:szCs w:val="16"/>
                <w:lang w:eastAsia="en-US"/>
              </w:rPr>
            </w:pPr>
            <w:r w:rsidRPr="00555725">
              <w:rPr>
                <w:rFonts w:eastAsia="Times New Roman"/>
                <w:color w:val="000000"/>
                <w:sz w:val="16"/>
                <w:szCs w:val="16"/>
                <w:lang w:eastAsia="en-US"/>
              </w:rPr>
              <w:t>34,603</w:t>
            </w:r>
          </w:p>
        </w:tc>
        <w:tc>
          <w:tcPr>
            <w:tcW w:w="992" w:type="dxa"/>
            <w:shd w:val="clear" w:color="auto" w:fill="auto"/>
            <w:noWrap/>
            <w:vAlign w:val="bottom"/>
            <w:hideMark/>
          </w:tcPr>
          <w:p w:rsidR="00631A1B" w:rsidRPr="00555725" w:rsidRDefault="00631A1B" w:rsidP="00667737">
            <w:pPr>
              <w:keepNext/>
              <w:keepLines/>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631A1B" w:rsidRPr="00555725" w:rsidRDefault="00631A1B" w:rsidP="00667737">
            <w:pPr>
              <w:keepNext/>
              <w:keepLines/>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631A1B" w:rsidRPr="00555725" w:rsidTr="00667737">
        <w:trPr>
          <w:trHeight w:val="224"/>
        </w:trPr>
        <w:tc>
          <w:tcPr>
            <w:tcW w:w="2685" w:type="dxa"/>
            <w:vMerge/>
            <w:shd w:val="clear" w:color="auto" w:fill="auto"/>
            <w:noWrap/>
            <w:vAlign w:val="bottom"/>
            <w:hideMark/>
          </w:tcPr>
          <w:p w:rsidR="00631A1B" w:rsidRPr="00555725" w:rsidRDefault="00631A1B" w:rsidP="009D7FA2">
            <w:pPr>
              <w:keepNext/>
              <w:keepLines/>
              <w:rPr>
                <w:rFonts w:eastAsia="Times New Roman"/>
                <w:color w:val="000000"/>
                <w:sz w:val="16"/>
                <w:szCs w:val="16"/>
                <w:lang w:eastAsia="en-US"/>
              </w:rPr>
            </w:pPr>
          </w:p>
        </w:tc>
        <w:tc>
          <w:tcPr>
            <w:tcW w:w="812" w:type="dxa"/>
            <w:shd w:val="clear" w:color="auto" w:fill="auto"/>
            <w:noWrap/>
            <w:vAlign w:val="bottom"/>
            <w:hideMark/>
          </w:tcPr>
          <w:p w:rsidR="00631A1B" w:rsidRPr="00555725" w:rsidRDefault="00631A1B" w:rsidP="009D7FA2">
            <w:pPr>
              <w:keepNext/>
              <w:keepLines/>
              <w:rPr>
                <w:rFonts w:eastAsia="Times New Roman"/>
                <w:color w:val="000000"/>
                <w:sz w:val="16"/>
                <w:szCs w:val="16"/>
                <w:lang w:eastAsia="en-US"/>
              </w:rPr>
            </w:pPr>
            <w:r w:rsidRPr="00555725">
              <w:rPr>
                <w:rFonts w:eastAsia="Times New Roman"/>
                <w:color w:val="000000"/>
                <w:sz w:val="16"/>
                <w:szCs w:val="16"/>
                <w:lang w:eastAsia="en-US"/>
              </w:rPr>
              <w:t>Paris</w:t>
            </w:r>
          </w:p>
        </w:tc>
        <w:tc>
          <w:tcPr>
            <w:tcW w:w="3591" w:type="dxa"/>
            <w:shd w:val="clear" w:color="auto" w:fill="auto"/>
            <w:vAlign w:val="bottom"/>
            <w:hideMark/>
          </w:tcPr>
          <w:p w:rsidR="00631A1B" w:rsidRPr="00555725" w:rsidRDefault="00631A1B" w:rsidP="00667737">
            <w:pPr>
              <w:keepNext/>
              <w:keepLines/>
              <w:rPr>
                <w:rFonts w:eastAsia="Times New Roman"/>
                <w:color w:val="000000"/>
                <w:sz w:val="16"/>
                <w:szCs w:val="16"/>
                <w:lang w:eastAsia="en-US"/>
              </w:rPr>
            </w:pPr>
            <w:r w:rsidRPr="00555725">
              <w:rPr>
                <w:rFonts w:eastAsia="Times New Roman"/>
                <w:color w:val="000000"/>
                <w:sz w:val="16"/>
                <w:szCs w:val="16"/>
                <w:lang w:eastAsia="en-US"/>
              </w:rPr>
              <w:t>91+92+93</w:t>
            </w:r>
          </w:p>
        </w:tc>
        <w:tc>
          <w:tcPr>
            <w:tcW w:w="851" w:type="dxa"/>
            <w:shd w:val="clear" w:color="auto" w:fill="auto"/>
            <w:noWrap/>
            <w:vAlign w:val="bottom"/>
            <w:hideMark/>
          </w:tcPr>
          <w:p w:rsidR="00631A1B" w:rsidRPr="00555725" w:rsidRDefault="00631A1B" w:rsidP="00B750E5">
            <w:pPr>
              <w:keepNext/>
              <w:keepLines/>
              <w:jc w:val="right"/>
              <w:rPr>
                <w:rFonts w:eastAsia="Times New Roman"/>
                <w:color w:val="000000"/>
                <w:sz w:val="16"/>
                <w:szCs w:val="16"/>
                <w:lang w:eastAsia="en-US"/>
              </w:rPr>
            </w:pPr>
            <w:r w:rsidRPr="00555725">
              <w:rPr>
                <w:rFonts w:eastAsia="Times New Roman"/>
                <w:color w:val="000000"/>
                <w:sz w:val="16"/>
                <w:szCs w:val="16"/>
                <w:lang w:eastAsia="en-US"/>
              </w:rPr>
              <w:t>10,120</w:t>
            </w:r>
          </w:p>
        </w:tc>
        <w:tc>
          <w:tcPr>
            <w:tcW w:w="992" w:type="dxa"/>
            <w:shd w:val="clear" w:color="auto" w:fill="auto"/>
            <w:noWrap/>
            <w:vAlign w:val="bottom"/>
            <w:hideMark/>
          </w:tcPr>
          <w:p w:rsidR="00631A1B" w:rsidRPr="00555725" w:rsidRDefault="00631A1B" w:rsidP="00667737">
            <w:pPr>
              <w:keepNext/>
              <w:keepLines/>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631A1B" w:rsidRPr="00555725" w:rsidRDefault="00631A1B" w:rsidP="00667737">
            <w:pPr>
              <w:keepNext/>
              <w:keepLines/>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631A1B" w:rsidRPr="00555725" w:rsidTr="00667737">
        <w:trPr>
          <w:trHeight w:val="224"/>
        </w:trPr>
        <w:tc>
          <w:tcPr>
            <w:tcW w:w="2685" w:type="dxa"/>
            <w:vMerge/>
            <w:shd w:val="clear" w:color="auto" w:fill="auto"/>
            <w:noWrap/>
            <w:vAlign w:val="bottom"/>
            <w:hideMark/>
          </w:tcPr>
          <w:p w:rsidR="00631A1B" w:rsidRPr="00555725" w:rsidRDefault="00631A1B" w:rsidP="009D7FA2">
            <w:pPr>
              <w:keepNext/>
              <w:keepLines/>
              <w:rPr>
                <w:rFonts w:eastAsia="Times New Roman"/>
                <w:color w:val="000000"/>
                <w:sz w:val="16"/>
                <w:szCs w:val="16"/>
                <w:lang w:eastAsia="en-US"/>
              </w:rPr>
            </w:pPr>
          </w:p>
        </w:tc>
        <w:tc>
          <w:tcPr>
            <w:tcW w:w="812" w:type="dxa"/>
            <w:shd w:val="clear" w:color="auto" w:fill="auto"/>
            <w:noWrap/>
            <w:vAlign w:val="bottom"/>
            <w:hideMark/>
          </w:tcPr>
          <w:p w:rsidR="00631A1B" w:rsidRPr="00555725" w:rsidRDefault="00631A1B" w:rsidP="009D7FA2">
            <w:pPr>
              <w:keepNext/>
              <w:keepLines/>
              <w:rPr>
                <w:rFonts w:eastAsia="Times New Roman"/>
                <w:color w:val="000000"/>
                <w:sz w:val="16"/>
                <w:szCs w:val="16"/>
                <w:lang w:eastAsia="en-US"/>
              </w:rPr>
            </w:pPr>
            <w:r w:rsidRPr="00555725">
              <w:rPr>
                <w:rFonts w:eastAsia="Times New Roman"/>
                <w:color w:val="000000"/>
                <w:sz w:val="16"/>
                <w:szCs w:val="16"/>
                <w:lang w:eastAsia="en-US"/>
              </w:rPr>
              <w:t>Berne</w:t>
            </w:r>
          </w:p>
        </w:tc>
        <w:tc>
          <w:tcPr>
            <w:tcW w:w="3591" w:type="dxa"/>
            <w:shd w:val="clear" w:color="auto" w:fill="auto"/>
            <w:vAlign w:val="bottom"/>
            <w:hideMark/>
          </w:tcPr>
          <w:p w:rsidR="00631A1B" w:rsidRPr="00555725" w:rsidRDefault="00631A1B" w:rsidP="00667737">
            <w:pPr>
              <w:keepNext/>
              <w:keepLines/>
              <w:rPr>
                <w:rFonts w:eastAsia="Times New Roman"/>
                <w:color w:val="000000"/>
                <w:sz w:val="16"/>
                <w:szCs w:val="16"/>
                <w:lang w:eastAsia="en-US"/>
              </w:rPr>
            </w:pPr>
            <w:r w:rsidRPr="00555725">
              <w:rPr>
                <w:rFonts w:eastAsia="Times New Roman"/>
                <w:color w:val="000000"/>
                <w:sz w:val="16"/>
                <w:szCs w:val="16"/>
                <w:lang w:eastAsia="en-US"/>
              </w:rPr>
              <w:t>90*+91+92+93</w:t>
            </w:r>
          </w:p>
        </w:tc>
        <w:tc>
          <w:tcPr>
            <w:tcW w:w="851" w:type="dxa"/>
            <w:shd w:val="clear" w:color="auto" w:fill="auto"/>
            <w:noWrap/>
            <w:vAlign w:val="bottom"/>
            <w:hideMark/>
          </w:tcPr>
          <w:p w:rsidR="00631A1B" w:rsidRPr="00555725" w:rsidRDefault="00631A1B" w:rsidP="00B750E5">
            <w:pPr>
              <w:keepNext/>
              <w:keepLines/>
              <w:jc w:val="right"/>
              <w:rPr>
                <w:rFonts w:eastAsia="Times New Roman"/>
                <w:color w:val="000000"/>
                <w:sz w:val="16"/>
                <w:szCs w:val="16"/>
                <w:lang w:eastAsia="en-US"/>
              </w:rPr>
            </w:pPr>
            <w:r w:rsidRPr="00555725">
              <w:rPr>
                <w:rFonts w:eastAsia="Times New Roman"/>
                <w:color w:val="000000"/>
                <w:sz w:val="16"/>
                <w:szCs w:val="16"/>
                <w:lang w:eastAsia="en-US"/>
              </w:rPr>
              <w:t>6,875</w:t>
            </w:r>
          </w:p>
        </w:tc>
        <w:tc>
          <w:tcPr>
            <w:tcW w:w="992" w:type="dxa"/>
            <w:shd w:val="clear" w:color="auto" w:fill="auto"/>
            <w:noWrap/>
            <w:vAlign w:val="bottom"/>
            <w:hideMark/>
          </w:tcPr>
          <w:p w:rsidR="00631A1B" w:rsidRPr="00555725" w:rsidRDefault="00631A1B" w:rsidP="00667737">
            <w:pPr>
              <w:keepNext/>
              <w:keepLines/>
              <w:jc w:val="right"/>
              <w:rPr>
                <w:rFonts w:eastAsia="Times New Roman"/>
                <w:color w:val="000000"/>
                <w:sz w:val="16"/>
                <w:szCs w:val="16"/>
                <w:lang w:eastAsia="en-US"/>
              </w:rPr>
            </w:pPr>
            <w:r w:rsidRPr="00555725">
              <w:rPr>
                <w:rFonts w:eastAsia="Times New Roman"/>
                <w:color w:val="000000"/>
                <w:sz w:val="16"/>
                <w:szCs w:val="16"/>
                <w:lang w:eastAsia="en-US"/>
              </w:rPr>
              <w:t>51,598</w:t>
            </w:r>
          </w:p>
        </w:tc>
        <w:tc>
          <w:tcPr>
            <w:tcW w:w="851" w:type="dxa"/>
            <w:shd w:val="clear" w:color="auto" w:fill="auto"/>
            <w:noWrap/>
            <w:vAlign w:val="bottom"/>
            <w:hideMark/>
          </w:tcPr>
          <w:p w:rsidR="00631A1B" w:rsidRPr="00555725" w:rsidRDefault="00631A1B" w:rsidP="00667737">
            <w:pPr>
              <w:keepNext/>
              <w:keepLines/>
              <w:jc w:val="right"/>
              <w:rPr>
                <w:rFonts w:eastAsia="Times New Roman"/>
                <w:color w:val="000000"/>
                <w:sz w:val="16"/>
                <w:szCs w:val="16"/>
                <w:lang w:eastAsia="en-US"/>
              </w:rPr>
            </w:pPr>
            <w:r w:rsidRPr="00555725">
              <w:rPr>
                <w:rFonts w:eastAsia="Times New Roman"/>
                <w:color w:val="000000"/>
                <w:sz w:val="16"/>
                <w:szCs w:val="16"/>
                <w:lang w:eastAsia="en-US"/>
              </w:rPr>
              <w:t>0.89</w:t>
            </w:r>
          </w:p>
        </w:tc>
      </w:tr>
      <w:tr w:rsidR="00631A1B" w:rsidRPr="00555725" w:rsidTr="00667737">
        <w:trPr>
          <w:trHeight w:val="447"/>
        </w:trPr>
        <w:tc>
          <w:tcPr>
            <w:tcW w:w="2685" w:type="dxa"/>
            <w:vMerge w:val="restart"/>
            <w:shd w:val="clear" w:color="auto" w:fill="auto"/>
            <w:noWrap/>
            <w:hideMark/>
          </w:tcPr>
          <w:p w:rsidR="00631A1B" w:rsidRPr="00555725" w:rsidRDefault="00631A1B" w:rsidP="009D7FA2">
            <w:pPr>
              <w:rPr>
                <w:rFonts w:eastAsia="Times New Roman"/>
                <w:color w:val="000000"/>
                <w:sz w:val="16"/>
                <w:szCs w:val="16"/>
                <w:lang w:eastAsia="en-US"/>
              </w:rPr>
            </w:pPr>
            <w:r w:rsidRPr="00555725">
              <w:rPr>
                <w:rFonts w:eastAsia="Times New Roman"/>
                <w:color w:val="000000"/>
                <w:sz w:val="16"/>
                <w:szCs w:val="16"/>
                <w:lang w:eastAsia="en-US"/>
              </w:rPr>
              <w:t>Nigeria</w:t>
            </w:r>
          </w:p>
          <w:p w:rsidR="00631A1B" w:rsidRPr="00555725" w:rsidRDefault="00631A1B" w:rsidP="009D7FA2">
            <w:pPr>
              <w:rPr>
                <w:rFonts w:eastAsia="Times New Roman"/>
                <w:color w:val="000000"/>
                <w:sz w:val="16"/>
                <w:szCs w:val="16"/>
                <w:lang w:eastAsia="en-US"/>
              </w:rPr>
            </w:pPr>
            <w:r w:rsidRPr="00555725">
              <w:rPr>
                <w:rFonts w:eastAsia="Times New Roman"/>
                <w:color w:val="000000"/>
                <w:sz w:val="16"/>
                <w:szCs w:val="16"/>
                <w:lang w:eastAsia="en-US"/>
              </w:rPr>
              <w:t> </w:t>
            </w:r>
          </w:p>
        </w:tc>
        <w:tc>
          <w:tcPr>
            <w:tcW w:w="812" w:type="dxa"/>
            <w:shd w:val="clear" w:color="auto" w:fill="auto"/>
            <w:noWrap/>
            <w:vAlign w:val="center"/>
            <w:hideMark/>
          </w:tcPr>
          <w:p w:rsidR="00631A1B" w:rsidRPr="00555725" w:rsidRDefault="00631A1B" w:rsidP="009D7FA2">
            <w:pPr>
              <w:rPr>
                <w:rFonts w:eastAsia="Times New Roman"/>
                <w:color w:val="000000"/>
                <w:sz w:val="16"/>
                <w:szCs w:val="16"/>
                <w:lang w:eastAsia="en-US"/>
              </w:rPr>
            </w:pPr>
            <w:r w:rsidRPr="00555725">
              <w:rPr>
                <w:rFonts w:eastAsia="Times New Roman"/>
                <w:color w:val="000000"/>
                <w:sz w:val="16"/>
                <w:szCs w:val="16"/>
                <w:lang w:eastAsia="en-US"/>
              </w:rPr>
              <w:t>Unitary</w:t>
            </w:r>
          </w:p>
        </w:tc>
        <w:tc>
          <w:tcPr>
            <w:tcW w:w="3591" w:type="dxa"/>
            <w:shd w:val="clear" w:color="auto" w:fill="auto"/>
            <w:vAlign w:val="bottom"/>
            <w:hideMark/>
          </w:tcPr>
          <w:p w:rsidR="00631A1B" w:rsidRPr="00555725" w:rsidRDefault="00631A1B" w:rsidP="00667737">
            <w:pPr>
              <w:rPr>
                <w:rFonts w:eastAsia="Times New Roman"/>
                <w:color w:val="000000"/>
                <w:sz w:val="16"/>
                <w:szCs w:val="16"/>
                <w:lang w:eastAsia="en-US"/>
              </w:rPr>
            </w:pPr>
            <w:r w:rsidRPr="00555725">
              <w:rPr>
                <w:rFonts w:eastAsia="Times New Roman"/>
                <w:color w:val="000000"/>
                <w:sz w:val="16"/>
                <w:szCs w:val="16"/>
                <w:lang w:eastAsia="en-US"/>
              </w:rPr>
              <w:t>94+95+96+97+98+99+00+01+02+03+04 +05+06+07+08+09+10+11+12+13+14+15+16</w:t>
            </w:r>
          </w:p>
        </w:tc>
        <w:tc>
          <w:tcPr>
            <w:tcW w:w="851" w:type="dxa"/>
            <w:shd w:val="clear" w:color="auto" w:fill="auto"/>
            <w:noWrap/>
            <w:vAlign w:val="bottom"/>
            <w:hideMark/>
          </w:tcPr>
          <w:p w:rsidR="00631A1B" w:rsidRPr="00555725" w:rsidRDefault="00631A1B" w:rsidP="00B750E5">
            <w:pPr>
              <w:jc w:val="right"/>
              <w:rPr>
                <w:rFonts w:eastAsia="Times New Roman"/>
                <w:color w:val="000000"/>
                <w:sz w:val="16"/>
                <w:szCs w:val="16"/>
                <w:lang w:eastAsia="en-US"/>
              </w:rPr>
            </w:pPr>
            <w:r w:rsidRPr="00555725">
              <w:rPr>
                <w:rFonts w:eastAsia="Times New Roman"/>
                <w:color w:val="000000"/>
                <w:sz w:val="16"/>
                <w:szCs w:val="16"/>
                <w:lang w:eastAsia="en-US"/>
              </w:rPr>
              <w:t>335,977</w:t>
            </w:r>
          </w:p>
        </w:tc>
        <w:tc>
          <w:tcPr>
            <w:tcW w:w="992" w:type="dxa"/>
            <w:shd w:val="clear" w:color="auto" w:fill="auto"/>
            <w:noWrap/>
            <w:vAlign w:val="bottom"/>
            <w:hideMark/>
          </w:tcPr>
          <w:p w:rsidR="00631A1B" w:rsidRPr="00555725" w:rsidRDefault="00631A1B"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631A1B" w:rsidRPr="00555725" w:rsidRDefault="00631A1B"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631A1B" w:rsidRPr="00555725" w:rsidTr="00667737">
        <w:trPr>
          <w:trHeight w:val="224"/>
        </w:trPr>
        <w:tc>
          <w:tcPr>
            <w:tcW w:w="2685" w:type="dxa"/>
            <w:vMerge/>
            <w:shd w:val="clear" w:color="auto" w:fill="auto"/>
            <w:noWrap/>
            <w:vAlign w:val="bottom"/>
            <w:hideMark/>
          </w:tcPr>
          <w:p w:rsidR="00631A1B" w:rsidRPr="00555725" w:rsidRDefault="00631A1B" w:rsidP="009D7FA2">
            <w:pPr>
              <w:rPr>
                <w:rFonts w:eastAsia="Times New Roman"/>
                <w:color w:val="000000"/>
                <w:sz w:val="16"/>
                <w:szCs w:val="16"/>
                <w:lang w:eastAsia="en-US"/>
              </w:rPr>
            </w:pPr>
          </w:p>
        </w:tc>
        <w:tc>
          <w:tcPr>
            <w:tcW w:w="812" w:type="dxa"/>
            <w:shd w:val="clear" w:color="auto" w:fill="auto"/>
            <w:noWrap/>
            <w:vAlign w:val="bottom"/>
            <w:hideMark/>
          </w:tcPr>
          <w:p w:rsidR="00631A1B" w:rsidRPr="00555725" w:rsidRDefault="00631A1B" w:rsidP="009D7FA2">
            <w:pPr>
              <w:rPr>
                <w:rFonts w:eastAsia="Times New Roman"/>
                <w:color w:val="000000"/>
                <w:sz w:val="16"/>
                <w:szCs w:val="16"/>
                <w:lang w:eastAsia="en-US"/>
              </w:rPr>
            </w:pPr>
            <w:r w:rsidRPr="00555725">
              <w:rPr>
                <w:rFonts w:eastAsia="Times New Roman"/>
                <w:color w:val="000000"/>
                <w:sz w:val="16"/>
                <w:szCs w:val="16"/>
                <w:lang w:eastAsia="en-US"/>
              </w:rPr>
              <w:t>Paris</w:t>
            </w:r>
          </w:p>
        </w:tc>
        <w:tc>
          <w:tcPr>
            <w:tcW w:w="3591" w:type="dxa"/>
            <w:shd w:val="clear" w:color="auto" w:fill="auto"/>
            <w:vAlign w:val="bottom"/>
            <w:hideMark/>
          </w:tcPr>
          <w:p w:rsidR="00631A1B" w:rsidRPr="00555725" w:rsidRDefault="00631A1B" w:rsidP="00D516DE">
            <w:pPr>
              <w:rPr>
                <w:rFonts w:eastAsia="Times New Roman"/>
                <w:color w:val="000000"/>
                <w:sz w:val="16"/>
                <w:szCs w:val="16"/>
                <w:lang w:eastAsia="en-US"/>
              </w:rPr>
            </w:pPr>
            <w:r w:rsidRPr="00555725">
              <w:rPr>
                <w:rFonts w:eastAsia="Times New Roman"/>
                <w:color w:val="000000"/>
                <w:sz w:val="16"/>
                <w:szCs w:val="16"/>
                <w:lang w:eastAsia="en-US"/>
              </w:rPr>
              <w:t>92*+93</w:t>
            </w:r>
          </w:p>
        </w:tc>
        <w:tc>
          <w:tcPr>
            <w:tcW w:w="851" w:type="dxa"/>
            <w:shd w:val="clear" w:color="auto" w:fill="auto"/>
            <w:noWrap/>
            <w:vAlign w:val="bottom"/>
            <w:hideMark/>
          </w:tcPr>
          <w:p w:rsidR="00631A1B" w:rsidRPr="00555725" w:rsidRDefault="00631A1B" w:rsidP="00B750E5">
            <w:pPr>
              <w:jc w:val="right"/>
              <w:rPr>
                <w:rFonts w:eastAsia="Times New Roman"/>
                <w:color w:val="000000"/>
                <w:sz w:val="16"/>
                <w:szCs w:val="16"/>
                <w:lang w:eastAsia="en-US"/>
              </w:rPr>
            </w:pPr>
            <w:r w:rsidRPr="00555725">
              <w:rPr>
                <w:rFonts w:eastAsia="Times New Roman"/>
                <w:color w:val="000000"/>
                <w:sz w:val="16"/>
                <w:szCs w:val="16"/>
                <w:lang w:eastAsia="en-US"/>
              </w:rPr>
              <w:t>160,629</w:t>
            </w:r>
          </w:p>
        </w:tc>
        <w:tc>
          <w:tcPr>
            <w:tcW w:w="992" w:type="dxa"/>
            <w:shd w:val="clear" w:color="auto" w:fill="auto"/>
            <w:noWrap/>
            <w:vAlign w:val="bottom"/>
            <w:hideMark/>
          </w:tcPr>
          <w:p w:rsidR="00631A1B" w:rsidRPr="00555725" w:rsidRDefault="00631A1B" w:rsidP="00631A1B">
            <w:pPr>
              <w:jc w:val="right"/>
              <w:rPr>
                <w:rFonts w:eastAsia="Times New Roman"/>
                <w:color w:val="000000"/>
                <w:sz w:val="16"/>
                <w:szCs w:val="16"/>
                <w:lang w:eastAsia="en-US"/>
              </w:rPr>
            </w:pPr>
            <w:r w:rsidRPr="00555725">
              <w:rPr>
                <w:rFonts w:eastAsia="Times New Roman"/>
                <w:color w:val="000000"/>
                <w:sz w:val="16"/>
                <w:szCs w:val="16"/>
                <w:lang w:eastAsia="en-US"/>
              </w:rPr>
              <w:t>496,606</w:t>
            </w:r>
          </w:p>
        </w:tc>
        <w:tc>
          <w:tcPr>
            <w:tcW w:w="851" w:type="dxa"/>
            <w:shd w:val="clear" w:color="auto" w:fill="auto"/>
            <w:noWrap/>
            <w:vAlign w:val="bottom"/>
            <w:hideMark/>
          </w:tcPr>
          <w:p w:rsidR="00631A1B" w:rsidRPr="00555725" w:rsidRDefault="00631A1B" w:rsidP="00631A1B">
            <w:pPr>
              <w:jc w:val="right"/>
              <w:rPr>
                <w:rFonts w:eastAsia="Times New Roman"/>
                <w:color w:val="000000"/>
                <w:sz w:val="16"/>
                <w:szCs w:val="16"/>
                <w:lang w:eastAsia="en-US"/>
              </w:rPr>
            </w:pPr>
            <w:r w:rsidRPr="00555725">
              <w:rPr>
                <w:rFonts w:eastAsia="Times New Roman"/>
                <w:color w:val="000000"/>
                <w:sz w:val="16"/>
                <w:szCs w:val="16"/>
                <w:lang w:eastAsia="en-US"/>
              </w:rPr>
              <w:t>8.54</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Niue</w:t>
            </w:r>
          </w:p>
        </w:tc>
        <w:tc>
          <w:tcPr>
            <w:tcW w:w="812"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Norway</w:t>
            </w:r>
          </w:p>
        </w:tc>
        <w:tc>
          <w:tcPr>
            <w:tcW w:w="812"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Oman</w:t>
            </w:r>
          </w:p>
        </w:tc>
        <w:tc>
          <w:tcPr>
            <w:tcW w:w="812"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Unitary</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16</w:t>
            </w:r>
          </w:p>
        </w:tc>
        <w:tc>
          <w:tcPr>
            <w:tcW w:w="851"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11,395</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0.20</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Pakistan</w:t>
            </w:r>
          </w:p>
        </w:tc>
        <w:tc>
          <w:tcPr>
            <w:tcW w:w="812"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Panama</w:t>
            </w:r>
          </w:p>
        </w:tc>
        <w:tc>
          <w:tcPr>
            <w:tcW w:w="812"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Unitary</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16*</w:t>
            </w:r>
          </w:p>
        </w:tc>
        <w:tc>
          <w:tcPr>
            <w:tcW w:w="851"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742</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0.01</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Papua New Guinea</w:t>
            </w:r>
          </w:p>
        </w:tc>
        <w:tc>
          <w:tcPr>
            <w:tcW w:w="812"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Paraguay</w:t>
            </w:r>
          </w:p>
        </w:tc>
        <w:tc>
          <w:tcPr>
            <w:tcW w:w="812"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Peru</w:t>
            </w:r>
          </w:p>
        </w:tc>
        <w:tc>
          <w:tcPr>
            <w:tcW w:w="812"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Unitary</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16</w:t>
            </w:r>
          </w:p>
        </w:tc>
        <w:tc>
          <w:tcPr>
            <w:tcW w:w="851"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11,395</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0.20</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Philippines</w:t>
            </w:r>
          </w:p>
        </w:tc>
        <w:tc>
          <w:tcPr>
            <w:tcW w:w="812"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Poland</w:t>
            </w:r>
          </w:p>
        </w:tc>
        <w:tc>
          <w:tcPr>
            <w:tcW w:w="812"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Portugal</w:t>
            </w:r>
          </w:p>
        </w:tc>
        <w:tc>
          <w:tcPr>
            <w:tcW w:w="812"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Qatar</w:t>
            </w:r>
          </w:p>
        </w:tc>
        <w:tc>
          <w:tcPr>
            <w:tcW w:w="812"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Republic of Korea</w:t>
            </w:r>
          </w:p>
        </w:tc>
        <w:tc>
          <w:tcPr>
            <w:tcW w:w="812"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Republic of Moldova</w:t>
            </w:r>
          </w:p>
        </w:tc>
        <w:tc>
          <w:tcPr>
            <w:tcW w:w="812"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Romania</w:t>
            </w:r>
          </w:p>
        </w:tc>
        <w:tc>
          <w:tcPr>
            <w:tcW w:w="812"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Russian Federation</w:t>
            </w:r>
          </w:p>
        </w:tc>
        <w:tc>
          <w:tcPr>
            <w:tcW w:w="812"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D516DE">
            <w:pPr>
              <w:rPr>
                <w:rFonts w:eastAsia="Times New Roman"/>
                <w:sz w:val="16"/>
                <w:szCs w:val="16"/>
                <w:lang w:eastAsia="en-US"/>
              </w:rPr>
            </w:pPr>
            <w:r w:rsidRPr="00555725">
              <w:rPr>
                <w:rFonts w:eastAsia="Times New Roman"/>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sz w:val="16"/>
                <w:szCs w:val="16"/>
                <w:lang w:eastAsia="en-US"/>
              </w:rPr>
            </w:pPr>
            <w:r w:rsidRPr="00555725">
              <w:rPr>
                <w:rFonts w:eastAsia="Times New Roman"/>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Rwanda</w:t>
            </w:r>
          </w:p>
        </w:tc>
        <w:tc>
          <w:tcPr>
            <w:tcW w:w="812"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Saint Kitts and Nevis</w:t>
            </w:r>
          </w:p>
        </w:tc>
        <w:tc>
          <w:tcPr>
            <w:tcW w:w="812"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53"/>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Saint Lucia</w:t>
            </w:r>
          </w:p>
        </w:tc>
        <w:tc>
          <w:tcPr>
            <w:tcW w:w="812"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Saint Vincent and the Grenadines</w:t>
            </w:r>
          </w:p>
        </w:tc>
        <w:tc>
          <w:tcPr>
            <w:tcW w:w="812"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Unitary</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15+16</w:t>
            </w:r>
          </w:p>
        </w:tc>
        <w:tc>
          <w:tcPr>
            <w:tcW w:w="851"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5,698</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0.10</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Samoa</w:t>
            </w:r>
          </w:p>
        </w:tc>
        <w:tc>
          <w:tcPr>
            <w:tcW w:w="812"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Unitary</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16*</w:t>
            </w:r>
          </w:p>
        </w:tc>
        <w:tc>
          <w:tcPr>
            <w:tcW w:w="851"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375</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0.00</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San Marino</w:t>
            </w:r>
          </w:p>
        </w:tc>
        <w:tc>
          <w:tcPr>
            <w:tcW w:w="812"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Sao Tome and Principe</w:t>
            </w:r>
          </w:p>
        </w:tc>
        <w:tc>
          <w:tcPr>
            <w:tcW w:w="812"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Saudi Arabia</w:t>
            </w:r>
          </w:p>
        </w:tc>
        <w:tc>
          <w:tcPr>
            <w:tcW w:w="812"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Senegal</w:t>
            </w:r>
          </w:p>
        </w:tc>
        <w:tc>
          <w:tcPr>
            <w:tcW w:w="812"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Unitary</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16*</w:t>
            </w:r>
          </w:p>
        </w:tc>
        <w:tc>
          <w:tcPr>
            <w:tcW w:w="851"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464</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0.00</w:t>
            </w:r>
          </w:p>
        </w:tc>
      </w:tr>
      <w:tr w:rsidR="00631A1B" w:rsidRPr="00555725" w:rsidTr="00667737">
        <w:trPr>
          <w:trHeight w:val="224"/>
        </w:trPr>
        <w:tc>
          <w:tcPr>
            <w:tcW w:w="2685" w:type="dxa"/>
            <w:vMerge w:val="restart"/>
            <w:shd w:val="clear" w:color="auto" w:fill="auto"/>
            <w:noWrap/>
            <w:hideMark/>
          </w:tcPr>
          <w:p w:rsidR="00631A1B" w:rsidRPr="00555725" w:rsidRDefault="00631A1B" w:rsidP="009D7FA2">
            <w:pPr>
              <w:rPr>
                <w:rFonts w:eastAsia="Times New Roman"/>
                <w:color w:val="000000"/>
                <w:sz w:val="16"/>
                <w:szCs w:val="16"/>
                <w:lang w:eastAsia="en-US"/>
              </w:rPr>
            </w:pPr>
            <w:r w:rsidRPr="00555725">
              <w:rPr>
                <w:rFonts w:eastAsia="Times New Roman"/>
                <w:color w:val="000000"/>
                <w:sz w:val="16"/>
                <w:szCs w:val="16"/>
                <w:lang w:eastAsia="en-US"/>
              </w:rPr>
              <w:t>Serbia</w:t>
            </w:r>
          </w:p>
          <w:p w:rsidR="00631A1B" w:rsidRPr="00555725" w:rsidRDefault="00631A1B" w:rsidP="009D7FA2">
            <w:pPr>
              <w:rPr>
                <w:rFonts w:eastAsia="Times New Roman"/>
                <w:color w:val="000000"/>
                <w:sz w:val="16"/>
                <w:szCs w:val="16"/>
                <w:lang w:eastAsia="en-US"/>
              </w:rPr>
            </w:pPr>
            <w:r w:rsidRPr="00555725">
              <w:rPr>
                <w:rFonts w:eastAsia="Times New Roman"/>
                <w:color w:val="000000"/>
                <w:sz w:val="16"/>
                <w:szCs w:val="16"/>
                <w:lang w:eastAsia="en-US"/>
              </w:rPr>
              <w:t> </w:t>
            </w:r>
          </w:p>
          <w:p w:rsidR="00631A1B" w:rsidRPr="00555725" w:rsidRDefault="00631A1B" w:rsidP="009D7FA2">
            <w:pPr>
              <w:rPr>
                <w:rFonts w:eastAsia="Times New Roman"/>
                <w:color w:val="000000"/>
                <w:sz w:val="16"/>
                <w:szCs w:val="16"/>
                <w:lang w:eastAsia="en-US"/>
              </w:rPr>
            </w:pPr>
            <w:r w:rsidRPr="00555725">
              <w:rPr>
                <w:rFonts w:eastAsia="Times New Roman"/>
                <w:color w:val="000000"/>
                <w:sz w:val="16"/>
                <w:szCs w:val="16"/>
                <w:lang w:eastAsia="en-US"/>
              </w:rPr>
              <w:t> </w:t>
            </w:r>
          </w:p>
          <w:p w:rsidR="00631A1B" w:rsidRPr="00555725" w:rsidRDefault="00631A1B" w:rsidP="009D7FA2">
            <w:pPr>
              <w:rPr>
                <w:rFonts w:eastAsia="Times New Roman"/>
                <w:color w:val="000000"/>
                <w:sz w:val="16"/>
                <w:szCs w:val="16"/>
                <w:lang w:eastAsia="en-US"/>
              </w:rPr>
            </w:pPr>
            <w:r w:rsidRPr="00555725">
              <w:rPr>
                <w:rFonts w:eastAsia="Times New Roman"/>
                <w:color w:val="000000"/>
                <w:sz w:val="16"/>
                <w:szCs w:val="16"/>
                <w:lang w:eastAsia="en-US"/>
              </w:rPr>
              <w:t> </w:t>
            </w:r>
          </w:p>
        </w:tc>
        <w:tc>
          <w:tcPr>
            <w:tcW w:w="812" w:type="dxa"/>
            <w:shd w:val="clear" w:color="auto" w:fill="auto"/>
            <w:noWrap/>
            <w:vAlign w:val="bottom"/>
            <w:hideMark/>
          </w:tcPr>
          <w:p w:rsidR="00631A1B" w:rsidRPr="00555725" w:rsidRDefault="00631A1B" w:rsidP="009D7FA2">
            <w:pPr>
              <w:rPr>
                <w:rFonts w:eastAsia="Times New Roman"/>
                <w:color w:val="000000"/>
                <w:sz w:val="16"/>
                <w:szCs w:val="16"/>
                <w:lang w:eastAsia="en-US"/>
              </w:rPr>
            </w:pPr>
            <w:r w:rsidRPr="00555725">
              <w:rPr>
                <w:rFonts w:eastAsia="Times New Roman"/>
                <w:color w:val="000000"/>
                <w:sz w:val="16"/>
                <w:szCs w:val="16"/>
                <w:lang w:eastAsia="en-US"/>
              </w:rPr>
              <w:t>Paris</w:t>
            </w:r>
          </w:p>
        </w:tc>
        <w:tc>
          <w:tcPr>
            <w:tcW w:w="3591" w:type="dxa"/>
            <w:shd w:val="clear" w:color="auto" w:fill="auto"/>
            <w:vAlign w:val="bottom"/>
            <w:hideMark/>
          </w:tcPr>
          <w:p w:rsidR="00631A1B" w:rsidRPr="00555725" w:rsidRDefault="00631A1B" w:rsidP="00D516DE">
            <w:pPr>
              <w:rPr>
                <w:rFonts w:eastAsia="Times New Roman"/>
                <w:color w:val="000000"/>
                <w:sz w:val="16"/>
                <w:szCs w:val="16"/>
                <w:lang w:eastAsia="en-US"/>
              </w:rPr>
            </w:pPr>
            <w:r w:rsidRPr="00555725">
              <w:rPr>
                <w:rFonts w:eastAsia="Times New Roman"/>
                <w:color w:val="000000"/>
                <w:sz w:val="16"/>
                <w:szCs w:val="16"/>
                <w:lang w:eastAsia="en-US"/>
              </w:rPr>
              <w:t>93*</w:t>
            </w:r>
          </w:p>
        </w:tc>
        <w:tc>
          <w:tcPr>
            <w:tcW w:w="851" w:type="dxa"/>
            <w:shd w:val="clear" w:color="auto" w:fill="auto"/>
            <w:noWrap/>
            <w:vAlign w:val="bottom"/>
            <w:hideMark/>
          </w:tcPr>
          <w:p w:rsidR="00631A1B" w:rsidRPr="00555725" w:rsidRDefault="00631A1B" w:rsidP="00B750E5">
            <w:pPr>
              <w:jc w:val="right"/>
              <w:rPr>
                <w:rFonts w:eastAsia="Times New Roman"/>
                <w:color w:val="000000"/>
                <w:sz w:val="16"/>
                <w:szCs w:val="16"/>
                <w:lang w:eastAsia="en-US"/>
              </w:rPr>
            </w:pPr>
            <w:r w:rsidRPr="00555725">
              <w:rPr>
                <w:rFonts w:eastAsia="Times New Roman"/>
                <w:color w:val="000000"/>
                <w:sz w:val="16"/>
                <w:szCs w:val="16"/>
                <w:lang w:eastAsia="en-US"/>
              </w:rPr>
              <w:t>79,996</w:t>
            </w:r>
          </w:p>
        </w:tc>
        <w:tc>
          <w:tcPr>
            <w:tcW w:w="992" w:type="dxa"/>
            <w:shd w:val="clear" w:color="auto" w:fill="auto"/>
            <w:noWrap/>
            <w:vAlign w:val="bottom"/>
            <w:hideMark/>
          </w:tcPr>
          <w:p w:rsidR="00631A1B" w:rsidRPr="00555725" w:rsidRDefault="00631A1B"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631A1B" w:rsidRPr="00555725" w:rsidRDefault="00631A1B"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631A1B" w:rsidRPr="00555725" w:rsidTr="00667737">
        <w:trPr>
          <w:trHeight w:val="224"/>
        </w:trPr>
        <w:tc>
          <w:tcPr>
            <w:tcW w:w="2685" w:type="dxa"/>
            <w:vMerge/>
            <w:shd w:val="clear" w:color="auto" w:fill="auto"/>
            <w:noWrap/>
            <w:vAlign w:val="bottom"/>
            <w:hideMark/>
          </w:tcPr>
          <w:p w:rsidR="00631A1B" w:rsidRPr="00555725" w:rsidRDefault="00631A1B" w:rsidP="009D7FA2">
            <w:pPr>
              <w:rPr>
                <w:rFonts w:eastAsia="Times New Roman"/>
                <w:color w:val="000000"/>
                <w:sz w:val="16"/>
                <w:szCs w:val="16"/>
                <w:lang w:eastAsia="en-US"/>
              </w:rPr>
            </w:pPr>
          </w:p>
        </w:tc>
        <w:tc>
          <w:tcPr>
            <w:tcW w:w="812" w:type="dxa"/>
            <w:shd w:val="clear" w:color="auto" w:fill="auto"/>
            <w:noWrap/>
            <w:vAlign w:val="bottom"/>
            <w:hideMark/>
          </w:tcPr>
          <w:p w:rsidR="00631A1B" w:rsidRPr="00555725" w:rsidRDefault="00631A1B" w:rsidP="009D7FA2">
            <w:pPr>
              <w:rPr>
                <w:rFonts w:eastAsia="Times New Roman"/>
                <w:color w:val="000000"/>
                <w:sz w:val="16"/>
                <w:szCs w:val="16"/>
                <w:lang w:eastAsia="en-US"/>
              </w:rPr>
            </w:pPr>
            <w:r w:rsidRPr="00555725">
              <w:rPr>
                <w:rFonts w:eastAsia="Times New Roman"/>
                <w:color w:val="000000"/>
                <w:sz w:val="16"/>
                <w:szCs w:val="16"/>
                <w:lang w:eastAsia="en-US"/>
              </w:rPr>
              <w:t>Berne</w:t>
            </w:r>
          </w:p>
        </w:tc>
        <w:tc>
          <w:tcPr>
            <w:tcW w:w="3591" w:type="dxa"/>
            <w:shd w:val="clear" w:color="auto" w:fill="auto"/>
            <w:vAlign w:val="bottom"/>
            <w:hideMark/>
          </w:tcPr>
          <w:p w:rsidR="00631A1B" w:rsidRPr="00555725" w:rsidRDefault="00631A1B" w:rsidP="00D516DE">
            <w:pPr>
              <w:rPr>
                <w:rFonts w:eastAsia="Times New Roman"/>
                <w:color w:val="000000"/>
                <w:sz w:val="16"/>
                <w:szCs w:val="16"/>
                <w:lang w:eastAsia="en-US"/>
              </w:rPr>
            </w:pPr>
            <w:r w:rsidRPr="00555725">
              <w:rPr>
                <w:rFonts w:eastAsia="Times New Roman"/>
                <w:color w:val="000000"/>
                <w:sz w:val="16"/>
                <w:szCs w:val="16"/>
                <w:lang w:eastAsia="en-US"/>
              </w:rPr>
              <w:t>91+92+93</w:t>
            </w:r>
          </w:p>
        </w:tc>
        <w:tc>
          <w:tcPr>
            <w:tcW w:w="851" w:type="dxa"/>
            <w:shd w:val="clear" w:color="auto" w:fill="auto"/>
            <w:noWrap/>
            <w:vAlign w:val="bottom"/>
            <w:hideMark/>
          </w:tcPr>
          <w:p w:rsidR="00631A1B" w:rsidRPr="00555725" w:rsidRDefault="00631A1B" w:rsidP="00B750E5">
            <w:pPr>
              <w:jc w:val="right"/>
              <w:rPr>
                <w:rFonts w:eastAsia="Times New Roman"/>
                <w:color w:val="000000"/>
                <w:sz w:val="16"/>
                <w:szCs w:val="16"/>
                <w:lang w:eastAsia="en-US"/>
              </w:rPr>
            </w:pPr>
            <w:r w:rsidRPr="00555725">
              <w:rPr>
                <w:rFonts w:eastAsia="Times New Roman"/>
                <w:color w:val="000000"/>
                <w:sz w:val="16"/>
                <w:szCs w:val="16"/>
                <w:lang w:eastAsia="en-US"/>
              </w:rPr>
              <w:t>135,984</w:t>
            </w:r>
          </w:p>
        </w:tc>
        <w:tc>
          <w:tcPr>
            <w:tcW w:w="992" w:type="dxa"/>
            <w:shd w:val="clear" w:color="auto" w:fill="auto"/>
            <w:noWrap/>
            <w:vAlign w:val="bottom"/>
            <w:hideMark/>
          </w:tcPr>
          <w:p w:rsidR="00631A1B" w:rsidRPr="00555725" w:rsidRDefault="00631A1B"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631A1B" w:rsidRPr="00555725" w:rsidRDefault="00631A1B"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631A1B" w:rsidRPr="00555725" w:rsidTr="00667737">
        <w:trPr>
          <w:trHeight w:val="224"/>
        </w:trPr>
        <w:tc>
          <w:tcPr>
            <w:tcW w:w="2685" w:type="dxa"/>
            <w:vMerge/>
            <w:shd w:val="clear" w:color="auto" w:fill="auto"/>
            <w:noWrap/>
            <w:vAlign w:val="bottom"/>
            <w:hideMark/>
          </w:tcPr>
          <w:p w:rsidR="00631A1B" w:rsidRPr="00555725" w:rsidRDefault="00631A1B" w:rsidP="009D7FA2">
            <w:pPr>
              <w:rPr>
                <w:rFonts w:eastAsia="Times New Roman"/>
                <w:color w:val="000000"/>
                <w:sz w:val="16"/>
                <w:szCs w:val="16"/>
                <w:lang w:eastAsia="en-US"/>
              </w:rPr>
            </w:pPr>
          </w:p>
        </w:tc>
        <w:tc>
          <w:tcPr>
            <w:tcW w:w="812" w:type="dxa"/>
            <w:shd w:val="clear" w:color="auto" w:fill="auto"/>
            <w:noWrap/>
            <w:vAlign w:val="bottom"/>
            <w:hideMark/>
          </w:tcPr>
          <w:p w:rsidR="00631A1B" w:rsidRPr="00555725" w:rsidRDefault="00631A1B" w:rsidP="009D7FA2">
            <w:pPr>
              <w:rPr>
                <w:rFonts w:eastAsia="Times New Roman"/>
                <w:color w:val="000000"/>
                <w:sz w:val="16"/>
                <w:szCs w:val="16"/>
                <w:lang w:eastAsia="en-US"/>
              </w:rPr>
            </w:pPr>
            <w:r w:rsidRPr="00555725">
              <w:rPr>
                <w:rFonts w:eastAsia="Times New Roman"/>
                <w:color w:val="000000"/>
                <w:sz w:val="16"/>
                <w:szCs w:val="16"/>
                <w:lang w:eastAsia="en-US"/>
              </w:rPr>
              <w:t>Nice</w:t>
            </w:r>
          </w:p>
        </w:tc>
        <w:tc>
          <w:tcPr>
            <w:tcW w:w="3591" w:type="dxa"/>
            <w:shd w:val="clear" w:color="auto" w:fill="auto"/>
            <w:vAlign w:val="bottom"/>
            <w:hideMark/>
          </w:tcPr>
          <w:p w:rsidR="00631A1B" w:rsidRPr="00555725" w:rsidRDefault="00631A1B" w:rsidP="00D516DE">
            <w:pPr>
              <w:rPr>
                <w:rFonts w:eastAsia="Times New Roman"/>
                <w:color w:val="000000"/>
                <w:sz w:val="16"/>
                <w:szCs w:val="16"/>
                <w:lang w:eastAsia="en-US"/>
              </w:rPr>
            </w:pPr>
            <w:r w:rsidRPr="00555725">
              <w:rPr>
                <w:rFonts w:eastAsia="Times New Roman"/>
                <w:color w:val="000000"/>
                <w:sz w:val="16"/>
                <w:szCs w:val="16"/>
                <w:lang w:eastAsia="en-US"/>
              </w:rPr>
              <w:t>93</w:t>
            </w:r>
          </w:p>
        </w:tc>
        <w:tc>
          <w:tcPr>
            <w:tcW w:w="851" w:type="dxa"/>
            <w:shd w:val="clear" w:color="auto" w:fill="auto"/>
            <w:noWrap/>
            <w:vAlign w:val="bottom"/>
            <w:hideMark/>
          </w:tcPr>
          <w:p w:rsidR="00631A1B" w:rsidRPr="00555725" w:rsidRDefault="00631A1B" w:rsidP="00B750E5">
            <w:pPr>
              <w:jc w:val="right"/>
              <w:rPr>
                <w:rFonts w:eastAsia="Times New Roman"/>
                <w:color w:val="000000"/>
                <w:sz w:val="16"/>
                <w:szCs w:val="16"/>
                <w:lang w:eastAsia="en-US"/>
              </w:rPr>
            </w:pPr>
            <w:r w:rsidRPr="00555725">
              <w:rPr>
                <w:rFonts w:eastAsia="Times New Roman"/>
                <w:color w:val="000000"/>
                <w:sz w:val="16"/>
                <w:szCs w:val="16"/>
                <w:lang w:eastAsia="en-US"/>
              </w:rPr>
              <w:t>6,447</w:t>
            </w:r>
          </w:p>
        </w:tc>
        <w:tc>
          <w:tcPr>
            <w:tcW w:w="992" w:type="dxa"/>
            <w:shd w:val="clear" w:color="auto" w:fill="auto"/>
            <w:noWrap/>
            <w:vAlign w:val="bottom"/>
            <w:hideMark/>
          </w:tcPr>
          <w:p w:rsidR="00631A1B" w:rsidRPr="00555725" w:rsidRDefault="00631A1B"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631A1B" w:rsidRPr="00555725" w:rsidRDefault="00631A1B"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631A1B" w:rsidRPr="00555725" w:rsidTr="00667737">
        <w:trPr>
          <w:trHeight w:val="224"/>
        </w:trPr>
        <w:tc>
          <w:tcPr>
            <w:tcW w:w="2685" w:type="dxa"/>
            <w:vMerge/>
            <w:shd w:val="clear" w:color="auto" w:fill="auto"/>
            <w:noWrap/>
            <w:vAlign w:val="bottom"/>
            <w:hideMark/>
          </w:tcPr>
          <w:p w:rsidR="00631A1B" w:rsidRPr="00555725" w:rsidRDefault="00631A1B" w:rsidP="009D7FA2">
            <w:pPr>
              <w:rPr>
                <w:rFonts w:eastAsia="Times New Roman"/>
                <w:color w:val="000000"/>
                <w:sz w:val="16"/>
                <w:szCs w:val="16"/>
                <w:lang w:eastAsia="en-US"/>
              </w:rPr>
            </w:pPr>
          </w:p>
        </w:tc>
        <w:tc>
          <w:tcPr>
            <w:tcW w:w="812" w:type="dxa"/>
            <w:shd w:val="clear" w:color="auto" w:fill="auto"/>
            <w:noWrap/>
            <w:vAlign w:val="bottom"/>
            <w:hideMark/>
          </w:tcPr>
          <w:p w:rsidR="00631A1B" w:rsidRPr="00555725" w:rsidRDefault="00631A1B" w:rsidP="009D7FA2">
            <w:pPr>
              <w:rPr>
                <w:rFonts w:eastAsia="Times New Roman"/>
                <w:color w:val="000000"/>
                <w:sz w:val="16"/>
                <w:szCs w:val="16"/>
                <w:lang w:eastAsia="en-US"/>
              </w:rPr>
            </w:pPr>
            <w:r w:rsidRPr="00555725">
              <w:rPr>
                <w:rFonts w:eastAsia="Times New Roman"/>
                <w:color w:val="000000"/>
                <w:sz w:val="16"/>
                <w:szCs w:val="16"/>
                <w:lang w:eastAsia="en-US"/>
              </w:rPr>
              <w:t>Locarno</w:t>
            </w:r>
          </w:p>
        </w:tc>
        <w:tc>
          <w:tcPr>
            <w:tcW w:w="3591" w:type="dxa"/>
            <w:shd w:val="clear" w:color="auto" w:fill="auto"/>
            <w:vAlign w:val="bottom"/>
            <w:hideMark/>
          </w:tcPr>
          <w:p w:rsidR="00631A1B" w:rsidRPr="00555725" w:rsidRDefault="00631A1B" w:rsidP="00D516DE">
            <w:pPr>
              <w:rPr>
                <w:rFonts w:eastAsia="Times New Roman"/>
                <w:color w:val="000000"/>
                <w:sz w:val="16"/>
                <w:szCs w:val="16"/>
                <w:lang w:eastAsia="en-US"/>
              </w:rPr>
            </w:pPr>
            <w:r w:rsidRPr="00555725">
              <w:rPr>
                <w:rFonts w:eastAsia="Times New Roman"/>
                <w:color w:val="000000"/>
                <w:sz w:val="16"/>
                <w:szCs w:val="16"/>
                <w:lang w:eastAsia="en-US"/>
              </w:rPr>
              <w:t>93</w:t>
            </w:r>
          </w:p>
        </w:tc>
        <w:tc>
          <w:tcPr>
            <w:tcW w:w="851" w:type="dxa"/>
            <w:shd w:val="clear" w:color="auto" w:fill="auto"/>
            <w:noWrap/>
            <w:vAlign w:val="bottom"/>
            <w:hideMark/>
          </w:tcPr>
          <w:p w:rsidR="00631A1B" w:rsidRPr="00555725" w:rsidRDefault="00631A1B" w:rsidP="00B750E5">
            <w:pPr>
              <w:jc w:val="right"/>
              <w:rPr>
                <w:rFonts w:eastAsia="Times New Roman"/>
                <w:color w:val="000000"/>
                <w:sz w:val="16"/>
                <w:szCs w:val="16"/>
                <w:lang w:eastAsia="en-US"/>
              </w:rPr>
            </w:pPr>
            <w:r w:rsidRPr="00555725">
              <w:rPr>
                <w:rFonts w:eastAsia="Times New Roman"/>
                <w:color w:val="000000"/>
                <w:sz w:val="16"/>
                <w:szCs w:val="16"/>
                <w:lang w:eastAsia="en-US"/>
              </w:rPr>
              <w:t>2,247</w:t>
            </w:r>
          </w:p>
        </w:tc>
        <w:tc>
          <w:tcPr>
            <w:tcW w:w="992" w:type="dxa"/>
            <w:shd w:val="clear" w:color="auto" w:fill="auto"/>
            <w:noWrap/>
            <w:vAlign w:val="bottom"/>
            <w:hideMark/>
          </w:tcPr>
          <w:p w:rsidR="00631A1B" w:rsidRPr="00555725" w:rsidRDefault="00631A1B" w:rsidP="00631A1B">
            <w:pPr>
              <w:jc w:val="right"/>
              <w:rPr>
                <w:rFonts w:eastAsia="Times New Roman"/>
                <w:color w:val="000000"/>
                <w:sz w:val="16"/>
                <w:szCs w:val="16"/>
                <w:lang w:eastAsia="en-US"/>
              </w:rPr>
            </w:pPr>
            <w:r w:rsidRPr="00555725">
              <w:rPr>
                <w:rFonts w:eastAsia="Times New Roman"/>
                <w:color w:val="000000"/>
                <w:sz w:val="16"/>
                <w:szCs w:val="16"/>
                <w:lang w:eastAsia="en-US"/>
              </w:rPr>
              <w:t>224,674</w:t>
            </w:r>
          </w:p>
        </w:tc>
        <w:tc>
          <w:tcPr>
            <w:tcW w:w="851" w:type="dxa"/>
            <w:shd w:val="clear" w:color="auto" w:fill="auto"/>
            <w:noWrap/>
            <w:vAlign w:val="bottom"/>
            <w:hideMark/>
          </w:tcPr>
          <w:p w:rsidR="00631A1B" w:rsidRPr="00555725" w:rsidRDefault="00631A1B" w:rsidP="00631A1B">
            <w:pPr>
              <w:jc w:val="right"/>
              <w:rPr>
                <w:rFonts w:eastAsia="Times New Roman"/>
                <w:color w:val="000000"/>
                <w:sz w:val="16"/>
                <w:szCs w:val="16"/>
                <w:lang w:eastAsia="en-US"/>
              </w:rPr>
            </w:pPr>
            <w:r w:rsidRPr="00555725">
              <w:rPr>
                <w:rFonts w:eastAsia="Times New Roman"/>
                <w:color w:val="000000"/>
                <w:sz w:val="16"/>
                <w:szCs w:val="16"/>
                <w:lang w:eastAsia="en-US"/>
              </w:rPr>
              <w:t>3.87</w:t>
            </w:r>
          </w:p>
        </w:tc>
      </w:tr>
      <w:tr w:rsidR="00A44CD9" w:rsidRPr="00555725" w:rsidTr="00667737">
        <w:trPr>
          <w:trHeight w:val="268"/>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Seychelles</w:t>
            </w:r>
          </w:p>
        </w:tc>
        <w:tc>
          <w:tcPr>
            <w:tcW w:w="812"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Sierra Leone</w:t>
            </w:r>
          </w:p>
        </w:tc>
        <w:tc>
          <w:tcPr>
            <w:tcW w:w="812"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Singapore</w:t>
            </w:r>
          </w:p>
        </w:tc>
        <w:tc>
          <w:tcPr>
            <w:tcW w:w="812"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Slovakia</w:t>
            </w:r>
          </w:p>
        </w:tc>
        <w:tc>
          <w:tcPr>
            <w:tcW w:w="812"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Slovenia</w:t>
            </w:r>
          </w:p>
        </w:tc>
        <w:tc>
          <w:tcPr>
            <w:tcW w:w="812"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631A1B" w:rsidRPr="00555725" w:rsidTr="00667737">
        <w:trPr>
          <w:trHeight w:val="447"/>
        </w:trPr>
        <w:tc>
          <w:tcPr>
            <w:tcW w:w="2685" w:type="dxa"/>
            <w:vMerge w:val="restart"/>
            <w:shd w:val="clear" w:color="auto" w:fill="auto"/>
            <w:noWrap/>
            <w:hideMark/>
          </w:tcPr>
          <w:p w:rsidR="00631A1B" w:rsidRPr="00555725" w:rsidRDefault="00631A1B" w:rsidP="009D7FA2">
            <w:pPr>
              <w:rPr>
                <w:rFonts w:eastAsia="Times New Roman"/>
                <w:color w:val="000000"/>
                <w:sz w:val="16"/>
                <w:szCs w:val="16"/>
                <w:lang w:eastAsia="en-US"/>
              </w:rPr>
            </w:pPr>
            <w:r w:rsidRPr="00555725">
              <w:rPr>
                <w:rFonts w:eastAsia="Times New Roman"/>
                <w:color w:val="000000"/>
                <w:sz w:val="16"/>
                <w:szCs w:val="16"/>
                <w:lang w:eastAsia="en-US"/>
              </w:rPr>
              <w:t>Somalia</w:t>
            </w:r>
          </w:p>
          <w:p w:rsidR="00631A1B" w:rsidRPr="00555725" w:rsidRDefault="00631A1B" w:rsidP="009D7FA2">
            <w:pPr>
              <w:rPr>
                <w:rFonts w:eastAsia="Times New Roman"/>
                <w:color w:val="000000"/>
                <w:sz w:val="16"/>
                <w:szCs w:val="16"/>
                <w:lang w:eastAsia="en-US"/>
              </w:rPr>
            </w:pPr>
            <w:r w:rsidRPr="00555725">
              <w:rPr>
                <w:rFonts w:eastAsia="Times New Roman"/>
                <w:color w:val="000000"/>
                <w:sz w:val="16"/>
                <w:szCs w:val="16"/>
                <w:lang w:eastAsia="en-US"/>
              </w:rPr>
              <w:t> </w:t>
            </w:r>
          </w:p>
        </w:tc>
        <w:tc>
          <w:tcPr>
            <w:tcW w:w="812" w:type="dxa"/>
            <w:shd w:val="clear" w:color="auto" w:fill="auto"/>
            <w:noWrap/>
            <w:vAlign w:val="center"/>
            <w:hideMark/>
          </w:tcPr>
          <w:p w:rsidR="00631A1B" w:rsidRPr="00555725" w:rsidRDefault="00631A1B" w:rsidP="009D7FA2">
            <w:pPr>
              <w:rPr>
                <w:rFonts w:eastAsia="Times New Roman"/>
                <w:color w:val="000000"/>
                <w:sz w:val="16"/>
                <w:szCs w:val="16"/>
                <w:lang w:eastAsia="en-US"/>
              </w:rPr>
            </w:pPr>
            <w:r w:rsidRPr="00555725">
              <w:rPr>
                <w:rFonts w:eastAsia="Times New Roman"/>
                <w:color w:val="000000"/>
                <w:sz w:val="16"/>
                <w:szCs w:val="16"/>
                <w:lang w:eastAsia="en-US"/>
              </w:rPr>
              <w:t>Unitary</w:t>
            </w:r>
          </w:p>
        </w:tc>
        <w:tc>
          <w:tcPr>
            <w:tcW w:w="3591" w:type="dxa"/>
            <w:shd w:val="clear" w:color="auto" w:fill="auto"/>
            <w:vAlign w:val="bottom"/>
            <w:hideMark/>
          </w:tcPr>
          <w:p w:rsidR="00631A1B" w:rsidRPr="00555725" w:rsidRDefault="00631A1B" w:rsidP="00667737">
            <w:pPr>
              <w:rPr>
                <w:rFonts w:eastAsia="Times New Roman"/>
                <w:color w:val="000000"/>
                <w:sz w:val="16"/>
                <w:szCs w:val="16"/>
                <w:lang w:eastAsia="en-US"/>
              </w:rPr>
            </w:pPr>
            <w:r w:rsidRPr="00555725">
              <w:rPr>
                <w:rFonts w:eastAsia="Times New Roman"/>
                <w:color w:val="000000"/>
                <w:sz w:val="16"/>
                <w:szCs w:val="16"/>
                <w:lang w:eastAsia="en-US"/>
              </w:rPr>
              <w:t>94+95+96+97+98+99+00+01+02+03+04 +05+06+07+08+09+10+11+12+13+14+15+16</w:t>
            </w:r>
          </w:p>
        </w:tc>
        <w:tc>
          <w:tcPr>
            <w:tcW w:w="851" w:type="dxa"/>
            <w:shd w:val="clear" w:color="auto" w:fill="auto"/>
            <w:noWrap/>
            <w:vAlign w:val="bottom"/>
            <w:hideMark/>
          </w:tcPr>
          <w:p w:rsidR="00631A1B" w:rsidRPr="00555725" w:rsidRDefault="00631A1B" w:rsidP="00B750E5">
            <w:pPr>
              <w:jc w:val="right"/>
              <w:rPr>
                <w:rFonts w:eastAsia="Times New Roman"/>
                <w:color w:val="000000"/>
                <w:sz w:val="16"/>
                <w:szCs w:val="16"/>
                <w:lang w:eastAsia="en-US"/>
              </w:rPr>
            </w:pPr>
            <w:r w:rsidRPr="00555725">
              <w:rPr>
                <w:rFonts w:eastAsia="Times New Roman"/>
                <w:color w:val="000000"/>
                <w:sz w:val="16"/>
                <w:szCs w:val="16"/>
                <w:lang w:eastAsia="en-US"/>
              </w:rPr>
              <w:t>34,603</w:t>
            </w:r>
          </w:p>
        </w:tc>
        <w:tc>
          <w:tcPr>
            <w:tcW w:w="992" w:type="dxa"/>
            <w:shd w:val="clear" w:color="auto" w:fill="auto"/>
            <w:noWrap/>
            <w:vAlign w:val="bottom"/>
            <w:hideMark/>
          </w:tcPr>
          <w:p w:rsidR="00631A1B" w:rsidRPr="00555725" w:rsidRDefault="00631A1B"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631A1B" w:rsidRPr="00555725" w:rsidRDefault="00631A1B"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631A1B" w:rsidRPr="00555725" w:rsidTr="00667737">
        <w:trPr>
          <w:trHeight w:val="224"/>
        </w:trPr>
        <w:tc>
          <w:tcPr>
            <w:tcW w:w="2685" w:type="dxa"/>
            <w:vMerge/>
            <w:shd w:val="clear" w:color="auto" w:fill="auto"/>
            <w:noWrap/>
            <w:vAlign w:val="bottom"/>
            <w:hideMark/>
          </w:tcPr>
          <w:p w:rsidR="00631A1B" w:rsidRPr="00555725" w:rsidRDefault="00631A1B" w:rsidP="009D7FA2">
            <w:pPr>
              <w:rPr>
                <w:rFonts w:eastAsia="Times New Roman"/>
                <w:color w:val="000000"/>
                <w:sz w:val="16"/>
                <w:szCs w:val="16"/>
                <w:lang w:eastAsia="en-US"/>
              </w:rPr>
            </w:pPr>
          </w:p>
        </w:tc>
        <w:tc>
          <w:tcPr>
            <w:tcW w:w="812" w:type="dxa"/>
            <w:shd w:val="clear" w:color="auto" w:fill="auto"/>
            <w:noWrap/>
            <w:vAlign w:val="bottom"/>
            <w:hideMark/>
          </w:tcPr>
          <w:p w:rsidR="00631A1B" w:rsidRPr="00555725" w:rsidRDefault="00631A1B" w:rsidP="009D7FA2">
            <w:pPr>
              <w:rPr>
                <w:rFonts w:eastAsia="Times New Roman"/>
                <w:color w:val="000000"/>
                <w:sz w:val="16"/>
                <w:szCs w:val="16"/>
                <w:lang w:eastAsia="en-US"/>
              </w:rPr>
            </w:pPr>
            <w:r w:rsidRPr="00555725">
              <w:rPr>
                <w:rFonts w:eastAsia="Times New Roman"/>
                <w:color w:val="000000"/>
                <w:sz w:val="16"/>
                <w:szCs w:val="16"/>
                <w:lang w:eastAsia="en-US"/>
              </w:rPr>
              <w:t xml:space="preserve">WIPO  </w:t>
            </w:r>
          </w:p>
        </w:tc>
        <w:tc>
          <w:tcPr>
            <w:tcW w:w="3591" w:type="dxa"/>
            <w:shd w:val="clear" w:color="auto" w:fill="auto"/>
            <w:vAlign w:val="bottom"/>
            <w:hideMark/>
          </w:tcPr>
          <w:p w:rsidR="00631A1B" w:rsidRPr="00555725" w:rsidRDefault="00631A1B" w:rsidP="00D516DE">
            <w:pPr>
              <w:rPr>
                <w:rFonts w:eastAsia="Times New Roman"/>
                <w:color w:val="000000"/>
                <w:sz w:val="16"/>
                <w:szCs w:val="16"/>
                <w:lang w:eastAsia="en-US"/>
              </w:rPr>
            </w:pPr>
            <w:r w:rsidRPr="00555725">
              <w:rPr>
                <w:rFonts w:eastAsia="Times New Roman"/>
                <w:color w:val="000000"/>
                <w:sz w:val="16"/>
                <w:szCs w:val="16"/>
                <w:lang w:eastAsia="en-US"/>
              </w:rPr>
              <w:t>90+91+92+93</w:t>
            </w:r>
          </w:p>
        </w:tc>
        <w:tc>
          <w:tcPr>
            <w:tcW w:w="851" w:type="dxa"/>
            <w:shd w:val="clear" w:color="auto" w:fill="auto"/>
            <w:noWrap/>
            <w:vAlign w:val="bottom"/>
            <w:hideMark/>
          </w:tcPr>
          <w:p w:rsidR="00631A1B" w:rsidRPr="00555725" w:rsidRDefault="00631A1B" w:rsidP="00B750E5">
            <w:pPr>
              <w:jc w:val="right"/>
              <w:rPr>
                <w:rFonts w:eastAsia="Times New Roman"/>
                <w:color w:val="000000"/>
                <w:sz w:val="16"/>
                <w:szCs w:val="16"/>
                <w:lang w:eastAsia="en-US"/>
              </w:rPr>
            </w:pPr>
            <w:r w:rsidRPr="00555725">
              <w:rPr>
                <w:rFonts w:eastAsia="Times New Roman"/>
                <w:color w:val="000000"/>
                <w:sz w:val="16"/>
                <w:szCs w:val="16"/>
                <w:lang w:eastAsia="en-US"/>
              </w:rPr>
              <w:t>4,452</w:t>
            </w:r>
          </w:p>
        </w:tc>
        <w:tc>
          <w:tcPr>
            <w:tcW w:w="992" w:type="dxa"/>
            <w:shd w:val="clear" w:color="auto" w:fill="auto"/>
            <w:noWrap/>
            <w:vAlign w:val="bottom"/>
            <w:hideMark/>
          </w:tcPr>
          <w:p w:rsidR="00631A1B" w:rsidRPr="00555725" w:rsidRDefault="00631A1B" w:rsidP="00631A1B">
            <w:pPr>
              <w:jc w:val="right"/>
              <w:rPr>
                <w:rFonts w:eastAsia="Times New Roman"/>
                <w:color w:val="000000"/>
                <w:sz w:val="16"/>
                <w:szCs w:val="16"/>
                <w:lang w:eastAsia="en-US"/>
              </w:rPr>
            </w:pPr>
            <w:r w:rsidRPr="00555725">
              <w:rPr>
                <w:rFonts w:eastAsia="Times New Roman"/>
                <w:color w:val="000000"/>
                <w:sz w:val="16"/>
                <w:szCs w:val="16"/>
                <w:lang w:eastAsia="en-US"/>
              </w:rPr>
              <w:t>39,055</w:t>
            </w:r>
          </w:p>
        </w:tc>
        <w:tc>
          <w:tcPr>
            <w:tcW w:w="851" w:type="dxa"/>
            <w:shd w:val="clear" w:color="auto" w:fill="auto"/>
            <w:noWrap/>
            <w:vAlign w:val="bottom"/>
            <w:hideMark/>
          </w:tcPr>
          <w:p w:rsidR="00631A1B" w:rsidRPr="00555725" w:rsidRDefault="00631A1B" w:rsidP="00631A1B">
            <w:pPr>
              <w:jc w:val="right"/>
              <w:rPr>
                <w:rFonts w:eastAsia="Times New Roman"/>
                <w:color w:val="000000"/>
                <w:sz w:val="16"/>
                <w:szCs w:val="16"/>
                <w:lang w:eastAsia="en-US"/>
              </w:rPr>
            </w:pPr>
            <w:r w:rsidRPr="00555725">
              <w:rPr>
                <w:rFonts w:eastAsia="Times New Roman"/>
                <w:color w:val="000000"/>
                <w:sz w:val="16"/>
                <w:szCs w:val="16"/>
                <w:lang w:eastAsia="en-US"/>
              </w:rPr>
              <w:t>0.68</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South Africa</w:t>
            </w:r>
          </w:p>
        </w:tc>
        <w:tc>
          <w:tcPr>
            <w:tcW w:w="812"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B750E5">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Spain</w:t>
            </w:r>
          </w:p>
        </w:tc>
        <w:tc>
          <w:tcPr>
            <w:tcW w:w="812"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Unitary</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16</w:t>
            </w:r>
          </w:p>
        </w:tc>
        <w:tc>
          <w:tcPr>
            <w:tcW w:w="851"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455,790</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7.84</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Sri Lanka</w:t>
            </w:r>
          </w:p>
        </w:tc>
        <w:tc>
          <w:tcPr>
            <w:tcW w:w="812"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Sudan</w:t>
            </w:r>
          </w:p>
        </w:tc>
        <w:tc>
          <w:tcPr>
            <w:tcW w:w="812"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Suriname</w:t>
            </w:r>
          </w:p>
        </w:tc>
        <w:tc>
          <w:tcPr>
            <w:tcW w:w="812"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Swaziland</w:t>
            </w:r>
          </w:p>
        </w:tc>
        <w:tc>
          <w:tcPr>
            <w:tcW w:w="812"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D516DE">
            <w:pPr>
              <w:rPr>
                <w:rFonts w:eastAsia="Times New Roman"/>
                <w:sz w:val="16"/>
                <w:szCs w:val="16"/>
                <w:lang w:eastAsia="en-US"/>
              </w:rPr>
            </w:pPr>
            <w:r w:rsidRPr="00555725">
              <w:rPr>
                <w:rFonts w:eastAsia="Times New Roman"/>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sz w:val="16"/>
                <w:szCs w:val="16"/>
                <w:lang w:eastAsia="en-US"/>
              </w:rPr>
            </w:pPr>
            <w:r w:rsidRPr="00555725">
              <w:rPr>
                <w:rFonts w:eastAsia="Times New Roman"/>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Sweden</w:t>
            </w:r>
          </w:p>
        </w:tc>
        <w:tc>
          <w:tcPr>
            <w:tcW w:w="812"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Switzerland</w:t>
            </w:r>
          </w:p>
        </w:tc>
        <w:tc>
          <w:tcPr>
            <w:tcW w:w="812"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53"/>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Syrian Arab Republic</w:t>
            </w:r>
          </w:p>
        </w:tc>
        <w:tc>
          <w:tcPr>
            <w:tcW w:w="812"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D516DE">
            <w:pPr>
              <w:rPr>
                <w:rFonts w:eastAsia="Times New Roman"/>
                <w:sz w:val="16"/>
                <w:szCs w:val="16"/>
                <w:lang w:eastAsia="en-US"/>
              </w:rPr>
            </w:pPr>
            <w:r w:rsidRPr="00555725">
              <w:rPr>
                <w:rFonts w:eastAsia="Times New Roman"/>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sz w:val="16"/>
                <w:szCs w:val="16"/>
                <w:lang w:eastAsia="en-US"/>
              </w:rPr>
            </w:pPr>
            <w:r w:rsidRPr="00555725">
              <w:rPr>
                <w:rFonts w:eastAsia="Times New Roman"/>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Tajikistan</w:t>
            </w:r>
          </w:p>
        </w:tc>
        <w:tc>
          <w:tcPr>
            <w:tcW w:w="812"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Thailand</w:t>
            </w:r>
          </w:p>
        </w:tc>
        <w:tc>
          <w:tcPr>
            <w:tcW w:w="812"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447"/>
        </w:trPr>
        <w:tc>
          <w:tcPr>
            <w:tcW w:w="2685" w:type="dxa"/>
            <w:shd w:val="clear" w:color="auto" w:fill="auto"/>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lastRenderedPageBreak/>
              <w:t>The former Yugoslav Republic of Macedonia</w:t>
            </w:r>
          </w:p>
        </w:tc>
        <w:tc>
          <w:tcPr>
            <w:tcW w:w="812"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D516DE">
            <w:pPr>
              <w:rPr>
                <w:rFonts w:eastAsia="Times New Roman"/>
                <w:sz w:val="16"/>
                <w:szCs w:val="16"/>
                <w:lang w:eastAsia="en-US"/>
              </w:rPr>
            </w:pPr>
            <w:r w:rsidRPr="00555725">
              <w:rPr>
                <w:rFonts w:eastAsia="Times New Roman"/>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sz w:val="16"/>
                <w:szCs w:val="16"/>
                <w:lang w:eastAsia="en-US"/>
              </w:rPr>
            </w:pPr>
            <w:r w:rsidRPr="00555725">
              <w:rPr>
                <w:rFonts w:eastAsia="Times New Roman"/>
                <w:sz w:val="16"/>
                <w:szCs w:val="16"/>
                <w:lang w:eastAsia="en-US"/>
              </w:rPr>
              <w:t> </w:t>
            </w:r>
          </w:p>
        </w:tc>
      </w:tr>
      <w:tr w:rsidR="00A44CD9" w:rsidRPr="00555725" w:rsidTr="00667737">
        <w:trPr>
          <w:trHeight w:val="447"/>
        </w:trPr>
        <w:tc>
          <w:tcPr>
            <w:tcW w:w="2685" w:type="dxa"/>
            <w:shd w:val="clear" w:color="auto" w:fill="auto"/>
            <w:noWrap/>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Togo</w:t>
            </w:r>
          </w:p>
        </w:tc>
        <w:tc>
          <w:tcPr>
            <w:tcW w:w="812" w:type="dxa"/>
            <w:shd w:val="clear" w:color="auto" w:fill="auto"/>
            <w:noWrap/>
            <w:vAlign w:val="center"/>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Unitary</w:t>
            </w:r>
          </w:p>
        </w:tc>
        <w:tc>
          <w:tcPr>
            <w:tcW w:w="3591" w:type="dxa"/>
            <w:shd w:val="clear" w:color="auto" w:fill="auto"/>
            <w:vAlign w:val="bottom"/>
            <w:hideMark/>
          </w:tcPr>
          <w:p w:rsidR="00A44CD9" w:rsidRPr="00555725" w:rsidRDefault="00A44CD9" w:rsidP="00667737">
            <w:pPr>
              <w:rPr>
                <w:rFonts w:eastAsia="Times New Roman"/>
                <w:color w:val="000000"/>
                <w:sz w:val="16"/>
                <w:szCs w:val="16"/>
                <w:lang w:eastAsia="en-US"/>
              </w:rPr>
            </w:pPr>
            <w:r w:rsidRPr="00555725">
              <w:rPr>
                <w:rFonts w:eastAsia="Times New Roman"/>
                <w:color w:val="000000"/>
                <w:sz w:val="16"/>
                <w:szCs w:val="16"/>
                <w:lang w:eastAsia="en-US"/>
              </w:rPr>
              <w:t>02*+03+04+05+06+07+08+09+10+11+12+13</w:t>
            </w:r>
            <w:r w:rsidR="00667737" w:rsidRPr="00555725">
              <w:rPr>
                <w:rFonts w:eastAsia="Times New Roman"/>
                <w:color w:val="000000"/>
                <w:sz w:val="16"/>
                <w:szCs w:val="16"/>
                <w:lang w:eastAsia="en-US"/>
              </w:rPr>
              <w:br/>
            </w:r>
            <w:r w:rsidRPr="00555725">
              <w:rPr>
                <w:rFonts w:eastAsia="Times New Roman"/>
                <w:color w:val="000000"/>
                <w:sz w:val="16"/>
                <w:szCs w:val="16"/>
                <w:lang w:eastAsia="en-US"/>
              </w:rPr>
              <w:t>+14+15+16</w:t>
            </w:r>
          </w:p>
        </w:tc>
        <w:tc>
          <w:tcPr>
            <w:tcW w:w="851"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B750E5">
            <w:pPr>
              <w:jc w:val="right"/>
              <w:rPr>
                <w:rFonts w:eastAsia="Times New Roman"/>
                <w:color w:val="000000"/>
                <w:sz w:val="16"/>
                <w:szCs w:val="16"/>
                <w:lang w:eastAsia="en-US"/>
              </w:rPr>
            </w:pPr>
            <w:r w:rsidRPr="00555725">
              <w:rPr>
                <w:rFonts w:eastAsia="Times New Roman"/>
                <w:color w:val="000000"/>
                <w:sz w:val="16"/>
                <w:szCs w:val="16"/>
                <w:lang w:eastAsia="en-US"/>
              </w:rPr>
              <w:t>20,776</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0.36</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Tonga</w:t>
            </w:r>
          </w:p>
        </w:tc>
        <w:tc>
          <w:tcPr>
            <w:tcW w:w="812"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Unitary</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16</w:t>
            </w:r>
          </w:p>
        </w:tc>
        <w:tc>
          <w:tcPr>
            <w:tcW w:w="851"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B750E5">
            <w:pPr>
              <w:jc w:val="right"/>
              <w:rPr>
                <w:rFonts w:eastAsia="Times New Roman"/>
                <w:color w:val="000000"/>
                <w:sz w:val="16"/>
                <w:szCs w:val="16"/>
                <w:lang w:eastAsia="en-US"/>
              </w:rPr>
            </w:pPr>
            <w:r w:rsidRPr="00555725">
              <w:rPr>
                <w:rFonts w:eastAsia="Times New Roman"/>
                <w:color w:val="000000"/>
                <w:sz w:val="16"/>
                <w:szCs w:val="16"/>
                <w:lang w:eastAsia="en-US"/>
              </w:rPr>
              <w:t>2,849</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0.05</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Trinidad and Tobago</w:t>
            </w:r>
          </w:p>
        </w:tc>
        <w:tc>
          <w:tcPr>
            <w:tcW w:w="812"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Unitary</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16</w:t>
            </w:r>
          </w:p>
        </w:tc>
        <w:tc>
          <w:tcPr>
            <w:tcW w:w="851"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B750E5">
            <w:pPr>
              <w:jc w:val="right"/>
              <w:rPr>
                <w:rFonts w:eastAsia="Times New Roman"/>
                <w:color w:val="000000"/>
                <w:sz w:val="16"/>
                <w:szCs w:val="16"/>
                <w:lang w:eastAsia="en-US"/>
              </w:rPr>
            </w:pPr>
            <w:r w:rsidRPr="00555725">
              <w:rPr>
                <w:rFonts w:eastAsia="Times New Roman"/>
                <w:color w:val="000000"/>
                <w:sz w:val="16"/>
                <w:szCs w:val="16"/>
                <w:lang w:eastAsia="en-US"/>
              </w:rPr>
              <w:t>5,697</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0.11</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Tunisia</w:t>
            </w:r>
          </w:p>
        </w:tc>
        <w:tc>
          <w:tcPr>
            <w:tcW w:w="812"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Unitary</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16*</w:t>
            </w:r>
          </w:p>
        </w:tc>
        <w:tc>
          <w:tcPr>
            <w:tcW w:w="851"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B750E5">
            <w:pPr>
              <w:jc w:val="right"/>
              <w:rPr>
                <w:rFonts w:eastAsia="Times New Roman"/>
                <w:color w:val="000000"/>
                <w:sz w:val="16"/>
                <w:szCs w:val="16"/>
                <w:lang w:eastAsia="en-US"/>
              </w:rPr>
            </w:pPr>
            <w:r w:rsidRPr="00555725">
              <w:rPr>
                <w:rFonts w:eastAsia="Times New Roman"/>
                <w:color w:val="000000"/>
                <w:sz w:val="16"/>
                <w:szCs w:val="16"/>
                <w:lang w:eastAsia="en-US"/>
              </w:rPr>
              <w:t>2,848</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0.05</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Turkey</w:t>
            </w:r>
          </w:p>
        </w:tc>
        <w:tc>
          <w:tcPr>
            <w:tcW w:w="812"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B750E5">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Turkmenistan</w:t>
            </w:r>
          </w:p>
        </w:tc>
        <w:tc>
          <w:tcPr>
            <w:tcW w:w="812"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B750E5">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Tuvalu</w:t>
            </w:r>
          </w:p>
        </w:tc>
        <w:tc>
          <w:tcPr>
            <w:tcW w:w="812"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B750E5">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Uganda</w:t>
            </w:r>
          </w:p>
        </w:tc>
        <w:tc>
          <w:tcPr>
            <w:tcW w:w="812"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Unitary</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15+16</w:t>
            </w:r>
          </w:p>
        </w:tc>
        <w:tc>
          <w:tcPr>
            <w:tcW w:w="851"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B750E5">
            <w:pPr>
              <w:jc w:val="right"/>
              <w:rPr>
                <w:rFonts w:eastAsia="Times New Roman"/>
                <w:color w:val="000000"/>
                <w:sz w:val="16"/>
                <w:szCs w:val="16"/>
                <w:lang w:eastAsia="en-US"/>
              </w:rPr>
            </w:pPr>
            <w:r w:rsidRPr="00555725">
              <w:rPr>
                <w:rFonts w:eastAsia="Times New Roman"/>
                <w:color w:val="000000"/>
                <w:sz w:val="16"/>
                <w:szCs w:val="16"/>
                <w:lang w:eastAsia="en-US"/>
              </w:rPr>
              <w:t>2,848</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0.05</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Ukraine</w:t>
            </w:r>
          </w:p>
        </w:tc>
        <w:tc>
          <w:tcPr>
            <w:tcW w:w="812"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B750E5">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United Arab Emirates</w:t>
            </w:r>
          </w:p>
        </w:tc>
        <w:tc>
          <w:tcPr>
            <w:tcW w:w="812"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B750E5">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United Kingdom</w:t>
            </w:r>
          </w:p>
        </w:tc>
        <w:tc>
          <w:tcPr>
            <w:tcW w:w="812"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B750E5">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United Republic of Tanzania</w:t>
            </w:r>
          </w:p>
        </w:tc>
        <w:tc>
          <w:tcPr>
            <w:tcW w:w="812"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Unitary</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16</w:t>
            </w:r>
          </w:p>
        </w:tc>
        <w:tc>
          <w:tcPr>
            <w:tcW w:w="851"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B750E5">
            <w:pPr>
              <w:jc w:val="right"/>
              <w:rPr>
                <w:rFonts w:eastAsia="Times New Roman"/>
                <w:color w:val="000000"/>
                <w:sz w:val="16"/>
                <w:szCs w:val="16"/>
                <w:lang w:eastAsia="en-US"/>
              </w:rPr>
            </w:pPr>
            <w:r w:rsidRPr="00555725">
              <w:rPr>
                <w:rFonts w:eastAsia="Times New Roman"/>
                <w:color w:val="000000"/>
                <w:sz w:val="16"/>
                <w:szCs w:val="16"/>
                <w:lang w:eastAsia="en-US"/>
              </w:rPr>
              <w:t>1,424</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0.02</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United States of America</w:t>
            </w:r>
          </w:p>
        </w:tc>
        <w:tc>
          <w:tcPr>
            <w:tcW w:w="812"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Unitary</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16*</w:t>
            </w:r>
          </w:p>
        </w:tc>
        <w:tc>
          <w:tcPr>
            <w:tcW w:w="851" w:type="dxa"/>
            <w:shd w:val="clear" w:color="auto" w:fill="auto"/>
            <w:noWrap/>
            <w:vAlign w:val="bottom"/>
            <w:hideMark/>
          </w:tcPr>
          <w:p w:rsidR="00A44CD9" w:rsidRPr="00555725" w:rsidRDefault="00A44CD9" w:rsidP="00D516DE">
            <w:pPr>
              <w:rPr>
                <w:rFonts w:eastAsia="Times New Roman"/>
                <w:sz w:val="16"/>
                <w:szCs w:val="16"/>
                <w:lang w:eastAsia="en-US"/>
              </w:rPr>
            </w:pPr>
            <w:r w:rsidRPr="00555725">
              <w:rPr>
                <w:rFonts w:eastAsia="Times New Roman"/>
                <w:sz w:val="16"/>
                <w:szCs w:val="16"/>
                <w:lang w:eastAsia="en-US"/>
              </w:rPr>
              <w:t> </w:t>
            </w:r>
          </w:p>
        </w:tc>
        <w:tc>
          <w:tcPr>
            <w:tcW w:w="992" w:type="dxa"/>
            <w:shd w:val="clear" w:color="auto" w:fill="auto"/>
            <w:noWrap/>
            <w:vAlign w:val="bottom"/>
            <w:hideMark/>
          </w:tcPr>
          <w:p w:rsidR="00A44CD9" w:rsidRPr="00555725" w:rsidRDefault="00A44CD9" w:rsidP="00B750E5">
            <w:pPr>
              <w:jc w:val="right"/>
              <w:rPr>
                <w:rFonts w:eastAsia="Times New Roman"/>
                <w:color w:val="000000"/>
                <w:sz w:val="16"/>
                <w:szCs w:val="16"/>
                <w:lang w:eastAsia="en-US"/>
              </w:rPr>
            </w:pPr>
            <w:r w:rsidRPr="00555725">
              <w:rPr>
                <w:rFonts w:eastAsia="Times New Roman"/>
                <w:color w:val="000000"/>
                <w:sz w:val="16"/>
                <w:szCs w:val="16"/>
                <w:lang w:eastAsia="en-US"/>
              </w:rPr>
              <w:t>1,125,233</w:t>
            </w:r>
          </w:p>
        </w:tc>
        <w:tc>
          <w:tcPr>
            <w:tcW w:w="851" w:type="dxa"/>
            <w:shd w:val="clear" w:color="auto" w:fill="auto"/>
            <w:noWrap/>
            <w:vAlign w:val="bottom"/>
            <w:hideMark/>
          </w:tcPr>
          <w:p w:rsidR="00A44CD9" w:rsidRPr="00555725" w:rsidRDefault="00A44CD9" w:rsidP="00631A1B">
            <w:pPr>
              <w:jc w:val="right"/>
              <w:rPr>
                <w:rFonts w:eastAsia="Times New Roman"/>
                <w:sz w:val="16"/>
                <w:szCs w:val="16"/>
                <w:lang w:eastAsia="en-US"/>
              </w:rPr>
            </w:pPr>
            <w:r w:rsidRPr="00555725">
              <w:rPr>
                <w:rFonts w:eastAsia="Times New Roman"/>
                <w:sz w:val="16"/>
                <w:szCs w:val="16"/>
                <w:lang w:eastAsia="en-US"/>
              </w:rPr>
              <w:t>19.36</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Uruguay</w:t>
            </w:r>
          </w:p>
        </w:tc>
        <w:tc>
          <w:tcPr>
            <w:tcW w:w="812"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B750E5">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Uzbekistan</w:t>
            </w:r>
          </w:p>
        </w:tc>
        <w:tc>
          <w:tcPr>
            <w:tcW w:w="812"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B750E5">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Vanuatu</w:t>
            </w:r>
          </w:p>
        </w:tc>
        <w:tc>
          <w:tcPr>
            <w:tcW w:w="812"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Unitary</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16</w:t>
            </w:r>
          </w:p>
        </w:tc>
        <w:tc>
          <w:tcPr>
            <w:tcW w:w="851"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B750E5">
            <w:pPr>
              <w:jc w:val="right"/>
              <w:rPr>
                <w:rFonts w:eastAsia="Times New Roman"/>
                <w:color w:val="000000"/>
                <w:sz w:val="16"/>
                <w:szCs w:val="16"/>
                <w:lang w:eastAsia="en-US"/>
              </w:rPr>
            </w:pPr>
            <w:r w:rsidRPr="00555725">
              <w:rPr>
                <w:rFonts w:eastAsia="Times New Roman"/>
                <w:color w:val="000000"/>
                <w:sz w:val="16"/>
                <w:szCs w:val="16"/>
                <w:lang w:eastAsia="en-US"/>
              </w:rPr>
              <w:t>1,424</w:t>
            </w:r>
          </w:p>
        </w:tc>
        <w:tc>
          <w:tcPr>
            <w:tcW w:w="851" w:type="dxa"/>
            <w:shd w:val="clear" w:color="auto" w:fill="auto"/>
            <w:noWrap/>
            <w:vAlign w:val="bottom"/>
            <w:hideMark/>
          </w:tcPr>
          <w:p w:rsidR="00A44CD9" w:rsidRPr="00555725" w:rsidRDefault="00A44CD9" w:rsidP="00631A1B">
            <w:pPr>
              <w:jc w:val="right"/>
              <w:rPr>
                <w:rFonts w:eastAsia="Times New Roman"/>
                <w:sz w:val="16"/>
                <w:szCs w:val="16"/>
                <w:lang w:eastAsia="en-US"/>
              </w:rPr>
            </w:pPr>
            <w:r w:rsidRPr="00555725">
              <w:rPr>
                <w:rFonts w:eastAsia="Times New Roman"/>
                <w:sz w:val="16"/>
                <w:szCs w:val="16"/>
                <w:lang w:eastAsia="en-US"/>
              </w:rPr>
              <w:t>0.02</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Venezuela (Bolivarian Republic of)</w:t>
            </w:r>
          </w:p>
        </w:tc>
        <w:tc>
          <w:tcPr>
            <w:tcW w:w="812"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Unitary</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13*+14+15+16</w:t>
            </w:r>
          </w:p>
        </w:tc>
        <w:tc>
          <w:tcPr>
            <w:tcW w:w="851"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B750E5">
            <w:pPr>
              <w:jc w:val="right"/>
              <w:rPr>
                <w:rFonts w:eastAsia="Times New Roman"/>
                <w:color w:val="000000"/>
                <w:sz w:val="16"/>
                <w:szCs w:val="16"/>
                <w:lang w:eastAsia="en-US"/>
              </w:rPr>
            </w:pPr>
            <w:r w:rsidRPr="00555725">
              <w:rPr>
                <w:rFonts w:eastAsia="Times New Roman"/>
                <w:color w:val="000000"/>
                <w:sz w:val="16"/>
                <w:szCs w:val="16"/>
                <w:lang w:eastAsia="en-US"/>
              </w:rPr>
              <w:t>35,540</w:t>
            </w:r>
          </w:p>
        </w:tc>
        <w:tc>
          <w:tcPr>
            <w:tcW w:w="851" w:type="dxa"/>
            <w:shd w:val="clear" w:color="auto" w:fill="auto"/>
            <w:noWrap/>
            <w:vAlign w:val="bottom"/>
            <w:hideMark/>
          </w:tcPr>
          <w:p w:rsidR="00A44CD9" w:rsidRPr="00555725" w:rsidRDefault="00A44CD9" w:rsidP="00631A1B">
            <w:pPr>
              <w:jc w:val="right"/>
              <w:rPr>
                <w:rFonts w:eastAsia="Times New Roman"/>
                <w:sz w:val="16"/>
                <w:szCs w:val="16"/>
                <w:lang w:eastAsia="en-US"/>
              </w:rPr>
            </w:pPr>
            <w:r w:rsidRPr="00555725">
              <w:rPr>
                <w:rFonts w:eastAsia="Times New Roman"/>
                <w:sz w:val="16"/>
                <w:szCs w:val="16"/>
                <w:lang w:eastAsia="en-US"/>
              </w:rPr>
              <w:t>0.61</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Viet Nam</w:t>
            </w:r>
          </w:p>
        </w:tc>
        <w:tc>
          <w:tcPr>
            <w:tcW w:w="812"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B750E5">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Yemen</w:t>
            </w:r>
          </w:p>
        </w:tc>
        <w:tc>
          <w:tcPr>
            <w:tcW w:w="812"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Unitary</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14+15+16</w:t>
            </w:r>
          </w:p>
        </w:tc>
        <w:tc>
          <w:tcPr>
            <w:tcW w:w="851"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B750E5">
            <w:pPr>
              <w:jc w:val="right"/>
              <w:rPr>
                <w:rFonts w:eastAsia="Times New Roman"/>
                <w:color w:val="000000"/>
                <w:sz w:val="16"/>
                <w:szCs w:val="16"/>
                <w:lang w:eastAsia="en-US"/>
              </w:rPr>
            </w:pPr>
            <w:r w:rsidRPr="00555725">
              <w:rPr>
                <w:rFonts w:eastAsia="Times New Roman"/>
                <w:color w:val="000000"/>
                <w:sz w:val="16"/>
                <w:szCs w:val="16"/>
                <w:lang w:eastAsia="en-US"/>
              </w:rPr>
              <w:t>4,272</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0.08</w:t>
            </w:r>
          </w:p>
        </w:tc>
      </w:tr>
      <w:tr w:rsidR="00A44CD9" w:rsidRPr="00555725" w:rsidTr="00667737">
        <w:trPr>
          <w:trHeight w:val="224"/>
        </w:trPr>
        <w:tc>
          <w:tcPr>
            <w:tcW w:w="2685"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Zambia</w:t>
            </w:r>
          </w:p>
        </w:tc>
        <w:tc>
          <w:tcPr>
            <w:tcW w:w="812" w:type="dxa"/>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A44CD9" w:rsidRPr="00555725" w:rsidTr="00610C0E">
        <w:trPr>
          <w:trHeight w:val="404"/>
        </w:trPr>
        <w:tc>
          <w:tcPr>
            <w:tcW w:w="2685" w:type="dxa"/>
            <w:tcBorders>
              <w:bottom w:val="single" w:sz="4" w:space="0" w:color="595959"/>
            </w:tcBorders>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Zimbabwe</w:t>
            </w:r>
          </w:p>
        </w:tc>
        <w:tc>
          <w:tcPr>
            <w:tcW w:w="812" w:type="dxa"/>
            <w:tcBorders>
              <w:bottom w:val="single" w:sz="4" w:space="0" w:color="595959"/>
            </w:tcBorders>
            <w:shd w:val="clear" w:color="auto" w:fill="auto"/>
            <w:noWrap/>
            <w:vAlign w:val="bottom"/>
            <w:hideMark/>
          </w:tcPr>
          <w:p w:rsidR="00A44CD9" w:rsidRPr="00555725" w:rsidRDefault="00A44CD9" w:rsidP="009D7FA2">
            <w:pPr>
              <w:rPr>
                <w:rFonts w:eastAsia="Times New Roman"/>
                <w:color w:val="000000"/>
                <w:sz w:val="16"/>
                <w:szCs w:val="16"/>
                <w:lang w:eastAsia="en-US"/>
              </w:rPr>
            </w:pPr>
            <w:r w:rsidRPr="00555725">
              <w:rPr>
                <w:rFonts w:eastAsia="Times New Roman"/>
                <w:color w:val="000000"/>
                <w:sz w:val="16"/>
                <w:szCs w:val="16"/>
                <w:lang w:eastAsia="en-US"/>
              </w:rPr>
              <w:t> </w:t>
            </w:r>
          </w:p>
        </w:tc>
        <w:tc>
          <w:tcPr>
            <w:tcW w:w="3591" w:type="dxa"/>
            <w:tcBorders>
              <w:bottom w:val="single" w:sz="4" w:space="0" w:color="595959"/>
            </w:tcBorders>
            <w:shd w:val="clear" w:color="auto" w:fill="auto"/>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No arrears</w:t>
            </w:r>
          </w:p>
        </w:tc>
        <w:tc>
          <w:tcPr>
            <w:tcW w:w="851" w:type="dxa"/>
            <w:tcBorders>
              <w:bottom w:val="single" w:sz="4" w:space="0" w:color="595959"/>
            </w:tcBorders>
            <w:shd w:val="clear" w:color="auto" w:fill="auto"/>
            <w:noWrap/>
            <w:vAlign w:val="bottom"/>
            <w:hideMark/>
          </w:tcPr>
          <w:p w:rsidR="00A44CD9" w:rsidRPr="00555725" w:rsidRDefault="00A44CD9" w:rsidP="00D516DE">
            <w:pPr>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tcBorders>
              <w:bottom w:val="single" w:sz="4" w:space="0" w:color="595959"/>
            </w:tcBorders>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tcBorders>
              <w:bottom w:val="single" w:sz="4" w:space="0" w:color="595959"/>
            </w:tcBorders>
            <w:shd w:val="clear" w:color="auto" w:fill="auto"/>
            <w:noWrap/>
            <w:vAlign w:val="bottom"/>
            <w:hideMark/>
          </w:tcPr>
          <w:p w:rsidR="00A44CD9" w:rsidRPr="00555725" w:rsidRDefault="00A44CD9" w:rsidP="00631A1B">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631A1B" w:rsidRPr="00555725" w:rsidTr="00667737">
        <w:trPr>
          <w:trHeight w:val="343"/>
        </w:trPr>
        <w:tc>
          <w:tcPr>
            <w:tcW w:w="3497" w:type="dxa"/>
            <w:gridSpan w:val="2"/>
            <w:shd w:val="clear" w:color="auto" w:fill="C6D9F1" w:themeFill="text2" w:themeFillTint="33"/>
            <w:noWrap/>
            <w:vAlign w:val="center"/>
            <w:hideMark/>
          </w:tcPr>
          <w:p w:rsidR="00A44CD9" w:rsidRPr="00555725" w:rsidRDefault="00A44CD9" w:rsidP="009D7FA2">
            <w:pPr>
              <w:rPr>
                <w:rFonts w:eastAsia="Times New Roman"/>
                <w:b/>
                <w:bCs/>
                <w:color w:val="000000"/>
                <w:sz w:val="16"/>
                <w:szCs w:val="16"/>
                <w:lang w:eastAsia="en-US"/>
              </w:rPr>
            </w:pPr>
            <w:r w:rsidRPr="00555725">
              <w:rPr>
                <w:rFonts w:eastAsia="Times New Roman"/>
                <w:b/>
                <w:bCs/>
                <w:color w:val="000000"/>
                <w:sz w:val="16"/>
                <w:szCs w:val="16"/>
                <w:lang w:eastAsia="en-US"/>
              </w:rPr>
              <w:t>Grand Total</w:t>
            </w:r>
          </w:p>
        </w:tc>
        <w:tc>
          <w:tcPr>
            <w:tcW w:w="3591" w:type="dxa"/>
            <w:shd w:val="clear" w:color="auto" w:fill="C6D9F1" w:themeFill="text2" w:themeFillTint="33"/>
            <w:vAlign w:val="bottom"/>
            <w:hideMark/>
          </w:tcPr>
          <w:p w:rsidR="00A44CD9" w:rsidRPr="00555725" w:rsidRDefault="00A44CD9" w:rsidP="00D516DE">
            <w:pPr>
              <w:rPr>
                <w:rFonts w:eastAsia="Times New Roman"/>
                <w:b/>
                <w:bCs/>
                <w:color w:val="000000"/>
                <w:sz w:val="16"/>
                <w:szCs w:val="16"/>
                <w:lang w:eastAsia="en-US"/>
              </w:rPr>
            </w:pPr>
            <w:r w:rsidRPr="00555725">
              <w:rPr>
                <w:rFonts w:eastAsia="Times New Roman"/>
                <w:b/>
                <w:bCs/>
                <w:color w:val="000000"/>
                <w:sz w:val="16"/>
                <w:szCs w:val="16"/>
                <w:lang w:eastAsia="en-US"/>
              </w:rPr>
              <w:t> </w:t>
            </w:r>
          </w:p>
        </w:tc>
        <w:tc>
          <w:tcPr>
            <w:tcW w:w="851" w:type="dxa"/>
            <w:shd w:val="clear" w:color="auto" w:fill="C6D9F1" w:themeFill="text2" w:themeFillTint="33"/>
            <w:noWrap/>
            <w:vAlign w:val="bottom"/>
            <w:hideMark/>
          </w:tcPr>
          <w:p w:rsidR="00A44CD9" w:rsidRPr="00555725" w:rsidRDefault="00A44CD9" w:rsidP="00D516DE">
            <w:pPr>
              <w:rPr>
                <w:rFonts w:eastAsia="Times New Roman"/>
                <w:b/>
                <w:bCs/>
                <w:color w:val="000000"/>
                <w:sz w:val="16"/>
                <w:szCs w:val="16"/>
                <w:lang w:eastAsia="en-US"/>
              </w:rPr>
            </w:pPr>
            <w:r w:rsidRPr="00555725">
              <w:rPr>
                <w:rFonts w:eastAsia="Times New Roman"/>
                <w:b/>
                <w:bCs/>
                <w:color w:val="000000"/>
                <w:sz w:val="16"/>
                <w:szCs w:val="16"/>
                <w:lang w:eastAsia="en-US"/>
              </w:rPr>
              <w:t> </w:t>
            </w:r>
          </w:p>
        </w:tc>
        <w:tc>
          <w:tcPr>
            <w:tcW w:w="992" w:type="dxa"/>
            <w:shd w:val="clear" w:color="auto" w:fill="C6D9F1" w:themeFill="text2" w:themeFillTint="33"/>
            <w:noWrap/>
            <w:vAlign w:val="center"/>
            <w:hideMark/>
          </w:tcPr>
          <w:p w:rsidR="00A44CD9" w:rsidRPr="00555725" w:rsidRDefault="00A44CD9" w:rsidP="00B750E5">
            <w:pPr>
              <w:jc w:val="right"/>
              <w:rPr>
                <w:rFonts w:eastAsia="Times New Roman"/>
                <w:b/>
                <w:bCs/>
                <w:color w:val="000000"/>
                <w:sz w:val="16"/>
                <w:szCs w:val="16"/>
                <w:lang w:eastAsia="en-US"/>
              </w:rPr>
            </w:pPr>
            <w:r w:rsidRPr="00555725">
              <w:rPr>
                <w:rFonts w:eastAsia="Times New Roman"/>
                <w:b/>
                <w:bCs/>
                <w:color w:val="000000"/>
                <w:sz w:val="16"/>
                <w:szCs w:val="16"/>
                <w:lang w:eastAsia="en-US"/>
              </w:rPr>
              <w:t>5,813,596</w:t>
            </w:r>
          </w:p>
        </w:tc>
        <w:tc>
          <w:tcPr>
            <w:tcW w:w="851" w:type="dxa"/>
            <w:shd w:val="clear" w:color="auto" w:fill="C6D9F1" w:themeFill="text2" w:themeFillTint="33"/>
            <w:noWrap/>
            <w:vAlign w:val="center"/>
            <w:hideMark/>
          </w:tcPr>
          <w:p w:rsidR="00A44CD9" w:rsidRPr="00555725" w:rsidRDefault="001437FD" w:rsidP="00D516DE">
            <w:pPr>
              <w:rPr>
                <w:rFonts w:eastAsia="Times New Roman"/>
                <w:b/>
                <w:bCs/>
                <w:color w:val="000000"/>
                <w:sz w:val="16"/>
                <w:szCs w:val="16"/>
                <w:lang w:eastAsia="en-US"/>
              </w:rPr>
            </w:pPr>
            <w:r>
              <w:rPr>
                <w:rFonts w:eastAsia="Times New Roman"/>
                <w:b/>
                <w:bCs/>
                <w:color w:val="000000"/>
                <w:sz w:val="16"/>
                <w:szCs w:val="16"/>
                <w:lang w:eastAsia="en-US"/>
              </w:rPr>
              <w:t xml:space="preserve">   </w:t>
            </w:r>
            <w:r w:rsidR="00A44CD9" w:rsidRPr="00555725">
              <w:rPr>
                <w:rFonts w:eastAsia="Times New Roman"/>
                <w:b/>
                <w:bCs/>
                <w:color w:val="000000"/>
                <w:sz w:val="16"/>
                <w:szCs w:val="16"/>
                <w:lang w:eastAsia="en-US"/>
              </w:rPr>
              <w:t>100.00</w:t>
            </w:r>
          </w:p>
        </w:tc>
      </w:tr>
    </w:tbl>
    <w:p w:rsidR="00D81712" w:rsidRDefault="00D81712" w:rsidP="00D37F3D">
      <w:pPr>
        <w:ind w:left="-567"/>
        <w:rPr>
          <w:highlight w:val="yellow"/>
        </w:rPr>
      </w:pPr>
    </w:p>
    <w:p w:rsidR="00D04E83" w:rsidRPr="00555725" w:rsidRDefault="00D04E83" w:rsidP="00D37F3D">
      <w:pPr>
        <w:ind w:left="-567"/>
        <w:rPr>
          <w:highlight w:val="yellow"/>
        </w:rPr>
      </w:pPr>
    </w:p>
    <w:p w:rsidR="00143CD1" w:rsidRDefault="00143CD1" w:rsidP="004C6E03">
      <w:pPr>
        <w:tabs>
          <w:tab w:val="left" w:pos="2539"/>
          <w:tab w:val="left" w:pos="3718"/>
          <w:tab w:val="left" w:pos="7114"/>
          <w:tab w:val="left" w:pos="7858"/>
          <w:tab w:val="left" w:pos="8784"/>
          <w:tab w:val="left" w:pos="9667"/>
        </w:tabs>
        <w:rPr>
          <w:b/>
          <w:snapToGrid w:val="0"/>
          <w:szCs w:val="22"/>
        </w:rPr>
      </w:pPr>
    </w:p>
    <w:p w:rsidR="004C6E03" w:rsidRPr="00555725" w:rsidRDefault="004C6E03" w:rsidP="004C6E03">
      <w:pPr>
        <w:tabs>
          <w:tab w:val="left" w:pos="2539"/>
          <w:tab w:val="left" w:pos="3718"/>
          <w:tab w:val="left" w:pos="7114"/>
          <w:tab w:val="left" w:pos="7858"/>
          <w:tab w:val="left" w:pos="8784"/>
          <w:tab w:val="left" w:pos="9667"/>
        </w:tabs>
        <w:rPr>
          <w:b/>
          <w:snapToGrid w:val="0"/>
          <w:szCs w:val="22"/>
        </w:rPr>
      </w:pPr>
      <w:r w:rsidRPr="00555725">
        <w:rPr>
          <w:b/>
          <w:snapToGrid w:val="0"/>
          <w:szCs w:val="22"/>
        </w:rPr>
        <w:t>Total amount of arrears</w:t>
      </w:r>
      <w:r w:rsidR="003438A7">
        <w:rPr>
          <w:b/>
          <w:snapToGrid w:val="0"/>
          <w:szCs w:val="22"/>
        </w:rPr>
        <w:t xml:space="preserve"> (Except for arrears of the LDCs placed in a Special (Frozen) Account</w:t>
      </w:r>
      <w:r w:rsidR="00D04E83">
        <w:rPr>
          <w:b/>
          <w:snapToGrid w:val="0"/>
          <w:szCs w:val="22"/>
        </w:rPr>
        <w:t>)</w:t>
      </w:r>
    </w:p>
    <w:p w:rsidR="00557F2B" w:rsidRDefault="00557F2B" w:rsidP="004C6E03">
      <w:pPr>
        <w:tabs>
          <w:tab w:val="left" w:pos="2539"/>
          <w:tab w:val="left" w:pos="3718"/>
          <w:tab w:val="left" w:pos="7114"/>
          <w:tab w:val="left" w:pos="7858"/>
          <w:tab w:val="left" w:pos="8784"/>
          <w:tab w:val="left" w:pos="9667"/>
        </w:tabs>
        <w:rPr>
          <w:snapToGrid w:val="0"/>
          <w:szCs w:val="22"/>
        </w:rPr>
      </w:pPr>
    </w:p>
    <w:p w:rsidR="00D04E83" w:rsidRPr="00555725" w:rsidRDefault="00D04E83" w:rsidP="004C6E03">
      <w:pPr>
        <w:tabs>
          <w:tab w:val="left" w:pos="2539"/>
          <w:tab w:val="left" w:pos="3718"/>
          <w:tab w:val="left" w:pos="7114"/>
          <w:tab w:val="left" w:pos="7858"/>
          <w:tab w:val="left" w:pos="8784"/>
          <w:tab w:val="left" w:pos="9667"/>
        </w:tabs>
        <w:rPr>
          <w:snapToGrid w:val="0"/>
          <w:szCs w:val="22"/>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6"/>
        <w:gridCol w:w="2461"/>
        <w:gridCol w:w="2402"/>
      </w:tblGrid>
      <w:tr w:rsidR="00610C0E" w:rsidTr="00516BD8">
        <w:trPr>
          <w:trHeight w:val="386"/>
        </w:trPr>
        <w:tc>
          <w:tcPr>
            <w:tcW w:w="3816" w:type="dxa"/>
          </w:tcPr>
          <w:p w:rsidR="00610C0E" w:rsidRDefault="00610C0E" w:rsidP="00610C0E">
            <w:r w:rsidRPr="00610C0E">
              <w:rPr>
                <w:rFonts w:eastAsia="Times New Roman"/>
                <w:color w:val="000000"/>
                <w:sz w:val="16"/>
                <w:szCs w:val="16"/>
                <w:lang w:eastAsia="en-US"/>
              </w:rPr>
              <w:t>Unitary Contribution</w:t>
            </w:r>
            <w:r w:rsidR="00433951">
              <w:rPr>
                <w:rFonts w:eastAsia="Times New Roman"/>
                <w:color w:val="000000"/>
                <w:sz w:val="16"/>
                <w:szCs w:val="16"/>
                <w:lang w:eastAsia="en-US"/>
              </w:rPr>
              <w:t>s</w:t>
            </w:r>
          </w:p>
        </w:tc>
        <w:tc>
          <w:tcPr>
            <w:tcW w:w="2461" w:type="dxa"/>
            <w:shd w:val="clear" w:color="auto" w:fill="auto"/>
          </w:tcPr>
          <w:p w:rsidR="00610C0E" w:rsidRDefault="00610C0E" w:rsidP="00610C0E"/>
        </w:tc>
        <w:tc>
          <w:tcPr>
            <w:tcW w:w="2402" w:type="dxa"/>
            <w:shd w:val="clear" w:color="auto" w:fill="auto"/>
          </w:tcPr>
          <w:p w:rsidR="00610C0E" w:rsidRPr="00610C0E" w:rsidRDefault="001437FD" w:rsidP="00610C0E">
            <w:pPr>
              <w:rPr>
                <w:sz w:val="18"/>
                <w:szCs w:val="18"/>
              </w:rPr>
            </w:pPr>
            <w:r>
              <w:rPr>
                <w:sz w:val="18"/>
                <w:szCs w:val="18"/>
              </w:rPr>
              <w:t xml:space="preserve">                    </w:t>
            </w:r>
            <w:r w:rsidR="00610C0E" w:rsidRPr="00610C0E">
              <w:rPr>
                <w:sz w:val="18"/>
                <w:szCs w:val="18"/>
              </w:rPr>
              <w:t>4,122,428</w:t>
            </w:r>
          </w:p>
        </w:tc>
      </w:tr>
      <w:tr w:rsidR="00610C0E" w:rsidTr="00516BD8">
        <w:trPr>
          <w:trHeight w:val="260"/>
        </w:trPr>
        <w:tc>
          <w:tcPr>
            <w:tcW w:w="3816" w:type="dxa"/>
            <w:tcBorders>
              <w:bottom w:val="single" w:sz="4" w:space="0" w:color="auto"/>
            </w:tcBorders>
          </w:tcPr>
          <w:p w:rsidR="00610C0E" w:rsidRDefault="00610C0E" w:rsidP="004049EC">
            <w:r w:rsidRPr="00610C0E">
              <w:rPr>
                <w:snapToGrid w:val="0"/>
                <w:sz w:val="16"/>
                <w:szCs w:val="16"/>
              </w:rPr>
              <w:t>Cont</w:t>
            </w:r>
            <w:r w:rsidR="004049EC">
              <w:rPr>
                <w:snapToGrid w:val="0"/>
                <w:sz w:val="16"/>
                <w:szCs w:val="16"/>
              </w:rPr>
              <w:t>ribution-financed  Unions and WI</w:t>
            </w:r>
            <w:r w:rsidRPr="00610C0E">
              <w:rPr>
                <w:snapToGrid w:val="0"/>
                <w:sz w:val="16"/>
                <w:szCs w:val="16"/>
              </w:rPr>
              <w:t>P</w:t>
            </w:r>
            <w:r w:rsidR="004049EC">
              <w:rPr>
                <w:snapToGrid w:val="0"/>
                <w:sz w:val="16"/>
                <w:szCs w:val="16"/>
              </w:rPr>
              <w:t>O</w:t>
            </w:r>
          </w:p>
        </w:tc>
        <w:tc>
          <w:tcPr>
            <w:tcW w:w="2461" w:type="dxa"/>
            <w:tcBorders>
              <w:bottom w:val="single" w:sz="4" w:space="0" w:color="auto"/>
            </w:tcBorders>
            <w:shd w:val="clear" w:color="auto" w:fill="auto"/>
          </w:tcPr>
          <w:p w:rsidR="00610C0E" w:rsidRDefault="00610C0E"/>
        </w:tc>
        <w:tc>
          <w:tcPr>
            <w:tcW w:w="2402" w:type="dxa"/>
            <w:tcBorders>
              <w:bottom w:val="single" w:sz="4" w:space="0" w:color="auto"/>
            </w:tcBorders>
            <w:shd w:val="clear" w:color="auto" w:fill="auto"/>
          </w:tcPr>
          <w:p w:rsidR="00610C0E" w:rsidRPr="00610C0E" w:rsidRDefault="001437FD" w:rsidP="00610C0E">
            <w:pPr>
              <w:jc w:val="both"/>
              <w:rPr>
                <w:sz w:val="18"/>
                <w:szCs w:val="18"/>
              </w:rPr>
            </w:pPr>
            <w:r>
              <w:rPr>
                <w:sz w:val="18"/>
                <w:szCs w:val="18"/>
              </w:rPr>
              <w:t xml:space="preserve">                    </w:t>
            </w:r>
            <w:r w:rsidR="00610C0E" w:rsidRPr="00610C0E">
              <w:rPr>
                <w:sz w:val="18"/>
                <w:szCs w:val="18"/>
              </w:rPr>
              <w:t>1,691,168</w:t>
            </w:r>
          </w:p>
        </w:tc>
      </w:tr>
      <w:tr w:rsidR="00610C0E" w:rsidTr="00516BD8">
        <w:trPr>
          <w:trHeight w:val="413"/>
        </w:trPr>
        <w:tc>
          <w:tcPr>
            <w:tcW w:w="3816" w:type="dxa"/>
            <w:shd w:val="clear" w:color="auto" w:fill="B8CCE4" w:themeFill="accent1" w:themeFillTint="66"/>
          </w:tcPr>
          <w:p w:rsidR="00610C0E" w:rsidRDefault="00610C0E" w:rsidP="00610C0E">
            <w:pPr>
              <w:jc w:val="both"/>
              <w:rPr>
                <w:rFonts w:eastAsia="Times New Roman"/>
                <w:b/>
                <w:bCs/>
                <w:color w:val="000000"/>
                <w:sz w:val="16"/>
                <w:szCs w:val="16"/>
                <w:lang w:eastAsia="en-US"/>
              </w:rPr>
            </w:pPr>
          </w:p>
          <w:p w:rsidR="00610C0E" w:rsidRPr="00610C0E" w:rsidRDefault="00610C0E" w:rsidP="00610C0E">
            <w:pPr>
              <w:jc w:val="both"/>
              <w:rPr>
                <w:snapToGrid w:val="0"/>
                <w:sz w:val="16"/>
                <w:szCs w:val="16"/>
              </w:rPr>
            </w:pPr>
            <w:r w:rsidRPr="00555725">
              <w:rPr>
                <w:rFonts w:eastAsia="Times New Roman"/>
                <w:b/>
                <w:bCs/>
                <w:color w:val="000000"/>
                <w:sz w:val="16"/>
                <w:szCs w:val="16"/>
                <w:lang w:eastAsia="en-US"/>
              </w:rPr>
              <w:t>Grand Total</w:t>
            </w:r>
          </w:p>
        </w:tc>
        <w:tc>
          <w:tcPr>
            <w:tcW w:w="2461" w:type="dxa"/>
            <w:shd w:val="clear" w:color="auto" w:fill="B8CCE4" w:themeFill="accent1" w:themeFillTint="66"/>
          </w:tcPr>
          <w:p w:rsidR="00610C0E" w:rsidRPr="00610C0E" w:rsidRDefault="00610C0E">
            <w:pPr>
              <w:rPr>
                <w:b/>
              </w:rPr>
            </w:pPr>
          </w:p>
        </w:tc>
        <w:tc>
          <w:tcPr>
            <w:tcW w:w="2402" w:type="dxa"/>
            <w:shd w:val="clear" w:color="auto" w:fill="B8CCE4" w:themeFill="accent1" w:themeFillTint="66"/>
          </w:tcPr>
          <w:p w:rsidR="00610C0E" w:rsidRDefault="00610C0E" w:rsidP="00610C0E">
            <w:pPr>
              <w:jc w:val="both"/>
              <w:rPr>
                <w:b/>
                <w:sz w:val="18"/>
                <w:szCs w:val="18"/>
              </w:rPr>
            </w:pPr>
          </w:p>
          <w:p w:rsidR="00610C0E" w:rsidRPr="00610C0E" w:rsidRDefault="001437FD" w:rsidP="00610C0E">
            <w:pPr>
              <w:jc w:val="both"/>
              <w:rPr>
                <w:b/>
                <w:sz w:val="18"/>
                <w:szCs w:val="18"/>
              </w:rPr>
            </w:pPr>
            <w:r>
              <w:rPr>
                <w:b/>
                <w:sz w:val="18"/>
                <w:szCs w:val="18"/>
              </w:rPr>
              <w:t xml:space="preserve">                    </w:t>
            </w:r>
            <w:r w:rsidR="00610C0E" w:rsidRPr="00610C0E">
              <w:rPr>
                <w:b/>
                <w:sz w:val="18"/>
                <w:szCs w:val="18"/>
              </w:rPr>
              <w:t>5,813,596</w:t>
            </w:r>
          </w:p>
        </w:tc>
      </w:tr>
    </w:tbl>
    <w:p w:rsidR="00884E7C" w:rsidRDefault="00884E7C" w:rsidP="004C6E03">
      <w:pPr>
        <w:pStyle w:val="BodyText3"/>
        <w:jc w:val="left"/>
        <w:rPr>
          <w:rFonts w:ascii="Arial" w:eastAsia="SimSun" w:hAnsi="Arial" w:cs="Arial"/>
          <w:color w:val="auto"/>
          <w:sz w:val="22"/>
          <w:lang w:val="en-US" w:eastAsia="zh-CN"/>
        </w:rPr>
      </w:pPr>
    </w:p>
    <w:p w:rsidR="009D7FA2" w:rsidRPr="00555725" w:rsidRDefault="009D7FA2" w:rsidP="004C6E03">
      <w:pPr>
        <w:pStyle w:val="BodyText3"/>
        <w:jc w:val="left"/>
        <w:rPr>
          <w:rFonts w:ascii="Arial" w:eastAsia="SimSun" w:hAnsi="Arial" w:cs="Arial"/>
          <w:color w:val="auto"/>
          <w:sz w:val="22"/>
          <w:lang w:val="en-US" w:eastAsia="zh-CN"/>
        </w:rPr>
      </w:pPr>
    </w:p>
    <w:p w:rsidR="004C6E03" w:rsidRPr="00555725" w:rsidRDefault="004C6E03" w:rsidP="004C6E03">
      <w:pPr>
        <w:pStyle w:val="BodyText3"/>
        <w:jc w:val="left"/>
        <w:rPr>
          <w:rFonts w:ascii="Arial" w:hAnsi="Arial" w:cs="Arial"/>
          <w:b/>
          <w:color w:val="auto"/>
          <w:sz w:val="22"/>
          <w:szCs w:val="22"/>
          <w:lang w:val="en-US"/>
        </w:rPr>
      </w:pPr>
      <w:r w:rsidRPr="00555725">
        <w:rPr>
          <w:rFonts w:ascii="Arial" w:hAnsi="Arial" w:cs="Arial"/>
          <w:b/>
          <w:color w:val="auto"/>
          <w:sz w:val="22"/>
          <w:szCs w:val="22"/>
          <w:lang w:val="en-US"/>
        </w:rPr>
        <w:t>Observations</w:t>
      </w:r>
    </w:p>
    <w:p w:rsidR="004049EC" w:rsidRDefault="004049EC" w:rsidP="004049EC">
      <w:pPr>
        <w:widowControl w:val="0"/>
        <w:adjustRightInd w:val="0"/>
        <w:spacing w:after="220" w:line="260" w:lineRule="exact"/>
        <w:ind w:right="-1"/>
        <w:textAlignment w:val="baseline"/>
        <w:rPr>
          <w:szCs w:val="22"/>
        </w:rPr>
      </w:pPr>
    </w:p>
    <w:p w:rsidR="004C6E03" w:rsidRPr="00555725" w:rsidRDefault="004C6E03" w:rsidP="00082BFD">
      <w:pPr>
        <w:widowControl w:val="0"/>
        <w:numPr>
          <w:ilvl w:val="0"/>
          <w:numId w:val="7"/>
        </w:numPr>
        <w:adjustRightInd w:val="0"/>
        <w:spacing w:after="220" w:line="260" w:lineRule="exact"/>
        <w:ind w:right="-1"/>
        <w:textAlignment w:val="baseline"/>
        <w:rPr>
          <w:szCs w:val="22"/>
        </w:rPr>
      </w:pPr>
      <w:r w:rsidRPr="00555725">
        <w:rPr>
          <w:szCs w:val="22"/>
        </w:rPr>
        <w:t>The total amount of the overdue contributions was, on June 30, 201</w:t>
      </w:r>
      <w:r w:rsidR="004B1C47" w:rsidRPr="00555725">
        <w:rPr>
          <w:szCs w:val="22"/>
        </w:rPr>
        <w:t>6</w:t>
      </w:r>
      <w:r w:rsidR="00CB611E" w:rsidRPr="00555725">
        <w:rPr>
          <w:szCs w:val="22"/>
        </w:rPr>
        <w:t>, approximately</w:t>
      </w:r>
      <w:r w:rsidRPr="00555725">
        <w:rPr>
          <w:szCs w:val="22"/>
        </w:rPr>
        <w:t xml:space="preserve"> </w:t>
      </w:r>
      <w:r w:rsidR="00DD1BCA">
        <w:rPr>
          <w:szCs w:val="22"/>
        </w:rPr>
        <w:t>5.8</w:t>
      </w:r>
      <w:r w:rsidRPr="00555725">
        <w:rPr>
          <w:szCs w:val="22"/>
        </w:rPr>
        <w:t xml:space="preserve"> million Swiss francs, of which </w:t>
      </w:r>
      <w:r w:rsidR="004B1C47" w:rsidRPr="00555725">
        <w:rPr>
          <w:szCs w:val="22"/>
        </w:rPr>
        <w:t>4</w:t>
      </w:r>
      <w:r w:rsidR="0015630D" w:rsidRPr="00555725">
        <w:rPr>
          <w:szCs w:val="22"/>
        </w:rPr>
        <w:t>.</w:t>
      </w:r>
      <w:r w:rsidR="004B1C47" w:rsidRPr="00555725">
        <w:rPr>
          <w:szCs w:val="22"/>
        </w:rPr>
        <w:t>1</w:t>
      </w:r>
      <w:r w:rsidRPr="00555725">
        <w:rPr>
          <w:szCs w:val="22"/>
        </w:rPr>
        <w:t xml:space="preserve"> million Swiss francs concern the unitary</w:t>
      </w:r>
      <w:r w:rsidR="00726679" w:rsidRPr="00555725">
        <w:rPr>
          <w:szCs w:val="22"/>
        </w:rPr>
        <w:t xml:space="preserve"> contribution system, whereas </w:t>
      </w:r>
      <w:r w:rsidR="00E3097D">
        <w:rPr>
          <w:szCs w:val="22"/>
        </w:rPr>
        <w:t>1.7</w:t>
      </w:r>
      <w:r w:rsidRPr="00555725">
        <w:rPr>
          <w:szCs w:val="22"/>
        </w:rPr>
        <w:t> million Swiss francs concern the pre</w:t>
      </w:r>
      <w:r w:rsidRPr="00555725">
        <w:rPr>
          <w:szCs w:val="22"/>
        </w:rPr>
        <w:noBreakHyphen/>
        <w:t>1994 contributions in respect of the Contribution</w:t>
      </w:r>
      <w:r w:rsidRPr="00555725">
        <w:rPr>
          <w:szCs w:val="22"/>
        </w:rPr>
        <w:noBreakHyphen/>
        <w:t>financed Unions and WIPO.  The total amount of arrears</w:t>
      </w:r>
      <w:r w:rsidR="0015630D" w:rsidRPr="00555725">
        <w:rPr>
          <w:szCs w:val="22"/>
        </w:rPr>
        <w:t xml:space="preserve">, </w:t>
      </w:r>
      <w:r w:rsidR="00E3097D">
        <w:rPr>
          <w:szCs w:val="22"/>
        </w:rPr>
        <w:t xml:space="preserve">5.8 </w:t>
      </w:r>
      <w:r w:rsidR="00082BFD" w:rsidRPr="00555725">
        <w:rPr>
          <w:szCs w:val="22"/>
        </w:rPr>
        <w:t>million Swiss francs (as shown in the above table)</w:t>
      </w:r>
      <w:r w:rsidR="00EF027C" w:rsidRPr="00555725">
        <w:rPr>
          <w:szCs w:val="22"/>
        </w:rPr>
        <w:t>,</w:t>
      </w:r>
      <w:r w:rsidRPr="00555725">
        <w:rPr>
          <w:szCs w:val="22"/>
        </w:rPr>
        <w:t xml:space="preserve"> corresponds to </w:t>
      </w:r>
      <w:r w:rsidR="00E3097D">
        <w:rPr>
          <w:szCs w:val="22"/>
        </w:rPr>
        <w:t>33.4</w:t>
      </w:r>
      <w:r w:rsidRPr="00555725">
        <w:rPr>
          <w:szCs w:val="22"/>
        </w:rPr>
        <w:t> per cent of the</w:t>
      </w:r>
      <w:r w:rsidR="00464888" w:rsidRPr="00555725">
        <w:rPr>
          <w:szCs w:val="22"/>
        </w:rPr>
        <w:t xml:space="preserve"> total</w:t>
      </w:r>
      <w:r w:rsidRPr="00555725">
        <w:rPr>
          <w:szCs w:val="22"/>
        </w:rPr>
        <w:t xml:space="preserve"> amount </w:t>
      </w:r>
      <w:r w:rsidR="00464888" w:rsidRPr="00555725">
        <w:rPr>
          <w:szCs w:val="22"/>
        </w:rPr>
        <w:t>invoiced for</w:t>
      </w:r>
      <w:r w:rsidRPr="00555725">
        <w:rPr>
          <w:szCs w:val="22"/>
        </w:rPr>
        <w:t xml:space="preserve"> contributions payable for 201</w:t>
      </w:r>
      <w:r w:rsidR="004B1C47" w:rsidRPr="00555725">
        <w:rPr>
          <w:szCs w:val="22"/>
        </w:rPr>
        <w:t>6</w:t>
      </w:r>
      <w:r w:rsidR="00082BFD" w:rsidRPr="00555725">
        <w:rPr>
          <w:szCs w:val="22"/>
        </w:rPr>
        <w:t>, this amount being</w:t>
      </w:r>
      <w:r w:rsidR="0015630D" w:rsidRPr="00555725">
        <w:rPr>
          <w:szCs w:val="22"/>
        </w:rPr>
        <w:t xml:space="preserve"> 17.4</w:t>
      </w:r>
      <w:r w:rsidRPr="00555725">
        <w:rPr>
          <w:szCs w:val="22"/>
        </w:rPr>
        <w:t> million Swiss francs.</w:t>
      </w:r>
    </w:p>
    <w:p w:rsidR="004C6E03" w:rsidRPr="00555725" w:rsidRDefault="004C6E03" w:rsidP="003A12EA">
      <w:pPr>
        <w:widowControl w:val="0"/>
        <w:numPr>
          <w:ilvl w:val="0"/>
          <w:numId w:val="7"/>
        </w:numPr>
        <w:autoSpaceDE w:val="0"/>
        <w:autoSpaceDN w:val="0"/>
        <w:adjustRightInd w:val="0"/>
        <w:spacing w:after="120" w:line="260" w:lineRule="exact"/>
        <w:ind w:right="-284"/>
        <w:textAlignment w:val="baseline"/>
        <w:rPr>
          <w:szCs w:val="22"/>
        </w:rPr>
      </w:pPr>
      <w:r w:rsidRPr="00555725">
        <w:rPr>
          <w:szCs w:val="22"/>
        </w:rPr>
        <w:t xml:space="preserve">Any payment that reaches the International Bureau between July 1 and </w:t>
      </w:r>
      <w:r w:rsidR="00E3097D">
        <w:rPr>
          <w:szCs w:val="22"/>
        </w:rPr>
        <w:t xml:space="preserve">August </w:t>
      </w:r>
      <w:r w:rsidR="004049EC">
        <w:rPr>
          <w:szCs w:val="22"/>
        </w:rPr>
        <w:t>31</w:t>
      </w:r>
      <w:r w:rsidRPr="00555725">
        <w:rPr>
          <w:szCs w:val="22"/>
        </w:rPr>
        <w:t>, 201</w:t>
      </w:r>
      <w:r w:rsidR="004B1C47" w:rsidRPr="00555725">
        <w:rPr>
          <w:szCs w:val="22"/>
        </w:rPr>
        <w:t>6</w:t>
      </w:r>
      <w:r w:rsidRPr="00555725">
        <w:rPr>
          <w:szCs w:val="22"/>
        </w:rPr>
        <w:t>, will be reported to the Assemblies in a separate document.</w:t>
      </w:r>
    </w:p>
    <w:p w:rsidR="004C6E03" w:rsidRPr="00555725" w:rsidRDefault="004C6E03" w:rsidP="004C6E03">
      <w:pPr>
        <w:pStyle w:val="BodyText3"/>
        <w:jc w:val="left"/>
        <w:rPr>
          <w:i/>
          <w:color w:val="auto"/>
          <w:sz w:val="22"/>
          <w:szCs w:val="22"/>
          <w:lang w:val="en-US"/>
        </w:rPr>
      </w:pPr>
    </w:p>
    <w:p w:rsidR="004C6E03" w:rsidRPr="00555725" w:rsidRDefault="004C6E03" w:rsidP="00E13A8C">
      <w:pPr>
        <w:pStyle w:val="BodyText3"/>
        <w:keepNext/>
        <w:keepLines/>
        <w:widowControl/>
        <w:jc w:val="left"/>
        <w:rPr>
          <w:rFonts w:ascii="Arial" w:hAnsi="Arial" w:cs="Arial"/>
          <w:b/>
          <w:color w:val="auto"/>
          <w:sz w:val="22"/>
          <w:szCs w:val="22"/>
          <w:lang w:val="en-US"/>
        </w:rPr>
      </w:pPr>
      <w:r w:rsidRPr="00555725">
        <w:rPr>
          <w:rFonts w:ascii="Arial" w:hAnsi="Arial" w:cs="Arial"/>
          <w:b/>
          <w:color w:val="auto"/>
          <w:sz w:val="22"/>
          <w:szCs w:val="22"/>
          <w:lang w:val="en-US"/>
        </w:rPr>
        <w:lastRenderedPageBreak/>
        <w:t>Arrears in Annual Contributions of the Least Developed Countries</w:t>
      </w:r>
      <w:r w:rsidR="009A11F8" w:rsidRPr="00555725">
        <w:rPr>
          <w:rFonts w:ascii="Arial" w:hAnsi="Arial" w:cs="Arial"/>
          <w:b/>
          <w:color w:val="auto"/>
          <w:sz w:val="22"/>
          <w:szCs w:val="22"/>
          <w:lang w:val="en-US"/>
        </w:rPr>
        <w:t xml:space="preserve"> </w:t>
      </w:r>
      <w:r w:rsidRPr="00555725">
        <w:rPr>
          <w:rFonts w:ascii="Arial" w:hAnsi="Arial" w:cs="Arial"/>
          <w:b/>
          <w:color w:val="auto"/>
          <w:sz w:val="22"/>
          <w:szCs w:val="22"/>
          <w:lang w:val="en-US"/>
        </w:rPr>
        <w:t>Placed in a Special (Frozen) Account Concerning the Years Preceding 1990</w:t>
      </w:r>
    </w:p>
    <w:p w:rsidR="004C6E03" w:rsidRPr="00555725" w:rsidRDefault="004C6E03" w:rsidP="00E13A8C">
      <w:pPr>
        <w:pStyle w:val="BodyText3"/>
        <w:keepNext/>
        <w:keepLines/>
        <w:widowControl/>
        <w:jc w:val="left"/>
        <w:rPr>
          <w:rFonts w:ascii="Arial" w:hAnsi="Arial" w:cs="Arial"/>
          <w:b/>
          <w:color w:val="auto"/>
          <w:sz w:val="22"/>
          <w:szCs w:val="22"/>
          <w:lang w:val="en-US"/>
        </w:rPr>
      </w:pPr>
    </w:p>
    <w:p w:rsidR="00FE5E4E" w:rsidRPr="00555725" w:rsidRDefault="004C6E03" w:rsidP="00E13A8C">
      <w:pPr>
        <w:keepNext/>
        <w:keepLines/>
        <w:numPr>
          <w:ilvl w:val="0"/>
          <w:numId w:val="7"/>
        </w:numPr>
        <w:autoSpaceDE w:val="0"/>
        <w:autoSpaceDN w:val="0"/>
        <w:adjustRightInd w:val="0"/>
        <w:spacing w:after="120" w:line="260" w:lineRule="exact"/>
        <w:ind w:right="-1"/>
        <w:textAlignment w:val="baseline"/>
        <w:rPr>
          <w:szCs w:val="22"/>
        </w:rPr>
      </w:pPr>
      <w:r w:rsidRPr="00555725">
        <w:rPr>
          <w:szCs w:val="22"/>
        </w:rPr>
        <w:t>It is recalled that, in accordance with the decision taken by the WIPO Conference and the Assemblies of the Paris and Berne Unions at their 1991 ordinary sessions, the amount of the arrears in contributions of any least developed country (LDC) relating to years preceding 1990 was placed in a special account, the amount of which was frozen as of December 31, 1989 (documents AB/XXII/20 and AB/XXII/22, paragraph 127).  Such</w:t>
      </w:r>
      <w:r w:rsidR="00332C8A" w:rsidRPr="00555725">
        <w:rPr>
          <w:szCs w:val="22"/>
        </w:rPr>
        <w:t xml:space="preserve"> arrears in contributions, as at</w:t>
      </w:r>
      <w:r w:rsidRPr="00555725">
        <w:rPr>
          <w:szCs w:val="22"/>
        </w:rPr>
        <w:t xml:space="preserve"> June 30, 201</w:t>
      </w:r>
      <w:r w:rsidR="000E0C24" w:rsidRPr="00555725">
        <w:rPr>
          <w:szCs w:val="22"/>
        </w:rPr>
        <w:t>6</w:t>
      </w:r>
      <w:r w:rsidRPr="00555725">
        <w:rPr>
          <w:szCs w:val="22"/>
        </w:rPr>
        <w:t>, concerning the Paris and Berne Unions and concerning WIPO are shown in the following table.  Any payment that reaches the Int</w:t>
      </w:r>
      <w:r w:rsidR="00A36E1F" w:rsidRPr="00555725">
        <w:rPr>
          <w:szCs w:val="22"/>
        </w:rPr>
        <w:t>ernational Bureau between July 1</w:t>
      </w:r>
      <w:r w:rsidRPr="00555725">
        <w:rPr>
          <w:szCs w:val="22"/>
        </w:rPr>
        <w:t xml:space="preserve"> and </w:t>
      </w:r>
      <w:r w:rsidR="00E3097D">
        <w:rPr>
          <w:szCs w:val="22"/>
        </w:rPr>
        <w:t xml:space="preserve">August </w:t>
      </w:r>
      <w:r w:rsidR="004049EC">
        <w:rPr>
          <w:szCs w:val="22"/>
        </w:rPr>
        <w:t>31</w:t>
      </w:r>
      <w:r w:rsidRPr="00555725">
        <w:rPr>
          <w:szCs w:val="22"/>
        </w:rPr>
        <w:t>, 201</w:t>
      </w:r>
      <w:r w:rsidR="000E0C24" w:rsidRPr="00555725">
        <w:rPr>
          <w:szCs w:val="22"/>
        </w:rPr>
        <w:t>6</w:t>
      </w:r>
      <w:r w:rsidRPr="00555725">
        <w:rPr>
          <w:szCs w:val="22"/>
        </w:rPr>
        <w:t>, will be reported to the Assemblies in a separate document.</w:t>
      </w:r>
    </w:p>
    <w:p w:rsidR="00FE5E4E" w:rsidRPr="00555725" w:rsidRDefault="00FE5E4E" w:rsidP="00FE5E4E">
      <w:pPr>
        <w:widowControl w:val="0"/>
        <w:autoSpaceDE w:val="0"/>
        <w:autoSpaceDN w:val="0"/>
        <w:adjustRightInd w:val="0"/>
        <w:spacing w:after="120" w:line="260" w:lineRule="exact"/>
        <w:ind w:right="-1"/>
        <w:textAlignment w:val="baseline"/>
        <w:rPr>
          <w:szCs w:val="22"/>
        </w:rPr>
      </w:pPr>
    </w:p>
    <w:tbl>
      <w:tblPr>
        <w:tblW w:w="9513" w:type="dxa"/>
        <w:tblInd w:w="93" w:type="dxa"/>
        <w:tblLayout w:type="fixed"/>
        <w:tblLook w:val="04A0" w:firstRow="1" w:lastRow="0" w:firstColumn="1" w:lastColumn="0" w:noHBand="0" w:noVBand="1"/>
      </w:tblPr>
      <w:tblGrid>
        <w:gridCol w:w="2142"/>
        <w:gridCol w:w="1275"/>
        <w:gridCol w:w="3119"/>
        <w:gridCol w:w="992"/>
        <w:gridCol w:w="1134"/>
        <w:gridCol w:w="851"/>
      </w:tblGrid>
      <w:tr w:rsidR="00FE2E6B" w:rsidRPr="00555725" w:rsidTr="00CF1D91">
        <w:trPr>
          <w:trHeight w:val="525"/>
          <w:tblHeader/>
        </w:trPr>
        <w:tc>
          <w:tcPr>
            <w:tcW w:w="2142" w:type="dxa"/>
            <w:tcBorders>
              <w:top w:val="single" w:sz="4" w:space="0" w:color="auto"/>
              <w:left w:val="single" w:sz="4" w:space="0" w:color="auto"/>
              <w:right w:val="single" w:sz="4" w:space="0" w:color="auto"/>
            </w:tcBorders>
            <w:shd w:val="clear" w:color="000000" w:fill="C5D9F1"/>
            <w:vAlign w:val="center"/>
            <w:hideMark/>
          </w:tcPr>
          <w:p w:rsidR="00FE2E6B" w:rsidRPr="00555725" w:rsidRDefault="00FE2E6B" w:rsidP="00CF1D91">
            <w:pPr>
              <w:jc w:val="center"/>
              <w:rPr>
                <w:rFonts w:eastAsia="Times New Roman"/>
                <w:b/>
                <w:bCs/>
                <w:color w:val="000000"/>
                <w:sz w:val="16"/>
                <w:szCs w:val="16"/>
                <w:lang w:eastAsia="en-US"/>
              </w:rPr>
            </w:pPr>
            <w:r w:rsidRPr="00555725">
              <w:rPr>
                <w:rFonts w:eastAsia="Times New Roman"/>
                <w:b/>
                <w:bCs/>
                <w:color w:val="000000"/>
                <w:sz w:val="16"/>
                <w:szCs w:val="16"/>
                <w:lang w:eastAsia="en-US"/>
              </w:rPr>
              <w:t>State</w:t>
            </w:r>
          </w:p>
        </w:tc>
        <w:tc>
          <w:tcPr>
            <w:tcW w:w="1275" w:type="dxa"/>
            <w:tcBorders>
              <w:top w:val="single" w:sz="4" w:space="0" w:color="auto"/>
              <w:left w:val="single" w:sz="4" w:space="0" w:color="auto"/>
              <w:right w:val="single" w:sz="4" w:space="0" w:color="auto"/>
            </w:tcBorders>
            <w:shd w:val="clear" w:color="000000" w:fill="C5D9F1"/>
            <w:vAlign w:val="center"/>
            <w:hideMark/>
          </w:tcPr>
          <w:p w:rsidR="00FE2E6B" w:rsidRPr="00555725" w:rsidRDefault="00FE2E6B" w:rsidP="00CF1D91">
            <w:pPr>
              <w:jc w:val="center"/>
              <w:rPr>
                <w:rFonts w:eastAsia="Times New Roman"/>
                <w:b/>
                <w:bCs/>
                <w:color w:val="000000"/>
                <w:sz w:val="16"/>
                <w:szCs w:val="16"/>
                <w:lang w:eastAsia="en-US"/>
              </w:rPr>
            </w:pPr>
            <w:r w:rsidRPr="00555725">
              <w:rPr>
                <w:rFonts w:eastAsia="Times New Roman"/>
                <w:b/>
                <w:bCs/>
                <w:color w:val="000000"/>
                <w:sz w:val="16"/>
                <w:szCs w:val="16"/>
                <w:lang w:eastAsia="en-US"/>
              </w:rPr>
              <w:t>Unitary/ Union/ WIPO</w:t>
            </w:r>
          </w:p>
        </w:tc>
        <w:tc>
          <w:tcPr>
            <w:tcW w:w="3119" w:type="dxa"/>
            <w:tcBorders>
              <w:top w:val="single" w:sz="4" w:space="0" w:color="auto"/>
              <w:left w:val="single" w:sz="4" w:space="0" w:color="auto"/>
              <w:right w:val="single" w:sz="4" w:space="0" w:color="595959"/>
            </w:tcBorders>
            <w:shd w:val="clear" w:color="000000" w:fill="C5D9F1"/>
            <w:vAlign w:val="center"/>
            <w:hideMark/>
          </w:tcPr>
          <w:p w:rsidR="00FE2E6B" w:rsidRPr="00555725" w:rsidRDefault="00FE2E6B" w:rsidP="00CF1D91">
            <w:pPr>
              <w:jc w:val="center"/>
              <w:rPr>
                <w:rFonts w:eastAsia="Times New Roman"/>
                <w:b/>
                <w:bCs/>
                <w:color w:val="000000"/>
                <w:sz w:val="16"/>
                <w:szCs w:val="16"/>
                <w:lang w:eastAsia="en-US"/>
              </w:rPr>
            </w:pPr>
            <w:r w:rsidRPr="00555725">
              <w:rPr>
                <w:rFonts w:eastAsia="Times New Roman"/>
                <w:b/>
                <w:bCs/>
                <w:color w:val="000000"/>
                <w:sz w:val="16"/>
                <w:szCs w:val="16"/>
                <w:lang w:eastAsia="en-US"/>
              </w:rPr>
              <w:t>No arrears/Year(s) of Arrears</w:t>
            </w:r>
          </w:p>
        </w:tc>
        <w:tc>
          <w:tcPr>
            <w:tcW w:w="2126" w:type="dxa"/>
            <w:gridSpan w:val="2"/>
            <w:tcBorders>
              <w:top w:val="single" w:sz="4" w:space="0" w:color="auto"/>
              <w:left w:val="nil"/>
              <w:bottom w:val="single" w:sz="4" w:space="0" w:color="595959"/>
              <w:right w:val="single" w:sz="4" w:space="0" w:color="595959"/>
            </w:tcBorders>
            <w:shd w:val="clear" w:color="000000" w:fill="C5D9F1"/>
            <w:vAlign w:val="center"/>
            <w:hideMark/>
          </w:tcPr>
          <w:p w:rsidR="00FE2E6B" w:rsidRPr="00555725" w:rsidRDefault="00FE2E6B" w:rsidP="00CF1D91">
            <w:pPr>
              <w:jc w:val="center"/>
              <w:rPr>
                <w:rFonts w:eastAsia="Times New Roman"/>
                <w:b/>
                <w:bCs/>
                <w:color w:val="000000"/>
                <w:sz w:val="16"/>
                <w:szCs w:val="16"/>
                <w:lang w:eastAsia="en-US"/>
              </w:rPr>
            </w:pPr>
            <w:r w:rsidRPr="00555725">
              <w:rPr>
                <w:rFonts w:eastAsia="Times New Roman"/>
                <w:b/>
                <w:bCs/>
                <w:color w:val="000000"/>
                <w:sz w:val="16"/>
                <w:szCs w:val="16"/>
                <w:lang w:eastAsia="en-US"/>
              </w:rPr>
              <w:t xml:space="preserve">Amount of Arrears </w:t>
            </w:r>
            <w:r w:rsidRPr="00555725">
              <w:rPr>
                <w:rFonts w:eastAsia="Times New Roman"/>
                <w:b/>
                <w:bCs/>
                <w:color w:val="000000"/>
                <w:sz w:val="16"/>
                <w:szCs w:val="16"/>
                <w:lang w:eastAsia="en-US"/>
              </w:rPr>
              <w:br/>
              <w:t>(in Swiss francs)</w:t>
            </w:r>
          </w:p>
        </w:tc>
        <w:tc>
          <w:tcPr>
            <w:tcW w:w="851" w:type="dxa"/>
            <w:tcBorders>
              <w:top w:val="single" w:sz="4" w:space="0" w:color="auto"/>
              <w:left w:val="nil"/>
              <w:bottom w:val="nil"/>
              <w:right w:val="single" w:sz="4" w:space="0" w:color="auto"/>
            </w:tcBorders>
            <w:shd w:val="clear" w:color="000000" w:fill="C5D9F1"/>
            <w:vAlign w:val="center"/>
            <w:hideMark/>
          </w:tcPr>
          <w:p w:rsidR="00FE2E6B" w:rsidRPr="00555725" w:rsidRDefault="00FE2E6B" w:rsidP="00CF1D91">
            <w:pPr>
              <w:jc w:val="center"/>
              <w:rPr>
                <w:rFonts w:eastAsia="Times New Roman"/>
                <w:b/>
                <w:bCs/>
                <w:color w:val="000000"/>
                <w:sz w:val="16"/>
                <w:szCs w:val="16"/>
                <w:lang w:eastAsia="en-US"/>
              </w:rPr>
            </w:pPr>
            <w:r w:rsidRPr="00555725">
              <w:rPr>
                <w:rFonts w:eastAsia="Times New Roman"/>
                <w:b/>
                <w:bCs/>
                <w:color w:val="000000"/>
                <w:sz w:val="16"/>
                <w:szCs w:val="16"/>
                <w:lang w:eastAsia="en-US"/>
              </w:rPr>
              <w:t>% of Total Arrears</w:t>
            </w:r>
          </w:p>
        </w:tc>
      </w:tr>
      <w:tr w:rsidR="00FE2E6B" w:rsidRPr="00555725" w:rsidTr="00CF1D91">
        <w:trPr>
          <w:trHeight w:val="450"/>
          <w:tblHeader/>
        </w:trPr>
        <w:tc>
          <w:tcPr>
            <w:tcW w:w="2142" w:type="dxa"/>
            <w:tcBorders>
              <w:top w:val="nil"/>
              <w:left w:val="single" w:sz="4" w:space="0" w:color="auto"/>
              <w:bottom w:val="single" w:sz="4" w:space="0" w:color="595959"/>
              <w:right w:val="single" w:sz="4" w:space="0" w:color="auto"/>
            </w:tcBorders>
            <w:shd w:val="clear" w:color="000000" w:fill="C5D9F1"/>
            <w:vAlign w:val="center"/>
            <w:hideMark/>
          </w:tcPr>
          <w:p w:rsidR="00FE2E6B" w:rsidRPr="00555725" w:rsidRDefault="00FE2E6B" w:rsidP="00FE2E6B">
            <w:pPr>
              <w:rPr>
                <w:rFonts w:eastAsia="Times New Roman"/>
                <w:b/>
                <w:bCs/>
                <w:color w:val="000000"/>
                <w:sz w:val="16"/>
                <w:szCs w:val="16"/>
                <w:lang w:eastAsia="en-US"/>
              </w:rPr>
            </w:pPr>
            <w:r w:rsidRPr="00555725">
              <w:rPr>
                <w:rFonts w:eastAsia="Times New Roman"/>
                <w:b/>
                <w:bCs/>
                <w:color w:val="000000"/>
                <w:sz w:val="16"/>
                <w:szCs w:val="16"/>
                <w:lang w:eastAsia="en-US"/>
              </w:rPr>
              <w:t> </w:t>
            </w:r>
          </w:p>
        </w:tc>
        <w:tc>
          <w:tcPr>
            <w:tcW w:w="1275" w:type="dxa"/>
            <w:tcBorders>
              <w:top w:val="nil"/>
              <w:left w:val="single" w:sz="4" w:space="0" w:color="auto"/>
              <w:bottom w:val="single" w:sz="4" w:space="0" w:color="595959"/>
              <w:right w:val="single" w:sz="4" w:space="0" w:color="auto"/>
            </w:tcBorders>
            <w:shd w:val="clear" w:color="000000" w:fill="C5D9F1"/>
            <w:vAlign w:val="center"/>
            <w:hideMark/>
          </w:tcPr>
          <w:p w:rsidR="00FE2E6B" w:rsidRPr="00555725" w:rsidRDefault="00FE2E6B" w:rsidP="00FE2E6B">
            <w:pPr>
              <w:jc w:val="center"/>
              <w:rPr>
                <w:rFonts w:eastAsia="Times New Roman"/>
                <w:b/>
                <w:bCs/>
                <w:color w:val="000000"/>
                <w:sz w:val="16"/>
                <w:szCs w:val="16"/>
                <w:lang w:eastAsia="en-US"/>
              </w:rPr>
            </w:pPr>
            <w:r w:rsidRPr="00555725">
              <w:rPr>
                <w:rFonts w:eastAsia="Times New Roman"/>
                <w:b/>
                <w:bCs/>
                <w:color w:val="000000"/>
                <w:sz w:val="16"/>
                <w:szCs w:val="16"/>
                <w:lang w:eastAsia="en-US"/>
              </w:rPr>
              <w:t> </w:t>
            </w:r>
          </w:p>
        </w:tc>
        <w:tc>
          <w:tcPr>
            <w:tcW w:w="3119" w:type="dxa"/>
            <w:tcBorders>
              <w:top w:val="nil"/>
              <w:left w:val="single" w:sz="4" w:space="0" w:color="auto"/>
              <w:bottom w:val="single" w:sz="4" w:space="0" w:color="595959"/>
              <w:right w:val="single" w:sz="4" w:space="0" w:color="595959"/>
            </w:tcBorders>
            <w:shd w:val="clear" w:color="000000" w:fill="C5D9F1"/>
            <w:vAlign w:val="center"/>
            <w:hideMark/>
          </w:tcPr>
          <w:p w:rsidR="00FE2E6B" w:rsidRPr="00555725" w:rsidRDefault="00FE2E6B" w:rsidP="00FE2E6B">
            <w:pPr>
              <w:jc w:val="center"/>
              <w:rPr>
                <w:rFonts w:eastAsia="Times New Roman"/>
                <w:b/>
                <w:bCs/>
                <w:i/>
                <w:iCs/>
                <w:color w:val="000000"/>
                <w:sz w:val="16"/>
                <w:szCs w:val="16"/>
                <w:lang w:eastAsia="en-US"/>
              </w:rPr>
            </w:pPr>
            <w:r w:rsidRPr="00555725">
              <w:rPr>
                <w:rFonts w:eastAsia="Times New Roman"/>
                <w:b/>
                <w:bCs/>
                <w:i/>
                <w:iCs/>
                <w:color w:val="000000"/>
                <w:sz w:val="16"/>
                <w:szCs w:val="16"/>
                <w:lang w:eastAsia="en-US"/>
              </w:rPr>
              <w:t>(partial payment is indicated by an asterisk)</w:t>
            </w:r>
          </w:p>
        </w:tc>
        <w:tc>
          <w:tcPr>
            <w:tcW w:w="992" w:type="dxa"/>
            <w:tcBorders>
              <w:top w:val="nil"/>
              <w:left w:val="nil"/>
              <w:bottom w:val="single" w:sz="4" w:space="0" w:color="595959"/>
              <w:right w:val="single" w:sz="4" w:space="0" w:color="595959"/>
            </w:tcBorders>
            <w:shd w:val="clear" w:color="000000" w:fill="C5D9F1"/>
            <w:hideMark/>
          </w:tcPr>
          <w:p w:rsidR="00FE2E6B" w:rsidRPr="00555725" w:rsidRDefault="00FE2E6B" w:rsidP="00FE2E6B">
            <w:pPr>
              <w:jc w:val="center"/>
              <w:rPr>
                <w:rFonts w:eastAsia="Times New Roman"/>
                <w:b/>
                <w:bCs/>
                <w:color w:val="000000"/>
                <w:sz w:val="16"/>
                <w:szCs w:val="16"/>
                <w:lang w:eastAsia="en-US"/>
              </w:rPr>
            </w:pPr>
            <w:r w:rsidRPr="00555725">
              <w:rPr>
                <w:rFonts w:eastAsia="Times New Roman"/>
                <w:b/>
                <w:bCs/>
                <w:color w:val="000000"/>
                <w:sz w:val="16"/>
                <w:szCs w:val="16"/>
                <w:lang w:eastAsia="en-US"/>
              </w:rPr>
              <w:t> </w:t>
            </w:r>
          </w:p>
        </w:tc>
        <w:tc>
          <w:tcPr>
            <w:tcW w:w="1134" w:type="dxa"/>
            <w:tcBorders>
              <w:top w:val="nil"/>
              <w:left w:val="nil"/>
              <w:bottom w:val="single" w:sz="4" w:space="0" w:color="595959"/>
              <w:right w:val="single" w:sz="4" w:space="0" w:color="595959"/>
            </w:tcBorders>
            <w:shd w:val="clear" w:color="000000" w:fill="C5D9F1"/>
            <w:hideMark/>
          </w:tcPr>
          <w:p w:rsidR="00FE2E6B" w:rsidRPr="00555725" w:rsidRDefault="00FE2E6B" w:rsidP="00FE2E6B">
            <w:pPr>
              <w:jc w:val="center"/>
              <w:rPr>
                <w:rFonts w:eastAsia="Times New Roman"/>
                <w:b/>
                <w:bCs/>
                <w:color w:val="000000"/>
                <w:sz w:val="16"/>
                <w:szCs w:val="16"/>
                <w:lang w:eastAsia="en-US"/>
              </w:rPr>
            </w:pPr>
            <w:r w:rsidRPr="00555725">
              <w:rPr>
                <w:rFonts w:eastAsia="Times New Roman"/>
                <w:b/>
                <w:bCs/>
                <w:color w:val="000000"/>
                <w:sz w:val="16"/>
                <w:szCs w:val="16"/>
                <w:lang w:eastAsia="en-US"/>
              </w:rPr>
              <w:t>Total</w:t>
            </w:r>
          </w:p>
        </w:tc>
        <w:tc>
          <w:tcPr>
            <w:tcW w:w="851" w:type="dxa"/>
            <w:tcBorders>
              <w:top w:val="nil"/>
              <w:left w:val="nil"/>
              <w:bottom w:val="single" w:sz="4" w:space="0" w:color="595959"/>
              <w:right w:val="single" w:sz="4" w:space="0" w:color="auto"/>
            </w:tcBorders>
            <w:shd w:val="clear" w:color="000000" w:fill="C5D9F1"/>
            <w:hideMark/>
          </w:tcPr>
          <w:p w:rsidR="00FE2E6B" w:rsidRPr="00555725" w:rsidRDefault="00FE2E6B" w:rsidP="00FE2E6B">
            <w:pPr>
              <w:jc w:val="center"/>
              <w:rPr>
                <w:rFonts w:eastAsia="Times New Roman"/>
                <w:b/>
                <w:bCs/>
                <w:color w:val="000000"/>
                <w:sz w:val="16"/>
                <w:szCs w:val="16"/>
                <w:lang w:eastAsia="en-US"/>
              </w:rPr>
            </w:pPr>
            <w:r w:rsidRPr="00555725">
              <w:rPr>
                <w:rFonts w:eastAsia="Times New Roman"/>
                <w:b/>
                <w:bCs/>
                <w:color w:val="000000"/>
                <w:sz w:val="16"/>
                <w:szCs w:val="16"/>
                <w:lang w:eastAsia="en-US"/>
              </w:rPr>
              <w:t> </w:t>
            </w:r>
          </w:p>
        </w:tc>
      </w:tr>
      <w:tr w:rsidR="00D516DE" w:rsidRPr="00555725" w:rsidTr="00667737">
        <w:trPr>
          <w:trHeight w:val="255"/>
        </w:trPr>
        <w:tc>
          <w:tcPr>
            <w:tcW w:w="2142" w:type="dxa"/>
            <w:tcBorders>
              <w:top w:val="nil"/>
              <w:left w:val="single" w:sz="4" w:space="0" w:color="auto"/>
              <w:bottom w:val="nil"/>
              <w:right w:val="nil"/>
            </w:tcBorders>
            <w:shd w:val="clear" w:color="auto" w:fill="auto"/>
            <w:noWrap/>
            <w:vAlign w:val="bottom"/>
            <w:hideMark/>
          </w:tcPr>
          <w:p w:rsidR="00D516DE" w:rsidRPr="00555725" w:rsidRDefault="00D516DE" w:rsidP="009D7FA2">
            <w:pPr>
              <w:rPr>
                <w:rFonts w:eastAsia="Times New Roman"/>
                <w:sz w:val="16"/>
                <w:szCs w:val="16"/>
                <w:lang w:eastAsia="en-US"/>
              </w:rPr>
            </w:pPr>
            <w:r w:rsidRPr="00555725">
              <w:rPr>
                <w:rFonts w:eastAsia="Times New Roman"/>
                <w:sz w:val="16"/>
                <w:szCs w:val="16"/>
                <w:lang w:eastAsia="en-US"/>
              </w:rPr>
              <w:t>Burkina Faso</w:t>
            </w:r>
          </w:p>
        </w:tc>
        <w:tc>
          <w:tcPr>
            <w:tcW w:w="1275" w:type="dxa"/>
            <w:tcBorders>
              <w:top w:val="nil"/>
              <w:left w:val="single" w:sz="4" w:space="0" w:color="595959"/>
              <w:bottom w:val="nil"/>
              <w:right w:val="single" w:sz="4" w:space="0" w:color="595959"/>
            </w:tcBorders>
            <w:shd w:val="clear" w:color="auto" w:fill="auto"/>
            <w:noWrap/>
            <w:vAlign w:val="bottom"/>
            <w:hideMark/>
          </w:tcPr>
          <w:p w:rsidR="00D516DE" w:rsidRPr="00555725" w:rsidRDefault="00D516DE" w:rsidP="00667737">
            <w:pPr>
              <w:rPr>
                <w:rFonts w:eastAsia="Times New Roman"/>
                <w:color w:val="000000"/>
                <w:sz w:val="16"/>
                <w:szCs w:val="16"/>
                <w:lang w:eastAsia="en-US"/>
              </w:rPr>
            </w:pPr>
            <w:r w:rsidRPr="00555725">
              <w:rPr>
                <w:rFonts w:eastAsia="Times New Roman"/>
                <w:color w:val="000000"/>
                <w:sz w:val="16"/>
                <w:szCs w:val="16"/>
                <w:lang w:eastAsia="en-US"/>
              </w:rPr>
              <w:t>Paris frozen</w:t>
            </w:r>
          </w:p>
        </w:tc>
        <w:tc>
          <w:tcPr>
            <w:tcW w:w="3119" w:type="dxa"/>
            <w:tcBorders>
              <w:top w:val="nil"/>
              <w:left w:val="nil"/>
              <w:bottom w:val="nil"/>
              <w:right w:val="single" w:sz="4" w:space="0" w:color="595959"/>
            </w:tcBorders>
            <w:shd w:val="clear" w:color="auto" w:fill="auto"/>
            <w:vAlign w:val="bottom"/>
            <w:hideMark/>
          </w:tcPr>
          <w:p w:rsidR="00D516DE" w:rsidRPr="00555725" w:rsidRDefault="00D516DE" w:rsidP="00667737">
            <w:pPr>
              <w:rPr>
                <w:rFonts w:eastAsia="Times New Roman"/>
                <w:color w:val="000000"/>
                <w:sz w:val="16"/>
                <w:szCs w:val="16"/>
                <w:lang w:eastAsia="en-US"/>
              </w:rPr>
            </w:pPr>
            <w:r w:rsidRPr="00555725">
              <w:rPr>
                <w:rFonts w:eastAsia="Times New Roman"/>
                <w:color w:val="000000"/>
                <w:sz w:val="16"/>
                <w:szCs w:val="16"/>
                <w:lang w:eastAsia="en-US"/>
              </w:rPr>
              <w:t>78+79+80+81+82+83+84+85+86+87+88+89</w:t>
            </w:r>
          </w:p>
        </w:tc>
        <w:tc>
          <w:tcPr>
            <w:tcW w:w="992" w:type="dxa"/>
            <w:tcBorders>
              <w:top w:val="nil"/>
              <w:left w:val="nil"/>
              <w:bottom w:val="nil"/>
              <w:right w:val="single" w:sz="4" w:space="0" w:color="595959"/>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214,738</w:t>
            </w:r>
          </w:p>
        </w:tc>
        <w:tc>
          <w:tcPr>
            <w:tcW w:w="1134" w:type="dxa"/>
            <w:tcBorders>
              <w:top w:val="nil"/>
              <w:left w:val="nil"/>
              <w:bottom w:val="nil"/>
              <w:right w:val="single" w:sz="4" w:space="0" w:color="595959"/>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tcBorders>
              <w:top w:val="nil"/>
              <w:left w:val="nil"/>
              <w:bottom w:val="nil"/>
              <w:right w:val="single" w:sz="4" w:space="0" w:color="auto"/>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D516DE" w:rsidRPr="00555725" w:rsidTr="00667737">
        <w:trPr>
          <w:trHeight w:val="255"/>
        </w:trPr>
        <w:tc>
          <w:tcPr>
            <w:tcW w:w="2142" w:type="dxa"/>
            <w:tcBorders>
              <w:top w:val="nil"/>
              <w:left w:val="single" w:sz="4" w:space="0" w:color="auto"/>
              <w:bottom w:val="nil"/>
              <w:right w:val="single" w:sz="4" w:space="0" w:color="595959"/>
            </w:tcBorders>
            <w:shd w:val="clear" w:color="auto" w:fill="auto"/>
            <w:noWrap/>
            <w:vAlign w:val="bottom"/>
            <w:hideMark/>
          </w:tcPr>
          <w:p w:rsidR="00D516DE" w:rsidRPr="00555725" w:rsidRDefault="00D516DE" w:rsidP="009D7FA2">
            <w:pPr>
              <w:rPr>
                <w:rFonts w:eastAsia="Times New Roman"/>
                <w:color w:val="000000"/>
                <w:sz w:val="16"/>
                <w:szCs w:val="16"/>
                <w:lang w:eastAsia="en-US"/>
              </w:rPr>
            </w:pPr>
            <w:r w:rsidRPr="00555725">
              <w:rPr>
                <w:rFonts w:eastAsia="Times New Roman"/>
                <w:color w:val="000000"/>
                <w:sz w:val="16"/>
                <w:szCs w:val="16"/>
                <w:lang w:eastAsia="en-US"/>
              </w:rPr>
              <w:t> </w:t>
            </w:r>
          </w:p>
        </w:tc>
        <w:tc>
          <w:tcPr>
            <w:tcW w:w="1275" w:type="dxa"/>
            <w:tcBorders>
              <w:top w:val="nil"/>
              <w:left w:val="nil"/>
              <w:bottom w:val="nil"/>
              <w:right w:val="single" w:sz="4" w:space="0" w:color="595959"/>
            </w:tcBorders>
            <w:shd w:val="clear" w:color="auto" w:fill="auto"/>
            <w:noWrap/>
            <w:vAlign w:val="bottom"/>
            <w:hideMark/>
          </w:tcPr>
          <w:p w:rsidR="00D516DE" w:rsidRPr="00555725" w:rsidRDefault="00D516DE" w:rsidP="00667737">
            <w:pPr>
              <w:rPr>
                <w:rFonts w:eastAsia="Times New Roman"/>
                <w:color w:val="000000"/>
                <w:sz w:val="16"/>
                <w:szCs w:val="16"/>
                <w:lang w:eastAsia="en-US"/>
              </w:rPr>
            </w:pPr>
            <w:r w:rsidRPr="00555725">
              <w:rPr>
                <w:rFonts w:eastAsia="Times New Roman"/>
                <w:color w:val="000000"/>
                <w:sz w:val="16"/>
                <w:szCs w:val="16"/>
                <w:lang w:eastAsia="en-US"/>
              </w:rPr>
              <w:t>Berne frozen</w:t>
            </w:r>
          </w:p>
        </w:tc>
        <w:tc>
          <w:tcPr>
            <w:tcW w:w="3119" w:type="dxa"/>
            <w:tcBorders>
              <w:top w:val="nil"/>
              <w:left w:val="nil"/>
              <w:bottom w:val="nil"/>
              <w:right w:val="single" w:sz="4" w:space="0" w:color="595959"/>
            </w:tcBorders>
            <w:shd w:val="clear" w:color="auto" w:fill="auto"/>
            <w:vAlign w:val="bottom"/>
            <w:hideMark/>
          </w:tcPr>
          <w:p w:rsidR="00D516DE" w:rsidRPr="00555725" w:rsidRDefault="00D516DE" w:rsidP="00667737">
            <w:pPr>
              <w:rPr>
                <w:rFonts w:eastAsia="Times New Roman"/>
                <w:color w:val="000000"/>
                <w:sz w:val="16"/>
                <w:szCs w:val="16"/>
                <w:lang w:eastAsia="en-US"/>
              </w:rPr>
            </w:pPr>
            <w:r w:rsidRPr="00555725">
              <w:rPr>
                <w:rFonts w:eastAsia="Times New Roman"/>
                <w:color w:val="000000"/>
                <w:sz w:val="16"/>
                <w:szCs w:val="16"/>
                <w:lang w:eastAsia="en-US"/>
              </w:rPr>
              <w:t>77*+78+79+80+81+82+83+84+85+86</w:t>
            </w:r>
          </w:p>
        </w:tc>
        <w:tc>
          <w:tcPr>
            <w:tcW w:w="992" w:type="dxa"/>
            <w:tcBorders>
              <w:top w:val="nil"/>
              <w:left w:val="nil"/>
              <w:bottom w:val="nil"/>
              <w:right w:val="single" w:sz="4" w:space="0" w:color="595959"/>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133,328</w:t>
            </w:r>
          </w:p>
        </w:tc>
        <w:tc>
          <w:tcPr>
            <w:tcW w:w="1134" w:type="dxa"/>
            <w:tcBorders>
              <w:top w:val="nil"/>
              <w:left w:val="nil"/>
              <w:bottom w:val="nil"/>
              <w:right w:val="single" w:sz="4" w:space="0" w:color="595959"/>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tcBorders>
              <w:top w:val="nil"/>
              <w:left w:val="nil"/>
              <w:bottom w:val="nil"/>
              <w:right w:val="single" w:sz="4" w:space="0" w:color="auto"/>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D516DE" w:rsidRPr="00555725" w:rsidTr="00667737">
        <w:trPr>
          <w:trHeight w:val="255"/>
        </w:trPr>
        <w:tc>
          <w:tcPr>
            <w:tcW w:w="2142" w:type="dxa"/>
            <w:tcBorders>
              <w:top w:val="nil"/>
              <w:left w:val="single" w:sz="4" w:space="0" w:color="auto"/>
              <w:bottom w:val="single" w:sz="4" w:space="0" w:color="595959"/>
              <w:right w:val="single" w:sz="4" w:space="0" w:color="595959"/>
            </w:tcBorders>
            <w:shd w:val="clear" w:color="auto" w:fill="auto"/>
            <w:noWrap/>
            <w:vAlign w:val="bottom"/>
            <w:hideMark/>
          </w:tcPr>
          <w:p w:rsidR="00D516DE" w:rsidRPr="00555725" w:rsidRDefault="00D516DE" w:rsidP="009D7FA2">
            <w:pPr>
              <w:rPr>
                <w:rFonts w:eastAsia="Times New Roman"/>
                <w:color w:val="000000"/>
                <w:sz w:val="16"/>
                <w:szCs w:val="16"/>
                <w:lang w:eastAsia="en-US"/>
              </w:rPr>
            </w:pPr>
            <w:r w:rsidRPr="00555725">
              <w:rPr>
                <w:rFonts w:eastAsia="Times New Roman"/>
                <w:color w:val="000000"/>
                <w:sz w:val="16"/>
                <w:szCs w:val="16"/>
                <w:lang w:eastAsia="en-US"/>
              </w:rPr>
              <w:t> </w:t>
            </w:r>
          </w:p>
        </w:tc>
        <w:tc>
          <w:tcPr>
            <w:tcW w:w="1275" w:type="dxa"/>
            <w:tcBorders>
              <w:top w:val="nil"/>
              <w:left w:val="nil"/>
              <w:bottom w:val="single" w:sz="4" w:space="0" w:color="595959"/>
              <w:right w:val="single" w:sz="4" w:space="0" w:color="595959"/>
            </w:tcBorders>
            <w:shd w:val="clear" w:color="auto" w:fill="auto"/>
            <w:noWrap/>
            <w:vAlign w:val="bottom"/>
            <w:hideMark/>
          </w:tcPr>
          <w:p w:rsidR="00D516DE" w:rsidRPr="00555725" w:rsidRDefault="00D516DE" w:rsidP="00667737">
            <w:pPr>
              <w:rPr>
                <w:rFonts w:eastAsia="Times New Roman"/>
                <w:color w:val="000000"/>
                <w:sz w:val="16"/>
                <w:szCs w:val="16"/>
                <w:lang w:eastAsia="en-US"/>
              </w:rPr>
            </w:pPr>
            <w:r w:rsidRPr="00555725">
              <w:rPr>
                <w:rFonts w:eastAsia="Times New Roman"/>
                <w:color w:val="000000"/>
                <w:sz w:val="16"/>
                <w:szCs w:val="16"/>
                <w:lang w:eastAsia="en-US"/>
              </w:rPr>
              <w:t> </w:t>
            </w:r>
          </w:p>
        </w:tc>
        <w:tc>
          <w:tcPr>
            <w:tcW w:w="3119" w:type="dxa"/>
            <w:tcBorders>
              <w:top w:val="nil"/>
              <w:left w:val="nil"/>
              <w:bottom w:val="single" w:sz="4" w:space="0" w:color="595959"/>
              <w:right w:val="single" w:sz="4" w:space="0" w:color="595959"/>
            </w:tcBorders>
            <w:shd w:val="clear" w:color="auto" w:fill="auto"/>
            <w:vAlign w:val="bottom"/>
            <w:hideMark/>
          </w:tcPr>
          <w:p w:rsidR="00D516DE" w:rsidRPr="00555725" w:rsidRDefault="00D516DE" w:rsidP="00667737">
            <w:pPr>
              <w:rPr>
                <w:rFonts w:eastAsia="Times New Roman"/>
                <w:color w:val="000000"/>
                <w:sz w:val="16"/>
                <w:szCs w:val="16"/>
                <w:lang w:eastAsia="en-US"/>
              </w:rPr>
            </w:pPr>
            <w:r w:rsidRPr="00555725">
              <w:rPr>
                <w:rFonts w:eastAsia="Times New Roman"/>
                <w:color w:val="000000"/>
                <w:sz w:val="16"/>
                <w:szCs w:val="16"/>
                <w:lang w:eastAsia="en-US"/>
              </w:rPr>
              <w:t>+87+88+89</w:t>
            </w:r>
          </w:p>
        </w:tc>
        <w:tc>
          <w:tcPr>
            <w:tcW w:w="992" w:type="dxa"/>
            <w:tcBorders>
              <w:top w:val="nil"/>
              <w:left w:val="nil"/>
              <w:bottom w:val="single" w:sz="4" w:space="0" w:color="595959"/>
              <w:right w:val="single" w:sz="4" w:space="0" w:color="595959"/>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348,066</w:t>
            </w:r>
          </w:p>
        </w:tc>
        <w:tc>
          <w:tcPr>
            <w:tcW w:w="851" w:type="dxa"/>
            <w:tcBorders>
              <w:top w:val="nil"/>
              <w:left w:val="nil"/>
              <w:bottom w:val="single" w:sz="4" w:space="0" w:color="595959"/>
              <w:right w:val="single" w:sz="4" w:space="0" w:color="auto"/>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8.89</w:t>
            </w:r>
          </w:p>
        </w:tc>
      </w:tr>
      <w:tr w:rsidR="00D516DE" w:rsidRPr="00555725" w:rsidTr="00667737">
        <w:trPr>
          <w:trHeight w:val="255"/>
        </w:trPr>
        <w:tc>
          <w:tcPr>
            <w:tcW w:w="2142" w:type="dxa"/>
            <w:tcBorders>
              <w:top w:val="nil"/>
              <w:left w:val="single" w:sz="4" w:space="0" w:color="auto"/>
              <w:bottom w:val="single" w:sz="4" w:space="0" w:color="595959"/>
              <w:right w:val="single" w:sz="4" w:space="0" w:color="595959"/>
            </w:tcBorders>
            <w:shd w:val="clear" w:color="auto" w:fill="auto"/>
            <w:noWrap/>
            <w:vAlign w:val="bottom"/>
            <w:hideMark/>
          </w:tcPr>
          <w:p w:rsidR="00D516DE" w:rsidRPr="00555725" w:rsidRDefault="00D516DE" w:rsidP="009D7FA2">
            <w:pPr>
              <w:rPr>
                <w:rFonts w:eastAsia="Times New Roman"/>
                <w:color w:val="000000"/>
                <w:sz w:val="16"/>
                <w:szCs w:val="16"/>
                <w:lang w:eastAsia="en-US"/>
              </w:rPr>
            </w:pPr>
            <w:r w:rsidRPr="00555725">
              <w:rPr>
                <w:rFonts w:eastAsia="Times New Roman"/>
                <w:color w:val="000000"/>
                <w:sz w:val="16"/>
                <w:szCs w:val="16"/>
                <w:lang w:eastAsia="en-US"/>
              </w:rPr>
              <w:t>Burundi</w:t>
            </w:r>
          </w:p>
        </w:tc>
        <w:tc>
          <w:tcPr>
            <w:tcW w:w="1275" w:type="dxa"/>
            <w:tcBorders>
              <w:top w:val="nil"/>
              <w:left w:val="nil"/>
              <w:bottom w:val="single" w:sz="4" w:space="0" w:color="595959"/>
              <w:right w:val="single" w:sz="4" w:space="0" w:color="595959"/>
            </w:tcBorders>
            <w:shd w:val="clear" w:color="auto" w:fill="auto"/>
            <w:noWrap/>
            <w:vAlign w:val="bottom"/>
            <w:hideMark/>
          </w:tcPr>
          <w:p w:rsidR="00D516DE" w:rsidRPr="00555725" w:rsidRDefault="00D516DE" w:rsidP="00667737">
            <w:pPr>
              <w:rPr>
                <w:rFonts w:eastAsia="Times New Roman"/>
                <w:color w:val="000000"/>
                <w:sz w:val="16"/>
                <w:szCs w:val="16"/>
                <w:lang w:eastAsia="en-US"/>
              </w:rPr>
            </w:pPr>
            <w:r w:rsidRPr="00555725">
              <w:rPr>
                <w:rFonts w:eastAsia="Times New Roman"/>
                <w:color w:val="000000"/>
                <w:sz w:val="16"/>
                <w:szCs w:val="16"/>
                <w:lang w:eastAsia="en-US"/>
              </w:rPr>
              <w:t>Paris frozen</w:t>
            </w:r>
          </w:p>
        </w:tc>
        <w:tc>
          <w:tcPr>
            <w:tcW w:w="3119" w:type="dxa"/>
            <w:tcBorders>
              <w:top w:val="nil"/>
              <w:left w:val="nil"/>
              <w:bottom w:val="single" w:sz="4" w:space="0" w:color="595959"/>
              <w:right w:val="single" w:sz="4" w:space="0" w:color="595959"/>
            </w:tcBorders>
            <w:shd w:val="clear" w:color="auto" w:fill="auto"/>
            <w:vAlign w:val="bottom"/>
            <w:hideMark/>
          </w:tcPr>
          <w:p w:rsidR="00D516DE" w:rsidRPr="00555725" w:rsidRDefault="00D516DE" w:rsidP="00667737">
            <w:pPr>
              <w:rPr>
                <w:rFonts w:eastAsia="Times New Roman"/>
                <w:color w:val="000000"/>
                <w:sz w:val="16"/>
                <w:szCs w:val="16"/>
                <w:lang w:eastAsia="en-US"/>
              </w:rPr>
            </w:pPr>
            <w:r w:rsidRPr="00555725">
              <w:rPr>
                <w:rFonts w:eastAsia="Times New Roman"/>
                <w:color w:val="000000"/>
                <w:sz w:val="16"/>
                <w:szCs w:val="16"/>
                <w:lang w:eastAsia="en-US"/>
              </w:rPr>
              <w:t>78+79+80+81+82+83+84+85+86+87+88 +89</w:t>
            </w:r>
          </w:p>
        </w:tc>
        <w:tc>
          <w:tcPr>
            <w:tcW w:w="992" w:type="dxa"/>
            <w:tcBorders>
              <w:top w:val="nil"/>
              <w:left w:val="nil"/>
              <w:bottom w:val="single" w:sz="4" w:space="0" w:color="595959"/>
              <w:right w:val="single" w:sz="4" w:space="0" w:color="595959"/>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214,738</w:t>
            </w:r>
          </w:p>
        </w:tc>
        <w:tc>
          <w:tcPr>
            <w:tcW w:w="851" w:type="dxa"/>
            <w:tcBorders>
              <w:top w:val="nil"/>
              <w:left w:val="nil"/>
              <w:bottom w:val="single" w:sz="4" w:space="0" w:color="595959"/>
              <w:right w:val="single" w:sz="4" w:space="0" w:color="auto"/>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5.49</w:t>
            </w:r>
          </w:p>
        </w:tc>
      </w:tr>
      <w:tr w:rsidR="00D516DE" w:rsidRPr="00555725" w:rsidTr="00667737">
        <w:trPr>
          <w:trHeight w:val="450"/>
        </w:trPr>
        <w:tc>
          <w:tcPr>
            <w:tcW w:w="2142" w:type="dxa"/>
            <w:tcBorders>
              <w:top w:val="nil"/>
              <w:left w:val="single" w:sz="4" w:space="0" w:color="auto"/>
              <w:bottom w:val="nil"/>
              <w:right w:val="single" w:sz="4" w:space="0" w:color="595959"/>
            </w:tcBorders>
            <w:shd w:val="clear" w:color="auto" w:fill="auto"/>
            <w:noWrap/>
            <w:vAlign w:val="bottom"/>
            <w:hideMark/>
          </w:tcPr>
          <w:p w:rsidR="00D516DE" w:rsidRPr="00555725" w:rsidRDefault="00D516DE" w:rsidP="009D7FA2">
            <w:pPr>
              <w:rPr>
                <w:rFonts w:eastAsia="Times New Roman"/>
                <w:color w:val="000000"/>
                <w:sz w:val="16"/>
                <w:szCs w:val="16"/>
                <w:lang w:eastAsia="en-US"/>
              </w:rPr>
            </w:pPr>
            <w:r w:rsidRPr="00555725">
              <w:rPr>
                <w:rFonts w:eastAsia="Times New Roman"/>
                <w:color w:val="000000"/>
                <w:sz w:val="16"/>
                <w:szCs w:val="16"/>
                <w:lang w:eastAsia="en-US"/>
              </w:rPr>
              <w:t>Central African Republic</w:t>
            </w:r>
          </w:p>
        </w:tc>
        <w:tc>
          <w:tcPr>
            <w:tcW w:w="1275" w:type="dxa"/>
            <w:tcBorders>
              <w:top w:val="nil"/>
              <w:left w:val="nil"/>
              <w:bottom w:val="nil"/>
              <w:right w:val="single" w:sz="4" w:space="0" w:color="595959"/>
            </w:tcBorders>
            <w:shd w:val="clear" w:color="auto" w:fill="auto"/>
            <w:noWrap/>
            <w:vAlign w:val="bottom"/>
            <w:hideMark/>
          </w:tcPr>
          <w:p w:rsidR="00D516DE" w:rsidRPr="00555725" w:rsidRDefault="00D516DE" w:rsidP="00667737">
            <w:pPr>
              <w:rPr>
                <w:rFonts w:eastAsia="Times New Roman"/>
                <w:color w:val="000000"/>
                <w:sz w:val="16"/>
                <w:szCs w:val="16"/>
                <w:lang w:eastAsia="en-US"/>
              </w:rPr>
            </w:pPr>
            <w:r w:rsidRPr="00555725">
              <w:rPr>
                <w:rFonts w:eastAsia="Times New Roman"/>
                <w:color w:val="000000"/>
                <w:sz w:val="16"/>
                <w:szCs w:val="16"/>
                <w:lang w:eastAsia="en-US"/>
              </w:rPr>
              <w:t>Paris frozen</w:t>
            </w:r>
          </w:p>
        </w:tc>
        <w:tc>
          <w:tcPr>
            <w:tcW w:w="3119" w:type="dxa"/>
            <w:tcBorders>
              <w:top w:val="nil"/>
              <w:left w:val="nil"/>
              <w:bottom w:val="nil"/>
              <w:right w:val="single" w:sz="4" w:space="0" w:color="595959"/>
            </w:tcBorders>
            <w:shd w:val="clear" w:color="auto" w:fill="auto"/>
            <w:vAlign w:val="bottom"/>
            <w:hideMark/>
          </w:tcPr>
          <w:p w:rsidR="00D516DE" w:rsidRPr="00555725" w:rsidRDefault="00D516DE" w:rsidP="00667737">
            <w:pPr>
              <w:rPr>
                <w:rFonts w:eastAsia="Times New Roman"/>
                <w:color w:val="000000"/>
                <w:sz w:val="16"/>
                <w:szCs w:val="16"/>
                <w:lang w:eastAsia="en-US"/>
              </w:rPr>
            </w:pPr>
            <w:r w:rsidRPr="00555725">
              <w:rPr>
                <w:rFonts w:eastAsia="Times New Roman"/>
                <w:color w:val="000000"/>
                <w:sz w:val="16"/>
                <w:szCs w:val="16"/>
                <w:lang w:eastAsia="en-US"/>
              </w:rPr>
              <w:t>76*+77+78+79+80+81+82+83+84+85</w:t>
            </w:r>
            <w:r w:rsidR="00E13A8C" w:rsidRPr="00555725">
              <w:rPr>
                <w:rFonts w:eastAsia="Times New Roman"/>
                <w:color w:val="000000"/>
                <w:sz w:val="16"/>
                <w:szCs w:val="16"/>
                <w:lang w:eastAsia="en-US"/>
              </w:rPr>
              <w:br/>
            </w:r>
            <w:r w:rsidRPr="00555725">
              <w:rPr>
                <w:rFonts w:eastAsia="Times New Roman"/>
                <w:color w:val="000000"/>
                <w:sz w:val="16"/>
                <w:szCs w:val="16"/>
                <w:lang w:eastAsia="en-US"/>
              </w:rPr>
              <w:t>+86+87+ 88+89</w:t>
            </w:r>
          </w:p>
        </w:tc>
        <w:tc>
          <w:tcPr>
            <w:tcW w:w="992" w:type="dxa"/>
            <w:tcBorders>
              <w:top w:val="nil"/>
              <w:left w:val="nil"/>
              <w:bottom w:val="nil"/>
              <w:right w:val="single" w:sz="4" w:space="0" w:color="595959"/>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273,509</w:t>
            </w:r>
          </w:p>
        </w:tc>
        <w:tc>
          <w:tcPr>
            <w:tcW w:w="1134" w:type="dxa"/>
            <w:tcBorders>
              <w:top w:val="nil"/>
              <w:left w:val="nil"/>
              <w:bottom w:val="nil"/>
              <w:right w:val="single" w:sz="4" w:space="0" w:color="595959"/>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tcBorders>
              <w:top w:val="nil"/>
              <w:left w:val="nil"/>
              <w:bottom w:val="nil"/>
              <w:right w:val="single" w:sz="4" w:space="0" w:color="auto"/>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D516DE" w:rsidRPr="00555725" w:rsidTr="00667737">
        <w:trPr>
          <w:trHeight w:val="255"/>
        </w:trPr>
        <w:tc>
          <w:tcPr>
            <w:tcW w:w="2142" w:type="dxa"/>
            <w:tcBorders>
              <w:top w:val="nil"/>
              <w:left w:val="single" w:sz="4" w:space="0" w:color="auto"/>
              <w:bottom w:val="single" w:sz="4" w:space="0" w:color="595959"/>
              <w:right w:val="single" w:sz="4" w:space="0" w:color="595959"/>
            </w:tcBorders>
            <w:shd w:val="clear" w:color="auto" w:fill="auto"/>
            <w:noWrap/>
            <w:vAlign w:val="bottom"/>
            <w:hideMark/>
          </w:tcPr>
          <w:p w:rsidR="00D516DE" w:rsidRPr="00555725" w:rsidRDefault="00D516DE" w:rsidP="009D7FA2">
            <w:pPr>
              <w:rPr>
                <w:rFonts w:eastAsia="Times New Roman"/>
                <w:color w:val="000000"/>
                <w:sz w:val="16"/>
                <w:szCs w:val="16"/>
                <w:lang w:eastAsia="en-US"/>
              </w:rPr>
            </w:pPr>
            <w:r w:rsidRPr="00555725">
              <w:rPr>
                <w:rFonts w:eastAsia="Times New Roman"/>
                <w:color w:val="000000"/>
                <w:sz w:val="16"/>
                <w:szCs w:val="16"/>
                <w:lang w:eastAsia="en-US"/>
              </w:rPr>
              <w:t> </w:t>
            </w:r>
          </w:p>
        </w:tc>
        <w:tc>
          <w:tcPr>
            <w:tcW w:w="1275" w:type="dxa"/>
            <w:tcBorders>
              <w:top w:val="nil"/>
              <w:left w:val="nil"/>
              <w:bottom w:val="single" w:sz="4" w:space="0" w:color="595959"/>
              <w:right w:val="single" w:sz="4" w:space="0" w:color="595959"/>
            </w:tcBorders>
            <w:shd w:val="clear" w:color="auto" w:fill="auto"/>
            <w:noWrap/>
            <w:vAlign w:val="bottom"/>
            <w:hideMark/>
          </w:tcPr>
          <w:p w:rsidR="00D516DE" w:rsidRPr="00555725" w:rsidRDefault="00D516DE" w:rsidP="00667737">
            <w:pPr>
              <w:rPr>
                <w:rFonts w:eastAsia="Times New Roman"/>
                <w:color w:val="000000"/>
                <w:sz w:val="16"/>
                <w:szCs w:val="16"/>
                <w:lang w:eastAsia="en-US"/>
              </w:rPr>
            </w:pPr>
            <w:r w:rsidRPr="00555725">
              <w:rPr>
                <w:rFonts w:eastAsia="Times New Roman"/>
                <w:color w:val="000000"/>
                <w:sz w:val="16"/>
                <w:szCs w:val="16"/>
                <w:lang w:eastAsia="en-US"/>
              </w:rPr>
              <w:t>Berne frozen</w:t>
            </w:r>
          </w:p>
        </w:tc>
        <w:tc>
          <w:tcPr>
            <w:tcW w:w="3119" w:type="dxa"/>
            <w:tcBorders>
              <w:top w:val="nil"/>
              <w:left w:val="nil"/>
              <w:bottom w:val="single" w:sz="4" w:space="0" w:color="595959"/>
              <w:right w:val="single" w:sz="4" w:space="0" w:color="595959"/>
            </w:tcBorders>
            <w:shd w:val="clear" w:color="auto" w:fill="auto"/>
            <w:vAlign w:val="bottom"/>
            <w:hideMark/>
          </w:tcPr>
          <w:p w:rsidR="00D516DE" w:rsidRPr="00555725" w:rsidRDefault="00D516DE" w:rsidP="00667737">
            <w:pPr>
              <w:rPr>
                <w:rFonts w:eastAsia="Times New Roman"/>
                <w:color w:val="000000"/>
                <w:sz w:val="16"/>
                <w:szCs w:val="16"/>
                <w:lang w:eastAsia="en-US"/>
              </w:rPr>
            </w:pPr>
            <w:r w:rsidRPr="00555725">
              <w:rPr>
                <w:rFonts w:eastAsia="Times New Roman"/>
                <w:color w:val="000000"/>
                <w:sz w:val="16"/>
                <w:szCs w:val="16"/>
                <w:lang w:eastAsia="en-US"/>
              </w:rPr>
              <w:t>80*+81+82+83+84+85+86+87+88+89</w:t>
            </w:r>
          </w:p>
        </w:tc>
        <w:tc>
          <w:tcPr>
            <w:tcW w:w="992" w:type="dxa"/>
            <w:tcBorders>
              <w:top w:val="nil"/>
              <w:left w:val="nil"/>
              <w:bottom w:val="single" w:sz="4" w:space="0" w:color="595959"/>
              <w:right w:val="single" w:sz="4" w:space="0" w:color="595959"/>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114,858</w:t>
            </w:r>
          </w:p>
        </w:tc>
        <w:tc>
          <w:tcPr>
            <w:tcW w:w="1134" w:type="dxa"/>
            <w:tcBorders>
              <w:top w:val="nil"/>
              <w:left w:val="nil"/>
              <w:bottom w:val="single" w:sz="4" w:space="0" w:color="595959"/>
              <w:right w:val="single" w:sz="4" w:space="0" w:color="595959"/>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388,367</w:t>
            </w:r>
          </w:p>
        </w:tc>
        <w:tc>
          <w:tcPr>
            <w:tcW w:w="851" w:type="dxa"/>
            <w:tcBorders>
              <w:top w:val="nil"/>
              <w:left w:val="nil"/>
              <w:bottom w:val="single" w:sz="4" w:space="0" w:color="595959"/>
              <w:right w:val="single" w:sz="4" w:space="0" w:color="auto"/>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9.92</w:t>
            </w:r>
          </w:p>
        </w:tc>
      </w:tr>
      <w:tr w:rsidR="00D516DE" w:rsidRPr="00555725" w:rsidTr="00667737">
        <w:trPr>
          <w:trHeight w:val="450"/>
        </w:trPr>
        <w:tc>
          <w:tcPr>
            <w:tcW w:w="2142" w:type="dxa"/>
            <w:tcBorders>
              <w:top w:val="single" w:sz="4" w:space="0" w:color="595959"/>
              <w:left w:val="single" w:sz="4" w:space="0" w:color="auto"/>
              <w:bottom w:val="nil"/>
              <w:right w:val="single" w:sz="4" w:space="0" w:color="595959"/>
            </w:tcBorders>
            <w:shd w:val="clear" w:color="auto" w:fill="auto"/>
            <w:noWrap/>
            <w:vAlign w:val="bottom"/>
            <w:hideMark/>
          </w:tcPr>
          <w:p w:rsidR="00D516DE" w:rsidRPr="00555725" w:rsidRDefault="00D516DE" w:rsidP="009D7FA2">
            <w:pPr>
              <w:rPr>
                <w:rFonts w:eastAsia="Times New Roman"/>
                <w:color w:val="000000"/>
                <w:sz w:val="16"/>
                <w:szCs w:val="16"/>
                <w:lang w:eastAsia="en-US"/>
              </w:rPr>
            </w:pPr>
            <w:r w:rsidRPr="00555725">
              <w:rPr>
                <w:rFonts w:eastAsia="Times New Roman"/>
                <w:color w:val="000000"/>
                <w:sz w:val="16"/>
                <w:szCs w:val="16"/>
                <w:lang w:eastAsia="en-US"/>
              </w:rPr>
              <w:t>Chad</w:t>
            </w:r>
          </w:p>
        </w:tc>
        <w:tc>
          <w:tcPr>
            <w:tcW w:w="1275" w:type="dxa"/>
            <w:tcBorders>
              <w:top w:val="single" w:sz="4" w:space="0" w:color="595959"/>
              <w:left w:val="nil"/>
              <w:bottom w:val="nil"/>
              <w:right w:val="single" w:sz="4" w:space="0" w:color="595959"/>
            </w:tcBorders>
            <w:shd w:val="clear" w:color="auto" w:fill="auto"/>
            <w:noWrap/>
            <w:vAlign w:val="bottom"/>
            <w:hideMark/>
          </w:tcPr>
          <w:p w:rsidR="00D516DE" w:rsidRPr="00555725" w:rsidRDefault="00D516DE" w:rsidP="00667737">
            <w:pPr>
              <w:rPr>
                <w:rFonts w:eastAsia="Times New Roman"/>
                <w:color w:val="000000"/>
                <w:sz w:val="16"/>
                <w:szCs w:val="16"/>
                <w:lang w:eastAsia="en-US"/>
              </w:rPr>
            </w:pPr>
            <w:r w:rsidRPr="00555725">
              <w:rPr>
                <w:rFonts w:eastAsia="Times New Roman"/>
                <w:color w:val="000000"/>
                <w:sz w:val="16"/>
                <w:szCs w:val="16"/>
                <w:lang w:eastAsia="en-US"/>
              </w:rPr>
              <w:t>Paris frozen</w:t>
            </w:r>
          </w:p>
        </w:tc>
        <w:tc>
          <w:tcPr>
            <w:tcW w:w="3119" w:type="dxa"/>
            <w:tcBorders>
              <w:top w:val="single" w:sz="4" w:space="0" w:color="595959"/>
              <w:left w:val="nil"/>
              <w:bottom w:val="nil"/>
              <w:right w:val="single" w:sz="4" w:space="0" w:color="595959"/>
            </w:tcBorders>
            <w:shd w:val="clear" w:color="auto" w:fill="auto"/>
            <w:vAlign w:val="bottom"/>
            <w:hideMark/>
          </w:tcPr>
          <w:p w:rsidR="00D516DE" w:rsidRPr="00555725" w:rsidRDefault="00D516DE" w:rsidP="00667737">
            <w:pPr>
              <w:rPr>
                <w:rFonts w:eastAsia="Times New Roman"/>
                <w:color w:val="000000"/>
                <w:sz w:val="16"/>
                <w:szCs w:val="16"/>
                <w:lang w:eastAsia="en-US"/>
              </w:rPr>
            </w:pPr>
            <w:r w:rsidRPr="00555725">
              <w:rPr>
                <w:rFonts w:eastAsia="Times New Roman"/>
                <w:color w:val="000000"/>
                <w:sz w:val="16"/>
                <w:szCs w:val="16"/>
                <w:lang w:eastAsia="en-US"/>
              </w:rPr>
              <w:t>71+72+73+74+75+76+77+78+79+80+81 +82+83+84+85+86+87+88+89</w:t>
            </w:r>
          </w:p>
        </w:tc>
        <w:tc>
          <w:tcPr>
            <w:tcW w:w="992" w:type="dxa"/>
            <w:tcBorders>
              <w:top w:val="single" w:sz="4" w:space="0" w:color="595959"/>
              <w:left w:val="nil"/>
              <w:bottom w:val="nil"/>
              <w:right w:val="single" w:sz="4" w:space="0" w:color="595959"/>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250,957</w:t>
            </w:r>
          </w:p>
        </w:tc>
        <w:tc>
          <w:tcPr>
            <w:tcW w:w="1134" w:type="dxa"/>
            <w:tcBorders>
              <w:top w:val="single" w:sz="4" w:space="0" w:color="595959"/>
              <w:left w:val="nil"/>
              <w:bottom w:val="nil"/>
              <w:right w:val="single" w:sz="4" w:space="0" w:color="595959"/>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tcBorders>
              <w:top w:val="single" w:sz="4" w:space="0" w:color="595959"/>
              <w:left w:val="nil"/>
              <w:bottom w:val="nil"/>
              <w:right w:val="single" w:sz="4" w:space="0" w:color="auto"/>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D516DE" w:rsidRPr="00555725" w:rsidTr="00667737">
        <w:trPr>
          <w:trHeight w:val="450"/>
        </w:trPr>
        <w:tc>
          <w:tcPr>
            <w:tcW w:w="2142" w:type="dxa"/>
            <w:tcBorders>
              <w:top w:val="nil"/>
              <w:left w:val="single" w:sz="4" w:space="0" w:color="auto"/>
              <w:bottom w:val="single" w:sz="4" w:space="0" w:color="595959"/>
              <w:right w:val="single" w:sz="4" w:space="0" w:color="595959"/>
            </w:tcBorders>
            <w:shd w:val="clear" w:color="auto" w:fill="auto"/>
            <w:noWrap/>
            <w:vAlign w:val="bottom"/>
            <w:hideMark/>
          </w:tcPr>
          <w:p w:rsidR="00D516DE" w:rsidRPr="00555725" w:rsidRDefault="00D516DE" w:rsidP="009D7FA2">
            <w:pPr>
              <w:rPr>
                <w:rFonts w:eastAsia="Times New Roman"/>
                <w:color w:val="000000"/>
                <w:sz w:val="16"/>
                <w:szCs w:val="16"/>
                <w:lang w:eastAsia="en-US"/>
              </w:rPr>
            </w:pPr>
            <w:r w:rsidRPr="00555725">
              <w:rPr>
                <w:rFonts w:eastAsia="Times New Roman"/>
                <w:color w:val="000000"/>
                <w:sz w:val="16"/>
                <w:szCs w:val="16"/>
                <w:lang w:eastAsia="en-US"/>
              </w:rPr>
              <w:t> </w:t>
            </w:r>
          </w:p>
        </w:tc>
        <w:tc>
          <w:tcPr>
            <w:tcW w:w="1275" w:type="dxa"/>
            <w:tcBorders>
              <w:top w:val="nil"/>
              <w:left w:val="nil"/>
              <w:bottom w:val="single" w:sz="4" w:space="0" w:color="595959"/>
              <w:right w:val="single" w:sz="4" w:space="0" w:color="595959"/>
            </w:tcBorders>
            <w:shd w:val="clear" w:color="auto" w:fill="auto"/>
            <w:noWrap/>
            <w:vAlign w:val="bottom"/>
            <w:hideMark/>
          </w:tcPr>
          <w:p w:rsidR="00D516DE" w:rsidRPr="00555725" w:rsidRDefault="00D516DE" w:rsidP="00667737">
            <w:pPr>
              <w:rPr>
                <w:rFonts w:eastAsia="Times New Roman"/>
                <w:color w:val="000000"/>
                <w:sz w:val="16"/>
                <w:szCs w:val="16"/>
                <w:lang w:eastAsia="en-US"/>
              </w:rPr>
            </w:pPr>
            <w:r w:rsidRPr="00555725">
              <w:rPr>
                <w:rFonts w:eastAsia="Times New Roman"/>
                <w:color w:val="000000"/>
                <w:sz w:val="16"/>
                <w:szCs w:val="16"/>
                <w:lang w:eastAsia="en-US"/>
              </w:rPr>
              <w:t>Berne frozen</w:t>
            </w:r>
          </w:p>
        </w:tc>
        <w:tc>
          <w:tcPr>
            <w:tcW w:w="3119" w:type="dxa"/>
            <w:tcBorders>
              <w:top w:val="nil"/>
              <w:left w:val="nil"/>
              <w:bottom w:val="single" w:sz="4" w:space="0" w:color="595959"/>
              <w:right w:val="single" w:sz="4" w:space="0" w:color="595959"/>
            </w:tcBorders>
            <w:shd w:val="clear" w:color="auto" w:fill="auto"/>
            <w:vAlign w:val="bottom"/>
            <w:hideMark/>
          </w:tcPr>
          <w:p w:rsidR="00D516DE" w:rsidRPr="00555725" w:rsidRDefault="00D516DE" w:rsidP="00667737">
            <w:pPr>
              <w:rPr>
                <w:rFonts w:eastAsia="Times New Roman"/>
                <w:color w:val="000000"/>
                <w:sz w:val="16"/>
                <w:szCs w:val="16"/>
                <w:lang w:eastAsia="en-US"/>
              </w:rPr>
            </w:pPr>
            <w:r w:rsidRPr="00555725">
              <w:rPr>
                <w:rFonts w:eastAsia="Times New Roman"/>
                <w:color w:val="000000"/>
                <w:sz w:val="16"/>
                <w:szCs w:val="16"/>
                <w:lang w:eastAsia="en-US"/>
              </w:rPr>
              <w:t>72+73+74+75+76+77+78+79+80+81+82 +83+84+85+86+87+88+89</w:t>
            </w:r>
          </w:p>
        </w:tc>
        <w:tc>
          <w:tcPr>
            <w:tcW w:w="992" w:type="dxa"/>
            <w:tcBorders>
              <w:top w:val="nil"/>
              <w:left w:val="nil"/>
              <w:bottom w:val="single" w:sz="4" w:space="0" w:color="595959"/>
              <w:right w:val="single" w:sz="4" w:space="0" w:color="595959"/>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156,387</w:t>
            </w:r>
          </w:p>
        </w:tc>
        <w:tc>
          <w:tcPr>
            <w:tcW w:w="1134" w:type="dxa"/>
            <w:tcBorders>
              <w:top w:val="nil"/>
              <w:left w:val="nil"/>
              <w:bottom w:val="single" w:sz="4" w:space="0" w:color="595959"/>
              <w:right w:val="single" w:sz="4" w:space="0" w:color="595959"/>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407,344</w:t>
            </w:r>
          </w:p>
        </w:tc>
        <w:tc>
          <w:tcPr>
            <w:tcW w:w="851" w:type="dxa"/>
            <w:tcBorders>
              <w:top w:val="nil"/>
              <w:left w:val="nil"/>
              <w:bottom w:val="single" w:sz="4" w:space="0" w:color="595959"/>
              <w:right w:val="single" w:sz="4" w:space="0" w:color="auto"/>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10.40</w:t>
            </w:r>
          </w:p>
        </w:tc>
      </w:tr>
      <w:tr w:rsidR="00D516DE" w:rsidRPr="00555725" w:rsidTr="00667737">
        <w:trPr>
          <w:trHeight w:val="255"/>
        </w:trPr>
        <w:tc>
          <w:tcPr>
            <w:tcW w:w="2142" w:type="dxa"/>
            <w:tcBorders>
              <w:top w:val="nil"/>
              <w:left w:val="single" w:sz="4" w:space="0" w:color="auto"/>
              <w:bottom w:val="nil"/>
              <w:right w:val="single" w:sz="4" w:space="0" w:color="595959"/>
            </w:tcBorders>
            <w:shd w:val="clear" w:color="auto" w:fill="auto"/>
            <w:noWrap/>
            <w:vAlign w:val="bottom"/>
            <w:hideMark/>
          </w:tcPr>
          <w:p w:rsidR="00D516DE" w:rsidRPr="00555725" w:rsidRDefault="00D516DE" w:rsidP="009D7FA2">
            <w:pPr>
              <w:rPr>
                <w:rFonts w:eastAsia="Times New Roman"/>
                <w:color w:val="000000"/>
                <w:sz w:val="16"/>
                <w:szCs w:val="16"/>
                <w:lang w:eastAsia="en-US"/>
              </w:rPr>
            </w:pPr>
            <w:r w:rsidRPr="00555725">
              <w:rPr>
                <w:rFonts w:eastAsia="Times New Roman"/>
                <w:color w:val="000000"/>
                <w:sz w:val="16"/>
                <w:szCs w:val="16"/>
                <w:lang w:eastAsia="en-US"/>
              </w:rPr>
              <w:t>Democratic Republic of the Congo</w:t>
            </w:r>
          </w:p>
        </w:tc>
        <w:tc>
          <w:tcPr>
            <w:tcW w:w="1275" w:type="dxa"/>
            <w:tcBorders>
              <w:top w:val="nil"/>
              <w:left w:val="nil"/>
              <w:bottom w:val="nil"/>
              <w:right w:val="single" w:sz="4" w:space="0" w:color="595959"/>
            </w:tcBorders>
            <w:shd w:val="clear" w:color="auto" w:fill="auto"/>
            <w:noWrap/>
            <w:vAlign w:val="bottom"/>
            <w:hideMark/>
          </w:tcPr>
          <w:p w:rsidR="00D516DE" w:rsidRPr="00555725" w:rsidRDefault="00D516DE" w:rsidP="00667737">
            <w:pPr>
              <w:rPr>
                <w:rFonts w:eastAsia="Times New Roman"/>
                <w:color w:val="000000"/>
                <w:sz w:val="16"/>
                <w:szCs w:val="16"/>
                <w:lang w:eastAsia="en-US"/>
              </w:rPr>
            </w:pPr>
            <w:r w:rsidRPr="00555725">
              <w:rPr>
                <w:rFonts w:eastAsia="Times New Roman"/>
                <w:color w:val="000000"/>
                <w:sz w:val="16"/>
                <w:szCs w:val="16"/>
                <w:lang w:eastAsia="en-US"/>
              </w:rPr>
              <w:t>Paris frozen</w:t>
            </w:r>
          </w:p>
        </w:tc>
        <w:tc>
          <w:tcPr>
            <w:tcW w:w="3119" w:type="dxa"/>
            <w:tcBorders>
              <w:top w:val="nil"/>
              <w:left w:val="nil"/>
              <w:bottom w:val="nil"/>
              <w:right w:val="single" w:sz="4" w:space="0" w:color="595959"/>
            </w:tcBorders>
            <w:shd w:val="clear" w:color="auto" w:fill="auto"/>
            <w:vAlign w:val="bottom"/>
            <w:hideMark/>
          </w:tcPr>
          <w:p w:rsidR="00D516DE" w:rsidRPr="00555725" w:rsidRDefault="00D516DE" w:rsidP="00667737">
            <w:pPr>
              <w:rPr>
                <w:rFonts w:eastAsia="Times New Roman"/>
                <w:color w:val="000000"/>
                <w:sz w:val="16"/>
                <w:szCs w:val="16"/>
                <w:lang w:eastAsia="en-US"/>
              </w:rPr>
            </w:pPr>
            <w:r w:rsidRPr="00555725">
              <w:rPr>
                <w:rFonts w:eastAsia="Times New Roman"/>
                <w:color w:val="000000"/>
                <w:sz w:val="16"/>
                <w:szCs w:val="16"/>
                <w:lang w:eastAsia="en-US"/>
              </w:rPr>
              <w:t>81*+82+83+84+85+86+87+88+89</w:t>
            </w:r>
          </w:p>
        </w:tc>
        <w:tc>
          <w:tcPr>
            <w:tcW w:w="992" w:type="dxa"/>
            <w:tcBorders>
              <w:top w:val="nil"/>
              <w:left w:val="nil"/>
              <w:bottom w:val="nil"/>
              <w:right w:val="single" w:sz="4" w:space="0" w:color="595959"/>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500,200</w:t>
            </w:r>
          </w:p>
        </w:tc>
        <w:tc>
          <w:tcPr>
            <w:tcW w:w="1134" w:type="dxa"/>
            <w:tcBorders>
              <w:top w:val="nil"/>
              <w:left w:val="nil"/>
              <w:bottom w:val="nil"/>
              <w:right w:val="single" w:sz="4" w:space="0" w:color="595959"/>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tcBorders>
              <w:top w:val="nil"/>
              <w:left w:val="nil"/>
              <w:bottom w:val="nil"/>
              <w:right w:val="single" w:sz="4" w:space="0" w:color="auto"/>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D516DE" w:rsidRPr="00555725" w:rsidTr="00667737">
        <w:trPr>
          <w:trHeight w:val="255"/>
        </w:trPr>
        <w:tc>
          <w:tcPr>
            <w:tcW w:w="2142" w:type="dxa"/>
            <w:tcBorders>
              <w:top w:val="nil"/>
              <w:left w:val="single" w:sz="4" w:space="0" w:color="auto"/>
              <w:bottom w:val="single" w:sz="4" w:space="0" w:color="595959"/>
              <w:right w:val="single" w:sz="4" w:space="0" w:color="595959"/>
            </w:tcBorders>
            <w:shd w:val="clear" w:color="auto" w:fill="auto"/>
            <w:noWrap/>
            <w:vAlign w:val="bottom"/>
            <w:hideMark/>
          </w:tcPr>
          <w:p w:rsidR="00D516DE" w:rsidRPr="00555725" w:rsidRDefault="00D516DE" w:rsidP="009D7FA2">
            <w:pPr>
              <w:rPr>
                <w:rFonts w:eastAsia="Times New Roman"/>
                <w:color w:val="000000"/>
                <w:sz w:val="16"/>
                <w:szCs w:val="16"/>
                <w:lang w:eastAsia="en-US"/>
              </w:rPr>
            </w:pPr>
            <w:r w:rsidRPr="00555725">
              <w:rPr>
                <w:rFonts w:eastAsia="Times New Roman"/>
                <w:color w:val="000000"/>
                <w:sz w:val="16"/>
                <w:szCs w:val="16"/>
                <w:lang w:eastAsia="en-US"/>
              </w:rPr>
              <w:t> </w:t>
            </w:r>
          </w:p>
        </w:tc>
        <w:tc>
          <w:tcPr>
            <w:tcW w:w="1275" w:type="dxa"/>
            <w:tcBorders>
              <w:top w:val="nil"/>
              <w:left w:val="nil"/>
              <w:bottom w:val="single" w:sz="4" w:space="0" w:color="595959"/>
              <w:right w:val="single" w:sz="4" w:space="0" w:color="595959"/>
            </w:tcBorders>
            <w:shd w:val="clear" w:color="auto" w:fill="auto"/>
            <w:noWrap/>
            <w:vAlign w:val="bottom"/>
            <w:hideMark/>
          </w:tcPr>
          <w:p w:rsidR="00D516DE" w:rsidRPr="00555725" w:rsidRDefault="00D516DE" w:rsidP="00667737">
            <w:pPr>
              <w:rPr>
                <w:rFonts w:eastAsia="Times New Roman"/>
                <w:color w:val="000000"/>
                <w:sz w:val="16"/>
                <w:szCs w:val="16"/>
                <w:lang w:eastAsia="en-US"/>
              </w:rPr>
            </w:pPr>
            <w:r w:rsidRPr="00555725">
              <w:rPr>
                <w:rFonts w:eastAsia="Times New Roman"/>
                <w:color w:val="000000"/>
                <w:sz w:val="16"/>
                <w:szCs w:val="16"/>
                <w:lang w:eastAsia="en-US"/>
              </w:rPr>
              <w:t>Berne frozen</w:t>
            </w:r>
          </w:p>
        </w:tc>
        <w:tc>
          <w:tcPr>
            <w:tcW w:w="3119" w:type="dxa"/>
            <w:tcBorders>
              <w:top w:val="nil"/>
              <w:left w:val="nil"/>
              <w:bottom w:val="single" w:sz="4" w:space="0" w:color="595959"/>
              <w:right w:val="single" w:sz="4" w:space="0" w:color="595959"/>
            </w:tcBorders>
            <w:shd w:val="clear" w:color="auto" w:fill="auto"/>
            <w:vAlign w:val="bottom"/>
            <w:hideMark/>
          </w:tcPr>
          <w:p w:rsidR="00D516DE" w:rsidRPr="00555725" w:rsidRDefault="00D516DE" w:rsidP="00667737">
            <w:pPr>
              <w:rPr>
                <w:rFonts w:eastAsia="Times New Roman"/>
                <w:color w:val="000000"/>
                <w:sz w:val="16"/>
                <w:szCs w:val="16"/>
                <w:lang w:eastAsia="en-US"/>
              </w:rPr>
            </w:pPr>
            <w:r w:rsidRPr="00555725">
              <w:rPr>
                <w:rFonts w:eastAsia="Times New Roman"/>
                <w:color w:val="000000"/>
                <w:sz w:val="16"/>
                <w:szCs w:val="16"/>
                <w:lang w:eastAsia="en-US"/>
              </w:rPr>
              <w:t>81*+82+83+84+85+86+87+88+89</w:t>
            </w:r>
          </w:p>
        </w:tc>
        <w:tc>
          <w:tcPr>
            <w:tcW w:w="992" w:type="dxa"/>
            <w:tcBorders>
              <w:top w:val="nil"/>
              <w:left w:val="nil"/>
              <w:bottom w:val="single" w:sz="4" w:space="0" w:color="595959"/>
              <w:right w:val="single" w:sz="4" w:space="0" w:color="595959"/>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301,015</w:t>
            </w:r>
          </w:p>
        </w:tc>
        <w:tc>
          <w:tcPr>
            <w:tcW w:w="1134" w:type="dxa"/>
            <w:tcBorders>
              <w:top w:val="nil"/>
              <w:left w:val="nil"/>
              <w:bottom w:val="single" w:sz="4" w:space="0" w:color="595959"/>
              <w:right w:val="single" w:sz="4" w:space="0" w:color="595959"/>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801,215</w:t>
            </w:r>
          </w:p>
        </w:tc>
        <w:tc>
          <w:tcPr>
            <w:tcW w:w="851" w:type="dxa"/>
            <w:tcBorders>
              <w:top w:val="nil"/>
              <w:left w:val="nil"/>
              <w:bottom w:val="single" w:sz="4" w:space="0" w:color="595959"/>
              <w:right w:val="single" w:sz="4" w:space="0" w:color="auto"/>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20.47</w:t>
            </w:r>
          </w:p>
        </w:tc>
      </w:tr>
      <w:tr w:rsidR="00D516DE" w:rsidRPr="00555725" w:rsidTr="00667737">
        <w:trPr>
          <w:trHeight w:val="330"/>
        </w:trPr>
        <w:tc>
          <w:tcPr>
            <w:tcW w:w="2142" w:type="dxa"/>
            <w:tcBorders>
              <w:top w:val="nil"/>
              <w:left w:val="single" w:sz="4" w:space="0" w:color="auto"/>
              <w:bottom w:val="single" w:sz="4" w:space="0" w:color="595959"/>
              <w:right w:val="single" w:sz="4" w:space="0" w:color="595959"/>
            </w:tcBorders>
            <w:shd w:val="clear" w:color="auto" w:fill="auto"/>
            <w:noWrap/>
            <w:vAlign w:val="bottom"/>
            <w:hideMark/>
          </w:tcPr>
          <w:p w:rsidR="00D516DE" w:rsidRPr="00555725" w:rsidRDefault="00D516DE" w:rsidP="009D7FA2">
            <w:pPr>
              <w:rPr>
                <w:rFonts w:eastAsia="Times New Roman"/>
                <w:color w:val="000000"/>
                <w:sz w:val="16"/>
                <w:szCs w:val="16"/>
                <w:lang w:eastAsia="en-US"/>
              </w:rPr>
            </w:pPr>
            <w:r w:rsidRPr="00555725">
              <w:rPr>
                <w:rFonts w:eastAsia="Times New Roman"/>
                <w:color w:val="000000"/>
                <w:sz w:val="16"/>
                <w:szCs w:val="16"/>
                <w:lang w:eastAsia="en-US"/>
              </w:rPr>
              <w:t>Gambia</w:t>
            </w:r>
          </w:p>
        </w:tc>
        <w:tc>
          <w:tcPr>
            <w:tcW w:w="1275" w:type="dxa"/>
            <w:tcBorders>
              <w:top w:val="nil"/>
              <w:left w:val="nil"/>
              <w:bottom w:val="single" w:sz="4" w:space="0" w:color="595959"/>
              <w:right w:val="single" w:sz="4" w:space="0" w:color="595959"/>
            </w:tcBorders>
            <w:shd w:val="clear" w:color="auto" w:fill="auto"/>
            <w:noWrap/>
            <w:vAlign w:val="bottom"/>
            <w:hideMark/>
          </w:tcPr>
          <w:p w:rsidR="00D516DE" w:rsidRPr="00555725" w:rsidRDefault="00D516DE" w:rsidP="00667737">
            <w:pPr>
              <w:rPr>
                <w:rFonts w:eastAsia="Times New Roman"/>
                <w:color w:val="000000"/>
                <w:sz w:val="16"/>
                <w:szCs w:val="16"/>
                <w:lang w:eastAsia="en-US"/>
              </w:rPr>
            </w:pPr>
            <w:r w:rsidRPr="00555725">
              <w:rPr>
                <w:rFonts w:eastAsia="Times New Roman"/>
                <w:color w:val="000000"/>
                <w:sz w:val="16"/>
                <w:szCs w:val="16"/>
                <w:lang w:eastAsia="en-US"/>
              </w:rPr>
              <w:t>WIPO frozen</w:t>
            </w:r>
          </w:p>
        </w:tc>
        <w:tc>
          <w:tcPr>
            <w:tcW w:w="3119" w:type="dxa"/>
            <w:tcBorders>
              <w:top w:val="nil"/>
              <w:left w:val="nil"/>
              <w:bottom w:val="single" w:sz="4" w:space="0" w:color="595959"/>
              <w:right w:val="single" w:sz="4" w:space="0" w:color="595959"/>
            </w:tcBorders>
            <w:shd w:val="clear" w:color="auto" w:fill="auto"/>
            <w:vAlign w:val="bottom"/>
            <w:hideMark/>
          </w:tcPr>
          <w:p w:rsidR="00D516DE" w:rsidRPr="00555725" w:rsidRDefault="00D516DE" w:rsidP="00667737">
            <w:pPr>
              <w:rPr>
                <w:rFonts w:eastAsia="Times New Roman"/>
                <w:color w:val="000000"/>
                <w:sz w:val="16"/>
                <w:szCs w:val="16"/>
                <w:lang w:eastAsia="en-US"/>
              </w:rPr>
            </w:pPr>
            <w:r w:rsidRPr="00555725">
              <w:rPr>
                <w:rFonts w:eastAsia="Times New Roman"/>
                <w:color w:val="000000"/>
                <w:sz w:val="16"/>
                <w:szCs w:val="16"/>
                <w:lang w:eastAsia="en-US"/>
              </w:rPr>
              <w:t>83+84+85+86+87+88+89</w:t>
            </w:r>
          </w:p>
        </w:tc>
        <w:tc>
          <w:tcPr>
            <w:tcW w:w="992" w:type="dxa"/>
            <w:tcBorders>
              <w:top w:val="nil"/>
              <w:left w:val="nil"/>
              <w:bottom w:val="single" w:sz="4" w:space="0" w:color="595959"/>
              <w:right w:val="single" w:sz="4" w:space="0" w:color="595959"/>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55,250</w:t>
            </w:r>
          </w:p>
        </w:tc>
        <w:tc>
          <w:tcPr>
            <w:tcW w:w="851" w:type="dxa"/>
            <w:tcBorders>
              <w:top w:val="nil"/>
              <w:left w:val="nil"/>
              <w:bottom w:val="single" w:sz="4" w:space="0" w:color="595959"/>
              <w:right w:val="single" w:sz="4" w:space="0" w:color="auto"/>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1.41</w:t>
            </w:r>
          </w:p>
        </w:tc>
      </w:tr>
      <w:tr w:rsidR="00D516DE" w:rsidRPr="00555725" w:rsidTr="00667737">
        <w:trPr>
          <w:trHeight w:val="255"/>
        </w:trPr>
        <w:tc>
          <w:tcPr>
            <w:tcW w:w="2142" w:type="dxa"/>
            <w:tcBorders>
              <w:top w:val="nil"/>
              <w:left w:val="single" w:sz="4" w:space="0" w:color="auto"/>
              <w:bottom w:val="nil"/>
              <w:right w:val="single" w:sz="4" w:space="0" w:color="595959"/>
            </w:tcBorders>
            <w:shd w:val="clear" w:color="auto" w:fill="auto"/>
            <w:noWrap/>
            <w:vAlign w:val="bottom"/>
            <w:hideMark/>
          </w:tcPr>
          <w:p w:rsidR="00D516DE" w:rsidRPr="00555725" w:rsidRDefault="00D516DE" w:rsidP="009D7FA2">
            <w:pPr>
              <w:rPr>
                <w:rFonts w:eastAsia="Times New Roman"/>
                <w:color w:val="000000"/>
                <w:sz w:val="16"/>
                <w:szCs w:val="16"/>
                <w:lang w:eastAsia="en-US"/>
              </w:rPr>
            </w:pPr>
            <w:r w:rsidRPr="00555725">
              <w:rPr>
                <w:rFonts w:eastAsia="Times New Roman"/>
                <w:color w:val="000000"/>
                <w:sz w:val="16"/>
                <w:szCs w:val="16"/>
                <w:lang w:eastAsia="en-US"/>
              </w:rPr>
              <w:t>Guinea</w:t>
            </w:r>
          </w:p>
        </w:tc>
        <w:tc>
          <w:tcPr>
            <w:tcW w:w="1275" w:type="dxa"/>
            <w:tcBorders>
              <w:top w:val="nil"/>
              <w:left w:val="nil"/>
              <w:bottom w:val="nil"/>
              <w:right w:val="single" w:sz="4" w:space="0" w:color="595959"/>
            </w:tcBorders>
            <w:shd w:val="clear" w:color="auto" w:fill="auto"/>
            <w:noWrap/>
            <w:vAlign w:val="bottom"/>
            <w:hideMark/>
          </w:tcPr>
          <w:p w:rsidR="00D516DE" w:rsidRPr="00555725" w:rsidRDefault="00D516DE" w:rsidP="00667737">
            <w:pPr>
              <w:rPr>
                <w:rFonts w:eastAsia="Times New Roman"/>
                <w:color w:val="000000"/>
                <w:sz w:val="16"/>
                <w:szCs w:val="16"/>
                <w:lang w:eastAsia="en-US"/>
              </w:rPr>
            </w:pPr>
            <w:r w:rsidRPr="00555725">
              <w:rPr>
                <w:rFonts w:eastAsia="Times New Roman"/>
                <w:color w:val="000000"/>
                <w:sz w:val="16"/>
                <w:szCs w:val="16"/>
                <w:lang w:eastAsia="en-US"/>
              </w:rPr>
              <w:t>Paris frozen</w:t>
            </w:r>
          </w:p>
        </w:tc>
        <w:tc>
          <w:tcPr>
            <w:tcW w:w="3119" w:type="dxa"/>
            <w:tcBorders>
              <w:top w:val="nil"/>
              <w:left w:val="nil"/>
              <w:bottom w:val="nil"/>
              <w:right w:val="single" w:sz="4" w:space="0" w:color="595959"/>
            </w:tcBorders>
            <w:shd w:val="clear" w:color="auto" w:fill="auto"/>
            <w:vAlign w:val="bottom"/>
            <w:hideMark/>
          </w:tcPr>
          <w:p w:rsidR="00D516DE" w:rsidRPr="00555725" w:rsidRDefault="00D516DE" w:rsidP="00667737">
            <w:pPr>
              <w:rPr>
                <w:rFonts w:eastAsia="Times New Roman"/>
                <w:color w:val="000000"/>
                <w:sz w:val="16"/>
                <w:szCs w:val="16"/>
                <w:lang w:eastAsia="en-US"/>
              </w:rPr>
            </w:pPr>
            <w:r w:rsidRPr="00555725">
              <w:rPr>
                <w:rFonts w:eastAsia="Times New Roman"/>
                <w:color w:val="000000"/>
                <w:sz w:val="16"/>
                <w:szCs w:val="16"/>
                <w:lang w:eastAsia="en-US"/>
              </w:rPr>
              <w:t>83+84+85+86+87+88+89</w:t>
            </w:r>
          </w:p>
        </w:tc>
        <w:tc>
          <w:tcPr>
            <w:tcW w:w="992" w:type="dxa"/>
            <w:tcBorders>
              <w:top w:val="nil"/>
              <w:left w:val="nil"/>
              <w:bottom w:val="nil"/>
              <w:right w:val="single" w:sz="4" w:space="0" w:color="595959"/>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148,779</w:t>
            </w:r>
          </w:p>
        </w:tc>
        <w:tc>
          <w:tcPr>
            <w:tcW w:w="1134" w:type="dxa"/>
            <w:tcBorders>
              <w:top w:val="nil"/>
              <w:left w:val="nil"/>
              <w:bottom w:val="nil"/>
              <w:right w:val="single" w:sz="4" w:space="0" w:color="595959"/>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tcBorders>
              <w:top w:val="nil"/>
              <w:left w:val="nil"/>
              <w:bottom w:val="nil"/>
              <w:right w:val="single" w:sz="4" w:space="0" w:color="auto"/>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D516DE" w:rsidRPr="00555725" w:rsidTr="00667737">
        <w:trPr>
          <w:trHeight w:val="255"/>
        </w:trPr>
        <w:tc>
          <w:tcPr>
            <w:tcW w:w="2142" w:type="dxa"/>
            <w:tcBorders>
              <w:top w:val="nil"/>
              <w:left w:val="single" w:sz="4" w:space="0" w:color="auto"/>
              <w:bottom w:val="single" w:sz="4" w:space="0" w:color="595959"/>
              <w:right w:val="single" w:sz="4" w:space="0" w:color="595959"/>
            </w:tcBorders>
            <w:shd w:val="clear" w:color="auto" w:fill="auto"/>
            <w:noWrap/>
            <w:vAlign w:val="bottom"/>
            <w:hideMark/>
          </w:tcPr>
          <w:p w:rsidR="00D516DE" w:rsidRPr="00555725" w:rsidRDefault="00D516DE" w:rsidP="009D7FA2">
            <w:pPr>
              <w:rPr>
                <w:rFonts w:eastAsia="Times New Roman"/>
                <w:color w:val="000000"/>
                <w:sz w:val="16"/>
                <w:szCs w:val="16"/>
                <w:lang w:eastAsia="en-US"/>
              </w:rPr>
            </w:pPr>
            <w:r w:rsidRPr="00555725">
              <w:rPr>
                <w:rFonts w:eastAsia="Times New Roman"/>
                <w:color w:val="000000"/>
                <w:sz w:val="16"/>
                <w:szCs w:val="16"/>
                <w:lang w:eastAsia="en-US"/>
              </w:rPr>
              <w:t> </w:t>
            </w:r>
          </w:p>
        </w:tc>
        <w:tc>
          <w:tcPr>
            <w:tcW w:w="1275" w:type="dxa"/>
            <w:tcBorders>
              <w:top w:val="nil"/>
              <w:left w:val="nil"/>
              <w:bottom w:val="single" w:sz="4" w:space="0" w:color="595959"/>
              <w:right w:val="single" w:sz="4" w:space="0" w:color="595959"/>
            </w:tcBorders>
            <w:shd w:val="clear" w:color="auto" w:fill="auto"/>
            <w:noWrap/>
            <w:vAlign w:val="bottom"/>
            <w:hideMark/>
          </w:tcPr>
          <w:p w:rsidR="00D516DE" w:rsidRPr="00555725" w:rsidRDefault="00D516DE" w:rsidP="00667737">
            <w:pPr>
              <w:rPr>
                <w:rFonts w:eastAsia="Times New Roman"/>
                <w:color w:val="000000"/>
                <w:sz w:val="16"/>
                <w:szCs w:val="16"/>
                <w:lang w:eastAsia="en-US"/>
              </w:rPr>
            </w:pPr>
            <w:r w:rsidRPr="00555725">
              <w:rPr>
                <w:rFonts w:eastAsia="Times New Roman"/>
                <w:color w:val="000000"/>
                <w:sz w:val="16"/>
                <w:szCs w:val="16"/>
                <w:lang w:eastAsia="en-US"/>
              </w:rPr>
              <w:t>Berne frozen</w:t>
            </w:r>
          </w:p>
        </w:tc>
        <w:tc>
          <w:tcPr>
            <w:tcW w:w="3119" w:type="dxa"/>
            <w:tcBorders>
              <w:top w:val="nil"/>
              <w:left w:val="nil"/>
              <w:bottom w:val="single" w:sz="4" w:space="0" w:color="595959"/>
              <w:right w:val="single" w:sz="4" w:space="0" w:color="595959"/>
            </w:tcBorders>
            <w:shd w:val="clear" w:color="auto" w:fill="auto"/>
            <w:vAlign w:val="bottom"/>
            <w:hideMark/>
          </w:tcPr>
          <w:p w:rsidR="00D516DE" w:rsidRPr="00555725" w:rsidRDefault="00D516DE" w:rsidP="00667737">
            <w:pPr>
              <w:rPr>
                <w:rFonts w:eastAsia="Times New Roman"/>
                <w:color w:val="000000"/>
                <w:sz w:val="16"/>
                <w:szCs w:val="16"/>
                <w:lang w:eastAsia="en-US"/>
              </w:rPr>
            </w:pPr>
            <w:r w:rsidRPr="00555725">
              <w:rPr>
                <w:rFonts w:eastAsia="Times New Roman"/>
                <w:color w:val="000000"/>
                <w:sz w:val="16"/>
                <w:szCs w:val="16"/>
                <w:lang w:eastAsia="en-US"/>
              </w:rPr>
              <w:t>83*+84+85+86+87+88+89</w:t>
            </w:r>
          </w:p>
        </w:tc>
        <w:tc>
          <w:tcPr>
            <w:tcW w:w="992" w:type="dxa"/>
            <w:tcBorders>
              <w:top w:val="nil"/>
              <w:left w:val="nil"/>
              <w:bottom w:val="single" w:sz="4" w:space="0" w:color="595959"/>
              <w:right w:val="single" w:sz="4" w:space="0" w:color="595959"/>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81,293</w:t>
            </w:r>
          </w:p>
        </w:tc>
        <w:tc>
          <w:tcPr>
            <w:tcW w:w="1134" w:type="dxa"/>
            <w:tcBorders>
              <w:top w:val="nil"/>
              <w:left w:val="nil"/>
              <w:bottom w:val="single" w:sz="4" w:space="0" w:color="595959"/>
              <w:right w:val="single" w:sz="4" w:space="0" w:color="595959"/>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230,072</w:t>
            </w:r>
          </w:p>
        </w:tc>
        <w:tc>
          <w:tcPr>
            <w:tcW w:w="851" w:type="dxa"/>
            <w:tcBorders>
              <w:top w:val="nil"/>
              <w:left w:val="nil"/>
              <w:bottom w:val="single" w:sz="4" w:space="0" w:color="595959"/>
              <w:right w:val="single" w:sz="4" w:space="0" w:color="auto"/>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5.88</w:t>
            </w:r>
          </w:p>
        </w:tc>
      </w:tr>
      <w:tr w:rsidR="00D516DE" w:rsidRPr="00555725" w:rsidTr="00667737">
        <w:trPr>
          <w:trHeight w:val="383"/>
        </w:trPr>
        <w:tc>
          <w:tcPr>
            <w:tcW w:w="2142" w:type="dxa"/>
            <w:tcBorders>
              <w:top w:val="nil"/>
              <w:left w:val="single" w:sz="4" w:space="0" w:color="auto"/>
              <w:bottom w:val="single" w:sz="4" w:space="0" w:color="595959"/>
              <w:right w:val="single" w:sz="4" w:space="0" w:color="595959"/>
            </w:tcBorders>
            <w:shd w:val="clear" w:color="auto" w:fill="auto"/>
            <w:noWrap/>
            <w:vAlign w:val="bottom"/>
            <w:hideMark/>
          </w:tcPr>
          <w:p w:rsidR="00D516DE" w:rsidRPr="00555725" w:rsidRDefault="00D516DE" w:rsidP="009D7FA2">
            <w:pPr>
              <w:rPr>
                <w:rFonts w:eastAsia="Times New Roman"/>
                <w:color w:val="000000"/>
                <w:sz w:val="16"/>
                <w:szCs w:val="16"/>
                <w:lang w:eastAsia="en-US"/>
              </w:rPr>
            </w:pPr>
            <w:r w:rsidRPr="00555725">
              <w:rPr>
                <w:rFonts w:eastAsia="Times New Roman"/>
                <w:color w:val="000000"/>
                <w:sz w:val="16"/>
                <w:szCs w:val="16"/>
                <w:lang w:eastAsia="en-US"/>
              </w:rPr>
              <w:t>Guinea-Bissau</w:t>
            </w:r>
          </w:p>
        </w:tc>
        <w:tc>
          <w:tcPr>
            <w:tcW w:w="1275" w:type="dxa"/>
            <w:tcBorders>
              <w:top w:val="nil"/>
              <w:left w:val="nil"/>
              <w:bottom w:val="single" w:sz="4" w:space="0" w:color="595959"/>
              <w:right w:val="single" w:sz="4" w:space="0" w:color="595959"/>
            </w:tcBorders>
            <w:shd w:val="clear" w:color="auto" w:fill="auto"/>
            <w:noWrap/>
            <w:vAlign w:val="bottom"/>
            <w:hideMark/>
          </w:tcPr>
          <w:p w:rsidR="00D516DE" w:rsidRPr="00555725" w:rsidRDefault="00D516DE" w:rsidP="00667737">
            <w:pPr>
              <w:rPr>
                <w:rFonts w:eastAsia="Times New Roman"/>
                <w:color w:val="000000"/>
                <w:sz w:val="16"/>
                <w:szCs w:val="16"/>
                <w:lang w:eastAsia="en-US"/>
              </w:rPr>
            </w:pPr>
            <w:r w:rsidRPr="00555725">
              <w:rPr>
                <w:rFonts w:eastAsia="Times New Roman"/>
                <w:color w:val="000000"/>
                <w:sz w:val="16"/>
                <w:szCs w:val="16"/>
                <w:lang w:eastAsia="en-US"/>
              </w:rPr>
              <w:t>Paris frozen</w:t>
            </w:r>
          </w:p>
        </w:tc>
        <w:tc>
          <w:tcPr>
            <w:tcW w:w="3119" w:type="dxa"/>
            <w:tcBorders>
              <w:top w:val="nil"/>
              <w:left w:val="nil"/>
              <w:bottom w:val="single" w:sz="4" w:space="0" w:color="595959"/>
              <w:right w:val="single" w:sz="4" w:space="0" w:color="595959"/>
            </w:tcBorders>
            <w:shd w:val="clear" w:color="auto" w:fill="auto"/>
            <w:vAlign w:val="bottom"/>
            <w:hideMark/>
          </w:tcPr>
          <w:p w:rsidR="00D516DE" w:rsidRPr="00555725" w:rsidRDefault="00D516DE" w:rsidP="00667737">
            <w:pPr>
              <w:rPr>
                <w:rFonts w:eastAsia="Times New Roman"/>
                <w:color w:val="000000"/>
                <w:sz w:val="16"/>
                <w:szCs w:val="16"/>
                <w:lang w:eastAsia="en-US"/>
              </w:rPr>
            </w:pPr>
            <w:r w:rsidRPr="00555725">
              <w:rPr>
                <w:rFonts w:eastAsia="Times New Roman"/>
                <w:color w:val="000000"/>
                <w:sz w:val="16"/>
                <w:szCs w:val="16"/>
                <w:lang w:eastAsia="en-US"/>
              </w:rPr>
              <w:t>89</w:t>
            </w:r>
          </w:p>
        </w:tc>
        <w:tc>
          <w:tcPr>
            <w:tcW w:w="992" w:type="dxa"/>
            <w:tcBorders>
              <w:top w:val="nil"/>
              <w:left w:val="nil"/>
              <w:bottom w:val="single" w:sz="4" w:space="0" w:color="595959"/>
              <w:right w:val="single" w:sz="4" w:space="0" w:color="595959"/>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23,213</w:t>
            </w:r>
          </w:p>
        </w:tc>
        <w:tc>
          <w:tcPr>
            <w:tcW w:w="851" w:type="dxa"/>
            <w:tcBorders>
              <w:top w:val="nil"/>
              <w:left w:val="nil"/>
              <w:bottom w:val="single" w:sz="4" w:space="0" w:color="595959"/>
              <w:right w:val="single" w:sz="4" w:space="0" w:color="auto"/>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0.59</w:t>
            </w:r>
          </w:p>
        </w:tc>
      </w:tr>
      <w:tr w:rsidR="00D516DE" w:rsidRPr="00555725" w:rsidTr="00667737">
        <w:trPr>
          <w:trHeight w:val="255"/>
        </w:trPr>
        <w:tc>
          <w:tcPr>
            <w:tcW w:w="2142" w:type="dxa"/>
            <w:tcBorders>
              <w:top w:val="single" w:sz="4" w:space="0" w:color="595959"/>
              <w:left w:val="single" w:sz="4" w:space="0" w:color="auto"/>
              <w:bottom w:val="nil"/>
              <w:right w:val="single" w:sz="4" w:space="0" w:color="595959"/>
            </w:tcBorders>
            <w:shd w:val="clear" w:color="auto" w:fill="auto"/>
            <w:noWrap/>
            <w:vAlign w:val="bottom"/>
            <w:hideMark/>
          </w:tcPr>
          <w:p w:rsidR="00D516DE" w:rsidRPr="00555725" w:rsidRDefault="00D516DE" w:rsidP="009D7FA2">
            <w:pPr>
              <w:rPr>
                <w:rFonts w:eastAsia="Times New Roman"/>
                <w:color w:val="000000"/>
                <w:sz w:val="16"/>
                <w:szCs w:val="16"/>
                <w:lang w:eastAsia="en-US"/>
              </w:rPr>
            </w:pPr>
            <w:r w:rsidRPr="00555725">
              <w:rPr>
                <w:rFonts w:eastAsia="Times New Roman"/>
                <w:color w:val="000000"/>
                <w:sz w:val="16"/>
                <w:szCs w:val="16"/>
                <w:lang w:eastAsia="en-US"/>
              </w:rPr>
              <w:t>Mali</w:t>
            </w:r>
          </w:p>
        </w:tc>
        <w:tc>
          <w:tcPr>
            <w:tcW w:w="1275" w:type="dxa"/>
            <w:tcBorders>
              <w:top w:val="single" w:sz="4" w:space="0" w:color="595959"/>
              <w:left w:val="nil"/>
              <w:bottom w:val="nil"/>
              <w:right w:val="single" w:sz="4" w:space="0" w:color="595959"/>
            </w:tcBorders>
            <w:shd w:val="clear" w:color="auto" w:fill="auto"/>
            <w:noWrap/>
            <w:vAlign w:val="bottom"/>
            <w:hideMark/>
          </w:tcPr>
          <w:p w:rsidR="00D516DE" w:rsidRPr="00555725" w:rsidRDefault="00D516DE" w:rsidP="00667737">
            <w:pPr>
              <w:rPr>
                <w:rFonts w:eastAsia="Times New Roman"/>
                <w:color w:val="000000"/>
                <w:sz w:val="16"/>
                <w:szCs w:val="16"/>
                <w:lang w:eastAsia="en-US"/>
              </w:rPr>
            </w:pPr>
            <w:r w:rsidRPr="00555725">
              <w:rPr>
                <w:rFonts w:eastAsia="Times New Roman"/>
                <w:color w:val="000000"/>
                <w:sz w:val="16"/>
                <w:szCs w:val="16"/>
                <w:lang w:eastAsia="en-US"/>
              </w:rPr>
              <w:t>Paris frozen</w:t>
            </w:r>
          </w:p>
        </w:tc>
        <w:tc>
          <w:tcPr>
            <w:tcW w:w="3119" w:type="dxa"/>
            <w:tcBorders>
              <w:top w:val="single" w:sz="4" w:space="0" w:color="595959"/>
              <w:left w:val="nil"/>
              <w:bottom w:val="nil"/>
              <w:right w:val="single" w:sz="4" w:space="0" w:color="595959"/>
            </w:tcBorders>
            <w:shd w:val="clear" w:color="auto" w:fill="auto"/>
            <w:vAlign w:val="bottom"/>
            <w:hideMark/>
          </w:tcPr>
          <w:p w:rsidR="00D516DE" w:rsidRPr="00555725" w:rsidRDefault="00D516DE" w:rsidP="00667737">
            <w:pPr>
              <w:rPr>
                <w:rFonts w:eastAsia="Times New Roman"/>
                <w:color w:val="000000"/>
                <w:sz w:val="16"/>
                <w:szCs w:val="16"/>
                <w:lang w:eastAsia="en-US"/>
              </w:rPr>
            </w:pPr>
            <w:r w:rsidRPr="00555725">
              <w:rPr>
                <w:rFonts w:eastAsia="Times New Roman"/>
                <w:color w:val="000000"/>
                <w:sz w:val="16"/>
                <w:szCs w:val="16"/>
                <w:lang w:eastAsia="en-US"/>
              </w:rPr>
              <w:t>84+85+86+87+88+89</w:t>
            </w:r>
          </w:p>
        </w:tc>
        <w:tc>
          <w:tcPr>
            <w:tcW w:w="992" w:type="dxa"/>
            <w:tcBorders>
              <w:top w:val="single" w:sz="4" w:space="0" w:color="595959"/>
              <w:left w:val="nil"/>
              <w:bottom w:val="nil"/>
              <w:right w:val="single" w:sz="4" w:space="0" w:color="595959"/>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132,377</w:t>
            </w:r>
          </w:p>
        </w:tc>
        <w:tc>
          <w:tcPr>
            <w:tcW w:w="1134" w:type="dxa"/>
            <w:tcBorders>
              <w:top w:val="single" w:sz="4" w:space="0" w:color="595959"/>
              <w:left w:val="nil"/>
              <w:bottom w:val="nil"/>
              <w:right w:val="single" w:sz="4" w:space="0" w:color="595959"/>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tcBorders>
              <w:top w:val="single" w:sz="4" w:space="0" w:color="595959"/>
              <w:left w:val="nil"/>
              <w:bottom w:val="nil"/>
              <w:right w:val="single" w:sz="4" w:space="0" w:color="auto"/>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D516DE" w:rsidRPr="00555725" w:rsidTr="00667737">
        <w:trPr>
          <w:trHeight w:val="450"/>
        </w:trPr>
        <w:tc>
          <w:tcPr>
            <w:tcW w:w="2142" w:type="dxa"/>
            <w:tcBorders>
              <w:top w:val="nil"/>
              <w:left w:val="single" w:sz="4" w:space="0" w:color="auto"/>
              <w:bottom w:val="single" w:sz="4" w:space="0" w:color="595959"/>
              <w:right w:val="single" w:sz="4" w:space="0" w:color="595959"/>
            </w:tcBorders>
            <w:shd w:val="clear" w:color="auto" w:fill="auto"/>
            <w:noWrap/>
            <w:vAlign w:val="bottom"/>
            <w:hideMark/>
          </w:tcPr>
          <w:p w:rsidR="00D516DE" w:rsidRPr="00555725" w:rsidRDefault="00D516DE" w:rsidP="009D7FA2">
            <w:pPr>
              <w:rPr>
                <w:rFonts w:eastAsia="Times New Roman"/>
                <w:color w:val="000000"/>
                <w:sz w:val="16"/>
                <w:szCs w:val="16"/>
                <w:lang w:eastAsia="en-US"/>
              </w:rPr>
            </w:pPr>
            <w:r w:rsidRPr="00555725">
              <w:rPr>
                <w:rFonts w:eastAsia="Times New Roman"/>
                <w:color w:val="000000"/>
                <w:sz w:val="16"/>
                <w:szCs w:val="16"/>
                <w:lang w:eastAsia="en-US"/>
              </w:rPr>
              <w:t> </w:t>
            </w:r>
          </w:p>
        </w:tc>
        <w:tc>
          <w:tcPr>
            <w:tcW w:w="1275" w:type="dxa"/>
            <w:tcBorders>
              <w:top w:val="nil"/>
              <w:left w:val="nil"/>
              <w:bottom w:val="single" w:sz="4" w:space="0" w:color="595959"/>
              <w:right w:val="single" w:sz="4" w:space="0" w:color="595959"/>
            </w:tcBorders>
            <w:shd w:val="clear" w:color="auto" w:fill="auto"/>
            <w:noWrap/>
            <w:vAlign w:val="bottom"/>
            <w:hideMark/>
          </w:tcPr>
          <w:p w:rsidR="00D516DE" w:rsidRPr="00555725" w:rsidRDefault="00D516DE" w:rsidP="00667737">
            <w:pPr>
              <w:rPr>
                <w:rFonts w:eastAsia="Times New Roman"/>
                <w:color w:val="000000"/>
                <w:sz w:val="16"/>
                <w:szCs w:val="16"/>
                <w:lang w:eastAsia="en-US"/>
              </w:rPr>
            </w:pPr>
            <w:r w:rsidRPr="00555725">
              <w:rPr>
                <w:rFonts w:eastAsia="Times New Roman"/>
                <w:color w:val="000000"/>
                <w:sz w:val="16"/>
                <w:szCs w:val="16"/>
                <w:lang w:eastAsia="en-US"/>
              </w:rPr>
              <w:t>Berne frozen</w:t>
            </w:r>
          </w:p>
        </w:tc>
        <w:tc>
          <w:tcPr>
            <w:tcW w:w="3119" w:type="dxa"/>
            <w:tcBorders>
              <w:top w:val="nil"/>
              <w:left w:val="nil"/>
              <w:bottom w:val="single" w:sz="4" w:space="0" w:color="595959"/>
              <w:right w:val="single" w:sz="4" w:space="0" w:color="595959"/>
            </w:tcBorders>
            <w:shd w:val="clear" w:color="auto" w:fill="auto"/>
            <w:vAlign w:val="bottom"/>
            <w:hideMark/>
          </w:tcPr>
          <w:p w:rsidR="00D516DE" w:rsidRPr="00555725" w:rsidRDefault="00D516DE" w:rsidP="00667737">
            <w:pPr>
              <w:rPr>
                <w:rFonts w:eastAsia="Times New Roman"/>
                <w:color w:val="000000"/>
                <w:sz w:val="16"/>
                <w:szCs w:val="16"/>
                <w:lang w:eastAsia="en-US"/>
              </w:rPr>
            </w:pPr>
            <w:r w:rsidRPr="00555725">
              <w:rPr>
                <w:rFonts w:eastAsia="Times New Roman"/>
                <w:color w:val="000000"/>
                <w:sz w:val="16"/>
                <w:szCs w:val="16"/>
                <w:lang w:eastAsia="en-US"/>
              </w:rPr>
              <w:t>76*+77+78+79+80+81+82+83+84+85</w:t>
            </w:r>
            <w:r w:rsidR="00E13A8C" w:rsidRPr="00555725">
              <w:rPr>
                <w:rFonts w:eastAsia="Times New Roman"/>
                <w:color w:val="000000"/>
                <w:sz w:val="16"/>
                <w:szCs w:val="16"/>
                <w:lang w:eastAsia="en-US"/>
              </w:rPr>
              <w:br/>
            </w:r>
            <w:r w:rsidRPr="00555725">
              <w:rPr>
                <w:rFonts w:eastAsia="Times New Roman"/>
                <w:color w:val="000000"/>
                <w:sz w:val="16"/>
                <w:szCs w:val="16"/>
                <w:lang w:eastAsia="en-US"/>
              </w:rPr>
              <w:t>+86 +87+88+89</w:t>
            </w:r>
          </w:p>
        </w:tc>
        <w:tc>
          <w:tcPr>
            <w:tcW w:w="992" w:type="dxa"/>
            <w:tcBorders>
              <w:top w:val="nil"/>
              <w:left w:val="nil"/>
              <w:bottom w:val="single" w:sz="4" w:space="0" w:color="595959"/>
              <w:right w:val="single" w:sz="4" w:space="0" w:color="595959"/>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160,039</w:t>
            </w:r>
          </w:p>
        </w:tc>
        <w:tc>
          <w:tcPr>
            <w:tcW w:w="1134" w:type="dxa"/>
            <w:tcBorders>
              <w:top w:val="nil"/>
              <w:left w:val="nil"/>
              <w:bottom w:val="single" w:sz="4" w:space="0" w:color="595959"/>
              <w:right w:val="single" w:sz="4" w:space="0" w:color="595959"/>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292,416</w:t>
            </w:r>
          </w:p>
        </w:tc>
        <w:tc>
          <w:tcPr>
            <w:tcW w:w="851" w:type="dxa"/>
            <w:tcBorders>
              <w:top w:val="nil"/>
              <w:left w:val="nil"/>
              <w:bottom w:val="single" w:sz="4" w:space="0" w:color="595959"/>
              <w:right w:val="single" w:sz="4" w:space="0" w:color="auto"/>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7.47</w:t>
            </w:r>
          </w:p>
        </w:tc>
      </w:tr>
      <w:tr w:rsidR="00D516DE" w:rsidRPr="00555725" w:rsidTr="00667737">
        <w:trPr>
          <w:trHeight w:val="255"/>
        </w:trPr>
        <w:tc>
          <w:tcPr>
            <w:tcW w:w="2142" w:type="dxa"/>
            <w:tcBorders>
              <w:top w:val="nil"/>
              <w:left w:val="single" w:sz="4" w:space="0" w:color="auto"/>
              <w:bottom w:val="nil"/>
              <w:right w:val="single" w:sz="4" w:space="0" w:color="595959"/>
            </w:tcBorders>
            <w:shd w:val="clear" w:color="auto" w:fill="auto"/>
            <w:noWrap/>
            <w:vAlign w:val="bottom"/>
            <w:hideMark/>
          </w:tcPr>
          <w:p w:rsidR="00D516DE" w:rsidRPr="00555725" w:rsidRDefault="00D516DE" w:rsidP="009D7FA2">
            <w:pPr>
              <w:rPr>
                <w:rFonts w:eastAsia="Times New Roman"/>
                <w:color w:val="000000"/>
                <w:sz w:val="16"/>
                <w:szCs w:val="16"/>
                <w:lang w:eastAsia="en-US"/>
              </w:rPr>
            </w:pPr>
            <w:r w:rsidRPr="00555725">
              <w:rPr>
                <w:rFonts w:eastAsia="Times New Roman"/>
                <w:color w:val="000000"/>
                <w:sz w:val="16"/>
                <w:szCs w:val="16"/>
                <w:lang w:eastAsia="en-US"/>
              </w:rPr>
              <w:t>Mauritania </w:t>
            </w:r>
          </w:p>
        </w:tc>
        <w:tc>
          <w:tcPr>
            <w:tcW w:w="1275" w:type="dxa"/>
            <w:tcBorders>
              <w:top w:val="nil"/>
              <w:left w:val="nil"/>
              <w:bottom w:val="nil"/>
              <w:right w:val="single" w:sz="4" w:space="0" w:color="595959"/>
            </w:tcBorders>
            <w:shd w:val="clear" w:color="auto" w:fill="auto"/>
            <w:noWrap/>
            <w:vAlign w:val="bottom"/>
            <w:hideMark/>
          </w:tcPr>
          <w:p w:rsidR="00D516DE" w:rsidRPr="00555725" w:rsidRDefault="00D516DE" w:rsidP="00667737">
            <w:pPr>
              <w:rPr>
                <w:rFonts w:eastAsia="Times New Roman"/>
                <w:color w:val="000000"/>
                <w:sz w:val="16"/>
                <w:szCs w:val="16"/>
                <w:lang w:eastAsia="en-US"/>
              </w:rPr>
            </w:pPr>
            <w:r w:rsidRPr="00555725">
              <w:rPr>
                <w:rFonts w:eastAsia="Times New Roman"/>
                <w:color w:val="000000"/>
                <w:sz w:val="16"/>
                <w:szCs w:val="16"/>
                <w:lang w:eastAsia="en-US"/>
              </w:rPr>
              <w:t>Paris frozen</w:t>
            </w:r>
          </w:p>
        </w:tc>
        <w:tc>
          <w:tcPr>
            <w:tcW w:w="3119" w:type="dxa"/>
            <w:tcBorders>
              <w:top w:val="nil"/>
              <w:left w:val="nil"/>
              <w:bottom w:val="nil"/>
              <w:right w:val="single" w:sz="4" w:space="0" w:color="595959"/>
            </w:tcBorders>
            <w:shd w:val="clear" w:color="auto" w:fill="auto"/>
            <w:vAlign w:val="bottom"/>
            <w:hideMark/>
          </w:tcPr>
          <w:p w:rsidR="00D516DE" w:rsidRPr="00555725" w:rsidRDefault="00D516DE" w:rsidP="00667737">
            <w:pPr>
              <w:rPr>
                <w:rFonts w:eastAsia="Times New Roman"/>
                <w:color w:val="000000"/>
                <w:sz w:val="16"/>
                <w:szCs w:val="16"/>
                <w:lang w:eastAsia="en-US"/>
              </w:rPr>
            </w:pPr>
            <w:r w:rsidRPr="00555725">
              <w:rPr>
                <w:rFonts w:eastAsia="Times New Roman"/>
                <w:color w:val="000000"/>
                <w:sz w:val="16"/>
                <w:szCs w:val="16"/>
                <w:lang w:eastAsia="en-US"/>
              </w:rPr>
              <w:t>77*+78+79+80+81+82+83+84+85+86</w:t>
            </w:r>
          </w:p>
        </w:tc>
        <w:tc>
          <w:tcPr>
            <w:tcW w:w="992" w:type="dxa"/>
            <w:tcBorders>
              <w:top w:val="nil"/>
              <w:left w:val="nil"/>
              <w:bottom w:val="nil"/>
              <w:right w:val="single" w:sz="4" w:space="0" w:color="595959"/>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219,120</w:t>
            </w:r>
          </w:p>
        </w:tc>
        <w:tc>
          <w:tcPr>
            <w:tcW w:w="1134" w:type="dxa"/>
            <w:tcBorders>
              <w:top w:val="nil"/>
              <w:left w:val="nil"/>
              <w:bottom w:val="nil"/>
              <w:right w:val="single" w:sz="4" w:space="0" w:color="595959"/>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tcBorders>
              <w:top w:val="nil"/>
              <w:left w:val="nil"/>
              <w:bottom w:val="nil"/>
              <w:right w:val="single" w:sz="4" w:space="0" w:color="auto"/>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D516DE" w:rsidRPr="00555725" w:rsidTr="00667737">
        <w:trPr>
          <w:trHeight w:val="255"/>
        </w:trPr>
        <w:tc>
          <w:tcPr>
            <w:tcW w:w="2142" w:type="dxa"/>
            <w:tcBorders>
              <w:top w:val="nil"/>
              <w:left w:val="single" w:sz="4" w:space="0" w:color="auto"/>
              <w:bottom w:val="nil"/>
              <w:right w:val="single" w:sz="4" w:space="0" w:color="595959"/>
            </w:tcBorders>
            <w:shd w:val="clear" w:color="auto" w:fill="auto"/>
            <w:noWrap/>
            <w:vAlign w:val="bottom"/>
            <w:hideMark/>
          </w:tcPr>
          <w:p w:rsidR="00D516DE" w:rsidRPr="00555725" w:rsidRDefault="00D516DE" w:rsidP="009D7FA2">
            <w:pPr>
              <w:rPr>
                <w:rFonts w:eastAsia="Times New Roman"/>
                <w:color w:val="000000"/>
                <w:sz w:val="16"/>
                <w:szCs w:val="16"/>
                <w:lang w:eastAsia="en-US"/>
              </w:rPr>
            </w:pPr>
            <w:r w:rsidRPr="00555725">
              <w:rPr>
                <w:rFonts w:eastAsia="Times New Roman"/>
                <w:color w:val="000000"/>
                <w:sz w:val="16"/>
                <w:szCs w:val="16"/>
                <w:lang w:eastAsia="en-US"/>
              </w:rPr>
              <w:t> </w:t>
            </w:r>
          </w:p>
        </w:tc>
        <w:tc>
          <w:tcPr>
            <w:tcW w:w="1275" w:type="dxa"/>
            <w:tcBorders>
              <w:top w:val="nil"/>
              <w:left w:val="nil"/>
              <w:bottom w:val="nil"/>
              <w:right w:val="single" w:sz="4" w:space="0" w:color="595959"/>
            </w:tcBorders>
            <w:shd w:val="clear" w:color="auto" w:fill="auto"/>
            <w:noWrap/>
            <w:vAlign w:val="bottom"/>
            <w:hideMark/>
          </w:tcPr>
          <w:p w:rsidR="00D516DE" w:rsidRPr="00555725" w:rsidRDefault="00D516DE" w:rsidP="00667737">
            <w:pPr>
              <w:rPr>
                <w:rFonts w:eastAsia="Times New Roman"/>
                <w:color w:val="000000"/>
                <w:sz w:val="16"/>
                <w:szCs w:val="16"/>
                <w:lang w:eastAsia="en-US"/>
              </w:rPr>
            </w:pPr>
            <w:r w:rsidRPr="00555725">
              <w:rPr>
                <w:rFonts w:eastAsia="Times New Roman"/>
                <w:color w:val="000000"/>
                <w:sz w:val="16"/>
                <w:szCs w:val="16"/>
                <w:lang w:eastAsia="en-US"/>
              </w:rPr>
              <w:t> </w:t>
            </w:r>
          </w:p>
        </w:tc>
        <w:tc>
          <w:tcPr>
            <w:tcW w:w="3119" w:type="dxa"/>
            <w:tcBorders>
              <w:top w:val="nil"/>
              <w:left w:val="nil"/>
              <w:bottom w:val="nil"/>
              <w:right w:val="single" w:sz="4" w:space="0" w:color="595959"/>
            </w:tcBorders>
            <w:shd w:val="clear" w:color="auto" w:fill="auto"/>
            <w:vAlign w:val="bottom"/>
            <w:hideMark/>
          </w:tcPr>
          <w:p w:rsidR="00D516DE" w:rsidRPr="00555725" w:rsidRDefault="00667737" w:rsidP="00667737">
            <w:pPr>
              <w:rPr>
                <w:rFonts w:eastAsia="Times New Roman"/>
                <w:color w:val="000000"/>
                <w:sz w:val="16"/>
                <w:szCs w:val="16"/>
                <w:lang w:eastAsia="en-US"/>
              </w:rPr>
            </w:pPr>
            <w:r w:rsidRPr="00555725">
              <w:rPr>
                <w:rFonts w:eastAsia="Times New Roman"/>
                <w:color w:val="000000"/>
                <w:sz w:val="16"/>
                <w:szCs w:val="16"/>
                <w:lang w:eastAsia="en-US"/>
              </w:rPr>
              <w:t>+</w:t>
            </w:r>
            <w:r w:rsidR="00D516DE" w:rsidRPr="00555725">
              <w:rPr>
                <w:rFonts w:eastAsia="Times New Roman"/>
                <w:color w:val="000000"/>
                <w:sz w:val="16"/>
                <w:szCs w:val="16"/>
                <w:lang w:eastAsia="en-US"/>
              </w:rPr>
              <w:t>87+88+89</w:t>
            </w:r>
          </w:p>
        </w:tc>
        <w:tc>
          <w:tcPr>
            <w:tcW w:w="992" w:type="dxa"/>
            <w:tcBorders>
              <w:top w:val="nil"/>
              <w:left w:val="nil"/>
              <w:bottom w:val="nil"/>
              <w:right w:val="single" w:sz="4" w:space="0" w:color="595959"/>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1134" w:type="dxa"/>
            <w:tcBorders>
              <w:top w:val="nil"/>
              <w:left w:val="nil"/>
              <w:bottom w:val="nil"/>
              <w:right w:val="single" w:sz="4" w:space="0" w:color="595959"/>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tcBorders>
              <w:top w:val="nil"/>
              <w:left w:val="nil"/>
              <w:bottom w:val="nil"/>
              <w:right w:val="single" w:sz="4" w:space="0" w:color="auto"/>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D516DE" w:rsidRPr="00555725" w:rsidTr="00667737">
        <w:trPr>
          <w:trHeight w:val="450"/>
        </w:trPr>
        <w:tc>
          <w:tcPr>
            <w:tcW w:w="2142" w:type="dxa"/>
            <w:tcBorders>
              <w:top w:val="nil"/>
              <w:left w:val="single" w:sz="4" w:space="0" w:color="auto"/>
              <w:bottom w:val="single" w:sz="4" w:space="0" w:color="595959"/>
              <w:right w:val="single" w:sz="4" w:space="0" w:color="595959"/>
            </w:tcBorders>
            <w:shd w:val="clear" w:color="auto" w:fill="auto"/>
            <w:noWrap/>
            <w:vAlign w:val="bottom"/>
            <w:hideMark/>
          </w:tcPr>
          <w:p w:rsidR="00D516DE" w:rsidRPr="00555725" w:rsidRDefault="00D516DE" w:rsidP="009D7FA2">
            <w:pPr>
              <w:rPr>
                <w:rFonts w:eastAsia="Times New Roman"/>
                <w:color w:val="000000"/>
                <w:sz w:val="16"/>
                <w:szCs w:val="16"/>
                <w:lang w:eastAsia="en-US"/>
              </w:rPr>
            </w:pPr>
            <w:r w:rsidRPr="00555725">
              <w:rPr>
                <w:rFonts w:eastAsia="Times New Roman"/>
                <w:color w:val="000000"/>
                <w:sz w:val="16"/>
                <w:szCs w:val="16"/>
                <w:lang w:eastAsia="en-US"/>
              </w:rPr>
              <w:t> </w:t>
            </w:r>
          </w:p>
        </w:tc>
        <w:tc>
          <w:tcPr>
            <w:tcW w:w="1275" w:type="dxa"/>
            <w:tcBorders>
              <w:top w:val="nil"/>
              <w:left w:val="nil"/>
              <w:bottom w:val="single" w:sz="4" w:space="0" w:color="595959"/>
              <w:right w:val="single" w:sz="4" w:space="0" w:color="595959"/>
            </w:tcBorders>
            <w:shd w:val="clear" w:color="auto" w:fill="auto"/>
            <w:noWrap/>
            <w:vAlign w:val="bottom"/>
            <w:hideMark/>
          </w:tcPr>
          <w:p w:rsidR="00D516DE" w:rsidRPr="00555725" w:rsidRDefault="00D516DE" w:rsidP="00667737">
            <w:pPr>
              <w:rPr>
                <w:rFonts w:eastAsia="Times New Roman"/>
                <w:color w:val="000000"/>
                <w:sz w:val="16"/>
                <w:szCs w:val="16"/>
                <w:lang w:eastAsia="en-US"/>
              </w:rPr>
            </w:pPr>
            <w:r w:rsidRPr="00555725">
              <w:rPr>
                <w:rFonts w:eastAsia="Times New Roman"/>
                <w:color w:val="000000"/>
                <w:sz w:val="16"/>
                <w:szCs w:val="16"/>
                <w:lang w:eastAsia="en-US"/>
              </w:rPr>
              <w:t>Berne frozen</w:t>
            </w:r>
          </w:p>
        </w:tc>
        <w:tc>
          <w:tcPr>
            <w:tcW w:w="3119" w:type="dxa"/>
            <w:tcBorders>
              <w:top w:val="nil"/>
              <w:left w:val="nil"/>
              <w:bottom w:val="single" w:sz="4" w:space="0" w:color="595959"/>
              <w:right w:val="single" w:sz="4" w:space="0" w:color="595959"/>
            </w:tcBorders>
            <w:shd w:val="clear" w:color="auto" w:fill="auto"/>
            <w:vAlign w:val="bottom"/>
            <w:hideMark/>
          </w:tcPr>
          <w:p w:rsidR="00D516DE" w:rsidRPr="00555725" w:rsidRDefault="00D516DE" w:rsidP="00667737">
            <w:pPr>
              <w:rPr>
                <w:rFonts w:eastAsia="Times New Roman"/>
                <w:color w:val="000000"/>
                <w:sz w:val="16"/>
                <w:szCs w:val="16"/>
                <w:lang w:eastAsia="en-US"/>
              </w:rPr>
            </w:pPr>
            <w:r w:rsidRPr="00555725">
              <w:rPr>
                <w:rFonts w:eastAsia="Times New Roman"/>
                <w:color w:val="000000"/>
                <w:sz w:val="16"/>
                <w:szCs w:val="16"/>
                <w:lang w:eastAsia="en-US"/>
              </w:rPr>
              <w:t>74+75+76+77+78+79+80+81+82+83+84 +85+86+87+ 88+89</w:t>
            </w:r>
          </w:p>
        </w:tc>
        <w:tc>
          <w:tcPr>
            <w:tcW w:w="992" w:type="dxa"/>
            <w:tcBorders>
              <w:top w:val="nil"/>
              <w:left w:val="nil"/>
              <w:bottom w:val="single" w:sz="4" w:space="0" w:color="595959"/>
              <w:right w:val="single" w:sz="4" w:space="0" w:color="595959"/>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150,618</w:t>
            </w:r>
          </w:p>
        </w:tc>
        <w:tc>
          <w:tcPr>
            <w:tcW w:w="1134" w:type="dxa"/>
            <w:tcBorders>
              <w:top w:val="nil"/>
              <w:left w:val="nil"/>
              <w:bottom w:val="single" w:sz="4" w:space="0" w:color="595959"/>
              <w:right w:val="single" w:sz="4" w:space="0" w:color="595959"/>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369,738</w:t>
            </w:r>
          </w:p>
        </w:tc>
        <w:tc>
          <w:tcPr>
            <w:tcW w:w="851" w:type="dxa"/>
            <w:tcBorders>
              <w:top w:val="nil"/>
              <w:left w:val="nil"/>
              <w:bottom w:val="single" w:sz="4" w:space="0" w:color="595959"/>
              <w:right w:val="single" w:sz="4" w:space="0" w:color="auto"/>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9.45</w:t>
            </w:r>
          </w:p>
        </w:tc>
      </w:tr>
      <w:tr w:rsidR="00D516DE" w:rsidRPr="00555725" w:rsidTr="00667737">
        <w:trPr>
          <w:trHeight w:val="255"/>
        </w:trPr>
        <w:tc>
          <w:tcPr>
            <w:tcW w:w="2142" w:type="dxa"/>
            <w:tcBorders>
              <w:top w:val="nil"/>
              <w:left w:val="single" w:sz="4" w:space="0" w:color="auto"/>
              <w:bottom w:val="nil"/>
              <w:right w:val="single" w:sz="4" w:space="0" w:color="595959"/>
            </w:tcBorders>
            <w:shd w:val="clear" w:color="auto" w:fill="auto"/>
            <w:noWrap/>
            <w:vAlign w:val="bottom"/>
            <w:hideMark/>
          </w:tcPr>
          <w:p w:rsidR="00D516DE" w:rsidRPr="00555725" w:rsidRDefault="00D516DE" w:rsidP="009D7FA2">
            <w:pPr>
              <w:rPr>
                <w:rFonts w:eastAsia="Times New Roman"/>
                <w:color w:val="000000"/>
                <w:sz w:val="16"/>
                <w:szCs w:val="16"/>
                <w:lang w:eastAsia="en-US"/>
              </w:rPr>
            </w:pPr>
            <w:r w:rsidRPr="00555725">
              <w:rPr>
                <w:rFonts w:eastAsia="Times New Roman"/>
                <w:color w:val="000000"/>
                <w:sz w:val="16"/>
                <w:szCs w:val="16"/>
                <w:lang w:eastAsia="en-US"/>
              </w:rPr>
              <w:t>Niger </w:t>
            </w:r>
          </w:p>
        </w:tc>
        <w:tc>
          <w:tcPr>
            <w:tcW w:w="1275" w:type="dxa"/>
            <w:tcBorders>
              <w:top w:val="nil"/>
              <w:left w:val="nil"/>
              <w:bottom w:val="nil"/>
              <w:right w:val="single" w:sz="4" w:space="0" w:color="595959"/>
            </w:tcBorders>
            <w:shd w:val="clear" w:color="auto" w:fill="auto"/>
            <w:noWrap/>
            <w:vAlign w:val="bottom"/>
            <w:hideMark/>
          </w:tcPr>
          <w:p w:rsidR="00D516DE" w:rsidRPr="00555725" w:rsidRDefault="00D516DE" w:rsidP="00667737">
            <w:pPr>
              <w:rPr>
                <w:rFonts w:eastAsia="Times New Roman"/>
                <w:color w:val="000000"/>
                <w:sz w:val="16"/>
                <w:szCs w:val="16"/>
                <w:lang w:eastAsia="en-US"/>
              </w:rPr>
            </w:pPr>
            <w:r w:rsidRPr="00555725">
              <w:rPr>
                <w:rFonts w:eastAsia="Times New Roman"/>
                <w:color w:val="000000"/>
                <w:sz w:val="16"/>
                <w:szCs w:val="16"/>
                <w:lang w:eastAsia="en-US"/>
              </w:rPr>
              <w:t>Paris frozen</w:t>
            </w:r>
          </w:p>
        </w:tc>
        <w:tc>
          <w:tcPr>
            <w:tcW w:w="3119" w:type="dxa"/>
            <w:tcBorders>
              <w:top w:val="nil"/>
              <w:left w:val="nil"/>
              <w:bottom w:val="nil"/>
              <w:right w:val="single" w:sz="4" w:space="0" w:color="595959"/>
            </w:tcBorders>
            <w:shd w:val="clear" w:color="auto" w:fill="auto"/>
            <w:vAlign w:val="bottom"/>
            <w:hideMark/>
          </w:tcPr>
          <w:p w:rsidR="00D516DE" w:rsidRPr="00555725" w:rsidRDefault="00D516DE" w:rsidP="00667737">
            <w:pPr>
              <w:rPr>
                <w:rFonts w:eastAsia="Times New Roman"/>
                <w:color w:val="000000"/>
                <w:sz w:val="16"/>
                <w:szCs w:val="16"/>
                <w:lang w:eastAsia="en-US"/>
              </w:rPr>
            </w:pPr>
            <w:r w:rsidRPr="00555725">
              <w:rPr>
                <w:rFonts w:eastAsia="Times New Roman"/>
                <w:color w:val="000000"/>
                <w:sz w:val="16"/>
                <w:szCs w:val="16"/>
                <w:lang w:eastAsia="en-US"/>
              </w:rPr>
              <w:t>81+82+83+84+85+86+87+88+89</w:t>
            </w:r>
          </w:p>
        </w:tc>
        <w:tc>
          <w:tcPr>
            <w:tcW w:w="992" w:type="dxa"/>
            <w:tcBorders>
              <w:top w:val="nil"/>
              <w:left w:val="nil"/>
              <w:bottom w:val="nil"/>
              <w:right w:val="single" w:sz="4" w:space="0" w:color="595959"/>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179,097</w:t>
            </w:r>
          </w:p>
        </w:tc>
        <w:tc>
          <w:tcPr>
            <w:tcW w:w="1134" w:type="dxa"/>
            <w:tcBorders>
              <w:top w:val="nil"/>
              <w:left w:val="nil"/>
              <w:bottom w:val="nil"/>
              <w:right w:val="single" w:sz="4" w:space="0" w:color="595959"/>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tcBorders>
              <w:top w:val="nil"/>
              <w:left w:val="nil"/>
              <w:bottom w:val="nil"/>
              <w:right w:val="single" w:sz="4" w:space="0" w:color="auto"/>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D516DE" w:rsidRPr="00555725" w:rsidTr="00667737">
        <w:trPr>
          <w:trHeight w:val="255"/>
        </w:trPr>
        <w:tc>
          <w:tcPr>
            <w:tcW w:w="2142" w:type="dxa"/>
            <w:tcBorders>
              <w:top w:val="nil"/>
              <w:left w:val="single" w:sz="4" w:space="0" w:color="auto"/>
              <w:bottom w:val="single" w:sz="4" w:space="0" w:color="595959"/>
              <w:right w:val="single" w:sz="4" w:space="0" w:color="595959"/>
            </w:tcBorders>
            <w:shd w:val="clear" w:color="auto" w:fill="auto"/>
            <w:noWrap/>
            <w:vAlign w:val="bottom"/>
            <w:hideMark/>
          </w:tcPr>
          <w:p w:rsidR="00D516DE" w:rsidRPr="00555725" w:rsidRDefault="00D516DE" w:rsidP="009D7FA2">
            <w:pPr>
              <w:rPr>
                <w:rFonts w:eastAsia="Times New Roman"/>
                <w:color w:val="000000"/>
                <w:sz w:val="16"/>
                <w:szCs w:val="16"/>
                <w:lang w:eastAsia="en-US"/>
              </w:rPr>
            </w:pPr>
            <w:r w:rsidRPr="00555725">
              <w:rPr>
                <w:rFonts w:eastAsia="Times New Roman"/>
                <w:color w:val="000000"/>
                <w:sz w:val="16"/>
                <w:szCs w:val="16"/>
                <w:lang w:eastAsia="en-US"/>
              </w:rPr>
              <w:t> </w:t>
            </w:r>
          </w:p>
        </w:tc>
        <w:tc>
          <w:tcPr>
            <w:tcW w:w="1275" w:type="dxa"/>
            <w:tcBorders>
              <w:top w:val="nil"/>
              <w:left w:val="nil"/>
              <w:bottom w:val="single" w:sz="4" w:space="0" w:color="595959"/>
              <w:right w:val="single" w:sz="4" w:space="0" w:color="595959"/>
            </w:tcBorders>
            <w:shd w:val="clear" w:color="auto" w:fill="auto"/>
            <w:noWrap/>
            <w:vAlign w:val="bottom"/>
            <w:hideMark/>
          </w:tcPr>
          <w:p w:rsidR="00D516DE" w:rsidRPr="00555725" w:rsidRDefault="00D516DE" w:rsidP="00667737">
            <w:pPr>
              <w:rPr>
                <w:rFonts w:eastAsia="Times New Roman"/>
                <w:color w:val="000000"/>
                <w:sz w:val="16"/>
                <w:szCs w:val="16"/>
                <w:lang w:eastAsia="en-US"/>
              </w:rPr>
            </w:pPr>
            <w:r w:rsidRPr="00555725">
              <w:rPr>
                <w:rFonts w:eastAsia="Times New Roman"/>
                <w:color w:val="000000"/>
                <w:sz w:val="16"/>
                <w:szCs w:val="16"/>
                <w:lang w:eastAsia="en-US"/>
              </w:rPr>
              <w:t>Berne frozen</w:t>
            </w:r>
          </w:p>
        </w:tc>
        <w:tc>
          <w:tcPr>
            <w:tcW w:w="3119" w:type="dxa"/>
            <w:tcBorders>
              <w:top w:val="nil"/>
              <w:left w:val="nil"/>
              <w:bottom w:val="single" w:sz="4" w:space="0" w:color="595959"/>
              <w:right w:val="single" w:sz="4" w:space="0" w:color="595959"/>
            </w:tcBorders>
            <w:shd w:val="clear" w:color="auto" w:fill="auto"/>
            <w:vAlign w:val="bottom"/>
            <w:hideMark/>
          </w:tcPr>
          <w:p w:rsidR="00D516DE" w:rsidRPr="00555725" w:rsidRDefault="00D516DE" w:rsidP="00667737">
            <w:pPr>
              <w:rPr>
                <w:rFonts w:eastAsia="Times New Roman"/>
                <w:color w:val="000000"/>
                <w:sz w:val="16"/>
                <w:szCs w:val="16"/>
                <w:lang w:eastAsia="en-US"/>
              </w:rPr>
            </w:pPr>
            <w:r w:rsidRPr="00555725">
              <w:rPr>
                <w:rFonts w:eastAsia="Times New Roman"/>
                <w:color w:val="000000"/>
                <w:sz w:val="16"/>
                <w:szCs w:val="16"/>
                <w:lang w:eastAsia="en-US"/>
              </w:rPr>
              <w:t>80*+81+82+83+84+85+86+87+88+89</w:t>
            </w:r>
          </w:p>
        </w:tc>
        <w:tc>
          <w:tcPr>
            <w:tcW w:w="992" w:type="dxa"/>
            <w:tcBorders>
              <w:top w:val="nil"/>
              <w:left w:val="nil"/>
              <w:bottom w:val="single" w:sz="4" w:space="0" w:color="595959"/>
              <w:right w:val="single" w:sz="4" w:space="0" w:color="595959"/>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109,915</w:t>
            </w:r>
          </w:p>
        </w:tc>
        <w:tc>
          <w:tcPr>
            <w:tcW w:w="1134" w:type="dxa"/>
            <w:tcBorders>
              <w:top w:val="nil"/>
              <w:left w:val="nil"/>
              <w:bottom w:val="single" w:sz="4" w:space="0" w:color="595959"/>
              <w:right w:val="single" w:sz="4" w:space="0" w:color="595959"/>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289,012</w:t>
            </w:r>
          </w:p>
        </w:tc>
        <w:tc>
          <w:tcPr>
            <w:tcW w:w="851" w:type="dxa"/>
            <w:tcBorders>
              <w:top w:val="nil"/>
              <w:left w:val="nil"/>
              <w:bottom w:val="single" w:sz="4" w:space="0" w:color="595959"/>
              <w:right w:val="single" w:sz="4" w:space="0" w:color="auto"/>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7.38</w:t>
            </w:r>
          </w:p>
        </w:tc>
      </w:tr>
      <w:tr w:rsidR="00D516DE" w:rsidRPr="00555725" w:rsidTr="00667737">
        <w:trPr>
          <w:trHeight w:val="394"/>
        </w:trPr>
        <w:tc>
          <w:tcPr>
            <w:tcW w:w="2142" w:type="dxa"/>
            <w:tcBorders>
              <w:top w:val="nil"/>
              <w:left w:val="single" w:sz="4" w:space="0" w:color="auto"/>
              <w:bottom w:val="single" w:sz="4" w:space="0" w:color="595959"/>
              <w:right w:val="single" w:sz="4" w:space="0" w:color="595959"/>
            </w:tcBorders>
            <w:shd w:val="clear" w:color="auto" w:fill="auto"/>
            <w:noWrap/>
            <w:vAlign w:val="bottom"/>
            <w:hideMark/>
          </w:tcPr>
          <w:p w:rsidR="00D516DE" w:rsidRPr="00555725" w:rsidRDefault="00D516DE" w:rsidP="009D7FA2">
            <w:pPr>
              <w:rPr>
                <w:rFonts w:eastAsia="Times New Roman"/>
                <w:color w:val="000000"/>
                <w:sz w:val="16"/>
                <w:szCs w:val="16"/>
                <w:lang w:eastAsia="en-US"/>
              </w:rPr>
            </w:pPr>
            <w:r w:rsidRPr="00555725">
              <w:rPr>
                <w:rFonts w:eastAsia="Times New Roman"/>
                <w:color w:val="000000"/>
                <w:sz w:val="16"/>
                <w:szCs w:val="16"/>
                <w:lang w:eastAsia="en-US"/>
              </w:rPr>
              <w:t>Somalia </w:t>
            </w:r>
          </w:p>
        </w:tc>
        <w:tc>
          <w:tcPr>
            <w:tcW w:w="1275" w:type="dxa"/>
            <w:tcBorders>
              <w:top w:val="nil"/>
              <w:left w:val="nil"/>
              <w:bottom w:val="single" w:sz="4" w:space="0" w:color="595959"/>
              <w:right w:val="single" w:sz="4" w:space="0" w:color="595959"/>
            </w:tcBorders>
            <w:shd w:val="clear" w:color="auto" w:fill="auto"/>
            <w:noWrap/>
            <w:vAlign w:val="bottom"/>
            <w:hideMark/>
          </w:tcPr>
          <w:p w:rsidR="00D516DE" w:rsidRPr="00555725" w:rsidRDefault="00D516DE" w:rsidP="00667737">
            <w:pPr>
              <w:rPr>
                <w:rFonts w:eastAsia="Times New Roman"/>
                <w:color w:val="000000"/>
                <w:sz w:val="16"/>
                <w:szCs w:val="16"/>
                <w:lang w:eastAsia="en-US"/>
              </w:rPr>
            </w:pPr>
            <w:r w:rsidRPr="00555725">
              <w:rPr>
                <w:rFonts w:eastAsia="Times New Roman"/>
                <w:color w:val="000000"/>
                <w:sz w:val="16"/>
                <w:szCs w:val="16"/>
                <w:lang w:eastAsia="en-US"/>
              </w:rPr>
              <w:t>WIPO frozen</w:t>
            </w:r>
          </w:p>
        </w:tc>
        <w:tc>
          <w:tcPr>
            <w:tcW w:w="3119" w:type="dxa"/>
            <w:tcBorders>
              <w:top w:val="nil"/>
              <w:left w:val="nil"/>
              <w:bottom w:val="single" w:sz="4" w:space="0" w:color="595959"/>
              <w:right w:val="single" w:sz="4" w:space="0" w:color="595959"/>
            </w:tcBorders>
            <w:shd w:val="clear" w:color="auto" w:fill="auto"/>
            <w:vAlign w:val="bottom"/>
            <w:hideMark/>
          </w:tcPr>
          <w:p w:rsidR="00D516DE" w:rsidRPr="00555725" w:rsidRDefault="00D516DE" w:rsidP="00667737">
            <w:pPr>
              <w:rPr>
                <w:rFonts w:eastAsia="Times New Roman"/>
                <w:color w:val="000000"/>
                <w:sz w:val="16"/>
                <w:szCs w:val="16"/>
                <w:lang w:eastAsia="en-US"/>
              </w:rPr>
            </w:pPr>
            <w:r w:rsidRPr="00555725">
              <w:rPr>
                <w:rFonts w:eastAsia="Times New Roman"/>
                <w:color w:val="000000"/>
                <w:sz w:val="16"/>
                <w:szCs w:val="16"/>
                <w:lang w:eastAsia="en-US"/>
              </w:rPr>
              <w:t>83+84+85+86+87+88+89</w:t>
            </w:r>
          </w:p>
        </w:tc>
        <w:tc>
          <w:tcPr>
            <w:tcW w:w="992" w:type="dxa"/>
            <w:tcBorders>
              <w:top w:val="nil"/>
              <w:left w:val="nil"/>
              <w:bottom w:val="single" w:sz="4" w:space="0" w:color="595959"/>
              <w:right w:val="single" w:sz="4" w:space="0" w:color="595959"/>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55,250</w:t>
            </w:r>
          </w:p>
        </w:tc>
        <w:tc>
          <w:tcPr>
            <w:tcW w:w="851" w:type="dxa"/>
            <w:tcBorders>
              <w:top w:val="nil"/>
              <w:left w:val="nil"/>
              <w:bottom w:val="single" w:sz="4" w:space="0" w:color="595959"/>
              <w:right w:val="single" w:sz="4" w:space="0" w:color="auto"/>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1.41</w:t>
            </w:r>
          </w:p>
        </w:tc>
      </w:tr>
      <w:tr w:rsidR="00D516DE" w:rsidRPr="00555725" w:rsidTr="00667737">
        <w:trPr>
          <w:trHeight w:val="255"/>
        </w:trPr>
        <w:tc>
          <w:tcPr>
            <w:tcW w:w="2142" w:type="dxa"/>
            <w:tcBorders>
              <w:top w:val="nil"/>
              <w:left w:val="single" w:sz="4" w:space="0" w:color="auto"/>
              <w:bottom w:val="nil"/>
              <w:right w:val="single" w:sz="4" w:space="0" w:color="595959"/>
            </w:tcBorders>
            <w:shd w:val="clear" w:color="auto" w:fill="auto"/>
            <w:noWrap/>
            <w:vAlign w:val="bottom"/>
            <w:hideMark/>
          </w:tcPr>
          <w:p w:rsidR="00D516DE" w:rsidRPr="00555725" w:rsidRDefault="00D516DE" w:rsidP="009D7FA2">
            <w:pPr>
              <w:rPr>
                <w:rFonts w:eastAsia="Times New Roman"/>
                <w:color w:val="000000"/>
                <w:sz w:val="16"/>
                <w:szCs w:val="16"/>
                <w:lang w:eastAsia="en-US"/>
              </w:rPr>
            </w:pPr>
            <w:r w:rsidRPr="00555725">
              <w:rPr>
                <w:rFonts w:eastAsia="Times New Roman"/>
                <w:color w:val="000000"/>
                <w:sz w:val="16"/>
                <w:szCs w:val="16"/>
                <w:lang w:eastAsia="en-US"/>
              </w:rPr>
              <w:t>Togo </w:t>
            </w:r>
          </w:p>
        </w:tc>
        <w:tc>
          <w:tcPr>
            <w:tcW w:w="1275" w:type="dxa"/>
            <w:tcBorders>
              <w:top w:val="nil"/>
              <w:left w:val="nil"/>
              <w:bottom w:val="nil"/>
              <w:right w:val="single" w:sz="4" w:space="0" w:color="595959"/>
            </w:tcBorders>
            <w:shd w:val="clear" w:color="auto" w:fill="auto"/>
            <w:noWrap/>
            <w:vAlign w:val="bottom"/>
            <w:hideMark/>
          </w:tcPr>
          <w:p w:rsidR="00D516DE" w:rsidRPr="00555725" w:rsidRDefault="00D516DE" w:rsidP="00667737">
            <w:pPr>
              <w:rPr>
                <w:rFonts w:eastAsia="Times New Roman"/>
                <w:color w:val="000000"/>
                <w:sz w:val="16"/>
                <w:szCs w:val="16"/>
                <w:lang w:eastAsia="en-US"/>
              </w:rPr>
            </w:pPr>
            <w:r w:rsidRPr="00555725">
              <w:rPr>
                <w:rFonts w:eastAsia="Times New Roman"/>
                <w:color w:val="000000"/>
                <w:sz w:val="16"/>
                <w:szCs w:val="16"/>
                <w:lang w:eastAsia="en-US"/>
              </w:rPr>
              <w:t>Paris frozen</w:t>
            </w:r>
          </w:p>
        </w:tc>
        <w:tc>
          <w:tcPr>
            <w:tcW w:w="3119" w:type="dxa"/>
            <w:tcBorders>
              <w:top w:val="nil"/>
              <w:left w:val="nil"/>
              <w:bottom w:val="nil"/>
              <w:right w:val="single" w:sz="4" w:space="0" w:color="595959"/>
            </w:tcBorders>
            <w:shd w:val="clear" w:color="auto" w:fill="auto"/>
            <w:vAlign w:val="bottom"/>
            <w:hideMark/>
          </w:tcPr>
          <w:p w:rsidR="00D516DE" w:rsidRPr="00555725" w:rsidRDefault="00D516DE" w:rsidP="00667737">
            <w:pPr>
              <w:rPr>
                <w:rFonts w:eastAsia="Times New Roman"/>
                <w:color w:val="000000"/>
                <w:sz w:val="16"/>
                <w:szCs w:val="16"/>
                <w:lang w:eastAsia="en-US"/>
              </w:rPr>
            </w:pPr>
            <w:r w:rsidRPr="00555725">
              <w:rPr>
                <w:rFonts w:eastAsia="Times New Roman"/>
                <w:color w:val="000000"/>
                <w:sz w:val="16"/>
                <w:szCs w:val="16"/>
                <w:lang w:eastAsia="en-US"/>
              </w:rPr>
              <w:t>84+85+86+87+88+89</w:t>
            </w:r>
          </w:p>
        </w:tc>
        <w:tc>
          <w:tcPr>
            <w:tcW w:w="992" w:type="dxa"/>
            <w:tcBorders>
              <w:top w:val="nil"/>
              <w:left w:val="nil"/>
              <w:bottom w:val="nil"/>
              <w:right w:val="single" w:sz="4" w:space="0" w:color="595959"/>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132,377</w:t>
            </w:r>
          </w:p>
        </w:tc>
        <w:tc>
          <w:tcPr>
            <w:tcW w:w="1134" w:type="dxa"/>
            <w:tcBorders>
              <w:top w:val="nil"/>
              <w:left w:val="nil"/>
              <w:bottom w:val="nil"/>
              <w:right w:val="single" w:sz="4" w:space="0" w:color="595959"/>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tcBorders>
              <w:top w:val="nil"/>
              <w:left w:val="nil"/>
              <w:bottom w:val="nil"/>
              <w:right w:val="single" w:sz="4" w:space="0" w:color="auto"/>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D516DE" w:rsidRPr="00555725" w:rsidTr="00667737">
        <w:trPr>
          <w:trHeight w:val="255"/>
        </w:trPr>
        <w:tc>
          <w:tcPr>
            <w:tcW w:w="2142" w:type="dxa"/>
            <w:tcBorders>
              <w:top w:val="nil"/>
              <w:left w:val="single" w:sz="4" w:space="0" w:color="auto"/>
              <w:bottom w:val="single" w:sz="4" w:space="0" w:color="595959"/>
              <w:right w:val="single" w:sz="4" w:space="0" w:color="595959"/>
            </w:tcBorders>
            <w:shd w:val="clear" w:color="auto" w:fill="auto"/>
            <w:noWrap/>
            <w:vAlign w:val="bottom"/>
            <w:hideMark/>
          </w:tcPr>
          <w:p w:rsidR="00D516DE" w:rsidRPr="00555725" w:rsidRDefault="00D516DE" w:rsidP="009D7FA2">
            <w:pPr>
              <w:rPr>
                <w:rFonts w:eastAsia="Times New Roman"/>
                <w:color w:val="000000"/>
                <w:sz w:val="16"/>
                <w:szCs w:val="16"/>
                <w:lang w:eastAsia="en-US"/>
              </w:rPr>
            </w:pPr>
            <w:r w:rsidRPr="00555725">
              <w:rPr>
                <w:rFonts w:eastAsia="Times New Roman"/>
                <w:color w:val="000000"/>
                <w:sz w:val="16"/>
                <w:szCs w:val="16"/>
                <w:lang w:eastAsia="en-US"/>
              </w:rPr>
              <w:t> </w:t>
            </w:r>
          </w:p>
        </w:tc>
        <w:tc>
          <w:tcPr>
            <w:tcW w:w="1275" w:type="dxa"/>
            <w:tcBorders>
              <w:top w:val="nil"/>
              <w:left w:val="nil"/>
              <w:bottom w:val="single" w:sz="4" w:space="0" w:color="595959"/>
              <w:right w:val="single" w:sz="4" w:space="0" w:color="595959"/>
            </w:tcBorders>
            <w:shd w:val="clear" w:color="auto" w:fill="auto"/>
            <w:noWrap/>
            <w:vAlign w:val="bottom"/>
            <w:hideMark/>
          </w:tcPr>
          <w:p w:rsidR="00D516DE" w:rsidRPr="00555725" w:rsidRDefault="00D516DE" w:rsidP="00667737">
            <w:pPr>
              <w:rPr>
                <w:rFonts w:eastAsia="Times New Roman"/>
                <w:color w:val="000000"/>
                <w:sz w:val="16"/>
                <w:szCs w:val="16"/>
                <w:lang w:eastAsia="en-US"/>
              </w:rPr>
            </w:pPr>
            <w:r w:rsidRPr="00555725">
              <w:rPr>
                <w:rFonts w:eastAsia="Times New Roman"/>
                <w:color w:val="000000"/>
                <w:sz w:val="16"/>
                <w:szCs w:val="16"/>
                <w:lang w:eastAsia="en-US"/>
              </w:rPr>
              <w:t>Berne frozen</w:t>
            </w:r>
          </w:p>
        </w:tc>
        <w:tc>
          <w:tcPr>
            <w:tcW w:w="3119" w:type="dxa"/>
            <w:tcBorders>
              <w:top w:val="nil"/>
              <w:left w:val="nil"/>
              <w:bottom w:val="single" w:sz="4" w:space="0" w:color="595959"/>
              <w:right w:val="single" w:sz="4" w:space="0" w:color="595959"/>
            </w:tcBorders>
            <w:shd w:val="clear" w:color="auto" w:fill="auto"/>
            <w:vAlign w:val="bottom"/>
            <w:hideMark/>
          </w:tcPr>
          <w:p w:rsidR="00D516DE" w:rsidRPr="00555725" w:rsidRDefault="00D516DE" w:rsidP="00667737">
            <w:pPr>
              <w:rPr>
                <w:rFonts w:eastAsia="Times New Roman"/>
                <w:color w:val="000000"/>
                <w:sz w:val="16"/>
                <w:szCs w:val="16"/>
                <w:lang w:eastAsia="en-US"/>
              </w:rPr>
            </w:pPr>
            <w:r w:rsidRPr="00555725">
              <w:rPr>
                <w:rFonts w:eastAsia="Times New Roman"/>
                <w:color w:val="000000"/>
                <w:sz w:val="16"/>
                <w:szCs w:val="16"/>
                <w:lang w:eastAsia="en-US"/>
              </w:rPr>
              <w:t>83*+84+85+86+87+88+89</w:t>
            </w:r>
          </w:p>
        </w:tc>
        <w:tc>
          <w:tcPr>
            <w:tcW w:w="992" w:type="dxa"/>
            <w:tcBorders>
              <w:top w:val="nil"/>
              <w:left w:val="nil"/>
              <w:bottom w:val="single" w:sz="4" w:space="0" w:color="595959"/>
              <w:right w:val="single" w:sz="4" w:space="0" w:color="595959"/>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87,785</w:t>
            </w:r>
          </w:p>
        </w:tc>
        <w:tc>
          <w:tcPr>
            <w:tcW w:w="1134" w:type="dxa"/>
            <w:tcBorders>
              <w:top w:val="nil"/>
              <w:left w:val="nil"/>
              <w:bottom w:val="single" w:sz="4" w:space="0" w:color="595959"/>
              <w:right w:val="single" w:sz="4" w:space="0" w:color="595959"/>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220,162</w:t>
            </w:r>
          </w:p>
        </w:tc>
        <w:tc>
          <w:tcPr>
            <w:tcW w:w="851" w:type="dxa"/>
            <w:tcBorders>
              <w:top w:val="nil"/>
              <w:left w:val="nil"/>
              <w:bottom w:val="single" w:sz="4" w:space="0" w:color="595959"/>
              <w:right w:val="single" w:sz="4" w:space="0" w:color="auto"/>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5.63</w:t>
            </w:r>
          </w:p>
        </w:tc>
      </w:tr>
      <w:tr w:rsidR="00D516DE" w:rsidRPr="00555725" w:rsidTr="00667737">
        <w:trPr>
          <w:trHeight w:val="305"/>
        </w:trPr>
        <w:tc>
          <w:tcPr>
            <w:tcW w:w="2142" w:type="dxa"/>
            <w:tcBorders>
              <w:top w:val="nil"/>
              <w:left w:val="single" w:sz="4" w:space="0" w:color="auto"/>
              <w:bottom w:val="single" w:sz="4" w:space="0" w:color="595959"/>
              <w:right w:val="single" w:sz="4" w:space="0" w:color="595959"/>
            </w:tcBorders>
            <w:shd w:val="clear" w:color="auto" w:fill="auto"/>
            <w:noWrap/>
            <w:vAlign w:val="bottom"/>
            <w:hideMark/>
          </w:tcPr>
          <w:p w:rsidR="00D516DE" w:rsidRPr="00555725" w:rsidRDefault="00D516DE" w:rsidP="009D7FA2">
            <w:pPr>
              <w:rPr>
                <w:rFonts w:eastAsia="Times New Roman"/>
                <w:color w:val="000000"/>
                <w:sz w:val="16"/>
                <w:szCs w:val="16"/>
                <w:lang w:eastAsia="en-US"/>
              </w:rPr>
            </w:pPr>
            <w:r w:rsidRPr="00555725">
              <w:rPr>
                <w:rFonts w:eastAsia="Times New Roman"/>
                <w:color w:val="000000"/>
                <w:sz w:val="16"/>
                <w:szCs w:val="16"/>
                <w:lang w:eastAsia="en-US"/>
              </w:rPr>
              <w:t>Uganda </w:t>
            </w:r>
          </w:p>
        </w:tc>
        <w:tc>
          <w:tcPr>
            <w:tcW w:w="1275" w:type="dxa"/>
            <w:tcBorders>
              <w:top w:val="nil"/>
              <w:left w:val="nil"/>
              <w:bottom w:val="single" w:sz="4" w:space="0" w:color="595959"/>
              <w:right w:val="single" w:sz="4" w:space="0" w:color="595959"/>
            </w:tcBorders>
            <w:shd w:val="clear" w:color="auto" w:fill="auto"/>
            <w:noWrap/>
            <w:vAlign w:val="bottom"/>
            <w:hideMark/>
          </w:tcPr>
          <w:p w:rsidR="00D516DE" w:rsidRPr="00555725" w:rsidRDefault="00D516DE" w:rsidP="00667737">
            <w:pPr>
              <w:rPr>
                <w:rFonts w:eastAsia="Times New Roman"/>
                <w:color w:val="000000"/>
                <w:sz w:val="16"/>
                <w:szCs w:val="16"/>
                <w:lang w:eastAsia="en-US"/>
              </w:rPr>
            </w:pPr>
            <w:r w:rsidRPr="00555725">
              <w:rPr>
                <w:rFonts w:eastAsia="Times New Roman"/>
                <w:color w:val="000000"/>
                <w:sz w:val="16"/>
                <w:szCs w:val="16"/>
                <w:lang w:eastAsia="en-US"/>
              </w:rPr>
              <w:t>Paris frozen</w:t>
            </w:r>
          </w:p>
        </w:tc>
        <w:tc>
          <w:tcPr>
            <w:tcW w:w="3119" w:type="dxa"/>
            <w:tcBorders>
              <w:top w:val="nil"/>
              <w:left w:val="nil"/>
              <w:bottom w:val="single" w:sz="4" w:space="0" w:color="595959"/>
              <w:right w:val="single" w:sz="4" w:space="0" w:color="595959"/>
            </w:tcBorders>
            <w:shd w:val="clear" w:color="auto" w:fill="auto"/>
            <w:vAlign w:val="bottom"/>
            <w:hideMark/>
          </w:tcPr>
          <w:p w:rsidR="00D516DE" w:rsidRPr="00555725" w:rsidRDefault="00D516DE" w:rsidP="00667737">
            <w:pPr>
              <w:rPr>
                <w:rFonts w:eastAsia="Times New Roman"/>
                <w:color w:val="000000"/>
                <w:sz w:val="16"/>
                <w:szCs w:val="16"/>
                <w:lang w:eastAsia="en-US"/>
              </w:rPr>
            </w:pPr>
            <w:r w:rsidRPr="00555725">
              <w:rPr>
                <w:rFonts w:eastAsia="Times New Roman"/>
                <w:color w:val="000000"/>
                <w:sz w:val="16"/>
                <w:szCs w:val="16"/>
                <w:lang w:eastAsia="en-US"/>
              </w:rPr>
              <w:t>83*+84 +85+86+87+88+89</w:t>
            </w:r>
          </w:p>
        </w:tc>
        <w:tc>
          <w:tcPr>
            <w:tcW w:w="992" w:type="dxa"/>
            <w:tcBorders>
              <w:top w:val="nil"/>
              <w:left w:val="nil"/>
              <w:bottom w:val="single" w:sz="4" w:space="0" w:color="595959"/>
              <w:right w:val="single" w:sz="4" w:space="0" w:color="595959"/>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140,372</w:t>
            </w:r>
          </w:p>
        </w:tc>
        <w:tc>
          <w:tcPr>
            <w:tcW w:w="851" w:type="dxa"/>
            <w:tcBorders>
              <w:top w:val="nil"/>
              <w:left w:val="nil"/>
              <w:bottom w:val="single" w:sz="4" w:space="0" w:color="595959"/>
              <w:right w:val="single" w:sz="4" w:space="0" w:color="auto"/>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3.59</w:t>
            </w:r>
          </w:p>
        </w:tc>
      </w:tr>
      <w:tr w:rsidR="00D516DE" w:rsidRPr="00555725" w:rsidTr="00667737">
        <w:trPr>
          <w:trHeight w:val="255"/>
        </w:trPr>
        <w:tc>
          <w:tcPr>
            <w:tcW w:w="2142" w:type="dxa"/>
            <w:tcBorders>
              <w:top w:val="nil"/>
              <w:left w:val="single" w:sz="4" w:space="0" w:color="auto"/>
              <w:bottom w:val="nil"/>
              <w:right w:val="single" w:sz="4" w:space="0" w:color="595959"/>
            </w:tcBorders>
            <w:shd w:val="clear" w:color="auto" w:fill="auto"/>
            <w:noWrap/>
            <w:vAlign w:val="bottom"/>
            <w:hideMark/>
          </w:tcPr>
          <w:p w:rsidR="00D516DE" w:rsidRPr="00555725" w:rsidRDefault="00D516DE" w:rsidP="009D7FA2">
            <w:pPr>
              <w:rPr>
                <w:rFonts w:eastAsia="Times New Roman"/>
                <w:color w:val="000000"/>
                <w:sz w:val="16"/>
                <w:szCs w:val="16"/>
                <w:lang w:eastAsia="en-US"/>
              </w:rPr>
            </w:pPr>
            <w:r w:rsidRPr="00555725">
              <w:rPr>
                <w:rFonts w:eastAsia="Times New Roman"/>
                <w:color w:val="000000"/>
                <w:sz w:val="16"/>
                <w:szCs w:val="16"/>
                <w:lang w:eastAsia="en-US"/>
              </w:rPr>
              <w:t>United Republic of Tanzania</w:t>
            </w:r>
          </w:p>
        </w:tc>
        <w:tc>
          <w:tcPr>
            <w:tcW w:w="1275" w:type="dxa"/>
            <w:tcBorders>
              <w:top w:val="nil"/>
              <w:left w:val="nil"/>
              <w:bottom w:val="nil"/>
              <w:right w:val="single" w:sz="4" w:space="0" w:color="595959"/>
            </w:tcBorders>
            <w:shd w:val="clear" w:color="auto" w:fill="auto"/>
            <w:noWrap/>
            <w:vAlign w:val="bottom"/>
            <w:hideMark/>
          </w:tcPr>
          <w:p w:rsidR="00D516DE" w:rsidRPr="00555725" w:rsidRDefault="00D516DE" w:rsidP="00667737">
            <w:pPr>
              <w:rPr>
                <w:rFonts w:eastAsia="Times New Roman"/>
                <w:color w:val="000000"/>
                <w:sz w:val="16"/>
                <w:szCs w:val="16"/>
                <w:lang w:eastAsia="en-US"/>
              </w:rPr>
            </w:pPr>
            <w:r w:rsidRPr="00555725">
              <w:rPr>
                <w:rFonts w:eastAsia="Times New Roman"/>
                <w:color w:val="000000"/>
                <w:sz w:val="16"/>
                <w:szCs w:val="16"/>
                <w:lang w:eastAsia="en-US"/>
              </w:rPr>
              <w:t> </w:t>
            </w:r>
          </w:p>
        </w:tc>
        <w:tc>
          <w:tcPr>
            <w:tcW w:w="3119" w:type="dxa"/>
            <w:tcBorders>
              <w:top w:val="nil"/>
              <w:left w:val="nil"/>
              <w:bottom w:val="nil"/>
              <w:right w:val="single" w:sz="4" w:space="0" w:color="595959"/>
            </w:tcBorders>
            <w:shd w:val="clear" w:color="auto" w:fill="auto"/>
            <w:vAlign w:val="bottom"/>
            <w:hideMark/>
          </w:tcPr>
          <w:p w:rsidR="00D516DE" w:rsidRPr="00555725" w:rsidRDefault="00D516DE" w:rsidP="00667737">
            <w:pPr>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tcBorders>
              <w:top w:val="nil"/>
              <w:left w:val="nil"/>
              <w:bottom w:val="nil"/>
              <w:right w:val="single" w:sz="4" w:space="0" w:color="595959"/>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1134" w:type="dxa"/>
            <w:tcBorders>
              <w:top w:val="nil"/>
              <w:left w:val="nil"/>
              <w:bottom w:val="nil"/>
              <w:right w:val="single" w:sz="4" w:space="0" w:color="595959"/>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51" w:type="dxa"/>
            <w:tcBorders>
              <w:top w:val="nil"/>
              <w:left w:val="nil"/>
              <w:bottom w:val="nil"/>
              <w:right w:val="single" w:sz="4" w:space="0" w:color="auto"/>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 </w:t>
            </w:r>
          </w:p>
        </w:tc>
      </w:tr>
      <w:tr w:rsidR="00D516DE" w:rsidRPr="00555725" w:rsidTr="00667737">
        <w:trPr>
          <w:trHeight w:val="255"/>
        </w:trPr>
        <w:tc>
          <w:tcPr>
            <w:tcW w:w="2142" w:type="dxa"/>
            <w:tcBorders>
              <w:top w:val="nil"/>
              <w:left w:val="single" w:sz="4" w:space="0" w:color="auto"/>
              <w:bottom w:val="single" w:sz="4" w:space="0" w:color="595959"/>
              <w:right w:val="single" w:sz="4" w:space="0" w:color="595959"/>
            </w:tcBorders>
            <w:shd w:val="clear" w:color="auto" w:fill="auto"/>
            <w:noWrap/>
            <w:vAlign w:val="bottom"/>
            <w:hideMark/>
          </w:tcPr>
          <w:p w:rsidR="00D516DE" w:rsidRPr="00555725" w:rsidRDefault="00D516DE" w:rsidP="009D7FA2">
            <w:pPr>
              <w:rPr>
                <w:rFonts w:eastAsia="Times New Roman"/>
                <w:color w:val="000000"/>
                <w:sz w:val="16"/>
                <w:szCs w:val="16"/>
                <w:lang w:eastAsia="en-US"/>
              </w:rPr>
            </w:pPr>
            <w:r w:rsidRPr="00555725">
              <w:rPr>
                <w:rFonts w:eastAsia="Times New Roman"/>
                <w:color w:val="000000"/>
                <w:sz w:val="16"/>
                <w:szCs w:val="16"/>
                <w:lang w:eastAsia="en-US"/>
              </w:rPr>
              <w:t> </w:t>
            </w:r>
          </w:p>
        </w:tc>
        <w:tc>
          <w:tcPr>
            <w:tcW w:w="1275" w:type="dxa"/>
            <w:tcBorders>
              <w:top w:val="nil"/>
              <w:left w:val="nil"/>
              <w:bottom w:val="single" w:sz="4" w:space="0" w:color="595959"/>
              <w:right w:val="single" w:sz="4" w:space="0" w:color="595959"/>
            </w:tcBorders>
            <w:shd w:val="clear" w:color="auto" w:fill="auto"/>
            <w:noWrap/>
            <w:vAlign w:val="bottom"/>
            <w:hideMark/>
          </w:tcPr>
          <w:p w:rsidR="00D516DE" w:rsidRPr="00555725" w:rsidRDefault="00D516DE" w:rsidP="00667737">
            <w:pPr>
              <w:rPr>
                <w:rFonts w:eastAsia="Times New Roman"/>
                <w:color w:val="000000"/>
                <w:sz w:val="16"/>
                <w:szCs w:val="16"/>
                <w:lang w:eastAsia="en-US"/>
              </w:rPr>
            </w:pPr>
            <w:r w:rsidRPr="00555725">
              <w:rPr>
                <w:rFonts w:eastAsia="Times New Roman"/>
                <w:color w:val="000000"/>
                <w:sz w:val="16"/>
                <w:szCs w:val="16"/>
                <w:lang w:eastAsia="en-US"/>
              </w:rPr>
              <w:t>Paris frozen</w:t>
            </w:r>
          </w:p>
        </w:tc>
        <w:tc>
          <w:tcPr>
            <w:tcW w:w="3119" w:type="dxa"/>
            <w:tcBorders>
              <w:top w:val="nil"/>
              <w:left w:val="nil"/>
              <w:bottom w:val="single" w:sz="4" w:space="0" w:color="595959"/>
              <w:right w:val="single" w:sz="4" w:space="0" w:color="595959"/>
            </w:tcBorders>
            <w:shd w:val="clear" w:color="auto" w:fill="auto"/>
            <w:vAlign w:val="bottom"/>
            <w:hideMark/>
          </w:tcPr>
          <w:p w:rsidR="00D516DE" w:rsidRPr="00555725" w:rsidRDefault="00D516DE" w:rsidP="00667737">
            <w:pPr>
              <w:rPr>
                <w:rFonts w:eastAsia="Times New Roman"/>
                <w:color w:val="000000"/>
                <w:sz w:val="16"/>
                <w:szCs w:val="16"/>
                <w:lang w:eastAsia="en-US"/>
              </w:rPr>
            </w:pPr>
            <w:r w:rsidRPr="00555725">
              <w:rPr>
                <w:rFonts w:eastAsia="Times New Roman"/>
                <w:color w:val="000000"/>
                <w:sz w:val="16"/>
                <w:szCs w:val="16"/>
                <w:lang w:eastAsia="en-US"/>
              </w:rPr>
              <w:t>87*+88+89</w:t>
            </w:r>
          </w:p>
        </w:tc>
        <w:tc>
          <w:tcPr>
            <w:tcW w:w="992" w:type="dxa"/>
            <w:tcBorders>
              <w:top w:val="nil"/>
              <w:left w:val="nil"/>
              <w:bottom w:val="single" w:sz="4" w:space="0" w:color="595959"/>
              <w:right w:val="single" w:sz="4" w:space="0" w:color="595959"/>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59,941</w:t>
            </w:r>
          </w:p>
        </w:tc>
        <w:tc>
          <w:tcPr>
            <w:tcW w:w="851" w:type="dxa"/>
            <w:tcBorders>
              <w:top w:val="nil"/>
              <w:left w:val="nil"/>
              <w:bottom w:val="single" w:sz="4" w:space="0" w:color="595959"/>
              <w:right w:val="single" w:sz="4" w:space="0" w:color="auto"/>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1.53</w:t>
            </w:r>
          </w:p>
        </w:tc>
      </w:tr>
      <w:tr w:rsidR="00D516DE" w:rsidRPr="00555725" w:rsidTr="00667737">
        <w:trPr>
          <w:trHeight w:val="255"/>
        </w:trPr>
        <w:tc>
          <w:tcPr>
            <w:tcW w:w="2142" w:type="dxa"/>
            <w:tcBorders>
              <w:top w:val="nil"/>
              <w:left w:val="single" w:sz="4" w:space="0" w:color="auto"/>
              <w:bottom w:val="single" w:sz="4" w:space="0" w:color="auto"/>
              <w:right w:val="single" w:sz="4" w:space="0" w:color="595959"/>
            </w:tcBorders>
            <w:shd w:val="clear" w:color="auto" w:fill="auto"/>
            <w:noWrap/>
            <w:vAlign w:val="bottom"/>
            <w:hideMark/>
          </w:tcPr>
          <w:p w:rsidR="00D516DE" w:rsidRPr="00555725" w:rsidRDefault="00D516DE" w:rsidP="009D7FA2">
            <w:pPr>
              <w:rPr>
                <w:rFonts w:eastAsia="Times New Roman"/>
                <w:color w:val="000000"/>
                <w:sz w:val="16"/>
                <w:szCs w:val="16"/>
                <w:lang w:eastAsia="en-US"/>
              </w:rPr>
            </w:pPr>
            <w:r w:rsidRPr="00555725">
              <w:rPr>
                <w:rFonts w:eastAsia="Times New Roman"/>
                <w:color w:val="000000"/>
                <w:sz w:val="16"/>
                <w:szCs w:val="16"/>
                <w:lang w:eastAsia="en-US"/>
              </w:rPr>
              <w:t>Yemen </w:t>
            </w:r>
          </w:p>
        </w:tc>
        <w:tc>
          <w:tcPr>
            <w:tcW w:w="1275" w:type="dxa"/>
            <w:tcBorders>
              <w:top w:val="nil"/>
              <w:left w:val="nil"/>
              <w:bottom w:val="single" w:sz="4" w:space="0" w:color="auto"/>
              <w:right w:val="single" w:sz="4" w:space="0" w:color="595959"/>
            </w:tcBorders>
            <w:shd w:val="clear" w:color="auto" w:fill="auto"/>
            <w:noWrap/>
            <w:vAlign w:val="bottom"/>
            <w:hideMark/>
          </w:tcPr>
          <w:p w:rsidR="00D516DE" w:rsidRPr="00555725" w:rsidRDefault="00D516DE" w:rsidP="00667737">
            <w:pPr>
              <w:rPr>
                <w:rFonts w:eastAsia="Times New Roman"/>
                <w:color w:val="000000"/>
                <w:sz w:val="16"/>
                <w:szCs w:val="16"/>
                <w:lang w:eastAsia="en-US"/>
              </w:rPr>
            </w:pPr>
            <w:r w:rsidRPr="00555725">
              <w:rPr>
                <w:rFonts w:eastAsia="Times New Roman"/>
                <w:color w:val="000000"/>
                <w:sz w:val="16"/>
                <w:szCs w:val="16"/>
                <w:lang w:eastAsia="en-US"/>
              </w:rPr>
              <w:t>WIPO frozen</w:t>
            </w:r>
          </w:p>
        </w:tc>
        <w:tc>
          <w:tcPr>
            <w:tcW w:w="3119" w:type="dxa"/>
            <w:tcBorders>
              <w:top w:val="nil"/>
              <w:left w:val="nil"/>
              <w:bottom w:val="single" w:sz="4" w:space="0" w:color="auto"/>
              <w:right w:val="single" w:sz="4" w:space="0" w:color="595959"/>
            </w:tcBorders>
            <w:shd w:val="clear" w:color="auto" w:fill="auto"/>
            <w:vAlign w:val="bottom"/>
            <w:hideMark/>
          </w:tcPr>
          <w:p w:rsidR="00D516DE" w:rsidRPr="00555725" w:rsidRDefault="00D516DE" w:rsidP="00667737">
            <w:pPr>
              <w:rPr>
                <w:rFonts w:eastAsia="Times New Roman"/>
                <w:color w:val="000000"/>
                <w:sz w:val="16"/>
                <w:szCs w:val="16"/>
                <w:lang w:eastAsia="en-US"/>
              </w:rPr>
            </w:pPr>
            <w:r w:rsidRPr="00555725">
              <w:rPr>
                <w:rFonts w:eastAsia="Times New Roman"/>
                <w:color w:val="000000"/>
                <w:sz w:val="16"/>
                <w:szCs w:val="16"/>
                <w:lang w:eastAsia="en-US"/>
              </w:rPr>
              <w:t>87*+88+89</w:t>
            </w:r>
          </w:p>
        </w:tc>
        <w:tc>
          <w:tcPr>
            <w:tcW w:w="992" w:type="dxa"/>
            <w:tcBorders>
              <w:top w:val="nil"/>
              <w:left w:val="nil"/>
              <w:bottom w:val="single" w:sz="4" w:space="0" w:color="auto"/>
              <w:right w:val="single" w:sz="4" w:space="0" w:color="595959"/>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1134" w:type="dxa"/>
            <w:tcBorders>
              <w:top w:val="nil"/>
              <w:left w:val="nil"/>
              <w:bottom w:val="single" w:sz="4" w:space="0" w:color="auto"/>
              <w:right w:val="single" w:sz="4" w:space="0" w:color="595959"/>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19,142</w:t>
            </w:r>
          </w:p>
        </w:tc>
        <w:tc>
          <w:tcPr>
            <w:tcW w:w="851" w:type="dxa"/>
            <w:tcBorders>
              <w:top w:val="nil"/>
              <w:left w:val="nil"/>
              <w:bottom w:val="single" w:sz="4" w:space="0" w:color="auto"/>
              <w:right w:val="single" w:sz="4" w:space="0" w:color="auto"/>
            </w:tcBorders>
            <w:shd w:val="clear" w:color="auto" w:fill="auto"/>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0.49</w:t>
            </w:r>
          </w:p>
        </w:tc>
      </w:tr>
      <w:tr w:rsidR="00D516DE" w:rsidRPr="00555725" w:rsidTr="002C2BA5">
        <w:trPr>
          <w:trHeight w:val="255"/>
        </w:trPr>
        <w:tc>
          <w:tcPr>
            <w:tcW w:w="2142" w:type="dxa"/>
            <w:tcBorders>
              <w:top w:val="single" w:sz="4" w:space="0" w:color="auto"/>
              <w:left w:val="single" w:sz="4" w:space="0" w:color="auto"/>
              <w:bottom w:val="single" w:sz="4" w:space="0" w:color="auto"/>
              <w:right w:val="single" w:sz="4" w:space="0" w:color="595959"/>
            </w:tcBorders>
            <w:shd w:val="clear" w:color="auto" w:fill="C6D9F1" w:themeFill="text2" w:themeFillTint="33"/>
            <w:noWrap/>
            <w:vAlign w:val="bottom"/>
            <w:hideMark/>
          </w:tcPr>
          <w:p w:rsidR="00D516DE" w:rsidRPr="00555725" w:rsidRDefault="00D516DE" w:rsidP="009D7FA2">
            <w:pPr>
              <w:rPr>
                <w:rFonts w:eastAsia="Times New Roman"/>
                <w:b/>
                <w:bCs/>
                <w:color w:val="000000"/>
                <w:sz w:val="16"/>
                <w:szCs w:val="16"/>
                <w:lang w:eastAsia="en-US"/>
              </w:rPr>
            </w:pPr>
            <w:r w:rsidRPr="00555725">
              <w:rPr>
                <w:rFonts w:eastAsia="Times New Roman"/>
                <w:b/>
                <w:bCs/>
                <w:color w:val="000000"/>
                <w:sz w:val="16"/>
                <w:szCs w:val="16"/>
                <w:lang w:eastAsia="en-US"/>
              </w:rPr>
              <w:t>Grand Total</w:t>
            </w:r>
          </w:p>
        </w:tc>
        <w:tc>
          <w:tcPr>
            <w:tcW w:w="1275" w:type="dxa"/>
            <w:tcBorders>
              <w:top w:val="single" w:sz="4" w:space="0" w:color="auto"/>
              <w:left w:val="nil"/>
              <w:bottom w:val="single" w:sz="4" w:space="0" w:color="auto"/>
              <w:right w:val="single" w:sz="4" w:space="0" w:color="595959"/>
            </w:tcBorders>
            <w:shd w:val="clear" w:color="auto" w:fill="C6D9F1" w:themeFill="text2" w:themeFillTint="33"/>
            <w:noWrap/>
            <w:vAlign w:val="bottom"/>
            <w:hideMark/>
          </w:tcPr>
          <w:p w:rsidR="00D516DE" w:rsidRPr="00555725" w:rsidRDefault="00D516DE" w:rsidP="00C43501">
            <w:pPr>
              <w:rPr>
                <w:rFonts w:eastAsia="Times New Roman"/>
                <w:color w:val="000000"/>
                <w:sz w:val="16"/>
                <w:szCs w:val="16"/>
                <w:lang w:eastAsia="en-US"/>
              </w:rPr>
            </w:pPr>
            <w:r w:rsidRPr="00555725">
              <w:rPr>
                <w:rFonts w:eastAsia="Times New Roman"/>
                <w:color w:val="000000"/>
                <w:sz w:val="16"/>
                <w:szCs w:val="16"/>
                <w:lang w:eastAsia="en-US"/>
              </w:rPr>
              <w:t> </w:t>
            </w:r>
          </w:p>
        </w:tc>
        <w:tc>
          <w:tcPr>
            <w:tcW w:w="3119" w:type="dxa"/>
            <w:tcBorders>
              <w:top w:val="single" w:sz="4" w:space="0" w:color="auto"/>
              <w:left w:val="nil"/>
              <w:bottom w:val="single" w:sz="4" w:space="0" w:color="auto"/>
              <w:right w:val="single" w:sz="4" w:space="0" w:color="595959"/>
            </w:tcBorders>
            <w:shd w:val="clear" w:color="auto" w:fill="C6D9F1" w:themeFill="text2" w:themeFillTint="33"/>
            <w:vAlign w:val="bottom"/>
            <w:hideMark/>
          </w:tcPr>
          <w:p w:rsidR="00D516DE" w:rsidRPr="00555725" w:rsidRDefault="00D516DE" w:rsidP="00C43501">
            <w:pPr>
              <w:rPr>
                <w:rFonts w:eastAsia="Times New Roman"/>
                <w:color w:val="000000"/>
                <w:sz w:val="16"/>
                <w:szCs w:val="16"/>
                <w:lang w:eastAsia="en-US"/>
              </w:rPr>
            </w:pPr>
            <w:r w:rsidRPr="00555725">
              <w:rPr>
                <w:rFonts w:eastAsia="Times New Roman"/>
                <w:color w:val="000000"/>
                <w:sz w:val="16"/>
                <w:szCs w:val="16"/>
                <w:lang w:eastAsia="en-US"/>
              </w:rPr>
              <w:t> </w:t>
            </w:r>
          </w:p>
        </w:tc>
        <w:tc>
          <w:tcPr>
            <w:tcW w:w="992" w:type="dxa"/>
            <w:tcBorders>
              <w:top w:val="single" w:sz="4" w:space="0" w:color="auto"/>
              <w:left w:val="nil"/>
              <w:bottom w:val="single" w:sz="4" w:space="0" w:color="auto"/>
              <w:right w:val="single" w:sz="4" w:space="0" w:color="595959"/>
            </w:tcBorders>
            <w:shd w:val="clear" w:color="auto" w:fill="C6D9F1" w:themeFill="text2" w:themeFillTint="33"/>
            <w:noWrap/>
            <w:vAlign w:val="bottom"/>
            <w:hideMark/>
          </w:tcPr>
          <w:p w:rsidR="00D516DE" w:rsidRPr="00555725" w:rsidRDefault="00D516DE" w:rsidP="00C43501">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1134" w:type="dxa"/>
            <w:tcBorders>
              <w:top w:val="single" w:sz="4" w:space="0" w:color="auto"/>
              <w:left w:val="nil"/>
              <w:bottom w:val="single" w:sz="4" w:space="0" w:color="auto"/>
              <w:right w:val="single" w:sz="4" w:space="0" w:color="595959"/>
            </w:tcBorders>
            <w:shd w:val="clear" w:color="auto" w:fill="C6D9F1" w:themeFill="text2" w:themeFillTint="33"/>
            <w:noWrap/>
            <w:vAlign w:val="bottom"/>
            <w:hideMark/>
          </w:tcPr>
          <w:p w:rsidR="00D516DE" w:rsidRPr="00555725" w:rsidRDefault="00D516DE" w:rsidP="00C43501">
            <w:pPr>
              <w:jc w:val="right"/>
              <w:rPr>
                <w:rFonts w:eastAsia="Times New Roman"/>
                <w:b/>
                <w:bCs/>
                <w:color w:val="000000"/>
                <w:sz w:val="16"/>
                <w:szCs w:val="16"/>
                <w:lang w:eastAsia="en-US"/>
              </w:rPr>
            </w:pPr>
            <w:r w:rsidRPr="00555725">
              <w:rPr>
                <w:rFonts w:eastAsia="Times New Roman"/>
                <w:b/>
                <w:bCs/>
                <w:color w:val="000000"/>
                <w:sz w:val="16"/>
                <w:szCs w:val="16"/>
                <w:lang w:eastAsia="en-US"/>
              </w:rPr>
              <w:t>3,914,298</w:t>
            </w:r>
          </w:p>
        </w:tc>
        <w:tc>
          <w:tcPr>
            <w:tcW w:w="851"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rsidR="00D516DE" w:rsidRPr="00555725" w:rsidRDefault="00D516DE" w:rsidP="00C43501">
            <w:pPr>
              <w:jc w:val="right"/>
              <w:rPr>
                <w:rFonts w:eastAsia="Times New Roman"/>
                <w:b/>
                <w:bCs/>
                <w:color w:val="000000"/>
                <w:sz w:val="16"/>
                <w:szCs w:val="16"/>
                <w:lang w:eastAsia="en-US"/>
              </w:rPr>
            </w:pPr>
            <w:r w:rsidRPr="00555725">
              <w:rPr>
                <w:rFonts w:eastAsia="Times New Roman"/>
                <w:b/>
                <w:bCs/>
                <w:color w:val="000000"/>
                <w:sz w:val="16"/>
                <w:szCs w:val="16"/>
                <w:lang w:eastAsia="en-US"/>
              </w:rPr>
              <w:t>100.00</w:t>
            </w:r>
          </w:p>
        </w:tc>
      </w:tr>
    </w:tbl>
    <w:p w:rsidR="00FE5E4E" w:rsidRPr="00555725" w:rsidRDefault="00FE5E4E" w:rsidP="00FE5E4E">
      <w:pPr>
        <w:widowControl w:val="0"/>
        <w:autoSpaceDE w:val="0"/>
        <w:autoSpaceDN w:val="0"/>
        <w:adjustRightInd w:val="0"/>
        <w:spacing w:after="120" w:line="260" w:lineRule="exact"/>
        <w:ind w:right="-1"/>
        <w:textAlignment w:val="baseline"/>
        <w:rPr>
          <w:szCs w:val="22"/>
        </w:rPr>
      </w:pPr>
    </w:p>
    <w:p w:rsidR="00D1099D" w:rsidRPr="00555725" w:rsidRDefault="00D174AE" w:rsidP="00D174AE">
      <w:pPr>
        <w:tabs>
          <w:tab w:val="left" w:pos="2410"/>
          <w:tab w:val="left" w:pos="3470"/>
          <w:tab w:val="left" w:pos="7042"/>
          <w:tab w:val="left" w:pos="7964"/>
          <w:tab w:val="left" w:pos="8850"/>
          <w:tab w:val="left" w:pos="9678"/>
        </w:tabs>
        <w:rPr>
          <w:b/>
          <w:snapToGrid w:val="0"/>
          <w:szCs w:val="22"/>
        </w:rPr>
      </w:pPr>
      <w:r w:rsidRPr="00555725">
        <w:rPr>
          <w:b/>
          <w:snapToGrid w:val="0"/>
          <w:szCs w:val="22"/>
        </w:rPr>
        <w:t>Total amount of arrears</w:t>
      </w:r>
      <w:r w:rsidR="00B27D5D" w:rsidRPr="00555725">
        <w:rPr>
          <w:b/>
          <w:snapToGrid w:val="0"/>
          <w:szCs w:val="22"/>
        </w:rPr>
        <w:t xml:space="preserve"> placed in a Special (Frozen) Account</w:t>
      </w:r>
    </w:p>
    <w:p w:rsidR="00D1099D" w:rsidRPr="00555725" w:rsidRDefault="00D1099D" w:rsidP="00D174AE">
      <w:pPr>
        <w:tabs>
          <w:tab w:val="left" w:pos="2410"/>
          <w:tab w:val="left" w:pos="3470"/>
          <w:tab w:val="left" w:pos="7042"/>
          <w:tab w:val="left" w:pos="7964"/>
          <w:tab w:val="left" w:pos="8850"/>
          <w:tab w:val="left" w:pos="9678"/>
        </w:tabs>
        <w:rPr>
          <w:b/>
          <w:snapToGrid w:val="0"/>
          <w:szCs w:val="22"/>
        </w:rPr>
      </w:pPr>
    </w:p>
    <w:tbl>
      <w:tblPr>
        <w:tblW w:w="6800" w:type="dxa"/>
        <w:tblInd w:w="93" w:type="dxa"/>
        <w:tblLook w:val="04A0" w:firstRow="1" w:lastRow="0" w:firstColumn="1" w:lastColumn="0" w:noHBand="0" w:noVBand="1"/>
      </w:tblPr>
      <w:tblGrid>
        <w:gridCol w:w="1149"/>
        <w:gridCol w:w="3211"/>
        <w:gridCol w:w="820"/>
        <w:gridCol w:w="1620"/>
      </w:tblGrid>
      <w:tr w:rsidR="00FE2E6B" w:rsidRPr="00555725" w:rsidTr="00C43501">
        <w:trPr>
          <w:trHeight w:val="642"/>
        </w:trPr>
        <w:tc>
          <w:tcPr>
            <w:tcW w:w="1149" w:type="dxa"/>
            <w:tcBorders>
              <w:top w:val="nil"/>
              <w:left w:val="nil"/>
              <w:bottom w:val="nil"/>
              <w:right w:val="nil"/>
            </w:tcBorders>
            <w:shd w:val="clear" w:color="auto" w:fill="auto"/>
            <w:noWrap/>
            <w:hideMark/>
          </w:tcPr>
          <w:p w:rsidR="00FE2E6B" w:rsidRPr="00555725" w:rsidRDefault="00FE2E6B" w:rsidP="00FE2E6B">
            <w:pPr>
              <w:rPr>
                <w:rFonts w:eastAsia="Times New Roman"/>
                <w:b/>
                <w:bCs/>
                <w:color w:val="000000"/>
                <w:sz w:val="16"/>
                <w:szCs w:val="16"/>
                <w:lang w:eastAsia="en-US"/>
              </w:rPr>
            </w:pPr>
          </w:p>
        </w:tc>
        <w:tc>
          <w:tcPr>
            <w:tcW w:w="3211" w:type="dxa"/>
            <w:tcBorders>
              <w:top w:val="nil"/>
              <w:left w:val="nil"/>
              <w:bottom w:val="single" w:sz="4" w:space="0" w:color="auto"/>
              <w:right w:val="nil"/>
            </w:tcBorders>
            <w:shd w:val="clear" w:color="auto" w:fill="auto"/>
            <w:vAlign w:val="center"/>
            <w:hideMark/>
          </w:tcPr>
          <w:p w:rsidR="00FE2E6B" w:rsidRPr="00555725" w:rsidRDefault="00FE2E6B" w:rsidP="00FE2E6B">
            <w:pPr>
              <w:rPr>
                <w:rFonts w:eastAsia="Times New Roman"/>
                <w:color w:val="000000"/>
                <w:sz w:val="16"/>
                <w:szCs w:val="16"/>
                <w:lang w:eastAsia="en-US"/>
              </w:rPr>
            </w:pPr>
            <w:r w:rsidRPr="00555725">
              <w:rPr>
                <w:rFonts w:eastAsia="Times New Roman"/>
                <w:color w:val="000000"/>
                <w:sz w:val="16"/>
                <w:szCs w:val="16"/>
                <w:lang w:eastAsia="en-US"/>
              </w:rPr>
              <w:t> </w:t>
            </w:r>
          </w:p>
        </w:tc>
        <w:tc>
          <w:tcPr>
            <w:tcW w:w="820" w:type="dxa"/>
            <w:tcBorders>
              <w:top w:val="nil"/>
              <w:left w:val="nil"/>
              <w:bottom w:val="single" w:sz="4" w:space="0" w:color="auto"/>
              <w:right w:val="single" w:sz="4" w:space="0" w:color="auto"/>
            </w:tcBorders>
            <w:shd w:val="clear" w:color="auto" w:fill="auto"/>
            <w:noWrap/>
            <w:hideMark/>
          </w:tcPr>
          <w:p w:rsidR="00FE2E6B" w:rsidRPr="00555725" w:rsidRDefault="00FE2E6B" w:rsidP="00FE2E6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1620" w:type="dxa"/>
            <w:tcBorders>
              <w:top w:val="single" w:sz="4" w:space="0" w:color="auto"/>
              <w:left w:val="nil"/>
              <w:bottom w:val="single" w:sz="4" w:space="0" w:color="auto"/>
              <w:right w:val="single" w:sz="4" w:space="0" w:color="auto"/>
            </w:tcBorders>
            <w:shd w:val="clear" w:color="000000" w:fill="C5D9F1"/>
            <w:vAlign w:val="center"/>
            <w:hideMark/>
          </w:tcPr>
          <w:p w:rsidR="00FE2E6B" w:rsidRPr="00555725" w:rsidRDefault="00FE2E6B" w:rsidP="00FE2E6B">
            <w:pPr>
              <w:jc w:val="center"/>
              <w:rPr>
                <w:rFonts w:eastAsia="Times New Roman"/>
                <w:b/>
                <w:bCs/>
                <w:color w:val="000000"/>
                <w:sz w:val="16"/>
                <w:szCs w:val="16"/>
                <w:lang w:eastAsia="en-US"/>
              </w:rPr>
            </w:pPr>
            <w:r w:rsidRPr="00555725">
              <w:rPr>
                <w:rFonts w:eastAsia="Times New Roman"/>
                <w:b/>
                <w:bCs/>
                <w:color w:val="000000"/>
                <w:sz w:val="16"/>
                <w:szCs w:val="16"/>
                <w:lang w:eastAsia="en-US"/>
              </w:rPr>
              <w:t xml:space="preserve">Amount of Arrears </w:t>
            </w:r>
            <w:r w:rsidRPr="00555725">
              <w:rPr>
                <w:rFonts w:eastAsia="Times New Roman"/>
                <w:b/>
                <w:bCs/>
                <w:color w:val="000000"/>
                <w:sz w:val="16"/>
                <w:szCs w:val="16"/>
                <w:lang w:eastAsia="en-US"/>
              </w:rPr>
              <w:br/>
              <w:t>(in Swiss francs)</w:t>
            </w:r>
          </w:p>
        </w:tc>
      </w:tr>
      <w:tr w:rsidR="00FE2E6B" w:rsidRPr="00555725" w:rsidTr="00C43501">
        <w:trPr>
          <w:trHeight w:val="255"/>
        </w:trPr>
        <w:tc>
          <w:tcPr>
            <w:tcW w:w="1149" w:type="dxa"/>
            <w:tcBorders>
              <w:top w:val="single" w:sz="4" w:space="0" w:color="auto"/>
              <w:left w:val="single" w:sz="4" w:space="0" w:color="auto"/>
              <w:bottom w:val="single" w:sz="4" w:space="0" w:color="auto"/>
              <w:right w:val="nil"/>
            </w:tcBorders>
            <w:shd w:val="clear" w:color="auto" w:fill="auto"/>
            <w:noWrap/>
            <w:hideMark/>
          </w:tcPr>
          <w:p w:rsidR="00FE2E6B" w:rsidRPr="00555725" w:rsidRDefault="00FE2E6B" w:rsidP="00FE2E6B">
            <w:pPr>
              <w:rPr>
                <w:rFonts w:eastAsia="Times New Roman"/>
                <w:color w:val="000000"/>
                <w:sz w:val="16"/>
                <w:szCs w:val="16"/>
                <w:lang w:eastAsia="en-US"/>
              </w:rPr>
            </w:pPr>
            <w:r w:rsidRPr="00555725">
              <w:rPr>
                <w:rFonts w:eastAsia="Times New Roman"/>
                <w:color w:val="000000"/>
                <w:sz w:val="16"/>
                <w:szCs w:val="16"/>
                <w:lang w:eastAsia="en-US"/>
              </w:rPr>
              <w:t>Paris</w:t>
            </w:r>
          </w:p>
        </w:tc>
        <w:tc>
          <w:tcPr>
            <w:tcW w:w="3211" w:type="dxa"/>
            <w:tcBorders>
              <w:top w:val="single" w:sz="4" w:space="0" w:color="auto"/>
              <w:left w:val="single" w:sz="4" w:space="0" w:color="auto"/>
              <w:bottom w:val="single" w:sz="4" w:space="0" w:color="auto"/>
              <w:right w:val="nil"/>
            </w:tcBorders>
            <w:shd w:val="clear" w:color="auto" w:fill="auto"/>
            <w:vAlign w:val="center"/>
            <w:hideMark/>
          </w:tcPr>
          <w:p w:rsidR="00FE2E6B" w:rsidRPr="00555725" w:rsidRDefault="00FE2E6B" w:rsidP="00FE2E6B">
            <w:pPr>
              <w:rPr>
                <w:rFonts w:eastAsia="Times New Roman"/>
                <w:color w:val="000000"/>
                <w:sz w:val="16"/>
                <w:szCs w:val="16"/>
                <w:lang w:eastAsia="en-US"/>
              </w:rPr>
            </w:pPr>
            <w:r w:rsidRPr="00555725">
              <w:rPr>
                <w:rFonts w:eastAsia="Times New Roman"/>
                <w:color w:val="000000"/>
                <w:sz w:val="16"/>
                <w:szCs w:val="16"/>
                <w:lang w:eastAsia="en-US"/>
              </w:rPr>
              <w:t> </w:t>
            </w:r>
          </w:p>
        </w:tc>
        <w:tc>
          <w:tcPr>
            <w:tcW w:w="820" w:type="dxa"/>
            <w:tcBorders>
              <w:top w:val="single" w:sz="4" w:space="0" w:color="auto"/>
              <w:left w:val="nil"/>
              <w:bottom w:val="single" w:sz="4" w:space="0" w:color="auto"/>
              <w:right w:val="single" w:sz="4" w:space="0" w:color="auto"/>
            </w:tcBorders>
            <w:shd w:val="clear" w:color="auto" w:fill="auto"/>
            <w:noWrap/>
            <w:hideMark/>
          </w:tcPr>
          <w:p w:rsidR="00FE2E6B" w:rsidRPr="00555725" w:rsidRDefault="00FE2E6B" w:rsidP="00FE2E6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FE2E6B" w:rsidRPr="00555725" w:rsidRDefault="00FE2E6B" w:rsidP="00FE2E6B">
            <w:pPr>
              <w:jc w:val="right"/>
              <w:rPr>
                <w:rFonts w:eastAsia="Times New Roman"/>
                <w:color w:val="000000"/>
                <w:sz w:val="16"/>
                <w:szCs w:val="16"/>
                <w:lang w:eastAsia="en-US"/>
              </w:rPr>
            </w:pPr>
            <w:r w:rsidRPr="00555725">
              <w:rPr>
                <w:rFonts w:eastAsia="Times New Roman"/>
                <w:color w:val="000000"/>
                <w:sz w:val="16"/>
                <w:szCs w:val="16"/>
                <w:lang w:eastAsia="en-US"/>
              </w:rPr>
              <w:t>2,489,418</w:t>
            </w:r>
          </w:p>
        </w:tc>
      </w:tr>
      <w:tr w:rsidR="00FE2E6B" w:rsidRPr="00555725" w:rsidTr="00C43501">
        <w:trPr>
          <w:trHeight w:val="255"/>
        </w:trPr>
        <w:tc>
          <w:tcPr>
            <w:tcW w:w="1149" w:type="dxa"/>
            <w:tcBorders>
              <w:top w:val="nil"/>
              <w:left w:val="single" w:sz="4" w:space="0" w:color="auto"/>
              <w:bottom w:val="single" w:sz="4" w:space="0" w:color="auto"/>
              <w:right w:val="nil"/>
            </w:tcBorders>
            <w:shd w:val="clear" w:color="auto" w:fill="auto"/>
            <w:noWrap/>
            <w:hideMark/>
          </w:tcPr>
          <w:p w:rsidR="00FE2E6B" w:rsidRPr="00555725" w:rsidRDefault="00FE2E6B" w:rsidP="00FE2E6B">
            <w:pPr>
              <w:rPr>
                <w:rFonts w:eastAsia="Times New Roman"/>
                <w:color w:val="000000"/>
                <w:sz w:val="16"/>
                <w:szCs w:val="16"/>
                <w:lang w:eastAsia="en-US"/>
              </w:rPr>
            </w:pPr>
            <w:r w:rsidRPr="00555725">
              <w:rPr>
                <w:rFonts w:eastAsia="Times New Roman"/>
                <w:color w:val="000000"/>
                <w:sz w:val="16"/>
                <w:szCs w:val="16"/>
                <w:lang w:eastAsia="en-US"/>
              </w:rPr>
              <w:t>Berne</w:t>
            </w:r>
          </w:p>
        </w:tc>
        <w:tc>
          <w:tcPr>
            <w:tcW w:w="3211" w:type="dxa"/>
            <w:tcBorders>
              <w:top w:val="nil"/>
              <w:left w:val="single" w:sz="4" w:space="0" w:color="auto"/>
              <w:bottom w:val="single" w:sz="4" w:space="0" w:color="auto"/>
              <w:right w:val="nil"/>
            </w:tcBorders>
            <w:shd w:val="clear" w:color="auto" w:fill="auto"/>
            <w:vAlign w:val="center"/>
            <w:hideMark/>
          </w:tcPr>
          <w:p w:rsidR="00FE2E6B" w:rsidRPr="00555725" w:rsidRDefault="00FE2E6B" w:rsidP="00FE2E6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20" w:type="dxa"/>
            <w:tcBorders>
              <w:top w:val="nil"/>
              <w:left w:val="nil"/>
              <w:bottom w:val="single" w:sz="4" w:space="0" w:color="auto"/>
              <w:right w:val="single" w:sz="4" w:space="0" w:color="auto"/>
            </w:tcBorders>
            <w:shd w:val="clear" w:color="auto" w:fill="auto"/>
            <w:noWrap/>
            <w:hideMark/>
          </w:tcPr>
          <w:p w:rsidR="00FE2E6B" w:rsidRPr="00555725" w:rsidRDefault="00FE2E6B" w:rsidP="00FE2E6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FE2E6B" w:rsidRPr="00555725" w:rsidRDefault="00FE2E6B" w:rsidP="00FE2E6B">
            <w:pPr>
              <w:jc w:val="right"/>
              <w:rPr>
                <w:rFonts w:eastAsia="Times New Roman"/>
                <w:color w:val="000000"/>
                <w:sz w:val="16"/>
                <w:szCs w:val="16"/>
                <w:lang w:eastAsia="en-US"/>
              </w:rPr>
            </w:pPr>
            <w:r w:rsidRPr="00555725">
              <w:rPr>
                <w:rFonts w:eastAsia="Times New Roman"/>
                <w:color w:val="000000"/>
                <w:sz w:val="16"/>
                <w:szCs w:val="16"/>
                <w:lang w:eastAsia="en-US"/>
              </w:rPr>
              <w:t>1,295,238</w:t>
            </w:r>
          </w:p>
        </w:tc>
      </w:tr>
      <w:tr w:rsidR="00FE2E6B" w:rsidRPr="00555725" w:rsidTr="002C2BA5">
        <w:trPr>
          <w:trHeight w:val="255"/>
        </w:trPr>
        <w:tc>
          <w:tcPr>
            <w:tcW w:w="1149" w:type="dxa"/>
            <w:tcBorders>
              <w:top w:val="nil"/>
              <w:left w:val="single" w:sz="4" w:space="0" w:color="auto"/>
              <w:bottom w:val="single" w:sz="4" w:space="0" w:color="auto"/>
              <w:right w:val="nil"/>
            </w:tcBorders>
            <w:shd w:val="clear" w:color="auto" w:fill="auto"/>
            <w:noWrap/>
            <w:hideMark/>
          </w:tcPr>
          <w:p w:rsidR="00FE2E6B" w:rsidRPr="00555725" w:rsidRDefault="00FE2E6B" w:rsidP="00FE2E6B">
            <w:pPr>
              <w:rPr>
                <w:rFonts w:eastAsia="Times New Roman"/>
                <w:color w:val="000000"/>
                <w:sz w:val="16"/>
                <w:szCs w:val="16"/>
                <w:lang w:eastAsia="en-US"/>
              </w:rPr>
            </w:pPr>
            <w:r w:rsidRPr="00555725">
              <w:rPr>
                <w:rFonts w:eastAsia="Times New Roman"/>
                <w:color w:val="000000"/>
                <w:sz w:val="16"/>
                <w:szCs w:val="16"/>
                <w:lang w:eastAsia="en-US"/>
              </w:rPr>
              <w:t>WIPO</w:t>
            </w:r>
          </w:p>
        </w:tc>
        <w:tc>
          <w:tcPr>
            <w:tcW w:w="3211" w:type="dxa"/>
            <w:tcBorders>
              <w:top w:val="nil"/>
              <w:left w:val="single" w:sz="4" w:space="0" w:color="auto"/>
              <w:bottom w:val="single" w:sz="4" w:space="0" w:color="auto"/>
              <w:right w:val="nil"/>
            </w:tcBorders>
            <w:shd w:val="clear" w:color="auto" w:fill="auto"/>
            <w:vAlign w:val="center"/>
            <w:hideMark/>
          </w:tcPr>
          <w:p w:rsidR="00FE2E6B" w:rsidRPr="00555725" w:rsidRDefault="00FE2E6B" w:rsidP="00FE2E6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820" w:type="dxa"/>
            <w:tcBorders>
              <w:top w:val="nil"/>
              <w:left w:val="nil"/>
              <w:bottom w:val="single" w:sz="4" w:space="0" w:color="auto"/>
              <w:right w:val="single" w:sz="4" w:space="0" w:color="auto"/>
            </w:tcBorders>
            <w:shd w:val="clear" w:color="auto" w:fill="auto"/>
            <w:noWrap/>
            <w:hideMark/>
          </w:tcPr>
          <w:p w:rsidR="00FE2E6B" w:rsidRPr="00555725" w:rsidRDefault="00FE2E6B" w:rsidP="00FE2E6B">
            <w:pPr>
              <w:jc w:val="right"/>
              <w:rPr>
                <w:rFonts w:eastAsia="Times New Roman"/>
                <w:color w:val="000000"/>
                <w:sz w:val="16"/>
                <w:szCs w:val="16"/>
                <w:lang w:eastAsia="en-US"/>
              </w:rPr>
            </w:pPr>
            <w:r w:rsidRPr="00555725">
              <w:rPr>
                <w:rFonts w:eastAsia="Times New Roman"/>
                <w:color w:val="000000"/>
                <w:sz w:val="16"/>
                <w:szCs w:val="16"/>
                <w:lang w:eastAsia="en-US"/>
              </w:rPr>
              <w:t> </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FE2E6B" w:rsidRPr="00555725" w:rsidRDefault="00FE2E6B" w:rsidP="00FE2E6B">
            <w:pPr>
              <w:jc w:val="right"/>
              <w:rPr>
                <w:rFonts w:eastAsia="Times New Roman"/>
                <w:color w:val="000000"/>
                <w:sz w:val="16"/>
                <w:szCs w:val="16"/>
                <w:lang w:eastAsia="en-US"/>
              </w:rPr>
            </w:pPr>
            <w:r w:rsidRPr="00555725">
              <w:rPr>
                <w:rFonts w:eastAsia="Times New Roman"/>
                <w:color w:val="000000"/>
                <w:sz w:val="16"/>
                <w:szCs w:val="16"/>
                <w:lang w:eastAsia="en-US"/>
              </w:rPr>
              <w:t>129,642</w:t>
            </w:r>
          </w:p>
        </w:tc>
      </w:tr>
      <w:tr w:rsidR="00FE2E6B" w:rsidRPr="00555725" w:rsidTr="002C2BA5">
        <w:trPr>
          <w:trHeight w:val="255"/>
        </w:trPr>
        <w:tc>
          <w:tcPr>
            <w:tcW w:w="1149" w:type="dxa"/>
            <w:tcBorders>
              <w:top w:val="single" w:sz="4" w:space="0" w:color="auto"/>
              <w:left w:val="single" w:sz="4" w:space="0" w:color="auto"/>
              <w:bottom w:val="single" w:sz="4" w:space="0" w:color="auto"/>
              <w:right w:val="nil"/>
            </w:tcBorders>
            <w:shd w:val="clear" w:color="auto" w:fill="C6D9F1" w:themeFill="text2" w:themeFillTint="33"/>
            <w:noWrap/>
            <w:hideMark/>
          </w:tcPr>
          <w:p w:rsidR="00FE2E6B" w:rsidRPr="00555725" w:rsidRDefault="00FE2E6B" w:rsidP="00FE2E6B">
            <w:pPr>
              <w:rPr>
                <w:rFonts w:eastAsia="Times New Roman"/>
                <w:b/>
                <w:bCs/>
                <w:color w:val="000000"/>
                <w:sz w:val="16"/>
                <w:szCs w:val="16"/>
                <w:lang w:eastAsia="en-US"/>
              </w:rPr>
            </w:pPr>
            <w:r w:rsidRPr="00555725">
              <w:rPr>
                <w:rFonts w:eastAsia="Times New Roman"/>
                <w:b/>
                <w:bCs/>
                <w:color w:val="000000"/>
                <w:sz w:val="16"/>
                <w:szCs w:val="16"/>
                <w:lang w:eastAsia="en-US"/>
              </w:rPr>
              <w:t>Grand Total</w:t>
            </w:r>
          </w:p>
        </w:tc>
        <w:tc>
          <w:tcPr>
            <w:tcW w:w="3211" w:type="dxa"/>
            <w:tcBorders>
              <w:top w:val="single" w:sz="4" w:space="0" w:color="auto"/>
              <w:left w:val="single" w:sz="4" w:space="0" w:color="auto"/>
              <w:bottom w:val="single" w:sz="4" w:space="0" w:color="auto"/>
              <w:right w:val="nil"/>
            </w:tcBorders>
            <w:shd w:val="clear" w:color="auto" w:fill="C6D9F1" w:themeFill="text2" w:themeFillTint="33"/>
            <w:vAlign w:val="center"/>
            <w:hideMark/>
          </w:tcPr>
          <w:p w:rsidR="00FE2E6B" w:rsidRPr="00555725" w:rsidRDefault="00FE2E6B" w:rsidP="00FE2E6B">
            <w:pPr>
              <w:jc w:val="right"/>
              <w:rPr>
                <w:rFonts w:eastAsia="Times New Roman"/>
                <w:b/>
                <w:bCs/>
                <w:color w:val="000000"/>
                <w:sz w:val="16"/>
                <w:szCs w:val="16"/>
                <w:lang w:eastAsia="en-US"/>
              </w:rPr>
            </w:pPr>
            <w:r w:rsidRPr="00555725">
              <w:rPr>
                <w:rFonts w:eastAsia="Times New Roman"/>
                <w:b/>
                <w:bCs/>
                <w:color w:val="000000"/>
                <w:sz w:val="16"/>
                <w:szCs w:val="16"/>
                <w:lang w:eastAsia="en-US"/>
              </w:rPr>
              <w:t> </w:t>
            </w:r>
          </w:p>
        </w:tc>
        <w:tc>
          <w:tcPr>
            <w:tcW w:w="820" w:type="dxa"/>
            <w:tcBorders>
              <w:top w:val="single" w:sz="4" w:space="0" w:color="auto"/>
              <w:left w:val="nil"/>
              <w:bottom w:val="single" w:sz="4" w:space="0" w:color="auto"/>
              <w:right w:val="single" w:sz="4" w:space="0" w:color="auto"/>
            </w:tcBorders>
            <w:shd w:val="clear" w:color="auto" w:fill="C6D9F1" w:themeFill="text2" w:themeFillTint="33"/>
            <w:noWrap/>
            <w:hideMark/>
          </w:tcPr>
          <w:p w:rsidR="00FE2E6B" w:rsidRPr="00555725" w:rsidRDefault="00FE2E6B" w:rsidP="00FE2E6B">
            <w:pPr>
              <w:jc w:val="right"/>
              <w:rPr>
                <w:rFonts w:eastAsia="Times New Roman"/>
                <w:b/>
                <w:bCs/>
                <w:color w:val="000000"/>
                <w:sz w:val="16"/>
                <w:szCs w:val="16"/>
                <w:lang w:eastAsia="en-US"/>
              </w:rPr>
            </w:pPr>
            <w:r w:rsidRPr="00555725">
              <w:rPr>
                <w:rFonts w:eastAsia="Times New Roman"/>
                <w:b/>
                <w:bCs/>
                <w:color w:val="000000"/>
                <w:sz w:val="16"/>
                <w:szCs w:val="16"/>
                <w:lang w:eastAsia="en-US"/>
              </w:rPr>
              <w:t> </w:t>
            </w:r>
          </w:p>
        </w:tc>
        <w:tc>
          <w:tcPr>
            <w:tcW w:w="1620"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FE2E6B" w:rsidRPr="00555725" w:rsidRDefault="00FE2E6B" w:rsidP="00FE2E6B">
            <w:pPr>
              <w:jc w:val="right"/>
              <w:rPr>
                <w:rFonts w:eastAsia="Times New Roman"/>
                <w:b/>
                <w:bCs/>
                <w:color w:val="000000"/>
                <w:sz w:val="16"/>
                <w:szCs w:val="16"/>
                <w:lang w:eastAsia="en-US"/>
              </w:rPr>
            </w:pPr>
            <w:r w:rsidRPr="00555725">
              <w:rPr>
                <w:rFonts w:eastAsia="Times New Roman"/>
                <w:b/>
                <w:bCs/>
                <w:color w:val="000000"/>
                <w:sz w:val="16"/>
                <w:szCs w:val="16"/>
                <w:lang w:eastAsia="en-US"/>
              </w:rPr>
              <w:t>3,914,298</w:t>
            </w:r>
          </w:p>
        </w:tc>
      </w:tr>
    </w:tbl>
    <w:p w:rsidR="00FE2E6B" w:rsidRPr="00555725" w:rsidRDefault="00FE2E6B" w:rsidP="00D174AE">
      <w:pPr>
        <w:tabs>
          <w:tab w:val="left" w:pos="2410"/>
          <w:tab w:val="left" w:pos="3470"/>
          <w:tab w:val="left" w:pos="7042"/>
          <w:tab w:val="left" w:pos="7964"/>
          <w:tab w:val="left" w:pos="8850"/>
          <w:tab w:val="left" w:pos="9678"/>
        </w:tabs>
        <w:rPr>
          <w:b/>
          <w:snapToGrid w:val="0"/>
          <w:szCs w:val="22"/>
        </w:rPr>
      </w:pPr>
    </w:p>
    <w:p w:rsidR="00FE2E6B" w:rsidRPr="00555725" w:rsidRDefault="00FE2E6B" w:rsidP="00D174AE">
      <w:pPr>
        <w:tabs>
          <w:tab w:val="left" w:pos="2410"/>
          <w:tab w:val="left" w:pos="3470"/>
          <w:tab w:val="left" w:pos="7042"/>
          <w:tab w:val="left" w:pos="7964"/>
          <w:tab w:val="left" w:pos="8850"/>
          <w:tab w:val="left" w:pos="9678"/>
        </w:tabs>
        <w:rPr>
          <w:b/>
          <w:snapToGrid w:val="0"/>
          <w:szCs w:val="22"/>
        </w:rPr>
      </w:pPr>
    </w:p>
    <w:p w:rsidR="00D174AE" w:rsidRPr="00555725" w:rsidRDefault="000254BC" w:rsidP="000254BC">
      <w:pPr>
        <w:pStyle w:val="BodyText3"/>
        <w:jc w:val="left"/>
        <w:rPr>
          <w:rFonts w:ascii="Arial" w:hAnsi="Arial" w:cs="Arial"/>
          <w:b/>
          <w:iCs/>
          <w:color w:val="auto"/>
          <w:sz w:val="22"/>
          <w:szCs w:val="22"/>
          <w:lang w:val="en-US"/>
        </w:rPr>
      </w:pPr>
      <w:r w:rsidRPr="00555725">
        <w:rPr>
          <w:rFonts w:ascii="Arial" w:hAnsi="Arial" w:cs="Arial"/>
          <w:b/>
          <w:iCs/>
          <w:color w:val="auto"/>
          <w:sz w:val="22"/>
          <w:szCs w:val="22"/>
          <w:lang w:val="en-US"/>
        </w:rPr>
        <w:t>AMOUNTS DUE TOWARDS THE WORKING CAPITAL FUNDS</w:t>
      </w:r>
    </w:p>
    <w:p w:rsidR="00D174AE" w:rsidRPr="00555725" w:rsidRDefault="00D174AE" w:rsidP="00D174AE">
      <w:pPr>
        <w:pStyle w:val="BodyText3"/>
        <w:rPr>
          <w:rFonts w:ascii="Arial" w:hAnsi="Arial" w:cs="Arial"/>
          <w:color w:val="auto"/>
          <w:sz w:val="22"/>
          <w:szCs w:val="22"/>
          <w:lang w:val="en-US"/>
        </w:rPr>
      </w:pPr>
    </w:p>
    <w:p w:rsidR="00D174AE" w:rsidRPr="00555725" w:rsidRDefault="00D174AE" w:rsidP="00D174AE">
      <w:pPr>
        <w:widowControl w:val="0"/>
        <w:numPr>
          <w:ilvl w:val="0"/>
          <w:numId w:val="7"/>
        </w:numPr>
        <w:autoSpaceDE w:val="0"/>
        <w:autoSpaceDN w:val="0"/>
        <w:adjustRightInd w:val="0"/>
        <w:spacing w:after="120" w:line="260" w:lineRule="exact"/>
        <w:ind w:right="282"/>
        <w:textAlignment w:val="baseline"/>
        <w:rPr>
          <w:szCs w:val="22"/>
        </w:rPr>
      </w:pPr>
      <w:r w:rsidRPr="00555725">
        <w:rPr>
          <w:szCs w:val="22"/>
        </w:rPr>
        <w:t>The following table shows the amounts due, on June 30, 201</w:t>
      </w:r>
      <w:r w:rsidR="00B6265C" w:rsidRPr="00555725">
        <w:rPr>
          <w:szCs w:val="22"/>
        </w:rPr>
        <w:t>6</w:t>
      </w:r>
      <w:r w:rsidRPr="00555725">
        <w:rPr>
          <w:szCs w:val="22"/>
        </w:rPr>
        <w:t xml:space="preserve">, in the payments by States towards the working capital funds that have been constituted, namely, those of two Contribution-financed Unions (Paris and Berne).  Any payment that reaches the International Bureau between July 1 and </w:t>
      </w:r>
      <w:r w:rsidR="00E3097D">
        <w:rPr>
          <w:szCs w:val="22"/>
        </w:rPr>
        <w:t xml:space="preserve">August </w:t>
      </w:r>
      <w:r w:rsidR="00085870">
        <w:rPr>
          <w:szCs w:val="22"/>
        </w:rPr>
        <w:t>31</w:t>
      </w:r>
      <w:r w:rsidRPr="00555725">
        <w:rPr>
          <w:szCs w:val="22"/>
        </w:rPr>
        <w:t>, 201</w:t>
      </w:r>
      <w:r w:rsidR="00B6265C" w:rsidRPr="00555725">
        <w:rPr>
          <w:szCs w:val="22"/>
        </w:rPr>
        <w:t>6</w:t>
      </w:r>
      <w:r w:rsidRPr="00555725">
        <w:rPr>
          <w:szCs w:val="22"/>
        </w:rPr>
        <w:t>, will be reported to the Assemblies in a separate document.</w:t>
      </w:r>
    </w:p>
    <w:tbl>
      <w:tblPr>
        <w:tblW w:w="0" w:type="auto"/>
        <w:tblInd w:w="30" w:type="dxa"/>
        <w:tblLayout w:type="fixed"/>
        <w:tblCellMar>
          <w:left w:w="30" w:type="dxa"/>
          <w:right w:w="30" w:type="dxa"/>
        </w:tblCellMar>
        <w:tblLook w:val="0000" w:firstRow="0" w:lastRow="0" w:firstColumn="0" w:lastColumn="0" w:noHBand="0" w:noVBand="0"/>
      </w:tblPr>
      <w:tblGrid>
        <w:gridCol w:w="3277"/>
        <w:gridCol w:w="3163"/>
        <w:gridCol w:w="1273"/>
        <w:gridCol w:w="1223"/>
      </w:tblGrid>
      <w:tr w:rsidR="00082BFD" w:rsidRPr="00555725" w:rsidTr="00085870">
        <w:trPr>
          <w:trHeight w:val="549"/>
          <w:tblHeader/>
        </w:trPr>
        <w:tc>
          <w:tcPr>
            <w:tcW w:w="3277" w:type="dxa"/>
            <w:vMerge w:val="restart"/>
            <w:tcBorders>
              <w:top w:val="single" w:sz="2" w:space="0" w:color="auto"/>
              <w:left w:val="single" w:sz="2" w:space="0" w:color="auto"/>
              <w:right w:val="single" w:sz="2" w:space="0" w:color="auto"/>
            </w:tcBorders>
            <w:shd w:val="clear" w:color="auto" w:fill="C6D9F1" w:themeFill="text2" w:themeFillTint="33"/>
            <w:vAlign w:val="center"/>
          </w:tcPr>
          <w:p w:rsidR="00082BFD" w:rsidRPr="00555725" w:rsidRDefault="00082BFD" w:rsidP="00FE2E6B">
            <w:pPr>
              <w:pStyle w:val="TableNormal1"/>
              <w:jc w:val="center"/>
              <w:rPr>
                <w:b/>
                <w:color w:val="auto"/>
              </w:rPr>
            </w:pPr>
            <w:r w:rsidRPr="00555725">
              <w:rPr>
                <w:b/>
                <w:color w:val="auto"/>
              </w:rPr>
              <w:t>State</w:t>
            </w:r>
          </w:p>
        </w:tc>
        <w:tc>
          <w:tcPr>
            <w:tcW w:w="3163" w:type="dxa"/>
            <w:vMerge w:val="restart"/>
            <w:tcBorders>
              <w:top w:val="single" w:sz="2" w:space="0" w:color="auto"/>
              <w:left w:val="single" w:sz="2" w:space="0" w:color="auto"/>
              <w:right w:val="single" w:sz="2" w:space="0" w:color="auto"/>
            </w:tcBorders>
            <w:shd w:val="clear" w:color="auto" w:fill="C6D9F1" w:themeFill="text2" w:themeFillTint="33"/>
            <w:vAlign w:val="center"/>
          </w:tcPr>
          <w:p w:rsidR="00082BFD" w:rsidRPr="00555725" w:rsidRDefault="00082BFD" w:rsidP="00FE2E6B">
            <w:pPr>
              <w:pStyle w:val="TableNormal1"/>
              <w:jc w:val="center"/>
              <w:rPr>
                <w:b/>
                <w:color w:val="auto"/>
              </w:rPr>
            </w:pPr>
            <w:r w:rsidRPr="00555725">
              <w:rPr>
                <w:b/>
                <w:color w:val="auto"/>
              </w:rPr>
              <w:t>Union</w:t>
            </w:r>
          </w:p>
        </w:tc>
        <w:tc>
          <w:tcPr>
            <w:tcW w:w="2496" w:type="dxa"/>
            <w:gridSpan w:val="2"/>
            <w:tcBorders>
              <w:top w:val="single" w:sz="2" w:space="0" w:color="auto"/>
              <w:left w:val="single" w:sz="2" w:space="0" w:color="auto"/>
              <w:bottom w:val="single" w:sz="2" w:space="0" w:color="auto"/>
              <w:right w:val="single" w:sz="2" w:space="0" w:color="auto"/>
            </w:tcBorders>
            <w:shd w:val="clear" w:color="auto" w:fill="C6D9F1" w:themeFill="text2" w:themeFillTint="33"/>
            <w:vAlign w:val="center"/>
          </w:tcPr>
          <w:p w:rsidR="00082BFD" w:rsidRPr="00555725" w:rsidRDefault="00082BFD" w:rsidP="00D960E4">
            <w:pPr>
              <w:pStyle w:val="TableNormal1"/>
              <w:jc w:val="center"/>
              <w:rPr>
                <w:b/>
                <w:color w:val="auto"/>
              </w:rPr>
            </w:pPr>
            <w:r w:rsidRPr="00555725">
              <w:rPr>
                <w:b/>
                <w:color w:val="auto"/>
              </w:rPr>
              <w:t>Amount due</w:t>
            </w:r>
            <w:r w:rsidRPr="00555725">
              <w:rPr>
                <w:b/>
                <w:color w:val="auto"/>
              </w:rPr>
              <w:br/>
            </w:r>
            <w:r w:rsidRPr="00555725">
              <w:rPr>
                <w:b/>
                <w:i/>
                <w:color w:val="auto"/>
              </w:rPr>
              <w:t>(Swiss francs)</w:t>
            </w:r>
          </w:p>
        </w:tc>
      </w:tr>
      <w:tr w:rsidR="00082BFD" w:rsidRPr="00555725" w:rsidTr="00085870">
        <w:trPr>
          <w:trHeight w:val="313"/>
          <w:tblHeader/>
        </w:trPr>
        <w:tc>
          <w:tcPr>
            <w:tcW w:w="3277" w:type="dxa"/>
            <w:vMerge/>
            <w:tcBorders>
              <w:left w:val="single" w:sz="2" w:space="0" w:color="auto"/>
              <w:bottom w:val="single" w:sz="2" w:space="0" w:color="auto"/>
              <w:right w:val="single" w:sz="2" w:space="0" w:color="auto"/>
            </w:tcBorders>
            <w:shd w:val="clear" w:color="auto" w:fill="C6D9F1" w:themeFill="text2" w:themeFillTint="33"/>
            <w:vAlign w:val="center"/>
          </w:tcPr>
          <w:p w:rsidR="00082BFD" w:rsidRPr="00555725" w:rsidRDefault="00082BFD" w:rsidP="00D960E4">
            <w:pPr>
              <w:pStyle w:val="TableNormal1"/>
              <w:rPr>
                <w:b/>
                <w:color w:val="auto"/>
              </w:rPr>
            </w:pPr>
          </w:p>
        </w:tc>
        <w:tc>
          <w:tcPr>
            <w:tcW w:w="3163" w:type="dxa"/>
            <w:vMerge/>
            <w:tcBorders>
              <w:left w:val="single" w:sz="2" w:space="0" w:color="auto"/>
              <w:bottom w:val="single" w:sz="2" w:space="0" w:color="auto"/>
              <w:right w:val="single" w:sz="2" w:space="0" w:color="auto"/>
            </w:tcBorders>
            <w:shd w:val="clear" w:color="auto" w:fill="C6D9F1" w:themeFill="text2" w:themeFillTint="33"/>
            <w:vAlign w:val="center"/>
          </w:tcPr>
          <w:p w:rsidR="00082BFD" w:rsidRPr="00555725" w:rsidRDefault="00082BFD" w:rsidP="00D960E4">
            <w:pPr>
              <w:pStyle w:val="TableNormal1"/>
              <w:rPr>
                <w:b/>
                <w:color w:val="auto"/>
              </w:rPr>
            </w:pPr>
          </w:p>
        </w:tc>
        <w:tc>
          <w:tcPr>
            <w:tcW w:w="1273" w:type="dxa"/>
            <w:tcBorders>
              <w:top w:val="single" w:sz="2" w:space="0" w:color="auto"/>
              <w:left w:val="single" w:sz="2" w:space="0" w:color="auto"/>
              <w:bottom w:val="single" w:sz="2" w:space="0" w:color="auto"/>
              <w:right w:val="single" w:sz="2" w:space="0" w:color="auto"/>
            </w:tcBorders>
            <w:shd w:val="clear" w:color="auto" w:fill="C6D9F1" w:themeFill="text2" w:themeFillTint="33"/>
            <w:vAlign w:val="center"/>
          </w:tcPr>
          <w:p w:rsidR="00082BFD" w:rsidRPr="00555725" w:rsidRDefault="00082BFD" w:rsidP="00D960E4">
            <w:pPr>
              <w:pStyle w:val="TableNormal1"/>
              <w:jc w:val="center"/>
              <w:rPr>
                <w:b/>
                <w:color w:val="auto"/>
              </w:rPr>
            </w:pPr>
          </w:p>
        </w:tc>
        <w:tc>
          <w:tcPr>
            <w:tcW w:w="1223" w:type="dxa"/>
            <w:tcBorders>
              <w:top w:val="single" w:sz="2" w:space="0" w:color="auto"/>
              <w:left w:val="single" w:sz="2" w:space="0" w:color="auto"/>
              <w:bottom w:val="single" w:sz="2" w:space="0" w:color="auto"/>
              <w:right w:val="single" w:sz="2" w:space="0" w:color="auto"/>
            </w:tcBorders>
            <w:shd w:val="clear" w:color="auto" w:fill="C6D9F1" w:themeFill="text2" w:themeFillTint="33"/>
            <w:vAlign w:val="center"/>
          </w:tcPr>
          <w:p w:rsidR="00082BFD" w:rsidRPr="00555725" w:rsidRDefault="00082BFD" w:rsidP="00D960E4">
            <w:pPr>
              <w:pStyle w:val="TableNormal1"/>
              <w:jc w:val="center"/>
              <w:rPr>
                <w:b/>
                <w:color w:val="auto"/>
              </w:rPr>
            </w:pPr>
            <w:r w:rsidRPr="00555725">
              <w:rPr>
                <w:b/>
                <w:color w:val="auto"/>
              </w:rPr>
              <w:t>Total</w:t>
            </w:r>
          </w:p>
        </w:tc>
      </w:tr>
      <w:tr w:rsidR="00D174AE" w:rsidRPr="00555725" w:rsidTr="00085870">
        <w:trPr>
          <w:trHeight w:val="240"/>
        </w:trPr>
        <w:tc>
          <w:tcPr>
            <w:tcW w:w="3277" w:type="dxa"/>
            <w:tcBorders>
              <w:top w:val="single" w:sz="2" w:space="0" w:color="auto"/>
              <w:left w:val="single" w:sz="2" w:space="0" w:color="auto"/>
              <w:bottom w:val="single" w:sz="2" w:space="0" w:color="auto"/>
              <w:right w:val="single" w:sz="2" w:space="0" w:color="auto"/>
            </w:tcBorders>
          </w:tcPr>
          <w:p w:rsidR="00D174AE" w:rsidRPr="00516BD8" w:rsidRDefault="00D174AE" w:rsidP="00D960E4">
            <w:pPr>
              <w:pStyle w:val="TableNormal1"/>
              <w:rPr>
                <w:color w:val="auto"/>
                <w:sz w:val="16"/>
                <w:szCs w:val="16"/>
              </w:rPr>
            </w:pPr>
            <w:r w:rsidRPr="00516BD8">
              <w:rPr>
                <w:color w:val="auto"/>
                <w:sz w:val="16"/>
                <w:szCs w:val="16"/>
              </w:rPr>
              <w:t>Burundi</w:t>
            </w:r>
          </w:p>
        </w:tc>
        <w:tc>
          <w:tcPr>
            <w:tcW w:w="3163" w:type="dxa"/>
            <w:tcBorders>
              <w:top w:val="single" w:sz="2" w:space="0" w:color="auto"/>
              <w:left w:val="single" w:sz="2" w:space="0" w:color="auto"/>
              <w:bottom w:val="single" w:sz="2" w:space="0" w:color="auto"/>
              <w:right w:val="single" w:sz="2" w:space="0" w:color="auto"/>
            </w:tcBorders>
            <w:vAlign w:val="bottom"/>
          </w:tcPr>
          <w:p w:rsidR="00D174AE" w:rsidRPr="00516BD8" w:rsidRDefault="00D174AE" w:rsidP="00EB6420">
            <w:pPr>
              <w:pStyle w:val="TableNormal1"/>
              <w:jc w:val="left"/>
              <w:rPr>
                <w:color w:val="auto"/>
                <w:sz w:val="16"/>
                <w:szCs w:val="16"/>
              </w:rPr>
            </w:pPr>
            <w:r w:rsidRPr="00516BD8">
              <w:rPr>
                <w:color w:val="auto"/>
                <w:sz w:val="16"/>
                <w:szCs w:val="16"/>
              </w:rPr>
              <w:t>Paris</w:t>
            </w:r>
          </w:p>
        </w:tc>
        <w:tc>
          <w:tcPr>
            <w:tcW w:w="1273" w:type="dxa"/>
            <w:tcBorders>
              <w:top w:val="single" w:sz="2" w:space="0" w:color="auto"/>
              <w:left w:val="single" w:sz="2" w:space="0" w:color="auto"/>
              <w:bottom w:val="single" w:sz="2" w:space="0" w:color="auto"/>
              <w:right w:val="single" w:sz="2" w:space="0" w:color="auto"/>
            </w:tcBorders>
            <w:vAlign w:val="bottom"/>
          </w:tcPr>
          <w:p w:rsidR="00D174AE" w:rsidRPr="00516BD8" w:rsidRDefault="00D174AE" w:rsidP="00EB6420">
            <w:pPr>
              <w:pStyle w:val="TableNormal1"/>
              <w:jc w:val="right"/>
              <w:rPr>
                <w:color w:val="auto"/>
                <w:sz w:val="16"/>
                <w:szCs w:val="16"/>
              </w:rPr>
            </w:pPr>
          </w:p>
        </w:tc>
        <w:tc>
          <w:tcPr>
            <w:tcW w:w="1223" w:type="dxa"/>
            <w:tcBorders>
              <w:top w:val="single" w:sz="2" w:space="0" w:color="auto"/>
              <w:left w:val="single" w:sz="2" w:space="0" w:color="auto"/>
              <w:bottom w:val="single" w:sz="2" w:space="0" w:color="auto"/>
              <w:right w:val="single" w:sz="2" w:space="0" w:color="auto"/>
            </w:tcBorders>
            <w:vAlign w:val="bottom"/>
          </w:tcPr>
          <w:p w:rsidR="00D174AE" w:rsidRPr="00516BD8" w:rsidRDefault="00D174AE" w:rsidP="00EB6420">
            <w:pPr>
              <w:pStyle w:val="TableNormal1"/>
              <w:jc w:val="right"/>
              <w:rPr>
                <w:color w:val="auto"/>
                <w:sz w:val="16"/>
                <w:szCs w:val="16"/>
              </w:rPr>
            </w:pPr>
            <w:r w:rsidRPr="00516BD8">
              <w:rPr>
                <w:color w:val="auto"/>
                <w:sz w:val="16"/>
                <w:szCs w:val="16"/>
              </w:rPr>
              <w:t>7</w:t>
            </w:r>
            <w:r w:rsidR="00FE2E6B" w:rsidRPr="00516BD8">
              <w:rPr>
                <w:color w:val="auto"/>
                <w:sz w:val="16"/>
                <w:szCs w:val="16"/>
              </w:rPr>
              <w:t>,</w:t>
            </w:r>
            <w:r w:rsidRPr="00516BD8">
              <w:rPr>
                <w:color w:val="auto"/>
                <w:sz w:val="16"/>
                <w:szCs w:val="16"/>
              </w:rPr>
              <w:t>508</w:t>
            </w:r>
          </w:p>
        </w:tc>
      </w:tr>
      <w:tr w:rsidR="00D174AE" w:rsidRPr="00555725" w:rsidTr="00085870">
        <w:trPr>
          <w:trHeight w:val="240"/>
        </w:trPr>
        <w:tc>
          <w:tcPr>
            <w:tcW w:w="3277" w:type="dxa"/>
            <w:tcBorders>
              <w:top w:val="single" w:sz="2" w:space="0" w:color="auto"/>
              <w:left w:val="single" w:sz="2" w:space="0" w:color="auto"/>
              <w:bottom w:val="single" w:sz="2" w:space="0" w:color="auto"/>
              <w:right w:val="single" w:sz="2" w:space="0" w:color="auto"/>
            </w:tcBorders>
          </w:tcPr>
          <w:p w:rsidR="00D174AE" w:rsidRPr="00516BD8" w:rsidRDefault="00D174AE" w:rsidP="00D960E4">
            <w:pPr>
              <w:pStyle w:val="TableNormal1"/>
              <w:rPr>
                <w:color w:val="auto"/>
                <w:sz w:val="16"/>
                <w:szCs w:val="16"/>
              </w:rPr>
            </w:pPr>
            <w:r w:rsidRPr="00516BD8">
              <w:rPr>
                <w:color w:val="auto"/>
                <w:sz w:val="16"/>
                <w:szCs w:val="16"/>
              </w:rPr>
              <w:t>Central African Republic</w:t>
            </w:r>
          </w:p>
        </w:tc>
        <w:tc>
          <w:tcPr>
            <w:tcW w:w="3163" w:type="dxa"/>
            <w:tcBorders>
              <w:top w:val="single" w:sz="2" w:space="0" w:color="auto"/>
              <w:left w:val="single" w:sz="2" w:space="0" w:color="auto"/>
              <w:bottom w:val="single" w:sz="2" w:space="0" w:color="auto"/>
              <w:right w:val="single" w:sz="2" w:space="0" w:color="auto"/>
            </w:tcBorders>
            <w:vAlign w:val="bottom"/>
          </w:tcPr>
          <w:p w:rsidR="00D174AE" w:rsidRPr="00516BD8" w:rsidRDefault="00D174AE" w:rsidP="00EB6420">
            <w:pPr>
              <w:pStyle w:val="TableNormal1"/>
              <w:jc w:val="left"/>
              <w:rPr>
                <w:color w:val="auto"/>
                <w:sz w:val="16"/>
                <w:szCs w:val="16"/>
              </w:rPr>
            </w:pPr>
            <w:r w:rsidRPr="00516BD8">
              <w:rPr>
                <w:color w:val="auto"/>
                <w:sz w:val="16"/>
                <w:szCs w:val="16"/>
              </w:rPr>
              <w:t>Paris</w:t>
            </w:r>
          </w:p>
        </w:tc>
        <w:tc>
          <w:tcPr>
            <w:tcW w:w="1273" w:type="dxa"/>
            <w:tcBorders>
              <w:top w:val="single" w:sz="2" w:space="0" w:color="auto"/>
              <w:left w:val="single" w:sz="2" w:space="0" w:color="auto"/>
              <w:bottom w:val="single" w:sz="2" w:space="0" w:color="auto"/>
              <w:right w:val="single" w:sz="2" w:space="0" w:color="auto"/>
            </w:tcBorders>
            <w:vAlign w:val="bottom"/>
          </w:tcPr>
          <w:p w:rsidR="00D174AE" w:rsidRPr="00516BD8" w:rsidRDefault="00D174AE" w:rsidP="00EB6420">
            <w:pPr>
              <w:pStyle w:val="TableNormal1"/>
              <w:jc w:val="right"/>
              <w:rPr>
                <w:color w:val="auto"/>
                <w:sz w:val="16"/>
                <w:szCs w:val="16"/>
              </w:rPr>
            </w:pPr>
          </w:p>
        </w:tc>
        <w:tc>
          <w:tcPr>
            <w:tcW w:w="1223" w:type="dxa"/>
            <w:tcBorders>
              <w:top w:val="single" w:sz="2" w:space="0" w:color="auto"/>
              <w:left w:val="single" w:sz="2" w:space="0" w:color="auto"/>
              <w:bottom w:val="single" w:sz="2" w:space="0" w:color="auto"/>
              <w:right w:val="single" w:sz="2" w:space="0" w:color="auto"/>
            </w:tcBorders>
            <w:vAlign w:val="bottom"/>
          </w:tcPr>
          <w:p w:rsidR="00D174AE" w:rsidRPr="00516BD8" w:rsidRDefault="00D174AE" w:rsidP="00EB6420">
            <w:pPr>
              <w:pStyle w:val="TableNormal1"/>
              <w:jc w:val="right"/>
              <w:rPr>
                <w:color w:val="auto"/>
                <w:sz w:val="16"/>
                <w:szCs w:val="16"/>
              </w:rPr>
            </w:pPr>
            <w:r w:rsidRPr="00516BD8">
              <w:rPr>
                <w:color w:val="auto"/>
                <w:sz w:val="16"/>
                <w:szCs w:val="16"/>
              </w:rPr>
              <w:t>943</w:t>
            </w:r>
          </w:p>
        </w:tc>
      </w:tr>
      <w:tr w:rsidR="00D174AE" w:rsidRPr="00555725" w:rsidTr="00085870">
        <w:trPr>
          <w:trHeight w:val="240"/>
        </w:trPr>
        <w:tc>
          <w:tcPr>
            <w:tcW w:w="3277" w:type="dxa"/>
            <w:tcBorders>
              <w:top w:val="single" w:sz="2" w:space="0" w:color="auto"/>
              <w:left w:val="single" w:sz="2" w:space="0" w:color="auto"/>
              <w:right w:val="single" w:sz="2" w:space="0" w:color="auto"/>
            </w:tcBorders>
          </w:tcPr>
          <w:p w:rsidR="00D174AE" w:rsidRPr="00516BD8" w:rsidRDefault="00D174AE" w:rsidP="00D960E4">
            <w:pPr>
              <w:pStyle w:val="TableNormal1"/>
              <w:rPr>
                <w:color w:val="auto"/>
                <w:sz w:val="16"/>
                <w:szCs w:val="16"/>
              </w:rPr>
            </w:pPr>
            <w:r w:rsidRPr="00516BD8">
              <w:rPr>
                <w:color w:val="auto"/>
                <w:sz w:val="16"/>
                <w:szCs w:val="16"/>
              </w:rPr>
              <w:t>Chad</w:t>
            </w:r>
          </w:p>
        </w:tc>
        <w:tc>
          <w:tcPr>
            <w:tcW w:w="3163" w:type="dxa"/>
            <w:tcBorders>
              <w:top w:val="single" w:sz="2" w:space="0" w:color="auto"/>
              <w:left w:val="single" w:sz="2" w:space="0" w:color="auto"/>
              <w:right w:val="single" w:sz="2" w:space="0" w:color="auto"/>
            </w:tcBorders>
            <w:vAlign w:val="bottom"/>
          </w:tcPr>
          <w:p w:rsidR="00D174AE" w:rsidRPr="00516BD8" w:rsidRDefault="00D174AE" w:rsidP="00EB6420">
            <w:pPr>
              <w:pStyle w:val="TableNormal1"/>
              <w:jc w:val="left"/>
              <w:rPr>
                <w:color w:val="auto"/>
                <w:sz w:val="16"/>
                <w:szCs w:val="16"/>
              </w:rPr>
            </w:pPr>
            <w:r w:rsidRPr="00516BD8">
              <w:rPr>
                <w:color w:val="auto"/>
                <w:sz w:val="16"/>
                <w:szCs w:val="16"/>
              </w:rPr>
              <w:t>Paris</w:t>
            </w:r>
          </w:p>
        </w:tc>
        <w:tc>
          <w:tcPr>
            <w:tcW w:w="1273" w:type="dxa"/>
            <w:tcBorders>
              <w:top w:val="single" w:sz="2" w:space="0" w:color="auto"/>
              <w:left w:val="single" w:sz="2" w:space="0" w:color="auto"/>
              <w:right w:val="single" w:sz="2" w:space="0" w:color="auto"/>
            </w:tcBorders>
            <w:vAlign w:val="bottom"/>
          </w:tcPr>
          <w:p w:rsidR="00D174AE" w:rsidRPr="00516BD8" w:rsidRDefault="00D174AE" w:rsidP="00EB6420">
            <w:pPr>
              <w:pStyle w:val="TableNormal1"/>
              <w:jc w:val="right"/>
              <w:rPr>
                <w:color w:val="auto"/>
                <w:sz w:val="16"/>
                <w:szCs w:val="16"/>
              </w:rPr>
            </w:pPr>
            <w:r w:rsidRPr="00516BD8">
              <w:rPr>
                <w:color w:val="auto"/>
                <w:sz w:val="16"/>
                <w:szCs w:val="16"/>
              </w:rPr>
              <w:t>6</w:t>
            </w:r>
            <w:r w:rsidR="00FE2E6B" w:rsidRPr="00516BD8">
              <w:rPr>
                <w:color w:val="auto"/>
                <w:sz w:val="16"/>
                <w:szCs w:val="16"/>
              </w:rPr>
              <w:t>,</w:t>
            </w:r>
            <w:r w:rsidRPr="00516BD8">
              <w:rPr>
                <w:color w:val="auto"/>
                <w:sz w:val="16"/>
                <w:szCs w:val="16"/>
              </w:rPr>
              <w:t>377</w:t>
            </w:r>
          </w:p>
        </w:tc>
        <w:tc>
          <w:tcPr>
            <w:tcW w:w="1223" w:type="dxa"/>
            <w:tcBorders>
              <w:top w:val="single" w:sz="2" w:space="0" w:color="auto"/>
              <w:left w:val="single" w:sz="2" w:space="0" w:color="auto"/>
              <w:right w:val="single" w:sz="2" w:space="0" w:color="auto"/>
            </w:tcBorders>
            <w:vAlign w:val="bottom"/>
          </w:tcPr>
          <w:p w:rsidR="00D174AE" w:rsidRPr="00516BD8" w:rsidRDefault="00D174AE" w:rsidP="00EB6420">
            <w:pPr>
              <w:pStyle w:val="TableNormal1"/>
              <w:jc w:val="right"/>
              <w:rPr>
                <w:color w:val="auto"/>
                <w:sz w:val="16"/>
                <w:szCs w:val="16"/>
              </w:rPr>
            </w:pPr>
          </w:p>
        </w:tc>
      </w:tr>
      <w:tr w:rsidR="00D174AE" w:rsidRPr="00555725" w:rsidTr="00085870">
        <w:trPr>
          <w:trHeight w:val="240"/>
        </w:trPr>
        <w:tc>
          <w:tcPr>
            <w:tcW w:w="3277" w:type="dxa"/>
            <w:tcBorders>
              <w:left w:val="single" w:sz="2" w:space="0" w:color="auto"/>
              <w:bottom w:val="single" w:sz="2" w:space="0" w:color="auto"/>
              <w:right w:val="single" w:sz="2" w:space="0" w:color="auto"/>
            </w:tcBorders>
          </w:tcPr>
          <w:p w:rsidR="00D174AE" w:rsidRPr="00516BD8" w:rsidRDefault="00D174AE" w:rsidP="00D960E4">
            <w:pPr>
              <w:pStyle w:val="TableNormal1"/>
              <w:rPr>
                <w:color w:val="auto"/>
                <w:sz w:val="16"/>
                <w:szCs w:val="16"/>
              </w:rPr>
            </w:pPr>
          </w:p>
        </w:tc>
        <w:tc>
          <w:tcPr>
            <w:tcW w:w="3163" w:type="dxa"/>
            <w:tcBorders>
              <w:left w:val="single" w:sz="2" w:space="0" w:color="auto"/>
              <w:bottom w:val="single" w:sz="2" w:space="0" w:color="auto"/>
              <w:right w:val="single" w:sz="2" w:space="0" w:color="auto"/>
            </w:tcBorders>
            <w:vAlign w:val="bottom"/>
          </w:tcPr>
          <w:p w:rsidR="00D174AE" w:rsidRPr="00516BD8" w:rsidRDefault="00D174AE" w:rsidP="00EB6420">
            <w:pPr>
              <w:pStyle w:val="TableNormal1"/>
              <w:jc w:val="left"/>
              <w:rPr>
                <w:color w:val="auto"/>
                <w:sz w:val="16"/>
                <w:szCs w:val="16"/>
              </w:rPr>
            </w:pPr>
            <w:r w:rsidRPr="00516BD8">
              <w:rPr>
                <w:color w:val="auto"/>
                <w:sz w:val="16"/>
                <w:szCs w:val="16"/>
              </w:rPr>
              <w:t>Berne</w:t>
            </w:r>
          </w:p>
        </w:tc>
        <w:tc>
          <w:tcPr>
            <w:tcW w:w="1273" w:type="dxa"/>
            <w:tcBorders>
              <w:left w:val="single" w:sz="2" w:space="0" w:color="auto"/>
              <w:bottom w:val="single" w:sz="2" w:space="0" w:color="auto"/>
              <w:right w:val="single" w:sz="2" w:space="0" w:color="auto"/>
            </w:tcBorders>
            <w:vAlign w:val="bottom"/>
          </w:tcPr>
          <w:p w:rsidR="00D174AE" w:rsidRPr="00516BD8" w:rsidRDefault="00D174AE" w:rsidP="00EB6420">
            <w:pPr>
              <w:pStyle w:val="TableNormal1"/>
              <w:jc w:val="right"/>
              <w:rPr>
                <w:color w:val="auto"/>
                <w:sz w:val="16"/>
                <w:szCs w:val="16"/>
              </w:rPr>
            </w:pPr>
            <w:r w:rsidRPr="00516BD8">
              <w:rPr>
                <w:color w:val="auto"/>
                <w:sz w:val="16"/>
                <w:szCs w:val="16"/>
              </w:rPr>
              <w:t>1</w:t>
            </w:r>
            <w:r w:rsidR="00FE2E6B" w:rsidRPr="00516BD8">
              <w:rPr>
                <w:color w:val="auto"/>
                <w:sz w:val="16"/>
                <w:szCs w:val="16"/>
              </w:rPr>
              <w:t>,</w:t>
            </w:r>
            <w:r w:rsidRPr="00516BD8">
              <w:rPr>
                <w:color w:val="auto"/>
                <w:sz w:val="16"/>
                <w:szCs w:val="16"/>
              </w:rPr>
              <w:t>980</w:t>
            </w:r>
          </w:p>
        </w:tc>
        <w:tc>
          <w:tcPr>
            <w:tcW w:w="1223" w:type="dxa"/>
            <w:tcBorders>
              <w:left w:val="single" w:sz="2" w:space="0" w:color="auto"/>
              <w:bottom w:val="single" w:sz="2" w:space="0" w:color="auto"/>
              <w:right w:val="single" w:sz="2" w:space="0" w:color="auto"/>
            </w:tcBorders>
            <w:vAlign w:val="bottom"/>
          </w:tcPr>
          <w:p w:rsidR="00D174AE" w:rsidRPr="00516BD8" w:rsidRDefault="00D174AE" w:rsidP="00EB6420">
            <w:pPr>
              <w:pStyle w:val="TableNormal1"/>
              <w:jc w:val="right"/>
              <w:rPr>
                <w:color w:val="auto"/>
                <w:sz w:val="16"/>
                <w:szCs w:val="16"/>
              </w:rPr>
            </w:pPr>
            <w:r w:rsidRPr="00516BD8">
              <w:rPr>
                <w:color w:val="auto"/>
                <w:sz w:val="16"/>
                <w:szCs w:val="16"/>
              </w:rPr>
              <w:t>8</w:t>
            </w:r>
            <w:r w:rsidR="00FE2E6B" w:rsidRPr="00516BD8">
              <w:rPr>
                <w:color w:val="auto"/>
                <w:sz w:val="16"/>
                <w:szCs w:val="16"/>
              </w:rPr>
              <w:t>,</w:t>
            </w:r>
            <w:r w:rsidRPr="00516BD8">
              <w:rPr>
                <w:color w:val="auto"/>
                <w:sz w:val="16"/>
                <w:szCs w:val="16"/>
              </w:rPr>
              <w:t>357</w:t>
            </w:r>
          </w:p>
        </w:tc>
      </w:tr>
      <w:tr w:rsidR="00D174AE" w:rsidRPr="00555725" w:rsidTr="00085870">
        <w:trPr>
          <w:trHeight w:val="240"/>
        </w:trPr>
        <w:tc>
          <w:tcPr>
            <w:tcW w:w="3277" w:type="dxa"/>
            <w:tcBorders>
              <w:top w:val="single" w:sz="2" w:space="0" w:color="auto"/>
              <w:left w:val="single" w:sz="2" w:space="0" w:color="auto"/>
              <w:right w:val="single" w:sz="2" w:space="0" w:color="auto"/>
            </w:tcBorders>
          </w:tcPr>
          <w:p w:rsidR="00D174AE" w:rsidRPr="00516BD8" w:rsidRDefault="00D174AE" w:rsidP="00D960E4">
            <w:pPr>
              <w:pStyle w:val="TableNormal1"/>
              <w:rPr>
                <w:color w:val="auto"/>
                <w:sz w:val="16"/>
                <w:szCs w:val="16"/>
              </w:rPr>
            </w:pPr>
            <w:r w:rsidRPr="00516BD8">
              <w:rPr>
                <w:color w:val="auto"/>
                <w:sz w:val="16"/>
                <w:szCs w:val="16"/>
              </w:rPr>
              <w:t>Democratic Republic of the Congo</w:t>
            </w:r>
          </w:p>
        </w:tc>
        <w:tc>
          <w:tcPr>
            <w:tcW w:w="3163" w:type="dxa"/>
            <w:tcBorders>
              <w:top w:val="single" w:sz="2" w:space="0" w:color="auto"/>
              <w:left w:val="single" w:sz="2" w:space="0" w:color="auto"/>
              <w:right w:val="single" w:sz="2" w:space="0" w:color="auto"/>
            </w:tcBorders>
            <w:vAlign w:val="bottom"/>
          </w:tcPr>
          <w:p w:rsidR="00D174AE" w:rsidRPr="00516BD8" w:rsidRDefault="00D174AE" w:rsidP="00EB6420">
            <w:pPr>
              <w:pStyle w:val="TableNormal1"/>
              <w:jc w:val="left"/>
              <w:rPr>
                <w:color w:val="auto"/>
                <w:sz w:val="16"/>
                <w:szCs w:val="16"/>
              </w:rPr>
            </w:pPr>
            <w:r w:rsidRPr="00516BD8">
              <w:rPr>
                <w:color w:val="auto"/>
                <w:sz w:val="16"/>
                <w:szCs w:val="16"/>
              </w:rPr>
              <w:t>Paris</w:t>
            </w:r>
          </w:p>
        </w:tc>
        <w:tc>
          <w:tcPr>
            <w:tcW w:w="1273" w:type="dxa"/>
            <w:tcBorders>
              <w:top w:val="single" w:sz="2" w:space="0" w:color="auto"/>
              <w:left w:val="single" w:sz="2" w:space="0" w:color="auto"/>
              <w:right w:val="single" w:sz="2" w:space="0" w:color="auto"/>
            </w:tcBorders>
            <w:vAlign w:val="bottom"/>
          </w:tcPr>
          <w:p w:rsidR="00D174AE" w:rsidRPr="00516BD8" w:rsidRDefault="00D174AE" w:rsidP="00EB6420">
            <w:pPr>
              <w:pStyle w:val="TableNormal1"/>
              <w:jc w:val="right"/>
              <w:rPr>
                <w:color w:val="auto"/>
                <w:sz w:val="16"/>
                <w:szCs w:val="16"/>
              </w:rPr>
            </w:pPr>
            <w:r w:rsidRPr="00516BD8">
              <w:rPr>
                <w:color w:val="auto"/>
                <w:sz w:val="16"/>
                <w:szCs w:val="16"/>
              </w:rPr>
              <w:t>14</w:t>
            </w:r>
            <w:r w:rsidR="00FE2E6B" w:rsidRPr="00516BD8">
              <w:rPr>
                <w:color w:val="auto"/>
                <w:sz w:val="16"/>
                <w:szCs w:val="16"/>
              </w:rPr>
              <w:t>,</w:t>
            </w:r>
            <w:r w:rsidRPr="00516BD8">
              <w:rPr>
                <w:color w:val="auto"/>
                <w:sz w:val="16"/>
                <w:szCs w:val="16"/>
              </w:rPr>
              <w:t>057</w:t>
            </w:r>
          </w:p>
        </w:tc>
        <w:tc>
          <w:tcPr>
            <w:tcW w:w="1223" w:type="dxa"/>
            <w:tcBorders>
              <w:top w:val="single" w:sz="2" w:space="0" w:color="auto"/>
              <w:left w:val="single" w:sz="2" w:space="0" w:color="auto"/>
              <w:right w:val="single" w:sz="2" w:space="0" w:color="auto"/>
            </w:tcBorders>
            <w:vAlign w:val="bottom"/>
          </w:tcPr>
          <w:p w:rsidR="00D174AE" w:rsidRPr="00516BD8" w:rsidRDefault="00D174AE" w:rsidP="00EB6420">
            <w:pPr>
              <w:pStyle w:val="TableNormal1"/>
              <w:jc w:val="right"/>
              <w:rPr>
                <w:color w:val="auto"/>
                <w:sz w:val="16"/>
                <w:szCs w:val="16"/>
              </w:rPr>
            </w:pPr>
          </w:p>
        </w:tc>
      </w:tr>
      <w:tr w:rsidR="00D174AE" w:rsidRPr="00555725" w:rsidTr="00085870">
        <w:trPr>
          <w:trHeight w:val="240"/>
        </w:trPr>
        <w:tc>
          <w:tcPr>
            <w:tcW w:w="3277" w:type="dxa"/>
            <w:tcBorders>
              <w:left w:val="single" w:sz="2" w:space="0" w:color="auto"/>
              <w:bottom w:val="single" w:sz="2" w:space="0" w:color="auto"/>
              <w:right w:val="single" w:sz="2" w:space="0" w:color="auto"/>
            </w:tcBorders>
          </w:tcPr>
          <w:p w:rsidR="00D174AE" w:rsidRPr="00516BD8" w:rsidRDefault="00D174AE" w:rsidP="00D960E4">
            <w:pPr>
              <w:pStyle w:val="TableNormal1"/>
              <w:rPr>
                <w:color w:val="auto"/>
                <w:sz w:val="16"/>
                <w:szCs w:val="16"/>
              </w:rPr>
            </w:pPr>
          </w:p>
        </w:tc>
        <w:tc>
          <w:tcPr>
            <w:tcW w:w="3163" w:type="dxa"/>
            <w:tcBorders>
              <w:left w:val="single" w:sz="2" w:space="0" w:color="auto"/>
              <w:bottom w:val="single" w:sz="2" w:space="0" w:color="auto"/>
              <w:right w:val="single" w:sz="2" w:space="0" w:color="auto"/>
            </w:tcBorders>
            <w:vAlign w:val="bottom"/>
          </w:tcPr>
          <w:p w:rsidR="00D174AE" w:rsidRPr="00516BD8" w:rsidRDefault="00D174AE" w:rsidP="00EB6420">
            <w:pPr>
              <w:pStyle w:val="TableNormal1"/>
              <w:jc w:val="left"/>
              <w:rPr>
                <w:color w:val="auto"/>
                <w:sz w:val="16"/>
                <w:szCs w:val="16"/>
              </w:rPr>
            </w:pPr>
            <w:r w:rsidRPr="00516BD8">
              <w:rPr>
                <w:color w:val="auto"/>
                <w:sz w:val="16"/>
                <w:szCs w:val="16"/>
              </w:rPr>
              <w:t>Berne</w:t>
            </w:r>
          </w:p>
        </w:tc>
        <w:tc>
          <w:tcPr>
            <w:tcW w:w="1273" w:type="dxa"/>
            <w:tcBorders>
              <w:left w:val="single" w:sz="2" w:space="0" w:color="auto"/>
              <w:bottom w:val="single" w:sz="2" w:space="0" w:color="auto"/>
              <w:right w:val="single" w:sz="2" w:space="0" w:color="auto"/>
            </w:tcBorders>
            <w:vAlign w:val="bottom"/>
          </w:tcPr>
          <w:p w:rsidR="00D174AE" w:rsidRPr="00516BD8" w:rsidRDefault="00D174AE" w:rsidP="00EB6420">
            <w:pPr>
              <w:pStyle w:val="TableNormal1"/>
              <w:jc w:val="right"/>
              <w:rPr>
                <w:color w:val="auto"/>
                <w:sz w:val="16"/>
                <w:szCs w:val="16"/>
              </w:rPr>
            </w:pPr>
            <w:r w:rsidRPr="00516BD8">
              <w:rPr>
                <w:color w:val="auto"/>
                <w:sz w:val="16"/>
                <w:szCs w:val="16"/>
              </w:rPr>
              <w:t>1</w:t>
            </w:r>
            <w:r w:rsidR="00FE2E6B" w:rsidRPr="00516BD8">
              <w:rPr>
                <w:color w:val="auto"/>
                <w:sz w:val="16"/>
                <w:szCs w:val="16"/>
              </w:rPr>
              <w:t>,</w:t>
            </w:r>
            <w:r w:rsidRPr="00516BD8">
              <w:rPr>
                <w:color w:val="auto"/>
                <w:sz w:val="16"/>
                <w:szCs w:val="16"/>
              </w:rPr>
              <w:t>727</w:t>
            </w:r>
          </w:p>
        </w:tc>
        <w:tc>
          <w:tcPr>
            <w:tcW w:w="1223" w:type="dxa"/>
            <w:tcBorders>
              <w:left w:val="single" w:sz="2" w:space="0" w:color="auto"/>
              <w:bottom w:val="single" w:sz="2" w:space="0" w:color="auto"/>
              <w:right w:val="single" w:sz="2" w:space="0" w:color="auto"/>
            </w:tcBorders>
            <w:vAlign w:val="bottom"/>
          </w:tcPr>
          <w:p w:rsidR="00D174AE" w:rsidRPr="00516BD8" w:rsidRDefault="00D174AE" w:rsidP="00EB6420">
            <w:pPr>
              <w:pStyle w:val="TableNormal1"/>
              <w:jc w:val="right"/>
              <w:rPr>
                <w:color w:val="auto"/>
                <w:sz w:val="16"/>
                <w:szCs w:val="16"/>
              </w:rPr>
            </w:pPr>
            <w:r w:rsidRPr="00516BD8">
              <w:rPr>
                <w:color w:val="auto"/>
                <w:sz w:val="16"/>
                <w:szCs w:val="16"/>
              </w:rPr>
              <w:t>15</w:t>
            </w:r>
            <w:r w:rsidR="00FE2E6B" w:rsidRPr="00516BD8">
              <w:rPr>
                <w:color w:val="auto"/>
                <w:sz w:val="16"/>
                <w:szCs w:val="16"/>
              </w:rPr>
              <w:t>,</w:t>
            </w:r>
            <w:r w:rsidRPr="00516BD8">
              <w:rPr>
                <w:color w:val="auto"/>
                <w:sz w:val="16"/>
                <w:szCs w:val="16"/>
              </w:rPr>
              <w:t>784</w:t>
            </w:r>
          </w:p>
        </w:tc>
      </w:tr>
      <w:tr w:rsidR="00D174AE" w:rsidRPr="00555725" w:rsidTr="00085870">
        <w:trPr>
          <w:trHeight w:val="240"/>
        </w:trPr>
        <w:tc>
          <w:tcPr>
            <w:tcW w:w="3277" w:type="dxa"/>
            <w:tcBorders>
              <w:top w:val="single" w:sz="2" w:space="0" w:color="auto"/>
              <w:left w:val="single" w:sz="2" w:space="0" w:color="auto"/>
              <w:right w:val="single" w:sz="2" w:space="0" w:color="auto"/>
            </w:tcBorders>
          </w:tcPr>
          <w:p w:rsidR="00D174AE" w:rsidRPr="00516BD8" w:rsidRDefault="00D174AE" w:rsidP="00D960E4">
            <w:pPr>
              <w:pStyle w:val="TableNormal1"/>
              <w:rPr>
                <w:color w:val="auto"/>
                <w:sz w:val="16"/>
                <w:szCs w:val="16"/>
              </w:rPr>
            </w:pPr>
            <w:r w:rsidRPr="00516BD8">
              <w:rPr>
                <w:color w:val="auto"/>
                <w:sz w:val="16"/>
                <w:szCs w:val="16"/>
              </w:rPr>
              <w:t>Guinea</w:t>
            </w:r>
          </w:p>
        </w:tc>
        <w:tc>
          <w:tcPr>
            <w:tcW w:w="3163" w:type="dxa"/>
            <w:tcBorders>
              <w:top w:val="single" w:sz="2" w:space="0" w:color="auto"/>
              <w:left w:val="single" w:sz="2" w:space="0" w:color="auto"/>
              <w:right w:val="single" w:sz="2" w:space="0" w:color="auto"/>
            </w:tcBorders>
            <w:vAlign w:val="bottom"/>
          </w:tcPr>
          <w:p w:rsidR="00D174AE" w:rsidRPr="00516BD8" w:rsidRDefault="00D174AE" w:rsidP="00EB6420">
            <w:pPr>
              <w:pStyle w:val="TableNormal1"/>
              <w:jc w:val="left"/>
              <w:rPr>
                <w:color w:val="auto"/>
                <w:sz w:val="16"/>
                <w:szCs w:val="16"/>
              </w:rPr>
            </w:pPr>
            <w:r w:rsidRPr="00516BD8">
              <w:rPr>
                <w:color w:val="auto"/>
                <w:sz w:val="16"/>
                <w:szCs w:val="16"/>
              </w:rPr>
              <w:t>Paris</w:t>
            </w:r>
          </w:p>
        </w:tc>
        <w:tc>
          <w:tcPr>
            <w:tcW w:w="1273" w:type="dxa"/>
            <w:tcBorders>
              <w:top w:val="single" w:sz="2" w:space="0" w:color="auto"/>
              <w:left w:val="single" w:sz="2" w:space="0" w:color="auto"/>
              <w:right w:val="single" w:sz="2" w:space="0" w:color="auto"/>
            </w:tcBorders>
            <w:vAlign w:val="bottom"/>
          </w:tcPr>
          <w:p w:rsidR="00D174AE" w:rsidRPr="00516BD8" w:rsidRDefault="00D174AE" w:rsidP="00EB6420">
            <w:pPr>
              <w:pStyle w:val="TableNormal1"/>
              <w:jc w:val="right"/>
              <w:rPr>
                <w:color w:val="auto"/>
                <w:sz w:val="16"/>
                <w:szCs w:val="16"/>
              </w:rPr>
            </w:pPr>
            <w:r w:rsidRPr="00516BD8">
              <w:rPr>
                <w:color w:val="auto"/>
                <w:sz w:val="16"/>
                <w:szCs w:val="16"/>
              </w:rPr>
              <w:t>7</w:t>
            </w:r>
            <w:r w:rsidR="00FE2E6B" w:rsidRPr="00516BD8">
              <w:rPr>
                <w:color w:val="auto"/>
                <w:sz w:val="16"/>
                <w:szCs w:val="16"/>
              </w:rPr>
              <w:t>,</w:t>
            </w:r>
            <w:r w:rsidRPr="00516BD8">
              <w:rPr>
                <w:color w:val="auto"/>
                <w:sz w:val="16"/>
                <w:szCs w:val="16"/>
              </w:rPr>
              <w:t>508</w:t>
            </w:r>
          </w:p>
        </w:tc>
        <w:tc>
          <w:tcPr>
            <w:tcW w:w="1223" w:type="dxa"/>
            <w:tcBorders>
              <w:top w:val="single" w:sz="2" w:space="0" w:color="auto"/>
              <w:left w:val="single" w:sz="2" w:space="0" w:color="auto"/>
              <w:right w:val="single" w:sz="2" w:space="0" w:color="auto"/>
            </w:tcBorders>
            <w:vAlign w:val="bottom"/>
          </w:tcPr>
          <w:p w:rsidR="00D174AE" w:rsidRPr="00516BD8" w:rsidRDefault="00D174AE" w:rsidP="00EB6420">
            <w:pPr>
              <w:pStyle w:val="TableNormal1"/>
              <w:jc w:val="right"/>
              <w:rPr>
                <w:color w:val="auto"/>
                <w:sz w:val="16"/>
                <w:szCs w:val="16"/>
              </w:rPr>
            </w:pPr>
          </w:p>
        </w:tc>
      </w:tr>
      <w:tr w:rsidR="00D174AE" w:rsidRPr="00555725" w:rsidTr="00085870">
        <w:trPr>
          <w:trHeight w:val="240"/>
        </w:trPr>
        <w:tc>
          <w:tcPr>
            <w:tcW w:w="3277" w:type="dxa"/>
            <w:tcBorders>
              <w:left w:val="single" w:sz="2" w:space="0" w:color="auto"/>
              <w:bottom w:val="single" w:sz="2" w:space="0" w:color="auto"/>
              <w:right w:val="single" w:sz="2" w:space="0" w:color="auto"/>
            </w:tcBorders>
          </w:tcPr>
          <w:p w:rsidR="00D174AE" w:rsidRPr="00516BD8" w:rsidRDefault="00D174AE" w:rsidP="00D960E4">
            <w:pPr>
              <w:pStyle w:val="TableNormal1"/>
              <w:rPr>
                <w:color w:val="auto"/>
                <w:sz w:val="16"/>
                <w:szCs w:val="16"/>
              </w:rPr>
            </w:pPr>
          </w:p>
        </w:tc>
        <w:tc>
          <w:tcPr>
            <w:tcW w:w="3163" w:type="dxa"/>
            <w:tcBorders>
              <w:left w:val="single" w:sz="2" w:space="0" w:color="auto"/>
              <w:bottom w:val="single" w:sz="2" w:space="0" w:color="auto"/>
              <w:right w:val="single" w:sz="2" w:space="0" w:color="auto"/>
            </w:tcBorders>
            <w:vAlign w:val="bottom"/>
          </w:tcPr>
          <w:p w:rsidR="00D174AE" w:rsidRPr="00516BD8" w:rsidRDefault="00D174AE" w:rsidP="00EB6420">
            <w:pPr>
              <w:pStyle w:val="TableNormal1"/>
              <w:jc w:val="left"/>
              <w:rPr>
                <w:color w:val="auto"/>
                <w:sz w:val="16"/>
                <w:szCs w:val="16"/>
              </w:rPr>
            </w:pPr>
            <w:r w:rsidRPr="00516BD8">
              <w:rPr>
                <w:color w:val="auto"/>
                <w:sz w:val="16"/>
                <w:szCs w:val="16"/>
              </w:rPr>
              <w:t>Berne</w:t>
            </w:r>
          </w:p>
        </w:tc>
        <w:tc>
          <w:tcPr>
            <w:tcW w:w="1273" w:type="dxa"/>
            <w:tcBorders>
              <w:left w:val="single" w:sz="2" w:space="0" w:color="auto"/>
              <w:bottom w:val="single" w:sz="2" w:space="0" w:color="auto"/>
              <w:right w:val="single" w:sz="2" w:space="0" w:color="auto"/>
            </w:tcBorders>
            <w:vAlign w:val="bottom"/>
          </w:tcPr>
          <w:p w:rsidR="00D174AE" w:rsidRPr="00516BD8" w:rsidRDefault="00D174AE" w:rsidP="00EB6420">
            <w:pPr>
              <w:pStyle w:val="TableNormal1"/>
              <w:jc w:val="right"/>
              <w:rPr>
                <w:color w:val="auto"/>
                <w:sz w:val="16"/>
                <w:szCs w:val="16"/>
              </w:rPr>
            </w:pPr>
            <w:r w:rsidRPr="00516BD8">
              <w:rPr>
                <w:color w:val="auto"/>
                <w:sz w:val="16"/>
                <w:szCs w:val="16"/>
              </w:rPr>
              <w:t>2</w:t>
            </w:r>
            <w:r w:rsidR="00FE2E6B" w:rsidRPr="00516BD8">
              <w:rPr>
                <w:color w:val="auto"/>
                <w:sz w:val="16"/>
                <w:szCs w:val="16"/>
              </w:rPr>
              <w:t>,</w:t>
            </w:r>
            <w:r w:rsidRPr="00516BD8">
              <w:rPr>
                <w:color w:val="auto"/>
                <w:sz w:val="16"/>
                <w:szCs w:val="16"/>
              </w:rPr>
              <w:t>915</w:t>
            </w:r>
          </w:p>
        </w:tc>
        <w:tc>
          <w:tcPr>
            <w:tcW w:w="1223" w:type="dxa"/>
            <w:tcBorders>
              <w:left w:val="single" w:sz="2" w:space="0" w:color="auto"/>
              <w:bottom w:val="single" w:sz="2" w:space="0" w:color="auto"/>
              <w:right w:val="single" w:sz="2" w:space="0" w:color="auto"/>
            </w:tcBorders>
            <w:vAlign w:val="bottom"/>
          </w:tcPr>
          <w:p w:rsidR="00D174AE" w:rsidRPr="00516BD8" w:rsidRDefault="00D174AE" w:rsidP="00EB6420">
            <w:pPr>
              <w:pStyle w:val="TableNormal1"/>
              <w:jc w:val="right"/>
              <w:rPr>
                <w:color w:val="auto"/>
                <w:sz w:val="16"/>
                <w:szCs w:val="16"/>
              </w:rPr>
            </w:pPr>
            <w:r w:rsidRPr="00516BD8">
              <w:rPr>
                <w:color w:val="auto"/>
                <w:sz w:val="16"/>
                <w:szCs w:val="16"/>
              </w:rPr>
              <w:t>10</w:t>
            </w:r>
            <w:r w:rsidR="00FE2E6B" w:rsidRPr="00516BD8">
              <w:rPr>
                <w:color w:val="auto"/>
                <w:sz w:val="16"/>
                <w:szCs w:val="16"/>
              </w:rPr>
              <w:t>,</w:t>
            </w:r>
            <w:r w:rsidRPr="00516BD8">
              <w:rPr>
                <w:color w:val="auto"/>
                <w:sz w:val="16"/>
                <w:szCs w:val="16"/>
              </w:rPr>
              <w:t>423</w:t>
            </w:r>
          </w:p>
        </w:tc>
      </w:tr>
      <w:tr w:rsidR="00D174AE" w:rsidRPr="00555725" w:rsidTr="00085870">
        <w:trPr>
          <w:trHeight w:val="240"/>
        </w:trPr>
        <w:tc>
          <w:tcPr>
            <w:tcW w:w="3277" w:type="dxa"/>
            <w:tcBorders>
              <w:top w:val="single" w:sz="2" w:space="0" w:color="auto"/>
              <w:left w:val="single" w:sz="2" w:space="0" w:color="auto"/>
              <w:bottom w:val="single" w:sz="2" w:space="0" w:color="auto"/>
              <w:right w:val="single" w:sz="2" w:space="0" w:color="auto"/>
            </w:tcBorders>
          </w:tcPr>
          <w:p w:rsidR="00D174AE" w:rsidRPr="00516BD8" w:rsidRDefault="00D174AE" w:rsidP="00D960E4">
            <w:pPr>
              <w:pStyle w:val="TableNormal1"/>
              <w:rPr>
                <w:color w:val="auto"/>
                <w:sz w:val="16"/>
                <w:szCs w:val="16"/>
              </w:rPr>
            </w:pPr>
            <w:r w:rsidRPr="00516BD8">
              <w:rPr>
                <w:color w:val="auto"/>
                <w:sz w:val="16"/>
                <w:szCs w:val="16"/>
              </w:rPr>
              <w:t>Mauritania</w:t>
            </w:r>
          </w:p>
        </w:tc>
        <w:tc>
          <w:tcPr>
            <w:tcW w:w="3163" w:type="dxa"/>
            <w:tcBorders>
              <w:top w:val="single" w:sz="2" w:space="0" w:color="auto"/>
              <w:left w:val="single" w:sz="2" w:space="0" w:color="auto"/>
              <w:bottom w:val="single" w:sz="2" w:space="0" w:color="auto"/>
              <w:right w:val="single" w:sz="2" w:space="0" w:color="auto"/>
            </w:tcBorders>
            <w:vAlign w:val="bottom"/>
          </w:tcPr>
          <w:p w:rsidR="00D174AE" w:rsidRPr="00516BD8" w:rsidRDefault="00D174AE" w:rsidP="00EB6420">
            <w:pPr>
              <w:pStyle w:val="TableNormal1"/>
              <w:jc w:val="left"/>
              <w:rPr>
                <w:color w:val="auto"/>
                <w:sz w:val="16"/>
                <w:szCs w:val="16"/>
              </w:rPr>
            </w:pPr>
            <w:r w:rsidRPr="00516BD8">
              <w:rPr>
                <w:color w:val="auto"/>
                <w:sz w:val="16"/>
                <w:szCs w:val="16"/>
              </w:rPr>
              <w:t>Paris</w:t>
            </w:r>
          </w:p>
        </w:tc>
        <w:tc>
          <w:tcPr>
            <w:tcW w:w="1273" w:type="dxa"/>
            <w:tcBorders>
              <w:top w:val="single" w:sz="2" w:space="0" w:color="auto"/>
              <w:left w:val="single" w:sz="2" w:space="0" w:color="auto"/>
              <w:bottom w:val="single" w:sz="2" w:space="0" w:color="auto"/>
              <w:right w:val="single" w:sz="2" w:space="0" w:color="auto"/>
            </w:tcBorders>
            <w:vAlign w:val="bottom"/>
          </w:tcPr>
          <w:p w:rsidR="00D174AE" w:rsidRPr="00516BD8" w:rsidRDefault="00D174AE" w:rsidP="00EB6420">
            <w:pPr>
              <w:pStyle w:val="TableNormal1"/>
              <w:jc w:val="right"/>
              <w:rPr>
                <w:color w:val="auto"/>
                <w:sz w:val="16"/>
                <w:szCs w:val="16"/>
              </w:rPr>
            </w:pPr>
          </w:p>
        </w:tc>
        <w:tc>
          <w:tcPr>
            <w:tcW w:w="1223" w:type="dxa"/>
            <w:tcBorders>
              <w:top w:val="single" w:sz="2" w:space="0" w:color="auto"/>
              <w:left w:val="single" w:sz="2" w:space="0" w:color="auto"/>
              <w:bottom w:val="single" w:sz="2" w:space="0" w:color="auto"/>
              <w:right w:val="single" w:sz="2" w:space="0" w:color="auto"/>
            </w:tcBorders>
            <w:vAlign w:val="bottom"/>
          </w:tcPr>
          <w:p w:rsidR="00D174AE" w:rsidRPr="00516BD8" w:rsidRDefault="00065B30" w:rsidP="00EB6420">
            <w:pPr>
              <w:pStyle w:val="TableNormal1"/>
              <w:jc w:val="right"/>
              <w:rPr>
                <w:color w:val="auto"/>
                <w:sz w:val="16"/>
                <w:szCs w:val="16"/>
              </w:rPr>
            </w:pPr>
            <w:r w:rsidRPr="00516BD8">
              <w:rPr>
                <w:color w:val="auto"/>
                <w:sz w:val="16"/>
                <w:szCs w:val="16"/>
              </w:rPr>
              <w:t>38</w:t>
            </w:r>
            <w:r w:rsidR="00D174AE" w:rsidRPr="00516BD8">
              <w:rPr>
                <w:color w:val="auto"/>
                <w:sz w:val="16"/>
                <w:szCs w:val="16"/>
              </w:rPr>
              <w:t>4</w:t>
            </w:r>
          </w:p>
        </w:tc>
      </w:tr>
      <w:tr w:rsidR="00085870" w:rsidRPr="00085870" w:rsidTr="00085870">
        <w:trPr>
          <w:trHeight w:val="240"/>
        </w:trPr>
        <w:tc>
          <w:tcPr>
            <w:tcW w:w="3277" w:type="dxa"/>
            <w:tcBorders>
              <w:top w:val="single" w:sz="2" w:space="0" w:color="auto"/>
              <w:left w:val="single" w:sz="2" w:space="0" w:color="auto"/>
              <w:bottom w:val="single" w:sz="2" w:space="0" w:color="auto"/>
              <w:right w:val="single" w:sz="2" w:space="0" w:color="auto"/>
            </w:tcBorders>
            <w:shd w:val="clear" w:color="auto" w:fill="B8CCE4" w:themeFill="accent1" w:themeFillTint="66"/>
          </w:tcPr>
          <w:p w:rsidR="00085870" w:rsidRPr="00516BD8" w:rsidRDefault="00085870" w:rsidP="00085870">
            <w:pPr>
              <w:rPr>
                <w:b/>
                <w:sz w:val="16"/>
                <w:szCs w:val="16"/>
              </w:rPr>
            </w:pPr>
            <w:r w:rsidRPr="00516BD8">
              <w:rPr>
                <w:rFonts w:eastAsia="Times New Roman"/>
                <w:b/>
                <w:bCs/>
                <w:color w:val="000000"/>
                <w:sz w:val="16"/>
                <w:szCs w:val="16"/>
                <w:lang w:eastAsia="en-US"/>
              </w:rPr>
              <w:t>Grand Total</w:t>
            </w:r>
          </w:p>
        </w:tc>
        <w:tc>
          <w:tcPr>
            <w:tcW w:w="3163" w:type="dxa"/>
            <w:tcBorders>
              <w:top w:val="single" w:sz="2" w:space="0" w:color="auto"/>
              <w:left w:val="single" w:sz="2" w:space="0" w:color="auto"/>
              <w:bottom w:val="single" w:sz="2" w:space="0" w:color="auto"/>
              <w:right w:val="single" w:sz="2" w:space="0" w:color="auto"/>
            </w:tcBorders>
            <w:shd w:val="clear" w:color="auto" w:fill="B8CCE4" w:themeFill="accent1" w:themeFillTint="66"/>
            <w:vAlign w:val="bottom"/>
          </w:tcPr>
          <w:p w:rsidR="00085870" w:rsidRPr="00516BD8" w:rsidRDefault="00085870" w:rsidP="00EB6420">
            <w:pPr>
              <w:pStyle w:val="TableNormal1"/>
              <w:jc w:val="left"/>
              <w:rPr>
                <w:color w:val="auto"/>
                <w:sz w:val="16"/>
                <w:szCs w:val="16"/>
              </w:rPr>
            </w:pPr>
          </w:p>
        </w:tc>
        <w:tc>
          <w:tcPr>
            <w:tcW w:w="1273" w:type="dxa"/>
            <w:tcBorders>
              <w:top w:val="single" w:sz="2" w:space="0" w:color="auto"/>
              <w:left w:val="single" w:sz="2" w:space="0" w:color="auto"/>
              <w:bottom w:val="single" w:sz="2" w:space="0" w:color="auto"/>
              <w:right w:val="single" w:sz="2" w:space="0" w:color="auto"/>
            </w:tcBorders>
            <w:shd w:val="clear" w:color="auto" w:fill="B8CCE4" w:themeFill="accent1" w:themeFillTint="66"/>
            <w:vAlign w:val="bottom"/>
          </w:tcPr>
          <w:p w:rsidR="00085870" w:rsidRPr="00516BD8" w:rsidRDefault="00085870" w:rsidP="00EB6420">
            <w:pPr>
              <w:pStyle w:val="TableNormal1"/>
              <w:jc w:val="right"/>
              <w:rPr>
                <w:color w:val="auto"/>
                <w:sz w:val="16"/>
                <w:szCs w:val="16"/>
              </w:rPr>
            </w:pPr>
          </w:p>
        </w:tc>
        <w:tc>
          <w:tcPr>
            <w:tcW w:w="1223" w:type="dxa"/>
            <w:tcBorders>
              <w:top w:val="single" w:sz="2" w:space="0" w:color="auto"/>
              <w:left w:val="single" w:sz="2" w:space="0" w:color="auto"/>
              <w:bottom w:val="single" w:sz="2" w:space="0" w:color="auto"/>
              <w:right w:val="single" w:sz="2" w:space="0" w:color="auto"/>
            </w:tcBorders>
            <w:shd w:val="clear" w:color="auto" w:fill="B8CCE4" w:themeFill="accent1" w:themeFillTint="66"/>
            <w:vAlign w:val="bottom"/>
          </w:tcPr>
          <w:p w:rsidR="00085870" w:rsidRPr="00516BD8" w:rsidRDefault="00085870" w:rsidP="00085870">
            <w:pPr>
              <w:pStyle w:val="TableNormal1"/>
              <w:jc w:val="right"/>
              <w:rPr>
                <w:b/>
                <w:color w:val="auto"/>
                <w:sz w:val="16"/>
                <w:szCs w:val="16"/>
              </w:rPr>
            </w:pPr>
            <w:r w:rsidRPr="00516BD8">
              <w:rPr>
                <w:b/>
                <w:color w:val="auto"/>
                <w:sz w:val="16"/>
                <w:szCs w:val="16"/>
              </w:rPr>
              <w:t>43,399</w:t>
            </w:r>
          </w:p>
        </w:tc>
      </w:tr>
    </w:tbl>
    <w:p w:rsidR="00D174AE" w:rsidRPr="00555725" w:rsidRDefault="00D174AE" w:rsidP="00D174AE">
      <w:pPr>
        <w:tabs>
          <w:tab w:val="left" w:pos="3307"/>
          <w:tab w:val="left" w:pos="6470"/>
          <w:tab w:val="left" w:pos="7747"/>
          <w:tab w:val="left" w:pos="8966"/>
        </w:tabs>
        <w:rPr>
          <w:b/>
          <w:snapToGrid w:val="0"/>
          <w:szCs w:val="22"/>
        </w:rPr>
      </w:pPr>
    </w:p>
    <w:p w:rsidR="002C2BA5" w:rsidRPr="00555725" w:rsidRDefault="002C2BA5" w:rsidP="00D174AE">
      <w:pPr>
        <w:tabs>
          <w:tab w:val="left" w:pos="3307"/>
          <w:tab w:val="left" w:pos="6470"/>
          <w:tab w:val="left" w:pos="7747"/>
          <w:tab w:val="left" w:pos="8966"/>
        </w:tabs>
        <w:rPr>
          <w:b/>
          <w:snapToGrid w:val="0"/>
          <w:szCs w:val="22"/>
        </w:rPr>
      </w:pPr>
    </w:p>
    <w:p w:rsidR="00D174AE" w:rsidRPr="00555725" w:rsidRDefault="00D174AE" w:rsidP="00D174AE">
      <w:pPr>
        <w:tabs>
          <w:tab w:val="left" w:pos="3307"/>
          <w:tab w:val="left" w:pos="6470"/>
          <w:tab w:val="left" w:pos="7747"/>
          <w:tab w:val="left" w:pos="8966"/>
        </w:tabs>
        <w:rPr>
          <w:b/>
          <w:snapToGrid w:val="0"/>
          <w:szCs w:val="22"/>
        </w:rPr>
      </w:pPr>
      <w:r w:rsidRPr="00555725">
        <w:rPr>
          <w:b/>
          <w:snapToGrid w:val="0"/>
          <w:szCs w:val="22"/>
        </w:rPr>
        <w:t>Total amount due towards the Working Capital Funds</w:t>
      </w:r>
      <w:r w:rsidRPr="00555725">
        <w:rPr>
          <w:b/>
          <w:snapToGrid w:val="0"/>
          <w:szCs w:val="22"/>
        </w:rPr>
        <w:br/>
      </w:r>
    </w:p>
    <w:tbl>
      <w:tblPr>
        <w:tblW w:w="5387" w:type="dxa"/>
        <w:tblInd w:w="1731" w:type="dxa"/>
        <w:tblLayout w:type="fixed"/>
        <w:tblCellMar>
          <w:left w:w="30" w:type="dxa"/>
          <w:right w:w="30" w:type="dxa"/>
        </w:tblCellMar>
        <w:tblLook w:val="0000" w:firstRow="0" w:lastRow="0" w:firstColumn="0" w:lastColumn="0" w:noHBand="0" w:noVBand="0"/>
      </w:tblPr>
      <w:tblGrid>
        <w:gridCol w:w="3307"/>
        <w:gridCol w:w="2080"/>
      </w:tblGrid>
      <w:tr w:rsidR="00D174AE" w:rsidRPr="00555725" w:rsidTr="00D960E4">
        <w:trPr>
          <w:cantSplit/>
          <w:trHeight w:val="240"/>
        </w:trPr>
        <w:tc>
          <w:tcPr>
            <w:tcW w:w="3307" w:type="dxa"/>
            <w:tcBorders>
              <w:top w:val="single" w:sz="2" w:space="0" w:color="auto"/>
              <w:left w:val="single" w:sz="2" w:space="0" w:color="auto"/>
            </w:tcBorders>
          </w:tcPr>
          <w:p w:rsidR="00D174AE" w:rsidRPr="00085870" w:rsidRDefault="00D174AE" w:rsidP="00D960E4">
            <w:pPr>
              <w:pStyle w:val="TableNormal1"/>
              <w:rPr>
                <w:color w:val="auto"/>
                <w:sz w:val="16"/>
                <w:szCs w:val="16"/>
              </w:rPr>
            </w:pPr>
            <w:r w:rsidRPr="00085870">
              <w:rPr>
                <w:color w:val="auto"/>
                <w:sz w:val="16"/>
                <w:szCs w:val="16"/>
              </w:rPr>
              <w:t>Paris Union</w:t>
            </w:r>
          </w:p>
        </w:tc>
        <w:tc>
          <w:tcPr>
            <w:tcW w:w="2080" w:type="dxa"/>
            <w:tcBorders>
              <w:top w:val="single" w:sz="2" w:space="0" w:color="auto"/>
              <w:left w:val="single" w:sz="2" w:space="0" w:color="auto"/>
              <w:right w:val="single" w:sz="2" w:space="0" w:color="auto"/>
            </w:tcBorders>
          </w:tcPr>
          <w:p w:rsidR="00D174AE" w:rsidRPr="00085870" w:rsidRDefault="00065B30" w:rsidP="00FE2E6B">
            <w:pPr>
              <w:pStyle w:val="TableNormal1"/>
              <w:ind w:left="-446"/>
              <w:jc w:val="right"/>
              <w:rPr>
                <w:color w:val="auto"/>
                <w:sz w:val="16"/>
                <w:szCs w:val="16"/>
              </w:rPr>
            </w:pPr>
            <w:r w:rsidRPr="00085870">
              <w:rPr>
                <w:color w:val="auto"/>
                <w:sz w:val="16"/>
                <w:szCs w:val="16"/>
              </w:rPr>
              <w:t>36</w:t>
            </w:r>
            <w:r w:rsidR="00FE2E6B" w:rsidRPr="00085870">
              <w:rPr>
                <w:color w:val="auto"/>
                <w:sz w:val="16"/>
                <w:szCs w:val="16"/>
              </w:rPr>
              <w:t>,</w:t>
            </w:r>
            <w:r w:rsidRPr="00085870">
              <w:rPr>
                <w:color w:val="auto"/>
                <w:sz w:val="16"/>
                <w:szCs w:val="16"/>
              </w:rPr>
              <w:t>77</w:t>
            </w:r>
            <w:r w:rsidR="00D174AE" w:rsidRPr="00085870">
              <w:rPr>
                <w:color w:val="auto"/>
                <w:sz w:val="16"/>
                <w:szCs w:val="16"/>
              </w:rPr>
              <w:t xml:space="preserve">7 </w:t>
            </w:r>
          </w:p>
        </w:tc>
      </w:tr>
      <w:tr w:rsidR="00D174AE" w:rsidRPr="00555725" w:rsidTr="00FE2E6B">
        <w:trPr>
          <w:cantSplit/>
          <w:trHeight w:val="240"/>
        </w:trPr>
        <w:tc>
          <w:tcPr>
            <w:tcW w:w="3307" w:type="dxa"/>
            <w:tcBorders>
              <w:left w:val="single" w:sz="2" w:space="0" w:color="auto"/>
              <w:bottom w:val="single" w:sz="2" w:space="0" w:color="auto"/>
            </w:tcBorders>
          </w:tcPr>
          <w:p w:rsidR="00D174AE" w:rsidRPr="00085870" w:rsidRDefault="00D174AE" w:rsidP="00D960E4">
            <w:pPr>
              <w:pStyle w:val="TableNormal1"/>
              <w:rPr>
                <w:color w:val="auto"/>
                <w:sz w:val="16"/>
                <w:szCs w:val="16"/>
              </w:rPr>
            </w:pPr>
            <w:r w:rsidRPr="00085870">
              <w:rPr>
                <w:color w:val="auto"/>
                <w:sz w:val="16"/>
                <w:szCs w:val="16"/>
              </w:rPr>
              <w:t>Berne Union</w:t>
            </w:r>
          </w:p>
        </w:tc>
        <w:tc>
          <w:tcPr>
            <w:tcW w:w="2080" w:type="dxa"/>
            <w:tcBorders>
              <w:left w:val="single" w:sz="2" w:space="0" w:color="auto"/>
              <w:bottom w:val="single" w:sz="2" w:space="0" w:color="auto"/>
              <w:right w:val="single" w:sz="2" w:space="0" w:color="auto"/>
            </w:tcBorders>
          </w:tcPr>
          <w:p w:rsidR="00D174AE" w:rsidRPr="00085870" w:rsidRDefault="00FE2E6B" w:rsidP="00D960E4">
            <w:pPr>
              <w:pStyle w:val="TableNormal1"/>
              <w:ind w:left="-446"/>
              <w:jc w:val="right"/>
              <w:rPr>
                <w:color w:val="auto"/>
                <w:sz w:val="16"/>
                <w:szCs w:val="16"/>
              </w:rPr>
            </w:pPr>
            <w:r w:rsidRPr="00085870">
              <w:rPr>
                <w:color w:val="auto"/>
                <w:sz w:val="16"/>
                <w:szCs w:val="16"/>
              </w:rPr>
              <w:t>6,</w:t>
            </w:r>
            <w:r w:rsidR="00D174AE" w:rsidRPr="00085870">
              <w:rPr>
                <w:color w:val="auto"/>
                <w:sz w:val="16"/>
                <w:szCs w:val="16"/>
              </w:rPr>
              <w:t xml:space="preserve">622 </w:t>
            </w:r>
          </w:p>
        </w:tc>
      </w:tr>
      <w:tr w:rsidR="00D174AE" w:rsidRPr="00555725" w:rsidTr="00FE2E6B">
        <w:trPr>
          <w:cantSplit/>
          <w:trHeight w:val="240"/>
        </w:trPr>
        <w:tc>
          <w:tcPr>
            <w:tcW w:w="3307" w:type="dxa"/>
            <w:tcBorders>
              <w:top w:val="single" w:sz="2" w:space="0" w:color="auto"/>
              <w:left w:val="single" w:sz="2" w:space="0" w:color="auto"/>
              <w:bottom w:val="single" w:sz="2" w:space="0" w:color="auto"/>
            </w:tcBorders>
            <w:shd w:val="clear" w:color="auto" w:fill="C6D9F1" w:themeFill="text2" w:themeFillTint="33"/>
          </w:tcPr>
          <w:p w:rsidR="00D174AE" w:rsidRPr="00085870" w:rsidRDefault="00D174AE" w:rsidP="00D960E4">
            <w:pPr>
              <w:pStyle w:val="TableNormal1"/>
              <w:rPr>
                <w:b/>
                <w:color w:val="auto"/>
                <w:sz w:val="16"/>
                <w:szCs w:val="16"/>
              </w:rPr>
            </w:pPr>
            <w:r w:rsidRPr="00085870">
              <w:rPr>
                <w:b/>
                <w:color w:val="auto"/>
                <w:sz w:val="16"/>
                <w:szCs w:val="16"/>
              </w:rPr>
              <w:t>Grand Total</w:t>
            </w:r>
          </w:p>
        </w:tc>
        <w:tc>
          <w:tcPr>
            <w:tcW w:w="2080" w:type="dxa"/>
            <w:tcBorders>
              <w:top w:val="single" w:sz="2" w:space="0" w:color="auto"/>
              <w:left w:val="single" w:sz="2" w:space="0" w:color="auto"/>
              <w:bottom w:val="single" w:sz="2" w:space="0" w:color="auto"/>
              <w:right w:val="single" w:sz="2" w:space="0" w:color="auto"/>
            </w:tcBorders>
            <w:shd w:val="clear" w:color="auto" w:fill="C6D9F1" w:themeFill="text2" w:themeFillTint="33"/>
          </w:tcPr>
          <w:p w:rsidR="00D174AE" w:rsidRPr="00085870" w:rsidRDefault="00FE2E6B" w:rsidP="00D960E4">
            <w:pPr>
              <w:pStyle w:val="TableNormal1"/>
              <w:ind w:left="-446"/>
              <w:jc w:val="right"/>
              <w:rPr>
                <w:b/>
                <w:color w:val="auto"/>
                <w:sz w:val="16"/>
                <w:szCs w:val="16"/>
              </w:rPr>
            </w:pPr>
            <w:r w:rsidRPr="00085870">
              <w:rPr>
                <w:b/>
                <w:color w:val="auto"/>
                <w:sz w:val="16"/>
                <w:szCs w:val="16"/>
              </w:rPr>
              <w:t>43,</w:t>
            </w:r>
            <w:r w:rsidR="00065B30" w:rsidRPr="00085870">
              <w:rPr>
                <w:b/>
                <w:color w:val="auto"/>
                <w:sz w:val="16"/>
                <w:szCs w:val="16"/>
              </w:rPr>
              <w:t>39</w:t>
            </w:r>
            <w:r w:rsidR="00D174AE" w:rsidRPr="00085870">
              <w:rPr>
                <w:b/>
                <w:color w:val="auto"/>
                <w:sz w:val="16"/>
                <w:szCs w:val="16"/>
              </w:rPr>
              <w:t xml:space="preserve">9 </w:t>
            </w:r>
          </w:p>
        </w:tc>
      </w:tr>
    </w:tbl>
    <w:p w:rsidR="0046308C" w:rsidRPr="00555725" w:rsidRDefault="0046308C" w:rsidP="00D174AE">
      <w:pPr>
        <w:rPr>
          <w:b/>
          <w:szCs w:val="22"/>
        </w:rPr>
      </w:pPr>
    </w:p>
    <w:p w:rsidR="000254BC" w:rsidRPr="00555725" w:rsidRDefault="000254BC" w:rsidP="00D174AE">
      <w:pPr>
        <w:rPr>
          <w:szCs w:val="22"/>
        </w:rPr>
      </w:pPr>
    </w:p>
    <w:p w:rsidR="002C2BA5" w:rsidRPr="00555725" w:rsidRDefault="002C2BA5">
      <w:pPr>
        <w:rPr>
          <w:rFonts w:eastAsia="Times New Roman"/>
          <w:b/>
          <w:szCs w:val="22"/>
          <w:lang w:eastAsia="en-US"/>
        </w:rPr>
      </w:pPr>
      <w:r w:rsidRPr="00555725">
        <w:rPr>
          <w:b/>
          <w:szCs w:val="22"/>
        </w:rPr>
        <w:br w:type="page"/>
      </w:r>
    </w:p>
    <w:p w:rsidR="0046308C" w:rsidRPr="00555725" w:rsidRDefault="0046308C" w:rsidP="0046308C">
      <w:pPr>
        <w:pStyle w:val="BodyText3"/>
        <w:jc w:val="left"/>
        <w:rPr>
          <w:rFonts w:ascii="Arial" w:hAnsi="Arial" w:cs="Arial"/>
          <w:b/>
          <w:color w:val="auto"/>
          <w:sz w:val="22"/>
          <w:szCs w:val="22"/>
          <w:lang w:val="en-US"/>
        </w:rPr>
      </w:pPr>
      <w:r w:rsidRPr="00555725">
        <w:rPr>
          <w:rFonts w:ascii="Arial" w:hAnsi="Arial" w:cs="Arial"/>
          <w:b/>
          <w:color w:val="auto"/>
          <w:sz w:val="22"/>
          <w:szCs w:val="22"/>
          <w:lang w:val="en-US"/>
        </w:rPr>
        <w:lastRenderedPageBreak/>
        <w:t>Evolution of Arrears in Contribut</w:t>
      </w:r>
      <w:r w:rsidR="000254BC" w:rsidRPr="00555725">
        <w:rPr>
          <w:rFonts w:ascii="Arial" w:hAnsi="Arial" w:cs="Arial"/>
          <w:b/>
          <w:color w:val="auto"/>
          <w:sz w:val="22"/>
          <w:szCs w:val="22"/>
          <w:lang w:val="en-US"/>
        </w:rPr>
        <w:t>ions and Working Capital Funds o</w:t>
      </w:r>
      <w:r w:rsidRPr="00555725">
        <w:rPr>
          <w:rFonts w:ascii="Arial" w:hAnsi="Arial" w:cs="Arial"/>
          <w:b/>
          <w:color w:val="auto"/>
          <w:sz w:val="22"/>
          <w:szCs w:val="22"/>
          <w:lang w:val="en-US"/>
        </w:rPr>
        <w:t>ver</w:t>
      </w:r>
      <w:r w:rsidR="00B6265C" w:rsidRPr="00555725">
        <w:rPr>
          <w:rFonts w:ascii="Arial" w:hAnsi="Arial" w:cs="Arial"/>
          <w:b/>
          <w:color w:val="auto"/>
          <w:sz w:val="22"/>
          <w:szCs w:val="22"/>
          <w:lang w:val="en-US"/>
        </w:rPr>
        <w:t xml:space="preserve"> </w:t>
      </w:r>
      <w:r w:rsidRPr="00555725">
        <w:rPr>
          <w:rFonts w:ascii="Arial" w:hAnsi="Arial" w:cs="Arial"/>
          <w:b/>
          <w:color w:val="auto"/>
          <w:sz w:val="22"/>
          <w:szCs w:val="22"/>
          <w:lang w:val="en-US"/>
        </w:rPr>
        <w:t xml:space="preserve">the Last </w:t>
      </w:r>
      <w:r w:rsidR="00EF027C" w:rsidRPr="00555725">
        <w:rPr>
          <w:rFonts w:ascii="Arial" w:hAnsi="Arial" w:cs="Arial"/>
          <w:b/>
          <w:color w:val="auto"/>
          <w:sz w:val="22"/>
          <w:szCs w:val="22"/>
          <w:lang w:val="en-US"/>
        </w:rPr>
        <w:t>Ten</w:t>
      </w:r>
      <w:r w:rsidR="00361BFC" w:rsidRPr="00555725">
        <w:rPr>
          <w:rFonts w:ascii="Arial" w:hAnsi="Arial" w:cs="Arial"/>
          <w:b/>
          <w:color w:val="auto"/>
          <w:sz w:val="22"/>
          <w:szCs w:val="22"/>
          <w:lang w:val="en-US"/>
        </w:rPr>
        <w:t> </w:t>
      </w:r>
      <w:r w:rsidRPr="00555725">
        <w:rPr>
          <w:rFonts w:ascii="Arial" w:hAnsi="Arial" w:cs="Arial"/>
          <w:b/>
          <w:color w:val="auto"/>
          <w:sz w:val="22"/>
          <w:szCs w:val="22"/>
          <w:lang w:val="en-US"/>
        </w:rPr>
        <w:t>Years</w:t>
      </w:r>
    </w:p>
    <w:p w:rsidR="0046308C" w:rsidRPr="00555725" w:rsidRDefault="0046308C" w:rsidP="0046308C">
      <w:pPr>
        <w:rPr>
          <w:szCs w:val="22"/>
        </w:rPr>
      </w:pPr>
    </w:p>
    <w:p w:rsidR="0046308C" w:rsidRPr="00555725" w:rsidRDefault="0046308C" w:rsidP="003A12EA">
      <w:pPr>
        <w:widowControl w:val="0"/>
        <w:numPr>
          <w:ilvl w:val="0"/>
          <w:numId w:val="7"/>
        </w:numPr>
        <w:adjustRightInd w:val="0"/>
        <w:spacing w:after="240" w:line="260" w:lineRule="exact"/>
        <w:ind w:right="-1"/>
        <w:textAlignment w:val="baseline"/>
        <w:rPr>
          <w:szCs w:val="22"/>
        </w:rPr>
      </w:pPr>
      <w:r w:rsidRPr="00555725">
        <w:rPr>
          <w:szCs w:val="22"/>
        </w:rPr>
        <w:t>Since the introduction of the unitary contribution system in 1994 and the creation of new, more equitable contribution classes for the developing countries, the arrears in contributions have been reduced significantly.  This reduction is partly explained by the total amount of contributions invoiced, which declined considerably</w:t>
      </w:r>
      <w:r w:rsidR="00895287" w:rsidRPr="00555725">
        <w:rPr>
          <w:szCs w:val="22"/>
        </w:rPr>
        <w:t xml:space="preserve"> between the years 1997 and</w:t>
      </w:r>
      <w:r w:rsidR="000E33CA" w:rsidRPr="00555725">
        <w:rPr>
          <w:szCs w:val="22"/>
        </w:rPr>
        <w:t> </w:t>
      </w:r>
      <w:r w:rsidR="00895287" w:rsidRPr="00555725">
        <w:rPr>
          <w:szCs w:val="22"/>
        </w:rPr>
        <w:t>2012</w:t>
      </w:r>
      <w:r w:rsidRPr="00555725">
        <w:rPr>
          <w:szCs w:val="22"/>
        </w:rPr>
        <w:t>.</w:t>
      </w:r>
    </w:p>
    <w:p w:rsidR="0046308C" w:rsidRPr="00555725" w:rsidRDefault="0046308C" w:rsidP="003A12EA">
      <w:pPr>
        <w:widowControl w:val="0"/>
        <w:numPr>
          <w:ilvl w:val="0"/>
          <w:numId w:val="7"/>
        </w:numPr>
        <w:adjustRightInd w:val="0"/>
        <w:spacing w:after="120" w:line="260" w:lineRule="exact"/>
        <w:ind w:right="-1"/>
        <w:textAlignment w:val="baseline"/>
        <w:rPr>
          <w:szCs w:val="22"/>
        </w:rPr>
      </w:pPr>
      <w:r w:rsidRPr="00555725">
        <w:rPr>
          <w:szCs w:val="22"/>
        </w:rPr>
        <w:t xml:space="preserve">The following table gives the amounts of arrears in contributions (including the </w:t>
      </w:r>
      <w:r w:rsidR="00175865" w:rsidRPr="00555725">
        <w:rPr>
          <w:szCs w:val="22"/>
        </w:rPr>
        <w:t>“</w:t>
      </w:r>
      <w:r w:rsidRPr="00555725">
        <w:rPr>
          <w:szCs w:val="22"/>
        </w:rPr>
        <w:t>frozen</w:t>
      </w:r>
      <w:r w:rsidR="00175865" w:rsidRPr="00555725">
        <w:rPr>
          <w:szCs w:val="22"/>
        </w:rPr>
        <w:t>”</w:t>
      </w:r>
      <w:r w:rsidRPr="00555725">
        <w:rPr>
          <w:szCs w:val="22"/>
        </w:rPr>
        <w:t xml:space="preserve"> arrears of the LDCs) and Workin</w:t>
      </w:r>
      <w:r w:rsidR="00510316" w:rsidRPr="00555725">
        <w:rPr>
          <w:szCs w:val="22"/>
        </w:rPr>
        <w:t>g Capital Funds (WCF) since 200</w:t>
      </w:r>
      <w:r w:rsidR="00B6265C" w:rsidRPr="00555725">
        <w:rPr>
          <w:szCs w:val="22"/>
        </w:rPr>
        <w:t>6</w:t>
      </w:r>
      <w:r w:rsidRPr="00555725">
        <w:rPr>
          <w:szCs w:val="22"/>
        </w:rPr>
        <w:t>.</w:t>
      </w:r>
    </w:p>
    <w:p w:rsidR="00D174AE" w:rsidRPr="00555725" w:rsidRDefault="00D174AE" w:rsidP="00D174AE">
      <w:pPr>
        <w:rPr>
          <w:sz w:val="20"/>
          <w:szCs w:val="22"/>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1887"/>
        <w:gridCol w:w="2552"/>
        <w:gridCol w:w="1559"/>
        <w:gridCol w:w="1134"/>
        <w:gridCol w:w="1276"/>
      </w:tblGrid>
      <w:tr w:rsidR="0046308C" w:rsidRPr="00555725" w:rsidTr="000254BC">
        <w:trPr>
          <w:trHeight w:val="600"/>
        </w:trPr>
        <w:tc>
          <w:tcPr>
            <w:tcW w:w="9356" w:type="dxa"/>
            <w:gridSpan w:val="6"/>
            <w:shd w:val="clear" w:color="auto" w:fill="C6D9F1" w:themeFill="text2" w:themeFillTint="33"/>
          </w:tcPr>
          <w:p w:rsidR="0046308C" w:rsidRPr="00555725" w:rsidRDefault="0046308C" w:rsidP="00D960E4">
            <w:pPr>
              <w:pStyle w:val="TableNormal1"/>
              <w:rPr>
                <w:b/>
              </w:rPr>
            </w:pPr>
          </w:p>
          <w:p w:rsidR="0046308C" w:rsidRPr="00555725" w:rsidRDefault="0046308C" w:rsidP="000254BC">
            <w:pPr>
              <w:pStyle w:val="TableNormal1"/>
              <w:jc w:val="center"/>
              <w:rPr>
                <w:b/>
              </w:rPr>
            </w:pPr>
            <w:r w:rsidRPr="00555725">
              <w:rPr>
                <w:b/>
              </w:rPr>
              <w:t xml:space="preserve">Arrears in contributions as of December 31 </w:t>
            </w:r>
            <w:r w:rsidR="000254BC" w:rsidRPr="00555725">
              <w:rPr>
                <w:b/>
              </w:rPr>
              <w:br/>
            </w:r>
            <w:r w:rsidRPr="00555725">
              <w:rPr>
                <w:b/>
              </w:rPr>
              <w:t>(millions of Swiss francs)</w:t>
            </w:r>
          </w:p>
          <w:p w:rsidR="000254BC" w:rsidRPr="00555725" w:rsidRDefault="000254BC" w:rsidP="000254BC">
            <w:pPr>
              <w:pStyle w:val="TableNormal1"/>
              <w:jc w:val="center"/>
              <w:rPr>
                <w:b/>
              </w:rPr>
            </w:pPr>
          </w:p>
        </w:tc>
      </w:tr>
      <w:tr w:rsidR="0046308C" w:rsidRPr="00555725" w:rsidTr="000254BC">
        <w:trPr>
          <w:trHeight w:val="335"/>
        </w:trPr>
        <w:tc>
          <w:tcPr>
            <w:tcW w:w="948" w:type="dxa"/>
            <w:shd w:val="clear" w:color="auto" w:fill="C6D9F1" w:themeFill="text2" w:themeFillTint="33"/>
          </w:tcPr>
          <w:p w:rsidR="0046308C" w:rsidRPr="00555725" w:rsidRDefault="0046308C" w:rsidP="00D960E4">
            <w:pPr>
              <w:pStyle w:val="TableNormal1"/>
              <w:rPr>
                <w:b/>
                <w:bCs/>
              </w:rPr>
            </w:pPr>
            <w:r w:rsidRPr="00555725">
              <w:rPr>
                <w:b/>
                <w:bCs/>
              </w:rPr>
              <w:t>Year</w:t>
            </w:r>
          </w:p>
        </w:tc>
        <w:tc>
          <w:tcPr>
            <w:tcW w:w="1887" w:type="dxa"/>
            <w:shd w:val="clear" w:color="auto" w:fill="C6D9F1" w:themeFill="text2" w:themeFillTint="33"/>
          </w:tcPr>
          <w:p w:rsidR="0046308C" w:rsidRPr="00555725" w:rsidRDefault="0046308C" w:rsidP="00D960E4">
            <w:pPr>
              <w:pStyle w:val="TableNormal1"/>
              <w:rPr>
                <w:b/>
              </w:rPr>
            </w:pPr>
            <w:r w:rsidRPr="00555725">
              <w:rPr>
                <w:b/>
              </w:rPr>
              <w:t>Unitary contribution</w:t>
            </w:r>
          </w:p>
        </w:tc>
        <w:tc>
          <w:tcPr>
            <w:tcW w:w="2552" w:type="dxa"/>
            <w:shd w:val="clear" w:color="auto" w:fill="C6D9F1" w:themeFill="text2" w:themeFillTint="33"/>
          </w:tcPr>
          <w:p w:rsidR="0046308C" w:rsidRPr="00555725" w:rsidRDefault="0046308C" w:rsidP="00D960E4">
            <w:pPr>
              <w:pStyle w:val="TableNormal1"/>
              <w:rPr>
                <w:b/>
              </w:rPr>
            </w:pPr>
            <w:r w:rsidRPr="00555725">
              <w:rPr>
                <w:b/>
              </w:rPr>
              <w:t>Contribution-financed Unions</w:t>
            </w:r>
          </w:p>
        </w:tc>
        <w:tc>
          <w:tcPr>
            <w:tcW w:w="1559" w:type="dxa"/>
            <w:shd w:val="clear" w:color="auto" w:fill="C6D9F1" w:themeFill="text2" w:themeFillTint="33"/>
          </w:tcPr>
          <w:p w:rsidR="0046308C" w:rsidRPr="00555725" w:rsidRDefault="00175865" w:rsidP="00D960E4">
            <w:pPr>
              <w:pStyle w:val="TableNormal1"/>
              <w:rPr>
                <w:b/>
              </w:rPr>
            </w:pPr>
            <w:r w:rsidRPr="00555725">
              <w:rPr>
                <w:b/>
              </w:rPr>
              <w:t>“</w:t>
            </w:r>
            <w:r w:rsidR="0046308C" w:rsidRPr="00555725">
              <w:rPr>
                <w:b/>
              </w:rPr>
              <w:t>Frozen</w:t>
            </w:r>
            <w:r w:rsidRPr="00555725">
              <w:rPr>
                <w:b/>
              </w:rPr>
              <w:t>”</w:t>
            </w:r>
            <w:r w:rsidR="0046308C" w:rsidRPr="00555725">
              <w:rPr>
                <w:b/>
              </w:rPr>
              <w:t xml:space="preserve"> arrears</w:t>
            </w:r>
          </w:p>
        </w:tc>
        <w:tc>
          <w:tcPr>
            <w:tcW w:w="1134" w:type="dxa"/>
            <w:shd w:val="clear" w:color="auto" w:fill="C6D9F1" w:themeFill="text2" w:themeFillTint="33"/>
          </w:tcPr>
          <w:p w:rsidR="0046308C" w:rsidRPr="00555725" w:rsidRDefault="0046308C" w:rsidP="00D960E4">
            <w:pPr>
              <w:pStyle w:val="TableNormal1"/>
              <w:rPr>
                <w:b/>
              </w:rPr>
            </w:pPr>
            <w:r w:rsidRPr="00555725">
              <w:rPr>
                <w:b/>
              </w:rPr>
              <w:t>WCF</w:t>
            </w:r>
          </w:p>
        </w:tc>
        <w:tc>
          <w:tcPr>
            <w:tcW w:w="1276" w:type="dxa"/>
            <w:shd w:val="clear" w:color="auto" w:fill="C6D9F1" w:themeFill="text2" w:themeFillTint="33"/>
          </w:tcPr>
          <w:p w:rsidR="0046308C" w:rsidRPr="00555725" w:rsidRDefault="0046308C" w:rsidP="00D960E4">
            <w:pPr>
              <w:pStyle w:val="TableNormal1"/>
              <w:rPr>
                <w:b/>
              </w:rPr>
            </w:pPr>
            <w:r w:rsidRPr="00555725">
              <w:rPr>
                <w:b/>
              </w:rPr>
              <w:t>Total</w:t>
            </w:r>
          </w:p>
        </w:tc>
      </w:tr>
      <w:tr w:rsidR="0046308C" w:rsidRPr="00555725" w:rsidTr="00D960E4">
        <w:tc>
          <w:tcPr>
            <w:tcW w:w="948" w:type="dxa"/>
            <w:shd w:val="clear" w:color="auto" w:fill="auto"/>
          </w:tcPr>
          <w:p w:rsidR="0046308C" w:rsidRPr="00555725" w:rsidRDefault="0046308C" w:rsidP="00D960E4">
            <w:pPr>
              <w:pStyle w:val="TableNormal1"/>
              <w:rPr>
                <w:bCs/>
              </w:rPr>
            </w:pPr>
            <w:r w:rsidRPr="00555725">
              <w:rPr>
                <w:bCs/>
              </w:rPr>
              <w:t>2006</w:t>
            </w:r>
          </w:p>
        </w:tc>
        <w:tc>
          <w:tcPr>
            <w:tcW w:w="1887" w:type="dxa"/>
            <w:shd w:val="clear" w:color="auto" w:fill="auto"/>
          </w:tcPr>
          <w:p w:rsidR="0046308C" w:rsidRPr="00555725" w:rsidRDefault="0046308C" w:rsidP="00D960E4">
            <w:pPr>
              <w:pStyle w:val="TableNormal1"/>
              <w:jc w:val="right"/>
              <w:rPr>
                <w:bCs/>
              </w:rPr>
            </w:pPr>
            <w:r w:rsidRPr="00555725">
              <w:rPr>
                <w:bCs/>
              </w:rPr>
              <w:t>4.10</w:t>
            </w:r>
          </w:p>
        </w:tc>
        <w:tc>
          <w:tcPr>
            <w:tcW w:w="2552" w:type="dxa"/>
            <w:shd w:val="clear" w:color="auto" w:fill="auto"/>
          </w:tcPr>
          <w:p w:rsidR="0046308C" w:rsidRPr="00555725" w:rsidRDefault="0046308C" w:rsidP="00D960E4">
            <w:pPr>
              <w:pStyle w:val="TableNormal1"/>
              <w:jc w:val="right"/>
              <w:rPr>
                <w:bCs/>
              </w:rPr>
            </w:pPr>
            <w:r w:rsidRPr="00555725">
              <w:rPr>
                <w:bCs/>
              </w:rPr>
              <w:t>3.79</w:t>
            </w:r>
          </w:p>
        </w:tc>
        <w:tc>
          <w:tcPr>
            <w:tcW w:w="1559" w:type="dxa"/>
            <w:shd w:val="clear" w:color="auto" w:fill="auto"/>
          </w:tcPr>
          <w:p w:rsidR="0046308C" w:rsidRPr="00555725" w:rsidRDefault="0046308C" w:rsidP="00D960E4">
            <w:pPr>
              <w:pStyle w:val="TableNormal1"/>
              <w:jc w:val="right"/>
              <w:rPr>
                <w:bCs/>
              </w:rPr>
            </w:pPr>
            <w:r w:rsidRPr="00555725">
              <w:rPr>
                <w:bCs/>
              </w:rPr>
              <w:t>4.54</w:t>
            </w:r>
          </w:p>
        </w:tc>
        <w:tc>
          <w:tcPr>
            <w:tcW w:w="1134" w:type="dxa"/>
            <w:shd w:val="clear" w:color="auto" w:fill="auto"/>
          </w:tcPr>
          <w:p w:rsidR="0046308C" w:rsidRPr="00555725" w:rsidRDefault="0046308C" w:rsidP="00D960E4">
            <w:pPr>
              <w:pStyle w:val="TableNormal1"/>
              <w:jc w:val="right"/>
              <w:rPr>
                <w:bCs/>
              </w:rPr>
            </w:pPr>
            <w:r w:rsidRPr="00555725">
              <w:rPr>
                <w:bCs/>
              </w:rPr>
              <w:t>0.06</w:t>
            </w:r>
          </w:p>
        </w:tc>
        <w:tc>
          <w:tcPr>
            <w:tcW w:w="1276" w:type="dxa"/>
            <w:shd w:val="clear" w:color="auto" w:fill="auto"/>
          </w:tcPr>
          <w:p w:rsidR="0046308C" w:rsidRPr="00555725" w:rsidRDefault="0046308C" w:rsidP="00D960E4">
            <w:pPr>
              <w:pStyle w:val="TableNormal1"/>
              <w:jc w:val="right"/>
              <w:rPr>
                <w:bCs/>
              </w:rPr>
            </w:pPr>
            <w:r w:rsidRPr="00555725">
              <w:rPr>
                <w:bCs/>
              </w:rPr>
              <w:t>12.49</w:t>
            </w:r>
          </w:p>
        </w:tc>
      </w:tr>
      <w:tr w:rsidR="0046308C" w:rsidRPr="00555725" w:rsidTr="00D960E4">
        <w:tc>
          <w:tcPr>
            <w:tcW w:w="948" w:type="dxa"/>
            <w:shd w:val="clear" w:color="auto" w:fill="auto"/>
          </w:tcPr>
          <w:p w:rsidR="0046308C" w:rsidRPr="00555725" w:rsidRDefault="0046308C" w:rsidP="00D960E4">
            <w:pPr>
              <w:pStyle w:val="TableNormal1"/>
              <w:rPr>
                <w:bCs/>
              </w:rPr>
            </w:pPr>
            <w:r w:rsidRPr="00555725">
              <w:rPr>
                <w:bCs/>
              </w:rPr>
              <w:t>2007</w:t>
            </w:r>
          </w:p>
        </w:tc>
        <w:tc>
          <w:tcPr>
            <w:tcW w:w="1887" w:type="dxa"/>
            <w:shd w:val="clear" w:color="auto" w:fill="auto"/>
          </w:tcPr>
          <w:p w:rsidR="0046308C" w:rsidRPr="00555725" w:rsidRDefault="0046308C" w:rsidP="00D960E4">
            <w:pPr>
              <w:pStyle w:val="TableNormal1"/>
              <w:jc w:val="right"/>
              <w:rPr>
                <w:bCs/>
              </w:rPr>
            </w:pPr>
            <w:r w:rsidRPr="00555725">
              <w:rPr>
                <w:bCs/>
              </w:rPr>
              <w:t>2.86</w:t>
            </w:r>
          </w:p>
        </w:tc>
        <w:tc>
          <w:tcPr>
            <w:tcW w:w="2552" w:type="dxa"/>
            <w:shd w:val="clear" w:color="auto" w:fill="auto"/>
          </w:tcPr>
          <w:p w:rsidR="0046308C" w:rsidRPr="00555725" w:rsidRDefault="0046308C" w:rsidP="00D960E4">
            <w:pPr>
              <w:pStyle w:val="TableNormal1"/>
              <w:jc w:val="right"/>
              <w:rPr>
                <w:bCs/>
              </w:rPr>
            </w:pPr>
            <w:r w:rsidRPr="00555725">
              <w:rPr>
                <w:bCs/>
              </w:rPr>
              <w:t>3.64</w:t>
            </w:r>
          </w:p>
        </w:tc>
        <w:tc>
          <w:tcPr>
            <w:tcW w:w="1559" w:type="dxa"/>
            <w:shd w:val="clear" w:color="auto" w:fill="auto"/>
          </w:tcPr>
          <w:p w:rsidR="0046308C" w:rsidRPr="00555725" w:rsidRDefault="0046308C" w:rsidP="00D960E4">
            <w:pPr>
              <w:pStyle w:val="TableNormal1"/>
              <w:jc w:val="right"/>
              <w:rPr>
                <w:bCs/>
              </w:rPr>
            </w:pPr>
            <w:r w:rsidRPr="00555725">
              <w:rPr>
                <w:bCs/>
              </w:rPr>
              <w:t>4.54</w:t>
            </w:r>
          </w:p>
        </w:tc>
        <w:tc>
          <w:tcPr>
            <w:tcW w:w="1134" w:type="dxa"/>
            <w:shd w:val="clear" w:color="auto" w:fill="auto"/>
          </w:tcPr>
          <w:p w:rsidR="0046308C" w:rsidRPr="00555725" w:rsidRDefault="0046308C" w:rsidP="00D960E4">
            <w:pPr>
              <w:pStyle w:val="TableNormal1"/>
              <w:jc w:val="right"/>
              <w:rPr>
                <w:bCs/>
              </w:rPr>
            </w:pPr>
            <w:r w:rsidRPr="00555725">
              <w:rPr>
                <w:bCs/>
              </w:rPr>
              <w:t>0.06</w:t>
            </w:r>
          </w:p>
        </w:tc>
        <w:tc>
          <w:tcPr>
            <w:tcW w:w="1276" w:type="dxa"/>
            <w:shd w:val="clear" w:color="auto" w:fill="auto"/>
          </w:tcPr>
          <w:p w:rsidR="0046308C" w:rsidRPr="00555725" w:rsidRDefault="0046308C" w:rsidP="00D960E4">
            <w:pPr>
              <w:pStyle w:val="TableNormal1"/>
              <w:jc w:val="right"/>
              <w:rPr>
                <w:bCs/>
              </w:rPr>
            </w:pPr>
            <w:r w:rsidRPr="00555725">
              <w:rPr>
                <w:bCs/>
              </w:rPr>
              <w:t>11.10</w:t>
            </w:r>
          </w:p>
        </w:tc>
      </w:tr>
      <w:tr w:rsidR="0046308C" w:rsidRPr="00555725" w:rsidTr="00D960E4">
        <w:tc>
          <w:tcPr>
            <w:tcW w:w="948" w:type="dxa"/>
            <w:shd w:val="clear" w:color="auto" w:fill="auto"/>
          </w:tcPr>
          <w:p w:rsidR="0046308C" w:rsidRPr="00555725" w:rsidRDefault="0046308C" w:rsidP="00D960E4">
            <w:pPr>
              <w:pStyle w:val="TableNormal1"/>
              <w:rPr>
                <w:bCs/>
              </w:rPr>
            </w:pPr>
            <w:r w:rsidRPr="00555725">
              <w:rPr>
                <w:bCs/>
              </w:rPr>
              <w:t>2008</w:t>
            </w:r>
          </w:p>
        </w:tc>
        <w:tc>
          <w:tcPr>
            <w:tcW w:w="1887" w:type="dxa"/>
            <w:shd w:val="clear" w:color="auto" w:fill="auto"/>
          </w:tcPr>
          <w:p w:rsidR="0046308C" w:rsidRPr="00555725" w:rsidRDefault="0046308C" w:rsidP="00D960E4">
            <w:pPr>
              <w:pStyle w:val="TableNormal1"/>
              <w:jc w:val="right"/>
              <w:rPr>
                <w:bCs/>
              </w:rPr>
            </w:pPr>
            <w:r w:rsidRPr="00555725">
              <w:rPr>
                <w:bCs/>
              </w:rPr>
              <w:t>2.38</w:t>
            </w:r>
          </w:p>
        </w:tc>
        <w:tc>
          <w:tcPr>
            <w:tcW w:w="2552" w:type="dxa"/>
            <w:shd w:val="clear" w:color="auto" w:fill="auto"/>
          </w:tcPr>
          <w:p w:rsidR="0046308C" w:rsidRPr="00555725" w:rsidRDefault="0046308C" w:rsidP="00D960E4">
            <w:pPr>
              <w:pStyle w:val="TableNormal1"/>
              <w:jc w:val="right"/>
              <w:rPr>
                <w:bCs/>
              </w:rPr>
            </w:pPr>
            <w:r w:rsidRPr="00555725">
              <w:rPr>
                <w:bCs/>
              </w:rPr>
              <w:t>3.07</w:t>
            </w:r>
          </w:p>
        </w:tc>
        <w:tc>
          <w:tcPr>
            <w:tcW w:w="1559" w:type="dxa"/>
            <w:shd w:val="clear" w:color="auto" w:fill="auto"/>
          </w:tcPr>
          <w:p w:rsidR="0046308C" w:rsidRPr="00555725" w:rsidRDefault="0046308C" w:rsidP="00D960E4">
            <w:pPr>
              <w:pStyle w:val="TableNormal1"/>
              <w:jc w:val="right"/>
              <w:rPr>
                <w:bCs/>
              </w:rPr>
            </w:pPr>
            <w:r w:rsidRPr="00555725">
              <w:rPr>
                <w:bCs/>
              </w:rPr>
              <w:t>4.45</w:t>
            </w:r>
          </w:p>
        </w:tc>
        <w:tc>
          <w:tcPr>
            <w:tcW w:w="1134" w:type="dxa"/>
            <w:shd w:val="clear" w:color="auto" w:fill="auto"/>
          </w:tcPr>
          <w:p w:rsidR="0046308C" w:rsidRPr="00555725" w:rsidRDefault="0046308C" w:rsidP="00D960E4">
            <w:pPr>
              <w:pStyle w:val="TableNormal1"/>
              <w:jc w:val="right"/>
              <w:rPr>
                <w:bCs/>
              </w:rPr>
            </w:pPr>
            <w:r w:rsidRPr="00555725">
              <w:rPr>
                <w:bCs/>
              </w:rPr>
              <w:t>0.05</w:t>
            </w:r>
          </w:p>
        </w:tc>
        <w:tc>
          <w:tcPr>
            <w:tcW w:w="1276" w:type="dxa"/>
            <w:shd w:val="clear" w:color="auto" w:fill="auto"/>
          </w:tcPr>
          <w:p w:rsidR="0046308C" w:rsidRPr="00555725" w:rsidRDefault="0046308C" w:rsidP="00D960E4">
            <w:pPr>
              <w:pStyle w:val="TableNormal1"/>
              <w:jc w:val="right"/>
              <w:rPr>
                <w:bCs/>
              </w:rPr>
            </w:pPr>
            <w:r w:rsidRPr="00555725">
              <w:rPr>
                <w:bCs/>
              </w:rPr>
              <w:t>9.90</w:t>
            </w:r>
          </w:p>
        </w:tc>
      </w:tr>
      <w:tr w:rsidR="0046308C" w:rsidRPr="00555725" w:rsidTr="00D960E4">
        <w:tc>
          <w:tcPr>
            <w:tcW w:w="948" w:type="dxa"/>
            <w:shd w:val="clear" w:color="auto" w:fill="auto"/>
          </w:tcPr>
          <w:p w:rsidR="0046308C" w:rsidRPr="00555725" w:rsidRDefault="0046308C" w:rsidP="00D960E4">
            <w:pPr>
              <w:pStyle w:val="TableNormal1"/>
              <w:rPr>
                <w:bCs/>
              </w:rPr>
            </w:pPr>
            <w:r w:rsidRPr="00555725">
              <w:rPr>
                <w:bCs/>
              </w:rPr>
              <w:t>2009</w:t>
            </w:r>
          </w:p>
        </w:tc>
        <w:tc>
          <w:tcPr>
            <w:tcW w:w="1887" w:type="dxa"/>
            <w:shd w:val="clear" w:color="auto" w:fill="auto"/>
          </w:tcPr>
          <w:p w:rsidR="0046308C" w:rsidRPr="00555725" w:rsidRDefault="0046308C" w:rsidP="00D960E4">
            <w:pPr>
              <w:pStyle w:val="TableNormal1"/>
              <w:jc w:val="right"/>
              <w:rPr>
                <w:bCs/>
              </w:rPr>
            </w:pPr>
            <w:r w:rsidRPr="00555725">
              <w:rPr>
                <w:bCs/>
              </w:rPr>
              <w:t>2.15</w:t>
            </w:r>
          </w:p>
        </w:tc>
        <w:tc>
          <w:tcPr>
            <w:tcW w:w="2552" w:type="dxa"/>
            <w:shd w:val="clear" w:color="auto" w:fill="auto"/>
          </w:tcPr>
          <w:p w:rsidR="0046308C" w:rsidRPr="00555725" w:rsidRDefault="0046308C" w:rsidP="00D960E4">
            <w:pPr>
              <w:pStyle w:val="TableNormal1"/>
              <w:jc w:val="right"/>
              <w:rPr>
                <w:bCs/>
              </w:rPr>
            </w:pPr>
            <w:r w:rsidRPr="00555725">
              <w:rPr>
                <w:bCs/>
              </w:rPr>
              <w:t>2.55</w:t>
            </w:r>
          </w:p>
        </w:tc>
        <w:tc>
          <w:tcPr>
            <w:tcW w:w="1559" w:type="dxa"/>
            <w:shd w:val="clear" w:color="auto" w:fill="auto"/>
          </w:tcPr>
          <w:p w:rsidR="0046308C" w:rsidRPr="00555725" w:rsidRDefault="0046308C" w:rsidP="00D960E4">
            <w:pPr>
              <w:pStyle w:val="TableNormal1"/>
              <w:jc w:val="right"/>
              <w:rPr>
                <w:bCs/>
              </w:rPr>
            </w:pPr>
            <w:r w:rsidRPr="00555725">
              <w:rPr>
                <w:bCs/>
              </w:rPr>
              <w:t>4.44</w:t>
            </w:r>
          </w:p>
        </w:tc>
        <w:tc>
          <w:tcPr>
            <w:tcW w:w="1134" w:type="dxa"/>
            <w:shd w:val="clear" w:color="auto" w:fill="auto"/>
          </w:tcPr>
          <w:p w:rsidR="0046308C" w:rsidRPr="00555725" w:rsidRDefault="0046308C" w:rsidP="00D960E4">
            <w:pPr>
              <w:pStyle w:val="TableNormal1"/>
              <w:jc w:val="right"/>
              <w:rPr>
                <w:bCs/>
              </w:rPr>
            </w:pPr>
            <w:r w:rsidRPr="00555725">
              <w:rPr>
                <w:bCs/>
              </w:rPr>
              <w:t>0.05</w:t>
            </w:r>
          </w:p>
        </w:tc>
        <w:tc>
          <w:tcPr>
            <w:tcW w:w="1276" w:type="dxa"/>
            <w:shd w:val="clear" w:color="auto" w:fill="auto"/>
          </w:tcPr>
          <w:p w:rsidR="0046308C" w:rsidRPr="00555725" w:rsidRDefault="0046308C" w:rsidP="00D960E4">
            <w:pPr>
              <w:pStyle w:val="TableNormal1"/>
              <w:jc w:val="right"/>
              <w:rPr>
                <w:bCs/>
              </w:rPr>
            </w:pPr>
            <w:r w:rsidRPr="00555725">
              <w:rPr>
                <w:bCs/>
              </w:rPr>
              <w:t>9.19</w:t>
            </w:r>
          </w:p>
        </w:tc>
      </w:tr>
      <w:tr w:rsidR="0046308C" w:rsidRPr="00555725" w:rsidTr="00D960E4">
        <w:tc>
          <w:tcPr>
            <w:tcW w:w="948" w:type="dxa"/>
            <w:shd w:val="clear" w:color="auto" w:fill="auto"/>
          </w:tcPr>
          <w:p w:rsidR="0046308C" w:rsidRPr="00555725" w:rsidRDefault="0046308C" w:rsidP="00D960E4">
            <w:pPr>
              <w:pStyle w:val="TableNormal1"/>
              <w:rPr>
                <w:bCs/>
              </w:rPr>
            </w:pPr>
            <w:r w:rsidRPr="00555725">
              <w:rPr>
                <w:bCs/>
              </w:rPr>
              <w:t>2010</w:t>
            </w:r>
          </w:p>
        </w:tc>
        <w:tc>
          <w:tcPr>
            <w:tcW w:w="1887" w:type="dxa"/>
            <w:shd w:val="clear" w:color="auto" w:fill="auto"/>
          </w:tcPr>
          <w:p w:rsidR="0046308C" w:rsidRPr="00555725" w:rsidRDefault="0046308C" w:rsidP="00D960E4">
            <w:pPr>
              <w:pStyle w:val="TableNormal1"/>
              <w:jc w:val="right"/>
              <w:rPr>
                <w:bCs/>
              </w:rPr>
            </w:pPr>
            <w:r w:rsidRPr="00555725">
              <w:rPr>
                <w:bCs/>
              </w:rPr>
              <w:t>3.12</w:t>
            </w:r>
          </w:p>
        </w:tc>
        <w:tc>
          <w:tcPr>
            <w:tcW w:w="2552" w:type="dxa"/>
            <w:shd w:val="clear" w:color="auto" w:fill="auto"/>
          </w:tcPr>
          <w:p w:rsidR="0046308C" w:rsidRPr="00555725" w:rsidRDefault="0046308C" w:rsidP="00D960E4">
            <w:pPr>
              <w:pStyle w:val="TableNormal1"/>
              <w:jc w:val="right"/>
              <w:rPr>
                <w:bCs/>
              </w:rPr>
            </w:pPr>
            <w:r w:rsidRPr="00555725">
              <w:rPr>
                <w:bCs/>
              </w:rPr>
              <w:t>2.43</w:t>
            </w:r>
          </w:p>
        </w:tc>
        <w:tc>
          <w:tcPr>
            <w:tcW w:w="1559" w:type="dxa"/>
            <w:shd w:val="clear" w:color="auto" w:fill="auto"/>
          </w:tcPr>
          <w:p w:rsidR="0046308C" w:rsidRPr="00555725" w:rsidRDefault="0046308C" w:rsidP="00D960E4">
            <w:pPr>
              <w:pStyle w:val="TableNormal1"/>
              <w:jc w:val="right"/>
              <w:rPr>
                <w:bCs/>
              </w:rPr>
            </w:pPr>
            <w:r w:rsidRPr="00555725">
              <w:rPr>
                <w:bCs/>
              </w:rPr>
              <w:t>4.41</w:t>
            </w:r>
          </w:p>
        </w:tc>
        <w:tc>
          <w:tcPr>
            <w:tcW w:w="1134" w:type="dxa"/>
            <w:shd w:val="clear" w:color="auto" w:fill="auto"/>
          </w:tcPr>
          <w:p w:rsidR="0046308C" w:rsidRPr="00555725" w:rsidRDefault="0046308C" w:rsidP="00D960E4">
            <w:pPr>
              <w:pStyle w:val="TableNormal1"/>
              <w:jc w:val="right"/>
              <w:rPr>
                <w:bCs/>
              </w:rPr>
            </w:pPr>
            <w:r w:rsidRPr="00555725">
              <w:rPr>
                <w:bCs/>
              </w:rPr>
              <w:t xml:space="preserve">0.04            </w:t>
            </w:r>
          </w:p>
        </w:tc>
        <w:tc>
          <w:tcPr>
            <w:tcW w:w="1276" w:type="dxa"/>
            <w:shd w:val="clear" w:color="auto" w:fill="auto"/>
          </w:tcPr>
          <w:p w:rsidR="0046308C" w:rsidRPr="00555725" w:rsidRDefault="0046308C" w:rsidP="00D960E4">
            <w:pPr>
              <w:pStyle w:val="TableNormal1"/>
              <w:jc w:val="right"/>
              <w:rPr>
                <w:bCs/>
              </w:rPr>
            </w:pPr>
            <w:r w:rsidRPr="00555725">
              <w:rPr>
                <w:bCs/>
              </w:rPr>
              <w:t>10.00</w:t>
            </w:r>
          </w:p>
        </w:tc>
      </w:tr>
      <w:tr w:rsidR="0046308C" w:rsidRPr="00555725" w:rsidTr="00D960E4">
        <w:tc>
          <w:tcPr>
            <w:tcW w:w="948" w:type="dxa"/>
            <w:shd w:val="clear" w:color="auto" w:fill="auto"/>
          </w:tcPr>
          <w:p w:rsidR="0046308C" w:rsidRPr="00555725" w:rsidRDefault="0046308C" w:rsidP="00D960E4">
            <w:pPr>
              <w:pStyle w:val="TableNormal1"/>
              <w:rPr>
                <w:bCs/>
              </w:rPr>
            </w:pPr>
            <w:r w:rsidRPr="00555725">
              <w:rPr>
                <w:bCs/>
              </w:rPr>
              <w:t>2011</w:t>
            </w:r>
          </w:p>
        </w:tc>
        <w:tc>
          <w:tcPr>
            <w:tcW w:w="1887" w:type="dxa"/>
            <w:shd w:val="clear" w:color="auto" w:fill="auto"/>
          </w:tcPr>
          <w:p w:rsidR="0046308C" w:rsidRPr="00555725" w:rsidDel="006C5DC2" w:rsidRDefault="0046308C" w:rsidP="00D960E4">
            <w:pPr>
              <w:pStyle w:val="TableNormal1"/>
              <w:jc w:val="right"/>
              <w:rPr>
                <w:bCs/>
              </w:rPr>
            </w:pPr>
            <w:r w:rsidRPr="00555725">
              <w:rPr>
                <w:bCs/>
              </w:rPr>
              <w:t>2.75</w:t>
            </w:r>
          </w:p>
        </w:tc>
        <w:tc>
          <w:tcPr>
            <w:tcW w:w="2552" w:type="dxa"/>
            <w:shd w:val="clear" w:color="auto" w:fill="auto"/>
          </w:tcPr>
          <w:p w:rsidR="0046308C" w:rsidRPr="00555725" w:rsidDel="006C5DC2" w:rsidRDefault="0046308C" w:rsidP="00D960E4">
            <w:pPr>
              <w:pStyle w:val="TableNormal1"/>
              <w:jc w:val="right"/>
              <w:rPr>
                <w:bCs/>
              </w:rPr>
            </w:pPr>
            <w:r w:rsidRPr="00555725">
              <w:rPr>
                <w:bCs/>
              </w:rPr>
              <w:t>2.37</w:t>
            </w:r>
          </w:p>
        </w:tc>
        <w:tc>
          <w:tcPr>
            <w:tcW w:w="1559" w:type="dxa"/>
            <w:shd w:val="clear" w:color="auto" w:fill="auto"/>
          </w:tcPr>
          <w:p w:rsidR="0046308C" w:rsidRPr="00555725" w:rsidRDefault="0046308C" w:rsidP="00D960E4">
            <w:pPr>
              <w:pStyle w:val="TableNormal1"/>
              <w:jc w:val="right"/>
              <w:rPr>
                <w:bCs/>
              </w:rPr>
            </w:pPr>
            <w:r w:rsidRPr="00555725">
              <w:rPr>
                <w:bCs/>
              </w:rPr>
              <w:t>4.39</w:t>
            </w:r>
          </w:p>
        </w:tc>
        <w:tc>
          <w:tcPr>
            <w:tcW w:w="1134" w:type="dxa"/>
            <w:shd w:val="clear" w:color="auto" w:fill="auto"/>
          </w:tcPr>
          <w:p w:rsidR="0046308C" w:rsidRPr="00555725" w:rsidRDefault="0046308C" w:rsidP="00D960E4">
            <w:pPr>
              <w:pStyle w:val="TableNormal1"/>
              <w:jc w:val="right"/>
              <w:rPr>
                <w:bCs/>
              </w:rPr>
            </w:pPr>
            <w:r w:rsidRPr="00555725">
              <w:rPr>
                <w:bCs/>
              </w:rPr>
              <w:t>0.04</w:t>
            </w:r>
          </w:p>
        </w:tc>
        <w:tc>
          <w:tcPr>
            <w:tcW w:w="1276" w:type="dxa"/>
            <w:shd w:val="clear" w:color="auto" w:fill="auto"/>
          </w:tcPr>
          <w:p w:rsidR="0046308C" w:rsidRPr="00555725" w:rsidDel="006C5DC2" w:rsidRDefault="0046308C" w:rsidP="00D960E4">
            <w:pPr>
              <w:pStyle w:val="TableNormal1"/>
              <w:jc w:val="right"/>
              <w:rPr>
                <w:bCs/>
              </w:rPr>
            </w:pPr>
            <w:r w:rsidRPr="00555725">
              <w:rPr>
                <w:bCs/>
              </w:rPr>
              <w:t>9.55</w:t>
            </w:r>
          </w:p>
        </w:tc>
      </w:tr>
      <w:tr w:rsidR="00675ADD" w:rsidRPr="00555725" w:rsidTr="00D960E4">
        <w:tc>
          <w:tcPr>
            <w:tcW w:w="948" w:type="dxa"/>
            <w:shd w:val="clear" w:color="auto" w:fill="auto"/>
          </w:tcPr>
          <w:p w:rsidR="00675ADD" w:rsidRPr="00555725" w:rsidRDefault="00675ADD" w:rsidP="00D960E4">
            <w:pPr>
              <w:pStyle w:val="TableNormal1"/>
              <w:rPr>
                <w:bCs/>
              </w:rPr>
            </w:pPr>
            <w:r w:rsidRPr="00555725">
              <w:rPr>
                <w:bCs/>
              </w:rPr>
              <w:t>2012</w:t>
            </w:r>
          </w:p>
        </w:tc>
        <w:tc>
          <w:tcPr>
            <w:tcW w:w="1887" w:type="dxa"/>
            <w:shd w:val="clear" w:color="auto" w:fill="auto"/>
          </w:tcPr>
          <w:p w:rsidR="00675ADD" w:rsidRPr="00555725" w:rsidRDefault="00675ADD" w:rsidP="00675ADD">
            <w:pPr>
              <w:pStyle w:val="TableNormal1"/>
              <w:jc w:val="right"/>
              <w:rPr>
                <w:bCs/>
              </w:rPr>
            </w:pPr>
            <w:r w:rsidRPr="00555725">
              <w:rPr>
                <w:bCs/>
              </w:rPr>
              <w:t>2.26</w:t>
            </w:r>
          </w:p>
        </w:tc>
        <w:tc>
          <w:tcPr>
            <w:tcW w:w="2552" w:type="dxa"/>
            <w:shd w:val="clear" w:color="auto" w:fill="auto"/>
          </w:tcPr>
          <w:p w:rsidR="00675ADD" w:rsidRPr="00555725" w:rsidRDefault="00675ADD" w:rsidP="00D960E4">
            <w:pPr>
              <w:pStyle w:val="TableNormal1"/>
              <w:jc w:val="right"/>
              <w:rPr>
                <w:bCs/>
              </w:rPr>
            </w:pPr>
            <w:r w:rsidRPr="00555725">
              <w:rPr>
                <w:bCs/>
              </w:rPr>
              <w:t>2.28</w:t>
            </w:r>
          </w:p>
        </w:tc>
        <w:tc>
          <w:tcPr>
            <w:tcW w:w="1559" w:type="dxa"/>
            <w:shd w:val="clear" w:color="auto" w:fill="auto"/>
          </w:tcPr>
          <w:p w:rsidR="00675ADD" w:rsidRPr="00555725" w:rsidRDefault="00675ADD" w:rsidP="00D960E4">
            <w:pPr>
              <w:pStyle w:val="TableNormal1"/>
              <w:jc w:val="right"/>
              <w:rPr>
                <w:bCs/>
              </w:rPr>
            </w:pPr>
            <w:r w:rsidRPr="00555725">
              <w:rPr>
                <w:bCs/>
              </w:rPr>
              <w:t>4.39</w:t>
            </w:r>
          </w:p>
        </w:tc>
        <w:tc>
          <w:tcPr>
            <w:tcW w:w="1134" w:type="dxa"/>
            <w:shd w:val="clear" w:color="auto" w:fill="auto"/>
          </w:tcPr>
          <w:p w:rsidR="00675ADD" w:rsidRPr="00555725" w:rsidRDefault="00675ADD" w:rsidP="00D960E4">
            <w:pPr>
              <w:pStyle w:val="TableNormal1"/>
              <w:jc w:val="right"/>
              <w:rPr>
                <w:bCs/>
              </w:rPr>
            </w:pPr>
            <w:r w:rsidRPr="00555725">
              <w:rPr>
                <w:bCs/>
              </w:rPr>
              <w:t>0.04</w:t>
            </w:r>
          </w:p>
        </w:tc>
        <w:tc>
          <w:tcPr>
            <w:tcW w:w="1276" w:type="dxa"/>
            <w:shd w:val="clear" w:color="auto" w:fill="auto"/>
          </w:tcPr>
          <w:p w:rsidR="00675ADD" w:rsidRPr="00555725" w:rsidRDefault="00675ADD" w:rsidP="00D960E4">
            <w:pPr>
              <w:pStyle w:val="TableNormal1"/>
              <w:jc w:val="right"/>
              <w:rPr>
                <w:bCs/>
              </w:rPr>
            </w:pPr>
            <w:r w:rsidRPr="00555725">
              <w:rPr>
                <w:bCs/>
              </w:rPr>
              <w:t>8.97</w:t>
            </w:r>
          </w:p>
        </w:tc>
      </w:tr>
      <w:tr w:rsidR="00E2002F" w:rsidRPr="00555725" w:rsidTr="00D960E4">
        <w:tc>
          <w:tcPr>
            <w:tcW w:w="948" w:type="dxa"/>
            <w:shd w:val="clear" w:color="auto" w:fill="auto"/>
          </w:tcPr>
          <w:p w:rsidR="00E2002F" w:rsidRPr="00555725" w:rsidRDefault="00E2002F" w:rsidP="00D960E4">
            <w:pPr>
              <w:pStyle w:val="TableNormal1"/>
              <w:rPr>
                <w:bCs/>
              </w:rPr>
            </w:pPr>
            <w:r w:rsidRPr="00555725">
              <w:rPr>
                <w:bCs/>
              </w:rPr>
              <w:t>2013</w:t>
            </w:r>
          </w:p>
        </w:tc>
        <w:tc>
          <w:tcPr>
            <w:tcW w:w="1887" w:type="dxa"/>
            <w:shd w:val="clear" w:color="auto" w:fill="auto"/>
          </w:tcPr>
          <w:p w:rsidR="00E2002F" w:rsidRPr="00555725" w:rsidRDefault="00E2002F" w:rsidP="00675ADD">
            <w:pPr>
              <w:pStyle w:val="TableNormal1"/>
              <w:jc w:val="right"/>
              <w:rPr>
                <w:bCs/>
              </w:rPr>
            </w:pPr>
            <w:r w:rsidRPr="00555725">
              <w:rPr>
                <w:bCs/>
              </w:rPr>
              <w:t>2.26</w:t>
            </w:r>
          </w:p>
        </w:tc>
        <w:tc>
          <w:tcPr>
            <w:tcW w:w="2552" w:type="dxa"/>
            <w:shd w:val="clear" w:color="auto" w:fill="auto"/>
          </w:tcPr>
          <w:p w:rsidR="00E2002F" w:rsidRPr="00555725" w:rsidRDefault="00E2002F" w:rsidP="00D960E4">
            <w:pPr>
              <w:pStyle w:val="TableNormal1"/>
              <w:jc w:val="right"/>
              <w:rPr>
                <w:bCs/>
              </w:rPr>
            </w:pPr>
            <w:r w:rsidRPr="00555725">
              <w:rPr>
                <w:bCs/>
              </w:rPr>
              <w:t>2.12</w:t>
            </w:r>
          </w:p>
        </w:tc>
        <w:tc>
          <w:tcPr>
            <w:tcW w:w="1559" w:type="dxa"/>
            <w:shd w:val="clear" w:color="auto" w:fill="auto"/>
          </w:tcPr>
          <w:p w:rsidR="00E2002F" w:rsidRPr="00555725" w:rsidRDefault="00E2002F" w:rsidP="00D960E4">
            <w:pPr>
              <w:pStyle w:val="TableNormal1"/>
              <w:jc w:val="right"/>
              <w:rPr>
                <w:bCs/>
              </w:rPr>
            </w:pPr>
            <w:r w:rsidRPr="00555725">
              <w:rPr>
                <w:bCs/>
              </w:rPr>
              <w:t>4.36</w:t>
            </w:r>
          </w:p>
        </w:tc>
        <w:tc>
          <w:tcPr>
            <w:tcW w:w="1134" w:type="dxa"/>
            <w:shd w:val="clear" w:color="auto" w:fill="auto"/>
          </w:tcPr>
          <w:p w:rsidR="00E2002F" w:rsidRPr="00555725" w:rsidRDefault="00E2002F" w:rsidP="00D960E4">
            <w:pPr>
              <w:pStyle w:val="TableNormal1"/>
              <w:jc w:val="right"/>
              <w:rPr>
                <w:bCs/>
              </w:rPr>
            </w:pPr>
            <w:r w:rsidRPr="00555725">
              <w:rPr>
                <w:bCs/>
              </w:rPr>
              <w:t>0.04</w:t>
            </w:r>
          </w:p>
        </w:tc>
        <w:tc>
          <w:tcPr>
            <w:tcW w:w="1276" w:type="dxa"/>
            <w:shd w:val="clear" w:color="auto" w:fill="auto"/>
          </w:tcPr>
          <w:p w:rsidR="00E2002F" w:rsidRPr="00555725" w:rsidRDefault="00E2002F" w:rsidP="00D960E4">
            <w:pPr>
              <w:pStyle w:val="TableNormal1"/>
              <w:jc w:val="right"/>
              <w:rPr>
                <w:bCs/>
              </w:rPr>
            </w:pPr>
            <w:r w:rsidRPr="00555725">
              <w:rPr>
                <w:bCs/>
              </w:rPr>
              <w:t>8.78</w:t>
            </w:r>
          </w:p>
        </w:tc>
      </w:tr>
      <w:tr w:rsidR="00E84096" w:rsidRPr="00555725" w:rsidTr="00D960E4">
        <w:tc>
          <w:tcPr>
            <w:tcW w:w="948" w:type="dxa"/>
            <w:shd w:val="clear" w:color="auto" w:fill="auto"/>
          </w:tcPr>
          <w:p w:rsidR="00E84096" w:rsidRPr="00555725" w:rsidRDefault="00C93221" w:rsidP="00D960E4">
            <w:pPr>
              <w:pStyle w:val="TableNormal1"/>
              <w:rPr>
                <w:bCs/>
              </w:rPr>
            </w:pPr>
            <w:r w:rsidRPr="00555725">
              <w:rPr>
                <w:bCs/>
              </w:rPr>
              <w:t>2014</w:t>
            </w:r>
          </w:p>
        </w:tc>
        <w:tc>
          <w:tcPr>
            <w:tcW w:w="1887" w:type="dxa"/>
            <w:shd w:val="clear" w:color="auto" w:fill="auto"/>
          </w:tcPr>
          <w:p w:rsidR="00E84096" w:rsidRPr="00555725" w:rsidRDefault="008D2E2B" w:rsidP="00675ADD">
            <w:pPr>
              <w:pStyle w:val="TableNormal1"/>
              <w:jc w:val="right"/>
              <w:rPr>
                <w:bCs/>
              </w:rPr>
            </w:pPr>
            <w:r w:rsidRPr="00555725">
              <w:rPr>
                <w:bCs/>
              </w:rPr>
              <w:t>1.39</w:t>
            </w:r>
          </w:p>
        </w:tc>
        <w:tc>
          <w:tcPr>
            <w:tcW w:w="2552" w:type="dxa"/>
            <w:shd w:val="clear" w:color="auto" w:fill="auto"/>
          </w:tcPr>
          <w:p w:rsidR="00E84096" w:rsidRPr="00555725" w:rsidRDefault="008D2E2B" w:rsidP="00D960E4">
            <w:pPr>
              <w:pStyle w:val="TableNormal1"/>
              <w:jc w:val="right"/>
              <w:rPr>
                <w:bCs/>
              </w:rPr>
            </w:pPr>
            <w:r w:rsidRPr="00555725">
              <w:rPr>
                <w:bCs/>
              </w:rPr>
              <w:t>1.82</w:t>
            </w:r>
          </w:p>
        </w:tc>
        <w:tc>
          <w:tcPr>
            <w:tcW w:w="1559" w:type="dxa"/>
            <w:shd w:val="clear" w:color="auto" w:fill="auto"/>
          </w:tcPr>
          <w:p w:rsidR="00E84096" w:rsidRPr="00555725" w:rsidRDefault="008D2E2B" w:rsidP="00E84096">
            <w:pPr>
              <w:pStyle w:val="TableNormal1"/>
              <w:jc w:val="right"/>
              <w:rPr>
                <w:bCs/>
              </w:rPr>
            </w:pPr>
            <w:r w:rsidRPr="00555725">
              <w:rPr>
                <w:bCs/>
              </w:rPr>
              <w:t>4.30</w:t>
            </w:r>
          </w:p>
        </w:tc>
        <w:tc>
          <w:tcPr>
            <w:tcW w:w="1134" w:type="dxa"/>
            <w:shd w:val="clear" w:color="auto" w:fill="auto"/>
          </w:tcPr>
          <w:p w:rsidR="00E84096" w:rsidRPr="00555725" w:rsidRDefault="008D2E2B" w:rsidP="00D960E4">
            <w:pPr>
              <w:pStyle w:val="TableNormal1"/>
              <w:jc w:val="right"/>
              <w:rPr>
                <w:bCs/>
              </w:rPr>
            </w:pPr>
            <w:r w:rsidRPr="00555725">
              <w:rPr>
                <w:bCs/>
              </w:rPr>
              <w:t>0.04</w:t>
            </w:r>
          </w:p>
        </w:tc>
        <w:tc>
          <w:tcPr>
            <w:tcW w:w="1276" w:type="dxa"/>
            <w:shd w:val="clear" w:color="auto" w:fill="auto"/>
          </w:tcPr>
          <w:p w:rsidR="00E84096" w:rsidRPr="00555725" w:rsidRDefault="008D2E2B" w:rsidP="00D960E4">
            <w:pPr>
              <w:pStyle w:val="TableNormal1"/>
              <w:jc w:val="right"/>
              <w:rPr>
                <w:bCs/>
              </w:rPr>
            </w:pPr>
            <w:r w:rsidRPr="00555725">
              <w:rPr>
                <w:bCs/>
              </w:rPr>
              <w:t>7.55</w:t>
            </w:r>
          </w:p>
        </w:tc>
      </w:tr>
      <w:tr w:rsidR="00B6265C" w:rsidRPr="00555725" w:rsidTr="00D960E4">
        <w:tc>
          <w:tcPr>
            <w:tcW w:w="948" w:type="dxa"/>
            <w:shd w:val="clear" w:color="auto" w:fill="auto"/>
          </w:tcPr>
          <w:p w:rsidR="00B6265C" w:rsidRPr="00555725" w:rsidRDefault="00B6265C" w:rsidP="00D960E4">
            <w:pPr>
              <w:pStyle w:val="TableNormal1"/>
              <w:rPr>
                <w:bCs/>
              </w:rPr>
            </w:pPr>
            <w:r w:rsidRPr="00555725">
              <w:rPr>
                <w:bCs/>
              </w:rPr>
              <w:t>2015</w:t>
            </w:r>
          </w:p>
        </w:tc>
        <w:tc>
          <w:tcPr>
            <w:tcW w:w="1887" w:type="dxa"/>
            <w:shd w:val="clear" w:color="auto" w:fill="auto"/>
          </w:tcPr>
          <w:p w:rsidR="00B6265C" w:rsidRPr="00555725" w:rsidRDefault="00EC6D4A" w:rsidP="00675ADD">
            <w:pPr>
              <w:pStyle w:val="TableNormal1"/>
              <w:jc w:val="right"/>
              <w:rPr>
                <w:bCs/>
              </w:rPr>
            </w:pPr>
            <w:r w:rsidRPr="00555725">
              <w:rPr>
                <w:bCs/>
              </w:rPr>
              <w:t>1.89</w:t>
            </w:r>
          </w:p>
        </w:tc>
        <w:tc>
          <w:tcPr>
            <w:tcW w:w="2552" w:type="dxa"/>
            <w:shd w:val="clear" w:color="auto" w:fill="auto"/>
          </w:tcPr>
          <w:p w:rsidR="00B6265C" w:rsidRPr="00555725" w:rsidRDefault="00EC6D4A" w:rsidP="00D960E4">
            <w:pPr>
              <w:pStyle w:val="TableNormal1"/>
              <w:jc w:val="right"/>
              <w:rPr>
                <w:bCs/>
              </w:rPr>
            </w:pPr>
            <w:r w:rsidRPr="00555725">
              <w:rPr>
                <w:bCs/>
              </w:rPr>
              <w:t>1.77</w:t>
            </w:r>
          </w:p>
        </w:tc>
        <w:tc>
          <w:tcPr>
            <w:tcW w:w="1559" w:type="dxa"/>
            <w:shd w:val="clear" w:color="auto" w:fill="auto"/>
          </w:tcPr>
          <w:p w:rsidR="00B6265C" w:rsidRPr="00555725" w:rsidRDefault="00EC6D4A" w:rsidP="00EC6D4A">
            <w:pPr>
              <w:pStyle w:val="TableNormal1"/>
              <w:jc w:val="right"/>
              <w:rPr>
                <w:bCs/>
              </w:rPr>
            </w:pPr>
            <w:r w:rsidRPr="00555725">
              <w:rPr>
                <w:bCs/>
              </w:rPr>
              <w:t>3.92</w:t>
            </w:r>
          </w:p>
        </w:tc>
        <w:tc>
          <w:tcPr>
            <w:tcW w:w="1134" w:type="dxa"/>
            <w:shd w:val="clear" w:color="auto" w:fill="auto"/>
          </w:tcPr>
          <w:p w:rsidR="00B6265C" w:rsidRPr="00555725" w:rsidRDefault="00B6265C" w:rsidP="00D960E4">
            <w:pPr>
              <w:pStyle w:val="TableNormal1"/>
              <w:jc w:val="right"/>
              <w:rPr>
                <w:bCs/>
              </w:rPr>
            </w:pPr>
            <w:r w:rsidRPr="00555725">
              <w:rPr>
                <w:bCs/>
              </w:rPr>
              <w:t>0.04</w:t>
            </w:r>
          </w:p>
        </w:tc>
        <w:tc>
          <w:tcPr>
            <w:tcW w:w="1276" w:type="dxa"/>
            <w:shd w:val="clear" w:color="auto" w:fill="auto"/>
          </w:tcPr>
          <w:p w:rsidR="00B6265C" w:rsidRPr="00555725" w:rsidRDefault="00C07389" w:rsidP="00D960E4">
            <w:pPr>
              <w:pStyle w:val="TableNormal1"/>
              <w:jc w:val="right"/>
              <w:rPr>
                <w:bCs/>
              </w:rPr>
            </w:pPr>
            <w:r w:rsidRPr="00555725">
              <w:rPr>
                <w:bCs/>
              </w:rPr>
              <w:t>7.62</w:t>
            </w:r>
          </w:p>
        </w:tc>
      </w:tr>
    </w:tbl>
    <w:p w:rsidR="00E84096" w:rsidRPr="00555725" w:rsidRDefault="00E84096" w:rsidP="0046308C">
      <w:pPr>
        <w:pStyle w:val="DecisionInvitingPara"/>
        <w:tabs>
          <w:tab w:val="right" w:pos="5103"/>
          <w:tab w:val="left" w:pos="5529"/>
        </w:tabs>
        <w:ind w:left="5558" w:hanging="29"/>
        <w:jc w:val="left"/>
        <w:rPr>
          <w:i w:val="0"/>
          <w:sz w:val="22"/>
          <w:szCs w:val="22"/>
        </w:rPr>
      </w:pPr>
    </w:p>
    <w:p w:rsidR="002C2BA5" w:rsidRPr="00555725" w:rsidRDefault="002C2BA5" w:rsidP="0046308C">
      <w:pPr>
        <w:pStyle w:val="DecisionInvitingPara"/>
        <w:tabs>
          <w:tab w:val="right" w:pos="5103"/>
          <w:tab w:val="left" w:pos="5529"/>
        </w:tabs>
        <w:ind w:left="5558" w:hanging="29"/>
        <w:jc w:val="left"/>
        <w:rPr>
          <w:i w:val="0"/>
          <w:sz w:val="22"/>
          <w:szCs w:val="22"/>
        </w:rPr>
      </w:pPr>
    </w:p>
    <w:p w:rsidR="0046308C" w:rsidRPr="00555725" w:rsidRDefault="0046308C" w:rsidP="000254BC">
      <w:pPr>
        <w:pStyle w:val="DecisionInvitingPara"/>
        <w:tabs>
          <w:tab w:val="right" w:pos="5103"/>
          <w:tab w:val="left" w:pos="5529"/>
        </w:tabs>
        <w:ind w:left="5558" w:hanging="29"/>
        <w:jc w:val="left"/>
      </w:pPr>
      <w:r w:rsidRPr="00555725">
        <w:rPr>
          <w:i w:val="0"/>
          <w:sz w:val="22"/>
          <w:szCs w:val="22"/>
        </w:rPr>
        <w:t>[End</w:t>
      </w:r>
      <w:r w:rsidR="009712C6" w:rsidRPr="00555725">
        <w:rPr>
          <w:i w:val="0"/>
          <w:sz w:val="22"/>
          <w:szCs w:val="22"/>
        </w:rPr>
        <w:t xml:space="preserve"> </w:t>
      </w:r>
      <w:r w:rsidRPr="00555725">
        <w:rPr>
          <w:i w:val="0"/>
          <w:sz w:val="22"/>
          <w:szCs w:val="22"/>
        </w:rPr>
        <w:t>of document]</w:t>
      </w:r>
    </w:p>
    <w:sectPr w:rsidR="0046308C" w:rsidRPr="00555725" w:rsidSect="00D273F7">
      <w:headerReference w:type="first" r:id="rId12"/>
      <w:endnotePr>
        <w:numFmt w:val="decimal"/>
      </w:endnotePr>
      <w:pgSz w:w="11907" w:h="16840" w:code="9"/>
      <w:pgMar w:top="567" w:right="1134" w:bottom="1304" w:left="1418" w:header="510" w:footer="1021" w:gutter="0"/>
      <w:pgBorders w:offsetFrom="page">
        <w:top w:val="none" w:sz="0" w:space="13" w:color="000000" w:shadow="1"/>
        <w:left w:val="none" w:sz="0" w:space="13" w:color="000000" w:shadow="1"/>
        <w:bottom w:val="none" w:sz="0" w:space="13" w:color="000000" w:shadow="1"/>
        <w:right w:val="none" w:sz="0" w:space="19" w:color="000000" w:shadow="1"/>
      </w:pgBorders>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1E2" w:rsidRDefault="002561E2">
      <w:r>
        <w:separator/>
      </w:r>
    </w:p>
  </w:endnote>
  <w:endnote w:type="continuationSeparator" w:id="0">
    <w:p w:rsidR="002561E2" w:rsidRDefault="002561E2" w:rsidP="003B38C1">
      <w:r>
        <w:separator/>
      </w:r>
    </w:p>
    <w:p w:rsidR="002561E2" w:rsidRPr="003B38C1" w:rsidRDefault="002561E2" w:rsidP="003B38C1">
      <w:pPr>
        <w:spacing w:after="60"/>
        <w:rPr>
          <w:sz w:val="17"/>
        </w:rPr>
      </w:pPr>
      <w:r>
        <w:rPr>
          <w:sz w:val="17"/>
        </w:rPr>
        <w:t>[Endnote continued from previous page]</w:t>
      </w:r>
    </w:p>
  </w:endnote>
  <w:endnote w:type="continuationNotice" w:id="1">
    <w:p w:rsidR="002561E2" w:rsidRPr="003B38C1" w:rsidRDefault="002561E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1E2" w:rsidRDefault="002561E2">
      <w:r>
        <w:separator/>
      </w:r>
    </w:p>
  </w:footnote>
  <w:footnote w:type="continuationSeparator" w:id="0">
    <w:p w:rsidR="002561E2" w:rsidRDefault="002561E2" w:rsidP="008B60B2">
      <w:r>
        <w:separator/>
      </w:r>
    </w:p>
    <w:p w:rsidR="002561E2" w:rsidRPr="00ED77FB" w:rsidRDefault="002561E2" w:rsidP="008B60B2">
      <w:pPr>
        <w:spacing w:after="60"/>
        <w:rPr>
          <w:sz w:val="17"/>
          <w:szCs w:val="17"/>
        </w:rPr>
      </w:pPr>
      <w:r w:rsidRPr="00ED77FB">
        <w:rPr>
          <w:sz w:val="17"/>
          <w:szCs w:val="17"/>
        </w:rPr>
        <w:t>[Footnote continued from previous page]</w:t>
      </w:r>
    </w:p>
  </w:footnote>
  <w:footnote w:type="continuationNotice" w:id="1">
    <w:p w:rsidR="002561E2" w:rsidRPr="00ED77FB" w:rsidRDefault="002561E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1E2" w:rsidRDefault="002561E2" w:rsidP="00477D6B">
    <w:pPr>
      <w:jc w:val="right"/>
    </w:pPr>
    <w:bookmarkStart w:id="6" w:name="Code2"/>
    <w:bookmarkEnd w:id="6"/>
    <w:r>
      <w:t>WO/PBC/25/10</w:t>
    </w:r>
  </w:p>
  <w:p w:rsidR="002561E2" w:rsidRDefault="002561E2" w:rsidP="00477D6B">
    <w:pPr>
      <w:jc w:val="right"/>
    </w:pPr>
    <w:proofErr w:type="gramStart"/>
    <w:r>
      <w:t>page</w:t>
    </w:r>
    <w:proofErr w:type="gramEnd"/>
    <w:r>
      <w:t xml:space="preserve"> </w:t>
    </w:r>
    <w:r>
      <w:fldChar w:fldCharType="begin"/>
    </w:r>
    <w:r>
      <w:instrText xml:space="preserve"> PAGE  \* MERGEFORMAT </w:instrText>
    </w:r>
    <w:r>
      <w:fldChar w:fldCharType="separate"/>
    </w:r>
    <w:r w:rsidR="008D04B3">
      <w:rPr>
        <w:noProof/>
      </w:rPr>
      <w:t>8</w:t>
    </w:r>
    <w:r>
      <w:fldChar w:fldCharType="end"/>
    </w:r>
  </w:p>
  <w:p w:rsidR="002561E2" w:rsidRDefault="002561E2" w:rsidP="00986CE8"/>
  <w:p w:rsidR="002561E2" w:rsidRDefault="002561E2" w:rsidP="00986CE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1E2" w:rsidRDefault="002561E2" w:rsidP="00A74636">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4181854"/>
      <w:docPartObj>
        <w:docPartGallery w:val="Page Numbers (Top of Page)"/>
        <w:docPartUnique/>
      </w:docPartObj>
    </w:sdtPr>
    <w:sdtEndPr>
      <w:rPr>
        <w:noProof/>
      </w:rPr>
    </w:sdtEndPr>
    <w:sdtContent>
      <w:p w:rsidR="002561E2" w:rsidRDefault="002561E2" w:rsidP="00A74636">
        <w:pPr>
          <w:pStyle w:val="Header"/>
          <w:jc w:val="right"/>
        </w:pPr>
        <w:r>
          <w:t>WO/PBC/25/10</w:t>
        </w:r>
      </w:p>
      <w:p w:rsidR="002561E2" w:rsidRDefault="002561E2" w:rsidP="00A74636">
        <w:pPr>
          <w:pStyle w:val="Header"/>
          <w:jc w:val="right"/>
        </w:pPr>
        <w:proofErr w:type="gramStart"/>
        <w:r>
          <w:t>page</w:t>
        </w:r>
        <w:proofErr w:type="gramEnd"/>
        <w:r>
          <w:t xml:space="preserve"> </w:t>
        </w:r>
        <w:r>
          <w:fldChar w:fldCharType="begin"/>
        </w:r>
        <w:r>
          <w:instrText xml:space="preserve"> PAGE   \* MERGEFORMAT </w:instrText>
        </w:r>
        <w:r>
          <w:fldChar w:fldCharType="separate"/>
        </w:r>
        <w:r w:rsidR="008D04B3">
          <w:rPr>
            <w:noProof/>
          </w:rPr>
          <w:t>2</w:t>
        </w:r>
        <w:r>
          <w:rPr>
            <w:noProof/>
          </w:rPr>
          <w:fldChar w:fldCharType="end"/>
        </w:r>
      </w:p>
    </w:sdtContent>
  </w:sdt>
  <w:p w:rsidR="002561E2" w:rsidRDefault="002561E2" w:rsidP="00A7463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4D97720"/>
    <w:multiLevelType w:val="multilevel"/>
    <w:tmpl w:val="27AEA0D4"/>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44D02C0"/>
    <w:multiLevelType w:val="hybridMultilevel"/>
    <w:tmpl w:val="4064B486"/>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8">
    <w:nsid w:val="766B427A"/>
    <w:multiLevelType w:val="hybridMultilevel"/>
    <w:tmpl w:val="0E4CF4BA"/>
    <w:lvl w:ilvl="0" w:tplc="0409000F">
      <w:start w:val="1"/>
      <w:numFmt w:val="decimal"/>
      <w:lvlText w:val="%1."/>
      <w:lvlJc w:val="left"/>
      <w:pPr>
        <w:ind w:left="588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7817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17A"/>
    <w:rsid w:val="00003C19"/>
    <w:rsid w:val="00004519"/>
    <w:rsid w:val="00015D2A"/>
    <w:rsid w:val="00021CF8"/>
    <w:rsid w:val="00022AEE"/>
    <w:rsid w:val="000239E1"/>
    <w:rsid w:val="000254BC"/>
    <w:rsid w:val="00035FE5"/>
    <w:rsid w:val="00043CAA"/>
    <w:rsid w:val="00053A7B"/>
    <w:rsid w:val="00065B30"/>
    <w:rsid w:val="00075432"/>
    <w:rsid w:val="00082BFD"/>
    <w:rsid w:val="00085870"/>
    <w:rsid w:val="000968ED"/>
    <w:rsid w:val="000A4D1C"/>
    <w:rsid w:val="000C371A"/>
    <w:rsid w:val="000D01EC"/>
    <w:rsid w:val="000D2FAD"/>
    <w:rsid w:val="000D5A74"/>
    <w:rsid w:val="000E0C24"/>
    <w:rsid w:val="000E33CA"/>
    <w:rsid w:val="000F5E56"/>
    <w:rsid w:val="00115085"/>
    <w:rsid w:val="00123B37"/>
    <w:rsid w:val="00125442"/>
    <w:rsid w:val="0012593D"/>
    <w:rsid w:val="00131078"/>
    <w:rsid w:val="001362EE"/>
    <w:rsid w:val="001437FD"/>
    <w:rsid w:val="00143CD1"/>
    <w:rsid w:val="00154EF9"/>
    <w:rsid w:val="0015630D"/>
    <w:rsid w:val="001629F4"/>
    <w:rsid w:val="00175865"/>
    <w:rsid w:val="001832A6"/>
    <w:rsid w:val="0018512E"/>
    <w:rsid w:val="00185B40"/>
    <w:rsid w:val="00196EBE"/>
    <w:rsid w:val="001B78EC"/>
    <w:rsid w:val="001C2119"/>
    <w:rsid w:val="001E1912"/>
    <w:rsid w:val="00224759"/>
    <w:rsid w:val="0022517A"/>
    <w:rsid w:val="00227A2B"/>
    <w:rsid w:val="00232615"/>
    <w:rsid w:val="00242A4C"/>
    <w:rsid w:val="00245C1E"/>
    <w:rsid w:val="002528E4"/>
    <w:rsid w:val="002561E2"/>
    <w:rsid w:val="002634C4"/>
    <w:rsid w:val="00274F17"/>
    <w:rsid w:val="00276911"/>
    <w:rsid w:val="002928D3"/>
    <w:rsid w:val="00292E7F"/>
    <w:rsid w:val="00296E92"/>
    <w:rsid w:val="002A1C27"/>
    <w:rsid w:val="002B5B82"/>
    <w:rsid w:val="002C2BA5"/>
    <w:rsid w:val="002C64DE"/>
    <w:rsid w:val="002C7A08"/>
    <w:rsid w:val="002D230A"/>
    <w:rsid w:val="002E4C13"/>
    <w:rsid w:val="002F1FE6"/>
    <w:rsid w:val="002F4B8F"/>
    <w:rsid w:val="002F4E68"/>
    <w:rsid w:val="00312F7F"/>
    <w:rsid w:val="00316184"/>
    <w:rsid w:val="003163CD"/>
    <w:rsid w:val="00316F93"/>
    <w:rsid w:val="003172D7"/>
    <w:rsid w:val="003252E4"/>
    <w:rsid w:val="00332C8A"/>
    <w:rsid w:val="003438A7"/>
    <w:rsid w:val="00344796"/>
    <w:rsid w:val="00361139"/>
    <w:rsid w:val="00361450"/>
    <w:rsid w:val="00361BFC"/>
    <w:rsid w:val="0036540A"/>
    <w:rsid w:val="00365883"/>
    <w:rsid w:val="003673CF"/>
    <w:rsid w:val="00370F04"/>
    <w:rsid w:val="003845C1"/>
    <w:rsid w:val="00390C8E"/>
    <w:rsid w:val="003922C4"/>
    <w:rsid w:val="00392A25"/>
    <w:rsid w:val="00395EC7"/>
    <w:rsid w:val="00397951"/>
    <w:rsid w:val="003A12EA"/>
    <w:rsid w:val="003A6F89"/>
    <w:rsid w:val="003B146B"/>
    <w:rsid w:val="003B38C1"/>
    <w:rsid w:val="003B4D55"/>
    <w:rsid w:val="003C1508"/>
    <w:rsid w:val="003E18A5"/>
    <w:rsid w:val="003E4019"/>
    <w:rsid w:val="004049EC"/>
    <w:rsid w:val="0041512D"/>
    <w:rsid w:val="00423E3E"/>
    <w:rsid w:val="00425CFD"/>
    <w:rsid w:val="00427AF4"/>
    <w:rsid w:val="00432D74"/>
    <w:rsid w:val="00433951"/>
    <w:rsid w:val="004369A2"/>
    <w:rsid w:val="0044004B"/>
    <w:rsid w:val="0046308C"/>
    <w:rsid w:val="004647DA"/>
    <w:rsid w:val="00464888"/>
    <w:rsid w:val="00474062"/>
    <w:rsid w:val="00477D6B"/>
    <w:rsid w:val="00482A81"/>
    <w:rsid w:val="004A6478"/>
    <w:rsid w:val="004B1C47"/>
    <w:rsid w:val="004B3BC7"/>
    <w:rsid w:val="004B50BA"/>
    <w:rsid w:val="004B6A07"/>
    <w:rsid w:val="004C3103"/>
    <w:rsid w:val="004C4711"/>
    <w:rsid w:val="004C6E03"/>
    <w:rsid w:val="004D5232"/>
    <w:rsid w:val="004D581D"/>
    <w:rsid w:val="004E1A39"/>
    <w:rsid w:val="004F14DF"/>
    <w:rsid w:val="005019FF"/>
    <w:rsid w:val="00510316"/>
    <w:rsid w:val="00516BD8"/>
    <w:rsid w:val="0053057A"/>
    <w:rsid w:val="0053436E"/>
    <w:rsid w:val="00540AB8"/>
    <w:rsid w:val="00541EFC"/>
    <w:rsid w:val="005546AB"/>
    <w:rsid w:val="00555725"/>
    <w:rsid w:val="00557F2B"/>
    <w:rsid w:val="00560A29"/>
    <w:rsid w:val="00573D75"/>
    <w:rsid w:val="0057508D"/>
    <w:rsid w:val="00584102"/>
    <w:rsid w:val="005A14C7"/>
    <w:rsid w:val="005A76FE"/>
    <w:rsid w:val="005B34CC"/>
    <w:rsid w:val="005B401F"/>
    <w:rsid w:val="005C6649"/>
    <w:rsid w:val="005F75F3"/>
    <w:rsid w:val="00602483"/>
    <w:rsid w:val="00605827"/>
    <w:rsid w:val="00610C0E"/>
    <w:rsid w:val="00613698"/>
    <w:rsid w:val="00631A1B"/>
    <w:rsid w:val="00634CAE"/>
    <w:rsid w:val="00640936"/>
    <w:rsid w:val="00646050"/>
    <w:rsid w:val="00665362"/>
    <w:rsid w:val="00667737"/>
    <w:rsid w:val="006713CA"/>
    <w:rsid w:val="00671A7C"/>
    <w:rsid w:val="006727D9"/>
    <w:rsid w:val="00674833"/>
    <w:rsid w:val="00675ADD"/>
    <w:rsid w:val="00676039"/>
    <w:rsid w:val="00676C5C"/>
    <w:rsid w:val="006837E6"/>
    <w:rsid w:val="006942A9"/>
    <w:rsid w:val="006C2366"/>
    <w:rsid w:val="006C3370"/>
    <w:rsid w:val="006D3C4E"/>
    <w:rsid w:val="006F6250"/>
    <w:rsid w:val="007062D5"/>
    <w:rsid w:val="007075AB"/>
    <w:rsid w:val="007157C1"/>
    <w:rsid w:val="00726679"/>
    <w:rsid w:val="00731280"/>
    <w:rsid w:val="00731AE8"/>
    <w:rsid w:val="00732CA3"/>
    <w:rsid w:val="00737481"/>
    <w:rsid w:val="00742F19"/>
    <w:rsid w:val="0075518E"/>
    <w:rsid w:val="0076725B"/>
    <w:rsid w:val="007838A2"/>
    <w:rsid w:val="00785A39"/>
    <w:rsid w:val="00785E8A"/>
    <w:rsid w:val="007C6785"/>
    <w:rsid w:val="007D1613"/>
    <w:rsid w:val="008141AB"/>
    <w:rsid w:val="00845120"/>
    <w:rsid w:val="008533AE"/>
    <w:rsid w:val="008640EA"/>
    <w:rsid w:val="00882A75"/>
    <w:rsid w:val="00884E7C"/>
    <w:rsid w:val="00891E68"/>
    <w:rsid w:val="0089345D"/>
    <w:rsid w:val="00895287"/>
    <w:rsid w:val="008A0FDF"/>
    <w:rsid w:val="008B2CC1"/>
    <w:rsid w:val="008B60B2"/>
    <w:rsid w:val="008B6BB1"/>
    <w:rsid w:val="008C211C"/>
    <w:rsid w:val="008C2E37"/>
    <w:rsid w:val="008C63BB"/>
    <w:rsid w:val="008D04B3"/>
    <w:rsid w:val="008D2E2B"/>
    <w:rsid w:val="008D687D"/>
    <w:rsid w:val="008E3A3A"/>
    <w:rsid w:val="008E4DFD"/>
    <w:rsid w:val="008F15DD"/>
    <w:rsid w:val="008F4C83"/>
    <w:rsid w:val="00902D00"/>
    <w:rsid w:val="0090646B"/>
    <w:rsid w:val="0090731E"/>
    <w:rsid w:val="009115DA"/>
    <w:rsid w:val="00916EE2"/>
    <w:rsid w:val="009207CC"/>
    <w:rsid w:val="00930A37"/>
    <w:rsid w:val="00940917"/>
    <w:rsid w:val="00940AE9"/>
    <w:rsid w:val="00941490"/>
    <w:rsid w:val="00966A22"/>
    <w:rsid w:val="0096722F"/>
    <w:rsid w:val="00967E47"/>
    <w:rsid w:val="009712C6"/>
    <w:rsid w:val="00980843"/>
    <w:rsid w:val="00986CE8"/>
    <w:rsid w:val="00993810"/>
    <w:rsid w:val="00997207"/>
    <w:rsid w:val="009A0C86"/>
    <w:rsid w:val="009A11F8"/>
    <w:rsid w:val="009C5EB7"/>
    <w:rsid w:val="009D7FA2"/>
    <w:rsid w:val="009E2791"/>
    <w:rsid w:val="009E34CC"/>
    <w:rsid w:val="009E3F6F"/>
    <w:rsid w:val="009F499F"/>
    <w:rsid w:val="00A12C73"/>
    <w:rsid w:val="00A2245A"/>
    <w:rsid w:val="00A34AD6"/>
    <w:rsid w:val="00A352DF"/>
    <w:rsid w:val="00A36E1F"/>
    <w:rsid w:val="00A3774A"/>
    <w:rsid w:val="00A42DAF"/>
    <w:rsid w:val="00A44CD9"/>
    <w:rsid w:val="00A45BD8"/>
    <w:rsid w:val="00A74636"/>
    <w:rsid w:val="00A816DB"/>
    <w:rsid w:val="00A869B7"/>
    <w:rsid w:val="00A87965"/>
    <w:rsid w:val="00A9077E"/>
    <w:rsid w:val="00AA7808"/>
    <w:rsid w:val="00AC205C"/>
    <w:rsid w:val="00AC46A4"/>
    <w:rsid w:val="00AD517A"/>
    <w:rsid w:val="00AE132F"/>
    <w:rsid w:val="00AE6D9F"/>
    <w:rsid w:val="00AF0A6B"/>
    <w:rsid w:val="00B05A69"/>
    <w:rsid w:val="00B14587"/>
    <w:rsid w:val="00B27D5D"/>
    <w:rsid w:val="00B42A86"/>
    <w:rsid w:val="00B474B1"/>
    <w:rsid w:val="00B6196E"/>
    <w:rsid w:val="00B6265C"/>
    <w:rsid w:val="00B62B0F"/>
    <w:rsid w:val="00B750E5"/>
    <w:rsid w:val="00B9734B"/>
    <w:rsid w:val="00BC7AA5"/>
    <w:rsid w:val="00BD1629"/>
    <w:rsid w:val="00C07389"/>
    <w:rsid w:val="00C11BFE"/>
    <w:rsid w:val="00C2766F"/>
    <w:rsid w:val="00C428F2"/>
    <w:rsid w:val="00C43501"/>
    <w:rsid w:val="00C53CE0"/>
    <w:rsid w:val="00C60FC4"/>
    <w:rsid w:val="00C6522C"/>
    <w:rsid w:val="00C81886"/>
    <w:rsid w:val="00C93221"/>
    <w:rsid w:val="00C93C60"/>
    <w:rsid w:val="00C947A2"/>
    <w:rsid w:val="00C94E3A"/>
    <w:rsid w:val="00CA4B94"/>
    <w:rsid w:val="00CA781A"/>
    <w:rsid w:val="00CB611E"/>
    <w:rsid w:val="00CD6298"/>
    <w:rsid w:val="00CD6994"/>
    <w:rsid w:val="00CF03F5"/>
    <w:rsid w:val="00CF1D91"/>
    <w:rsid w:val="00CF4441"/>
    <w:rsid w:val="00D014CD"/>
    <w:rsid w:val="00D04E83"/>
    <w:rsid w:val="00D05663"/>
    <w:rsid w:val="00D1099D"/>
    <w:rsid w:val="00D174AE"/>
    <w:rsid w:val="00D227AA"/>
    <w:rsid w:val="00D23560"/>
    <w:rsid w:val="00D2375C"/>
    <w:rsid w:val="00D273F7"/>
    <w:rsid w:val="00D37F3D"/>
    <w:rsid w:val="00D45252"/>
    <w:rsid w:val="00D516DE"/>
    <w:rsid w:val="00D526FA"/>
    <w:rsid w:val="00D54F97"/>
    <w:rsid w:val="00D55814"/>
    <w:rsid w:val="00D71B4D"/>
    <w:rsid w:val="00D808A7"/>
    <w:rsid w:val="00D813AF"/>
    <w:rsid w:val="00D81712"/>
    <w:rsid w:val="00D93D55"/>
    <w:rsid w:val="00D960E4"/>
    <w:rsid w:val="00DB1F46"/>
    <w:rsid w:val="00DD1BCA"/>
    <w:rsid w:val="00DE4E22"/>
    <w:rsid w:val="00DE642A"/>
    <w:rsid w:val="00DF4E69"/>
    <w:rsid w:val="00E13454"/>
    <w:rsid w:val="00E13A8C"/>
    <w:rsid w:val="00E16FBF"/>
    <w:rsid w:val="00E2002F"/>
    <w:rsid w:val="00E2202F"/>
    <w:rsid w:val="00E3097D"/>
    <w:rsid w:val="00E335FE"/>
    <w:rsid w:val="00E35625"/>
    <w:rsid w:val="00E3620C"/>
    <w:rsid w:val="00E376D0"/>
    <w:rsid w:val="00E46CA4"/>
    <w:rsid w:val="00E52FF2"/>
    <w:rsid w:val="00E55E0F"/>
    <w:rsid w:val="00E84096"/>
    <w:rsid w:val="00E9331B"/>
    <w:rsid w:val="00E963D8"/>
    <w:rsid w:val="00EB6420"/>
    <w:rsid w:val="00EC3E08"/>
    <w:rsid w:val="00EC4E49"/>
    <w:rsid w:val="00EC6D4A"/>
    <w:rsid w:val="00ED77FB"/>
    <w:rsid w:val="00EE0AF2"/>
    <w:rsid w:val="00EE45FA"/>
    <w:rsid w:val="00EE6034"/>
    <w:rsid w:val="00EE6994"/>
    <w:rsid w:val="00EF027C"/>
    <w:rsid w:val="00F006B9"/>
    <w:rsid w:val="00F13138"/>
    <w:rsid w:val="00F30DE1"/>
    <w:rsid w:val="00F335A2"/>
    <w:rsid w:val="00F42616"/>
    <w:rsid w:val="00F6348D"/>
    <w:rsid w:val="00F66152"/>
    <w:rsid w:val="00F67445"/>
    <w:rsid w:val="00F73A73"/>
    <w:rsid w:val="00F7671E"/>
    <w:rsid w:val="00F77E98"/>
    <w:rsid w:val="00F92068"/>
    <w:rsid w:val="00F9246C"/>
    <w:rsid w:val="00FA5852"/>
    <w:rsid w:val="00FB4B38"/>
    <w:rsid w:val="00FB6071"/>
    <w:rsid w:val="00FC12C7"/>
    <w:rsid w:val="00FC4743"/>
    <w:rsid w:val="00FC7024"/>
    <w:rsid w:val="00FC7E9A"/>
    <w:rsid w:val="00FD6640"/>
    <w:rsid w:val="00FE2E6B"/>
    <w:rsid w:val="00FE5E4E"/>
    <w:rsid w:val="00FF6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81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basedOn w:val="DefaultParagraphFont"/>
    <w:link w:val="Footer"/>
    <w:uiPriority w:val="99"/>
    <w:rsid w:val="00A74636"/>
    <w:rPr>
      <w:rFonts w:ascii="Arial" w:eastAsia="SimSun" w:hAnsi="Arial" w:cs="Arial"/>
      <w:sz w:val="22"/>
      <w:lang w:eastAsia="zh-CN"/>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basedOn w:val="DefaultParagraphFont"/>
    <w:link w:val="Header"/>
    <w:uiPriority w:val="99"/>
    <w:rsid w:val="00A74636"/>
    <w:rPr>
      <w:rFonts w:ascii="Arial" w:eastAsia="SimSun" w:hAnsi="Arial" w:cs="Arial"/>
      <w:sz w:val="22"/>
      <w:lang w:eastAsia="zh-CN"/>
    </w:r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1B78EC"/>
    <w:rPr>
      <w:rFonts w:ascii="Tahoma" w:hAnsi="Tahoma" w:cs="Tahoma"/>
      <w:sz w:val="16"/>
      <w:szCs w:val="16"/>
    </w:rPr>
  </w:style>
  <w:style w:type="character" w:customStyle="1" w:styleId="BalloonTextChar">
    <w:name w:val="Balloon Text Char"/>
    <w:basedOn w:val="DefaultParagraphFont"/>
    <w:link w:val="BalloonText"/>
    <w:rsid w:val="001B78EC"/>
    <w:rPr>
      <w:rFonts w:ascii="Tahoma" w:eastAsia="SimSun" w:hAnsi="Tahoma" w:cs="Tahoma"/>
      <w:sz w:val="16"/>
      <w:szCs w:val="16"/>
      <w:lang w:eastAsia="zh-CN"/>
    </w:rPr>
  </w:style>
  <w:style w:type="paragraph" w:customStyle="1" w:styleId="TableNormal1">
    <w:name w:val="Table Normal1"/>
    <w:basedOn w:val="Normal"/>
    <w:rsid w:val="009207CC"/>
    <w:pPr>
      <w:widowControl w:val="0"/>
      <w:adjustRightInd w:val="0"/>
      <w:jc w:val="both"/>
      <w:textAlignment w:val="baseline"/>
    </w:pPr>
    <w:rPr>
      <w:rFonts w:eastAsia="Times New Roman" w:cs="Times New Roman"/>
      <w:snapToGrid w:val="0"/>
      <w:color w:val="000000"/>
      <w:sz w:val="18"/>
      <w:lang w:eastAsia="en-US"/>
    </w:rPr>
  </w:style>
  <w:style w:type="character" w:styleId="FootnoteReference">
    <w:name w:val="footnote reference"/>
    <w:rsid w:val="009207CC"/>
    <w:rPr>
      <w:vertAlign w:val="superscript"/>
    </w:rPr>
  </w:style>
  <w:style w:type="paragraph" w:styleId="BodyText3">
    <w:name w:val="Body Text 3"/>
    <w:basedOn w:val="Normal"/>
    <w:link w:val="BodyText3Char"/>
    <w:rsid w:val="004C6E03"/>
    <w:pPr>
      <w:widowControl w:val="0"/>
      <w:adjustRightInd w:val="0"/>
      <w:jc w:val="both"/>
      <w:textAlignment w:val="baseline"/>
    </w:pPr>
    <w:rPr>
      <w:rFonts w:ascii="Times New Roman" w:eastAsia="Times New Roman" w:hAnsi="Times New Roman" w:cs="Times New Roman"/>
      <w:color w:val="000000"/>
      <w:sz w:val="24"/>
      <w:lang w:val="fr-CH" w:eastAsia="en-US"/>
    </w:rPr>
  </w:style>
  <w:style w:type="character" w:customStyle="1" w:styleId="BodyText3Char">
    <w:name w:val="Body Text 3 Char"/>
    <w:basedOn w:val="DefaultParagraphFont"/>
    <w:link w:val="BodyText3"/>
    <w:rsid w:val="004C6E03"/>
    <w:rPr>
      <w:color w:val="000000"/>
      <w:sz w:val="24"/>
      <w:lang w:val="fr-CH"/>
    </w:rPr>
  </w:style>
  <w:style w:type="paragraph" w:customStyle="1" w:styleId="DecisionInvitingPara">
    <w:name w:val="Decision Inviting Para."/>
    <w:basedOn w:val="Normal"/>
    <w:rsid w:val="0046308C"/>
    <w:pPr>
      <w:widowControl w:val="0"/>
      <w:adjustRightInd w:val="0"/>
      <w:spacing w:after="120" w:line="260" w:lineRule="exact"/>
      <w:ind w:left="5534"/>
      <w:jc w:val="both"/>
      <w:textAlignment w:val="baseline"/>
    </w:pPr>
    <w:rPr>
      <w:rFonts w:eastAsia="Times New Roman" w:cs="Times New Roman"/>
      <w:i/>
      <w:sz w:val="20"/>
      <w:lang w:eastAsia="en-US"/>
    </w:rPr>
  </w:style>
  <w:style w:type="character" w:styleId="Hyperlink">
    <w:name w:val="Hyperlink"/>
    <w:basedOn w:val="DefaultParagraphFont"/>
    <w:uiPriority w:val="99"/>
    <w:unhideWhenUsed/>
    <w:rsid w:val="00A44CD9"/>
    <w:rPr>
      <w:color w:val="0000FF"/>
      <w:u w:val="single"/>
    </w:rPr>
  </w:style>
  <w:style w:type="character" w:styleId="FollowedHyperlink">
    <w:name w:val="FollowedHyperlink"/>
    <w:basedOn w:val="DefaultParagraphFont"/>
    <w:uiPriority w:val="99"/>
    <w:unhideWhenUsed/>
    <w:rsid w:val="00A44CD9"/>
    <w:rPr>
      <w:color w:val="800080"/>
      <w:u w:val="single"/>
    </w:rPr>
  </w:style>
  <w:style w:type="paragraph" w:customStyle="1" w:styleId="xl65">
    <w:name w:val="xl65"/>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sz w:val="16"/>
      <w:szCs w:val="16"/>
      <w:lang w:eastAsia="en-US"/>
    </w:rPr>
  </w:style>
  <w:style w:type="paragraph" w:customStyle="1" w:styleId="xl66">
    <w:name w:val="xl66"/>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sz w:val="16"/>
      <w:szCs w:val="16"/>
      <w:lang w:eastAsia="en-US"/>
    </w:rPr>
  </w:style>
  <w:style w:type="paragraph" w:customStyle="1" w:styleId="xl67">
    <w:name w:val="xl67"/>
    <w:basedOn w:val="Normal"/>
    <w:rsid w:val="00A44CD9"/>
    <w:pPr>
      <w:pBdr>
        <w:left w:val="single" w:sz="4" w:space="0" w:color="auto"/>
        <w:right w:val="single" w:sz="4" w:space="0" w:color="595959"/>
      </w:pBdr>
      <w:spacing w:before="100" w:beforeAutospacing="1" w:after="100" w:afterAutospacing="1"/>
    </w:pPr>
    <w:rPr>
      <w:rFonts w:ascii="Times New Roman" w:eastAsia="Times New Roman" w:hAnsi="Times New Roman" w:cs="Times New Roman"/>
      <w:sz w:val="16"/>
      <w:szCs w:val="16"/>
      <w:lang w:eastAsia="en-US"/>
    </w:rPr>
  </w:style>
  <w:style w:type="paragraph" w:customStyle="1" w:styleId="xl68">
    <w:name w:val="xl68"/>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sz w:val="16"/>
      <w:szCs w:val="16"/>
      <w:lang w:eastAsia="en-US"/>
    </w:rPr>
  </w:style>
  <w:style w:type="paragraph" w:customStyle="1" w:styleId="xl69">
    <w:name w:val="xl69"/>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sz w:val="16"/>
      <w:szCs w:val="16"/>
      <w:lang w:eastAsia="en-US"/>
    </w:rPr>
  </w:style>
  <w:style w:type="paragraph" w:customStyle="1" w:styleId="xl70">
    <w:name w:val="xl70"/>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 w:val="16"/>
      <w:szCs w:val="16"/>
      <w:lang w:eastAsia="en-US"/>
    </w:rPr>
  </w:style>
  <w:style w:type="paragraph" w:customStyle="1" w:styleId="xl71">
    <w:name w:val="xl71"/>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 w:val="16"/>
      <w:szCs w:val="16"/>
      <w:lang w:eastAsia="en-US"/>
    </w:rPr>
  </w:style>
  <w:style w:type="paragraph" w:customStyle="1" w:styleId="xl72">
    <w:name w:val="xl72"/>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en-US"/>
    </w:rPr>
  </w:style>
  <w:style w:type="paragraph" w:customStyle="1" w:styleId="xl73">
    <w:name w:val="xl73"/>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 w:val="16"/>
      <w:szCs w:val="16"/>
      <w:lang w:eastAsia="en-US"/>
    </w:rPr>
  </w:style>
  <w:style w:type="paragraph" w:customStyle="1" w:styleId="xl74">
    <w:name w:val="xl74"/>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 w:val="16"/>
      <w:szCs w:val="16"/>
      <w:lang w:eastAsia="en-US"/>
    </w:rPr>
  </w:style>
  <w:style w:type="paragraph" w:customStyle="1" w:styleId="xl75">
    <w:name w:val="xl75"/>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 w:val="16"/>
      <w:szCs w:val="16"/>
      <w:lang w:eastAsia="en-US"/>
    </w:rPr>
  </w:style>
  <w:style w:type="paragraph" w:customStyle="1" w:styleId="xl76">
    <w:name w:val="xl76"/>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 w:val="16"/>
      <w:szCs w:val="16"/>
      <w:lang w:eastAsia="en-US"/>
    </w:rPr>
  </w:style>
  <w:style w:type="paragraph" w:customStyle="1" w:styleId="xl77">
    <w:name w:val="xl77"/>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 w:val="16"/>
      <w:szCs w:val="16"/>
      <w:lang w:eastAsia="en-US"/>
    </w:rPr>
  </w:style>
  <w:style w:type="paragraph" w:customStyle="1" w:styleId="xl78">
    <w:name w:val="xl78"/>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 w:val="16"/>
      <w:szCs w:val="16"/>
      <w:lang w:eastAsia="en-US"/>
    </w:rPr>
  </w:style>
  <w:style w:type="paragraph" w:customStyle="1" w:styleId="xl79">
    <w:name w:val="xl79"/>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 w:val="16"/>
      <w:szCs w:val="16"/>
      <w:u w:val="single"/>
      <w:lang w:eastAsia="en-US"/>
    </w:rPr>
  </w:style>
  <w:style w:type="paragraph" w:customStyle="1" w:styleId="xl80">
    <w:name w:val="xl80"/>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 w:val="16"/>
      <w:szCs w:val="16"/>
      <w:u w:val="double"/>
      <w:lang w:eastAsia="en-US"/>
    </w:rPr>
  </w:style>
  <w:style w:type="paragraph" w:customStyle="1" w:styleId="xl81">
    <w:name w:val="xl81"/>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82">
    <w:name w:val="xl82"/>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83">
    <w:name w:val="xl83"/>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84">
    <w:name w:val="xl84"/>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85">
    <w:name w:val="xl85"/>
    <w:basedOn w:val="Normal"/>
    <w:rsid w:val="00A44CD9"/>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86">
    <w:name w:val="xl86"/>
    <w:basedOn w:val="Normal"/>
    <w:rsid w:val="00A44CD9"/>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87">
    <w:name w:val="xl87"/>
    <w:basedOn w:val="Normal"/>
    <w:rsid w:val="00A44CD9"/>
    <w:pPr>
      <w:pBdr>
        <w:top w:val="single" w:sz="4" w:space="0" w:color="595959"/>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 w:val="16"/>
      <w:szCs w:val="16"/>
      <w:lang w:eastAsia="en-US"/>
    </w:rPr>
  </w:style>
  <w:style w:type="paragraph" w:customStyle="1" w:styleId="xl88">
    <w:name w:val="xl88"/>
    <w:basedOn w:val="Normal"/>
    <w:rsid w:val="00A44CD9"/>
    <w:pPr>
      <w:pBdr>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89">
    <w:name w:val="xl89"/>
    <w:basedOn w:val="Normal"/>
    <w:rsid w:val="00A44CD9"/>
    <w:pPr>
      <w:pBdr>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90">
    <w:name w:val="xl90"/>
    <w:basedOn w:val="Normal"/>
    <w:rsid w:val="00A44CD9"/>
    <w:pPr>
      <w:pBdr>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 w:val="16"/>
      <w:szCs w:val="16"/>
      <w:lang w:eastAsia="en-US"/>
    </w:rPr>
  </w:style>
  <w:style w:type="paragraph" w:customStyle="1" w:styleId="xl91">
    <w:name w:val="xl91"/>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92">
    <w:name w:val="xl92"/>
    <w:basedOn w:val="Normal"/>
    <w:rsid w:val="00A44CD9"/>
    <w:pPr>
      <w:pBdr>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93">
    <w:name w:val="xl93"/>
    <w:basedOn w:val="Normal"/>
    <w:rsid w:val="00A44CD9"/>
    <w:pPr>
      <w:pBdr>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 w:val="16"/>
      <w:szCs w:val="16"/>
      <w:lang w:eastAsia="en-US"/>
    </w:rPr>
  </w:style>
  <w:style w:type="paragraph" w:customStyle="1" w:styleId="xl94">
    <w:name w:val="xl94"/>
    <w:basedOn w:val="Normal"/>
    <w:rsid w:val="00A44CD9"/>
    <w:pPr>
      <w:pBdr>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95">
    <w:name w:val="xl95"/>
    <w:basedOn w:val="Normal"/>
    <w:rsid w:val="00A44CD9"/>
    <w:pPr>
      <w:pBdr>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96">
    <w:name w:val="xl96"/>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97">
    <w:name w:val="xl97"/>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 w:val="16"/>
      <w:szCs w:val="16"/>
      <w:lang w:eastAsia="en-US"/>
    </w:rPr>
  </w:style>
  <w:style w:type="paragraph" w:customStyle="1" w:styleId="xl98">
    <w:name w:val="xl98"/>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 w:val="16"/>
      <w:szCs w:val="16"/>
      <w:lang w:eastAsia="en-US"/>
    </w:rPr>
  </w:style>
  <w:style w:type="paragraph" w:customStyle="1" w:styleId="xl99">
    <w:name w:val="xl99"/>
    <w:basedOn w:val="Normal"/>
    <w:rsid w:val="00A44CD9"/>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100">
    <w:name w:val="xl100"/>
    <w:basedOn w:val="Normal"/>
    <w:rsid w:val="00A44CD9"/>
    <w:pPr>
      <w:pBdr>
        <w:top w:val="single" w:sz="4" w:space="0" w:color="595959"/>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01">
    <w:name w:val="xl101"/>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102">
    <w:name w:val="xl102"/>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103">
    <w:name w:val="xl103"/>
    <w:basedOn w:val="Normal"/>
    <w:rsid w:val="00A44CD9"/>
    <w:pPr>
      <w:pBdr>
        <w:top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 w:val="16"/>
      <w:szCs w:val="16"/>
      <w:lang w:eastAsia="en-US"/>
    </w:rPr>
  </w:style>
  <w:style w:type="paragraph" w:customStyle="1" w:styleId="xl104">
    <w:name w:val="xl104"/>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105">
    <w:name w:val="xl105"/>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 w:val="16"/>
      <w:szCs w:val="16"/>
      <w:lang w:eastAsia="en-US"/>
    </w:rPr>
  </w:style>
  <w:style w:type="paragraph" w:customStyle="1" w:styleId="xl106">
    <w:name w:val="xl106"/>
    <w:basedOn w:val="Normal"/>
    <w:rsid w:val="00A44CD9"/>
    <w:pPr>
      <w:pBdr>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 w:val="16"/>
      <w:szCs w:val="16"/>
      <w:lang w:eastAsia="en-US"/>
    </w:rPr>
  </w:style>
  <w:style w:type="paragraph" w:customStyle="1" w:styleId="xl107">
    <w:name w:val="xl107"/>
    <w:basedOn w:val="Normal"/>
    <w:rsid w:val="00A44CD9"/>
    <w:pPr>
      <w:pBdr>
        <w:top w:val="single" w:sz="4" w:space="0" w:color="595959"/>
        <w:left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 w:val="16"/>
      <w:szCs w:val="16"/>
      <w:lang w:eastAsia="en-US"/>
    </w:rPr>
  </w:style>
  <w:style w:type="paragraph" w:customStyle="1" w:styleId="xl108">
    <w:name w:val="xl108"/>
    <w:basedOn w:val="Normal"/>
    <w:rsid w:val="00A44CD9"/>
    <w:pPr>
      <w:pBdr>
        <w:top w:val="single" w:sz="4" w:space="0" w:color="595959"/>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09">
    <w:name w:val="xl109"/>
    <w:basedOn w:val="Normal"/>
    <w:rsid w:val="00A44C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en-US"/>
    </w:rPr>
  </w:style>
  <w:style w:type="paragraph" w:customStyle="1" w:styleId="xl110">
    <w:name w:val="xl110"/>
    <w:basedOn w:val="Normal"/>
    <w:rsid w:val="00A44CD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b/>
      <w:bCs/>
      <w:color w:val="000000"/>
      <w:sz w:val="16"/>
      <w:szCs w:val="16"/>
      <w:lang w:eastAsia="en-US"/>
    </w:rPr>
  </w:style>
  <w:style w:type="paragraph" w:customStyle="1" w:styleId="xl111">
    <w:name w:val="xl111"/>
    <w:basedOn w:val="Normal"/>
    <w:rsid w:val="00A44CD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color w:val="000000"/>
      <w:sz w:val="16"/>
      <w:szCs w:val="16"/>
      <w:lang w:eastAsia="en-US"/>
    </w:rPr>
  </w:style>
  <w:style w:type="paragraph" w:customStyle="1" w:styleId="xl112">
    <w:name w:val="xl112"/>
    <w:basedOn w:val="Normal"/>
    <w:rsid w:val="00A44C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000000"/>
      <w:sz w:val="16"/>
      <w:szCs w:val="16"/>
      <w:lang w:eastAsia="en-US"/>
    </w:rPr>
  </w:style>
  <w:style w:type="paragraph" w:customStyle="1" w:styleId="xl113">
    <w:name w:val="xl113"/>
    <w:basedOn w:val="Normal"/>
    <w:rsid w:val="00A44CD9"/>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 w:val="16"/>
      <w:szCs w:val="16"/>
      <w:lang w:eastAsia="en-US"/>
    </w:rPr>
  </w:style>
  <w:style w:type="paragraph" w:customStyle="1" w:styleId="xl114">
    <w:name w:val="xl114"/>
    <w:basedOn w:val="Normal"/>
    <w:rsid w:val="00A44CD9"/>
    <w:pPr>
      <w:pBdr>
        <w:top w:val="single" w:sz="4" w:space="0" w:color="auto"/>
        <w:left w:val="single" w:sz="4" w:space="0" w:color="595959"/>
        <w:right w:val="single" w:sz="4" w:space="0" w:color="auto"/>
      </w:pBdr>
      <w:shd w:val="clear" w:color="000000" w:fill="C5D9F1"/>
      <w:spacing w:before="100" w:beforeAutospacing="1" w:after="100" w:afterAutospacing="1"/>
      <w:jc w:val="center"/>
      <w:textAlignment w:val="top"/>
    </w:pPr>
    <w:rPr>
      <w:rFonts w:ascii="Times New Roman" w:eastAsia="Times New Roman" w:hAnsi="Times New Roman" w:cs="Times New Roman"/>
      <w:b/>
      <w:bCs/>
      <w:color w:val="000000"/>
      <w:sz w:val="16"/>
      <w:szCs w:val="16"/>
      <w:lang w:eastAsia="en-US"/>
    </w:rPr>
  </w:style>
  <w:style w:type="paragraph" w:customStyle="1" w:styleId="xl115">
    <w:name w:val="xl115"/>
    <w:basedOn w:val="Normal"/>
    <w:rsid w:val="00A44CD9"/>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en-US"/>
    </w:rPr>
  </w:style>
  <w:style w:type="paragraph" w:customStyle="1" w:styleId="xl116">
    <w:name w:val="xl116"/>
    <w:basedOn w:val="Normal"/>
    <w:rsid w:val="00A44CD9"/>
    <w:pPr>
      <w:pBdr>
        <w:top w:val="single" w:sz="4" w:space="0" w:color="595959"/>
        <w:left w:val="single" w:sz="4" w:space="0" w:color="595959"/>
        <w:bottom w:val="single" w:sz="4" w:space="0" w:color="595959"/>
        <w:right w:val="single" w:sz="4" w:space="0" w:color="auto"/>
      </w:pBdr>
      <w:shd w:val="clear" w:color="000000" w:fill="C5D9F1"/>
      <w:spacing w:before="100" w:beforeAutospacing="1" w:after="100" w:afterAutospacing="1"/>
      <w:jc w:val="center"/>
      <w:textAlignment w:val="top"/>
    </w:pPr>
    <w:rPr>
      <w:rFonts w:ascii="Times New Roman" w:eastAsia="Times New Roman" w:hAnsi="Times New Roman" w:cs="Times New Roman"/>
      <w:b/>
      <w:bCs/>
      <w:color w:val="000000"/>
      <w:sz w:val="16"/>
      <w:szCs w:val="16"/>
      <w:lang w:eastAsia="en-US"/>
    </w:rPr>
  </w:style>
  <w:style w:type="paragraph" w:customStyle="1" w:styleId="xl117">
    <w:name w:val="xl117"/>
    <w:basedOn w:val="Normal"/>
    <w:rsid w:val="00A44CD9"/>
    <w:pPr>
      <w:pBdr>
        <w:top w:val="single" w:sz="4" w:space="0" w:color="595959"/>
        <w:bottom w:val="single" w:sz="4" w:space="0" w:color="595959"/>
        <w:right w:val="single" w:sz="4" w:space="0" w:color="595959"/>
      </w:pBdr>
      <w:shd w:val="clear" w:color="000000" w:fill="C5D9F1"/>
      <w:spacing w:before="100" w:beforeAutospacing="1" w:after="100" w:afterAutospacing="1"/>
      <w:jc w:val="center"/>
      <w:textAlignment w:val="top"/>
    </w:pPr>
    <w:rPr>
      <w:rFonts w:ascii="Times New Roman" w:eastAsia="Times New Roman" w:hAnsi="Times New Roman" w:cs="Times New Roman"/>
      <w:b/>
      <w:bCs/>
      <w:color w:val="000000"/>
      <w:sz w:val="16"/>
      <w:szCs w:val="16"/>
      <w:lang w:eastAsia="en-US"/>
    </w:rPr>
  </w:style>
  <w:style w:type="paragraph" w:customStyle="1" w:styleId="xl118">
    <w:name w:val="xl118"/>
    <w:basedOn w:val="Normal"/>
    <w:rsid w:val="00A44CD9"/>
    <w:pPr>
      <w:pBdr>
        <w:left w:val="single" w:sz="4" w:space="0" w:color="595959"/>
        <w:bottom w:val="single" w:sz="4" w:space="0" w:color="595959"/>
        <w:right w:val="single" w:sz="4" w:space="0" w:color="auto"/>
      </w:pBdr>
      <w:shd w:val="clear" w:color="000000" w:fill="C5D9F1"/>
      <w:spacing w:before="100" w:beforeAutospacing="1" w:after="100" w:afterAutospacing="1"/>
      <w:jc w:val="center"/>
      <w:textAlignment w:val="top"/>
    </w:pPr>
    <w:rPr>
      <w:rFonts w:ascii="Times New Roman" w:eastAsia="Times New Roman" w:hAnsi="Times New Roman" w:cs="Times New Roman"/>
      <w:b/>
      <w:bCs/>
      <w:color w:val="000000"/>
      <w:sz w:val="16"/>
      <w:szCs w:val="16"/>
      <w:lang w:eastAsia="en-US"/>
    </w:rPr>
  </w:style>
  <w:style w:type="paragraph" w:customStyle="1" w:styleId="xl119">
    <w:name w:val="xl119"/>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20">
    <w:name w:val="xl120"/>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21">
    <w:name w:val="xl121"/>
    <w:basedOn w:val="Normal"/>
    <w:rsid w:val="00A44CD9"/>
    <w:pPr>
      <w:pBdr>
        <w:top w:val="single" w:sz="4" w:space="0" w:color="595959"/>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22">
    <w:name w:val="xl122"/>
    <w:basedOn w:val="Normal"/>
    <w:rsid w:val="00A44CD9"/>
    <w:pPr>
      <w:pBdr>
        <w:top w:val="single" w:sz="4" w:space="0" w:color="595959"/>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23">
    <w:name w:val="xl123"/>
    <w:basedOn w:val="Normal"/>
    <w:rsid w:val="00A44CD9"/>
    <w:pPr>
      <w:pBdr>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24">
    <w:name w:val="xl124"/>
    <w:basedOn w:val="Normal"/>
    <w:rsid w:val="00A44CD9"/>
    <w:pPr>
      <w:pBdr>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25">
    <w:name w:val="xl125"/>
    <w:basedOn w:val="Normal"/>
    <w:rsid w:val="00A44CD9"/>
    <w:pPr>
      <w:pBdr>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26">
    <w:name w:val="xl126"/>
    <w:basedOn w:val="Normal"/>
    <w:rsid w:val="00A44CD9"/>
    <w:pPr>
      <w:pBdr>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27">
    <w:name w:val="xl127"/>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sz w:val="16"/>
      <w:szCs w:val="16"/>
      <w:lang w:eastAsia="en-US"/>
    </w:rPr>
  </w:style>
  <w:style w:type="paragraph" w:customStyle="1" w:styleId="xl128">
    <w:name w:val="xl128"/>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 w:val="16"/>
      <w:szCs w:val="16"/>
      <w:lang w:eastAsia="en-US"/>
    </w:rPr>
  </w:style>
  <w:style w:type="paragraph" w:customStyle="1" w:styleId="xl129">
    <w:name w:val="xl129"/>
    <w:basedOn w:val="Normal"/>
    <w:rsid w:val="00A44CD9"/>
    <w:pPr>
      <w:pBdr>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 w:val="16"/>
      <w:szCs w:val="16"/>
      <w:lang w:eastAsia="en-US"/>
    </w:rPr>
  </w:style>
  <w:style w:type="paragraph" w:customStyle="1" w:styleId="xl130">
    <w:name w:val="xl130"/>
    <w:basedOn w:val="Normal"/>
    <w:rsid w:val="00A44CD9"/>
    <w:pPr>
      <w:pBdr>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 w:val="16"/>
      <w:szCs w:val="16"/>
      <w:lang w:eastAsia="en-US"/>
    </w:rPr>
  </w:style>
  <w:style w:type="paragraph" w:customStyle="1" w:styleId="xl131">
    <w:name w:val="xl131"/>
    <w:basedOn w:val="Normal"/>
    <w:rsid w:val="00A44CD9"/>
    <w:pPr>
      <w:pBdr>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 w:val="16"/>
      <w:szCs w:val="16"/>
      <w:lang w:eastAsia="en-US"/>
    </w:rPr>
  </w:style>
  <w:style w:type="paragraph" w:customStyle="1" w:styleId="xl132">
    <w:name w:val="xl132"/>
    <w:basedOn w:val="Normal"/>
    <w:rsid w:val="00A44CD9"/>
    <w:pPr>
      <w:pBdr>
        <w:top w:val="single" w:sz="4" w:space="0" w:color="595959"/>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 w:val="16"/>
      <w:szCs w:val="16"/>
      <w:lang w:eastAsia="en-US"/>
    </w:rPr>
  </w:style>
  <w:style w:type="paragraph" w:customStyle="1" w:styleId="xl133">
    <w:name w:val="xl133"/>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 w:val="16"/>
      <w:szCs w:val="16"/>
      <w:lang w:eastAsia="en-US"/>
    </w:rPr>
  </w:style>
  <w:style w:type="paragraph" w:customStyle="1" w:styleId="xl134">
    <w:name w:val="xl134"/>
    <w:basedOn w:val="Normal"/>
    <w:rsid w:val="00A44CD9"/>
    <w:pPr>
      <w:pBdr>
        <w:top w:val="single" w:sz="4" w:space="0" w:color="595959"/>
        <w:left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 w:val="16"/>
      <w:szCs w:val="16"/>
      <w:lang w:eastAsia="en-US"/>
    </w:rPr>
  </w:style>
  <w:style w:type="paragraph" w:customStyle="1" w:styleId="xl135">
    <w:name w:val="xl135"/>
    <w:basedOn w:val="Normal"/>
    <w:rsid w:val="00A44CD9"/>
    <w:pPr>
      <w:pBdr>
        <w:top w:val="single" w:sz="4" w:space="0" w:color="595959"/>
        <w:left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 w:val="16"/>
      <w:szCs w:val="16"/>
      <w:lang w:eastAsia="en-US"/>
    </w:rPr>
  </w:style>
  <w:style w:type="paragraph" w:customStyle="1" w:styleId="xl136">
    <w:name w:val="xl136"/>
    <w:basedOn w:val="Normal"/>
    <w:rsid w:val="00A44CD9"/>
    <w:pPr>
      <w:pBdr>
        <w:top w:val="single" w:sz="4" w:space="0" w:color="auto"/>
        <w:left w:val="single" w:sz="4" w:space="0" w:color="auto"/>
        <w:bottom w:val="single" w:sz="4" w:space="0" w:color="595959"/>
        <w:right w:val="single" w:sz="4" w:space="0" w:color="595959"/>
      </w:pBdr>
      <w:shd w:val="clear" w:color="000000" w:fill="C5D9F1"/>
      <w:spacing w:before="100" w:beforeAutospacing="1" w:after="100" w:afterAutospacing="1"/>
      <w:textAlignment w:val="center"/>
    </w:pPr>
    <w:rPr>
      <w:rFonts w:ascii="Times New Roman" w:eastAsia="Times New Roman" w:hAnsi="Times New Roman" w:cs="Times New Roman"/>
      <w:b/>
      <w:bCs/>
      <w:color w:val="000000"/>
      <w:sz w:val="16"/>
      <w:szCs w:val="16"/>
      <w:lang w:eastAsia="en-US"/>
    </w:rPr>
  </w:style>
  <w:style w:type="paragraph" w:customStyle="1" w:styleId="xl137">
    <w:name w:val="xl137"/>
    <w:basedOn w:val="Normal"/>
    <w:rsid w:val="00A44CD9"/>
    <w:pPr>
      <w:pBdr>
        <w:top w:val="single" w:sz="4" w:space="0" w:color="auto"/>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 w:val="16"/>
      <w:szCs w:val="16"/>
      <w:lang w:eastAsia="en-US"/>
    </w:rPr>
  </w:style>
  <w:style w:type="paragraph" w:customStyle="1" w:styleId="xl138">
    <w:name w:val="xl138"/>
    <w:basedOn w:val="Normal"/>
    <w:rsid w:val="00A44CD9"/>
    <w:pPr>
      <w:pBdr>
        <w:top w:val="single" w:sz="4" w:space="0" w:color="595959"/>
        <w:left w:val="single" w:sz="4" w:space="0" w:color="auto"/>
        <w:bottom w:val="single" w:sz="4" w:space="0" w:color="595959"/>
        <w:right w:val="single" w:sz="4" w:space="0" w:color="595959"/>
      </w:pBdr>
      <w:shd w:val="clear" w:color="000000" w:fill="C5D9F1"/>
      <w:spacing w:before="100" w:beforeAutospacing="1" w:after="100" w:afterAutospacing="1"/>
      <w:textAlignment w:val="center"/>
    </w:pPr>
    <w:rPr>
      <w:rFonts w:ascii="Times New Roman" w:eastAsia="Times New Roman" w:hAnsi="Times New Roman" w:cs="Times New Roman"/>
      <w:b/>
      <w:bCs/>
      <w:color w:val="000000"/>
      <w:sz w:val="16"/>
      <w:szCs w:val="16"/>
      <w:lang w:eastAsia="en-US"/>
    </w:rPr>
  </w:style>
  <w:style w:type="paragraph" w:customStyle="1" w:styleId="xl139">
    <w:name w:val="xl139"/>
    <w:basedOn w:val="Normal"/>
    <w:rsid w:val="00A44CD9"/>
    <w:pPr>
      <w:pBdr>
        <w:top w:val="single" w:sz="4" w:space="0" w:color="595959"/>
        <w:left w:val="single" w:sz="4" w:space="0" w:color="auto"/>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140">
    <w:name w:val="xl140"/>
    <w:basedOn w:val="Normal"/>
    <w:rsid w:val="00A44CD9"/>
    <w:pPr>
      <w:pBdr>
        <w:top w:val="single" w:sz="4" w:space="0" w:color="595959"/>
        <w:left w:val="single" w:sz="4" w:space="0" w:color="auto"/>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141">
    <w:name w:val="xl141"/>
    <w:basedOn w:val="Normal"/>
    <w:rsid w:val="00A44CD9"/>
    <w:pPr>
      <w:pBdr>
        <w:left w:val="single" w:sz="4" w:space="0" w:color="auto"/>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142">
    <w:name w:val="xl142"/>
    <w:basedOn w:val="Normal"/>
    <w:rsid w:val="00A44CD9"/>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43">
    <w:name w:val="xl143"/>
    <w:basedOn w:val="Normal"/>
    <w:rsid w:val="00A44CD9"/>
    <w:pPr>
      <w:pBdr>
        <w:top w:val="single" w:sz="4" w:space="0" w:color="595959"/>
        <w:left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44">
    <w:name w:val="xl144"/>
    <w:basedOn w:val="Normal"/>
    <w:rsid w:val="00A44CD9"/>
    <w:pPr>
      <w:pBdr>
        <w:left w:val="single" w:sz="4" w:space="0" w:color="595959"/>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eastAsia="en-US"/>
    </w:rPr>
  </w:style>
  <w:style w:type="paragraph" w:customStyle="1" w:styleId="xl145">
    <w:name w:val="xl145"/>
    <w:basedOn w:val="Normal"/>
    <w:rsid w:val="00A44CD9"/>
    <w:pPr>
      <w:pBdr>
        <w:left w:val="single" w:sz="4" w:space="0" w:color="595959"/>
        <w:bottom w:val="single" w:sz="4" w:space="0" w:color="595959"/>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eastAsia="en-US"/>
    </w:rPr>
  </w:style>
  <w:style w:type="paragraph" w:customStyle="1" w:styleId="xl146">
    <w:name w:val="xl146"/>
    <w:basedOn w:val="Normal"/>
    <w:rsid w:val="00A44CD9"/>
    <w:pPr>
      <w:pBdr>
        <w:left w:val="single" w:sz="4" w:space="0" w:color="auto"/>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147">
    <w:name w:val="xl147"/>
    <w:basedOn w:val="Normal"/>
    <w:rsid w:val="00A44CD9"/>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eastAsia="en-US"/>
    </w:rPr>
  </w:style>
  <w:style w:type="paragraph" w:customStyle="1" w:styleId="xl148">
    <w:name w:val="xl148"/>
    <w:basedOn w:val="Normal"/>
    <w:rsid w:val="00A44CD9"/>
    <w:pPr>
      <w:pBdr>
        <w:top w:val="single" w:sz="4" w:space="0" w:color="595959"/>
        <w:left w:val="single" w:sz="4" w:space="0" w:color="auto"/>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 w:val="16"/>
      <w:szCs w:val="16"/>
      <w:lang w:eastAsia="en-US"/>
    </w:rPr>
  </w:style>
  <w:style w:type="paragraph" w:customStyle="1" w:styleId="xl149">
    <w:name w:val="xl149"/>
    <w:basedOn w:val="Normal"/>
    <w:rsid w:val="00A44CD9"/>
    <w:pPr>
      <w:pBdr>
        <w:top w:val="single" w:sz="4" w:space="0" w:color="595959"/>
        <w:left w:val="single" w:sz="4" w:space="0" w:color="595959"/>
        <w:bottom w:val="single" w:sz="4" w:space="0" w:color="595959"/>
        <w:right w:val="single" w:sz="4" w:space="0" w:color="auto"/>
      </w:pBdr>
      <w:spacing w:before="100" w:beforeAutospacing="1" w:after="100" w:afterAutospacing="1"/>
      <w:jc w:val="right"/>
    </w:pPr>
    <w:rPr>
      <w:rFonts w:ascii="Times New Roman" w:eastAsia="Times New Roman" w:hAnsi="Times New Roman" w:cs="Times New Roman"/>
      <w:sz w:val="16"/>
      <w:szCs w:val="16"/>
      <w:lang w:eastAsia="en-US"/>
    </w:rPr>
  </w:style>
  <w:style w:type="paragraph" w:customStyle="1" w:styleId="xl150">
    <w:name w:val="xl150"/>
    <w:basedOn w:val="Normal"/>
    <w:rsid w:val="00A44CD9"/>
    <w:pPr>
      <w:pBdr>
        <w:top w:val="single" w:sz="4" w:space="0" w:color="595959"/>
        <w:left w:val="single" w:sz="4" w:space="0" w:color="595959"/>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eastAsia="en-US"/>
    </w:rPr>
  </w:style>
  <w:style w:type="paragraph" w:customStyle="1" w:styleId="xl151">
    <w:name w:val="xl151"/>
    <w:basedOn w:val="Normal"/>
    <w:rsid w:val="00A44CD9"/>
    <w:pPr>
      <w:pBdr>
        <w:top w:val="single" w:sz="4" w:space="0" w:color="595959"/>
        <w:left w:val="single" w:sz="4" w:space="0" w:color="595959"/>
        <w:bottom w:val="single" w:sz="4" w:space="0" w:color="595959"/>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eastAsia="en-US"/>
    </w:rPr>
  </w:style>
  <w:style w:type="paragraph" w:customStyle="1" w:styleId="xl152">
    <w:name w:val="xl152"/>
    <w:basedOn w:val="Normal"/>
    <w:rsid w:val="00A44CD9"/>
    <w:pPr>
      <w:spacing w:before="100" w:beforeAutospacing="1" w:after="100" w:afterAutospacing="1"/>
    </w:pPr>
    <w:rPr>
      <w:rFonts w:ascii="Times New Roman" w:eastAsia="Times New Roman" w:hAnsi="Times New Roman" w:cs="Times New Roman"/>
      <w:sz w:val="16"/>
      <w:szCs w:val="16"/>
      <w:lang w:eastAsia="en-US"/>
    </w:rPr>
  </w:style>
  <w:style w:type="paragraph" w:customStyle="1" w:styleId="xl153">
    <w:name w:val="xl153"/>
    <w:basedOn w:val="Normal"/>
    <w:rsid w:val="00A44CD9"/>
    <w:pPr>
      <w:shd w:val="clear" w:color="000000" w:fill="FFFFFF"/>
      <w:spacing w:before="100" w:beforeAutospacing="1" w:after="100" w:afterAutospacing="1"/>
    </w:pPr>
    <w:rPr>
      <w:rFonts w:ascii="Times New Roman" w:eastAsia="Times New Roman" w:hAnsi="Times New Roman" w:cs="Times New Roman"/>
      <w:sz w:val="16"/>
      <w:szCs w:val="16"/>
      <w:lang w:eastAsia="en-US"/>
    </w:rPr>
  </w:style>
  <w:style w:type="paragraph" w:customStyle="1" w:styleId="xl154">
    <w:name w:val="xl154"/>
    <w:basedOn w:val="Normal"/>
    <w:rsid w:val="00A44CD9"/>
    <w:pPr>
      <w:pBdr>
        <w:left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 w:val="16"/>
      <w:szCs w:val="16"/>
      <w:lang w:eastAsia="en-US"/>
    </w:rPr>
  </w:style>
  <w:style w:type="paragraph" w:customStyle="1" w:styleId="xl155">
    <w:name w:val="xl155"/>
    <w:basedOn w:val="Normal"/>
    <w:rsid w:val="00A44CD9"/>
    <w:pPr>
      <w:pBdr>
        <w:top w:val="single" w:sz="4" w:space="0" w:color="595959"/>
        <w:left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 w:val="16"/>
      <w:szCs w:val="16"/>
      <w:lang w:eastAsia="en-US"/>
    </w:rPr>
  </w:style>
  <w:style w:type="paragraph" w:customStyle="1" w:styleId="xl156">
    <w:name w:val="xl156"/>
    <w:basedOn w:val="Normal"/>
    <w:rsid w:val="00A44CD9"/>
    <w:pPr>
      <w:pBdr>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 w:val="16"/>
      <w:szCs w:val="16"/>
      <w:lang w:eastAsia="en-US"/>
    </w:rPr>
  </w:style>
  <w:style w:type="paragraph" w:customStyle="1" w:styleId="xl157">
    <w:name w:val="xl157"/>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sz w:val="16"/>
      <w:szCs w:val="16"/>
      <w:lang w:eastAsia="en-US"/>
    </w:rPr>
  </w:style>
  <w:style w:type="paragraph" w:customStyle="1" w:styleId="xl158">
    <w:name w:val="xl158"/>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 w:val="16"/>
      <w:szCs w:val="16"/>
      <w:lang w:eastAsia="en-US"/>
    </w:rPr>
  </w:style>
  <w:style w:type="paragraph" w:customStyle="1" w:styleId="xl159">
    <w:name w:val="xl159"/>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 w:val="16"/>
      <w:szCs w:val="16"/>
      <w:lang w:eastAsia="en-US"/>
    </w:rPr>
  </w:style>
  <w:style w:type="paragraph" w:customStyle="1" w:styleId="xl160">
    <w:name w:val="xl160"/>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sz w:val="16"/>
      <w:szCs w:val="16"/>
      <w:lang w:eastAsia="en-US"/>
    </w:rPr>
  </w:style>
  <w:style w:type="paragraph" w:customStyle="1" w:styleId="xl161">
    <w:name w:val="xl161"/>
    <w:basedOn w:val="Normal"/>
    <w:rsid w:val="00A44CD9"/>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62">
    <w:name w:val="xl162"/>
    <w:basedOn w:val="Normal"/>
    <w:rsid w:val="00A44CD9"/>
    <w:pPr>
      <w:pBdr>
        <w:left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63">
    <w:name w:val="xl163"/>
    <w:basedOn w:val="Normal"/>
    <w:rsid w:val="00A44CD9"/>
    <w:pPr>
      <w:pBdr>
        <w:top w:val="single" w:sz="4" w:space="0" w:color="595959"/>
        <w:left w:val="single" w:sz="4" w:space="0" w:color="auto"/>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164">
    <w:name w:val="xl164"/>
    <w:basedOn w:val="Normal"/>
    <w:rsid w:val="00A44CD9"/>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16"/>
      <w:szCs w:val="16"/>
      <w:lang w:eastAsia="en-US"/>
    </w:rPr>
  </w:style>
  <w:style w:type="paragraph" w:customStyle="1" w:styleId="xl165">
    <w:name w:val="xl165"/>
    <w:basedOn w:val="Normal"/>
    <w:rsid w:val="00A44CD9"/>
    <w:pPr>
      <w:pBdr>
        <w:top w:val="single" w:sz="4" w:space="0" w:color="595959"/>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 w:val="16"/>
      <w:szCs w:val="16"/>
      <w:lang w:eastAsia="en-US"/>
    </w:rPr>
  </w:style>
  <w:style w:type="paragraph" w:customStyle="1" w:styleId="xl166">
    <w:name w:val="xl166"/>
    <w:basedOn w:val="Normal"/>
    <w:rsid w:val="00A44CD9"/>
    <w:pPr>
      <w:pBdr>
        <w:top w:val="single" w:sz="4" w:space="0" w:color="595959"/>
        <w:left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67">
    <w:name w:val="xl167"/>
    <w:basedOn w:val="Normal"/>
    <w:rsid w:val="00A44CD9"/>
    <w:pPr>
      <w:shd w:val="clear" w:color="000000" w:fill="FFFF00"/>
      <w:spacing w:before="100" w:beforeAutospacing="1" w:after="100" w:afterAutospacing="1"/>
      <w:textAlignment w:val="top"/>
    </w:pPr>
    <w:rPr>
      <w:rFonts w:ascii="Times New Roman" w:eastAsia="Times New Roman" w:hAnsi="Times New Roman" w:cs="Times New Roman"/>
      <w:b/>
      <w:bCs/>
      <w:sz w:val="16"/>
      <w:szCs w:val="16"/>
      <w:lang w:eastAsia="en-US"/>
    </w:rPr>
  </w:style>
  <w:style w:type="paragraph" w:customStyle="1" w:styleId="xl168">
    <w:name w:val="xl168"/>
    <w:basedOn w:val="Normal"/>
    <w:rsid w:val="00A44CD9"/>
    <w:pPr>
      <w:shd w:val="clear" w:color="000000" w:fill="FFFF00"/>
      <w:spacing w:before="100" w:beforeAutospacing="1" w:after="100" w:afterAutospacing="1"/>
      <w:textAlignment w:val="top"/>
    </w:pPr>
    <w:rPr>
      <w:rFonts w:ascii="Times New Roman" w:eastAsia="Times New Roman" w:hAnsi="Times New Roman" w:cs="Times New Roman"/>
      <w:sz w:val="16"/>
      <w:szCs w:val="16"/>
      <w:lang w:eastAsia="en-US"/>
    </w:rPr>
  </w:style>
  <w:style w:type="paragraph" w:customStyle="1" w:styleId="xl169">
    <w:name w:val="xl169"/>
    <w:basedOn w:val="Normal"/>
    <w:rsid w:val="00A44CD9"/>
    <w:pPr>
      <w:shd w:val="clear" w:color="000000" w:fill="FFFF00"/>
      <w:spacing w:before="100" w:beforeAutospacing="1" w:after="100" w:afterAutospacing="1"/>
    </w:pPr>
    <w:rPr>
      <w:rFonts w:ascii="Times New Roman" w:eastAsia="Times New Roman" w:hAnsi="Times New Roman" w:cs="Times New Roman"/>
      <w:sz w:val="16"/>
      <w:szCs w:val="16"/>
      <w:lang w:eastAsia="en-US"/>
    </w:rPr>
  </w:style>
  <w:style w:type="paragraph" w:customStyle="1" w:styleId="xl170">
    <w:name w:val="xl170"/>
    <w:basedOn w:val="Normal"/>
    <w:rsid w:val="00A44CD9"/>
    <w:pPr>
      <w:shd w:val="clear" w:color="000000" w:fill="FFFF00"/>
      <w:spacing w:before="100" w:beforeAutospacing="1" w:after="100" w:afterAutospacing="1"/>
    </w:pPr>
    <w:rPr>
      <w:rFonts w:ascii="Times New Roman" w:eastAsia="Times New Roman" w:hAnsi="Times New Roman" w:cs="Times New Roman"/>
      <w:sz w:val="16"/>
      <w:szCs w:val="16"/>
      <w:lang w:eastAsia="en-US"/>
    </w:rPr>
  </w:style>
  <w:style w:type="paragraph" w:customStyle="1" w:styleId="xl171">
    <w:name w:val="xl171"/>
    <w:basedOn w:val="Normal"/>
    <w:rsid w:val="00A44CD9"/>
    <w:pPr>
      <w:shd w:val="clear" w:color="000000" w:fill="FFFF00"/>
      <w:spacing w:before="100" w:beforeAutospacing="1" w:after="100" w:afterAutospacing="1"/>
    </w:pPr>
    <w:rPr>
      <w:rFonts w:ascii="Times New Roman" w:eastAsia="Times New Roman" w:hAnsi="Times New Roman" w:cs="Times New Roman"/>
      <w:sz w:val="16"/>
      <w:szCs w:val="16"/>
      <w:lang w:eastAsia="en-US"/>
    </w:rPr>
  </w:style>
  <w:style w:type="paragraph" w:customStyle="1" w:styleId="xl172">
    <w:name w:val="xl172"/>
    <w:basedOn w:val="Normal"/>
    <w:rsid w:val="00A44CD9"/>
    <w:pPr>
      <w:shd w:val="clear" w:color="000000" w:fill="FFFF00"/>
      <w:spacing w:before="100" w:beforeAutospacing="1" w:after="100" w:afterAutospacing="1"/>
    </w:pPr>
    <w:rPr>
      <w:rFonts w:ascii="Times New Roman" w:eastAsia="Times New Roman" w:hAnsi="Times New Roman" w:cs="Times New Roman"/>
      <w:sz w:val="16"/>
      <w:szCs w:val="16"/>
      <w:lang w:eastAsia="en-US"/>
    </w:rPr>
  </w:style>
  <w:style w:type="paragraph" w:customStyle="1" w:styleId="xl173">
    <w:name w:val="xl173"/>
    <w:basedOn w:val="Normal"/>
    <w:rsid w:val="00A44CD9"/>
    <w:pPr>
      <w:pBdr>
        <w:left w:val="single" w:sz="4" w:space="0" w:color="595959"/>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eastAsia="en-US"/>
    </w:rPr>
  </w:style>
  <w:style w:type="paragraph" w:customStyle="1" w:styleId="xl174">
    <w:name w:val="xl174"/>
    <w:basedOn w:val="Normal"/>
    <w:rsid w:val="00A44CD9"/>
    <w:pPr>
      <w:pBdr>
        <w:left w:val="single" w:sz="4" w:space="0" w:color="595959"/>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eastAsia="en-US"/>
    </w:rPr>
  </w:style>
  <w:style w:type="paragraph" w:customStyle="1" w:styleId="xl175">
    <w:name w:val="xl175"/>
    <w:basedOn w:val="Normal"/>
    <w:rsid w:val="00A44CD9"/>
    <w:pPr>
      <w:pBdr>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76">
    <w:name w:val="xl176"/>
    <w:basedOn w:val="Normal"/>
    <w:rsid w:val="00A44CD9"/>
    <w:pPr>
      <w:pBdr>
        <w:top w:val="single" w:sz="4" w:space="0" w:color="595959"/>
        <w:left w:val="single" w:sz="4" w:space="0" w:color="auto"/>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 w:val="16"/>
      <w:szCs w:val="16"/>
      <w:lang w:eastAsia="en-US"/>
    </w:rPr>
  </w:style>
  <w:style w:type="paragraph" w:customStyle="1" w:styleId="xl177">
    <w:name w:val="xl177"/>
    <w:basedOn w:val="Normal"/>
    <w:rsid w:val="00A44CD9"/>
    <w:pPr>
      <w:pBdr>
        <w:top w:val="single" w:sz="4" w:space="0" w:color="595959"/>
        <w:left w:val="single" w:sz="4" w:space="0" w:color="595959"/>
        <w:bottom w:val="single" w:sz="4" w:space="0" w:color="595959"/>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en-US"/>
    </w:rPr>
  </w:style>
  <w:style w:type="paragraph" w:customStyle="1" w:styleId="xl178">
    <w:name w:val="xl178"/>
    <w:basedOn w:val="Normal"/>
    <w:rsid w:val="00A44CD9"/>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u w:val="single"/>
      <w:lang w:eastAsia="en-US"/>
    </w:rPr>
  </w:style>
  <w:style w:type="paragraph" w:customStyle="1" w:styleId="xl179">
    <w:name w:val="xl179"/>
    <w:basedOn w:val="Normal"/>
    <w:rsid w:val="00A44CD9"/>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u w:val="double"/>
      <w:lang w:eastAsia="en-US"/>
    </w:rPr>
  </w:style>
  <w:style w:type="paragraph" w:customStyle="1" w:styleId="xl180">
    <w:name w:val="xl180"/>
    <w:basedOn w:val="Normal"/>
    <w:rsid w:val="00A44CD9"/>
    <w:pPr>
      <w:pBdr>
        <w:top w:val="single" w:sz="4" w:space="0" w:color="595959"/>
        <w:left w:val="single" w:sz="4" w:space="0" w:color="auto"/>
        <w:right w:val="single" w:sz="4" w:space="0" w:color="595959"/>
      </w:pBdr>
      <w:spacing w:before="100" w:beforeAutospacing="1" w:after="100" w:afterAutospacing="1"/>
    </w:pPr>
    <w:rPr>
      <w:rFonts w:ascii="Times New Roman" w:eastAsia="Times New Roman" w:hAnsi="Times New Roman" w:cs="Times New Roman"/>
      <w:sz w:val="16"/>
      <w:szCs w:val="16"/>
      <w:lang w:eastAsia="en-US"/>
    </w:rPr>
  </w:style>
  <w:style w:type="paragraph" w:customStyle="1" w:styleId="xl181">
    <w:name w:val="xl181"/>
    <w:basedOn w:val="Normal"/>
    <w:rsid w:val="00A44CD9"/>
    <w:pPr>
      <w:pBdr>
        <w:top w:val="single" w:sz="4" w:space="0" w:color="595959"/>
        <w:left w:val="single" w:sz="4" w:space="0" w:color="595959"/>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eastAsia="en-US"/>
    </w:rPr>
  </w:style>
  <w:style w:type="paragraph" w:customStyle="1" w:styleId="xl182">
    <w:name w:val="xl182"/>
    <w:basedOn w:val="Normal"/>
    <w:rsid w:val="00A44CD9"/>
    <w:pPr>
      <w:pBdr>
        <w:top w:val="single" w:sz="4" w:space="0" w:color="595959"/>
        <w:left w:val="single" w:sz="4" w:space="0" w:color="auto"/>
        <w:bottom w:val="single" w:sz="4" w:space="0" w:color="auto"/>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183">
    <w:name w:val="xl183"/>
    <w:basedOn w:val="Normal"/>
    <w:rsid w:val="00A44CD9"/>
    <w:pPr>
      <w:pBdr>
        <w:top w:val="single" w:sz="4" w:space="0" w:color="595959"/>
        <w:left w:val="single" w:sz="4" w:space="0" w:color="595959"/>
        <w:bottom w:val="single" w:sz="4" w:space="0" w:color="auto"/>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184">
    <w:name w:val="xl184"/>
    <w:basedOn w:val="Normal"/>
    <w:rsid w:val="00A44CD9"/>
    <w:pPr>
      <w:pBdr>
        <w:top w:val="single" w:sz="4" w:space="0" w:color="595959"/>
        <w:left w:val="single" w:sz="4" w:space="0" w:color="595959"/>
        <w:bottom w:val="single" w:sz="4" w:space="0" w:color="auto"/>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185">
    <w:name w:val="xl185"/>
    <w:basedOn w:val="Normal"/>
    <w:rsid w:val="00A44CD9"/>
    <w:pPr>
      <w:pBdr>
        <w:top w:val="single" w:sz="4" w:space="0" w:color="595959"/>
        <w:left w:val="single" w:sz="4" w:space="0" w:color="595959"/>
        <w:bottom w:val="single" w:sz="4" w:space="0" w:color="auto"/>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86">
    <w:name w:val="xl186"/>
    <w:basedOn w:val="Normal"/>
    <w:rsid w:val="00A44CD9"/>
    <w:pPr>
      <w:pBdr>
        <w:top w:val="single" w:sz="4" w:space="0" w:color="595959"/>
        <w:left w:val="single" w:sz="4" w:space="0" w:color="595959"/>
        <w:bottom w:val="single" w:sz="4" w:space="0" w:color="auto"/>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87">
    <w:name w:val="xl187"/>
    <w:basedOn w:val="Normal"/>
    <w:rsid w:val="00A44CD9"/>
    <w:pPr>
      <w:pBdr>
        <w:top w:val="single" w:sz="4" w:space="0" w:color="595959"/>
        <w:left w:val="single" w:sz="4" w:space="0" w:color="595959"/>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88">
    <w:name w:val="xl188"/>
    <w:basedOn w:val="Normal"/>
    <w:rsid w:val="00A44CD9"/>
    <w:pPr>
      <w:pBdr>
        <w:top w:val="single" w:sz="4" w:space="0" w:color="auto"/>
        <w:left w:val="single" w:sz="4" w:space="0" w:color="595959"/>
        <w:bottom w:val="single" w:sz="4" w:space="0" w:color="595959"/>
      </w:pBdr>
      <w:shd w:val="clear" w:color="000000" w:fill="C5D9F1"/>
      <w:spacing w:before="100" w:beforeAutospacing="1" w:after="100" w:afterAutospacing="1"/>
      <w:jc w:val="center"/>
      <w:textAlignment w:val="top"/>
    </w:pPr>
    <w:rPr>
      <w:rFonts w:ascii="Times New Roman" w:eastAsia="Times New Roman" w:hAnsi="Times New Roman" w:cs="Times New Roman"/>
      <w:b/>
      <w:bCs/>
      <w:color w:val="000000"/>
      <w:sz w:val="16"/>
      <w:szCs w:val="16"/>
      <w:lang w:eastAsia="en-US"/>
    </w:rPr>
  </w:style>
  <w:style w:type="paragraph" w:customStyle="1" w:styleId="xl189">
    <w:name w:val="xl189"/>
    <w:basedOn w:val="Normal"/>
    <w:rsid w:val="00A44CD9"/>
    <w:pPr>
      <w:pBdr>
        <w:top w:val="single" w:sz="4" w:space="0" w:color="auto"/>
        <w:bottom w:val="single" w:sz="4" w:space="0" w:color="595959"/>
        <w:right w:val="single" w:sz="4" w:space="0" w:color="595959"/>
      </w:pBdr>
      <w:shd w:val="clear" w:color="000000" w:fill="C5D9F1"/>
      <w:spacing w:before="100" w:beforeAutospacing="1" w:after="100" w:afterAutospacing="1"/>
      <w:jc w:val="center"/>
      <w:textAlignment w:val="top"/>
    </w:pPr>
    <w:rPr>
      <w:rFonts w:ascii="Times New Roman" w:eastAsia="Times New Roman" w:hAnsi="Times New Roman" w:cs="Times New Roman"/>
      <w:b/>
      <w:bCs/>
      <w:color w:val="000000"/>
      <w:sz w:val="16"/>
      <w:szCs w:val="16"/>
      <w:lang w:eastAsia="en-US"/>
    </w:rPr>
  </w:style>
  <w:style w:type="paragraph" w:customStyle="1" w:styleId="xl190">
    <w:name w:val="xl190"/>
    <w:basedOn w:val="Normal"/>
    <w:rsid w:val="00A44C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basedOn w:val="DefaultParagraphFont"/>
    <w:link w:val="Footer"/>
    <w:uiPriority w:val="99"/>
    <w:rsid w:val="00A74636"/>
    <w:rPr>
      <w:rFonts w:ascii="Arial" w:eastAsia="SimSun" w:hAnsi="Arial" w:cs="Arial"/>
      <w:sz w:val="22"/>
      <w:lang w:eastAsia="zh-CN"/>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basedOn w:val="DefaultParagraphFont"/>
    <w:link w:val="Header"/>
    <w:uiPriority w:val="99"/>
    <w:rsid w:val="00A74636"/>
    <w:rPr>
      <w:rFonts w:ascii="Arial" w:eastAsia="SimSun" w:hAnsi="Arial" w:cs="Arial"/>
      <w:sz w:val="22"/>
      <w:lang w:eastAsia="zh-CN"/>
    </w:r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1B78EC"/>
    <w:rPr>
      <w:rFonts w:ascii="Tahoma" w:hAnsi="Tahoma" w:cs="Tahoma"/>
      <w:sz w:val="16"/>
      <w:szCs w:val="16"/>
    </w:rPr>
  </w:style>
  <w:style w:type="character" w:customStyle="1" w:styleId="BalloonTextChar">
    <w:name w:val="Balloon Text Char"/>
    <w:basedOn w:val="DefaultParagraphFont"/>
    <w:link w:val="BalloonText"/>
    <w:rsid w:val="001B78EC"/>
    <w:rPr>
      <w:rFonts w:ascii="Tahoma" w:eastAsia="SimSun" w:hAnsi="Tahoma" w:cs="Tahoma"/>
      <w:sz w:val="16"/>
      <w:szCs w:val="16"/>
      <w:lang w:eastAsia="zh-CN"/>
    </w:rPr>
  </w:style>
  <w:style w:type="paragraph" w:customStyle="1" w:styleId="TableNormal1">
    <w:name w:val="Table Normal1"/>
    <w:basedOn w:val="Normal"/>
    <w:rsid w:val="009207CC"/>
    <w:pPr>
      <w:widowControl w:val="0"/>
      <w:adjustRightInd w:val="0"/>
      <w:jc w:val="both"/>
      <w:textAlignment w:val="baseline"/>
    </w:pPr>
    <w:rPr>
      <w:rFonts w:eastAsia="Times New Roman" w:cs="Times New Roman"/>
      <w:snapToGrid w:val="0"/>
      <w:color w:val="000000"/>
      <w:sz w:val="18"/>
      <w:lang w:eastAsia="en-US"/>
    </w:rPr>
  </w:style>
  <w:style w:type="character" w:styleId="FootnoteReference">
    <w:name w:val="footnote reference"/>
    <w:rsid w:val="009207CC"/>
    <w:rPr>
      <w:vertAlign w:val="superscript"/>
    </w:rPr>
  </w:style>
  <w:style w:type="paragraph" w:styleId="BodyText3">
    <w:name w:val="Body Text 3"/>
    <w:basedOn w:val="Normal"/>
    <w:link w:val="BodyText3Char"/>
    <w:rsid w:val="004C6E03"/>
    <w:pPr>
      <w:widowControl w:val="0"/>
      <w:adjustRightInd w:val="0"/>
      <w:jc w:val="both"/>
      <w:textAlignment w:val="baseline"/>
    </w:pPr>
    <w:rPr>
      <w:rFonts w:ascii="Times New Roman" w:eastAsia="Times New Roman" w:hAnsi="Times New Roman" w:cs="Times New Roman"/>
      <w:color w:val="000000"/>
      <w:sz w:val="24"/>
      <w:lang w:val="fr-CH" w:eastAsia="en-US"/>
    </w:rPr>
  </w:style>
  <w:style w:type="character" w:customStyle="1" w:styleId="BodyText3Char">
    <w:name w:val="Body Text 3 Char"/>
    <w:basedOn w:val="DefaultParagraphFont"/>
    <w:link w:val="BodyText3"/>
    <w:rsid w:val="004C6E03"/>
    <w:rPr>
      <w:color w:val="000000"/>
      <w:sz w:val="24"/>
      <w:lang w:val="fr-CH"/>
    </w:rPr>
  </w:style>
  <w:style w:type="paragraph" w:customStyle="1" w:styleId="DecisionInvitingPara">
    <w:name w:val="Decision Inviting Para."/>
    <w:basedOn w:val="Normal"/>
    <w:rsid w:val="0046308C"/>
    <w:pPr>
      <w:widowControl w:val="0"/>
      <w:adjustRightInd w:val="0"/>
      <w:spacing w:after="120" w:line="260" w:lineRule="exact"/>
      <w:ind w:left="5534"/>
      <w:jc w:val="both"/>
      <w:textAlignment w:val="baseline"/>
    </w:pPr>
    <w:rPr>
      <w:rFonts w:eastAsia="Times New Roman" w:cs="Times New Roman"/>
      <w:i/>
      <w:sz w:val="20"/>
      <w:lang w:eastAsia="en-US"/>
    </w:rPr>
  </w:style>
  <w:style w:type="character" w:styleId="Hyperlink">
    <w:name w:val="Hyperlink"/>
    <w:basedOn w:val="DefaultParagraphFont"/>
    <w:uiPriority w:val="99"/>
    <w:unhideWhenUsed/>
    <w:rsid w:val="00A44CD9"/>
    <w:rPr>
      <w:color w:val="0000FF"/>
      <w:u w:val="single"/>
    </w:rPr>
  </w:style>
  <w:style w:type="character" w:styleId="FollowedHyperlink">
    <w:name w:val="FollowedHyperlink"/>
    <w:basedOn w:val="DefaultParagraphFont"/>
    <w:uiPriority w:val="99"/>
    <w:unhideWhenUsed/>
    <w:rsid w:val="00A44CD9"/>
    <w:rPr>
      <w:color w:val="800080"/>
      <w:u w:val="single"/>
    </w:rPr>
  </w:style>
  <w:style w:type="paragraph" w:customStyle="1" w:styleId="xl65">
    <w:name w:val="xl65"/>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sz w:val="16"/>
      <w:szCs w:val="16"/>
      <w:lang w:eastAsia="en-US"/>
    </w:rPr>
  </w:style>
  <w:style w:type="paragraph" w:customStyle="1" w:styleId="xl66">
    <w:name w:val="xl66"/>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sz w:val="16"/>
      <w:szCs w:val="16"/>
      <w:lang w:eastAsia="en-US"/>
    </w:rPr>
  </w:style>
  <w:style w:type="paragraph" w:customStyle="1" w:styleId="xl67">
    <w:name w:val="xl67"/>
    <w:basedOn w:val="Normal"/>
    <w:rsid w:val="00A44CD9"/>
    <w:pPr>
      <w:pBdr>
        <w:left w:val="single" w:sz="4" w:space="0" w:color="auto"/>
        <w:right w:val="single" w:sz="4" w:space="0" w:color="595959"/>
      </w:pBdr>
      <w:spacing w:before="100" w:beforeAutospacing="1" w:after="100" w:afterAutospacing="1"/>
    </w:pPr>
    <w:rPr>
      <w:rFonts w:ascii="Times New Roman" w:eastAsia="Times New Roman" w:hAnsi="Times New Roman" w:cs="Times New Roman"/>
      <w:sz w:val="16"/>
      <w:szCs w:val="16"/>
      <w:lang w:eastAsia="en-US"/>
    </w:rPr>
  </w:style>
  <w:style w:type="paragraph" w:customStyle="1" w:styleId="xl68">
    <w:name w:val="xl68"/>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sz w:val="16"/>
      <w:szCs w:val="16"/>
      <w:lang w:eastAsia="en-US"/>
    </w:rPr>
  </w:style>
  <w:style w:type="paragraph" w:customStyle="1" w:styleId="xl69">
    <w:name w:val="xl69"/>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sz w:val="16"/>
      <w:szCs w:val="16"/>
      <w:lang w:eastAsia="en-US"/>
    </w:rPr>
  </w:style>
  <w:style w:type="paragraph" w:customStyle="1" w:styleId="xl70">
    <w:name w:val="xl70"/>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 w:val="16"/>
      <w:szCs w:val="16"/>
      <w:lang w:eastAsia="en-US"/>
    </w:rPr>
  </w:style>
  <w:style w:type="paragraph" w:customStyle="1" w:styleId="xl71">
    <w:name w:val="xl71"/>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 w:val="16"/>
      <w:szCs w:val="16"/>
      <w:lang w:eastAsia="en-US"/>
    </w:rPr>
  </w:style>
  <w:style w:type="paragraph" w:customStyle="1" w:styleId="xl72">
    <w:name w:val="xl72"/>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en-US"/>
    </w:rPr>
  </w:style>
  <w:style w:type="paragraph" w:customStyle="1" w:styleId="xl73">
    <w:name w:val="xl73"/>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 w:val="16"/>
      <w:szCs w:val="16"/>
      <w:lang w:eastAsia="en-US"/>
    </w:rPr>
  </w:style>
  <w:style w:type="paragraph" w:customStyle="1" w:styleId="xl74">
    <w:name w:val="xl74"/>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 w:val="16"/>
      <w:szCs w:val="16"/>
      <w:lang w:eastAsia="en-US"/>
    </w:rPr>
  </w:style>
  <w:style w:type="paragraph" w:customStyle="1" w:styleId="xl75">
    <w:name w:val="xl75"/>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 w:val="16"/>
      <w:szCs w:val="16"/>
      <w:lang w:eastAsia="en-US"/>
    </w:rPr>
  </w:style>
  <w:style w:type="paragraph" w:customStyle="1" w:styleId="xl76">
    <w:name w:val="xl76"/>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 w:val="16"/>
      <w:szCs w:val="16"/>
      <w:lang w:eastAsia="en-US"/>
    </w:rPr>
  </w:style>
  <w:style w:type="paragraph" w:customStyle="1" w:styleId="xl77">
    <w:name w:val="xl77"/>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 w:val="16"/>
      <w:szCs w:val="16"/>
      <w:lang w:eastAsia="en-US"/>
    </w:rPr>
  </w:style>
  <w:style w:type="paragraph" w:customStyle="1" w:styleId="xl78">
    <w:name w:val="xl78"/>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 w:val="16"/>
      <w:szCs w:val="16"/>
      <w:lang w:eastAsia="en-US"/>
    </w:rPr>
  </w:style>
  <w:style w:type="paragraph" w:customStyle="1" w:styleId="xl79">
    <w:name w:val="xl79"/>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 w:val="16"/>
      <w:szCs w:val="16"/>
      <w:u w:val="single"/>
      <w:lang w:eastAsia="en-US"/>
    </w:rPr>
  </w:style>
  <w:style w:type="paragraph" w:customStyle="1" w:styleId="xl80">
    <w:name w:val="xl80"/>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 w:val="16"/>
      <w:szCs w:val="16"/>
      <w:u w:val="double"/>
      <w:lang w:eastAsia="en-US"/>
    </w:rPr>
  </w:style>
  <w:style w:type="paragraph" w:customStyle="1" w:styleId="xl81">
    <w:name w:val="xl81"/>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82">
    <w:name w:val="xl82"/>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83">
    <w:name w:val="xl83"/>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84">
    <w:name w:val="xl84"/>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85">
    <w:name w:val="xl85"/>
    <w:basedOn w:val="Normal"/>
    <w:rsid w:val="00A44CD9"/>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86">
    <w:name w:val="xl86"/>
    <w:basedOn w:val="Normal"/>
    <w:rsid w:val="00A44CD9"/>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87">
    <w:name w:val="xl87"/>
    <w:basedOn w:val="Normal"/>
    <w:rsid w:val="00A44CD9"/>
    <w:pPr>
      <w:pBdr>
        <w:top w:val="single" w:sz="4" w:space="0" w:color="595959"/>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 w:val="16"/>
      <w:szCs w:val="16"/>
      <w:lang w:eastAsia="en-US"/>
    </w:rPr>
  </w:style>
  <w:style w:type="paragraph" w:customStyle="1" w:styleId="xl88">
    <w:name w:val="xl88"/>
    <w:basedOn w:val="Normal"/>
    <w:rsid w:val="00A44CD9"/>
    <w:pPr>
      <w:pBdr>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89">
    <w:name w:val="xl89"/>
    <w:basedOn w:val="Normal"/>
    <w:rsid w:val="00A44CD9"/>
    <w:pPr>
      <w:pBdr>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90">
    <w:name w:val="xl90"/>
    <w:basedOn w:val="Normal"/>
    <w:rsid w:val="00A44CD9"/>
    <w:pPr>
      <w:pBdr>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 w:val="16"/>
      <w:szCs w:val="16"/>
      <w:lang w:eastAsia="en-US"/>
    </w:rPr>
  </w:style>
  <w:style w:type="paragraph" w:customStyle="1" w:styleId="xl91">
    <w:name w:val="xl91"/>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92">
    <w:name w:val="xl92"/>
    <w:basedOn w:val="Normal"/>
    <w:rsid w:val="00A44CD9"/>
    <w:pPr>
      <w:pBdr>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93">
    <w:name w:val="xl93"/>
    <w:basedOn w:val="Normal"/>
    <w:rsid w:val="00A44CD9"/>
    <w:pPr>
      <w:pBdr>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 w:val="16"/>
      <w:szCs w:val="16"/>
      <w:lang w:eastAsia="en-US"/>
    </w:rPr>
  </w:style>
  <w:style w:type="paragraph" w:customStyle="1" w:styleId="xl94">
    <w:name w:val="xl94"/>
    <w:basedOn w:val="Normal"/>
    <w:rsid w:val="00A44CD9"/>
    <w:pPr>
      <w:pBdr>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95">
    <w:name w:val="xl95"/>
    <w:basedOn w:val="Normal"/>
    <w:rsid w:val="00A44CD9"/>
    <w:pPr>
      <w:pBdr>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96">
    <w:name w:val="xl96"/>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97">
    <w:name w:val="xl97"/>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 w:val="16"/>
      <w:szCs w:val="16"/>
      <w:lang w:eastAsia="en-US"/>
    </w:rPr>
  </w:style>
  <w:style w:type="paragraph" w:customStyle="1" w:styleId="xl98">
    <w:name w:val="xl98"/>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 w:val="16"/>
      <w:szCs w:val="16"/>
      <w:lang w:eastAsia="en-US"/>
    </w:rPr>
  </w:style>
  <w:style w:type="paragraph" w:customStyle="1" w:styleId="xl99">
    <w:name w:val="xl99"/>
    <w:basedOn w:val="Normal"/>
    <w:rsid w:val="00A44CD9"/>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100">
    <w:name w:val="xl100"/>
    <w:basedOn w:val="Normal"/>
    <w:rsid w:val="00A44CD9"/>
    <w:pPr>
      <w:pBdr>
        <w:top w:val="single" w:sz="4" w:space="0" w:color="595959"/>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01">
    <w:name w:val="xl101"/>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102">
    <w:name w:val="xl102"/>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103">
    <w:name w:val="xl103"/>
    <w:basedOn w:val="Normal"/>
    <w:rsid w:val="00A44CD9"/>
    <w:pPr>
      <w:pBdr>
        <w:top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 w:val="16"/>
      <w:szCs w:val="16"/>
      <w:lang w:eastAsia="en-US"/>
    </w:rPr>
  </w:style>
  <w:style w:type="paragraph" w:customStyle="1" w:styleId="xl104">
    <w:name w:val="xl104"/>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105">
    <w:name w:val="xl105"/>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 w:val="16"/>
      <w:szCs w:val="16"/>
      <w:lang w:eastAsia="en-US"/>
    </w:rPr>
  </w:style>
  <w:style w:type="paragraph" w:customStyle="1" w:styleId="xl106">
    <w:name w:val="xl106"/>
    <w:basedOn w:val="Normal"/>
    <w:rsid w:val="00A44CD9"/>
    <w:pPr>
      <w:pBdr>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 w:val="16"/>
      <w:szCs w:val="16"/>
      <w:lang w:eastAsia="en-US"/>
    </w:rPr>
  </w:style>
  <w:style w:type="paragraph" w:customStyle="1" w:styleId="xl107">
    <w:name w:val="xl107"/>
    <w:basedOn w:val="Normal"/>
    <w:rsid w:val="00A44CD9"/>
    <w:pPr>
      <w:pBdr>
        <w:top w:val="single" w:sz="4" w:space="0" w:color="595959"/>
        <w:left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 w:val="16"/>
      <w:szCs w:val="16"/>
      <w:lang w:eastAsia="en-US"/>
    </w:rPr>
  </w:style>
  <w:style w:type="paragraph" w:customStyle="1" w:styleId="xl108">
    <w:name w:val="xl108"/>
    <w:basedOn w:val="Normal"/>
    <w:rsid w:val="00A44CD9"/>
    <w:pPr>
      <w:pBdr>
        <w:top w:val="single" w:sz="4" w:space="0" w:color="595959"/>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09">
    <w:name w:val="xl109"/>
    <w:basedOn w:val="Normal"/>
    <w:rsid w:val="00A44C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en-US"/>
    </w:rPr>
  </w:style>
  <w:style w:type="paragraph" w:customStyle="1" w:styleId="xl110">
    <w:name w:val="xl110"/>
    <w:basedOn w:val="Normal"/>
    <w:rsid w:val="00A44CD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b/>
      <w:bCs/>
      <w:color w:val="000000"/>
      <w:sz w:val="16"/>
      <w:szCs w:val="16"/>
      <w:lang w:eastAsia="en-US"/>
    </w:rPr>
  </w:style>
  <w:style w:type="paragraph" w:customStyle="1" w:styleId="xl111">
    <w:name w:val="xl111"/>
    <w:basedOn w:val="Normal"/>
    <w:rsid w:val="00A44CD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color w:val="000000"/>
      <w:sz w:val="16"/>
      <w:szCs w:val="16"/>
      <w:lang w:eastAsia="en-US"/>
    </w:rPr>
  </w:style>
  <w:style w:type="paragraph" w:customStyle="1" w:styleId="xl112">
    <w:name w:val="xl112"/>
    <w:basedOn w:val="Normal"/>
    <w:rsid w:val="00A44C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000000"/>
      <w:sz w:val="16"/>
      <w:szCs w:val="16"/>
      <w:lang w:eastAsia="en-US"/>
    </w:rPr>
  </w:style>
  <w:style w:type="paragraph" w:customStyle="1" w:styleId="xl113">
    <w:name w:val="xl113"/>
    <w:basedOn w:val="Normal"/>
    <w:rsid w:val="00A44CD9"/>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 w:val="16"/>
      <w:szCs w:val="16"/>
      <w:lang w:eastAsia="en-US"/>
    </w:rPr>
  </w:style>
  <w:style w:type="paragraph" w:customStyle="1" w:styleId="xl114">
    <w:name w:val="xl114"/>
    <w:basedOn w:val="Normal"/>
    <w:rsid w:val="00A44CD9"/>
    <w:pPr>
      <w:pBdr>
        <w:top w:val="single" w:sz="4" w:space="0" w:color="auto"/>
        <w:left w:val="single" w:sz="4" w:space="0" w:color="595959"/>
        <w:right w:val="single" w:sz="4" w:space="0" w:color="auto"/>
      </w:pBdr>
      <w:shd w:val="clear" w:color="000000" w:fill="C5D9F1"/>
      <w:spacing w:before="100" w:beforeAutospacing="1" w:after="100" w:afterAutospacing="1"/>
      <w:jc w:val="center"/>
      <w:textAlignment w:val="top"/>
    </w:pPr>
    <w:rPr>
      <w:rFonts w:ascii="Times New Roman" w:eastAsia="Times New Roman" w:hAnsi="Times New Roman" w:cs="Times New Roman"/>
      <w:b/>
      <w:bCs/>
      <w:color w:val="000000"/>
      <w:sz w:val="16"/>
      <w:szCs w:val="16"/>
      <w:lang w:eastAsia="en-US"/>
    </w:rPr>
  </w:style>
  <w:style w:type="paragraph" w:customStyle="1" w:styleId="xl115">
    <w:name w:val="xl115"/>
    <w:basedOn w:val="Normal"/>
    <w:rsid w:val="00A44CD9"/>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en-US"/>
    </w:rPr>
  </w:style>
  <w:style w:type="paragraph" w:customStyle="1" w:styleId="xl116">
    <w:name w:val="xl116"/>
    <w:basedOn w:val="Normal"/>
    <w:rsid w:val="00A44CD9"/>
    <w:pPr>
      <w:pBdr>
        <w:top w:val="single" w:sz="4" w:space="0" w:color="595959"/>
        <w:left w:val="single" w:sz="4" w:space="0" w:color="595959"/>
        <w:bottom w:val="single" w:sz="4" w:space="0" w:color="595959"/>
        <w:right w:val="single" w:sz="4" w:space="0" w:color="auto"/>
      </w:pBdr>
      <w:shd w:val="clear" w:color="000000" w:fill="C5D9F1"/>
      <w:spacing w:before="100" w:beforeAutospacing="1" w:after="100" w:afterAutospacing="1"/>
      <w:jc w:val="center"/>
      <w:textAlignment w:val="top"/>
    </w:pPr>
    <w:rPr>
      <w:rFonts w:ascii="Times New Roman" w:eastAsia="Times New Roman" w:hAnsi="Times New Roman" w:cs="Times New Roman"/>
      <w:b/>
      <w:bCs/>
      <w:color w:val="000000"/>
      <w:sz w:val="16"/>
      <w:szCs w:val="16"/>
      <w:lang w:eastAsia="en-US"/>
    </w:rPr>
  </w:style>
  <w:style w:type="paragraph" w:customStyle="1" w:styleId="xl117">
    <w:name w:val="xl117"/>
    <w:basedOn w:val="Normal"/>
    <w:rsid w:val="00A44CD9"/>
    <w:pPr>
      <w:pBdr>
        <w:top w:val="single" w:sz="4" w:space="0" w:color="595959"/>
        <w:bottom w:val="single" w:sz="4" w:space="0" w:color="595959"/>
        <w:right w:val="single" w:sz="4" w:space="0" w:color="595959"/>
      </w:pBdr>
      <w:shd w:val="clear" w:color="000000" w:fill="C5D9F1"/>
      <w:spacing w:before="100" w:beforeAutospacing="1" w:after="100" w:afterAutospacing="1"/>
      <w:jc w:val="center"/>
      <w:textAlignment w:val="top"/>
    </w:pPr>
    <w:rPr>
      <w:rFonts w:ascii="Times New Roman" w:eastAsia="Times New Roman" w:hAnsi="Times New Roman" w:cs="Times New Roman"/>
      <w:b/>
      <w:bCs/>
      <w:color w:val="000000"/>
      <w:sz w:val="16"/>
      <w:szCs w:val="16"/>
      <w:lang w:eastAsia="en-US"/>
    </w:rPr>
  </w:style>
  <w:style w:type="paragraph" w:customStyle="1" w:styleId="xl118">
    <w:name w:val="xl118"/>
    <w:basedOn w:val="Normal"/>
    <w:rsid w:val="00A44CD9"/>
    <w:pPr>
      <w:pBdr>
        <w:left w:val="single" w:sz="4" w:space="0" w:color="595959"/>
        <w:bottom w:val="single" w:sz="4" w:space="0" w:color="595959"/>
        <w:right w:val="single" w:sz="4" w:space="0" w:color="auto"/>
      </w:pBdr>
      <w:shd w:val="clear" w:color="000000" w:fill="C5D9F1"/>
      <w:spacing w:before="100" w:beforeAutospacing="1" w:after="100" w:afterAutospacing="1"/>
      <w:jc w:val="center"/>
      <w:textAlignment w:val="top"/>
    </w:pPr>
    <w:rPr>
      <w:rFonts w:ascii="Times New Roman" w:eastAsia="Times New Roman" w:hAnsi="Times New Roman" w:cs="Times New Roman"/>
      <w:b/>
      <w:bCs/>
      <w:color w:val="000000"/>
      <w:sz w:val="16"/>
      <w:szCs w:val="16"/>
      <w:lang w:eastAsia="en-US"/>
    </w:rPr>
  </w:style>
  <w:style w:type="paragraph" w:customStyle="1" w:styleId="xl119">
    <w:name w:val="xl119"/>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20">
    <w:name w:val="xl120"/>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21">
    <w:name w:val="xl121"/>
    <w:basedOn w:val="Normal"/>
    <w:rsid w:val="00A44CD9"/>
    <w:pPr>
      <w:pBdr>
        <w:top w:val="single" w:sz="4" w:space="0" w:color="595959"/>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22">
    <w:name w:val="xl122"/>
    <w:basedOn w:val="Normal"/>
    <w:rsid w:val="00A44CD9"/>
    <w:pPr>
      <w:pBdr>
        <w:top w:val="single" w:sz="4" w:space="0" w:color="595959"/>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23">
    <w:name w:val="xl123"/>
    <w:basedOn w:val="Normal"/>
    <w:rsid w:val="00A44CD9"/>
    <w:pPr>
      <w:pBdr>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24">
    <w:name w:val="xl124"/>
    <w:basedOn w:val="Normal"/>
    <w:rsid w:val="00A44CD9"/>
    <w:pPr>
      <w:pBdr>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25">
    <w:name w:val="xl125"/>
    <w:basedOn w:val="Normal"/>
    <w:rsid w:val="00A44CD9"/>
    <w:pPr>
      <w:pBdr>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26">
    <w:name w:val="xl126"/>
    <w:basedOn w:val="Normal"/>
    <w:rsid w:val="00A44CD9"/>
    <w:pPr>
      <w:pBdr>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27">
    <w:name w:val="xl127"/>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sz w:val="16"/>
      <w:szCs w:val="16"/>
      <w:lang w:eastAsia="en-US"/>
    </w:rPr>
  </w:style>
  <w:style w:type="paragraph" w:customStyle="1" w:styleId="xl128">
    <w:name w:val="xl128"/>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 w:val="16"/>
      <w:szCs w:val="16"/>
      <w:lang w:eastAsia="en-US"/>
    </w:rPr>
  </w:style>
  <w:style w:type="paragraph" w:customStyle="1" w:styleId="xl129">
    <w:name w:val="xl129"/>
    <w:basedOn w:val="Normal"/>
    <w:rsid w:val="00A44CD9"/>
    <w:pPr>
      <w:pBdr>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 w:val="16"/>
      <w:szCs w:val="16"/>
      <w:lang w:eastAsia="en-US"/>
    </w:rPr>
  </w:style>
  <w:style w:type="paragraph" w:customStyle="1" w:styleId="xl130">
    <w:name w:val="xl130"/>
    <w:basedOn w:val="Normal"/>
    <w:rsid w:val="00A44CD9"/>
    <w:pPr>
      <w:pBdr>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 w:val="16"/>
      <w:szCs w:val="16"/>
      <w:lang w:eastAsia="en-US"/>
    </w:rPr>
  </w:style>
  <w:style w:type="paragraph" w:customStyle="1" w:styleId="xl131">
    <w:name w:val="xl131"/>
    <w:basedOn w:val="Normal"/>
    <w:rsid w:val="00A44CD9"/>
    <w:pPr>
      <w:pBdr>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 w:val="16"/>
      <w:szCs w:val="16"/>
      <w:lang w:eastAsia="en-US"/>
    </w:rPr>
  </w:style>
  <w:style w:type="paragraph" w:customStyle="1" w:styleId="xl132">
    <w:name w:val="xl132"/>
    <w:basedOn w:val="Normal"/>
    <w:rsid w:val="00A44CD9"/>
    <w:pPr>
      <w:pBdr>
        <w:top w:val="single" w:sz="4" w:space="0" w:color="595959"/>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 w:val="16"/>
      <w:szCs w:val="16"/>
      <w:lang w:eastAsia="en-US"/>
    </w:rPr>
  </w:style>
  <w:style w:type="paragraph" w:customStyle="1" w:styleId="xl133">
    <w:name w:val="xl133"/>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 w:val="16"/>
      <w:szCs w:val="16"/>
      <w:lang w:eastAsia="en-US"/>
    </w:rPr>
  </w:style>
  <w:style w:type="paragraph" w:customStyle="1" w:styleId="xl134">
    <w:name w:val="xl134"/>
    <w:basedOn w:val="Normal"/>
    <w:rsid w:val="00A44CD9"/>
    <w:pPr>
      <w:pBdr>
        <w:top w:val="single" w:sz="4" w:space="0" w:color="595959"/>
        <w:left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 w:val="16"/>
      <w:szCs w:val="16"/>
      <w:lang w:eastAsia="en-US"/>
    </w:rPr>
  </w:style>
  <w:style w:type="paragraph" w:customStyle="1" w:styleId="xl135">
    <w:name w:val="xl135"/>
    <w:basedOn w:val="Normal"/>
    <w:rsid w:val="00A44CD9"/>
    <w:pPr>
      <w:pBdr>
        <w:top w:val="single" w:sz="4" w:space="0" w:color="595959"/>
        <w:left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 w:val="16"/>
      <w:szCs w:val="16"/>
      <w:lang w:eastAsia="en-US"/>
    </w:rPr>
  </w:style>
  <w:style w:type="paragraph" w:customStyle="1" w:styleId="xl136">
    <w:name w:val="xl136"/>
    <w:basedOn w:val="Normal"/>
    <w:rsid w:val="00A44CD9"/>
    <w:pPr>
      <w:pBdr>
        <w:top w:val="single" w:sz="4" w:space="0" w:color="auto"/>
        <w:left w:val="single" w:sz="4" w:space="0" w:color="auto"/>
        <w:bottom w:val="single" w:sz="4" w:space="0" w:color="595959"/>
        <w:right w:val="single" w:sz="4" w:space="0" w:color="595959"/>
      </w:pBdr>
      <w:shd w:val="clear" w:color="000000" w:fill="C5D9F1"/>
      <w:spacing w:before="100" w:beforeAutospacing="1" w:after="100" w:afterAutospacing="1"/>
      <w:textAlignment w:val="center"/>
    </w:pPr>
    <w:rPr>
      <w:rFonts w:ascii="Times New Roman" w:eastAsia="Times New Roman" w:hAnsi="Times New Roman" w:cs="Times New Roman"/>
      <w:b/>
      <w:bCs/>
      <w:color w:val="000000"/>
      <w:sz w:val="16"/>
      <w:szCs w:val="16"/>
      <w:lang w:eastAsia="en-US"/>
    </w:rPr>
  </w:style>
  <w:style w:type="paragraph" w:customStyle="1" w:styleId="xl137">
    <w:name w:val="xl137"/>
    <w:basedOn w:val="Normal"/>
    <w:rsid w:val="00A44CD9"/>
    <w:pPr>
      <w:pBdr>
        <w:top w:val="single" w:sz="4" w:space="0" w:color="auto"/>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 w:val="16"/>
      <w:szCs w:val="16"/>
      <w:lang w:eastAsia="en-US"/>
    </w:rPr>
  </w:style>
  <w:style w:type="paragraph" w:customStyle="1" w:styleId="xl138">
    <w:name w:val="xl138"/>
    <w:basedOn w:val="Normal"/>
    <w:rsid w:val="00A44CD9"/>
    <w:pPr>
      <w:pBdr>
        <w:top w:val="single" w:sz="4" w:space="0" w:color="595959"/>
        <w:left w:val="single" w:sz="4" w:space="0" w:color="auto"/>
        <w:bottom w:val="single" w:sz="4" w:space="0" w:color="595959"/>
        <w:right w:val="single" w:sz="4" w:space="0" w:color="595959"/>
      </w:pBdr>
      <w:shd w:val="clear" w:color="000000" w:fill="C5D9F1"/>
      <w:spacing w:before="100" w:beforeAutospacing="1" w:after="100" w:afterAutospacing="1"/>
      <w:textAlignment w:val="center"/>
    </w:pPr>
    <w:rPr>
      <w:rFonts w:ascii="Times New Roman" w:eastAsia="Times New Roman" w:hAnsi="Times New Roman" w:cs="Times New Roman"/>
      <w:b/>
      <w:bCs/>
      <w:color w:val="000000"/>
      <w:sz w:val="16"/>
      <w:szCs w:val="16"/>
      <w:lang w:eastAsia="en-US"/>
    </w:rPr>
  </w:style>
  <w:style w:type="paragraph" w:customStyle="1" w:styleId="xl139">
    <w:name w:val="xl139"/>
    <w:basedOn w:val="Normal"/>
    <w:rsid w:val="00A44CD9"/>
    <w:pPr>
      <w:pBdr>
        <w:top w:val="single" w:sz="4" w:space="0" w:color="595959"/>
        <w:left w:val="single" w:sz="4" w:space="0" w:color="auto"/>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140">
    <w:name w:val="xl140"/>
    <w:basedOn w:val="Normal"/>
    <w:rsid w:val="00A44CD9"/>
    <w:pPr>
      <w:pBdr>
        <w:top w:val="single" w:sz="4" w:space="0" w:color="595959"/>
        <w:left w:val="single" w:sz="4" w:space="0" w:color="auto"/>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141">
    <w:name w:val="xl141"/>
    <w:basedOn w:val="Normal"/>
    <w:rsid w:val="00A44CD9"/>
    <w:pPr>
      <w:pBdr>
        <w:left w:val="single" w:sz="4" w:space="0" w:color="auto"/>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142">
    <w:name w:val="xl142"/>
    <w:basedOn w:val="Normal"/>
    <w:rsid w:val="00A44CD9"/>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43">
    <w:name w:val="xl143"/>
    <w:basedOn w:val="Normal"/>
    <w:rsid w:val="00A44CD9"/>
    <w:pPr>
      <w:pBdr>
        <w:top w:val="single" w:sz="4" w:space="0" w:color="595959"/>
        <w:left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44">
    <w:name w:val="xl144"/>
    <w:basedOn w:val="Normal"/>
    <w:rsid w:val="00A44CD9"/>
    <w:pPr>
      <w:pBdr>
        <w:left w:val="single" w:sz="4" w:space="0" w:color="595959"/>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eastAsia="en-US"/>
    </w:rPr>
  </w:style>
  <w:style w:type="paragraph" w:customStyle="1" w:styleId="xl145">
    <w:name w:val="xl145"/>
    <w:basedOn w:val="Normal"/>
    <w:rsid w:val="00A44CD9"/>
    <w:pPr>
      <w:pBdr>
        <w:left w:val="single" w:sz="4" w:space="0" w:color="595959"/>
        <w:bottom w:val="single" w:sz="4" w:space="0" w:color="595959"/>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eastAsia="en-US"/>
    </w:rPr>
  </w:style>
  <w:style w:type="paragraph" w:customStyle="1" w:styleId="xl146">
    <w:name w:val="xl146"/>
    <w:basedOn w:val="Normal"/>
    <w:rsid w:val="00A44CD9"/>
    <w:pPr>
      <w:pBdr>
        <w:left w:val="single" w:sz="4" w:space="0" w:color="auto"/>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147">
    <w:name w:val="xl147"/>
    <w:basedOn w:val="Normal"/>
    <w:rsid w:val="00A44CD9"/>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eastAsia="en-US"/>
    </w:rPr>
  </w:style>
  <w:style w:type="paragraph" w:customStyle="1" w:styleId="xl148">
    <w:name w:val="xl148"/>
    <w:basedOn w:val="Normal"/>
    <w:rsid w:val="00A44CD9"/>
    <w:pPr>
      <w:pBdr>
        <w:top w:val="single" w:sz="4" w:space="0" w:color="595959"/>
        <w:left w:val="single" w:sz="4" w:space="0" w:color="auto"/>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 w:val="16"/>
      <w:szCs w:val="16"/>
      <w:lang w:eastAsia="en-US"/>
    </w:rPr>
  </w:style>
  <w:style w:type="paragraph" w:customStyle="1" w:styleId="xl149">
    <w:name w:val="xl149"/>
    <w:basedOn w:val="Normal"/>
    <w:rsid w:val="00A44CD9"/>
    <w:pPr>
      <w:pBdr>
        <w:top w:val="single" w:sz="4" w:space="0" w:color="595959"/>
        <w:left w:val="single" w:sz="4" w:space="0" w:color="595959"/>
        <w:bottom w:val="single" w:sz="4" w:space="0" w:color="595959"/>
        <w:right w:val="single" w:sz="4" w:space="0" w:color="auto"/>
      </w:pBdr>
      <w:spacing w:before="100" w:beforeAutospacing="1" w:after="100" w:afterAutospacing="1"/>
      <w:jc w:val="right"/>
    </w:pPr>
    <w:rPr>
      <w:rFonts w:ascii="Times New Roman" w:eastAsia="Times New Roman" w:hAnsi="Times New Roman" w:cs="Times New Roman"/>
      <w:sz w:val="16"/>
      <w:szCs w:val="16"/>
      <w:lang w:eastAsia="en-US"/>
    </w:rPr>
  </w:style>
  <w:style w:type="paragraph" w:customStyle="1" w:styleId="xl150">
    <w:name w:val="xl150"/>
    <w:basedOn w:val="Normal"/>
    <w:rsid w:val="00A44CD9"/>
    <w:pPr>
      <w:pBdr>
        <w:top w:val="single" w:sz="4" w:space="0" w:color="595959"/>
        <w:left w:val="single" w:sz="4" w:space="0" w:color="595959"/>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eastAsia="en-US"/>
    </w:rPr>
  </w:style>
  <w:style w:type="paragraph" w:customStyle="1" w:styleId="xl151">
    <w:name w:val="xl151"/>
    <w:basedOn w:val="Normal"/>
    <w:rsid w:val="00A44CD9"/>
    <w:pPr>
      <w:pBdr>
        <w:top w:val="single" w:sz="4" w:space="0" w:color="595959"/>
        <w:left w:val="single" w:sz="4" w:space="0" w:color="595959"/>
        <w:bottom w:val="single" w:sz="4" w:space="0" w:color="595959"/>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eastAsia="en-US"/>
    </w:rPr>
  </w:style>
  <w:style w:type="paragraph" w:customStyle="1" w:styleId="xl152">
    <w:name w:val="xl152"/>
    <w:basedOn w:val="Normal"/>
    <w:rsid w:val="00A44CD9"/>
    <w:pPr>
      <w:spacing w:before="100" w:beforeAutospacing="1" w:after="100" w:afterAutospacing="1"/>
    </w:pPr>
    <w:rPr>
      <w:rFonts w:ascii="Times New Roman" w:eastAsia="Times New Roman" w:hAnsi="Times New Roman" w:cs="Times New Roman"/>
      <w:sz w:val="16"/>
      <w:szCs w:val="16"/>
      <w:lang w:eastAsia="en-US"/>
    </w:rPr>
  </w:style>
  <w:style w:type="paragraph" w:customStyle="1" w:styleId="xl153">
    <w:name w:val="xl153"/>
    <w:basedOn w:val="Normal"/>
    <w:rsid w:val="00A44CD9"/>
    <w:pPr>
      <w:shd w:val="clear" w:color="000000" w:fill="FFFFFF"/>
      <w:spacing w:before="100" w:beforeAutospacing="1" w:after="100" w:afterAutospacing="1"/>
    </w:pPr>
    <w:rPr>
      <w:rFonts w:ascii="Times New Roman" w:eastAsia="Times New Roman" w:hAnsi="Times New Roman" w:cs="Times New Roman"/>
      <w:sz w:val="16"/>
      <w:szCs w:val="16"/>
      <w:lang w:eastAsia="en-US"/>
    </w:rPr>
  </w:style>
  <w:style w:type="paragraph" w:customStyle="1" w:styleId="xl154">
    <w:name w:val="xl154"/>
    <w:basedOn w:val="Normal"/>
    <w:rsid w:val="00A44CD9"/>
    <w:pPr>
      <w:pBdr>
        <w:left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 w:val="16"/>
      <w:szCs w:val="16"/>
      <w:lang w:eastAsia="en-US"/>
    </w:rPr>
  </w:style>
  <w:style w:type="paragraph" w:customStyle="1" w:styleId="xl155">
    <w:name w:val="xl155"/>
    <w:basedOn w:val="Normal"/>
    <w:rsid w:val="00A44CD9"/>
    <w:pPr>
      <w:pBdr>
        <w:top w:val="single" w:sz="4" w:space="0" w:color="595959"/>
        <w:left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 w:val="16"/>
      <w:szCs w:val="16"/>
      <w:lang w:eastAsia="en-US"/>
    </w:rPr>
  </w:style>
  <w:style w:type="paragraph" w:customStyle="1" w:styleId="xl156">
    <w:name w:val="xl156"/>
    <w:basedOn w:val="Normal"/>
    <w:rsid w:val="00A44CD9"/>
    <w:pPr>
      <w:pBdr>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 w:val="16"/>
      <w:szCs w:val="16"/>
      <w:lang w:eastAsia="en-US"/>
    </w:rPr>
  </w:style>
  <w:style w:type="paragraph" w:customStyle="1" w:styleId="xl157">
    <w:name w:val="xl157"/>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sz w:val="16"/>
      <w:szCs w:val="16"/>
      <w:lang w:eastAsia="en-US"/>
    </w:rPr>
  </w:style>
  <w:style w:type="paragraph" w:customStyle="1" w:styleId="xl158">
    <w:name w:val="xl158"/>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 w:val="16"/>
      <w:szCs w:val="16"/>
      <w:lang w:eastAsia="en-US"/>
    </w:rPr>
  </w:style>
  <w:style w:type="paragraph" w:customStyle="1" w:styleId="xl159">
    <w:name w:val="xl159"/>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 w:val="16"/>
      <w:szCs w:val="16"/>
      <w:lang w:eastAsia="en-US"/>
    </w:rPr>
  </w:style>
  <w:style w:type="paragraph" w:customStyle="1" w:styleId="xl160">
    <w:name w:val="xl160"/>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sz w:val="16"/>
      <w:szCs w:val="16"/>
      <w:lang w:eastAsia="en-US"/>
    </w:rPr>
  </w:style>
  <w:style w:type="paragraph" w:customStyle="1" w:styleId="xl161">
    <w:name w:val="xl161"/>
    <w:basedOn w:val="Normal"/>
    <w:rsid w:val="00A44CD9"/>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62">
    <w:name w:val="xl162"/>
    <w:basedOn w:val="Normal"/>
    <w:rsid w:val="00A44CD9"/>
    <w:pPr>
      <w:pBdr>
        <w:left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63">
    <w:name w:val="xl163"/>
    <w:basedOn w:val="Normal"/>
    <w:rsid w:val="00A44CD9"/>
    <w:pPr>
      <w:pBdr>
        <w:top w:val="single" w:sz="4" w:space="0" w:color="595959"/>
        <w:left w:val="single" w:sz="4" w:space="0" w:color="auto"/>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164">
    <w:name w:val="xl164"/>
    <w:basedOn w:val="Normal"/>
    <w:rsid w:val="00A44CD9"/>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16"/>
      <w:szCs w:val="16"/>
      <w:lang w:eastAsia="en-US"/>
    </w:rPr>
  </w:style>
  <w:style w:type="paragraph" w:customStyle="1" w:styleId="xl165">
    <w:name w:val="xl165"/>
    <w:basedOn w:val="Normal"/>
    <w:rsid w:val="00A44CD9"/>
    <w:pPr>
      <w:pBdr>
        <w:top w:val="single" w:sz="4" w:space="0" w:color="595959"/>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 w:val="16"/>
      <w:szCs w:val="16"/>
      <w:lang w:eastAsia="en-US"/>
    </w:rPr>
  </w:style>
  <w:style w:type="paragraph" w:customStyle="1" w:styleId="xl166">
    <w:name w:val="xl166"/>
    <w:basedOn w:val="Normal"/>
    <w:rsid w:val="00A44CD9"/>
    <w:pPr>
      <w:pBdr>
        <w:top w:val="single" w:sz="4" w:space="0" w:color="595959"/>
        <w:left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67">
    <w:name w:val="xl167"/>
    <w:basedOn w:val="Normal"/>
    <w:rsid w:val="00A44CD9"/>
    <w:pPr>
      <w:shd w:val="clear" w:color="000000" w:fill="FFFF00"/>
      <w:spacing w:before="100" w:beforeAutospacing="1" w:after="100" w:afterAutospacing="1"/>
      <w:textAlignment w:val="top"/>
    </w:pPr>
    <w:rPr>
      <w:rFonts w:ascii="Times New Roman" w:eastAsia="Times New Roman" w:hAnsi="Times New Roman" w:cs="Times New Roman"/>
      <w:b/>
      <w:bCs/>
      <w:sz w:val="16"/>
      <w:szCs w:val="16"/>
      <w:lang w:eastAsia="en-US"/>
    </w:rPr>
  </w:style>
  <w:style w:type="paragraph" w:customStyle="1" w:styleId="xl168">
    <w:name w:val="xl168"/>
    <w:basedOn w:val="Normal"/>
    <w:rsid w:val="00A44CD9"/>
    <w:pPr>
      <w:shd w:val="clear" w:color="000000" w:fill="FFFF00"/>
      <w:spacing w:before="100" w:beforeAutospacing="1" w:after="100" w:afterAutospacing="1"/>
      <w:textAlignment w:val="top"/>
    </w:pPr>
    <w:rPr>
      <w:rFonts w:ascii="Times New Roman" w:eastAsia="Times New Roman" w:hAnsi="Times New Roman" w:cs="Times New Roman"/>
      <w:sz w:val="16"/>
      <w:szCs w:val="16"/>
      <w:lang w:eastAsia="en-US"/>
    </w:rPr>
  </w:style>
  <w:style w:type="paragraph" w:customStyle="1" w:styleId="xl169">
    <w:name w:val="xl169"/>
    <w:basedOn w:val="Normal"/>
    <w:rsid w:val="00A44CD9"/>
    <w:pPr>
      <w:shd w:val="clear" w:color="000000" w:fill="FFFF00"/>
      <w:spacing w:before="100" w:beforeAutospacing="1" w:after="100" w:afterAutospacing="1"/>
    </w:pPr>
    <w:rPr>
      <w:rFonts w:ascii="Times New Roman" w:eastAsia="Times New Roman" w:hAnsi="Times New Roman" w:cs="Times New Roman"/>
      <w:sz w:val="16"/>
      <w:szCs w:val="16"/>
      <w:lang w:eastAsia="en-US"/>
    </w:rPr>
  </w:style>
  <w:style w:type="paragraph" w:customStyle="1" w:styleId="xl170">
    <w:name w:val="xl170"/>
    <w:basedOn w:val="Normal"/>
    <w:rsid w:val="00A44CD9"/>
    <w:pPr>
      <w:shd w:val="clear" w:color="000000" w:fill="FFFF00"/>
      <w:spacing w:before="100" w:beforeAutospacing="1" w:after="100" w:afterAutospacing="1"/>
    </w:pPr>
    <w:rPr>
      <w:rFonts w:ascii="Times New Roman" w:eastAsia="Times New Roman" w:hAnsi="Times New Roman" w:cs="Times New Roman"/>
      <w:sz w:val="16"/>
      <w:szCs w:val="16"/>
      <w:lang w:eastAsia="en-US"/>
    </w:rPr>
  </w:style>
  <w:style w:type="paragraph" w:customStyle="1" w:styleId="xl171">
    <w:name w:val="xl171"/>
    <w:basedOn w:val="Normal"/>
    <w:rsid w:val="00A44CD9"/>
    <w:pPr>
      <w:shd w:val="clear" w:color="000000" w:fill="FFFF00"/>
      <w:spacing w:before="100" w:beforeAutospacing="1" w:after="100" w:afterAutospacing="1"/>
    </w:pPr>
    <w:rPr>
      <w:rFonts w:ascii="Times New Roman" w:eastAsia="Times New Roman" w:hAnsi="Times New Roman" w:cs="Times New Roman"/>
      <w:sz w:val="16"/>
      <w:szCs w:val="16"/>
      <w:lang w:eastAsia="en-US"/>
    </w:rPr>
  </w:style>
  <w:style w:type="paragraph" w:customStyle="1" w:styleId="xl172">
    <w:name w:val="xl172"/>
    <w:basedOn w:val="Normal"/>
    <w:rsid w:val="00A44CD9"/>
    <w:pPr>
      <w:shd w:val="clear" w:color="000000" w:fill="FFFF00"/>
      <w:spacing w:before="100" w:beforeAutospacing="1" w:after="100" w:afterAutospacing="1"/>
    </w:pPr>
    <w:rPr>
      <w:rFonts w:ascii="Times New Roman" w:eastAsia="Times New Roman" w:hAnsi="Times New Roman" w:cs="Times New Roman"/>
      <w:sz w:val="16"/>
      <w:szCs w:val="16"/>
      <w:lang w:eastAsia="en-US"/>
    </w:rPr>
  </w:style>
  <w:style w:type="paragraph" w:customStyle="1" w:styleId="xl173">
    <w:name w:val="xl173"/>
    <w:basedOn w:val="Normal"/>
    <w:rsid w:val="00A44CD9"/>
    <w:pPr>
      <w:pBdr>
        <w:left w:val="single" w:sz="4" w:space="0" w:color="595959"/>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eastAsia="en-US"/>
    </w:rPr>
  </w:style>
  <w:style w:type="paragraph" w:customStyle="1" w:styleId="xl174">
    <w:name w:val="xl174"/>
    <w:basedOn w:val="Normal"/>
    <w:rsid w:val="00A44CD9"/>
    <w:pPr>
      <w:pBdr>
        <w:left w:val="single" w:sz="4" w:space="0" w:color="595959"/>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eastAsia="en-US"/>
    </w:rPr>
  </w:style>
  <w:style w:type="paragraph" w:customStyle="1" w:styleId="xl175">
    <w:name w:val="xl175"/>
    <w:basedOn w:val="Normal"/>
    <w:rsid w:val="00A44CD9"/>
    <w:pPr>
      <w:pBdr>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76">
    <w:name w:val="xl176"/>
    <w:basedOn w:val="Normal"/>
    <w:rsid w:val="00A44CD9"/>
    <w:pPr>
      <w:pBdr>
        <w:top w:val="single" w:sz="4" w:space="0" w:color="595959"/>
        <w:left w:val="single" w:sz="4" w:space="0" w:color="auto"/>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 w:val="16"/>
      <w:szCs w:val="16"/>
      <w:lang w:eastAsia="en-US"/>
    </w:rPr>
  </w:style>
  <w:style w:type="paragraph" w:customStyle="1" w:styleId="xl177">
    <w:name w:val="xl177"/>
    <w:basedOn w:val="Normal"/>
    <w:rsid w:val="00A44CD9"/>
    <w:pPr>
      <w:pBdr>
        <w:top w:val="single" w:sz="4" w:space="0" w:color="595959"/>
        <w:left w:val="single" w:sz="4" w:space="0" w:color="595959"/>
        <w:bottom w:val="single" w:sz="4" w:space="0" w:color="595959"/>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en-US"/>
    </w:rPr>
  </w:style>
  <w:style w:type="paragraph" w:customStyle="1" w:styleId="xl178">
    <w:name w:val="xl178"/>
    <w:basedOn w:val="Normal"/>
    <w:rsid w:val="00A44CD9"/>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u w:val="single"/>
      <w:lang w:eastAsia="en-US"/>
    </w:rPr>
  </w:style>
  <w:style w:type="paragraph" w:customStyle="1" w:styleId="xl179">
    <w:name w:val="xl179"/>
    <w:basedOn w:val="Normal"/>
    <w:rsid w:val="00A44CD9"/>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u w:val="double"/>
      <w:lang w:eastAsia="en-US"/>
    </w:rPr>
  </w:style>
  <w:style w:type="paragraph" w:customStyle="1" w:styleId="xl180">
    <w:name w:val="xl180"/>
    <w:basedOn w:val="Normal"/>
    <w:rsid w:val="00A44CD9"/>
    <w:pPr>
      <w:pBdr>
        <w:top w:val="single" w:sz="4" w:space="0" w:color="595959"/>
        <w:left w:val="single" w:sz="4" w:space="0" w:color="auto"/>
        <w:right w:val="single" w:sz="4" w:space="0" w:color="595959"/>
      </w:pBdr>
      <w:spacing w:before="100" w:beforeAutospacing="1" w:after="100" w:afterAutospacing="1"/>
    </w:pPr>
    <w:rPr>
      <w:rFonts w:ascii="Times New Roman" w:eastAsia="Times New Roman" w:hAnsi="Times New Roman" w:cs="Times New Roman"/>
      <w:sz w:val="16"/>
      <w:szCs w:val="16"/>
      <w:lang w:eastAsia="en-US"/>
    </w:rPr>
  </w:style>
  <w:style w:type="paragraph" w:customStyle="1" w:styleId="xl181">
    <w:name w:val="xl181"/>
    <w:basedOn w:val="Normal"/>
    <w:rsid w:val="00A44CD9"/>
    <w:pPr>
      <w:pBdr>
        <w:top w:val="single" w:sz="4" w:space="0" w:color="595959"/>
        <w:left w:val="single" w:sz="4" w:space="0" w:color="595959"/>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eastAsia="en-US"/>
    </w:rPr>
  </w:style>
  <w:style w:type="paragraph" w:customStyle="1" w:styleId="xl182">
    <w:name w:val="xl182"/>
    <w:basedOn w:val="Normal"/>
    <w:rsid w:val="00A44CD9"/>
    <w:pPr>
      <w:pBdr>
        <w:top w:val="single" w:sz="4" w:space="0" w:color="595959"/>
        <w:left w:val="single" w:sz="4" w:space="0" w:color="auto"/>
        <w:bottom w:val="single" w:sz="4" w:space="0" w:color="auto"/>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183">
    <w:name w:val="xl183"/>
    <w:basedOn w:val="Normal"/>
    <w:rsid w:val="00A44CD9"/>
    <w:pPr>
      <w:pBdr>
        <w:top w:val="single" w:sz="4" w:space="0" w:color="595959"/>
        <w:left w:val="single" w:sz="4" w:space="0" w:color="595959"/>
        <w:bottom w:val="single" w:sz="4" w:space="0" w:color="auto"/>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184">
    <w:name w:val="xl184"/>
    <w:basedOn w:val="Normal"/>
    <w:rsid w:val="00A44CD9"/>
    <w:pPr>
      <w:pBdr>
        <w:top w:val="single" w:sz="4" w:space="0" w:color="595959"/>
        <w:left w:val="single" w:sz="4" w:space="0" w:color="595959"/>
        <w:bottom w:val="single" w:sz="4" w:space="0" w:color="auto"/>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185">
    <w:name w:val="xl185"/>
    <w:basedOn w:val="Normal"/>
    <w:rsid w:val="00A44CD9"/>
    <w:pPr>
      <w:pBdr>
        <w:top w:val="single" w:sz="4" w:space="0" w:color="595959"/>
        <w:left w:val="single" w:sz="4" w:space="0" w:color="595959"/>
        <w:bottom w:val="single" w:sz="4" w:space="0" w:color="auto"/>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86">
    <w:name w:val="xl186"/>
    <w:basedOn w:val="Normal"/>
    <w:rsid w:val="00A44CD9"/>
    <w:pPr>
      <w:pBdr>
        <w:top w:val="single" w:sz="4" w:space="0" w:color="595959"/>
        <w:left w:val="single" w:sz="4" w:space="0" w:color="595959"/>
        <w:bottom w:val="single" w:sz="4" w:space="0" w:color="auto"/>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87">
    <w:name w:val="xl187"/>
    <w:basedOn w:val="Normal"/>
    <w:rsid w:val="00A44CD9"/>
    <w:pPr>
      <w:pBdr>
        <w:top w:val="single" w:sz="4" w:space="0" w:color="595959"/>
        <w:left w:val="single" w:sz="4" w:space="0" w:color="595959"/>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88">
    <w:name w:val="xl188"/>
    <w:basedOn w:val="Normal"/>
    <w:rsid w:val="00A44CD9"/>
    <w:pPr>
      <w:pBdr>
        <w:top w:val="single" w:sz="4" w:space="0" w:color="auto"/>
        <w:left w:val="single" w:sz="4" w:space="0" w:color="595959"/>
        <w:bottom w:val="single" w:sz="4" w:space="0" w:color="595959"/>
      </w:pBdr>
      <w:shd w:val="clear" w:color="000000" w:fill="C5D9F1"/>
      <w:spacing w:before="100" w:beforeAutospacing="1" w:after="100" w:afterAutospacing="1"/>
      <w:jc w:val="center"/>
      <w:textAlignment w:val="top"/>
    </w:pPr>
    <w:rPr>
      <w:rFonts w:ascii="Times New Roman" w:eastAsia="Times New Roman" w:hAnsi="Times New Roman" w:cs="Times New Roman"/>
      <w:b/>
      <w:bCs/>
      <w:color w:val="000000"/>
      <w:sz w:val="16"/>
      <w:szCs w:val="16"/>
      <w:lang w:eastAsia="en-US"/>
    </w:rPr>
  </w:style>
  <w:style w:type="paragraph" w:customStyle="1" w:styleId="xl189">
    <w:name w:val="xl189"/>
    <w:basedOn w:val="Normal"/>
    <w:rsid w:val="00A44CD9"/>
    <w:pPr>
      <w:pBdr>
        <w:top w:val="single" w:sz="4" w:space="0" w:color="auto"/>
        <w:bottom w:val="single" w:sz="4" w:space="0" w:color="595959"/>
        <w:right w:val="single" w:sz="4" w:space="0" w:color="595959"/>
      </w:pBdr>
      <w:shd w:val="clear" w:color="000000" w:fill="C5D9F1"/>
      <w:spacing w:before="100" w:beforeAutospacing="1" w:after="100" w:afterAutospacing="1"/>
      <w:jc w:val="center"/>
      <w:textAlignment w:val="top"/>
    </w:pPr>
    <w:rPr>
      <w:rFonts w:ascii="Times New Roman" w:eastAsia="Times New Roman" w:hAnsi="Times New Roman" w:cs="Times New Roman"/>
      <w:b/>
      <w:bCs/>
      <w:color w:val="000000"/>
      <w:sz w:val="16"/>
      <w:szCs w:val="16"/>
      <w:lang w:eastAsia="en-US"/>
    </w:rPr>
  </w:style>
  <w:style w:type="paragraph" w:customStyle="1" w:styleId="xl190">
    <w:name w:val="xl190"/>
    <w:basedOn w:val="Normal"/>
    <w:rsid w:val="00A44C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2476">
      <w:bodyDiv w:val="1"/>
      <w:marLeft w:val="0"/>
      <w:marRight w:val="0"/>
      <w:marTop w:val="0"/>
      <w:marBottom w:val="0"/>
      <w:divBdr>
        <w:top w:val="none" w:sz="0" w:space="0" w:color="auto"/>
        <w:left w:val="none" w:sz="0" w:space="0" w:color="auto"/>
        <w:bottom w:val="none" w:sz="0" w:space="0" w:color="auto"/>
        <w:right w:val="none" w:sz="0" w:space="0" w:color="auto"/>
      </w:divBdr>
    </w:div>
    <w:div w:id="421534099">
      <w:bodyDiv w:val="1"/>
      <w:marLeft w:val="0"/>
      <w:marRight w:val="0"/>
      <w:marTop w:val="0"/>
      <w:marBottom w:val="0"/>
      <w:divBdr>
        <w:top w:val="none" w:sz="0" w:space="0" w:color="auto"/>
        <w:left w:val="none" w:sz="0" w:space="0" w:color="auto"/>
        <w:bottom w:val="none" w:sz="0" w:space="0" w:color="auto"/>
        <w:right w:val="none" w:sz="0" w:space="0" w:color="auto"/>
      </w:divBdr>
    </w:div>
    <w:div w:id="573704942">
      <w:bodyDiv w:val="1"/>
      <w:marLeft w:val="0"/>
      <w:marRight w:val="0"/>
      <w:marTop w:val="0"/>
      <w:marBottom w:val="0"/>
      <w:divBdr>
        <w:top w:val="none" w:sz="0" w:space="0" w:color="auto"/>
        <w:left w:val="none" w:sz="0" w:space="0" w:color="auto"/>
        <w:bottom w:val="none" w:sz="0" w:space="0" w:color="auto"/>
        <w:right w:val="none" w:sz="0" w:space="0" w:color="auto"/>
      </w:divBdr>
    </w:div>
    <w:div w:id="612327934">
      <w:bodyDiv w:val="1"/>
      <w:marLeft w:val="0"/>
      <w:marRight w:val="0"/>
      <w:marTop w:val="0"/>
      <w:marBottom w:val="0"/>
      <w:divBdr>
        <w:top w:val="none" w:sz="0" w:space="0" w:color="auto"/>
        <w:left w:val="none" w:sz="0" w:space="0" w:color="auto"/>
        <w:bottom w:val="none" w:sz="0" w:space="0" w:color="auto"/>
        <w:right w:val="none" w:sz="0" w:space="0" w:color="auto"/>
      </w:divBdr>
    </w:div>
    <w:div w:id="612636871">
      <w:bodyDiv w:val="1"/>
      <w:marLeft w:val="0"/>
      <w:marRight w:val="0"/>
      <w:marTop w:val="0"/>
      <w:marBottom w:val="0"/>
      <w:divBdr>
        <w:top w:val="none" w:sz="0" w:space="0" w:color="auto"/>
        <w:left w:val="none" w:sz="0" w:space="0" w:color="auto"/>
        <w:bottom w:val="none" w:sz="0" w:space="0" w:color="auto"/>
        <w:right w:val="none" w:sz="0" w:space="0" w:color="auto"/>
      </w:divBdr>
    </w:div>
    <w:div w:id="632907914">
      <w:bodyDiv w:val="1"/>
      <w:marLeft w:val="0"/>
      <w:marRight w:val="0"/>
      <w:marTop w:val="0"/>
      <w:marBottom w:val="0"/>
      <w:divBdr>
        <w:top w:val="none" w:sz="0" w:space="0" w:color="auto"/>
        <w:left w:val="none" w:sz="0" w:space="0" w:color="auto"/>
        <w:bottom w:val="none" w:sz="0" w:space="0" w:color="auto"/>
        <w:right w:val="none" w:sz="0" w:space="0" w:color="auto"/>
      </w:divBdr>
    </w:div>
    <w:div w:id="780957738">
      <w:bodyDiv w:val="1"/>
      <w:marLeft w:val="0"/>
      <w:marRight w:val="0"/>
      <w:marTop w:val="0"/>
      <w:marBottom w:val="0"/>
      <w:divBdr>
        <w:top w:val="none" w:sz="0" w:space="0" w:color="auto"/>
        <w:left w:val="none" w:sz="0" w:space="0" w:color="auto"/>
        <w:bottom w:val="none" w:sz="0" w:space="0" w:color="auto"/>
        <w:right w:val="none" w:sz="0" w:space="0" w:color="auto"/>
      </w:divBdr>
    </w:div>
    <w:div w:id="804659455">
      <w:bodyDiv w:val="1"/>
      <w:marLeft w:val="0"/>
      <w:marRight w:val="0"/>
      <w:marTop w:val="0"/>
      <w:marBottom w:val="0"/>
      <w:divBdr>
        <w:top w:val="none" w:sz="0" w:space="0" w:color="auto"/>
        <w:left w:val="none" w:sz="0" w:space="0" w:color="auto"/>
        <w:bottom w:val="none" w:sz="0" w:space="0" w:color="auto"/>
        <w:right w:val="none" w:sz="0" w:space="0" w:color="auto"/>
      </w:divBdr>
    </w:div>
    <w:div w:id="809202112">
      <w:bodyDiv w:val="1"/>
      <w:marLeft w:val="0"/>
      <w:marRight w:val="0"/>
      <w:marTop w:val="0"/>
      <w:marBottom w:val="0"/>
      <w:divBdr>
        <w:top w:val="none" w:sz="0" w:space="0" w:color="auto"/>
        <w:left w:val="none" w:sz="0" w:space="0" w:color="auto"/>
        <w:bottom w:val="none" w:sz="0" w:space="0" w:color="auto"/>
        <w:right w:val="none" w:sz="0" w:space="0" w:color="auto"/>
      </w:divBdr>
    </w:div>
    <w:div w:id="816607797">
      <w:bodyDiv w:val="1"/>
      <w:marLeft w:val="0"/>
      <w:marRight w:val="0"/>
      <w:marTop w:val="0"/>
      <w:marBottom w:val="0"/>
      <w:divBdr>
        <w:top w:val="none" w:sz="0" w:space="0" w:color="auto"/>
        <w:left w:val="none" w:sz="0" w:space="0" w:color="auto"/>
        <w:bottom w:val="none" w:sz="0" w:space="0" w:color="auto"/>
        <w:right w:val="none" w:sz="0" w:space="0" w:color="auto"/>
      </w:divBdr>
    </w:div>
    <w:div w:id="944925360">
      <w:bodyDiv w:val="1"/>
      <w:marLeft w:val="0"/>
      <w:marRight w:val="0"/>
      <w:marTop w:val="0"/>
      <w:marBottom w:val="0"/>
      <w:divBdr>
        <w:top w:val="none" w:sz="0" w:space="0" w:color="auto"/>
        <w:left w:val="none" w:sz="0" w:space="0" w:color="auto"/>
        <w:bottom w:val="none" w:sz="0" w:space="0" w:color="auto"/>
        <w:right w:val="none" w:sz="0" w:space="0" w:color="auto"/>
      </w:divBdr>
    </w:div>
    <w:div w:id="981348009">
      <w:bodyDiv w:val="1"/>
      <w:marLeft w:val="0"/>
      <w:marRight w:val="0"/>
      <w:marTop w:val="0"/>
      <w:marBottom w:val="0"/>
      <w:divBdr>
        <w:top w:val="none" w:sz="0" w:space="0" w:color="auto"/>
        <w:left w:val="none" w:sz="0" w:space="0" w:color="auto"/>
        <w:bottom w:val="none" w:sz="0" w:space="0" w:color="auto"/>
        <w:right w:val="none" w:sz="0" w:space="0" w:color="auto"/>
      </w:divBdr>
    </w:div>
    <w:div w:id="1178428645">
      <w:bodyDiv w:val="1"/>
      <w:marLeft w:val="0"/>
      <w:marRight w:val="0"/>
      <w:marTop w:val="0"/>
      <w:marBottom w:val="0"/>
      <w:divBdr>
        <w:top w:val="none" w:sz="0" w:space="0" w:color="auto"/>
        <w:left w:val="none" w:sz="0" w:space="0" w:color="auto"/>
        <w:bottom w:val="none" w:sz="0" w:space="0" w:color="auto"/>
        <w:right w:val="none" w:sz="0" w:space="0" w:color="auto"/>
      </w:divBdr>
    </w:div>
    <w:div w:id="1573388858">
      <w:bodyDiv w:val="1"/>
      <w:marLeft w:val="0"/>
      <w:marRight w:val="0"/>
      <w:marTop w:val="0"/>
      <w:marBottom w:val="0"/>
      <w:divBdr>
        <w:top w:val="none" w:sz="0" w:space="0" w:color="auto"/>
        <w:left w:val="none" w:sz="0" w:space="0" w:color="auto"/>
        <w:bottom w:val="none" w:sz="0" w:space="0" w:color="auto"/>
        <w:right w:val="none" w:sz="0" w:space="0" w:color="auto"/>
      </w:divBdr>
    </w:div>
    <w:div w:id="1660233985">
      <w:bodyDiv w:val="1"/>
      <w:marLeft w:val="0"/>
      <w:marRight w:val="0"/>
      <w:marTop w:val="0"/>
      <w:marBottom w:val="0"/>
      <w:divBdr>
        <w:top w:val="none" w:sz="0" w:space="0" w:color="auto"/>
        <w:left w:val="none" w:sz="0" w:space="0" w:color="auto"/>
        <w:bottom w:val="none" w:sz="0" w:space="0" w:color="auto"/>
        <w:right w:val="none" w:sz="0" w:space="0" w:color="auto"/>
      </w:divBdr>
    </w:div>
    <w:div w:id="1674914458">
      <w:bodyDiv w:val="1"/>
      <w:marLeft w:val="0"/>
      <w:marRight w:val="0"/>
      <w:marTop w:val="0"/>
      <w:marBottom w:val="0"/>
      <w:divBdr>
        <w:top w:val="none" w:sz="0" w:space="0" w:color="auto"/>
        <w:left w:val="none" w:sz="0" w:space="0" w:color="auto"/>
        <w:bottom w:val="none" w:sz="0" w:space="0" w:color="auto"/>
        <w:right w:val="none" w:sz="0" w:space="0" w:color="auto"/>
      </w:divBdr>
    </w:div>
    <w:div w:id="1840189229">
      <w:bodyDiv w:val="1"/>
      <w:marLeft w:val="0"/>
      <w:marRight w:val="0"/>
      <w:marTop w:val="0"/>
      <w:marBottom w:val="0"/>
      <w:divBdr>
        <w:top w:val="none" w:sz="0" w:space="0" w:color="auto"/>
        <w:left w:val="none" w:sz="0" w:space="0" w:color="auto"/>
        <w:bottom w:val="none" w:sz="0" w:space="0" w:color="auto"/>
        <w:right w:val="none" w:sz="0" w:space="0" w:color="auto"/>
      </w:divBdr>
    </w:div>
    <w:div w:id="209775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1%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0E232-1802-4621-94E9-8758124AC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21 (E)</Template>
  <TotalTime>166</TotalTime>
  <Pages>9</Pages>
  <Words>1912</Words>
  <Characters>13591</Characters>
  <Application>Microsoft Office Word</Application>
  <DocSecurity>0</DocSecurity>
  <Lines>2265</Lines>
  <Paragraphs>1192</Paragraphs>
  <ScaleCrop>false</ScaleCrop>
  <HeadingPairs>
    <vt:vector size="2" baseType="variant">
      <vt:variant>
        <vt:lpstr>Title</vt:lpstr>
      </vt:variant>
      <vt:variant>
        <vt:i4>1</vt:i4>
      </vt:variant>
    </vt:vector>
  </HeadingPairs>
  <TitlesOfParts>
    <vt:vector size="1" baseType="lpstr">
      <vt:lpstr>WO/PBC/21 (E)</vt:lpstr>
    </vt:vector>
  </TitlesOfParts>
  <Company>WIPO</Company>
  <LinksUpToDate>false</LinksUpToDate>
  <CharactersWithSpaces>14311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WO/PBC/21 (E)</dc:title>
  <dc:creator>MITON GENOUD Anne</dc:creator>
  <cp:lastModifiedBy>FUX VERTUT Sophie</cp:lastModifiedBy>
  <cp:revision>14</cp:revision>
  <cp:lastPrinted>2016-07-14T07:47:00Z</cp:lastPrinted>
  <dcterms:created xsi:type="dcterms:W3CDTF">2016-07-13T13:15:00Z</dcterms:created>
  <dcterms:modified xsi:type="dcterms:W3CDTF">2016-07-14T13:01:00Z</dcterms:modified>
</cp:coreProperties>
</file>