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808A7" w:rsidRPr="008B2CC1" w:rsidTr="00D808A7">
        <w:tc>
          <w:tcPr>
            <w:tcW w:w="4513" w:type="dxa"/>
            <w:tcBorders>
              <w:bottom w:val="single" w:sz="4" w:space="0" w:color="auto"/>
            </w:tcBorders>
            <w:tcMar>
              <w:bottom w:w="170" w:type="dxa"/>
            </w:tcMar>
          </w:tcPr>
          <w:p w:rsidR="00D808A7" w:rsidRPr="008B2CC1" w:rsidRDefault="00D808A7" w:rsidP="00D808A7"/>
        </w:tc>
        <w:tc>
          <w:tcPr>
            <w:tcW w:w="4337" w:type="dxa"/>
            <w:tcBorders>
              <w:bottom w:val="single" w:sz="4" w:space="0" w:color="auto"/>
            </w:tcBorders>
            <w:tcMar>
              <w:left w:w="0" w:type="dxa"/>
              <w:right w:w="0" w:type="dxa"/>
            </w:tcMar>
          </w:tcPr>
          <w:p w:rsidR="00D808A7" w:rsidRPr="008B2CC1" w:rsidRDefault="00D808A7" w:rsidP="00D808A7">
            <w:r>
              <w:rPr>
                <w:noProof/>
                <w:lang w:eastAsia="en-US"/>
              </w:rPr>
              <w:drawing>
                <wp:inline distT="0" distB="0" distL="0" distR="0" wp14:anchorId="5714D7A1" wp14:editId="55A10E22">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808A7" w:rsidRPr="008B2CC1" w:rsidRDefault="00D808A7" w:rsidP="00D808A7">
            <w:pPr>
              <w:jc w:val="right"/>
            </w:pPr>
            <w:r w:rsidRPr="00605827">
              <w:rPr>
                <w:b/>
                <w:sz w:val="40"/>
                <w:szCs w:val="40"/>
              </w:rPr>
              <w:t>E</w:t>
            </w:r>
          </w:p>
        </w:tc>
      </w:tr>
      <w:tr w:rsidR="00D808A7" w:rsidRPr="001832A6" w:rsidTr="00D808A7">
        <w:trPr>
          <w:trHeight w:hRule="exact" w:val="340"/>
        </w:trPr>
        <w:tc>
          <w:tcPr>
            <w:tcW w:w="9356" w:type="dxa"/>
            <w:gridSpan w:val="3"/>
            <w:tcBorders>
              <w:top w:val="single" w:sz="4" w:space="0" w:color="auto"/>
            </w:tcBorders>
            <w:tcMar>
              <w:top w:w="170" w:type="dxa"/>
              <w:left w:w="0" w:type="dxa"/>
              <w:right w:w="0" w:type="dxa"/>
            </w:tcMar>
            <w:vAlign w:val="bottom"/>
          </w:tcPr>
          <w:p w:rsidR="00D808A7" w:rsidRPr="0090731E" w:rsidRDefault="00D808A7" w:rsidP="00D808A7">
            <w:pPr>
              <w:jc w:val="right"/>
              <w:rPr>
                <w:rFonts w:ascii="Arial Black" w:hAnsi="Arial Black"/>
                <w:caps/>
                <w:sz w:val="15"/>
              </w:rPr>
            </w:pPr>
            <w:r>
              <w:rPr>
                <w:rFonts w:ascii="Arial Black" w:hAnsi="Arial Black"/>
                <w:caps/>
                <w:sz w:val="15"/>
              </w:rPr>
              <w:t>wo/pbc/24/9</w:t>
            </w:r>
            <w:bookmarkStart w:id="0" w:name="Code"/>
            <w:bookmarkEnd w:id="0"/>
          </w:p>
        </w:tc>
      </w:tr>
      <w:tr w:rsidR="00D808A7" w:rsidRPr="001832A6" w:rsidTr="00D808A7">
        <w:trPr>
          <w:trHeight w:hRule="exact" w:val="170"/>
        </w:trPr>
        <w:tc>
          <w:tcPr>
            <w:tcW w:w="9356" w:type="dxa"/>
            <w:gridSpan w:val="3"/>
            <w:noWrap/>
            <w:tcMar>
              <w:left w:w="0" w:type="dxa"/>
              <w:right w:w="0" w:type="dxa"/>
            </w:tcMar>
            <w:vAlign w:val="bottom"/>
          </w:tcPr>
          <w:p w:rsidR="00D808A7" w:rsidRPr="0090731E" w:rsidRDefault="00D808A7" w:rsidP="00D808A7">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r w:rsidRPr="0090731E">
              <w:rPr>
                <w:rFonts w:ascii="Arial Black" w:hAnsi="Arial Black"/>
                <w:caps/>
                <w:sz w:val="15"/>
              </w:rPr>
              <w:t xml:space="preserve"> </w:t>
            </w:r>
            <w:bookmarkStart w:id="1" w:name="Original"/>
            <w:bookmarkEnd w:id="1"/>
          </w:p>
        </w:tc>
      </w:tr>
      <w:tr w:rsidR="00D808A7" w:rsidRPr="001832A6" w:rsidTr="00D808A7">
        <w:trPr>
          <w:trHeight w:hRule="exact" w:val="198"/>
        </w:trPr>
        <w:tc>
          <w:tcPr>
            <w:tcW w:w="9356" w:type="dxa"/>
            <w:gridSpan w:val="3"/>
            <w:tcMar>
              <w:left w:w="0" w:type="dxa"/>
              <w:right w:w="0" w:type="dxa"/>
            </w:tcMar>
            <w:vAlign w:val="bottom"/>
          </w:tcPr>
          <w:p w:rsidR="00D808A7" w:rsidRPr="0090731E" w:rsidRDefault="00D808A7" w:rsidP="00D808A7">
            <w:pPr>
              <w:jc w:val="right"/>
              <w:rPr>
                <w:rFonts w:ascii="Arial Black" w:hAnsi="Arial Black"/>
                <w:caps/>
                <w:sz w:val="15"/>
              </w:rPr>
            </w:pPr>
            <w:r w:rsidRPr="0090731E">
              <w:rPr>
                <w:rFonts w:ascii="Arial Black" w:hAnsi="Arial Black"/>
                <w:caps/>
                <w:sz w:val="15"/>
              </w:rPr>
              <w:t>DATE:</w:t>
            </w:r>
            <w:r w:rsidR="006C3370">
              <w:rPr>
                <w:rFonts w:ascii="Arial Black" w:hAnsi="Arial Black"/>
                <w:caps/>
                <w:sz w:val="15"/>
              </w:rPr>
              <w:t xml:space="preserve">  jULY 10</w:t>
            </w:r>
            <w:r>
              <w:rPr>
                <w:rFonts w:ascii="Arial Black" w:hAnsi="Arial Black"/>
                <w:caps/>
                <w:sz w:val="15"/>
              </w:rPr>
              <w:t xml:space="preserve">, 2015 </w:t>
            </w:r>
            <w:r w:rsidRPr="0090731E">
              <w:rPr>
                <w:rFonts w:ascii="Arial Black" w:hAnsi="Arial Black"/>
                <w:caps/>
                <w:sz w:val="15"/>
              </w:rPr>
              <w:t xml:space="preserve"> </w:t>
            </w:r>
            <w:bookmarkStart w:id="2" w:name="Date"/>
            <w:bookmarkEnd w:id="2"/>
          </w:p>
        </w:tc>
      </w:tr>
    </w:tbl>
    <w:p w:rsidR="00D808A7" w:rsidRPr="008B2CC1" w:rsidRDefault="00D808A7" w:rsidP="00D808A7"/>
    <w:p w:rsidR="00D808A7" w:rsidRPr="008B2CC1" w:rsidRDefault="00D808A7" w:rsidP="00D808A7"/>
    <w:p w:rsidR="00D808A7" w:rsidRPr="008B2CC1" w:rsidRDefault="00D808A7" w:rsidP="00D808A7"/>
    <w:p w:rsidR="00D808A7" w:rsidRPr="008B2CC1" w:rsidRDefault="00D808A7" w:rsidP="00D808A7"/>
    <w:p w:rsidR="00D808A7" w:rsidRPr="008B2CC1" w:rsidRDefault="00D808A7" w:rsidP="00D808A7"/>
    <w:p w:rsidR="00D808A7" w:rsidRPr="00E9276B" w:rsidRDefault="00D808A7" w:rsidP="00D808A7">
      <w:pPr>
        <w:rPr>
          <w:b/>
          <w:sz w:val="28"/>
          <w:szCs w:val="28"/>
        </w:rPr>
      </w:pPr>
      <w:r w:rsidRPr="00E9276B">
        <w:rPr>
          <w:b/>
          <w:sz w:val="28"/>
          <w:szCs w:val="28"/>
        </w:rPr>
        <w:t>Program and Budget Committee</w:t>
      </w:r>
    </w:p>
    <w:p w:rsidR="00D808A7" w:rsidRDefault="00D808A7" w:rsidP="00D808A7"/>
    <w:p w:rsidR="00D808A7" w:rsidRDefault="00D808A7" w:rsidP="00D808A7"/>
    <w:p w:rsidR="00D808A7" w:rsidRPr="00E9276B" w:rsidRDefault="00D808A7" w:rsidP="00D808A7">
      <w:pPr>
        <w:rPr>
          <w:b/>
          <w:sz w:val="24"/>
          <w:szCs w:val="24"/>
        </w:rPr>
      </w:pPr>
      <w:r>
        <w:rPr>
          <w:b/>
          <w:sz w:val="24"/>
          <w:szCs w:val="24"/>
        </w:rPr>
        <w:t>Twenty-Fourth</w:t>
      </w:r>
      <w:r w:rsidRPr="00E9276B">
        <w:rPr>
          <w:b/>
          <w:sz w:val="24"/>
          <w:szCs w:val="24"/>
        </w:rPr>
        <w:t xml:space="preserve"> </w:t>
      </w:r>
      <w:proofErr w:type="gramStart"/>
      <w:r w:rsidRPr="00E9276B">
        <w:rPr>
          <w:b/>
          <w:sz w:val="24"/>
          <w:szCs w:val="24"/>
        </w:rPr>
        <w:t>Session</w:t>
      </w:r>
      <w:proofErr w:type="gramEnd"/>
    </w:p>
    <w:p w:rsidR="00D808A7" w:rsidRPr="00E9276B" w:rsidRDefault="00D808A7" w:rsidP="00D808A7">
      <w:pPr>
        <w:rPr>
          <w:b/>
          <w:sz w:val="24"/>
          <w:szCs w:val="24"/>
        </w:rPr>
      </w:pPr>
      <w:r>
        <w:rPr>
          <w:b/>
          <w:sz w:val="24"/>
          <w:szCs w:val="24"/>
        </w:rPr>
        <w:t>Geneva, September 14 to 18</w:t>
      </w:r>
      <w:r w:rsidRPr="00E9276B">
        <w:rPr>
          <w:b/>
          <w:sz w:val="24"/>
          <w:szCs w:val="24"/>
        </w:rPr>
        <w:t>, 2015</w:t>
      </w:r>
    </w:p>
    <w:p w:rsidR="00D808A7" w:rsidRPr="008B2CC1" w:rsidRDefault="00D808A7" w:rsidP="00D808A7"/>
    <w:p w:rsidR="00D808A7" w:rsidRPr="008B2CC1" w:rsidRDefault="00D808A7" w:rsidP="00D808A7"/>
    <w:p w:rsidR="00D808A7" w:rsidRPr="008B2CC1" w:rsidRDefault="00D808A7" w:rsidP="00D808A7"/>
    <w:p w:rsidR="00D808A7" w:rsidRPr="003845C1" w:rsidRDefault="00D808A7" w:rsidP="00D808A7">
      <w:pPr>
        <w:rPr>
          <w:caps/>
          <w:sz w:val="24"/>
        </w:rPr>
      </w:pPr>
      <w:bookmarkStart w:id="3" w:name="TitleOfDoc"/>
      <w:bookmarkEnd w:id="3"/>
      <w:r w:rsidRPr="008C63F9">
        <w:rPr>
          <w:caps/>
          <w:sz w:val="24"/>
        </w:rPr>
        <w:t>STATUS OF THE PAYMENT OF CONTRIBUTION</w:t>
      </w:r>
      <w:r>
        <w:rPr>
          <w:caps/>
          <w:sz w:val="24"/>
        </w:rPr>
        <w:t>S AS AT JUNE 30, 2015</w:t>
      </w:r>
    </w:p>
    <w:p w:rsidR="00D808A7" w:rsidRPr="008B2CC1" w:rsidRDefault="00D808A7" w:rsidP="00D808A7"/>
    <w:p w:rsidR="00D808A7" w:rsidRPr="008B2CC1" w:rsidRDefault="00D808A7" w:rsidP="00D808A7">
      <w:pPr>
        <w:rPr>
          <w:i/>
        </w:rPr>
      </w:pPr>
      <w:bookmarkStart w:id="4" w:name="Prepared"/>
      <w:bookmarkEnd w:id="4"/>
      <w:r w:rsidRPr="008C63F9">
        <w:rPr>
          <w:i/>
        </w:rPr>
        <w:t>Document prepared by the Secretariat</w:t>
      </w:r>
    </w:p>
    <w:p w:rsidR="00D808A7" w:rsidRDefault="00D808A7" w:rsidP="00D808A7"/>
    <w:p w:rsidR="006C3370" w:rsidRDefault="006C3370" w:rsidP="00D808A7"/>
    <w:p w:rsidR="006C3370" w:rsidRDefault="006C3370" w:rsidP="00D808A7"/>
    <w:p w:rsidR="006C3370" w:rsidRDefault="006C3370" w:rsidP="00D808A7"/>
    <w:p w:rsidR="00D808A7" w:rsidRDefault="00D808A7" w:rsidP="00D808A7">
      <w:pPr>
        <w:numPr>
          <w:ilvl w:val="0"/>
          <w:numId w:val="9"/>
        </w:numPr>
        <w:spacing w:after="220"/>
        <w:ind w:left="0" w:firstLine="0"/>
      </w:pPr>
      <w:r w:rsidRPr="00837BF2">
        <w:t>This document contains information concerning the arrears in annual contributions and in payments towards the working capital funds.</w:t>
      </w:r>
      <w:bookmarkStart w:id="5" w:name="_GoBack"/>
      <w:bookmarkEnd w:id="5"/>
    </w:p>
    <w:p w:rsidR="00D808A7" w:rsidRPr="00837BF2" w:rsidRDefault="00D808A7" w:rsidP="00D808A7">
      <w:pPr>
        <w:numPr>
          <w:ilvl w:val="0"/>
          <w:numId w:val="9"/>
        </w:numPr>
        <w:spacing w:after="220"/>
        <w:ind w:left="567" w:hanging="567"/>
      </w:pPr>
      <w:r>
        <w:t>The following decision paragraph is proposed.</w:t>
      </w:r>
    </w:p>
    <w:p w:rsidR="00D808A7" w:rsidRPr="008C63F9" w:rsidRDefault="00D808A7" w:rsidP="000019D1">
      <w:pPr>
        <w:pStyle w:val="ONUME"/>
        <w:tabs>
          <w:tab w:val="left" w:pos="6096"/>
          <w:tab w:val="left" w:pos="6663"/>
        </w:tabs>
        <w:ind w:left="5533"/>
        <w:rPr>
          <w:i/>
        </w:rPr>
      </w:pPr>
      <w:r w:rsidRPr="006C3370">
        <w:rPr>
          <w:i/>
        </w:rPr>
        <w:t>3.</w:t>
      </w:r>
      <w:r>
        <w:tab/>
      </w:r>
      <w:r w:rsidRPr="008C63F9">
        <w:rPr>
          <w:i/>
        </w:rPr>
        <w:t>The Program and Budget Committee took note of the Status of the Payment of Contributions as at</w:t>
      </w:r>
      <w:r w:rsidR="000019D1">
        <w:rPr>
          <w:i/>
        </w:rPr>
        <w:t> </w:t>
      </w:r>
      <w:r w:rsidRPr="008C63F9">
        <w:rPr>
          <w:i/>
        </w:rPr>
        <w:t>J</w:t>
      </w:r>
      <w:r w:rsidR="006C3370">
        <w:rPr>
          <w:i/>
        </w:rPr>
        <w:t>une 30, 2015 (document </w:t>
      </w:r>
      <w:r>
        <w:rPr>
          <w:i/>
        </w:rPr>
        <w:t>WO/PBC/24/9</w:t>
      </w:r>
      <w:r w:rsidRPr="008C63F9">
        <w:rPr>
          <w:i/>
        </w:rPr>
        <w:t>).</w:t>
      </w:r>
    </w:p>
    <w:p w:rsidR="00D808A7" w:rsidRDefault="00D808A7" w:rsidP="00D808A7"/>
    <w:p w:rsidR="000019D1" w:rsidRDefault="000019D1" w:rsidP="00D808A7"/>
    <w:p w:rsidR="00D808A7" w:rsidRDefault="00D808A7" w:rsidP="00D808A7">
      <w:pPr>
        <w:ind w:firstLine="5529"/>
      </w:pPr>
      <w:r>
        <w:t>[Status of Contributions follows]</w:t>
      </w:r>
    </w:p>
    <w:p w:rsidR="00D55814" w:rsidRDefault="00D55814" w:rsidP="009712C6">
      <w:pPr>
        <w:pStyle w:val="Endofdocument-Annex"/>
        <w:ind w:left="5659" w:firstLine="11"/>
      </w:pPr>
    </w:p>
    <w:p w:rsidR="00A74636" w:rsidRDefault="00A74636" w:rsidP="009712C6">
      <w:pPr>
        <w:tabs>
          <w:tab w:val="left" w:pos="5580"/>
        </w:tabs>
        <w:sectPr w:rsidR="00A74636" w:rsidSect="0022517A">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A74636" w:rsidRPr="00A74636" w:rsidRDefault="00A74636" w:rsidP="00A74636">
      <w:pPr>
        <w:tabs>
          <w:tab w:val="left" w:pos="5580"/>
        </w:tabs>
        <w:ind w:left="5533"/>
      </w:pPr>
    </w:p>
    <w:p w:rsidR="00A74636" w:rsidRDefault="00A74636" w:rsidP="009207CC">
      <w:pPr>
        <w:rPr>
          <w:b/>
          <w:caps/>
          <w:szCs w:val="22"/>
        </w:rPr>
      </w:pPr>
    </w:p>
    <w:p w:rsidR="009207CC" w:rsidRPr="00CB3011" w:rsidRDefault="00F77E98" w:rsidP="009207CC">
      <w:pPr>
        <w:rPr>
          <w:b/>
          <w:caps/>
          <w:szCs w:val="22"/>
        </w:rPr>
      </w:pPr>
      <w:r>
        <w:rPr>
          <w:b/>
          <w:caps/>
          <w:szCs w:val="22"/>
        </w:rPr>
        <w:t>Arrears in contributions as AT</w:t>
      </w:r>
      <w:r w:rsidR="009207CC" w:rsidRPr="00CB3011">
        <w:rPr>
          <w:b/>
          <w:caps/>
          <w:szCs w:val="22"/>
        </w:rPr>
        <w:t xml:space="preserve"> June 30, 201</w:t>
      </w:r>
      <w:r w:rsidR="00D55814">
        <w:rPr>
          <w:b/>
          <w:caps/>
          <w:szCs w:val="22"/>
        </w:rPr>
        <w:t>5</w:t>
      </w:r>
    </w:p>
    <w:p w:rsidR="009207CC" w:rsidRPr="00CB3011" w:rsidRDefault="009207CC" w:rsidP="009207CC">
      <w:pPr>
        <w:rPr>
          <w:szCs w:val="22"/>
        </w:rPr>
      </w:pPr>
    </w:p>
    <w:p w:rsidR="009207CC" w:rsidRPr="00CB3011" w:rsidRDefault="009207CC" w:rsidP="009207CC">
      <w:pPr>
        <w:rPr>
          <w:b/>
          <w:szCs w:val="22"/>
        </w:rPr>
      </w:pPr>
      <w:r w:rsidRPr="00CB3011">
        <w:rPr>
          <w:b/>
          <w:szCs w:val="22"/>
        </w:rPr>
        <w:t xml:space="preserve">Arrears in Annual </w:t>
      </w:r>
      <w:proofErr w:type="gramStart"/>
      <w:r w:rsidRPr="00CB3011">
        <w:rPr>
          <w:b/>
          <w:szCs w:val="22"/>
        </w:rPr>
        <w:t>Contributions</w:t>
      </w:r>
      <w:proofErr w:type="gramEnd"/>
      <w:r w:rsidRPr="00CB3011">
        <w:rPr>
          <w:b/>
          <w:szCs w:val="22"/>
        </w:rPr>
        <w:br/>
        <w:t xml:space="preserve">(Except for Arrears of the Least Developed Countries, Placed in a </w:t>
      </w:r>
      <w:r>
        <w:rPr>
          <w:b/>
          <w:szCs w:val="22"/>
        </w:rPr>
        <w:t>S</w:t>
      </w:r>
      <w:r w:rsidRPr="00CB3011">
        <w:rPr>
          <w:b/>
          <w:szCs w:val="22"/>
        </w:rPr>
        <w:t>peci</w:t>
      </w:r>
      <w:r>
        <w:rPr>
          <w:b/>
          <w:szCs w:val="22"/>
        </w:rPr>
        <w:t>al</w:t>
      </w:r>
      <w:r w:rsidRPr="00CB3011">
        <w:rPr>
          <w:b/>
          <w:szCs w:val="22"/>
        </w:rPr>
        <w:t xml:space="preserve"> (Frozen) Account Concerning the Years Preceding 1990)</w:t>
      </w:r>
    </w:p>
    <w:p w:rsidR="009207CC" w:rsidRPr="00CB3011" w:rsidRDefault="009207CC" w:rsidP="009207CC">
      <w:pPr>
        <w:rPr>
          <w:szCs w:val="22"/>
        </w:rPr>
      </w:pPr>
    </w:p>
    <w:p w:rsidR="009207CC" w:rsidRDefault="009207CC" w:rsidP="009207CC">
      <w:pPr>
        <w:pStyle w:val="ONUME"/>
        <w:numPr>
          <w:ilvl w:val="0"/>
          <w:numId w:val="7"/>
        </w:numPr>
        <w:rPr>
          <w:szCs w:val="22"/>
        </w:rPr>
      </w:pPr>
      <w:r w:rsidRPr="00CB3011">
        <w:rPr>
          <w:szCs w:val="22"/>
        </w:rPr>
        <w:t>The following table shows the arrears in contributions on June 30, 201</w:t>
      </w:r>
      <w:r w:rsidR="00D55814">
        <w:rPr>
          <w:szCs w:val="22"/>
        </w:rPr>
        <w:t>5</w:t>
      </w:r>
      <w:r w:rsidRPr="00CB3011">
        <w:rPr>
          <w:szCs w:val="22"/>
        </w:rPr>
        <w:t>, under th</w:t>
      </w:r>
      <w:r w:rsidRPr="00CB3011">
        <w:t>e</w:t>
      </w:r>
      <w:r w:rsidRPr="00CB3011">
        <w:rPr>
          <w:szCs w:val="22"/>
        </w:rPr>
        <w:t xml:space="preserve"> unitary contribution system which has been applicable since January 1, 1994, and under the previously applicable contribution systems of the six Contribution-financed Unions (Paris, Berne, IPC, Nice, Locarno, Vienna) and of WIPO (for States</w:t>
      </w:r>
      <w:r w:rsidR="00FC12C7">
        <w:rPr>
          <w:szCs w:val="22"/>
        </w:rPr>
        <w:t xml:space="preserve"> which are</w:t>
      </w:r>
      <w:r w:rsidRPr="00CB3011">
        <w:rPr>
          <w:szCs w:val="22"/>
        </w:rPr>
        <w:t xml:space="preserve"> members of WIPO</w:t>
      </w:r>
      <w:r w:rsidR="00FC12C7">
        <w:rPr>
          <w:szCs w:val="22"/>
        </w:rPr>
        <w:t xml:space="preserve"> but</w:t>
      </w:r>
      <w:r w:rsidRPr="00CB3011">
        <w:rPr>
          <w:szCs w:val="22"/>
        </w:rPr>
        <w:t xml:space="preserve"> not members of any of the Unions), with the exception of arrears in contributions of the least developed countries (LDCs) concerning the years preceding 1990, placed in a special (frozen) account, which are not shown in this table but are shown in the table in paragraph </w:t>
      </w:r>
      <w:r>
        <w:rPr>
          <w:szCs w:val="22"/>
        </w:rPr>
        <w:t xml:space="preserve">4 </w:t>
      </w:r>
      <w:r w:rsidRPr="00CB3011">
        <w:rPr>
          <w:szCs w:val="22"/>
        </w:rPr>
        <w:t>below.</w:t>
      </w:r>
    </w:p>
    <w:p w:rsidR="00986CE8" w:rsidRPr="008640EA" w:rsidRDefault="00986CE8" w:rsidP="00986CE8">
      <w:pPr>
        <w:pStyle w:val="ONUME"/>
        <w:rPr>
          <w:szCs w:val="22"/>
        </w:rPr>
      </w:pPr>
    </w:p>
    <w:tbl>
      <w:tblPr>
        <w:tblW w:w="9429" w:type="dxa"/>
        <w:tblLayout w:type="fixed"/>
        <w:tblCellMar>
          <w:left w:w="30" w:type="dxa"/>
          <w:right w:w="30" w:type="dxa"/>
        </w:tblCellMar>
        <w:tblLook w:val="0000" w:firstRow="0" w:lastRow="0" w:firstColumn="0" w:lastColumn="0" w:noHBand="0" w:noVBand="0"/>
      </w:tblPr>
      <w:tblGrid>
        <w:gridCol w:w="2582"/>
        <w:gridCol w:w="850"/>
        <w:gridCol w:w="3544"/>
        <w:gridCol w:w="851"/>
        <w:gridCol w:w="922"/>
        <w:gridCol w:w="680"/>
      </w:tblGrid>
      <w:tr w:rsidR="00AE6D9F" w:rsidRPr="00CA6CFE" w:rsidTr="00986CE8">
        <w:trPr>
          <w:trHeight w:val="806"/>
        </w:trPr>
        <w:tc>
          <w:tcPr>
            <w:tcW w:w="2582" w:type="dxa"/>
            <w:vMerge w:val="restart"/>
            <w:tcBorders>
              <w:top w:val="single" w:sz="2" w:space="0" w:color="auto"/>
              <w:left w:val="single" w:sz="2" w:space="0" w:color="auto"/>
              <w:right w:val="single" w:sz="2" w:space="0" w:color="auto"/>
            </w:tcBorders>
            <w:shd w:val="pct10" w:color="auto" w:fill="FFFFFF"/>
            <w:vAlign w:val="center"/>
          </w:tcPr>
          <w:p w:rsidR="00AE6D9F" w:rsidRPr="00CA6CFE" w:rsidRDefault="00AE6D9F" w:rsidP="009207CC">
            <w:pPr>
              <w:pStyle w:val="TableNormal1"/>
              <w:jc w:val="center"/>
            </w:pPr>
            <w:r w:rsidRPr="00CA6CFE">
              <w:t>State</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AE6D9F" w:rsidRPr="00CA6CFE" w:rsidRDefault="00AE6D9F" w:rsidP="009207CC">
            <w:pPr>
              <w:pStyle w:val="TableNormal1"/>
              <w:jc w:val="center"/>
            </w:pPr>
            <w:r w:rsidRPr="00CA6CFE">
              <w:t>Unitary/</w:t>
            </w:r>
            <w:r w:rsidRPr="00CA6CFE">
              <w:br/>
              <w:t>Union/</w:t>
            </w:r>
            <w:r w:rsidRPr="00CA6CFE">
              <w:br/>
              <w:t>WIPO</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AE6D9F" w:rsidRPr="00CA6CFE" w:rsidRDefault="00AE6D9F" w:rsidP="009207CC">
            <w:pPr>
              <w:pStyle w:val="TableNormal1"/>
              <w:jc w:val="center"/>
            </w:pPr>
            <w:r w:rsidRPr="00CA6CFE">
              <w:t xml:space="preserve">No Arrears/Year(s) of Arrears </w:t>
            </w:r>
            <w:r w:rsidRPr="00CA6CFE">
              <w:br/>
            </w:r>
            <w:r w:rsidRPr="00CA6CFE">
              <w:rPr>
                <w:i/>
              </w:rPr>
              <w:t>(partial payment is indicated by an asterisk)</w:t>
            </w:r>
          </w:p>
        </w:tc>
        <w:tc>
          <w:tcPr>
            <w:tcW w:w="177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AE6D9F" w:rsidRPr="00CA6CFE" w:rsidRDefault="00AE6D9F" w:rsidP="009207CC">
            <w:pPr>
              <w:pStyle w:val="TableNormal1"/>
              <w:jc w:val="center"/>
            </w:pPr>
            <w:r w:rsidRPr="00CA6CFE">
              <w:t xml:space="preserve">Amount of Arrears </w:t>
            </w:r>
            <w:r w:rsidRPr="00CA6CFE">
              <w:rPr>
                <w:i/>
              </w:rPr>
              <w:t>(Swiss francs)</w:t>
            </w:r>
          </w:p>
        </w:tc>
        <w:tc>
          <w:tcPr>
            <w:tcW w:w="680" w:type="dxa"/>
            <w:tcBorders>
              <w:top w:val="single" w:sz="2" w:space="0" w:color="auto"/>
              <w:left w:val="single" w:sz="2" w:space="0" w:color="auto"/>
              <w:right w:val="single" w:sz="2" w:space="0" w:color="auto"/>
            </w:tcBorders>
            <w:shd w:val="pct10" w:color="auto" w:fill="FFFFFF"/>
            <w:vAlign w:val="center"/>
          </w:tcPr>
          <w:p w:rsidR="00AE6D9F" w:rsidRPr="00CA6CFE" w:rsidRDefault="00AE6D9F" w:rsidP="009207CC">
            <w:pPr>
              <w:pStyle w:val="TableNormal1"/>
              <w:jc w:val="center"/>
            </w:pPr>
            <w:r w:rsidRPr="00CA6CFE">
              <w:t>% of Total Arrears</w:t>
            </w:r>
          </w:p>
        </w:tc>
      </w:tr>
      <w:tr w:rsidR="008640EA" w:rsidRPr="00CA6CFE" w:rsidTr="00986CE8">
        <w:trPr>
          <w:trHeight w:val="294"/>
        </w:trPr>
        <w:tc>
          <w:tcPr>
            <w:tcW w:w="2582" w:type="dxa"/>
            <w:vMerge/>
            <w:tcBorders>
              <w:left w:val="single" w:sz="2" w:space="0" w:color="auto"/>
              <w:right w:val="single" w:sz="2" w:space="0" w:color="auto"/>
            </w:tcBorders>
            <w:shd w:val="pct10" w:color="auto" w:fill="FFFFFF"/>
            <w:vAlign w:val="center"/>
          </w:tcPr>
          <w:p w:rsidR="008640EA" w:rsidRPr="00CA6CFE" w:rsidRDefault="008640EA" w:rsidP="009207CC">
            <w:pPr>
              <w:pStyle w:val="TableNormal1"/>
              <w:jc w:val="center"/>
            </w:pPr>
          </w:p>
        </w:tc>
        <w:tc>
          <w:tcPr>
            <w:tcW w:w="850" w:type="dxa"/>
            <w:vMerge/>
            <w:tcBorders>
              <w:left w:val="single" w:sz="2" w:space="0" w:color="auto"/>
              <w:right w:val="single" w:sz="2" w:space="0" w:color="auto"/>
            </w:tcBorders>
            <w:shd w:val="pct10" w:color="auto" w:fill="FFFFFF"/>
            <w:vAlign w:val="center"/>
          </w:tcPr>
          <w:p w:rsidR="008640EA" w:rsidRPr="00CA6CFE" w:rsidRDefault="008640EA" w:rsidP="009207CC">
            <w:pPr>
              <w:pStyle w:val="TableNormal1"/>
              <w:jc w:val="center"/>
            </w:pPr>
          </w:p>
        </w:tc>
        <w:tc>
          <w:tcPr>
            <w:tcW w:w="3544" w:type="dxa"/>
            <w:vMerge/>
            <w:tcBorders>
              <w:left w:val="single" w:sz="2" w:space="0" w:color="auto"/>
              <w:right w:val="single" w:sz="2" w:space="0" w:color="auto"/>
            </w:tcBorders>
            <w:shd w:val="pct10" w:color="auto" w:fill="FFFFFF"/>
            <w:vAlign w:val="center"/>
          </w:tcPr>
          <w:p w:rsidR="008640EA" w:rsidRPr="00CA6CFE" w:rsidRDefault="008640EA" w:rsidP="009207CC">
            <w:pPr>
              <w:pStyle w:val="TableNormal1"/>
              <w:jc w:val="cente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8640EA" w:rsidRPr="00CA6CFE" w:rsidRDefault="008640EA" w:rsidP="009207CC">
            <w:pPr>
              <w:pStyle w:val="TableNormal1"/>
              <w:jc w:val="center"/>
            </w:pPr>
          </w:p>
        </w:tc>
        <w:tc>
          <w:tcPr>
            <w:tcW w:w="922" w:type="dxa"/>
            <w:tcBorders>
              <w:top w:val="single" w:sz="2" w:space="0" w:color="auto"/>
              <w:left w:val="single" w:sz="2" w:space="0" w:color="auto"/>
              <w:bottom w:val="single" w:sz="2" w:space="0" w:color="auto"/>
              <w:right w:val="single" w:sz="2" w:space="0" w:color="auto"/>
            </w:tcBorders>
            <w:shd w:val="pct10" w:color="auto" w:fill="FFFFFF"/>
            <w:vAlign w:val="center"/>
          </w:tcPr>
          <w:p w:rsidR="008640EA" w:rsidRPr="00CA6CFE" w:rsidRDefault="008640EA" w:rsidP="009207CC">
            <w:pPr>
              <w:pStyle w:val="TableNormal1"/>
              <w:jc w:val="center"/>
            </w:pPr>
            <w:r>
              <w:t>Total</w:t>
            </w:r>
          </w:p>
        </w:tc>
        <w:tc>
          <w:tcPr>
            <w:tcW w:w="680" w:type="dxa"/>
            <w:tcBorders>
              <w:top w:val="single" w:sz="2" w:space="0" w:color="auto"/>
              <w:left w:val="single" w:sz="2" w:space="0" w:color="auto"/>
              <w:right w:val="single" w:sz="2" w:space="0" w:color="auto"/>
            </w:tcBorders>
            <w:shd w:val="pct10" w:color="auto" w:fill="FFFFFF"/>
            <w:vAlign w:val="center"/>
          </w:tcPr>
          <w:p w:rsidR="008640EA" w:rsidRPr="00CA6CFE" w:rsidRDefault="008640EA" w:rsidP="009207CC">
            <w:pPr>
              <w:pStyle w:val="TableNormal1"/>
              <w:jc w:val="center"/>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Afghanistan</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4A6478" w:rsidP="009207CC">
            <w:pPr>
              <w:pStyle w:val="TableNormal1"/>
            </w:pPr>
            <w:r>
              <w:t>14</w:t>
            </w:r>
            <w:r w:rsidR="00A816DB">
              <w:t>+15</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A816DB" w:rsidP="009207CC">
            <w:pPr>
              <w:pStyle w:val="TableNormal1"/>
              <w:jc w:val="right"/>
            </w:pPr>
            <w:r>
              <w:t>2 848</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634CAE" w:rsidP="009207CC">
            <w:pPr>
              <w:pStyle w:val="TableNormal1"/>
              <w:jc w:val="right"/>
            </w:pPr>
            <w:r>
              <w:t>0.05</w:t>
            </w: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Albania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Algeria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Andorra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Angola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Antigua and Barbuda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Argentina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A816DB" w:rsidP="009207CC">
            <w:pPr>
              <w:pStyle w:val="TableNormal1"/>
            </w:pPr>
            <w:r>
              <w:t>15</w:t>
            </w:r>
            <w:r w:rsidR="00A9077E">
              <w:t>*</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32 559</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634CAE" w:rsidP="009207CC">
            <w:pPr>
              <w:pStyle w:val="TableNormal1"/>
              <w:jc w:val="right"/>
            </w:pPr>
            <w:r>
              <w:t>0.60</w:t>
            </w: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Armenia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Australia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Austria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Azerbaijan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Bahamas</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Bahrain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4A6478"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676039" w:rsidP="009207CC">
            <w:pPr>
              <w:pStyle w:val="TableNormal1"/>
            </w:pPr>
            <w:r>
              <w:t>15</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4A6478" w:rsidP="009207CC">
            <w:pPr>
              <w:pStyle w:val="TableNormal1"/>
              <w:jc w:val="right"/>
            </w:pPr>
            <w:r>
              <w:t>5 697</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8F4C83" w:rsidP="009207CC">
            <w:pPr>
              <w:pStyle w:val="TableNormal1"/>
              <w:jc w:val="right"/>
            </w:pPr>
            <w:r>
              <w:t>0.10</w:t>
            </w: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Bangladesh</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676039"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Barbados</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Belarus</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rPr>
                <w:u w:val="double"/>
              </w:rPr>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Belgium</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4A6478"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Belize</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676039"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676039" w:rsidP="009207CC">
            <w:pPr>
              <w:pStyle w:val="TableNormal1"/>
            </w:pPr>
            <w:r>
              <w:t>15</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676039" w:rsidP="009207CC">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634CAE" w:rsidP="009207CC">
            <w:pPr>
              <w:pStyle w:val="TableNormal1"/>
              <w:jc w:val="right"/>
            </w:pPr>
            <w:r>
              <w:t>0.05</w:t>
            </w: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Benin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676039"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676039" w:rsidP="009207CC">
            <w:pPr>
              <w:pStyle w:val="TableNormal1"/>
            </w:pPr>
            <w:r>
              <w:t>15*</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676039" w:rsidP="009207CC">
            <w:pPr>
              <w:pStyle w:val="TableNormal1"/>
              <w:jc w:val="right"/>
            </w:pPr>
            <w:r>
              <w:t>213</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5B34CC" w:rsidP="009207CC">
            <w:pPr>
              <w:pStyle w:val="TableNormal1"/>
              <w:jc w:val="right"/>
            </w:pPr>
            <w:r>
              <w:t>0.00</w:t>
            </w: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Bhutan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country-region">
              <w:r w:rsidRPr="00CA6CFE">
                <w:t>Bolivia</w:t>
              </w:r>
            </w:smartTag>
            <w:r>
              <w:t xml:space="preserve"> (</w:t>
            </w:r>
            <w:proofErr w:type="spellStart"/>
            <w:smartTag w:uri="urn:schemas-microsoft-com:office:smarttags" w:element="place">
              <w:smartTag w:uri="urn:schemas-microsoft-com:office:smarttags" w:element="PlaceName">
                <w:r>
                  <w:t>Plurinational</w:t>
                </w:r>
              </w:smartTag>
              <w:proofErr w:type="spellEnd"/>
              <w:r>
                <w:t xml:space="preserve"> </w:t>
              </w:r>
              <w:smartTag w:uri="urn:schemas-microsoft-com:office:smarttags" w:element="PlaceType">
                <w:r>
                  <w:t>State</w:t>
                </w:r>
              </w:smartTag>
            </w:smartTag>
            <w:r>
              <w:t xml:space="preserve"> of)</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07+08</w:t>
            </w:r>
            <w:r>
              <w:t>+09+10+11+12</w:t>
            </w:r>
            <w:r w:rsidR="0012593D">
              <w:t>+13</w:t>
            </w:r>
            <w:r w:rsidR="004A6478">
              <w:t>+14</w:t>
            </w:r>
            <w:r w:rsidR="00003C19">
              <w:t>+15</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003C19" w:rsidP="009207CC">
            <w:pPr>
              <w:pStyle w:val="TableNormal1"/>
              <w:jc w:val="right"/>
            </w:pPr>
            <w:r>
              <w:t>25 641</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5B34CC" w:rsidP="009207CC">
            <w:pPr>
              <w:pStyle w:val="TableNormal1"/>
              <w:jc w:val="right"/>
            </w:pPr>
            <w:r>
              <w:t>0.47</w:t>
            </w: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Bosnia and Herzegovina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Botswana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Brazil</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003C19" w:rsidP="009207CC">
            <w:pPr>
              <w:pStyle w:val="TableNormal1"/>
            </w:pPr>
            <w:r>
              <w:t>15</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003C19" w:rsidP="009207CC">
            <w:pPr>
              <w:pStyle w:val="TableNormal1"/>
              <w:jc w:val="right"/>
            </w:pPr>
            <w:r>
              <w:t>91 158</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5B34CC" w:rsidP="009207CC">
            <w:pPr>
              <w:pStyle w:val="TableNormal1"/>
              <w:jc w:val="right"/>
            </w:pPr>
            <w:r>
              <w:t>1.67</w:t>
            </w: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Brunei</w:t>
                </w:r>
              </w:smartTag>
            </w:smartTag>
            <w:r w:rsidRPr="00CA6CFE">
              <w:t xml:space="preserve"> Darussalam</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Bulgaria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Burkina Faso</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003C19"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Burundi</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12593D">
              <w:t>+13</w:t>
            </w:r>
            <w:r w:rsidR="00C2766F">
              <w:t>+14</w:t>
            </w:r>
            <w:r w:rsidR="00003C19">
              <w:t>+15</w:t>
            </w:r>
          </w:p>
        </w:tc>
        <w:tc>
          <w:tcPr>
            <w:tcW w:w="851" w:type="dxa"/>
            <w:tcBorders>
              <w:top w:val="single" w:sz="2" w:space="0" w:color="auto"/>
              <w:left w:val="single" w:sz="2" w:space="0" w:color="auto"/>
              <w:right w:val="single" w:sz="2" w:space="0" w:color="auto"/>
            </w:tcBorders>
          </w:tcPr>
          <w:p w:rsidR="009207CC" w:rsidRPr="00CA6CFE" w:rsidRDefault="00F6348D" w:rsidP="009207CC">
            <w:pPr>
              <w:pStyle w:val="TableNormal1"/>
              <w:tabs>
                <w:tab w:val="right" w:pos="791"/>
              </w:tabs>
            </w:pPr>
            <w:r>
              <w:t xml:space="preserve">    </w:t>
            </w:r>
            <w:r w:rsidR="00003C19">
              <w:t>33 179</w:t>
            </w:r>
          </w:p>
        </w:tc>
        <w:tc>
          <w:tcPr>
            <w:tcW w:w="92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13 276</w:t>
            </w:r>
          </w:p>
        </w:tc>
        <w:tc>
          <w:tcPr>
            <w:tcW w:w="922" w:type="dxa"/>
            <w:tcBorders>
              <w:left w:val="single" w:sz="2" w:space="0" w:color="auto"/>
              <w:bottom w:val="single" w:sz="2" w:space="0" w:color="auto"/>
              <w:right w:val="single" w:sz="2" w:space="0" w:color="auto"/>
            </w:tcBorders>
          </w:tcPr>
          <w:p w:rsidR="009207CC" w:rsidRPr="00CA6CFE" w:rsidRDefault="00003C19" w:rsidP="009207CC">
            <w:pPr>
              <w:pStyle w:val="TableNormal1"/>
              <w:jc w:val="right"/>
            </w:pPr>
            <w:r>
              <w:t>46 455</w:t>
            </w:r>
          </w:p>
        </w:tc>
        <w:tc>
          <w:tcPr>
            <w:tcW w:w="680" w:type="dxa"/>
            <w:tcBorders>
              <w:left w:val="single" w:sz="2" w:space="0" w:color="auto"/>
              <w:bottom w:val="single" w:sz="2" w:space="0" w:color="auto"/>
              <w:right w:val="single" w:sz="2" w:space="0" w:color="auto"/>
            </w:tcBorders>
          </w:tcPr>
          <w:p w:rsidR="009207CC" w:rsidRPr="00CA6CFE" w:rsidRDefault="005B34CC" w:rsidP="009207CC">
            <w:pPr>
              <w:pStyle w:val="TableNormal1"/>
              <w:jc w:val="right"/>
            </w:pPr>
            <w:r>
              <w:t>0.85</w:t>
            </w: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B62B0F" w:rsidP="009207CC">
            <w:pPr>
              <w:pStyle w:val="TableNormal1"/>
            </w:pPr>
            <w:r>
              <w:t>Cabo Verde</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003C19"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003C19" w:rsidP="009207CC">
            <w:pPr>
              <w:pStyle w:val="TableNormal1"/>
            </w:pPr>
            <w:r>
              <w:t>15*</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003C19" w:rsidP="009207CC">
            <w:pPr>
              <w:pStyle w:val="TableNormal1"/>
              <w:jc w:val="right"/>
            </w:pPr>
            <w:r>
              <w:t>2 287</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5B34CC" w:rsidP="009207CC">
            <w:pPr>
              <w:pStyle w:val="TableNormal1"/>
              <w:jc w:val="right"/>
            </w:pPr>
            <w:r>
              <w:t>0.04</w:t>
            </w: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B62B0F" w:rsidP="009207CC">
            <w:pPr>
              <w:pStyle w:val="TableNormal1"/>
            </w:pPr>
            <w:r>
              <w:t>Cambodia</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003C19"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B62B0F" w:rsidP="009207CC">
            <w:pPr>
              <w:pStyle w:val="TableNormal1"/>
            </w:pPr>
            <w:r>
              <w:t>Cameroon</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B62B0F" w:rsidP="009207CC">
            <w:pPr>
              <w:pStyle w:val="TableNormal1"/>
            </w:pPr>
            <w:r>
              <w:t>Canada</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B62B0F"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2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bl>
    <w:p w:rsidR="009712C6" w:rsidRDefault="009712C6"/>
    <w:p w:rsidR="009712C6" w:rsidRDefault="009712C6">
      <w:r>
        <w:br w:type="page"/>
      </w:r>
    </w:p>
    <w:tbl>
      <w:tblPr>
        <w:tblW w:w="9528" w:type="dxa"/>
        <w:tblLayout w:type="fixed"/>
        <w:tblCellMar>
          <w:left w:w="30" w:type="dxa"/>
          <w:right w:w="30" w:type="dxa"/>
        </w:tblCellMar>
        <w:tblLook w:val="0000" w:firstRow="0" w:lastRow="0" w:firstColumn="0" w:lastColumn="0" w:noHBand="0" w:noVBand="0"/>
      </w:tblPr>
      <w:tblGrid>
        <w:gridCol w:w="2582"/>
        <w:gridCol w:w="850"/>
        <w:gridCol w:w="3544"/>
        <w:gridCol w:w="851"/>
        <w:gridCol w:w="1050"/>
        <w:gridCol w:w="651"/>
      </w:tblGrid>
      <w:tr w:rsidR="00986CE8" w:rsidRPr="00CA6CFE" w:rsidTr="00986CE8">
        <w:trPr>
          <w:trHeight w:val="706"/>
        </w:trPr>
        <w:tc>
          <w:tcPr>
            <w:tcW w:w="2582" w:type="dxa"/>
            <w:vMerge w:val="restart"/>
            <w:tcBorders>
              <w:top w:val="single" w:sz="2" w:space="0" w:color="auto"/>
              <w:left w:val="single" w:sz="2" w:space="0" w:color="auto"/>
              <w:right w:val="single" w:sz="2" w:space="0" w:color="auto"/>
            </w:tcBorders>
            <w:shd w:val="pct10" w:color="auto" w:fill="FFFFFF"/>
            <w:vAlign w:val="center"/>
          </w:tcPr>
          <w:p w:rsidR="00986CE8" w:rsidRPr="00CA6CFE" w:rsidRDefault="00986CE8" w:rsidP="00D808A7">
            <w:pPr>
              <w:pStyle w:val="TableNormal1"/>
              <w:jc w:val="center"/>
            </w:pPr>
            <w:r w:rsidRPr="00CA6CFE">
              <w:lastRenderedPageBreak/>
              <w:t>State</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986CE8" w:rsidRPr="00CA6CFE" w:rsidRDefault="00986CE8" w:rsidP="00D808A7">
            <w:pPr>
              <w:pStyle w:val="TableNormal1"/>
              <w:jc w:val="center"/>
            </w:pPr>
            <w:r w:rsidRPr="00CA6CFE">
              <w:t>Unitary/</w:t>
            </w:r>
            <w:r w:rsidRPr="00CA6CFE">
              <w:br/>
              <w:t>Union/</w:t>
            </w:r>
            <w:r w:rsidRPr="00CA6CFE">
              <w:br/>
              <w:t>WIPO</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986CE8" w:rsidRPr="00CA6CFE" w:rsidRDefault="00986CE8" w:rsidP="00D808A7">
            <w:pPr>
              <w:pStyle w:val="TableNormal1"/>
              <w:jc w:val="center"/>
            </w:pPr>
            <w:r w:rsidRPr="00CA6CFE">
              <w:t xml:space="preserve">No Arrears/Year(s) of Arrears </w:t>
            </w:r>
            <w:r w:rsidRPr="00CA6CFE">
              <w:br/>
            </w:r>
            <w:r w:rsidRPr="00CA6CFE">
              <w:rPr>
                <w:i/>
              </w:rPr>
              <w:t>(partial payment is indicated by an asterisk)</w:t>
            </w:r>
          </w:p>
        </w:tc>
        <w:tc>
          <w:tcPr>
            <w:tcW w:w="1901"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986CE8" w:rsidRPr="00CA6CFE" w:rsidRDefault="00986CE8" w:rsidP="00D808A7">
            <w:pPr>
              <w:pStyle w:val="TableNormal1"/>
              <w:jc w:val="center"/>
            </w:pPr>
            <w:r w:rsidRPr="00CA6CFE">
              <w:t xml:space="preserve">Amount of Arrears </w:t>
            </w:r>
            <w:r w:rsidRPr="00CA6CFE">
              <w:rPr>
                <w:i/>
              </w:rPr>
              <w:t>(Swiss francs)</w:t>
            </w:r>
          </w:p>
        </w:tc>
        <w:tc>
          <w:tcPr>
            <w:tcW w:w="651" w:type="dxa"/>
            <w:vMerge w:val="restart"/>
            <w:tcBorders>
              <w:top w:val="single" w:sz="2" w:space="0" w:color="auto"/>
              <w:left w:val="single" w:sz="2" w:space="0" w:color="auto"/>
              <w:right w:val="single" w:sz="2" w:space="0" w:color="auto"/>
            </w:tcBorders>
            <w:shd w:val="pct10" w:color="auto" w:fill="FFFFFF"/>
            <w:vAlign w:val="center"/>
          </w:tcPr>
          <w:p w:rsidR="00986CE8" w:rsidRPr="00CA6CFE" w:rsidRDefault="00986CE8" w:rsidP="00D808A7">
            <w:pPr>
              <w:pStyle w:val="TableNormal1"/>
              <w:jc w:val="center"/>
            </w:pPr>
            <w:r w:rsidRPr="00CA6CFE">
              <w:t>% of Total Arrears</w:t>
            </w:r>
          </w:p>
        </w:tc>
      </w:tr>
      <w:tr w:rsidR="00986CE8" w:rsidRPr="00CA6CFE" w:rsidTr="00D808A7">
        <w:trPr>
          <w:trHeight w:val="164"/>
        </w:trPr>
        <w:tc>
          <w:tcPr>
            <w:tcW w:w="2582" w:type="dxa"/>
            <w:vMerge/>
            <w:tcBorders>
              <w:left w:val="single" w:sz="2" w:space="0" w:color="auto"/>
              <w:right w:val="single" w:sz="2" w:space="0" w:color="auto"/>
            </w:tcBorders>
            <w:shd w:val="pct10" w:color="auto" w:fill="FFFFFF"/>
            <w:vAlign w:val="center"/>
          </w:tcPr>
          <w:p w:rsidR="00986CE8" w:rsidRPr="00CA6CFE" w:rsidRDefault="00986CE8" w:rsidP="00D808A7">
            <w:pPr>
              <w:pStyle w:val="TableNormal1"/>
              <w:jc w:val="center"/>
            </w:pPr>
          </w:p>
        </w:tc>
        <w:tc>
          <w:tcPr>
            <w:tcW w:w="850" w:type="dxa"/>
            <w:vMerge/>
            <w:tcBorders>
              <w:left w:val="single" w:sz="2" w:space="0" w:color="auto"/>
              <w:right w:val="single" w:sz="2" w:space="0" w:color="auto"/>
            </w:tcBorders>
            <w:shd w:val="pct10" w:color="auto" w:fill="FFFFFF"/>
            <w:vAlign w:val="center"/>
          </w:tcPr>
          <w:p w:rsidR="00986CE8" w:rsidRPr="00CA6CFE" w:rsidRDefault="00986CE8" w:rsidP="00D808A7">
            <w:pPr>
              <w:pStyle w:val="TableNormal1"/>
              <w:jc w:val="center"/>
            </w:pPr>
          </w:p>
        </w:tc>
        <w:tc>
          <w:tcPr>
            <w:tcW w:w="3544" w:type="dxa"/>
            <w:vMerge/>
            <w:tcBorders>
              <w:left w:val="single" w:sz="2" w:space="0" w:color="auto"/>
              <w:right w:val="single" w:sz="2" w:space="0" w:color="auto"/>
            </w:tcBorders>
            <w:shd w:val="pct10" w:color="auto" w:fill="FFFFFF"/>
            <w:vAlign w:val="center"/>
          </w:tcPr>
          <w:p w:rsidR="00986CE8" w:rsidRPr="00CA6CFE" w:rsidRDefault="00986CE8" w:rsidP="00D808A7">
            <w:pPr>
              <w:pStyle w:val="TableNormal1"/>
              <w:jc w:val="cente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986CE8" w:rsidRPr="00CA6CFE" w:rsidRDefault="00986CE8" w:rsidP="00D808A7">
            <w:pPr>
              <w:pStyle w:val="TableNormal1"/>
              <w:jc w:val="center"/>
            </w:pPr>
          </w:p>
        </w:tc>
        <w:tc>
          <w:tcPr>
            <w:tcW w:w="1050" w:type="dxa"/>
            <w:tcBorders>
              <w:top w:val="single" w:sz="2" w:space="0" w:color="auto"/>
              <w:left w:val="single" w:sz="2" w:space="0" w:color="auto"/>
              <w:bottom w:val="single" w:sz="2" w:space="0" w:color="auto"/>
              <w:right w:val="single" w:sz="2" w:space="0" w:color="auto"/>
            </w:tcBorders>
            <w:shd w:val="pct10" w:color="auto" w:fill="FFFFFF"/>
            <w:vAlign w:val="center"/>
          </w:tcPr>
          <w:p w:rsidR="00986CE8" w:rsidRPr="00CA6CFE" w:rsidRDefault="00986CE8" w:rsidP="00D808A7">
            <w:pPr>
              <w:pStyle w:val="TableNormal1"/>
              <w:jc w:val="center"/>
            </w:pPr>
            <w:r>
              <w:t>Total</w:t>
            </w:r>
          </w:p>
        </w:tc>
        <w:tc>
          <w:tcPr>
            <w:tcW w:w="651" w:type="dxa"/>
            <w:vMerge/>
            <w:tcBorders>
              <w:left w:val="single" w:sz="2" w:space="0" w:color="auto"/>
              <w:right w:val="single" w:sz="2" w:space="0" w:color="auto"/>
            </w:tcBorders>
            <w:shd w:val="pct10" w:color="auto" w:fill="FFFFFF"/>
            <w:vAlign w:val="center"/>
          </w:tcPr>
          <w:p w:rsidR="00986CE8" w:rsidRPr="00CA6CFE" w:rsidRDefault="00986CE8" w:rsidP="00D808A7">
            <w:pPr>
              <w:pStyle w:val="TableNormal1"/>
              <w:jc w:val="center"/>
            </w:pPr>
          </w:p>
        </w:tc>
      </w:tr>
      <w:tr w:rsidR="009207CC" w:rsidRPr="00CA6CFE" w:rsidTr="00986CE8">
        <w:trPr>
          <w:trHeight w:val="233"/>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Central African Republic</w:t>
            </w:r>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r w:rsidR="00737481">
              <w:t>+14</w:t>
            </w:r>
            <w:r w:rsidR="007062D5">
              <w:t>+15</w:t>
            </w:r>
          </w:p>
        </w:tc>
        <w:tc>
          <w:tcPr>
            <w:tcW w:w="851" w:type="dxa"/>
            <w:tcBorders>
              <w:top w:val="single" w:sz="2" w:space="0" w:color="auto"/>
              <w:left w:val="single" w:sz="2" w:space="0" w:color="auto"/>
              <w:right w:val="single" w:sz="2" w:space="0" w:color="auto"/>
            </w:tcBorders>
          </w:tcPr>
          <w:p w:rsidR="009207CC" w:rsidRPr="00CA6CFE" w:rsidRDefault="007062D5" w:rsidP="009207CC">
            <w:pPr>
              <w:pStyle w:val="TableNormal1"/>
              <w:jc w:val="right"/>
            </w:pPr>
            <w:r>
              <w:t>33 179</w:t>
            </w:r>
          </w:p>
        </w:tc>
        <w:tc>
          <w:tcPr>
            <w:tcW w:w="105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right w:val="single" w:sz="2" w:space="0" w:color="auto"/>
            </w:tcBorders>
            <w:vAlign w:val="bottom"/>
          </w:tcPr>
          <w:p w:rsidR="009207CC" w:rsidRPr="00CA6CFE" w:rsidRDefault="009207CC" w:rsidP="009207CC">
            <w:pPr>
              <w:pStyle w:val="TableNormal1"/>
              <w:jc w:val="right"/>
            </w:pPr>
            <w:r w:rsidRPr="00CA6CFE">
              <w:t>13 276</w:t>
            </w:r>
          </w:p>
        </w:tc>
        <w:tc>
          <w:tcPr>
            <w:tcW w:w="1050" w:type="dxa"/>
            <w:tcBorders>
              <w:left w:val="single" w:sz="2" w:space="0" w:color="auto"/>
              <w:right w:val="single" w:sz="2" w:space="0" w:color="auto"/>
            </w:tcBorders>
          </w:tcPr>
          <w:p w:rsidR="009207CC" w:rsidRPr="00CA6CFE" w:rsidRDefault="009207CC" w:rsidP="009207CC">
            <w:pPr>
              <w:pStyle w:val="TableNormal1"/>
              <w:jc w:val="right"/>
            </w:pPr>
          </w:p>
        </w:tc>
        <w:tc>
          <w:tcPr>
            <w:tcW w:w="651"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9207CC" w:rsidRPr="00CA6CFE" w:rsidRDefault="009207CC" w:rsidP="009207CC">
            <w:pPr>
              <w:pStyle w:val="TableNormal1"/>
              <w:jc w:val="right"/>
            </w:pPr>
            <w:r w:rsidRPr="00CA6CFE">
              <w:t>7 460</w:t>
            </w:r>
          </w:p>
        </w:tc>
        <w:tc>
          <w:tcPr>
            <w:tcW w:w="1050" w:type="dxa"/>
            <w:tcBorders>
              <w:left w:val="single" w:sz="2" w:space="0" w:color="auto"/>
              <w:bottom w:val="single" w:sz="2" w:space="0" w:color="auto"/>
              <w:right w:val="single" w:sz="2" w:space="0" w:color="auto"/>
            </w:tcBorders>
          </w:tcPr>
          <w:p w:rsidR="009207CC" w:rsidRPr="00CA6CFE" w:rsidRDefault="007062D5" w:rsidP="009207CC">
            <w:pPr>
              <w:pStyle w:val="TableNormal1"/>
              <w:jc w:val="right"/>
            </w:pPr>
            <w:r>
              <w:t>53 915</w:t>
            </w:r>
          </w:p>
        </w:tc>
        <w:tc>
          <w:tcPr>
            <w:tcW w:w="651" w:type="dxa"/>
            <w:tcBorders>
              <w:left w:val="single" w:sz="2" w:space="0" w:color="auto"/>
              <w:bottom w:val="single" w:sz="2" w:space="0" w:color="auto"/>
              <w:right w:val="single" w:sz="2" w:space="0" w:color="auto"/>
            </w:tcBorders>
          </w:tcPr>
          <w:p w:rsidR="009207CC" w:rsidRPr="00CA6CFE" w:rsidRDefault="005B34CC" w:rsidP="009207CC">
            <w:pPr>
              <w:pStyle w:val="TableNormal1"/>
              <w:jc w:val="right"/>
            </w:pPr>
            <w:r>
              <w:t>0.99</w:t>
            </w:r>
          </w:p>
        </w:tc>
      </w:tr>
      <w:tr w:rsidR="009207CC" w:rsidRPr="00CA6CFE" w:rsidTr="00986CE8">
        <w:trPr>
          <w:trHeight w:val="233"/>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Chad</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r w:rsidR="00737481">
              <w:t>+14</w:t>
            </w:r>
            <w:r w:rsidR="007062D5">
              <w:t>+15</w:t>
            </w:r>
          </w:p>
        </w:tc>
        <w:tc>
          <w:tcPr>
            <w:tcW w:w="851" w:type="dxa"/>
            <w:tcBorders>
              <w:top w:val="single" w:sz="2" w:space="0" w:color="auto"/>
              <w:left w:val="single" w:sz="2" w:space="0" w:color="auto"/>
              <w:right w:val="single" w:sz="2" w:space="0" w:color="auto"/>
            </w:tcBorders>
          </w:tcPr>
          <w:p w:rsidR="009207CC" w:rsidRPr="00CA6CFE" w:rsidRDefault="007062D5" w:rsidP="009207CC">
            <w:pPr>
              <w:pStyle w:val="TableNormal1"/>
              <w:jc w:val="right"/>
            </w:pPr>
            <w:r>
              <w:t>33 179</w:t>
            </w:r>
          </w:p>
        </w:tc>
        <w:tc>
          <w:tcPr>
            <w:tcW w:w="1050" w:type="dxa"/>
            <w:tcBorders>
              <w:left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right w:val="single" w:sz="2" w:space="0" w:color="auto"/>
            </w:tcBorders>
            <w:vAlign w:val="bottom"/>
          </w:tcPr>
          <w:p w:rsidR="009207CC" w:rsidRPr="00CA6CFE" w:rsidRDefault="009207CC" w:rsidP="009207CC">
            <w:pPr>
              <w:pStyle w:val="TableNormal1"/>
              <w:jc w:val="right"/>
            </w:pPr>
            <w:r w:rsidRPr="00CA6CFE">
              <w:t>13 276</w:t>
            </w:r>
          </w:p>
        </w:tc>
        <w:tc>
          <w:tcPr>
            <w:tcW w:w="1050" w:type="dxa"/>
            <w:tcBorders>
              <w:left w:val="single" w:sz="2" w:space="0" w:color="auto"/>
              <w:right w:val="single" w:sz="2" w:space="0" w:color="auto"/>
            </w:tcBorders>
          </w:tcPr>
          <w:p w:rsidR="009207CC" w:rsidRPr="00CA6CFE" w:rsidRDefault="009207CC" w:rsidP="009207CC">
            <w:pPr>
              <w:pStyle w:val="TableNormal1"/>
              <w:jc w:val="right"/>
            </w:pPr>
          </w:p>
        </w:tc>
        <w:tc>
          <w:tcPr>
            <w:tcW w:w="651"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9207CC" w:rsidRPr="00CA6CFE" w:rsidRDefault="009207CC" w:rsidP="009207CC">
            <w:pPr>
              <w:pStyle w:val="TableNormal1"/>
              <w:jc w:val="right"/>
            </w:pPr>
            <w:r w:rsidRPr="00CA6CFE">
              <w:t>7 460</w:t>
            </w:r>
          </w:p>
        </w:tc>
        <w:tc>
          <w:tcPr>
            <w:tcW w:w="1050" w:type="dxa"/>
            <w:tcBorders>
              <w:left w:val="single" w:sz="2" w:space="0" w:color="auto"/>
              <w:bottom w:val="single" w:sz="2" w:space="0" w:color="auto"/>
              <w:right w:val="single" w:sz="2" w:space="0" w:color="auto"/>
            </w:tcBorders>
          </w:tcPr>
          <w:p w:rsidR="009207CC" w:rsidRPr="00CA6CFE" w:rsidRDefault="007062D5" w:rsidP="009207CC">
            <w:pPr>
              <w:pStyle w:val="TableNormal1"/>
              <w:jc w:val="right"/>
            </w:pPr>
            <w:r>
              <w:t>53 915</w:t>
            </w:r>
          </w:p>
        </w:tc>
        <w:tc>
          <w:tcPr>
            <w:tcW w:w="651" w:type="dxa"/>
            <w:tcBorders>
              <w:left w:val="single" w:sz="2" w:space="0" w:color="auto"/>
              <w:bottom w:val="single" w:sz="2" w:space="0" w:color="auto"/>
              <w:right w:val="single" w:sz="2" w:space="0" w:color="auto"/>
            </w:tcBorders>
          </w:tcPr>
          <w:p w:rsidR="009207CC" w:rsidRPr="00CA6CFE" w:rsidRDefault="005B34CC" w:rsidP="009207CC">
            <w:pPr>
              <w:pStyle w:val="TableNormal1"/>
              <w:jc w:val="right"/>
            </w:pPr>
            <w:r>
              <w:t>0.99</w:t>
            </w:r>
          </w:p>
        </w:tc>
      </w:tr>
      <w:tr w:rsidR="009207CC" w:rsidRPr="00CA6CFE" w:rsidTr="00986CE8">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Chile</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F30DE1"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F30DE1" w:rsidP="009207CC">
            <w:pPr>
              <w:pStyle w:val="TableNormal1"/>
            </w:pPr>
            <w:r>
              <w:t>15*</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F30DE1" w:rsidP="009207CC">
            <w:pPr>
              <w:pStyle w:val="TableNormal1"/>
              <w:jc w:val="right"/>
            </w:pPr>
            <w:r>
              <w:t>1 340</w:t>
            </w: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0A4D1C" w:rsidP="009207CC">
            <w:pPr>
              <w:pStyle w:val="TableNormal1"/>
              <w:jc w:val="right"/>
            </w:pPr>
            <w:r>
              <w:t>0.03</w:t>
            </w:r>
          </w:p>
        </w:tc>
      </w:tr>
      <w:tr w:rsidR="009207CC" w:rsidRPr="00CA6CFE" w:rsidTr="00986CE8">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China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Colombia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Comoros</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06+07+08</w:t>
            </w:r>
            <w:r>
              <w:t>+09+10+11+12</w:t>
            </w:r>
            <w:r w:rsidR="000C371A">
              <w:t>+13</w:t>
            </w:r>
            <w:r w:rsidR="00AD517A">
              <w:t>+14</w:t>
            </w:r>
            <w:r w:rsidR="00F30DE1">
              <w:t>+15</w:t>
            </w:r>
          </w:p>
        </w:tc>
        <w:tc>
          <w:tcPr>
            <w:tcW w:w="851" w:type="dxa"/>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1050" w:type="dxa"/>
            <w:tcBorders>
              <w:top w:val="single" w:sz="2" w:space="0" w:color="auto"/>
              <w:left w:val="single" w:sz="2" w:space="0" w:color="auto"/>
              <w:right w:val="single" w:sz="2" w:space="0" w:color="auto"/>
            </w:tcBorders>
          </w:tcPr>
          <w:p w:rsidR="009207CC" w:rsidRPr="00CA6CFE" w:rsidRDefault="00F30DE1" w:rsidP="009207CC">
            <w:pPr>
              <w:pStyle w:val="TableNormal1"/>
              <w:jc w:val="right"/>
            </w:pPr>
            <w:r>
              <w:t>14 240</w:t>
            </w:r>
          </w:p>
        </w:tc>
        <w:tc>
          <w:tcPr>
            <w:tcW w:w="651" w:type="dxa"/>
            <w:tcBorders>
              <w:top w:val="single" w:sz="2" w:space="0" w:color="auto"/>
              <w:left w:val="single" w:sz="2" w:space="0" w:color="auto"/>
              <w:right w:val="single" w:sz="2" w:space="0" w:color="auto"/>
            </w:tcBorders>
          </w:tcPr>
          <w:p w:rsidR="009207CC" w:rsidRPr="00CA6CFE" w:rsidRDefault="005B34CC" w:rsidP="009207CC">
            <w:pPr>
              <w:pStyle w:val="TableNormal1"/>
              <w:jc w:val="right"/>
            </w:pPr>
            <w:r>
              <w:t>0.26</w:t>
            </w:r>
          </w:p>
        </w:tc>
      </w:tr>
      <w:tr w:rsidR="009207CC" w:rsidRPr="00CA6CFE" w:rsidTr="00986CE8">
        <w:trPr>
          <w:trHeight w:val="233"/>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Congo</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105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Costa Rica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F30DE1"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F30DE1" w:rsidP="009207CC">
            <w:pPr>
              <w:pStyle w:val="TableNormal1"/>
            </w:pPr>
            <w:r>
              <w:t>15</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F30DE1" w:rsidP="009207CC">
            <w:pPr>
              <w:pStyle w:val="TableNormal1"/>
              <w:jc w:val="right"/>
            </w:pPr>
            <w:r>
              <w:t>5 697</w:t>
            </w: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5B34CC" w:rsidP="009207CC">
            <w:pPr>
              <w:pStyle w:val="TableNormal1"/>
              <w:jc w:val="right"/>
            </w:pPr>
            <w:r>
              <w:t>0.10</w:t>
            </w:r>
          </w:p>
        </w:tc>
      </w:tr>
      <w:tr w:rsidR="009207CC" w:rsidRPr="00CA6CFE" w:rsidTr="00986CE8">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Côte d</w:t>
            </w:r>
            <w:r w:rsidR="00175865">
              <w:t>’</w:t>
            </w:r>
            <w:r w:rsidRPr="00CA6CFE">
              <w:t>Ivoire</w:t>
            </w:r>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 xml:space="preserve">Unitary </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r w:rsidR="00930A37">
              <w:t>+14</w:t>
            </w:r>
            <w:r w:rsidR="00F30DE1">
              <w:t>+15</w:t>
            </w:r>
          </w:p>
        </w:tc>
        <w:tc>
          <w:tcPr>
            <w:tcW w:w="851" w:type="dxa"/>
            <w:tcBorders>
              <w:top w:val="single" w:sz="2" w:space="0" w:color="auto"/>
              <w:left w:val="single" w:sz="2" w:space="0" w:color="auto"/>
              <w:right w:val="single" w:sz="2" w:space="0" w:color="auto"/>
            </w:tcBorders>
          </w:tcPr>
          <w:p w:rsidR="009207CC" w:rsidRPr="00CA6CFE" w:rsidRDefault="00F30DE1" w:rsidP="009207CC">
            <w:pPr>
              <w:pStyle w:val="TableNormal1"/>
              <w:jc w:val="right"/>
            </w:pPr>
            <w:r>
              <w:t>69 921</w:t>
            </w:r>
          </w:p>
        </w:tc>
        <w:tc>
          <w:tcPr>
            <w:tcW w:w="105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92</w:t>
            </w:r>
            <w:r w:rsidR="000C371A">
              <w:t>*</w:t>
            </w:r>
            <w:r w:rsidRPr="00CA6CFE">
              <w:t>+93</w:t>
            </w:r>
          </w:p>
        </w:tc>
        <w:tc>
          <w:tcPr>
            <w:tcW w:w="851" w:type="dxa"/>
            <w:tcBorders>
              <w:left w:val="single" w:sz="2" w:space="0" w:color="auto"/>
              <w:right w:val="single" w:sz="2" w:space="0" w:color="auto"/>
            </w:tcBorders>
          </w:tcPr>
          <w:p w:rsidR="009207CC" w:rsidRPr="00CA6CFE" w:rsidRDefault="00F30DE1" w:rsidP="009207CC">
            <w:pPr>
              <w:pStyle w:val="TableNormal1"/>
              <w:jc w:val="right"/>
            </w:pPr>
            <w:r>
              <w:t>14 227</w:t>
            </w:r>
          </w:p>
        </w:tc>
        <w:tc>
          <w:tcPr>
            <w:tcW w:w="1050" w:type="dxa"/>
            <w:tcBorders>
              <w:left w:val="single" w:sz="2" w:space="0" w:color="auto"/>
              <w:right w:val="single" w:sz="2" w:space="0" w:color="auto"/>
            </w:tcBorders>
          </w:tcPr>
          <w:p w:rsidR="009207CC" w:rsidRPr="00CA6CFE" w:rsidRDefault="009207CC" w:rsidP="009207CC">
            <w:pPr>
              <w:pStyle w:val="TableNormal1"/>
              <w:jc w:val="right"/>
            </w:pPr>
          </w:p>
        </w:tc>
        <w:tc>
          <w:tcPr>
            <w:tcW w:w="651"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92+93</w:t>
            </w:r>
          </w:p>
        </w:tc>
        <w:tc>
          <w:tcPr>
            <w:tcW w:w="851"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15 434</w:t>
            </w:r>
          </w:p>
        </w:tc>
        <w:tc>
          <w:tcPr>
            <w:tcW w:w="1050" w:type="dxa"/>
            <w:tcBorders>
              <w:left w:val="single" w:sz="2" w:space="0" w:color="auto"/>
              <w:bottom w:val="single" w:sz="2" w:space="0" w:color="auto"/>
              <w:right w:val="single" w:sz="2" w:space="0" w:color="auto"/>
            </w:tcBorders>
          </w:tcPr>
          <w:p w:rsidR="009207CC" w:rsidRPr="00CA6CFE" w:rsidRDefault="00F30DE1" w:rsidP="009207CC">
            <w:pPr>
              <w:pStyle w:val="TableNormal1"/>
              <w:jc w:val="right"/>
            </w:pPr>
            <w:r>
              <w:t>99 582</w:t>
            </w:r>
          </w:p>
        </w:tc>
        <w:tc>
          <w:tcPr>
            <w:tcW w:w="651" w:type="dxa"/>
            <w:tcBorders>
              <w:left w:val="single" w:sz="2" w:space="0" w:color="auto"/>
              <w:bottom w:val="single" w:sz="2" w:space="0" w:color="auto"/>
              <w:right w:val="single" w:sz="2" w:space="0" w:color="auto"/>
            </w:tcBorders>
          </w:tcPr>
          <w:p w:rsidR="009207CC" w:rsidRPr="00CA6CFE" w:rsidRDefault="005B34CC" w:rsidP="009207CC">
            <w:pPr>
              <w:pStyle w:val="TableNormal1"/>
              <w:jc w:val="right"/>
            </w:pPr>
            <w:r>
              <w:t>1.83</w:t>
            </w: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Croatia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30A37"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Cuba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Cyprus</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30A37"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PlaceName">
                <w:r w:rsidRPr="00CA6CFE">
                  <w:t>Czech</w:t>
                </w:r>
              </w:smartTag>
              <w:r w:rsidRPr="00CA6CFE">
                <w:t xml:space="preserve"> </w:t>
              </w:r>
              <w:smartTag w:uri="urn:schemas-microsoft-com:office:smarttags" w:element="PlaceType">
                <w:r w:rsidRPr="00CA6CFE">
                  <w:t>Republic</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466"/>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Democratic People</w:t>
            </w:r>
            <w:r w:rsidR="00175865">
              <w:t>’</w:t>
            </w:r>
            <w:r w:rsidRPr="00CA6CFE">
              <w:t xml:space="preserve">s Republic of </w:t>
            </w:r>
            <w:smartTag w:uri="urn:schemas-microsoft-com:office:smarttags" w:element="place">
              <w:smartTag w:uri="urn:schemas-microsoft-com:office:smarttags" w:element="country-region">
                <w:r w:rsidRPr="00CA6CFE">
                  <w:t>Korea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 xml:space="preserve">Democratic Republic of the </w:t>
            </w:r>
          </w:p>
          <w:p w:rsidR="009207CC" w:rsidRPr="00CA6CFE" w:rsidRDefault="009207CC" w:rsidP="009207CC">
            <w:pPr>
              <w:pStyle w:val="TableNormal1"/>
            </w:pPr>
            <w:smartTag w:uri="urn:schemas-microsoft-com:office:smarttags" w:element="place">
              <w:smartTag w:uri="urn:schemas-microsoft-com:office:smarttags" w:element="country-region">
                <w:r w:rsidRPr="00CA6CFE">
                  <w:t>Congo</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r w:rsidR="00AA7808">
              <w:t>+14</w:t>
            </w:r>
            <w:r w:rsidR="00F30DE1">
              <w:t>+15</w:t>
            </w:r>
          </w:p>
        </w:tc>
        <w:tc>
          <w:tcPr>
            <w:tcW w:w="851" w:type="dxa"/>
            <w:tcBorders>
              <w:top w:val="single" w:sz="2" w:space="0" w:color="auto"/>
              <w:left w:val="single" w:sz="2" w:space="0" w:color="auto"/>
              <w:right w:val="single" w:sz="2" w:space="0" w:color="auto"/>
            </w:tcBorders>
          </w:tcPr>
          <w:p w:rsidR="009207CC" w:rsidRPr="00CA6CFE" w:rsidRDefault="00F30DE1" w:rsidP="009207CC">
            <w:pPr>
              <w:pStyle w:val="TableNormal1"/>
              <w:jc w:val="right"/>
            </w:pPr>
            <w:r>
              <w:t>33 179</w:t>
            </w:r>
          </w:p>
        </w:tc>
        <w:tc>
          <w:tcPr>
            <w:tcW w:w="105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right w:val="single" w:sz="2" w:space="0" w:color="auto"/>
            </w:tcBorders>
          </w:tcPr>
          <w:p w:rsidR="009207CC" w:rsidRPr="00CA6CFE" w:rsidRDefault="009207CC" w:rsidP="009207CC">
            <w:pPr>
              <w:pStyle w:val="TableNormal1"/>
              <w:jc w:val="right"/>
            </w:pPr>
            <w:r w:rsidRPr="00CA6CFE">
              <w:t>159 959</w:t>
            </w:r>
          </w:p>
        </w:tc>
        <w:tc>
          <w:tcPr>
            <w:tcW w:w="1050" w:type="dxa"/>
            <w:tcBorders>
              <w:left w:val="single" w:sz="2" w:space="0" w:color="auto"/>
              <w:right w:val="single" w:sz="2" w:space="0" w:color="auto"/>
            </w:tcBorders>
          </w:tcPr>
          <w:p w:rsidR="009207CC" w:rsidRPr="00CA6CFE" w:rsidRDefault="009207CC" w:rsidP="009207CC">
            <w:pPr>
              <w:pStyle w:val="TableNormal1"/>
              <w:jc w:val="right"/>
            </w:pPr>
          </w:p>
        </w:tc>
        <w:tc>
          <w:tcPr>
            <w:tcW w:w="651"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90 326</w:t>
            </w:r>
          </w:p>
        </w:tc>
        <w:tc>
          <w:tcPr>
            <w:tcW w:w="1050" w:type="dxa"/>
            <w:tcBorders>
              <w:left w:val="single" w:sz="2" w:space="0" w:color="auto"/>
              <w:bottom w:val="single" w:sz="2" w:space="0" w:color="auto"/>
              <w:right w:val="single" w:sz="2" w:space="0" w:color="auto"/>
            </w:tcBorders>
          </w:tcPr>
          <w:p w:rsidR="009207CC" w:rsidRPr="00CA6CFE" w:rsidRDefault="00F30DE1" w:rsidP="009207CC">
            <w:pPr>
              <w:pStyle w:val="TableNormal1"/>
              <w:jc w:val="right"/>
            </w:pPr>
            <w:r>
              <w:t>283 464</w:t>
            </w:r>
          </w:p>
        </w:tc>
        <w:tc>
          <w:tcPr>
            <w:tcW w:w="651" w:type="dxa"/>
            <w:tcBorders>
              <w:left w:val="single" w:sz="2" w:space="0" w:color="auto"/>
              <w:bottom w:val="single" w:sz="2" w:space="0" w:color="auto"/>
              <w:right w:val="single" w:sz="2" w:space="0" w:color="auto"/>
            </w:tcBorders>
          </w:tcPr>
          <w:p w:rsidR="009207CC" w:rsidRPr="00CA6CFE" w:rsidRDefault="005B34CC" w:rsidP="009207CC">
            <w:pPr>
              <w:pStyle w:val="TableNormal1"/>
              <w:jc w:val="right"/>
            </w:pPr>
            <w:r>
              <w:t>5.21</w:t>
            </w: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Denmark</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Djibouti</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12</w:t>
            </w:r>
            <w:r w:rsidR="000C371A">
              <w:t>+13</w:t>
            </w:r>
            <w:r w:rsidR="00316F93">
              <w:t>+14</w:t>
            </w:r>
            <w:r w:rsidR="00F30DE1">
              <w:t>+15</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F30DE1" w:rsidP="009207CC">
            <w:pPr>
              <w:pStyle w:val="TableNormal1"/>
              <w:jc w:val="right"/>
            </w:pPr>
            <w:r>
              <w:t>5 696</w:t>
            </w: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5B34CC" w:rsidP="009207CC">
            <w:pPr>
              <w:pStyle w:val="TableNormal1"/>
              <w:jc w:val="right"/>
            </w:pPr>
            <w:r>
              <w:t>0.10</w:t>
            </w: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Dominica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10+11+12</w:t>
            </w:r>
            <w:r w:rsidR="00397951">
              <w:t>+13</w:t>
            </w:r>
            <w:r w:rsidR="00316F93">
              <w:t>+14</w:t>
            </w:r>
            <w:r w:rsidR="00F30DE1">
              <w:t>+15</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F30DE1" w:rsidP="009207CC">
            <w:pPr>
              <w:pStyle w:val="TableNormal1"/>
              <w:jc w:val="right"/>
            </w:pPr>
            <w:r>
              <w:t>17 094</w:t>
            </w: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5B34CC" w:rsidP="009207CC">
            <w:pPr>
              <w:pStyle w:val="TableNormal1"/>
              <w:jc w:val="right"/>
            </w:pPr>
            <w:r>
              <w:t>0.31</w:t>
            </w:r>
          </w:p>
        </w:tc>
      </w:tr>
      <w:tr w:rsidR="009207CC" w:rsidRPr="00CA6CFE" w:rsidTr="00986CE8">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Dominican Republic</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397951">
              <w:t>+13</w:t>
            </w:r>
            <w:r w:rsidR="00361139">
              <w:t>+14</w:t>
            </w:r>
            <w:r w:rsidR="00F30DE1">
              <w:t>+15</w:t>
            </w:r>
          </w:p>
        </w:tc>
        <w:tc>
          <w:tcPr>
            <w:tcW w:w="851" w:type="dxa"/>
            <w:tcBorders>
              <w:top w:val="single" w:sz="2" w:space="0" w:color="auto"/>
              <w:left w:val="single" w:sz="2" w:space="0" w:color="auto"/>
              <w:right w:val="single" w:sz="2" w:space="0" w:color="auto"/>
            </w:tcBorders>
          </w:tcPr>
          <w:p w:rsidR="009207CC" w:rsidRPr="00CA6CFE" w:rsidRDefault="00F30DE1" w:rsidP="009207CC">
            <w:pPr>
              <w:pStyle w:val="TableNormal1"/>
              <w:jc w:val="right"/>
            </w:pPr>
            <w:r>
              <w:t>109 793</w:t>
            </w:r>
          </w:p>
        </w:tc>
        <w:tc>
          <w:tcPr>
            <w:tcW w:w="1050" w:type="dxa"/>
            <w:tcBorders>
              <w:top w:val="single" w:sz="2" w:space="0" w:color="auto"/>
              <w:left w:val="single" w:sz="2" w:space="0" w:color="auto"/>
              <w:right w:val="single" w:sz="2" w:space="0" w:color="auto"/>
            </w:tcBorders>
          </w:tcPr>
          <w:p w:rsidR="009207CC" w:rsidRDefault="009207CC" w:rsidP="009207CC">
            <w:pPr>
              <w:pStyle w:val="TableNormal1"/>
              <w:jc w:val="right"/>
            </w:pPr>
          </w:p>
          <w:p w:rsidR="009207CC" w:rsidRPr="00CA6CFE" w:rsidRDefault="009207CC" w:rsidP="009207CC">
            <w:pPr>
              <w:pStyle w:val="TableNormal1"/>
            </w:pPr>
          </w:p>
        </w:tc>
        <w:tc>
          <w:tcPr>
            <w:tcW w:w="651"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619"/>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70</w:t>
            </w:r>
            <w:r w:rsidR="00361139">
              <w:t>*</w:t>
            </w:r>
            <w:r w:rsidRPr="00CA6CFE">
              <w:t>+71+72+</w:t>
            </w:r>
            <w:r>
              <w:t>73+74+75+76+77+</w:t>
            </w:r>
            <w:r w:rsidR="00361139">
              <w:t>78+79+</w:t>
            </w:r>
            <w:r>
              <w:br/>
            </w:r>
            <w:r w:rsidRPr="00CA6CFE">
              <w:t>80+81+82+</w:t>
            </w:r>
            <w:r>
              <w:t>83+84+85+86+87+</w:t>
            </w:r>
            <w:r w:rsidR="00361139">
              <w:t>88+89+</w:t>
            </w:r>
            <w:r>
              <w:br/>
            </w:r>
            <w:r w:rsidRPr="00CA6CFE">
              <w:t>90+91+92+93</w:t>
            </w:r>
          </w:p>
        </w:tc>
        <w:tc>
          <w:tcPr>
            <w:tcW w:w="851" w:type="dxa"/>
            <w:tcBorders>
              <w:left w:val="single" w:sz="2" w:space="0" w:color="auto"/>
              <w:bottom w:val="single" w:sz="2" w:space="0" w:color="auto"/>
              <w:right w:val="single" w:sz="2" w:space="0" w:color="auto"/>
            </w:tcBorders>
          </w:tcPr>
          <w:p w:rsidR="009207CC" w:rsidRPr="00CA6CFE" w:rsidRDefault="00361139" w:rsidP="009207CC">
            <w:pPr>
              <w:pStyle w:val="TableNormal1"/>
              <w:jc w:val="right"/>
            </w:pPr>
            <w:r>
              <w:t>937 794</w:t>
            </w:r>
          </w:p>
        </w:tc>
        <w:tc>
          <w:tcPr>
            <w:tcW w:w="1050" w:type="dxa"/>
            <w:tcBorders>
              <w:left w:val="single" w:sz="2" w:space="0" w:color="auto"/>
              <w:bottom w:val="single" w:sz="2" w:space="0" w:color="auto"/>
              <w:right w:val="single" w:sz="2" w:space="0" w:color="auto"/>
            </w:tcBorders>
          </w:tcPr>
          <w:p w:rsidR="009207CC" w:rsidRDefault="009207CC" w:rsidP="009207CC">
            <w:pPr>
              <w:pStyle w:val="TableNormal1"/>
              <w:jc w:val="right"/>
            </w:pPr>
          </w:p>
          <w:p w:rsidR="009207CC" w:rsidRDefault="009207CC" w:rsidP="009207CC">
            <w:pPr>
              <w:pStyle w:val="TableNormal1"/>
              <w:jc w:val="right"/>
            </w:pPr>
          </w:p>
          <w:p w:rsidR="009207CC" w:rsidRPr="00CA6CFE" w:rsidRDefault="006F6250" w:rsidP="009207CC">
            <w:pPr>
              <w:pStyle w:val="TableNormal1"/>
              <w:jc w:val="right"/>
            </w:pPr>
            <w:r>
              <w:t>1 047 587</w:t>
            </w:r>
          </w:p>
        </w:tc>
        <w:tc>
          <w:tcPr>
            <w:tcW w:w="651" w:type="dxa"/>
            <w:tcBorders>
              <w:left w:val="single" w:sz="2" w:space="0" w:color="auto"/>
              <w:bottom w:val="single" w:sz="2" w:space="0" w:color="auto"/>
              <w:right w:val="single" w:sz="2" w:space="0" w:color="auto"/>
            </w:tcBorders>
          </w:tcPr>
          <w:p w:rsidR="009207CC" w:rsidRDefault="009207CC" w:rsidP="009207CC">
            <w:pPr>
              <w:pStyle w:val="TableNormal1"/>
              <w:jc w:val="right"/>
            </w:pPr>
          </w:p>
          <w:p w:rsidR="005B34CC" w:rsidRDefault="005B34CC" w:rsidP="009207CC">
            <w:pPr>
              <w:pStyle w:val="TableNormal1"/>
              <w:jc w:val="right"/>
            </w:pPr>
          </w:p>
          <w:p w:rsidR="005B34CC" w:rsidRPr="00CA6CFE" w:rsidRDefault="000A4D1C" w:rsidP="009207CC">
            <w:pPr>
              <w:pStyle w:val="TableNormal1"/>
              <w:jc w:val="right"/>
            </w:pPr>
            <w:r>
              <w:t>19.24</w:t>
            </w: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Ecuador</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Egypt</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El Salvador</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 xml:space="preserve"> </w:t>
            </w: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Equatorial Guinea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12</w:t>
            </w:r>
            <w:r w:rsidR="009E34CC">
              <w:t>+13</w:t>
            </w:r>
            <w:r w:rsidR="0076725B">
              <w:t>+14</w:t>
            </w:r>
            <w:r w:rsidR="00B42A86">
              <w:t>+15</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B42A86" w:rsidP="009207CC">
            <w:pPr>
              <w:pStyle w:val="TableNormal1"/>
              <w:jc w:val="right"/>
            </w:pPr>
            <w:r>
              <w:t>5 696</w:t>
            </w: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5B34CC" w:rsidP="009207CC">
            <w:pPr>
              <w:pStyle w:val="TableNormal1"/>
              <w:jc w:val="right"/>
            </w:pPr>
            <w:r>
              <w:t>0.10</w:t>
            </w: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Eritrea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76725B"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B42A86" w:rsidP="009207CC">
            <w:pPr>
              <w:pStyle w:val="TableNormal1"/>
            </w:pPr>
            <w:r>
              <w:t>15</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76725B" w:rsidP="009207CC">
            <w:pPr>
              <w:pStyle w:val="TableNormal1"/>
              <w:jc w:val="right"/>
            </w:pPr>
            <w:r>
              <w:t>1 424</w:t>
            </w: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89345D" w:rsidP="009207CC">
            <w:pPr>
              <w:pStyle w:val="TableNormal1"/>
              <w:jc w:val="right"/>
            </w:pPr>
            <w:r>
              <w:t>0.03</w:t>
            </w: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Estonia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76725B" w:rsidP="009207CC">
            <w:pPr>
              <w:pStyle w:val="TableNormal1"/>
            </w:pPr>
            <w:r>
              <w:t xml:space="preserve"> </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76725B"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Ethiopia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Fiji</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Finland</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France</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76725B"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top w:val="single" w:sz="2" w:space="0" w:color="auto"/>
              <w:left w:val="single" w:sz="2" w:space="0" w:color="auto"/>
              <w:right w:val="single" w:sz="2" w:space="0" w:color="auto"/>
            </w:tcBorders>
          </w:tcPr>
          <w:p w:rsidR="009207CC" w:rsidRPr="00CA6CFE" w:rsidRDefault="004D581D" w:rsidP="009207CC">
            <w:pPr>
              <w:pStyle w:val="TableNormal1"/>
            </w:pPr>
            <w:r>
              <w:t>Gabon</w:t>
            </w:r>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right w:val="single" w:sz="2" w:space="0" w:color="auto"/>
            </w:tcBorders>
          </w:tcPr>
          <w:p w:rsidR="009207CC" w:rsidRPr="00CA6CFE" w:rsidRDefault="004D581D" w:rsidP="009207CC">
            <w:pPr>
              <w:pStyle w:val="TableNormal1"/>
            </w:pPr>
            <w:r>
              <w:t>No arrears</w:t>
            </w:r>
          </w:p>
        </w:tc>
        <w:tc>
          <w:tcPr>
            <w:tcW w:w="851" w:type="dxa"/>
            <w:tcBorders>
              <w:top w:val="single" w:sz="2" w:space="0" w:color="auto"/>
              <w:left w:val="single" w:sz="2" w:space="0" w:color="auto"/>
              <w:right w:val="single" w:sz="2" w:space="0" w:color="auto"/>
            </w:tcBorders>
          </w:tcPr>
          <w:p w:rsidR="009207CC" w:rsidRPr="00CA6CFE" w:rsidRDefault="009207CC" w:rsidP="0076725B">
            <w:pPr>
              <w:pStyle w:val="TableNormal1"/>
            </w:pPr>
          </w:p>
        </w:tc>
        <w:tc>
          <w:tcPr>
            <w:tcW w:w="1050" w:type="dxa"/>
            <w:tcBorders>
              <w:top w:val="single" w:sz="2" w:space="0" w:color="auto"/>
              <w:left w:val="single" w:sz="2" w:space="0" w:color="auto"/>
              <w:right w:val="single" w:sz="2" w:space="0" w:color="auto"/>
            </w:tcBorders>
          </w:tcPr>
          <w:p w:rsidR="009207CC" w:rsidRPr="00CA6CFE" w:rsidRDefault="009207CC" w:rsidP="0076725B">
            <w:pPr>
              <w:pStyle w:val="TableNormal1"/>
            </w:pPr>
          </w:p>
        </w:tc>
        <w:tc>
          <w:tcPr>
            <w:tcW w:w="651" w:type="dxa"/>
            <w:tcBorders>
              <w:top w:val="single" w:sz="2" w:space="0" w:color="auto"/>
              <w:left w:val="single" w:sz="2" w:space="0" w:color="auto"/>
              <w:right w:val="single" w:sz="2" w:space="0" w:color="auto"/>
            </w:tcBorders>
          </w:tcPr>
          <w:p w:rsidR="009207CC" w:rsidRPr="00CA6CFE" w:rsidRDefault="009207CC" w:rsidP="0076725B">
            <w:pPr>
              <w:pStyle w:val="TableNormal1"/>
            </w:pP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Gambia</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4D581D" w:rsidP="009207CC">
            <w:pPr>
              <w:pStyle w:val="TableNormal1"/>
            </w:pPr>
            <w:r>
              <w:t>14</w:t>
            </w:r>
            <w:r w:rsidR="00B42A86">
              <w:t>+15</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B42A86" w:rsidP="009207CC">
            <w:pPr>
              <w:pStyle w:val="TableNormal1"/>
              <w:jc w:val="right"/>
            </w:pPr>
            <w:r>
              <w:t>2 848</w:t>
            </w: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5B34CC" w:rsidP="009207CC">
            <w:pPr>
              <w:pStyle w:val="TableNormal1"/>
              <w:jc w:val="right"/>
            </w:pPr>
            <w:r>
              <w:t>0.05</w:t>
            </w: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Georgia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Germany</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86CE8">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Ghana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10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bl>
    <w:p w:rsidR="009207CC" w:rsidRDefault="009207CC"/>
    <w:p w:rsidR="009207CC" w:rsidRDefault="009207CC">
      <w:r>
        <w:br w:type="page"/>
      </w:r>
    </w:p>
    <w:tbl>
      <w:tblPr>
        <w:tblW w:w="9499" w:type="dxa"/>
        <w:tblLayout w:type="fixed"/>
        <w:tblCellMar>
          <w:left w:w="30" w:type="dxa"/>
          <w:right w:w="30" w:type="dxa"/>
        </w:tblCellMar>
        <w:tblLook w:val="0000" w:firstRow="0" w:lastRow="0" w:firstColumn="0" w:lastColumn="0" w:noHBand="0" w:noVBand="0"/>
      </w:tblPr>
      <w:tblGrid>
        <w:gridCol w:w="2582"/>
        <w:gridCol w:w="850"/>
        <w:gridCol w:w="3544"/>
        <w:gridCol w:w="921"/>
        <w:gridCol w:w="14"/>
        <w:gridCol w:w="908"/>
        <w:gridCol w:w="680"/>
      </w:tblGrid>
      <w:tr w:rsidR="008640EA" w:rsidRPr="00CA6CFE" w:rsidTr="008640EA">
        <w:trPr>
          <w:trHeight w:val="706"/>
        </w:trPr>
        <w:tc>
          <w:tcPr>
            <w:tcW w:w="2582" w:type="dxa"/>
            <w:vMerge w:val="restart"/>
            <w:tcBorders>
              <w:top w:val="single" w:sz="2" w:space="0" w:color="auto"/>
              <w:left w:val="single" w:sz="2" w:space="0" w:color="auto"/>
              <w:right w:val="single" w:sz="2" w:space="0" w:color="auto"/>
            </w:tcBorders>
            <w:shd w:val="pct10" w:color="auto" w:fill="FFFFFF"/>
            <w:vAlign w:val="center"/>
          </w:tcPr>
          <w:p w:rsidR="008640EA" w:rsidRPr="00CA6CFE" w:rsidRDefault="008640EA" w:rsidP="009207CC">
            <w:pPr>
              <w:pStyle w:val="TableNormal1"/>
              <w:jc w:val="center"/>
            </w:pPr>
            <w:r w:rsidRPr="00CA6CFE">
              <w:lastRenderedPageBreak/>
              <w:t>State</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8640EA" w:rsidRPr="00CA6CFE" w:rsidRDefault="008640EA" w:rsidP="009207CC">
            <w:pPr>
              <w:pStyle w:val="TableNormal1"/>
              <w:jc w:val="center"/>
            </w:pPr>
            <w:r w:rsidRPr="00CA6CFE">
              <w:t>Unitary/</w:t>
            </w:r>
            <w:r w:rsidRPr="00CA6CFE">
              <w:br/>
              <w:t>Union/</w:t>
            </w:r>
            <w:r w:rsidRPr="00CA6CFE">
              <w:br/>
              <w:t>WIPO</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8640EA" w:rsidRPr="00CA6CFE" w:rsidRDefault="008640EA" w:rsidP="009207CC">
            <w:pPr>
              <w:pStyle w:val="TableNormal1"/>
              <w:jc w:val="center"/>
            </w:pPr>
            <w:r w:rsidRPr="00CA6CFE">
              <w:t xml:space="preserve">No Arrears/Year(s) of Arrears </w:t>
            </w:r>
            <w:r w:rsidRPr="00CA6CFE">
              <w:br/>
            </w:r>
            <w:r w:rsidRPr="00CA6CFE">
              <w:rPr>
                <w:i/>
              </w:rPr>
              <w:t>(partial payment is indicated by an asterisk)</w:t>
            </w:r>
          </w:p>
        </w:tc>
        <w:tc>
          <w:tcPr>
            <w:tcW w:w="1843" w:type="dxa"/>
            <w:gridSpan w:val="3"/>
            <w:tcBorders>
              <w:top w:val="single" w:sz="2" w:space="0" w:color="auto"/>
              <w:left w:val="single" w:sz="2" w:space="0" w:color="auto"/>
              <w:bottom w:val="single" w:sz="2" w:space="0" w:color="auto"/>
              <w:right w:val="single" w:sz="2" w:space="0" w:color="auto"/>
            </w:tcBorders>
            <w:shd w:val="pct10" w:color="auto" w:fill="FFFFFF"/>
            <w:vAlign w:val="center"/>
          </w:tcPr>
          <w:p w:rsidR="008640EA" w:rsidRPr="00CA6CFE" w:rsidRDefault="008640EA" w:rsidP="009207CC">
            <w:pPr>
              <w:pStyle w:val="TableNormal1"/>
              <w:jc w:val="center"/>
            </w:pPr>
            <w:r w:rsidRPr="00CA6CFE">
              <w:t xml:space="preserve">Amount of Arrears </w:t>
            </w:r>
            <w:r w:rsidRPr="00CA6CFE">
              <w:rPr>
                <w:i/>
              </w:rPr>
              <w:t>(Swiss francs)</w:t>
            </w:r>
          </w:p>
        </w:tc>
        <w:tc>
          <w:tcPr>
            <w:tcW w:w="680" w:type="dxa"/>
            <w:vMerge w:val="restart"/>
            <w:tcBorders>
              <w:top w:val="single" w:sz="2" w:space="0" w:color="auto"/>
              <w:left w:val="single" w:sz="2" w:space="0" w:color="auto"/>
              <w:right w:val="single" w:sz="2" w:space="0" w:color="auto"/>
            </w:tcBorders>
            <w:shd w:val="pct10" w:color="auto" w:fill="FFFFFF"/>
            <w:vAlign w:val="center"/>
          </w:tcPr>
          <w:p w:rsidR="008640EA" w:rsidRPr="00CA6CFE" w:rsidRDefault="008640EA" w:rsidP="009207CC">
            <w:pPr>
              <w:pStyle w:val="TableNormal1"/>
              <w:jc w:val="center"/>
            </w:pPr>
            <w:r w:rsidRPr="00CA6CFE">
              <w:t>% of Total Arrears</w:t>
            </w:r>
          </w:p>
        </w:tc>
      </w:tr>
      <w:tr w:rsidR="008640EA" w:rsidRPr="00CA6CFE" w:rsidTr="00986CE8">
        <w:trPr>
          <w:trHeight w:val="276"/>
        </w:trPr>
        <w:tc>
          <w:tcPr>
            <w:tcW w:w="2582" w:type="dxa"/>
            <w:vMerge/>
            <w:tcBorders>
              <w:left w:val="single" w:sz="2" w:space="0" w:color="auto"/>
              <w:bottom w:val="single" w:sz="2" w:space="0" w:color="auto"/>
              <w:right w:val="single" w:sz="2" w:space="0" w:color="auto"/>
            </w:tcBorders>
            <w:shd w:val="pct10" w:color="auto" w:fill="FFFFFF"/>
            <w:vAlign w:val="center"/>
          </w:tcPr>
          <w:p w:rsidR="008640EA" w:rsidRPr="00CA6CFE" w:rsidRDefault="008640EA" w:rsidP="009207CC">
            <w:pPr>
              <w:pStyle w:val="TableNormal1"/>
              <w:jc w:val="center"/>
            </w:pPr>
          </w:p>
        </w:tc>
        <w:tc>
          <w:tcPr>
            <w:tcW w:w="850" w:type="dxa"/>
            <w:vMerge/>
            <w:tcBorders>
              <w:left w:val="single" w:sz="2" w:space="0" w:color="auto"/>
              <w:bottom w:val="single" w:sz="2" w:space="0" w:color="auto"/>
              <w:right w:val="single" w:sz="2" w:space="0" w:color="auto"/>
            </w:tcBorders>
            <w:shd w:val="pct10" w:color="auto" w:fill="FFFFFF"/>
            <w:vAlign w:val="center"/>
          </w:tcPr>
          <w:p w:rsidR="008640EA" w:rsidRPr="00CA6CFE" w:rsidRDefault="008640EA" w:rsidP="009207CC">
            <w:pPr>
              <w:pStyle w:val="TableNormal1"/>
              <w:jc w:val="center"/>
            </w:pPr>
          </w:p>
        </w:tc>
        <w:tc>
          <w:tcPr>
            <w:tcW w:w="3544" w:type="dxa"/>
            <w:vMerge/>
            <w:tcBorders>
              <w:left w:val="single" w:sz="2" w:space="0" w:color="auto"/>
              <w:bottom w:val="single" w:sz="2" w:space="0" w:color="auto"/>
              <w:right w:val="single" w:sz="2" w:space="0" w:color="auto"/>
            </w:tcBorders>
            <w:shd w:val="pct10" w:color="auto" w:fill="FFFFFF"/>
            <w:vAlign w:val="center"/>
          </w:tcPr>
          <w:p w:rsidR="008640EA" w:rsidRPr="00CA6CFE" w:rsidRDefault="008640EA" w:rsidP="009207CC">
            <w:pPr>
              <w:pStyle w:val="TableNormal1"/>
              <w:jc w:val="center"/>
            </w:pPr>
          </w:p>
        </w:tc>
        <w:tc>
          <w:tcPr>
            <w:tcW w:w="921" w:type="dxa"/>
            <w:tcBorders>
              <w:top w:val="single" w:sz="2" w:space="0" w:color="auto"/>
              <w:left w:val="single" w:sz="2" w:space="0" w:color="auto"/>
              <w:bottom w:val="single" w:sz="2" w:space="0" w:color="auto"/>
              <w:right w:val="single" w:sz="2" w:space="0" w:color="auto"/>
            </w:tcBorders>
            <w:shd w:val="pct10" w:color="auto" w:fill="FFFFFF"/>
            <w:vAlign w:val="center"/>
          </w:tcPr>
          <w:p w:rsidR="008640EA" w:rsidRPr="00CA6CFE" w:rsidRDefault="008640EA" w:rsidP="009207CC">
            <w:pPr>
              <w:pStyle w:val="TableNormal1"/>
              <w:jc w:val="center"/>
            </w:pPr>
          </w:p>
        </w:tc>
        <w:tc>
          <w:tcPr>
            <w:tcW w:w="922"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8640EA" w:rsidRPr="00CA6CFE" w:rsidRDefault="008640EA" w:rsidP="008640EA">
            <w:pPr>
              <w:pStyle w:val="TableNormal1"/>
              <w:ind w:left="-100" w:firstLine="100"/>
              <w:jc w:val="center"/>
            </w:pPr>
            <w:r>
              <w:t>Total</w:t>
            </w:r>
          </w:p>
        </w:tc>
        <w:tc>
          <w:tcPr>
            <w:tcW w:w="680" w:type="dxa"/>
            <w:vMerge/>
            <w:tcBorders>
              <w:left w:val="single" w:sz="2" w:space="0" w:color="auto"/>
              <w:bottom w:val="single" w:sz="2" w:space="0" w:color="auto"/>
              <w:right w:val="single" w:sz="2" w:space="0" w:color="auto"/>
            </w:tcBorders>
            <w:shd w:val="pct10" w:color="auto" w:fill="FFFFFF"/>
            <w:vAlign w:val="center"/>
          </w:tcPr>
          <w:p w:rsidR="008640EA" w:rsidRPr="00CA6CFE" w:rsidRDefault="008640EA" w:rsidP="009207CC">
            <w:pPr>
              <w:pStyle w:val="TableNormal1"/>
              <w:jc w:val="center"/>
            </w:pP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Greece</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15*</w:t>
            </w:r>
          </w:p>
        </w:tc>
        <w:tc>
          <w:tcPr>
            <w:tcW w:w="935" w:type="dxa"/>
            <w:gridSpan w:val="2"/>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jc w:val="right"/>
            </w:pPr>
            <w:r>
              <w:t>85 460</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C94E3A" w:rsidP="009207CC">
            <w:pPr>
              <w:pStyle w:val="TableNormal1"/>
              <w:jc w:val="right"/>
            </w:pPr>
            <w:r>
              <w:t>1.57</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Grenada</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10+11+12</w:t>
            </w:r>
            <w:r w:rsidR="007838A2">
              <w:t>+13</w:t>
            </w:r>
            <w:r w:rsidR="004D581D">
              <w:t>+14</w:t>
            </w:r>
            <w:r w:rsidR="00C53CE0">
              <w:t>+15</w:t>
            </w:r>
          </w:p>
        </w:tc>
        <w:tc>
          <w:tcPr>
            <w:tcW w:w="935" w:type="dxa"/>
            <w:gridSpan w:val="2"/>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jc w:val="right"/>
            </w:pPr>
            <w:r>
              <w:t>17 094</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C94E3A" w:rsidP="009207CC">
            <w:pPr>
              <w:pStyle w:val="TableNormal1"/>
              <w:jc w:val="right"/>
            </w:pPr>
            <w:r>
              <w:t>0.31</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Guatemala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15*</w:t>
            </w:r>
          </w:p>
        </w:tc>
        <w:tc>
          <w:tcPr>
            <w:tcW w:w="935" w:type="dxa"/>
            <w:gridSpan w:val="2"/>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jc w:val="right"/>
            </w:pPr>
            <w:r>
              <w:t>2 030</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C94E3A" w:rsidP="009207CC">
            <w:pPr>
              <w:pStyle w:val="TableNormal1"/>
              <w:jc w:val="right"/>
            </w:pPr>
            <w:r>
              <w:t>0.04</w:t>
            </w:r>
          </w:p>
        </w:tc>
      </w:tr>
      <w:tr w:rsidR="009207CC" w:rsidRPr="00CA6CFE" w:rsidTr="008640EA">
        <w:trPr>
          <w:trHeight w:val="233"/>
          <w:tblHeader/>
        </w:trPr>
        <w:tc>
          <w:tcPr>
            <w:tcW w:w="2582" w:type="dxa"/>
            <w:tcBorders>
              <w:top w:val="single" w:sz="2" w:space="0" w:color="auto"/>
              <w:lef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Guinea</w:t>
                </w:r>
              </w:smartTag>
            </w:smartTag>
          </w:p>
        </w:tc>
        <w:tc>
          <w:tcPr>
            <w:tcW w:w="850" w:type="dxa"/>
            <w:tcBorders>
              <w:top w:val="single" w:sz="2" w:space="0" w:color="auto"/>
              <w:lef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7838A2">
              <w:t>+13</w:t>
            </w:r>
            <w:r w:rsidR="004D581D">
              <w:t>+14</w:t>
            </w:r>
            <w:r w:rsidR="00C53CE0">
              <w:t>+15</w:t>
            </w:r>
          </w:p>
        </w:tc>
        <w:tc>
          <w:tcPr>
            <w:tcW w:w="935" w:type="dxa"/>
            <w:gridSpan w:val="2"/>
            <w:tcBorders>
              <w:top w:val="single" w:sz="2" w:space="0" w:color="auto"/>
              <w:left w:val="nil"/>
            </w:tcBorders>
          </w:tcPr>
          <w:p w:rsidR="009207CC" w:rsidRPr="00CA6CFE" w:rsidRDefault="00C53CE0" w:rsidP="009207CC">
            <w:pPr>
              <w:pStyle w:val="TableNormal1"/>
              <w:jc w:val="right"/>
            </w:pPr>
            <w:r>
              <w:t>33 179</w:t>
            </w:r>
          </w:p>
        </w:tc>
        <w:tc>
          <w:tcPr>
            <w:tcW w:w="908"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nil"/>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935" w:type="dxa"/>
            <w:gridSpan w:val="2"/>
            <w:tcBorders>
              <w:left w:val="single" w:sz="2" w:space="0" w:color="auto"/>
              <w:right w:val="single" w:sz="2" w:space="0" w:color="auto"/>
            </w:tcBorders>
          </w:tcPr>
          <w:p w:rsidR="009207CC" w:rsidRPr="00CA6CFE" w:rsidRDefault="009207CC" w:rsidP="009207CC">
            <w:pPr>
              <w:pStyle w:val="TableNormal1"/>
              <w:jc w:val="right"/>
            </w:pPr>
            <w:r w:rsidRPr="00CA6CFE">
              <w:t>13 276</w:t>
            </w:r>
          </w:p>
        </w:tc>
        <w:tc>
          <w:tcPr>
            <w:tcW w:w="908"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935" w:type="dxa"/>
            <w:gridSpan w:val="2"/>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7 460</w:t>
            </w:r>
          </w:p>
        </w:tc>
        <w:tc>
          <w:tcPr>
            <w:tcW w:w="908" w:type="dxa"/>
            <w:tcBorders>
              <w:left w:val="single" w:sz="2" w:space="0" w:color="auto"/>
              <w:bottom w:val="single" w:sz="2" w:space="0" w:color="auto"/>
              <w:right w:val="single" w:sz="2" w:space="0" w:color="auto"/>
            </w:tcBorders>
          </w:tcPr>
          <w:p w:rsidR="009207CC" w:rsidRPr="00CA6CFE" w:rsidRDefault="00C53CE0" w:rsidP="009207CC">
            <w:pPr>
              <w:pStyle w:val="TableNormal1"/>
              <w:jc w:val="right"/>
            </w:pPr>
            <w:r>
              <w:t>53 915</w:t>
            </w:r>
          </w:p>
        </w:tc>
        <w:tc>
          <w:tcPr>
            <w:tcW w:w="680" w:type="dxa"/>
            <w:tcBorders>
              <w:left w:val="single" w:sz="2" w:space="0" w:color="auto"/>
              <w:bottom w:val="single" w:sz="2" w:space="0" w:color="auto"/>
              <w:right w:val="single" w:sz="2" w:space="0" w:color="auto"/>
            </w:tcBorders>
          </w:tcPr>
          <w:p w:rsidR="009207CC" w:rsidRPr="00CA6CFE" w:rsidRDefault="00C94E3A" w:rsidP="009207CC">
            <w:pPr>
              <w:pStyle w:val="TableNormal1"/>
              <w:jc w:val="right"/>
            </w:pPr>
            <w:r>
              <w:t>0.99</w:t>
            </w:r>
          </w:p>
        </w:tc>
      </w:tr>
      <w:tr w:rsidR="009207CC" w:rsidRPr="00CA6CFE" w:rsidTr="008640EA">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Guinea-Bissau</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7838A2">
              <w:t>+13</w:t>
            </w:r>
            <w:r w:rsidR="00731AE8">
              <w:t>+14</w:t>
            </w:r>
            <w:r w:rsidR="00C53CE0">
              <w:t>+15</w:t>
            </w:r>
          </w:p>
        </w:tc>
        <w:tc>
          <w:tcPr>
            <w:tcW w:w="935" w:type="dxa"/>
            <w:gridSpan w:val="2"/>
            <w:tcBorders>
              <w:top w:val="single" w:sz="2" w:space="0" w:color="auto"/>
              <w:left w:val="single" w:sz="2" w:space="0" w:color="auto"/>
              <w:right w:val="single" w:sz="2" w:space="0" w:color="auto"/>
            </w:tcBorders>
          </w:tcPr>
          <w:p w:rsidR="009207CC" w:rsidRPr="00CA6CFE" w:rsidRDefault="00C53CE0" w:rsidP="009207CC">
            <w:pPr>
              <w:pStyle w:val="TableNormal1"/>
              <w:jc w:val="right"/>
            </w:pPr>
            <w:r>
              <w:t>33 179</w:t>
            </w:r>
          </w:p>
        </w:tc>
        <w:tc>
          <w:tcPr>
            <w:tcW w:w="908"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935" w:type="dxa"/>
            <w:gridSpan w:val="2"/>
            <w:tcBorders>
              <w:left w:val="single" w:sz="2" w:space="0" w:color="auto"/>
              <w:right w:val="single" w:sz="2" w:space="0" w:color="auto"/>
            </w:tcBorders>
          </w:tcPr>
          <w:p w:rsidR="009207CC" w:rsidRPr="00CA6CFE" w:rsidRDefault="009207CC" w:rsidP="009207CC">
            <w:pPr>
              <w:pStyle w:val="TableNormal1"/>
              <w:jc w:val="right"/>
            </w:pPr>
            <w:r w:rsidRPr="00CA6CFE">
              <w:t>13 276</w:t>
            </w:r>
          </w:p>
        </w:tc>
        <w:tc>
          <w:tcPr>
            <w:tcW w:w="908"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92+93</w:t>
            </w:r>
          </w:p>
        </w:tc>
        <w:tc>
          <w:tcPr>
            <w:tcW w:w="935" w:type="dxa"/>
            <w:gridSpan w:val="2"/>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3 858</w:t>
            </w:r>
          </w:p>
        </w:tc>
        <w:tc>
          <w:tcPr>
            <w:tcW w:w="908" w:type="dxa"/>
            <w:tcBorders>
              <w:left w:val="single" w:sz="2" w:space="0" w:color="auto"/>
              <w:bottom w:val="single" w:sz="2" w:space="0" w:color="auto"/>
              <w:right w:val="single" w:sz="2" w:space="0" w:color="auto"/>
            </w:tcBorders>
          </w:tcPr>
          <w:p w:rsidR="009207CC" w:rsidRPr="00CA6CFE" w:rsidRDefault="00C53CE0" w:rsidP="009207CC">
            <w:pPr>
              <w:pStyle w:val="TableNormal1"/>
              <w:jc w:val="right"/>
            </w:pPr>
            <w:r>
              <w:t>50 313</w:t>
            </w:r>
          </w:p>
        </w:tc>
        <w:tc>
          <w:tcPr>
            <w:tcW w:w="680" w:type="dxa"/>
            <w:tcBorders>
              <w:left w:val="single" w:sz="2" w:space="0" w:color="auto"/>
              <w:bottom w:val="single" w:sz="2" w:space="0" w:color="auto"/>
              <w:right w:val="single" w:sz="2" w:space="0" w:color="auto"/>
            </w:tcBorders>
          </w:tcPr>
          <w:p w:rsidR="009207CC" w:rsidRPr="00CA6CFE" w:rsidRDefault="00C94E3A" w:rsidP="009207CC">
            <w:pPr>
              <w:pStyle w:val="TableNormal1"/>
              <w:jc w:val="right"/>
            </w:pPr>
            <w:r>
              <w:t>0.92</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Guyana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131078"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15*</w:t>
            </w:r>
          </w:p>
        </w:tc>
        <w:tc>
          <w:tcPr>
            <w:tcW w:w="935" w:type="dxa"/>
            <w:gridSpan w:val="2"/>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jc w:val="right"/>
            </w:pPr>
            <w:r>
              <w:t>2 801</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C81886" w:rsidP="009207CC">
            <w:pPr>
              <w:pStyle w:val="TableNormal1"/>
              <w:jc w:val="right"/>
            </w:pPr>
            <w:r>
              <w:t>0.05</w:t>
            </w:r>
          </w:p>
        </w:tc>
      </w:tr>
      <w:tr w:rsidR="009207CC" w:rsidRPr="00CA6CFE" w:rsidTr="008640EA">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Haiti</w:t>
            </w:r>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right w:val="single" w:sz="2" w:space="0" w:color="auto"/>
            </w:tcBorders>
          </w:tcPr>
          <w:p w:rsidR="009207CC" w:rsidRPr="00CA6CFE" w:rsidRDefault="00C53CE0" w:rsidP="009207CC">
            <w:pPr>
              <w:pStyle w:val="TableNormal1"/>
            </w:pPr>
            <w:r>
              <w:t>No arrears</w:t>
            </w:r>
          </w:p>
        </w:tc>
        <w:tc>
          <w:tcPr>
            <w:tcW w:w="935" w:type="dxa"/>
            <w:gridSpan w:val="2"/>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908"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Holy See</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Honduras</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11+12</w:t>
            </w:r>
            <w:r w:rsidR="00D960E4">
              <w:t>+13</w:t>
            </w:r>
            <w:r w:rsidR="00131078">
              <w:t>+14</w:t>
            </w:r>
            <w:r w:rsidR="00C53CE0">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jc w:val="right"/>
            </w:pPr>
            <w:r>
              <w:t>14 245</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C94E3A" w:rsidP="009207CC">
            <w:pPr>
              <w:pStyle w:val="TableNormal1"/>
              <w:jc w:val="right"/>
            </w:pPr>
            <w:r>
              <w:t>0.26</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Hungary</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Iceland</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India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jc w:val="right"/>
            </w:pPr>
            <w:r>
              <w:t>1 523</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C94E3A" w:rsidP="009207CC">
            <w:pPr>
              <w:pStyle w:val="TableNormal1"/>
              <w:jc w:val="right"/>
            </w:pPr>
            <w:r>
              <w:t>0.03</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Indonesia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jc w:val="right"/>
            </w:pPr>
            <w:r>
              <w:t>45 579</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C94E3A" w:rsidP="009207CC">
            <w:pPr>
              <w:pStyle w:val="TableNormal1"/>
              <w:jc w:val="right"/>
            </w:pPr>
            <w:r>
              <w:t>0.84</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Iran</w:t>
                </w:r>
              </w:smartTag>
            </w:smartTag>
            <w:r w:rsidRPr="00CA6CFE">
              <w:t xml:space="preserve"> (Islamic Republic of)</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Iraq</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right w:val="single" w:sz="2" w:space="0" w:color="auto"/>
            </w:tcBorders>
          </w:tcPr>
          <w:p w:rsidR="009207CC" w:rsidRPr="00CA6CFE" w:rsidRDefault="00C53CE0" w:rsidP="009207CC">
            <w:pPr>
              <w:pStyle w:val="TableNormal1"/>
            </w:pPr>
            <w:r>
              <w:t>14+15</w:t>
            </w:r>
          </w:p>
        </w:tc>
        <w:tc>
          <w:tcPr>
            <w:tcW w:w="935" w:type="dxa"/>
            <w:gridSpan w:val="2"/>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r>
              <w:t>11 394</w:t>
            </w:r>
          </w:p>
        </w:tc>
        <w:tc>
          <w:tcPr>
            <w:tcW w:w="680" w:type="dxa"/>
            <w:tcBorders>
              <w:top w:val="single" w:sz="2" w:space="0" w:color="auto"/>
              <w:left w:val="single" w:sz="2" w:space="0" w:color="auto"/>
              <w:right w:val="single" w:sz="2" w:space="0" w:color="auto"/>
            </w:tcBorders>
          </w:tcPr>
          <w:p w:rsidR="009207CC" w:rsidRPr="00CA6CFE" w:rsidRDefault="009A0C86" w:rsidP="009207CC">
            <w:pPr>
              <w:pStyle w:val="TableNormal1"/>
              <w:jc w:val="right"/>
            </w:pPr>
            <w:r>
              <w:t>0.21</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Ireland</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Israel</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jc w:val="right"/>
            </w:pPr>
            <w:r>
              <w:t>91 158</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A0C86" w:rsidP="009207CC">
            <w:pPr>
              <w:pStyle w:val="TableNormal1"/>
              <w:jc w:val="right"/>
            </w:pPr>
            <w:r>
              <w:t>1.67</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Italy</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jc w:val="right"/>
            </w:pPr>
            <w:r>
              <w:t>48 294</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A0C86" w:rsidP="009207CC">
            <w:pPr>
              <w:pStyle w:val="TableNormal1"/>
              <w:jc w:val="right"/>
            </w:pPr>
            <w:r>
              <w:t>0.89</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Jamaica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1629F4" w:rsidP="009207CC">
            <w:pPr>
              <w:pStyle w:val="TableNormal1"/>
              <w:jc w:val="right"/>
            </w:pPr>
            <w:r>
              <w:t>0.05</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Japan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No arrears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Jordan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jc w:val="right"/>
            </w:pPr>
            <w:r>
              <w:t>2 410</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A0C86" w:rsidP="009207CC">
            <w:pPr>
              <w:pStyle w:val="TableNormal1"/>
              <w:jc w:val="right"/>
            </w:pPr>
            <w:r>
              <w:t>0.04</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Kazakhstan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F14DF" w:rsidRPr="00CA6CFE" w:rsidRDefault="009207CC" w:rsidP="009207CC">
            <w:pPr>
              <w:pStyle w:val="TableNormal1"/>
            </w:pPr>
            <w:r w:rsidRPr="00CA6CFE">
              <w:t>Kenya</w:t>
            </w:r>
          </w:p>
        </w:tc>
        <w:tc>
          <w:tcPr>
            <w:tcW w:w="850" w:type="dxa"/>
            <w:tcBorders>
              <w:top w:val="single" w:sz="2" w:space="0" w:color="auto"/>
              <w:left w:val="single" w:sz="2" w:space="0" w:color="auto"/>
              <w:bottom w:val="single" w:sz="2" w:space="0" w:color="auto"/>
              <w:right w:val="single" w:sz="2" w:space="0" w:color="auto"/>
            </w:tcBorders>
          </w:tcPr>
          <w:p w:rsidR="004F14DF" w:rsidRPr="00CA6CFE" w:rsidRDefault="004F14DF"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F14DF" w:rsidRPr="00CA6CFE" w:rsidRDefault="009207CC" w:rsidP="009207CC">
            <w:pPr>
              <w:pStyle w:val="TableNormal1"/>
            </w:pPr>
            <w:r w:rsidRPr="00CA6CFE">
              <w:t>No arrears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4F14DF" w:rsidRPr="00CA6CFE" w:rsidRDefault="004F14DF" w:rsidP="00FC4743">
            <w:pPr>
              <w:pStyle w:val="TableNormal1"/>
            </w:pPr>
          </w:p>
        </w:tc>
        <w:tc>
          <w:tcPr>
            <w:tcW w:w="680" w:type="dxa"/>
            <w:tcBorders>
              <w:top w:val="single" w:sz="2" w:space="0" w:color="auto"/>
              <w:left w:val="single" w:sz="2" w:space="0" w:color="auto"/>
              <w:bottom w:val="single" w:sz="2" w:space="0" w:color="auto"/>
              <w:right w:val="single" w:sz="2" w:space="0" w:color="auto"/>
            </w:tcBorders>
          </w:tcPr>
          <w:p w:rsidR="00F9246C" w:rsidRPr="00CA6CFE" w:rsidRDefault="00F9246C" w:rsidP="00FC4743">
            <w:pPr>
              <w:pStyle w:val="TableNormal1"/>
            </w:pPr>
          </w:p>
        </w:tc>
      </w:tr>
      <w:tr w:rsidR="00FC474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FC4743" w:rsidRPr="00CA6CFE" w:rsidRDefault="00FC4743" w:rsidP="009207CC">
            <w:pPr>
              <w:pStyle w:val="TableNormal1"/>
            </w:pPr>
            <w:r>
              <w:t>Kiribati</w:t>
            </w:r>
          </w:p>
        </w:tc>
        <w:tc>
          <w:tcPr>
            <w:tcW w:w="850" w:type="dxa"/>
            <w:tcBorders>
              <w:top w:val="single" w:sz="2" w:space="0" w:color="auto"/>
              <w:left w:val="single" w:sz="2" w:space="0" w:color="auto"/>
              <w:bottom w:val="single" w:sz="2" w:space="0" w:color="auto"/>
              <w:right w:val="single" w:sz="2" w:space="0" w:color="auto"/>
            </w:tcBorders>
          </w:tcPr>
          <w:p w:rsidR="00FC4743" w:rsidRDefault="00FC4743"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FC4743" w:rsidRDefault="00FC4743" w:rsidP="009207CC">
            <w:pPr>
              <w:pStyle w:val="TableNormal1"/>
            </w:pPr>
            <w:r>
              <w:t>14*</w:t>
            </w:r>
            <w:r w:rsidR="00C53CE0">
              <w:t>+15</w:t>
            </w:r>
          </w:p>
        </w:tc>
        <w:tc>
          <w:tcPr>
            <w:tcW w:w="935" w:type="dxa"/>
            <w:gridSpan w:val="2"/>
            <w:tcBorders>
              <w:left w:val="single" w:sz="2" w:space="0" w:color="auto"/>
              <w:bottom w:val="single" w:sz="2" w:space="0" w:color="auto"/>
              <w:right w:val="single" w:sz="2" w:space="0" w:color="auto"/>
            </w:tcBorders>
            <w:vAlign w:val="bottom"/>
          </w:tcPr>
          <w:p w:rsidR="00FC4743" w:rsidRPr="00CA6CFE" w:rsidRDefault="00FC4743"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FC4743" w:rsidRDefault="00C53CE0" w:rsidP="009207CC">
            <w:pPr>
              <w:pStyle w:val="TableNormal1"/>
              <w:jc w:val="right"/>
            </w:pPr>
            <w:r>
              <w:t>1 556</w:t>
            </w:r>
          </w:p>
        </w:tc>
        <w:tc>
          <w:tcPr>
            <w:tcW w:w="680" w:type="dxa"/>
            <w:tcBorders>
              <w:top w:val="single" w:sz="2" w:space="0" w:color="auto"/>
              <w:left w:val="single" w:sz="2" w:space="0" w:color="auto"/>
              <w:bottom w:val="single" w:sz="2" w:space="0" w:color="auto"/>
              <w:right w:val="single" w:sz="2" w:space="0" w:color="auto"/>
            </w:tcBorders>
          </w:tcPr>
          <w:p w:rsidR="00FC4743" w:rsidRDefault="009A0C86" w:rsidP="009207CC">
            <w:pPr>
              <w:pStyle w:val="TableNormal1"/>
              <w:jc w:val="right"/>
            </w:pPr>
            <w:r>
              <w:t>0.03</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Kuwait</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2D230A"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C53CE0" w:rsidP="009207CC">
            <w:pPr>
              <w:pStyle w:val="TableNormal1"/>
            </w:pPr>
            <w:r>
              <w:t>15</w:t>
            </w:r>
          </w:p>
        </w:tc>
        <w:tc>
          <w:tcPr>
            <w:tcW w:w="935" w:type="dxa"/>
            <w:gridSpan w:val="2"/>
            <w:tcBorders>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2D230A" w:rsidP="009207CC">
            <w:pPr>
              <w:pStyle w:val="TableNormal1"/>
              <w:jc w:val="right"/>
            </w:pPr>
            <w:r>
              <w:t>11 395</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A0C86" w:rsidP="009207CC">
            <w:pPr>
              <w:pStyle w:val="TableNormal1"/>
              <w:jc w:val="right"/>
            </w:pPr>
            <w:r>
              <w:t>0.21</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Kyrgyzstan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left"/>
            </w:pPr>
            <w:r w:rsidRPr="00CA6CFE">
              <w:t>Lao People</w:t>
            </w:r>
            <w:r w:rsidR="00175865">
              <w:t>’</w:t>
            </w:r>
            <w:r w:rsidRPr="00CA6CFE">
              <w:t>s Democratic Republic</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Latvia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Lebanon</w:t>
                </w:r>
              </w:smartTag>
            </w:smartTag>
            <w:r w:rsidRPr="00CA6CFE">
              <w:rPr>
                <w:rStyle w:val="FootnoteReference"/>
                <w:color w:val="auto"/>
              </w:rPr>
              <w:footnoteReference w:id="2"/>
            </w:r>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w:t>
            </w:r>
            <w:r w:rsidR="00227A2B">
              <w:t>14+</w:t>
            </w:r>
            <w:r w:rsidR="002D230A">
              <w:t>1</w:t>
            </w:r>
            <w:r w:rsidR="00C53CE0">
              <w:t>5</w:t>
            </w:r>
          </w:p>
        </w:tc>
        <w:tc>
          <w:tcPr>
            <w:tcW w:w="935" w:type="dxa"/>
            <w:gridSpan w:val="2"/>
            <w:tcBorders>
              <w:top w:val="single" w:sz="2" w:space="0" w:color="auto"/>
              <w:left w:val="single" w:sz="2" w:space="0" w:color="auto"/>
              <w:right w:val="single" w:sz="2" w:space="0" w:color="auto"/>
            </w:tcBorders>
          </w:tcPr>
          <w:p w:rsidR="009207CC" w:rsidRPr="00CA6CFE" w:rsidRDefault="00C53CE0" w:rsidP="009207CC">
            <w:pPr>
              <w:pStyle w:val="TableNormal1"/>
              <w:jc w:val="right"/>
            </w:pPr>
            <w:r>
              <w:t>57 824</w:t>
            </w:r>
          </w:p>
        </w:tc>
        <w:tc>
          <w:tcPr>
            <w:tcW w:w="908"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91</w:t>
            </w:r>
            <w:r w:rsidR="002D230A">
              <w:t>*</w:t>
            </w:r>
            <w:r w:rsidRPr="00CA6CFE">
              <w:t>+92+93</w:t>
            </w:r>
          </w:p>
        </w:tc>
        <w:tc>
          <w:tcPr>
            <w:tcW w:w="935" w:type="dxa"/>
            <w:gridSpan w:val="2"/>
            <w:tcBorders>
              <w:left w:val="single" w:sz="2" w:space="0" w:color="auto"/>
              <w:right w:val="single" w:sz="2" w:space="0" w:color="auto"/>
            </w:tcBorders>
            <w:vAlign w:val="bottom"/>
          </w:tcPr>
          <w:p w:rsidR="009207CC" w:rsidRPr="00CA6CFE" w:rsidRDefault="002D230A" w:rsidP="009207CC">
            <w:pPr>
              <w:pStyle w:val="TableNormal1"/>
              <w:jc w:val="right"/>
            </w:pPr>
            <w:r>
              <w:t>20 499</w:t>
            </w:r>
          </w:p>
        </w:tc>
        <w:tc>
          <w:tcPr>
            <w:tcW w:w="908"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91+92+93</w:t>
            </w:r>
          </w:p>
        </w:tc>
        <w:tc>
          <w:tcPr>
            <w:tcW w:w="935" w:type="dxa"/>
            <w:gridSpan w:val="2"/>
            <w:tcBorders>
              <w:left w:val="single" w:sz="2" w:space="0" w:color="auto"/>
              <w:right w:val="single" w:sz="2" w:space="0" w:color="auto"/>
            </w:tcBorders>
            <w:vAlign w:val="bottom"/>
          </w:tcPr>
          <w:p w:rsidR="009207CC" w:rsidRPr="00CA6CFE" w:rsidRDefault="003163CD" w:rsidP="009207CC">
            <w:pPr>
              <w:pStyle w:val="TableNormal1"/>
              <w:jc w:val="right"/>
            </w:pPr>
            <w:r>
              <w:t>51 102</w:t>
            </w:r>
          </w:p>
        </w:tc>
        <w:tc>
          <w:tcPr>
            <w:tcW w:w="908"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Nice</w:t>
            </w:r>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91+92+93</w:t>
            </w:r>
          </w:p>
        </w:tc>
        <w:tc>
          <w:tcPr>
            <w:tcW w:w="935" w:type="dxa"/>
            <w:gridSpan w:val="2"/>
            <w:tcBorders>
              <w:left w:val="single" w:sz="2" w:space="0" w:color="auto"/>
              <w:bottom w:val="single" w:sz="2" w:space="0" w:color="auto"/>
              <w:right w:val="single" w:sz="2" w:space="0" w:color="auto"/>
            </w:tcBorders>
            <w:vAlign w:val="bottom"/>
          </w:tcPr>
          <w:p w:rsidR="009207CC" w:rsidRPr="00CA6CFE" w:rsidRDefault="003163CD" w:rsidP="009207CC">
            <w:pPr>
              <w:pStyle w:val="TableNormal1"/>
              <w:jc w:val="right"/>
            </w:pPr>
            <w:r>
              <w:t>3 20</w:t>
            </w:r>
            <w:r w:rsidR="0057508D">
              <w:t>6</w:t>
            </w:r>
          </w:p>
        </w:tc>
        <w:tc>
          <w:tcPr>
            <w:tcW w:w="908" w:type="dxa"/>
            <w:tcBorders>
              <w:left w:val="single" w:sz="2" w:space="0" w:color="auto"/>
              <w:bottom w:val="single" w:sz="2" w:space="0" w:color="auto"/>
              <w:right w:val="single" w:sz="2" w:space="0" w:color="auto"/>
            </w:tcBorders>
          </w:tcPr>
          <w:p w:rsidR="009207CC" w:rsidRPr="00CA6CFE" w:rsidRDefault="00674833" w:rsidP="009207CC">
            <w:pPr>
              <w:pStyle w:val="TableNormal1"/>
              <w:jc w:val="right"/>
            </w:pPr>
            <w:r>
              <w:t>132 631</w:t>
            </w:r>
          </w:p>
        </w:tc>
        <w:tc>
          <w:tcPr>
            <w:tcW w:w="680" w:type="dxa"/>
            <w:tcBorders>
              <w:left w:val="single" w:sz="2" w:space="0" w:color="auto"/>
              <w:bottom w:val="single" w:sz="2" w:space="0" w:color="auto"/>
              <w:right w:val="single" w:sz="2" w:space="0" w:color="auto"/>
            </w:tcBorders>
          </w:tcPr>
          <w:p w:rsidR="009207CC" w:rsidRPr="00CA6CFE" w:rsidRDefault="009A0C86" w:rsidP="009207CC">
            <w:pPr>
              <w:pStyle w:val="TableNormal1"/>
              <w:jc w:val="right"/>
            </w:pPr>
            <w:r>
              <w:t>2.44</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Lesotho</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Liberia</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No arrears</w:t>
            </w:r>
          </w:p>
        </w:tc>
        <w:tc>
          <w:tcPr>
            <w:tcW w:w="935" w:type="dxa"/>
            <w:gridSpan w:val="2"/>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country-region">
              <w:smartTag w:uri="urn:schemas-microsoft-com:office:smarttags" w:element="place">
                <w:r>
                  <w:t>Libya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3C1508" w:rsidP="009207CC">
            <w:pPr>
              <w:pStyle w:val="TableNormal1"/>
            </w:pPr>
            <w:r>
              <w:t>13</w:t>
            </w:r>
            <w:r w:rsidR="00004519">
              <w:t>*+14</w:t>
            </w:r>
            <w:r w:rsidR="00A87965">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A87965" w:rsidP="009207CC">
            <w:pPr>
              <w:pStyle w:val="TableNormal1"/>
              <w:jc w:val="right"/>
            </w:pPr>
            <w:r>
              <w:t>29 790</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A0C86" w:rsidP="009207CC">
            <w:pPr>
              <w:pStyle w:val="TableNormal1"/>
              <w:jc w:val="right"/>
            </w:pPr>
            <w:r>
              <w:t>0.55</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Liechtenstein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Lithuania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A87965" w:rsidP="009207CC">
            <w:pPr>
              <w:pStyle w:val="TableNormal1"/>
            </w:pPr>
            <w:r>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A87965" w:rsidP="009207CC">
            <w:pPr>
              <w:pStyle w:val="TableNormal1"/>
              <w:jc w:val="right"/>
            </w:pPr>
            <w:r>
              <w:t>11 359</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A0C86" w:rsidP="009207CC">
            <w:pPr>
              <w:pStyle w:val="TableNormal1"/>
              <w:jc w:val="right"/>
            </w:pPr>
            <w:r>
              <w:t>0.21</w:t>
            </w:r>
          </w:p>
        </w:tc>
      </w:tr>
      <w:tr w:rsidR="009207CC"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Luxembourg</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08"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bl>
    <w:p w:rsidR="008640EA" w:rsidRDefault="008640EA"/>
    <w:p w:rsidR="008640EA" w:rsidRDefault="004C6E03">
      <w:r>
        <w:br w:type="page"/>
      </w:r>
    </w:p>
    <w:tbl>
      <w:tblPr>
        <w:tblW w:w="9429" w:type="dxa"/>
        <w:tblLayout w:type="fixed"/>
        <w:tblCellMar>
          <w:left w:w="30" w:type="dxa"/>
          <w:right w:w="30" w:type="dxa"/>
        </w:tblCellMar>
        <w:tblLook w:val="0400" w:firstRow="0" w:lastRow="0" w:firstColumn="0" w:lastColumn="0" w:noHBand="0" w:noVBand="1"/>
      </w:tblPr>
      <w:tblGrid>
        <w:gridCol w:w="2582"/>
        <w:gridCol w:w="850"/>
        <w:gridCol w:w="3544"/>
        <w:gridCol w:w="851"/>
        <w:gridCol w:w="922"/>
        <w:gridCol w:w="680"/>
      </w:tblGrid>
      <w:tr w:rsidR="008640EA" w:rsidRPr="00CA6CFE" w:rsidTr="008640EA">
        <w:trPr>
          <w:trHeight w:val="468"/>
        </w:trPr>
        <w:tc>
          <w:tcPr>
            <w:tcW w:w="2582" w:type="dxa"/>
            <w:vMerge w:val="restart"/>
            <w:tcBorders>
              <w:top w:val="single" w:sz="2" w:space="0" w:color="auto"/>
              <w:left w:val="single" w:sz="2" w:space="0" w:color="auto"/>
              <w:right w:val="single" w:sz="2" w:space="0" w:color="auto"/>
            </w:tcBorders>
            <w:shd w:val="pct10" w:color="auto" w:fill="FFFFFF"/>
            <w:vAlign w:val="center"/>
          </w:tcPr>
          <w:p w:rsidR="008640EA" w:rsidRPr="00CA6CFE" w:rsidRDefault="008640EA" w:rsidP="004C6E03">
            <w:pPr>
              <w:pStyle w:val="TableNormal1"/>
              <w:jc w:val="center"/>
            </w:pPr>
            <w:r w:rsidRPr="00CA6CFE">
              <w:lastRenderedPageBreak/>
              <w:t>State</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8640EA" w:rsidRPr="00CA6CFE" w:rsidRDefault="008640EA" w:rsidP="004C6E03">
            <w:pPr>
              <w:pStyle w:val="TableNormal1"/>
              <w:jc w:val="center"/>
            </w:pPr>
            <w:r w:rsidRPr="00CA6CFE">
              <w:t>Unitary/</w:t>
            </w:r>
            <w:r w:rsidRPr="00CA6CFE">
              <w:br/>
              <w:t>Union/</w:t>
            </w:r>
            <w:r w:rsidRPr="00CA6CFE">
              <w:br/>
              <w:t>WIPO</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8640EA" w:rsidRPr="00CA6CFE" w:rsidRDefault="008640EA" w:rsidP="004C6E03">
            <w:pPr>
              <w:pStyle w:val="TableNormal1"/>
              <w:jc w:val="center"/>
            </w:pPr>
            <w:r w:rsidRPr="00CA6CFE">
              <w:t xml:space="preserve">No Arrears/Year(s) of Arrears </w:t>
            </w:r>
            <w:r w:rsidRPr="00CA6CFE">
              <w:br/>
            </w:r>
            <w:r w:rsidRPr="00CA6CFE">
              <w:rPr>
                <w:i/>
              </w:rPr>
              <w:t>(partial payment is indicated by an asterisk)</w:t>
            </w:r>
          </w:p>
        </w:tc>
        <w:tc>
          <w:tcPr>
            <w:tcW w:w="177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8640EA" w:rsidRPr="00CA6CFE" w:rsidRDefault="008640EA" w:rsidP="004C6E03">
            <w:pPr>
              <w:pStyle w:val="TableNormal1"/>
              <w:jc w:val="center"/>
            </w:pPr>
            <w:r w:rsidRPr="00CA6CFE">
              <w:t xml:space="preserve">Amount of Arrears </w:t>
            </w:r>
            <w:r w:rsidRPr="00CA6CFE">
              <w:rPr>
                <w:i/>
              </w:rPr>
              <w:t>(Swiss francs)</w:t>
            </w:r>
          </w:p>
        </w:tc>
        <w:tc>
          <w:tcPr>
            <w:tcW w:w="680" w:type="dxa"/>
            <w:vMerge w:val="restart"/>
            <w:tcBorders>
              <w:top w:val="single" w:sz="2" w:space="0" w:color="auto"/>
              <w:left w:val="single" w:sz="2" w:space="0" w:color="auto"/>
              <w:right w:val="single" w:sz="2" w:space="0" w:color="auto"/>
            </w:tcBorders>
            <w:shd w:val="pct10" w:color="auto" w:fill="FFFFFF"/>
            <w:vAlign w:val="center"/>
          </w:tcPr>
          <w:p w:rsidR="008640EA" w:rsidRPr="00CA6CFE" w:rsidRDefault="008640EA" w:rsidP="004C6E03">
            <w:pPr>
              <w:pStyle w:val="TableNormal1"/>
              <w:jc w:val="center"/>
            </w:pPr>
            <w:r w:rsidRPr="00CA6CFE">
              <w:t>% of Total Arrears</w:t>
            </w:r>
          </w:p>
        </w:tc>
      </w:tr>
      <w:tr w:rsidR="008640EA" w:rsidRPr="00CA6CFE" w:rsidTr="008640EA">
        <w:trPr>
          <w:trHeight w:val="280"/>
        </w:trPr>
        <w:tc>
          <w:tcPr>
            <w:tcW w:w="2582" w:type="dxa"/>
            <w:vMerge/>
            <w:tcBorders>
              <w:left w:val="single" w:sz="2" w:space="0" w:color="auto"/>
              <w:bottom w:val="single" w:sz="2" w:space="0" w:color="auto"/>
              <w:right w:val="single" w:sz="2" w:space="0" w:color="auto"/>
            </w:tcBorders>
            <w:shd w:val="pct10" w:color="auto" w:fill="FFFFFF"/>
            <w:vAlign w:val="center"/>
          </w:tcPr>
          <w:p w:rsidR="008640EA" w:rsidRPr="00CA6CFE" w:rsidRDefault="008640EA" w:rsidP="004C6E03">
            <w:pPr>
              <w:pStyle w:val="TableNormal1"/>
              <w:jc w:val="center"/>
            </w:pPr>
          </w:p>
        </w:tc>
        <w:tc>
          <w:tcPr>
            <w:tcW w:w="850" w:type="dxa"/>
            <w:vMerge/>
            <w:tcBorders>
              <w:left w:val="single" w:sz="2" w:space="0" w:color="auto"/>
              <w:bottom w:val="single" w:sz="2" w:space="0" w:color="auto"/>
              <w:right w:val="single" w:sz="2" w:space="0" w:color="auto"/>
            </w:tcBorders>
            <w:shd w:val="pct10" w:color="auto" w:fill="FFFFFF"/>
            <w:vAlign w:val="center"/>
          </w:tcPr>
          <w:p w:rsidR="008640EA" w:rsidRPr="00CA6CFE" w:rsidRDefault="008640EA" w:rsidP="004C6E03">
            <w:pPr>
              <w:pStyle w:val="TableNormal1"/>
              <w:jc w:val="center"/>
            </w:pPr>
          </w:p>
        </w:tc>
        <w:tc>
          <w:tcPr>
            <w:tcW w:w="3544" w:type="dxa"/>
            <w:vMerge/>
            <w:tcBorders>
              <w:left w:val="single" w:sz="2" w:space="0" w:color="auto"/>
              <w:bottom w:val="single" w:sz="2" w:space="0" w:color="auto"/>
              <w:right w:val="single" w:sz="2" w:space="0" w:color="auto"/>
            </w:tcBorders>
            <w:shd w:val="pct10" w:color="auto" w:fill="FFFFFF"/>
            <w:vAlign w:val="center"/>
          </w:tcPr>
          <w:p w:rsidR="008640EA" w:rsidRPr="00CA6CFE" w:rsidRDefault="008640EA" w:rsidP="004C6E03">
            <w:pPr>
              <w:pStyle w:val="TableNormal1"/>
              <w:jc w:val="cente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8640EA" w:rsidRPr="00CA6CFE" w:rsidRDefault="008640EA" w:rsidP="004C6E03">
            <w:pPr>
              <w:pStyle w:val="TableNormal1"/>
              <w:jc w:val="center"/>
            </w:pPr>
          </w:p>
        </w:tc>
        <w:tc>
          <w:tcPr>
            <w:tcW w:w="922" w:type="dxa"/>
            <w:tcBorders>
              <w:top w:val="single" w:sz="2" w:space="0" w:color="auto"/>
              <w:left w:val="single" w:sz="2" w:space="0" w:color="auto"/>
              <w:bottom w:val="single" w:sz="2" w:space="0" w:color="auto"/>
              <w:right w:val="single" w:sz="2" w:space="0" w:color="auto"/>
            </w:tcBorders>
            <w:shd w:val="pct10" w:color="auto" w:fill="FFFFFF"/>
            <w:vAlign w:val="center"/>
          </w:tcPr>
          <w:p w:rsidR="008640EA" w:rsidRPr="00CA6CFE" w:rsidRDefault="008640EA" w:rsidP="004C6E03">
            <w:pPr>
              <w:pStyle w:val="TableNormal1"/>
              <w:jc w:val="center"/>
            </w:pPr>
            <w:r>
              <w:t>Total</w:t>
            </w:r>
          </w:p>
        </w:tc>
        <w:tc>
          <w:tcPr>
            <w:tcW w:w="680" w:type="dxa"/>
            <w:vMerge/>
            <w:tcBorders>
              <w:left w:val="single" w:sz="2" w:space="0" w:color="auto"/>
              <w:bottom w:val="single" w:sz="2" w:space="0" w:color="auto"/>
              <w:right w:val="single" w:sz="2" w:space="0" w:color="auto"/>
            </w:tcBorders>
            <w:shd w:val="pct10" w:color="auto" w:fill="FFFFFF"/>
            <w:vAlign w:val="center"/>
          </w:tcPr>
          <w:p w:rsidR="008640EA" w:rsidRPr="00CA6CFE" w:rsidRDefault="008640EA" w:rsidP="004C6E03">
            <w:pPr>
              <w:pStyle w:val="TableNormal1"/>
              <w:jc w:val="center"/>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Madagascar</w:t>
            </w:r>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Malawi</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154EF9"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54EF9" w:rsidP="004C6E03">
            <w:pPr>
              <w:pStyle w:val="TableNormal1"/>
            </w:pPr>
            <w:r>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54EF9" w:rsidP="004C6E03">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9A0C86" w:rsidP="004C6E03">
            <w:pPr>
              <w:pStyle w:val="TableNormal1"/>
              <w:jc w:val="right"/>
            </w:pPr>
            <w:r>
              <w:t>0.03</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Malaysia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Maldives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154EF9"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54EF9" w:rsidP="004C6E03">
            <w:pPr>
              <w:pStyle w:val="TableNormal1"/>
            </w:pPr>
            <w:r>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54EF9" w:rsidP="004C6E03">
            <w:pPr>
              <w:pStyle w:val="TableNormal1"/>
              <w:jc w:val="right"/>
            </w:pPr>
            <w:r>
              <w:t>2 767</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9A0C86" w:rsidP="004C6E03">
            <w:pPr>
              <w:pStyle w:val="TableNormal1"/>
              <w:jc w:val="right"/>
            </w:pPr>
            <w:r>
              <w:t>0.05</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Mali</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12</w:t>
            </w:r>
            <w:r w:rsidR="00004519">
              <w:t>*</w:t>
            </w:r>
            <w:r w:rsidR="00E963D8">
              <w:t>+13</w:t>
            </w:r>
            <w:r w:rsidR="00004519">
              <w:t>+14</w:t>
            </w:r>
            <w:r w:rsidR="00154EF9">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54EF9" w:rsidP="004C6E03">
            <w:pPr>
              <w:pStyle w:val="TableNormal1"/>
              <w:jc w:val="right"/>
            </w:pPr>
            <w:r>
              <w:t>5 191</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8E4DFD" w:rsidP="004C6E03">
            <w:pPr>
              <w:pStyle w:val="TableNormal1"/>
              <w:jc w:val="right"/>
            </w:pPr>
            <w:r>
              <w:t>0.10</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Malta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Mauritania</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E963D8">
              <w:t>+13</w:t>
            </w:r>
            <w:r w:rsidR="00004519">
              <w:t>+14</w:t>
            </w:r>
            <w:r w:rsidR="00154EF9">
              <w:t>+15</w:t>
            </w:r>
          </w:p>
        </w:tc>
        <w:tc>
          <w:tcPr>
            <w:tcW w:w="851" w:type="dxa"/>
            <w:tcBorders>
              <w:top w:val="single" w:sz="2" w:space="0" w:color="auto"/>
              <w:left w:val="single" w:sz="2" w:space="0" w:color="auto"/>
              <w:right w:val="single" w:sz="2" w:space="0" w:color="auto"/>
            </w:tcBorders>
          </w:tcPr>
          <w:p w:rsidR="004C6E03" w:rsidRPr="00CA6CFE" w:rsidRDefault="00154EF9" w:rsidP="004C6E03">
            <w:pPr>
              <w:pStyle w:val="TableNormal1"/>
              <w:jc w:val="right"/>
            </w:pPr>
            <w:r>
              <w:t>33 179</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left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4C6E03" w:rsidRPr="00CA6CFE" w:rsidRDefault="004C6E03" w:rsidP="004C6E03">
            <w:pPr>
              <w:pStyle w:val="TableNormal1"/>
            </w:pPr>
            <w:r w:rsidRPr="00CA6CFE">
              <w:t>90+91+92+93</w:t>
            </w:r>
          </w:p>
        </w:tc>
        <w:tc>
          <w:tcPr>
            <w:tcW w:w="851" w:type="dxa"/>
            <w:tcBorders>
              <w:left w:val="single" w:sz="2" w:space="0" w:color="auto"/>
              <w:right w:val="single" w:sz="2" w:space="0" w:color="auto"/>
            </w:tcBorders>
            <w:vAlign w:val="bottom"/>
          </w:tcPr>
          <w:p w:rsidR="004C6E03" w:rsidRPr="00CA6CFE" w:rsidRDefault="004C6E03" w:rsidP="004C6E03">
            <w:pPr>
              <w:pStyle w:val="TableNormal1"/>
              <w:jc w:val="right"/>
            </w:pPr>
            <w:r w:rsidRPr="00CA6CFE">
              <w:t>13 276</w:t>
            </w:r>
          </w:p>
        </w:tc>
        <w:tc>
          <w:tcPr>
            <w:tcW w:w="922" w:type="dxa"/>
            <w:tcBorders>
              <w:left w:val="single" w:sz="2" w:space="0" w:color="auto"/>
              <w:right w:val="single" w:sz="2" w:space="0" w:color="auto"/>
            </w:tcBorders>
          </w:tcPr>
          <w:p w:rsidR="004C6E03" w:rsidRPr="00CA6CFE" w:rsidRDefault="004C6E03" w:rsidP="004C6E03">
            <w:pPr>
              <w:pStyle w:val="TableNormal1"/>
              <w:jc w:val="right"/>
            </w:pPr>
          </w:p>
        </w:tc>
        <w:tc>
          <w:tcPr>
            <w:tcW w:w="680"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jc w:val="right"/>
            </w:pPr>
            <w:r w:rsidRPr="00CA6CFE">
              <w:t>7 460</w:t>
            </w:r>
          </w:p>
        </w:tc>
        <w:tc>
          <w:tcPr>
            <w:tcW w:w="922" w:type="dxa"/>
            <w:tcBorders>
              <w:left w:val="single" w:sz="2" w:space="0" w:color="auto"/>
              <w:bottom w:val="single" w:sz="2" w:space="0" w:color="auto"/>
              <w:right w:val="single" w:sz="2" w:space="0" w:color="auto"/>
            </w:tcBorders>
          </w:tcPr>
          <w:p w:rsidR="004C6E03" w:rsidRPr="00CA6CFE" w:rsidRDefault="00154EF9" w:rsidP="004C6E03">
            <w:pPr>
              <w:pStyle w:val="TableNormal1"/>
              <w:jc w:val="right"/>
            </w:pPr>
            <w:r>
              <w:t>53 915</w:t>
            </w:r>
          </w:p>
        </w:tc>
        <w:tc>
          <w:tcPr>
            <w:tcW w:w="680" w:type="dxa"/>
            <w:tcBorders>
              <w:left w:val="single" w:sz="2" w:space="0" w:color="auto"/>
              <w:bottom w:val="single" w:sz="2" w:space="0" w:color="auto"/>
              <w:right w:val="single" w:sz="2" w:space="0" w:color="auto"/>
            </w:tcBorders>
          </w:tcPr>
          <w:p w:rsidR="004C6E03" w:rsidRPr="00CA6CFE" w:rsidRDefault="008E4DFD" w:rsidP="004C6E03">
            <w:pPr>
              <w:pStyle w:val="TableNormal1"/>
              <w:jc w:val="right"/>
            </w:pPr>
            <w:r>
              <w:t>0.99</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Mauritius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Mexico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FD6640"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left"/>
            </w:pPr>
            <w:smartTag w:uri="urn:schemas-microsoft-com:office:smarttags" w:element="place">
              <w:smartTag w:uri="urn:schemas-microsoft-com:office:smarttags" w:element="country-region">
                <w:r w:rsidRPr="00CA6CFE">
                  <w:t>Micronesia</w:t>
                </w:r>
              </w:smartTag>
            </w:smartTag>
            <w:r w:rsidRPr="00CA6CFE">
              <w:t xml:space="preserve"> (Federated States of)</w:t>
            </w:r>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05*+06+07+08</w:t>
            </w:r>
            <w:r>
              <w:t>+09+10+11+12</w:t>
            </w:r>
            <w:r w:rsidR="00E963D8">
              <w:t>+13</w:t>
            </w:r>
            <w:r w:rsidR="00FD6640">
              <w:t>+14</w:t>
            </w:r>
            <w:r w:rsidR="00154EF9">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54EF9" w:rsidP="004C6E03">
            <w:pPr>
              <w:pStyle w:val="TableNormal1"/>
              <w:jc w:val="right"/>
            </w:pPr>
            <w:r>
              <w:t>28 743</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8E4DFD" w:rsidP="004C6E03">
            <w:pPr>
              <w:pStyle w:val="TableNormal1"/>
              <w:jc w:val="right"/>
            </w:pPr>
            <w:r>
              <w:t>0.53</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Monaco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Mongolia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Montenegro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Morocco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Mozambique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Myanmar</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Namibia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Nepal</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54EF9" w:rsidP="004C6E03">
            <w:pPr>
              <w:pStyle w:val="TableNormal1"/>
            </w:pPr>
            <w:r>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54EF9" w:rsidP="004C6E03">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8E4DFD" w:rsidP="004C6E03">
            <w:pPr>
              <w:pStyle w:val="TableNormal1"/>
              <w:jc w:val="right"/>
            </w:pPr>
            <w:r>
              <w:t>0.03</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Netherlands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F006B9"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New Zealand</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Nicaragua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EE0AF2"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Niger</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0D01EC">
              <w:t>+13</w:t>
            </w:r>
            <w:r w:rsidR="00B14587">
              <w:t>+14</w:t>
            </w:r>
            <w:r w:rsidR="00EE0AF2">
              <w:t>+15</w:t>
            </w:r>
          </w:p>
        </w:tc>
        <w:tc>
          <w:tcPr>
            <w:tcW w:w="851" w:type="dxa"/>
            <w:tcBorders>
              <w:top w:val="single" w:sz="2" w:space="0" w:color="auto"/>
              <w:left w:val="single" w:sz="2" w:space="0" w:color="auto"/>
              <w:right w:val="single" w:sz="2" w:space="0" w:color="auto"/>
            </w:tcBorders>
          </w:tcPr>
          <w:p w:rsidR="004C6E03" w:rsidRPr="00CA6CFE" w:rsidRDefault="00EE0AF2" w:rsidP="004C6E03">
            <w:pPr>
              <w:pStyle w:val="TableNormal1"/>
              <w:jc w:val="right"/>
            </w:pPr>
            <w:r>
              <w:t>33 179</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left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4C6E03" w:rsidRPr="00CA6CFE" w:rsidRDefault="004C6E03" w:rsidP="004C6E03">
            <w:pPr>
              <w:pStyle w:val="TableNormal1"/>
            </w:pPr>
            <w:r w:rsidRPr="00CA6CFE">
              <w:t>90</w:t>
            </w:r>
            <w:r>
              <w:t>*</w:t>
            </w:r>
            <w:r w:rsidRPr="00CA6CFE">
              <w:t>+91+92+93</w:t>
            </w:r>
          </w:p>
        </w:tc>
        <w:tc>
          <w:tcPr>
            <w:tcW w:w="851" w:type="dxa"/>
            <w:tcBorders>
              <w:left w:val="single" w:sz="2" w:space="0" w:color="auto"/>
              <w:right w:val="single" w:sz="2" w:space="0" w:color="auto"/>
            </w:tcBorders>
            <w:vAlign w:val="bottom"/>
          </w:tcPr>
          <w:p w:rsidR="004C6E03" w:rsidRPr="00CA6CFE" w:rsidRDefault="00EE0AF2" w:rsidP="004C6E03">
            <w:pPr>
              <w:pStyle w:val="TableNormal1"/>
              <w:jc w:val="right"/>
            </w:pPr>
            <w:r>
              <w:t>10 140</w:t>
            </w:r>
          </w:p>
        </w:tc>
        <w:tc>
          <w:tcPr>
            <w:tcW w:w="922" w:type="dxa"/>
            <w:tcBorders>
              <w:left w:val="single" w:sz="2" w:space="0" w:color="auto"/>
              <w:right w:val="single" w:sz="2" w:space="0" w:color="auto"/>
            </w:tcBorders>
          </w:tcPr>
          <w:p w:rsidR="004C6E03" w:rsidRPr="00CA6CFE" w:rsidRDefault="004C6E03" w:rsidP="004C6E03">
            <w:pPr>
              <w:pStyle w:val="TableNormal1"/>
              <w:jc w:val="right"/>
            </w:pPr>
          </w:p>
        </w:tc>
        <w:tc>
          <w:tcPr>
            <w:tcW w:w="680"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jc w:val="right"/>
            </w:pPr>
            <w:r w:rsidRPr="00CA6CFE">
              <w:t>7 460</w:t>
            </w:r>
          </w:p>
        </w:tc>
        <w:tc>
          <w:tcPr>
            <w:tcW w:w="922" w:type="dxa"/>
            <w:tcBorders>
              <w:left w:val="single" w:sz="2" w:space="0" w:color="auto"/>
              <w:bottom w:val="single" w:sz="2" w:space="0" w:color="auto"/>
              <w:right w:val="single" w:sz="2" w:space="0" w:color="auto"/>
            </w:tcBorders>
          </w:tcPr>
          <w:p w:rsidR="004C6E03" w:rsidRPr="00CA6CFE" w:rsidRDefault="00EE0AF2" w:rsidP="00015D2A">
            <w:pPr>
              <w:pStyle w:val="TableNormal1"/>
              <w:jc w:val="right"/>
            </w:pPr>
            <w:r>
              <w:t>50 779</w:t>
            </w:r>
          </w:p>
        </w:tc>
        <w:tc>
          <w:tcPr>
            <w:tcW w:w="680" w:type="dxa"/>
            <w:tcBorders>
              <w:left w:val="single" w:sz="2" w:space="0" w:color="auto"/>
              <w:bottom w:val="single" w:sz="2" w:space="0" w:color="auto"/>
              <w:right w:val="single" w:sz="2" w:space="0" w:color="auto"/>
            </w:tcBorders>
          </w:tcPr>
          <w:p w:rsidR="004C6E03" w:rsidRPr="00CA6CFE" w:rsidRDefault="008E4DFD" w:rsidP="004C6E03">
            <w:pPr>
              <w:pStyle w:val="TableNormal1"/>
              <w:jc w:val="right"/>
            </w:pPr>
            <w:r>
              <w:t>0.93</w:t>
            </w:r>
          </w:p>
        </w:tc>
      </w:tr>
      <w:tr w:rsidR="004C6E03" w:rsidRPr="00CA6CFE" w:rsidTr="008640EA">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Nigeria</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015D2A">
              <w:t>+13</w:t>
            </w:r>
            <w:r w:rsidR="005546AB">
              <w:t>+14</w:t>
            </w:r>
            <w:r w:rsidR="00EE0AF2">
              <w:t>+15</w:t>
            </w:r>
          </w:p>
        </w:tc>
        <w:tc>
          <w:tcPr>
            <w:tcW w:w="851" w:type="dxa"/>
            <w:tcBorders>
              <w:top w:val="single" w:sz="2" w:space="0" w:color="auto"/>
              <w:left w:val="single" w:sz="2" w:space="0" w:color="auto"/>
              <w:right w:val="single" w:sz="2" w:space="0" w:color="auto"/>
            </w:tcBorders>
          </w:tcPr>
          <w:p w:rsidR="004C6E03" w:rsidRPr="00CA6CFE" w:rsidRDefault="00EE0AF2" w:rsidP="004C6E03">
            <w:pPr>
              <w:pStyle w:val="TableNormal1"/>
              <w:jc w:val="right"/>
            </w:pPr>
            <w:r>
              <w:t>330 280</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92</w:t>
            </w:r>
            <w:r w:rsidR="005546AB">
              <w:t>*</w:t>
            </w:r>
            <w:r w:rsidRPr="00CA6CFE">
              <w:t>+93</w:t>
            </w:r>
          </w:p>
        </w:tc>
        <w:tc>
          <w:tcPr>
            <w:tcW w:w="851" w:type="dxa"/>
            <w:tcBorders>
              <w:left w:val="single" w:sz="2" w:space="0" w:color="auto"/>
              <w:bottom w:val="single" w:sz="2" w:space="0" w:color="auto"/>
              <w:right w:val="single" w:sz="2" w:space="0" w:color="auto"/>
            </w:tcBorders>
            <w:vAlign w:val="bottom"/>
          </w:tcPr>
          <w:p w:rsidR="004C6E03" w:rsidRPr="00CA6CFE" w:rsidRDefault="005546AB" w:rsidP="004C6E03">
            <w:pPr>
              <w:pStyle w:val="TableNormal1"/>
              <w:jc w:val="right"/>
            </w:pPr>
            <w:r>
              <w:t>160 62</w:t>
            </w:r>
            <w:r w:rsidR="002528E4">
              <w:t>9</w:t>
            </w:r>
          </w:p>
        </w:tc>
        <w:tc>
          <w:tcPr>
            <w:tcW w:w="922" w:type="dxa"/>
            <w:tcBorders>
              <w:left w:val="single" w:sz="2" w:space="0" w:color="auto"/>
              <w:bottom w:val="single" w:sz="2" w:space="0" w:color="auto"/>
              <w:right w:val="single" w:sz="2" w:space="0" w:color="auto"/>
            </w:tcBorders>
          </w:tcPr>
          <w:p w:rsidR="004C6E03" w:rsidRPr="00CA6CFE" w:rsidRDefault="00EE0AF2" w:rsidP="004C6E03">
            <w:pPr>
              <w:pStyle w:val="TableNormal1"/>
              <w:jc w:val="right"/>
            </w:pPr>
            <w:r>
              <w:t>490 909</w:t>
            </w:r>
          </w:p>
        </w:tc>
        <w:tc>
          <w:tcPr>
            <w:tcW w:w="680" w:type="dxa"/>
            <w:tcBorders>
              <w:left w:val="single" w:sz="2" w:space="0" w:color="auto"/>
              <w:bottom w:val="single" w:sz="2" w:space="0" w:color="auto"/>
              <w:right w:val="single" w:sz="2" w:space="0" w:color="auto"/>
            </w:tcBorders>
          </w:tcPr>
          <w:p w:rsidR="004C6E03" w:rsidRPr="00CA6CFE" w:rsidRDefault="008E4DFD" w:rsidP="004C6E03">
            <w:pPr>
              <w:pStyle w:val="TableNormal1"/>
              <w:jc w:val="right"/>
            </w:pPr>
            <w:r>
              <w:t>9.01</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Norway</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Oman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Pakistan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Panama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742F19"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EE0AF2" w:rsidP="004C6E03">
            <w:pPr>
              <w:pStyle w:val="TableNormal1"/>
            </w:pPr>
            <w:r>
              <w:t>15</w:t>
            </w:r>
            <w:r w:rsidR="00742F19">
              <w:t>*</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EE0AF2" w:rsidP="004C6E03">
            <w:pPr>
              <w:pStyle w:val="TableNormal1"/>
              <w:jc w:val="right"/>
            </w:pPr>
            <w:r>
              <w:t>464</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3B146B" w:rsidP="004C6E03">
            <w:pPr>
              <w:pStyle w:val="TableNormal1"/>
              <w:jc w:val="right"/>
            </w:pPr>
            <w:r>
              <w:t>0.01</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Papua New Guinea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Paraguay</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EE0AF2"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Peru</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Philippines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Poland</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EE0AF2" w:rsidP="004C6E03">
            <w:pPr>
              <w:pStyle w:val="TableNormal1"/>
            </w:pPr>
            <w:r>
              <w:t>15</w:t>
            </w:r>
            <w:r w:rsidR="00602483">
              <w:t>*</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jc w:val="right"/>
            </w:pPr>
            <w:r>
              <w:t>34 188</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8E4DFD" w:rsidP="004C6E03">
            <w:pPr>
              <w:pStyle w:val="TableNormal1"/>
              <w:jc w:val="right"/>
            </w:pPr>
            <w:r>
              <w:t>0.63</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Portugal</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Qatar</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EE0AF2"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Korea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Moldova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Romania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Russian Federation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742F19"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EE0AF2" w:rsidP="004C6E03">
            <w:pPr>
              <w:pStyle w:val="TableNormal1"/>
            </w:pPr>
            <w:r>
              <w:t>15</w:t>
            </w:r>
            <w:r w:rsidR="00742F19">
              <w:t>*</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EE0AF2" w:rsidP="004C6E03">
            <w:pPr>
              <w:pStyle w:val="TableNormal1"/>
              <w:jc w:val="right"/>
            </w:pPr>
            <w:r>
              <w:t>89 738</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8E4DFD" w:rsidP="004C6E03">
            <w:pPr>
              <w:pStyle w:val="TableNormal1"/>
              <w:jc w:val="right"/>
            </w:pPr>
            <w:r>
              <w:t>1.65</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Rwanda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742F19"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Saint Kitts and Nevis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Saint Lucia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D014CD"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left"/>
            </w:pPr>
            <w:smartTag w:uri="urn:schemas-microsoft-com:office:smarttags" w:element="place">
              <w:smartTag w:uri="urn:schemas-microsoft-com:office:smarttags" w:element="country-region">
                <w:r w:rsidRPr="00CA6CFE">
                  <w:t>Saint Vincent and the Grenadines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2C64DE" w:rsidP="004C6E03">
            <w:pPr>
              <w:pStyle w:val="TableNormal1"/>
            </w:pPr>
            <w:r>
              <w:t>14</w:t>
            </w:r>
            <w:r w:rsidR="00115085">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5 698</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8E4DFD" w:rsidP="004C6E03">
            <w:pPr>
              <w:pStyle w:val="TableNormal1"/>
              <w:jc w:val="right"/>
            </w:pPr>
            <w:r>
              <w:t>0.10</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Samoa</w:t>
              </w:r>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1 105</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8E4DFD" w:rsidP="004C6E03">
            <w:pPr>
              <w:pStyle w:val="TableNormal1"/>
              <w:jc w:val="right"/>
            </w:pPr>
            <w:r>
              <w:t>0.02</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San Marino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Sao Tome and Principe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Saudi Arabia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D014CD"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8640EA" w:rsidRPr="00CA6CFE" w:rsidTr="00986CE8">
        <w:trPr>
          <w:trHeight w:val="564"/>
        </w:trPr>
        <w:tc>
          <w:tcPr>
            <w:tcW w:w="2582" w:type="dxa"/>
            <w:vMerge w:val="restart"/>
            <w:tcBorders>
              <w:top w:val="single" w:sz="2" w:space="0" w:color="auto"/>
              <w:left w:val="single" w:sz="2" w:space="0" w:color="auto"/>
              <w:right w:val="single" w:sz="2" w:space="0" w:color="auto"/>
            </w:tcBorders>
            <w:shd w:val="pct10" w:color="auto" w:fill="FFFFFF"/>
            <w:vAlign w:val="center"/>
          </w:tcPr>
          <w:p w:rsidR="008640EA" w:rsidRPr="00CA6CFE" w:rsidRDefault="008640EA" w:rsidP="004C6E03">
            <w:pPr>
              <w:pStyle w:val="TableNormal1"/>
              <w:jc w:val="center"/>
            </w:pPr>
            <w:r w:rsidRPr="00CA6CFE">
              <w:lastRenderedPageBreak/>
              <w:t>State</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8640EA" w:rsidRPr="00CA6CFE" w:rsidRDefault="008640EA" w:rsidP="004C6E03">
            <w:pPr>
              <w:pStyle w:val="TableNormal1"/>
              <w:jc w:val="center"/>
            </w:pPr>
            <w:r w:rsidRPr="00CA6CFE">
              <w:t>Unitary/</w:t>
            </w:r>
            <w:r w:rsidRPr="00CA6CFE">
              <w:br/>
              <w:t>Union/</w:t>
            </w:r>
            <w:r w:rsidRPr="00CA6CFE">
              <w:br/>
              <w:t>WIPO</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8640EA" w:rsidRPr="00CA6CFE" w:rsidRDefault="008640EA" w:rsidP="004C6E03">
            <w:pPr>
              <w:pStyle w:val="TableNormal1"/>
              <w:jc w:val="center"/>
            </w:pPr>
            <w:r w:rsidRPr="00CA6CFE">
              <w:t xml:space="preserve">No Arrears/Year(s) of Arrears </w:t>
            </w:r>
            <w:r w:rsidRPr="00CA6CFE">
              <w:br/>
            </w:r>
            <w:r w:rsidRPr="00CA6CFE">
              <w:rPr>
                <w:i/>
              </w:rPr>
              <w:t>(partial payment is indicated by an asterisk)</w:t>
            </w:r>
          </w:p>
        </w:tc>
        <w:tc>
          <w:tcPr>
            <w:tcW w:w="177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8640EA" w:rsidRPr="00CA6CFE" w:rsidRDefault="008640EA" w:rsidP="004C6E03">
            <w:pPr>
              <w:pStyle w:val="TableNormal1"/>
              <w:jc w:val="center"/>
            </w:pPr>
            <w:r w:rsidRPr="00CA6CFE">
              <w:t xml:space="preserve">Amount of Arrears </w:t>
            </w:r>
            <w:r w:rsidRPr="00CA6CFE">
              <w:rPr>
                <w:i/>
              </w:rPr>
              <w:t>(Swiss francs)</w:t>
            </w:r>
          </w:p>
        </w:tc>
        <w:tc>
          <w:tcPr>
            <w:tcW w:w="680" w:type="dxa"/>
            <w:vMerge w:val="restart"/>
            <w:tcBorders>
              <w:top w:val="single" w:sz="2" w:space="0" w:color="auto"/>
              <w:left w:val="single" w:sz="2" w:space="0" w:color="auto"/>
              <w:right w:val="single" w:sz="2" w:space="0" w:color="auto"/>
            </w:tcBorders>
            <w:shd w:val="pct10" w:color="auto" w:fill="FFFFFF"/>
            <w:vAlign w:val="center"/>
          </w:tcPr>
          <w:p w:rsidR="008640EA" w:rsidRPr="00CA6CFE" w:rsidRDefault="008640EA" w:rsidP="004C6E03">
            <w:pPr>
              <w:pStyle w:val="TableNormal1"/>
              <w:jc w:val="center"/>
            </w:pPr>
            <w:r w:rsidRPr="00CA6CFE">
              <w:t>% of Total Arrears</w:t>
            </w:r>
          </w:p>
        </w:tc>
      </w:tr>
      <w:tr w:rsidR="008640EA" w:rsidRPr="00CA6CFE" w:rsidTr="00986CE8">
        <w:trPr>
          <w:trHeight w:val="277"/>
        </w:trPr>
        <w:tc>
          <w:tcPr>
            <w:tcW w:w="2582" w:type="dxa"/>
            <w:vMerge/>
            <w:tcBorders>
              <w:left w:val="single" w:sz="2" w:space="0" w:color="auto"/>
              <w:bottom w:val="single" w:sz="2" w:space="0" w:color="auto"/>
              <w:right w:val="single" w:sz="2" w:space="0" w:color="auto"/>
            </w:tcBorders>
            <w:shd w:val="pct10" w:color="auto" w:fill="FFFFFF"/>
            <w:vAlign w:val="center"/>
          </w:tcPr>
          <w:p w:rsidR="008640EA" w:rsidRPr="00CA6CFE" w:rsidRDefault="008640EA" w:rsidP="004C6E03">
            <w:pPr>
              <w:pStyle w:val="TableNormal1"/>
              <w:jc w:val="center"/>
            </w:pPr>
          </w:p>
        </w:tc>
        <w:tc>
          <w:tcPr>
            <w:tcW w:w="850" w:type="dxa"/>
            <w:vMerge/>
            <w:tcBorders>
              <w:left w:val="single" w:sz="2" w:space="0" w:color="auto"/>
              <w:bottom w:val="single" w:sz="2" w:space="0" w:color="auto"/>
              <w:right w:val="single" w:sz="2" w:space="0" w:color="auto"/>
            </w:tcBorders>
            <w:shd w:val="pct10" w:color="auto" w:fill="FFFFFF"/>
            <w:vAlign w:val="center"/>
          </w:tcPr>
          <w:p w:rsidR="008640EA" w:rsidRPr="00CA6CFE" w:rsidRDefault="008640EA" w:rsidP="004C6E03">
            <w:pPr>
              <w:pStyle w:val="TableNormal1"/>
              <w:jc w:val="center"/>
            </w:pPr>
          </w:p>
        </w:tc>
        <w:tc>
          <w:tcPr>
            <w:tcW w:w="3544" w:type="dxa"/>
            <w:vMerge/>
            <w:tcBorders>
              <w:left w:val="single" w:sz="2" w:space="0" w:color="auto"/>
              <w:bottom w:val="single" w:sz="2" w:space="0" w:color="auto"/>
              <w:right w:val="single" w:sz="2" w:space="0" w:color="auto"/>
            </w:tcBorders>
            <w:shd w:val="pct10" w:color="auto" w:fill="FFFFFF"/>
            <w:vAlign w:val="center"/>
          </w:tcPr>
          <w:p w:rsidR="008640EA" w:rsidRPr="00CA6CFE" w:rsidRDefault="008640EA" w:rsidP="004C6E03">
            <w:pPr>
              <w:pStyle w:val="TableNormal1"/>
              <w:jc w:val="cente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8640EA" w:rsidRPr="00CA6CFE" w:rsidRDefault="008640EA" w:rsidP="004C6E03">
            <w:pPr>
              <w:pStyle w:val="TableNormal1"/>
              <w:jc w:val="center"/>
            </w:pPr>
          </w:p>
        </w:tc>
        <w:tc>
          <w:tcPr>
            <w:tcW w:w="922" w:type="dxa"/>
            <w:tcBorders>
              <w:top w:val="single" w:sz="2" w:space="0" w:color="auto"/>
              <w:left w:val="single" w:sz="2" w:space="0" w:color="auto"/>
              <w:bottom w:val="single" w:sz="2" w:space="0" w:color="auto"/>
              <w:right w:val="single" w:sz="2" w:space="0" w:color="auto"/>
            </w:tcBorders>
            <w:shd w:val="pct10" w:color="auto" w:fill="FFFFFF"/>
            <w:vAlign w:val="center"/>
          </w:tcPr>
          <w:p w:rsidR="008640EA" w:rsidRPr="00CA6CFE" w:rsidRDefault="008640EA" w:rsidP="004C6E03">
            <w:pPr>
              <w:pStyle w:val="TableNormal1"/>
              <w:jc w:val="center"/>
            </w:pPr>
            <w:r>
              <w:t>Total</w:t>
            </w:r>
          </w:p>
        </w:tc>
        <w:tc>
          <w:tcPr>
            <w:tcW w:w="680" w:type="dxa"/>
            <w:vMerge/>
            <w:tcBorders>
              <w:left w:val="single" w:sz="2" w:space="0" w:color="auto"/>
              <w:bottom w:val="single" w:sz="2" w:space="0" w:color="auto"/>
              <w:right w:val="single" w:sz="2" w:space="0" w:color="auto"/>
            </w:tcBorders>
            <w:shd w:val="pct10" w:color="auto" w:fill="FFFFFF"/>
            <w:vAlign w:val="center"/>
          </w:tcPr>
          <w:p w:rsidR="008640EA" w:rsidRPr="00CA6CFE" w:rsidRDefault="008640EA" w:rsidP="004C6E03">
            <w:pPr>
              <w:pStyle w:val="TableNormal1"/>
              <w:jc w:val="center"/>
            </w:pPr>
          </w:p>
        </w:tc>
      </w:tr>
      <w:tr w:rsidR="004C6E03" w:rsidRPr="00CA6CFE" w:rsidTr="008640EA">
        <w:trPr>
          <w:trHeight w:val="230"/>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Senegal</w:t>
            </w:r>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93</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8E4DFD" w:rsidP="004C6E03">
            <w:pPr>
              <w:pStyle w:val="TableNormal1"/>
              <w:jc w:val="right"/>
            </w:pPr>
            <w:r>
              <w:t>0.00</w:t>
            </w:r>
          </w:p>
        </w:tc>
      </w:tr>
      <w:tr w:rsidR="004C6E03" w:rsidRPr="00CA6CFE" w:rsidTr="008640EA">
        <w:trPr>
          <w:trHeight w:val="233"/>
          <w:tblHeader/>
        </w:trPr>
        <w:tc>
          <w:tcPr>
            <w:tcW w:w="2582" w:type="dxa"/>
            <w:tcBorders>
              <w:left w:val="single" w:sz="2" w:space="0" w:color="auto"/>
              <w:right w:val="single" w:sz="2" w:space="0" w:color="auto"/>
            </w:tcBorders>
          </w:tcPr>
          <w:p w:rsidR="004C6E03" w:rsidRPr="00CA6CFE" w:rsidRDefault="00F13138" w:rsidP="004C6E03">
            <w:pPr>
              <w:pStyle w:val="TableNormal1"/>
            </w:pPr>
            <w:r>
              <w:t>Serbia</w:t>
            </w:r>
          </w:p>
        </w:tc>
        <w:tc>
          <w:tcPr>
            <w:tcW w:w="850" w:type="dxa"/>
            <w:tcBorders>
              <w:left w:val="single" w:sz="2" w:space="0" w:color="auto"/>
              <w:right w:val="single" w:sz="2" w:space="0" w:color="auto"/>
            </w:tcBorders>
          </w:tcPr>
          <w:p w:rsidR="004C6E03" w:rsidRPr="00CA6CFE" w:rsidRDefault="004C6E03" w:rsidP="004C6E03">
            <w:pPr>
              <w:pStyle w:val="TableNormal1"/>
            </w:pPr>
            <w:r w:rsidRPr="00CA6CFE">
              <w:t>Paris</w:t>
            </w:r>
          </w:p>
        </w:tc>
        <w:tc>
          <w:tcPr>
            <w:tcW w:w="3544" w:type="dxa"/>
            <w:tcBorders>
              <w:left w:val="single" w:sz="2" w:space="0" w:color="auto"/>
              <w:right w:val="single" w:sz="2" w:space="0" w:color="auto"/>
            </w:tcBorders>
          </w:tcPr>
          <w:p w:rsidR="004C6E03" w:rsidRPr="00CA6CFE" w:rsidRDefault="004C6E03" w:rsidP="004C6E03">
            <w:pPr>
              <w:pStyle w:val="TableNormal1"/>
            </w:pPr>
            <w:r w:rsidRPr="00CA6CFE">
              <w:t>93*</w:t>
            </w:r>
          </w:p>
        </w:tc>
        <w:tc>
          <w:tcPr>
            <w:tcW w:w="851" w:type="dxa"/>
            <w:tcBorders>
              <w:left w:val="single" w:sz="2" w:space="0" w:color="auto"/>
              <w:right w:val="single" w:sz="2" w:space="0" w:color="auto"/>
            </w:tcBorders>
            <w:vAlign w:val="bottom"/>
          </w:tcPr>
          <w:p w:rsidR="004C6E03" w:rsidRPr="00CA6CFE" w:rsidRDefault="00F13138" w:rsidP="00F13138">
            <w:pPr>
              <w:pStyle w:val="TableNormal1"/>
            </w:pPr>
            <w:r>
              <w:t xml:space="preserve">    </w:t>
            </w:r>
            <w:r w:rsidR="004C6E03" w:rsidRPr="00CA6CFE">
              <w:t>79 996</w:t>
            </w:r>
          </w:p>
        </w:tc>
        <w:tc>
          <w:tcPr>
            <w:tcW w:w="922" w:type="dxa"/>
            <w:tcBorders>
              <w:left w:val="single" w:sz="2" w:space="0" w:color="auto"/>
              <w:right w:val="single" w:sz="2" w:space="0" w:color="auto"/>
            </w:tcBorders>
          </w:tcPr>
          <w:p w:rsidR="004C6E03" w:rsidRPr="00CA6CFE" w:rsidRDefault="004C6E03" w:rsidP="004C6E03">
            <w:pPr>
              <w:pStyle w:val="TableNormal1"/>
              <w:jc w:val="right"/>
            </w:pPr>
          </w:p>
        </w:tc>
        <w:tc>
          <w:tcPr>
            <w:tcW w:w="680"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left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44" w:type="dxa"/>
            <w:tcBorders>
              <w:left w:val="single" w:sz="2" w:space="0" w:color="auto"/>
              <w:right w:val="single" w:sz="2" w:space="0" w:color="auto"/>
            </w:tcBorders>
          </w:tcPr>
          <w:p w:rsidR="004C6E03" w:rsidRPr="00CA6CFE" w:rsidRDefault="004C6E03" w:rsidP="004C6E03">
            <w:pPr>
              <w:pStyle w:val="TableNormal1"/>
            </w:pPr>
            <w:r w:rsidRPr="00CA6CFE">
              <w:t>91+92+93</w:t>
            </w:r>
          </w:p>
        </w:tc>
        <w:tc>
          <w:tcPr>
            <w:tcW w:w="851" w:type="dxa"/>
            <w:tcBorders>
              <w:left w:val="single" w:sz="2" w:space="0" w:color="auto"/>
              <w:right w:val="single" w:sz="2" w:space="0" w:color="auto"/>
            </w:tcBorders>
            <w:vAlign w:val="bottom"/>
          </w:tcPr>
          <w:p w:rsidR="004C6E03" w:rsidRPr="00CA6CFE" w:rsidRDefault="004C6E03" w:rsidP="004C6E03">
            <w:pPr>
              <w:pStyle w:val="TableNormal1"/>
              <w:jc w:val="right"/>
            </w:pPr>
            <w:r w:rsidRPr="00CA6CFE">
              <w:t>135 984</w:t>
            </w:r>
          </w:p>
        </w:tc>
        <w:tc>
          <w:tcPr>
            <w:tcW w:w="922" w:type="dxa"/>
            <w:tcBorders>
              <w:left w:val="single" w:sz="2" w:space="0" w:color="auto"/>
              <w:right w:val="single" w:sz="2" w:space="0" w:color="auto"/>
            </w:tcBorders>
          </w:tcPr>
          <w:p w:rsidR="004C6E03" w:rsidRPr="00CA6CFE" w:rsidRDefault="004C6E03" w:rsidP="004C6E03">
            <w:pPr>
              <w:pStyle w:val="TableNormal1"/>
              <w:jc w:val="right"/>
            </w:pPr>
          </w:p>
        </w:tc>
        <w:tc>
          <w:tcPr>
            <w:tcW w:w="680"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left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right w:val="single" w:sz="2" w:space="0" w:color="auto"/>
            </w:tcBorders>
          </w:tcPr>
          <w:p w:rsidR="004C6E03" w:rsidRPr="00CA6CFE" w:rsidRDefault="004C6E03" w:rsidP="004C6E03">
            <w:pPr>
              <w:pStyle w:val="TableNormal1"/>
            </w:pPr>
            <w:r w:rsidRPr="00CA6CFE">
              <w:t>Nice</w:t>
            </w:r>
          </w:p>
        </w:tc>
        <w:tc>
          <w:tcPr>
            <w:tcW w:w="3544" w:type="dxa"/>
            <w:tcBorders>
              <w:left w:val="single" w:sz="2" w:space="0" w:color="auto"/>
              <w:right w:val="single" w:sz="2" w:space="0" w:color="auto"/>
            </w:tcBorders>
          </w:tcPr>
          <w:p w:rsidR="004C6E03" w:rsidRPr="00CA6CFE" w:rsidRDefault="004C6E03" w:rsidP="004C6E03">
            <w:pPr>
              <w:pStyle w:val="TableNormal1"/>
            </w:pPr>
            <w:r w:rsidRPr="00CA6CFE">
              <w:t>93</w:t>
            </w:r>
          </w:p>
        </w:tc>
        <w:tc>
          <w:tcPr>
            <w:tcW w:w="851" w:type="dxa"/>
            <w:tcBorders>
              <w:left w:val="single" w:sz="2" w:space="0" w:color="auto"/>
              <w:right w:val="single" w:sz="2" w:space="0" w:color="auto"/>
            </w:tcBorders>
            <w:vAlign w:val="bottom"/>
          </w:tcPr>
          <w:p w:rsidR="004C6E03" w:rsidRPr="00CA6CFE" w:rsidRDefault="004C6E03" w:rsidP="004C6E03">
            <w:pPr>
              <w:pStyle w:val="TableNormal1"/>
              <w:jc w:val="right"/>
            </w:pPr>
            <w:r w:rsidRPr="00CA6CFE">
              <w:t>6 447</w:t>
            </w:r>
          </w:p>
        </w:tc>
        <w:tc>
          <w:tcPr>
            <w:tcW w:w="922" w:type="dxa"/>
            <w:tcBorders>
              <w:left w:val="single" w:sz="2" w:space="0" w:color="auto"/>
              <w:right w:val="single" w:sz="2" w:space="0" w:color="auto"/>
            </w:tcBorders>
          </w:tcPr>
          <w:p w:rsidR="004C6E03" w:rsidRPr="00CA6CFE" w:rsidRDefault="004C6E03" w:rsidP="004C6E03">
            <w:pPr>
              <w:pStyle w:val="TableNormal1"/>
              <w:jc w:val="right"/>
            </w:pPr>
          </w:p>
        </w:tc>
        <w:tc>
          <w:tcPr>
            <w:tcW w:w="680"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Locarno</w:t>
                </w:r>
              </w:smartTag>
            </w:smartTag>
          </w:p>
        </w:tc>
        <w:tc>
          <w:tcPr>
            <w:tcW w:w="3544"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93</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jc w:val="right"/>
            </w:pPr>
            <w:r w:rsidRPr="00CA6CFE">
              <w:t>2 247</w:t>
            </w:r>
          </w:p>
        </w:tc>
        <w:tc>
          <w:tcPr>
            <w:tcW w:w="922" w:type="dxa"/>
            <w:tcBorders>
              <w:left w:val="single" w:sz="2" w:space="0" w:color="auto"/>
              <w:bottom w:val="single" w:sz="2" w:space="0" w:color="auto"/>
              <w:right w:val="single" w:sz="2" w:space="0" w:color="auto"/>
            </w:tcBorders>
          </w:tcPr>
          <w:p w:rsidR="004C6E03" w:rsidRPr="00CA6CFE" w:rsidRDefault="00F13138" w:rsidP="004C6E03">
            <w:pPr>
              <w:pStyle w:val="TableNormal1"/>
              <w:jc w:val="right"/>
            </w:pPr>
            <w:r>
              <w:t>224 674</w:t>
            </w:r>
          </w:p>
        </w:tc>
        <w:tc>
          <w:tcPr>
            <w:tcW w:w="680" w:type="dxa"/>
            <w:tcBorders>
              <w:left w:val="single" w:sz="2" w:space="0" w:color="auto"/>
              <w:bottom w:val="single" w:sz="2" w:space="0" w:color="auto"/>
              <w:right w:val="single" w:sz="2" w:space="0" w:color="auto"/>
            </w:tcBorders>
          </w:tcPr>
          <w:p w:rsidR="004C6E03" w:rsidRPr="00CA6CFE" w:rsidRDefault="008E4DFD" w:rsidP="004C6E03">
            <w:pPr>
              <w:pStyle w:val="TableNormal1"/>
              <w:jc w:val="right"/>
            </w:pPr>
            <w:r>
              <w:t>4.13</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Seychelles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Sierra Leone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Singapore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Slovakia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Slovenia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Somalia</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D54F97">
              <w:t>+13</w:t>
            </w:r>
            <w:r w:rsidR="006D3C4E">
              <w:t>+14</w:t>
            </w:r>
            <w:r w:rsidR="00115085">
              <w:t>+15</w:t>
            </w:r>
          </w:p>
        </w:tc>
        <w:tc>
          <w:tcPr>
            <w:tcW w:w="851" w:type="dxa"/>
            <w:tcBorders>
              <w:top w:val="single" w:sz="2" w:space="0" w:color="auto"/>
              <w:left w:val="single" w:sz="2" w:space="0" w:color="auto"/>
              <w:right w:val="single" w:sz="2" w:space="0" w:color="auto"/>
            </w:tcBorders>
          </w:tcPr>
          <w:p w:rsidR="004C6E03" w:rsidRPr="00CA6CFE" w:rsidRDefault="00115085" w:rsidP="004C6E03">
            <w:pPr>
              <w:pStyle w:val="TableNormal1"/>
              <w:jc w:val="right"/>
            </w:pPr>
            <w:r>
              <w:t>33 179</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44"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jc w:val="right"/>
            </w:pPr>
            <w:r w:rsidRPr="00CA6CFE">
              <w:t>4 452</w:t>
            </w:r>
          </w:p>
        </w:tc>
        <w:tc>
          <w:tcPr>
            <w:tcW w:w="922" w:type="dxa"/>
            <w:tcBorders>
              <w:left w:val="single" w:sz="2" w:space="0" w:color="auto"/>
              <w:bottom w:val="single" w:sz="2" w:space="0" w:color="auto"/>
              <w:right w:val="single" w:sz="2" w:space="0" w:color="auto"/>
            </w:tcBorders>
          </w:tcPr>
          <w:p w:rsidR="004C6E03" w:rsidRPr="00CA6CFE" w:rsidRDefault="00115085" w:rsidP="004C6E03">
            <w:pPr>
              <w:pStyle w:val="TableNormal1"/>
              <w:jc w:val="right"/>
            </w:pPr>
            <w:r>
              <w:t>37 631</w:t>
            </w:r>
          </w:p>
        </w:tc>
        <w:tc>
          <w:tcPr>
            <w:tcW w:w="680" w:type="dxa"/>
            <w:tcBorders>
              <w:left w:val="single" w:sz="2" w:space="0" w:color="auto"/>
              <w:bottom w:val="single" w:sz="2" w:space="0" w:color="auto"/>
              <w:right w:val="single" w:sz="2" w:space="0" w:color="auto"/>
            </w:tcBorders>
          </w:tcPr>
          <w:p w:rsidR="004C6E03" w:rsidRPr="00CA6CFE" w:rsidRDefault="008E4DFD" w:rsidP="004C6E03">
            <w:pPr>
              <w:pStyle w:val="TableNormal1"/>
              <w:jc w:val="right"/>
            </w:pPr>
            <w:r>
              <w:t>0.69</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South Africa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Spain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455 790</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8E4DFD" w:rsidP="004C6E03">
            <w:pPr>
              <w:pStyle w:val="TableNormal1"/>
              <w:jc w:val="right"/>
            </w:pPr>
            <w:r>
              <w:t>8.37</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Sri Lanka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Sudan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Suriname</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Swaziland</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6D3C4E"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Sweden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Switzerland</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PlaceName">
                <w:r w:rsidRPr="00CA6CFE">
                  <w:t>Syrian</w:t>
                </w:r>
              </w:smartTag>
              <w:r w:rsidRPr="00CA6CFE">
                <w:t xml:space="preserve"> </w:t>
              </w:r>
              <w:smartTag w:uri="urn:schemas-microsoft-com:office:smarttags" w:element="PlaceName">
                <w:r w:rsidRPr="00CA6CFE">
                  <w:t>Arab</w:t>
                </w:r>
              </w:smartTag>
              <w:r w:rsidRPr="00CA6CFE">
                <w:t xml:space="preserve"> </w:t>
              </w:r>
              <w:smartTag w:uri="urn:schemas-microsoft-com:office:smarttags" w:element="PlaceType">
                <w:r w:rsidRPr="00CA6CFE">
                  <w:t>Republic</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Tajikistan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Thailand</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466"/>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 xml:space="preserve">The </w:t>
            </w:r>
            <w:smartTag w:uri="urn:schemas-microsoft-com:office:smarttags" w:element="place">
              <w:smartTag w:uri="urn:schemas-microsoft-com:office:smarttags" w:element="country-region">
                <w:r w:rsidRPr="00CA6CFE">
                  <w:t>former Yugoslav Republic of Macedonia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Togo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02</w:t>
            </w:r>
            <w:r w:rsidR="006D3C4E">
              <w:t>*</w:t>
            </w:r>
            <w:r w:rsidRPr="00CA6CFE">
              <w:t>+03+04+05+</w:t>
            </w:r>
            <w:r>
              <w:t>06+07+08+09+10+11+12</w:t>
            </w:r>
            <w:r w:rsidR="00D54F97">
              <w:t>+13</w:t>
            </w:r>
            <w:r w:rsidR="006D3C4E">
              <w:t>+14</w:t>
            </w:r>
            <w:r w:rsidR="00115085">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19 352</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5A14C7" w:rsidP="004C6E03">
            <w:pPr>
              <w:pStyle w:val="TableNormal1"/>
              <w:jc w:val="right"/>
            </w:pPr>
            <w:r>
              <w:t>0.36</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Tonga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BC7AA5"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BC7AA5" w:rsidP="004C6E03">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E9331B" w:rsidP="004C6E03">
            <w:pPr>
              <w:pStyle w:val="TableNormal1"/>
              <w:jc w:val="right"/>
            </w:pPr>
            <w:r>
              <w:t>0.05</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Trinidad and Tobago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Tunisia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5 697</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5A14C7" w:rsidP="004C6E03">
            <w:pPr>
              <w:pStyle w:val="TableNormal1"/>
              <w:jc w:val="right"/>
            </w:pPr>
            <w:r>
              <w:t>0.10</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Turkey</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BC7AA5"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E16FBF" w:rsidRPr="00CA6CFE" w:rsidRDefault="004C6E03" w:rsidP="004C6E03">
            <w:pPr>
              <w:pStyle w:val="TableNormal1"/>
            </w:pPr>
            <w:r w:rsidRPr="00CA6CFE">
              <w:t>Turkmenistan</w:t>
            </w:r>
          </w:p>
        </w:tc>
        <w:tc>
          <w:tcPr>
            <w:tcW w:w="850" w:type="dxa"/>
            <w:tcBorders>
              <w:top w:val="single" w:sz="2" w:space="0" w:color="auto"/>
              <w:left w:val="single" w:sz="2" w:space="0" w:color="auto"/>
              <w:bottom w:val="single" w:sz="2" w:space="0" w:color="auto"/>
              <w:right w:val="single" w:sz="2" w:space="0" w:color="auto"/>
            </w:tcBorders>
          </w:tcPr>
          <w:p w:rsidR="00E16FBF" w:rsidRPr="00CA6CFE" w:rsidRDefault="00E16FBF"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E16FBF"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0D2FAD" w:rsidRPr="00CA6CFE" w:rsidRDefault="000D2FAD" w:rsidP="00902D00">
            <w:pPr>
              <w:pStyle w:val="TableNormal1"/>
            </w:pPr>
          </w:p>
        </w:tc>
        <w:tc>
          <w:tcPr>
            <w:tcW w:w="680" w:type="dxa"/>
            <w:tcBorders>
              <w:top w:val="single" w:sz="2" w:space="0" w:color="auto"/>
              <w:left w:val="single" w:sz="2" w:space="0" w:color="auto"/>
              <w:bottom w:val="single" w:sz="2" w:space="0" w:color="auto"/>
              <w:right w:val="single" w:sz="2" w:space="0" w:color="auto"/>
            </w:tcBorders>
          </w:tcPr>
          <w:p w:rsidR="005A14C7" w:rsidRPr="00CA6CFE" w:rsidRDefault="005A14C7" w:rsidP="00902D00">
            <w:pPr>
              <w:pStyle w:val="TableNormal1"/>
            </w:pPr>
          </w:p>
        </w:tc>
      </w:tr>
      <w:tr w:rsidR="00902D00"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902D00" w:rsidRPr="00CA6CFE" w:rsidRDefault="00902D00" w:rsidP="004C6E03">
            <w:pPr>
              <w:pStyle w:val="TableNormal1"/>
            </w:pPr>
            <w:r>
              <w:t>Tuvalu</w:t>
            </w:r>
          </w:p>
        </w:tc>
        <w:tc>
          <w:tcPr>
            <w:tcW w:w="850" w:type="dxa"/>
            <w:tcBorders>
              <w:top w:val="single" w:sz="2" w:space="0" w:color="auto"/>
              <w:left w:val="single" w:sz="2" w:space="0" w:color="auto"/>
              <w:bottom w:val="single" w:sz="2" w:space="0" w:color="auto"/>
              <w:right w:val="single" w:sz="2" w:space="0" w:color="auto"/>
            </w:tcBorders>
          </w:tcPr>
          <w:p w:rsidR="00902D00" w:rsidRDefault="00902D00"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02D00" w:rsidRDefault="00902D00" w:rsidP="004C6E03">
            <w:pPr>
              <w:pStyle w:val="TableNormal1"/>
            </w:pPr>
            <w:r>
              <w:t>15</w:t>
            </w:r>
          </w:p>
        </w:tc>
        <w:tc>
          <w:tcPr>
            <w:tcW w:w="851" w:type="dxa"/>
            <w:tcBorders>
              <w:top w:val="single" w:sz="2" w:space="0" w:color="auto"/>
              <w:left w:val="single" w:sz="2" w:space="0" w:color="auto"/>
              <w:bottom w:val="single" w:sz="2" w:space="0" w:color="auto"/>
              <w:right w:val="single" w:sz="2" w:space="0" w:color="auto"/>
            </w:tcBorders>
            <w:vAlign w:val="bottom"/>
          </w:tcPr>
          <w:p w:rsidR="00902D00" w:rsidRPr="00CA6CFE" w:rsidRDefault="00902D00"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902D00" w:rsidRDefault="00902D00" w:rsidP="004C6E03">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902D00" w:rsidRDefault="00902D00" w:rsidP="004C6E03">
            <w:pPr>
              <w:pStyle w:val="TableNormal1"/>
              <w:jc w:val="right"/>
            </w:pPr>
            <w:r>
              <w:t>0.03</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Uganda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5A14C7" w:rsidP="004C6E03">
            <w:pPr>
              <w:pStyle w:val="TableNormal1"/>
              <w:jc w:val="right"/>
            </w:pPr>
            <w:r>
              <w:t>0.03</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Ukraine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United Arab Emirates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United Kingdom</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 xml:space="preserve">United </w:t>
            </w: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Tanzania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United States of America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pPr>
            <w:r>
              <w:t>14*+15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1 481 317</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5A14C7" w:rsidP="004C6E03">
            <w:pPr>
              <w:pStyle w:val="TableNormal1"/>
              <w:jc w:val="right"/>
            </w:pPr>
            <w:r>
              <w:t>27.20</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Uruguay</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BC7AA5" w:rsidRPr="00CA6CFE" w:rsidRDefault="004C6E03" w:rsidP="004C6E03">
            <w:pPr>
              <w:pStyle w:val="TableNormal1"/>
            </w:pPr>
            <w:r w:rsidRPr="00CA6CFE">
              <w:t>Uzbekistan</w:t>
            </w:r>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BC7AA5"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E84096" w:rsidRPr="00CA6CFE" w:rsidRDefault="00E84096" w:rsidP="00E84096">
            <w:pPr>
              <w:pStyle w:val="TableNormal1"/>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E84096"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E84096" w:rsidRPr="00CA6CFE" w:rsidRDefault="00E84096" w:rsidP="004C6E03">
            <w:pPr>
              <w:pStyle w:val="TableNormal1"/>
            </w:pPr>
            <w:r>
              <w:t>Vanuatu</w:t>
            </w:r>
          </w:p>
        </w:tc>
        <w:tc>
          <w:tcPr>
            <w:tcW w:w="850" w:type="dxa"/>
            <w:tcBorders>
              <w:top w:val="single" w:sz="2" w:space="0" w:color="auto"/>
              <w:left w:val="single" w:sz="2" w:space="0" w:color="auto"/>
              <w:bottom w:val="single" w:sz="2" w:space="0" w:color="auto"/>
              <w:right w:val="single" w:sz="2" w:space="0" w:color="auto"/>
            </w:tcBorders>
          </w:tcPr>
          <w:p w:rsidR="00E84096" w:rsidRDefault="00115085"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E84096" w:rsidRDefault="00115085" w:rsidP="004C6E03">
            <w:pPr>
              <w:pStyle w:val="TableNormal1"/>
            </w:pPr>
            <w:r>
              <w:t>15</w:t>
            </w:r>
          </w:p>
        </w:tc>
        <w:tc>
          <w:tcPr>
            <w:tcW w:w="851" w:type="dxa"/>
            <w:tcBorders>
              <w:top w:val="single" w:sz="2" w:space="0" w:color="auto"/>
              <w:left w:val="single" w:sz="2" w:space="0" w:color="auto"/>
              <w:bottom w:val="single" w:sz="2" w:space="0" w:color="auto"/>
              <w:right w:val="single" w:sz="2" w:space="0" w:color="auto"/>
            </w:tcBorders>
            <w:vAlign w:val="bottom"/>
          </w:tcPr>
          <w:p w:rsidR="00E84096" w:rsidRPr="00CA6CFE" w:rsidRDefault="00E84096"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E84096" w:rsidRDefault="00115085" w:rsidP="004C6E03">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E84096" w:rsidRDefault="00F67445" w:rsidP="00F67445">
            <w:pPr>
              <w:pStyle w:val="TableNormal1"/>
              <w:jc w:val="right"/>
            </w:pPr>
            <w:r>
              <w:t>0.03</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country-region">
              <w:r w:rsidRPr="00CA6CFE">
                <w:t>Venezuela</w:t>
              </w:r>
            </w:smartTag>
            <w:r>
              <w:t xml:space="preserve"> (</w:t>
            </w:r>
            <w:smartTag w:uri="urn:schemas-microsoft-com:office:smarttags" w:element="place">
              <w:smartTag w:uri="urn:schemas-microsoft-com:office:smarttags" w:element="PlaceName">
                <w:r>
                  <w:t>Bolivarian</w:t>
                </w:r>
              </w:smartTag>
              <w:r>
                <w:t xml:space="preserve"> </w:t>
              </w:r>
              <w:smartTag w:uri="urn:schemas-microsoft-com:office:smarttags" w:element="PlaceType">
                <w:r>
                  <w:t>Republic</w:t>
                </w:r>
              </w:smartTag>
            </w:smartTag>
            <w:r>
              <w:t xml:space="preserve"> of)</w:t>
            </w:r>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pPr>
            <w:r>
              <w:t>13</w:t>
            </w:r>
            <w:r w:rsidR="00BC7AA5">
              <w:t>*+14</w:t>
            </w:r>
            <w:r w:rsidR="00115085">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24 145</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5A14C7" w:rsidP="004C6E03">
            <w:pPr>
              <w:pStyle w:val="TableNormal1"/>
              <w:jc w:val="right"/>
            </w:pPr>
            <w:r>
              <w:t>0.44</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Viet Nam</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Yemen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785A39" w:rsidP="004C6E03">
            <w:pPr>
              <w:pStyle w:val="TableNormal1"/>
            </w:pPr>
            <w:r>
              <w:t>14</w:t>
            </w:r>
            <w:r w:rsidR="00115085">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2 848</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5A14C7" w:rsidP="004C6E03">
            <w:pPr>
              <w:pStyle w:val="TableNormal1"/>
              <w:jc w:val="right"/>
            </w:pPr>
            <w:r>
              <w:t>0.05</w:t>
            </w: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Zambia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8640EA">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Zimbabwe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785A39" w:rsidP="004C6E03">
            <w:pPr>
              <w:pStyle w:val="TableNormal1"/>
            </w:pPr>
            <w:r>
              <w:t>14*</w:t>
            </w:r>
            <w:r w:rsidR="00115085">
              <w:t>+15</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115085" w:rsidP="004C6E03">
            <w:pPr>
              <w:pStyle w:val="TableNormal1"/>
              <w:jc w:val="right"/>
            </w:pPr>
            <w:r>
              <w:t>3 353</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5A14C7" w:rsidP="004C6E03">
            <w:pPr>
              <w:pStyle w:val="TableNormal1"/>
              <w:jc w:val="right"/>
            </w:pPr>
            <w:r>
              <w:t>0.06</w:t>
            </w:r>
          </w:p>
        </w:tc>
      </w:tr>
    </w:tbl>
    <w:p w:rsidR="00082BFD" w:rsidRPr="00CB3011" w:rsidRDefault="00082BFD" w:rsidP="004C6E03">
      <w:pPr>
        <w:pStyle w:val="BodyText3"/>
        <w:rPr>
          <w:color w:val="auto"/>
          <w:sz w:val="22"/>
          <w:szCs w:val="22"/>
          <w:lang w:val="en-US"/>
        </w:rPr>
      </w:pPr>
    </w:p>
    <w:p w:rsidR="004C6E03" w:rsidRPr="00CB3011" w:rsidRDefault="004C6E03" w:rsidP="004C6E03">
      <w:pPr>
        <w:tabs>
          <w:tab w:val="left" w:pos="2539"/>
          <w:tab w:val="left" w:pos="3718"/>
          <w:tab w:val="left" w:pos="7114"/>
          <w:tab w:val="left" w:pos="7858"/>
          <w:tab w:val="left" w:pos="8784"/>
          <w:tab w:val="left" w:pos="9667"/>
        </w:tabs>
        <w:rPr>
          <w:snapToGrid w:val="0"/>
          <w:szCs w:val="22"/>
        </w:rPr>
      </w:pPr>
      <w:r w:rsidRPr="00CB3011">
        <w:rPr>
          <w:b/>
          <w:snapToGrid w:val="0"/>
          <w:szCs w:val="22"/>
        </w:rPr>
        <w:t>Total amount of arrears</w:t>
      </w:r>
    </w:p>
    <w:tbl>
      <w:tblPr>
        <w:tblW w:w="9669" w:type="dxa"/>
        <w:tblLayout w:type="fixed"/>
        <w:tblCellMar>
          <w:left w:w="30" w:type="dxa"/>
          <w:right w:w="30" w:type="dxa"/>
        </w:tblCellMar>
        <w:tblLook w:val="0000" w:firstRow="0" w:lastRow="0" w:firstColumn="0" w:lastColumn="0" w:noHBand="0" w:noVBand="0"/>
      </w:tblPr>
      <w:tblGrid>
        <w:gridCol w:w="3446"/>
        <w:gridCol w:w="3476"/>
        <w:gridCol w:w="1897"/>
        <w:gridCol w:w="850"/>
      </w:tblGrid>
      <w:tr w:rsidR="004C6E03" w:rsidRPr="00783E05" w:rsidTr="00082BFD">
        <w:trPr>
          <w:cantSplit/>
          <w:trHeight w:val="233"/>
        </w:trPr>
        <w:tc>
          <w:tcPr>
            <w:tcW w:w="344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r w:rsidRPr="00783E05">
              <w:rPr>
                <w:color w:val="auto"/>
              </w:rPr>
              <w:t>Unitary Contributions</w:t>
            </w:r>
          </w:p>
        </w:tc>
        <w:tc>
          <w:tcPr>
            <w:tcW w:w="347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p>
        </w:tc>
        <w:tc>
          <w:tcPr>
            <w:tcW w:w="1897" w:type="dxa"/>
            <w:tcBorders>
              <w:top w:val="single" w:sz="2" w:space="0" w:color="auto"/>
              <w:left w:val="single" w:sz="2" w:space="0" w:color="auto"/>
              <w:bottom w:val="single" w:sz="2" w:space="0" w:color="auto"/>
              <w:right w:val="single" w:sz="2" w:space="0" w:color="auto"/>
            </w:tcBorders>
          </w:tcPr>
          <w:p w:rsidR="004C6E03" w:rsidRPr="00783E05" w:rsidRDefault="0015630D" w:rsidP="004C6E03">
            <w:pPr>
              <w:pStyle w:val="TableNormal1"/>
              <w:jc w:val="right"/>
              <w:rPr>
                <w:color w:val="auto"/>
              </w:rPr>
            </w:pPr>
            <w:r>
              <w:rPr>
                <w:color w:val="auto"/>
              </w:rPr>
              <w:t>3 633 111</w:t>
            </w:r>
          </w:p>
        </w:tc>
        <w:tc>
          <w:tcPr>
            <w:tcW w:w="850" w:type="dxa"/>
            <w:tcBorders>
              <w:left w:val="single" w:sz="2" w:space="0" w:color="auto"/>
            </w:tcBorders>
          </w:tcPr>
          <w:p w:rsidR="004C6E03" w:rsidRPr="00783E05" w:rsidRDefault="004C6E03" w:rsidP="004C6E03">
            <w:pPr>
              <w:pStyle w:val="TableNormal1"/>
              <w:rPr>
                <w:color w:val="auto"/>
              </w:rPr>
            </w:pPr>
          </w:p>
        </w:tc>
      </w:tr>
      <w:tr w:rsidR="004C6E03" w:rsidRPr="00783E05" w:rsidTr="00082BFD">
        <w:trPr>
          <w:cantSplit/>
          <w:trHeight w:val="233"/>
        </w:trPr>
        <w:tc>
          <w:tcPr>
            <w:tcW w:w="344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r w:rsidRPr="00783E05">
              <w:rPr>
                <w:color w:val="auto"/>
              </w:rPr>
              <w:t>Contribution-financed Unions and WIPO</w:t>
            </w:r>
          </w:p>
        </w:tc>
        <w:tc>
          <w:tcPr>
            <w:tcW w:w="347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p>
        </w:tc>
        <w:tc>
          <w:tcPr>
            <w:tcW w:w="1897" w:type="dxa"/>
            <w:tcBorders>
              <w:top w:val="single" w:sz="2" w:space="0" w:color="auto"/>
              <w:left w:val="single" w:sz="2" w:space="0" w:color="auto"/>
              <w:bottom w:val="single" w:sz="2" w:space="0" w:color="auto"/>
              <w:right w:val="single" w:sz="2" w:space="0" w:color="auto"/>
            </w:tcBorders>
          </w:tcPr>
          <w:p w:rsidR="004C6E03" w:rsidRPr="00783E05" w:rsidRDefault="0015630D" w:rsidP="004C6E03">
            <w:pPr>
              <w:pStyle w:val="TableNormal1"/>
              <w:jc w:val="right"/>
              <w:rPr>
                <w:color w:val="auto"/>
              </w:rPr>
            </w:pPr>
            <w:r>
              <w:rPr>
                <w:color w:val="auto"/>
              </w:rPr>
              <w:t>1 813 256</w:t>
            </w:r>
          </w:p>
        </w:tc>
        <w:tc>
          <w:tcPr>
            <w:tcW w:w="850" w:type="dxa"/>
            <w:tcBorders>
              <w:left w:val="single" w:sz="2" w:space="0" w:color="auto"/>
              <w:bottom w:val="single" w:sz="2" w:space="0" w:color="auto"/>
            </w:tcBorders>
          </w:tcPr>
          <w:p w:rsidR="004C6E03" w:rsidRPr="00783E05" w:rsidRDefault="004C6E03" w:rsidP="004C6E03">
            <w:pPr>
              <w:pStyle w:val="TableNormal1"/>
              <w:rPr>
                <w:color w:val="auto"/>
              </w:rPr>
            </w:pPr>
          </w:p>
        </w:tc>
      </w:tr>
      <w:tr w:rsidR="004C6E03" w:rsidRPr="00783E05" w:rsidTr="00082BFD">
        <w:trPr>
          <w:cantSplit/>
          <w:trHeight w:val="233"/>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4C6E03" w:rsidRPr="00783E05" w:rsidRDefault="004C6E03" w:rsidP="004C6E03">
            <w:pPr>
              <w:pStyle w:val="TableNormal1"/>
              <w:rPr>
                <w:color w:val="auto"/>
              </w:rPr>
            </w:pPr>
            <w:r w:rsidRPr="00783E05">
              <w:rPr>
                <w:color w:val="auto"/>
              </w:rPr>
              <w:t>Grand Total</w:t>
            </w:r>
          </w:p>
        </w:tc>
        <w:tc>
          <w:tcPr>
            <w:tcW w:w="3476" w:type="dxa"/>
            <w:tcBorders>
              <w:top w:val="single" w:sz="2" w:space="0" w:color="auto"/>
              <w:left w:val="single" w:sz="2" w:space="0" w:color="auto"/>
              <w:bottom w:val="single" w:sz="2" w:space="0" w:color="auto"/>
              <w:right w:val="single" w:sz="2" w:space="0" w:color="auto"/>
            </w:tcBorders>
            <w:shd w:val="clear" w:color="auto" w:fill="F3F3F3"/>
          </w:tcPr>
          <w:p w:rsidR="004C6E03" w:rsidRPr="00783E05" w:rsidRDefault="004C6E03" w:rsidP="004C6E03">
            <w:pPr>
              <w:pStyle w:val="TableNormal1"/>
              <w:rPr>
                <w:color w:val="auto"/>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4C6E03" w:rsidRPr="00783E05" w:rsidRDefault="0015630D" w:rsidP="004C6E03">
            <w:pPr>
              <w:pStyle w:val="TableNormal1"/>
              <w:jc w:val="right"/>
              <w:rPr>
                <w:color w:val="auto"/>
              </w:rPr>
            </w:pPr>
            <w:r>
              <w:rPr>
                <w:color w:val="auto"/>
              </w:rPr>
              <w:t>5 446 367</w:t>
            </w:r>
          </w:p>
        </w:tc>
        <w:tc>
          <w:tcPr>
            <w:tcW w:w="850"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r w:rsidRPr="00783E05">
              <w:rPr>
                <w:color w:val="auto"/>
              </w:rPr>
              <w:t>100.00</w:t>
            </w:r>
            <w:r w:rsidR="00082BFD">
              <w:rPr>
                <w:color w:val="auto"/>
              </w:rPr>
              <w:t>%</w:t>
            </w:r>
          </w:p>
        </w:tc>
      </w:tr>
    </w:tbl>
    <w:p w:rsidR="009207CC" w:rsidRDefault="009207CC"/>
    <w:p w:rsidR="00E84096" w:rsidRDefault="00E84096"/>
    <w:p w:rsidR="004C6E03" w:rsidRPr="00CB3011" w:rsidRDefault="004C6E03" w:rsidP="004C6E03">
      <w:pPr>
        <w:pStyle w:val="BodyText3"/>
        <w:jc w:val="left"/>
        <w:rPr>
          <w:rFonts w:ascii="Arial" w:hAnsi="Arial" w:cs="Arial"/>
          <w:b/>
          <w:color w:val="auto"/>
          <w:sz w:val="22"/>
          <w:szCs w:val="22"/>
        </w:rPr>
      </w:pPr>
      <w:r w:rsidRPr="00CB3011">
        <w:rPr>
          <w:rFonts w:ascii="Arial" w:hAnsi="Arial" w:cs="Arial"/>
          <w:b/>
          <w:color w:val="auto"/>
          <w:sz w:val="22"/>
          <w:szCs w:val="22"/>
        </w:rPr>
        <w:t>Observations</w:t>
      </w:r>
    </w:p>
    <w:p w:rsidR="004C6E03" w:rsidRPr="00CB3011" w:rsidRDefault="004C6E03" w:rsidP="004C6E03">
      <w:pPr>
        <w:rPr>
          <w:szCs w:val="22"/>
        </w:rPr>
      </w:pPr>
    </w:p>
    <w:p w:rsidR="004C6E03" w:rsidRPr="00CB3011" w:rsidRDefault="004C6E03" w:rsidP="00082BFD">
      <w:pPr>
        <w:widowControl w:val="0"/>
        <w:numPr>
          <w:ilvl w:val="0"/>
          <w:numId w:val="7"/>
        </w:numPr>
        <w:adjustRightInd w:val="0"/>
        <w:spacing w:after="220" w:line="260" w:lineRule="exact"/>
        <w:ind w:right="-1"/>
        <w:textAlignment w:val="baseline"/>
        <w:rPr>
          <w:szCs w:val="22"/>
        </w:rPr>
      </w:pPr>
      <w:r w:rsidRPr="00CB3011">
        <w:rPr>
          <w:szCs w:val="22"/>
        </w:rPr>
        <w:t>The total amount of the overdue contributions was, on June 30, 201</w:t>
      </w:r>
      <w:r w:rsidR="00C93221">
        <w:rPr>
          <w:szCs w:val="22"/>
        </w:rPr>
        <w:t>5</w:t>
      </w:r>
      <w:r w:rsidR="00CB611E">
        <w:rPr>
          <w:szCs w:val="22"/>
        </w:rPr>
        <w:t>, approximately</w:t>
      </w:r>
      <w:r w:rsidRPr="00CB3011">
        <w:rPr>
          <w:szCs w:val="22"/>
        </w:rPr>
        <w:t xml:space="preserve"> </w:t>
      </w:r>
      <w:r w:rsidR="0015630D">
        <w:rPr>
          <w:szCs w:val="22"/>
        </w:rPr>
        <w:t>5.4</w:t>
      </w:r>
      <w:r>
        <w:rPr>
          <w:szCs w:val="22"/>
        </w:rPr>
        <w:t xml:space="preserve"> million Swiss </w:t>
      </w:r>
      <w:r w:rsidRPr="00CB3011">
        <w:rPr>
          <w:szCs w:val="22"/>
        </w:rPr>
        <w:t xml:space="preserve">francs, of which </w:t>
      </w:r>
      <w:r w:rsidR="0015630D">
        <w:rPr>
          <w:szCs w:val="22"/>
        </w:rPr>
        <w:t>3.6</w:t>
      </w:r>
      <w:r w:rsidRPr="00CB3011">
        <w:rPr>
          <w:szCs w:val="22"/>
        </w:rPr>
        <w:t xml:space="preserve"> million </w:t>
      </w:r>
      <w:r>
        <w:rPr>
          <w:szCs w:val="22"/>
        </w:rPr>
        <w:t xml:space="preserve">Swiss </w:t>
      </w:r>
      <w:r w:rsidRPr="00CB3011">
        <w:rPr>
          <w:szCs w:val="22"/>
        </w:rPr>
        <w:t>francs concern the unitary</w:t>
      </w:r>
      <w:r w:rsidR="00726679">
        <w:rPr>
          <w:szCs w:val="22"/>
        </w:rPr>
        <w:t xml:space="preserve"> contribution system, whereas 1.8</w:t>
      </w:r>
      <w:r w:rsidRPr="00CB3011">
        <w:rPr>
          <w:szCs w:val="22"/>
        </w:rPr>
        <w:t xml:space="preserve"> million </w:t>
      </w:r>
      <w:r>
        <w:rPr>
          <w:szCs w:val="22"/>
        </w:rPr>
        <w:t xml:space="preserve">Swiss </w:t>
      </w:r>
      <w:r w:rsidRPr="00CB3011">
        <w:rPr>
          <w:szCs w:val="22"/>
        </w:rPr>
        <w:t>francs concern the pre</w:t>
      </w:r>
      <w:r w:rsidRPr="00CB3011">
        <w:rPr>
          <w:szCs w:val="22"/>
        </w:rPr>
        <w:noBreakHyphen/>
        <w:t>1994 contributions in respect of the Contribution</w:t>
      </w:r>
      <w:r w:rsidRPr="00CB3011">
        <w:rPr>
          <w:szCs w:val="22"/>
        </w:rPr>
        <w:noBreakHyphen/>
        <w:t>financed Unions and WIPO.  The total amount of arrears</w:t>
      </w:r>
      <w:r w:rsidR="0015630D">
        <w:rPr>
          <w:szCs w:val="22"/>
        </w:rPr>
        <w:t>, 5.4</w:t>
      </w:r>
      <w:r w:rsidR="00082BFD">
        <w:rPr>
          <w:szCs w:val="22"/>
        </w:rPr>
        <w:t> million Swiss francs (as shown in the above table)</w:t>
      </w:r>
      <w:r w:rsidR="00EF027C">
        <w:rPr>
          <w:szCs w:val="22"/>
        </w:rPr>
        <w:t>,</w:t>
      </w:r>
      <w:r w:rsidRPr="00CB3011">
        <w:rPr>
          <w:szCs w:val="22"/>
        </w:rPr>
        <w:t xml:space="preserve"> corresponds to </w:t>
      </w:r>
      <w:r w:rsidR="0015630D">
        <w:rPr>
          <w:szCs w:val="22"/>
        </w:rPr>
        <w:t>31.4</w:t>
      </w:r>
      <w:r>
        <w:rPr>
          <w:szCs w:val="22"/>
        </w:rPr>
        <w:t> per cent</w:t>
      </w:r>
      <w:r w:rsidRPr="00CB3011">
        <w:rPr>
          <w:szCs w:val="22"/>
        </w:rPr>
        <w:t xml:space="preserve"> of the</w:t>
      </w:r>
      <w:r w:rsidR="00464888">
        <w:rPr>
          <w:szCs w:val="22"/>
        </w:rPr>
        <w:t xml:space="preserve"> total</w:t>
      </w:r>
      <w:r w:rsidRPr="00CB3011">
        <w:rPr>
          <w:szCs w:val="22"/>
        </w:rPr>
        <w:t xml:space="preserve"> amount </w:t>
      </w:r>
      <w:r w:rsidR="00464888">
        <w:rPr>
          <w:szCs w:val="22"/>
        </w:rPr>
        <w:t>invoiced for</w:t>
      </w:r>
      <w:r w:rsidRPr="00CB3011">
        <w:rPr>
          <w:szCs w:val="22"/>
        </w:rPr>
        <w:t xml:space="preserve"> contributions payable for 201</w:t>
      </w:r>
      <w:r w:rsidR="00C93221">
        <w:rPr>
          <w:szCs w:val="22"/>
        </w:rPr>
        <w:t>5</w:t>
      </w:r>
      <w:r w:rsidR="00082BFD">
        <w:rPr>
          <w:szCs w:val="22"/>
        </w:rPr>
        <w:t>, this amount being</w:t>
      </w:r>
      <w:r w:rsidR="0015630D">
        <w:rPr>
          <w:szCs w:val="22"/>
        </w:rPr>
        <w:t xml:space="preserve"> 17.4</w:t>
      </w:r>
      <w:r>
        <w:rPr>
          <w:szCs w:val="22"/>
        </w:rPr>
        <w:t> million Swiss </w:t>
      </w:r>
      <w:r w:rsidRPr="00CB3011">
        <w:rPr>
          <w:szCs w:val="22"/>
        </w:rPr>
        <w:t>francs.</w:t>
      </w:r>
    </w:p>
    <w:p w:rsidR="004C6E03" w:rsidRPr="00CB3011" w:rsidRDefault="004C6E03" w:rsidP="003A12EA">
      <w:pPr>
        <w:widowControl w:val="0"/>
        <w:numPr>
          <w:ilvl w:val="0"/>
          <w:numId w:val="7"/>
        </w:numPr>
        <w:autoSpaceDE w:val="0"/>
        <w:autoSpaceDN w:val="0"/>
        <w:adjustRightInd w:val="0"/>
        <w:spacing w:after="120" w:line="260" w:lineRule="exact"/>
        <w:ind w:right="-284"/>
        <w:textAlignment w:val="baseline"/>
        <w:rPr>
          <w:szCs w:val="22"/>
        </w:rPr>
      </w:pPr>
      <w:r w:rsidRPr="00CB3011">
        <w:rPr>
          <w:szCs w:val="22"/>
        </w:rPr>
        <w:t>Any payment that reaches the International Bureau between July 1 and September </w:t>
      </w:r>
      <w:r w:rsidR="002B5B82">
        <w:rPr>
          <w:szCs w:val="22"/>
        </w:rPr>
        <w:t>1</w:t>
      </w:r>
      <w:r w:rsidRPr="00CB3011">
        <w:rPr>
          <w:szCs w:val="22"/>
        </w:rPr>
        <w:t>,</w:t>
      </w:r>
      <w:r>
        <w:rPr>
          <w:szCs w:val="22"/>
        </w:rPr>
        <w:t> </w:t>
      </w:r>
      <w:r w:rsidRPr="00CB3011">
        <w:rPr>
          <w:szCs w:val="22"/>
        </w:rPr>
        <w:t>201</w:t>
      </w:r>
      <w:r w:rsidR="00C93221">
        <w:rPr>
          <w:szCs w:val="22"/>
        </w:rPr>
        <w:t>5</w:t>
      </w:r>
      <w:r w:rsidRPr="00CB3011">
        <w:rPr>
          <w:szCs w:val="22"/>
        </w:rPr>
        <w:t>, will be reported to the Assemblies in a separate document.</w:t>
      </w:r>
    </w:p>
    <w:p w:rsidR="004C6E03" w:rsidRPr="00CB3011" w:rsidRDefault="004C6E03" w:rsidP="004C6E03">
      <w:pPr>
        <w:pStyle w:val="BodyText3"/>
        <w:jc w:val="left"/>
        <w:rPr>
          <w:i/>
          <w:color w:val="auto"/>
          <w:sz w:val="22"/>
          <w:szCs w:val="22"/>
          <w:lang w:val="en-US"/>
        </w:rPr>
      </w:pPr>
    </w:p>
    <w:p w:rsidR="004C6E03" w:rsidRPr="00CB3011" w:rsidRDefault="004C6E03" w:rsidP="004C6E03">
      <w:pPr>
        <w:pStyle w:val="BodyText3"/>
        <w:jc w:val="left"/>
        <w:rPr>
          <w:rFonts w:ascii="Arial" w:hAnsi="Arial" w:cs="Arial"/>
          <w:b/>
          <w:color w:val="auto"/>
          <w:sz w:val="22"/>
          <w:szCs w:val="22"/>
          <w:lang w:val="en-US"/>
        </w:rPr>
      </w:pPr>
      <w:r w:rsidRPr="00CB3011">
        <w:rPr>
          <w:rFonts w:ascii="Arial" w:hAnsi="Arial" w:cs="Arial"/>
          <w:b/>
          <w:color w:val="auto"/>
          <w:sz w:val="22"/>
          <w:szCs w:val="22"/>
          <w:lang w:val="en-US"/>
        </w:rPr>
        <w:t>Arrears in Annual Contributions of the Least Developed Countries</w:t>
      </w:r>
      <w:r w:rsidR="009A11F8">
        <w:rPr>
          <w:rFonts w:ascii="Arial" w:hAnsi="Arial" w:cs="Arial"/>
          <w:b/>
          <w:color w:val="auto"/>
          <w:sz w:val="22"/>
          <w:szCs w:val="22"/>
          <w:lang w:val="en-US"/>
        </w:rPr>
        <w:t xml:space="preserve"> </w:t>
      </w:r>
      <w:r w:rsidRPr="00CB3011">
        <w:rPr>
          <w:rFonts w:ascii="Arial" w:hAnsi="Arial" w:cs="Arial"/>
          <w:b/>
          <w:color w:val="auto"/>
          <w:sz w:val="22"/>
          <w:szCs w:val="22"/>
          <w:lang w:val="en-US"/>
        </w:rPr>
        <w:t>Placed in a Special (Frozen) Account Concerning the Years Preceding 1990</w:t>
      </w:r>
    </w:p>
    <w:p w:rsidR="004C6E03" w:rsidRPr="00CB3011" w:rsidRDefault="004C6E03" w:rsidP="004C6E03">
      <w:pPr>
        <w:pStyle w:val="BodyText3"/>
        <w:jc w:val="left"/>
        <w:rPr>
          <w:rFonts w:ascii="Arial" w:hAnsi="Arial" w:cs="Arial"/>
          <w:b/>
          <w:color w:val="auto"/>
          <w:sz w:val="22"/>
          <w:szCs w:val="22"/>
          <w:lang w:val="en-US"/>
        </w:rPr>
      </w:pPr>
    </w:p>
    <w:p w:rsidR="00082BFD" w:rsidRPr="00082BFD" w:rsidRDefault="004C6E03" w:rsidP="003A12EA">
      <w:pPr>
        <w:widowControl w:val="0"/>
        <w:numPr>
          <w:ilvl w:val="0"/>
          <w:numId w:val="7"/>
        </w:numPr>
        <w:autoSpaceDE w:val="0"/>
        <w:autoSpaceDN w:val="0"/>
        <w:adjustRightInd w:val="0"/>
        <w:spacing w:after="120" w:line="260" w:lineRule="exact"/>
        <w:ind w:right="-1"/>
        <w:textAlignment w:val="baseline"/>
        <w:rPr>
          <w:szCs w:val="22"/>
        </w:rPr>
      </w:pPr>
      <w:r w:rsidRPr="00CB3011">
        <w:rPr>
          <w:szCs w:val="22"/>
        </w:rPr>
        <w:t>It is recalled that, in accordance with the decision taken by the WIPO Conference and the Assemblies of the Paris and Berne Unions at their 1991 ordinary sessions, the amount of the arrears in contributions of any least developed country (LDC) relating to years preceding 1990 was placed in a special account, the amount of which was frozen as of December 31,</w:t>
      </w:r>
      <w:r>
        <w:rPr>
          <w:szCs w:val="22"/>
        </w:rPr>
        <w:t> </w:t>
      </w:r>
      <w:r w:rsidRPr="00CB3011">
        <w:rPr>
          <w:szCs w:val="22"/>
        </w:rPr>
        <w:t>1989 (documents AB/XXII/20 and AB/XXII/22, paragraph 127).  Such</w:t>
      </w:r>
      <w:r w:rsidR="00332C8A">
        <w:rPr>
          <w:szCs w:val="22"/>
        </w:rPr>
        <w:t xml:space="preserve"> arrears in contributions, as at</w:t>
      </w:r>
      <w:r w:rsidRPr="00CB3011">
        <w:rPr>
          <w:szCs w:val="22"/>
        </w:rPr>
        <w:t xml:space="preserve"> June 30, 201</w:t>
      </w:r>
      <w:r w:rsidR="00C93221">
        <w:rPr>
          <w:szCs w:val="22"/>
        </w:rPr>
        <w:t>5</w:t>
      </w:r>
      <w:r w:rsidRPr="00CB3011">
        <w:rPr>
          <w:szCs w:val="22"/>
        </w:rPr>
        <w:t>, concerning the Paris and Berne Unions and concerning WIPO are shown in the following table.  Any payment that reaches the Int</w:t>
      </w:r>
      <w:r w:rsidR="00A36E1F">
        <w:rPr>
          <w:szCs w:val="22"/>
        </w:rPr>
        <w:t>ernational Bureau between July 1</w:t>
      </w:r>
      <w:r w:rsidRPr="00CB3011">
        <w:rPr>
          <w:szCs w:val="22"/>
        </w:rPr>
        <w:t xml:space="preserve"> and September </w:t>
      </w:r>
      <w:r w:rsidR="00332C8A">
        <w:rPr>
          <w:szCs w:val="22"/>
        </w:rPr>
        <w:t>1</w:t>
      </w:r>
      <w:r w:rsidRPr="00CB3011">
        <w:rPr>
          <w:szCs w:val="22"/>
        </w:rPr>
        <w:t>, 201</w:t>
      </w:r>
      <w:r w:rsidR="00C93221">
        <w:rPr>
          <w:szCs w:val="22"/>
        </w:rPr>
        <w:t>5</w:t>
      </w:r>
      <w:r w:rsidRPr="00CB3011">
        <w:rPr>
          <w:szCs w:val="22"/>
        </w:rPr>
        <w:t>, will be reported to the Assemblies in a separate document.</w:t>
      </w:r>
    </w:p>
    <w:tbl>
      <w:tblPr>
        <w:tblW w:w="9700" w:type="dxa"/>
        <w:tblLayout w:type="fixed"/>
        <w:tblCellMar>
          <w:left w:w="30" w:type="dxa"/>
          <w:right w:w="30" w:type="dxa"/>
        </w:tblCellMar>
        <w:tblLook w:val="0000" w:firstRow="0" w:lastRow="0" w:firstColumn="0" w:lastColumn="0" w:noHBand="0" w:noVBand="0"/>
      </w:tblPr>
      <w:tblGrid>
        <w:gridCol w:w="2410"/>
        <w:gridCol w:w="1060"/>
        <w:gridCol w:w="3572"/>
        <w:gridCol w:w="926"/>
        <w:gridCol w:w="886"/>
        <w:gridCol w:w="18"/>
        <w:gridCol w:w="810"/>
        <w:gridCol w:w="18"/>
      </w:tblGrid>
      <w:tr w:rsidR="00082BFD" w:rsidRPr="00CA6CFE" w:rsidTr="006727D9">
        <w:trPr>
          <w:trHeight w:val="698"/>
          <w:tblHeader/>
        </w:trPr>
        <w:tc>
          <w:tcPr>
            <w:tcW w:w="2410" w:type="dxa"/>
            <w:vMerge w:val="restart"/>
            <w:tcBorders>
              <w:top w:val="single" w:sz="2" w:space="0" w:color="auto"/>
              <w:left w:val="single" w:sz="2" w:space="0" w:color="auto"/>
              <w:right w:val="single" w:sz="2" w:space="0" w:color="auto"/>
            </w:tcBorders>
            <w:shd w:val="pct10" w:color="auto" w:fill="FFFFFF"/>
            <w:vAlign w:val="center"/>
          </w:tcPr>
          <w:p w:rsidR="00082BFD" w:rsidRPr="00CA6CFE" w:rsidRDefault="00082BFD" w:rsidP="004C6E03">
            <w:pPr>
              <w:pStyle w:val="TableNormal1"/>
              <w:jc w:val="center"/>
            </w:pPr>
            <w:r w:rsidRPr="00CA6CFE">
              <w:t>State</w:t>
            </w:r>
          </w:p>
        </w:tc>
        <w:tc>
          <w:tcPr>
            <w:tcW w:w="1060" w:type="dxa"/>
            <w:vMerge w:val="restart"/>
            <w:tcBorders>
              <w:top w:val="single" w:sz="2" w:space="0" w:color="auto"/>
              <w:left w:val="single" w:sz="2" w:space="0" w:color="auto"/>
              <w:right w:val="single" w:sz="2" w:space="0" w:color="auto"/>
            </w:tcBorders>
            <w:shd w:val="pct10" w:color="auto" w:fill="FFFFFF"/>
            <w:vAlign w:val="center"/>
          </w:tcPr>
          <w:p w:rsidR="00082BFD" w:rsidRPr="00CA6CFE" w:rsidRDefault="00082BFD" w:rsidP="004C6E03">
            <w:pPr>
              <w:pStyle w:val="TableNormal1"/>
              <w:jc w:val="center"/>
            </w:pPr>
            <w:r w:rsidRPr="00CA6CFE">
              <w:t>Union/</w:t>
            </w:r>
            <w:r w:rsidRPr="00CA6CFE">
              <w:br/>
              <w:t>WIPO</w:t>
            </w:r>
          </w:p>
        </w:tc>
        <w:tc>
          <w:tcPr>
            <w:tcW w:w="3572" w:type="dxa"/>
            <w:vMerge w:val="restart"/>
            <w:tcBorders>
              <w:top w:val="single" w:sz="2" w:space="0" w:color="auto"/>
              <w:left w:val="single" w:sz="2" w:space="0" w:color="auto"/>
              <w:right w:val="single" w:sz="2" w:space="0" w:color="auto"/>
            </w:tcBorders>
            <w:shd w:val="pct10" w:color="auto" w:fill="FFFFFF"/>
            <w:vAlign w:val="center"/>
          </w:tcPr>
          <w:p w:rsidR="00082BFD" w:rsidRPr="00CA6CFE" w:rsidRDefault="00082BFD" w:rsidP="004C6E03">
            <w:pPr>
              <w:pStyle w:val="TableNormal1"/>
              <w:jc w:val="center"/>
            </w:pPr>
            <w:r w:rsidRPr="00CA6CFE">
              <w:t xml:space="preserve">Year(s) of Arrears </w:t>
            </w:r>
            <w:r w:rsidRPr="00CA6CFE">
              <w:br/>
            </w:r>
            <w:r w:rsidRPr="00CA6CFE">
              <w:rPr>
                <w:i/>
              </w:rPr>
              <w:t>(partial payment is indicated by an asterisk)</w:t>
            </w:r>
          </w:p>
        </w:tc>
        <w:tc>
          <w:tcPr>
            <w:tcW w:w="1830" w:type="dxa"/>
            <w:gridSpan w:val="3"/>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r w:rsidRPr="00CA6CFE">
              <w:t xml:space="preserve">Amount of Arrears </w:t>
            </w:r>
            <w:r w:rsidRPr="00CA6CFE">
              <w:rPr>
                <w:i/>
              </w:rPr>
              <w:t>(Swiss francs)</w:t>
            </w:r>
          </w:p>
        </w:tc>
        <w:tc>
          <w:tcPr>
            <w:tcW w:w="828" w:type="dxa"/>
            <w:gridSpan w:val="2"/>
            <w:vMerge w:val="restart"/>
            <w:tcBorders>
              <w:top w:val="single" w:sz="2" w:space="0" w:color="auto"/>
              <w:left w:val="single" w:sz="2" w:space="0" w:color="auto"/>
              <w:right w:val="single" w:sz="2" w:space="0" w:color="auto"/>
            </w:tcBorders>
            <w:shd w:val="pct10" w:color="auto" w:fill="FFFFFF"/>
            <w:vAlign w:val="center"/>
          </w:tcPr>
          <w:p w:rsidR="00082BFD" w:rsidRPr="00CA6CFE" w:rsidRDefault="00082BFD" w:rsidP="004C6E03">
            <w:pPr>
              <w:pStyle w:val="TableNormal1"/>
              <w:jc w:val="center"/>
            </w:pPr>
            <w:r w:rsidRPr="00CA6CFE">
              <w:t>% of Total Arrears</w:t>
            </w:r>
          </w:p>
        </w:tc>
      </w:tr>
      <w:tr w:rsidR="00082BFD" w:rsidRPr="00CA6CFE" w:rsidTr="006727D9">
        <w:trPr>
          <w:trHeight w:val="371"/>
          <w:tblHeader/>
        </w:trPr>
        <w:tc>
          <w:tcPr>
            <w:tcW w:w="2410" w:type="dxa"/>
            <w:vMerge/>
            <w:tcBorders>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p>
        </w:tc>
        <w:tc>
          <w:tcPr>
            <w:tcW w:w="1060" w:type="dxa"/>
            <w:vMerge/>
            <w:tcBorders>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p>
        </w:tc>
        <w:tc>
          <w:tcPr>
            <w:tcW w:w="3572" w:type="dxa"/>
            <w:vMerge/>
            <w:tcBorders>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p>
        </w:tc>
        <w:tc>
          <w:tcPr>
            <w:tcW w:w="926" w:type="dxa"/>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p>
        </w:tc>
        <w:tc>
          <w:tcPr>
            <w:tcW w:w="904"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r>
              <w:t>Total</w:t>
            </w:r>
          </w:p>
        </w:tc>
        <w:tc>
          <w:tcPr>
            <w:tcW w:w="828" w:type="dxa"/>
            <w:gridSpan w:val="2"/>
            <w:vMerge/>
            <w:tcBorders>
              <w:left w:val="single" w:sz="2" w:space="0" w:color="auto"/>
              <w:right w:val="single" w:sz="2" w:space="0" w:color="auto"/>
            </w:tcBorders>
            <w:shd w:val="pct10" w:color="auto" w:fill="FFFFFF"/>
            <w:vAlign w:val="center"/>
          </w:tcPr>
          <w:p w:rsidR="00082BFD" w:rsidRPr="00CA6CFE" w:rsidRDefault="00082BFD" w:rsidP="004C6E03">
            <w:pPr>
              <w:pStyle w:val="TableNormal1"/>
              <w:jc w:val="center"/>
            </w:pPr>
          </w:p>
        </w:tc>
      </w:tr>
      <w:tr w:rsidR="004C6E03" w:rsidRPr="00CA6CFE" w:rsidTr="006727D9">
        <w:trPr>
          <w:gridAfter w:val="1"/>
          <w:wAfter w:w="18" w:type="dxa"/>
          <w:trHeight w:val="240"/>
        </w:trPr>
        <w:tc>
          <w:tcPr>
            <w:tcW w:w="241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Burkina Faso</w:t>
            </w:r>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78+79+80+81+82+83+84+85+86+</w:t>
            </w:r>
            <w:r w:rsidR="00CF4441">
              <w:t>87+88+</w:t>
            </w:r>
            <w:r w:rsidR="00CF4441">
              <w:br/>
            </w:r>
            <w:r w:rsidRPr="00CA6CFE">
              <w:t>89</w:t>
            </w:r>
          </w:p>
        </w:tc>
        <w:tc>
          <w:tcPr>
            <w:tcW w:w="926" w:type="dxa"/>
            <w:tcBorders>
              <w:top w:val="single" w:sz="2" w:space="0" w:color="auto"/>
              <w:left w:val="single" w:sz="2" w:space="0" w:color="auto"/>
              <w:right w:val="single" w:sz="2" w:space="0" w:color="auto"/>
            </w:tcBorders>
          </w:tcPr>
          <w:p w:rsidR="004C6E03" w:rsidRPr="00CA6CFE" w:rsidRDefault="00CF4441" w:rsidP="004C6E03">
            <w:pPr>
              <w:pStyle w:val="TableNormal1"/>
              <w:jc w:val="right"/>
            </w:pPr>
            <w:r>
              <w:t>214 738</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28" w:type="dxa"/>
            <w:gridSpan w:val="2"/>
            <w:tcBorders>
              <w:top w:val="single" w:sz="2" w:space="0" w:color="auto"/>
              <w:left w:val="single" w:sz="2" w:space="0" w:color="auto"/>
              <w:right w:val="single" w:sz="2" w:space="0" w:color="auto"/>
            </w:tcBorders>
          </w:tcPr>
          <w:p w:rsidR="004C6E03" w:rsidRPr="00CA6CFE" w:rsidRDefault="004C6E03" w:rsidP="004C6E03">
            <w:pPr>
              <w:pStyle w:val="TableNormal1"/>
              <w:jc w:val="right"/>
            </w:pPr>
          </w:p>
          <w:p w:rsidR="004C6E03" w:rsidRPr="00CA6CFE" w:rsidRDefault="004C6E03" w:rsidP="004C6E03">
            <w:pPr>
              <w:pStyle w:val="TableNormal1"/>
              <w:jc w:val="right"/>
            </w:pPr>
          </w:p>
        </w:tc>
      </w:tr>
      <w:tr w:rsidR="004C6E03" w:rsidRPr="00CA6CFE" w:rsidTr="006727D9">
        <w:trPr>
          <w:gridAfter w:val="1"/>
          <w:wAfter w:w="18" w:type="dxa"/>
          <w:trHeight w:val="240"/>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77</w:t>
            </w:r>
            <w:r w:rsidR="00CF4441">
              <w:t>*</w:t>
            </w:r>
            <w:r w:rsidRPr="00CA6CFE">
              <w:t>+78+79+80+81+82+83+84+85+86+87+</w:t>
            </w:r>
            <w:r w:rsidRPr="00CA6CFE">
              <w:br/>
              <w:t>88+89</w:t>
            </w:r>
          </w:p>
        </w:tc>
        <w:tc>
          <w:tcPr>
            <w:tcW w:w="926" w:type="dxa"/>
            <w:tcBorders>
              <w:left w:val="single" w:sz="2" w:space="0" w:color="auto"/>
              <w:bottom w:val="single" w:sz="2" w:space="0" w:color="auto"/>
              <w:right w:val="single" w:sz="2" w:space="0" w:color="auto"/>
            </w:tcBorders>
          </w:tcPr>
          <w:p w:rsidR="004C6E03" w:rsidRPr="00CA6CFE" w:rsidRDefault="0015630D" w:rsidP="004C6E03">
            <w:pPr>
              <w:pStyle w:val="TableNormal1"/>
              <w:jc w:val="right"/>
            </w:pPr>
            <w:r>
              <w:t>136 011</w:t>
            </w:r>
          </w:p>
        </w:tc>
        <w:tc>
          <w:tcPr>
            <w:tcW w:w="886" w:type="dxa"/>
            <w:tcBorders>
              <w:left w:val="single" w:sz="2" w:space="0" w:color="auto"/>
              <w:bottom w:val="single" w:sz="2" w:space="0" w:color="auto"/>
              <w:right w:val="single" w:sz="2" w:space="0" w:color="auto"/>
            </w:tcBorders>
          </w:tcPr>
          <w:p w:rsidR="004C6E03" w:rsidRPr="00CA6CFE" w:rsidRDefault="0015630D" w:rsidP="004C6E03">
            <w:pPr>
              <w:pStyle w:val="TableNormal1"/>
              <w:jc w:val="right"/>
            </w:pPr>
            <w:r>
              <w:br/>
              <w:t>350 749</w:t>
            </w:r>
          </w:p>
        </w:tc>
        <w:tc>
          <w:tcPr>
            <w:tcW w:w="828" w:type="dxa"/>
            <w:gridSpan w:val="2"/>
            <w:tcBorders>
              <w:left w:val="single" w:sz="2" w:space="0" w:color="auto"/>
              <w:bottom w:val="single" w:sz="2" w:space="0" w:color="auto"/>
              <w:right w:val="single" w:sz="2" w:space="0" w:color="auto"/>
            </w:tcBorders>
          </w:tcPr>
          <w:p w:rsidR="00D227AA" w:rsidRDefault="00D227AA" w:rsidP="00D227AA">
            <w:pPr>
              <w:pStyle w:val="TableNormal1"/>
              <w:jc w:val="right"/>
            </w:pPr>
          </w:p>
          <w:p w:rsidR="00D227AA" w:rsidRPr="00CA6CFE" w:rsidRDefault="00FB6071" w:rsidP="00D227AA">
            <w:pPr>
              <w:pStyle w:val="TableNormal1"/>
              <w:jc w:val="right"/>
            </w:pPr>
            <w:r>
              <w:t>8.21</w:t>
            </w:r>
          </w:p>
        </w:tc>
      </w:tr>
      <w:tr w:rsidR="004C6E03" w:rsidRPr="00CA6CFE" w:rsidTr="006727D9">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Burundi</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78+79+80+81+82+83+84+85+86+87+88+</w:t>
            </w:r>
            <w:r w:rsidRPr="00CA6CFE">
              <w:br/>
              <w:t>89</w:t>
            </w:r>
          </w:p>
        </w:tc>
        <w:tc>
          <w:tcPr>
            <w:tcW w:w="92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Default="004C6E03" w:rsidP="004C6E03">
            <w:pPr>
              <w:pStyle w:val="TableNormal1"/>
              <w:jc w:val="right"/>
            </w:pPr>
            <w:r w:rsidRPr="00CA6CFE">
              <w:t>214 738</w:t>
            </w:r>
          </w:p>
          <w:p w:rsidR="004C6E03" w:rsidRPr="00CA6CFE" w:rsidRDefault="004C6E03" w:rsidP="004C6E03">
            <w:pPr>
              <w:pStyle w:val="TableNormal1"/>
              <w:jc w:val="center"/>
            </w:pPr>
          </w:p>
        </w:tc>
        <w:tc>
          <w:tcPr>
            <w:tcW w:w="828" w:type="dxa"/>
            <w:gridSpan w:val="2"/>
            <w:tcBorders>
              <w:top w:val="single" w:sz="2" w:space="0" w:color="auto"/>
              <w:left w:val="single" w:sz="2" w:space="0" w:color="auto"/>
              <w:right w:val="single" w:sz="2" w:space="0" w:color="auto"/>
            </w:tcBorders>
          </w:tcPr>
          <w:p w:rsidR="004C6E03" w:rsidRDefault="004C6E03" w:rsidP="004C6E03">
            <w:pPr>
              <w:pStyle w:val="TableNormal1"/>
              <w:jc w:val="right"/>
            </w:pPr>
          </w:p>
          <w:p w:rsidR="004C6E03" w:rsidRPr="00CA6CFE" w:rsidRDefault="00FB6071" w:rsidP="004C6E03">
            <w:pPr>
              <w:pStyle w:val="TableNormal1"/>
              <w:jc w:val="right"/>
            </w:pPr>
            <w:r>
              <w:t>5.03</w:t>
            </w:r>
          </w:p>
        </w:tc>
      </w:tr>
      <w:tr w:rsidR="004C6E03" w:rsidRPr="00CA6CFE" w:rsidTr="006727D9">
        <w:trPr>
          <w:gridAfter w:val="1"/>
          <w:wAfter w:w="18" w:type="dxa"/>
          <w:trHeight w:val="425"/>
        </w:trPr>
        <w:tc>
          <w:tcPr>
            <w:tcW w:w="241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Central African Republic</w:t>
                </w:r>
              </w:smartTag>
            </w:smartTag>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76*+77+78+79+80+81+82+83+84+85+</w:t>
            </w:r>
            <w:r w:rsidRPr="00CA6CFE">
              <w:br/>
              <w:t>86+87+88+89</w:t>
            </w:r>
          </w:p>
        </w:tc>
        <w:tc>
          <w:tcPr>
            <w:tcW w:w="92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273 509</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28" w:type="dxa"/>
            <w:gridSpan w:val="2"/>
            <w:tcBorders>
              <w:top w:val="single" w:sz="2" w:space="0" w:color="auto"/>
              <w:left w:val="single" w:sz="2" w:space="0" w:color="auto"/>
              <w:right w:val="single" w:sz="2" w:space="0" w:color="auto"/>
            </w:tcBorders>
          </w:tcPr>
          <w:p w:rsidR="004C6E03" w:rsidRPr="00CA6CFE" w:rsidRDefault="004C6E03" w:rsidP="004C6E03">
            <w:pPr>
              <w:pStyle w:val="TableNormal1"/>
              <w:jc w:val="right"/>
            </w:pPr>
          </w:p>
          <w:p w:rsidR="004C6E03" w:rsidRPr="00CA6CFE" w:rsidRDefault="004C6E03" w:rsidP="004C6E03">
            <w:pPr>
              <w:pStyle w:val="TableNormal1"/>
              <w:jc w:val="right"/>
            </w:pPr>
          </w:p>
        </w:tc>
      </w:tr>
      <w:tr w:rsidR="004C6E03" w:rsidRPr="00CA6CFE" w:rsidTr="006727D9">
        <w:trPr>
          <w:gridAfter w:val="1"/>
          <w:wAfter w:w="18" w:type="dxa"/>
          <w:trHeight w:val="240"/>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80*+81+82+83+84+85+86+87+88+89</w:t>
            </w:r>
          </w:p>
        </w:tc>
        <w:tc>
          <w:tcPr>
            <w:tcW w:w="92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114 858</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388 367</w:t>
            </w:r>
          </w:p>
        </w:tc>
        <w:tc>
          <w:tcPr>
            <w:tcW w:w="828" w:type="dxa"/>
            <w:gridSpan w:val="2"/>
            <w:tcBorders>
              <w:left w:val="single" w:sz="2" w:space="0" w:color="auto"/>
              <w:bottom w:val="single" w:sz="2" w:space="0" w:color="auto"/>
              <w:right w:val="single" w:sz="2" w:space="0" w:color="auto"/>
            </w:tcBorders>
          </w:tcPr>
          <w:p w:rsidR="004C6E03" w:rsidRPr="00CA6CFE" w:rsidRDefault="00FB6071" w:rsidP="004C6E03">
            <w:pPr>
              <w:pStyle w:val="TableNormal1"/>
              <w:jc w:val="right"/>
            </w:pPr>
            <w:r>
              <w:t>9.09</w:t>
            </w:r>
          </w:p>
        </w:tc>
      </w:tr>
      <w:tr w:rsidR="004C6E03" w:rsidRPr="00CA6CFE" w:rsidTr="006727D9">
        <w:trPr>
          <w:gridAfter w:val="1"/>
          <w:wAfter w:w="18" w:type="dxa"/>
          <w:trHeight w:val="425"/>
        </w:trPr>
        <w:tc>
          <w:tcPr>
            <w:tcW w:w="241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Chad</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left w:val="single" w:sz="2" w:space="0" w:color="auto"/>
              <w:right w:val="single" w:sz="2" w:space="0" w:color="auto"/>
            </w:tcBorders>
          </w:tcPr>
          <w:p w:rsidR="004C6E03" w:rsidRPr="00CA6CFE" w:rsidRDefault="004C6E03" w:rsidP="004C6E03">
            <w:pPr>
              <w:pStyle w:val="TableNormal1"/>
            </w:pPr>
            <w:r w:rsidRPr="00CA6CFE">
              <w:t>71+72+73+74+75+76+77+78+79+80+81+</w:t>
            </w:r>
            <w:r w:rsidRPr="00CA6CFE">
              <w:br/>
              <w:t>82+83+84+85+86+87+88+89</w:t>
            </w:r>
          </w:p>
        </w:tc>
        <w:tc>
          <w:tcPr>
            <w:tcW w:w="926" w:type="dxa"/>
            <w:tcBorders>
              <w:left w:val="single" w:sz="2" w:space="0" w:color="auto"/>
              <w:right w:val="single" w:sz="2" w:space="0" w:color="auto"/>
            </w:tcBorders>
          </w:tcPr>
          <w:p w:rsidR="004C6E03" w:rsidRPr="00CA6CFE" w:rsidRDefault="004C6E03" w:rsidP="004C6E03">
            <w:pPr>
              <w:pStyle w:val="TableNormal1"/>
              <w:jc w:val="right"/>
            </w:pPr>
            <w:r w:rsidRPr="00CA6CFE">
              <w:t>250 957</w:t>
            </w:r>
          </w:p>
        </w:tc>
        <w:tc>
          <w:tcPr>
            <w:tcW w:w="886" w:type="dxa"/>
            <w:tcBorders>
              <w:left w:val="single" w:sz="2" w:space="0" w:color="auto"/>
              <w:right w:val="single" w:sz="2" w:space="0" w:color="auto"/>
            </w:tcBorders>
          </w:tcPr>
          <w:p w:rsidR="004C6E03" w:rsidRPr="00CA6CFE" w:rsidRDefault="004C6E03" w:rsidP="004C6E03">
            <w:pPr>
              <w:pStyle w:val="TableNormal1"/>
              <w:jc w:val="right"/>
            </w:pPr>
          </w:p>
        </w:tc>
        <w:tc>
          <w:tcPr>
            <w:tcW w:w="828" w:type="dxa"/>
            <w:gridSpan w:val="2"/>
            <w:tcBorders>
              <w:top w:val="single" w:sz="2" w:space="0" w:color="auto"/>
              <w:left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pPr>
          </w:p>
        </w:tc>
      </w:tr>
      <w:tr w:rsidR="004C6E03" w:rsidRPr="00CA6CFE" w:rsidTr="006727D9">
        <w:trPr>
          <w:gridAfter w:val="1"/>
          <w:wAfter w:w="18" w:type="dxa"/>
          <w:trHeight w:val="425"/>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72+73+74+75+76+77+78+79+80+81+82+</w:t>
            </w:r>
            <w:r w:rsidRPr="00CA6CFE">
              <w:br/>
              <w:t>83+84+85+86+87+88+89</w:t>
            </w:r>
          </w:p>
        </w:tc>
        <w:tc>
          <w:tcPr>
            <w:tcW w:w="92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156 387</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br/>
              <w:t>407 344</w:t>
            </w:r>
          </w:p>
        </w:tc>
        <w:tc>
          <w:tcPr>
            <w:tcW w:w="828" w:type="dxa"/>
            <w:gridSpan w:val="2"/>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FB6071" w:rsidP="004C6E03">
            <w:pPr>
              <w:pStyle w:val="TableNormal1"/>
              <w:jc w:val="right"/>
            </w:pPr>
            <w:r>
              <w:t>9.54</w:t>
            </w:r>
          </w:p>
        </w:tc>
      </w:tr>
      <w:tr w:rsidR="004C6E03" w:rsidRPr="00CA6CFE" w:rsidTr="006727D9">
        <w:trPr>
          <w:gridAfter w:val="1"/>
          <w:wAfter w:w="18" w:type="dxa"/>
          <w:trHeight w:val="240"/>
        </w:trPr>
        <w:tc>
          <w:tcPr>
            <w:tcW w:w="241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 xml:space="preserve">Democratic Republic of the </w:t>
            </w:r>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81*+82+83+84+85+86+87+88+89</w:t>
            </w:r>
          </w:p>
        </w:tc>
        <w:tc>
          <w:tcPr>
            <w:tcW w:w="92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500 200</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28" w:type="dxa"/>
            <w:gridSpan w:val="2"/>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6727D9">
        <w:trPr>
          <w:gridAfter w:val="1"/>
          <w:wAfter w:w="18" w:type="dxa"/>
          <w:trHeight w:val="240"/>
        </w:trPr>
        <w:tc>
          <w:tcPr>
            <w:tcW w:w="241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Congo</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right w:val="single" w:sz="2" w:space="0" w:color="auto"/>
            </w:tcBorders>
          </w:tcPr>
          <w:p w:rsidR="004C6E03" w:rsidRPr="00CA6CFE" w:rsidRDefault="004C6E03" w:rsidP="004C6E03">
            <w:pPr>
              <w:pStyle w:val="TableNormal1"/>
            </w:pPr>
            <w:r w:rsidRPr="00CA6CFE">
              <w:t>81*+82+83+84+85+86+87+88+89</w:t>
            </w:r>
          </w:p>
        </w:tc>
        <w:tc>
          <w:tcPr>
            <w:tcW w:w="926" w:type="dxa"/>
            <w:tcBorders>
              <w:left w:val="single" w:sz="2" w:space="0" w:color="auto"/>
              <w:right w:val="single" w:sz="2" w:space="0" w:color="auto"/>
            </w:tcBorders>
          </w:tcPr>
          <w:p w:rsidR="004C6E03" w:rsidRPr="00CA6CFE" w:rsidRDefault="004C6E03" w:rsidP="004C6E03">
            <w:pPr>
              <w:pStyle w:val="TableNormal1"/>
              <w:jc w:val="right"/>
            </w:pPr>
            <w:r w:rsidRPr="00CA6CFE">
              <w:t>301 015</w:t>
            </w:r>
          </w:p>
        </w:tc>
        <w:tc>
          <w:tcPr>
            <w:tcW w:w="886" w:type="dxa"/>
            <w:tcBorders>
              <w:left w:val="single" w:sz="2" w:space="0" w:color="auto"/>
              <w:right w:val="single" w:sz="2" w:space="0" w:color="auto"/>
            </w:tcBorders>
          </w:tcPr>
          <w:p w:rsidR="004C6E03" w:rsidRPr="00CA6CFE" w:rsidRDefault="004C6E03" w:rsidP="004C6E03">
            <w:pPr>
              <w:pStyle w:val="TableNormal1"/>
              <w:jc w:val="right"/>
            </w:pPr>
            <w:r w:rsidRPr="00CA6CFE">
              <w:t>801 215</w:t>
            </w:r>
          </w:p>
        </w:tc>
        <w:tc>
          <w:tcPr>
            <w:tcW w:w="828" w:type="dxa"/>
            <w:gridSpan w:val="2"/>
            <w:tcBorders>
              <w:left w:val="single" w:sz="2" w:space="0" w:color="auto"/>
              <w:right w:val="single" w:sz="2" w:space="0" w:color="auto"/>
            </w:tcBorders>
          </w:tcPr>
          <w:p w:rsidR="004C6E03" w:rsidRPr="00CA6CFE" w:rsidRDefault="00FB6071" w:rsidP="004C6E03">
            <w:pPr>
              <w:pStyle w:val="TableNormal1"/>
              <w:jc w:val="right"/>
            </w:pPr>
            <w:r>
              <w:t>18.76</w:t>
            </w:r>
          </w:p>
        </w:tc>
      </w:tr>
      <w:tr w:rsidR="004C6E03" w:rsidRPr="00CA6CFE" w:rsidTr="006727D9">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Gambia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55 250</w:t>
            </w:r>
          </w:p>
        </w:tc>
        <w:tc>
          <w:tcPr>
            <w:tcW w:w="828" w:type="dxa"/>
            <w:gridSpan w:val="2"/>
            <w:tcBorders>
              <w:top w:val="single" w:sz="2" w:space="0" w:color="auto"/>
              <w:left w:val="single" w:sz="2" w:space="0" w:color="auto"/>
              <w:bottom w:val="single" w:sz="2" w:space="0" w:color="auto"/>
              <w:right w:val="single" w:sz="2" w:space="0" w:color="auto"/>
            </w:tcBorders>
          </w:tcPr>
          <w:p w:rsidR="004C6E03" w:rsidRPr="00CA6CFE" w:rsidRDefault="00FB6071" w:rsidP="004C6E03">
            <w:pPr>
              <w:pStyle w:val="TableNormal1"/>
              <w:jc w:val="right"/>
            </w:pPr>
            <w:r>
              <w:t>1.29</w:t>
            </w:r>
          </w:p>
        </w:tc>
      </w:tr>
      <w:tr w:rsidR="004C6E03" w:rsidRPr="00CA6CFE" w:rsidTr="006727D9">
        <w:trPr>
          <w:gridAfter w:val="1"/>
          <w:wAfter w:w="18" w:type="dxa"/>
          <w:trHeight w:val="240"/>
        </w:trPr>
        <w:tc>
          <w:tcPr>
            <w:tcW w:w="241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Guinea</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left w:val="single" w:sz="2" w:space="0" w:color="auto"/>
              <w:right w:val="single" w:sz="2" w:space="0" w:color="auto"/>
            </w:tcBorders>
          </w:tcPr>
          <w:p w:rsidR="004C6E03" w:rsidRPr="00CA6CFE" w:rsidRDefault="004C6E03" w:rsidP="004C6E03">
            <w:pPr>
              <w:pStyle w:val="TableNormal1"/>
            </w:pPr>
            <w:r w:rsidRPr="00CA6CFE">
              <w:t>83+84+85+86+87+88+89</w:t>
            </w:r>
          </w:p>
        </w:tc>
        <w:tc>
          <w:tcPr>
            <w:tcW w:w="926" w:type="dxa"/>
            <w:tcBorders>
              <w:left w:val="single" w:sz="2" w:space="0" w:color="auto"/>
              <w:right w:val="single" w:sz="2" w:space="0" w:color="auto"/>
            </w:tcBorders>
          </w:tcPr>
          <w:p w:rsidR="004C6E03" w:rsidRPr="00CA6CFE" w:rsidRDefault="004C6E03" w:rsidP="004C6E03">
            <w:pPr>
              <w:pStyle w:val="TableNormal1"/>
              <w:jc w:val="right"/>
            </w:pPr>
            <w:r w:rsidRPr="00CA6CFE">
              <w:t>148 779</w:t>
            </w:r>
          </w:p>
        </w:tc>
        <w:tc>
          <w:tcPr>
            <w:tcW w:w="886" w:type="dxa"/>
            <w:tcBorders>
              <w:left w:val="single" w:sz="2" w:space="0" w:color="auto"/>
              <w:right w:val="single" w:sz="2" w:space="0" w:color="auto"/>
            </w:tcBorders>
          </w:tcPr>
          <w:p w:rsidR="004C6E03" w:rsidRPr="00CA6CFE" w:rsidRDefault="004C6E03" w:rsidP="004C6E03">
            <w:pPr>
              <w:pStyle w:val="TableNormal1"/>
              <w:jc w:val="right"/>
            </w:pPr>
          </w:p>
        </w:tc>
        <w:tc>
          <w:tcPr>
            <w:tcW w:w="828" w:type="dxa"/>
            <w:gridSpan w:val="2"/>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6727D9">
        <w:trPr>
          <w:gridAfter w:val="1"/>
          <w:wAfter w:w="18" w:type="dxa"/>
          <w:trHeight w:val="240"/>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81 293</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230 072</w:t>
            </w:r>
          </w:p>
        </w:tc>
        <w:tc>
          <w:tcPr>
            <w:tcW w:w="828" w:type="dxa"/>
            <w:gridSpan w:val="2"/>
            <w:tcBorders>
              <w:left w:val="single" w:sz="2" w:space="0" w:color="auto"/>
              <w:bottom w:val="single" w:sz="2" w:space="0" w:color="auto"/>
              <w:right w:val="single" w:sz="2" w:space="0" w:color="auto"/>
            </w:tcBorders>
          </w:tcPr>
          <w:p w:rsidR="004C6E03" w:rsidRPr="00CA6CFE" w:rsidRDefault="00FB6071" w:rsidP="004C6E03">
            <w:pPr>
              <w:pStyle w:val="TableNormal1"/>
              <w:jc w:val="right"/>
            </w:pPr>
            <w:r>
              <w:t>5.39</w:t>
            </w:r>
          </w:p>
        </w:tc>
      </w:tr>
      <w:tr w:rsidR="004C6E03" w:rsidRPr="00CA6CFE" w:rsidTr="006727D9">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Guinea-Bissau</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89</w:t>
            </w:r>
          </w:p>
        </w:tc>
        <w:tc>
          <w:tcPr>
            <w:tcW w:w="92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23 213</w:t>
            </w:r>
          </w:p>
        </w:tc>
        <w:tc>
          <w:tcPr>
            <w:tcW w:w="828" w:type="dxa"/>
            <w:gridSpan w:val="2"/>
            <w:tcBorders>
              <w:top w:val="single" w:sz="2" w:space="0" w:color="auto"/>
              <w:left w:val="single" w:sz="2" w:space="0" w:color="auto"/>
              <w:bottom w:val="single" w:sz="2" w:space="0" w:color="auto"/>
              <w:right w:val="single" w:sz="2" w:space="0" w:color="auto"/>
            </w:tcBorders>
          </w:tcPr>
          <w:p w:rsidR="004C6E03" w:rsidRPr="00CA6CFE" w:rsidRDefault="00FB6071" w:rsidP="004C6E03">
            <w:pPr>
              <w:pStyle w:val="TableNormal1"/>
              <w:jc w:val="right"/>
            </w:pPr>
            <w:r>
              <w:t>0.54</w:t>
            </w:r>
          </w:p>
        </w:tc>
      </w:tr>
      <w:tr w:rsidR="004C6E03" w:rsidRPr="00CA6CFE" w:rsidTr="006727D9">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Haiti</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79*+80+81+82+83+84+85+86+87+88+89</w:t>
            </w:r>
          </w:p>
        </w:tc>
        <w:tc>
          <w:tcPr>
            <w:tcW w:w="92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3E4019" w:rsidP="004C6E03">
            <w:pPr>
              <w:pStyle w:val="TableNormal1"/>
              <w:jc w:val="right"/>
            </w:pPr>
            <w:r>
              <w:t>319 143</w:t>
            </w:r>
          </w:p>
        </w:tc>
        <w:tc>
          <w:tcPr>
            <w:tcW w:w="828" w:type="dxa"/>
            <w:gridSpan w:val="2"/>
            <w:tcBorders>
              <w:top w:val="single" w:sz="2" w:space="0" w:color="auto"/>
              <w:left w:val="single" w:sz="2" w:space="0" w:color="auto"/>
              <w:bottom w:val="single" w:sz="2" w:space="0" w:color="auto"/>
              <w:right w:val="single" w:sz="2" w:space="0" w:color="auto"/>
            </w:tcBorders>
          </w:tcPr>
          <w:p w:rsidR="004C6E03" w:rsidRPr="00CA6CFE" w:rsidRDefault="00FB6071" w:rsidP="004C6E03">
            <w:pPr>
              <w:pStyle w:val="TableNormal1"/>
              <w:jc w:val="right"/>
            </w:pPr>
            <w:r>
              <w:t>7.4</w:t>
            </w:r>
            <w:r w:rsidR="00D227AA">
              <w:t>7</w:t>
            </w:r>
          </w:p>
        </w:tc>
      </w:tr>
      <w:tr w:rsidR="004C6E03" w:rsidRPr="00CA6CFE" w:rsidTr="006727D9">
        <w:trPr>
          <w:gridAfter w:val="1"/>
          <w:wAfter w:w="18" w:type="dxa"/>
          <w:trHeight w:val="240"/>
        </w:trPr>
        <w:tc>
          <w:tcPr>
            <w:tcW w:w="241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Mali</w:t>
                </w:r>
              </w:smartTag>
            </w:smartTag>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84+85+86+87+88+89</w:t>
            </w:r>
          </w:p>
        </w:tc>
        <w:tc>
          <w:tcPr>
            <w:tcW w:w="92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132 377</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28" w:type="dxa"/>
            <w:gridSpan w:val="2"/>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6727D9">
        <w:trPr>
          <w:gridAfter w:val="1"/>
          <w:wAfter w:w="18" w:type="dxa"/>
          <w:trHeight w:val="425"/>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76*+77+78+79+80+81+82+</w:t>
            </w:r>
            <w:r w:rsidRPr="00CA6CFE">
              <w:br/>
              <w:t>83+84+85+86+87+88+89</w:t>
            </w:r>
          </w:p>
        </w:tc>
        <w:tc>
          <w:tcPr>
            <w:tcW w:w="92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163 926</w:t>
            </w:r>
          </w:p>
        </w:tc>
        <w:tc>
          <w:tcPr>
            <w:tcW w:w="886" w:type="dxa"/>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jc w:val="right"/>
            </w:pPr>
            <w:r>
              <w:t>296 303</w:t>
            </w:r>
          </w:p>
        </w:tc>
        <w:tc>
          <w:tcPr>
            <w:tcW w:w="828" w:type="dxa"/>
            <w:gridSpan w:val="2"/>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FB6071" w:rsidP="004C6E03">
            <w:pPr>
              <w:pStyle w:val="TableNormal1"/>
              <w:jc w:val="right"/>
            </w:pPr>
            <w:r>
              <w:t>6.94</w:t>
            </w:r>
          </w:p>
        </w:tc>
      </w:tr>
    </w:tbl>
    <w:p w:rsidR="00082BFD" w:rsidRDefault="00082BFD"/>
    <w:p w:rsidR="00082BFD" w:rsidRDefault="00082BFD">
      <w:r>
        <w:br w:type="page"/>
      </w:r>
    </w:p>
    <w:p w:rsidR="00082BFD" w:rsidRDefault="00082BFD"/>
    <w:tbl>
      <w:tblPr>
        <w:tblW w:w="9678" w:type="dxa"/>
        <w:tblLayout w:type="fixed"/>
        <w:tblCellMar>
          <w:left w:w="30" w:type="dxa"/>
          <w:right w:w="30" w:type="dxa"/>
        </w:tblCellMar>
        <w:tblLook w:val="0000" w:firstRow="0" w:lastRow="0" w:firstColumn="0" w:lastColumn="0" w:noHBand="0" w:noVBand="0"/>
      </w:tblPr>
      <w:tblGrid>
        <w:gridCol w:w="2410"/>
        <w:gridCol w:w="1060"/>
        <w:gridCol w:w="3572"/>
        <w:gridCol w:w="925"/>
        <w:gridCol w:w="883"/>
        <w:gridCol w:w="828"/>
      </w:tblGrid>
      <w:tr w:rsidR="00082BFD" w:rsidRPr="00CA6CFE" w:rsidTr="00464888">
        <w:trPr>
          <w:trHeight w:val="770"/>
          <w:tblHeader/>
        </w:trPr>
        <w:tc>
          <w:tcPr>
            <w:tcW w:w="2410" w:type="dxa"/>
            <w:vMerge w:val="restart"/>
            <w:tcBorders>
              <w:top w:val="single" w:sz="2" w:space="0" w:color="auto"/>
              <w:left w:val="single" w:sz="2" w:space="0" w:color="auto"/>
              <w:right w:val="single" w:sz="2" w:space="0" w:color="auto"/>
            </w:tcBorders>
            <w:shd w:val="pct10" w:color="auto" w:fill="FFFFFF"/>
            <w:vAlign w:val="center"/>
          </w:tcPr>
          <w:p w:rsidR="00082BFD" w:rsidRPr="00CA6CFE" w:rsidRDefault="00082BFD" w:rsidP="004C6E03">
            <w:pPr>
              <w:pStyle w:val="TableNormal1"/>
              <w:jc w:val="center"/>
            </w:pPr>
            <w:r w:rsidRPr="00CA6CFE">
              <w:t>State</w:t>
            </w:r>
          </w:p>
        </w:tc>
        <w:tc>
          <w:tcPr>
            <w:tcW w:w="1060" w:type="dxa"/>
            <w:vMerge w:val="restart"/>
            <w:tcBorders>
              <w:top w:val="single" w:sz="2" w:space="0" w:color="auto"/>
              <w:left w:val="single" w:sz="2" w:space="0" w:color="auto"/>
              <w:right w:val="single" w:sz="2" w:space="0" w:color="auto"/>
            </w:tcBorders>
            <w:shd w:val="pct10" w:color="auto" w:fill="FFFFFF"/>
            <w:vAlign w:val="center"/>
          </w:tcPr>
          <w:p w:rsidR="00082BFD" w:rsidRPr="00CA6CFE" w:rsidRDefault="00082BFD" w:rsidP="004C6E03">
            <w:pPr>
              <w:pStyle w:val="TableNormal1"/>
              <w:jc w:val="center"/>
            </w:pPr>
            <w:r w:rsidRPr="00CA6CFE">
              <w:t>Union/</w:t>
            </w:r>
            <w:r w:rsidRPr="00CA6CFE">
              <w:br/>
              <w:t>WIPO</w:t>
            </w:r>
          </w:p>
        </w:tc>
        <w:tc>
          <w:tcPr>
            <w:tcW w:w="3572" w:type="dxa"/>
            <w:vMerge w:val="restart"/>
            <w:tcBorders>
              <w:top w:val="single" w:sz="2" w:space="0" w:color="auto"/>
              <w:left w:val="single" w:sz="2" w:space="0" w:color="auto"/>
              <w:right w:val="single" w:sz="2" w:space="0" w:color="auto"/>
            </w:tcBorders>
            <w:shd w:val="pct10" w:color="auto" w:fill="FFFFFF"/>
            <w:vAlign w:val="center"/>
          </w:tcPr>
          <w:p w:rsidR="00082BFD" w:rsidRPr="00CA6CFE" w:rsidRDefault="00082BFD" w:rsidP="004C6E03">
            <w:pPr>
              <w:pStyle w:val="TableNormal1"/>
              <w:jc w:val="center"/>
            </w:pPr>
            <w:r w:rsidRPr="00CA6CFE">
              <w:t xml:space="preserve">Year(s) of Arrears </w:t>
            </w:r>
            <w:r w:rsidRPr="00CA6CFE">
              <w:br/>
            </w:r>
            <w:r w:rsidRPr="00CA6CFE">
              <w:rPr>
                <w:i/>
              </w:rPr>
              <w:t>(partial payment is indicated by an asterisk)</w:t>
            </w:r>
          </w:p>
        </w:tc>
        <w:tc>
          <w:tcPr>
            <w:tcW w:w="1808"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r w:rsidRPr="00CA6CFE">
              <w:t xml:space="preserve">Amount of Arrears </w:t>
            </w:r>
            <w:r w:rsidRPr="00CA6CFE">
              <w:rPr>
                <w:i/>
              </w:rPr>
              <w:t>(Swiss francs)</w:t>
            </w:r>
          </w:p>
        </w:tc>
        <w:tc>
          <w:tcPr>
            <w:tcW w:w="828" w:type="dxa"/>
            <w:vMerge w:val="restart"/>
            <w:tcBorders>
              <w:top w:val="single" w:sz="2" w:space="0" w:color="auto"/>
              <w:left w:val="single" w:sz="2" w:space="0" w:color="auto"/>
              <w:right w:val="single" w:sz="2" w:space="0" w:color="auto"/>
            </w:tcBorders>
            <w:shd w:val="pct10" w:color="auto" w:fill="FFFFFF"/>
            <w:vAlign w:val="center"/>
          </w:tcPr>
          <w:p w:rsidR="00082BFD" w:rsidRPr="00CA6CFE" w:rsidRDefault="00082BFD" w:rsidP="004C6E03">
            <w:pPr>
              <w:pStyle w:val="TableNormal1"/>
              <w:jc w:val="center"/>
            </w:pPr>
            <w:r w:rsidRPr="00CA6CFE">
              <w:t>% of Total Arrears</w:t>
            </w:r>
          </w:p>
        </w:tc>
      </w:tr>
      <w:tr w:rsidR="00082BFD" w:rsidRPr="00CA6CFE" w:rsidTr="00464888">
        <w:trPr>
          <w:trHeight w:val="456"/>
          <w:tblHeader/>
        </w:trPr>
        <w:tc>
          <w:tcPr>
            <w:tcW w:w="2410" w:type="dxa"/>
            <w:vMerge/>
            <w:tcBorders>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p>
        </w:tc>
        <w:tc>
          <w:tcPr>
            <w:tcW w:w="1060" w:type="dxa"/>
            <w:vMerge/>
            <w:tcBorders>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p>
        </w:tc>
        <w:tc>
          <w:tcPr>
            <w:tcW w:w="3572" w:type="dxa"/>
            <w:vMerge/>
            <w:tcBorders>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p>
        </w:tc>
        <w:tc>
          <w:tcPr>
            <w:tcW w:w="925" w:type="dxa"/>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p>
        </w:tc>
        <w:tc>
          <w:tcPr>
            <w:tcW w:w="883" w:type="dxa"/>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CA6CFE" w:rsidRDefault="00082BFD" w:rsidP="004C6E03">
            <w:pPr>
              <w:pStyle w:val="TableNormal1"/>
              <w:jc w:val="center"/>
            </w:pPr>
            <w:r>
              <w:t>Total</w:t>
            </w:r>
          </w:p>
        </w:tc>
        <w:tc>
          <w:tcPr>
            <w:tcW w:w="828" w:type="dxa"/>
            <w:vMerge/>
            <w:tcBorders>
              <w:left w:val="single" w:sz="2" w:space="0" w:color="auto"/>
              <w:right w:val="single" w:sz="2" w:space="0" w:color="auto"/>
            </w:tcBorders>
            <w:shd w:val="pct10" w:color="auto" w:fill="FFFFFF"/>
            <w:vAlign w:val="center"/>
          </w:tcPr>
          <w:p w:rsidR="00082BFD" w:rsidRPr="00CA6CFE" w:rsidRDefault="00082BFD" w:rsidP="004C6E03">
            <w:pPr>
              <w:pStyle w:val="TableNormal1"/>
              <w:jc w:val="center"/>
            </w:pPr>
          </w:p>
        </w:tc>
      </w:tr>
      <w:tr w:rsidR="004C6E03" w:rsidRPr="00CA6CFE" w:rsidTr="006727D9">
        <w:trPr>
          <w:trHeight w:val="240"/>
        </w:trPr>
        <w:tc>
          <w:tcPr>
            <w:tcW w:w="2410" w:type="dxa"/>
            <w:tcBorders>
              <w:top w:val="single" w:sz="2" w:space="0" w:color="auto"/>
              <w:left w:val="single" w:sz="2" w:space="0" w:color="auto"/>
              <w:right w:val="single" w:sz="2" w:space="0" w:color="auto"/>
            </w:tcBorders>
          </w:tcPr>
          <w:p w:rsidR="004C6E03" w:rsidRPr="00CA6CFE" w:rsidRDefault="004C6E03" w:rsidP="004C6E03">
            <w:pPr>
              <w:pStyle w:val="TableNormal1"/>
              <w:keepNext/>
              <w:widowControl/>
            </w:pPr>
            <w:r w:rsidRPr="00CA6CFE">
              <w:t>Mauritania</w:t>
            </w:r>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keepNext/>
              <w:widowControl/>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right w:val="single" w:sz="2" w:space="0" w:color="auto"/>
            </w:tcBorders>
          </w:tcPr>
          <w:p w:rsidR="004C6E03" w:rsidRPr="00CA6CFE" w:rsidRDefault="004C6E03" w:rsidP="004C6E03">
            <w:pPr>
              <w:pStyle w:val="TableNormal1"/>
              <w:keepNext/>
              <w:widowControl/>
            </w:pPr>
            <w:r w:rsidRPr="00CA6CFE">
              <w:t>77*+78+79+80+81+82+83+84+85+86+</w:t>
            </w:r>
            <w:r w:rsidRPr="00CA6CFE">
              <w:br/>
              <w:t>87+88+89</w:t>
            </w:r>
          </w:p>
        </w:tc>
        <w:tc>
          <w:tcPr>
            <w:tcW w:w="925"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219 120</w:t>
            </w:r>
          </w:p>
        </w:tc>
        <w:tc>
          <w:tcPr>
            <w:tcW w:w="883"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28"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6727D9">
        <w:trPr>
          <w:trHeight w:val="425"/>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keepNext/>
              <w:widowControl/>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keepNext/>
              <w:widowControl/>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keepNext/>
              <w:widowControl/>
            </w:pPr>
            <w:r w:rsidRPr="00CA6CFE">
              <w:t>74+75+76+77+78+79+80+81+82+83+84+</w:t>
            </w:r>
            <w:r w:rsidRPr="00CA6CFE">
              <w:br/>
              <w:t>85+86+87+ 88+89</w:t>
            </w:r>
          </w:p>
        </w:tc>
        <w:tc>
          <w:tcPr>
            <w:tcW w:w="925"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150 618</w:t>
            </w:r>
          </w:p>
        </w:tc>
        <w:tc>
          <w:tcPr>
            <w:tcW w:w="883"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br/>
              <w:t>369 738</w:t>
            </w:r>
          </w:p>
        </w:tc>
        <w:tc>
          <w:tcPr>
            <w:tcW w:w="828" w:type="dxa"/>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8C2E37" w:rsidP="004C6E03">
            <w:pPr>
              <w:pStyle w:val="TableNormal1"/>
              <w:jc w:val="right"/>
            </w:pPr>
            <w:r>
              <w:t>8.66</w:t>
            </w:r>
          </w:p>
        </w:tc>
      </w:tr>
      <w:tr w:rsidR="004C6E03" w:rsidRPr="00CA6CFE" w:rsidTr="006727D9">
        <w:trPr>
          <w:trHeight w:val="240"/>
        </w:trPr>
        <w:tc>
          <w:tcPr>
            <w:tcW w:w="2410" w:type="dxa"/>
            <w:tcBorders>
              <w:top w:val="single" w:sz="2" w:space="0" w:color="auto"/>
              <w:left w:val="single" w:sz="2" w:space="0" w:color="auto"/>
            </w:tcBorders>
          </w:tcPr>
          <w:p w:rsidR="004C6E03" w:rsidRPr="00CA6CFE" w:rsidRDefault="004C6E03" w:rsidP="004C6E03">
            <w:pPr>
              <w:pStyle w:val="TableNormal1"/>
              <w:keepNext/>
              <w:widowControl/>
            </w:pPr>
            <w:smartTag w:uri="urn:schemas-microsoft-com:office:smarttags" w:element="place">
              <w:smartTag w:uri="urn:schemas-microsoft-com:office:smarttags" w:element="country-region">
                <w:r w:rsidRPr="00CA6CFE">
                  <w:t>Niger</w:t>
                </w:r>
              </w:smartTag>
            </w:smartTag>
          </w:p>
        </w:tc>
        <w:tc>
          <w:tcPr>
            <w:tcW w:w="1060" w:type="dxa"/>
            <w:tcBorders>
              <w:top w:val="single" w:sz="2" w:space="0" w:color="auto"/>
              <w:left w:val="single" w:sz="2" w:space="0" w:color="auto"/>
            </w:tcBorders>
          </w:tcPr>
          <w:p w:rsidR="004C6E03" w:rsidRPr="00CA6CFE" w:rsidRDefault="004C6E03" w:rsidP="004C6E03">
            <w:pPr>
              <w:pStyle w:val="TableNormal1"/>
              <w:keepNext/>
              <w:widowControl/>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tcBorders>
          </w:tcPr>
          <w:p w:rsidR="004C6E03" w:rsidRPr="00CA6CFE" w:rsidRDefault="004C6E03" w:rsidP="004C6E03">
            <w:pPr>
              <w:pStyle w:val="TableNormal1"/>
              <w:keepNext/>
              <w:widowControl/>
            </w:pPr>
            <w:r w:rsidRPr="00CA6CFE">
              <w:t>81+82+83+84+85+86+87+88+89</w:t>
            </w:r>
          </w:p>
        </w:tc>
        <w:tc>
          <w:tcPr>
            <w:tcW w:w="925"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179 097</w:t>
            </w:r>
          </w:p>
        </w:tc>
        <w:tc>
          <w:tcPr>
            <w:tcW w:w="883" w:type="dxa"/>
            <w:tcBorders>
              <w:top w:val="single" w:sz="2" w:space="0" w:color="auto"/>
              <w:left w:val="nil"/>
              <w:right w:val="single" w:sz="2" w:space="0" w:color="auto"/>
            </w:tcBorders>
          </w:tcPr>
          <w:p w:rsidR="004C6E03" w:rsidRPr="00CA6CFE" w:rsidRDefault="004C6E03" w:rsidP="004C6E03">
            <w:pPr>
              <w:pStyle w:val="TableNormal1"/>
              <w:jc w:val="right"/>
            </w:pPr>
          </w:p>
        </w:tc>
        <w:tc>
          <w:tcPr>
            <w:tcW w:w="828" w:type="dxa"/>
            <w:tcBorders>
              <w:top w:val="single" w:sz="2" w:space="0" w:color="auto"/>
              <w:left w:val="nil"/>
              <w:right w:val="single" w:sz="2" w:space="0" w:color="auto"/>
            </w:tcBorders>
          </w:tcPr>
          <w:p w:rsidR="004C6E03" w:rsidRPr="00CA6CFE" w:rsidRDefault="004C6E03" w:rsidP="004C6E03">
            <w:pPr>
              <w:pStyle w:val="TableNormal1"/>
              <w:jc w:val="right"/>
            </w:pPr>
          </w:p>
        </w:tc>
      </w:tr>
      <w:tr w:rsidR="004C6E03" w:rsidRPr="00CA6CFE" w:rsidTr="006727D9">
        <w:trPr>
          <w:trHeight w:val="240"/>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80*+81+82+83+84+85+86+87+88+89</w:t>
            </w:r>
          </w:p>
        </w:tc>
        <w:tc>
          <w:tcPr>
            <w:tcW w:w="925"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109 915</w:t>
            </w:r>
          </w:p>
        </w:tc>
        <w:tc>
          <w:tcPr>
            <w:tcW w:w="883"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289 012</w:t>
            </w:r>
          </w:p>
        </w:tc>
        <w:tc>
          <w:tcPr>
            <w:tcW w:w="828" w:type="dxa"/>
            <w:tcBorders>
              <w:left w:val="single" w:sz="2" w:space="0" w:color="auto"/>
              <w:bottom w:val="single" w:sz="2" w:space="0" w:color="auto"/>
              <w:right w:val="single" w:sz="2" w:space="0" w:color="auto"/>
            </w:tcBorders>
          </w:tcPr>
          <w:p w:rsidR="004C6E03" w:rsidRPr="00CA6CFE" w:rsidRDefault="008C2E37" w:rsidP="004C6E03">
            <w:pPr>
              <w:pStyle w:val="TableNormal1"/>
              <w:jc w:val="right"/>
            </w:pPr>
            <w:r>
              <w:t>6.77</w:t>
            </w:r>
          </w:p>
        </w:tc>
      </w:tr>
      <w:tr w:rsidR="004C6E03" w:rsidRPr="00CA6CFE" w:rsidTr="006727D9">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Somalia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3"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55 250</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8C2E37" w:rsidP="004C6E03">
            <w:pPr>
              <w:pStyle w:val="TableNormal1"/>
              <w:jc w:val="right"/>
            </w:pPr>
            <w:r>
              <w:t>1.29</w:t>
            </w:r>
          </w:p>
        </w:tc>
      </w:tr>
      <w:tr w:rsidR="004C6E03" w:rsidRPr="00CA6CFE" w:rsidTr="006727D9">
        <w:trPr>
          <w:trHeight w:val="240"/>
        </w:trPr>
        <w:tc>
          <w:tcPr>
            <w:tcW w:w="241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Togo</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left w:val="single" w:sz="2" w:space="0" w:color="auto"/>
              <w:right w:val="single" w:sz="2" w:space="0" w:color="auto"/>
            </w:tcBorders>
          </w:tcPr>
          <w:p w:rsidR="004C6E03" w:rsidRPr="00CA6CFE" w:rsidRDefault="004C6E03" w:rsidP="004C6E03">
            <w:pPr>
              <w:pStyle w:val="TableNormal1"/>
            </w:pPr>
            <w:r w:rsidRPr="00CA6CFE">
              <w:t>84+85+86+87+88+89</w:t>
            </w:r>
          </w:p>
        </w:tc>
        <w:tc>
          <w:tcPr>
            <w:tcW w:w="925" w:type="dxa"/>
            <w:tcBorders>
              <w:left w:val="single" w:sz="2" w:space="0" w:color="auto"/>
              <w:right w:val="single" w:sz="2" w:space="0" w:color="auto"/>
            </w:tcBorders>
          </w:tcPr>
          <w:p w:rsidR="004C6E03" w:rsidRPr="00CA6CFE" w:rsidRDefault="004C6E03" w:rsidP="004C6E03">
            <w:pPr>
              <w:pStyle w:val="TableNormal1"/>
              <w:jc w:val="right"/>
            </w:pPr>
            <w:r w:rsidRPr="00CA6CFE">
              <w:t>132 377</w:t>
            </w:r>
          </w:p>
        </w:tc>
        <w:tc>
          <w:tcPr>
            <w:tcW w:w="883" w:type="dxa"/>
            <w:tcBorders>
              <w:left w:val="single" w:sz="2" w:space="0" w:color="auto"/>
              <w:right w:val="single" w:sz="2" w:space="0" w:color="auto"/>
            </w:tcBorders>
          </w:tcPr>
          <w:p w:rsidR="004C6E03" w:rsidRPr="00CA6CFE" w:rsidRDefault="004C6E03" w:rsidP="004C6E03">
            <w:pPr>
              <w:pStyle w:val="TableNormal1"/>
              <w:jc w:val="right"/>
            </w:pPr>
          </w:p>
        </w:tc>
        <w:tc>
          <w:tcPr>
            <w:tcW w:w="828" w:type="dxa"/>
            <w:tcBorders>
              <w:left w:val="single" w:sz="2" w:space="0" w:color="auto"/>
              <w:right w:val="single" w:sz="4" w:space="0" w:color="auto"/>
            </w:tcBorders>
          </w:tcPr>
          <w:p w:rsidR="004C6E03" w:rsidRPr="00CA6CFE" w:rsidRDefault="004C6E03" w:rsidP="004C6E03">
            <w:pPr>
              <w:pStyle w:val="TableNormal1"/>
              <w:jc w:val="right"/>
            </w:pPr>
          </w:p>
        </w:tc>
      </w:tr>
      <w:tr w:rsidR="004C6E03" w:rsidRPr="00CA6CFE" w:rsidTr="006727D9">
        <w:trPr>
          <w:trHeight w:val="240"/>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5"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87 785</w:t>
            </w:r>
          </w:p>
        </w:tc>
        <w:tc>
          <w:tcPr>
            <w:tcW w:w="883"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220 162</w:t>
            </w:r>
          </w:p>
        </w:tc>
        <w:tc>
          <w:tcPr>
            <w:tcW w:w="828" w:type="dxa"/>
            <w:tcBorders>
              <w:left w:val="single" w:sz="2" w:space="0" w:color="auto"/>
              <w:bottom w:val="single" w:sz="2" w:space="0" w:color="auto"/>
              <w:right w:val="single" w:sz="2" w:space="0" w:color="auto"/>
            </w:tcBorders>
          </w:tcPr>
          <w:p w:rsidR="004C6E03" w:rsidRPr="00CA6CFE" w:rsidRDefault="008C2E37" w:rsidP="004C6E03">
            <w:pPr>
              <w:pStyle w:val="TableNormal1"/>
              <w:jc w:val="right"/>
            </w:pPr>
            <w:r>
              <w:t>5.16</w:t>
            </w:r>
          </w:p>
        </w:tc>
      </w:tr>
      <w:tr w:rsidR="004C6E03" w:rsidRPr="00CA6CFE" w:rsidTr="006727D9">
        <w:trPr>
          <w:trHeight w:val="26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Uganda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83</w:t>
            </w:r>
            <w:r w:rsidR="006837E6">
              <w:t>*</w:t>
            </w:r>
            <w:r w:rsidRPr="00CA6CFE">
              <w:t>+84+85+86+87+88+89</w:t>
            </w:r>
          </w:p>
        </w:tc>
        <w:tc>
          <w:tcPr>
            <w:tcW w:w="92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3" w:type="dxa"/>
            <w:tcBorders>
              <w:top w:val="single" w:sz="2" w:space="0" w:color="auto"/>
              <w:left w:val="single" w:sz="2" w:space="0" w:color="auto"/>
              <w:bottom w:val="single" w:sz="2" w:space="0" w:color="auto"/>
              <w:right w:val="single" w:sz="2" w:space="0" w:color="auto"/>
            </w:tcBorders>
          </w:tcPr>
          <w:p w:rsidR="004C6E03" w:rsidRPr="00CA6CFE" w:rsidRDefault="006837E6" w:rsidP="004C6E03">
            <w:pPr>
              <w:pStyle w:val="TableNormal1"/>
              <w:jc w:val="right"/>
            </w:pPr>
            <w:r>
              <w:t>140 372</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8C2E37" w:rsidP="004C6E03">
            <w:pPr>
              <w:pStyle w:val="TableNormal1"/>
              <w:jc w:val="right"/>
            </w:pPr>
            <w:r>
              <w:t>3.29</w:t>
            </w:r>
          </w:p>
        </w:tc>
      </w:tr>
      <w:tr w:rsidR="004C6E03" w:rsidRPr="00CA6CFE" w:rsidTr="006727D9">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 xml:space="preserve">United </w:t>
            </w: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Tanzania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86</w:t>
            </w:r>
            <w:r w:rsidR="006837E6">
              <w:t>*</w:t>
            </w:r>
            <w:r w:rsidRPr="00CA6CFE">
              <w:t>+87+88+89</w:t>
            </w:r>
          </w:p>
        </w:tc>
        <w:tc>
          <w:tcPr>
            <w:tcW w:w="92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3" w:type="dxa"/>
            <w:tcBorders>
              <w:top w:val="single" w:sz="2" w:space="0" w:color="auto"/>
              <w:left w:val="single" w:sz="2" w:space="0" w:color="auto"/>
              <w:bottom w:val="single" w:sz="2" w:space="0" w:color="auto"/>
              <w:right w:val="single" w:sz="2" w:space="0" w:color="auto"/>
            </w:tcBorders>
          </w:tcPr>
          <w:p w:rsidR="004C6E03" w:rsidRPr="00CA6CFE" w:rsidRDefault="006837E6" w:rsidP="004C6E03">
            <w:pPr>
              <w:pStyle w:val="TableNormal1"/>
              <w:jc w:val="right"/>
            </w:pPr>
            <w:r>
              <w:t>90 554</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8C2E37" w:rsidP="004C6E03">
            <w:pPr>
              <w:pStyle w:val="TableNormal1"/>
              <w:jc w:val="right"/>
            </w:pPr>
            <w:r>
              <w:t>2.12</w:t>
            </w:r>
          </w:p>
        </w:tc>
      </w:tr>
      <w:tr w:rsidR="004C6E03" w:rsidRPr="00CA6CFE" w:rsidTr="006727D9">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Yemen</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87*+88+89</w:t>
            </w:r>
          </w:p>
        </w:tc>
        <w:tc>
          <w:tcPr>
            <w:tcW w:w="925"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3"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19 142</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8C2E37" w:rsidP="004C6E03">
            <w:pPr>
              <w:pStyle w:val="TableNormal1"/>
              <w:jc w:val="right"/>
            </w:pPr>
            <w:r>
              <w:t>0.45</w:t>
            </w:r>
          </w:p>
        </w:tc>
      </w:tr>
    </w:tbl>
    <w:p w:rsidR="00D174AE" w:rsidRDefault="00D174AE" w:rsidP="00D174AE">
      <w:pPr>
        <w:pStyle w:val="TableNormal1"/>
      </w:pPr>
    </w:p>
    <w:p w:rsidR="00D174AE" w:rsidRDefault="00D174AE" w:rsidP="00D174AE">
      <w:pPr>
        <w:pStyle w:val="TableNormal1"/>
      </w:pPr>
    </w:p>
    <w:p w:rsidR="00D174AE" w:rsidRPr="00783E05" w:rsidRDefault="00D174AE" w:rsidP="00D174AE">
      <w:pPr>
        <w:pStyle w:val="TableNormal1"/>
      </w:pPr>
    </w:p>
    <w:p w:rsidR="00D174AE" w:rsidRPr="00CB3011" w:rsidRDefault="00D174AE" w:rsidP="00D174AE">
      <w:pPr>
        <w:tabs>
          <w:tab w:val="left" w:pos="2410"/>
          <w:tab w:val="left" w:pos="3470"/>
          <w:tab w:val="left" w:pos="7042"/>
          <w:tab w:val="left" w:pos="7964"/>
          <w:tab w:val="left" w:pos="8850"/>
          <w:tab w:val="left" w:pos="9678"/>
        </w:tabs>
        <w:rPr>
          <w:b/>
          <w:snapToGrid w:val="0"/>
          <w:szCs w:val="22"/>
        </w:rPr>
      </w:pPr>
      <w:r w:rsidRPr="00CB3011">
        <w:rPr>
          <w:b/>
          <w:snapToGrid w:val="0"/>
          <w:szCs w:val="22"/>
        </w:rPr>
        <w:t>Total amount of arrears</w:t>
      </w:r>
      <w:r w:rsidRPr="00CB3011">
        <w:rPr>
          <w:b/>
          <w:snapToGrid w:val="0"/>
          <w:szCs w:val="22"/>
        </w:rPr>
        <w:br/>
      </w:r>
    </w:p>
    <w:tbl>
      <w:tblPr>
        <w:tblW w:w="0" w:type="auto"/>
        <w:jc w:val="center"/>
        <w:tblInd w:w="606" w:type="dxa"/>
        <w:tblLayout w:type="fixed"/>
        <w:tblCellMar>
          <w:left w:w="30" w:type="dxa"/>
          <w:right w:w="30" w:type="dxa"/>
        </w:tblCellMar>
        <w:tblLook w:val="0000" w:firstRow="0" w:lastRow="0" w:firstColumn="0" w:lastColumn="0" w:noHBand="0" w:noVBand="0"/>
      </w:tblPr>
      <w:tblGrid>
        <w:gridCol w:w="2543"/>
        <w:gridCol w:w="924"/>
        <w:gridCol w:w="1808"/>
        <w:gridCol w:w="828"/>
      </w:tblGrid>
      <w:tr w:rsidR="00D174AE" w:rsidRPr="00783E05" w:rsidTr="00D960E4">
        <w:trPr>
          <w:cantSplit/>
          <w:trHeight w:val="240"/>
          <w:jc w:val="center"/>
        </w:trPr>
        <w:tc>
          <w:tcPr>
            <w:tcW w:w="2543" w:type="dxa"/>
            <w:tcBorders>
              <w:top w:val="single" w:sz="2" w:space="0" w:color="auto"/>
              <w:lef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924" w:type="dxa"/>
            <w:tcBorders>
              <w:top w:val="single" w:sz="2" w:space="0" w:color="auto"/>
              <w:right w:val="single" w:sz="2" w:space="0" w:color="auto"/>
            </w:tcBorders>
          </w:tcPr>
          <w:p w:rsidR="00D174AE" w:rsidRPr="00783E05" w:rsidRDefault="00D174AE" w:rsidP="00D960E4">
            <w:pPr>
              <w:pStyle w:val="TableNormal1"/>
              <w:rPr>
                <w:color w:val="auto"/>
              </w:rPr>
            </w:pPr>
          </w:p>
        </w:tc>
        <w:tc>
          <w:tcPr>
            <w:tcW w:w="1808" w:type="dxa"/>
            <w:tcBorders>
              <w:top w:val="single" w:sz="2" w:space="0" w:color="auto"/>
              <w:left w:val="single" w:sz="2" w:space="0" w:color="auto"/>
              <w:right w:val="single" w:sz="2" w:space="0" w:color="auto"/>
            </w:tcBorders>
          </w:tcPr>
          <w:p w:rsidR="00D174AE" w:rsidRPr="00783E05" w:rsidRDefault="003172D7" w:rsidP="00D960E4">
            <w:pPr>
              <w:pStyle w:val="TableNormal1"/>
              <w:jc w:val="right"/>
              <w:rPr>
                <w:color w:val="auto"/>
              </w:rPr>
            </w:pPr>
            <w:r>
              <w:rPr>
                <w:color w:val="auto"/>
              </w:rPr>
              <w:t>2 839 174</w:t>
            </w:r>
          </w:p>
        </w:tc>
        <w:tc>
          <w:tcPr>
            <w:tcW w:w="828" w:type="dxa"/>
            <w:tcBorders>
              <w:left w:val="single" w:sz="2" w:space="0" w:color="auto"/>
            </w:tcBorders>
          </w:tcPr>
          <w:p w:rsidR="00D174AE" w:rsidRPr="00783E05" w:rsidRDefault="00D174AE" w:rsidP="00D960E4">
            <w:pPr>
              <w:pStyle w:val="TableNormal1"/>
              <w:rPr>
                <w:color w:val="auto"/>
              </w:rPr>
            </w:pPr>
          </w:p>
        </w:tc>
      </w:tr>
      <w:tr w:rsidR="00D174AE" w:rsidRPr="00783E05" w:rsidTr="00D960E4">
        <w:trPr>
          <w:cantSplit/>
          <w:trHeight w:val="240"/>
          <w:jc w:val="center"/>
        </w:trPr>
        <w:tc>
          <w:tcPr>
            <w:tcW w:w="2543" w:type="dxa"/>
            <w:tcBorders>
              <w:lef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924" w:type="dxa"/>
            <w:tcBorders>
              <w:right w:val="single" w:sz="2" w:space="0" w:color="auto"/>
            </w:tcBorders>
          </w:tcPr>
          <w:p w:rsidR="00D174AE" w:rsidRPr="00783E05" w:rsidRDefault="00D174AE" w:rsidP="00D960E4">
            <w:pPr>
              <w:pStyle w:val="TableNormal1"/>
              <w:rPr>
                <w:color w:val="auto"/>
              </w:rPr>
            </w:pPr>
          </w:p>
        </w:tc>
        <w:tc>
          <w:tcPr>
            <w:tcW w:w="1808" w:type="dxa"/>
            <w:tcBorders>
              <w:left w:val="single" w:sz="2" w:space="0" w:color="auto"/>
              <w:right w:val="single" w:sz="2" w:space="0" w:color="auto"/>
            </w:tcBorders>
          </w:tcPr>
          <w:p w:rsidR="00D174AE" w:rsidRPr="00783E05" w:rsidRDefault="00A12C73" w:rsidP="00D960E4">
            <w:pPr>
              <w:pStyle w:val="TableNormal1"/>
              <w:jc w:val="right"/>
              <w:rPr>
                <w:color w:val="auto"/>
              </w:rPr>
            </w:pPr>
            <w:r>
              <w:rPr>
                <w:color w:val="auto"/>
              </w:rPr>
              <w:t>1 301 808</w:t>
            </w:r>
          </w:p>
        </w:tc>
        <w:tc>
          <w:tcPr>
            <w:tcW w:w="828" w:type="dxa"/>
            <w:tcBorders>
              <w:left w:val="single" w:sz="2" w:space="0" w:color="auto"/>
            </w:tcBorders>
          </w:tcPr>
          <w:p w:rsidR="00D174AE" w:rsidRPr="00783E05" w:rsidRDefault="00D174AE" w:rsidP="00D960E4">
            <w:pPr>
              <w:pStyle w:val="TableNormal1"/>
              <w:rPr>
                <w:color w:val="auto"/>
              </w:rPr>
            </w:pPr>
          </w:p>
        </w:tc>
      </w:tr>
      <w:tr w:rsidR="00D174AE" w:rsidRPr="00783E05" w:rsidTr="00D960E4">
        <w:trPr>
          <w:cantSplit/>
          <w:trHeight w:val="240"/>
          <w:jc w:val="center"/>
        </w:trPr>
        <w:tc>
          <w:tcPr>
            <w:tcW w:w="2543" w:type="dxa"/>
            <w:tcBorders>
              <w:left w:val="single" w:sz="2" w:space="0" w:color="auto"/>
              <w:bottom w:val="single" w:sz="2" w:space="0" w:color="auto"/>
            </w:tcBorders>
          </w:tcPr>
          <w:p w:rsidR="00D174AE" w:rsidRPr="00783E05" w:rsidRDefault="00D174AE" w:rsidP="00D960E4">
            <w:pPr>
              <w:pStyle w:val="TableNormal1"/>
              <w:rPr>
                <w:color w:val="auto"/>
              </w:rPr>
            </w:pPr>
            <w:r w:rsidRPr="00783E05">
              <w:rPr>
                <w:color w:val="auto"/>
              </w:rPr>
              <w:t>WIPO</w:t>
            </w:r>
          </w:p>
        </w:tc>
        <w:tc>
          <w:tcPr>
            <w:tcW w:w="924" w:type="dxa"/>
            <w:tcBorders>
              <w:bottom w:val="single" w:sz="2" w:space="0" w:color="auto"/>
              <w:right w:val="single" w:sz="2" w:space="0" w:color="auto"/>
            </w:tcBorders>
          </w:tcPr>
          <w:p w:rsidR="00D174AE" w:rsidRPr="00783E05" w:rsidRDefault="00D174AE" w:rsidP="00D960E4">
            <w:pPr>
              <w:pStyle w:val="TableNormal1"/>
              <w:rPr>
                <w:color w:val="auto"/>
              </w:rPr>
            </w:pPr>
          </w:p>
        </w:tc>
        <w:tc>
          <w:tcPr>
            <w:tcW w:w="1808"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 xml:space="preserve">129 642 </w:t>
            </w:r>
          </w:p>
        </w:tc>
        <w:tc>
          <w:tcPr>
            <w:tcW w:w="828" w:type="dxa"/>
            <w:tcBorders>
              <w:left w:val="single" w:sz="2" w:space="0" w:color="auto"/>
              <w:bottom w:val="single" w:sz="2" w:space="0" w:color="auto"/>
            </w:tcBorders>
          </w:tcPr>
          <w:p w:rsidR="00D174AE" w:rsidRPr="00783E05" w:rsidRDefault="00D174AE" w:rsidP="00D960E4">
            <w:pPr>
              <w:pStyle w:val="TableNormal1"/>
              <w:rPr>
                <w:color w:val="auto"/>
              </w:rPr>
            </w:pPr>
          </w:p>
        </w:tc>
      </w:tr>
      <w:tr w:rsidR="00D174AE" w:rsidRPr="00783E05" w:rsidTr="00D960E4">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D174AE" w:rsidRPr="00783E05" w:rsidRDefault="00D174AE" w:rsidP="00D960E4">
            <w:pPr>
              <w:pStyle w:val="TableNormal1"/>
              <w:rPr>
                <w:color w:val="auto"/>
              </w:rPr>
            </w:pPr>
            <w:r w:rsidRPr="00783E05">
              <w:rPr>
                <w:color w:val="auto"/>
              </w:rPr>
              <w:t>Grand Total</w:t>
            </w:r>
          </w:p>
        </w:tc>
        <w:tc>
          <w:tcPr>
            <w:tcW w:w="924" w:type="dxa"/>
            <w:tcBorders>
              <w:top w:val="single" w:sz="2" w:space="0" w:color="auto"/>
              <w:bottom w:val="single" w:sz="2" w:space="0" w:color="auto"/>
              <w:right w:val="single" w:sz="2" w:space="0" w:color="auto"/>
            </w:tcBorders>
            <w:shd w:val="clear" w:color="auto" w:fill="F3F3F3"/>
          </w:tcPr>
          <w:p w:rsidR="00D174AE" w:rsidRPr="00783E05" w:rsidRDefault="00D174AE" w:rsidP="00D960E4">
            <w:pPr>
              <w:pStyle w:val="TableNormal1"/>
              <w:rPr>
                <w:color w:val="auto"/>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D174AE" w:rsidRPr="00783E05" w:rsidRDefault="00F335A2" w:rsidP="00D960E4">
            <w:pPr>
              <w:pStyle w:val="TableNormal1"/>
              <w:jc w:val="right"/>
              <w:rPr>
                <w:color w:val="auto"/>
              </w:rPr>
            </w:pPr>
            <w:r>
              <w:rPr>
                <w:color w:val="auto"/>
              </w:rPr>
              <w:t>4 270 624</w:t>
            </w:r>
          </w:p>
        </w:tc>
        <w:tc>
          <w:tcPr>
            <w:tcW w:w="828"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r w:rsidRPr="00783E05">
              <w:rPr>
                <w:color w:val="auto"/>
              </w:rPr>
              <w:t>100.00</w:t>
            </w:r>
            <w:r w:rsidR="00082BFD">
              <w:rPr>
                <w:color w:val="auto"/>
              </w:rPr>
              <w:t>%</w:t>
            </w:r>
          </w:p>
        </w:tc>
      </w:tr>
    </w:tbl>
    <w:p w:rsidR="00D174AE" w:rsidRDefault="00D174AE" w:rsidP="00D174AE"/>
    <w:p w:rsidR="00D174AE" w:rsidRPr="00783E05" w:rsidRDefault="00D174AE" w:rsidP="00D174AE"/>
    <w:p w:rsidR="00D174AE" w:rsidRPr="005631C9" w:rsidRDefault="00D174AE" w:rsidP="00D174AE">
      <w:pPr>
        <w:pStyle w:val="BodyText3"/>
        <w:jc w:val="center"/>
        <w:rPr>
          <w:rFonts w:ascii="Arial" w:hAnsi="Arial" w:cs="Arial"/>
          <w:iCs/>
          <w:color w:val="auto"/>
          <w:sz w:val="22"/>
          <w:szCs w:val="22"/>
          <w:u w:val="single"/>
          <w:lang w:val="en-US"/>
        </w:rPr>
      </w:pPr>
      <w:r w:rsidRPr="005631C9">
        <w:rPr>
          <w:rFonts w:ascii="Arial" w:hAnsi="Arial" w:cs="Arial"/>
          <w:iCs/>
          <w:color w:val="auto"/>
          <w:sz w:val="22"/>
          <w:szCs w:val="22"/>
          <w:u w:val="single"/>
          <w:lang w:val="en-US"/>
        </w:rPr>
        <w:t>Amounts due towards the Working Capital Funds</w:t>
      </w:r>
    </w:p>
    <w:p w:rsidR="00D174AE" w:rsidRPr="00CB3011" w:rsidRDefault="00D174AE" w:rsidP="00D174AE">
      <w:pPr>
        <w:pStyle w:val="BodyText3"/>
        <w:rPr>
          <w:rFonts w:ascii="Arial" w:hAnsi="Arial" w:cs="Arial"/>
          <w:color w:val="auto"/>
          <w:sz w:val="22"/>
          <w:szCs w:val="22"/>
          <w:lang w:val="en-US"/>
        </w:rPr>
      </w:pPr>
    </w:p>
    <w:p w:rsidR="00D174AE" w:rsidRPr="00CB3011" w:rsidRDefault="00D174AE" w:rsidP="00D174AE">
      <w:pPr>
        <w:widowControl w:val="0"/>
        <w:numPr>
          <w:ilvl w:val="0"/>
          <w:numId w:val="7"/>
        </w:numPr>
        <w:autoSpaceDE w:val="0"/>
        <w:autoSpaceDN w:val="0"/>
        <w:adjustRightInd w:val="0"/>
        <w:spacing w:after="120" w:line="260" w:lineRule="exact"/>
        <w:ind w:right="282"/>
        <w:textAlignment w:val="baseline"/>
        <w:rPr>
          <w:szCs w:val="22"/>
        </w:rPr>
      </w:pPr>
      <w:r w:rsidRPr="00CB3011">
        <w:rPr>
          <w:szCs w:val="22"/>
        </w:rPr>
        <w:t>The following table shows the amounts due, on June 30, 201</w:t>
      </w:r>
      <w:r w:rsidR="00C93221">
        <w:rPr>
          <w:szCs w:val="22"/>
        </w:rPr>
        <w:t>5</w:t>
      </w:r>
      <w:r w:rsidRPr="00CB3011">
        <w:rPr>
          <w:szCs w:val="22"/>
        </w:rPr>
        <w:t>, in the payments by States towards the working capital funds that have been constituted, namely, those of two Contribution-financed Unions (Paris and Berne).  Any payment that reaches the International Bureau between July 1 and September </w:t>
      </w:r>
      <w:r w:rsidR="008A0FDF">
        <w:rPr>
          <w:szCs w:val="22"/>
        </w:rPr>
        <w:t>1</w:t>
      </w:r>
      <w:r w:rsidRPr="00CB3011">
        <w:rPr>
          <w:szCs w:val="22"/>
        </w:rPr>
        <w:t>, 201</w:t>
      </w:r>
      <w:r w:rsidR="00C93221">
        <w:rPr>
          <w:szCs w:val="22"/>
        </w:rPr>
        <w:t>5</w:t>
      </w:r>
      <w:r w:rsidRPr="00CB3011">
        <w:rPr>
          <w:szCs w:val="22"/>
        </w:rPr>
        <w:t>, will be reported to the Assemblies in a separate document.</w:t>
      </w:r>
    </w:p>
    <w:tbl>
      <w:tblPr>
        <w:tblW w:w="0" w:type="auto"/>
        <w:tblLayout w:type="fixed"/>
        <w:tblCellMar>
          <w:left w:w="30" w:type="dxa"/>
          <w:right w:w="30" w:type="dxa"/>
        </w:tblCellMar>
        <w:tblLook w:val="0000" w:firstRow="0" w:lastRow="0" w:firstColumn="0" w:lastColumn="0" w:noHBand="0" w:noVBand="0"/>
      </w:tblPr>
      <w:tblGrid>
        <w:gridCol w:w="3307"/>
        <w:gridCol w:w="3163"/>
        <w:gridCol w:w="1273"/>
        <w:gridCol w:w="1223"/>
      </w:tblGrid>
      <w:tr w:rsidR="00082BFD" w:rsidRPr="00783E05" w:rsidTr="00D808A7">
        <w:trPr>
          <w:trHeight w:val="549"/>
          <w:tblHeader/>
        </w:trPr>
        <w:tc>
          <w:tcPr>
            <w:tcW w:w="3307" w:type="dxa"/>
            <w:vMerge w:val="restart"/>
            <w:tcBorders>
              <w:top w:val="single" w:sz="2" w:space="0" w:color="auto"/>
              <w:left w:val="single" w:sz="2" w:space="0" w:color="auto"/>
              <w:right w:val="single" w:sz="2" w:space="0" w:color="auto"/>
            </w:tcBorders>
            <w:shd w:val="pct10" w:color="auto" w:fill="FFFFFF"/>
            <w:vAlign w:val="center"/>
          </w:tcPr>
          <w:p w:rsidR="00082BFD" w:rsidRPr="00783E05" w:rsidRDefault="00082BFD" w:rsidP="00D960E4">
            <w:pPr>
              <w:pStyle w:val="TableNormal1"/>
              <w:rPr>
                <w:color w:val="auto"/>
              </w:rPr>
            </w:pPr>
            <w:r w:rsidRPr="00783E05">
              <w:rPr>
                <w:color w:val="auto"/>
              </w:rPr>
              <w:t>State</w:t>
            </w:r>
          </w:p>
        </w:tc>
        <w:tc>
          <w:tcPr>
            <w:tcW w:w="3163" w:type="dxa"/>
            <w:vMerge w:val="restart"/>
            <w:tcBorders>
              <w:top w:val="single" w:sz="2" w:space="0" w:color="auto"/>
              <w:left w:val="single" w:sz="2" w:space="0" w:color="auto"/>
              <w:right w:val="single" w:sz="2" w:space="0" w:color="auto"/>
            </w:tcBorders>
            <w:shd w:val="pct10" w:color="auto" w:fill="FFFFFF"/>
            <w:vAlign w:val="center"/>
          </w:tcPr>
          <w:p w:rsidR="00082BFD" w:rsidRPr="00783E05" w:rsidRDefault="00082BFD" w:rsidP="00D960E4">
            <w:pPr>
              <w:pStyle w:val="TableNormal1"/>
              <w:rPr>
                <w:color w:val="auto"/>
              </w:rPr>
            </w:pPr>
            <w:smartTag w:uri="urn:schemas-microsoft-com:office:smarttags" w:element="place">
              <w:r w:rsidRPr="00783E05">
                <w:rPr>
                  <w:color w:val="auto"/>
                </w:rPr>
                <w:t>Union</w:t>
              </w:r>
            </w:smartTag>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783E05" w:rsidRDefault="00082BFD" w:rsidP="00D960E4">
            <w:pPr>
              <w:pStyle w:val="TableNormal1"/>
              <w:jc w:val="center"/>
              <w:rPr>
                <w:color w:val="auto"/>
              </w:rPr>
            </w:pPr>
            <w:r w:rsidRPr="00783E05">
              <w:rPr>
                <w:color w:val="auto"/>
              </w:rPr>
              <w:t>Amount due</w:t>
            </w:r>
            <w:r w:rsidRPr="00783E05">
              <w:rPr>
                <w:color w:val="auto"/>
              </w:rPr>
              <w:br/>
            </w:r>
            <w:r w:rsidRPr="00783E05">
              <w:rPr>
                <w:i/>
                <w:color w:val="auto"/>
              </w:rPr>
              <w:t>(Swiss francs)</w:t>
            </w:r>
          </w:p>
        </w:tc>
      </w:tr>
      <w:tr w:rsidR="00082BFD" w:rsidRPr="00783E05" w:rsidTr="00464888">
        <w:trPr>
          <w:trHeight w:val="313"/>
          <w:tblHeader/>
        </w:trPr>
        <w:tc>
          <w:tcPr>
            <w:tcW w:w="3307" w:type="dxa"/>
            <w:vMerge/>
            <w:tcBorders>
              <w:left w:val="single" w:sz="2" w:space="0" w:color="auto"/>
              <w:bottom w:val="single" w:sz="2" w:space="0" w:color="auto"/>
              <w:right w:val="single" w:sz="2" w:space="0" w:color="auto"/>
            </w:tcBorders>
            <w:shd w:val="pct10" w:color="auto" w:fill="FFFFFF"/>
            <w:vAlign w:val="center"/>
          </w:tcPr>
          <w:p w:rsidR="00082BFD" w:rsidRPr="00783E05" w:rsidRDefault="00082BFD" w:rsidP="00D960E4">
            <w:pPr>
              <w:pStyle w:val="TableNormal1"/>
              <w:rPr>
                <w:color w:val="auto"/>
              </w:rPr>
            </w:pPr>
          </w:p>
        </w:tc>
        <w:tc>
          <w:tcPr>
            <w:tcW w:w="3163" w:type="dxa"/>
            <w:vMerge/>
            <w:tcBorders>
              <w:left w:val="single" w:sz="2" w:space="0" w:color="auto"/>
              <w:bottom w:val="single" w:sz="2" w:space="0" w:color="auto"/>
              <w:right w:val="single" w:sz="2" w:space="0" w:color="auto"/>
            </w:tcBorders>
            <w:shd w:val="pct10" w:color="auto" w:fill="FFFFFF"/>
            <w:vAlign w:val="center"/>
          </w:tcPr>
          <w:p w:rsidR="00082BFD" w:rsidRPr="00783E05" w:rsidRDefault="00082BFD" w:rsidP="00D960E4">
            <w:pPr>
              <w:pStyle w:val="TableNormal1"/>
              <w:rPr>
                <w:color w:val="auto"/>
              </w:rPr>
            </w:pPr>
          </w:p>
        </w:tc>
        <w:tc>
          <w:tcPr>
            <w:tcW w:w="1273" w:type="dxa"/>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783E05" w:rsidRDefault="00082BFD" w:rsidP="00D960E4">
            <w:pPr>
              <w:pStyle w:val="TableNormal1"/>
              <w:jc w:val="center"/>
              <w:rPr>
                <w:color w:val="auto"/>
              </w:rPr>
            </w:pPr>
          </w:p>
        </w:tc>
        <w:tc>
          <w:tcPr>
            <w:tcW w:w="1223" w:type="dxa"/>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783E05" w:rsidRDefault="00082BFD" w:rsidP="00D960E4">
            <w:pPr>
              <w:pStyle w:val="TableNormal1"/>
              <w:jc w:val="center"/>
              <w:rPr>
                <w:color w:val="auto"/>
              </w:rPr>
            </w:pPr>
            <w:r>
              <w:rPr>
                <w:color w:val="auto"/>
              </w:rPr>
              <w:t>Total</w:t>
            </w:r>
          </w:p>
        </w:tc>
      </w:tr>
      <w:tr w:rsidR="00D174AE" w:rsidRPr="00783E05" w:rsidTr="006727D9">
        <w:trPr>
          <w:trHeight w:val="240"/>
        </w:trPr>
        <w:tc>
          <w:tcPr>
            <w:tcW w:w="330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r w:rsidRPr="00783E05">
              <w:rPr>
                <w:color w:val="auto"/>
              </w:rPr>
              <w:t>Burundi</w:t>
            </w:r>
          </w:p>
        </w:tc>
        <w:tc>
          <w:tcPr>
            <w:tcW w:w="316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122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7 508</w:t>
            </w:r>
          </w:p>
        </w:tc>
      </w:tr>
      <w:tr w:rsidR="00D174AE" w:rsidRPr="00783E05" w:rsidTr="006727D9">
        <w:trPr>
          <w:trHeight w:val="240"/>
        </w:trPr>
        <w:tc>
          <w:tcPr>
            <w:tcW w:w="330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Central African Republic</w:t>
                </w:r>
              </w:smartTag>
            </w:smartTag>
          </w:p>
        </w:tc>
        <w:tc>
          <w:tcPr>
            <w:tcW w:w="316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122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943</w:t>
            </w:r>
          </w:p>
        </w:tc>
      </w:tr>
      <w:tr w:rsidR="00D174AE" w:rsidRPr="00783E05" w:rsidTr="006727D9">
        <w:trPr>
          <w:trHeight w:val="240"/>
        </w:trPr>
        <w:tc>
          <w:tcPr>
            <w:tcW w:w="3307"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Chad</w:t>
                </w:r>
              </w:smartTag>
            </w:smartTag>
          </w:p>
        </w:tc>
        <w:tc>
          <w:tcPr>
            <w:tcW w:w="3163"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3"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6 377</w:t>
            </w:r>
          </w:p>
        </w:tc>
        <w:tc>
          <w:tcPr>
            <w:tcW w:w="1223"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p>
        </w:tc>
      </w:tr>
      <w:tr w:rsidR="00D174AE" w:rsidRPr="00783E05" w:rsidTr="006727D9">
        <w:trPr>
          <w:trHeight w:val="240"/>
        </w:trPr>
        <w:tc>
          <w:tcPr>
            <w:tcW w:w="3307"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3163"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1273"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1 980</w:t>
            </w:r>
          </w:p>
        </w:tc>
        <w:tc>
          <w:tcPr>
            <w:tcW w:w="1223"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8 357</w:t>
            </w:r>
          </w:p>
        </w:tc>
      </w:tr>
      <w:tr w:rsidR="00D174AE" w:rsidRPr="00783E05" w:rsidTr="006727D9">
        <w:trPr>
          <w:trHeight w:val="240"/>
        </w:trPr>
        <w:tc>
          <w:tcPr>
            <w:tcW w:w="3307"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Democratic Republic of the Congo</w:t>
                </w:r>
              </w:smartTag>
            </w:smartTag>
          </w:p>
        </w:tc>
        <w:tc>
          <w:tcPr>
            <w:tcW w:w="3163"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3"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14 057</w:t>
            </w:r>
          </w:p>
        </w:tc>
        <w:tc>
          <w:tcPr>
            <w:tcW w:w="1223"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p>
        </w:tc>
      </w:tr>
      <w:tr w:rsidR="00D174AE" w:rsidRPr="00783E05" w:rsidTr="006727D9">
        <w:trPr>
          <w:trHeight w:val="240"/>
        </w:trPr>
        <w:tc>
          <w:tcPr>
            <w:tcW w:w="3307"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3163"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1273"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1 727</w:t>
            </w:r>
          </w:p>
        </w:tc>
        <w:tc>
          <w:tcPr>
            <w:tcW w:w="1223"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15 784</w:t>
            </w:r>
          </w:p>
        </w:tc>
      </w:tr>
      <w:tr w:rsidR="00D174AE" w:rsidRPr="00783E05" w:rsidTr="006727D9">
        <w:trPr>
          <w:trHeight w:val="240"/>
        </w:trPr>
        <w:tc>
          <w:tcPr>
            <w:tcW w:w="3307"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Guinea</w:t>
                </w:r>
              </w:smartTag>
            </w:smartTag>
          </w:p>
        </w:tc>
        <w:tc>
          <w:tcPr>
            <w:tcW w:w="3163"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3"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7 508</w:t>
            </w:r>
          </w:p>
        </w:tc>
        <w:tc>
          <w:tcPr>
            <w:tcW w:w="1223"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p>
        </w:tc>
      </w:tr>
      <w:tr w:rsidR="00D174AE" w:rsidRPr="00783E05" w:rsidTr="006727D9">
        <w:trPr>
          <w:trHeight w:val="240"/>
        </w:trPr>
        <w:tc>
          <w:tcPr>
            <w:tcW w:w="3307"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3163"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1273"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2 915</w:t>
            </w:r>
          </w:p>
        </w:tc>
        <w:tc>
          <w:tcPr>
            <w:tcW w:w="1223"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10 423</w:t>
            </w:r>
          </w:p>
        </w:tc>
      </w:tr>
      <w:tr w:rsidR="00D174AE" w:rsidRPr="00783E05" w:rsidTr="006727D9">
        <w:trPr>
          <w:trHeight w:val="240"/>
        </w:trPr>
        <w:tc>
          <w:tcPr>
            <w:tcW w:w="330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Mauritania</w:t>
                </w:r>
              </w:smartTag>
            </w:smartTag>
          </w:p>
        </w:tc>
        <w:tc>
          <w:tcPr>
            <w:tcW w:w="316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p>
        </w:tc>
        <w:tc>
          <w:tcPr>
            <w:tcW w:w="1223" w:type="dxa"/>
            <w:tcBorders>
              <w:top w:val="single" w:sz="2" w:space="0" w:color="auto"/>
              <w:left w:val="single" w:sz="2" w:space="0" w:color="auto"/>
              <w:bottom w:val="single" w:sz="2" w:space="0" w:color="auto"/>
              <w:right w:val="single" w:sz="2" w:space="0" w:color="auto"/>
            </w:tcBorders>
          </w:tcPr>
          <w:p w:rsidR="00D174AE" w:rsidRPr="00783E05" w:rsidRDefault="00065B30" w:rsidP="00D960E4">
            <w:pPr>
              <w:pStyle w:val="TableNormal1"/>
              <w:jc w:val="right"/>
              <w:rPr>
                <w:color w:val="auto"/>
              </w:rPr>
            </w:pPr>
            <w:r>
              <w:rPr>
                <w:color w:val="auto"/>
              </w:rPr>
              <w:t>38</w:t>
            </w:r>
            <w:r w:rsidR="00D174AE" w:rsidRPr="00783E05">
              <w:rPr>
                <w:color w:val="auto"/>
              </w:rPr>
              <w:t>4</w:t>
            </w:r>
          </w:p>
        </w:tc>
      </w:tr>
    </w:tbl>
    <w:p w:rsidR="00082BFD" w:rsidRDefault="00082BFD" w:rsidP="00D174AE">
      <w:pPr>
        <w:tabs>
          <w:tab w:val="left" w:pos="3307"/>
          <w:tab w:val="left" w:pos="6470"/>
          <w:tab w:val="left" w:pos="7747"/>
          <w:tab w:val="left" w:pos="8966"/>
        </w:tabs>
        <w:rPr>
          <w:b/>
          <w:snapToGrid w:val="0"/>
          <w:szCs w:val="22"/>
        </w:rPr>
      </w:pPr>
    </w:p>
    <w:p w:rsidR="00082BFD" w:rsidRDefault="00082BFD">
      <w:pPr>
        <w:rPr>
          <w:b/>
          <w:snapToGrid w:val="0"/>
          <w:szCs w:val="22"/>
        </w:rPr>
      </w:pPr>
      <w:r>
        <w:rPr>
          <w:b/>
          <w:snapToGrid w:val="0"/>
          <w:szCs w:val="22"/>
        </w:rPr>
        <w:br w:type="page"/>
      </w:r>
    </w:p>
    <w:p w:rsidR="00D174AE" w:rsidRDefault="00D174AE" w:rsidP="00D174AE">
      <w:pPr>
        <w:tabs>
          <w:tab w:val="left" w:pos="3307"/>
          <w:tab w:val="left" w:pos="6470"/>
          <w:tab w:val="left" w:pos="7747"/>
          <w:tab w:val="left" w:pos="8966"/>
        </w:tabs>
        <w:rPr>
          <w:b/>
          <w:snapToGrid w:val="0"/>
          <w:szCs w:val="22"/>
        </w:rPr>
      </w:pPr>
    </w:p>
    <w:p w:rsidR="00D174AE" w:rsidRPr="00CB3011" w:rsidRDefault="00D174AE" w:rsidP="00D174AE">
      <w:pPr>
        <w:tabs>
          <w:tab w:val="left" w:pos="3307"/>
          <w:tab w:val="left" w:pos="6470"/>
          <w:tab w:val="left" w:pos="7747"/>
          <w:tab w:val="left" w:pos="8966"/>
        </w:tabs>
        <w:rPr>
          <w:b/>
          <w:snapToGrid w:val="0"/>
          <w:szCs w:val="22"/>
        </w:rPr>
      </w:pPr>
      <w:r w:rsidRPr="00CB3011">
        <w:rPr>
          <w:b/>
          <w:snapToGrid w:val="0"/>
          <w:szCs w:val="22"/>
        </w:rPr>
        <w:t>Total amount due towards the Working Capital Funds</w:t>
      </w:r>
      <w:r w:rsidRPr="00CB3011">
        <w:rPr>
          <w:b/>
          <w:snapToGrid w:val="0"/>
          <w:szCs w:val="22"/>
        </w:rPr>
        <w:br/>
      </w:r>
    </w:p>
    <w:tbl>
      <w:tblPr>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D174AE" w:rsidRPr="00783E05" w:rsidTr="00D960E4">
        <w:trPr>
          <w:cantSplit/>
          <w:trHeight w:val="240"/>
        </w:trPr>
        <w:tc>
          <w:tcPr>
            <w:tcW w:w="3307" w:type="dxa"/>
            <w:tcBorders>
              <w:top w:val="single" w:sz="2" w:space="0" w:color="auto"/>
              <w:left w:val="single" w:sz="2" w:space="0" w:color="auto"/>
            </w:tcBorders>
          </w:tcPr>
          <w:p w:rsidR="00D174AE" w:rsidRPr="00783E05" w:rsidRDefault="00D174AE" w:rsidP="00D960E4">
            <w:pPr>
              <w:pStyle w:val="TableNormal1"/>
              <w:rPr>
                <w:color w:val="auto"/>
              </w:rPr>
            </w:pPr>
            <w:smartTag w:uri="urn:schemas-microsoft-com:office:smarttags" w:element="City">
              <w:r w:rsidRPr="00783E05">
                <w:rPr>
                  <w:color w:val="auto"/>
                </w:rPr>
                <w:t>Paris</w:t>
              </w:r>
            </w:smartTag>
            <w:r w:rsidRPr="00783E05">
              <w:rPr>
                <w:color w:val="auto"/>
              </w:rPr>
              <w:t xml:space="preserve"> </w:t>
            </w:r>
            <w:smartTag w:uri="urn:schemas-microsoft-com:office:smarttags" w:element="place">
              <w:r w:rsidRPr="00783E05">
                <w:rPr>
                  <w:color w:val="auto"/>
                </w:rPr>
                <w:t>Union</w:t>
              </w:r>
            </w:smartTag>
          </w:p>
        </w:tc>
        <w:tc>
          <w:tcPr>
            <w:tcW w:w="2080" w:type="dxa"/>
            <w:tcBorders>
              <w:top w:val="single" w:sz="2" w:space="0" w:color="auto"/>
              <w:left w:val="single" w:sz="2" w:space="0" w:color="auto"/>
              <w:right w:val="single" w:sz="2" w:space="0" w:color="auto"/>
            </w:tcBorders>
          </w:tcPr>
          <w:p w:rsidR="00D174AE" w:rsidRPr="00783E05" w:rsidRDefault="00065B30" w:rsidP="00D960E4">
            <w:pPr>
              <w:pStyle w:val="TableNormal1"/>
              <w:ind w:left="-446"/>
              <w:jc w:val="right"/>
              <w:rPr>
                <w:color w:val="auto"/>
              </w:rPr>
            </w:pPr>
            <w:r>
              <w:rPr>
                <w:color w:val="auto"/>
              </w:rPr>
              <w:t>36 77</w:t>
            </w:r>
            <w:r w:rsidR="00D174AE">
              <w:rPr>
                <w:color w:val="auto"/>
              </w:rPr>
              <w:t>7</w:t>
            </w:r>
            <w:r w:rsidR="00D174AE" w:rsidRPr="00783E05">
              <w:rPr>
                <w:color w:val="auto"/>
              </w:rPr>
              <w:t xml:space="preserve"> </w:t>
            </w:r>
          </w:p>
        </w:tc>
      </w:tr>
      <w:tr w:rsidR="00D174AE" w:rsidRPr="00783E05" w:rsidTr="00D960E4">
        <w:trPr>
          <w:cantSplit/>
          <w:trHeight w:val="240"/>
        </w:trPr>
        <w:tc>
          <w:tcPr>
            <w:tcW w:w="3307" w:type="dxa"/>
            <w:tcBorders>
              <w:left w:val="single" w:sz="2" w:space="0" w:color="auto"/>
              <w:bottom w:val="single" w:sz="2" w:space="0" w:color="auto"/>
            </w:tcBorders>
          </w:tcPr>
          <w:p w:rsidR="00D174AE" w:rsidRPr="00783E05" w:rsidRDefault="00D174AE" w:rsidP="00D960E4">
            <w:pPr>
              <w:pStyle w:val="TableNormal1"/>
              <w:rPr>
                <w:color w:val="auto"/>
              </w:rPr>
            </w:pPr>
            <w:r w:rsidRPr="00783E05">
              <w:rPr>
                <w:color w:val="auto"/>
              </w:rPr>
              <w:t xml:space="preserve">Berne </w:t>
            </w:r>
            <w:smartTag w:uri="urn:schemas-microsoft-com:office:smarttags" w:element="place">
              <w:r w:rsidRPr="00783E05">
                <w:rPr>
                  <w:color w:val="auto"/>
                </w:rPr>
                <w:t>Union</w:t>
              </w:r>
            </w:smartTag>
          </w:p>
        </w:tc>
        <w:tc>
          <w:tcPr>
            <w:tcW w:w="2080" w:type="dxa"/>
            <w:tcBorders>
              <w:left w:val="single" w:sz="2" w:space="0" w:color="auto"/>
              <w:bottom w:val="single" w:sz="2" w:space="0" w:color="auto"/>
              <w:right w:val="single" w:sz="2" w:space="0" w:color="auto"/>
            </w:tcBorders>
          </w:tcPr>
          <w:p w:rsidR="00D174AE" w:rsidRPr="00783E05" w:rsidRDefault="00D174AE" w:rsidP="00D960E4">
            <w:pPr>
              <w:pStyle w:val="TableNormal1"/>
              <w:ind w:left="-446"/>
              <w:jc w:val="right"/>
              <w:rPr>
                <w:color w:val="auto"/>
              </w:rPr>
            </w:pPr>
            <w:r w:rsidRPr="00783E05">
              <w:rPr>
                <w:color w:val="auto"/>
              </w:rPr>
              <w:t xml:space="preserve">6 622 </w:t>
            </w:r>
          </w:p>
        </w:tc>
      </w:tr>
      <w:tr w:rsidR="00D174AE" w:rsidRPr="00783E05" w:rsidTr="00D960E4">
        <w:trPr>
          <w:cantSplit/>
          <w:trHeight w:val="240"/>
        </w:trPr>
        <w:tc>
          <w:tcPr>
            <w:tcW w:w="3307" w:type="dxa"/>
            <w:tcBorders>
              <w:top w:val="single" w:sz="2" w:space="0" w:color="auto"/>
              <w:left w:val="single" w:sz="2" w:space="0" w:color="auto"/>
              <w:bottom w:val="single" w:sz="2" w:space="0" w:color="auto"/>
            </w:tcBorders>
            <w:shd w:val="clear" w:color="auto" w:fill="F3F3F3"/>
          </w:tcPr>
          <w:p w:rsidR="00D174AE" w:rsidRPr="00783E05" w:rsidRDefault="00D174AE" w:rsidP="00D960E4">
            <w:pPr>
              <w:pStyle w:val="TableNormal1"/>
              <w:rPr>
                <w:color w:val="auto"/>
              </w:rPr>
            </w:pPr>
            <w:r w:rsidRPr="00783E05">
              <w:rPr>
                <w:color w:val="auto"/>
              </w:rPr>
              <w:t>Grand Total</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D174AE" w:rsidRPr="00783E05" w:rsidRDefault="00065B30" w:rsidP="00D960E4">
            <w:pPr>
              <w:pStyle w:val="TableNormal1"/>
              <w:ind w:left="-446"/>
              <w:jc w:val="right"/>
              <w:rPr>
                <w:color w:val="auto"/>
              </w:rPr>
            </w:pPr>
            <w:r>
              <w:rPr>
                <w:color w:val="auto"/>
              </w:rPr>
              <w:t>43 39</w:t>
            </w:r>
            <w:r w:rsidR="00D174AE">
              <w:rPr>
                <w:color w:val="auto"/>
              </w:rPr>
              <w:t>9</w:t>
            </w:r>
            <w:r w:rsidR="00D174AE" w:rsidRPr="00783E05">
              <w:rPr>
                <w:color w:val="auto"/>
              </w:rPr>
              <w:t xml:space="preserve"> </w:t>
            </w:r>
          </w:p>
        </w:tc>
      </w:tr>
    </w:tbl>
    <w:p w:rsidR="0046308C" w:rsidRDefault="0046308C" w:rsidP="00D174AE">
      <w:pPr>
        <w:rPr>
          <w:szCs w:val="22"/>
        </w:rPr>
      </w:pPr>
    </w:p>
    <w:p w:rsidR="0046308C" w:rsidRPr="00CB3011" w:rsidRDefault="0046308C" w:rsidP="0046308C">
      <w:pPr>
        <w:pStyle w:val="BodyText3"/>
        <w:jc w:val="left"/>
        <w:rPr>
          <w:rFonts w:ascii="Arial" w:hAnsi="Arial" w:cs="Arial"/>
          <w:b/>
          <w:color w:val="auto"/>
          <w:sz w:val="22"/>
          <w:szCs w:val="22"/>
          <w:lang w:val="en-US"/>
        </w:rPr>
      </w:pPr>
      <w:r>
        <w:rPr>
          <w:rFonts w:ascii="Arial" w:hAnsi="Arial" w:cs="Arial"/>
          <w:b/>
          <w:color w:val="auto"/>
          <w:sz w:val="22"/>
          <w:szCs w:val="22"/>
          <w:lang w:val="en-US"/>
        </w:rPr>
        <w:t>Evolution of Arrears in C</w:t>
      </w:r>
      <w:r w:rsidRPr="00CB3011">
        <w:rPr>
          <w:rFonts w:ascii="Arial" w:hAnsi="Arial" w:cs="Arial"/>
          <w:b/>
          <w:color w:val="auto"/>
          <w:sz w:val="22"/>
          <w:szCs w:val="22"/>
          <w:lang w:val="en-US"/>
        </w:rPr>
        <w:t>ontribut</w:t>
      </w:r>
      <w:r>
        <w:rPr>
          <w:rFonts w:ascii="Arial" w:hAnsi="Arial" w:cs="Arial"/>
          <w:b/>
          <w:color w:val="auto"/>
          <w:sz w:val="22"/>
          <w:szCs w:val="22"/>
          <w:lang w:val="en-US"/>
        </w:rPr>
        <w:t xml:space="preserve">ions and Working Capital Funds </w:t>
      </w:r>
      <w:proofErr w:type="gramStart"/>
      <w:r>
        <w:rPr>
          <w:rFonts w:ascii="Arial" w:hAnsi="Arial" w:cs="Arial"/>
          <w:b/>
          <w:color w:val="auto"/>
          <w:sz w:val="22"/>
          <w:szCs w:val="22"/>
          <w:lang w:val="en-US"/>
        </w:rPr>
        <w:t>Over</w:t>
      </w:r>
      <w:proofErr w:type="gramEnd"/>
      <w:r>
        <w:rPr>
          <w:rFonts w:ascii="Arial" w:hAnsi="Arial" w:cs="Arial"/>
          <w:b/>
          <w:color w:val="auto"/>
          <w:sz w:val="22"/>
          <w:szCs w:val="22"/>
          <w:lang w:val="en-US"/>
        </w:rPr>
        <w:t xml:space="preserve"> the L</w:t>
      </w:r>
      <w:r w:rsidRPr="00CB3011">
        <w:rPr>
          <w:rFonts w:ascii="Arial" w:hAnsi="Arial" w:cs="Arial"/>
          <w:b/>
          <w:color w:val="auto"/>
          <w:sz w:val="22"/>
          <w:szCs w:val="22"/>
          <w:lang w:val="en-US"/>
        </w:rPr>
        <w:t xml:space="preserve">ast </w:t>
      </w:r>
      <w:r w:rsidR="00EF027C">
        <w:rPr>
          <w:rFonts w:ascii="Arial" w:hAnsi="Arial" w:cs="Arial"/>
          <w:b/>
          <w:color w:val="auto"/>
          <w:sz w:val="22"/>
          <w:szCs w:val="22"/>
          <w:lang w:val="en-US"/>
        </w:rPr>
        <w:t>Ten</w:t>
      </w:r>
      <w:r w:rsidR="00361BFC">
        <w:rPr>
          <w:rFonts w:ascii="Arial" w:hAnsi="Arial" w:cs="Arial"/>
          <w:b/>
          <w:color w:val="auto"/>
          <w:sz w:val="22"/>
          <w:szCs w:val="22"/>
          <w:lang w:val="en-US"/>
        </w:rPr>
        <w:t> </w:t>
      </w:r>
      <w:r>
        <w:rPr>
          <w:rFonts w:ascii="Arial" w:hAnsi="Arial" w:cs="Arial"/>
          <w:b/>
          <w:color w:val="auto"/>
          <w:sz w:val="22"/>
          <w:szCs w:val="22"/>
          <w:lang w:val="en-US"/>
        </w:rPr>
        <w:t>Y</w:t>
      </w:r>
      <w:r w:rsidRPr="00CB3011">
        <w:rPr>
          <w:rFonts w:ascii="Arial" w:hAnsi="Arial" w:cs="Arial"/>
          <w:b/>
          <w:color w:val="auto"/>
          <w:sz w:val="22"/>
          <w:szCs w:val="22"/>
          <w:lang w:val="en-US"/>
        </w:rPr>
        <w:t>ears</w:t>
      </w:r>
    </w:p>
    <w:p w:rsidR="0046308C" w:rsidRPr="00490D95" w:rsidRDefault="0046308C" w:rsidP="0046308C">
      <w:pPr>
        <w:rPr>
          <w:szCs w:val="22"/>
        </w:rPr>
      </w:pPr>
    </w:p>
    <w:p w:rsidR="0046308C" w:rsidRPr="00490D95" w:rsidRDefault="0046308C" w:rsidP="003A12EA">
      <w:pPr>
        <w:widowControl w:val="0"/>
        <w:numPr>
          <w:ilvl w:val="0"/>
          <w:numId w:val="7"/>
        </w:numPr>
        <w:adjustRightInd w:val="0"/>
        <w:spacing w:after="240" w:line="260" w:lineRule="exact"/>
        <w:ind w:right="-1"/>
        <w:textAlignment w:val="baseline"/>
        <w:rPr>
          <w:szCs w:val="22"/>
        </w:rPr>
      </w:pPr>
      <w:r w:rsidRPr="00490D95">
        <w:rPr>
          <w:szCs w:val="22"/>
        </w:rPr>
        <w:t>Since the introduction of the unitary contribution system in 1994 and the creation of new, more equitable contribution classes for the developing countries, the arrears in contributions have been reduced significantly.  This reduction is partly explained by the total amount of contributions invoiced, which declined considerably</w:t>
      </w:r>
      <w:r w:rsidR="00895287">
        <w:rPr>
          <w:szCs w:val="22"/>
        </w:rPr>
        <w:t xml:space="preserve"> between the years 1997 and</w:t>
      </w:r>
      <w:r w:rsidR="000E33CA">
        <w:rPr>
          <w:szCs w:val="22"/>
        </w:rPr>
        <w:t> </w:t>
      </w:r>
      <w:r w:rsidR="00895287">
        <w:rPr>
          <w:szCs w:val="22"/>
        </w:rPr>
        <w:t>2012</w:t>
      </w:r>
      <w:r w:rsidRPr="00490D95">
        <w:rPr>
          <w:szCs w:val="22"/>
        </w:rPr>
        <w:t>.</w:t>
      </w:r>
    </w:p>
    <w:p w:rsidR="0046308C" w:rsidRPr="00490D95" w:rsidRDefault="0046308C" w:rsidP="003A12EA">
      <w:pPr>
        <w:widowControl w:val="0"/>
        <w:numPr>
          <w:ilvl w:val="0"/>
          <w:numId w:val="7"/>
        </w:numPr>
        <w:adjustRightInd w:val="0"/>
        <w:spacing w:after="120" w:line="260" w:lineRule="exact"/>
        <w:ind w:right="-1"/>
        <w:textAlignment w:val="baseline"/>
        <w:rPr>
          <w:szCs w:val="22"/>
        </w:rPr>
      </w:pPr>
      <w:r w:rsidRPr="00490D95">
        <w:rPr>
          <w:szCs w:val="22"/>
        </w:rPr>
        <w:t xml:space="preserve">The following table gives the amounts of arrears in contributions (including the </w:t>
      </w:r>
      <w:r w:rsidR="00175865">
        <w:rPr>
          <w:szCs w:val="22"/>
        </w:rPr>
        <w:t>“</w:t>
      </w:r>
      <w:r w:rsidRPr="00490D95">
        <w:rPr>
          <w:szCs w:val="22"/>
        </w:rPr>
        <w:t>frozen</w:t>
      </w:r>
      <w:r w:rsidR="00175865">
        <w:rPr>
          <w:szCs w:val="22"/>
        </w:rPr>
        <w:t>”</w:t>
      </w:r>
      <w:r w:rsidRPr="00490D95">
        <w:rPr>
          <w:szCs w:val="22"/>
        </w:rPr>
        <w:t xml:space="preserve"> arrears of the LDCs) and Workin</w:t>
      </w:r>
      <w:r w:rsidR="00510316">
        <w:rPr>
          <w:szCs w:val="22"/>
        </w:rPr>
        <w:t>g Capital Funds (WCF) since 2005</w:t>
      </w:r>
      <w:r w:rsidRPr="00490D95">
        <w:rPr>
          <w:szCs w:val="22"/>
        </w:rPr>
        <w:t>.</w:t>
      </w:r>
    </w:p>
    <w:p w:rsidR="00D174AE" w:rsidRPr="00CB3011" w:rsidRDefault="00D174AE" w:rsidP="00D174AE">
      <w:pPr>
        <w:rPr>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46308C" w:rsidRPr="00CA6CFE" w:rsidTr="00D960E4">
        <w:tc>
          <w:tcPr>
            <w:tcW w:w="9356" w:type="dxa"/>
            <w:gridSpan w:val="6"/>
            <w:shd w:val="clear" w:color="auto" w:fill="EAEAEA"/>
          </w:tcPr>
          <w:p w:rsidR="0046308C" w:rsidRPr="009F7706" w:rsidRDefault="0046308C" w:rsidP="00D960E4">
            <w:pPr>
              <w:pStyle w:val="TableNormal1"/>
            </w:pPr>
          </w:p>
          <w:p w:rsidR="0046308C" w:rsidRPr="009F7706" w:rsidRDefault="0046308C" w:rsidP="00D960E4">
            <w:pPr>
              <w:pStyle w:val="TableNormal1"/>
              <w:jc w:val="center"/>
            </w:pPr>
            <w:r w:rsidRPr="009F7706">
              <w:t>Arrears in contributions as of December 31 (millions of Swiss francs)</w:t>
            </w:r>
            <w:r w:rsidRPr="009F7706">
              <w:br/>
            </w:r>
          </w:p>
        </w:tc>
      </w:tr>
      <w:tr w:rsidR="0046308C" w:rsidRPr="00CA6CFE" w:rsidTr="00D960E4">
        <w:trPr>
          <w:trHeight w:val="335"/>
        </w:trPr>
        <w:tc>
          <w:tcPr>
            <w:tcW w:w="948" w:type="dxa"/>
            <w:shd w:val="clear" w:color="auto" w:fill="EAEAEA"/>
          </w:tcPr>
          <w:p w:rsidR="0046308C" w:rsidRPr="000E287B" w:rsidRDefault="0046308C" w:rsidP="00D960E4">
            <w:pPr>
              <w:pStyle w:val="TableNormal1"/>
              <w:rPr>
                <w:bCs/>
              </w:rPr>
            </w:pPr>
            <w:r w:rsidRPr="000E287B">
              <w:rPr>
                <w:bCs/>
              </w:rPr>
              <w:t>Year</w:t>
            </w:r>
          </w:p>
        </w:tc>
        <w:tc>
          <w:tcPr>
            <w:tcW w:w="1887" w:type="dxa"/>
            <w:shd w:val="clear" w:color="auto" w:fill="EAEAEA"/>
          </w:tcPr>
          <w:p w:rsidR="0046308C" w:rsidRPr="009F7706" w:rsidRDefault="0046308C" w:rsidP="00D960E4">
            <w:pPr>
              <w:pStyle w:val="TableNormal1"/>
            </w:pPr>
            <w:r w:rsidRPr="009F7706">
              <w:t>Unitary contribution</w:t>
            </w:r>
          </w:p>
        </w:tc>
        <w:tc>
          <w:tcPr>
            <w:tcW w:w="2552" w:type="dxa"/>
            <w:shd w:val="clear" w:color="auto" w:fill="EAEAEA"/>
          </w:tcPr>
          <w:p w:rsidR="0046308C" w:rsidRPr="009F7706" w:rsidRDefault="0046308C" w:rsidP="00D960E4">
            <w:pPr>
              <w:pStyle w:val="TableNormal1"/>
            </w:pPr>
            <w:r w:rsidRPr="009F7706">
              <w:t>Contribution-financed Unions</w:t>
            </w:r>
          </w:p>
        </w:tc>
        <w:tc>
          <w:tcPr>
            <w:tcW w:w="1559" w:type="dxa"/>
            <w:shd w:val="clear" w:color="auto" w:fill="EAEAEA"/>
          </w:tcPr>
          <w:p w:rsidR="0046308C" w:rsidRPr="009F7706" w:rsidRDefault="00175865" w:rsidP="00D960E4">
            <w:pPr>
              <w:pStyle w:val="TableNormal1"/>
            </w:pPr>
            <w:r>
              <w:t>“</w:t>
            </w:r>
            <w:r w:rsidR="0046308C" w:rsidRPr="009F7706">
              <w:t>Frozen</w:t>
            </w:r>
            <w:r>
              <w:t>”</w:t>
            </w:r>
            <w:r w:rsidR="0046308C" w:rsidRPr="009F7706">
              <w:t xml:space="preserve"> arrears</w:t>
            </w:r>
          </w:p>
        </w:tc>
        <w:tc>
          <w:tcPr>
            <w:tcW w:w="1134" w:type="dxa"/>
            <w:shd w:val="clear" w:color="auto" w:fill="EAEAEA"/>
          </w:tcPr>
          <w:p w:rsidR="0046308C" w:rsidRPr="009F7706" w:rsidRDefault="0046308C" w:rsidP="00D960E4">
            <w:pPr>
              <w:pStyle w:val="TableNormal1"/>
            </w:pPr>
            <w:r w:rsidRPr="009F7706">
              <w:t>WCF</w:t>
            </w:r>
          </w:p>
        </w:tc>
        <w:tc>
          <w:tcPr>
            <w:tcW w:w="1276" w:type="dxa"/>
            <w:shd w:val="clear" w:color="auto" w:fill="EAEAEA"/>
          </w:tcPr>
          <w:p w:rsidR="0046308C" w:rsidRPr="009F7706" w:rsidRDefault="0046308C" w:rsidP="00D960E4">
            <w:pPr>
              <w:pStyle w:val="TableNormal1"/>
            </w:pPr>
            <w:r w:rsidRPr="009F7706">
              <w:t>Total</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2005</w:t>
            </w:r>
          </w:p>
        </w:tc>
        <w:tc>
          <w:tcPr>
            <w:tcW w:w="1887" w:type="dxa"/>
            <w:shd w:val="clear" w:color="auto" w:fill="auto"/>
          </w:tcPr>
          <w:p w:rsidR="0046308C" w:rsidRPr="000E287B" w:rsidRDefault="0046308C" w:rsidP="00D960E4">
            <w:pPr>
              <w:pStyle w:val="TableNormal1"/>
              <w:jc w:val="right"/>
              <w:rPr>
                <w:bCs/>
              </w:rPr>
            </w:pPr>
            <w:r w:rsidRPr="000E287B">
              <w:rPr>
                <w:bCs/>
              </w:rPr>
              <w:t>3.40</w:t>
            </w:r>
          </w:p>
        </w:tc>
        <w:tc>
          <w:tcPr>
            <w:tcW w:w="2552" w:type="dxa"/>
            <w:shd w:val="clear" w:color="auto" w:fill="auto"/>
          </w:tcPr>
          <w:p w:rsidR="0046308C" w:rsidRPr="000E287B" w:rsidRDefault="0046308C" w:rsidP="00D960E4">
            <w:pPr>
              <w:pStyle w:val="TableNormal1"/>
              <w:jc w:val="right"/>
              <w:rPr>
                <w:bCs/>
              </w:rPr>
            </w:pPr>
            <w:r w:rsidRPr="000E287B">
              <w:rPr>
                <w:bCs/>
              </w:rPr>
              <w:t>3.84</w:t>
            </w:r>
          </w:p>
        </w:tc>
        <w:tc>
          <w:tcPr>
            <w:tcW w:w="1559" w:type="dxa"/>
            <w:shd w:val="clear" w:color="auto" w:fill="auto"/>
          </w:tcPr>
          <w:p w:rsidR="0046308C" w:rsidRPr="000E287B" w:rsidRDefault="0046308C" w:rsidP="00D960E4">
            <w:pPr>
              <w:pStyle w:val="TableNormal1"/>
              <w:jc w:val="right"/>
              <w:rPr>
                <w:bCs/>
              </w:rPr>
            </w:pPr>
            <w:r w:rsidRPr="000E287B">
              <w:rPr>
                <w:bCs/>
              </w:rPr>
              <w:t>4.58</w:t>
            </w:r>
          </w:p>
        </w:tc>
        <w:tc>
          <w:tcPr>
            <w:tcW w:w="1134" w:type="dxa"/>
            <w:shd w:val="clear" w:color="auto" w:fill="auto"/>
          </w:tcPr>
          <w:p w:rsidR="0046308C" w:rsidRPr="000E287B" w:rsidRDefault="0046308C" w:rsidP="00D960E4">
            <w:pPr>
              <w:pStyle w:val="TableNormal1"/>
              <w:jc w:val="right"/>
              <w:rPr>
                <w:bCs/>
              </w:rPr>
            </w:pPr>
            <w:r w:rsidRPr="000E287B">
              <w:rPr>
                <w:bCs/>
              </w:rPr>
              <w:t>0.07</w:t>
            </w:r>
          </w:p>
        </w:tc>
        <w:tc>
          <w:tcPr>
            <w:tcW w:w="1276" w:type="dxa"/>
            <w:shd w:val="clear" w:color="auto" w:fill="auto"/>
          </w:tcPr>
          <w:p w:rsidR="0046308C" w:rsidRPr="000E287B" w:rsidRDefault="0046308C" w:rsidP="00D960E4">
            <w:pPr>
              <w:pStyle w:val="TableNormal1"/>
              <w:jc w:val="right"/>
              <w:rPr>
                <w:bCs/>
              </w:rPr>
            </w:pPr>
            <w:r w:rsidRPr="000E287B">
              <w:rPr>
                <w:bCs/>
              </w:rPr>
              <w:t>11.89</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2006</w:t>
            </w:r>
          </w:p>
        </w:tc>
        <w:tc>
          <w:tcPr>
            <w:tcW w:w="1887" w:type="dxa"/>
            <w:shd w:val="clear" w:color="auto" w:fill="auto"/>
          </w:tcPr>
          <w:p w:rsidR="0046308C" w:rsidRPr="000E287B" w:rsidRDefault="0046308C" w:rsidP="00D960E4">
            <w:pPr>
              <w:pStyle w:val="TableNormal1"/>
              <w:jc w:val="right"/>
              <w:rPr>
                <w:bCs/>
              </w:rPr>
            </w:pPr>
            <w:r w:rsidRPr="000E287B">
              <w:rPr>
                <w:bCs/>
              </w:rPr>
              <w:t>4.10</w:t>
            </w:r>
          </w:p>
        </w:tc>
        <w:tc>
          <w:tcPr>
            <w:tcW w:w="2552" w:type="dxa"/>
            <w:shd w:val="clear" w:color="auto" w:fill="auto"/>
          </w:tcPr>
          <w:p w:rsidR="0046308C" w:rsidRPr="000E287B" w:rsidRDefault="0046308C" w:rsidP="00D960E4">
            <w:pPr>
              <w:pStyle w:val="TableNormal1"/>
              <w:jc w:val="right"/>
              <w:rPr>
                <w:bCs/>
              </w:rPr>
            </w:pPr>
            <w:r w:rsidRPr="000E287B">
              <w:rPr>
                <w:bCs/>
              </w:rPr>
              <w:t>3.79</w:t>
            </w:r>
          </w:p>
        </w:tc>
        <w:tc>
          <w:tcPr>
            <w:tcW w:w="1559" w:type="dxa"/>
            <w:shd w:val="clear" w:color="auto" w:fill="auto"/>
          </w:tcPr>
          <w:p w:rsidR="0046308C" w:rsidRPr="000E287B" w:rsidRDefault="0046308C" w:rsidP="00D960E4">
            <w:pPr>
              <w:pStyle w:val="TableNormal1"/>
              <w:jc w:val="right"/>
              <w:rPr>
                <w:bCs/>
              </w:rPr>
            </w:pPr>
            <w:r w:rsidRPr="000E287B">
              <w:rPr>
                <w:bCs/>
              </w:rPr>
              <w:t>4.54</w:t>
            </w:r>
          </w:p>
        </w:tc>
        <w:tc>
          <w:tcPr>
            <w:tcW w:w="1134" w:type="dxa"/>
            <w:shd w:val="clear" w:color="auto" w:fill="auto"/>
          </w:tcPr>
          <w:p w:rsidR="0046308C" w:rsidRPr="000E287B" w:rsidRDefault="0046308C" w:rsidP="00D960E4">
            <w:pPr>
              <w:pStyle w:val="TableNormal1"/>
              <w:jc w:val="right"/>
              <w:rPr>
                <w:bCs/>
              </w:rPr>
            </w:pPr>
            <w:r w:rsidRPr="000E287B">
              <w:rPr>
                <w:bCs/>
              </w:rPr>
              <w:t>0.06</w:t>
            </w:r>
          </w:p>
        </w:tc>
        <w:tc>
          <w:tcPr>
            <w:tcW w:w="1276" w:type="dxa"/>
            <w:shd w:val="clear" w:color="auto" w:fill="auto"/>
          </w:tcPr>
          <w:p w:rsidR="0046308C" w:rsidRPr="000E287B" w:rsidRDefault="0046308C" w:rsidP="00D960E4">
            <w:pPr>
              <w:pStyle w:val="TableNormal1"/>
              <w:jc w:val="right"/>
              <w:rPr>
                <w:bCs/>
              </w:rPr>
            </w:pPr>
            <w:r w:rsidRPr="000E287B">
              <w:rPr>
                <w:bCs/>
              </w:rPr>
              <w:t>12.49</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2007</w:t>
            </w:r>
          </w:p>
        </w:tc>
        <w:tc>
          <w:tcPr>
            <w:tcW w:w="1887" w:type="dxa"/>
            <w:shd w:val="clear" w:color="auto" w:fill="auto"/>
          </w:tcPr>
          <w:p w:rsidR="0046308C" w:rsidRPr="000E287B" w:rsidRDefault="0046308C" w:rsidP="00D960E4">
            <w:pPr>
              <w:pStyle w:val="TableNormal1"/>
              <w:jc w:val="right"/>
              <w:rPr>
                <w:bCs/>
              </w:rPr>
            </w:pPr>
            <w:r w:rsidRPr="000E287B">
              <w:rPr>
                <w:bCs/>
              </w:rPr>
              <w:t>2.86</w:t>
            </w:r>
          </w:p>
        </w:tc>
        <w:tc>
          <w:tcPr>
            <w:tcW w:w="2552" w:type="dxa"/>
            <w:shd w:val="clear" w:color="auto" w:fill="auto"/>
          </w:tcPr>
          <w:p w:rsidR="0046308C" w:rsidRPr="000E287B" w:rsidRDefault="0046308C" w:rsidP="00D960E4">
            <w:pPr>
              <w:pStyle w:val="TableNormal1"/>
              <w:jc w:val="right"/>
              <w:rPr>
                <w:bCs/>
              </w:rPr>
            </w:pPr>
            <w:r w:rsidRPr="000E287B">
              <w:rPr>
                <w:bCs/>
              </w:rPr>
              <w:t>3.64</w:t>
            </w:r>
          </w:p>
        </w:tc>
        <w:tc>
          <w:tcPr>
            <w:tcW w:w="1559" w:type="dxa"/>
            <w:shd w:val="clear" w:color="auto" w:fill="auto"/>
          </w:tcPr>
          <w:p w:rsidR="0046308C" w:rsidRPr="000E287B" w:rsidRDefault="0046308C" w:rsidP="00D960E4">
            <w:pPr>
              <w:pStyle w:val="TableNormal1"/>
              <w:jc w:val="right"/>
              <w:rPr>
                <w:bCs/>
              </w:rPr>
            </w:pPr>
            <w:r w:rsidRPr="000E287B">
              <w:rPr>
                <w:bCs/>
              </w:rPr>
              <w:t>4.54</w:t>
            </w:r>
          </w:p>
        </w:tc>
        <w:tc>
          <w:tcPr>
            <w:tcW w:w="1134" w:type="dxa"/>
            <w:shd w:val="clear" w:color="auto" w:fill="auto"/>
          </w:tcPr>
          <w:p w:rsidR="0046308C" w:rsidRPr="000E287B" w:rsidRDefault="0046308C" w:rsidP="00D960E4">
            <w:pPr>
              <w:pStyle w:val="TableNormal1"/>
              <w:jc w:val="right"/>
              <w:rPr>
                <w:bCs/>
              </w:rPr>
            </w:pPr>
            <w:r w:rsidRPr="000E287B">
              <w:rPr>
                <w:bCs/>
              </w:rPr>
              <w:t>0.06</w:t>
            </w:r>
          </w:p>
        </w:tc>
        <w:tc>
          <w:tcPr>
            <w:tcW w:w="1276" w:type="dxa"/>
            <w:shd w:val="clear" w:color="auto" w:fill="auto"/>
          </w:tcPr>
          <w:p w:rsidR="0046308C" w:rsidRPr="000E287B" w:rsidRDefault="0046308C" w:rsidP="00D960E4">
            <w:pPr>
              <w:pStyle w:val="TableNormal1"/>
              <w:jc w:val="right"/>
              <w:rPr>
                <w:bCs/>
              </w:rPr>
            </w:pPr>
            <w:r w:rsidRPr="000E287B">
              <w:rPr>
                <w:bCs/>
              </w:rPr>
              <w:t>11.10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2008</w:t>
            </w:r>
          </w:p>
        </w:tc>
        <w:tc>
          <w:tcPr>
            <w:tcW w:w="1887" w:type="dxa"/>
            <w:shd w:val="clear" w:color="auto" w:fill="auto"/>
          </w:tcPr>
          <w:p w:rsidR="0046308C" w:rsidRPr="000E287B" w:rsidRDefault="0046308C" w:rsidP="00D960E4">
            <w:pPr>
              <w:pStyle w:val="TableNormal1"/>
              <w:jc w:val="right"/>
              <w:rPr>
                <w:bCs/>
              </w:rPr>
            </w:pPr>
            <w:r w:rsidRPr="000E287B">
              <w:rPr>
                <w:bCs/>
              </w:rPr>
              <w:t>2.38</w:t>
            </w:r>
          </w:p>
        </w:tc>
        <w:tc>
          <w:tcPr>
            <w:tcW w:w="2552" w:type="dxa"/>
            <w:shd w:val="clear" w:color="auto" w:fill="auto"/>
          </w:tcPr>
          <w:p w:rsidR="0046308C" w:rsidRPr="000E287B" w:rsidRDefault="0046308C" w:rsidP="00D960E4">
            <w:pPr>
              <w:pStyle w:val="TableNormal1"/>
              <w:jc w:val="right"/>
              <w:rPr>
                <w:bCs/>
              </w:rPr>
            </w:pPr>
            <w:r w:rsidRPr="000E287B">
              <w:rPr>
                <w:bCs/>
              </w:rPr>
              <w:t>3.07</w:t>
            </w:r>
          </w:p>
        </w:tc>
        <w:tc>
          <w:tcPr>
            <w:tcW w:w="1559" w:type="dxa"/>
            <w:shd w:val="clear" w:color="auto" w:fill="auto"/>
          </w:tcPr>
          <w:p w:rsidR="0046308C" w:rsidRPr="000E287B" w:rsidRDefault="0046308C" w:rsidP="00D960E4">
            <w:pPr>
              <w:pStyle w:val="TableNormal1"/>
              <w:jc w:val="right"/>
              <w:rPr>
                <w:bCs/>
              </w:rPr>
            </w:pPr>
            <w:r w:rsidRPr="000E287B">
              <w:rPr>
                <w:bCs/>
              </w:rPr>
              <w:t>4.45</w:t>
            </w:r>
          </w:p>
        </w:tc>
        <w:tc>
          <w:tcPr>
            <w:tcW w:w="1134" w:type="dxa"/>
            <w:shd w:val="clear" w:color="auto" w:fill="auto"/>
          </w:tcPr>
          <w:p w:rsidR="0046308C" w:rsidRPr="000E287B" w:rsidRDefault="0046308C" w:rsidP="00D960E4">
            <w:pPr>
              <w:pStyle w:val="TableNormal1"/>
              <w:jc w:val="right"/>
              <w:rPr>
                <w:bCs/>
              </w:rPr>
            </w:pPr>
            <w:r w:rsidRPr="000E287B">
              <w:rPr>
                <w:bCs/>
              </w:rPr>
              <w:t>0.05</w:t>
            </w:r>
          </w:p>
        </w:tc>
        <w:tc>
          <w:tcPr>
            <w:tcW w:w="1276" w:type="dxa"/>
            <w:shd w:val="clear" w:color="auto" w:fill="auto"/>
          </w:tcPr>
          <w:p w:rsidR="0046308C" w:rsidRPr="000E287B" w:rsidRDefault="0046308C" w:rsidP="00D960E4">
            <w:pPr>
              <w:pStyle w:val="TableNormal1"/>
              <w:jc w:val="right"/>
              <w:rPr>
                <w:bCs/>
              </w:rPr>
            </w:pPr>
            <w:r w:rsidRPr="000E287B">
              <w:rPr>
                <w:bCs/>
              </w:rPr>
              <w:t>9.90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2009</w:t>
            </w:r>
          </w:p>
        </w:tc>
        <w:tc>
          <w:tcPr>
            <w:tcW w:w="1887" w:type="dxa"/>
            <w:shd w:val="clear" w:color="auto" w:fill="auto"/>
          </w:tcPr>
          <w:p w:rsidR="0046308C" w:rsidRPr="000E287B" w:rsidRDefault="0046308C" w:rsidP="00D960E4">
            <w:pPr>
              <w:pStyle w:val="TableNormal1"/>
              <w:jc w:val="right"/>
              <w:rPr>
                <w:bCs/>
              </w:rPr>
            </w:pPr>
            <w:r w:rsidRPr="000E287B">
              <w:rPr>
                <w:bCs/>
              </w:rPr>
              <w:t>2.15</w:t>
            </w:r>
          </w:p>
        </w:tc>
        <w:tc>
          <w:tcPr>
            <w:tcW w:w="2552" w:type="dxa"/>
            <w:shd w:val="clear" w:color="auto" w:fill="auto"/>
          </w:tcPr>
          <w:p w:rsidR="0046308C" w:rsidRPr="000E287B" w:rsidRDefault="0046308C" w:rsidP="00D960E4">
            <w:pPr>
              <w:pStyle w:val="TableNormal1"/>
              <w:jc w:val="right"/>
              <w:rPr>
                <w:bCs/>
              </w:rPr>
            </w:pPr>
            <w:r w:rsidRPr="000E287B">
              <w:rPr>
                <w:bCs/>
              </w:rPr>
              <w:t>2.55</w:t>
            </w:r>
          </w:p>
        </w:tc>
        <w:tc>
          <w:tcPr>
            <w:tcW w:w="1559" w:type="dxa"/>
            <w:shd w:val="clear" w:color="auto" w:fill="auto"/>
          </w:tcPr>
          <w:p w:rsidR="0046308C" w:rsidRPr="000E287B" w:rsidRDefault="0046308C" w:rsidP="00D960E4">
            <w:pPr>
              <w:pStyle w:val="TableNormal1"/>
              <w:jc w:val="right"/>
              <w:rPr>
                <w:bCs/>
              </w:rPr>
            </w:pPr>
            <w:r w:rsidRPr="000E287B">
              <w:rPr>
                <w:bCs/>
              </w:rPr>
              <w:t>4.44</w:t>
            </w:r>
          </w:p>
        </w:tc>
        <w:tc>
          <w:tcPr>
            <w:tcW w:w="1134" w:type="dxa"/>
            <w:shd w:val="clear" w:color="auto" w:fill="auto"/>
          </w:tcPr>
          <w:p w:rsidR="0046308C" w:rsidRPr="000E287B" w:rsidRDefault="0046308C" w:rsidP="00D960E4">
            <w:pPr>
              <w:pStyle w:val="TableNormal1"/>
              <w:jc w:val="right"/>
              <w:rPr>
                <w:bCs/>
              </w:rPr>
            </w:pPr>
            <w:r w:rsidRPr="000E287B">
              <w:rPr>
                <w:bCs/>
              </w:rPr>
              <w:t>0.05</w:t>
            </w:r>
          </w:p>
        </w:tc>
        <w:tc>
          <w:tcPr>
            <w:tcW w:w="1276" w:type="dxa"/>
            <w:shd w:val="clear" w:color="auto" w:fill="auto"/>
          </w:tcPr>
          <w:p w:rsidR="0046308C" w:rsidRPr="000E287B" w:rsidRDefault="0046308C" w:rsidP="00D960E4">
            <w:pPr>
              <w:pStyle w:val="TableNormal1"/>
              <w:jc w:val="right"/>
              <w:rPr>
                <w:bCs/>
              </w:rPr>
            </w:pPr>
            <w:r w:rsidRPr="000E287B">
              <w:rPr>
                <w:bCs/>
              </w:rPr>
              <w:t>9.19</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2010</w:t>
            </w:r>
          </w:p>
        </w:tc>
        <w:tc>
          <w:tcPr>
            <w:tcW w:w="1887" w:type="dxa"/>
            <w:shd w:val="clear" w:color="auto" w:fill="auto"/>
          </w:tcPr>
          <w:p w:rsidR="0046308C" w:rsidRPr="000E287B" w:rsidRDefault="0046308C" w:rsidP="00D960E4">
            <w:pPr>
              <w:pStyle w:val="TableNormal1"/>
              <w:jc w:val="right"/>
              <w:rPr>
                <w:bCs/>
              </w:rPr>
            </w:pPr>
            <w:r w:rsidRPr="000E287B">
              <w:rPr>
                <w:bCs/>
              </w:rPr>
              <w:t>3.12</w:t>
            </w:r>
          </w:p>
        </w:tc>
        <w:tc>
          <w:tcPr>
            <w:tcW w:w="2552" w:type="dxa"/>
            <w:shd w:val="clear" w:color="auto" w:fill="auto"/>
          </w:tcPr>
          <w:p w:rsidR="0046308C" w:rsidRPr="000E287B" w:rsidRDefault="0046308C" w:rsidP="00D960E4">
            <w:pPr>
              <w:pStyle w:val="TableNormal1"/>
              <w:jc w:val="right"/>
              <w:rPr>
                <w:bCs/>
              </w:rPr>
            </w:pPr>
            <w:r w:rsidRPr="000E287B">
              <w:rPr>
                <w:bCs/>
              </w:rPr>
              <w:t>2.43</w:t>
            </w:r>
          </w:p>
        </w:tc>
        <w:tc>
          <w:tcPr>
            <w:tcW w:w="1559" w:type="dxa"/>
            <w:shd w:val="clear" w:color="auto" w:fill="auto"/>
          </w:tcPr>
          <w:p w:rsidR="0046308C" w:rsidRPr="000E287B" w:rsidRDefault="0046308C" w:rsidP="00D960E4">
            <w:pPr>
              <w:pStyle w:val="TableNormal1"/>
              <w:jc w:val="right"/>
              <w:rPr>
                <w:bCs/>
              </w:rPr>
            </w:pPr>
            <w:r w:rsidRPr="000E287B">
              <w:rPr>
                <w:bCs/>
              </w:rPr>
              <w:t>4.41</w:t>
            </w:r>
          </w:p>
        </w:tc>
        <w:tc>
          <w:tcPr>
            <w:tcW w:w="1134" w:type="dxa"/>
            <w:shd w:val="clear" w:color="auto" w:fill="auto"/>
          </w:tcPr>
          <w:p w:rsidR="0046308C" w:rsidRPr="000E287B" w:rsidRDefault="0046308C" w:rsidP="00D960E4">
            <w:pPr>
              <w:pStyle w:val="TableNormal1"/>
              <w:jc w:val="right"/>
              <w:rPr>
                <w:bCs/>
              </w:rPr>
            </w:pPr>
            <w:r w:rsidRPr="000E287B">
              <w:rPr>
                <w:bCs/>
              </w:rPr>
              <w:t xml:space="preserve">0.04            </w:t>
            </w:r>
          </w:p>
        </w:tc>
        <w:tc>
          <w:tcPr>
            <w:tcW w:w="1276" w:type="dxa"/>
            <w:shd w:val="clear" w:color="auto" w:fill="auto"/>
          </w:tcPr>
          <w:p w:rsidR="0046308C" w:rsidRPr="000E287B" w:rsidRDefault="0046308C" w:rsidP="00D960E4">
            <w:pPr>
              <w:pStyle w:val="TableNormal1"/>
              <w:jc w:val="right"/>
              <w:rPr>
                <w:bCs/>
              </w:rPr>
            </w:pPr>
            <w:r w:rsidRPr="000E287B">
              <w:rPr>
                <w:bCs/>
              </w:rPr>
              <w:t>10.00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2011</w:t>
            </w:r>
          </w:p>
        </w:tc>
        <w:tc>
          <w:tcPr>
            <w:tcW w:w="1887" w:type="dxa"/>
            <w:shd w:val="clear" w:color="auto" w:fill="auto"/>
          </w:tcPr>
          <w:p w:rsidR="0046308C" w:rsidRPr="000E287B" w:rsidDel="006C5DC2" w:rsidRDefault="0046308C" w:rsidP="00D960E4">
            <w:pPr>
              <w:pStyle w:val="TableNormal1"/>
              <w:jc w:val="right"/>
              <w:rPr>
                <w:bCs/>
              </w:rPr>
            </w:pPr>
            <w:r w:rsidRPr="000E287B">
              <w:rPr>
                <w:bCs/>
              </w:rPr>
              <w:t>2.75</w:t>
            </w:r>
          </w:p>
        </w:tc>
        <w:tc>
          <w:tcPr>
            <w:tcW w:w="2552" w:type="dxa"/>
            <w:shd w:val="clear" w:color="auto" w:fill="auto"/>
          </w:tcPr>
          <w:p w:rsidR="0046308C" w:rsidRPr="000E287B" w:rsidDel="006C5DC2" w:rsidRDefault="0046308C" w:rsidP="00D960E4">
            <w:pPr>
              <w:pStyle w:val="TableNormal1"/>
              <w:jc w:val="right"/>
              <w:rPr>
                <w:bCs/>
              </w:rPr>
            </w:pPr>
            <w:r w:rsidRPr="000E287B">
              <w:rPr>
                <w:bCs/>
              </w:rPr>
              <w:t>2.37</w:t>
            </w:r>
          </w:p>
        </w:tc>
        <w:tc>
          <w:tcPr>
            <w:tcW w:w="1559" w:type="dxa"/>
            <w:shd w:val="clear" w:color="auto" w:fill="auto"/>
          </w:tcPr>
          <w:p w:rsidR="0046308C" w:rsidRPr="000E287B" w:rsidRDefault="0046308C" w:rsidP="00D960E4">
            <w:pPr>
              <w:pStyle w:val="TableNormal1"/>
              <w:jc w:val="right"/>
              <w:rPr>
                <w:bCs/>
              </w:rPr>
            </w:pPr>
            <w:r w:rsidRPr="000E287B">
              <w:rPr>
                <w:bCs/>
              </w:rPr>
              <w:t>4.39</w:t>
            </w:r>
          </w:p>
        </w:tc>
        <w:tc>
          <w:tcPr>
            <w:tcW w:w="1134" w:type="dxa"/>
            <w:shd w:val="clear" w:color="auto" w:fill="auto"/>
          </w:tcPr>
          <w:p w:rsidR="0046308C" w:rsidRPr="000E287B" w:rsidRDefault="0046308C" w:rsidP="00D960E4">
            <w:pPr>
              <w:pStyle w:val="TableNormal1"/>
              <w:jc w:val="right"/>
              <w:rPr>
                <w:bCs/>
              </w:rPr>
            </w:pPr>
            <w:r w:rsidRPr="000E287B">
              <w:rPr>
                <w:bCs/>
              </w:rPr>
              <w:t>0.04</w:t>
            </w:r>
          </w:p>
        </w:tc>
        <w:tc>
          <w:tcPr>
            <w:tcW w:w="1276" w:type="dxa"/>
            <w:shd w:val="clear" w:color="auto" w:fill="auto"/>
          </w:tcPr>
          <w:p w:rsidR="0046308C" w:rsidRPr="000E287B" w:rsidDel="006C5DC2" w:rsidRDefault="0046308C" w:rsidP="00D960E4">
            <w:pPr>
              <w:pStyle w:val="TableNormal1"/>
              <w:jc w:val="right"/>
              <w:rPr>
                <w:bCs/>
              </w:rPr>
            </w:pPr>
            <w:r w:rsidRPr="000E287B">
              <w:rPr>
                <w:bCs/>
              </w:rPr>
              <w:t>9.55</w:t>
            </w:r>
          </w:p>
        </w:tc>
      </w:tr>
      <w:tr w:rsidR="00675ADD" w:rsidRPr="000E287B" w:rsidTr="00D960E4">
        <w:tc>
          <w:tcPr>
            <w:tcW w:w="948" w:type="dxa"/>
            <w:shd w:val="clear" w:color="auto" w:fill="auto"/>
          </w:tcPr>
          <w:p w:rsidR="00675ADD" w:rsidRPr="000E287B" w:rsidRDefault="00675ADD" w:rsidP="00D960E4">
            <w:pPr>
              <w:pStyle w:val="TableNormal1"/>
              <w:rPr>
                <w:bCs/>
              </w:rPr>
            </w:pPr>
            <w:r w:rsidRPr="00675ADD">
              <w:rPr>
                <w:bCs/>
              </w:rPr>
              <w:t>2012</w:t>
            </w:r>
          </w:p>
        </w:tc>
        <w:tc>
          <w:tcPr>
            <w:tcW w:w="1887" w:type="dxa"/>
            <w:shd w:val="clear" w:color="auto" w:fill="auto"/>
          </w:tcPr>
          <w:p w:rsidR="00675ADD" w:rsidRPr="000E287B" w:rsidRDefault="00675ADD" w:rsidP="00675ADD">
            <w:pPr>
              <w:pStyle w:val="TableNormal1"/>
              <w:jc w:val="right"/>
              <w:rPr>
                <w:bCs/>
              </w:rPr>
            </w:pPr>
            <w:r>
              <w:rPr>
                <w:bCs/>
              </w:rPr>
              <w:t>2.26</w:t>
            </w:r>
          </w:p>
        </w:tc>
        <w:tc>
          <w:tcPr>
            <w:tcW w:w="2552" w:type="dxa"/>
            <w:shd w:val="clear" w:color="auto" w:fill="auto"/>
          </w:tcPr>
          <w:p w:rsidR="00675ADD" w:rsidRPr="000E287B" w:rsidRDefault="00675ADD" w:rsidP="00D960E4">
            <w:pPr>
              <w:pStyle w:val="TableNormal1"/>
              <w:jc w:val="right"/>
              <w:rPr>
                <w:bCs/>
              </w:rPr>
            </w:pPr>
            <w:r w:rsidRPr="00675ADD">
              <w:rPr>
                <w:bCs/>
              </w:rPr>
              <w:t>2.28</w:t>
            </w:r>
          </w:p>
        </w:tc>
        <w:tc>
          <w:tcPr>
            <w:tcW w:w="1559" w:type="dxa"/>
            <w:shd w:val="clear" w:color="auto" w:fill="auto"/>
          </w:tcPr>
          <w:p w:rsidR="00675ADD" w:rsidRPr="000E287B" w:rsidRDefault="00675ADD" w:rsidP="00D960E4">
            <w:pPr>
              <w:pStyle w:val="TableNormal1"/>
              <w:jc w:val="right"/>
              <w:rPr>
                <w:bCs/>
              </w:rPr>
            </w:pPr>
            <w:r w:rsidRPr="00675ADD">
              <w:rPr>
                <w:bCs/>
              </w:rPr>
              <w:t>4.39</w:t>
            </w:r>
          </w:p>
        </w:tc>
        <w:tc>
          <w:tcPr>
            <w:tcW w:w="1134" w:type="dxa"/>
            <w:shd w:val="clear" w:color="auto" w:fill="auto"/>
          </w:tcPr>
          <w:p w:rsidR="00675ADD" w:rsidRPr="000E287B" w:rsidRDefault="00675ADD" w:rsidP="00D960E4">
            <w:pPr>
              <w:pStyle w:val="TableNormal1"/>
              <w:jc w:val="right"/>
              <w:rPr>
                <w:bCs/>
              </w:rPr>
            </w:pPr>
            <w:r w:rsidRPr="00675ADD">
              <w:rPr>
                <w:bCs/>
              </w:rPr>
              <w:t>0.04</w:t>
            </w:r>
          </w:p>
        </w:tc>
        <w:tc>
          <w:tcPr>
            <w:tcW w:w="1276" w:type="dxa"/>
            <w:shd w:val="clear" w:color="auto" w:fill="auto"/>
          </w:tcPr>
          <w:p w:rsidR="00675ADD" w:rsidRPr="000E287B" w:rsidRDefault="00675ADD" w:rsidP="00D960E4">
            <w:pPr>
              <w:pStyle w:val="TableNormal1"/>
              <w:jc w:val="right"/>
              <w:rPr>
                <w:bCs/>
              </w:rPr>
            </w:pPr>
            <w:r w:rsidRPr="00675ADD">
              <w:rPr>
                <w:bCs/>
              </w:rPr>
              <w:t>8.97</w:t>
            </w:r>
          </w:p>
        </w:tc>
      </w:tr>
      <w:tr w:rsidR="00C93221" w:rsidRPr="000E287B" w:rsidTr="00D960E4">
        <w:tc>
          <w:tcPr>
            <w:tcW w:w="948" w:type="dxa"/>
            <w:shd w:val="clear" w:color="auto" w:fill="auto"/>
          </w:tcPr>
          <w:p w:rsidR="00C93221" w:rsidRPr="00E84096" w:rsidRDefault="00C93221" w:rsidP="00D960E4">
            <w:pPr>
              <w:pStyle w:val="TableNormal1"/>
              <w:rPr>
                <w:bCs/>
              </w:rPr>
            </w:pPr>
            <w:r w:rsidRPr="00C93221">
              <w:rPr>
                <w:bCs/>
              </w:rPr>
              <w:t>2013</w:t>
            </w:r>
          </w:p>
        </w:tc>
        <w:tc>
          <w:tcPr>
            <w:tcW w:w="1887" w:type="dxa"/>
            <w:shd w:val="clear" w:color="auto" w:fill="auto"/>
          </w:tcPr>
          <w:p w:rsidR="00C93221" w:rsidRPr="00E84096" w:rsidRDefault="00C93221" w:rsidP="00675ADD">
            <w:pPr>
              <w:pStyle w:val="TableNormal1"/>
              <w:jc w:val="right"/>
              <w:rPr>
                <w:bCs/>
              </w:rPr>
            </w:pPr>
            <w:r w:rsidRPr="00C93221">
              <w:rPr>
                <w:bCs/>
              </w:rPr>
              <w:t>2.26</w:t>
            </w:r>
          </w:p>
        </w:tc>
        <w:tc>
          <w:tcPr>
            <w:tcW w:w="2552" w:type="dxa"/>
            <w:shd w:val="clear" w:color="auto" w:fill="auto"/>
          </w:tcPr>
          <w:p w:rsidR="00C93221" w:rsidRPr="00E84096" w:rsidRDefault="00C93221" w:rsidP="00D960E4">
            <w:pPr>
              <w:pStyle w:val="TableNormal1"/>
              <w:jc w:val="right"/>
              <w:rPr>
                <w:bCs/>
              </w:rPr>
            </w:pPr>
            <w:r w:rsidRPr="00C93221">
              <w:rPr>
                <w:bCs/>
              </w:rPr>
              <w:t>2.12</w:t>
            </w:r>
          </w:p>
        </w:tc>
        <w:tc>
          <w:tcPr>
            <w:tcW w:w="1559" w:type="dxa"/>
            <w:shd w:val="clear" w:color="auto" w:fill="auto"/>
          </w:tcPr>
          <w:p w:rsidR="00C93221" w:rsidRDefault="00C93221" w:rsidP="00E84096">
            <w:pPr>
              <w:pStyle w:val="TableNormal1"/>
              <w:jc w:val="right"/>
              <w:rPr>
                <w:bCs/>
              </w:rPr>
            </w:pPr>
            <w:r w:rsidRPr="00C93221">
              <w:rPr>
                <w:bCs/>
              </w:rPr>
              <w:t>4.36</w:t>
            </w:r>
          </w:p>
        </w:tc>
        <w:tc>
          <w:tcPr>
            <w:tcW w:w="1134" w:type="dxa"/>
            <w:shd w:val="clear" w:color="auto" w:fill="auto"/>
          </w:tcPr>
          <w:p w:rsidR="00C93221" w:rsidRDefault="00C93221" w:rsidP="00D960E4">
            <w:pPr>
              <w:pStyle w:val="TableNormal1"/>
              <w:jc w:val="right"/>
              <w:rPr>
                <w:bCs/>
              </w:rPr>
            </w:pPr>
            <w:r w:rsidRPr="00C93221">
              <w:rPr>
                <w:bCs/>
              </w:rPr>
              <w:t>0.04</w:t>
            </w:r>
          </w:p>
        </w:tc>
        <w:tc>
          <w:tcPr>
            <w:tcW w:w="1276" w:type="dxa"/>
            <w:shd w:val="clear" w:color="auto" w:fill="auto"/>
          </w:tcPr>
          <w:p w:rsidR="00C93221" w:rsidRDefault="00C93221" w:rsidP="00D960E4">
            <w:pPr>
              <w:pStyle w:val="TableNormal1"/>
              <w:jc w:val="right"/>
              <w:rPr>
                <w:bCs/>
              </w:rPr>
            </w:pPr>
            <w:r w:rsidRPr="00C93221">
              <w:rPr>
                <w:bCs/>
              </w:rPr>
              <w:t>8.78</w:t>
            </w:r>
          </w:p>
        </w:tc>
      </w:tr>
      <w:tr w:rsidR="00E84096" w:rsidRPr="000E287B" w:rsidTr="00D960E4">
        <w:tc>
          <w:tcPr>
            <w:tcW w:w="948" w:type="dxa"/>
            <w:shd w:val="clear" w:color="auto" w:fill="auto"/>
          </w:tcPr>
          <w:p w:rsidR="00E84096" w:rsidRPr="00675ADD" w:rsidRDefault="00C93221" w:rsidP="00D960E4">
            <w:pPr>
              <w:pStyle w:val="TableNormal1"/>
              <w:rPr>
                <w:bCs/>
              </w:rPr>
            </w:pPr>
            <w:r>
              <w:rPr>
                <w:bCs/>
              </w:rPr>
              <w:t>2014</w:t>
            </w:r>
          </w:p>
        </w:tc>
        <w:tc>
          <w:tcPr>
            <w:tcW w:w="1887" w:type="dxa"/>
            <w:shd w:val="clear" w:color="auto" w:fill="auto"/>
          </w:tcPr>
          <w:p w:rsidR="00E84096" w:rsidRDefault="008D2E2B" w:rsidP="00675ADD">
            <w:pPr>
              <w:pStyle w:val="TableNormal1"/>
              <w:jc w:val="right"/>
              <w:rPr>
                <w:bCs/>
              </w:rPr>
            </w:pPr>
            <w:r>
              <w:rPr>
                <w:bCs/>
              </w:rPr>
              <w:t>1.39</w:t>
            </w:r>
          </w:p>
        </w:tc>
        <w:tc>
          <w:tcPr>
            <w:tcW w:w="2552" w:type="dxa"/>
            <w:shd w:val="clear" w:color="auto" w:fill="auto"/>
          </w:tcPr>
          <w:p w:rsidR="00E84096" w:rsidRPr="00675ADD" w:rsidRDefault="008D2E2B" w:rsidP="00D960E4">
            <w:pPr>
              <w:pStyle w:val="TableNormal1"/>
              <w:jc w:val="right"/>
              <w:rPr>
                <w:bCs/>
              </w:rPr>
            </w:pPr>
            <w:r>
              <w:rPr>
                <w:bCs/>
              </w:rPr>
              <w:t>1.82</w:t>
            </w:r>
          </w:p>
        </w:tc>
        <w:tc>
          <w:tcPr>
            <w:tcW w:w="1559" w:type="dxa"/>
            <w:shd w:val="clear" w:color="auto" w:fill="auto"/>
          </w:tcPr>
          <w:p w:rsidR="00E84096" w:rsidRPr="00675ADD" w:rsidRDefault="008D2E2B" w:rsidP="00E84096">
            <w:pPr>
              <w:pStyle w:val="TableNormal1"/>
              <w:jc w:val="right"/>
              <w:rPr>
                <w:bCs/>
              </w:rPr>
            </w:pPr>
            <w:r>
              <w:rPr>
                <w:bCs/>
              </w:rPr>
              <w:t>4.30</w:t>
            </w:r>
          </w:p>
        </w:tc>
        <w:tc>
          <w:tcPr>
            <w:tcW w:w="1134" w:type="dxa"/>
            <w:shd w:val="clear" w:color="auto" w:fill="auto"/>
          </w:tcPr>
          <w:p w:rsidR="00E84096" w:rsidRPr="00675ADD" w:rsidRDefault="008D2E2B" w:rsidP="00D960E4">
            <w:pPr>
              <w:pStyle w:val="TableNormal1"/>
              <w:jc w:val="right"/>
              <w:rPr>
                <w:bCs/>
              </w:rPr>
            </w:pPr>
            <w:r>
              <w:rPr>
                <w:bCs/>
              </w:rPr>
              <w:t>0.04</w:t>
            </w:r>
          </w:p>
        </w:tc>
        <w:tc>
          <w:tcPr>
            <w:tcW w:w="1276" w:type="dxa"/>
            <w:shd w:val="clear" w:color="auto" w:fill="auto"/>
          </w:tcPr>
          <w:p w:rsidR="00E84096" w:rsidRPr="00675ADD" w:rsidRDefault="008D2E2B" w:rsidP="00D960E4">
            <w:pPr>
              <w:pStyle w:val="TableNormal1"/>
              <w:jc w:val="right"/>
              <w:rPr>
                <w:bCs/>
              </w:rPr>
            </w:pPr>
            <w:r>
              <w:rPr>
                <w:bCs/>
              </w:rPr>
              <w:t>7.55</w:t>
            </w:r>
          </w:p>
        </w:tc>
      </w:tr>
    </w:tbl>
    <w:p w:rsidR="00E84096" w:rsidRDefault="00E84096" w:rsidP="0046308C">
      <w:pPr>
        <w:pStyle w:val="DecisionInvitingPara"/>
        <w:tabs>
          <w:tab w:val="right" w:pos="5103"/>
          <w:tab w:val="left" w:pos="5529"/>
        </w:tabs>
        <w:ind w:left="5558" w:hanging="29"/>
        <w:jc w:val="left"/>
        <w:rPr>
          <w:i w:val="0"/>
          <w:sz w:val="22"/>
          <w:szCs w:val="22"/>
        </w:rPr>
      </w:pPr>
    </w:p>
    <w:p w:rsidR="00E84096" w:rsidRDefault="00E84096" w:rsidP="0046308C">
      <w:pPr>
        <w:pStyle w:val="DecisionInvitingPara"/>
        <w:tabs>
          <w:tab w:val="right" w:pos="5103"/>
          <w:tab w:val="left" w:pos="5529"/>
        </w:tabs>
        <w:ind w:left="5558" w:hanging="29"/>
        <w:jc w:val="left"/>
        <w:rPr>
          <w:i w:val="0"/>
          <w:sz w:val="22"/>
          <w:szCs w:val="22"/>
        </w:rPr>
      </w:pPr>
    </w:p>
    <w:p w:rsidR="0046308C" w:rsidRPr="00CB3011" w:rsidRDefault="0046308C" w:rsidP="0046308C">
      <w:pPr>
        <w:pStyle w:val="DecisionInvitingPara"/>
        <w:tabs>
          <w:tab w:val="right" w:pos="5103"/>
          <w:tab w:val="left" w:pos="5529"/>
        </w:tabs>
        <w:ind w:left="5558" w:hanging="29"/>
        <w:jc w:val="left"/>
        <w:rPr>
          <w:i w:val="0"/>
          <w:sz w:val="22"/>
          <w:szCs w:val="22"/>
        </w:rPr>
      </w:pPr>
      <w:r w:rsidRPr="00CB3011">
        <w:rPr>
          <w:i w:val="0"/>
          <w:sz w:val="22"/>
          <w:szCs w:val="22"/>
        </w:rPr>
        <w:t>[End</w:t>
      </w:r>
      <w:r w:rsidR="009712C6">
        <w:rPr>
          <w:i w:val="0"/>
          <w:sz w:val="22"/>
          <w:szCs w:val="22"/>
        </w:rPr>
        <w:t xml:space="preserve"> </w:t>
      </w:r>
      <w:r w:rsidRPr="00CB3011">
        <w:rPr>
          <w:i w:val="0"/>
          <w:sz w:val="22"/>
          <w:szCs w:val="22"/>
        </w:rPr>
        <w:t>of document]</w:t>
      </w:r>
    </w:p>
    <w:p w:rsidR="0046308C" w:rsidRDefault="0046308C"/>
    <w:sectPr w:rsidR="0046308C" w:rsidSect="006727D9">
      <w:headerReference w:type="first" r:id="rId12"/>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12D" w:rsidRDefault="0041512D">
      <w:r>
        <w:separator/>
      </w:r>
    </w:p>
  </w:endnote>
  <w:endnote w:type="continuationSeparator" w:id="0">
    <w:p w:rsidR="0041512D" w:rsidRDefault="0041512D" w:rsidP="003B38C1">
      <w:r>
        <w:separator/>
      </w:r>
    </w:p>
    <w:p w:rsidR="0041512D" w:rsidRPr="003B38C1" w:rsidRDefault="0041512D" w:rsidP="003B38C1">
      <w:pPr>
        <w:spacing w:after="60"/>
        <w:rPr>
          <w:sz w:val="17"/>
        </w:rPr>
      </w:pPr>
      <w:r>
        <w:rPr>
          <w:sz w:val="17"/>
        </w:rPr>
        <w:t>[Endnote continued from previous page]</w:t>
      </w:r>
    </w:p>
  </w:endnote>
  <w:endnote w:type="continuationNotice" w:id="1">
    <w:p w:rsidR="0041512D" w:rsidRPr="003B38C1" w:rsidRDefault="0041512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12D" w:rsidRDefault="0041512D">
      <w:r>
        <w:separator/>
      </w:r>
    </w:p>
  </w:footnote>
  <w:footnote w:type="continuationSeparator" w:id="0">
    <w:p w:rsidR="0041512D" w:rsidRDefault="0041512D" w:rsidP="008B60B2">
      <w:r>
        <w:separator/>
      </w:r>
    </w:p>
    <w:p w:rsidR="0041512D" w:rsidRPr="00ED77FB" w:rsidRDefault="0041512D" w:rsidP="008B60B2">
      <w:pPr>
        <w:spacing w:after="60"/>
        <w:rPr>
          <w:sz w:val="17"/>
          <w:szCs w:val="17"/>
        </w:rPr>
      </w:pPr>
      <w:r w:rsidRPr="00ED77FB">
        <w:rPr>
          <w:sz w:val="17"/>
          <w:szCs w:val="17"/>
        </w:rPr>
        <w:t>[Footnote continued from previous page]</w:t>
      </w:r>
    </w:p>
  </w:footnote>
  <w:footnote w:type="continuationNotice" w:id="1">
    <w:p w:rsidR="0041512D" w:rsidRPr="00ED77FB" w:rsidRDefault="0041512D" w:rsidP="008B60B2">
      <w:pPr>
        <w:spacing w:before="60"/>
        <w:jc w:val="right"/>
        <w:rPr>
          <w:sz w:val="17"/>
          <w:szCs w:val="17"/>
        </w:rPr>
      </w:pPr>
      <w:r w:rsidRPr="00ED77FB">
        <w:rPr>
          <w:sz w:val="17"/>
          <w:szCs w:val="17"/>
        </w:rPr>
        <w:t>[Footnote continued on next page]</w:t>
      </w:r>
    </w:p>
  </w:footnote>
  <w:footnote w:id="2">
    <w:p w:rsidR="0041512D" w:rsidRDefault="0041512D" w:rsidP="009207CC">
      <w:pPr>
        <w:pStyle w:val="FootnoteText"/>
        <w:rPr>
          <w:sz w:val="16"/>
        </w:rPr>
      </w:pPr>
      <w:r>
        <w:rPr>
          <w:rStyle w:val="FootnoteReference"/>
        </w:rPr>
        <w:footnoteRef/>
      </w:r>
      <w:r>
        <w:t xml:space="preserve"> </w:t>
      </w:r>
      <w:r>
        <w:tab/>
      </w:r>
      <w:r>
        <w:rPr>
          <w:sz w:val="16"/>
        </w:rPr>
        <w:t>Installment plan concluded in July 2006, in order to settle the arrears of the Paris, Berne and Nice Unions and under the unitary contribution system by ten yearly installments.</w:t>
      </w:r>
    </w:p>
    <w:p w:rsidR="0041512D" w:rsidRPr="00B17356" w:rsidRDefault="0041512D" w:rsidP="009207C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12D" w:rsidRDefault="0041512D" w:rsidP="00477D6B">
    <w:pPr>
      <w:jc w:val="right"/>
    </w:pPr>
    <w:bookmarkStart w:id="6" w:name="Code2"/>
    <w:bookmarkEnd w:id="6"/>
    <w:r>
      <w:t>WO/PBC/24/9</w:t>
    </w:r>
  </w:p>
  <w:p w:rsidR="0041512D" w:rsidRDefault="0041512D" w:rsidP="00477D6B">
    <w:pPr>
      <w:jc w:val="right"/>
    </w:pPr>
    <w:proofErr w:type="gramStart"/>
    <w:r>
      <w:t>page</w:t>
    </w:r>
    <w:proofErr w:type="gramEnd"/>
    <w:r>
      <w:t xml:space="preserve"> </w:t>
    </w:r>
    <w:r>
      <w:fldChar w:fldCharType="begin"/>
    </w:r>
    <w:r>
      <w:instrText xml:space="preserve"> PAGE  \* MERGEFORMAT </w:instrText>
    </w:r>
    <w:r>
      <w:fldChar w:fldCharType="separate"/>
    </w:r>
    <w:r w:rsidR="000E3888">
      <w:rPr>
        <w:noProof/>
      </w:rPr>
      <w:t>9</w:t>
    </w:r>
    <w:r>
      <w:fldChar w:fldCharType="end"/>
    </w:r>
  </w:p>
  <w:p w:rsidR="0041512D" w:rsidRDefault="0041512D" w:rsidP="00986CE8"/>
  <w:p w:rsidR="0041512D" w:rsidRDefault="0041512D" w:rsidP="00986C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12D" w:rsidRDefault="0041512D" w:rsidP="00A7463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181854"/>
      <w:docPartObj>
        <w:docPartGallery w:val="Page Numbers (Top of Page)"/>
        <w:docPartUnique/>
      </w:docPartObj>
    </w:sdtPr>
    <w:sdtEndPr>
      <w:rPr>
        <w:noProof/>
      </w:rPr>
    </w:sdtEndPr>
    <w:sdtContent>
      <w:p w:rsidR="0041512D" w:rsidRDefault="0041512D" w:rsidP="00A74636">
        <w:pPr>
          <w:pStyle w:val="Header"/>
          <w:jc w:val="right"/>
        </w:pPr>
        <w:r>
          <w:t>WO/PBC/24/9</w:t>
        </w:r>
      </w:p>
      <w:p w:rsidR="0041512D" w:rsidRDefault="0041512D" w:rsidP="00A74636">
        <w:pPr>
          <w:pStyle w:val="Header"/>
          <w:jc w:val="right"/>
        </w:pPr>
        <w:proofErr w:type="gramStart"/>
        <w:r>
          <w:t>page</w:t>
        </w:r>
        <w:proofErr w:type="gramEnd"/>
        <w:r>
          <w:t xml:space="preserve"> </w:t>
        </w:r>
        <w:r>
          <w:fldChar w:fldCharType="begin"/>
        </w:r>
        <w:r>
          <w:instrText xml:space="preserve"> PAGE   \* MERGEFORMAT </w:instrText>
        </w:r>
        <w:r>
          <w:fldChar w:fldCharType="separate"/>
        </w:r>
        <w:r w:rsidR="000E3888">
          <w:rPr>
            <w:noProof/>
          </w:rPr>
          <w:t>1</w:t>
        </w:r>
        <w:r>
          <w:rPr>
            <w:noProof/>
          </w:rPr>
          <w:fldChar w:fldCharType="end"/>
        </w:r>
      </w:p>
    </w:sdtContent>
  </w:sdt>
  <w:p w:rsidR="0041512D" w:rsidRDefault="0041512D" w:rsidP="00A7463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8">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7A"/>
    <w:rsid w:val="000019D1"/>
    <w:rsid w:val="00003C19"/>
    <w:rsid w:val="00004519"/>
    <w:rsid w:val="00015D2A"/>
    <w:rsid w:val="00021CF8"/>
    <w:rsid w:val="00022AEE"/>
    <w:rsid w:val="000239E1"/>
    <w:rsid w:val="00043CAA"/>
    <w:rsid w:val="00053A7B"/>
    <w:rsid w:val="00065B30"/>
    <w:rsid w:val="00075432"/>
    <w:rsid w:val="00082BFD"/>
    <w:rsid w:val="000968ED"/>
    <w:rsid w:val="000A4D1C"/>
    <w:rsid w:val="000C371A"/>
    <w:rsid w:val="000D01EC"/>
    <w:rsid w:val="000D2FAD"/>
    <w:rsid w:val="000D5A74"/>
    <w:rsid w:val="000E33CA"/>
    <w:rsid w:val="000E3888"/>
    <w:rsid w:val="000F5E56"/>
    <w:rsid w:val="00115085"/>
    <w:rsid w:val="00123B37"/>
    <w:rsid w:val="00125442"/>
    <w:rsid w:val="0012593D"/>
    <w:rsid w:val="00131078"/>
    <w:rsid w:val="001362EE"/>
    <w:rsid w:val="00154EF9"/>
    <w:rsid w:val="0015630D"/>
    <w:rsid w:val="001629F4"/>
    <w:rsid w:val="00175865"/>
    <w:rsid w:val="001832A6"/>
    <w:rsid w:val="0018512E"/>
    <w:rsid w:val="00185B40"/>
    <w:rsid w:val="001B78EC"/>
    <w:rsid w:val="001C2119"/>
    <w:rsid w:val="001E1912"/>
    <w:rsid w:val="0022517A"/>
    <w:rsid w:val="00227A2B"/>
    <w:rsid w:val="00232615"/>
    <w:rsid w:val="00242A4C"/>
    <w:rsid w:val="002528E4"/>
    <w:rsid w:val="002634C4"/>
    <w:rsid w:val="002928D3"/>
    <w:rsid w:val="002A1C27"/>
    <w:rsid w:val="002B5B82"/>
    <w:rsid w:val="002C64DE"/>
    <w:rsid w:val="002C7A08"/>
    <w:rsid w:val="002D230A"/>
    <w:rsid w:val="002E4C13"/>
    <w:rsid w:val="002F1FE6"/>
    <w:rsid w:val="002F4E68"/>
    <w:rsid w:val="00312F7F"/>
    <w:rsid w:val="003163CD"/>
    <w:rsid w:val="00316F93"/>
    <w:rsid w:val="003172D7"/>
    <w:rsid w:val="00332C8A"/>
    <w:rsid w:val="00344796"/>
    <w:rsid w:val="00361139"/>
    <w:rsid w:val="00361450"/>
    <w:rsid w:val="00361BFC"/>
    <w:rsid w:val="0036540A"/>
    <w:rsid w:val="003673CF"/>
    <w:rsid w:val="003845C1"/>
    <w:rsid w:val="00390C8E"/>
    <w:rsid w:val="003922C4"/>
    <w:rsid w:val="00395EC7"/>
    <w:rsid w:val="00397951"/>
    <w:rsid w:val="003A12EA"/>
    <w:rsid w:val="003A6F89"/>
    <w:rsid w:val="003B146B"/>
    <w:rsid w:val="003B38C1"/>
    <w:rsid w:val="003B4D55"/>
    <w:rsid w:val="003C1508"/>
    <w:rsid w:val="003E18A5"/>
    <w:rsid w:val="003E4019"/>
    <w:rsid w:val="0041512D"/>
    <w:rsid w:val="00423E3E"/>
    <w:rsid w:val="00425CFD"/>
    <w:rsid w:val="00427AF4"/>
    <w:rsid w:val="00432D74"/>
    <w:rsid w:val="004369A2"/>
    <w:rsid w:val="0044004B"/>
    <w:rsid w:val="0046308C"/>
    <w:rsid w:val="004647DA"/>
    <w:rsid w:val="00464888"/>
    <w:rsid w:val="00474062"/>
    <w:rsid w:val="00477D6B"/>
    <w:rsid w:val="004A6478"/>
    <w:rsid w:val="004B50BA"/>
    <w:rsid w:val="004C3103"/>
    <w:rsid w:val="004C6E03"/>
    <w:rsid w:val="004D581D"/>
    <w:rsid w:val="004E1A39"/>
    <w:rsid w:val="004F14DF"/>
    <w:rsid w:val="005019FF"/>
    <w:rsid w:val="00510316"/>
    <w:rsid w:val="0053057A"/>
    <w:rsid w:val="0053436E"/>
    <w:rsid w:val="00540AB8"/>
    <w:rsid w:val="00541EFC"/>
    <w:rsid w:val="005546AB"/>
    <w:rsid w:val="00560A29"/>
    <w:rsid w:val="00573D75"/>
    <w:rsid w:val="0057508D"/>
    <w:rsid w:val="005A14C7"/>
    <w:rsid w:val="005A76FE"/>
    <w:rsid w:val="005B34CC"/>
    <w:rsid w:val="005B401F"/>
    <w:rsid w:val="005C6649"/>
    <w:rsid w:val="005F75F3"/>
    <w:rsid w:val="00602483"/>
    <w:rsid w:val="00605827"/>
    <w:rsid w:val="00634CAE"/>
    <w:rsid w:val="00640936"/>
    <w:rsid w:val="00646050"/>
    <w:rsid w:val="006713CA"/>
    <w:rsid w:val="00671A7C"/>
    <w:rsid w:val="006727D9"/>
    <w:rsid w:val="00674833"/>
    <w:rsid w:val="00675ADD"/>
    <w:rsid w:val="00676039"/>
    <w:rsid w:val="00676C5C"/>
    <w:rsid w:val="006837E6"/>
    <w:rsid w:val="006942A9"/>
    <w:rsid w:val="006C2366"/>
    <w:rsid w:val="006C3370"/>
    <w:rsid w:val="006D3C4E"/>
    <w:rsid w:val="006F6250"/>
    <w:rsid w:val="007062D5"/>
    <w:rsid w:val="007157C1"/>
    <w:rsid w:val="00726679"/>
    <w:rsid w:val="00731280"/>
    <w:rsid w:val="00731AE8"/>
    <w:rsid w:val="00732CA3"/>
    <w:rsid w:val="00737481"/>
    <w:rsid w:val="00742F19"/>
    <w:rsid w:val="0075518E"/>
    <w:rsid w:val="0076725B"/>
    <w:rsid w:val="007838A2"/>
    <w:rsid w:val="00785A39"/>
    <w:rsid w:val="00785E8A"/>
    <w:rsid w:val="007C6785"/>
    <w:rsid w:val="007D1613"/>
    <w:rsid w:val="008141AB"/>
    <w:rsid w:val="00845120"/>
    <w:rsid w:val="008533AE"/>
    <w:rsid w:val="008640EA"/>
    <w:rsid w:val="00882A75"/>
    <w:rsid w:val="00891E68"/>
    <w:rsid w:val="0089345D"/>
    <w:rsid w:val="00895287"/>
    <w:rsid w:val="008A0FDF"/>
    <w:rsid w:val="008B2CC1"/>
    <w:rsid w:val="008B60B2"/>
    <w:rsid w:val="008B6BB1"/>
    <w:rsid w:val="008C2E37"/>
    <w:rsid w:val="008C63BB"/>
    <w:rsid w:val="008D2E2B"/>
    <w:rsid w:val="008D687D"/>
    <w:rsid w:val="008E3A3A"/>
    <w:rsid w:val="008E4DFD"/>
    <w:rsid w:val="008F4C83"/>
    <w:rsid w:val="00902D00"/>
    <w:rsid w:val="0090646B"/>
    <w:rsid w:val="0090731E"/>
    <w:rsid w:val="00916EE2"/>
    <w:rsid w:val="009207CC"/>
    <w:rsid w:val="00930A37"/>
    <w:rsid w:val="00940917"/>
    <w:rsid w:val="00940AE9"/>
    <w:rsid w:val="00966A22"/>
    <w:rsid w:val="0096722F"/>
    <w:rsid w:val="009712C6"/>
    <w:rsid w:val="00980843"/>
    <w:rsid w:val="00986CE8"/>
    <w:rsid w:val="00993810"/>
    <w:rsid w:val="00997207"/>
    <w:rsid w:val="009A0C86"/>
    <w:rsid w:val="009A11F8"/>
    <w:rsid w:val="009C5EB7"/>
    <w:rsid w:val="009E2791"/>
    <w:rsid w:val="009E34CC"/>
    <w:rsid w:val="009E3F6F"/>
    <w:rsid w:val="009F499F"/>
    <w:rsid w:val="00A12C73"/>
    <w:rsid w:val="00A2245A"/>
    <w:rsid w:val="00A34AD6"/>
    <w:rsid w:val="00A36E1F"/>
    <w:rsid w:val="00A3774A"/>
    <w:rsid w:val="00A42DAF"/>
    <w:rsid w:val="00A45BD8"/>
    <w:rsid w:val="00A74636"/>
    <w:rsid w:val="00A816DB"/>
    <w:rsid w:val="00A869B7"/>
    <w:rsid w:val="00A87965"/>
    <w:rsid w:val="00A9077E"/>
    <w:rsid w:val="00AA7808"/>
    <w:rsid w:val="00AC205C"/>
    <w:rsid w:val="00AC46A4"/>
    <w:rsid w:val="00AD517A"/>
    <w:rsid w:val="00AE132F"/>
    <w:rsid w:val="00AE6D9F"/>
    <w:rsid w:val="00AF0A6B"/>
    <w:rsid w:val="00B05A69"/>
    <w:rsid w:val="00B14587"/>
    <w:rsid w:val="00B42A86"/>
    <w:rsid w:val="00B474B1"/>
    <w:rsid w:val="00B62B0F"/>
    <w:rsid w:val="00B9734B"/>
    <w:rsid w:val="00BC7AA5"/>
    <w:rsid w:val="00BD1629"/>
    <w:rsid w:val="00C11BFE"/>
    <w:rsid w:val="00C2766F"/>
    <w:rsid w:val="00C53CE0"/>
    <w:rsid w:val="00C60FC4"/>
    <w:rsid w:val="00C6522C"/>
    <w:rsid w:val="00C81886"/>
    <w:rsid w:val="00C93221"/>
    <w:rsid w:val="00C93C60"/>
    <w:rsid w:val="00C94E3A"/>
    <w:rsid w:val="00CA4B94"/>
    <w:rsid w:val="00CA781A"/>
    <w:rsid w:val="00CB611E"/>
    <w:rsid w:val="00CD6994"/>
    <w:rsid w:val="00CF03F5"/>
    <w:rsid w:val="00CF4441"/>
    <w:rsid w:val="00D014CD"/>
    <w:rsid w:val="00D05663"/>
    <w:rsid w:val="00D174AE"/>
    <w:rsid w:val="00D227AA"/>
    <w:rsid w:val="00D23560"/>
    <w:rsid w:val="00D45252"/>
    <w:rsid w:val="00D526FA"/>
    <w:rsid w:val="00D54F97"/>
    <w:rsid w:val="00D55814"/>
    <w:rsid w:val="00D71B4D"/>
    <w:rsid w:val="00D808A7"/>
    <w:rsid w:val="00D813AF"/>
    <w:rsid w:val="00D93D55"/>
    <w:rsid w:val="00D960E4"/>
    <w:rsid w:val="00DB1F46"/>
    <w:rsid w:val="00DF4E69"/>
    <w:rsid w:val="00E13454"/>
    <w:rsid w:val="00E16FBF"/>
    <w:rsid w:val="00E2202F"/>
    <w:rsid w:val="00E335FE"/>
    <w:rsid w:val="00E35625"/>
    <w:rsid w:val="00E3620C"/>
    <w:rsid w:val="00E376D0"/>
    <w:rsid w:val="00E46CA4"/>
    <w:rsid w:val="00E52FF2"/>
    <w:rsid w:val="00E55E0F"/>
    <w:rsid w:val="00E84096"/>
    <w:rsid w:val="00E9331B"/>
    <w:rsid w:val="00E963D8"/>
    <w:rsid w:val="00EC4E49"/>
    <w:rsid w:val="00ED77FB"/>
    <w:rsid w:val="00EE0AF2"/>
    <w:rsid w:val="00EE45FA"/>
    <w:rsid w:val="00EE6034"/>
    <w:rsid w:val="00EE6994"/>
    <w:rsid w:val="00EF027C"/>
    <w:rsid w:val="00F006B9"/>
    <w:rsid w:val="00F13138"/>
    <w:rsid w:val="00F30DE1"/>
    <w:rsid w:val="00F335A2"/>
    <w:rsid w:val="00F42616"/>
    <w:rsid w:val="00F6348D"/>
    <w:rsid w:val="00F66152"/>
    <w:rsid w:val="00F67445"/>
    <w:rsid w:val="00F73A73"/>
    <w:rsid w:val="00F7671E"/>
    <w:rsid w:val="00F77E98"/>
    <w:rsid w:val="00F92068"/>
    <w:rsid w:val="00F9246C"/>
    <w:rsid w:val="00FB4B38"/>
    <w:rsid w:val="00FB6071"/>
    <w:rsid w:val="00FC12C7"/>
    <w:rsid w:val="00FC4743"/>
    <w:rsid w:val="00FC7024"/>
    <w:rsid w:val="00FD6640"/>
    <w:rsid w:val="00FF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 w:type="character" w:customStyle="1" w:styleId="HeaderChar">
    <w:name w:val="Header Char"/>
    <w:basedOn w:val="DefaultParagraphFont"/>
    <w:link w:val="Header"/>
    <w:uiPriority w:val="99"/>
    <w:rsid w:val="00A74636"/>
    <w:rPr>
      <w:rFonts w:ascii="Arial" w:eastAsia="SimSun" w:hAnsi="Arial" w:cs="Arial"/>
      <w:sz w:val="22"/>
      <w:lang w:eastAsia="zh-CN"/>
    </w:rPr>
  </w:style>
  <w:style w:type="character" w:customStyle="1" w:styleId="FooterChar">
    <w:name w:val="Footer Char"/>
    <w:basedOn w:val="DefaultParagraphFont"/>
    <w:link w:val="Footer"/>
    <w:uiPriority w:val="99"/>
    <w:rsid w:val="00A74636"/>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 w:type="character" w:customStyle="1" w:styleId="HeaderChar">
    <w:name w:val="Header Char"/>
    <w:basedOn w:val="DefaultParagraphFont"/>
    <w:link w:val="Header"/>
    <w:uiPriority w:val="99"/>
    <w:rsid w:val="00A74636"/>
    <w:rPr>
      <w:rFonts w:ascii="Arial" w:eastAsia="SimSun" w:hAnsi="Arial" w:cs="Arial"/>
      <w:sz w:val="22"/>
      <w:lang w:eastAsia="zh-CN"/>
    </w:rPr>
  </w:style>
  <w:style w:type="character" w:customStyle="1" w:styleId="FooterChar">
    <w:name w:val="Footer Char"/>
    <w:basedOn w:val="DefaultParagraphFont"/>
    <w:link w:val="Footer"/>
    <w:uiPriority w:val="99"/>
    <w:rsid w:val="00A7463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D4D13-99A5-4886-9311-2AB44D2E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21 (E)</Template>
  <TotalTime>3</TotalTime>
  <Pages>9</Pages>
  <Words>2167</Words>
  <Characters>13291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15428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MITON GENOUD Anne</dc:creator>
  <cp:lastModifiedBy>NETTER Iza</cp:lastModifiedBy>
  <cp:revision>3</cp:revision>
  <cp:lastPrinted>2015-07-10T11:32:00Z</cp:lastPrinted>
  <dcterms:created xsi:type="dcterms:W3CDTF">2015-07-10T11:31:00Z</dcterms:created>
  <dcterms:modified xsi:type="dcterms:W3CDTF">2015-07-10T11:35:00Z</dcterms:modified>
</cp:coreProperties>
</file>