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A3A6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D2C50" w:rsidP="00C969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D2C50">
              <w:rPr>
                <w:rFonts w:ascii="Arial Black" w:hAnsi="Arial Black"/>
                <w:caps/>
                <w:sz w:val="15"/>
              </w:rPr>
              <w:t>B/EC/</w:t>
            </w:r>
            <w:r w:rsidR="00AA1B9A">
              <w:rPr>
                <w:rFonts w:ascii="Arial Black" w:hAnsi="Arial Black"/>
                <w:caps/>
                <w:sz w:val="15"/>
              </w:rPr>
              <w:t>62</w:t>
            </w:r>
            <w:r w:rsidRPr="005D2C5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E46351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46351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969C2">
              <w:rPr>
                <w:rFonts w:ascii="Arial Black" w:hAnsi="Arial Black"/>
                <w:caps/>
                <w:sz w:val="15"/>
              </w:rPr>
              <w:t>DECEMBER 16</w:t>
            </w:r>
            <w:r w:rsidR="00AA1B9A">
              <w:rPr>
                <w:rFonts w:ascii="Arial Black" w:hAnsi="Arial Black"/>
                <w:caps/>
                <w:sz w:val="15"/>
              </w:rPr>
              <w:t>,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>
      <w:bookmarkStart w:id="3" w:name="_GoBack"/>
      <w:bookmarkEnd w:id="3"/>
    </w:p>
    <w:p w:rsidR="005D2C50" w:rsidRPr="005D2C50" w:rsidRDefault="005D2C50" w:rsidP="005D2C50">
      <w:pPr>
        <w:rPr>
          <w:b/>
          <w:sz w:val="28"/>
          <w:szCs w:val="28"/>
        </w:rPr>
      </w:pPr>
      <w:r w:rsidRPr="005D2C50">
        <w:rPr>
          <w:b/>
          <w:sz w:val="28"/>
          <w:szCs w:val="28"/>
        </w:rPr>
        <w:t xml:space="preserve">International Union for the Protection of Literary and Artistic Works (Berne </w:t>
      </w:r>
      <w:smartTag w:uri="urn:schemas-microsoft-com:office:smarttags" w:element="place">
        <w:r w:rsidRPr="005D2C50">
          <w:rPr>
            <w:b/>
            <w:sz w:val="28"/>
            <w:szCs w:val="28"/>
          </w:rPr>
          <w:t>Union</w:t>
        </w:r>
      </w:smartTag>
      <w:r w:rsidRPr="005D2C50">
        <w:rPr>
          <w:b/>
          <w:sz w:val="28"/>
          <w:szCs w:val="28"/>
        </w:rPr>
        <w:t>)</w:t>
      </w:r>
    </w:p>
    <w:p w:rsidR="003845C1" w:rsidRDefault="003845C1" w:rsidP="003845C1"/>
    <w:p w:rsidR="00A85B8E" w:rsidRDefault="00A85B8E" w:rsidP="003845C1"/>
    <w:p w:rsidR="005D2C50" w:rsidRPr="005D2C50" w:rsidRDefault="005D2C50" w:rsidP="005D2C50">
      <w:pPr>
        <w:rPr>
          <w:b/>
          <w:sz w:val="28"/>
          <w:szCs w:val="28"/>
        </w:rPr>
      </w:pPr>
      <w:r w:rsidRPr="005D2C50">
        <w:rPr>
          <w:b/>
          <w:sz w:val="28"/>
          <w:szCs w:val="28"/>
        </w:rPr>
        <w:t>Executive Committee</w:t>
      </w:r>
    </w:p>
    <w:p w:rsidR="00A85B8E" w:rsidRDefault="00A85B8E" w:rsidP="003845C1"/>
    <w:p w:rsidR="003845C1" w:rsidRDefault="003845C1" w:rsidP="003845C1"/>
    <w:p w:rsidR="00E46351" w:rsidRPr="003845C1" w:rsidRDefault="00AA1B9A" w:rsidP="00E463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Sixty-Second</w:t>
      </w:r>
      <w:r w:rsidR="00E46351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47</w:t>
      </w:r>
      <w:r w:rsidR="00971EAD" w:rsidRPr="00A221B8">
        <w:rPr>
          <w:b/>
          <w:sz w:val="24"/>
          <w:szCs w:val="24"/>
          <w:vertAlign w:val="superscript"/>
        </w:rPr>
        <w:t>th</w:t>
      </w:r>
      <w:r w:rsidR="00971EAD">
        <w:rPr>
          <w:b/>
          <w:sz w:val="24"/>
          <w:szCs w:val="24"/>
          <w:vertAlign w:val="superscript"/>
        </w:rPr>
        <w:t xml:space="preserve"> </w:t>
      </w:r>
      <w:r w:rsidR="00E46351">
        <w:rPr>
          <w:b/>
          <w:sz w:val="24"/>
          <w:szCs w:val="24"/>
        </w:rPr>
        <w:t xml:space="preserve">Ordinary) </w:t>
      </w:r>
      <w:r w:rsidR="00E46351" w:rsidRPr="003845C1">
        <w:rPr>
          <w:b/>
          <w:sz w:val="24"/>
          <w:szCs w:val="24"/>
        </w:rPr>
        <w:t>Session</w:t>
      </w:r>
    </w:p>
    <w:p w:rsidR="008B2CC1" w:rsidRPr="008B2CC1" w:rsidRDefault="00E46351" w:rsidP="00E46351">
      <w:r>
        <w:rPr>
          <w:b/>
          <w:sz w:val="24"/>
          <w:szCs w:val="24"/>
        </w:rPr>
        <w:t xml:space="preserve">Geneva, </w:t>
      </w:r>
      <w:r w:rsidR="00AA1B9A">
        <w:rPr>
          <w:b/>
          <w:sz w:val="24"/>
          <w:szCs w:val="24"/>
        </w:rPr>
        <w:t>October 3 to 11, 2016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E46351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REPORT</w:t>
      </w:r>
    </w:p>
    <w:p w:rsidR="008B2CC1" w:rsidRPr="008B2CC1" w:rsidRDefault="008B2CC1" w:rsidP="008B2CC1"/>
    <w:p w:rsidR="008B2CC1" w:rsidRPr="008B2CC1" w:rsidRDefault="00C969C2" w:rsidP="008B2CC1">
      <w:pPr>
        <w:rPr>
          <w:i/>
        </w:rPr>
      </w:pPr>
      <w:bookmarkStart w:id="5" w:name="Prepared"/>
      <w:bookmarkEnd w:id="5"/>
      <w:r>
        <w:rPr>
          <w:i/>
        </w:rPr>
        <w:t>adopted by the Executive Committee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E46351" w:rsidRDefault="00E46351" w:rsidP="00E46351">
      <w:pPr>
        <w:pStyle w:val="ONUME"/>
      </w:pPr>
      <w:r>
        <w:t>The Executive Committee was concerned with the following items of the Consolidated Agenda (document A/</w:t>
      </w:r>
      <w:r w:rsidR="00971EAD">
        <w:t>5</w:t>
      </w:r>
      <w:r w:rsidR="00D777B2">
        <w:t>6</w:t>
      </w:r>
      <w:r>
        <w:t xml:space="preserve">/1):  1, 2, 3, 4, 5, 6, </w:t>
      </w:r>
      <w:r w:rsidR="00AA1B9A">
        <w:t>9</w:t>
      </w:r>
      <w:r>
        <w:t xml:space="preserve">, </w:t>
      </w:r>
      <w:r w:rsidR="00AA1B9A">
        <w:t>10</w:t>
      </w:r>
      <w:r>
        <w:t xml:space="preserve">, </w:t>
      </w:r>
      <w:r w:rsidR="00EC020C">
        <w:t>30</w:t>
      </w:r>
      <w:r w:rsidR="00D777B2">
        <w:t xml:space="preserve"> </w:t>
      </w:r>
      <w:r>
        <w:t>and</w:t>
      </w:r>
      <w:r w:rsidR="00614644">
        <w:t xml:space="preserve"> </w:t>
      </w:r>
      <w:r w:rsidR="00D777B2">
        <w:t>3</w:t>
      </w:r>
      <w:r w:rsidR="00EC020C">
        <w:t>1</w:t>
      </w:r>
      <w:r>
        <w:t>.</w:t>
      </w:r>
    </w:p>
    <w:p w:rsidR="00E46351" w:rsidRDefault="00E46351" w:rsidP="00E46351">
      <w:pPr>
        <w:pStyle w:val="ONUME"/>
      </w:pPr>
      <w:r>
        <w:t>The reports on the said items are contained in the General Report (document </w:t>
      </w:r>
      <w:r w:rsidR="00E12B9C">
        <w:t>A/</w:t>
      </w:r>
      <w:r w:rsidR="00AA1B9A">
        <w:t>56</w:t>
      </w:r>
      <w:r w:rsidR="00E12B9C">
        <w:t>/</w:t>
      </w:r>
      <w:r w:rsidR="00D777B2">
        <w:t>17</w:t>
      </w:r>
      <w:r>
        <w:t>).</w:t>
      </w:r>
    </w:p>
    <w:p w:rsidR="00E46351" w:rsidRPr="009D5F2A" w:rsidRDefault="00587EFD" w:rsidP="00E46351">
      <w:pPr>
        <w:pStyle w:val="ONUME"/>
        <w:rPr>
          <w:szCs w:val="22"/>
        </w:rPr>
      </w:pPr>
      <w:r>
        <w:t xml:space="preserve">Mr. </w:t>
      </w:r>
      <w:proofErr w:type="spellStart"/>
      <w:r>
        <w:t>Fayssal</w:t>
      </w:r>
      <w:proofErr w:type="spellEnd"/>
      <w:r>
        <w:t xml:space="preserve"> </w:t>
      </w:r>
      <w:proofErr w:type="spellStart"/>
      <w:r>
        <w:t>Allek</w:t>
      </w:r>
      <w:proofErr w:type="spellEnd"/>
      <w:r w:rsidR="00614644">
        <w:t xml:space="preserve"> (</w:t>
      </w:r>
      <w:r>
        <w:t>Algeria</w:t>
      </w:r>
      <w:r w:rsidR="00614644">
        <w:t>)</w:t>
      </w:r>
      <w:r w:rsidR="00E46351">
        <w:t xml:space="preserve"> was elected Chair of the Executive Committee;  </w:t>
      </w:r>
      <w:r>
        <w:t>Mr. </w:t>
      </w:r>
      <w:proofErr w:type="spellStart"/>
      <w:r>
        <w:t>Sumit</w:t>
      </w:r>
      <w:proofErr w:type="spellEnd"/>
      <w:r>
        <w:t xml:space="preserve"> Seth (India) and Mr. Manuel Guerra </w:t>
      </w:r>
      <w:proofErr w:type="spellStart"/>
      <w:r>
        <w:t>Zamarro</w:t>
      </w:r>
      <w:proofErr w:type="spellEnd"/>
      <w:r>
        <w:t xml:space="preserve"> (Mexico) </w:t>
      </w:r>
      <w:r>
        <w:rPr>
          <w:szCs w:val="22"/>
        </w:rPr>
        <w:t xml:space="preserve">were </w:t>
      </w:r>
      <w:r w:rsidR="00E46351" w:rsidRPr="009D5F2A">
        <w:rPr>
          <w:szCs w:val="22"/>
        </w:rPr>
        <w:t>elected Vice</w:t>
      </w:r>
      <w:r w:rsidR="00E46351" w:rsidRPr="009D5F2A">
        <w:rPr>
          <w:szCs w:val="22"/>
        </w:rPr>
        <w:noBreakHyphen/>
        <w:t>Chair</w:t>
      </w:r>
      <w:r>
        <w:rPr>
          <w:szCs w:val="22"/>
        </w:rPr>
        <w:t>s</w:t>
      </w:r>
      <w:r w:rsidR="00E46351" w:rsidRPr="009D5F2A">
        <w:rPr>
          <w:szCs w:val="22"/>
        </w:rPr>
        <w:t>.</w:t>
      </w:r>
    </w:p>
    <w:p w:rsidR="002928D3" w:rsidRDefault="002928D3"/>
    <w:p w:rsidR="0058655D" w:rsidRDefault="0058655D"/>
    <w:p w:rsidR="0058655D" w:rsidRPr="0058655D" w:rsidRDefault="0058655D" w:rsidP="0058655D">
      <w:pPr>
        <w:ind w:left="5533"/>
      </w:pPr>
      <w:r w:rsidRPr="0058655D">
        <w:t>[End of document]</w:t>
      </w:r>
    </w:p>
    <w:sectPr w:rsidR="0058655D" w:rsidRPr="0058655D" w:rsidSect="00E4635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B2" w:rsidRDefault="005D12B2">
      <w:r>
        <w:separator/>
      </w:r>
    </w:p>
  </w:endnote>
  <w:endnote w:type="continuationSeparator" w:id="0">
    <w:p w:rsidR="005D12B2" w:rsidRDefault="005D12B2" w:rsidP="003B38C1">
      <w:r>
        <w:separator/>
      </w:r>
    </w:p>
    <w:p w:rsidR="005D12B2" w:rsidRPr="003B38C1" w:rsidRDefault="005D12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D12B2" w:rsidRPr="003B38C1" w:rsidRDefault="005D12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B2" w:rsidRDefault="005D12B2">
      <w:r>
        <w:separator/>
      </w:r>
    </w:p>
  </w:footnote>
  <w:footnote w:type="continuationSeparator" w:id="0">
    <w:p w:rsidR="005D12B2" w:rsidRDefault="005D12B2" w:rsidP="008B60B2">
      <w:r>
        <w:separator/>
      </w:r>
    </w:p>
    <w:p w:rsidR="005D12B2" w:rsidRPr="00ED77FB" w:rsidRDefault="005D12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D12B2" w:rsidRPr="00ED77FB" w:rsidRDefault="005D12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5D" w:rsidRDefault="0058655D" w:rsidP="00477D6B">
    <w:pPr>
      <w:jc w:val="right"/>
    </w:pPr>
    <w:bookmarkStart w:id="6" w:name="Code2"/>
    <w:bookmarkEnd w:id="6"/>
    <w:r>
      <w:t>B/EC/57/1 PROV.</w:t>
    </w:r>
  </w:p>
  <w:p w:rsidR="0058655D" w:rsidRDefault="0058655D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63B18">
      <w:rPr>
        <w:noProof/>
      </w:rPr>
      <w:t>1</w:t>
    </w:r>
    <w:r>
      <w:fldChar w:fldCharType="end"/>
    </w:r>
  </w:p>
  <w:p w:rsidR="0058655D" w:rsidRDefault="0058655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51"/>
    <w:rsid w:val="000202D2"/>
    <w:rsid w:val="00043CAA"/>
    <w:rsid w:val="000533CD"/>
    <w:rsid w:val="00075432"/>
    <w:rsid w:val="00092689"/>
    <w:rsid w:val="000968ED"/>
    <w:rsid w:val="000F5E56"/>
    <w:rsid w:val="001106F5"/>
    <w:rsid w:val="001209F4"/>
    <w:rsid w:val="00122C57"/>
    <w:rsid w:val="001362EE"/>
    <w:rsid w:val="00143789"/>
    <w:rsid w:val="00170ECE"/>
    <w:rsid w:val="00172BD8"/>
    <w:rsid w:val="001832A6"/>
    <w:rsid w:val="00191EB0"/>
    <w:rsid w:val="001F27CC"/>
    <w:rsid w:val="0021157F"/>
    <w:rsid w:val="00243ABA"/>
    <w:rsid w:val="002463C8"/>
    <w:rsid w:val="002634C4"/>
    <w:rsid w:val="00263B18"/>
    <w:rsid w:val="00263C6E"/>
    <w:rsid w:val="00264F65"/>
    <w:rsid w:val="002928D3"/>
    <w:rsid w:val="002F1FE6"/>
    <w:rsid w:val="002F4E68"/>
    <w:rsid w:val="00311ACA"/>
    <w:rsid w:val="00312F7F"/>
    <w:rsid w:val="00316EE8"/>
    <w:rsid w:val="003171E2"/>
    <w:rsid w:val="003228B7"/>
    <w:rsid w:val="003326F1"/>
    <w:rsid w:val="003673CF"/>
    <w:rsid w:val="00382CBB"/>
    <w:rsid w:val="003845C1"/>
    <w:rsid w:val="003A6F89"/>
    <w:rsid w:val="003B38C1"/>
    <w:rsid w:val="003E684A"/>
    <w:rsid w:val="00423A6D"/>
    <w:rsid w:val="00423E3E"/>
    <w:rsid w:val="00427AF4"/>
    <w:rsid w:val="004400E2"/>
    <w:rsid w:val="0045016D"/>
    <w:rsid w:val="004647DA"/>
    <w:rsid w:val="00474062"/>
    <w:rsid w:val="00477D6B"/>
    <w:rsid w:val="004A3A62"/>
    <w:rsid w:val="004E2D92"/>
    <w:rsid w:val="00522FCE"/>
    <w:rsid w:val="0053057A"/>
    <w:rsid w:val="00530B53"/>
    <w:rsid w:val="0053689D"/>
    <w:rsid w:val="00560A29"/>
    <w:rsid w:val="0057628A"/>
    <w:rsid w:val="0058655D"/>
    <w:rsid w:val="00586E9C"/>
    <w:rsid w:val="00587EFD"/>
    <w:rsid w:val="005929E4"/>
    <w:rsid w:val="005B3916"/>
    <w:rsid w:val="005B46C1"/>
    <w:rsid w:val="005D12B2"/>
    <w:rsid w:val="005D2C50"/>
    <w:rsid w:val="005F264A"/>
    <w:rsid w:val="006049D0"/>
    <w:rsid w:val="00604F1B"/>
    <w:rsid w:val="00605827"/>
    <w:rsid w:val="00614644"/>
    <w:rsid w:val="00646050"/>
    <w:rsid w:val="00657AE6"/>
    <w:rsid w:val="006700C3"/>
    <w:rsid w:val="006713CA"/>
    <w:rsid w:val="00671EDF"/>
    <w:rsid w:val="00676C5C"/>
    <w:rsid w:val="00694719"/>
    <w:rsid w:val="00695B91"/>
    <w:rsid w:val="006D5F04"/>
    <w:rsid w:val="00703684"/>
    <w:rsid w:val="007058FB"/>
    <w:rsid w:val="00731357"/>
    <w:rsid w:val="007B6A58"/>
    <w:rsid w:val="007D1613"/>
    <w:rsid w:val="00801F0D"/>
    <w:rsid w:val="00814A3E"/>
    <w:rsid w:val="0087106B"/>
    <w:rsid w:val="00887A41"/>
    <w:rsid w:val="008B2CC1"/>
    <w:rsid w:val="008B60B2"/>
    <w:rsid w:val="0090731E"/>
    <w:rsid w:val="00916EE2"/>
    <w:rsid w:val="00966A22"/>
    <w:rsid w:val="0096722F"/>
    <w:rsid w:val="00971EAD"/>
    <w:rsid w:val="00980843"/>
    <w:rsid w:val="009D5F2A"/>
    <w:rsid w:val="009E2791"/>
    <w:rsid w:val="009E3F6F"/>
    <w:rsid w:val="009F499F"/>
    <w:rsid w:val="009F6FF8"/>
    <w:rsid w:val="00A221B8"/>
    <w:rsid w:val="00A27808"/>
    <w:rsid w:val="00A35DB0"/>
    <w:rsid w:val="00A35EB4"/>
    <w:rsid w:val="00A42DAF"/>
    <w:rsid w:val="00A45BD8"/>
    <w:rsid w:val="00A85B8E"/>
    <w:rsid w:val="00AA1B9A"/>
    <w:rsid w:val="00AA7F32"/>
    <w:rsid w:val="00AC205C"/>
    <w:rsid w:val="00AD2234"/>
    <w:rsid w:val="00B05A69"/>
    <w:rsid w:val="00B872D2"/>
    <w:rsid w:val="00B9734B"/>
    <w:rsid w:val="00C1074F"/>
    <w:rsid w:val="00C11BFE"/>
    <w:rsid w:val="00C94629"/>
    <w:rsid w:val="00C969C2"/>
    <w:rsid w:val="00CF3B91"/>
    <w:rsid w:val="00CF50FE"/>
    <w:rsid w:val="00D37586"/>
    <w:rsid w:val="00D45252"/>
    <w:rsid w:val="00D71B4D"/>
    <w:rsid w:val="00D777B2"/>
    <w:rsid w:val="00D868C8"/>
    <w:rsid w:val="00D93D55"/>
    <w:rsid w:val="00DB1B1D"/>
    <w:rsid w:val="00E01296"/>
    <w:rsid w:val="00E07282"/>
    <w:rsid w:val="00E12B9C"/>
    <w:rsid w:val="00E335FE"/>
    <w:rsid w:val="00E42591"/>
    <w:rsid w:val="00E46351"/>
    <w:rsid w:val="00E5021F"/>
    <w:rsid w:val="00EC020C"/>
    <w:rsid w:val="00EC4E49"/>
    <w:rsid w:val="00EC7477"/>
    <w:rsid w:val="00ED77FB"/>
    <w:rsid w:val="00F021A6"/>
    <w:rsid w:val="00F04E5F"/>
    <w:rsid w:val="00F66152"/>
    <w:rsid w:val="00FB45B0"/>
    <w:rsid w:val="00FB6CF1"/>
    <w:rsid w:val="00FE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2C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2C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7B99A60</Template>
  <TotalTime>0</TotalTime>
  <Pages>1</Pages>
  <Words>108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B/EC/57/</vt:lpstr>
    </vt:vector>
  </TitlesOfParts>
  <Company>WIPO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B/EC/57/</dc:title>
  <dc:creator>Fricot</dc:creator>
  <cp:lastModifiedBy>HÄFLIGER Patience</cp:lastModifiedBy>
  <cp:revision>3</cp:revision>
  <cp:lastPrinted>2016-10-19T12:48:00Z</cp:lastPrinted>
  <dcterms:created xsi:type="dcterms:W3CDTF">2016-11-29T15:58:00Z</dcterms:created>
  <dcterms:modified xsi:type="dcterms:W3CDTF">2016-11-29T15:58:00Z</dcterms:modified>
</cp:coreProperties>
</file>