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2501" w14:textId="77777777" w:rsidR="0055358D" w:rsidRPr="000C6A84" w:rsidRDefault="0055358D" w:rsidP="0055358D">
      <w:pPr>
        <w:pStyle w:val="Heading2"/>
        <w:tabs>
          <w:tab w:val="left" w:pos="567"/>
        </w:tabs>
        <w:spacing w:before="0" w:line="480" w:lineRule="auto"/>
        <w:rPr>
          <w:rFonts w:asciiTheme="minorBidi" w:hAnsiTheme="minorBidi" w:cstheme="minorBidi"/>
          <w:color w:val="auto"/>
          <w:sz w:val="22"/>
          <w:szCs w:val="22"/>
        </w:rPr>
      </w:pPr>
      <w:bookmarkStart w:id="0" w:name="_Hlk172216022"/>
      <w:bookmarkStart w:id="1" w:name="_Hlk172216347"/>
      <w:r w:rsidRPr="000C6A84">
        <w:rPr>
          <w:rFonts w:asciiTheme="minorBidi" w:hAnsiTheme="minorBidi" w:cstheme="minorBidi"/>
          <w:color w:val="auto"/>
          <w:sz w:val="22"/>
          <w:szCs w:val="22"/>
        </w:rPr>
        <w:t>ITEM 4 OF THE CONSOLIDATED AGENDA</w:t>
      </w:r>
      <w:r w:rsidRPr="000C6A84">
        <w:rPr>
          <w:rFonts w:asciiTheme="minorBidi" w:hAnsiTheme="minorBidi" w:cstheme="minorBidi"/>
          <w:color w:val="auto"/>
          <w:sz w:val="22"/>
          <w:szCs w:val="22"/>
        </w:rPr>
        <w:br/>
        <w:t>GENERAL STATEMENTS</w:t>
      </w:r>
    </w:p>
    <w:p w14:paraId="0096FD3D" w14:textId="33B32F54" w:rsidR="001D75EA" w:rsidRPr="000C6A84" w:rsidRDefault="001D75EA" w:rsidP="008F64E4">
      <w:pPr>
        <w:pStyle w:val="ONUME"/>
      </w:pPr>
      <w:r w:rsidRPr="000C6A84">
        <w:t xml:space="preserve">The Delegations and Representatives of the following </w:t>
      </w:r>
      <w:r w:rsidR="00D62AA8" w:rsidRPr="000C6A84">
        <w:t>14</w:t>
      </w:r>
      <w:r w:rsidR="00580812" w:rsidRPr="000C6A84">
        <w:t>2</w:t>
      </w:r>
      <w:r w:rsidR="00E95C8B" w:rsidRPr="000C6A84">
        <w:t xml:space="preserve"> Member States</w:t>
      </w:r>
      <w:r w:rsidR="006D2306" w:rsidRPr="000C6A84">
        <w:t xml:space="preserve"> </w:t>
      </w:r>
      <w:r w:rsidRPr="000C6A84">
        <w:t>(including</w:t>
      </w:r>
      <w:r w:rsidR="00885170" w:rsidRPr="000C6A84">
        <w:t xml:space="preserve"> 13</w:t>
      </w:r>
      <w:r w:rsidRPr="000C6A84">
        <w:t xml:space="preserve"> on behalf of groups of States), </w:t>
      </w:r>
      <w:r w:rsidR="00F36CAA" w:rsidRPr="000C6A84">
        <w:t>eight</w:t>
      </w:r>
      <w:r w:rsidRPr="000C6A84">
        <w:t xml:space="preserve"> intergovernmental organizations and </w:t>
      </w:r>
      <w:r w:rsidR="00F36CAA" w:rsidRPr="000C6A84">
        <w:t>3</w:t>
      </w:r>
      <w:r w:rsidR="00951D62">
        <w:t xml:space="preserve">1 </w:t>
      </w:r>
      <w:r w:rsidRPr="000C6A84">
        <w:t>non</w:t>
      </w:r>
      <w:r w:rsidR="00A67013" w:rsidRPr="000C6A84">
        <w:noBreakHyphen/>
      </w:r>
      <w:r w:rsidRPr="000C6A84">
        <w:t>governmental organizations provided oral or written statements under this agenda item:</w:t>
      </w:r>
      <w:r w:rsidR="004A189E" w:rsidRPr="000C6A84">
        <w:t xml:space="preserve"> </w:t>
      </w:r>
      <w:r w:rsidRPr="000C6A84">
        <w:t xml:space="preserve">Albania, Algeria, Angola, Antigua and Barbuda, Argentina, Armenia, </w:t>
      </w:r>
      <w:r w:rsidR="001E64A6" w:rsidRPr="000C6A84">
        <w:t xml:space="preserve">Australia, </w:t>
      </w:r>
      <w:r w:rsidRPr="000C6A84">
        <w:t xml:space="preserve">Austria, Azerbaijan, Bahamas, Bangladesh, </w:t>
      </w:r>
      <w:r w:rsidR="009E25EE" w:rsidRPr="000C6A84">
        <w:t xml:space="preserve">Barbados, </w:t>
      </w:r>
      <w:r w:rsidRPr="000C6A84">
        <w:t xml:space="preserve">Belarus, Belize, </w:t>
      </w:r>
      <w:r w:rsidR="006D5583" w:rsidRPr="000C6A84">
        <w:t xml:space="preserve">Benin, </w:t>
      </w:r>
      <w:r w:rsidRPr="000C6A84">
        <w:t xml:space="preserve">Bhutan, </w:t>
      </w:r>
      <w:r w:rsidR="007A7D23" w:rsidRPr="000C6A84">
        <w:t xml:space="preserve">Botswana, </w:t>
      </w:r>
      <w:r w:rsidRPr="000C6A84">
        <w:t>Brazil, Burkina Faso, Cabo Verde, Cambodia, Cameroon, Canada, Chile, China, Colombia, Congo, Côte d</w:t>
      </w:r>
      <w:r w:rsidR="00071AD4" w:rsidRPr="000C6A84">
        <w:t>’</w:t>
      </w:r>
      <w:r w:rsidRPr="000C6A84">
        <w:t xml:space="preserve">Ivoire, </w:t>
      </w:r>
      <w:r w:rsidR="001E64A6" w:rsidRPr="000C6A84">
        <w:t xml:space="preserve">Croatia, </w:t>
      </w:r>
      <w:r w:rsidRPr="000C6A84">
        <w:t xml:space="preserve">Cuba, Cyprus, </w:t>
      </w:r>
      <w:r w:rsidR="001E64A6" w:rsidRPr="000C6A84">
        <w:t xml:space="preserve">Czech Republic, </w:t>
      </w:r>
      <w:r w:rsidRPr="000C6A84">
        <w:t>Democratic People</w:t>
      </w:r>
      <w:r w:rsidR="00071AD4" w:rsidRPr="000C6A84">
        <w:t>’</w:t>
      </w:r>
      <w:r w:rsidRPr="000C6A84">
        <w:t xml:space="preserve">s Republic of Korea, Democratic Republic of the Congo, </w:t>
      </w:r>
      <w:r w:rsidR="001E64A6" w:rsidRPr="000C6A84">
        <w:t xml:space="preserve">Denmark, </w:t>
      </w:r>
      <w:r w:rsidR="00D65786" w:rsidRPr="000C6A84">
        <w:t xml:space="preserve">Djibouti, </w:t>
      </w:r>
      <w:r w:rsidR="004D5EFE" w:rsidRPr="000C6A84">
        <w:t xml:space="preserve">Dominica, </w:t>
      </w:r>
      <w:r w:rsidRPr="000C6A84">
        <w:t xml:space="preserve">Dominican Republic, Ecuador, Egypt, El Salvador, Estonia, Eswatini, Ethiopia, Finland, France, Gabon, Gambia, Georgia, Germany, Ghana, </w:t>
      </w:r>
      <w:r w:rsidR="009E25EE" w:rsidRPr="000C6A84">
        <w:t xml:space="preserve">Greece, </w:t>
      </w:r>
      <w:r w:rsidRPr="000C6A84">
        <w:t xml:space="preserve">Grenada, Guatemala, Guinea-Bissau, Holy See, Hungary, </w:t>
      </w:r>
      <w:r w:rsidR="001E64A6" w:rsidRPr="000C6A84">
        <w:t xml:space="preserve">Iceland, </w:t>
      </w:r>
      <w:r w:rsidRPr="000C6A84">
        <w:t xml:space="preserve">India, Indonesia, Iran (Islamic Republic of), Iraq, </w:t>
      </w:r>
      <w:r w:rsidR="001E64A6" w:rsidRPr="000C6A84">
        <w:t xml:space="preserve">Ireland, </w:t>
      </w:r>
      <w:r w:rsidRPr="000C6A84">
        <w:t>Israel, Italy, Jamaica, Japan, Jordan, Kazakhstan, Kenya, Kyrgyzstan, Lao People</w:t>
      </w:r>
      <w:r w:rsidR="00071AD4" w:rsidRPr="000C6A84">
        <w:t>’</w:t>
      </w:r>
      <w:r w:rsidRPr="000C6A84">
        <w:t xml:space="preserve">s Democratic Republic, Latvia, Lesotho, </w:t>
      </w:r>
      <w:r w:rsidR="007A7D23" w:rsidRPr="000C6A84">
        <w:t xml:space="preserve">Liberia, </w:t>
      </w:r>
      <w:r w:rsidRPr="000C6A84">
        <w:t>Lithuania, Madagascar, Malawi, Malaysia, Mali, Mexico,</w:t>
      </w:r>
      <w:r w:rsidR="007A7D23" w:rsidRPr="000C6A84">
        <w:t xml:space="preserve"> Micronesia (Federated States of),</w:t>
      </w:r>
      <w:r w:rsidRPr="000C6A84">
        <w:t xml:space="preserve"> Mongolia, Morocco, Mozambique, Namibia, Nepal, New</w:t>
      </w:r>
      <w:r w:rsidR="00A67013" w:rsidRPr="000C6A84">
        <w:t> </w:t>
      </w:r>
      <w:r w:rsidRPr="000C6A84">
        <w:t xml:space="preserve">Zealand, Niger, Nigeria, Norway, Oman, Pakistan, Panama, Paraguay, Peru, Philippines, Poland, Portugal, Qatar, Republic of Korea, Republic of Moldova, Romania, Russian Federation, Rwanda, </w:t>
      </w:r>
      <w:r w:rsidR="00F07AF2" w:rsidRPr="000C6A84">
        <w:t xml:space="preserve">Saint Kitts and Nevis, </w:t>
      </w:r>
      <w:r w:rsidR="00C27BF6" w:rsidRPr="000C6A84">
        <w:t>Saint Vincent and the Grenadines</w:t>
      </w:r>
      <w:r w:rsidRPr="000C6A84">
        <w:t xml:space="preserve">, Samoa, </w:t>
      </w:r>
      <w:r w:rsidR="001E64A6" w:rsidRPr="000C6A84">
        <w:t xml:space="preserve">Sao Tome </w:t>
      </w:r>
      <w:r w:rsidR="00C77B0A" w:rsidRPr="000C6A84">
        <w:t>and</w:t>
      </w:r>
      <w:r w:rsidR="001E64A6" w:rsidRPr="000C6A84">
        <w:t xml:space="preserve"> Principe, </w:t>
      </w:r>
      <w:r w:rsidRPr="000C6A84">
        <w:t>Saudi Arabia, Serbia, Sierra Leone, Singapore, Slovakia, Slovenia, South Africa, Spain, Sri Lanka, Sudan, Sweden, Switzerland, Syrian</w:t>
      </w:r>
      <w:r w:rsidR="00A67013" w:rsidRPr="000C6A84">
        <w:t> </w:t>
      </w:r>
      <w:r w:rsidRPr="000C6A84">
        <w:t>Arab</w:t>
      </w:r>
      <w:r w:rsidR="00A67013" w:rsidRPr="000C6A84">
        <w:t> </w:t>
      </w:r>
      <w:r w:rsidRPr="000C6A84">
        <w:t xml:space="preserve">Republic, Tajikistan, Thailand, Timor-Leste, Togo, Trinidad and Tobago, Tunisia, Türkiye, </w:t>
      </w:r>
      <w:r w:rsidR="001E64A6" w:rsidRPr="000C6A84">
        <w:t xml:space="preserve">Turkmenistan, </w:t>
      </w:r>
      <w:r w:rsidRPr="000C6A84">
        <w:t>Uganda, Ukraine, United Arab Emirates, United Kingdom, United</w:t>
      </w:r>
      <w:r w:rsidR="00A67013" w:rsidRPr="000C6A84">
        <w:t> </w:t>
      </w:r>
      <w:r w:rsidRPr="000C6A84">
        <w:t>Republic of Tanzania, United States of America, Uruguay, Vanuatu, Venezuela (Bolivarian Republic of), Viet Nam, Zambia, Zimbabwe, European Union</w:t>
      </w:r>
      <w:r w:rsidR="006D2306" w:rsidRPr="000C6A84">
        <w:t xml:space="preserve"> (EU)</w:t>
      </w:r>
      <w:r w:rsidRPr="000C6A84">
        <w:t xml:space="preserve">, </w:t>
      </w:r>
      <w:bookmarkStart w:id="2" w:name="_Hlk203826946"/>
      <w:r w:rsidRPr="000C6A84">
        <w:t>African</w:t>
      </w:r>
      <w:r w:rsidR="00A67013" w:rsidRPr="000C6A84">
        <w:t> </w:t>
      </w:r>
      <w:r w:rsidRPr="000C6A84">
        <w:t>Intellectual Property Organization (OAPI), African Regional Intellectual Property Organization (ARIPO), Eurasian Patent O</w:t>
      </w:r>
      <w:r w:rsidR="00686340" w:rsidRPr="000C6A84">
        <w:t>rganization</w:t>
      </w:r>
      <w:r w:rsidR="006D2306" w:rsidRPr="000C6A84">
        <w:t xml:space="preserve"> (EAPO)</w:t>
      </w:r>
      <w:r w:rsidRPr="000C6A84">
        <w:t>, League of Arab States</w:t>
      </w:r>
      <w:r w:rsidR="006D2306" w:rsidRPr="000C6A84">
        <w:t xml:space="preserve"> (LAS)</w:t>
      </w:r>
      <w:r w:rsidRPr="000C6A84">
        <w:t>, Organization of Islamic Cooperation (OIC), Patent Office of the Cooperation Council for the Arab States of the Gulf (GCC Patent Office), South Centre (CS)</w:t>
      </w:r>
      <w:bookmarkEnd w:id="2"/>
      <w:r w:rsidRPr="000C6A84">
        <w:t>, Consortium for Common Food Names (CCFN), European Commercial Patent Services Group (</w:t>
      </w:r>
      <w:proofErr w:type="spellStart"/>
      <w:r w:rsidRPr="000C6A84">
        <w:t>PatCom</w:t>
      </w:r>
      <w:proofErr w:type="spellEnd"/>
      <w:r w:rsidRPr="000C6A84">
        <w:t xml:space="preserve">), Global Expert Network on Copyright User Rights (User Rights Network), Latin American Intellectual Property School (ELAPI), Inter-American Association of Industrial Property (ASIPI), </w:t>
      </w:r>
      <w:r w:rsidR="00951D62">
        <w:t xml:space="preserve">International Chamber of Commerce (ICC), </w:t>
      </w:r>
      <w:r w:rsidRPr="000C6A84">
        <w:t xml:space="preserve">International Intellectual Property Commercialization Council (IIPCC), Organization for an International Geographical Indications Network (ORIGIN), Third World Network Berhad (TWN), All-China Patent Agents Association (ACPAA), American Arab Intellectual Property Association (AAIPA), </w:t>
      </w:r>
      <w:r w:rsidR="00387F17" w:rsidRPr="000C6A84">
        <w:t xml:space="preserve">Asia-Pacific Broadcasting Union (ABU), </w:t>
      </w:r>
      <w:proofErr w:type="spellStart"/>
      <w:r w:rsidR="006D2306" w:rsidRPr="000C6A84">
        <w:t>Asociación</w:t>
      </w:r>
      <w:proofErr w:type="spellEnd"/>
      <w:r w:rsidR="006D2306" w:rsidRPr="000C6A84">
        <w:t xml:space="preserve"> Mexicana para la </w:t>
      </w:r>
      <w:proofErr w:type="spellStart"/>
      <w:r w:rsidR="006D2306" w:rsidRPr="000C6A84">
        <w:t>Protección</w:t>
      </w:r>
      <w:proofErr w:type="spellEnd"/>
      <w:r w:rsidR="006D2306" w:rsidRPr="000C6A84">
        <w:t xml:space="preserve"> de la Propiedad Intelectual (AMPPI), </w:t>
      </w:r>
      <w:r w:rsidRPr="000C6A84">
        <w:t xml:space="preserve">Bahrain Intellectual Property Society (BIPS), Brand Owners Protection Group (Gulf BPG), </w:t>
      </w:r>
      <w:r w:rsidR="00847D07" w:rsidRPr="000C6A84">
        <w:t xml:space="preserve">Corporación Latinoamericana de </w:t>
      </w:r>
      <w:proofErr w:type="spellStart"/>
      <w:r w:rsidR="00847D07" w:rsidRPr="000C6A84">
        <w:t>Investigación</w:t>
      </w:r>
      <w:proofErr w:type="spellEnd"/>
      <w:r w:rsidR="00847D07" w:rsidRPr="000C6A84">
        <w:t xml:space="preserve"> de la Propiedad Intelectual para el Desarrollo (Corporación </w:t>
      </w:r>
      <w:proofErr w:type="spellStart"/>
      <w:r w:rsidR="00847D07" w:rsidRPr="000C6A84">
        <w:t>Innovarte</w:t>
      </w:r>
      <w:proofErr w:type="spellEnd"/>
      <w:r w:rsidR="00847D07" w:rsidRPr="000C6A84">
        <w:t xml:space="preserve">), </w:t>
      </w:r>
      <w:r w:rsidRPr="000C6A84">
        <w:t xml:space="preserve">Egyptian Council for Innovation, Creativity </w:t>
      </w:r>
      <w:r w:rsidR="00453CBC" w:rsidRPr="000C6A84">
        <w:t xml:space="preserve">and Protection of Information </w:t>
      </w:r>
      <w:r w:rsidRPr="000C6A84">
        <w:t xml:space="preserve">(ECCIPP), Emirates Intellectual Property Association (EIPA), </w:t>
      </w:r>
      <w:r w:rsidR="00430219" w:rsidRPr="000C6A84">
        <w:t xml:space="preserve">Emirates Publishers Association (EPA), </w:t>
      </w:r>
      <w:r w:rsidRPr="000C6A84">
        <w:t xml:space="preserve">Emirates Reprographic Rights Management Association (ERRA), Emirates Science Club, </w:t>
      </w:r>
      <w:r w:rsidR="00686340" w:rsidRPr="000C6A84">
        <w:t xml:space="preserve">European Broadcasting Union (EBU), General Secretariat of the Andean Community, </w:t>
      </w:r>
      <w:r w:rsidRPr="000C6A84">
        <w:t xml:space="preserve">German Association for Intellectual Property Law (GRUR), </w:t>
      </w:r>
      <w:proofErr w:type="spellStart"/>
      <w:r w:rsidR="00686340" w:rsidRPr="000C6A84">
        <w:t>InfoCons</w:t>
      </w:r>
      <w:proofErr w:type="spellEnd"/>
      <w:r w:rsidR="00686340" w:rsidRPr="000C6A84">
        <w:t xml:space="preserve"> Association, </w:t>
      </w:r>
      <w:r w:rsidRPr="000C6A84">
        <w:t xml:space="preserve">Institute for Intellectual Property and Social Justice (IIPSJ), Intellectual Property Protection Association (IPPA), </w:t>
      </w:r>
      <w:r w:rsidR="00686340" w:rsidRPr="000C6A84">
        <w:t xml:space="preserve">International Federation of Intellectual Property Attorneys (FICPI), </w:t>
      </w:r>
      <w:r w:rsidRPr="000C6A84">
        <w:t>Japan</w:t>
      </w:r>
      <w:r w:rsidR="00A67013" w:rsidRPr="000C6A84">
        <w:t> </w:t>
      </w:r>
      <w:r w:rsidRPr="000C6A84">
        <w:t>Intellectual Property Association (JIPA)</w:t>
      </w:r>
      <w:r w:rsidR="006D2306" w:rsidRPr="000C6A84">
        <w:t>,</w:t>
      </w:r>
      <w:r w:rsidRPr="000C6A84">
        <w:t xml:space="preserve"> Knowledge Ecology International</w:t>
      </w:r>
      <w:r w:rsidR="006D2306" w:rsidRPr="000C6A84">
        <w:t>, Inc.</w:t>
      </w:r>
      <w:r w:rsidRPr="000C6A84">
        <w:t xml:space="preserve"> (KEI)</w:t>
      </w:r>
      <w:r w:rsidR="006D2306" w:rsidRPr="000C6A84">
        <w:t xml:space="preserve"> and</w:t>
      </w:r>
      <w:r w:rsidR="00177AF4" w:rsidRPr="000C6A84">
        <w:t xml:space="preserve"> Medicines Patent Pool (MPP)</w:t>
      </w:r>
      <w:r w:rsidRPr="000C6A84">
        <w:t>.</w:t>
      </w:r>
      <w:bookmarkEnd w:id="0"/>
      <w:bookmarkEnd w:id="1"/>
    </w:p>
    <w:p w14:paraId="4694ED5C" w14:textId="0EDAD3A4" w:rsidR="008C64CE" w:rsidRPr="000C6A84" w:rsidRDefault="001D75EA" w:rsidP="008F64E4">
      <w:pPr>
        <w:pStyle w:val="ONUME"/>
      </w:pPr>
      <w:r w:rsidRPr="000C6A84">
        <w:t xml:space="preserve">Delegations and Representatives commended the Director General and the Secretariat </w:t>
      </w:r>
      <w:proofErr w:type="gramStart"/>
      <w:r w:rsidRPr="000C6A84">
        <w:t>on</w:t>
      </w:r>
      <w:proofErr w:type="gramEnd"/>
      <w:r w:rsidRPr="000C6A84">
        <w:t xml:space="preserve"> their work over the previous year, including </w:t>
      </w:r>
      <w:proofErr w:type="gramStart"/>
      <w:r w:rsidRPr="000C6A84">
        <w:t>with regard to</w:t>
      </w:r>
      <w:proofErr w:type="gramEnd"/>
      <w:r w:rsidRPr="000C6A84">
        <w:t xml:space="preserve"> the preparation of documentation and arrangements for the Assemblies. Some Delegations and </w:t>
      </w:r>
      <w:r w:rsidRPr="000C6A84">
        <w:lastRenderedPageBreak/>
        <w:t>Representatives submitted written statements</w:t>
      </w:r>
      <w:r w:rsidR="006404A5" w:rsidRPr="000C6A84">
        <w:t xml:space="preserve">, which are </w:t>
      </w:r>
      <w:r w:rsidRPr="000C6A84">
        <w:t xml:space="preserve">available </w:t>
      </w:r>
      <w:hyperlink r:id="rId12" w:history="1">
        <w:r w:rsidRPr="000C6A84">
          <w:rPr>
            <w:rStyle w:val="Hyperlink"/>
            <w:rFonts w:asciiTheme="minorBidi" w:hAnsiTheme="minorBidi" w:cstheme="minorBidi"/>
            <w:szCs w:val="22"/>
          </w:rPr>
          <w:t>here</w:t>
        </w:r>
      </w:hyperlink>
      <w:r w:rsidR="00885170" w:rsidRPr="000C6A84">
        <w:t xml:space="preserve"> (click on “written statements”</w:t>
      </w:r>
      <w:r w:rsidR="009C4429" w:rsidRPr="000C6A84">
        <w:t>)</w:t>
      </w:r>
      <w:r w:rsidRPr="000C6A84">
        <w:t>.</w:t>
      </w:r>
    </w:p>
    <w:bookmarkStart w:id="3" w:name="_Toc200609362"/>
    <w:bookmarkEnd w:id="3"/>
    <w:p w14:paraId="0D4B2836" w14:textId="2A151C66" w:rsidR="00551BFF" w:rsidRPr="000C6A84" w:rsidRDefault="00C22415" w:rsidP="008F64E4">
      <w:pPr>
        <w:pStyle w:val="ONUME"/>
      </w:pPr>
      <w:r w:rsidRPr="000C6A84">
        <w:rPr>
          <w:rStyle w:val="Hyperlink"/>
          <w:caps/>
        </w:rPr>
        <w:fldChar w:fldCharType="begin"/>
      </w:r>
      <w:r w:rsidR="009A2E8A" w:rsidRPr="000C6A84">
        <w:rPr>
          <w:rStyle w:val="Hyperlink"/>
          <w:caps/>
        </w:rPr>
        <w:instrText xml:space="preserve">HYPERLINK "https://webcast.wipo.int/video/A_68_2026-07-07_600d3cbd-7f7f-4f71-aeb0-08ded6a77707?startTime=3088" \h </w:instrText>
      </w:r>
      <w:r w:rsidRPr="000C6A84">
        <w:rPr>
          <w:rStyle w:val="Hyperlink"/>
          <w:caps/>
        </w:rPr>
      </w:r>
      <w:r w:rsidRPr="000C6A84">
        <w:rPr>
          <w:rStyle w:val="Hyperlink"/>
          <w:caps/>
        </w:rPr>
        <w:fldChar w:fldCharType="separate"/>
      </w:r>
      <w:r w:rsidRPr="000C6A84">
        <w:rPr>
          <w:rStyle w:val="Hyperlink"/>
          <w:caps/>
        </w:rPr>
        <w:t>C</w:t>
      </w:r>
      <w:r w:rsidR="00F05BE2" w:rsidRPr="000C6A84">
        <w:rPr>
          <w:rStyle w:val="Hyperlink"/>
          <w:caps/>
        </w:rPr>
        <w:t>hair</w:t>
      </w:r>
      <w:r w:rsidRPr="000C6A84">
        <w:rPr>
          <w:rStyle w:val="Hyperlink"/>
          <w:caps/>
        </w:rPr>
        <w:fldChar w:fldCharType="end"/>
      </w:r>
      <w:r w:rsidR="00876B47" w:rsidRPr="000C6A84">
        <w:t xml:space="preserve">: We now proceed to Agenda Item 4, General Statements. </w:t>
      </w:r>
      <w:r w:rsidR="000D3EF1" w:rsidRPr="000C6A84">
        <w:t>W</w:t>
      </w:r>
      <w:r w:rsidR="00876B47" w:rsidRPr="000C6A84">
        <w:t xml:space="preserve">e will first give the floor to the WIPO group coordinators, followed by statements from the informal groupings of WIPO Member States. We will then proceed to Ministers and thereafter to individual members and, finally, Observers. I would like to remind Delegations that we have to be brief. We have three minutes for groups and Ministers. Individual members have two minutes and Observers one minute. You will also be able to submit your full statement, regardless of length, to the Secretariat and it will form part of the record. </w:t>
      </w:r>
      <w:r w:rsidR="008E459C" w:rsidRPr="000C6A84">
        <w:t>S</w:t>
      </w:r>
      <w:r w:rsidR="00876B47" w:rsidRPr="000C6A84">
        <w:t xml:space="preserve">tatements will be available on the webcast and </w:t>
      </w:r>
      <w:proofErr w:type="gramStart"/>
      <w:r w:rsidR="00876B47" w:rsidRPr="000C6A84">
        <w:t>in</w:t>
      </w:r>
      <w:proofErr w:type="gramEnd"/>
      <w:r w:rsidR="00876B47" w:rsidRPr="000C6A84">
        <w:t xml:space="preserve"> the record produced for the Assemblies. I would now like to call on the first Delegation, Saudi Arabia, speaking on behalf of the Asia and the Pacific Group.</w:t>
      </w:r>
    </w:p>
    <w:p w14:paraId="5267580B" w14:textId="42381D07" w:rsidR="00F81073" w:rsidRPr="000C6A84" w:rsidRDefault="005C79D7" w:rsidP="008F64E4">
      <w:pPr>
        <w:pStyle w:val="ONUME"/>
      </w:pPr>
      <w:hyperlink r:id="rId13">
        <w:r w:rsidRPr="000C6A84">
          <w:rPr>
            <w:rStyle w:val="Hyperlink"/>
            <w:rFonts w:eastAsia="Times New Roman"/>
          </w:rPr>
          <w:t>SAUDI ARABIA</w:t>
        </w:r>
        <w:r w:rsidR="00795925" w:rsidRPr="000C6A84">
          <w:t>:</w:t>
        </w:r>
      </w:hyperlink>
      <w:r w:rsidR="00D70675" w:rsidRPr="000C6A84">
        <w:t xml:space="preserve"> </w:t>
      </w:r>
      <w:r w:rsidR="00C22415" w:rsidRPr="000C6A84">
        <w:t xml:space="preserve">Saudi Arabia is honored to </w:t>
      </w:r>
      <w:r w:rsidR="000D3EF1" w:rsidRPr="000C6A84">
        <w:t xml:space="preserve">deliver </w:t>
      </w:r>
      <w:r w:rsidR="00C22415" w:rsidRPr="000C6A84">
        <w:t>th</w:t>
      </w:r>
      <w:r w:rsidR="00977A3D" w:rsidRPr="000C6A84">
        <w:t>is</w:t>
      </w:r>
      <w:r w:rsidR="00C22415" w:rsidRPr="000C6A84">
        <w:t xml:space="preserve"> statement on behalf of the </w:t>
      </w:r>
      <w:r w:rsidR="00F81073" w:rsidRPr="000C6A84">
        <w:t>Asia and the Pacific Group (</w:t>
      </w:r>
      <w:r w:rsidR="00C22415" w:rsidRPr="000C6A84">
        <w:t>APG</w:t>
      </w:r>
      <w:r w:rsidR="00F81073" w:rsidRPr="000C6A84">
        <w:t>)</w:t>
      </w:r>
      <w:r w:rsidR="00775FA9" w:rsidRPr="000C6A84">
        <w:t xml:space="preserve">. </w:t>
      </w:r>
      <w:r w:rsidR="00F81073" w:rsidRPr="000C6A84">
        <w:t xml:space="preserve">The Group congratulates </w:t>
      </w:r>
      <w:r w:rsidR="00D55BF6" w:rsidRPr="000C6A84">
        <w:t xml:space="preserve">the Director General </w:t>
      </w:r>
      <w:r w:rsidR="00F81073" w:rsidRPr="000C6A84">
        <w:t>on his appointment for a second term. As the first Director General from the A</w:t>
      </w:r>
      <w:r w:rsidR="0058158F" w:rsidRPr="000C6A84">
        <w:t>PG region</w:t>
      </w:r>
      <w:r w:rsidR="00F81073" w:rsidRPr="000C6A84">
        <w:t>, his reappointment reflects the confidence that Member States have placed in his leadership. The</w:t>
      </w:r>
      <w:r w:rsidR="00A67013" w:rsidRPr="000C6A84">
        <w:t> </w:t>
      </w:r>
      <w:r w:rsidR="00F81073" w:rsidRPr="000C6A84">
        <w:t>Group looks forward to continuing its close cooperation with him in advancing WIPO</w:t>
      </w:r>
      <w:r w:rsidR="00071AD4" w:rsidRPr="000C6A84">
        <w:t>’</w:t>
      </w:r>
      <w:r w:rsidR="00F81073" w:rsidRPr="000C6A84">
        <w:t>s mandate in a manner that serves the interests of all Member States. The A</w:t>
      </w:r>
      <w:r w:rsidR="0058158F" w:rsidRPr="000C6A84">
        <w:t>PG</w:t>
      </w:r>
      <w:r w:rsidR="00F81073" w:rsidRPr="000C6A84">
        <w:t xml:space="preserve"> commends WIPO for its continued efforts to implement programs with tangible impact and a development-oriented approach that responds to the evolving needs of Member States. The</w:t>
      </w:r>
      <w:r w:rsidR="00A67013" w:rsidRPr="000C6A84">
        <w:t> </w:t>
      </w:r>
      <w:r w:rsidR="00F81073" w:rsidRPr="000C6A84">
        <w:t xml:space="preserve">Group reaffirms its support for </w:t>
      </w:r>
      <w:r w:rsidR="00F63EB3" w:rsidRPr="000C6A84">
        <w:t xml:space="preserve">the </w:t>
      </w:r>
      <w:r w:rsidR="00F81073" w:rsidRPr="000C6A84">
        <w:t xml:space="preserve">WIPO Development Agenda </w:t>
      </w:r>
      <w:r w:rsidR="00D70675" w:rsidRPr="000C6A84">
        <w:t xml:space="preserve">(DA) </w:t>
      </w:r>
      <w:r w:rsidR="00F81073" w:rsidRPr="000C6A84">
        <w:t>and welcomes the Organization</w:t>
      </w:r>
      <w:r w:rsidR="00071AD4" w:rsidRPr="000C6A84">
        <w:t>’</w:t>
      </w:r>
      <w:r w:rsidR="00F81073" w:rsidRPr="000C6A84">
        <w:t>s continued strengthening of technical assistance, capacity-building and knowledge-sharing programs in support of developing countries, least developed countries</w:t>
      </w:r>
      <w:r w:rsidR="00C32628" w:rsidRPr="000C6A84">
        <w:t xml:space="preserve"> (LDCs)</w:t>
      </w:r>
      <w:r w:rsidR="00F81073" w:rsidRPr="000C6A84">
        <w:t xml:space="preserve"> and countries </w:t>
      </w:r>
      <w:r w:rsidR="008B5144" w:rsidRPr="000C6A84">
        <w:t xml:space="preserve">with economies </w:t>
      </w:r>
      <w:r w:rsidR="00F81073" w:rsidRPr="000C6A84">
        <w:t>in transition. The Group also supports the continued alignment of WIPO</w:t>
      </w:r>
      <w:r w:rsidR="00071AD4" w:rsidRPr="000C6A84">
        <w:t>’</w:t>
      </w:r>
      <w:r w:rsidR="00F81073" w:rsidRPr="000C6A84">
        <w:t>s work with the 2030 Agenda for Sustainable Development and stresses the importance of ensuring that development considerations remain an integral part of the Organization</w:t>
      </w:r>
      <w:r w:rsidR="00071AD4" w:rsidRPr="000C6A84">
        <w:t>’</w:t>
      </w:r>
      <w:r w:rsidR="00F81073" w:rsidRPr="000C6A84">
        <w:t>s programs and activities. The Group remains committed to advancing WIPO</w:t>
      </w:r>
      <w:r w:rsidR="00071AD4" w:rsidRPr="000C6A84">
        <w:t>’</w:t>
      </w:r>
      <w:r w:rsidR="00F81073" w:rsidRPr="000C6A84">
        <w:t xml:space="preserve">s normative work through constructive dialogue, consensus-building, and strengthened multilateral cooperation. </w:t>
      </w:r>
      <w:r w:rsidR="000D3EF1" w:rsidRPr="000C6A84">
        <w:t>C</w:t>
      </w:r>
      <w:r w:rsidR="00F81073" w:rsidRPr="000C6A84">
        <w:t>ontinued progress across WIPO</w:t>
      </w:r>
      <w:r w:rsidR="00071AD4" w:rsidRPr="000C6A84">
        <w:t>’</w:t>
      </w:r>
      <w:r w:rsidR="00F81073" w:rsidRPr="000C6A84">
        <w:t xml:space="preserve">s various committees is essential to ensuring a balanced, inclusive and effective international intellectual property </w:t>
      </w:r>
      <w:r w:rsidR="00362F5F" w:rsidRPr="000C6A84">
        <w:t xml:space="preserve">(IP) </w:t>
      </w:r>
      <w:r w:rsidR="00F81073" w:rsidRPr="000C6A84">
        <w:t xml:space="preserve">system. </w:t>
      </w:r>
      <w:r w:rsidR="00152EE2" w:rsidRPr="000C6A84">
        <w:t>An ongoing priority for the APG is a</w:t>
      </w:r>
      <w:r w:rsidR="00F81073" w:rsidRPr="000C6A84">
        <w:t>chieving equitable geographical representation in WIPO</w:t>
      </w:r>
      <w:r w:rsidR="00071AD4" w:rsidRPr="000C6A84">
        <w:t>’</w:t>
      </w:r>
      <w:r w:rsidR="00F81073" w:rsidRPr="000C6A84">
        <w:t xml:space="preserve">s governing bodies and Secretariat, including at senior management and leadership levels. </w:t>
      </w:r>
      <w:r w:rsidR="000D3EF1" w:rsidRPr="000C6A84">
        <w:t>E</w:t>
      </w:r>
      <w:r w:rsidR="00F81073" w:rsidRPr="000C6A84">
        <w:t xml:space="preserve">nsuring balanced geographical representation at all levels and across all sectors of </w:t>
      </w:r>
      <w:r w:rsidR="000D3EF1" w:rsidRPr="000C6A84">
        <w:t>WIPO</w:t>
      </w:r>
      <w:r w:rsidR="00F81073" w:rsidRPr="000C6A84">
        <w:t>, while maintaining merit-based recruitment, is essential to promoting fairness and effective balance within the Organization.</w:t>
      </w:r>
      <w:r w:rsidR="00182E97" w:rsidRPr="000C6A84">
        <w:t xml:space="preserve"> </w:t>
      </w:r>
      <w:r w:rsidR="00F81073" w:rsidRPr="000C6A84">
        <w:t>In this regard, the Group looks forward to continued efforts to achieve fair geographical representation in WIPO</w:t>
      </w:r>
      <w:r w:rsidR="00071AD4" w:rsidRPr="000C6A84">
        <w:t>’</w:t>
      </w:r>
      <w:r w:rsidR="00F81073" w:rsidRPr="000C6A84">
        <w:t>s workforce and its decision-making bodies. It also encourages further progress on issues relating to WIPO</w:t>
      </w:r>
      <w:r w:rsidR="00071AD4" w:rsidRPr="000C6A84">
        <w:t>’</w:t>
      </w:r>
      <w:r w:rsidR="00F81073" w:rsidRPr="000C6A84">
        <w:t>s external offices, in</w:t>
      </w:r>
      <w:r w:rsidR="00A67013" w:rsidRPr="000C6A84">
        <w:t> </w:t>
      </w:r>
      <w:r w:rsidR="00F81073" w:rsidRPr="000C6A84">
        <w:t>accordance with decisions of Member States, and looks forward to reaching consensus on this matter.</w:t>
      </w:r>
      <w:r w:rsidR="00182E97" w:rsidRPr="000C6A84">
        <w:t xml:space="preserve"> </w:t>
      </w:r>
      <w:r w:rsidR="00411EAF" w:rsidRPr="000C6A84">
        <w:t>T</w:t>
      </w:r>
      <w:r w:rsidR="00F81073" w:rsidRPr="000C6A84">
        <w:t>he A</w:t>
      </w:r>
      <w:r w:rsidR="00606453" w:rsidRPr="000C6A84">
        <w:t>PG</w:t>
      </w:r>
      <w:r w:rsidR="00F81073" w:rsidRPr="000C6A84">
        <w:t xml:space="preserve"> reaffirms its commitment to constructive engagement and cooperation with all regional groups and Member States. It also reiterates its commitment to supporting an international </w:t>
      </w:r>
      <w:r w:rsidR="00606453" w:rsidRPr="000C6A84">
        <w:t>IP</w:t>
      </w:r>
      <w:r w:rsidR="00F81073" w:rsidRPr="000C6A84">
        <w:t xml:space="preserve"> system that is effective, balanced</w:t>
      </w:r>
      <w:r w:rsidR="00606453" w:rsidRPr="000C6A84">
        <w:t xml:space="preserve"> </w:t>
      </w:r>
      <w:r w:rsidR="00F81073" w:rsidRPr="000C6A84">
        <w:t>and inclusive, that meets the development needs of its members, and that delivers benefits for all Member States.</w:t>
      </w:r>
    </w:p>
    <w:p w14:paraId="4CE244E0" w14:textId="3B819EA5" w:rsidR="00551BFF" w:rsidRPr="000C6A84" w:rsidRDefault="003D25BB" w:rsidP="008F64E4">
      <w:pPr>
        <w:pStyle w:val="ONUME"/>
      </w:pPr>
      <w:hyperlink r:id="rId14">
        <w:r w:rsidRPr="000C6A84">
          <w:rPr>
            <w:rStyle w:val="Hyperlink"/>
          </w:rPr>
          <w:t>GERMANY</w:t>
        </w:r>
        <w:r w:rsidR="00182E97" w:rsidRPr="000C6A84">
          <w:t>:</w:t>
        </w:r>
      </w:hyperlink>
      <w:r w:rsidR="00D70675" w:rsidRPr="000C6A84">
        <w:t xml:space="preserve"> </w:t>
      </w:r>
      <w:r w:rsidR="00C22415" w:rsidRPr="000C6A84">
        <w:t>The Delegation of Germany has the honor to deliver this statement on behalf of Group B. Group B would like to congratulate you, Director General</w:t>
      </w:r>
      <w:r w:rsidR="00767BEE" w:rsidRPr="000C6A84">
        <w:t>,</w:t>
      </w:r>
      <w:r w:rsidR="00C22415" w:rsidRPr="000C6A84">
        <w:t xml:space="preserve"> on your </w:t>
      </w:r>
      <w:r w:rsidR="007A7D23" w:rsidRPr="000C6A84">
        <w:t>re</w:t>
      </w:r>
      <w:r w:rsidR="00A67013" w:rsidRPr="000C6A84">
        <w:noBreakHyphen/>
      </w:r>
      <w:r w:rsidR="007A7D23" w:rsidRPr="000C6A84">
        <w:t>election</w:t>
      </w:r>
      <w:r w:rsidR="00C22415" w:rsidRPr="000C6A84">
        <w:t>. The renewed confidence placed in you by the Member States is a testament to the positive development of WIPO under your stewardship.</w:t>
      </w:r>
      <w:r w:rsidR="00D104ED" w:rsidRPr="000C6A84">
        <w:t xml:space="preserve"> </w:t>
      </w:r>
      <w:r w:rsidR="00C22415" w:rsidRPr="000C6A84">
        <w:t xml:space="preserve">We welcome your continued dedication and leadership of the </w:t>
      </w:r>
      <w:r w:rsidR="00B55B4C" w:rsidRPr="000C6A84">
        <w:t>O</w:t>
      </w:r>
      <w:r w:rsidR="00C22415" w:rsidRPr="000C6A84">
        <w:t xml:space="preserve">rganization in the </w:t>
      </w:r>
      <w:r w:rsidR="00B55B4C" w:rsidRPr="000C6A84">
        <w:t>coming</w:t>
      </w:r>
      <w:r w:rsidR="00C22415" w:rsidRPr="000C6A84">
        <w:t xml:space="preserve"> years. </w:t>
      </w:r>
      <w:r w:rsidR="00B55B4C" w:rsidRPr="000C6A84">
        <w:t>W</w:t>
      </w:r>
      <w:r w:rsidR="00C22415" w:rsidRPr="000C6A84">
        <w:t>e wish to recall the paramount importance of WIPO</w:t>
      </w:r>
      <w:r w:rsidR="00071AD4" w:rsidRPr="000C6A84">
        <w:t>’</w:t>
      </w:r>
      <w:r w:rsidR="00C22415" w:rsidRPr="000C6A84">
        <w:t xml:space="preserve">s core mandate to promote IP protection worldwide. This is of particular importance to our </w:t>
      </w:r>
      <w:r w:rsidR="00B55B4C" w:rsidRPr="000C6A84">
        <w:t>G</w:t>
      </w:r>
      <w:r w:rsidR="00C22415" w:rsidRPr="000C6A84">
        <w:t xml:space="preserve">roup and should be adequately reflected in the new </w:t>
      </w:r>
      <w:r w:rsidR="00B55B4C" w:rsidRPr="000C6A84">
        <w:t>M</w:t>
      </w:r>
      <w:r w:rsidR="00C22415" w:rsidRPr="000C6A84">
        <w:t>edium</w:t>
      </w:r>
      <w:r w:rsidR="00A67013" w:rsidRPr="000C6A84">
        <w:noBreakHyphen/>
      </w:r>
      <w:r w:rsidR="00B55B4C" w:rsidRPr="000C6A84">
        <w:t>T</w:t>
      </w:r>
      <w:r w:rsidR="00C22415" w:rsidRPr="000C6A84">
        <w:t xml:space="preserve">erm </w:t>
      </w:r>
      <w:r w:rsidR="00B55B4C" w:rsidRPr="000C6A84">
        <w:t>S</w:t>
      </w:r>
      <w:r w:rsidR="00C22415" w:rsidRPr="000C6A84">
        <w:t xml:space="preserve">trategic </w:t>
      </w:r>
      <w:r w:rsidR="00B55B4C" w:rsidRPr="000C6A84">
        <w:t>P</w:t>
      </w:r>
      <w:r w:rsidR="00C22415" w:rsidRPr="000C6A84">
        <w:t xml:space="preserve">lan </w:t>
      </w:r>
      <w:r w:rsidR="00B55B4C" w:rsidRPr="000C6A84">
        <w:t xml:space="preserve">(MTSP) </w:t>
      </w:r>
      <w:r w:rsidR="00C22415" w:rsidRPr="000C6A84">
        <w:t>in 2027</w:t>
      </w:r>
      <w:r w:rsidR="00B55B4C" w:rsidRPr="000C6A84">
        <w:t>, and</w:t>
      </w:r>
      <w:r w:rsidR="00C22415" w:rsidRPr="000C6A84">
        <w:t xml:space="preserve"> in future programs of work and budget. </w:t>
      </w:r>
      <w:r w:rsidR="005728B2" w:rsidRPr="000C6A84">
        <w:t>C</w:t>
      </w:r>
      <w:r w:rsidR="00C22415" w:rsidRPr="000C6A84">
        <w:t>ontinued moderniz</w:t>
      </w:r>
      <w:r w:rsidR="0013605C" w:rsidRPr="000C6A84">
        <w:t>ation</w:t>
      </w:r>
      <w:r w:rsidR="00C22415" w:rsidRPr="000C6A84">
        <w:t xml:space="preserve"> and strengthening of the IP filing and international registration systems should remain WIPO</w:t>
      </w:r>
      <w:r w:rsidR="00071AD4" w:rsidRPr="000C6A84">
        <w:t>’</w:t>
      </w:r>
      <w:r w:rsidR="00C22415" w:rsidRPr="000C6A84">
        <w:t xml:space="preserve">s </w:t>
      </w:r>
      <w:proofErr w:type="gramStart"/>
      <w:r w:rsidR="00C22415" w:rsidRPr="000C6A84">
        <w:t>first priority</w:t>
      </w:r>
      <w:proofErr w:type="gramEnd"/>
      <w:r w:rsidR="00C22415" w:rsidRPr="000C6A84">
        <w:t>.</w:t>
      </w:r>
      <w:r w:rsidR="00D104ED" w:rsidRPr="000C6A84">
        <w:t xml:space="preserve"> </w:t>
      </w:r>
      <w:r w:rsidR="00C22415" w:rsidRPr="000C6A84">
        <w:t xml:space="preserve">WIPO services are crucial for innovators and </w:t>
      </w:r>
      <w:r w:rsidR="00C22415" w:rsidRPr="000C6A84">
        <w:lastRenderedPageBreak/>
        <w:t xml:space="preserve">creators. Furthermore, strong services are necessary for the well-being of the </w:t>
      </w:r>
      <w:r w:rsidR="00C956C3" w:rsidRPr="000C6A84">
        <w:t>O</w:t>
      </w:r>
      <w:r w:rsidR="00C22415" w:rsidRPr="000C6A84">
        <w:t xml:space="preserve">rganization and to generate sufficient resources to allow for a </w:t>
      </w:r>
      <w:r w:rsidR="000559EA" w:rsidRPr="000C6A84">
        <w:t>firm</w:t>
      </w:r>
      <w:r w:rsidR="00C22415" w:rsidRPr="000C6A84">
        <w:t xml:space="preserve"> commitment to IP protection and capacity</w:t>
      </w:r>
      <w:r w:rsidR="00C956C3" w:rsidRPr="000C6A84">
        <w:t>-</w:t>
      </w:r>
      <w:r w:rsidR="00C22415" w:rsidRPr="000C6A84">
        <w:t xml:space="preserve">building. </w:t>
      </w:r>
      <w:proofErr w:type="gramStart"/>
      <w:r w:rsidR="00C956C3" w:rsidRPr="000C6A84">
        <w:t>With regard to</w:t>
      </w:r>
      <w:proofErr w:type="gramEnd"/>
      <w:r w:rsidR="00C956C3" w:rsidRPr="000C6A84">
        <w:t xml:space="preserve"> </w:t>
      </w:r>
      <w:r w:rsidR="00CF6ACA" w:rsidRPr="000C6A84">
        <w:t xml:space="preserve">the financial aspect of </w:t>
      </w:r>
      <w:r w:rsidR="009636BE" w:rsidRPr="000C6A84">
        <w:t>WIPO</w:t>
      </w:r>
      <w:r w:rsidR="00071AD4" w:rsidRPr="000C6A84">
        <w:t>’</w:t>
      </w:r>
      <w:r w:rsidR="009636BE" w:rsidRPr="000C6A84">
        <w:t>s work</w:t>
      </w:r>
      <w:r w:rsidR="00C22415" w:rsidRPr="000C6A84">
        <w:t>,</w:t>
      </w:r>
      <w:r w:rsidR="000559EA" w:rsidRPr="000C6A84">
        <w:t xml:space="preserve"> total</w:t>
      </w:r>
      <w:r w:rsidR="00C22415" w:rsidRPr="000C6A84">
        <w:t xml:space="preserve"> transparency</w:t>
      </w:r>
      <w:r w:rsidR="000559EA" w:rsidRPr="000C6A84">
        <w:t xml:space="preserve"> is of the ut</w:t>
      </w:r>
      <w:r w:rsidR="00EB15A8" w:rsidRPr="000C6A84">
        <w:t>m</w:t>
      </w:r>
      <w:r w:rsidR="000559EA" w:rsidRPr="000C6A84">
        <w:t>ost importance</w:t>
      </w:r>
      <w:r w:rsidR="00C22415" w:rsidRPr="000C6A84">
        <w:t xml:space="preserve">. </w:t>
      </w:r>
      <w:r w:rsidR="00C956C3" w:rsidRPr="000C6A84">
        <w:t>W</w:t>
      </w:r>
      <w:r w:rsidR="00C22415" w:rsidRPr="000C6A84">
        <w:t xml:space="preserve">e would appreciate </w:t>
      </w:r>
      <w:r w:rsidR="00C956C3" w:rsidRPr="000C6A84">
        <w:t xml:space="preserve">it </w:t>
      </w:r>
      <w:r w:rsidR="00C22415" w:rsidRPr="000C6A84">
        <w:t>if the budget contain</w:t>
      </w:r>
      <w:r w:rsidR="000559EA" w:rsidRPr="000C6A84">
        <w:t>ed</w:t>
      </w:r>
      <w:r w:rsidR="00C22415" w:rsidRPr="000C6A84">
        <w:t xml:space="preserve"> more information about the content of sector activities and the allocation of resources. Group B supports the </w:t>
      </w:r>
      <w:r w:rsidR="00033563" w:rsidRPr="000C6A84">
        <w:t xml:space="preserve">International Civil Service </w:t>
      </w:r>
      <w:r w:rsidR="000A0148" w:rsidRPr="000C6A84">
        <w:t>Commission (</w:t>
      </w:r>
      <w:r w:rsidR="00C22415" w:rsidRPr="000C6A84">
        <w:t>ICSC</w:t>
      </w:r>
      <w:r w:rsidR="000A0148" w:rsidRPr="000C6A84">
        <w:t>)</w:t>
      </w:r>
      <w:r w:rsidR="00C22415" w:rsidRPr="000C6A84">
        <w:t xml:space="preserve"> reform</w:t>
      </w:r>
      <w:r w:rsidR="000559EA" w:rsidRPr="000C6A84">
        <w:t xml:space="preserve"> process</w:t>
      </w:r>
      <w:r w:rsidR="00C22415" w:rsidRPr="000C6A84">
        <w:t xml:space="preserve"> and </w:t>
      </w:r>
      <w:r w:rsidR="000559EA" w:rsidRPr="000C6A84">
        <w:t>its</w:t>
      </w:r>
      <w:r w:rsidR="00C22415" w:rsidRPr="000C6A84">
        <w:t xml:space="preserve"> implementation at WIPO.</w:t>
      </w:r>
      <w:r w:rsidR="00D104ED" w:rsidRPr="000C6A84">
        <w:t xml:space="preserve"> </w:t>
      </w:r>
      <w:r w:rsidR="00C22415" w:rsidRPr="000C6A84">
        <w:t xml:space="preserve">At the same time, it is fundamental to keep in mind </w:t>
      </w:r>
      <w:r w:rsidR="000A0148" w:rsidRPr="000C6A84">
        <w:t xml:space="preserve">the </w:t>
      </w:r>
      <w:r w:rsidR="00C22415" w:rsidRPr="000C6A84">
        <w:t xml:space="preserve">need for a </w:t>
      </w:r>
      <w:r w:rsidR="000A0148" w:rsidRPr="000C6A84">
        <w:t>highly</w:t>
      </w:r>
      <w:r w:rsidR="00C22415" w:rsidRPr="000C6A84">
        <w:t xml:space="preserve"> qualified workforce. </w:t>
      </w:r>
      <w:r w:rsidR="000559EA" w:rsidRPr="000C6A84">
        <w:t>T</w:t>
      </w:r>
      <w:r w:rsidR="00C22415" w:rsidRPr="000C6A84">
        <w:t>he principle of merit in staff recruitment</w:t>
      </w:r>
      <w:r w:rsidR="000559EA" w:rsidRPr="000C6A84">
        <w:t xml:space="preserve"> is especially important</w:t>
      </w:r>
      <w:r w:rsidR="00C22415" w:rsidRPr="000C6A84">
        <w:t xml:space="preserve">. Highly qualified staff are essential to ensure </w:t>
      </w:r>
      <w:r w:rsidR="00206975" w:rsidRPr="000C6A84">
        <w:t>that</w:t>
      </w:r>
      <w:r w:rsidR="00C22415" w:rsidRPr="000C6A84">
        <w:t xml:space="preserve"> WIPO </w:t>
      </w:r>
      <w:r w:rsidR="00206975" w:rsidRPr="000C6A84">
        <w:t xml:space="preserve">functions well </w:t>
      </w:r>
      <w:r w:rsidR="00C22415" w:rsidRPr="000C6A84">
        <w:t xml:space="preserve">and </w:t>
      </w:r>
      <w:proofErr w:type="gramStart"/>
      <w:r w:rsidR="005354A2" w:rsidRPr="000C6A84">
        <w:t xml:space="preserve">is able </w:t>
      </w:r>
      <w:r w:rsidR="00C22415" w:rsidRPr="000C6A84">
        <w:t>to</w:t>
      </w:r>
      <w:proofErr w:type="gramEnd"/>
      <w:r w:rsidR="00C22415" w:rsidRPr="000C6A84">
        <w:t xml:space="preserve"> deliver high</w:t>
      </w:r>
      <w:r w:rsidR="005354A2" w:rsidRPr="000C6A84">
        <w:t>-</w:t>
      </w:r>
      <w:r w:rsidR="00C22415" w:rsidRPr="000C6A84">
        <w:t xml:space="preserve">quality services to Member States and </w:t>
      </w:r>
      <w:r w:rsidR="005354A2" w:rsidRPr="000C6A84">
        <w:t xml:space="preserve">the </w:t>
      </w:r>
      <w:r w:rsidR="00C22415" w:rsidRPr="000C6A84">
        <w:t xml:space="preserve">innovative creative community. </w:t>
      </w:r>
      <w:r w:rsidR="00586985" w:rsidRPr="000C6A84">
        <w:t>W</w:t>
      </w:r>
      <w:r w:rsidR="00C22415" w:rsidRPr="000C6A84">
        <w:t xml:space="preserve">e would </w:t>
      </w:r>
      <w:r w:rsidR="00586985" w:rsidRPr="000C6A84">
        <w:t xml:space="preserve">therefore </w:t>
      </w:r>
      <w:r w:rsidR="00C22415" w:rsidRPr="000C6A84">
        <w:t xml:space="preserve">appreciate regular and transparent reporting on hiring, </w:t>
      </w:r>
      <w:r w:rsidR="00586985" w:rsidRPr="000C6A84">
        <w:t xml:space="preserve">staff </w:t>
      </w:r>
      <w:r w:rsidR="00C22415" w:rsidRPr="000C6A84">
        <w:t xml:space="preserve">movements and organizational changes at WIPO. Group B would like to thank you, Director General, for your active involvement in the </w:t>
      </w:r>
      <w:r w:rsidR="00586985" w:rsidRPr="000C6A84">
        <w:t>recent</w:t>
      </w:r>
      <w:r w:rsidR="00C22415" w:rsidRPr="000C6A84">
        <w:t xml:space="preserve"> session of the Program and Budget Committee</w:t>
      </w:r>
      <w:r w:rsidR="00586985" w:rsidRPr="000C6A84">
        <w:t xml:space="preserve"> (PBC</w:t>
      </w:r>
      <w:proofErr w:type="gramStart"/>
      <w:r w:rsidR="00586985" w:rsidRPr="000C6A84">
        <w:t>), and</w:t>
      </w:r>
      <w:proofErr w:type="gramEnd"/>
      <w:r w:rsidR="00A67013" w:rsidRPr="000C6A84">
        <w:t> </w:t>
      </w:r>
      <w:r w:rsidR="00C22415" w:rsidRPr="000C6A84">
        <w:t>encourage you to be equally active</w:t>
      </w:r>
      <w:r w:rsidR="00293CD6" w:rsidRPr="000C6A84">
        <w:t>ly</w:t>
      </w:r>
      <w:r w:rsidR="00C22415" w:rsidRPr="000C6A84">
        <w:t xml:space="preserve"> involved in other WIPO meetings and </w:t>
      </w:r>
      <w:r w:rsidR="00257B45" w:rsidRPr="000C6A84">
        <w:t xml:space="preserve">to </w:t>
      </w:r>
      <w:r w:rsidR="00C22415" w:rsidRPr="000C6A84">
        <w:t>communicate to all Member States the importance of the principle</w:t>
      </w:r>
      <w:r w:rsidR="00257B45" w:rsidRPr="000C6A84">
        <w:t xml:space="preserve"> of consensus</w:t>
      </w:r>
      <w:r w:rsidR="00C22415" w:rsidRPr="000C6A84">
        <w:t xml:space="preserve">, particularly with respect to normative work at WIPO. </w:t>
      </w:r>
      <w:r w:rsidR="009636BE" w:rsidRPr="000C6A84">
        <w:t>W</w:t>
      </w:r>
      <w:r w:rsidR="00C22415" w:rsidRPr="000C6A84">
        <w:t>e note the positive financial result for the 2024/25 biennium</w:t>
      </w:r>
      <w:r w:rsidR="009636BE" w:rsidRPr="000C6A84">
        <w:t>,</w:t>
      </w:r>
      <w:r w:rsidR="00C22415" w:rsidRPr="000C6A84">
        <w:t xml:space="preserve"> </w:t>
      </w:r>
      <w:r w:rsidR="009636BE" w:rsidRPr="000C6A84">
        <w:t xml:space="preserve">with </w:t>
      </w:r>
      <w:r w:rsidR="00C22415" w:rsidRPr="000C6A84">
        <w:t>a surplus of 224.5 million Swiss francs. Around 95</w:t>
      </w:r>
      <w:r w:rsidR="009636BE" w:rsidRPr="000C6A84">
        <w:t xml:space="preserve"> per cent</w:t>
      </w:r>
      <w:r w:rsidR="00C22415" w:rsidRPr="000C6A84">
        <w:t xml:space="preserve"> of the income originates from fees paid by users of its international I</w:t>
      </w:r>
      <w:r w:rsidR="00881B68" w:rsidRPr="000C6A84">
        <w:t>P</w:t>
      </w:r>
      <w:r w:rsidR="00C22415" w:rsidRPr="000C6A84">
        <w:t xml:space="preserve"> systems, primarily the </w:t>
      </w:r>
      <w:r w:rsidR="009636BE" w:rsidRPr="000C6A84">
        <w:t>Patent Cooperation Treaty (</w:t>
      </w:r>
      <w:r w:rsidR="00C22415" w:rsidRPr="000C6A84">
        <w:t>PCT</w:t>
      </w:r>
      <w:r w:rsidR="009636BE" w:rsidRPr="000C6A84">
        <w:t>)</w:t>
      </w:r>
      <w:r w:rsidR="00C22415" w:rsidRPr="000C6A84">
        <w:t xml:space="preserve"> </w:t>
      </w:r>
      <w:r w:rsidR="00881B68" w:rsidRPr="000C6A84">
        <w:t>S</w:t>
      </w:r>
      <w:r w:rsidR="00C22415" w:rsidRPr="000C6A84">
        <w:t xml:space="preserve">ystem and Madrid </w:t>
      </w:r>
      <w:r w:rsidR="00881B68" w:rsidRPr="000C6A84">
        <w:t>S</w:t>
      </w:r>
      <w:r w:rsidR="00C22415" w:rsidRPr="000C6A84">
        <w:t>ystem</w:t>
      </w:r>
      <w:r w:rsidR="004D4811" w:rsidRPr="000C6A84">
        <w:t xml:space="preserve"> (</w:t>
      </w:r>
      <w:r w:rsidR="009636BE" w:rsidRPr="000C6A84">
        <w:t xml:space="preserve">the latter accounting for </w:t>
      </w:r>
      <w:r w:rsidR="00C22415" w:rsidRPr="000C6A84">
        <w:t>17</w:t>
      </w:r>
      <w:r w:rsidR="00A57C05" w:rsidRPr="000C6A84">
        <w:t xml:space="preserve"> per cent</w:t>
      </w:r>
      <w:r w:rsidR="004D4811" w:rsidRPr="000C6A84">
        <w:t>)</w:t>
      </w:r>
      <w:r w:rsidR="00C22415" w:rsidRPr="000C6A84">
        <w:t>. This observation highlights the role</w:t>
      </w:r>
      <w:r w:rsidR="000559EA" w:rsidRPr="000C6A84">
        <w:t xml:space="preserve"> of</w:t>
      </w:r>
      <w:r w:rsidR="00C22415" w:rsidRPr="000C6A84">
        <w:t xml:space="preserve"> these international IP filing and registration systems as the financial backbone of the </w:t>
      </w:r>
      <w:r w:rsidR="00D9633E" w:rsidRPr="000C6A84">
        <w:t>O</w:t>
      </w:r>
      <w:r w:rsidR="00C22415" w:rsidRPr="000C6A84">
        <w:t>rganization. However, the number of actual filings for each of the fee</w:t>
      </w:r>
      <w:r w:rsidR="007C2A6F" w:rsidRPr="000C6A84">
        <w:t>-</w:t>
      </w:r>
      <w:r w:rsidR="00C22415" w:rsidRPr="000C6A84">
        <w:t>funding unions w</w:t>
      </w:r>
      <w:r w:rsidR="000559EA" w:rsidRPr="000C6A84">
        <w:t>as</w:t>
      </w:r>
      <w:r w:rsidR="00C22415" w:rsidRPr="000C6A84">
        <w:t xml:space="preserve"> lower than WIPO estimates. This shows WIPO</w:t>
      </w:r>
      <w:r w:rsidR="00071AD4" w:rsidRPr="000C6A84">
        <w:t>’</w:t>
      </w:r>
      <w:r w:rsidR="00C22415" w:rsidRPr="000C6A84">
        <w:t>s vulnerability to global economic fluctuations.</w:t>
      </w:r>
      <w:r w:rsidR="00D104ED" w:rsidRPr="000C6A84">
        <w:t xml:space="preserve"> </w:t>
      </w:r>
      <w:r w:rsidR="00C22415" w:rsidRPr="000C6A84">
        <w:t>Against this background, prudent and effective financial management</w:t>
      </w:r>
      <w:r w:rsidR="000559EA" w:rsidRPr="000C6A84">
        <w:t xml:space="preserve"> remains key</w:t>
      </w:r>
      <w:r w:rsidR="00C22415" w:rsidRPr="000C6A84">
        <w:t xml:space="preserve">. </w:t>
      </w:r>
      <w:r w:rsidR="004D4811" w:rsidRPr="000C6A84">
        <w:t>A</w:t>
      </w:r>
      <w:r w:rsidR="00C22415" w:rsidRPr="000C6A84">
        <w:t xml:space="preserve">rtificial intelligence </w:t>
      </w:r>
      <w:r w:rsidR="002561E1" w:rsidRPr="000C6A84">
        <w:t xml:space="preserve">(AI) </w:t>
      </w:r>
      <w:r w:rsidR="00C22415" w:rsidRPr="000C6A84">
        <w:t>is developing</w:t>
      </w:r>
      <w:r w:rsidR="002561E1" w:rsidRPr="000C6A84">
        <w:t xml:space="preserve"> rapidly </w:t>
      </w:r>
      <w:r w:rsidR="004258D7" w:rsidRPr="000C6A84">
        <w:t xml:space="preserve">and </w:t>
      </w:r>
      <w:r w:rsidR="00C22415" w:rsidRPr="000C6A84">
        <w:t>will progressively support or take on routine work</w:t>
      </w:r>
      <w:r w:rsidR="004258D7" w:rsidRPr="000C6A84">
        <w:t>,</w:t>
      </w:r>
      <w:r w:rsidR="00C22415" w:rsidRPr="000C6A84">
        <w:t xml:space="preserve"> </w:t>
      </w:r>
      <w:proofErr w:type="gramStart"/>
      <w:r w:rsidR="00C22415" w:rsidRPr="000C6A84">
        <w:t>open</w:t>
      </w:r>
      <w:r w:rsidR="004258D7" w:rsidRPr="000C6A84">
        <w:t>ing</w:t>
      </w:r>
      <w:r w:rsidR="00C22415" w:rsidRPr="000C6A84">
        <w:t xml:space="preserve"> up</w:t>
      </w:r>
      <w:proofErr w:type="gramEnd"/>
      <w:r w:rsidR="00C22415" w:rsidRPr="000C6A84">
        <w:t xml:space="preserve"> space and time for staff to focus on newly redesigned tasks. In this regard, we appreciate </w:t>
      </w:r>
      <w:r w:rsidR="004258D7" w:rsidRPr="000C6A84">
        <w:t xml:space="preserve">efforts by </w:t>
      </w:r>
      <w:r w:rsidR="00C22415" w:rsidRPr="000C6A84">
        <w:t>WIPO to integrat</w:t>
      </w:r>
      <w:r w:rsidR="004258D7" w:rsidRPr="000C6A84">
        <w:t>e</w:t>
      </w:r>
      <w:r w:rsidR="00C22415" w:rsidRPr="000C6A84">
        <w:t xml:space="preserve"> AI technologies </w:t>
      </w:r>
      <w:r w:rsidR="00032BFD" w:rsidRPr="000C6A84">
        <w:t xml:space="preserve">and </w:t>
      </w:r>
      <w:r w:rsidR="00C22415" w:rsidRPr="000C6A84">
        <w:t>improv</w:t>
      </w:r>
      <w:r w:rsidR="00032BFD" w:rsidRPr="000C6A84">
        <w:t>e</w:t>
      </w:r>
      <w:r w:rsidR="00C22415" w:rsidRPr="000C6A84">
        <w:t xml:space="preserve"> efficiency. </w:t>
      </w:r>
      <w:r w:rsidR="00032BFD" w:rsidRPr="000C6A84">
        <w:t xml:space="preserve">We </w:t>
      </w:r>
      <w:r w:rsidR="00C22415" w:rsidRPr="000C6A84">
        <w:t xml:space="preserve">commend WIPO </w:t>
      </w:r>
      <w:r w:rsidR="00032BFD" w:rsidRPr="000C6A84">
        <w:t>on</w:t>
      </w:r>
      <w:r w:rsidR="00C22415" w:rsidRPr="000C6A84">
        <w:t xml:space="preserve"> the success of </w:t>
      </w:r>
      <w:r w:rsidR="00413687" w:rsidRPr="000C6A84">
        <w:t>its C</w:t>
      </w:r>
      <w:r w:rsidR="00C22415" w:rsidRPr="000C6A84">
        <w:t xml:space="preserve">onversation on IP and </w:t>
      </w:r>
      <w:r w:rsidR="00413687" w:rsidRPr="000C6A84">
        <w:t>Frontier T</w:t>
      </w:r>
      <w:r w:rsidR="00C22415" w:rsidRPr="000C6A84">
        <w:t>echnolog</w:t>
      </w:r>
      <w:r w:rsidR="00413687" w:rsidRPr="000C6A84">
        <w:t>ies</w:t>
      </w:r>
      <w:r w:rsidR="007333D1" w:rsidRPr="000C6A84">
        <w:t xml:space="preserve"> and</w:t>
      </w:r>
      <w:r w:rsidR="00C22415" w:rsidRPr="000C6A84">
        <w:t xml:space="preserve"> support </w:t>
      </w:r>
      <w:r w:rsidR="007333D1" w:rsidRPr="000C6A84">
        <w:t>ongoing</w:t>
      </w:r>
      <w:r w:rsidR="00C22415" w:rsidRPr="000C6A84">
        <w:t xml:space="preserve"> discussions of AI matters </w:t>
      </w:r>
      <w:r w:rsidR="007333D1" w:rsidRPr="000C6A84">
        <w:t>in</w:t>
      </w:r>
      <w:r w:rsidR="00C22415" w:rsidRPr="000C6A84">
        <w:t xml:space="preserve"> the Standing Committee </w:t>
      </w:r>
      <w:r w:rsidR="00A952DC" w:rsidRPr="000C6A84">
        <w:t xml:space="preserve">on the Law </w:t>
      </w:r>
      <w:r w:rsidR="00C22415" w:rsidRPr="000C6A84">
        <w:t xml:space="preserve">of Patents </w:t>
      </w:r>
      <w:r w:rsidR="00A952DC" w:rsidRPr="000C6A84">
        <w:t xml:space="preserve">(SCP) </w:t>
      </w:r>
      <w:r w:rsidR="00C22415" w:rsidRPr="000C6A84">
        <w:t>and the Standing Committee</w:t>
      </w:r>
      <w:r w:rsidR="00E6113F" w:rsidRPr="000C6A84">
        <w:t xml:space="preserve"> on</w:t>
      </w:r>
      <w:r w:rsidR="00C22415" w:rsidRPr="000C6A84">
        <w:t xml:space="preserve"> Copyright</w:t>
      </w:r>
      <w:r w:rsidR="00E6113F" w:rsidRPr="000C6A84">
        <w:t xml:space="preserve"> and Related Rights (SCCR)</w:t>
      </w:r>
      <w:r w:rsidR="00C22415" w:rsidRPr="000C6A84">
        <w:t xml:space="preserve">. </w:t>
      </w:r>
      <w:r w:rsidR="000559EA" w:rsidRPr="000C6A84">
        <w:t>Y</w:t>
      </w:r>
      <w:r w:rsidR="00C22415" w:rsidRPr="000C6A84">
        <w:t>ou can count on the active and constructive contributions of all Group B members throughout the</w:t>
      </w:r>
      <w:r w:rsidR="000559EA" w:rsidRPr="000C6A84">
        <w:t>se</w:t>
      </w:r>
      <w:r w:rsidR="00C22415" w:rsidRPr="000C6A84">
        <w:t xml:space="preserve"> Assemblies.</w:t>
      </w:r>
    </w:p>
    <w:p w14:paraId="21CC3EED" w14:textId="62DF4860" w:rsidR="00551BFF" w:rsidRPr="000C6A84" w:rsidRDefault="00101617" w:rsidP="008F64E4">
      <w:pPr>
        <w:pStyle w:val="ONUME"/>
      </w:pPr>
      <w:hyperlink r:id="rId15" w:history="1">
        <w:r w:rsidRPr="000C6A84">
          <w:rPr>
            <w:rStyle w:val="Hyperlink"/>
            <w:rFonts w:eastAsia="Times New Roman"/>
          </w:rPr>
          <w:t>RUSSIAN FEDERATION</w:t>
        </w:r>
      </w:hyperlink>
      <w:r w:rsidR="001C51BD" w:rsidRPr="000C6A84">
        <w:rPr>
          <w:rFonts w:eastAsia="Times New Roman"/>
        </w:rPr>
        <w:t>:</w:t>
      </w:r>
      <w:r w:rsidR="00D70675" w:rsidRPr="000C6A84">
        <w:rPr>
          <w:rFonts w:eastAsia="Times New Roman"/>
        </w:rPr>
        <w:t xml:space="preserve"> </w:t>
      </w:r>
      <w:r w:rsidR="00DB2A8B" w:rsidRPr="000C6A84">
        <w:rPr>
          <w:rFonts w:eastAsia="Times New Roman"/>
        </w:rPr>
        <w:t>T</w:t>
      </w:r>
      <w:r w:rsidR="00C22415" w:rsidRPr="000C6A84">
        <w:rPr>
          <w:rFonts w:eastAsia="Times New Roman"/>
        </w:rPr>
        <w:t xml:space="preserve">he Russian Federation has the honor of presenting this statement on behalf of the </w:t>
      </w:r>
      <w:r w:rsidR="00C9139A" w:rsidRPr="000C6A84">
        <w:rPr>
          <w:rFonts w:eastAsia="Times New Roman"/>
        </w:rPr>
        <w:t xml:space="preserve">Group of </w:t>
      </w:r>
      <w:r w:rsidR="00EE161C" w:rsidRPr="000C6A84">
        <w:rPr>
          <w:rFonts w:eastAsia="Times New Roman"/>
        </w:rPr>
        <w:t>Central Asian</w:t>
      </w:r>
      <w:r w:rsidR="00C9139A" w:rsidRPr="000C6A84">
        <w:rPr>
          <w:rFonts w:eastAsia="Times New Roman"/>
        </w:rPr>
        <w:t xml:space="preserve">, Caucasus and Eastern European </w:t>
      </w:r>
      <w:r w:rsidR="00D104ED" w:rsidRPr="000C6A84">
        <w:rPr>
          <w:rFonts w:eastAsia="Times New Roman"/>
        </w:rPr>
        <w:t>Countries (CACEEC)</w:t>
      </w:r>
      <w:r w:rsidR="00C22415" w:rsidRPr="000C6A84">
        <w:rPr>
          <w:rFonts w:eastAsia="Times New Roman"/>
        </w:rPr>
        <w:t xml:space="preserve">, including Azerbaijan, Belarus, Kyrgyzstan, Kazakhstan, </w:t>
      </w:r>
      <w:r w:rsidR="000559EA" w:rsidRPr="000C6A84">
        <w:rPr>
          <w:rFonts w:eastAsia="Times New Roman"/>
        </w:rPr>
        <w:t>the</w:t>
      </w:r>
      <w:r w:rsidR="00A67013" w:rsidRPr="000C6A84">
        <w:rPr>
          <w:rFonts w:eastAsia="Times New Roman"/>
        </w:rPr>
        <w:t> </w:t>
      </w:r>
      <w:r w:rsidR="00C22415" w:rsidRPr="000C6A84">
        <w:rPr>
          <w:rFonts w:eastAsia="Times New Roman"/>
        </w:rPr>
        <w:t>Russia</w:t>
      </w:r>
      <w:r w:rsidR="000559EA" w:rsidRPr="000C6A84">
        <w:rPr>
          <w:rFonts w:eastAsia="Times New Roman"/>
        </w:rPr>
        <w:t>n</w:t>
      </w:r>
      <w:r w:rsidR="00A67013" w:rsidRPr="000C6A84">
        <w:rPr>
          <w:rFonts w:eastAsia="Times New Roman"/>
        </w:rPr>
        <w:t> </w:t>
      </w:r>
      <w:r w:rsidR="000559EA" w:rsidRPr="000C6A84">
        <w:rPr>
          <w:rFonts w:eastAsia="Times New Roman"/>
        </w:rPr>
        <w:t>Federation</w:t>
      </w:r>
      <w:r w:rsidR="00C22415" w:rsidRPr="000C6A84">
        <w:rPr>
          <w:rFonts w:eastAsia="Times New Roman"/>
        </w:rPr>
        <w:t xml:space="preserve">, Turkmenistan, Tajikistan and other countries. </w:t>
      </w:r>
      <w:r w:rsidR="00AF1A2C" w:rsidRPr="000C6A84">
        <w:t xml:space="preserve">First, our </w:t>
      </w:r>
      <w:r w:rsidR="007C64BC" w:rsidRPr="000C6A84">
        <w:t>G</w:t>
      </w:r>
      <w:r w:rsidR="00AF1A2C" w:rsidRPr="000C6A84">
        <w:t xml:space="preserve">roup would like to congratulate </w:t>
      </w:r>
      <w:r w:rsidR="000559EA" w:rsidRPr="000C6A84">
        <w:t>the Director General</w:t>
      </w:r>
      <w:r w:rsidR="00AF1A2C" w:rsidRPr="000C6A84">
        <w:t xml:space="preserve"> on </w:t>
      </w:r>
      <w:r w:rsidR="000559EA" w:rsidRPr="000C6A84">
        <w:t>his</w:t>
      </w:r>
      <w:r w:rsidR="00AF1A2C" w:rsidRPr="000C6A84">
        <w:t xml:space="preserve"> reappointment.</w:t>
      </w:r>
      <w:r w:rsidR="007C64BC" w:rsidRPr="000C6A84">
        <w:t xml:space="preserve"> </w:t>
      </w:r>
      <w:r w:rsidR="00AF1A2C" w:rsidRPr="000C6A84">
        <w:t>We are confident that</w:t>
      </w:r>
      <w:r w:rsidR="007C64BC" w:rsidRPr="000C6A84">
        <w:t>,</w:t>
      </w:r>
      <w:r w:rsidR="00AF1A2C" w:rsidRPr="000C6A84">
        <w:t xml:space="preserve"> under </w:t>
      </w:r>
      <w:proofErr w:type="gramStart"/>
      <w:r w:rsidR="000559EA" w:rsidRPr="000C6A84">
        <w:t>his</w:t>
      </w:r>
      <w:proofErr w:type="gramEnd"/>
      <w:r w:rsidR="00AF1A2C" w:rsidRPr="000C6A84">
        <w:t xml:space="preserve"> leadership, WIPO will continue to strengthen its role as a leading global platform for international cooperation </w:t>
      </w:r>
      <w:r w:rsidR="00273FB8" w:rsidRPr="000C6A84">
        <w:t>on IP</w:t>
      </w:r>
      <w:r w:rsidR="00AF1A2C" w:rsidRPr="000C6A84">
        <w:t xml:space="preserve">, serving the interests of all </w:t>
      </w:r>
      <w:r w:rsidR="00273FB8" w:rsidRPr="000C6A84">
        <w:t>M</w:t>
      </w:r>
      <w:r w:rsidR="00AF1A2C" w:rsidRPr="000C6A84">
        <w:t xml:space="preserve">ember </w:t>
      </w:r>
      <w:r w:rsidR="00273FB8" w:rsidRPr="000C6A84">
        <w:t>St</w:t>
      </w:r>
      <w:r w:rsidR="00AF1A2C" w:rsidRPr="000C6A84">
        <w:t xml:space="preserve">ates and users, and fully respecting the provisions of the </w:t>
      </w:r>
      <w:r w:rsidR="00E801F4" w:rsidRPr="000C6A84">
        <w:t>core</w:t>
      </w:r>
      <w:r w:rsidR="00AF1A2C" w:rsidRPr="000C6A84">
        <w:t xml:space="preserve"> international treaties.</w:t>
      </w:r>
      <w:r w:rsidR="00E35C22" w:rsidRPr="000C6A84">
        <w:t xml:space="preserve"> </w:t>
      </w:r>
      <w:r w:rsidR="00300A7C" w:rsidRPr="000C6A84">
        <w:t>The Group</w:t>
      </w:r>
      <w:r w:rsidR="00071AD4" w:rsidRPr="000C6A84">
        <w:t>’</w:t>
      </w:r>
      <w:r w:rsidR="00300A7C" w:rsidRPr="000C6A84">
        <w:t xml:space="preserve">s Member States </w:t>
      </w:r>
      <w:r w:rsidR="000C137D" w:rsidRPr="000C6A84">
        <w:t xml:space="preserve">are </w:t>
      </w:r>
      <w:r w:rsidR="00AF1A2C" w:rsidRPr="000C6A84">
        <w:t>active users of WIPO</w:t>
      </w:r>
      <w:r w:rsidR="00071AD4" w:rsidRPr="000C6A84">
        <w:t>’</w:t>
      </w:r>
      <w:r w:rsidR="00AF1A2C" w:rsidRPr="000C6A84">
        <w:t>s global services.</w:t>
      </w:r>
      <w:r w:rsidR="000C137D" w:rsidRPr="000C6A84">
        <w:t xml:space="preserve"> </w:t>
      </w:r>
      <w:r w:rsidR="00AF1A2C" w:rsidRPr="000C6A84">
        <w:t>We continue to strengthen mechanisms for protecti</w:t>
      </w:r>
      <w:r w:rsidR="006B1612" w:rsidRPr="000C6A84">
        <w:t>ng and enforcing IP</w:t>
      </w:r>
      <w:r w:rsidR="00AF1A2C" w:rsidRPr="000C6A84">
        <w:t xml:space="preserve"> rights</w:t>
      </w:r>
      <w:r w:rsidR="006B1612" w:rsidRPr="000C6A84">
        <w:t xml:space="preserve"> (IPRs)</w:t>
      </w:r>
      <w:r w:rsidR="00AF1A2C" w:rsidRPr="000C6A84">
        <w:t>.</w:t>
      </w:r>
      <w:r w:rsidR="006B1612" w:rsidRPr="000C6A84">
        <w:t xml:space="preserve"> </w:t>
      </w:r>
      <w:r w:rsidR="00AF1A2C" w:rsidRPr="000C6A84">
        <w:t xml:space="preserve">We are also developing digital tools and implementing initiatives </w:t>
      </w:r>
      <w:r w:rsidR="0022460E" w:rsidRPr="000C6A84">
        <w:t>designed to s</w:t>
      </w:r>
      <w:r w:rsidR="00AF1A2C" w:rsidRPr="000C6A84">
        <w:t>trengthen national, regional and international capacity.</w:t>
      </w:r>
      <w:r w:rsidR="000D0A1C" w:rsidRPr="000C6A84">
        <w:t xml:space="preserve"> </w:t>
      </w:r>
      <w:r w:rsidR="00AF1A2C" w:rsidRPr="000C6A84">
        <w:t xml:space="preserve">We attach particular importance to the practical use of </w:t>
      </w:r>
      <w:r w:rsidR="000D0A1C" w:rsidRPr="000C6A84">
        <w:t xml:space="preserve">IP </w:t>
      </w:r>
      <w:r w:rsidR="00AF1A2C" w:rsidRPr="000C6A84">
        <w:t>as a driver of development.</w:t>
      </w:r>
      <w:r w:rsidR="000D0A1C" w:rsidRPr="000C6A84">
        <w:t xml:space="preserve"> </w:t>
      </w:r>
      <w:r w:rsidR="00851705" w:rsidRPr="000C6A84">
        <w:t>Our</w:t>
      </w:r>
      <w:r w:rsidR="00A67013" w:rsidRPr="000C6A84">
        <w:t> </w:t>
      </w:r>
      <w:r w:rsidR="00851705" w:rsidRPr="000C6A84">
        <w:t xml:space="preserve">group continues to focus </w:t>
      </w:r>
      <w:r w:rsidR="00EB407D" w:rsidRPr="000C6A84">
        <w:t xml:space="preserve">on </w:t>
      </w:r>
      <w:r w:rsidR="00851705" w:rsidRPr="000C6A84">
        <w:t>s</w:t>
      </w:r>
      <w:r w:rsidR="00AF1A2C" w:rsidRPr="000C6A84">
        <w:t>upport</w:t>
      </w:r>
      <w:r w:rsidR="00496B1E" w:rsidRPr="000C6A84">
        <w:t>ing</w:t>
      </w:r>
      <w:r w:rsidR="00AF1A2C" w:rsidRPr="000C6A84">
        <w:t xml:space="preserve"> small and medium-sized enterprises</w:t>
      </w:r>
      <w:r w:rsidR="00E91B75" w:rsidRPr="000C6A84">
        <w:t xml:space="preserve"> (SMEs)</w:t>
      </w:r>
      <w:r w:rsidR="00496B1E" w:rsidRPr="000C6A84">
        <w:t>;</w:t>
      </w:r>
      <w:r w:rsidR="00AF1A2C" w:rsidRPr="000C6A84">
        <w:t xml:space="preserve"> </w:t>
      </w:r>
      <w:r w:rsidR="00E91B75" w:rsidRPr="000C6A84">
        <w:t>marketing IP</w:t>
      </w:r>
      <w:r w:rsidR="00AF1A2C" w:rsidRPr="000C6A84">
        <w:t xml:space="preserve">, </w:t>
      </w:r>
      <w:r w:rsidR="00496B1E" w:rsidRPr="000C6A84">
        <w:t xml:space="preserve">developing </w:t>
      </w:r>
      <w:r w:rsidR="00AF1A2C" w:rsidRPr="000C6A84">
        <w:t xml:space="preserve">technology transfer mechanisms, </w:t>
      </w:r>
      <w:r w:rsidR="00B44484" w:rsidRPr="000C6A84">
        <w:t xml:space="preserve">deepening </w:t>
      </w:r>
      <w:r w:rsidR="00AF1A2C" w:rsidRPr="000C6A84">
        <w:t xml:space="preserve">cooperation between science and business, and </w:t>
      </w:r>
      <w:r w:rsidR="00B44484" w:rsidRPr="000C6A84">
        <w:t xml:space="preserve">sharing </w:t>
      </w:r>
      <w:r w:rsidR="00AF1A2C" w:rsidRPr="000C6A84">
        <w:t>best practices in these areas.</w:t>
      </w:r>
      <w:r w:rsidR="00B44484" w:rsidRPr="000C6A84">
        <w:t xml:space="preserve"> </w:t>
      </w:r>
      <w:r w:rsidR="00763B3C" w:rsidRPr="000C6A84">
        <w:t xml:space="preserve">Bearing in mind those </w:t>
      </w:r>
      <w:r w:rsidR="00AF1A2C" w:rsidRPr="000C6A84">
        <w:t xml:space="preserve">priorities, </w:t>
      </w:r>
      <w:proofErr w:type="gramStart"/>
      <w:r w:rsidR="00AF1A2C" w:rsidRPr="000C6A84">
        <w:t>a number of</w:t>
      </w:r>
      <w:proofErr w:type="gramEnd"/>
      <w:r w:rsidR="00AF1A2C" w:rsidRPr="000C6A84">
        <w:t xml:space="preserve"> countries in our </w:t>
      </w:r>
      <w:r w:rsidR="00763B3C" w:rsidRPr="000C6A84">
        <w:t>G</w:t>
      </w:r>
      <w:r w:rsidR="00AF1A2C" w:rsidRPr="000C6A84">
        <w:t>roup have submitted project proposals under the</w:t>
      </w:r>
      <w:r w:rsidR="00A67013" w:rsidRPr="000C6A84">
        <w:t> </w:t>
      </w:r>
      <w:r w:rsidR="00F2656F" w:rsidRPr="000C6A84">
        <w:t>DA</w:t>
      </w:r>
      <w:r w:rsidR="00AF1A2C" w:rsidRPr="000C6A84">
        <w:t>.</w:t>
      </w:r>
      <w:r w:rsidR="00F2656F" w:rsidRPr="000C6A84">
        <w:t xml:space="preserve"> </w:t>
      </w:r>
      <w:r w:rsidR="00AF1A2C" w:rsidRPr="000C6A84">
        <w:t xml:space="preserve">We hope </w:t>
      </w:r>
      <w:r w:rsidR="00826E64" w:rsidRPr="000C6A84">
        <w:t xml:space="preserve">that </w:t>
      </w:r>
      <w:r w:rsidR="00AF1A2C" w:rsidRPr="000C6A84">
        <w:t>the Committee on Development and Intellectual Property</w:t>
      </w:r>
      <w:r w:rsidR="00826E64" w:rsidRPr="000C6A84">
        <w:t xml:space="preserve"> (CDIP) will give them due consideration</w:t>
      </w:r>
      <w:r w:rsidR="00AF1A2C" w:rsidRPr="000C6A84">
        <w:t>.</w:t>
      </w:r>
      <w:r w:rsidR="00826E64" w:rsidRPr="000C6A84">
        <w:t xml:space="preserve"> </w:t>
      </w:r>
      <w:r w:rsidR="009C0196" w:rsidRPr="000C6A84">
        <w:t xml:space="preserve">Making </w:t>
      </w:r>
      <w:r w:rsidR="00AF1A2C" w:rsidRPr="000C6A84">
        <w:t xml:space="preserve">Russian </w:t>
      </w:r>
      <w:r w:rsidR="009C0196" w:rsidRPr="000C6A84">
        <w:t xml:space="preserve">an </w:t>
      </w:r>
      <w:r w:rsidR="00AF1A2C" w:rsidRPr="000C6A84">
        <w:t xml:space="preserve">official language in all </w:t>
      </w:r>
      <w:r w:rsidR="009C0196" w:rsidRPr="000C6A84">
        <w:t xml:space="preserve">the </w:t>
      </w:r>
      <w:r w:rsidR="00AF1A2C" w:rsidRPr="000C6A84">
        <w:t xml:space="preserve">international registration systems would </w:t>
      </w:r>
      <w:r w:rsidR="00793F6C" w:rsidRPr="000C6A84">
        <w:t xml:space="preserve">be beneficial to </w:t>
      </w:r>
      <w:r w:rsidR="00AF1A2C" w:rsidRPr="000C6A84">
        <w:t xml:space="preserve">millions of users and </w:t>
      </w:r>
      <w:r w:rsidR="00793F6C" w:rsidRPr="000C6A84">
        <w:t xml:space="preserve">greatly improve </w:t>
      </w:r>
      <w:r w:rsidR="00AF1A2C" w:rsidRPr="000C6A84">
        <w:t xml:space="preserve">accessibility </w:t>
      </w:r>
      <w:r w:rsidR="00793F6C" w:rsidRPr="000C6A84">
        <w:t xml:space="preserve">to </w:t>
      </w:r>
      <w:r w:rsidR="00AF1A2C" w:rsidRPr="000C6A84">
        <w:t>the Organization</w:t>
      </w:r>
      <w:r w:rsidR="00071AD4" w:rsidRPr="000C6A84">
        <w:t>’</w:t>
      </w:r>
      <w:r w:rsidR="00AF1A2C" w:rsidRPr="000C6A84">
        <w:t>s services.</w:t>
      </w:r>
      <w:r w:rsidR="000828FA" w:rsidRPr="000C6A84">
        <w:t xml:space="preserve"> </w:t>
      </w:r>
      <w:r w:rsidR="00AF1A2C" w:rsidRPr="000C6A84">
        <w:t xml:space="preserve">We welcome the use of new and advanced technologies to </w:t>
      </w:r>
      <w:r w:rsidR="00492013" w:rsidRPr="000C6A84">
        <w:t xml:space="preserve">render the work of </w:t>
      </w:r>
      <w:r w:rsidR="00AF1A2C" w:rsidRPr="000C6A84">
        <w:t>WIPO</w:t>
      </w:r>
      <w:r w:rsidR="00492013" w:rsidRPr="000C6A84">
        <w:t xml:space="preserve"> more </w:t>
      </w:r>
      <w:proofErr w:type="gramStart"/>
      <w:r w:rsidR="00492013" w:rsidRPr="000C6A84">
        <w:t>effective</w:t>
      </w:r>
      <w:proofErr w:type="gramEnd"/>
      <w:r w:rsidR="00492013" w:rsidRPr="000C6A84">
        <w:t xml:space="preserve">, so long as </w:t>
      </w:r>
      <w:r w:rsidR="00991C12" w:rsidRPr="000C6A84">
        <w:t xml:space="preserve">it is subject to strict </w:t>
      </w:r>
      <w:r w:rsidR="00AF1A2C" w:rsidRPr="000C6A84">
        <w:t xml:space="preserve">quality control and human judgment </w:t>
      </w:r>
      <w:r w:rsidR="00AD20F9" w:rsidRPr="000C6A84">
        <w:t xml:space="preserve">remains central to </w:t>
      </w:r>
      <w:r w:rsidR="00AF1A2C" w:rsidRPr="000C6A84">
        <w:t>decision-making.</w:t>
      </w:r>
      <w:r w:rsidR="00AD20F9" w:rsidRPr="000C6A84">
        <w:t xml:space="preserve"> </w:t>
      </w:r>
      <w:r w:rsidR="00411EAF" w:rsidRPr="000C6A84">
        <w:t>O</w:t>
      </w:r>
      <w:r w:rsidR="00C3086F" w:rsidRPr="000C6A84">
        <w:t xml:space="preserve">ngoing </w:t>
      </w:r>
      <w:r w:rsidR="00EB0D3C" w:rsidRPr="000C6A84">
        <w:t>balanced</w:t>
      </w:r>
      <w:r w:rsidR="00F25628" w:rsidRPr="000C6A84">
        <w:t xml:space="preserve"> development of the </w:t>
      </w:r>
      <w:r w:rsidR="00F25628" w:rsidRPr="000C6A84">
        <w:lastRenderedPageBreak/>
        <w:t xml:space="preserve">global IP system </w:t>
      </w:r>
      <w:r w:rsidR="00395297" w:rsidRPr="000C6A84">
        <w:t xml:space="preserve">requires </w:t>
      </w:r>
      <w:r w:rsidR="00AF1A2C" w:rsidRPr="000C6A84">
        <w:t xml:space="preserve">mutual respect, </w:t>
      </w:r>
      <w:r w:rsidR="00E54A9C" w:rsidRPr="000C6A84">
        <w:t xml:space="preserve">having </w:t>
      </w:r>
      <w:r w:rsidR="00AF1A2C" w:rsidRPr="000C6A84">
        <w:t xml:space="preserve">due regard for the interests of all </w:t>
      </w:r>
      <w:r w:rsidR="005C7B00" w:rsidRPr="000C6A84">
        <w:t>M</w:t>
      </w:r>
      <w:r w:rsidR="00AF1A2C" w:rsidRPr="000C6A84">
        <w:t xml:space="preserve">ember </w:t>
      </w:r>
      <w:r w:rsidR="005C7B00" w:rsidRPr="000C6A84">
        <w:t>S</w:t>
      </w:r>
      <w:r w:rsidR="00AF1A2C" w:rsidRPr="000C6A84">
        <w:t xml:space="preserve">tates, and </w:t>
      </w:r>
      <w:r w:rsidR="00E54A9C" w:rsidRPr="000C6A84">
        <w:t xml:space="preserve">striving for </w:t>
      </w:r>
      <w:r w:rsidR="00AF1A2C" w:rsidRPr="000C6A84">
        <w:t>consensus-based solutions.</w:t>
      </w:r>
      <w:r w:rsidR="002C7BF2" w:rsidRPr="000C6A84">
        <w:t xml:space="preserve"> CACEEC stands ready </w:t>
      </w:r>
      <w:r w:rsidR="00AF1A2C" w:rsidRPr="000C6A84">
        <w:t>to engage constructively throughout the</w:t>
      </w:r>
      <w:r w:rsidR="00345C45" w:rsidRPr="000C6A84">
        <w:t>se</w:t>
      </w:r>
      <w:r w:rsidR="00AF1A2C" w:rsidRPr="000C6A84">
        <w:t xml:space="preserve"> Assembl</w:t>
      </w:r>
      <w:r w:rsidR="002C7BF2" w:rsidRPr="000C6A84">
        <w:t>ies</w:t>
      </w:r>
      <w:r w:rsidR="00AF1A2C" w:rsidRPr="000C6A84">
        <w:t>.</w:t>
      </w:r>
    </w:p>
    <w:p w14:paraId="179A4D8C" w14:textId="50B8E82A" w:rsidR="00551BFF" w:rsidRPr="000C6A84" w:rsidRDefault="009302B7" w:rsidP="008F64E4">
      <w:pPr>
        <w:pStyle w:val="ONUME"/>
      </w:pPr>
      <w:hyperlink r:id="rId16" w:history="1">
        <w:r w:rsidRPr="000C6A84">
          <w:rPr>
            <w:rStyle w:val="Hyperlink"/>
          </w:rPr>
          <w:t>SOUTH AFRICA</w:t>
        </w:r>
      </w:hyperlink>
      <w:r w:rsidR="00781DA3" w:rsidRPr="000C6A84">
        <w:t xml:space="preserve">: </w:t>
      </w:r>
      <w:r w:rsidR="00C22415" w:rsidRPr="000C6A84">
        <w:rPr>
          <w:rFonts w:eastAsia="Times New Roman"/>
          <w:color w:val="000000" w:themeColor="text1"/>
        </w:rPr>
        <w:t>South Africa is honored to make th</w:t>
      </w:r>
      <w:r w:rsidR="004418BA" w:rsidRPr="000C6A84">
        <w:t>is</w:t>
      </w:r>
      <w:r w:rsidR="00C22415" w:rsidRPr="000C6A84">
        <w:rPr>
          <w:rFonts w:eastAsia="Times New Roman"/>
          <w:color w:val="000000" w:themeColor="text1"/>
        </w:rPr>
        <w:t xml:space="preserve"> statement on behalf of the African Group. The</w:t>
      </w:r>
      <w:r w:rsidR="00345C45" w:rsidRPr="000C6A84">
        <w:rPr>
          <w:rFonts w:eastAsia="Times New Roman"/>
          <w:color w:val="000000" w:themeColor="text1"/>
        </w:rPr>
        <w:t>se</w:t>
      </w:r>
      <w:r w:rsidR="00C22415" w:rsidRPr="000C6A84">
        <w:rPr>
          <w:rFonts w:eastAsia="Times New Roman"/>
          <w:color w:val="000000" w:themeColor="text1"/>
        </w:rPr>
        <w:t xml:space="preserve"> Assemblies provide Member States with a</w:t>
      </w:r>
      <w:r w:rsidR="003A542D" w:rsidRPr="000C6A84">
        <w:rPr>
          <w:rFonts w:eastAsia="Times New Roman"/>
          <w:color w:val="000000" w:themeColor="text1"/>
        </w:rPr>
        <w:t xml:space="preserve"> chance</w:t>
      </w:r>
      <w:r w:rsidR="00C22415" w:rsidRPr="000C6A84">
        <w:rPr>
          <w:rFonts w:eastAsia="Times New Roman"/>
          <w:color w:val="000000" w:themeColor="text1"/>
        </w:rPr>
        <w:t xml:space="preserve"> to review the progress made in implementing </w:t>
      </w:r>
      <w:r w:rsidR="00335CF8" w:rsidRPr="000C6A84">
        <w:rPr>
          <w:rFonts w:eastAsia="Times New Roman"/>
          <w:color w:val="000000" w:themeColor="text1"/>
        </w:rPr>
        <w:t>the Organization</w:t>
      </w:r>
      <w:r w:rsidR="00071AD4" w:rsidRPr="000C6A84">
        <w:rPr>
          <w:rFonts w:eastAsia="Times New Roman"/>
          <w:color w:val="000000" w:themeColor="text1"/>
        </w:rPr>
        <w:t>’</w:t>
      </w:r>
      <w:r w:rsidR="00335CF8" w:rsidRPr="000C6A84">
        <w:rPr>
          <w:rFonts w:eastAsia="Times New Roman"/>
          <w:color w:val="000000" w:themeColor="text1"/>
        </w:rPr>
        <w:t>s</w:t>
      </w:r>
      <w:r w:rsidR="00C22415" w:rsidRPr="000C6A84">
        <w:rPr>
          <w:rFonts w:eastAsia="Times New Roman"/>
          <w:color w:val="000000" w:themeColor="text1"/>
        </w:rPr>
        <w:t xml:space="preserve"> mandate. </w:t>
      </w:r>
      <w:r w:rsidR="00345C45" w:rsidRPr="000C6A84">
        <w:rPr>
          <w:rFonts w:eastAsia="Times New Roman"/>
          <w:color w:val="000000" w:themeColor="text1"/>
        </w:rPr>
        <w:t>T</w:t>
      </w:r>
      <w:r w:rsidR="00C22415" w:rsidRPr="000C6A84">
        <w:rPr>
          <w:rFonts w:eastAsia="Times New Roman"/>
          <w:color w:val="000000" w:themeColor="text1"/>
        </w:rPr>
        <w:t xml:space="preserve">he </w:t>
      </w:r>
      <w:r w:rsidR="009E4F59" w:rsidRPr="000C6A84">
        <w:rPr>
          <w:rFonts w:eastAsia="Times New Roman"/>
          <w:color w:val="000000" w:themeColor="text1"/>
        </w:rPr>
        <w:t>G</w:t>
      </w:r>
      <w:r w:rsidR="00C22415" w:rsidRPr="000C6A84">
        <w:rPr>
          <w:rFonts w:eastAsia="Times New Roman"/>
          <w:color w:val="000000" w:themeColor="text1"/>
        </w:rPr>
        <w:t xml:space="preserve">roup </w:t>
      </w:r>
      <w:r w:rsidR="009E4F59" w:rsidRPr="000C6A84">
        <w:rPr>
          <w:rFonts w:eastAsia="Times New Roman"/>
          <w:color w:val="000000" w:themeColor="text1"/>
        </w:rPr>
        <w:t xml:space="preserve">commends </w:t>
      </w:r>
      <w:r w:rsidR="00C22415" w:rsidRPr="000C6A84">
        <w:rPr>
          <w:rFonts w:eastAsia="Times New Roman"/>
          <w:color w:val="000000" w:themeColor="text1"/>
        </w:rPr>
        <w:t xml:space="preserve">the Director General for his leadership, vision and stewardship </w:t>
      </w:r>
      <w:r w:rsidR="00FF087B" w:rsidRPr="000C6A84">
        <w:rPr>
          <w:rFonts w:eastAsia="Times New Roman"/>
          <w:color w:val="000000" w:themeColor="text1"/>
        </w:rPr>
        <w:t>of WIPO</w:t>
      </w:r>
      <w:r w:rsidR="00C22415" w:rsidRPr="000C6A84">
        <w:rPr>
          <w:rFonts w:eastAsia="Times New Roman"/>
          <w:color w:val="000000" w:themeColor="text1"/>
        </w:rPr>
        <w:t xml:space="preserve">. </w:t>
      </w:r>
      <w:r w:rsidR="00345C45" w:rsidRPr="000C6A84">
        <w:rPr>
          <w:rFonts w:eastAsia="Times New Roman"/>
          <w:color w:val="000000" w:themeColor="text1"/>
        </w:rPr>
        <w:t xml:space="preserve">It </w:t>
      </w:r>
      <w:r w:rsidR="00C22415" w:rsidRPr="000C6A84">
        <w:rPr>
          <w:rFonts w:eastAsia="Times New Roman"/>
          <w:color w:val="000000" w:themeColor="text1"/>
        </w:rPr>
        <w:t xml:space="preserve">remains firmly committed to the </w:t>
      </w:r>
      <w:r w:rsidR="00FF087B" w:rsidRPr="000C6A84">
        <w:rPr>
          <w:rFonts w:eastAsia="Times New Roman"/>
          <w:color w:val="000000" w:themeColor="text1"/>
        </w:rPr>
        <w:t>DA</w:t>
      </w:r>
      <w:r w:rsidR="00C22415" w:rsidRPr="000C6A84">
        <w:rPr>
          <w:rFonts w:eastAsia="Times New Roman"/>
          <w:color w:val="000000" w:themeColor="text1"/>
        </w:rPr>
        <w:t xml:space="preserve"> and underscores the importance of ensuring that the benefits of the I</w:t>
      </w:r>
      <w:r w:rsidR="00FF087B" w:rsidRPr="000C6A84">
        <w:rPr>
          <w:rFonts w:eastAsia="Times New Roman"/>
          <w:color w:val="000000" w:themeColor="text1"/>
        </w:rPr>
        <w:t>P</w:t>
      </w:r>
      <w:r w:rsidR="00A67013" w:rsidRPr="000C6A84">
        <w:rPr>
          <w:rFonts w:eastAsia="Times New Roman"/>
          <w:color w:val="000000" w:themeColor="text1"/>
        </w:rPr>
        <w:t> </w:t>
      </w:r>
      <w:r w:rsidR="00FF087B" w:rsidRPr="000C6A84">
        <w:rPr>
          <w:rFonts w:eastAsia="Times New Roman"/>
          <w:color w:val="000000" w:themeColor="text1"/>
        </w:rPr>
        <w:t>s</w:t>
      </w:r>
      <w:r w:rsidR="00C22415" w:rsidRPr="000C6A84">
        <w:rPr>
          <w:rFonts w:eastAsia="Times New Roman"/>
          <w:color w:val="000000" w:themeColor="text1"/>
        </w:rPr>
        <w:t>ystems are balanced with equitable access to knowledge, technology transfer and capacity</w:t>
      </w:r>
      <w:r w:rsidR="00A67013" w:rsidRPr="000C6A84">
        <w:rPr>
          <w:rFonts w:eastAsia="Times New Roman"/>
          <w:color w:val="000000" w:themeColor="text1"/>
        </w:rPr>
        <w:noBreakHyphen/>
      </w:r>
      <w:r w:rsidR="00C22415" w:rsidRPr="000C6A84">
        <w:rPr>
          <w:rFonts w:eastAsia="Times New Roman"/>
          <w:color w:val="000000" w:themeColor="text1"/>
        </w:rPr>
        <w:t xml:space="preserve">building, particularly for </w:t>
      </w:r>
      <w:r w:rsidR="005C6A19" w:rsidRPr="000C6A84">
        <w:t>d</w:t>
      </w:r>
      <w:r w:rsidR="00C22415" w:rsidRPr="000C6A84">
        <w:rPr>
          <w:rFonts w:eastAsia="Times New Roman"/>
          <w:color w:val="000000" w:themeColor="text1"/>
        </w:rPr>
        <w:t xml:space="preserve">eveloping </w:t>
      </w:r>
      <w:r w:rsidR="005C6A19" w:rsidRPr="000C6A84">
        <w:t>c</w:t>
      </w:r>
      <w:r w:rsidR="00C22415" w:rsidRPr="000C6A84">
        <w:rPr>
          <w:rFonts w:eastAsia="Times New Roman"/>
          <w:color w:val="000000" w:themeColor="text1"/>
        </w:rPr>
        <w:t>ountries and L</w:t>
      </w:r>
      <w:r w:rsidR="005C6A19" w:rsidRPr="000C6A84">
        <w:t>DCs</w:t>
      </w:r>
      <w:r w:rsidR="00C22415" w:rsidRPr="000C6A84">
        <w:rPr>
          <w:rFonts w:eastAsia="Times New Roman"/>
          <w:color w:val="000000" w:themeColor="text1"/>
        </w:rPr>
        <w:t xml:space="preserve">. The forthcoming </w:t>
      </w:r>
      <w:r w:rsidR="00ED2F67" w:rsidRPr="000C6A84">
        <w:rPr>
          <w:rFonts w:eastAsia="Times New Roman"/>
          <w:color w:val="000000" w:themeColor="text1"/>
        </w:rPr>
        <w:t xml:space="preserve">twentieth </w:t>
      </w:r>
      <w:r w:rsidR="00C22415" w:rsidRPr="000C6A84">
        <w:rPr>
          <w:rFonts w:eastAsia="Times New Roman"/>
          <w:color w:val="000000" w:themeColor="text1"/>
        </w:rPr>
        <w:t xml:space="preserve">anniversary </w:t>
      </w:r>
      <w:r w:rsidR="0069584D" w:rsidRPr="000C6A84">
        <w:rPr>
          <w:rFonts w:eastAsia="Times New Roman"/>
          <w:color w:val="000000" w:themeColor="text1"/>
        </w:rPr>
        <w:t xml:space="preserve">of the </w:t>
      </w:r>
      <w:r w:rsidR="00181A22" w:rsidRPr="000C6A84">
        <w:rPr>
          <w:rFonts w:eastAsia="Times New Roman"/>
          <w:color w:val="000000" w:themeColor="text1"/>
        </w:rPr>
        <w:t>DA</w:t>
      </w:r>
      <w:r w:rsidR="00C22415" w:rsidRPr="000C6A84">
        <w:rPr>
          <w:rFonts w:eastAsia="Times New Roman"/>
          <w:color w:val="000000" w:themeColor="text1"/>
        </w:rPr>
        <w:t xml:space="preserve"> presents an important opportunity for meaningful reflection on the progress achieved since its adoption.</w:t>
      </w:r>
      <w:r w:rsidR="004418BA" w:rsidRPr="000C6A84">
        <w:t xml:space="preserve"> </w:t>
      </w:r>
      <w:r w:rsidR="00C22415" w:rsidRPr="000C6A84">
        <w:rPr>
          <w:rFonts w:eastAsia="Times New Roman"/>
          <w:color w:val="000000" w:themeColor="text1"/>
        </w:rPr>
        <w:t>In th</w:t>
      </w:r>
      <w:r w:rsidR="00345C45" w:rsidRPr="000C6A84">
        <w:rPr>
          <w:rFonts w:eastAsia="Times New Roman"/>
          <w:color w:val="000000" w:themeColor="text1"/>
        </w:rPr>
        <w:t>at</w:t>
      </w:r>
      <w:r w:rsidR="00C22415" w:rsidRPr="000C6A84">
        <w:rPr>
          <w:rFonts w:eastAsia="Times New Roman"/>
          <w:color w:val="000000" w:themeColor="text1"/>
        </w:rPr>
        <w:t xml:space="preserve"> regard, future reports of the Director General on the </w:t>
      </w:r>
      <w:r w:rsidR="00C57EC7" w:rsidRPr="000C6A84">
        <w:rPr>
          <w:rFonts w:eastAsia="Times New Roman"/>
          <w:color w:val="000000" w:themeColor="text1"/>
        </w:rPr>
        <w:t>DA</w:t>
      </w:r>
      <w:r w:rsidR="00071AD4" w:rsidRPr="000C6A84">
        <w:rPr>
          <w:rFonts w:eastAsia="Times New Roman"/>
          <w:color w:val="000000" w:themeColor="text1"/>
        </w:rPr>
        <w:t>’</w:t>
      </w:r>
      <w:r w:rsidR="00C57EC7" w:rsidRPr="000C6A84">
        <w:rPr>
          <w:rFonts w:eastAsia="Times New Roman"/>
          <w:color w:val="000000" w:themeColor="text1"/>
        </w:rPr>
        <w:t xml:space="preserve">s </w:t>
      </w:r>
      <w:r w:rsidR="00C22415" w:rsidRPr="000C6A84">
        <w:rPr>
          <w:rFonts w:eastAsia="Times New Roman"/>
          <w:color w:val="000000" w:themeColor="text1"/>
        </w:rPr>
        <w:t>implementation should place greater emphasis on the tangible and measurable impact of development-related activities on the ground, including their contribution to national capacity</w:t>
      </w:r>
      <w:r w:rsidR="00A418F2" w:rsidRPr="000C6A84">
        <w:rPr>
          <w:rFonts w:eastAsia="Times New Roman"/>
          <w:color w:val="000000" w:themeColor="text1"/>
        </w:rPr>
        <w:t>-</w:t>
      </w:r>
      <w:r w:rsidR="00C22415" w:rsidRPr="000C6A84">
        <w:rPr>
          <w:rFonts w:eastAsia="Times New Roman"/>
          <w:color w:val="000000" w:themeColor="text1"/>
        </w:rPr>
        <w:t>building, local innovation, technology transfer and the use of I</w:t>
      </w:r>
      <w:r w:rsidR="00A418F2" w:rsidRPr="000C6A84">
        <w:rPr>
          <w:rFonts w:eastAsia="Times New Roman"/>
          <w:color w:val="000000" w:themeColor="text1"/>
        </w:rPr>
        <w:t>P</w:t>
      </w:r>
      <w:r w:rsidR="00C22415" w:rsidRPr="000C6A84">
        <w:rPr>
          <w:rFonts w:eastAsia="Times New Roman"/>
          <w:color w:val="000000" w:themeColor="text1"/>
        </w:rPr>
        <w:t xml:space="preserve"> as a tool </w:t>
      </w:r>
      <w:r w:rsidR="00A418F2" w:rsidRPr="000C6A84">
        <w:rPr>
          <w:rFonts w:eastAsia="Times New Roman"/>
          <w:color w:val="000000" w:themeColor="text1"/>
        </w:rPr>
        <w:t>for</w:t>
      </w:r>
      <w:r w:rsidR="00C22415" w:rsidRPr="000C6A84">
        <w:rPr>
          <w:rFonts w:eastAsia="Times New Roman"/>
          <w:color w:val="000000" w:themeColor="text1"/>
        </w:rPr>
        <w:t xml:space="preserve"> economic and social development, and move beyond descriptive accounts of activities by including clear, practical and actionable recommendations </w:t>
      </w:r>
      <w:r w:rsidR="00BE3E14" w:rsidRPr="000C6A84">
        <w:rPr>
          <w:rFonts w:eastAsia="Times New Roman"/>
          <w:color w:val="000000" w:themeColor="text1"/>
        </w:rPr>
        <w:t xml:space="preserve">on how to </w:t>
      </w:r>
      <w:r w:rsidR="00C22415" w:rsidRPr="000C6A84">
        <w:rPr>
          <w:rFonts w:eastAsia="Times New Roman"/>
          <w:color w:val="000000" w:themeColor="text1"/>
        </w:rPr>
        <w:t>strengthen implementation of the D</w:t>
      </w:r>
      <w:r w:rsidR="00BE3E14" w:rsidRPr="000C6A84">
        <w:rPr>
          <w:rFonts w:eastAsia="Times New Roman"/>
          <w:color w:val="000000" w:themeColor="text1"/>
        </w:rPr>
        <w:t>A R</w:t>
      </w:r>
      <w:r w:rsidR="00C22415" w:rsidRPr="000C6A84">
        <w:rPr>
          <w:rFonts w:eastAsia="Times New Roman"/>
          <w:color w:val="000000" w:themeColor="text1"/>
        </w:rPr>
        <w:t xml:space="preserve">ecommendations and </w:t>
      </w:r>
      <w:r w:rsidR="00BE3E14" w:rsidRPr="000C6A84">
        <w:rPr>
          <w:rFonts w:eastAsia="Times New Roman"/>
          <w:color w:val="000000" w:themeColor="text1"/>
        </w:rPr>
        <w:t>con</w:t>
      </w:r>
      <w:r w:rsidR="0016170D" w:rsidRPr="000C6A84">
        <w:rPr>
          <w:rFonts w:eastAsia="Times New Roman"/>
          <w:color w:val="000000" w:themeColor="text1"/>
        </w:rPr>
        <w:t xml:space="preserve">solidate </w:t>
      </w:r>
      <w:r w:rsidR="00C22415" w:rsidRPr="000C6A84">
        <w:rPr>
          <w:rFonts w:eastAsia="Times New Roman"/>
          <w:color w:val="000000" w:themeColor="text1"/>
        </w:rPr>
        <w:t>their ownership by Member</w:t>
      </w:r>
      <w:r w:rsidR="00A67013" w:rsidRPr="000C6A84">
        <w:rPr>
          <w:rFonts w:eastAsia="Times New Roman"/>
          <w:color w:val="000000" w:themeColor="text1"/>
        </w:rPr>
        <w:t> </w:t>
      </w:r>
      <w:r w:rsidR="00C22415" w:rsidRPr="000C6A84">
        <w:rPr>
          <w:rFonts w:eastAsia="Times New Roman"/>
          <w:color w:val="000000" w:themeColor="text1"/>
        </w:rPr>
        <w:t xml:space="preserve">States. </w:t>
      </w:r>
      <w:r w:rsidR="0016170D" w:rsidRPr="000C6A84">
        <w:rPr>
          <w:rFonts w:eastAsia="Times New Roman"/>
          <w:color w:val="000000" w:themeColor="text1"/>
        </w:rPr>
        <w:t>T</w:t>
      </w:r>
      <w:r w:rsidR="00C22415" w:rsidRPr="000C6A84">
        <w:rPr>
          <w:rFonts w:eastAsia="Times New Roman"/>
          <w:color w:val="000000" w:themeColor="text1"/>
        </w:rPr>
        <w:t xml:space="preserve">he </w:t>
      </w:r>
      <w:r w:rsidR="0016170D" w:rsidRPr="000C6A84">
        <w:rPr>
          <w:rFonts w:eastAsia="Times New Roman"/>
          <w:color w:val="000000" w:themeColor="text1"/>
        </w:rPr>
        <w:t>G</w:t>
      </w:r>
      <w:r w:rsidR="00C22415" w:rsidRPr="000C6A84">
        <w:rPr>
          <w:rFonts w:eastAsia="Times New Roman"/>
          <w:color w:val="000000" w:themeColor="text1"/>
        </w:rPr>
        <w:t xml:space="preserve">roup reiterates its support for </w:t>
      </w:r>
      <w:r w:rsidR="003450DF" w:rsidRPr="000C6A84">
        <w:rPr>
          <w:rFonts w:eastAsia="Times New Roman"/>
          <w:color w:val="000000" w:themeColor="text1"/>
        </w:rPr>
        <w:t>a f</w:t>
      </w:r>
      <w:r w:rsidR="00C22415" w:rsidRPr="000C6A84">
        <w:rPr>
          <w:rFonts w:eastAsia="Times New Roman"/>
          <w:color w:val="000000" w:themeColor="text1"/>
        </w:rPr>
        <w:t xml:space="preserve">uture </w:t>
      </w:r>
      <w:r w:rsidR="003450DF" w:rsidRPr="000C6A84">
        <w:rPr>
          <w:rFonts w:eastAsia="Times New Roman"/>
          <w:color w:val="000000" w:themeColor="text1"/>
        </w:rPr>
        <w:t>w</w:t>
      </w:r>
      <w:r w:rsidR="00C22415" w:rsidRPr="000C6A84">
        <w:rPr>
          <w:rFonts w:eastAsia="Times New Roman"/>
          <w:color w:val="000000" w:themeColor="text1"/>
        </w:rPr>
        <w:t xml:space="preserve">ork </w:t>
      </w:r>
      <w:r w:rsidR="003450DF" w:rsidRPr="000C6A84">
        <w:rPr>
          <w:rFonts w:eastAsia="Times New Roman"/>
          <w:color w:val="000000" w:themeColor="text1"/>
        </w:rPr>
        <w:t>p</w:t>
      </w:r>
      <w:r w:rsidR="00C22415" w:rsidRPr="000C6A84">
        <w:rPr>
          <w:rFonts w:eastAsia="Times New Roman"/>
          <w:color w:val="000000" w:themeColor="text1"/>
        </w:rPr>
        <w:t xml:space="preserve">rogram on patents and health as a response to global health challenges. </w:t>
      </w:r>
      <w:r w:rsidR="00A94A4D" w:rsidRPr="000C6A84">
        <w:rPr>
          <w:rFonts w:eastAsia="Times New Roman"/>
          <w:color w:val="000000" w:themeColor="text1"/>
        </w:rPr>
        <w:t>S</w:t>
      </w:r>
      <w:r w:rsidR="00C22415" w:rsidRPr="000C6A84">
        <w:rPr>
          <w:rFonts w:eastAsia="Times New Roman"/>
          <w:color w:val="000000" w:themeColor="text1"/>
        </w:rPr>
        <w:t>upporting national licensing flexibilities and promoting regional pharmaceutical manufacturing capacities are essential to strengthening pandemic preparedness and enhancing equitable access to medicines. WIPO</w:t>
      </w:r>
      <w:r w:rsidR="00071AD4" w:rsidRPr="000C6A84">
        <w:rPr>
          <w:rFonts w:eastAsia="Times New Roman"/>
          <w:color w:val="000000" w:themeColor="text1"/>
        </w:rPr>
        <w:t>’</w:t>
      </w:r>
      <w:r w:rsidR="00C22415" w:rsidRPr="000C6A84">
        <w:rPr>
          <w:rFonts w:eastAsia="Times New Roman"/>
          <w:color w:val="000000" w:themeColor="text1"/>
        </w:rPr>
        <w:t>s work on technical assistance</w:t>
      </w:r>
      <w:r w:rsidR="00345C45" w:rsidRPr="000C6A84">
        <w:rPr>
          <w:rFonts w:eastAsia="Times New Roman"/>
          <w:color w:val="000000" w:themeColor="text1"/>
        </w:rPr>
        <w:t xml:space="preserve"> is </w:t>
      </w:r>
      <w:proofErr w:type="gramStart"/>
      <w:r w:rsidR="00345C45" w:rsidRPr="000C6A84">
        <w:rPr>
          <w:rFonts w:eastAsia="Times New Roman"/>
          <w:color w:val="000000" w:themeColor="text1"/>
        </w:rPr>
        <w:t>welcome</w:t>
      </w:r>
      <w:proofErr w:type="gramEnd"/>
      <w:r w:rsidR="00345C45" w:rsidRPr="000C6A84">
        <w:rPr>
          <w:rFonts w:eastAsia="Times New Roman"/>
          <w:color w:val="000000" w:themeColor="text1"/>
        </w:rPr>
        <w:t xml:space="preserve"> but </w:t>
      </w:r>
      <w:r w:rsidR="00C22415" w:rsidRPr="000C6A84">
        <w:rPr>
          <w:rFonts w:eastAsia="Times New Roman"/>
          <w:color w:val="000000" w:themeColor="text1"/>
        </w:rPr>
        <w:t>such assistance must remain demand</w:t>
      </w:r>
      <w:r w:rsidR="00A67013" w:rsidRPr="000C6A84">
        <w:rPr>
          <w:rFonts w:eastAsia="Times New Roman"/>
          <w:color w:val="000000" w:themeColor="text1"/>
        </w:rPr>
        <w:noBreakHyphen/>
      </w:r>
      <w:r w:rsidR="00C22415" w:rsidRPr="000C6A84">
        <w:rPr>
          <w:rFonts w:eastAsia="Times New Roman"/>
          <w:color w:val="000000" w:themeColor="text1"/>
        </w:rPr>
        <w:t>driven, transparent and aligned with national development priorities and strategies.</w:t>
      </w:r>
      <w:r w:rsidR="004418BA" w:rsidRPr="000C6A84">
        <w:t xml:space="preserve"> </w:t>
      </w:r>
      <w:r w:rsidR="007F5A07" w:rsidRPr="000C6A84">
        <w:t>T</w:t>
      </w:r>
      <w:r w:rsidR="00C22415" w:rsidRPr="000C6A84">
        <w:t>he Group attaches great importance to limitations and exceptions to copyright</w:t>
      </w:r>
      <w:r w:rsidR="00662CAB" w:rsidRPr="000C6A84">
        <w:t>. It</w:t>
      </w:r>
      <w:r w:rsidR="00672449" w:rsidRPr="000C6A84">
        <w:t xml:space="preserve"> </w:t>
      </w:r>
      <w:r w:rsidR="00C22415" w:rsidRPr="000C6A84">
        <w:t>welcome</w:t>
      </w:r>
      <w:r w:rsidR="00662CAB" w:rsidRPr="000C6A84">
        <w:t>s</w:t>
      </w:r>
      <w:r w:rsidR="00C22415" w:rsidRPr="000C6A84">
        <w:t xml:space="preserve"> the progress made by the S</w:t>
      </w:r>
      <w:r w:rsidR="00662CAB" w:rsidRPr="000C6A84">
        <w:t>CCR</w:t>
      </w:r>
      <w:r w:rsidR="00C22415" w:rsidRPr="000C6A84">
        <w:t xml:space="preserve"> </w:t>
      </w:r>
      <w:r w:rsidR="00662CAB" w:rsidRPr="000C6A84">
        <w:t xml:space="preserve">in that regard </w:t>
      </w:r>
      <w:r w:rsidR="00C22415" w:rsidRPr="000C6A84">
        <w:t>and co</w:t>
      </w:r>
      <w:r w:rsidR="00DA73FF" w:rsidRPr="000C6A84">
        <w:t xml:space="preserve">mmends it </w:t>
      </w:r>
      <w:r w:rsidR="00C22415" w:rsidRPr="000C6A84">
        <w:t xml:space="preserve">on its decision to commence text-based negotiations </w:t>
      </w:r>
      <w:r w:rsidR="00DA73FF" w:rsidRPr="000C6A84">
        <w:t xml:space="preserve">with a view to adopting </w:t>
      </w:r>
      <w:r w:rsidR="00C22415" w:rsidRPr="000C6A84">
        <w:t>an international legal instrument on limitations and exceptions for libraries, archives, museums, educational and research institutions, and persons with disabilities not covered by the Marrakesh Treaty</w:t>
      </w:r>
      <w:r w:rsidR="00DF519F" w:rsidRPr="000C6A84">
        <w:t xml:space="preserve"> to Facilitate Access to Published Works for Persons Who Are Blind, Visually Impaired or Otherwise Print Disabled</w:t>
      </w:r>
      <w:r w:rsidR="00345C45" w:rsidRPr="000C6A84">
        <w:t xml:space="preserve"> (Marrakesh Treaty)</w:t>
      </w:r>
      <w:r w:rsidR="00C22415" w:rsidRPr="000C6A84">
        <w:t>.</w:t>
      </w:r>
      <w:r w:rsidR="00DF519F" w:rsidRPr="000C6A84">
        <w:t xml:space="preserve"> </w:t>
      </w:r>
      <w:r w:rsidR="00C22415" w:rsidRPr="000C6A84">
        <w:t xml:space="preserve">The Group </w:t>
      </w:r>
      <w:r w:rsidR="00345C45" w:rsidRPr="000C6A84">
        <w:t xml:space="preserve">welcomes </w:t>
      </w:r>
      <w:r w:rsidR="00C22415" w:rsidRPr="000C6A84">
        <w:t>the report on staff m</w:t>
      </w:r>
      <w:r w:rsidR="006A4A57" w:rsidRPr="000C6A84">
        <w:t>atters</w:t>
      </w:r>
      <w:r w:rsidR="00C22415" w:rsidRPr="000C6A84">
        <w:t xml:space="preserve"> and commends the Secretariat for its efforts to promote gender parity </w:t>
      </w:r>
      <w:r w:rsidR="00864DCC" w:rsidRPr="000C6A84">
        <w:t>in</w:t>
      </w:r>
      <w:r w:rsidR="00C22415" w:rsidRPr="000C6A84">
        <w:t xml:space="preserve"> the WIPO workforce. Nevertheless, the persistent imbalance in geographical representation in the Secretariat </w:t>
      </w:r>
      <w:r w:rsidR="00345C45" w:rsidRPr="000C6A84">
        <w:t xml:space="preserve">remains a source of concern. There is a need to </w:t>
      </w:r>
      <w:r w:rsidR="00C22415" w:rsidRPr="000C6A84">
        <w:t>achiev</w:t>
      </w:r>
      <w:r w:rsidR="00345C45" w:rsidRPr="000C6A84">
        <w:t>e</w:t>
      </w:r>
      <w:r w:rsidR="00C22415" w:rsidRPr="000C6A84">
        <w:t xml:space="preserve"> equitable geographical representation at all levels of </w:t>
      </w:r>
      <w:r w:rsidR="00543995" w:rsidRPr="000C6A84">
        <w:t>the O</w:t>
      </w:r>
      <w:r w:rsidR="00C22415" w:rsidRPr="000C6A84">
        <w:t>rganization</w:t>
      </w:r>
      <w:r w:rsidR="00543995" w:rsidRPr="000C6A84">
        <w:t>,</w:t>
      </w:r>
      <w:r w:rsidR="00C22415" w:rsidRPr="000C6A84">
        <w:t xml:space="preserve"> consistent with the principles of the </w:t>
      </w:r>
      <w:r w:rsidR="00543995" w:rsidRPr="000C6A84">
        <w:t>Convention Establishing the World Intellectual Property Organization (</w:t>
      </w:r>
      <w:r w:rsidR="00C22415" w:rsidRPr="000C6A84">
        <w:t>WIPO Convention</w:t>
      </w:r>
      <w:r w:rsidR="00543995" w:rsidRPr="000C6A84">
        <w:t>)</w:t>
      </w:r>
      <w:r w:rsidR="00C22415" w:rsidRPr="000C6A84">
        <w:t xml:space="preserve">. </w:t>
      </w:r>
      <w:r w:rsidR="00411EAF" w:rsidRPr="000C6A84">
        <w:t>T</w:t>
      </w:r>
      <w:r w:rsidR="00C22415" w:rsidRPr="000C6A84">
        <w:t>he Africa</w:t>
      </w:r>
      <w:r w:rsidR="00345C45" w:rsidRPr="000C6A84">
        <w:t>n</w:t>
      </w:r>
      <w:r w:rsidR="00C22415" w:rsidRPr="000C6A84">
        <w:t xml:space="preserve"> Group reaffirms its commitment to engaging constructively, actively and in good faith </w:t>
      </w:r>
      <w:proofErr w:type="gramStart"/>
      <w:r w:rsidR="0090787C" w:rsidRPr="000C6A84">
        <w:t xml:space="preserve">in order </w:t>
      </w:r>
      <w:r w:rsidR="00C22415" w:rsidRPr="000C6A84">
        <w:t>to</w:t>
      </w:r>
      <w:proofErr w:type="gramEnd"/>
      <w:r w:rsidR="00C22415" w:rsidRPr="000C6A84">
        <w:t xml:space="preserve"> ensure the successful outcome of these Assemblies.</w:t>
      </w:r>
    </w:p>
    <w:p w14:paraId="4542686C" w14:textId="5AC6A168" w:rsidR="00551BFF" w:rsidRPr="000C6A84" w:rsidRDefault="004E2CEE" w:rsidP="008F64E4">
      <w:pPr>
        <w:pStyle w:val="ONUME"/>
      </w:pPr>
      <w:hyperlink r:id="rId17" w:history="1">
        <w:r w:rsidRPr="000C6A84">
          <w:rPr>
            <w:rStyle w:val="Hyperlink"/>
          </w:rPr>
          <w:t>EL SALVADOR</w:t>
        </w:r>
      </w:hyperlink>
      <w:r w:rsidR="004418BA" w:rsidRPr="000C6A84">
        <w:t xml:space="preserve">: </w:t>
      </w:r>
      <w:r w:rsidR="001C3AFF" w:rsidRPr="000C6A84">
        <w:t xml:space="preserve">The </w:t>
      </w:r>
      <w:r w:rsidR="007F3B0E" w:rsidRPr="000C6A84">
        <w:t>D</w:t>
      </w:r>
      <w:r w:rsidR="001C3AFF" w:rsidRPr="000C6A84">
        <w:t xml:space="preserve">elegation of El Salvador has the honor to speak on behalf of the Group of Latin American and Caribbean Countries (GRULAC). GRULAC reaffirms its support for a strong, balanced and inclusive </w:t>
      </w:r>
      <w:r w:rsidR="00B04052" w:rsidRPr="000C6A84">
        <w:t>IP</w:t>
      </w:r>
      <w:r w:rsidR="001C3AFF" w:rsidRPr="000C6A84">
        <w:t xml:space="preserve"> system that effectively protects right</w:t>
      </w:r>
      <w:r w:rsidR="001C3AFF" w:rsidRPr="000C6A84">
        <w:noBreakHyphen/>
        <w:t xml:space="preserve">holders and responds to the needs of Member States, </w:t>
      </w:r>
      <w:proofErr w:type="gramStart"/>
      <w:r w:rsidR="001C3AFF" w:rsidRPr="000C6A84">
        <w:t>taking into account</w:t>
      </w:r>
      <w:proofErr w:type="gramEnd"/>
      <w:r w:rsidR="001C3AFF" w:rsidRPr="000C6A84">
        <w:t xml:space="preserve"> their different levels of development.</w:t>
      </w:r>
      <w:r w:rsidR="00993098" w:rsidRPr="000C6A84">
        <w:t xml:space="preserve"> </w:t>
      </w:r>
      <w:r w:rsidR="001C3AFF" w:rsidRPr="000C6A84">
        <w:t>We likewise reaffirm the importance of the D</w:t>
      </w:r>
      <w:r w:rsidR="00F76C91" w:rsidRPr="000C6A84">
        <w:t>A</w:t>
      </w:r>
      <w:r w:rsidR="001C3AFF" w:rsidRPr="000C6A84">
        <w:t xml:space="preserve"> as a cross</w:t>
      </w:r>
      <w:r w:rsidR="001C3AFF" w:rsidRPr="000C6A84">
        <w:noBreakHyphen/>
        <w:t xml:space="preserve">cutting </w:t>
      </w:r>
      <w:r w:rsidR="00760E44" w:rsidRPr="000C6A84">
        <w:t xml:space="preserve">strand </w:t>
      </w:r>
      <w:r w:rsidR="001C3AFF" w:rsidRPr="000C6A84">
        <w:t>of WIPO</w:t>
      </w:r>
      <w:r w:rsidR="00071AD4" w:rsidRPr="000C6A84">
        <w:t>’</w:t>
      </w:r>
      <w:r w:rsidR="001C3AFF" w:rsidRPr="000C6A84">
        <w:t>s work</w:t>
      </w:r>
      <w:r w:rsidR="00760E44" w:rsidRPr="000C6A84">
        <w:t xml:space="preserve"> – </w:t>
      </w:r>
      <w:r w:rsidR="001C3AFF" w:rsidRPr="000C6A84">
        <w:t xml:space="preserve">not only in </w:t>
      </w:r>
      <w:r w:rsidR="00847ED2" w:rsidRPr="000C6A84">
        <w:t xml:space="preserve">terms of </w:t>
      </w:r>
      <w:r w:rsidR="001C3AFF" w:rsidRPr="000C6A84">
        <w:t>technical cooperation, capacity</w:t>
      </w:r>
      <w:r w:rsidR="001C3AFF" w:rsidRPr="000C6A84">
        <w:noBreakHyphen/>
        <w:t>building and assistance to developing countries, but also across c</w:t>
      </w:r>
      <w:r w:rsidR="005F2735" w:rsidRPr="000C6A84">
        <w:t xml:space="preserve">lusters </w:t>
      </w:r>
      <w:r w:rsidR="001C3AFF" w:rsidRPr="000C6A84">
        <w:t xml:space="preserve">B </w:t>
      </w:r>
      <w:r w:rsidR="005F2735" w:rsidRPr="000C6A84">
        <w:t>(</w:t>
      </w:r>
      <w:r w:rsidR="001C3AFF" w:rsidRPr="000C6A84">
        <w:t>norm</w:t>
      </w:r>
      <w:r w:rsidR="001C3AFF" w:rsidRPr="000C6A84">
        <w:noBreakHyphen/>
        <w:t>setting, flexibilities, public policy and the public domain</w:t>
      </w:r>
      <w:r w:rsidR="00B21E6F" w:rsidRPr="000C6A84">
        <w:t xml:space="preserve"> and C (</w:t>
      </w:r>
      <w:r w:rsidR="001C3AFF" w:rsidRPr="000C6A84">
        <w:t>technology transfer, information and communication technologies, and access to knowledge</w:t>
      </w:r>
      <w:r w:rsidR="00B21E6F" w:rsidRPr="000C6A84">
        <w:t>)</w:t>
      </w:r>
      <w:r w:rsidR="00C12F82" w:rsidRPr="000C6A84">
        <w:t xml:space="preserve"> –</w:t>
      </w:r>
      <w:r w:rsidR="001C3AFF" w:rsidRPr="000C6A84">
        <w:t xml:space="preserve"> </w:t>
      </w:r>
      <w:r w:rsidR="00074B77" w:rsidRPr="000C6A84">
        <w:t xml:space="preserve">ensuring </w:t>
      </w:r>
      <w:r w:rsidR="001C3AFF" w:rsidRPr="000C6A84">
        <w:t xml:space="preserve">that </w:t>
      </w:r>
      <w:r w:rsidR="00074B77" w:rsidRPr="000C6A84">
        <w:t xml:space="preserve">IP </w:t>
      </w:r>
      <w:r w:rsidR="001C3AFF" w:rsidRPr="000C6A84">
        <w:t xml:space="preserve">remains an effective tool </w:t>
      </w:r>
      <w:r w:rsidR="001A7BE1" w:rsidRPr="000C6A84">
        <w:t xml:space="preserve">in the </w:t>
      </w:r>
      <w:r w:rsidR="001C3AFF" w:rsidRPr="000C6A84">
        <w:t>promot</w:t>
      </w:r>
      <w:r w:rsidR="001A7BE1" w:rsidRPr="000C6A84">
        <w:t>ion of</w:t>
      </w:r>
      <w:r w:rsidR="001C3AFF" w:rsidRPr="000C6A84">
        <w:t xml:space="preserve"> innovation and creativity for the benefit of all.</w:t>
      </w:r>
      <w:r w:rsidR="001A7BE1" w:rsidRPr="000C6A84">
        <w:t xml:space="preserve"> </w:t>
      </w:r>
      <w:r w:rsidR="001C3AFF" w:rsidRPr="000C6A84">
        <w:t>We acknowledge WIPO</w:t>
      </w:r>
      <w:r w:rsidR="00071AD4" w:rsidRPr="000C6A84">
        <w:t>’</w:t>
      </w:r>
      <w:r w:rsidR="001C3AFF" w:rsidRPr="000C6A84">
        <w:t xml:space="preserve">s support to the countries of Latin America and the Caribbean, </w:t>
      </w:r>
      <w:proofErr w:type="gramStart"/>
      <w:r w:rsidR="001C3AFF" w:rsidRPr="000C6A84">
        <w:t>in particular in</w:t>
      </w:r>
      <w:proofErr w:type="gramEnd"/>
      <w:r w:rsidR="001C3AFF" w:rsidRPr="000C6A84">
        <w:t xml:space="preserve"> </w:t>
      </w:r>
      <w:r w:rsidR="00345C45" w:rsidRPr="000C6A84">
        <w:t xml:space="preserve">terms of </w:t>
      </w:r>
      <w:r w:rsidR="001C3AFF" w:rsidRPr="000C6A84">
        <w:t>capacity</w:t>
      </w:r>
      <w:r w:rsidR="001C3AFF" w:rsidRPr="000C6A84">
        <w:noBreakHyphen/>
        <w:t>building and in developing IP policies aligned with the region</w:t>
      </w:r>
      <w:r w:rsidR="00071AD4" w:rsidRPr="000C6A84">
        <w:t>’</w:t>
      </w:r>
      <w:r w:rsidR="001C3AFF" w:rsidRPr="000C6A84">
        <w:t>s national priorities.</w:t>
      </w:r>
      <w:r w:rsidR="001A7BE1" w:rsidRPr="000C6A84">
        <w:t xml:space="preserve"> </w:t>
      </w:r>
      <w:r w:rsidR="001C3AFF" w:rsidRPr="000C6A84">
        <w:t>We welcome the renewal of the Director General</w:t>
      </w:r>
      <w:r w:rsidR="00071AD4" w:rsidRPr="000C6A84">
        <w:t>’</w:t>
      </w:r>
      <w:r w:rsidR="001C3AFF" w:rsidRPr="000C6A84">
        <w:t xml:space="preserve">s mandate, which ensures institutional continuity and reflects </w:t>
      </w:r>
      <w:r w:rsidR="002810B2" w:rsidRPr="000C6A84">
        <w:t xml:space="preserve">the </w:t>
      </w:r>
      <w:r w:rsidR="001C3AFF" w:rsidRPr="000C6A84">
        <w:t>Member States</w:t>
      </w:r>
      <w:r w:rsidR="00071AD4" w:rsidRPr="000C6A84">
        <w:t>’</w:t>
      </w:r>
      <w:r w:rsidR="001C3AFF" w:rsidRPr="000C6A84">
        <w:t xml:space="preserve"> confidence in </w:t>
      </w:r>
      <w:proofErr w:type="gramStart"/>
      <w:r w:rsidR="001C3AFF" w:rsidRPr="000C6A84">
        <w:t>his</w:t>
      </w:r>
      <w:proofErr w:type="gramEnd"/>
      <w:r w:rsidR="001C3AFF" w:rsidRPr="000C6A84">
        <w:t xml:space="preserve"> leadership.</w:t>
      </w:r>
      <w:r w:rsidR="002810B2" w:rsidRPr="000C6A84">
        <w:t xml:space="preserve"> </w:t>
      </w:r>
      <w:r w:rsidR="001C3AFF" w:rsidRPr="000C6A84">
        <w:t xml:space="preserve">We </w:t>
      </w:r>
      <w:r w:rsidR="008E0205" w:rsidRPr="000C6A84">
        <w:t xml:space="preserve">acknowledge his efforts to </w:t>
      </w:r>
      <w:r w:rsidR="00ED54D2" w:rsidRPr="000C6A84">
        <w:t xml:space="preserve">render the </w:t>
      </w:r>
      <w:r w:rsidR="00ED54D2" w:rsidRPr="000C6A84">
        <w:lastRenderedPageBreak/>
        <w:t xml:space="preserve">Organization more </w:t>
      </w:r>
      <w:r w:rsidR="001C3AFF" w:rsidRPr="000C6A84">
        <w:t>modern and efficient</w:t>
      </w:r>
      <w:r w:rsidR="00ED54D2" w:rsidRPr="000C6A84">
        <w:t xml:space="preserve">. </w:t>
      </w:r>
      <w:r w:rsidR="001C3AFF" w:rsidRPr="000C6A84">
        <w:t xml:space="preserve">We </w:t>
      </w:r>
      <w:r w:rsidR="004B6520" w:rsidRPr="000C6A84">
        <w:t>suppor</w:t>
      </w:r>
      <w:r w:rsidR="00345C45" w:rsidRPr="000C6A84">
        <w:t>t</w:t>
      </w:r>
      <w:r w:rsidR="004B6520" w:rsidRPr="000C6A84">
        <w:t xml:space="preserve"> </w:t>
      </w:r>
      <w:r w:rsidR="005B7B47" w:rsidRPr="000C6A84">
        <w:t xml:space="preserve">ongoing </w:t>
      </w:r>
      <w:r w:rsidR="004B6520" w:rsidRPr="000C6A84">
        <w:t xml:space="preserve">efforts to achieve </w:t>
      </w:r>
      <w:r w:rsidR="00974395" w:rsidRPr="000C6A84">
        <w:t xml:space="preserve">more equitable </w:t>
      </w:r>
      <w:r w:rsidR="001C3AFF" w:rsidRPr="000C6A84">
        <w:t xml:space="preserve">geographical </w:t>
      </w:r>
      <w:r w:rsidR="00974395" w:rsidRPr="000C6A84">
        <w:t>representation</w:t>
      </w:r>
      <w:r w:rsidR="001C3AFF" w:rsidRPr="000C6A84">
        <w:t xml:space="preserve"> </w:t>
      </w:r>
      <w:r w:rsidR="00BE5B82" w:rsidRPr="000C6A84">
        <w:t>at</w:t>
      </w:r>
      <w:r w:rsidR="001C3AFF" w:rsidRPr="000C6A84">
        <w:t xml:space="preserve"> senior levels of the Organization </w:t>
      </w:r>
      <w:r w:rsidR="00DF1D5F" w:rsidRPr="000C6A84">
        <w:t xml:space="preserve">and rectify </w:t>
      </w:r>
      <w:r w:rsidR="001C3AFF" w:rsidRPr="000C6A84">
        <w:t>current imbalances</w:t>
      </w:r>
      <w:r w:rsidR="00DF1D5F" w:rsidRPr="000C6A84">
        <w:t xml:space="preserve">. </w:t>
      </w:r>
      <w:r w:rsidR="001C3AFF" w:rsidRPr="000C6A84">
        <w:t xml:space="preserve">We </w:t>
      </w:r>
      <w:r w:rsidR="00DF1D5F" w:rsidRPr="000C6A84">
        <w:t xml:space="preserve">appreciate </w:t>
      </w:r>
      <w:r w:rsidR="001C3AFF" w:rsidRPr="000C6A84">
        <w:t xml:space="preserve">ongoing </w:t>
      </w:r>
      <w:r w:rsidR="00715623" w:rsidRPr="000C6A84">
        <w:t>initiatives</w:t>
      </w:r>
      <w:r w:rsidR="001C3AFF" w:rsidRPr="000C6A84">
        <w:t>, including the pilot plan in Paraguay, and</w:t>
      </w:r>
      <w:r w:rsidR="00715623" w:rsidRPr="000C6A84">
        <w:t xml:space="preserve"> urge their prosecution to </w:t>
      </w:r>
      <w:r w:rsidR="001C3AFF" w:rsidRPr="000C6A84">
        <w:t>produce concrete results.</w:t>
      </w:r>
      <w:r w:rsidR="00715623" w:rsidRPr="000C6A84">
        <w:t xml:space="preserve"> Efforts by WIPO </w:t>
      </w:r>
      <w:r w:rsidR="001C3AFF" w:rsidRPr="000C6A84">
        <w:t>to improve the quality of its services</w:t>
      </w:r>
      <w:r w:rsidR="00715623" w:rsidRPr="000C6A84">
        <w:t xml:space="preserve"> have </w:t>
      </w:r>
      <w:r w:rsidR="001C3AFF" w:rsidRPr="000C6A84">
        <w:t>increased their uptake by Member States and strengthened the Organization</w:t>
      </w:r>
      <w:r w:rsidR="00071AD4" w:rsidRPr="000C6A84">
        <w:t>’</w:t>
      </w:r>
      <w:r w:rsidR="001C3AFF" w:rsidRPr="000C6A84">
        <w:t>s financial position for the 2026</w:t>
      </w:r>
      <w:r w:rsidR="0058369A" w:rsidRPr="000C6A84">
        <w:t>/</w:t>
      </w:r>
      <w:r w:rsidR="001C3AFF" w:rsidRPr="000C6A84">
        <w:t>27 biennium.</w:t>
      </w:r>
      <w:r w:rsidR="0058369A" w:rsidRPr="000C6A84">
        <w:t xml:space="preserve"> </w:t>
      </w:r>
      <w:r w:rsidR="00C22415" w:rsidRPr="000C6A84">
        <w:t xml:space="preserve">We welcome the responsible and efficient management of the </w:t>
      </w:r>
      <w:r w:rsidR="00345C45" w:rsidRPr="000C6A84">
        <w:t>O</w:t>
      </w:r>
      <w:r w:rsidR="00C22415" w:rsidRPr="000C6A84">
        <w:t>rganization</w:t>
      </w:r>
      <w:r w:rsidR="00776FD5" w:rsidRPr="000C6A84">
        <w:t xml:space="preserve">, which has left it </w:t>
      </w:r>
      <w:r w:rsidR="00C22415" w:rsidRPr="000C6A84">
        <w:t xml:space="preserve">in a solid financial situation </w:t>
      </w:r>
      <w:r w:rsidR="00CF687A" w:rsidRPr="000C6A84">
        <w:t xml:space="preserve">and therefore able </w:t>
      </w:r>
      <w:r w:rsidR="00C22415" w:rsidRPr="000C6A84">
        <w:t xml:space="preserve">to carry out </w:t>
      </w:r>
      <w:r w:rsidR="00CF687A" w:rsidRPr="000C6A84">
        <w:t>its</w:t>
      </w:r>
      <w:r w:rsidR="00C22415" w:rsidRPr="000C6A84">
        <w:t xml:space="preserve"> mandate.</w:t>
      </w:r>
      <w:r w:rsidR="004418BA" w:rsidRPr="000C6A84">
        <w:t xml:space="preserve"> </w:t>
      </w:r>
      <w:r w:rsidR="00CF687A" w:rsidRPr="000C6A84">
        <w:t xml:space="preserve">That includes </w:t>
      </w:r>
      <w:r w:rsidR="00993F33" w:rsidRPr="000C6A84">
        <w:t xml:space="preserve">an increase in </w:t>
      </w:r>
      <w:r w:rsidR="00CF687A" w:rsidRPr="000C6A84">
        <w:t>resources</w:t>
      </w:r>
      <w:r w:rsidR="00993F33" w:rsidRPr="000C6A84">
        <w:t xml:space="preserve"> allocated to projects </w:t>
      </w:r>
      <w:r w:rsidR="006B024B" w:rsidRPr="000C6A84">
        <w:t>and initiatives for developing countries that take those countries</w:t>
      </w:r>
      <w:r w:rsidR="00071AD4" w:rsidRPr="000C6A84">
        <w:t>’</w:t>
      </w:r>
      <w:r w:rsidR="006B024B" w:rsidRPr="000C6A84">
        <w:t xml:space="preserve"> interests into account.</w:t>
      </w:r>
      <w:r w:rsidR="00CF687A" w:rsidRPr="000C6A84">
        <w:t xml:space="preserve"> </w:t>
      </w:r>
      <w:r w:rsidR="00C22415" w:rsidRPr="000C6A84">
        <w:t xml:space="preserve">GRULAC </w:t>
      </w:r>
      <w:r w:rsidR="00247075" w:rsidRPr="000C6A84">
        <w:t xml:space="preserve">stands ready </w:t>
      </w:r>
      <w:r w:rsidR="00C22415" w:rsidRPr="000C6A84">
        <w:t xml:space="preserve">to </w:t>
      </w:r>
      <w:r w:rsidR="00247075" w:rsidRPr="000C6A84">
        <w:t xml:space="preserve">join </w:t>
      </w:r>
      <w:r w:rsidR="00C22415" w:rsidRPr="000C6A84">
        <w:t xml:space="preserve">the Member States and </w:t>
      </w:r>
      <w:r w:rsidR="00345C45" w:rsidRPr="000C6A84">
        <w:t xml:space="preserve">the </w:t>
      </w:r>
      <w:r w:rsidR="00C22415" w:rsidRPr="000C6A84">
        <w:t>Director General</w:t>
      </w:r>
      <w:r w:rsidR="00247075" w:rsidRPr="000C6A84">
        <w:t>, with</w:t>
      </w:r>
      <w:r w:rsidR="00C22415" w:rsidRPr="000C6A84">
        <w:t xml:space="preserve"> the support of the Secretariat</w:t>
      </w:r>
      <w:r w:rsidR="00247075" w:rsidRPr="000C6A84">
        <w:t xml:space="preserve">, to </w:t>
      </w:r>
      <w:r w:rsidR="004C5E27" w:rsidRPr="000C6A84">
        <w:t>study</w:t>
      </w:r>
      <w:r w:rsidR="00C22415" w:rsidRPr="000C6A84">
        <w:t xml:space="preserve"> the cross-cutting implications of the development of AI </w:t>
      </w:r>
      <w:r w:rsidR="004C5E27" w:rsidRPr="000C6A84">
        <w:t>for</w:t>
      </w:r>
      <w:r w:rsidR="00C22415" w:rsidRPr="000C6A84">
        <w:t xml:space="preserve"> the IP system</w:t>
      </w:r>
      <w:r w:rsidR="004C5E27" w:rsidRPr="000C6A84">
        <w:t>,</w:t>
      </w:r>
      <w:r w:rsidR="00C22415" w:rsidRPr="000C6A84">
        <w:t xml:space="preserve"> with </w:t>
      </w:r>
      <w:r w:rsidR="004C5E27" w:rsidRPr="000C6A84">
        <w:t>a view to</w:t>
      </w:r>
      <w:r w:rsidR="00C22415" w:rsidRPr="000C6A84">
        <w:t xml:space="preserve"> </w:t>
      </w:r>
      <w:r w:rsidR="00911040" w:rsidRPr="000C6A84">
        <w:t xml:space="preserve">arriving at fair, </w:t>
      </w:r>
      <w:r w:rsidR="004E4B23" w:rsidRPr="000C6A84">
        <w:t xml:space="preserve">inclusive and </w:t>
      </w:r>
      <w:r w:rsidR="00C22415" w:rsidRPr="000C6A84">
        <w:t xml:space="preserve">coordinated responses to the challenges and opportunities </w:t>
      </w:r>
      <w:r w:rsidR="004E4B23" w:rsidRPr="000C6A84">
        <w:t xml:space="preserve">arising from those </w:t>
      </w:r>
      <w:r w:rsidR="00C22415" w:rsidRPr="000C6A84">
        <w:t>technologies. Lastly</w:t>
      </w:r>
      <w:r w:rsidR="004E4B23" w:rsidRPr="000C6A84">
        <w:t>,</w:t>
      </w:r>
      <w:r w:rsidR="00C22415" w:rsidRPr="000C6A84">
        <w:t xml:space="preserve"> we stand ready to work constructively to seek consensus and strengthen the international IP system.</w:t>
      </w:r>
    </w:p>
    <w:p w14:paraId="155B5287" w14:textId="4A28D0F2" w:rsidR="00A713CE" w:rsidRPr="000C6A84" w:rsidRDefault="003F7236" w:rsidP="008F64E4">
      <w:pPr>
        <w:pStyle w:val="ONUME"/>
      </w:pPr>
      <w:hyperlink r:id="rId18" w:history="1">
        <w:r w:rsidRPr="000C6A84">
          <w:rPr>
            <w:rStyle w:val="Hyperlink"/>
          </w:rPr>
          <w:t>CHINA</w:t>
        </w:r>
      </w:hyperlink>
      <w:r w:rsidR="004418BA" w:rsidRPr="000C6A84">
        <w:rPr>
          <w:color w:val="000000" w:themeColor="text1"/>
        </w:rPr>
        <w:t>:</w:t>
      </w:r>
      <w:r w:rsidR="00C22415" w:rsidRPr="000C6A84">
        <w:rPr>
          <w:color w:val="000000" w:themeColor="text1"/>
        </w:rPr>
        <w:t xml:space="preserve"> </w:t>
      </w:r>
      <w:r w:rsidR="00672EAF" w:rsidRPr="000C6A84">
        <w:t xml:space="preserve">The Chinese Government attaches great importance to IP. It has continued to advance the development of China </w:t>
      </w:r>
      <w:r w:rsidR="00523211" w:rsidRPr="000C6A84">
        <w:t>as</w:t>
      </w:r>
      <w:r w:rsidR="00672EAF" w:rsidRPr="000C6A84">
        <w:t xml:space="preserve"> an </w:t>
      </w:r>
      <w:r w:rsidR="00523211" w:rsidRPr="000C6A84">
        <w:t>IP</w:t>
      </w:r>
      <w:r w:rsidR="00672EAF" w:rsidRPr="000C6A84">
        <w:t xml:space="preserve"> powerhouse, </w:t>
      </w:r>
      <w:r w:rsidR="00523211" w:rsidRPr="000C6A84">
        <w:t xml:space="preserve">updated IP </w:t>
      </w:r>
      <w:r w:rsidR="00672EAF" w:rsidRPr="000C6A84">
        <w:t xml:space="preserve">laws and regulations, strengthened protection across the entire chain, promoted the efficient use of </w:t>
      </w:r>
      <w:r w:rsidR="00523211" w:rsidRPr="000C6A84">
        <w:t xml:space="preserve">IP </w:t>
      </w:r>
      <w:r w:rsidR="00672EAF" w:rsidRPr="000C6A84">
        <w:t xml:space="preserve">and optimized </w:t>
      </w:r>
      <w:r w:rsidR="00523211" w:rsidRPr="000C6A84">
        <w:t>IP</w:t>
      </w:r>
      <w:r w:rsidR="00672EAF" w:rsidRPr="000C6A84">
        <w:t xml:space="preserve"> services. China has successfully </w:t>
      </w:r>
      <w:r w:rsidR="00791F8E" w:rsidRPr="000C6A84">
        <w:t xml:space="preserve">met the </w:t>
      </w:r>
      <w:r w:rsidR="00672EAF" w:rsidRPr="000C6A84">
        <w:t xml:space="preserve">objectives of </w:t>
      </w:r>
      <w:r w:rsidR="00791F8E" w:rsidRPr="000C6A84">
        <w:t>its</w:t>
      </w:r>
      <w:r w:rsidR="00672EAF" w:rsidRPr="000C6A84">
        <w:t xml:space="preserve"> 14th </w:t>
      </w:r>
      <w:r w:rsidR="00791F8E" w:rsidRPr="000C6A84">
        <w:t>five-year pla</w:t>
      </w:r>
      <w:r w:rsidR="00672EAF" w:rsidRPr="000C6A84">
        <w:t>n for</w:t>
      </w:r>
      <w:r w:rsidR="00F25DBA" w:rsidRPr="000C6A84">
        <w:t> </w:t>
      </w:r>
      <w:r w:rsidR="00496907" w:rsidRPr="000C6A84">
        <w:t xml:space="preserve">IP </w:t>
      </w:r>
      <w:r w:rsidR="00672EAF" w:rsidRPr="000C6A84">
        <w:t xml:space="preserve">and has proceeded to </w:t>
      </w:r>
      <w:r w:rsidR="00EC33C1" w:rsidRPr="000C6A84">
        <w:t>implement</w:t>
      </w:r>
      <w:r w:rsidR="00496907" w:rsidRPr="000C6A84">
        <w:t xml:space="preserve"> </w:t>
      </w:r>
      <w:r w:rsidR="00672EAF" w:rsidRPr="000C6A84">
        <w:t xml:space="preserve">the 15th </w:t>
      </w:r>
      <w:r w:rsidR="00496907" w:rsidRPr="000C6A84">
        <w:t>plan</w:t>
      </w:r>
      <w:r w:rsidR="00672EAF" w:rsidRPr="000C6A84">
        <w:t xml:space="preserve">, achieving </w:t>
      </w:r>
      <w:r w:rsidR="00BA0A43" w:rsidRPr="000C6A84">
        <w:t xml:space="preserve">further </w:t>
      </w:r>
      <w:r w:rsidR="00672EAF" w:rsidRPr="000C6A84">
        <w:t xml:space="preserve">progress. Over the past year, under the outstanding leadership of </w:t>
      </w:r>
      <w:r w:rsidR="00BA0A43" w:rsidRPr="000C6A84">
        <w:t xml:space="preserve">the </w:t>
      </w:r>
      <w:r w:rsidR="00672EAF" w:rsidRPr="000C6A84">
        <w:t xml:space="preserve">Director General, WIPO has made important </w:t>
      </w:r>
      <w:r w:rsidR="00676518" w:rsidRPr="000C6A84">
        <w:t>strides</w:t>
      </w:r>
      <w:r w:rsidR="00672EAF" w:rsidRPr="000C6A84">
        <w:t xml:space="preserve"> in all areas of its work</w:t>
      </w:r>
      <w:r w:rsidR="00952810" w:rsidRPr="000C6A84">
        <w:t>. O</w:t>
      </w:r>
      <w:r w:rsidR="00672EAF" w:rsidRPr="000C6A84">
        <w:t xml:space="preserve">verall revenue has remained </w:t>
      </w:r>
      <w:proofErr w:type="gramStart"/>
      <w:r w:rsidR="00672EAF" w:rsidRPr="000C6A84">
        <w:t>stable</w:t>
      </w:r>
      <w:proofErr w:type="gramEnd"/>
      <w:r w:rsidR="00672EAF" w:rsidRPr="000C6A84">
        <w:t xml:space="preserve"> and </w:t>
      </w:r>
      <w:r w:rsidR="005C7ADE" w:rsidRPr="000C6A84">
        <w:t xml:space="preserve">development of </w:t>
      </w:r>
      <w:r w:rsidR="00672EAF" w:rsidRPr="000C6A84">
        <w:t xml:space="preserve">the global </w:t>
      </w:r>
      <w:r w:rsidR="00952810" w:rsidRPr="000C6A84">
        <w:t xml:space="preserve">IP </w:t>
      </w:r>
      <w:r w:rsidR="00672EAF" w:rsidRPr="000C6A84">
        <w:t xml:space="preserve">ecosystem has accelerated. China </w:t>
      </w:r>
      <w:r w:rsidR="00952810" w:rsidRPr="000C6A84">
        <w:t>greatly</w:t>
      </w:r>
      <w:r w:rsidR="00672EAF" w:rsidRPr="000C6A84">
        <w:t xml:space="preserve"> appreciates th</w:t>
      </w:r>
      <w:r w:rsidR="005C7ADE" w:rsidRPr="000C6A84">
        <w:t>o</w:t>
      </w:r>
      <w:r w:rsidR="00672EAF" w:rsidRPr="000C6A84">
        <w:t xml:space="preserve">se achievements and will continue to </w:t>
      </w:r>
      <w:r w:rsidR="00F02045" w:rsidRPr="000C6A84">
        <w:t xml:space="preserve">firmly </w:t>
      </w:r>
      <w:r w:rsidR="00672EAF" w:rsidRPr="000C6A84">
        <w:t xml:space="preserve">uphold the multilateral </w:t>
      </w:r>
      <w:r w:rsidR="005C7ADE" w:rsidRPr="000C6A84">
        <w:t xml:space="preserve">IP </w:t>
      </w:r>
      <w:r w:rsidR="00672EAF" w:rsidRPr="000C6A84">
        <w:t xml:space="preserve">system with WIPO as its main platform. This year, </w:t>
      </w:r>
      <w:r w:rsidR="00F02045" w:rsidRPr="000C6A84">
        <w:t xml:space="preserve">the </w:t>
      </w:r>
      <w:r w:rsidR="00672EAF" w:rsidRPr="000C6A84">
        <w:t>Director General was reappointed with a historic</w:t>
      </w:r>
      <w:r w:rsidR="00E371B0" w:rsidRPr="000C6A84">
        <w:t>ally</w:t>
      </w:r>
      <w:r w:rsidR="00672EAF" w:rsidRPr="000C6A84">
        <w:t xml:space="preserve"> high number of votes, laying a solid foundation for his next term. Just now, the Director General outlined four visions for future work. China </w:t>
      </w:r>
      <w:r w:rsidR="004461AA" w:rsidRPr="000C6A84">
        <w:t xml:space="preserve">welcomes </w:t>
      </w:r>
      <w:r w:rsidR="00672EAF" w:rsidRPr="000C6A84">
        <w:t xml:space="preserve">them and would like to offer several suggestions </w:t>
      </w:r>
      <w:r w:rsidR="004461AA" w:rsidRPr="000C6A84">
        <w:t xml:space="preserve">in that </w:t>
      </w:r>
      <w:r w:rsidR="00672EAF" w:rsidRPr="000C6A84">
        <w:t xml:space="preserve">regard. First, we look forward to the Director General leading the new senior management team to play a greater role in promoting </w:t>
      </w:r>
      <w:r w:rsidR="00FC1B19" w:rsidRPr="000C6A84">
        <w:t>the</w:t>
      </w:r>
      <w:r w:rsidR="00672EAF" w:rsidRPr="000C6A84">
        <w:t xml:space="preserve"> global </w:t>
      </w:r>
      <w:r w:rsidR="004461AA" w:rsidRPr="000C6A84">
        <w:t xml:space="preserve">IP </w:t>
      </w:r>
      <w:r w:rsidR="00672EAF" w:rsidRPr="000C6A84">
        <w:t xml:space="preserve">ecosystem, enhancing global </w:t>
      </w:r>
      <w:r w:rsidR="00FC1B19" w:rsidRPr="000C6A84">
        <w:t>awareness of IP</w:t>
      </w:r>
      <w:r w:rsidR="00672EAF" w:rsidRPr="000C6A84">
        <w:t xml:space="preserve">, </w:t>
      </w:r>
      <w:r w:rsidR="00FC1B19" w:rsidRPr="000C6A84">
        <w:t xml:space="preserve">further </w:t>
      </w:r>
      <w:r w:rsidR="00672EAF" w:rsidRPr="000C6A84">
        <w:t xml:space="preserve">unlocking the value of </w:t>
      </w:r>
      <w:r w:rsidR="00996771" w:rsidRPr="000C6A84">
        <w:t xml:space="preserve">IP </w:t>
      </w:r>
      <w:r w:rsidR="00672EAF" w:rsidRPr="000C6A84">
        <w:t xml:space="preserve">and ensuring that </w:t>
      </w:r>
      <w:r w:rsidR="00996771" w:rsidRPr="000C6A84">
        <w:t>it</w:t>
      </w:r>
      <w:r w:rsidR="00672EAF" w:rsidRPr="000C6A84">
        <w:t xml:space="preserve"> benefits everyone. Second, we hope </w:t>
      </w:r>
      <w:r w:rsidR="00996771" w:rsidRPr="000C6A84">
        <w:t xml:space="preserve">that </w:t>
      </w:r>
      <w:r w:rsidR="00672EAF" w:rsidRPr="000C6A84">
        <w:t xml:space="preserve">WIPO will continue to </w:t>
      </w:r>
      <w:r w:rsidR="000364D3" w:rsidRPr="000C6A84">
        <w:t xml:space="preserve">modernize </w:t>
      </w:r>
      <w:r w:rsidR="00672EAF" w:rsidRPr="000C6A84">
        <w:t xml:space="preserve">global </w:t>
      </w:r>
      <w:r w:rsidR="00996771" w:rsidRPr="000C6A84">
        <w:t>IP</w:t>
      </w:r>
      <w:r w:rsidR="00672EAF" w:rsidRPr="000C6A84">
        <w:t xml:space="preserve"> services</w:t>
      </w:r>
      <w:r w:rsidR="000364D3" w:rsidRPr="000C6A84">
        <w:t xml:space="preserve"> and</w:t>
      </w:r>
      <w:r w:rsidR="00672EAF" w:rsidRPr="000C6A84">
        <w:t xml:space="preserve"> explore the use of </w:t>
      </w:r>
      <w:r w:rsidR="00E82C7B" w:rsidRPr="000C6A84">
        <w:t>AI</w:t>
      </w:r>
      <w:r w:rsidR="00672EAF" w:rsidRPr="000C6A84">
        <w:t xml:space="preserve"> technologies </w:t>
      </w:r>
      <w:proofErr w:type="gramStart"/>
      <w:r w:rsidR="00672EAF" w:rsidRPr="000C6A84">
        <w:t>so as to</w:t>
      </w:r>
      <w:proofErr w:type="gramEnd"/>
      <w:r w:rsidR="00672EAF" w:rsidRPr="000C6A84">
        <w:t xml:space="preserve"> better meet the needs of innovators around the world. Third, we look forward to WIPO continuing </w:t>
      </w:r>
      <w:r w:rsidR="00345C45" w:rsidRPr="000C6A84">
        <w:t xml:space="preserve">to </w:t>
      </w:r>
      <w:r w:rsidR="00672EAF" w:rsidRPr="000C6A84">
        <w:t>mainstream development</w:t>
      </w:r>
      <w:r w:rsidR="00D02B1C" w:rsidRPr="000C6A84">
        <w:t xml:space="preserve"> considerations in its work</w:t>
      </w:r>
      <w:r w:rsidR="00672EAF" w:rsidRPr="000C6A84">
        <w:t xml:space="preserve">, helping developing countries </w:t>
      </w:r>
      <w:r w:rsidR="00D02B1C" w:rsidRPr="000C6A84">
        <w:t xml:space="preserve">to </w:t>
      </w:r>
      <w:r w:rsidR="00672EAF" w:rsidRPr="000C6A84">
        <w:t xml:space="preserve">make better use of </w:t>
      </w:r>
      <w:r w:rsidR="00D02B1C" w:rsidRPr="000C6A84">
        <w:t>IP</w:t>
      </w:r>
      <w:r w:rsidR="00672EAF" w:rsidRPr="000C6A84">
        <w:t>, promoting development, addressing challenges, and building a better and more sustainable future. I now invite David</w:t>
      </w:r>
      <w:r w:rsidR="00F25DBA" w:rsidRPr="000C6A84">
        <w:t> </w:t>
      </w:r>
      <w:r w:rsidR="00672EAF" w:rsidRPr="000C6A84">
        <w:t xml:space="preserve">Wong, Director of Intellectual Property of the Hong Kong Special Administrative Region of China, to make a supplementary statement. </w:t>
      </w:r>
      <w:r w:rsidR="00AC5492" w:rsidRPr="000C6A84">
        <w:rPr>
          <w:u w:val="single"/>
        </w:rPr>
        <w:t>Hong Kong</w:t>
      </w:r>
      <w:r w:rsidR="002A7828" w:rsidRPr="000C6A84">
        <w:rPr>
          <w:u w:val="single"/>
        </w:rPr>
        <w:t xml:space="preserve"> </w:t>
      </w:r>
      <w:r w:rsidR="00803707" w:rsidRPr="000C6A84">
        <w:rPr>
          <w:u w:val="single"/>
        </w:rPr>
        <w:t>Special Administrative Region (</w:t>
      </w:r>
      <w:r w:rsidR="002A7828" w:rsidRPr="000C6A84">
        <w:rPr>
          <w:u w:val="single"/>
        </w:rPr>
        <w:t>SAR</w:t>
      </w:r>
      <w:r w:rsidR="00803707" w:rsidRPr="000C6A84">
        <w:rPr>
          <w:u w:val="single"/>
        </w:rPr>
        <w:t>)</w:t>
      </w:r>
      <w:r w:rsidR="00AC5492" w:rsidRPr="000C6A84">
        <w:t xml:space="preserve">: </w:t>
      </w:r>
      <w:r w:rsidR="00335981" w:rsidRPr="000C6A84">
        <w:t xml:space="preserve">With </w:t>
      </w:r>
      <w:r w:rsidR="00672EAF" w:rsidRPr="000C6A84">
        <w:t xml:space="preserve">the full </w:t>
      </w:r>
      <w:r w:rsidR="00EB78A4" w:rsidRPr="000C6A84">
        <w:t>backing</w:t>
      </w:r>
      <w:r w:rsidR="00672EAF" w:rsidRPr="000C6A84">
        <w:t xml:space="preserve"> of the State, the Hong Kong S</w:t>
      </w:r>
      <w:r w:rsidR="00803707" w:rsidRPr="000C6A84">
        <w:t>AR</w:t>
      </w:r>
      <w:r w:rsidR="00672EAF" w:rsidRPr="000C6A84">
        <w:t xml:space="preserve"> continues to use the </w:t>
      </w:r>
      <w:r w:rsidR="00EB78A4" w:rsidRPr="000C6A84">
        <w:t>IP</w:t>
      </w:r>
      <w:r w:rsidR="00F25DBA" w:rsidRPr="000C6A84">
        <w:t> </w:t>
      </w:r>
      <w:r w:rsidR="00672EAF" w:rsidRPr="000C6A84">
        <w:t>system to advance economic and technological development. Last year, Hong Kong joined the WIPO Lex Judgments</w:t>
      </w:r>
      <w:r w:rsidR="008C4B64" w:rsidRPr="000C6A84">
        <w:t xml:space="preserve"> Collection </w:t>
      </w:r>
      <w:r w:rsidR="00672EAF" w:rsidRPr="000C6A84">
        <w:t xml:space="preserve">database, sharing </w:t>
      </w:r>
      <w:r w:rsidR="008C4B64" w:rsidRPr="000C6A84">
        <w:t xml:space="preserve">case law </w:t>
      </w:r>
      <w:r w:rsidR="00672EAF" w:rsidRPr="000C6A84">
        <w:t xml:space="preserve">and demonstrating the judicial standards of the </w:t>
      </w:r>
      <w:r w:rsidR="002F357B" w:rsidRPr="000C6A84">
        <w:t>Hong Kong SAR</w:t>
      </w:r>
      <w:r w:rsidR="00672EAF" w:rsidRPr="000C6A84">
        <w:t>.</w:t>
      </w:r>
      <w:r w:rsidR="004A189E" w:rsidRPr="000C6A84">
        <w:t xml:space="preserve"> </w:t>
      </w:r>
      <w:r w:rsidR="00672EAF" w:rsidRPr="000C6A84">
        <w:t xml:space="preserve">The Hong Kong Technology and Innovation Support Center </w:t>
      </w:r>
      <w:r w:rsidR="00345C45" w:rsidRPr="000C6A84">
        <w:t xml:space="preserve">(TISC) </w:t>
      </w:r>
      <w:r w:rsidR="00672EAF" w:rsidRPr="000C6A84">
        <w:t xml:space="preserve">officially commenced operation at the end of </w:t>
      </w:r>
      <w:r w:rsidR="002F357B" w:rsidRPr="000C6A84">
        <w:t>2025</w:t>
      </w:r>
      <w:r w:rsidR="00EC3553" w:rsidRPr="000C6A84">
        <w:t xml:space="preserve">, becoming a member of the China TISC network and joining the WIPO </w:t>
      </w:r>
      <w:r w:rsidR="00672EAF" w:rsidRPr="000C6A84">
        <w:t xml:space="preserve">network. The Government of the </w:t>
      </w:r>
      <w:r w:rsidR="005B5A14" w:rsidRPr="000C6A84">
        <w:t>Hong Kong SAR</w:t>
      </w:r>
      <w:r w:rsidR="00672EAF" w:rsidRPr="000C6A84">
        <w:t xml:space="preserve"> is working with the </w:t>
      </w:r>
      <w:r w:rsidR="005B5A14" w:rsidRPr="000C6A84">
        <w:t>central Government</w:t>
      </w:r>
      <w:r w:rsidR="00672EAF" w:rsidRPr="000C6A84">
        <w:t xml:space="preserve"> to prepare for the assessment of technologies covered by patents held by </w:t>
      </w:r>
      <w:r w:rsidR="005B5A14" w:rsidRPr="000C6A84">
        <w:t>SMEs</w:t>
      </w:r>
      <w:r w:rsidR="00672EAF" w:rsidRPr="000C6A84">
        <w:t>, and to support them in valuing intangible assets to facilitate business financing. We are also working with Hong Kong</w:t>
      </w:r>
      <w:r w:rsidR="00071AD4" w:rsidRPr="000C6A84">
        <w:t>’</w:t>
      </w:r>
      <w:r w:rsidR="00672EAF" w:rsidRPr="000C6A84">
        <w:t>s largest vocational and professional education institution to establish</w:t>
      </w:r>
      <w:r w:rsidR="00A97A1E" w:rsidRPr="000C6A84">
        <w:t xml:space="preserve"> an IP </w:t>
      </w:r>
      <w:r w:rsidR="00672EAF" w:rsidRPr="000C6A84">
        <w:t xml:space="preserve">academy </w:t>
      </w:r>
      <w:r w:rsidR="00A97A1E" w:rsidRPr="000C6A84">
        <w:t>in 2026</w:t>
      </w:r>
      <w:r w:rsidR="00672EAF" w:rsidRPr="000C6A84">
        <w:t xml:space="preserve">, with a view to fostering </w:t>
      </w:r>
      <w:r w:rsidR="00A97A1E" w:rsidRPr="000C6A84">
        <w:t>IP</w:t>
      </w:r>
      <w:r w:rsidR="00672EAF" w:rsidRPr="000C6A84">
        <w:t xml:space="preserve"> literacy across all sectors, aligning with the international system and advancing efforts to learn from the Madrid System. Hong Kong will make good use of its advantages in the rule of law, market orientation and internationalization to build a</w:t>
      </w:r>
      <w:r w:rsidR="00246940" w:rsidRPr="000C6A84">
        <w:t xml:space="preserve"> comprehensive IP</w:t>
      </w:r>
      <w:r w:rsidR="00672EAF" w:rsidRPr="000C6A84">
        <w:t xml:space="preserve"> ecosystem and </w:t>
      </w:r>
      <w:r w:rsidR="00246940" w:rsidRPr="000C6A84">
        <w:t xml:space="preserve">foster </w:t>
      </w:r>
      <w:r w:rsidR="00672EAF" w:rsidRPr="000C6A84">
        <w:t>high-quality development</w:t>
      </w:r>
      <w:r w:rsidR="00C87DA7" w:rsidRPr="000C6A84">
        <w:t xml:space="preserve"> in China</w:t>
      </w:r>
      <w:r w:rsidR="00672EAF" w:rsidRPr="000C6A84">
        <w:t>.</w:t>
      </w:r>
    </w:p>
    <w:p w14:paraId="77AE51BA" w14:textId="02AC19CF" w:rsidR="008F64E4" w:rsidRPr="000C6A84" w:rsidRDefault="00987D57" w:rsidP="008F64E4">
      <w:pPr>
        <w:pStyle w:val="ONUME"/>
      </w:pPr>
      <w:hyperlink r:id="rId19" w:history="1">
        <w:r w:rsidRPr="000C6A84">
          <w:rPr>
            <w:rStyle w:val="Hyperlink"/>
          </w:rPr>
          <w:t>ALBANIA</w:t>
        </w:r>
      </w:hyperlink>
      <w:r w:rsidR="00192736" w:rsidRPr="000C6A84">
        <w:t>: I</w:t>
      </w:r>
      <w:r w:rsidR="00C22415" w:rsidRPr="000C6A84">
        <w:rPr>
          <w:color w:val="000000" w:themeColor="text1"/>
        </w:rPr>
        <w:t xml:space="preserve">t is an honor to deliver this statement on behalf of the </w:t>
      </w:r>
      <w:r w:rsidR="00FC41BB" w:rsidRPr="000C6A84">
        <w:rPr>
          <w:color w:val="000000" w:themeColor="text1"/>
        </w:rPr>
        <w:t>G</w:t>
      </w:r>
      <w:r w:rsidR="00C22415" w:rsidRPr="000C6A84">
        <w:rPr>
          <w:color w:val="000000" w:themeColor="text1"/>
        </w:rPr>
        <w:t>roup of Central European and Baltic States</w:t>
      </w:r>
      <w:r w:rsidR="00192736" w:rsidRPr="000C6A84">
        <w:t xml:space="preserve"> (CEBS)</w:t>
      </w:r>
      <w:r w:rsidR="00C22415" w:rsidRPr="000C6A84">
        <w:rPr>
          <w:color w:val="000000" w:themeColor="text1"/>
        </w:rPr>
        <w:t xml:space="preserve">. The CEBS </w:t>
      </w:r>
      <w:r w:rsidR="00444F4A" w:rsidRPr="000C6A84">
        <w:t>G</w:t>
      </w:r>
      <w:r w:rsidR="00C22415" w:rsidRPr="000C6A84">
        <w:rPr>
          <w:color w:val="000000" w:themeColor="text1"/>
        </w:rPr>
        <w:t>roup thank</w:t>
      </w:r>
      <w:r w:rsidR="00444F4A" w:rsidRPr="000C6A84">
        <w:t>s</w:t>
      </w:r>
      <w:r w:rsidR="00C22415" w:rsidRPr="000C6A84">
        <w:rPr>
          <w:color w:val="000000" w:themeColor="text1"/>
        </w:rPr>
        <w:t xml:space="preserve"> the Director General for his </w:t>
      </w:r>
      <w:r w:rsidR="00C22415" w:rsidRPr="000C6A84">
        <w:rPr>
          <w:color w:val="000000" w:themeColor="text1"/>
        </w:rPr>
        <w:lastRenderedPageBreak/>
        <w:t>vision in steering WIPO towards a more inclusive, functional and impact</w:t>
      </w:r>
      <w:r w:rsidR="00FC41BB" w:rsidRPr="000C6A84">
        <w:rPr>
          <w:color w:val="000000" w:themeColor="text1"/>
        </w:rPr>
        <w:t>-</w:t>
      </w:r>
      <w:r w:rsidR="00C22415" w:rsidRPr="000C6A84">
        <w:rPr>
          <w:color w:val="000000" w:themeColor="text1"/>
        </w:rPr>
        <w:t xml:space="preserve">oriented global </w:t>
      </w:r>
      <w:r w:rsidR="00546CFC" w:rsidRPr="000C6A84">
        <w:rPr>
          <w:color w:val="000000" w:themeColor="text1"/>
        </w:rPr>
        <w:t>IP</w:t>
      </w:r>
      <w:r w:rsidR="00C22415" w:rsidRPr="000C6A84">
        <w:rPr>
          <w:color w:val="000000" w:themeColor="text1"/>
        </w:rPr>
        <w:t xml:space="preserve"> ecosystem. We welcome initiatives t</w:t>
      </w:r>
      <w:r w:rsidR="00CC1829" w:rsidRPr="000C6A84">
        <w:rPr>
          <w:color w:val="000000" w:themeColor="text1"/>
        </w:rPr>
        <w:t>o</w:t>
      </w:r>
      <w:r w:rsidR="00C22415" w:rsidRPr="000C6A84">
        <w:rPr>
          <w:color w:val="000000" w:themeColor="text1"/>
        </w:rPr>
        <w:t xml:space="preserve"> promote user</w:t>
      </w:r>
      <w:r w:rsidR="00014661" w:rsidRPr="000C6A84">
        <w:rPr>
          <w:color w:val="000000" w:themeColor="text1"/>
        </w:rPr>
        <w:t>-</w:t>
      </w:r>
      <w:r w:rsidR="00C22415" w:rsidRPr="000C6A84">
        <w:rPr>
          <w:color w:val="000000" w:themeColor="text1"/>
        </w:rPr>
        <w:t xml:space="preserve">friendly and accessible IP systems and remain committed to constructive engagement and </w:t>
      </w:r>
      <w:r w:rsidR="00EB15A8" w:rsidRPr="000C6A84">
        <w:rPr>
          <w:color w:val="000000" w:themeColor="text1"/>
        </w:rPr>
        <w:t xml:space="preserve">a </w:t>
      </w:r>
      <w:r w:rsidR="00C22415" w:rsidRPr="000C6A84">
        <w:rPr>
          <w:color w:val="000000" w:themeColor="text1"/>
        </w:rPr>
        <w:t>consensus</w:t>
      </w:r>
      <w:r w:rsidR="00686737" w:rsidRPr="000C6A84">
        <w:rPr>
          <w:color w:val="000000" w:themeColor="text1"/>
        </w:rPr>
        <w:t>-</w:t>
      </w:r>
      <w:r w:rsidR="00C22415" w:rsidRPr="000C6A84">
        <w:rPr>
          <w:color w:val="000000" w:themeColor="text1"/>
        </w:rPr>
        <w:t>building spirit across all negotiations. In this regard, we strong</w:t>
      </w:r>
      <w:r w:rsidR="00686737" w:rsidRPr="000C6A84">
        <w:rPr>
          <w:color w:val="000000" w:themeColor="text1"/>
        </w:rPr>
        <w:t>ly</w:t>
      </w:r>
      <w:r w:rsidR="00C22415" w:rsidRPr="000C6A84">
        <w:rPr>
          <w:color w:val="000000" w:themeColor="text1"/>
        </w:rPr>
        <w:t xml:space="preserve"> support the timely conclusion of </w:t>
      </w:r>
      <w:r w:rsidR="00C062F8" w:rsidRPr="000C6A84">
        <w:rPr>
          <w:color w:val="000000" w:themeColor="text1"/>
        </w:rPr>
        <w:t>a</w:t>
      </w:r>
      <w:r w:rsidR="00C22415" w:rsidRPr="000C6A84">
        <w:rPr>
          <w:color w:val="000000" w:themeColor="text1"/>
        </w:rPr>
        <w:t xml:space="preserve"> broadcasting organization treaty and stand ready to engage constructively in the continued work of the </w:t>
      </w:r>
      <w:r w:rsidR="00C062F8" w:rsidRPr="000C6A84">
        <w:rPr>
          <w:color w:val="000000" w:themeColor="text1"/>
        </w:rPr>
        <w:t>Intergovernmental Committee on Intellectual Property and Genetic Resources, Traditional Knowledge and Folklore (IGC),</w:t>
      </w:r>
      <w:r w:rsidR="00C22415" w:rsidRPr="000C6A84">
        <w:rPr>
          <w:color w:val="000000" w:themeColor="text1"/>
        </w:rPr>
        <w:t xml:space="preserve"> in line with the new mandate for the 2026</w:t>
      </w:r>
      <w:r w:rsidR="00B331FA" w:rsidRPr="000C6A84">
        <w:rPr>
          <w:color w:val="000000" w:themeColor="text1"/>
        </w:rPr>
        <w:t>/</w:t>
      </w:r>
      <w:r w:rsidR="00C22415" w:rsidRPr="000C6A84">
        <w:rPr>
          <w:color w:val="000000" w:themeColor="text1"/>
        </w:rPr>
        <w:t>27 biennium.</w:t>
      </w:r>
      <w:r w:rsidR="00D63560" w:rsidRPr="000C6A84">
        <w:t xml:space="preserve"> </w:t>
      </w:r>
      <w:r w:rsidR="00C22415" w:rsidRPr="000C6A84">
        <w:rPr>
          <w:color w:val="000000" w:themeColor="text1"/>
        </w:rPr>
        <w:t>Our</w:t>
      </w:r>
      <w:r w:rsidR="00F977AB" w:rsidRPr="000C6A84">
        <w:rPr>
          <w:color w:val="000000" w:themeColor="text1"/>
        </w:rPr>
        <w:t> </w:t>
      </w:r>
      <w:r w:rsidR="00C062F8" w:rsidRPr="000C6A84">
        <w:rPr>
          <w:color w:val="000000" w:themeColor="text1"/>
        </w:rPr>
        <w:t>G</w:t>
      </w:r>
      <w:r w:rsidR="00C22415" w:rsidRPr="000C6A84">
        <w:rPr>
          <w:color w:val="000000" w:themeColor="text1"/>
        </w:rPr>
        <w:t>roup believe</w:t>
      </w:r>
      <w:r w:rsidR="00C062F8" w:rsidRPr="000C6A84">
        <w:rPr>
          <w:color w:val="000000" w:themeColor="text1"/>
        </w:rPr>
        <w:t>s</w:t>
      </w:r>
      <w:r w:rsidR="00C22415" w:rsidRPr="000C6A84">
        <w:rPr>
          <w:color w:val="000000" w:themeColor="text1"/>
        </w:rPr>
        <w:t xml:space="preserve"> in the role of IP for growth and development. IP is no longer a p</w:t>
      </w:r>
      <w:r w:rsidR="00D53BDB" w:rsidRPr="000C6A84">
        <w:rPr>
          <w:color w:val="000000" w:themeColor="text1"/>
        </w:rPr>
        <w:t>urely</w:t>
      </w:r>
      <w:r w:rsidR="00C22415" w:rsidRPr="000C6A84">
        <w:rPr>
          <w:color w:val="000000" w:themeColor="text1"/>
        </w:rPr>
        <w:t xml:space="preserve"> legal matter but a crucial driver of economic and digital development. CEBS thank</w:t>
      </w:r>
      <w:r w:rsidR="00D53BDB" w:rsidRPr="000C6A84">
        <w:rPr>
          <w:color w:val="000000" w:themeColor="text1"/>
        </w:rPr>
        <w:t>s</w:t>
      </w:r>
      <w:r w:rsidR="00C22415" w:rsidRPr="000C6A84">
        <w:rPr>
          <w:color w:val="000000" w:themeColor="text1"/>
        </w:rPr>
        <w:t xml:space="preserve"> th</w:t>
      </w:r>
      <w:r w:rsidR="00D53BDB" w:rsidRPr="000C6A84">
        <w:rPr>
          <w:color w:val="000000" w:themeColor="text1"/>
        </w:rPr>
        <w:t>e</w:t>
      </w:r>
      <w:r w:rsidR="00C22415" w:rsidRPr="000C6A84">
        <w:rPr>
          <w:color w:val="000000" w:themeColor="text1"/>
        </w:rPr>
        <w:t xml:space="preserve"> Secretariat for </w:t>
      </w:r>
      <w:r w:rsidR="00165AC8" w:rsidRPr="000C6A84">
        <w:rPr>
          <w:color w:val="000000" w:themeColor="text1"/>
        </w:rPr>
        <w:t xml:space="preserve">its </w:t>
      </w:r>
      <w:r w:rsidR="00361AAE" w:rsidRPr="000C6A84">
        <w:rPr>
          <w:color w:val="000000" w:themeColor="text1"/>
        </w:rPr>
        <w:t>Report on the Assistance and Support for Ukraine</w:t>
      </w:r>
      <w:r w:rsidR="00071AD4" w:rsidRPr="000C6A84">
        <w:rPr>
          <w:color w:val="000000" w:themeColor="text1"/>
        </w:rPr>
        <w:t>’</w:t>
      </w:r>
      <w:r w:rsidR="00361AAE" w:rsidRPr="000C6A84">
        <w:rPr>
          <w:color w:val="000000" w:themeColor="text1"/>
        </w:rPr>
        <w:t>s Innovation and Creativity Sector and Intellectual Property System (</w:t>
      </w:r>
      <w:r w:rsidR="00C22415" w:rsidRPr="000C6A84">
        <w:rPr>
          <w:color w:val="000000" w:themeColor="text1"/>
        </w:rPr>
        <w:t>document A/68/7</w:t>
      </w:r>
      <w:r w:rsidR="00361AAE" w:rsidRPr="000C6A84">
        <w:rPr>
          <w:color w:val="000000" w:themeColor="text1"/>
        </w:rPr>
        <w:t>)</w:t>
      </w:r>
      <w:r w:rsidR="00C22415" w:rsidRPr="000C6A84">
        <w:rPr>
          <w:color w:val="000000" w:themeColor="text1"/>
        </w:rPr>
        <w:t>. The report confirms the devastating consequences of the ongoing unjustified and unprovoked war of aggression against Ukraine</w:t>
      </w:r>
      <w:r w:rsidR="008A5FDC" w:rsidRPr="000C6A84">
        <w:rPr>
          <w:color w:val="000000" w:themeColor="text1"/>
        </w:rPr>
        <w:t>,</w:t>
      </w:r>
      <w:r w:rsidR="00C22415" w:rsidRPr="000C6A84">
        <w:rPr>
          <w:color w:val="000000" w:themeColor="text1"/>
        </w:rPr>
        <w:t xml:space="preserve"> which has now entered its fifth year </w:t>
      </w:r>
      <w:r w:rsidR="00C26612" w:rsidRPr="000C6A84">
        <w:rPr>
          <w:color w:val="000000" w:themeColor="text1"/>
        </w:rPr>
        <w:t xml:space="preserve">and </w:t>
      </w:r>
      <w:r w:rsidR="00C22415" w:rsidRPr="000C6A84">
        <w:rPr>
          <w:color w:val="000000" w:themeColor="text1"/>
        </w:rPr>
        <w:t>continues to severely affect the country</w:t>
      </w:r>
      <w:r w:rsidR="00071AD4" w:rsidRPr="000C6A84">
        <w:rPr>
          <w:color w:val="000000" w:themeColor="text1"/>
        </w:rPr>
        <w:t>’</w:t>
      </w:r>
      <w:r w:rsidR="00C22415" w:rsidRPr="000C6A84">
        <w:rPr>
          <w:color w:val="000000" w:themeColor="text1"/>
        </w:rPr>
        <w:t xml:space="preserve">s innovation and creativity ecosystem. In fact, as this assessment shows, since the </w:t>
      </w:r>
      <w:r w:rsidR="009361D4" w:rsidRPr="000C6A84">
        <w:rPr>
          <w:color w:val="000000" w:themeColor="text1"/>
        </w:rPr>
        <w:t xml:space="preserve">Russian Federation launched its </w:t>
      </w:r>
      <w:r w:rsidR="00C22415" w:rsidRPr="000C6A84">
        <w:rPr>
          <w:color w:val="000000" w:themeColor="text1"/>
        </w:rPr>
        <w:t>full</w:t>
      </w:r>
      <w:r w:rsidR="009361D4" w:rsidRPr="000C6A84">
        <w:rPr>
          <w:color w:val="000000" w:themeColor="text1"/>
        </w:rPr>
        <w:t>-</w:t>
      </w:r>
      <w:r w:rsidR="00C22415" w:rsidRPr="000C6A84">
        <w:rPr>
          <w:color w:val="000000" w:themeColor="text1"/>
        </w:rPr>
        <w:t xml:space="preserve">scale </w:t>
      </w:r>
      <w:r w:rsidR="009361D4" w:rsidRPr="000C6A84">
        <w:rPr>
          <w:color w:val="000000" w:themeColor="text1"/>
        </w:rPr>
        <w:t>invasion</w:t>
      </w:r>
      <w:r w:rsidR="00C22415" w:rsidRPr="000C6A84">
        <w:rPr>
          <w:color w:val="000000" w:themeColor="text1"/>
        </w:rPr>
        <w:t>, many of the negative impacts previously observed not only persist but have further intensified</w:t>
      </w:r>
      <w:r w:rsidR="00E04B83" w:rsidRPr="000C6A84">
        <w:rPr>
          <w:color w:val="000000" w:themeColor="text1"/>
        </w:rPr>
        <w:t>,</w:t>
      </w:r>
      <w:r w:rsidR="00C22415" w:rsidRPr="000C6A84">
        <w:rPr>
          <w:color w:val="000000" w:themeColor="text1"/>
        </w:rPr>
        <w:t xml:space="preserve"> causing increasing damage to the sector </w:t>
      </w:r>
      <w:r w:rsidR="00E04B83" w:rsidRPr="000C6A84">
        <w:rPr>
          <w:color w:val="000000" w:themeColor="text1"/>
        </w:rPr>
        <w:t xml:space="preserve">and, </w:t>
      </w:r>
      <w:r w:rsidR="00C22415" w:rsidRPr="000C6A84">
        <w:rPr>
          <w:color w:val="000000" w:themeColor="text1"/>
        </w:rPr>
        <w:t>in some cases</w:t>
      </w:r>
      <w:r w:rsidR="00E04B83" w:rsidRPr="000C6A84">
        <w:rPr>
          <w:color w:val="000000" w:themeColor="text1"/>
        </w:rPr>
        <w:t>,</w:t>
      </w:r>
      <w:r w:rsidR="00C22415" w:rsidRPr="000C6A84">
        <w:rPr>
          <w:color w:val="000000" w:themeColor="text1"/>
        </w:rPr>
        <w:t xml:space="preserve"> </w:t>
      </w:r>
      <w:r w:rsidR="003460A6" w:rsidRPr="000C6A84">
        <w:rPr>
          <w:color w:val="000000" w:themeColor="text1"/>
        </w:rPr>
        <w:t xml:space="preserve">having a </w:t>
      </w:r>
      <w:r w:rsidR="00C22415" w:rsidRPr="000C6A84">
        <w:rPr>
          <w:color w:val="000000" w:themeColor="text1"/>
        </w:rPr>
        <w:t>severe</w:t>
      </w:r>
      <w:r w:rsidR="003460A6" w:rsidRPr="000C6A84">
        <w:rPr>
          <w:color w:val="000000" w:themeColor="text1"/>
        </w:rPr>
        <w:t>,</w:t>
      </w:r>
      <w:r w:rsidR="00C22415" w:rsidRPr="000C6A84">
        <w:rPr>
          <w:color w:val="000000" w:themeColor="text1"/>
        </w:rPr>
        <w:t xml:space="preserve"> irreversible and negative impact on </w:t>
      </w:r>
      <w:r w:rsidR="003460A6" w:rsidRPr="000C6A84">
        <w:rPr>
          <w:color w:val="000000" w:themeColor="text1"/>
        </w:rPr>
        <w:t>the country</w:t>
      </w:r>
      <w:r w:rsidR="00071AD4" w:rsidRPr="000C6A84">
        <w:rPr>
          <w:color w:val="000000" w:themeColor="text1"/>
        </w:rPr>
        <w:t>’</w:t>
      </w:r>
      <w:r w:rsidR="003460A6" w:rsidRPr="000C6A84">
        <w:rPr>
          <w:color w:val="000000" w:themeColor="text1"/>
        </w:rPr>
        <w:t xml:space="preserve">s </w:t>
      </w:r>
      <w:r w:rsidR="00C22415" w:rsidRPr="000C6A84">
        <w:rPr>
          <w:color w:val="000000" w:themeColor="text1"/>
        </w:rPr>
        <w:t>innovation and creativity potential.</w:t>
      </w:r>
      <w:r w:rsidR="00D63560" w:rsidRPr="000C6A84">
        <w:t xml:space="preserve"> </w:t>
      </w:r>
      <w:r w:rsidR="00C22415" w:rsidRPr="000C6A84">
        <w:rPr>
          <w:color w:val="000000" w:themeColor="text1"/>
        </w:rPr>
        <w:t xml:space="preserve">Sustained international support from WIPO remains crucial to mitigating long-term damage and rebuilding a resilient future. </w:t>
      </w:r>
      <w:proofErr w:type="gramStart"/>
      <w:r w:rsidR="000B67C7" w:rsidRPr="000C6A84">
        <w:rPr>
          <w:color w:val="000000" w:themeColor="text1"/>
        </w:rPr>
        <w:t>With regard to</w:t>
      </w:r>
      <w:proofErr w:type="gramEnd"/>
      <w:r w:rsidR="000B67C7" w:rsidRPr="000C6A84">
        <w:rPr>
          <w:color w:val="000000" w:themeColor="text1"/>
        </w:rPr>
        <w:t xml:space="preserve"> W</w:t>
      </w:r>
      <w:r w:rsidR="00C22415" w:rsidRPr="000C6A84">
        <w:rPr>
          <w:color w:val="000000" w:themeColor="text1"/>
        </w:rPr>
        <w:t xml:space="preserve">IPO external offices, </w:t>
      </w:r>
      <w:r w:rsidR="0053555B" w:rsidRPr="000C6A84">
        <w:rPr>
          <w:color w:val="000000" w:themeColor="text1"/>
        </w:rPr>
        <w:t xml:space="preserve">the position of </w:t>
      </w:r>
      <w:r w:rsidR="00C22415" w:rsidRPr="000C6A84">
        <w:rPr>
          <w:color w:val="000000" w:themeColor="text1"/>
        </w:rPr>
        <w:t>CEBS remains unchanged</w:t>
      </w:r>
      <w:r w:rsidR="0053555B" w:rsidRPr="000C6A84">
        <w:rPr>
          <w:color w:val="000000" w:themeColor="text1"/>
        </w:rPr>
        <w:t>: e</w:t>
      </w:r>
      <w:r w:rsidR="00C22415" w:rsidRPr="000C6A84">
        <w:rPr>
          <w:color w:val="000000" w:themeColor="text1"/>
        </w:rPr>
        <w:t>xternal offices are a</w:t>
      </w:r>
      <w:r w:rsidR="00F977AB" w:rsidRPr="000C6A84">
        <w:rPr>
          <w:color w:val="000000" w:themeColor="text1"/>
        </w:rPr>
        <w:t> </w:t>
      </w:r>
      <w:r w:rsidR="00C22415" w:rsidRPr="000C6A84">
        <w:rPr>
          <w:color w:val="000000" w:themeColor="text1"/>
        </w:rPr>
        <w:t>privilege, not a right. Their work must be transparent, fully in line with WIPO</w:t>
      </w:r>
      <w:r w:rsidR="00071AD4" w:rsidRPr="000C6A84">
        <w:rPr>
          <w:color w:val="000000" w:themeColor="text1"/>
        </w:rPr>
        <w:t>’</w:t>
      </w:r>
      <w:r w:rsidR="00C22415" w:rsidRPr="000C6A84">
        <w:rPr>
          <w:color w:val="000000" w:themeColor="text1"/>
        </w:rPr>
        <w:t>s goals and deliver measurable results. For th</w:t>
      </w:r>
      <w:r w:rsidR="00EB15A8" w:rsidRPr="000C6A84">
        <w:rPr>
          <w:color w:val="000000" w:themeColor="text1"/>
        </w:rPr>
        <w:t>o</w:t>
      </w:r>
      <w:r w:rsidR="00C22415" w:rsidRPr="000C6A84">
        <w:rPr>
          <w:color w:val="000000" w:themeColor="text1"/>
        </w:rPr>
        <w:t>se reasons, the continued operation of the external office in the aggress</w:t>
      </w:r>
      <w:r w:rsidR="00823B7A" w:rsidRPr="000C6A84">
        <w:rPr>
          <w:color w:val="000000" w:themeColor="text1"/>
        </w:rPr>
        <w:t>or</w:t>
      </w:r>
      <w:r w:rsidR="00C22415" w:rsidRPr="000C6A84">
        <w:rPr>
          <w:color w:val="000000" w:themeColor="text1"/>
        </w:rPr>
        <w:t xml:space="preserve"> </w:t>
      </w:r>
      <w:r w:rsidR="00823B7A" w:rsidRPr="000C6A84">
        <w:rPr>
          <w:color w:val="000000" w:themeColor="text1"/>
        </w:rPr>
        <w:t>S</w:t>
      </w:r>
      <w:r w:rsidR="00C22415" w:rsidRPr="000C6A84">
        <w:rPr>
          <w:color w:val="000000" w:themeColor="text1"/>
        </w:rPr>
        <w:t>tate remains a subject of grave concern for the over</w:t>
      </w:r>
      <w:r w:rsidR="000B67C7" w:rsidRPr="000C6A84">
        <w:rPr>
          <w:color w:val="000000" w:themeColor="text1"/>
        </w:rPr>
        <w:t xml:space="preserve">whelming </w:t>
      </w:r>
      <w:r w:rsidR="00C22415" w:rsidRPr="000C6A84">
        <w:rPr>
          <w:color w:val="000000" w:themeColor="text1"/>
        </w:rPr>
        <w:t xml:space="preserve">majority of </w:t>
      </w:r>
      <w:r w:rsidR="000B67C7" w:rsidRPr="000C6A84">
        <w:rPr>
          <w:color w:val="000000" w:themeColor="text1"/>
        </w:rPr>
        <w:t>the Group</w:t>
      </w:r>
      <w:r w:rsidR="00071AD4" w:rsidRPr="000C6A84">
        <w:rPr>
          <w:color w:val="000000" w:themeColor="text1"/>
        </w:rPr>
        <w:t>’</w:t>
      </w:r>
      <w:r w:rsidR="000B67C7" w:rsidRPr="000C6A84">
        <w:rPr>
          <w:color w:val="000000" w:themeColor="text1"/>
        </w:rPr>
        <w:t>s members</w:t>
      </w:r>
      <w:r w:rsidR="00C22415" w:rsidRPr="000C6A84">
        <w:rPr>
          <w:color w:val="000000" w:themeColor="text1"/>
        </w:rPr>
        <w:t>.</w:t>
      </w:r>
      <w:r w:rsidR="00D63560" w:rsidRPr="000C6A84">
        <w:t xml:space="preserve"> </w:t>
      </w:r>
      <w:r w:rsidR="00411EAF" w:rsidRPr="000C6A84">
        <w:t>T</w:t>
      </w:r>
      <w:r w:rsidR="00C22415" w:rsidRPr="000C6A84">
        <w:t>he CEBS group remains fully committed to engaging constructively to ensure a successful and productive session.</w:t>
      </w:r>
    </w:p>
    <w:p w14:paraId="685750AD" w14:textId="159653E0" w:rsidR="00D428F6" w:rsidRPr="000C6A84" w:rsidRDefault="0091058D" w:rsidP="008F64E4">
      <w:pPr>
        <w:pStyle w:val="ONUME"/>
      </w:pPr>
      <w:hyperlink r:id="rId20" w:history="1">
        <w:r w:rsidRPr="000C6A84">
          <w:rPr>
            <w:rStyle w:val="Hyperlink"/>
          </w:rPr>
          <w:t>ALGERIA</w:t>
        </w:r>
      </w:hyperlink>
      <w:r w:rsidR="002A5546" w:rsidRPr="000C6A84">
        <w:rPr>
          <w:color w:val="000000" w:themeColor="text1"/>
        </w:rPr>
        <w:t xml:space="preserve">: </w:t>
      </w:r>
      <w:r w:rsidR="00C22415" w:rsidRPr="000C6A84">
        <w:rPr>
          <w:color w:val="000000" w:themeColor="text1"/>
        </w:rPr>
        <w:t>I have the honor to address you on behalf of the Arab Group</w:t>
      </w:r>
      <w:r w:rsidR="002A5546" w:rsidRPr="000C6A84">
        <w:rPr>
          <w:color w:val="000000" w:themeColor="text1"/>
        </w:rPr>
        <w:t xml:space="preserve">. </w:t>
      </w:r>
      <w:r w:rsidR="00D428F6" w:rsidRPr="000C6A84">
        <w:rPr>
          <w:color w:val="000000" w:themeColor="text1"/>
        </w:rPr>
        <w:t>The</w:t>
      </w:r>
      <w:r w:rsidR="00F977AB" w:rsidRPr="000C6A84">
        <w:rPr>
          <w:color w:val="000000" w:themeColor="text1"/>
        </w:rPr>
        <w:t> </w:t>
      </w:r>
      <w:r w:rsidR="00D428F6" w:rsidRPr="000C6A84">
        <w:rPr>
          <w:color w:val="000000" w:themeColor="text1"/>
        </w:rPr>
        <w:t>Arab</w:t>
      </w:r>
      <w:r w:rsidR="00F977AB" w:rsidRPr="000C6A84">
        <w:rPr>
          <w:color w:val="000000" w:themeColor="text1"/>
        </w:rPr>
        <w:t> </w:t>
      </w:r>
      <w:r w:rsidR="00D428F6" w:rsidRPr="000C6A84">
        <w:rPr>
          <w:color w:val="000000" w:themeColor="text1"/>
        </w:rPr>
        <w:t>Group congratulat</w:t>
      </w:r>
      <w:r w:rsidR="00BA53F5" w:rsidRPr="000C6A84">
        <w:rPr>
          <w:color w:val="000000" w:themeColor="text1"/>
        </w:rPr>
        <w:t>es</w:t>
      </w:r>
      <w:r w:rsidR="00D428F6" w:rsidRPr="000C6A84">
        <w:rPr>
          <w:color w:val="000000" w:themeColor="text1"/>
        </w:rPr>
        <w:t xml:space="preserve"> the Director General on his </w:t>
      </w:r>
      <w:r w:rsidR="007A7D23" w:rsidRPr="000C6A84">
        <w:rPr>
          <w:color w:val="000000" w:themeColor="text1"/>
        </w:rPr>
        <w:t>re-election</w:t>
      </w:r>
      <w:r w:rsidR="00D428F6" w:rsidRPr="000C6A84">
        <w:rPr>
          <w:color w:val="000000" w:themeColor="text1"/>
        </w:rPr>
        <w:t xml:space="preserve"> and commends the</w:t>
      </w:r>
      <w:r w:rsidR="00F73CF6" w:rsidRPr="000C6A84">
        <w:rPr>
          <w:color w:val="000000" w:themeColor="text1"/>
        </w:rPr>
        <w:t xml:space="preserve"> Organization for its </w:t>
      </w:r>
      <w:r w:rsidR="00D428F6" w:rsidRPr="000C6A84">
        <w:rPr>
          <w:color w:val="000000" w:themeColor="text1"/>
        </w:rPr>
        <w:t xml:space="preserve">achievements, in particular programs and projects </w:t>
      </w:r>
      <w:r w:rsidR="00F73CF6" w:rsidRPr="000C6A84">
        <w:rPr>
          <w:color w:val="000000" w:themeColor="text1"/>
        </w:rPr>
        <w:t xml:space="preserve">for </w:t>
      </w:r>
      <w:r w:rsidR="00D428F6" w:rsidRPr="000C6A84">
        <w:rPr>
          <w:color w:val="000000" w:themeColor="text1"/>
        </w:rPr>
        <w:t xml:space="preserve">developing countries. The Arab Group </w:t>
      </w:r>
      <w:r w:rsidR="00FC1691" w:rsidRPr="000C6A84">
        <w:rPr>
          <w:color w:val="000000" w:themeColor="text1"/>
        </w:rPr>
        <w:t xml:space="preserve">welcomes </w:t>
      </w:r>
      <w:r w:rsidR="00D428F6" w:rsidRPr="000C6A84">
        <w:rPr>
          <w:color w:val="000000" w:themeColor="text1"/>
        </w:rPr>
        <w:t xml:space="preserve">the progress </w:t>
      </w:r>
      <w:r w:rsidR="00B12056" w:rsidRPr="000C6A84">
        <w:rPr>
          <w:color w:val="000000" w:themeColor="text1"/>
        </w:rPr>
        <w:t xml:space="preserve">made </w:t>
      </w:r>
      <w:r w:rsidR="00D428F6" w:rsidRPr="000C6A84">
        <w:rPr>
          <w:color w:val="000000" w:themeColor="text1"/>
        </w:rPr>
        <w:t xml:space="preserve">over the past year, in terms of </w:t>
      </w:r>
      <w:r w:rsidR="00B12056" w:rsidRPr="000C6A84">
        <w:rPr>
          <w:color w:val="000000" w:themeColor="text1"/>
        </w:rPr>
        <w:t xml:space="preserve">both </w:t>
      </w:r>
      <w:r w:rsidR="00D428F6" w:rsidRPr="000C6A84">
        <w:rPr>
          <w:color w:val="000000" w:themeColor="text1"/>
        </w:rPr>
        <w:t xml:space="preserve">financial performance </w:t>
      </w:r>
      <w:r w:rsidR="00B12056" w:rsidRPr="000C6A84">
        <w:rPr>
          <w:color w:val="000000" w:themeColor="text1"/>
        </w:rPr>
        <w:t>and</w:t>
      </w:r>
      <w:r w:rsidR="00D428F6" w:rsidRPr="000C6A84">
        <w:rPr>
          <w:color w:val="000000" w:themeColor="text1"/>
        </w:rPr>
        <w:t xml:space="preserve"> program implementation. It also </w:t>
      </w:r>
      <w:r w:rsidR="0076189B" w:rsidRPr="000C6A84">
        <w:rPr>
          <w:color w:val="000000" w:themeColor="text1"/>
        </w:rPr>
        <w:t xml:space="preserve">welcomes </w:t>
      </w:r>
      <w:r w:rsidR="00D428F6" w:rsidRPr="000C6A84">
        <w:rPr>
          <w:color w:val="000000" w:themeColor="text1"/>
        </w:rPr>
        <w:t xml:space="preserve">the gains made in </w:t>
      </w:r>
      <w:r w:rsidR="0076189B" w:rsidRPr="000C6A84">
        <w:rPr>
          <w:color w:val="000000" w:themeColor="text1"/>
        </w:rPr>
        <w:t xml:space="preserve">terms of </w:t>
      </w:r>
      <w:r w:rsidR="00D428F6" w:rsidRPr="000C6A84">
        <w:rPr>
          <w:color w:val="000000" w:themeColor="text1"/>
        </w:rPr>
        <w:t xml:space="preserve">technical assistance, training and capacity-building, </w:t>
      </w:r>
      <w:proofErr w:type="gramStart"/>
      <w:r w:rsidR="00BF1908" w:rsidRPr="000C6A84">
        <w:rPr>
          <w:color w:val="000000" w:themeColor="text1"/>
        </w:rPr>
        <w:t>in particular</w:t>
      </w:r>
      <w:r w:rsidR="00D428F6" w:rsidRPr="000C6A84">
        <w:rPr>
          <w:color w:val="000000" w:themeColor="text1"/>
        </w:rPr>
        <w:t xml:space="preserve"> for</w:t>
      </w:r>
      <w:proofErr w:type="gramEnd"/>
      <w:r w:rsidR="00D428F6" w:rsidRPr="000C6A84">
        <w:rPr>
          <w:color w:val="000000" w:themeColor="text1"/>
        </w:rPr>
        <w:t xml:space="preserve"> Arab countries, and calls on the Organization to </w:t>
      </w:r>
      <w:r w:rsidR="00913D05" w:rsidRPr="000C6A84">
        <w:rPr>
          <w:color w:val="000000" w:themeColor="text1"/>
        </w:rPr>
        <w:t xml:space="preserve">go further still with </w:t>
      </w:r>
      <w:r w:rsidR="00D428F6" w:rsidRPr="000C6A84">
        <w:rPr>
          <w:color w:val="000000" w:themeColor="text1"/>
        </w:rPr>
        <w:t>new projects for the</w:t>
      </w:r>
      <w:r w:rsidR="00913D05" w:rsidRPr="000C6A84">
        <w:rPr>
          <w:color w:val="000000" w:themeColor="text1"/>
        </w:rPr>
        <w:t>m</w:t>
      </w:r>
      <w:r w:rsidR="00D428F6" w:rsidRPr="000C6A84">
        <w:rPr>
          <w:color w:val="000000" w:themeColor="text1"/>
        </w:rPr>
        <w:t>. In th</w:t>
      </w:r>
      <w:r w:rsidR="00913D05" w:rsidRPr="000C6A84">
        <w:rPr>
          <w:color w:val="000000" w:themeColor="text1"/>
        </w:rPr>
        <w:t>at</w:t>
      </w:r>
      <w:r w:rsidR="00D428F6" w:rsidRPr="000C6A84">
        <w:rPr>
          <w:color w:val="000000" w:themeColor="text1"/>
        </w:rPr>
        <w:t xml:space="preserve"> regard, </w:t>
      </w:r>
      <w:r w:rsidR="003848C0" w:rsidRPr="000C6A84">
        <w:rPr>
          <w:color w:val="000000" w:themeColor="text1"/>
        </w:rPr>
        <w:t>the</w:t>
      </w:r>
      <w:r w:rsidR="00F977AB" w:rsidRPr="000C6A84">
        <w:rPr>
          <w:color w:val="000000" w:themeColor="text1"/>
        </w:rPr>
        <w:t> </w:t>
      </w:r>
      <w:r w:rsidR="003848C0" w:rsidRPr="000C6A84">
        <w:rPr>
          <w:color w:val="000000" w:themeColor="text1"/>
        </w:rPr>
        <w:t xml:space="preserve">Group reiterates </w:t>
      </w:r>
      <w:r w:rsidR="00D428F6" w:rsidRPr="000C6A84">
        <w:rPr>
          <w:color w:val="000000" w:themeColor="text1"/>
        </w:rPr>
        <w:t>its steadfast support for the C</w:t>
      </w:r>
      <w:r w:rsidR="003848C0" w:rsidRPr="000C6A84">
        <w:rPr>
          <w:color w:val="000000" w:themeColor="text1"/>
        </w:rPr>
        <w:t>DIP</w:t>
      </w:r>
      <w:r w:rsidR="00D428F6" w:rsidRPr="000C6A84">
        <w:rPr>
          <w:color w:val="000000" w:themeColor="text1"/>
        </w:rPr>
        <w:t xml:space="preserve"> and commends </w:t>
      </w:r>
      <w:r w:rsidR="003848C0" w:rsidRPr="000C6A84">
        <w:rPr>
          <w:color w:val="000000" w:themeColor="text1"/>
        </w:rPr>
        <w:t xml:space="preserve">it on </w:t>
      </w:r>
      <w:r w:rsidR="00D428F6" w:rsidRPr="000C6A84">
        <w:rPr>
          <w:color w:val="000000" w:themeColor="text1"/>
        </w:rPr>
        <w:t xml:space="preserve">projects carried out in the Arab region in the framework of the </w:t>
      </w:r>
      <w:r w:rsidR="00B2010F" w:rsidRPr="000C6A84">
        <w:rPr>
          <w:color w:val="000000" w:themeColor="text1"/>
        </w:rPr>
        <w:t xml:space="preserve">DA and the </w:t>
      </w:r>
      <w:r w:rsidR="00EB15A8" w:rsidRPr="000C6A84">
        <w:rPr>
          <w:color w:val="000000" w:themeColor="text1"/>
        </w:rPr>
        <w:t>Sustainable Development Goals (</w:t>
      </w:r>
      <w:r w:rsidR="00B2010F" w:rsidRPr="000C6A84">
        <w:rPr>
          <w:color w:val="000000" w:themeColor="text1"/>
        </w:rPr>
        <w:t>SDGs</w:t>
      </w:r>
      <w:r w:rsidR="00EB15A8" w:rsidRPr="000C6A84">
        <w:rPr>
          <w:color w:val="000000" w:themeColor="text1"/>
        </w:rPr>
        <w:t>)</w:t>
      </w:r>
      <w:r w:rsidR="009A470A" w:rsidRPr="000C6A84">
        <w:rPr>
          <w:color w:val="000000" w:themeColor="text1"/>
        </w:rPr>
        <w:t>, which</w:t>
      </w:r>
      <w:r w:rsidR="00C86D23" w:rsidRPr="000C6A84">
        <w:rPr>
          <w:color w:val="000000" w:themeColor="text1"/>
        </w:rPr>
        <w:t xml:space="preserve"> have </w:t>
      </w:r>
      <w:r w:rsidR="00D428F6" w:rsidRPr="000C6A84">
        <w:rPr>
          <w:color w:val="000000" w:themeColor="text1"/>
        </w:rPr>
        <w:t>contribute</w:t>
      </w:r>
      <w:r w:rsidR="00C86D23" w:rsidRPr="000C6A84">
        <w:rPr>
          <w:color w:val="000000" w:themeColor="text1"/>
        </w:rPr>
        <w:t>d</w:t>
      </w:r>
      <w:r w:rsidR="00D428F6" w:rsidRPr="000C6A84">
        <w:rPr>
          <w:color w:val="000000" w:themeColor="text1"/>
        </w:rPr>
        <w:t xml:space="preserve"> to capacity-building and technical assistance</w:t>
      </w:r>
      <w:r w:rsidR="009A470A" w:rsidRPr="000C6A84">
        <w:rPr>
          <w:color w:val="000000" w:themeColor="text1"/>
        </w:rPr>
        <w:t xml:space="preserve">. </w:t>
      </w:r>
      <w:r w:rsidR="00EB15A8" w:rsidRPr="000C6A84">
        <w:rPr>
          <w:color w:val="000000" w:themeColor="text1"/>
        </w:rPr>
        <w:t xml:space="preserve">WIPO should </w:t>
      </w:r>
      <w:r w:rsidR="00D428F6" w:rsidRPr="000C6A84">
        <w:rPr>
          <w:color w:val="000000" w:themeColor="text1"/>
        </w:rPr>
        <w:t xml:space="preserve">continue </w:t>
      </w:r>
      <w:r w:rsidR="00A34C33" w:rsidRPr="000C6A84">
        <w:rPr>
          <w:color w:val="000000" w:themeColor="text1"/>
        </w:rPr>
        <w:t xml:space="preserve">working to </w:t>
      </w:r>
      <w:r w:rsidR="00D428F6" w:rsidRPr="000C6A84">
        <w:rPr>
          <w:color w:val="000000" w:themeColor="text1"/>
        </w:rPr>
        <w:t>integrate the D</w:t>
      </w:r>
      <w:r w:rsidR="009A470A" w:rsidRPr="000C6A84">
        <w:rPr>
          <w:color w:val="000000" w:themeColor="text1"/>
        </w:rPr>
        <w:t>A</w:t>
      </w:r>
      <w:r w:rsidR="00D428F6" w:rsidRPr="000C6A84">
        <w:rPr>
          <w:color w:val="000000" w:themeColor="text1"/>
        </w:rPr>
        <w:t xml:space="preserve"> goals into its various activities. </w:t>
      </w:r>
      <w:r w:rsidR="00186AD0" w:rsidRPr="000C6A84">
        <w:rPr>
          <w:color w:val="000000" w:themeColor="text1"/>
        </w:rPr>
        <w:t xml:space="preserve">Given the </w:t>
      </w:r>
      <w:r w:rsidR="00D428F6" w:rsidRPr="000C6A84">
        <w:rPr>
          <w:color w:val="000000" w:themeColor="text1"/>
        </w:rPr>
        <w:t xml:space="preserve">importance of the </w:t>
      </w:r>
      <w:r w:rsidR="00186AD0" w:rsidRPr="000C6A84">
        <w:rPr>
          <w:color w:val="000000" w:themeColor="text1"/>
        </w:rPr>
        <w:t>IP</w:t>
      </w:r>
      <w:r w:rsidR="00D428F6" w:rsidRPr="000C6A84">
        <w:rPr>
          <w:color w:val="000000" w:themeColor="text1"/>
        </w:rPr>
        <w:t xml:space="preserve"> system</w:t>
      </w:r>
      <w:r w:rsidR="00186AD0" w:rsidRPr="000C6A84">
        <w:rPr>
          <w:color w:val="000000" w:themeColor="text1"/>
        </w:rPr>
        <w:t xml:space="preserve">, WIPO has a </w:t>
      </w:r>
      <w:r w:rsidR="002D0CBD" w:rsidRPr="000C6A84">
        <w:rPr>
          <w:color w:val="000000" w:themeColor="text1"/>
        </w:rPr>
        <w:t>key</w:t>
      </w:r>
      <w:r w:rsidR="00D428F6" w:rsidRPr="000C6A84">
        <w:rPr>
          <w:color w:val="000000" w:themeColor="text1"/>
        </w:rPr>
        <w:t xml:space="preserve"> role </w:t>
      </w:r>
      <w:r w:rsidR="00186AD0" w:rsidRPr="000C6A84">
        <w:rPr>
          <w:color w:val="000000" w:themeColor="text1"/>
        </w:rPr>
        <w:t xml:space="preserve">to play </w:t>
      </w:r>
      <w:r w:rsidR="00D428F6" w:rsidRPr="000C6A84">
        <w:rPr>
          <w:color w:val="000000" w:themeColor="text1"/>
        </w:rPr>
        <w:t xml:space="preserve">in creating an environment conducive to innovation, creativity and entrepreneurship, while </w:t>
      </w:r>
      <w:r w:rsidR="00186AD0" w:rsidRPr="000C6A84">
        <w:rPr>
          <w:color w:val="000000" w:themeColor="text1"/>
        </w:rPr>
        <w:t>paying particular</w:t>
      </w:r>
      <w:r w:rsidR="00D428F6" w:rsidRPr="000C6A84">
        <w:rPr>
          <w:color w:val="000000" w:themeColor="text1"/>
        </w:rPr>
        <w:t xml:space="preserve"> attention to you</w:t>
      </w:r>
      <w:r w:rsidR="00186AD0" w:rsidRPr="000C6A84">
        <w:rPr>
          <w:color w:val="000000" w:themeColor="text1"/>
        </w:rPr>
        <w:t>ng people</w:t>
      </w:r>
      <w:r w:rsidR="00D428F6" w:rsidRPr="000C6A84">
        <w:rPr>
          <w:color w:val="000000" w:themeColor="text1"/>
        </w:rPr>
        <w:t xml:space="preserve">, women, </w:t>
      </w:r>
      <w:r w:rsidR="00186AD0" w:rsidRPr="000C6A84">
        <w:rPr>
          <w:color w:val="000000" w:themeColor="text1"/>
        </w:rPr>
        <w:t>SMEs</w:t>
      </w:r>
      <w:r w:rsidR="00D428F6" w:rsidRPr="000C6A84">
        <w:rPr>
          <w:color w:val="000000" w:themeColor="text1"/>
        </w:rPr>
        <w:t xml:space="preserve"> and </w:t>
      </w:r>
      <w:r w:rsidR="00960E6D" w:rsidRPr="000C6A84">
        <w:rPr>
          <w:color w:val="000000" w:themeColor="text1"/>
        </w:rPr>
        <w:t>start-up</w:t>
      </w:r>
      <w:r w:rsidR="00D428F6" w:rsidRPr="000C6A84">
        <w:rPr>
          <w:color w:val="000000" w:themeColor="text1"/>
        </w:rPr>
        <w:t xml:space="preserve">s, thereby contributing to economic and social development. </w:t>
      </w:r>
      <w:r w:rsidR="00210341" w:rsidRPr="000C6A84">
        <w:rPr>
          <w:color w:val="000000" w:themeColor="text1"/>
        </w:rPr>
        <w:t xml:space="preserve">IP plays a growing role in </w:t>
      </w:r>
      <w:r w:rsidR="00D428F6" w:rsidRPr="000C6A84">
        <w:rPr>
          <w:color w:val="000000" w:themeColor="text1"/>
        </w:rPr>
        <w:t xml:space="preserve">fostering innovation in the digital world, especially in the Arab </w:t>
      </w:r>
      <w:r w:rsidR="00A66C8C" w:rsidRPr="000C6A84">
        <w:rPr>
          <w:color w:val="000000" w:themeColor="text1"/>
        </w:rPr>
        <w:t>region</w:t>
      </w:r>
      <w:r w:rsidR="00D428F6" w:rsidRPr="000C6A84">
        <w:rPr>
          <w:color w:val="000000" w:themeColor="text1"/>
        </w:rPr>
        <w:t>, which is rich in human resources</w:t>
      </w:r>
      <w:r w:rsidR="00206BB1" w:rsidRPr="000C6A84">
        <w:rPr>
          <w:color w:val="000000" w:themeColor="text1"/>
        </w:rPr>
        <w:t xml:space="preserve">, with </w:t>
      </w:r>
      <w:r w:rsidR="00D428F6" w:rsidRPr="000C6A84">
        <w:rPr>
          <w:color w:val="000000" w:themeColor="text1"/>
        </w:rPr>
        <w:t>expert creators and inventors capable of making a meaningful contribution to the global innovation process.</w:t>
      </w:r>
      <w:r w:rsidR="00975DCC" w:rsidRPr="000C6A84">
        <w:rPr>
          <w:color w:val="000000" w:themeColor="text1"/>
        </w:rPr>
        <w:t xml:space="preserve"> </w:t>
      </w:r>
      <w:r w:rsidR="00D428F6" w:rsidRPr="000C6A84">
        <w:rPr>
          <w:color w:val="000000" w:themeColor="text1"/>
        </w:rPr>
        <w:t xml:space="preserve">The Group attaches great importance to </w:t>
      </w:r>
      <w:r w:rsidR="0071670A" w:rsidRPr="000C6A84">
        <w:rPr>
          <w:color w:val="000000" w:themeColor="text1"/>
        </w:rPr>
        <w:t xml:space="preserve">increased use of </w:t>
      </w:r>
      <w:r w:rsidR="00D428F6" w:rsidRPr="000C6A84">
        <w:rPr>
          <w:color w:val="000000" w:themeColor="text1"/>
        </w:rPr>
        <w:t>Arabic in the Organization</w:t>
      </w:r>
      <w:r w:rsidR="00071AD4" w:rsidRPr="000C6A84">
        <w:rPr>
          <w:color w:val="000000" w:themeColor="text1"/>
        </w:rPr>
        <w:t>’</w:t>
      </w:r>
      <w:r w:rsidR="00D428F6" w:rsidRPr="000C6A84">
        <w:rPr>
          <w:color w:val="000000" w:themeColor="text1"/>
        </w:rPr>
        <w:t xml:space="preserve">s various activities, including </w:t>
      </w:r>
      <w:r w:rsidR="00316459" w:rsidRPr="000C6A84">
        <w:rPr>
          <w:color w:val="000000" w:themeColor="text1"/>
        </w:rPr>
        <w:t xml:space="preserve">in its </w:t>
      </w:r>
      <w:r w:rsidR="00D428F6" w:rsidRPr="000C6A84">
        <w:rPr>
          <w:color w:val="000000" w:themeColor="text1"/>
        </w:rPr>
        <w:t xml:space="preserve">publications, studies and media materials, </w:t>
      </w:r>
      <w:r w:rsidR="00316459" w:rsidRPr="000C6A84">
        <w:rPr>
          <w:color w:val="000000" w:themeColor="text1"/>
        </w:rPr>
        <w:t xml:space="preserve">and in </w:t>
      </w:r>
      <w:r w:rsidR="00D428F6" w:rsidRPr="000C6A84">
        <w:rPr>
          <w:color w:val="000000" w:themeColor="text1"/>
        </w:rPr>
        <w:t>protection systems</w:t>
      </w:r>
      <w:r w:rsidR="00497053" w:rsidRPr="000C6A84">
        <w:rPr>
          <w:color w:val="000000" w:themeColor="text1"/>
        </w:rPr>
        <w:t xml:space="preserve">, </w:t>
      </w:r>
      <w:proofErr w:type="gramStart"/>
      <w:r w:rsidR="00497053" w:rsidRPr="000C6A84">
        <w:rPr>
          <w:color w:val="000000" w:themeColor="text1"/>
        </w:rPr>
        <w:t>in particular</w:t>
      </w:r>
      <w:proofErr w:type="gramEnd"/>
      <w:r w:rsidR="00497053" w:rsidRPr="000C6A84">
        <w:rPr>
          <w:color w:val="000000" w:themeColor="text1"/>
        </w:rPr>
        <w:t xml:space="preserve"> the </w:t>
      </w:r>
      <w:r w:rsidR="00D428F6" w:rsidRPr="000C6A84">
        <w:rPr>
          <w:color w:val="000000" w:themeColor="text1"/>
        </w:rPr>
        <w:t>Madrid</w:t>
      </w:r>
      <w:r w:rsidR="00F977AB" w:rsidRPr="000C6A84">
        <w:rPr>
          <w:color w:val="000000" w:themeColor="text1"/>
        </w:rPr>
        <w:t> </w:t>
      </w:r>
      <w:r w:rsidR="00D428F6" w:rsidRPr="000C6A84">
        <w:rPr>
          <w:color w:val="000000" w:themeColor="text1"/>
        </w:rPr>
        <w:t>System for the International Registration of Marks.</w:t>
      </w:r>
      <w:r w:rsidR="00975DCC" w:rsidRPr="000C6A84">
        <w:rPr>
          <w:color w:val="000000" w:themeColor="text1"/>
        </w:rPr>
        <w:t xml:space="preserve"> </w:t>
      </w:r>
      <w:r w:rsidR="00177261" w:rsidRPr="000C6A84">
        <w:rPr>
          <w:color w:val="000000" w:themeColor="text1"/>
        </w:rPr>
        <w:t>T</w:t>
      </w:r>
      <w:r w:rsidR="00D428F6" w:rsidRPr="000C6A84">
        <w:rPr>
          <w:color w:val="000000" w:themeColor="text1"/>
        </w:rPr>
        <w:t xml:space="preserve">he Organization </w:t>
      </w:r>
      <w:r w:rsidR="00177261" w:rsidRPr="000C6A84">
        <w:rPr>
          <w:color w:val="000000" w:themeColor="text1"/>
        </w:rPr>
        <w:t xml:space="preserve">should </w:t>
      </w:r>
      <w:r w:rsidR="00D428F6" w:rsidRPr="000C6A84">
        <w:rPr>
          <w:color w:val="000000" w:themeColor="text1"/>
        </w:rPr>
        <w:t xml:space="preserve">continue </w:t>
      </w:r>
      <w:r w:rsidR="00326089" w:rsidRPr="000C6A84">
        <w:rPr>
          <w:color w:val="000000" w:themeColor="text1"/>
        </w:rPr>
        <w:t xml:space="preserve">to strive for an </w:t>
      </w:r>
      <w:r w:rsidR="00A87425" w:rsidRPr="000C6A84">
        <w:rPr>
          <w:color w:val="000000" w:themeColor="text1"/>
        </w:rPr>
        <w:t xml:space="preserve">IP </w:t>
      </w:r>
      <w:r w:rsidR="00D428F6" w:rsidRPr="000C6A84">
        <w:rPr>
          <w:color w:val="000000" w:themeColor="text1"/>
        </w:rPr>
        <w:t xml:space="preserve">system </w:t>
      </w:r>
      <w:r w:rsidR="00326089" w:rsidRPr="000C6A84">
        <w:rPr>
          <w:color w:val="000000" w:themeColor="text1"/>
        </w:rPr>
        <w:t xml:space="preserve">that serves </w:t>
      </w:r>
      <w:r w:rsidR="00D428F6" w:rsidRPr="000C6A84">
        <w:rPr>
          <w:color w:val="000000" w:themeColor="text1"/>
        </w:rPr>
        <w:t xml:space="preserve">as a tool to support innovation and creativity and achieve sustainable development, and to enhance international cooperation in order to build a more balanced and equitable global </w:t>
      </w:r>
      <w:r w:rsidR="00F400FD" w:rsidRPr="000C6A84">
        <w:rPr>
          <w:color w:val="000000" w:themeColor="text1"/>
        </w:rPr>
        <w:t xml:space="preserve">IP </w:t>
      </w:r>
      <w:r w:rsidR="00D428F6" w:rsidRPr="000C6A84">
        <w:rPr>
          <w:color w:val="000000" w:themeColor="text1"/>
        </w:rPr>
        <w:t xml:space="preserve">system that does not focus solely on the protection of rights, but also takes into account the development needs of countries and promotes technology transfer, capacity-building and the </w:t>
      </w:r>
      <w:r w:rsidR="00F400FD" w:rsidRPr="000C6A84">
        <w:rPr>
          <w:color w:val="000000" w:themeColor="text1"/>
        </w:rPr>
        <w:t>bridging</w:t>
      </w:r>
      <w:r w:rsidR="00D428F6" w:rsidRPr="000C6A84">
        <w:rPr>
          <w:color w:val="000000" w:themeColor="text1"/>
        </w:rPr>
        <w:t xml:space="preserve"> of the digital divide, thereby contributing to comprehensive and sustainable development for all countries.</w:t>
      </w:r>
    </w:p>
    <w:p w14:paraId="6176C41C" w14:textId="3A9B126B" w:rsidR="00551BFF" w:rsidRPr="000C6A84" w:rsidRDefault="009811CE" w:rsidP="008F64E4">
      <w:pPr>
        <w:pStyle w:val="ONUME"/>
      </w:pPr>
      <w:hyperlink r:id="rId21" w:history="1">
        <w:r w:rsidRPr="000C6A84">
          <w:rPr>
            <w:rStyle w:val="Hyperlink"/>
          </w:rPr>
          <w:t>EL SALVADOR</w:t>
        </w:r>
      </w:hyperlink>
      <w:r w:rsidR="00D44CA6" w:rsidRPr="000C6A84">
        <w:t>:</w:t>
      </w:r>
      <w:r w:rsidR="00D776C1" w:rsidRPr="000C6A84">
        <w:t xml:space="preserve"> </w:t>
      </w:r>
      <w:r w:rsidR="00D44CA6" w:rsidRPr="000C6A84">
        <w:t>I</w:t>
      </w:r>
      <w:r w:rsidR="00C22415" w:rsidRPr="000C6A84">
        <w:t xml:space="preserve">t is an honor for El Salvador to address you as </w:t>
      </w:r>
      <w:r w:rsidR="001A7C5A" w:rsidRPr="000C6A84">
        <w:t xml:space="preserve">Secretary </w:t>
      </w:r>
      <w:r w:rsidR="001A7C5A" w:rsidRPr="000C6A84">
        <w:rPr>
          <w:i/>
          <w:iCs/>
        </w:rPr>
        <w:t>pro tempore</w:t>
      </w:r>
      <w:r w:rsidR="001A7C5A" w:rsidRPr="000C6A84">
        <w:t xml:space="preserve"> of the Ministerial Forum for IP in Central American Countries and the Dominican Republic</w:t>
      </w:r>
      <w:r w:rsidR="00BD5D34" w:rsidRPr="000C6A84">
        <w:t xml:space="preserve">. </w:t>
      </w:r>
      <w:r w:rsidR="004E01EC" w:rsidRPr="000C6A84">
        <w:rPr>
          <w:rFonts w:eastAsia="Times New Roman"/>
          <w:color w:val="000000" w:themeColor="text1"/>
        </w:rPr>
        <w:t>Th</w:t>
      </w:r>
      <w:r w:rsidR="00EB15A8" w:rsidRPr="000C6A84">
        <w:rPr>
          <w:rFonts w:eastAsia="Times New Roman"/>
          <w:color w:val="000000" w:themeColor="text1"/>
        </w:rPr>
        <w:t>e</w:t>
      </w:r>
      <w:r w:rsidR="004E01EC" w:rsidRPr="000C6A84">
        <w:rPr>
          <w:rFonts w:eastAsia="Times New Roman"/>
          <w:color w:val="000000" w:themeColor="text1"/>
        </w:rPr>
        <w:t xml:space="preserve"> </w:t>
      </w:r>
      <w:r w:rsidR="00EB15A8" w:rsidRPr="000C6A84">
        <w:rPr>
          <w:rFonts w:eastAsia="Times New Roman"/>
          <w:color w:val="000000" w:themeColor="text1"/>
        </w:rPr>
        <w:t>F</w:t>
      </w:r>
      <w:r w:rsidR="004E01EC" w:rsidRPr="000C6A84">
        <w:rPr>
          <w:rFonts w:eastAsia="Times New Roman"/>
          <w:color w:val="000000" w:themeColor="text1"/>
        </w:rPr>
        <w:t xml:space="preserve">orum, established in 2010, reflects the shared vision of Guatemala, El Salvador, Honduras, Nicaragua, Costa Rica, Panama and the Dominican Republic </w:t>
      </w:r>
      <w:r w:rsidR="000C59FC" w:rsidRPr="000C6A84">
        <w:rPr>
          <w:rFonts w:eastAsia="Times New Roman"/>
          <w:color w:val="000000" w:themeColor="text1"/>
        </w:rPr>
        <w:t xml:space="preserve">on </w:t>
      </w:r>
      <w:r w:rsidR="004E01EC" w:rsidRPr="000C6A84">
        <w:rPr>
          <w:rFonts w:eastAsia="Times New Roman"/>
          <w:color w:val="000000" w:themeColor="text1"/>
        </w:rPr>
        <w:t xml:space="preserve">the protection and strategic use of </w:t>
      </w:r>
      <w:r w:rsidR="000C59FC" w:rsidRPr="000C6A84">
        <w:rPr>
          <w:rFonts w:eastAsia="Times New Roman"/>
          <w:color w:val="000000" w:themeColor="text1"/>
        </w:rPr>
        <w:t>IP</w:t>
      </w:r>
      <w:r w:rsidR="004E01EC" w:rsidRPr="000C6A84">
        <w:rPr>
          <w:rFonts w:eastAsia="Times New Roman"/>
          <w:color w:val="000000" w:themeColor="text1"/>
        </w:rPr>
        <w:t xml:space="preserve"> as a tool for economic, social and cultural development.</w:t>
      </w:r>
      <w:r w:rsidR="000C59FC" w:rsidRPr="000C6A84">
        <w:rPr>
          <w:rFonts w:eastAsia="Times New Roman"/>
          <w:color w:val="000000" w:themeColor="text1"/>
        </w:rPr>
        <w:t xml:space="preserve"> </w:t>
      </w:r>
      <w:r w:rsidR="003B3520" w:rsidRPr="000C6A84">
        <w:rPr>
          <w:rFonts w:eastAsia="Times New Roman"/>
          <w:color w:val="000000" w:themeColor="text1"/>
        </w:rPr>
        <w:t xml:space="preserve">It </w:t>
      </w:r>
      <w:r w:rsidR="004E01EC" w:rsidRPr="000C6A84">
        <w:rPr>
          <w:rFonts w:eastAsia="Times New Roman"/>
          <w:color w:val="000000" w:themeColor="text1"/>
        </w:rPr>
        <w:t xml:space="preserve">has </w:t>
      </w:r>
      <w:r w:rsidR="00B504F9" w:rsidRPr="000C6A84">
        <w:rPr>
          <w:rFonts w:eastAsia="Times New Roman"/>
          <w:color w:val="000000" w:themeColor="text1"/>
        </w:rPr>
        <w:t xml:space="preserve">served to make </w:t>
      </w:r>
      <w:r w:rsidR="004E01EC" w:rsidRPr="000C6A84">
        <w:rPr>
          <w:rFonts w:eastAsia="Times New Roman"/>
          <w:color w:val="000000" w:themeColor="text1"/>
        </w:rPr>
        <w:t>political dialogue between ministers and the Director General</w:t>
      </w:r>
      <w:r w:rsidR="00B504F9" w:rsidRPr="000C6A84">
        <w:rPr>
          <w:rFonts w:eastAsia="Times New Roman"/>
          <w:color w:val="000000" w:themeColor="text1"/>
        </w:rPr>
        <w:t xml:space="preserve"> more robust</w:t>
      </w:r>
      <w:r w:rsidR="004E01EC" w:rsidRPr="000C6A84">
        <w:rPr>
          <w:rFonts w:eastAsia="Times New Roman"/>
          <w:color w:val="000000" w:themeColor="text1"/>
        </w:rPr>
        <w:t xml:space="preserve">, </w:t>
      </w:r>
      <w:r w:rsidR="00D838B1" w:rsidRPr="000C6A84">
        <w:rPr>
          <w:rFonts w:eastAsia="Times New Roman"/>
          <w:color w:val="000000" w:themeColor="text1"/>
        </w:rPr>
        <w:t xml:space="preserve">thereby </w:t>
      </w:r>
      <w:r w:rsidR="00CB31FD" w:rsidRPr="000C6A84">
        <w:rPr>
          <w:rFonts w:eastAsia="Times New Roman"/>
          <w:color w:val="000000" w:themeColor="text1"/>
        </w:rPr>
        <w:t xml:space="preserve">enabling the </w:t>
      </w:r>
      <w:r w:rsidR="00D838B1" w:rsidRPr="000C6A84">
        <w:rPr>
          <w:rFonts w:eastAsia="Times New Roman"/>
          <w:color w:val="000000" w:themeColor="text1"/>
        </w:rPr>
        <w:t xml:space="preserve">development of </w:t>
      </w:r>
      <w:r w:rsidR="004E01EC" w:rsidRPr="000C6A84">
        <w:rPr>
          <w:rFonts w:eastAsia="Times New Roman"/>
          <w:color w:val="000000" w:themeColor="text1"/>
        </w:rPr>
        <w:t xml:space="preserve">public policies </w:t>
      </w:r>
      <w:r w:rsidR="00CD5524" w:rsidRPr="000C6A84">
        <w:rPr>
          <w:rFonts w:eastAsia="Times New Roman"/>
          <w:color w:val="000000" w:themeColor="text1"/>
        </w:rPr>
        <w:t xml:space="preserve">to manage IP in a comprehensive fashion, </w:t>
      </w:r>
      <w:proofErr w:type="gramStart"/>
      <w:r w:rsidR="004E01EC" w:rsidRPr="000C6A84">
        <w:rPr>
          <w:rFonts w:eastAsia="Times New Roman"/>
          <w:color w:val="000000" w:themeColor="text1"/>
        </w:rPr>
        <w:t>optimize</w:t>
      </w:r>
      <w:proofErr w:type="gramEnd"/>
      <w:r w:rsidR="004E01EC" w:rsidRPr="000C6A84">
        <w:rPr>
          <w:rFonts w:eastAsia="Times New Roman"/>
          <w:color w:val="000000" w:themeColor="text1"/>
        </w:rPr>
        <w:t xml:space="preserve"> resources through coordinated regional engagement and </w:t>
      </w:r>
      <w:proofErr w:type="gramStart"/>
      <w:r w:rsidR="004E01EC" w:rsidRPr="000C6A84">
        <w:rPr>
          <w:rFonts w:eastAsia="Times New Roman"/>
          <w:color w:val="000000" w:themeColor="text1"/>
        </w:rPr>
        <w:t>generate</w:t>
      </w:r>
      <w:proofErr w:type="gramEnd"/>
      <w:r w:rsidR="004E01EC" w:rsidRPr="000C6A84">
        <w:rPr>
          <w:rFonts w:eastAsia="Times New Roman"/>
          <w:color w:val="000000" w:themeColor="text1"/>
        </w:rPr>
        <w:t xml:space="preserve"> synergies that reinforce </w:t>
      </w:r>
      <w:r w:rsidR="00080B25" w:rsidRPr="000C6A84">
        <w:rPr>
          <w:rFonts w:eastAsia="Times New Roman"/>
          <w:color w:val="000000" w:themeColor="text1"/>
        </w:rPr>
        <w:t xml:space="preserve">respect for </w:t>
      </w:r>
      <w:r w:rsidR="004E01EC" w:rsidRPr="000C6A84">
        <w:rPr>
          <w:rFonts w:eastAsia="Times New Roman"/>
          <w:color w:val="000000" w:themeColor="text1"/>
        </w:rPr>
        <w:t xml:space="preserve">and </w:t>
      </w:r>
      <w:proofErr w:type="gramStart"/>
      <w:r w:rsidR="00080B25" w:rsidRPr="000C6A84">
        <w:rPr>
          <w:rFonts w:eastAsia="Times New Roman"/>
          <w:color w:val="000000" w:themeColor="text1"/>
        </w:rPr>
        <w:t>foster</w:t>
      </w:r>
      <w:proofErr w:type="gramEnd"/>
      <w:r w:rsidR="00080B25" w:rsidRPr="000C6A84">
        <w:rPr>
          <w:rFonts w:eastAsia="Times New Roman"/>
          <w:color w:val="000000" w:themeColor="text1"/>
        </w:rPr>
        <w:t xml:space="preserve"> </w:t>
      </w:r>
      <w:r w:rsidR="00CD5524" w:rsidRPr="000C6A84">
        <w:rPr>
          <w:rFonts w:eastAsia="Times New Roman"/>
          <w:color w:val="000000" w:themeColor="text1"/>
        </w:rPr>
        <w:t>IPRs</w:t>
      </w:r>
      <w:r w:rsidR="004E01EC" w:rsidRPr="000C6A84">
        <w:rPr>
          <w:rFonts w:eastAsia="Times New Roman"/>
          <w:color w:val="000000" w:themeColor="text1"/>
        </w:rPr>
        <w:t xml:space="preserve"> in the subregion.</w:t>
      </w:r>
      <w:r w:rsidR="000C59FC" w:rsidRPr="000C6A84">
        <w:rPr>
          <w:rFonts w:eastAsia="Times New Roman"/>
          <w:color w:val="000000" w:themeColor="text1"/>
        </w:rPr>
        <w:t xml:space="preserve"> </w:t>
      </w:r>
      <w:r w:rsidR="0085075E" w:rsidRPr="000C6A84">
        <w:rPr>
          <w:rFonts w:eastAsia="Times New Roman"/>
          <w:color w:val="000000" w:themeColor="text1"/>
        </w:rPr>
        <w:t>Recent highlights include a</w:t>
      </w:r>
      <w:r w:rsidR="004E01EC" w:rsidRPr="000C6A84">
        <w:rPr>
          <w:rFonts w:eastAsia="Times New Roman"/>
          <w:color w:val="000000" w:themeColor="text1"/>
        </w:rPr>
        <w:t xml:space="preserve"> program developed with WIPO on </w:t>
      </w:r>
      <w:r w:rsidR="0085075E" w:rsidRPr="000C6A84">
        <w:rPr>
          <w:rFonts w:eastAsia="Times New Roman"/>
          <w:color w:val="000000" w:themeColor="text1"/>
        </w:rPr>
        <w:t xml:space="preserve">IP-based </w:t>
      </w:r>
      <w:r w:rsidR="004E01EC" w:rsidRPr="000C6A84">
        <w:rPr>
          <w:rFonts w:eastAsia="Times New Roman"/>
          <w:color w:val="000000" w:themeColor="text1"/>
        </w:rPr>
        <w:t xml:space="preserve">financing opportunities, which has </w:t>
      </w:r>
      <w:r w:rsidR="0085075E" w:rsidRPr="000C6A84">
        <w:rPr>
          <w:rFonts w:eastAsia="Times New Roman"/>
          <w:color w:val="000000" w:themeColor="text1"/>
        </w:rPr>
        <w:t xml:space="preserve">helped businesspeople </w:t>
      </w:r>
      <w:r w:rsidR="004E01EC" w:rsidRPr="000C6A84">
        <w:rPr>
          <w:rFonts w:eastAsia="Times New Roman"/>
          <w:color w:val="000000" w:themeColor="text1"/>
        </w:rPr>
        <w:t xml:space="preserve">and </w:t>
      </w:r>
      <w:r w:rsidR="004D7679" w:rsidRPr="000C6A84">
        <w:rPr>
          <w:rFonts w:eastAsia="Times New Roman"/>
          <w:color w:val="000000" w:themeColor="text1"/>
        </w:rPr>
        <w:t>micro-, small and medium-sized enterprises (</w:t>
      </w:r>
      <w:r w:rsidR="004E01EC" w:rsidRPr="000C6A84">
        <w:rPr>
          <w:rFonts w:eastAsia="Times New Roman"/>
          <w:color w:val="000000" w:themeColor="text1"/>
        </w:rPr>
        <w:t>MSMEs</w:t>
      </w:r>
      <w:r w:rsidR="004D7679" w:rsidRPr="000C6A84">
        <w:rPr>
          <w:rFonts w:eastAsia="Times New Roman"/>
          <w:color w:val="000000" w:themeColor="text1"/>
        </w:rPr>
        <w:t>)</w:t>
      </w:r>
      <w:r w:rsidR="004E01EC" w:rsidRPr="000C6A84">
        <w:rPr>
          <w:rFonts w:eastAsia="Times New Roman"/>
          <w:color w:val="000000" w:themeColor="text1"/>
        </w:rPr>
        <w:t xml:space="preserve"> </w:t>
      </w:r>
      <w:r w:rsidR="0085075E" w:rsidRPr="000C6A84">
        <w:rPr>
          <w:rFonts w:eastAsia="Times New Roman"/>
          <w:color w:val="000000" w:themeColor="text1"/>
        </w:rPr>
        <w:t>to</w:t>
      </w:r>
      <w:r w:rsidR="004E01EC" w:rsidRPr="000C6A84">
        <w:rPr>
          <w:rFonts w:eastAsia="Times New Roman"/>
          <w:color w:val="000000" w:themeColor="text1"/>
        </w:rPr>
        <w:t xml:space="preserve"> develop IP assets and raised </w:t>
      </w:r>
      <w:r w:rsidR="0085075E" w:rsidRPr="000C6A84">
        <w:rPr>
          <w:rFonts w:eastAsia="Times New Roman"/>
          <w:color w:val="000000" w:themeColor="text1"/>
        </w:rPr>
        <w:t xml:space="preserve">the awareness of </w:t>
      </w:r>
      <w:r w:rsidR="004E01EC" w:rsidRPr="000C6A84">
        <w:rPr>
          <w:rFonts w:eastAsia="Times New Roman"/>
          <w:color w:val="000000" w:themeColor="text1"/>
        </w:rPr>
        <w:t>financial institutions of the value of intangibles as collateral.</w:t>
      </w:r>
      <w:r w:rsidR="000C59FC" w:rsidRPr="000C6A84">
        <w:rPr>
          <w:rFonts w:eastAsia="Times New Roman"/>
          <w:color w:val="000000" w:themeColor="text1"/>
        </w:rPr>
        <w:t xml:space="preserve"> </w:t>
      </w:r>
      <w:proofErr w:type="gramStart"/>
      <w:r w:rsidR="004E01EC" w:rsidRPr="000C6A84">
        <w:rPr>
          <w:rFonts w:eastAsia="Times New Roman"/>
          <w:color w:val="000000" w:themeColor="text1"/>
        </w:rPr>
        <w:t>Th</w:t>
      </w:r>
      <w:r w:rsidR="004419A4" w:rsidRPr="000C6A84">
        <w:rPr>
          <w:rFonts w:eastAsia="Times New Roman"/>
          <w:color w:val="000000" w:themeColor="text1"/>
        </w:rPr>
        <w:t>ose</w:t>
      </w:r>
      <w:proofErr w:type="gramEnd"/>
      <w:r w:rsidR="004419A4" w:rsidRPr="000C6A84">
        <w:rPr>
          <w:rFonts w:eastAsia="Times New Roman"/>
          <w:color w:val="000000" w:themeColor="text1"/>
        </w:rPr>
        <w:t xml:space="preserve"> </w:t>
      </w:r>
      <w:r w:rsidR="004E01EC" w:rsidRPr="000C6A84">
        <w:rPr>
          <w:rFonts w:eastAsia="Times New Roman"/>
          <w:color w:val="000000" w:themeColor="text1"/>
        </w:rPr>
        <w:t xml:space="preserve">advances </w:t>
      </w:r>
      <w:r w:rsidR="00971D48" w:rsidRPr="000C6A84">
        <w:rPr>
          <w:rFonts w:eastAsia="Times New Roman"/>
          <w:color w:val="000000" w:themeColor="text1"/>
        </w:rPr>
        <w:t xml:space="preserve">underline how important it is to </w:t>
      </w:r>
      <w:r w:rsidR="00E9496C" w:rsidRPr="000C6A84">
        <w:rPr>
          <w:rFonts w:eastAsia="Times New Roman"/>
          <w:color w:val="000000" w:themeColor="text1"/>
        </w:rPr>
        <w:t xml:space="preserve">create </w:t>
      </w:r>
      <w:r w:rsidR="004E01EC" w:rsidRPr="000C6A84">
        <w:rPr>
          <w:rFonts w:eastAsia="Times New Roman"/>
          <w:color w:val="000000" w:themeColor="text1"/>
        </w:rPr>
        <w:t xml:space="preserve">a financial environment </w:t>
      </w:r>
      <w:r w:rsidR="00E9496C" w:rsidRPr="000C6A84">
        <w:rPr>
          <w:rFonts w:eastAsia="Times New Roman"/>
          <w:color w:val="000000" w:themeColor="text1"/>
        </w:rPr>
        <w:t xml:space="preserve">in which IP is included in </w:t>
      </w:r>
      <w:r w:rsidR="004E01EC" w:rsidRPr="000C6A84">
        <w:rPr>
          <w:rFonts w:eastAsia="Times New Roman"/>
          <w:color w:val="000000" w:themeColor="text1"/>
        </w:rPr>
        <w:t>risk assessment</w:t>
      </w:r>
      <w:r w:rsidR="00B94FD2" w:rsidRPr="000C6A84">
        <w:rPr>
          <w:rFonts w:eastAsia="Times New Roman"/>
          <w:color w:val="000000" w:themeColor="text1"/>
        </w:rPr>
        <w:t>, thereby</w:t>
      </w:r>
      <w:r w:rsidR="004E01EC" w:rsidRPr="000C6A84">
        <w:rPr>
          <w:rFonts w:eastAsia="Times New Roman"/>
          <w:color w:val="000000" w:themeColor="text1"/>
        </w:rPr>
        <w:t xml:space="preserve"> open</w:t>
      </w:r>
      <w:r w:rsidR="00B94FD2" w:rsidRPr="000C6A84">
        <w:rPr>
          <w:rFonts w:eastAsia="Times New Roman"/>
          <w:color w:val="000000" w:themeColor="text1"/>
        </w:rPr>
        <w:t>ing</w:t>
      </w:r>
      <w:r w:rsidR="004E01EC" w:rsidRPr="000C6A84">
        <w:rPr>
          <w:rFonts w:eastAsia="Times New Roman"/>
          <w:color w:val="000000" w:themeColor="text1"/>
        </w:rPr>
        <w:t xml:space="preserve"> new avenues of financing for innovative companies in the region.</w:t>
      </w:r>
      <w:r w:rsidR="000C59FC" w:rsidRPr="000C6A84">
        <w:rPr>
          <w:rFonts w:eastAsia="Times New Roman"/>
          <w:color w:val="000000" w:themeColor="text1"/>
        </w:rPr>
        <w:t xml:space="preserve"> </w:t>
      </w:r>
      <w:r w:rsidR="004E01EC" w:rsidRPr="000C6A84">
        <w:rPr>
          <w:rFonts w:eastAsia="Times New Roman"/>
          <w:color w:val="000000" w:themeColor="text1"/>
        </w:rPr>
        <w:t xml:space="preserve">We </w:t>
      </w:r>
      <w:r w:rsidR="00B94FD2" w:rsidRPr="000C6A84">
        <w:rPr>
          <w:rFonts w:eastAsia="Times New Roman"/>
          <w:color w:val="000000" w:themeColor="text1"/>
        </w:rPr>
        <w:t xml:space="preserve">look forward to support from WIPO in </w:t>
      </w:r>
      <w:r w:rsidR="004E01EC" w:rsidRPr="000C6A84">
        <w:rPr>
          <w:rFonts w:eastAsia="Times New Roman"/>
          <w:color w:val="000000" w:themeColor="text1"/>
        </w:rPr>
        <w:t xml:space="preserve">phase 3 of the project, </w:t>
      </w:r>
      <w:r w:rsidR="00AC004F" w:rsidRPr="000C6A84">
        <w:rPr>
          <w:rFonts w:eastAsia="Times New Roman"/>
          <w:color w:val="000000" w:themeColor="text1"/>
        </w:rPr>
        <w:t xml:space="preserve">by helping </w:t>
      </w:r>
      <w:r w:rsidR="004E01EC" w:rsidRPr="000C6A84">
        <w:rPr>
          <w:rFonts w:eastAsia="Times New Roman"/>
          <w:color w:val="000000" w:themeColor="text1"/>
        </w:rPr>
        <w:t xml:space="preserve">financial institutions </w:t>
      </w:r>
      <w:r w:rsidR="00AC004F" w:rsidRPr="000C6A84">
        <w:rPr>
          <w:rFonts w:eastAsia="Times New Roman"/>
          <w:color w:val="000000" w:themeColor="text1"/>
        </w:rPr>
        <w:t>to</w:t>
      </w:r>
      <w:r w:rsidR="004E01EC" w:rsidRPr="000C6A84">
        <w:rPr>
          <w:rFonts w:eastAsia="Times New Roman"/>
          <w:color w:val="000000" w:themeColor="text1"/>
        </w:rPr>
        <w:t xml:space="preserve"> analyz</w:t>
      </w:r>
      <w:r w:rsidR="00AC004F" w:rsidRPr="000C6A84">
        <w:rPr>
          <w:rFonts w:eastAsia="Times New Roman"/>
          <w:color w:val="000000" w:themeColor="text1"/>
        </w:rPr>
        <w:t>e</w:t>
      </w:r>
      <w:r w:rsidR="004E01EC" w:rsidRPr="000C6A84">
        <w:rPr>
          <w:rFonts w:eastAsia="Times New Roman"/>
          <w:color w:val="000000" w:themeColor="text1"/>
        </w:rPr>
        <w:t xml:space="preserve"> the IP portfolios of potential beneficiaries.</w:t>
      </w:r>
      <w:r w:rsidR="000C59FC" w:rsidRPr="000C6A84">
        <w:rPr>
          <w:rFonts w:eastAsia="Times New Roman"/>
          <w:color w:val="000000" w:themeColor="text1"/>
        </w:rPr>
        <w:t xml:space="preserve"> </w:t>
      </w:r>
      <w:r w:rsidR="000638D6" w:rsidRPr="000C6A84">
        <w:rPr>
          <w:rFonts w:eastAsia="Times New Roman"/>
          <w:color w:val="000000" w:themeColor="text1"/>
        </w:rPr>
        <w:t xml:space="preserve">Another </w:t>
      </w:r>
      <w:r w:rsidR="004E01EC" w:rsidRPr="000C6A84">
        <w:rPr>
          <w:rFonts w:eastAsia="Times New Roman"/>
          <w:color w:val="000000" w:themeColor="text1"/>
        </w:rPr>
        <w:t xml:space="preserve">highlight </w:t>
      </w:r>
      <w:r w:rsidR="000638D6" w:rsidRPr="000C6A84">
        <w:rPr>
          <w:rFonts w:eastAsia="Times New Roman"/>
          <w:color w:val="000000" w:themeColor="text1"/>
        </w:rPr>
        <w:t xml:space="preserve">was </w:t>
      </w:r>
      <w:r w:rsidR="004E01EC" w:rsidRPr="000C6A84">
        <w:rPr>
          <w:rFonts w:eastAsia="Times New Roman"/>
          <w:color w:val="000000" w:themeColor="text1"/>
        </w:rPr>
        <w:t xml:space="preserve">the meeting on </w:t>
      </w:r>
      <w:r w:rsidR="000638D6" w:rsidRPr="000C6A84">
        <w:rPr>
          <w:rFonts w:eastAsia="Times New Roman"/>
          <w:color w:val="000000" w:themeColor="text1"/>
        </w:rPr>
        <w:t xml:space="preserve">IP </w:t>
      </w:r>
      <w:r w:rsidR="004E01EC" w:rsidRPr="000C6A84">
        <w:rPr>
          <w:rFonts w:eastAsia="Times New Roman"/>
          <w:color w:val="000000" w:themeColor="text1"/>
        </w:rPr>
        <w:t>and gastronomic tourism</w:t>
      </w:r>
      <w:r w:rsidR="000638D6" w:rsidRPr="000C6A84">
        <w:rPr>
          <w:rFonts w:eastAsia="Times New Roman"/>
          <w:color w:val="000000" w:themeColor="text1"/>
        </w:rPr>
        <w:t>,</w:t>
      </w:r>
      <w:r w:rsidR="004E01EC" w:rsidRPr="000C6A84">
        <w:rPr>
          <w:rFonts w:eastAsia="Times New Roman"/>
          <w:color w:val="000000" w:themeColor="text1"/>
        </w:rPr>
        <w:t xml:space="preserve"> held in June 2025, where national and regional strategies were </w:t>
      </w:r>
      <w:r w:rsidR="00326F5A" w:rsidRPr="000C6A84">
        <w:rPr>
          <w:rFonts w:eastAsia="Times New Roman"/>
          <w:color w:val="000000" w:themeColor="text1"/>
        </w:rPr>
        <w:t xml:space="preserve">devised </w:t>
      </w:r>
      <w:r w:rsidR="004E01EC" w:rsidRPr="000C6A84">
        <w:rPr>
          <w:rFonts w:eastAsia="Times New Roman"/>
          <w:color w:val="000000" w:themeColor="text1"/>
        </w:rPr>
        <w:t>to protect and</w:t>
      </w:r>
      <w:r w:rsidR="00937514" w:rsidRPr="000C6A84">
        <w:rPr>
          <w:rFonts w:eastAsia="Times New Roman"/>
          <w:color w:val="000000" w:themeColor="text1"/>
        </w:rPr>
        <w:t xml:space="preserve"> exploit</w:t>
      </w:r>
      <w:r w:rsidR="004E01EC" w:rsidRPr="000C6A84">
        <w:rPr>
          <w:rFonts w:eastAsia="Times New Roman"/>
          <w:color w:val="000000" w:themeColor="text1"/>
        </w:rPr>
        <w:t xml:space="preserve"> culinary traditions through IP tools.</w:t>
      </w:r>
      <w:r w:rsidR="000C59FC" w:rsidRPr="000C6A84">
        <w:rPr>
          <w:rFonts w:eastAsia="Times New Roman"/>
          <w:color w:val="000000" w:themeColor="text1"/>
        </w:rPr>
        <w:t xml:space="preserve"> </w:t>
      </w:r>
      <w:r w:rsidR="004E01EC" w:rsidRPr="000C6A84">
        <w:rPr>
          <w:rFonts w:eastAsia="Times New Roman"/>
          <w:color w:val="000000" w:themeColor="text1"/>
        </w:rPr>
        <w:t xml:space="preserve">In closing, I would like to express our sincere gratitude to </w:t>
      </w:r>
      <w:r w:rsidR="00DA6F8C" w:rsidRPr="000C6A84">
        <w:rPr>
          <w:rFonts w:eastAsia="Times New Roman"/>
          <w:color w:val="000000" w:themeColor="text1"/>
        </w:rPr>
        <w:t>the Director General</w:t>
      </w:r>
      <w:r w:rsidR="004E01EC" w:rsidRPr="000C6A84">
        <w:rPr>
          <w:rFonts w:eastAsia="Times New Roman"/>
          <w:color w:val="000000" w:themeColor="text1"/>
        </w:rPr>
        <w:t xml:space="preserve"> and all WIPO divisions that have actively participated in the </w:t>
      </w:r>
      <w:r w:rsidR="00916DEE" w:rsidRPr="000C6A84">
        <w:rPr>
          <w:rFonts w:eastAsia="Times New Roman"/>
          <w:color w:val="000000" w:themeColor="text1"/>
        </w:rPr>
        <w:t xml:space="preserve">design </w:t>
      </w:r>
      <w:r w:rsidR="004E01EC" w:rsidRPr="000C6A84">
        <w:rPr>
          <w:rFonts w:eastAsia="Times New Roman"/>
          <w:color w:val="000000" w:themeColor="text1"/>
        </w:rPr>
        <w:t>and implementation of these projects. Their commitment and support have been essential in turning this initiative into a tangible and meaningful reality for our subregion.</w:t>
      </w:r>
    </w:p>
    <w:p w14:paraId="4960F830" w14:textId="46616BB0" w:rsidR="00484038" w:rsidRPr="000C6A84" w:rsidRDefault="00F13EF9" w:rsidP="008F64E4">
      <w:pPr>
        <w:pStyle w:val="ONUME"/>
      </w:pPr>
      <w:hyperlink r:id="rId22" w:history="1">
        <w:r w:rsidRPr="000C6A84">
          <w:rPr>
            <w:rStyle w:val="Hyperlink"/>
          </w:rPr>
          <w:t xml:space="preserve">SAO TOME </w:t>
        </w:r>
        <w:r w:rsidR="00C77B0A" w:rsidRPr="000C6A84">
          <w:rPr>
            <w:rStyle w:val="Hyperlink"/>
          </w:rPr>
          <w:t>AND</w:t>
        </w:r>
        <w:r w:rsidRPr="000C6A84">
          <w:rPr>
            <w:rStyle w:val="Hyperlink"/>
          </w:rPr>
          <w:t xml:space="preserve"> PRINCIPE</w:t>
        </w:r>
      </w:hyperlink>
      <w:r w:rsidRPr="000C6A84">
        <w:rPr>
          <w:color w:val="000000" w:themeColor="text1"/>
        </w:rPr>
        <w:t xml:space="preserve">: </w:t>
      </w:r>
      <w:r w:rsidR="00D44CA6" w:rsidRPr="000C6A84">
        <w:rPr>
          <w:color w:val="000000" w:themeColor="text1"/>
        </w:rPr>
        <w:t>O</w:t>
      </w:r>
      <w:r w:rsidR="00C22415" w:rsidRPr="000C6A84">
        <w:rPr>
          <w:color w:val="000000" w:themeColor="text1"/>
        </w:rPr>
        <w:t xml:space="preserve">n behalf of the </w:t>
      </w:r>
      <w:r w:rsidR="00DE2C98" w:rsidRPr="000C6A84">
        <w:rPr>
          <w:color w:val="000000" w:themeColor="text1"/>
        </w:rPr>
        <w:t>m</w:t>
      </w:r>
      <w:r w:rsidR="00C22415" w:rsidRPr="000C6A84">
        <w:rPr>
          <w:color w:val="000000" w:themeColor="text1"/>
        </w:rPr>
        <w:t xml:space="preserve">ember States of the </w:t>
      </w:r>
      <w:r w:rsidR="00D2581B" w:rsidRPr="000C6A84">
        <w:t>Community of Portuguese Language Countries</w:t>
      </w:r>
      <w:r w:rsidR="008B3D1A" w:rsidRPr="000C6A84">
        <w:rPr>
          <w:color w:val="000000" w:themeColor="text1"/>
        </w:rPr>
        <w:t xml:space="preserve"> (</w:t>
      </w:r>
      <w:r w:rsidR="00C22415" w:rsidRPr="000C6A84">
        <w:rPr>
          <w:color w:val="000000" w:themeColor="text1"/>
        </w:rPr>
        <w:t>CPLP</w:t>
      </w:r>
      <w:r w:rsidR="008B3D1A" w:rsidRPr="000C6A84">
        <w:rPr>
          <w:color w:val="000000" w:themeColor="text1"/>
        </w:rPr>
        <w:t>)</w:t>
      </w:r>
      <w:r w:rsidR="00C22415" w:rsidRPr="000C6A84">
        <w:rPr>
          <w:color w:val="000000" w:themeColor="text1"/>
        </w:rPr>
        <w:t xml:space="preserve">, I wish to </w:t>
      </w:r>
      <w:r w:rsidR="0057235D" w:rsidRPr="000C6A84">
        <w:rPr>
          <w:color w:val="000000" w:themeColor="text1"/>
        </w:rPr>
        <w:t>express</w:t>
      </w:r>
      <w:r w:rsidR="00C22415" w:rsidRPr="000C6A84">
        <w:rPr>
          <w:color w:val="000000" w:themeColor="text1"/>
        </w:rPr>
        <w:t xml:space="preserve"> our full support for </w:t>
      </w:r>
      <w:r w:rsidR="000C26A8" w:rsidRPr="000C6A84">
        <w:rPr>
          <w:color w:val="000000" w:themeColor="text1"/>
        </w:rPr>
        <w:t>the Director</w:t>
      </w:r>
      <w:r w:rsidR="00F977AB" w:rsidRPr="000C6A84">
        <w:rPr>
          <w:color w:val="000000" w:themeColor="text1"/>
        </w:rPr>
        <w:t> </w:t>
      </w:r>
      <w:r w:rsidR="000C26A8" w:rsidRPr="000C6A84">
        <w:rPr>
          <w:color w:val="000000" w:themeColor="text1"/>
        </w:rPr>
        <w:t xml:space="preserve">General in his </w:t>
      </w:r>
      <w:r w:rsidR="00C22415" w:rsidRPr="000C6A84">
        <w:rPr>
          <w:color w:val="000000" w:themeColor="text1"/>
        </w:rPr>
        <w:t xml:space="preserve">second term. The </w:t>
      </w:r>
      <w:r w:rsidR="000C26A8" w:rsidRPr="000C6A84">
        <w:rPr>
          <w:color w:val="000000" w:themeColor="text1"/>
        </w:rPr>
        <w:t>O</w:t>
      </w:r>
      <w:r w:rsidR="00C22415" w:rsidRPr="000C6A84">
        <w:rPr>
          <w:color w:val="000000" w:themeColor="text1"/>
        </w:rPr>
        <w:t>rganization will</w:t>
      </w:r>
      <w:r w:rsidR="0057235D" w:rsidRPr="000C6A84">
        <w:rPr>
          <w:color w:val="000000" w:themeColor="text1"/>
        </w:rPr>
        <w:t xml:space="preserve"> no doubt</w:t>
      </w:r>
      <w:r w:rsidR="00C22415" w:rsidRPr="000C6A84">
        <w:rPr>
          <w:color w:val="000000" w:themeColor="text1"/>
        </w:rPr>
        <w:t xml:space="preserve"> continue to promote innovation, creativity and sustainable development and help to </w:t>
      </w:r>
      <w:r w:rsidR="00C9203A" w:rsidRPr="000C6A84">
        <w:rPr>
          <w:color w:val="000000" w:themeColor="text1"/>
        </w:rPr>
        <w:t xml:space="preserve">consolidate </w:t>
      </w:r>
      <w:r w:rsidR="00C22415" w:rsidRPr="000C6A84">
        <w:rPr>
          <w:color w:val="000000" w:themeColor="text1"/>
        </w:rPr>
        <w:t xml:space="preserve">a </w:t>
      </w:r>
      <w:r w:rsidR="007F2553" w:rsidRPr="000C6A84">
        <w:rPr>
          <w:color w:val="000000" w:themeColor="text1"/>
        </w:rPr>
        <w:t xml:space="preserve">rules-based, </w:t>
      </w:r>
      <w:r w:rsidR="00C22415" w:rsidRPr="000C6A84">
        <w:rPr>
          <w:color w:val="000000" w:themeColor="text1"/>
        </w:rPr>
        <w:t xml:space="preserve">multilateral system </w:t>
      </w:r>
      <w:r w:rsidR="007F2553" w:rsidRPr="000C6A84">
        <w:rPr>
          <w:color w:val="000000" w:themeColor="text1"/>
        </w:rPr>
        <w:t xml:space="preserve">in its </w:t>
      </w:r>
      <w:proofErr w:type="gramStart"/>
      <w:r w:rsidR="006A1EE2" w:rsidRPr="000C6A84">
        <w:rPr>
          <w:color w:val="000000" w:themeColor="text1"/>
        </w:rPr>
        <w:t xml:space="preserve">particular </w:t>
      </w:r>
      <w:r w:rsidR="007F2553" w:rsidRPr="000C6A84">
        <w:rPr>
          <w:color w:val="000000" w:themeColor="text1"/>
        </w:rPr>
        <w:t>area</w:t>
      </w:r>
      <w:proofErr w:type="gramEnd"/>
      <w:r w:rsidR="00C22415" w:rsidRPr="000C6A84">
        <w:rPr>
          <w:color w:val="000000" w:themeColor="text1"/>
        </w:rPr>
        <w:t xml:space="preserve">. </w:t>
      </w:r>
      <w:r w:rsidR="006A1EE2" w:rsidRPr="000C6A84">
        <w:rPr>
          <w:color w:val="000000" w:themeColor="text1"/>
        </w:rPr>
        <w:t>As technology</w:t>
      </w:r>
      <w:r w:rsidR="00B673B7" w:rsidRPr="000C6A84">
        <w:rPr>
          <w:color w:val="000000" w:themeColor="text1"/>
        </w:rPr>
        <w:t>, including AI,</w:t>
      </w:r>
      <w:r w:rsidR="006A1EE2" w:rsidRPr="000C6A84">
        <w:rPr>
          <w:color w:val="000000" w:themeColor="text1"/>
        </w:rPr>
        <w:t xml:space="preserve"> </w:t>
      </w:r>
      <w:r w:rsidR="00E42B6C" w:rsidRPr="000C6A84">
        <w:rPr>
          <w:color w:val="000000" w:themeColor="text1"/>
        </w:rPr>
        <w:t xml:space="preserve">rapidly evolves, </w:t>
      </w:r>
      <w:r w:rsidR="00A778F6" w:rsidRPr="000C6A84">
        <w:rPr>
          <w:color w:val="000000" w:themeColor="text1"/>
        </w:rPr>
        <w:t xml:space="preserve">we need to further </w:t>
      </w:r>
      <w:r w:rsidR="00C22415" w:rsidRPr="000C6A84">
        <w:rPr>
          <w:color w:val="000000" w:themeColor="text1"/>
        </w:rPr>
        <w:t xml:space="preserve">strengthen the international IP system as an effective tool </w:t>
      </w:r>
      <w:r w:rsidR="00BB4DE2" w:rsidRPr="000C6A84">
        <w:rPr>
          <w:color w:val="000000" w:themeColor="text1"/>
        </w:rPr>
        <w:t xml:space="preserve">for </w:t>
      </w:r>
      <w:r w:rsidR="00C22415" w:rsidRPr="000C6A84">
        <w:rPr>
          <w:color w:val="000000" w:themeColor="text1"/>
        </w:rPr>
        <w:t>balanced</w:t>
      </w:r>
      <w:r w:rsidR="00BB4DE2" w:rsidRPr="000C6A84">
        <w:rPr>
          <w:color w:val="000000" w:themeColor="text1"/>
        </w:rPr>
        <w:t>,</w:t>
      </w:r>
      <w:r w:rsidR="00C22415" w:rsidRPr="000C6A84">
        <w:rPr>
          <w:color w:val="000000" w:themeColor="text1"/>
        </w:rPr>
        <w:t xml:space="preserve"> inclusive progress in our societies. We support the </w:t>
      </w:r>
      <w:r w:rsidR="00AB3939" w:rsidRPr="000C6A84">
        <w:rPr>
          <w:color w:val="000000" w:themeColor="text1"/>
        </w:rPr>
        <w:t xml:space="preserve">DA and </w:t>
      </w:r>
      <w:r w:rsidR="00C22415" w:rsidRPr="000C6A84">
        <w:rPr>
          <w:color w:val="000000" w:themeColor="text1"/>
        </w:rPr>
        <w:t>alignment of the M</w:t>
      </w:r>
      <w:r w:rsidR="000656DF" w:rsidRPr="000C6A84">
        <w:rPr>
          <w:color w:val="000000" w:themeColor="text1"/>
        </w:rPr>
        <w:t xml:space="preserve">TSP </w:t>
      </w:r>
      <w:r w:rsidR="00C22415" w:rsidRPr="000C6A84">
        <w:rPr>
          <w:color w:val="000000" w:themeColor="text1"/>
        </w:rPr>
        <w:t>with the</w:t>
      </w:r>
      <w:r w:rsidR="00F977AB" w:rsidRPr="000C6A84">
        <w:rPr>
          <w:color w:val="000000" w:themeColor="text1"/>
        </w:rPr>
        <w:t> </w:t>
      </w:r>
      <w:r w:rsidR="00C22415" w:rsidRPr="000C6A84">
        <w:rPr>
          <w:color w:val="000000" w:themeColor="text1"/>
        </w:rPr>
        <w:t xml:space="preserve">2030 </w:t>
      </w:r>
      <w:r w:rsidR="00693412" w:rsidRPr="000C6A84">
        <w:rPr>
          <w:color w:val="000000" w:themeColor="text1"/>
        </w:rPr>
        <w:t>Agenda</w:t>
      </w:r>
      <w:r w:rsidR="00C22415" w:rsidRPr="000C6A84">
        <w:rPr>
          <w:color w:val="000000" w:themeColor="text1"/>
        </w:rPr>
        <w:t>.</w:t>
      </w:r>
      <w:r w:rsidR="008B3D1A" w:rsidRPr="000C6A84">
        <w:rPr>
          <w:color w:val="000000" w:themeColor="text1"/>
        </w:rPr>
        <w:t xml:space="preserve"> </w:t>
      </w:r>
      <w:r w:rsidR="00C22415" w:rsidRPr="000C6A84">
        <w:rPr>
          <w:color w:val="000000" w:themeColor="text1"/>
        </w:rPr>
        <w:t xml:space="preserve">In July, the CPLP will </w:t>
      </w:r>
      <w:r w:rsidR="00693412" w:rsidRPr="000C6A84">
        <w:rPr>
          <w:color w:val="000000" w:themeColor="text1"/>
        </w:rPr>
        <w:t xml:space="preserve">mark </w:t>
      </w:r>
      <w:r w:rsidR="00C22415" w:rsidRPr="000C6A84">
        <w:rPr>
          <w:color w:val="000000" w:themeColor="text1"/>
        </w:rPr>
        <w:t xml:space="preserve">30 years of </w:t>
      </w:r>
      <w:r w:rsidR="00EB15A8" w:rsidRPr="000C6A84">
        <w:rPr>
          <w:color w:val="000000" w:themeColor="text1"/>
        </w:rPr>
        <w:t xml:space="preserve">its </w:t>
      </w:r>
      <w:r w:rsidR="00C22415" w:rsidRPr="000C6A84">
        <w:rPr>
          <w:color w:val="000000" w:themeColor="text1"/>
        </w:rPr>
        <w:t xml:space="preserve">existence. Our </w:t>
      </w:r>
      <w:r w:rsidR="007A2BB1" w:rsidRPr="000C6A84">
        <w:rPr>
          <w:color w:val="000000" w:themeColor="text1"/>
        </w:rPr>
        <w:t>m</w:t>
      </w:r>
      <w:r w:rsidR="00C22415" w:rsidRPr="000C6A84">
        <w:rPr>
          <w:color w:val="000000" w:themeColor="text1"/>
        </w:rPr>
        <w:t>ember States across four continents share a common language</w:t>
      </w:r>
      <w:r w:rsidR="00E16F98" w:rsidRPr="000C6A84">
        <w:rPr>
          <w:color w:val="000000" w:themeColor="text1"/>
        </w:rPr>
        <w:t>,</w:t>
      </w:r>
      <w:r w:rsidR="00C22415" w:rsidRPr="000C6A84">
        <w:rPr>
          <w:color w:val="000000" w:themeColor="text1"/>
        </w:rPr>
        <w:t xml:space="preserve"> spoken by more than 2</w:t>
      </w:r>
      <w:r w:rsidR="00E16F98" w:rsidRPr="000C6A84">
        <w:rPr>
          <w:color w:val="000000" w:themeColor="text1"/>
        </w:rPr>
        <w:t>78</w:t>
      </w:r>
      <w:r w:rsidR="00C22415" w:rsidRPr="000C6A84">
        <w:rPr>
          <w:color w:val="000000" w:themeColor="text1"/>
        </w:rPr>
        <w:t xml:space="preserve"> million people</w:t>
      </w:r>
      <w:r w:rsidR="00756231" w:rsidRPr="000C6A84">
        <w:rPr>
          <w:color w:val="000000" w:themeColor="text1"/>
        </w:rPr>
        <w:t xml:space="preserve">, and </w:t>
      </w:r>
      <w:r w:rsidR="007A2BB1" w:rsidRPr="000C6A84">
        <w:rPr>
          <w:color w:val="000000" w:themeColor="text1"/>
        </w:rPr>
        <w:t xml:space="preserve">a </w:t>
      </w:r>
      <w:r w:rsidR="00446782" w:rsidRPr="000C6A84">
        <w:rPr>
          <w:color w:val="000000" w:themeColor="text1"/>
        </w:rPr>
        <w:t xml:space="preserve">vision of working together to promote </w:t>
      </w:r>
      <w:r w:rsidR="00C22415" w:rsidRPr="000C6A84">
        <w:rPr>
          <w:color w:val="000000" w:themeColor="text1"/>
        </w:rPr>
        <w:t>dialogue</w:t>
      </w:r>
      <w:r w:rsidR="00B421FC" w:rsidRPr="000C6A84">
        <w:rPr>
          <w:color w:val="000000" w:themeColor="text1"/>
        </w:rPr>
        <w:t xml:space="preserve"> and</w:t>
      </w:r>
      <w:r w:rsidR="00C22415" w:rsidRPr="000C6A84">
        <w:rPr>
          <w:color w:val="000000" w:themeColor="text1"/>
        </w:rPr>
        <w:t xml:space="preserve"> solidarity, </w:t>
      </w:r>
      <w:r w:rsidR="002136E3" w:rsidRPr="000C6A84">
        <w:rPr>
          <w:color w:val="000000" w:themeColor="text1"/>
        </w:rPr>
        <w:t xml:space="preserve">and to underscore the overriding importance of </w:t>
      </w:r>
      <w:r w:rsidR="00C22415" w:rsidRPr="000C6A84">
        <w:rPr>
          <w:color w:val="000000" w:themeColor="text1"/>
        </w:rPr>
        <w:t xml:space="preserve">peace, democracy, the rule of law, human rights and social justice. </w:t>
      </w:r>
      <w:r w:rsidR="00C84C7F" w:rsidRPr="000C6A84">
        <w:rPr>
          <w:color w:val="000000" w:themeColor="text1"/>
        </w:rPr>
        <w:t>T</w:t>
      </w:r>
      <w:r w:rsidR="0072049C" w:rsidRPr="000C6A84">
        <w:rPr>
          <w:color w:val="000000" w:themeColor="text1"/>
        </w:rPr>
        <w:t xml:space="preserve">hose values must be nurtured </w:t>
      </w:r>
      <w:r w:rsidR="00590E18" w:rsidRPr="000C6A84">
        <w:rPr>
          <w:color w:val="000000" w:themeColor="text1"/>
        </w:rPr>
        <w:t xml:space="preserve">through </w:t>
      </w:r>
      <w:r w:rsidR="00C22415" w:rsidRPr="000C6A84">
        <w:rPr>
          <w:color w:val="000000" w:themeColor="text1"/>
        </w:rPr>
        <w:t xml:space="preserve">training for </w:t>
      </w:r>
      <w:r w:rsidR="00875C49" w:rsidRPr="000C6A84">
        <w:rPr>
          <w:color w:val="000000" w:themeColor="text1"/>
        </w:rPr>
        <w:t xml:space="preserve">government </w:t>
      </w:r>
      <w:r w:rsidR="00C22415" w:rsidRPr="000C6A84">
        <w:rPr>
          <w:color w:val="000000" w:themeColor="text1"/>
        </w:rPr>
        <w:t>officials</w:t>
      </w:r>
      <w:r w:rsidR="00C20B2C" w:rsidRPr="000C6A84">
        <w:rPr>
          <w:color w:val="000000" w:themeColor="text1"/>
        </w:rPr>
        <w:t xml:space="preserve"> and for our </w:t>
      </w:r>
      <w:r w:rsidR="00875C49" w:rsidRPr="000C6A84">
        <w:rPr>
          <w:color w:val="000000" w:themeColor="text1"/>
        </w:rPr>
        <w:t>business</w:t>
      </w:r>
      <w:r w:rsidR="00C20B2C" w:rsidRPr="000C6A84">
        <w:rPr>
          <w:color w:val="000000" w:themeColor="text1"/>
        </w:rPr>
        <w:t xml:space="preserve"> </w:t>
      </w:r>
      <w:r w:rsidR="00C22415" w:rsidRPr="000C6A84">
        <w:rPr>
          <w:color w:val="000000" w:themeColor="text1"/>
        </w:rPr>
        <w:t xml:space="preserve">and creative </w:t>
      </w:r>
      <w:r w:rsidR="00C20B2C" w:rsidRPr="000C6A84">
        <w:rPr>
          <w:color w:val="000000" w:themeColor="text1"/>
        </w:rPr>
        <w:t>commun</w:t>
      </w:r>
      <w:r w:rsidR="00C84C7F" w:rsidRPr="000C6A84">
        <w:rPr>
          <w:color w:val="000000" w:themeColor="text1"/>
        </w:rPr>
        <w:t>i</w:t>
      </w:r>
      <w:r w:rsidR="00C20B2C" w:rsidRPr="000C6A84">
        <w:rPr>
          <w:color w:val="000000" w:themeColor="text1"/>
        </w:rPr>
        <w:t>ties</w:t>
      </w:r>
      <w:r w:rsidR="00C22415" w:rsidRPr="000C6A84">
        <w:rPr>
          <w:color w:val="000000" w:themeColor="text1"/>
        </w:rPr>
        <w:t xml:space="preserve">, </w:t>
      </w:r>
      <w:r w:rsidR="00C84C7F" w:rsidRPr="000C6A84">
        <w:rPr>
          <w:color w:val="000000" w:themeColor="text1"/>
        </w:rPr>
        <w:t xml:space="preserve">and for that reason we are grateful to WIPO for </w:t>
      </w:r>
      <w:r w:rsidR="00CF73F0" w:rsidRPr="000C6A84">
        <w:rPr>
          <w:color w:val="000000" w:themeColor="text1"/>
        </w:rPr>
        <w:t xml:space="preserve">the support it has given to joint projects with </w:t>
      </w:r>
      <w:r w:rsidR="003243C3" w:rsidRPr="000C6A84">
        <w:rPr>
          <w:color w:val="000000" w:themeColor="text1"/>
        </w:rPr>
        <w:t xml:space="preserve">the CPLP. </w:t>
      </w:r>
      <w:r w:rsidR="007E0BAC" w:rsidRPr="000C6A84">
        <w:rPr>
          <w:color w:val="000000" w:themeColor="text1"/>
        </w:rPr>
        <w:t xml:space="preserve">Key </w:t>
      </w:r>
      <w:r w:rsidR="00E35D9A" w:rsidRPr="000C6A84">
        <w:rPr>
          <w:color w:val="000000" w:themeColor="text1"/>
        </w:rPr>
        <w:t xml:space="preserve">events last year included the second </w:t>
      </w:r>
      <w:r w:rsidR="007D6C62" w:rsidRPr="000C6A84">
        <w:rPr>
          <w:color w:val="000000" w:themeColor="text1"/>
        </w:rPr>
        <w:t xml:space="preserve">seminar on industrial property for Portuguese speakers, held in </w:t>
      </w:r>
      <w:r w:rsidR="00C22415" w:rsidRPr="000C6A84">
        <w:rPr>
          <w:color w:val="000000" w:themeColor="text1"/>
        </w:rPr>
        <w:t xml:space="preserve">Rio de Janeiro </w:t>
      </w:r>
      <w:r w:rsidR="007A2BB1" w:rsidRPr="000C6A84">
        <w:rPr>
          <w:color w:val="000000" w:themeColor="text1"/>
        </w:rPr>
        <w:t xml:space="preserve">(Brazil) </w:t>
      </w:r>
      <w:r w:rsidR="00B2465B" w:rsidRPr="000C6A84">
        <w:rPr>
          <w:color w:val="000000" w:themeColor="text1"/>
        </w:rPr>
        <w:t xml:space="preserve">in September, during which </w:t>
      </w:r>
      <w:r w:rsidR="006C32CB" w:rsidRPr="000C6A84">
        <w:rPr>
          <w:color w:val="000000" w:themeColor="text1"/>
        </w:rPr>
        <w:t xml:space="preserve">CPLP member States signed </w:t>
      </w:r>
      <w:r w:rsidR="00B2465B" w:rsidRPr="000C6A84">
        <w:rPr>
          <w:color w:val="000000" w:themeColor="text1"/>
        </w:rPr>
        <w:t>a</w:t>
      </w:r>
      <w:r w:rsidR="009D3DCE" w:rsidRPr="000C6A84">
        <w:rPr>
          <w:color w:val="000000" w:themeColor="text1"/>
        </w:rPr>
        <w:t xml:space="preserve"> memorandum of understanding</w:t>
      </w:r>
      <w:r w:rsidR="00B2465B" w:rsidRPr="000C6A84">
        <w:rPr>
          <w:color w:val="000000" w:themeColor="text1"/>
        </w:rPr>
        <w:t xml:space="preserve"> </w:t>
      </w:r>
      <w:r w:rsidR="009D3DCE" w:rsidRPr="000C6A84">
        <w:rPr>
          <w:color w:val="000000" w:themeColor="text1"/>
        </w:rPr>
        <w:t>(</w:t>
      </w:r>
      <w:r w:rsidR="00B2465B" w:rsidRPr="000C6A84">
        <w:rPr>
          <w:color w:val="000000" w:themeColor="text1"/>
        </w:rPr>
        <w:t>MoU</w:t>
      </w:r>
      <w:r w:rsidR="009D3DCE" w:rsidRPr="000C6A84">
        <w:rPr>
          <w:color w:val="000000" w:themeColor="text1"/>
        </w:rPr>
        <w:t>)</w:t>
      </w:r>
      <w:r w:rsidR="00B2465B" w:rsidRPr="000C6A84">
        <w:rPr>
          <w:color w:val="000000" w:themeColor="text1"/>
        </w:rPr>
        <w:t xml:space="preserve"> on cooperation </w:t>
      </w:r>
      <w:r w:rsidR="00A631B4" w:rsidRPr="000C6A84">
        <w:rPr>
          <w:color w:val="000000" w:themeColor="text1"/>
        </w:rPr>
        <w:t>in the field of industrial property</w:t>
      </w:r>
      <w:r w:rsidR="00E5311F" w:rsidRPr="000C6A84">
        <w:rPr>
          <w:color w:val="000000" w:themeColor="text1"/>
        </w:rPr>
        <w:t xml:space="preserve">, and </w:t>
      </w:r>
      <w:r w:rsidR="00AB0622" w:rsidRPr="000C6A84">
        <w:rPr>
          <w:color w:val="000000" w:themeColor="text1"/>
        </w:rPr>
        <w:t xml:space="preserve">a meeting of the heads of copyright and related rights offices from Portuguese-speaking countries, </w:t>
      </w:r>
      <w:r w:rsidR="00194AB6" w:rsidRPr="000C6A84">
        <w:rPr>
          <w:color w:val="000000" w:themeColor="text1"/>
        </w:rPr>
        <w:t xml:space="preserve">which was held in May 2025 in Sao Tome and Principe. </w:t>
      </w:r>
      <w:proofErr w:type="gramStart"/>
      <w:r w:rsidR="00886248" w:rsidRPr="000C6A84">
        <w:rPr>
          <w:color w:val="000000" w:themeColor="text1"/>
        </w:rPr>
        <w:t>On the occasio</w:t>
      </w:r>
      <w:r w:rsidR="00E9417E" w:rsidRPr="000C6A84">
        <w:rPr>
          <w:color w:val="000000" w:themeColor="text1"/>
        </w:rPr>
        <w:t>n</w:t>
      </w:r>
      <w:r w:rsidR="00886248" w:rsidRPr="000C6A84">
        <w:rPr>
          <w:color w:val="000000" w:themeColor="text1"/>
        </w:rPr>
        <w:t xml:space="preserve"> of</w:t>
      </w:r>
      <w:proofErr w:type="gramEnd"/>
      <w:r w:rsidR="00886248" w:rsidRPr="000C6A84">
        <w:rPr>
          <w:color w:val="000000" w:themeColor="text1"/>
        </w:rPr>
        <w:t xml:space="preserve"> the latter, the CPLP </w:t>
      </w:r>
      <w:r w:rsidR="00E67C58" w:rsidRPr="000C6A84">
        <w:rPr>
          <w:color w:val="000000" w:themeColor="text1"/>
        </w:rPr>
        <w:t>Copyright and Related Rights Network was established</w:t>
      </w:r>
      <w:r w:rsidR="00E9417E" w:rsidRPr="000C6A84">
        <w:rPr>
          <w:color w:val="000000" w:themeColor="text1"/>
        </w:rPr>
        <w:t xml:space="preserve">. On May 5, 2026, </w:t>
      </w:r>
      <w:r w:rsidR="00144297" w:rsidRPr="000C6A84">
        <w:rPr>
          <w:color w:val="000000" w:themeColor="text1"/>
        </w:rPr>
        <w:t>we mark</w:t>
      </w:r>
      <w:r w:rsidR="007A2BB1" w:rsidRPr="000C6A84">
        <w:rPr>
          <w:color w:val="000000" w:themeColor="text1"/>
        </w:rPr>
        <w:t>ed</w:t>
      </w:r>
      <w:r w:rsidR="00144297" w:rsidRPr="000C6A84">
        <w:rPr>
          <w:color w:val="000000" w:themeColor="text1"/>
        </w:rPr>
        <w:t xml:space="preserve"> World Portuguese Language Day</w:t>
      </w:r>
      <w:r w:rsidR="004A48E2" w:rsidRPr="000C6A84">
        <w:rPr>
          <w:color w:val="000000" w:themeColor="text1"/>
        </w:rPr>
        <w:t xml:space="preserve"> with a reception </w:t>
      </w:r>
      <w:r w:rsidR="009E1EFD" w:rsidRPr="000C6A84">
        <w:rPr>
          <w:color w:val="000000" w:themeColor="text1"/>
        </w:rPr>
        <w:t xml:space="preserve">here at WIPO </w:t>
      </w:r>
      <w:r w:rsidR="004A48E2" w:rsidRPr="000C6A84">
        <w:rPr>
          <w:color w:val="000000" w:themeColor="text1"/>
        </w:rPr>
        <w:t xml:space="preserve">Headquarters, </w:t>
      </w:r>
      <w:r w:rsidR="00076933" w:rsidRPr="000C6A84">
        <w:rPr>
          <w:color w:val="000000" w:themeColor="text1"/>
        </w:rPr>
        <w:t xml:space="preserve">where we were able to enjoy </w:t>
      </w:r>
      <w:r w:rsidR="00C22415" w:rsidRPr="000C6A84">
        <w:rPr>
          <w:color w:val="000000" w:themeColor="text1"/>
        </w:rPr>
        <w:t>music</w:t>
      </w:r>
      <w:r w:rsidR="00076933" w:rsidRPr="000C6A84">
        <w:rPr>
          <w:color w:val="000000" w:themeColor="text1"/>
        </w:rPr>
        <w:t xml:space="preserve"> and</w:t>
      </w:r>
      <w:r w:rsidR="00C22415" w:rsidRPr="000C6A84">
        <w:rPr>
          <w:color w:val="000000" w:themeColor="text1"/>
        </w:rPr>
        <w:t xml:space="preserve"> dance from our countries</w:t>
      </w:r>
      <w:r w:rsidR="00076933" w:rsidRPr="000C6A84">
        <w:rPr>
          <w:color w:val="000000" w:themeColor="text1"/>
        </w:rPr>
        <w:t>.</w:t>
      </w:r>
      <w:r w:rsidR="008B3D1A" w:rsidRPr="000C6A84">
        <w:rPr>
          <w:color w:val="000000" w:themeColor="text1"/>
        </w:rPr>
        <w:t xml:space="preserve"> </w:t>
      </w:r>
      <w:r w:rsidR="004120A7" w:rsidRPr="000C6A84">
        <w:rPr>
          <w:color w:val="000000" w:themeColor="text1"/>
        </w:rPr>
        <w:t>T</w:t>
      </w:r>
      <w:r w:rsidR="00110C9A" w:rsidRPr="000C6A84">
        <w:rPr>
          <w:color w:val="000000" w:themeColor="text1"/>
        </w:rPr>
        <w:t xml:space="preserve">he </w:t>
      </w:r>
      <w:r w:rsidR="00434CFA" w:rsidRPr="000C6A84">
        <w:rPr>
          <w:color w:val="000000" w:themeColor="text1"/>
        </w:rPr>
        <w:t>w</w:t>
      </w:r>
      <w:r w:rsidR="00C22415" w:rsidRPr="000C6A84">
        <w:rPr>
          <w:color w:val="000000" w:themeColor="text1"/>
        </w:rPr>
        <w:t xml:space="preserve">orking </w:t>
      </w:r>
      <w:r w:rsidR="00434CFA" w:rsidRPr="000C6A84">
        <w:rPr>
          <w:color w:val="000000" w:themeColor="text1"/>
        </w:rPr>
        <w:t>g</w:t>
      </w:r>
      <w:r w:rsidR="00C22415" w:rsidRPr="000C6A84">
        <w:rPr>
          <w:color w:val="000000" w:themeColor="text1"/>
        </w:rPr>
        <w:t xml:space="preserve">roup </w:t>
      </w:r>
      <w:r w:rsidR="00434CFA" w:rsidRPr="000C6A84">
        <w:rPr>
          <w:color w:val="000000" w:themeColor="text1"/>
        </w:rPr>
        <w:t xml:space="preserve">on </w:t>
      </w:r>
      <w:r w:rsidR="00C22415" w:rsidRPr="000C6A84">
        <w:rPr>
          <w:color w:val="000000" w:themeColor="text1"/>
        </w:rPr>
        <w:t xml:space="preserve">the inclusion of Portuguese as a language </w:t>
      </w:r>
      <w:r w:rsidR="00B04610" w:rsidRPr="000C6A84">
        <w:rPr>
          <w:color w:val="000000" w:themeColor="text1"/>
        </w:rPr>
        <w:t>of</w:t>
      </w:r>
      <w:r w:rsidR="00C22415" w:rsidRPr="000C6A84">
        <w:rPr>
          <w:color w:val="000000" w:themeColor="text1"/>
        </w:rPr>
        <w:t xml:space="preserve"> the Madrid System</w:t>
      </w:r>
      <w:r w:rsidR="004120A7" w:rsidRPr="000C6A84">
        <w:rPr>
          <w:color w:val="000000" w:themeColor="text1"/>
        </w:rPr>
        <w:t xml:space="preserve"> should</w:t>
      </w:r>
      <w:r w:rsidR="008B2826" w:rsidRPr="000C6A84">
        <w:rPr>
          <w:color w:val="000000" w:themeColor="text1"/>
        </w:rPr>
        <w:t xml:space="preserve"> </w:t>
      </w:r>
      <w:r w:rsidR="0017726C" w:rsidRPr="000C6A84">
        <w:rPr>
          <w:color w:val="000000" w:themeColor="text1"/>
        </w:rPr>
        <w:t xml:space="preserve">continue </w:t>
      </w:r>
      <w:r w:rsidR="00AC438C" w:rsidRPr="000C6A84">
        <w:rPr>
          <w:color w:val="000000" w:themeColor="text1"/>
        </w:rPr>
        <w:t xml:space="preserve">its assessment </w:t>
      </w:r>
      <w:r w:rsidR="006D383C" w:rsidRPr="000C6A84">
        <w:rPr>
          <w:color w:val="000000" w:themeColor="text1"/>
        </w:rPr>
        <w:t xml:space="preserve">in a way that is transparent and </w:t>
      </w:r>
      <w:r w:rsidR="00C22415" w:rsidRPr="000C6A84">
        <w:rPr>
          <w:color w:val="000000" w:themeColor="text1"/>
        </w:rPr>
        <w:t>inclusive</w:t>
      </w:r>
      <w:r w:rsidR="006D383C" w:rsidRPr="000C6A84">
        <w:rPr>
          <w:color w:val="000000" w:themeColor="text1"/>
        </w:rPr>
        <w:t>, and based on</w:t>
      </w:r>
      <w:r w:rsidR="00C22415" w:rsidRPr="000C6A84">
        <w:rPr>
          <w:color w:val="000000" w:themeColor="text1"/>
        </w:rPr>
        <w:t xml:space="preserve"> objective criteria</w:t>
      </w:r>
      <w:r w:rsidR="008A3D42" w:rsidRPr="000C6A84">
        <w:rPr>
          <w:color w:val="000000" w:themeColor="text1"/>
        </w:rPr>
        <w:t xml:space="preserve">. </w:t>
      </w:r>
      <w:r w:rsidR="00C93B31" w:rsidRPr="000C6A84">
        <w:rPr>
          <w:color w:val="000000" w:themeColor="text1"/>
        </w:rPr>
        <w:t xml:space="preserve">It should </w:t>
      </w:r>
      <w:proofErr w:type="gramStart"/>
      <w:r w:rsidR="00C93B31" w:rsidRPr="000C6A84">
        <w:rPr>
          <w:color w:val="000000" w:themeColor="text1"/>
        </w:rPr>
        <w:t>take into account</w:t>
      </w:r>
      <w:proofErr w:type="gramEnd"/>
      <w:r w:rsidR="00C93B31" w:rsidRPr="000C6A84">
        <w:rPr>
          <w:color w:val="000000" w:themeColor="text1"/>
        </w:rPr>
        <w:t xml:space="preserve"> user needs, </w:t>
      </w:r>
      <w:r w:rsidR="00762639" w:rsidRPr="000C6A84">
        <w:rPr>
          <w:color w:val="000000" w:themeColor="text1"/>
        </w:rPr>
        <w:t xml:space="preserve">demand trends and </w:t>
      </w:r>
      <w:r w:rsidR="00762180" w:rsidRPr="000C6A84">
        <w:rPr>
          <w:color w:val="000000" w:themeColor="text1"/>
        </w:rPr>
        <w:t xml:space="preserve">technical advances in </w:t>
      </w:r>
      <w:r w:rsidR="0036362F" w:rsidRPr="000C6A84">
        <w:rPr>
          <w:color w:val="000000" w:themeColor="text1"/>
        </w:rPr>
        <w:t xml:space="preserve">translation tools. </w:t>
      </w:r>
      <w:r w:rsidR="00C22415" w:rsidRPr="000C6A84">
        <w:rPr>
          <w:color w:val="000000" w:themeColor="text1"/>
        </w:rPr>
        <w:t xml:space="preserve">Portuguese is </w:t>
      </w:r>
      <w:r w:rsidR="00E264A7" w:rsidRPr="000C6A84">
        <w:rPr>
          <w:color w:val="000000" w:themeColor="text1"/>
        </w:rPr>
        <w:t xml:space="preserve">already </w:t>
      </w:r>
      <w:r w:rsidR="00C22415" w:rsidRPr="000C6A84">
        <w:rPr>
          <w:color w:val="000000" w:themeColor="text1"/>
        </w:rPr>
        <w:t xml:space="preserve">an official </w:t>
      </w:r>
      <w:r w:rsidR="00E264A7" w:rsidRPr="000C6A84">
        <w:rPr>
          <w:color w:val="000000" w:themeColor="text1"/>
        </w:rPr>
        <w:t xml:space="preserve">or working </w:t>
      </w:r>
      <w:r w:rsidR="00C22415" w:rsidRPr="000C6A84">
        <w:rPr>
          <w:color w:val="000000" w:themeColor="text1"/>
        </w:rPr>
        <w:t>language of 33 international organizations</w:t>
      </w:r>
      <w:r w:rsidR="007849D0" w:rsidRPr="000C6A84">
        <w:rPr>
          <w:color w:val="000000" w:themeColor="text1"/>
        </w:rPr>
        <w:t>,</w:t>
      </w:r>
      <w:r w:rsidR="00C22415" w:rsidRPr="000C6A84">
        <w:rPr>
          <w:color w:val="000000" w:themeColor="text1"/>
        </w:rPr>
        <w:t xml:space="preserve"> including WIPO</w:t>
      </w:r>
      <w:r w:rsidR="00714654" w:rsidRPr="000C6A84">
        <w:rPr>
          <w:color w:val="000000" w:themeColor="text1"/>
        </w:rPr>
        <w:t xml:space="preserve">. Ultimately, our goal is for Portuguese to become </w:t>
      </w:r>
      <w:r w:rsidR="00C22415" w:rsidRPr="000C6A84">
        <w:rPr>
          <w:color w:val="000000" w:themeColor="text1"/>
        </w:rPr>
        <w:t>an official language of the United Nations</w:t>
      </w:r>
      <w:r w:rsidR="00714654" w:rsidRPr="000C6A84">
        <w:rPr>
          <w:color w:val="000000" w:themeColor="text1"/>
        </w:rPr>
        <w:t xml:space="preserve"> (UN)</w:t>
      </w:r>
      <w:r w:rsidR="00C22415" w:rsidRPr="000C6A84">
        <w:rPr>
          <w:color w:val="000000" w:themeColor="text1"/>
        </w:rPr>
        <w:t xml:space="preserve">. </w:t>
      </w:r>
      <w:r w:rsidR="0084034C" w:rsidRPr="000C6A84">
        <w:rPr>
          <w:color w:val="000000" w:themeColor="text1"/>
        </w:rPr>
        <w:t>There is also an ongoing need</w:t>
      </w:r>
      <w:r w:rsidR="00B16D09" w:rsidRPr="000C6A84">
        <w:rPr>
          <w:color w:val="000000" w:themeColor="text1"/>
        </w:rPr>
        <w:t xml:space="preserve"> for a </w:t>
      </w:r>
      <w:r w:rsidR="008B747F" w:rsidRPr="000C6A84">
        <w:rPr>
          <w:color w:val="000000" w:themeColor="text1"/>
        </w:rPr>
        <w:t xml:space="preserve">greater </w:t>
      </w:r>
      <w:r w:rsidR="00C22415" w:rsidRPr="000C6A84">
        <w:rPr>
          <w:color w:val="000000" w:themeColor="text1"/>
        </w:rPr>
        <w:t>geographic</w:t>
      </w:r>
      <w:r w:rsidR="00B16D09" w:rsidRPr="000C6A84">
        <w:rPr>
          <w:color w:val="000000" w:themeColor="text1"/>
        </w:rPr>
        <w:t>al</w:t>
      </w:r>
      <w:r w:rsidR="00C22415" w:rsidRPr="000C6A84">
        <w:rPr>
          <w:color w:val="000000" w:themeColor="text1"/>
        </w:rPr>
        <w:t xml:space="preserve"> balance in WIPO</w:t>
      </w:r>
      <w:r w:rsidR="006733B6" w:rsidRPr="000C6A84">
        <w:rPr>
          <w:color w:val="000000" w:themeColor="text1"/>
        </w:rPr>
        <w:t xml:space="preserve">. </w:t>
      </w:r>
      <w:r w:rsidR="006A73EB" w:rsidRPr="000C6A84">
        <w:rPr>
          <w:color w:val="000000" w:themeColor="text1"/>
        </w:rPr>
        <w:t>That</w:t>
      </w:r>
      <w:r w:rsidR="008B747F" w:rsidRPr="000C6A84">
        <w:rPr>
          <w:color w:val="000000" w:themeColor="text1"/>
        </w:rPr>
        <w:t xml:space="preserve"> </w:t>
      </w:r>
      <w:r w:rsidR="00A9611D" w:rsidRPr="000C6A84">
        <w:rPr>
          <w:color w:val="000000" w:themeColor="text1"/>
        </w:rPr>
        <w:t xml:space="preserve">issue </w:t>
      </w:r>
      <w:r w:rsidR="008B747F" w:rsidRPr="000C6A84">
        <w:rPr>
          <w:color w:val="000000" w:themeColor="text1"/>
        </w:rPr>
        <w:t>particular</w:t>
      </w:r>
      <w:r w:rsidR="006A73EB" w:rsidRPr="000C6A84">
        <w:rPr>
          <w:color w:val="000000" w:themeColor="text1"/>
        </w:rPr>
        <w:t xml:space="preserve">ly concerns </w:t>
      </w:r>
      <w:r w:rsidR="00544DD9" w:rsidRPr="000C6A84">
        <w:rPr>
          <w:color w:val="000000" w:themeColor="text1"/>
        </w:rPr>
        <w:t>d</w:t>
      </w:r>
      <w:r w:rsidR="00C22415" w:rsidRPr="000C6A84">
        <w:rPr>
          <w:color w:val="000000" w:themeColor="text1"/>
        </w:rPr>
        <w:t xml:space="preserve">eveloping </w:t>
      </w:r>
      <w:r w:rsidR="00544DD9" w:rsidRPr="000C6A84">
        <w:rPr>
          <w:color w:val="000000" w:themeColor="text1"/>
        </w:rPr>
        <w:t>c</w:t>
      </w:r>
      <w:r w:rsidR="00C22415" w:rsidRPr="000C6A84">
        <w:rPr>
          <w:color w:val="000000" w:themeColor="text1"/>
        </w:rPr>
        <w:t>ountries</w:t>
      </w:r>
      <w:r w:rsidR="00544DD9" w:rsidRPr="000C6A84">
        <w:rPr>
          <w:color w:val="000000" w:themeColor="text1"/>
        </w:rPr>
        <w:t xml:space="preserve">, </w:t>
      </w:r>
      <w:r w:rsidR="00C22415" w:rsidRPr="000C6A84">
        <w:rPr>
          <w:color w:val="000000" w:themeColor="text1"/>
        </w:rPr>
        <w:t xml:space="preserve">including </w:t>
      </w:r>
      <w:r w:rsidR="00544DD9" w:rsidRPr="000C6A84">
        <w:rPr>
          <w:color w:val="000000" w:themeColor="text1"/>
        </w:rPr>
        <w:t>CPLP member States</w:t>
      </w:r>
      <w:r w:rsidR="00045086" w:rsidRPr="000C6A84">
        <w:rPr>
          <w:color w:val="000000" w:themeColor="text1"/>
        </w:rPr>
        <w:t xml:space="preserve">, </w:t>
      </w:r>
      <w:r w:rsidR="00A9611D" w:rsidRPr="000C6A84">
        <w:rPr>
          <w:color w:val="000000" w:themeColor="text1"/>
        </w:rPr>
        <w:t xml:space="preserve">and should be approached </w:t>
      </w:r>
      <w:r w:rsidR="00C22415" w:rsidRPr="000C6A84">
        <w:rPr>
          <w:color w:val="000000" w:themeColor="text1"/>
        </w:rPr>
        <w:t xml:space="preserve">in </w:t>
      </w:r>
      <w:r w:rsidR="00045086" w:rsidRPr="000C6A84">
        <w:rPr>
          <w:color w:val="000000" w:themeColor="text1"/>
        </w:rPr>
        <w:t xml:space="preserve">line </w:t>
      </w:r>
      <w:r w:rsidR="00C22415" w:rsidRPr="000C6A84">
        <w:rPr>
          <w:color w:val="000000" w:themeColor="text1"/>
        </w:rPr>
        <w:t xml:space="preserve">with the principles of representativeness, inclusion and universality </w:t>
      </w:r>
      <w:r w:rsidR="00045086" w:rsidRPr="000C6A84">
        <w:rPr>
          <w:color w:val="000000" w:themeColor="text1"/>
        </w:rPr>
        <w:t xml:space="preserve">that ought to </w:t>
      </w:r>
      <w:r w:rsidR="00C22415" w:rsidRPr="000C6A84">
        <w:rPr>
          <w:color w:val="000000" w:themeColor="text1"/>
        </w:rPr>
        <w:t xml:space="preserve">guide the </w:t>
      </w:r>
      <w:r w:rsidR="00A9611D" w:rsidRPr="000C6A84">
        <w:rPr>
          <w:color w:val="000000" w:themeColor="text1"/>
        </w:rPr>
        <w:t xml:space="preserve">work of the </w:t>
      </w:r>
      <w:r w:rsidR="00C22415" w:rsidRPr="000C6A84">
        <w:rPr>
          <w:color w:val="000000" w:themeColor="text1"/>
        </w:rPr>
        <w:t xml:space="preserve">multilateral system. </w:t>
      </w:r>
      <w:r w:rsidR="00C61D51" w:rsidRPr="000C6A84">
        <w:rPr>
          <w:color w:val="000000" w:themeColor="text1"/>
        </w:rPr>
        <w:t>Lastly</w:t>
      </w:r>
      <w:r w:rsidR="00C22415" w:rsidRPr="000C6A84">
        <w:rPr>
          <w:color w:val="000000" w:themeColor="text1"/>
        </w:rPr>
        <w:t xml:space="preserve">, we </w:t>
      </w:r>
      <w:r w:rsidR="007A2BB1" w:rsidRPr="000C6A84">
        <w:rPr>
          <w:color w:val="000000" w:themeColor="text1"/>
        </w:rPr>
        <w:t>are</w:t>
      </w:r>
      <w:r w:rsidR="00C61D51" w:rsidRPr="000C6A84">
        <w:rPr>
          <w:color w:val="000000" w:themeColor="text1"/>
        </w:rPr>
        <w:t xml:space="preserve"> </w:t>
      </w:r>
      <w:r w:rsidR="00C22415" w:rsidRPr="000C6A84">
        <w:rPr>
          <w:color w:val="000000" w:themeColor="text1"/>
        </w:rPr>
        <w:t>read</w:t>
      </w:r>
      <w:r w:rsidR="00C61D51" w:rsidRPr="000C6A84">
        <w:rPr>
          <w:color w:val="000000" w:themeColor="text1"/>
        </w:rPr>
        <w:t>y</w:t>
      </w:r>
      <w:r w:rsidR="00C22415" w:rsidRPr="000C6A84">
        <w:rPr>
          <w:color w:val="000000" w:themeColor="text1"/>
        </w:rPr>
        <w:t xml:space="preserve"> to work with WIPO and its Member States to </w:t>
      </w:r>
      <w:r w:rsidR="007B3CD7" w:rsidRPr="000C6A84">
        <w:rPr>
          <w:color w:val="000000" w:themeColor="text1"/>
        </w:rPr>
        <w:lastRenderedPageBreak/>
        <w:t xml:space="preserve">make the global IP system stronger, more </w:t>
      </w:r>
      <w:r w:rsidR="00C22415" w:rsidRPr="000C6A84">
        <w:rPr>
          <w:color w:val="000000" w:themeColor="text1"/>
        </w:rPr>
        <w:t>accessible and inclusive</w:t>
      </w:r>
      <w:r w:rsidR="002336A5" w:rsidRPr="000C6A84">
        <w:rPr>
          <w:color w:val="000000" w:themeColor="text1"/>
        </w:rPr>
        <w:t xml:space="preserve">, and able to meet </w:t>
      </w:r>
      <w:r w:rsidR="00C22415" w:rsidRPr="000C6A84">
        <w:rPr>
          <w:color w:val="000000" w:themeColor="text1"/>
        </w:rPr>
        <w:t>future challenges.</w:t>
      </w:r>
    </w:p>
    <w:p w14:paraId="22147890" w14:textId="723852CC" w:rsidR="00551BFF" w:rsidRPr="000C6A84" w:rsidRDefault="00BC07D0" w:rsidP="008F64E4">
      <w:pPr>
        <w:pStyle w:val="ONUME"/>
      </w:pPr>
      <w:hyperlink r:id="rId23" w:history="1">
        <w:r w:rsidRPr="000C6A84">
          <w:rPr>
            <w:rStyle w:val="Hyperlink"/>
          </w:rPr>
          <w:t>NEPAL</w:t>
        </w:r>
      </w:hyperlink>
      <w:r w:rsidR="005909D4" w:rsidRPr="000C6A84">
        <w:t xml:space="preserve">: </w:t>
      </w:r>
      <w:r w:rsidR="00C22415" w:rsidRPr="000C6A84">
        <w:rPr>
          <w:color w:val="000000" w:themeColor="text1"/>
        </w:rPr>
        <w:t xml:space="preserve">Nepal is honored to deliver this statement on behalf of </w:t>
      </w:r>
      <w:r w:rsidR="002635A2" w:rsidRPr="000C6A84">
        <w:rPr>
          <w:color w:val="000000" w:themeColor="text1"/>
        </w:rPr>
        <w:t xml:space="preserve">the Group of </w:t>
      </w:r>
      <w:r w:rsidR="00C22415" w:rsidRPr="000C6A84">
        <w:rPr>
          <w:color w:val="000000" w:themeColor="text1"/>
        </w:rPr>
        <w:t>L</w:t>
      </w:r>
      <w:r w:rsidR="000B480D" w:rsidRPr="000C6A84">
        <w:rPr>
          <w:color w:val="000000" w:themeColor="text1"/>
        </w:rPr>
        <w:t xml:space="preserve">east </w:t>
      </w:r>
      <w:r w:rsidR="00C22415" w:rsidRPr="000C6A84">
        <w:rPr>
          <w:color w:val="000000" w:themeColor="text1"/>
        </w:rPr>
        <w:t>D</w:t>
      </w:r>
      <w:r w:rsidR="000B480D" w:rsidRPr="000C6A84">
        <w:rPr>
          <w:color w:val="000000" w:themeColor="text1"/>
        </w:rPr>
        <w:t xml:space="preserve">eveloped </w:t>
      </w:r>
      <w:r w:rsidR="00C22415" w:rsidRPr="000C6A84">
        <w:rPr>
          <w:color w:val="000000" w:themeColor="text1"/>
        </w:rPr>
        <w:t>C</w:t>
      </w:r>
      <w:r w:rsidR="000B480D" w:rsidRPr="000C6A84">
        <w:rPr>
          <w:color w:val="000000" w:themeColor="text1"/>
        </w:rPr>
        <w:t>ountries</w:t>
      </w:r>
      <w:r w:rsidR="00C22415" w:rsidRPr="000C6A84">
        <w:rPr>
          <w:color w:val="000000" w:themeColor="text1"/>
        </w:rPr>
        <w:t xml:space="preserve"> </w:t>
      </w:r>
      <w:r w:rsidR="002635A2" w:rsidRPr="000C6A84">
        <w:rPr>
          <w:color w:val="000000" w:themeColor="text1"/>
        </w:rPr>
        <w:t>(LDCs)</w:t>
      </w:r>
      <w:r w:rsidR="00C22415" w:rsidRPr="000C6A84">
        <w:rPr>
          <w:color w:val="000000" w:themeColor="text1"/>
        </w:rPr>
        <w:t>. As the W</w:t>
      </w:r>
      <w:r w:rsidR="0006235F" w:rsidRPr="000C6A84">
        <w:rPr>
          <w:color w:val="000000" w:themeColor="text1"/>
        </w:rPr>
        <w:t xml:space="preserve">orld </w:t>
      </w:r>
      <w:r w:rsidR="000B480D" w:rsidRPr="000C6A84">
        <w:rPr>
          <w:color w:val="000000" w:themeColor="text1"/>
        </w:rPr>
        <w:t>I</w:t>
      </w:r>
      <w:r w:rsidR="0006235F" w:rsidRPr="000C6A84">
        <w:rPr>
          <w:color w:val="000000" w:themeColor="text1"/>
        </w:rPr>
        <w:t xml:space="preserve">ntellectual </w:t>
      </w:r>
      <w:r w:rsidR="000B480D" w:rsidRPr="000C6A84">
        <w:rPr>
          <w:color w:val="000000" w:themeColor="text1"/>
        </w:rPr>
        <w:t>P</w:t>
      </w:r>
      <w:r w:rsidR="0006235F" w:rsidRPr="000C6A84">
        <w:rPr>
          <w:color w:val="000000" w:themeColor="text1"/>
        </w:rPr>
        <w:t>roperty Re</w:t>
      </w:r>
      <w:r w:rsidR="00C22415" w:rsidRPr="000C6A84">
        <w:rPr>
          <w:color w:val="000000" w:themeColor="text1"/>
        </w:rPr>
        <w:t xml:space="preserve">port </w:t>
      </w:r>
      <w:r w:rsidR="007A2BB1" w:rsidRPr="000C6A84">
        <w:rPr>
          <w:color w:val="000000" w:themeColor="text1"/>
        </w:rPr>
        <w:t xml:space="preserve">(WIPR) </w:t>
      </w:r>
      <w:r w:rsidR="00C22415" w:rsidRPr="000C6A84">
        <w:rPr>
          <w:color w:val="000000" w:themeColor="text1"/>
        </w:rPr>
        <w:t xml:space="preserve">highlights, there is a persistent gap in the adoption of technology and registration of breakthrough innovation in </w:t>
      </w:r>
      <w:r w:rsidR="00120287" w:rsidRPr="000C6A84">
        <w:rPr>
          <w:color w:val="000000" w:themeColor="text1"/>
        </w:rPr>
        <w:t>d</w:t>
      </w:r>
      <w:r w:rsidR="00C22415" w:rsidRPr="000C6A84">
        <w:rPr>
          <w:color w:val="000000" w:themeColor="text1"/>
        </w:rPr>
        <w:t xml:space="preserve">eveloping </w:t>
      </w:r>
      <w:r w:rsidR="00120287" w:rsidRPr="000C6A84">
        <w:rPr>
          <w:color w:val="000000" w:themeColor="text1"/>
        </w:rPr>
        <w:t>c</w:t>
      </w:r>
      <w:r w:rsidR="00C22415" w:rsidRPr="000C6A84">
        <w:rPr>
          <w:color w:val="000000" w:themeColor="text1"/>
        </w:rPr>
        <w:t xml:space="preserve">ountries, particularly in LDCs. </w:t>
      </w:r>
      <w:r w:rsidR="005374AE" w:rsidRPr="000C6A84">
        <w:rPr>
          <w:color w:val="000000" w:themeColor="text1"/>
        </w:rPr>
        <w:t>There is a</w:t>
      </w:r>
      <w:r w:rsidR="00C22415" w:rsidRPr="000C6A84">
        <w:rPr>
          <w:color w:val="000000" w:themeColor="text1"/>
        </w:rPr>
        <w:t xml:space="preserve"> triple digital gap in LDCs</w:t>
      </w:r>
      <w:r w:rsidR="005374AE" w:rsidRPr="000C6A84">
        <w:rPr>
          <w:color w:val="000000" w:themeColor="text1"/>
        </w:rPr>
        <w:t>,</w:t>
      </w:r>
      <w:r w:rsidR="00C22415" w:rsidRPr="000C6A84">
        <w:rPr>
          <w:color w:val="000000" w:themeColor="text1"/>
        </w:rPr>
        <w:t xml:space="preserve"> in terms of infrastructure, usage and affordability. </w:t>
      </w:r>
      <w:r w:rsidR="001B679D" w:rsidRPr="000C6A84">
        <w:rPr>
          <w:color w:val="000000" w:themeColor="text1"/>
        </w:rPr>
        <w:t>C</w:t>
      </w:r>
      <w:r w:rsidR="00C22415" w:rsidRPr="000C6A84">
        <w:rPr>
          <w:color w:val="000000" w:themeColor="text1"/>
        </w:rPr>
        <w:t>limate vulnerability</w:t>
      </w:r>
      <w:r w:rsidR="001B679D" w:rsidRPr="000C6A84">
        <w:rPr>
          <w:color w:val="000000" w:themeColor="text1"/>
        </w:rPr>
        <w:t>;</w:t>
      </w:r>
      <w:r w:rsidR="00C22415" w:rsidRPr="000C6A84">
        <w:rPr>
          <w:color w:val="000000" w:themeColor="text1"/>
        </w:rPr>
        <w:t xml:space="preserve"> lack of adequate</w:t>
      </w:r>
      <w:r w:rsidR="001B679D" w:rsidRPr="000C6A84">
        <w:rPr>
          <w:color w:val="000000" w:themeColor="text1"/>
        </w:rPr>
        <w:t>,</w:t>
      </w:r>
      <w:r w:rsidR="00C22415" w:rsidRPr="000C6A84">
        <w:rPr>
          <w:color w:val="000000" w:themeColor="text1"/>
        </w:rPr>
        <w:t xml:space="preserve"> sustained and targeted investment</w:t>
      </w:r>
      <w:r w:rsidR="001B679D" w:rsidRPr="000C6A84">
        <w:rPr>
          <w:color w:val="000000" w:themeColor="text1"/>
        </w:rPr>
        <w:t>;</w:t>
      </w:r>
      <w:r w:rsidR="00C22415" w:rsidRPr="000C6A84">
        <w:rPr>
          <w:color w:val="000000" w:themeColor="text1"/>
        </w:rPr>
        <w:t xml:space="preserve"> landlocked geography</w:t>
      </w:r>
      <w:r w:rsidR="000414D9" w:rsidRPr="000C6A84">
        <w:rPr>
          <w:color w:val="000000" w:themeColor="text1"/>
        </w:rPr>
        <w:t>;</w:t>
      </w:r>
      <w:r w:rsidR="00C22415" w:rsidRPr="000C6A84">
        <w:rPr>
          <w:color w:val="000000" w:themeColor="text1"/>
        </w:rPr>
        <w:t xml:space="preserve"> and weak regional integration exacerbate the situation. The LDCs must participate </w:t>
      </w:r>
      <w:r w:rsidR="000414D9" w:rsidRPr="000C6A84">
        <w:rPr>
          <w:color w:val="000000" w:themeColor="text1"/>
        </w:rPr>
        <w:t xml:space="preserve">effectively </w:t>
      </w:r>
      <w:r w:rsidR="00C22415" w:rsidRPr="000C6A84">
        <w:rPr>
          <w:color w:val="000000" w:themeColor="text1"/>
        </w:rPr>
        <w:t xml:space="preserve">in the international knowledge and technology flow and </w:t>
      </w:r>
      <w:r w:rsidR="00FA09E0" w:rsidRPr="000C6A84">
        <w:rPr>
          <w:color w:val="000000" w:themeColor="text1"/>
        </w:rPr>
        <w:t>be helped</w:t>
      </w:r>
      <w:r w:rsidR="00C22415" w:rsidRPr="000C6A84">
        <w:rPr>
          <w:color w:val="000000" w:themeColor="text1"/>
        </w:rPr>
        <w:t xml:space="preserve"> to bridge the digital, technological and AI gap and </w:t>
      </w:r>
      <w:r w:rsidR="00FA09E0" w:rsidRPr="000C6A84">
        <w:rPr>
          <w:color w:val="000000" w:themeColor="text1"/>
        </w:rPr>
        <w:t xml:space="preserve">to </w:t>
      </w:r>
      <w:r w:rsidR="00C22415" w:rsidRPr="000C6A84">
        <w:rPr>
          <w:color w:val="000000" w:themeColor="text1"/>
        </w:rPr>
        <w:t xml:space="preserve">build </w:t>
      </w:r>
      <w:r w:rsidR="0083616A" w:rsidRPr="000C6A84">
        <w:rPr>
          <w:color w:val="000000" w:themeColor="text1"/>
        </w:rPr>
        <w:t xml:space="preserve">a </w:t>
      </w:r>
      <w:r w:rsidR="00C22415" w:rsidRPr="000C6A84">
        <w:rPr>
          <w:color w:val="000000" w:themeColor="text1"/>
        </w:rPr>
        <w:t>strong domestic innovation ecosystem.</w:t>
      </w:r>
      <w:r w:rsidR="005909D4" w:rsidRPr="000C6A84">
        <w:t xml:space="preserve"> </w:t>
      </w:r>
      <w:r w:rsidR="003F1BC5" w:rsidRPr="000C6A84">
        <w:t xml:space="preserve">We </w:t>
      </w:r>
      <w:r w:rsidR="00C22415" w:rsidRPr="000C6A84">
        <w:rPr>
          <w:color w:val="000000" w:themeColor="text1"/>
        </w:rPr>
        <w:t xml:space="preserve">appreciate the </w:t>
      </w:r>
      <w:r w:rsidR="003F1BC5" w:rsidRPr="000C6A84">
        <w:rPr>
          <w:color w:val="000000" w:themeColor="text1"/>
        </w:rPr>
        <w:t xml:space="preserve">support of the Director General </w:t>
      </w:r>
      <w:r w:rsidR="00C22415" w:rsidRPr="000C6A84">
        <w:rPr>
          <w:color w:val="000000" w:themeColor="text1"/>
        </w:rPr>
        <w:t>and his team for LDCs in th</w:t>
      </w:r>
      <w:r w:rsidR="003F1BC5" w:rsidRPr="000C6A84">
        <w:rPr>
          <w:color w:val="000000" w:themeColor="text1"/>
        </w:rPr>
        <w:t>at</w:t>
      </w:r>
      <w:r w:rsidR="00C22415" w:rsidRPr="000C6A84">
        <w:rPr>
          <w:color w:val="000000" w:themeColor="text1"/>
        </w:rPr>
        <w:t xml:space="preserve"> regard. WIPO deliverables for the LDC</w:t>
      </w:r>
      <w:r w:rsidR="000700C2" w:rsidRPr="000C6A84">
        <w:rPr>
          <w:color w:val="000000" w:themeColor="text1"/>
        </w:rPr>
        <w:t>s</w:t>
      </w:r>
      <w:r w:rsidR="00C22415" w:rsidRPr="000C6A84">
        <w:rPr>
          <w:color w:val="000000" w:themeColor="text1"/>
        </w:rPr>
        <w:t xml:space="preserve"> and the graduation support package</w:t>
      </w:r>
      <w:r w:rsidR="000171EA" w:rsidRPr="000C6A84">
        <w:rPr>
          <w:color w:val="000000" w:themeColor="text1"/>
        </w:rPr>
        <w:t>, from which many LDCs are benefiting,</w:t>
      </w:r>
      <w:r w:rsidR="00C22415" w:rsidRPr="000C6A84">
        <w:rPr>
          <w:color w:val="000000" w:themeColor="text1"/>
        </w:rPr>
        <w:t xml:space="preserve"> remain pivotal for enhancing our regulatory and innovative capacities. We welcome the WIPO training session for Geneva-based LDC Delegates on IP matters</w:t>
      </w:r>
      <w:r w:rsidR="00DA5475" w:rsidRPr="000C6A84">
        <w:rPr>
          <w:color w:val="000000" w:themeColor="text1"/>
        </w:rPr>
        <w:t>. Th</w:t>
      </w:r>
      <w:r w:rsidR="00C22415" w:rsidRPr="000C6A84">
        <w:rPr>
          <w:color w:val="000000" w:themeColor="text1"/>
        </w:rPr>
        <w:t>is year</w:t>
      </w:r>
      <w:r w:rsidR="00DA5475" w:rsidRPr="000C6A84">
        <w:rPr>
          <w:color w:val="000000" w:themeColor="text1"/>
        </w:rPr>
        <w:t>,</w:t>
      </w:r>
      <w:r w:rsidR="00C22415" w:rsidRPr="000C6A84">
        <w:rPr>
          <w:color w:val="000000" w:themeColor="text1"/>
        </w:rPr>
        <w:t xml:space="preserve"> it </w:t>
      </w:r>
      <w:r w:rsidR="006913F9" w:rsidRPr="000C6A84">
        <w:rPr>
          <w:color w:val="000000" w:themeColor="text1"/>
        </w:rPr>
        <w:t>include</w:t>
      </w:r>
      <w:r w:rsidR="00C22415" w:rsidRPr="000C6A84">
        <w:rPr>
          <w:color w:val="000000" w:themeColor="text1"/>
        </w:rPr>
        <w:t xml:space="preserve">d a segment on </w:t>
      </w:r>
      <w:r w:rsidR="00DA5475" w:rsidRPr="000C6A84">
        <w:rPr>
          <w:color w:val="000000" w:themeColor="text1"/>
        </w:rPr>
        <w:t xml:space="preserve">AI, </w:t>
      </w:r>
      <w:r w:rsidR="00C22415" w:rsidRPr="000C6A84">
        <w:rPr>
          <w:color w:val="000000" w:themeColor="text1"/>
        </w:rPr>
        <w:t>a</w:t>
      </w:r>
      <w:r w:rsidR="007F197B" w:rsidRPr="000C6A84">
        <w:rPr>
          <w:color w:val="000000" w:themeColor="text1"/>
        </w:rPr>
        <w:t> </w:t>
      </w:r>
      <w:r w:rsidR="00005193" w:rsidRPr="000C6A84">
        <w:rPr>
          <w:color w:val="000000" w:themeColor="text1"/>
        </w:rPr>
        <w:t>f</w:t>
      </w:r>
      <w:r w:rsidR="00C22415" w:rsidRPr="000C6A84">
        <w:rPr>
          <w:color w:val="000000" w:themeColor="text1"/>
        </w:rPr>
        <w:t xml:space="preserve">itting topic. We value </w:t>
      </w:r>
      <w:r w:rsidR="00005193" w:rsidRPr="000C6A84">
        <w:rPr>
          <w:color w:val="000000" w:themeColor="text1"/>
        </w:rPr>
        <w:t xml:space="preserve">the DA and </w:t>
      </w:r>
      <w:r w:rsidR="00C22415" w:rsidRPr="000C6A84">
        <w:rPr>
          <w:color w:val="000000" w:themeColor="text1"/>
        </w:rPr>
        <w:t xml:space="preserve">call for </w:t>
      </w:r>
      <w:r w:rsidR="000E5DA0" w:rsidRPr="000C6A84">
        <w:rPr>
          <w:color w:val="000000" w:themeColor="text1"/>
        </w:rPr>
        <w:t xml:space="preserve">the </w:t>
      </w:r>
      <w:r w:rsidR="00C22415" w:rsidRPr="000C6A84">
        <w:rPr>
          <w:color w:val="000000" w:themeColor="text1"/>
        </w:rPr>
        <w:t xml:space="preserve">effective operationalization of the </w:t>
      </w:r>
      <w:r w:rsidR="00520D74" w:rsidRPr="000C6A84">
        <w:rPr>
          <w:color w:val="000000" w:themeColor="text1"/>
        </w:rPr>
        <w:t>Agreement on Trade-Related Aspects of Intellectual Property Rights (</w:t>
      </w:r>
      <w:r w:rsidR="00C22415" w:rsidRPr="000C6A84">
        <w:rPr>
          <w:color w:val="000000" w:themeColor="text1"/>
        </w:rPr>
        <w:t>TRIPS</w:t>
      </w:r>
      <w:r w:rsidR="00520D74" w:rsidRPr="000C6A84">
        <w:rPr>
          <w:color w:val="000000" w:themeColor="text1"/>
        </w:rPr>
        <w:t>)</w:t>
      </w:r>
      <w:r w:rsidR="00C22415" w:rsidRPr="000C6A84">
        <w:rPr>
          <w:color w:val="000000" w:themeColor="text1"/>
        </w:rPr>
        <w:t xml:space="preserve"> </w:t>
      </w:r>
      <w:r w:rsidR="00903AC6" w:rsidRPr="000C6A84">
        <w:rPr>
          <w:color w:val="000000" w:themeColor="text1"/>
        </w:rPr>
        <w:t xml:space="preserve">commitment on </w:t>
      </w:r>
      <w:r w:rsidR="00C22415" w:rsidRPr="000C6A84">
        <w:rPr>
          <w:color w:val="000000" w:themeColor="text1"/>
        </w:rPr>
        <w:t>flexibilities and provision</w:t>
      </w:r>
      <w:r w:rsidR="000E5DA0" w:rsidRPr="000C6A84">
        <w:rPr>
          <w:color w:val="000000" w:themeColor="text1"/>
        </w:rPr>
        <w:t>s regarding</w:t>
      </w:r>
      <w:r w:rsidR="00C22415" w:rsidRPr="000C6A84">
        <w:rPr>
          <w:color w:val="000000" w:themeColor="text1"/>
        </w:rPr>
        <w:t xml:space="preserve"> LDCs, </w:t>
      </w:r>
      <w:proofErr w:type="gramStart"/>
      <w:r w:rsidR="000E5DA0" w:rsidRPr="000C6A84">
        <w:rPr>
          <w:color w:val="000000" w:themeColor="text1"/>
        </w:rPr>
        <w:t xml:space="preserve">in </w:t>
      </w:r>
      <w:r w:rsidR="00C22415" w:rsidRPr="000C6A84">
        <w:rPr>
          <w:color w:val="000000" w:themeColor="text1"/>
        </w:rPr>
        <w:t>particular Article</w:t>
      </w:r>
      <w:proofErr w:type="gramEnd"/>
      <w:r w:rsidR="00C22415" w:rsidRPr="000C6A84">
        <w:rPr>
          <w:color w:val="000000" w:themeColor="text1"/>
        </w:rPr>
        <w:t xml:space="preserve"> 66.2</w:t>
      </w:r>
      <w:r w:rsidR="000E5DA0" w:rsidRPr="000C6A84">
        <w:rPr>
          <w:color w:val="000000" w:themeColor="text1"/>
        </w:rPr>
        <w:t>,</w:t>
      </w:r>
      <w:r w:rsidR="00444508" w:rsidRPr="000C6A84">
        <w:rPr>
          <w:color w:val="000000" w:themeColor="text1"/>
        </w:rPr>
        <w:t xml:space="preserve"> on</w:t>
      </w:r>
      <w:r w:rsidR="00C22415" w:rsidRPr="000C6A84">
        <w:rPr>
          <w:color w:val="000000" w:themeColor="text1"/>
        </w:rPr>
        <w:t xml:space="preserve"> technology </w:t>
      </w:r>
      <w:r w:rsidR="00444508" w:rsidRPr="000C6A84">
        <w:rPr>
          <w:color w:val="000000" w:themeColor="text1"/>
        </w:rPr>
        <w:t xml:space="preserve">transfer </w:t>
      </w:r>
      <w:r w:rsidR="00C22415" w:rsidRPr="000C6A84">
        <w:rPr>
          <w:color w:val="000000" w:themeColor="text1"/>
        </w:rPr>
        <w:t>to LDCs. Policy space for LDCs remain</w:t>
      </w:r>
      <w:r w:rsidR="00D12DE4" w:rsidRPr="000C6A84">
        <w:rPr>
          <w:color w:val="000000" w:themeColor="text1"/>
        </w:rPr>
        <w:t>s</w:t>
      </w:r>
      <w:r w:rsidR="00C22415" w:rsidRPr="000C6A84">
        <w:rPr>
          <w:color w:val="000000" w:themeColor="text1"/>
        </w:rPr>
        <w:t xml:space="preserve"> essential for a smooth, sustainable and irreversible graduation.</w:t>
      </w:r>
      <w:r w:rsidR="00142D55" w:rsidRPr="000C6A84">
        <w:t xml:space="preserve"> </w:t>
      </w:r>
      <w:r w:rsidR="00C22415" w:rsidRPr="000C6A84">
        <w:t>We call for the alignment of standards</w:t>
      </w:r>
      <w:r w:rsidR="00D12DE4" w:rsidRPr="000C6A84">
        <w:t>,</w:t>
      </w:r>
      <w:r w:rsidR="00C22415" w:rsidRPr="000C6A84">
        <w:t xml:space="preserve"> procedures and decisions with the </w:t>
      </w:r>
      <w:r w:rsidR="00D12DE4" w:rsidRPr="000C6A84">
        <w:t>DA</w:t>
      </w:r>
      <w:r w:rsidR="00C22415" w:rsidRPr="000C6A84">
        <w:t xml:space="preserve"> and </w:t>
      </w:r>
      <w:r w:rsidR="007A2BB1" w:rsidRPr="000C6A84">
        <w:t xml:space="preserve">the </w:t>
      </w:r>
      <w:r w:rsidR="00C22415" w:rsidRPr="000C6A84">
        <w:t xml:space="preserve">Doha </w:t>
      </w:r>
      <w:proofErr w:type="spellStart"/>
      <w:r w:rsidR="00C22415" w:rsidRPr="000C6A84">
        <w:t>Programme</w:t>
      </w:r>
      <w:proofErr w:type="spellEnd"/>
      <w:r w:rsidR="00C22415" w:rsidRPr="000C6A84">
        <w:t xml:space="preserve"> of Action</w:t>
      </w:r>
      <w:r w:rsidR="0070488B" w:rsidRPr="000C6A84">
        <w:t xml:space="preserve"> (</w:t>
      </w:r>
      <w:proofErr w:type="spellStart"/>
      <w:r w:rsidR="0070488B" w:rsidRPr="000C6A84">
        <w:t>DPoA</w:t>
      </w:r>
      <w:proofErr w:type="spellEnd"/>
      <w:r w:rsidR="0070488B" w:rsidRPr="000C6A84">
        <w:t>)</w:t>
      </w:r>
      <w:r w:rsidR="00C22415" w:rsidRPr="000C6A84">
        <w:t>.</w:t>
      </w:r>
      <w:r w:rsidR="00142D55" w:rsidRPr="000C6A84">
        <w:t xml:space="preserve"> </w:t>
      </w:r>
      <w:r w:rsidR="00C775F3" w:rsidRPr="000C6A84">
        <w:t xml:space="preserve">We </w:t>
      </w:r>
      <w:r w:rsidR="00C22415" w:rsidRPr="000C6A84">
        <w:t xml:space="preserve">congratulate </w:t>
      </w:r>
      <w:r w:rsidR="00C775F3" w:rsidRPr="000C6A84">
        <w:t xml:space="preserve">the </w:t>
      </w:r>
      <w:r w:rsidR="00C22415" w:rsidRPr="000C6A84">
        <w:t xml:space="preserve">Director General </w:t>
      </w:r>
      <w:r w:rsidR="00AD414B" w:rsidRPr="000C6A84">
        <w:t>on</w:t>
      </w:r>
      <w:r w:rsidR="00C22415" w:rsidRPr="000C6A84">
        <w:t xml:space="preserve"> </w:t>
      </w:r>
      <w:proofErr w:type="gramStart"/>
      <w:r w:rsidR="00C22415" w:rsidRPr="000C6A84">
        <w:t xml:space="preserve">his </w:t>
      </w:r>
      <w:r w:rsidR="007A7D23" w:rsidRPr="000C6A84">
        <w:t>re</w:t>
      </w:r>
      <w:r w:rsidR="007F197B" w:rsidRPr="000C6A84">
        <w:noBreakHyphen/>
      </w:r>
      <w:r w:rsidR="007A7D23" w:rsidRPr="000C6A84">
        <w:t>election</w:t>
      </w:r>
      <w:proofErr w:type="gramEnd"/>
      <w:r w:rsidR="00C22415" w:rsidRPr="000C6A84">
        <w:t xml:space="preserve"> and look forward to carry</w:t>
      </w:r>
      <w:r w:rsidR="0056311F" w:rsidRPr="000C6A84">
        <w:t>ing</w:t>
      </w:r>
      <w:r w:rsidR="00C22415" w:rsidRPr="000C6A84">
        <w:t xml:space="preserve"> forward our partnership.</w:t>
      </w:r>
    </w:p>
    <w:p w14:paraId="61173FF8" w14:textId="0C691375" w:rsidR="008F64E4" w:rsidRPr="000C6A84" w:rsidRDefault="00BC07D0" w:rsidP="008F64E4">
      <w:pPr>
        <w:pStyle w:val="ONUME"/>
      </w:pPr>
      <w:hyperlink r:id="rId24" w:history="1">
        <w:r w:rsidRPr="000C6A84">
          <w:rPr>
            <w:rStyle w:val="Hyperlink"/>
          </w:rPr>
          <w:t>CAMBODIA</w:t>
        </w:r>
      </w:hyperlink>
      <w:r w:rsidR="002A2C9A" w:rsidRPr="000C6A84">
        <w:t xml:space="preserve">: </w:t>
      </w:r>
      <w:r w:rsidR="00D44CA6" w:rsidRPr="000C6A84">
        <w:rPr>
          <w:color w:val="000000" w:themeColor="text1"/>
        </w:rPr>
        <w:t>I</w:t>
      </w:r>
      <w:r w:rsidR="00C22415" w:rsidRPr="000C6A84">
        <w:rPr>
          <w:color w:val="000000" w:themeColor="text1"/>
        </w:rPr>
        <w:t xml:space="preserve">t is a privilege to deliver this statement on behalf of the </w:t>
      </w:r>
      <w:r w:rsidR="000C1359" w:rsidRPr="000C6A84">
        <w:t>ASEAN (Association of Southeast Asian Nations) Working Group on Intellectual Property Cooperation (AWGIPC)</w:t>
      </w:r>
      <w:r w:rsidR="00C22415" w:rsidRPr="000C6A84">
        <w:rPr>
          <w:color w:val="000000" w:themeColor="text1"/>
        </w:rPr>
        <w:t>. ASEAN</w:t>
      </w:r>
      <w:r w:rsidR="0032134D" w:rsidRPr="000C6A84">
        <w:rPr>
          <w:color w:val="000000" w:themeColor="text1"/>
        </w:rPr>
        <w:t xml:space="preserve"> </w:t>
      </w:r>
      <w:r w:rsidR="00C22415" w:rsidRPr="000C6A84">
        <w:rPr>
          <w:color w:val="000000" w:themeColor="text1"/>
        </w:rPr>
        <w:t>congratulat</w:t>
      </w:r>
      <w:r w:rsidR="0032134D" w:rsidRPr="000C6A84">
        <w:rPr>
          <w:color w:val="000000" w:themeColor="text1"/>
        </w:rPr>
        <w:t>e</w:t>
      </w:r>
      <w:r w:rsidR="00C22415" w:rsidRPr="000C6A84">
        <w:rPr>
          <w:color w:val="000000" w:themeColor="text1"/>
        </w:rPr>
        <w:t xml:space="preserve">s </w:t>
      </w:r>
      <w:r w:rsidR="009C383E" w:rsidRPr="000C6A84">
        <w:rPr>
          <w:color w:val="000000" w:themeColor="text1"/>
        </w:rPr>
        <w:t>the</w:t>
      </w:r>
      <w:r w:rsidR="00C22415" w:rsidRPr="000C6A84">
        <w:rPr>
          <w:color w:val="000000" w:themeColor="text1"/>
        </w:rPr>
        <w:t xml:space="preserve"> Director General </w:t>
      </w:r>
      <w:r w:rsidR="00E17171" w:rsidRPr="000C6A84">
        <w:rPr>
          <w:color w:val="000000" w:themeColor="text1"/>
        </w:rPr>
        <w:t xml:space="preserve">on his </w:t>
      </w:r>
      <w:r w:rsidR="00C22415" w:rsidRPr="000C6A84">
        <w:rPr>
          <w:color w:val="000000" w:themeColor="text1"/>
        </w:rPr>
        <w:t>reappointment</w:t>
      </w:r>
      <w:r w:rsidR="007A2BB1" w:rsidRPr="000C6A84">
        <w:rPr>
          <w:color w:val="000000" w:themeColor="text1"/>
        </w:rPr>
        <w:t xml:space="preserve">. His </w:t>
      </w:r>
      <w:r w:rsidR="00C22415" w:rsidRPr="000C6A84">
        <w:rPr>
          <w:color w:val="000000" w:themeColor="text1"/>
        </w:rPr>
        <w:t>visionary leadership has transformed the global IP landscape by advancing I</w:t>
      </w:r>
      <w:r w:rsidR="009C383E" w:rsidRPr="000C6A84">
        <w:rPr>
          <w:color w:val="000000" w:themeColor="text1"/>
        </w:rPr>
        <w:t xml:space="preserve">P </w:t>
      </w:r>
      <w:r w:rsidR="00C22415" w:rsidRPr="000C6A84">
        <w:rPr>
          <w:color w:val="000000" w:themeColor="text1"/>
        </w:rPr>
        <w:t>cooperation, promoting innovation and making I</w:t>
      </w:r>
      <w:r w:rsidR="009C383E" w:rsidRPr="000C6A84">
        <w:rPr>
          <w:color w:val="000000" w:themeColor="text1"/>
        </w:rPr>
        <w:t>P</w:t>
      </w:r>
      <w:r w:rsidR="00C22415" w:rsidRPr="000C6A84">
        <w:rPr>
          <w:color w:val="000000" w:themeColor="text1"/>
        </w:rPr>
        <w:t xml:space="preserve"> more relevant to economic and social development. ASEAN highly values </w:t>
      </w:r>
      <w:r w:rsidR="00A9514D" w:rsidRPr="000C6A84">
        <w:rPr>
          <w:color w:val="000000" w:themeColor="text1"/>
        </w:rPr>
        <w:t>its</w:t>
      </w:r>
      <w:r w:rsidR="00C22415" w:rsidRPr="000C6A84">
        <w:rPr>
          <w:color w:val="000000" w:themeColor="text1"/>
        </w:rPr>
        <w:t xml:space="preserve"> close partnership with WIPO and look</w:t>
      </w:r>
      <w:r w:rsidR="00A9514D" w:rsidRPr="000C6A84">
        <w:rPr>
          <w:color w:val="000000" w:themeColor="text1"/>
        </w:rPr>
        <w:t>s</w:t>
      </w:r>
      <w:r w:rsidR="00C22415" w:rsidRPr="000C6A84">
        <w:rPr>
          <w:color w:val="000000" w:themeColor="text1"/>
        </w:rPr>
        <w:t xml:space="preserve"> forward to continu</w:t>
      </w:r>
      <w:r w:rsidR="002A3621" w:rsidRPr="000C6A84">
        <w:rPr>
          <w:color w:val="000000" w:themeColor="text1"/>
        </w:rPr>
        <w:t>ing</w:t>
      </w:r>
      <w:r w:rsidR="00C22415" w:rsidRPr="000C6A84">
        <w:rPr>
          <w:color w:val="000000" w:themeColor="text1"/>
        </w:rPr>
        <w:t xml:space="preserve"> this collaboration over the coming year. ASEAN is home to young, dynamic and innovative populations supported by one of the world</w:t>
      </w:r>
      <w:r w:rsidR="00071AD4" w:rsidRPr="000C6A84">
        <w:rPr>
          <w:color w:val="000000" w:themeColor="text1"/>
        </w:rPr>
        <w:t>’</w:t>
      </w:r>
      <w:r w:rsidR="00C22415" w:rsidRPr="000C6A84">
        <w:rPr>
          <w:color w:val="000000" w:themeColor="text1"/>
        </w:rPr>
        <w:t xml:space="preserve">s fastest growing digital economies. </w:t>
      </w:r>
      <w:r w:rsidR="003F031A" w:rsidRPr="000C6A84">
        <w:rPr>
          <w:color w:val="000000" w:themeColor="text1"/>
        </w:rPr>
        <w:t>IP</w:t>
      </w:r>
      <w:r w:rsidR="007F197B" w:rsidRPr="000C6A84">
        <w:rPr>
          <w:color w:val="000000" w:themeColor="text1"/>
        </w:rPr>
        <w:t> </w:t>
      </w:r>
      <w:r w:rsidR="00C22415" w:rsidRPr="000C6A84">
        <w:rPr>
          <w:color w:val="000000" w:themeColor="text1"/>
        </w:rPr>
        <w:t xml:space="preserve">has, therefore, become </w:t>
      </w:r>
      <w:r w:rsidR="002C31D6" w:rsidRPr="000C6A84">
        <w:rPr>
          <w:color w:val="000000" w:themeColor="text1"/>
        </w:rPr>
        <w:t>an</w:t>
      </w:r>
      <w:r w:rsidR="00DB1763" w:rsidRPr="000C6A84">
        <w:rPr>
          <w:color w:val="000000" w:themeColor="text1"/>
        </w:rPr>
        <w:t xml:space="preserve"> </w:t>
      </w:r>
      <w:r w:rsidR="00C22415" w:rsidRPr="000C6A84">
        <w:rPr>
          <w:color w:val="000000" w:themeColor="text1"/>
        </w:rPr>
        <w:t xml:space="preserve">increasingly important pillar in fostering creativity, encouraging investment, supporting entrepreneurs and driving sustainable economic growth throughout our region. In this context, ASEAN is implementing the ASEAN </w:t>
      </w:r>
      <w:r w:rsidR="004A70D3" w:rsidRPr="000C6A84">
        <w:rPr>
          <w:color w:val="000000" w:themeColor="text1"/>
        </w:rPr>
        <w:t>Intellectual Property Rights A</w:t>
      </w:r>
      <w:r w:rsidR="00C22415" w:rsidRPr="000C6A84">
        <w:rPr>
          <w:color w:val="000000" w:themeColor="text1"/>
        </w:rPr>
        <w:t xml:space="preserve">ction </w:t>
      </w:r>
      <w:r w:rsidR="004A70D3" w:rsidRPr="000C6A84">
        <w:rPr>
          <w:color w:val="000000" w:themeColor="text1"/>
        </w:rPr>
        <w:t>P</w:t>
      </w:r>
      <w:r w:rsidR="00C22415" w:rsidRPr="000C6A84">
        <w:rPr>
          <w:color w:val="000000" w:themeColor="text1"/>
        </w:rPr>
        <w:t>lan 2016</w:t>
      </w:r>
      <w:r w:rsidR="00317976" w:rsidRPr="000C6A84">
        <w:rPr>
          <w:color w:val="000000" w:themeColor="text1"/>
        </w:rPr>
        <w:t>–</w:t>
      </w:r>
      <w:r w:rsidR="004A70D3" w:rsidRPr="000C6A84">
        <w:rPr>
          <w:color w:val="000000" w:themeColor="text1"/>
        </w:rPr>
        <w:t>2025,</w:t>
      </w:r>
      <w:r w:rsidR="00C22415" w:rsidRPr="000C6A84">
        <w:rPr>
          <w:color w:val="000000" w:themeColor="text1"/>
        </w:rPr>
        <w:t xml:space="preserve"> with </w:t>
      </w:r>
      <w:r w:rsidR="004A70D3" w:rsidRPr="000C6A84">
        <w:rPr>
          <w:color w:val="000000" w:themeColor="text1"/>
        </w:rPr>
        <w:t xml:space="preserve">the </w:t>
      </w:r>
      <w:r w:rsidR="00C22415" w:rsidRPr="000C6A84">
        <w:rPr>
          <w:color w:val="000000" w:themeColor="text1"/>
        </w:rPr>
        <w:t xml:space="preserve">aim </w:t>
      </w:r>
      <w:r w:rsidR="004A70D3" w:rsidRPr="000C6A84">
        <w:rPr>
          <w:color w:val="000000" w:themeColor="text1"/>
        </w:rPr>
        <w:t xml:space="preserve">of </w:t>
      </w:r>
      <w:r w:rsidR="00616CDD" w:rsidRPr="000C6A84">
        <w:rPr>
          <w:color w:val="000000" w:themeColor="text1"/>
        </w:rPr>
        <w:t>fostering</w:t>
      </w:r>
      <w:r w:rsidR="00C22415" w:rsidRPr="000C6A84">
        <w:rPr>
          <w:color w:val="000000" w:themeColor="text1"/>
        </w:rPr>
        <w:t xml:space="preserve"> an effective, enterprising and inclusive </w:t>
      </w:r>
      <w:r w:rsidR="003F031A" w:rsidRPr="000C6A84">
        <w:rPr>
          <w:color w:val="000000" w:themeColor="text1"/>
        </w:rPr>
        <w:t>IP</w:t>
      </w:r>
      <w:r w:rsidR="007F197B" w:rsidRPr="000C6A84">
        <w:rPr>
          <w:color w:val="000000" w:themeColor="text1"/>
        </w:rPr>
        <w:t> </w:t>
      </w:r>
      <w:r w:rsidR="00C22415" w:rsidRPr="000C6A84">
        <w:rPr>
          <w:color w:val="000000" w:themeColor="text1"/>
        </w:rPr>
        <w:t>ecosystem.</w:t>
      </w:r>
      <w:r w:rsidR="004E2C4A" w:rsidRPr="000C6A84">
        <w:t xml:space="preserve"> </w:t>
      </w:r>
      <w:r w:rsidR="00C22415" w:rsidRPr="000C6A84">
        <w:rPr>
          <w:color w:val="000000" w:themeColor="text1"/>
        </w:rPr>
        <w:t xml:space="preserve">We invite all our partners to </w:t>
      </w:r>
      <w:r w:rsidR="00B0150D" w:rsidRPr="000C6A84">
        <w:rPr>
          <w:color w:val="000000" w:themeColor="text1"/>
        </w:rPr>
        <w:t>work</w:t>
      </w:r>
      <w:r w:rsidR="00C22415" w:rsidRPr="000C6A84">
        <w:rPr>
          <w:color w:val="000000" w:themeColor="text1"/>
        </w:rPr>
        <w:t xml:space="preserve"> with ASEAN as we pursue this shared vision and strengthen international cooperation in </w:t>
      </w:r>
      <w:r w:rsidR="003F031A" w:rsidRPr="000C6A84">
        <w:rPr>
          <w:color w:val="000000" w:themeColor="text1"/>
        </w:rPr>
        <w:t>IP</w:t>
      </w:r>
      <w:r w:rsidR="00C22415" w:rsidRPr="000C6A84">
        <w:rPr>
          <w:color w:val="000000" w:themeColor="text1"/>
        </w:rPr>
        <w:t xml:space="preserve">. As we implement this </w:t>
      </w:r>
      <w:r w:rsidR="00883D6E" w:rsidRPr="000C6A84">
        <w:rPr>
          <w:color w:val="000000" w:themeColor="text1"/>
        </w:rPr>
        <w:t>A</w:t>
      </w:r>
      <w:r w:rsidR="00C22415" w:rsidRPr="000C6A84">
        <w:rPr>
          <w:color w:val="000000" w:themeColor="text1"/>
        </w:rPr>
        <w:t xml:space="preserve">ction </w:t>
      </w:r>
      <w:r w:rsidR="00883D6E" w:rsidRPr="000C6A84">
        <w:rPr>
          <w:color w:val="000000" w:themeColor="text1"/>
        </w:rPr>
        <w:t>P</w:t>
      </w:r>
      <w:r w:rsidR="00C22415" w:rsidRPr="000C6A84">
        <w:rPr>
          <w:color w:val="000000" w:themeColor="text1"/>
        </w:rPr>
        <w:t>lan, ASEAN</w:t>
      </w:r>
      <w:r w:rsidR="007F197B" w:rsidRPr="000C6A84">
        <w:rPr>
          <w:color w:val="000000" w:themeColor="text1"/>
        </w:rPr>
        <w:t> </w:t>
      </w:r>
      <w:r w:rsidR="00C22415" w:rsidRPr="000C6A84">
        <w:rPr>
          <w:color w:val="000000" w:themeColor="text1"/>
        </w:rPr>
        <w:t>remains focused on several important priorities. Th</w:t>
      </w:r>
      <w:r w:rsidR="00EA1173" w:rsidRPr="000C6A84">
        <w:rPr>
          <w:color w:val="000000" w:themeColor="text1"/>
        </w:rPr>
        <w:t>ey</w:t>
      </w:r>
      <w:r w:rsidR="00C22415" w:rsidRPr="000C6A84">
        <w:rPr>
          <w:color w:val="000000" w:themeColor="text1"/>
        </w:rPr>
        <w:t xml:space="preserve"> include</w:t>
      </w:r>
      <w:r w:rsidR="00EA1173" w:rsidRPr="000C6A84">
        <w:rPr>
          <w:color w:val="000000" w:themeColor="text1"/>
        </w:rPr>
        <w:t xml:space="preserve"> </w:t>
      </w:r>
      <w:r w:rsidR="00C22415" w:rsidRPr="000C6A84">
        <w:rPr>
          <w:color w:val="000000" w:themeColor="text1"/>
        </w:rPr>
        <w:t xml:space="preserve">strengthening cooperation among ASEAN </w:t>
      </w:r>
      <w:r w:rsidR="00EA1173" w:rsidRPr="000C6A84">
        <w:rPr>
          <w:color w:val="000000" w:themeColor="text1"/>
        </w:rPr>
        <w:t>m</w:t>
      </w:r>
      <w:r w:rsidR="00C22415" w:rsidRPr="000C6A84">
        <w:rPr>
          <w:color w:val="000000" w:themeColor="text1"/>
        </w:rPr>
        <w:t>ember States and our dialogue partner</w:t>
      </w:r>
      <w:r w:rsidR="00EA1173" w:rsidRPr="000C6A84">
        <w:rPr>
          <w:color w:val="000000" w:themeColor="text1"/>
        </w:rPr>
        <w:t>s</w:t>
      </w:r>
      <w:r w:rsidR="00C22415" w:rsidRPr="000C6A84">
        <w:rPr>
          <w:color w:val="000000" w:themeColor="text1"/>
        </w:rPr>
        <w:t xml:space="preserve">, improving communication and coordination, expanding engagement with innovators, universities, research institutions and MSMEs and making greater use of data and digital tools to improve the effectiveness and impact of our </w:t>
      </w:r>
      <w:r w:rsidR="00D9286A" w:rsidRPr="000C6A84">
        <w:rPr>
          <w:color w:val="000000" w:themeColor="text1"/>
        </w:rPr>
        <w:t>IP system</w:t>
      </w:r>
      <w:r w:rsidR="00C22415" w:rsidRPr="000C6A84">
        <w:rPr>
          <w:color w:val="000000" w:themeColor="text1"/>
        </w:rPr>
        <w:t xml:space="preserve">. </w:t>
      </w:r>
      <w:r w:rsidR="007A2BB1" w:rsidRPr="000C6A84">
        <w:rPr>
          <w:color w:val="000000" w:themeColor="text1"/>
        </w:rPr>
        <w:t>S</w:t>
      </w:r>
      <w:r w:rsidR="00C22415" w:rsidRPr="000C6A84">
        <w:rPr>
          <w:color w:val="000000" w:themeColor="text1"/>
        </w:rPr>
        <w:t>uccessful</w:t>
      </w:r>
      <w:r w:rsidR="00331A74" w:rsidRPr="000C6A84">
        <w:rPr>
          <w:color w:val="000000" w:themeColor="text1"/>
        </w:rPr>
        <w:t>,</w:t>
      </w:r>
      <w:r w:rsidR="00C22415" w:rsidRPr="000C6A84">
        <w:rPr>
          <w:color w:val="000000" w:themeColor="text1"/>
        </w:rPr>
        <w:t xml:space="preserve"> multi-role cooperation depends on the commitment of every Member State and partner to work together toward</w:t>
      </w:r>
      <w:r w:rsidR="00331A74" w:rsidRPr="000C6A84">
        <w:rPr>
          <w:color w:val="000000" w:themeColor="text1"/>
        </w:rPr>
        <w:t>s a</w:t>
      </w:r>
      <w:r w:rsidR="00C22415" w:rsidRPr="000C6A84">
        <w:rPr>
          <w:color w:val="000000" w:themeColor="text1"/>
        </w:rPr>
        <w:t xml:space="preserve"> common objective. We are pleased that WIPO has consistently supported ASEAN-led initiative</w:t>
      </w:r>
      <w:r w:rsidR="00331A74" w:rsidRPr="000C6A84">
        <w:rPr>
          <w:color w:val="000000" w:themeColor="text1"/>
        </w:rPr>
        <w:t>s,</w:t>
      </w:r>
      <w:r w:rsidR="00C22415" w:rsidRPr="000C6A84">
        <w:rPr>
          <w:color w:val="000000" w:themeColor="text1"/>
        </w:rPr>
        <w:t xml:space="preserve"> while respecting our </w:t>
      </w:r>
      <w:r w:rsidR="009C238A" w:rsidRPr="000C6A84">
        <w:rPr>
          <w:color w:val="000000" w:themeColor="text1"/>
        </w:rPr>
        <w:t>regional</w:t>
      </w:r>
      <w:r w:rsidR="00C22415" w:rsidRPr="000C6A84">
        <w:rPr>
          <w:color w:val="000000" w:themeColor="text1"/>
        </w:rPr>
        <w:t xml:space="preserve"> priorit</w:t>
      </w:r>
      <w:r w:rsidR="009C238A" w:rsidRPr="000C6A84">
        <w:rPr>
          <w:color w:val="000000" w:themeColor="text1"/>
        </w:rPr>
        <w:t>ies</w:t>
      </w:r>
      <w:r w:rsidR="00C22415" w:rsidRPr="000C6A84">
        <w:rPr>
          <w:color w:val="000000" w:themeColor="text1"/>
        </w:rPr>
        <w:t xml:space="preserve"> and development need</w:t>
      </w:r>
      <w:r w:rsidR="001E2A34" w:rsidRPr="000C6A84">
        <w:rPr>
          <w:color w:val="000000" w:themeColor="text1"/>
        </w:rPr>
        <w:t>s</w:t>
      </w:r>
      <w:r w:rsidR="00C22415" w:rsidRPr="000C6A84">
        <w:rPr>
          <w:color w:val="000000" w:themeColor="text1"/>
        </w:rPr>
        <w:t>.</w:t>
      </w:r>
      <w:r w:rsidR="004E2C4A" w:rsidRPr="000C6A84">
        <w:t xml:space="preserve"> </w:t>
      </w:r>
      <w:r w:rsidR="00C22415" w:rsidRPr="000C6A84">
        <w:rPr>
          <w:color w:val="000000" w:themeColor="text1"/>
        </w:rPr>
        <w:t xml:space="preserve">We would, therefore, like to express our sincere appreciation to </w:t>
      </w:r>
      <w:r w:rsidR="005955CF" w:rsidRPr="000C6A84">
        <w:rPr>
          <w:color w:val="000000" w:themeColor="text1"/>
        </w:rPr>
        <w:t xml:space="preserve">the </w:t>
      </w:r>
      <w:r w:rsidR="00C22415" w:rsidRPr="000C6A84">
        <w:rPr>
          <w:color w:val="000000" w:themeColor="text1"/>
        </w:rPr>
        <w:t xml:space="preserve">many WIPO divisions that have worked closely with ASEAN, including the </w:t>
      </w:r>
      <w:r w:rsidR="008B480A" w:rsidRPr="000C6A84">
        <w:rPr>
          <w:color w:val="000000" w:themeColor="text1"/>
        </w:rPr>
        <w:t>D</w:t>
      </w:r>
      <w:r w:rsidR="00C22415" w:rsidRPr="000C6A84">
        <w:rPr>
          <w:color w:val="000000" w:themeColor="text1"/>
        </w:rPr>
        <w:t xml:space="preserve">ivision </w:t>
      </w:r>
      <w:r w:rsidR="008B480A" w:rsidRPr="000C6A84">
        <w:rPr>
          <w:color w:val="000000" w:themeColor="text1"/>
        </w:rPr>
        <w:t>for</w:t>
      </w:r>
      <w:r w:rsidR="00C22415" w:rsidRPr="000C6A84">
        <w:rPr>
          <w:color w:val="000000" w:themeColor="text1"/>
        </w:rPr>
        <w:t xml:space="preserve"> Asia and the Pacific, WIPO Singapore office</w:t>
      </w:r>
      <w:r w:rsidR="00884D76" w:rsidRPr="000C6A84">
        <w:rPr>
          <w:color w:val="000000" w:themeColor="text1"/>
        </w:rPr>
        <w:t>,</w:t>
      </w:r>
      <w:r w:rsidR="00C22415" w:rsidRPr="000C6A84">
        <w:rPr>
          <w:color w:val="000000" w:themeColor="text1"/>
        </w:rPr>
        <w:t xml:space="preserve"> IP</w:t>
      </w:r>
      <w:r w:rsidR="00314CFD" w:rsidRPr="000C6A84">
        <w:rPr>
          <w:color w:val="000000" w:themeColor="text1"/>
        </w:rPr>
        <w:t xml:space="preserve"> Office Business Solutions</w:t>
      </w:r>
      <w:r w:rsidR="00884D76" w:rsidRPr="000C6A84">
        <w:rPr>
          <w:color w:val="000000" w:themeColor="text1"/>
        </w:rPr>
        <w:t xml:space="preserve"> Division and </w:t>
      </w:r>
      <w:r w:rsidR="00C22415" w:rsidRPr="000C6A84">
        <w:rPr>
          <w:color w:val="000000" w:themeColor="text1"/>
        </w:rPr>
        <w:t xml:space="preserve">IP </w:t>
      </w:r>
      <w:r w:rsidR="00FE2E7F" w:rsidRPr="000C6A84">
        <w:rPr>
          <w:color w:val="000000" w:themeColor="text1"/>
        </w:rPr>
        <w:t>and I</w:t>
      </w:r>
      <w:r w:rsidR="00C22415" w:rsidRPr="000C6A84">
        <w:rPr>
          <w:color w:val="000000" w:themeColor="text1"/>
        </w:rPr>
        <w:t xml:space="preserve">nnovation </w:t>
      </w:r>
      <w:r w:rsidR="00FE2E7F" w:rsidRPr="000C6A84">
        <w:rPr>
          <w:color w:val="000000" w:themeColor="text1"/>
        </w:rPr>
        <w:t>E</w:t>
      </w:r>
      <w:r w:rsidR="00C22415" w:rsidRPr="000C6A84">
        <w:rPr>
          <w:color w:val="000000" w:themeColor="text1"/>
        </w:rPr>
        <w:t>cosystem</w:t>
      </w:r>
      <w:r w:rsidR="00FE2E7F" w:rsidRPr="000C6A84">
        <w:rPr>
          <w:color w:val="000000" w:themeColor="text1"/>
        </w:rPr>
        <w:t>s</w:t>
      </w:r>
      <w:r w:rsidR="00C22415" w:rsidRPr="000C6A84">
        <w:rPr>
          <w:color w:val="000000" w:themeColor="text1"/>
        </w:rPr>
        <w:t xml:space="preserve"> </w:t>
      </w:r>
      <w:r w:rsidR="00FE2E7F" w:rsidRPr="000C6A84">
        <w:rPr>
          <w:color w:val="000000" w:themeColor="text1"/>
        </w:rPr>
        <w:t>S</w:t>
      </w:r>
      <w:r w:rsidR="00C22415" w:rsidRPr="000C6A84">
        <w:rPr>
          <w:color w:val="000000" w:themeColor="text1"/>
        </w:rPr>
        <w:t>ector. Together</w:t>
      </w:r>
      <w:r w:rsidR="00FE2E7F" w:rsidRPr="000C6A84">
        <w:rPr>
          <w:color w:val="000000" w:themeColor="text1"/>
        </w:rPr>
        <w:t>,</w:t>
      </w:r>
      <w:r w:rsidR="00C22415" w:rsidRPr="000C6A84">
        <w:rPr>
          <w:color w:val="000000" w:themeColor="text1"/>
        </w:rPr>
        <w:t xml:space="preserve"> we have achieved significant milestone</w:t>
      </w:r>
      <w:r w:rsidR="00FE2E7F" w:rsidRPr="000C6A84">
        <w:rPr>
          <w:color w:val="000000" w:themeColor="text1"/>
        </w:rPr>
        <w:t>s</w:t>
      </w:r>
      <w:r w:rsidR="00C22415" w:rsidRPr="000C6A84">
        <w:rPr>
          <w:color w:val="000000" w:themeColor="text1"/>
        </w:rPr>
        <w:t>. The</w:t>
      </w:r>
      <w:r w:rsidR="007F197B" w:rsidRPr="000C6A84">
        <w:rPr>
          <w:color w:val="000000" w:themeColor="text1"/>
        </w:rPr>
        <w:t> </w:t>
      </w:r>
      <w:r w:rsidR="00C22415" w:rsidRPr="000C6A84">
        <w:rPr>
          <w:color w:val="000000" w:themeColor="text1"/>
        </w:rPr>
        <w:t xml:space="preserve">ASEAN IP </w:t>
      </w:r>
      <w:r w:rsidR="006D1EFC" w:rsidRPr="000C6A84">
        <w:rPr>
          <w:color w:val="000000" w:themeColor="text1"/>
        </w:rPr>
        <w:t>R</w:t>
      </w:r>
      <w:r w:rsidR="00C22415" w:rsidRPr="000C6A84">
        <w:rPr>
          <w:color w:val="000000" w:themeColor="text1"/>
        </w:rPr>
        <w:t xml:space="preserve">egister has continued to expand and now contains more than 8.6 million </w:t>
      </w:r>
      <w:r w:rsidR="003F031A" w:rsidRPr="000C6A84">
        <w:rPr>
          <w:color w:val="000000" w:themeColor="text1"/>
        </w:rPr>
        <w:t>IP</w:t>
      </w:r>
      <w:r w:rsidR="00C22415" w:rsidRPr="000C6A84">
        <w:rPr>
          <w:color w:val="000000" w:themeColor="text1"/>
        </w:rPr>
        <w:t xml:space="preserve"> </w:t>
      </w:r>
      <w:r w:rsidR="00010C82" w:rsidRPr="000C6A84">
        <w:rPr>
          <w:color w:val="000000" w:themeColor="text1"/>
        </w:rPr>
        <w:t xml:space="preserve">assets </w:t>
      </w:r>
      <w:r w:rsidR="00C22415" w:rsidRPr="000C6A84">
        <w:rPr>
          <w:color w:val="000000" w:themeColor="text1"/>
        </w:rPr>
        <w:t>recorded across four IP</w:t>
      </w:r>
      <w:r w:rsidR="00010C82" w:rsidRPr="000C6A84">
        <w:rPr>
          <w:color w:val="000000" w:themeColor="text1"/>
        </w:rPr>
        <w:t>Rs</w:t>
      </w:r>
      <w:r w:rsidR="00C22415" w:rsidRPr="000C6A84">
        <w:rPr>
          <w:color w:val="000000" w:themeColor="text1"/>
        </w:rPr>
        <w:t xml:space="preserve">. WIPO also supported the first ASEAN </w:t>
      </w:r>
      <w:r w:rsidR="00533C27" w:rsidRPr="000C6A84">
        <w:rPr>
          <w:color w:val="000000" w:themeColor="text1"/>
        </w:rPr>
        <w:t>retreat for h</w:t>
      </w:r>
      <w:r w:rsidR="00C22415" w:rsidRPr="000C6A84">
        <w:rPr>
          <w:color w:val="000000" w:themeColor="text1"/>
        </w:rPr>
        <w:t>ead</w:t>
      </w:r>
      <w:r w:rsidR="00533C27" w:rsidRPr="000C6A84">
        <w:rPr>
          <w:color w:val="000000" w:themeColor="text1"/>
        </w:rPr>
        <w:t>s</w:t>
      </w:r>
      <w:r w:rsidR="00C22415" w:rsidRPr="000C6A84">
        <w:rPr>
          <w:color w:val="000000" w:themeColor="text1"/>
        </w:rPr>
        <w:t xml:space="preserve"> of</w:t>
      </w:r>
      <w:r w:rsidR="007F197B" w:rsidRPr="000C6A84">
        <w:rPr>
          <w:color w:val="000000" w:themeColor="text1"/>
        </w:rPr>
        <w:t> </w:t>
      </w:r>
      <w:r w:rsidR="00C22415" w:rsidRPr="000C6A84">
        <w:rPr>
          <w:color w:val="000000" w:themeColor="text1"/>
        </w:rPr>
        <w:t>IP office</w:t>
      </w:r>
      <w:r w:rsidR="00533C27" w:rsidRPr="000C6A84">
        <w:rPr>
          <w:color w:val="000000" w:themeColor="text1"/>
        </w:rPr>
        <w:t>s</w:t>
      </w:r>
      <w:r w:rsidR="00C22415" w:rsidRPr="000C6A84">
        <w:rPr>
          <w:color w:val="000000" w:themeColor="text1"/>
        </w:rPr>
        <w:t xml:space="preserve">, creating an important platform for strategic dialogue among senior IP officials. Furthermore, </w:t>
      </w:r>
      <w:r w:rsidR="00A55EE9" w:rsidRPr="000C6A84">
        <w:rPr>
          <w:color w:val="000000" w:themeColor="text1"/>
        </w:rPr>
        <w:t xml:space="preserve">the </w:t>
      </w:r>
      <w:r w:rsidR="00C22415" w:rsidRPr="000C6A84">
        <w:rPr>
          <w:color w:val="000000" w:themeColor="text1"/>
        </w:rPr>
        <w:t xml:space="preserve">WIPO IP </w:t>
      </w:r>
      <w:r w:rsidR="00A55EE9" w:rsidRPr="000C6A84">
        <w:rPr>
          <w:color w:val="000000" w:themeColor="text1"/>
        </w:rPr>
        <w:t>M</w:t>
      </w:r>
      <w:r w:rsidR="00C22415" w:rsidRPr="000C6A84">
        <w:rPr>
          <w:color w:val="000000" w:themeColor="text1"/>
        </w:rPr>
        <w:t xml:space="preserve">anagement </w:t>
      </w:r>
      <w:r w:rsidR="00A55EE9" w:rsidRPr="000C6A84">
        <w:rPr>
          <w:color w:val="000000" w:themeColor="text1"/>
        </w:rPr>
        <w:t xml:space="preserve">Clinic for </w:t>
      </w:r>
      <w:r w:rsidR="00C22415" w:rsidRPr="000C6A84">
        <w:rPr>
          <w:color w:val="000000" w:themeColor="text1"/>
        </w:rPr>
        <w:t>SME</w:t>
      </w:r>
      <w:r w:rsidR="00A55EE9" w:rsidRPr="000C6A84">
        <w:rPr>
          <w:color w:val="000000" w:themeColor="text1"/>
        </w:rPr>
        <w:t>s</w:t>
      </w:r>
      <w:r w:rsidR="003C1E90" w:rsidRPr="000C6A84">
        <w:rPr>
          <w:color w:val="000000" w:themeColor="text1"/>
        </w:rPr>
        <w:t xml:space="preserve"> Program</w:t>
      </w:r>
      <w:r w:rsidR="00C22415" w:rsidRPr="000C6A84">
        <w:rPr>
          <w:color w:val="000000" w:themeColor="text1"/>
        </w:rPr>
        <w:t xml:space="preserve"> ha</w:t>
      </w:r>
      <w:r w:rsidR="003C1E90" w:rsidRPr="000C6A84">
        <w:rPr>
          <w:color w:val="000000" w:themeColor="text1"/>
        </w:rPr>
        <w:t>s</w:t>
      </w:r>
      <w:r w:rsidR="00C22415" w:rsidRPr="000C6A84">
        <w:rPr>
          <w:color w:val="000000" w:themeColor="text1"/>
        </w:rPr>
        <w:t xml:space="preserve"> directly benefited more than 20,000 stakeholders across ASEAN, helping </w:t>
      </w:r>
      <w:r w:rsidR="00C22415" w:rsidRPr="000C6A84">
        <w:rPr>
          <w:color w:val="000000" w:themeColor="text1"/>
        </w:rPr>
        <w:lastRenderedPageBreak/>
        <w:t>business</w:t>
      </w:r>
      <w:r w:rsidR="008B7472" w:rsidRPr="000C6A84">
        <w:rPr>
          <w:color w:val="000000" w:themeColor="text1"/>
        </w:rPr>
        <w:t>es</w:t>
      </w:r>
      <w:r w:rsidR="00C22415" w:rsidRPr="000C6A84">
        <w:rPr>
          <w:color w:val="000000" w:themeColor="text1"/>
        </w:rPr>
        <w:t xml:space="preserve"> </w:t>
      </w:r>
      <w:r w:rsidR="0027768A" w:rsidRPr="000C6A84">
        <w:rPr>
          <w:color w:val="000000" w:themeColor="text1"/>
        </w:rPr>
        <w:t xml:space="preserve">to </w:t>
      </w:r>
      <w:r w:rsidR="00C22415" w:rsidRPr="000C6A84">
        <w:rPr>
          <w:color w:val="000000" w:themeColor="text1"/>
        </w:rPr>
        <w:t>better understand</w:t>
      </w:r>
      <w:r w:rsidR="00463857" w:rsidRPr="000C6A84">
        <w:rPr>
          <w:color w:val="000000" w:themeColor="text1"/>
        </w:rPr>
        <w:t xml:space="preserve"> and leverage</w:t>
      </w:r>
      <w:r w:rsidR="00C22415" w:rsidRPr="000C6A84">
        <w:rPr>
          <w:color w:val="000000" w:themeColor="text1"/>
        </w:rPr>
        <w:t xml:space="preserve"> </w:t>
      </w:r>
      <w:r w:rsidR="003F031A" w:rsidRPr="000C6A84">
        <w:rPr>
          <w:color w:val="000000" w:themeColor="text1"/>
        </w:rPr>
        <w:t>IP</w:t>
      </w:r>
      <w:r w:rsidR="00C22415" w:rsidRPr="000C6A84">
        <w:rPr>
          <w:color w:val="000000" w:themeColor="text1"/>
        </w:rPr>
        <w:t xml:space="preserve"> </w:t>
      </w:r>
      <w:r w:rsidR="0078114C" w:rsidRPr="000C6A84">
        <w:rPr>
          <w:color w:val="000000" w:themeColor="text1"/>
        </w:rPr>
        <w:t xml:space="preserve">to make them more </w:t>
      </w:r>
      <w:r w:rsidR="00C22415" w:rsidRPr="000C6A84">
        <w:rPr>
          <w:color w:val="000000" w:themeColor="text1"/>
        </w:rPr>
        <w:t>competitive.</w:t>
      </w:r>
      <w:r w:rsidR="004E2C4A" w:rsidRPr="000C6A84">
        <w:t xml:space="preserve"> </w:t>
      </w:r>
      <w:r w:rsidR="00C22415" w:rsidRPr="000C6A84">
        <w:t>ASEAN welcome</w:t>
      </w:r>
      <w:r w:rsidR="0078114C" w:rsidRPr="000C6A84">
        <w:t>s</w:t>
      </w:r>
      <w:r w:rsidR="00C22415" w:rsidRPr="000C6A84">
        <w:t xml:space="preserve"> the seven newly agreed areas of cooperation</w:t>
      </w:r>
      <w:r w:rsidR="0078114C" w:rsidRPr="000C6A84">
        <w:t xml:space="preserve"> between</w:t>
      </w:r>
      <w:r w:rsidR="00C22415" w:rsidRPr="000C6A84">
        <w:t xml:space="preserve"> ASEAN and WIPO</w:t>
      </w:r>
      <w:r w:rsidR="00A06E54" w:rsidRPr="000C6A84">
        <w:t xml:space="preserve">, </w:t>
      </w:r>
      <w:r w:rsidR="007A2BB1" w:rsidRPr="000C6A84">
        <w:t xml:space="preserve">which </w:t>
      </w:r>
      <w:r w:rsidR="00C22415" w:rsidRPr="000C6A84">
        <w:t>demonstrat</w:t>
      </w:r>
      <w:r w:rsidR="007A2BB1" w:rsidRPr="000C6A84">
        <w:t>e</w:t>
      </w:r>
      <w:r w:rsidR="00C22415" w:rsidRPr="000C6A84">
        <w:t xml:space="preserve"> our shared commitment </w:t>
      </w:r>
      <w:r w:rsidR="00A06E54" w:rsidRPr="000C6A84">
        <w:t xml:space="preserve">to </w:t>
      </w:r>
      <w:r w:rsidR="00C22415" w:rsidRPr="000C6A84">
        <w:t>address</w:t>
      </w:r>
      <w:r w:rsidR="007A2BB1" w:rsidRPr="000C6A84">
        <w:t>ing</w:t>
      </w:r>
      <w:r w:rsidR="00C22415" w:rsidRPr="000C6A84">
        <w:t xml:space="preserve"> emerging challenge</w:t>
      </w:r>
      <w:r w:rsidR="00A06E54" w:rsidRPr="000C6A84">
        <w:t>s</w:t>
      </w:r>
      <w:r w:rsidR="00C22415" w:rsidRPr="000C6A84">
        <w:t xml:space="preserve"> and opportunit</w:t>
      </w:r>
      <w:r w:rsidR="00A06E54" w:rsidRPr="000C6A84">
        <w:t>ies</w:t>
      </w:r>
      <w:r w:rsidR="00C22415" w:rsidRPr="000C6A84">
        <w:t xml:space="preserve"> in </w:t>
      </w:r>
      <w:r w:rsidR="00A06E54" w:rsidRPr="000C6A84">
        <w:t xml:space="preserve">a </w:t>
      </w:r>
      <w:r w:rsidR="00C22415" w:rsidRPr="000C6A84">
        <w:t>rapid</w:t>
      </w:r>
      <w:r w:rsidR="00A06E54" w:rsidRPr="000C6A84">
        <w:t>ly</w:t>
      </w:r>
      <w:r w:rsidR="00C22415" w:rsidRPr="000C6A84">
        <w:t xml:space="preserve"> evolving global innovation landscape. ASEAN stands ready to work closely with WIPO and all partners to ensure</w:t>
      </w:r>
      <w:r w:rsidR="00D83AE4" w:rsidRPr="000C6A84">
        <w:t xml:space="preserve"> that</w:t>
      </w:r>
      <w:r w:rsidR="00C22415" w:rsidRPr="000C6A84">
        <w:t xml:space="preserve"> this initiative deliver</w:t>
      </w:r>
      <w:r w:rsidR="00D83AE4" w:rsidRPr="000C6A84">
        <w:t>s</w:t>
      </w:r>
      <w:r w:rsidR="00C22415" w:rsidRPr="000C6A84">
        <w:t xml:space="preserve"> meaningful result</w:t>
      </w:r>
      <w:r w:rsidR="00D83AE4" w:rsidRPr="000C6A84">
        <w:t>s</w:t>
      </w:r>
      <w:r w:rsidR="00C22415" w:rsidRPr="000C6A84">
        <w:t>.</w:t>
      </w:r>
    </w:p>
    <w:p w14:paraId="7F515C4F" w14:textId="5F9C8CC9" w:rsidR="002649F6" w:rsidRPr="000C6A84" w:rsidRDefault="00E5113E" w:rsidP="008F64E4">
      <w:pPr>
        <w:pStyle w:val="ONUME"/>
      </w:pPr>
      <w:hyperlink r:id="rId25" w:history="1">
        <w:r w:rsidRPr="000C6A84">
          <w:rPr>
            <w:rStyle w:val="Hyperlink"/>
          </w:rPr>
          <w:t>SAMOA</w:t>
        </w:r>
      </w:hyperlink>
      <w:r w:rsidR="008D1904" w:rsidRPr="000C6A84">
        <w:t xml:space="preserve">: </w:t>
      </w:r>
      <w:r w:rsidR="00AB6CA3" w:rsidRPr="000C6A84">
        <w:t xml:space="preserve">The Delegation of Samoa, speaking on behalf of the Pacific Island States and in alignment with the statement </w:t>
      </w:r>
      <w:r w:rsidR="007A2BB1" w:rsidRPr="000C6A84">
        <w:t>delivered on behalf of the APG</w:t>
      </w:r>
      <w:r w:rsidR="00AB6CA3" w:rsidRPr="000C6A84">
        <w:t xml:space="preserve">, reaffirms its support for WIPO and for an inclusive, effective and responsive multilateral IP system that is grounded in dialogue, cooperation and development. As recognized in the 2050 </w:t>
      </w:r>
      <w:r w:rsidR="007A2BB1" w:rsidRPr="000C6A84">
        <w:t>S</w:t>
      </w:r>
      <w:r w:rsidR="00AB6CA3" w:rsidRPr="000C6A84">
        <w:t xml:space="preserve">trategy for the Blue Pacific Continent, the peoples, cultures, knowledge systems, biodiversity and natural resources are among its greatest strengths, underpinning its identity, resilience and sustainable development. For the Pacific, IP not only protects innovation but also supports economic resilience, cultural vitality and inclusive prosperity. The </w:t>
      </w:r>
      <w:r w:rsidR="008A47E5" w:rsidRPr="000C6A84">
        <w:t>G</w:t>
      </w:r>
      <w:r w:rsidR="00AB6CA3" w:rsidRPr="000C6A84">
        <w:t>roup welcome</w:t>
      </w:r>
      <w:r w:rsidR="007A2BB1" w:rsidRPr="000C6A84">
        <w:t>s</w:t>
      </w:r>
      <w:r w:rsidR="00AB6CA3" w:rsidRPr="000C6A84">
        <w:t xml:space="preserve"> progress in WIPO’s work, particularly the WIPO Treaty on Intellectual Property, Gene</w:t>
      </w:r>
      <w:r w:rsidR="00F66F3E" w:rsidRPr="000C6A84">
        <w:t>t</w:t>
      </w:r>
      <w:r w:rsidR="00AB6CA3" w:rsidRPr="000C6A84">
        <w:t>ic Resources and Associated Traditional Knowledge (GRATK Treaty) and look</w:t>
      </w:r>
      <w:r w:rsidR="007A2BB1" w:rsidRPr="000C6A84">
        <w:t>s</w:t>
      </w:r>
      <w:r w:rsidR="00AB6CA3" w:rsidRPr="000C6A84">
        <w:t xml:space="preserve"> forward to its wider a</w:t>
      </w:r>
      <w:r w:rsidR="007A2BB1" w:rsidRPr="000C6A84">
        <w:t>doption</w:t>
      </w:r>
      <w:r w:rsidR="00AB6CA3" w:rsidRPr="000C6A84">
        <w:t xml:space="preserve"> and effective implementation. It is pleased to partner with WIPO and Australia to convene the Pacific Regional Implementation Workshop in Fiji in October 2026 to strengthen capacity on genetic resources </w:t>
      </w:r>
      <w:r w:rsidR="007A2BB1" w:rsidRPr="000C6A84">
        <w:t xml:space="preserve">(GRs) </w:t>
      </w:r>
      <w:r w:rsidR="00AB6CA3" w:rsidRPr="000C6A84">
        <w:t>and associated traditional knowledge</w:t>
      </w:r>
      <w:r w:rsidR="007A2BB1" w:rsidRPr="000C6A84">
        <w:t xml:space="preserve"> (TK)</w:t>
      </w:r>
      <w:r w:rsidR="00AB6CA3" w:rsidRPr="000C6A84">
        <w:t xml:space="preserve">. The Group continues to prioritize negotiations for the protection of </w:t>
      </w:r>
      <w:r w:rsidR="002B59AC" w:rsidRPr="000C6A84">
        <w:t>TK and</w:t>
      </w:r>
      <w:r w:rsidR="00214FAE" w:rsidRPr="000C6A84">
        <w:t xml:space="preserve"> traditional cultural expressions</w:t>
      </w:r>
      <w:r w:rsidR="002B59AC" w:rsidRPr="000C6A84">
        <w:t xml:space="preserve"> </w:t>
      </w:r>
      <w:r w:rsidR="00214FAE" w:rsidRPr="000C6A84">
        <w:t>(</w:t>
      </w:r>
      <w:r w:rsidR="002B59AC" w:rsidRPr="000C6A84">
        <w:t>TCEs</w:t>
      </w:r>
      <w:r w:rsidR="00214FAE" w:rsidRPr="000C6A84">
        <w:t>)</w:t>
      </w:r>
      <w:r w:rsidR="00AB6CA3" w:rsidRPr="000C6A84">
        <w:t xml:space="preserve">, a long-standing priority for the Pacific. Capacity-building for small island developing States (SIDS) remains essential, including technical assistance, institutional strengthening, digital transformation, innovation and creative industries. </w:t>
      </w:r>
      <w:r w:rsidR="002B59AC" w:rsidRPr="000C6A84">
        <w:t xml:space="preserve">Also important is </w:t>
      </w:r>
      <w:r w:rsidR="00AB6CA3" w:rsidRPr="000C6A84">
        <w:t xml:space="preserve">the meaningful participation by </w:t>
      </w:r>
      <w:r w:rsidR="002B59AC" w:rsidRPr="000C6A84">
        <w:t>I</w:t>
      </w:r>
      <w:r w:rsidR="00AB6CA3" w:rsidRPr="000C6A84">
        <w:t xml:space="preserve">ndigenous </w:t>
      </w:r>
      <w:r w:rsidR="002B59AC" w:rsidRPr="000C6A84">
        <w:t>P</w:t>
      </w:r>
      <w:r w:rsidR="00AB6CA3" w:rsidRPr="000C6A84">
        <w:t>eoples</w:t>
      </w:r>
      <w:r w:rsidR="007F197B" w:rsidRPr="000C6A84">
        <w:t> </w:t>
      </w:r>
      <w:r w:rsidR="00AB6CA3" w:rsidRPr="000C6A84">
        <w:t xml:space="preserve">and local communities in WIPO’s work and </w:t>
      </w:r>
      <w:r w:rsidR="002B59AC" w:rsidRPr="000C6A84">
        <w:t xml:space="preserve">the </w:t>
      </w:r>
      <w:r w:rsidR="008A47E5" w:rsidRPr="000C6A84">
        <w:t>G</w:t>
      </w:r>
      <w:r w:rsidR="002B59AC" w:rsidRPr="000C6A84">
        <w:t xml:space="preserve">roup </w:t>
      </w:r>
      <w:r w:rsidR="00AB6CA3" w:rsidRPr="000C6A84">
        <w:t>call</w:t>
      </w:r>
      <w:r w:rsidR="002B59AC" w:rsidRPr="000C6A84">
        <w:t>s</w:t>
      </w:r>
      <w:r w:rsidR="00AB6CA3" w:rsidRPr="000C6A84">
        <w:t xml:space="preserve"> for sustained assistance for the participation of Pacific Island countries and other countries in the IGC, as well as in the WIPO Voluntary Fund and other initiatives. The international participation of countries in the Pacific in international development work is extremely </w:t>
      </w:r>
      <w:proofErr w:type="gramStart"/>
      <w:r w:rsidR="00AB6CA3" w:rsidRPr="000C6A84">
        <w:t>important</w:t>
      </w:r>
      <w:proofErr w:type="gramEnd"/>
      <w:r w:rsidR="00AB6CA3" w:rsidRPr="000C6A84">
        <w:t xml:space="preserve"> and the Group affirms its strong support of WIPO’s work in international development. It looks forward to working with all Member States to strengthen WIPO as a responsive, inclusive and forward-looking </w:t>
      </w:r>
      <w:r w:rsidR="002B59AC" w:rsidRPr="000C6A84">
        <w:t>O</w:t>
      </w:r>
      <w:r w:rsidR="00AB6CA3" w:rsidRPr="000C6A84">
        <w:t>rganization that delivers tangible development outcomes for all.</w:t>
      </w:r>
    </w:p>
    <w:p w14:paraId="0391A8B7" w14:textId="23179CE2" w:rsidR="00855D2D" w:rsidRPr="000C6A84" w:rsidRDefault="00FD2048" w:rsidP="008F64E4">
      <w:pPr>
        <w:pStyle w:val="ONUME"/>
      </w:pPr>
      <w:hyperlink r:id="rId26" w:history="1">
        <w:r w:rsidRPr="000C6A84">
          <w:rPr>
            <w:rStyle w:val="Hyperlink"/>
          </w:rPr>
          <w:t>ALGERIA</w:t>
        </w:r>
      </w:hyperlink>
      <w:r w:rsidRPr="000C6A84">
        <w:t xml:space="preserve">: </w:t>
      </w:r>
      <w:r w:rsidR="00D134AE" w:rsidRPr="000C6A84">
        <w:t xml:space="preserve">It is </w:t>
      </w:r>
      <w:r w:rsidR="00BC067D" w:rsidRPr="000C6A84">
        <w:t xml:space="preserve">our </w:t>
      </w:r>
      <w:r w:rsidR="00542837" w:rsidRPr="000C6A84">
        <w:t xml:space="preserve">wish that these </w:t>
      </w:r>
      <w:r w:rsidR="00BC79BE" w:rsidRPr="000C6A84">
        <w:t xml:space="preserve">Assemblies </w:t>
      </w:r>
      <w:r w:rsidR="00542837" w:rsidRPr="000C6A84">
        <w:t xml:space="preserve">may constitute a new building block in the edifice of international cooperation and </w:t>
      </w:r>
      <w:r w:rsidR="0066368D" w:rsidRPr="000C6A84">
        <w:t xml:space="preserve">help to </w:t>
      </w:r>
      <w:r w:rsidR="00542837" w:rsidRPr="000C6A84">
        <w:t xml:space="preserve">strengthen IP as an effective tool for development and prosperity. </w:t>
      </w:r>
      <w:r w:rsidR="002B162F" w:rsidRPr="000C6A84">
        <w:t xml:space="preserve">I take this opportunity to reiterate my congratulations to </w:t>
      </w:r>
      <w:r w:rsidR="00BC79BE" w:rsidRPr="000C6A84">
        <w:t xml:space="preserve">the </w:t>
      </w:r>
      <w:r w:rsidR="002B162F" w:rsidRPr="000C6A84">
        <w:t xml:space="preserve">Director General for </w:t>
      </w:r>
      <w:r w:rsidR="00E66270" w:rsidRPr="000C6A84">
        <w:t>the</w:t>
      </w:r>
      <w:r w:rsidR="002B162F" w:rsidRPr="000C6A84">
        <w:t xml:space="preserve"> renewed confidence </w:t>
      </w:r>
      <w:r w:rsidR="00E66270" w:rsidRPr="000C6A84">
        <w:t xml:space="preserve">placed </w:t>
      </w:r>
      <w:r w:rsidR="002B162F" w:rsidRPr="000C6A84">
        <w:t xml:space="preserve">in him </w:t>
      </w:r>
      <w:r w:rsidR="00E66270" w:rsidRPr="000C6A84">
        <w:t xml:space="preserve">for a second </w:t>
      </w:r>
      <w:r w:rsidR="002B162F" w:rsidRPr="000C6A84">
        <w:t>term</w:t>
      </w:r>
      <w:r w:rsidR="00DE6965" w:rsidRPr="000C6A84">
        <w:t xml:space="preserve">, which </w:t>
      </w:r>
      <w:r w:rsidR="0033198E" w:rsidRPr="000C6A84">
        <w:t>reflects the international community</w:t>
      </w:r>
      <w:r w:rsidR="00071AD4" w:rsidRPr="000C6A84">
        <w:t>’</w:t>
      </w:r>
      <w:r w:rsidR="0033198E" w:rsidRPr="000C6A84">
        <w:t xml:space="preserve">s appreciation of </w:t>
      </w:r>
      <w:r w:rsidR="008C57BE" w:rsidRPr="000C6A84">
        <w:t xml:space="preserve">his clear </w:t>
      </w:r>
      <w:r w:rsidR="0033198E" w:rsidRPr="000C6A84">
        <w:t xml:space="preserve">vision </w:t>
      </w:r>
      <w:r w:rsidR="008C57BE" w:rsidRPr="000C6A84">
        <w:t xml:space="preserve">for </w:t>
      </w:r>
      <w:r w:rsidR="0033198E" w:rsidRPr="000C6A84">
        <w:t xml:space="preserve">making </w:t>
      </w:r>
      <w:r w:rsidR="008C57BE" w:rsidRPr="000C6A84">
        <w:t>IP</w:t>
      </w:r>
      <w:r w:rsidR="0033198E" w:rsidRPr="000C6A84">
        <w:t xml:space="preserve"> a true driver of innovation and an economic pillar serving creators everywhere.</w:t>
      </w:r>
      <w:r w:rsidR="00D56E27" w:rsidRPr="000C6A84">
        <w:t xml:space="preserve"> C</w:t>
      </w:r>
      <w:r w:rsidR="0033198E" w:rsidRPr="000C6A84">
        <w:t xml:space="preserve">ulture is </w:t>
      </w:r>
      <w:r w:rsidR="00D56E27" w:rsidRPr="000C6A84">
        <w:t>a</w:t>
      </w:r>
      <w:r w:rsidR="0033198E" w:rsidRPr="000C6A84">
        <w:t xml:space="preserve"> force </w:t>
      </w:r>
      <w:r w:rsidR="004D49BF" w:rsidRPr="000C6A84">
        <w:t xml:space="preserve">that can </w:t>
      </w:r>
      <w:r w:rsidR="0033198E" w:rsidRPr="000C6A84">
        <w:t>shap</w:t>
      </w:r>
      <w:r w:rsidR="004D49BF" w:rsidRPr="000C6A84">
        <w:t>e</w:t>
      </w:r>
      <w:r w:rsidR="0033198E" w:rsidRPr="000C6A84">
        <w:t xml:space="preserve"> the future</w:t>
      </w:r>
      <w:r w:rsidR="005C64A4" w:rsidRPr="000C6A84">
        <w:t xml:space="preserve">. </w:t>
      </w:r>
      <w:r w:rsidR="00D56E27" w:rsidRPr="000C6A84">
        <w:t>Algeria</w:t>
      </w:r>
      <w:r w:rsidR="005C64A4" w:rsidRPr="000C6A84">
        <w:t>, therefore</w:t>
      </w:r>
      <w:r w:rsidR="0098032B" w:rsidRPr="000C6A84">
        <w:t>,</w:t>
      </w:r>
      <w:r w:rsidR="00D56E27" w:rsidRPr="000C6A84">
        <w:t xml:space="preserve"> </w:t>
      </w:r>
      <w:r w:rsidR="0033198E" w:rsidRPr="000C6A84">
        <w:t xml:space="preserve">places the protection of </w:t>
      </w:r>
      <w:r w:rsidR="00425E76" w:rsidRPr="000C6A84">
        <w:t>IP</w:t>
      </w:r>
      <w:r w:rsidR="0033198E" w:rsidRPr="000C6A84">
        <w:t xml:space="preserve"> at the heart of its strategy for building a knowledge economy. </w:t>
      </w:r>
      <w:r w:rsidR="00FD03D2" w:rsidRPr="000C6A84">
        <w:t>N</w:t>
      </w:r>
      <w:r w:rsidR="0033198E" w:rsidRPr="000C6A84">
        <w:t xml:space="preserve">urturing creators and safeguarding their rights </w:t>
      </w:r>
      <w:r w:rsidR="00FF7FD6" w:rsidRPr="000C6A84">
        <w:t>is the key to</w:t>
      </w:r>
      <w:r w:rsidR="0033198E" w:rsidRPr="000C6A84">
        <w:t xml:space="preserve"> transforming </w:t>
      </w:r>
      <w:r w:rsidR="00691098" w:rsidRPr="000C6A84">
        <w:t xml:space="preserve">the abstract value of </w:t>
      </w:r>
      <w:r w:rsidR="0033198E" w:rsidRPr="000C6A84">
        <w:t xml:space="preserve">beauty into tangible projects with developmental impact, </w:t>
      </w:r>
      <w:r w:rsidR="00691098" w:rsidRPr="000C6A84">
        <w:t xml:space="preserve">thereby </w:t>
      </w:r>
      <w:r w:rsidR="00F6790C" w:rsidRPr="000C6A84">
        <w:t xml:space="preserve">facilitating investment in </w:t>
      </w:r>
      <w:r w:rsidR="0033198E" w:rsidRPr="000C6A84">
        <w:t>our you</w:t>
      </w:r>
      <w:r w:rsidR="00691098" w:rsidRPr="000C6A84">
        <w:t>ng people</w:t>
      </w:r>
      <w:r w:rsidR="00071AD4" w:rsidRPr="000C6A84">
        <w:t>’</w:t>
      </w:r>
      <w:r w:rsidR="00F6790C" w:rsidRPr="000C6A84">
        <w:t>s</w:t>
      </w:r>
      <w:r w:rsidR="00691098" w:rsidRPr="000C6A84">
        <w:t xml:space="preserve"> </w:t>
      </w:r>
      <w:r w:rsidR="008C754B" w:rsidRPr="000C6A84">
        <w:t xml:space="preserve">capabilities </w:t>
      </w:r>
      <w:r w:rsidR="0033198E" w:rsidRPr="000C6A84">
        <w:t>and turn</w:t>
      </w:r>
      <w:r w:rsidR="00014966" w:rsidRPr="000C6A84">
        <w:t>ing</w:t>
      </w:r>
      <w:r w:rsidR="0033198E" w:rsidRPr="000C6A84">
        <w:t xml:space="preserve"> them into sustainable economic assets. </w:t>
      </w:r>
      <w:r w:rsidR="00B82253" w:rsidRPr="000C6A84">
        <w:t xml:space="preserve">As part of that </w:t>
      </w:r>
      <w:r w:rsidR="0033198E" w:rsidRPr="000C6A84">
        <w:t xml:space="preserve">approach, and under the </w:t>
      </w:r>
      <w:r w:rsidR="0086443C" w:rsidRPr="000C6A84">
        <w:t>p</w:t>
      </w:r>
      <w:r w:rsidR="0033198E" w:rsidRPr="000C6A84">
        <w:t xml:space="preserve">atronage of the President of the Republic, the Ministry of Culture and Arts continues to </w:t>
      </w:r>
      <w:r w:rsidR="00E9674D" w:rsidRPr="000C6A84">
        <w:t>cultivate</w:t>
      </w:r>
      <w:r w:rsidR="0033198E" w:rsidRPr="000C6A84">
        <w:t xml:space="preserve"> an environment conducive to cultural investment. </w:t>
      </w:r>
      <w:r w:rsidR="00E9674D" w:rsidRPr="000C6A84">
        <w:t>T</w:t>
      </w:r>
      <w:r w:rsidR="0033198E" w:rsidRPr="000C6A84">
        <w:t xml:space="preserve">he </w:t>
      </w:r>
      <w:proofErr w:type="spellStart"/>
      <w:r w:rsidR="008E7626" w:rsidRPr="000C6A84">
        <w:t>Mouba</w:t>
      </w:r>
      <w:r w:rsidR="00914100" w:rsidRPr="000C6A84">
        <w:t>dar</w:t>
      </w:r>
      <w:r w:rsidR="00071AD4" w:rsidRPr="000C6A84">
        <w:t>’</w:t>
      </w:r>
      <w:r w:rsidR="0064546D" w:rsidRPr="000C6A84">
        <w:t>Art</w:t>
      </w:r>
      <w:proofErr w:type="spellEnd"/>
      <w:r w:rsidR="0033198E" w:rsidRPr="000C6A84">
        <w:t xml:space="preserve"> project </w:t>
      </w:r>
      <w:r w:rsidR="00E9674D" w:rsidRPr="000C6A84">
        <w:t>i</w:t>
      </w:r>
      <w:r w:rsidR="0033198E" w:rsidRPr="000C6A84">
        <w:t xml:space="preserve">s an incubator and </w:t>
      </w:r>
      <w:proofErr w:type="gramStart"/>
      <w:r w:rsidR="0033198E" w:rsidRPr="000C6A84">
        <w:t>support</w:t>
      </w:r>
      <w:proofErr w:type="gramEnd"/>
      <w:r w:rsidR="0033198E" w:rsidRPr="000C6A84">
        <w:t xml:space="preserve"> mechanism for creative projects</w:t>
      </w:r>
      <w:r w:rsidR="004E1453" w:rsidRPr="000C6A84">
        <w:t>. We have also</w:t>
      </w:r>
      <w:r w:rsidR="0033198E" w:rsidRPr="000C6A84">
        <w:t xml:space="preserve"> strengthened mechanisms for celebrating excellence through the President of the Republic</w:t>
      </w:r>
      <w:r w:rsidR="00071AD4" w:rsidRPr="000C6A84">
        <w:t>’</w:t>
      </w:r>
      <w:r w:rsidR="0033198E" w:rsidRPr="000C6A84">
        <w:t xml:space="preserve">s Prize for Young Creators, which has become an annual occasion to celebrate Algerian </w:t>
      </w:r>
      <w:r w:rsidR="000D7C26" w:rsidRPr="000C6A84">
        <w:t>talent</w:t>
      </w:r>
      <w:r w:rsidR="0033198E" w:rsidRPr="000C6A84">
        <w:t xml:space="preserve">. We continue to </w:t>
      </w:r>
      <w:r w:rsidR="00236482" w:rsidRPr="000C6A84">
        <w:t xml:space="preserve">actively </w:t>
      </w:r>
      <w:r w:rsidR="0033198E" w:rsidRPr="000C6A84">
        <w:t xml:space="preserve">support start-ups in the cultural sector through ambitious initiatives aimed at linking heritage and innovation with the logic of modern entrepreneurship, in line with the goals of </w:t>
      </w:r>
      <w:r w:rsidR="00414269" w:rsidRPr="000C6A84">
        <w:t>our</w:t>
      </w:r>
      <w:r w:rsidR="0033198E" w:rsidRPr="000C6A84">
        <w:t xml:space="preserve"> national </w:t>
      </w:r>
      <w:r w:rsidR="00414269" w:rsidRPr="000C6A84">
        <w:t>IP</w:t>
      </w:r>
      <w:r w:rsidR="0033198E" w:rsidRPr="000C6A84">
        <w:t xml:space="preserve"> strategy, </w:t>
      </w:r>
      <w:r w:rsidR="00774CD5" w:rsidRPr="000C6A84">
        <w:t xml:space="preserve">a focus of which </w:t>
      </w:r>
      <w:r w:rsidR="004573D5" w:rsidRPr="000C6A84">
        <w:t xml:space="preserve">are the </w:t>
      </w:r>
      <w:r w:rsidR="0033198E" w:rsidRPr="000C6A84">
        <w:t>creative industries.</w:t>
      </w:r>
      <w:r w:rsidR="00B46F0C" w:rsidRPr="000C6A84">
        <w:t xml:space="preserve"> </w:t>
      </w:r>
      <w:r w:rsidR="004D73E4" w:rsidRPr="000C6A84">
        <w:t>We b</w:t>
      </w:r>
      <w:r w:rsidR="0033198E" w:rsidRPr="000C6A84">
        <w:t>eliev</w:t>
      </w:r>
      <w:r w:rsidR="004D73E4" w:rsidRPr="000C6A84">
        <w:t>e</w:t>
      </w:r>
      <w:r w:rsidR="0033198E" w:rsidRPr="000C6A84">
        <w:t xml:space="preserve"> in the unity of government vision and the complementarity of roles among the </w:t>
      </w:r>
      <w:r w:rsidR="001363EA" w:rsidRPr="000C6A84">
        <w:t xml:space="preserve">different </w:t>
      </w:r>
      <w:r w:rsidR="0033198E" w:rsidRPr="000C6A84">
        <w:t xml:space="preserve">sectors, </w:t>
      </w:r>
      <w:r w:rsidR="004D73E4" w:rsidRPr="000C6A84">
        <w:t xml:space="preserve">and </w:t>
      </w:r>
      <w:r w:rsidR="0033198E" w:rsidRPr="000C6A84">
        <w:t xml:space="preserve">these cultural efforts are in harmony with an ambitious national </w:t>
      </w:r>
      <w:r w:rsidR="00EF7B21" w:rsidRPr="000C6A84">
        <w:t>approach</w:t>
      </w:r>
      <w:r w:rsidR="0033198E" w:rsidRPr="000C6A84">
        <w:t xml:space="preserve"> adopted by Algeria to entrench a culture of innovation in all its dimensions. </w:t>
      </w:r>
      <w:r w:rsidR="00EF7B21" w:rsidRPr="000C6A84">
        <w:t>We are strengthening our</w:t>
      </w:r>
      <w:r w:rsidR="0033198E" w:rsidRPr="000C6A84">
        <w:t xml:space="preserve"> national </w:t>
      </w:r>
      <w:r w:rsidR="0033198E" w:rsidRPr="000C6A84">
        <w:lastRenderedPageBreak/>
        <w:t xml:space="preserve">system </w:t>
      </w:r>
      <w:r w:rsidR="00EF7B21" w:rsidRPr="000C6A84">
        <w:t xml:space="preserve">with </w:t>
      </w:r>
      <w:r w:rsidR="0033198E" w:rsidRPr="000C6A84">
        <w:t xml:space="preserve">a package of </w:t>
      </w:r>
      <w:r w:rsidR="00BB4CA3" w:rsidRPr="000C6A84">
        <w:t>high-</w:t>
      </w:r>
      <w:r w:rsidR="0033198E" w:rsidRPr="000C6A84">
        <w:t>qualit</w:t>
      </w:r>
      <w:r w:rsidR="00BB4CA3" w:rsidRPr="000C6A84">
        <w:t>y</w:t>
      </w:r>
      <w:r w:rsidR="0033198E" w:rsidRPr="000C6A84">
        <w:t xml:space="preserve"> programs and initiatives, </w:t>
      </w:r>
      <w:r w:rsidR="00BE7A8E" w:rsidRPr="000C6A84">
        <w:t>which include</w:t>
      </w:r>
      <w:r w:rsidR="007D7735" w:rsidRPr="000C6A84">
        <w:t>s</w:t>
      </w:r>
      <w:r w:rsidR="00BE7A8E" w:rsidRPr="000C6A84">
        <w:t xml:space="preserve"> </w:t>
      </w:r>
      <w:r w:rsidR="0033198E" w:rsidRPr="000C6A84">
        <w:t>develop</w:t>
      </w:r>
      <w:r w:rsidR="00BE7A8E" w:rsidRPr="000C6A84">
        <w:t>ing</w:t>
      </w:r>
      <w:r w:rsidR="0033198E" w:rsidRPr="000C6A84">
        <w:t xml:space="preserve"> business incubators, support</w:t>
      </w:r>
      <w:r w:rsidR="00BE7A8E" w:rsidRPr="000C6A84">
        <w:t>ing</w:t>
      </w:r>
      <w:r w:rsidR="0033198E" w:rsidRPr="000C6A84">
        <w:t xml:space="preserve"> start-ups</w:t>
      </w:r>
      <w:r w:rsidR="001C097F" w:rsidRPr="000C6A84">
        <w:t xml:space="preserve"> and</w:t>
      </w:r>
      <w:r w:rsidR="0033198E" w:rsidRPr="000C6A84">
        <w:t xml:space="preserve"> link</w:t>
      </w:r>
      <w:r w:rsidR="00BE7A8E" w:rsidRPr="000C6A84">
        <w:t xml:space="preserve">ing the latter </w:t>
      </w:r>
      <w:r w:rsidR="0033198E" w:rsidRPr="000C6A84">
        <w:t>with research institutions</w:t>
      </w:r>
      <w:r w:rsidR="001C097F" w:rsidRPr="000C6A84">
        <w:t xml:space="preserve">. Other initiatives include </w:t>
      </w:r>
      <w:r w:rsidR="0033198E" w:rsidRPr="000C6A84">
        <w:t>the President of the Republic</w:t>
      </w:r>
      <w:r w:rsidR="00071AD4" w:rsidRPr="000C6A84">
        <w:t>’</w:t>
      </w:r>
      <w:r w:rsidR="0033198E" w:rsidRPr="000C6A84">
        <w:t xml:space="preserve">s Prize for </w:t>
      </w:r>
      <w:r w:rsidR="001C097F" w:rsidRPr="000C6A84">
        <w:t>i</w:t>
      </w:r>
      <w:r w:rsidR="0033198E" w:rsidRPr="000C6A84">
        <w:t xml:space="preserve">nnovative </w:t>
      </w:r>
      <w:r w:rsidR="001C097F" w:rsidRPr="000C6A84">
        <w:t>r</w:t>
      </w:r>
      <w:r w:rsidR="0033198E" w:rsidRPr="000C6A84">
        <w:t>esearcher</w:t>
      </w:r>
      <w:r w:rsidR="001C097F" w:rsidRPr="000C6A84">
        <w:t>s</w:t>
      </w:r>
      <w:r w:rsidR="0033198E" w:rsidRPr="000C6A84">
        <w:t xml:space="preserve">, the Success initiative </w:t>
      </w:r>
      <w:r w:rsidR="00D3135B" w:rsidRPr="000C6A84">
        <w:t>for businesses</w:t>
      </w:r>
      <w:r w:rsidR="0033198E" w:rsidRPr="000C6A84">
        <w:t xml:space="preserve"> and the </w:t>
      </w:r>
      <w:r w:rsidR="00BB4CA3" w:rsidRPr="000C6A84">
        <w:t>establishment</w:t>
      </w:r>
      <w:r w:rsidR="0033198E" w:rsidRPr="000C6A84">
        <w:t xml:space="preserve"> of </w:t>
      </w:r>
      <w:r w:rsidR="00345C45" w:rsidRPr="000C6A84">
        <w:t>TISCs</w:t>
      </w:r>
      <w:r w:rsidR="0033198E" w:rsidRPr="000C6A84">
        <w:t xml:space="preserve"> in universities, all the way to the integrated implementation of the national </w:t>
      </w:r>
      <w:r w:rsidR="005F295A" w:rsidRPr="000C6A84">
        <w:t>IP</w:t>
      </w:r>
      <w:r w:rsidR="0033198E" w:rsidRPr="000C6A84">
        <w:t xml:space="preserve"> strategy in the fields of scientific research and innovation.</w:t>
      </w:r>
      <w:r w:rsidR="00B46F0C" w:rsidRPr="000C6A84">
        <w:t xml:space="preserve"> </w:t>
      </w:r>
      <w:r w:rsidR="001363EA" w:rsidRPr="000C6A84">
        <w:t>W</w:t>
      </w:r>
      <w:r w:rsidR="0033198E" w:rsidRPr="000C6A84">
        <w:t xml:space="preserve">e </w:t>
      </w:r>
      <w:r w:rsidR="00A925F7" w:rsidRPr="000C6A84">
        <w:t xml:space="preserve">take </w:t>
      </w:r>
      <w:r w:rsidR="0033198E" w:rsidRPr="000C6A84">
        <w:t xml:space="preserve">pride </w:t>
      </w:r>
      <w:r w:rsidR="00A925F7" w:rsidRPr="000C6A84">
        <w:t xml:space="preserve">in </w:t>
      </w:r>
      <w:r w:rsidR="0033198E" w:rsidRPr="000C6A84">
        <w:t>the level of strategic cooperation that reinforces Algeria</w:t>
      </w:r>
      <w:r w:rsidR="00071AD4" w:rsidRPr="000C6A84">
        <w:t>’</w:t>
      </w:r>
      <w:r w:rsidR="0033198E" w:rsidRPr="000C6A84">
        <w:t xml:space="preserve">s place as an active and influential member </w:t>
      </w:r>
      <w:r w:rsidR="00BB4CA3" w:rsidRPr="000C6A84">
        <w:t>of</w:t>
      </w:r>
      <w:r w:rsidR="0033198E" w:rsidRPr="000C6A84">
        <w:t xml:space="preserve"> </w:t>
      </w:r>
      <w:r w:rsidR="001363EA" w:rsidRPr="000C6A84">
        <w:t>WIPO</w:t>
      </w:r>
      <w:r w:rsidR="0033198E" w:rsidRPr="000C6A84">
        <w:t xml:space="preserve">. </w:t>
      </w:r>
      <w:r w:rsidR="008A06E5" w:rsidRPr="000C6A84">
        <w:t xml:space="preserve">In that regard, a high point came with </w:t>
      </w:r>
      <w:r w:rsidR="0033198E" w:rsidRPr="000C6A84">
        <w:t xml:space="preserve">the visit </w:t>
      </w:r>
      <w:r w:rsidR="008A06E5" w:rsidRPr="000C6A84">
        <w:t>by</w:t>
      </w:r>
      <w:r w:rsidR="0033198E" w:rsidRPr="000C6A84">
        <w:t xml:space="preserve"> the Director General to Algeria last September and the official opening of the </w:t>
      </w:r>
      <w:r w:rsidR="009848F6" w:rsidRPr="000C6A84">
        <w:t>WIPO Algeria Office</w:t>
      </w:r>
      <w:r w:rsidR="0033198E" w:rsidRPr="000C6A84">
        <w:t xml:space="preserve">, which will serve as a bridge for the transfer of expertise and the localization of knowledge. </w:t>
      </w:r>
      <w:r w:rsidR="00AD195E" w:rsidRPr="000C6A84">
        <w:t>The O</w:t>
      </w:r>
      <w:r w:rsidR="0033198E" w:rsidRPr="000C6A84">
        <w:t xml:space="preserve">ffice </w:t>
      </w:r>
      <w:r w:rsidR="00F4214B" w:rsidRPr="000C6A84">
        <w:t xml:space="preserve">will be </w:t>
      </w:r>
      <w:r w:rsidR="00415EC5" w:rsidRPr="000C6A84">
        <w:t>the</w:t>
      </w:r>
      <w:r w:rsidR="00F4214B" w:rsidRPr="000C6A84">
        <w:t xml:space="preserve"> launch</w:t>
      </w:r>
      <w:r w:rsidR="000C3E76" w:rsidRPr="000C6A84">
        <w:t xml:space="preserve"> platform for </w:t>
      </w:r>
      <w:r w:rsidR="00415EC5" w:rsidRPr="000C6A84">
        <w:t xml:space="preserve">a </w:t>
      </w:r>
      <w:r w:rsidR="0033198E" w:rsidRPr="000C6A84">
        <w:t xml:space="preserve">roadmap </w:t>
      </w:r>
      <w:r w:rsidR="000C3E76" w:rsidRPr="000C6A84">
        <w:t xml:space="preserve">on building </w:t>
      </w:r>
      <w:r w:rsidR="0033198E" w:rsidRPr="000C6A84">
        <w:t xml:space="preserve">protection </w:t>
      </w:r>
      <w:r w:rsidR="000C3E76" w:rsidRPr="000C6A84">
        <w:t>for</w:t>
      </w:r>
      <w:r w:rsidR="0033198E" w:rsidRPr="000C6A84">
        <w:t xml:space="preserve"> </w:t>
      </w:r>
      <w:r w:rsidR="000C3E76" w:rsidRPr="000C6A84">
        <w:t>the</w:t>
      </w:r>
      <w:r w:rsidR="0033198E" w:rsidRPr="000C6A84">
        <w:t xml:space="preserve"> geographical indications and collective marks linked to our rich cultural and tourism heritage, </w:t>
      </w:r>
      <w:proofErr w:type="gramStart"/>
      <w:r w:rsidR="00415EC5" w:rsidRPr="000C6A84">
        <w:t>in order to</w:t>
      </w:r>
      <w:proofErr w:type="gramEnd"/>
      <w:r w:rsidR="00415EC5" w:rsidRPr="000C6A84">
        <w:t xml:space="preserve"> </w:t>
      </w:r>
      <w:r w:rsidR="0033198E" w:rsidRPr="000C6A84">
        <w:t>safeguard identity and</w:t>
      </w:r>
      <w:r w:rsidR="00415EC5" w:rsidRPr="000C6A84">
        <w:t xml:space="preserve"> </w:t>
      </w:r>
      <w:r w:rsidR="0033198E" w:rsidRPr="000C6A84">
        <w:t>the rights of future generations.</w:t>
      </w:r>
      <w:r w:rsidR="00B46F0C" w:rsidRPr="000C6A84">
        <w:t xml:space="preserve"> </w:t>
      </w:r>
      <w:r w:rsidR="0075084A" w:rsidRPr="000C6A84">
        <w:t xml:space="preserve">In terms of </w:t>
      </w:r>
      <w:r w:rsidR="0033198E" w:rsidRPr="000C6A84">
        <w:t xml:space="preserve">regional cooperation, Algeria will </w:t>
      </w:r>
      <w:r w:rsidR="0075084A" w:rsidRPr="000C6A84">
        <w:t xml:space="preserve">consolidate </w:t>
      </w:r>
      <w:r w:rsidR="0033198E" w:rsidRPr="000C6A84">
        <w:t xml:space="preserve">its role as a </w:t>
      </w:r>
      <w:r w:rsidR="00FA6E9D" w:rsidRPr="000C6A84">
        <w:t xml:space="preserve">key and constructive </w:t>
      </w:r>
      <w:r w:rsidR="00BB4CA3" w:rsidRPr="000C6A84">
        <w:t>hub</w:t>
      </w:r>
      <w:r w:rsidR="0033198E" w:rsidRPr="000C6A84">
        <w:t xml:space="preserve">. </w:t>
      </w:r>
      <w:r w:rsidR="00CE6113" w:rsidRPr="000C6A84">
        <w:t>O</w:t>
      </w:r>
      <w:r w:rsidR="0033198E" w:rsidRPr="000C6A84">
        <w:t xml:space="preserve">ver the past years, </w:t>
      </w:r>
      <w:proofErr w:type="gramStart"/>
      <w:r w:rsidR="00347F62" w:rsidRPr="000C6A84">
        <w:t>more and more</w:t>
      </w:r>
      <w:proofErr w:type="gramEnd"/>
      <w:r w:rsidR="00347F62" w:rsidRPr="000C6A84">
        <w:t xml:space="preserve"> officials from African and Arab countries </w:t>
      </w:r>
      <w:r w:rsidR="00D86E0A" w:rsidRPr="000C6A84">
        <w:t xml:space="preserve">that are beneficiaries of WIPO programs </w:t>
      </w:r>
      <w:r w:rsidR="00347F62" w:rsidRPr="000C6A84">
        <w:t xml:space="preserve">have chosen Algeria for </w:t>
      </w:r>
      <w:r w:rsidR="00D86E0A" w:rsidRPr="000C6A84">
        <w:t>their training</w:t>
      </w:r>
      <w:r w:rsidR="0033198E" w:rsidRPr="000C6A84">
        <w:t>. The</w:t>
      </w:r>
      <w:r w:rsidR="00711D7F" w:rsidRPr="000C6A84">
        <w:t xml:space="preserve"> </w:t>
      </w:r>
      <w:r w:rsidR="0033198E" w:rsidRPr="000C6A84">
        <w:t xml:space="preserve">specialized courses </w:t>
      </w:r>
      <w:r w:rsidR="00711D7F" w:rsidRPr="000C6A84">
        <w:t xml:space="preserve">provided </w:t>
      </w:r>
      <w:r w:rsidR="00E52393" w:rsidRPr="000C6A84">
        <w:t xml:space="preserve">are </w:t>
      </w:r>
      <w:r w:rsidR="0033198E" w:rsidRPr="000C6A84">
        <w:t>clear evidence of Algeria</w:t>
      </w:r>
      <w:r w:rsidR="00071AD4" w:rsidRPr="000C6A84">
        <w:t>’</w:t>
      </w:r>
      <w:r w:rsidR="0033198E" w:rsidRPr="000C6A84">
        <w:t>s leadership and reflect</w:t>
      </w:r>
      <w:r w:rsidR="00E52393" w:rsidRPr="000C6A84">
        <w:t xml:space="preserve"> </w:t>
      </w:r>
      <w:r w:rsidR="001013D3" w:rsidRPr="000C6A84">
        <w:t xml:space="preserve">its firm </w:t>
      </w:r>
      <w:r w:rsidR="0033198E" w:rsidRPr="000C6A84">
        <w:t xml:space="preserve">aspiration to build an integrated African and Arab system </w:t>
      </w:r>
      <w:r w:rsidR="001013D3" w:rsidRPr="000C6A84">
        <w:t>in</w:t>
      </w:r>
      <w:r w:rsidR="0033198E" w:rsidRPr="000C6A84">
        <w:t xml:space="preserve"> support</w:t>
      </w:r>
      <w:r w:rsidR="001013D3" w:rsidRPr="000C6A84">
        <w:t xml:space="preserve"> of</w:t>
      </w:r>
      <w:r w:rsidR="0033198E" w:rsidRPr="000C6A84">
        <w:t xml:space="preserve"> creative industries.</w:t>
      </w:r>
      <w:r w:rsidR="00B46F0C" w:rsidRPr="000C6A84">
        <w:t xml:space="preserve"> </w:t>
      </w:r>
      <w:r w:rsidR="0033198E" w:rsidRPr="000C6A84">
        <w:t>Algeria</w:t>
      </w:r>
      <w:r w:rsidR="005678C1" w:rsidRPr="000C6A84">
        <w:t xml:space="preserve"> remains</w:t>
      </w:r>
      <w:r w:rsidR="0033198E" w:rsidRPr="000C6A84">
        <w:t xml:space="preserve"> commit</w:t>
      </w:r>
      <w:r w:rsidR="005678C1" w:rsidRPr="000C6A84">
        <w:t>ted</w:t>
      </w:r>
      <w:r w:rsidR="0033198E" w:rsidRPr="000C6A84">
        <w:t xml:space="preserve"> to supporting the Organization</w:t>
      </w:r>
      <w:r w:rsidR="00071AD4" w:rsidRPr="000C6A84">
        <w:t>’</w:t>
      </w:r>
      <w:r w:rsidR="0033198E" w:rsidRPr="000C6A84">
        <w:t>s efforts to shape a fair and equitable</w:t>
      </w:r>
      <w:r w:rsidR="005678C1" w:rsidRPr="000C6A84">
        <w:t xml:space="preserve"> global IP system</w:t>
      </w:r>
      <w:r w:rsidR="0033198E" w:rsidRPr="000C6A84">
        <w:t xml:space="preserve">, one that does not merely protect ideas, but also gives creators </w:t>
      </w:r>
      <w:r w:rsidR="005678C1" w:rsidRPr="000C6A84">
        <w:t xml:space="preserve">around </w:t>
      </w:r>
      <w:r w:rsidR="0033198E" w:rsidRPr="000C6A84">
        <w:t xml:space="preserve">the world the tools </w:t>
      </w:r>
      <w:r w:rsidR="005678C1" w:rsidRPr="000C6A84">
        <w:t xml:space="preserve">they need </w:t>
      </w:r>
      <w:r w:rsidR="0033198E" w:rsidRPr="000C6A84">
        <w:t>to transform their creativity into added value that serves humanity and turns beauty into a bridge of understanding among nations and peoples.</w:t>
      </w:r>
    </w:p>
    <w:p w14:paraId="4F49F298" w14:textId="7AF3AE8B" w:rsidR="004D58B3" w:rsidRPr="000C6A84" w:rsidRDefault="00893E4E" w:rsidP="008F64E4">
      <w:pPr>
        <w:pStyle w:val="ONUME"/>
      </w:pPr>
      <w:hyperlink r:id="rId27" w:history="1">
        <w:r w:rsidRPr="000C6A84">
          <w:rPr>
            <w:rStyle w:val="Hyperlink"/>
          </w:rPr>
          <w:t>ANGOLA</w:t>
        </w:r>
      </w:hyperlink>
      <w:r w:rsidRPr="000C6A84">
        <w:t xml:space="preserve">: </w:t>
      </w:r>
      <w:r w:rsidR="002B162F" w:rsidRPr="000C6A84">
        <w:t xml:space="preserve">Allow me to congratulate the Director General on his </w:t>
      </w:r>
      <w:r w:rsidR="007A7D23" w:rsidRPr="000C6A84">
        <w:t>re-election</w:t>
      </w:r>
      <w:r w:rsidR="002B162F" w:rsidRPr="000C6A84">
        <w:t xml:space="preserve"> and acknowledge his contribution to strengthening the IP system at the international level. Angola</w:t>
      </w:r>
      <w:r w:rsidR="00E16872" w:rsidRPr="000C6A84">
        <w:t> </w:t>
      </w:r>
      <w:r w:rsidR="002B162F" w:rsidRPr="000C6A84">
        <w:t>also associates itself with the statements delivered by the delegations of South Africa on behalf of the African Group, Sao Tome and Principe on behalf of the CPLP, and Nepal on behalf of the Group of LDCs. Angola has consolidated its national innovation ecosystem. Especially noteworthy was the recent opening of the Technology and Science Park in Luanda, a strategic center for fostering research, technological innovation and the creation of tech companies, and promoting IPRs. It has already had a positive impact on the country</w:t>
      </w:r>
      <w:r w:rsidR="00071AD4" w:rsidRPr="000C6A84">
        <w:t>’</w:t>
      </w:r>
      <w:r w:rsidR="002B162F" w:rsidRPr="000C6A84">
        <w:t>s ranking in the Global Innovation Index (GII). As part of its cooperation with WIPO, Angola is implementing the Accessible Books Consortium (ABC) program. This year, it obtained technical assistance under the Creators Learn IP (CLIP) program. We hope to see the implementation of a project for young musicians from Portuguese-speaking countries in</w:t>
      </w:r>
      <w:r w:rsidR="00E16872" w:rsidRPr="000C6A84">
        <w:t> </w:t>
      </w:r>
      <w:r w:rsidR="002B162F" w:rsidRPr="000C6A84">
        <w:t>2027. We also have national initiatives to generate income from our cultural heritage and creative industries and are working with local communities to protect TCEs. In 2025, we</w:t>
      </w:r>
      <w:r w:rsidR="00E16872" w:rsidRPr="000C6A84">
        <w:t> </w:t>
      </w:r>
      <w:r w:rsidR="002B162F" w:rsidRPr="000C6A84">
        <w:t>started to roll out the Industrial Property Automation System (IPAS), which is designed to modernize and harmonize industrial property management. As part of WIPO support for countries in transition, Angola hosted a seminar on IP and youth innovation, strengthening our national capacity in that area. We reiterate our firm commitment to strengthening the IP</w:t>
      </w:r>
      <w:r w:rsidR="00E16872" w:rsidRPr="000C6A84">
        <w:t> </w:t>
      </w:r>
      <w:r w:rsidR="002B162F" w:rsidRPr="000C6A84">
        <w:t xml:space="preserve">system and promoting innovation and creativity as catalysts for sustainable development. Lastly, we call on WIPO to continue our joint efforts in the drafting of our national IP strategy, which will be a key instrument </w:t>
      </w:r>
      <w:r w:rsidR="00BB4CA3" w:rsidRPr="000C6A84">
        <w:t>for</w:t>
      </w:r>
      <w:r w:rsidR="002B162F" w:rsidRPr="000C6A84">
        <w:t xml:space="preserve"> consolidat</w:t>
      </w:r>
      <w:r w:rsidR="00BB4CA3" w:rsidRPr="000C6A84">
        <w:t>ing</w:t>
      </w:r>
      <w:r w:rsidR="002B162F" w:rsidRPr="000C6A84">
        <w:t xml:space="preserve"> </w:t>
      </w:r>
      <w:proofErr w:type="gramStart"/>
      <w:r w:rsidR="002B162F" w:rsidRPr="000C6A84">
        <w:t>a creativity</w:t>
      </w:r>
      <w:proofErr w:type="gramEnd"/>
      <w:r w:rsidR="002B162F" w:rsidRPr="000C6A84">
        <w:t xml:space="preserve"> and innovation ecosystem.</w:t>
      </w:r>
    </w:p>
    <w:p w14:paraId="51960FEE" w14:textId="74E7308E" w:rsidR="004D58B3" w:rsidRPr="000C6A84" w:rsidRDefault="00AC7AE9" w:rsidP="008F64E4">
      <w:pPr>
        <w:pStyle w:val="ONUME"/>
      </w:pPr>
      <w:hyperlink r:id="rId28" w:history="1">
        <w:r w:rsidRPr="000C6A84">
          <w:rPr>
            <w:rStyle w:val="Hyperlink"/>
          </w:rPr>
          <w:t>ANTIGUA AND BARBUDA</w:t>
        </w:r>
      </w:hyperlink>
      <w:r w:rsidR="00B560B0" w:rsidRPr="000C6A84">
        <w:t xml:space="preserve">: The Delegation of Antigua and Barbuda extends its congratulations to the Director General on his reappointment. </w:t>
      </w:r>
      <w:r w:rsidR="00BB4CA3" w:rsidRPr="000C6A84">
        <w:t>His</w:t>
      </w:r>
      <w:r w:rsidR="00B560B0" w:rsidRPr="000C6A84">
        <w:t xml:space="preserve"> inclusive and forward</w:t>
      </w:r>
      <w:r w:rsidR="00E16872" w:rsidRPr="000C6A84">
        <w:noBreakHyphen/>
      </w:r>
      <w:r w:rsidR="00B560B0" w:rsidRPr="000C6A84">
        <w:t>looking leadership has made a significant contribution to the advancement of WIPO</w:t>
      </w:r>
      <w:r w:rsidR="00071AD4" w:rsidRPr="000C6A84">
        <w:t>’</w:t>
      </w:r>
      <w:r w:rsidR="00B560B0" w:rsidRPr="000C6A84">
        <w:t xml:space="preserve">s mandate and </w:t>
      </w:r>
      <w:r w:rsidR="00BB4CA3" w:rsidRPr="000C6A84">
        <w:t xml:space="preserve">the </w:t>
      </w:r>
      <w:r w:rsidR="00B560B0" w:rsidRPr="000C6A84">
        <w:t>engagement of its Member States. We align ourselves with the statement delivered on behalf of GRULAC and express our sincere appreciation to the various divisions of WIPO. We wish to underscore the importance of the Build Back Fund, which has resulted in the registration of Antigua and Barbuda</w:t>
      </w:r>
      <w:r w:rsidR="00071AD4" w:rsidRPr="000C6A84">
        <w:t>’</w:t>
      </w:r>
      <w:r w:rsidR="00B560B0" w:rsidRPr="000C6A84">
        <w:t>s first three collective marks, in</w:t>
      </w:r>
      <w:r w:rsidR="00E16872" w:rsidRPr="000C6A84">
        <w:t> </w:t>
      </w:r>
      <w:r w:rsidR="00B560B0" w:rsidRPr="000C6A84">
        <w:t>2024, and, in 2025, the marketing of the Antigua and Barbuda Beekeepers Cooperative</w:t>
      </w:r>
      <w:r w:rsidR="00071AD4" w:rsidRPr="000C6A84">
        <w:t>’</w:t>
      </w:r>
      <w:r w:rsidR="00B560B0" w:rsidRPr="000C6A84">
        <w:t xml:space="preserve">s (ABBC) honey products: Antigua and Barbuda wildflower honey and Barbuda logwood honey. In undertaking this project, we also wish to thank the WIPO Department for </w:t>
      </w:r>
      <w:r w:rsidR="00B560B0" w:rsidRPr="000C6A84">
        <w:lastRenderedPageBreak/>
        <w:t xml:space="preserve">Trademarks, Designs and Geographical Indications for its invaluable investment in the lives of our local beekeepers. This initiative has contributed to increased consumer interest in the cooperative and its honey products, while significantly expanding the digital reach of the ABBC. In its culmination, the Cooperative was formally presented in the Buzz to Brand symposium held in Antigua and Barbuda, with its branding and marketing assets marking the successful completion of the project. Moreover, in recognizing the importance of IP in the support of SMEs, Antigua and Barbuda has continued to engage with a range of institutional partners to strengthen IP awareness. A notable example of awareness-raising was the 2025 Women Entrepreneurs in the Caribbean Mentorship Program. This program, facilitated by WIPO, equipped 19 Antigua and Barbuda </w:t>
      </w:r>
      <w:r w:rsidR="00692A05" w:rsidRPr="000C6A84">
        <w:t>businesswomen</w:t>
      </w:r>
      <w:r w:rsidR="00B560B0" w:rsidRPr="000C6A84">
        <w:t xml:space="preserve"> with practical knowledge on leveraging IP to protect and grow their businesses. This initiative, as a result, has empowered our business community in the development of their products and services. In the realm of technological development, the support provided to Antigua and Barbuda in its transition to e-filing by the IP Office Business Solutions Division is noteworthy. This</w:t>
      </w:r>
      <w:r w:rsidR="00E16872" w:rsidRPr="000C6A84">
        <w:t> </w:t>
      </w:r>
      <w:r w:rsidR="00B560B0" w:rsidRPr="000C6A84">
        <w:t xml:space="preserve">transition is important, as it </w:t>
      </w:r>
      <w:proofErr w:type="gramStart"/>
      <w:r w:rsidR="00B560B0" w:rsidRPr="000C6A84">
        <w:t>already</w:t>
      </w:r>
      <w:proofErr w:type="gramEnd"/>
      <w:r w:rsidR="00B560B0" w:rsidRPr="000C6A84">
        <w:t xml:space="preserve"> prioritized the training of our trademarks and patents staff in the operation of IPAS 4.0 and outlines the new features, functions and services which accompany the introduction of </w:t>
      </w:r>
      <w:proofErr w:type="gramStart"/>
      <w:r w:rsidR="00B560B0" w:rsidRPr="000C6A84">
        <w:t>cloud-native</w:t>
      </w:r>
      <w:proofErr w:type="gramEnd"/>
      <w:r w:rsidR="00B560B0" w:rsidRPr="000C6A84">
        <w:t>. We are grateful for these valuable developments, as we aim to optimize user engagement. Antigua and Barbuda was pleased to commemorate World IP Day 2026 under the theme IP and Sports: Ready, Set, Innovate. The Antigua and Barbuda Intellectual Property and Commerce Office, in partnership with the University of the West Indies Five Island Campus and Cricket West Indies, a global brand and the official governing body for cricket in the Caribbean, convened a national symposium on the relationship between IP and sporting achievement. Th</w:t>
      </w:r>
      <w:r w:rsidR="003801EA" w:rsidRPr="000C6A84">
        <w:t>e</w:t>
      </w:r>
      <w:r w:rsidR="00B560B0" w:rsidRPr="000C6A84">
        <w:t xml:space="preserve"> symposium also provided an opportunity to highlight Antigua and Barbuda</w:t>
      </w:r>
      <w:r w:rsidR="00071AD4" w:rsidRPr="000C6A84">
        <w:t>’</w:t>
      </w:r>
      <w:r w:rsidR="00B560B0" w:rsidRPr="000C6A84">
        <w:t>s growing investments in sports development. This includes plans to establish a state-of-the-art cricket West Indies campus and a cricket museum, among other features dedicated to preserving the rich heritage of West Indies cricket. The observance of World IP Day was further enhanced by the launch of our Office</w:t>
      </w:r>
      <w:r w:rsidR="00071AD4" w:rsidRPr="000C6A84">
        <w:t>’</w:t>
      </w:r>
      <w:r w:rsidR="00B560B0" w:rsidRPr="000C6A84">
        <w:t>s national primary and secondary school art competition</w:t>
      </w:r>
      <w:r w:rsidR="003801EA" w:rsidRPr="000C6A84">
        <w:t>. E</w:t>
      </w:r>
      <w:r w:rsidR="00B560B0" w:rsidRPr="000C6A84">
        <w:t xml:space="preserve">ncouraged by the engagement generated, Antigua and Barbuda remains committed to promoting IP awareness in all sectors of society. In closing, Antigua and Barbuda expresses its sincere appreciation to the Division for Latin America and the Caribbean, </w:t>
      </w:r>
      <w:proofErr w:type="gramStart"/>
      <w:r w:rsidR="00B560B0" w:rsidRPr="000C6A84">
        <w:t>in particular</w:t>
      </w:r>
      <w:proofErr w:type="gramEnd"/>
      <w:r w:rsidR="00B560B0" w:rsidRPr="000C6A84">
        <w:t xml:space="preserve"> the Section for Caribbean Countries, whose partnership has been instrumental in supporting our national initiatives and priorities. We trust that you will further strengthen this unit, as we remain committed to leveraging IP as a catalyst for sustainable development for present and future generations.</w:t>
      </w:r>
    </w:p>
    <w:p w14:paraId="6008BF7A" w14:textId="46A269CF" w:rsidR="00674F5C" w:rsidRPr="000C6A84" w:rsidRDefault="00955F2A" w:rsidP="008F64E4">
      <w:pPr>
        <w:pStyle w:val="ONUME"/>
      </w:pPr>
      <w:hyperlink r:id="rId29" w:history="1">
        <w:r w:rsidRPr="000C6A84">
          <w:rPr>
            <w:rStyle w:val="Hyperlink"/>
            <w:caps/>
          </w:rPr>
          <w:t>Argentina</w:t>
        </w:r>
      </w:hyperlink>
      <w:r w:rsidRPr="000C6A84">
        <w:t>:</w:t>
      </w:r>
      <w:r w:rsidR="00674F5C" w:rsidRPr="000C6A84">
        <w:t xml:space="preserve"> The Delegation of Argentina extends warm congratulations to the Director General on his </w:t>
      </w:r>
      <w:r w:rsidR="007A7D23" w:rsidRPr="000C6A84">
        <w:t>re-election</w:t>
      </w:r>
      <w:r w:rsidR="00674F5C" w:rsidRPr="000C6A84">
        <w:t xml:space="preserve">. Argentina attaches great importance to WIPO as the main multilateral forum for developing the international IP system, particularly valuing its role in technical cooperation and capacity-building. At the national level, Argentina has undertaken important reforms to modernize its IP system, updating patent guidelines in the chemical, pharmaceutical and biotech sectors to align them with international standards, simplifying trademark registration procedures and promoting the digitalization of its IP services. Its increased participation in WIPO’s bodies demonstrates its commitment to building a stronger, more balanced and inclusive IP system, and it remains committed to strengthening regional cooperation, currently holding the acting presidency of the technical cooperation mechanism for industrial property offices of Latin America, PROSUR. Argentina thanks the Director General for WIPO’s </w:t>
      </w:r>
      <w:r w:rsidR="003801EA" w:rsidRPr="000C6A84">
        <w:t>focus</w:t>
      </w:r>
      <w:r w:rsidR="00674F5C" w:rsidRPr="000C6A84">
        <w:t xml:space="preserve"> on technical cooperation and capacity-building. Projects implemented jointly with Argentina have strengthened national capacities and promoted better strategic use of IP by innovators, entrepreneurs and creators. While tak</w:t>
      </w:r>
      <w:r w:rsidR="003801EA" w:rsidRPr="000C6A84">
        <w:t>ing</w:t>
      </w:r>
      <w:r w:rsidR="00674F5C" w:rsidRPr="000C6A84">
        <w:t xml:space="preserve"> note of efforts made on geographical diversity among staff, Argentina remains concerned that this has not extended to senior leadership roles and encourages the Secretariat to explore all avenues to ensure a more equitable regional distribution, particularly in leadership positions.</w:t>
      </w:r>
    </w:p>
    <w:p w14:paraId="056BFCD2" w14:textId="4C06D6BC" w:rsidR="00BC5FD3" w:rsidRPr="000C6A84" w:rsidRDefault="00955F2A" w:rsidP="008F64E4">
      <w:pPr>
        <w:pStyle w:val="ONUME"/>
      </w:pPr>
      <w:hyperlink r:id="rId30" w:history="1">
        <w:r w:rsidRPr="000C6A84">
          <w:rPr>
            <w:rStyle w:val="Hyperlink"/>
            <w:caps/>
          </w:rPr>
          <w:t>Armenia</w:t>
        </w:r>
      </w:hyperlink>
      <w:r w:rsidRPr="000C6A84">
        <w:t>:</w:t>
      </w:r>
      <w:r w:rsidR="00BC5FD3" w:rsidRPr="000C6A84">
        <w:t xml:space="preserve"> Director General, t</w:t>
      </w:r>
      <w:r w:rsidR="00BC5FD3" w:rsidRPr="000C6A84">
        <w:rPr>
          <w:rFonts w:eastAsia="Times New Roman"/>
          <w:color w:val="000000" w:themeColor="text1"/>
        </w:rPr>
        <w:t>he Delegation of Armenia congratulates you</w:t>
      </w:r>
      <w:r w:rsidR="00BC5FD3" w:rsidRPr="000C6A84">
        <w:t xml:space="preserve"> </w:t>
      </w:r>
      <w:r w:rsidR="00BC5FD3" w:rsidRPr="000C6A84">
        <w:rPr>
          <w:rFonts w:eastAsia="Times New Roman"/>
          <w:color w:val="000000" w:themeColor="text1"/>
        </w:rPr>
        <w:t xml:space="preserve">on your </w:t>
      </w:r>
      <w:r w:rsidR="007A7D23" w:rsidRPr="000C6A84">
        <w:rPr>
          <w:rFonts w:eastAsia="Times New Roman"/>
          <w:color w:val="000000" w:themeColor="text1"/>
        </w:rPr>
        <w:t>re</w:t>
      </w:r>
      <w:r w:rsidR="009D5FCE" w:rsidRPr="000C6A84">
        <w:rPr>
          <w:rFonts w:eastAsia="Times New Roman"/>
          <w:color w:val="000000" w:themeColor="text1"/>
        </w:rPr>
        <w:noBreakHyphen/>
      </w:r>
      <w:r w:rsidR="007A7D23" w:rsidRPr="000C6A84">
        <w:rPr>
          <w:rFonts w:eastAsia="Times New Roman"/>
          <w:color w:val="000000" w:themeColor="text1"/>
        </w:rPr>
        <w:t>election</w:t>
      </w:r>
      <w:r w:rsidR="00BC5FD3" w:rsidRPr="000C6A84">
        <w:rPr>
          <w:rFonts w:eastAsia="Times New Roman"/>
          <w:color w:val="000000" w:themeColor="text1"/>
        </w:rPr>
        <w:t xml:space="preserve"> and wishes you success. With your leadership, experience and vision, we are confident that WIPO will continue to make significant progress and we look forward to further strengthening our excellent cooperation. Armenia attaches great importance to IP as a key driver of innovation, creativity, technological advancement and sustainable economic development. Guided by this vision, we continue to strengthen our national IP ecosystem through legislative reforms, institutional development, capacity-building initiatives and international cooperation. Capacity-building remains one of our priorities. In cooperation with the WIPO Academy, </w:t>
      </w:r>
      <w:r w:rsidR="00BC5FD3" w:rsidRPr="000C6A84">
        <w:t>our</w:t>
      </w:r>
      <w:r w:rsidR="00BC5FD3" w:rsidRPr="000C6A84">
        <w:rPr>
          <w:rFonts w:eastAsia="Times New Roman"/>
          <w:color w:val="000000" w:themeColor="text1"/>
        </w:rPr>
        <w:t xml:space="preserve"> established national IP training institution serves as a national center for IP education, professional training and the development of expertise. It will become operational with a pilot launch of its training programs in September for beneficiaries and other interested stakeholders in the field of IP. The </w:t>
      </w:r>
      <w:r w:rsidR="00BC5FD3" w:rsidRPr="000C6A84">
        <w:t>Intellectual Property Office of Armenia</w:t>
      </w:r>
      <w:r w:rsidR="00BC5FD3" w:rsidRPr="000C6A84">
        <w:rPr>
          <w:rFonts w:eastAsia="Times New Roman"/>
          <w:color w:val="000000" w:themeColor="text1"/>
        </w:rPr>
        <w:t xml:space="preserve"> actively cooperates with </w:t>
      </w:r>
      <w:r w:rsidR="003801EA" w:rsidRPr="000C6A84">
        <w:rPr>
          <w:rFonts w:eastAsia="Times New Roman"/>
          <w:color w:val="000000" w:themeColor="text1"/>
        </w:rPr>
        <w:t>the European Union Intellectual Property Office (</w:t>
      </w:r>
      <w:r w:rsidR="00BC5FD3" w:rsidRPr="000C6A84">
        <w:rPr>
          <w:rFonts w:eastAsia="Times New Roman"/>
          <w:color w:val="000000" w:themeColor="text1"/>
        </w:rPr>
        <w:t>EUIPO</w:t>
      </w:r>
      <w:r w:rsidR="003801EA" w:rsidRPr="000C6A84">
        <w:rPr>
          <w:rFonts w:eastAsia="Times New Roman"/>
          <w:color w:val="000000" w:themeColor="text1"/>
        </w:rPr>
        <w:t>)</w:t>
      </w:r>
      <w:r w:rsidR="00BC5FD3" w:rsidRPr="000C6A84">
        <w:rPr>
          <w:rFonts w:eastAsia="Times New Roman"/>
          <w:color w:val="000000" w:themeColor="text1"/>
        </w:rPr>
        <w:t xml:space="preserve"> </w:t>
      </w:r>
      <w:r w:rsidR="00BC5FD3" w:rsidRPr="000C6A84">
        <w:t>under</w:t>
      </w:r>
      <w:r w:rsidR="00BC5FD3" w:rsidRPr="000C6A84">
        <w:rPr>
          <w:rFonts w:eastAsia="Times New Roman"/>
          <w:color w:val="000000" w:themeColor="text1"/>
        </w:rPr>
        <w:t xml:space="preserve"> the EU-funded EU4IP project. Current joint activities also include the development of a new law on geographical indications</w:t>
      </w:r>
      <w:r w:rsidR="00BC5FD3" w:rsidRPr="000C6A84">
        <w:t>,</w:t>
      </w:r>
      <w:r w:rsidR="00BC5FD3" w:rsidRPr="000C6A84">
        <w:rPr>
          <w:rFonts w:eastAsia="Times New Roman"/>
          <w:color w:val="000000" w:themeColor="text1"/>
        </w:rPr>
        <w:t xml:space="preserve"> which is harmonized with recent European regulations. The positive impact of these reforms and partnerships is already becoming visible. As a result of sustained efforts to strengthen innovation and the IP system, Armenia has improved its </w:t>
      </w:r>
      <w:r w:rsidR="00960E6D" w:rsidRPr="000C6A84">
        <w:rPr>
          <w:rFonts w:eastAsia="Times New Roman"/>
          <w:color w:val="000000" w:themeColor="text1"/>
        </w:rPr>
        <w:t>ranking</w:t>
      </w:r>
      <w:r w:rsidR="00BC5FD3" w:rsidRPr="000C6A84">
        <w:rPr>
          <w:rFonts w:eastAsia="Times New Roman"/>
          <w:color w:val="000000" w:themeColor="text1"/>
        </w:rPr>
        <w:t xml:space="preserve"> in the GII, rising to </w:t>
      </w:r>
      <w:r w:rsidR="00BC5FD3" w:rsidRPr="000C6A84">
        <w:t>fifty-ninth</w:t>
      </w:r>
      <w:r w:rsidR="00BC5FD3" w:rsidRPr="000C6A84">
        <w:rPr>
          <w:rFonts w:eastAsia="Times New Roman"/>
          <w:color w:val="000000" w:themeColor="text1"/>
        </w:rPr>
        <w:t xml:space="preserve"> place. Armenia reaffirms its de</w:t>
      </w:r>
      <w:r w:rsidR="00960E6D" w:rsidRPr="000C6A84">
        <w:rPr>
          <w:rFonts w:eastAsia="Times New Roman"/>
          <w:color w:val="000000" w:themeColor="text1"/>
        </w:rPr>
        <w:t xml:space="preserve">termination </w:t>
      </w:r>
      <w:r w:rsidR="00BC5FD3" w:rsidRPr="000C6A84">
        <w:rPr>
          <w:rFonts w:eastAsia="Times New Roman"/>
          <w:color w:val="000000" w:themeColor="text1"/>
        </w:rPr>
        <w:t>to further strengthen the IP framework</w:t>
      </w:r>
      <w:r w:rsidR="00960E6D" w:rsidRPr="000C6A84">
        <w:rPr>
          <w:rFonts w:eastAsia="Times New Roman"/>
          <w:color w:val="000000" w:themeColor="text1"/>
        </w:rPr>
        <w:t xml:space="preserve"> and to</w:t>
      </w:r>
      <w:r w:rsidR="00BC5FD3" w:rsidRPr="000C6A84">
        <w:rPr>
          <w:rFonts w:eastAsia="Times New Roman"/>
          <w:color w:val="000000" w:themeColor="text1"/>
        </w:rPr>
        <w:t xml:space="preserve"> continu</w:t>
      </w:r>
      <w:r w:rsidR="00960E6D" w:rsidRPr="000C6A84">
        <w:rPr>
          <w:rFonts w:eastAsia="Times New Roman"/>
          <w:color w:val="000000" w:themeColor="text1"/>
        </w:rPr>
        <w:t>e</w:t>
      </w:r>
      <w:r w:rsidR="00BC5FD3" w:rsidRPr="000C6A84">
        <w:rPr>
          <w:rFonts w:eastAsia="Times New Roman"/>
          <w:color w:val="000000" w:themeColor="text1"/>
        </w:rPr>
        <w:t xml:space="preserve"> our cooperation with WIPO and all partners to advance a modern, effective and inclusive IP system that supports technological progress, economic development, education and the well-being of our societies.</w:t>
      </w:r>
    </w:p>
    <w:p w14:paraId="46331C13" w14:textId="79EB2558" w:rsidR="001479B0" w:rsidRPr="000C6A84" w:rsidRDefault="00CE5874" w:rsidP="008F64E4">
      <w:pPr>
        <w:pStyle w:val="ONUME"/>
      </w:pPr>
      <w:hyperlink r:id="rId31" w:history="1">
        <w:r w:rsidRPr="000C6A84">
          <w:rPr>
            <w:rStyle w:val="Hyperlink"/>
          </w:rPr>
          <w:t>AUSTRIA</w:t>
        </w:r>
      </w:hyperlink>
      <w:r w:rsidR="00615009" w:rsidRPr="000C6A84">
        <w:t>:</w:t>
      </w:r>
      <w:r w:rsidR="001479B0" w:rsidRPr="000C6A84">
        <w:t xml:space="preserve"> </w:t>
      </w:r>
      <w:r w:rsidR="001479B0" w:rsidRPr="000C6A84">
        <w:rPr>
          <w:rFonts w:eastAsia="Times New Roman"/>
          <w:color w:val="000000" w:themeColor="text1"/>
        </w:rPr>
        <w:t xml:space="preserve">Austria fully aligns </w:t>
      </w:r>
      <w:r w:rsidR="001479B0" w:rsidRPr="000C6A84">
        <w:t xml:space="preserve">itself </w:t>
      </w:r>
      <w:r w:rsidR="001479B0" w:rsidRPr="000C6A84">
        <w:rPr>
          <w:rFonts w:eastAsia="Times New Roman"/>
          <w:color w:val="000000" w:themeColor="text1"/>
        </w:rPr>
        <w:t xml:space="preserve">with the statements </w:t>
      </w:r>
      <w:r w:rsidR="00960E6D" w:rsidRPr="000C6A84">
        <w:rPr>
          <w:rFonts w:eastAsia="Times New Roman"/>
          <w:color w:val="000000" w:themeColor="text1"/>
        </w:rPr>
        <w:t xml:space="preserve">delivered </w:t>
      </w:r>
      <w:r w:rsidR="001479B0" w:rsidRPr="000C6A84">
        <w:rPr>
          <w:rFonts w:eastAsia="Times New Roman"/>
          <w:color w:val="000000" w:themeColor="text1"/>
        </w:rPr>
        <w:t xml:space="preserve">by the Delegation of Ireland on behalf of the EU </w:t>
      </w:r>
      <w:r w:rsidR="00A51AA0" w:rsidRPr="000C6A84">
        <w:rPr>
          <w:rFonts w:eastAsia="Times New Roman"/>
          <w:color w:val="000000" w:themeColor="text1"/>
        </w:rPr>
        <w:t xml:space="preserve">and its member States, </w:t>
      </w:r>
      <w:r w:rsidR="001479B0" w:rsidRPr="000C6A84">
        <w:rPr>
          <w:rFonts w:eastAsia="Times New Roman"/>
          <w:color w:val="000000" w:themeColor="text1"/>
        </w:rPr>
        <w:t>and by the Delegation of Germany on behalf of Group B. Austria highly values WIPO</w:t>
      </w:r>
      <w:r w:rsidR="00071AD4" w:rsidRPr="000C6A84">
        <w:rPr>
          <w:rFonts w:eastAsia="Times New Roman"/>
          <w:color w:val="000000" w:themeColor="text1"/>
        </w:rPr>
        <w:t>’</w:t>
      </w:r>
      <w:r w:rsidR="001479B0" w:rsidRPr="000C6A84">
        <w:rPr>
          <w:rFonts w:eastAsia="Times New Roman"/>
          <w:color w:val="000000" w:themeColor="text1"/>
        </w:rPr>
        <w:t xml:space="preserve">s role in fostering innovation and economic development worldwide. We reiterate our congratulations to the Director General on his reappointment, and we confidently look forward to continuing our fruitful collaboration during his new term. </w:t>
      </w:r>
      <w:r w:rsidR="001479B0" w:rsidRPr="000C6A84">
        <w:t xml:space="preserve">In 2026, </w:t>
      </w:r>
      <w:r w:rsidR="001479B0" w:rsidRPr="000C6A84">
        <w:rPr>
          <w:rFonts w:eastAsia="Times New Roman"/>
          <w:color w:val="000000" w:themeColor="text1"/>
        </w:rPr>
        <w:t>Austria has continued its efforts to strengthen the role of IP in supporting innovation and competitiveness. The industrial strategy adopted by the Government of Austria in January 2026 includes measures to extend the recognition of IP in the balance sheets of companies and to explore the use of intangible assets as collateral for loans. In 2025, the Austrian Patent Office focused on strengthening cooperation with universities and research institutions. A key milestone was the signing of an MoU with the Association of Technical Universities in Austria</w:t>
      </w:r>
      <w:r w:rsidR="00960E6D" w:rsidRPr="000C6A84">
        <w:rPr>
          <w:rFonts w:eastAsia="Times New Roman"/>
          <w:color w:val="000000" w:themeColor="text1"/>
        </w:rPr>
        <w:t>,</w:t>
      </w:r>
      <w:r w:rsidR="001479B0" w:rsidRPr="000C6A84">
        <w:rPr>
          <w:rFonts w:eastAsia="Times New Roman"/>
          <w:color w:val="000000" w:themeColor="text1"/>
        </w:rPr>
        <w:t xml:space="preserve"> whose member institutions are among the country</w:t>
      </w:r>
      <w:r w:rsidR="00071AD4" w:rsidRPr="000C6A84">
        <w:rPr>
          <w:rFonts w:eastAsia="Times New Roman"/>
          <w:color w:val="000000" w:themeColor="text1"/>
        </w:rPr>
        <w:t>’</w:t>
      </w:r>
      <w:r w:rsidR="001479B0" w:rsidRPr="000C6A84">
        <w:rPr>
          <w:rFonts w:eastAsia="Times New Roman"/>
          <w:color w:val="000000" w:themeColor="text1"/>
        </w:rPr>
        <w:t xml:space="preserve">s leading universities in terms of patent applications. Cooperation remains a key focus in 2026. </w:t>
      </w:r>
      <w:r w:rsidR="001479B0" w:rsidRPr="000C6A84">
        <w:t xml:space="preserve">Together with WIPO, the Austrian Patent Office is conducting a study on the use of IP by </w:t>
      </w:r>
      <w:r w:rsidR="00960E6D" w:rsidRPr="000C6A84">
        <w:t>start-up</w:t>
      </w:r>
      <w:r w:rsidR="001479B0" w:rsidRPr="000C6A84">
        <w:t xml:space="preserve">s and SMEs, which is its focus topic for 2026. The findings will detail how </w:t>
      </w:r>
      <w:r w:rsidR="00960E6D" w:rsidRPr="000C6A84">
        <w:t>start-up</w:t>
      </w:r>
      <w:r w:rsidR="001479B0" w:rsidRPr="000C6A84">
        <w:t xml:space="preserve">s and SMEs use the IP system, highlight potential barriers and support the development of tailored services. Austria looks forward to the extension of the appointment of the Austrian Patent Office as a PCT International Searching Authority </w:t>
      </w:r>
      <w:r w:rsidR="005925E3" w:rsidRPr="000C6A84">
        <w:t xml:space="preserve">(ISA) </w:t>
      </w:r>
      <w:r w:rsidR="001479B0" w:rsidRPr="000C6A84">
        <w:t>and International Preliminary Examining Authority</w:t>
      </w:r>
      <w:r w:rsidR="001479B0" w:rsidRPr="000C6A84" w:rsidDel="00792D43">
        <w:t xml:space="preserve"> </w:t>
      </w:r>
      <w:r w:rsidR="005925E3" w:rsidRPr="000C6A84">
        <w:t xml:space="preserve">(IPEA) </w:t>
      </w:r>
      <w:r w:rsidR="001479B0" w:rsidRPr="000C6A84">
        <w:t>for approximately 60 countries. Through</w:t>
      </w:r>
      <w:r w:rsidR="009D5FCE" w:rsidRPr="000C6A84">
        <w:t> </w:t>
      </w:r>
      <w:r w:rsidR="001479B0" w:rsidRPr="000C6A84">
        <w:t>that role and the Office</w:t>
      </w:r>
      <w:r w:rsidR="00071AD4" w:rsidRPr="000C6A84">
        <w:t>’</w:t>
      </w:r>
      <w:r w:rsidR="001479B0" w:rsidRPr="000C6A84">
        <w:t>s training activities for examiners and IP specialists, Austria is committed to strengthening international cooperation and contributing to an IP system that benefits society in the best possible way.</w:t>
      </w:r>
    </w:p>
    <w:p w14:paraId="30085E1C" w14:textId="46D89906" w:rsidR="00FF6BB6" w:rsidRPr="000C6A84" w:rsidRDefault="00182264" w:rsidP="008F64E4">
      <w:pPr>
        <w:pStyle w:val="ONUME"/>
      </w:pPr>
      <w:hyperlink r:id="rId32" w:history="1">
        <w:r w:rsidRPr="000C6A84">
          <w:rPr>
            <w:rStyle w:val="Hyperlink"/>
          </w:rPr>
          <w:t>AZERBAIJAN</w:t>
        </w:r>
      </w:hyperlink>
      <w:r w:rsidR="00615009" w:rsidRPr="000C6A84">
        <w:t>:</w:t>
      </w:r>
      <w:r w:rsidR="00FF6BB6" w:rsidRPr="000C6A84">
        <w:t xml:space="preserve"> I congratulate the Director General on his </w:t>
      </w:r>
      <w:r w:rsidR="007A7D23" w:rsidRPr="000C6A84">
        <w:t>re-election</w:t>
      </w:r>
      <w:r w:rsidR="00FF6BB6" w:rsidRPr="000C6A84">
        <w:t>. The development of IP in Azerbaijan is being implemented in accordance with the country</w:t>
      </w:r>
      <w:r w:rsidR="00071AD4" w:rsidRPr="000C6A84">
        <w:t>’</w:t>
      </w:r>
      <w:r w:rsidR="00FF6BB6" w:rsidRPr="000C6A84">
        <w:t>s socioeconomic development strategy, digital development concept and AI strategy for 2025–2028. The</w:t>
      </w:r>
      <w:r w:rsidR="009D5FCE" w:rsidRPr="000C6A84">
        <w:t> </w:t>
      </w:r>
      <w:r w:rsidR="00FF6BB6" w:rsidRPr="000C6A84">
        <w:t>increasingly interdisciplinary nature of IP is contributing to the innovation ecosystem and the institutional reform implemented by the country</w:t>
      </w:r>
      <w:r w:rsidR="00071AD4" w:rsidRPr="000C6A84">
        <w:t>’</w:t>
      </w:r>
      <w:r w:rsidR="00FF6BB6" w:rsidRPr="000C6A84">
        <w:t xml:space="preserve">s President is making the Intellectual Property Agency of Azerbaijan a key player in development. The focus is on the philosophy of the results of intellectual activity, AI and IP, encompassing their mathematical origins and philosophical and legal aspects, the extent to which innovative potential is harvested and all interdisciplinary research conducted in collaboration with the IP departments </w:t>
      </w:r>
      <w:r w:rsidR="00B92780" w:rsidRPr="000C6A84">
        <w:t xml:space="preserve">in </w:t>
      </w:r>
      <w:r w:rsidR="00FF6BB6" w:rsidRPr="000C6A84">
        <w:t>the country</w:t>
      </w:r>
      <w:r w:rsidR="00071AD4" w:rsidRPr="000C6A84">
        <w:t>’</w:t>
      </w:r>
      <w:r w:rsidR="00FF6BB6" w:rsidRPr="000C6A84">
        <w:t xml:space="preserve">s </w:t>
      </w:r>
      <w:r w:rsidR="00FF6BB6" w:rsidRPr="000C6A84">
        <w:lastRenderedPageBreak/>
        <w:t>leading universities. At the core of this IP policy is the rethinking of IP itself, considering it not only an exclusive right but also an object endowed with this right. We are grateful to the WIPO Secretariat for including the Agency</w:t>
      </w:r>
      <w:r w:rsidR="00071AD4" w:rsidRPr="000C6A84">
        <w:t>’</w:t>
      </w:r>
      <w:r w:rsidR="00FF6BB6" w:rsidRPr="000C6A84">
        <w:t>s structure and activities among the IP offices reflected in the WIPO Pathfinders Report. An AI board with consulting capability has been created and AI solutions for automating key patenting processes have been developed in collaboration with</w:t>
      </w:r>
      <w:r w:rsidR="00B92780" w:rsidRPr="000C6A84">
        <w:t xml:space="preserve"> the </w:t>
      </w:r>
      <w:r w:rsidR="00F16D5F" w:rsidRPr="000C6A84">
        <w:t>Federal Service for Intellectual Property (</w:t>
      </w:r>
      <w:proofErr w:type="spellStart"/>
      <w:r w:rsidR="00F16D5F" w:rsidRPr="000C6A84">
        <w:t>Rospatent</w:t>
      </w:r>
      <w:proofErr w:type="spellEnd"/>
      <w:r w:rsidR="00F16D5F" w:rsidRPr="000C6A84">
        <w:t>)</w:t>
      </w:r>
      <w:r w:rsidR="00FF6BB6" w:rsidRPr="000C6A84">
        <w:t>. I am confident that sharing experiences within WIPO will contribute to the development of national IP systems.</w:t>
      </w:r>
    </w:p>
    <w:p w14:paraId="1027B5CB" w14:textId="4507FA7D" w:rsidR="00F553C8" w:rsidRPr="000C6A84" w:rsidRDefault="00026940" w:rsidP="003C07E0">
      <w:pPr>
        <w:pStyle w:val="ONUME"/>
      </w:pPr>
      <w:hyperlink r:id="rId33" w:history="1">
        <w:r w:rsidRPr="000C6A84">
          <w:rPr>
            <w:rStyle w:val="Hyperlink"/>
            <w:caps/>
          </w:rPr>
          <w:t>Bahamas</w:t>
        </w:r>
      </w:hyperlink>
      <w:r w:rsidRPr="000C6A84">
        <w:t>:</w:t>
      </w:r>
      <w:r w:rsidR="00983315" w:rsidRPr="000C6A84">
        <w:t xml:space="preserve"> </w:t>
      </w:r>
      <w:hyperlink r:id="rId34"/>
      <w:hyperlink r:id="rId35"/>
      <w:r w:rsidR="00983315" w:rsidRPr="000C6A84">
        <w:t xml:space="preserve">The Delegation of The Bahamas aligns itself with the statement delivered by </w:t>
      </w:r>
      <w:r w:rsidR="00F16D5F" w:rsidRPr="000C6A84">
        <w:t xml:space="preserve">the Delegation of </w:t>
      </w:r>
      <w:r w:rsidR="00983315" w:rsidRPr="000C6A84">
        <w:t>El Salvador on behalf of GRULAC and notes that, like many developing countries and SIDS, it faces capacity and resource challenges that have limited its development potential in such areas as the expansion of IP protection. The Bahamas is grateful for WIPO’s technical assistance, which over the past year has enabled it to amend and modernize primary and subsidiary legislation on trademarks, patents, copyright and industrial designs, broaden trademark protection and introduce electronic applications. This</w:t>
      </w:r>
      <w:r w:rsidR="009D5FCE" w:rsidRPr="000C6A84">
        <w:t> </w:t>
      </w:r>
      <w:r w:rsidR="00983315" w:rsidRPr="000C6A84">
        <w:t>assistance has also enabled the Bahamas to create a modern IP office and, for the first</w:t>
      </w:r>
      <w:r w:rsidR="009D5FCE" w:rsidRPr="000C6A84">
        <w:t> </w:t>
      </w:r>
      <w:r w:rsidR="00983315" w:rsidRPr="000C6A84">
        <w:t xml:space="preserve">time since becoming independent 53 years ago, accede to six WIPO treaties: the </w:t>
      </w:r>
      <w:r w:rsidR="00F16D5F" w:rsidRPr="000C6A84">
        <w:t>Nice Agreement Concerning the International Classification of Goods and Services for the Purposes of the Registration of Marks (</w:t>
      </w:r>
      <w:r w:rsidR="00983315" w:rsidRPr="000C6A84">
        <w:t>Nice Agreement</w:t>
      </w:r>
      <w:r w:rsidR="00F16D5F" w:rsidRPr="000C6A84">
        <w:t>)</w:t>
      </w:r>
      <w:r w:rsidR="00983315" w:rsidRPr="000C6A84">
        <w:t xml:space="preserve">, the </w:t>
      </w:r>
      <w:r w:rsidR="00F16D5F" w:rsidRPr="000C6A84">
        <w:t>Vienna Agreement Establishing an International Classification of the Figurative Elements of Marks (</w:t>
      </w:r>
      <w:r w:rsidR="00983315" w:rsidRPr="000C6A84">
        <w:t>Vienna Agreement</w:t>
      </w:r>
      <w:r w:rsidR="00F16D5F" w:rsidRPr="000C6A84">
        <w:t>)</w:t>
      </w:r>
      <w:r w:rsidR="00983315" w:rsidRPr="000C6A84">
        <w:t>, the</w:t>
      </w:r>
      <w:r w:rsidR="009D5FCE" w:rsidRPr="000C6A84">
        <w:t> </w:t>
      </w:r>
      <w:r w:rsidR="00983315" w:rsidRPr="000C6A84">
        <w:t>Trademark Law Treaty</w:t>
      </w:r>
      <w:r w:rsidR="00F16D5F" w:rsidRPr="000C6A84">
        <w:t xml:space="preserve"> (TLT)</w:t>
      </w:r>
      <w:r w:rsidR="00983315" w:rsidRPr="000C6A84">
        <w:t>, the</w:t>
      </w:r>
      <w:r w:rsidR="00F16D5F" w:rsidRPr="000C6A84">
        <w:t xml:space="preserve"> Singapore Treaty on the Law of Trademarks</w:t>
      </w:r>
      <w:r w:rsidR="00983315" w:rsidRPr="000C6A84">
        <w:t xml:space="preserve"> </w:t>
      </w:r>
      <w:r w:rsidR="00F16D5F" w:rsidRPr="000C6A84">
        <w:t>(</w:t>
      </w:r>
      <w:r w:rsidR="00983315" w:rsidRPr="000C6A84">
        <w:t>Singapore Treaty</w:t>
      </w:r>
      <w:r w:rsidR="00F16D5F" w:rsidRPr="000C6A84">
        <w:t>)</w:t>
      </w:r>
      <w:r w:rsidR="00983315" w:rsidRPr="000C6A84">
        <w:t xml:space="preserve">, the </w:t>
      </w:r>
      <w:r w:rsidR="00F16D5F" w:rsidRPr="000C6A84">
        <w:t>Budapest Treaty on the International Recognition of the Deposit of Microorganisms for the Purposes of Patent Procedure (</w:t>
      </w:r>
      <w:r w:rsidR="00983315" w:rsidRPr="000C6A84">
        <w:t>Budapest Treaty</w:t>
      </w:r>
      <w:r w:rsidR="00F16D5F" w:rsidRPr="000C6A84">
        <w:t>)</w:t>
      </w:r>
      <w:r w:rsidR="00983315" w:rsidRPr="000C6A84">
        <w:t>, and, most recently, on May 19, 2026, the PCT, which will enter into force on August 19, 2026. The Bahamas also intends to deposit, later this week, instruments of accession to the WIPO Copyright</w:t>
      </w:r>
      <w:r w:rsidR="009D5FCE" w:rsidRPr="000C6A84">
        <w:t> </w:t>
      </w:r>
      <w:r w:rsidR="00983315" w:rsidRPr="000C6A84">
        <w:t>Treaty</w:t>
      </w:r>
      <w:r w:rsidR="00F16D5F" w:rsidRPr="000C6A84">
        <w:t xml:space="preserve"> (WCT)</w:t>
      </w:r>
      <w:r w:rsidR="00983315" w:rsidRPr="000C6A84">
        <w:t xml:space="preserve">, the WIPO Performances and Phonograms Treaty </w:t>
      </w:r>
      <w:r w:rsidR="00F16D5F" w:rsidRPr="000C6A84">
        <w:t xml:space="preserve">(WPPT) </w:t>
      </w:r>
      <w:r w:rsidR="00983315" w:rsidRPr="000C6A84">
        <w:t xml:space="preserve">and the </w:t>
      </w:r>
      <w:r w:rsidR="00F16D5F" w:rsidRPr="000C6A84">
        <w:t>Rome Convention for the Protection of Performers, Producers of Phonograms and Broadcasting Organizations (</w:t>
      </w:r>
      <w:r w:rsidR="00983315" w:rsidRPr="000C6A84">
        <w:t>Rome Convention</w:t>
      </w:r>
      <w:r w:rsidR="00F16D5F" w:rsidRPr="000C6A84">
        <w:t xml:space="preserve">). It </w:t>
      </w:r>
      <w:r w:rsidR="00983315" w:rsidRPr="000C6A84">
        <w:t xml:space="preserve">has completed substantive and subsidiary legislation on geographical indications, new plant varieties and integrated circuits, and is engaged in a workshop to facilitate the registration of its first </w:t>
      </w:r>
      <w:r w:rsidR="00F16D5F" w:rsidRPr="000C6A84">
        <w:t>geographical indication</w:t>
      </w:r>
      <w:r w:rsidR="00983315" w:rsidRPr="000C6A84">
        <w:t>, Bahamian conch and drum. The Bahamas continues to place particular significance on the</w:t>
      </w:r>
      <w:r w:rsidR="009D5FCE" w:rsidRPr="000C6A84">
        <w:t> </w:t>
      </w:r>
      <w:r w:rsidR="000559EA" w:rsidRPr="000C6A84">
        <w:t>DA</w:t>
      </w:r>
      <w:r w:rsidR="00983315" w:rsidRPr="000C6A84">
        <w:t xml:space="preserve"> and on WIPO’s training and capacity-building work, which aids resource-challenged countries in complying with WIPO treaties and expanding local IP protection and expresses its gratitude for the extensive support and technical assistance provided.</w:t>
      </w:r>
    </w:p>
    <w:p w14:paraId="6FB6F5B8" w14:textId="52A2595A" w:rsidR="00F553C8" w:rsidRPr="000C6A84" w:rsidRDefault="00C64121" w:rsidP="008F64E4">
      <w:pPr>
        <w:pStyle w:val="ONUME"/>
      </w:pPr>
      <w:hyperlink r:id="rId36" w:history="1">
        <w:r w:rsidRPr="000C6A84">
          <w:rPr>
            <w:rStyle w:val="Hyperlink"/>
            <w:caps/>
          </w:rPr>
          <w:t>Bangladesh</w:t>
        </w:r>
      </w:hyperlink>
      <w:r w:rsidRPr="000C6A84">
        <w:t>:</w:t>
      </w:r>
      <w:r w:rsidR="009C5649" w:rsidRPr="000C6A84">
        <w:t xml:space="preserve"> The Delegation of Bangladesh, aligning itself with the statement delivered by </w:t>
      </w:r>
      <w:r w:rsidR="00A51AA0" w:rsidRPr="000C6A84">
        <w:t xml:space="preserve">the Delegation of </w:t>
      </w:r>
      <w:r w:rsidR="009C5649" w:rsidRPr="000C6A84">
        <w:t>Saudi Arabia on behalf of the</w:t>
      </w:r>
      <w:r w:rsidR="00F16D5F" w:rsidRPr="000C6A84">
        <w:t xml:space="preserve"> APG</w:t>
      </w:r>
      <w:r w:rsidR="009C5649" w:rsidRPr="000C6A84">
        <w:t>, notes that at a time when innovation and emerging technologies, including AI, are creating new opportunities for development, the global IP system has to remain inclusive, balanced and development</w:t>
      </w:r>
      <w:r w:rsidR="009D5FCE" w:rsidRPr="000C6A84">
        <w:noBreakHyphen/>
      </w:r>
      <w:r w:rsidR="009C5649" w:rsidRPr="000C6A84">
        <w:t xml:space="preserve">oriented, incentivizing innovation to advance industrialization, technology transfer, public health, food security and sustainable development for developing countries, in particular LDCs. As Bangladesh prepares for graduation from LDC status, it views IP as an important enabler of its transition towards a diversified, knowledge-based and innovation-driven economy, and deeply appreciates WIPO’s continued support through the Graduation Support Package. It encourages WIPO to further strengthen technical assistance and institutional capacity-building to help graduating and developing countries </w:t>
      </w:r>
      <w:r w:rsidR="00ED304E" w:rsidRPr="000C6A84">
        <w:t xml:space="preserve">to </w:t>
      </w:r>
      <w:r w:rsidR="009C5649" w:rsidRPr="000C6A84">
        <w:t>ensure that their</w:t>
      </w:r>
      <w:r w:rsidR="009D5FCE" w:rsidRPr="000C6A84">
        <w:t> </w:t>
      </w:r>
      <w:r w:rsidR="009C5649" w:rsidRPr="000C6A84">
        <w:t>IP</w:t>
      </w:r>
      <w:r w:rsidR="009D5FCE" w:rsidRPr="000C6A84">
        <w:t> </w:t>
      </w:r>
      <w:r w:rsidR="009C5649" w:rsidRPr="000C6A84">
        <w:t>frameworks continue to support sustainable development, and appreciates the trilateral initiative involving WIPO, the World Health Organization (WHO) and the World</w:t>
      </w:r>
      <w:r w:rsidR="009D5FCE" w:rsidRPr="000C6A84">
        <w:t> </w:t>
      </w:r>
      <w:r w:rsidR="009C5649" w:rsidRPr="000C6A84">
        <w:t xml:space="preserve">Trade Organization (WTO) on utilizing flexibilities under the TRIPS Agreement, encouraging WIPO to undertake more of such initiatives. WIPO should </w:t>
      </w:r>
      <w:r w:rsidR="00F16D5F" w:rsidRPr="000C6A84">
        <w:t xml:space="preserve">provide more </w:t>
      </w:r>
      <w:r w:rsidR="009C5649" w:rsidRPr="000C6A84">
        <w:t xml:space="preserve">support </w:t>
      </w:r>
      <w:r w:rsidR="00F16D5F" w:rsidRPr="000C6A84">
        <w:t xml:space="preserve">for </w:t>
      </w:r>
      <w:r w:rsidR="009C5649" w:rsidRPr="000C6A84">
        <w:t xml:space="preserve">the </w:t>
      </w:r>
      <w:r w:rsidR="00F16D5F" w:rsidRPr="000C6A84">
        <w:t>marketing</w:t>
      </w:r>
      <w:r w:rsidR="009C5649" w:rsidRPr="000C6A84">
        <w:t xml:space="preserve"> of </w:t>
      </w:r>
      <w:r w:rsidR="00F16D5F" w:rsidRPr="000C6A84">
        <w:t>geographical indication</w:t>
      </w:r>
      <w:r w:rsidR="009C5649" w:rsidRPr="000C6A84">
        <w:t xml:space="preserve"> products</w:t>
      </w:r>
      <w:r w:rsidR="00F16D5F" w:rsidRPr="000C6A84">
        <w:t>;</w:t>
      </w:r>
      <w:r w:rsidR="009C5649" w:rsidRPr="000C6A84">
        <w:t xml:space="preserve"> </w:t>
      </w:r>
      <w:r w:rsidR="00F16D5F" w:rsidRPr="000C6A84">
        <w:t>TK;</w:t>
      </w:r>
      <w:r w:rsidR="009C5649" w:rsidRPr="000C6A84">
        <w:t xml:space="preserve"> creative industries</w:t>
      </w:r>
      <w:r w:rsidR="00F16D5F" w:rsidRPr="000C6A84">
        <w:t>;</w:t>
      </w:r>
      <w:r w:rsidR="009C5649" w:rsidRPr="000C6A84">
        <w:t xml:space="preserve"> SMEs</w:t>
      </w:r>
      <w:r w:rsidR="00F16D5F" w:rsidRPr="000C6A84">
        <w:t>;</w:t>
      </w:r>
      <w:r w:rsidR="009C5649" w:rsidRPr="000C6A84">
        <w:t xml:space="preserve"> women entrepreneurs</w:t>
      </w:r>
      <w:r w:rsidR="00F16D5F" w:rsidRPr="000C6A84">
        <w:t>;</w:t>
      </w:r>
      <w:r w:rsidR="009C5649" w:rsidRPr="000C6A84">
        <w:t xml:space="preserve"> youth</w:t>
      </w:r>
      <w:r w:rsidR="00F16D5F" w:rsidRPr="000C6A84">
        <w:t>;</w:t>
      </w:r>
      <w:r w:rsidR="009C5649" w:rsidRPr="000C6A84">
        <w:t xml:space="preserve"> and </w:t>
      </w:r>
      <w:r w:rsidR="00960E6D" w:rsidRPr="000C6A84">
        <w:t>start-up</w:t>
      </w:r>
      <w:r w:rsidR="009C5649" w:rsidRPr="000C6A84">
        <w:t xml:space="preserve">s. For LDCs, IP could become an effective tool for job creation, export diversification, rural enterprise development and broader participation in the </w:t>
      </w:r>
      <w:r w:rsidR="009C5649" w:rsidRPr="000C6A84">
        <w:lastRenderedPageBreak/>
        <w:t xml:space="preserve">global knowledge economy. </w:t>
      </w:r>
      <w:r w:rsidR="00F16D5F" w:rsidRPr="000C6A84">
        <w:t>T</w:t>
      </w:r>
      <w:r w:rsidR="000559EA" w:rsidRPr="000C6A84">
        <w:t>he DA</w:t>
      </w:r>
      <w:r w:rsidR="009C5649" w:rsidRPr="000C6A84">
        <w:t xml:space="preserve"> should remain at the core of the Organization’s work, enabling IP to serve as a catalyst for inclusive economic growth and the achievement of the</w:t>
      </w:r>
      <w:r w:rsidR="009D5FCE" w:rsidRPr="000C6A84">
        <w:t> </w:t>
      </w:r>
      <w:r w:rsidR="009C5649" w:rsidRPr="000C6A84">
        <w:t>SDGs.</w:t>
      </w:r>
    </w:p>
    <w:p w14:paraId="20A84673" w14:textId="37A3C3E8" w:rsidR="00600066" w:rsidRPr="000C6A84" w:rsidRDefault="00C8475E" w:rsidP="008F64E4">
      <w:pPr>
        <w:pStyle w:val="ONUME"/>
      </w:pPr>
      <w:hyperlink r:id="rId37" w:history="1">
        <w:r w:rsidRPr="000C6A84">
          <w:rPr>
            <w:rStyle w:val="Hyperlink"/>
            <w:caps/>
          </w:rPr>
          <w:t>Barbados</w:t>
        </w:r>
      </w:hyperlink>
      <w:r w:rsidRPr="000C6A84">
        <w:t>:</w:t>
      </w:r>
      <w:r w:rsidR="009E25EE" w:rsidRPr="000C6A84">
        <w:t xml:space="preserve"> The Delegation of Barbados, aligning itself with the statement delivered on behalf of GRULAC, commends the Director General for his continued leadership and vision in guiding the Organization through an increasingly dynamic global IP landscape. Since the previous WIPO Assemblies, Barbados has embarked on an ambitious program to modernize its IP system as part of the Government’s broader economic transformation agenda. Th</w:t>
      </w:r>
      <w:r w:rsidR="002E76F4" w:rsidRPr="000C6A84">
        <w:t>e</w:t>
      </w:r>
      <w:r w:rsidR="009E25EE" w:rsidRPr="000C6A84">
        <w:t xml:space="preserve"> agenda is centered on the establishment of the Barbados Intellectual Property Office (BIPO), a </w:t>
      </w:r>
      <w:r w:rsidR="002E76F4" w:rsidRPr="000C6A84">
        <w:t>S</w:t>
      </w:r>
      <w:r w:rsidR="009E25EE" w:rsidRPr="000C6A84">
        <w:t>tate-owned enterprise created to improve the delivery of business registry and IP services while supporting investment, enterprise development and national competitiveness. This reform reflects the Government’s recognition that IP is central to national development policy and economic transformation. Barbados is pursuing a vision of IP extending beyond registration and administration to the strategic creation of economic, social and cultural value. This vision is guided by three priorities: strengthening the role of</w:t>
      </w:r>
      <w:r w:rsidR="009D5FCE" w:rsidRPr="000C6A84">
        <w:t> </w:t>
      </w:r>
      <w:r w:rsidR="009E25EE" w:rsidRPr="000C6A84">
        <w:t>IP</w:t>
      </w:r>
      <w:r w:rsidR="009D5FCE" w:rsidRPr="000C6A84">
        <w:t> </w:t>
      </w:r>
      <w:r w:rsidR="009E25EE" w:rsidRPr="000C6A84">
        <w:t>as an economic development tool supporting commercialization, enterprise growth, investment attraction and intangible asset value; enhancing innovation and competitiveness through a national innovation ecosystem, including strengthened participation in global innovation measurement frameworks such as the G</w:t>
      </w:r>
      <w:r w:rsidR="002E76F4" w:rsidRPr="000C6A84">
        <w:t>II</w:t>
      </w:r>
      <w:r w:rsidR="009E25EE" w:rsidRPr="000C6A84">
        <w:t xml:space="preserve">; and unlocking the potential of its creative and knowledge-based sectors through the strategic use of copyright, branding, </w:t>
      </w:r>
      <w:r w:rsidR="002E76F4" w:rsidRPr="000C6A84">
        <w:t>geographical indications</w:t>
      </w:r>
      <w:r w:rsidR="009E25EE" w:rsidRPr="000C6A84">
        <w:t xml:space="preserve"> and other IP assets. Over the past year, BIPO has undertaken a program of institutional strengthening, including investment in human resource development, digital transformation and process re-engineering. Barbados is working with WIPO on hosting a subregional seminar for Caribbean countries on the PCT and patent examination, as well as a regional enforcement seminar in collaboration with </w:t>
      </w:r>
      <w:r w:rsidR="002E76F4" w:rsidRPr="000C6A84">
        <w:t xml:space="preserve">the </w:t>
      </w:r>
      <w:r w:rsidR="009E25EE" w:rsidRPr="000C6A84">
        <w:t>WIPO Building Respect for IP</w:t>
      </w:r>
      <w:r w:rsidR="009D5FCE" w:rsidRPr="000C6A84">
        <w:t> </w:t>
      </w:r>
      <w:proofErr w:type="gramStart"/>
      <w:r w:rsidR="009E25EE" w:rsidRPr="000C6A84">
        <w:t>Division, and</w:t>
      </w:r>
      <w:proofErr w:type="gramEnd"/>
      <w:r w:rsidR="009E25EE" w:rsidRPr="000C6A84">
        <w:t xml:space="preserve"> looks forward to continued collaboration with WIPO as it enters this new phase in the development of its IP system. While institutional transformation </w:t>
      </w:r>
      <w:r w:rsidR="00D149FF" w:rsidRPr="000C6A84">
        <w:t xml:space="preserve">brings </w:t>
      </w:r>
      <w:r w:rsidR="009E25EE" w:rsidRPr="000C6A84">
        <w:t>challenges, it also presents a unique opportunity to build a modern</w:t>
      </w:r>
      <w:r w:rsidR="00D149FF" w:rsidRPr="000C6A84">
        <w:t>,</w:t>
      </w:r>
      <w:r w:rsidR="009E25EE" w:rsidRPr="000C6A84">
        <w:t xml:space="preserve"> agile and development</w:t>
      </w:r>
      <w:r w:rsidR="009D5FCE" w:rsidRPr="000C6A84">
        <w:noBreakHyphen/>
      </w:r>
      <w:r w:rsidR="009E25EE" w:rsidRPr="000C6A84">
        <w:t>oriented IP office capable of supporting innovation, investment and sustainable growth.</w:t>
      </w:r>
    </w:p>
    <w:p w14:paraId="3050F482" w14:textId="542C3EB9" w:rsidR="00600066" w:rsidRPr="000C6A84" w:rsidRDefault="00CE489E" w:rsidP="008F64E4">
      <w:pPr>
        <w:pStyle w:val="ONUME"/>
      </w:pPr>
      <w:hyperlink r:id="rId38" w:history="1">
        <w:r w:rsidRPr="000C6A84">
          <w:rPr>
            <w:rStyle w:val="Hyperlink"/>
            <w:caps/>
          </w:rPr>
          <w:t>Belarus</w:t>
        </w:r>
      </w:hyperlink>
      <w:r w:rsidRPr="000C6A84">
        <w:t>:</w:t>
      </w:r>
      <w:r w:rsidR="00F553C8" w:rsidRPr="000C6A84">
        <w:t xml:space="preserve"> </w:t>
      </w:r>
      <w:r w:rsidR="00600066" w:rsidRPr="000C6A84">
        <w:t>The Delegation of Belarus reaffirms its commitment to building a balanced, inclusive and effective global IP ecosystem. We strongly believe that</w:t>
      </w:r>
      <w:r w:rsidR="009C6697" w:rsidRPr="000C6A84">
        <w:t>,</w:t>
      </w:r>
      <w:r w:rsidR="00600066" w:rsidRPr="000C6A84">
        <w:t xml:space="preserve"> at a time of rapid technological change, IP </w:t>
      </w:r>
      <w:r w:rsidR="009C6697" w:rsidRPr="000C6A84">
        <w:t>should</w:t>
      </w:r>
      <w:r w:rsidR="00600066" w:rsidRPr="000C6A84">
        <w:t xml:space="preserve"> be a powerful driver of scientific and technical progress, sustainable economic growth and achievement of the SDGs. Under the national strategy for</w:t>
      </w:r>
      <w:r w:rsidR="009D5FCE" w:rsidRPr="000C6A84">
        <w:t> </w:t>
      </w:r>
      <w:r w:rsidR="00600066" w:rsidRPr="000C6A84">
        <w:t xml:space="preserve">2030, the Belarusian IP system continues to show rapid growth, despite the external challenges facing the country. </w:t>
      </w:r>
      <w:r w:rsidR="004D736F" w:rsidRPr="000C6A84">
        <w:t>Over</w:t>
      </w:r>
      <w:r w:rsidR="00600066" w:rsidRPr="000C6A84">
        <w:t xml:space="preserve"> the </w:t>
      </w:r>
      <w:r w:rsidR="004D736F" w:rsidRPr="000C6A84">
        <w:t>past</w:t>
      </w:r>
      <w:r w:rsidR="00600066" w:rsidRPr="000C6A84">
        <w:t xml:space="preserve"> year, we </w:t>
      </w:r>
      <w:proofErr w:type="gramStart"/>
      <w:r w:rsidR="00600066" w:rsidRPr="000C6A84">
        <w:t>achieved</w:t>
      </w:r>
      <w:proofErr w:type="gramEnd"/>
      <w:r w:rsidR="00600066" w:rsidRPr="000C6A84">
        <w:t xml:space="preserve"> significant, tangible results on the path to digitalization and international integration. The Patent Office of Belarus has become one of the first institutions in the country to successfully digitize 100 per cent of its administrative procedures. This large-scale digital transformation has made State IP </w:t>
      </w:r>
      <w:proofErr w:type="gramStart"/>
      <w:r w:rsidR="00600066" w:rsidRPr="000C6A84">
        <w:t>services as</w:t>
      </w:r>
      <w:proofErr w:type="gramEnd"/>
      <w:r w:rsidR="00600066" w:rsidRPr="000C6A84">
        <w:t xml:space="preserve"> accessible, transparent and efficient </w:t>
      </w:r>
      <w:proofErr w:type="gramStart"/>
      <w:r w:rsidR="00600066" w:rsidRPr="000C6A84">
        <w:t>as possible for users</w:t>
      </w:r>
      <w:proofErr w:type="gramEnd"/>
      <w:r w:rsidR="00600066" w:rsidRPr="000C6A84">
        <w:t>. Another important step in the development of the digital sector was our country’s full membership of the WIPO Digital Access Service</w:t>
      </w:r>
      <w:r w:rsidR="009C6697" w:rsidRPr="000C6A84">
        <w:t xml:space="preserve"> (DAS)</w:t>
      </w:r>
      <w:r w:rsidR="00600066" w:rsidRPr="000C6A84">
        <w:t>. Belarus has also successfully establish</w:t>
      </w:r>
      <w:r w:rsidR="009C6697" w:rsidRPr="000C6A84">
        <w:t>ed</w:t>
      </w:r>
      <w:r w:rsidR="00600066" w:rsidRPr="000C6A84">
        <w:t xml:space="preserve"> a national TISC network; its active integration into the international </w:t>
      </w:r>
      <w:proofErr w:type="spellStart"/>
      <w:r w:rsidR="00600066" w:rsidRPr="000C6A84">
        <w:t>eTISC</w:t>
      </w:r>
      <w:proofErr w:type="spellEnd"/>
      <w:r w:rsidR="00600066" w:rsidRPr="000C6A84">
        <w:t xml:space="preserve"> platform was an important step in its development. Moreover, in close cooperation with WIPO experts, a key stage in the implementation of a model IP policy for Belarusian universities has been completed, and another WIPO summer school was successfully held in Minsk in June this year. The</w:t>
      </w:r>
      <w:r w:rsidR="009D5FCE" w:rsidRPr="000C6A84">
        <w:t> </w:t>
      </w:r>
      <w:r w:rsidR="00600066" w:rsidRPr="000C6A84">
        <w:t xml:space="preserve">sustainable development of the global innovation system is not possible without adherence to the principles of fairness and mutual respect. In this regard, the Delegation of Belarus calls on Member States to focus on depoliticizing international discussions. We </w:t>
      </w:r>
      <w:r w:rsidR="009C6697" w:rsidRPr="000C6A84">
        <w:t xml:space="preserve">are deeply concerned by </w:t>
      </w:r>
      <w:r w:rsidR="00600066" w:rsidRPr="000C6A84">
        <w:t xml:space="preserve">the continuing pressure arising from sanctions and attempts to use IP mechanisms as </w:t>
      </w:r>
      <w:r w:rsidR="009C6697" w:rsidRPr="000C6A84">
        <w:t xml:space="preserve">type </w:t>
      </w:r>
      <w:r w:rsidR="00600066" w:rsidRPr="000C6A84">
        <w:t xml:space="preserve">of unilateral coercive measures. Such actions undermine the basic principles of the international patent system and infringe the legitimate rights of creators and </w:t>
      </w:r>
      <w:r w:rsidR="00600066" w:rsidRPr="000C6A84">
        <w:lastRenderedPageBreak/>
        <w:t>applicants around the world. Belarus calls for open, technical dialogue on an equal footing in</w:t>
      </w:r>
      <w:r w:rsidR="009D5FCE" w:rsidRPr="000C6A84">
        <w:t> </w:t>
      </w:r>
      <w:r w:rsidR="00600066" w:rsidRPr="000C6A84">
        <w:t xml:space="preserve">WIPO committees, free from discrimination. We also strongly support the Organization’s initiatives to facilitate access to IP tools for small businesses, </w:t>
      </w:r>
      <w:r w:rsidR="00692A05" w:rsidRPr="000C6A84">
        <w:t>women</w:t>
      </w:r>
      <w:r w:rsidR="00600066" w:rsidRPr="000C6A84">
        <w:t xml:space="preserve"> innovators and young people. Allow me to express my profound thanks to the Director General for his practical approach and the continuous expert support provided to Belarus. Our country </w:t>
      </w:r>
      <w:r w:rsidR="009C6697" w:rsidRPr="000C6A84">
        <w:t xml:space="preserve">will </w:t>
      </w:r>
      <w:r w:rsidR="00600066" w:rsidRPr="000C6A84">
        <w:t>remain a loyal partner of WIPO, contribute constructively to the work of the Assembl</w:t>
      </w:r>
      <w:r w:rsidR="002921F8" w:rsidRPr="000C6A84">
        <w:t>i</w:t>
      </w:r>
      <w:r w:rsidR="00600066" w:rsidRPr="000C6A84">
        <w:t>es and continue to support joint work to benefit the entire global innovation community.</w:t>
      </w:r>
    </w:p>
    <w:p w14:paraId="114277D6" w14:textId="73B32694" w:rsidR="00F553C8" w:rsidRPr="000C6A84" w:rsidRDefault="00CE489E" w:rsidP="008F64E4">
      <w:pPr>
        <w:pStyle w:val="ONUME"/>
      </w:pPr>
      <w:hyperlink r:id="rId39" w:history="1">
        <w:r w:rsidRPr="000C6A84">
          <w:rPr>
            <w:rStyle w:val="Hyperlink"/>
            <w:caps/>
          </w:rPr>
          <w:t>Belize</w:t>
        </w:r>
      </w:hyperlink>
      <w:r w:rsidRPr="000C6A84">
        <w:t>:</w:t>
      </w:r>
      <w:r w:rsidR="00FF3D6C" w:rsidRPr="000C6A84">
        <w:t xml:space="preserve"> The Delegation of Belize, aligning itself with the statement delivered on behalf of GRULAC, highlights several national developments</w:t>
      </w:r>
      <w:r w:rsidR="00D149FF" w:rsidRPr="000C6A84">
        <w:t>. First, i</w:t>
      </w:r>
      <w:r w:rsidR="00FF3D6C" w:rsidRPr="000C6A84">
        <w:t>t is reviewing its Copyright</w:t>
      </w:r>
      <w:r w:rsidR="009D5FCE" w:rsidRPr="000C6A84">
        <w:t> </w:t>
      </w:r>
      <w:r w:rsidR="00FF3D6C" w:rsidRPr="000C6A84">
        <w:t>Act</w:t>
      </w:r>
      <w:r w:rsidR="009D5FCE" w:rsidRPr="000C6A84">
        <w:t> </w:t>
      </w:r>
      <w:r w:rsidR="00FF3D6C" w:rsidRPr="000C6A84">
        <w:t xml:space="preserve">2000, with WIPO’s technical assistance, to modernize its copyright framework in response to digital transformation, emerging technologies and the needs of the creative sector. In March 2026, Belize hosted a virtual IP workshop for </w:t>
      </w:r>
      <w:r w:rsidR="00960E6D" w:rsidRPr="000C6A84">
        <w:t>start-up</w:t>
      </w:r>
      <w:r w:rsidR="00FF3D6C" w:rsidRPr="000C6A84">
        <w:t xml:space="preserve">s and SMEs in Belize and Dominica, in collaboration with </w:t>
      </w:r>
      <w:r w:rsidR="00767A23" w:rsidRPr="000C6A84">
        <w:t xml:space="preserve">the </w:t>
      </w:r>
      <w:r w:rsidR="00FF3D6C" w:rsidRPr="000C6A84">
        <w:t xml:space="preserve">Belize Trade and Investment Development Service and the Companies and Intellectual Property Office of </w:t>
      </w:r>
      <w:proofErr w:type="gramStart"/>
      <w:r w:rsidR="00FF3D6C" w:rsidRPr="000C6A84">
        <w:t>Dominica, and</w:t>
      </w:r>
      <w:proofErr w:type="gramEnd"/>
      <w:r w:rsidR="00FF3D6C" w:rsidRPr="000C6A84">
        <w:t xml:space="preserve"> also hosted the CARIFORUM Intellectual Property Rights and Innovation Project (</w:t>
      </w:r>
      <w:proofErr w:type="spellStart"/>
      <w:r w:rsidR="00FF3D6C" w:rsidRPr="000C6A84">
        <w:t>CarIPI</w:t>
      </w:r>
      <w:proofErr w:type="spellEnd"/>
      <w:r w:rsidR="00FF3D6C" w:rsidRPr="000C6A84">
        <w:t>) regional event and the official launch of its phase 2, including the IP Systems and Geographical Indication Mentoring Program. Nationwide consultations on the Geographical Indication</w:t>
      </w:r>
      <w:r w:rsidR="004E3D2E" w:rsidRPr="000C6A84">
        <w:t>s</w:t>
      </w:r>
      <w:r w:rsidR="00FF3D6C" w:rsidRPr="000C6A84">
        <w:t xml:space="preserve"> Bill 2026 have been successfully completed and the bill introduced to Parliament, a significant milestone in strengthening the protection of origin-based products and supporting rural and cultural development. On AI, Belize has strengthened its collaboration with the Belize Music Agency through an AI empowerment project to ensure that its artists and creators can navigate and benefit from emerging technologies. Belize has also made significant progress in improving efficiency in its IP system through an accelerated patent grant initiative, delivered IP mediation training for agents in October 2025 and recently introduced the WIPO e-filing system, a significant milestone in its digital transformation agenda. Belize reaffirms its support for the Director General’s mandate and looks forward to continued cooperation with WIPO in advancing innovation, creativity and sustainable development to meet its needs.</w:t>
      </w:r>
    </w:p>
    <w:p w14:paraId="00716652" w14:textId="2664DAC2" w:rsidR="007748AC" w:rsidRPr="000C6A84" w:rsidRDefault="00312749" w:rsidP="008F64E4">
      <w:pPr>
        <w:pStyle w:val="ONUME"/>
      </w:pPr>
      <w:hyperlink r:id="rId40" w:history="1">
        <w:r w:rsidRPr="000C6A84">
          <w:rPr>
            <w:rStyle w:val="Hyperlink"/>
            <w:caps/>
          </w:rPr>
          <w:t>Benin</w:t>
        </w:r>
      </w:hyperlink>
      <w:r w:rsidRPr="000C6A84">
        <w:t>:</w:t>
      </w:r>
      <w:r w:rsidR="00F553C8" w:rsidRPr="000C6A84">
        <w:t xml:space="preserve"> The Delegation of Benin congratulates the Director General on his </w:t>
      </w:r>
      <w:r w:rsidR="007A7D23" w:rsidRPr="000C6A84">
        <w:t>re-election</w:t>
      </w:r>
      <w:r w:rsidR="00F553C8" w:rsidRPr="000C6A84">
        <w:t xml:space="preserve"> and wishes him success. Benin aligns itself with the statement delivered on behalf of the African Group. IP is no longer just a specialized legal field but a strategic tool for economic transformation, aligned with Benin’s ambition to build a more productive, innovation- and creativity-based economy </w:t>
      </w:r>
      <w:r w:rsidR="00D149FF" w:rsidRPr="000C6A84">
        <w:t>through</w:t>
      </w:r>
      <w:r w:rsidR="00F553C8" w:rsidRPr="000C6A84">
        <w:t xml:space="preserve"> its new national development strategy, </w:t>
      </w:r>
      <w:r w:rsidR="000250B3" w:rsidRPr="000C6A84">
        <w:t xml:space="preserve">Vision </w:t>
      </w:r>
      <w:r w:rsidR="00F553C8" w:rsidRPr="000C6A84">
        <w:t xml:space="preserve">Benin 2060, under which innovation is </w:t>
      </w:r>
      <w:r w:rsidR="00D149FF" w:rsidRPr="000C6A84">
        <w:t xml:space="preserve">an </w:t>
      </w:r>
      <w:r w:rsidR="00F553C8" w:rsidRPr="000C6A84">
        <w:t xml:space="preserve">essential pillar of development. Given that IP is at the core of several national priorities, major reforms are under way for the structural transformation of the economy, positioning IP as a tool for sustainable growth and a key part of public policy, which requires strong IP systems able to protect innovations. Benin accordingly welcomes WIPO’s efforts to support developing countries, particularly in offering capacity-building for young innovators and supporting research centers, thereby helping to make the strategic </w:t>
      </w:r>
      <w:r w:rsidR="00D149FF" w:rsidRPr="000C6A84">
        <w:t xml:space="preserve">use of </w:t>
      </w:r>
      <w:r w:rsidR="00F553C8" w:rsidRPr="000C6A84">
        <w:t xml:space="preserve">IP more democratic and development-oriented. Benin thanks WIPO for helping to organize a week-long IP session in Cotonou in June 2025, bringing together national stakeholders to focus on managing IP effectively for sustained growth. Benin also welcomes progress within the Organization on </w:t>
      </w:r>
      <w:r w:rsidR="007A2BB1" w:rsidRPr="000C6A84">
        <w:t>GRs</w:t>
      </w:r>
      <w:r w:rsidR="00F553C8" w:rsidRPr="000C6A84">
        <w:t xml:space="preserve">, </w:t>
      </w:r>
      <w:r w:rsidR="007A2BB1" w:rsidRPr="000C6A84">
        <w:t>TK</w:t>
      </w:r>
      <w:r w:rsidR="00F553C8" w:rsidRPr="000C6A84">
        <w:t xml:space="preserve"> and </w:t>
      </w:r>
      <w:r w:rsidR="007A2BB1" w:rsidRPr="000C6A84">
        <w:t>TCEs</w:t>
      </w:r>
      <w:r w:rsidR="00F553C8" w:rsidRPr="000C6A84">
        <w:t xml:space="preserve">, which remain vital to ensuring appropriate protection of heritage and the fair and equitable sharing of benefits. On AI, the rapid progress observed opens new possibilities for innovation and creativity but also raises questions </w:t>
      </w:r>
      <w:proofErr w:type="gramStart"/>
      <w:r w:rsidR="00F553C8" w:rsidRPr="000C6A84">
        <w:t>with regard to</w:t>
      </w:r>
      <w:proofErr w:type="gramEnd"/>
      <w:r w:rsidR="00F553C8" w:rsidRPr="000C6A84">
        <w:t xml:space="preserve"> IP rights. Benin is following WIPO’s work in this area closely and welcomes its initiatives to strengthen the capacity of developing countries to fully harness the opportunities offered by new technologies. Benin reiterates its attachment to multilateralism and to WIPO’s key role in promoting a more balanced, inclusive and development-focused global IP system.</w:t>
      </w:r>
    </w:p>
    <w:p w14:paraId="30539C70" w14:textId="4A8B36C8" w:rsidR="003539DA" w:rsidRPr="000C6A84" w:rsidRDefault="00312749" w:rsidP="008F64E4">
      <w:pPr>
        <w:pStyle w:val="ONUME"/>
      </w:pPr>
      <w:hyperlink r:id="rId41" w:history="1">
        <w:r w:rsidRPr="000C6A84">
          <w:rPr>
            <w:rStyle w:val="Hyperlink"/>
            <w:caps/>
          </w:rPr>
          <w:t>Bhutan</w:t>
        </w:r>
      </w:hyperlink>
      <w:r w:rsidRPr="000C6A84">
        <w:t>:</w:t>
      </w:r>
      <w:r w:rsidR="003539DA" w:rsidRPr="000C6A84">
        <w:t xml:space="preserve"> </w:t>
      </w:r>
      <w:r w:rsidR="003539DA" w:rsidRPr="000C6A84">
        <w:rPr>
          <w:rFonts w:eastAsia="Times New Roman"/>
          <w:color w:val="000000" w:themeColor="text1"/>
        </w:rPr>
        <w:t>Bhutan warmly congratulates the Director General on his appointment for a second term. His leadership has strengthened WIPO</w:t>
      </w:r>
      <w:r w:rsidR="00071AD4" w:rsidRPr="000C6A84">
        <w:rPr>
          <w:rFonts w:eastAsia="Times New Roman"/>
          <w:color w:val="000000" w:themeColor="text1"/>
        </w:rPr>
        <w:t>’</w:t>
      </w:r>
      <w:r w:rsidR="003539DA" w:rsidRPr="000C6A84">
        <w:rPr>
          <w:rFonts w:eastAsia="Times New Roman"/>
          <w:color w:val="000000" w:themeColor="text1"/>
        </w:rPr>
        <w:t xml:space="preserve">s development-oriented vision and reinforced IP as a practical tool for innovation, creativity, enterprise growth and inclusive </w:t>
      </w:r>
      <w:r w:rsidR="003539DA" w:rsidRPr="000C6A84">
        <w:rPr>
          <w:rFonts w:eastAsia="Times New Roman"/>
          <w:color w:val="000000" w:themeColor="text1"/>
        </w:rPr>
        <w:lastRenderedPageBreak/>
        <w:t>development. Bhutan</w:t>
      </w:r>
      <w:r w:rsidR="00071AD4" w:rsidRPr="000C6A84">
        <w:rPr>
          <w:rFonts w:eastAsia="Times New Roman"/>
          <w:color w:val="000000" w:themeColor="text1"/>
        </w:rPr>
        <w:t>’</w:t>
      </w:r>
      <w:r w:rsidR="003539DA" w:rsidRPr="000C6A84">
        <w:rPr>
          <w:rFonts w:eastAsia="Times New Roman"/>
          <w:color w:val="000000" w:themeColor="text1"/>
        </w:rPr>
        <w:t>s commitment to innovation and creativity continues to grow. This</w:t>
      </w:r>
      <w:r w:rsidR="00CA2D80" w:rsidRPr="000C6A84">
        <w:rPr>
          <w:rFonts w:eastAsia="Times New Roman"/>
          <w:color w:val="000000" w:themeColor="text1"/>
        </w:rPr>
        <w:t> </w:t>
      </w:r>
      <w:r w:rsidR="003539DA" w:rsidRPr="000C6A84">
        <w:rPr>
          <w:rFonts w:eastAsia="Times New Roman"/>
          <w:color w:val="000000" w:themeColor="text1"/>
        </w:rPr>
        <w:t xml:space="preserve">commitment is reflected in our new phase of economic transformation, including the establishment of the </w:t>
      </w:r>
      <w:proofErr w:type="spellStart"/>
      <w:r w:rsidR="003539DA" w:rsidRPr="000C6A84">
        <w:t>Gelephu</w:t>
      </w:r>
      <w:proofErr w:type="spellEnd"/>
      <w:r w:rsidR="003539DA" w:rsidRPr="000C6A84">
        <w:t xml:space="preserve"> </w:t>
      </w:r>
      <w:r w:rsidR="003539DA" w:rsidRPr="000C6A84">
        <w:rPr>
          <w:rFonts w:eastAsia="Times New Roman"/>
          <w:color w:val="000000" w:themeColor="text1"/>
        </w:rPr>
        <w:t xml:space="preserve">Mindfulness City, </w:t>
      </w:r>
      <w:r w:rsidR="003539DA" w:rsidRPr="000C6A84">
        <w:t>the</w:t>
      </w:r>
      <w:r w:rsidR="003539DA" w:rsidRPr="000C6A84">
        <w:rPr>
          <w:rFonts w:eastAsia="Times New Roman"/>
          <w:color w:val="000000" w:themeColor="text1"/>
        </w:rPr>
        <w:t xml:space="preserve"> first-ever mindfulness-based city and a model for sustainable human and future-oriented civilization. In this journey, Bhutan will increasingly have to utilize IP tools to advance its national development philosophy of gross national happiness. Bhutan is also undertaking a comprehensive modernization of its IP</w:t>
      </w:r>
      <w:r w:rsidR="00CA2D80" w:rsidRPr="000C6A84">
        <w:rPr>
          <w:rFonts w:eastAsia="Times New Roman"/>
          <w:color w:val="000000" w:themeColor="text1"/>
        </w:rPr>
        <w:t> </w:t>
      </w:r>
      <w:r w:rsidR="003539DA" w:rsidRPr="000C6A84">
        <w:rPr>
          <w:rFonts w:eastAsia="Times New Roman"/>
          <w:color w:val="000000" w:themeColor="text1"/>
        </w:rPr>
        <w:t xml:space="preserve">framework, covering patents, designs, trademarks, geographical indications, copyright, TK, enforcement, digital administration and IP services. </w:t>
      </w:r>
      <w:r w:rsidR="003539DA" w:rsidRPr="000C6A84">
        <w:t>Our objective is to build a balanced, accessible and future-ready IP system that supports creators, enterprises, communities and the public interest. We deeply value WIPO</w:t>
      </w:r>
      <w:r w:rsidR="00071AD4" w:rsidRPr="000C6A84">
        <w:t>’</w:t>
      </w:r>
      <w:r w:rsidR="003539DA" w:rsidRPr="000C6A84">
        <w:t>s continued support in legislative development, capacity-building, IP office modernization, creative industry development and the use of IP for branding, market access and origin-linked products. Bhutan reaffirms its constructive engagement with WIPO and all Member States.</w:t>
      </w:r>
    </w:p>
    <w:p w14:paraId="27CFA8F3" w14:textId="64C84934" w:rsidR="005B189B" w:rsidRPr="000C6A84" w:rsidRDefault="00D82100" w:rsidP="008F64E4">
      <w:pPr>
        <w:pStyle w:val="ONUME"/>
      </w:pPr>
      <w:hyperlink r:id="rId42" w:history="1">
        <w:r w:rsidRPr="000C6A84">
          <w:rPr>
            <w:rStyle w:val="Hyperlink"/>
            <w:caps/>
          </w:rPr>
          <w:t>Botswana</w:t>
        </w:r>
      </w:hyperlink>
      <w:r w:rsidRPr="000C6A84">
        <w:t>:</w:t>
      </w:r>
      <w:r w:rsidR="005B189B" w:rsidRPr="000C6A84">
        <w:t xml:space="preserve"> </w:t>
      </w:r>
      <w:r w:rsidR="005B189B" w:rsidRPr="000C6A84">
        <w:rPr>
          <w:rFonts w:eastAsia="Times New Roman"/>
          <w:color w:val="000000" w:themeColor="text1"/>
        </w:rPr>
        <w:t xml:space="preserve">Advances in AI, digital technologies, biotechnology and creative industries are reshaping how innovation is generated, protected and shared. </w:t>
      </w:r>
      <w:r w:rsidR="005B189B" w:rsidRPr="000C6A84">
        <w:t>While offering opportunities for economic growth and social progress, these advances also challenge us to ensure that the international IP system remains inclusive, balanced and responsive to the needs of all nations. Botswana is making strides in demystifying IP and fostering its recognition as a catalyst for economic advancement that is available and accessible to innovators, inventors, creators and other stakeholders. The dissemination of content, information and training through WIPO social media and web-enabled training platforms complements these efforts. We thank the Director General and the Secretariat for these tools. We reaffirm our commitment to cooperating with all WIPO Member States and the Secretariat to ensure that the benefits of IP reach people and communities in meaningful ways, empowering women, men, young people and Indigenous Peoples.</w:t>
      </w:r>
    </w:p>
    <w:p w14:paraId="0BBF9C8A" w14:textId="779FC83E" w:rsidR="00F53AB0" w:rsidRPr="000C6A84" w:rsidRDefault="00D82100" w:rsidP="008F64E4">
      <w:pPr>
        <w:pStyle w:val="ONUME"/>
      </w:pPr>
      <w:hyperlink r:id="rId43" w:history="1">
        <w:r w:rsidRPr="000C6A84">
          <w:rPr>
            <w:rStyle w:val="Hyperlink"/>
            <w:caps/>
          </w:rPr>
          <w:t>Brazil</w:t>
        </w:r>
      </w:hyperlink>
      <w:r w:rsidRPr="000C6A84">
        <w:t>:</w:t>
      </w:r>
      <w:r w:rsidR="00F53AB0" w:rsidRPr="000C6A84">
        <w:t xml:space="preserve"> </w:t>
      </w:r>
      <w:r w:rsidR="00F53AB0" w:rsidRPr="000C6A84">
        <w:rPr>
          <w:rFonts w:eastAsia="Times New Roman"/>
          <w:color w:val="000000" w:themeColor="text1"/>
        </w:rPr>
        <w:t xml:space="preserve">Brazil aligns </w:t>
      </w:r>
      <w:r w:rsidR="00F53AB0" w:rsidRPr="000C6A84">
        <w:t xml:space="preserve">itself </w:t>
      </w:r>
      <w:r w:rsidR="00F53AB0" w:rsidRPr="000C6A84">
        <w:rPr>
          <w:rFonts w:eastAsia="Times New Roman"/>
          <w:color w:val="000000" w:themeColor="text1"/>
        </w:rPr>
        <w:t>with the statement</w:t>
      </w:r>
      <w:r w:rsidR="00A51AA0" w:rsidRPr="000C6A84">
        <w:rPr>
          <w:rFonts w:eastAsia="Times New Roman"/>
          <w:color w:val="000000" w:themeColor="text1"/>
        </w:rPr>
        <w:t>s</w:t>
      </w:r>
      <w:r w:rsidR="00F53AB0" w:rsidRPr="000C6A84">
        <w:rPr>
          <w:rFonts w:eastAsia="Times New Roman"/>
          <w:color w:val="000000" w:themeColor="text1"/>
        </w:rPr>
        <w:t xml:space="preserve"> delivered by the Delegation of El</w:t>
      </w:r>
      <w:r w:rsidR="00982F8C" w:rsidRPr="000C6A84">
        <w:rPr>
          <w:rFonts w:eastAsia="Times New Roman"/>
          <w:color w:val="000000" w:themeColor="text1"/>
        </w:rPr>
        <w:t> </w:t>
      </w:r>
      <w:r w:rsidR="00F53AB0" w:rsidRPr="000C6A84">
        <w:rPr>
          <w:rFonts w:eastAsia="Times New Roman"/>
          <w:color w:val="000000" w:themeColor="text1"/>
        </w:rPr>
        <w:t xml:space="preserve">Salvador on behalf of GRULAC and by the Delegation of Sao Tome and Principe on behalf of the CPLP. As we prepare for a second mandate with the Director General, whose </w:t>
      </w:r>
      <w:r w:rsidR="007A7D23" w:rsidRPr="000C6A84">
        <w:rPr>
          <w:rFonts w:eastAsia="Times New Roman"/>
          <w:color w:val="000000" w:themeColor="text1"/>
        </w:rPr>
        <w:t>re-election</w:t>
      </w:r>
      <w:r w:rsidR="00F53AB0" w:rsidRPr="000C6A84">
        <w:rPr>
          <w:rFonts w:eastAsia="Times New Roman"/>
          <w:color w:val="000000" w:themeColor="text1"/>
        </w:rPr>
        <w:t xml:space="preserve"> we supported with a strong vote of confidence, allow me to contribute with a perspective from Brazil. On governance, it is important to reaffirm the Member State-driven nature of this UN organization. I must be very candid. Brazil regrets that the proposed new senior management does not reflect proper renewal, rotation or geographical balance. We</w:t>
      </w:r>
      <w:r w:rsidR="00982F8C" w:rsidRPr="000C6A84">
        <w:rPr>
          <w:rFonts w:eastAsia="Times New Roman"/>
          <w:color w:val="000000" w:themeColor="text1"/>
        </w:rPr>
        <w:t> </w:t>
      </w:r>
      <w:r w:rsidR="00F53AB0" w:rsidRPr="000C6A84">
        <w:rPr>
          <w:rFonts w:eastAsia="Times New Roman"/>
          <w:color w:val="000000" w:themeColor="text1"/>
        </w:rPr>
        <w:t>see increased representation of developed countries in the</w:t>
      </w:r>
      <w:r w:rsidR="00F53AB0" w:rsidRPr="000C6A84">
        <w:t xml:space="preserve"> positions of</w:t>
      </w:r>
      <w:r w:rsidR="00F53AB0" w:rsidRPr="000C6A84">
        <w:rPr>
          <w:rFonts w:eastAsia="Times New Roman"/>
          <w:color w:val="000000" w:themeColor="text1"/>
        </w:rPr>
        <w:t xml:space="preserve"> </w:t>
      </w:r>
      <w:r w:rsidR="00F53AB0" w:rsidRPr="000C6A84">
        <w:t>Deputy</w:t>
      </w:r>
      <w:r w:rsidR="00982F8C" w:rsidRPr="000C6A84">
        <w:t> </w:t>
      </w:r>
      <w:r w:rsidR="00F53AB0" w:rsidRPr="000C6A84">
        <w:t>Director</w:t>
      </w:r>
      <w:r w:rsidR="00982F8C" w:rsidRPr="000C6A84">
        <w:t> </w:t>
      </w:r>
      <w:r w:rsidR="00F53AB0" w:rsidRPr="000C6A84">
        <w:t>General or Assistant Director General</w:t>
      </w:r>
      <w:r w:rsidR="00F53AB0" w:rsidRPr="000C6A84">
        <w:rPr>
          <w:rFonts w:eastAsia="Times New Roman"/>
          <w:color w:val="000000" w:themeColor="text1"/>
        </w:rPr>
        <w:t xml:space="preserve">. Insufficient consideration has been given to technical expertise and in-house career service. The usual non-transparent methods of selection were followed. Member States were </w:t>
      </w:r>
      <w:r w:rsidR="00F53AB0" w:rsidRPr="000C6A84">
        <w:t xml:space="preserve">not </w:t>
      </w:r>
      <w:r w:rsidR="00F53AB0" w:rsidRPr="000C6A84">
        <w:rPr>
          <w:rFonts w:eastAsia="Times New Roman"/>
          <w:color w:val="000000" w:themeColor="text1"/>
        </w:rPr>
        <w:t>informed about the candidates</w:t>
      </w:r>
      <w:r w:rsidR="00071AD4" w:rsidRPr="000C6A84">
        <w:rPr>
          <w:rFonts w:eastAsia="Times New Roman"/>
          <w:color w:val="000000" w:themeColor="text1"/>
        </w:rPr>
        <w:t>’</w:t>
      </w:r>
      <w:r w:rsidR="00F53AB0" w:rsidRPr="000C6A84">
        <w:rPr>
          <w:rFonts w:eastAsia="Times New Roman"/>
          <w:color w:val="000000" w:themeColor="text1"/>
        </w:rPr>
        <w:t xml:space="preserve"> identities or their qualifications. Gender balance was clearly not a consideration. An opportunity was lost to add </w:t>
      </w:r>
      <w:r w:rsidR="00692A05" w:rsidRPr="000C6A84">
        <w:rPr>
          <w:rFonts w:eastAsia="Times New Roman"/>
          <w:color w:val="000000" w:themeColor="text1"/>
        </w:rPr>
        <w:t>a woman</w:t>
      </w:r>
      <w:r w:rsidR="00F53AB0" w:rsidRPr="000C6A84">
        <w:rPr>
          <w:rFonts w:eastAsia="Times New Roman"/>
          <w:color w:val="000000" w:themeColor="text1"/>
        </w:rPr>
        <w:t xml:space="preserve"> </w:t>
      </w:r>
      <w:r w:rsidR="00F53AB0" w:rsidRPr="000C6A84">
        <w:t xml:space="preserve">Deputy Director General or Assistant Director General </w:t>
      </w:r>
      <w:r w:rsidR="00692A05" w:rsidRPr="000C6A84">
        <w:t>and thereby</w:t>
      </w:r>
      <w:r w:rsidR="00F53AB0" w:rsidRPr="000C6A84">
        <w:rPr>
          <w:rFonts w:eastAsia="Times New Roman"/>
          <w:color w:val="000000" w:themeColor="text1"/>
        </w:rPr>
        <w:t xml:space="preserve"> finally achieve gender parity. We now have one </w:t>
      </w:r>
      <w:r w:rsidR="00F53AB0" w:rsidRPr="000C6A84">
        <w:t>less</w:t>
      </w:r>
      <w:r w:rsidR="00F53AB0" w:rsidRPr="000C6A84">
        <w:rPr>
          <w:rFonts w:eastAsia="Times New Roman"/>
          <w:color w:val="000000" w:themeColor="text1"/>
        </w:rPr>
        <w:t xml:space="preserve"> woman, </w:t>
      </w:r>
      <w:r w:rsidR="00F53AB0" w:rsidRPr="000C6A84">
        <w:t xml:space="preserve">with women constituting </w:t>
      </w:r>
      <w:r w:rsidR="00F53AB0" w:rsidRPr="000C6A84">
        <w:rPr>
          <w:rFonts w:eastAsia="Times New Roman"/>
          <w:color w:val="000000" w:themeColor="text1"/>
        </w:rPr>
        <w:t>a mere</w:t>
      </w:r>
      <w:r w:rsidR="00982F8C" w:rsidRPr="000C6A84">
        <w:rPr>
          <w:rFonts w:eastAsia="Times New Roman"/>
          <w:color w:val="000000" w:themeColor="text1"/>
        </w:rPr>
        <w:t> </w:t>
      </w:r>
      <w:r w:rsidR="00F53AB0" w:rsidRPr="000C6A84">
        <w:rPr>
          <w:rFonts w:eastAsia="Times New Roman"/>
          <w:color w:val="000000" w:themeColor="text1"/>
        </w:rPr>
        <w:t>25 per cent of WIPO</w:t>
      </w:r>
      <w:r w:rsidR="00071AD4" w:rsidRPr="000C6A84">
        <w:rPr>
          <w:rFonts w:eastAsia="Times New Roman"/>
          <w:color w:val="000000" w:themeColor="text1"/>
        </w:rPr>
        <w:t>’</w:t>
      </w:r>
      <w:r w:rsidR="00F53AB0" w:rsidRPr="000C6A84">
        <w:rPr>
          <w:rFonts w:eastAsia="Times New Roman"/>
          <w:color w:val="000000" w:themeColor="text1"/>
        </w:rPr>
        <w:t xml:space="preserve">s senior team. Promotion within the ranks of the </w:t>
      </w:r>
      <w:r w:rsidR="000B0C41" w:rsidRPr="000C6A84">
        <w:rPr>
          <w:rFonts w:eastAsia="Times New Roman"/>
          <w:color w:val="000000" w:themeColor="text1"/>
        </w:rPr>
        <w:t>O</w:t>
      </w:r>
      <w:r w:rsidR="00F53AB0" w:rsidRPr="000C6A84">
        <w:rPr>
          <w:rFonts w:eastAsia="Times New Roman"/>
          <w:color w:val="000000" w:themeColor="text1"/>
        </w:rPr>
        <w:t>rganization could have sent a signal of the value placed on WIPO</w:t>
      </w:r>
      <w:r w:rsidR="00071AD4" w:rsidRPr="000C6A84">
        <w:rPr>
          <w:rFonts w:eastAsia="Times New Roman"/>
          <w:color w:val="000000" w:themeColor="text1"/>
        </w:rPr>
        <w:t>’</w:t>
      </w:r>
      <w:r w:rsidR="00F53AB0" w:rsidRPr="000C6A84">
        <w:rPr>
          <w:rFonts w:eastAsia="Times New Roman"/>
          <w:color w:val="000000" w:themeColor="text1"/>
        </w:rPr>
        <w:t xml:space="preserve">s own staff. As we approach the </w:t>
      </w:r>
      <w:r w:rsidR="00F53AB0" w:rsidRPr="000C6A84">
        <w:t>twentieth</w:t>
      </w:r>
      <w:r w:rsidR="00F53AB0" w:rsidRPr="000C6A84">
        <w:rPr>
          <w:rFonts w:eastAsia="Times New Roman"/>
          <w:color w:val="000000" w:themeColor="text1"/>
        </w:rPr>
        <w:t xml:space="preserve"> anniversary of the DA, Brazil recognizes the important work carried out by the </w:t>
      </w:r>
      <w:r w:rsidR="000B0C41" w:rsidRPr="000C6A84">
        <w:rPr>
          <w:rFonts w:eastAsia="Times New Roman"/>
          <w:color w:val="000000" w:themeColor="text1"/>
        </w:rPr>
        <w:t xml:space="preserve">Regional and National </w:t>
      </w:r>
      <w:r w:rsidR="00F53AB0" w:rsidRPr="000C6A84">
        <w:t>D</w:t>
      </w:r>
      <w:r w:rsidR="00F53AB0" w:rsidRPr="000C6A84">
        <w:rPr>
          <w:rFonts w:eastAsia="Times New Roman"/>
          <w:color w:val="000000" w:themeColor="text1"/>
        </w:rPr>
        <w:t xml:space="preserve">evelopment </w:t>
      </w:r>
      <w:r w:rsidR="00F53AB0" w:rsidRPr="000C6A84">
        <w:t>S</w:t>
      </w:r>
      <w:r w:rsidR="00F53AB0" w:rsidRPr="000C6A84">
        <w:rPr>
          <w:rFonts w:eastAsia="Times New Roman"/>
          <w:color w:val="000000" w:themeColor="text1"/>
        </w:rPr>
        <w:t>ector</w:t>
      </w:r>
      <w:r w:rsidR="00F53AB0" w:rsidRPr="000C6A84">
        <w:t>, which</w:t>
      </w:r>
      <w:r w:rsidR="00F53AB0" w:rsidRPr="000C6A84">
        <w:rPr>
          <w:rFonts w:eastAsia="Times New Roman"/>
          <w:color w:val="000000" w:themeColor="text1"/>
        </w:rPr>
        <w:t xml:space="preserve"> has been </w:t>
      </w:r>
      <w:r w:rsidR="00F53AB0" w:rsidRPr="000C6A84">
        <w:t>the flagbearer for</w:t>
      </w:r>
      <w:r w:rsidR="00F53AB0" w:rsidRPr="000C6A84">
        <w:rPr>
          <w:rFonts w:eastAsia="Times New Roman"/>
          <w:color w:val="000000" w:themeColor="text1"/>
        </w:rPr>
        <w:t xml:space="preserve"> development in the Secretariat. However, </w:t>
      </w:r>
      <w:r w:rsidR="00F53AB0" w:rsidRPr="000C6A84">
        <w:t xml:space="preserve">the </w:t>
      </w:r>
      <w:r w:rsidR="00F53AB0" w:rsidRPr="000C6A84">
        <w:rPr>
          <w:rFonts w:eastAsia="Times New Roman"/>
          <w:color w:val="000000" w:themeColor="text1"/>
        </w:rPr>
        <w:t>time has come to move the other equally important chapters of the DA forward</w:t>
      </w:r>
      <w:r w:rsidR="00F53AB0" w:rsidRPr="000C6A84">
        <w:t>, n</w:t>
      </w:r>
      <w:r w:rsidR="00F53AB0" w:rsidRPr="000C6A84">
        <w:rPr>
          <w:rFonts w:eastAsia="Times New Roman"/>
          <w:color w:val="000000" w:themeColor="text1"/>
        </w:rPr>
        <w:t>amely, those on norm-setting, flexibilities, public policy and public domain and access to knowledge. These are critical, substantive areas of the DA that have not been mainstreamed across WIPO activities and programs. This is a crucial pending mandate on which to start work. The next strategic framework should pick up from DA Recommendation</w:t>
      </w:r>
      <w:r w:rsidR="00F53AB0" w:rsidRPr="000C6A84">
        <w:t> </w:t>
      </w:r>
      <w:r w:rsidR="00F53AB0" w:rsidRPr="000C6A84">
        <w:rPr>
          <w:rFonts w:eastAsia="Times New Roman"/>
          <w:color w:val="000000" w:themeColor="text1"/>
        </w:rPr>
        <w:t>45, which itself picks up from Article</w:t>
      </w:r>
      <w:r w:rsidR="00F53AB0" w:rsidRPr="000C6A84">
        <w:t> </w:t>
      </w:r>
      <w:r w:rsidR="00F53AB0" w:rsidRPr="000C6A84">
        <w:rPr>
          <w:rFonts w:eastAsia="Times New Roman"/>
          <w:color w:val="000000" w:themeColor="text1"/>
        </w:rPr>
        <w:t xml:space="preserve">7 of the TRIPS Agreement. It states that we must protect and enforce IPRs to the mutual advantage of producers and users of technological knowledge in a manner conducive to social and economic welfare and to a balance of rights and obligations. For the next six years, we must also </w:t>
      </w:r>
      <w:r w:rsidR="00F53AB0" w:rsidRPr="000C6A84">
        <w:t xml:space="preserve">adjust </w:t>
      </w:r>
      <w:r w:rsidR="00F53AB0" w:rsidRPr="000C6A84">
        <w:rPr>
          <w:rFonts w:eastAsia="Times New Roman"/>
          <w:color w:val="000000" w:themeColor="text1"/>
        </w:rPr>
        <w:t xml:space="preserve">to a rapidly </w:t>
      </w:r>
      <w:r w:rsidR="00F53AB0" w:rsidRPr="000C6A84">
        <w:rPr>
          <w:rFonts w:eastAsia="Times New Roman"/>
          <w:color w:val="000000" w:themeColor="text1"/>
        </w:rPr>
        <w:lastRenderedPageBreak/>
        <w:t>changing technological landscape</w:t>
      </w:r>
      <w:r w:rsidR="00F53AB0" w:rsidRPr="000C6A84">
        <w:t>,</w:t>
      </w:r>
      <w:r w:rsidR="00F53AB0" w:rsidRPr="000C6A84">
        <w:rPr>
          <w:rFonts w:eastAsia="Times New Roman"/>
          <w:color w:val="000000" w:themeColor="text1"/>
        </w:rPr>
        <w:t xml:space="preserve"> </w:t>
      </w:r>
      <w:r w:rsidR="00F53AB0" w:rsidRPr="000C6A84">
        <w:t>with</w:t>
      </w:r>
      <w:r w:rsidR="00F53AB0" w:rsidRPr="000C6A84">
        <w:rPr>
          <w:rFonts w:eastAsia="Times New Roman"/>
          <w:color w:val="000000" w:themeColor="text1"/>
        </w:rPr>
        <w:t xml:space="preserve"> all areas of human knowledge, creation and work</w:t>
      </w:r>
      <w:r w:rsidR="00F53AB0" w:rsidRPr="000C6A84">
        <w:t xml:space="preserve"> affected by AI and its implications</w:t>
      </w:r>
      <w:r w:rsidR="00F53AB0" w:rsidRPr="000C6A84">
        <w:rPr>
          <w:rFonts w:eastAsia="Times New Roman"/>
          <w:color w:val="000000" w:themeColor="text1"/>
        </w:rPr>
        <w:t>. IP will not be spared from the structural changes of AI. We</w:t>
      </w:r>
      <w:r w:rsidR="00982F8C" w:rsidRPr="000C6A84">
        <w:rPr>
          <w:rFonts w:eastAsia="Times New Roman"/>
          <w:color w:val="000000" w:themeColor="text1"/>
        </w:rPr>
        <w:t> </w:t>
      </w:r>
      <w:r w:rsidR="00F53AB0" w:rsidRPr="000C6A84">
        <w:rPr>
          <w:rFonts w:eastAsia="Times New Roman"/>
          <w:color w:val="000000" w:themeColor="text1"/>
        </w:rPr>
        <w:t>need to incorporate formal work on AI in WIPO</w:t>
      </w:r>
      <w:r w:rsidR="00071AD4" w:rsidRPr="000C6A84">
        <w:rPr>
          <w:rFonts w:eastAsia="Times New Roman"/>
          <w:color w:val="000000" w:themeColor="text1"/>
        </w:rPr>
        <w:t>’</w:t>
      </w:r>
      <w:r w:rsidR="00F53AB0" w:rsidRPr="000C6A84">
        <w:rPr>
          <w:rFonts w:eastAsia="Times New Roman"/>
          <w:color w:val="000000" w:themeColor="text1"/>
        </w:rPr>
        <w:t>s standing bodies to harness AI for the common good and discuss how to prevent its malicious, unregulated use, concentrated in very few hands.</w:t>
      </w:r>
    </w:p>
    <w:p w14:paraId="62704DD5" w14:textId="5A942DB4" w:rsidR="006E4AA5" w:rsidRPr="000C6A84" w:rsidRDefault="00261C82" w:rsidP="008F64E4">
      <w:pPr>
        <w:pStyle w:val="ONUME"/>
      </w:pPr>
      <w:hyperlink r:id="rId44" w:history="1">
        <w:r w:rsidRPr="000C6A84">
          <w:rPr>
            <w:rStyle w:val="Hyperlink"/>
            <w:caps/>
          </w:rPr>
          <w:t>Burkina Faso</w:t>
        </w:r>
      </w:hyperlink>
      <w:r w:rsidRPr="000C6A84">
        <w:t>:</w:t>
      </w:r>
      <w:r w:rsidR="006E4AA5" w:rsidRPr="000C6A84">
        <w:t xml:space="preserve"> The Delegation of Burkina Faso, endorsing the statement delivered </w:t>
      </w:r>
      <w:r w:rsidR="000B0C41" w:rsidRPr="000C6A84">
        <w:t xml:space="preserve">on behalf of </w:t>
      </w:r>
      <w:r w:rsidR="006E4AA5" w:rsidRPr="000C6A84">
        <w:t xml:space="preserve">the African Group, congratulates the Director General on his </w:t>
      </w:r>
      <w:r w:rsidR="007A7D23" w:rsidRPr="000C6A84">
        <w:t>re-election</w:t>
      </w:r>
      <w:r w:rsidR="006E4AA5" w:rsidRPr="000C6A84">
        <w:t xml:space="preserve"> and pays tribute to his leadership. Despite a particularly challenging security situation, Burkina</w:t>
      </w:r>
      <w:r w:rsidR="00F71C84" w:rsidRPr="000C6A84">
        <w:t> </w:t>
      </w:r>
      <w:r w:rsidR="006E4AA5" w:rsidRPr="000C6A84">
        <w:t xml:space="preserve">Faso, under the leadership of Head of State Captain Ibrahim Traoré, continues to pursue an ambitious policy to make IP and innovation engines of economic transformation, reflected in the promotion of local produce through a labeling system, the creation of the </w:t>
      </w:r>
      <w:proofErr w:type="spellStart"/>
      <w:r w:rsidR="006E4AA5" w:rsidRPr="000C6A84">
        <w:rPr>
          <w:i/>
          <w:iCs/>
        </w:rPr>
        <w:t>Bãngr</w:t>
      </w:r>
      <w:proofErr w:type="spellEnd"/>
      <w:r w:rsidR="006E4AA5" w:rsidRPr="000C6A84">
        <w:rPr>
          <w:i/>
          <w:iCs/>
        </w:rPr>
        <w:t xml:space="preserve"> </w:t>
      </w:r>
      <w:proofErr w:type="spellStart"/>
      <w:r w:rsidR="006E4AA5" w:rsidRPr="000C6A84">
        <w:rPr>
          <w:i/>
          <w:iCs/>
        </w:rPr>
        <w:t>baoobo</w:t>
      </w:r>
      <w:proofErr w:type="spellEnd"/>
      <w:r w:rsidR="006E4AA5" w:rsidRPr="000C6A84">
        <w:t xml:space="preserve"> research and innovation support fund and the Faso </w:t>
      </w:r>
      <w:proofErr w:type="spellStart"/>
      <w:r w:rsidR="006E4AA5" w:rsidRPr="000C6A84">
        <w:t>Andubè</w:t>
      </w:r>
      <w:proofErr w:type="spellEnd"/>
      <w:r w:rsidR="006E4AA5" w:rsidRPr="000C6A84">
        <w:t xml:space="preserve"> presidential initiative on strengthening research, innovation and technology transfer. The Government is also working to protect the IP of public and semi-public enterprises and to enhance the protection of copyright and the development of cultural and creative industries, including by strengthening its copyright office. Burkina Faso welcomes its excellent cooperation with WIPO and reiterates its commitment to deepen it further, including by implementing its national IP development strategy</w:t>
      </w:r>
      <w:r w:rsidR="000B0C41" w:rsidRPr="000C6A84">
        <w:t xml:space="preserve"> and</w:t>
      </w:r>
      <w:r w:rsidR="006E4AA5" w:rsidRPr="000C6A84">
        <w:t xml:space="preserve"> strengthening its TISC, with a view to enhancing patent information and support for copyright, </w:t>
      </w:r>
      <w:r w:rsidR="000B0C41" w:rsidRPr="000C6A84">
        <w:t>geographical indications</w:t>
      </w:r>
      <w:r w:rsidR="006E4AA5" w:rsidRPr="000C6A84">
        <w:t xml:space="preserve"> and creative industries </w:t>
      </w:r>
      <w:proofErr w:type="gramStart"/>
      <w:r w:rsidR="006E4AA5" w:rsidRPr="000C6A84">
        <w:t>in order to</w:t>
      </w:r>
      <w:proofErr w:type="gramEnd"/>
      <w:r w:rsidR="006E4AA5" w:rsidRPr="000C6A84">
        <w:t xml:space="preserve"> pursue innovation-based sustainable and inclusive development. Burkina Faso reiterates its commitment to multilateralism and hopes that the Director General’s second term will </w:t>
      </w:r>
      <w:proofErr w:type="gramStart"/>
      <w:r w:rsidR="006E4AA5" w:rsidRPr="000C6A84">
        <w:t>take into account</w:t>
      </w:r>
      <w:proofErr w:type="gramEnd"/>
      <w:r w:rsidR="006E4AA5" w:rsidRPr="000C6A84">
        <w:t xml:space="preserve"> </w:t>
      </w:r>
      <w:r w:rsidR="000B0C41" w:rsidRPr="000C6A84">
        <w:t xml:space="preserve">fully </w:t>
      </w:r>
      <w:r w:rsidR="006E4AA5" w:rsidRPr="000C6A84">
        <w:t>the needs of LDCs.</w:t>
      </w:r>
    </w:p>
    <w:p w14:paraId="766F0873" w14:textId="52ABE1E3" w:rsidR="00261C82" w:rsidRPr="000C6A84" w:rsidRDefault="004B02CE" w:rsidP="008F64E4">
      <w:pPr>
        <w:pStyle w:val="ONUME"/>
      </w:pPr>
      <w:hyperlink r:id="rId45" w:history="1">
        <w:r w:rsidRPr="000C6A84">
          <w:rPr>
            <w:rStyle w:val="Hyperlink"/>
            <w:caps/>
          </w:rPr>
          <w:t>Cabo Verde</w:t>
        </w:r>
      </w:hyperlink>
      <w:r w:rsidRPr="000C6A84">
        <w:t>:</w:t>
      </w:r>
      <w:r w:rsidR="009E25EE" w:rsidRPr="000C6A84">
        <w:t xml:space="preserve"> The Delegation of Cabo Verde, aligning itself with the statements delivered by Sao Tome and Principe on behalf of the CPLP and by South Africa on behalf of the African Group, congratulates the Director General on his re</w:t>
      </w:r>
      <w:r w:rsidR="008239CC" w:rsidRPr="000C6A84">
        <w:t>-</w:t>
      </w:r>
      <w:r w:rsidR="009E25EE" w:rsidRPr="000C6A84">
        <w:t>election and restates its confidence in his leadership in promoting IP as a</w:t>
      </w:r>
      <w:r w:rsidR="008239CC" w:rsidRPr="000C6A84">
        <w:t xml:space="preserve"> tool for</w:t>
      </w:r>
      <w:r w:rsidR="009E25EE" w:rsidRPr="000C6A84">
        <w:t xml:space="preserve"> innovation, competitiveness and sustainable development. In a context marked by geopolitical and economic challenges, it is even more vital to strengthen an inclusive, balanced and development-focused international IP system in line with the </w:t>
      </w:r>
      <w:r w:rsidR="000559EA" w:rsidRPr="000C6A84">
        <w:t>DA</w:t>
      </w:r>
      <w:r w:rsidR="009E25EE" w:rsidRPr="000C6A84">
        <w:t xml:space="preserve"> and the 2030 Agenda. Cabo Verde continues to implement its national IP strategy and policies with WIPO’s support through major initiatives intended to modernize the national IP system, including the adoption of a new Industrial Property Code, the digitalization of services through IPAS 4.0, the launch of an IP Lab project, the creation of a TISC network, and capacity-building initiatives for businesses, entrepreneurs, researchers and creators. At the international level, Cabo Verde has remained involved in multilateral cooperation and has held the presidency of the Portuguese-speaking industrial property network since January 2026, reaffirming its commitment to strengthening cooperation among Portuguese-speaking countries. It reiterates its support for the recognition of Portuguese as an official language at WIPO and emphasizes the importance of a multilingual system, including in the Madrid System, to facilitate access for businesses from developing countries to international IP protection mechanisms.</w:t>
      </w:r>
    </w:p>
    <w:p w14:paraId="62509EC3" w14:textId="5A7CA25C" w:rsidR="004B4645" w:rsidRPr="000C6A84" w:rsidRDefault="00BD25AD" w:rsidP="008F64E4">
      <w:pPr>
        <w:pStyle w:val="ONUME"/>
      </w:pPr>
      <w:hyperlink r:id="rId46" w:history="1">
        <w:r w:rsidRPr="000C6A84">
          <w:rPr>
            <w:rStyle w:val="Hyperlink"/>
          </w:rPr>
          <w:t>CAMBODIA</w:t>
        </w:r>
      </w:hyperlink>
      <w:r w:rsidR="002649F6" w:rsidRPr="000C6A84">
        <w:t>: We congratulate the Director General on his reappointment and wish him every success in leading WIPO through a period of profound technological and economic transformation. We look forward to supporting</w:t>
      </w:r>
      <w:r w:rsidR="005D1CDA" w:rsidRPr="000C6A84">
        <w:t xml:space="preserve"> him</w:t>
      </w:r>
      <w:r w:rsidR="002649F6" w:rsidRPr="000C6A84">
        <w:t xml:space="preserve"> and seeing </w:t>
      </w:r>
      <w:r w:rsidR="000B0C41" w:rsidRPr="000C6A84">
        <w:t>his</w:t>
      </w:r>
      <w:r w:rsidR="002649F6" w:rsidRPr="000C6A84">
        <w:t xml:space="preserve"> dreams become reality</w:t>
      </w:r>
      <w:r w:rsidR="000B0C41" w:rsidRPr="000C6A84">
        <w:t xml:space="preserve"> in the coming six years</w:t>
      </w:r>
      <w:r w:rsidR="002649F6" w:rsidRPr="000C6A84">
        <w:t>. Innovation is reshaping economies at an unprecedented pace. Yet</w:t>
      </w:r>
      <w:r w:rsidR="000B0C41" w:rsidRPr="000C6A84">
        <w:t>,</w:t>
      </w:r>
      <w:r w:rsidR="002649F6" w:rsidRPr="000C6A84">
        <w:t xml:space="preserve"> while innovation is becoming increasingly global, participation in innovation remains uneven. This, perhaps, is the defining challenge before us. As small countries advance towards </w:t>
      </w:r>
      <w:r w:rsidR="000B0C41" w:rsidRPr="000C6A84">
        <w:t xml:space="preserve">becoming </w:t>
      </w:r>
      <w:r w:rsidR="002649F6" w:rsidRPr="000C6A84">
        <w:t>knowledge-based economies, the question is no longer simply how we strengthen IP</w:t>
      </w:r>
      <w:r w:rsidR="00925851" w:rsidRPr="000C6A84">
        <w:t> </w:t>
      </w:r>
      <w:r w:rsidR="002649F6" w:rsidRPr="000C6A84">
        <w:t xml:space="preserve">systems. It is how we strengthen the innovation capabilities that those systems are intended to support. Cambodia shares this perspective as we advance towards graduation from LDC status and pursue our vision for 2050. Our experience has reinforced </w:t>
      </w:r>
      <w:r w:rsidR="000B0C41" w:rsidRPr="000C6A84">
        <w:t>the</w:t>
      </w:r>
      <w:r w:rsidR="002649F6" w:rsidRPr="000C6A84">
        <w:t xml:space="preserve"> view that IP is most effective when it is part of a broader innovation ecosystem, one that connects </w:t>
      </w:r>
      <w:r w:rsidR="002649F6" w:rsidRPr="000C6A84">
        <w:lastRenderedPageBreak/>
        <w:t>research with enterprise, creativity with markets and innovators with opportunities. This</w:t>
      </w:r>
      <w:r w:rsidR="00925851" w:rsidRPr="000C6A84">
        <w:t> </w:t>
      </w:r>
      <w:r w:rsidR="002649F6" w:rsidRPr="000C6A84">
        <w:t xml:space="preserve">requires more than sound legislation; it requires investment in people, stronger research institutions, dynamic </w:t>
      </w:r>
      <w:r w:rsidR="00960E6D" w:rsidRPr="000C6A84">
        <w:t>start-up</w:t>
      </w:r>
      <w:r w:rsidR="002649F6" w:rsidRPr="000C6A84">
        <w:t>s and SMEs, digital transformation and partnerships that enable ideas to move from laboratories and workshops to the marketplace. In this context, the DA is entering an important new phase. While continuing to support strong and balanced IP</w:t>
      </w:r>
      <w:r w:rsidR="00925851" w:rsidRPr="000C6A84">
        <w:t> </w:t>
      </w:r>
      <w:r w:rsidR="002649F6" w:rsidRPr="000C6A84">
        <w:t xml:space="preserve">systems, WIPO can play an even greater role in strengthening innovation ecosystems, supporting technological development and commercialization, enhancing institutional capacity and helping developing countries to participate more effectively in the global knowledge economy. Cambodia welcomes the successful conclusion of the GRATK Treaty and Riyadh </w:t>
      </w:r>
      <w:r w:rsidR="00A160DD" w:rsidRPr="000C6A84">
        <w:t>Design Law Treaty (</w:t>
      </w:r>
      <w:r w:rsidR="002649F6" w:rsidRPr="000C6A84">
        <w:t>DLT</w:t>
      </w:r>
      <w:r w:rsidR="00A160DD" w:rsidRPr="000C6A84">
        <w:t>)</w:t>
      </w:r>
      <w:r w:rsidR="002649F6" w:rsidRPr="000C6A84">
        <w:t>. These achievements demonstrate that multilateral cooperation continues to deliver practical outcomes and remains essential in addressing emerging global challenges. As Chair of the AWGIPC, Cambodia remains committed to strengthening regional collaboration, promoting knowledge-sharing and advancing an innovation ecosystem that supports sustainable and inclusive growth across the ASEAN region. Cambodia hopes that the next chapters of the DA will focus on strengthening not only IP systems but also the capabilities that allow more innovators, more enterprises and more economies to participate meaningfully in the global innovation ecosystem. Cambodia stands ready to work with WIPO and all Member States in advancing that shared ambition.</w:t>
      </w:r>
    </w:p>
    <w:p w14:paraId="6144AB46" w14:textId="725EEC5A" w:rsidR="007748AC" w:rsidRPr="000C6A84" w:rsidRDefault="00346F5C" w:rsidP="008F64E4">
      <w:pPr>
        <w:pStyle w:val="ONUME"/>
      </w:pPr>
      <w:hyperlink r:id="rId47" w:history="1">
        <w:r w:rsidRPr="000C6A84">
          <w:rPr>
            <w:rStyle w:val="Hyperlink"/>
            <w:caps/>
          </w:rPr>
          <w:t>Cameroon</w:t>
        </w:r>
      </w:hyperlink>
      <w:r w:rsidRPr="000C6A84">
        <w:t>:</w:t>
      </w:r>
      <w:r w:rsidR="00D0340B" w:rsidRPr="000C6A84">
        <w:t xml:space="preserve"> The Delegation of Cameroon, aligning itself with the statement </w:t>
      </w:r>
      <w:r w:rsidR="000B0C41" w:rsidRPr="000C6A84">
        <w:t>delivered</w:t>
      </w:r>
      <w:r w:rsidR="00D0340B" w:rsidRPr="000C6A84">
        <w:t xml:space="preserve"> by </w:t>
      </w:r>
      <w:r w:rsidR="00011915" w:rsidRPr="000C6A84">
        <w:t xml:space="preserve">the Delegation of </w:t>
      </w:r>
      <w:r w:rsidR="00D0340B" w:rsidRPr="000C6A84">
        <w:t>South Africa on behalf of the African Group, congratulates the Director</w:t>
      </w:r>
      <w:r w:rsidR="00275DB5" w:rsidRPr="000C6A84">
        <w:t> </w:t>
      </w:r>
      <w:r w:rsidR="00D0340B" w:rsidRPr="000C6A84">
        <w:t xml:space="preserve">General on his </w:t>
      </w:r>
      <w:r w:rsidR="00335EFB" w:rsidRPr="000C6A84">
        <w:t>re-election</w:t>
      </w:r>
      <w:r w:rsidR="00D0340B" w:rsidRPr="000C6A84">
        <w:t xml:space="preserve"> and assures him of its support in carrying out his mandate, commending his vision for IP as a lever for economic development, particularly for developing economies. Cameroon notes the Director General’s plans for his second mandate, including the use of an application programming interface to encourage research and entrepreneurship and support to governments in making IP a vector for development. It</w:t>
      </w:r>
      <w:r w:rsidR="00275DB5" w:rsidRPr="000C6A84">
        <w:t> </w:t>
      </w:r>
      <w:r w:rsidR="00D0340B" w:rsidRPr="000C6A84">
        <w:t>appreciates his determination to continue providing capacity-building and technical assistance to Cameroon and to LDCs more broadly. His statement</w:t>
      </w:r>
      <w:r w:rsidR="00A51AA0" w:rsidRPr="000C6A84">
        <w:t>,</w:t>
      </w:r>
      <w:r w:rsidR="00D0340B" w:rsidRPr="000C6A84">
        <w:t xml:space="preserve"> made in Yaoundé in</w:t>
      </w:r>
      <w:r w:rsidR="00275DB5" w:rsidRPr="000C6A84">
        <w:t> </w:t>
      </w:r>
      <w:r w:rsidR="00D0340B" w:rsidRPr="000C6A84">
        <w:t>2024</w:t>
      </w:r>
      <w:r w:rsidR="000B0C41" w:rsidRPr="000C6A84">
        <w:t xml:space="preserve">, </w:t>
      </w:r>
      <w:r w:rsidR="00A51AA0" w:rsidRPr="000C6A84">
        <w:t xml:space="preserve">and </w:t>
      </w:r>
      <w:proofErr w:type="gramStart"/>
      <w:r w:rsidR="00A51AA0" w:rsidRPr="000C6A84">
        <w:t xml:space="preserve">in </w:t>
      </w:r>
      <w:r w:rsidR="00D0340B" w:rsidRPr="000C6A84">
        <w:t>particular his</w:t>
      </w:r>
      <w:proofErr w:type="gramEnd"/>
      <w:r w:rsidR="00D0340B" w:rsidRPr="000C6A84">
        <w:t xml:space="preserve"> appeal for innovation in the social goods and cultural sectors</w:t>
      </w:r>
      <w:r w:rsidR="000B0C41" w:rsidRPr="000C6A84">
        <w:t>, inspired young people</w:t>
      </w:r>
      <w:r w:rsidR="00D0340B" w:rsidRPr="000C6A84">
        <w:t>. Cameroon stands ready to participate constructively with WIPO and its bodies and is in the process of ratifying several WIPO-administered treaties.</w:t>
      </w:r>
    </w:p>
    <w:p w14:paraId="3400F683" w14:textId="35F942D2" w:rsidR="00F658A5" w:rsidRPr="000C6A84" w:rsidRDefault="00346F5C" w:rsidP="008F64E4">
      <w:pPr>
        <w:pStyle w:val="ONUME"/>
      </w:pPr>
      <w:hyperlink r:id="rId48" w:history="1">
        <w:r w:rsidRPr="000C6A84">
          <w:rPr>
            <w:rStyle w:val="Hyperlink"/>
            <w:caps/>
          </w:rPr>
          <w:t>Canada</w:t>
        </w:r>
      </w:hyperlink>
      <w:r w:rsidRPr="000C6A84">
        <w:t>:</w:t>
      </w:r>
      <w:r w:rsidR="00F658A5" w:rsidRPr="000C6A84">
        <w:t xml:space="preserve"> </w:t>
      </w:r>
      <w:r w:rsidR="00F658A5" w:rsidRPr="000C6A84">
        <w:rPr>
          <w:rFonts w:eastAsia="Times New Roman"/>
          <w:color w:val="000000" w:themeColor="text1"/>
        </w:rPr>
        <w:t>Director General, Canada congratulates you on your reappointment and we look forward to continuing our close collaboration. Canada remains committed to engaging in constructive dialogue to promote an effective, balanced and inclusive IP system. We</w:t>
      </w:r>
      <w:r w:rsidR="005927B2" w:rsidRPr="000C6A84">
        <w:rPr>
          <w:rFonts w:eastAsia="Times New Roman"/>
          <w:color w:val="000000" w:themeColor="text1"/>
        </w:rPr>
        <w:t> </w:t>
      </w:r>
      <w:r w:rsidR="00F658A5" w:rsidRPr="000C6A84">
        <w:rPr>
          <w:rFonts w:eastAsia="Times New Roman"/>
          <w:color w:val="000000" w:themeColor="text1"/>
        </w:rPr>
        <w:t>emphasize the importance of participating in WIPO work in a spirit of consensus and mutual respect. We assure you of our full support throughout these Assemblies. Canada thanks the Secretariat for its report on assistance to Ukraine (A/68/7). The Canadian Intellectual Property Office (CIPO) has recently launched a new business strategy that sets out a clear and forward-looking roadmap to advance the national priorities of Canada. To</w:t>
      </w:r>
      <w:r w:rsidR="005927B2" w:rsidRPr="000C6A84">
        <w:rPr>
          <w:rFonts w:eastAsia="Times New Roman"/>
          <w:color w:val="000000" w:themeColor="text1"/>
        </w:rPr>
        <w:t> </w:t>
      </w:r>
      <w:r w:rsidR="00F658A5" w:rsidRPr="000C6A84">
        <w:rPr>
          <w:rFonts w:eastAsia="Times New Roman"/>
          <w:color w:val="000000" w:themeColor="text1"/>
        </w:rPr>
        <w:t>better support businesses, we have launched IP Central, our one-stop destination for starting an IP journey, and we have advanced significant initiatives to reduce red tape. Further, Canada is conducting an IP performance review to assess how our innovation ecosystem supports IP-intensive firms. We have also initiated public engagement on the possible expansion of our geographical indications regime to include crafts and industrial products. We are grateful for the strong collaboration between WIPO and CIPO</w:t>
      </w:r>
      <w:r w:rsidR="00AB035C" w:rsidRPr="000C6A84">
        <w:rPr>
          <w:rFonts w:eastAsia="Times New Roman"/>
          <w:color w:val="000000" w:themeColor="text1"/>
        </w:rPr>
        <w:t>,</w:t>
      </w:r>
      <w:r w:rsidR="00F658A5" w:rsidRPr="000C6A84">
        <w:rPr>
          <w:rFonts w:eastAsia="Times New Roman"/>
          <w:color w:val="000000" w:themeColor="text1"/>
        </w:rPr>
        <w:t xml:space="preserve"> including the WIPO-CIPO Executive Training Program, IP management clinics and collaboration on CIPO</w:t>
      </w:r>
      <w:r w:rsidR="00071AD4" w:rsidRPr="000C6A84">
        <w:rPr>
          <w:rFonts w:eastAsia="Times New Roman"/>
          <w:color w:val="000000" w:themeColor="text1"/>
        </w:rPr>
        <w:t>’</w:t>
      </w:r>
      <w:r w:rsidR="00F658A5" w:rsidRPr="000C6A84">
        <w:rPr>
          <w:rFonts w:eastAsia="Times New Roman"/>
          <w:color w:val="000000" w:themeColor="text1"/>
        </w:rPr>
        <w:t xml:space="preserve">s Annual IP Data and Research Conference. Looking ahead, it is essential to ensure that the IP system remains fit for purpose in the context of AI. Canada has recently launched its national “AI for All” strategy. This initiative is aimed at significantly scaling up the adoption of AI by domestic businesses while strengthening sovereign cloud infrastructure and computing capacity. </w:t>
      </w:r>
      <w:r w:rsidR="00F658A5" w:rsidRPr="000C6A84">
        <w:t>Canada looks forward to engaging with partners</w:t>
      </w:r>
      <w:r w:rsidR="00AB035C" w:rsidRPr="000C6A84">
        <w:t>,</w:t>
      </w:r>
      <w:r w:rsidR="00F658A5" w:rsidRPr="000C6A84">
        <w:t xml:space="preserve"> including WIPO</w:t>
      </w:r>
      <w:r w:rsidR="00AB035C" w:rsidRPr="000C6A84">
        <w:t>,</w:t>
      </w:r>
      <w:r w:rsidR="00F658A5" w:rsidRPr="000C6A84">
        <w:t xml:space="preserve"> on the evolving implications of AI for the international IP system.</w:t>
      </w:r>
    </w:p>
    <w:p w14:paraId="0A9F701F" w14:textId="4EBFC57C" w:rsidR="00ED7C60" w:rsidRPr="000C6A84" w:rsidRDefault="00346F5C" w:rsidP="008F64E4">
      <w:pPr>
        <w:pStyle w:val="ONUME"/>
      </w:pPr>
      <w:hyperlink r:id="rId49" w:history="1">
        <w:r w:rsidRPr="000C6A84">
          <w:rPr>
            <w:rStyle w:val="Hyperlink"/>
            <w:caps/>
          </w:rPr>
          <w:t>Chile</w:t>
        </w:r>
      </w:hyperlink>
      <w:r w:rsidRPr="000C6A84">
        <w:t>:</w:t>
      </w:r>
      <w:r w:rsidR="00ED7C60" w:rsidRPr="000C6A84">
        <w:t xml:space="preserve"> </w:t>
      </w:r>
      <w:r w:rsidR="00ED7C60" w:rsidRPr="000C6A84">
        <w:rPr>
          <w:rFonts w:eastAsia="Times New Roman"/>
          <w:color w:val="000000" w:themeColor="text1"/>
        </w:rPr>
        <w:t xml:space="preserve">The Delegation of Chile would like to congratulate the Director General on his </w:t>
      </w:r>
      <w:r w:rsidR="007A7D23" w:rsidRPr="000C6A84">
        <w:rPr>
          <w:rFonts w:eastAsia="Times New Roman"/>
          <w:color w:val="000000" w:themeColor="text1"/>
        </w:rPr>
        <w:t>re-election</w:t>
      </w:r>
      <w:r w:rsidR="00ED7C60" w:rsidRPr="000C6A84">
        <w:rPr>
          <w:rFonts w:eastAsia="Times New Roman"/>
          <w:color w:val="000000" w:themeColor="text1"/>
        </w:rPr>
        <w:t xml:space="preserve"> and wish him the very best of success. We align ourselves with the statement </w:t>
      </w:r>
      <w:r w:rsidR="00E3169B" w:rsidRPr="000C6A84">
        <w:rPr>
          <w:rFonts w:eastAsia="Times New Roman"/>
          <w:color w:val="000000" w:themeColor="text1"/>
        </w:rPr>
        <w:t>delivered</w:t>
      </w:r>
      <w:r w:rsidR="00ED7C60" w:rsidRPr="000C6A84">
        <w:rPr>
          <w:rFonts w:eastAsia="Times New Roman"/>
          <w:color w:val="000000" w:themeColor="text1"/>
        </w:rPr>
        <w:t xml:space="preserve"> on behalf of GRULAC. We underscore the importance of consolidating an effective and balanced IP system that promotes creation, innovation and technological development, thereby contributing to the economic growth and development of all Member</w:t>
      </w:r>
      <w:r w:rsidR="00E3169B" w:rsidRPr="000C6A84">
        <w:rPr>
          <w:rFonts w:eastAsia="Times New Roman"/>
          <w:color w:val="000000" w:themeColor="text1"/>
        </w:rPr>
        <w:t xml:space="preserve"> States</w:t>
      </w:r>
      <w:r w:rsidR="00ED7C60" w:rsidRPr="000C6A84">
        <w:rPr>
          <w:rFonts w:eastAsia="Times New Roman"/>
          <w:color w:val="000000" w:themeColor="text1"/>
        </w:rPr>
        <w:t>. We</w:t>
      </w:r>
      <w:r w:rsidR="00706BBD" w:rsidRPr="000C6A84">
        <w:rPr>
          <w:rFonts w:eastAsia="Times New Roman"/>
          <w:color w:val="000000" w:themeColor="text1"/>
        </w:rPr>
        <w:t> </w:t>
      </w:r>
      <w:r w:rsidR="00ED7C60" w:rsidRPr="000C6A84">
        <w:rPr>
          <w:rFonts w:eastAsia="Times New Roman"/>
          <w:color w:val="000000" w:themeColor="text1"/>
        </w:rPr>
        <w:t xml:space="preserve">firmly support the work of all </w:t>
      </w:r>
      <w:r w:rsidR="00E3169B" w:rsidRPr="000C6A84">
        <w:rPr>
          <w:rFonts w:eastAsia="Times New Roman"/>
          <w:color w:val="000000" w:themeColor="text1"/>
        </w:rPr>
        <w:t>c</w:t>
      </w:r>
      <w:r w:rsidR="00ED7C60" w:rsidRPr="000C6A84">
        <w:rPr>
          <w:rFonts w:eastAsia="Times New Roman"/>
          <w:color w:val="000000" w:themeColor="text1"/>
        </w:rPr>
        <w:t xml:space="preserve">ommittees and working groups that help </w:t>
      </w:r>
      <w:r w:rsidR="00E3169B" w:rsidRPr="000C6A84">
        <w:rPr>
          <w:rFonts w:eastAsia="Times New Roman"/>
          <w:color w:val="000000" w:themeColor="text1"/>
        </w:rPr>
        <w:t xml:space="preserve">us </w:t>
      </w:r>
      <w:r w:rsidR="00ED7C60" w:rsidRPr="000C6A84">
        <w:rPr>
          <w:rFonts w:eastAsia="Times New Roman"/>
          <w:color w:val="000000" w:themeColor="text1"/>
        </w:rPr>
        <w:t>to achieve our objectives and</w:t>
      </w:r>
      <w:r w:rsidR="00E3169B" w:rsidRPr="000C6A84">
        <w:rPr>
          <w:rFonts w:eastAsia="Times New Roman"/>
          <w:color w:val="000000" w:themeColor="text1"/>
        </w:rPr>
        <w:t xml:space="preserve"> </w:t>
      </w:r>
      <w:r w:rsidR="00ED7C60" w:rsidRPr="000C6A84">
        <w:rPr>
          <w:rFonts w:eastAsia="Times New Roman"/>
          <w:color w:val="000000" w:themeColor="text1"/>
        </w:rPr>
        <w:t xml:space="preserve">align our standards </w:t>
      </w:r>
      <w:r w:rsidR="00E3169B" w:rsidRPr="000C6A84">
        <w:rPr>
          <w:rFonts w:eastAsia="Times New Roman"/>
          <w:color w:val="000000" w:themeColor="text1"/>
        </w:rPr>
        <w:t xml:space="preserve">to meet </w:t>
      </w:r>
      <w:r w:rsidR="00ED7C60" w:rsidRPr="000C6A84">
        <w:rPr>
          <w:rFonts w:eastAsia="Times New Roman"/>
          <w:color w:val="000000" w:themeColor="text1"/>
        </w:rPr>
        <w:t xml:space="preserve">the challenges and opportunities of digitalization and AI. We also support the measurable implementation of the DA, which is essential for a coherent system suited to the needs of its members. In this context, we support technical, evidence-based discussions that </w:t>
      </w:r>
      <w:r w:rsidR="00E3169B" w:rsidRPr="000C6A84">
        <w:rPr>
          <w:rFonts w:eastAsia="Times New Roman"/>
          <w:color w:val="000000" w:themeColor="text1"/>
        </w:rPr>
        <w:t xml:space="preserve">lead to </w:t>
      </w:r>
      <w:r w:rsidR="00ED7C60" w:rsidRPr="000C6A84">
        <w:rPr>
          <w:rFonts w:eastAsia="Times New Roman"/>
          <w:color w:val="000000" w:themeColor="text1"/>
        </w:rPr>
        <w:t xml:space="preserve">tangible improvements in our countries. </w:t>
      </w:r>
      <w:r w:rsidR="00E3169B" w:rsidRPr="000C6A84">
        <w:rPr>
          <w:rFonts w:eastAsia="Times New Roman"/>
          <w:color w:val="000000" w:themeColor="text1"/>
        </w:rPr>
        <w:t>The</w:t>
      </w:r>
      <w:r w:rsidR="003252C3" w:rsidRPr="000C6A84">
        <w:rPr>
          <w:rFonts w:eastAsia="Times New Roman"/>
          <w:color w:val="000000" w:themeColor="text1"/>
        </w:rPr>
        <w:t> </w:t>
      </w:r>
      <w:r w:rsidR="00ED7C60" w:rsidRPr="000C6A84">
        <w:rPr>
          <w:rFonts w:eastAsia="Times New Roman"/>
          <w:color w:val="000000" w:themeColor="text1"/>
        </w:rPr>
        <w:t>international registration systems are a core priority for this Organization. The</w:t>
      </w:r>
      <w:r w:rsidR="00E3169B" w:rsidRPr="000C6A84">
        <w:rPr>
          <w:rFonts w:eastAsia="Times New Roman"/>
          <w:color w:val="000000" w:themeColor="text1"/>
        </w:rPr>
        <w:t>y</w:t>
      </w:r>
      <w:r w:rsidR="00ED7C60" w:rsidRPr="000C6A84">
        <w:rPr>
          <w:rFonts w:eastAsia="Times New Roman"/>
          <w:color w:val="000000" w:themeColor="text1"/>
        </w:rPr>
        <w:t xml:space="preserve"> must remain relevant, competitive and accessible for their users. </w:t>
      </w:r>
      <w:r w:rsidR="00E3169B" w:rsidRPr="000C6A84">
        <w:rPr>
          <w:rFonts w:eastAsia="Times New Roman"/>
          <w:color w:val="000000" w:themeColor="text1"/>
        </w:rPr>
        <w:t>S</w:t>
      </w:r>
      <w:r w:rsidR="00ED7C60" w:rsidRPr="000C6A84">
        <w:t xml:space="preserve">ound and appropriate institutional governance </w:t>
      </w:r>
      <w:r w:rsidR="00E3169B" w:rsidRPr="000C6A84">
        <w:t xml:space="preserve">of a member-led Organization, </w:t>
      </w:r>
      <w:r w:rsidR="00ED7C60" w:rsidRPr="000C6A84">
        <w:t>guided by the principles of transparency</w:t>
      </w:r>
      <w:r w:rsidR="00E3169B" w:rsidRPr="000C6A84">
        <w:t xml:space="preserve"> and</w:t>
      </w:r>
      <w:r w:rsidR="00ED7C60" w:rsidRPr="000C6A84">
        <w:t xml:space="preserve"> responsibility</w:t>
      </w:r>
      <w:r w:rsidR="00E3169B" w:rsidRPr="000C6A84">
        <w:t>, is equally important</w:t>
      </w:r>
      <w:r w:rsidR="00ED7C60" w:rsidRPr="000C6A84">
        <w:t xml:space="preserve">. We therefore applaud the finalization of the selection process for sector leaders. We would like to congratulate the new </w:t>
      </w:r>
      <w:r w:rsidR="00E3169B" w:rsidRPr="000C6A84">
        <w:t xml:space="preserve">senior officers </w:t>
      </w:r>
      <w:r w:rsidR="00ED7C60" w:rsidRPr="000C6A84">
        <w:t>and express our deep gratitude to the</w:t>
      </w:r>
      <w:r w:rsidR="00E3169B" w:rsidRPr="000C6A84">
        <w:t>ir</w:t>
      </w:r>
      <w:r w:rsidR="00ED7C60" w:rsidRPr="000C6A84">
        <w:t xml:space="preserve"> outgoing </w:t>
      </w:r>
      <w:r w:rsidR="00E3169B" w:rsidRPr="000C6A84">
        <w:t>colleagues</w:t>
      </w:r>
      <w:r w:rsidR="00ED7C60" w:rsidRPr="000C6A84">
        <w:t xml:space="preserve">. We </w:t>
      </w:r>
      <w:r w:rsidR="00E3169B" w:rsidRPr="000C6A84">
        <w:t xml:space="preserve">welcome </w:t>
      </w:r>
      <w:r w:rsidR="00ED7C60" w:rsidRPr="000C6A84">
        <w:t>the invaluable cooperation that has been offered to our National Industrial Property Institute (INAPI)</w:t>
      </w:r>
      <w:proofErr w:type="gramStart"/>
      <w:r w:rsidR="00ED7C60" w:rsidRPr="000C6A84">
        <w:t>, in particular, underscoring</w:t>
      </w:r>
      <w:proofErr w:type="gramEnd"/>
      <w:r w:rsidR="00ED7C60" w:rsidRPr="000C6A84">
        <w:t xml:space="preserve"> </w:t>
      </w:r>
      <w:r w:rsidR="00E3169B" w:rsidRPr="000C6A84">
        <w:t xml:space="preserve">such </w:t>
      </w:r>
      <w:r w:rsidR="00ED7C60" w:rsidRPr="000C6A84">
        <w:t xml:space="preserve">initiatives </w:t>
      </w:r>
      <w:r w:rsidR="00E3169B" w:rsidRPr="000C6A84">
        <w:t>a</w:t>
      </w:r>
      <w:r w:rsidR="00ED7C60" w:rsidRPr="000C6A84">
        <w:t xml:space="preserve">s </w:t>
      </w:r>
      <w:r w:rsidR="00E3169B" w:rsidRPr="000C6A84">
        <w:t xml:space="preserve">those on </w:t>
      </w:r>
      <w:r w:rsidR="00ED7C60" w:rsidRPr="000C6A84">
        <w:t>IP-backed financing, protection of Magellanic wool, the INAPI Academy, WIPO GREEN and the renewal of INAPI</w:t>
      </w:r>
      <w:r w:rsidR="00E3169B" w:rsidRPr="000C6A84">
        <w:t>’s appointment</w:t>
      </w:r>
      <w:r w:rsidR="00ED7C60" w:rsidRPr="000C6A84">
        <w:t xml:space="preserve"> as a PCT I</w:t>
      </w:r>
      <w:r w:rsidR="00960E6D" w:rsidRPr="000C6A84">
        <w:t>SA and IPEA</w:t>
      </w:r>
      <w:r w:rsidR="00ED7C60" w:rsidRPr="000C6A84">
        <w:t>.</w:t>
      </w:r>
    </w:p>
    <w:p w14:paraId="339E45F7" w14:textId="3238DC83" w:rsidR="00674F5C" w:rsidRPr="000C6A84" w:rsidRDefault="00346F5C" w:rsidP="008F64E4">
      <w:pPr>
        <w:pStyle w:val="ONUME"/>
      </w:pPr>
      <w:hyperlink r:id="rId50" w:history="1">
        <w:r w:rsidRPr="000C6A84">
          <w:rPr>
            <w:rStyle w:val="Hyperlink"/>
            <w:caps/>
          </w:rPr>
          <w:t>Colombia</w:t>
        </w:r>
      </w:hyperlink>
      <w:r w:rsidRPr="000C6A84">
        <w:t>:</w:t>
      </w:r>
      <w:r w:rsidR="00674F5C" w:rsidRPr="000C6A84">
        <w:t xml:space="preserve"> The Delegation of Colombia</w:t>
      </w:r>
      <w:r w:rsidR="00E3169B" w:rsidRPr="000C6A84">
        <w:t xml:space="preserve"> </w:t>
      </w:r>
      <w:r w:rsidR="00674F5C" w:rsidRPr="000C6A84">
        <w:t>extends warm congratulations to the Director</w:t>
      </w:r>
      <w:r w:rsidR="000D277F" w:rsidRPr="000C6A84">
        <w:t> </w:t>
      </w:r>
      <w:r w:rsidR="00674F5C" w:rsidRPr="000C6A84">
        <w:t xml:space="preserve">General on his </w:t>
      </w:r>
      <w:r w:rsidR="007A7D23" w:rsidRPr="000C6A84">
        <w:t>re-election</w:t>
      </w:r>
      <w:r w:rsidR="00674F5C" w:rsidRPr="000C6A84">
        <w:t>, a clear reflection of Member States’ continued confidence in his leadership</w:t>
      </w:r>
      <w:r w:rsidR="000466E5" w:rsidRPr="000C6A84">
        <w:t>. Colombia acknowledges the efforts made by the Director</w:t>
      </w:r>
      <w:r w:rsidR="000D277F" w:rsidRPr="000C6A84">
        <w:t> </w:t>
      </w:r>
      <w:r w:rsidR="000466E5" w:rsidRPr="000C6A84">
        <w:t xml:space="preserve">General in selecting his new team. It also underscores the importance of </w:t>
      </w:r>
      <w:r w:rsidR="00674F5C" w:rsidRPr="000C6A84">
        <w:t>uphold</w:t>
      </w:r>
      <w:r w:rsidR="000466E5" w:rsidRPr="000C6A84">
        <w:t>ing</w:t>
      </w:r>
      <w:r w:rsidR="00674F5C" w:rsidRPr="000C6A84">
        <w:t xml:space="preserve"> the highest </w:t>
      </w:r>
      <w:r w:rsidR="000466E5" w:rsidRPr="000C6A84">
        <w:t xml:space="preserve">professional and </w:t>
      </w:r>
      <w:r w:rsidR="00674F5C" w:rsidRPr="000C6A84">
        <w:t xml:space="preserve">ethical </w:t>
      </w:r>
      <w:r w:rsidR="000466E5" w:rsidRPr="000C6A84">
        <w:t>standards, and the need for staff to be promoted from within the Organization</w:t>
      </w:r>
      <w:r w:rsidR="00674F5C" w:rsidRPr="000C6A84">
        <w:t xml:space="preserve">. </w:t>
      </w:r>
      <w:r w:rsidR="000466E5" w:rsidRPr="000C6A84">
        <w:t xml:space="preserve">It has full confidence in the Director General’s judgment in presenting document WO/CC/86/1. </w:t>
      </w:r>
      <w:r w:rsidR="00674F5C" w:rsidRPr="000C6A84">
        <w:t>Colombia is committed to gender equality and invites Member States to continue bridging gender gaps in their own countries and within WIPO. It</w:t>
      </w:r>
      <w:r w:rsidR="000D277F" w:rsidRPr="000C6A84">
        <w:t> </w:t>
      </w:r>
      <w:r w:rsidR="00674F5C" w:rsidRPr="000C6A84">
        <w:t xml:space="preserve">welcomes the view of IP as a contributor to sustainable development, innovation and inclusion. That is why Colombia continues to support initiatives to consolidate a more balanced IP system that helps </w:t>
      </w:r>
      <w:r w:rsidR="000466E5" w:rsidRPr="000C6A84">
        <w:t xml:space="preserve">to </w:t>
      </w:r>
      <w:r w:rsidR="00674F5C" w:rsidRPr="000C6A84">
        <w:t xml:space="preserve">achieve the SDGs and expands opportunities for </w:t>
      </w:r>
      <w:r w:rsidR="000466E5" w:rsidRPr="000C6A84">
        <w:t>I</w:t>
      </w:r>
      <w:r w:rsidR="00674F5C" w:rsidRPr="000C6A84">
        <w:t xml:space="preserve">ndigenous </w:t>
      </w:r>
      <w:r w:rsidR="000466E5" w:rsidRPr="000C6A84">
        <w:t xml:space="preserve">Peoples </w:t>
      </w:r>
      <w:r w:rsidR="00674F5C" w:rsidRPr="000C6A84">
        <w:t xml:space="preserve">and local communities, women, young people and other historically excluded groups. At a time marked by significant challenges and an increasingly fragmented and polarized environment, Colombia reiterates its commitment to multilateralism, international cooperation and consensus-building – a </w:t>
      </w:r>
      <w:proofErr w:type="gramStart"/>
      <w:r w:rsidR="000466E5" w:rsidRPr="000C6A84">
        <w:t>S</w:t>
      </w:r>
      <w:r w:rsidR="00674F5C" w:rsidRPr="000C6A84">
        <w:t>tate</w:t>
      </w:r>
      <w:proofErr w:type="gramEnd"/>
      <w:r w:rsidR="00674F5C" w:rsidRPr="000C6A84">
        <w:t xml:space="preserve"> policy rooted in the principles of its 1991 Constitution – and its firm conviction that dialogue remains the best tool for facing common challenges. IP must be allowed to play its full role in promoting development, innovation, culture and the reduction of inequality, particularly for the benefit of countries of the global South. Colombia reiterates its commitment to a solid and balanced IP system and recognizes the importance of ongoing discussions in various WIPO bodies, including on patent flexibilities and their implications for public health and access to knowledge for development. The protection of its bio-cultural heritage is also a priority, requiring effective implementation of the GRATK Treaty. Finally, Colombia remains interested in advancing the implementation of the 2019 WIPO Assembly decision to establish a WIPO external office in Colombia and hopes that the process can continue for the benefit of Colombia, Latin America and the Caribbean.</w:t>
      </w:r>
    </w:p>
    <w:p w14:paraId="3A6EF4D0" w14:textId="3B3D6223" w:rsidR="00674F5C" w:rsidRPr="000C6A84" w:rsidRDefault="00346F5C" w:rsidP="008F64E4">
      <w:pPr>
        <w:pStyle w:val="ONUME"/>
      </w:pPr>
      <w:hyperlink r:id="rId51" w:history="1">
        <w:r w:rsidRPr="000C6A84">
          <w:rPr>
            <w:rStyle w:val="Hyperlink"/>
            <w:caps/>
          </w:rPr>
          <w:t>Congo</w:t>
        </w:r>
      </w:hyperlink>
      <w:r w:rsidRPr="000C6A84">
        <w:t>:</w:t>
      </w:r>
      <w:r w:rsidR="004D5EFE" w:rsidRPr="000C6A84">
        <w:t xml:space="preserve"> The Delegation of Congo, aligning itself with the statement </w:t>
      </w:r>
      <w:r w:rsidR="000466E5" w:rsidRPr="000C6A84">
        <w:t xml:space="preserve">delivered by </w:t>
      </w:r>
      <w:r w:rsidR="00A51AA0" w:rsidRPr="000C6A84">
        <w:t xml:space="preserve">the </w:t>
      </w:r>
      <w:r w:rsidR="00011915" w:rsidRPr="000C6A84">
        <w:t>D</w:t>
      </w:r>
      <w:r w:rsidR="00A51AA0" w:rsidRPr="000C6A84">
        <w:t xml:space="preserve">elegation of </w:t>
      </w:r>
      <w:r w:rsidR="000466E5" w:rsidRPr="000C6A84">
        <w:t xml:space="preserve">South Africa on behalf of </w:t>
      </w:r>
      <w:r w:rsidR="004D5EFE" w:rsidRPr="000C6A84">
        <w:t xml:space="preserve">the African Group, congratulates the Director General on his </w:t>
      </w:r>
      <w:r w:rsidR="00335EFB" w:rsidRPr="000C6A84">
        <w:t>re-election</w:t>
      </w:r>
      <w:r w:rsidR="004D5EFE" w:rsidRPr="000C6A84">
        <w:t xml:space="preserve">. The Government of Congo notes with satisfaction WIPO’s efforts to encourage the creation of innovation ecosystems in all regions of the </w:t>
      </w:r>
      <w:proofErr w:type="gramStart"/>
      <w:r w:rsidR="004D5EFE" w:rsidRPr="000C6A84">
        <w:t>world, and</w:t>
      </w:r>
      <w:proofErr w:type="gramEnd"/>
      <w:r w:rsidR="004D5EFE" w:rsidRPr="000C6A84">
        <w:t xml:space="preserve"> is launching an official IP window in the Chamber of Commerce, Industry, Agriculture and Trades. This is the result of a joint initiative with WIPO to help SMEs, </w:t>
      </w:r>
      <w:r w:rsidR="00960E6D" w:rsidRPr="000C6A84">
        <w:t>start-up</w:t>
      </w:r>
      <w:r w:rsidR="004D5EFE" w:rsidRPr="000C6A84">
        <w:t xml:space="preserve">s and export-oriented </w:t>
      </w:r>
      <w:r w:rsidR="004D5EFE" w:rsidRPr="000C6A84">
        <w:lastRenderedPageBreak/>
        <w:t xml:space="preserve">businesses to maximize the advantages of the IP system by including it strategically in their trade activities. Congo took part in the second conference of </w:t>
      </w:r>
      <w:r w:rsidR="0016059D" w:rsidRPr="000C6A84">
        <w:t>heads</w:t>
      </w:r>
      <w:r w:rsidR="004D5EFE" w:rsidRPr="000C6A84">
        <w:t xml:space="preserve"> of national IP offices and organizations of OAPI Member States, held in Abidjan, Côte d’Ivoire on June 4 and 5, 2026. One of the points discussed was strengthening technical assistance in IP between WIPO and OAPI. Congo supports all efforts to strengthen the partnership </w:t>
      </w:r>
      <w:r w:rsidR="0016059D" w:rsidRPr="000C6A84">
        <w:t>between the two organizations</w:t>
      </w:r>
      <w:r w:rsidR="004D5EFE" w:rsidRPr="000C6A84">
        <w:t>.</w:t>
      </w:r>
    </w:p>
    <w:p w14:paraId="6D34FFD5" w14:textId="53FD4D43" w:rsidR="00674F5C" w:rsidRPr="000C6A84" w:rsidRDefault="00346F5C" w:rsidP="008F64E4">
      <w:pPr>
        <w:pStyle w:val="ONUME"/>
      </w:pPr>
      <w:hyperlink r:id="rId52" w:history="1">
        <w:r w:rsidRPr="000C6A84">
          <w:rPr>
            <w:rStyle w:val="Hyperlink"/>
            <w:caps/>
          </w:rPr>
          <w:t>C</w:t>
        </w:r>
        <w:r w:rsidR="00BF1569" w:rsidRPr="000C6A84">
          <w:rPr>
            <w:rStyle w:val="Hyperlink"/>
            <w:caps/>
          </w:rPr>
          <w:t>ô</w:t>
        </w:r>
        <w:r w:rsidRPr="000C6A84">
          <w:rPr>
            <w:rStyle w:val="Hyperlink"/>
            <w:caps/>
          </w:rPr>
          <w:t>te d</w:t>
        </w:r>
        <w:r w:rsidR="00071AD4" w:rsidRPr="000C6A84">
          <w:rPr>
            <w:rStyle w:val="Hyperlink"/>
            <w:caps/>
          </w:rPr>
          <w:t>’</w:t>
        </w:r>
        <w:r w:rsidRPr="000C6A84">
          <w:rPr>
            <w:rStyle w:val="Hyperlink"/>
            <w:caps/>
          </w:rPr>
          <w:t>Ivoire</w:t>
        </w:r>
      </w:hyperlink>
      <w:r w:rsidRPr="000C6A84">
        <w:t>:</w:t>
      </w:r>
      <w:r w:rsidR="000C1967" w:rsidRPr="000C6A84">
        <w:t xml:space="preserve"> </w:t>
      </w:r>
      <w:r w:rsidR="001F40A1" w:rsidRPr="000C6A84">
        <w:t xml:space="preserve">The Delegation of Côte d’Ivoire aligns itself with the statements </w:t>
      </w:r>
      <w:r w:rsidR="0016059D" w:rsidRPr="000C6A84">
        <w:t xml:space="preserve">delivered on behalf of </w:t>
      </w:r>
      <w:r w:rsidR="001F40A1" w:rsidRPr="000C6A84">
        <w:t>the groups to which it belongs and thanks the Director General</w:t>
      </w:r>
      <w:r w:rsidR="006500D5" w:rsidRPr="000C6A84">
        <w:t xml:space="preserve"> </w:t>
      </w:r>
      <w:r w:rsidR="001F40A1" w:rsidRPr="000C6A84">
        <w:t>for his leadership and consistent commitment to an inclusive and development-oriented global IP</w:t>
      </w:r>
      <w:r w:rsidR="00281176" w:rsidRPr="000C6A84">
        <w:t> </w:t>
      </w:r>
      <w:r w:rsidR="001F40A1" w:rsidRPr="000C6A84">
        <w:t>system. The Ivorian Government is particularly grateful for the Director General’s recent official visit to C</w:t>
      </w:r>
      <w:r w:rsidR="0016059D" w:rsidRPr="000C6A84">
        <w:t>ô</w:t>
      </w:r>
      <w:r w:rsidR="001F40A1" w:rsidRPr="000C6A84">
        <w:t xml:space="preserve">te </w:t>
      </w:r>
      <w:r w:rsidR="0016059D" w:rsidRPr="000C6A84">
        <w:t>d</w:t>
      </w:r>
      <w:r w:rsidR="001F40A1" w:rsidRPr="000C6A84">
        <w:t xml:space="preserve">’Ivoire, which has </w:t>
      </w:r>
      <w:r w:rsidR="0016059D" w:rsidRPr="000C6A84">
        <w:t xml:space="preserve">helped to deepen </w:t>
      </w:r>
      <w:r w:rsidR="001F40A1" w:rsidRPr="000C6A84">
        <w:t xml:space="preserve">cooperation between </w:t>
      </w:r>
      <w:r w:rsidR="0016059D" w:rsidRPr="000C6A84">
        <w:t>it</w:t>
      </w:r>
      <w:r w:rsidR="001F40A1" w:rsidRPr="000C6A84">
        <w:t xml:space="preserve"> and WIPO. In the context of the implementation of Vision 2030 and </w:t>
      </w:r>
      <w:r w:rsidR="0016059D" w:rsidRPr="000C6A84">
        <w:t>the country’s</w:t>
      </w:r>
      <w:r w:rsidR="001F40A1" w:rsidRPr="000C6A84">
        <w:t xml:space="preserve"> national development strategy, Côte d’Ivoire pays particular attention to promoting innovation, developing creative industries, promoting </w:t>
      </w:r>
      <w:r w:rsidR="007A2BB1" w:rsidRPr="000C6A84">
        <w:t>GRs and TK</w:t>
      </w:r>
      <w:r w:rsidR="001F40A1" w:rsidRPr="000C6A84">
        <w:t xml:space="preserve">, and </w:t>
      </w:r>
      <w:r w:rsidR="0016059D" w:rsidRPr="000C6A84">
        <w:t xml:space="preserve">helping </w:t>
      </w:r>
      <w:r w:rsidR="001F40A1" w:rsidRPr="000C6A84">
        <w:t xml:space="preserve">SMEs to use IP tools to </w:t>
      </w:r>
      <w:r w:rsidR="0016059D" w:rsidRPr="000C6A84">
        <w:t xml:space="preserve">boost </w:t>
      </w:r>
      <w:r w:rsidR="001F40A1" w:rsidRPr="000C6A84">
        <w:t>competitiveness. The Delegation welcomes the progress made by the SCCR</w:t>
      </w:r>
      <w:r w:rsidR="0016059D" w:rsidRPr="000C6A84">
        <w:t>,</w:t>
      </w:r>
      <w:r w:rsidR="001F40A1" w:rsidRPr="000C6A84">
        <w:t xml:space="preserve"> in particular </w:t>
      </w:r>
      <w:proofErr w:type="gramStart"/>
      <w:r w:rsidR="0016059D" w:rsidRPr="000C6A84">
        <w:t xml:space="preserve">with </w:t>
      </w:r>
      <w:r w:rsidR="001F40A1" w:rsidRPr="000C6A84">
        <w:t>regard</w:t>
      </w:r>
      <w:r w:rsidR="0016059D" w:rsidRPr="000C6A84">
        <w:t xml:space="preserve"> to</w:t>
      </w:r>
      <w:proofErr w:type="gramEnd"/>
      <w:r w:rsidR="001F40A1" w:rsidRPr="000C6A84">
        <w:t xml:space="preserve"> copyright limitations and exceptions, and specifically the adoption of the proposal for a study on the rights of audiovisual authors and remuneration for the exploitation of their works. The Delegation hopes that</w:t>
      </w:r>
      <w:r w:rsidR="0016059D" w:rsidRPr="000C6A84">
        <w:t xml:space="preserve"> the same approach will be taken</w:t>
      </w:r>
      <w:r w:rsidR="001F40A1" w:rsidRPr="000C6A84">
        <w:t xml:space="preserve"> at the </w:t>
      </w:r>
      <w:r w:rsidR="0016059D" w:rsidRPr="000C6A84">
        <w:t xml:space="preserve">Committee’s </w:t>
      </w:r>
      <w:r w:rsidR="001F40A1" w:rsidRPr="000C6A84">
        <w:t>next meeting to the Africa</w:t>
      </w:r>
      <w:r w:rsidR="0016059D" w:rsidRPr="000C6A84">
        <w:t>n</w:t>
      </w:r>
      <w:r w:rsidR="001F40A1" w:rsidRPr="000C6A84">
        <w:t xml:space="preserve"> Group</w:t>
      </w:r>
      <w:r w:rsidR="0016059D" w:rsidRPr="000C6A84">
        <w:t>’s proposal</w:t>
      </w:r>
      <w:r w:rsidR="001F40A1" w:rsidRPr="000C6A84">
        <w:t xml:space="preserve"> for a study </w:t>
      </w:r>
      <w:proofErr w:type="gramStart"/>
      <w:r w:rsidR="001F40A1" w:rsidRPr="000C6A84">
        <w:t>on the situation of</w:t>
      </w:r>
      <w:proofErr w:type="gramEnd"/>
      <w:r w:rsidR="001F40A1" w:rsidRPr="000C6A84">
        <w:t xml:space="preserve"> audiovisual performers. Côte d’Ivoire wishes to acknowledge WIPO’s ongoing support, particularly in </w:t>
      </w:r>
      <w:r w:rsidR="0016059D" w:rsidRPr="000C6A84">
        <w:t>terms</w:t>
      </w:r>
      <w:r w:rsidR="001F40A1" w:rsidRPr="000C6A84">
        <w:t xml:space="preserve"> of capacity</w:t>
      </w:r>
      <w:r w:rsidR="0016059D" w:rsidRPr="000C6A84">
        <w:t>-</w:t>
      </w:r>
      <w:r w:rsidR="001F40A1" w:rsidRPr="000C6A84">
        <w:t>building,</w:t>
      </w:r>
      <w:r w:rsidR="0016059D" w:rsidRPr="000C6A84">
        <w:t xml:space="preserve"> the</w:t>
      </w:r>
      <w:r w:rsidR="001F40A1" w:rsidRPr="000C6A84">
        <w:t xml:space="preserve"> digit</w:t>
      </w:r>
      <w:r w:rsidR="00692A05" w:rsidRPr="000C6A84">
        <w:t>ali</w:t>
      </w:r>
      <w:r w:rsidR="001F40A1" w:rsidRPr="000C6A84">
        <w:t xml:space="preserve">zation of </w:t>
      </w:r>
      <w:r w:rsidR="0016059D" w:rsidRPr="000C6A84">
        <w:t>IP</w:t>
      </w:r>
      <w:r w:rsidR="001F40A1" w:rsidRPr="000C6A84">
        <w:t xml:space="preserve"> services and the development of TISCs. It commends </w:t>
      </w:r>
      <w:r w:rsidR="0016059D" w:rsidRPr="000C6A84">
        <w:t xml:space="preserve">WIPO on its </w:t>
      </w:r>
      <w:r w:rsidR="001F40A1" w:rsidRPr="000C6A84">
        <w:t xml:space="preserve">efforts to promote diversity and gender equality within the Organization and urges </w:t>
      </w:r>
      <w:r w:rsidR="0016059D" w:rsidRPr="000C6A84">
        <w:t>it</w:t>
      </w:r>
      <w:r w:rsidR="001F40A1" w:rsidRPr="000C6A84">
        <w:t xml:space="preserve"> to continue </w:t>
      </w:r>
      <w:r w:rsidR="0016059D" w:rsidRPr="000C6A84">
        <w:t xml:space="preserve">working towards </w:t>
      </w:r>
      <w:r w:rsidR="001F40A1" w:rsidRPr="000C6A84">
        <w:t>a more balanced geographical representation of Member States. Côte d’Ivoire reaffirms its readiness to participate constructively in the work of these Assemblies to achieve concrete, consensual and mutually beneficial results.</w:t>
      </w:r>
    </w:p>
    <w:p w14:paraId="297CC378" w14:textId="63AA36B5" w:rsidR="00674F5C" w:rsidRPr="000C6A84" w:rsidRDefault="00346F5C" w:rsidP="008F64E4">
      <w:pPr>
        <w:pStyle w:val="ONUME"/>
      </w:pPr>
      <w:hyperlink r:id="rId53" w:history="1">
        <w:r w:rsidRPr="000C6A84">
          <w:rPr>
            <w:rStyle w:val="Hyperlink"/>
            <w:caps/>
          </w:rPr>
          <w:t>Cuba</w:t>
        </w:r>
      </w:hyperlink>
      <w:r w:rsidRPr="000C6A84">
        <w:t>:</w:t>
      </w:r>
      <w:r w:rsidR="00D0340B" w:rsidRPr="000C6A84">
        <w:t xml:space="preserve"> The Delegation of Cuba congratulates the Director General on his </w:t>
      </w:r>
      <w:r w:rsidR="00335EFB" w:rsidRPr="000C6A84">
        <w:t>re-election</w:t>
      </w:r>
      <w:r w:rsidR="00D0340B" w:rsidRPr="000C6A84">
        <w:t xml:space="preserve">. Cuba extends its condolences to the Government of the Bolivarian Republic of Venezuela following the recent earthquake </w:t>
      </w:r>
      <w:r w:rsidR="0016059D" w:rsidRPr="000C6A84">
        <w:t>in that country</w:t>
      </w:r>
      <w:r w:rsidR="00D0340B" w:rsidRPr="000C6A84">
        <w:t xml:space="preserve">. Economic development remains a formidable challenge, and Cuba is seeking synergies through effective multilateralism at WIPO, essential to using IP as a tool for development. In a world where economic uncertainty, pervasive digital innovation and societal changes are an indisputable reality, coordination and cooperation among all Member States, together with support for those at lower levels of development, must take precedence. </w:t>
      </w:r>
      <w:r w:rsidR="00C15D81" w:rsidRPr="000C6A84">
        <w:t>I</w:t>
      </w:r>
      <w:r w:rsidR="00D0340B" w:rsidRPr="000C6A84">
        <w:t xml:space="preserve">n forums committed to maintaining and strengthening effective multilateralism, such as in WIPO, it is essential </w:t>
      </w:r>
      <w:r w:rsidR="00FC2137" w:rsidRPr="000C6A84">
        <w:t xml:space="preserve">that </w:t>
      </w:r>
      <w:r w:rsidR="00D0340B" w:rsidRPr="000C6A84">
        <w:t xml:space="preserve">IP </w:t>
      </w:r>
      <w:r w:rsidR="00FC2137" w:rsidRPr="000C6A84">
        <w:t xml:space="preserve">be positioned </w:t>
      </w:r>
      <w:r w:rsidR="00D0340B" w:rsidRPr="000C6A84">
        <w:t xml:space="preserve">as a tool for development. Cuba is facing an unprecedented crisis due to the severe and ongoing effects of the economic, commercial and financial blockade </w:t>
      </w:r>
      <w:r w:rsidR="00FC2137" w:rsidRPr="000C6A84">
        <w:t xml:space="preserve">imposed on it by </w:t>
      </w:r>
      <w:r w:rsidR="00D0340B" w:rsidRPr="000C6A84">
        <w:t>the United States</w:t>
      </w:r>
      <w:r w:rsidR="00FC2137" w:rsidRPr="000C6A84">
        <w:t xml:space="preserve"> of America</w:t>
      </w:r>
      <w:r w:rsidR="00D0340B" w:rsidRPr="000C6A84">
        <w:t>. In addition to the intensification of the blockade to extreme levels and the threat of military aggression, there is the energy blockade and the application of so</w:t>
      </w:r>
      <w:r w:rsidR="00174309" w:rsidRPr="000C6A84">
        <w:noBreakHyphen/>
      </w:r>
      <w:r w:rsidR="00D0340B" w:rsidRPr="000C6A84">
        <w:t>called extraterritorial secondary sanctions. These are criminal acts that violate international law. The United States seeks to impose on the world the obligation to comply with the blockade against Cuba. The energy blockade and financial restrictions are devastating vital sectors of the country’s life, constituting a policy of collective punishment. In</w:t>
      </w:r>
      <w:r w:rsidR="00174309" w:rsidRPr="000C6A84">
        <w:t> </w:t>
      </w:r>
      <w:r w:rsidR="00D0340B" w:rsidRPr="000C6A84">
        <w:t>these complex circumstance</w:t>
      </w:r>
      <w:r w:rsidR="00FC2137" w:rsidRPr="000C6A84">
        <w:t>s</w:t>
      </w:r>
      <w:r w:rsidR="00D0340B" w:rsidRPr="000C6A84">
        <w:t xml:space="preserve">, Cuba reaffirms its strategy of resistance and </w:t>
      </w:r>
      <w:r w:rsidR="00FC2137" w:rsidRPr="000C6A84">
        <w:t xml:space="preserve">the </w:t>
      </w:r>
      <w:r w:rsidR="00D0340B" w:rsidRPr="000C6A84">
        <w:t>development of its science and IP system to ensure national well</w:t>
      </w:r>
      <w:r w:rsidR="00FC2137" w:rsidRPr="000C6A84">
        <w:t>-</w:t>
      </w:r>
      <w:r w:rsidR="00D0340B" w:rsidRPr="000C6A84">
        <w:t>being. Despite the adverse circumstances, new science and technology parks, technology-based companies and high</w:t>
      </w:r>
      <w:r w:rsidR="00174309" w:rsidRPr="000C6A84">
        <w:noBreakHyphen/>
      </w:r>
      <w:r w:rsidR="00D0340B" w:rsidRPr="000C6A84">
        <w:t xml:space="preserve">tech firms are being created and priority is </w:t>
      </w:r>
      <w:r w:rsidR="00FC2137" w:rsidRPr="000C6A84">
        <w:t xml:space="preserve">being </w:t>
      </w:r>
      <w:r w:rsidR="00D0340B" w:rsidRPr="000C6A84">
        <w:t xml:space="preserve">given to science- and innovation-based governance, which requires robust protection and management of IP assets. In the same vein, the General </w:t>
      </w:r>
      <w:r w:rsidR="00FC2137" w:rsidRPr="000C6A84">
        <w:t>Act</w:t>
      </w:r>
      <w:r w:rsidR="00D0340B" w:rsidRPr="000C6A84">
        <w:t xml:space="preserve"> on Science, Technology and Innovation was approved in December</w:t>
      </w:r>
      <w:r w:rsidR="00174309" w:rsidRPr="000C6A84">
        <w:t> </w:t>
      </w:r>
      <w:r w:rsidR="00D0340B" w:rsidRPr="000C6A84">
        <w:t>2025, recognizing both cutting-edge science and innovation based on practical experience. Legislative Decree No. 103 on Trademarks and Trade Names</w:t>
      </w:r>
      <w:r w:rsidR="00FC2137" w:rsidRPr="000C6A84">
        <w:t>, which</w:t>
      </w:r>
      <w:r w:rsidR="00D0340B" w:rsidRPr="000C6A84">
        <w:t xml:space="preserve"> will enter into force on August 8, </w:t>
      </w:r>
      <w:r w:rsidR="00FC2137" w:rsidRPr="000C6A84">
        <w:t xml:space="preserve">2026, will modernize </w:t>
      </w:r>
      <w:r w:rsidR="00D0340B" w:rsidRPr="000C6A84">
        <w:t>the protection of these intangible assets. In</w:t>
      </w:r>
      <w:r w:rsidR="00174309" w:rsidRPr="000C6A84">
        <w:t> </w:t>
      </w:r>
      <w:r w:rsidR="00D0340B" w:rsidRPr="000C6A84">
        <w:t xml:space="preserve">2026, Cuba will accede to the </w:t>
      </w:r>
      <w:r w:rsidR="00D0340B" w:rsidRPr="000C6A84">
        <w:lastRenderedPageBreak/>
        <w:t xml:space="preserve">Marrakesh Treaty, </w:t>
      </w:r>
      <w:r w:rsidR="00FC2137" w:rsidRPr="000C6A84">
        <w:t xml:space="preserve">thereby </w:t>
      </w:r>
      <w:r w:rsidR="00D0340B" w:rsidRPr="000C6A84">
        <w:t xml:space="preserve">demonstrating its commitment to ensuring the full and effective participation </w:t>
      </w:r>
      <w:r w:rsidR="00FC2137" w:rsidRPr="000C6A84">
        <w:t xml:space="preserve">of </w:t>
      </w:r>
      <w:r w:rsidR="00D0340B" w:rsidRPr="000C6A84">
        <w:t>people with this disability and their inclusion in society. Cuba is grateful to WIPO for its work in building national capacity. It also appreciates the contribution of the Madrid and PCT sectors and acknowledges the work of the WIPO Academy.</w:t>
      </w:r>
    </w:p>
    <w:p w14:paraId="5FA8D59D" w14:textId="215B7077" w:rsidR="007748AC" w:rsidRPr="000C6A84" w:rsidRDefault="00346F5C" w:rsidP="008F64E4">
      <w:pPr>
        <w:pStyle w:val="ONUME"/>
      </w:pPr>
      <w:hyperlink r:id="rId54" w:history="1">
        <w:r w:rsidRPr="000C6A84">
          <w:rPr>
            <w:rStyle w:val="Hyperlink"/>
            <w:caps/>
          </w:rPr>
          <w:t>Cyprus</w:t>
        </w:r>
      </w:hyperlink>
      <w:r w:rsidRPr="000C6A84">
        <w:t>:</w:t>
      </w:r>
      <w:r w:rsidR="009C5649" w:rsidRPr="000C6A84">
        <w:t xml:space="preserve"> The Delegation of Cyprus congratulates the Director General on his reappointment, </w:t>
      </w:r>
      <w:r w:rsidR="0032348A" w:rsidRPr="000C6A84">
        <w:t xml:space="preserve">which </w:t>
      </w:r>
      <w:r w:rsidR="009C5649" w:rsidRPr="000C6A84">
        <w:t>reflect</w:t>
      </w:r>
      <w:r w:rsidR="0032348A" w:rsidRPr="000C6A84">
        <w:t>s</w:t>
      </w:r>
      <w:r w:rsidR="009C5649" w:rsidRPr="000C6A84">
        <w:t xml:space="preserve"> the confidence of Member States in his leadership and vision. This year is particularly significant for Cyprus, which held the Presidency of the Council of the </w:t>
      </w:r>
      <w:r w:rsidR="004132D6" w:rsidRPr="000C6A84">
        <w:t xml:space="preserve">EU </w:t>
      </w:r>
      <w:r w:rsidR="009C5649" w:rsidRPr="000C6A84">
        <w:t>during the first half of 2026. Under the motto “</w:t>
      </w:r>
      <w:r w:rsidR="007F4920" w:rsidRPr="000C6A84">
        <w:t>A</w:t>
      </w:r>
      <w:r w:rsidR="009C5649" w:rsidRPr="000C6A84">
        <w:t xml:space="preserve">n autonomous </w:t>
      </w:r>
      <w:r w:rsidR="0032348A" w:rsidRPr="000C6A84">
        <w:t>U</w:t>
      </w:r>
      <w:r w:rsidR="009C5649" w:rsidRPr="000C6A84">
        <w:t>nion</w:t>
      </w:r>
      <w:r w:rsidR="007F4920" w:rsidRPr="000C6A84">
        <w:t>, O</w:t>
      </w:r>
      <w:r w:rsidR="009C5649" w:rsidRPr="000C6A84">
        <w:t xml:space="preserve">pen to the </w:t>
      </w:r>
      <w:r w:rsidR="007F4920" w:rsidRPr="000C6A84">
        <w:t>W</w:t>
      </w:r>
      <w:r w:rsidR="009C5649" w:rsidRPr="000C6A84">
        <w:t xml:space="preserve">orld”, the Cyprus Presidency has worked to promote an IP framework supporting European innovation, competitiveness and creativity while remaining open to global technological and digital developments, and has advanced discussion on the patent package, in particular work towards a streamlined supplementary protection certificate (SPC) system for medical and plant protection products – a reform intended to simplify the current SPC framework, reduce </w:t>
      </w:r>
      <w:r w:rsidR="0032348A" w:rsidRPr="000C6A84">
        <w:t xml:space="preserve">the </w:t>
      </w:r>
      <w:r w:rsidR="009C5649" w:rsidRPr="000C6A84">
        <w:t xml:space="preserve">administrative burden and market fragmentation, and provide greater predictability and legal certainty for innovators, while strengthening Europe’s attractiveness for research, innovation and investment in the pharmaceutical and plant protection sectors. Through intensive technical work with Member States and the </w:t>
      </w:r>
      <w:r w:rsidR="0032348A" w:rsidRPr="000C6A84">
        <w:t xml:space="preserve">European </w:t>
      </w:r>
      <w:r w:rsidR="009C5649" w:rsidRPr="000C6A84">
        <w:t xml:space="preserve">Commission, a shared understanding has been developed on key aspects of the </w:t>
      </w:r>
      <w:r w:rsidR="0032348A" w:rsidRPr="000C6A84">
        <w:t>issue</w:t>
      </w:r>
      <w:r w:rsidR="009C5649" w:rsidRPr="000C6A84">
        <w:t xml:space="preserve">, and while important work remains, the discussions held during the Cyprus Presidency have laid a constructive foundation for advancing the SPC reform. </w:t>
      </w:r>
      <w:r w:rsidR="0032348A" w:rsidRPr="000C6A84">
        <w:t>Under t</w:t>
      </w:r>
      <w:r w:rsidR="009C5649" w:rsidRPr="000C6A84">
        <w:t>he Cyprus Presidency</w:t>
      </w:r>
      <w:r w:rsidR="0032348A" w:rsidRPr="000C6A84">
        <w:t>,</w:t>
      </w:r>
      <w:r w:rsidR="009C5649" w:rsidRPr="000C6A84">
        <w:t xml:space="preserve"> discussions </w:t>
      </w:r>
      <w:r w:rsidR="0032348A" w:rsidRPr="000C6A84">
        <w:t xml:space="preserve">also </w:t>
      </w:r>
      <w:proofErr w:type="gramStart"/>
      <w:r w:rsidR="0032348A" w:rsidRPr="000C6A84">
        <w:t xml:space="preserve">continued </w:t>
      </w:r>
      <w:r w:rsidR="009C5649" w:rsidRPr="000C6A84">
        <w:t>on</w:t>
      </w:r>
      <w:proofErr w:type="gramEnd"/>
      <w:r w:rsidR="009C5649" w:rsidRPr="000C6A84">
        <w:t xml:space="preserve"> copyright matters, recognizing the importance of a balanced and future-proof framework </w:t>
      </w:r>
      <w:r w:rsidR="0032348A" w:rsidRPr="000C6A84">
        <w:t xml:space="preserve">that </w:t>
      </w:r>
      <w:r w:rsidR="009C5649" w:rsidRPr="000C6A84">
        <w:t>support</w:t>
      </w:r>
      <w:r w:rsidR="0032348A" w:rsidRPr="000C6A84">
        <w:t>s</w:t>
      </w:r>
      <w:r w:rsidR="009C5649" w:rsidRPr="000C6A84">
        <w:t xml:space="preserve"> creators, rights holders and creative industries in the evolving digital environment, and has coordinated closely with the Commission on the preparation and representation of the E</w:t>
      </w:r>
      <w:r w:rsidR="0032348A" w:rsidRPr="000C6A84">
        <w:t>U</w:t>
      </w:r>
      <w:r w:rsidR="009C5649" w:rsidRPr="000C6A84">
        <w:t xml:space="preserve">’s position in meetings at WIPO. Cyprus remains committed to multilateralism and to WIPO’s central role in the global IP </w:t>
      </w:r>
      <w:proofErr w:type="gramStart"/>
      <w:r w:rsidR="009C5649" w:rsidRPr="000C6A84">
        <w:t>system, and</w:t>
      </w:r>
      <w:proofErr w:type="gramEnd"/>
      <w:r w:rsidR="009C5649" w:rsidRPr="000C6A84">
        <w:t xml:space="preserve"> reaffirms its full support for WIPO’s mission. It continues to support initiatives that foster innovation</w:t>
      </w:r>
      <w:r w:rsidR="0032348A" w:rsidRPr="000C6A84">
        <w:t>,</w:t>
      </w:r>
      <w:r w:rsidR="009C5649" w:rsidRPr="000C6A84">
        <w:t xml:space="preserve"> empower creators and businesses and ensure that the benefits of IP are shared broadly across society.</w:t>
      </w:r>
    </w:p>
    <w:p w14:paraId="65477FE1" w14:textId="5C4E6328" w:rsidR="004B4645" w:rsidRPr="000C6A84" w:rsidRDefault="00346F5C" w:rsidP="008F64E4">
      <w:pPr>
        <w:pStyle w:val="ONUME"/>
      </w:pPr>
      <w:hyperlink r:id="rId55" w:history="1">
        <w:r w:rsidRPr="000C6A84">
          <w:rPr>
            <w:rStyle w:val="Hyperlink"/>
            <w:caps/>
          </w:rPr>
          <w:t>Democratic People</w:t>
        </w:r>
        <w:r w:rsidR="00071AD4" w:rsidRPr="000C6A84">
          <w:rPr>
            <w:rStyle w:val="Hyperlink"/>
            <w:caps/>
          </w:rPr>
          <w:t>’</w:t>
        </w:r>
        <w:r w:rsidRPr="000C6A84">
          <w:rPr>
            <w:rStyle w:val="Hyperlink"/>
            <w:caps/>
          </w:rPr>
          <w:t>s Republic of Korea</w:t>
        </w:r>
      </w:hyperlink>
      <w:r w:rsidRPr="000C6A84">
        <w:t>:</w:t>
      </w:r>
      <w:r w:rsidR="005B1D13" w:rsidRPr="000C6A84">
        <w:t xml:space="preserve"> </w:t>
      </w:r>
      <w:r w:rsidR="005B1D13" w:rsidRPr="000C6A84">
        <w:rPr>
          <w:rFonts w:eastAsia="Times New Roman"/>
          <w:color w:val="000000" w:themeColor="text1"/>
        </w:rPr>
        <w:t>On behalf of the Delegation of the Democratic People</w:t>
      </w:r>
      <w:r w:rsidR="00071AD4" w:rsidRPr="000C6A84">
        <w:rPr>
          <w:rFonts w:eastAsia="Times New Roman"/>
          <w:color w:val="000000" w:themeColor="text1"/>
        </w:rPr>
        <w:t>’</w:t>
      </w:r>
      <w:r w:rsidR="005B1D13" w:rsidRPr="000C6A84">
        <w:rPr>
          <w:rFonts w:eastAsia="Times New Roman"/>
          <w:color w:val="000000" w:themeColor="text1"/>
        </w:rPr>
        <w:t xml:space="preserve">s Republic of Korea, I would like to congratulate the Director General on his </w:t>
      </w:r>
      <w:r w:rsidR="007A7D23" w:rsidRPr="000C6A84">
        <w:rPr>
          <w:rFonts w:eastAsia="Times New Roman"/>
          <w:color w:val="000000" w:themeColor="text1"/>
        </w:rPr>
        <w:t>re-election</w:t>
      </w:r>
      <w:r w:rsidR="005B1D13" w:rsidRPr="000C6A84">
        <w:rPr>
          <w:rFonts w:eastAsia="Times New Roman"/>
          <w:color w:val="000000" w:themeColor="text1"/>
        </w:rPr>
        <w:t xml:space="preserve">. Today, the world faces unprecedented challenges, such as climate change, water shortages and the emergence of new infectious diseases. Science and technology, together with IP, </w:t>
      </w:r>
      <w:proofErr w:type="gramStart"/>
      <w:r w:rsidR="005B1D13" w:rsidRPr="000C6A84">
        <w:rPr>
          <w:rFonts w:eastAsia="Times New Roman"/>
          <w:color w:val="000000" w:themeColor="text1"/>
        </w:rPr>
        <w:t>therefore</w:t>
      </w:r>
      <w:proofErr w:type="gramEnd"/>
      <w:r w:rsidR="005B1D13" w:rsidRPr="000C6A84">
        <w:rPr>
          <w:rFonts w:eastAsia="Times New Roman"/>
          <w:color w:val="000000" w:themeColor="text1"/>
        </w:rPr>
        <w:t xml:space="preserve"> remain key to achieving the SDGs, promoting economic and cultural development and providing people with sustainable livelihoods. For WIPO to fulfill its mission of promoting the creation and circulation of IP assets, attention should be paid to the following issues. First, it should perfect the IP protection system in developing countries and actively support them so that they can substantially benefit from IP. Second, as clarified in the DA, more attention should be paid to achieving a balance between obligations and rights in IP protection. Under the wise leadership of Comrade Kim Jong-un, President of the State</w:t>
      </w:r>
      <w:r w:rsidR="00DE2B9A" w:rsidRPr="000C6A84">
        <w:rPr>
          <w:rFonts w:eastAsia="Times New Roman"/>
          <w:color w:val="000000" w:themeColor="text1"/>
        </w:rPr>
        <w:t> </w:t>
      </w:r>
      <w:r w:rsidR="005B1D13" w:rsidRPr="000C6A84">
        <w:rPr>
          <w:rFonts w:eastAsia="Times New Roman"/>
          <w:color w:val="000000" w:themeColor="text1"/>
        </w:rPr>
        <w:t>Affairs Commission of the Democratic People</w:t>
      </w:r>
      <w:r w:rsidR="00071AD4" w:rsidRPr="000C6A84">
        <w:rPr>
          <w:rFonts w:eastAsia="Times New Roman"/>
          <w:color w:val="000000" w:themeColor="text1"/>
        </w:rPr>
        <w:t>’</w:t>
      </w:r>
      <w:r w:rsidR="005B1D13" w:rsidRPr="000C6A84">
        <w:rPr>
          <w:rFonts w:eastAsia="Times New Roman"/>
          <w:color w:val="000000" w:themeColor="text1"/>
        </w:rPr>
        <w:t xml:space="preserve">s Republic of Korea, our </w:t>
      </w:r>
      <w:proofErr w:type="gramStart"/>
      <w:r w:rsidR="005B1D13" w:rsidRPr="000C6A84">
        <w:rPr>
          <w:rFonts w:eastAsia="Times New Roman"/>
          <w:color w:val="000000" w:themeColor="text1"/>
        </w:rPr>
        <w:t>Government</w:t>
      </w:r>
      <w:proofErr w:type="gramEnd"/>
      <w:r w:rsidR="005B1D13" w:rsidRPr="000C6A84">
        <w:rPr>
          <w:rFonts w:eastAsia="Times New Roman"/>
          <w:color w:val="000000" w:themeColor="text1"/>
        </w:rPr>
        <w:t xml:space="preserve"> is directing </w:t>
      </w:r>
      <w:r w:rsidR="0032348A" w:rsidRPr="000C6A84">
        <w:rPr>
          <w:rFonts w:eastAsia="Times New Roman"/>
          <w:color w:val="000000" w:themeColor="text1"/>
        </w:rPr>
        <w:t xml:space="preserve">considerable </w:t>
      </w:r>
      <w:r w:rsidR="005B1D13" w:rsidRPr="000C6A84">
        <w:rPr>
          <w:rFonts w:eastAsia="Times New Roman"/>
          <w:color w:val="000000" w:themeColor="text1"/>
        </w:rPr>
        <w:t>attention to IP protection, with science and technology at the core of its strategy to confidently pave the way towards national prosperity through self-reliance. We</w:t>
      </w:r>
      <w:r w:rsidR="00DE2B9A" w:rsidRPr="000C6A84">
        <w:rPr>
          <w:rFonts w:eastAsia="Times New Roman"/>
          <w:color w:val="000000" w:themeColor="text1"/>
        </w:rPr>
        <w:t> </w:t>
      </w:r>
      <w:r w:rsidR="005B1D13" w:rsidRPr="000C6A84">
        <w:rPr>
          <w:rFonts w:eastAsia="Times New Roman"/>
          <w:color w:val="000000" w:themeColor="text1"/>
        </w:rPr>
        <w:t xml:space="preserve">adopted the </w:t>
      </w:r>
      <w:r w:rsidR="0032348A" w:rsidRPr="000C6A84">
        <w:rPr>
          <w:rFonts w:eastAsia="Times New Roman"/>
          <w:color w:val="000000" w:themeColor="text1"/>
        </w:rPr>
        <w:t>Act</w:t>
      </w:r>
      <w:r w:rsidR="005B1D13" w:rsidRPr="000C6A84">
        <w:rPr>
          <w:rFonts w:eastAsia="Times New Roman"/>
          <w:color w:val="000000" w:themeColor="text1"/>
        </w:rPr>
        <w:t xml:space="preserve"> on IPRs, the basic law on the IP sector</w:t>
      </w:r>
      <w:r w:rsidR="005B1D13" w:rsidRPr="000C6A84">
        <w:t>,</w:t>
      </w:r>
      <w:r w:rsidR="005B1D13" w:rsidRPr="000C6A84">
        <w:rPr>
          <w:rFonts w:eastAsia="Times New Roman"/>
          <w:color w:val="000000" w:themeColor="text1"/>
        </w:rPr>
        <w:t xml:space="preserve"> in September 2025. It laid robust legal foundations for protecting the rights of the creators of intellectual assets. </w:t>
      </w:r>
      <w:r w:rsidR="005B1D13" w:rsidRPr="000C6A84">
        <w:t>The</w:t>
      </w:r>
      <w:r w:rsidR="00DE2B9A" w:rsidRPr="000C6A84">
        <w:t> </w:t>
      </w:r>
      <w:r w:rsidR="005B1D13" w:rsidRPr="000C6A84">
        <w:t>Democratic People</w:t>
      </w:r>
      <w:r w:rsidR="00071AD4" w:rsidRPr="000C6A84">
        <w:t>’</w:t>
      </w:r>
      <w:r w:rsidR="005B1D13" w:rsidRPr="000C6A84">
        <w:t>s Republic of Korea has organically combined the development of science and technology with production and established a social atmosphere of valuing and giving preferential treatment to those who contribute to the country with new technology. We</w:t>
      </w:r>
      <w:r w:rsidR="00DE2B9A" w:rsidRPr="000C6A84">
        <w:t> </w:t>
      </w:r>
      <w:r w:rsidR="005B1D13" w:rsidRPr="000C6A84">
        <w:t>have also actively introduced AI and other advanced science and technology management activities. The Government is committed to actively promoting the development of the economy, science and technology, and culture by further perfecting the national IP</w:t>
      </w:r>
      <w:r w:rsidR="00DE2B9A" w:rsidRPr="000C6A84">
        <w:t> </w:t>
      </w:r>
      <w:r w:rsidR="005B1D13" w:rsidRPr="000C6A84">
        <w:t xml:space="preserve">protection system. We will cooperate </w:t>
      </w:r>
      <w:r w:rsidR="009B54F7" w:rsidRPr="000C6A84">
        <w:t xml:space="preserve">closely </w:t>
      </w:r>
      <w:r w:rsidR="005B1D13" w:rsidRPr="000C6A84">
        <w:t>with WIPO and Member States in this endeavor.</w:t>
      </w:r>
    </w:p>
    <w:p w14:paraId="5C731972" w14:textId="13E6E36C" w:rsidR="004B4645" w:rsidRPr="000C6A84" w:rsidRDefault="000D5E6F" w:rsidP="008F64E4">
      <w:pPr>
        <w:pStyle w:val="ONUME"/>
      </w:pPr>
      <w:hyperlink r:id="rId56" w:history="1">
        <w:r w:rsidRPr="000C6A84">
          <w:rPr>
            <w:rStyle w:val="Hyperlink"/>
            <w:caps/>
          </w:rPr>
          <w:t>Democratic Republic of the Congo</w:t>
        </w:r>
      </w:hyperlink>
      <w:r w:rsidRPr="000C6A84">
        <w:t>: The Democratic Republic of the Congo supports the statement delivered by the Delegation of South Africa on behalf the Africa</w:t>
      </w:r>
      <w:r w:rsidR="00044E5D" w:rsidRPr="000C6A84">
        <w:t>n</w:t>
      </w:r>
      <w:r w:rsidR="00DE2B9A" w:rsidRPr="000C6A84">
        <w:t> </w:t>
      </w:r>
      <w:r w:rsidRPr="000C6A84">
        <w:t xml:space="preserve">Group. We share the vision of an international IP system that is balanced, inclusive and </w:t>
      </w:r>
      <w:proofErr w:type="gramStart"/>
      <w:r w:rsidRPr="000C6A84">
        <w:t>development-oriented</w:t>
      </w:r>
      <w:proofErr w:type="gramEnd"/>
      <w:r w:rsidRPr="000C6A84">
        <w:t>. We commend the Director General and the Secretariat for helping Member States to build a modern and accessible IP environment. On the sixty</w:t>
      </w:r>
      <w:r w:rsidR="00DE2B9A" w:rsidRPr="000C6A84">
        <w:noBreakHyphen/>
      </w:r>
      <w:r w:rsidRPr="000C6A84">
        <w:t>sixth</w:t>
      </w:r>
      <w:r w:rsidR="00DE2B9A" w:rsidRPr="000C6A84">
        <w:t> </w:t>
      </w:r>
      <w:r w:rsidRPr="000C6A84">
        <w:t xml:space="preserve">anniversary of our independence, the Democratic Republic of the Congo reiterates that sovereignty is built through work, science and innovation. Encouraged by the President of the Republic and the head of the Government, our country has built a national innovation ecosystem driven by the Congo Scientific Engineering Incubator. This incubator strengthens scientific governance, legally secures inventions and incorporates international industry standards as well as promoting local innovation. A number of initiatives reflect this commitment: the cassava industry nursery at the University of Kinshasa; in-house units at universities and research centers for bringing prototypes to industrial production; industry internships for developing skills to ensure that they meet international standards; and the official granting of patents, which will take place on July 15, 2026. These initiatives fully align with the priorities of the African Group: capacity-building, technology transfer and promotion of local talent. We would also like to announce that the third Congolese Scientific Engineering Forum will be held in Kinshasa in August this year, under the patronage of the President: all WIPO Member States are invited to attend. The country has just marked its historic return to the football World Cup after a 52-year absence, highlighting the quality of our talent and our national unity. Sport, which is a truly global creative industry, is largely based on IP, trademarks, audiovisual rights, technological innovation, industrial designs and digital creation. For the Democratic Republic of </w:t>
      </w:r>
      <w:proofErr w:type="gramStart"/>
      <w:r w:rsidRPr="000C6A84">
        <w:t>the Congo</w:t>
      </w:r>
      <w:proofErr w:type="gramEnd"/>
      <w:r w:rsidRPr="000C6A84">
        <w:t xml:space="preserve">, this momentum represents an opportunity to create wealth, promote youth entrepreneurship and develop an innovative sports economy. We encourage WIPO to continue its initiatives relating to the protection of sports trademarks, support for sport tech </w:t>
      </w:r>
      <w:r w:rsidR="00960E6D" w:rsidRPr="000C6A84">
        <w:t>start-up</w:t>
      </w:r>
      <w:r w:rsidRPr="000C6A84">
        <w:t>s and efforts to combat counterfeiting. Emerging technologies, including AI, smart devices</w:t>
      </w:r>
      <w:r w:rsidR="00335EFB" w:rsidRPr="000C6A84">
        <w:t xml:space="preserve"> and</w:t>
      </w:r>
      <w:r w:rsidRPr="000C6A84">
        <w:t xml:space="preserve"> virtual reality, are profoundly transforming creativity and innovation. We must adapt the international IP system </w:t>
      </w:r>
      <w:proofErr w:type="gramStart"/>
      <w:r w:rsidRPr="000C6A84">
        <w:t>in order to</w:t>
      </w:r>
      <w:proofErr w:type="gramEnd"/>
      <w:r w:rsidRPr="000C6A84">
        <w:t xml:space="preserve"> ensure innovation, equitable access to technology and reduced inequality. The Democratic Republic of the Congo remains committed to working together with WIPO, the Member States and the African Group </w:t>
      </w:r>
      <w:proofErr w:type="gramStart"/>
      <w:r w:rsidRPr="000C6A84">
        <w:t>in order to</w:t>
      </w:r>
      <w:proofErr w:type="gramEnd"/>
      <w:r w:rsidRPr="000C6A84">
        <w:t xml:space="preserve"> make IP a catalyst for the development of sport, innovation, creativity, youth employment and economic growth.</w:t>
      </w:r>
    </w:p>
    <w:p w14:paraId="62DB0D03" w14:textId="09217B12" w:rsidR="000C0938" w:rsidRPr="000C6A84" w:rsidRDefault="00A1281E" w:rsidP="008F64E4">
      <w:pPr>
        <w:pStyle w:val="ONUME"/>
      </w:pPr>
      <w:hyperlink r:id="rId57" w:history="1">
        <w:r w:rsidRPr="000C6A84">
          <w:rPr>
            <w:rStyle w:val="Hyperlink"/>
            <w:caps/>
          </w:rPr>
          <w:t>Djibouti</w:t>
        </w:r>
      </w:hyperlink>
      <w:r w:rsidRPr="000C6A84">
        <w:t>:</w:t>
      </w:r>
      <w:r w:rsidR="000C1967" w:rsidRPr="000C6A84">
        <w:t xml:space="preserve"> </w:t>
      </w:r>
      <w:r w:rsidR="001F40A1" w:rsidRPr="000C6A84">
        <w:t xml:space="preserve">Djibouti aligns itself with the statements </w:t>
      </w:r>
      <w:r w:rsidR="00E01521" w:rsidRPr="000C6A84">
        <w:t>delivered</w:t>
      </w:r>
      <w:r w:rsidR="001F40A1" w:rsidRPr="000C6A84">
        <w:t xml:space="preserve"> on behalf of the African Group and the Group of LDCs.</w:t>
      </w:r>
      <w:r w:rsidR="004A189E" w:rsidRPr="000C6A84">
        <w:t xml:space="preserve"> </w:t>
      </w:r>
      <w:r w:rsidR="001F40A1" w:rsidRPr="000C6A84">
        <w:t xml:space="preserve">The Delegation of Djibouti would like to congratulate </w:t>
      </w:r>
      <w:r w:rsidR="00E01521" w:rsidRPr="000C6A84">
        <w:t xml:space="preserve">the Director General </w:t>
      </w:r>
      <w:r w:rsidR="001F40A1" w:rsidRPr="000C6A84">
        <w:t xml:space="preserve">on the renewal of his mandate to lead this </w:t>
      </w:r>
      <w:r w:rsidR="00E01521" w:rsidRPr="000C6A84">
        <w:t>O</w:t>
      </w:r>
      <w:r w:rsidR="001F40A1" w:rsidRPr="000C6A84">
        <w:t xml:space="preserve">rganization and wish him every success. We would also like to express our sincere gratitude to WIPO for </w:t>
      </w:r>
      <w:r w:rsidR="00E01521" w:rsidRPr="000C6A84">
        <w:t>its</w:t>
      </w:r>
      <w:r w:rsidR="001F40A1" w:rsidRPr="000C6A84">
        <w:t xml:space="preserve"> consistent support in the development of our national IP system. </w:t>
      </w:r>
      <w:r w:rsidR="00E01521" w:rsidRPr="000C6A84">
        <w:t>In</w:t>
      </w:r>
      <w:r w:rsidR="001F40A1" w:rsidRPr="000C6A84">
        <w:t xml:space="preserve"> recent years, with technical support from WIPO, the Djibouti Industrial and Commercial Property</w:t>
      </w:r>
      <w:r w:rsidR="00A760E0" w:rsidRPr="000C6A84">
        <w:t xml:space="preserve"> Office</w:t>
      </w:r>
      <w:r w:rsidR="001F40A1" w:rsidRPr="000C6A84">
        <w:t xml:space="preserve"> (ODPIC) has made significant progress. In 2024, ODPIC developed the first national IP strategy, </w:t>
      </w:r>
      <w:r w:rsidR="00E01521" w:rsidRPr="000C6A84">
        <w:t>a</w:t>
      </w:r>
      <w:r w:rsidR="001F40A1" w:rsidRPr="000C6A84">
        <w:t xml:space="preserve"> roadmap for IP development in Djibouti. </w:t>
      </w:r>
      <w:r w:rsidR="00E01521" w:rsidRPr="000C6A84">
        <w:t xml:space="preserve">It </w:t>
      </w:r>
      <w:r w:rsidR="001F40A1" w:rsidRPr="000C6A84">
        <w:t>is based on seven priority actions, the implementation of which is progressing well, with the continuous support of WIPO. Among the main achievements are the drafting of an institutional policy on IP at the University of Djibouti, the installation of the IPAS 4</w:t>
      </w:r>
      <w:r w:rsidR="00E01521" w:rsidRPr="000C6A84">
        <w:t>.0</w:t>
      </w:r>
      <w:r w:rsidR="001F40A1" w:rsidRPr="000C6A84">
        <w:t xml:space="preserve"> system to modernize IP filing management, </w:t>
      </w:r>
      <w:r w:rsidR="00E01521" w:rsidRPr="000C6A84">
        <w:t>and work</w:t>
      </w:r>
      <w:r w:rsidR="001F40A1" w:rsidRPr="000C6A84">
        <w:t xml:space="preserve"> to revise the national legislative framework with a view to bringing it into line with international best practices.</w:t>
      </w:r>
      <w:r w:rsidR="004A189E" w:rsidRPr="000C6A84">
        <w:t xml:space="preserve"> </w:t>
      </w:r>
      <w:r w:rsidR="001F40A1" w:rsidRPr="000C6A84">
        <w:t xml:space="preserve">ODPIC is also pleased to note that, in 2024, Djibouti acceded to the </w:t>
      </w:r>
      <w:r w:rsidR="00E01521" w:rsidRPr="000C6A84">
        <w:t>Geneva Act of the Lisbon Agreement on Appellations of Origin and Geographical Indications</w:t>
      </w:r>
      <w:r w:rsidR="001F40A1" w:rsidRPr="000C6A84">
        <w:t xml:space="preserve">. In this context, a new project aiming to identify, map and promote Djibouti products with geographical indication potential will soon be launched with the support of WIPO. ODPIC is also proud to have recently completed the IP for Her project, </w:t>
      </w:r>
      <w:r w:rsidR="00E01521" w:rsidRPr="000C6A84">
        <w:t xml:space="preserve">which </w:t>
      </w:r>
      <w:r w:rsidR="001F40A1" w:rsidRPr="000C6A84">
        <w:t>facilitat</w:t>
      </w:r>
      <w:r w:rsidR="00E01521" w:rsidRPr="000C6A84">
        <w:t>es</w:t>
      </w:r>
      <w:r w:rsidR="001F40A1" w:rsidRPr="000C6A84">
        <w:t xml:space="preserve"> support for women artisans and culminated in the creation of six collective trademarks in the craft sector, thereby illustrating the role of IP in women’s economic empowerment. ODPIC </w:t>
      </w:r>
      <w:r w:rsidR="00E01521" w:rsidRPr="000C6A84">
        <w:t xml:space="preserve">also </w:t>
      </w:r>
      <w:r w:rsidR="001F40A1" w:rsidRPr="000C6A84">
        <w:t xml:space="preserve">continues to benefit from the support of WIPO in developing its TISC network, with the aim of strengthening national capabilities in respect of innovation, research and technology transfer. </w:t>
      </w:r>
      <w:r w:rsidR="001F40A1" w:rsidRPr="000C6A84">
        <w:lastRenderedPageBreak/>
        <w:t xml:space="preserve">Djibouti reiterates its commitment to continue its excellent cooperation with WIPO </w:t>
      </w:r>
      <w:proofErr w:type="gramStart"/>
      <w:r w:rsidR="001F40A1" w:rsidRPr="000C6A84">
        <w:t>in order to</w:t>
      </w:r>
      <w:proofErr w:type="gramEnd"/>
      <w:r w:rsidR="001F40A1" w:rsidRPr="000C6A84">
        <w:t xml:space="preserve"> make IP a driver of economic development, innovation and competitiveness.</w:t>
      </w:r>
    </w:p>
    <w:p w14:paraId="7E9173F7" w14:textId="2C204F87" w:rsidR="000C0938" w:rsidRPr="000C6A84" w:rsidRDefault="00A1281E" w:rsidP="008F64E4">
      <w:pPr>
        <w:pStyle w:val="ONUME"/>
      </w:pPr>
      <w:hyperlink r:id="rId58" w:history="1">
        <w:r w:rsidRPr="000C6A84">
          <w:rPr>
            <w:rStyle w:val="Hyperlink"/>
            <w:caps/>
          </w:rPr>
          <w:t>Dominica</w:t>
        </w:r>
      </w:hyperlink>
      <w:r w:rsidRPr="000C6A84">
        <w:t>:</w:t>
      </w:r>
      <w:r w:rsidR="004D5EFE" w:rsidRPr="000C6A84">
        <w:t xml:space="preserve"> The Delegation of Dominica extends its warmest congratulations to the Director General on his appointment for a second term. Dominica aligns itself with the statement delivered by </w:t>
      </w:r>
      <w:r w:rsidR="00A51AA0" w:rsidRPr="000C6A84">
        <w:t xml:space="preserve">the Delegation of </w:t>
      </w:r>
      <w:r w:rsidR="004D5EFE" w:rsidRPr="000C6A84">
        <w:t>El Salvador on behalf of GRULAC and notes that</w:t>
      </w:r>
      <w:r w:rsidR="00E01521" w:rsidRPr="000C6A84">
        <w:t>,</w:t>
      </w:r>
      <w:r w:rsidR="004D5EFE" w:rsidRPr="000C6A84">
        <w:t xml:space="preserve"> for Dominica, IP is increasingly recognized not simply as legal protection but as a driver of innovation, entrepreneurship, opportunity, cultural preservation, resilience and the empowerment of women, you</w:t>
      </w:r>
      <w:r w:rsidR="00E01521" w:rsidRPr="000C6A84">
        <w:t>ng people</w:t>
      </w:r>
      <w:r w:rsidR="004D5EFE" w:rsidRPr="000C6A84">
        <w:t xml:space="preserve"> and communities. This transformation has been made possible through Dominica’s growing partnership with WIPO. Over the past year, WIPO has worked closely with Dominica to deliver capacity-building programs benefiting creators, entrepreneurs, innovators, authors, athletes, persons with disabilities, you</w:t>
      </w:r>
      <w:r w:rsidR="00E01521" w:rsidRPr="000C6A84">
        <w:t>ng people</w:t>
      </w:r>
      <w:r w:rsidR="004D5EFE" w:rsidRPr="000C6A84">
        <w:t xml:space="preserve"> and small businesses, including a national creative industries workshop and the Caribbean</w:t>
      </w:r>
      <w:r w:rsidR="00CF7C98" w:rsidRPr="000C6A84">
        <w:t> </w:t>
      </w:r>
      <w:r w:rsidR="004D5EFE" w:rsidRPr="000C6A84">
        <w:t>Creative Industries Forum, which strengthened the capacity of its IP office while demonstrating how IP can unlock the economic potential of the Caribbean’s creative sector. Dominica has also participated actively in the CDIP, presenting a proposal on leveraging IP systems for climate resilience. Although the proposal was not approved during the previous session, it received strong support from many Member States and Dominica looks forward to its reconsideration at the next session. For SIDS, today more than ever, the work of the CDIP remains indispensable in ensuring that development remains central to all IP systems. Recognizing the importance of strengthening our publishing sector, WIPO has partnered with Dominica to host a webinar series on publishing, providing authors, publishers and aspiring writers with practical guidance on copyright and publishing. Moreover, Dominica’s entrepreneurs have benefited from an IP awareness program for SMEs developed in collaboration with Belize, contributing to a notable increase in domestic IP registrations, along with further regional programs supporting AI innovation</w:t>
      </w:r>
      <w:r w:rsidR="00E01521" w:rsidRPr="000C6A84">
        <w:t xml:space="preserve"> among young people</w:t>
      </w:r>
      <w:r w:rsidR="004D5EFE" w:rsidRPr="000C6A84">
        <w:t>. The</w:t>
      </w:r>
      <w:r w:rsidR="00CF7C98" w:rsidRPr="000C6A84">
        <w:t> </w:t>
      </w:r>
      <w:r w:rsidR="004D5EFE" w:rsidRPr="000C6A84">
        <w:t xml:space="preserve">program generated significant interest and contributed to a notable increase in domestic IP registrations. </w:t>
      </w:r>
      <w:r w:rsidR="00E01521" w:rsidRPr="000C6A84">
        <w:t xml:space="preserve">Given the overwhelming interest it generated and its results, </w:t>
      </w:r>
      <w:r w:rsidR="004D5EFE" w:rsidRPr="000C6A84">
        <w:t xml:space="preserve">Dominica looks forward to </w:t>
      </w:r>
      <w:r w:rsidR="00E01521" w:rsidRPr="000C6A84">
        <w:t xml:space="preserve">conducting </w:t>
      </w:r>
      <w:r w:rsidR="004D5EFE" w:rsidRPr="000C6A84">
        <w:t xml:space="preserve">another such program. Dominica also appreciated and welcomed more regional IP programs, which provided opportunities for </w:t>
      </w:r>
      <w:r w:rsidR="00E01521" w:rsidRPr="000C6A84">
        <w:t xml:space="preserve">young </w:t>
      </w:r>
      <w:r w:rsidR="004D5EFE" w:rsidRPr="000C6A84">
        <w:t>Dominica</w:t>
      </w:r>
      <w:r w:rsidR="00E01521" w:rsidRPr="000C6A84">
        <w:t>ns</w:t>
      </w:r>
      <w:r w:rsidR="004D5EFE" w:rsidRPr="000C6A84">
        <w:t xml:space="preserve"> to grow, excel and showcase their AI innovation</w:t>
      </w:r>
      <w:r w:rsidR="00E01521" w:rsidRPr="000C6A84">
        <w:t>s</w:t>
      </w:r>
      <w:r w:rsidR="004D5EFE" w:rsidRPr="000C6A84">
        <w:t xml:space="preserve">. These initiatives represent only a portion of WIPO’s support </w:t>
      </w:r>
      <w:r w:rsidR="00E01521" w:rsidRPr="000C6A84">
        <w:t>for</w:t>
      </w:r>
      <w:r w:rsidR="004D5EFE" w:rsidRPr="000C6A84">
        <w:t xml:space="preserve"> Dominica, yet they clearly demonstrate how meaningful cooperation translates into tangible national development. One of WIPO’s greatest strengths is its ability to bring countries together to exchange knowledge, share best practices and address common challenges through its collaboration with institutions. Dominica’s experience demonstrates that IP touches every citizen. It supports </w:t>
      </w:r>
      <w:r w:rsidR="00E01521" w:rsidRPr="000C6A84">
        <w:t xml:space="preserve">the </w:t>
      </w:r>
      <w:r w:rsidR="004D5EFE" w:rsidRPr="000C6A84">
        <w:t xml:space="preserve">musician seeking </w:t>
      </w:r>
      <w:r w:rsidR="00565B61" w:rsidRPr="000C6A84">
        <w:t xml:space="preserve">a </w:t>
      </w:r>
      <w:r w:rsidR="004D5EFE" w:rsidRPr="000C6A84">
        <w:t>global audience, the entrepreneur building a business, the athlete protecting a personal brand, the author publishing a first book, the innovator developing climate smart technologies, the farmer improving resilience, women supporting families and communities, you</w:t>
      </w:r>
      <w:r w:rsidR="00E01521" w:rsidRPr="000C6A84">
        <w:t>ng people</w:t>
      </w:r>
      <w:r w:rsidR="004D5EFE" w:rsidRPr="000C6A84">
        <w:t xml:space="preserve"> driven by AI innovation and students accessing knowledge regardless of their disability. Dominica expresses its sincere appreciation to WIPO, whose continued partnership, technical assistance and responsiveness have been instrumental in advancing our national priorities. It</w:t>
      </w:r>
      <w:r w:rsidR="00CF7C98" w:rsidRPr="000C6A84">
        <w:t> </w:t>
      </w:r>
      <w:r w:rsidR="004D5EFE" w:rsidRPr="000C6A84">
        <w:t>affirms its commitment to working closely with WIPO and all Member States to ensure that IP continues to serve as a catalyst for innovation, sustainable development, climate resilience and inclusive economic growth for all.</w:t>
      </w:r>
    </w:p>
    <w:p w14:paraId="368AD513" w14:textId="3F590C72" w:rsidR="000C0938" w:rsidRPr="000C6A84" w:rsidRDefault="00A1281E" w:rsidP="008F64E4">
      <w:pPr>
        <w:pStyle w:val="ONUME"/>
      </w:pPr>
      <w:hyperlink r:id="rId59" w:history="1">
        <w:r w:rsidRPr="000C6A84">
          <w:rPr>
            <w:rStyle w:val="Hyperlink"/>
            <w:caps/>
          </w:rPr>
          <w:t>Dominican Republic</w:t>
        </w:r>
      </w:hyperlink>
      <w:r w:rsidRPr="000C6A84">
        <w:t>:</w:t>
      </w:r>
      <w:r w:rsidR="008239CC" w:rsidRPr="000C6A84">
        <w:t xml:space="preserve"> In recent years, the Dominican Republic has taken meaningful steps to consolidate a holistic IP ecosystem, going beyond mere legal protection to provide mechanisms for transforming ideas into practical opportunities and boosting creativity and innovation for competitiveness and economic growth. It launched its national IP strategy in February 2025 with WIPO’s support, providing a roadmap for incorporating innovation, creativity and IP as key components of sustainable and inclusive growth. This</w:t>
      </w:r>
      <w:r w:rsidR="003D0A39" w:rsidRPr="000C6A84">
        <w:t> </w:t>
      </w:r>
      <w:r w:rsidR="008239CC" w:rsidRPr="000C6A84">
        <w:t xml:space="preserve">strategy brings together the academic sector, private sector and civil society to promote innovation, protect intangible assets and strengthen productive capacities. It includes an </w:t>
      </w:r>
      <w:r w:rsidR="008239CC" w:rsidRPr="000C6A84">
        <w:lastRenderedPageBreak/>
        <w:t xml:space="preserve">industrial property program for women entrepreneurs and a summer camp for young innovators that has brought together hundreds of young </w:t>
      </w:r>
      <w:r w:rsidR="005F32E5" w:rsidRPr="000C6A84">
        <w:t>people</w:t>
      </w:r>
      <w:r w:rsidR="008239CC" w:rsidRPr="000C6A84">
        <w:t xml:space="preserve"> to promote interest in science, technology, innovation and entrepreneurship. The Dominican Republic reiterates its commitment to WIPO and the Director General, and to a balanced, inclusive and development-focused IP system.</w:t>
      </w:r>
    </w:p>
    <w:p w14:paraId="66AFD168" w14:textId="2BD29120" w:rsidR="00664765" w:rsidRPr="000C6A84" w:rsidRDefault="00A1281E" w:rsidP="008F64E4">
      <w:pPr>
        <w:pStyle w:val="ONUME"/>
      </w:pPr>
      <w:hyperlink r:id="rId60" w:history="1">
        <w:r w:rsidRPr="000C6A84">
          <w:rPr>
            <w:rStyle w:val="Hyperlink"/>
            <w:caps/>
          </w:rPr>
          <w:t>Ecuador</w:t>
        </w:r>
      </w:hyperlink>
      <w:r w:rsidRPr="000C6A84">
        <w:t>:</w:t>
      </w:r>
      <w:r w:rsidR="000C0938" w:rsidRPr="000C6A84">
        <w:t xml:space="preserve"> </w:t>
      </w:r>
      <w:r w:rsidR="000C0938" w:rsidRPr="000C6A84">
        <w:rPr>
          <w:rFonts w:eastAsia="Times New Roman"/>
          <w:color w:val="000000" w:themeColor="text1"/>
        </w:rPr>
        <w:t xml:space="preserve">Ecuador aligns itself with the statement </w:t>
      </w:r>
      <w:r w:rsidR="005F32E5" w:rsidRPr="000C6A84">
        <w:rPr>
          <w:rFonts w:eastAsia="Times New Roman"/>
          <w:color w:val="000000" w:themeColor="text1"/>
        </w:rPr>
        <w:t xml:space="preserve">delivered </w:t>
      </w:r>
      <w:r w:rsidR="000C0938" w:rsidRPr="000C6A84">
        <w:rPr>
          <w:rFonts w:eastAsia="Times New Roman"/>
          <w:color w:val="000000" w:themeColor="text1"/>
        </w:rPr>
        <w:t>by the Delegation of El</w:t>
      </w:r>
      <w:r w:rsidR="002C4B32" w:rsidRPr="000C6A84">
        <w:rPr>
          <w:rFonts w:eastAsia="Times New Roman"/>
          <w:color w:val="000000" w:themeColor="text1"/>
        </w:rPr>
        <w:t> </w:t>
      </w:r>
      <w:r w:rsidR="000C0938" w:rsidRPr="000C6A84">
        <w:rPr>
          <w:rFonts w:eastAsia="Times New Roman"/>
          <w:color w:val="000000" w:themeColor="text1"/>
        </w:rPr>
        <w:t xml:space="preserve">Salvador on behalf of GRULAC. Ecuador would like to congratulate the Director General on his </w:t>
      </w:r>
      <w:r w:rsidR="007A7D23" w:rsidRPr="000C6A84">
        <w:rPr>
          <w:rFonts w:eastAsia="Times New Roman"/>
          <w:color w:val="000000" w:themeColor="text1"/>
        </w:rPr>
        <w:t>re-election</w:t>
      </w:r>
      <w:r w:rsidR="000C0938" w:rsidRPr="000C6A84">
        <w:rPr>
          <w:rFonts w:eastAsia="Times New Roman"/>
          <w:color w:val="000000" w:themeColor="text1"/>
        </w:rPr>
        <w:t>, in acknowledgment of his leadership and vision to boost development as a cross</w:t>
      </w:r>
      <w:r w:rsidR="005F32E5" w:rsidRPr="000C6A84">
        <w:rPr>
          <w:rFonts w:eastAsia="Times New Roman"/>
          <w:color w:val="000000" w:themeColor="text1"/>
        </w:rPr>
        <w:t>-</w:t>
      </w:r>
      <w:r w:rsidR="000C0938" w:rsidRPr="000C6A84">
        <w:rPr>
          <w:rFonts w:eastAsia="Times New Roman"/>
          <w:color w:val="000000" w:themeColor="text1"/>
        </w:rPr>
        <w:t>cutting pillar of the international IP system. In line with this vision, the National Intellectual Property Rights Service (SENADI)</w:t>
      </w:r>
      <w:r w:rsidR="000C0938" w:rsidRPr="000C6A84">
        <w:t xml:space="preserve"> in Ecuador</w:t>
      </w:r>
      <w:r w:rsidR="000C0938" w:rsidRPr="000C6A84">
        <w:rPr>
          <w:rFonts w:eastAsia="Times New Roman"/>
          <w:color w:val="000000" w:themeColor="text1"/>
        </w:rPr>
        <w:t xml:space="preserve"> is promoting management aimed at modernizing its services, protecting IP</w:t>
      </w:r>
      <w:r w:rsidR="005F32E5" w:rsidRPr="000C6A84">
        <w:rPr>
          <w:rFonts w:eastAsia="Times New Roman"/>
          <w:color w:val="000000" w:themeColor="text1"/>
        </w:rPr>
        <w:t>R</w:t>
      </w:r>
      <w:r w:rsidR="000C0938" w:rsidRPr="000C6A84">
        <w:rPr>
          <w:rFonts w:eastAsia="Times New Roman"/>
          <w:color w:val="000000" w:themeColor="text1"/>
        </w:rPr>
        <w:t>s and bringing IP closer to all sectors of society. During the p</w:t>
      </w:r>
      <w:r w:rsidR="005F32E5" w:rsidRPr="000C6A84">
        <w:rPr>
          <w:rFonts w:eastAsia="Times New Roman"/>
          <w:color w:val="000000" w:themeColor="text1"/>
        </w:rPr>
        <w:t>ast</w:t>
      </w:r>
      <w:r w:rsidR="000C0938" w:rsidRPr="000C6A84">
        <w:rPr>
          <w:rFonts w:eastAsia="Times New Roman"/>
          <w:color w:val="000000" w:themeColor="text1"/>
        </w:rPr>
        <w:t xml:space="preserve"> year, SENADI has made progress in digitalizing its services, improving industrial property management systems, strengthening enforcement to combat digital piracy, protecting copyright and TK, and strengthening the SENADI Academy, a national platform for specialized IP training. Such progress has been made possible thanks to the ongoing support of WIPO. We would specifically like to acknowledge the official visit made by the Director General in October 2025, which enabled us to strengthen strategic dialogue on cooperation. The country reiterates its interest in continuing to boost the projects discussed, as well as new initiatives </w:t>
      </w:r>
      <w:r w:rsidR="005F32E5" w:rsidRPr="000C6A84">
        <w:rPr>
          <w:rFonts w:eastAsia="Times New Roman"/>
          <w:color w:val="000000" w:themeColor="text1"/>
        </w:rPr>
        <w:t>on</w:t>
      </w:r>
      <w:r w:rsidR="000C0938" w:rsidRPr="000C6A84">
        <w:rPr>
          <w:rFonts w:eastAsia="Times New Roman"/>
          <w:color w:val="000000" w:themeColor="text1"/>
        </w:rPr>
        <w:t xml:space="preserve"> capacity-building, digital transformation and the responsible inclusion of emerging technologies, including AI. Ecuador would like to reaffirm its commitment to continuing to work constructively with WIPO and its Member States, with the conviction that IP is an essential means of promoting innovation, inclusion and development for the benefit of all of society.</w:t>
      </w:r>
    </w:p>
    <w:p w14:paraId="30ECBE48" w14:textId="72353218" w:rsidR="00A1281E" w:rsidRPr="000C6A84" w:rsidRDefault="00085E23" w:rsidP="008F64E4">
      <w:pPr>
        <w:pStyle w:val="ONUME"/>
      </w:pPr>
      <w:hyperlink r:id="rId61" w:history="1">
        <w:r w:rsidRPr="000C6A84">
          <w:rPr>
            <w:rStyle w:val="Hyperlink"/>
          </w:rPr>
          <w:t>EGYPT</w:t>
        </w:r>
      </w:hyperlink>
      <w:r w:rsidR="00A1281E" w:rsidRPr="000C6A84">
        <w:t>:</w:t>
      </w:r>
      <w:r w:rsidR="001F2A10" w:rsidRPr="000C6A84">
        <w:t xml:space="preserve"> The </w:t>
      </w:r>
      <w:r w:rsidR="009278EE" w:rsidRPr="000C6A84">
        <w:t>D</w:t>
      </w:r>
      <w:r w:rsidR="001F2A10" w:rsidRPr="000C6A84">
        <w:t xml:space="preserve">elegation of Egypt </w:t>
      </w:r>
      <w:r w:rsidR="009278EE" w:rsidRPr="000C6A84">
        <w:t xml:space="preserve">aligns itself with </w:t>
      </w:r>
      <w:r w:rsidR="001F2A10" w:rsidRPr="000C6A84">
        <w:t xml:space="preserve">the statements made by the regional groups to which it </w:t>
      </w:r>
      <w:proofErr w:type="gramStart"/>
      <w:r w:rsidR="001F2A10" w:rsidRPr="000C6A84">
        <w:t>belongs, and</w:t>
      </w:r>
      <w:proofErr w:type="gramEnd"/>
      <w:r w:rsidR="001F2A10" w:rsidRPr="000C6A84">
        <w:t xml:space="preserve"> </w:t>
      </w:r>
      <w:r w:rsidR="008561E2" w:rsidRPr="000C6A84">
        <w:t xml:space="preserve">appreciates the ongoing work of the Secretariat on </w:t>
      </w:r>
      <w:r w:rsidR="001F2A10" w:rsidRPr="000C6A84">
        <w:t xml:space="preserve">strengthening the global </w:t>
      </w:r>
      <w:r w:rsidR="008561E2" w:rsidRPr="000C6A84">
        <w:t>IP</w:t>
      </w:r>
      <w:r w:rsidR="001F2A10" w:rsidRPr="000C6A84">
        <w:t xml:space="preserve"> system.</w:t>
      </w:r>
      <w:r w:rsidR="008561E2" w:rsidRPr="000C6A84">
        <w:t xml:space="preserve"> </w:t>
      </w:r>
      <w:r w:rsidR="001F2A10" w:rsidRPr="000C6A84">
        <w:t xml:space="preserve">Egypt </w:t>
      </w:r>
      <w:r w:rsidR="00664765" w:rsidRPr="000C6A84">
        <w:t xml:space="preserve">is </w:t>
      </w:r>
      <w:r w:rsidR="003A7CDE" w:rsidRPr="000C6A84">
        <w:t xml:space="preserve">steadily </w:t>
      </w:r>
      <w:r w:rsidR="001F2A10" w:rsidRPr="000C6A84">
        <w:t>implement</w:t>
      </w:r>
      <w:r w:rsidR="00664765" w:rsidRPr="000C6A84">
        <w:t>ing its</w:t>
      </w:r>
      <w:r w:rsidR="001F2A10" w:rsidRPr="000C6A84">
        <w:t xml:space="preserve"> </w:t>
      </w:r>
      <w:r w:rsidR="00664765" w:rsidRPr="000C6A84">
        <w:t>n</w:t>
      </w:r>
      <w:r w:rsidR="001F2A10" w:rsidRPr="000C6A84">
        <w:t>ational I</w:t>
      </w:r>
      <w:r w:rsidR="00664765" w:rsidRPr="000C6A84">
        <w:t>P</w:t>
      </w:r>
      <w:r w:rsidR="001F2A10" w:rsidRPr="000C6A84">
        <w:t xml:space="preserve"> </w:t>
      </w:r>
      <w:r w:rsidR="00664765" w:rsidRPr="000C6A84">
        <w:t>s</w:t>
      </w:r>
      <w:r w:rsidR="001F2A10" w:rsidRPr="000C6A84">
        <w:t>trategy</w:t>
      </w:r>
      <w:r w:rsidR="003A7CDE" w:rsidRPr="000C6A84">
        <w:t xml:space="preserve">, given </w:t>
      </w:r>
      <w:r w:rsidR="001F2A10" w:rsidRPr="000C6A84">
        <w:t xml:space="preserve">the pivotal role of </w:t>
      </w:r>
      <w:r w:rsidR="003A7CDE" w:rsidRPr="000C6A84">
        <w:t xml:space="preserve">IP </w:t>
      </w:r>
      <w:r w:rsidR="001F2A10" w:rsidRPr="000C6A84">
        <w:t>in supporting innovation and creativity, strengthening the knowledge-based economy, and achieving the S</w:t>
      </w:r>
      <w:r w:rsidR="003A7CDE" w:rsidRPr="000C6A84">
        <w:t>DGs</w:t>
      </w:r>
      <w:r w:rsidR="001F2A10" w:rsidRPr="000C6A84">
        <w:t>. The Egyptian Intellectual Property Authority</w:t>
      </w:r>
      <w:r w:rsidR="00CA37D3" w:rsidRPr="000C6A84">
        <w:t xml:space="preserve"> </w:t>
      </w:r>
      <w:r w:rsidR="001F2A10" w:rsidRPr="000C6A84">
        <w:t xml:space="preserve">is </w:t>
      </w:r>
      <w:r w:rsidR="00985D6F" w:rsidRPr="000C6A84">
        <w:t xml:space="preserve">close to </w:t>
      </w:r>
      <w:r w:rsidR="001F2A10" w:rsidRPr="000C6A84">
        <w:t>completion of the transitional phase</w:t>
      </w:r>
      <w:r w:rsidR="002B1D74" w:rsidRPr="000C6A84">
        <w:t xml:space="preserve"> to operationalize</w:t>
      </w:r>
      <w:r w:rsidR="001F2A10" w:rsidRPr="000C6A84">
        <w:t xml:space="preserve"> the various </w:t>
      </w:r>
      <w:r w:rsidR="002B1D74" w:rsidRPr="000C6A84">
        <w:t>IP</w:t>
      </w:r>
      <w:r w:rsidR="001F2A10" w:rsidRPr="000C6A84">
        <w:t xml:space="preserve"> offices under its umbrella, thereby establishing a unified national system </w:t>
      </w:r>
      <w:r w:rsidR="001106C3" w:rsidRPr="000C6A84">
        <w:t xml:space="preserve">to manage all IPRs </w:t>
      </w:r>
      <w:r w:rsidR="001F2A10" w:rsidRPr="000C6A84">
        <w:t>more efficient</w:t>
      </w:r>
      <w:r w:rsidR="001106C3" w:rsidRPr="000C6A84">
        <w:t xml:space="preserve">ly and in line </w:t>
      </w:r>
      <w:r w:rsidR="001F2A10" w:rsidRPr="000C6A84">
        <w:t xml:space="preserve">with best international practices. Egypt is also moving forward in </w:t>
      </w:r>
      <w:r w:rsidR="005F32E5" w:rsidRPr="000C6A84">
        <w:t xml:space="preserve">its </w:t>
      </w:r>
      <w:r w:rsidR="001F2A10" w:rsidRPr="000C6A84">
        <w:t>review</w:t>
      </w:r>
      <w:r w:rsidR="005F32E5" w:rsidRPr="000C6A84">
        <w:t xml:space="preserve"> of th</w:t>
      </w:r>
      <w:r w:rsidR="001F2A10" w:rsidRPr="000C6A84">
        <w:t xml:space="preserve">e legislative framework for </w:t>
      </w:r>
      <w:r w:rsidR="000B3BF1" w:rsidRPr="000C6A84">
        <w:t xml:space="preserve">IP </w:t>
      </w:r>
      <w:r w:rsidR="001F2A10" w:rsidRPr="000C6A84">
        <w:t xml:space="preserve">to ensure that it keeps pace with rapid technological and economic developments, thereby fostering an environment of innovation and investment and responding to the challenges and opportunities posed by modern technologies, foremost among them </w:t>
      </w:r>
      <w:r w:rsidR="009D4067" w:rsidRPr="000C6A84">
        <w:t>AI</w:t>
      </w:r>
      <w:r w:rsidR="001F2A10" w:rsidRPr="000C6A84">
        <w:t xml:space="preserve">. Egypt attaches particular importance to implementing the third goal of the </w:t>
      </w:r>
      <w:r w:rsidR="007C2671" w:rsidRPr="000C6A84">
        <w:t>n</w:t>
      </w:r>
      <w:r w:rsidR="001F2A10" w:rsidRPr="000C6A84">
        <w:t>ational I</w:t>
      </w:r>
      <w:r w:rsidR="007C2671" w:rsidRPr="000C6A84">
        <w:t>P s</w:t>
      </w:r>
      <w:r w:rsidR="001F2A10" w:rsidRPr="000C6A84">
        <w:t xml:space="preserve">trategy, </w:t>
      </w:r>
      <w:r w:rsidR="004F7FB2" w:rsidRPr="000C6A84">
        <w:t xml:space="preserve">on </w:t>
      </w:r>
      <w:r w:rsidR="001F2A10" w:rsidRPr="000C6A84">
        <w:t xml:space="preserve">maximizing the economic returns of </w:t>
      </w:r>
      <w:r w:rsidR="004F7FB2" w:rsidRPr="000C6A84">
        <w:t>IP</w:t>
      </w:r>
      <w:r w:rsidR="00327004" w:rsidRPr="000C6A84">
        <w:t>. It is implementing</w:t>
      </w:r>
      <w:r w:rsidR="001F2A10" w:rsidRPr="000C6A84">
        <w:t xml:space="preserve"> a </w:t>
      </w:r>
      <w:r w:rsidR="00327004" w:rsidRPr="000C6A84">
        <w:t xml:space="preserve">comprehensive </w:t>
      </w:r>
      <w:r w:rsidR="001F2A10" w:rsidRPr="000C6A84">
        <w:t xml:space="preserve">package of programs and initiatives in coordination with ministries and relevant entities in </w:t>
      </w:r>
      <w:proofErr w:type="gramStart"/>
      <w:r w:rsidR="001F2A10" w:rsidRPr="000C6A84">
        <w:t>a number of</w:t>
      </w:r>
      <w:proofErr w:type="gramEnd"/>
      <w:r w:rsidR="001F2A10" w:rsidRPr="000C6A84">
        <w:t xml:space="preserve"> priority sectors, with the aim of transforming intellectual assets into added economic value and a driver of growth and development. Egypt </w:t>
      </w:r>
      <w:r w:rsidR="00293C36" w:rsidRPr="000C6A84">
        <w:t xml:space="preserve">is </w:t>
      </w:r>
      <w:r w:rsidR="001F2A10" w:rsidRPr="000C6A84">
        <w:t>also continu</w:t>
      </w:r>
      <w:r w:rsidR="00293C36" w:rsidRPr="000C6A84">
        <w:t>ing</w:t>
      </w:r>
      <w:r w:rsidR="001F2A10" w:rsidRPr="000C6A84">
        <w:t xml:space="preserve"> to implement an ambitious digital transformation program </w:t>
      </w:r>
      <w:r w:rsidR="008D2ED7" w:rsidRPr="000C6A84">
        <w:t>for</w:t>
      </w:r>
      <w:r w:rsidR="001F2A10" w:rsidRPr="000C6A84">
        <w:t xml:space="preserve"> all </w:t>
      </w:r>
      <w:r w:rsidR="00B00FC0" w:rsidRPr="000C6A84">
        <w:t>IP</w:t>
      </w:r>
      <w:r w:rsidR="001F2A10" w:rsidRPr="000C6A84">
        <w:t xml:space="preserve"> offices, thereby enabling integrated digital services, improving procedural efficiency, and enhancing the quality of services provided.</w:t>
      </w:r>
      <w:r w:rsidR="008561E2" w:rsidRPr="000C6A84">
        <w:t xml:space="preserve"> E</w:t>
      </w:r>
      <w:r w:rsidR="001F2A10" w:rsidRPr="000C6A84">
        <w:t xml:space="preserve">gypt values </w:t>
      </w:r>
      <w:r w:rsidR="00B32D0C" w:rsidRPr="000C6A84">
        <w:t>its</w:t>
      </w:r>
      <w:r w:rsidR="001F2A10" w:rsidRPr="000C6A84">
        <w:t xml:space="preserve"> close partnership with WIPO, which over the past year has resulted in the implementation of many important initiatives and projects. We look forward to the continuation of this constructive cooperation in ways that support our development priorities and contribute to strengthening </w:t>
      </w:r>
      <w:r w:rsidR="008D0B63" w:rsidRPr="000C6A84">
        <w:t>our</w:t>
      </w:r>
      <w:r w:rsidR="001F2A10" w:rsidRPr="000C6A84">
        <w:t xml:space="preserve"> national</w:t>
      </w:r>
      <w:r w:rsidR="000E2CBF" w:rsidRPr="000C6A84">
        <w:t xml:space="preserve"> IP</w:t>
      </w:r>
      <w:r w:rsidR="001F2A10" w:rsidRPr="000C6A84">
        <w:t xml:space="preserve"> system. In this regard, we extend our thanks to the Director General and the Organization</w:t>
      </w:r>
      <w:r w:rsidR="00071AD4" w:rsidRPr="000C6A84">
        <w:t>’</w:t>
      </w:r>
      <w:r w:rsidR="001F2A10" w:rsidRPr="000C6A84">
        <w:t xml:space="preserve">s various sectors, </w:t>
      </w:r>
      <w:proofErr w:type="gramStart"/>
      <w:r w:rsidR="001F2A10" w:rsidRPr="000C6A84">
        <w:t>in particular the</w:t>
      </w:r>
      <w:proofErr w:type="gramEnd"/>
      <w:r w:rsidR="001F2A10" w:rsidRPr="000C6A84">
        <w:t xml:space="preserve"> Regional and National Development </w:t>
      </w:r>
      <w:r w:rsidR="000D68F1" w:rsidRPr="000C6A84">
        <w:t xml:space="preserve">Sector </w:t>
      </w:r>
      <w:r w:rsidR="001F2A10" w:rsidRPr="000C6A84">
        <w:t xml:space="preserve">and the </w:t>
      </w:r>
      <w:r w:rsidR="000D68F1" w:rsidRPr="000C6A84">
        <w:t xml:space="preserve">Division for </w:t>
      </w:r>
      <w:r w:rsidR="001F2A10" w:rsidRPr="000C6A84">
        <w:t>Arab Countries.</w:t>
      </w:r>
      <w:r w:rsidR="008561E2" w:rsidRPr="000C6A84">
        <w:t xml:space="preserve"> </w:t>
      </w:r>
      <w:r w:rsidR="001F2A10" w:rsidRPr="000C6A84">
        <w:t xml:space="preserve">Egypt reaffirms its firm commitment to supporting joint efforts so that </w:t>
      </w:r>
      <w:r w:rsidR="004A196F" w:rsidRPr="000C6A84">
        <w:t>IP</w:t>
      </w:r>
      <w:r w:rsidR="001F2A10" w:rsidRPr="000C6A84">
        <w:t xml:space="preserve"> remains an effective tool for protecting innovation and achieving sustainable development and prosperity. We look forward to continuing to work with you</w:t>
      </w:r>
      <w:r w:rsidR="004A196F" w:rsidRPr="000C6A84">
        <w:t>, Director General,</w:t>
      </w:r>
      <w:r w:rsidR="001F2A10" w:rsidRPr="000C6A84">
        <w:t xml:space="preserve"> during your second term and with all Member States to build on the Organization</w:t>
      </w:r>
      <w:r w:rsidR="005F32E5" w:rsidRPr="000C6A84">
        <w:t>’s achievements</w:t>
      </w:r>
      <w:r w:rsidR="00C54B30" w:rsidRPr="000C6A84">
        <w:t xml:space="preserve">. </w:t>
      </w:r>
      <w:r w:rsidR="00FA0A7D" w:rsidRPr="000C6A84">
        <w:t>Our</w:t>
      </w:r>
      <w:r w:rsidR="00346F3B" w:rsidRPr="000C6A84">
        <w:t> </w:t>
      </w:r>
      <w:r w:rsidR="00FA0A7D" w:rsidRPr="000C6A84">
        <w:t xml:space="preserve">aim should be to </w:t>
      </w:r>
      <w:r w:rsidR="008B274D" w:rsidRPr="000C6A84">
        <w:t>mak</w:t>
      </w:r>
      <w:r w:rsidR="00FA0A7D" w:rsidRPr="000C6A84">
        <w:t>e</w:t>
      </w:r>
      <w:r w:rsidR="008B274D" w:rsidRPr="000C6A84">
        <w:t xml:space="preserve"> </w:t>
      </w:r>
      <w:r w:rsidR="001F2A10" w:rsidRPr="000C6A84">
        <w:t xml:space="preserve">WIPO better able to meet the needs of Member States, serve the </w:t>
      </w:r>
      <w:r w:rsidR="001F2A10" w:rsidRPr="000C6A84">
        <w:lastRenderedPageBreak/>
        <w:t xml:space="preserve">community of innovators and creators, and keep pace with rapid technological developments, above all </w:t>
      </w:r>
      <w:r w:rsidR="008B274D" w:rsidRPr="000C6A84">
        <w:t>AI</w:t>
      </w:r>
      <w:r w:rsidR="00C54B30" w:rsidRPr="000C6A84">
        <w:t xml:space="preserve">. At the same time, </w:t>
      </w:r>
      <w:r w:rsidR="009100C4" w:rsidRPr="000C6A84">
        <w:t xml:space="preserve">we should </w:t>
      </w:r>
      <w:r w:rsidR="001F2A10" w:rsidRPr="000C6A84">
        <w:t>continu</w:t>
      </w:r>
      <w:r w:rsidR="009100C4" w:rsidRPr="000C6A84">
        <w:t>e</w:t>
      </w:r>
      <w:r w:rsidR="001F2A10" w:rsidRPr="000C6A84">
        <w:t xml:space="preserve"> to strengthen the pillars of sound governance, modernize </w:t>
      </w:r>
      <w:r w:rsidR="009100C4" w:rsidRPr="000C6A84">
        <w:t xml:space="preserve">the </w:t>
      </w:r>
      <w:r w:rsidR="001F2A10" w:rsidRPr="000C6A84">
        <w:t>international registration systems and enhance the Organization</w:t>
      </w:r>
      <w:r w:rsidR="00071AD4" w:rsidRPr="000C6A84">
        <w:t>’</w:t>
      </w:r>
      <w:r w:rsidR="001F2A10" w:rsidRPr="000C6A84">
        <w:t xml:space="preserve">s development role in response to the needs of developing countries and </w:t>
      </w:r>
      <w:r w:rsidR="008B274D" w:rsidRPr="000C6A84">
        <w:t>LDCs</w:t>
      </w:r>
      <w:r w:rsidR="009100C4" w:rsidRPr="000C6A84">
        <w:t xml:space="preserve">. In that way, we can </w:t>
      </w:r>
      <w:r w:rsidR="001F2A10" w:rsidRPr="000C6A84">
        <w:t>ensur</w:t>
      </w:r>
      <w:r w:rsidR="009100C4" w:rsidRPr="000C6A84">
        <w:t>e</w:t>
      </w:r>
      <w:r w:rsidR="001F2A10" w:rsidRPr="000C6A84">
        <w:t xml:space="preserve"> that the </w:t>
      </w:r>
      <w:r w:rsidR="009100C4" w:rsidRPr="000C6A84">
        <w:t xml:space="preserve">IP </w:t>
      </w:r>
      <w:r w:rsidR="001F2A10" w:rsidRPr="000C6A84">
        <w:t>system remains fit for the future, responsive to opportunities and capable of overcoming challenges.</w:t>
      </w:r>
    </w:p>
    <w:p w14:paraId="7B6D9AC1" w14:textId="021EC846" w:rsidR="00D15C31" w:rsidRPr="000C6A84" w:rsidRDefault="00A1281E" w:rsidP="008F64E4">
      <w:pPr>
        <w:pStyle w:val="ONUME"/>
      </w:pPr>
      <w:hyperlink r:id="rId62" w:history="1">
        <w:r w:rsidRPr="000C6A84">
          <w:rPr>
            <w:rStyle w:val="Hyperlink"/>
            <w:caps/>
          </w:rPr>
          <w:t>El Salvador</w:t>
        </w:r>
      </w:hyperlink>
      <w:r w:rsidRPr="000C6A84">
        <w:t>:</w:t>
      </w:r>
      <w:r w:rsidR="00674F5C" w:rsidRPr="000C6A84">
        <w:t xml:space="preserve"> The Delegation of El Salvador, associating itself with the statement delivered </w:t>
      </w:r>
      <w:r w:rsidR="00EF1D3E" w:rsidRPr="000C6A84">
        <w:t>on behalf of</w:t>
      </w:r>
      <w:r w:rsidR="00674F5C" w:rsidRPr="000C6A84">
        <w:t xml:space="preserve"> GRULAC and with the intervention of the</w:t>
      </w:r>
      <w:r w:rsidR="00EF1D3E" w:rsidRPr="000C6A84">
        <w:t xml:space="preserve"> Secretary </w:t>
      </w:r>
      <w:r w:rsidR="00EF1D3E" w:rsidRPr="000C6A84">
        <w:rPr>
          <w:i/>
          <w:iCs/>
        </w:rPr>
        <w:t>pro tempore</w:t>
      </w:r>
      <w:r w:rsidR="00EF1D3E" w:rsidRPr="000C6A84">
        <w:t xml:space="preserve"> of the Ministerial Forum for IP in Central American Countries and the Dominican Republic</w:t>
      </w:r>
      <w:r w:rsidR="00674F5C" w:rsidRPr="000C6A84">
        <w:t>, reiterates its commitment to a balanced, inclusive and development-focused IP system, and welcomes WIPO’s support for Member States through technical cooperation and capacity</w:t>
      </w:r>
      <w:r w:rsidR="007F62CE" w:rsidRPr="000C6A84">
        <w:noBreakHyphen/>
      </w:r>
      <w:r w:rsidR="00674F5C" w:rsidRPr="000C6A84">
        <w:t xml:space="preserve">building, including its commitment to ensuring </w:t>
      </w:r>
      <w:r w:rsidR="005F32E5" w:rsidRPr="000C6A84">
        <w:t xml:space="preserve">that </w:t>
      </w:r>
      <w:r w:rsidR="00674F5C" w:rsidRPr="000C6A84">
        <w:t xml:space="preserve">the benefits of IP reach </w:t>
      </w:r>
      <w:r w:rsidR="00EF1D3E" w:rsidRPr="000C6A84">
        <w:t>M</w:t>
      </w:r>
      <w:r w:rsidR="00674F5C" w:rsidRPr="000C6A84">
        <w:t>SME</w:t>
      </w:r>
      <w:r w:rsidR="00EF1D3E" w:rsidRPr="000C6A84">
        <w:t>s</w:t>
      </w:r>
      <w:r w:rsidR="00674F5C" w:rsidRPr="000C6A84">
        <w:t>, entrepreneurs, women and you</w:t>
      </w:r>
      <w:r w:rsidR="005F32E5" w:rsidRPr="000C6A84">
        <w:t>ng people</w:t>
      </w:r>
      <w:r w:rsidR="00674F5C" w:rsidRPr="000C6A84">
        <w:t xml:space="preserve">. El Salvador continues to modernize its institutions through innovation, digital transformation and improved efficiency of public services; a new IP law has modernized its legal framework and strengthened protection </w:t>
      </w:r>
      <w:r w:rsidR="005F32E5" w:rsidRPr="000C6A84">
        <w:t>for</w:t>
      </w:r>
      <w:r w:rsidR="00674F5C" w:rsidRPr="000C6A84">
        <w:t xml:space="preserve"> intangible assets, and IP and copyright applications have increased, with the national IP office recording a</w:t>
      </w:r>
      <w:r w:rsidR="007F62CE" w:rsidRPr="000C6A84">
        <w:t> </w:t>
      </w:r>
      <w:r w:rsidR="00674F5C" w:rsidRPr="000C6A84">
        <w:t>35</w:t>
      </w:r>
      <w:r w:rsidR="007F62CE" w:rsidRPr="000C6A84">
        <w:t> </w:t>
      </w:r>
      <w:r w:rsidR="00674F5C" w:rsidRPr="000C6A84">
        <w:t>per cent rise in services provided in 2025. El Salvador has ratified the Riyadh DLT and joined the Patent Law Treaty</w:t>
      </w:r>
      <w:r w:rsidR="005F32E5" w:rsidRPr="000C6A84">
        <w:t xml:space="preserve"> (PLT)</w:t>
      </w:r>
      <w:r w:rsidR="00674F5C" w:rsidRPr="000C6A84">
        <w:t>, the Geneva Act of the Hague Agreement</w:t>
      </w:r>
      <w:r w:rsidR="005F32E5" w:rsidRPr="000C6A84">
        <w:t xml:space="preserve"> Concerning the International Registration of Industrial Designs</w:t>
      </w:r>
      <w:r w:rsidR="00674F5C" w:rsidRPr="000C6A84">
        <w:t>, and the Singapore Treaty, reiterating its commitment to modernizing its IP system and fully integrating into the international system. It</w:t>
      </w:r>
      <w:r w:rsidR="007F62CE" w:rsidRPr="000C6A84">
        <w:t> </w:t>
      </w:r>
      <w:r w:rsidR="00674F5C" w:rsidRPr="000C6A84">
        <w:t>thanks WIPO for its support in implementing its national IP strategy, a project on systematizing IP statistics, and its inc</w:t>
      </w:r>
      <w:r w:rsidR="005F32E5" w:rsidRPr="000C6A84">
        <w:t>lusion in</w:t>
      </w:r>
      <w:r w:rsidR="00674F5C" w:rsidRPr="000C6A84">
        <w:t xml:space="preserve"> a CDIP project on alternative dispute resolution </w:t>
      </w:r>
      <w:r w:rsidR="005F32E5" w:rsidRPr="000C6A84">
        <w:t xml:space="preserve">(ADR) </w:t>
      </w:r>
      <w:r w:rsidR="00674F5C" w:rsidRPr="000C6A84">
        <w:t xml:space="preserve">mechanisms. As the Secretariat of the Subregional Forum of </w:t>
      </w:r>
      <w:r w:rsidR="00926AAC" w:rsidRPr="000C6A84">
        <w:t xml:space="preserve">Ministers of </w:t>
      </w:r>
      <w:r w:rsidR="00674F5C" w:rsidRPr="000C6A84">
        <w:t xml:space="preserve">Central America and </w:t>
      </w:r>
      <w:r w:rsidR="00926AAC" w:rsidRPr="000C6A84">
        <w:t xml:space="preserve">the </w:t>
      </w:r>
      <w:r w:rsidR="00674F5C" w:rsidRPr="000C6A84">
        <w:t xml:space="preserve">Dominican Republic, El Salvador welcomes close cooperation with WIPO on regional initiatives promoting the strategic use of IP for development, and congratulates the Director General on his </w:t>
      </w:r>
      <w:r w:rsidR="007A7D23" w:rsidRPr="000C6A84">
        <w:t>re-election</w:t>
      </w:r>
      <w:r w:rsidR="00674F5C" w:rsidRPr="000C6A84">
        <w:t>, welcoming his continued support for national and regional priorities and looking forward to his forthcoming visit to the Subregional Forum in October.</w:t>
      </w:r>
    </w:p>
    <w:p w14:paraId="6CEFC83A" w14:textId="77777777" w:rsidR="00EC0AF2" w:rsidRPr="000C6A84" w:rsidRDefault="00982F79" w:rsidP="00EC0AF2">
      <w:pPr>
        <w:pStyle w:val="ONUME"/>
      </w:pPr>
      <w:hyperlink r:id="rId63" w:history="1">
        <w:r w:rsidRPr="000C6A84">
          <w:rPr>
            <w:rStyle w:val="Hyperlink"/>
          </w:rPr>
          <w:t>ESTONIA</w:t>
        </w:r>
      </w:hyperlink>
      <w:r w:rsidR="00357C6F" w:rsidRPr="000C6A84">
        <w:t>: Estonia appreciates WIPO</w:t>
      </w:r>
      <w:r w:rsidR="00071AD4" w:rsidRPr="000C6A84">
        <w:t>’</w:t>
      </w:r>
      <w:r w:rsidR="00357C6F" w:rsidRPr="000C6A84">
        <w:t>s efforts to ensure that innovation and IP remain powerful drivers of sustainable growth, competitiveness and prosperity. For Estonia, innovation is not an abstract ambition. It is a practical choice. We built our digital State because we had to be efficient, open and trusted. Today, our strength lies in a trust-based society, efficient digital public services, transparent governance and a business environment that allows ideas to move quickly from concept to market. This is also how we look at IP. A</w:t>
      </w:r>
      <w:r w:rsidR="007F62CE" w:rsidRPr="000C6A84">
        <w:t> </w:t>
      </w:r>
      <w:r w:rsidR="00357C6F" w:rsidRPr="000C6A84">
        <w:t xml:space="preserve">strong IP system is not only about protection. It is a strategic enabler of innovation, investment and resilience. Estonia is now taking the next steps. Through initiatives such as AI </w:t>
      </w:r>
      <w:r w:rsidR="00C05128" w:rsidRPr="000C6A84">
        <w:t>L</w:t>
      </w:r>
      <w:r w:rsidR="00357C6F" w:rsidRPr="000C6A84">
        <w:t xml:space="preserve">eap, we are bringing AI into education and preparing students and teachers for the skills of the future. We are also exploring the next generation of digital government, the age of AI agents or the </w:t>
      </w:r>
      <w:proofErr w:type="gramStart"/>
      <w:r w:rsidR="00357C6F" w:rsidRPr="000C6A84">
        <w:t>agentic</w:t>
      </w:r>
      <w:proofErr w:type="gramEnd"/>
      <w:r w:rsidR="00357C6F" w:rsidRPr="000C6A84">
        <w:t xml:space="preserve"> State. AI agents will increasingly support public services, business processes, research and creative work. This creates new opportunities for productivity and accessibility, but it also raises important questions. Who owns AI-assisted outputs? How do we protect human creativity? How do we ensure accountability and how can IP systems remain trusted when </w:t>
      </w:r>
      <w:r w:rsidR="00C05128" w:rsidRPr="000C6A84">
        <w:t xml:space="preserve">the nature of </w:t>
      </w:r>
      <w:r w:rsidR="00357C6F" w:rsidRPr="000C6A84">
        <w:t xml:space="preserve">creation itself is changing? These are questions that no country can answer alone. We welcome </w:t>
      </w:r>
      <w:proofErr w:type="gramStart"/>
      <w:r w:rsidR="00357C6F" w:rsidRPr="000C6A84">
        <w:t>WIPO</w:t>
      </w:r>
      <w:r w:rsidR="00071AD4" w:rsidRPr="000C6A84">
        <w:t>’</w:t>
      </w:r>
      <w:r w:rsidR="00357C6F" w:rsidRPr="000C6A84">
        <w:t>s</w:t>
      </w:r>
      <w:proofErr w:type="gramEnd"/>
      <w:r w:rsidR="00357C6F" w:rsidRPr="000C6A84">
        <w:t xml:space="preserve"> balanced and forward-looking work in facilitating international dialogue on AI and IP. Estonia is ready to contribute to this discussion with our experience in digital government, digital identity, cybersecurity, </w:t>
      </w:r>
      <w:r w:rsidR="00960E6D" w:rsidRPr="000C6A84">
        <w:t>start-up</w:t>
      </w:r>
      <w:r w:rsidR="00357C6F" w:rsidRPr="000C6A84">
        <w:t>s and private sector innovation. Our cooperation with companies goes far beyond one sector. It</w:t>
      </w:r>
      <w:r w:rsidR="007F62CE" w:rsidRPr="000C6A84">
        <w:t> </w:t>
      </w:r>
      <w:r w:rsidR="00357C6F" w:rsidRPr="000C6A84">
        <w:t>includes digital services, AI, data, cybersecurity, creative technologies and cross-border solutions that help to protect and scale innovation. Innovation must also be inclusive. Women, young innovators, SMEs</w:t>
      </w:r>
      <w:r w:rsidR="00C05128" w:rsidRPr="000C6A84">
        <w:t xml:space="preserve"> and</w:t>
      </w:r>
      <w:r w:rsidR="00357C6F" w:rsidRPr="000C6A84">
        <w:t xml:space="preserve"> </w:t>
      </w:r>
      <w:r w:rsidR="00960E6D" w:rsidRPr="000C6A84">
        <w:t>start-up</w:t>
      </w:r>
      <w:r w:rsidR="00357C6F" w:rsidRPr="000C6A84">
        <w:t>s must have the skills and confidence to use IP strategically. Estonia strongly supports WIPO</w:t>
      </w:r>
      <w:r w:rsidR="00071AD4" w:rsidRPr="000C6A84">
        <w:t>’</w:t>
      </w:r>
      <w:r w:rsidR="00357C6F" w:rsidRPr="000C6A84">
        <w:t xml:space="preserve">s work to bring IP closer to people, starting </w:t>
      </w:r>
      <w:r w:rsidR="00C05128" w:rsidRPr="000C6A84">
        <w:t>at</w:t>
      </w:r>
      <w:r w:rsidR="00357C6F" w:rsidRPr="000C6A84">
        <w:t xml:space="preserve"> the grassroots level. We are proud to cooperate with WIPO on the pilot project IP and </w:t>
      </w:r>
      <w:r w:rsidR="00357C6F" w:rsidRPr="000C6A84">
        <w:lastRenderedPageBreak/>
        <w:t>Careers, which connects IP knowledge with future skills and career opportunities. Estonia</w:t>
      </w:r>
      <w:r w:rsidR="007F62CE" w:rsidRPr="000C6A84">
        <w:t> </w:t>
      </w:r>
      <w:r w:rsidR="00357C6F" w:rsidRPr="000C6A84">
        <w:t>also stands firmly with Ukraine. We welcome the renewal of the MoU between WIPO and Ukraine, which supports Ukraine</w:t>
      </w:r>
      <w:r w:rsidR="00071AD4" w:rsidRPr="000C6A84">
        <w:t>’</w:t>
      </w:r>
      <w:r w:rsidR="00357C6F" w:rsidRPr="000C6A84">
        <w:t>s IP system and innovation ecosystem. Russia</w:t>
      </w:r>
      <w:r w:rsidR="00071AD4" w:rsidRPr="000C6A84">
        <w:t>’</w:t>
      </w:r>
      <w:r w:rsidR="00357C6F" w:rsidRPr="000C6A84">
        <w:t>s ongoing war of aggression has caused severe damage to Ukraine</w:t>
      </w:r>
      <w:r w:rsidR="00071AD4" w:rsidRPr="000C6A84">
        <w:t>’</w:t>
      </w:r>
      <w:r w:rsidR="00357C6F" w:rsidRPr="000C6A84">
        <w:t>s institutions, economy and creative sector. Given Russia</w:t>
      </w:r>
      <w:r w:rsidR="00071AD4" w:rsidRPr="000C6A84">
        <w:t>’</w:t>
      </w:r>
      <w:r w:rsidR="00357C6F" w:rsidRPr="000C6A84">
        <w:t>s violation of international law, the continued activities of the WIPO external office in Moscow remain a matter of deep concern. Estonia reaffirms its full condemnation of Russia</w:t>
      </w:r>
      <w:r w:rsidR="00071AD4" w:rsidRPr="000C6A84">
        <w:t>’</w:t>
      </w:r>
      <w:r w:rsidR="00357C6F" w:rsidRPr="000C6A84">
        <w:t>s war of aggression and calls for the immediate withdrawal of Russian forces from Ukraine within its internationally recognized borders. Despite the war, Ukraine and innovators continue to build, create and adapt. Supporting Ukraine</w:t>
      </w:r>
      <w:r w:rsidR="00071AD4" w:rsidRPr="000C6A84">
        <w:t>’</w:t>
      </w:r>
      <w:r w:rsidR="00357C6F" w:rsidRPr="000C6A84">
        <w:t>s IP system is an investment in resilience, recovery and our shared future. Estonia will continue to support ambitious work on AI, IP, digital transformation and international cooperation with WIPO and all Member States that share this ambition to protect ideas, empower innovators and turn innovation into prosperity for all.</w:t>
      </w:r>
    </w:p>
    <w:p w14:paraId="17A50CFF" w14:textId="129123E1" w:rsidR="00EC0AF2" w:rsidRPr="000C6A84" w:rsidRDefault="00EC0AF2" w:rsidP="00EC0AF2">
      <w:pPr>
        <w:pStyle w:val="ONUME"/>
      </w:pPr>
      <w:hyperlink r:id="rId64" w:history="1">
        <w:r w:rsidRPr="000C6A84">
          <w:rPr>
            <w:rStyle w:val="Hyperlink"/>
          </w:rPr>
          <w:t>ESWATINI</w:t>
        </w:r>
      </w:hyperlink>
      <w:r w:rsidRPr="000C6A84">
        <w:t xml:space="preserve">: </w:t>
      </w:r>
      <w:r w:rsidRPr="000C6A84">
        <w:rPr>
          <w:rFonts w:eastAsia="Times New Roman"/>
          <w:color w:val="000000" w:themeColor="text1"/>
        </w:rPr>
        <w:t xml:space="preserve">The Delegation of Eswatini aligns itself with the statement delivered by the Delegation of South Africa on behalf of the African Group. My Delegation extends its appreciation to the Director General and the Secretariat for their unwavering commitment to supporting Member States in building balanced, inclusive and effective IP systems. Eswatini remains steadfast in its commitment to a rules-based multilateral IP system that promotes innovation, creativity, technology transfer and sustainable economic development. IP is not merely a legal framework for protecting rights but a strategic instrument for industrialization, entrepreneurship, cultural development and the realization of national development aspirations. In line with this vision, Eswatini continues to strengthen its IP ecosystem through institutional reforms, stakeholder engagement, public awareness-raising initiatives and the modernization of its legislative and administrative frameworks. Our efforts are aimed at ensuring that the IP system serves creators, innovators, entrepreneurs, researchers, businesses and local communities, while fostering an enabling environment for investment and economic growth. We are particularly grateful for WIPO’s continued support for technical cooperation and capacity-building, which has significantly contributed to strengthening our national IP infrastructure. We reaffirm our commitment to working closely with WIPO in advancing initiatives that enhance innovation, facilitate the commercialization of intellectual assets, promote respect for IPRs and empower young people, women, SMEs and creative industries. As digital technologies continue to reshape economies and societies, Eswatini recognizes the importance of ensuring that the international IP system remains responsive to emerging technologies while maintaining an appropriate balance between the interests of rights holders and broader public interests. We therefore support constructive dialogue within WIPO on issues relating to digital transformation, AI, TK, GRs and the evolving global innovation landscape. Eswatini welcomes the continued progress made under WIPO’s normative agenda and reiterates the importance of inclusive negotiations that </w:t>
      </w:r>
      <w:proofErr w:type="gramStart"/>
      <w:r w:rsidRPr="000C6A84">
        <w:rPr>
          <w:rFonts w:eastAsia="Times New Roman"/>
          <w:color w:val="000000" w:themeColor="text1"/>
        </w:rPr>
        <w:t>take into account</w:t>
      </w:r>
      <w:proofErr w:type="gramEnd"/>
      <w:r w:rsidRPr="000C6A84">
        <w:rPr>
          <w:rFonts w:eastAsia="Times New Roman"/>
          <w:color w:val="000000" w:themeColor="text1"/>
        </w:rPr>
        <w:t xml:space="preserve"> the different capacities and development levels of Member States. </w:t>
      </w:r>
      <w:r w:rsidRPr="000C6A84">
        <w:t>Eswatini stands ready to engage constructively throughout these Assemblies and looks forward to productive deliberations that strengthen the global IP system for the benefit of all.</w:t>
      </w:r>
    </w:p>
    <w:p w14:paraId="0BFC42F4" w14:textId="4075BA2C" w:rsidR="007748AC" w:rsidRPr="000C6A84" w:rsidRDefault="00570DA8" w:rsidP="008F64E4">
      <w:pPr>
        <w:pStyle w:val="ONUME"/>
      </w:pPr>
      <w:hyperlink r:id="rId65" w:history="1">
        <w:r w:rsidRPr="000C6A84">
          <w:rPr>
            <w:rStyle w:val="Hyperlink"/>
            <w:caps/>
          </w:rPr>
          <w:t>Ethiopia</w:t>
        </w:r>
      </w:hyperlink>
      <w:r w:rsidRPr="000C6A84">
        <w:t>:</w:t>
      </w:r>
      <w:r w:rsidR="008239CC" w:rsidRPr="000C6A84">
        <w:t xml:space="preserve"> The Delegation of Ethiopia, aligning itself with the statement delivered by </w:t>
      </w:r>
      <w:r w:rsidR="00A51AA0" w:rsidRPr="000C6A84">
        <w:t xml:space="preserve">the Delegation of </w:t>
      </w:r>
      <w:r w:rsidR="008239CC" w:rsidRPr="000C6A84">
        <w:t>South Africa on behalf of the African Group, warmly congr</w:t>
      </w:r>
      <w:r w:rsidR="00C05128" w:rsidRPr="000C6A84">
        <w:t>a</w:t>
      </w:r>
      <w:r w:rsidR="008239CC" w:rsidRPr="000C6A84">
        <w:t>tulates the Director General on his election for a second term and commends his visionary leadership during his first, which strengthened WIPO as a responsive, inclusive and forward-looking organization. Ethiopia appreciates his visit to the country and meeting with Prime Minister Abiy Ahmed</w:t>
      </w:r>
      <w:r w:rsidR="00C05128" w:rsidRPr="000C6A84">
        <w:t xml:space="preserve"> in 2025</w:t>
      </w:r>
      <w:r w:rsidR="008239CC" w:rsidRPr="000C6A84">
        <w:t xml:space="preserve">, which further reinforced the strong partnership between Ethiopia and WIPO. Ethiopia stands at a pivotal moment of economic and legal transformation, having embarked on bold macroeconomic reforms to foster sustainable growth, enhance competitiveness and deepen its integration into the global economy, creating an enabling environment for innovation, creativity and entrepreneurship. In parallel, Ethiopia is modernizing its IP legal framework to align with international standards and best practices, </w:t>
      </w:r>
      <w:r w:rsidR="008239CC" w:rsidRPr="000C6A84">
        <w:lastRenderedPageBreak/>
        <w:t xml:space="preserve">strengthening its IP system to provide effective protection for inventors, creators and innovators while maintaining an appropriate balance with the public interest, including access to knowledge and technology. It is actively working towards joining the Paris Union and the Madrid Union, is at the final stage of </w:t>
      </w:r>
      <w:r w:rsidR="00C05128" w:rsidRPr="000C6A84">
        <w:t>acceding to</w:t>
      </w:r>
      <w:r w:rsidR="008239CC" w:rsidRPr="000C6A84">
        <w:t xml:space="preserve"> the PCT and the Berne Convention </w:t>
      </w:r>
      <w:r w:rsidR="00335EFB" w:rsidRPr="000C6A84">
        <w:t xml:space="preserve">for the Protection of Literary and Artistic </w:t>
      </w:r>
      <w:proofErr w:type="gramStart"/>
      <w:r w:rsidR="00335EFB" w:rsidRPr="000C6A84">
        <w:t xml:space="preserve">Works, </w:t>
      </w:r>
      <w:r w:rsidR="008239CC" w:rsidRPr="000C6A84">
        <w:t>and</w:t>
      </w:r>
      <w:proofErr w:type="gramEnd"/>
      <w:r w:rsidR="008239CC" w:rsidRPr="000C6A84">
        <w:t xml:space="preserve"> is actively supporting implementation of the Protocol</w:t>
      </w:r>
      <w:r w:rsidR="00335EFB" w:rsidRPr="000C6A84">
        <w:t xml:space="preserve"> </w:t>
      </w:r>
      <w:r w:rsidR="00406125" w:rsidRPr="000C6A84">
        <w:t xml:space="preserve">to the Agreement Establishing </w:t>
      </w:r>
      <w:r w:rsidR="00335EFB" w:rsidRPr="000C6A84">
        <w:t>the African Continental Free Trade Area (AfCFTA)</w:t>
      </w:r>
      <w:r w:rsidR="00B70622" w:rsidRPr="000C6A84">
        <w:t xml:space="preserve"> on Intellectual Property Rights</w:t>
      </w:r>
      <w:r w:rsidR="008239CC" w:rsidRPr="000C6A84">
        <w:t xml:space="preserve">. These milestones will strengthen the protection of Ethiopian innovation, </w:t>
      </w:r>
      <w:r w:rsidR="00C05128" w:rsidRPr="000C6A84">
        <w:t>TK and TCEs,</w:t>
      </w:r>
      <w:r w:rsidR="008239CC" w:rsidRPr="000C6A84">
        <w:t xml:space="preserve"> while promoting technology transfer and investment. Ethiopia is also making steady progress towards </w:t>
      </w:r>
      <w:r w:rsidR="00C05128" w:rsidRPr="000C6A84">
        <w:t>joining</w:t>
      </w:r>
      <w:r w:rsidR="008239CC" w:rsidRPr="000C6A84">
        <w:t xml:space="preserve"> the WTO, in which IP protection plays a critical role in ensuring fair competition, encouraging investment and supporting its industrialization agenda. Ethiopia views IP not merely as a legal framework but as a strategic instrument for development and believes that a robust IP system is indispensable to achieving its national vision of becoming a middle-income country and to contributing to the global knowledge economy.</w:t>
      </w:r>
    </w:p>
    <w:p w14:paraId="4A073FED" w14:textId="7E8D0F50" w:rsidR="00CD1CA6" w:rsidRPr="000C6A84" w:rsidRDefault="00570DA8" w:rsidP="008F64E4">
      <w:pPr>
        <w:pStyle w:val="ONUME"/>
      </w:pPr>
      <w:hyperlink r:id="rId66" w:history="1">
        <w:r w:rsidRPr="000C6A84">
          <w:rPr>
            <w:rStyle w:val="Hyperlink"/>
            <w:caps/>
          </w:rPr>
          <w:t>Finland</w:t>
        </w:r>
      </w:hyperlink>
      <w:r w:rsidRPr="000C6A84">
        <w:t>:</w:t>
      </w:r>
      <w:r w:rsidR="004D5EFE" w:rsidRPr="000C6A84">
        <w:t xml:space="preserve"> The Delegation of Finland, aligning itself with the statement</w:t>
      </w:r>
      <w:r w:rsidR="00536141" w:rsidRPr="000C6A84">
        <w:t>s</w:t>
      </w:r>
      <w:r w:rsidR="004D5EFE" w:rsidRPr="000C6A84">
        <w:t xml:space="preserve"> </w:t>
      </w:r>
      <w:r w:rsidR="00C05128" w:rsidRPr="000C6A84">
        <w:t xml:space="preserve">delivered </w:t>
      </w:r>
      <w:r w:rsidR="00536141" w:rsidRPr="000C6A84">
        <w:t xml:space="preserve">by the Delegation of Ireland </w:t>
      </w:r>
      <w:r w:rsidR="00C05128" w:rsidRPr="000C6A84">
        <w:t>on behalf of</w:t>
      </w:r>
      <w:r w:rsidR="004D5EFE" w:rsidRPr="000C6A84">
        <w:t xml:space="preserve"> the E</w:t>
      </w:r>
      <w:r w:rsidR="004132D6" w:rsidRPr="000C6A84">
        <w:t>U</w:t>
      </w:r>
      <w:r w:rsidR="004D5EFE" w:rsidRPr="000C6A84">
        <w:t xml:space="preserve"> </w:t>
      </w:r>
      <w:r w:rsidR="00A51AA0" w:rsidRPr="000C6A84">
        <w:t xml:space="preserve">and its member States, </w:t>
      </w:r>
      <w:r w:rsidR="004D5EFE" w:rsidRPr="000C6A84">
        <w:t>and</w:t>
      </w:r>
      <w:r w:rsidR="00A51AA0" w:rsidRPr="000C6A84">
        <w:t xml:space="preserve"> </w:t>
      </w:r>
      <w:r w:rsidR="00011915" w:rsidRPr="000C6A84">
        <w:t xml:space="preserve">by </w:t>
      </w:r>
      <w:r w:rsidR="00A51AA0" w:rsidRPr="000C6A84">
        <w:t>the Delegation of</w:t>
      </w:r>
      <w:r w:rsidR="004D5EFE" w:rsidRPr="000C6A84">
        <w:t xml:space="preserve"> Germany on behalf of Group B, </w:t>
      </w:r>
      <w:r w:rsidR="00536141" w:rsidRPr="000C6A84">
        <w:t>looks forward to</w:t>
      </w:r>
      <w:r w:rsidR="004D5EFE" w:rsidRPr="000C6A84">
        <w:t xml:space="preserve"> WIPO’s continued work under the Director General’s leadership for a further six years and congratulates him on his achievement. The efficient operation of the IP framework is crucial for future generations of inventors and creators. Finland supports WIPO’s work on the future of IP, including AI: while AI’s development offers opportunities, its negative impacts, including on creative human creators, should also be alleviated, and a human-centric approach should be safeguarded by exchanging best practices between Member States. Finland believes that interoperable, trustworthy IP data is fundamental for all IP </w:t>
      </w:r>
      <w:proofErr w:type="gramStart"/>
      <w:r w:rsidR="004D5EFE" w:rsidRPr="000C6A84">
        <w:t>sectors, and</w:t>
      </w:r>
      <w:proofErr w:type="gramEnd"/>
      <w:r w:rsidR="004D5EFE" w:rsidRPr="000C6A84">
        <w:t xml:space="preserve"> has worked intensively with the Copyright Infrastructure Task Force, which will hand over its status report during the session; it invites Members to consider ways to develop an open data framework for copyright data in close cooperation with cultural and creative industries. On industrial property, continued work is needed to</w:t>
      </w:r>
      <w:r w:rsidR="00536141" w:rsidRPr="000C6A84">
        <w:t xml:space="preserve"> make data more</w:t>
      </w:r>
      <w:r w:rsidR="004D5EFE" w:rsidRPr="000C6A84">
        <w:t xml:space="preserve"> uniform and accessible worldwide. On the normative agenda, Finland is pleased that the </w:t>
      </w:r>
      <w:r w:rsidR="002B59AC" w:rsidRPr="000C6A84">
        <w:t>IGC</w:t>
      </w:r>
      <w:r w:rsidR="004D5EFE" w:rsidRPr="000C6A84">
        <w:t xml:space="preserve"> is working under its mandate for 2026 and </w:t>
      </w:r>
      <w:proofErr w:type="gramStart"/>
      <w:r w:rsidR="004D5EFE" w:rsidRPr="000C6A84">
        <w:t>2027, and</w:t>
      </w:r>
      <w:proofErr w:type="gramEnd"/>
      <w:r w:rsidR="004D5EFE" w:rsidRPr="000C6A84">
        <w:t xml:space="preserve"> stresses the importance of continuing exchanges based on practical experience at the national and regional levels, including from </w:t>
      </w:r>
      <w:r w:rsidR="00536141" w:rsidRPr="000C6A84">
        <w:t>I</w:t>
      </w:r>
      <w:r w:rsidR="004D5EFE" w:rsidRPr="000C6A84">
        <w:t xml:space="preserve">ndigenous </w:t>
      </w:r>
      <w:r w:rsidR="00536141" w:rsidRPr="000C6A84">
        <w:t>P</w:t>
      </w:r>
      <w:r w:rsidR="004D5EFE" w:rsidRPr="000C6A84">
        <w:t>eoples and local communities. Finally, Finland highlights the key role of the PCT System within WIPO and looks forward to the extension of the appointment of international authorities during the session.</w:t>
      </w:r>
    </w:p>
    <w:p w14:paraId="1F111B93" w14:textId="1DAB2882" w:rsidR="00CD1CA6" w:rsidRPr="000C6A84" w:rsidRDefault="00AB2B9B" w:rsidP="008F64E4">
      <w:pPr>
        <w:pStyle w:val="ONUME"/>
      </w:pPr>
      <w:hyperlink r:id="rId67" w:history="1">
        <w:r w:rsidRPr="000C6A84">
          <w:rPr>
            <w:rStyle w:val="Hyperlink"/>
          </w:rPr>
          <w:t>FRANCE</w:t>
        </w:r>
      </w:hyperlink>
      <w:r w:rsidR="00570DA8" w:rsidRPr="000C6A84">
        <w:t>:</w:t>
      </w:r>
      <w:r w:rsidR="00CD1CA6" w:rsidRPr="000C6A84">
        <w:t xml:space="preserve"> </w:t>
      </w:r>
      <w:r w:rsidR="00CD1CA6" w:rsidRPr="000C6A84">
        <w:rPr>
          <w:rFonts w:eastAsia="Times New Roman"/>
          <w:color w:val="000000" w:themeColor="text1"/>
        </w:rPr>
        <w:t xml:space="preserve">France aligns itself with the statements </w:t>
      </w:r>
      <w:r w:rsidR="00A51AA0" w:rsidRPr="000C6A84">
        <w:rPr>
          <w:rFonts w:eastAsia="Times New Roman"/>
          <w:color w:val="000000" w:themeColor="text1"/>
        </w:rPr>
        <w:t xml:space="preserve">delivered </w:t>
      </w:r>
      <w:r w:rsidR="00CD1CA6" w:rsidRPr="000C6A84">
        <w:rPr>
          <w:rFonts w:eastAsia="Times New Roman"/>
          <w:color w:val="000000" w:themeColor="text1"/>
        </w:rPr>
        <w:t xml:space="preserve">on behalf of the EU </w:t>
      </w:r>
      <w:r w:rsidR="00A51AA0" w:rsidRPr="000C6A84">
        <w:rPr>
          <w:rFonts w:eastAsia="Times New Roman"/>
          <w:color w:val="000000" w:themeColor="text1"/>
        </w:rPr>
        <w:t xml:space="preserve">and its member States </w:t>
      </w:r>
      <w:r w:rsidR="00CD1CA6" w:rsidRPr="000C6A84">
        <w:rPr>
          <w:rFonts w:eastAsia="Times New Roman"/>
          <w:color w:val="000000" w:themeColor="text1"/>
        </w:rPr>
        <w:t xml:space="preserve">and </w:t>
      </w:r>
      <w:r w:rsidR="00A51AA0" w:rsidRPr="000C6A84">
        <w:rPr>
          <w:rFonts w:eastAsia="Times New Roman"/>
          <w:color w:val="000000" w:themeColor="text1"/>
        </w:rPr>
        <w:t xml:space="preserve">on behalf of </w:t>
      </w:r>
      <w:r w:rsidR="00CD1CA6" w:rsidRPr="000C6A84">
        <w:rPr>
          <w:rFonts w:eastAsia="Times New Roman"/>
          <w:color w:val="000000" w:themeColor="text1"/>
        </w:rPr>
        <w:t xml:space="preserve">Group B. Director General, allow me, </w:t>
      </w:r>
      <w:proofErr w:type="gramStart"/>
      <w:r w:rsidR="00CD1CA6" w:rsidRPr="000C6A84">
        <w:rPr>
          <w:rFonts w:eastAsia="Times New Roman"/>
          <w:color w:val="000000" w:themeColor="text1"/>
        </w:rPr>
        <w:t>first of all</w:t>
      </w:r>
      <w:proofErr w:type="gramEnd"/>
      <w:r w:rsidR="00CD1CA6" w:rsidRPr="000C6A84">
        <w:rPr>
          <w:rFonts w:eastAsia="Times New Roman"/>
          <w:color w:val="000000" w:themeColor="text1"/>
        </w:rPr>
        <w:t xml:space="preserve">, to extend our warmest congratulations on your </w:t>
      </w:r>
      <w:r w:rsidR="007A7D23" w:rsidRPr="000C6A84">
        <w:rPr>
          <w:rFonts w:eastAsia="Times New Roman"/>
          <w:color w:val="000000" w:themeColor="text1"/>
        </w:rPr>
        <w:t>re-election</w:t>
      </w:r>
      <w:r w:rsidR="00CD1CA6" w:rsidRPr="000C6A84">
        <w:rPr>
          <w:rFonts w:eastAsia="Times New Roman"/>
          <w:color w:val="000000" w:themeColor="text1"/>
        </w:rPr>
        <w:t xml:space="preserve">. This renewed confidence attests to unanimous recognition of your work and your vision for the Organization. We also welcome the excellent results presented during the most recent </w:t>
      </w:r>
      <w:r w:rsidR="00536141" w:rsidRPr="000C6A84">
        <w:rPr>
          <w:rFonts w:eastAsia="Times New Roman"/>
          <w:color w:val="000000" w:themeColor="text1"/>
        </w:rPr>
        <w:t xml:space="preserve">session of the </w:t>
      </w:r>
      <w:r w:rsidR="00CD1CA6" w:rsidRPr="000C6A84">
        <w:rPr>
          <w:rFonts w:eastAsia="Times New Roman"/>
          <w:color w:val="000000" w:themeColor="text1"/>
        </w:rPr>
        <w:t>PBC, which are evidence of the Organization</w:t>
      </w:r>
      <w:r w:rsidR="00071AD4" w:rsidRPr="000C6A84">
        <w:rPr>
          <w:rFonts w:eastAsia="Times New Roman"/>
          <w:color w:val="000000" w:themeColor="text1"/>
        </w:rPr>
        <w:t>’</w:t>
      </w:r>
      <w:r w:rsidR="00CD1CA6" w:rsidRPr="000C6A84">
        <w:rPr>
          <w:rFonts w:eastAsia="Times New Roman"/>
          <w:color w:val="000000" w:themeColor="text1"/>
        </w:rPr>
        <w:t xml:space="preserve">s dynamism and sound management. In a context of profound economic and technological change, France reaffirms its steadfast commitment to the </w:t>
      </w:r>
      <w:r w:rsidR="00CD1CA6" w:rsidRPr="000C6A84">
        <w:t>key</w:t>
      </w:r>
      <w:r w:rsidR="00CD1CA6" w:rsidRPr="000C6A84">
        <w:rPr>
          <w:rFonts w:eastAsia="Times New Roman"/>
          <w:color w:val="000000" w:themeColor="text1"/>
        </w:rPr>
        <w:t xml:space="preserve"> role of WIPO. More than ever, the world needs an international IP protection system that is balanced and accessible to all. In this respect, we reiterate our full support for the WIPO</w:t>
      </w:r>
      <w:r w:rsidR="0030493E" w:rsidRPr="000C6A84">
        <w:rPr>
          <w:rFonts w:eastAsia="Times New Roman"/>
          <w:color w:val="000000" w:themeColor="text1"/>
        </w:rPr>
        <w:noBreakHyphen/>
      </w:r>
      <w:r w:rsidR="00CD1CA6" w:rsidRPr="000C6A84">
        <w:rPr>
          <w:rFonts w:eastAsia="Times New Roman"/>
          <w:color w:val="000000" w:themeColor="text1"/>
        </w:rPr>
        <w:t xml:space="preserve">administered international systems, which are essential for both rights holders and Member States. We underscore the importance of supporting the newest IP systems, such as the Lisbon System, by giving them the time needed to achieve their full potential. Geographical indications remain far more than a mere IPR. They are an excellent tool for development and a means of showcasing local knowledge. </w:t>
      </w:r>
      <w:r w:rsidR="00CD1CA6" w:rsidRPr="000C6A84">
        <w:t>U</w:t>
      </w:r>
      <w:r w:rsidR="00CD1CA6" w:rsidRPr="000C6A84">
        <w:rPr>
          <w:rFonts w:eastAsia="Times New Roman"/>
          <w:color w:val="000000" w:themeColor="text1"/>
        </w:rPr>
        <w:t xml:space="preserve">nder </w:t>
      </w:r>
      <w:r w:rsidR="00CD1CA6" w:rsidRPr="000C6A84">
        <w:t>the Director General</w:t>
      </w:r>
      <w:r w:rsidR="00071AD4" w:rsidRPr="000C6A84">
        <w:t>’</w:t>
      </w:r>
      <w:r w:rsidR="00CD1CA6" w:rsidRPr="000C6A84">
        <w:t>s</w:t>
      </w:r>
      <w:r w:rsidR="00CD1CA6" w:rsidRPr="000C6A84">
        <w:rPr>
          <w:rFonts w:eastAsia="Times New Roman"/>
          <w:color w:val="000000" w:themeColor="text1"/>
        </w:rPr>
        <w:t xml:space="preserve"> leadership</w:t>
      </w:r>
      <w:r w:rsidR="00CD1CA6" w:rsidRPr="000C6A84">
        <w:t>,</w:t>
      </w:r>
      <w:r w:rsidR="00CD1CA6" w:rsidRPr="000C6A84">
        <w:rPr>
          <w:rFonts w:eastAsia="Times New Roman"/>
          <w:color w:val="000000" w:themeColor="text1"/>
        </w:rPr>
        <w:t xml:space="preserve"> WIPO is continuing to be a driving force</w:t>
      </w:r>
      <w:r w:rsidR="00CD1CA6" w:rsidRPr="000C6A84">
        <w:t>,</w:t>
      </w:r>
      <w:r w:rsidR="00CD1CA6" w:rsidRPr="000C6A84">
        <w:rPr>
          <w:rFonts w:eastAsia="Times New Roman"/>
          <w:color w:val="000000" w:themeColor="text1"/>
        </w:rPr>
        <w:t xml:space="preserve"> </w:t>
      </w:r>
      <w:r w:rsidR="00CD1CA6" w:rsidRPr="000C6A84">
        <w:t>supporting</w:t>
      </w:r>
      <w:r w:rsidR="00CD1CA6" w:rsidRPr="000C6A84">
        <w:rPr>
          <w:rFonts w:eastAsia="Times New Roman"/>
          <w:color w:val="000000" w:themeColor="text1"/>
        </w:rPr>
        <w:t xml:space="preserve"> companies, researchers and creators in </w:t>
      </w:r>
      <w:r w:rsidR="00CD1CA6" w:rsidRPr="000C6A84">
        <w:t>promoting</w:t>
      </w:r>
      <w:r w:rsidR="00CD1CA6" w:rsidRPr="000C6A84">
        <w:rPr>
          <w:rFonts w:eastAsia="Times New Roman"/>
          <w:color w:val="000000" w:themeColor="text1"/>
        </w:rPr>
        <w:t xml:space="preserve"> their innovations worldwide. The work being carried out on emerging challenges, </w:t>
      </w:r>
      <w:proofErr w:type="gramStart"/>
      <w:r w:rsidR="00CD1CA6" w:rsidRPr="000C6A84">
        <w:rPr>
          <w:rFonts w:eastAsia="Times New Roman"/>
          <w:color w:val="000000" w:themeColor="text1"/>
        </w:rPr>
        <w:t>in particular</w:t>
      </w:r>
      <w:proofErr w:type="gramEnd"/>
      <w:r w:rsidR="00CD1CA6" w:rsidRPr="000C6A84">
        <w:rPr>
          <w:rFonts w:eastAsia="Times New Roman"/>
          <w:color w:val="000000" w:themeColor="text1"/>
        </w:rPr>
        <w:t xml:space="preserve"> those relat</w:t>
      </w:r>
      <w:r w:rsidR="00536141" w:rsidRPr="000C6A84">
        <w:rPr>
          <w:rFonts w:eastAsia="Times New Roman"/>
          <w:color w:val="000000" w:themeColor="text1"/>
        </w:rPr>
        <w:t>ing</w:t>
      </w:r>
      <w:r w:rsidR="00CD1CA6" w:rsidRPr="000C6A84">
        <w:rPr>
          <w:rFonts w:eastAsia="Times New Roman"/>
          <w:color w:val="000000" w:themeColor="text1"/>
        </w:rPr>
        <w:t xml:space="preserve"> to AI, is vital. It must be conducted in a spirit of openness, inclusion and consensus, which is the strength of the Organization. </w:t>
      </w:r>
      <w:r w:rsidR="00CD1CA6" w:rsidRPr="000C6A84">
        <w:t>Director</w:t>
      </w:r>
      <w:r w:rsidR="0030493E" w:rsidRPr="000C6A84">
        <w:t> </w:t>
      </w:r>
      <w:r w:rsidR="00CD1CA6" w:rsidRPr="000C6A84">
        <w:t xml:space="preserve">General, please rest assured that France will remain by your side in building an ever </w:t>
      </w:r>
      <w:r w:rsidR="00CD1CA6" w:rsidRPr="000C6A84">
        <w:lastRenderedPageBreak/>
        <w:t>more effective and inclusive multilateral ecosystem serving innovation, creativity and sustainable development for all Member States.</w:t>
      </w:r>
    </w:p>
    <w:p w14:paraId="5BE8B13E" w14:textId="13A77A92" w:rsidR="007748AC" w:rsidRPr="000C6A84" w:rsidRDefault="00570DA8" w:rsidP="008F64E4">
      <w:pPr>
        <w:pStyle w:val="ONUME"/>
      </w:pPr>
      <w:hyperlink r:id="rId68" w:history="1">
        <w:r w:rsidRPr="000C6A84">
          <w:rPr>
            <w:rStyle w:val="Hyperlink"/>
            <w:caps/>
          </w:rPr>
          <w:t>Gabon</w:t>
        </w:r>
      </w:hyperlink>
      <w:r w:rsidRPr="000C6A84">
        <w:t>:</w:t>
      </w:r>
      <w:r w:rsidR="000C1967" w:rsidRPr="000C6A84">
        <w:t xml:space="preserve"> </w:t>
      </w:r>
      <w:r w:rsidR="001F40A1" w:rsidRPr="000C6A84">
        <w:t>On behalf of the Delegation of Gabon</w:t>
      </w:r>
      <w:r w:rsidR="004048A9" w:rsidRPr="000C6A84">
        <w:t>,</w:t>
      </w:r>
      <w:r w:rsidR="001F40A1" w:rsidRPr="000C6A84">
        <w:t xml:space="preserve"> I would like to congratulate the Director</w:t>
      </w:r>
      <w:r w:rsidR="007B5561" w:rsidRPr="000C6A84">
        <w:t> </w:t>
      </w:r>
      <w:r w:rsidR="001F40A1" w:rsidRPr="000C6A84">
        <w:t xml:space="preserve">General on his </w:t>
      </w:r>
      <w:r w:rsidR="00335EFB" w:rsidRPr="000C6A84">
        <w:t>re-election</w:t>
      </w:r>
      <w:r w:rsidR="001F40A1" w:rsidRPr="000C6A84">
        <w:t xml:space="preserve"> and to note his significant achievements since taking office at the head of this Organization. My Delegation aligns itself with the statement </w:t>
      </w:r>
      <w:r w:rsidR="00CD7591" w:rsidRPr="000C6A84">
        <w:t xml:space="preserve">delivered </w:t>
      </w:r>
      <w:r w:rsidR="001F40A1" w:rsidRPr="000C6A84">
        <w:t xml:space="preserve">by </w:t>
      </w:r>
      <w:r w:rsidR="00A51AA0" w:rsidRPr="000C6A84">
        <w:t xml:space="preserve">the Delegation of </w:t>
      </w:r>
      <w:r w:rsidR="001F40A1" w:rsidRPr="000C6A84">
        <w:t xml:space="preserve">South Africa on behalf of the African Group. Gabon has begun the process of ratifying the </w:t>
      </w:r>
      <w:r w:rsidR="002B59AC" w:rsidRPr="000C6A84">
        <w:t>GRATK</w:t>
      </w:r>
      <w:r w:rsidR="001F40A1" w:rsidRPr="000C6A84">
        <w:t xml:space="preserve"> Treaty, in the belief that </w:t>
      </w:r>
      <w:r w:rsidR="00CD7591" w:rsidRPr="000C6A84">
        <w:t>it</w:t>
      </w:r>
      <w:r w:rsidR="001F40A1" w:rsidRPr="000C6A84">
        <w:t xml:space="preserve"> is an essential tool for </w:t>
      </w:r>
      <w:r w:rsidR="003B6B41" w:rsidRPr="000C6A84">
        <w:t xml:space="preserve">making </w:t>
      </w:r>
      <w:r w:rsidR="00AE35D7" w:rsidRPr="000C6A84">
        <w:t xml:space="preserve">the </w:t>
      </w:r>
      <w:r w:rsidR="001F40A1" w:rsidRPr="000C6A84">
        <w:t xml:space="preserve">patent system </w:t>
      </w:r>
      <w:r w:rsidR="00CD7591" w:rsidRPr="000C6A84">
        <w:t xml:space="preserve">more transparent </w:t>
      </w:r>
      <w:r w:rsidR="001F40A1" w:rsidRPr="000C6A84">
        <w:t xml:space="preserve">and combating the misappropriation of </w:t>
      </w:r>
      <w:r w:rsidR="002B59AC" w:rsidRPr="000C6A84">
        <w:t>GRs and TK</w:t>
      </w:r>
      <w:r w:rsidR="001F40A1" w:rsidRPr="000C6A84">
        <w:t xml:space="preserve">. In this regard, we would like to draw the Organization’s attention to the risks of biopiracy connected </w:t>
      </w:r>
      <w:r w:rsidR="00CD7591" w:rsidRPr="000C6A84">
        <w:t>with</w:t>
      </w:r>
      <w:r w:rsidR="001F40A1" w:rsidRPr="000C6A84">
        <w:t xml:space="preserve"> the exploitation and commercialization of ibogaine products made from the iboga plant, the benefits of which are well known. The Government of Gabon has recently adopted a </w:t>
      </w:r>
      <w:r w:rsidR="00CD7591" w:rsidRPr="000C6A84">
        <w:t>law</w:t>
      </w:r>
      <w:r w:rsidR="001F40A1" w:rsidRPr="000C6A84">
        <w:t xml:space="preserve"> to protect this resource, which is part of Gabon’s national strategic heritage, and calls for the support of WIPO and its partners in strengthening this legal protection and the promotion of the law. Gabon is continuing </w:t>
      </w:r>
      <w:r w:rsidR="00CD7591" w:rsidRPr="000C6A84">
        <w:t>to</w:t>
      </w:r>
      <w:r w:rsidR="001F40A1" w:rsidRPr="000C6A84">
        <w:t xml:space="preserve"> cooperat</w:t>
      </w:r>
      <w:r w:rsidR="00CD7591" w:rsidRPr="000C6A84">
        <w:t>e</w:t>
      </w:r>
      <w:r w:rsidR="001F40A1" w:rsidRPr="000C6A84">
        <w:t xml:space="preserve"> with WIPO through the preparation of its national IP strategy and the forthcoming establishment of a TISC. This demonstrates the excellent quality of our partnership with the Organization.</w:t>
      </w:r>
    </w:p>
    <w:p w14:paraId="1187FDAA" w14:textId="2FBCE18F" w:rsidR="007748AC" w:rsidRPr="000C6A84" w:rsidRDefault="00570DA8" w:rsidP="008F64E4">
      <w:pPr>
        <w:pStyle w:val="ONUME"/>
      </w:pPr>
      <w:hyperlink r:id="rId69" w:history="1">
        <w:r w:rsidRPr="000C6A84">
          <w:rPr>
            <w:rStyle w:val="Hyperlink"/>
            <w:caps/>
          </w:rPr>
          <w:t>Gambia</w:t>
        </w:r>
      </w:hyperlink>
      <w:r w:rsidRPr="000C6A84">
        <w:t>:</w:t>
      </w:r>
      <w:r w:rsidR="008239CC" w:rsidRPr="000C6A84">
        <w:t xml:space="preserve"> The Delegation of the Gambia, aligning itself fully with the statement delivered by </w:t>
      </w:r>
      <w:r w:rsidR="00A51AA0" w:rsidRPr="000C6A84">
        <w:t xml:space="preserve">the Delegation of </w:t>
      </w:r>
      <w:r w:rsidR="008239CC" w:rsidRPr="000C6A84">
        <w:t xml:space="preserve">South Africa on behalf of the African Group, extends warm congratulations to the Director General on his </w:t>
      </w:r>
      <w:r w:rsidR="00335EFB" w:rsidRPr="000C6A84">
        <w:t>re-election</w:t>
      </w:r>
      <w:r w:rsidR="008239CC" w:rsidRPr="000C6A84">
        <w:t xml:space="preserve">, a testament to Member States’ confidence in his vision for a dynamic, inclusive and development-oriented global IP ecosystem. The Gambia acknowledges WIPO’s valuable support across various sectors, particularly commending the WIPO project on using IP to reduce work-related injuries and occupational diseases, which demonstrates the practical, cross-cutting relevance of IP in improving workplace safety and supporting national development priorities. It also welcomes WIPO’s continued collaboration with ARIPO, which is essential for strengthening regional IP systems and ensuring that ARIPO </w:t>
      </w:r>
      <w:r w:rsidR="00BB42D5" w:rsidRPr="000C6A84">
        <w:t>m</w:t>
      </w:r>
      <w:r w:rsidR="008239CC" w:rsidRPr="000C6A84">
        <w:t>ember States, including the Gambia, benefit from harmonized frameworks, capacity</w:t>
      </w:r>
      <w:r w:rsidR="00141AAD" w:rsidRPr="000C6A84">
        <w:noBreakHyphen/>
      </w:r>
      <w:r w:rsidR="008239CC" w:rsidRPr="000C6A84">
        <w:t xml:space="preserve">building and technical assistance. It also expresses appreciation to </w:t>
      </w:r>
      <w:r w:rsidR="003764E1" w:rsidRPr="000C6A84">
        <w:t>the International Union for the Protection of New Varieties of Plants (</w:t>
      </w:r>
      <w:r w:rsidR="008239CC" w:rsidRPr="000C6A84">
        <w:t>UPOV</w:t>
      </w:r>
      <w:r w:rsidR="003764E1" w:rsidRPr="000C6A84">
        <w:t>)</w:t>
      </w:r>
      <w:r w:rsidR="008239CC" w:rsidRPr="000C6A84">
        <w:t xml:space="preserve"> and the Kingdom of the Netherlands for a recent workshop on plant variety protection conducted in partnership with ARIPO, which is critical for agricultural innovation, food security and the empowerment of breeders and farmers. The Gambia remains committed to strengthening its national IP framework, including through ongoing reforms, institutional capacity-building and public awareness</w:t>
      </w:r>
      <w:r w:rsidR="00CD7591" w:rsidRPr="000C6A84">
        <w:t>-raising</w:t>
      </w:r>
      <w:r w:rsidR="008239CC" w:rsidRPr="000C6A84">
        <w:t xml:space="preserve"> initiatives, and looks forward to working closely with WIPO, ARIPO, UPOV and all Member States to advance a balanced, inclusive and development-driven global IP system.</w:t>
      </w:r>
    </w:p>
    <w:p w14:paraId="123822A6" w14:textId="481E1CDB" w:rsidR="00570DA8" w:rsidRPr="000C6A84" w:rsidRDefault="00570DA8" w:rsidP="008F64E4">
      <w:pPr>
        <w:pStyle w:val="ONUME"/>
      </w:pPr>
      <w:hyperlink r:id="rId70" w:history="1">
        <w:r w:rsidRPr="000C6A84">
          <w:rPr>
            <w:rStyle w:val="Hyperlink"/>
            <w:caps/>
          </w:rPr>
          <w:t>Georgia</w:t>
        </w:r>
      </w:hyperlink>
      <w:r w:rsidRPr="000C6A84">
        <w:t>:</w:t>
      </w:r>
      <w:r w:rsidR="003C6B80" w:rsidRPr="000C6A84">
        <w:t xml:space="preserve"> </w:t>
      </w:r>
      <w:r w:rsidR="003C6B80" w:rsidRPr="000C6A84">
        <w:rPr>
          <w:rFonts w:eastAsia="Times New Roman"/>
          <w:color w:val="000000" w:themeColor="text1"/>
        </w:rPr>
        <w:t xml:space="preserve">First and foremost, I would like to congratulate the Director General on his </w:t>
      </w:r>
      <w:r w:rsidR="007A7D23" w:rsidRPr="000C6A84">
        <w:rPr>
          <w:rFonts w:eastAsia="Times New Roman"/>
          <w:color w:val="000000" w:themeColor="text1"/>
        </w:rPr>
        <w:t>re-election</w:t>
      </w:r>
      <w:r w:rsidR="003C6B80" w:rsidRPr="000C6A84">
        <w:rPr>
          <w:rFonts w:eastAsia="Times New Roman"/>
          <w:color w:val="000000" w:themeColor="text1"/>
        </w:rPr>
        <w:t xml:space="preserve"> and express gratitude to him and the entire WIPO team for their continued support, which is making a significant contribution to the development and strengthening of the IP system in Georgia. With the support of the WIPO Academy and the Director General personally, the International Master</w:t>
      </w:r>
      <w:r w:rsidR="00071AD4" w:rsidRPr="000C6A84">
        <w:rPr>
          <w:rFonts w:eastAsia="Times New Roman"/>
          <w:color w:val="000000" w:themeColor="text1"/>
        </w:rPr>
        <w:t>’</w:t>
      </w:r>
      <w:r w:rsidR="003C6B80" w:rsidRPr="000C6A84">
        <w:rPr>
          <w:rFonts w:eastAsia="Times New Roman"/>
          <w:color w:val="000000" w:themeColor="text1"/>
        </w:rPr>
        <w:t>s Program in IP, Innovation and Entrepreneurship was introduced in Georgia</w:t>
      </w:r>
      <w:r w:rsidR="009C2C26" w:rsidRPr="000C6A84">
        <w:rPr>
          <w:rFonts w:eastAsia="Times New Roman"/>
          <w:color w:val="000000" w:themeColor="text1"/>
        </w:rPr>
        <w:t>;</w:t>
      </w:r>
      <w:r w:rsidR="003C6B80" w:rsidRPr="000C6A84">
        <w:rPr>
          <w:rFonts w:eastAsia="Times New Roman"/>
          <w:color w:val="000000" w:themeColor="text1"/>
        </w:rPr>
        <w:t xml:space="preserve"> this year we will celebrate the graduation of its fourth cohort of students. </w:t>
      </w:r>
      <w:proofErr w:type="gramStart"/>
      <w:r w:rsidR="009C2C26" w:rsidRPr="000C6A84">
        <w:rPr>
          <w:rFonts w:eastAsia="Times New Roman"/>
          <w:color w:val="000000" w:themeColor="text1"/>
        </w:rPr>
        <w:t>Also</w:t>
      </w:r>
      <w:proofErr w:type="gramEnd"/>
      <w:r w:rsidR="009C2C26" w:rsidRPr="000C6A84">
        <w:rPr>
          <w:rFonts w:eastAsia="Times New Roman"/>
          <w:color w:val="000000" w:themeColor="text1"/>
        </w:rPr>
        <w:t xml:space="preserve"> t</w:t>
      </w:r>
      <w:r w:rsidR="003C6B80" w:rsidRPr="000C6A84">
        <w:rPr>
          <w:rFonts w:eastAsia="Times New Roman"/>
          <w:color w:val="000000" w:themeColor="text1"/>
        </w:rPr>
        <w:t>his year, the IP Education and Training Center of the National IP Center of Georgia (</w:t>
      </w:r>
      <w:proofErr w:type="spellStart"/>
      <w:r w:rsidR="003C6B80" w:rsidRPr="000C6A84">
        <w:rPr>
          <w:rFonts w:eastAsia="Times New Roman"/>
          <w:color w:val="000000" w:themeColor="text1"/>
        </w:rPr>
        <w:t>Sakpatenti</w:t>
      </w:r>
      <w:proofErr w:type="spellEnd"/>
      <w:r w:rsidR="003C6B80" w:rsidRPr="000C6A84">
        <w:rPr>
          <w:rFonts w:eastAsia="Times New Roman"/>
          <w:color w:val="000000" w:themeColor="text1"/>
        </w:rPr>
        <w:t xml:space="preserve">) will open in Kutaisi in a new </w:t>
      </w:r>
      <w:r w:rsidR="009C2C26" w:rsidRPr="000C6A84">
        <w:rPr>
          <w:rFonts w:eastAsia="Times New Roman"/>
          <w:color w:val="000000" w:themeColor="text1"/>
        </w:rPr>
        <w:t>building</w:t>
      </w:r>
      <w:r w:rsidR="003C6B80" w:rsidRPr="000C6A84">
        <w:rPr>
          <w:rFonts w:eastAsia="Times New Roman"/>
          <w:color w:val="000000" w:themeColor="text1"/>
        </w:rPr>
        <w:t xml:space="preserve"> equipped with modern and innovative technologies. Last year, for the first time since 2014, the qualification examination </w:t>
      </w:r>
      <w:r w:rsidR="009C2C26" w:rsidRPr="000C6A84">
        <w:rPr>
          <w:rFonts w:eastAsia="Times New Roman"/>
          <w:color w:val="000000" w:themeColor="text1"/>
        </w:rPr>
        <w:t>for</w:t>
      </w:r>
      <w:r w:rsidR="003C6B80" w:rsidRPr="000C6A84">
        <w:rPr>
          <w:rFonts w:eastAsia="Times New Roman"/>
          <w:color w:val="000000" w:themeColor="text1"/>
        </w:rPr>
        <w:t xml:space="preserve"> patent attorneys was held</w:t>
      </w:r>
      <w:r w:rsidR="009C2C26" w:rsidRPr="000C6A84">
        <w:rPr>
          <w:rFonts w:eastAsia="Times New Roman"/>
          <w:color w:val="000000" w:themeColor="text1"/>
        </w:rPr>
        <w:t xml:space="preserve">. That </w:t>
      </w:r>
      <w:r w:rsidR="003C6B80" w:rsidRPr="000C6A84">
        <w:rPr>
          <w:rFonts w:eastAsia="Times New Roman"/>
          <w:color w:val="000000" w:themeColor="text1"/>
        </w:rPr>
        <w:t xml:space="preserve">is a significant </w:t>
      </w:r>
      <w:r w:rsidR="009C2C26" w:rsidRPr="000C6A84">
        <w:rPr>
          <w:rFonts w:eastAsia="Times New Roman"/>
          <w:color w:val="000000" w:themeColor="text1"/>
        </w:rPr>
        <w:t>component</w:t>
      </w:r>
      <w:r w:rsidR="003C6B80" w:rsidRPr="000C6A84">
        <w:rPr>
          <w:rFonts w:eastAsia="Times New Roman"/>
          <w:color w:val="000000" w:themeColor="text1"/>
        </w:rPr>
        <w:t xml:space="preserve"> of the fundamental reform of the institution of patent attorneys; </w:t>
      </w:r>
      <w:r w:rsidR="003C6B80" w:rsidRPr="000C6A84">
        <w:t>28 candidates passed the qualification examination. Georgia successfully hosted a regional conference on the economics of design, the Riyadh</w:t>
      </w:r>
      <w:r w:rsidR="00621EC5" w:rsidRPr="000C6A84">
        <w:t> </w:t>
      </w:r>
      <w:r w:rsidR="003C6B80" w:rsidRPr="000C6A84">
        <w:t xml:space="preserve">DLT and the Hague System, jointly organized by WIPO and </w:t>
      </w:r>
      <w:proofErr w:type="spellStart"/>
      <w:r w:rsidR="003C6B80" w:rsidRPr="000C6A84">
        <w:t>Sakpatenti</w:t>
      </w:r>
      <w:proofErr w:type="spellEnd"/>
      <w:r w:rsidR="003C6B80" w:rsidRPr="000C6A84">
        <w:t xml:space="preserve">. In addition, Georgia has acceded to the Riyadh </w:t>
      </w:r>
      <w:proofErr w:type="gramStart"/>
      <w:r w:rsidR="003C6B80" w:rsidRPr="000C6A84">
        <w:t>DLT</w:t>
      </w:r>
      <w:proofErr w:type="gramEnd"/>
      <w:r w:rsidR="003C6B80" w:rsidRPr="000C6A84">
        <w:t xml:space="preserve"> and it is my great honor to hand over the instrument of accession to the Director General. With WIPO</w:t>
      </w:r>
      <w:r w:rsidR="00071AD4" w:rsidRPr="000C6A84">
        <w:t>’</w:t>
      </w:r>
      <w:r w:rsidR="003C6B80" w:rsidRPr="000C6A84">
        <w:t>s support, we are also working on Georgian accession to the P</w:t>
      </w:r>
      <w:r w:rsidR="005F32E5" w:rsidRPr="000C6A84">
        <w:t>LT</w:t>
      </w:r>
      <w:r w:rsidR="003C6B80" w:rsidRPr="000C6A84">
        <w:t>.</w:t>
      </w:r>
    </w:p>
    <w:p w14:paraId="04C27D59" w14:textId="0BBEC02C" w:rsidR="009E25EE" w:rsidRPr="000C6A84" w:rsidRDefault="00EB37D6" w:rsidP="008F64E4">
      <w:pPr>
        <w:pStyle w:val="ONUME"/>
      </w:pPr>
      <w:hyperlink r:id="rId71" w:history="1">
        <w:r w:rsidRPr="000C6A84">
          <w:rPr>
            <w:rStyle w:val="Hyperlink"/>
          </w:rPr>
          <w:t>GERMANY</w:t>
        </w:r>
      </w:hyperlink>
      <w:r w:rsidR="00570DA8" w:rsidRPr="000C6A84">
        <w:t>:</w:t>
      </w:r>
      <w:r w:rsidR="00483A76" w:rsidRPr="000C6A84">
        <w:rPr>
          <w:rFonts w:eastAsia="Times New Roman"/>
          <w:color w:val="000000" w:themeColor="text1"/>
        </w:rPr>
        <w:t xml:space="preserve"> I wish to congratulate you, Director General, on your reappointment</w:t>
      </w:r>
      <w:r w:rsidR="00483A76" w:rsidRPr="000C6A84">
        <w:t xml:space="preserve"> and</w:t>
      </w:r>
      <w:r w:rsidR="00483A76" w:rsidRPr="000C6A84">
        <w:rPr>
          <w:rFonts w:eastAsia="Times New Roman"/>
          <w:color w:val="000000" w:themeColor="text1"/>
        </w:rPr>
        <w:t xml:space="preserve"> to assure you that we will closely follow the direction the Organization take</w:t>
      </w:r>
      <w:r w:rsidR="009C2C26" w:rsidRPr="000C6A84">
        <w:rPr>
          <w:rFonts w:eastAsia="Times New Roman"/>
          <w:color w:val="000000" w:themeColor="text1"/>
        </w:rPr>
        <w:t>s</w:t>
      </w:r>
      <w:r w:rsidR="00483A76" w:rsidRPr="000C6A84">
        <w:rPr>
          <w:rFonts w:eastAsia="Times New Roman"/>
          <w:color w:val="000000" w:themeColor="text1"/>
        </w:rPr>
        <w:t xml:space="preserve"> and intervene whenever we deem it necessary. Germany is committed to engaging constructively in the forthcoming deliberations. We are aligned with the positions expressed </w:t>
      </w:r>
      <w:r w:rsidR="00483A76" w:rsidRPr="000C6A84">
        <w:t>on behalf of</w:t>
      </w:r>
      <w:r w:rsidR="00483A76" w:rsidRPr="000C6A84">
        <w:rPr>
          <w:rFonts w:eastAsia="Times New Roman"/>
          <w:color w:val="000000" w:themeColor="text1"/>
        </w:rPr>
        <w:t xml:space="preserve"> Group B and the EU, and we reaffirm our solidarity with Ukraine. In times of geopolitical uncertainty, the importance of neutral global forums for technical discussion among experts cannot be overstated. WIPO has the mandate to bring us together to identify ways of </w:t>
      </w:r>
      <w:r w:rsidR="00483A76" w:rsidRPr="000C6A84">
        <w:t>effecting</w:t>
      </w:r>
      <w:r w:rsidR="00483A76" w:rsidRPr="000C6A84">
        <w:rPr>
          <w:rFonts w:eastAsia="Times New Roman"/>
          <w:color w:val="000000" w:themeColor="text1"/>
        </w:rPr>
        <w:t xml:space="preserve"> progress through innovation and IP. </w:t>
      </w:r>
      <w:r w:rsidR="00483A76" w:rsidRPr="000C6A84">
        <w:t>It</w:t>
      </w:r>
      <w:r w:rsidR="00483A76" w:rsidRPr="000C6A84">
        <w:rPr>
          <w:rFonts w:eastAsia="Times New Roman"/>
          <w:color w:val="000000" w:themeColor="text1"/>
        </w:rPr>
        <w:t xml:space="preserve"> is our common goal and our collective responsibility as Member</w:t>
      </w:r>
      <w:r w:rsidR="00621EC5" w:rsidRPr="000C6A84">
        <w:rPr>
          <w:rFonts w:eastAsia="Times New Roman"/>
          <w:color w:val="000000" w:themeColor="text1"/>
        </w:rPr>
        <w:t> </w:t>
      </w:r>
      <w:r w:rsidR="00483A76" w:rsidRPr="000C6A84">
        <w:rPr>
          <w:rFonts w:eastAsia="Times New Roman"/>
          <w:color w:val="000000" w:themeColor="text1"/>
        </w:rPr>
        <w:t xml:space="preserve">States to ensure that WIPO can continue to deliver on its important mission. In this context, the services that WIPO delivers to innovators are of key importance to the global IP community, as evidenced by global demand, and they also provide the necessary financial means for WIPO to continue delivering on its mission. It is therefore a key priority to modernize and strengthen all pillars of WIPO services, including the PCT, Madrid, Hague and Lisbon </w:t>
      </w:r>
      <w:r w:rsidR="00C671A8" w:rsidRPr="000C6A84">
        <w:rPr>
          <w:rFonts w:eastAsia="Times New Roman"/>
          <w:color w:val="000000" w:themeColor="text1"/>
        </w:rPr>
        <w:t>s</w:t>
      </w:r>
      <w:r w:rsidR="00483A76" w:rsidRPr="000C6A84">
        <w:rPr>
          <w:rFonts w:eastAsia="Times New Roman"/>
          <w:color w:val="000000" w:themeColor="text1"/>
        </w:rPr>
        <w:t>ystems, and the WIPO Arbitration and Mediation Center. The successful implementation of WIPO</w:t>
      </w:r>
      <w:r w:rsidR="00071AD4" w:rsidRPr="000C6A84">
        <w:rPr>
          <w:rFonts w:eastAsia="Times New Roman"/>
          <w:color w:val="000000" w:themeColor="text1"/>
        </w:rPr>
        <w:t>’</w:t>
      </w:r>
      <w:r w:rsidR="00483A76" w:rsidRPr="000C6A84">
        <w:rPr>
          <w:rFonts w:eastAsia="Times New Roman"/>
          <w:color w:val="000000" w:themeColor="text1"/>
        </w:rPr>
        <w:t xml:space="preserve">s mission depends on the recruitment and retention of highly qualified staff. </w:t>
      </w:r>
      <w:r w:rsidR="00483A76" w:rsidRPr="000C6A84">
        <w:t>In this regard, merit should remain the guiding principle in staff selection. At</w:t>
      </w:r>
      <w:r w:rsidR="00621EC5" w:rsidRPr="000C6A84">
        <w:t> </w:t>
      </w:r>
      <w:r w:rsidR="00483A76" w:rsidRPr="000C6A84">
        <w:t xml:space="preserve">the same time, the importance of gender parity and equitable geographical representation should be duly recognized, </w:t>
      </w:r>
      <w:proofErr w:type="gramStart"/>
      <w:r w:rsidR="00483A76" w:rsidRPr="000C6A84">
        <w:t>taking into account</w:t>
      </w:r>
      <w:proofErr w:type="gramEnd"/>
      <w:r w:rsidR="00483A76" w:rsidRPr="000C6A84">
        <w:t xml:space="preserve"> the contributions of individual Member States</w:t>
      </w:r>
      <w:r w:rsidR="009C2C26" w:rsidRPr="000C6A84">
        <w:t>,</w:t>
      </w:r>
      <w:r w:rsidR="00483A76" w:rsidRPr="000C6A84">
        <w:t xml:space="preserve"> including through their use of WIPO systems and in line with the principles of geographical distribution, as established in 1975.</w:t>
      </w:r>
    </w:p>
    <w:p w14:paraId="2140BA6E" w14:textId="5C77002D" w:rsidR="009E25EE" w:rsidRPr="000C6A84" w:rsidRDefault="00863FC8" w:rsidP="008F64E4">
      <w:pPr>
        <w:pStyle w:val="ONUME"/>
      </w:pPr>
      <w:hyperlink r:id="rId72" w:history="1">
        <w:r w:rsidRPr="000C6A84">
          <w:rPr>
            <w:rStyle w:val="Hyperlink"/>
          </w:rPr>
          <w:t>GHANA</w:t>
        </w:r>
      </w:hyperlink>
      <w:r w:rsidR="002B162F" w:rsidRPr="000C6A84">
        <w:t>: Ghana aligns itself with the statement delivered on behalf of the African</w:t>
      </w:r>
      <w:r w:rsidR="00621EC5" w:rsidRPr="000C6A84">
        <w:t> </w:t>
      </w:r>
      <w:proofErr w:type="gramStart"/>
      <w:r w:rsidR="002B162F" w:rsidRPr="000C6A84">
        <w:t>Group</w:t>
      </w:r>
      <w:r w:rsidR="009C2C26" w:rsidRPr="000C6A84">
        <w:t>, and</w:t>
      </w:r>
      <w:proofErr w:type="gramEnd"/>
      <w:r w:rsidR="002B162F" w:rsidRPr="000C6A84">
        <w:t xml:space="preserve"> warmly congratulates the Director General on his </w:t>
      </w:r>
      <w:r w:rsidR="007A7D23" w:rsidRPr="000C6A84">
        <w:t>re-election</w:t>
      </w:r>
      <w:r w:rsidR="002B162F" w:rsidRPr="000C6A84">
        <w:t>. His</w:t>
      </w:r>
      <w:r w:rsidR="00621EC5" w:rsidRPr="000C6A84">
        <w:t> </w:t>
      </w:r>
      <w:r w:rsidR="002B162F" w:rsidRPr="000C6A84">
        <w:t>renewed mandate is a clear reflection of Member States</w:t>
      </w:r>
      <w:r w:rsidR="00071AD4" w:rsidRPr="000C6A84">
        <w:t>’</w:t>
      </w:r>
      <w:r w:rsidR="002B162F" w:rsidRPr="000C6A84">
        <w:t xml:space="preserve"> confidence in his leadership and vision to make IP a practical tool for innovation, enterprise growth, cultural preservation and sustainable development. Ghana appreciates WIPO</w:t>
      </w:r>
      <w:r w:rsidR="00071AD4" w:rsidRPr="000C6A84">
        <w:t>’</w:t>
      </w:r>
      <w:r w:rsidR="002B162F" w:rsidRPr="000C6A84">
        <w:t>s sustained support, particularly in the successful implementation of the Kente Project and other capacity-building initiatives aimed at strengthening Ghana</w:t>
      </w:r>
      <w:r w:rsidR="00071AD4" w:rsidRPr="000C6A84">
        <w:t>’</w:t>
      </w:r>
      <w:r w:rsidR="002B162F" w:rsidRPr="000C6A84">
        <w:t xml:space="preserve">s national IP ecosystem. Last year, Ghana launched the Kente Project as a geographical indication. This important milestone </w:t>
      </w:r>
      <w:r w:rsidR="009C2C26" w:rsidRPr="000C6A84">
        <w:t>will help</w:t>
      </w:r>
      <w:r w:rsidR="002B162F" w:rsidRPr="000C6A84">
        <w:t xml:space="preserve"> to protect the authenticity and global visibility of one of Ghana</w:t>
      </w:r>
      <w:r w:rsidR="00071AD4" w:rsidRPr="000C6A84">
        <w:t>’</w:t>
      </w:r>
      <w:r w:rsidR="002B162F" w:rsidRPr="000C6A84">
        <w:t>s most cherished cultural expressions. It</w:t>
      </w:r>
      <w:r w:rsidR="00621EC5" w:rsidRPr="000C6A84">
        <w:t> </w:t>
      </w:r>
      <w:r w:rsidR="002B162F" w:rsidRPr="000C6A84">
        <w:t>also demonstrates the practical value of IP in protecting TK, supporting local communities</w:t>
      </w:r>
      <w:r w:rsidR="009C2C26" w:rsidRPr="000C6A84">
        <w:t>,</w:t>
      </w:r>
      <w:r w:rsidR="002B162F" w:rsidRPr="000C6A84">
        <w:t xml:space="preserve"> protecting rural livelihood</w:t>
      </w:r>
      <w:r w:rsidR="009C2C26" w:rsidRPr="000C6A84">
        <w:t>s</w:t>
      </w:r>
      <w:r w:rsidR="002B162F" w:rsidRPr="000C6A84">
        <w:t xml:space="preserve"> and advancing cultural industries. Ghana remains committed to the principles and objectives of WIPO and to a balanced, inclusive and development-oriented international IP system. The importance of capacity-building, technical assistance, innovation support and effective participation of developing countries in the global IP system cannot be overstated. Ghana appreciates WIPO</w:t>
      </w:r>
      <w:r w:rsidR="00071AD4" w:rsidRPr="000C6A84">
        <w:t>’</w:t>
      </w:r>
      <w:r w:rsidR="002B162F" w:rsidRPr="000C6A84">
        <w:t xml:space="preserve">s continued partnership and welcomes initiatives that further enhance innovation, creativity and enterprise development in developing countries, including through the WIPO Innovation, Creativity and Development Acceleration Program, under which Ghana submitted a project that has since been selected for implementation. </w:t>
      </w:r>
      <w:r w:rsidR="009C2C26" w:rsidRPr="000C6A84">
        <w:t>W</w:t>
      </w:r>
      <w:r w:rsidR="002B162F" w:rsidRPr="000C6A84">
        <w:t>e</w:t>
      </w:r>
      <w:r w:rsidR="00621EC5" w:rsidRPr="000C6A84">
        <w:t> </w:t>
      </w:r>
      <w:r w:rsidR="002B162F" w:rsidRPr="000C6A84">
        <w:t xml:space="preserve">look forward to fruitful deliberation and constructive outcomes </w:t>
      </w:r>
      <w:r w:rsidR="009C2C26" w:rsidRPr="000C6A84">
        <w:t>at</w:t>
      </w:r>
      <w:r w:rsidR="002B162F" w:rsidRPr="000C6A84">
        <w:t xml:space="preserve"> this session of the Assemblies.</w:t>
      </w:r>
    </w:p>
    <w:p w14:paraId="4935FD99" w14:textId="0572B463" w:rsidR="009E25EE" w:rsidRPr="000C6A84" w:rsidRDefault="009E25EE" w:rsidP="008F64E4">
      <w:pPr>
        <w:pStyle w:val="ONUME"/>
      </w:pPr>
      <w:hyperlink r:id="rId73" w:history="1">
        <w:r w:rsidRPr="000C6A84">
          <w:rPr>
            <w:rStyle w:val="Hyperlink"/>
            <w:caps/>
          </w:rPr>
          <w:t>Greece</w:t>
        </w:r>
      </w:hyperlink>
      <w:r w:rsidRPr="000C6A84">
        <w:t xml:space="preserve">: The Delegation of Greece, aligning itself with the statements delivered </w:t>
      </w:r>
      <w:r w:rsidR="009C2C26" w:rsidRPr="000C6A84">
        <w:t xml:space="preserve">on behalf of </w:t>
      </w:r>
      <w:r w:rsidRPr="000C6A84">
        <w:t>the E</w:t>
      </w:r>
      <w:r w:rsidR="004132D6" w:rsidRPr="000C6A84">
        <w:t>U</w:t>
      </w:r>
      <w:r w:rsidRPr="000C6A84">
        <w:t xml:space="preserve"> </w:t>
      </w:r>
      <w:r w:rsidR="00A51AA0" w:rsidRPr="000C6A84">
        <w:t xml:space="preserve">and its member States, </w:t>
      </w:r>
      <w:r w:rsidRPr="000C6A84">
        <w:t xml:space="preserve">and </w:t>
      </w:r>
      <w:r w:rsidR="00A51AA0" w:rsidRPr="000C6A84">
        <w:t xml:space="preserve">of </w:t>
      </w:r>
      <w:r w:rsidRPr="000C6A84">
        <w:t xml:space="preserve">Group B, congratulates the Director General on his </w:t>
      </w:r>
      <w:r w:rsidR="00335EFB" w:rsidRPr="000C6A84">
        <w:t>re-election</w:t>
      </w:r>
      <w:r w:rsidRPr="000C6A84">
        <w:t>, which reflects Member States’ strong confidence in WIPO’s sound financial performance and management; a strong and financially sustainable WIPO is essential to supporting innovation and creativity worldwide. As technological change accelerates, WIPO’s role is becoming ever more important, and Greece values its efforts to modernize global IP services, develop user-friendly digital tools, strengthen support for SMEs, innovators and creators, and promote technology transfer and capacity-building, as well as its role in fostering informed international dialogue on the relationship between AI and IP while preserving a balanced system that encourages innovation and protects creators. At</w:t>
      </w:r>
      <w:r w:rsidR="008C22A2" w:rsidRPr="000C6A84">
        <w:t> </w:t>
      </w:r>
      <w:r w:rsidRPr="000C6A84">
        <w:t xml:space="preserve">the national level, Greece continues to modernize its IP ecosystem: the Hellenic Industrial Property Organization has expanded the digitalization of its services, introduced AI-assisted </w:t>
      </w:r>
      <w:r w:rsidRPr="000C6A84">
        <w:lastRenderedPageBreak/>
        <w:t xml:space="preserve">patent search tools, strengthened outreach to innovators and businesses, and accredited its first patent attorneys through the Hellenic Industrial Property Academy, while also supporting the commercialization of research </w:t>
      </w:r>
      <w:r w:rsidR="009C2C26" w:rsidRPr="000C6A84">
        <w:t xml:space="preserve">results </w:t>
      </w:r>
      <w:r w:rsidRPr="000C6A84">
        <w:t xml:space="preserve">and implementing the new EU system for </w:t>
      </w:r>
      <w:r w:rsidR="009C2C26" w:rsidRPr="000C6A84">
        <w:t>geographical indications</w:t>
      </w:r>
      <w:r w:rsidRPr="000C6A84">
        <w:t xml:space="preserve"> for craft and industrial products. The Hellenic Copyright Organization has further strengthened copyright protection through education, public awareness</w:t>
      </w:r>
      <w:r w:rsidR="009C2C26" w:rsidRPr="000C6A84">
        <w:t>-raising</w:t>
      </w:r>
      <w:r w:rsidRPr="000C6A84">
        <w:t xml:space="preserve">, legislative initiatives and </w:t>
      </w:r>
      <w:r w:rsidR="009C2C26" w:rsidRPr="000C6A84">
        <w:t xml:space="preserve">efforts to combat </w:t>
      </w:r>
      <w:r w:rsidRPr="000C6A84">
        <w:t>online piracy, and has contributed to international cooperation, including through WIPO ALERT, while advancing national work on the interaction between AI and copyright. Greece remains committed to further strengthening an effective, balanced and inclusive international IP system.</w:t>
      </w:r>
    </w:p>
    <w:p w14:paraId="1389CB16" w14:textId="43E21B10" w:rsidR="00E55D1D" w:rsidRPr="000C6A84" w:rsidRDefault="006E2176" w:rsidP="008F64E4">
      <w:pPr>
        <w:pStyle w:val="ONUME"/>
      </w:pPr>
      <w:hyperlink r:id="rId74" w:history="1">
        <w:r w:rsidRPr="000C6A84">
          <w:rPr>
            <w:rStyle w:val="Hyperlink"/>
          </w:rPr>
          <w:t>GRENADA</w:t>
        </w:r>
      </w:hyperlink>
      <w:r w:rsidR="000D5E6F" w:rsidRPr="000C6A84">
        <w:t xml:space="preserve">: The Government of Grenada takes this opportunity to congratulate the Director General on his </w:t>
      </w:r>
      <w:r w:rsidR="007A7D23" w:rsidRPr="000C6A84">
        <w:t>re-election</w:t>
      </w:r>
      <w:r w:rsidR="000D5E6F" w:rsidRPr="000C6A84">
        <w:t xml:space="preserve"> and to thank him and his team for the opportunity to participate in yesterday</w:t>
      </w:r>
      <w:r w:rsidR="00071AD4" w:rsidRPr="000C6A84">
        <w:t>’</w:t>
      </w:r>
      <w:r w:rsidR="000D5E6F" w:rsidRPr="000C6A84">
        <w:t>s informal ministerial policy dialogue and share Grenada</w:t>
      </w:r>
      <w:r w:rsidR="00071AD4" w:rsidRPr="000C6A84">
        <w:t>’</w:t>
      </w:r>
      <w:r w:rsidR="000D5E6F" w:rsidRPr="000C6A84">
        <w:t xml:space="preserve">s perspective on the theme </w:t>
      </w:r>
      <w:r w:rsidR="00B728D1" w:rsidRPr="000C6A84">
        <w:t>“</w:t>
      </w:r>
      <w:r w:rsidR="000D5E6F" w:rsidRPr="000C6A84">
        <w:t>bridge builders</w:t>
      </w:r>
      <w:r w:rsidR="00B728D1" w:rsidRPr="000C6A84">
        <w:t>:</w:t>
      </w:r>
      <w:r w:rsidR="000D5E6F" w:rsidRPr="000C6A84">
        <w:t xml:space="preserve"> innovation and creativity driving future societies</w:t>
      </w:r>
      <w:r w:rsidR="00BE1D98" w:rsidRPr="000C6A84">
        <w:t>”</w:t>
      </w:r>
      <w:r w:rsidR="000D5E6F" w:rsidRPr="000C6A84">
        <w:t>. I</w:t>
      </w:r>
      <w:r w:rsidR="008C22A2" w:rsidRPr="000C6A84">
        <w:t> </w:t>
      </w:r>
      <w:r w:rsidR="000D5E6F" w:rsidRPr="000C6A84">
        <w:t>am pleased to provide an update on some of the initiatives undertaken in Grenada over the past year. You will recall that</w:t>
      </w:r>
      <w:r w:rsidR="009C2C26" w:rsidRPr="000C6A84">
        <w:t>,</w:t>
      </w:r>
      <w:r w:rsidR="000D5E6F" w:rsidRPr="000C6A84">
        <w:t xml:space="preserve"> at the last Assemblies, Grenada reported on preparat</w:t>
      </w:r>
      <w:r w:rsidR="009C2C26" w:rsidRPr="000C6A84">
        <w:t>ions</w:t>
      </w:r>
      <w:r w:rsidR="000D5E6F" w:rsidRPr="000C6A84">
        <w:t xml:space="preserve"> to accede to the Madrid Protocol. I am pleased to report that Grenada acceded to the Protocol on December 15, 2025. </w:t>
      </w:r>
      <w:r w:rsidR="009C2C26" w:rsidRPr="000C6A84">
        <w:t>It</w:t>
      </w:r>
      <w:r w:rsidR="000D5E6F" w:rsidRPr="000C6A84">
        <w:t xml:space="preserve"> came into force in Grenada on March 15, 2026. Grenada thanks the Madrid Legal Division for all the courtesies extended to our </w:t>
      </w:r>
      <w:r w:rsidR="00272631" w:rsidRPr="000C6A84">
        <w:t xml:space="preserve">Corporate Affairs and </w:t>
      </w:r>
      <w:r w:rsidR="000D5E6F" w:rsidRPr="000C6A84">
        <w:t>Intellectual Property Office to ensure the smooth implementation of the Madrid System in Grenada. Grenada is pleased to report that, following the successful deployment of IPAS 4.0, further advances have been made towards the full use of all the functionalities of IPAS, with the conversion of all industrial property records to an electronic format. We trust that, over the next year and with the guidance of the IP Office Business Solutions Division, Grenada will begin to use all the features of IPAS, including e-filing. Grenada continues to strengthen its legal framework to protect and derive the greatest benefits from its world-renowned, origin-linked products, Grenada cocoa and Grenada nutmeg. In this regard, I am pleased to report that Cabinet has approved a policy on geographical indications that will provide the broad contours for the legal framework for geographical indications in Grenada. Grenada intends to examine the Lisbon Agreement, with a view to giving further protection to Grenada</w:t>
      </w:r>
      <w:r w:rsidR="00071AD4" w:rsidRPr="000C6A84">
        <w:t>’</w:t>
      </w:r>
      <w:r w:rsidR="000D5E6F" w:rsidRPr="000C6A84">
        <w:t>s nutmeg and the cocoa farmers. Grenada reaffirms its commitment to the promotion and protection of IP. Over</w:t>
      </w:r>
      <w:r w:rsidR="008C22A2" w:rsidRPr="000C6A84">
        <w:t> </w:t>
      </w:r>
      <w:r w:rsidR="000D5E6F" w:rsidRPr="000C6A84">
        <w:t xml:space="preserve">the next year, it </w:t>
      </w:r>
      <w:r w:rsidR="00FD0B31" w:rsidRPr="000C6A84">
        <w:t>will undertake</w:t>
      </w:r>
      <w:r w:rsidR="000D5E6F" w:rsidRPr="000C6A84">
        <w:t xml:space="preserve"> pre-accession activities regarding the Marrakesh Treaty, advanc</w:t>
      </w:r>
      <w:r w:rsidR="00FD0B31" w:rsidRPr="000C6A84">
        <w:t>e</w:t>
      </w:r>
      <w:r w:rsidR="000D5E6F" w:rsidRPr="000C6A84">
        <w:t xml:space="preserve"> work on a new Patents Act and review the </w:t>
      </w:r>
      <w:r w:rsidR="00FD0B31" w:rsidRPr="000C6A84">
        <w:t xml:space="preserve">country’s </w:t>
      </w:r>
      <w:r w:rsidR="000D5E6F" w:rsidRPr="000C6A84">
        <w:t>legal framework for copyright.</w:t>
      </w:r>
    </w:p>
    <w:p w14:paraId="67A2FFF8" w14:textId="7767AD98" w:rsidR="00B91DE4" w:rsidRPr="000C6A84" w:rsidRDefault="003C170C" w:rsidP="008F64E4">
      <w:pPr>
        <w:pStyle w:val="ONUME"/>
      </w:pPr>
      <w:hyperlink r:id="rId75" w:history="1">
        <w:r w:rsidRPr="000C6A84">
          <w:rPr>
            <w:rStyle w:val="Hyperlink"/>
          </w:rPr>
          <w:t>GUATEMALA</w:t>
        </w:r>
      </w:hyperlink>
      <w:r w:rsidR="00101CEC" w:rsidRPr="000C6A84">
        <w:t>:</w:t>
      </w:r>
      <w:r w:rsidR="00B91DE4" w:rsidRPr="000C6A84">
        <w:t xml:space="preserve"> </w:t>
      </w:r>
      <w:r w:rsidR="00B91DE4" w:rsidRPr="000C6A84">
        <w:rPr>
          <w:rFonts w:eastAsia="Times New Roman"/>
          <w:color w:val="000000" w:themeColor="text1"/>
        </w:rPr>
        <w:t>We associate ourselves with the statement</w:t>
      </w:r>
      <w:r w:rsidR="00FD0B31" w:rsidRPr="000C6A84">
        <w:rPr>
          <w:rFonts w:eastAsia="Times New Roman"/>
          <w:color w:val="000000" w:themeColor="text1"/>
        </w:rPr>
        <w:t>s</w:t>
      </w:r>
      <w:r w:rsidR="00B91DE4" w:rsidRPr="000C6A84">
        <w:rPr>
          <w:rFonts w:eastAsia="Times New Roman"/>
          <w:color w:val="000000" w:themeColor="text1"/>
        </w:rPr>
        <w:t xml:space="preserve"> </w:t>
      </w:r>
      <w:r w:rsidR="00FD0B31" w:rsidRPr="000C6A84">
        <w:rPr>
          <w:rFonts w:eastAsia="Times New Roman"/>
          <w:color w:val="000000" w:themeColor="text1"/>
        </w:rPr>
        <w:t>delivered</w:t>
      </w:r>
      <w:r w:rsidR="00B91DE4" w:rsidRPr="000C6A84">
        <w:t xml:space="preserve"> </w:t>
      </w:r>
      <w:r w:rsidR="00B91DE4" w:rsidRPr="000C6A84">
        <w:rPr>
          <w:rFonts w:eastAsia="Times New Roman"/>
          <w:color w:val="000000" w:themeColor="text1"/>
        </w:rPr>
        <w:t xml:space="preserve">by the Delegation of El Salvador on behalf of GRULAC and the Ministerial Forum for IP in Central American Countries and the Dominican Republic. We express our sincere congratulations to the Director General for this new management phase. We particularly value his commitment to close cooperation with Member States and to initiatives that meet our development realities and needs. For Guatemala, discussing IP </w:t>
      </w:r>
      <w:r w:rsidR="00B91DE4" w:rsidRPr="000C6A84">
        <w:t>means</w:t>
      </w:r>
      <w:r w:rsidR="00B91DE4" w:rsidRPr="000C6A84">
        <w:rPr>
          <w:rFonts w:eastAsia="Times New Roman"/>
          <w:color w:val="000000" w:themeColor="text1"/>
        </w:rPr>
        <w:t xml:space="preserve"> discuss</w:t>
      </w:r>
      <w:r w:rsidR="00B91DE4" w:rsidRPr="000C6A84">
        <w:t>ing</w:t>
      </w:r>
      <w:r w:rsidR="00B91DE4" w:rsidRPr="000C6A84">
        <w:rPr>
          <w:rFonts w:eastAsia="Times New Roman"/>
          <w:color w:val="000000" w:themeColor="text1"/>
        </w:rPr>
        <w:t xml:space="preserve"> real opportunities for our people</w:t>
      </w:r>
      <w:r w:rsidR="00B91DE4" w:rsidRPr="000C6A84">
        <w:t xml:space="preserve"> and</w:t>
      </w:r>
      <w:r w:rsidR="00B91DE4" w:rsidRPr="000C6A84">
        <w:rPr>
          <w:rFonts w:eastAsia="Times New Roman"/>
          <w:color w:val="000000" w:themeColor="text1"/>
        </w:rPr>
        <w:t xml:space="preserve"> thinking about converting an idea into a project, as is the case for the group of young Guatemalan scientists participating in the development and future launch of the </w:t>
      </w:r>
      <w:r w:rsidR="00B91DE4" w:rsidRPr="000C6A84">
        <w:t>QUETZAL-2</w:t>
      </w:r>
      <w:r w:rsidR="00B91DE4" w:rsidRPr="000C6A84">
        <w:rPr>
          <w:rFonts w:eastAsia="Times New Roman"/>
          <w:color w:val="000000" w:themeColor="text1"/>
        </w:rPr>
        <w:t xml:space="preserve"> satellite. Their efforts represent the capacity of our young people to innovate, create knowledge and move Guatemala towards new scientific and technological horizons. This</w:t>
      </w:r>
      <w:r w:rsidR="008C22A2" w:rsidRPr="000C6A84">
        <w:rPr>
          <w:rFonts w:eastAsia="Times New Roman"/>
          <w:color w:val="000000" w:themeColor="text1"/>
        </w:rPr>
        <w:t> </w:t>
      </w:r>
      <w:r w:rsidR="00B91DE4" w:rsidRPr="000C6A84">
        <w:rPr>
          <w:rFonts w:eastAsia="Times New Roman"/>
          <w:color w:val="000000" w:themeColor="text1"/>
        </w:rPr>
        <w:t xml:space="preserve">vision has taken tangible form with </w:t>
      </w:r>
      <w:r w:rsidR="00B91DE4" w:rsidRPr="000C6A84">
        <w:t>WIPO</w:t>
      </w:r>
      <w:r w:rsidR="00071AD4" w:rsidRPr="000C6A84">
        <w:t>’</w:t>
      </w:r>
      <w:r w:rsidR="00B91DE4" w:rsidRPr="000C6A84">
        <w:t>s</w:t>
      </w:r>
      <w:r w:rsidR="00B91DE4" w:rsidRPr="000C6A84">
        <w:rPr>
          <w:rFonts w:eastAsia="Times New Roman"/>
          <w:color w:val="000000" w:themeColor="text1"/>
        </w:rPr>
        <w:t xml:space="preserve"> valuable support for the participation of four</w:t>
      </w:r>
      <w:r w:rsidR="008C22A2" w:rsidRPr="000C6A84">
        <w:rPr>
          <w:rFonts w:eastAsia="Times New Roman"/>
          <w:color w:val="000000" w:themeColor="text1"/>
        </w:rPr>
        <w:t> </w:t>
      </w:r>
      <w:proofErr w:type="spellStart"/>
      <w:r w:rsidR="00B91DE4" w:rsidRPr="000C6A84">
        <w:rPr>
          <w:rFonts w:eastAsia="Times New Roman"/>
          <w:color w:val="000000" w:themeColor="text1"/>
        </w:rPr>
        <w:t>Kaqchikel</w:t>
      </w:r>
      <w:proofErr w:type="spellEnd"/>
      <w:r w:rsidR="00B91DE4" w:rsidRPr="000C6A84">
        <w:rPr>
          <w:rFonts w:eastAsia="Times New Roman"/>
          <w:color w:val="000000" w:themeColor="text1"/>
        </w:rPr>
        <w:t xml:space="preserve"> women in the WIPO Training, Mentoring and Matchmaking Program on Intellectual Property for Women Entrepreneurs from Indigenous Peoples and Local Communities. Moreover, through the Weaving Tradition, Building Future</w:t>
      </w:r>
      <w:r w:rsidR="00916D94" w:rsidRPr="000C6A84">
        <w:rPr>
          <w:rFonts w:eastAsia="Times New Roman"/>
          <w:color w:val="000000" w:themeColor="text1"/>
        </w:rPr>
        <w:t xml:space="preserve"> project</w:t>
      </w:r>
      <w:r w:rsidR="00B91DE4" w:rsidRPr="000C6A84">
        <w:rPr>
          <w:rFonts w:eastAsia="Times New Roman"/>
          <w:color w:val="000000" w:themeColor="text1"/>
        </w:rPr>
        <w:t xml:space="preserve">, 30 </w:t>
      </w:r>
      <w:r w:rsidR="00916D94" w:rsidRPr="000C6A84">
        <w:rPr>
          <w:rFonts w:eastAsia="Times New Roman"/>
          <w:color w:val="000000" w:themeColor="text1"/>
        </w:rPr>
        <w:t>women</w:t>
      </w:r>
      <w:r w:rsidR="00B91DE4" w:rsidRPr="000C6A84">
        <w:rPr>
          <w:rFonts w:eastAsia="Times New Roman"/>
          <w:color w:val="000000" w:themeColor="text1"/>
        </w:rPr>
        <w:t xml:space="preserve"> weavers received IP training, creating trademarks for their associations and acquiring tools to better commercialize their products. Behind every trademark and every piece of weaving, there is history, tradition and a family discovering new possibilities for development. These experiences confirm that IP can transform lives when it is accessible, inclusive and close to communities. Guatemala is therefore working on its national IP strategy to define strategic </w:t>
      </w:r>
      <w:r w:rsidR="00B91DE4" w:rsidRPr="000C6A84">
        <w:rPr>
          <w:rFonts w:eastAsia="Times New Roman"/>
          <w:color w:val="000000" w:themeColor="text1"/>
        </w:rPr>
        <w:lastRenderedPageBreak/>
        <w:t>objectives to strengthen</w:t>
      </w:r>
      <w:r w:rsidR="00916D94" w:rsidRPr="000C6A84">
        <w:rPr>
          <w:rFonts w:eastAsia="Times New Roman"/>
          <w:color w:val="000000" w:themeColor="text1"/>
        </w:rPr>
        <w:t xml:space="preserve"> </w:t>
      </w:r>
      <w:r w:rsidR="00B91DE4" w:rsidRPr="000C6A84">
        <w:rPr>
          <w:rFonts w:eastAsia="Times New Roman"/>
          <w:color w:val="000000" w:themeColor="text1"/>
        </w:rPr>
        <w:t>our creative industries, encompassing music, cinema, science and new technologies. We are aiming for IP that supports our creators, artists, entrepreneurs and innovators</w:t>
      </w:r>
      <w:r w:rsidR="00B91DE4" w:rsidRPr="000C6A84">
        <w:t>,</w:t>
      </w:r>
      <w:r w:rsidR="00B91DE4" w:rsidRPr="000C6A84">
        <w:rPr>
          <w:rFonts w:eastAsia="Times New Roman"/>
          <w:color w:val="000000" w:themeColor="text1"/>
        </w:rPr>
        <w:t xml:space="preserve"> from an idea</w:t>
      </w:r>
      <w:r w:rsidR="00071AD4" w:rsidRPr="000C6A84">
        <w:rPr>
          <w:rFonts w:eastAsia="Times New Roman"/>
          <w:color w:val="000000" w:themeColor="text1"/>
        </w:rPr>
        <w:t>’</w:t>
      </w:r>
      <w:r w:rsidR="00B91DE4" w:rsidRPr="000C6A84">
        <w:rPr>
          <w:rFonts w:eastAsia="Times New Roman"/>
          <w:color w:val="000000" w:themeColor="text1"/>
        </w:rPr>
        <w:t xml:space="preserve">s birth to its protection, growth and access to new markets. Moreover, with the assistance of WIPO, we have made progress in establishing </w:t>
      </w:r>
      <w:r w:rsidR="00916D94" w:rsidRPr="000C6A84">
        <w:rPr>
          <w:rFonts w:eastAsia="Times New Roman"/>
          <w:color w:val="000000" w:themeColor="text1"/>
        </w:rPr>
        <w:t xml:space="preserve">an academy under </w:t>
      </w:r>
      <w:r w:rsidR="00B91DE4" w:rsidRPr="000C6A84">
        <w:rPr>
          <w:rFonts w:eastAsia="Times New Roman"/>
          <w:color w:val="000000" w:themeColor="text1"/>
        </w:rPr>
        <w:t>the</w:t>
      </w:r>
      <w:r w:rsidR="00916D94" w:rsidRPr="000C6A84">
        <w:rPr>
          <w:rFonts w:eastAsia="Times New Roman"/>
          <w:color w:val="000000" w:themeColor="text1"/>
        </w:rPr>
        <w:t xml:space="preserve"> </w:t>
      </w:r>
      <w:r w:rsidR="00B91DE4" w:rsidRPr="000C6A84">
        <w:rPr>
          <w:rFonts w:eastAsia="Times New Roman"/>
          <w:color w:val="000000" w:themeColor="text1"/>
        </w:rPr>
        <w:t>I</w:t>
      </w:r>
      <w:r w:rsidR="00916D94" w:rsidRPr="000C6A84">
        <w:rPr>
          <w:rFonts w:eastAsia="Times New Roman"/>
          <w:color w:val="000000" w:themeColor="text1"/>
        </w:rPr>
        <w:t>ntellectual Property</w:t>
      </w:r>
      <w:r w:rsidR="00B91DE4" w:rsidRPr="000C6A84">
        <w:rPr>
          <w:rFonts w:eastAsia="Times New Roman"/>
          <w:color w:val="000000" w:themeColor="text1"/>
        </w:rPr>
        <w:t xml:space="preserve"> </w:t>
      </w:r>
      <w:r w:rsidR="00916D94" w:rsidRPr="000C6A84">
        <w:rPr>
          <w:rFonts w:eastAsia="Times New Roman"/>
          <w:color w:val="000000" w:themeColor="text1"/>
        </w:rPr>
        <w:t>R</w:t>
      </w:r>
      <w:r w:rsidR="00B91DE4" w:rsidRPr="000C6A84">
        <w:rPr>
          <w:rFonts w:eastAsia="Times New Roman"/>
          <w:color w:val="000000" w:themeColor="text1"/>
        </w:rPr>
        <w:t>egist</w:t>
      </w:r>
      <w:r w:rsidR="00790876" w:rsidRPr="000C6A84">
        <w:rPr>
          <w:rFonts w:eastAsia="Times New Roman"/>
          <w:color w:val="000000" w:themeColor="text1"/>
        </w:rPr>
        <w:t>er</w:t>
      </w:r>
      <w:r w:rsidR="00B91DE4" w:rsidRPr="000C6A84">
        <w:rPr>
          <w:rFonts w:eastAsia="Times New Roman"/>
          <w:color w:val="000000" w:themeColor="text1"/>
        </w:rPr>
        <w:t xml:space="preserve">, which will support and assist </w:t>
      </w:r>
      <w:r w:rsidR="00B91DE4" w:rsidRPr="000C6A84">
        <w:t>with</w:t>
      </w:r>
      <w:r w:rsidR="00B91DE4" w:rsidRPr="000C6A84">
        <w:rPr>
          <w:rFonts w:eastAsia="Times New Roman"/>
          <w:color w:val="000000" w:themeColor="text1"/>
        </w:rPr>
        <w:t xml:space="preserve"> training initiatives </w:t>
      </w:r>
      <w:r w:rsidR="00916D94" w:rsidRPr="000C6A84">
        <w:rPr>
          <w:rFonts w:eastAsia="Times New Roman"/>
          <w:color w:val="000000" w:themeColor="text1"/>
        </w:rPr>
        <w:t xml:space="preserve">to </w:t>
      </w:r>
      <w:r w:rsidR="00B91DE4" w:rsidRPr="000C6A84">
        <w:t>promot</w:t>
      </w:r>
      <w:r w:rsidR="00916D94" w:rsidRPr="000C6A84">
        <w:t>e</w:t>
      </w:r>
      <w:r w:rsidR="00B91DE4" w:rsidRPr="000C6A84">
        <w:t xml:space="preserve"> and </w:t>
      </w:r>
      <w:r w:rsidR="00B91DE4" w:rsidRPr="000C6A84">
        <w:rPr>
          <w:rFonts w:eastAsia="Times New Roman"/>
          <w:color w:val="000000" w:themeColor="text1"/>
        </w:rPr>
        <w:t>rais</w:t>
      </w:r>
      <w:r w:rsidR="00916D94" w:rsidRPr="000C6A84">
        <w:rPr>
          <w:rFonts w:eastAsia="Times New Roman"/>
          <w:color w:val="000000" w:themeColor="text1"/>
        </w:rPr>
        <w:t>e</w:t>
      </w:r>
      <w:r w:rsidR="00B91DE4" w:rsidRPr="000C6A84">
        <w:rPr>
          <w:rFonts w:eastAsia="Times New Roman"/>
          <w:color w:val="000000" w:themeColor="text1"/>
        </w:rPr>
        <w:t xml:space="preserve"> awareness of IP, enabling us to bring the tools and transformative potential of IP to more people and to all sectors that can benefit from </w:t>
      </w:r>
      <w:r w:rsidR="00B91DE4" w:rsidRPr="000C6A84">
        <w:t>it</w:t>
      </w:r>
      <w:r w:rsidR="00B91DE4" w:rsidRPr="000C6A84">
        <w:rPr>
          <w:rFonts w:eastAsia="Times New Roman"/>
          <w:color w:val="000000" w:themeColor="text1"/>
        </w:rPr>
        <w:t xml:space="preserve">. Moreover, the </w:t>
      </w:r>
      <w:r w:rsidR="00B91DE4" w:rsidRPr="000C6A84">
        <w:t>Intellectual Property Regist</w:t>
      </w:r>
      <w:r w:rsidR="002816B6" w:rsidRPr="000C6A84">
        <w:t>er</w:t>
      </w:r>
      <w:r w:rsidR="00B91DE4" w:rsidRPr="000C6A84">
        <w:t xml:space="preserve"> Mediation Center</w:t>
      </w:r>
      <w:r w:rsidR="00B91DE4" w:rsidRPr="000C6A84">
        <w:rPr>
          <w:rFonts w:eastAsia="Times New Roman"/>
          <w:color w:val="000000" w:themeColor="text1"/>
        </w:rPr>
        <w:t xml:space="preserve">, jointly managed by WIPO, has strengthened its efforts, with </w:t>
      </w:r>
      <w:proofErr w:type="gramStart"/>
      <w:r w:rsidR="00B91DE4" w:rsidRPr="000C6A84">
        <w:rPr>
          <w:rFonts w:eastAsia="Times New Roman"/>
          <w:color w:val="000000" w:themeColor="text1"/>
        </w:rPr>
        <w:t>particular growth</w:t>
      </w:r>
      <w:proofErr w:type="gramEnd"/>
      <w:r w:rsidR="00B91DE4" w:rsidRPr="000C6A84">
        <w:rPr>
          <w:rFonts w:eastAsia="Times New Roman"/>
          <w:color w:val="000000" w:themeColor="text1"/>
        </w:rPr>
        <w:t xml:space="preserve"> </w:t>
      </w:r>
      <w:r w:rsidR="00916D94" w:rsidRPr="000C6A84">
        <w:rPr>
          <w:rFonts w:eastAsia="Times New Roman"/>
          <w:color w:val="000000" w:themeColor="text1"/>
        </w:rPr>
        <w:t>in 2025</w:t>
      </w:r>
      <w:r w:rsidR="00B91DE4" w:rsidRPr="000C6A84">
        <w:rPr>
          <w:rFonts w:eastAsia="Times New Roman"/>
          <w:color w:val="000000" w:themeColor="text1"/>
        </w:rPr>
        <w:t>, becoming a pillar for the amicable settlement of IP disputes and an important partner for our overworked justice system. Guatemala is at a defining moment in the strengthening of our IP ecosystem. Coordinated work at the local level between the various relevant stakeholders in the ecosystem, from both the public and private sectors, has led the country towards a shared vision that will help us to bolster the protection and observance of rights to ensure that IP continues to be a powerful tool for our country</w:t>
      </w:r>
      <w:r w:rsidR="00071AD4" w:rsidRPr="000C6A84">
        <w:rPr>
          <w:rFonts w:eastAsia="Times New Roman"/>
          <w:color w:val="000000" w:themeColor="text1"/>
        </w:rPr>
        <w:t>’</w:t>
      </w:r>
      <w:r w:rsidR="00B91DE4" w:rsidRPr="000C6A84">
        <w:rPr>
          <w:rFonts w:eastAsia="Times New Roman"/>
          <w:color w:val="000000" w:themeColor="text1"/>
        </w:rPr>
        <w:t xml:space="preserve">s growth and economic and cultural development. </w:t>
      </w:r>
      <w:r w:rsidR="00B91DE4" w:rsidRPr="000C6A84">
        <w:t>We reiterate our gratitude to WIPO for supporting Guatemala on this path. The projects we have jointly implemented have been invaluable and have yielded fruit that will last over the long term for the benefit of our p</w:t>
      </w:r>
      <w:r w:rsidR="00916D94" w:rsidRPr="000C6A84">
        <w:t>eople</w:t>
      </w:r>
      <w:r w:rsidR="00B91DE4" w:rsidRPr="000C6A84">
        <w:t>. We reaffirm our willingness to continue working together to ensure that IP is truly a tool for the inclusion, development and well-being of all.</w:t>
      </w:r>
    </w:p>
    <w:p w14:paraId="534CBAD4" w14:textId="659B68CB" w:rsidR="007748AC" w:rsidRPr="000C6A84" w:rsidRDefault="00101CEC" w:rsidP="008F64E4">
      <w:pPr>
        <w:pStyle w:val="ONUME"/>
      </w:pPr>
      <w:hyperlink r:id="rId76" w:history="1">
        <w:r w:rsidRPr="000C6A84">
          <w:rPr>
            <w:rStyle w:val="Hyperlink"/>
            <w:caps/>
          </w:rPr>
          <w:t>Guinea-Bissau</w:t>
        </w:r>
      </w:hyperlink>
      <w:r w:rsidRPr="000C6A84">
        <w:t>:</w:t>
      </w:r>
      <w:r w:rsidR="00B77BC2" w:rsidRPr="000C6A84">
        <w:t xml:space="preserve"> The Delegation of Guinea-Bissau align</w:t>
      </w:r>
      <w:r w:rsidR="00916D94" w:rsidRPr="000C6A84">
        <w:t>s</w:t>
      </w:r>
      <w:r w:rsidR="00B77BC2" w:rsidRPr="000C6A84">
        <w:t xml:space="preserve"> itself with the statements </w:t>
      </w:r>
      <w:r w:rsidR="00916D94" w:rsidRPr="000C6A84">
        <w:t>delivered</w:t>
      </w:r>
      <w:r w:rsidR="00B77BC2" w:rsidRPr="000C6A84">
        <w:t xml:space="preserve"> by </w:t>
      </w:r>
      <w:r w:rsidR="00916D94" w:rsidRPr="000C6A84">
        <w:t xml:space="preserve">the Delegations of </w:t>
      </w:r>
      <w:r w:rsidR="00B77BC2" w:rsidRPr="000C6A84">
        <w:t>South Africa on behalf of the African Group</w:t>
      </w:r>
      <w:r w:rsidR="00916D94" w:rsidRPr="000C6A84">
        <w:t>,</w:t>
      </w:r>
      <w:r w:rsidR="00B77BC2" w:rsidRPr="000C6A84">
        <w:t xml:space="preserve"> Sao Tome and Principe on behalf of the CPLP</w:t>
      </w:r>
      <w:r w:rsidR="00916D94" w:rsidRPr="000C6A84">
        <w:t>,</w:t>
      </w:r>
      <w:r w:rsidR="00B77BC2" w:rsidRPr="000C6A84">
        <w:t xml:space="preserve"> and Nepal on behalf of the </w:t>
      </w:r>
      <w:r w:rsidR="00916D94" w:rsidRPr="000C6A84">
        <w:t xml:space="preserve">Group of </w:t>
      </w:r>
      <w:r w:rsidR="00B77BC2" w:rsidRPr="000C6A84">
        <w:t>LDCs</w:t>
      </w:r>
      <w:r w:rsidR="00916D94" w:rsidRPr="000C6A84">
        <w:t xml:space="preserve">. It also </w:t>
      </w:r>
      <w:r w:rsidR="00B77BC2" w:rsidRPr="000C6A84">
        <w:t xml:space="preserve">congratulates the Director General on his </w:t>
      </w:r>
      <w:r w:rsidR="007A7D23" w:rsidRPr="000C6A84">
        <w:t>election</w:t>
      </w:r>
      <w:r w:rsidR="00B77BC2" w:rsidRPr="000C6A84">
        <w:t xml:space="preserve"> for a second term. Guinea-Bissau welcomes the technical and financial assistance of WIPO for processing the protection of “</w:t>
      </w:r>
      <w:r w:rsidR="00B77BC2" w:rsidRPr="000C6A84">
        <w:rPr>
          <w:i/>
          <w:iCs/>
        </w:rPr>
        <w:t xml:space="preserve">manga de </w:t>
      </w:r>
      <w:proofErr w:type="spellStart"/>
      <w:r w:rsidR="00B77BC2" w:rsidRPr="000C6A84">
        <w:rPr>
          <w:i/>
          <w:iCs/>
        </w:rPr>
        <w:t>faca</w:t>
      </w:r>
      <w:proofErr w:type="spellEnd"/>
      <w:r w:rsidR="00B77BC2" w:rsidRPr="000C6A84">
        <w:t xml:space="preserve">” as a </w:t>
      </w:r>
      <w:r w:rsidR="00916D94" w:rsidRPr="000C6A84">
        <w:t>geographical indication</w:t>
      </w:r>
      <w:r w:rsidR="00B77BC2" w:rsidRPr="000C6A84">
        <w:t xml:space="preserve">. The protection of this strategic product, which is important to the </w:t>
      </w:r>
      <w:r w:rsidR="00916D94" w:rsidRPr="000C6A84">
        <w:t xml:space="preserve">country’s </w:t>
      </w:r>
      <w:r w:rsidR="00B77BC2" w:rsidRPr="000C6A84">
        <w:t>agricultural sector, will pave the way for the country to join the Lisbon System. Registration of another product, equally important to the national innovation system, is pending and Guinea-Bissau hopes that it will soon be concluded. Guinea-Bissau supports the addition of Portuguese to the working languages of the Madrid System.</w:t>
      </w:r>
    </w:p>
    <w:p w14:paraId="025FCA98" w14:textId="1349C578" w:rsidR="00232F87" w:rsidRPr="000C6A84" w:rsidRDefault="00101CEC" w:rsidP="008F64E4">
      <w:pPr>
        <w:pStyle w:val="ONUME"/>
      </w:pPr>
      <w:hyperlink r:id="rId77" w:history="1">
        <w:r w:rsidRPr="000C6A84">
          <w:rPr>
            <w:rStyle w:val="Hyperlink"/>
            <w:caps/>
          </w:rPr>
          <w:t>Holy See</w:t>
        </w:r>
      </w:hyperlink>
      <w:r w:rsidRPr="000C6A84">
        <w:t>:</w:t>
      </w:r>
      <w:r w:rsidR="00232F87" w:rsidRPr="000C6A84">
        <w:t xml:space="preserve"> </w:t>
      </w:r>
      <w:r w:rsidR="00232F87" w:rsidRPr="000C6A84">
        <w:rPr>
          <w:rFonts w:eastAsia="Times New Roman"/>
          <w:color w:val="000000" w:themeColor="text1"/>
        </w:rPr>
        <w:t>At the outset, my Delegation would like to congratulate the Director</w:t>
      </w:r>
      <w:r w:rsidR="00826772" w:rsidRPr="000C6A84">
        <w:rPr>
          <w:rFonts w:eastAsia="Times New Roman"/>
          <w:color w:val="000000" w:themeColor="text1"/>
        </w:rPr>
        <w:t> </w:t>
      </w:r>
      <w:r w:rsidR="00232F87" w:rsidRPr="000C6A84">
        <w:rPr>
          <w:rFonts w:eastAsia="Times New Roman"/>
          <w:color w:val="000000" w:themeColor="text1"/>
        </w:rPr>
        <w:t xml:space="preserve">General on his </w:t>
      </w:r>
      <w:r w:rsidR="007A7D23" w:rsidRPr="000C6A84">
        <w:rPr>
          <w:rFonts w:eastAsia="Times New Roman"/>
          <w:color w:val="000000" w:themeColor="text1"/>
        </w:rPr>
        <w:t>re-election</w:t>
      </w:r>
      <w:r w:rsidR="00232F87" w:rsidRPr="000C6A84">
        <w:rPr>
          <w:rFonts w:eastAsia="Times New Roman"/>
          <w:color w:val="000000" w:themeColor="text1"/>
        </w:rPr>
        <w:t xml:space="preserve">, and to reiterate its appreciation for the work of WIPO in encouraging innovation and creativity and in </w:t>
      </w:r>
      <w:r w:rsidR="00916D94" w:rsidRPr="000C6A84">
        <w:rPr>
          <w:rFonts w:eastAsia="Times New Roman"/>
          <w:color w:val="000000" w:themeColor="text1"/>
        </w:rPr>
        <w:t xml:space="preserve">helping to </w:t>
      </w:r>
      <w:r w:rsidR="00232F87" w:rsidRPr="000C6A84">
        <w:rPr>
          <w:rFonts w:eastAsia="Times New Roman"/>
          <w:color w:val="000000" w:themeColor="text1"/>
        </w:rPr>
        <w:t>advanc</w:t>
      </w:r>
      <w:r w:rsidR="00916D94" w:rsidRPr="000C6A84">
        <w:rPr>
          <w:rFonts w:eastAsia="Times New Roman"/>
          <w:color w:val="000000" w:themeColor="text1"/>
        </w:rPr>
        <w:t>e</w:t>
      </w:r>
      <w:r w:rsidR="00232F87" w:rsidRPr="000C6A84">
        <w:rPr>
          <w:rFonts w:eastAsia="Times New Roman"/>
          <w:color w:val="000000" w:themeColor="text1"/>
        </w:rPr>
        <w:t xml:space="preserve"> development </w:t>
      </w:r>
      <w:r w:rsidR="00916D94" w:rsidRPr="000C6A84">
        <w:rPr>
          <w:rFonts w:eastAsia="Times New Roman"/>
          <w:color w:val="000000" w:themeColor="text1"/>
        </w:rPr>
        <w:t>in</w:t>
      </w:r>
      <w:r w:rsidR="00232F87" w:rsidRPr="000C6A84">
        <w:rPr>
          <w:rFonts w:eastAsia="Times New Roman"/>
          <w:color w:val="000000" w:themeColor="text1"/>
        </w:rPr>
        <w:t xml:space="preserve"> all countries. In the modern era, AI has become a primary catalyst of innovation. However, technological progress must remain firmly grounded in a human-centered vision. AI merely imitates certain functions of human intelligence. So-called artificial </w:t>
      </w:r>
      <w:proofErr w:type="gramStart"/>
      <w:r w:rsidR="00232F87" w:rsidRPr="000C6A84">
        <w:rPr>
          <w:rFonts w:eastAsia="Times New Roman"/>
          <w:color w:val="000000" w:themeColor="text1"/>
        </w:rPr>
        <w:t>intelligences do</w:t>
      </w:r>
      <w:proofErr w:type="gramEnd"/>
      <w:r w:rsidR="00232F87" w:rsidRPr="000C6A84">
        <w:rPr>
          <w:rFonts w:eastAsia="Times New Roman"/>
          <w:color w:val="000000" w:themeColor="text1"/>
        </w:rPr>
        <w:t xml:space="preserve"> not undergo experiences, possess a body, feel joy or pain, mature through relationships or know from within what love, work, friendship or responsibility mean. Nor do they have a moral conscience. To ensure that AI-driven innovation respects and promotes human dignity, it is therefore essential that those who design, regulate and deploy it adhere to this principle. The IP system exists to serve the common good for all </w:t>
      </w:r>
      <w:proofErr w:type="gramStart"/>
      <w:r w:rsidR="00232F87" w:rsidRPr="000C6A84">
        <w:rPr>
          <w:rFonts w:eastAsia="Times New Roman"/>
          <w:color w:val="000000" w:themeColor="text1"/>
        </w:rPr>
        <w:t>peoples</w:t>
      </w:r>
      <w:proofErr w:type="gramEnd"/>
      <w:r w:rsidR="00232F87" w:rsidRPr="000C6A84">
        <w:rPr>
          <w:rFonts w:eastAsia="Times New Roman"/>
          <w:color w:val="000000" w:themeColor="text1"/>
        </w:rPr>
        <w:t>, especially in the time of AI. The human person</w:t>
      </w:r>
      <w:r w:rsidR="00916D94" w:rsidRPr="000C6A84">
        <w:rPr>
          <w:rFonts w:eastAsia="Times New Roman"/>
          <w:color w:val="000000" w:themeColor="text1"/>
        </w:rPr>
        <w:t>,</w:t>
      </w:r>
      <w:r w:rsidR="00232F87" w:rsidRPr="000C6A84">
        <w:rPr>
          <w:rFonts w:eastAsia="Times New Roman"/>
          <w:color w:val="000000" w:themeColor="text1"/>
        </w:rPr>
        <w:t xml:space="preserve"> with inherent God-given dignity and endowed with </w:t>
      </w:r>
      <w:r w:rsidR="00916D94" w:rsidRPr="000C6A84">
        <w:rPr>
          <w:rFonts w:eastAsia="Times New Roman"/>
          <w:color w:val="000000" w:themeColor="text1"/>
        </w:rPr>
        <w:t xml:space="preserve">a </w:t>
      </w:r>
      <w:r w:rsidR="00232F87" w:rsidRPr="000C6A84">
        <w:rPr>
          <w:rFonts w:eastAsia="Times New Roman"/>
          <w:color w:val="000000" w:themeColor="text1"/>
        </w:rPr>
        <w:t>conscience and creativity</w:t>
      </w:r>
      <w:r w:rsidR="00916D94" w:rsidRPr="000C6A84">
        <w:rPr>
          <w:rFonts w:eastAsia="Times New Roman"/>
          <w:color w:val="000000" w:themeColor="text1"/>
        </w:rPr>
        <w:t>,</w:t>
      </w:r>
      <w:r w:rsidR="00232F87" w:rsidRPr="000C6A84">
        <w:rPr>
          <w:rFonts w:eastAsia="Times New Roman"/>
          <w:color w:val="000000" w:themeColor="text1"/>
        </w:rPr>
        <w:t xml:space="preserve"> must remain at the core of every consideration and decision that touches on IP. </w:t>
      </w:r>
      <w:r w:rsidR="00232F87" w:rsidRPr="000C6A84">
        <w:t>In this regard, Pope Leo XIV recalled that among the goods that are universally intended for everyone, we must also include new forms of property, such as patents. When these goods remain concentrated in the hands of a few without adequate forms of sharing and access, a new imbalance is created that contradicts the universal destination of goods.</w:t>
      </w:r>
    </w:p>
    <w:p w14:paraId="17C4651B" w14:textId="51200ADF" w:rsidR="008239CC" w:rsidRPr="000C6A84" w:rsidRDefault="00101CEC" w:rsidP="008F64E4">
      <w:pPr>
        <w:pStyle w:val="ONUME"/>
      </w:pPr>
      <w:hyperlink r:id="rId78" w:history="1">
        <w:r w:rsidRPr="000C6A84">
          <w:rPr>
            <w:rStyle w:val="Hyperlink"/>
            <w:caps/>
          </w:rPr>
          <w:t>Hungary</w:t>
        </w:r>
      </w:hyperlink>
      <w:r w:rsidRPr="000C6A84">
        <w:t>:</w:t>
      </w:r>
      <w:r w:rsidR="008239CC" w:rsidRPr="000C6A84">
        <w:t xml:space="preserve"> The Delegation of Hungary congratulates the Director General on his election, thanking him for his outstanding leadership over the past six years, during which WIPO has continued its mission to develop a balanced, effective and well-functioning global IP system. Hungary is confident that, during his second term, with the support of his new management team, the Organization will continue to deliver its services </w:t>
      </w:r>
      <w:r w:rsidR="00851686" w:rsidRPr="000C6A84">
        <w:t>under</w:t>
      </w:r>
      <w:r w:rsidR="008239CC" w:rsidRPr="000C6A84">
        <w:t xml:space="preserve"> the PCT, </w:t>
      </w:r>
      <w:r w:rsidR="008239CC" w:rsidRPr="000C6A84">
        <w:lastRenderedPageBreak/>
        <w:t xml:space="preserve">Madrid, Hague and Lisbon </w:t>
      </w:r>
      <w:r w:rsidR="00851686" w:rsidRPr="000C6A84">
        <w:t>s</w:t>
      </w:r>
      <w:r w:rsidR="008239CC" w:rsidRPr="000C6A84">
        <w:t xml:space="preserve">ystems efficiently, and implement strategic and policy goals to make the IP system more inclusive and accessible. Achieving these goals is not possible without proper financial management, and Hungary commends the Director General and the Organization for their outstanding results and performance in this regard. Hungary stands ready to support all initiatives contributing to the modernization of the global IP registration systems and the international IP framework and remains committed to engaging constructively in the ongoing work of the </w:t>
      </w:r>
      <w:r w:rsidR="00851686" w:rsidRPr="000C6A84">
        <w:t>standing committees and working gr</w:t>
      </w:r>
      <w:r w:rsidR="008239CC" w:rsidRPr="000C6A84">
        <w:t>oups. Hungary is grateful to the Director General for honoring the country with his personal presence at key events, including the EU Presidency Conference</w:t>
      </w:r>
      <w:r w:rsidR="007701F6" w:rsidRPr="000C6A84">
        <w:t xml:space="preserve"> on Intellectual Property</w:t>
      </w:r>
      <w:r w:rsidR="008239CC" w:rsidRPr="000C6A84">
        <w:t xml:space="preserve"> in October 2024 and the celebration of the</w:t>
      </w:r>
      <w:r w:rsidR="00A75304" w:rsidRPr="000C6A84">
        <w:t> </w:t>
      </w:r>
      <w:r w:rsidR="008239CC" w:rsidRPr="000C6A84">
        <w:t xml:space="preserve">130th anniversary of the Hungarian IP Office in March 2026. It appreciates the work of the WIPO Academy, to which the Hungarian IP Office will also contribute through a joint </w:t>
      </w:r>
      <w:proofErr w:type="gramStart"/>
      <w:r w:rsidR="008239CC" w:rsidRPr="000C6A84">
        <w:t>Master’s</w:t>
      </w:r>
      <w:proofErr w:type="gramEnd"/>
      <w:r w:rsidR="008239CC" w:rsidRPr="000C6A84">
        <w:t xml:space="preserve"> program in IP management. Hungary also welcomes WIPO’s leading role and assistance </w:t>
      </w:r>
      <w:proofErr w:type="gramStart"/>
      <w:r w:rsidR="008239CC" w:rsidRPr="000C6A84">
        <w:t>in the area of</w:t>
      </w:r>
      <w:proofErr w:type="gramEnd"/>
      <w:r w:rsidR="008239CC" w:rsidRPr="000C6A84">
        <w:t xml:space="preserve"> IP-backed financing, increasingly relevant for innovative businesses, and looks forward to the PCT Union Assembly’s decision on the extension of the appointment of the Hungarian Patent Office as an </w:t>
      </w:r>
      <w:r w:rsidR="00960E6D" w:rsidRPr="000C6A84">
        <w:t>ISA and IPEA</w:t>
      </w:r>
      <w:r w:rsidR="008239CC" w:rsidRPr="000C6A84">
        <w:t xml:space="preserve"> under the PCT. The</w:t>
      </w:r>
      <w:r w:rsidR="00A75304" w:rsidRPr="000C6A84">
        <w:t> </w:t>
      </w:r>
      <w:r w:rsidR="008239CC" w:rsidRPr="000C6A84">
        <w:t>Visegrad Patent Institute, celebrating its tenth anniversary this year, provides essential patent services to applicants from six countries in the Central European region.</w:t>
      </w:r>
    </w:p>
    <w:p w14:paraId="4908AB21" w14:textId="4A755567" w:rsidR="007748AC" w:rsidRPr="000C6A84" w:rsidRDefault="00101CEC" w:rsidP="008F64E4">
      <w:pPr>
        <w:pStyle w:val="ONUME"/>
      </w:pPr>
      <w:hyperlink r:id="rId79" w:history="1">
        <w:r w:rsidRPr="000C6A84">
          <w:rPr>
            <w:rStyle w:val="Hyperlink"/>
            <w:caps/>
          </w:rPr>
          <w:t>India</w:t>
        </w:r>
      </w:hyperlink>
      <w:r w:rsidRPr="000C6A84">
        <w:t>:</w:t>
      </w:r>
      <w:r w:rsidR="00F553C8" w:rsidRPr="000C6A84">
        <w:t xml:space="preserve"> Over the past decade, India has adopted several reforms to strengthen its innovation ecosystem, including amendments to the patent rules and revised guidelines on computer-related inventions. Through its national IP awareness</w:t>
      </w:r>
      <w:r w:rsidR="00051E88" w:rsidRPr="000C6A84">
        <w:t>-raising</w:t>
      </w:r>
      <w:r w:rsidR="00F553C8" w:rsidRPr="000C6A84">
        <w:t xml:space="preserve"> initiative, India has trained approximately 2.6 million individuals in IP awareness</w:t>
      </w:r>
      <w:r w:rsidR="00051E88" w:rsidRPr="000C6A84">
        <w:t>-raising</w:t>
      </w:r>
      <w:r w:rsidR="00F553C8" w:rsidRPr="000C6A84">
        <w:t xml:space="preserve"> and education, while other government initiatives have extended pro bono support to entrepreneurs. These efforts have helped India climb to </w:t>
      </w:r>
      <w:r w:rsidR="00B0633D" w:rsidRPr="000C6A84">
        <w:t>thirty-eighth</w:t>
      </w:r>
      <w:r w:rsidR="00F553C8" w:rsidRPr="000C6A84">
        <w:t xml:space="preserve"> position in the GII 2025, from </w:t>
      </w:r>
      <w:r w:rsidR="00DF74EC" w:rsidRPr="000C6A84">
        <w:t>eighty-first</w:t>
      </w:r>
      <w:r w:rsidR="00F553C8" w:rsidRPr="000C6A84">
        <w:t xml:space="preserve"> in 2015, and India now ranks among the top </w:t>
      </w:r>
      <w:r w:rsidR="00051E88" w:rsidRPr="000C6A84">
        <w:t>10</w:t>
      </w:r>
      <w:r w:rsidR="00F553C8" w:rsidRPr="000C6A84">
        <w:t xml:space="preserve"> countries globally for patent, trademark and industrial design filings, with consistent growth in meaningful investment on a par with </w:t>
      </w:r>
      <w:r w:rsidR="00051E88" w:rsidRPr="000C6A84">
        <w:t xml:space="preserve">that of </w:t>
      </w:r>
      <w:r w:rsidR="00F553C8" w:rsidRPr="000C6A84">
        <w:t xml:space="preserve">established innovation leaders. One of the most important tasks for WIPO is to mainstream IP and innovation into economic development across developing economies while ensuring that technology and knowledge become more accessible. To that end, and pursuant to relevant WIPO General Assembly decisions, there is a need to revive the system of WIPO </w:t>
      </w:r>
      <w:r w:rsidR="00051E88" w:rsidRPr="000C6A84">
        <w:t>c</w:t>
      </w:r>
      <w:r w:rsidR="00F553C8" w:rsidRPr="000C6A84">
        <w:t>ommittees reporting to the CDIP on their contributions to the D</w:t>
      </w:r>
      <w:r w:rsidR="000559EA" w:rsidRPr="000C6A84">
        <w:t>A</w:t>
      </w:r>
      <w:r w:rsidR="00F553C8" w:rsidRPr="000C6A84">
        <w:t xml:space="preserve">. India reiterates its call to delink the evaluation of existing </w:t>
      </w:r>
      <w:r w:rsidR="00051E88" w:rsidRPr="000C6A84">
        <w:t xml:space="preserve">external </w:t>
      </w:r>
      <w:r w:rsidR="00F553C8" w:rsidRPr="000C6A84">
        <w:t xml:space="preserve">offices from proposals for new ones, so that WIPO leadership can be given the flexibility to be present where required to catalyze IP growth. The limited geographical diversity in WIPO’s leadership and senior positions remains a genuine </w:t>
      </w:r>
      <w:r w:rsidR="00051E88" w:rsidRPr="000C6A84">
        <w:t xml:space="preserve">source of </w:t>
      </w:r>
      <w:r w:rsidR="00F553C8" w:rsidRPr="000C6A84">
        <w:t xml:space="preserve">concern: inclusive multilateralism requires that the Organization’s leadership mirror the diversity of all regions and legal systems, rather than perpetuate a divide between developed and developing countries, which sits at odds with </w:t>
      </w:r>
      <w:r w:rsidR="00051E88" w:rsidRPr="000C6A84">
        <w:t xml:space="preserve">the </w:t>
      </w:r>
      <w:r w:rsidR="00F553C8" w:rsidRPr="000C6A84">
        <w:t>pursuit</w:t>
      </w:r>
      <w:r w:rsidR="00051E88" w:rsidRPr="000C6A84">
        <w:t xml:space="preserve"> by WIPO</w:t>
      </w:r>
      <w:r w:rsidR="00F553C8" w:rsidRPr="000C6A84">
        <w:t xml:space="preserve"> of more inclusive IP discussions.</w:t>
      </w:r>
    </w:p>
    <w:p w14:paraId="6806565C" w14:textId="5EDCD9A5" w:rsidR="007748AC" w:rsidRPr="000C6A84" w:rsidRDefault="00101CEC" w:rsidP="008F64E4">
      <w:pPr>
        <w:pStyle w:val="ONUME"/>
      </w:pPr>
      <w:hyperlink r:id="rId80" w:history="1">
        <w:r w:rsidRPr="000C6A84">
          <w:rPr>
            <w:rStyle w:val="Hyperlink"/>
            <w:caps/>
          </w:rPr>
          <w:t>Indonesia</w:t>
        </w:r>
      </w:hyperlink>
      <w:r w:rsidRPr="000C6A84">
        <w:t>:</w:t>
      </w:r>
      <w:r w:rsidR="00FB0140" w:rsidRPr="000C6A84">
        <w:t xml:space="preserve"> The Delegation of Indonesia, aligning itself with the statement delivered </w:t>
      </w:r>
      <w:r w:rsidR="00051E88" w:rsidRPr="000C6A84">
        <w:t>on behalf of</w:t>
      </w:r>
      <w:r w:rsidR="00FB0140" w:rsidRPr="000C6A84">
        <w:t xml:space="preserve"> the APG, warmly congratulates the Director General on his reappointment and looks forward to continuing to work closely with him to strengthen the global innovation ecosystem. Indonesia is firmly committed to advancing digital transformation across its IP</w:t>
      </w:r>
      <w:r w:rsidR="00DE2B89" w:rsidRPr="000C6A84">
        <w:t> </w:t>
      </w:r>
      <w:r w:rsidR="00FB0140" w:rsidRPr="000C6A84">
        <w:t>ecosystem, reflected in the modernization of its legal framework, including a new patent law and ongoing revisions to its industrial design and copyright laws, placing digital transformation at the heart of its IP administration</w:t>
      </w:r>
      <w:r w:rsidR="00051E88" w:rsidRPr="000C6A84">
        <w:t>,</w:t>
      </w:r>
      <w:r w:rsidR="00FB0140" w:rsidRPr="000C6A84">
        <w:t xml:space="preserve"> in line with its national development priorities. Its aim is to deliver IP services that are faster, more inclusive, transparent and accessible, leveraging digital technologies and WIPO’s global IP infrastructure. Among</w:t>
      </w:r>
      <w:r w:rsidR="00DE2B89" w:rsidRPr="000C6A84">
        <w:t> </w:t>
      </w:r>
      <w:r w:rsidR="00FB0140" w:rsidRPr="000C6A84">
        <w:t>pressing global challenges is the governance of the digital ecosystem. A global framework is needed to ensure that digital realities are managed fairly, transparently and accountably. Indonesia has put forward a proposal on the governance of digital realities, not to create new rights but to promote greater transparency, accountability, interoperability and cooperation in the management of digital copyright-related realities. It appreciates the constructive engagement of Member States on this initiative</w:t>
      </w:r>
      <w:r w:rsidR="00636C07" w:rsidRPr="000C6A84">
        <w:t xml:space="preserve"> and looks</w:t>
      </w:r>
      <w:r w:rsidR="00FB0140" w:rsidRPr="000C6A84">
        <w:t xml:space="preserve"> forward to continuing </w:t>
      </w:r>
      <w:r w:rsidR="00FB0140" w:rsidRPr="000C6A84">
        <w:lastRenderedPageBreak/>
        <w:t>discussion in the SCCR. Indonesia also intends to convene a global forum on the governance of digital realities, inviting Member States and stakeholders to advance the agenda together. Indonesia underscores the central importance of the D</w:t>
      </w:r>
      <w:r w:rsidR="000559EA" w:rsidRPr="000C6A84">
        <w:t>A</w:t>
      </w:r>
      <w:r w:rsidR="00FB0140" w:rsidRPr="000C6A84">
        <w:t xml:space="preserve">, whose </w:t>
      </w:r>
      <w:r w:rsidR="00B3516A" w:rsidRPr="000C6A84">
        <w:t>R</w:t>
      </w:r>
      <w:r w:rsidR="00FB0140" w:rsidRPr="000C6A84">
        <w:t xml:space="preserve">ecommendations must </w:t>
      </w:r>
      <w:r w:rsidR="00636C07" w:rsidRPr="000C6A84">
        <w:t>be</w:t>
      </w:r>
      <w:r w:rsidR="00FB0140" w:rsidRPr="000C6A84">
        <w:t xml:space="preserve"> mainstreamed </w:t>
      </w:r>
      <w:r w:rsidR="00636C07" w:rsidRPr="000C6A84">
        <w:t xml:space="preserve">effectively </w:t>
      </w:r>
      <w:r w:rsidR="00FB0140" w:rsidRPr="000C6A84">
        <w:t>across all WIPO bodies and committees rather than confined to a single forum, continuing to serve as a cross-cutting pillar of WIPO’s work. I</w:t>
      </w:r>
      <w:r w:rsidR="00636C07" w:rsidRPr="000C6A84">
        <w:t>ndonesia</w:t>
      </w:r>
      <w:r w:rsidR="00FB0140" w:rsidRPr="000C6A84">
        <w:t xml:space="preserve"> values WIPO’s capacity-building and technical assistance, particularly in IP commercialization, the growth of MSMEs and the branding of geographical </w:t>
      </w:r>
      <w:proofErr w:type="gramStart"/>
      <w:r w:rsidR="00FB0140" w:rsidRPr="000C6A84">
        <w:t>indications, and</w:t>
      </w:r>
      <w:proofErr w:type="gramEnd"/>
      <w:r w:rsidR="00FB0140" w:rsidRPr="000C6A84">
        <w:t xml:space="preserve"> reaffirms its full support for WIPO’s mission.</w:t>
      </w:r>
    </w:p>
    <w:p w14:paraId="7123BA1A" w14:textId="1B39B006" w:rsidR="004B38D9" w:rsidRPr="000C6A84" w:rsidRDefault="00E95E85" w:rsidP="008F64E4">
      <w:pPr>
        <w:pStyle w:val="ONUME"/>
      </w:pPr>
      <w:hyperlink r:id="rId81" w:history="1">
        <w:r w:rsidRPr="000C6A84">
          <w:rPr>
            <w:rStyle w:val="Hyperlink"/>
          </w:rPr>
          <w:t>IRAN (ISLAMIC REPUBLIC OF)</w:t>
        </w:r>
      </w:hyperlink>
      <w:r w:rsidR="00075733" w:rsidRPr="000C6A84">
        <w:t>:</w:t>
      </w:r>
      <w:r w:rsidR="004B38D9" w:rsidRPr="000C6A84">
        <w:t xml:space="preserve"> </w:t>
      </w:r>
      <w:r w:rsidR="004B38D9" w:rsidRPr="000C6A84">
        <w:rPr>
          <w:rFonts w:eastAsia="Times New Roman"/>
          <w:color w:val="000000" w:themeColor="text1"/>
        </w:rPr>
        <w:t xml:space="preserve">I would like to congratulate the Director General on his </w:t>
      </w:r>
      <w:r w:rsidR="007A7D23" w:rsidRPr="000C6A84">
        <w:rPr>
          <w:rFonts w:eastAsia="Times New Roman"/>
          <w:color w:val="000000" w:themeColor="text1"/>
        </w:rPr>
        <w:t>re-election</w:t>
      </w:r>
      <w:r w:rsidR="004B38D9" w:rsidRPr="000C6A84">
        <w:rPr>
          <w:rFonts w:eastAsia="Times New Roman"/>
          <w:color w:val="000000" w:themeColor="text1"/>
        </w:rPr>
        <w:t xml:space="preserve"> and look forward to continuing our close cooperation with him and the Secretariat. We are entering a period in which technological change will shape not only the future of innovation but also the distribution of knowledge, opportunity and economic power. The international IP system must therefore evolve through a genuinely multilateral process with the meaningful participation of countries representing different civilizations, legal traditions and levels of development. The Islamic Republic of Iran brings to this process a deep civilizational heritage, a rich history of TK and TCEs, more than a century of legislative and institutional experience in IP and significant scientific, academic and innovation capacities. On this basis, the Islamic Republic of Iran is committed to contributing actively and constructively to shaping the next phase of the international IP system, guided by the principles of multilateralism, inclusivity and balance. In this regard, development must remain central to WIPO</w:t>
      </w:r>
      <w:r w:rsidR="00071AD4" w:rsidRPr="000C6A84">
        <w:rPr>
          <w:rFonts w:eastAsia="Times New Roman"/>
          <w:color w:val="000000" w:themeColor="text1"/>
        </w:rPr>
        <w:t>’</w:t>
      </w:r>
      <w:r w:rsidR="004B38D9" w:rsidRPr="000C6A84">
        <w:rPr>
          <w:rFonts w:eastAsia="Times New Roman"/>
          <w:color w:val="000000" w:themeColor="text1"/>
        </w:rPr>
        <w:t xml:space="preserve">s response to emerging technologies. The Organization should examine not only its technical, legal and operational dimensions but also the broader development implications, including the risk of widening the existing knowledge, technological and capacity gaps. The commitment of the Islamic Republic of Iran to the international IP system is not merely declaratory. In 2025, the </w:t>
      </w:r>
      <w:r w:rsidR="004B38D9" w:rsidRPr="000C6A84">
        <w:t>country</w:t>
      </w:r>
      <w:r w:rsidR="004B38D9" w:rsidRPr="000C6A84">
        <w:rPr>
          <w:rFonts w:eastAsia="Times New Roman"/>
          <w:color w:val="000000" w:themeColor="text1"/>
        </w:rPr>
        <w:t xml:space="preserve"> signed the GRATK Treaty and acceded to the Vienna </w:t>
      </w:r>
      <w:r w:rsidR="003B3361" w:rsidRPr="000C6A84">
        <w:rPr>
          <w:rFonts w:eastAsia="Times New Roman"/>
          <w:color w:val="000000" w:themeColor="text1"/>
        </w:rPr>
        <w:t xml:space="preserve">Agreement </w:t>
      </w:r>
      <w:r w:rsidR="004B38D9" w:rsidRPr="000C6A84">
        <w:rPr>
          <w:rFonts w:eastAsia="Times New Roman"/>
          <w:color w:val="000000" w:themeColor="text1"/>
        </w:rPr>
        <w:t xml:space="preserve">and </w:t>
      </w:r>
      <w:r w:rsidR="003B3361" w:rsidRPr="000C6A84">
        <w:rPr>
          <w:rFonts w:eastAsia="Times New Roman"/>
          <w:color w:val="000000" w:themeColor="text1"/>
        </w:rPr>
        <w:t>the Strasbourg Agreement Concerning the International Patent Classification</w:t>
      </w:r>
      <w:r w:rsidR="004B38D9" w:rsidRPr="000C6A84">
        <w:rPr>
          <w:rFonts w:eastAsia="Times New Roman"/>
          <w:color w:val="000000" w:themeColor="text1"/>
        </w:rPr>
        <w:t>. These measures form part of the broader efforts of the Islamic Republic of Iran to modernize its domestic legal and institutional framework, support its knowledge-based economy and deepen its engagement with WIPO-administered treaties. Over the past year, my country has twice been subjected to aggression and large-scale</w:t>
      </w:r>
      <w:r w:rsidR="004B38D9" w:rsidRPr="000C6A84">
        <w:t>,</w:t>
      </w:r>
      <w:r w:rsidR="004B38D9" w:rsidRPr="000C6A84">
        <w:rPr>
          <w:rFonts w:eastAsia="Times New Roman"/>
          <w:color w:val="000000" w:themeColor="text1"/>
        </w:rPr>
        <w:t xml:space="preserve"> unlawful armed attacks, affecting its scientific, technological and innovation infrastructure, in clear violation of the fundamental principles of international law. The consequences extend far beyond the immediate physical damage, placing sustained pressure on research institutions, innovation ecosystems and the services that support creators, researchers and innovative enterprises. The Islamic Republic of Iran nevertheless retains the knowledge, institutions and human resources necessary to protect and rebuild its IP and innovation ecosystem. Within its mandate, WIPO is expected to support these national efforts through focused technical cooperation and capacity-building programs, which provide a basis for broader regional engagement. Building on its legal, institutional and technical experience, the Islamic Republic of Iran is prepared to contribute to policy dialogue, knowledge-sharing and capacity-building</w:t>
      </w:r>
      <w:r w:rsidR="004B38D9" w:rsidRPr="000C6A84">
        <w:t>,</w:t>
      </w:r>
      <w:r w:rsidR="004B38D9" w:rsidRPr="000C6A84">
        <w:rPr>
          <w:rFonts w:eastAsia="Times New Roman"/>
          <w:color w:val="000000" w:themeColor="text1"/>
        </w:rPr>
        <w:t xml:space="preserve"> and to help to expand access to WIPO programs and services across a region that remains underrepresented. The next technological era must not reproduce the inequalities of the present one. Its rules must be shaped collectively and its opportunities shared more widely. </w:t>
      </w:r>
      <w:r w:rsidR="004B38D9" w:rsidRPr="000C6A84">
        <w:t>The Islamic Republic of Iran will continue to contribute to that endeavor with experience, responsibility and a firm commitment to multilateral cooperation.</w:t>
      </w:r>
    </w:p>
    <w:p w14:paraId="15939BE7" w14:textId="38AB9A55" w:rsidR="00101CEC" w:rsidRPr="000C6A84" w:rsidRDefault="00101CEC" w:rsidP="008F64E4">
      <w:pPr>
        <w:pStyle w:val="ONUME"/>
      </w:pPr>
      <w:hyperlink r:id="rId82" w:history="1">
        <w:r w:rsidRPr="000C6A84">
          <w:rPr>
            <w:rStyle w:val="Hyperlink"/>
            <w:caps/>
          </w:rPr>
          <w:t>Iraq</w:t>
        </w:r>
      </w:hyperlink>
      <w:r w:rsidR="00075733" w:rsidRPr="000C6A84">
        <w:t>:</w:t>
      </w:r>
      <w:r w:rsidR="00D72CD6" w:rsidRPr="000C6A84">
        <w:t xml:space="preserve"> </w:t>
      </w:r>
      <w:r w:rsidR="006C127E" w:rsidRPr="000C6A84">
        <w:t>It is my honor to address you on behalf of the Delegation of Iraq, to renew our congratulations to the Director General on his re-election and to wish him continued success in advancing the Organization’s work and serving the international community. Our meetings this year are taking place at a time when the world is undergoing rapid transformations driven by knowledge, technology</w:t>
      </w:r>
      <w:r w:rsidR="003B3361" w:rsidRPr="000C6A84">
        <w:t>,</w:t>
      </w:r>
      <w:r w:rsidR="006C127E" w:rsidRPr="000C6A84">
        <w:t xml:space="preserve"> the digital economy and AI. IP is key to building more competitive and sustainable economies. Iraq, therefore, fully supports the pivotal role played by WIPO in building a balanced and inclusive international IP system that </w:t>
      </w:r>
      <w:proofErr w:type="gramStart"/>
      <w:r w:rsidR="006C127E" w:rsidRPr="000C6A84">
        <w:t>takes into account</w:t>
      </w:r>
      <w:proofErr w:type="gramEnd"/>
      <w:r w:rsidR="006C127E" w:rsidRPr="000C6A84">
        <w:t xml:space="preserve"> the interests </w:t>
      </w:r>
      <w:r w:rsidR="006C127E" w:rsidRPr="000C6A84">
        <w:lastRenderedPageBreak/>
        <w:t>of all countries, promotes technology transfer and creates a fair environment for innovation and development. Iraq is implementing a national program to develop its IP system by updating legislative and institutional framework</w:t>
      </w:r>
      <w:r w:rsidR="00FC5049" w:rsidRPr="000C6A84">
        <w:t>s</w:t>
      </w:r>
      <w:r w:rsidR="006C127E" w:rsidRPr="000C6A84">
        <w:t>, enhancing digital services,</w:t>
      </w:r>
      <w:r w:rsidR="00A42EBF" w:rsidRPr="000C6A84">
        <w:t xml:space="preserve"> making</w:t>
      </w:r>
      <w:r w:rsidR="006C127E" w:rsidRPr="000C6A84">
        <w:t xml:space="preserve"> IP</w:t>
      </w:r>
      <w:r w:rsidR="00A42EBF" w:rsidRPr="000C6A84">
        <w:t>R</w:t>
      </w:r>
      <w:r w:rsidR="006C127E" w:rsidRPr="000C6A84">
        <w:t xml:space="preserve"> protection procedures </w:t>
      </w:r>
      <w:r w:rsidR="00A42EBF" w:rsidRPr="000C6A84">
        <w:t xml:space="preserve">more efficient </w:t>
      </w:r>
      <w:r w:rsidR="006C127E" w:rsidRPr="000C6A84">
        <w:t xml:space="preserve">and providing a supportive environment for innovators, researchers and entrepreneurs. Iraq is working to support </w:t>
      </w:r>
      <w:r w:rsidR="00960E6D" w:rsidRPr="000C6A84">
        <w:t>start-up</w:t>
      </w:r>
      <w:r w:rsidR="006C127E" w:rsidRPr="000C6A84">
        <w:t xml:space="preserve">s and </w:t>
      </w:r>
      <w:r w:rsidR="00A42EBF" w:rsidRPr="000C6A84">
        <w:t>SMEs</w:t>
      </w:r>
      <w:r w:rsidR="006C127E" w:rsidRPr="000C6A84">
        <w:t>, encourage women and you</w:t>
      </w:r>
      <w:r w:rsidR="003B3361" w:rsidRPr="000C6A84">
        <w:t>ng people</w:t>
      </w:r>
      <w:r w:rsidR="006C127E" w:rsidRPr="000C6A84">
        <w:t xml:space="preserve"> to invest in innovation, and complete the system for protecting geographical indications </w:t>
      </w:r>
      <w:proofErr w:type="gramStart"/>
      <w:r w:rsidR="00A42EBF" w:rsidRPr="000C6A84">
        <w:t>in order to</w:t>
      </w:r>
      <w:proofErr w:type="gramEnd"/>
      <w:r w:rsidR="00A42EBF" w:rsidRPr="000C6A84">
        <w:t xml:space="preserve"> </w:t>
      </w:r>
      <w:r w:rsidR="006C127E" w:rsidRPr="000C6A84">
        <w:t xml:space="preserve">preserve the national identity of Iraqi products and enhance their economic and cultural value. Iraq looks forward to expanding cooperation with WIPO through the implementation of </w:t>
      </w:r>
      <w:r w:rsidR="00A42EBF" w:rsidRPr="000C6A84">
        <w:t>high-</w:t>
      </w:r>
      <w:r w:rsidR="006C127E" w:rsidRPr="000C6A84">
        <w:t>qualit</w:t>
      </w:r>
      <w:r w:rsidR="00A42EBF" w:rsidRPr="000C6A84">
        <w:t>y</w:t>
      </w:r>
      <w:r w:rsidR="006C127E" w:rsidRPr="000C6A84">
        <w:t xml:space="preserve"> programs to support national institutions, strengthen technical capacities and enhance Iraq’s </w:t>
      </w:r>
      <w:r w:rsidR="00A42EBF" w:rsidRPr="000C6A84">
        <w:t>ranking</w:t>
      </w:r>
      <w:r w:rsidR="006C127E" w:rsidRPr="000C6A84">
        <w:t xml:space="preserve"> in international indices in a way that reflects the country’s significant scientific and research capabilities. </w:t>
      </w:r>
      <w:r w:rsidR="00A42EBF" w:rsidRPr="000C6A84">
        <w:t>D</w:t>
      </w:r>
      <w:r w:rsidR="006C127E" w:rsidRPr="000C6A84">
        <w:t xml:space="preserve">eveloping countries </w:t>
      </w:r>
      <w:r w:rsidR="00A42EBF" w:rsidRPr="000C6A84">
        <w:t>require continued support to</w:t>
      </w:r>
      <w:r w:rsidR="006C127E" w:rsidRPr="000C6A84">
        <w:t xml:space="preserve"> build flexible and effective </w:t>
      </w:r>
      <w:r w:rsidR="00A42EBF" w:rsidRPr="000C6A84">
        <w:t>IP</w:t>
      </w:r>
      <w:r w:rsidR="006C127E" w:rsidRPr="000C6A84">
        <w:t xml:space="preserve"> systems capable of addressing the fast-evolving challenges posed by modern technolog</w:t>
      </w:r>
      <w:r w:rsidR="00A42EBF" w:rsidRPr="000C6A84">
        <w:t>y</w:t>
      </w:r>
      <w:r w:rsidR="006C127E" w:rsidRPr="000C6A84">
        <w:t xml:space="preserve">, particularly </w:t>
      </w:r>
      <w:r w:rsidR="00A42EBF" w:rsidRPr="000C6A84">
        <w:t>AI</w:t>
      </w:r>
      <w:r w:rsidR="006C127E" w:rsidRPr="000C6A84">
        <w:t xml:space="preserve">, the digital economy and emerging technologies. </w:t>
      </w:r>
      <w:r w:rsidR="00A42EBF" w:rsidRPr="000C6A84">
        <w:t>The best way to achieve development and prosperity is to i</w:t>
      </w:r>
      <w:r w:rsidR="006C127E" w:rsidRPr="000C6A84">
        <w:t>nvest in people, knowledge and innovation</w:t>
      </w:r>
      <w:r w:rsidR="00A42EBF" w:rsidRPr="000C6A84">
        <w:t xml:space="preserve">, with IP </w:t>
      </w:r>
      <w:r w:rsidR="006C127E" w:rsidRPr="000C6A84">
        <w:t>serv</w:t>
      </w:r>
      <w:r w:rsidR="00A42EBF" w:rsidRPr="000C6A84">
        <w:t>ing</w:t>
      </w:r>
      <w:r w:rsidR="006C127E" w:rsidRPr="000C6A84">
        <w:t xml:space="preserve"> as a bridge for international cooperation, technology transfer and </w:t>
      </w:r>
      <w:r w:rsidR="00A42EBF" w:rsidRPr="000C6A84">
        <w:t xml:space="preserve">stronger </w:t>
      </w:r>
      <w:r w:rsidR="006C127E" w:rsidRPr="000C6A84">
        <w:t xml:space="preserve">partnerships among countries. As we reaffirm </w:t>
      </w:r>
      <w:r w:rsidR="00A42EBF" w:rsidRPr="000C6A84">
        <w:t xml:space="preserve">the commitment of </w:t>
      </w:r>
      <w:r w:rsidR="006C127E" w:rsidRPr="000C6A84">
        <w:t>Iraq to work</w:t>
      </w:r>
      <w:r w:rsidR="00A42EBF" w:rsidRPr="000C6A84">
        <w:t>ing</w:t>
      </w:r>
      <w:r w:rsidR="006C127E" w:rsidRPr="000C6A84">
        <w:t xml:space="preserve"> with WIPO and all Member States, we look forward to our current meetings yielding practical outcomes that contribute to building a more inclusive and equitable global system. We take this opportunity to announce the launch of </w:t>
      </w:r>
      <w:r w:rsidR="00AC56D6" w:rsidRPr="000C6A84">
        <w:t>Iraq’s na</w:t>
      </w:r>
      <w:r w:rsidR="006C127E" w:rsidRPr="000C6A84">
        <w:t xml:space="preserve">tional </w:t>
      </w:r>
      <w:r w:rsidR="00AC56D6" w:rsidRPr="000C6A84">
        <w:t>IP s</w:t>
      </w:r>
      <w:r w:rsidR="006C127E" w:rsidRPr="000C6A84">
        <w:t xml:space="preserve">trategy </w:t>
      </w:r>
      <w:r w:rsidR="00AC56D6" w:rsidRPr="000C6A84">
        <w:t xml:space="preserve">for the period </w:t>
      </w:r>
      <w:r w:rsidR="006C127E" w:rsidRPr="000C6A84">
        <w:t xml:space="preserve">2026–2035 and the hosting of an Arab </w:t>
      </w:r>
      <w:r w:rsidR="00AC56D6" w:rsidRPr="000C6A84">
        <w:t>forum on innovation and IP</w:t>
      </w:r>
      <w:r w:rsidR="006C127E" w:rsidRPr="000C6A84">
        <w:t xml:space="preserve"> in Baghdad under the auspices of WIPO. </w:t>
      </w:r>
      <w:r w:rsidR="00AC56D6" w:rsidRPr="000C6A84">
        <w:t xml:space="preserve">We welcome the ongoing work of WIPO. </w:t>
      </w:r>
      <w:r w:rsidR="006C127E" w:rsidRPr="000C6A84">
        <w:t>Iraq will continue to engage in constructive cooperation with all partners in a manner that advances our shared objectives and lays the foundation for a more prosperous and sustainable future.</w:t>
      </w:r>
    </w:p>
    <w:p w14:paraId="6D0BD7EA" w14:textId="6E434E82" w:rsidR="007748AC" w:rsidRPr="000C6A84" w:rsidRDefault="00101CEC" w:rsidP="008F64E4">
      <w:pPr>
        <w:pStyle w:val="ONUME"/>
      </w:pPr>
      <w:hyperlink r:id="rId83" w:history="1">
        <w:r w:rsidRPr="000C6A84">
          <w:rPr>
            <w:rStyle w:val="Hyperlink"/>
            <w:caps/>
          </w:rPr>
          <w:t>Israel</w:t>
        </w:r>
      </w:hyperlink>
      <w:r w:rsidR="00075733" w:rsidRPr="000C6A84">
        <w:t>:</w:t>
      </w:r>
      <w:r w:rsidR="009E25EE" w:rsidRPr="000C6A84">
        <w:t xml:space="preserve"> The Delegation of Israel warmly congratulates the Director General on his </w:t>
      </w:r>
      <w:r w:rsidR="00335EFB" w:rsidRPr="000C6A84">
        <w:t>re</w:t>
      </w:r>
      <w:r w:rsidR="004C6483" w:rsidRPr="000C6A84">
        <w:noBreakHyphen/>
      </w:r>
      <w:r w:rsidR="00335EFB" w:rsidRPr="000C6A84">
        <w:t>election</w:t>
      </w:r>
      <w:r w:rsidR="009E25EE" w:rsidRPr="000C6A84">
        <w:t xml:space="preserve">. Israel sees great importance in WIPO’s pivotal role in fostering a robust, balanced and effective global IP ecosystem. As a nation that continuously champions innovation, Israel works to support and advance the innovation ecosystem domestically and internationally, in close collaboration with governmental and civil society stakeholders. In an era of rapid technological breakthroughs, the Israel Patent Office remains deeply committed to acting as a key contributor to WIPO’s shared mission </w:t>
      </w:r>
      <w:r w:rsidR="003B3361" w:rsidRPr="000C6A84">
        <w:t xml:space="preserve">of </w:t>
      </w:r>
      <w:r w:rsidR="009E25EE" w:rsidRPr="000C6A84">
        <w:t>driv</w:t>
      </w:r>
      <w:r w:rsidR="003B3361" w:rsidRPr="000C6A84">
        <w:t>ing</w:t>
      </w:r>
      <w:r w:rsidR="009E25EE" w:rsidRPr="000C6A84">
        <w:t xml:space="preserve"> global innovation and economic growth. Israel remains dedicated to establishing a forward-looking IP environment, particularly as it integrates transformative technologies such as AI into its frameworks and procedures.</w:t>
      </w:r>
    </w:p>
    <w:p w14:paraId="05210DD9" w14:textId="450765F9" w:rsidR="00E55D1D" w:rsidRPr="000C6A84" w:rsidRDefault="00101CEC" w:rsidP="008F64E4">
      <w:pPr>
        <w:pStyle w:val="ONUME"/>
      </w:pPr>
      <w:hyperlink r:id="rId84" w:history="1">
        <w:r w:rsidRPr="000C6A84">
          <w:rPr>
            <w:rStyle w:val="Hyperlink"/>
            <w:caps/>
          </w:rPr>
          <w:t>Italy</w:t>
        </w:r>
      </w:hyperlink>
      <w:r w:rsidR="00075733" w:rsidRPr="000C6A84">
        <w:t>:</w:t>
      </w:r>
      <w:r w:rsidR="00AB6CA3" w:rsidRPr="000C6A84">
        <w:t xml:space="preserve"> The Delegation of Italy aligns itself with the statements delivered on behalf of Group B and the E</w:t>
      </w:r>
      <w:r w:rsidR="004132D6" w:rsidRPr="000C6A84">
        <w:t>U</w:t>
      </w:r>
      <w:r w:rsidR="00AB6CA3" w:rsidRPr="000C6A84">
        <w:t xml:space="preserve"> </w:t>
      </w:r>
      <w:r w:rsidR="00011915" w:rsidRPr="000C6A84">
        <w:t xml:space="preserve">and its member </w:t>
      </w:r>
      <w:proofErr w:type="gramStart"/>
      <w:r w:rsidR="00011915" w:rsidRPr="000C6A84">
        <w:t xml:space="preserve">States, </w:t>
      </w:r>
      <w:r w:rsidR="00AB6CA3" w:rsidRPr="000C6A84">
        <w:t>and</w:t>
      </w:r>
      <w:proofErr w:type="gramEnd"/>
      <w:r w:rsidR="00AB6CA3" w:rsidRPr="000C6A84">
        <w:t xml:space="preserve"> supports the statement on Ukraine. IP has transformative power, particularly for SMEs and </w:t>
      </w:r>
      <w:r w:rsidR="00960E6D" w:rsidRPr="000C6A84">
        <w:t>start-up</w:t>
      </w:r>
      <w:r w:rsidR="00AB6CA3" w:rsidRPr="000C6A84">
        <w:t xml:space="preserve">s striving towards innovation and Industry 5.0. IP protection can be a strong driver of development for emerging and developing economies, since it generates substantial economic, social and cultural benefits and helps </w:t>
      </w:r>
      <w:r w:rsidR="00EE4F3A" w:rsidRPr="000C6A84">
        <w:t xml:space="preserve">to </w:t>
      </w:r>
      <w:r w:rsidR="00AB6CA3" w:rsidRPr="000C6A84">
        <w:t xml:space="preserve">advance progress towards </w:t>
      </w:r>
      <w:r w:rsidR="00EE4F3A" w:rsidRPr="000C6A84">
        <w:t xml:space="preserve">achievement of </w:t>
      </w:r>
      <w:r w:rsidR="00AB6CA3" w:rsidRPr="000C6A84">
        <w:t xml:space="preserve">the SDGs. Italy is at the forefront of international efforts to promote appellations of origin and geographical indications at every level: production </w:t>
      </w:r>
      <w:r w:rsidR="006D708E" w:rsidRPr="000C6A84">
        <w:t xml:space="preserve">of geographical indications </w:t>
      </w:r>
      <w:r w:rsidR="00AB6CA3" w:rsidRPr="000C6A84">
        <w:t>feeds export growth</w:t>
      </w:r>
      <w:r w:rsidR="00EE4F3A" w:rsidRPr="000C6A84">
        <w:t xml:space="preserve"> and</w:t>
      </w:r>
      <w:r w:rsidR="00AB6CA3" w:rsidRPr="000C6A84">
        <w:t xml:space="preserve"> strengthens the cultural identity of territorial communities and the global reputation of products</w:t>
      </w:r>
      <w:r w:rsidR="00EE4F3A" w:rsidRPr="000C6A84">
        <w:t>. T</w:t>
      </w:r>
      <w:r w:rsidR="00AB6CA3" w:rsidRPr="000C6A84">
        <w:t xml:space="preserve">his local development-based model, leveraging </w:t>
      </w:r>
      <w:r w:rsidR="00EE4F3A" w:rsidRPr="000C6A84">
        <w:t>TK</w:t>
      </w:r>
      <w:r w:rsidR="00AB6CA3" w:rsidRPr="000C6A84">
        <w:t>, can benefit emerging and developing economies and contribute to sustainable agriculture and biodiversity protection. Italy therefore welcomes any new accession to the Geneva Act of the Lisbon Agreement and is pleased to announce that it will deposit its instrument of ratification on July 14, 2026. Italy also commends WIPO</w:t>
      </w:r>
      <w:r w:rsidR="00EE4F3A" w:rsidRPr="000C6A84">
        <w:t xml:space="preserve"> for its</w:t>
      </w:r>
      <w:r w:rsidR="00AB6CA3" w:rsidRPr="000C6A84">
        <w:t xml:space="preserve"> work on </w:t>
      </w:r>
      <w:r w:rsidR="00EE4F3A" w:rsidRPr="000C6A84">
        <w:t>AI</w:t>
      </w:r>
      <w:r w:rsidR="00AB6CA3" w:rsidRPr="000C6A84">
        <w:t xml:space="preserve">, including the Artificial Intelligence Infrastructure Interchange (AIII) initiative and the upcoming AI/IP global forum, which can help </w:t>
      </w:r>
      <w:r w:rsidR="00EE4F3A" w:rsidRPr="000C6A84">
        <w:t xml:space="preserve">to </w:t>
      </w:r>
      <w:r w:rsidR="00AB6CA3" w:rsidRPr="000C6A84">
        <w:t xml:space="preserve">set and harmonize normative frameworks based on a human-centric, scientific approach to innovation that respects the balance between technological progress and the protection of creativity and cultural heritage. Following the adoption of the GRATK Treaty and the Riyadh DLT, the Delegation recalls that </w:t>
      </w:r>
      <w:r w:rsidR="00AB6CA3" w:rsidRPr="000C6A84">
        <w:lastRenderedPageBreak/>
        <w:t>the next item on WIPO’s normative agenda should be to finalize, as soon as possible, a treaty on the protection of broadcasting organizations.</w:t>
      </w:r>
    </w:p>
    <w:p w14:paraId="1807E76F" w14:textId="0E07B5E6" w:rsidR="00D66F56" w:rsidRPr="000C6A84" w:rsidRDefault="00D51642" w:rsidP="008F64E4">
      <w:pPr>
        <w:pStyle w:val="ONUME"/>
      </w:pPr>
      <w:hyperlink r:id="rId85" w:history="1">
        <w:r w:rsidRPr="000C6A84">
          <w:rPr>
            <w:rStyle w:val="Hyperlink"/>
          </w:rPr>
          <w:t>JAMAICA</w:t>
        </w:r>
      </w:hyperlink>
      <w:r w:rsidR="002649F6" w:rsidRPr="000C6A84">
        <w:t>: Jamaica is a long-standing member of WIPO and the WIPO Coordination</w:t>
      </w:r>
      <w:r w:rsidR="00234DAA" w:rsidRPr="000C6A84">
        <w:t> </w:t>
      </w:r>
      <w:r w:rsidR="002649F6" w:rsidRPr="000C6A84">
        <w:t xml:space="preserve">Committee. We congratulate the Director General on his </w:t>
      </w:r>
      <w:r w:rsidR="007A7D23" w:rsidRPr="000C6A84">
        <w:t>re-election</w:t>
      </w:r>
      <w:r w:rsidR="002649F6" w:rsidRPr="000C6A84">
        <w:t xml:space="preserve"> and look forward to further advancing our collaboration with WIPO. We are pleased to have hosted the Director General in Jamaica in May</w:t>
      </w:r>
      <w:r w:rsidR="00EE4F3A" w:rsidRPr="000C6A84">
        <w:t xml:space="preserve"> 2026</w:t>
      </w:r>
      <w:r w:rsidR="002649F6" w:rsidRPr="000C6A84">
        <w:t>. Th</w:t>
      </w:r>
      <w:r w:rsidR="00EE4F3A" w:rsidRPr="000C6A84">
        <w:t>at</w:t>
      </w:r>
      <w:r w:rsidR="002649F6" w:rsidRPr="000C6A84">
        <w:t xml:space="preserve"> visit deepened our partnership</w:t>
      </w:r>
      <w:r w:rsidR="00EE4F3A" w:rsidRPr="000C6A84">
        <w:t>,</w:t>
      </w:r>
      <w:r w:rsidR="002649F6" w:rsidRPr="000C6A84">
        <w:t xml:space="preserve"> enhanced capacity-building in IP and opened new avenues for productivity-enhancing innovation and economic growth, which will be facilitated by the agreements we signed to advance our shared vision for growth and development. We commend the Director General and his management team, as well as other members of staff, for the work that WIPO has been doing to support Member States in their economi</w:t>
      </w:r>
      <w:r w:rsidR="00EE4F3A" w:rsidRPr="000C6A84">
        <w:t>c</w:t>
      </w:r>
      <w:r w:rsidR="002649F6" w:rsidRPr="000C6A84">
        <w:t xml:space="preserve"> and social development. This is evident through the numerous initiatives and programs implemented by WIPO through </w:t>
      </w:r>
      <w:r w:rsidR="00EE4F3A" w:rsidRPr="000C6A84">
        <w:t>the DA</w:t>
      </w:r>
      <w:r w:rsidR="002649F6" w:rsidRPr="000C6A84">
        <w:t>. Jamaica recognizes the value and importance of WIPO</w:t>
      </w:r>
      <w:r w:rsidR="00EE4F3A" w:rsidRPr="000C6A84">
        <w:t>’s</w:t>
      </w:r>
      <w:r w:rsidR="002649F6" w:rsidRPr="000C6A84">
        <w:t xml:space="preserve"> partnership in our national development</w:t>
      </w:r>
      <w:r w:rsidR="00EE4F3A" w:rsidRPr="000C6A84">
        <w:t>, which</w:t>
      </w:r>
      <w:r w:rsidR="002649F6" w:rsidRPr="000C6A84">
        <w:t xml:space="preserve"> has found expression </w:t>
      </w:r>
      <w:r w:rsidR="00EE4F3A" w:rsidRPr="000C6A84">
        <w:t>in</w:t>
      </w:r>
      <w:r w:rsidR="002649F6" w:rsidRPr="000C6A84">
        <w:t xml:space="preserve"> the work of the Jamaica Intellectual Property Office and the agency of the Ministry of Industr</w:t>
      </w:r>
      <w:r w:rsidR="00C76F0C" w:rsidRPr="000C6A84">
        <w:t>y</w:t>
      </w:r>
      <w:r w:rsidR="00F81575" w:rsidRPr="000C6A84">
        <w:t>,</w:t>
      </w:r>
      <w:r w:rsidR="002649F6" w:rsidRPr="000C6A84">
        <w:t xml:space="preserve"> Investment and Commerce. We are grateful for the training sessions facilitated by WIPO, as they have contributed to building critical capacity and kept public interest in IP current, allowing Jamaica to be recognized as a country where the protection of IP is valued. Jamaica continues to participate actively in the normative work of WIPO through its various committees and bodies. We are pleased that Ms. </w:t>
      </w:r>
      <w:proofErr w:type="spellStart"/>
      <w:r w:rsidR="002649F6" w:rsidRPr="000C6A84">
        <w:t>Lilyclaire</w:t>
      </w:r>
      <w:proofErr w:type="spellEnd"/>
      <w:r w:rsidR="002649F6" w:rsidRPr="000C6A84">
        <w:t xml:space="preserve"> Bellamy, head of our IP Office, </w:t>
      </w:r>
      <w:proofErr w:type="gramStart"/>
      <w:r w:rsidR="002649F6" w:rsidRPr="000C6A84">
        <w:t>was</w:t>
      </w:r>
      <w:proofErr w:type="gramEnd"/>
      <w:r w:rsidR="002649F6" w:rsidRPr="000C6A84">
        <w:t xml:space="preserve"> elected to chair the Standing Committee on the Law of Trademarks, Industrial Designs and Geographical Indications (SCT). On</w:t>
      </w:r>
      <w:r w:rsidR="00234DAA" w:rsidRPr="000C6A84">
        <w:t> </w:t>
      </w:r>
      <w:r w:rsidR="002649F6" w:rsidRPr="000C6A84">
        <w:t>geographical indications, the IP Office is doing significant work to register new products. It is fascinating to see Jamaican artists and musicians using the IP Office in Jamaica to register their products so that airplay on the radio and overseas brings them income. Jamaica also continues to play an active role in other committees, including the SCCR, whose mandate remains integral to the work of our creators and small businesses. We look forward to hosting the WIPO Caribbean Regional Design Conference in Jamaica, on November 18 and 19, 2026, and are in the process of making the necessary arrangements. Jamaica recognizes the importance of women</w:t>
      </w:r>
      <w:r w:rsidR="00071AD4" w:rsidRPr="000C6A84">
        <w:t>’</w:t>
      </w:r>
      <w:r w:rsidR="002649F6" w:rsidRPr="000C6A84">
        <w:t>s entrepreneurship and welcomes WIPO</w:t>
      </w:r>
      <w:r w:rsidR="00071AD4" w:rsidRPr="000C6A84">
        <w:t>’</w:t>
      </w:r>
      <w:r w:rsidR="002649F6" w:rsidRPr="000C6A84">
        <w:t xml:space="preserve">s continued efforts to provide various levels of training and exposure to best practices for women entrepreneurs. These opportunities to collaborate and experience entrepreneurship operations in other countries enable more inclusive and sustainable economic development. The contributions </w:t>
      </w:r>
      <w:proofErr w:type="gramStart"/>
      <w:r w:rsidR="002649F6" w:rsidRPr="000C6A84">
        <w:t>by</w:t>
      </w:r>
      <w:proofErr w:type="gramEnd"/>
      <w:r w:rsidR="002649F6" w:rsidRPr="000C6A84">
        <w:t xml:space="preserve"> WIPO experts working with us were of great value to the participants. The theme of World IP Day 2026, IP and Sports: Ready, Set, Innovate, was adopted by our IP Office for Intellectual Property Week 2026, given Jamaica</w:t>
      </w:r>
      <w:r w:rsidR="00071AD4" w:rsidRPr="000C6A84">
        <w:t>’</w:t>
      </w:r>
      <w:r w:rsidR="002649F6" w:rsidRPr="000C6A84">
        <w:t xml:space="preserve">s sprint supremacy and dominance in sports. The activities planned around the theme generated much interest from sporting associations, schools, athletes and coaches, </w:t>
      </w:r>
      <w:proofErr w:type="gramStart"/>
      <w:r w:rsidR="002649F6" w:rsidRPr="000C6A84">
        <w:t>and also</w:t>
      </w:r>
      <w:proofErr w:type="gramEnd"/>
      <w:r w:rsidR="002649F6" w:rsidRPr="000C6A84">
        <w:t xml:space="preserve"> enhanced our partnership with the IP </w:t>
      </w:r>
      <w:r w:rsidR="00FE6BED" w:rsidRPr="000C6A84">
        <w:t>e</w:t>
      </w:r>
      <w:r w:rsidR="002649F6" w:rsidRPr="000C6A84">
        <w:t xml:space="preserve">nforcement </w:t>
      </w:r>
      <w:r w:rsidR="00FE6BED" w:rsidRPr="000C6A84">
        <w:t>u</w:t>
      </w:r>
      <w:r w:rsidR="002649F6" w:rsidRPr="000C6A84">
        <w:t xml:space="preserve">nit of the Jamaica Constabulary Force. The presentations highlighted the role of IP protection and economic benefits from </w:t>
      </w:r>
      <w:proofErr w:type="gramStart"/>
      <w:r w:rsidR="002649F6" w:rsidRPr="000C6A84">
        <w:t>sports, and</w:t>
      </w:r>
      <w:proofErr w:type="gramEnd"/>
      <w:r w:rsidR="002649F6" w:rsidRPr="000C6A84">
        <w:t xml:space="preserve"> were well attended and received. Jamaica is building on WIPO initiatives and looks forward to its continued partnership and collaboration with WIPO in support of its mission to lead the development of a balanced and effective global IP ecosystem to promote innovation and creativity for a better and more sustainable future.</w:t>
      </w:r>
    </w:p>
    <w:p w14:paraId="5ADDCC15" w14:textId="6AC78AAA" w:rsidR="008F64E4" w:rsidRPr="000C6A84" w:rsidRDefault="009B6A7F" w:rsidP="008F64E4">
      <w:pPr>
        <w:pStyle w:val="ONUME"/>
      </w:pPr>
      <w:hyperlink r:id="rId86" w:history="1">
        <w:r w:rsidRPr="000C6A84">
          <w:rPr>
            <w:rStyle w:val="Hyperlink"/>
          </w:rPr>
          <w:t>JAPAN</w:t>
        </w:r>
      </w:hyperlink>
      <w:r w:rsidR="000B2152" w:rsidRPr="000C6A84">
        <w:t>:</w:t>
      </w:r>
      <w:r w:rsidR="000863BD" w:rsidRPr="000C6A84">
        <w:t xml:space="preserve"> </w:t>
      </w:r>
      <w:r w:rsidR="000863BD" w:rsidRPr="000C6A84">
        <w:rPr>
          <w:rFonts w:eastAsia="Times New Roman"/>
          <w:color w:val="000000" w:themeColor="text1"/>
        </w:rPr>
        <w:t xml:space="preserve">The Delegation of Japan wishes to congratulate the Director General on his </w:t>
      </w:r>
      <w:r w:rsidR="007A7D23" w:rsidRPr="000C6A84">
        <w:rPr>
          <w:rFonts w:eastAsia="Times New Roman"/>
          <w:color w:val="000000" w:themeColor="text1"/>
        </w:rPr>
        <w:t>re</w:t>
      </w:r>
      <w:r w:rsidR="00234DAA" w:rsidRPr="000C6A84">
        <w:rPr>
          <w:rFonts w:eastAsia="Times New Roman"/>
          <w:color w:val="000000" w:themeColor="text1"/>
        </w:rPr>
        <w:noBreakHyphen/>
      </w:r>
      <w:r w:rsidR="007A7D23" w:rsidRPr="000C6A84">
        <w:rPr>
          <w:rFonts w:eastAsia="Times New Roman"/>
          <w:color w:val="000000" w:themeColor="text1"/>
        </w:rPr>
        <w:t>election</w:t>
      </w:r>
      <w:r w:rsidR="000863BD" w:rsidRPr="000C6A84">
        <w:rPr>
          <w:rFonts w:eastAsia="Times New Roman"/>
          <w:color w:val="000000" w:themeColor="text1"/>
        </w:rPr>
        <w:t xml:space="preserve">. Japan appreciates the achievements </w:t>
      </w:r>
      <w:r w:rsidR="00EE4F3A" w:rsidRPr="000C6A84">
        <w:rPr>
          <w:rFonts w:eastAsia="Times New Roman"/>
          <w:color w:val="000000" w:themeColor="text1"/>
        </w:rPr>
        <w:t>of</w:t>
      </w:r>
      <w:r w:rsidR="000863BD" w:rsidRPr="000C6A84">
        <w:rPr>
          <w:rFonts w:eastAsia="Times New Roman"/>
          <w:color w:val="000000" w:themeColor="text1"/>
        </w:rPr>
        <w:t xml:space="preserve"> his first term and expects continued strong leadership in the coming years. The IP system grants exclusive rights to innovators, incentivizes </w:t>
      </w:r>
      <w:r w:rsidR="00EE4F3A" w:rsidRPr="000C6A84">
        <w:rPr>
          <w:rFonts w:eastAsia="Times New Roman"/>
          <w:color w:val="000000" w:themeColor="text1"/>
        </w:rPr>
        <w:t>investment in research and development (</w:t>
      </w:r>
      <w:r w:rsidR="000863BD" w:rsidRPr="000C6A84">
        <w:rPr>
          <w:rFonts w:eastAsia="Times New Roman"/>
          <w:color w:val="000000" w:themeColor="text1"/>
        </w:rPr>
        <w:t>R&amp;D</w:t>
      </w:r>
      <w:r w:rsidR="00EE4F3A" w:rsidRPr="000C6A84">
        <w:rPr>
          <w:rFonts w:eastAsia="Times New Roman"/>
          <w:color w:val="000000" w:themeColor="text1"/>
        </w:rPr>
        <w:t>)</w:t>
      </w:r>
      <w:r w:rsidR="000863BD" w:rsidRPr="000C6A84">
        <w:rPr>
          <w:rFonts w:eastAsia="Times New Roman"/>
          <w:color w:val="000000" w:themeColor="text1"/>
        </w:rPr>
        <w:t xml:space="preserve">, encourages the creation of new technology and products, and plays a crucial role in contributing to global economic growth and the resolution of social challenges. In this regard, the international filing and registration system administered by WIPO serves as essential infrastructure for the global expansion of innovation. Japan is </w:t>
      </w:r>
      <w:r w:rsidR="000863BD" w:rsidRPr="000C6A84">
        <w:t>making progress in introducing</w:t>
      </w:r>
      <w:r w:rsidR="000863BD" w:rsidRPr="000C6A84">
        <w:rPr>
          <w:rFonts w:eastAsia="Times New Roman"/>
          <w:color w:val="000000" w:themeColor="text1"/>
        </w:rPr>
        <w:t xml:space="preserve"> the </w:t>
      </w:r>
      <w:proofErr w:type="spellStart"/>
      <w:r w:rsidR="000863BD" w:rsidRPr="000C6A84">
        <w:rPr>
          <w:rFonts w:eastAsia="Times New Roman"/>
          <w:color w:val="000000" w:themeColor="text1"/>
        </w:rPr>
        <w:t>ePCT</w:t>
      </w:r>
      <w:proofErr w:type="spellEnd"/>
      <w:r w:rsidR="00EE4F3A" w:rsidRPr="000C6A84">
        <w:rPr>
          <w:rFonts w:eastAsia="Times New Roman"/>
          <w:color w:val="000000" w:themeColor="text1"/>
        </w:rPr>
        <w:t xml:space="preserve"> and is grateful </w:t>
      </w:r>
      <w:r w:rsidR="000863BD" w:rsidRPr="000C6A84">
        <w:rPr>
          <w:rFonts w:eastAsia="Times New Roman"/>
          <w:color w:val="000000" w:themeColor="text1"/>
        </w:rPr>
        <w:t xml:space="preserve">to WIPO for the stable operation of the international filing and registration system. </w:t>
      </w:r>
      <w:r w:rsidR="00EE4F3A" w:rsidRPr="000C6A84">
        <w:rPr>
          <w:rFonts w:eastAsia="Times New Roman"/>
          <w:color w:val="000000" w:themeColor="text1"/>
        </w:rPr>
        <w:t>F</w:t>
      </w:r>
      <w:r w:rsidR="000863BD" w:rsidRPr="000C6A84">
        <w:rPr>
          <w:rFonts w:eastAsia="Times New Roman"/>
          <w:color w:val="000000" w:themeColor="text1"/>
        </w:rPr>
        <w:t xml:space="preserve">or sustainable global </w:t>
      </w:r>
      <w:r w:rsidR="000863BD" w:rsidRPr="000C6A84">
        <w:rPr>
          <w:rFonts w:eastAsia="Times New Roman"/>
          <w:color w:val="000000" w:themeColor="text1"/>
        </w:rPr>
        <w:lastRenderedPageBreak/>
        <w:t xml:space="preserve">economic growth, it is crucial to promote the utilization of the IP system by SMEs, </w:t>
      </w:r>
      <w:r w:rsidR="00960E6D" w:rsidRPr="000C6A84">
        <w:rPr>
          <w:rFonts w:eastAsia="Times New Roman"/>
          <w:color w:val="000000" w:themeColor="text1"/>
        </w:rPr>
        <w:t>start-up</w:t>
      </w:r>
      <w:r w:rsidR="000863BD" w:rsidRPr="000C6A84">
        <w:rPr>
          <w:rFonts w:eastAsia="Times New Roman"/>
          <w:color w:val="000000" w:themeColor="text1"/>
        </w:rPr>
        <w:t xml:space="preserve">s and entrepreneurs. The Japan Patent Office </w:t>
      </w:r>
      <w:r w:rsidR="00A7489D" w:rsidRPr="000C6A84">
        <w:rPr>
          <w:rFonts w:eastAsia="Times New Roman"/>
          <w:color w:val="000000" w:themeColor="text1"/>
        </w:rPr>
        <w:t xml:space="preserve">(JPO) </w:t>
      </w:r>
      <w:r w:rsidR="000863BD" w:rsidRPr="000C6A84">
        <w:rPr>
          <w:rFonts w:eastAsia="Times New Roman"/>
          <w:color w:val="000000" w:themeColor="text1"/>
        </w:rPr>
        <w:t xml:space="preserve">and WIPO have signed a cooperation statement that targets support for 1,000 SMEs, </w:t>
      </w:r>
      <w:r w:rsidR="00960E6D" w:rsidRPr="000C6A84">
        <w:rPr>
          <w:rFonts w:eastAsia="Times New Roman"/>
          <w:color w:val="000000" w:themeColor="text1"/>
        </w:rPr>
        <w:t>start-up</w:t>
      </w:r>
      <w:r w:rsidR="000863BD" w:rsidRPr="000C6A84">
        <w:rPr>
          <w:rFonts w:eastAsia="Times New Roman"/>
          <w:color w:val="000000" w:themeColor="text1"/>
        </w:rPr>
        <w:t xml:space="preserve">s and entrepreneurs. </w:t>
      </w:r>
      <w:r w:rsidR="00A7489D" w:rsidRPr="000C6A84">
        <w:rPr>
          <w:rFonts w:eastAsia="Times New Roman"/>
          <w:color w:val="000000" w:themeColor="text1"/>
        </w:rPr>
        <w:t>In that context</w:t>
      </w:r>
      <w:r w:rsidR="000863BD" w:rsidRPr="000C6A84">
        <w:rPr>
          <w:rFonts w:eastAsia="Times New Roman"/>
          <w:color w:val="000000" w:themeColor="text1"/>
        </w:rPr>
        <w:t>, Japan welcomes the steady progress of WIPO</w:t>
      </w:r>
      <w:r w:rsidR="00071AD4" w:rsidRPr="000C6A84">
        <w:rPr>
          <w:rFonts w:eastAsia="Times New Roman"/>
          <w:color w:val="000000" w:themeColor="text1"/>
        </w:rPr>
        <w:t>’</w:t>
      </w:r>
      <w:r w:rsidR="000863BD" w:rsidRPr="000C6A84">
        <w:rPr>
          <w:rFonts w:eastAsia="Times New Roman"/>
          <w:color w:val="000000" w:themeColor="text1"/>
        </w:rPr>
        <w:t xml:space="preserve">s IP </w:t>
      </w:r>
      <w:r w:rsidR="000863BD" w:rsidRPr="000C6A84">
        <w:t>M</w:t>
      </w:r>
      <w:r w:rsidR="000863BD" w:rsidRPr="000C6A84">
        <w:rPr>
          <w:rFonts w:eastAsia="Times New Roman"/>
          <w:color w:val="000000" w:themeColor="text1"/>
        </w:rPr>
        <w:t xml:space="preserve">anagement </w:t>
      </w:r>
      <w:r w:rsidR="000863BD" w:rsidRPr="000C6A84">
        <w:t>C</w:t>
      </w:r>
      <w:r w:rsidR="000863BD" w:rsidRPr="000C6A84">
        <w:rPr>
          <w:rFonts w:eastAsia="Times New Roman"/>
          <w:color w:val="000000" w:themeColor="text1"/>
        </w:rPr>
        <w:t>linic</w:t>
      </w:r>
      <w:r w:rsidR="004303CC" w:rsidRPr="000C6A84">
        <w:rPr>
          <w:rFonts w:eastAsia="Times New Roman"/>
          <w:color w:val="000000" w:themeColor="text1"/>
        </w:rPr>
        <w:t xml:space="preserve"> for SMEs</w:t>
      </w:r>
      <w:r w:rsidR="000863BD" w:rsidRPr="000C6A84">
        <w:rPr>
          <w:rFonts w:eastAsia="Times New Roman"/>
          <w:color w:val="000000" w:themeColor="text1"/>
        </w:rPr>
        <w:t xml:space="preserve"> </w:t>
      </w:r>
      <w:r w:rsidR="000863BD" w:rsidRPr="000C6A84">
        <w:t>P</w:t>
      </w:r>
      <w:r w:rsidR="000863BD" w:rsidRPr="000C6A84">
        <w:rPr>
          <w:rFonts w:eastAsia="Times New Roman"/>
          <w:color w:val="000000" w:themeColor="text1"/>
        </w:rPr>
        <w:t xml:space="preserve">rogram. Japan also supports WIPO GREEN initiatives that leverage the IP system to address the global challenge of climate change. </w:t>
      </w:r>
      <w:r w:rsidR="00A7489D" w:rsidRPr="000C6A84">
        <w:rPr>
          <w:rFonts w:eastAsia="Times New Roman"/>
          <w:color w:val="000000" w:themeColor="text1"/>
        </w:rPr>
        <w:t>It also</w:t>
      </w:r>
      <w:r w:rsidR="000863BD" w:rsidRPr="000C6A84">
        <w:rPr>
          <w:rFonts w:eastAsia="Times New Roman"/>
          <w:color w:val="000000" w:themeColor="text1"/>
        </w:rPr>
        <w:t xml:space="preserve"> supports the effort to promote the IP system worldwide through the Funds-</w:t>
      </w:r>
      <w:r w:rsidR="00A7489D" w:rsidRPr="000C6A84">
        <w:rPr>
          <w:rFonts w:eastAsia="Times New Roman"/>
          <w:color w:val="000000" w:themeColor="text1"/>
        </w:rPr>
        <w:t>i</w:t>
      </w:r>
      <w:r w:rsidR="000863BD" w:rsidRPr="000C6A84">
        <w:rPr>
          <w:rFonts w:eastAsia="Times New Roman"/>
          <w:color w:val="000000" w:themeColor="text1"/>
        </w:rPr>
        <w:t xml:space="preserve">n-Trust Japan Industrial Property Global. We recognize that </w:t>
      </w:r>
      <w:r w:rsidR="000863BD" w:rsidRPr="000C6A84">
        <w:t xml:space="preserve">the </w:t>
      </w:r>
      <w:r w:rsidR="000863BD" w:rsidRPr="000C6A84">
        <w:rPr>
          <w:rFonts w:eastAsia="Times New Roman"/>
          <w:color w:val="000000" w:themeColor="text1"/>
        </w:rPr>
        <w:t>rapid advancement of IP holds significant potential to enhance the operation of the IP system, including</w:t>
      </w:r>
      <w:r w:rsidR="000863BD" w:rsidRPr="000C6A84">
        <w:t xml:space="preserve"> the</w:t>
      </w:r>
      <w:r w:rsidR="000863BD" w:rsidRPr="000C6A84">
        <w:rPr>
          <w:rFonts w:eastAsia="Times New Roman"/>
          <w:color w:val="000000" w:themeColor="text1"/>
        </w:rPr>
        <w:t xml:space="preserve"> international filing and registration system of WIPO. Japan welcomes WIPO</w:t>
      </w:r>
      <w:r w:rsidR="00071AD4" w:rsidRPr="000C6A84">
        <w:rPr>
          <w:rFonts w:eastAsia="Times New Roman"/>
          <w:color w:val="000000" w:themeColor="text1"/>
        </w:rPr>
        <w:t>’</w:t>
      </w:r>
      <w:r w:rsidR="000863BD" w:rsidRPr="000C6A84">
        <w:rPr>
          <w:rFonts w:eastAsia="Times New Roman"/>
          <w:color w:val="000000" w:themeColor="text1"/>
        </w:rPr>
        <w:t>s proactive initiatives to th</w:t>
      </w:r>
      <w:r w:rsidR="00A7489D" w:rsidRPr="000C6A84">
        <w:rPr>
          <w:rFonts w:eastAsia="Times New Roman"/>
          <w:color w:val="000000" w:themeColor="text1"/>
        </w:rPr>
        <w:t>at</w:t>
      </w:r>
      <w:r w:rsidR="000863BD" w:rsidRPr="000C6A84">
        <w:rPr>
          <w:rFonts w:eastAsia="Times New Roman"/>
          <w:color w:val="000000" w:themeColor="text1"/>
        </w:rPr>
        <w:t xml:space="preserve"> end. </w:t>
      </w:r>
      <w:r w:rsidR="000863BD" w:rsidRPr="000C6A84">
        <w:t>Japan remains committed to working closely with WIPO and all Member States to ensure that the IP system continues to contribute to global economic growth and the resolution of social challenges.</w:t>
      </w:r>
    </w:p>
    <w:p w14:paraId="401755B9" w14:textId="5230D729" w:rsidR="00D66F56" w:rsidRPr="000C6A84" w:rsidRDefault="000B2152" w:rsidP="008F64E4">
      <w:pPr>
        <w:pStyle w:val="ONUME"/>
      </w:pPr>
      <w:hyperlink r:id="rId87" w:history="1">
        <w:r w:rsidRPr="000C6A84">
          <w:rPr>
            <w:rStyle w:val="Hyperlink"/>
            <w:caps/>
          </w:rPr>
          <w:t>Jordan</w:t>
        </w:r>
      </w:hyperlink>
      <w:r w:rsidRPr="000C6A84">
        <w:t>:</w:t>
      </w:r>
      <w:r w:rsidR="006C38AA" w:rsidRPr="000C6A84">
        <w:t xml:space="preserve"> Jordan values the Director General’s strategic vision for his second term, particularly his focus on making IP a tool for sustainable development; supporting SMEs, young people and women; addressing the challenges of AI; and continuing work on TK and GRs – priorities that align with our own development objectives. </w:t>
      </w:r>
      <w:proofErr w:type="gramStart"/>
      <w:r w:rsidR="006C38AA" w:rsidRPr="000C6A84">
        <w:t>With regard to</w:t>
      </w:r>
      <w:proofErr w:type="gramEnd"/>
      <w:r w:rsidR="006C38AA" w:rsidRPr="000C6A84">
        <w:t xml:space="preserve"> administrative and financial matters, we support efforts to enhance efficiency, transparency and financial oversight, while ensuring adequate allocation of resources for capacity-building programs in developing countries and strengthening equitable geographical representation. Jordan fully supports the role of WIPO in building a balanced IP system that promotes innovation and sustainable development. We welcome technical assistance and capacity-building programs and support the preparation of a</w:t>
      </w:r>
      <w:r w:rsidR="00EB15A8" w:rsidRPr="000C6A84">
        <w:t>n MTSP</w:t>
      </w:r>
      <w:r w:rsidR="006C38AA" w:rsidRPr="000C6A84">
        <w:t xml:space="preserve"> that takes digital transformation into account. We</w:t>
      </w:r>
      <w:r w:rsidR="00AD46F4" w:rsidRPr="000C6A84">
        <w:t> </w:t>
      </w:r>
      <w:r w:rsidR="006C38AA" w:rsidRPr="000C6A84">
        <w:t xml:space="preserve">welcome the development of digital services and the use of AI in search and examination processes, </w:t>
      </w:r>
      <w:proofErr w:type="gramStart"/>
      <w:r w:rsidR="006C38AA" w:rsidRPr="000C6A84">
        <w:t>provided that</w:t>
      </w:r>
      <w:proofErr w:type="gramEnd"/>
      <w:r w:rsidR="006C38AA" w:rsidRPr="000C6A84">
        <w:t xml:space="preserve"> transparency is maintained. Jordan is continuing to develop its national IP system through several projects, including a patent platform, legislative review, and awareness-raising programs under our economic modernization vision. Jordan stands ready to work with WIPO and its Member States to achieve inclusive innovation and sustainable development.</w:t>
      </w:r>
    </w:p>
    <w:p w14:paraId="7D1ADAC6" w14:textId="16BAF785" w:rsidR="00D66F56" w:rsidRPr="000C6A84" w:rsidRDefault="00E96A6E" w:rsidP="008F64E4">
      <w:pPr>
        <w:pStyle w:val="ONUME"/>
      </w:pPr>
      <w:hyperlink r:id="rId88" w:history="1">
        <w:r w:rsidRPr="000C6A84">
          <w:rPr>
            <w:rStyle w:val="Hyperlink"/>
          </w:rPr>
          <w:t>KAZAKHSTAN</w:t>
        </w:r>
      </w:hyperlink>
      <w:r w:rsidR="004E2C4A" w:rsidRPr="000C6A84">
        <w:t xml:space="preserve">: </w:t>
      </w:r>
      <w:proofErr w:type="gramStart"/>
      <w:r w:rsidR="0017654D" w:rsidRPr="000C6A84">
        <w:t>F</w:t>
      </w:r>
      <w:r w:rsidR="00C22415" w:rsidRPr="000C6A84">
        <w:t>irst of all</w:t>
      </w:r>
      <w:proofErr w:type="gramEnd"/>
      <w:r w:rsidR="00C22415" w:rsidRPr="000C6A84">
        <w:t xml:space="preserve">, </w:t>
      </w:r>
      <w:r w:rsidR="00F14FDA" w:rsidRPr="000C6A84">
        <w:t xml:space="preserve">we would like to express our sincere appreciation to WIPO for its consistent support to </w:t>
      </w:r>
      <w:r w:rsidR="00E25B53" w:rsidRPr="000C6A84">
        <w:t>M</w:t>
      </w:r>
      <w:r w:rsidR="00F14FDA" w:rsidRPr="000C6A84">
        <w:t xml:space="preserve">ember </w:t>
      </w:r>
      <w:r w:rsidR="00E25B53" w:rsidRPr="000C6A84">
        <w:t>S</w:t>
      </w:r>
      <w:r w:rsidR="00F14FDA" w:rsidRPr="000C6A84">
        <w:t xml:space="preserve">tates in strengthening </w:t>
      </w:r>
      <w:r w:rsidR="00E25B53" w:rsidRPr="000C6A84">
        <w:t xml:space="preserve">their </w:t>
      </w:r>
      <w:r w:rsidR="00F14FDA" w:rsidRPr="000C6A84">
        <w:t xml:space="preserve">national </w:t>
      </w:r>
      <w:r w:rsidR="00E25B53" w:rsidRPr="000C6A84">
        <w:t xml:space="preserve">IP </w:t>
      </w:r>
      <w:r w:rsidR="00F14FDA" w:rsidRPr="000C6A84">
        <w:t xml:space="preserve">systems, developing innovation capacity and expanding international cooperation. </w:t>
      </w:r>
      <w:r w:rsidR="0043656A" w:rsidRPr="000C6A84">
        <w:t xml:space="preserve">IP </w:t>
      </w:r>
      <w:r w:rsidR="00ED51E6" w:rsidRPr="000C6A84">
        <w:t>i</w:t>
      </w:r>
      <w:r w:rsidR="00F14FDA" w:rsidRPr="000C6A84">
        <w:t xml:space="preserve">s an important </w:t>
      </w:r>
      <w:r w:rsidR="00ED51E6" w:rsidRPr="000C6A84">
        <w:t>area</w:t>
      </w:r>
      <w:r w:rsidR="00F14FDA" w:rsidRPr="000C6A84">
        <w:t xml:space="preserve"> of </w:t>
      </w:r>
      <w:r w:rsidR="0043656A" w:rsidRPr="000C6A84">
        <w:t>government</w:t>
      </w:r>
      <w:r w:rsidR="00F14FDA" w:rsidRPr="000C6A84">
        <w:t xml:space="preserve"> policy </w:t>
      </w:r>
      <w:r w:rsidR="00E36524" w:rsidRPr="000C6A84">
        <w:t>in terms of</w:t>
      </w:r>
      <w:r w:rsidR="00ED51E6" w:rsidRPr="000C6A84">
        <w:t xml:space="preserve"> </w:t>
      </w:r>
      <w:r w:rsidR="00F14FDA" w:rsidRPr="000C6A84">
        <w:t xml:space="preserve">creating conditions </w:t>
      </w:r>
      <w:r w:rsidR="00E36524" w:rsidRPr="000C6A84">
        <w:t xml:space="preserve">that are conducive to </w:t>
      </w:r>
      <w:r w:rsidR="00F14FDA" w:rsidRPr="000C6A84">
        <w:t>creative and entrepreneurial activity.</w:t>
      </w:r>
      <w:r w:rsidR="002F2816" w:rsidRPr="000C6A84">
        <w:t xml:space="preserve"> The new Constitution in my country </w:t>
      </w:r>
      <w:r w:rsidR="00634ED4" w:rsidRPr="000C6A84">
        <w:t xml:space="preserve">came into effect on </w:t>
      </w:r>
      <w:r w:rsidR="00F14FDA" w:rsidRPr="000C6A84">
        <w:t>July 1</w:t>
      </w:r>
      <w:r w:rsidR="00634ED4" w:rsidRPr="000C6A84">
        <w:t>, 2026</w:t>
      </w:r>
      <w:r w:rsidR="00A4426D" w:rsidRPr="000C6A84">
        <w:t>, and, f</w:t>
      </w:r>
      <w:r w:rsidR="00F14FDA" w:rsidRPr="000C6A84">
        <w:t xml:space="preserve">or the first time, the protection of </w:t>
      </w:r>
      <w:r w:rsidR="00A4426D" w:rsidRPr="000C6A84">
        <w:t xml:space="preserve">IP is now </w:t>
      </w:r>
      <w:r w:rsidR="00F14FDA" w:rsidRPr="000C6A84">
        <w:t xml:space="preserve">enshrined </w:t>
      </w:r>
      <w:r w:rsidR="00A7489D" w:rsidRPr="000C6A84">
        <w:t>there</w:t>
      </w:r>
      <w:r w:rsidR="00A4426D" w:rsidRPr="000C6A84">
        <w:t>in</w:t>
      </w:r>
      <w:r w:rsidR="00F14FDA" w:rsidRPr="000C6A84">
        <w:t xml:space="preserve">. </w:t>
      </w:r>
      <w:r w:rsidR="004267AB" w:rsidRPr="000C6A84">
        <w:t>T</w:t>
      </w:r>
      <w:r w:rsidR="00F14FDA" w:rsidRPr="000C6A84">
        <w:t xml:space="preserve">his </w:t>
      </w:r>
      <w:r w:rsidR="004267AB" w:rsidRPr="000C6A84">
        <w:t xml:space="preserve">underlines </w:t>
      </w:r>
      <w:r w:rsidR="00F14FDA" w:rsidRPr="000C6A84">
        <w:t xml:space="preserve">the strategic importance of </w:t>
      </w:r>
      <w:r w:rsidR="004267AB" w:rsidRPr="000C6A84">
        <w:t xml:space="preserve">IP in developing a </w:t>
      </w:r>
      <w:r w:rsidR="00F14FDA" w:rsidRPr="000C6A84">
        <w:t xml:space="preserve">knowledge economy, </w:t>
      </w:r>
      <w:r w:rsidR="0018585A" w:rsidRPr="000C6A84">
        <w:t xml:space="preserve">fostering </w:t>
      </w:r>
      <w:r w:rsidR="00F14FDA" w:rsidRPr="000C6A84">
        <w:t xml:space="preserve">inventive activity and </w:t>
      </w:r>
      <w:r w:rsidR="0018585A" w:rsidRPr="000C6A84">
        <w:t xml:space="preserve">attracting </w:t>
      </w:r>
      <w:r w:rsidR="00F14FDA" w:rsidRPr="000C6A84">
        <w:t xml:space="preserve">investment to the country. </w:t>
      </w:r>
      <w:r w:rsidR="0099503F" w:rsidRPr="000C6A84">
        <w:t>By enshrin</w:t>
      </w:r>
      <w:r w:rsidR="001E45DF" w:rsidRPr="000C6A84">
        <w:t xml:space="preserve">ing this principle in its Constitution, </w:t>
      </w:r>
      <w:r w:rsidR="00F14FDA" w:rsidRPr="000C6A84">
        <w:t>Kazakhstan</w:t>
      </w:r>
      <w:r w:rsidR="001E45DF" w:rsidRPr="000C6A84">
        <w:t xml:space="preserve"> underscores it</w:t>
      </w:r>
      <w:r w:rsidR="00F14FDA" w:rsidRPr="000C6A84">
        <w:t>s long-term commitment to building a modern and effective system for protectin</w:t>
      </w:r>
      <w:r w:rsidR="00D92879" w:rsidRPr="000C6A84">
        <w:t>g</w:t>
      </w:r>
      <w:r w:rsidR="00F14FDA" w:rsidRPr="000C6A84">
        <w:t xml:space="preserve"> </w:t>
      </w:r>
      <w:r w:rsidR="00D92879" w:rsidRPr="000C6A84">
        <w:t>IP</w:t>
      </w:r>
      <w:r w:rsidR="00F14FDA" w:rsidRPr="000C6A84">
        <w:t xml:space="preserve">. </w:t>
      </w:r>
      <w:r w:rsidR="00F63E0E" w:rsidRPr="000C6A84">
        <w:t>Developing AI and digital technology is a key policy priority</w:t>
      </w:r>
      <w:r w:rsidR="00F14FDA" w:rsidRPr="000C6A84">
        <w:t xml:space="preserve">. Kazakhstan has adopted an </w:t>
      </w:r>
      <w:r w:rsidR="00865F74" w:rsidRPr="000C6A84">
        <w:t>AI</w:t>
      </w:r>
      <w:r w:rsidR="00F14FDA" w:rsidRPr="000C6A84">
        <w:t xml:space="preserve"> law and a digital code, creating a modern legal framework for the country</w:t>
      </w:r>
      <w:r w:rsidR="00071AD4" w:rsidRPr="000C6A84">
        <w:t>’</w:t>
      </w:r>
      <w:r w:rsidR="00F14FDA" w:rsidRPr="000C6A84">
        <w:t xml:space="preserve">s continued digital transformation. </w:t>
      </w:r>
      <w:r w:rsidR="004C71C0" w:rsidRPr="000C6A84">
        <w:t>T</w:t>
      </w:r>
      <w:r w:rsidR="00F14FDA" w:rsidRPr="000C6A84">
        <w:t>echnological progress must go hand in hand with respect for fundamental rights</w:t>
      </w:r>
      <w:r w:rsidR="007F57E7" w:rsidRPr="000C6A84">
        <w:t xml:space="preserve">, while </w:t>
      </w:r>
      <w:r w:rsidR="00F14FDA" w:rsidRPr="000C6A84">
        <w:t xml:space="preserve">preserving the </w:t>
      </w:r>
      <w:r w:rsidR="007F57E7" w:rsidRPr="000C6A84">
        <w:t>central</w:t>
      </w:r>
      <w:r w:rsidR="00F14FDA" w:rsidRPr="000C6A84">
        <w:t xml:space="preserve"> role of human</w:t>
      </w:r>
      <w:r w:rsidR="007F57E7" w:rsidRPr="000C6A84">
        <w:t>s</w:t>
      </w:r>
      <w:r w:rsidR="00F14FDA" w:rsidRPr="000C6A84">
        <w:t xml:space="preserve"> as the source of creativity,</w:t>
      </w:r>
      <w:r w:rsidR="004A189E" w:rsidRPr="000C6A84">
        <w:t xml:space="preserve"> </w:t>
      </w:r>
      <w:r w:rsidR="00F14FDA" w:rsidRPr="000C6A84">
        <w:t xml:space="preserve">knowledge and innovation. That human-centered approach lies at the heart of our policy in this area. </w:t>
      </w:r>
      <w:r w:rsidR="0072541E" w:rsidRPr="000C6A84">
        <w:t>W</w:t>
      </w:r>
      <w:r w:rsidR="00F14FDA" w:rsidRPr="000C6A84">
        <w:t xml:space="preserve">ith the support of WIPO, </w:t>
      </w:r>
      <w:r w:rsidR="003D5568" w:rsidRPr="000C6A84">
        <w:t xml:space="preserve">we are continuing to </w:t>
      </w:r>
      <w:r w:rsidR="00F14FDA" w:rsidRPr="000C6A84">
        <w:t xml:space="preserve">work on a national innovation strategy with an </w:t>
      </w:r>
      <w:r w:rsidR="003D5568" w:rsidRPr="000C6A84">
        <w:t>IP</w:t>
      </w:r>
      <w:r w:rsidR="00F14FDA" w:rsidRPr="000C6A84">
        <w:t xml:space="preserve"> component. </w:t>
      </w:r>
      <w:r w:rsidR="00AC5FD2" w:rsidRPr="000C6A84">
        <w:t xml:space="preserve">We are also conducting </w:t>
      </w:r>
      <w:r w:rsidR="00E07695" w:rsidRPr="000C6A84">
        <w:t xml:space="preserve">teaching </w:t>
      </w:r>
      <w:r w:rsidR="00F14FDA" w:rsidRPr="000C6A84">
        <w:t>initiative</w:t>
      </w:r>
      <w:r w:rsidR="00E07695" w:rsidRPr="000C6A84">
        <w:t>s</w:t>
      </w:r>
      <w:r w:rsidR="00F14FDA" w:rsidRPr="000C6A84">
        <w:t xml:space="preserve"> and programs to strengthen enforcement and train specialists. Just a week ago, together with WIPO, we launched a project to support </w:t>
      </w:r>
      <w:r w:rsidR="00960E6D" w:rsidRPr="000C6A84">
        <w:t>start-up</w:t>
      </w:r>
      <w:r w:rsidR="00F14FDA" w:rsidRPr="000C6A84">
        <w:t xml:space="preserve">s </w:t>
      </w:r>
      <w:r w:rsidR="00482875" w:rsidRPr="000C6A84">
        <w:t xml:space="preserve">by using AI and IP </w:t>
      </w:r>
      <w:r w:rsidR="00F14FDA" w:rsidRPr="000C6A84">
        <w:t xml:space="preserve">tools. This </w:t>
      </w:r>
      <w:r w:rsidR="005219BF" w:rsidRPr="000C6A84">
        <w:t xml:space="preserve">will </w:t>
      </w:r>
      <w:r w:rsidR="00384271" w:rsidRPr="000C6A84">
        <w:t xml:space="preserve">provide </w:t>
      </w:r>
      <w:r w:rsidR="000339F1" w:rsidRPr="000C6A84">
        <w:t xml:space="preserve">a major boost </w:t>
      </w:r>
      <w:r w:rsidR="00F14FDA" w:rsidRPr="000C6A84">
        <w:t xml:space="preserve">to the development of innovative entrepreneurship and </w:t>
      </w:r>
      <w:r w:rsidR="00384271" w:rsidRPr="000C6A84">
        <w:t xml:space="preserve">help </w:t>
      </w:r>
      <w:r w:rsidR="00F14FDA" w:rsidRPr="000C6A84">
        <w:t xml:space="preserve">to </w:t>
      </w:r>
      <w:r w:rsidR="00B90EB6" w:rsidRPr="000C6A84">
        <w:t xml:space="preserve">make </w:t>
      </w:r>
      <w:r w:rsidR="00F14FDA" w:rsidRPr="000C6A84">
        <w:t>technology companies</w:t>
      </w:r>
      <w:r w:rsidR="00B90EB6" w:rsidRPr="000C6A84">
        <w:t xml:space="preserve"> more competitive</w:t>
      </w:r>
      <w:r w:rsidR="00F14FDA" w:rsidRPr="000C6A84">
        <w:t xml:space="preserve">. </w:t>
      </w:r>
      <w:r w:rsidR="00F63E7E" w:rsidRPr="000C6A84">
        <w:t xml:space="preserve">After </w:t>
      </w:r>
      <w:r w:rsidR="00F14FDA" w:rsidRPr="000C6A84">
        <w:t>the current session of the Assembl</w:t>
      </w:r>
      <w:r w:rsidR="00F63E7E" w:rsidRPr="000C6A84">
        <w:t>ies</w:t>
      </w:r>
      <w:r w:rsidR="00F14FDA" w:rsidRPr="000C6A84">
        <w:t xml:space="preserve">, Kazakhstan will </w:t>
      </w:r>
      <w:r w:rsidR="003C370C" w:rsidRPr="000C6A84">
        <w:t xml:space="preserve">become </w:t>
      </w:r>
      <w:r w:rsidR="00F14FDA" w:rsidRPr="000C6A84">
        <w:t xml:space="preserve">coordinator of the CACEEC </w:t>
      </w:r>
      <w:r w:rsidR="00584229" w:rsidRPr="000C6A84">
        <w:t>G</w:t>
      </w:r>
      <w:r w:rsidR="00F14FDA" w:rsidRPr="000C6A84">
        <w:t xml:space="preserve">roup. We </w:t>
      </w:r>
      <w:r w:rsidR="00584229" w:rsidRPr="000C6A84">
        <w:t xml:space="preserve">stand </w:t>
      </w:r>
      <w:r w:rsidR="00F14FDA" w:rsidRPr="000C6A84">
        <w:t>ready to</w:t>
      </w:r>
      <w:r w:rsidR="007B44A6" w:rsidRPr="000C6A84">
        <w:t xml:space="preserve"> foster greater </w:t>
      </w:r>
      <w:r w:rsidR="00F14FDA" w:rsidRPr="000C6A84">
        <w:t>regional cooperation</w:t>
      </w:r>
      <w:r w:rsidR="007A3069" w:rsidRPr="000C6A84">
        <w:t xml:space="preserve"> and</w:t>
      </w:r>
      <w:r w:rsidR="00F14FDA" w:rsidRPr="000C6A84">
        <w:t xml:space="preserve"> dialogue, and </w:t>
      </w:r>
      <w:r w:rsidR="007A3069" w:rsidRPr="000C6A84">
        <w:t xml:space="preserve">to </w:t>
      </w:r>
      <w:r w:rsidR="00F14FDA" w:rsidRPr="000C6A84">
        <w:t>promot</w:t>
      </w:r>
      <w:r w:rsidR="007A3069" w:rsidRPr="000C6A84">
        <w:t>e</w:t>
      </w:r>
      <w:r w:rsidR="00F14FDA" w:rsidRPr="000C6A84">
        <w:t xml:space="preserve"> joint initiatives </w:t>
      </w:r>
      <w:r w:rsidR="0089433B" w:rsidRPr="000C6A84">
        <w:t>with</w:t>
      </w:r>
      <w:r w:rsidR="00F14FDA" w:rsidRPr="000C6A84">
        <w:t xml:space="preserve"> WIPO. I reaffirm Kazakhstan</w:t>
      </w:r>
      <w:r w:rsidR="00071AD4" w:rsidRPr="000C6A84">
        <w:t>’</w:t>
      </w:r>
      <w:r w:rsidR="00F14FDA" w:rsidRPr="000C6A84">
        <w:t xml:space="preserve">s commitment to the further strengthening of international cooperation </w:t>
      </w:r>
      <w:r w:rsidR="00760D04" w:rsidRPr="000C6A84">
        <w:t xml:space="preserve">on IP </w:t>
      </w:r>
      <w:r w:rsidR="00F14FDA" w:rsidRPr="000C6A84">
        <w:t xml:space="preserve">and our readiness to continue close engagement with WIPO and its </w:t>
      </w:r>
      <w:r w:rsidR="00E14E62" w:rsidRPr="000C6A84">
        <w:t>M</w:t>
      </w:r>
      <w:r w:rsidR="00F14FDA" w:rsidRPr="000C6A84">
        <w:t xml:space="preserve">ember </w:t>
      </w:r>
      <w:r w:rsidR="00E14E62" w:rsidRPr="000C6A84">
        <w:t>S</w:t>
      </w:r>
      <w:r w:rsidR="00F14FDA" w:rsidRPr="000C6A84">
        <w:t>tates.</w:t>
      </w:r>
    </w:p>
    <w:p w14:paraId="48609B87" w14:textId="6492EB6C" w:rsidR="00D66F56" w:rsidRPr="000C6A84" w:rsidRDefault="008D077A" w:rsidP="008F64E4">
      <w:pPr>
        <w:pStyle w:val="ONUME"/>
      </w:pPr>
      <w:hyperlink r:id="rId89" w:history="1">
        <w:r w:rsidRPr="000C6A84">
          <w:rPr>
            <w:rStyle w:val="Hyperlink"/>
            <w:caps/>
          </w:rPr>
          <w:t>Kenya</w:t>
        </w:r>
      </w:hyperlink>
      <w:r w:rsidRPr="000C6A84">
        <w:t>:</w:t>
      </w:r>
      <w:r w:rsidR="008239CC" w:rsidRPr="000C6A84">
        <w:t xml:space="preserve"> The Delegation of Kenya, aligning itself with the statement delivered by </w:t>
      </w:r>
      <w:r w:rsidR="00A7489D" w:rsidRPr="000C6A84">
        <w:t xml:space="preserve">the Delegation of </w:t>
      </w:r>
      <w:r w:rsidR="008239CC" w:rsidRPr="000C6A84">
        <w:t xml:space="preserve">South Africa on behalf of the African Group, </w:t>
      </w:r>
      <w:r w:rsidR="00A7489D" w:rsidRPr="000C6A84">
        <w:t>congratulates</w:t>
      </w:r>
      <w:r w:rsidR="008239CC" w:rsidRPr="000C6A84">
        <w:t xml:space="preserve"> the Director General </w:t>
      </w:r>
      <w:r w:rsidR="00A7489D" w:rsidRPr="000C6A84">
        <w:t>on</w:t>
      </w:r>
      <w:r w:rsidR="008239CC" w:rsidRPr="000C6A84">
        <w:t xml:space="preserve"> his reappointment and expresses full confidence in his ability to lead the Organization. Kenya acknowledges the importance of IP in fostering innovation, creativity and socioeconomic development, and recognizes that its benefits can be unlocked through equitable access to knowledge, technology transfer and capacity-building, particularly for developing countries and LDCs. It appreciates WIPO’s role in Kenya’s IP ecosystem, including improvements to its IP registration infrastructure, the digitalization of IP services, and the launch of an online system for patent and trademark services. Kenya nonetheless recognizes that IP awareness in Kenya remains relatively low; the Government is making every effort to address this gap. Kenya is committed to the development of MSMEs, recognizing their key role in the economy, including job creation for its growing youth population, and is partnering with WIPO on a youth-led MSME project aimed at empowering participants through tailored IP mentorship and business strategies to enhance their competitiveness domestically and internationally. Kenya will continue to support the effective implementation of the DA, including the mainstreaming of its 45 </w:t>
      </w:r>
      <w:r w:rsidR="00B3516A" w:rsidRPr="000C6A84">
        <w:t>R</w:t>
      </w:r>
      <w:r w:rsidR="008239CC" w:rsidRPr="000C6A84">
        <w:t>ecommendations into substantive programs.</w:t>
      </w:r>
    </w:p>
    <w:p w14:paraId="20DD5599" w14:textId="39993847" w:rsidR="00301AD1" w:rsidRPr="000C6A84" w:rsidRDefault="00B3053A" w:rsidP="008F64E4">
      <w:pPr>
        <w:pStyle w:val="ONUME"/>
      </w:pPr>
      <w:hyperlink r:id="rId90" w:history="1">
        <w:r w:rsidRPr="000C6A84">
          <w:rPr>
            <w:rStyle w:val="Hyperlink"/>
          </w:rPr>
          <w:t>KYRGYZSTAN</w:t>
        </w:r>
      </w:hyperlink>
      <w:r w:rsidR="000D5E6F" w:rsidRPr="000C6A84">
        <w:t xml:space="preserve">: </w:t>
      </w:r>
      <w:proofErr w:type="gramStart"/>
      <w:r w:rsidR="000D5E6F" w:rsidRPr="000C6A84">
        <w:t>First of all</w:t>
      </w:r>
      <w:proofErr w:type="gramEnd"/>
      <w:r w:rsidR="000D5E6F" w:rsidRPr="000C6A84">
        <w:t xml:space="preserve">, let me congratulate the Director General on his </w:t>
      </w:r>
      <w:r w:rsidR="007A7D23" w:rsidRPr="000C6A84">
        <w:t>re-election</w:t>
      </w:r>
      <w:r w:rsidR="000D5E6F" w:rsidRPr="000C6A84">
        <w:t xml:space="preserve">. Kyrgyzstan highly values your leadership. We wish you every success and are confident that, under your guidance, WIPO will continue to strengthen the global IP system and promote innovation, creativity and sustainable development. Today, IP is more than a legal tool. It is a key driver of innovation, creativity and economic growth. In Kyrgyzstan, we see IP as an important part of our national policy on science, higher education and innovation. In 2025, Kyrgyzstan established the Ministry of Science, Higher Education and Innovation. For the first time, science, higher education, innovation and IP were brought together in one institution. This allows us to coordinate our policies more effectively and to build a stronger knowledge-based economy. This approach is reflected in the national development program of Kyrgyzstan until 2030. The program identifies innovation, scientific research, commercialization of research results and IP as key instruments for </w:t>
      </w:r>
      <w:r w:rsidR="00A7489D" w:rsidRPr="000C6A84">
        <w:t xml:space="preserve">making </w:t>
      </w:r>
      <w:r w:rsidR="000D5E6F" w:rsidRPr="000C6A84">
        <w:t xml:space="preserve">the national economy </w:t>
      </w:r>
      <w:r w:rsidR="00A7489D" w:rsidRPr="000C6A84">
        <w:t xml:space="preserve">more competitive </w:t>
      </w:r>
      <w:r w:rsidR="000D5E6F" w:rsidRPr="000C6A84">
        <w:t xml:space="preserve">and achieving sustainable development. We highly appreciate our cooperation with WIPO and look forward to expanding it further, particularly in the areas of commercialization of IP, IP management in universities, digital transformation of IP services and capacity-building for IP professionals. </w:t>
      </w:r>
      <w:r w:rsidR="00EA29AA" w:rsidRPr="000C6A84">
        <w:t xml:space="preserve">We sincerely appreciate the support of </w:t>
      </w:r>
      <w:r w:rsidR="000D5E6F" w:rsidRPr="000C6A84">
        <w:t xml:space="preserve">all Member States that </w:t>
      </w:r>
      <w:r w:rsidR="00422703" w:rsidRPr="000C6A84">
        <w:t xml:space="preserve">backed </w:t>
      </w:r>
      <w:r w:rsidR="000D5E6F" w:rsidRPr="000C6A84">
        <w:t xml:space="preserve">the election of Kyrgyzstan as a non-permanent member of the </w:t>
      </w:r>
      <w:r w:rsidR="009C6639" w:rsidRPr="000C6A84">
        <w:t>UN</w:t>
      </w:r>
      <w:r w:rsidR="000D5E6F" w:rsidRPr="000C6A84">
        <w:t xml:space="preserve"> Security Council for 2027</w:t>
      </w:r>
      <w:r w:rsidR="00726766" w:rsidRPr="000C6A84">
        <w:t>–</w:t>
      </w:r>
      <w:r w:rsidR="000D5E6F" w:rsidRPr="000C6A84">
        <w:t xml:space="preserve">2028. </w:t>
      </w:r>
      <w:r w:rsidR="00422703" w:rsidRPr="000C6A84">
        <w:t>T</w:t>
      </w:r>
      <w:r w:rsidR="000D5E6F" w:rsidRPr="000C6A84">
        <w:t>his is a great honor and responsibility. We</w:t>
      </w:r>
      <w:r w:rsidR="00AD46F4" w:rsidRPr="000C6A84">
        <w:t> </w:t>
      </w:r>
      <w:r w:rsidR="000D5E6F" w:rsidRPr="000C6A84">
        <w:t>fully recognize the importance of this role and are committed to fulfilling it with dedication and a strong sense of responsibility. We see this trust as recognition of Kyrgyzstan</w:t>
      </w:r>
      <w:r w:rsidR="00071AD4" w:rsidRPr="000C6A84">
        <w:t>’</w:t>
      </w:r>
      <w:r w:rsidR="000D5E6F" w:rsidRPr="000C6A84">
        <w:t>s consistent commitment to multilateral cooperation and to the purposes and principles of the Charter of the United Nations. Kyrgyzstan remains firmly committed to promoting equal dialogue, mutual respect and shared responsibility in addressing global challenges and advancing peace, security and sustainable development.</w:t>
      </w:r>
    </w:p>
    <w:p w14:paraId="03FEDB68" w14:textId="1E2DF7E1" w:rsidR="00200EA0" w:rsidRPr="000C6A84" w:rsidRDefault="00996F72" w:rsidP="008F64E4">
      <w:pPr>
        <w:pStyle w:val="ONUME"/>
      </w:pPr>
      <w:hyperlink r:id="rId91" w:history="1">
        <w:r w:rsidRPr="000C6A84">
          <w:rPr>
            <w:rStyle w:val="Hyperlink"/>
            <w:caps/>
          </w:rPr>
          <w:t>Lao People</w:t>
        </w:r>
        <w:r w:rsidR="00071AD4" w:rsidRPr="000C6A84">
          <w:rPr>
            <w:rStyle w:val="Hyperlink"/>
            <w:caps/>
          </w:rPr>
          <w:t>’</w:t>
        </w:r>
        <w:r w:rsidRPr="000C6A84">
          <w:rPr>
            <w:rStyle w:val="Hyperlink"/>
            <w:caps/>
          </w:rPr>
          <w:t>s Democratic Republic</w:t>
        </w:r>
      </w:hyperlink>
      <w:r w:rsidRPr="000C6A84">
        <w:t>:</w:t>
      </w:r>
      <w:r w:rsidR="00200EA0" w:rsidRPr="000C6A84">
        <w:rPr>
          <w:rFonts w:eastAsia="Times New Roman"/>
          <w:color w:val="000000" w:themeColor="text1"/>
        </w:rPr>
        <w:t xml:space="preserve"> On behalf of the Lao People</w:t>
      </w:r>
      <w:r w:rsidR="00071AD4" w:rsidRPr="000C6A84">
        <w:rPr>
          <w:rFonts w:eastAsia="Times New Roman"/>
          <w:color w:val="000000" w:themeColor="text1"/>
        </w:rPr>
        <w:t>’</w:t>
      </w:r>
      <w:r w:rsidR="00200EA0" w:rsidRPr="000C6A84">
        <w:rPr>
          <w:rFonts w:eastAsia="Times New Roman"/>
          <w:color w:val="000000" w:themeColor="text1"/>
        </w:rPr>
        <w:t xml:space="preserve">s Democratic Republic, I wish to extend our sincere congratulations to the Director General on his reappointment for a new term. I would like to align with the statements made </w:t>
      </w:r>
      <w:r w:rsidR="00200EA0" w:rsidRPr="000C6A84">
        <w:t>on behalf of</w:t>
      </w:r>
      <w:r w:rsidR="00200EA0" w:rsidRPr="000C6A84">
        <w:rPr>
          <w:rFonts w:eastAsia="Times New Roman"/>
          <w:color w:val="000000" w:themeColor="text1"/>
        </w:rPr>
        <w:t xml:space="preserve"> ASEAN and </w:t>
      </w:r>
      <w:r w:rsidR="00104366" w:rsidRPr="000C6A84">
        <w:rPr>
          <w:rFonts w:eastAsia="Times New Roman"/>
          <w:color w:val="000000" w:themeColor="text1"/>
        </w:rPr>
        <w:t xml:space="preserve">the </w:t>
      </w:r>
      <w:r w:rsidR="00200EA0" w:rsidRPr="000C6A84">
        <w:rPr>
          <w:rFonts w:eastAsia="Times New Roman"/>
          <w:color w:val="000000" w:themeColor="text1"/>
        </w:rPr>
        <w:t>APG. The Lao People</w:t>
      </w:r>
      <w:r w:rsidR="00071AD4" w:rsidRPr="000C6A84">
        <w:rPr>
          <w:rFonts w:eastAsia="Times New Roman"/>
          <w:color w:val="000000" w:themeColor="text1"/>
        </w:rPr>
        <w:t>’</w:t>
      </w:r>
      <w:r w:rsidR="00200EA0" w:rsidRPr="000C6A84">
        <w:rPr>
          <w:rFonts w:eastAsia="Times New Roman"/>
          <w:color w:val="000000" w:themeColor="text1"/>
        </w:rPr>
        <w:t>s Democratic Republic would like to extend its profound gratitude to WIPO and the Director General for their continued support and close collaboration with the country. We highly value WIPO</w:t>
      </w:r>
      <w:r w:rsidR="00071AD4" w:rsidRPr="000C6A84">
        <w:rPr>
          <w:rFonts w:eastAsia="Times New Roman"/>
          <w:color w:val="000000" w:themeColor="text1"/>
        </w:rPr>
        <w:t>’</w:t>
      </w:r>
      <w:r w:rsidR="00200EA0" w:rsidRPr="000C6A84">
        <w:rPr>
          <w:rFonts w:eastAsia="Times New Roman"/>
          <w:color w:val="000000" w:themeColor="text1"/>
        </w:rPr>
        <w:t>s steadfast commitment to strengthening national capacity and supporting the development priorities of LDCs, including the Lao People</w:t>
      </w:r>
      <w:r w:rsidR="00071AD4" w:rsidRPr="000C6A84">
        <w:rPr>
          <w:rFonts w:eastAsia="Times New Roman"/>
          <w:color w:val="000000" w:themeColor="text1"/>
        </w:rPr>
        <w:t>’</w:t>
      </w:r>
      <w:r w:rsidR="00200EA0" w:rsidRPr="000C6A84">
        <w:rPr>
          <w:rFonts w:eastAsia="Times New Roman"/>
          <w:color w:val="000000" w:themeColor="text1"/>
        </w:rPr>
        <w:t>s Democratic Republic. Over the years, WIPO</w:t>
      </w:r>
      <w:r w:rsidR="00071AD4" w:rsidRPr="000C6A84">
        <w:t>’</w:t>
      </w:r>
      <w:r w:rsidR="00200EA0" w:rsidRPr="000C6A84">
        <w:t>s</w:t>
      </w:r>
      <w:r w:rsidR="00200EA0" w:rsidRPr="000C6A84">
        <w:rPr>
          <w:rFonts w:eastAsia="Times New Roman"/>
          <w:color w:val="000000" w:themeColor="text1"/>
        </w:rPr>
        <w:t xml:space="preserve"> assistance in capacity</w:t>
      </w:r>
      <w:r w:rsidR="00DB5DD8" w:rsidRPr="000C6A84">
        <w:rPr>
          <w:rFonts w:eastAsia="Times New Roman"/>
          <w:color w:val="000000" w:themeColor="text1"/>
        </w:rPr>
        <w:noBreakHyphen/>
      </w:r>
      <w:r w:rsidR="00200EA0" w:rsidRPr="000C6A84">
        <w:rPr>
          <w:rFonts w:eastAsia="Times New Roman"/>
          <w:color w:val="000000" w:themeColor="text1"/>
        </w:rPr>
        <w:t xml:space="preserve">building, fellowship programs, legal and institutional development, and human resources enhancement </w:t>
      </w:r>
      <w:r w:rsidR="00200EA0" w:rsidRPr="000C6A84">
        <w:t>has</w:t>
      </w:r>
      <w:r w:rsidR="00200EA0" w:rsidRPr="000C6A84">
        <w:rPr>
          <w:rFonts w:eastAsia="Times New Roman"/>
          <w:color w:val="000000" w:themeColor="text1"/>
        </w:rPr>
        <w:t xml:space="preserve"> made a significant contribution to strengthening our national</w:t>
      </w:r>
      <w:r w:rsidR="00DB5DD8" w:rsidRPr="000C6A84">
        <w:rPr>
          <w:rFonts w:eastAsia="Times New Roman"/>
          <w:color w:val="000000" w:themeColor="text1"/>
        </w:rPr>
        <w:t> </w:t>
      </w:r>
      <w:r w:rsidR="00200EA0" w:rsidRPr="000C6A84">
        <w:rPr>
          <w:rFonts w:eastAsia="Times New Roman"/>
          <w:color w:val="000000" w:themeColor="text1"/>
        </w:rPr>
        <w:t>IP</w:t>
      </w:r>
      <w:r w:rsidR="00DB5DD8" w:rsidRPr="000C6A84">
        <w:rPr>
          <w:rFonts w:eastAsia="Times New Roman"/>
          <w:color w:val="000000" w:themeColor="text1"/>
        </w:rPr>
        <w:t> </w:t>
      </w:r>
      <w:r w:rsidR="00200EA0" w:rsidRPr="000C6A84">
        <w:rPr>
          <w:rFonts w:eastAsia="Times New Roman"/>
          <w:color w:val="000000" w:themeColor="text1"/>
        </w:rPr>
        <w:t xml:space="preserve">ecosystem. </w:t>
      </w:r>
      <w:proofErr w:type="gramStart"/>
      <w:r w:rsidR="00200EA0" w:rsidRPr="000C6A84">
        <w:rPr>
          <w:rFonts w:eastAsia="Times New Roman"/>
          <w:color w:val="000000" w:themeColor="text1"/>
        </w:rPr>
        <w:t>In particular, we</w:t>
      </w:r>
      <w:proofErr w:type="gramEnd"/>
      <w:r w:rsidR="00200EA0" w:rsidRPr="000C6A84">
        <w:rPr>
          <w:rFonts w:eastAsia="Times New Roman"/>
          <w:color w:val="000000" w:themeColor="text1"/>
        </w:rPr>
        <w:t xml:space="preserve"> </w:t>
      </w:r>
      <w:r w:rsidR="004132D6" w:rsidRPr="000C6A84">
        <w:rPr>
          <w:rFonts w:eastAsia="Times New Roman"/>
          <w:color w:val="000000" w:themeColor="text1"/>
        </w:rPr>
        <w:t>welcome</w:t>
      </w:r>
      <w:r w:rsidR="00200EA0" w:rsidRPr="000C6A84">
        <w:rPr>
          <w:rFonts w:eastAsia="Times New Roman"/>
          <w:color w:val="000000" w:themeColor="text1"/>
        </w:rPr>
        <w:t xml:space="preserve"> the successful launch of the WIPO IP </w:t>
      </w:r>
      <w:r w:rsidR="00200EA0" w:rsidRPr="000C6A84">
        <w:rPr>
          <w:rFonts w:eastAsia="Times New Roman"/>
          <w:color w:val="000000" w:themeColor="text1"/>
        </w:rPr>
        <w:lastRenderedPageBreak/>
        <w:t>Management Clinics in Vientiane</w:t>
      </w:r>
      <w:r w:rsidR="004132D6" w:rsidRPr="000C6A84">
        <w:rPr>
          <w:rFonts w:eastAsia="Times New Roman"/>
          <w:color w:val="000000" w:themeColor="text1"/>
        </w:rPr>
        <w:t>. O</w:t>
      </w:r>
      <w:r w:rsidR="00200EA0" w:rsidRPr="000C6A84">
        <w:rPr>
          <w:rFonts w:eastAsia="Times New Roman"/>
          <w:color w:val="000000" w:themeColor="text1"/>
        </w:rPr>
        <w:t xml:space="preserve">ur national IP strategy, the establishment of a </w:t>
      </w:r>
      <w:r w:rsidR="006E4AA5" w:rsidRPr="000C6A84">
        <w:rPr>
          <w:rFonts w:eastAsia="Times New Roman"/>
          <w:color w:val="000000" w:themeColor="text1"/>
        </w:rPr>
        <w:t>collective management organization (</w:t>
      </w:r>
      <w:r w:rsidR="00200EA0" w:rsidRPr="000C6A84">
        <w:rPr>
          <w:rFonts w:eastAsia="Times New Roman"/>
          <w:color w:val="000000" w:themeColor="text1"/>
        </w:rPr>
        <w:t>CMO</w:t>
      </w:r>
      <w:r w:rsidR="006E4AA5" w:rsidRPr="000C6A84">
        <w:rPr>
          <w:rFonts w:eastAsia="Times New Roman"/>
          <w:color w:val="000000" w:themeColor="text1"/>
        </w:rPr>
        <w:t>)</w:t>
      </w:r>
      <w:r w:rsidR="00200EA0" w:rsidRPr="000C6A84">
        <w:rPr>
          <w:rFonts w:eastAsia="Times New Roman"/>
          <w:color w:val="000000" w:themeColor="text1"/>
        </w:rPr>
        <w:t xml:space="preserve">, the Oma Collective Mark, Green Jungle Park and </w:t>
      </w:r>
      <w:r w:rsidR="00200EA0" w:rsidRPr="000C6A84">
        <w:t xml:space="preserve">the </w:t>
      </w:r>
      <w:r w:rsidR="00200EA0" w:rsidRPr="000C6A84">
        <w:rPr>
          <w:rFonts w:eastAsia="Times New Roman"/>
          <w:color w:val="000000" w:themeColor="text1"/>
        </w:rPr>
        <w:t xml:space="preserve">LDC </w:t>
      </w:r>
      <w:r w:rsidR="00200EA0" w:rsidRPr="000C6A84">
        <w:t>Graduation Toolkit</w:t>
      </w:r>
      <w:r w:rsidR="00200EA0" w:rsidRPr="000C6A84">
        <w:rPr>
          <w:rFonts w:eastAsia="Times New Roman"/>
          <w:color w:val="000000" w:themeColor="text1"/>
        </w:rPr>
        <w:t xml:space="preserve"> have provided strategic guidance and practical support to our SMEs, enabling them to better leverage IP for innovation and competitiveness. At the same time, the ongoing digitalization project is helping to modernize our IP infrastructure, improve national e-services and enhance the efficiency and accessibility of IP administration in the Lao People</w:t>
      </w:r>
      <w:r w:rsidR="00071AD4" w:rsidRPr="000C6A84">
        <w:rPr>
          <w:rFonts w:eastAsia="Times New Roman"/>
          <w:color w:val="000000" w:themeColor="text1"/>
        </w:rPr>
        <w:t>’</w:t>
      </w:r>
      <w:r w:rsidR="00200EA0" w:rsidRPr="000C6A84">
        <w:rPr>
          <w:rFonts w:eastAsia="Times New Roman"/>
          <w:color w:val="000000" w:themeColor="text1"/>
        </w:rPr>
        <w:t xml:space="preserve">s Democratic Republic. We are also pleased to share a significant milestone in the field of copyright and related rights. The Laos Society of Authors, Composers and Publishers, the </w:t>
      </w:r>
      <w:r w:rsidR="00200EA0" w:rsidRPr="000C6A84">
        <w:t xml:space="preserve">national </w:t>
      </w:r>
      <w:r w:rsidR="00200EA0" w:rsidRPr="000C6A84">
        <w:rPr>
          <w:rFonts w:eastAsia="Times New Roman"/>
          <w:color w:val="000000" w:themeColor="text1"/>
        </w:rPr>
        <w:t>CMO</w:t>
      </w:r>
      <w:r w:rsidR="00200EA0" w:rsidRPr="000C6A84">
        <w:t>,</w:t>
      </w:r>
      <w:r w:rsidR="00200EA0" w:rsidRPr="000C6A84">
        <w:rPr>
          <w:rFonts w:eastAsia="Times New Roman"/>
          <w:color w:val="000000" w:themeColor="text1"/>
        </w:rPr>
        <w:t xml:space="preserve"> has officially become a member of </w:t>
      </w:r>
      <w:r w:rsidR="004132D6" w:rsidRPr="000C6A84">
        <w:rPr>
          <w:rFonts w:eastAsia="Times New Roman"/>
          <w:color w:val="000000" w:themeColor="text1"/>
        </w:rPr>
        <w:t>the International Confederation of Societies of Authors and Composers (</w:t>
      </w:r>
      <w:r w:rsidR="00200EA0" w:rsidRPr="000C6A84">
        <w:rPr>
          <w:rFonts w:eastAsia="Times New Roman"/>
          <w:color w:val="000000" w:themeColor="text1"/>
        </w:rPr>
        <w:t>CISAC</w:t>
      </w:r>
      <w:r w:rsidR="004132D6" w:rsidRPr="000C6A84">
        <w:rPr>
          <w:rFonts w:eastAsia="Times New Roman"/>
          <w:color w:val="000000" w:themeColor="text1"/>
        </w:rPr>
        <w:t>)</w:t>
      </w:r>
      <w:r w:rsidR="00200EA0" w:rsidRPr="000C6A84">
        <w:rPr>
          <w:rFonts w:eastAsia="Times New Roman"/>
          <w:color w:val="000000" w:themeColor="text1"/>
        </w:rPr>
        <w:t>. This achievement represents an important step in strengthening collective copyright management in the Lao</w:t>
      </w:r>
      <w:r w:rsidR="00DB5DD8" w:rsidRPr="000C6A84">
        <w:rPr>
          <w:rFonts w:eastAsia="Times New Roman"/>
          <w:color w:val="000000" w:themeColor="text1"/>
        </w:rPr>
        <w:t> </w:t>
      </w:r>
      <w:r w:rsidR="00200EA0" w:rsidRPr="000C6A84">
        <w:rPr>
          <w:rFonts w:eastAsia="Times New Roman"/>
          <w:color w:val="000000" w:themeColor="text1"/>
        </w:rPr>
        <w:t>People</w:t>
      </w:r>
      <w:r w:rsidR="00071AD4" w:rsidRPr="000C6A84">
        <w:rPr>
          <w:rFonts w:eastAsia="Times New Roman"/>
          <w:color w:val="000000" w:themeColor="text1"/>
        </w:rPr>
        <w:t>’</w:t>
      </w:r>
      <w:r w:rsidR="00200EA0" w:rsidRPr="000C6A84">
        <w:rPr>
          <w:rFonts w:eastAsia="Times New Roman"/>
          <w:color w:val="000000" w:themeColor="text1"/>
        </w:rPr>
        <w:t>s Democratic Republic, enhancing international cooperation and protecting the rights and interests of creators. Looking ahead, the Lao People</w:t>
      </w:r>
      <w:r w:rsidR="00071AD4" w:rsidRPr="000C6A84">
        <w:rPr>
          <w:rFonts w:eastAsia="Times New Roman"/>
          <w:color w:val="000000" w:themeColor="text1"/>
        </w:rPr>
        <w:t>’</w:t>
      </w:r>
      <w:r w:rsidR="00200EA0" w:rsidRPr="000C6A84">
        <w:rPr>
          <w:rFonts w:eastAsia="Times New Roman"/>
          <w:color w:val="000000" w:themeColor="text1"/>
        </w:rPr>
        <w:t xml:space="preserve">s Democratic Republic places great importance on further capacity-building and technical assistance in the field of industrial design and we are moving forward with accession to the Hague Agreement as </w:t>
      </w:r>
      <w:r w:rsidR="004132D6" w:rsidRPr="000C6A84">
        <w:rPr>
          <w:rFonts w:eastAsia="Times New Roman"/>
          <w:color w:val="000000" w:themeColor="text1"/>
        </w:rPr>
        <w:t>its</w:t>
      </w:r>
      <w:r w:rsidR="00200EA0" w:rsidRPr="000C6A84">
        <w:rPr>
          <w:rFonts w:eastAsia="Times New Roman"/>
          <w:color w:val="000000" w:themeColor="text1"/>
        </w:rPr>
        <w:t xml:space="preserve"> hundredth </w:t>
      </w:r>
      <w:r w:rsidR="004132D6" w:rsidRPr="000C6A84">
        <w:rPr>
          <w:rFonts w:eastAsia="Times New Roman"/>
          <w:color w:val="000000" w:themeColor="text1"/>
        </w:rPr>
        <w:t>c</w:t>
      </w:r>
      <w:r w:rsidR="00200EA0" w:rsidRPr="000C6A84">
        <w:rPr>
          <w:rFonts w:eastAsia="Times New Roman"/>
          <w:color w:val="000000" w:themeColor="text1"/>
        </w:rPr>
        <w:t xml:space="preserve">ontracting </w:t>
      </w:r>
      <w:r w:rsidR="004132D6" w:rsidRPr="000C6A84">
        <w:rPr>
          <w:rFonts w:eastAsia="Times New Roman"/>
          <w:color w:val="000000" w:themeColor="text1"/>
        </w:rPr>
        <w:t>p</w:t>
      </w:r>
      <w:r w:rsidR="00200EA0" w:rsidRPr="000C6A84">
        <w:rPr>
          <w:rFonts w:eastAsia="Times New Roman"/>
          <w:color w:val="000000" w:themeColor="text1"/>
        </w:rPr>
        <w:t xml:space="preserve">arty. </w:t>
      </w:r>
      <w:r w:rsidR="00200EA0" w:rsidRPr="000C6A84">
        <w:t>We look forward to continuing to cooperate with WIPO and ensuring the effective implementation of our commitment under the Agreement. The</w:t>
      </w:r>
      <w:r w:rsidR="00DB5DD8" w:rsidRPr="000C6A84">
        <w:t> </w:t>
      </w:r>
      <w:r w:rsidR="00200EA0" w:rsidRPr="000C6A84">
        <w:t>Lao</w:t>
      </w:r>
      <w:r w:rsidR="00DB5DD8" w:rsidRPr="000C6A84">
        <w:t> </w:t>
      </w:r>
      <w:r w:rsidR="00200EA0" w:rsidRPr="000C6A84">
        <w:t>People</w:t>
      </w:r>
      <w:r w:rsidR="00071AD4" w:rsidRPr="000C6A84">
        <w:t>’</w:t>
      </w:r>
      <w:r w:rsidR="00200EA0" w:rsidRPr="000C6A84">
        <w:t xml:space="preserve">s Democratic Republic reaffirms </w:t>
      </w:r>
      <w:r w:rsidR="004132D6" w:rsidRPr="000C6A84">
        <w:t>its</w:t>
      </w:r>
      <w:r w:rsidR="00200EA0" w:rsidRPr="000C6A84">
        <w:t xml:space="preserve"> strong commitment to our partnership with WIPO and looks forward to deepening our cooperation to promote innovation, foster creativity and achieve sustainable and inclusive development </w:t>
      </w:r>
      <w:r w:rsidR="004132D6" w:rsidRPr="000C6A84">
        <w:t>for</w:t>
      </w:r>
      <w:r w:rsidR="00200EA0" w:rsidRPr="000C6A84">
        <w:t xml:space="preserve"> all Members</w:t>
      </w:r>
      <w:r w:rsidR="004132D6" w:rsidRPr="000C6A84">
        <w:t>, thereby</w:t>
      </w:r>
      <w:r w:rsidR="00200EA0" w:rsidRPr="000C6A84">
        <w:t xml:space="preserve"> strengthen</w:t>
      </w:r>
      <w:r w:rsidR="004132D6" w:rsidRPr="000C6A84">
        <w:t>ing</w:t>
      </w:r>
      <w:r w:rsidR="00200EA0" w:rsidRPr="000C6A84">
        <w:t xml:space="preserve"> the global IP system and serv</w:t>
      </w:r>
      <w:r w:rsidR="004132D6" w:rsidRPr="000C6A84">
        <w:t>ing</w:t>
      </w:r>
      <w:r w:rsidR="00200EA0" w:rsidRPr="000C6A84">
        <w:t xml:space="preserve"> as an effective instrument for socioeconomic development and achievement of the</w:t>
      </w:r>
      <w:r w:rsidR="00793A50" w:rsidRPr="000C6A84">
        <w:t> </w:t>
      </w:r>
      <w:r w:rsidR="00200EA0" w:rsidRPr="000C6A84">
        <w:t>SDGs.</w:t>
      </w:r>
    </w:p>
    <w:p w14:paraId="5666B45F" w14:textId="3C608330" w:rsidR="00200EA0" w:rsidRPr="000C6A84" w:rsidRDefault="00996F72" w:rsidP="008F64E4">
      <w:pPr>
        <w:pStyle w:val="ONUME"/>
      </w:pPr>
      <w:hyperlink r:id="rId92" w:history="1">
        <w:r w:rsidRPr="000C6A84">
          <w:rPr>
            <w:rStyle w:val="Hyperlink"/>
            <w:caps/>
          </w:rPr>
          <w:t>Latvia</w:t>
        </w:r>
      </w:hyperlink>
      <w:r w:rsidRPr="000C6A84">
        <w:t>:</w:t>
      </w:r>
      <w:r w:rsidR="00D51CA5" w:rsidRPr="000C6A84">
        <w:t xml:space="preserve"> </w:t>
      </w:r>
      <w:r w:rsidR="00D51CA5" w:rsidRPr="000C6A84">
        <w:rPr>
          <w:rFonts w:eastAsia="Times New Roman"/>
          <w:color w:val="000000" w:themeColor="text1"/>
        </w:rPr>
        <w:t xml:space="preserve">Latvia fully aligns </w:t>
      </w:r>
      <w:r w:rsidR="00D51CA5" w:rsidRPr="000C6A84">
        <w:t xml:space="preserve">itself </w:t>
      </w:r>
      <w:r w:rsidR="00D51CA5" w:rsidRPr="000C6A84">
        <w:rPr>
          <w:rFonts w:eastAsia="Times New Roman"/>
          <w:color w:val="000000" w:themeColor="text1"/>
        </w:rPr>
        <w:t xml:space="preserve">with the statements delivered on behalf of the EU </w:t>
      </w:r>
      <w:r w:rsidR="00A51AA0" w:rsidRPr="000C6A84">
        <w:rPr>
          <w:rFonts w:eastAsia="Times New Roman"/>
          <w:color w:val="000000" w:themeColor="text1"/>
        </w:rPr>
        <w:t xml:space="preserve">and its member States, </w:t>
      </w:r>
      <w:r w:rsidR="00D51CA5" w:rsidRPr="000C6A84">
        <w:rPr>
          <w:rFonts w:eastAsia="Times New Roman"/>
          <w:color w:val="000000" w:themeColor="text1"/>
        </w:rPr>
        <w:t xml:space="preserve">and </w:t>
      </w:r>
      <w:r w:rsidR="00A51AA0" w:rsidRPr="000C6A84">
        <w:rPr>
          <w:rFonts w:eastAsia="Times New Roman"/>
          <w:color w:val="000000" w:themeColor="text1"/>
        </w:rPr>
        <w:t xml:space="preserve">of </w:t>
      </w:r>
      <w:r w:rsidR="00D51CA5" w:rsidRPr="000C6A84">
        <w:rPr>
          <w:rFonts w:eastAsia="Times New Roman"/>
          <w:color w:val="000000" w:themeColor="text1"/>
        </w:rPr>
        <w:t>the CEBS Group. First and foremost, we would like to warmly congratulate you, Director General, on your reappointment. Under your leadership, WIPO has continued to look ahead rather than simply manage the present. That forward</w:t>
      </w:r>
      <w:r w:rsidR="00D51CA5" w:rsidRPr="000C6A84">
        <w:t>-</w:t>
      </w:r>
      <w:r w:rsidR="00D51CA5" w:rsidRPr="000C6A84">
        <w:rPr>
          <w:rFonts w:eastAsia="Times New Roman"/>
          <w:color w:val="000000" w:themeColor="text1"/>
        </w:rPr>
        <w:t>looking vision is exactly what the IP world needs right now. IP is no longer only a legal instrument or registration procedure. It is increasingly a tool for turning ideas into value through technology transfer, commercialization and investment. We therefore welcome continued WIPO work on</w:t>
      </w:r>
      <w:r w:rsidR="00C108CF" w:rsidRPr="000C6A84">
        <w:rPr>
          <w:rFonts w:eastAsia="Times New Roman"/>
          <w:color w:val="000000" w:themeColor="text1"/>
        </w:rPr>
        <w:t> </w:t>
      </w:r>
      <w:r w:rsidR="00D51CA5" w:rsidRPr="000C6A84">
        <w:rPr>
          <w:rFonts w:eastAsia="Times New Roman"/>
          <w:color w:val="000000" w:themeColor="text1"/>
        </w:rPr>
        <w:t xml:space="preserve">AI, IP evaluation, IP-backed financing, support for SMEs, young people and the modernization of global IP services, which is also a priority for our country. Latvia is sincerely grateful for </w:t>
      </w:r>
      <w:r w:rsidR="00F971EF" w:rsidRPr="000C6A84">
        <w:rPr>
          <w:rFonts w:eastAsia="Times New Roman"/>
          <w:color w:val="000000" w:themeColor="text1"/>
        </w:rPr>
        <w:t>its</w:t>
      </w:r>
      <w:r w:rsidR="00D51CA5" w:rsidRPr="000C6A84">
        <w:rPr>
          <w:rFonts w:eastAsia="Times New Roman"/>
          <w:color w:val="000000" w:themeColor="text1"/>
        </w:rPr>
        <w:t xml:space="preserve"> strong cooperation with WIPO, which has delivered tangible results in technology transfer, IP education, judicial training and youth initiatives. </w:t>
      </w:r>
      <w:r w:rsidR="00F971EF" w:rsidRPr="000C6A84">
        <w:rPr>
          <w:rFonts w:eastAsia="Times New Roman"/>
          <w:color w:val="000000" w:themeColor="text1"/>
        </w:rPr>
        <w:t>T</w:t>
      </w:r>
      <w:r w:rsidR="00D51CA5" w:rsidRPr="000C6A84">
        <w:rPr>
          <w:rFonts w:eastAsia="Times New Roman"/>
          <w:color w:val="000000" w:themeColor="text1"/>
        </w:rPr>
        <w:t xml:space="preserve">his is exactly how we believe international cooperation should </w:t>
      </w:r>
      <w:r w:rsidR="00D51CA5" w:rsidRPr="000C6A84">
        <w:t>be</w:t>
      </w:r>
      <w:r w:rsidR="00D51CA5" w:rsidRPr="000C6A84">
        <w:rPr>
          <w:rFonts w:eastAsia="Times New Roman"/>
          <w:color w:val="000000" w:themeColor="text1"/>
        </w:rPr>
        <w:t xml:space="preserve">: close to users, close to national needs and with real impact. </w:t>
      </w:r>
      <w:proofErr w:type="gramStart"/>
      <w:r w:rsidR="00D51CA5" w:rsidRPr="000C6A84">
        <w:rPr>
          <w:rFonts w:eastAsia="Times New Roman"/>
          <w:color w:val="000000" w:themeColor="text1"/>
        </w:rPr>
        <w:t>On</w:t>
      </w:r>
      <w:r w:rsidR="00F971EF" w:rsidRPr="000C6A84">
        <w:rPr>
          <w:rFonts w:eastAsia="Times New Roman"/>
          <w:color w:val="000000" w:themeColor="text1"/>
        </w:rPr>
        <w:t xml:space="preserve"> the subject of</w:t>
      </w:r>
      <w:r w:rsidR="00D51CA5" w:rsidRPr="000C6A84">
        <w:rPr>
          <w:rFonts w:eastAsia="Times New Roman"/>
          <w:color w:val="000000" w:themeColor="text1"/>
        </w:rPr>
        <w:t xml:space="preserve"> Ukraine</w:t>
      </w:r>
      <w:proofErr w:type="gramEnd"/>
      <w:r w:rsidR="00D51CA5" w:rsidRPr="000C6A84">
        <w:rPr>
          <w:rFonts w:eastAsia="Times New Roman"/>
          <w:color w:val="000000" w:themeColor="text1"/>
        </w:rPr>
        <w:t>, Latvia</w:t>
      </w:r>
      <w:r w:rsidR="00071AD4" w:rsidRPr="000C6A84">
        <w:rPr>
          <w:rFonts w:eastAsia="Times New Roman"/>
          <w:color w:val="000000" w:themeColor="text1"/>
        </w:rPr>
        <w:t>’</w:t>
      </w:r>
      <w:r w:rsidR="00D51CA5" w:rsidRPr="000C6A84">
        <w:rPr>
          <w:rFonts w:eastAsia="Times New Roman"/>
          <w:color w:val="000000" w:themeColor="text1"/>
        </w:rPr>
        <w:t>s message</w:t>
      </w:r>
      <w:r w:rsidR="00D51CA5" w:rsidRPr="000C6A84">
        <w:t xml:space="preserve"> </w:t>
      </w:r>
      <w:r w:rsidR="00D51CA5" w:rsidRPr="000C6A84">
        <w:rPr>
          <w:rFonts w:eastAsia="Times New Roman"/>
          <w:color w:val="000000" w:themeColor="text1"/>
        </w:rPr>
        <w:t>is very clear</w:t>
      </w:r>
      <w:r w:rsidR="00F971EF" w:rsidRPr="000C6A84">
        <w:rPr>
          <w:rFonts w:eastAsia="Times New Roman"/>
          <w:color w:val="000000" w:themeColor="text1"/>
        </w:rPr>
        <w:t>:</w:t>
      </w:r>
      <w:r w:rsidR="00D51CA5" w:rsidRPr="000C6A84">
        <w:rPr>
          <w:rFonts w:eastAsia="Times New Roman"/>
          <w:color w:val="000000" w:themeColor="text1"/>
        </w:rPr>
        <w:t xml:space="preserve"> WIPO assistance </w:t>
      </w:r>
      <w:proofErr w:type="gramStart"/>
      <w:r w:rsidR="00D51CA5" w:rsidRPr="000C6A84">
        <w:rPr>
          <w:rFonts w:eastAsia="Times New Roman"/>
          <w:color w:val="000000" w:themeColor="text1"/>
        </w:rPr>
        <w:t>has to</w:t>
      </w:r>
      <w:proofErr w:type="gramEnd"/>
      <w:r w:rsidR="00D51CA5" w:rsidRPr="000C6A84">
        <w:rPr>
          <w:rFonts w:eastAsia="Times New Roman"/>
          <w:color w:val="000000" w:themeColor="text1"/>
        </w:rPr>
        <w:t xml:space="preserve"> continue. The brutal war of the Russian Federation continues to devastate Ukraine, while also changing the security, economic and human reality of our whole region, including in Latvia. At times, it feels as if the world has become dangerously tired of peace, dialogue and cooperation, </w:t>
      </w:r>
      <w:r w:rsidR="00D51CA5" w:rsidRPr="000C6A84">
        <w:t>the very foundation on which an organization such as WIPO is built. We should not normalize this. When civilian infrastructure is attacked, lives and business are destroyed, and young people are forced to build their future under airstrikes, there are no winners, only profound loss for society, creativity and innovation. The world may be unstable, but Latvia</w:t>
      </w:r>
      <w:r w:rsidR="00071AD4" w:rsidRPr="000C6A84">
        <w:t>’</w:t>
      </w:r>
      <w:r w:rsidR="00D51CA5" w:rsidRPr="000C6A84">
        <w:t>s position is not. Our strong support for Ukraine and its people remains unwavering and we urge WIPO to do the same for th</w:t>
      </w:r>
      <w:r w:rsidR="00F971EF" w:rsidRPr="000C6A84">
        <w:t>at country’s</w:t>
      </w:r>
      <w:r w:rsidR="00D51CA5" w:rsidRPr="000C6A84">
        <w:t xml:space="preserve"> innovation and creativity sector. Latvia stands ready to engage constructively.</w:t>
      </w:r>
    </w:p>
    <w:p w14:paraId="475F61FD" w14:textId="5519863A" w:rsidR="00231EF4" w:rsidRPr="000C6A84" w:rsidRDefault="00996F72" w:rsidP="008F64E4">
      <w:pPr>
        <w:pStyle w:val="ONUME"/>
      </w:pPr>
      <w:hyperlink r:id="rId93" w:history="1">
        <w:r w:rsidRPr="000C6A84">
          <w:rPr>
            <w:rStyle w:val="Hyperlink"/>
            <w:caps/>
          </w:rPr>
          <w:t>Lesotho</w:t>
        </w:r>
      </w:hyperlink>
      <w:r w:rsidRPr="000C6A84">
        <w:t>:</w:t>
      </w:r>
      <w:r w:rsidR="00231EF4" w:rsidRPr="000C6A84">
        <w:t xml:space="preserve"> </w:t>
      </w:r>
      <w:r w:rsidR="00231EF4" w:rsidRPr="000C6A84">
        <w:rPr>
          <w:rFonts w:eastAsia="Times New Roman"/>
          <w:color w:val="000000" w:themeColor="text1"/>
        </w:rPr>
        <w:t xml:space="preserve">Lesotho aligns itself with the statement </w:t>
      </w:r>
      <w:r w:rsidR="00F971EF" w:rsidRPr="000C6A84">
        <w:rPr>
          <w:rFonts w:eastAsia="Times New Roman"/>
          <w:color w:val="000000" w:themeColor="text1"/>
        </w:rPr>
        <w:t>delivered</w:t>
      </w:r>
      <w:r w:rsidR="00231EF4" w:rsidRPr="000C6A84">
        <w:rPr>
          <w:rFonts w:eastAsia="Times New Roman"/>
          <w:color w:val="000000" w:themeColor="text1"/>
        </w:rPr>
        <w:t xml:space="preserve"> by the Delegation of South Africa on behalf of the African Group. We congratulate the Director General on his </w:t>
      </w:r>
      <w:r w:rsidR="007A7D23" w:rsidRPr="000C6A84">
        <w:rPr>
          <w:rFonts w:eastAsia="Times New Roman"/>
          <w:color w:val="000000" w:themeColor="text1"/>
        </w:rPr>
        <w:t>re</w:t>
      </w:r>
      <w:r w:rsidR="00C108CF" w:rsidRPr="000C6A84">
        <w:rPr>
          <w:rFonts w:eastAsia="Times New Roman"/>
          <w:color w:val="000000" w:themeColor="text1"/>
        </w:rPr>
        <w:noBreakHyphen/>
      </w:r>
      <w:r w:rsidR="007A7D23" w:rsidRPr="000C6A84">
        <w:rPr>
          <w:rFonts w:eastAsia="Times New Roman"/>
          <w:color w:val="000000" w:themeColor="text1"/>
        </w:rPr>
        <w:t>election</w:t>
      </w:r>
      <w:r w:rsidR="00231EF4" w:rsidRPr="000C6A84">
        <w:rPr>
          <w:rFonts w:eastAsia="Times New Roman"/>
          <w:color w:val="000000" w:themeColor="text1"/>
        </w:rPr>
        <w:t xml:space="preserve"> </w:t>
      </w:r>
      <w:r w:rsidR="00F971EF" w:rsidRPr="000C6A84">
        <w:rPr>
          <w:rFonts w:eastAsia="Times New Roman"/>
          <w:color w:val="000000" w:themeColor="text1"/>
        </w:rPr>
        <w:t xml:space="preserve">and </w:t>
      </w:r>
      <w:r w:rsidR="00231EF4" w:rsidRPr="000C6A84">
        <w:rPr>
          <w:rFonts w:eastAsia="Times New Roman"/>
          <w:color w:val="000000" w:themeColor="text1"/>
        </w:rPr>
        <w:t xml:space="preserve">are confident that we will continue to benefit from his outstanding, visionary, inclusive and development-oriented leadership. On the normative front, 2024 stands as a historic year for multilateral IP cooperation. Lesotho commends WIPO for the adoption of two groundbreaking </w:t>
      </w:r>
      <w:r w:rsidR="00231EF4" w:rsidRPr="000C6A84">
        <w:t>t</w:t>
      </w:r>
      <w:r w:rsidR="00231EF4" w:rsidRPr="000C6A84">
        <w:rPr>
          <w:rFonts w:eastAsia="Times New Roman"/>
          <w:color w:val="000000" w:themeColor="text1"/>
        </w:rPr>
        <w:t>reaties, the GRATK Treaty, adopted in May 2024</w:t>
      </w:r>
      <w:r w:rsidR="00F971EF" w:rsidRPr="000C6A84">
        <w:rPr>
          <w:rFonts w:eastAsia="Times New Roman"/>
          <w:color w:val="000000" w:themeColor="text1"/>
        </w:rPr>
        <w:t>,</w:t>
      </w:r>
      <w:r w:rsidR="00231EF4" w:rsidRPr="000C6A84">
        <w:rPr>
          <w:rFonts w:eastAsia="Times New Roman"/>
          <w:color w:val="000000" w:themeColor="text1"/>
        </w:rPr>
        <w:t xml:space="preserve"> and the Riyadh DLT, adopted in November 2024. WIPO</w:t>
      </w:r>
      <w:r w:rsidR="00071AD4" w:rsidRPr="000C6A84">
        <w:rPr>
          <w:rFonts w:eastAsia="Times New Roman"/>
          <w:color w:val="000000" w:themeColor="text1"/>
        </w:rPr>
        <w:t>’</w:t>
      </w:r>
      <w:r w:rsidR="00231EF4" w:rsidRPr="000C6A84">
        <w:rPr>
          <w:rFonts w:eastAsia="Times New Roman"/>
          <w:color w:val="000000" w:themeColor="text1"/>
        </w:rPr>
        <w:t xml:space="preserve">s financial health remains strong, demonstrating sound </w:t>
      </w:r>
      <w:r w:rsidR="00231EF4" w:rsidRPr="000C6A84">
        <w:rPr>
          <w:rFonts w:eastAsia="Times New Roman"/>
          <w:color w:val="000000" w:themeColor="text1"/>
        </w:rPr>
        <w:lastRenderedPageBreak/>
        <w:t xml:space="preserve">stewardship of Member State resources. The 2024 performance report shows that WIPO maintained a strong financial position, matched by impressive pragmatic results that reflect effective delivery across all strategic pillars. We commend WIPO for its continued commitment to mainstreaming the DA across all sectors and for its efforts to ensure that the benefits of the IP system are balanced with equitable access to knowledge, technology transfer and capacity-building. </w:t>
      </w:r>
      <w:r w:rsidR="00231EF4" w:rsidRPr="000C6A84">
        <w:t>Lesotho welcomes the</w:t>
      </w:r>
      <w:r w:rsidR="00231EF4" w:rsidRPr="000C6A84">
        <w:rPr>
          <w:rFonts w:eastAsia="Times New Roman"/>
          <w:color w:val="000000" w:themeColor="text1"/>
        </w:rPr>
        <w:t xml:space="preserve"> approach</w:t>
      </w:r>
      <w:r w:rsidR="00231EF4" w:rsidRPr="000C6A84">
        <w:t>ing</w:t>
      </w:r>
      <w:r w:rsidR="00231EF4" w:rsidRPr="000C6A84">
        <w:rPr>
          <w:rFonts w:eastAsia="Times New Roman"/>
          <w:color w:val="000000" w:themeColor="text1"/>
        </w:rPr>
        <w:t xml:space="preserve"> </w:t>
      </w:r>
      <w:r w:rsidR="00231EF4" w:rsidRPr="000C6A84">
        <w:t>twentieth</w:t>
      </w:r>
      <w:r w:rsidR="00231EF4" w:rsidRPr="000C6A84">
        <w:rPr>
          <w:rFonts w:eastAsia="Times New Roman"/>
          <w:color w:val="000000" w:themeColor="text1"/>
        </w:rPr>
        <w:t xml:space="preserve"> anniversary of the DA as </w:t>
      </w:r>
      <w:r w:rsidR="00231EF4" w:rsidRPr="000C6A84">
        <w:t>an</w:t>
      </w:r>
      <w:r w:rsidR="00231EF4" w:rsidRPr="000C6A84">
        <w:rPr>
          <w:rFonts w:eastAsia="Times New Roman"/>
          <w:color w:val="000000" w:themeColor="text1"/>
        </w:rPr>
        <w:t xml:space="preserve"> opportunity for meaningful reflection on the progress achieved since its adoption. We believe that future reporting on the implementation of the DA will place greater emphasis on the tangible and measurable impact on the ground. Lesotho wishes to express its gratitude to WIPO for the invaluable technical assistance provided over the years. We</w:t>
      </w:r>
      <w:r w:rsidR="00DA5280" w:rsidRPr="000C6A84">
        <w:rPr>
          <w:rFonts w:eastAsia="Times New Roman"/>
          <w:color w:val="000000" w:themeColor="text1"/>
        </w:rPr>
        <w:t> </w:t>
      </w:r>
      <w:r w:rsidR="00231EF4" w:rsidRPr="000C6A84">
        <w:rPr>
          <w:rFonts w:eastAsia="Times New Roman"/>
          <w:color w:val="000000" w:themeColor="text1"/>
        </w:rPr>
        <w:t>particularly acknowledge the excellent coordination of the Division for Africa in supporting our national efforts in policy development, legislative review, human capital and institutional development. These efforts are crucial to ensuring that Lesotho</w:t>
      </w:r>
      <w:r w:rsidR="00071AD4" w:rsidRPr="000C6A84">
        <w:rPr>
          <w:rFonts w:eastAsia="Times New Roman"/>
          <w:color w:val="000000" w:themeColor="text1"/>
        </w:rPr>
        <w:t>’</w:t>
      </w:r>
      <w:r w:rsidR="00231EF4" w:rsidRPr="000C6A84">
        <w:rPr>
          <w:rFonts w:eastAsia="Times New Roman"/>
          <w:color w:val="000000" w:themeColor="text1"/>
        </w:rPr>
        <w:t>s legal and institutional frameworks are aligned with its national priorities and international standards. Lesotho is pleased with the ongoing project on technologies for community development, which represents WIPO</w:t>
      </w:r>
      <w:r w:rsidR="00071AD4" w:rsidRPr="000C6A84">
        <w:rPr>
          <w:rFonts w:eastAsia="Times New Roman"/>
          <w:color w:val="000000" w:themeColor="text1"/>
        </w:rPr>
        <w:t>’</w:t>
      </w:r>
      <w:r w:rsidR="00231EF4" w:rsidRPr="000C6A84">
        <w:rPr>
          <w:rFonts w:eastAsia="Times New Roman"/>
          <w:color w:val="000000" w:themeColor="text1"/>
        </w:rPr>
        <w:t>s commitment to helping LDCs to use IP for economic and social development. It reflects our shared commitment to leveraging technology and innovation to address poverty, enhance livelihoods and promote sustainable development. We are pleased that Lesotho is among the first countries to benefit from this newly revised project model, which is focused on community needs and measurable outcomes. Lesotho looks forward to</w:t>
      </w:r>
      <w:r w:rsidR="00F971EF" w:rsidRPr="000C6A84">
        <w:rPr>
          <w:rFonts w:eastAsia="Times New Roman"/>
          <w:color w:val="000000" w:themeColor="text1"/>
        </w:rPr>
        <w:t xml:space="preserve"> </w:t>
      </w:r>
      <w:r w:rsidR="00231EF4" w:rsidRPr="000C6A84">
        <w:rPr>
          <w:rFonts w:eastAsia="Times New Roman"/>
          <w:color w:val="000000" w:themeColor="text1"/>
        </w:rPr>
        <w:t>continued collaboration with WIPO on other impactful projects that harness the potential of IP for community development. We are particularly interested in projects that strengthen the capacity of our local artisans, SMEs, women</w:t>
      </w:r>
      <w:r w:rsidR="00231EF4" w:rsidRPr="000C6A84">
        <w:t xml:space="preserve"> and</w:t>
      </w:r>
      <w:r w:rsidR="00231EF4" w:rsidRPr="000C6A84">
        <w:rPr>
          <w:rFonts w:eastAsia="Times New Roman"/>
          <w:color w:val="000000" w:themeColor="text1"/>
        </w:rPr>
        <w:t xml:space="preserve"> young people</w:t>
      </w:r>
      <w:r w:rsidR="00F971EF" w:rsidRPr="000C6A84">
        <w:rPr>
          <w:rFonts w:eastAsia="Times New Roman"/>
          <w:color w:val="000000" w:themeColor="text1"/>
        </w:rPr>
        <w:t>,</w:t>
      </w:r>
      <w:r w:rsidR="00231EF4" w:rsidRPr="000C6A84">
        <w:rPr>
          <w:rFonts w:eastAsia="Times New Roman"/>
          <w:color w:val="000000" w:themeColor="text1"/>
        </w:rPr>
        <w:t xml:space="preserve"> and </w:t>
      </w:r>
      <w:r w:rsidR="00231EF4" w:rsidRPr="000C6A84">
        <w:t xml:space="preserve">the </w:t>
      </w:r>
      <w:r w:rsidR="00231EF4" w:rsidRPr="000C6A84">
        <w:rPr>
          <w:rFonts w:eastAsia="Times New Roman"/>
          <w:color w:val="000000" w:themeColor="text1"/>
        </w:rPr>
        <w:t xml:space="preserve">protection of TK and TCEs. We are grateful for the endorsement of a branding project for our famous Basotho hat. This project has the potential to transform the lives of Basotho by creating sustainable economic opportunities while preserving, promoting and celebrating our rich cultural </w:t>
      </w:r>
      <w:r w:rsidR="00F971EF" w:rsidRPr="000C6A84">
        <w:rPr>
          <w:rFonts w:eastAsia="Times New Roman"/>
          <w:color w:val="000000" w:themeColor="text1"/>
        </w:rPr>
        <w:t>heritage</w:t>
      </w:r>
      <w:r w:rsidR="00231EF4" w:rsidRPr="000C6A84">
        <w:rPr>
          <w:rFonts w:eastAsia="Times New Roman"/>
          <w:color w:val="000000" w:themeColor="text1"/>
        </w:rPr>
        <w:t>. Allow me to address the important issue of human resource management at WIPO, which is fundamental to the Organization</w:t>
      </w:r>
      <w:r w:rsidR="00071AD4" w:rsidRPr="000C6A84">
        <w:rPr>
          <w:rFonts w:eastAsia="Times New Roman"/>
          <w:color w:val="000000" w:themeColor="text1"/>
        </w:rPr>
        <w:t>’</w:t>
      </w:r>
      <w:r w:rsidR="00231EF4" w:rsidRPr="000C6A84">
        <w:rPr>
          <w:rFonts w:eastAsia="Times New Roman"/>
          <w:color w:val="000000" w:themeColor="text1"/>
        </w:rPr>
        <w:t xml:space="preserve">s ability to deliver on its mandate effectively and inclusively. </w:t>
      </w:r>
      <w:r w:rsidR="00231EF4" w:rsidRPr="000C6A84">
        <w:t xml:space="preserve">Lesotho commends WIPO for its continued efforts to </w:t>
      </w:r>
      <w:r w:rsidR="00F971EF" w:rsidRPr="000C6A84">
        <w:t xml:space="preserve">make </w:t>
      </w:r>
      <w:r w:rsidR="00231EF4" w:rsidRPr="000C6A84">
        <w:t xml:space="preserve">its workforce more agile, skilled and representative, and for achieving gender parity at the overall workforce level. </w:t>
      </w:r>
      <w:r w:rsidR="00F971EF" w:rsidRPr="000C6A84">
        <w:t xml:space="preserve">Nonetheless, more </w:t>
      </w:r>
      <w:r w:rsidR="00231EF4" w:rsidRPr="000C6A84">
        <w:t>action is needed to address the longstanding imbalance in geographical representation, particularly the underrepresentation of African nationals in leadership and senior management positions. Lesotho remains firmly committed to engaging constructively and in good faith with all Delegations to ensure the successful outcome of th</w:t>
      </w:r>
      <w:r w:rsidR="00F971EF" w:rsidRPr="000C6A84">
        <w:t>ese</w:t>
      </w:r>
      <w:r w:rsidR="00231EF4" w:rsidRPr="000C6A84">
        <w:t xml:space="preserve"> Assembl</w:t>
      </w:r>
      <w:r w:rsidR="00F971EF" w:rsidRPr="000C6A84">
        <w:t>ies</w:t>
      </w:r>
      <w:r w:rsidR="00231EF4" w:rsidRPr="000C6A84">
        <w:t>.</w:t>
      </w:r>
    </w:p>
    <w:p w14:paraId="1DE0A8AD" w14:textId="198FE2D8" w:rsidR="001F6B67" w:rsidRPr="000C6A84" w:rsidRDefault="009702ED" w:rsidP="008F64E4">
      <w:pPr>
        <w:pStyle w:val="ONUME"/>
      </w:pPr>
      <w:hyperlink r:id="rId94" w:history="1">
        <w:r w:rsidRPr="000C6A84">
          <w:rPr>
            <w:rStyle w:val="Hyperlink"/>
          </w:rPr>
          <w:t>LIBERIA</w:t>
        </w:r>
      </w:hyperlink>
      <w:r w:rsidR="00996F72" w:rsidRPr="000C6A84">
        <w:t>:</w:t>
      </w:r>
      <w:r w:rsidR="001F6B67" w:rsidRPr="000C6A84">
        <w:t xml:space="preserve"> </w:t>
      </w:r>
      <w:r w:rsidR="001F6B67" w:rsidRPr="000C6A84">
        <w:rPr>
          <w:rFonts w:eastAsia="Times New Roman"/>
          <w:color w:val="000000" w:themeColor="text1"/>
        </w:rPr>
        <w:t xml:space="preserve">Liberia aligns itself with the statements delivered on behalf of the African Group and the </w:t>
      </w:r>
      <w:r w:rsidR="00F971EF" w:rsidRPr="000C6A84">
        <w:rPr>
          <w:rFonts w:eastAsia="Times New Roman"/>
          <w:color w:val="000000" w:themeColor="text1"/>
        </w:rPr>
        <w:t xml:space="preserve">Group of </w:t>
      </w:r>
      <w:r w:rsidR="001F6B67" w:rsidRPr="000C6A84">
        <w:rPr>
          <w:rFonts w:eastAsia="Times New Roman"/>
          <w:color w:val="000000" w:themeColor="text1"/>
        </w:rPr>
        <w:t>L</w:t>
      </w:r>
      <w:r w:rsidR="00F971EF" w:rsidRPr="000C6A84">
        <w:rPr>
          <w:rFonts w:eastAsia="Times New Roman"/>
          <w:color w:val="000000" w:themeColor="text1"/>
        </w:rPr>
        <w:t>DCs</w:t>
      </w:r>
      <w:r w:rsidR="001F6B67" w:rsidRPr="000C6A84">
        <w:rPr>
          <w:rFonts w:eastAsia="Times New Roman"/>
          <w:color w:val="000000" w:themeColor="text1"/>
        </w:rPr>
        <w:t>. We congratulat</w:t>
      </w:r>
      <w:r w:rsidR="00F971EF" w:rsidRPr="000C6A84">
        <w:rPr>
          <w:rFonts w:eastAsia="Times New Roman"/>
          <w:color w:val="000000" w:themeColor="text1"/>
        </w:rPr>
        <w:t>e</w:t>
      </w:r>
      <w:r w:rsidR="001F6B67" w:rsidRPr="000C6A84">
        <w:rPr>
          <w:rFonts w:eastAsia="Times New Roman"/>
          <w:color w:val="000000" w:themeColor="text1"/>
        </w:rPr>
        <w:t xml:space="preserve"> the Director General on his </w:t>
      </w:r>
      <w:r w:rsidR="007A7D23" w:rsidRPr="000C6A84">
        <w:rPr>
          <w:rFonts w:eastAsia="Times New Roman"/>
          <w:color w:val="000000" w:themeColor="text1"/>
        </w:rPr>
        <w:t>re-election</w:t>
      </w:r>
      <w:r w:rsidR="001F6B67" w:rsidRPr="000C6A84">
        <w:rPr>
          <w:rFonts w:eastAsia="Times New Roman"/>
          <w:color w:val="000000" w:themeColor="text1"/>
        </w:rPr>
        <w:t>. IP is a strategic tool for innovation, industrial development, entrepreneurship, creativity and economic transformation. Liberia continues to benefit from WIPO</w:t>
      </w:r>
      <w:r w:rsidR="00071AD4" w:rsidRPr="000C6A84">
        <w:rPr>
          <w:rFonts w:eastAsia="Times New Roman"/>
          <w:color w:val="000000" w:themeColor="text1"/>
        </w:rPr>
        <w:t>’</w:t>
      </w:r>
      <w:r w:rsidR="001F6B67" w:rsidRPr="000C6A84">
        <w:rPr>
          <w:rFonts w:eastAsia="Times New Roman"/>
          <w:color w:val="000000" w:themeColor="text1"/>
        </w:rPr>
        <w:t>s invaluable technical assistance in advancing the development of our national IP policy and strategy. Earlier this year, President Boakai submitted eight additional regional and international IP treaties and protocols to the national legislature for consideration and ratification as part of the country</w:t>
      </w:r>
      <w:r w:rsidR="00071AD4" w:rsidRPr="000C6A84">
        <w:rPr>
          <w:rFonts w:eastAsia="Times New Roman"/>
          <w:color w:val="000000" w:themeColor="text1"/>
        </w:rPr>
        <w:t>’</w:t>
      </w:r>
      <w:r w:rsidR="001F6B67" w:rsidRPr="000C6A84">
        <w:rPr>
          <w:rFonts w:eastAsia="Times New Roman"/>
          <w:color w:val="000000" w:themeColor="text1"/>
        </w:rPr>
        <w:t>s efforts to strengthen and modernize its IP framework. With WIPO</w:t>
      </w:r>
      <w:r w:rsidR="00071AD4" w:rsidRPr="000C6A84">
        <w:t>’</w:t>
      </w:r>
      <w:r w:rsidR="001F6B67" w:rsidRPr="000C6A84">
        <w:t>s</w:t>
      </w:r>
      <w:r w:rsidR="001F6B67" w:rsidRPr="000C6A84">
        <w:rPr>
          <w:rFonts w:eastAsia="Times New Roman"/>
          <w:color w:val="000000" w:themeColor="text1"/>
        </w:rPr>
        <w:t xml:space="preserve"> support, the Liberia IP Office continues to enhance service delivery through the IPAS administration system</w:t>
      </w:r>
      <w:r w:rsidR="001F6B67" w:rsidRPr="000C6A84">
        <w:t>,</w:t>
      </w:r>
      <w:r w:rsidR="001F6B67" w:rsidRPr="000C6A84">
        <w:rPr>
          <w:rFonts w:eastAsia="Times New Roman"/>
          <w:color w:val="000000" w:themeColor="text1"/>
        </w:rPr>
        <w:t xml:space="preserve"> while more than 250 MSMEs, innovators and creative artists have benefited from IP training and awareness</w:t>
      </w:r>
      <w:r w:rsidR="00F971EF" w:rsidRPr="000C6A84">
        <w:rPr>
          <w:rFonts w:eastAsia="Times New Roman"/>
          <w:color w:val="000000" w:themeColor="text1"/>
        </w:rPr>
        <w:t>-raising</w:t>
      </w:r>
      <w:r w:rsidR="001F6B67" w:rsidRPr="000C6A84">
        <w:rPr>
          <w:rFonts w:eastAsia="Times New Roman"/>
          <w:color w:val="000000" w:themeColor="text1"/>
        </w:rPr>
        <w:t xml:space="preserve"> initiatives. We have expanded IP education for </w:t>
      </w:r>
      <w:r w:rsidR="001F6B67" w:rsidRPr="000C6A84">
        <w:t>young people</w:t>
      </w:r>
      <w:r w:rsidR="001F6B67" w:rsidRPr="000C6A84">
        <w:rPr>
          <w:rFonts w:eastAsia="Times New Roman"/>
          <w:color w:val="000000" w:themeColor="text1"/>
        </w:rPr>
        <w:t xml:space="preserve"> through the establishment of IP clubs in 20 high schools. This initiative has already yielded positive results, with Liberia emerging as the winner of the recent </w:t>
      </w:r>
      <w:r w:rsidR="001F6B67" w:rsidRPr="000C6A84">
        <w:t>R</w:t>
      </w:r>
      <w:r w:rsidR="001F6B67" w:rsidRPr="000C6A84">
        <w:rPr>
          <w:rFonts w:eastAsia="Times New Roman"/>
          <w:color w:val="000000" w:themeColor="text1"/>
        </w:rPr>
        <w:t xml:space="preserve">egional IP </w:t>
      </w:r>
      <w:r w:rsidR="001F6B67" w:rsidRPr="000C6A84">
        <w:t>S</w:t>
      </w:r>
      <w:r w:rsidR="001F6B67" w:rsidRPr="000C6A84">
        <w:rPr>
          <w:rFonts w:eastAsia="Times New Roman"/>
          <w:color w:val="000000" w:themeColor="text1"/>
        </w:rPr>
        <w:t xml:space="preserve">chool </w:t>
      </w:r>
      <w:r w:rsidR="001F6B67" w:rsidRPr="000C6A84">
        <w:t>C</w:t>
      </w:r>
      <w:r w:rsidR="001F6B67" w:rsidRPr="000C6A84">
        <w:rPr>
          <w:rFonts w:eastAsia="Times New Roman"/>
          <w:color w:val="000000" w:themeColor="text1"/>
        </w:rPr>
        <w:t xml:space="preserve">lub </w:t>
      </w:r>
      <w:r w:rsidR="001F6B67" w:rsidRPr="000C6A84">
        <w:t>Awards,</w:t>
      </w:r>
      <w:r w:rsidR="001F6B67" w:rsidRPr="000C6A84">
        <w:rPr>
          <w:rFonts w:eastAsia="Times New Roman"/>
          <w:color w:val="000000" w:themeColor="text1"/>
        </w:rPr>
        <w:t xml:space="preserve"> organized under the auspices of ARIPO. We have also strengthened IP training and innovation support through TISCs </w:t>
      </w:r>
      <w:r w:rsidR="001F6B67" w:rsidRPr="000C6A84">
        <w:t>at</w:t>
      </w:r>
      <w:r w:rsidR="001F6B67" w:rsidRPr="000C6A84">
        <w:rPr>
          <w:rFonts w:eastAsia="Times New Roman"/>
          <w:color w:val="000000" w:themeColor="text1"/>
        </w:rPr>
        <w:t xml:space="preserve"> our universities. Looking ahead, Liberia seeks to continue </w:t>
      </w:r>
      <w:r w:rsidR="001F6B67" w:rsidRPr="000C6A84">
        <w:t>cooperating to implement</w:t>
      </w:r>
      <w:r w:rsidR="001F6B67" w:rsidRPr="000C6A84">
        <w:rPr>
          <w:rFonts w:eastAsia="Times New Roman"/>
          <w:color w:val="000000" w:themeColor="text1"/>
        </w:rPr>
        <w:t xml:space="preserve"> our national IP policy and strategy, </w:t>
      </w:r>
      <w:r w:rsidR="00F971EF" w:rsidRPr="000C6A84">
        <w:rPr>
          <w:rFonts w:eastAsia="Times New Roman"/>
          <w:color w:val="000000" w:themeColor="text1"/>
        </w:rPr>
        <w:t xml:space="preserve">which include </w:t>
      </w:r>
      <w:r w:rsidR="001F6B67" w:rsidRPr="000C6A84">
        <w:rPr>
          <w:rFonts w:eastAsia="Times New Roman"/>
          <w:color w:val="000000" w:themeColor="text1"/>
        </w:rPr>
        <w:t>support</w:t>
      </w:r>
      <w:r w:rsidR="00F971EF" w:rsidRPr="000C6A84">
        <w:rPr>
          <w:rFonts w:eastAsia="Times New Roman"/>
          <w:color w:val="000000" w:themeColor="text1"/>
        </w:rPr>
        <w:t xml:space="preserve"> for</w:t>
      </w:r>
      <w:r w:rsidR="001F6B67" w:rsidRPr="000C6A84">
        <w:rPr>
          <w:rFonts w:eastAsia="Times New Roman"/>
          <w:color w:val="000000" w:themeColor="text1"/>
        </w:rPr>
        <w:t xml:space="preserve"> </w:t>
      </w:r>
      <w:r w:rsidR="001F6B67" w:rsidRPr="000C6A84">
        <w:t>female</w:t>
      </w:r>
      <w:r w:rsidR="001F6B67" w:rsidRPr="000C6A84">
        <w:rPr>
          <w:rFonts w:eastAsia="Times New Roman"/>
          <w:color w:val="000000" w:themeColor="text1"/>
        </w:rPr>
        <w:t xml:space="preserve"> innovators and entrepreneurs, commercializ</w:t>
      </w:r>
      <w:r w:rsidR="001F6B67" w:rsidRPr="000C6A84">
        <w:t>ing</w:t>
      </w:r>
      <w:r w:rsidR="001F6B67" w:rsidRPr="000C6A84">
        <w:rPr>
          <w:rFonts w:eastAsia="Times New Roman"/>
          <w:color w:val="000000" w:themeColor="text1"/>
        </w:rPr>
        <w:t xml:space="preserve"> innovation</w:t>
      </w:r>
      <w:r w:rsidR="00F971EF" w:rsidRPr="000C6A84">
        <w:rPr>
          <w:rFonts w:eastAsia="Times New Roman"/>
          <w:color w:val="000000" w:themeColor="text1"/>
        </w:rPr>
        <w:t>,</w:t>
      </w:r>
      <w:r w:rsidR="001F6B67" w:rsidRPr="000C6A84">
        <w:rPr>
          <w:rFonts w:eastAsia="Times New Roman"/>
          <w:color w:val="000000" w:themeColor="text1"/>
        </w:rPr>
        <w:t xml:space="preserve"> </w:t>
      </w:r>
      <w:r w:rsidR="001F6B67" w:rsidRPr="000C6A84">
        <w:t>technology</w:t>
      </w:r>
      <w:r w:rsidR="001F6B67" w:rsidRPr="000C6A84">
        <w:rPr>
          <w:rFonts w:eastAsia="Times New Roman"/>
          <w:color w:val="000000" w:themeColor="text1"/>
        </w:rPr>
        <w:t xml:space="preserve"> transfer, strengthening our CMO, protecti</w:t>
      </w:r>
      <w:r w:rsidR="001F6B67" w:rsidRPr="000C6A84">
        <w:t>ng</w:t>
      </w:r>
      <w:r w:rsidR="001F6B67" w:rsidRPr="000C6A84">
        <w:rPr>
          <w:rFonts w:eastAsia="Times New Roman"/>
          <w:color w:val="000000" w:themeColor="text1"/>
        </w:rPr>
        <w:t xml:space="preserve"> TK and GRs, and enhanc</w:t>
      </w:r>
      <w:r w:rsidR="001F6B67" w:rsidRPr="000C6A84">
        <w:t>ing</w:t>
      </w:r>
      <w:r w:rsidR="001F6B67" w:rsidRPr="000C6A84">
        <w:rPr>
          <w:rFonts w:eastAsia="Times New Roman"/>
          <w:color w:val="000000" w:themeColor="text1"/>
        </w:rPr>
        <w:t xml:space="preserve"> IP enforcement training for </w:t>
      </w:r>
      <w:r w:rsidR="001F6B67" w:rsidRPr="000C6A84">
        <w:rPr>
          <w:rFonts w:eastAsia="Times New Roman"/>
          <w:color w:val="000000" w:themeColor="text1"/>
        </w:rPr>
        <w:lastRenderedPageBreak/>
        <w:t xml:space="preserve">law enforcement agencies and capacity-building for the judiciary. </w:t>
      </w:r>
      <w:r w:rsidR="00F971EF" w:rsidRPr="000C6A84">
        <w:rPr>
          <w:rFonts w:eastAsia="Times New Roman"/>
          <w:color w:val="000000" w:themeColor="text1"/>
        </w:rPr>
        <w:t>Under</w:t>
      </w:r>
      <w:r w:rsidR="001F6B67" w:rsidRPr="000C6A84">
        <w:t xml:space="preserve"> the leadership of President Boakai and</w:t>
      </w:r>
      <w:r w:rsidR="00F971EF" w:rsidRPr="000C6A84">
        <w:t xml:space="preserve"> with</w:t>
      </w:r>
      <w:r w:rsidR="001F6B67" w:rsidRPr="000C6A84">
        <w:t xml:space="preserve"> the support of the Ministry of Commerce and Industry, Liberia</w:t>
      </w:r>
      <w:r w:rsidR="00511551" w:rsidRPr="000C6A84">
        <w:t> </w:t>
      </w:r>
      <w:r w:rsidR="001F6B67" w:rsidRPr="000C6A84">
        <w:t>remains committed to strengthening its national IP ecosystem and institutions, and to working with WIPO and Member States to ensure that IP contributes meaningfully to sustainable development and shared prosperity for all.</w:t>
      </w:r>
    </w:p>
    <w:p w14:paraId="57C1F241" w14:textId="7D598677" w:rsidR="007A7D23" w:rsidRPr="000C6A84" w:rsidRDefault="00996F72" w:rsidP="008F64E4">
      <w:pPr>
        <w:pStyle w:val="ONUME"/>
      </w:pPr>
      <w:hyperlink r:id="rId95" w:history="1">
        <w:r w:rsidRPr="000C6A84">
          <w:rPr>
            <w:rStyle w:val="Hyperlink"/>
            <w:caps/>
          </w:rPr>
          <w:t>Lithuania</w:t>
        </w:r>
      </w:hyperlink>
      <w:r w:rsidRPr="000C6A84">
        <w:t>:</w:t>
      </w:r>
      <w:r w:rsidR="00D0340B" w:rsidRPr="000C6A84">
        <w:t xml:space="preserve"> The Delegation of Lithuania aligns itself with the statements delivered by </w:t>
      </w:r>
      <w:r w:rsidR="00A51AA0" w:rsidRPr="000C6A84">
        <w:t xml:space="preserve">the Delegation of </w:t>
      </w:r>
      <w:r w:rsidR="00D0340B" w:rsidRPr="000C6A84">
        <w:t>Ireland on behalf of the E</w:t>
      </w:r>
      <w:r w:rsidR="004132D6" w:rsidRPr="000C6A84">
        <w:t>U</w:t>
      </w:r>
      <w:r w:rsidR="00D0340B" w:rsidRPr="000C6A84">
        <w:t xml:space="preserve"> and its </w:t>
      </w:r>
      <w:r w:rsidR="00F971EF" w:rsidRPr="000C6A84">
        <w:t>m</w:t>
      </w:r>
      <w:r w:rsidR="00D0340B" w:rsidRPr="000C6A84">
        <w:t xml:space="preserve">ember States and by </w:t>
      </w:r>
      <w:r w:rsidR="00A51AA0" w:rsidRPr="000C6A84">
        <w:t xml:space="preserve">the Delegation of </w:t>
      </w:r>
      <w:r w:rsidR="00D0340B" w:rsidRPr="000C6A84">
        <w:t xml:space="preserve">Albania on behalf of the CEBS </w:t>
      </w:r>
      <w:proofErr w:type="gramStart"/>
      <w:r w:rsidR="00D0340B" w:rsidRPr="000C6A84">
        <w:t>Group</w:t>
      </w:r>
      <w:r w:rsidR="00F971EF" w:rsidRPr="000C6A84">
        <w:t>,</w:t>
      </w:r>
      <w:r w:rsidR="00D0340B" w:rsidRPr="000C6A84">
        <w:t xml:space="preserve"> and</w:t>
      </w:r>
      <w:proofErr w:type="gramEnd"/>
      <w:r w:rsidR="00D0340B" w:rsidRPr="000C6A84">
        <w:t xml:space="preserve"> congratulates the Director General on his reappointment. Lithuania remains committed to fostering innovation and economic growth through a strong and balanced IP system. It values its close cooperation with WIPO in supporting Lithuanian </w:t>
      </w:r>
      <w:r w:rsidR="00960E6D" w:rsidRPr="000C6A84">
        <w:t>start-up</w:t>
      </w:r>
      <w:r w:rsidR="00D0340B" w:rsidRPr="000C6A84">
        <w:t>s, SMEs, universities and innovators. In 2026, Lithuania joined the WIPO IP Management Clinic</w:t>
      </w:r>
      <w:r w:rsidR="00A22F73" w:rsidRPr="000C6A84">
        <w:t xml:space="preserve"> for SMEs</w:t>
      </w:r>
      <w:r w:rsidR="00D0340B" w:rsidRPr="000C6A84">
        <w:t xml:space="preserve"> Program; the strong interest shown by Lithuanian </w:t>
      </w:r>
      <w:r w:rsidR="00960E6D" w:rsidRPr="000C6A84">
        <w:t>start-up</w:t>
      </w:r>
      <w:r w:rsidR="00D0340B" w:rsidRPr="000C6A84">
        <w:t>s and SMEs confirms the growing need for strategic IP management. Lithuania also appreciates the Baltic Technology Transfer Office</w:t>
      </w:r>
      <w:r w:rsidR="00560809" w:rsidRPr="000C6A84">
        <w:t>s</w:t>
      </w:r>
      <w:r w:rsidR="00D0340B" w:rsidRPr="000C6A84">
        <w:t xml:space="preserve"> </w:t>
      </w:r>
      <w:r w:rsidR="00560809" w:rsidRPr="000C6A84">
        <w:t>N</w:t>
      </w:r>
      <w:r w:rsidR="00D0340B" w:rsidRPr="000C6A84">
        <w:t>etwork established under WIPO’s leadership, which has strengthened cooperation among Baltic universities and innovation ecosystems and contributed to more effective technology transfer</w:t>
      </w:r>
      <w:r w:rsidR="00560809" w:rsidRPr="000C6A84">
        <w:t>,</w:t>
      </w:r>
      <w:r w:rsidR="00D0340B" w:rsidRPr="000C6A84">
        <w:t xml:space="preserve"> and highlights the establishment of the Lithuanian IP Academy within the State Patent Bureau. WIPO educational resources have become an important part of Lithuania’s national training activities. These accomplishments demonstrate the benefits of cooperation between WIPO and Lithuania, which remains fully committed to further strengthening this partnership. Lithuania reiterates its unwavering support for Ukraine and welcomes WIPO’s assistance to Ukraine’s innovation, creativity and IP sectors. Sustained international support, including for Ukraine’s IP ecosystem, remains essential while the country continues to endure the consequences of the Russian Federation’s illegal, unprovoked and unjustifiable war of aggression.</w:t>
      </w:r>
    </w:p>
    <w:p w14:paraId="54B7EC72" w14:textId="6E97712C" w:rsidR="007A7D23" w:rsidRPr="000C6A84" w:rsidRDefault="00996F72" w:rsidP="008F64E4">
      <w:pPr>
        <w:pStyle w:val="ONUME"/>
      </w:pPr>
      <w:hyperlink r:id="rId96" w:history="1">
        <w:r w:rsidRPr="000C6A84">
          <w:rPr>
            <w:rStyle w:val="Hyperlink"/>
            <w:caps/>
          </w:rPr>
          <w:t>Madagascar</w:t>
        </w:r>
      </w:hyperlink>
      <w:r w:rsidRPr="000C6A84">
        <w:t>:</w:t>
      </w:r>
      <w:r w:rsidR="00D65786" w:rsidRPr="000C6A84">
        <w:t xml:space="preserve"> </w:t>
      </w:r>
      <w:r w:rsidR="001F40A1" w:rsidRPr="000C6A84">
        <w:t>My Delegation would like to wish the Director General every success in his second mandate at the head of this Organization.</w:t>
      </w:r>
      <w:r w:rsidR="004A189E" w:rsidRPr="000C6A84">
        <w:t xml:space="preserve"> </w:t>
      </w:r>
      <w:r w:rsidR="001F40A1" w:rsidRPr="000C6A84">
        <w:t>Madagascar believes wholeheartedly in the continued reform and transformation of the Organization, in a world in which digital technology is expanding rapidly, to ensure the long-term sustainability of IP administration through a reliable and operational succession plan. Madagascar reiterates its unwavering commitment to IP as a driver of sustainable growth and peace</w:t>
      </w:r>
      <w:r w:rsidR="00560809" w:rsidRPr="000C6A84">
        <w:t>. It</w:t>
      </w:r>
      <w:r w:rsidR="001F40A1" w:rsidRPr="000C6A84">
        <w:t xml:space="preserve"> is working tirelessly to encourage </w:t>
      </w:r>
      <w:r w:rsidR="00EE4F3A" w:rsidRPr="000C6A84">
        <w:t>R&amp;D</w:t>
      </w:r>
      <w:r w:rsidR="001F40A1" w:rsidRPr="000C6A84">
        <w:t xml:space="preserve"> and technology transfer, including by organizing a national innovation competition to encourage and support local inventors, establishing an innovation hub, known as </w:t>
      </w:r>
      <w:proofErr w:type="spellStart"/>
      <w:r w:rsidR="001F40A1" w:rsidRPr="000C6A84">
        <w:t>UniPod</w:t>
      </w:r>
      <w:proofErr w:type="spellEnd"/>
      <w:r w:rsidR="001F40A1" w:rsidRPr="000C6A84">
        <w:t>, within the Ministry for Higher Education and Scientific Research, and promoting the use of TISCs.</w:t>
      </w:r>
      <w:r w:rsidR="004A189E" w:rsidRPr="000C6A84">
        <w:t xml:space="preserve"> </w:t>
      </w:r>
      <w:r w:rsidR="001F40A1" w:rsidRPr="000C6A84">
        <w:t xml:space="preserve">My Delegation commends the efforts </w:t>
      </w:r>
      <w:r w:rsidR="00560809" w:rsidRPr="000C6A84">
        <w:t>of</w:t>
      </w:r>
      <w:r w:rsidR="001F40A1" w:rsidRPr="000C6A84">
        <w:t xml:space="preserve"> WIPO to promote and protect IP throughout the world, in cooperation with its Member States. Madagascar welcomes the signing of a memorandum of cooperation between WIPO and the Malagasy Industrial Property Office (OMAPI) on IPAS 4</w:t>
      </w:r>
      <w:r w:rsidR="00560809" w:rsidRPr="000C6A84">
        <w:t>.0</w:t>
      </w:r>
      <w:r w:rsidR="001F40A1" w:rsidRPr="000C6A84">
        <w:t>.</w:t>
      </w:r>
      <w:r w:rsidR="004A189E" w:rsidRPr="000C6A84">
        <w:t xml:space="preserve"> </w:t>
      </w:r>
      <w:r w:rsidR="001F40A1" w:rsidRPr="000C6A84">
        <w:t>Madagascar also welcomes the collaboration between OMAPI and the WIPO Academy on the creation of IP training centers, which would meet the critical need for a professional approach to IP.</w:t>
      </w:r>
      <w:r w:rsidR="004A189E" w:rsidRPr="000C6A84">
        <w:t xml:space="preserve"> </w:t>
      </w:r>
      <w:r w:rsidR="001F40A1" w:rsidRPr="000C6A84">
        <w:t>We remain convinced that IP must be a tool for human development.</w:t>
      </w:r>
      <w:r w:rsidR="004A189E" w:rsidRPr="000C6A84">
        <w:t xml:space="preserve"> </w:t>
      </w:r>
      <w:r w:rsidR="001F40A1" w:rsidRPr="000C6A84">
        <w:t>My country</w:t>
      </w:r>
      <w:r w:rsidR="00560809" w:rsidRPr="000C6A84">
        <w:t xml:space="preserve"> stands ready</w:t>
      </w:r>
      <w:r w:rsidR="001F40A1" w:rsidRPr="000C6A84">
        <w:t xml:space="preserve"> to cooperate closely with WIPO and all Member States to build a balanced and innovation-oriented global IP system.</w:t>
      </w:r>
    </w:p>
    <w:p w14:paraId="40AEA4D1" w14:textId="2AA87A50" w:rsidR="00301AD1" w:rsidRPr="000C6A84" w:rsidRDefault="00176A4F" w:rsidP="008F64E4">
      <w:pPr>
        <w:pStyle w:val="ONUME"/>
      </w:pPr>
      <w:hyperlink r:id="rId97" w:history="1">
        <w:r w:rsidRPr="000C6A84">
          <w:rPr>
            <w:rStyle w:val="Hyperlink"/>
          </w:rPr>
          <w:t>MALAWI</w:t>
        </w:r>
      </w:hyperlink>
      <w:r w:rsidR="002649F6" w:rsidRPr="000C6A84">
        <w:t xml:space="preserve">: My Delegation aligns itself with the statement delivered by the Delegation of South Africa on behalf of the African </w:t>
      </w:r>
      <w:proofErr w:type="gramStart"/>
      <w:r w:rsidR="002649F6" w:rsidRPr="000C6A84">
        <w:t>Group, and</w:t>
      </w:r>
      <w:proofErr w:type="gramEnd"/>
      <w:r w:rsidR="002649F6" w:rsidRPr="000C6A84">
        <w:t xml:space="preserve"> takes this opportunity to congratulate the Director General on his reappointment. This is a testament to the confidence that my Delegation and </w:t>
      </w:r>
      <w:proofErr w:type="gramStart"/>
      <w:r w:rsidR="002649F6" w:rsidRPr="000C6A84">
        <w:t>the majority of</w:t>
      </w:r>
      <w:proofErr w:type="gramEnd"/>
      <w:r w:rsidR="002649F6" w:rsidRPr="000C6A84">
        <w:t xml:space="preserve"> the Member States have in his stewardship. Malawi remains committed to the development of an effective, balanced and inclusive IP system that serves the interests of creators, innovators, businesses, communities and the public at large. We</w:t>
      </w:r>
      <w:r w:rsidR="00261866" w:rsidRPr="000C6A84">
        <w:t> </w:t>
      </w:r>
      <w:r w:rsidR="002649F6" w:rsidRPr="000C6A84">
        <w:t xml:space="preserve">firmly believe that IP is not an end </w:t>
      </w:r>
      <w:proofErr w:type="gramStart"/>
      <w:r w:rsidR="002649F6" w:rsidRPr="000C6A84">
        <w:t>in itself but</w:t>
      </w:r>
      <w:proofErr w:type="gramEnd"/>
      <w:r w:rsidR="002649F6" w:rsidRPr="000C6A84">
        <w:t xml:space="preserve"> an important instrument for promoting economic transformation, industrialization, technological advancement, and cultural and sustainable development. For this reason, Malawi was the first Member State to ratify the </w:t>
      </w:r>
      <w:r w:rsidR="002649F6" w:rsidRPr="000C6A84">
        <w:lastRenderedPageBreak/>
        <w:t>GRATK Treaty. We encourage other Member States to expedite their ratification processes. Malawi recognizes the role that the IP system can play in transforming our country into a middle-income economy under the Malawi 2063 plan. For this reason, we are developing an IP policy as a roadmap for utilizing the IP system, which will support innovation in priority fields like pharmaceuticals, green technologies and renewable energy. I would like to thank WIPO for its technical assistance in developing the policy. Malawi wishes to further leverage the WIPO Project for Nurturing Appropriate Technologies and TISCs, which support the country</w:t>
      </w:r>
      <w:r w:rsidR="00071AD4" w:rsidRPr="000C6A84">
        <w:t>’</w:t>
      </w:r>
      <w:r w:rsidR="002649F6" w:rsidRPr="000C6A84">
        <w:t>s aspirations to become a middle-income economy by 2063. Malawi has embarked on the following significant institutional and legislative reforms in order to build an effective IP</w:t>
      </w:r>
      <w:r w:rsidR="00261866" w:rsidRPr="000C6A84">
        <w:t> </w:t>
      </w:r>
      <w:r w:rsidR="002649F6" w:rsidRPr="000C6A84">
        <w:t>system: (1) Malawi has this year established the Companies, Registrations and Intellectual Property Centre (CRIPC), a semi-autonomous agency that will be the country</w:t>
      </w:r>
      <w:r w:rsidR="00071AD4" w:rsidRPr="000C6A84">
        <w:t>’</w:t>
      </w:r>
      <w:r w:rsidR="002649F6" w:rsidRPr="000C6A84">
        <w:t>s</w:t>
      </w:r>
      <w:r w:rsidR="00261866" w:rsidRPr="000C6A84">
        <w:t> </w:t>
      </w:r>
      <w:r w:rsidR="002649F6" w:rsidRPr="000C6A84">
        <w:t>IP</w:t>
      </w:r>
      <w:r w:rsidR="00261866" w:rsidRPr="000C6A84">
        <w:t> </w:t>
      </w:r>
      <w:r w:rsidR="002649F6" w:rsidRPr="000C6A84">
        <w:t xml:space="preserve">hub – this is a milestone in strengthening our national IP system by providing a modern institutional framework capable of promoting and supporting creativity and innovation; (2) Malawi is in the advanced stages of drafting a </w:t>
      </w:r>
      <w:r w:rsidR="00560809" w:rsidRPr="000C6A84">
        <w:t>patents b</w:t>
      </w:r>
      <w:r w:rsidR="002649F6" w:rsidRPr="000C6A84">
        <w:t xml:space="preserve">ill, which, when enacted, will replace the current Patents Act and modernize our patents legislation – I wish to thank WIPO for the technical assistance provided through the Patents and Technology Sector, which helped us to improve the bill, which I hope to table in Parliament this year; (3) we are also reviewing the Trademarks Act and the Copyright Act in order to improve and align those key pieces of </w:t>
      </w:r>
      <w:r w:rsidR="00560809" w:rsidRPr="000C6A84">
        <w:t>legislation</w:t>
      </w:r>
      <w:r w:rsidR="002649F6" w:rsidRPr="000C6A84">
        <w:t xml:space="preserve"> with best practices. I would like to thank WIPO for the support of the Trademark Law Section and Building Respect for IP Division in reviewing our Trademarks Act and making proposals for amendments. Malawi remains committed to collaborating with WIPO and its Member States </w:t>
      </w:r>
      <w:r w:rsidR="00560809" w:rsidRPr="000C6A84">
        <w:t>to</w:t>
      </w:r>
      <w:r w:rsidR="002649F6" w:rsidRPr="000C6A84">
        <w:t xml:space="preserve"> build an IP system for the development of our citizens. We look forward to WIPO</w:t>
      </w:r>
      <w:r w:rsidR="00071AD4" w:rsidRPr="000C6A84">
        <w:t>’</w:t>
      </w:r>
      <w:r w:rsidR="002649F6" w:rsidRPr="000C6A84">
        <w:t xml:space="preserve">s continued capacity-building assistance for CRIPC, our IP office, to enable it </w:t>
      </w:r>
      <w:r w:rsidR="00560809" w:rsidRPr="000C6A84">
        <w:t xml:space="preserve">to </w:t>
      </w:r>
      <w:r w:rsidR="002649F6" w:rsidRPr="000C6A84">
        <w:t>support innovators and creators. We also look forward to cooperating with other Member States as we build the institutional capacity of CRIPC, making it effective in supporting the IP system as a tool for development. My Delegation looks forward to participating actively and constructively in these Assemblies and wishes all Member States fruitful deliberations.</w:t>
      </w:r>
    </w:p>
    <w:p w14:paraId="5D207B7F" w14:textId="3AFD2470" w:rsidR="007A7D23" w:rsidRPr="000C6A84" w:rsidRDefault="00B01C3E" w:rsidP="008F64E4">
      <w:pPr>
        <w:pStyle w:val="ONUME"/>
      </w:pPr>
      <w:hyperlink r:id="rId98" w:history="1">
        <w:r w:rsidRPr="000C6A84">
          <w:rPr>
            <w:rStyle w:val="Hyperlink"/>
            <w:caps/>
          </w:rPr>
          <w:t>Malaysia</w:t>
        </w:r>
      </w:hyperlink>
      <w:r w:rsidRPr="000C6A84">
        <w:t>:</w:t>
      </w:r>
      <w:r w:rsidR="009E25EE" w:rsidRPr="000C6A84">
        <w:t xml:space="preserve"> The Delegation of Malaysia, aligning itself with the statements delivered on behalf of the APG and the AWGIPC, congratulates the Director General on his reappointment, commending him on his steadfast leadership in steering WIPO towards a more inclusive, responsive and future-oriented global IP ecosystem. Malaysia recalls with appreciation the Director General’s official visit to Malaysia in 2025, which reaffirmed the importance of closer collaboration between WIPO and the Intellectual Property Corporation of Malaysia. Malaysia recognizes that the true value of IP lies not merely in registration, but</w:t>
      </w:r>
      <w:r w:rsidR="00631108" w:rsidRPr="000C6A84">
        <w:t> </w:t>
      </w:r>
      <w:r w:rsidR="009E25EE" w:rsidRPr="000C6A84">
        <w:t xml:space="preserve">in successful commercialization and utilization. It remains committed to strengthening the capacity of SMEs, </w:t>
      </w:r>
      <w:r w:rsidR="00960E6D" w:rsidRPr="000C6A84">
        <w:t>start-up</w:t>
      </w:r>
      <w:r w:rsidR="009E25EE" w:rsidRPr="000C6A84">
        <w:t>s, universities, research institutions and local innovators to transform IP assets into marketable products, services and technologies generating sustainable economic growth, high-value employment and broader societal benefits. Malaysia welcomes WIPO’s continued support through practical capacity-building, technical assistance and knowledge-sharing programs, and reaffirms its unwavering commitment to working closely with WIPO and all Member States in advancing an international IP system that promotes innovation and delivers tangible benefits for businesses, creators and communities alike.</w:t>
      </w:r>
    </w:p>
    <w:p w14:paraId="15270576" w14:textId="1AD0B8D2" w:rsidR="007A7D23" w:rsidRPr="000C6A84" w:rsidRDefault="00B01C3E" w:rsidP="008F64E4">
      <w:pPr>
        <w:pStyle w:val="ONUME"/>
      </w:pPr>
      <w:hyperlink r:id="rId99" w:history="1">
        <w:r w:rsidRPr="000C6A84">
          <w:rPr>
            <w:rStyle w:val="Hyperlink"/>
            <w:caps/>
          </w:rPr>
          <w:t>Mali</w:t>
        </w:r>
      </w:hyperlink>
      <w:r w:rsidRPr="000C6A84">
        <w:t>:</w:t>
      </w:r>
      <w:r w:rsidR="00D0340B" w:rsidRPr="000C6A84">
        <w:t xml:space="preserve"> The Delegation of Mali, aligning itself fully with the </w:t>
      </w:r>
      <w:r w:rsidR="00B26357" w:rsidRPr="000C6A84">
        <w:t>statements delivered</w:t>
      </w:r>
      <w:r w:rsidR="00D0340B" w:rsidRPr="000C6A84">
        <w:t xml:space="preserve"> on behalf of the African Group and the </w:t>
      </w:r>
      <w:r w:rsidR="00B26357" w:rsidRPr="000C6A84">
        <w:t xml:space="preserve">Group of </w:t>
      </w:r>
      <w:r w:rsidR="00D0340B" w:rsidRPr="000C6A84">
        <w:t>LDC</w:t>
      </w:r>
      <w:r w:rsidR="00B26357" w:rsidRPr="000C6A84">
        <w:t>s</w:t>
      </w:r>
      <w:r w:rsidR="00D0340B" w:rsidRPr="000C6A84">
        <w:t>, congratul</w:t>
      </w:r>
      <w:r w:rsidR="00011915" w:rsidRPr="000C6A84">
        <w:t>at</w:t>
      </w:r>
      <w:r w:rsidR="00B26357" w:rsidRPr="000C6A84">
        <w:t>es</w:t>
      </w:r>
      <w:r w:rsidR="00D0340B" w:rsidRPr="000C6A84">
        <w:t xml:space="preserve"> the Director General on his second mandate. In its national capacity, Mali expresses serious concern about the purpose of the report on assistance to the creative and IP sector in Ukraine, which it considers part of a politicization of the proceedings of the WIPO Assemblies, contrary to the neutrality that should guide them. Mali remains convinced that IP is a strategic tool for economic and social transformation, particularly for developing countries, given the current global context in which knowledge-based economies hold sway. Mali recognizes WIPO’s </w:t>
      </w:r>
      <w:r w:rsidR="00D0340B" w:rsidRPr="000C6A84">
        <w:lastRenderedPageBreak/>
        <w:t>assistance in updating its national IP strategy, in line with its Mali 2063 vision</w:t>
      </w:r>
      <w:r w:rsidR="00B26357" w:rsidRPr="000C6A84">
        <w:t>, the aim of which is</w:t>
      </w:r>
      <w:r w:rsidR="00D0340B" w:rsidRPr="000C6A84">
        <w:t xml:space="preserve"> to build a resilient, competitive and technologically advanced economy. Mali thanks WIPO for implement</w:t>
      </w:r>
      <w:r w:rsidR="00B26357" w:rsidRPr="000C6A84">
        <w:t>ing</w:t>
      </w:r>
      <w:r w:rsidR="00D0340B" w:rsidRPr="000C6A84">
        <w:t xml:space="preserve"> a coaching and mentoring program for </w:t>
      </w:r>
      <w:r w:rsidR="00B26357" w:rsidRPr="000C6A84">
        <w:t>more than</w:t>
      </w:r>
      <w:r w:rsidR="00D0340B" w:rsidRPr="000C6A84">
        <w:t xml:space="preserve"> 50 Malian women entrepreneurs, which has significantly improved their production, protection and </w:t>
      </w:r>
      <w:r w:rsidR="00B26357" w:rsidRPr="000C6A84">
        <w:t xml:space="preserve">the </w:t>
      </w:r>
      <w:r w:rsidR="00D0340B" w:rsidRPr="000C6A84">
        <w:t xml:space="preserve">validation of their IP assets. Like many other African countries, Mali faces major structural challenges, including food </w:t>
      </w:r>
      <w:r w:rsidR="00B26357" w:rsidRPr="000C6A84">
        <w:t>in</w:t>
      </w:r>
      <w:r w:rsidR="00D0340B" w:rsidRPr="000C6A84">
        <w:t>security</w:t>
      </w:r>
      <w:r w:rsidR="00B26357" w:rsidRPr="000C6A84">
        <w:t>, inadequate</w:t>
      </w:r>
      <w:r w:rsidR="00D0340B" w:rsidRPr="000C6A84">
        <w:t xml:space="preserve"> access to energy and youth unemployment. </w:t>
      </w:r>
      <w:proofErr w:type="gramStart"/>
      <w:r w:rsidR="00B26357" w:rsidRPr="000C6A84">
        <w:t>I</w:t>
      </w:r>
      <w:r w:rsidR="00D0340B" w:rsidRPr="000C6A84">
        <w:t>n spite of</w:t>
      </w:r>
      <w:proofErr w:type="gramEnd"/>
      <w:r w:rsidR="00D0340B" w:rsidRPr="000C6A84">
        <w:t xml:space="preserve"> </w:t>
      </w:r>
      <w:r w:rsidR="00B26357" w:rsidRPr="000C6A84">
        <w:t>the country’s</w:t>
      </w:r>
      <w:r w:rsidR="00D0340B" w:rsidRPr="000C6A84">
        <w:t xml:space="preserve"> dynamism and research skills</w:t>
      </w:r>
      <w:r w:rsidR="00B26357" w:rsidRPr="000C6A84">
        <w:t>,</w:t>
      </w:r>
      <w:r w:rsidR="00D0340B" w:rsidRPr="000C6A84">
        <w:t xml:space="preserve"> cooperation between researchers and entrepreneurs is not properly organized. This limits the capitalization of inventions resulting from research. To remedy this, Mali wishes to </w:t>
      </w:r>
      <w:r w:rsidR="00B26357" w:rsidRPr="000C6A84">
        <w:t>deepen</w:t>
      </w:r>
      <w:r w:rsidR="00D0340B" w:rsidRPr="000C6A84">
        <w:t xml:space="preserve"> cooperation with WIPO, particularly in support of its national innovation ecosystem, to convert existing potential into competitive and marketable assets. The Delegation calls on WIPO to consider the addition of value to local products, especially through </w:t>
      </w:r>
      <w:r w:rsidR="00B26357" w:rsidRPr="000C6A84">
        <w:t>geographical indications</w:t>
      </w:r>
      <w:r w:rsidR="00D0340B" w:rsidRPr="000C6A84">
        <w:t xml:space="preserve"> and collective marks</w:t>
      </w:r>
      <w:r w:rsidR="00B26357" w:rsidRPr="000C6A84">
        <w:t>,</w:t>
      </w:r>
      <w:r w:rsidR="00D0340B" w:rsidRPr="000C6A84">
        <w:t xml:space="preserve"> to better integrate global value chains and strengthen the quality, traceability and reputation of its local products with high added value.</w:t>
      </w:r>
    </w:p>
    <w:p w14:paraId="427936AA" w14:textId="486FEE64" w:rsidR="001D3399" w:rsidRPr="000C6A84" w:rsidRDefault="00B01C3E" w:rsidP="008F64E4">
      <w:pPr>
        <w:pStyle w:val="ONUME"/>
      </w:pPr>
      <w:hyperlink r:id="rId100" w:history="1">
        <w:r w:rsidRPr="000C6A84">
          <w:rPr>
            <w:rStyle w:val="Hyperlink"/>
            <w:caps/>
          </w:rPr>
          <w:t>Mexico</w:t>
        </w:r>
      </w:hyperlink>
      <w:r w:rsidRPr="000C6A84">
        <w:t>:</w:t>
      </w:r>
      <w:r w:rsidR="001D3399" w:rsidRPr="000C6A84">
        <w:t xml:space="preserve"> </w:t>
      </w:r>
      <w:proofErr w:type="gramStart"/>
      <w:r w:rsidR="001D3399" w:rsidRPr="000C6A84">
        <w:rPr>
          <w:rFonts w:eastAsia="Times New Roman"/>
          <w:color w:val="000000" w:themeColor="text1"/>
        </w:rPr>
        <w:t>First of all</w:t>
      </w:r>
      <w:proofErr w:type="gramEnd"/>
      <w:r w:rsidR="001D3399" w:rsidRPr="000C6A84">
        <w:rPr>
          <w:rFonts w:eastAsia="Times New Roman"/>
          <w:color w:val="000000" w:themeColor="text1"/>
        </w:rPr>
        <w:t xml:space="preserve">, Mexico would like to congratulate the Director General on his </w:t>
      </w:r>
      <w:r w:rsidR="007A7D23" w:rsidRPr="000C6A84">
        <w:rPr>
          <w:rFonts w:eastAsia="Times New Roman"/>
          <w:color w:val="000000" w:themeColor="text1"/>
        </w:rPr>
        <w:t>re</w:t>
      </w:r>
      <w:r w:rsidR="0032064A" w:rsidRPr="000C6A84">
        <w:rPr>
          <w:rFonts w:eastAsia="Times New Roman"/>
          <w:color w:val="000000" w:themeColor="text1"/>
        </w:rPr>
        <w:noBreakHyphen/>
      </w:r>
      <w:r w:rsidR="007A7D23" w:rsidRPr="000C6A84">
        <w:rPr>
          <w:rFonts w:eastAsia="Times New Roman"/>
          <w:color w:val="000000" w:themeColor="text1"/>
        </w:rPr>
        <w:t>election</w:t>
      </w:r>
      <w:r w:rsidR="001D3399" w:rsidRPr="000C6A84">
        <w:rPr>
          <w:rFonts w:eastAsia="Times New Roman"/>
          <w:color w:val="000000" w:themeColor="text1"/>
        </w:rPr>
        <w:t xml:space="preserve">. We trust that this new mandate will keep WIPO on track and tend to the needs of Member States, </w:t>
      </w:r>
      <w:proofErr w:type="gramStart"/>
      <w:r w:rsidR="001D3399" w:rsidRPr="000C6A84">
        <w:rPr>
          <w:rFonts w:eastAsia="Times New Roman"/>
          <w:color w:val="000000" w:themeColor="text1"/>
        </w:rPr>
        <w:t>in particular</w:t>
      </w:r>
      <w:proofErr w:type="gramEnd"/>
      <w:r w:rsidR="001D3399" w:rsidRPr="000C6A84">
        <w:rPr>
          <w:rFonts w:eastAsia="Times New Roman"/>
          <w:color w:val="000000" w:themeColor="text1"/>
        </w:rPr>
        <w:t xml:space="preserve"> those of developing countries. In </w:t>
      </w:r>
      <w:r w:rsidR="00B26357" w:rsidRPr="000C6A84">
        <w:rPr>
          <w:rFonts w:eastAsia="Times New Roman"/>
          <w:color w:val="000000" w:themeColor="text1"/>
        </w:rPr>
        <w:t>2025</w:t>
      </w:r>
      <w:r w:rsidR="001D3399" w:rsidRPr="000C6A84">
        <w:rPr>
          <w:rFonts w:eastAsia="Times New Roman"/>
          <w:color w:val="000000" w:themeColor="text1"/>
        </w:rPr>
        <w:t xml:space="preserve">, robust collaboration between Mexico and WIPO </w:t>
      </w:r>
      <w:r w:rsidR="00B26357" w:rsidRPr="000C6A84">
        <w:rPr>
          <w:rFonts w:eastAsia="Times New Roman"/>
          <w:color w:val="000000" w:themeColor="text1"/>
        </w:rPr>
        <w:t>was</w:t>
      </w:r>
      <w:r w:rsidR="001D3399" w:rsidRPr="000C6A84">
        <w:rPr>
          <w:rFonts w:eastAsia="Times New Roman"/>
          <w:color w:val="000000" w:themeColor="text1"/>
        </w:rPr>
        <w:t xml:space="preserve"> </w:t>
      </w:r>
      <w:r w:rsidR="001D3399" w:rsidRPr="000C6A84">
        <w:t>strengthened</w:t>
      </w:r>
      <w:r w:rsidR="001D3399" w:rsidRPr="000C6A84">
        <w:rPr>
          <w:rFonts w:eastAsia="Times New Roman"/>
          <w:color w:val="000000" w:themeColor="text1"/>
        </w:rPr>
        <w:t xml:space="preserve">. </w:t>
      </w:r>
      <w:proofErr w:type="gramStart"/>
      <w:r w:rsidR="001D3399" w:rsidRPr="000C6A84">
        <w:rPr>
          <w:rFonts w:eastAsia="Times New Roman"/>
          <w:color w:val="000000" w:themeColor="text1"/>
        </w:rPr>
        <w:t>In particular, we</w:t>
      </w:r>
      <w:proofErr w:type="gramEnd"/>
      <w:r w:rsidR="001D3399" w:rsidRPr="000C6A84">
        <w:rPr>
          <w:rFonts w:eastAsia="Times New Roman"/>
          <w:color w:val="000000" w:themeColor="text1"/>
        </w:rPr>
        <w:t xml:space="preserve"> would like to thank the Director General for his visit to Mexico, which facilitated in-depth dialogue on strategic issues on the IP agenda</w:t>
      </w:r>
      <w:r w:rsidR="00B26357" w:rsidRPr="000C6A84">
        <w:rPr>
          <w:rFonts w:eastAsia="Times New Roman"/>
          <w:color w:val="000000" w:themeColor="text1"/>
        </w:rPr>
        <w:t>,</w:t>
      </w:r>
      <w:r w:rsidR="001D3399" w:rsidRPr="000C6A84">
        <w:rPr>
          <w:rFonts w:eastAsia="Times New Roman"/>
          <w:color w:val="000000" w:themeColor="text1"/>
        </w:rPr>
        <w:t xml:space="preserve"> such as the protection of TK, innovation and inclusion</w:t>
      </w:r>
      <w:r w:rsidR="00B26357" w:rsidRPr="000C6A84">
        <w:rPr>
          <w:rFonts w:eastAsia="Times New Roman"/>
          <w:color w:val="000000" w:themeColor="text1"/>
        </w:rPr>
        <w:t>,</w:t>
      </w:r>
      <w:r w:rsidR="001D3399" w:rsidRPr="000C6A84">
        <w:rPr>
          <w:rFonts w:eastAsia="Times New Roman"/>
          <w:color w:val="000000" w:themeColor="text1"/>
        </w:rPr>
        <w:t xml:space="preserve"> </w:t>
      </w:r>
      <w:proofErr w:type="gramStart"/>
      <w:r w:rsidR="001D3399" w:rsidRPr="000C6A84">
        <w:rPr>
          <w:rFonts w:eastAsia="Times New Roman"/>
          <w:color w:val="000000" w:themeColor="text1"/>
        </w:rPr>
        <w:t>in order to</w:t>
      </w:r>
      <w:proofErr w:type="gramEnd"/>
      <w:r w:rsidR="001D3399" w:rsidRPr="000C6A84">
        <w:rPr>
          <w:rFonts w:eastAsia="Times New Roman"/>
          <w:color w:val="000000" w:themeColor="text1"/>
        </w:rPr>
        <w:t xml:space="preserve"> bring IP closer to more people, including migrants and persons with disabilities. The visit, as well as the </w:t>
      </w:r>
      <w:r w:rsidR="001D3399" w:rsidRPr="000C6A84">
        <w:t>Regional Meeting of Heads of Industrial Property Offices of Latin American Countries</w:t>
      </w:r>
      <w:r w:rsidR="001D3399" w:rsidRPr="000C6A84">
        <w:rPr>
          <w:rFonts w:eastAsia="Times New Roman"/>
          <w:color w:val="000000" w:themeColor="text1"/>
        </w:rPr>
        <w:t>, which took place in Mexico shortly afterwards, showed the maturity of our institutional relations. Looking to the future, Mexico hopes that Member States, with the support of the Secretariat, will continue to make progress on the issues of greatest importance, such as the effective protection of the TK and TCEs of Indigenous Peoples</w:t>
      </w:r>
      <w:r w:rsidR="001D3399" w:rsidRPr="000C6A84">
        <w:t>,</w:t>
      </w:r>
      <w:r w:rsidR="001D3399" w:rsidRPr="000C6A84">
        <w:rPr>
          <w:rFonts w:eastAsia="Times New Roman"/>
          <w:color w:val="000000" w:themeColor="text1"/>
        </w:rPr>
        <w:t xml:space="preserve"> </w:t>
      </w:r>
      <w:r w:rsidR="001D3399" w:rsidRPr="000C6A84">
        <w:t>and</w:t>
      </w:r>
      <w:r w:rsidR="001D3399" w:rsidRPr="000C6A84">
        <w:rPr>
          <w:rFonts w:eastAsia="Times New Roman"/>
          <w:color w:val="000000" w:themeColor="text1"/>
        </w:rPr>
        <w:t xml:space="preserve"> the increased participation of women in innovation and creativity, elements that are essential to building a more inclusive and equitable system. At the same time, we trust that the Organization will continue to foster dialogue on the challenges posed by AI </w:t>
      </w:r>
      <w:proofErr w:type="gramStart"/>
      <w:r w:rsidR="001D3399" w:rsidRPr="000C6A84">
        <w:rPr>
          <w:rFonts w:eastAsia="Times New Roman"/>
          <w:color w:val="000000" w:themeColor="text1"/>
        </w:rPr>
        <w:t>in order to</w:t>
      </w:r>
      <w:proofErr w:type="gramEnd"/>
      <w:r w:rsidR="001D3399" w:rsidRPr="000C6A84">
        <w:rPr>
          <w:rFonts w:eastAsia="Times New Roman"/>
          <w:color w:val="000000" w:themeColor="text1"/>
        </w:rPr>
        <w:t xml:space="preserve"> protect creators and encourage innovation, while also improving equitable access to technology. Mexico reiterates its </w:t>
      </w:r>
      <w:r w:rsidR="00B26357" w:rsidRPr="000C6A84">
        <w:rPr>
          <w:rFonts w:eastAsia="Times New Roman"/>
          <w:color w:val="000000" w:themeColor="text1"/>
        </w:rPr>
        <w:t>faith</w:t>
      </w:r>
      <w:r w:rsidR="001D3399" w:rsidRPr="000C6A84">
        <w:rPr>
          <w:rFonts w:eastAsia="Times New Roman"/>
          <w:color w:val="000000" w:themeColor="text1"/>
        </w:rPr>
        <w:t xml:space="preserve"> in the Assemblies and </w:t>
      </w:r>
      <w:r w:rsidR="00B26357" w:rsidRPr="000C6A84">
        <w:rPr>
          <w:rFonts w:eastAsia="Times New Roman"/>
          <w:color w:val="000000" w:themeColor="text1"/>
        </w:rPr>
        <w:t>their</w:t>
      </w:r>
      <w:r w:rsidR="001D3399" w:rsidRPr="000C6A84">
        <w:rPr>
          <w:rFonts w:eastAsia="Times New Roman"/>
          <w:color w:val="000000" w:themeColor="text1"/>
        </w:rPr>
        <w:t xml:space="preserve"> ability to continue to build consensus that will strengthen an open, inclusive and development-oriented international IP system.</w:t>
      </w:r>
    </w:p>
    <w:p w14:paraId="1DF008D6" w14:textId="35ED7E33" w:rsidR="001D3399" w:rsidRPr="000C6A84" w:rsidRDefault="00B01C3E" w:rsidP="008F64E4">
      <w:pPr>
        <w:pStyle w:val="ONUME"/>
      </w:pPr>
      <w:hyperlink r:id="rId101" w:history="1">
        <w:r w:rsidRPr="000C6A84">
          <w:rPr>
            <w:rStyle w:val="Hyperlink"/>
            <w:caps/>
          </w:rPr>
          <w:t>Micronesia (Federated States of)</w:t>
        </w:r>
      </w:hyperlink>
      <w:r w:rsidRPr="000C6A84">
        <w:t>:</w:t>
      </w:r>
      <w:r w:rsidR="00287177" w:rsidRPr="000C6A84">
        <w:t xml:space="preserve"> The Delegation of the Federated States of Micronesia aligns itself with the statements delivered on behalf of the APG and the Pacific Island States, congratulates the Director General on his </w:t>
      </w:r>
      <w:r w:rsidR="007A7D23" w:rsidRPr="000C6A84">
        <w:t>re-election</w:t>
      </w:r>
      <w:r w:rsidR="00287177" w:rsidRPr="000C6A84">
        <w:t xml:space="preserve"> and supports the Pacific’s priorities of strengthen</w:t>
      </w:r>
      <w:r w:rsidR="00B26357" w:rsidRPr="000C6A84">
        <w:t>ed</w:t>
      </w:r>
      <w:r w:rsidR="00287177" w:rsidRPr="000C6A84">
        <w:t xml:space="preserve"> protection </w:t>
      </w:r>
      <w:r w:rsidR="00B26357" w:rsidRPr="000C6A84">
        <w:t>for</w:t>
      </w:r>
      <w:r w:rsidR="00287177" w:rsidRPr="000C6A84">
        <w:t xml:space="preserve"> </w:t>
      </w:r>
      <w:r w:rsidR="002B59AC" w:rsidRPr="000C6A84">
        <w:t>GRs, TK and TCEs</w:t>
      </w:r>
      <w:r w:rsidR="00B26357" w:rsidRPr="000C6A84">
        <w:t>,</w:t>
      </w:r>
      <w:r w:rsidR="00287177" w:rsidRPr="000C6A84">
        <w:t xml:space="preserve"> </w:t>
      </w:r>
      <w:r w:rsidR="00B26357" w:rsidRPr="000C6A84">
        <w:t xml:space="preserve">and the provision of more </w:t>
      </w:r>
      <w:r w:rsidR="00287177" w:rsidRPr="000C6A84">
        <w:t xml:space="preserve">technical assistance to SIDS. Micronesia remains committed to harnessing IP as a catalyst for innovation, sustainable development and the protection of its </w:t>
      </w:r>
      <w:r w:rsidR="00B26357" w:rsidRPr="000C6A84">
        <w:t xml:space="preserve">TK </w:t>
      </w:r>
      <w:r w:rsidR="00287177" w:rsidRPr="000C6A84">
        <w:t>and cultural heritage. With WIPO’s support, Micronesia has achieved important milestones over the past year: in December 2025</w:t>
      </w:r>
      <w:r w:rsidR="00B26357" w:rsidRPr="000C6A84">
        <w:t>,</w:t>
      </w:r>
      <w:r w:rsidR="00287177" w:rsidRPr="000C6A84">
        <w:t xml:space="preserve"> it hosted the first Pacific Regional Traditional Health Knowledge Training Workshop, strengthening regional cooperation and the capacity of Pacific Island countries to safeguard traditional health knowledge through IP. WIPO has approved a two</w:t>
      </w:r>
      <w:r w:rsidR="008E7624" w:rsidRPr="000C6A84">
        <w:noBreakHyphen/>
      </w:r>
      <w:r w:rsidR="00287177" w:rsidRPr="000C6A84">
        <w:t xml:space="preserve">year technical assistance project to establish Micronesia’s first national IP office, a landmark initiative that will strengthen its IP system, foster innovation and entrepreneurship, and enhance the protection and commercialization of its </w:t>
      </w:r>
      <w:r w:rsidR="00B26357" w:rsidRPr="000C6A84">
        <w:t>TK and TCEs</w:t>
      </w:r>
      <w:r w:rsidR="00287177" w:rsidRPr="000C6A84">
        <w:t>. As a SID</w:t>
      </w:r>
      <w:r w:rsidR="007B1238" w:rsidRPr="000C6A84">
        <w:t>S</w:t>
      </w:r>
      <w:r w:rsidR="00287177" w:rsidRPr="000C6A84">
        <w:t>, Micronesia values WIPO’s partnership and remains committed to working with Member States to build an inclusive IP system supporting innovation, protecting cultural heritage and advancing sustainable development.</w:t>
      </w:r>
    </w:p>
    <w:p w14:paraId="1DE74043" w14:textId="65A2C127" w:rsidR="008D31DF" w:rsidRPr="000C6A84" w:rsidRDefault="00B01C3E" w:rsidP="008F64E4">
      <w:pPr>
        <w:pStyle w:val="ONUME"/>
      </w:pPr>
      <w:hyperlink r:id="rId102" w:history="1">
        <w:r w:rsidRPr="000C6A84">
          <w:rPr>
            <w:rStyle w:val="Hyperlink"/>
            <w:caps/>
          </w:rPr>
          <w:t>Mongolia</w:t>
        </w:r>
      </w:hyperlink>
      <w:r w:rsidRPr="000C6A84">
        <w:t>:</w:t>
      </w:r>
      <w:r w:rsidR="008D31DF" w:rsidRPr="000C6A84">
        <w:t xml:space="preserve"> </w:t>
      </w:r>
      <w:r w:rsidR="008D31DF" w:rsidRPr="000C6A84">
        <w:rPr>
          <w:rFonts w:eastAsia="Times New Roman"/>
          <w:color w:val="000000" w:themeColor="text1"/>
        </w:rPr>
        <w:t xml:space="preserve">Mongolia aligns </w:t>
      </w:r>
      <w:r w:rsidR="008D31DF" w:rsidRPr="000C6A84">
        <w:t xml:space="preserve">itself </w:t>
      </w:r>
      <w:r w:rsidR="008D31DF" w:rsidRPr="000C6A84">
        <w:rPr>
          <w:rFonts w:eastAsia="Times New Roman"/>
          <w:color w:val="000000" w:themeColor="text1"/>
        </w:rPr>
        <w:t xml:space="preserve">with the statement delivered by the Delegation of Saudi Arabia on behalf of the APG. Mongolia joins other </w:t>
      </w:r>
      <w:r w:rsidR="008D31DF" w:rsidRPr="000C6A84">
        <w:t>M</w:t>
      </w:r>
      <w:r w:rsidR="008D31DF" w:rsidRPr="000C6A84">
        <w:rPr>
          <w:rFonts w:eastAsia="Times New Roman"/>
          <w:color w:val="000000" w:themeColor="text1"/>
        </w:rPr>
        <w:t xml:space="preserve">embers in warmly congratulating the Director General </w:t>
      </w:r>
      <w:r w:rsidR="00B26357" w:rsidRPr="000C6A84">
        <w:rPr>
          <w:rFonts w:eastAsia="Times New Roman"/>
          <w:color w:val="000000" w:themeColor="text1"/>
        </w:rPr>
        <w:t>on</w:t>
      </w:r>
      <w:r w:rsidR="008D31DF" w:rsidRPr="000C6A84">
        <w:rPr>
          <w:rFonts w:eastAsia="Times New Roman"/>
          <w:color w:val="000000" w:themeColor="text1"/>
        </w:rPr>
        <w:t xml:space="preserve"> his reappointment. We are confident that</w:t>
      </w:r>
      <w:r w:rsidR="008D31DF" w:rsidRPr="000C6A84">
        <w:t>,</w:t>
      </w:r>
      <w:r w:rsidR="008D31DF" w:rsidRPr="000C6A84">
        <w:rPr>
          <w:rFonts w:eastAsia="Times New Roman"/>
          <w:color w:val="000000" w:themeColor="text1"/>
        </w:rPr>
        <w:t xml:space="preserve"> under </w:t>
      </w:r>
      <w:r w:rsidR="008D31DF" w:rsidRPr="000C6A84">
        <w:t>his</w:t>
      </w:r>
      <w:r w:rsidR="008D31DF" w:rsidRPr="000C6A84">
        <w:rPr>
          <w:rFonts w:eastAsia="Times New Roman"/>
          <w:color w:val="000000" w:themeColor="text1"/>
        </w:rPr>
        <w:t xml:space="preserve"> continued </w:t>
      </w:r>
      <w:r w:rsidR="008D31DF" w:rsidRPr="000C6A84">
        <w:rPr>
          <w:rFonts w:eastAsia="Times New Roman"/>
          <w:color w:val="000000" w:themeColor="text1"/>
        </w:rPr>
        <w:lastRenderedPageBreak/>
        <w:t>leadership</w:t>
      </w:r>
      <w:r w:rsidR="008D31DF" w:rsidRPr="000C6A84">
        <w:t>,</w:t>
      </w:r>
      <w:r w:rsidR="008D31DF" w:rsidRPr="000C6A84">
        <w:rPr>
          <w:rFonts w:eastAsia="Times New Roman"/>
          <w:color w:val="000000" w:themeColor="text1"/>
        </w:rPr>
        <w:t xml:space="preserve"> WIPO will further advance innovation, creativity and inclusive development, while responding effectively to the evolving needs of Member States. IP is not only a legal framework for protection</w:t>
      </w:r>
      <w:r w:rsidR="008D31DF" w:rsidRPr="000C6A84">
        <w:t>,</w:t>
      </w:r>
      <w:r w:rsidR="008D31DF" w:rsidRPr="000C6A84">
        <w:rPr>
          <w:rFonts w:eastAsia="Times New Roman"/>
          <w:color w:val="000000" w:themeColor="text1"/>
        </w:rPr>
        <w:t xml:space="preserve"> but also a strategic tool for innovation, economic diversification, cultural development and sustainable growth. As a landlocked developing country, Mongolia faces distinct geographic and economic challenges. We view IP as a bridge that connects our creators, innovators and entrepreneurs to regional and global markets. Mongolia underscores the importance of the DA and values the Organization</w:t>
      </w:r>
      <w:r w:rsidR="00071AD4" w:rsidRPr="000C6A84">
        <w:rPr>
          <w:rFonts w:eastAsia="Times New Roman"/>
          <w:color w:val="000000" w:themeColor="text1"/>
        </w:rPr>
        <w:t>’</w:t>
      </w:r>
      <w:r w:rsidR="008D31DF" w:rsidRPr="000C6A84">
        <w:rPr>
          <w:rFonts w:eastAsia="Times New Roman"/>
          <w:color w:val="000000" w:themeColor="text1"/>
        </w:rPr>
        <w:t xml:space="preserve">s initiative to reinforce technical assistance and capacity-building and </w:t>
      </w:r>
      <w:r w:rsidR="00B26357" w:rsidRPr="000C6A84">
        <w:rPr>
          <w:rFonts w:eastAsia="Times New Roman"/>
          <w:color w:val="000000" w:themeColor="text1"/>
        </w:rPr>
        <w:t xml:space="preserve">to </w:t>
      </w:r>
      <w:r w:rsidR="008D31DF" w:rsidRPr="000C6A84">
        <w:rPr>
          <w:rFonts w:eastAsia="Times New Roman"/>
          <w:color w:val="000000" w:themeColor="text1"/>
        </w:rPr>
        <w:t xml:space="preserve">promote knowledge for developing countries, LDCs and </w:t>
      </w:r>
      <w:r w:rsidR="00B26357" w:rsidRPr="000C6A84">
        <w:rPr>
          <w:rFonts w:eastAsia="Times New Roman"/>
          <w:color w:val="000000" w:themeColor="text1"/>
        </w:rPr>
        <w:t xml:space="preserve">countries with </w:t>
      </w:r>
      <w:r w:rsidR="008D31DF" w:rsidRPr="000C6A84">
        <w:rPr>
          <w:rFonts w:eastAsia="Times New Roman"/>
          <w:color w:val="000000" w:themeColor="text1"/>
        </w:rPr>
        <w:t>economies</w:t>
      </w:r>
      <w:r w:rsidR="00B26357" w:rsidRPr="000C6A84">
        <w:rPr>
          <w:rFonts w:eastAsia="Times New Roman"/>
          <w:color w:val="000000" w:themeColor="text1"/>
        </w:rPr>
        <w:t xml:space="preserve"> in transition</w:t>
      </w:r>
      <w:r w:rsidR="008D31DF" w:rsidRPr="000C6A84">
        <w:rPr>
          <w:rFonts w:eastAsia="Times New Roman"/>
          <w:color w:val="000000" w:themeColor="text1"/>
        </w:rPr>
        <w:t xml:space="preserve">. </w:t>
      </w:r>
      <w:r w:rsidR="008D31DF" w:rsidRPr="000C6A84">
        <w:t>Guided by this vision, Mongolia has continued to modernize its IP system, strengthening digital services and enhancing institutional capacities, while also increasing public awareness among creators, SMEs and the wider public. With the valuable support of WIPO, Mongolia has implemented a range of impactful initiatives to support IP outreach to rural communities and capacity-building for digital creators to participate in the global market.</w:t>
      </w:r>
    </w:p>
    <w:p w14:paraId="19BBF3A9" w14:textId="5AF6C66F" w:rsidR="009B023C" w:rsidRPr="000C6A84" w:rsidRDefault="00B01C3E" w:rsidP="008F64E4">
      <w:pPr>
        <w:pStyle w:val="ONUME"/>
      </w:pPr>
      <w:hyperlink r:id="rId103" w:history="1">
        <w:r w:rsidRPr="000C6A84">
          <w:rPr>
            <w:rStyle w:val="Hyperlink"/>
            <w:caps/>
          </w:rPr>
          <w:t>Morocco</w:t>
        </w:r>
      </w:hyperlink>
      <w:r w:rsidRPr="000C6A84">
        <w:t>:</w:t>
      </w:r>
      <w:r w:rsidR="006500D5" w:rsidRPr="000C6A84">
        <w:t xml:space="preserve"> At the outset, I would like to reaffirm the full support of Morocco for the Director General </w:t>
      </w:r>
      <w:proofErr w:type="gramStart"/>
      <w:r w:rsidR="006500D5" w:rsidRPr="000C6A84">
        <w:t>on the occasion of</w:t>
      </w:r>
      <w:proofErr w:type="gramEnd"/>
      <w:r w:rsidR="006500D5" w:rsidRPr="000C6A84">
        <w:t xml:space="preserve"> the renewal of his term at the head of WIPO. IP </w:t>
      </w:r>
      <w:r w:rsidR="00C7646D" w:rsidRPr="000C6A84">
        <w:t>plays</w:t>
      </w:r>
      <w:r w:rsidR="006500D5" w:rsidRPr="000C6A84">
        <w:t xml:space="preserve"> a strategic role as a driver of innovation, competitiveness, creativity and sustainable development. In the area of industrial property, Morocco is implementing its national strategy through the rollout of an ambitious roadmap adopted by the Moroccan </w:t>
      </w:r>
      <w:r w:rsidR="00EC14FF" w:rsidRPr="000C6A84">
        <w:t xml:space="preserve">Office of </w:t>
      </w:r>
      <w:r w:rsidR="006500D5" w:rsidRPr="000C6A84">
        <w:t xml:space="preserve">Industrial and Commercial Property, which is based on promoting innovation and industrial property, accelerating </w:t>
      </w:r>
      <w:r w:rsidR="00EC14FF" w:rsidRPr="000C6A84">
        <w:t xml:space="preserve">the </w:t>
      </w:r>
      <w:r w:rsidR="006500D5" w:rsidRPr="000C6A84">
        <w:t>digital transformation of services, strengthening capacit</w:t>
      </w:r>
      <w:r w:rsidR="00C7646D" w:rsidRPr="000C6A84">
        <w:t>y</w:t>
      </w:r>
      <w:r w:rsidR="006500D5" w:rsidRPr="000C6A84">
        <w:t xml:space="preserve">, and supporting enterprises, researchers, universities and </w:t>
      </w:r>
      <w:r w:rsidR="00960E6D" w:rsidRPr="000C6A84">
        <w:t>start-up</w:t>
      </w:r>
      <w:r w:rsidR="006500D5" w:rsidRPr="000C6A84">
        <w:t>s. The results achieved in 2025 reflect the ongoing momentum in industrial property in Morocco. Applications for the registration of trademarks, industrial designs and patents continued their upward trend. These achievements have also been recognized internationally, with Morocco rising nine places in the 2025 G</w:t>
      </w:r>
      <w:r w:rsidR="00EC14FF" w:rsidRPr="000C6A84">
        <w:t>II</w:t>
      </w:r>
      <w:r w:rsidR="006500D5" w:rsidRPr="000C6A84">
        <w:t>. Morocco is intensify</w:t>
      </w:r>
      <w:r w:rsidR="00EC14FF" w:rsidRPr="000C6A84">
        <w:t>ing</w:t>
      </w:r>
      <w:r w:rsidR="006500D5" w:rsidRPr="000C6A84">
        <w:t xml:space="preserve"> its efforts through the network of T</w:t>
      </w:r>
      <w:r w:rsidR="00EC14FF" w:rsidRPr="000C6A84">
        <w:t>ISCs</w:t>
      </w:r>
      <w:r w:rsidR="006500D5" w:rsidRPr="000C6A84">
        <w:t xml:space="preserve">, the IP Marketplace platform for valuing patents, and the Moroccan Academy of Intellectual </w:t>
      </w:r>
      <w:r w:rsidR="00EC14FF" w:rsidRPr="000C6A84">
        <w:t xml:space="preserve">and Commercial </w:t>
      </w:r>
      <w:r w:rsidR="006500D5" w:rsidRPr="000C6A84">
        <w:t xml:space="preserve">Property. In close cooperation with WIPO, we are working on </w:t>
      </w:r>
      <w:r w:rsidR="00C7646D" w:rsidRPr="000C6A84">
        <w:t xml:space="preserve">regional </w:t>
      </w:r>
      <w:r w:rsidR="006500D5" w:rsidRPr="000C6A84">
        <w:t xml:space="preserve">projects, including the launch of a </w:t>
      </w:r>
      <w:proofErr w:type="gramStart"/>
      <w:r w:rsidR="00C7646D" w:rsidRPr="000C6A84">
        <w:t>M</w:t>
      </w:r>
      <w:r w:rsidR="006500D5" w:rsidRPr="000C6A84">
        <w:t>aster’s</w:t>
      </w:r>
      <w:proofErr w:type="gramEnd"/>
      <w:r w:rsidR="006500D5" w:rsidRPr="000C6A84">
        <w:t xml:space="preserve"> program in </w:t>
      </w:r>
      <w:r w:rsidR="00695E4E" w:rsidRPr="000C6A84">
        <w:t>IP</w:t>
      </w:r>
      <w:r w:rsidR="006500D5" w:rsidRPr="000C6A84">
        <w:t xml:space="preserve"> and innovation. In the area of copyright, Morocco achieved an important milestone this year by adopting a new </w:t>
      </w:r>
      <w:r w:rsidR="00C7646D" w:rsidRPr="000C6A84">
        <w:t>law</w:t>
      </w:r>
      <w:r w:rsidR="006500D5" w:rsidRPr="000C6A84">
        <w:t xml:space="preserve"> that keeps pace with digital transformation, strengthens anti-piracy mechanisms, and updates the system for remunerating rights holders. In this context, the Moroccan Copyright and Related Rights </w:t>
      </w:r>
      <w:r w:rsidR="00695E4E" w:rsidRPr="000C6A84">
        <w:t xml:space="preserve">Office </w:t>
      </w:r>
      <w:proofErr w:type="gramStart"/>
      <w:r w:rsidR="006500D5" w:rsidRPr="000C6A84">
        <w:t>has</w:t>
      </w:r>
      <w:proofErr w:type="gramEnd"/>
      <w:r w:rsidR="006500D5" w:rsidRPr="000C6A84">
        <w:t xml:space="preserve"> begun t</w:t>
      </w:r>
      <w:r w:rsidR="00695E4E" w:rsidRPr="000C6A84">
        <w:t xml:space="preserve">o roll out a system for </w:t>
      </w:r>
      <w:r w:rsidR="006500D5" w:rsidRPr="000C6A84">
        <w:t>remuneratin</w:t>
      </w:r>
      <w:r w:rsidR="009966AD" w:rsidRPr="000C6A84">
        <w:t>g rights</w:t>
      </w:r>
      <w:r w:rsidR="00C7646D" w:rsidRPr="000C6A84">
        <w:t xml:space="preserve"> </w:t>
      </w:r>
      <w:r w:rsidR="009966AD" w:rsidRPr="000C6A84">
        <w:t xml:space="preserve">holders for the reproduction of their visual works; </w:t>
      </w:r>
      <w:r w:rsidR="006500D5" w:rsidRPr="000C6A84">
        <w:t xml:space="preserve">this </w:t>
      </w:r>
      <w:r w:rsidR="009966AD" w:rsidRPr="000C6A84">
        <w:t xml:space="preserve">is </w:t>
      </w:r>
      <w:r w:rsidR="006500D5" w:rsidRPr="000C6A84">
        <w:t xml:space="preserve">an important step in strengthening the collective rights management system. Morocco </w:t>
      </w:r>
      <w:r w:rsidR="00695E4E" w:rsidRPr="000C6A84">
        <w:t xml:space="preserve">remains </w:t>
      </w:r>
      <w:r w:rsidR="006500D5" w:rsidRPr="000C6A84">
        <w:t>commit</w:t>
      </w:r>
      <w:r w:rsidR="00695E4E" w:rsidRPr="000C6A84">
        <w:t>ted</w:t>
      </w:r>
      <w:r w:rsidR="006500D5" w:rsidRPr="000C6A84">
        <w:t xml:space="preserve"> to making an effective contribution to the work of the Organization and strengthening cooperation with </w:t>
      </w:r>
      <w:r w:rsidR="00695E4E" w:rsidRPr="000C6A84">
        <w:t xml:space="preserve">it and </w:t>
      </w:r>
      <w:r w:rsidR="006500D5" w:rsidRPr="000C6A84">
        <w:t>all Member States.</w:t>
      </w:r>
    </w:p>
    <w:p w14:paraId="2648E5C5" w14:textId="5B68D2D8" w:rsidR="009B023C" w:rsidRPr="000C6A84" w:rsidRDefault="007130D6" w:rsidP="008F64E4">
      <w:pPr>
        <w:pStyle w:val="ONUME"/>
      </w:pPr>
      <w:hyperlink r:id="rId104" w:history="1">
        <w:r w:rsidRPr="000C6A84">
          <w:rPr>
            <w:rStyle w:val="Hyperlink"/>
          </w:rPr>
          <w:t>MOZAMBIQUE</w:t>
        </w:r>
      </w:hyperlink>
      <w:r w:rsidR="00B01C3E" w:rsidRPr="000C6A84">
        <w:t>:</w:t>
      </w:r>
      <w:r w:rsidR="009B023C" w:rsidRPr="000C6A84">
        <w:t xml:space="preserve"> The Delegation of Mozambique aligns itself with the statements </w:t>
      </w:r>
      <w:r w:rsidR="00C7646D" w:rsidRPr="000C6A84">
        <w:t>delivered</w:t>
      </w:r>
      <w:r w:rsidR="009B023C" w:rsidRPr="000C6A84">
        <w:t xml:space="preserve"> on behalf of the African Group, the </w:t>
      </w:r>
      <w:r w:rsidR="00C7646D" w:rsidRPr="000C6A84">
        <w:t xml:space="preserve">Group of </w:t>
      </w:r>
      <w:r w:rsidR="009B023C" w:rsidRPr="000C6A84">
        <w:t>LDC</w:t>
      </w:r>
      <w:r w:rsidR="00C7646D" w:rsidRPr="000C6A84">
        <w:t>s</w:t>
      </w:r>
      <w:r w:rsidR="009B023C" w:rsidRPr="000C6A84">
        <w:t xml:space="preserve"> and the CPLP. Mozambique congratulates the Director General on his </w:t>
      </w:r>
      <w:r w:rsidR="007A7D23" w:rsidRPr="000C6A84">
        <w:t>re-election</w:t>
      </w:r>
      <w:r w:rsidR="009B023C" w:rsidRPr="000C6A84">
        <w:t xml:space="preserve"> and expresses its appreciation for his leadership and his efforts to bring WIPO closer to Member States, innovators, creators, businesses and communities. The Delegation notes the proposals for the appointment of the Deputy Directors General and Assistant Directors General of WIPO and emphasizes the importance of considering geographical balance, linguistic representation, technical competence, and sensitivity to the priorities of developing </w:t>
      </w:r>
      <w:r w:rsidR="00C7646D" w:rsidRPr="000C6A84">
        <w:t>countries and LDCs</w:t>
      </w:r>
      <w:r w:rsidR="009B023C" w:rsidRPr="000C6A84">
        <w:t xml:space="preserve"> when making appointments to the senior leadership of WIPO. Mozambique emphasizes that IP is not merely a system for protecting rights; it should be recognized as a strategic tool for economic progress, industrialization, innovation and the enhancement of domestic production. IP is essential for transforming local products into assets, national brands into instruments of competitiveness, creativity into income, knowledge into innovation and tradition into added value. This vision is directly linked to the national agenda for economic diversification and the promotion of “Made in Mozambique”, which should stand for quality, identity, trust, creativity, and national productive capacity. Accordingly, in March 2026, the Government approved </w:t>
      </w:r>
      <w:r w:rsidR="009B023C" w:rsidRPr="000C6A84">
        <w:lastRenderedPageBreak/>
        <w:t>an</w:t>
      </w:r>
      <w:r w:rsidR="00C21C24" w:rsidRPr="000C6A84">
        <w:t> </w:t>
      </w:r>
      <w:r w:rsidR="009B023C" w:rsidRPr="000C6A84">
        <w:t xml:space="preserve">IP policy and strategy, with a focus on enhancing the value of natural resources and cultural heritage and on promoting innovation and creativity through IP. </w:t>
      </w:r>
      <w:r w:rsidR="00C7646D" w:rsidRPr="000C6A84">
        <w:t xml:space="preserve">It also </w:t>
      </w:r>
      <w:r w:rsidR="009B023C" w:rsidRPr="000C6A84">
        <w:t>ratified the Riyadh</w:t>
      </w:r>
      <w:r w:rsidR="00C21C24" w:rsidRPr="000C6A84">
        <w:t> </w:t>
      </w:r>
      <w:r w:rsidR="00C7646D" w:rsidRPr="000C6A84">
        <w:t>DLT</w:t>
      </w:r>
      <w:r w:rsidR="009B023C" w:rsidRPr="000C6A84">
        <w:t xml:space="preserve">, the </w:t>
      </w:r>
      <w:r w:rsidR="00C7646D" w:rsidRPr="000C6A84">
        <w:t>Locarno Agreement Establishing an International Classification for Industrial Designs</w:t>
      </w:r>
      <w:r w:rsidR="009B023C" w:rsidRPr="000C6A84">
        <w:t xml:space="preserve"> and the Hague Agreement; ratification instruments will be deposited with WIPO </w:t>
      </w:r>
      <w:proofErr w:type="gramStart"/>
      <w:r w:rsidR="009B023C" w:rsidRPr="000C6A84">
        <w:t>in the near future</w:t>
      </w:r>
      <w:proofErr w:type="gramEnd"/>
      <w:r w:rsidR="009B023C" w:rsidRPr="000C6A84">
        <w:t xml:space="preserve">. The next phase of international cooperation on IP should be measured not only by the number of legal instruments adopted or rights registered, but above all by the economic and social impact produced: more </w:t>
      </w:r>
      <w:r w:rsidR="00C7646D" w:rsidRPr="000C6A84">
        <w:t>SMEs</w:t>
      </w:r>
      <w:r w:rsidR="009B023C" w:rsidRPr="000C6A84">
        <w:t xml:space="preserve"> using IP to grow, more domestic products gaining value in the markets, more young innovators protecting and commercializing their solutions, more African brands with international reach and more communities benefiting economically from their </w:t>
      </w:r>
      <w:r w:rsidR="00C7646D" w:rsidRPr="000C6A84">
        <w:t>TK</w:t>
      </w:r>
      <w:r w:rsidR="009B023C" w:rsidRPr="000C6A84">
        <w:t xml:space="preserve">, </w:t>
      </w:r>
      <w:r w:rsidR="00C7646D" w:rsidRPr="000C6A84">
        <w:t>TCEs</w:t>
      </w:r>
      <w:r w:rsidR="009B023C" w:rsidRPr="000C6A84">
        <w:t xml:space="preserve"> and </w:t>
      </w:r>
      <w:r w:rsidR="00C7646D" w:rsidRPr="000C6A84">
        <w:t>GRs</w:t>
      </w:r>
      <w:r w:rsidR="009B023C" w:rsidRPr="000C6A84">
        <w:t xml:space="preserve">. Mozambique is designing the relevant strategic institutional instruments, including a national AI strategy and a commission for AI, with a view to promoting responsible governance of technological innovation. For developing </w:t>
      </w:r>
      <w:r w:rsidR="00C7646D" w:rsidRPr="000C6A84">
        <w:t>countries and LDCs</w:t>
      </w:r>
      <w:r w:rsidR="009B023C" w:rsidRPr="000C6A84">
        <w:t>, AI and the digital economy must evolve alongside an inclusive IP agenda. The</w:t>
      </w:r>
      <w:r w:rsidR="00C21C24" w:rsidRPr="000C6A84">
        <w:t> </w:t>
      </w:r>
      <w:r w:rsidR="009B023C" w:rsidRPr="000C6A84">
        <w:t xml:space="preserve">Delegation of Mozambique urges WIPO to prioritize </w:t>
      </w:r>
      <w:r w:rsidR="00C7646D" w:rsidRPr="000C6A84">
        <w:t xml:space="preserve">the </w:t>
      </w:r>
      <w:r w:rsidR="009B023C" w:rsidRPr="000C6A84">
        <w:t>effective implementation of the</w:t>
      </w:r>
      <w:r w:rsidR="00C21C24" w:rsidRPr="000C6A84">
        <w:t> </w:t>
      </w:r>
      <w:r w:rsidR="009B023C" w:rsidRPr="000C6A84">
        <w:t>D</w:t>
      </w:r>
      <w:r w:rsidR="000559EA" w:rsidRPr="000C6A84">
        <w:t>A</w:t>
      </w:r>
      <w:r w:rsidR="009B023C" w:rsidRPr="000C6A84">
        <w:t>, with a measurable impact on the socioeconomic development of Member States. Mozambique will continue to participate in WIPO’s work, advocating a balanced, inclusive and development-oriented international IP system.</w:t>
      </w:r>
    </w:p>
    <w:p w14:paraId="7C21B765" w14:textId="77BAA7C5" w:rsidR="009B023C" w:rsidRPr="000C6A84" w:rsidRDefault="00B01C3E" w:rsidP="008F64E4">
      <w:pPr>
        <w:pStyle w:val="ONUME"/>
      </w:pPr>
      <w:hyperlink r:id="rId105" w:history="1">
        <w:r w:rsidRPr="000C6A84">
          <w:rPr>
            <w:rStyle w:val="Hyperlink"/>
            <w:caps/>
          </w:rPr>
          <w:t>Namibia</w:t>
        </w:r>
      </w:hyperlink>
      <w:r w:rsidRPr="000C6A84">
        <w:t>:</w:t>
      </w:r>
      <w:r w:rsidR="00674F5C" w:rsidRPr="000C6A84">
        <w:t xml:space="preserve"> The Delegation of Namibia congratulates the Director General on his well</w:t>
      </w:r>
      <w:r w:rsidR="00C21C24" w:rsidRPr="000C6A84">
        <w:noBreakHyphen/>
      </w:r>
      <w:r w:rsidR="00674F5C" w:rsidRPr="000C6A84">
        <w:t xml:space="preserve">deserved reappointment and, aligning itself with the statement delivered by </w:t>
      </w:r>
      <w:r w:rsidR="00A51AA0" w:rsidRPr="000C6A84">
        <w:t xml:space="preserve">the Delegation of </w:t>
      </w:r>
      <w:r w:rsidR="00674F5C" w:rsidRPr="000C6A84">
        <w:t>South Africa on behalf of the African Group, highlights its strong, long-standing and constructive partnership with WIPO. Namibia commends WIPO’s continued technical cooperation, particularly its support for the formulation and implementation of Namibia’s first national IP policy strategy and the development of its second national IP strategy for 2026 to</w:t>
      </w:r>
      <w:r w:rsidR="0011454D" w:rsidRPr="000C6A84">
        <w:t> </w:t>
      </w:r>
      <w:r w:rsidR="00674F5C" w:rsidRPr="000C6A84">
        <w:t xml:space="preserve">2030. As it embarks on this next phase, sustained technical assistance from WIPO beyond policy formulation, institutional capacity-building and knowledge transfer remains essential to </w:t>
      </w:r>
      <w:proofErr w:type="gramStart"/>
      <w:r w:rsidR="00674F5C" w:rsidRPr="000C6A84">
        <w:t>translate</w:t>
      </w:r>
      <w:proofErr w:type="gramEnd"/>
      <w:r w:rsidR="00674F5C" w:rsidRPr="000C6A84">
        <w:t xml:space="preserve"> </w:t>
      </w:r>
      <w:r w:rsidR="00C7646D" w:rsidRPr="000C6A84">
        <w:t xml:space="preserve">the </w:t>
      </w:r>
      <w:r w:rsidR="00674F5C" w:rsidRPr="000C6A84">
        <w:t xml:space="preserve">strategy into inclusive economic growth and improved livelihoods. Namibia welcomes WIPO’s support in modernizing its IP administration, having become the first WIPO Member State to operationalize the copyright module within its national IPAS, enabling online copyright registration and enhancing accessibility, efficiency and service delivery – an achievement that supports the creative and cultural industries as strategic sectors for economic diversification, youth empowerment and sustainable job creation. Namibia remains concerned by the continued imbalance in geographical representation </w:t>
      </w:r>
      <w:r w:rsidR="00C7646D" w:rsidRPr="000C6A84">
        <w:t xml:space="preserve">in the </w:t>
      </w:r>
      <w:r w:rsidR="00674F5C" w:rsidRPr="000C6A84">
        <w:t>Secretariat and encourages sustained efforts towards credible and balanced geographical representation, particularly for the African region: a Secretariat that better reflects the diversity of WIPO’s membership would further strengthen the Organization’s legitimacy, effectiveness and representativeness. Namibia reaffirms its unwavering commitment to multilateralism and to engaging constructively with all Member</w:t>
      </w:r>
      <w:r w:rsidR="00C7646D" w:rsidRPr="000C6A84">
        <w:t xml:space="preserve"> State</w:t>
      </w:r>
      <w:r w:rsidR="00674F5C" w:rsidRPr="000C6A84">
        <w:t>s in advancing an international IP system that promotes innovation, creativity, knowledge-sharing and sustainable development.</w:t>
      </w:r>
    </w:p>
    <w:p w14:paraId="444EE7F6" w14:textId="30E24AEF" w:rsidR="00046ECC" w:rsidRPr="000C6A84" w:rsidRDefault="00F558B6" w:rsidP="008F64E4">
      <w:pPr>
        <w:pStyle w:val="ONUME"/>
      </w:pPr>
      <w:hyperlink r:id="rId106" w:history="1">
        <w:r w:rsidRPr="000C6A84">
          <w:rPr>
            <w:rStyle w:val="Hyperlink"/>
          </w:rPr>
          <w:t>NEW ZEALAND</w:t>
        </w:r>
      </w:hyperlink>
      <w:r w:rsidR="00B01C3E" w:rsidRPr="000C6A84">
        <w:t>:</w:t>
      </w:r>
      <w:r w:rsidR="00046ECC" w:rsidRPr="000C6A84">
        <w:rPr>
          <w:rFonts w:eastAsia="Times New Roman"/>
          <w:color w:val="000000" w:themeColor="text1"/>
        </w:rPr>
        <w:t xml:space="preserve"> New Zealand congratulates </w:t>
      </w:r>
      <w:r w:rsidR="00046ECC" w:rsidRPr="000C6A84">
        <w:t>the</w:t>
      </w:r>
      <w:r w:rsidR="00046ECC" w:rsidRPr="000C6A84">
        <w:rPr>
          <w:rFonts w:eastAsia="Times New Roman"/>
          <w:color w:val="000000" w:themeColor="text1"/>
        </w:rPr>
        <w:t xml:space="preserve"> Director General on </w:t>
      </w:r>
      <w:r w:rsidR="00046ECC" w:rsidRPr="000C6A84">
        <w:t>his</w:t>
      </w:r>
      <w:r w:rsidR="00046ECC" w:rsidRPr="000C6A84">
        <w:rPr>
          <w:rFonts w:eastAsia="Times New Roman"/>
          <w:color w:val="000000" w:themeColor="text1"/>
        </w:rPr>
        <w:t xml:space="preserve"> </w:t>
      </w:r>
      <w:r w:rsidR="007A7D23" w:rsidRPr="000C6A84">
        <w:rPr>
          <w:rFonts w:eastAsia="Times New Roman"/>
          <w:color w:val="000000" w:themeColor="text1"/>
        </w:rPr>
        <w:t>re-election</w:t>
      </w:r>
      <w:r w:rsidR="00046ECC" w:rsidRPr="000C6A84">
        <w:rPr>
          <w:rFonts w:eastAsia="Times New Roman"/>
          <w:color w:val="000000" w:themeColor="text1"/>
        </w:rPr>
        <w:t xml:space="preserve"> and values </w:t>
      </w:r>
      <w:r w:rsidR="00046ECC" w:rsidRPr="000C6A84">
        <w:t>his</w:t>
      </w:r>
      <w:r w:rsidR="00046ECC" w:rsidRPr="000C6A84">
        <w:rPr>
          <w:rFonts w:eastAsia="Times New Roman"/>
          <w:color w:val="000000" w:themeColor="text1"/>
        </w:rPr>
        <w:t xml:space="preserve"> leadership in supporting innovation, creativity and economic growth. In line with WIPO</w:t>
      </w:r>
      <w:r w:rsidR="00071AD4" w:rsidRPr="000C6A84">
        <w:rPr>
          <w:rFonts w:eastAsia="Times New Roman"/>
          <w:color w:val="000000" w:themeColor="text1"/>
        </w:rPr>
        <w:t>’</w:t>
      </w:r>
      <w:r w:rsidR="00046ECC" w:rsidRPr="000C6A84">
        <w:rPr>
          <w:rFonts w:eastAsia="Times New Roman"/>
          <w:color w:val="000000" w:themeColor="text1"/>
        </w:rPr>
        <w:t xml:space="preserve">s focus on connecting IP with innovation and economic impact, New Zealand has recently undertaken the most significant reform of its science and innovation system in more than 30 years. We have brought key business-facing innovation support services together within </w:t>
      </w:r>
      <w:proofErr w:type="gramStart"/>
      <w:r w:rsidR="00046ECC" w:rsidRPr="000C6A84">
        <w:rPr>
          <w:rFonts w:eastAsia="Times New Roman"/>
          <w:color w:val="000000" w:themeColor="text1"/>
        </w:rPr>
        <w:t>a new innovation</w:t>
      </w:r>
      <w:proofErr w:type="gramEnd"/>
      <w:r w:rsidR="00046ECC" w:rsidRPr="000C6A84">
        <w:rPr>
          <w:rFonts w:eastAsia="Times New Roman"/>
          <w:color w:val="000000" w:themeColor="text1"/>
        </w:rPr>
        <w:t xml:space="preserve"> services function, which sits alongside </w:t>
      </w:r>
      <w:r w:rsidR="00B326DB" w:rsidRPr="000C6A84">
        <w:rPr>
          <w:rFonts w:eastAsia="Times New Roman"/>
          <w:color w:val="000000" w:themeColor="text1"/>
        </w:rPr>
        <w:t xml:space="preserve">the </w:t>
      </w:r>
      <w:r w:rsidR="00B326DB" w:rsidRPr="000C6A84">
        <w:t>Intellectual Property Office of New Zealand</w:t>
      </w:r>
      <w:r w:rsidR="00B326DB" w:rsidRPr="000C6A84">
        <w:rPr>
          <w:rFonts w:eastAsia="Times New Roman"/>
          <w:color w:val="000000" w:themeColor="text1"/>
        </w:rPr>
        <w:t xml:space="preserve"> (IPONZ) </w:t>
      </w:r>
      <w:r w:rsidR="00046ECC" w:rsidRPr="000C6A84">
        <w:rPr>
          <w:rFonts w:eastAsia="Times New Roman"/>
          <w:color w:val="000000" w:themeColor="text1"/>
        </w:rPr>
        <w:t xml:space="preserve">to better support innovation-led growth. Our R&amp;D tax incentive provides a 15 per cent tax credit on eligible expenditure; it has already provided 8.5 billion New Zealand dollars in R&amp;D and supported more than 2,200 businesses. </w:t>
      </w:r>
      <w:r w:rsidR="00046ECC" w:rsidRPr="000C6A84">
        <w:t>Encouragingly, we</w:t>
      </w:r>
      <w:r w:rsidR="0011454D" w:rsidRPr="000C6A84">
        <w:t> </w:t>
      </w:r>
      <w:r w:rsidR="00046ECC" w:rsidRPr="000C6A84">
        <w:t xml:space="preserve">are seeing these businesses increasingly invest in IP protection, highlighting the growing recognition of IP as a strategic asset. </w:t>
      </w:r>
      <w:proofErr w:type="gramStart"/>
      <w:r w:rsidR="00046ECC" w:rsidRPr="000C6A84">
        <w:t xml:space="preserve">The </w:t>
      </w:r>
      <w:r w:rsidR="00B326DB" w:rsidRPr="000C6A84">
        <w:rPr>
          <w:rFonts w:eastAsia="Times New Roman"/>
          <w:color w:val="000000" w:themeColor="text1"/>
        </w:rPr>
        <w:t>IPONZ</w:t>
      </w:r>
      <w:proofErr w:type="gramEnd"/>
      <w:r w:rsidR="00B326DB" w:rsidRPr="000C6A84">
        <w:t xml:space="preserve"> </w:t>
      </w:r>
      <w:r w:rsidR="00046ECC" w:rsidRPr="000C6A84">
        <w:t>has introduced a new commercialization ecosystem framework to help innovators to better understand and leverage their IP. We are also strengthening policy settings to ensure that IP delivers greater commercial and economic value, including support for Māori</w:t>
      </w:r>
      <w:r w:rsidR="00046ECC" w:rsidRPr="000C6A84" w:rsidDel="006B67E5">
        <w:t xml:space="preserve"> </w:t>
      </w:r>
      <w:r w:rsidR="00046ECC" w:rsidRPr="000C6A84">
        <w:t xml:space="preserve">innovation and enterprises to develop high-value </w:t>
      </w:r>
      <w:r w:rsidR="00046ECC" w:rsidRPr="000C6A84">
        <w:lastRenderedPageBreak/>
        <w:t xml:space="preserve">products that integrate scientific research and </w:t>
      </w:r>
      <w:proofErr w:type="spellStart"/>
      <w:r w:rsidR="00046ECC" w:rsidRPr="000C6A84">
        <w:rPr>
          <w:i/>
          <w:iCs/>
        </w:rPr>
        <w:t>Mātauranga</w:t>
      </w:r>
      <w:proofErr w:type="spellEnd"/>
      <w:r w:rsidR="00046ECC" w:rsidRPr="000C6A84">
        <w:rPr>
          <w:i/>
          <w:iCs/>
        </w:rPr>
        <w:t xml:space="preserve"> Māori</w:t>
      </w:r>
      <w:r w:rsidR="00046ECC" w:rsidRPr="000C6A84">
        <w:t xml:space="preserve"> (traditional Māori</w:t>
      </w:r>
      <w:r w:rsidR="00046ECC" w:rsidRPr="000C6A84" w:rsidDel="006B67E5">
        <w:t xml:space="preserve"> </w:t>
      </w:r>
      <w:r w:rsidR="00046ECC" w:rsidRPr="000C6A84">
        <w:t>knowledge) on unique biological resources. Our policy work program includes updating our copyright regime, extending protection, aligning with key international partners and supporting a more consistent global framework for creditors.</w:t>
      </w:r>
    </w:p>
    <w:p w14:paraId="3CDBDDF2" w14:textId="5B8E9EBA" w:rsidR="00301AD1" w:rsidRPr="000C6A84" w:rsidRDefault="00B01C3E" w:rsidP="008F64E4">
      <w:pPr>
        <w:pStyle w:val="ONUME"/>
      </w:pPr>
      <w:hyperlink r:id="rId107" w:history="1">
        <w:r w:rsidRPr="000C6A84">
          <w:rPr>
            <w:rStyle w:val="Hyperlink"/>
            <w:caps/>
          </w:rPr>
          <w:t>Niger</w:t>
        </w:r>
      </w:hyperlink>
      <w:r w:rsidRPr="000C6A84">
        <w:t>:</w:t>
      </w:r>
      <w:r w:rsidR="00D0340B" w:rsidRPr="000C6A84">
        <w:t xml:space="preserve"> The Delegation of Niger, on behalf of the President of Niger, congratulates the Director General on his </w:t>
      </w:r>
      <w:r w:rsidR="00335EFB" w:rsidRPr="000C6A84">
        <w:t>re-election</w:t>
      </w:r>
      <w:r w:rsidR="00D0340B" w:rsidRPr="000C6A84">
        <w:t>. Aligning itself with the statement</w:t>
      </w:r>
      <w:r w:rsidR="00B326DB" w:rsidRPr="000C6A84">
        <w:t>s</w:t>
      </w:r>
      <w:r w:rsidR="00D0340B" w:rsidRPr="000C6A84">
        <w:t xml:space="preserve"> </w:t>
      </w:r>
      <w:r w:rsidR="00B326DB" w:rsidRPr="000C6A84">
        <w:t>delivered</w:t>
      </w:r>
      <w:r w:rsidR="00D0340B" w:rsidRPr="000C6A84">
        <w:t xml:space="preserve"> </w:t>
      </w:r>
      <w:r w:rsidR="00B326DB" w:rsidRPr="000C6A84">
        <w:t xml:space="preserve">on behalf </w:t>
      </w:r>
      <w:r w:rsidR="00D0340B" w:rsidRPr="000C6A84">
        <w:t xml:space="preserve">of the African Group and the </w:t>
      </w:r>
      <w:r w:rsidR="00B326DB" w:rsidRPr="000C6A84">
        <w:t xml:space="preserve">Group of </w:t>
      </w:r>
      <w:r w:rsidR="00D0340B" w:rsidRPr="000C6A84">
        <w:t>LDCs, Niger remains firmly attached to multilateralism and development cooperation. It support</w:t>
      </w:r>
      <w:r w:rsidR="00B326DB" w:rsidRPr="000C6A84">
        <w:t>s efforts to achieve</w:t>
      </w:r>
      <w:r w:rsidR="00D0340B" w:rsidRPr="000C6A84">
        <w:t xml:space="preserve"> the SDGs and the Lisbon Agreement. Niger repeats its call for the increased use of </w:t>
      </w:r>
      <w:r w:rsidR="00B326DB" w:rsidRPr="000C6A84">
        <w:t>geographical indications</w:t>
      </w:r>
      <w:r w:rsidR="00D0340B" w:rsidRPr="000C6A84">
        <w:t xml:space="preserve"> and collective marks, for the establishment and improvement of the institutional framework and for the provision of capacity-building </w:t>
      </w:r>
      <w:r w:rsidR="00B326DB" w:rsidRPr="000C6A84">
        <w:t>by</w:t>
      </w:r>
      <w:r w:rsidR="00D0340B" w:rsidRPr="000C6A84">
        <w:t xml:space="preserve"> WIPO external offices. Niger received WIPO’s support in its review of copyright and related rights </w:t>
      </w:r>
      <w:r w:rsidR="00B326DB" w:rsidRPr="000C6A84">
        <w:t xml:space="preserve">regulation </w:t>
      </w:r>
      <w:proofErr w:type="gramStart"/>
      <w:r w:rsidR="00D0340B" w:rsidRPr="000C6A84">
        <w:t>in order to</w:t>
      </w:r>
      <w:proofErr w:type="gramEnd"/>
      <w:r w:rsidR="00D0340B" w:rsidRPr="000C6A84">
        <w:t xml:space="preserve"> incorporate </w:t>
      </w:r>
      <w:r w:rsidR="00B326DB" w:rsidRPr="000C6A84">
        <w:t>TCEs</w:t>
      </w:r>
      <w:r w:rsidR="00D0340B" w:rsidRPr="000C6A84">
        <w:t xml:space="preserve"> into </w:t>
      </w:r>
      <w:r w:rsidR="00B326DB" w:rsidRPr="000C6A84">
        <w:t>it</w:t>
      </w:r>
      <w:r w:rsidR="00D0340B" w:rsidRPr="000C6A84">
        <w:t xml:space="preserve">. Two activities conducted in 2025 have helped </w:t>
      </w:r>
      <w:r w:rsidR="00B326DB" w:rsidRPr="000C6A84">
        <w:t xml:space="preserve">to </w:t>
      </w:r>
      <w:r w:rsidR="00D0340B" w:rsidRPr="000C6A84">
        <w:t>boost the consideration of IP assets by Niger businesses as a lever for competitiveness. The</w:t>
      </w:r>
      <w:r w:rsidR="00612835" w:rsidRPr="000C6A84">
        <w:t> </w:t>
      </w:r>
      <w:r w:rsidR="00D0340B" w:rsidRPr="000C6A84">
        <w:t>first</w:t>
      </w:r>
      <w:r w:rsidR="00612835" w:rsidRPr="000C6A84">
        <w:t> </w:t>
      </w:r>
      <w:r w:rsidR="00B326DB" w:rsidRPr="000C6A84">
        <w:t>wa</w:t>
      </w:r>
      <w:r w:rsidR="00D0340B" w:rsidRPr="000C6A84">
        <w:t>s a mentorship program for 32 businesses and the second a project to support</w:t>
      </w:r>
      <w:r w:rsidR="00612835" w:rsidRPr="000C6A84">
        <w:t> </w:t>
      </w:r>
      <w:r w:rsidR="00D0340B" w:rsidRPr="000C6A84">
        <w:t>50</w:t>
      </w:r>
      <w:r w:rsidR="00612835" w:rsidRPr="000C6A84">
        <w:t> </w:t>
      </w:r>
      <w:r w:rsidR="00D0340B" w:rsidRPr="000C6A84">
        <w:t>women’s businesses. Niger is planning</w:t>
      </w:r>
      <w:r w:rsidR="00B326DB" w:rsidRPr="000C6A84">
        <w:t>, also with the support of WIPO,</w:t>
      </w:r>
      <w:r w:rsidR="00D0340B" w:rsidRPr="000C6A84">
        <w:t xml:space="preserve"> to establish a “Made in Niger” national brand to bring all products together and protect Nigerien</w:t>
      </w:r>
      <w:r w:rsidR="00612835" w:rsidRPr="000C6A84">
        <w:t> </w:t>
      </w:r>
      <w:r w:rsidR="00D0340B" w:rsidRPr="000C6A84">
        <w:t>know-how. Niger recently ratified the Marrakesh Treaty and remains open to constructive discussions.</w:t>
      </w:r>
    </w:p>
    <w:p w14:paraId="6D6E4ED1" w14:textId="0B0D6B58" w:rsidR="008F64E4" w:rsidRPr="000C6A84" w:rsidRDefault="00367DDC" w:rsidP="008F64E4">
      <w:pPr>
        <w:pStyle w:val="ONUME"/>
      </w:pPr>
      <w:hyperlink r:id="rId108" w:history="1">
        <w:r w:rsidRPr="000C6A84">
          <w:rPr>
            <w:rStyle w:val="Hyperlink"/>
            <w:caps/>
          </w:rPr>
          <w:t>NIGERIA</w:t>
        </w:r>
      </w:hyperlink>
      <w:r w:rsidR="000D5E6F" w:rsidRPr="000C6A84">
        <w:t xml:space="preserve">: Nigeria warmly congratulates the Director General on his </w:t>
      </w:r>
      <w:r w:rsidR="007A7D23" w:rsidRPr="000C6A84">
        <w:t>re-election</w:t>
      </w:r>
      <w:r w:rsidR="000D5E6F" w:rsidRPr="000C6A84">
        <w:t xml:space="preserve"> and aligns itself with the statement delivered by the Delegation of South Africa on behalf of the African Group. Over the past year, a single thread has run through Nigeria</w:t>
      </w:r>
      <w:r w:rsidR="00071AD4" w:rsidRPr="000C6A84">
        <w:t>’</w:t>
      </w:r>
      <w:r w:rsidR="000D5E6F" w:rsidRPr="000C6A84">
        <w:t>s engagement across this Organization</w:t>
      </w:r>
      <w:r w:rsidR="00071AD4" w:rsidRPr="000C6A84">
        <w:t>’</w:t>
      </w:r>
      <w:r w:rsidR="000D5E6F" w:rsidRPr="000C6A84">
        <w:t>s normative architecture, from the negotiations on TK and TCEs through the emerging frameworks on digital governance and AI and on to the advancing work on copyright limitations and exceptions. This thread is the conviction that IP must operate as a living instrument of inclusion. From sports to Afrobeat, Nollywood, fashion, food science, literature and technology, Nigerians are known globally to be highly creative and innovative people. However, not enough of the value generated is coming to our economy. This is about to change. Internally, the Government has undertaken sweeping reforms in our IP ecosystem as a top priority, with the launch in 2025 of a comprehensive national IP policy and strategy being implemented through an interministerial steering committee, which I</w:t>
      </w:r>
      <w:r w:rsidR="002F2E11" w:rsidRPr="000C6A84">
        <w:t> </w:t>
      </w:r>
      <w:r w:rsidR="000D5E6F" w:rsidRPr="000C6A84">
        <w:t>co</w:t>
      </w:r>
      <w:r w:rsidR="002F2E11" w:rsidRPr="000C6A84">
        <w:noBreakHyphen/>
      </w:r>
      <w:r w:rsidR="000D5E6F" w:rsidRPr="000C6A84">
        <w:t>chair with the Attorney-General and Minister of Justice, represented here by the Solicitor-General, as well as an interagency coordination group to drive technical delivery. We place on record our appreciation for WIPO</w:t>
      </w:r>
      <w:r w:rsidR="00071AD4" w:rsidRPr="000C6A84">
        <w:t>’</w:t>
      </w:r>
      <w:r w:rsidR="000D5E6F" w:rsidRPr="000C6A84">
        <w:t>s technical support on the policy</w:t>
      </w:r>
      <w:r w:rsidR="00071AD4" w:rsidRPr="000C6A84">
        <w:t>’</w:t>
      </w:r>
      <w:r w:rsidR="000D5E6F" w:rsidRPr="000C6A84">
        <w:t>s development and we were delighted to receive the Director General in Abuja, his first time in Nigeria, just last month. The seriousness of this commitment is reflected in this very room. Nigeria</w:t>
      </w:r>
      <w:r w:rsidR="00071AD4" w:rsidRPr="000C6A84">
        <w:t>’</w:t>
      </w:r>
      <w:r w:rsidR="000D5E6F" w:rsidRPr="000C6A84">
        <w:t>s unprecedented Delegation to these Assemblies draws from the public and private sectors, including some of the most critical stakeholders in our IP ecosystem. Beneath these milestones lies steady technical work: our IP registries are being upgraded; the protection of traditional medic</w:t>
      </w:r>
      <w:r w:rsidR="00B326DB" w:rsidRPr="000C6A84">
        <w:t>al</w:t>
      </w:r>
      <w:r w:rsidR="000D5E6F" w:rsidRPr="000C6A84">
        <w:t xml:space="preserve"> knowledge is proceeding through our patent registries; legislative reform is ongoing; and stakeholder engagements are being galvanized. On the margins of these Assemblies, the Small and Medium Enterprises Development Agency of Nigeria and WIPO Nigeria Office are working on jointly placing IP into the hands of the MSMEs that power our economy. Last week, I assumed the role of Chair of African ministers responsible for trade in the AfCFTA. Nigeria is also digital trade co-champion for the AfCFTA. There is, therefore, a continental imperative to prioritize IP protection and commercialization in Africa. None of this is incidental. </w:t>
      </w:r>
      <w:r w:rsidR="00B326DB" w:rsidRPr="000C6A84">
        <w:t xml:space="preserve">As </w:t>
      </w:r>
      <w:r w:rsidR="000D5E6F" w:rsidRPr="000C6A84">
        <w:t xml:space="preserve">the DA approaches its twentieth anniversary, its foundational instrumentality, the mechanism by which developing and emerging economies convert IP from a restrictive legal construct to a cross-sectoral engine of industrialization, technology transfer and shared prosperity is </w:t>
      </w:r>
      <w:r w:rsidR="00692A05" w:rsidRPr="000C6A84">
        <w:t>i</w:t>
      </w:r>
      <w:r w:rsidR="000D5E6F" w:rsidRPr="000C6A84">
        <w:t xml:space="preserve">ndisputable. Nigeria, therefore, calls for full mainstreaming </w:t>
      </w:r>
      <w:r w:rsidR="00B446FF" w:rsidRPr="000C6A84">
        <w:t xml:space="preserve">of </w:t>
      </w:r>
      <w:r w:rsidR="000D5E6F" w:rsidRPr="000C6A84">
        <w:t xml:space="preserve">the DA across every </w:t>
      </w:r>
      <w:r w:rsidR="00692A05" w:rsidRPr="000C6A84">
        <w:t>c</w:t>
      </w:r>
      <w:r w:rsidR="000D5E6F" w:rsidRPr="000C6A84">
        <w:t>ommittee and norm-setting process in th</w:t>
      </w:r>
      <w:r w:rsidR="00692A05" w:rsidRPr="000C6A84">
        <w:t>e</w:t>
      </w:r>
      <w:r w:rsidR="000D5E6F" w:rsidRPr="000C6A84">
        <w:t xml:space="preserve"> Organization. In a fragmenting world, WIPO</w:t>
      </w:r>
      <w:r w:rsidR="00071AD4" w:rsidRPr="000C6A84">
        <w:t>’</w:t>
      </w:r>
      <w:r w:rsidR="000D5E6F" w:rsidRPr="000C6A84">
        <w:t xml:space="preserve">s multilateral centrality is a strategic necessity. Nigeria affirms its unwavering </w:t>
      </w:r>
      <w:r w:rsidR="000D5E6F" w:rsidRPr="000C6A84">
        <w:lastRenderedPageBreak/>
        <w:t>commitment to building, within these walls, an inclusive, balanced and future-ready global IP ecosystem, one that leaves no region behind.</w:t>
      </w:r>
    </w:p>
    <w:p w14:paraId="3961C14F" w14:textId="237A9532" w:rsidR="00F06FDD" w:rsidRPr="000C6A84" w:rsidRDefault="00F06FDD" w:rsidP="008F64E4">
      <w:pPr>
        <w:pStyle w:val="ONUME"/>
      </w:pPr>
      <w:hyperlink r:id="rId109" w:history="1">
        <w:r w:rsidRPr="000C6A84">
          <w:rPr>
            <w:rStyle w:val="Hyperlink"/>
            <w:caps/>
          </w:rPr>
          <w:t>Oman</w:t>
        </w:r>
      </w:hyperlink>
      <w:r w:rsidRPr="000C6A84">
        <w:t>:</w:t>
      </w:r>
      <w:r w:rsidR="00B34702" w:rsidRPr="000C6A84">
        <w:t xml:space="preserve"> There is an ongoing need to make the international IP system more efficient, inclusive and responsive to the needs of Member States, while </w:t>
      </w:r>
      <w:proofErr w:type="gramStart"/>
      <w:r w:rsidR="00B34702" w:rsidRPr="000C6A84">
        <w:t>taking into account</w:t>
      </w:r>
      <w:proofErr w:type="gramEnd"/>
      <w:r w:rsidR="00B34702" w:rsidRPr="000C6A84">
        <w:t xml:space="preserve"> differing levels of development and promoting innovation and knowledge transfer. It is also important to entrench the principles of transparency, efficiency and equitable geographical representation in the filling of senior and other posts in the Organization, in a manner that reflects its international character. Oman continues to develop its national </w:t>
      </w:r>
      <w:r w:rsidR="00E378EA" w:rsidRPr="000C6A84">
        <w:t>IP</w:t>
      </w:r>
      <w:r w:rsidR="00B34702" w:rsidRPr="000C6A84">
        <w:t xml:space="preserve"> system in line with the objectives of Oman Vision 2040, as a pillar supporting a knowledge-based economy and fostering innovation. The </w:t>
      </w:r>
      <w:r w:rsidR="00E378EA" w:rsidRPr="000C6A84">
        <w:t>IP</w:t>
      </w:r>
      <w:r w:rsidR="00B34702" w:rsidRPr="000C6A84">
        <w:t xml:space="preserve"> sector has seen important qualitative developments in recent years, most notably </w:t>
      </w:r>
      <w:proofErr w:type="gramStart"/>
      <w:r w:rsidR="00E378EA" w:rsidRPr="000C6A84">
        <w:t>work</w:t>
      </w:r>
      <w:proofErr w:type="gramEnd"/>
      <w:r w:rsidR="00E378EA" w:rsidRPr="000C6A84">
        <w:t xml:space="preserve"> on</w:t>
      </w:r>
      <w:r w:rsidR="00B34702" w:rsidRPr="000C6A84">
        <w:t xml:space="preserve"> the </w:t>
      </w:r>
      <w:r w:rsidR="00E378EA" w:rsidRPr="000C6A84">
        <w:t>n</w:t>
      </w:r>
      <w:r w:rsidR="00B34702" w:rsidRPr="000C6A84">
        <w:t>ational I</w:t>
      </w:r>
      <w:r w:rsidR="00E378EA" w:rsidRPr="000C6A84">
        <w:t>P</w:t>
      </w:r>
      <w:r w:rsidR="00B34702" w:rsidRPr="000C6A84">
        <w:t xml:space="preserve"> </w:t>
      </w:r>
      <w:r w:rsidR="00E378EA" w:rsidRPr="000C6A84">
        <w:t>p</w:t>
      </w:r>
      <w:r w:rsidR="00B34702" w:rsidRPr="000C6A84">
        <w:t xml:space="preserve">lan, development of the legislative and institutional </w:t>
      </w:r>
      <w:r w:rsidR="00E378EA" w:rsidRPr="000C6A84">
        <w:t>framework</w:t>
      </w:r>
      <w:r w:rsidR="00B34702" w:rsidRPr="000C6A84">
        <w:t xml:space="preserve">, the expansion of digital services, and </w:t>
      </w:r>
      <w:r w:rsidR="00E378EA" w:rsidRPr="000C6A84">
        <w:t xml:space="preserve">more efficient </w:t>
      </w:r>
      <w:r w:rsidR="00B34702" w:rsidRPr="000C6A84">
        <w:t>procedures for regist</w:t>
      </w:r>
      <w:r w:rsidR="00E378EA" w:rsidRPr="000C6A84">
        <w:t>ering and protecting IPRs</w:t>
      </w:r>
      <w:r w:rsidR="00B34702" w:rsidRPr="000C6A84">
        <w:t xml:space="preserve">. </w:t>
      </w:r>
      <w:r w:rsidR="00A37F75" w:rsidRPr="000C6A84">
        <w:t>By</w:t>
      </w:r>
      <w:r w:rsidR="00B34702" w:rsidRPr="000C6A84">
        <w:t xml:space="preserve"> establish</w:t>
      </w:r>
      <w:r w:rsidR="00A37F75" w:rsidRPr="000C6A84">
        <w:t>ing</w:t>
      </w:r>
      <w:r w:rsidR="00B34702" w:rsidRPr="000C6A84">
        <w:t xml:space="preserve"> the Scientific Research and Innovation Authority</w:t>
      </w:r>
      <w:r w:rsidR="00A37F75" w:rsidRPr="000C6A84">
        <w:t xml:space="preserve">, Oman has signaled its intention to </w:t>
      </w:r>
      <w:r w:rsidR="00B34702" w:rsidRPr="000C6A84">
        <w:t xml:space="preserve">build an integrated national system that links scientific research, innovation and </w:t>
      </w:r>
      <w:r w:rsidR="00A37F75" w:rsidRPr="000C6A84">
        <w:t>IP</w:t>
      </w:r>
      <w:r w:rsidR="00B34702" w:rsidRPr="000C6A84">
        <w:t xml:space="preserve">, </w:t>
      </w:r>
      <w:r w:rsidR="00A37F75" w:rsidRPr="000C6A84">
        <w:t xml:space="preserve">thereby </w:t>
      </w:r>
      <w:r w:rsidR="00B34702" w:rsidRPr="000C6A84">
        <w:t xml:space="preserve">helping </w:t>
      </w:r>
      <w:r w:rsidR="00A37F75" w:rsidRPr="000C6A84">
        <w:t xml:space="preserve">to </w:t>
      </w:r>
      <w:r w:rsidR="00B34702" w:rsidRPr="000C6A84">
        <w:t xml:space="preserve">transform research output into products and technologies with added value, </w:t>
      </w:r>
      <w:r w:rsidR="00A37F75" w:rsidRPr="000C6A84">
        <w:t xml:space="preserve">making </w:t>
      </w:r>
      <w:r w:rsidR="00B34702" w:rsidRPr="000C6A84">
        <w:t>the national economy</w:t>
      </w:r>
      <w:r w:rsidR="00A37F75" w:rsidRPr="000C6A84">
        <w:t xml:space="preserve"> more competitive and </w:t>
      </w:r>
      <w:r w:rsidR="00B34702" w:rsidRPr="000C6A84">
        <w:t xml:space="preserve">encouraging investment in innovation. Oman takes pride in its close partnership with </w:t>
      </w:r>
      <w:r w:rsidR="00A37F75" w:rsidRPr="000C6A84">
        <w:t>WIPO</w:t>
      </w:r>
      <w:r w:rsidR="00B34702" w:rsidRPr="000C6A84">
        <w:t xml:space="preserve">, </w:t>
      </w:r>
      <w:r w:rsidR="00E8107C" w:rsidRPr="000C6A84">
        <w:t>encapsulated in</w:t>
      </w:r>
      <w:r w:rsidR="00B34702" w:rsidRPr="000C6A84">
        <w:t xml:space="preserve"> programs and initiatives in the areas of strategic planning, capacity</w:t>
      </w:r>
      <w:r w:rsidR="00584AAE" w:rsidRPr="000C6A84">
        <w:noBreakHyphen/>
      </w:r>
      <w:r w:rsidR="00B34702" w:rsidRPr="000C6A84">
        <w:t xml:space="preserve">building, and training in cooperation with the WIPO Academy, </w:t>
      </w:r>
      <w:r w:rsidR="00E8107C" w:rsidRPr="000C6A84">
        <w:t xml:space="preserve">all of which is helping us to </w:t>
      </w:r>
      <w:r w:rsidR="00B34702" w:rsidRPr="000C6A84">
        <w:t xml:space="preserve">develop </w:t>
      </w:r>
      <w:r w:rsidR="00E8107C" w:rsidRPr="000C6A84">
        <w:t>our</w:t>
      </w:r>
      <w:r w:rsidR="00B34702" w:rsidRPr="000C6A84">
        <w:t xml:space="preserve"> national </w:t>
      </w:r>
      <w:r w:rsidR="00E8107C" w:rsidRPr="000C6A84">
        <w:t>IP</w:t>
      </w:r>
      <w:r w:rsidR="00B34702" w:rsidRPr="000C6A84">
        <w:t xml:space="preserve"> system. We also take pride in our cooperation with the Organization in showcasing Omani cultural heritage through the exhibition From Oman to the World, held at </w:t>
      </w:r>
      <w:r w:rsidR="00E8107C" w:rsidRPr="000C6A84">
        <w:t>WIPO H</w:t>
      </w:r>
      <w:r w:rsidR="00B34702" w:rsidRPr="000C6A84">
        <w:t xml:space="preserve">eadquarters </w:t>
      </w:r>
      <w:r w:rsidR="00E8107C" w:rsidRPr="000C6A84">
        <w:t>in 2025</w:t>
      </w:r>
      <w:r w:rsidR="00B34702" w:rsidRPr="000C6A84">
        <w:t>, as well as in the registration of Omani frankincense as an international geographical indication. Th</w:t>
      </w:r>
      <w:r w:rsidR="00E8107C" w:rsidRPr="000C6A84">
        <w:t>e latter</w:t>
      </w:r>
      <w:r w:rsidR="00B34702" w:rsidRPr="000C6A84">
        <w:t xml:space="preserve"> </w:t>
      </w:r>
      <w:r w:rsidR="00E8107C" w:rsidRPr="000C6A84">
        <w:t xml:space="preserve">will go a long way to </w:t>
      </w:r>
      <w:r w:rsidR="00B34702" w:rsidRPr="000C6A84">
        <w:t>enhanc</w:t>
      </w:r>
      <w:r w:rsidR="00E8107C" w:rsidRPr="000C6A84">
        <w:t>ing</w:t>
      </w:r>
      <w:r w:rsidR="00B34702" w:rsidRPr="000C6A84">
        <w:t xml:space="preserve"> protection for this </w:t>
      </w:r>
      <w:r w:rsidR="00E8107C" w:rsidRPr="000C6A84">
        <w:t xml:space="preserve">historically and economically important </w:t>
      </w:r>
      <w:r w:rsidR="00B34702" w:rsidRPr="000C6A84">
        <w:t xml:space="preserve">national product, </w:t>
      </w:r>
      <w:r w:rsidR="00E8107C" w:rsidRPr="000C6A84">
        <w:t>consolidating</w:t>
      </w:r>
      <w:r w:rsidR="00B34702" w:rsidRPr="000C6A84">
        <w:t xml:space="preserve"> its position in global markets and support</w:t>
      </w:r>
      <w:r w:rsidR="00E8107C" w:rsidRPr="000C6A84">
        <w:t>ing</w:t>
      </w:r>
      <w:r w:rsidR="00B34702" w:rsidRPr="000C6A84">
        <w:t xml:space="preserve"> the development of the industries based on it, especially in the medical, cosmetic, </w:t>
      </w:r>
      <w:r w:rsidR="00E8107C" w:rsidRPr="000C6A84">
        <w:t>perfume</w:t>
      </w:r>
      <w:r w:rsidR="00B34702" w:rsidRPr="000C6A84">
        <w:t xml:space="preserve"> and other value-added sectors. Oman </w:t>
      </w:r>
      <w:r w:rsidR="00E8107C" w:rsidRPr="000C6A84">
        <w:t xml:space="preserve">hopes to work more closely </w:t>
      </w:r>
      <w:r w:rsidR="00B34702" w:rsidRPr="000C6A84">
        <w:t xml:space="preserve">with </w:t>
      </w:r>
      <w:r w:rsidR="00E8107C" w:rsidRPr="000C6A84">
        <w:t>WIPO</w:t>
      </w:r>
      <w:r w:rsidR="00B34702" w:rsidRPr="000C6A84">
        <w:t>, particularly in the areas of innovation, the creative economy, entrepreneurship, digital transformation, technology transfer and capacity</w:t>
      </w:r>
      <w:r w:rsidR="00584AAE" w:rsidRPr="000C6A84">
        <w:noBreakHyphen/>
      </w:r>
      <w:r w:rsidR="00B34702" w:rsidRPr="000C6A84">
        <w:t xml:space="preserve">building. It </w:t>
      </w:r>
      <w:r w:rsidR="00E8107C" w:rsidRPr="000C6A84">
        <w:t xml:space="preserve">is important to </w:t>
      </w:r>
      <w:r w:rsidR="00B34702" w:rsidRPr="000C6A84">
        <w:t xml:space="preserve">keep pace with technological developments, foremost among them </w:t>
      </w:r>
      <w:r w:rsidR="00E8107C" w:rsidRPr="000C6A84">
        <w:t>AI</w:t>
      </w:r>
      <w:r w:rsidR="00B34702" w:rsidRPr="000C6A84">
        <w:t>, through strengthened capacity</w:t>
      </w:r>
      <w:r w:rsidR="00E8107C" w:rsidRPr="000C6A84">
        <w:t>-</w:t>
      </w:r>
      <w:r w:rsidR="00B34702" w:rsidRPr="000C6A84">
        <w:t xml:space="preserve">building, </w:t>
      </w:r>
      <w:r w:rsidR="00E8107C" w:rsidRPr="000C6A84">
        <w:t xml:space="preserve">the </w:t>
      </w:r>
      <w:r w:rsidR="00B34702" w:rsidRPr="000C6A84">
        <w:t xml:space="preserve">exchange of expertise and </w:t>
      </w:r>
      <w:proofErr w:type="gramStart"/>
      <w:r w:rsidR="00B34702" w:rsidRPr="000C6A84">
        <w:t>polic</w:t>
      </w:r>
      <w:r w:rsidR="00E8107C" w:rsidRPr="000C6A84">
        <w:t>y-making</w:t>
      </w:r>
      <w:proofErr w:type="gramEnd"/>
      <w:r w:rsidR="00B34702" w:rsidRPr="000C6A84">
        <w:t xml:space="preserve"> </w:t>
      </w:r>
      <w:r w:rsidR="00E8107C" w:rsidRPr="000C6A84">
        <w:t>on t</w:t>
      </w:r>
      <w:r w:rsidR="00B34702" w:rsidRPr="000C6A84">
        <w:t>he</w:t>
      </w:r>
      <w:r w:rsidR="00E8107C" w:rsidRPr="000C6A84">
        <w:t>ir</w:t>
      </w:r>
      <w:r w:rsidR="00B34702" w:rsidRPr="000C6A84">
        <w:t xml:space="preserve"> responsible use</w:t>
      </w:r>
      <w:r w:rsidR="00E8107C" w:rsidRPr="000C6A84">
        <w:t>, with a view to fostering</w:t>
      </w:r>
      <w:r w:rsidR="00B34702" w:rsidRPr="000C6A84">
        <w:t xml:space="preserve"> innovation and sustainable development.</w:t>
      </w:r>
      <w:r w:rsidR="00A37F75" w:rsidRPr="000C6A84">
        <w:t xml:space="preserve"> </w:t>
      </w:r>
      <w:r w:rsidR="00E8107C" w:rsidRPr="000C6A84">
        <w:t>Oman</w:t>
      </w:r>
      <w:r w:rsidR="00E26C49" w:rsidRPr="000C6A84">
        <w:t xml:space="preserve"> will continue to pursue </w:t>
      </w:r>
      <w:r w:rsidR="00B34702" w:rsidRPr="000C6A84">
        <w:t xml:space="preserve">constructive cooperation with </w:t>
      </w:r>
      <w:r w:rsidR="00E26C49" w:rsidRPr="000C6A84">
        <w:t xml:space="preserve">WIPO and </w:t>
      </w:r>
      <w:r w:rsidR="00B34702" w:rsidRPr="000C6A84">
        <w:t xml:space="preserve">all Member States </w:t>
      </w:r>
      <w:proofErr w:type="gramStart"/>
      <w:r w:rsidR="00E26C49" w:rsidRPr="000C6A84">
        <w:t>so as to</w:t>
      </w:r>
      <w:proofErr w:type="gramEnd"/>
      <w:r w:rsidR="00E26C49" w:rsidRPr="000C6A84">
        <w:t xml:space="preserve"> </w:t>
      </w:r>
      <w:r w:rsidR="00B34702" w:rsidRPr="000C6A84">
        <w:t xml:space="preserve">build a global </w:t>
      </w:r>
      <w:r w:rsidR="00E26C49" w:rsidRPr="000C6A84">
        <w:t>IP</w:t>
      </w:r>
      <w:r w:rsidR="00B34702" w:rsidRPr="000C6A84">
        <w:t xml:space="preserve"> system that is more efficient, inclusive and balanced</w:t>
      </w:r>
      <w:r w:rsidR="00E26C49" w:rsidRPr="000C6A84">
        <w:t xml:space="preserve">: one </w:t>
      </w:r>
      <w:r w:rsidR="00B34702" w:rsidRPr="000C6A84">
        <w:t xml:space="preserve">that </w:t>
      </w:r>
      <w:r w:rsidR="00E26C49" w:rsidRPr="000C6A84">
        <w:t>nurtures</w:t>
      </w:r>
      <w:r w:rsidR="00B34702" w:rsidRPr="000C6A84">
        <w:t xml:space="preserve"> innovation and creativity </w:t>
      </w:r>
      <w:r w:rsidR="00E26C49" w:rsidRPr="000C6A84">
        <w:t xml:space="preserve">to bring about </w:t>
      </w:r>
      <w:r w:rsidR="00B34702" w:rsidRPr="000C6A84">
        <w:t>sustainable development for all.</w:t>
      </w:r>
    </w:p>
    <w:p w14:paraId="6F3E409A" w14:textId="2CF1B0C3" w:rsidR="004846B8" w:rsidRPr="000C6A84" w:rsidRDefault="00F06FDD" w:rsidP="008F64E4">
      <w:pPr>
        <w:pStyle w:val="ONUME"/>
      </w:pPr>
      <w:hyperlink r:id="rId110" w:history="1">
        <w:r w:rsidRPr="000C6A84">
          <w:rPr>
            <w:rStyle w:val="Hyperlink"/>
            <w:caps/>
          </w:rPr>
          <w:t>Pakistan</w:t>
        </w:r>
      </w:hyperlink>
      <w:r w:rsidRPr="000C6A84">
        <w:t>:</w:t>
      </w:r>
      <w:r w:rsidR="006E4AA5" w:rsidRPr="000C6A84">
        <w:t xml:space="preserve"> The Delegation of Pakistan, aligning itself with the statement delivered by </w:t>
      </w:r>
      <w:r w:rsidR="00A51AA0" w:rsidRPr="000C6A84">
        <w:t xml:space="preserve">the Delegation of </w:t>
      </w:r>
      <w:r w:rsidR="006E4AA5" w:rsidRPr="000C6A84">
        <w:t xml:space="preserve">Saudi Arabia on behalf of the APG, congratulates the Director General on his </w:t>
      </w:r>
      <w:r w:rsidR="007A7D23" w:rsidRPr="000C6A84">
        <w:t>re-election</w:t>
      </w:r>
      <w:r w:rsidR="006E4AA5" w:rsidRPr="000C6A84">
        <w:t xml:space="preserve"> and appreciates the Secretariat’s responsiveness to Member States’ priorities. Pakistan deeply values WIPO’s commitment to an inclusive, balanced and development</w:t>
      </w:r>
      <w:r w:rsidR="00584AAE" w:rsidRPr="000C6A84">
        <w:noBreakHyphen/>
      </w:r>
      <w:r w:rsidR="006E4AA5" w:rsidRPr="000C6A84">
        <w:t>oriented IP system, and particularly appreciates its project-based, demand</w:t>
      </w:r>
      <w:r w:rsidR="00584AAE" w:rsidRPr="000C6A84">
        <w:noBreakHyphen/>
      </w:r>
      <w:r w:rsidR="006E4AA5" w:rsidRPr="000C6A84">
        <w:t xml:space="preserve">driven technical assistance in strengthening national innovation ecosystems. Mainstreaming the </w:t>
      </w:r>
      <w:r w:rsidR="000559EA" w:rsidRPr="000C6A84">
        <w:t>DA</w:t>
      </w:r>
      <w:r w:rsidR="006E4AA5" w:rsidRPr="000C6A84">
        <w:t xml:space="preserve"> across the Organization’s work remains unfinished business that could allow IP to be further leveraged for lasting socioeconomic impact globally. With WIPO’s cooperation, Pakistan is implementing significant reforms to modernize its IP ecosystem, including formulating its first national IP strategy, amending its patent and copyright laws, an</w:t>
      </w:r>
      <w:r w:rsidR="00A53A4D" w:rsidRPr="000C6A84">
        <w:t> </w:t>
      </w:r>
      <w:r w:rsidR="006E4AA5" w:rsidRPr="000C6A84">
        <w:t xml:space="preserve">inventor assistance program, completing its IP training institute project and integrating it with the IP Academy of Pakistan, strengthening its </w:t>
      </w:r>
      <w:r w:rsidR="004132D6" w:rsidRPr="000C6A84">
        <w:t>CMO</w:t>
      </w:r>
      <w:r w:rsidR="006E4AA5" w:rsidRPr="000C6A84">
        <w:t xml:space="preserve">, furthering IP advocacy and drafting IPR enforcement rules. At the national level, Pakistan is at an advanced stage of consultation on accession to the GRATK Treaty and has completed the legal groundwork for accession to the WIPO Internet Treaties. Pakistan reiterates that any further agreement on terms of reference for the evaluation of WIPO external offices should be based on a transparent, objective and consensus-based process, and remains keen to continue cooperation with </w:t>
      </w:r>
      <w:r w:rsidR="006E4AA5" w:rsidRPr="000C6A84">
        <w:lastRenderedPageBreak/>
        <w:t>WIPO on its national IP roadmap, digit</w:t>
      </w:r>
      <w:r w:rsidR="00692A05" w:rsidRPr="000C6A84">
        <w:t>alization</w:t>
      </w:r>
      <w:r w:rsidR="006E4AA5" w:rsidRPr="000C6A84">
        <w:t xml:space="preserve"> and automation, and further legal reforms to align its IP framework with international best practices.</w:t>
      </w:r>
    </w:p>
    <w:p w14:paraId="42D03A9E" w14:textId="29BCDBE5" w:rsidR="004846B8" w:rsidRPr="000C6A84" w:rsidRDefault="00F06FDD" w:rsidP="008F64E4">
      <w:pPr>
        <w:pStyle w:val="ONUME"/>
      </w:pPr>
      <w:hyperlink r:id="rId111" w:history="1">
        <w:r w:rsidRPr="000C6A84">
          <w:rPr>
            <w:rStyle w:val="Hyperlink"/>
            <w:caps/>
          </w:rPr>
          <w:t>Panama</w:t>
        </w:r>
      </w:hyperlink>
      <w:r w:rsidRPr="000C6A84">
        <w:t>:</w:t>
      </w:r>
      <w:r w:rsidR="004846B8" w:rsidRPr="000C6A84">
        <w:t xml:space="preserve"> </w:t>
      </w:r>
      <w:r w:rsidR="004846B8" w:rsidRPr="000C6A84">
        <w:rPr>
          <w:rFonts w:eastAsia="Times New Roman"/>
          <w:color w:val="000000" w:themeColor="text1"/>
        </w:rPr>
        <w:t xml:space="preserve">The Delegation of Panama aligns itself with the statement </w:t>
      </w:r>
      <w:r w:rsidR="00692A05" w:rsidRPr="000C6A84">
        <w:rPr>
          <w:rFonts w:eastAsia="Times New Roman"/>
          <w:color w:val="000000" w:themeColor="text1"/>
        </w:rPr>
        <w:t>delivered</w:t>
      </w:r>
      <w:r w:rsidR="004846B8" w:rsidRPr="000C6A84">
        <w:rPr>
          <w:rFonts w:eastAsia="Times New Roman"/>
          <w:color w:val="000000" w:themeColor="text1"/>
        </w:rPr>
        <w:t xml:space="preserve"> by the Delegation of El Salvador on behalf of GRULAC. </w:t>
      </w:r>
      <w:r w:rsidR="004846B8" w:rsidRPr="000C6A84">
        <w:t xml:space="preserve">Panama reaffirms its commitment to a balanced, inclusive and development-oriented international IP system. </w:t>
      </w:r>
      <w:r w:rsidR="00692A05" w:rsidRPr="000C6A84">
        <w:t>I</w:t>
      </w:r>
      <w:r w:rsidR="004846B8" w:rsidRPr="000C6A84">
        <w:t>nnovation, creativity and IP are fundamental tools for promoting economic growth, strengthening competitiveness and creating opportunities for our people. We deeply value the technical cooperation that WIPO continues to provide to Panama, which contributes to the strengthening of our institutional capacit</w:t>
      </w:r>
      <w:r w:rsidR="00F1777C" w:rsidRPr="000C6A84">
        <w:t>y</w:t>
      </w:r>
      <w:r w:rsidR="004846B8" w:rsidRPr="000C6A84">
        <w:t xml:space="preserve"> and the development of a national innovation ecosystem that responds to the technological challenges we are currently facing. An example of this is the recent d</w:t>
      </w:r>
      <w:r w:rsidR="00F1777C" w:rsidRPr="000C6A84">
        <w:t>rafting</w:t>
      </w:r>
      <w:r w:rsidR="004846B8" w:rsidRPr="000C6A84">
        <w:t xml:space="preserve"> of a law on layout designs of integrated circuits. We trust that, during these Assemblies, we will see the spirit of dialogue, consensus and cooperation that characterizes this Organization, allowing us to move forward with an agenda that responds to the needs and priorities of all Member States.</w:t>
      </w:r>
    </w:p>
    <w:p w14:paraId="08337CC4" w14:textId="7BF363D0" w:rsidR="00796A80" w:rsidRPr="000C6A84" w:rsidRDefault="00F06FDD" w:rsidP="008F64E4">
      <w:pPr>
        <w:pStyle w:val="ONUME"/>
      </w:pPr>
      <w:hyperlink r:id="rId112" w:history="1">
        <w:r w:rsidRPr="000C6A84">
          <w:rPr>
            <w:rStyle w:val="Hyperlink"/>
            <w:caps/>
          </w:rPr>
          <w:t>Paraguay</w:t>
        </w:r>
      </w:hyperlink>
      <w:r w:rsidRPr="000C6A84">
        <w:t>:</w:t>
      </w:r>
      <w:r w:rsidR="009E25EE" w:rsidRPr="000C6A84">
        <w:t xml:space="preserve"> The Delegation of Paraguay, representing its national IP office, fully supports the statement delivered by </w:t>
      </w:r>
      <w:r w:rsidR="00692A05" w:rsidRPr="000C6A84">
        <w:t xml:space="preserve">the Delegation of </w:t>
      </w:r>
      <w:r w:rsidR="009E25EE" w:rsidRPr="000C6A84">
        <w:t xml:space="preserve">El Salvador on behalf of GRULAC and a solid, balanced and inclusive IP system that protects rights holders while addressing imbalances and differing levels of development among Member States. Paraguay congratulates the Director General on his </w:t>
      </w:r>
      <w:r w:rsidR="00335EFB" w:rsidRPr="000C6A84">
        <w:t>re-election</w:t>
      </w:r>
      <w:r w:rsidR="009E25EE" w:rsidRPr="000C6A84">
        <w:t>. In recent years, Paraguay has modernized its institutions by streamlining processes, digit</w:t>
      </w:r>
      <w:r w:rsidR="00692A05" w:rsidRPr="000C6A84">
        <w:t>ali</w:t>
      </w:r>
      <w:r w:rsidR="009E25EE" w:rsidRPr="000C6A84">
        <w:t xml:space="preserve">zing services and strengthening client service. It has also </w:t>
      </w:r>
      <w:r w:rsidR="00F1777C" w:rsidRPr="000C6A84">
        <w:t xml:space="preserve">seen an </w:t>
      </w:r>
      <w:r w:rsidR="009E25EE" w:rsidRPr="000C6A84">
        <w:t>increase</w:t>
      </w:r>
      <w:r w:rsidR="00F1777C" w:rsidRPr="000C6A84">
        <w:t xml:space="preserve"> in</w:t>
      </w:r>
      <w:r w:rsidR="009E25EE" w:rsidRPr="000C6A84">
        <w:t xml:space="preserve"> the number of applications for marks, patents and industrial designs and has registered its first two geographical indications, a historic step in enhancing the value of local produce. On enforcement, Paraguay, as Vice</w:t>
      </w:r>
      <w:r w:rsidR="00692A05" w:rsidRPr="000C6A84">
        <w:t xml:space="preserve"> Chair</w:t>
      </w:r>
      <w:r w:rsidR="009E25EE" w:rsidRPr="000C6A84">
        <w:t xml:space="preserve"> of the Advisory Committee on Enforcement (ACE), has helped </w:t>
      </w:r>
      <w:r w:rsidR="00692A05" w:rsidRPr="000C6A84">
        <w:t xml:space="preserve">to </w:t>
      </w:r>
      <w:r w:rsidR="009E25EE" w:rsidRPr="000C6A84">
        <w:t>build a national enforcement campaign with WIPO’s support, and hosted, for the first time, the regional meeting of heads of copyright offices of Latin America. It continues to promote innovation and entrepreneurship through initiatives implemented with WIPO</w:t>
      </w:r>
      <w:r w:rsidR="00692A05" w:rsidRPr="000C6A84">
        <w:t xml:space="preserve"> </w:t>
      </w:r>
      <w:r w:rsidR="009E25EE" w:rsidRPr="000C6A84">
        <w:t xml:space="preserve">support, including the creation of an innovation, creativity and IP observatory </w:t>
      </w:r>
      <w:r w:rsidR="00692A05" w:rsidRPr="000C6A84">
        <w:t>under</w:t>
      </w:r>
      <w:r w:rsidR="009E25EE" w:rsidRPr="000C6A84">
        <w:t xml:space="preserve"> the CDIP program, and has established its first Higher IP Institute to strengthen national capacit</w:t>
      </w:r>
      <w:r w:rsidR="00692A05" w:rsidRPr="000C6A84">
        <w:t>y</w:t>
      </w:r>
      <w:r w:rsidR="009E25EE" w:rsidRPr="000C6A84">
        <w:t xml:space="preserve"> for innovation, technology transfer and the management of intangible assets. Paraguay reiterates its commitment to continue working towards a more efficient, inclusive and development-focused IP system.</w:t>
      </w:r>
    </w:p>
    <w:p w14:paraId="0DAF18D5" w14:textId="513F126E" w:rsidR="00796A80" w:rsidRPr="000C6A84" w:rsidRDefault="00F06FDD" w:rsidP="008F64E4">
      <w:pPr>
        <w:pStyle w:val="ONUME"/>
      </w:pPr>
      <w:hyperlink r:id="rId113" w:history="1">
        <w:r w:rsidRPr="000C6A84">
          <w:rPr>
            <w:rStyle w:val="Hyperlink"/>
            <w:caps/>
          </w:rPr>
          <w:t>Peru</w:t>
        </w:r>
      </w:hyperlink>
      <w:r w:rsidRPr="000C6A84">
        <w:t>:</w:t>
      </w:r>
      <w:r w:rsidR="00796A80" w:rsidRPr="000C6A84">
        <w:t xml:space="preserve"> </w:t>
      </w:r>
      <w:r w:rsidR="00796A80" w:rsidRPr="000C6A84">
        <w:rPr>
          <w:rFonts w:eastAsia="Times New Roman"/>
          <w:color w:val="000000" w:themeColor="text1"/>
        </w:rPr>
        <w:t xml:space="preserve">Allow me to begin by congratulating the Director General on his </w:t>
      </w:r>
      <w:r w:rsidR="007A7D23" w:rsidRPr="000C6A84">
        <w:rPr>
          <w:rFonts w:eastAsia="Times New Roman"/>
          <w:color w:val="000000" w:themeColor="text1"/>
        </w:rPr>
        <w:t>re-election</w:t>
      </w:r>
      <w:r w:rsidR="00796A80" w:rsidRPr="000C6A84">
        <w:rPr>
          <w:rFonts w:eastAsia="Times New Roman"/>
          <w:color w:val="000000" w:themeColor="text1"/>
        </w:rPr>
        <w:t xml:space="preserve"> and expressing our best wishes for his new term. Peru has concluded its internal process of ratifying the GRATK Treaty and will be depositing the corresponding instrument to this Organization. Peru will thus have the honor of being the first country in Latin America and the Caribbean to formally accede to this historic instrument, which represents significant progress for the protection of biodiversity and TK of Indigenous Peoples and local communities. In addition, my country</w:t>
      </w:r>
      <w:r w:rsidR="00796A80" w:rsidRPr="000C6A84">
        <w:t xml:space="preserve"> is grateful</w:t>
      </w:r>
      <w:r w:rsidR="00796A80" w:rsidRPr="000C6A84">
        <w:rPr>
          <w:rFonts w:eastAsia="Times New Roman"/>
          <w:color w:val="000000" w:themeColor="text1"/>
        </w:rPr>
        <w:t xml:space="preserve"> to WIPO for its ongoing support for </w:t>
      </w:r>
      <w:r w:rsidR="00796A80" w:rsidRPr="000C6A84">
        <w:t>capacity</w:t>
      </w:r>
      <w:r w:rsidR="00A26653" w:rsidRPr="000C6A84">
        <w:noBreakHyphen/>
      </w:r>
      <w:r w:rsidR="00796A80" w:rsidRPr="000C6A84">
        <w:t>building</w:t>
      </w:r>
      <w:r w:rsidR="00796A80" w:rsidRPr="000C6A84">
        <w:rPr>
          <w:rFonts w:eastAsia="Times New Roman"/>
          <w:color w:val="000000" w:themeColor="text1"/>
        </w:rPr>
        <w:t xml:space="preserve"> in innovation, creativity and entrepreneurship, </w:t>
      </w:r>
      <w:proofErr w:type="gramStart"/>
      <w:r w:rsidR="00796A80" w:rsidRPr="000C6A84">
        <w:rPr>
          <w:rFonts w:eastAsia="Times New Roman"/>
          <w:color w:val="000000" w:themeColor="text1"/>
        </w:rPr>
        <w:t>in particular for</w:t>
      </w:r>
      <w:proofErr w:type="gramEnd"/>
      <w:r w:rsidR="00796A80" w:rsidRPr="000C6A84">
        <w:rPr>
          <w:rFonts w:eastAsia="Times New Roman"/>
          <w:color w:val="000000" w:themeColor="text1"/>
        </w:rPr>
        <w:t xml:space="preserve"> </w:t>
      </w:r>
      <w:r w:rsidR="00F1470A" w:rsidRPr="000C6A84">
        <w:rPr>
          <w:rFonts w:eastAsia="Times New Roman"/>
          <w:color w:val="000000" w:themeColor="text1"/>
        </w:rPr>
        <w:t>business</w:t>
      </w:r>
      <w:r w:rsidR="00692A05" w:rsidRPr="000C6A84">
        <w:rPr>
          <w:rFonts w:eastAsia="Times New Roman"/>
          <w:color w:val="000000" w:themeColor="text1"/>
        </w:rPr>
        <w:t>women</w:t>
      </w:r>
      <w:r w:rsidR="00796A80" w:rsidRPr="000C6A84">
        <w:rPr>
          <w:rFonts w:eastAsia="Times New Roman"/>
          <w:color w:val="000000" w:themeColor="text1"/>
        </w:rPr>
        <w:t xml:space="preserve"> and vulnerable </w:t>
      </w:r>
      <w:r w:rsidR="00F1470A" w:rsidRPr="000C6A84">
        <w:rPr>
          <w:rFonts w:eastAsia="Times New Roman"/>
          <w:color w:val="000000" w:themeColor="text1"/>
        </w:rPr>
        <w:t>groups</w:t>
      </w:r>
      <w:r w:rsidR="00796A80" w:rsidRPr="000C6A84">
        <w:rPr>
          <w:rFonts w:eastAsia="Times New Roman"/>
          <w:color w:val="000000" w:themeColor="text1"/>
        </w:rPr>
        <w:t xml:space="preserve">. It is also an honor for </w:t>
      </w:r>
      <w:r w:rsidR="00796A80" w:rsidRPr="000C6A84">
        <w:t>Peru</w:t>
      </w:r>
      <w:r w:rsidR="00796A80" w:rsidRPr="000C6A84">
        <w:rPr>
          <w:rFonts w:eastAsia="Times New Roman"/>
          <w:color w:val="000000" w:themeColor="text1"/>
        </w:rPr>
        <w:t xml:space="preserve"> to have been chosen </w:t>
      </w:r>
      <w:r w:rsidR="00796A80" w:rsidRPr="000C6A84">
        <w:t>as</w:t>
      </w:r>
      <w:r w:rsidR="00796A80" w:rsidRPr="000C6A84">
        <w:rPr>
          <w:rFonts w:eastAsia="Times New Roman"/>
          <w:color w:val="000000" w:themeColor="text1"/>
        </w:rPr>
        <w:t xml:space="preserve"> Chair of ACE and Vice Chair of the SCT, which reflects the trust that Member States have in us and </w:t>
      </w:r>
      <w:r w:rsidR="00796A80" w:rsidRPr="000C6A84">
        <w:t>our</w:t>
      </w:r>
      <w:r w:rsidR="00796A80" w:rsidRPr="000C6A84">
        <w:rPr>
          <w:rFonts w:eastAsia="Times New Roman"/>
          <w:color w:val="000000" w:themeColor="text1"/>
        </w:rPr>
        <w:t xml:space="preserve"> commitment to the work of this Organization. </w:t>
      </w:r>
      <w:r w:rsidR="00796A80" w:rsidRPr="000C6A84">
        <w:t>We would like to reiterate our willingness to continue working with WIPO and its Member States to promote a more balanced, inclusive and sustainable development-oriented IP system</w:t>
      </w:r>
      <w:r w:rsidR="00F1470A" w:rsidRPr="000C6A84">
        <w:t>.</w:t>
      </w:r>
    </w:p>
    <w:p w14:paraId="564643FF" w14:textId="1BEC82DC" w:rsidR="00F35F85" w:rsidRPr="000C6A84" w:rsidRDefault="000B7BD7" w:rsidP="008F64E4">
      <w:pPr>
        <w:pStyle w:val="ONUME"/>
      </w:pPr>
      <w:hyperlink r:id="rId114" w:history="1">
        <w:r w:rsidRPr="000C6A84">
          <w:rPr>
            <w:rStyle w:val="Hyperlink"/>
          </w:rPr>
          <w:t>PHILIPPINES</w:t>
        </w:r>
      </w:hyperlink>
      <w:r w:rsidR="00F06FDD" w:rsidRPr="000C6A84">
        <w:t>:</w:t>
      </w:r>
      <w:r w:rsidR="00F35F85" w:rsidRPr="000C6A84">
        <w:t xml:space="preserve"> </w:t>
      </w:r>
      <w:r w:rsidR="00F35F85" w:rsidRPr="000C6A84">
        <w:rPr>
          <w:rFonts w:eastAsia="Times New Roman"/>
          <w:color w:val="000000" w:themeColor="text1"/>
        </w:rPr>
        <w:t xml:space="preserve">The Philippines extends its warm congratulations to the Director General on his </w:t>
      </w:r>
      <w:r w:rsidR="007A7D23" w:rsidRPr="000C6A84">
        <w:rPr>
          <w:rFonts w:eastAsia="Times New Roman"/>
          <w:color w:val="000000" w:themeColor="text1"/>
        </w:rPr>
        <w:t>re-election</w:t>
      </w:r>
      <w:r w:rsidR="00F35F85" w:rsidRPr="000C6A84">
        <w:rPr>
          <w:rFonts w:eastAsia="Times New Roman"/>
          <w:color w:val="000000" w:themeColor="text1"/>
        </w:rPr>
        <w:t>. We are confident that</w:t>
      </w:r>
      <w:r w:rsidR="00F35F85" w:rsidRPr="000C6A84">
        <w:t>,</w:t>
      </w:r>
      <w:r w:rsidR="00F35F85" w:rsidRPr="000C6A84">
        <w:rPr>
          <w:rFonts w:eastAsia="Times New Roman"/>
          <w:color w:val="000000" w:themeColor="text1"/>
        </w:rPr>
        <w:t xml:space="preserve"> under his continued visionary leadership</w:t>
      </w:r>
      <w:r w:rsidR="00F35F85" w:rsidRPr="000C6A84">
        <w:t>,</w:t>
      </w:r>
      <w:r w:rsidR="00F35F85" w:rsidRPr="000C6A84">
        <w:rPr>
          <w:rFonts w:eastAsia="Times New Roman"/>
          <w:color w:val="000000" w:themeColor="text1"/>
        </w:rPr>
        <w:t xml:space="preserve"> WIPO will continue to strengthen an inclusive and innovation-driven global IP ecosystem. As</w:t>
      </w:r>
      <w:r w:rsidR="00A26653" w:rsidRPr="000C6A84">
        <w:rPr>
          <w:rFonts w:eastAsia="Times New Roman"/>
          <w:color w:val="000000" w:themeColor="text1"/>
        </w:rPr>
        <w:t> </w:t>
      </w:r>
      <w:r w:rsidR="00F35F85" w:rsidRPr="000C6A84">
        <w:rPr>
          <w:rFonts w:eastAsia="Times New Roman"/>
          <w:color w:val="000000" w:themeColor="text1"/>
        </w:rPr>
        <w:t xml:space="preserve">the current Chair of ASEAN, the Philippines is proud to advance regional initiatives that contribute to the global IP system. Among our priority economic deliverables is the development of an ASEAN IP valuation manual, which is aimed at strengthening the capacity </w:t>
      </w:r>
      <w:r w:rsidR="00F35F85" w:rsidRPr="000C6A84">
        <w:rPr>
          <w:rFonts w:eastAsia="Times New Roman"/>
          <w:color w:val="000000" w:themeColor="text1"/>
        </w:rPr>
        <w:lastRenderedPageBreak/>
        <w:t>of enterprises, innovators and institutions to unlock the value of intangible assets. This will further spur commercialization initiatives and IP-backed financing across the ASEAN region. Since the previous Assembl</w:t>
      </w:r>
      <w:r w:rsidR="00786396" w:rsidRPr="000C6A84">
        <w:rPr>
          <w:rFonts w:eastAsia="Times New Roman"/>
          <w:color w:val="000000" w:themeColor="text1"/>
        </w:rPr>
        <w:t>ies</w:t>
      </w:r>
      <w:r w:rsidR="00F35F85" w:rsidRPr="000C6A84">
        <w:rPr>
          <w:rFonts w:eastAsia="Times New Roman"/>
          <w:color w:val="000000" w:themeColor="text1"/>
        </w:rPr>
        <w:t xml:space="preserve">, the Philippines has further strengthened its geographical indications framework </w:t>
      </w:r>
      <w:r w:rsidR="00786396" w:rsidRPr="000C6A84">
        <w:rPr>
          <w:rFonts w:eastAsia="Times New Roman"/>
          <w:color w:val="000000" w:themeColor="text1"/>
        </w:rPr>
        <w:t>by recognizing four more products:</w:t>
      </w:r>
      <w:r w:rsidR="00F35F85" w:rsidRPr="000C6A84">
        <w:rPr>
          <w:rFonts w:eastAsia="Times New Roman"/>
          <w:color w:val="000000" w:themeColor="text1"/>
        </w:rPr>
        <w:t xml:space="preserve"> </w:t>
      </w:r>
      <w:proofErr w:type="spellStart"/>
      <w:r w:rsidR="00F35F85" w:rsidRPr="000C6A84">
        <w:rPr>
          <w:rFonts w:eastAsia="Times New Roman"/>
          <w:color w:val="000000" w:themeColor="text1"/>
        </w:rPr>
        <w:t>Guimaras</w:t>
      </w:r>
      <w:proofErr w:type="spellEnd"/>
      <w:r w:rsidR="00F35F85" w:rsidRPr="000C6A84">
        <w:rPr>
          <w:rFonts w:eastAsia="Times New Roman"/>
          <w:color w:val="000000" w:themeColor="text1"/>
        </w:rPr>
        <w:t xml:space="preserve"> mangoes, Aklan piña cloth, Albuquerque Asin </w:t>
      </w:r>
      <w:proofErr w:type="spellStart"/>
      <w:r w:rsidR="00F35F85" w:rsidRPr="000C6A84">
        <w:rPr>
          <w:rFonts w:eastAsia="Times New Roman"/>
          <w:color w:val="000000" w:themeColor="text1"/>
        </w:rPr>
        <w:t>Tibuok</w:t>
      </w:r>
      <w:proofErr w:type="spellEnd"/>
      <w:r w:rsidR="00F35F85" w:rsidRPr="000C6A84">
        <w:rPr>
          <w:rFonts w:eastAsia="Times New Roman"/>
          <w:color w:val="000000" w:themeColor="text1"/>
        </w:rPr>
        <w:t xml:space="preserve"> and the </w:t>
      </w:r>
      <w:proofErr w:type="spellStart"/>
      <w:r w:rsidR="00F35F85" w:rsidRPr="000C6A84">
        <w:rPr>
          <w:rFonts w:eastAsia="Times New Roman"/>
          <w:color w:val="000000" w:themeColor="text1"/>
        </w:rPr>
        <w:t>T</w:t>
      </w:r>
      <w:r w:rsidR="00071AD4" w:rsidRPr="000C6A84">
        <w:rPr>
          <w:rFonts w:eastAsia="Times New Roman"/>
          <w:color w:val="000000" w:themeColor="text1"/>
        </w:rPr>
        <w:t>’</w:t>
      </w:r>
      <w:r w:rsidR="00F35F85" w:rsidRPr="000C6A84">
        <w:rPr>
          <w:rFonts w:eastAsia="Times New Roman"/>
          <w:color w:val="000000" w:themeColor="text1"/>
        </w:rPr>
        <w:t>nalak</w:t>
      </w:r>
      <w:proofErr w:type="spellEnd"/>
      <w:r w:rsidR="00F35F85" w:rsidRPr="000C6A84">
        <w:rPr>
          <w:rFonts w:eastAsia="Times New Roman"/>
          <w:color w:val="000000" w:themeColor="text1"/>
        </w:rPr>
        <w:t xml:space="preserve"> Tau Sebu. We have also launched the logo for Philippine geographical indications, reinforcing the protection and promotion of products that reflect our rich cultural heritage and local communities. </w:t>
      </w:r>
      <w:r w:rsidR="00F35F85" w:rsidRPr="000C6A84">
        <w:t>On IP enforcement, the Philippines recently opened an IP help desk in one of Metro Manila</w:t>
      </w:r>
      <w:r w:rsidR="00071AD4" w:rsidRPr="000C6A84">
        <w:t>’</w:t>
      </w:r>
      <w:r w:rsidR="00F35F85" w:rsidRPr="000C6A84">
        <w:t xml:space="preserve">s major malls, bringing IP services closer to businesses, creators and consumers. The Philippines also affirms its commitment to supporting the global patent system through our application to extend our appointment as an </w:t>
      </w:r>
      <w:r w:rsidR="00960E6D" w:rsidRPr="000C6A84">
        <w:t>ISA and IPEA</w:t>
      </w:r>
      <w:r w:rsidR="00F35F85" w:rsidRPr="000C6A84">
        <w:t>. We express our sincere appreciation to WIPO for its active engagement and support for the priorities of the Philippines and for being a key partner in advancing initiatives that highlight the importance of IP in the economy. We look forward to the visit of the Director General in the coming months. The Philippines, through the Intellectual Property Office of the Philippines, looks forward to continuing and deepening its strong partnership with WIPO in the years ahead.</w:t>
      </w:r>
    </w:p>
    <w:p w14:paraId="0B3252E0" w14:textId="5F300D28" w:rsidR="007B0DDE" w:rsidRPr="000C6A84" w:rsidRDefault="00F06FDD" w:rsidP="008F64E4">
      <w:pPr>
        <w:pStyle w:val="ONUME"/>
      </w:pPr>
      <w:hyperlink r:id="rId115" w:history="1">
        <w:r w:rsidRPr="000C6A84">
          <w:rPr>
            <w:rStyle w:val="Hyperlink"/>
            <w:caps/>
          </w:rPr>
          <w:t>Poland</w:t>
        </w:r>
      </w:hyperlink>
      <w:r w:rsidR="00D34D46" w:rsidRPr="000C6A84">
        <w:t>:</w:t>
      </w:r>
      <w:r w:rsidR="007B0DDE" w:rsidRPr="000C6A84">
        <w:t xml:space="preserve"> </w:t>
      </w:r>
      <w:r w:rsidR="007B0DDE" w:rsidRPr="000C6A84">
        <w:rPr>
          <w:rFonts w:eastAsia="Times New Roman"/>
          <w:color w:val="000000" w:themeColor="text1"/>
        </w:rPr>
        <w:t xml:space="preserve">The Delegation of Poland aligns itself with the statements </w:t>
      </w:r>
      <w:r w:rsidR="00786396" w:rsidRPr="000C6A84">
        <w:rPr>
          <w:rFonts w:eastAsia="Times New Roman"/>
          <w:color w:val="000000" w:themeColor="text1"/>
        </w:rPr>
        <w:t xml:space="preserve">delivered </w:t>
      </w:r>
      <w:r w:rsidR="007B0DDE" w:rsidRPr="000C6A84">
        <w:rPr>
          <w:rFonts w:eastAsia="Times New Roman"/>
          <w:color w:val="000000" w:themeColor="text1"/>
        </w:rPr>
        <w:t xml:space="preserve">by the Delegation of Ireland on behalf of the EU </w:t>
      </w:r>
      <w:r w:rsidR="00A51AA0" w:rsidRPr="000C6A84">
        <w:rPr>
          <w:rFonts w:eastAsia="Times New Roman"/>
          <w:color w:val="000000" w:themeColor="text1"/>
        </w:rPr>
        <w:t xml:space="preserve">and its member States </w:t>
      </w:r>
      <w:r w:rsidR="007B0DDE" w:rsidRPr="000C6A84">
        <w:rPr>
          <w:rFonts w:eastAsia="Times New Roman"/>
          <w:color w:val="000000" w:themeColor="text1"/>
        </w:rPr>
        <w:t xml:space="preserve">and by the Delegation of Albania on behalf of the CEBS Group. Let me warmly congratulate the Director General on his </w:t>
      </w:r>
      <w:r w:rsidR="007A7D23" w:rsidRPr="000C6A84">
        <w:rPr>
          <w:rFonts w:eastAsia="Times New Roman"/>
          <w:color w:val="000000" w:themeColor="text1"/>
        </w:rPr>
        <w:t>re-election</w:t>
      </w:r>
      <w:r w:rsidR="007B0DDE" w:rsidRPr="000C6A84">
        <w:rPr>
          <w:rFonts w:eastAsia="Times New Roman"/>
          <w:color w:val="000000" w:themeColor="text1"/>
        </w:rPr>
        <w:t xml:space="preserve">. We wish him success in accomplishing the tasks set for his new </w:t>
      </w:r>
      <w:proofErr w:type="gramStart"/>
      <w:r w:rsidR="007B0DDE" w:rsidRPr="000C6A84">
        <w:rPr>
          <w:rFonts w:eastAsia="Times New Roman"/>
          <w:color w:val="000000" w:themeColor="text1"/>
        </w:rPr>
        <w:t>term, and</w:t>
      </w:r>
      <w:proofErr w:type="gramEnd"/>
      <w:r w:rsidR="007B0DDE" w:rsidRPr="000C6A84">
        <w:rPr>
          <w:rFonts w:eastAsia="Times New Roman"/>
          <w:color w:val="000000" w:themeColor="text1"/>
        </w:rPr>
        <w:t xml:space="preserve"> thank him for his excellent leadership. My Delegation commends WIPO on its financial performance and accountability, achieved in a challenging and uncertain global environment. We acknowledge WIPO</w:t>
      </w:r>
      <w:r w:rsidR="00071AD4" w:rsidRPr="000C6A84">
        <w:rPr>
          <w:rFonts w:eastAsia="Times New Roman"/>
          <w:color w:val="000000" w:themeColor="text1"/>
        </w:rPr>
        <w:t>’</w:t>
      </w:r>
      <w:r w:rsidR="007B0DDE" w:rsidRPr="000C6A84">
        <w:rPr>
          <w:rFonts w:eastAsia="Times New Roman"/>
          <w:color w:val="000000" w:themeColor="text1"/>
        </w:rPr>
        <w:t>s continued efforts to build on its traditional areas of strength by further refining IP registration services that respond to the needs of users and support the growth of filing activity worldwide. In this context, we also appreciate the Organization</w:t>
      </w:r>
      <w:r w:rsidR="00071AD4" w:rsidRPr="000C6A84">
        <w:rPr>
          <w:rFonts w:eastAsia="Times New Roman"/>
          <w:color w:val="000000" w:themeColor="text1"/>
        </w:rPr>
        <w:t>’</w:t>
      </w:r>
      <w:r w:rsidR="007B0DDE" w:rsidRPr="000C6A84">
        <w:rPr>
          <w:rFonts w:eastAsia="Times New Roman"/>
          <w:color w:val="000000" w:themeColor="text1"/>
        </w:rPr>
        <w:t>s activities beyond its core registration function. It is widely recognized that frontier technologies, including AI, are evolving rapidly. Poland attaches great importance to AI</w:t>
      </w:r>
      <w:r w:rsidR="00773216" w:rsidRPr="000C6A84">
        <w:rPr>
          <w:rFonts w:eastAsia="Times New Roman"/>
          <w:color w:val="000000" w:themeColor="text1"/>
        </w:rPr>
        <w:noBreakHyphen/>
      </w:r>
      <w:r w:rsidR="007B0DDE" w:rsidRPr="000C6A84">
        <w:rPr>
          <w:rFonts w:eastAsia="Times New Roman"/>
          <w:color w:val="000000" w:themeColor="text1"/>
        </w:rPr>
        <w:t xml:space="preserve">related inventions and AI policy. In May 2026, the </w:t>
      </w:r>
      <w:r w:rsidR="007B0DDE" w:rsidRPr="000C6A84">
        <w:t>P</w:t>
      </w:r>
      <w:r w:rsidR="007B0DDE" w:rsidRPr="000C6A84">
        <w:rPr>
          <w:rFonts w:eastAsia="Times New Roman"/>
          <w:color w:val="000000" w:themeColor="text1"/>
        </w:rPr>
        <w:t xml:space="preserve">atent </w:t>
      </w:r>
      <w:r w:rsidR="007B0DDE" w:rsidRPr="000C6A84">
        <w:t>O</w:t>
      </w:r>
      <w:r w:rsidR="007B0DDE" w:rsidRPr="000C6A84">
        <w:rPr>
          <w:rFonts w:eastAsia="Times New Roman"/>
          <w:color w:val="000000" w:themeColor="text1"/>
        </w:rPr>
        <w:t xml:space="preserve">ffice </w:t>
      </w:r>
      <w:r w:rsidR="007B0DDE" w:rsidRPr="000C6A84">
        <w:t xml:space="preserve">of Poland </w:t>
      </w:r>
      <w:r w:rsidR="007B0DDE" w:rsidRPr="000C6A84">
        <w:rPr>
          <w:rFonts w:eastAsia="Times New Roman"/>
          <w:color w:val="000000" w:themeColor="text1"/>
        </w:rPr>
        <w:t xml:space="preserve">introduced an AI strategy and </w:t>
      </w:r>
      <w:r w:rsidR="007B0DDE" w:rsidRPr="000C6A84">
        <w:t xml:space="preserve">an </w:t>
      </w:r>
      <w:r w:rsidR="007B0DDE" w:rsidRPr="000C6A84">
        <w:rPr>
          <w:rFonts w:eastAsia="Times New Roman"/>
          <w:color w:val="000000" w:themeColor="text1"/>
        </w:rPr>
        <w:t xml:space="preserve">AI policy with the aim of using AI to support its objectives in a safe, ethical and lawful manner. In this context, WIPO should continue its efforts to explore the intersection of IP and transformative technologies. We appreciate the continued focus of WIPO on programs aimed at increasing the participation of young people and women in the IP ecosystem. My Delegation also greatly values the initiatives for SMEs, </w:t>
      </w:r>
      <w:r w:rsidR="00960E6D" w:rsidRPr="000C6A84">
        <w:rPr>
          <w:rFonts w:eastAsia="Times New Roman"/>
          <w:color w:val="000000" w:themeColor="text1"/>
        </w:rPr>
        <w:t>start-up</w:t>
      </w:r>
      <w:r w:rsidR="007B0DDE" w:rsidRPr="000C6A84">
        <w:rPr>
          <w:rFonts w:eastAsia="Times New Roman"/>
          <w:color w:val="000000" w:themeColor="text1"/>
        </w:rPr>
        <w:t xml:space="preserve">s and entrepreneurs. </w:t>
      </w:r>
      <w:r w:rsidR="007B0DDE" w:rsidRPr="000C6A84">
        <w:t>Poland would like to thank the Secretariat for preparing the report on assistance to Ukraine (A/68/7) and for providing tailored assistance and support to Ukraine</w:t>
      </w:r>
      <w:r w:rsidR="00071AD4" w:rsidRPr="000C6A84">
        <w:t>’</w:t>
      </w:r>
      <w:r w:rsidR="007B0DDE" w:rsidRPr="000C6A84">
        <w:t>s innovation and creativity sector and IP system. Poland reiterates its unwavering solidarity with Ukraine and its people. We thank WIPO and</w:t>
      </w:r>
      <w:proofErr w:type="gramStart"/>
      <w:r w:rsidR="007B0DDE" w:rsidRPr="000C6A84">
        <w:t>, in particular, the</w:t>
      </w:r>
      <w:proofErr w:type="gramEnd"/>
      <w:r w:rsidR="007B0DDE" w:rsidRPr="000C6A84">
        <w:t xml:space="preserve"> Division for Transition and Developed Countries </w:t>
      </w:r>
      <w:r w:rsidR="00615AA2" w:rsidRPr="000C6A84">
        <w:t xml:space="preserve">(TDC) </w:t>
      </w:r>
      <w:r w:rsidR="007B0DDE" w:rsidRPr="000C6A84">
        <w:t>for their excellent cooperation and invaluable support.</w:t>
      </w:r>
    </w:p>
    <w:p w14:paraId="58FAC014" w14:textId="111EF6FF" w:rsidR="00786260" w:rsidRPr="000C6A84" w:rsidRDefault="00D34D46" w:rsidP="008F64E4">
      <w:pPr>
        <w:pStyle w:val="ONUME"/>
      </w:pPr>
      <w:hyperlink r:id="rId116" w:history="1">
        <w:r w:rsidRPr="000C6A84">
          <w:rPr>
            <w:rStyle w:val="Hyperlink"/>
            <w:caps/>
          </w:rPr>
          <w:t>Portugal</w:t>
        </w:r>
      </w:hyperlink>
      <w:r w:rsidRPr="000C6A84">
        <w:t>:</w:t>
      </w:r>
      <w:r w:rsidR="00B77BC2" w:rsidRPr="000C6A84">
        <w:t xml:space="preserve"> The Delegation of Portugal, aligning itself with the statements </w:t>
      </w:r>
      <w:r w:rsidR="00F1777C" w:rsidRPr="000C6A84">
        <w:t>delivered on behalf of</w:t>
      </w:r>
      <w:r w:rsidR="00B77BC2" w:rsidRPr="000C6A84">
        <w:t xml:space="preserve"> Group B, the CPLP and the E</w:t>
      </w:r>
      <w:r w:rsidR="004132D6" w:rsidRPr="000C6A84">
        <w:t>U</w:t>
      </w:r>
      <w:r w:rsidR="00011915" w:rsidRPr="000C6A84">
        <w:t xml:space="preserve"> and its member States</w:t>
      </w:r>
      <w:r w:rsidR="00B77BC2" w:rsidRPr="000C6A84">
        <w:t xml:space="preserve">, congratulates the Director General on his </w:t>
      </w:r>
      <w:r w:rsidR="007A7D23" w:rsidRPr="000C6A84">
        <w:t>re-election</w:t>
      </w:r>
      <w:r w:rsidR="00B77BC2" w:rsidRPr="000C6A84">
        <w:t xml:space="preserve"> and reaffirms Portugal’s confidence in his leadership and in the Organization’s stated mission. In 2026, the National Industrial Property</w:t>
      </w:r>
      <w:r w:rsidR="00EE26D7" w:rsidRPr="000C6A84">
        <w:t xml:space="preserve"> Institute</w:t>
      </w:r>
      <w:r w:rsidR="00B77BC2" w:rsidRPr="000C6A84">
        <w:t xml:space="preserve"> of Portugal (IMPI) is celebrating its fiftieth anniversary as a public institution. In the five decades of its existence, IMPI has established itself as a modern institution and a leader in the protection of industrial property rights and support for innovation. With the assistance of WIPO, it has implemented numerous initiatives and projects to strengthen the national industrial property ecosystem. The activities to celebrate the anniversary include an international conference to be held on October 16, 2026, in the presence of the Director</w:t>
      </w:r>
      <w:r w:rsidR="00773216" w:rsidRPr="000C6A84">
        <w:t> </w:t>
      </w:r>
      <w:r w:rsidR="00B77BC2" w:rsidRPr="000C6A84">
        <w:t>General. Th</w:t>
      </w:r>
      <w:r w:rsidR="00F1777C" w:rsidRPr="000C6A84">
        <w:t>at</w:t>
      </w:r>
      <w:r w:rsidR="00B77BC2" w:rsidRPr="000C6A84">
        <w:t xml:space="preserve"> </w:t>
      </w:r>
      <w:r w:rsidR="00F1777C" w:rsidRPr="000C6A84">
        <w:t>will be</w:t>
      </w:r>
      <w:r w:rsidR="00B77BC2" w:rsidRPr="000C6A84">
        <w:t xml:space="preserve"> an opportunity to discuss the future of industrial property in Portugal and the world. IMPI also appreciat</w:t>
      </w:r>
      <w:r w:rsidR="00F1777C" w:rsidRPr="000C6A84">
        <w:t>es</w:t>
      </w:r>
      <w:r w:rsidR="00B77BC2" w:rsidRPr="000C6A84">
        <w:t xml:space="preserve"> the vital support that WIPO has provided to the</w:t>
      </w:r>
      <w:r w:rsidR="00AE0CE1" w:rsidRPr="000C6A84">
        <w:t> </w:t>
      </w:r>
      <w:r w:rsidR="00B77BC2" w:rsidRPr="000C6A84">
        <w:t xml:space="preserve">CPLP countries. </w:t>
      </w:r>
      <w:r w:rsidR="00F1777C" w:rsidRPr="000C6A84">
        <w:t>It</w:t>
      </w:r>
      <w:r w:rsidR="00B77BC2" w:rsidRPr="000C6A84">
        <w:t xml:space="preserve"> has been decisive in enhancing management capacity and the development and reinforcement of IP systems. Portugal expresses solidarity with Ukraine </w:t>
      </w:r>
      <w:r w:rsidR="00B77BC2" w:rsidRPr="000C6A84">
        <w:lastRenderedPageBreak/>
        <w:t xml:space="preserve">and reaffirms its unwavering support for the sovereignty, independence and territorial integrity of </w:t>
      </w:r>
      <w:r w:rsidR="00F1777C" w:rsidRPr="000C6A84">
        <w:t>that country</w:t>
      </w:r>
      <w:r w:rsidR="00B77BC2" w:rsidRPr="000C6A84">
        <w:t>, its integration into Europe and WIPO’s continued assistance to the Ukrainian IP system.</w:t>
      </w:r>
      <w:r w:rsidR="004A189E" w:rsidRPr="000C6A84">
        <w:t xml:space="preserve"> </w:t>
      </w:r>
      <w:r w:rsidR="00B77BC2" w:rsidRPr="000C6A84">
        <w:t xml:space="preserve">At a time of rapid technological evolution and </w:t>
      </w:r>
      <w:r w:rsidR="00F1777C" w:rsidRPr="000C6A84">
        <w:t xml:space="preserve">given the </w:t>
      </w:r>
      <w:r w:rsidR="00B77BC2" w:rsidRPr="000C6A84">
        <w:t xml:space="preserve">growing importance of intangible assets, IP plays a central role in promoting innovation, creativity, competitiveness and sustainable development. It is therefore important to continue to promote effective, inclusive and accessible IP systems to address current challenges and support inventors, creators, businesses and local producers, including through the valuable platform of </w:t>
      </w:r>
      <w:r w:rsidR="00F1777C" w:rsidRPr="000C6A84">
        <w:t>geographical indications</w:t>
      </w:r>
      <w:r w:rsidR="00B77BC2" w:rsidRPr="000C6A84">
        <w:t>. Portugal will pursue cooperation with WIPO and contribute to strengthening an international IP system that promotes innovation and creativity, fosters economic growth and contributes to the achievement of the SDGs.</w:t>
      </w:r>
    </w:p>
    <w:p w14:paraId="56433F61" w14:textId="5E73A359" w:rsidR="00196854" w:rsidRPr="000C6A84" w:rsidRDefault="00F06FDD" w:rsidP="008F64E4">
      <w:pPr>
        <w:pStyle w:val="ONUME"/>
      </w:pPr>
      <w:hyperlink r:id="rId117" w:history="1">
        <w:r w:rsidRPr="000C6A84">
          <w:rPr>
            <w:rStyle w:val="Hyperlink"/>
            <w:caps/>
          </w:rPr>
          <w:t>Qatar</w:t>
        </w:r>
      </w:hyperlink>
      <w:r w:rsidR="00D34D46" w:rsidRPr="000C6A84">
        <w:t>:</w:t>
      </w:r>
      <w:r w:rsidR="00786260" w:rsidRPr="000C6A84">
        <w:t xml:space="preserve"> I take this opportunity to extend my warmest congratulations to the Director</w:t>
      </w:r>
      <w:r w:rsidR="0076685D" w:rsidRPr="000C6A84">
        <w:t> </w:t>
      </w:r>
      <w:r w:rsidR="00786260" w:rsidRPr="000C6A84">
        <w:t>General on his appointment for a second term to lead the Organization</w:t>
      </w:r>
      <w:r w:rsidR="00267ACD" w:rsidRPr="000C6A84">
        <w:t>. This</w:t>
      </w:r>
      <w:r w:rsidR="00786260" w:rsidRPr="000C6A84">
        <w:t xml:space="preserve"> reflects the well-deserved </w:t>
      </w:r>
      <w:r w:rsidR="009F6863" w:rsidRPr="000C6A84">
        <w:t xml:space="preserve">global </w:t>
      </w:r>
      <w:r w:rsidR="00786260" w:rsidRPr="000C6A84">
        <w:t xml:space="preserve">confidence </w:t>
      </w:r>
      <w:r w:rsidR="00DF2FA5" w:rsidRPr="000C6A84">
        <w:t xml:space="preserve">placed </w:t>
      </w:r>
      <w:r w:rsidR="00786260" w:rsidRPr="000C6A84">
        <w:t xml:space="preserve">in his </w:t>
      </w:r>
      <w:r w:rsidR="009F6863" w:rsidRPr="000C6A84">
        <w:t>sage</w:t>
      </w:r>
      <w:r w:rsidR="00786260" w:rsidRPr="000C6A84">
        <w:t xml:space="preserve"> vision and tangible efforts to harness innovation and creativity for comprehensive and sustainable development. </w:t>
      </w:r>
      <w:proofErr w:type="gramStart"/>
      <w:r w:rsidR="00786260" w:rsidRPr="000C6A84">
        <w:t>In light of</w:t>
      </w:r>
      <w:proofErr w:type="gramEnd"/>
      <w:r w:rsidR="00786260" w:rsidRPr="000C6A84">
        <w:t xml:space="preserve"> the accelerating structural transformations </w:t>
      </w:r>
      <w:r w:rsidR="00A95E75" w:rsidRPr="000C6A84">
        <w:t xml:space="preserve">that </w:t>
      </w:r>
      <w:r w:rsidR="00786260" w:rsidRPr="000C6A84">
        <w:t xml:space="preserve">the world is witnessing, especially the technological revolution and </w:t>
      </w:r>
      <w:r w:rsidR="00FB6758" w:rsidRPr="000C6A84">
        <w:t>AI</w:t>
      </w:r>
      <w:r w:rsidR="00786260" w:rsidRPr="000C6A84">
        <w:t>, international efforts to ensure a</w:t>
      </w:r>
      <w:r w:rsidR="00C84F5C" w:rsidRPr="000C6A84">
        <w:t>n inclusive and balanced</w:t>
      </w:r>
      <w:r w:rsidR="00786260" w:rsidRPr="000C6A84">
        <w:t xml:space="preserve"> global </w:t>
      </w:r>
      <w:r w:rsidR="008F7618" w:rsidRPr="000C6A84">
        <w:t>IP</w:t>
      </w:r>
      <w:r w:rsidR="00786260" w:rsidRPr="000C6A84">
        <w:t xml:space="preserve"> system that serves all countries, developed and developing alike</w:t>
      </w:r>
      <w:r w:rsidR="00D847FA" w:rsidRPr="000C6A84">
        <w:t>, are vital</w:t>
      </w:r>
      <w:r w:rsidR="00786260" w:rsidRPr="000C6A84">
        <w:t>.</w:t>
      </w:r>
      <w:r w:rsidR="0013730A" w:rsidRPr="000C6A84">
        <w:t xml:space="preserve"> </w:t>
      </w:r>
      <w:r w:rsidR="00A84381" w:rsidRPr="000C6A84">
        <w:t xml:space="preserve">The scope of </w:t>
      </w:r>
      <w:r w:rsidR="00786260" w:rsidRPr="000C6A84">
        <w:t>cooperation ha</w:t>
      </w:r>
      <w:r w:rsidR="00A84381" w:rsidRPr="000C6A84">
        <w:t>s</w:t>
      </w:r>
      <w:r w:rsidR="00786260" w:rsidRPr="000C6A84">
        <w:t xml:space="preserve"> expanded to include economic, educational and judicial dimensions, in addition to </w:t>
      </w:r>
      <w:r w:rsidR="005925E3" w:rsidRPr="000C6A84">
        <w:t>ADR</w:t>
      </w:r>
      <w:r w:rsidR="00786260" w:rsidRPr="000C6A84">
        <w:t>, arbitration and mediation.</w:t>
      </w:r>
      <w:r w:rsidR="0013730A" w:rsidRPr="000C6A84">
        <w:t xml:space="preserve"> </w:t>
      </w:r>
      <w:r w:rsidR="007D7718" w:rsidRPr="000C6A84">
        <w:t xml:space="preserve">In coordination with WIPO, </w:t>
      </w:r>
      <w:r w:rsidR="004A41FE" w:rsidRPr="000C6A84">
        <w:t>Qatar</w:t>
      </w:r>
      <w:r w:rsidR="0076685D" w:rsidRPr="000C6A84">
        <w:t> </w:t>
      </w:r>
      <w:r w:rsidR="007D7718" w:rsidRPr="000C6A84">
        <w:t xml:space="preserve">is drafting </w:t>
      </w:r>
      <w:r w:rsidR="00786260" w:rsidRPr="000C6A84">
        <w:t xml:space="preserve">its national </w:t>
      </w:r>
      <w:r w:rsidR="007D7718" w:rsidRPr="000C6A84">
        <w:t>IP</w:t>
      </w:r>
      <w:r w:rsidR="00786260" w:rsidRPr="000C6A84">
        <w:t xml:space="preserve"> strategy, with the aim of aligning innovation policies with </w:t>
      </w:r>
      <w:r w:rsidR="00417C1A" w:rsidRPr="000C6A84">
        <w:t xml:space="preserve">the </w:t>
      </w:r>
      <w:r w:rsidR="00786260" w:rsidRPr="000C6A84">
        <w:t>Qatar National Vision 2030 and achieving the desired shift toward a sustainable, knowledge</w:t>
      </w:r>
      <w:r w:rsidR="0076685D" w:rsidRPr="000C6A84">
        <w:noBreakHyphen/>
      </w:r>
      <w:r w:rsidR="00786260" w:rsidRPr="000C6A84">
        <w:t>based economy.</w:t>
      </w:r>
      <w:r w:rsidR="0013730A" w:rsidRPr="000C6A84">
        <w:t xml:space="preserve"> </w:t>
      </w:r>
      <w:proofErr w:type="gramStart"/>
      <w:r w:rsidR="00786260" w:rsidRPr="000C6A84">
        <w:t>With regard to</w:t>
      </w:r>
      <w:proofErr w:type="gramEnd"/>
      <w:r w:rsidR="00786260" w:rsidRPr="000C6A84">
        <w:t xml:space="preserve"> the protection of broadcasting rights and combating online piracy, Qatar </w:t>
      </w:r>
      <w:r w:rsidR="00726CD8" w:rsidRPr="000C6A84">
        <w:t xml:space="preserve">is </w:t>
      </w:r>
      <w:r w:rsidR="00786260" w:rsidRPr="000C6A84">
        <w:t>follow</w:t>
      </w:r>
      <w:r w:rsidR="002C0262" w:rsidRPr="000C6A84">
        <w:t>ing</w:t>
      </w:r>
      <w:r w:rsidR="00726CD8" w:rsidRPr="000C6A84">
        <w:t xml:space="preserve"> closely </w:t>
      </w:r>
      <w:r w:rsidR="00786260" w:rsidRPr="000C6A84">
        <w:t xml:space="preserve">the ongoing discussions </w:t>
      </w:r>
      <w:r w:rsidR="00514F52" w:rsidRPr="000C6A84">
        <w:t xml:space="preserve">in the </w:t>
      </w:r>
      <w:r w:rsidR="00786260" w:rsidRPr="000C6A84">
        <w:t xml:space="preserve">SCCR </w:t>
      </w:r>
      <w:r w:rsidR="00514F52" w:rsidRPr="000C6A84">
        <w:t xml:space="preserve">on </w:t>
      </w:r>
      <w:r w:rsidR="002C0262" w:rsidRPr="000C6A84">
        <w:t>a</w:t>
      </w:r>
      <w:r w:rsidR="00786260" w:rsidRPr="000C6A84">
        <w:t xml:space="preserve"> WIPO </w:t>
      </w:r>
      <w:r w:rsidR="00B64297" w:rsidRPr="000C6A84">
        <w:t>t</w:t>
      </w:r>
      <w:r w:rsidR="00786260" w:rsidRPr="000C6A84">
        <w:t xml:space="preserve">reaty on the </w:t>
      </w:r>
      <w:r w:rsidR="00B64297" w:rsidRPr="000C6A84">
        <w:t>protection of broadcasting or</w:t>
      </w:r>
      <w:r w:rsidR="00786260" w:rsidRPr="000C6A84">
        <w:t xml:space="preserve">ganizations. In view of the importance of the matter, we need to </w:t>
      </w:r>
      <w:r w:rsidR="00C43E4D" w:rsidRPr="000C6A84">
        <w:t xml:space="preserve">establish </w:t>
      </w:r>
      <w:r w:rsidR="00786260" w:rsidRPr="000C6A84">
        <w:t xml:space="preserve">a firm international legal framework </w:t>
      </w:r>
      <w:r w:rsidR="00C43E4D" w:rsidRPr="000C6A84">
        <w:t xml:space="preserve">to protect </w:t>
      </w:r>
      <w:r w:rsidR="00786260" w:rsidRPr="000C6A84">
        <w:t>broadcasting organizations</w:t>
      </w:r>
      <w:r w:rsidR="00071AD4" w:rsidRPr="000C6A84">
        <w:t>’</w:t>
      </w:r>
      <w:r w:rsidR="00786260" w:rsidRPr="000C6A84">
        <w:t xml:space="preserve"> rights and combat cross-border piracy.</w:t>
      </w:r>
      <w:r w:rsidR="0013730A" w:rsidRPr="000C6A84">
        <w:t xml:space="preserve"> </w:t>
      </w:r>
      <w:r w:rsidR="00786260" w:rsidRPr="000C6A84">
        <w:t>We commend WIPO</w:t>
      </w:r>
      <w:r w:rsidR="00C43E4D" w:rsidRPr="000C6A84">
        <w:t xml:space="preserve"> on its</w:t>
      </w:r>
      <w:r w:rsidR="00786260" w:rsidRPr="000C6A84">
        <w:t xml:space="preserve"> efforts </w:t>
      </w:r>
      <w:r w:rsidR="00A028D6" w:rsidRPr="000C6A84">
        <w:t>in</w:t>
      </w:r>
      <w:r w:rsidR="00786260" w:rsidRPr="000C6A84">
        <w:t xml:space="preserve"> support </w:t>
      </w:r>
      <w:r w:rsidR="00A028D6" w:rsidRPr="000C6A84">
        <w:t xml:space="preserve">of </w:t>
      </w:r>
      <w:r w:rsidR="00786260" w:rsidRPr="000C6A84">
        <w:t xml:space="preserve">regional </w:t>
      </w:r>
      <w:r w:rsidR="00A028D6" w:rsidRPr="000C6A84">
        <w:t xml:space="preserve">IP </w:t>
      </w:r>
      <w:r w:rsidR="00786260" w:rsidRPr="000C6A84">
        <w:t xml:space="preserve">policies, </w:t>
      </w:r>
      <w:r w:rsidR="00F16B8D" w:rsidRPr="000C6A84">
        <w:t xml:space="preserve">in particular </w:t>
      </w:r>
      <w:r w:rsidR="006A79A3" w:rsidRPr="000C6A84">
        <w:t xml:space="preserve">the MoU signed </w:t>
      </w:r>
      <w:r w:rsidR="00786260" w:rsidRPr="000C6A84">
        <w:t>b</w:t>
      </w:r>
      <w:r w:rsidR="008B0881" w:rsidRPr="000C6A84">
        <w:t>y</w:t>
      </w:r>
      <w:r w:rsidR="00786260" w:rsidRPr="000C6A84">
        <w:t xml:space="preserve"> WIPO and the </w:t>
      </w:r>
      <w:r w:rsidR="006F6714" w:rsidRPr="000C6A84">
        <w:t>Secretariat of the Cooperation Council for the Arab States of the Gulf (GCC)</w:t>
      </w:r>
      <w:r w:rsidR="00C93938" w:rsidRPr="000C6A84">
        <w:t xml:space="preserve"> on</w:t>
      </w:r>
      <w:r w:rsidR="00786260" w:rsidRPr="000C6A84">
        <w:t xml:space="preserve"> an </w:t>
      </w:r>
      <w:r w:rsidR="006A79A3" w:rsidRPr="000C6A84">
        <w:t>IP</w:t>
      </w:r>
      <w:r w:rsidR="00786260" w:rsidRPr="000C6A84">
        <w:t xml:space="preserve"> training center to provide the latest services to all GCC countries.</w:t>
      </w:r>
      <w:r w:rsidR="0013730A" w:rsidRPr="000C6A84">
        <w:t xml:space="preserve"> </w:t>
      </w:r>
      <w:r w:rsidR="00786260" w:rsidRPr="000C6A84">
        <w:t>Qatar</w:t>
      </w:r>
      <w:r w:rsidR="0013730A" w:rsidRPr="000C6A84">
        <w:t xml:space="preserve"> remains </w:t>
      </w:r>
      <w:r w:rsidR="00786260" w:rsidRPr="000C6A84">
        <w:t>read</w:t>
      </w:r>
      <w:r w:rsidR="0013730A" w:rsidRPr="000C6A84">
        <w:t>y</w:t>
      </w:r>
      <w:r w:rsidR="00786260" w:rsidRPr="000C6A84">
        <w:t xml:space="preserve"> to work with Member States to ensure the success of the</w:t>
      </w:r>
      <w:r w:rsidR="00E97E0A" w:rsidRPr="000C6A84">
        <w:t xml:space="preserve">se </w:t>
      </w:r>
      <w:proofErr w:type="gramStart"/>
      <w:r w:rsidR="00786260" w:rsidRPr="000C6A84">
        <w:t>Assemblies, and</w:t>
      </w:r>
      <w:proofErr w:type="gramEnd"/>
      <w:r w:rsidR="00786260" w:rsidRPr="000C6A84">
        <w:t xml:space="preserve"> commit</w:t>
      </w:r>
      <w:r w:rsidR="00E97E0A" w:rsidRPr="000C6A84">
        <w:t>ted</w:t>
      </w:r>
      <w:r w:rsidR="00786260" w:rsidRPr="000C6A84">
        <w:t xml:space="preserve"> to continuing thereafter to support WIPO</w:t>
      </w:r>
      <w:r w:rsidR="00071AD4" w:rsidRPr="000C6A84">
        <w:t>’</w:t>
      </w:r>
      <w:r w:rsidR="00786260" w:rsidRPr="000C6A84">
        <w:t xml:space="preserve">s efforts to enable a global </w:t>
      </w:r>
      <w:r w:rsidR="00956DBC" w:rsidRPr="000C6A84">
        <w:t>IP</w:t>
      </w:r>
      <w:r w:rsidR="00786260" w:rsidRPr="000C6A84">
        <w:t xml:space="preserve"> system that fosters innovation and ensures equal opportunities and sustainable development for all countries.</w:t>
      </w:r>
    </w:p>
    <w:p w14:paraId="7C0B8C1B" w14:textId="5C3441F5" w:rsidR="007C3FEB" w:rsidRPr="000C6A84" w:rsidRDefault="005956AE" w:rsidP="008F64E4">
      <w:pPr>
        <w:pStyle w:val="ONUME"/>
      </w:pPr>
      <w:hyperlink r:id="rId118" w:history="1">
        <w:r w:rsidRPr="000C6A84">
          <w:rPr>
            <w:rStyle w:val="Hyperlink"/>
          </w:rPr>
          <w:t>REPUBLIC OF KOREA</w:t>
        </w:r>
      </w:hyperlink>
      <w:r w:rsidR="002B162F" w:rsidRPr="000C6A84">
        <w:t xml:space="preserve">: </w:t>
      </w:r>
      <w:r w:rsidR="002B162F" w:rsidRPr="000C6A84">
        <w:rPr>
          <w:color w:val="000000" w:themeColor="text1"/>
        </w:rPr>
        <w:t>It is my great honor to address th</w:t>
      </w:r>
      <w:r w:rsidR="00956DBC" w:rsidRPr="000C6A84">
        <w:rPr>
          <w:color w:val="000000" w:themeColor="text1"/>
        </w:rPr>
        <w:t>e</w:t>
      </w:r>
      <w:r w:rsidR="002B162F" w:rsidRPr="000C6A84">
        <w:rPr>
          <w:color w:val="000000" w:themeColor="text1"/>
        </w:rPr>
        <w:t>s</w:t>
      </w:r>
      <w:r w:rsidR="00956DBC" w:rsidRPr="000C6A84">
        <w:rPr>
          <w:color w:val="000000" w:themeColor="text1"/>
        </w:rPr>
        <w:t>e</w:t>
      </w:r>
      <w:r w:rsidR="002B162F" w:rsidRPr="000C6A84">
        <w:rPr>
          <w:color w:val="000000" w:themeColor="text1"/>
        </w:rPr>
        <w:t xml:space="preserve"> Assembl</w:t>
      </w:r>
      <w:r w:rsidR="00956DBC" w:rsidRPr="000C6A84">
        <w:rPr>
          <w:color w:val="000000" w:themeColor="text1"/>
        </w:rPr>
        <w:t>ies</w:t>
      </w:r>
      <w:r w:rsidR="002B162F" w:rsidRPr="000C6A84">
        <w:rPr>
          <w:color w:val="000000" w:themeColor="text1"/>
        </w:rPr>
        <w:t xml:space="preserve"> on behalf of the Republic of Korea as its first Minister of Intellectual Property. IP is no longer </w:t>
      </w:r>
      <w:r w:rsidR="00956DBC" w:rsidRPr="000C6A84">
        <w:rPr>
          <w:color w:val="000000" w:themeColor="text1"/>
        </w:rPr>
        <w:t xml:space="preserve">a </w:t>
      </w:r>
      <w:r w:rsidR="002B162F" w:rsidRPr="000C6A84">
        <w:rPr>
          <w:color w:val="000000" w:themeColor="text1"/>
        </w:rPr>
        <w:t>mere tool for protecting innovation. It has become a strategic asset that shapes industrial competitiveness and the future of nations.</w:t>
      </w:r>
      <w:r w:rsidR="002B162F" w:rsidRPr="000C6A84">
        <w:t xml:space="preserve"> </w:t>
      </w:r>
      <w:r w:rsidR="002B162F" w:rsidRPr="000C6A84">
        <w:rPr>
          <w:color w:val="000000" w:themeColor="text1"/>
        </w:rPr>
        <w:t>Against this backdrop, the Republic of Korea</w:t>
      </w:r>
      <w:r w:rsidR="00071AD4" w:rsidRPr="000C6A84">
        <w:rPr>
          <w:color w:val="000000" w:themeColor="text1"/>
        </w:rPr>
        <w:t>’</w:t>
      </w:r>
      <w:r w:rsidR="002B162F" w:rsidRPr="000C6A84">
        <w:rPr>
          <w:color w:val="000000" w:themeColor="text1"/>
        </w:rPr>
        <w:t>s elevation of the Korean Intellectual Property Office (KIPO) to the Ministry of Intellectual Property (MOIP) in October 2025 reflects our firm commitment to placing IP at the center of our national growth strategy. This elevation also aligns with the broader evolution of the global IP ecosystem, which WIPO and its Member States have advanced together. Going</w:t>
      </w:r>
      <w:r w:rsidR="00FE5CF6" w:rsidRPr="000C6A84">
        <w:rPr>
          <w:color w:val="000000" w:themeColor="text1"/>
        </w:rPr>
        <w:t> </w:t>
      </w:r>
      <w:r w:rsidR="002B162F" w:rsidRPr="000C6A84">
        <w:rPr>
          <w:color w:val="000000" w:themeColor="text1"/>
        </w:rPr>
        <w:t>beyond examination and registration, the Ministry will serve as a central body for shaping and coordinating national IP policies and supporting the full cycle of innovation. As</w:t>
      </w:r>
      <w:r w:rsidR="00FE5CF6" w:rsidRPr="000C6A84">
        <w:rPr>
          <w:color w:val="000000" w:themeColor="text1"/>
        </w:rPr>
        <w:t> </w:t>
      </w:r>
      <w:r w:rsidR="002B162F" w:rsidRPr="000C6A84">
        <w:rPr>
          <w:color w:val="000000" w:themeColor="text1"/>
        </w:rPr>
        <w:t>the country</w:t>
      </w:r>
      <w:r w:rsidR="00071AD4" w:rsidRPr="000C6A84">
        <w:rPr>
          <w:color w:val="000000" w:themeColor="text1"/>
        </w:rPr>
        <w:t>’</w:t>
      </w:r>
      <w:r w:rsidR="002B162F" w:rsidRPr="000C6A84">
        <w:rPr>
          <w:color w:val="000000" w:themeColor="text1"/>
        </w:rPr>
        <w:t>s chief IP officer, I will lead this effort with commitment and dedication. Our</w:t>
      </w:r>
      <w:r w:rsidR="00FE5CF6" w:rsidRPr="000C6A84">
        <w:rPr>
          <w:color w:val="000000" w:themeColor="text1"/>
        </w:rPr>
        <w:t> </w:t>
      </w:r>
      <w:r w:rsidR="002B162F" w:rsidRPr="000C6A84">
        <w:rPr>
          <w:color w:val="000000" w:themeColor="text1"/>
        </w:rPr>
        <w:t>goal is clear.</w:t>
      </w:r>
      <w:r w:rsidR="002B162F" w:rsidRPr="000C6A84">
        <w:t xml:space="preserve"> </w:t>
      </w:r>
      <w:r w:rsidR="002B162F" w:rsidRPr="000C6A84">
        <w:rPr>
          <w:color w:val="000000" w:themeColor="text1"/>
        </w:rPr>
        <w:t>IP must not remain mere</w:t>
      </w:r>
      <w:r w:rsidR="00956DBC" w:rsidRPr="000C6A84">
        <w:rPr>
          <w:color w:val="000000" w:themeColor="text1"/>
        </w:rPr>
        <w:t>ly</w:t>
      </w:r>
      <w:r w:rsidR="002B162F" w:rsidRPr="000C6A84">
        <w:rPr>
          <w:color w:val="000000" w:themeColor="text1"/>
        </w:rPr>
        <w:t xml:space="preserve"> a record of rights on </w:t>
      </w:r>
      <w:proofErr w:type="gramStart"/>
      <w:r w:rsidR="002B162F" w:rsidRPr="000C6A84">
        <w:rPr>
          <w:color w:val="000000" w:themeColor="text1"/>
        </w:rPr>
        <w:t>paper, but</w:t>
      </w:r>
      <w:proofErr w:type="gramEnd"/>
      <w:r w:rsidR="002B162F" w:rsidRPr="000C6A84">
        <w:rPr>
          <w:color w:val="000000" w:themeColor="text1"/>
        </w:rPr>
        <w:t xml:space="preserve"> become a dynamic asset that drives real market value. To th</w:t>
      </w:r>
      <w:r w:rsidR="00956DBC" w:rsidRPr="000C6A84">
        <w:rPr>
          <w:color w:val="000000" w:themeColor="text1"/>
        </w:rPr>
        <w:t>at</w:t>
      </w:r>
      <w:r w:rsidR="002B162F" w:rsidRPr="000C6A84">
        <w:rPr>
          <w:color w:val="000000" w:themeColor="text1"/>
        </w:rPr>
        <w:t xml:space="preserve"> end, we will have high-quality </w:t>
      </w:r>
      <w:proofErr w:type="gramStart"/>
      <w:r w:rsidR="002B162F" w:rsidRPr="000C6A84">
        <w:rPr>
          <w:color w:val="000000" w:themeColor="text1"/>
        </w:rPr>
        <w:t>technologies</w:t>
      </w:r>
      <w:proofErr w:type="gramEnd"/>
      <w:r w:rsidR="002B162F" w:rsidRPr="000C6A84">
        <w:rPr>
          <w:color w:val="000000" w:themeColor="text1"/>
        </w:rPr>
        <w:t xml:space="preserve"> secure timely protection and connect them to transactions, investment and financing, as well as ensuring that strong patents lead to new business, industries and jobs. Recent trends in AI are lowering barriers to innovation and creativity, but they also raise new challenges, such as the need to address the increasing number of AI-assisted applications, refine examination criteria, and assess fair use considerations relating to AI training data. A</w:t>
      </w:r>
      <w:r w:rsidR="00FE5CF6" w:rsidRPr="000C6A84">
        <w:rPr>
          <w:color w:val="000000" w:themeColor="text1"/>
        </w:rPr>
        <w:t> </w:t>
      </w:r>
      <w:r w:rsidR="002B162F" w:rsidRPr="000C6A84">
        <w:rPr>
          <w:color w:val="000000" w:themeColor="text1"/>
        </w:rPr>
        <w:t xml:space="preserve">clear and balanced framework is therefore needed. The Republic of Korea will continue to improve its laws, examination standards, copyright guidelines and application support </w:t>
      </w:r>
      <w:r w:rsidR="002B162F" w:rsidRPr="000C6A84">
        <w:rPr>
          <w:color w:val="000000" w:themeColor="text1"/>
        </w:rPr>
        <w:lastRenderedPageBreak/>
        <w:t>systems, while protecting the rights and interests of innovators and creators.</w:t>
      </w:r>
      <w:r w:rsidR="002B162F" w:rsidRPr="000C6A84">
        <w:t xml:space="preserve"> </w:t>
      </w:r>
      <w:r w:rsidR="002B162F" w:rsidRPr="000C6A84">
        <w:rPr>
          <w:color w:val="000000" w:themeColor="text1"/>
        </w:rPr>
        <w:t>We will also use AI technologies to detect online IP infringements more quickly and strengthen IP protection and enforcement in the digital environment. At the same time, we will build IP administration infrastructure suited to the AI era. Finally, we will strengthen IP literacy across society, so</w:t>
      </w:r>
      <w:r w:rsidR="00FE5CF6" w:rsidRPr="000C6A84">
        <w:rPr>
          <w:color w:val="000000" w:themeColor="text1"/>
        </w:rPr>
        <w:t> </w:t>
      </w:r>
      <w:r w:rsidR="002B162F" w:rsidRPr="000C6A84">
        <w:rPr>
          <w:color w:val="000000" w:themeColor="text1"/>
        </w:rPr>
        <w:t>that researchers, entrepreneurs, SMEs and students can better understand and use IP. The launch of the MOIP is more than an institutional change. It is a new opportunity.</w:t>
      </w:r>
      <w:r w:rsidR="002B162F" w:rsidRPr="000C6A84">
        <w:t xml:space="preserve"> We</w:t>
      </w:r>
      <w:r w:rsidR="00FE5CF6" w:rsidRPr="000C6A84">
        <w:t> </w:t>
      </w:r>
      <w:r w:rsidR="002B162F" w:rsidRPr="000C6A84">
        <w:t xml:space="preserve">must ask how IP offices can move beyond registration and become strategic institutions for innovation-led growth, and how the IP system can adapt to AI while maintaining balance between innovation and protection. These questions reflect the broader transformations of the IP </w:t>
      </w:r>
      <w:proofErr w:type="gramStart"/>
      <w:r w:rsidR="002B162F" w:rsidRPr="000C6A84">
        <w:t>landscape</w:t>
      </w:r>
      <w:proofErr w:type="gramEnd"/>
      <w:r w:rsidR="002B162F" w:rsidRPr="000C6A84">
        <w:t xml:space="preserve"> and I hope all Member States will join us in seeking the answers together. Through this shared effort, we can make IP a bridge that connects ideas with markets, creators with users, technology with investment, and countries with one another. The</w:t>
      </w:r>
      <w:r w:rsidR="00FE5CF6" w:rsidRPr="000C6A84">
        <w:t> </w:t>
      </w:r>
      <w:r w:rsidR="002B162F" w:rsidRPr="000C6A84">
        <w:t>Republic of Korea will continue to pioneer new paths for IP-driven growth and share its experience and achievements for the benefit of the wider international community.</w:t>
      </w:r>
    </w:p>
    <w:p w14:paraId="7BEF5834" w14:textId="0D7AEB39" w:rsidR="000D1ADC" w:rsidRPr="000C6A84" w:rsidRDefault="00DB292A" w:rsidP="008F64E4">
      <w:pPr>
        <w:pStyle w:val="ONUME"/>
      </w:pPr>
      <w:hyperlink r:id="rId119" w:history="1">
        <w:r w:rsidRPr="000C6A84">
          <w:rPr>
            <w:rStyle w:val="Hyperlink"/>
          </w:rPr>
          <w:t>REPUBLIC OF MOLDOVA</w:t>
        </w:r>
      </w:hyperlink>
      <w:r w:rsidR="000D1ADC" w:rsidRPr="000C6A84">
        <w:t>:</w:t>
      </w:r>
      <w:r w:rsidR="00444AC8" w:rsidRPr="000C6A84">
        <w:t xml:space="preserve"> The Republic of Moldova aligns itself with the statement delivered by </w:t>
      </w:r>
      <w:r w:rsidR="00956DBC" w:rsidRPr="000C6A84">
        <w:t xml:space="preserve">the Delegation of </w:t>
      </w:r>
      <w:r w:rsidR="00444AC8" w:rsidRPr="000C6A84">
        <w:t>Albania on behalf of the CEBS Group. We reaffirm our unwavering support for Ukraine and welcome WIPO</w:t>
      </w:r>
      <w:r w:rsidR="00071AD4" w:rsidRPr="000C6A84">
        <w:t>’</w:t>
      </w:r>
      <w:r w:rsidR="00444AC8" w:rsidRPr="000C6A84">
        <w:t>s continued cooperation with Ukrainian institutions. We congratulate the Director General on his reappointment and reaffirm our commitment to working closely with him and the Secretariat on WIPO</w:t>
      </w:r>
      <w:r w:rsidR="00071AD4" w:rsidRPr="000C6A84">
        <w:t>’</w:t>
      </w:r>
      <w:r w:rsidR="00444AC8" w:rsidRPr="000C6A84">
        <w:t>s mandate. We are confident that the Organization</w:t>
      </w:r>
      <w:r w:rsidR="00071AD4" w:rsidRPr="000C6A84">
        <w:t>’</w:t>
      </w:r>
      <w:r w:rsidR="00444AC8" w:rsidRPr="000C6A84">
        <w:t xml:space="preserve">s leadership will continue to respond effectively to the evolving needs of Member States. We commend WIPO for its work in addressing the legal, technological and policy challenges arising from rapid innovation and digital </w:t>
      </w:r>
      <w:proofErr w:type="gramStart"/>
      <w:r w:rsidR="00444AC8" w:rsidRPr="000C6A84">
        <w:t>transformation, and</w:t>
      </w:r>
      <w:proofErr w:type="gramEnd"/>
      <w:r w:rsidR="00444AC8" w:rsidRPr="000C6A84">
        <w:t xml:space="preserve"> look forward to the successful implementation of the Program of Work and Budget for the 2026/27 biennium. At the national level, the Republic of Moldova continues to modernize its IP system in line with international and European standards. A defining milestone this year was </w:t>
      </w:r>
      <w:r w:rsidR="0023654D" w:rsidRPr="000C6A84">
        <w:t xml:space="preserve">the Republic of </w:t>
      </w:r>
      <w:r w:rsidR="00444AC8" w:rsidRPr="000C6A84">
        <w:t xml:space="preserve">Moldova becoming the fortieth member of </w:t>
      </w:r>
      <w:r w:rsidR="00801A3E" w:rsidRPr="000C6A84">
        <w:t>the European Patent Office (</w:t>
      </w:r>
      <w:r w:rsidR="00444AC8" w:rsidRPr="000C6A84">
        <w:t>EPO</w:t>
      </w:r>
      <w:r w:rsidR="00801A3E" w:rsidRPr="000C6A84">
        <w:t>)</w:t>
      </w:r>
      <w:r w:rsidR="00444AC8" w:rsidRPr="000C6A84">
        <w:t xml:space="preserve"> in June</w:t>
      </w:r>
      <w:r w:rsidR="00FE5CF6" w:rsidRPr="000C6A84">
        <w:t> </w:t>
      </w:r>
      <w:r w:rsidR="00444AC8" w:rsidRPr="000C6A84">
        <w:t xml:space="preserve">2026. Together with our participation in the PCT, this strengthens access for Moldovan inventors, researchers and businesses to the global patent system. As an EU candidate country, </w:t>
      </w:r>
      <w:r w:rsidR="0023654D" w:rsidRPr="000C6A84">
        <w:t xml:space="preserve">the Republic of </w:t>
      </w:r>
      <w:r w:rsidR="00444AC8" w:rsidRPr="000C6A84">
        <w:t xml:space="preserve">Moldova remains firmly committed to aligning its IP framework with the European acquis. Our legislative reform agenda continues to advance. This year, Parliament adopted new legislation on semiconductors, topographies and geographical indications. </w:t>
      </w:r>
      <w:r w:rsidR="00801A3E" w:rsidRPr="000C6A84">
        <w:t>F</w:t>
      </w:r>
      <w:r w:rsidR="00444AC8" w:rsidRPr="000C6A84">
        <w:t xml:space="preserve">urther reforms are underway, including a revised </w:t>
      </w:r>
      <w:r w:rsidR="00801A3E" w:rsidRPr="000C6A84">
        <w:t>C</w:t>
      </w:r>
      <w:r w:rsidR="00444AC8" w:rsidRPr="000C6A84">
        <w:t xml:space="preserve">opyright </w:t>
      </w:r>
      <w:r w:rsidR="00801A3E" w:rsidRPr="000C6A84">
        <w:t>Act</w:t>
      </w:r>
      <w:r w:rsidR="00444AC8" w:rsidRPr="000C6A84">
        <w:t xml:space="preserve"> and a new </w:t>
      </w:r>
      <w:r w:rsidR="00801A3E" w:rsidRPr="000C6A84">
        <w:t>Trademark Act</w:t>
      </w:r>
      <w:r w:rsidR="00444AC8" w:rsidRPr="000C6A84">
        <w:t xml:space="preserve"> to enter into force in 2027</w:t>
      </w:r>
      <w:r w:rsidR="00801A3E" w:rsidRPr="000C6A84">
        <w:t>. These</w:t>
      </w:r>
      <w:r w:rsidR="00444AC8" w:rsidRPr="000C6A84">
        <w:t xml:space="preserve"> efforts reflect our commitment to a modern</w:t>
      </w:r>
      <w:r w:rsidR="00801A3E" w:rsidRPr="000C6A84">
        <w:t>,</w:t>
      </w:r>
      <w:r w:rsidR="00444AC8" w:rsidRPr="000C6A84">
        <w:t xml:space="preserve"> innovation-driven IP</w:t>
      </w:r>
      <w:r w:rsidR="00FE5CF6" w:rsidRPr="000C6A84">
        <w:t> </w:t>
      </w:r>
      <w:r w:rsidR="00444AC8" w:rsidRPr="000C6A84">
        <w:t xml:space="preserve">system. In parallel, institutional reforms have strengthened governance in the field of IP. </w:t>
      </w:r>
      <w:r w:rsidR="00801A3E" w:rsidRPr="000C6A84">
        <w:t>On</w:t>
      </w:r>
      <w:r w:rsidR="00FE5CF6" w:rsidRPr="000C6A84">
        <w:t> </w:t>
      </w:r>
      <w:r w:rsidR="00444AC8" w:rsidRPr="000C6A84">
        <w:t>January 1, 2026, the State Agency on Intellectual Property was placed under the Ministry of Justice, reinforcing institutional coherence and supporting the national legal reform agenda. We will also continue to strengthen enforcement and capacity-building. The</w:t>
      </w:r>
      <w:r w:rsidR="00FE5CF6" w:rsidRPr="000C6A84">
        <w:t> </w:t>
      </w:r>
      <w:r w:rsidR="00444AC8" w:rsidRPr="000C6A84">
        <w:t xml:space="preserve">Observatory on Enforcement of Intellectual Property Rights has been reorganized to enhance cooperation among </w:t>
      </w:r>
      <w:r w:rsidR="00801A3E" w:rsidRPr="000C6A84">
        <w:t xml:space="preserve">the </w:t>
      </w:r>
      <w:r w:rsidR="00444AC8" w:rsidRPr="000C6A84">
        <w:t>relevant authorities; we highly value our partnership with WIPO in this regard. Continuous education remains essential. In cooperation with the WIPO Academy, we have finalized the first Romanian-language distance learning course on IP for judges, which will be launched in October 2026. We also welcome the expansion of WIPO</w:t>
      </w:r>
      <w:r w:rsidR="00071AD4" w:rsidRPr="000C6A84">
        <w:t>’</w:t>
      </w:r>
      <w:r w:rsidR="00444AC8" w:rsidRPr="000C6A84">
        <w:t xml:space="preserve">s academic programs, including course DL-410 on IP enforcement. Empowering young people is a priority. This year, we mark the tenth edition of our national IP </w:t>
      </w:r>
      <w:proofErr w:type="gramStart"/>
      <w:r w:rsidR="00444AC8" w:rsidRPr="000C6A84">
        <w:t>competition</w:t>
      </w:r>
      <w:proofErr w:type="gramEnd"/>
      <w:r w:rsidR="00444AC8" w:rsidRPr="000C6A84">
        <w:t xml:space="preserve"> and we are advancing preparation with WIPO and regional partners for a youth camp for young women in</w:t>
      </w:r>
      <w:r w:rsidR="00801A3E" w:rsidRPr="000C6A84">
        <w:t xml:space="preserve"> science, technology, engineering and mathematics</w:t>
      </w:r>
      <w:r w:rsidR="00444AC8" w:rsidRPr="000C6A84">
        <w:t xml:space="preserve"> </w:t>
      </w:r>
      <w:r w:rsidR="00801A3E" w:rsidRPr="000C6A84">
        <w:t>(</w:t>
      </w:r>
      <w:r w:rsidR="00444AC8" w:rsidRPr="000C6A84">
        <w:t>STEM</w:t>
      </w:r>
      <w:r w:rsidR="00801A3E" w:rsidRPr="000C6A84">
        <w:t>)</w:t>
      </w:r>
      <w:r w:rsidR="00444AC8" w:rsidRPr="000C6A84">
        <w:t>, creativity and innovation. The</w:t>
      </w:r>
      <w:r w:rsidR="00FE5CF6" w:rsidRPr="000C6A84">
        <w:t> </w:t>
      </w:r>
      <w:r w:rsidR="00444AC8" w:rsidRPr="000C6A84">
        <w:t>Republic of Moldova remains firmly committed to supporting WIPO</w:t>
      </w:r>
      <w:r w:rsidR="00071AD4" w:rsidRPr="000C6A84">
        <w:t>’</w:t>
      </w:r>
      <w:r w:rsidR="00444AC8" w:rsidRPr="000C6A84">
        <w:t>s work and to contributing to a balanced and effective international IP system.</w:t>
      </w:r>
    </w:p>
    <w:p w14:paraId="79A88F58" w14:textId="1B15B040" w:rsidR="009C4BD1" w:rsidRPr="000C6A84" w:rsidRDefault="000D1ADC" w:rsidP="008F64E4">
      <w:pPr>
        <w:pStyle w:val="ONUME"/>
      </w:pPr>
      <w:hyperlink r:id="rId120" w:history="1">
        <w:r w:rsidRPr="000C6A84">
          <w:rPr>
            <w:rStyle w:val="Hyperlink"/>
            <w:caps/>
          </w:rPr>
          <w:t>Romania</w:t>
        </w:r>
      </w:hyperlink>
      <w:r w:rsidRPr="000C6A84">
        <w:t>:</w:t>
      </w:r>
      <w:r w:rsidR="006E4AA5" w:rsidRPr="000C6A84">
        <w:t xml:space="preserve"> The Delegation of Romania, aligning itself with the statements delivered by </w:t>
      </w:r>
      <w:r w:rsidR="00A51AA0" w:rsidRPr="000C6A84">
        <w:t xml:space="preserve">the Delegation of </w:t>
      </w:r>
      <w:r w:rsidR="006E4AA5" w:rsidRPr="000C6A84">
        <w:t>Ireland on behalf of the E</w:t>
      </w:r>
      <w:r w:rsidR="004132D6" w:rsidRPr="000C6A84">
        <w:t>U</w:t>
      </w:r>
      <w:r w:rsidR="006E4AA5" w:rsidRPr="000C6A84">
        <w:t xml:space="preserve"> </w:t>
      </w:r>
      <w:r w:rsidR="00A51AA0" w:rsidRPr="000C6A84">
        <w:t xml:space="preserve">and its member States </w:t>
      </w:r>
      <w:r w:rsidR="006E4AA5" w:rsidRPr="000C6A84">
        <w:t xml:space="preserve">and by </w:t>
      </w:r>
      <w:r w:rsidR="00A51AA0" w:rsidRPr="000C6A84">
        <w:t xml:space="preserve">the Delegation </w:t>
      </w:r>
      <w:r w:rsidR="00104434" w:rsidRPr="000C6A84">
        <w:t xml:space="preserve">of </w:t>
      </w:r>
      <w:r w:rsidR="006E4AA5" w:rsidRPr="000C6A84">
        <w:t xml:space="preserve">Albania on behalf of the CEBS Group, congratulates the Director General on his </w:t>
      </w:r>
      <w:r w:rsidR="006E4AA5" w:rsidRPr="000C6A84">
        <w:lastRenderedPageBreak/>
        <w:t xml:space="preserve">reappointment and recognizes his leadership and commitment to strengthening the international IP system across all regions. Romania appreciates WIPO’s role as a global forum for dialogue and cooperation on IP. At the national level, </w:t>
      </w:r>
      <w:r w:rsidR="00801A3E" w:rsidRPr="000C6A84">
        <w:t>Romania</w:t>
      </w:r>
      <w:r w:rsidR="006E4AA5" w:rsidRPr="000C6A84">
        <w:t xml:space="preserve"> continues to consolidate its IP system through sustained examination activity, legislative development and awareness-raising in copyright and industrial property</w:t>
      </w:r>
      <w:r w:rsidR="00801A3E" w:rsidRPr="000C6A84">
        <w:t>.</w:t>
      </w:r>
      <w:r w:rsidR="006E4AA5" w:rsidRPr="000C6A84">
        <w:t xml:space="preserve"> Romania values its cooperation with WIPO on key joint projects, including </w:t>
      </w:r>
      <w:r w:rsidR="00801A3E" w:rsidRPr="000C6A84">
        <w:t xml:space="preserve">one to </w:t>
      </w:r>
      <w:r w:rsidR="006E4AA5" w:rsidRPr="000C6A84">
        <w:t xml:space="preserve">support cultural sustainability and economic revitalization through the protection and promotion of </w:t>
      </w:r>
      <w:r w:rsidR="006D45BD" w:rsidRPr="000C6A84">
        <w:t>TK and TCEs</w:t>
      </w:r>
      <w:r w:rsidR="006E4AA5" w:rsidRPr="000C6A84">
        <w:t>, carried out by the Romanian Copyright Office together with the State Office for Inventions and Trademarks (OSIM), and a D</w:t>
      </w:r>
      <w:r w:rsidR="000559EA" w:rsidRPr="000C6A84">
        <w:t>A</w:t>
      </w:r>
      <w:r w:rsidR="006E4AA5" w:rsidRPr="000C6A84">
        <w:t xml:space="preserve"> project on enhancing IP education capacities at artistic and creative academic institutions. In </w:t>
      </w:r>
      <w:proofErr w:type="gramStart"/>
      <w:r w:rsidR="006E4AA5" w:rsidRPr="000C6A84">
        <w:t>September,</w:t>
      </w:r>
      <w:proofErr w:type="gramEnd"/>
      <w:r w:rsidR="006E4AA5" w:rsidRPr="000C6A84">
        <w:t xml:space="preserve"> </w:t>
      </w:r>
      <w:r w:rsidR="006D45BD" w:rsidRPr="000C6A84">
        <w:t xml:space="preserve">2026, </w:t>
      </w:r>
      <w:r w:rsidR="006E4AA5" w:rsidRPr="000C6A84">
        <w:t xml:space="preserve">WIPO and its Academy will organize a regional event </w:t>
      </w:r>
      <w:r w:rsidR="006D45BD" w:rsidRPr="000C6A84">
        <w:t xml:space="preserve">in Romania </w:t>
      </w:r>
      <w:r w:rsidR="006E4AA5" w:rsidRPr="000C6A84">
        <w:t>for girls in science, technology, engineering, arts and mathematics (STEAM) on creativity, innovation, IP and entrepreneurship, with the participation of</w:t>
      </w:r>
      <w:r w:rsidR="00FE5CF6" w:rsidRPr="000C6A84">
        <w:t> </w:t>
      </w:r>
      <w:r w:rsidR="006E4AA5" w:rsidRPr="000C6A84">
        <w:t>50</w:t>
      </w:r>
      <w:r w:rsidR="00FE5CF6" w:rsidRPr="000C6A84">
        <w:t> </w:t>
      </w:r>
      <w:r w:rsidR="006E4AA5" w:rsidRPr="000C6A84">
        <w:t>young students from Romania, Bulgaria and the Republic of Moldova. Romania reiterates its readiness to host a WIPO external office in Bucharest, having first proposed this in 2010 and restated its offer at each call for proposals, in accordance with the guiding principles; a new external office in Bucharest would boost the IP system and promote WIPO services and values across Central and Eastern Europe.</w:t>
      </w:r>
    </w:p>
    <w:p w14:paraId="38FECEF8" w14:textId="585E54DC" w:rsidR="009C4BD1" w:rsidRPr="000C6A84" w:rsidRDefault="000D1ADC" w:rsidP="008F64E4">
      <w:pPr>
        <w:pStyle w:val="ONUME"/>
      </w:pPr>
      <w:hyperlink r:id="rId121" w:history="1">
        <w:r w:rsidRPr="000C6A84">
          <w:rPr>
            <w:rStyle w:val="Hyperlink"/>
            <w:caps/>
          </w:rPr>
          <w:t>Russian Federation</w:t>
        </w:r>
      </w:hyperlink>
      <w:r w:rsidRPr="000C6A84">
        <w:t>:</w:t>
      </w:r>
      <w:r w:rsidR="00D66637" w:rsidRPr="000C6A84">
        <w:t xml:space="preserve"> </w:t>
      </w:r>
      <w:r w:rsidR="00D66637" w:rsidRPr="000C6A84">
        <w:rPr>
          <w:rFonts w:eastAsia="Times New Roman"/>
          <w:color w:val="000000" w:themeColor="text1"/>
        </w:rPr>
        <w:t xml:space="preserve">For the Russian Federation, IP is a strategic </w:t>
      </w:r>
      <w:proofErr w:type="gramStart"/>
      <w:r w:rsidR="00D66637" w:rsidRPr="000C6A84">
        <w:rPr>
          <w:rFonts w:eastAsia="Times New Roman"/>
          <w:color w:val="000000" w:themeColor="text1"/>
        </w:rPr>
        <w:t>priority</w:t>
      </w:r>
      <w:proofErr w:type="gramEnd"/>
      <w:r w:rsidR="00D66637" w:rsidRPr="000C6A84">
        <w:rPr>
          <w:rFonts w:eastAsia="Times New Roman"/>
          <w:color w:val="000000" w:themeColor="text1"/>
        </w:rPr>
        <w:t xml:space="preserve"> and it is continuing to grow rapidly. The President of the Russian Federation, Vladimir Vladimirovich Putin, has repeatedly stated that IP </w:t>
      </w:r>
      <w:r w:rsidR="00D66637" w:rsidRPr="000C6A84">
        <w:t>has</w:t>
      </w:r>
      <w:r w:rsidR="00D66637" w:rsidRPr="000C6A84">
        <w:rPr>
          <w:rFonts w:eastAsia="Times New Roman"/>
          <w:color w:val="000000" w:themeColor="text1"/>
        </w:rPr>
        <w:t xml:space="preserve"> an important role </w:t>
      </w:r>
      <w:r w:rsidR="00D66637" w:rsidRPr="000C6A84">
        <w:t>in</w:t>
      </w:r>
      <w:r w:rsidR="00D66637" w:rsidRPr="000C6A84">
        <w:rPr>
          <w:rFonts w:eastAsia="Times New Roman"/>
          <w:color w:val="000000" w:themeColor="text1"/>
        </w:rPr>
        <w:t xml:space="preserve"> our country</w:t>
      </w:r>
      <w:r w:rsidR="00071AD4" w:rsidRPr="000C6A84">
        <w:rPr>
          <w:rFonts w:eastAsia="Times New Roman"/>
          <w:color w:val="000000" w:themeColor="text1"/>
        </w:rPr>
        <w:t>’</w:t>
      </w:r>
      <w:r w:rsidR="00D66637" w:rsidRPr="000C6A84">
        <w:rPr>
          <w:rFonts w:eastAsia="Times New Roman"/>
          <w:color w:val="000000" w:themeColor="text1"/>
        </w:rPr>
        <w:t xml:space="preserve">s economy. In 2026, the Government held </w:t>
      </w:r>
      <w:r w:rsidR="00D66637" w:rsidRPr="000C6A84">
        <w:t xml:space="preserve">a </w:t>
      </w:r>
      <w:r w:rsidR="00D66637" w:rsidRPr="000C6A84">
        <w:rPr>
          <w:rFonts w:eastAsia="Times New Roman"/>
          <w:color w:val="000000" w:themeColor="text1"/>
        </w:rPr>
        <w:t xml:space="preserve">strategic session </w:t>
      </w:r>
      <w:r w:rsidR="00D66637" w:rsidRPr="000C6A84">
        <w:t>at which</w:t>
      </w:r>
      <w:r w:rsidR="00D66637" w:rsidRPr="000C6A84">
        <w:rPr>
          <w:rFonts w:eastAsia="Times New Roman"/>
          <w:color w:val="000000" w:themeColor="text1"/>
        </w:rPr>
        <w:t xml:space="preserve"> it outlined key areas for the development of the IP sector in the Russian Federation to 2036</w:t>
      </w:r>
      <w:r w:rsidR="006D45BD" w:rsidRPr="000C6A84">
        <w:rPr>
          <w:rFonts w:eastAsia="Times New Roman"/>
          <w:color w:val="000000" w:themeColor="text1"/>
        </w:rPr>
        <w:t>.</w:t>
      </w:r>
      <w:r w:rsidR="00D66637" w:rsidRPr="000C6A84">
        <w:rPr>
          <w:rFonts w:eastAsia="Times New Roman"/>
          <w:color w:val="000000" w:themeColor="text1"/>
        </w:rPr>
        <w:t xml:space="preserve"> The main priorities include increasing the quality of government services and shortening the time taken to provide them, actively using AI technologies, developing the IP market and commercializing scientific developments. Thanks to the measures carried out </w:t>
      </w:r>
      <w:r w:rsidR="004D736F" w:rsidRPr="000C6A84">
        <w:rPr>
          <w:rFonts w:eastAsia="Times New Roman"/>
          <w:color w:val="000000" w:themeColor="text1"/>
        </w:rPr>
        <w:t>over the past year</w:t>
      </w:r>
      <w:r w:rsidR="00D66637" w:rsidRPr="000C6A84">
        <w:rPr>
          <w:rFonts w:eastAsia="Times New Roman"/>
          <w:color w:val="000000" w:themeColor="text1"/>
        </w:rPr>
        <w:t xml:space="preserve">, the number of patent applications increased by almost 11 per cent and trademark registrations increased by 12 per cent, exceeding 1 billion brands. Geographical indications and appellations of origin were registered in almost every part of the country. The effective use of the most up-to-date digital technologies in the work of </w:t>
      </w:r>
      <w:proofErr w:type="spellStart"/>
      <w:r w:rsidR="00D66637" w:rsidRPr="000C6A84">
        <w:rPr>
          <w:rFonts w:eastAsia="Times New Roman"/>
          <w:color w:val="000000" w:themeColor="text1"/>
        </w:rPr>
        <w:t>Rospatent</w:t>
      </w:r>
      <w:proofErr w:type="spellEnd"/>
      <w:r w:rsidR="00D66637" w:rsidRPr="000C6A84">
        <w:rPr>
          <w:rFonts w:eastAsia="Times New Roman"/>
          <w:color w:val="000000" w:themeColor="text1"/>
        </w:rPr>
        <w:t xml:space="preserve"> contributed to the fact that more than 80 per cent of the applications are submitted completely online and the timeframe for expert assessment is among the fastest in the world. At the same time, there is a negative trend. In studying the reports on the outcomes of WIPO</w:t>
      </w:r>
      <w:r w:rsidR="00071AD4" w:rsidRPr="000C6A84">
        <w:rPr>
          <w:rFonts w:eastAsia="Times New Roman"/>
          <w:color w:val="000000" w:themeColor="text1"/>
        </w:rPr>
        <w:t>’</w:t>
      </w:r>
      <w:r w:rsidR="00D66637" w:rsidRPr="000C6A84">
        <w:rPr>
          <w:rFonts w:eastAsia="Times New Roman"/>
          <w:color w:val="000000" w:themeColor="text1"/>
        </w:rPr>
        <w:t xml:space="preserve">s work, we noticed that there has not been growth in applications to international systems, in particular the PCT and Madrid </w:t>
      </w:r>
      <w:r w:rsidR="00C671A8" w:rsidRPr="000C6A84">
        <w:rPr>
          <w:rFonts w:eastAsia="Times New Roman"/>
          <w:color w:val="000000" w:themeColor="text1"/>
        </w:rPr>
        <w:t>s</w:t>
      </w:r>
      <w:r w:rsidR="00D66637" w:rsidRPr="000C6A84">
        <w:rPr>
          <w:rFonts w:eastAsia="Times New Roman"/>
          <w:color w:val="000000" w:themeColor="text1"/>
        </w:rPr>
        <w:t>ystems. This trend is exacerbated by, inter alia, the failure of certain countries to fulfil their international obligations in good faith. Particularly relevant are the illegal, unilateral</w:t>
      </w:r>
      <w:r w:rsidR="004D736F" w:rsidRPr="000C6A84">
        <w:rPr>
          <w:rFonts w:eastAsia="Times New Roman"/>
          <w:color w:val="000000" w:themeColor="text1"/>
        </w:rPr>
        <w:t xml:space="preserve"> and</w:t>
      </w:r>
      <w:r w:rsidR="00D66637" w:rsidRPr="000C6A84">
        <w:rPr>
          <w:rFonts w:eastAsia="Times New Roman"/>
          <w:color w:val="000000" w:themeColor="text1"/>
        </w:rPr>
        <w:t xml:space="preserve"> restrictive measures imposed by the EU, which </w:t>
      </w:r>
      <w:r w:rsidR="004D736F" w:rsidRPr="000C6A84">
        <w:rPr>
          <w:rFonts w:eastAsia="Times New Roman"/>
          <w:color w:val="000000" w:themeColor="text1"/>
        </w:rPr>
        <w:t>have taken</w:t>
      </w:r>
      <w:r w:rsidR="00D66637" w:rsidRPr="000C6A84">
        <w:rPr>
          <w:rFonts w:eastAsia="Times New Roman"/>
          <w:color w:val="000000" w:themeColor="text1"/>
        </w:rPr>
        <w:t xml:space="preserve"> the form of blatant discrimination against Russian applicants on the grounds of their nationality. This has led to a loss of trust among applicants in the international system as a whole and forces them to seek </w:t>
      </w:r>
      <w:r w:rsidR="004D736F" w:rsidRPr="000C6A84">
        <w:rPr>
          <w:rFonts w:eastAsia="Times New Roman"/>
          <w:color w:val="000000" w:themeColor="text1"/>
        </w:rPr>
        <w:t xml:space="preserve">ways to </w:t>
      </w:r>
      <w:r w:rsidR="00D66637" w:rsidRPr="000C6A84">
        <w:rPr>
          <w:rFonts w:eastAsia="Times New Roman"/>
          <w:color w:val="000000" w:themeColor="text1"/>
        </w:rPr>
        <w:t xml:space="preserve">legally protect their work. Such an indication must never be ignored; the international IP system and its users are suffering as a result. It should be recalled </w:t>
      </w:r>
      <w:r w:rsidR="00D66637" w:rsidRPr="000C6A84">
        <w:t>that WIPO is a neutral</w:t>
      </w:r>
      <w:r w:rsidR="004D736F" w:rsidRPr="000C6A84">
        <w:t>,</w:t>
      </w:r>
      <w:r w:rsidR="00D66637" w:rsidRPr="000C6A84">
        <w:t xml:space="preserve"> specialized </w:t>
      </w:r>
      <w:r w:rsidR="004D736F" w:rsidRPr="000C6A84">
        <w:t xml:space="preserve">agency, the mandate of which is to </w:t>
      </w:r>
      <w:r w:rsidR="00D66637" w:rsidRPr="000C6A84">
        <w:t xml:space="preserve">boost creativity and </w:t>
      </w:r>
      <w:r w:rsidR="004D736F" w:rsidRPr="000C6A84">
        <w:t>build</w:t>
      </w:r>
      <w:r w:rsidR="00D66637" w:rsidRPr="000C6A84">
        <w:t xml:space="preserve"> a balanced international IP system for the benefit of all. Its stability can only be maintained </w:t>
      </w:r>
      <w:r w:rsidR="004D736F" w:rsidRPr="000C6A84">
        <w:t xml:space="preserve">with the </w:t>
      </w:r>
      <w:r w:rsidR="00D66637" w:rsidRPr="000C6A84">
        <w:t xml:space="preserve">strict observance of </w:t>
      </w:r>
      <w:r w:rsidR="004D736F" w:rsidRPr="000C6A84">
        <w:t>the</w:t>
      </w:r>
      <w:r w:rsidR="00D66637" w:rsidRPr="000C6A84">
        <w:t xml:space="preserve"> balance of interests, the principle of non-discrimination and the protection of rights. We once again call on Member States to refrain from politicizing IP. For our part, we are prepared to engage in further constructive work through WIPO and with Member States.</w:t>
      </w:r>
    </w:p>
    <w:p w14:paraId="148E7BC0" w14:textId="2A86208D" w:rsidR="00C27BF6" w:rsidRPr="000C6A84" w:rsidRDefault="000D1ADC" w:rsidP="008F64E4">
      <w:pPr>
        <w:pStyle w:val="ONUME"/>
      </w:pPr>
      <w:hyperlink r:id="rId122" w:history="1">
        <w:r w:rsidRPr="000C6A84">
          <w:rPr>
            <w:rStyle w:val="Hyperlink"/>
            <w:caps/>
          </w:rPr>
          <w:t>Rwanda</w:t>
        </w:r>
      </w:hyperlink>
      <w:r w:rsidRPr="000C6A84">
        <w:t>:</w:t>
      </w:r>
      <w:r w:rsidR="009E25EE" w:rsidRPr="000C6A84">
        <w:t xml:space="preserve"> The Delegation of Rwanda, aligning itself with the statements delivered by the groups to which it belongs, congratulates the Director General on his election to a second</w:t>
      </w:r>
      <w:r w:rsidR="00AA7D2D" w:rsidRPr="000C6A84">
        <w:t> </w:t>
      </w:r>
      <w:r w:rsidR="009E25EE" w:rsidRPr="000C6A84">
        <w:t>term. Rwanda recognizes IP as a key driver of innovation, creativity and sustainable economic development and values its partnership with WIPO in strengthening its national IP</w:t>
      </w:r>
      <w:r w:rsidR="00617A6C" w:rsidRPr="000C6A84">
        <w:t> </w:t>
      </w:r>
      <w:r w:rsidR="009E25EE" w:rsidRPr="000C6A84">
        <w:t>ecosystem. Over the past year, Rwanda has benefited from several WIPO-supported initiatives, including a regional workshop on text</w:t>
      </w:r>
      <w:r w:rsidR="004D736F" w:rsidRPr="000C6A84">
        <w:t>-</w:t>
      </w:r>
      <w:r w:rsidR="009E25EE" w:rsidRPr="000C6A84">
        <w:t xml:space="preserve"> and </w:t>
      </w:r>
      <w:proofErr w:type="gramStart"/>
      <w:r w:rsidR="009E25EE" w:rsidRPr="000C6A84">
        <w:t>data</w:t>
      </w:r>
      <w:r w:rsidR="004D736F" w:rsidRPr="000C6A84">
        <w:t>-</w:t>
      </w:r>
      <w:r w:rsidR="009E25EE" w:rsidRPr="000C6A84">
        <w:t>mining</w:t>
      </w:r>
      <w:proofErr w:type="gramEnd"/>
      <w:r w:rsidR="009E25EE" w:rsidRPr="000C6A84">
        <w:t xml:space="preserve"> under the CDIP program and the launch, in December 2025, of a customized distance-learning program developed </w:t>
      </w:r>
      <w:r w:rsidR="009E25EE" w:rsidRPr="000C6A84">
        <w:lastRenderedPageBreak/>
        <w:t xml:space="preserve">with the WIPO Academy. Rwanda is preparing to develop its national IP strategy with support from WIPO’s </w:t>
      </w:r>
      <w:r w:rsidR="004D736F" w:rsidRPr="000C6A84">
        <w:t xml:space="preserve">Division </w:t>
      </w:r>
      <w:r w:rsidR="009E25EE" w:rsidRPr="000C6A84">
        <w:t>for Africa, which it is confident will better integrate IP into its innovation and economic transformation agenda and promote entrepreneurship, creativity and youth empowerment as pillars of its knowledge-based economy. Rwanda reaffirms its commitment to working closely with WIPO and all Member States to ensure that IP continues to contribute to innovation, inclusive growth and sustainable development.</w:t>
      </w:r>
    </w:p>
    <w:p w14:paraId="46D64230" w14:textId="5E794912" w:rsidR="00196854" w:rsidRPr="000C6A84" w:rsidRDefault="000D1ADC" w:rsidP="008F64E4">
      <w:pPr>
        <w:pStyle w:val="ONUME"/>
      </w:pPr>
      <w:hyperlink r:id="rId123" w:history="1">
        <w:r w:rsidRPr="000C6A84">
          <w:rPr>
            <w:rStyle w:val="Hyperlink"/>
            <w:caps/>
          </w:rPr>
          <w:t>Saint Vincent and the Grenadines</w:t>
        </w:r>
      </w:hyperlink>
      <w:r w:rsidRPr="000C6A84">
        <w:t>:</w:t>
      </w:r>
      <w:r w:rsidR="004D5EFE" w:rsidRPr="000C6A84">
        <w:t xml:space="preserve"> The Delegation of Saint Vincent and the Grenadines </w:t>
      </w:r>
      <w:proofErr w:type="gramStart"/>
      <w:r w:rsidR="004D5EFE" w:rsidRPr="000C6A84">
        <w:t>extends</w:t>
      </w:r>
      <w:proofErr w:type="gramEnd"/>
      <w:r w:rsidR="004D5EFE" w:rsidRPr="000C6A84">
        <w:t xml:space="preserve"> its congratulations to the Director General on his reappointment, commending his continued commitment to strengthening the IP systems of countries in Latin</w:t>
      </w:r>
      <w:r w:rsidR="00CE46CF" w:rsidRPr="000C6A84">
        <w:t> </w:t>
      </w:r>
      <w:r w:rsidR="004D5EFE" w:rsidRPr="000C6A84">
        <w:t>America and the Caribbean through meaningful technical assistance and capacity</w:t>
      </w:r>
      <w:r w:rsidR="00CE46CF" w:rsidRPr="000C6A84">
        <w:noBreakHyphen/>
      </w:r>
      <w:r w:rsidR="004D5EFE" w:rsidRPr="000C6A84">
        <w:t>building. It looks forward to continued collaboration during his new term. Saint</w:t>
      </w:r>
      <w:r w:rsidR="00CE46CF" w:rsidRPr="000C6A84">
        <w:t> </w:t>
      </w:r>
      <w:r w:rsidR="004D5EFE" w:rsidRPr="000C6A84">
        <w:t xml:space="preserve">Vincent and the Grenadines has benefited significantly from WIPO’s support, particularly the valuable assistance provided to its national library and Ministry of Education through the </w:t>
      </w:r>
      <w:r w:rsidR="00ED7A9E" w:rsidRPr="000C6A84">
        <w:t>ABC</w:t>
      </w:r>
      <w:r w:rsidR="004D5EFE" w:rsidRPr="000C6A84">
        <w:t xml:space="preserve"> and the Digital Accessible Information System (DAISY) Consortium, improving access to knowledge and educational resources for persons with print disabilities. Saint Vincent and the Grenadines </w:t>
      </w:r>
      <w:proofErr w:type="gramStart"/>
      <w:r w:rsidR="004D5EFE" w:rsidRPr="000C6A84">
        <w:t>remains</w:t>
      </w:r>
      <w:proofErr w:type="gramEnd"/>
      <w:r w:rsidR="004D5EFE" w:rsidRPr="000C6A84">
        <w:t xml:space="preserve"> committed to advancing regional cooperation on IP, looking forward to continued engagement on establishing the Organi</w:t>
      </w:r>
      <w:r w:rsidR="0097407B" w:rsidRPr="000C6A84">
        <w:t>s</w:t>
      </w:r>
      <w:r w:rsidR="004D5EFE" w:rsidRPr="000C6A84">
        <w:t>ation of Eastern Caribbean States (OECS) patent system. It also looks forward to advancing the modernization of its plant variety protection framework by updating its legislation to further align with the relevant convention during the second half of 2026. It reaffirms its commitment to working closely with WIPO and its Member States to ensure that IP continues to support innovation, inclusive development and sustainable economic growth.</w:t>
      </w:r>
    </w:p>
    <w:p w14:paraId="73DDB109" w14:textId="50950771" w:rsidR="00A66F33" w:rsidRPr="000C6A84" w:rsidRDefault="00636F31" w:rsidP="008F64E4">
      <w:pPr>
        <w:pStyle w:val="ONUME"/>
      </w:pPr>
      <w:hyperlink r:id="rId124" w:history="1">
        <w:r w:rsidRPr="000C6A84">
          <w:rPr>
            <w:rStyle w:val="Hyperlink"/>
            <w:caps/>
          </w:rPr>
          <w:t>Samoa</w:t>
        </w:r>
      </w:hyperlink>
      <w:r w:rsidR="00E93B7F" w:rsidRPr="000C6A84">
        <w:t xml:space="preserve">: </w:t>
      </w:r>
      <w:r w:rsidR="00C22415" w:rsidRPr="000C6A84">
        <w:rPr>
          <w:i/>
          <w:iCs/>
        </w:rPr>
        <w:t>Talofa lava</w:t>
      </w:r>
      <w:r w:rsidR="00C22415" w:rsidRPr="000C6A84">
        <w:t xml:space="preserve"> and warm greetings from the independent </w:t>
      </w:r>
      <w:r w:rsidR="00993694" w:rsidRPr="000C6A84">
        <w:t>S</w:t>
      </w:r>
      <w:r w:rsidR="00C22415" w:rsidRPr="000C6A84">
        <w:t>tate of Samoa. We</w:t>
      </w:r>
      <w:r w:rsidR="00CE46CF" w:rsidRPr="000C6A84">
        <w:t> </w:t>
      </w:r>
      <w:r w:rsidR="00C22415" w:rsidRPr="000C6A84">
        <w:t xml:space="preserve">congratulate </w:t>
      </w:r>
      <w:r w:rsidR="008E337F" w:rsidRPr="000C6A84">
        <w:t xml:space="preserve">the </w:t>
      </w:r>
      <w:r w:rsidR="00C22415" w:rsidRPr="000C6A84">
        <w:t>Director General on his reappointment and look forward to his continued leadership in modernizing WIPO</w:t>
      </w:r>
      <w:r w:rsidR="00071AD4" w:rsidRPr="000C6A84">
        <w:t>’</w:t>
      </w:r>
      <w:r w:rsidR="00C22415" w:rsidRPr="000C6A84">
        <w:t xml:space="preserve">s services, strengthening development outcomes and advancing its </w:t>
      </w:r>
      <w:r w:rsidR="0039016A" w:rsidRPr="000C6A84">
        <w:t>t</w:t>
      </w:r>
      <w:r w:rsidR="00C22415" w:rsidRPr="000C6A84">
        <w:t>reaty-making agenda.</w:t>
      </w:r>
      <w:r w:rsidR="00CF178B" w:rsidRPr="000C6A84">
        <w:t xml:space="preserve"> T</w:t>
      </w:r>
      <w:r w:rsidR="00C22415" w:rsidRPr="000C6A84">
        <w:t>he pathway for the development of Samoa for the next five years takes a people-centered and community</w:t>
      </w:r>
      <w:r w:rsidR="00DF7CBB" w:rsidRPr="000C6A84">
        <w:t>-</w:t>
      </w:r>
      <w:r w:rsidR="00C22415" w:rsidRPr="000C6A84">
        <w:t>empowerment approach to sustainable development and resilience grounded in our faith in God. Our work at WIPO can deliver on Samoa</w:t>
      </w:r>
      <w:r w:rsidR="00071AD4" w:rsidRPr="000C6A84">
        <w:t>’</w:t>
      </w:r>
      <w:r w:rsidR="00C22415" w:rsidRPr="000C6A84">
        <w:t>s priorities, including strengthening governance, boosting private sector competitiveness, advancing digital transformation, protecting cultural and creative industries, enabling technology transfer for climate resilience, enhancing international cooperation</w:t>
      </w:r>
      <w:r w:rsidR="00C8713E" w:rsidRPr="000C6A84">
        <w:t>,</w:t>
      </w:r>
      <w:r w:rsidR="00C22415" w:rsidRPr="000C6A84">
        <w:t xml:space="preserve"> and our renewed emphasis on Samoan culture and </w:t>
      </w:r>
      <w:r w:rsidR="002A407F" w:rsidRPr="000C6A84">
        <w:t>TK</w:t>
      </w:r>
      <w:r w:rsidR="00C22415" w:rsidRPr="000C6A84">
        <w:t xml:space="preserve">. </w:t>
      </w:r>
      <w:r w:rsidR="006A05E2" w:rsidRPr="000C6A84">
        <w:t xml:space="preserve">Samoa appreciates the qualification of the </w:t>
      </w:r>
      <w:proofErr w:type="spellStart"/>
      <w:r w:rsidR="006A05E2" w:rsidRPr="000C6A84">
        <w:t>Measina</w:t>
      </w:r>
      <w:proofErr w:type="spellEnd"/>
      <w:r w:rsidR="006A05E2" w:rsidRPr="000C6A84">
        <w:t xml:space="preserve"> Samoa: </w:t>
      </w:r>
      <w:proofErr w:type="spellStart"/>
      <w:r w:rsidR="006A05E2" w:rsidRPr="000C6A84">
        <w:t>Malofie</w:t>
      </w:r>
      <w:proofErr w:type="spellEnd"/>
      <w:r w:rsidR="006A05E2" w:rsidRPr="000C6A84">
        <w:t xml:space="preserve"> </w:t>
      </w:r>
      <w:r w:rsidR="00A82314" w:rsidRPr="000C6A84">
        <w:t>p</w:t>
      </w:r>
      <w:r w:rsidR="006A05E2" w:rsidRPr="000C6A84">
        <w:t>roject under the</w:t>
      </w:r>
      <w:r w:rsidR="00D41841" w:rsidRPr="000C6A84">
        <w:t xml:space="preserve"> WIPO</w:t>
      </w:r>
      <w:r w:rsidR="006A05E2" w:rsidRPr="000C6A84">
        <w:t xml:space="preserve"> Innovation, Creativity and Development Acceleration Program.</w:t>
      </w:r>
      <w:r w:rsidR="00C22415" w:rsidRPr="000C6A84">
        <w:t xml:space="preserve"> This project will support the branding and IP protection of Samoa</w:t>
      </w:r>
      <w:r w:rsidR="00071AD4" w:rsidRPr="000C6A84">
        <w:t>’</w:t>
      </w:r>
      <w:r w:rsidR="00C22415" w:rsidRPr="000C6A84">
        <w:t xml:space="preserve">s traditional tattoos </w:t>
      </w:r>
      <w:r w:rsidR="00443ABF" w:rsidRPr="000C6A84">
        <w:t xml:space="preserve">– </w:t>
      </w:r>
      <w:r w:rsidR="00584695" w:rsidRPr="000C6A84">
        <w:t xml:space="preserve">the </w:t>
      </w:r>
      <w:proofErr w:type="spellStart"/>
      <w:r w:rsidR="00584695" w:rsidRPr="000C6A84">
        <w:rPr>
          <w:i/>
          <w:iCs/>
        </w:rPr>
        <w:t>tatau</w:t>
      </w:r>
      <w:proofErr w:type="spellEnd"/>
      <w:r w:rsidR="00584695" w:rsidRPr="000C6A84">
        <w:t xml:space="preserve"> for men and </w:t>
      </w:r>
      <w:proofErr w:type="spellStart"/>
      <w:r w:rsidR="00584695" w:rsidRPr="000C6A84">
        <w:rPr>
          <w:i/>
          <w:iCs/>
        </w:rPr>
        <w:t>malu</w:t>
      </w:r>
      <w:proofErr w:type="spellEnd"/>
      <w:r w:rsidR="00584695" w:rsidRPr="000C6A84">
        <w:t xml:space="preserve"> for women – </w:t>
      </w:r>
      <w:r w:rsidR="00C22415" w:rsidRPr="000C6A84">
        <w:t xml:space="preserve">and affirms the importance of safeguarding </w:t>
      </w:r>
      <w:r w:rsidR="00584695" w:rsidRPr="000C6A84">
        <w:t>I</w:t>
      </w:r>
      <w:r w:rsidR="00C22415" w:rsidRPr="000C6A84">
        <w:t xml:space="preserve">ndigenous cultural heritage. </w:t>
      </w:r>
      <w:r w:rsidR="00584695" w:rsidRPr="000C6A84">
        <w:t>W</w:t>
      </w:r>
      <w:r w:rsidR="00C22415" w:rsidRPr="000C6A84">
        <w:t xml:space="preserve">e also appreciate that Samoa is a beneficiary of the WIPO </w:t>
      </w:r>
      <w:r w:rsidR="00584695" w:rsidRPr="000C6A84">
        <w:t>GREEN</w:t>
      </w:r>
      <w:r w:rsidR="00C22415" w:rsidRPr="000C6A84">
        <w:t xml:space="preserve"> Acceleration Project in the Pacific.</w:t>
      </w:r>
      <w:r w:rsidR="00CF178B" w:rsidRPr="000C6A84">
        <w:t xml:space="preserve"> </w:t>
      </w:r>
      <w:r w:rsidR="00C22415" w:rsidRPr="000C6A84">
        <w:t>We anticipate that the needs assessment to be undertaken will inform our innovative green technology solutions</w:t>
      </w:r>
      <w:r w:rsidR="00F0544A" w:rsidRPr="000C6A84">
        <w:t xml:space="preserve">, which </w:t>
      </w:r>
      <w:r w:rsidR="00C22415" w:rsidRPr="000C6A84">
        <w:t xml:space="preserve">can address climate adaptation in Samoa. </w:t>
      </w:r>
      <w:r w:rsidR="002E2FC4" w:rsidRPr="000C6A84">
        <w:t xml:space="preserve">The protection of </w:t>
      </w:r>
      <w:r w:rsidR="002B59AC" w:rsidRPr="000C6A84">
        <w:t xml:space="preserve">GRs, TK and TCEs </w:t>
      </w:r>
      <w:r w:rsidR="00C22415" w:rsidRPr="000C6A84">
        <w:t>in Samoa is essential to ensu</w:t>
      </w:r>
      <w:r w:rsidR="00B102D7" w:rsidRPr="000C6A84">
        <w:t>ring</w:t>
      </w:r>
      <w:r w:rsidR="00C22415" w:rsidRPr="000C6A84">
        <w:t xml:space="preserve"> equitable benefit</w:t>
      </w:r>
      <w:r w:rsidR="009318EA" w:rsidRPr="000C6A84">
        <w:t>-</w:t>
      </w:r>
      <w:r w:rsidR="00C22415" w:rsidRPr="000C6A84">
        <w:t>sharing with rightful custodians. Samoa urges continued progress</w:t>
      </w:r>
      <w:r w:rsidR="004A189E" w:rsidRPr="000C6A84">
        <w:t xml:space="preserve"> </w:t>
      </w:r>
      <w:r w:rsidR="00C22415" w:rsidRPr="000C6A84">
        <w:t xml:space="preserve">towards an international legal instrument to protect </w:t>
      </w:r>
      <w:r w:rsidR="00B102D7" w:rsidRPr="000C6A84">
        <w:t>TK and TCEs</w:t>
      </w:r>
      <w:r w:rsidR="00660613" w:rsidRPr="000C6A84">
        <w:t>, which is a</w:t>
      </w:r>
      <w:r w:rsidR="00C22415" w:rsidRPr="000C6A84">
        <w:t xml:space="preserve"> priority for Samoa, the Pacific and </w:t>
      </w:r>
      <w:r w:rsidR="009318EA" w:rsidRPr="000C6A84">
        <w:t>I</w:t>
      </w:r>
      <w:r w:rsidR="00C22415" w:rsidRPr="000C6A84">
        <w:t xml:space="preserve">ndigenous </w:t>
      </w:r>
      <w:r w:rsidR="009318EA" w:rsidRPr="000C6A84">
        <w:t>P</w:t>
      </w:r>
      <w:r w:rsidR="00C22415" w:rsidRPr="000C6A84">
        <w:t>eoples globally.</w:t>
      </w:r>
      <w:r w:rsidR="00CF178B" w:rsidRPr="000C6A84">
        <w:t xml:space="preserve"> W</w:t>
      </w:r>
      <w:r w:rsidR="00C22415" w:rsidRPr="000C6A84">
        <w:t>e thank the Director</w:t>
      </w:r>
      <w:r w:rsidR="00CE46CF" w:rsidRPr="000C6A84">
        <w:t> </w:t>
      </w:r>
      <w:r w:rsidR="00C22415" w:rsidRPr="000C6A84">
        <w:t>General</w:t>
      </w:r>
      <w:r w:rsidR="00861777" w:rsidRPr="000C6A84">
        <w:t xml:space="preserve"> and</w:t>
      </w:r>
      <w:r w:rsidR="00C22415" w:rsidRPr="000C6A84">
        <w:t xml:space="preserve"> the</w:t>
      </w:r>
      <w:r w:rsidR="00E53DD7" w:rsidRPr="000C6A84">
        <w:t xml:space="preserve"> </w:t>
      </w:r>
      <w:r w:rsidR="00C22415" w:rsidRPr="000C6A84">
        <w:t>Secretariat across its divisions</w:t>
      </w:r>
      <w:r w:rsidR="00D05D38" w:rsidRPr="000C6A84">
        <w:t>,</w:t>
      </w:r>
      <w:r w:rsidR="00C22415" w:rsidRPr="000C6A84">
        <w:t xml:space="preserve"> including </w:t>
      </w:r>
      <w:r w:rsidR="00D05D38" w:rsidRPr="000C6A84">
        <w:t xml:space="preserve">the Division for </w:t>
      </w:r>
      <w:r w:rsidR="00C22415" w:rsidRPr="000C6A84">
        <w:t>Asia</w:t>
      </w:r>
      <w:r w:rsidR="00D05D38" w:rsidRPr="000C6A84">
        <w:t xml:space="preserve"> and the </w:t>
      </w:r>
      <w:r w:rsidR="00C22415" w:rsidRPr="000C6A84">
        <w:t>Pacific</w:t>
      </w:r>
      <w:r w:rsidR="00861777" w:rsidRPr="000C6A84">
        <w:t xml:space="preserve"> and those relating to TK</w:t>
      </w:r>
      <w:r w:rsidR="00C22415" w:rsidRPr="000C6A84">
        <w:t xml:space="preserve">, the </w:t>
      </w:r>
      <w:r w:rsidR="00ED7A9E" w:rsidRPr="000C6A84">
        <w:t>ABC</w:t>
      </w:r>
      <w:r w:rsidR="00C22415" w:rsidRPr="000C6A84">
        <w:t xml:space="preserve">, the Lisbon Registry, the Madrid Registry and </w:t>
      </w:r>
      <w:r w:rsidR="009D0C70" w:rsidRPr="000C6A84">
        <w:t>the</w:t>
      </w:r>
      <w:r w:rsidR="00C22415" w:rsidRPr="000C6A84">
        <w:t xml:space="preserve"> IP Office Business Solutions</w:t>
      </w:r>
      <w:r w:rsidR="009D0C70" w:rsidRPr="000C6A84">
        <w:t xml:space="preserve"> Division</w:t>
      </w:r>
      <w:r w:rsidR="007F53B6" w:rsidRPr="000C6A84">
        <w:t>,</w:t>
      </w:r>
      <w:r w:rsidR="00C22415" w:rsidRPr="000C6A84">
        <w:t xml:space="preserve"> for all the support extended to Samoa. IPAS remains central to Samoa</w:t>
      </w:r>
      <w:r w:rsidR="00071AD4" w:rsidRPr="000C6A84">
        <w:t>’</w:t>
      </w:r>
      <w:r w:rsidR="00C22415" w:rsidRPr="000C6A84">
        <w:t xml:space="preserve">s IP </w:t>
      </w:r>
      <w:proofErr w:type="gramStart"/>
      <w:r w:rsidR="00C22415" w:rsidRPr="000C6A84">
        <w:t>registry</w:t>
      </w:r>
      <w:proofErr w:type="gramEnd"/>
      <w:r w:rsidR="00C22415" w:rsidRPr="000C6A84">
        <w:t xml:space="preserve"> and we value WIPO</w:t>
      </w:r>
      <w:r w:rsidR="00071AD4" w:rsidRPr="000C6A84">
        <w:t>’</w:t>
      </w:r>
      <w:r w:rsidR="00C22415" w:rsidRPr="000C6A84">
        <w:t xml:space="preserve">s continued technical assistance. We also acknowledge the support of Australia and </w:t>
      </w:r>
      <w:r w:rsidR="00C03212" w:rsidRPr="000C6A84">
        <w:t xml:space="preserve">other </w:t>
      </w:r>
      <w:r w:rsidR="00C22415" w:rsidRPr="000C6A84">
        <w:t xml:space="preserve">Member States </w:t>
      </w:r>
      <w:r w:rsidR="000A3524" w:rsidRPr="000C6A84">
        <w:t>that</w:t>
      </w:r>
      <w:r w:rsidR="00C22415" w:rsidRPr="000C6A84">
        <w:t xml:space="preserve"> continue to respond to Samoa</w:t>
      </w:r>
      <w:r w:rsidR="00071AD4" w:rsidRPr="000C6A84">
        <w:t>’</w:t>
      </w:r>
      <w:r w:rsidR="00C22415" w:rsidRPr="000C6A84">
        <w:t>s call for capacity</w:t>
      </w:r>
      <w:r w:rsidR="000A3524" w:rsidRPr="000C6A84">
        <w:t>-</w:t>
      </w:r>
      <w:r w:rsidR="00C22415" w:rsidRPr="000C6A84">
        <w:t xml:space="preserve">building. We are pleased that the Samoa Regional Workshop on the </w:t>
      </w:r>
      <w:r w:rsidR="00123D0C" w:rsidRPr="000C6A84">
        <w:t xml:space="preserve">WIPO Treaty on Intellectual Property, Genetic Resources and Associated Traditional Knowledge </w:t>
      </w:r>
      <w:r w:rsidR="000A3524" w:rsidRPr="000C6A84">
        <w:t xml:space="preserve">(GRATK) </w:t>
      </w:r>
      <w:r w:rsidR="00123D0C" w:rsidRPr="000C6A84">
        <w:t xml:space="preserve">will </w:t>
      </w:r>
      <w:r w:rsidR="00C22415" w:rsidRPr="000C6A84">
        <w:t xml:space="preserve">be held in October </w:t>
      </w:r>
      <w:r w:rsidR="00C03212" w:rsidRPr="000C6A84">
        <w:t xml:space="preserve">2026 </w:t>
      </w:r>
      <w:r w:rsidR="00C22415" w:rsidRPr="000C6A84">
        <w:t>in Suva, Fiji</w:t>
      </w:r>
      <w:r w:rsidR="000A3524" w:rsidRPr="000C6A84">
        <w:t>,</w:t>
      </w:r>
      <w:r w:rsidR="00C22415" w:rsidRPr="000C6A84">
        <w:t xml:space="preserve"> to enhance knowledge and understanding of the Treaty. We also acknowledge the </w:t>
      </w:r>
      <w:r w:rsidR="00C03212" w:rsidRPr="000C6A84">
        <w:t>workshop on t</w:t>
      </w:r>
      <w:r w:rsidR="00C22415" w:rsidRPr="000C6A84">
        <w:t xml:space="preserve">raditional </w:t>
      </w:r>
      <w:r w:rsidR="00C03212" w:rsidRPr="000C6A84">
        <w:t>m</w:t>
      </w:r>
      <w:r w:rsidR="00C22415" w:rsidRPr="000C6A84">
        <w:t xml:space="preserve">edical </w:t>
      </w:r>
      <w:r w:rsidR="00C03212" w:rsidRPr="000C6A84">
        <w:t>k</w:t>
      </w:r>
      <w:r w:rsidR="00C22415" w:rsidRPr="000C6A84">
        <w:t>nowledge</w:t>
      </w:r>
      <w:r w:rsidR="00C03212" w:rsidRPr="000C6A84">
        <w:t xml:space="preserve">, which was </w:t>
      </w:r>
      <w:r w:rsidR="00C22415" w:rsidRPr="000C6A84">
        <w:t>held in Bombay</w:t>
      </w:r>
      <w:r w:rsidR="00C03212" w:rsidRPr="000C6A84">
        <w:t>, India,</w:t>
      </w:r>
      <w:r w:rsidR="00C22415" w:rsidRPr="000C6A84">
        <w:t xml:space="preserve"> last December</w:t>
      </w:r>
      <w:r w:rsidR="000A3524" w:rsidRPr="000C6A84">
        <w:t>,</w:t>
      </w:r>
      <w:r w:rsidR="00C22415" w:rsidRPr="000C6A84">
        <w:t xml:space="preserve"> </w:t>
      </w:r>
      <w:r w:rsidR="006656ED" w:rsidRPr="000C6A84">
        <w:t xml:space="preserve">and </w:t>
      </w:r>
      <w:r w:rsidR="00C22415" w:rsidRPr="000C6A84">
        <w:t xml:space="preserve">which </w:t>
      </w:r>
      <w:r w:rsidR="00C22415" w:rsidRPr="000C6A84">
        <w:lastRenderedPageBreak/>
        <w:t>brought together traditional healers from across the Pacific to share experience</w:t>
      </w:r>
      <w:r w:rsidR="000A3524" w:rsidRPr="000C6A84">
        <w:t>s</w:t>
      </w:r>
      <w:r w:rsidR="00C22415" w:rsidRPr="000C6A84">
        <w:t>, network and consider how IP can safeguard generations of healing wisdom.</w:t>
      </w:r>
      <w:r w:rsidR="00CF178B" w:rsidRPr="000C6A84">
        <w:t xml:space="preserve"> T</w:t>
      </w:r>
      <w:r w:rsidR="00C22415" w:rsidRPr="000C6A84">
        <w:t>he ministerial dialogue yesterday on the intersection of IP and sports and building bridges for innovati</w:t>
      </w:r>
      <w:r w:rsidR="006F2FF5" w:rsidRPr="000C6A84">
        <w:t>on</w:t>
      </w:r>
      <w:r w:rsidR="00C22415" w:rsidRPr="000C6A84">
        <w:t xml:space="preserve"> and creativity was useful and informative. I reaffirm Samoa</w:t>
      </w:r>
      <w:r w:rsidR="00071AD4" w:rsidRPr="000C6A84">
        <w:t>’</w:t>
      </w:r>
      <w:r w:rsidR="00C22415" w:rsidRPr="000C6A84">
        <w:t>s commitment to its WIPO obligations and to work in partnership with Member States, WIPO and our development partners in building bridges and advancing an inclusive, innovative and creative future for all</w:t>
      </w:r>
      <w:r w:rsidR="00E5184C" w:rsidRPr="000C6A84">
        <w:t>.</w:t>
      </w:r>
    </w:p>
    <w:p w14:paraId="3474DD7B" w14:textId="19B3B7E0" w:rsidR="002D4D96" w:rsidRPr="000C6A84" w:rsidRDefault="009F39CE" w:rsidP="008F64E4">
      <w:pPr>
        <w:pStyle w:val="ONUME"/>
      </w:pPr>
      <w:hyperlink r:id="rId125" w:history="1">
        <w:r w:rsidRPr="000C6A84">
          <w:rPr>
            <w:rStyle w:val="Hyperlink"/>
          </w:rPr>
          <w:t>SAUDI ARABIA</w:t>
        </w:r>
      </w:hyperlink>
      <w:r w:rsidR="00D82158" w:rsidRPr="000C6A84">
        <w:t>:</w:t>
      </w:r>
      <w:r w:rsidR="000F2F7D" w:rsidRPr="000C6A84">
        <w:t xml:space="preserve"> The Delegation of Saudi Arabia, speaking in its national capacity, aligns itself with the statements delivered on behalf of the groups to which it belongs. Since the last </w:t>
      </w:r>
      <w:r w:rsidR="00172F99" w:rsidRPr="000C6A84">
        <w:t>Assemblies</w:t>
      </w:r>
      <w:r w:rsidR="000F2F7D" w:rsidRPr="000C6A84">
        <w:t xml:space="preserve">, Saudi Arabia has continued to develop its </w:t>
      </w:r>
      <w:r w:rsidR="00172F99" w:rsidRPr="000C6A84">
        <w:t xml:space="preserve">IP </w:t>
      </w:r>
      <w:r w:rsidR="000F2F7D" w:rsidRPr="000C6A84">
        <w:t xml:space="preserve">system and enhance its integration with the international system, </w:t>
      </w:r>
      <w:r w:rsidR="00172F99" w:rsidRPr="000C6A84">
        <w:t xml:space="preserve">by </w:t>
      </w:r>
      <w:r w:rsidR="000F2F7D" w:rsidRPr="000C6A84">
        <w:t>updating legislative and regulatory frameworks and improv</w:t>
      </w:r>
      <w:r w:rsidR="00172F99" w:rsidRPr="000C6A84">
        <w:t>ing</w:t>
      </w:r>
      <w:r w:rsidR="000F2F7D" w:rsidRPr="000C6A84">
        <w:t xml:space="preserve"> service quality, thereby supporting innovation and creativity and enhancing the attractiveness of the investment environment. </w:t>
      </w:r>
      <w:r w:rsidR="0002698E" w:rsidRPr="000C6A84">
        <w:t xml:space="preserve">The </w:t>
      </w:r>
      <w:r w:rsidR="002A407F" w:rsidRPr="000C6A84">
        <w:t xml:space="preserve">positive impact of the </w:t>
      </w:r>
      <w:r w:rsidR="0002698E" w:rsidRPr="000C6A84">
        <w:t>a</w:t>
      </w:r>
      <w:r w:rsidR="00172F99" w:rsidRPr="000C6A84">
        <w:t>dopt</w:t>
      </w:r>
      <w:r w:rsidR="0002698E" w:rsidRPr="000C6A84">
        <w:t>ion of</w:t>
      </w:r>
      <w:r w:rsidR="00172F99" w:rsidRPr="000C6A84">
        <w:t xml:space="preserve"> the </w:t>
      </w:r>
      <w:r w:rsidR="000F2F7D" w:rsidRPr="000C6A84">
        <w:t xml:space="preserve">Protection of Geographical Indications </w:t>
      </w:r>
      <w:r w:rsidR="00172F99" w:rsidRPr="000C6A84">
        <w:t xml:space="preserve">Act </w:t>
      </w:r>
      <w:r w:rsidR="000F2F7D" w:rsidRPr="000C6A84">
        <w:t>and updat</w:t>
      </w:r>
      <w:r w:rsidR="0002698E" w:rsidRPr="000C6A84">
        <w:t xml:space="preserve">ing of </w:t>
      </w:r>
      <w:r w:rsidR="000F2F7D" w:rsidRPr="000C6A84">
        <w:t xml:space="preserve">the Copyright </w:t>
      </w:r>
      <w:r w:rsidR="00172F99" w:rsidRPr="000C6A84">
        <w:t>Act</w:t>
      </w:r>
      <w:r w:rsidR="0002698E" w:rsidRPr="000C6A84">
        <w:t xml:space="preserve"> </w:t>
      </w:r>
      <w:r w:rsidR="002A407F" w:rsidRPr="000C6A84">
        <w:t xml:space="preserve">is </w:t>
      </w:r>
      <w:r w:rsidR="0002698E" w:rsidRPr="000C6A84">
        <w:t xml:space="preserve">reflected in the </w:t>
      </w:r>
      <w:r w:rsidR="002A407F" w:rsidRPr="000C6A84">
        <w:t>improved</w:t>
      </w:r>
      <w:r w:rsidR="0002698E" w:rsidRPr="000C6A84">
        <w:t xml:space="preserve"> </w:t>
      </w:r>
      <w:r w:rsidR="000F2F7D" w:rsidRPr="000C6A84">
        <w:t>operational performance indicators of the Saudi Authority for Intellectual Property</w:t>
      </w:r>
      <w:r w:rsidR="0002698E" w:rsidRPr="000C6A84">
        <w:t xml:space="preserve"> (SAIP) and a rise </w:t>
      </w:r>
      <w:r w:rsidR="000F2F7D" w:rsidRPr="000C6A84">
        <w:t xml:space="preserve">in the number of </w:t>
      </w:r>
      <w:r w:rsidR="0002698E" w:rsidRPr="000C6A84">
        <w:t>IP</w:t>
      </w:r>
      <w:r w:rsidR="000F2F7D" w:rsidRPr="000C6A84">
        <w:t xml:space="preserve"> applications. The growth rate of filed patent applications reached 28</w:t>
      </w:r>
      <w:r w:rsidR="0002698E" w:rsidRPr="000C6A84">
        <w:t xml:space="preserve"> per cent</w:t>
      </w:r>
      <w:r w:rsidR="000F2F7D" w:rsidRPr="000C6A84">
        <w:t xml:space="preserve"> compared </w:t>
      </w:r>
      <w:r w:rsidR="0002698E" w:rsidRPr="000C6A84">
        <w:t>with</w:t>
      </w:r>
      <w:r w:rsidR="000F2F7D" w:rsidRPr="000C6A84">
        <w:t xml:space="preserve"> the previous year, </w:t>
      </w:r>
      <w:r w:rsidR="0002698E" w:rsidRPr="000C6A84">
        <w:t xml:space="preserve">while the number of </w:t>
      </w:r>
      <w:r w:rsidR="000F2F7D" w:rsidRPr="000C6A84">
        <w:t xml:space="preserve">trademark </w:t>
      </w:r>
      <w:r w:rsidR="0002698E" w:rsidRPr="000C6A84">
        <w:t xml:space="preserve">and industrial design applications </w:t>
      </w:r>
      <w:r w:rsidR="000F2F7D" w:rsidRPr="000C6A84">
        <w:t>grew by 23</w:t>
      </w:r>
      <w:r w:rsidR="0002698E" w:rsidRPr="000C6A84">
        <w:t xml:space="preserve"> per cent and </w:t>
      </w:r>
      <w:r w:rsidR="000F2F7D" w:rsidRPr="000C6A84">
        <w:t>25</w:t>
      </w:r>
      <w:r w:rsidR="0002698E" w:rsidRPr="000C6A84">
        <w:t xml:space="preserve"> per cent</w:t>
      </w:r>
      <w:r w:rsidR="001F01AB" w:rsidRPr="000C6A84">
        <w:t>,</w:t>
      </w:r>
      <w:r w:rsidR="0002698E" w:rsidRPr="000C6A84">
        <w:t xml:space="preserve"> respectively</w:t>
      </w:r>
      <w:r w:rsidR="000F2F7D" w:rsidRPr="000C6A84">
        <w:t xml:space="preserve">. </w:t>
      </w:r>
      <w:r w:rsidR="0002698E" w:rsidRPr="000C6A84">
        <w:t>SAIP</w:t>
      </w:r>
      <w:r w:rsidR="000F2F7D" w:rsidRPr="000C6A84">
        <w:t xml:space="preserve"> also achieved a score of 98.4</w:t>
      </w:r>
      <w:r w:rsidR="002A407F" w:rsidRPr="000C6A84">
        <w:t xml:space="preserve"> per cent</w:t>
      </w:r>
      <w:r w:rsidR="000F2F7D" w:rsidRPr="000C6A84">
        <w:t xml:space="preserve"> on the comprehensive quality indicator. </w:t>
      </w:r>
      <w:proofErr w:type="gramStart"/>
      <w:r w:rsidR="0002698E" w:rsidRPr="000C6A84">
        <w:t>With regard to</w:t>
      </w:r>
      <w:proofErr w:type="gramEnd"/>
      <w:r w:rsidR="0002698E" w:rsidRPr="000C6A84">
        <w:t xml:space="preserve"> c</w:t>
      </w:r>
      <w:r w:rsidR="000F2F7D" w:rsidRPr="000C6A84">
        <w:t>apacity</w:t>
      </w:r>
      <w:r w:rsidR="0002698E" w:rsidRPr="000C6A84">
        <w:t>-</w:t>
      </w:r>
      <w:r w:rsidR="000F2F7D" w:rsidRPr="000C6A84">
        <w:t xml:space="preserve">building and the promotion of </w:t>
      </w:r>
      <w:r w:rsidR="0002698E" w:rsidRPr="000C6A84">
        <w:t>a culture of IP</w:t>
      </w:r>
      <w:r w:rsidR="000F2F7D" w:rsidRPr="000C6A84">
        <w:t xml:space="preserve">, </w:t>
      </w:r>
      <w:r w:rsidR="0002698E" w:rsidRPr="000C6A84">
        <w:t>more than</w:t>
      </w:r>
      <w:r w:rsidR="00CE46CF" w:rsidRPr="000C6A84">
        <w:t> </w:t>
      </w:r>
      <w:r w:rsidR="0002698E" w:rsidRPr="000C6A84">
        <w:t xml:space="preserve">100,000 trainees attended the </w:t>
      </w:r>
      <w:r w:rsidR="000F2F7D" w:rsidRPr="000C6A84">
        <w:t>Intellectual Property Academy in 2025, representing growth of nearly 300</w:t>
      </w:r>
      <w:r w:rsidR="0002698E" w:rsidRPr="000C6A84">
        <w:t xml:space="preserve"> per cent over </w:t>
      </w:r>
      <w:r w:rsidR="000F2F7D" w:rsidRPr="000C6A84">
        <w:t>the previous period</w:t>
      </w:r>
      <w:r w:rsidR="0002698E" w:rsidRPr="000C6A84">
        <w:t xml:space="preserve">. Among them were </w:t>
      </w:r>
      <w:r w:rsidR="000F2F7D" w:rsidRPr="000C6A84">
        <w:t xml:space="preserve">2,517 trainees from </w:t>
      </w:r>
      <w:r w:rsidR="0002698E" w:rsidRPr="000C6A84">
        <w:t xml:space="preserve">52 countries other than </w:t>
      </w:r>
      <w:r w:rsidR="000F2F7D" w:rsidRPr="000C6A84">
        <w:t xml:space="preserve">Saudi Arabia. The reconciliation service for </w:t>
      </w:r>
      <w:r w:rsidR="005925E3" w:rsidRPr="000C6A84">
        <w:t>resolving IP</w:t>
      </w:r>
      <w:r w:rsidR="000F2F7D" w:rsidRPr="000C6A84">
        <w:t xml:space="preserve"> disputes also witnessed significant growth, receiving more than 380 requests, which is an indicator of increasing confidence in </w:t>
      </w:r>
      <w:r w:rsidR="005925E3" w:rsidRPr="000C6A84">
        <w:t>ADR</w:t>
      </w:r>
      <w:r w:rsidR="000F2F7D" w:rsidRPr="000C6A84">
        <w:t xml:space="preserve"> mechanisms. </w:t>
      </w:r>
      <w:r w:rsidR="002A407F" w:rsidRPr="000C6A84">
        <w:t>SAIP</w:t>
      </w:r>
      <w:r w:rsidR="000F2F7D" w:rsidRPr="000C6A84">
        <w:t xml:space="preserve"> is also discharging its functions as an I</w:t>
      </w:r>
      <w:r w:rsidR="00DE0D90" w:rsidRPr="000C6A84">
        <w:t>SA and IPEA</w:t>
      </w:r>
      <w:r w:rsidR="000F2F7D" w:rsidRPr="000C6A84">
        <w:t xml:space="preserve"> under the PCT,</w:t>
      </w:r>
      <w:r w:rsidR="00DE0D90" w:rsidRPr="000C6A84">
        <w:t xml:space="preserve"> thereby helping to </w:t>
      </w:r>
      <w:r w:rsidR="000F2F7D" w:rsidRPr="000C6A84">
        <w:t xml:space="preserve">support the international patent system and meeting the growing demand for high-quality search and examination services in the region. We are pleased to announce that, during these Assemblies, </w:t>
      </w:r>
      <w:r w:rsidR="00DE0D90" w:rsidRPr="000C6A84">
        <w:t>Saudi Arabia</w:t>
      </w:r>
      <w:r w:rsidR="000F2F7D" w:rsidRPr="000C6A84">
        <w:t xml:space="preserve"> will deposit its instrument</w:t>
      </w:r>
      <w:r w:rsidR="00DE0D90" w:rsidRPr="000C6A84">
        <w:t>s</w:t>
      </w:r>
      <w:r w:rsidR="000F2F7D" w:rsidRPr="000C6A84">
        <w:t xml:space="preserve"> of accession to the Riyadh</w:t>
      </w:r>
      <w:r w:rsidR="00DE0D90" w:rsidRPr="000C6A84">
        <w:t xml:space="preserve"> DLT</w:t>
      </w:r>
      <w:r w:rsidR="000F2F7D" w:rsidRPr="000C6A84">
        <w:t xml:space="preserve"> </w:t>
      </w:r>
      <w:r w:rsidR="00DE0D90" w:rsidRPr="000C6A84">
        <w:t xml:space="preserve">and to </w:t>
      </w:r>
      <w:r w:rsidR="000F2F7D" w:rsidRPr="000C6A84">
        <w:t>the Madrid Protocol. My</w:t>
      </w:r>
      <w:r w:rsidR="00CE46CF" w:rsidRPr="000C6A84">
        <w:t> </w:t>
      </w:r>
      <w:r w:rsidR="00DE0D90" w:rsidRPr="000C6A84">
        <w:t>D</w:t>
      </w:r>
      <w:r w:rsidR="000F2F7D" w:rsidRPr="000C6A84">
        <w:t xml:space="preserve">elegation is also pleased to announce </w:t>
      </w:r>
      <w:r w:rsidR="00DE0D90" w:rsidRPr="000C6A84">
        <w:t xml:space="preserve">that programs under </w:t>
      </w:r>
      <w:r w:rsidR="000F2F7D" w:rsidRPr="000C6A84">
        <w:t xml:space="preserve">the </w:t>
      </w:r>
      <w:r w:rsidR="00DE0D90" w:rsidRPr="000C6A84">
        <w:t xml:space="preserve">WIPO </w:t>
      </w:r>
      <w:r w:rsidR="000F2F7D" w:rsidRPr="000C6A84">
        <w:t xml:space="preserve">Saudi </w:t>
      </w:r>
      <w:r w:rsidR="00DE0D90" w:rsidRPr="000C6A84">
        <w:t>Funds</w:t>
      </w:r>
      <w:r w:rsidR="00CE46CF" w:rsidRPr="000C6A84">
        <w:noBreakHyphen/>
      </w:r>
      <w:r w:rsidR="00DE0D90" w:rsidRPr="000C6A84">
        <w:t>in</w:t>
      </w:r>
      <w:r w:rsidR="00CE46CF" w:rsidRPr="000C6A84">
        <w:noBreakHyphen/>
      </w:r>
      <w:r w:rsidR="000F2F7D" w:rsidRPr="000C6A84">
        <w:t xml:space="preserve">Trust </w:t>
      </w:r>
      <w:r w:rsidR="00DE0D90" w:rsidRPr="000C6A84">
        <w:t xml:space="preserve">(SAFIT) are ongoing. SAFIT </w:t>
      </w:r>
      <w:r w:rsidR="000F2F7D" w:rsidRPr="000C6A84">
        <w:t>provides a platform for development cooperation, capacity</w:t>
      </w:r>
      <w:r w:rsidR="00DE0D90" w:rsidRPr="000C6A84">
        <w:t>-</w:t>
      </w:r>
      <w:r w:rsidR="000F2F7D" w:rsidRPr="000C6A84">
        <w:t xml:space="preserve">building and the transfer of expertise to developing countries, reflecting the </w:t>
      </w:r>
      <w:r w:rsidR="009252F6" w:rsidRPr="000C6A84">
        <w:t xml:space="preserve">importance that Saudi Arabia attaches to IP </w:t>
      </w:r>
      <w:r w:rsidR="000F2F7D" w:rsidRPr="000C6A84">
        <w:t xml:space="preserve">as a tool for </w:t>
      </w:r>
      <w:r w:rsidR="009252F6" w:rsidRPr="000C6A84">
        <w:t>socio</w:t>
      </w:r>
      <w:r w:rsidR="000F2F7D" w:rsidRPr="000C6A84">
        <w:t>economic development.</w:t>
      </w:r>
      <w:r w:rsidR="009252F6" w:rsidRPr="000C6A84">
        <w:t xml:space="preserve"> We are also proud to </w:t>
      </w:r>
      <w:r w:rsidR="000F2F7D" w:rsidRPr="000C6A84">
        <w:t xml:space="preserve">launch </w:t>
      </w:r>
      <w:r w:rsidR="009252F6" w:rsidRPr="000C6A84">
        <w:t>a</w:t>
      </w:r>
      <w:r w:rsidR="002A407F" w:rsidRPr="000C6A84">
        <w:t>n</w:t>
      </w:r>
      <w:r w:rsidR="009252F6" w:rsidRPr="000C6A84">
        <w:t xml:space="preserve"> IP and sports initiative </w:t>
      </w:r>
      <w:r w:rsidR="000F2F7D" w:rsidRPr="000C6A84">
        <w:t xml:space="preserve">with WIPO and international partners. On November 11, 2025, </w:t>
      </w:r>
      <w:r w:rsidR="009252F6" w:rsidRPr="000C6A84">
        <w:t>SAIP</w:t>
      </w:r>
      <w:r w:rsidR="000F2F7D" w:rsidRPr="000C6A84">
        <w:t>, in cooperation with the</w:t>
      </w:r>
      <w:r w:rsidR="009252F6" w:rsidRPr="000C6A84">
        <w:t xml:space="preserve"> GCC Patent Office</w:t>
      </w:r>
      <w:r w:rsidR="000F2F7D" w:rsidRPr="000C6A84">
        <w:t xml:space="preserve">, the </w:t>
      </w:r>
      <w:r w:rsidR="009252F6" w:rsidRPr="000C6A84">
        <w:t xml:space="preserve">IP </w:t>
      </w:r>
      <w:r w:rsidR="000F2F7D" w:rsidRPr="000C6A84">
        <w:t>offices of</w:t>
      </w:r>
      <w:r w:rsidR="00CE46CF" w:rsidRPr="000C6A84">
        <w:t> </w:t>
      </w:r>
      <w:r w:rsidR="000F2F7D" w:rsidRPr="000C6A84">
        <w:t xml:space="preserve">GCC member </w:t>
      </w:r>
      <w:r w:rsidR="009252F6" w:rsidRPr="000C6A84">
        <w:t>S</w:t>
      </w:r>
      <w:r w:rsidR="000F2F7D" w:rsidRPr="000C6A84">
        <w:t>tates, and WIPO, celebrated patent examiners, giving practical expression to the initiative to honor examiners on November 11 each year. The</w:t>
      </w:r>
      <w:r w:rsidR="00C671A8" w:rsidRPr="000C6A84">
        <w:t xml:space="preserve">re is a need to </w:t>
      </w:r>
      <w:r w:rsidR="000F2F7D" w:rsidRPr="000C6A84">
        <w:t>enhanc</w:t>
      </w:r>
      <w:r w:rsidR="00C671A8" w:rsidRPr="000C6A84">
        <w:t>e</w:t>
      </w:r>
      <w:r w:rsidR="000F2F7D" w:rsidRPr="000C6A84">
        <w:t xml:space="preserve"> multilingualism in the Organization, including </w:t>
      </w:r>
      <w:r w:rsidR="00C671A8" w:rsidRPr="000C6A84">
        <w:t xml:space="preserve">through </w:t>
      </w:r>
      <w:r w:rsidR="000F2F7D" w:rsidRPr="000C6A84">
        <w:t xml:space="preserve">the adoption of Arabic as one of the working languages in the Madrid and Hague </w:t>
      </w:r>
      <w:r w:rsidR="00C671A8" w:rsidRPr="000C6A84">
        <w:t>s</w:t>
      </w:r>
      <w:r w:rsidR="000F2F7D" w:rsidRPr="000C6A84">
        <w:t>ystems. Th</w:t>
      </w:r>
      <w:r w:rsidR="00C671A8" w:rsidRPr="000C6A84">
        <w:t>at</w:t>
      </w:r>
      <w:r w:rsidR="000F2F7D" w:rsidRPr="000C6A84">
        <w:t xml:space="preserve"> will enable users in Arab countries to benefit more fully from the Organization’s services and international systems. Saudi Arabia full</w:t>
      </w:r>
      <w:r w:rsidR="00C671A8" w:rsidRPr="000C6A84">
        <w:t>y</w:t>
      </w:r>
      <w:r w:rsidR="000F2F7D" w:rsidRPr="000C6A84">
        <w:t xml:space="preserve"> support</w:t>
      </w:r>
      <w:r w:rsidR="00C671A8" w:rsidRPr="000C6A84">
        <w:t xml:space="preserve">s WIPO in its </w:t>
      </w:r>
      <w:r w:rsidR="000F2F7D" w:rsidRPr="000C6A84">
        <w:t xml:space="preserve">pivotal role </w:t>
      </w:r>
      <w:r w:rsidR="00C671A8" w:rsidRPr="000C6A84">
        <w:t>of</w:t>
      </w:r>
      <w:r w:rsidR="000F2F7D" w:rsidRPr="000C6A84">
        <w:t xml:space="preserve"> promoting innovation and creativity</w:t>
      </w:r>
      <w:r w:rsidR="00C671A8" w:rsidRPr="000C6A84">
        <w:t>, both of which</w:t>
      </w:r>
      <w:r w:rsidR="000F2F7D" w:rsidRPr="000C6A84">
        <w:t xml:space="preserve"> contribut</w:t>
      </w:r>
      <w:r w:rsidR="00C671A8" w:rsidRPr="000C6A84">
        <w:t xml:space="preserve">e </w:t>
      </w:r>
      <w:r w:rsidR="000F2F7D" w:rsidRPr="000C6A84">
        <w:t>to achieving sustainable development worldwide.</w:t>
      </w:r>
    </w:p>
    <w:p w14:paraId="5752447E" w14:textId="620A5FAE" w:rsidR="002D4D96" w:rsidRPr="000C6A84" w:rsidRDefault="00D82158" w:rsidP="008F64E4">
      <w:pPr>
        <w:pStyle w:val="ONUME"/>
      </w:pPr>
      <w:hyperlink r:id="rId126" w:history="1">
        <w:r w:rsidRPr="000C6A84">
          <w:rPr>
            <w:rStyle w:val="Hyperlink"/>
            <w:caps/>
          </w:rPr>
          <w:t>Senegal</w:t>
        </w:r>
      </w:hyperlink>
      <w:r w:rsidR="006061DE" w:rsidRPr="000C6A84">
        <w:t>:</w:t>
      </w:r>
      <w:r w:rsidR="002D4D96" w:rsidRPr="000C6A84">
        <w:t xml:space="preserve"> My Delegation would like to congratulate the Director General and commend </w:t>
      </w:r>
      <w:r w:rsidR="002A407F" w:rsidRPr="000C6A84">
        <w:t xml:space="preserve">him on the </w:t>
      </w:r>
      <w:r w:rsidR="002D4D96" w:rsidRPr="000C6A84">
        <w:t>remarkable contribution that he and his collaborators make to the effective</w:t>
      </w:r>
      <w:r w:rsidR="002A407F" w:rsidRPr="000C6A84">
        <w:t>ness of the</w:t>
      </w:r>
      <w:r w:rsidR="002D4D96" w:rsidRPr="000C6A84">
        <w:t xml:space="preserve"> international IP system. We </w:t>
      </w:r>
      <w:r w:rsidR="002A407F" w:rsidRPr="000C6A84">
        <w:t xml:space="preserve">welcome </w:t>
      </w:r>
      <w:r w:rsidR="002D4D96" w:rsidRPr="000C6A84">
        <w:t>the priorities outlined in the Director General</w:t>
      </w:r>
      <w:r w:rsidR="00071AD4" w:rsidRPr="000C6A84">
        <w:t>’</w:t>
      </w:r>
      <w:r w:rsidR="002D4D96" w:rsidRPr="000C6A84">
        <w:t xml:space="preserve">s opening statement, in particular </w:t>
      </w:r>
      <w:proofErr w:type="gramStart"/>
      <w:r w:rsidR="002A407F" w:rsidRPr="000C6A84">
        <w:t>with regard to</w:t>
      </w:r>
      <w:proofErr w:type="gramEnd"/>
      <w:r w:rsidR="002A407F" w:rsidRPr="000C6A84">
        <w:t xml:space="preserve"> </w:t>
      </w:r>
      <w:r w:rsidR="002D4D96" w:rsidRPr="000C6A84">
        <w:t>regulating and democratizing IP, moderniz</w:t>
      </w:r>
      <w:r w:rsidR="002A407F" w:rsidRPr="000C6A84">
        <w:t>ing</w:t>
      </w:r>
      <w:r w:rsidR="002D4D96" w:rsidRPr="000C6A84">
        <w:t xml:space="preserve"> </w:t>
      </w:r>
      <w:r w:rsidR="002A407F" w:rsidRPr="000C6A84">
        <w:t>the</w:t>
      </w:r>
      <w:r w:rsidR="002D4D96" w:rsidRPr="000C6A84">
        <w:t xml:space="preserve"> global ecosystem to allow it to thrive and adapt to technological developments, and, above all, </w:t>
      </w:r>
      <w:r w:rsidR="002A407F" w:rsidRPr="000C6A84">
        <w:t xml:space="preserve">the dream </w:t>
      </w:r>
      <w:r w:rsidR="002D4D96" w:rsidRPr="000C6A84">
        <w:t xml:space="preserve">of making WIPO an organization worthy of its Member States. We have faith in </w:t>
      </w:r>
      <w:r w:rsidR="002A407F" w:rsidRPr="000C6A84">
        <w:t xml:space="preserve">the Director General’s </w:t>
      </w:r>
      <w:r w:rsidR="002D4D96" w:rsidRPr="000C6A84">
        <w:t xml:space="preserve">vision. The statement </w:t>
      </w:r>
      <w:r w:rsidR="00A51AA0" w:rsidRPr="000C6A84">
        <w:t xml:space="preserve">delivered </w:t>
      </w:r>
      <w:r w:rsidR="002D4D96" w:rsidRPr="000C6A84">
        <w:t xml:space="preserve">on behalf of the African Group, which my Delegation endorses, recalled the need to ensure a balance between protecting IP rights and giving the public access to the benefits of innovation. In this spirit, my country would like to call </w:t>
      </w:r>
      <w:r w:rsidR="002A407F" w:rsidRPr="000C6A84">
        <w:t xml:space="preserve">for </w:t>
      </w:r>
      <w:r w:rsidR="002D4D96" w:rsidRPr="000C6A84">
        <w:t xml:space="preserve">a diplomatic conference </w:t>
      </w:r>
      <w:r w:rsidR="002A407F" w:rsidRPr="000C6A84">
        <w:t xml:space="preserve">to </w:t>
      </w:r>
      <w:r w:rsidR="002D4D96" w:rsidRPr="000C6A84">
        <w:t xml:space="preserve">adopt a draft treaty on copyright exceptions and limitations, as proposed by the African Group. </w:t>
      </w:r>
      <w:r w:rsidR="002D4D96" w:rsidRPr="000C6A84">
        <w:lastRenderedPageBreak/>
        <w:t>We</w:t>
      </w:r>
      <w:r w:rsidR="00716E3F" w:rsidRPr="000C6A84">
        <w:t> </w:t>
      </w:r>
      <w:r w:rsidR="002D4D96" w:rsidRPr="000C6A84">
        <w:t xml:space="preserve">also call for an international patent system that is more mindful of the legitimate concerns of local and Indigenous communities </w:t>
      </w:r>
      <w:proofErr w:type="gramStart"/>
      <w:r w:rsidR="002D4D96" w:rsidRPr="000C6A84">
        <w:t>in order to</w:t>
      </w:r>
      <w:proofErr w:type="gramEnd"/>
      <w:r w:rsidR="002D4D96" w:rsidRPr="000C6A84">
        <w:t xml:space="preserve"> protect GRs and TK from misappropriation. Senegal is committed to strengthening its IP system to transform it into a catalyst for development. In this connection, we express our appreciation for the support of WIPO, thanks to which Senegal has benefited from </w:t>
      </w:r>
      <w:proofErr w:type="gramStart"/>
      <w:r w:rsidR="002D4D96" w:rsidRPr="000C6A84">
        <w:t>a number of</w:t>
      </w:r>
      <w:proofErr w:type="gramEnd"/>
      <w:r w:rsidR="002D4D96" w:rsidRPr="000C6A84">
        <w:t xml:space="preserve"> initiatives, including one on IP in the sports sector, approved in 2025, and the approval of the geographical indication for Madd de Casamance. Appropriate technologies have previously enabled us to boost the competitiveness of certain agricultural sectors and make use of agrifood waste by extracting essential oils. At the institutional level, the Senegalese Agency for Industrial Property and Technological Innovation (ASPIT) and the Senegalese Copyright and Related Rights Society (SODAV) support the implementation of our national IP policy, which has been integrated into Senegal 2050, our new national agenda for transformation; we are very much counting on the continued support of WIPO for the implementation of that agenda. We hope that the Director General will soon visit Senegal. My Delegation reiterates its constructive commitment to collaborating with you and contributing actively to the successes of WIPO.</w:t>
      </w:r>
    </w:p>
    <w:p w14:paraId="09CAC73A" w14:textId="68332ED7" w:rsidR="00F73FC4" w:rsidRPr="000C6A84" w:rsidRDefault="00D82158" w:rsidP="008F64E4">
      <w:pPr>
        <w:pStyle w:val="ONUME"/>
      </w:pPr>
      <w:hyperlink r:id="rId127" w:history="1">
        <w:r w:rsidRPr="000C6A84">
          <w:rPr>
            <w:rStyle w:val="Hyperlink"/>
            <w:caps/>
          </w:rPr>
          <w:t>Serbia</w:t>
        </w:r>
      </w:hyperlink>
      <w:r w:rsidR="006061DE" w:rsidRPr="000C6A84">
        <w:t>:</w:t>
      </w:r>
      <w:r w:rsidR="00F73FC4" w:rsidRPr="000C6A84">
        <w:t xml:space="preserve"> The Delegation of Serbia congratulates the Director General on his </w:t>
      </w:r>
      <w:r w:rsidR="007A7D23" w:rsidRPr="000C6A84">
        <w:t>re</w:t>
      </w:r>
      <w:r w:rsidR="003E7D92" w:rsidRPr="000C6A84">
        <w:noBreakHyphen/>
      </w:r>
      <w:r w:rsidR="007A7D23" w:rsidRPr="000C6A84">
        <w:t>election</w:t>
      </w:r>
      <w:r w:rsidR="00F73FC4" w:rsidRPr="000C6A84">
        <w:t xml:space="preserve"> and wishes him every success in his future work. Through the EU</w:t>
      </w:r>
      <w:r w:rsidR="00B244A4" w:rsidRPr="000C6A84">
        <w:t>4</w:t>
      </w:r>
      <w:r w:rsidR="00F73FC4" w:rsidRPr="000C6A84">
        <w:t xml:space="preserve">IP project, and with assistance from the Organisation for Economic Co-operation and Development (OECD), Serbia is preparing a study on the impact of counterfeiting and piracy on its </w:t>
      </w:r>
      <w:proofErr w:type="gramStart"/>
      <w:r w:rsidR="00F73FC4" w:rsidRPr="000C6A84">
        <w:t>economy,</w:t>
      </w:r>
      <w:proofErr w:type="gramEnd"/>
      <w:r w:rsidR="00F73FC4" w:rsidRPr="000C6A84">
        <w:t xml:space="preserve"> to establish how much real damage the country suffers from illegal activities and which sectors are most affected. The Serbian Parliament recently ratified the Geneva Act of the Lisbon Agreement. Protection of geographical indications might not be the foundation of any country’s macroeconomy, but in every country it can help farmers </w:t>
      </w:r>
      <w:r w:rsidR="00811086" w:rsidRPr="000C6A84">
        <w:t xml:space="preserve">to </w:t>
      </w:r>
      <w:r w:rsidR="00F73FC4" w:rsidRPr="000C6A84">
        <w:t>live better. Serbia</w:t>
      </w:r>
      <w:r w:rsidR="003E7D92" w:rsidRPr="000C6A84">
        <w:t> </w:t>
      </w:r>
      <w:r w:rsidR="00F73FC4" w:rsidRPr="000C6A84">
        <w:t xml:space="preserve">places great importance on the collective management of copyright and related rights: virtually all rights holders in Serbia are organized through eight specialized CMOs, the newest of which represents visual artists. According to a report by </w:t>
      </w:r>
      <w:r w:rsidR="00811086" w:rsidRPr="000C6A84">
        <w:t>CISAC</w:t>
      </w:r>
      <w:r w:rsidR="00F73FC4" w:rsidRPr="000C6A84">
        <w:t xml:space="preserve">, total revenues collected by all organizations in Serbia rose by 9.2 per cent in 2024, placing Serbia </w:t>
      </w:r>
      <w:r w:rsidR="00B244A4" w:rsidRPr="000C6A84">
        <w:t>forty-fourth</w:t>
      </w:r>
      <w:r w:rsidR="00F73FC4" w:rsidRPr="000C6A84">
        <w:t xml:space="preserve"> in the world in total collections – a solid result for a market of its size. The Intellectual Property Office is also strengthening its capacities using AI, including ANSERA (A New Search ERA), an AI-based patent examination tool developed by </w:t>
      </w:r>
      <w:r w:rsidR="00801A3E" w:rsidRPr="000C6A84">
        <w:t>EPO</w:t>
      </w:r>
      <w:r w:rsidR="00F73FC4" w:rsidRPr="000C6A84">
        <w:t xml:space="preserve">, with an AI-based trademark examination system to follow. Serbia thanks the Director General and his team for their support in building its IP system over the years and looks forward to </w:t>
      </w:r>
      <w:proofErr w:type="gramStart"/>
      <w:r w:rsidR="00F73FC4" w:rsidRPr="000C6A84">
        <w:t>continued</w:t>
      </w:r>
      <w:proofErr w:type="gramEnd"/>
      <w:r w:rsidR="00F73FC4" w:rsidRPr="000C6A84">
        <w:t xml:space="preserve"> fruitful cooperation.</w:t>
      </w:r>
    </w:p>
    <w:p w14:paraId="59BCB92B" w14:textId="11A77A5E" w:rsidR="00B87654" w:rsidRPr="000C6A84" w:rsidRDefault="00726C5A" w:rsidP="008F64E4">
      <w:pPr>
        <w:pStyle w:val="ONUME"/>
      </w:pPr>
      <w:hyperlink r:id="rId128" w:history="1">
        <w:r w:rsidRPr="000C6A84">
          <w:rPr>
            <w:rStyle w:val="Hyperlink"/>
          </w:rPr>
          <w:t>SIERRA LEONE</w:t>
        </w:r>
      </w:hyperlink>
      <w:r w:rsidR="006061DE" w:rsidRPr="000C6A84">
        <w:t>:</w:t>
      </w:r>
      <w:r w:rsidR="00B87654" w:rsidRPr="000C6A84">
        <w:t xml:space="preserve"> </w:t>
      </w:r>
      <w:r w:rsidR="00B87654" w:rsidRPr="000C6A84">
        <w:rPr>
          <w:rFonts w:eastAsia="Times New Roman"/>
          <w:color w:val="000000" w:themeColor="text1"/>
        </w:rPr>
        <w:t xml:space="preserve">The Delegation of Sierra Leone aligns itself with the statement delivered on behalf of the African Group. Sierra Leone remains firmly committed to building a balanced, inclusive and innovation-driven IP system that serves our national development goals, supports economic diversification and advances the SDGs. In recent years, Sierra Leone has achieved significant milestones. The Cabinet has approved the ratification of almost all major WIPO-administered treaties, demonstrating our commitment to aligning </w:t>
      </w:r>
      <w:r w:rsidR="00B87654" w:rsidRPr="000C6A84">
        <w:t xml:space="preserve">with </w:t>
      </w:r>
      <w:r w:rsidR="00B87654" w:rsidRPr="000C6A84">
        <w:rPr>
          <w:rFonts w:eastAsia="Times New Roman"/>
          <w:color w:val="000000" w:themeColor="text1"/>
        </w:rPr>
        <w:t>international standards</w:t>
      </w:r>
      <w:r w:rsidR="00D91282" w:rsidRPr="000C6A84">
        <w:rPr>
          <w:rFonts w:eastAsia="Times New Roman"/>
          <w:color w:val="000000" w:themeColor="text1"/>
        </w:rPr>
        <w:t>,</w:t>
      </w:r>
      <w:r w:rsidR="00B87654" w:rsidRPr="000C6A84">
        <w:rPr>
          <w:rFonts w:eastAsia="Times New Roman"/>
          <w:color w:val="000000" w:themeColor="text1"/>
        </w:rPr>
        <w:t xml:space="preserve"> with the invaluable technical assistance of WIPO. We have also successfully deployed the IPAS 4.0 system, a major step forward in modernizing our IP administration, improving </w:t>
      </w:r>
      <w:proofErr w:type="gramStart"/>
      <w:r w:rsidR="00B87654" w:rsidRPr="000C6A84">
        <w:rPr>
          <w:rFonts w:eastAsia="Times New Roman"/>
          <w:color w:val="000000" w:themeColor="text1"/>
        </w:rPr>
        <w:t>service delivery</w:t>
      </w:r>
      <w:proofErr w:type="gramEnd"/>
      <w:r w:rsidR="00B87654" w:rsidRPr="000C6A84">
        <w:rPr>
          <w:rFonts w:eastAsia="Times New Roman"/>
          <w:color w:val="000000" w:themeColor="text1"/>
        </w:rPr>
        <w:t xml:space="preserve"> and enhancing transparency. To foster innovation from the ground up, we launched the IP School Club initiative, integrating IP awareness into extracurricular learning. We have also concluded an MoU between the Office of the Administrator and Registrar General and the Directorate of Science, Technology and Innovation, a model partnership that we intend to replicate with universities and research institutions. Discussions with higher education institutions are already underway to integrate WIPO academic programs into </w:t>
      </w:r>
      <w:r w:rsidR="00D91282" w:rsidRPr="000C6A84">
        <w:rPr>
          <w:rFonts w:eastAsia="Times New Roman"/>
          <w:color w:val="000000" w:themeColor="text1"/>
        </w:rPr>
        <w:t>their</w:t>
      </w:r>
      <w:r w:rsidR="00B87654" w:rsidRPr="000C6A84">
        <w:rPr>
          <w:rFonts w:eastAsia="Times New Roman"/>
          <w:color w:val="000000" w:themeColor="text1"/>
        </w:rPr>
        <w:t xml:space="preserve"> curricula. We have expanded our nationwide IP awareness-raising campaign through workshops, media engagement and capacity-building initiatives, targeting creators, entrepreneurs, law enforcement, the legal community and the private sector. We are encouraged by growing public recognition of IP as a catalyst for economic growth and innovation. Despite this progress, challenges remain. Sierra Leone still </w:t>
      </w:r>
      <w:r w:rsidR="00B87654" w:rsidRPr="000C6A84">
        <w:rPr>
          <w:rFonts w:eastAsia="Times New Roman"/>
          <w:color w:val="000000" w:themeColor="text1"/>
        </w:rPr>
        <w:lastRenderedPageBreak/>
        <w:t xml:space="preserve">lacks a fully operational CMO, which constrains the administration and enforcement of copyright in our creative sectors. Enforcement more broadly requires greater coordination and technical capacity. </w:t>
      </w:r>
      <w:r w:rsidR="00B87654" w:rsidRPr="000C6A84">
        <w:t>We also recognize the need to strengthen human resources, expand digital infrastructure and increase</w:t>
      </w:r>
      <w:r w:rsidR="00D91282" w:rsidRPr="000C6A84">
        <w:t xml:space="preserve"> the</w:t>
      </w:r>
      <w:r w:rsidR="00B87654" w:rsidRPr="000C6A84">
        <w:t xml:space="preserve"> participation of SMEs, women and young people in the IP ecosystem. Sierra Leone therefore welcomes continued collaboration with WIPO on legislative modernization, copyright management, enforcement and IP education, and we particularly look forward to </w:t>
      </w:r>
      <w:proofErr w:type="gramStart"/>
      <w:r w:rsidR="00B87654" w:rsidRPr="000C6A84">
        <w:t>support</w:t>
      </w:r>
      <w:proofErr w:type="gramEnd"/>
      <w:r w:rsidR="00B87654" w:rsidRPr="000C6A84">
        <w:t xml:space="preserve"> to establish an effective CMO. The Government of Sierra Leone remains fully committed to a system that promotes creativity, rewards innovation, attracts investment and empowers our people. We express our sincere appreciation to the Director General, the Secretariat and all development partners for their continued support and reaffirm our commitment to working with all Member States to achieve a more inclusive and effective global IP system.</w:t>
      </w:r>
    </w:p>
    <w:p w14:paraId="44FE4FFB" w14:textId="2E46804E" w:rsidR="00F553C8" w:rsidRPr="000C6A84" w:rsidRDefault="00D82158" w:rsidP="008F64E4">
      <w:pPr>
        <w:pStyle w:val="ONUME"/>
      </w:pPr>
      <w:hyperlink r:id="rId129" w:history="1">
        <w:r w:rsidRPr="000C6A84">
          <w:rPr>
            <w:rStyle w:val="Hyperlink"/>
            <w:caps/>
          </w:rPr>
          <w:t>Singapore</w:t>
        </w:r>
      </w:hyperlink>
      <w:r w:rsidR="006061DE" w:rsidRPr="000C6A84">
        <w:t>:</w:t>
      </w:r>
      <w:r w:rsidR="00F553C8" w:rsidRPr="000C6A84">
        <w:t xml:space="preserve"> The Delegation of Singapore, aligning itself with the statements delivered on behalf of the APG and the AWGIPC, congratulates the Director General on his reappointment, the outcome of the February election reflecting the confidence </w:t>
      </w:r>
      <w:r w:rsidR="00D91282" w:rsidRPr="000C6A84">
        <w:t xml:space="preserve">that </w:t>
      </w:r>
      <w:r w:rsidR="00F553C8" w:rsidRPr="000C6A84">
        <w:t>Member States place in his vision, commitment and leadership, and reaffirms its strong support for his continued leadership. It urges all Member States to continue extending their full support to the Director General, his senior management team and the Secretariat, to ensure that IP delivers tangible benefits for everyone, everywhere. Singapore is firmly committed to strengthening multilateralism and WIPO’s central role in developing a future-ready global IP ecosystem. Against a backdrop of rapid technological change and global uncertainty, WIPO’s role in advancing a balanced, effective and impact-oriented global IP ecosystem is more important than ever; Singapore’s own experience as a small, open economy has shown that innovation thrives when countries cooperate pragmatically to</w:t>
      </w:r>
      <w:r w:rsidR="00D91282" w:rsidRPr="000C6A84">
        <w:t xml:space="preserve"> achieve</w:t>
      </w:r>
      <w:r w:rsidR="00F553C8" w:rsidRPr="000C6A84">
        <w:t xml:space="preserve"> mutually beneficial outcomes, and it therefore supports WIPO’s efforts to build bridges across regions, perspectives and stages of development. Some of that work for Southeast Asia is carried out by the WIPO Singapore Office and the WIPO Arbitration and Mediation Center in Singapore, and Singapore is proud to be a partner on that front. Singapore also shares the Director General’s vision of leveraging IP as a catalyst for economic prosperity: under its IP</w:t>
      </w:r>
      <w:r w:rsidR="00FE1B94" w:rsidRPr="000C6A84">
        <w:t> </w:t>
      </w:r>
      <w:r w:rsidR="00F553C8" w:rsidRPr="000C6A84">
        <w:t>Strategy</w:t>
      </w:r>
      <w:r w:rsidR="00FE1B94" w:rsidRPr="000C6A84">
        <w:t> </w:t>
      </w:r>
      <w:r w:rsidR="00F553C8" w:rsidRPr="000C6A84">
        <w:t xml:space="preserve">2030, it is committed to helping innovators, creatives and enterprises </w:t>
      </w:r>
      <w:r w:rsidR="00D91282" w:rsidRPr="000C6A84">
        <w:t xml:space="preserve">to </w:t>
      </w:r>
      <w:r w:rsidR="00F553C8" w:rsidRPr="000C6A84">
        <w:t xml:space="preserve">transform ideas into assets and assets into growth, including through a framework for intangibles disclosure and guidelines for intangible asset valuation, which help businesses </w:t>
      </w:r>
      <w:r w:rsidR="00D91282" w:rsidRPr="000C6A84">
        <w:t xml:space="preserve">to </w:t>
      </w:r>
      <w:r w:rsidR="00F553C8" w:rsidRPr="000C6A84">
        <w:t>better identify, value and leverage their intangible assets and can also benefit the global IP community by facilitating cross-border understanding and transactions involving intangibles.</w:t>
      </w:r>
    </w:p>
    <w:p w14:paraId="46034405" w14:textId="217FFEBF" w:rsidR="00C27BF6" w:rsidRPr="000C6A84" w:rsidRDefault="00D82158" w:rsidP="008F64E4">
      <w:pPr>
        <w:pStyle w:val="ONUME"/>
      </w:pPr>
      <w:hyperlink r:id="rId130" w:history="1">
        <w:r w:rsidRPr="000C6A84">
          <w:rPr>
            <w:rStyle w:val="Hyperlink"/>
            <w:caps/>
          </w:rPr>
          <w:t>Slovakia</w:t>
        </w:r>
      </w:hyperlink>
      <w:r w:rsidR="006061DE" w:rsidRPr="000C6A84">
        <w:t>:</w:t>
      </w:r>
      <w:r w:rsidR="008239CC" w:rsidRPr="000C6A84">
        <w:t xml:space="preserve"> The Delegation of Slovakia, speaking on behalf of the Industrial Property Office of Slovak</w:t>
      </w:r>
      <w:r w:rsidR="00D91282" w:rsidRPr="000C6A84">
        <w:t>ia</w:t>
      </w:r>
      <w:r w:rsidR="008239CC" w:rsidRPr="000C6A84">
        <w:t xml:space="preserve">, congratulates the Director General on his </w:t>
      </w:r>
      <w:r w:rsidR="00335EFB" w:rsidRPr="000C6A84">
        <w:t>re-election</w:t>
      </w:r>
      <w:r w:rsidR="008239CC" w:rsidRPr="000C6A84">
        <w:t>, expressing confidence that it will bring efficiency and consistency to the administration of IP</w:t>
      </w:r>
      <w:r w:rsidR="00D91282" w:rsidRPr="000C6A84">
        <w:t>Rs</w:t>
      </w:r>
      <w:r w:rsidR="008239CC" w:rsidRPr="000C6A84">
        <w:t xml:space="preserve"> for all participating countries. Slovakia greatly appreciates its successful and practical cooperation with WIPO, highlighting the support received from the WIPO media team ahead of a conference in Bratislava in September, as well as the knowledge gained through various training webinars and workshops. Slovakia thanks the Director General and his team for their professionalism, pragmatism and commitment, and </w:t>
      </w:r>
      <w:r w:rsidR="00D91282" w:rsidRPr="000C6A84">
        <w:t xml:space="preserve">is </w:t>
      </w:r>
      <w:r w:rsidR="008239CC" w:rsidRPr="000C6A84">
        <w:t>confiden</w:t>
      </w:r>
      <w:r w:rsidR="00D91282" w:rsidRPr="000C6A84">
        <w:t>t</w:t>
      </w:r>
      <w:r w:rsidR="008239CC" w:rsidRPr="000C6A84">
        <w:t xml:space="preserve"> that continued cooperation will </w:t>
      </w:r>
      <w:r w:rsidR="00D91282" w:rsidRPr="000C6A84">
        <w:t>make</w:t>
      </w:r>
      <w:r w:rsidR="008239CC" w:rsidRPr="000C6A84">
        <w:t xml:space="preserve"> protection of intangible assets even </w:t>
      </w:r>
      <w:r w:rsidR="00D91282" w:rsidRPr="000C6A84">
        <w:t xml:space="preserve">more </w:t>
      </w:r>
      <w:r w:rsidR="008239CC" w:rsidRPr="000C6A84">
        <w:t>efficien</w:t>
      </w:r>
      <w:r w:rsidR="00D91282" w:rsidRPr="000C6A84">
        <w:t>t</w:t>
      </w:r>
      <w:r w:rsidR="008239CC" w:rsidRPr="000C6A84">
        <w:t xml:space="preserve"> for all</w:t>
      </w:r>
      <w:r w:rsidR="00D91282" w:rsidRPr="000C6A84">
        <w:t>. T</w:t>
      </w:r>
      <w:r w:rsidR="008239CC" w:rsidRPr="000C6A84">
        <w:t>he Industrial Property Office reaffirm</w:t>
      </w:r>
      <w:r w:rsidR="00D91282" w:rsidRPr="000C6A84">
        <w:t>s</w:t>
      </w:r>
      <w:r w:rsidR="008239CC" w:rsidRPr="000C6A84">
        <w:t xml:space="preserve"> its belief in the high quality of </w:t>
      </w:r>
      <w:r w:rsidR="00D91282" w:rsidRPr="000C6A84">
        <w:t xml:space="preserve">its ongoing </w:t>
      </w:r>
      <w:r w:rsidR="008239CC" w:rsidRPr="000C6A84">
        <w:t xml:space="preserve">cooperation </w:t>
      </w:r>
      <w:r w:rsidR="00D91282" w:rsidRPr="000C6A84">
        <w:t>with WIPO</w:t>
      </w:r>
      <w:r w:rsidR="008239CC" w:rsidRPr="000C6A84">
        <w:t>.</w:t>
      </w:r>
    </w:p>
    <w:p w14:paraId="57CAD3A6" w14:textId="4AA535A6" w:rsidR="004F00A1" w:rsidRPr="000C6A84" w:rsidRDefault="00D82158" w:rsidP="008F64E4">
      <w:pPr>
        <w:pStyle w:val="ONUME"/>
      </w:pPr>
      <w:hyperlink r:id="rId131" w:history="1">
        <w:r w:rsidRPr="000C6A84">
          <w:rPr>
            <w:rStyle w:val="Hyperlink"/>
            <w:caps/>
          </w:rPr>
          <w:t>Slovenia</w:t>
        </w:r>
      </w:hyperlink>
      <w:r w:rsidR="006061DE" w:rsidRPr="000C6A84">
        <w:t>:</w:t>
      </w:r>
      <w:r w:rsidR="004F00A1" w:rsidRPr="000C6A84">
        <w:t xml:space="preserve"> </w:t>
      </w:r>
      <w:r w:rsidR="004F00A1" w:rsidRPr="000C6A84">
        <w:rPr>
          <w:rFonts w:eastAsia="Times New Roman"/>
          <w:color w:val="000000" w:themeColor="text1"/>
        </w:rPr>
        <w:t xml:space="preserve">Slovenia aligns itself with the statements </w:t>
      </w:r>
      <w:r w:rsidR="00D91282" w:rsidRPr="000C6A84">
        <w:rPr>
          <w:rFonts w:eastAsia="Times New Roman"/>
          <w:color w:val="000000" w:themeColor="text1"/>
        </w:rPr>
        <w:t xml:space="preserve">delivered </w:t>
      </w:r>
      <w:r w:rsidR="004F00A1" w:rsidRPr="000C6A84">
        <w:rPr>
          <w:rFonts w:eastAsia="Times New Roman"/>
          <w:color w:val="000000" w:themeColor="text1"/>
        </w:rPr>
        <w:t xml:space="preserve">on behalf of the EU and its </w:t>
      </w:r>
      <w:r w:rsidR="00D91282" w:rsidRPr="000C6A84">
        <w:rPr>
          <w:rFonts w:eastAsia="Times New Roman"/>
          <w:color w:val="000000" w:themeColor="text1"/>
        </w:rPr>
        <w:t>m</w:t>
      </w:r>
      <w:r w:rsidR="004F00A1" w:rsidRPr="000C6A84">
        <w:rPr>
          <w:rFonts w:eastAsia="Times New Roman"/>
          <w:color w:val="000000" w:themeColor="text1"/>
        </w:rPr>
        <w:t>ember States and on behalf of the CEBS Group. Slovenia congratulates the Director</w:t>
      </w:r>
      <w:r w:rsidR="00654C4F" w:rsidRPr="000C6A84">
        <w:rPr>
          <w:rFonts w:eastAsia="Times New Roman"/>
          <w:color w:val="000000" w:themeColor="text1"/>
        </w:rPr>
        <w:t> </w:t>
      </w:r>
      <w:r w:rsidR="004F00A1" w:rsidRPr="000C6A84">
        <w:rPr>
          <w:rFonts w:eastAsia="Times New Roman"/>
          <w:color w:val="000000" w:themeColor="text1"/>
        </w:rPr>
        <w:t>General on his appointment for a second mandate. We appreciate WIPO</w:t>
      </w:r>
      <w:r w:rsidR="00071AD4" w:rsidRPr="000C6A84">
        <w:rPr>
          <w:rFonts w:eastAsia="Times New Roman"/>
          <w:color w:val="000000" w:themeColor="text1"/>
        </w:rPr>
        <w:t>’</w:t>
      </w:r>
      <w:r w:rsidR="004F00A1" w:rsidRPr="000C6A84">
        <w:rPr>
          <w:rFonts w:eastAsia="Times New Roman"/>
          <w:color w:val="000000" w:themeColor="text1"/>
        </w:rPr>
        <w:t>s positive performance and continued efforts to make IP more accessible, practical and relevant for users. We particularly welcome WIPO</w:t>
      </w:r>
      <w:r w:rsidR="00071AD4" w:rsidRPr="000C6A84">
        <w:rPr>
          <w:rFonts w:eastAsia="Times New Roman"/>
          <w:color w:val="000000" w:themeColor="text1"/>
        </w:rPr>
        <w:t>’</w:t>
      </w:r>
      <w:r w:rsidR="004F00A1" w:rsidRPr="000C6A84">
        <w:rPr>
          <w:rFonts w:eastAsia="Times New Roman"/>
          <w:color w:val="000000" w:themeColor="text1"/>
        </w:rPr>
        <w:t xml:space="preserve">s focus on SMEs and </w:t>
      </w:r>
      <w:r w:rsidR="00960E6D" w:rsidRPr="000C6A84">
        <w:rPr>
          <w:rFonts w:eastAsia="Times New Roman"/>
          <w:color w:val="000000" w:themeColor="text1"/>
        </w:rPr>
        <w:t>start-up</w:t>
      </w:r>
      <w:r w:rsidR="004F00A1" w:rsidRPr="000C6A84">
        <w:rPr>
          <w:rFonts w:eastAsia="Times New Roman"/>
          <w:color w:val="000000" w:themeColor="text1"/>
        </w:rPr>
        <w:t xml:space="preserve">s, young people, women and future challenges, helping to ensure that IP becomes a tool for innovation, creativity and inclusive growth. This approach is closely aligned with the national IP strategy and action </w:t>
      </w:r>
      <w:r w:rsidR="004F00A1" w:rsidRPr="000C6A84">
        <w:rPr>
          <w:rFonts w:eastAsia="Times New Roman"/>
          <w:color w:val="000000" w:themeColor="text1"/>
        </w:rPr>
        <w:lastRenderedPageBreak/>
        <w:t xml:space="preserve">plan of Slovenia. For Slovenia, the value of cooperation with WIPO lies precisely in supporting a coherent approach to the whole IP cycle, from awareness-raising and education to the identification and protection of rights, and finally to their strategic use for commercialization, licensing, valuation and financing. In Slovenia, this has translated into very concrete results. We are concluding the first edition of the WIPO IP Management Clinic, providing innovative companies with practical support to develop their IP strategies. A further important example is IP valuation and IP-backed financing, which remain </w:t>
      </w:r>
      <w:r w:rsidR="004F00A1" w:rsidRPr="000C6A84">
        <w:t>among</w:t>
      </w:r>
      <w:r w:rsidR="004F00A1" w:rsidRPr="000C6A84">
        <w:rPr>
          <w:rFonts w:eastAsia="Times New Roman"/>
          <w:color w:val="000000" w:themeColor="text1"/>
        </w:rPr>
        <w:t xml:space="preserve"> our key priorities. Building on WIPO work, the Director General</w:t>
      </w:r>
      <w:r w:rsidR="00071AD4" w:rsidRPr="000C6A84">
        <w:rPr>
          <w:rFonts w:eastAsia="Times New Roman"/>
          <w:color w:val="000000" w:themeColor="text1"/>
        </w:rPr>
        <w:t>’</w:t>
      </w:r>
      <w:r w:rsidR="004F00A1" w:rsidRPr="000C6A84">
        <w:rPr>
          <w:rFonts w:eastAsia="Times New Roman"/>
          <w:color w:val="000000" w:themeColor="text1"/>
        </w:rPr>
        <w:t>s encouragement and valuable exchanges with other Member States, four credit lines with the use of IP as collateral became available in Slovenia on July 1</w:t>
      </w:r>
      <w:r w:rsidR="00D91282" w:rsidRPr="000C6A84">
        <w:rPr>
          <w:rFonts w:eastAsia="Times New Roman"/>
          <w:color w:val="000000" w:themeColor="text1"/>
        </w:rPr>
        <w:t>, 2026</w:t>
      </w:r>
      <w:r w:rsidR="004F00A1" w:rsidRPr="000C6A84">
        <w:rPr>
          <w:rFonts w:eastAsia="Times New Roman"/>
          <w:color w:val="000000" w:themeColor="text1"/>
        </w:rPr>
        <w:t>. Further measures are also being prepared, including national vouchers for IP valuation and certification from IP valuation experts. This</w:t>
      </w:r>
      <w:r w:rsidR="00654C4F" w:rsidRPr="000C6A84">
        <w:rPr>
          <w:rFonts w:eastAsia="Times New Roman"/>
          <w:color w:val="000000" w:themeColor="text1"/>
        </w:rPr>
        <w:t> </w:t>
      </w:r>
      <w:r w:rsidR="004F00A1" w:rsidRPr="000C6A84">
        <w:rPr>
          <w:rFonts w:eastAsia="Times New Roman"/>
          <w:color w:val="000000" w:themeColor="text1"/>
        </w:rPr>
        <w:t>development show</w:t>
      </w:r>
      <w:r w:rsidR="00D91282" w:rsidRPr="000C6A84">
        <w:rPr>
          <w:rFonts w:eastAsia="Times New Roman"/>
          <w:color w:val="000000" w:themeColor="text1"/>
        </w:rPr>
        <w:t>s</w:t>
      </w:r>
      <w:r w:rsidR="004F00A1" w:rsidRPr="000C6A84">
        <w:rPr>
          <w:rFonts w:eastAsia="Times New Roman"/>
          <w:color w:val="000000" w:themeColor="text1"/>
        </w:rPr>
        <w:t xml:space="preserve"> the importance of the practical support of WIPO for Member States in building services that bring tangible benefits to users. Slovenia remains committed to multilateralism and constructive engagement during th</w:t>
      </w:r>
      <w:r w:rsidR="00725546" w:rsidRPr="000C6A84">
        <w:rPr>
          <w:rFonts w:eastAsia="Times New Roman"/>
          <w:color w:val="000000" w:themeColor="text1"/>
        </w:rPr>
        <w:t>ese</w:t>
      </w:r>
      <w:r w:rsidR="004F00A1" w:rsidRPr="000C6A84">
        <w:rPr>
          <w:rFonts w:eastAsia="Times New Roman"/>
          <w:color w:val="000000" w:themeColor="text1"/>
        </w:rPr>
        <w:t xml:space="preserve"> Assembl</w:t>
      </w:r>
      <w:r w:rsidR="00725546" w:rsidRPr="000C6A84">
        <w:rPr>
          <w:rFonts w:eastAsia="Times New Roman"/>
          <w:color w:val="000000" w:themeColor="text1"/>
        </w:rPr>
        <w:t>ies</w:t>
      </w:r>
      <w:r w:rsidR="004F00A1" w:rsidRPr="000C6A84">
        <w:rPr>
          <w:rFonts w:eastAsia="Times New Roman"/>
          <w:color w:val="000000" w:themeColor="text1"/>
        </w:rPr>
        <w:t xml:space="preserve"> and beyond.</w:t>
      </w:r>
    </w:p>
    <w:p w14:paraId="1E5F9F9C" w14:textId="12830C6A" w:rsidR="00E61167" w:rsidRPr="000C6A84" w:rsidRDefault="00EC6023" w:rsidP="008F64E4">
      <w:pPr>
        <w:pStyle w:val="ONUME"/>
      </w:pPr>
      <w:hyperlink r:id="rId132" w:history="1">
        <w:r w:rsidRPr="000C6A84">
          <w:rPr>
            <w:rStyle w:val="Hyperlink"/>
          </w:rPr>
          <w:t>SOUTH AFRICA</w:t>
        </w:r>
      </w:hyperlink>
      <w:r w:rsidR="006061DE" w:rsidRPr="000C6A84">
        <w:t>:</w:t>
      </w:r>
      <w:r w:rsidR="00E61167" w:rsidRPr="000C6A84">
        <w:t xml:space="preserve"> </w:t>
      </w:r>
      <w:r w:rsidR="00E61167" w:rsidRPr="000C6A84">
        <w:rPr>
          <w:rFonts w:eastAsia="Times New Roman"/>
          <w:color w:val="000000" w:themeColor="text1"/>
        </w:rPr>
        <w:t xml:space="preserve">South Africa congratulates the Director General on his appointment for a second term and expresses </w:t>
      </w:r>
      <w:r w:rsidR="00725546" w:rsidRPr="000C6A84">
        <w:rPr>
          <w:rFonts w:eastAsia="Times New Roman"/>
          <w:color w:val="000000" w:themeColor="text1"/>
        </w:rPr>
        <w:t>its</w:t>
      </w:r>
      <w:r w:rsidR="00E61167" w:rsidRPr="000C6A84">
        <w:rPr>
          <w:rFonts w:eastAsia="Times New Roman"/>
          <w:color w:val="000000" w:themeColor="text1"/>
        </w:rPr>
        <w:t xml:space="preserve"> support for his leadership. Th</w:t>
      </w:r>
      <w:r w:rsidR="00725546" w:rsidRPr="000C6A84">
        <w:rPr>
          <w:rFonts w:eastAsia="Times New Roman"/>
          <w:color w:val="000000" w:themeColor="text1"/>
        </w:rPr>
        <w:t>ese</w:t>
      </w:r>
      <w:r w:rsidR="00E61167" w:rsidRPr="000C6A84">
        <w:rPr>
          <w:rFonts w:eastAsia="Times New Roman"/>
          <w:color w:val="000000" w:themeColor="text1"/>
        </w:rPr>
        <w:t xml:space="preserve"> Assembl</w:t>
      </w:r>
      <w:r w:rsidR="00725546" w:rsidRPr="000C6A84">
        <w:rPr>
          <w:rFonts w:eastAsia="Times New Roman"/>
          <w:color w:val="000000" w:themeColor="text1"/>
        </w:rPr>
        <w:t>ies</w:t>
      </w:r>
      <w:r w:rsidR="00E61167" w:rsidRPr="000C6A84">
        <w:rPr>
          <w:rFonts w:eastAsia="Times New Roman"/>
          <w:color w:val="000000" w:themeColor="text1"/>
        </w:rPr>
        <w:t xml:space="preserve"> take place at a moment of profound technological and economic change. AI, digital technologies, biotechnology and the growing importance of intangible assets are shaping economies, industries and societies at an unprecedented scale. At the same time, the world continues to face complex development challenges, including poverty, inequality, public health pressures, food insecurity and climate change. These developments underscore the importance of ensuring that innovation and technological progress continue to contribute meaningfully to sustainable and inclusive development. The IP system must respond to these challenges and help to ensure that innovation and creativity contribute to industrialization, economic diversification and sustainable development. It must also support public health, education, climate resilience and the empowerment of women, young people, small enterprises, Indigenous Peoples and local communities. South Africa welcomes</w:t>
      </w:r>
      <w:r w:rsidR="00E61167" w:rsidRPr="000C6A84">
        <w:t xml:space="preserve"> the</w:t>
      </w:r>
      <w:r w:rsidR="00E61167" w:rsidRPr="000C6A84">
        <w:rPr>
          <w:rFonts w:eastAsia="Times New Roman"/>
          <w:color w:val="000000" w:themeColor="text1"/>
        </w:rPr>
        <w:t xml:space="preserve"> important progress achieved in recent years, including the adoption of the GRATK Treaty and the Riyadh D</w:t>
      </w:r>
      <w:r w:rsidR="00725546" w:rsidRPr="000C6A84">
        <w:rPr>
          <w:rFonts w:eastAsia="Times New Roman"/>
          <w:color w:val="000000" w:themeColor="text1"/>
        </w:rPr>
        <w:t>LT</w:t>
      </w:r>
      <w:r w:rsidR="00E61167" w:rsidRPr="000C6A84">
        <w:rPr>
          <w:rFonts w:eastAsia="Times New Roman"/>
          <w:color w:val="000000" w:themeColor="text1"/>
        </w:rPr>
        <w:t xml:space="preserve">. We also note the ongoing discussions across WIPO committees on copyright limitations and exceptions, patents and emerging technologies, geographical indications, TK and TCEs, standards, enforcement and global IP services. South Africa therefore calls for a renewed commitment to the DA, balanced norm-setting and practical technical assistance responsive to national and regional priorities. We also encourage continued efforts to strengthen innovation ecosystems, technology transfer, capacity-building and the commercialization of research and innovation, particularly in developing countries. </w:t>
      </w:r>
      <w:r w:rsidR="00E61167" w:rsidRPr="000C6A84">
        <w:t>South Africa reiterates its commitment to constructive engagement and an IP system that serves all of humanity by reflecting the diversity, creativity and development aspirations of all nations and peoples.</w:t>
      </w:r>
    </w:p>
    <w:p w14:paraId="5E14782B" w14:textId="39414E8D" w:rsidR="00DC4B82" w:rsidRPr="000C6A84" w:rsidRDefault="008265C6" w:rsidP="008F64E4">
      <w:pPr>
        <w:pStyle w:val="ONUME"/>
      </w:pPr>
      <w:hyperlink r:id="rId133" w:history="1">
        <w:r w:rsidRPr="000C6A84">
          <w:rPr>
            <w:rStyle w:val="Hyperlink"/>
          </w:rPr>
          <w:t>SPAIN</w:t>
        </w:r>
      </w:hyperlink>
      <w:r w:rsidR="006061DE" w:rsidRPr="000C6A84">
        <w:t>:</w:t>
      </w:r>
      <w:r w:rsidR="00DC4B82" w:rsidRPr="000C6A84">
        <w:t xml:space="preserve"> </w:t>
      </w:r>
      <w:r w:rsidR="00DC4B82" w:rsidRPr="000C6A84">
        <w:rPr>
          <w:rFonts w:eastAsia="Times New Roman"/>
          <w:color w:val="000000" w:themeColor="text1"/>
        </w:rPr>
        <w:t xml:space="preserve">Spain aligns itself with the statements </w:t>
      </w:r>
      <w:r w:rsidR="00725546" w:rsidRPr="000C6A84">
        <w:rPr>
          <w:rFonts w:eastAsia="Times New Roman"/>
          <w:color w:val="000000" w:themeColor="text1"/>
        </w:rPr>
        <w:t xml:space="preserve">delivered </w:t>
      </w:r>
      <w:r w:rsidR="00DC4B82" w:rsidRPr="000C6A84">
        <w:t>on behalf of</w:t>
      </w:r>
      <w:r w:rsidR="00DC4B82" w:rsidRPr="000C6A84">
        <w:rPr>
          <w:rFonts w:eastAsia="Times New Roman"/>
          <w:color w:val="000000" w:themeColor="text1"/>
        </w:rPr>
        <w:t xml:space="preserve"> Group B and the</w:t>
      </w:r>
      <w:r w:rsidR="00654C4F" w:rsidRPr="000C6A84">
        <w:rPr>
          <w:rFonts w:eastAsia="Times New Roman"/>
          <w:color w:val="000000" w:themeColor="text1"/>
        </w:rPr>
        <w:t> </w:t>
      </w:r>
      <w:r w:rsidR="00DC4B82" w:rsidRPr="000C6A84">
        <w:rPr>
          <w:rFonts w:eastAsia="Times New Roman"/>
          <w:color w:val="000000" w:themeColor="text1"/>
        </w:rPr>
        <w:t>EU</w:t>
      </w:r>
      <w:r w:rsidR="00011915" w:rsidRPr="000C6A84">
        <w:rPr>
          <w:rFonts w:eastAsia="Times New Roman"/>
          <w:color w:val="000000" w:themeColor="text1"/>
        </w:rPr>
        <w:t xml:space="preserve"> and its member </w:t>
      </w:r>
      <w:proofErr w:type="gramStart"/>
      <w:r w:rsidR="00011915" w:rsidRPr="000C6A84">
        <w:rPr>
          <w:rFonts w:eastAsia="Times New Roman"/>
          <w:color w:val="000000" w:themeColor="text1"/>
        </w:rPr>
        <w:t>States</w:t>
      </w:r>
      <w:r w:rsidR="00DC4B82" w:rsidRPr="000C6A84">
        <w:rPr>
          <w:rFonts w:eastAsia="Times New Roman"/>
          <w:color w:val="000000" w:themeColor="text1"/>
        </w:rPr>
        <w:t>, and</w:t>
      </w:r>
      <w:proofErr w:type="gramEnd"/>
      <w:r w:rsidR="00DC4B82" w:rsidRPr="000C6A84">
        <w:rPr>
          <w:rFonts w:eastAsia="Times New Roman"/>
          <w:color w:val="000000" w:themeColor="text1"/>
        </w:rPr>
        <w:t xml:space="preserve"> reaffirms its </w:t>
      </w:r>
      <w:r w:rsidR="00DC4B82" w:rsidRPr="000C6A84">
        <w:t>strong</w:t>
      </w:r>
      <w:r w:rsidR="00DC4B82" w:rsidRPr="000C6A84">
        <w:rPr>
          <w:rFonts w:eastAsia="Times New Roman"/>
          <w:color w:val="000000" w:themeColor="text1"/>
        </w:rPr>
        <w:t xml:space="preserve"> commitment to an efficient multilateralism in which multilingualism constitutes a key element. In the current context, multilateral cooperation is not an option but a necessity </w:t>
      </w:r>
      <w:proofErr w:type="gramStart"/>
      <w:r w:rsidR="00DC4B82" w:rsidRPr="000C6A84">
        <w:rPr>
          <w:rFonts w:eastAsia="Times New Roman"/>
          <w:color w:val="000000" w:themeColor="text1"/>
        </w:rPr>
        <w:t>in order to</w:t>
      </w:r>
      <w:proofErr w:type="gramEnd"/>
      <w:r w:rsidR="00DC4B82" w:rsidRPr="000C6A84">
        <w:rPr>
          <w:rFonts w:eastAsia="Times New Roman"/>
          <w:color w:val="000000" w:themeColor="text1"/>
        </w:rPr>
        <w:t xml:space="preserve"> ensure a relevant global IP system</w:t>
      </w:r>
      <w:r w:rsidR="00DC4B82" w:rsidRPr="000C6A84">
        <w:t>, of which</w:t>
      </w:r>
      <w:r w:rsidR="00DC4B82" w:rsidRPr="000C6A84">
        <w:rPr>
          <w:rFonts w:eastAsia="Times New Roman"/>
          <w:color w:val="000000" w:themeColor="text1"/>
        </w:rPr>
        <w:t xml:space="preserve"> </w:t>
      </w:r>
      <w:r w:rsidR="00DC4B82" w:rsidRPr="000C6A84">
        <w:t>t</w:t>
      </w:r>
      <w:r w:rsidR="00DC4B82" w:rsidRPr="000C6A84">
        <w:rPr>
          <w:rFonts w:eastAsia="Times New Roman"/>
          <w:color w:val="000000" w:themeColor="text1"/>
        </w:rPr>
        <w:t xml:space="preserve">he PCT, Madrid, Hague and Lisbon </w:t>
      </w:r>
      <w:r w:rsidR="00C671A8" w:rsidRPr="000C6A84">
        <w:rPr>
          <w:rFonts w:eastAsia="Times New Roman"/>
          <w:color w:val="000000" w:themeColor="text1"/>
        </w:rPr>
        <w:t>s</w:t>
      </w:r>
      <w:r w:rsidR="00DC4B82" w:rsidRPr="000C6A84">
        <w:rPr>
          <w:rFonts w:eastAsia="Times New Roman"/>
          <w:color w:val="000000" w:themeColor="text1"/>
        </w:rPr>
        <w:t xml:space="preserve">ystems are the backbone. </w:t>
      </w:r>
      <w:r w:rsidR="00725546" w:rsidRPr="000C6A84">
        <w:rPr>
          <w:rFonts w:eastAsia="Times New Roman"/>
          <w:color w:val="000000" w:themeColor="text1"/>
        </w:rPr>
        <w:t>S</w:t>
      </w:r>
      <w:r w:rsidR="00DC4B82" w:rsidRPr="000C6A84">
        <w:rPr>
          <w:rFonts w:eastAsia="Times New Roman"/>
          <w:color w:val="000000" w:themeColor="text1"/>
        </w:rPr>
        <w:t>trengthen</w:t>
      </w:r>
      <w:r w:rsidR="00725546" w:rsidRPr="000C6A84">
        <w:rPr>
          <w:rFonts w:eastAsia="Times New Roman"/>
          <w:color w:val="000000" w:themeColor="text1"/>
        </w:rPr>
        <w:t>ing</w:t>
      </w:r>
      <w:r w:rsidR="00DC4B82" w:rsidRPr="000C6A84">
        <w:rPr>
          <w:rFonts w:eastAsia="Times New Roman"/>
          <w:color w:val="000000" w:themeColor="text1"/>
        </w:rPr>
        <w:t xml:space="preserve"> th</w:t>
      </w:r>
      <w:r w:rsidR="00725546" w:rsidRPr="000C6A84">
        <w:t>o</w:t>
      </w:r>
      <w:r w:rsidR="00DC4B82" w:rsidRPr="000C6A84">
        <w:t xml:space="preserve">se </w:t>
      </w:r>
      <w:r w:rsidR="00C671A8" w:rsidRPr="000C6A84">
        <w:t>s</w:t>
      </w:r>
      <w:r w:rsidR="00DC4B82" w:rsidRPr="000C6A84">
        <w:t>ystems</w:t>
      </w:r>
      <w:r w:rsidR="00DC4B82" w:rsidRPr="000C6A84">
        <w:rPr>
          <w:rFonts w:eastAsia="Times New Roman"/>
          <w:color w:val="000000" w:themeColor="text1"/>
        </w:rPr>
        <w:t>, bearing in mind that they are not an end in themselves</w:t>
      </w:r>
      <w:r w:rsidR="00725546" w:rsidRPr="000C6A84">
        <w:rPr>
          <w:rFonts w:eastAsia="Times New Roman"/>
          <w:color w:val="000000" w:themeColor="text1"/>
        </w:rPr>
        <w:t>, is</w:t>
      </w:r>
      <w:r w:rsidR="00654C4F" w:rsidRPr="000C6A84">
        <w:rPr>
          <w:rFonts w:eastAsia="Times New Roman"/>
          <w:color w:val="000000" w:themeColor="text1"/>
        </w:rPr>
        <w:t> </w:t>
      </w:r>
      <w:r w:rsidR="00725546" w:rsidRPr="000C6A84">
        <w:rPr>
          <w:rFonts w:eastAsia="Times New Roman"/>
          <w:color w:val="000000" w:themeColor="text1"/>
        </w:rPr>
        <w:t>imperative</w:t>
      </w:r>
      <w:r w:rsidR="00DC4B82" w:rsidRPr="000C6A84">
        <w:rPr>
          <w:rFonts w:eastAsia="Times New Roman"/>
          <w:color w:val="000000" w:themeColor="text1"/>
        </w:rPr>
        <w:t xml:space="preserve">. Industrial property must serve to create value and underpin </w:t>
      </w:r>
      <w:r w:rsidR="00DC4B82" w:rsidRPr="000C6A84">
        <w:t>competitiveness</w:t>
      </w:r>
      <w:r w:rsidR="00DC4B82" w:rsidRPr="000C6A84">
        <w:rPr>
          <w:rFonts w:eastAsia="Times New Roman"/>
          <w:color w:val="000000" w:themeColor="text1"/>
        </w:rPr>
        <w:t>. Th</w:t>
      </w:r>
      <w:r w:rsidR="00725546" w:rsidRPr="000C6A84">
        <w:rPr>
          <w:rFonts w:eastAsia="Times New Roman"/>
          <w:color w:val="000000" w:themeColor="text1"/>
        </w:rPr>
        <w:t>at</w:t>
      </w:r>
      <w:r w:rsidR="00DC4B82" w:rsidRPr="000C6A84">
        <w:rPr>
          <w:rFonts w:eastAsia="Times New Roman"/>
          <w:color w:val="000000" w:themeColor="text1"/>
        </w:rPr>
        <w:t xml:space="preserve"> is why it is essential to continue to make progress on </w:t>
      </w:r>
      <w:r w:rsidR="00DC4B82" w:rsidRPr="000C6A84">
        <w:t>the</w:t>
      </w:r>
      <w:r w:rsidR="00DC4B82" w:rsidRPr="000C6A84">
        <w:rPr>
          <w:rFonts w:eastAsia="Times New Roman"/>
          <w:color w:val="000000" w:themeColor="text1"/>
        </w:rPr>
        <w:t xml:space="preserve"> transfer, commercialization and use</w:t>
      </w:r>
      <w:r w:rsidR="00DC4B82" w:rsidRPr="000C6A84">
        <w:t xml:space="preserve"> of industrial property</w:t>
      </w:r>
      <w:r w:rsidR="00DC4B82" w:rsidRPr="000C6A84">
        <w:rPr>
          <w:rFonts w:eastAsia="Times New Roman"/>
          <w:color w:val="000000" w:themeColor="text1"/>
        </w:rPr>
        <w:t xml:space="preserve"> as an asset for financing. We encourage the Organization to continue working in this area. These objectives and those of the DA are </w:t>
      </w:r>
      <w:r w:rsidR="00DC4B82" w:rsidRPr="000C6A84">
        <w:t>compatible</w:t>
      </w:r>
      <w:r w:rsidR="00725546" w:rsidRPr="000C6A84">
        <w:t>,</w:t>
      </w:r>
      <w:r w:rsidR="00DC4B82" w:rsidRPr="000C6A84">
        <w:rPr>
          <w:rFonts w:eastAsia="Times New Roman"/>
          <w:color w:val="000000" w:themeColor="text1"/>
        </w:rPr>
        <w:t xml:space="preserve"> and only by integrating them will we be able to build an inclusive IP system accessible </w:t>
      </w:r>
      <w:r w:rsidR="00DC4B82" w:rsidRPr="000C6A84">
        <w:t>to</w:t>
      </w:r>
      <w:r w:rsidR="00DC4B82" w:rsidRPr="000C6A84">
        <w:rPr>
          <w:rFonts w:eastAsia="Times New Roman"/>
          <w:color w:val="000000" w:themeColor="text1"/>
        </w:rPr>
        <w:t xml:space="preserve"> SMEs, women and young people all over the world. In view of the challenges </w:t>
      </w:r>
      <w:r w:rsidR="00725546" w:rsidRPr="000C6A84">
        <w:rPr>
          <w:rFonts w:eastAsia="Times New Roman"/>
          <w:color w:val="000000" w:themeColor="text1"/>
        </w:rPr>
        <w:t>posed by</w:t>
      </w:r>
      <w:r w:rsidR="00DC4B82" w:rsidRPr="000C6A84">
        <w:rPr>
          <w:rFonts w:eastAsia="Times New Roman"/>
          <w:color w:val="000000" w:themeColor="text1"/>
        </w:rPr>
        <w:t xml:space="preserve"> digital transformation, we call for a balanced copyright system that will continue </w:t>
      </w:r>
      <w:r w:rsidR="00DC4B82" w:rsidRPr="000C6A84">
        <w:t xml:space="preserve">to </w:t>
      </w:r>
      <w:r w:rsidR="00DC4B82" w:rsidRPr="000C6A84">
        <w:rPr>
          <w:rFonts w:eastAsia="Times New Roman"/>
          <w:color w:val="000000" w:themeColor="text1"/>
        </w:rPr>
        <w:t>promot</w:t>
      </w:r>
      <w:r w:rsidR="00DC4B82" w:rsidRPr="000C6A84">
        <w:t>e</w:t>
      </w:r>
      <w:r w:rsidR="00DC4B82" w:rsidRPr="000C6A84">
        <w:rPr>
          <w:rFonts w:eastAsia="Times New Roman"/>
          <w:color w:val="000000" w:themeColor="text1"/>
        </w:rPr>
        <w:t xml:space="preserve"> creativity while providing legal certainty for all stakeholders. </w:t>
      </w:r>
      <w:r w:rsidR="00DC4B82" w:rsidRPr="000C6A84">
        <w:t xml:space="preserve">Regarding financial matters, </w:t>
      </w:r>
      <w:r w:rsidR="00DC4B82" w:rsidRPr="000C6A84">
        <w:rPr>
          <w:rFonts w:eastAsia="Times New Roman"/>
          <w:color w:val="000000" w:themeColor="text1"/>
        </w:rPr>
        <w:t xml:space="preserve">Spain underscores the importance of acting with caution </w:t>
      </w:r>
      <w:r w:rsidR="00DC4B82" w:rsidRPr="000C6A84">
        <w:t>in view of</w:t>
      </w:r>
      <w:r w:rsidR="00DC4B82" w:rsidRPr="000C6A84">
        <w:rPr>
          <w:rFonts w:eastAsia="Times New Roman"/>
          <w:color w:val="000000" w:themeColor="text1"/>
        </w:rPr>
        <w:t xml:space="preserve"> the volatility of the current </w:t>
      </w:r>
      <w:r w:rsidR="00DC4B82" w:rsidRPr="000C6A84">
        <w:rPr>
          <w:rFonts w:eastAsia="Times New Roman"/>
          <w:color w:val="000000" w:themeColor="text1"/>
        </w:rPr>
        <w:lastRenderedPageBreak/>
        <w:t xml:space="preserve">international context and </w:t>
      </w:r>
      <w:r w:rsidR="00DC4B82" w:rsidRPr="000C6A84">
        <w:t>to</w:t>
      </w:r>
      <w:r w:rsidR="00DC4B82" w:rsidRPr="000C6A84">
        <w:rPr>
          <w:rFonts w:eastAsia="Times New Roman"/>
          <w:color w:val="000000" w:themeColor="text1"/>
        </w:rPr>
        <w:t xml:space="preserve"> ensur</w:t>
      </w:r>
      <w:r w:rsidR="00DC4B82" w:rsidRPr="000C6A84">
        <w:t>e</w:t>
      </w:r>
      <w:r w:rsidR="00DC4B82" w:rsidRPr="000C6A84">
        <w:rPr>
          <w:rFonts w:eastAsia="Times New Roman"/>
          <w:color w:val="000000" w:themeColor="text1"/>
        </w:rPr>
        <w:t xml:space="preserve"> that </w:t>
      </w:r>
      <w:r w:rsidR="00725546" w:rsidRPr="000C6A84">
        <w:rPr>
          <w:rFonts w:eastAsia="Times New Roman"/>
          <w:color w:val="000000" w:themeColor="text1"/>
        </w:rPr>
        <w:t xml:space="preserve">resources are </w:t>
      </w:r>
      <w:r w:rsidR="00DC4B82" w:rsidRPr="000C6A84">
        <w:t>adequate to</w:t>
      </w:r>
      <w:r w:rsidR="00DC4B82" w:rsidRPr="000C6A84">
        <w:rPr>
          <w:rFonts w:eastAsia="Times New Roman"/>
          <w:color w:val="000000" w:themeColor="text1"/>
        </w:rPr>
        <w:t xml:space="preserve"> support the Organization</w:t>
      </w:r>
      <w:r w:rsidR="00071AD4" w:rsidRPr="000C6A84">
        <w:rPr>
          <w:rFonts w:eastAsia="Times New Roman"/>
          <w:color w:val="000000" w:themeColor="text1"/>
        </w:rPr>
        <w:t>’</w:t>
      </w:r>
      <w:r w:rsidR="00DC4B82" w:rsidRPr="000C6A84">
        <w:rPr>
          <w:rFonts w:eastAsia="Times New Roman"/>
          <w:color w:val="000000" w:themeColor="text1"/>
        </w:rPr>
        <w:t xml:space="preserve">s core mandate. </w:t>
      </w:r>
      <w:r w:rsidR="00DC4B82" w:rsidRPr="000C6A84">
        <w:t>Spain has a long-term commitment to Ibero-American cooperation, the role of which is reflected at WIPO in the work of Funds-In-Trust Spain. We would like to thank the Director General and his team, led by Marco Aleman, for their continuous collaboration with Spain in this area. Spain reaffirms its readiness to continue actively collaborating with WIPO and all Member States to build a modern, efficient, inclusive and solvent IP system able to respond to global challenges and create opportunities for all.</w:t>
      </w:r>
    </w:p>
    <w:p w14:paraId="5DD20CBC" w14:textId="331F2496" w:rsidR="00A8036A" w:rsidRPr="000C6A84" w:rsidRDefault="00D82158" w:rsidP="008F64E4">
      <w:pPr>
        <w:pStyle w:val="ONUME"/>
      </w:pPr>
      <w:hyperlink r:id="rId134" w:history="1">
        <w:r w:rsidRPr="000C6A84">
          <w:rPr>
            <w:rStyle w:val="Hyperlink"/>
            <w:caps/>
          </w:rPr>
          <w:t>Sri Lanka</w:t>
        </w:r>
      </w:hyperlink>
      <w:r w:rsidR="006061DE" w:rsidRPr="000C6A84">
        <w:t>:</w:t>
      </w:r>
      <w:r w:rsidR="008239CC" w:rsidRPr="000C6A84">
        <w:t xml:space="preserve"> The Delegation of Sri Lanka aligns itself with the statement </w:t>
      </w:r>
      <w:r w:rsidR="00725546" w:rsidRPr="000C6A84">
        <w:t>delivered</w:t>
      </w:r>
      <w:r w:rsidR="008239CC" w:rsidRPr="000C6A84">
        <w:t xml:space="preserve"> on behalf of the APG. In its national capacity, Sri Lanka attaches great importance to IP as a tool for promoting innovation, creativity, trade, technology transfer and inclusive economic development. As the country continues its economic recovery and institutional reforms, a modern and accessible IP system remains essential to supporting investors, creators, women, you</w:t>
      </w:r>
      <w:r w:rsidR="00725546" w:rsidRPr="000C6A84">
        <w:t>ng people</w:t>
      </w:r>
      <w:r w:rsidR="008239CC" w:rsidRPr="000C6A84">
        <w:t xml:space="preserve"> and academia. Sri Lanka will continue to work closely with WIPO to strengthen its national IP system under the bilateral agreement for technical support</w:t>
      </w:r>
      <w:r w:rsidR="00725546" w:rsidRPr="000C6A84">
        <w:t xml:space="preserve"> between WIPO and the Sri Lankan </w:t>
      </w:r>
      <w:r w:rsidR="008239CC" w:rsidRPr="000C6A84">
        <w:t>National Intellectual Property Office</w:t>
      </w:r>
      <w:r w:rsidR="00725546" w:rsidRPr="000C6A84">
        <w:t>. The Office</w:t>
      </w:r>
      <w:r w:rsidR="008239CC" w:rsidRPr="000C6A84">
        <w:t xml:space="preserve"> is implementing a digitalization and modernization program, having completed the scanning of IP documents in May 2026</w:t>
      </w:r>
      <w:r w:rsidR="00725546" w:rsidRPr="000C6A84">
        <w:t>. I</w:t>
      </w:r>
      <w:r w:rsidR="008239CC" w:rsidRPr="000C6A84">
        <w:t xml:space="preserve">ts national trademark collection </w:t>
      </w:r>
      <w:r w:rsidR="00725546" w:rsidRPr="000C6A84">
        <w:t xml:space="preserve">is </w:t>
      </w:r>
      <w:r w:rsidR="008239CC" w:rsidRPr="000C6A84">
        <w:t>now available through WIPO’s Global Brand Database, increasing the international visibility of Sri Lankan brands. G</w:t>
      </w:r>
      <w:r w:rsidR="00725546" w:rsidRPr="000C6A84">
        <w:t>eographical indications</w:t>
      </w:r>
      <w:r w:rsidR="008239CC" w:rsidRPr="000C6A84">
        <w:t xml:space="preserve"> remain a national priority, and Sri Lanka has enacted legislation to establish a national registration framework. In copyright, it continues to strengthen its national ecosystem through voluntary registration and </w:t>
      </w:r>
      <w:r w:rsidR="004132D6" w:rsidRPr="000C6A84">
        <w:t>CMOs</w:t>
      </w:r>
      <w:r w:rsidR="008239CC" w:rsidRPr="000C6A84">
        <w:t>. Sri Lanka appreciates WIPO’s support through the G</w:t>
      </w:r>
      <w:r w:rsidR="00725546" w:rsidRPr="000C6A84">
        <w:t>II</w:t>
      </w:r>
      <w:r w:rsidR="008239CC" w:rsidRPr="000C6A84">
        <w:t xml:space="preserve"> and looks forward to further cooperation on strengthening innovation, </w:t>
      </w:r>
      <w:r w:rsidR="00EE4F3A" w:rsidRPr="000C6A84">
        <w:t>R&amp;D</w:t>
      </w:r>
      <w:r w:rsidR="008239CC" w:rsidRPr="000C6A84">
        <w:t>, university linkages and the practical use of IP</w:t>
      </w:r>
      <w:r w:rsidR="00725546" w:rsidRPr="000C6A84">
        <w:t xml:space="preserve">. It also </w:t>
      </w:r>
      <w:r w:rsidR="008239CC" w:rsidRPr="000C6A84">
        <w:t>reaffirm</w:t>
      </w:r>
      <w:r w:rsidR="00725546" w:rsidRPr="000C6A84">
        <w:t>s</w:t>
      </w:r>
      <w:r w:rsidR="008239CC" w:rsidRPr="000C6A84">
        <w:t xml:space="preserve"> its support for the DA.</w:t>
      </w:r>
    </w:p>
    <w:p w14:paraId="2EF43EB5" w14:textId="25077982" w:rsidR="00A8036A" w:rsidRPr="000C6A84" w:rsidRDefault="00D82158" w:rsidP="008F64E4">
      <w:pPr>
        <w:pStyle w:val="ONUME"/>
      </w:pPr>
      <w:hyperlink r:id="rId135" w:history="1">
        <w:r w:rsidRPr="000C6A84">
          <w:rPr>
            <w:rStyle w:val="Hyperlink"/>
            <w:caps/>
          </w:rPr>
          <w:t>Sudan</w:t>
        </w:r>
      </w:hyperlink>
      <w:r w:rsidR="006061DE" w:rsidRPr="000C6A84">
        <w:t>:</w:t>
      </w:r>
      <w:r w:rsidR="00DB3A74" w:rsidRPr="000C6A84">
        <w:t xml:space="preserve"> </w:t>
      </w:r>
      <w:r w:rsidR="00DC6A65" w:rsidRPr="000C6A84">
        <w:t>I wish to begin my statement by congratulating the Director General on his reappointment; I wish him every success. The Sudan aligns itself with the statements delivered on behalf of the groups to which it belongs: the African Group, Arab Group and Group of L</w:t>
      </w:r>
      <w:r w:rsidR="00725546" w:rsidRPr="000C6A84">
        <w:t>DCs</w:t>
      </w:r>
      <w:r w:rsidR="00DC6A65" w:rsidRPr="000C6A84">
        <w:t xml:space="preserve">. The Sudan attaches great importance to promoting and protecting IP, as it plays a vital role in economic development. It is striving to implement </w:t>
      </w:r>
      <w:proofErr w:type="gramStart"/>
      <w:r w:rsidR="00DC6A65" w:rsidRPr="000C6A84">
        <w:t>a number of</w:t>
      </w:r>
      <w:proofErr w:type="gramEnd"/>
      <w:r w:rsidR="00DC6A65" w:rsidRPr="000C6A84">
        <w:t xml:space="preserve"> projects in partnership with WIPO </w:t>
      </w:r>
      <w:proofErr w:type="gramStart"/>
      <w:r w:rsidR="00725546" w:rsidRPr="000C6A84">
        <w:t xml:space="preserve">in order </w:t>
      </w:r>
      <w:r w:rsidR="00DC6A65" w:rsidRPr="000C6A84">
        <w:t>to</w:t>
      </w:r>
      <w:proofErr w:type="gramEnd"/>
      <w:r w:rsidR="00DC6A65" w:rsidRPr="000C6A84">
        <w:t xml:space="preserve"> build the capacit</w:t>
      </w:r>
      <w:r w:rsidR="00725546" w:rsidRPr="000C6A84">
        <w:t>y</w:t>
      </w:r>
      <w:r w:rsidR="00DC6A65" w:rsidRPr="000C6A84">
        <w:t xml:space="preserve"> of its IP-related institutions. That</w:t>
      </w:r>
      <w:r w:rsidR="00866296" w:rsidRPr="000C6A84">
        <w:t> </w:t>
      </w:r>
      <w:r w:rsidR="00DC6A65" w:rsidRPr="000C6A84">
        <w:t xml:space="preserve">includes devising a comprehensive national IP strategy and a project to register geographical indications for the valuable resources and products that distinguish the Sudan through the unique character of their geographic origin, high quality and rarity. Other projects include work on establishing a national IP training center and TISCs. It is regrettable that all these efforts have been stymied, and that those precious national assets have been destroyed </w:t>
      </w:r>
      <w:proofErr w:type="gramStart"/>
      <w:r w:rsidR="00DC6A65" w:rsidRPr="000C6A84">
        <w:t>as a result of</w:t>
      </w:r>
      <w:proofErr w:type="gramEnd"/>
      <w:r w:rsidR="00DC6A65" w:rsidRPr="000C6A84">
        <w:t xml:space="preserve"> the war launched by a rogue rebel militia operating outside the law, with continued military and political support from its regional sponsors. That includes the systematic targeting of infrastructure and the commission of large-scale terrorist and destructive acts aimed at the forced displacement of </w:t>
      </w:r>
      <w:r w:rsidR="00725546" w:rsidRPr="000C6A84">
        <w:t>I</w:t>
      </w:r>
      <w:r w:rsidR="00DC6A65" w:rsidRPr="000C6A84">
        <w:t xml:space="preserve">ndigenous populations and agricultural communities, as well as the destruction, burning and vandalization of research centers. </w:t>
      </w:r>
      <w:r w:rsidR="00725546" w:rsidRPr="000C6A84">
        <w:t>T</w:t>
      </w:r>
      <w:r w:rsidR="00DC6A65" w:rsidRPr="000C6A84">
        <w:t>he</w:t>
      </w:r>
      <w:r w:rsidR="00866296" w:rsidRPr="000C6A84">
        <w:t> </w:t>
      </w:r>
      <w:r w:rsidR="00DC6A65" w:rsidRPr="000C6A84">
        <w:t xml:space="preserve">educated class and qualified human resources have been displaced from the country, severely harming the </w:t>
      </w:r>
      <w:r w:rsidR="000005BA" w:rsidRPr="000C6A84">
        <w:t xml:space="preserve">country’s </w:t>
      </w:r>
      <w:r w:rsidR="00DC6A65" w:rsidRPr="000C6A84">
        <w:t>creativity and innovation</w:t>
      </w:r>
      <w:r w:rsidR="000005BA" w:rsidRPr="000C6A84">
        <w:t xml:space="preserve"> sectors and affecting SMEs and businessmen and women</w:t>
      </w:r>
      <w:r w:rsidR="00DC6A65" w:rsidRPr="000C6A84">
        <w:t xml:space="preserve">. </w:t>
      </w:r>
      <w:r w:rsidR="000005BA" w:rsidRPr="000C6A84">
        <w:t>It is vital that t</w:t>
      </w:r>
      <w:r w:rsidR="00DC6A65" w:rsidRPr="000C6A84">
        <w:t xml:space="preserve">echnical assistance </w:t>
      </w:r>
      <w:proofErr w:type="gramStart"/>
      <w:r w:rsidR="00DC6A65" w:rsidRPr="000C6A84">
        <w:t>remain</w:t>
      </w:r>
      <w:proofErr w:type="gramEnd"/>
      <w:r w:rsidR="00DC6A65" w:rsidRPr="000C6A84">
        <w:t xml:space="preserve"> demand-driven, transparent and aligned with national priorities, and </w:t>
      </w:r>
      <w:r w:rsidR="000005BA" w:rsidRPr="000C6A84">
        <w:t xml:space="preserve">that it </w:t>
      </w:r>
      <w:proofErr w:type="gramStart"/>
      <w:r w:rsidR="00DC6A65" w:rsidRPr="000C6A84">
        <w:t>contribut</w:t>
      </w:r>
      <w:r w:rsidR="000005BA" w:rsidRPr="000C6A84">
        <w:t>e</w:t>
      </w:r>
      <w:proofErr w:type="gramEnd"/>
      <w:r w:rsidR="00DC6A65" w:rsidRPr="000C6A84">
        <w:t xml:space="preserve"> </w:t>
      </w:r>
      <w:r w:rsidR="000005BA" w:rsidRPr="000C6A84">
        <w:t>effectively</w:t>
      </w:r>
      <w:r w:rsidR="00DC6A65" w:rsidRPr="000C6A84">
        <w:t xml:space="preserve"> to capacity</w:t>
      </w:r>
      <w:r w:rsidR="00866296" w:rsidRPr="000C6A84">
        <w:noBreakHyphen/>
      </w:r>
      <w:r w:rsidR="00DC6A65" w:rsidRPr="000C6A84">
        <w:t xml:space="preserve">building, modernization and digital transformation, </w:t>
      </w:r>
      <w:r w:rsidR="000005BA" w:rsidRPr="000C6A84">
        <w:t xml:space="preserve">all the </w:t>
      </w:r>
      <w:r w:rsidR="00DC6A65" w:rsidRPr="000C6A84">
        <w:t xml:space="preserve">while ensuring effective and equitable access for </w:t>
      </w:r>
      <w:r w:rsidR="000005BA" w:rsidRPr="000C6A84">
        <w:t>LDCs</w:t>
      </w:r>
      <w:r w:rsidR="00DC6A65" w:rsidRPr="000C6A84">
        <w:t xml:space="preserve"> and </w:t>
      </w:r>
      <w:r w:rsidR="000005BA" w:rsidRPr="000C6A84">
        <w:t xml:space="preserve">conflict-affected </w:t>
      </w:r>
      <w:r w:rsidR="00DC6A65" w:rsidRPr="000C6A84">
        <w:t xml:space="preserve">countries </w:t>
      </w:r>
      <w:r w:rsidR="000005BA" w:rsidRPr="000C6A84">
        <w:t>to</w:t>
      </w:r>
      <w:r w:rsidR="00DC6A65" w:rsidRPr="000C6A84">
        <w:t xml:space="preserve"> WIPO programs. </w:t>
      </w:r>
      <w:r w:rsidR="000005BA" w:rsidRPr="000C6A84">
        <w:t>F</w:t>
      </w:r>
      <w:r w:rsidR="00DC6A65" w:rsidRPr="000C6A84">
        <w:t>air</w:t>
      </w:r>
      <w:r w:rsidR="00866296" w:rsidRPr="000C6A84">
        <w:t> </w:t>
      </w:r>
      <w:r w:rsidR="00DC6A65" w:rsidRPr="000C6A84">
        <w:t>geographical representation in the WIPO Secretariat, reflecting diversity and ensuring equal opportunities</w:t>
      </w:r>
      <w:r w:rsidR="000005BA" w:rsidRPr="000C6A84">
        <w:t>, is also important</w:t>
      </w:r>
      <w:r w:rsidR="00DC6A65" w:rsidRPr="000C6A84">
        <w:t xml:space="preserve">. The Delegation of the Sudan looks forward to WIPO playing an effective role in supporting recovery and reconstruction </w:t>
      </w:r>
      <w:proofErr w:type="gramStart"/>
      <w:r w:rsidR="00DC6A65" w:rsidRPr="000C6A84">
        <w:t>efforts, and</w:t>
      </w:r>
      <w:proofErr w:type="gramEnd"/>
      <w:r w:rsidR="00DC6A65" w:rsidRPr="000C6A84">
        <w:t xml:space="preserve"> helping to rebuild the IP system and promote innovation and sustainable development in the Sudan.</w:t>
      </w:r>
    </w:p>
    <w:p w14:paraId="5538C948" w14:textId="2E2371B6" w:rsidR="00A8036A" w:rsidRPr="000C6A84" w:rsidRDefault="00D82158" w:rsidP="008F64E4">
      <w:pPr>
        <w:pStyle w:val="ONUME"/>
      </w:pPr>
      <w:hyperlink r:id="rId136" w:history="1">
        <w:r w:rsidRPr="000C6A84">
          <w:rPr>
            <w:rStyle w:val="Hyperlink"/>
            <w:caps/>
          </w:rPr>
          <w:t>Sweden</w:t>
        </w:r>
      </w:hyperlink>
      <w:r w:rsidR="006061DE" w:rsidRPr="000C6A84">
        <w:t>:</w:t>
      </w:r>
      <w:r w:rsidR="009E25EE" w:rsidRPr="000C6A84">
        <w:t xml:space="preserve"> The Delegation of Sweden congratulates the Director General on his </w:t>
      </w:r>
      <w:r w:rsidR="00335EFB" w:rsidRPr="000C6A84">
        <w:t>re</w:t>
      </w:r>
      <w:r w:rsidR="00177D4C" w:rsidRPr="000C6A84">
        <w:noBreakHyphen/>
      </w:r>
      <w:r w:rsidR="00335EFB" w:rsidRPr="000C6A84">
        <w:t>election</w:t>
      </w:r>
      <w:r w:rsidR="009E25EE" w:rsidRPr="000C6A84">
        <w:t xml:space="preserve"> and looks forward to continuing close cooperation in the coming years. Sweden </w:t>
      </w:r>
      <w:r w:rsidR="009E25EE" w:rsidRPr="000C6A84">
        <w:lastRenderedPageBreak/>
        <w:t xml:space="preserve">fully supports the statements </w:t>
      </w:r>
      <w:r w:rsidR="00725546" w:rsidRPr="000C6A84">
        <w:t xml:space="preserve">delivered </w:t>
      </w:r>
      <w:r w:rsidR="009E25EE" w:rsidRPr="000C6A84">
        <w:t xml:space="preserve">by </w:t>
      </w:r>
      <w:r w:rsidR="00A51AA0" w:rsidRPr="000C6A84">
        <w:t xml:space="preserve">the Delegation of </w:t>
      </w:r>
      <w:r w:rsidR="009E25EE" w:rsidRPr="000C6A84">
        <w:t xml:space="preserve">Germany on behalf of Group B and </w:t>
      </w:r>
      <w:r w:rsidR="00A51AA0" w:rsidRPr="000C6A84">
        <w:t xml:space="preserve">the Delegation of </w:t>
      </w:r>
      <w:r w:rsidR="009E25EE" w:rsidRPr="000C6A84">
        <w:t>Ireland on behalf of the E</w:t>
      </w:r>
      <w:r w:rsidR="004132D6" w:rsidRPr="000C6A84">
        <w:t>U</w:t>
      </w:r>
      <w:r w:rsidR="009E25EE" w:rsidRPr="000C6A84">
        <w:t xml:space="preserve"> and its </w:t>
      </w:r>
      <w:r w:rsidR="00725546" w:rsidRPr="000C6A84">
        <w:t>m</w:t>
      </w:r>
      <w:r w:rsidR="009E25EE" w:rsidRPr="000C6A84">
        <w:t>ember States. On WIPO governance, Sweden expects transparency, efficiency and financial prudence, as well as continuous development of management practices and financial and operational oversight, to ensure an effective WIPO. Global IP services are at the core of WIPO’s support to the IP community, and users should continue to expect the highest standard of service, in terms of quality and user-friendliness. Meanwhile, systems must be continuously updated to reflect evolving user needs. Sweden stands ready to contribute to this within the PCT System, the Madrid System, or the valuable work of the Committee on WIPO Standards (CWS). Sweden recognizes the importance of IP commercialization and utilization and therefore supports WIPO’s efforts to harness IP as a tool for competitiveness, innovation and sustainable development. Sweden values WIPO’s technical assistance work, looking forward to the report on assistance and support for Ukraine’s innovation, creativity and IP sector. Sweden looks forward to continuing cooperation with WIPO and the upkeep and development of international I</w:t>
      </w:r>
      <w:r w:rsidR="00011915" w:rsidRPr="000C6A84">
        <w:t>P</w:t>
      </w:r>
      <w:r w:rsidR="009E25EE" w:rsidRPr="000C6A84">
        <w:t xml:space="preserve"> systems to the benefit of economic, social and cultural development for all.</w:t>
      </w:r>
    </w:p>
    <w:p w14:paraId="45F56245" w14:textId="6571B828" w:rsidR="00A8036A" w:rsidRPr="000C6A84" w:rsidRDefault="00D82158" w:rsidP="008F64E4">
      <w:pPr>
        <w:pStyle w:val="ONUME"/>
      </w:pPr>
      <w:hyperlink r:id="rId137" w:history="1">
        <w:r w:rsidRPr="000C6A84">
          <w:rPr>
            <w:rStyle w:val="Hyperlink"/>
            <w:caps/>
          </w:rPr>
          <w:t>Switzerland</w:t>
        </w:r>
      </w:hyperlink>
      <w:r w:rsidR="006061DE" w:rsidRPr="000C6A84">
        <w:t>:</w:t>
      </w:r>
      <w:r w:rsidR="00AB6CA3" w:rsidRPr="000C6A84">
        <w:t xml:space="preserve"> The Delegation of Switzerland congratulates the Director General on his </w:t>
      </w:r>
      <w:r w:rsidR="007A7D23" w:rsidRPr="000C6A84">
        <w:t>re-election</w:t>
      </w:r>
      <w:r w:rsidR="00AB6CA3" w:rsidRPr="000C6A84">
        <w:t xml:space="preserve"> and wishes him every success in his second term. As the host country for WIPO and other international organizations in Geneva, Switzerland will support the Director</w:t>
      </w:r>
      <w:r w:rsidR="0080006B" w:rsidRPr="000C6A84">
        <w:t> </w:t>
      </w:r>
      <w:r w:rsidR="00AB6CA3" w:rsidRPr="000C6A84">
        <w:t>General’s mission to promote and protect IP worldwide, particularly during the current period of turbulence in multilateralism, and will contribute to stronger cohesion and cooperation among the international organizations in Geneva. WIPO should concentrate on two priorities. First, global IP systems: it is of paramount importance for the Organization to continue developing th</w:t>
      </w:r>
      <w:r w:rsidR="00011915" w:rsidRPr="000C6A84">
        <w:t>o</w:t>
      </w:r>
      <w:r w:rsidR="00AB6CA3" w:rsidRPr="000C6A84">
        <w:t>se systems, especially amid the current uncertainty in the global economy. Second, AI</w:t>
      </w:r>
      <w:r w:rsidR="00011915" w:rsidRPr="000C6A84">
        <w:t>: this is</w:t>
      </w:r>
      <w:r w:rsidR="00AB6CA3" w:rsidRPr="000C6A84">
        <w:t xml:space="preserve"> a key priority for Switzerland, which will host the </w:t>
      </w:r>
      <w:r w:rsidR="0089086D" w:rsidRPr="000C6A84">
        <w:t>g</w:t>
      </w:r>
      <w:r w:rsidR="00AB6CA3" w:rsidRPr="000C6A84">
        <w:t xml:space="preserve">lobal AI Summit in 2027 and is, this </w:t>
      </w:r>
      <w:r w:rsidR="00011915" w:rsidRPr="000C6A84">
        <w:t>very</w:t>
      </w:r>
      <w:r w:rsidR="00AB6CA3" w:rsidRPr="000C6A84">
        <w:t xml:space="preserve"> week, hosting the AI for Good</w:t>
      </w:r>
      <w:r w:rsidR="00E66E04" w:rsidRPr="000C6A84">
        <w:t xml:space="preserve"> Global Summit</w:t>
      </w:r>
      <w:r w:rsidR="00AB6CA3" w:rsidRPr="000C6A84">
        <w:t xml:space="preserve">. Switzerland commends the Secretariat, in particular its IP and Frontier Technologies teams, </w:t>
      </w:r>
      <w:r w:rsidR="00011915" w:rsidRPr="000C6A84">
        <w:t xml:space="preserve">on its work </w:t>
      </w:r>
      <w:r w:rsidR="00AB6CA3" w:rsidRPr="000C6A84">
        <w:t xml:space="preserve">in this area, and </w:t>
      </w:r>
      <w:r w:rsidR="00011915" w:rsidRPr="000C6A84">
        <w:t>requests</w:t>
      </w:r>
      <w:r w:rsidR="00AB6CA3" w:rsidRPr="000C6A84">
        <w:t xml:space="preserve"> that WIPO maintain its commitment to the area, especially given the rapid pace of technological development.</w:t>
      </w:r>
    </w:p>
    <w:p w14:paraId="00B03396" w14:textId="7DDDB54A" w:rsidR="008F64E4" w:rsidRPr="000C6A84" w:rsidRDefault="002F30D8" w:rsidP="008F64E4">
      <w:pPr>
        <w:pStyle w:val="ONUME"/>
      </w:pPr>
      <w:hyperlink r:id="rId138" w:history="1">
        <w:r w:rsidRPr="000C6A84">
          <w:rPr>
            <w:rStyle w:val="Hyperlink"/>
          </w:rPr>
          <w:t>SYRIAN ARAB REPUBLIC</w:t>
        </w:r>
      </w:hyperlink>
      <w:r w:rsidR="006061DE" w:rsidRPr="000C6A84">
        <w:t>:</w:t>
      </w:r>
      <w:r w:rsidR="00AE3AE2" w:rsidRPr="000C6A84">
        <w:t xml:space="preserve"> The Delegation of the Syrian Arab Republic congratulates the Director General on the renewal of his mandate and wishes him success. We align ourselves with the statements delivered by </w:t>
      </w:r>
      <w:r w:rsidR="00011915" w:rsidRPr="000C6A84">
        <w:t xml:space="preserve">the Delegations of </w:t>
      </w:r>
      <w:r w:rsidR="00AE3AE2" w:rsidRPr="000C6A84">
        <w:t>Saudi Arabia and Algeria on behalf of the APG and the Arab Group, respectively. It is my honor to convey the message of a country that is building a new economic vision, one that places intellectual capital at the core of economic reconstruction, and that recognizes that IP is no longer merely a legal tool for protection</w:t>
      </w:r>
      <w:r w:rsidR="00B3516A" w:rsidRPr="000C6A84">
        <w:t>. Rather, it</w:t>
      </w:r>
      <w:r w:rsidR="00AE3AE2" w:rsidRPr="000C6A84">
        <w:t xml:space="preserve"> has become </w:t>
      </w:r>
      <w:r w:rsidR="004676D1" w:rsidRPr="000C6A84">
        <w:t xml:space="preserve">vital to </w:t>
      </w:r>
      <w:r w:rsidR="00AE3AE2" w:rsidRPr="000C6A84">
        <w:t xml:space="preserve">integrated economic and social policy and a fundamental pillar for transforming intangible assets into national wealth. Over the past year, the number of IP protection applications filed with our Office has recorded a significant increase, reflecting growing awareness and confidence. Applications for the registration of domestic and international trademarks during 2025 and the first half of the current year have shown unprecedented growth, </w:t>
      </w:r>
      <w:proofErr w:type="gramStart"/>
      <w:r w:rsidR="00AE3AE2" w:rsidRPr="000C6A84">
        <w:t>exceeding</w:t>
      </w:r>
      <w:proofErr w:type="gramEnd"/>
      <w:r w:rsidR="00AE3AE2" w:rsidRPr="000C6A84">
        <w:t xml:space="preserve"> twice the number recorded in 2024. This figure indicates increased awareness in the private sector and among innovators of the importance of IP as a business asset, and a transition from spontaneous creativity to structured innovation that is legally protected and capable of </w:t>
      </w:r>
      <w:r w:rsidR="00B3516A" w:rsidRPr="000C6A84">
        <w:t xml:space="preserve">being </w:t>
      </w:r>
      <w:r w:rsidR="00AE3AE2" w:rsidRPr="000C6A84">
        <w:t>licens</w:t>
      </w:r>
      <w:r w:rsidR="00B3516A" w:rsidRPr="000C6A84">
        <w:t>ed</w:t>
      </w:r>
      <w:r w:rsidR="00AE3AE2" w:rsidRPr="000C6A84">
        <w:t xml:space="preserve"> and franchis</w:t>
      </w:r>
      <w:r w:rsidR="00B3516A" w:rsidRPr="000C6A84">
        <w:t>ed</w:t>
      </w:r>
      <w:r w:rsidR="00AE3AE2" w:rsidRPr="000C6A84">
        <w:t xml:space="preserve">. This growth has placed a significant responsibility on us and has driven us to modernize our Office into a one-stop center for the provision of IP services, facilitating procedures, receiving and examining applications, and improving the working environment. Efforts are also underway to develop a modern software system to deliver fully integrated digital services. As part of our ongoing efforts to develop the national legislative framework, we are updating the legal system governing the protection of IPRs to ensure its alignment with recent developments in this vital sector and with the requirements of international agreements in areas such as geographical indications and industrial designs. A new headquarters for the National Training Center on Intellectual Property Protection has also been established to serve as a hub for </w:t>
      </w:r>
      <w:r w:rsidR="00AE3AE2" w:rsidRPr="000C6A84">
        <w:lastRenderedPageBreak/>
        <w:t xml:space="preserve">national expertise developed through leading programs with the WIPO Academy, including training-of-trainers courses implemented previously. On the sidelines of the Damascus International Fair, we organized an Innovation and Creativity Exhibition that attracted inventors holding patents in various fields, with the aim of building bridges with the private sector so that IP can connect with capital. At the conclusion of the exhibition, several agreements were signed and </w:t>
      </w:r>
      <w:proofErr w:type="gramStart"/>
      <w:r w:rsidR="00AE3AE2" w:rsidRPr="000C6A84">
        <w:t>a number of</w:t>
      </w:r>
      <w:proofErr w:type="gramEnd"/>
      <w:r w:rsidR="00AE3AE2" w:rsidRPr="000C6A84">
        <w:t xml:space="preserve"> innovations were commercialized, transforming inventions from mere certificates of IP protection into market products generating economic returns. The Syrian Arab Republic </w:t>
      </w:r>
      <w:r w:rsidR="00B27A47" w:rsidRPr="000C6A84">
        <w:t xml:space="preserve">is also taking part in a growing range of </w:t>
      </w:r>
      <w:r w:rsidR="00AE3AE2" w:rsidRPr="000C6A84">
        <w:t>international and regional events relat</w:t>
      </w:r>
      <w:r w:rsidR="00B27A47" w:rsidRPr="000C6A84">
        <w:t>ing</w:t>
      </w:r>
      <w:r w:rsidR="00AE3AE2" w:rsidRPr="000C6A84">
        <w:t xml:space="preserve"> to </w:t>
      </w:r>
      <w:r w:rsidR="00B27A47" w:rsidRPr="000C6A84">
        <w:t>IPRs</w:t>
      </w:r>
      <w:r w:rsidR="00AE3AE2" w:rsidRPr="000C6A84">
        <w:t xml:space="preserve">. Most recently, it hosted a celebration </w:t>
      </w:r>
      <w:r w:rsidR="00B27A47" w:rsidRPr="000C6A84">
        <w:t>with</w:t>
      </w:r>
      <w:r w:rsidR="00AE3AE2" w:rsidRPr="000C6A84">
        <w:t xml:space="preserve"> the theme </w:t>
      </w:r>
      <w:r w:rsidR="00B27A47" w:rsidRPr="000C6A84">
        <w:t xml:space="preserve">of </w:t>
      </w:r>
      <w:r w:rsidR="00AE3AE2" w:rsidRPr="000C6A84">
        <w:t>I</w:t>
      </w:r>
      <w:r w:rsidR="00B27A47" w:rsidRPr="000C6A84">
        <w:t>P</w:t>
      </w:r>
      <w:r w:rsidR="00AE3AE2" w:rsidRPr="000C6A84">
        <w:t xml:space="preserve"> in the Development of Sports, which received wide media coverage and strong engagement from stakeholders and interested parties in </w:t>
      </w:r>
      <w:r w:rsidR="00B27A47" w:rsidRPr="000C6A84">
        <w:t>the country.</w:t>
      </w:r>
      <w:r w:rsidR="00AE3AE2" w:rsidRPr="000C6A84">
        <w:t xml:space="preserve"> </w:t>
      </w:r>
      <w:r w:rsidR="00B3516A" w:rsidRPr="000C6A84">
        <w:t>P</w:t>
      </w:r>
      <w:r w:rsidR="00AE3AE2" w:rsidRPr="000C6A84">
        <w:t xml:space="preserve">atents </w:t>
      </w:r>
      <w:r w:rsidR="00B3516A" w:rsidRPr="000C6A84">
        <w:t xml:space="preserve">are </w:t>
      </w:r>
      <w:r w:rsidR="00AE3AE2" w:rsidRPr="000C6A84">
        <w:t xml:space="preserve">not only legal documents but </w:t>
      </w:r>
      <w:r w:rsidR="00B3516A" w:rsidRPr="000C6A84">
        <w:t xml:space="preserve">represent </w:t>
      </w:r>
      <w:r w:rsidR="00AE3AE2" w:rsidRPr="000C6A84">
        <w:t>a technological roadmap for national industry</w:t>
      </w:r>
      <w:r w:rsidR="00B3516A" w:rsidRPr="000C6A84">
        <w:t>. T</w:t>
      </w:r>
      <w:r w:rsidR="00AE3AE2" w:rsidRPr="000C6A84">
        <w:t xml:space="preserve">rademarks </w:t>
      </w:r>
      <w:r w:rsidR="00B3516A" w:rsidRPr="000C6A84">
        <w:t>are</w:t>
      </w:r>
      <w:r w:rsidR="00AE3AE2" w:rsidRPr="000C6A84">
        <w:t xml:space="preserve"> ambassadors of our product identity in global markets. </w:t>
      </w:r>
      <w:r w:rsidR="00B3516A" w:rsidRPr="000C6A84">
        <w:t>B</w:t>
      </w:r>
      <w:r w:rsidR="00AE3AE2" w:rsidRPr="000C6A84">
        <w:t>uilding a national innovation system cannot be achieved in isolation from the international system. We extend our hand to strengthen technical cooperation: protecting an idea means protecting an opportunity, and nurturing an inventor means building the future.</w:t>
      </w:r>
    </w:p>
    <w:p w14:paraId="054BC6F8" w14:textId="2F66ACE4" w:rsidR="00997383" w:rsidRPr="000C6A84" w:rsidRDefault="00D82158" w:rsidP="008F64E4">
      <w:pPr>
        <w:pStyle w:val="ONUME"/>
      </w:pPr>
      <w:hyperlink r:id="rId139" w:history="1">
        <w:r w:rsidRPr="000C6A84">
          <w:rPr>
            <w:rStyle w:val="Hyperlink"/>
            <w:caps/>
          </w:rPr>
          <w:t>Tajikistan</w:t>
        </w:r>
      </w:hyperlink>
      <w:r w:rsidR="006061DE" w:rsidRPr="000C6A84">
        <w:t>:</w:t>
      </w:r>
      <w:r w:rsidR="00D65786" w:rsidRPr="000C6A84">
        <w:t xml:space="preserve"> </w:t>
      </w:r>
      <w:r w:rsidR="00997383" w:rsidRPr="000C6A84">
        <w:t>On behalf of the Delegation of Tajikistan, I take this opportunity to offer our warmest congratulations to the Director General on his re</w:t>
      </w:r>
      <w:r w:rsidR="0047443A" w:rsidRPr="000C6A84">
        <w:t>-</w:t>
      </w:r>
      <w:r w:rsidR="00997383" w:rsidRPr="000C6A84">
        <w:t>election. We wish him health, happiness and new successes in his important work. Under his leadership, WIPO will continue to play a leading role in promoting innovation, supporting creative activity and strengthening international partnerships for the benefit of all WIPO Member States. Tajikistan</w:t>
      </w:r>
      <w:r w:rsidR="000940DE" w:rsidRPr="000C6A84">
        <w:t> </w:t>
      </w:r>
      <w:r w:rsidR="00997383" w:rsidRPr="000C6A84">
        <w:t xml:space="preserve">highly values its longstanding constructive cooperation with WIPO. </w:t>
      </w:r>
      <w:proofErr w:type="gramStart"/>
      <w:r w:rsidR="00997383" w:rsidRPr="000C6A84">
        <w:t>In particular, I</w:t>
      </w:r>
      <w:proofErr w:type="gramEnd"/>
      <w:r w:rsidR="000940DE" w:rsidRPr="000C6A84">
        <w:t> </w:t>
      </w:r>
      <w:r w:rsidR="00997383" w:rsidRPr="000C6A84">
        <w:t xml:space="preserve">wish to underscore our sincere appreciation to the </w:t>
      </w:r>
      <w:r w:rsidR="00615AA2" w:rsidRPr="000C6A84">
        <w:t>TDC</w:t>
      </w:r>
      <w:r w:rsidR="00997383" w:rsidRPr="000C6A84">
        <w:t xml:space="preserve"> for its comprehensive support and active participation in the implementation of joint programs. Thanks to the support and the constructive, innovative initiatives of the President of Tajikistan, Emomali Rahmon, the country has entered a new phase of development. Industrial development, the digitalization of the economy, AI and the green economy are the main areas of the country’s economic transformation. An important indi</w:t>
      </w:r>
      <w:r w:rsidR="007C2200" w:rsidRPr="000C6A84">
        <w:t>c</w:t>
      </w:r>
      <w:r w:rsidR="00997383" w:rsidRPr="000C6A84">
        <w:t>ator of the development of the national innovation system is the significant growth in the number of applications for IP registration, particularly for inventions. This increase in activity is evidence of the growing interest among scientific communities, universities, research organizations and local businesses in legal protection for the results of intellectual activity. This trend is one of the indicators of the creation of an economy based on knowledge and innovation. In this connection, Tajikistan places particular emphasis on the development of the national IP market. Work is ongoing to create the conditions for technology transfer, IP licensing, the development of mechanisms for the valuation of IP assets and the expansion of opportunities to use them in institutional and entrepreneurial activity. We underscore our readiness to participate actively in WIPO activities and contribute to strengthening international cooperation in the interest of scientific and technological development.</w:t>
      </w:r>
    </w:p>
    <w:p w14:paraId="73AEB594" w14:textId="2C90A1D4" w:rsidR="008B062F" w:rsidRPr="000C6A84" w:rsidRDefault="00401C97" w:rsidP="008F64E4">
      <w:pPr>
        <w:pStyle w:val="ONUME"/>
      </w:pPr>
      <w:hyperlink r:id="rId140" w:history="1">
        <w:r w:rsidRPr="000C6A84">
          <w:rPr>
            <w:rStyle w:val="Hyperlink"/>
          </w:rPr>
          <w:t>THAILAND</w:t>
        </w:r>
      </w:hyperlink>
      <w:r w:rsidR="006061DE" w:rsidRPr="000C6A84">
        <w:t>:</w:t>
      </w:r>
      <w:r w:rsidR="00437651" w:rsidRPr="000C6A84">
        <w:t xml:space="preserve"> </w:t>
      </w:r>
      <w:r w:rsidR="00437651" w:rsidRPr="000C6A84">
        <w:rPr>
          <w:rFonts w:eastAsia="Times New Roman"/>
          <w:color w:val="000000" w:themeColor="text1"/>
        </w:rPr>
        <w:t xml:space="preserve">I would like to extend </w:t>
      </w:r>
      <w:r w:rsidR="00437651" w:rsidRPr="000C6A84">
        <w:t>Thailand</w:t>
      </w:r>
      <w:r w:rsidR="00071AD4" w:rsidRPr="000C6A84">
        <w:t>’</w:t>
      </w:r>
      <w:r w:rsidR="00437651" w:rsidRPr="000C6A84">
        <w:t>s</w:t>
      </w:r>
      <w:r w:rsidR="00437651" w:rsidRPr="000C6A84">
        <w:rPr>
          <w:rFonts w:eastAsia="Times New Roman"/>
          <w:color w:val="000000" w:themeColor="text1"/>
        </w:rPr>
        <w:t xml:space="preserve"> warmest congratulations to the Director</w:t>
      </w:r>
      <w:r w:rsidR="000940DE" w:rsidRPr="000C6A84">
        <w:rPr>
          <w:rFonts w:eastAsia="Times New Roman"/>
          <w:color w:val="000000" w:themeColor="text1"/>
        </w:rPr>
        <w:t> </w:t>
      </w:r>
      <w:r w:rsidR="00437651" w:rsidRPr="000C6A84">
        <w:rPr>
          <w:rFonts w:eastAsia="Times New Roman"/>
          <w:color w:val="000000" w:themeColor="text1"/>
        </w:rPr>
        <w:t xml:space="preserve">General on his </w:t>
      </w:r>
      <w:r w:rsidR="007A7D23" w:rsidRPr="000C6A84">
        <w:rPr>
          <w:rFonts w:eastAsia="Times New Roman"/>
          <w:color w:val="000000" w:themeColor="text1"/>
        </w:rPr>
        <w:t>re-election</w:t>
      </w:r>
      <w:r w:rsidR="00437651" w:rsidRPr="000C6A84">
        <w:rPr>
          <w:rFonts w:eastAsia="Times New Roman"/>
          <w:color w:val="000000" w:themeColor="text1"/>
        </w:rPr>
        <w:t>. Thailand has full confidence in his leadership to guide the global IP community forward. Thailand is deeply honored by WIPO</w:t>
      </w:r>
      <w:r w:rsidR="00071AD4" w:rsidRPr="000C6A84">
        <w:rPr>
          <w:rFonts w:eastAsia="Times New Roman"/>
          <w:color w:val="000000" w:themeColor="text1"/>
        </w:rPr>
        <w:t>’</w:t>
      </w:r>
      <w:r w:rsidR="00437651" w:rsidRPr="000C6A84">
        <w:rPr>
          <w:rFonts w:eastAsia="Times New Roman"/>
          <w:color w:val="000000" w:themeColor="text1"/>
        </w:rPr>
        <w:t xml:space="preserve">s historic </w:t>
      </w:r>
      <w:r w:rsidR="00437651" w:rsidRPr="000C6A84">
        <w:t>appointment</w:t>
      </w:r>
      <w:r w:rsidR="00437651" w:rsidRPr="000C6A84">
        <w:rPr>
          <w:rFonts w:eastAsia="Times New Roman"/>
          <w:color w:val="000000" w:themeColor="text1"/>
        </w:rPr>
        <w:t xml:space="preserve"> of </w:t>
      </w:r>
      <w:r w:rsidR="00437651" w:rsidRPr="000C6A84">
        <w:t xml:space="preserve">Her Royal Highness Princess </w:t>
      </w:r>
      <w:proofErr w:type="spellStart"/>
      <w:r w:rsidR="00437651" w:rsidRPr="000C6A84">
        <w:t>Sirivannavari</w:t>
      </w:r>
      <w:proofErr w:type="spellEnd"/>
      <w:r w:rsidR="00437651" w:rsidRPr="000C6A84">
        <w:t xml:space="preserve"> Nariratana Rajakanya of Thailand as </w:t>
      </w:r>
      <w:r w:rsidR="00437651" w:rsidRPr="000C6A84">
        <w:rPr>
          <w:rFonts w:eastAsia="Times New Roman"/>
          <w:color w:val="000000" w:themeColor="text1"/>
        </w:rPr>
        <w:t xml:space="preserve">the first ever WIPO Ambassador for Fashion and Design. She has actively empowered our local artisans to modernize traditional crafts, bridging heritage </w:t>
      </w:r>
      <w:r w:rsidR="00437651" w:rsidRPr="000C6A84">
        <w:t>and</w:t>
      </w:r>
      <w:r w:rsidR="00437651" w:rsidRPr="000C6A84">
        <w:rPr>
          <w:rFonts w:eastAsia="Times New Roman"/>
          <w:color w:val="000000" w:themeColor="text1"/>
        </w:rPr>
        <w:t xml:space="preserve"> modern design while keeping their unique cultural identity alive. Through this role, Her Royal Highness could share these successful experiences with other Members</w:t>
      </w:r>
      <w:r w:rsidR="00071AD4" w:rsidRPr="000C6A84">
        <w:rPr>
          <w:rFonts w:eastAsia="Times New Roman"/>
          <w:color w:val="000000" w:themeColor="text1"/>
        </w:rPr>
        <w:t>’</w:t>
      </w:r>
      <w:r w:rsidR="00437651" w:rsidRPr="000C6A84">
        <w:rPr>
          <w:rFonts w:eastAsia="Times New Roman"/>
          <w:color w:val="000000" w:themeColor="text1"/>
        </w:rPr>
        <w:t xml:space="preserve"> artisans, bringing local craftsmanship from small villages to the world stage. We sincerely thank WIPO for this. IP is not just a legal right but a practical engine for economic growth. In this connection, I would like to share some endeavors to strengthen our forward-looking IP ecosystem for relevant stakeholders. First,</w:t>
      </w:r>
      <w:r w:rsidR="000940DE" w:rsidRPr="000C6A84">
        <w:rPr>
          <w:rFonts w:eastAsia="Times New Roman"/>
          <w:color w:val="000000" w:themeColor="text1"/>
        </w:rPr>
        <w:t> </w:t>
      </w:r>
      <w:r w:rsidR="00437651" w:rsidRPr="000C6A84">
        <w:rPr>
          <w:rFonts w:eastAsia="Times New Roman"/>
          <w:color w:val="000000" w:themeColor="text1"/>
        </w:rPr>
        <w:t xml:space="preserve">the world is moving towards investing in intangible assets and </w:t>
      </w:r>
      <w:r w:rsidR="00437651" w:rsidRPr="000C6A84">
        <w:t>it will be necessary</w:t>
      </w:r>
      <w:r w:rsidR="00437651" w:rsidRPr="000C6A84">
        <w:rPr>
          <w:rFonts w:eastAsia="Times New Roman"/>
          <w:color w:val="000000" w:themeColor="text1"/>
        </w:rPr>
        <w:t xml:space="preserve"> to create conditions that make IP financing work. We are now actively collaborating with </w:t>
      </w:r>
      <w:r w:rsidR="00437651" w:rsidRPr="000C6A84">
        <w:rPr>
          <w:rFonts w:eastAsia="Times New Roman"/>
          <w:color w:val="000000" w:themeColor="text1"/>
        </w:rPr>
        <w:lastRenderedPageBreak/>
        <w:t xml:space="preserve">financial stakeholders on IP financing, which allows SMEs and </w:t>
      </w:r>
      <w:r w:rsidR="00960E6D" w:rsidRPr="000C6A84">
        <w:rPr>
          <w:rFonts w:eastAsia="Times New Roman"/>
          <w:color w:val="000000" w:themeColor="text1"/>
        </w:rPr>
        <w:t>start-up</w:t>
      </w:r>
      <w:r w:rsidR="00437651" w:rsidRPr="000C6A84">
        <w:rPr>
          <w:rFonts w:eastAsia="Times New Roman"/>
          <w:color w:val="000000" w:themeColor="text1"/>
        </w:rPr>
        <w:t>s to secure venture capital and bank loans using their creative outputs and IP as collateral</w:t>
      </w:r>
      <w:r w:rsidR="00437651" w:rsidRPr="000C6A84">
        <w:t>,</w:t>
      </w:r>
      <w:r w:rsidR="00437651" w:rsidRPr="000C6A84">
        <w:rPr>
          <w:rFonts w:eastAsia="Times New Roman"/>
          <w:color w:val="000000" w:themeColor="text1"/>
        </w:rPr>
        <w:t xml:space="preserve"> rather than traditional fiscal assets. This provides innovative and creative SMEs with the vital liquidity needed to accelerate their commercial growth. Second, Thailand places the highest importance on WIPO</w:t>
      </w:r>
      <w:r w:rsidR="00071AD4" w:rsidRPr="000C6A84">
        <w:rPr>
          <w:rFonts w:eastAsia="Times New Roman"/>
          <w:color w:val="000000" w:themeColor="text1"/>
        </w:rPr>
        <w:t>’</w:t>
      </w:r>
      <w:r w:rsidR="00437651" w:rsidRPr="000C6A84">
        <w:rPr>
          <w:rFonts w:eastAsia="Times New Roman"/>
          <w:color w:val="000000" w:themeColor="text1"/>
        </w:rPr>
        <w:t xml:space="preserve">s international IP registration system. Our SMEs and </w:t>
      </w:r>
      <w:r w:rsidR="00960E6D" w:rsidRPr="000C6A84">
        <w:rPr>
          <w:rFonts w:eastAsia="Times New Roman"/>
          <w:color w:val="000000" w:themeColor="text1"/>
        </w:rPr>
        <w:t>start-up</w:t>
      </w:r>
      <w:r w:rsidR="00437651" w:rsidRPr="000C6A84">
        <w:rPr>
          <w:rFonts w:eastAsia="Times New Roman"/>
          <w:color w:val="000000" w:themeColor="text1"/>
        </w:rPr>
        <w:t>s already utilize the Madrid and PCT systems to protect their brands and inventions globally prior to commercialization. Moving forward, we are expediting our accession to the Hague</w:t>
      </w:r>
      <w:r w:rsidR="000940DE" w:rsidRPr="000C6A84">
        <w:rPr>
          <w:rFonts w:eastAsia="Times New Roman"/>
          <w:color w:val="000000" w:themeColor="text1"/>
        </w:rPr>
        <w:t> </w:t>
      </w:r>
      <w:r w:rsidR="00437651" w:rsidRPr="000C6A84">
        <w:rPr>
          <w:rFonts w:eastAsia="Times New Roman"/>
          <w:color w:val="000000" w:themeColor="text1"/>
        </w:rPr>
        <w:t xml:space="preserve">Agreement, </w:t>
      </w:r>
      <w:r w:rsidR="00437651" w:rsidRPr="000C6A84">
        <w:t xml:space="preserve">which will </w:t>
      </w:r>
      <w:r w:rsidR="00437651" w:rsidRPr="000C6A84">
        <w:rPr>
          <w:rFonts w:eastAsia="Times New Roman"/>
          <w:color w:val="000000" w:themeColor="text1"/>
        </w:rPr>
        <w:t xml:space="preserve">allow our </w:t>
      </w:r>
      <w:r w:rsidR="00437651" w:rsidRPr="000C6A84">
        <w:t>wealth of</w:t>
      </w:r>
      <w:r w:rsidR="00437651" w:rsidRPr="000C6A84">
        <w:rPr>
          <w:rFonts w:eastAsia="Times New Roman"/>
          <w:color w:val="000000" w:themeColor="text1"/>
        </w:rPr>
        <w:t xml:space="preserve"> design talent to easily protect creations abroad. Simultaneously, we are also acceding to the W</w:t>
      </w:r>
      <w:r w:rsidR="007C2200" w:rsidRPr="000C6A84">
        <w:rPr>
          <w:rFonts w:eastAsia="Times New Roman"/>
          <w:color w:val="000000" w:themeColor="text1"/>
        </w:rPr>
        <w:t>PPT</w:t>
      </w:r>
      <w:r w:rsidR="00437651" w:rsidRPr="000C6A84">
        <w:rPr>
          <w:rFonts w:eastAsia="Times New Roman"/>
          <w:color w:val="000000" w:themeColor="text1"/>
        </w:rPr>
        <w:t xml:space="preserve"> to ensure that our musicians and artists are </w:t>
      </w:r>
      <w:proofErr w:type="gramStart"/>
      <w:r w:rsidR="00437651" w:rsidRPr="000C6A84">
        <w:rPr>
          <w:rFonts w:eastAsia="Times New Roman"/>
          <w:color w:val="000000" w:themeColor="text1"/>
        </w:rPr>
        <w:t>fairly protected</w:t>
      </w:r>
      <w:proofErr w:type="gramEnd"/>
      <w:r w:rsidR="00437651" w:rsidRPr="000C6A84">
        <w:rPr>
          <w:rFonts w:eastAsia="Times New Roman"/>
          <w:color w:val="000000" w:themeColor="text1"/>
        </w:rPr>
        <w:t xml:space="preserve"> and compensated in the online marketplace. We aim to accede to both treaties by the end of this year. I would also like to highlight the use of geographical indications.</w:t>
      </w:r>
      <w:r w:rsidR="00437651" w:rsidRPr="000C6A84">
        <w:t xml:space="preserve"> </w:t>
      </w:r>
      <w:r w:rsidR="00437651" w:rsidRPr="000C6A84">
        <w:rPr>
          <w:rFonts w:eastAsia="Times New Roman"/>
          <w:color w:val="000000" w:themeColor="text1"/>
        </w:rPr>
        <w:t xml:space="preserve">This could help to enrich local communities, not only through encouraging the registration of geographical indications and </w:t>
      </w:r>
      <w:r w:rsidR="00437651" w:rsidRPr="000C6A84">
        <w:t xml:space="preserve">the </w:t>
      </w:r>
      <w:r w:rsidR="00437651" w:rsidRPr="000C6A84">
        <w:rPr>
          <w:rFonts w:eastAsia="Times New Roman"/>
          <w:color w:val="000000" w:themeColor="text1"/>
        </w:rPr>
        <w:t>protection of special community products, but</w:t>
      </w:r>
      <w:r w:rsidR="00E21F40" w:rsidRPr="000C6A84">
        <w:rPr>
          <w:rFonts w:eastAsia="Times New Roman"/>
          <w:color w:val="000000" w:themeColor="text1"/>
        </w:rPr>
        <w:t> </w:t>
      </w:r>
      <w:r w:rsidR="00437651" w:rsidRPr="000C6A84">
        <w:rPr>
          <w:rFonts w:eastAsia="Times New Roman"/>
          <w:color w:val="000000" w:themeColor="text1"/>
        </w:rPr>
        <w:t xml:space="preserve">also </w:t>
      </w:r>
      <w:r w:rsidR="007C2200" w:rsidRPr="000C6A84">
        <w:rPr>
          <w:rFonts w:eastAsia="Times New Roman"/>
          <w:color w:val="000000" w:themeColor="text1"/>
        </w:rPr>
        <w:t xml:space="preserve">by </w:t>
      </w:r>
      <w:r w:rsidR="00437651" w:rsidRPr="000C6A84">
        <w:rPr>
          <w:rFonts w:eastAsia="Times New Roman"/>
          <w:color w:val="000000" w:themeColor="text1"/>
        </w:rPr>
        <w:t>working with local producers to formulate IP strateg</w:t>
      </w:r>
      <w:r w:rsidR="00437651" w:rsidRPr="000C6A84">
        <w:t>ies</w:t>
      </w:r>
      <w:r w:rsidR="00437651" w:rsidRPr="000C6A84">
        <w:rPr>
          <w:rFonts w:eastAsia="Times New Roman"/>
          <w:color w:val="000000" w:themeColor="text1"/>
        </w:rPr>
        <w:t xml:space="preserve"> and add value to products, namely adding branding and design aspects to serve consumer needs, maintaining quality control and matching </w:t>
      </w:r>
      <w:r w:rsidR="00437651" w:rsidRPr="000C6A84">
        <w:t>products</w:t>
      </w:r>
      <w:r w:rsidR="00437651" w:rsidRPr="000C6A84">
        <w:rPr>
          <w:rFonts w:eastAsia="Times New Roman"/>
          <w:color w:val="000000" w:themeColor="text1"/>
        </w:rPr>
        <w:t xml:space="preserve"> with domestic and international markets. </w:t>
      </w:r>
      <w:r w:rsidR="00437651" w:rsidRPr="000C6A84">
        <w:t>Thailand has now registered 260 geographical indications</w:t>
      </w:r>
      <w:r w:rsidR="00437651" w:rsidRPr="000C6A84" w:rsidDel="0013687D">
        <w:t xml:space="preserve"> </w:t>
      </w:r>
      <w:r w:rsidR="00437651" w:rsidRPr="000C6A84">
        <w:t xml:space="preserve">across all provinces, benefiting </w:t>
      </w:r>
      <w:r w:rsidR="007C2200" w:rsidRPr="000C6A84">
        <w:t>more than</w:t>
      </w:r>
      <w:r w:rsidR="000940DE" w:rsidRPr="000C6A84">
        <w:t> </w:t>
      </w:r>
      <w:r w:rsidR="00437651" w:rsidRPr="000C6A84">
        <w:t>50,000</w:t>
      </w:r>
      <w:r w:rsidR="000940DE" w:rsidRPr="000C6A84">
        <w:t> </w:t>
      </w:r>
      <w:r w:rsidR="00437651" w:rsidRPr="000C6A84">
        <w:t xml:space="preserve">entrepreneurs and generating </w:t>
      </w:r>
      <w:r w:rsidR="007C2200" w:rsidRPr="000C6A84">
        <w:t>more than</w:t>
      </w:r>
      <w:r w:rsidR="00437651" w:rsidRPr="000C6A84">
        <w:t xml:space="preserve"> 116 billion baht</w:t>
      </w:r>
      <w:r w:rsidR="007C2200" w:rsidRPr="000C6A84">
        <w:t xml:space="preserve"> (</w:t>
      </w:r>
      <w:r w:rsidR="00437651" w:rsidRPr="000C6A84">
        <w:t>approximately</w:t>
      </w:r>
      <w:r w:rsidR="00E21F40" w:rsidRPr="000C6A84">
        <w:t> </w:t>
      </w:r>
      <w:r w:rsidR="007C2200" w:rsidRPr="000C6A84">
        <w:t>€</w:t>
      </w:r>
      <w:r w:rsidR="00437651" w:rsidRPr="000C6A84">
        <w:t>3 billion</w:t>
      </w:r>
      <w:r w:rsidR="007C2200" w:rsidRPr="000C6A84">
        <w:t>)</w:t>
      </w:r>
      <w:r w:rsidR="00437651" w:rsidRPr="000C6A84">
        <w:t xml:space="preserve">, in revenue. On average, the </w:t>
      </w:r>
      <w:r w:rsidR="007C2200" w:rsidRPr="000C6A84">
        <w:t xml:space="preserve">products’ </w:t>
      </w:r>
      <w:r w:rsidR="00437651" w:rsidRPr="000C6A84">
        <w:t>selling price</w:t>
      </w:r>
      <w:r w:rsidR="007C2200" w:rsidRPr="000C6A84">
        <w:t>s</w:t>
      </w:r>
      <w:r w:rsidR="00437651" w:rsidRPr="000C6A84">
        <w:t xml:space="preserve"> ha</w:t>
      </w:r>
      <w:r w:rsidR="007C2200" w:rsidRPr="000C6A84">
        <w:t>ve</w:t>
      </w:r>
      <w:r w:rsidR="00437651" w:rsidRPr="000C6A84">
        <w:t xml:space="preserve"> increased by between two and five times after</w:t>
      </w:r>
      <w:r w:rsidR="007C2200" w:rsidRPr="000C6A84">
        <w:t xml:space="preserve"> </w:t>
      </w:r>
      <w:r w:rsidR="00437651" w:rsidRPr="000C6A84">
        <w:t>geographical indication</w:t>
      </w:r>
      <w:r w:rsidR="00437651" w:rsidRPr="000C6A84" w:rsidDel="0013687D">
        <w:t xml:space="preserve"> </w:t>
      </w:r>
      <w:r w:rsidR="00437651" w:rsidRPr="000C6A84">
        <w:t>certificat</w:t>
      </w:r>
      <w:r w:rsidR="007C2200" w:rsidRPr="000C6A84">
        <w:t>ion</w:t>
      </w:r>
      <w:r w:rsidR="00437651" w:rsidRPr="000C6A84">
        <w:t>. Thailand</w:t>
      </w:r>
      <w:r w:rsidR="00E21F40" w:rsidRPr="000C6A84">
        <w:t> </w:t>
      </w:r>
      <w:r w:rsidR="00437651" w:rsidRPr="000C6A84">
        <w:t>reaffirms its commitment to partnering with WIPO. We stand ready to build an IP</w:t>
      </w:r>
      <w:r w:rsidR="00E21F40" w:rsidRPr="000C6A84">
        <w:t> </w:t>
      </w:r>
      <w:r w:rsidR="00437651" w:rsidRPr="000C6A84">
        <w:t>system that is simple, fair and directly improves the lives of everyday people.</w:t>
      </w:r>
    </w:p>
    <w:p w14:paraId="1AB9940C" w14:textId="2D5D80ED" w:rsidR="008B062F" w:rsidRPr="000C6A84" w:rsidRDefault="00486463" w:rsidP="008F64E4">
      <w:pPr>
        <w:pStyle w:val="ONUME"/>
      </w:pPr>
      <w:hyperlink r:id="rId141" w:history="1">
        <w:r w:rsidRPr="000C6A84">
          <w:rPr>
            <w:rStyle w:val="Hyperlink"/>
          </w:rPr>
          <w:t>TIMOR-LESTE</w:t>
        </w:r>
      </w:hyperlink>
      <w:r w:rsidR="000D5E6F" w:rsidRPr="000C6A84">
        <w:t xml:space="preserve">: Timor-Leste aligns itself with </w:t>
      </w:r>
      <w:r w:rsidR="007C2200" w:rsidRPr="000C6A84">
        <w:t>the</w:t>
      </w:r>
      <w:r w:rsidR="000D5E6F" w:rsidRPr="000C6A84">
        <w:t xml:space="preserve"> statement delivered by the Delegation of Cambodia on behalf of the AWGIPC. Allow me to join fellow Member States in extending our warmest congratulations to the Director General on his reappointment. We commend you for your visionary leadership and continued commitment to advancing an inclusive, balanced and development-oriented global IP system. Timor-Leste highly values its partnership with WIPO and looks forward to further strengthening cooperation. Th</w:t>
      </w:r>
      <w:r w:rsidR="007C2200" w:rsidRPr="000C6A84">
        <w:t>ese</w:t>
      </w:r>
      <w:r w:rsidR="000D5E6F" w:rsidRPr="000C6A84">
        <w:t xml:space="preserve"> Assembl</w:t>
      </w:r>
      <w:r w:rsidR="007C2200" w:rsidRPr="000C6A84">
        <w:t>ies are</w:t>
      </w:r>
      <w:r w:rsidR="000D5E6F" w:rsidRPr="000C6A84">
        <w:t xml:space="preserve"> particularly significant for Timor-Leste. Since our accession to the WTO in August 2024 and our admission as a Member State of ASEAN in October 2025, our country has entered a new chapter of integration into the regional and global economy. This historic milestone strengthens our determination to build modern institutions, enhance competitiveness and advance sustainable economic development. IP is becoming an essential pillar of our national development strategy. We see it as a powerful instrument to foster innovation, support entrepreneurship, promote industrial development, strengthen our creative sectors and add value to Timor-Leste</w:t>
      </w:r>
      <w:r w:rsidR="00071AD4" w:rsidRPr="000C6A84">
        <w:t>’</w:t>
      </w:r>
      <w:r w:rsidR="000D5E6F" w:rsidRPr="000C6A84">
        <w:t>s products, knowledge and traditions. The Timor-Leste Industrial Property Code is in the final stage of approval by Parliament. Once enacted, it will provide a legal foundation for a modern IP system and enable the establishment of Timor</w:t>
      </w:r>
      <w:r w:rsidR="00E21F40" w:rsidRPr="000C6A84">
        <w:noBreakHyphen/>
      </w:r>
      <w:r w:rsidR="000D5E6F" w:rsidRPr="000C6A84">
        <w:t>Leste</w:t>
      </w:r>
      <w:r w:rsidR="00071AD4" w:rsidRPr="000C6A84">
        <w:t>’</w:t>
      </w:r>
      <w:r w:rsidR="000D5E6F" w:rsidRPr="000C6A84">
        <w:t xml:space="preserve">s first national IP </w:t>
      </w:r>
      <w:r w:rsidR="007C2200" w:rsidRPr="000C6A84">
        <w:t>o</w:t>
      </w:r>
      <w:r w:rsidR="000D5E6F" w:rsidRPr="000C6A84">
        <w:t xml:space="preserve">ffice. Our priority now is </w:t>
      </w:r>
      <w:r w:rsidR="007C2200" w:rsidRPr="000C6A84">
        <w:t xml:space="preserve">to </w:t>
      </w:r>
      <w:r w:rsidR="000D5E6F" w:rsidRPr="000C6A84">
        <w:t>implement, build effective institutions, develop human capacity, establish operational systems and ensur</w:t>
      </w:r>
      <w:r w:rsidR="007C2200" w:rsidRPr="000C6A84">
        <w:t>e</w:t>
      </w:r>
      <w:r w:rsidR="000D5E6F" w:rsidRPr="000C6A84">
        <w:t xml:space="preserve"> that IP becomes an instrument that serves innovators, entrepreneurs, creators and businesses throughout Timor-Leste. Allow me to underline that my personal presence at this Assembly as the Minister of Commerce and Industry reflects the importance that the Government of Timor-Leste attaches to its partnership with WIPO. It is also an expression of our profound gratitude for the support that the Organization has extended to our country over many years. WIPO technical assistance, expertise and dedication have been instrumental in helping Timor-Leste to lay the foundation of its IP system and reach this important stage of development. As we move forward, we look to WIPO as a trusted partner and friend. We also respectfully invite Member States and development partners to accompany Timor-Leste in this next chapter. Technical cooperation, capacity-building, institutional partnership and the sharing of experiences will be crucial in helping us to transform our legal framework into a fully functioning and effective national IP ecosystem. As T</w:t>
      </w:r>
      <w:r w:rsidR="006A5EB0" w:rsidRPr="000C6A84">
        <w:t>homas</w:t>
      </w:r>
      <w:r w:rsidR="000D5E6F" w:rsidRPr="000C6A84">
        <w:t xml:space="preserve"> Edison wisely remarked, the value of an idea lies in the </w:t>
      </w:r>
      <w:proofErr w:type="gramStart"/>
      <w:r w:rsidR="000D5E6F" w:rsidRPr="000C6A84">
        <w:t>using</w:t>
      </w:r>
      <w:proofErr w:type="gramEnd"/>
      <w:r w:rsidR="000D5E6F" w:rsidRPr="000C6A84">
        <w:t xml:space="preserve"> of it. For Timor-Leste, this is the true promise of IP, </w:t>
      </w:r>
      <w:r w:rsidR="000D5E6F" w:rsidRPr="000C6A84">
        <w:lastRenderedPageBreak/>
        <w:t>transforming ideas into innovation, innovation into opportunity, and opportunity into prosperity for our people. Timor-Leste remains firmly committed to multilateral cooperation and to the mission of WIPO. We look forward to working with all Member States to ensure that IP continues to advance innovation, sustainable development and shared prosperity for all.</w:t>
      </w:r>
    </w:p>
    <w:p w14:paraId="17C023BB" w14:textId="6A334920" w:rsidR="008B062F" w:rsidRPr="000C6A84" w:rsidRDefault="00314889" w:rsidP="008F64E4">
      <w:pPr>
        <w:pStyle w:val="ONUME"/>
      </w:pPr>
      <w:hyperlink r:id="rId142" w:history="1">
        <w:r w:rsidRPr="000C6A84">
          <w:rPr>
            <w:rStyle w:val="Hyperlink"/>
            <w:caps/>
          </w:rPr>
          <w:t>Togo</w:t>
        </w:r>
      </w:hyperlink>
      <w:r w:rsidRPr="000C6A84">
        <w:t>:</w:t>
      </w:r>
      <w:r w:rsidR="008239CC" w:rsidRPr="000C6A84">
        <w:t xml:space="preserve"> The Delegation of Togo </w:t>
      </w:r>
      <w:r w:rsidR="00AA3A78" w:rsidRPr="000C6A84">
        <w:t xml:space="preserve">commends </w:t>
      </w:r>
      <w:r w:rsidR="008239CC" w:rsidRPr="000C6A84">
        <w:t xml:space="preserve">the Director General </w:t>
      </w:r>
      <w:r w:rsidR="00AA3A78" w:rsidRPr="000C6A84">
        <w:t xml:space="preserve">for his work </w:t>
      </w:r>
      <w:r w:rsidR="008239CC" w:rsidRPr="000C6A84">
        <w:t xml:space="preserve">since his </w:t>
      </w:r>
      <w:r w:rsidR="00AA3A78" w:rsidRPr="000C6A84">
        <w:t xml:space="preserve">initial </w:t>
      </w:r>
      <w:r w:rsidR="008239CC" w:rsidRPr="000C6A84">
        <w:t>appointment, which ha</w:t>
      </w:r>
      <w:r w:rsidR="00AA3A78" w:rsidRPr="000C6A84">
        <w:t>s</w:t>
      </w:r>
      <w:r w:rsidR="008239CC" w:rsidRPr="000C6A84">
        <w:t xml:space="preserve"> earned him the trust of Member States for a second term</w:t>
      </w:r>
      <w:r w:rsidR="00AA3A78" w:rsidRPr="000C6A84">
        <w:t>.</w:t>
      </w:r>
      <w:r w:rsidR="008239CC" w:rsidRPr="000C6A84">
        <w:t xml:space="preserve"> IP </w:t>
      </w:r>
      <w:r w:rsidR="00AA3A78" w:rsidRPr="000C6A84">
        <w:t>is</w:t>
      </w:r>
      <w:r w:rsidR="008239CC" w:rsidRPr="000C6A84">
        <w:t xml:space="preserve"> a strategic tool for competitiveness, value creation and sustainable development. </w:t>
      </w:r>
      <w:r w:rsidR="00AA3A78" w:rsidRPr="000C6A84">
        <w:t>The</w:t>
      </w:r>
      <w:r w:rsidR="00E739AD" w:rsidRPr="000C6A84">
        <w:t> </w:t>
      </w:r>
      <w:r w:rsidR="00AA3A78" w:rsidRPr="000C6A84">
        <w:t xml:space="preserve">Government of </w:t>
      </w:r>
      <w:r w:rsidR="008239CC" w:rsidRPr="000C6A84">
        <w:t xml:space="preserve">Togo is fully aware of the importance of IP and considers it a priority for its economic development. It thanks the WIPO Secretariat and partners for their support in conducting </w:t>
      </w:r>
      <w:r w:rsidR="00AA3A78" w:rsidRPr="000C6A84">
        <w:t>an</w:t>
      </w:r>
      <w:r w:rsidR="008239CC" w:rsidRPr="000C6A84">
        <w:t xml:space="preserve"> IP priority needs assessment</w:t>
      </w:r>
      <w:r w:rsidR="00AA3A78" w:rsidRPr="000C6A84">
        <w:t xml:space="preserve"> for the country</w:t>
      </w:r>
      <w:r w:rsidR="008239CC" w:rsidRPr="000C6A84">
        <w:t xml:space="preserve">, the report of which was published in September 2025. Togo looks forward to further financial and technical support in drawing up its national IP strategy, promoting the enhancement of its </w:t>
      </w:r>
      <w:r w:rsidR="00AA3A78" w:rsidRPr="000C6A84">
        <w:t>geographical indication</w:t>
      </w:r>
      <w:r w:rsidR="008239CC" w:rsidRPr="000C6A84">
        <w:t>s and its TISC network, and calls for increased international collaboration to ensure that LDCs can also harness the full advantages of the IP system for the benefit of their economies and human rights.</w:t>
      </w:r>
    </w:p>
    <w:p w14:paraId="1D14F991" w14:textId="627C6867" w:rsidR="0095235A" w:rsidRPr="000C6A84" w:rsidRDefault="002B2BDD" w:rsidP="008F64E4">
      <w:pPr>
        <w:pStyle w:val="ONUME"/>
      </w:pPr>
      <w:hyperlink r:id="rId143" w:history="1">
        <w:r w:rsidRPr="000C6A84">
          <w:rPr>
            <w:rStyle w:val="Hyperlink"/>
          </w:rPr>
          <w:t>TRINIDAD AND TOBAGO</w:t>
        </w:r>
      </w:hyperlink>
      <w:r w:rsidR="00CF178B" w:rsidRPr="000C6A84">
        <w:t xml:space="preserve">: </w:t>
      </w:r>
      <w:r w:rsidR="00C22415" w:rsidRPr="000C6A84">
        <w:t>Trinidad and Tobago is a small developing country in the Caribbean. Our wealth is not in our oil and gas alone</w:t>
      </w:r>
      <w:r w:rsidR="006404CA" w:rsidRPr="000C6A84">
        <w:t>,</w:t>
      </w:r>
      <w:r w:rsidR="00C22415" w:rsidRPr="000C6A84">
        <w:t xml:space="preserve"> but rather in our people, their hopes, aspirations, culture and talent. As we gather for th</w:t>
      </w:r>
      <w:r w:rsidR="003D29B8" w:rsidRPr="000C6A84">
        <w:t xml:space="preserve">ese </w:t>
      </w:r>
      <w:r w:rsidR="00C22415" w:rsidRPr="000C6A84">
        <w:t>Assembl</w:t>
      </w:r>
      <w:r w:rsidR="003D29B8" w:rsidRPr="000C6A84">
        <w:t>ies</w:t>
      </w:r>
      <w:r w:rsidR="00C22415" w:rsidRPr="000C6A84">
        <w:t>, Trinidad and Tobago recalls with pride the conclusion of last year</w:t>
      </w:r>
      <w:r w:rsidR="00071AD4" w:rsidRPr="000C6A84">
        <w:t>’</w:t>
      </w:r>
      <w:r w:rsidR="00C22415" w:rsidRPr="000C6A84">
        <w:t>s proceedings</w:t>
      </w:r>
      <w:r w:rsidR="003D29B8" w:rsidRPr="000C6A84">
        <w:t>,</w:t>
      </w:r>
      <w:r w:rsidR="00C22415" w:rsidRPr="000C6A84">
        <w:t xml:space="preserve"> where the sounds of our national instrument, the steel pan, brought the Assembl</w:t>
      </w:r>
      <w:r w:rsidR="003D29B8" w:rsidRPr="000C6A84">
        <w:t>ies</w:t>
      </w:r>
      <w:r w:rsidR="00C22415" w:rsidRPr="000C6A84">
        <w:t xml:space="preserve"> to a close, showcasing the innovation that originated in our </w:t>
      </w:r>
      <w:r w:rsidR="00BB3A33" w:rsidRPr="000C6A84">
        <w:t>twin island nat</w:t>
      </w:r>
      <w:r w:rsidR="00C22415" w:rsidRPr="000C6A84">
        <w:t xml:space="preserve">ion. Since then, Trinidad and Tobago has also been honored by </w:t>
      </w:r>
      <w:r w:rsidR="00AA3A78" w:rsidRPr="000C6A84">
        <w:t xml:space="preserve">the </w:t>
      </w:r>
      <w:r w:rsidR="00C22415" w:rsidRPr="000C6A84">
        <w:t xml:space="preserve">overwhelming support </w:t>
      </w:r>
      <w:r w:rsidR="00AA3A78" w:rsidRPr="000C6A84">
        <w:t xml:space="preserve">it received </w:t>
      </w:r>
      <w:r w:rsidR="00C22415" w:rsidRPr="000C6A84">
        <w:t xml:space="preserve">from </w:t>
      </w:r>
      <w:r w:rsidR="00AA3A78" w:rsidRPr="000C6A84">
        <w:t xml:space="preserve">United Nations </w:t>
      </w:r>
      <w:r w:rsidR="00C22415" w:rsidRPr="000C6A84">
        <w:t xml:space="preserve">Member States </w:t>
      </w:r>
      <w:r w:rsidR="00AA3A78" w:rsidRPr="000C6A84">
        <w:t xml:space="preserve">for its election </w:t>
      </w:r>
      <w:r w:rsidR="00C22415" w:rsidRPr="000C6A84">
        <w:t>as a non</w:t>
      </w:r>
      <w:r w:rsidR="00840A6C" w:rsidRPr="000C6A84">
        <w:t>-</w:t>
      </w:r>
      <w:r w:rsidR="00C22415" w:rsidRPr="000C6A84">
        <w:t>permanent member of the Security Council for 20</w:t>
      </w:r>
      <w:r w:rsidR="00840A6C" w:rsidRPr="000C6A84">
        <w:t>2</w:t>
      </w:r>
      <w:r w:rsidR="00C22415" w:rsidRPr="000C6A84">
        <w:t>7-20</w:t>
      </w:r>
      <w:r w:rsidR="00840A6C" w:rsidRPr="000C6A84">
        <w:t>2</w:t>
      </w:r>
      <w:r w:rsidR="00C22415" w:rsidRPr="000C6A84">
        <w:t>8.</w:t>
      </w:r>
      <w:r w:rsidR="000D0529" w:rsidRPr="000C6A84">
        <w:t xml:space="preserve"> </w:t>
      </w:r>
      <w:r w:rsidR="00C22415" w:rsidRPr="000C6A84">
        <w:t>This achievement reflects the confidence of the international community in our commitment to multilateralism</w:t>
      </w:r>
      <w:r w:rsidR="00D04D25" w:rsidRPr="000C6A84">
        <w:t xml:space="preserve"> and</w:t>
      </w:r>
      <w:r w:rsidR="00C22415" w:rsidRPr="000C6A84">
        <w:t xml:space="preserve"> international cooperation, values that underpin the work of WIPO and the global </w:t>
      </w:r>
      <w:r w:rsidR="00D9286A" w:rsidRPr="000C6A84">
        <w:t>IP system</w:t>
      </w:r>
      <w:r w:rsidR="00C22415" w:rsidRPr="000C6A84">
        <w:t xml:space="preserve">. I wish to congratulate the Director General on </w:t>
      </w:r>
      <w:r w:rsidR="00AA3A78" w:rsidRPr="000C6A84">
        <w:t>his second term</w:t>
      </w:r>
      <w:r w:rsidR="00C22415" w:rsidRPr="000C6A84">
        <w:t xml:space="preserve">. Trinidad and Tobago looks forward to continuing </w:t>
      </w:r>
      <w:r w:rsidR="00AA3A78" w:rsidRPr="000C6A84">
        <w:t>its</w:t>
      </w:r>
      <w:r w:rsidR="00C22415" w:rsidRPr="000C6A84">
        <w:t xml:space="preserve"> strong partnership with you and your team as we advance the </w:t>
      </w:r>
      <w:r w:rsidR="003F031A" w:rsidRPr="000C6A84">
        <w:t>IP</w:t>
      </w:r>
      <w:r w:rsidR="00C22415" w:rsidRPr="000C6A84">
        <w:t xml:space="preserve"> agenda, strengthen innovation ecosystems and promote sustainable development in our respective regions. As a new administration, the Government of Trinidad and Tobago has placed significant emphasis on strengthening our IP framework.</w:t>
      </w:r>
      <w:r w:rsidR="000D0529" w:rsidRPr="000C6A84">
        <w:t xml:space="preserve"> </w:t>
      </w:r>
      <w:r w:rsidR="00C22415" w:rsidRPr="000C6A84">
        <w:t>Our Prime Minister, Mrs.</w:t>
      </w:r>
      <w:r w:rsidR="00E739AD" w:rsidRPr="000C6A84">
        <w:t> </w:t>
      </w:r>
      <w:r w:rsidR="00C22415" w:rsidRPr="000C6A84">
        <w:t>Kamla P</w:t>
      </w:r>
      <w:r w:rsidR="00A15F28" w:rsidRPr="000C6A84">
        <w:t>er</w:t>
      </w:r>
      <w:r w:rsidR="005027E0" w:rsidRPr="000C6A84">
        <w:t>sad</w:t>
      </w:r>
      <w:r w:rsidR="00A15F28" w:rsidRPr="000C6A84">
        <w:t>-</w:t>
      </w:r>
      <w:r w:rsidR="005027E0" w:rsidRPr="000C6A84">
        <w:t>Bissessar</w:t>
      </w:r>
      <w:r w:rsidR="00C22415" w:rsidRPr="000C6A84">
        <w:t xml:space="preserve">, was a pioneer for </w:t>
      </w:r>
      <w:r w:rsidR="003F031A" w:rsidRPr="000C6A84">
        <w:t>IP</w:t>
      </w:r>
      <w:r w:rsidR="00C22415" w:rsidRPr="000C6A84">
        <w:t xml:space="preserve"> in our country and </w:t>
      </w:r>
      <w:proofErr w:type="gramStart"/>
      <w:r w:rsidR="00C22415" w:rsidRPr="000C6A84">
        <w:t>has established</w:t>
      </w:r>
      <w:proofErr w:type="gramEnd"/>
      <w:r w:rsidR="00C22415" w:rsidRPr="000C6A84">
        <w:t xml:space="preserve"> the Ministry of Land and Legal Affairs. The land aspect deals with tangible</w:t>
      </w:r>
      <w:r w:rsidR="007E7100" w:rsidRPr="000C6A84">
        <w:t>,</w:t>
      </w:r>
      <w:r w:rsidR="00C22415" w:rsidRPr="000C6A84">
        <w:t xml:space="preserve"> real property and the legal affairs component deals</w:t>
      </w:r>
      <w:r w:rsidR="00BA0C75" w:rsidRPr="000C6A84">
        <w:t>, inter alia,</w:t>
      </w:r>
      <w:r w:rsidR="00C22415" w:rsidRPr="000C6A84">
        <w:t xml:space="preserve"> with intangible </w:t>
      </w:r>
      <w:r w:rsidR="003F031A" w:rsidRPr="000C6A84">
        <w:t>IP</w:t>
      </w:r>
      <w:r w:rsidR="00C22415" w:rsidRPr="000C6A84">
        <w:t xml:space="preserve">. This shows our commitment and attention to IP in Trinidad and Tobago. We are continuing the work where we left off when we passed legislation to modernize the </w:t>
      </w:r>
      <w:r w:rsidR="008273D3" w:rsidRPr="000C6A84">
        <w:t>t</w:t>
      </w:r>
      <w:r w:rsidR="00C22415" w:rsidRPr="000C6A84">
        <w:t>rademarks framework.</w:t>
      </w:r>
      <w:r w:rsidR="000D0529" w:rsidRPr="000C6A84">
        <w:t xml:space="preserve"> </w:t>
      </w:r>
      <w:r w:rsidR="00C22415" w:rsidRPr="000C6A84">
        <w:t>Trinidad and Tobago continues to advance the modernization of its IP legislation. Upon returning to office, we immediately prioritized the updating of our Copyright Act to extend the term of protection from life</w:t>
      </w:r>
      <w:r w:rsidR="00A17E23" w:rsidRPr="000C6A84">
        <w:t>+50 to life+70 years,</w:t>
      </w:r>
      <w:r w:rsidR="00C22415" w:rsidRPr="000C6A84">
        <w:t xml:space="preserve"> and to extend the protection of sound recordings from 50 to 70 years. We are proud of our music. We have, therefore, strengthened the management and enforcement of rights in the creative sector. We are committed to acceding to the Hague Agreement and the Riyadh </w:t>
      </w:r>
      <w:r w:rsidR="008D1BDA" w:rsidRPr="000C6A84">
        <w:t>DLT,</w:t>
      </w:r>
      <w:r w:rsidR="00C22415" w:rsidRPr="000C6A84">
        <w:t xml:space="preserve"> </w:t>
      </w:r>
      <w:r w:rsidR="00AA3A78" w:rsidRPr="000C6A84">
        <w:t>and</w:t>
      </w:r>
      <w:r w:rsidR="00C22415" w:rsidRPr="000C6A84">
        <w:t xml:space="preserve"> the necessary legislative amendments </w:t>
      </w:r>
      <w:r w:rsidR="00AA3A78" w:rsidRPr="000C6A84">
        <w:t xml:space="preserve">are </w:t>
      </w:r>
      <w:r w:rsidR="00C22415" w:rsidRPr="000C6A84">
        <w:t>under</w:t>
      </w:r>
      <w:r w:rsidR="00AA3A78" w:rsidRPr="000C6A84">
        <w:t xml:space="preserve"> </w:t>
      </w:r>
      <w:r w:rsidR="00C22415" w:rsidRPr="000C6A84">
        <w:t>way.</w:t>
      </w:r>
      <w:r w:rsidR="000D0529" w:rsidRPr="000C6A84">
        <w:t xml:space="preserve"> </w:t>
      </w:r>
      <w:r w:rsidR="00C22415" w:rsidRPr="000C6A84">
        <w:t>In the area of plan</w:t>
      </w:r>
      <w:r w:rsidR="00AA3A78" w:rsidRPr="000C6A84">
        <w:t>t</w:t>
      </w:r>
      <w:r w:rsidR="00C22415" w:rsidRPr="000C6A84">
        <w:t xml:space="preserve"> variety protection, </w:t>
      </w:r>
      <w:r w:rsidR="00AD62CD" w:rsidRPr="000C6A84">
        <w:t>the country</w:t>
      </w:r>
      <w:r w:rsidR="00C22415" w:rsidRPr="000C6A84">
        <w:t xml:space="preserve"> is </w:t>
      </w:r>
      <w:r w:rsidR="00AA3A78" w:rsidRPr="000C6A84">
        <w:t xml:space="preserve">reforming </w:t>
      </w:r>
      <w:r w:rsidR="00C22415" w:rsidRPr="000C6A84">
        <w:t xml:space="preserve">its legislative framework and </w:t>
      </w:r>
      <w:r w:rsidR="00AD62CD" w:rsidRPr="000C6A84">
        <w:t xml:space="preserve">intends </w:t>
      </w:r>
      <w:r w:rsidR="00C22415" w:rsidRPr="000C6A84">
        <w:t xml:space="preserve">to align with the </w:t>
      </w:r>
      <w:r w:rsidR="00D019D6" w:rsidRPr="000C6A84">
        <w:t xml:space="preserve">1991 Act of the </w:t>
      </w:r>
      <w:r w:rsidR="00CD7591" w:rsidRPr="000C6A84">
        <w:t>International Convention for the Protection of New Plant Varieties (</w:t>
      </w:r>
      <w:r w:rsidR="00D019D6" w:rsidRPr="000C6A84">
        <w:t>UPOV</w:t>
      </w:r>
      <w:r w:rsidR="00E739AD" w:rsidRPr="000C6A84">
        <w:t> </w:t>
      </w:r>
      <w:r w:rsidR="00D019D6" w:rsidRPr="000C6A84">
        <w:t>Convention</w:t>
      </w:r>
      <w:r w:rsidR="00CD7591" w:rsidRPr="000C6A84">
        <w:t>)</w:t>
      </w:r>
      <w:r w:rsidR="00C22415" w:rsidRPr="000C6A84">
        <w:t>. This will enhance protection for plant breeders and support innovation and resilience in our agricultural sector. Furthermore, in the Ministry of Land and Legal Affairs</w:t>
      </w:r>
      <w:r w:rsidR="00DB0613" w:rsidRPr="000C6A84">
        <w:t>,</w:t>
      </w:r>
      <w:r w:rsidR="00C22415" w:rsidRPr="000C6A84">
        <w:t xml:space="preserve"> under my leadership as Minister, we have been able to prioritize advancements in our </w:t>
      </w:r>
      <w:proofErr w:type="gramStart"/>
      <w:r w:rsidR="00C22415" w:rsidRPr="000C6A84">
        <w:t>world famous</w:t>
      </w:r>
      <w:proofErr w:type="gramEnd"/>
      <w:r w:rsidR="00C22415" w:rsidRPr="000C6A84">
        <w:t xml:space="preserve"> fine flavor </w:t>
      </w:r>
      <w:proofErr w:type="spellStart"/>
      <w:r w:rsidR="00DB0613" w:rsidRPr="000C6A84">
        <w:t>T</w:t>
      </w:r>
      <w:r w:rsidR="00C22415" w:rsidRPr="000C6A84">
        <w:t>rinitari</w:t>
      </w:r>
      <w:r w:rsidR="00037207" w:rsidRPr="000C6A84">
        <w:t>o</w:t>
      </w:r>
      <w:proofErr w:type="spellEnd"/>
      <w:r w:rsidR="00C22415" w:rsidRPr="000C6A84">
        <w:t xml:space="preserve"> cocoa</w:t>
      </w:r>
      <w:r w:rsidR="00DB0613" w:rsidRPr="000C6A84">
        <w:t>,</w:t>
      </w:r>
      <w:r w:rsidR="00C22415" w:rsidRPr="000C6A84">
        <w:t xml:space="preserve"> with </w:t>
      </w:r>
      <w:r w:rsidR="00556045" w:rsidRPr="000C6A84">
        <w:t>the</w:t>
      </w:r>
      <w:r w:rsidR="00C22415" w:rsidRPr="000C6A84">
        <w:t xml:space="preserve"> registration of a certification trademark. We are exploring rice, peppers and pineapple also. We have made significant progress under the WIPO</w:t>
      </w:r>
      <w:r w:rsidR="002E7F85" w:rsidRPr="000C6A84">
        <w:t>-</w:t>
      </w:r>
      <w:r w:rsidR="00C22415" w:rsidRPr="000C6A84">
        <w:t>led creative economy data model.</w:t>
      </w:r>
      <w:r w:rsidR="000D0529" w:rsidRPr="000C6A84">
        <w:t xml:space="preserve"> </w:t>
      </w:r>
      <w:r w:rsidR="00C22415" w:rsidRPr="000C6A84">
        <w:t>The national report has been completed</w:t>
      </w:r>
      <w:r w:rsidR="002E7F85" w:rsidRPr="000C6A84">
        <w:t>,</w:t>
      </w:r>
      <w:r w:rsidR="00C22415" w:rsidRPr="000C6A84">
        <w:t xml:space="preserve"> providing a comprehensive assessment of the contribution of the creative economy to </w:t>
      </w:r>
      <w:r w:rsidR="00D32AF8" w:rsidRPr="000C6A84">
        <w:t>T</w:t>
      </w:r>
      <w:r w:rsidR="007C64A2" w:rsidRPr="000C6A84">
        <w:t>rinidad and Tobago</w:t>
      </w:r>
      <w:r w:rsidR="00C22415" w:rsidRPr="000C6A84">
        <w:t>. Work is now underway for the second phase</w:t>
      </w:r>
      <w:r w:rsidR="002609F1" w:rsidRPr="000C6A84">
        <w:t>,</w:t>
      </w:r>
      <w:r w:rsidR="00C22415" w:rsidRPr="000C6A84">
        <w:t xml:space="preserve"> with completion anticipated by the end of 2026. These efforts will support our </w:t>
      </w:r>
      <w:proofErr w:type="gramStart"/>
      <w:r w:rsidR="00C22415" w:rsidRPr="000C6A84">
        <w:t>world famous</w:t>
      </w:r>
      <w:proofErr w:type="gramEnd"/>
      <w:r w:rsidR="00C22415" w:rsidRPr="000C6A84">
        <w:t xml:space="preserve"> creative sector</w:t>
      </w:r>
      <w:r w:rsidR="002609F1" w:rsidRPr="000C6A84">
        <w:t>,</w:t>
      </w:r>
      <w:r w:rsidR="00C22415" w:rsidRPr="000C6A84">
        <w:t xml:space="preserve"> </w:t>
      </w:r>
      <w:r w:rsidR="00C22415" w:rsidRPr="000C6A84">
        <w:lastRenderedPageBreak/>
        <w:t xml:space="preserve">such as our carnival and steel pan. I invite everyone to our shows and </w:t>
      </w:r>
      <w:r w:rsidR="002609F1" w:rsidRPr="000C6A84">
        <w:t xml:space="preserve">to </w:t>
      </w:r>
      <w:r w:rsidR="00C22415" w:rsidRPr="000C6A84">
        <w:t>immerse yourself in our culture of sweet music</w:t>
      </w:r>
      <w:r w:rsidR="00556045" w:rsidRPr="000C6A84">
        <w:t xml:space="preserve"> and</w:t>
      </w:r>
      <w:r w:rsidR="00C22415" w:rsidRPr="000C6A84">
        <w:t xml:space="preserve"> delicious food</w:t>
      </w:r>
      <w:r w:rsidR="00556045" w:rsidRPr="000C6A84">
        <w:t>,</w:t>
      </w:r>
      <w:r w:rsidR="00C22415" w:rsidRPr="000C6A84">
        <w:t xml:space="preserve"> and the warmth of our people. </w:t>
      </w:r>
      <w:r w:rsidR="00D32AF8" w:rsidRPr="000C6A84">
        <w:t>T</w:t>
      </w:r>
      <w:r w:rsidR="007C64A2" w:rsidRPr="000C6A84">
        <w:t>rinidad and Tobago</w:t>
      </w:r>
      <w:r w:rsidR="00C22415" w:rsidRPr="000C6A84">
        <w:t xml:space="preserve"> is a leader in IP in our region and remains committed to strengthening the </w:t>
      </w:r>
      <w:r w:rsidR="003F031A" w:rsidRPr="000C6A84">
        <w:t>IP</w:t>
      </w:r>
      <w:r w:rsidR="00C22415" w:rsidRPr="000C6A84">
        <w:t xml:space="preserve"> ecosystem alongside our Caribbean colleagues.</w:t>
      </w:r>
      <w:r w:rsidR="000D0529" w:rsidRPr="000C6A84">
        <w:t xml:space="preserve"> </w:t>
      </w:r>
      <w:r w:rsidR="00C22415" w:rsidRPr="000C6A84">
        <w:t>With WIPO</w:t>
      </w:r>
      <w:r w:rsidR="00071AD4" w:rsidRPr="000C6A84">
        <w:t>’</w:t>
      </w:r>
      <w:r w:rsidR="00C22415" w:rsidRPr="000C6A84">
        <w:t>s support, we continue to engage with OECS members on patent examination, cooperation and broader regional collaboration. Our government is actively considering IP valuation and IP</w:t>
      </w:r>
      <w:r w:rsidR="00354AB2" w:rsidRPr="000C6A84">
        <w:t>-</w:t>
      </w:r>
      <w:r w:rsidR="00C22415" w:rsidRPr="000C6A84">
        <w:t>back</w:t>
      </w:r>
      <w:r w:rsidR="00354AB2" w:rsidRPr="000C6A84">
        <w:t>ed</w:t>
      </w:r>
      <w:r w:rsidR="00C22415" w:rsidRPr="000C6A84">
        <w:t xml:space="preserve"> financing to </w:t>
      </w:r>
      <w:r w:rsidR="00123410" w:rsidRPr="000C6A84">
        <w:t>help</w:t>
      </w:r>
      <w:r w:rsidR="00C22415" w:rsidRPr="000C6A84">
        <w:t xml:space="preserve"> our local artists </w:t>
      </w:r>
      <w:r w:rsidR="00123410" w:rsidRPr="000C6A84">
        <w:t>to</w:t>
      </w:r>
      <w:r w:rsidR="00C22415" w:rsidRPr="000C6A84">
        <w:t xml:space="preserve"> access financing </w:t>
      </w:r>
      <w:r w:rsidR="00123410" w:rsidRPr="000C6A84">
        <w:t xml:space="preserve">by </w:t>
      </w:r>
      <w:r w:rsidR="00C22415" w:rsidRPr="000C6A84">
        <w:t xml:space="preserve">using their talent as collateral. </w:t>
      </w:r>
      <w:r w:rsidR="00D32AF8" w:rsidRPr="000C6A84">
        <w:t>T</w:t>
      </w:r>
      <w:r w:rsidR="007C64A2" w:rsidRPr="000C6A84">
        <w:t xml:space="preserve">rinidad and Tobago </w:t>
      </w:r>
      <w:r w:rsidR="00C22415" w:rsidRPr="000C6A84">
        <w:t xml:space="preserve">reaffirms </w:t>
      </w:r>
      <w:r w:rsidR="007C64A2" w:rsidRPr="000C6A84">
        <w:t>its</w:t>
      </w:r>
      <w:r w:rsidR="00C22415" w:rsidRPr="000C6A84">
        <w:t xml:space="preserve"> commitment to a balanced, inclusive and effective global IP system and continued engagement through multilateral, regional and national efforts.</w:t>
      </w:r>
    </w:p>
    <w:p w14:paraId="678950CE" w14:textId="77D33020" w:rsidR="007055FE" w:rsidRPr="000C6A84" w:rsidRDefault="0075420D" w:rsidP="008F64E4">
      <w:pPr>
        <w:pStyle w:val="ONUME"/>
      </w:pPr>
      <w:hyperlink r:id="rId144" w:history="1">
        <w:r w:rsidRPr="000C6A84">
          <w:rPr>
            <w:rStyle w:val="Hyperlink"/>
            <w:caps/>
          </w:rPr>
          <w:t>Tunisia</w:t>
        </w:r>
      </w:hyperlink>
      <w:r w:rsidRPr="000C6A84">
        <w:t>:</w:t>
      </w:r>
      <w:r w:rsidR="00CE4FE6" w:rsidRPr="000C6A84">
        <w:t xml:space="preserve"> The Delegation of Tunisia is pleased to congratulate the Director General on his election for a second term. We value his close cooperation and excellent relations with Tunisia. The Delegation aligns itself with the statements delivered on behalf of the African Group and the Arab Group. IP is key to building a knowledge-based economy and promoting innovation and creativity in Tunisia. It is continuing, therefore, to work on an integrated IP system. International and regional cooperation is essential</w:t>
      </w:r>
      <w:r w:rsidR="00DC610A" w:rsidRPr="000C6A84">
        <w:t>;</w:t>
      </w:r>
      <w:r w:rsidR="00CE4FE6" w:rsidRPr="000C6A84">
        <w:t xml:space="preserve"> in that regard</w:t>
      </w:r>
      <w:r w:rsidR="009F7D66" w:rsidRPr="000C6A84">
        <w:t>,</w:t>
      </w:r>
      <w:r w:rsidR="00CE4FE6" w:rsidRPr="000C6A84">
        <w:t xml:space="preserve"> Tunisia </w:t>
      </w:r>
      <w:r w:rsidR="00DC610A" w:rsidRPr="000C6A84">
        <w:t xml:space="preserve">would like to see the establishment of a pan-African IP office. Tunisia could host such an office, which would </w:t>
      </w:r>
      <w:r w:rsidR="00CE4FE6" w:rsidRPr="000C6A84">
        <w:t xml:space="preserve">enrich the IP landscape. </w:t>
      </w:r>
      <w:r w:rsidR="00DC610A" w:rsidRPr="000C6A84">
        <w:t>M</w:t>
      </w:r>
      <w:r w:rsidR="00CE4FE6" w:rsidRPr="000C6A84">
        <w:t xml:space="preserve">any successful activities and programs </w:t>
      </w:r>
      <w:r w:rsidR="00DC610A" w:rsidRPr="000C6A84">
        <w:t>were conducted in</w:t>
      </w:r>
      <w:r w:rsidR="00A436EF" w:rsidRPr="000C6A84">
        <w:t> </w:t>
      </w:r>
      <w:r w:rsidR="00DC610A" w:rsidRPr="000C6A84">
        <w:t xml:space="preserve">2026 in </w:t>
      </w:r>
      <w:r w:rsidR="00CE4FE6" w:rsidRPr="000C6A84">
        <w:t>co</w:t>
      </w:r>
      <w:r w:rsidR="00DC610A" w:rsidRPr="000C6A84">
        <w:t xml:space="preserve">njunction with WIPO, including </w:t>
      </w:r>
      <w:r w:rsidR="00CE4FE6" w:rsidRPr="000C6A84">
        <w:t xml:space="preserve">the first </w:t>
      </w:r>
      <w:r w:rsidR="00DC610A" w:rsidRPr="000C6A84">
        <w:t xml:space="preserve">Regional Conference of IPTIs of Arab Countries, </w:t>
      </w:r>
      <w:r w:rsidR="00CE4FE6" w:rsidRPr="000C6A84">
        <w:t xml:space="preserve">hosted by Tunisia, </w:t>
      </w:r>
      <w:r w:rsidR="00DC610A" w:rsidRPr="000C6A84">
        <w:t xml:space="preserve">and </w:t>
      </w:r>
      <w:r w:rsidR="00CE4FE6" w:rsidRPr="000C6A84">
        <w:t xml:space="preserve">a project to reduce </w:t>
      </w:r>
      <w:r w:rsidR="00DC610A" w:rsidRPr="000C6A84">
        <w:t>workplace</w:t>
      </w:r>
      <w:r w:rsidR="00CE4FE6" w:rsidRPr="000C6A84">
        <w:t xml:space="preserve"> accidents and </w:t>
      </w:r>
      <w:r w:rsidR="00DC610A" w:rsidRPr="000C6A84">
        <w:t>illnesses</w:t>
      </w:r>
      <w:r w:rsidR="00CE4FE6" w:rsidRPr="000C6A84">
        <w:t xml:space="preserve"> through innovation and </w:t>
      </w:r>
      <w:r w:rsidR="00DC610A" w:rsidRPr="000C6A84">
        <w:t>IP</w:t>
      </w:r>
      <w:r w:rsidR="00CE4FE6" w:rsidRPr="000C6A84">
        <w:t xml:space="preserve">. </w:t>
      </w:r>
      <w:r w:rsidR="003C2802" w:rsidRPr="000C6A84">
        <w:t xml:space="preserve">Under the auspices of the CDIP, Tunisia also conducted </w:t>
      </w:r>
      <w:r w:rsidR="00CE4FE6" w:rsidRPr="000C6A84">
        <w:t xml:space="preserve">a project on </w:t>
      </w:r>
      <w:r w:rsidR="003C2802" w:rsidRPr="000C6A84">
        <w:t xml:space="preserve">IP </w:t>
      </w:r>
      <w:r w:rsidR="00CE4FE6" w:rsidRPr="000C6A84">
        <w:t xml:space="preserve">as a tool for wealth creation for </w:t>
      </w:r>
      <w:r w:rsidR="003C2802" w:rsidRPr="000C6A84">
        <w:t xml:space="preserve">traditional </w:t>
      </w:r>
      <w:r w:rsidR="00CE4FE6" w:rsidRPr="000C6A84">
        <w:t>craftswomen in rural areas</w:t>
      </w:r>
      <w:r w:rsidR="003C2802" w:rsidRPr="000C6A84">
        <w:t>: creating a collective mark for</w:t>
      </w:r>
      <w:r w:rsidR="00CE4FE6" w:rsidRPr="000C6A84">
        <w:t xml:space="preserve"> </w:t>
      </w:r>
      <w:proofErr w:type="spellStart"/>
      <w:r w:rsidR="003C2802" w:rsidRPr="000C6A84">
        <w:t>Jebiniana</w:t>
      </w:r>
      <w:proofErr w:type="spellEnd"/>
      <w:r w:rsidR="003C2802" w:rsidRPr="000C6A84">
        <w:t xml:space="preserve"> </w:t>
      </w:r>
      <w:proofErr w:type="spellStart"/>
      <w:r w:rsidR="003C2802" w:rsidRPr="000C6A84">
        <w:rPr>
          <w:i/>
          <w:iCs/>
        </w:rPr>
        <w:t>mouchtia</w:t>
      </w:r>
      <w:proofErr w:type="spellEnd"/>
      <w:r w:rsidR="003C2802" w:rsidRPr="000C6A84">
        <w:t xml:space="preserve"> (a textile product) has helped to </w:t>
      </w:r>
      <w:r w:rsidR="00CE4FE6" w:rsidRPr="000C6A84">
        <w:t>enhanc</w:t>
      </w:r>
      <w:r w:rsidR="003C2802" w:rsidRPr="000C6A84">
        <w:t xml:space="preserve">e </w:t>
      </w:r>
      <w:r w:rsidR="00CE4FE6" w:rsidRPr="000C6A84">
        <w:t>the economic value of traditional products and preserv</w:t>
      </w:r>
      <w:r w:rsidR="003C2802" w:rsidRPr="000C6A84">
        <w:t>e</w:t>
      </w:r>
      <w:r w:rsidR="00CE4FE6" w:rsidRPr="000C6A84">
        <w:t xml:space="preserve"> national heritage. Several other projects will be launched </w:t>
      </w:r>
      <w:r w:rsidR="003C2802" w:rsidRPr="000C6A84">
        <w:t>in</w:t>
      </w:r>
      <w:r w:rsidR="00CE4FE6" w:rsidRPr="000C6A84">
        <w:t xml:space="preserve"> the second half of 2026, including </w:t>
      </w:r>
      <w:r w:rsidR="003C2802" w:rsidRPr="000C6A84">
        <w:t xml:space="preserve">one designed to </w:t>
      </w:r>
      <w:r w:rsidR="00CE4FE6" w:rsidRPr="000C6A84">
        <w:t>rais</w:t>
      </w:r>
      <w:r w:rsidR="003C2802" w:rsidRPr="000C6A84">
        <w:t>e</w:t>
      </w:r>
      <w:r w:rsidR="00CE4FE6" w:rsidRPr="000C6A84">
        <w:t xml:space="preserve"> awareness and promot</w:t>
      </w:r>
      <w:r w:rsidR="003C2802" w:rsidRPr="000C6A84">
        <w:t>e</w:t>
      </w:r>
      <w:r w:rsidR="00CE4FE6" w:rsidRPr="000C6A84">
        <w:t xml:space="preserve"> a culture of respect for </w:t>
      </w:r>
      <w:r w:rsidR="003C2802" w:rsidRPr="000C6A84">
        <w:t xml:space="preserve">IPRs </w:t>
      </w:r>
      <w:r w:rsidR="00CE4FE6" w:rsidRPr="000C6A84">
        <w:t xml:space="preserve">in the media. Tunisia </w:t>
      </w:r>
      <w:r w:rsidR="003C2802" w:rsidRPr="000C6A84">
        <w:t xml:space="preserve">is fully </w:t>
      </w:r>
      <w:r w:rsidR="00CE4FE6" w:rsidRPr="000C6A84">
        <w:t>commit</w:t>
      </w:r>
      <w:r w:rsidR="003C2802" w:rsidRPr="000C6A84">
        <w:t>ted</w:t>
      </w:r>
      <w:r w:rsidR="00CE4FE6" w:rsidRPr="000C6A84">
        <w:t xml:space="preserve"> to supporting </w:t>
      </w:r>
      <w:r w:rsidR="003C2802" w:rsidRPr="000C6A84">
        <w:t xml:space="preserve">WIPO </w:t>
      </w:r>
      <w:r w:rsidR="00CE4FE6" w:rsidRPr="000C6A84">
        <w:t xml:space="preserve">and its various bodies, and to continuing cooperation </w:t>
      </w:r>
      <w:r w:rsidR="003C2802" w:rsidRPr="000C6A84">
        <w:t>with a view to fostering</w:t>
      </w:r>
      <w:r w:rsidR="00CE4FE6" w:rsidRPr="000C6A84">
        <w:t xml:space="preserve"> a global </w:t>
      </w:r>
      <w:r w:rsidR="003C2802" w:rsidRPr="000C6A84">
        <w:t xml:space="preserve">IP </w:t>
      </w:r>
      <w:r w:rsidR="00CE4FE6" w:rsidRPr="000C6A84">
        <w:t xml:space="preserve">system that is </w:t>
      </w:r>
      <w:r w:rsidR="003C2802" w:rsidRPr="000C6A84">
        <w:t>fairer</w:t>
      </w:r>
      <w:r w:rsidR="007055FE" w:rsidRPr="000C6A84">
        <w:t xml:space="preserve"> and more</w:t>
      </w:r>
      <w:r w:rsidR="00CE4FE6" w:rsidRPr="000C6A84">
        <w:t xml:space="preserve"> inclusive and effective, in a way that keeps pace with our peoples’ aspirations for sustainable development and enhances innovation and creativity in service of future generations.</w:t>
      </w:r>
    </w:p>
    <w:p w14:paraId="29680A4A" w14:textId="44D4C6D7" w:rsidR="0076646D" w:rsidRPr="000C6A84" w:rsidRDefault="00784CB3" w:rsidP="008F64E4">
      <w:pPr>
        <w:pStyle w:val="ONUME"/>
      </w:pPr>
      <w:hyperlink r:id="rId145" w:history="1">
        <w:r w:rsidRPr="000C6A84">
          <w:rPr>
            <w:rStyle w:val="Hyperlink"/>
          </w:rPr>
          <w:t>TÜRKIYE</w:t>
        </w:r>
      </w:hyperlink>
      <w:r w:rsidR="0075420D" w:rsidRPr="000C6A84">
        <w:t>:</w:t>
      </w:r>
      <w:r w:rsidR="00DD6DF3" w:rsidRPr="000C6A84">
        <w:t xml:space="preserve"> </w:t>
      </w:r>
      <w:r w:rsidR="00DD6DF3" w:rsidRPr="000C6A84">
        <w:rPr>
          <w:rFonts w:eastAsia="Times New Roman"/>
          <w:color w:val="000000" w:themeColor="text1"/>
        </w:rPr>
        <w:t>The Delegation of Türkiye</w:t>
      </w:r>
      <w:r w:rsidR="00DD6DF3" w:rsidRPr="000C6A84" w:rsidDel="003F668F">
        <w:rPr>
          <w:rFonts w:eastAsia="Times New Roman"/>
          <w:color w:val="000000" w:themeColor="text1"/>
        </w:rPr>
        <w:t xml:space="preserve"> </w:t>
      </w:r>
      <w:r w:rsidR="00DD6DF3" w:rsidRPr="000C6A84">
        <w:rPr>
          <w:rFonts w:eastAsia="Times New Roman"/>
          <w:color w:val="000000" w:themeColor="text1"/>
        </w:rPr>
        <w:t xml:space="preserve">congratulates the Director General on his </w:t>
      </w:r>
      <w:r w:rsidR="007A7D23" w:rsidRPr="000C6A84">
        <w:rPr>
          <w:rFonts w:eastAsia="Times New Roman"/>
          <w:color w:val="000000" w:themeColor="text1"/>
        </w:rPr>
        <w:t>re</w:t>
      </w:r>
      <w:r w:rsidR="00C87C43" w:rsidRPr="000C6A84">
        <w:rPr>
          <w:rFonts w:eastAsia="Times New Roman"/>
          <w:color w:val="000000" w:themeColor="text1"/>
        </w:rPr>
        <w:noBreakHyphen/>
      </w:r>
      <w:r w:rsidR="007A7D23" w:rsidRPr="000C6A84">
        <w:rPr>
          <w:rFonts w:eastAsia="Times New Roman"/>
          <w:color w:val="000000" w:themeColor="text1"/>
        </w:rPr>
        <w:t>election</w:t>
      </w:r>
      <w:r w:rsidR="00DD6DF3" w:rsidRPr="000C6A84">
        <w:rPr>
          <w:rFonts w:eastAsia="Times New Roman"/>
          <w:color w:val="000000" w:themeColor="text1"/>
        </w:rPr>
        <w:t xml:space="preserve"> and expresses its confidence in his continued leadership of the Organization. As</w:t>
      </w:r>
      <w:r w:rsidR="00C87C43" w:rsidRPr="000C6A84">
        <w:rPr>
          <w:rFonts w:eastAsia="Times New Roman"/>
          <w:color w:val="000000" w:themeColor="text1"/>
        </w:rPr>
        <w:t> </w:t>
      </w:r>
      <w:r w:rsidR="00DD6DF3" w:rsidRPr="000C6A84">
        <w:rPr>
          <w:rFonts w:eastAsia="Times New Roman"/>
          <w:color w:val="000000" w:themeColor="text1"/>
        </w:rPr>
        <w:t xml:space="preserve">innovation ecosystems evolve and economies become increasingly driven by intangible assets, IP offices must move beyond their traditional functions and become active enablers of innovation, creativity and economic growth. In Türkiye, we are advancing this vision through a comprehensive digital transformation program. </w:t>
      </w:r>
      <w:r w:rsidR="00DD6DF3" w:rsidRPr="000C6A84">
        <w:t xml:space="preserve">We are exploring the use of AI in IP administration, promoting the commercialization of IP assets and supporting </w:t>
      </w:r>
      <w:r w:rsidR="00960E6D" w:rsidRPr="000C6A84">
        <w:t>start-up</w:t>
      </w:r>
      <w:r w:rsidR="00DD6DF3" w:rsidRPr="000C6A84">
        <w:t xml:space="preserve">s, SMEs and creative industries. In close cooperation with WIPO, we have recently implemented practical projects aimed at strengthening IP commercialization in academia, enhancing the branding and commercialization of geographical indications, and supporting entrepreneurs and SMEs in making strategic use of IP. We also attach great importance to education and capacity-building through a </w:t>
      </w:r>
      <w:proofErr w:type="gramStart"/>
      <w:r w:rsidR="00556045" w:rsidRPr="000C6A84">
        <w:t>M</w:t>
      </w:r>
      <w:r w:rsidR="00DD6DF3" w:rsidRPr="000C6A84">
        <w:t>aster</w:t>
      </w:r>
      <w:r w:rsidR="00071AD4" w:rsidRPr="000C6A84">
        <w:t>’</w:t>
      </w:r>
      <w:r w:rsidR="00DD6DF3" w:rsidRPr="000C6A84">
        <w:t>s degree in law</w:t>
      </w:r>
      <w:proofErr w:type="gramEnd"/>
      <w:r w:rsidR="00DD6DF3" w:rsidRPr="000C6A84">
        <w:t xml:space="preserve"> run jointly with WIPO, as well as through our active participation in WIPO academic initiatives. Türkiye</w:t>
      </w:r>
      <w:r w:rsidR="00DD6DF3" w:rsidRPr="000C6A84" w:rsidDel="003F668F">
        <w:t xml:space="preserve"> </w:t>
      </w:r>
      <w:r w:rsidR="00DD6DF3" w:rsidRPr="000C6A84">
        <w:t>remains committed to supporting the multilateral IP system and to contributing to regional and international cooperation in support of a more inclusive, innovative and sustainable future.</w:t>
      </w:r>
    </w:p>
    <w:p w14:paraId="06C36DF2" w14:textId="3258AC0D" w:rsidR="0076646D" w:rsidRPr="000C6A84" w:rsidRDefault="004A62C4" w:rsidP="008F64E4">
      <w:pPr>
        <w:pStyle w:val="ONUME"/>
      </w:pPr>
      <w:hyperlink r:id="rId146" w:history="1">
        <w:r w:rsidRPr="000C6A84">
          <w:rPr>
            <w:rStyle w:val="Hyperlink"/>
          </w:rPr>
          <w:t>UGANDA</w:t>
        </w:r>
      </w:hyperlink>
      <w:r w:rsidR="0075420D" w:rsidRPr="000C6A84">
        <w:t>:</w:t>
      </w:r>
      <w:r w:rsidR="0076646D" w:rsidRPr="000C6A84">
        <w:rPr>
          <w:rFonts w:eastAsia="Times New Roman"/>
          <w:color w:val="000000" w:themeColor="text1"/>
        </w:rPr>
        <w:t xml:space="preserve"> Thank you, Director General, for your comprehensive opening speech. I</w:t>
      </w:r>
      <w:r w:rsidR="00C87C43" w:rsidRPr="000C6A84">
        <w:rPr>
          <w:rFonts w:eastAsia="Times New Roman"/>
          <w:color w:val="000000" w:themeColor="text1"/>
        </w:rPr>
        <w:t> </w:t>
      </w:r>
      <w:r w:rsidR="0076646D" w:rsidRPr="000C6A84">
        <w:rPr>
          <w:rFonts w:eastAsia="Times New Roman"/>
          <w:color w:val="000000" w:themeColor="text1"/>
        </w:rPr>
        <w:t>know you as a forward-looking leader</w:t>
      </w:r>
      <w:r w:rsidR="0076646D" w:rsidRPr="000C6A84">
        <w:t>,</w:t>
      </w:r>
      <w:r w:rsidR="0076646D" w:rsidRPr="000C6A84">
        <w:rPr>
          <w:rFonts w:eastAsia="Times New Roman"/>
          <w:color w:val="000000" w:themeColor="text1"/>
        </w:rPr>
        <w:t xml:space="preserve"> but today you have said you cannot push forward without looking </w:t>
      </w:r>
      <w:r w:rsidR="0076646D" w:rsidRPr="000C6A84">
        <w:t>in</w:t>
      </w:r>
      <w:r w:rsidR="0076646D" w:rsidRPr="000C6A84">
        <w:rPr>
          <w:rFonts w:eastAsia="Times New Roman"/>
          <w:color w:val="000000" w:themeColor="text1"/>
        </w:rPr>
        <w:t xml:space="preserve"> the rear-view mirror to the past and the lessons learned in WIPO</w:t>
      </w:r>
      <w:r w:rsidR="00071AD4" w:rsidRPr="000C6A84">
        <w:rPr>
          <w:rFonts w:eastAsia="Times New Roman"/>
          <w:color w:val="000000" w:themeColor="text1"/>
        </w:rPr>
        <w:t>’</w:t>
      </w:r>
      <w:r w:rsidR="0076646D" w:rsidRPr="000C6A84">
        <w:rPr>
          <w:rFonts w:eastAsia="Times New Roman"/>
          <w:color w:val="000000" w:themeColor="text1"/>
        </w:rPr>
        <w:t xml:space="preserve">s journey thus far. </w:t>
      </w:r>
      <w:r w:rsidR="0076646D" w:rsidRPr="000C6A84">
        <w:t>T</w:t>
      </w:r>
      <w:r w:rsidR="0076646D" w:rsidRPr="000C6A84">
        <w:rPr>
          <w:rFonts w:eastAsia="Times New Roman"/>
          <w:color w:val="000000" w:themeColor="text1"/>
        </w:rPr>
        <w:t>hose of us from so-called developing or underdeveloped countries</w:t>
      </w:r>
      <w:r w:rsidR="0076646D" w:rsidRPr="000C6A84">
        <w:t xml:space="preserve"> in the southern hemisphere</w:t>
      </w:r>
      <w:r w:rsidR="0076646D" w:rsidRPr="000C6A84">
        <w:rPr>
          <w:rFonts w:eastAsia="Times New Roman"/>
          <w:color w:val="000000" w:themeColor="text1"/>
        </w:rPr>
        <w:t xml:space="preserve"> constitute the new frontier of IP</w:t>
      </w:r>
      <w:r w:rsidR="0076646D" w:rsidRPr="000C6A84">
        <w:t>.</w:t>
      </w:r>
      <w:r w:rsidR="0076646D" w:rsidRPr="000C6A84">
        <w:rPr>
          <w:rFonts w:eastAsia="Times New Roman"/>
          <w:color w:val="000000" w:themeColor="text1"/>
        </w:rPr>
        <w:t xml:space="preserve"> </w:t>
      </w:r>
      <w:r w:rsidR="0076646D" w:rsidRPr="000C6A84">
        <w:t>I</w:t>
      </w:r>
      <w:r w:rsidR="0076646D" w:rsidRPr="000C6A84">
        <w:rPr>
          <w:rFonts w:eastAsia="Times New Roman"/>
          <w:color w:val="000000" w:themeColor="text1"/>
        </w:rPr>
        <w:t>n the tropical forests of South America, Africa</w:t>
      </w:r>
      <w:r w:rsidR="00C87C43" w:rsidRPr="000C6A84">
        <w:rPr>
          <w:rFonts w:eastAsia="Times New Roman"/>
          <w:color w:val="000000" w:themeColor="text1"/>
        </w:rPr>
        <w:t> </w:t>
      </w:r>
      <w:r w:rsidR="0076646D" w:rsidRPr="000C6A84">
        <w:rPr>
          <w:rFonts w:eastAsia="Times New Roman"/>
          <w:color w:val="000000" w:themeColor="text1"/>
        </w:rPr>
        <w:t>and South Asia, the areas that we call the lungs of the universe</w:t>
      </w:r>
      <w:r w:rsidR="00556045" w:rsidRPr="000C6A84">
        <w:rPr>
          <w:rFonts w:eastAsia="Times New Roman"/>
          <w:color w:val="000000" w:themeColor="text1"/>
        </w:rPr>
        <w:t>,</w:t>
      </w:r>
      <w:r w:rsidR="0076646D" w:rsidRPr="000C6A84">
        <w:rPr>
          <w:rFonts w:eastAsia="Times New Roman"/>
          <w:color w:val="000000" w:themeColor="text1"/>
        </w:rPr>
        <w:t xml:space="preserve"> without which the world will stop breathing owing to climate change</w:t>
      </w:r>
      <w:r w:rsidR="0076646D" w:rsidRPr="000C6A84">
        <w:t>,</w:t>
      </w:r>
      <w:r w:rsidR="0076646D" w:rsidRPr="000C6A84">
        <w:rPr>
          <w:rFonts w:eastAsia="Times New Roman"/>
          <w:color w:val="000000" w:themeColor="text1"/>
        </w:rPr>
        <w:t xml:space="preserve"> </w:t>
      </w:r>
      <w:r w:rsidR="0076646D" w:rsidRPr="000C6A84">
        <w:t>t</w:t>
      </w:r>
      <w:r w:rsidR="0076646D" w:rsidRPr="000C6A84">
        <w:rPr>
          <w:rFonts w:eastAsia="Times New Roman"/>
          <w:color w:val="000000" w:themeColor="text1"/>
        </w:rPr>
        <w:t xml:space="preserve">here exist plant species that can heal </w:t>
      </w:r>
      <w:r w:rsidR="0076646D" w:rsidRPr="000C6A84">
        <w:rPr>
          <w:rFonts w:eastAsia="Times New Roman"/>
          <w:color w:val="000000" w:themeColor="text1"/>
        </w:rPr>
        <w:lastRenderedPageBreak/>
        <w:t>many diseases. Beyond protecting these ecosystems, protecting the value inherent in the</w:t>
      </w:r>
      <w:r w:rsidR="00C87C43" w:rsidRPr="000C6A84">
        <w:rPr>
          <w:rFonts w:eastAsia="Times New Roman"/>
          <w:color w:val="000000" w:themeColor="text1"/>
        </w:rPr>
        <w:t> </w:t>
      </w:r>
      <w:r w:rsidR="0076646D" w:rsidRPr="000C6A84">
        <w:rPr>
          <w:rFonts w:eastAsia="Times New Roman"/>
          <w:color w:val="000000" w:themeColor="text1"/>
        </w:rPr>
        <w:t>IP</w:t>
      </w:r>
      <w:r w:rsidR="00C87C43" w:rsidRPr="000C6A84">
        <w:rPr>
          <w:rFonts w:eastAsia="Times New Roman"/>
          <w:color w:val="000000" w:themeColor="text1"/>
        </w:rPr>
        <w:t> </w:t>
      </w:r>
      <w:r w:rsidR="0076646D" w:rsidRPr="000C6A84">
        <w:rPr>
          <w:rFonts w:eastAsia="Times New Roman"/>
          <w:color w:val="000000" w:themeColor="text1"/>
        </w:rPr>
        <w:t xml:space="preserve">of rare medicinal plants should be a key priority for WIPO. In congratulating the Director General on his reappointment, I thank him for giving Uganda an early Christmas present when he visited us in the first week of December last year. Under his leadership, WIPO has enhanced </w:t>
      </w:r>
      <w:r w:rsidR="0076646D" w:rsidRPr="000C6A84">
        <w:t xml:space="preserve">its </w:t>
      </w:r>
      <w:r w:rsidR="0076646D" w:rsidRPr="000C6A84">
        <w:rPr>
          <w:rFonts w:eastAsia="Times New Roman"/>
          <w:color w:val="000000" w:themeColor="text1"/>
        </w:rPr>
        <w:t>partnerships with ARIPO and OAPI. These regional organizations and national IP offices are the true foot soldiers of WIPO. I call for continued support for them and the new generations of IP professionals who need capacity-building to keep abreast of rapid technological advances, especially in the field of AI. Even more importantly, under your leadership, there is a renewed sense of ownership of WIPO by Member States. Our</w:t>
      </w:r>
      <w:r w:rsidR="00C87C43" w:rsidRPr="000C6A84">
        <w:rPr>
          <w:rFonts w:eastAsia="Times New Roman"/>
          <w:color w:val="000000" w:themeColor="text1"/>
        </w:rPr>
        <w:t> </w:t>
      </w:r>
      <w:r w:rsidR="0076646D" w:rsidRPr="000C6A84">
        <w:rPr>
          <w:rFonts w:eastAsia="Times New Roman"/>
          <w:color w:val="000000" w:themeColor="text1"/>
        </w:rPr>
        <w:t>Assemblies are no longer an empty ritual where Member States come to Geneva to rubber stamp decisions made by unaccountable bureaucrats. Director General, we thank you for reducing bureaucracy at WIPO. Your efforts to lead WIPO and to implement its mandate transparently and inclusively are highly appreciated. Nevertheless, like Charles Dickens</w:t>
      </w:r>
      <w:r w:rsidR="00071AD4" w:rsidRPr="000C6A84">
        <w:rPr>
          <w:rFonts w:eastAsia="Times New Roman"/>
          <w:color w:val="000000" w:themeColor="text1"/>
        </w:rPr>
        <w:t>’</w:t>
      </w:r>
      <w:r w:rsidR="0076646D" w:rsidRPr="000C6A84">
        <w:rPr>
          <w:rFonts w:eastAsia="Times New Roman"/>
          <w:color w:val="000000" w:themeColor="text1"/>
        </w:rPr>
        <w:t xml:space="preserve"> Oliver Twist, we need more inclusiveness. The phrase “Please, sir, I want some more”</w:t>
      </w:r>
      <w:r w:rsidR="00556045" w:rsidRPr="000C6A84">
        <w:rPr>
          <w:rFonts w:eastAsia="Times New Roman"/>
          <w:color w:val="000000" w:themeColor="text1"/>
        </w:rPr>
        <w:t>,</w:t>
      </w:r>
      <w:r w:rsidR="0076646D" w:rsidRPr="000C6A84">
        <w:rPr>
          <w:rFonts w:eastAsia="Times New Roman"/>
          <w:color w:val="000000" w:themeColor="text1"/>
        </w:rPr>
        <w:t xml:space="preserve"> has</w:t>
      </w:r>
      <w:r w:rsidR="00C87C43" w:rsidRPr="000C6A84">
        <w:rPr>
          <w:rFonts w:eastAsia="Times New Roman"/>
          <w:color w:val="000000" w:themeColor="text1"/>
        </w:rPr>
        <w:t> </w:t>
      </w:r>
      <w:r w:rsidR="0076646D" w:rsidRPr="000C6A84">
        <w:rPr>
          <w:rFonts w:eastAsia="Times New Roman"/>
          <w:color w:val="000000" w:themeColor="text1"/>
        </w:rPr>
        <w:t xml:space="preserve">become emblematic of the struggle for dignity in the face of institutional oppression worldwide. WIPO is a global </w:t>
      </w:r>
      <w:proofErr w:type="gramStart"/>
      <w:r w:rsidR="0076646D" w:rsidRPr="000C6A84">
        <w:rPr>
          <w:rFonts w:eastAsia="Times New Roman"/>
          <w:color w:val="000000" w:themeColor="text1"/>
        </w:rPr>
        <w:t>body</w:t>
      </w:r>
      <w:proofErr w:type="gramEnd"/>
      <w:r w:rsidR="0076646D" w:rsidRPr="000C6A84">
        <w:rPr>
          <w:rFonts w:eastAsia="Times New Roman"/>
          <w:color w:val="000000" w:themeColor="text1"/>
        </w:rPr>
        <w:t xml:space="preserve"> and it must aim to look like the world at all levels. I</w:t>
      </w:r>
      <w:r w:rsidR="00C87C43" w:rsidRPr="000C6A84">
        <w:rPr>
          <w:rFonts w:eastAsia="Times New Roman"/>
          <w:color w:val="000000" w:themeColor="text1"/>
        </w:rPr>
        <w:t> </w:t>
      </w:r>
      <w:r w:rsidR="0076646D" w:rsidRPr="000C6A84">
        <w:rPr>
          <w:rFonts w:eastAsia="Times New Roman"/>
          <w:color w:val="000000" w:themeColor="text1"/>
        </w:rPr>
        <w:t>therefore call for the recruitment of more Africans in your office to help to spread the IP gospel in Africa. I have hope because</w:t>
      </w:r>
      <w:r w:rsidR="00556045" w:rsidRPr="000C6A84">
        <w:rPr>
          <w:rFonts w:eastAsia="Times New Roman"/>
          <w:color w:val="000000" w:themeColor="text1"/>
        </w:rPr>
        <w:t>,</w:t>
      </w:r>
      <w:r w:rsidR="0076646D" w:rsidRPr="000C6A84">
        <w:rPr>
          <w:rFonts w:eastAsia="Times New Roman"/>
          <w:color w:val="000000" w:themeColor="text1"/>
        </w:rPr>
        <w:t xml:space="preserve"> unlike Oliver Twist</w:t>
      </w:r>
      <w:r w:rsidR="00556045" w:rsidRPr="000C6A84">
        <w:rPr>
          <w:rFonts w:eastAsia="Times New Roman"/>
          <w:color w:val="000000" w:themeColor="text1"/>
        </w:rPr>
        <w:t>,</w:t>
      </w:r>
      <w:r w:rsidR="0076646D" w:rsidRPr="000C6A84">
        <w:rPr>
          <w:rFonts w:eastAsia="Times New Roman"/>
          <w:color w:val="000000" w:themeColor="text1"/>
        </w:rPr>
        <w:t xml:space="preserve"> who was an orphan, we are not orphans</w:t>
      </w:r>
      <w:r w:rsidR="0076646D" w:rsidRPr="000C6A84">
        <w:t>: w</w:t>
      </w:r>
      <w:r w:rsidR="0076646D" w:rsidRPr="000C6A84">
        <w:rPr>
          <w:rFonts w:eastAsia="Times New Roman"/>
          <w:color w:val="000000" w:themeColor="text1"/>
        </w:rPr>
        <w:t>e have you.</w:t>
      </w:r>
      <w:r w:rsidR="0076646D" w:rsidRPr="000C6A84">
        <w:t xml:space="preserve"> W</w:t>
      </w:r>
      <w:r w:rsidR="0076646D" w:rsidRPr="000C6A84">
        <w:rPr>
          <w:rFonts w:eastAsia="Times New Roman"/>
          <w:color w:val="000000" w:themeColor="text1"/>
        </w:rPr>
        <w:t>e need common</w:t>
      </w:r>
      <w:r w:rsidR="0076646D" w:rsidRPr="000C6A84">
        <w:t>-</w:t>
      </w:r>
      <w:r w:rsidR="0076646D" w:rsidRPr="000C6A84">
        <w:rPr>
          <w:rFonts w:eastAsia="Times New Roman"/>
          <w:color w:val="000000" w:themeColor="text1"/>
        </w:rPr>
        <w:t>sense leadership at WIPO, which you have provided. The team around you ha</w:t>
      </w:r>
      <w:r w:rsidR="001F1C4B" w:rsidRPr="000C6A84">
        <w:rPr>
          <w:rFonts w:eastAsia="Times New Roman"/>
          <w:color w:val="000000" w:themeColor="text1"/>
        </w:rPr>
        <w:t>s</w:t>
      </w:r>
      <w:r w:rsidR="0076646D" w:rsidRPr="000C6A84">
        <w:rPr>
          <w:rFonts w:eastAsia="Times New Roman"/>
          <w:color w:val="000000" w:themeColor="text1"/>
        </w:rPr>
        <w:t xml:space="preserve"> impressed us with their ability to speak with passion and knowledge in a language that ordinary people </w:t>
      </w:r>
      <w:r w:rsidR="00556045" w:rsidRPr="000C6A84">
        <w:rPr>
          <w:rFonts w:eastAsia="Times New Roman"/>
          <w:color w:val="000000" w:themeColor="text1"/>
        </w:rPr>
        <w:t>–</w:t>
      </w:r>
      <w:r w:rsidR="0076646D" w:rsidRPr="000C6A84">
        <w:rPr>
          <w:rFonts w:eastAsia="Times New Roman"/>
          <w:color w:val="000000" w:themeColor="text1"/>
        </w:rPr>
        <w:t xml:space="preserve"> from Guadalajara, the home of tequila, to Ghana and Northern Uganda</w:t>
      </w:r>
      <w:r w:rsidR="00556045" w:rsidRPr="000C6A84">
        <w:rPr>
          <w:rFonts w:eastAsia="Times New Roman"/>
          <w:color w:val="000000" w:themeColor="text1"/>
        </w:rPr>
        <w:t>,</w:t>
      </w:r>
      <w:r w:rsidR="0076646D" w:rsidRPr="000C6A84">
        <w:rPr>
          <w:rFonts w:eastAsia="Times New Roman"/>
          <w:color w:val="000000" w:themeColor="text1"/>
        </w:rPr>
        <w:t xml:space="preserve"> where the best shea butter comes from </w:t>
      </w:r>
      <w:r w:rsidR="00556045" w:rsidRPr="000C6A84">
        <w:rPr>
          <w:rFonts w:eastAsia="Times New Roman"/>
          <w:color w:val="000000" w:themeColor="text1"/>
        </w:rPr>
        <w:t>–</w:t>
      </w:r>
      <w:r w:rsidR="0076646D" w:rsidRPr="000C6A84">
        <w:rPr>
          <w:rFonts w:eastAsia="Times New Roman"/>
          <w:color w:val="000000" w:themeColor="text1"/>
        </w:rPr>
        <w:t xml:space="preserve"> can understand. These engagements have handed</w:t>
      </w:r>
      <w:r w:rsidR="00556045" w:rsidRPr="000C6A84">
        <w:rPr>
          <w:rFonts w:eastAsia="Times New Roman"/>
          <w:color w:val="000000" w:themeColor="text1"/>
        </w:rPr>
        <w:t xml:space="preserve"> </w:t>
      </w:r>
      <w:r w:rsidR="0076646D" w:rsidRPr="000C6A84">
        <w:rPr>
          <w:rFonts w:eastAsia="Times New Roman"/>
          <w:color w:val="000000" w:themeColor="text1"/>
        </w:rPr>
        <w:t xml:space="preserve">the keys to the intangible wealth that resides in IP to ordinary people. IP must enable our rural communities to get out of poverty, which can only happen if we refrain from using high-voltage language that only electrocutes our people, many of whom have very limited education. Our people need practical advice that can help them to navigate the world of IP. I recall a story of a frog being pursued by a venomous snake. The frog looked </w:t>
      </w:r>
      <w:proofErr w:type="gramStart"/>
      <w:r w:rsidR="0076646D" w:rsidRPr="000C6A84">
        <w:rPr>
          <w:rFonts w:eastAsia="Times New Roman"/>
          <w:color w:val="000000" w:themeColor="text1"/>
        </w:rPr>
        <w:t>up</w:t>
      </w:r>
      <w:r w:rsidR="00556045" w:rsidRPr="000C6A84">
        <w:rPr>
          <w:rFonts w:eastAsia="Times New Roman"/>
          <w:color w:val="000000" w:themeColor="text1"/>
        </w:rPr>
        <w:t>,</w:t>
      </w:r>
      <w:r w:rsidR="0076646D" w:rsidRPr="000C6A84">
        <w:rPr>
          <w:rFonts w:eastAsia="Times New Roman"/>
          <w:color w:val="000000" w:themeColor="text1"/>
        </w:rPr>
        <w:t xml:space="preserve"> and</w:t>
      </w:r>
      <w:proofErr w:type="gramEnd"/>
      <w:r w:rsidR="0076646D" w:rsidRPr="000C6A84">
        <w:rPr>
          <w:rFonts w:eastAsia="Times New Roman"/>
          <w:color w:val="000000" w:themeColor="text1"/>
        </w:rPr>
        <w:t xml:space="preserve"> perched on a tree was an owl. In the animal kingdom, the owl is considered the wisest on account of its large eyes and the majesty with which it carries itself. The frog paid homage and asked for a solution to the problem at hand. The owl listened and proposed the solution. “Fly away,” the owl advised. The frog nodded in agreement and tried to fly away but then realized that it did not have any wings. It turned back to the owl. “I want to fly but I do not have wings.” The owl listened sympathetically and then told the frog, “I am sorry, my dear friend, I only deal in general concepts. </w:t>
      </w:r>
      <w:r w:rsidR="0076646D" w:rsidRPr="000C6A84">
        <w:t>The details are yours.” This seems to be the problem. As a way out, I call on us, the elites in the IP ecosystem, to turn ourselves into step-down transformers that lower the high voltage of IP concepts, knowledge and tools so that they are more practical and user-friendly for ordinary people on the lower rungs of the IP ecosystem. We should provide the shoulders on which ordinary people can stand in their daily struggles so that they can benefit from IP.</w:t>
      </w:r>
    </w:p>
    <w:p w14:paraId="48416FA2" w14:textId="0F8DC908" w:rsidR="0095235A" w:rsidRPr="000C6A84" w:rsidRDefault="00B16144" w:rsidP="008F64E4">
      <w:pPr>
        <w:pStyle w:val="ONUME"/>
      </w:pPr>
      <w:hyperlink r:id="rId147" w:history="1">
        <w:r w:rsidRPr="000C6A84">
          <w:rPr>
            <w:rStyle w:val="Hyperlink"/>
          </w:rPr>
          <w:t>UKRAINE</w:t>
        </w:r>
      </w:hyperlink>
      <w:r w:rsidR="00554B09" w:rsidRPr="000C6A84">
        <w:t xml:space="preserve">: </w:t>
      </w:r>
      <w:r w:rsidR="00554B09" w:rsidRPr="000C6A84">
        <w:rPr>
          <w:rFonts w:eastAsia="Times New Roman"/>
          <w:color w:val="000000" w:themeColor="text1"/>
        </w:rPr>
        <w:t>Ukraine congratulates the Director General on his appointment for a second term. Unfortunately, the Russian Federation</w:t>
      </w:r>
      <w:r w:rsidR="00071AD4" w:rsidRPr="000C6A84">
        <w:rPr>
          <w:rFonts w:eastAsia="Times New Roman"/>
          <w:color w:val="000000" w:themeColor="text1"/>
        </w:rPr>
        <w:t>’</w:t>
      </w:r>
      <w:r w:rsidR="00554B09" w:rsidRPr="000C6A84">
        <w:rPr>
          <w:rFonts w:eastAsia="Times New Roman"/>
          <w:color w:val="000000" w:themeColor="text1"/>
        </w:rPr>
        <w:t>s illegal, unprovoked and unjustified war of aggression against Ukraine continues to destroy lives, cities and cultural heritage, and to undermine the conditions in which creativity and innovation can flourish and contribute to sustainable development. Only a few days ago, a</w:t>
      </w:r>
      <w:r w:rsidR="0090639B" w:rsidRPr="000C6A84">
        <w:rPr>
          <w:rFonts w:eastAsia="Times New Roman"/>
          <w:color w:val="000000" w:themeColor="text1"/>
        </w:rPr>
        <w:t> </w:t>
      </w:r>
      <w:r w:rsidR="00554B09" w:rsidRPr="000C6A84">
        <w:rPr>
          <w:rFonts w:eastAsia="Times New Roman"/>
          <w:color w:val="000000" w:themeColor="text1"/>
        </w:rPr>
        <w:t>Russian missile killed an entire family in Kyiv. These are not abstract losses. Behind every figure there are human lives, families, creators, entrepreneurs, innovators and children whose future has been stolen by Russian aggression. The illegal actions of the Russian</w:t>
      </w:r>
      <w:r w:rsidR="0090639B" w:rsidRPr="000C6A84">
        <w:rPr>
          <w:rFonts w:eastAsia="Times New Roman"/>
          <w:color w:val="000000" w:themeColor="text1"/>
        </w:rPr>
        <w:t> </w:t>
      </w:r>
      <w:r w:rsidR="00554B09" w:rsidRPr="000C6A84">
        <w:rPr>
          <w:rFonts w:eastAsia="Times New Roman"/>
          <w:color w:val="000000" w:themeColor="text1"/>
        </w:rPr>
        <w:t>Federation form part of a systematic policy of attacks against cultural heritage, the</w:t>
      </w:r>
      <w:r w:rsidR="0090639B" w:rsidRPr="000C6A84">
        <w:rPr>
          <w:rFonts w:eastAsia="Times New Roman"/>
          <w:color w:val="000000" w:themeColor="text1"/>
        </w:rPr>
        <w:t> </w:t>
      </w:r>
      <w:r w:rsidR="00554B09" w:rsidRPr="000C6A84">
        <w:rPr>
          <w:rFonts w:eastAsia="Times New Roman"/>
          <w:color w:val="000000" w:themeColor="text1"/>
        </w:rPr>
        <w:t xml:space="preserve">misappropriation of Ukrainian IP and acts that disregard Ukrainian sovereignty, independence and territorial integrity. This not only harms </w:t>
      </w:r>
      <w:proofErr w:type="gramStart"/>
      <w:r w:rsidR="00554B09" w:rsidRPr="000C6A84">
        <w:rPr>
          <w:rFonts w:eastAsia="Times New Roman"/>
          <w:color w:val="000000" w:themeColor="text1"/>
        </w:rPr>
        <w:t>Ukraine, but</w:t>
      </w:r>
      <w:proofErr w:type="gramEnd"/>
      <w:r w:rsidR="00554B09" w:rsidRPr="000C6A84">
        <w:rPr>
          <w:rFonts w:eastAsia="Times New Roman"/>
          <w:color w:val="000000" w:themeColor="text1"/>
        </w:rPr>
        <w:t xml:space="preserve"> also undermines confidence in the global IP system and WIPO</w:t>
      </w:r>
      <w:r w:rsidR="00071AD4" w:rsidRPr="000C6A84">
        <w:rPr>
          <w:rFonts w:eastAsia="Times New Roman"/>
          <w:color w:val="000000" w:themeColor="text1"/>
        </w:rPr>
        <w:t>’</w:t>
      </w:r>
      <w:r w:rsidR="00554B09" w:rsidRPr="000C6A84">
        <w:rPr>
          <w:rFonts w:eastAsia="Times New Roman"/>
          <w:color w:val="000000" w:themeColor="text1"/>
        </w:rPr>
        <w:t xml:space="preserve">s mandate. It is difficult to </w:t>
      </w:r>
      <w:r w:rsidR="00C868BA" w:rsidRPr="000C6A84">
        <w:rPr>
          <w:rFonts w:eastAsia="Times New Roman"/>
          <w:color w:val="000000" w:themeColor="text1"/>
        </w:rPr>
        <w:t>understand</w:t>
      </w:r>
      <w:r w:rsidR="00554B09" w:rsidRPr="000C6A84">
        <w:rPr>
          <w:rFonts w:eastAsia="Times New Roman"/>
          <w:color w:val="000000" w:themeColor="text1"/>
        </w:rPr>
        <w:t xml:space="preserve"> why the State whose missiles kill Ukrainian families can continue to benefit from financial flows connected to international IP systems, including the PCT and Madrid </w:t>
      </w:r>
      <w:r w:rsidR="00C671A8" w:rsidRPr="000C6A84">
        <w:rPr>
          <w:rFonts w:eastAsia="Times New Roman"/>
          <w:color w:val="000000" w:themeColor="text1"/>
        </w:rPr>
        <w:t>s</w:t>
      </w:r>
      <w:r w:rsidR="00554B09" w:rsidRPr="000C6A84">
        <w:rPr>
          <w:rFonts w:eastAsia="Times New Roman"/>
          <w:color w:val="000000" w:themeColor="text1"/>
        </w:rPr>
        <w:t xml:space="preserve">ystems. Creativity and innovation must not help to sustain destruction. For this reason, Ukraine calls </w:t>
      </w:r>
      <w:r w:rsidR="00554B09" w:rsidRPr="000C6A84">
        <w:rPr>
          <w:rFonts w:eastAsia="Times New Roman"/>
          <w:color w:val="000000" w:themeColor="text1"/>
        </w:rPr>
        <w:lastRenderedPageBreak/>
        <w:t>on WIPO and its Member States to take clear and principled steps to close the WIPO external office in Moscow, cancel any privileges or distinctions granted to the Russia</w:t>
      </w:r>
      <w:r w:rsidR="004537FF" w:rsidRPr="000C6A84">
        <w:rPr>
          <w:rFonts w:eastAsia="Times New Roman"/>
          <w:color w:val="000000" w:themeColor="text1"/>
        </w:rPr>
        <w:t>n</w:t>
      </w:r>
      <w:r w:rsidR="00554B09" w:rsidRPr="000C6A84">
        <w:rPr>
          <w:rFonts w:eastAsia="Times New Roman"/>
          <w:color w:val="000000" w:themeColor="text1"/>
        </w:rPr>
        <w:t xml:space="preserve"> Federation in WIPO</w:t>
      </w:r>
      <w:r w:rsidR="00554B09" w:rsidRPr="000C6A84">
        <w:t>,</w:t>
      </w:r>
      <w:r w:rsidR="00554B09" w:rsidRPr="000C6A84">
        <w:rPr>
          <w:rFonts w:eastAsia="Times New Roman"/>
          <w:color w:val="000000" w:themeColor="text1"/>
        </w:rPr>
        <w:t xml:space="preserve"> and prevent </w:t>
      </w:r>
      <w:r w:rsidR="00554B09" w:rsidRPr="000C6A84">
        <w:t xml:space="preserve">the introduction of </w:t>
      </w:r>
      <w:r w:rsidR="00554B09" w:rsidRPr="000C6A84">
        <w:rPr>
          <w:rFonts w:eastAsia="Times New Roman"/>
          <w:color w:val="000000" w:themeColor="text1"/>
        </w:rPr>
        <w:t>Russian as a working language in international registration systems. Ukraine</w:t>
      </w:r>
      <w:r w:rsidR="00071AD4" w:rsidRPr="000C6A84">
        <w:rPr>
          <w:rFonts w:eastAsia="Times New Roman"/>
          <w:color w:val="000000" w:themeColor="text1"/>
        </w:rPr>
        <w:t>’</w:t>
      </w:r>
      <w:r w:rsidR="00554B09" w:rsidRPr="000C6A84">
        <w:rPr>
          <w:rFonts w:eastAsia="Times New Roman"/>
          <w:color w:val="000000" w:themeColor="text1"/>
        </w:rPr>
        <w:t xml:space="preserve">s recovery and reconstruction needs are currently estimated at over </w:t>
      </w:r>
      <w:r w:rsidR="00C868BA" w:rsidRPr="000C6A84">
        <w:rPr>
          <w:rFonts w:eastAsia="Times New Roman"/>
          <w:color w:val="000000" w:themeColor="text1"/>
        </w:rPr>
        <w:t>US$</w:t>
      </w:r>
      <w:r w:rsidR="00554B09" w:rsidRPr="000C6A84">
        <w:rPr>
          <w:rFonts w:eastAsia="Times New Roman"/>
          <w:color w:val="000000" w:themeColor="text1"/>
        </w:rPr>
        <w:t>587</w:t>
      </w:r>
      <w:r w:rsidR="00554B09" w:rsidRPr="000C6A84">
        <w:t> </w:t>
      </w:r>
      <w:r w:rsidR="00554B09" w:rsidRPr="000C6A84">
        <w:rPr>
          <w:rFonts w:eastAsia="Times New Roman"/>
          <w:color w:val="000000" w:themeColor="text1"/>
        </w:rPr>
        <w:t xml:space="preserve">billion, more than </w:t>
      </w:r>
      <w:r w:rsidR="00C868BA" w:rsidRPr="000C6A84">
        <w:rPr>
          <w:rFonts w:eastAsia="Times New Roman"/>
          <w:color w:val="000000" w:themeColor="text1"/>
        </w:rPr>
        <w:t>US$</w:t>
      </w:r>
      <w:r w:rsidR="00554B09" w:rsidRPr="000C6A84">
        <w:rPr>
          <w:rFonts w:eastAsia="Times New Roman"/>
          <w:color w:val="000000" w:themeColor="text1"/>
        </w:rPr>
        <w:t>60</w:t>
      </w:r>
      <w:r w:rsidR="00554B09" w:rsidRPr="000C6A84">
        <w:t> </w:t>
      </w:r>
      <w:r w:rsidR="00554B09" w:rsidRPr="000C6A84">
        <w:rPr>
          <w:rFonts w:eastAsia="Times New Roman"/>
          <w:color w:val="000000" w:themeColor="text1"/>
        </w:rPr>
        <w:t>billion higher than last year</w:t>
      </w:r>
      <w:r w:rsidR="00071AD4" w:rsidRPr="000C6A84">
        <w:rPr>
          <w:rFonts w:eastAsia="Times New Roman"/>
          <w:color w:val="000000" w:themeColor="text1"/>
        </w:rPr>
        <w:t>’</w:t>
      </w:r>
      <w:r w:rsidR="00554B09" w:rsidRPr="000C6A84">
        <w:rPr>
          <w:rFonts w:eastAsia="Times New Roman"/>
          <w:color w:val="000000" w:themeColor="text1"/>
        </w:rPr>
        <w:t xml:space="preserve">s estimates. Despite the war, Ukraine continues to build a modern and innovation-driven IP system. The Government is finalizing the national IP strategy developed with WIPO, which will provide a comprehensive framework </w:t>
      </w:r>
      <w:r w:rsidR="00C868BA" w:rsidRPr="000C6A84">
        <w:rPr>
          <w:rFonts w:eastAsia="Times New Roman"/>
          <w:color w:val="000000" w:themeColor="text1"/>
        </w:rPr>
        <w:t>for</w:t>
      </w:r>
      <w:r w:rsidR="00554B09" w:rsidRPr="000C6A84">
        <w:rPr>
          <w:rFonts w:eastAsia="Times New Roman"/>
          <w:color w:val="000000" w:themeColor="text1"/>
        </w:rPr>
        <w:t xml:space="preserve"> the effective use of IP for economic recovery. Ukraine is advancing new legislation on trade secrets, copyright and related rights, trademarks and patents as part of its broader modernization agenda in the context of </w:t>
      </w:r>
      <w:r w:rsidR="00554B09" w:rsidRPr="000C6A84">
        <w:t>EU</w:t>
      </w:r>
      <w:r w:rsidR="00554B09" w:rsidRPr="000C6A84">
        <w:rPr>
          <w:rFonts w:eastAsia="Times New Roman"/>
          <w:color w:val="000000" w:themeColor="text1"/>
        </w:rPr>
        <w:t xml:space="preserve"> accession. We are also bringing IP closer to business through the</w:t>
      </w:r>
      <w:r w:rsidR="00C868BA" w:rsidRPr="000C6A84">
        <w:rPr>
          <w:rFonts w:eastAsia="Times New Roman"/>
          <w:color w:val="000000" w:themeColor="text1"/>
        </w:rPr>
        <w:t xml:space="preserve"> “</w:t>
      </w:r>
      <w:r w:rsidR="00554B09" w:rsidRPr="000C6A84">
        <w:rPr>
          <w:rFonts w:eastAsia="Times New Roman"/>
          <w:color w:val="000000" w:themeColor="text1"/>
        </w:rPr>
        <w:t>Own Business” program and explaining digital public IP services. The fact that we can defend our identity while advancing reforms in our IP system demonstrates clearly that the Russian Federation</w:t>
      </w:r>
      <w:r w:rsidR="00071AD4" w:rsidRPr="000C6A84">
        <w:rPr>
          <w:rFonts w:eastAsia="Times New Roman"/>
          <w:color w:val="000000" w:themeColor="text1"/>
        </w:rPr>
        <w:t>’</w:t>
      </w:r>
      <w:r w:rsidR="00554B09" w:rsidRPr="000C6A84">
        <w:rPr>
          <w:rFonts w:eastAsia="Times New Roman"/>
          <w:color w:val="000000" w:themeColor="text1"/>
        </w:rPr>
        <w:t>s attempt to erase Ukraine has already failed. Ukraine expresses its appreciation to WIPO and its Member States for their continuous support</w:t>
      </w:r>
      <w:r w:rsidR="00554B09" w:rsidRPr="000C6A84">
        <w:t>,</w:t>
      </w:r>
      <w:r w:rsidR="00554B09" w:rsidRPr="000C6A84">
        <w:rPr>
          <w:rFonts w:eastAsia="Times New Roman"/>
          <w:color w:val="000000" w:themeColor="text1"/>
        </w:rPr>
        <w:t xml:space="preserve"> which enables a transition from resilience to innovation-led, inclusive and sustainable recovery. </w:t>
      </w:r>
      <w:r w:rsidR="00554B09" w:rsidRPr="000C6A84">
        <w:t>Every step that strengthens Ukraine brings us closer to a comprehensive, just and lasting peace. We count on WIPO and its Member States to ensure that the international IP system remains firmly rooted in the fundamental principles of the Charter of the United Nations and that creativity and innovations are used to build, not to destroy.</w:t>
      </w:r>
    </w:p>
    <w:p w14:paraId="7614BE8C" w14:textId="68E1CF10" w:rsidR="008C0061" w:rsidRPr="000C6A84" w:rsidRDefault="007A11CB" w:rsidP="008F64E4">
      <w:pPr>
        <w:pStyle w:val="ONUME"/>
      </w:pPr>
      <w:hyperlink r:id="rId148" w:history="1">
        <w:r w:rsidRPr="000C6A84">
          <w:rPr>
            <w:rStyle w:val="Hyperlink"/>
          </w:rPr>
          <w:t>UNITED ARAB EMIRATES</w:t>
        </w:r>
      </w:hyperlink>
      <w:r w:rsidR="000E38B9" w:rsidRPr="000C6A84">
        <w:t>:</w:t>
      </w:r>
      <w:r w:rsidR="00D005C0" w:rsidRPr="000C6A84">
        <w:t xml:space="preserve"> This important annual event, the WIPO Assemblies, provides renewed impetus to strengthen the </w:t>
      </w:r>
      <w:r w:rsidR="00F06FDE" w:rsidRPr="000C6A84">
        <w:t>IP</w:t>
      </w:r>
      <w:r w:rsidR="00D005C0" w:rsidRPr="000C6A84">
        <w:t xml:space="preserve"> system and promot</w:t>
      </w:r>
      <w:r w:rsidR="00F06FDE" w:rsidRPr="000C6A84">
        <w:t>e</w:t>
      </w:r>
      <w:r w:rsidR="00D005C0" w:rsidRPr="000C6A84">
        <w:t xml:space="preserve"> innovation and creativity around the world.</w:t>
      </w:r>
      <w:r w:rsidR="00F06FDE" w:rsidRPr="000C6A84">
        <w:t xml:space="preserve"> </w:t>
      </w:r>
      <w:r w:rsidR="00D005C0" w:rsidRPr="000C6A84">
        <w:t>We congratulat</w:t>
      </w:r>
      <w:r w:rsidR="00F06FDE" w:rsidRPr="000C6A84">
        <w:t xml:space="preserve">e the Director General on </w:t>
      </w:r>
      <w:r w:rsidR="002A44BA" w:rsidRPr="000C6A84">
        <w:t xml:space="preserve">his election for a second term. </w:t>
      </w:r>
      <w:r w:rsidR="00F15CAD" w:rsidRPr="000C6A84">
        <w:t>T</w:t>
      </w:r>
      <w:r w:rsidR="00D005C0" w:rsidRPr="000C6A84">
        <w:t xml:space="preserve">he new economy </w:t>
      </w:r>
      <w:r w:rsidR="00F15CAD" w:rsidRPr="000C6A84">
        <w:t xml:space="preserve">is </w:t>
      </w:r>
      <w:r w:rsidR="00D005C0" w:rsidRPr="000C6A84">
        <w:t>a fundamental pillar for achieving sustainable economic development.</w:t>
      </w:r>
      <w:r w:rsidR="00F15CAD" w:rsidRPr="000C6A84">
        <w:t xml:space="preserve"> A</w:t>
      </w:r>
      <w:r w:rsidR="00D005C0" w:rsidRPr="000C6A84">
        <w:t xml:space="preserve">ccordingly, the State has paid great attention to creating a pioneering institutional environment that supports innovators and creators in line with the objectives of </w:t>
      </w:r>
      <w:proofErr w:type="gramStart"/>
      <w:r w:rsidR="00D005C0" w:rsidRPr="000C6A84">
        <w:t xml:space="preserve">the </w:t>
      </w:r>
      <w:r w:rsidR="00825EE6" w:rsidRPr="000C6A84">
        <w:t>We the</w:t>
      </w:r>
      <w:proofErr w:type="gramEnd"/>
      <w:r w:rsidR="00825EE6" w:rsidRPr="000C6A84">
        <w:t xml:space="preserve"> </w:t>
      </w:r>
      <w:r w:rsidR="00D005C0" w:rsidRPr="000C6A84">
        <w:t xml:space="preserve">UAE </w:t>
      </w:r>
      <w:r w:rsidR="0051249F" w:rsidRPr="000C6A84">
        <w:t xml:space="preserve">2031 </w:t>
      </w:r>
      <w:proofErr w:type="gramStart"/>
      <w:r w:rsidR="00D005C0" w:rsidRPr="000C6A84">
        <w:t>Vision, and</w:t>
      </w:r>
      <w:proofErr w:type="gramEnd"/>
      <w:r w:rsidR="00D005C0" w:rsidRPr="000C6A84">
        <w:t xml:space="preserve"> contributes to consolidating the </w:t>
      </w:r>
      <w:r w:rsidR="00D90FAC" w:rsidRPr="000C6A84">
        <w:t>country</w:t>
      </w:r>
      <w:r w:rsidR="00071AD4" w:rsidRPr="000C6A84">
        <w:t>’</w:t>
      </w:r>
      <w:r w:rsidR="00D005C0" w:rsidRPr="000C6A84">
        <w:t>s position as a global center for the knowledge-based economy.</w:t>
      </w:r>
      <w:r w:rsidR="00D90FAC" w:rsidRPr="000C6A84">
        <w:t xml:space="preserve"> </w:t>
      </w:r>
      <w:r w:rsidR="00D005C0" w:rsidRPr="000C6A84">
        <w:t>In this context, the United Arab Emirates has d</w:t>
      </w:r>
      <w:r w:rsidR="0001697C" w:rsidRPr="000C6A84">
        <w:t>rafted</w:t>
      </w:r>
      <w:r w:rsidR="00D005C0" w:rsidRPr="000C6A84">
        <w:t xml:space="preserve"> advanced and forward-looking </w:t>
      </w:r>
      <w:r w:rsidR="0001697C" w:rsidRPr="000C6A84">
        <w:t>IP</w:t>
      </w:r>
      <w:r w:rsidR="00D005C0" w:rsidRPr="000C6A84">
        <w:t xml:space="preserve"> laws, including the </w:t>
      </w:r>
      <w:r w:rsidR="00FB43B6" w:rsidRPr="000C6A84">
        <w:t xml:space="preserve">Act </w:t>
      </w:r>
      <w:r w:rsidR="00D005C0" w:rsidRPr="000C6A84">
        <w:t>on the Regulation and Protection of Industrial Property Rights, the Trademark</w:t>
      </w:r>
      <w:r w:rsidR="00C40B55" w:rsidRPr="000C6A84">
        <w:t>s Act</w:t>
      </w:r>
      <w:r w:rsidR="00D005C0" w:rsidRPr="000C6A84">
        <w:t xml:space="preserve">, and the Copyright and Related Rights </w:t>
      </w:r>
      <w:r w:rsidR="00C40B55" w:rsidRPr="000C6A84">
        <w:t>Act</w:t>
      </w:r>
      <w:r w:rsidR="007015CA" w:rsidRPr="000C6A84">
        <w:t>. T</w:t>
      </w:r>
      <w:r w:rsidR="00FB42E3" w:rsidRPr="000C6A84">
        <w:t xml:space="preserve">hey are part of a comprehensive </w:t>
      </w:r>
      <w:r w:rsidR="00D005C0" w:rsidRPr="000C6A84">
        <w:t>leg</w:t>
      </w:r>
      <w:r w:rsidR="00FB42E3" w:rsidRPr="000C6A84">
        <w:t>al</w:t>
      </w:r>
      <w:r w:rsidR="00D005C0" w:rsidRPr="000C6A84">
        <w:t xml:space="preserve"> framework for protecting </w:t>
      </w:r>
      <w:r w:rsidR="00FB42E3" w:rsidRPr="000C6A84">
        <w:t>IPRs</w:t>
      </w:r>
      <w:r w:rsidR="00D005C0" w:rsidRPr="000C6A84">
        <w:t xml:space="preserve"> and supporting start</w:t>
      </w:r>
      <w:r w:rsidR="0090639B" w:rsidRPr="000C6A84">
        <w:noBreakHyphen/>
      </w:r>
      <w:r w:rsidR="00D005C0" w:rsidRPr="000C6A84">
        <w:t>up ventures</w:t>
      </w:r>
      <w:r w:rsidR="00FB42E3" w:rsidRPr="000C6A84">
        <w:t>,</w:t>
      </w:r>
      <w:r w:rsidR="00D005C0" w:rsidRPr="000C6A84">
        <w:t xml:space="preserve"> and cultural and creative industries, thereby contributing to </w:t>
      </w:r>
      <w:r w:rsidR="00FA5353" w:rsidRPr="000C6A84">
        <w:t xml:space="preserve">a </w:t>
      </w:r>
      <w:r w:rsidR="00D005C0" w:rsidRPr="000C6A84">
        <w:t>diversif</w:t>
      </w:r>
      <w:r w:rsidR="00FA5353" w:rsidRPr="000C6A84">
        <w:t>ied</w:t>
      </w:r>
      <w:r w:rsidR="00D005C0" w:rsidRPr="000C6A84">
        <w:t xml:space="preserve"> national economy, enhancing its competitiveness, and ensuring sustainable growth.</w:t>
      </w:r>
      <w:r w:rsidR="00CB29A8" w:rsidRPr="000C6A84">
        <w:t xml:space="preserve"> T</w:t>
      </w:r>
      <w:r w:rsidR="00D005C0" w:rsidRPr="000C6A84">
        <w:t>he</w:t>
      </w:r>
      <w:r w:rsidR="0090639B" w:rsidRPr="000C6A84">
        <w:t> </w:t>
      </w:r>
      <w:r w:rsidR="00D005C0" w:rsidRPr="000C6A84">
        <w:t xml:space="preserve">United Arab Emirates </w:t>
      </w:r>
      <w:r w:rsidR="00CB29A8" w:rsidRPr="000C6A84">
        <w:t xml:space="preserve">has </w:t>
      </w:r>
      <w:r w:rsidR="00D005C0" w:rsidRPr="000C6A84">
        <w:t xml:space="preserve">launched more than 60 </w:t>
      </w:r>
      <w:r w:rsidR="003C1F0C" w:rsidRPr="000C6A84">
        <w:t xml:space="preserve">major </w:t>
      </w:r>
      <w:r w:rsidR="00D005C0" w:rsidRPr="000C6A84">
        <w:t xml:space="preserve">initiatives </w:t>
      </w:r>
      <w:r w:rsidR="00F610B5" w:rsidRPr="000C6A84">
        <w:t xml:space="preserve">over the past three years </w:t>
      </w:r>
      <w:r w:rsidR="00D005C0" w:rsidRPr="000C6A84">
        <w:t xml:space="preserve">to </w:t>
      </w:r>
      <w:r w:rsidR="00F610B5" w:rsidRPr="000C6A84">
        <w:t xml:space="preserve">nurture </w:t>
      </w:r>
      <w:r w:rsidR="00D005C0" w:rsidRPr="000C6A84">
        <w:t xml:space="preserve">the </w:t>
      </w:r>
      <w:r w:rsidR="00F610B5" w:rsidRPr="000C6A84">
        <w:t>IP</w:t>
      </w:r>
      <w:r w:rsidR="00D005C0" w:rsidRPr="000C6A84">
        <w:t xml:space="preserve">, innovation and creativity </w:t>
      </w:r>
      <w:r w:rsidR="00F610B5" w:rsidRPr="000C6A84">
        <w:t>ecosystem</w:t>
      </w:r>
      <w:r w:rsidR="00D005C0" w:rsidRPr="000C6A84">
        <w:t>, at a rate</w:t>
      </w:r>
      <w:r w:rsidR="00F610B5" w:rsidRPr="000C6A84">
        <w:t xml:space="preserve"> of more than</w:t>
      </w:r>
      <w:r w:rsidR="0090639B" w:rsidRPr="000C6A84">
        <w:t> </w:t>
      </w:r>
      <w:r w:rsidR="00D005C0" w:rsidRPr="000C6A84">
        <w:t>20</w:t>
      </w:r>
      <w:r w:rsidR="0090639B" w:rsidRPr="000C6A84">
        <w:t> </w:t>
      </w:r>
      <w:r w:rsidR="00D005C0" w:rsidRPr="000C6A84">
        <w:t>annually. The</w:t>
      </w:r>
      <w:r w:rsidR="007410EC" w:rsidRPr="000C6A84">
        <w:t xml:space="preserve">y </w:t>
      </w:r>
      <w:r w:rsidR="00D005C0" w:rsidRPr="000C6A84">
        <w:t xml:space="preserve">include the </w:t>
      </w:r>
      <w:r w:rsidR="006B1888" w:rsidRPr="000C6A84">
        <w:t xml:space="preserve">AI-powered </w:t>
      </w:r>
      <w:r w:rsidR="00D005C0" w:rsidRPr="000C6A84">
        <w:t>One-Day Trademark initiative, and the Trademark and Patent Market, the first innovative digital platform of its kind in the United</w:t>
      </w:r>
      <w:r w:rsidR="0090639B" w:rsidRPr="000C6A84">
        <w:t> </w:t>
      </w:r>
      <w:r w:rsidR="00D005C0" w:rsidRPr="000C6A84">
        <w:t xml:space="preserve">Arab Emirates and the region, </w:t>
      </w:r>
      <w:r w:rsidR="002B27CB" w:rsidRPr="000C6A84">
        <w:t xml:space="preserve">for </w:t>
      </w:r>
      <w:r w:rsidR="00D005C0" w:rsidRPr="000C6A84">
        <w:t>s</w:t>
      </w:r>
      <w:r w:rsidR="002B27CB" w:rsidRPr="000C6A84">
        <w:t xml:space="preserve">elling and </w:t>
      </w:r>
      <w:r w:rsidR="00D005C0" w:rsidRPr="000C6A84">
        <w:t xml:space="preserve">trading </w:t>
      </w:r>
      <w:r w:rsidR="002B27CB" w:rsidRPr="000C6A84">
        <w:t>in</w:t>
      </w:r>
      <w:r w:rsidR="00D005C0" w:rsidRPr="000C6A84">
        <w:t xml:space="preserve"> trademarks and patents.</w:t>
      </w:r>
      <w:r w:rsidR="00E83D99" w:rsidRPr="000C6A84">
        <w:t xml:space="preserve"> </w:t>
      </w:r>
      <w:r w:rsidR="00D44598" w:rsidRPr="000C6A84">
        <w:t xml:space="preserve">Ongoing cooperation with WIPO is vital for </w:t>
      </w:r>
      <w:r w:rsidR="00D005C0" w:rsidRPr="000C6A84">
        <w:t>developing the United Arab Emirates</w:t>
      </w:r>
      <w:r w:rsidR="00071AD4" w:rsidRPr="000C6A84">
        <w:t>’</w:t>
      </w:r>
      <w:r w:rsidR="00D005C0" w:rsidRPr="000C6A84">
        <w:t xml:space="preserve"> </w:t>
      </w:r>
      <w:r w:rsidR="00D44598" w:rsidRPr="000C6A84">
        <w:t xml:space="preserve">IP </w:t>
      </w:r>
      <w:r w:rsidR="00D005C0" w:rsidRPr="000C6A84">
        <w:t xml:space="preserve">strategy. We </w:t>
      </w:r>
      <w:r w:rsidR="006372D4" w:rsidRPr="000C6A84">
        <w:t xml:space="preserve">fully </w:t>
      </w:r>
      <w:r w:rsidR="00D005C0" w:rsidRPr="000C6A84">
        <w:t>support the Organization</w:t>
      </w:r>
      <w:r w:rsidR="00071AD4" w:rsidRPr="000C6A84">
        <w:t>’</w:t>
      </w:r>
      <w:r w:rsidR="00D005C0" w:rsidRPr="000C6A84">
        <w:t xml:space="preserve">s efforts to develop and modernize the Madrid System, </w:t>
      </w:r>
      <w:r w:rsidR="00C11239" w:rsidRPr="000C6A84">
        <w:t xml:space="preserve">including through enhanced </w:t>
      </w:r>
      <w:r w:rsidR="00D005C0" w:rsidRPr="000C6A84">
        <w:t>multilingualism</w:t>
      </w:r>
      <w:r w:rsidR="007133C4" w:rsidRPr="000C6A84">
        <w:t xml:space="preserve">. </w:t>
      </w:r>
      <w:r w:rsidR="00F72E9D" w:rsidRPr="000C6A84">
        <w:t xml:space="preserve">We stand by </w:t>
      </w:r>
      <w:r w:rsidR="00D005C0" w:rsidRPr="000C6A84">
        <w:t xml:space="preserve">the proposal to </w:t>
      </w:r>
      <w:r w:rsidR="00F87CA8" w:rsidRPr="000C6A84">
        <w:t>add</w:t>
      </w:r>
      <w:r w:rsidR="00D005C0" w:rsidRPr="000C6A84">
        <w:t xml:space="preserve"> Arabic </w:t>
      </w:r>
      <w:r w:rsidR="00981EA1" w:rsidRPr="000C6A84">
        <w:t xml:space="preserve">as a </w:t>
      </w:r>
      <w:r w:rsidR="00F87CA8" w:rsidRPr="000C6A84">
        <w:t xml:space="preserve">Madrid System </w:t>
      </w:r>
      <w:r w:rsidR="00D005C0" w:rsidRPr="000C6A84">
        <w:t>language</w:t>
      </w:r>
      <w:r w:rsidR="00F87CA8" w:rsidRPr="000C6A84">
        <w:t xml:space="preserve">, which would </w:t>
      </w:r>
      <w:r w:rsidR="004A716B" w:rsidRPr="000C6A84">
        <w:t xml:space="preserve">make it more </w:t>
      </w:r>
      <w:r w:rsidR="00D005C0" w:rsidRPr="000C6A84">
        <w:t xml:space="preserve">inclusive, improve its efficiency and broaden its global utility. </w:t>
      </w:r>
      <w:r w:rsidR="009A469A" w:rsidRPr="000C6A84">
        <w:t>W</w:t>
      </w:r>
      <w:r w:rsidR="00C5565B" w:rsidRPr="000C6A84">
        <w:t xml:space="preserve">e </w:t>
      </w:r>
      <w:r w:rsidR="009A469A" w:rsidRPr="000C6A84">
        <w:t xml:space="preserve">must </w:t>
      </w:r>
      <w:r w:rsidR="00D005C0" w:rsidRPr="000C6A84">
        <w:t xml:space="preserve">keep pace with </w:t>
      </w:r>
      <w:r w:rsidR="00C5565B" w:rsidRPr="000C6A84">
        <w:t xml:space="preserve">the </w:t>
      </w:r>
      <w:r w:rsidR="00D005C0" w:rsidRPr="000C6A84">
        <w:t xml:space="preserve">rapid developments in </w:t>
      </w:r>
      <w:r w:rsidR="00C5565B" w:rsidRPr="000C6A84">
        <w:t>AI</w:t>
      </w:r>
      <w:r w:rsidR="00D005C0" w:rsidRPr="000C6A84">
        <w:t xml:space="preserve"> and emerging technologies</w:t>
      </w:r>
      <w:r w:rsidR="003B3F97" w:rsidRPr="000C6A84">
        <w:t>,</w:t>
      </w:r>
      <w:r w:rsidR="00D005C0" w:rsidRPr="000C6A84">
        <w:t xml:space="preserve"> within a balanced framework that encourages innovation and protects rights</w:t>
      </w:r>
      <w:r w:rsidR="003B3F97" w:rsidRPr="000C6A84">
        <w:t xml:space="preserve">. </w:t>
      </w:r>
      <w:r w:rsidR="00601FB7" w:rsidRPr="000C6A84">
        <w:t>In the first quarter of 2026, t</w:t>
      </w:r>
      <w:r w:rsidR="00D005C0" w:rsidRPr="000C6A84">
        <w:t>he United Arab Emirates rank</w:t>
      </w:r>
      <w:r w:rsidR="00601FB7" w:rsidRPr="000C6A84">
        <w:t>ed</w:t>
      </w:r>
      <w:r w:rsidR="00D005C0" w:rsidRPr="000C6A84">
        <w:t xml:space="preserve"> among the top countries in </w:t>
      </w:r>
      <w:r w:rsidR="00ED4A98" w:rsidRPr="000C6A84">
        <w:t xml:space="preserve">terms of the </w:t>
      </w:r>
      <w:r w:rsidR="00D005C0" w:rsidRPr="000C6A84">
        <w:t xml:space="preserve">rate of adoption </w:t>
      </w:r>
      <w:r w:rsidR="00ED4A98" w:rsidRPr="000C6A84">
        <w:t xml:space="preserve">and application </w:t>
      </w:r>
      <w:r w:rsidR="00D005C0" w:rsidRPr="000C6A84">
        <w:t xml:space="preserve">of </w:t>
      </w:r>
      <w:r w:rsidR="003B3F97" w:rsidRPr="000C6A84">
        <w:t>AI-driven</w:t>
      </w:r>
      <w:r w:rsidR="00D005C0" w:rsidRPr="000C6A84">
        <w:t xml:space="preserve"> technologies. </w:t>
      </w:r>
      <w:r w:rsidR="0099792D" w:rsidRPr="000C6A84">
        <w:t>T</w:t>
      </w:r>
      <w:r w:rsidR="00D005C0" w:rsidRPr="000C6A84">
        <w:t xml:space="preserve">he United Arab Emirates </w:t>
      </w:r>
      <w:r w:rsidR="0099792D" w:rsidRPr="000C6A84">
        <w:t xml:space="preserve">firmly </w:t>
      </w:r>
      <w:r w:rsidR="00D005C0" w:rsidRPr="000C6A84">
        <w:t xml:space="preserve">supports </w:t>
      </w:r>
      <w:r w:rsidR="0099792D" w:rsidRPr="000C6A84">
        <w:t xml:space="preserve">related WIPO </w:t>
      </w:r>
      <w:r w:rsidR="00D005C0" w:rsidRPr="000C6A84">
        <w:t>projects and initiatives</w:t>
      </w:r>
      <w:r w:rsidR="001D1D0F" w:rsidRPr="000C6A84">
        <w:t>.</w:t>
      </w:r>
      <w:r w:rsidR="00D005C0" w:rsidRPr="000C6A84">
        <w:t xml:space="preserve"> </w:t>
      </w:r>
      <w:r w:rsidR="003C1F0C" w:rsidRPr="000C6A84">
        <w:t xml:space="preserve">It also </w:t>
      </w:r>
      <w:r w:rsidR="00D005C0" w:rsidRPr="000C6A84">
        <w:t xml:space="preserve">remains committed to working with WIPO and </w:t>
      </w:r>
      <w:r w:rsidR="003C1F0C" w:rsidRPr="000C6A84">
        <w:t xml:space="preserve">other </w:t>
      </w:r>
      <w:r w:rsidR="00D005C0" w:rsidRPr="000C6A84">
        <w:t>countries to promote innovation and creativity</w:t>
      </w:r>
      <w:r w:rsidR="00E262E6" w:rsidRPr="000C6A84">
        <w:t>. W</w:t>
      </w:r>
      <w:r w:rsidR="00D005C0" w:rsidRPr="000C6A84">
        <w:t xml:space="preserve">e </w:t>
      </w:r>
      <w:r w:rsidR="00E93E54" w:rsidRPr="000C6A84">
        <w:t xml:space="preserve">hope that the current session </w:t>
      </w:r>
      <w:r w:rsidR="00F00833" w:rsidRPr="000C6A84">
        <w:t xml:space="preserve">will help to </w:t>
      </w:r>
      <w:r w:rsidR="00D005C0" w:rsidRPr="000C6A84">
        <w:t>encourag</w:t>
      </w:r>
      <w:r w:rsidR="00F00833" w:rsidRPr="000C6A84">
        <w:t>e</w:t>
      </w:r>
      <w:r w:rsidR="00D005C0" w:rsidRPr="000C6A84">
        <w:t xml:space="preserve"> investment and </w:t>
      </w:r>
      <w:r w:rsidR="00A13FFB" w:rsidRPr="000C6A84">
        <w:t xml:space="preserve">more </w:t>
      </w:r>
      <w:r w:rsidR="00F00833" w:rsidRPr="000C6A84">
        <w:t>IP-related</w:t>
      </w:r>
      <w:r w:rsidR="00D005C0" w:rsidRPr="000C6A84">
        <w:t xml:space="preserve"> activities as </w:t>
      </w:r>
      <w:r w:rsidR="008A18C2" w:rsidRPr="000C6A84">
        <w:t>we strive</w:t>
      </w:r>
      <w:r w:rsidR="00D005C0" w:rsidRPr="000C6A84">
        <w:t xml:space="preserve"> </w:t>
      </w:r>
      <w:r w:rsidR="008A18C2" w:rsidRPr="000C6A84">
        <w:t xml:space="preserve">to </w:t>
      </w:r>
      <w:r w:rsidR="00D005C0" w:rsidRPr="000C6A84">
        <w:t>build a more prosperous and sustainable future for coming generations.</w:t>
      </w:r>
    </w:p>
    <w:p w14:paraId="7464DB29" w14:textId="7028BEF7" w:rsidR="00452590" w:rsidRPr="000C6A84" w:rsidRDefault="0036764F" w:rsidP="008F64E4">
      <w:pPr>
        <w:pStyle w:val="ONUME"/>
      </w:pPr>
      <w:hyperlink r:id="rId149" w:history="1">
        <w:r w:rsidRPr="000C6A84">
          <w:rPr>
            <w:rStyle w:val="Hyperlink"/>
            <w:caps/>
          </w:rPr>
          <w:t>United Kingdom</w:t>
        </w:r>
      </w:hyperlink>
      <w:r w:rsidRPr="000C6A84">
        <w:t>:</w:t>
      </w:r>
      <w:r w:rsidR="00452590" w:rsidRPr="000C6A84">
        <w:t xml:space="preserve"> </w:t>
      </w:r>
      <w:r w:rsidR="00452590" w:rsidRPr="000C6A84">
        <w:rPr>
          <w:rFonts w:eastAsia="Times New Roman"/>
          <w:color w:val="000000" w:themeColor="text1"/>
        </w:rPr>
        <w:t xml:space="preserve">Director General, we want to warmly congratulate you on your reappointment. Your renewed mandate comes at a critical moment. Rapid technological, economic and geopolitical changes </w:t>
      </w:r>
      <w:r w:rsidR="003C1F0C" w:rsidRPr="000C6A84">
        <w:rPr>
          <w:rFonts w:eastAsia="Times New Roman"/>
          <w:color w:val="000000" w:themeColor="text1"/>
        </w:rPr>
        <w:t xml:space="preserve">underscore the </w:t>
      </w:r>
      <w:r w:rsidR="00452590" w:rsidRPr="000C6A84">
        <w:rPr>
          <w:rFonts w:eastAsia="Times New Roman"/>
          <w:color w:val="000000" w:themeColor="text1"/>
        </w:rPr>
        <w:t>importance o</w:t>
      </w:r>
      <w:r w:rsidR="003C1F0C" w:rsidRPr="000C6A84">
        <w:rPr>
          <w:rFonts w:eastAsia="Times New Roman"/>
          <w:color w:val="000000" w:themeColor="text1"/>
        </w:rPr>
        <w:t>f a</w:t>
      </w:r>
      <w:r w:rsidR="00452590" w:rsidRPr="000C6A84">
        <w:rPr>
          <w:rFonts w:eastAsia="Times New Roman"/>
          <w:color w:val="000000" w:themeColor="text1"/>
        </w:rPr>
        <w:t xml:space="preserve"> trusted, effective and balanced international IP system. We are pleased to have hosted the International Trademark Association</w:t>
      </w:r>
      <w:r w:rsidR="00071AD4" w:rsidRPr="000C6A84">
        <w:t>’</w:t>
      </w:r>
      <w:r w:rsidR="00452590" w:rsidRPr="000C6A84">
        <w:t xml:space="preserve">s </w:t>
      </w:r>
      <w:r w:rsidR="003C1F0C" w:rsidRPr="000C6A84">
        <w:t>a</w:t>
      </w:r>
      <w:r w:rsidR="00452590" w:rsidRPr="000C6A84">
        <w:t xml:space="preserve">nnual </w:t>
      </w:r>
      <w:r w:rsidR="003C1F0C" w:rsidRPr="000C6A84">
        <w:t>m</w:t>
      </w:r>
      <w:r w:rsidR="00452590" w:rsidRPr="000C6A84">
        <w:t>eeting</w:t>
      </w:r>
      <w:r w:rsidR="00452590" w:rsidRPr="000C6A84">
        <w:rPr>
          <w:rFonts w:eastAsia="Times New Roman"/>
          <w:color w:val="000000" w:themeColor="text1"/>
        </w:rPr>
        <w:t xml:space="preserve"> earlier this year and to have welcomed you to London. In our discussions on your vision, we exchanged views on </w:t>
      </w:r>
      <w:r w:rsidR="003C1F0C" w:rsidRPr="000C6A84">
        <w:rPr>
          <w:rFonts w:eastAsia="Times New Roman"/>
          <w:color w:val="000000" w:themeColor="text1"/>
        </w:rPr>
        <w:t xml:space="preserve">the importance of </w:t>
      </w:r>
      <w:r w:rsidR="00452590" w:rsidRPr="000C6A84">
        <w:rPr>
          <w:rFonts w:eastAsia="Times New Roman"/>
          <w:color w:val="000000" w:themeColor="text1"/>
        </w:rPr>
        <w:t xml:space="preserve">key IP challenges, including </w:t>
      </w:r>
      <w:r w:rsidR="003C1F0C" w:rsidRPr="000C6A84">
        <w:rPr>
          <w:rFonts w:eastAsia="Times New Roman"/>
          <w:color w:val="000000" w:themeColor="text1"/>
        </w:rPr>
        <w:t xml:space="preserve">the use of </w:t>
      </w:r>
      <w:r w:rsidR="00452590" w:rsidRPr="000C6A84">
        <w:rPr>
          <w:rFonts w:eastAsia="Times New Roman"/>
          <w:color w:val="000000" w:themeColor="text1"/>
        </w:rPr>
        <w:t>AI to improve customer experience, helping innovative small businesses to use IP effectively</w:t>
      </w:r>
      <w:r w:rsidR="003C1F0C" w:rsidRPr="000C6A84">
        <w:rPr>
          <w:rFonts w:eastAsia="Times New Roman"/>
          <w:color w:val="000000" w:themeColor="text1"/>
        </w:rPr>
        <w:t>,</w:t>
      </w:r>
      <w:r w:rsidR="00452590" w:rsidRPr="000C6A84">
        <w:rPr>
          <w:rFonts w:eastAsia="Times New Roman"/>
          <w:color w:val="000000" w:themeColor="text1"/>
        </w:rPr>
        <w:t xml:space="preserve"> and building enforcement structures that reward innovation while protecting citizens from harm. We trust that, under your leadership, WIPO will remain the reliable foundation of a resilient international IP system. We support improved core services for users, innovation, growth and the Organization</w:t>
      </w:r>
      <w:r w:rsidR="00071AD4" w:rsidRPr="000C6A84">
        <w:rPr>
          <w:rFonts w:eastAsia="Times New Roman"/>
          <w:color w:val="000000" w:themeColor="text1"/>
        </w:rPr>
        <w:t>’</w:t>
      </w:r>
      <w:r w:rsidR="00452590" w:rsidRPr="000C6A84">
        <w:rPr>
          <w:rFonts w:eastAsia="Times New Roman"/>
          <w:color w:val="000000" w:themeColor="text1"/>
        </w:rPr>
        <w:t>s financial health. We also recognize the value of WIPO</w:t>
      </w:r>
      <w:r w:rsidR="00071AD4" w:rsidRPr="000C6A84">
        <w:rPr>
          <w:rFonts w:eastAsia="Times New Roman"/>
          <w:color w:val="000000" w:themeColor="text1"/>
        </w:rPr>
        <w:t>’</w:t>
      </w:r>
      <w:r w:rsidR="00452590" w:rsidRPr="000C6A84">
        <w:rPr>
          <w:rFonts w:eastAsia="Times New Roman"/>
          <w:color w:val="000000" w:themeColor="text1"/>
        </w:rPr>
        <w:t xml:space="preserve">s data, analytics and evidence base in supporting informed decision-making alongside constructive debate and respect for consensus. This can help to deliver inclusive and sustainable outcomes for all Members and stakeholders. We value the growing role of WIPO in the intersection of AI and IP, supporting shared understanding of emerging technologies and challenges. We encourage deeper collaboration with other Geneva-based organizations to support holistic and lasting decisions. </w:t>
      </w:r>
      <w:r w:rsidR="00452590" w:rsidRPr="000C6A84">
        <w:t>W</w:t>
      </w:r>
      <w:r w:rsidR="00452590" w:rsidRPr="000C6A84">
        <w:rPr>
          <w:rFonts w:eastAsia="Times New Roman"/>
          <w:color w:val="000000" w:themeColor="text1"/>
        </w:rPr>
        <w:t>e encourage WIPO</w:t>
      </w:r>
      <w:r w:rsidR="00452590" w:rsidRPr="000C6A84">
        <w:t>, as a specialized UN agency,</w:t>
      </w:r>
      <w:r w:rsidR="00452590" w:rsidRPr="000C6A84">
        <w:rPr>
          <w:rFonts w:eastAsia="Times New Roman"/>
          <w:color w:val="000000" w:themeColor="text1"/>
        </w:rPr>
        <w:t xml:space="preserve"> to use its expertise to support sustainable development and uphold its SDG commitments. We also encourage contributions to UN80 priorities by sharing efficiencies and best practices across the UN system. </w:t>
      </w:r>
      <w:r w:rsidR="00452590" w:rsidRPr="000C6A84">
        <w:t>W</w:t>
      </w:r>
      <w:r w:rsidR="00452590" w:rsidRPr="000C6A84">
        <w:rPr>
          <w:rFonts w:eastAsia="Times New Roman"/>
          <w:color w:val="000000" w:themeColor="text1"/>
        </w:rPr>
        <w:t>e thank the Secretariat for its report on assistance to Ukraine (A/68/7). We commend the resilience of Ukraine against attacks that continue to damage the country and its IP system. We express our condolences following the recent drone strikes</w:t>
      </w:r>
      <w:r w:rsidR="003C1F0C" w:rsidRPr="000C6A84">
        <w:rPr>
          <w:rFonts w:eastAsia="Times New Roman"/>
          <w:color w:val="000000" w:themeColor="text1"/>
        </w:rPr>
        <w:t>, in which</w:t>
      </w:r>
      <w:r w:rsidR="00452590" w:rsidRPr="000C6A84">
        <w:rPr>
          <w:rFonts w:eastAsia="Times New Roman"/>
          <w:color w:val="000000" w:themeColor="text1"/>
        </w:rPr>
        <w:t xml:space="preserve"> fires caused extensive damage to cultural heritage. The United Kingdom condemns the unjustified and unprovoked war </w:t>
      </w:r>
      <w:r w:rsidR="003C1F0C" w:rsidRPr="000C6A84">
        <w:rPr>
          <w:rFonts w:eastAsia="Times New Roman"/>
          <w:color w:val="000000" w:themeColor="text1"/>
        </w:rPr>
        <w:t>conducted by</w:t>
      </w:r>
      <w:r w:rsidR="00452590" w:rsidRPr="000C6A84">
        <w:rPr>
          <w:rFonts w:eastAsia="Times New Roman"/>
          <w:color w:val="000000" w:themeColor="text1"/>
        </w:rPr>
        <w:t xml:space="preserve"> the Russian Federation and continue</w:t>
      </w:r>
      <w:r w:rsidR="003C1F0C" w:rsidRPr="000C6A84">
        <w:rPr>
          <w:rFonts w:eastAsia="Times New Roman"/>
          <w:color w:val="000000" w:themeColor="text1"/>
        </w:rPr>
        <w:t>s</w:t>
      </w:r>
      <w:r w:rsidR="00452590" w:rsidRPr="000C6A84">
        <w:rPr>
          <w:rFonts w:eastAsia="Times New Roman"/>
          <w:color w:val="000000" w:themeColor="text1"/>
        </w:rPr>
        <w:t xml:space="preserve"> to stand with Ukraine as it rebuilds its IP system.</w:t>
      </w:r>
    </w:p>
    <w:p w14:paraId="271A7B98" w14:textId="7900CBAB" w:rsidR="00861185" w:rsidRPr="000C6A84" w:rsidRDefault="0036764F" w:rsidP="008F64E4">
      <w:pPr>
        <w:pStyle w:val="ONUME"/>
      </w:pPr>
      <w:hyperlink r:id="rId150" w:history="1">
        <w:r w:rsidRPr="000C6A84">
          <w:rPr>
            <w:rStyle w:val="Hyperlink"/>
            <w:caps/>
          </w:rPr>
          <w:t>United Republic of Tanzania</w:t>
        </w:r>
      </w:hyperlink>
      <w:r w:rsidRPr="000C6A84">
        <w:t>:</w:t>
      </w:r>
      <w:r w:rsidR="00287177" w:rsidRPr="000C6A84">
        <w:t xml:space="preserve"> The Delegation of the United Republic of Tanzania congratulates the Director General on his appointment and his leadership and aligns itself with the statements delivered by </w:t>
      </w:r>
      <w:r w:rsidR="00011915" w:rsidRPr="000C6A84">
        <w:t xml:space="preserve">the Delegations of </w:t>
      </w:r>
      <w:r w:rsidR="00287177" w:rsidRPr="000C6A84">
        <w:t xml:space="preserve">South Africa on behalf of the African Group and Nepal on behalf of the Group of LDCs. IP is a strategic driver of innovation, creativity, industrialization and sustainable socioeconomic development. As </w:t>
      </w:r>
      <w:r w:rsidR="003C1F0C" w:rsidRPr="000C6A84">
        <w:t xml:space="preserve">the United Republic of </w:t>
      </w:r>
      <w:r w:rsidR="00287177" w:rsidRPr="000C6A84">
        <w:t xml:space="preserve">Tanzania advances towards a knowledge-based economy, it also recognizes the transformative potential of AI to accelerate innovation and economic growth; inclusive IP frameworks, capacity-building and technology transfer are essential to enable developing countries to fully benefit from AI and other emerging technologies. </w:t>
      </w:r>
      <w:r w:rsidR="003C1F0C" w:rsidRPr="000C6A84">
        <w:t xml:space="preserve">The United Republic of </w:t>
      </w:r>
      <w:r w:rsidR="00287177" w:rsidRPr="000C6A84">
        <w:t xml:space="preserve">Tanzania particularly values WIPO’s partnership in implementing strategic initiatives in the country, including an IP management clinic for SMEs and </w:t>
      </w:r>
      <w:r w:rsidR="00960E6D" w:rsidRPr="000C6A84">
        <w:t>start-up</w:t>
      </w:r>
      <w:r w:rsidR="00287177" w:rsidRPr="000C6A84">
        <w:t xml:space="preserve">s, the establishment of a WIPO IP training institution, a project on facilitating the transfer of appropriate technology for community development through universities and research institutions, impact-driven capacity-building in IP enforcement, an electronic data management project, installation of IPAS 4.0, training of technical staff in Zanzibar and capacity-building in patent examination and IP education. </w:t>
      </w:r>
      <w:r w:rsidR="003C1F0C" w:rsidRPr="000C6A84">
        <w:t xml:space="preserve">The United Republic of </w:t>
      </w:r>
      <w:r w:rsidR="00287177" w:rsidRPr="000C6A84">
        <w:t>Tanzania remains committed to strengthening its IP system through legal reform, enhanced service delivery, effective enforcement, institutional capacity-building and public awareness, and reaffirms its commitment to working with WIPO and all Member States to promote an inclusive, balanced and future-oriented international IP system.</w:t>
      </w:r>
    </w:p>
    <w:p w14:paraId="58611277" w14:textId="0E7598F8" w:rsidR="00861185" w:rsidRPr="000C6A84" w:rsidRDefault="0036764F" w:rsidP="008F64E4">
      <w:pPr>
        <w:pStyle w:val="ONUME"/>
      </w:pPr>
      <w:hyperlink r:id="rId151" w:history="1">
        <w:r w:rsidRPr="000C6A84">
          <w:rPr>
            <w:rStyle w:val="Hyperlink"/>
            <w:caps/>
          </w:rPr>
          <w:t>United States of America</w:t>
        </w:r>
      </w:hyperlink>
      <w:r w:rsidRPr="000C6A84">
        <w:t>:</w:t>
      </w:r>
      <w:r w:rsidR="00AB6CA3" w:rsidRPr="000C6A84">
        <w:t xml:space="preserve"> The Delegation of the United States of America congratulates the Director General on his </w:t>
      </w:r>
      <w:r w:rsidR="007A7D23" w:rsidRPr="000C6A84">
        <w:t>re-election</w:t>
      </w:r>
      <w:r w:rsidR="00AB6CA3" w:rsidRPr="000C6A84">
        <w:t xml:space="preserve"> and looks forward to his continued leadership of WIPO. A new term offers WIPO the occasion to refresh and refocus on its core goal of promoting IP and advancing strong protection of IP worldwide. Th</w:t>
      </w:r>
      <w:r w:rsidR="003C1F0C" w:rsidRPr="000C6A84">
        <w:t>e</w:t>
      </w:r>
      <w:r w:rsidR="00AB6CA3" w:rsidRPr="000C6A84">
        <w:t xml:space="preserve"> promotion and protection of IP is best advanced through WIPO’s filing and registration systems. The time has come to modernize those systems, including by leveraging the most powerful technology tools available, among them AI, to bring them robustly up to date. The Delegation cautions </w:t>
      </w:r>
      <w:r w:rsidR="00AB6CA3" w:rsidRPr="000C6A84">
        <w:lastRenderedPageBreak/>
        <w:t>against renegotiating aspects of the highly successful PCT System; rather, WIPO should focus its time and resources on enhancing the experience of PCT applicants, particularly those managing increasingly complex global patent portfolios. With a greater share of the resources already generated by PCT filings reinvested into the system, a single global dashboard and portal to manage an entity’s global portfolio is something WIPO should work towards, especially for SMEs. It is also time to move past archaic requirements that discourage trademark owners from making full use of the Madrid System in pursuing important branding rights across the globe. The United States is proud to lead modernization efforts in these systems and looks forward to advancing them with Member States now, not in 10 years’ time: the world’s inventors, creators and entrepreneurs cannot wait, nor can innovation. Finally, as the Director General starts his new term, Member States must be mindful that WIPO’s time, energy and mandate are limited. To succeed, WIPO must decide both on what to do and on what not to do, maintaining its focus. The Delegation looks forward to working to protect the PCT System from harmful encumbrances and to the urgent modernization of the global IP system for applicants in 2026.</w:t>
      </w:r>
    </w:p>
    <w:p w14:paraId="13BAD7A6" w14:textId="5FAAF98D" w:rsidR="00861185" w:rsidRPr="000C6A84" w:rsidRDefault="0036764F" w:rsidP="008F64E4">
      <w:pPr>
        <w:pStyle w:val="ONUME"/>
      </w:pPr>
      <w:hyperlink r:id="rId152" w:history="1">
        <w:r w:rsidRPr="000C6A84">
          <w:rPr>
            <w:rStyle w:val="Hyperlink"/>
            <w:caps/>
          </w:rPr>
          <w:t>Uruguay</w:t>
        </w:r>
      </w:hyperlink>
      <w:r w:rsidRPr="000C6A84">
        <w:t>:</w:t>
      </w:r>
      <w:r w:rsidR="00F553C8" w:rsidRPr="000C6A84">
        <w:t xml:space="preserve"> The Delegation of Uruguay attaches paramount importance to bringing IP closer to processes of innovation, entrepreneurship and value creation, and has made great strides in consolidating national capacit</w:t>
      </w:r>
      <w:r w:rsidR="003C1F0C" w:rsidRPr="000C6A84">
        <w:t>y</w:t>
      </w:r>
      <w:r w:rsidR="00F553C8" w:rsidRPr="000C6A84">
        <w:t xml:space="preserve"> in this area, particularly in implementing the PCT and </w:t>
      </w:r>
      <w:r w:rsidR="003C1F0C" w:rsidRPr="000C6A84">
        <w:t>through</w:t>
      </w:r>
      <w:r w:rsidR="00F553C8" w:rsidRPr="000C6A84">
        <w:t xml:space="preserve"> initiatives </w:t>
      </w:r>
      <w:r w:rsidR="003C1F0C" w:rsidRPr="000C6A84">
        <w:t xml:space="preserve">to </w:t>
      </w:r>
      <w:r w:rsidR="00F553C8" w:rsidRPr="000C6A84">
        <w:t>promot</w:t>
      </w:r>
      <w:r w:rsidR="003C1F0C" w:rsidRPr="000C6A84">
        <w:t>e</w:t>
      </w:r>
      <w:r w:rsidR="00F553C8" w:rsidRPr="000C6A84">
        <w:t xml:space="preserve"> training, knowledge dissemination, the circular economy, mediation and the gender perspective. Uruguay is particularly grateful to WIPO for selecting its project on IP, the circular economy and social inclusion for its program for accelerating innovation, creativity and development, and welcomes the support of the WIPO Academy and the IP and Innovation Ecosystems Sector </w:t>
      </w:r>
      <w:r w:rsidR="003B5D60" w:rsidRPr="000C6A84">
        <w:t>for</w:t>
      </w:r>
      <w:r w:rsidR="00F553C8" w:rsidRPr="000C6A84">
        <w:t xml:space="preserve"> </w:t>
      </w:r>
      <w:r w:rsidR="003B5D60" w:rsidRPr="000C6A84">
        <w:t xml:space="preserve">providing </w:t>
      </w:r>
      <w:r w:rsidR="00F553C8" w:rsidRPr="000C6A84">
        <w:t xml:space="preserve">online training, establishing TISCs, building national indicators, improving </w:t>
      </w:r>
      <w:r w:rsidR="003B5D60" w:rsidRPr="000C6A84">
        <w:t>the country’s</w:t>
      </w:r>
      <w:r w:rsidR="004A189E" w:rsidRPr="000C6A84">
        <w:t xml:space="preserve"> </w:t>
      </w:r>
      <w:r w:rsidR="003B5D60" w:rsidRPr="000C6A84">
        <w:t xml:space="preserve">GII </w:t>
      </w:r>
      <w:r w:rsidR="00F553C8" w:rsidRPr="000C6A84">
        <w:t>ranking and enhancing intangible assets in the creative industries. Uruguay reiterates its commitment to protecting authors and artists through a copyright system focused on cultural development, and welcomes opportunities for education, exchange and dissemination that strengthen the protection of th</w:t>
      </w:r>
      <w:r w:rsidR="003B5D60" w:rsidRPr="000C6A84">
        <w:t>o</w:t>
      </w:r>
      <w:r w:rsidR="00F553C8" w:rsidRPr="000C6A84">
        <w:t>se rights, including a regional event on resale rights recently organized with WIPO’s support, which was particularly enriching. It also highlights the forthcoming visit of the Director General to Uruguay, which will strengthen mutual knowledge and cooperation between Uruguay’s innovation and creative sectors and WIPO, and looks for further opportunities for cooperation between WIPO and the Southern Common Market (Mercosur).</w:t>
      </w:r>
    </w:p>
    <w:p w14:paraId="3EFA661E" w14:textId="730F3AB3" w:rsidR="00635BEC" w:rsidRPr="000C6A84" w:rsidRDefault="0036764F" w:rsidP="008F64E4">
      <w:pPr>
        <w:pStyle w:val="ONUME"/>
      </w:pPr>
      <w:hyperlink r:id="rId153" w:history="1">
        <w:r w:rsidRPr="000C6A84">
          <w:rPr>
            <w:rStyle w:val="Hyperlink"/>
            <w:caps/>
          </w:rPr>
          <w:t>Vanuatu</w:t>
        </w:r>
      </w:hyperlink>
      <w:r w:rsidRPr="000C6A84">
        <w:t>:</w:t>
      </w:r>
      <w:r w:rsidR="00D0340B" w:rsidRPr="000C6A84">
        <w:t xml:space="preserve"> The Delegation of Vanuatu, aligning itself with the statement delivered by </w:t>
      </w:r>
      <w:r w:rsidR="00A51AA0" w:rsidRPr="000C6A84">
        <w:t xml:space="preserve">the Delegation of </w:t>
      </w:r>
      <w:r w:rsidR="00D0340B" w:rsidRPr="000C6A84">
        <w:t xml:space="preserve">Samoa on behalf of the Pacific Island States, congratulates the Director General on his </w:t>
      </w:r>
      <w:r w:rsidR="00335EFB" w:rsidRPr="000C6A84">
        <w:t>re-election</w:t>
      </w:r>
      <w:r w:rsidR="00D0340B" w:rsidRPr="000C6A84">
        <w:t xml:space="preserve"> and expresses appreciation for his vision and leadership in advancing an inclusive and development-oriented international IP system. For SIDS, IP is a strategic tool for innovation, economic diversification, investment and sustainable development, and is equally essential for preserving cultural heritage and protecting the </w:t>
      </w:r>
      <w:r w:rsidR="003B5D60" w:rsidRPr="000C6A84">
        <w:t>TK</w:t>
      </w:r>
      <w:r w:rsidR="00D0340B" w:rsidRPr="000C6A84">
        <w:t xml:space="preserve"> that defines their identity. With WIPO’s support, Vanuatu achieved a major milestone in May</w:t>
      </w:r>
      <w:r w:rsidR="009F7E81" w:rsidRPr="000C6A84">
        <w:t> </w:t>
      </w:r>
      <w:r w:rsidR="00D0340B" w:rsidRPr="000C6A84">
        <w:t>2026 by ratifying the Geneva Act of the Lisbon Agreement, the Madrid Protocol, the</w:t>
      </w:r>
      <w:r w:rsidR="009F7E81" w:rsidRPr="000C6A84">
        <w:t> </w:t>
      </w:r>
      <w:r w:rsidR="00D0340B" w:rsidRPr="000C6A84">
        <w:t xml:space="preserve">PCT and the Hague Agreement, </w:t>
      </w:r>
      <w:r w:rsidR="003B5D60" w:rsidRPr="000C6A84">
        <w:t xml:space="preserve">thereby </w:t>
      </w:r>
      <w:r w:rsidR="00D0340B" w:rsidRPr="000C6A84">
        <w:t>strengthening its IP framework, enhancing investor confidence and creating new opportunities for its entrepreneurs, innovators and creators. Vanuatu extends its appreciation to WIPO for its technical assistance, legislative expertise and capacity-building support in achieving th</w:t>
      </w:r>
      <w:r w:rsidR="003B5D60" w:rsidRPr="000C6A84">
        <w:t>o</w:t>
      </w:r>
      <w:r w:rsidR="00D0340B" w:rsidRPr="000C6A84">
        <w:t xml:space="preserve">se milestones. It attaches great importance to the work of the IGC: TK, TCEs and GRs are not only valuable assets for Pacific Island countries but also the foundation of their cultures, identities and sustainable livelihoods. Vanuatu welcomes the conclusion of the GRATK Treaty and encourages continued efforts to achieve meaningful outcomes on the protection of </w:t>
      </w:r>
      <w:r w:rsidR="003B5D60" w:rsidRPr="000C6A84">
        <w:t>TK</w:t>
      </w:r>
      <w:r w:rsidR="00D0340B" w:rsidRPr="000C6A84">
        <w:t xml:space="preserve"> and </w:t>
      </w:r>
      <w:r w:rsidR="003B5D60" w:rsidRPr="000C6A84">
        <w:t>TCEs</w:t>
      </w:r>
      <w:r w:rsidR="00D0340B" w:rsidRPr="000C6A84">
        <w:t xml:space="preserve">, since a robust international framework is essential to prevent misappropriation and ensure that </w:t>
      </w:r>
      <w:r w:rsidR="003B5D60" w:rsidRPr="000C6A84">
        <w:t>I</w:t>
      </w:r>
      <w:r w:rsidR="00D0340B" w:rsidRPr="000C6A84">
        <w:t xml:space="preserve">ndigenous </w:t>
      </w:r>
      <w:r w:rsidR="003B5D60" w:rsidRPr="000C6A84">
        <w:t>P</w:t>
      </w:r>
      <w:r w:rsidR="00D0340B" w:rsidRPr="000C6A84">
        <w:t xml:space="preserve">eoples and local communities are recognized and fairly benefit from the use of their knowledge and resources. As Vanuatu continues to strengthen its IP system, it looks </w:t>
      </w:r>
      <w:r w:rsidR="00D0340B" w:rsidRPr="000C6A84">
        <w:lastRenderedPageBreak/>
        <w:t>forward to deepening its partnership with WIPO to ensure that innovation and IP contribute to a more resilient, inclusive and sustainable future.</w:t>
      </w:r>
    </w:p>
    <w:p w14:paraId="7202FE76" w14:textId="72A523B3" w:rsidR="00635BEC" w:rsidRPr="000C6A84" w:rsidRDefault="00DB150E" w:rsidP="008F64E4">
      <w:pPr>
        <w:pStyle w:val="ONUME"/>
      </w:pPr>
      <w:hyperlink r:id="rId154" w:history="1">
        <w:r w:rsidRPr="000C6A84">
          <w:rPr>
            <w:rStyle w:val="Hyperlink"/>
          </w:rPr>
          <w:t>VENEZUELA (BOLIVARIAN REPUBLIC OF)</w:t>
        </w:r>
      </w:hyperlink>
      <w:r w:rsidR="0036764F" w:rsidRPr="000C6A84">
        <w:t>:</w:t>
      </w:r>
      <w:r w:rsidR="00635BEC" w:rsidRPr="000C6A84">
        <w:t xml:space="preserve"> </w:t>
      </w:r>
      <w:r w:rsidR="00635BEC" w:rsidRPr="000C6A84">
        <w:rPr>
          <w:rFonts w:eastAsia="Times New Roman"/>
          <w:color w:val="000000" w:themeColor="text1"/>
        </w:rPr>
        <w:t>I am here before th</w:t>
      </w:r>
      <w:r w:rsidR="003B5D60" w:rsidRPr="000C6A84">
        <w:rPr>
          <w:rFonts w:eastAsia="Times New Roman"/>
          <w:color w:val="000000" w:themeColor="text1"/>
        </w:rPr>
        <w:t>ese</w:t>
      </w:r>
      <w:r w:rsidR="00635BEC" w:rsidRPr="000C6A84">
        <w:rPr>
          <w:rFonts w:eastAsia="Times New Roman"/>
          <w:color w:val="000000" w:themeColor="text1"/>
        </w:rPr>
        <w:t xml:space="preserve"> </w:t>
      </w:r>
      <w:r w:rsidR="003B5D60" w:rsidRPr="000C6A84">
        <w:rPr>
          <w:rFonts w:eastAsia="Times New Roman"/>
          <w:color w:val="000000" w:themeColor="text1"/>
        </w:rPr>
        <w:t xml:space="preserve">Assemblies </w:t>
      </w:r>
      <w:r w:rsidR="00635BEC" w:rsidRPr="000C6A84">
        <w:rPr>
          <w:rFonts w:eastAsia="Times New Roman"/>
          <w:color w:val="000000" w:themeColor="text1"/>
        </w:rPr>
        <w:t xml:space="preserve">at a time when </w:t>
      </w:r>
      <w:r w:rsidR="00635BEC" w:rsidRPr="000C6A84">
        <w:t>my</w:t>
      </w:r>
      <w:r w:rsidR="00635BEC" w:rsidRPr="000C6A84">
        <w:rPr>
          <w:rFonts w:eastAsia="Times New Roman"/>
          <w:color w:val="000000" w:themeColor="text1"/>
        </w:rPr>
        <w:t xml:space="preserve"> country continues to suffer the consequences of the double earthquake of June 24, 2026, which has affected the lives of all Venezuelan families and mobilized the country</w:t>
      </w:r>
      <w:r w:rsidR="00071AD4" w:rsidRPr="000C6A84">
        <w:rPr>
          <w:rFonts w:eastAsia="Times New Roman"/>
          <w:color w:val="000000" w:themeColor="text1"/>
        </w:rPr>
        <w:t>’</w:t>
      </w:r>
      <w:r w:rsidR="00635BEC" w:rsidRPr="000C6A84">
        <w:rPr>
          <w:rFonts w:eastAsia="Times New Roman"/>
          <w:color w:val="000000" w:themeColor="text1"/>
        </w:rPr>
        <w:t>s institutional and human efforts. On behalf of the Bolivarian Republic of Venezuela, I</w:t>
      </w:r>
      <w:r w:rsidR="009F7E81" w:rsidRPr="000C6A84">
        <w:rPr>
          <w:rFonts w:eastAsia="Times New Roman"/>
          <w:color w:val="000000" w:themeColor="text1"/>
        </w:rPr>
        <w:t> </w:t>
      </w:r>
      <w:r w:rsidR="00635BEC" w:rsidRPr="000C6A84">
        <w:rPr>
          <w:rFonts w:eastAsia="Times New Roman"/>
          <w:color w:val="000000" w:themeColor="text1"/>
        </w:rPr>
        <w:t xml:space="preserve">would like to express our sincere thanks to the international community, to the governments, bodies, institutions and brother and sister countries that have not hesitated to give our country a helping hand. Every gesture of support has been received by the Bolivarian Republic of Venezuela with deep appreciation and confirms that multilateralism, when exercised with respect, cooperation and human sensitivity, is an essential tool to support countries in their </w:t>
      </w:r>
      <w:r w:rsidR="00635BEC" w:rsidRPr="000C6A84">
        <w:t>shared</w:t>
      </w:r>
      <w:r w:rsidR="00635BEC" w:rsidRPr="000C6A84">
        <w:rPr>
          <w:rFonts w:eastAsia="Times New Roman"/>
          <w:color w:val="000000" w:themeColor="text1"/>
        </w:rPr>
        <w:t xml:space="preserve"> challenges. In that same spirit of cooperation, respect for international law and belief in our shared work, we are here today with a firm commitment to contribut</w:t>
      </w:r>
      <w:r w:rsidR="00635BEC" w:rsidRPr="000C6A84">
        <w:t>ing</w:t>
      </w:r>
      <w:r w:rsidR="00635BEC" w:rsidRPr="000C6A84">
        <w:rPr>
          <w:rFonts w:eastAsia="Times New Roman"/>
          <w:color w:val="000000" w:themeColor="text1"/>
        </w:rPr>
        <w:t xml:space="preserve"> to an IP system that is more balanced, inclusive and useful to developing countries. IP</w:t>
      </w:r>
      <w:r w:rsidR="003B5D60" w:rsidRPr="000C6A84">
        <w:rPr>
          <w:rFonts w:eastAsia="Times New Roman"/>
          <w:color w:val="000000" w:themeColor="text1"/>
        </w:rPr>
        <w:t xml:space="preserve"> </w:t>
      </w:r>
      <w:r w:rsidR="00635BEC" w:rsidRPr="000C6A84">
        <w:rPr>
          <w:rFonts w:eastAsia="Times New Roman"/>
          <w:color w:val="000000" w:themeColor="text1"/>
        </w:rPr>
        <w:t xml:space="preserve">occupies a strategic place on our national agenda for productive recovery, economic diversification, innovation, culture, regional development and technological independence. Led by Acting President Delcy Rodríguez, we are committed to moving towards more modern industrial property </w:t>
      </w:r>
      <w:r w:rsidR="003B5D60" w:rsidRPr="000C6A84">
        <w:rPr>
          <w:rFonts w:eastAsia="Times New Roman"/>
          <w:color w:val="000000" w:themeColor="text1"/>
        </w:rPr>
        <w:t xml:space="preserve">legislation </w:t>
      </w:r>
      <w:r w:rsidR="00635BEC" w:rsidRPr="000C6A84">
        <w:rPr>
          <w:rFonts w:eastAsia="Times New Roman"/>
          <w:color w:val="000000" w:themeColor="text1"/>
        </w:rPr>
        <w:t xml:space="preserve">that can support the best inventions and innovation processes in our domestic industry. </w:t>
      </w:r>
      <w:r w:rsidR="003B5D60" w:rsidRPr="000C6A84">
        <w:rPr>
          <w:rFonts w:eastAsia="Times New Roman"/>
          <w:color w:val="000000" w:themeColor="text1"/>
        </w:rPr>
        <w:t>W</w:t>
      </w:r>
      <w:r w:rsidR="00635BEC" w:rsidRPr="000C6A84">
        <w:rPr>
          <w:rFonts w:eastAsia="Times New Roman"/>
          <w:color w:val="000000" w:themeColor="text1"/>
        </w:rPr>
        <w:t xml:space="preserve">e are aiming to strengthen legal security, stimulate productive investment, protect the efforts of inventors and companies, and bring the IP system closer to those creating concrete solutions for national development. In this connection, the Bolivarian Republic of Venezuela has been creating, collectively and </w:t>
      </w:r>
      <w:proofErr w:type="gramStart"/>
      <w:r w:rsidR="00635BEC" w:rsidRPr="000C6A84">
        <w:rPr>
          <w:rFonts w:eastAsia="Times New Roman"/>
          <w:color w:val="000000" w:themeColor="text1"/>
        </w:rPr>
        <w:t>on the</w:t>
      </w:r>
      <w:r w:rsidR="009F7E81" w:rsidRPr="000C6A84">
        <w:rPr>
          <w:rFonts w:eastAsia="Times New Roman"/>
          <w:color w:val="000000" w:themeColor="text1"/>
        </w:rPr>
        <w:t> </w:t>
      </w:r>
      <w:r w:rsidR="00635BEC" w:rsidRPr="000C6A84">
        <w:rPr>
          <w:rFonts w:eastAsia="Times New Roman"/>
          <w:color w:val="000000" w:themeColor="text1"/>
        </w:rPr>
        <w:t>basis of</w:t>
      </w:r>
      <w:proofErr w:type="gramEnd"/>
      <w:r w:rsidR="00635BEC" w:rsidRPr="000C6A84">
        <w:rPr>
          <w:rFonts w:eastAsia="Times New Roman"/>
          <w:color w:val="000000" w:themeColor="text1"/>
        </w:rPr>
        <w:t xml:space="preserve"> consensus, its national </w:t>
      </w:r>
      <w:r w:rsidR="00635BEC" w:rsidRPr="000C6A84">
        <w:t xml:space="preserve">IP </w:t>
      </w:r>
      <w:r w:rsidR="00635BEC" w:rsidRPr="000C6A84">
        <w:rPr>
          <w:rFonts w:eastAsia="Times New Roman"/>
          <w:color w:val="000000" w:themeColor="text1"/>
        </w:rPr>
        <w:t>strategy for the period 2025–2031. There</w:t>
      </w:r>
      <w:r w:rsidR="009F7E81" w:rsidRPr="000C6A84">
        <w:rPr>
          <w:rFonts w:eastAsia="Times New Roman"/>
          <w:color w:val="000000" w:themeColor="text1"/>
        </w:rPr>
        <w:t> </w:t>
      </w:r>
      <w:r w:rsidR="00635BEC" w:rsidRPr="000C6A84">
        <w:rPr>
          <w:rFonts w:eastAsia="Times New Roman"/>
          <w:color w:val="000000" w:themeColor="text1"/>
        </w:rPr>
        <w:t>were</w:t>
      </w:r>
      <w:r w:rsidR="009F7E81" w:rsidRPr="000C6A84">
        <w:rPr>
          <w:rFonts w:eastAsia="Times New Roman"/>
          <w:color w:val="000000" w:themeColor="text1"/>
        </w:rPr>
        <w:t> </w:t>
      </w:r>
      <w:r w:rsidR="00635BEC" w:rsidRPr="000C6A84">
        <w:rPr>
          <w:rFonts w:eastAsia="Times New Roman"/>
          <w:color w:val="000000" w:themeColor="text1"/>
        </w:rPr>
        <w:t>44,172</w:t>
      </w:r>
      <w:r w:rsidR="009F7E81" w:rsidRPr="000C6A84">
        <w:rPr>
          <w:rFonts w:eastAsia="Times New Roman"/>
          <w:color w:val="000000" w:themeColor="text1"/>
        </w:rPr>
        <w:t> </w:t>
      </w:r>
      <w:r w:rsidR="00635BEC" w:rsidRPr="000C6A84">
        <w:rPr>
          <w:rFonts w:eastAsia="Times New Roman"/>
          <w:color w:val="000000" w:themeColor="text1"/>
        </w:rPr>
        <w:t>responses to the first national public consultation and 21 common agendas of work were developed</w:t>
      </w:r>
      <w:r w:rsidR="00635BEC" w:rsidRPr="000C6A84">
        <w:t>,</w:t>
      </w:r>
      <w:r w:rsidR="00635BEC" w:rsidRPr="000C6A84">
        <w:rPr>
          <w:rFonts w:eastAsia="Times New Roman"/>
          <w:color w:val="000000" w:themeColor="text1"/>
        </w:rPr>
        <w:t xml:space="preserve"> with the participation of 2,135 stakeholders from 283 organizations and institutions from across the country. In 2025, 26,943 IPRs were registered and granted. We have also celebrated the approval of </w:t>
      </w:r>
      <w:r w:rsidR="00635BEC" w:rsidRPr="000C6A84">
        <w:t>an</w:t>
      </w:r>
      <w:r w:rsidR="00635BEC" w:rsidRPr="000C6A84">
        <w:rPr>
          <w:rFonts w:eastAsia="Times New Roman"/>
          <w:color w:val="000000" w:themeColor="text1"/>
        </w:rPr>
        <w:t xml:space="preserve"> IP capacity-building project for craftspeople</w:t>
      </w:r>
      <w:r w:rsidR="00635BEC" w:rsidRPr="000C6A84">
        <w:t>, which</w:t>
      </w:r>
      <w:r w:rsidR="00635BEC" w:rsidRPr="000C6A84">
        <w:rPr>
          <w:rFonts w:eastAsia="Times New Roman"/>
          <w:color w:val="000000" w:themeColor="text1"/>
        </w:rPr>
        <w:t xml:space="preserve"> is of profound importance to our country because it concerns creative communities that have </w:t>
      </w:r>
      <w:r w:rsidR="00635BEC" w:rsidRPr="000C6A84">
        <w:t xml:space="preserve">patiently </w:t>
      </w:r>
      <w:r w:rsidR="00635BEC" w:rsidRPr="000C6A84">
        <w:rPr>
          <w:rFonts w:eastAsia="Times New Roman"/>
          <w:color w:val="000000" w:themeColor="text1"/>
        </w:rPr>
        <w:t xml:space="preserve">handed down trades and </w:t>
      </w:r>
      <w:r w:rsidR="00635BEC" w:rsidRPr="000C6A84">
        <w:t>works</w:t>
      </w:r>
      <w:r w:rsidR="00635BEC" w:rsidRPr="000C6A84">
        <w:rPr>
          <w:rFonts w:eastAsia="Times New Roman"/>
          <w:color w:val="000000" w:themeColor="text1"/>
        </w:rPr>
        <w:t xml:space="preserve"> born </w:t>
      </w:r>
      <w:r w:rsidR="00635BEC" w:rsidRPr="000C6A84">
        <w:t>of</w:t>
      </w:r>
      <w:r w:rsidR="00635BEC" w:rsidRPr="000C6A84">
        <w:rPr>
          <w:rFonts w:eastAsia="Times New Roman"/>
          <w:color w:val="000000" w:themeColor="text1"/>
        </w:rPr>
        <w:t xml:space="preserve"> memory, experience and everyday </w:t>
      </w:r>
      <w:proofErr w:type="gramStart"/>
      <w:r w:rsidR="00635BEC" w:rsidRPr="000C6A84">
        <w:t>labors</w:t>
      </w:r>
      <w:proofErr w:type="gramEnd"/>
      <w:r w:rsidR="00635BEC" w:rsidRPr="000C6A84">
        <w:rPr>
          <w:rFonts w:eastAsia="Times New Roman"/>
          <w:color w:val="000000" w:themeColor="text1"/>
        </w:rPr>
        <w:t xml:space="preserve">. We would like to thank WIPO for its technical support, institutional arrangements and the sensitivity with which it received our proposal. </w:t>
      </w:r>
      <w:r w:rsidR="00635BEC" w:rsidRPr="000C6A84">
        <w:t>We also would like to acknowledge all those Member States that have shown an interest in this project, the aim of which is to bring IP to communities from marginalized areas that have very often been the backbone of identity, local economy and cultural heritage. The Bolivarian Republic of Venezuela is moving forward with full awareness of the challenges ahead but sure that we have the strength of our people, the capacity of our institutions and the solidarity of those who have supported us with respect at our most demanding moments. Despite the numerous challenges we have faced recently, we will continue to participate actively in WIPO</w:t>
      </w:r>
      <w:r w:rsidR="00071AD4" w:rsidRPr="000C6A84">
        <w:t>’</w:t>
      </w:r>
      <w:r w:rsidR="00635BEC" w:rsidRPr="000C6A84">
        <w:t xml:space="preserve">s various multilateral spaces in a resilient and constructive spirit with a view to cooperating and contributing to an international IP system that is fairer and more balanced, inclusive and </w:t>
      </w:r>
      <w:proofErr w:type="gramStart"/>
      <w:r w:rsidR="00635BEC" w:rsidRPr="000C6A84">
        <w:t>development-oriented</w:t>
      </w:r>
      <w:proofErr w:type="gramEnd"/>
      <w:r w:rsidR="00635BEC" w:rsidRPr="000C6A84">
        <w:t>.</w:t>
      </w:r>
    </w:p>
    <w:p w14:paraId="35153F8B" w14:textId="6C0E7A62" w:rsidR="000159D4" w:rsidRPr="000C6A84" w:rsidRDefault="00AB0E1D" w:rsidP="008F64E4">
      <w:pPr>
        <w:pStyle w:val="ONUME"/>
      </w:pPr>
      <w:hyperlink r:id="rId155" w:history="1">
        <w:r w:rsidRPr="000C6A84">
          <w:rPr>
            <w:rStyle w:val="Hyperlink"/>
          </w:rPr>
          <w:t>VIET NAM</w:t>
        </w:r>
      </w:hyperlink>
      <w:r w:rsidR="0036764F" w:rsidRPr="000C6A84">
        <w:t>:</w:t>
      </w:r>
      <w:r w:rsidR="000159D4" w:rsidRPr="000C6A84">
        <w:t xml:space="preserve"> Viet Nam commends WIPO on its initiatives to promote innovation and IP globally during the past term. We are confident that WIPO will continue to position IP as an important tool for enhancing competitiveness and contributing to the socioeconomic development of each nation. Viet Nam also greatly values the effective cooperation and support extended by WIPO to the country in recent years. On June 17, 2026, the Politburo of the Communist Party of Viet Nam adopted Conclusion No. 51-KL/TW, setting out the country</w:t>
      </w:r>
      <w:r w:rsidR="00071AD4" w:rsidRPr="000C6A84">
        <w:t>’</w:t>
      </w:r>
      <w:r w:rsidR="000159D4" w:rsidRPr="000C6A84">
        <w:t xml:space="preserve">s strategic orientations on IP. The Conclusion calls for </w:t>
      </w:r>
      <w:r w:rsidR="003B5D60" w:rsidRPr="000C6A84">
        <w:t xml:space="preserve">the </w:t>
      </w:r>
      <w:r w:rsidR="000159D4" w:rsidRPr="000C6A84">
        <w:t>moderniz</w:t>
      </w:r>
      <w:r w:rsidR="003B5D60" w:rsidRPr="000C6A84">
        <w:t>ation</w:t>
      </w:r>
      <w:r w:rsidR="000159D4" w:rsidRPr="000C6A84">
        <w:t xml:space="preserve"> and further strengthening of the legal and institutional framework for IP in line with the digital economy; enhanc</w:t>
      </w:r>
      <w:r w:rsidR="003B5D60" w:rsidRPr="000C6A84">
        <w:t>ed</w:t>
      </w:r>
      <w:r w:rsidR="000159D4" w:rsidRPr="000C6A84">
        <w:t xml:space="preserve"> protection and enforcement of IPRs; a culture of respect for IP; and advancing international integration </w:t>
      </w:r>
      <w:r w:rsidR="003B5D60" w:rsidRPr="000C6A84">
        <w:t xml:space="preserve">by </w:t>
      </w:r>
      <w:r w:rsidR="000159D4" w:rsidRPr="000C6A84">
        <w:t>implement</w:t>
      </w:r>
      <w:r w:rsidR="003B5D60" w:rsidRPr="000C6A84">
        <w:t>ing</w:t>
      </w:r>
      <w:r w:rsidR="000159D4" w:rsidRPr="000C6A84">
        <w:t xml:space="preserve"> international commitments </w:t>
      </w:r>
      <w:r w:rsidR="003B5D60" w:rsidRPr="000C6A84">
        <w:t xml:space="preserve">effectively </w:t>
      </w:r>
      <w:r w:rsidR="000159D4" w:rsidRPr="000C6A84">
        <w:t>and strengthen</w:t>
      </w:r>
      <w:r w:rsidR="003B5D60" w:rsidRPr="000C6A84">
        <w:t>ing</w:t>
      </w:r>
      <w:r w:rsidR="000159D4" w:rsidRPr="000C6A84">
        <w:t xml:space="preserve"> international cooperation in the field of IP. Viet Nam is pursuing a national </w:t>
      </w:r>
      <w:r w:rsidR="000159D4" w:rsidRPr="000C6A84">
        <w:lastRenderedPageBreak/>
        <w:t xml:space="preserve">development model driven by science, technology and innovation, in which IP is recognized as a key pillar. Viet Nam </w:t>
      </w:r>
      <w:r w:rsidR="003B5D60" w:rsidRPr="000C6A84">
        <w:t xml:space="preserve">is also </w:t>
      </w:r>
      <w:r w:rsidR="000159D4" w:rsidRPr="000C6A84">
        <w:t>determin</w:t>
      </w:r>
      <w:r w:rsidR="003B5D60" w:rsidRPr="000C6A84">
        <w:t>ed</w:t>
      </w:r>
      <w:r w:rsidR="000159D4" w:rsidRPr="000C6A84">
        <w:t xml:space="preserve"> to build a transparent and effective IP system that protects the rights and legitimate interests of all stakeholders. As a responsible member of the international community, Viet Nam is committed to fully fulfilling its international obligations on IP under multilateral and bilateral treaties. Viet Nam looks forward to working closely with WIPO and all Member States to build a modern, balanced and effective global IP</w:t>
      </w:r>
      <w:r w:rsidR="009F7E81" w:rsidRPr="000C6A84">
        <w:t> </w:t>
      </w:r>
      <w:r w:rsidR="000159D4" w:rsidRPr="000C6A84">
        <w:t>system, thereby contributing to the advancement of global innovation.</w:t>
      </w:r>
    </w:p>
    <w:p w14:paraId="7B14D835" w14:textId="618FDFFB" w:rsidR="00F976FF" w:rsidRPr="000C6A84" w:rsidRDefault="0036764F" w:rsidP="008F64E4">
      <w:pPr>
        <w:pStyle w:val="ONUME"/>
      </w:pPr>
      <w:hyperlink r:id="rId156" w:history="1">
        <w:r w:rsidRPr="000C6A84">
          <w:rPr>
            <w:rStyle w:val="Hyperlink"/>
            <w:caps/>
          </w:rPr>
          <w:t>Zambia</w:t>
        </w:r>
      </w:hyperlink>
      <w:r w:rsidRPr="000C6A84">
        <w:t>:</w:t>
      </w:r>
      <w:r w:rsidR="00F976FF" w:rsidRPr="000C6A84">
        <w:t xml:space="preserve"> </w:t>
      </w:r>
      <w:r w:rsidR="00F976FF" w:rsidRPr="000C6A84">
        <w:rPr>
          <w:rFonts w:eastAsia="Times New Roman"/>
          <w:color w:val="000000" w:themeColor="text1"/>
        </w:rPr>
        <w:t>Zambia aligns itself with the statements delivered by the Delegation of South</w:t>
      </w:r>
      <w:r w:rsidR="009F7E81" w:rsidRPr="000C6A84">
        <w:rPr>
          <w:rFonts w:eastAsia="Times New Roman"/>
          <w:color w:val="000000" w:themeColor="text1"/>
        </w:rPr>
        <w:t> </w:t>
      </w:r>
      <w:r w:rsidR="00F976FF" w:rsidRPr="000C6A84">
        <w:rPr>
          <w:rFonts w:eastAsia="Times New Roman"/>
          <w:color w:val="000000" w:themeColor="text1"/>
        </w:rPr>
        <w:t>Africa on behalf of the African Group and the Delegation of Nepal on behalf of the LDCs. We congratulate the Director General on his reappointment and commend his continued leadership of WIPO. Zambia remains committed to a balanced, inclusive and development-oriented IP system that promotes innovation, creativity and sustainable development. We appreciate WIPO</w:t>
      </w:r>
      <w:r w:rsidR="00071AD4" w:rsidRPr="000C6A84">
        <w:rPr>
          <w:rFonts w:eastAsia="Times New Roman"/>
          <w:color w:val="000000" w:themeColor="text1"/>
        </w:rPr>
        <w:t>’</w:t>
      </w:r>
      <w:r w:rsidR="00F976FF" w:rsidRPr="000C6A84">
        <w:rPr>
          <w:rFonts w:eastAsia="Times New Roman"/>
          <w:color w:val="000000" w:themeColor="text1"/>
        </w:rPr>
        <w:t xml:space="preserve">s continued technical assistance, particularly through the IP initiative on Zambian Miombo Forest honey, the strengthening of IP education in creative institutions, the development </w:t>
      </w:r>
      <w:r w:rsidR="00F976FF" w:rsidRPr="000C6A84">
        <w:t>of</w:t>
      </w:r>
      <w:r w:rsidR="00F976FF" w:rsidRPr="000C6A84">
        <w:rPr>
          <w:rFonts w:eastAsia="Times New Roman"/>
          <w:color w:val="000000" w:themeColor="text1"/>
        </w:rPr>
        <w:t xml:space="preserve"> TISCs and assistance in the review of the country</w:t>
      </w:r>
      <w:r w:rsidR="00071AD4" w:rsidRPr="000C6A84">
        <w:rPr>
          <w:rFonts w:eastAsia="Times New Roman"/>
          <w:color w:val="000000" w:themeColor="text1"/>
        </w:rPr>
        <w:t>’</w:t>
      </w:r>
      <w:r w:rsidR="00F976FF" w:rsidRPr="000C6A84">
        <w:rPr>
          <w:rFonts w:eastAsia="Times New Roman"/>
          <w:color w:val="000000" w:themeColor="text1"/>
        </w:rPr>
        <w:t>s</w:t>
      </w:r>
      <w:r w:rsidR="00F976FF" w:rsidRPr="000C6A84">
        <w:t xml:space="preserve"> legislative frameworks on</w:t>
      </w:r>
      <w:r w:rsidR="00F976FF" w:rsidRPr="000C6A84">
        <w:rPr>
          <w:rFonts w:eastAsia="Times New Roman"/>
          <w:color w:val="000000" w:themeColor="text1"/>
        </w:rPr>
        <w:t xml:space="preserve"> trademark and copyright. Zambia supports continued discussions on </w:t>
      </w:r>
      <w:r w:rsidR="00F976FF" w:rsidRPr="000C6A84">
        <w:t xml:space="preserve">copyright </w:t>
      </w:r>
      <w:r w:rsidR="00F976FF" w:rsidRPr="000C6A84">
        <w:rPr>
          <w:rFonts w:eastAsia="Times New Roman"/>
          <w:color w:val="000000" w:themeColor="text1"/>
        </w:rPr>
        <w:t xml:space="preserve">limitations and exceptions with the aim of facilitating access to educational materials, digital learning, research collaboration and the preservation of cultural heritage, while maintaining an appropriate balance between the rights of creators and the public interest. Further, Zambia reaffirms </w:t>
      </w:r>
      <w:r w:rsidR="00F976FF" w:rsidRPr="000C6A84">
        <w:t>its</w:t>
      </w:r>
      <w:r w:rsidR="00F976FF" w:rsidRPr="000C6A84">
        <w:rPr>
          <w:rFonts w:eastAsia="Times New Roman"/>
          <w:color w:val="000000" w:themeColor="text1"/>
        </w:rPr>
        <w:t xml:space="preserve"> support for the finalization of an international legal instrument on TK and TCEs that recognizes</w:t>
      </w:r>
      <w:r w:rsidR="00F976FF" w:rsidRPr="000C6A84">
        <w:t xml:space="preserve"> and</w:t>
      </w:r>
      <w:r w:rsidR="00F976FF" w:rsidRPr="000C6A84">
        <w:rPr>
          <w:rFonts w:eastAsia="Times New Roman"/>
          <w:color w:val="000000" w:themeColor="text1"/>
        </w:rPr>
        <w:t xml:space="preserve"> protects </w:t>
      </w:r>
      <w:r w:rsidR="00F976FF" w:rsidRPr="000C6A84">
        <w:t xml:space="preserve">the knowledge and cultural heritage of Indigenous and local communities </w:t>
      </w:r>
      <w:r w:rsidR="00F976FF" w:rsidRPr="000C6A84">
        <w:rPr>
          <w:rFonts w:eastAsia="Times New Roman"/>
          <w:color w:val="000000" w:themeColor="text1"/>
        </w:rPr>
        <w:t xml:space="preserve">and enables </w:t>
      </w:r>
      <w:r w:rsidR="00F976FF" w:rsidRPr="000C6A84">
        <w:t xml:space="preserve">them </w:t>
      </w:r>
      <w:r w:rsidR="00F976FF" w:rsidRPr="000C6A84">
        <w:rPr>
          <w:rFonts w:eastAsia="Times New Roman"/>
          <w:color w:val="000000" w:themeColor="text1"/>
        </w:rPr>
        <w:t xml:space="preserve">to benefit from </w:t>
      </w:r>
      <w:r w:rsidR="00F976FF" w:rsidRPr="000C6A84">
        <w:t>it</w:t>
      </w:r>
      <w:r w:rsidR="00F976FF" w:rsidRPr="000C6A84">
        <w:rPr>
          <w:rFonts w:eastAsia="Times New Roman"/>
          <w:color w:val="000000" w:themeColor="text1"/>
        </w:rPr>
        <w:t xml:space="preserve">. </w:t>
      </w:r>
      <w:r w:rsidR="00F976FF" w:rsidRPr="000C6A84">
        <w:t xml:space="preserve">Let me take this opportunity to inform the Assembly that the Cabinet of Zambia has approved accession to the </w:t>
      </w:r>
      <w:r w:rsidR="00240CD2" w:rsidRPr="000C6A84">
        <w:t>WCT</w:t>
      </w:r>
      <w:r w:rsidR="00F976FF" w:rsidRPr="000C6A84">
        <w:t xml:space="preserve"> and the Marrake</w:t>
      </w:r>
      <w:r w:rsidR="00240CD2" w:rsidRPr="000C6A84">
        <w:t>s</w:t>
      </w:r>
      <w:r w:rsidR="00F976FF" w:rsidRPr="000C6A84">
        <w:t>h Treaty, as well as the ratification of the Beijing Treaty on Audiovisual Performances. We look forward to completing the necessary domestic processes as soon as possible. Zambia remains committed to working closely with WIPO and all Member States to build a balanced IP system that supports innovation, economic growth and sustainable development.</w:t>
      </w:r>
    </w:p>
    <w:p w14:paraId="2A11E7A2" w14:textId="700B4808" w:rsidR="001F40A1" w:rsidRPr="000C6A84" w:rsidRDefault="0036764F" w:rsidP="008F64E4">
      <w:pPr>
        <w:pStyle w:val="ONUME"/>
      </w:pPr>
      <w:hyperlink r:id="rId157" w:history="1">
        <w:r w:rsidRPr="000C6A84">
          <w:rPr>
            <w:rStyle w:val="Hyperlink"/>
            <w:caps/>
          </w:rPr>
          <w:t>Zimbabwe</w:t>
        </w:r>
      </w:hyperlink>
      <w:r w:rsidRPr="000C6A84">
        <w:t>:</w:t>
      </w:r>
      <w:r w:rsidR="004D5EFE" w:rsidRPr="000C6A84">
        <w:t xml:space="preserve"> The Delegation of Zimbabwe, aligning itself with the statement </w:t>
      </w:r>
      <w:r w:rsidR="00A51AA0" w:rsidRPr="000C6A84">
        <w:t>delivered</w:t>
      </w:r>
      <w:r w:rsidR="004D5EFE" w:rsidRPr="000C6A84">
        <w:t xml:space="preserve"> by </w:t>
      </w:r>
      <w:r w:rsidR="00A51AA0" w:rsidRPr="000C6A84">
        <w:t xml:space="preserve">the Delegation of </w:t>
      </w:r>
      <w:r w:rsidR="004D5EFE" w:rsidRPr="000C6A84">
        <w:t>South Africa on behalf of the African Group, congratulates the Director</w:t>
      </w:r>
      <w:r w:rsidR="004F2422" w:rsidRPr="000C6A84">
        <w:t> </w:t>
      </w:r>
      <w:r w:rsidR="004D5EFE" w:rsidRPr="000C6A84">
        <w:t xml:space="preserve">General on his reappointment. Zimbabwe was honored to host the Director General in Harare in December 2025, where he met with President Emmerson Mnangagwa in engagements that further strengthened cooperation between Zimbabwe and WIPO, including the launch of a </w:t>
      </w:r>
      <w:r w:rsidR="00913596" w:rsidRPr="000C6A84">
        <w:t>geographical indication</w:t>
      </w:r>
      <w:r w:rsidR="004D5EFE" w:rsidRPr="000C6A84">
        <w:t xml:space="preserve"> project </w:t>
      </w:r>
      <w:r w:rsidR="00913596" w:rsidRPr="000C6A84">
        <w:t xml:space="preserve">to </w:t>
      </w:r>
      <w:r w:rsidR="004D5EFE" w:rsidRPr="000C6A84">
        <w:t>protect and promot</w:t>
      </w:r>
      <w:r w:rsidR="00913596" w:rsidRPr="000C6A84">
        <w:t>e</w:t>
      </w:r>
      <w:r w:rsidR="004D5EFE" w:rsidRPr="000C6A84">
        <w:t xml:space="preserve"> Chipinge coffee. Zimbabwe has also successfully completed a patent digitalization project funded through the </w:t>
      </w:r>
      <w:r w:rsidR="00FC263F" w:rsidRPr="000C6A84">
        <w:t xml:space="preserve">Funds-In-Trust Japan Industrial </w:t>
      </w:r>
      <w:r w:rsidR="008E7847" w:rsidRPr="000C6A84">
        <w:t>P</w:t>
      </w:r>
      <w:r w:rsidR="00FC263F" w:rsidRPr="000C6A84">
        <w:t>roperty Global</w:t>
      </w:r>
      <w:r w:rsidR="00913596" w:rsidRPr="000C6A84">
        <w:t>,</w:t>
      </w:r>
      <w:r w:rsidR="004D5EFE" w:rsidRPr="000C6A84">
        <w:t xml:space="preserve"> </w:t>
      </w:r>
      <w:r w:rsidR="00913596" w:rsidRPr="000C6A84">
        <w:t>with</w:t>
      </w:r>
      <w:r w:rsidR="004D5EFE" w:rsidRPr="000C6A84">
        <w:t xml:space="preserve"> support from WIPO and the Government of Japan. Th</w:t>
      </w:r>
      <w:r w:rsidR="00913596" w:rsidRPr="000C6A84">
        <w:t xml:space="preserve">e </w:t>
      </w:r>
      <w:r w:rsidR="004D5EFE" w:rsidRPr="000C6A84">
        <w:t>project is an important milestone in transforming the Zimbabwe Intellectual Property Office into a modern, efficient and service-oriented institution. WIPO’s support for Zimbabwe’s SME mentorship and coaching program, whose first phase has concluded and was officially closed by the Director General during his visit, empowers local entrepreneurs to better understand, protect and commercialize their IP assets. Zimbabwe looks forward to the launch of its second phase. It continues to benefit from the WIPO Academy, particularly its Master’s in Intellectual Property program</w:t>
      </w:r>
      <w:r w:rsidR="00913596" w:rsidRPr="000C6A84">
        <w:t>,</w:t>
      </w:r>
      <w:r w:rsidR="004D5EFE" w:rsidRPr="000C6A84">
        <w:t xml:space="preserve"> jointly delivered with ARIPO and Africa University</w:t>
      </w:r>
      <w:r w:rsidR="00913596" w:rsidRPr="000C6A84">
        <w:t>,</w:t>
      </w:r>
      <w:r w:rsidR="004D5EFE" w:rsidRPr="000C6A84">
        <w:t xml:space="preserve"> and acknowledges the contribution of the Madrid Fellowship Program in strengthening the capacity of its IP </w:t>
      </w:r>
      <w:r w:rsidR="00E0531F" w:rsidRPr="000C6A84">
        <w:t>O</w:t>
      </w:r>
      <w:r w:rsidR="004D5EFE" w:rsidRPr="000C6A84">
        <w:t>ffice staff. It remains committed to strengthening its IP framework. Zimbabwe is advancing the ratification and domestication of several WIPO-administered treaties and commends WIPO for its unwavering commitment to advancing IP for development.</w:t>
      </w:r>
    </w:p>
    <w:p w14:paraId="3A2265CB" w14:textId="34768D7C" w:rsidR="00861185" w:rsidRPr="000C6A84" w:rsidRDefault="00B7068A" w:rsidP="008F64E4">
      <w:pPr>
        <w:pStyle w:val="ONUME"/>
      </w:pPr>
      <w:hyperlink r:id="rId158" w:history="1">
        <w:r w:rsidRPr="000C6A84">
          <w:rPr>
            <w:rStyle w:val="Hyperlink"/>
            <w:caps/>
          </w:rPr>
          <w:t>Russian Federation</w:t>
        </w:r>
        <w:r w:rsidR="001F40A1" w:rsidRPr="000C6A84">
          <w:rPr>
            <w:rStyle w:val="Hyperlink"/>
            <w:caps/>
          </w:rPr>
          <w:t xml:space="preserve"> (right of reply)</w:t>
        </w:r>
      </w:hyperlink>
      <w:r w:rsidRPr="000C6A84">
        <w:t>:</w:t>
      </w:r>
      <w:r w:rsidR="001F40A1" w:rsidRPr="000C6A84">
        <w:t xml:space="preserve"> The Russian Federation has no choice but to exercise its right of reply </w:t>
      </w:r>
      <w:proofErr w:type="gramStart"/>
      <w:r w:rsidR="001F40A1" w:rsidRPr="000C6A84">
        <w:t>with regard to</w:t>
      </w:r>
      <w:proofErr w:type="gramEnd"/>
      <w:r w:rsidR="001F40A1" w:rsidRPr="000C6A84">
        <w:t xml:space="preserve"> the many baseless accusations leveled against it. As previously</w:t>
      </w:r>
      <w:r w:rsidR="00913596" w:rsidRPr="000C6A84">
        <w:t>,</w:t>
      </w:r>
      <w:r w:rsidR="001F40A1" w:rsidRPr="000C6A84">
        <w:t xml:space="preserve"> we consistently denounce any attempts to artificially politicize the work of </w:t>
      </w:r>
      <w:r w:rsidR="001F40A1" w:rsidRPr="000C6A84">
        <w:lastRenderedPageBreak/>
        <w:t xml:space="preserve">WIPO. Such an approach to this unique specialized negotiation platform can only be considered as a failure to respect the Organization’s procedures, the agenda of the Assemblies and the Rules of Procedure. For this small group of countries, which is attempting by any means possible to continue to discuss the topic of Ukraine at WIPO, it makes no difference which body is meeting, under what mandate, or what subjects are on the agenda. The arguments are being </w:t>
      </w:r>
      <w:proofErr w:type="gramStart"/>
      <w:r w:rsidR="001F40A1" w:rsidRPr="000C6A84">
        <w:t>repeated again</w:t>
      </w:r>
      <w:proofErr w:type="gramEnd"/>
      <w:r w:rsidR="001F40A1" w:rsidRPr="000C6A84">
        <w:t xml:space="preserve"> and again, and methods completely </w:t>
      </w:r>
      <w:r w:rsidR="00913596" w:rsidRPr="000C6A84">
        <w:t>contrary</w:t>
      </w:r>
      <w:r w:rsidR="001F40A1" w:rsidRPr="000C6A84">
        <w:t xml:space="preserve"> to the spirit of our </w:t>
      </w:r>
      <w:proofErr w:type="gramStart"/>
      <w:r w:rsidR="001F40A1" w:rsidRPr="000C6A84">
        <w:t>Organization</w:t>
      </w:r>
      <w:proofErr w:type="gramEnd"/>
      <w:r w:rsidR="001F40A1" w:rsidRPr="000C6A84">
        <w:t xml:space="preserve"> are employed: ultimatums, blackmail, threats, hate speech and politicized soundbites. It is particularly unacceptable to hear such insinuations </w:t>
      </w:r>
      <w:r w:rsidR="00913596" w:rsidRPr="000C6A84">
        <w:t>against</w:t>
      </w:r>
      <w:r w:rsidR="001F40A1" w:rsidRPr="000C6A84">
        <w:t xml:space="preserve"> the Russian Federation from the E</w:t>
      </w:r>
      <w:r w:rsidR="004132D6" w:rsidRPr="000C6A84">
        <w:t>U</w:t>
      </w:r>
      <w:r w:rsidR="001F40A1" w:rsidRPr="000C6A84">
        <w:t xml:space="preserve"> and its </w:t>
      </w:r>
      <w:r w:rsidR="00913596" w:rsidRPr="000C6A84">
        <w:t>m</w:t>
      </w:r>
      <w:r w:rsidR="001F40A1" w:rsidRPr="000C6A84">
        <w:t>ember States, which include specifically discriminatory provisions in their legislation regarding the registration and protection of the rights to trademarks, industrial designs and geographical indications by Russian applicants and rights holders. States that openly discriminate on grounds of nationality or language and act in violation of international IP agreements do not have the moral right, much less the legal grounds</w:t>
      </w:r>
      <w:r w:rsidR="00913596" w:rsidRPr="000C6A84">
        <w:t>,</w:t>
      </w:r>
      <w:r w:rsidR="001F40A1" w:rsidRPr="000C6A84">
        <w:t xml:space="preserve"> to lecture other delegations. The Russian Federation will not tire of countering attempts to present a false image of the situation in Ukraine. The actions of the Russian Federation, including from the perspective of international law, and the aims and objectives of the special military operation have been explained multiple times by both President Vladimir Vladimirovich Putin and the Minister </w:t>
      </w:r>
      <w:r w:rsidR="00913596" w:rsidRPr="000C6A84">
        <w:t>for</w:t>
      </w:r>
      <w:r w:rsidR="001F40A1" w:rsidRPr="000C6A84">
        <w:t xml:space="preserve"> Foreign Affairs, Sergei </w:t>
      </w:r>
      <w:proofErr w:type="spellStart"/>
      <w:r w:rsidR="001F40A1" w:rsidRPr="000C6A84">
        <w:t>Victorovich</w:t>
      </w:r>
      <w:proofErr w:type="spellEnd"/>
      <w:r w:rsidR="001F40A1" w:rsidRPr="000C6A84">
        <w:t xml:space="preserve"> Lavrov. The Russian Delegation has also repeatedly presented its position to WIPO and its Member States. It continues to fulfil its international obligations and remains a steadfast partner. However, when it comes to protecting its interests and the rights of its citizens, the Russian Federation will use all means and opportunities at its disposal. No threatening acts towards the Russian Federation will go unanswered. Once again, we would like to call for respect for WIPO’s mandate, constructive dialogue and refraining from the politicization of the Organization’s work. We hope to have the support of the Secretariat and the Chair in this regard, since they are responsible for upholding the Rules of Procedure.</w:t>
      </w:r>
    </w:p>
    <w:p w14:paraId="3CB1C411" w14:textId="50C0E652" w:rsidR="00861185" w:rsidRPr="000C6A84" w:rsidRDefault="00B7068A" w:rsidP="008F64E4">
      <w:pPr>
        <w:pStyle w:val="ONUME"/>
      </w:pPr>
      <w:hyperlink r:id="rId159" w:history="1">
        <w:r w:rsidRPr="000C6A84">
          <w:rPr>
            <w:rStyle w:val="Hyperlink"/>
            <w:caps/>
          </w:rPr>
          <w:t>United States of America</w:t>
        </w:r>
        <w:r w:rsidR="001F40A1" w:rsidRPr="000C6A84">
          <w:rPr>
            <w:rStyle w:val="Hyperlink"/>
            <w:caps/>
          </w:rPr>
          <w:t xml:space="preserve"> (right of reply)</w:t>
        </w:r>
      </w:hyperlink>
      <w:r w:rsidRPr="000C6A84">
        <w:t>:</w:t>
      </w:r>
      <w:r w:rsidR="001F40A1" w:rsidRPr="000C6A84">
        <w:t xml:space="preserve"> We are here to engage on IP matters in non-politicized expert exchanges. This is not the forum in which to raise geopolitical issues. Doing so will only distract from WIPO’s important work. We do not intend to engage in repeated back and forth interventions on issues that are being discussed in other forums, but the United States is compelled to respond to earlier interventions by the Islamic Republic of Iran and Cuba. We strongly reject the assertions regarding United States and allied military operations against the Islamic Republic of Iran. The United States also wishes to state that </w:t>
      </w:r>
      <w:r w:rsidR="00913596" w:rsidRPr="000C6A84">
        <w:t xml:space="preserve">the </w:t>
      </w:r>
      <w:r w:rsidR="001F40A1" w:rsidRPr="000C6A84">
        <w:t xml:space="preserve">statement </w:t>
      </w:r>
      <w:r w:rsidR="00913596" w:rsidRPr="000C6A84">
        <w:t xml:space="preserve">by the Delegation of Cuba </w:t>
      </w:r>
      <w:r w:rsidR="001F40A1" w:rsidRPr="000C6A84">
        <w:t>on the embargo is false. As</w:t>
      </w:r>
      <w:r w:rsidR="008A2577" w:rsidRPr="000C6A84">
        <w:t> </w:t>
      </w:r>
      <w:r w:rsidR="001F40A1" w:rsidRPr="000C6A84">
        <w:t>indicated in other multilateral for</w:t>
      </w:r>
      <w:r w:rsidR="00913596" w:rsidRPr="000C6A84">
        <w:t>ums</w:t>
      </w:r>
      <w:r w:rsidR="001F40A1" w:rsidRPr="000C6A84">
        <w:t xml:space="preserve">, there are multiple exemptions and authorizations under the United States embargo on </w:t>
      </w:r>
      <w:proofErr w:type="gramStart"/>
      <w:r w:rsidR="001F40A1" w:rsidRPr="000C6A84">
        <w:t>Cuba</w:t>
      </w:r>
      <w:proofErr w:type="gramEnd"/>
      <w:r w:rsidR="001F40A1" w:rsidRPr="000C6A84">
        <w:t xml:space="preserve"> and the United States has for decades permitted the export to Cuba of agricultural products, medicine</w:t>
      </w:r>
      <w:r w:rsidR="00913596" w:rsidRPr="000C6A84">
        <w:t>s</w:t>
      </w:r>
      <w:r w:rsidR="001F40A1" w:rsidRPr="000C6A84">
        <w:t>, medical devices and other basic goods. We regret that both Cuba and the Islamic Republic of Iran decided to use this technical agency to make political claims and we respectfully request a return to advancing our core technical work.</w:t>
      </w:r>
    </w:p>
    <w:p w14:paraId="7F603B8E" w14:textId="71DC70C8" w:rsidR="0095235A" w:rsidRPr="000C6A84" w:rsidRDefault="00BF702E" w:rsidP="008F64E4">
      <w:pPr>
        <w:pStyle w:val="ONUME"/>
      </w:pPr>
      <w:hyperlink r:id="rId160" w:history="1">
        <w:r w:rsidRPr="000C6A84">
          <w:rPr>
            <w:rStyle w:val="Hyperlink"/>
            <w:caps/>
          </w:rPr>
          <w:t>Cuba</w:t>
        </w:r>
        <w:r w:rsidR="001F40A1" w:rsidRPr="000C6A84">
          <w:rPr>
            <w:rStyle w:val="Hyperlink"/>
            <w:caps/>
          </w:rPr>
          <w:t xml:space="preserve"> (right of reply)</w:t>
        </w:r>
      </w:hyperlink>
      <w:r w:rsidRPr="000C6A84">
        <w:t>:</w:t>
      </w:r>
      <w:r w:rsidR="001F40A1" w:rsidRPr="000C6A84">
        <w:t xml:space="preserve"> The Delegation of the United States is unfortunately once again trying to deflect attention and is dishonestly denying the existence of the criminal blockade, with extraterritorial impacts, against Cuba. The self-proclaimed beacon of democracy is ignoring 32 resolutions of the General Assembly of the United Nations, which declare the blockade against Cuba illegal and call for its immediate cessation. The silence is deafening. There has been no mention of the cruel impact on Cuban families of the energy blockade imposed by the </w:t>
      </w:r>
      <w:r w:rsidR="00913596" w:rsidRPr="000C6A84">
        <w:t>United States</w:t>
      </w:r>
      <w:r w:rsidR="001F40A1" w:rsidRPr="000C6A84">
        <w:t xml:space="preserve"> Government or of </w:t>
      </w:r>
      <w:r w:rsidR="00913596" w:rsidRPr="000C6A84">
        <w:t>its</w:t>
      </w:r>
      <w:r w:rsidR="001F40A1" w:rsidRPr="000C6A84">
        <w:t xml:space="preserve"> cross-cutting impact on all economic life in Cuba. This siege is tantamount to a naval blockade</w:t>
      </w:r>
      <w:r w:rsidR="00913596" w:rsidRPr="000C6A84">
        <w:t>, which</w:t>
      </w:r>
      <w:r w:rsidR="001F40A1" w:rsidRPr="000C6A84">
        <w:t xml:space="preserve"> constitutes an act of war and genocide. It is sufficient to read the two Executive Orders signed by the President of the United States on 29 January and 1 May to understand </w:t>
      </w:r>
      <w:r w:rsidR="00913596" w:rsidRPr="000C6A84">
        <w:t xml:space="preserve">their </w:t>
      </w:r>
      <w:r w:rsidR="00C07C15" w:rsidRPr="000C6A84">
        <w:t xml:space="preserve">cruel </w:t>
      </w:r>
      <w:r w:rsidR="001F40A1" w:rsidRPr="000C6A84">
        <w:t>intentions. Cuba</w:t>
      </w:r>
      <w:r w:rsidR="00F34C7F" w:rsidRPr="000C6A84">
        <w:t> </w:t>
      </w:r>
      <w:r w:rsidR="001F40A1" w:rsidRPr="000C6A84">
        <w:t xml:space="preserve">does not and cannot constitute a threat to the United States. Neither is it an enemy of </w:t>
      </w:r>
      <w:r w:rsidR="001F40A1" w:rsidRPr="000C6A84">
        <w:lastRenderedPageBreak/>
        <w:t xml:space="preserve">the United States, nor does it wish to be so. There </w:t>
      </w:r>
      <w:r w:rsidR="00913596" w:rsidRPr="000C6A84">
        <w:t>was</w:t>
      </w:r>
      <w:r w:rsidR="001F40A1" w:rsidRPr="000C6A84">
        <w:t xml:space="preserve"> nothing in the </w:t>
      </w:r>
      <w:r w:rsidR="00913596" w:rsidRPr="000C6A84">
        <w:t xml:space="preserve">statement by the Delegation of the </w:t>
      </w:r>
      <w:r w:rsidR="001F40A1" w:rsidRPr="000C6A84">
        <w:t xml:space="preserve">United States to refute the argument that a military intervention is being orchestrated against Cuba. The </w:t>
      </w:r>
      <w:r w:rsidR="00913596" w:rsidRPr="000C6A84">
        <w:t xml:space="preserve">Delegation of </w:t>
      </w:r>
      <w:r w:rsidR="001F40A1" w:rsidRPr="000C6A84">
        <w:t xml:space="preserve">Cuba calls on the </w:t>
      </w:r>
      <w:r w:rsidR="00913596" w:rsidRPr="000C6A84">
        <w:t xml:space="preserve">Delegation of the </w:t>
      </w:r>
      <w:r w:rsidR="001F40A1" w:rsidRPr="000C6A84">
        <w:t>United</w:t>
      </w:r>
      <w:r w:rsidR="00F34C7F" w:rsidRPr="000C6A84">
        <w:t> </w:t>
      </w:r>
      <w:r w:rsidR="001F40A1" w:rsidRPr="000C6A84">
        <w:t xml:space="preserve">States to state that its </w:t>
      </w:r>
      <w:proofErr w:type="gramStart"/>
      <w:r w:rsidR="001F40A1" w:rsidRPr="000C6A84">
        <w:t>Government</w:t>
      </w:r>
      <w:proofErr w:type="gramEnd"/>
      <w:r w:rsidR="001F40A1" w:rsidRPr="000C6A84">
        <w:t xml:space="preserve"> will respect the Charter of the United Nations and international law, as well as the standards of United Nations technical agencies, and that under no circumstances will it continue its brutal, criminal economic blockade against Cuba, Cuban families and the Cuban people, which has been ongoing for more than 67 years. The</w:t>
      </w:r>
      <w:r w:rsidR="00F34C7F" w:rsidRPr="000C6A84">
        <w:t> </w:t>
      </w:r>
      <w:r w:rsidR="001F40A1" w:rsidRPr="000C6A84">
        <w:t xml:space="preserve">fact that the United States will not make such a statement in </w:t>
      </w:r>
      <w:proofErr w:type="gramStart"/>
      <w:r w:rsidR="001F40A1" w:rsidRPr="000C6A84">
        <w:t>this</w:t>
      </w:r>
      <w:proofErr w:type="gramEnd"/>
      <w:r w:rsidR="001F40A1" w:rsidRPr="000C6A84">
        <w:t xml:space="preserve"> or any other forum testifies to the strength and legitimacy of our position.</w:t>
      </w:r>
    </w:p>
    <w:p w14:paraId="0ADFC546" w14:textId="3EAAD628" w:rsidR="0095235A" w:rsidRPr="000C6A84" w:rsidRDefault="00831228" w:rsidP="008F64E4">
      <w:pPr>
        <w:pStyle w:val="ONUME"/>
      </w:pPr>
      <w:hyperlink r:id="rId161" w:history="1">
        <w:r w:rsidRPr="000C6A84">
          <w:rPr>
            <w:rStyle w:val="Hyperlink"/>
            <w:caps/>
          </w:rPr>
          <w:t>Ireland</w:t>
        </w:r>
      </w:hyperlink>
      <w:r w:rsidRPr="000C6A84">
        <w:t xml:space="preserve">: </w:t>
      </w:r>
      <w:r w:rsidRPr="000C6A84">
        <w:rPr>
          <w:color w:val="000000" w:themeColor="text1"/>
        </w:rPr>
        <w:t xml:space="preserve">Ireland is pleased to take the floor on behalf of the EU and its </w:t>
      </w:r>
      <w:r w:rsidR="004132D6" w:rsidRPr="000C6A84">
        <w:rPr>
          <w:color w:val="000000" w:themeColor="text1"/>
        </w:rPr>
        <w:t>m</w:t>
      </w:r>
      <w:r w:rsidRPr="000C6A84">
        <w:rPr>
          <w:color w:val="000000" w:themeColor="text1"/>
        </w:rPr>
        <w:t xml:space="preserve">ember States. First, just to warmly congratulate you, Director General, on your </w:t>
      </w:r>
      <w:r w:rsidR="007A7D23" w:rsidRPr="000C6A84">
        <w:rPr>
          <w:color w:val="000000" w:themeColor="text1"/>
        </w:rPr>
        <w:t>re-election</w:t>
      </w:r>
      <w:r w:rsidRPr="000C6A84">
        <w:rPr>
          <w:color w:val="000000" w:themeColor="text1"/>
        </w:rPr>
        <w:t xml:space="preserve"> and extend our sincere good wishes to you as you take up your second term of office. The</w:t>
      </w:r>
      <w:r w:rsidR="00B4455A" w:rsidRPr="000C6A84">
        <w:rPr>
          <w:color w:val="000000" w:themeColor="text1"/>
        </w:rPr>
        <w:t> </w:t>
      </w:r>
      <w:r w:rsidRPr="000C6A84">
        <w:rPr>
          <w:color w:val="000000" w:themeColor="text1"/>
        </w:rPr>
        <w:t xml:space="preserve">renewed confidence placed in you reflects the excellent progress that WIPO has made under your stewardship and we have full confidence in your leadership for the term ahead. The EU and its </w:t>
      </w:r>
      <w:r w:rsidR="00B14469" w:rsidRPr="000C6A84">
        <w:rPr>
          <w:color w:val="000000" w:themeColor="text1"/>
        </w:rPr>
        <w:t>m</w:t>
      </w:r>
      <w:r w:rsidRPr="000C6A84">
        <w:rPr>
          <w:color w:val="000000" w:themeColor="text1"/>
        </w:rPr>
        <w:t>ember States participate actively in the work of WIPO, guided by a firm conviction that IP is a key enabler of innovation, economic growth, sustainable development and prosperity. We commend WIPO</w:t>
      </w:r>
      <w:r w:rsidR="00B14469" w:rsidRPr="000C6A84">
        <w:rPr>
          <w:color w:val="000000" w:themeColor="text1"/>
        </w:rPr>
        <w:t xml:space="preserve"> on its</w:t>
      </w:r>
      <w:r w:rsidRPr="000C6A84">
        <w:rPr>
          <w:color w:val="000000" w:themeColor="text1"/>
        </w:rPr>
        <w:t xml:space="preserve"> ongoing efforts to make the IP system more accessible, user-oriented and responsive to the needs of stakeholders worldwide, particularly SMEs, women, young people and local communities. We welcome initiatives aimed at enhancing user</w:t>
      </w:r>
      <w:r w:rsidR="00B14469" w:rsidRPr="000C6A84">
        <w:rPr>
          <w:color w:val="000000" w:themeColor="text1"/>
        </w:rPr>
        <w:t>-</w:t>
      </w:r>
      <w:r w:rsidRPr="000C6A84">
        <w:rPr>
          <w:color w:val="000000" w:themeColor="text1"/>
        </w:rPr>
        <w:t>focused IP services and activities and remain committed to contributing actively to th</w:t>
      </w:r>
      <w:r w:rsidR="00B14469" w:rsidRPr="000C6A84">
        <w:rPr>
          <w:color w:val="000000" w:themeColor="text1"/>
        </w:rPr>
        <w:t>o</w:t>
      </w:r>
      <w:r w:rsidRPr="000C6A84">
        <w:rPr>
          <w:color w:val="000000" w:themeColor="text1"/>
        </w:rPr>
        <w:t>se efforts. In th</w:t>
      </w:r>
      <w:r w:rsidR="00B14469" w:rsidRPr="000C6A84">
        <w:rPr>
          <w:color w:val="000000" w:themeColor="text1"/>
        </w:rPr>
        <w:t>at</w:t>
      </w:r>
      <w:r w:rsidRPr="000C6A84">
        <w:rPr>
          <w:color w:val="000000" w:themeColor="text1"/>
        </w:rPr>
        <w:t xml:space="preserve"> context, the EU and its </w:t>
      </w:r>
      <w:r w:rsidR="00B14469" w:rsidRPr="000C6A84">
        <w:rPr>
          <w:color w:val="000000" w:themeColor="text1"/>
        </w:rPr>
        <w:t>m</w:t>
      </w:r>
      <w:r w:rsidRPr="000C6A84">
        <w:rPr>
          <w:color w:val="000000" w:themeColor="text1"/>
        </w:rPr>
        <w:t>ember States will continue to engage constructively across all areas of WIPO</w:t>
      </w:r>
      <w:r w:rsidR="00071AD4" w:rsidRPr="000C6A84">
        <w:rPr>
          <w:color w:val="000000" w:themeColor="text1"/>
        </w:rPr>
        <w:t>’</w:t>
      </w:r>
      <w:r w:rsidRPr="000C6A84">
        <w:rPr>
          <w:color w:val="000000" w:themeColor="text1"/>
        </w:rPr>
        <w:t xml:space="preserve">s work, fostering dialogue, promoting consensus and acting as a bridge builder in discussions and in negotiations. The EU and its </w:t>
      </w:r>
      <w:r w:rsidR="00B14469" w:rsidRPr="000C6A84">
        <w:rPr>
          <w:color w:val="000000" w:themeColor="text1"/>
        </w:rPr>
        <w:t>m</w:t>
      </w:r>
      <w:r w:rsidRPr="000C6A84">
        <w:rPr>
          <w:color w:val="000000" w:themeColor="text1"/>
        </w:rPr>
        <w:t xml:space="preserve">ember States attach particular importance to the development of the PCT, Hague, Madrid and Lisbon </w:t>
      </w:r>
      <w:r w:rsidR="006C127E" w:rsidRPr="000C6A84">
        <w:rPr>
          <w:color w:val="000000" w:themeColor="text1"/>
        </w:rPr>
        <w:t>s</w:t>
      </w:r>
      <w:r w:rsidRPr="000C6A84">
        <w:rPr>
          <w:color w:val="000000" w:themeColor="text1"/>
        </w:rPr>
        <w:t>ystems and remain committed to international efforts aimed at strengthening the Lisbon Agreement, including the Geneva Act, and advancing the international protection of geographical indications, having regard to WIPO</w:t>
      </w:r>
      <w:r w:rsidR="00071AD4" w:rsidRPr="000C6A84">
        <w:rPr>
          <w:color w:val="000000" w:themeColor="text1"/>
        </w:rPr>
        <w:t>’</w:t>
      </w:r>
      <w:r w:rsidRPr="000C6A84">
        <w:rPr>
          <w:color w:val="000000" w:themeColor="text1"/>
        </w:rPr>
        <w:t>s core mission of protecti</w:t>
      </w:r>
      <w:r w:rsidR="00B14469" w:rsidRPr="000C6A84">
        <w:rPr>
          <w:color w:val="000000" w:themeColor="text1"/>
        </w:rPr>
        <w:t>ng</w:t>
      </w:r>
      <w:r w:rsidRPr="000C6A84">
        <w:rPr>
          <w:color w:val="000000" w:themeColor="text1"/>
        </w:rPr>
        <w:t xml:space="preserve"> IPRs and recognizing the role of geographical indications in fostering economic, social and sustainable development in</w:t>
      </w:r>
      <w:r w:rsidRPr="000C6A84">
        <w:t xml:space="preserve"> </w:t>
      </w:r>
      <w:r w:rsidRPr="000C6A84">
        <w:rPr>
          <w:color w:val="000000" w:themeColor="text1"/>
        </w:rPr>
        <w:t xml:space="preserve">line with the DA, while supporting trade and creating new business opportunities. This matter continues to be of particular interest to the EU and its </w:t>
      </w:r>
      <w:r w:rsidR="00B14469" w:rsidRPr="000C6A84">
        <w:rPr>
          <w:color w:val="000000" w:themeColor="text1"/>
        </w:rPr>
        <w:t>m</w:t>
      </w:r>
      <w:r w:rsidRPr="000C6A84">
        <w:rPr>
          <w:color w:val="000000" w:themeColor="text1"/>
        </w:rPr>
        <w:t>ember States. We commend WIPO on its work on energy and climate transition, including through WIPO GREEN, and its efforts to harness IP for economic development, particularly in empowering women and you</w:t>
      </w:r>
      <w:r w:rsidR="00B14469" w:rsidRPr="000C6A84">
        <w:rPr>
          <w:color w:val="000000" w:themeColor="text1"/>
        </w:rPr>
        <w:t>ng people</w:t>
      </w:r>
      <w:r w:rsidRPr="000C6A84">
        <w:rPr>
          <w:color w:val="000000" w:themeColor="text1"/>
        </w:rPr>
        <w:t>. We support further engagement in th</w:t>
      </w:r>
      <w:r w:rsidR="00B14469" w:rsidRPr="000C6A84">
        <w:rPr>
          <w:color w:val="000000" w:themeColor="text1"/>
        </w:rPr>
        <w:t>o</w:t>
      </w:r>
      <w:r w:rsidRPr="000C6A84">
        <w:rPr>
          <w:color w:val="000000" w:themeColor="text1"/>
        </w:rPr>
        <w:t>se areas and recognize WIPO</w:t>
      </w:r>
      <w:r w:rsidR="00071AD4" w:rsidRPr="000C6A84">
        <w:rPr>
          <w:color w:val="000000" w:themeColor="text1"/>
        </w:rPr>
        <w:t>’</w:t>
      </w:r>
      <w:r w:rsidRPr="000C6A84">
        <w:rPr>
          <w:color w:val="000000" w:themeColor="text1"/>
        </w:rPr>
        <w:t>s multilateral contribution to achieving the SDGs. Work on the interface between IP and AI remains a high priority for us. WIPO</w:t>
      </w:r>
      <w:r w:rsidR="00071AD4" w:rsidRPr="000C6A84">
        <w:rPr>
          <w:color w:val="000000" w:themeColor="text1"/>
        </w:rPr>
        <w:t>’</w:t>
      </w:r>
      <w:r w:rsidRPr="000C6A84">
        <w:rPr>
          <w:color w:val="000000" w:themeColor="text1"/>
        </w:rPr>
        <w:t xml:space="preserve">s assistance to Ukraine is of great importance to the EU and its </w:t>
      </w:r>
      <w:r w:rsidR="00B14469" w:rsidRPr="000C6A84">
        <w:rPr>
          <w:color w:val="000000" w:themeColor="text1"/>
        </w:rPr>
        <w:t>m</w:t>
      </w:r>
      <w:r w:rsidRPr="000C6A84">
        <w:rPr>
          <w:color w:val="000000" w:themeColor="text1"/>
        </w:rPr>
        <w:t>ember States.</w:t>
      </w:r>
      <w:r w:rsidRPr="000C6A84">
        <w:t xml:space="preserve"> </w:t>
      </w:r>
      <w:r w:rsidRPr="000C6A84">
        <w:rPr>
          <w:color w:val="000000" w:themeColor="text1"/>
        </w:rPr>
        <w:t xml:space="preserve">It has proven to be a valuable instrument in this most critical time for Ukraine. The EU and its </w:t>
      </w:r>
      <w:r w:rsidR="00B14469" w:rsidRPr="000C6A84">
        <w:rPr>
          <w:color w:val="000000" w:themeColor="text1"/>
        </w:rPr>
        <w:t>m</w:t>
      </w:r>
      <w:r w:rsidRPr="000C6A84">
        <w:rPr>
          <w:color w:val="000000" w:themeColor="text1"/>
        </w:rPr>
        <w:t>ember States are ready to engage in discussion on the content of the report under the respective agenda item</w:t>
      </w:r>
      <w:r w:rsidR="00B14469" w:rsidRPr="000C6A84">
        <w:rPr>
          <w:color w:val="000000" w:themeColor="text1"/>
        </w:rPr>
        <w:t xml:space="preserve"> (A/68/7)</w:t>
      </w:r>
      <w:r w:rsidRPr="000C6A84">
        <w:rPr>
          <w:color w:val="000000" w:themeColor="text1"/>
        </w:rPr>
        <w:t>. We</w:t>
      </w:r>
      <w:r w:rsidR="00B4455A" w:rsidRPr="000C6A84">
        <w:rPr>
          <w:color w:val="000000" w:themeColor="text1"/>
        </w:rPr>
        <w:t> </w:t>
      </w:r>
      <w:r w:rsidRPr="000C6A84">
        <w:rPr>
          <w:color w:val="000000" w:themeColor="text1"/>
        </w:rPr>
        <w:t>condemn the Russian Federation</w:t>
      </w:r>
      <w:r w:rsidR="00071AD4" w:rsidRPr="000C6A84">
        <w:rPr>
          <w:color w:val="000000" w:themeColor="text1"/>
        </w:rPr>
        <w:t>’</w:t>
      </w:r>
      <w:r w:rsidRPr="000C6A84">
        <w:rPr>
          <w:color w:val="000000" w:themeColor="text1"/>
        </w:rPr>
        <w:t>s unjustified and unprovoked war against Ukraine. The</w:t>
      </w:r>
      <w:r w:rsidR="00B4455A" w:rsidRPr="000C6A84">
        <w:rPr>
          <w:color w:val="000000" w:themeColor="text1"/>
        </w:rPr>
        <w:t> </w:t>
      </w:r>
      <w:r w:rsidRPr="000C6A84">
        <w:rPr>
          <w:color w:val="000000" w:themeColor="text1"/>
        </w:rPr>
        <w:t xml:space="preserve">report provides clear evidence that its war of aggression against Ukraine drives us apart, rather than bringing us closer together in our collective multilateral efforts, which are promoted by this Organization. The EU and its </w:t>
      </w:r>
      <w:r w:rsidR="00B14469" w:rsidRPr="000C6A84">
        <w:rPr>
          <w:color w:val="000000" w:themeColor="text1"/>
        </w:rPr>
        <w:t>m</w:t>
      </w:r>
      <w:r w:rsidRPr="000C6A84">
        <w:rPr>
          <w:color w:val="000000" w:themeColor="text1"/>
        </w:rPr>
        <w:t xml:space="preserve">ember States express our continuous and unwavering support for, and solidarity with, Ukraine and </w:t>
      </w:r>
      <w:r w:rsidR="00B14469" w:rsidRPr="000C6A84">
        <w:rPr>
          <w:color w:val="000000" w:themeColor="text1"/>
        </w:rPr>
        <w:t>its</w:t>
      </w:r>
      <w:r w:rsidRPr="000C6A84">
        <w:rPr>
          <w:color w:val="000000" w:themeColor="text1"/>
        </w:rPr>
        <w:t xml:space="preserve"> people.</w:t>
      </w:r>
      <w:r w:rsidRPr="000C6A84">
        <w:t xml:space="preserve"> We stand ready to engage constructively in all discussions during these Assemblies.</w:t>
      </w:r>
    </w:p>
    <w:p w14:paraId="19748D25" w14:textId="185A6E9D" w:rsidR="00AD35CB" w:rsidRPr="000C6A84" w:rsidRDefault="000F69AE" w:rsidP="008F64E4">
      <w:pPr>
        <w:pStyle w:val="ONUME"/>
      </w:pPr>
      <w:hyperlink r:id="rId162" w:history="1">
        <w:r w:rsidRPr="000C6A84">
          <w:rPr>
            <w:rStyle w:val="Hyperlink"/>
            <w:caps/>
          </w:rPr>
          <w:t xml:space="preserve">African Intellectual Property Organization </w:t>
        </w:r>
        <w:r w:rsidR="00B14469" w:rsidRPr="000C6A84">
          <w:rPr>
            <w:rStyle w:val="Hyperlink"/>
            <w:caps/>
          </w:rPr>
          <w:t>(</w:t>
        </w:r>
        <w:r w:rsidRPr="000C6A84">
          <w:rPr>
            <w:rStyle w:val="Hyperlink"/>
            <w:caps/>
          </w:rPr>
          <w:t>OAPI)</w:t>
        </w:r>
      </w:hyperlink>
      <w:r w:rsidRPr="000C6A84">
        <w:t>:</w:t>
      </w:r>
      <w:r w:rsidR="009D2D50" w:rsidRPr="000C6A84">
        <w:t xml:space="preserve"> OAPI would like to address </w:t>
      </w:r>
      <w:r w:rsidR="00B14469" w:rsidRPr="000C6A84">
        <w:t>its</w:t>
      </w:r>
      <w:r w:rsidR="009D2D50" w:rsidRPr="000C6A84">
        <w:t xml:space="preserve"> sincere congratulations to the Director General </w:t>
      </w:r>
      <w:r w:rsidR="00B14469" w:rsidRPr="000C6A84">
        <w:t>on</w:t>
      </w:r>
      <w:r w:rsidR="009D2D50" w:rsidRPr="000C6A84">
        <w:t xml:space="preserve"> his re-election and acknowledge the quality of </w:t>
      </w:r>
      <w:r w:rsidR="00B14469" w:rsidRPr="000C6A84">
        <w:t>his</w:t>
      </w:r>
      <w:r w:rsidR="009D2D50" w:rsidRPr="000C6A84">
        <w:t xml:space="preserve"> work at the head of </w:t>
      </w:r>
      <w:r w:rsidR="00B14469" w:rsidRPr="000C6A84">
        <w:t>WIPO</w:t>
      </w:r>
      <w:r w:rsidR="009D2D50" w:rsidRPr="000C6A84">
        <w:t xml:space="preserve">. This is an opportunity for OAPI to welcome </w:t>
      </w:r>
      <w:r w:rsidR="00B14469" w:rsidRPr="000C6A84">
        <w:t>its</w:t>
      </w:r>
      <w:r w:rsidR="009D2D50" w:rsidRPr="000C6A84">
        <w:t xml:space="preserve"> excellent cooperation with WIPO and to reiterate its support for WIPO projects to improve IP uptake in OAPI </w:t>
      </w:r>
      <w:r w:rsidR="00B14469" w:rsidRPr="000C6A84">
        <w:t>m</w:t>
      </w:r>
      <w:r w:rsidR="009D2D50" w:rsidRPr="000C6A84">
        <w:t xml:space="preserve">ember States. In this regard, your participation in the </w:t>
      </w:r>
      <w:r w:rsidR="00B14469" w:rsidRPr="000C6A84">
        <w:t>Heads of IP Offices Conference (H</w:t>
      </w:r>
      <w:r w:rsidR="009D2D50" w:rsidRPr="000C6A84">
        <w:t>IPOC</w:t>
      </w:r>
      <w:r w:rsidR="00B14469" w:rsidRPr="000C6A84">
        <w:t>)</w:t>
      </w:r>
      <w:r w:rsidR="009D2D50" w:rsidRPr="000C6A84">
        <w:t xml:space="preserve"> meeting in Côte </w:t>
      </w:r>
      <w:r w:rsidR="00B14469" w:rsidRPr="000C6A84">
        <w:t>d</w:t>
      </w:r>
      <w:r w:rsidR="009D2D50" w:rsidRPr="000C6A84">
        <w:t xml:space="preserve">’Ivoire this year, together with other IP leaders, afforded an opportunity to encourage </w:t>
      </w:r>
      <w:r w:rsidR="00B14469" w:rsidRPr="000C6A84">
        <w:t>m</w:t>
      </w:r>
      <w:r w:rsidR="009D2D50" w:rsidRPr="000C6A84">
        <w:t xml:space="preserve">ember States to work to establish an efficient innovation ecosystem with the support of WIPO. This commitment by the </w:t>
      </w:r>
      <w:r w:rsidR="009D2D50" w:rsidRPr="000C6A84">
        <w:lastRenderedPageBreak/>
        <w:t>Director</w:t>
      </w:r>
      <w:r w:rsidR="000E2810" w:rsidRPr="000C6A84">
        <w:t> </w:t>
      </w:r>
      <w:r w:rsidR="009D2D50" w:rsidRPr="000C6A84">
        <w:t xml:space="preserve">General and others contributes directly to making IP a strategic tool for our </w:t>
      </w:r>
      <w:r w:rsidR="00B14469" w:rsidRPr="000C6A84">
        <w:t>m</w:t>
      </w:r>
      <w:r w:rsidR="009D2D50" w:rsidRPr="000C6A84">
        <w:t>ember</w:t>
      </w:r>
      <w:r w:rsidR="000E2810" w:rsidRPr="000C6A84">
        <w:t> </w:t>
      </w:r>
      <w:r w:rsidR="009D2D50" w:rsidRPr="000C6A84">
        <w:t>States.</w:t>
      </w:r>
    </w:p>
    <w:p w14:paraId="56AD6610" w14:textId="2FE1D9A3" w:rsidR="00AD35CB" w:rsidRPr="000C6A84" w:rsidRDefault="006A23FF" w:rsidP="008F64E4">
      <w:pPr>
        <w:pStyle w:val="ONUME"/>
      </w:pPr>
      <w:hyperlink r:id="rId163" w:history="1">
        <w:r w:rsidRPr="000C6A84">
          <w:rPr>
            <w:rStyle w:val="Hyperlink"/>
            <w:caps/>
          </w:rPr>
          <w:t>African Regional Intellectual Property Organization</w:t>
        </w:r>
        <w:r w:rsidR="000F69AE" w:rsidRPr="000C6A84">
          <w:rPr>
            <w:rStyle w:val="Hyperlink"/>
            <w:caps/>
          </w:rPr>
          <w:t xml:space="preserve"> (ARIPO</w:t>
        </w:r>
        <w:r w:rsidRPr="000C6A84">
          <w:rPr>
            <w:rStyle w:val="Hyperlink"/>
            <w:caps/>
          </w:rPr>
          <w:t>)</w:t>
        </w:r>
      </w:hyperlink>
      <w:r w:rsidR="000F69AE" w:rsidRPr="000C6A84">
        <w:t>:</w:t>
      </w:r>
      <w:r w:rsidR="009D2D50" w:rsidRPr="000C6A84">
        <w:t xml:space="preserve"> ARIPO congratulates the Director General on his reappointment, reflecting Member States’ confidence in his leadership, which has strengthened the relevance of WIPO and advanced IP as a catalyst of innovation, entrepreneurship and sustainable development. As ARIPO celebrates </w:t>
      </w:r>
      <w:r w:rsidR="00B14469" w:rsidRPr="000C6A84">
        <w:t>its fiftieth</w:t>
      </w:r>
      <w:r w:rsidR="009D2D50" w:rsidRPr="000C6A84">
        <w:t xml:space="preserve"> anniversary this year, it values </w:t>
      </w:r>
      <w:r w:rsidR="00B14469" w:rsidRPr="000C6A84">
        <w:t xml:space="preserve">its </w:t>
      </w:r>
      <w:r w:rsidR="009D2D50" w:rsidRPr="000C6A84">
        <w:t>enduring partnership with WIPO and appreciat</w:t>
      </w:r>
      <w:r w:rsidR="00B14469" w:rsidRPr="000C6A84">
        <w:t>es the</w:t>
      </w:r>
      <w:r w:rsidR="007A22BB" w:rsidRPr="000C6A84">
        <w:t xml:space="preserve"> Organization’s steadfast support for our organization and the tangible impact of our collaboration in strengthening IP systems, building institutional capacity and expanding opportunities for innovators across Africa.</w:t>
      </w:r>
      <w:r w:rsidR="00B14469" w:rsidRPr="000C6A84">
        <w:t xml:space="preserve"> </w:t>
      </w:r>
      <w:r w:rsidR="009D2D50" w:rsidRPr="000C6A84">
        <w:t>ARIPO remains committed to working closely with WIPO to build a more inclusive, balanced and forward-looking global IP ecosystem that empowers innovators, secures opportunity and contributes meaningfully to sustainable development. Innovation creates possibilities. Strong institutions create confidence. Together</w:t>
      </w:r>
      <w:r w:rsidR="00B14469" w:rsidRPr="000C6A84">
        <w:t>,</w:t>
      </w:r>
      <w:r w:rsidR="009D2D50" w:rsidRPr="000C6A84">
        <w:t xml:space="preserve"> they create </w:t>
      </w:r>
      <w:proofErr w:type="gramStart"/>
      <w:r w:rsidR="009D2D50" w:rsidRPr="000C6A84">
        <w:t>opportunity</w:t>
      </w:r>
      <w:proofErr w:type="gramEnd"/>
      <w:r w:rsidR="009D2D50" w:rsidRPr="000C6A84">
        <w:t>.</w:t>
      </w:r>
    </w:p>
    <w:p w14:paraId="00EF57B2" w14:textId="3C002C28" w:rsidR="00AD35CB" w:rsidRPr="000C6A84" w:rsidRDefault="003D07B7" w:rsidP="008F64E4">
      <w:pPr>
        <w:pStyle w:val="ONUME"/>
      </w:pPr>
      <w:hyperlink r:id="rId164" w:history="1">
        <w:r w:rsidRPr="000C6A84">
          <w:rPr>
            <w:rStyle w:val="Hyperlink"/>
            <w:caps/>
          </w:rPr>
          <w:t>Eurasian Patent Organization (</w:t>
        </w:r>
        <w:r w:rsidR="005C18E3" w:rsidRPr="000C6A84">
          <w:rPr>
            <w:rStyle w:val="Hyperlink"/>
            <w:caps/>
          </w:rPr>
          <w:t>EAPO</w:t>
        </w:r>
        <w:r w:rsidRPr="000C6A84">
          <w:rPr>
            <w:rStyle w:val="Hyperlink"/>
            <w:caps/>
          </w:rPr>
          <w:t>)</w:t>
        </w:r>
      </w:hyperlink>
      <w:r w:rsidR="005C18E3" w:rsidRPr="000C6A84">
        <w:t>:</w:t>
      </w:r>
      <w:r w:rsidR="00847D07" w:rsidRPr="000C6A84">
        <w:t xml:space="preserve"> EAPO draws attention to the unilateral</w:t>
      </w:r>
      <w:r w:rsidR="00485B0A" w:rsidRPr="000C6A84">
        <w:t xml:space="preserve"> and</w:t>
      </w:r>
      <w:r w:rsidR="00847D07" w:rsidRPr="000C6A84">
        <w:t xml:space="preserve"> unlawful restrictive measures imposed by the E</w:t>
      </w:r>
      <w:r w:rsidR="004132D6" w:rsidRPr="000C6A84">
        <w:t>U</w:t>
      </w:r>
      <w:r w:rsidR="00847D07" w:rsidRPr="000C6A84">
        <w:t xml:space="preserve"> in the sphere of IP. European authorities are denying Russian residents legal protection of their IP assets purely </w:t>
      </w:r>
      <w:proofErr w:type="gramStart"/>
      <w:r w:rsidR="00847D07" w:rsidRPr="000C6A84">
        <w:t>on the basis of</w:t>
      </w:r>
      <w:proofErr w:type="gramEnd"/>
      <w:r w:rsidR="00847D07" w:rsidRPr="000C6A84">
        <w:t xml:space="preserve"> their country of origin. This includes hundreds of patent applications in critical areas of science and technology. Such measures are a gross violation of the principle of national treatment enshrined in international </w:t>
      </w:r>
      <w:proofErr w:type="gramStart"/>
      <w:r w:rsidR="00847D07" w:rsidRPr="000C6A84">
        <w:t>law, and</w:t>
      </w:r>
      <w:proofErr w:type="gramEnd"/>
      <w:r w:rsidR="00847D07" w:rsidRPr="000C6A84">
        <w:t xml:space="preserve"> are causing significant damage to the patent system and to </w:t>
      </w:r>
      <w:proofErr w:type="gramStart"/>
      <w:r w:rsidR="00847D07" w:rsidRPr="000C6A84">
        <w:t>society as a whole</w:t>
      </w:r>
      <w:proofErr w:type="gramEnd"/>
      <w:r w:rsidR="00847D07" w:rsidRPr="000C6A84">
        <w:t>. For political reasons, the Russian research center for epidemiology and microbiology that created the Sputnik V COVID-19 vaccine</w:t>
      </w:r>
      <w:r w:rsidR="00485B0A" w:rsidRPr="000C6A84">
        <w:t>, which</w:t>
      </w:r>
      <w:r w:rsidR="00847D07" w:rsidRPr="000C6A84">
        <w:t xml:space="preserve"> saved lives in nearly 70 countries during the pandemic, cannot file a patent application. By</w:t>
      </w:r>
      <w:r w:rsidR="00EE53CB" w:rsidRPr="000C6A84">
        <w:t> </w:t>
      </w:r>
      <w:r w:rsidR="00847D07" w:rsidRPr="000C6A84">
        <w:t>restricting patenting, European politicians are depriving their citizens of access to cutting</w:t>
      </w:r>
      <w:r w:rsidR="00EE53CB" w:rsidRPr="000C6A84">
        <w:noBreakHyphen/>
      </w:r>
      <w:r w:rsidR="00847D07" w:rsidRPr="000C6A84">
        <w:t>edge medical technologies. Moreover, this significantly undermines the patent system in all countries, as it means that searchable information is incomplete. Such politicized measures do nothing to help achieve the goals that they pursue. They are thus causing significant damage to the global IP system, causing legal uncertainty and setting dangerous precedents. EAPO calls for an in-depth evaluation of the discriminatory political measures taken by the E</w:t>
      </w:r>
      <w:r w:rsidR="004132D6" w:rsidRPr="000C6A84">
        <w:t>U</w:t>
      </w:r>
      <w:r w:rsidR="00847D07" w:rsidRPr="000C6A84">
        <w:t xml:space="preserve"> and its </w:t>
      </w:r>
      <w:r w:rsidR="00485B0A" w:rsidRPr="000C6A84">
        <w:t>m</w:t>
      </w:r>
      <w:r w:rsidR="00847D07" w:rsidRPr="000C6A84">
        <w:t>ember States, and of the</w:t>
      </w:r>
      <w:r w:rsidR="00485B0A" w:rsidRPr="000C6A84">
        <w:t>ir</w:t>
      </w:r>
      <w:r w:rsidR="00847D07" w:rsidRPr="000C6A84">
        <w:t xml:space="preserve"> negative impact on the global IP system.</w:t>
      </w:r>
    </w:p>
    <w:p w14:paraId="07DBE4AD" w14:textId="13D070A8" w:rsidR="008F64E4" w:rsidRPr="000C6A84" w:rsidRDefault="00450620" w:rsidP="008F64E4">
      <w:pPr>
        <w:pStyle w:val="ONUME"/>
      </w:pPr>
      <w:hyperlink r:id="rId165" w:history="1">
        <w:r w:rsidRPr="000C6A84">
          <w:rPr>
            <w:rStyle w:val="Hyperlink"/>
            <w:caps/>
          </w:rPr>
          <w:t>League of Arab States (LAS)</w:t>
        </w:r>
      </w:hyperlink>
      <w:r w:rsidRPr="000C6A84">
        <w:t>:</w:t>
      </w:r>
      <w:r w:rsidR="00741E1C" w:rsidRPr="000C6A84">
        <w:t xml:space="preserve"> All Arab countries welcome their fruitful and constructive cooperation with WIPO under the MoU concluded between the two sides in</w:t>
      </w:r>
      <w:r w:rsidR="00033973" w:rsidRPr="000C6A84">
        <w:t> </w:t>
      </w:r>
      <w:r w:rsidR="00741E1C" w:rsidRPr="000C6A84">
        <w:t>2000, which was renewed in 2018. The</w:t>
      </w:r>
      <w:r w:rsidR="00784638" w:rsidRPr="000C6A84">
        <w:t>ir</w:t>
      </w:r>
      <w:r w:rsidR="00741E1C" w:rsidRPr="000C6A84">
        <w:t xml:space="preserve"> efforts were crowned by the signing of a cooperation agreement between the two organizations in 2025 to establish an Arab electronic IP registry platform, which has </w:t>
      </w:r>
      <w:r w:rsidR="001970B6" w:rsidRPr="000C6A84">
        <w:t xml:space="preserve">the backing </w:t>
      </w:r>
      <w:r w:rsidR="00741E1C" w:rsidRPr="000C6A84">
        <w:t xml:space="preserve">of </w:t>
      </w:r>
      <w:r w:rsidR="001970B6" w:rsidRPr="000C6A84">
        <w:t xml:space="preserve">Arab </w:t>
      </w:r>
      <w:r w:rsidR="00741E1C" w:rsidRPr="000C6A84">
        <w:t xml:space="preserve">IP offices. The League has also submitted </w:t>
      </w:r>
      <w:r w:rsidR="001970B6" w:rsidRPr="000C6A84">
        <w:t xml:space="preserve">to its Standing Technical Committee on Intellectual Property </w:t>
      </w:r>
      <w:r w:rsidR="00784638" w:rsidRPr="000C6A84">
        <w:t xml:space="preserve">a proposal </w:t>
      </w:r>
      <w:r w:rsidR="007D3D42" w:rsidRPr="000C6A84">
        <w:t xml:space="preserve">on </w:t>
      </w:r>
      <w:r w:rsidR="00741E1C" w:rsidRPr="000C6A84">
        <w:t xml:space="preserve">cooperation with </w:t>
      </w:r>
      <w:proofErr w:type="spellStart"/>
      <w:r w:rsidR="001970B6" w:rsidRPr="000C6A84">
        <w:t>Rospatent</w:t>
      </w:r>
      <w:proofErr w:type="spellEnd"/>
      <w:r w:rsidR="00741E1C" w:rsidRPr="000C6A84">
        <w:t xml:space="preserve"> </w:t>
      </w:r>
      <w:r w:rsidR="001970B6" w:rsidRPr="000C6A84">
        <w:t>on</w:t>
      </w:r>
      <w:r w:rsidR="00741E1C" w:rsidRPr="000C6A84">
        <w:t xml:space="preserve"> promot</w:t>
      </w:r>
      <w:r w:rsidR="001970B6" w:rsidRPr="000C6A84">
        <w:t>ing</w:t>
      </w:r>
      <w:r w:rsidR="00741E1C" w:rsidRPr="000C6A84">
        <w:t xml:space="preserve"> multilingualism in the Madrid System. </w:t>
      </w:r>
      <w:r w:rsidR="001970B6" w:rsidRPr="000C6A84">
        <w:t>I</w:t>
      </w:r>
      <w:r w:rsidR="00741E1C" w:rsidRPr="000C6A84">
        <w:t xml:space="preserve">t has </w:t>
      </w:r>
      <w:r w:rsidR="001970B6" w:rsidRPr="000C6A84">
        <w:t xml:space="preserve">also </w:t>
      </w:r>
      <w:r w:rsidR="00741E1C" w:rsidRPr="000C6A84">
        <w:t xml:space="preserve">recommended the adoption of a unified Arab position to be submitted to the Working Group on the </w:t>
      </w:r>
      <w:r w:rsidR="001970B6" w:rsidRPr="000C6A84">
        <w:t>Legal</w:t>
      </w:r>
      <w:r w:rsidR="00C16FEC" w:rsidRPr="000C6A84">
        <w:t xml:space="preserve"> Development of the Madrid System</w:t>
      </w:r>
      <w:r w:rsidR="001970B6" w:rsidRPr="000C6A84">
        <w:t xml:space="preserve"> for the International Registration of Marks</w:t>
      </w:r>
      <w:r w:rsidR="00741E1C" w:rsidRPr="000C6A84">
        <w:t xml:space="preserve">. The League continues to encourage </w:t>
      </w:r>
      <w:r w:rsidR="001970B6" w:rsidRPr="000C6A84">
        <w:t xml:space="preserve">its </w:t>
      </w:r>
      <w:r w:rsidR="00741E1C" w:rsidRPr="000C6A84">
        <w:t xml:space="preserve">member </w:t>
      </w:r>
      <w:r w:rsidR="001970B6" w:rsidRPr="000C6A84">
        <w:t>S</w:t>
      </w:r>
      <w:r w:rsidR="00741E1C" w:rsidRPr="000C6A84">
        <w:t xml:space="preserve">tates to </w:t>
      </w:r>
      <w:r w:rsidR="001970B6" w:rsidRPr="000C6A84">
        <w:t>join</w:t>
      </w:r>
      <w:r w:rsidR="00741E1C" w:rsidRPr="000C6A84">
        <w:t xml:space="preserve"> the Madrid System. To date, </w:t>
      </w:r>
      <w:r w:rsidR="001970B6" w:rsidRPr="000C6A84">
        <w:t>10</w:t>
      </w:r>
      <w:r w:rsidR="00741E1C" w:rsidRPr="000C6A84">
        <w:t xml:space="preserve"> Arab countries have </w:t>
      </w:r>
      <w:r w:rsidR="001970B6" w:rsidRPr="000C6A84">
        <w:t>done so</w:t>
      </w:r>
      <w:r w:rsidR="00741E1C" w:rsidRPr="000C6A84">
        <w:t xml:space="preserve">, </w:t>
      </w:r>
      <w:r w:rsidR="00784638" w:rsidRPr="000C6A84">
        <w:t>and</w:t>
      </w:r>
      <w:r w:rsidR="00741E1C" w:rsidRPr="000C6A84">
        <w:t xml:space="preserve"> three others are in the process of completing their accession procedures</w:t>
      </w:r>
      <w:r w:rsidR="001970B6" w:rsidRPr="000C6A84">
        <w:t xml:space="preserve">. The League </w:t>
      </w:r>
      <w:r w:rsidR="00AB3A95" w:rsidRPr="000C6A84">
        <w:t>remains committed to</w:t>
      </w:r>
      <w:r w:rsidR="001970B6" w:rsidRPr="000C6A84">
        <w:t xml:space="preserve"> its</w:t>
      </w:r>
      <w:r w:rsidR="00741E1C" w:rsidRPr="000C6A84">
        <w:t xml:space="preserve"> partnership with </w:t>
      </w:r>
      <w:r w:rsidR="001970B6" w:rsidRPr="000C6A84">
        <w:t xml:space="preserve">WIPO and efforts </w:t>
      </w:r>
      <w:r w:rsidR="00741E1C" w:rsidRPr="000C6A84">
        <w:t xml:space="preserve">to strengthen </w:t>
      </w:r>
      <w:r w:rsidR="001970B6" w:rsidRPr="000C6A84">
        <w:t>IPRs</w:t>
      </w:r>
      <w:r w:rsidR="00741E1C" w:rsidRPr="000C6A84">
        <w:t xml:space="preserve">. We renew our congratulations to </w:t>
      </w:r>
      <w:r w:rsidR="001970B6" w:rsidRPr="000C6A84">
        <w:t xml:space="preserve">the </w:t>
      </w:r>
      <w:r w:rsidR="00741E1C" w:rsidRPr="000C6A84">
        <w:t>Director General and extend our best wishes to him and his team for continued success</w:t>
      </w:r>
      <w:r w:rsidR="00784638" w:rsidRPr="000C6A84">
        <w:t xml:space="preserve"> in achieving the desired objectives</w:t>
      </w:r>
      <w:r w:rsidR="00741E1C" w:rsidRPr="000C6A84">
        <w:t xml:space="preserve"> during his second ter</w:t>
      </w:r>
      <w:r w:rsidR="00784638" w:rsidRPr="000C6A84">
        <w:t>m</w:t>
      </w:r>
      <w:r w:rsidR="00741E1C" w:rsidRPr="000C6A84">
        <w:t>.</w:t>
      </w:r>
    </w:p>
    <w:p w14:paraId="44CFC6FB" w14:textId="722968F3" w:rsidR="00A87A41" w:rsidRPr="000C6A84" w:rsidRDefault="00450620" w:rsidP="008F64E4">
      <w:pPr>
        <w:pStyle w:val="ONUME"/>
      </w:pPr>
      <w:hyperlink r:id="rId166" w:history="1">
        <w:r w:rsidRPr="000C6A84">
          <w:rPr>
            <w:rStyle w:val="Hyperlink"/>
            <w:caps/>
          </w:rPr>
          <w:t>Organization of Islamic Cooperation (OIC)</w:t>
        </w:r>
      </w:hyperlink>
      <w:r w:rsidRPr="000C6A84">
        <w:t>:</w:t>
      </w:r>
      <w:r w:rsidR="00847D07" w:rsidRPr="000C6A84">
        <w:t xml:space="preserve"> </w:t>
      </w:r>
      <w:r w:rsidR="008D2552" w:rsidRPr="000C6A84">
        <w:t>The OIC congratulates the Director General on his reappointment, and values</w:t>
      </w:r>
      <w:r w:rsidR="003732DD" w:rsidRPr="000C6A84">
        <w:t xml:space="preserve"> </w:t>
      </w:r>
      <w:r w:rsidR="008D2552" w:rsidRPr="000C6A84">
        <w:t>WIPO’s leading role in fostering an effective, balanced and inclusive global IP system, responsive to the needs of all nations. It</w:t>
      </w:r>
      <w:r w:rsidR="00033973" w:rsidRPr="000C6A84">
        <w:t> </w:t>
      </w:r>
      <w:r w:rsidR="008D2552" w:rsidRPr="000C6A84">
        <w:t xml:space="preserve">underscores the Organization’s contribution to building technical and institutional capacities in developing countries. In that context, </w:t>
      </w:r>
      <w:r w:rsidR="00082356" w:rsidRPr="000C6A84">
        <w:t xml:space="preserve">the </w:t>
      </w:r>
      <w:r w:rsidR="008D2552" w:rsidRPr="000C6A84">
        <w:t xml:space="preserve">OIC welcomes the signing, earlier this year, of </w:t>
      </w:r>
      <w:r w:rsidR="008D2552" w:rsidRPr="000C6A84">
        <w:lastRenderedPageBreak/>
        <w:t>the letter of intent between WIPO and the Standards and Metrology Institute of Islamic Countries</w:t>
      </w:r>
      <w:r w:rsidR="003732DD" w:rsidRPr="000C6A84">
        <w:t>, which is</w:t>
      </w:r>
      <w:r w:rsidR="008D2552" w:rsidRPr="000C6A84">
        <w:t xml:space="preserve"> an OIC</w:t>
      </w:r>
      <w:r w:rsidR="00082356" w:rsidRPr="000C6A84">
        <w:t>-</w:t>
      </w:r>
      <w:r w:rsidR="008D2552" w:rsidRPr="000C6A84">
        <w:t>affiliated institution</w:t>
      </w:r>
      <w:r w:rsidR="003732DD" w:rsidRPr="000C6A84">
        <w:t>,</w:t>
      </w:r>
      <w:r w:rsidR="008D2552" w:rsidRPr="000C6A84">
        <w:t xml:space="preserve"> with a view to </w:t>
      </w:r>
      <w:r w:rsidR="003732DD" w:rsidRPr="000C6A84">
        <w:t xml:space="preserve">fostering </w:t>
      </w:r>
      <w:r w:rsidR="008D2552" w:rsidRPr="000C6A84">
        <w:t xml:space="preserve">innovation and </w:t>
      </w:r>
      <w:r w:rsidR="003732DD" w:rsidRPr="000C6A84">
        <w:t xml:space="preserve">the development of </w:t>
      </w:r>
      <w:r w:rsidR="008D2552" w:rsidRPr="000C6A84">
        <w:t xml:space="preserve">institutional capacity </w:t>
      </w:r>
      <w:r w:rsidR="003732DD" w:rsidRPr="000C6A84">
        <w:t>in</w:t>
      </w:r>
      <w:r w:rsidR="008D2552" w:rsidRPr="000C6A84">
        <w:t xml:space="preserve"> OIC </w:t>
      </w:r>
      <w:r w:rsidR="003732DD" w:rsidRPr="000C6A84">
        <w:t>m</w:t>
      </w:r>
      <w:r w:rsidR="008D2552" w:rsidRPr="000C6A84">
        <w:t xml:space="preserve">ember States. The OIC recognizes the importance for Member States, especially LDCs, of technology transfer and </w:t>
      </w:r>
      <w:r w:rsidR="003732DD" w:rsidRPr="000C6A84">
        <w:t>nurturing I</w:t>
      </w:r>
      <w:r w:rsidR="008D2552" w:rsidRPr="000C6A84">
        <w:t xml:space="preserve">ndigenous technologies and capabilities in the development of national and regional innovation ecosystems. </w:t>
      </w:r>
      <w:r w:rsidR="003732DD" w:rsidRPr="000C6A84">
        <w:t xml:space="preserve">The </w:t>
      </w:r>
      <w:r w:rsidR="008D2552" w:rsidRPr="000C6A84">
        <w:t>OIC remains committed to promoting science, technology and innovation as key drivers of sustainable development, economic resilience and shared prosperity throughout the region.</w:t>
      </w:r>
    </w:p>
    <w:p w14:paraId="334C8F8C" w14:textId="0C60629E" w:rsidR="00A200D6" w:rsidRPr="000C6A84" w:rsidRDefault="00C26ADD" w:rsidP="008F64E4">
      <w:pPr>
        <w:pStyle w:val="ONUME"/>
      </w:pPr>
      <w:hyperlink r:id="rId167" w:history="1">
        <w:r w:rsidRPr="000C6A84">
          <w:t xml:space="preserve"> </w:t>
        </w:r>
        <w:r w:rsidRPr="000C6A84">
          <w:rPr>
            <w:rStyle w:val="Hyperlink"/>
            <w:caps/>
          </w:rPr>
          <w:t>Gulf Cooperation Council Patent Office</w:t>
        </w:r>
        <w:r w:rsidR="00EE01B4" w:rsidRPr="000C6A84">
          <w:rPr>
            <w:rStyle w:val="Hyperlink"/>
            <w:caps/>
          </w:rPr>
          <w:t xml:space="preserve"> (GCC</w:t>
        </w:r>
        <w:r w:rsidR="007E084F" w:rsidRPr="000C6A84">
          <w:rPr>
            <w:rStyle w:val="Hyperlink"/>
            <w:caps/>
          </w:rPr>
          <w:t>PO</w:t>
        </w:r>
        <w:r w:rsidR="00EE01B4" w:rsidRPr="000C6A84">
          <w:rPr>
            <w:rStyle w:val="Hyperlink"/>
            <w:caps/>
          </w:rPr>
          <w:t>)</w:t>
        </w:r>
      </w:hyperlink>
      <w:r w:rsidR="00731986" w:rsidRPr="000C6A84">
        <w:t>:</w:t>
      </w:r>
      <w:r w:rsidR="00AB3A95" w:rsidRPr="000C6A84">
        <w:t xml:space="preserve"> The member States of the Gulf Cooperation Council are committed to capacity-building and to effective cooperation between the GCC Patent Office and WIPO, which is being marked today by the signing of a cooperation memorandum to </w:t>
      </w:r>
      <w:r w:rsidR="003732DD" w:rsidRPr="000C6A84">
        <w:t>set up</w:t>
      </w:r>
      <w:r w:rsidR="00AB3A95" w:rsidRPr="000C6A84">
        <w:t xml:space="preserve"> an IP </w:t>
      </w:r>
      <w:r w:rsidR="003732DD" w:rsidRPr="000C6A84">
        <w:t>t</w:t>
      </w:r>
      <w:r w:rsidR="00AB3A95" w:rsidRPr="000C6A84">
        <w:t xml:space="preserve">raining </w:t>
      </w:r>
      <w:r w:rsidR="003732DD" w:rsidRPr="000C6A84">
        <w:t>c</w:t>
      </w:r>
      <w:r w:rsidR="00AB3A95" w:rsidRPr="000C6A84">
        <w:t>enter. The Office is also working to strengthen IP integration in GCC countries. In th</w:t>
      </w:r>
      <w:r w:rsidR="003732DD" w:rsidRPr="000C6A84">
        <w:t>at</w:t>
      </w:r>
      <w:r w:rsidR="00AB3A95" w:rsidRPr="000C6A84">
        <w:t xml:space="preserve"> context, it organized the first meeting of the Committee on the Enforcement of Intellectual Property Rights and hosted the Regional Conference on Intellectual Property Enforcement Practices, in partnership with </w:t>
      </w:r>
      <w:r w:rsidR="003732DD" w:rsidRPr="000C6A84">
        <w:t>SAIP</w:t>
      </w:r>
      <w:r w:rsidR="00AB3A95" w:rsidRPr="000C6A84">
        <w:t>, the</w:t>
      </w:r>
      <w:r w:rsidR="0006727D" w:rsidRPr="000C6A84">
        <w:t> </w:t>
      </w:r>
      <w:r w:rsidR="00AB3A95" w:rsidRPr="000C6A84">
        <w:t xml:space="preserve">USPTO and the JPO. </w:t>
      </w:r>
      <w:r w:rsidR="00110343" w:rsidRPr="000C6A84">
        <w:t>In relation to patents, t</w:t>
      </w:r>
      <w:r w:rsidR="00AB3A95" w:rsidRPr="000C6A84">
        <w:t xml:space="preserve">he Office </w:t>
      </w:r>
      <w:r w:rsidR="003732DD" w:rsidRPr="000C6A84">
        <w:t xml:space="preserve">has </w:t>
      </w:r>
      <w:r w:rsidR="00AB3A95" w:rsidRPr="000C6A84">
        <w:t>launched the GCC Patent Prosecution Highway initiative</w:t>
      </w:r>
      <w:r w:rsidR="00110343" w:rsidRPr="000C6A84">
        <w:t xml:space="preserve"> (GCC-PPH)</w:t>
      </w:r>
      <w:r w:rsidR="00AB3A95" w:rsidRPr="000C6A84">
        <w:t>. It also organized, on November 11</w:t>
      </w:r>
      <w:r w:rsidR="00110343" w:rsidRPr="000C6A84">
        <w:t>, 2025</w:t>
      </w:r>
      <w:r w:rsidR="00AB3A95" w:rsidRPr="000C6A84">
        <w:t>, a</w:t>
      </w:r>
      <w:r w:rsidR="0006727D" w:rsidRPr="000C6A84">
        <w:t> </w:t>
      </w:r>
      <w:r w:rsidR="00AB3A95" w:rsidRPr="000C6A84">
        <w:t xml:space="preserve">celebration </w:t>
      </w:r>
      <w:r w:rsidR="003732DD" w:rsidRPr="000C6A84">
        <w:t xml:space="preserve">to </w:t>
      </w:r>
      <w:r w:rsidR="00AB3A95" w:rsidRPr="000C6A84">
        <w:t xml:space="preserve">mark Examiner Day in recognition of the important and specialized role of patent examiners. </w:t>
      </w:r>
      <w:r w:rsidR="00110343" w:rsidRPr="000C6A84">
        <w:t xml:space="preserve">Given the </w:t>
      </w:r>
      <w:r w:rsidR="00AB3A95" w:rsidRPr="000C6A84">
        <w:t xml:space="preserve">importance of </w:t>
      </w:r>
      <w:r w:rsidR="00110343" w:rsidRPr="000C6A84">
        <w:t>working together</w:t>
      </w:r>
      <w:r w:rsidR="00AB3A95" w:rsidRPr="000C6A84">
        <w:t>, we re</w:t>
      </w:r>
      <w:r w:rsidR="00110343" w:rsidRPr="000C6A84">
        <w:t xml:space="preserve">main </w:t>
      </w:r>
      <w:r w:rsidR="00AB3A95" w:rsidRPr="000C6A84">
        <w:t>commit</w:t>
      </w:r>
      <w:r w:rsidR="00110343" w:rsidRPr="000C6A84">
        <w:t xml:space="preserve">ted </w:t>
      </w:r>
      <w:r w:rsidR="00AB3A95" w:rsidRPr="000C6A84">
        <w:t xml:space="preserve">to cooperation that </w:t>
      </w:r>
      <w:r w:rsidR="00110343" w:rsidRPr="000C6A84">
        <w:t>helps to advance IP, promote</w:t>
      </w:r>
      <w:r w:rsidR="00AB3A95" w:rsidRPr="000C6A84">
        <w:t xml:space="preserve"> innovation and achieve sustainable development.</w:t>
      </w:r>
    </w:p>
    <w:p w14:paraId="2E80CE4C" w14:textId="25C049B1" w:rsidR="00731986" w:rsidRPr="000C6A84" w:rsidRDefault="00731986" w:rsidP="008F64E4">
      <w:pPr>
        <w:pStyle w:val="ONUME"/>
      </w:pPr>
      <w:hyperlink r:id="rId168" w:history="1">
        <w:r w:rsidRPr="000C6A84">
          <w:rPr>
            <w:rStyle w:val="Hyperlink"/>
            <w:caps/>
          </w:rPr>
          <w:t>South Cent</w:t>
        </w:r>
        <w:r w:rsidR="001529CC" w:rsidRPr="000C6A84">
          <w:rPr>
            <w:rStyle w:val="Hyperlink"/>
            <w:caps/>
          </w:rPr>
          <w:t>re</w:t>
        </w:r>
        <w:r w:rsidRPr="000C6A84">
          <w:rPr>
            <w:rStyle w:val="Hyperlink"/>
            <w:caps/>
          </w:rPr>
          <w:t xml:space="preserve"> (C</w:t>
        </w:r>
        <w:r w:rsidR="00E909C5" w:rsidRPr="000C6A84">
          <w:rPr>
            <w:rStyle w:val="Hyperlink"/>
            <w:caps/>
          </w:rPr>
          <w:t>S</w:t>
        </w:r>
        <w:r w:rsidRPr="000C6A84">
          <w:rPr>
            <w:rStyle w:val="Hyperlink"/>
            <w:caps/>
          </w:rPr>
          <w:t>)</w:t>
        </w:r>
      </w:hyperlink>
      <w:r w:rsidRPr="000C6A84">
        <w:t>:</w:t>
      </w:r>
      <w:r w:rsidR="00A200D6" w:rsidRPr="000C6A84">
        <w:t xml:space="preserve"> Development is integral to WIPO’s mandate as a specialized </w:t>
      </w:r>
      <w:r w:rsidR="003732DD" w:rsidRPr="000C6A84">
        <w:t xml:space="preserve">UN </w:t>
      </w:r>
      <w:r w:rsidR="00A200D6" w:rsidRPr="000C6A84">
        <w:t xml:space="preserve">agency. </w:t>
      </w:r>
      <w:r w:rsidR="003732DD" w:rsidRPr="000C6A84">
        <w:t xml:space="preserve">Its </w:t>
      </w:r>
      <w:r w:rsidR="00A200D6" w:rsidRPr="000C6A84">
        <w:t xml:space="preserve">work </w:t>
      </w:r>
      <w:r w:rsidR="003732DD" w:rsidRPr="000C6A84">
        <w:t>should</w:t>
      </w:r>
      <w:r w:rsidR="00A200D6" w:rsidRPr="000C6A84">
        <w:t xml:space="preserve"> promote a fair balance between IP protection and the public interest, align with the S</w:t>
      </w:r>
      <w:r w:rsidR="003732DD" w:rsidRPr="000C6A84">
        <w:t>DG</w:t>
      </w:r>
      <w:r w:rsidR="00A200D6" w:rsidRPr="000C6A84">
        <w:t xml:space="preserve">s and address the barriers that IP can create, such as </w:t>
      </w:r>
      <w:proofErr w:type="gramStart"/>
      <w:r w:rsidR="00A200D6" w:rsidRPr="000C6A84">
        <w:t>with regard to</w:t>
      </w:r>
      <w:proofErr w:type="gramEnd"/>
      <w:r w:rsidR="00A200D6" w:rsidRPr="000C6A84">
        <w:t xml:space="preserve"> access to educational materials, health </w:t>
      </w:r>
      <w:r w:rsidR="003732DD" w:rsidRPr="000C6A84">
        <w:t xml:space="preserve">care </w:t>
      </w:r>
      <w:r w:rsidR="00A200D6" w:rsidRPr="000C6A84">
        <w:t xml:space="preserve">and green technologies. As we approach the </w:t>
      </w:r>
      <w:r w:rsidR="003732DD" w:rsidRPr="000C6A84">
        <w:t>twentieth</w:t>
      </w:r>
      <w:r w:rsidR="00A200D6" w:rsidRPr="000C6A84">
        <w:t xml:space="preserve"> anniversary of the </w:t>
      </w:r>
      <w:r w:rsidR="003732DD" w:rsidRPr="000C6A84">
        <w:t>DA</w:t>
      </w:r>
      <w:r w:rsidR="00A200D6" w:rsidRPr="000C6A84">
        <w:t xml:space="preserve">, we urge that it be reaffirmed and strengthened by the WIPO Assemblies in 2027. We are concerned that standing committees are not reporting to the General Assembly on implementation </w:t>
      </w:r>
      <w:r w:rsidR="00F9772D" w:rsidRPr="000C6A84">
        <w:t xml:space="preserve">of the DA, </w:t>
      </w:r>
      <w:r w:rsidR="00A200D6" w:rsidRPr="000C6A84">
        <w:t xml:space="preserve">despite the 2017 decision. We call for real progress on copyright limitations and exceptions and on the effective protection of </w:t>
      </w:r>
      <w:r w:rsidR="00F9772D" w:rsidRPr="000C6A84">
        <w:t>TK and TCEs</w:t>
      </w:r>
      <w:r w:rsidR="00A200D6" w:rsidRPr="000C6A84">
        <w:t xml:space="preserve">. We call on the Coordination Committee to pay due regard to the importance of recruiting staff members on as wide a geographical basis as possible and </w:t>
      </w:r>
      <w:r w:rsidR="00F9772D" w:rsidRPr="000C6A84">
        <w:t xml:space="preserve">to </w:t>
      </w:r>
      <w:r w:rsidR="00A200D6" w:rsidRPr="000C6A84">
        <w:t xml:space="preserve">ensure gender balance in accordance with </w:t>
      </w:r>
      <w:r w:rsidR="00F9772D" w:rsidRPr="000C6A84">
        <w:t>R</w:t>
      </w:r>
      <w:r w:rsidR="00A200D6" w:rsidRPr="000C6A84">
        <w:t>egulation 4.2</w:t>
      </w:r>
      <w:r w:rsidR="00F9772D" w:rsidRPr="000C6A84">
        <w:t xml:space="preserve"> of the Staff Regulations and Rules</w:t>
      </w:r>
      <w:r w:rsidR="00A200D6" w:rsidRPr="000C6A84">
        <w:t>. We note with concern that the Deputy Director General appointments proposed for the Committee’s approval skew representation towards developed countries and reduce gender balance, leaving three groups</w:t>
      </w:r>
      <w:r w:rsidR="00F9772D" w:rsidRPr="000C6A84">
        <w:t>,</w:t>
      </w:r>
      <w:r w:rsidR="00A200D6" w:rsidRPr="000C6A84">
        <w:t xml:space="preserve"> including the Asia and </w:t>
      </w:r>
      <w:r w:rsidR="00F9772D" w:rsidRPr="000C6A84">
        <w:t xml:space="preserve">the </w:t>
      </w:r>
      <w:r w:rsidR="00A200D6" w:rsidRPr="000C6A84">
        <w:t>Pacific Group</w:t>
      </w:r>
      <w:r w:rsidR="00F9772D" w:rsidRPr="000C6A84">
        <w:t>,</w:t>
      </w:r>
      <w:r w:rsidR="00A200D6" w:rsidRPr="000C6A84">
        <w:t xml:space="preserve"> without representation. The</w:t>
      </w:r>
      <w:r w:rsidR="002E0F5C" w:rsidRPr="000C6A84">
        <w:t> </w:t>
      </w:r>
      <w:r w:rsidR="00A200D6" w:rsidRPr="000C6A84">
        <w:t>South Cent</w:t>
      </w:r>
      <w:r w:rsidR="00F9772D" w:rsidRPr="000C6A84">
        <w:t>r</w:t>
      </w:r>
      <w:r w:rsidR="00A200D6" w:rsidRPr="000C6A84">
        <w:t xml:space="preserve">e is open to working with WIPO and will continue to support developing countries and LDCs, including graduating members, </w:t>
      </w:r>
      <w:r w:rsidR="00F9772D" w:rsidRPr="000C6A84">
        <w:t>in using</w:t>
      </w:r>
      <w:r w:rsidR="00A200D6" w:rsidRPr="000C6A84">
        <w:t xml:space="preserve"> policy space and all the tools in the IP system, including the flexibility to balance protection with the public interest and safeguard their development needs.</w:t>
      </w:r>
    </w:p>
    <w:p w14:paraId="529A8CA1" w14:textId="6B3A2E3E" w:rsidR="008F64E4" w:rsidRPr="000C6A84" w:rsidRDefault="00847D07" w:rsidP="008F64E4">
      <w:pPr>
        <w:pStyle w:val="ONUME"/>
      </w:pPr>
      <w:hyperlink r:id="rId169" w:history="1">
        <w:r w:rsidRPr="000C6A84">
          <w:rPr>
            <w:rStyle w:val="Hyperlink"/>
            <w:caps/>
          </w:rPr>
          <w:t>Asia-Pacific Broadcasting Union (ABU)</w:t>
        </w:r>
      </w:hyperlink>
      <w:r w:rsidRPr="000C6A84">
        <w:t xml:space="preserve">: </w:t>
      </w:r>
      <w:r w:rsidR="00F9772D" w:rsidRPr="000C6A84">
        <w:t xml:space="preserve">The </w:t>
      </w:r>
      <w:r w:rsidRPr="000C6A84">
        <w:t>ABU congratulates the Director General on the renewal of his mandate.</w:t>
      </w:r>
      <w:r w:rsidR="004A189E" w:rsidRPr="000C6A84">
        <w:t xml:space="preserve"> </w:t>
      </w:r>
      <w:r w:rsidRPr="000C6A84">
        <w:t xml:space="preserve">His leadership has been a great strength. </w:t>
      </w:r>
      <w:r w:rsidR="00F9772D" w:rsidRPr="000C6A84">
        <w:t>The ABU</w:t>
      </w:r>
      <w:r w:rsidRPr="000C6A84">
        <w:t xml:space="preserve"> is the largest broadcasting union, represent</w:t>
      </w:r>
      <w:r w:rsidR="00F9772D" w:rsidRPr="000C6A84">
        <w:t>ing</w:t>
      </w:r>
      <w:r w:rsidRPr="000C6A84">
        <w:t xml:space="preserve"> </w:t>
      </w:r>
      <w:r w:rsidR="00F9772D" w:rsidRPr="000C6A84">
        <w:t>over</w:t>
      </w:r>
      <w:r w:rsidRPr="000C6A84">
        <w:t xml:space="preserve"> 270 broadcasters across more than</w:t>
      </w:r>
      <w:r w:rsidR="00FB736D" w:rsidRPr="000C6A84">
        <w:t> </w:t>
      </w:r>
      <w:r w:rsidRPr="000C6A84">
        <w:t>60</w:t>
      </w:r>
      <w:r w:rsidR="00FB736D" w:rsidRPr="000C6A84">
        <w:t> </w:t>
      </w:r>
      <w:r w:rsidRPr="000C6A84">
        <w:t xml:space="preserve">countries in the Asia-Pacific region. Protecting broadcasters against signal piracy remains an urgent priority. </w:t>
      </w:r>
      <w:r w:rsidR="00F9772D" w:rsidRPr="000C6A84">
        <w:t xml:space="preserve">The </w:t>
      </w:r>
      <w:r w:rsidRPr="000C6A84">
        <w:t xml:space="preserve">ABU urges WIPO and its Member States to advance work in the SCCR </w:t>
      </w:r>
      <w:r w:rsidR="00F9772D" w:rsidRPr="000C6A84">
        <w:t xml:space="preserve">on </w:t>
      </w:r>
      <w:r w:rsidRPr="000C6A84">
        <w:t>a modern broadcasting treaty to address this problem.</w:t>
      </w:r>
    </w:p>
    <w:p w14:paraId="4C4C2467" w14:textId="37EDD1D5" w:rsidR="00AD35CB" w:rsidRPr="000C6A84" w:rsidRDefault="00156678" w:rsidP="008F64E4">
      <w:pPr>
        <w:pStyle w:val="ONUME"/>
      </w:pPr>
      <w:hyperlink r:id="rId170" w:history="1">
        <w:r w:rsidRPr="000C6A84">
          <w:rPr>
            <w:rStyle w:val="Hyperlink"/>
            <w:caps/>
          </w:rPr>
          <w:t xml:space="preserve">Brand </w:t>
        </w:r>
        <w:proofErr w:type="gramStart"/>
        <w:r w:rsidRPr="000C6A84">
          <w:rPr>
            <w:rStyle w:val="Hyperlink"/>
            <w:caps/>
          </w:rPr>
          <w:t>Owners</w:t>
        </w:r>
        <w:proofErr w:type="gramEnd"/>
        <w:r w:rsidRPr="000C6A84">
          <w:rPr>
            <w:rStyle w:val="Hyperlink"/>
            <w:caps/>
          </w:rPr>
          <w:t xml:space="preserve"> Protection Group (Gulf BPG)</w:t>
        </w:r>
      </w:hyperlink>
      <w:r w:rsidR="0043695F" w:rsidRPr="000C6A84">
        <w:t>:</w:t>
      </w:r>
      <w:r w:rsidR="00847D07" w:rsidRPr="000C6A84">
        <w:t xml:space="preserve"> </w:t>
      </w:r>
      <w:r w:rsidR="004E0B11" w:rsidRPr="000C6A84">
        <w:t>I am honored, at the outset, to extend my sincerest congratulations to the Director General on his reappointment. We</w:t>
      </w:r>
      <w:r w:rsidR="00C6273B" w:rsidRPr="000C6A84">
        <w:t> </w:t>
      </w:r>
      <w:r w:rsidR="004E0B11" w:rsidRPr="000C6A84">
        <w:t xml:space="preserve">would also like to commend the GCC States </w:t>
      </w:r>
      <w:r w:rsidR="00387F17" w:rsidRPr="000C6A84">
        <w:t>on</w:t>
      </w:r>
      <w:r w:rsidR="004E0B11" w:rsidRPr="000C6A84">
        <w:t xml:space="preserve"> the strides they have made in developing the IP system. In the United Arab Emirates, the Ministry of the Economy is leading pioneering initiatives to integrate AI into IP services, accelerate examination procedures and </w:t>
      </w:r>
      <w:r w:rsidR="004E0B11" w:rsidRPr="000C6A84">
        <w:lastRenderedPageBreak/>
        <w:t xml:space="preserve">enhance enforcement in cooperation with the private sector, thereby contributing to improved service efficiency and </w:t>
      </w:r>
      <w:r w:rsidR="00387F17" w:rsidRPr="000C6A84">
        <w:t>fostering</w:t>
      </w:r>
      <w:r w:rsidR="004E0B11" w:rsidRPr="000C6A84">
        <w:t xml:space="preserve"> the innovation ecosystem. Saudi Arabia has made significant efforts through its investment in capacity-building via its IP Academy, and the launch of an innovative platform that connects SAIP with trademark owners and their representatives, including legal practitioners, thereby enhancing communication and raising service</w:t>
      </w:r>
      <w:r w:rsidR="00387F17" w:rsidRPr="000C6A84">
        <w:t xml:space="preserve"> quality</w:t>
      </w:r>
      <w:r w:rsidR="004E0B11" w:rsidRPr="000C6A84">
        <w:t xml:space="preserve">. Kuwait has achieved tangible progress in digital transformation and in strengthening the enforcement of IPRs. Building on these efforts, we call for greater prioritization at WIPO of IPRs enforcement and environmental protection, </w:t>
      </w:r>
      <w:r w:rsidR="00387F17" w:rsidRPr="000C6A84">
        <w:t>which are</w:t>
      </w:r>
      <w:r w:rsidR="004E0B11" w:rsidRPr="000C6A84">
        <w:t xml:space="preserve"> essential to ensur</w:t>
      </w:r>
      <w:r w:rsidR="00387F17" w:rsidRPr="000C6A84">
        <w:t>ing</w:t>
      </w:r>
      <w:r w:rsidR="004E0B11" w:rsidRPr="000C6A84">
        <w:t xml:space="preserve"> the effectiveness of the </w:t>
      </w:r>
      <w:r w:rsidR="00387F17" w:rsidRPr="000C6A84">
        <w:t>IP</w:t>
      </w:r>
      <w:r w:rsidR="004E0B11" w:rsidRPr="000C6A84">
        <w:t xml:space="preserve"> system and to safeguard</w:t>
      </w:r>
      <w:r w:rsidR="00387F17" w:rsidRPr="000C6A84">
        <w:t>ing</w:t>
      </w:r>
      <w:r w:rsidR="004E0B11" w:rsidRPr="000C6A84">
        <w:t xml:space="preserve"> the environment</w:t>
      </w:r>
      <w:r w:rsidR="00387F17" w:rsidRPr="000C6A84">
        <w:t>,</w:t>
      </w:r>
      <w:r w:rsidR="004E0B11" w:rsidRPr="000C6A84">
        <w:t xml:space="preserve"> investment</w:t>
      </w:r>
      <w:r w:rsidR="00387F17" w:rsidRPr="000C6A84">
        <w:t xml:space="preserve"> and owners’</w:t>
      </w:r>
      <w:r w:rsidR="00C6273B" w:rsidRPr="000C6A84">
        <w:t> </w:t>
      </w:r>
      <w:r w:rsidR="00387F17" w:rsidRPr="000C6A84">
        <w:t>rights</w:t>
      </w:r>
      <w:r w:rsidR="004E0B11" w:rsidRPr="000C6A84">
        <w:t>.</w:t>
      </w:r>
    </w:p>
    <w:p w14:paraId="6379D29D" w14:textId="5898A128" w:rsidR="00AD35CB" w:rsidRPr="000C6A84" w:rsidRDefault="00156678" w:rsidP="008F64E4">
      <w:pPr>
        <w:pStyle w:val="ONUME"/>
      </w:pPr>
      <w:hyperlink r:id="rId171" w:history="1">
        <w:r w:rsidRPr="000C6A84">
          <w:rPr>
            <w:rStyle w:val="Hyperlink"/>
            <w:caps/>
          </w:rPr>
          <w:t>Consortium for Common Food Names (CCFN)</w:t>
        </w:r>
      </w:hyperlink>
      <w:r w:rsidR="0043695F" w:rsidRPr="000C6A84">
        <w:t>:</w:t>
      </w:r>
      <w:r w:rsidR="00847D07" w:rsidRPr="000C6A84">
        <w:t xml:space="preserve"> </w:t>
      </w:r>
      <w:r w:rsidR="00602E95" w:rsidRPr="000C6A84">
        <w:t xml:space="preserve">The </w:t>
      </w:r>
      <w:r w:rsidR="00847D07" w:rsidRPr="000C6A84">
        <w:t xml:space="preserve">CCFN congratulates the Director General on his re-election and looks forward to working together to ensure that WIPO provides balanced information on common name issues. </w:t>
      </w:r>
      <w:r w:rsidR="00602E95" w:rsidRPr="000C6A84">
        <w:t xml:space="preserve">The </w:t>
      </w:r>
      <w:r w:rsidR="00847D07" w:rsidRPr="000C6A84">
        <w:t xml:space="preserve">CCFN continues to seek equity between common names and </w:t>
      </w:r>
      <w:r w:rsidR="00602E95" w:rsidRPr="000C6A84">
        <w:t>geographical indications</w:t>
      </w:r>
      <w:r w:rsidR="00847D07" w:rsidRPr="000C6A84">
        <w:t xml:space="preserve"> and WIPO information, education and programming, and acknowledge</w:t>
      </w:r>
      <w:r w:rsidR="00602E95" w:rsidRPr="000C6A84">
        <w:t>s</w:t>
      </w:r>
      <w:r w:rsidR="00847D07" w:rsidRPr="000C6A84">
        <w:t xml:space="preserve"> that WIPO wishes to protect the rights of common name users. </w:t>
      </w:r>
      <w:r w:rsidR="00602E95" w:rsidRPr="000C6A84">
        <w:t xml:space="preserve">The </w:t>
      </w:r>
      <w:r w:rsidR="00847D07" w:rsidRPr="000C6A84">
        <w:t xml:space="preserve">CCFN is not concerned about </w:t>
      </w:r>
      <w:proofErr w:type="gramStart"/>
      <w:r w:rsidR="00847D07" w:rsidRPr="000C6A84">
        <w:t>the vast majority of</w:t>
      </w:r>
      <w:proofErr w:type="gramEnd"/>
      <w:r w:rsidR="00847D07" w:rsidRPr="000C6A84">
        <w:t xml:space="preserve"> </w:t>
      </w:r>
      <w:r w:rsidR="00602E95" w:rsidRPr="000C6A84">
        <w:t xml:space="preserve">geographical </w:t>
      </w:r>
      <w:proofErr w:type="gramStart"/>
      <w:r w:rsidR="00602E95" w:rsidRPr="000C6A84">
        <w:t>indications</w:t>
      </w:r>
      <w:proofErr w:type="gramEnd"/>
      <w:r w:rsidR="00602E95" w:rsidRPr="000C6A84">
        <w:t xml:space="preserve"> but</w:t>
      </w:r>
      <w:r w:rsidR="00847D07" w:rsidRPr="000C6A84">
        <w:t xml:space="preserve"> it remains concerned </w:t>
      </w:r>
      <w:r w:rsidR="00602E95" w:rsidRPr="000C6A84">
        <w:t>about</w:t>
      </w:r>
      <w:r w:rsidR="00847D07" w:rsidRPr="000C6A84">
        <w:t xml:space="preserve"> the few European </w:t>
      </w:r>
      <w:r w:rsidR="00602E95" w:rsidRPr="000C6A84">
        <w:t>geographical indications</w:t>
      </w:r>
      <w:r w:rsidR="00847D07" w:rsidRPr="000C6A84">
        <w:t xml:space="preserve"> attempting to claim monopoly rights over names that represent types of products that have been spread around the world over hundreds of years through conquest, colonialism, immigration and usage. Th</w:t>
      </w:r>
      <w:r w:rsidR="00602E95" w:rsidRPr="000C6A84">
        <w:t>o</w:t>
      </w:r>
      <w:r w:rsidR="00847D07" w:rsidRPr="000C6A84">
        <w:t xml:space="preserve">se names have been in </w:t>
      </w:r>
      <w:proofErr w:type="gramStart"/>
      <w:r w:rsidR="00847D07" w:rsidRPr="000C6A84">
        <w:t>the public</w:t>
      </w:r>
      <w:proofErr w:type="gramEnd"/>
      <w:r w:rsidR="00847D07" w:rsidRPr="000C6A84">
        <w:t xml:space="preserve"> domain and used by family producers for many generations. They represent high quality, competitively priced products, from producers who are highly responsive to their </w:t>
      </w:r>
      <w:proofErr w:type="gramStart"/>
      <w:r w:rsidR="00847D07" w:rsidRPr="000C6A84">
        <w:t>customer’s</w:t>
      </w:r>
      <w:proofErr w:type="gramEnd"/>
      <w:r w:rsidR="00847D07" w:rsidRPr="000C6A84">
        <w:t xml:space="preserve"> needs, when trading locally and internationally, and who deserve to have their rights respected. </w:t>
      </w:r>
      <w:r w:rsidR="00602E95" w:rsidRPr="000C6A84">
        <w:t>The</w:t>
      </w:r>
      <w:r w:rsidR="00847D07" w:rsidRPr="000C6A84">
        <w:t xml:space="preserve"> CCFN will continue to work with WIPO and others to achieve fair treatment of common names.</w:t>
      </w:r>
    </w:p>
    <w:p w14:paraId="2F94C0B1" w14:textId="6477784F" w:rsidR="00AD35CB" w:rsidRPr="000C6A84" w:rsidRDefault="00156678" w:rsidP="008F64E4">
      <w:pPr>
        <w:pStyle w:val="ONUME"/>
      </w:pPr>
      <w:hyperlink r:id="rId172" w:history="1">
        <w:r w:rsidRPr="000C6A84">
          <w:rPr>
            <w:rStyle w:val="Hyperlink"/>
            <w:caps/>
          </w:rPr>
          <w:t>European Broadcasting Union (EBU)</w:t>
        </w:r>
      </w:hyperlink>
      <w:r w:rsidR="0043695F" w:rsidRPr="000C6A84">
        <w:t>:</w:t>
      </w:r>
      <w:r w:rsidRPr="000C6A84">
        <w:t xml:space="preserve"> </w:t>
      </w:r>
      <w:r w:rsidR="00B85676" w:rsidRPr="000C6A84">
        <w:t xml:space="preserve">The </w:t>
      </w:r>
      <w:r w:rsidR="00847D07" w:rsidRPr="000C6A84">
        <w:t xml:space="preserve">EBU firmly supports the work of the SCCR </w:t>
      </w:r>
      <w:r w:rsidR="00B85676" w:rsidRPr="000C6A84">
        <w:t xml:space="preserve">on the </w:t>
      </w:r>
      <w:r w:rsidR="00847D07" w:rsidRPr="000C6A84">
        <w:t>adopti</w:t>
      </w:r>
      <w:r w:rsidR="00B85676" w:rsidRPr="000C6A84">
        <w:t>o</w:t>
      </w:r>
      <w:r w:rsidR="00847D07" w:rsidRPr="000C6A84">
        <w:t>n</w:t>
      </w:r>
      <w:r w:rsidR="00B85676" w:rsidRPr="000C6A84">
        <w:t xml:space="preserve"> of</w:t>
      </w:r>
      <w:r w:rsidR="00847D07" w:rsidRPr="000C6A84">
        <w:t xml:space="preserve"> a WIPO broadcasting organizations </w:t>
      </w:r>
      <w:proofErr w:type="gramStart"/>
      <w:r w:rsidR="00847D07" w:rsidRPr="000C6A84">
        <w:t>treaty, and</w:t>
      </w:r>
      <w:proofErr w:type="gramEnd"/>
      <w:r w:rsidR="00847D07" w:rsidRPr="000C6A84">
        <w:t xml:space="preserve"> encourages Member States to conclude a meaningful treaty that goes beyond merely protecting </w:t>
      </w:r>
      <w:r w:rsidR="00B85676" w:rsidRPr="000C6A84">
        <w:t xml:space="preserve">the </w:t>
      </w:r>
      <w:r w:rsidR="00847D07" w:rsidRPr="000C6A84">
        <w:t xml:space="preserve">transmission of live events. </w:t>
      </w:r>
      <w:r w:rsidR="00B85676" w:rsidRPr="000C6A84">
        <w:t>P</w:t>
      </w:r>
      <w:r w:rsidR="00847D07" w:rsidRPr="000C6A84">
        <w:t>iracy of broadcasting signal</w:t>
      </w:r>
      <w:r w:rsidR="00B85676" w:rsidRPr="000C6A84">
        <w:t>s</w:t>
      </w:r>
      <w:r w:rsidR="00847D07" w:rsidRPr="000C6A84">
        <w:t xml:space="preserve"> mostly occurs online and across borders. It is therefore imperative to adopt a treaty that protects the signal in the digital environment. The treaty must include the rights of fixation and making available of stored programs, which are critical to ensur</w:t>
      </w:r>
      <w:r w:rsidR="00B85676" w:rsidRPr="000C6A84">
        <w:t>ing</w:t>
      </w:r>
      <w:r w:rsidR="00847D07" w:rsidRPr="000C6A84">
        <w:t xml:space="preserve"> that the treaty effectively addresses the complexities and challenges posed by a rapidly evolving media landscape. Many years of negotiations have resulted in a comprehensive and flexible text that reflects the various legal traditions of the Member States. The EBU believes that the text is now ready for adoption. It urges the SCCR to maintain its original format of two full sessions per year </w:t>
      </w:r>
      <w:proofErr w:type="gramStart"/>
      <w:r w:rsidR="00B85676" w:rsidRPr="000C6A84">
        <w:t xml:space="preserve">in order </w:t>
      </w:r>
      <w:r w:rsidR="00847D07" w:rsidRPr="000C6A84">
        <w:t>to</w:t>
      </w:r>
      <w:proofErr w:type="gramEnd"/>
      <w:r w:rsidR="00847D07" w:rsidRPr="000C6A84">
        <w:t xml:space="preserve"> dedicate </w:t>
      </w:r>
      <w:r w:rsidR="00B85676" w:rsidRPr="000C6A84">
        <w:t>sufficient</w:t>
      </w:r>
      <w:r w:rsidR="00847D07" w:rsidRPr="000C6A84">
        <w:t xml:space="preserve"> time to the negotiations. </w:t>
      </w:r>
      <w:r w:rsidR="00B85676" w:rsidRPr="000C6A84">
        <w:t>Lastly</w:t>
      </w:r>
      <w:r w:rsidR="00847D07" w:rsidRPr="000C6A84">
        <w:t>, public broadcasters continue to call on Member</w:t>
      </w:r>
      <w:r w:rsidR="00342E97" w:rsidRPr="000C6A84">
        <w:t> </w:t>
      </w:r>
      <w:r w:rsidR="00847D07" w:rsidRPr="000C6A84">
        <w:t xml:space="preserve">States to finalize the text and to recommend that </w:t>
      </w:r>
      <w:r w:rsidR="00B85676" w:rsidRPr="000C6A84">
        <w:t xml:space="preserve">the </w:t>
      </w:r>
      <w:r w:rsidR="00847D07" w:rsidRPr="000C6A84">
        <w:t xml:space="preserve">WIPO General Assembly convene a </w:t>
      </w:r>
      <w:r w:rsidR="00B85676" w:rsidRPr="000C6A84">
        <w:t>d</w:t>
      </w:r>
      <w:r w:rsidR="00847D07" w:rsidRPr="000C6A84">
        <w:t xml:space="preserve">iplomatic </w:t>
      </w:r>
      <w:r w:rsidR="00B85676" w:rsidRPr="000C6A84">
        <w:t>c</w:t>
      </w:r>
      <w:r w:rsidR="00847D07" w:rsidRPr="000C6A84">
        <w:t>onference. The EBU wishes the SCCR every success and assures Member States of its full support.</w:t>
      </w:r>
    </w:p>
    <w:p w14:paraId="03B99224" w14:textId="7C0F8591" w:rsidR="00AD35CB" w:rsidRPr="000C6A84" w:rsidRDefault="00156678" w:rsidP="008F64E4">
      <w:pPr>
        <w:pStyle w:val="ONUME"/>
      </w:pPr>
      <w:hyperlink r:id="rId173" w:history="1">
        <w:r w:rsidRPr="000C6A84">
          <w:rPr>
            <w:rStyle w:val="Hyperlink"/>
            <w:caps/>
          </w:rPr>
          <w:t>European Commercial Patent Services Group (PatCom)</w:t>
        </w:r>
      </w:hyperlink>
      <w:r w:rsidR="0043695F" w:rsidRPr="000C6A84">
        <w:t>:</w:t>
      </w:r>
      <w:r w:rsidR="00A200D6" w:rsidRPr="000C6A84">
        <w:t xml:space="preserve"> </w:t>
      </w:r>
      <w:proofErr w:type="spellStart"/>
      <w:r w:rsidR="00A200D6" w:rsidRPr="000C6A84">
        <w:t>PatCom</w:t>
      </w:r>
      <w:proofErr w:type="spellEnd"/>
      <w:r w:rsidR="00A200D6" w:rsidRPr="000C6A84">
        <w:t xml:space="preserve"> brings together leading providers committed to ensuring access to high quality, comprehensive and reliable primary patent information. Our members support the global innovation ecosystem through advanced search, analytics and workflow solutions that enable the effective use of IP information by researchers, innovators, industry, IP offices and IP professionals worldwide. </w:t>
      </w:r>
      <w:proofErr w:type="spellStart"/>
      <w:r w:rsidR="00A200D6" w:rsidRPr="000C6A84">
        <w:t>PatCom</w:t>
      </w:r>
      <w:proofErr w:type="spellEnd"/>
      <w:r w:rsidR="00A200D6" w:rsidRPr="000C6A84">
        <w:t xml:space="preserve"> highly values its continued collaboration with WIPO, IP offices and organizations around the world and looks forward to constructive engagement during these Assemblies in support of shared objectives.</w:t>
      </w:r>
    </w:p>
    <w:p w14:paraId="1D9CA907" w14:textId="19AFD815" w:rsidR="00AD35CB" w:rsidRPr="000C6A84" w:rsidRDefault="00156678" w:rsidP="008F64E4">
      <w:pPr>
        <w:pStyle w:val="ONUME"/>
      </w:pPr>
      <w:hyperlink r:id="rId174" w:history="1">
        <w:r w:rsidRPr="000C6A84">
          <w:rPr>
            <w:rStyle w:val="Hyperlink"/>
            <w:caps/>
          </w:rPr>
          <w:t>General Secretariat of the Andean Community</w:t>
        </w:r>
      </w:hyperlink>
      <w:r w:rsidR="0043695F" w:rsidRPr="000C6A84">
        <w:t>:</w:t>
      </w:r>
      <w:r w:rsidR="00A200D6" w:rsidRPr="000C6A84">
        <w:t xml:space="preserve"> IP constitutes a strategic tool to drive innovation, strengthen competitiveness</w:t>
      </w:r>
      <w:r w:rsidR="00B85676" w:rsidRPr="000C6A84">
        <w:t xml:space="preserve"> and</w:t>
      </w:r>
      <w:r w:rsidR="00A200D6" w:rsidRPr="000C6A84">
        <w:t xml:space="preserve"> promote economic growth, particularly in economies in transition, transforming knowledge and ideas into tangible </w:t>
      </w:r>
      <w:r w:rsidR="00A200D6" w:rsidRPr="000C6A84">
        <w:lastRenderedPageBreak/>
        <w:t xml:space="preserve">opportunities for development. In that context, it is worth recognizing the valuable work done by WIPO to strengthen the international IP system and its contribution to social, technological and economic development. Since its inception, the Andean Community has viewed IP as an essential aspect of its </w:t>
      </w:r>
      <w:r w:rsidR="00AB18C0" w:rsidRPr="000C6A84">
        <w:t>m</w:t>
      </w:r>
      <w:r w:rsidR="00A200D6" w:rsidRPr="000C6A84">
        <w:t>ember States</w:t>
      </w:r>
      <w:r w:rsidR="00B85676" w:rsidRPr="000C6A84">
        <w:t>’ development</w:t>
      </w:r>
      <w:r w:rsidR="00A200D6" w:rsidRPr="000C6A84">
        <w:t xml:space="preserve">. </w:t>
      </w:r>
      <w:r w:rsidR="00B85676" w:rsidRPr="000C6A84">
        <w:t>In</w:t>
      </w:r>
      <w:r w:rsidR="00A200D6" w:rsidRPr="000C6A84">
        <w:t xml:space="preserve"> close cooperation with WIPO, the Andean Community has launched high</w:t>
      </w:r>
      <w:r w:rsidR="00B85676" w:rsidRPr="000C6A84">
        <w:t>-</w:t>
      </w:r>
      <w:r w:rsidR="00A200D6" w:rsidRPr="000C6A84">
        <w:t xml:space="preserve">impact initiatives </w:t>
      </w:r>
      <w:r w:rsidR="00B85676" w:rsidRPr="000C6A84">
        <w:t>for</w:t>
      </w:r>
      <w:r w:rsidR="00A200D6" w:rsidRPr="000C6A84">
        <w:t xml:space="preserve"> 116 million Andean citizens.</w:t>
      </w:r>
    </w:p>
    <w:p w14:paraId="4612A044" w14:textId="2EB8EF7C" w:rsidR="00AD35CB" w:rsidRPr="000C6A84" w:rsidRDefault="00156678" w:rsidP="008F64E4">
      <w:pPr>
        <w:pStyle w:val="ONUME"/>
      </w:pPr>
      <w:hyperlink r:id="rId175" w:history="1">
        <w:r w:rsidRPr="000C6A84">
          <w:rPr>
            <w:rStyle w:val="Hyperlink"/>
            <w:caps/>
          </w:rPr>
          <w:t>Global Expert Network on Copyright User Rights (User Rights Network)</w:t>
        </w:r>
      </w:hyperlink>
      <w:r w:rsidR="0043695F" w:rsidRPr="000C6A84">
        <w:t>:</w:t>
      </w:r>
      <w:r w:rsidR="00847D07" w:rsidRPr="000C6A84">
        <w:t xml:space="preserve"> The Network is an international association of copyright scholars who support the goals of WIPO, as stated in its agreement with the UN, and in the DA, to promote balanced IP systems that support development and technology transfer, including through the appropriate, tailored use of limitations and exceptions to exclusive rights. The Network applauds recent progress at WIPO on these issues</w:t>
      </w:r>
      <w:r w:rsidR="00833142" w:rsidRPr="000C6A84">
        <w:t>,</w:t>
      </w:r>
      <w:r w:rsidR="00847D07" w:rsidRPr="000C6A84">
        <w:t xml:space="preserve"> including the move towards text-based work on limitations and exceptions </w:t>
      </w:r>
      <w:r w:rsidR="00833142" w:rsidRPr="000C6A84">
        <w:t>in</w:t>
      </w:r>
      <w:r w:rsidR="00847D07" w:rsidRPr="000C6A84">
        <w:t xml:space="preserve"> the SCCR, the progress on a study on text</w:t>
      </w:r>
      <w:r w:rsidR="00833142" w:rsidRPr="000C6A84">
        <w:t>-</w:t>
      </w:r>
      <w:r w:rsidR="00847D07" w:rsidRPr="000C6A84">
        <w:t xml:space="preserve"> and data</w:t>
      </w:r>
      <w:r w:rsidR="00590BAD" w:rsidRPr="000C6A84">
        <w:noBreakHyphen/>
      </w:r>
      <w:r w:rsidR="00847D07" w:rsidRPr="000C6A84">
        <w:t>mining exceptions in the CDIP and efforts to examine the intersection of IP systems and research</w:t>
      </w:r>
      <w:r w:rsidR="00833142" w:rsidRPr="000C6A84">
        <w:t>,</w:t>
      </w:r>
      <w:r w:rsidR="00847D07" w:rsidRPr="000C6A84">
        <w:t xml:space="preserve"> including with AI tools. We note the decline in committee reporting on work to implement the D</w:t>
      </w:r>
      <w:r w:rsidR="00833142" w:rsidRPr="000C6A84">
        <w:t>A</w:t>
      </w:r>
      <w:r w:rsidR="00847D07" w:rsidRPr="000C6A84">
        <w:t>, as mandated in document WO/GA/39/7. The Centre on Knowledge Governance at the Geneva Graduate Institute</w:t>
      </w:r>
      <w:r w:rsidR="00297AA7" w:rsidRPr="000C6A84">
        <w:t xml:space="preserve"> of International and Development Studies</w:t>
      </w:r>
      <w:r w:rsidR="00847D07" w:rsidRPr="000C6A84">
        <w:t xml:space="preserve">, which chairs the Network, offers numerous services to WIPO delegations. It has revived the IP watch archives, reports on the work of WIPO </w:t>
      </w:r>
      <w:r w:rsidR="00930E54" w:rsidRPr="000C6A84">
        <w:t>c</w:t>
      </w:r>
      <w:r w:rsidR="00847D07" w:rsidRPr="000C6A84">
        <w:t xml:space="preserve">ommittees on its blog, publishes research and offers tailored workshops, technical assistance and scholarships for its courses, including its forthcoming course on IP and AI, to delegations from developing countries. Information on </w:t>
      </w:r>
      <w:r w:rsidR="00297AA7" w:rsidRPr="000C6A84">
        <w:t>the Network’s</w:t>
      </w:r>
      <w:r w:rsidR="00847D07" w:rsidRPr="000C6A84">
        <w:t xml:space="preserve"> activities and the blog is available at </w:t>
      </w:r>
      <w:hyperlink r:id="rId176" w:history="1">
        <w:r w:rsidR="00930E54" w:rsidRPr="000C6A84">
          <w:rPr>
            <w:rStyle w:val="Hyperlink"/>
          </w:rPr>
          <w:t>www.knowledgegov.org</w:t>
        </w:r>
      </w:hyperlink>
      <w:r w:rsidR="00847D07" w:rsidRPr="000C6A84">
        <w:t>.</w:t>
      </w:r>
    </w:p>
    <w:p w14:paraId="32917CF8" w14:textId="02DE0F5D" w:rsidR="00AD35CB" w:rsidRPr="000C6A84" w:rsidRDefault="00156678" w:rsidP="008F64E4">
      <w:pPr>
        <w:pStyle w:val="ONUME"/>
      </w:pPr>
      <w:hyperlink r:id="rId177" w:history="1">
        <w:r w:rsidRPr="000C6A84">
          <w:rPr>
            <w:rStyle w:val="Hyperlink"/>
            <w:caps/>
          </w:rPr>
          <w:t>Intellectual Property Latin American School (ELAPI)</w:t>
        </w:r>
      </w:hyperlink>
      <w:r w:rsidR="00AD35CB" w:rsidRPr="000C6A84">
        <w:t>:</w:t>
      </w:r>
      <w:r w:rsidR="00847D07" w:rsidRPr="000C6A84">
        <w:t xml:space="preserve"> ELAPI congratulates the Director General on his re-election and expresses deep solidarity with the people of Venezuela, while reaffirming that human ingenuity is the most resilient force that people possess in the face of adversity. Experience in Latin America shows that when </w:t>
      </w:r>
      <w:r w:rsidR="00701B5D" w:rsidRPr="000C6A84">
        <w:t xml:space="preserve">the </w:t>
      </w:r>
      <w:r w:rsidR="00847D07" w:rsidRPr="000C6A84">
        <w:t>environment face</w:t>
      </w:r>
      <w:r w:rsidR="00701B5D" w:rsidRPr="000C6A84">
        <w:t>s</w:t>
      </w:r>
      <w:r w:rsidR="00847D07" w:rsidRPr="000C6A84">
        <w:t xml:space="preserve"> profound crises, IP does not </w:t>
      </w:r>
      <w:proofErr w:type="gramStart"/>
      <w:r w:rsidR="00847D07" w:rsidRPr="000C6A84">
        <w:t>disappear, but</w:t>
      </w:r>
      <w:proofErr w:type="gramEnd"/>
      <w:r w:rsidR="00847D07" w:rsidRPr="000C6A84">
        <w:t xml:space="preserve"> rather becomes </w:t>
      </w:r>
      <w:proofErr w:type="gramStart"/>
      <w:r w:rsidR="00847D07" w:rsidRPr="000C6A84">
        <w:t>all the more</w:t>
      </w:r>
      <w:proofErr w:type="gramEnd"/>
      <w:r w:rsidR="00847D07" w:rsidRPr="000C6A84">
        <w:t xml:space="preserve"> urgent and vital. Conceived as a unified ecosystem that encompasses everything from scientific development to our cultural and ancestral identity, the true purpose of IP lies in being useful where reality so requires. Global repositories are filled with solutions waiting to be channeled, solutions that require deeper analysis and broader debate. ELAPI reaffirms its commitment to the mandate of WIPO and the principles guiding its work: innovation, creativity, justice and development. ELAPI</w:t>
      </w:r>
      <w:r w:rsidR="00701B5D" w:rsidRPr="000C6A84">
        <w:t xml:space="preserve"> is </w:t>
      </w:r>
      <w:r w:rsidR="00847D07" w:rsidRPr="000C6A84">
        <w:t>full</w:t>
      </w:r>
      <w:r w:rsidR="00701B5D" w:rsidRPr="000C6A84">
        <w:t>y</w:t>
      </w:r>
      <w:r w:rsidR="00847D07" w:rsidRPr="000C6A84">
        <w:t xml:space="preserve"> commit</w:t>
      </w:r>
      <w:r w:rsidR="00701B5D" w:rsidRPr="000C6A84">
        <w:t>ted</w:t>
      </w:r>
      <w:r w:rsidR="00847D07" w:rsidRPr="000C6A84">
        <w:t xml:space="preserve"> to WIPO</w:t>
      </w:r>
      <w:r w:rsidR="00701B5D" w:rsidRPr="000C6A84">
        <w:t>, its</w:t>
      </w:r>
      <w:r w:rsidR="00847D07" w:rsidRPr="000C6A84">
        <w:t xml:space="preserve"> committees and Member States, </w:t>
      </w:r>
      <w:proofErr w:type="gramStart"/>
      <w:r w:rsidR="00847D07" w:rsidRPr="000C6A84">
        <w:t>in particular</w:t>
      </w:r>
      <w:proofErr w:type="gramEnd"/>
      <w:r w:rsidR="00847D07" w:rsidRPr="000C6A84">
        <w:t xml:space="preserve"> </w:t>
      </w:r>
      <w:r w:rsidR="00701B5D" w:rsidRPr="000C6A84">
        <w:t xml:space="preserve">those of </w:t>
      </w:r>
      <w:r w:rsidR="00847D07" w:rsidRPr="000C6A84">
        <w:t>GRULAC, and stands ready to support WIPO however it can.</w:t>
      </w:r>
    </w:p>
    <w:p w14:paraId="0397AEEA" w14:textId="51C48348" w:rsidR="00AD35CB" w:rsidRPr="000C6A84" w:rsidRDefault="00156678" w:rsidP="008F64E4">
      <w:pPr>
        <w:pStyle w:val="ONUME"/>
      </w:pPr>
      <w:hyperlink r:id="rId178" w:history="1">
        <w:r w:rsidRPr="000C6A84">
          <w:rPr>
            <w:rStyle w:val="Hyperlink"/>
            <w:caps/>
          </w:rPr>
          <w:t>Inter-American Association of Intellectual Property Association (ASIPI)</w:t>
        </w:r>
      </w:hyperlink>
      <w:r w:rsidR="0043695F" w:rsidRPr="000C6A84">
        <w:t>:</w:t>
      </w:r>
      <w:r w:rsidR="00847D07" w:rsidRPr="000C6A84">
        <w:t xml:space="preserve"> ASIPI affirms its commitment to strengthening the international IP system as an essential tool for economic, social and sustainable development in the American region. Innovation must occupy a central place </w:t>
      </w:r>
      <w:proofErr w:type="gramStart"/>
      <w:r w:rsidR="00847D07" w:rsidRPr="000C6A84">
        <w:t>in</w:t>
      </w:r>
      <w:proofErr w:type="gramEnd"/>
      <w:r w:rsidR="00847D07" w:rsidRPr="000C6A84">
        <w:t xml:space="preserve"> this agenda. ASIPI therefore promotes greater articulation between IP and the innovation ecosystem alongside universities, research centers, businesses, IP offices and governments. Along this path, collaboration with WIPO has been fundamental. Examples include involvement in the </w:t>
      </w:r>
      <w:r w:rsidR="00701B5D" w:rsidRPr="000C6A84">
        <w:t>GII</w:t>
      </w:r>
      <w:r w:rsidR="00847D07" w:rsidRPr="000C6A84">
        <w:t xml:space="preserve">, ASIPI </w:t>
      </w:r>
      <w:r w:rsidR="00701B5D" w:rsidRPr="000C6A84">
        <w:t xml:space="preserve">training programs for </w:t>
      </w:r>
      <w:r w:rsidR="00847D07" w:rsidRPr="000C6A84">
        <w:t xml:space="preserve">patent drafting, WIPO assistance in putting together a new variation center and promoting the PCT </w:t>
      </w:r>
      <w:r w:rsidR="00701B5D" w:rsidRPr="000C6A84">
        <w:t>S</w:t>
      </w:r>
      <w:r w:rsidR="00847D07" w:rsidRPr="000C6A84">
        <w:t xml:space="preserve">ystem in countries of the region </w:t>
      </w:r>
      <w:r w:rsidR="00701B5D" w:rsidRPr="000C6A84">
        <w:t>that have yet to accede to the Treaty</w:t>
      </w:r>
      <w:r w:rsidR="00847D07" w:rsidRPr="000C6A84">
        <w:t>. ASIPI will continue working alongside WIPO and Latin American governments to strengthen IP systems and foster a favorable environment for innovation, investment and sustainable growth.</w:t>
      </w:r>
    </w:p>
    <w:p w14:paraId="3EAF3205" w14:textId="15BC89EC" w:rsidR="001147F7" w:rsidRPr="000C6A84" w:rsidRDefault="00156678" w:rsidP="008F64E4">
      <w:pPr>
        <w:pStyle w:val="ONUME"/>
      </w:pPr>
      <w:hyperlink r:id="rId179" w:history="1">
        <w:r w:rsidRPr="000C6A84">
          <w:rPr>
            <w:rStyle w:val="Hyperlink"/>
            <w:caps/>
          </w:rPr>
          <w:t>International Federation of Intellectual Property Attorneys (FICPI)</w:t>
        </w:r>
      </w:hyperlink>
      <w:r w:rsidR="0043695F" w:rsidRPr="000C6A84">
        <w:t>:</w:t>
      </w:r>
      <w:r w:rsidR="00A200D6" w:rsidRPr="000C6A84">
        <w:t xml:space="preserve"> FICPI congratulates the Director General on his re-election. FICPI has brought together independent IP professionals from all over the world</w:t>
      </w:r>
      <w:r w:rsidR="00701B5D" w:rsidRPr="000C6A84">
        <w:t xml:space="preserve"> who are</w:t>
      </w:r>
      <w:r w:rsidR="00A200D6" w:rsidRPr="000C6A84">
        <w:t xml:space="preserve"> committed to promoting balance</w:t>
      </w:r>
      <w:r w:rsidR="00701B5D" w:rsidRPr="000C6A84">
        <w:t>d,</w:t>
      </w:r>
      <w:r w:rsidR="00A200D6" w:rsidRPr="000C6A84">
        <w:t xml:space="preserve"> high</w:t>
      </w:r>
      <w:r w:rsidR="00701B5D" w:rsidRPr="000C6A84">
        <w:t>-</w:t>
      </w:r>
      <w:r w:rsidR="00A200D6" w:rsidRPr="000C6A84">
        <w:t xml:space="preserve">quality IP systems that foster innovation, investment and economic </w:t>
      </w:r>
      <w:r w:rsidR="00A200D6" w:rsidRPr="000C6A84">
        <w:lastRenderedPageBreak/>
        <w:t>growth. Our members work every day with innovators, entrepreneurs, research institutions and businesses of all sizes.</w:t>
      </w:r>
      <w:r w:rsidR="004A189E" w:rsidRPr="000C6A84">
        <w:t xml:space="preserve"> </w:t>
      </w:r>
      <w:r w:rsidR="00A200D6" w:rsidRPr="000C6A84">
        <w:t xml:space="preserve">FICPI values its longstanding partnership with WIPO and appreciates the Organization’s leadership in strengthening the global IP system. FICPI remains committed to contributing constructive, educational, technically informed expertise to WIPO’s work, </w:t>
      </w:r>
      <w:proofErr w:type="gramStart"/>
      <w:r w:rsidR="00701B5D" w:rsidRPr="000C6A84">
        <w:t xml:space="preserve">in order </w:t>
      </w:r>
      <w:r w:rsidR="00A200D6" w:rsidRPr="000C6A84">
        <w:t>to</w:t>
      </w:r>
      <w:proofErr w:type="gramEnd"/>
      <w:r w:rsidR="00A200D6" w:rsidRPr="000C6A84">
        <w:t xml:space="preserve"> make a system that is safe and clear for the final user. FICPI looks forward to continuing to work with WIPO and its Member States and </w:t>
      </w:r>
      <w:r w:rsidR="00701B5D" w:rsidRPr="000C6A84">
        <w:t>O</w:t>
      </w:r>
      <w:r w:rsidR="00A200D6" w:rsidRPr="000C6A84">
        <w:t>bservers to support IP systems that are accessible, reliable, efficient and capable of meeting the needs of innovators worldwide.</w:t>
      </w:r>
    </w:p>
    <w:p w14:paraId="5253098C" w14:textId="294336AC" w:rsidR="001147F7" w:rsidRPr="000C6A84" w:rsidRDefault="00156678" w:rsidP="008F64E4">
      <w:pPr>
        <w:pStyle w:val="ONUME"/>
      </w:pPr>
      <w:hyperlink r:id="rId180" w:history="1">
        <w:r w:rsidRPr="000C6A84">
          <w:rPr>
            <w:rStyle w:val="Hyperlink"/>
            <w:caps/>
          </w:rPr>
          <w:t>International Intellectual Property Commercialization Council (IIPCC)</w:t>
        </w:r>
      </w:hyperlink>
      <w:r w:rsidR="0043695F" w:rsidRPr="000C6A84">
        <w:t>:</w:t>
      </w:r>
      <w:r w:rsidR="001147F7" w:rsidRPr="000C6A84">
        <w:t xml:space="preserve"> </w:t>
      </w:r>
      <w:r w:rsidR="001147F7" w:rsidRPr="000C6A84">
        <w:rPr>
          <w:color w:val="303030"/>
        </w:rPr>
        <w:t>It is a great honor to join you today at the WIPO Assemblies to discuss and exchange views on several special issues relating to trade secrets in the era of AI. First,</w:t>
      </w:r>
      <w:r w:rsidR="00B24C72" w:rsidRPr="000C6A84">
        <w:rPr>
          <w:color w:val="303030"/>
        </w:rPr>
        <w:t> </w:t>
      </w:r>
      <w:proofErr w:type="gramStart"/>
      <w:r w:rsidR="001147F7" w:rsidRPr="000C6A84">
        <w:rPr>
          <w:color w:val="303030"/>
        </w:rPr>
        <w:t>with</w:t>
      </w:r>
      <w:r w:rsidR="00B24C72" w:rsidRPr="000C6A84">
        <w:rPr>
          <w:color w:val="303030"/>
        </w:rPr>
        <w:t> </w:t>
      </w:r>
      <w:r w:rsidR="001147F7" w:rsidRPr="000C6A84">
        <w:rPr>
          <w:color w:val="303030"/>
        </w:rPr>
        <w:t>regard to</w:t>
      </w:r>
      <w:proofErr w:type="gramEnd"/>
      <w:r w:rsidR="001147F7" w:rsidRPr="000C6A84">
        <w:rPr>
          <w:color w:val="303030"/>
        </w:rPr>
        <w:t xml:space="preserve"> the importance of trade secrets, in </w:t>
      </w:r>
      <w:r w:rsidR="00915280" w:rsidRPr="000C6A84">
        <w:rPr>
          <w:color w:val="303030"/>
        </w:rPr>
        <w:t xml:space="preserve">the </w:t>
      </w:r>
      <w:r w:rsidR="001147F7" w:rsidRPr="000C6A84">
        <w:rPr>
          <w:color w:val="303030"/>
        </w:rPr>
        <w:t xml:space="preserve">Chinese tradition, honesty and trustworthiness are regarded as important cornerstones for maintaining relationships. However, with the rapid development of </w:t>
      </w:r>
      <w:r w:rsidR="00915280" w:rsidRPr="000C6A84">
        <w:rPr>
          <w:color w:val="303030"/>
        </w:rPr>
        <w:t>AI</w:t>
      </w:r>
      <w:r w:rsidR="001147F7" w:rsidRPr="000C6A84">
        <w:rPr>
          <w:color w:val="303030"/>
        </w:rPr>
        <w:t xml:space="preserve">, we have found that when some digital information is leaked, there may be no trace to follow. </w:t>
      </w:r>
      <w:r w:rsidR="0097064E" w:rsidRPr="000C6A84">
        <w:rPr>
          <w:color w:val="303030"/>
        </w:rPr>
        <w:t>Therefore, t</w:t>
      </w:r>
      <w:r w:rsidR="001147F7" w:rsidRPr="000C6A84">
        <w:rPr>
          <w:color w:val="303030"/>
        </w:rPr>
        <w:t>he ownership of trade secrets</w:t>
      </w:r>
      <w:r w:rsidR="0097064E" w:rsidRPr="000C6A84">
        <w:rPr>
          <w:color w:val="303030"/>
        </w:rPr>
        <w:t xml:space="preserve"> </w:t>
      </w:r>
      <w:r w:rsidR="00F94F29" w:rsidRPr="000C6A84">
        <w:rPr>
          <w:color w:val="303030"/>
        </w:rPr>
        <w:t xml:space="preserve">should </w:t>
      </w:r>
      <w:r w:rsidR="001147F7" w:rsidRPr="000C6A84">
        <w:rPr>
          <w:color w:val="303030"/>
        </w:rPr>
        <w:t xml:space="preserve">first be clearly defined </w:t>
      </w:r>
      <w:proofErr w:type="gramStart"/>
      <w:r w:rsidR="001147F7" w:rsidRPr="000C6A84">
        <w:rPr>
          <w:color w:val="303030"/>
        </w:rPr>
        <w:t>in order to</w:t>
      </w:r>
      <w:proofErr w:type="gramEnd"/>
      <w:r w:rsidR="001147F7" w:rsidRPr="000C6A84">
        <w:rPr>
          <w:color w:val="303030"/>
        </w:rPr>
        <w:t xml:space="preserve"> provide an institutional guarantee for the</w:t>
      </w:r>
      <w:r w:rsidR="00F94F29" w:rsidRPr="000C6A84">
        <w:rPr>
          <w:color w:val="303030"/>
        </w:rPr>
        <w:t>ir</w:t>
      </w:r>
      <w:r w:rsidR="001147F7" w:rsidRPr="000C6A84">
        <w:rPr>
          <w:color w:val="303030"/>
        </w:rPr>
        <w:t xml:space="preserve"> subsequent protection. Second, </w:t>
      </w:r>
      <w:r w:rsidR="00C85FC7" w:rsidRPr="000C6A84">
        <w:rPr>
          <w:color w:val="303030"/>
        </w:rPr>
        <w:t xml:space="preserve">although </w:t>
      </w:r>
      <w:r w:rsidR="00F94F29" w:rsidRPr="000C6A84">
        <w:rPr>
          <w:color w:val="303030"/>
        </w:rPr>
        <w:t xml:space="preserve">data </w:t>
      </w:r>
      <w:r w:rsidR="00C85FC7" w:rsidRPr="000C6A84">
        <w:rPr>
          <w:color w:val="303030"/>
        </w:rPr>
        <w:t>are the main assets of</w:t>
      </w:r>
      <w:r w:rsidR="001147F7" w:rsidRPr="000C6A84">
        <w:rPr>
          <w:color w:val="303030"/>
        </w:rPr>
        <w:t xml:space="preserve"> many countries in the Global South, there is no </w:t>
      </w:r>
      <w:r w:rsidR="00C85FC7" w:rsidRPr="000C6A84">
        <w:rPr>
          <w:color w:val="303030"/>
        </w:rPr>
        <w:t xml:space="preserve">appropriate </w:t>
      </w:r>
      <w:r w:rsidR="001147F7" w:rsidRPr="000C6A84">
        <w:rPr>
          <w:color w:val="303030"/>
        </w:rPr>
        <w:t xml:space="preserve">registration system to protect this type of </w:t>
      </w:r>
      <w:r w:rsidR="00C85FC7" w:rsidRPr="000C6A84">
        <w:rPr>
          <w:color w:val="303030"/>
        </w:rPr>
        <w:t>IP</w:t>
      </w:r>
      <w:r w:rsidR="001147F7" w:rsidRPr="000C6A84">
        <w:rPr>
          <w:color w:val="303030"/>
        </w:rPr>
        <w:t xml:space="preserve">. Perhaps WIPO could establish an internationally recognized registration system to help enterprises around the world </w:t>
      </w:r>
      <w:r w:rsidR="00C85FC7" w:rsidRPr="000C6A84">
        <w:rPr>
          <w:color w:val="303030"/>
        </w:rPr>
        <w:t xml:space="preserve">to </w:t>
      </w:r>
      <w:r w:rsidR="001147F7" w:rsidRPr="000C6A84">
        <w:rPr>
          <w:color w:val="303030"/>
        </w:rPr>
        <w:t xml:space="preserve">protect their commercially valuable data. Third, trade secrets </w:t>
      </w:r>
      <w:r w:rsidR="004F1DDF" w:rsidRPr="000C6A84">
        <w:rPr>
          <w:color w:val="303030"/>
        </w:rPr>
        <w:t xml:space="preserve">are </w:t>
      </w:r>
      <w:r w:rsidR="001147F7" w:rsidRPr="000C6A84">
        <w:rPr>
          <w:color w:val="303030"/>
        </w:rPr>
        <w:t xml:space="preserve">assets that may be used for financing; therefore, they should also be registered first. WIPO may </w:t>
      </w:r>
      <w:r w:rsidR="004F1DDF" w:rsidRPr="000C6A84">
        <w:rPr>
          <w:color w:val="303030"/>
        </w:rPr>
        <w:t xml:space="preserve">wish to </w:t>
      </w:r>
      <w:r w:rsidR="001147F7" w:rsidRPr="000C6A84">
        <w:rPr>
          <w:color w:val="303030"/>
        </w:rPr>
        <w:t xml:space="preserve">consider formulating relevant guidelines to help innovators </w:t>
      </w:r>
      <w:r w:rsidR="004F1DDF" w:rsidRPr="000C6A84">
        <w:rPr>
          <w:color w:val="303030"/>
        </w:rPr>
        <w:t xml:space="preserve">to </w:t>
      </w:r>
      <w:r w:rsidR="001147F7" w:rsidRPr="000C6A84">
        <w:rPr>
          <w:color w:val="303030"/>
        </w:rPr>
        <w:t xml:space="preserve">unlock the commercial value of their </w:t>
      </w:r>
      <w:r w:rsidR="004F1DDF" w:rsidRPr="000C6A84">
        <w:rPr>
          <w:color w:val="303030"/>
        </w:rPr>
        <w:t>IP</w:t>
      </w:r>
      <w:r w:rsidR="001147F7" w:rsidRPr="000C6A84">
        <w:rPr>
          <w:color w:val="303030"/>
        </w:rPr>
        <w:t>.</w:t>
      </w:r>
      <w:r w:rsidR="004F1DDF" w:rsidRPr="000C6A84">
        <w:rPr>
          <w:color w:val="303030"/>
        </w:rPr>
        <w:t xml:space="preserve"> The</w:t>
      </w:r>
      <w:r w:rsidR="001147F7" w:rsidRPr="000C6A84">
        <w:rPr>
          <w:color w:val="303030"/>
        </w:rPr>
        <w:t xml:space="preserve"> IIPCC hopes to work hand in hand with WIPO to </w:t>
      </w:r>
      <w:r w:rsidR="004F1DDF" w:rsidRPr="000C6A84">
        <w:rPr>
          <w:color w:val="303030"/>
        </w:rPr>
        <w:t xml:space="preserve">boost </w:t>
      </w:r>
      <w:r w:rsidR="001147F7" w:rsidRPr="000C6A84">
        <w:rPr>
          <w:color w:val="303030"/>
        </w:rPr>
        <w:t xml:space="preserve">the protection of trade secrets and expand channels for </w:t>
      </w:r>
      <w:r w:rsidR="004F1DDF" w:rsidRPr="000C6A84">
        <w:rPr>
          <w:color w:val="303030"/>
        </w:rPr>
        <w:t>IP-backed</w:t>
      </w:r>
      <w:r w:rsidR="001147F7" w:rsidRPr="000C6A84">
        <w:rPr>
          <w:color w:val="303030"/>
        </w:rPr>
        <w:t xml:space="preserve"> financing, so that </w:t>
      </w:r>
      <w:r w:rsidR="004F1DDF" w:rsidRPr="000C6A84">
        <w:rPr>
          <w:color w:val="303030"/>
        </w:rPr>
        <w:t>IP might</w:t>
      </w:r>
      <w:r w:rsidR="001147F7" w:rsidRPr="000C6A84">
        <w:rPr>
          <w:color w:val="303030"/>
        </w:rPr>
        <w:t xml:space="preserve"> continue to </w:t>
      </w:r>
      <w:r w:rsidR="00C330E4" w:rsidRPr="000C6A84">
        <w:rPr>
          <w:color w:val="303030"/>
        </w:rPr>
        <w:t>be</w:t>
      </w:r>
      <w:r w:rsidR="001147F7" w:rsidRPr="000C6A84">
        <w:rPr>
          <w:color w:val="303030"/>
        </w:rPr>
        <w:t xml:space="preserve"> an engine for global sustainable development.</w:t>
      </w:r>
    </w:p>
    <w:p w14:paraId="700C1384" w14:textId="640D49EF" w:rsidR="00177AF4" w:rsidRPr="000C6A84" w:rsidRDefault="00156678" w:rsidP="008F64E4">
      <w:pPr>
        <w:pStyle w:val="ONUME"/>
      </w:pPr>
      <w:hyperlink r:id="rId181" w:history="1">
        <w:r w:rsidRPr="000C6A84">
          <w:rPr>
            <w:rStyle w:val="Hyperlink"/>
            <w:caps/>
          </w:rPr>
          <w:t>Knowledge Ecology International, Inc. (KEI)</w:t>
        </w:r>
      </w:hyperlink>
      <w:r w:rsidR="0043695F" w:rsidRPr="000C6A84">
        <w:t>:</w:t>
      </w:r>
      <w:r w:rsidR="00847D07" w:rsidRPr="000C6A84">
        <w:t xml:space="preserve"> KEI looks forward to working with WIPO to improve transparency. Public confidence in multilateral institutions is under threat. Increasingly, WIPO is conducting consequential norm-setting negotiations in secret, giving unwarranted and unnecessary credence to critics of the U</w:t>
      </w:r>
      <w:r w:rsidR="00701B5D" w:rsidRPr="000C6A84">
        <w:t>N</w:t>
      </w:r>
      <w:r w:rsidR="00847D07" w:rsidRPr="000C6A84">
        <w:t xml:space="preserve"> and undermining efforts to understand the history and meaning of the agreements that are ultimately reached. Artists, inventors, investors and consumers all have an interest in having better information. In 2019, the W</w:t>
      </w:r>
      <w:r w:rsidR="00701B5D" w:rsidRPr="000C6A84">
        <w:t>HO</w:t>
      </w:r>
      <w:r w:rsidR="00847D07" w:rsidRPr="000C6A84">
        <w:t xml:space="preserve"> adopted resolution WHA 72.8 on improving the transparency of markets for medicines, vaccines and other health products. WIPO should begin cross-cutting work on a similar resolution for the IP systems it supports.</w:t>
      </w:r>
    </w:p>
    <w:p w14:paraId="567E81F5" w14:textId="78CE5034" w:rsidR="00177AF4" w:rsidRPr="000C6A84" w:rsidRDefault="00156678" w:rsidP="008F64E4">
      <w:pPr>
        <w:pStyle w:val="ONUME"/>
      </w:pPr>
      <w:hyperlink r:id="rId182" w:history="1">
        <w:r w:rsidRPr="000C6A84">
          <w:rPr>
            <w:rStyle w:val="Hyperlink"/>
            <w:caps/>
          </w:rPr>
          <w:t>Medicines Patent Pool (MPP)</w:t>
        </w:r>
      </w:hyperlink>
      <w:r w:rsidR="0043695F" w:rsidRPr="000C6A84">
        <w:t>:</w:t>
      </w:r>
      <w:r w:rsidR="00A200D6" w:rsidRPr="000C6A84">
        <w:t xml:space="preserve"> </w:t>
      </w:r>
      <w:r w:rsidR="00284121" w:rsidRPr="000C6A84">
        <w:t xml:space="preserve">The </w:t>
      </w:r>
      <w:r w:rsidR="00A200D6" w:rsidRPr="000C6A84">
        <w:t xml:space="preserve">MPP is committed to active engagement with WIPO and its Member States. In recent years, </w:t>
      </w:r>
      <w:r w:rsidR="00284121" w:rsidRPr="000C6A84">
        <w:t xml:space="preserve">the </w:t>
      </w:r>
      <w:r w:rsidR="00A200D6" w:rsidRPr="000C6A84">
        <w:t xml:space="preserve">MPP has presented its free database, </w:t>
      </w:r>
      <w:proofErr w:type="spellStart"/>
      <w:r w:rsidR="00A200D6" w:rsidRPr="000C6A84">
        <w:t>MedsPaL</w:t>
      </w:r>
      <w:proofErr w:type="spellEnd"/>
      <w:r w:rsidR="00A200D6" w:rsidRPr="000C6A84">
        <w:t xml:space="preserve">, in SCP discussions on patents and health. </w:t>
      </w:r>
      <w:proofErr w:type="spellStart"/>
      <w:r w:rsidR="00A200D6" w:rsidRPr="000C6A84">
        <w:t>MedsPaL</w:t>
      </w:r>
      <w:proofErr w:type="spellEnd"/>
      <w:r w:rsidR="00A200D6" w:rsidRPr="000C6A84">
        <w:t xml:space="preserve"> supports access to essential health products</w:t>
      </w:r>
      <w:r w:rsidR="00701B5D" w:rsidRPr="000C6A84">
        <w:t>,</w:t>
      </w:r>
      <w:r w:rsidR="00A200D6" w:rsidRPr="000C6A84">
        <w:t xml:space="preserve"> providing patent and license information, particularly in low- and middle</w:t>
      </w:r>
      <w:r w:rsidR="009C5FDE" w:rsidRPr="000C6A84">
        <w:noBreakHyphen/>
      </w:r>
      <w:r w:rsidR="00A200D6" w:rsidRPr="000C6A84">
        <w:t xml:space="preserve">income countries. It now covers all medicines added to the 2025 WHO essential medicine list and the candidate treatments for </w:t>
      </w:r>
      <w:r w:rsidR="00701B5D" w:rsidRPr="000C6A84">
        <w:t xml:space="preserve">the </w:t>
      </w:r>
      <w:r w:rsidR="00A200D6" w:rsidRPr="000C6A84">
        <w:t xml:space="preserve">Ebola virus disease. In May, </w:t>
      </w:r>
      <w:r w:rsidR="00130AE5" w:rsidRPr="000C6A84">
        <w:t xml:space="preserve">the </w:t>
      </w:r>
      <w:r w:rsidR="00A200D6" w:rsidRPr="000C6A84">
        <w:t xml:space="preserve">MPP also announced a voluntary license agreement with pharmaceutical company Roche for </w:t>
      </w:r>
      <w:proofErr w:type="spellStart"/>
      <w:r w:rsidR="00A200D6" w:rsidRPr="000C6A84">
        <w:t>baloxamir</w:t>
      </w:r>
      <w:proofErr w:type="spellEnd"/>
      <w:r w:rsidR="00A200D6" w:rsidRPr="000C6A84">
        <w:t xml:space="preserve"> marboxil, a WHO</w:t>
      </w:r>
      <w:r w:rsidR="00701B5D" w:rsidRPr="000C6A84">
        <w:t>-</w:t>
      </w:r>
      <w:r w:rsidR="00A200D6" w:rsidRPr="000C6A84">
        <w:t>recommended influenza antiviral, enabling generic supply in</w:t>
      </w:r>
      <w:r w:rsidR="009C5FDE" w:rsidRPr="000C6A84">
        <w:t> </w:t>
      </w:r>
      <w:r w:rsidR="00A200D6" w:rsidRPr="000C6A84">
        <w:t>129</w:t>
      </w:r>
      <w:r w:rsidR="009C5FDE" w:rsidRPr="000C6A84">
        <w:t> </w:t>
      </w:r>
      <w:r w:rsidR="00A200D6" w:rsidRPr="000C6A84">
        <w:t>low- and middle-income countries. This could be an important tool for response to a possible future influenza pandemic. Lastly, the WHO-MPP mRNA technology transfer program, which has been supporting the development of manufacturing capacity in</w:t>
      </w:r>
      <w:r w:rsidR="009C5FDE" w:rsidRPr="000C6A84">
        <w:t> </w:t>
      </w:r>
      <w:r w:rsidR="00A200D6" w:rsidRPr="000C6A84">
        <w:t>15</w:t>
      </w:r>
      <w:r w:rsidR="009C5FDE" w:rsidRPr="000C6A84">
        <w:t> </w:t>
      </w:r>
      <w:r w:rsidR="00A200D6" w:rsidRPr="000C6A84">
        <w:t>countries across multiple regions, will soon be entering its second phase. Initially focused on COVID-19, it now supports development of mRNA vaccines and therapeutics for other diseases.</w:t>
      </w:r>
    </w:p>
    <w:p w14:paraId="6ED5D4BA" w14:textId="7680316A" w:rsidR="00177AF4" w:rsidRPr="000C6A84" w:rsidRDefault="00156678" w:rsidP="008F64E4">
      <w:pPr>
        <w:pStyle w:val="ONUME"/>
      </w:pPr>
      <w:hyperlink r:id="rId183" w:history="1">
        <w:r w:rsidRPr="000C6A84">
          <w:rPr>
            <w:rStyle w:val="Hyperlink"/>
            <w:caps/>
          </w:rPr>
          <w:t>Organization for an International Geographical Indications Network (ORIGIN)</w:t>
        </w:r>
      </w:hyperlink>
      <w:r w:rsidR="0043695F" w:rsidRPr="000C6A84">
        <w:t>:</w:t>
      </w:r>
      <w:r w:rsidR="00847D07" w:rsidRPr="000C6A84">
        <w:t xml:space="preserve"> ORIGIN congratulates the Director General on his </w:t>
      </w:r>
      <w:proofErr w:type="gramStart"/>
      <w:r w:rsidR="00847D07" w:rsidRPr="000C6A84">
        <w:t>reappointment, and</w:t>
      </w:r>
      <w:proofErr w:type="gramEnd"/>
      <w:r w:rsidR="00847D07" w:rsidRPr="000C6A84">
        <w:t xml:space="preserve"> </w:t>
      </w:r>
      <w:r w:rsidR="00847D07" w:rsidRPr="000C6A84">
        <w:lastRenderedPageBreak/>
        <w:t xml:space="preserve">commends the many Member States that highlighted geographical indications as a catalyst for local empowerment and economic growth, as well as the Lisbon </w:t>
      </w:r>
      <w:r w:rsidR="00701B5D" w:rsidRPr="000C6A84">
        <w:t>S</w:t>
      </w:r>
      <w:r w:rsidR="00847D07" w:rsidRPr="000C6A84">
        <w:t>ystem as a pillar for a diverse and inclusive IP ecosystem. ORIGIN is pleased to note that the number of Contracting Parties to the Geneva Act of the Lisbon Agreement, a modern international agreement for the protection of geographical indications, continues to grow. This serves as a powerful reminder that</w:t>
      </w:r>
      <w:r w:rsidR="00701B5D" w:rsidRPr="000C6A84">
        <w:t>,</w:t>
      </w:r>
      <w:r w:rsidR="00847D07" w:rsidRPr="000C6A84">
        <w:t xml:space="preserve"> despite an uncertain international environment in which multilateralism is increasingly under pressure, geographical indications remain firmly anchored in the principles of the rule of law, transparency and international cooperation. ORIGIN is committed to strengthening its collaboration with WIPO and its Member States to further promote the Lisbon </w:t>
      </w:r>
      <w:r w:rsidR="00701B5D" w:rsidRPr="000C6A84">
        <w:t>S</w:t>
      </w:r>
      <w:r w:rsidR="00847D07" w:rsidRPr="000C6A84">
        <w:t xml:space="preserve">ystem and contribute to its implementation. Regarding international domain names, the Internet Corporation for Assigned Names and Numbers (ICANN) 2026 round for the introduction of new generic top-level domains is likely to increase the risk </w:t>
      </w:r>
      <w:r w:rsidR="00891B27" w:rsidRPr="000C6A84">
        <w:t>of</w:t>
      </w:r>
      <w:r w:rsidR="00847D07" w:rsidRPr="000C6A84">
        <w:t xml:space="preserve"> abusive domain name registrations affecting I</w:t>
      </w:r>
      <w:r w:rsidR="00891B27" w:rsidRPr="000C6A84">
        <w:t>PRs,</w:t>
      </w:r>
      <w:r w:rsidR="00847D07" w:rsidRPr="000C6A84">
        <w:t xml:space="preserve"> including geographical indications. ORIGIN encourages WIPO and its Member States to closely monitor the developments related to the 2026 round and to assess whether existing dispute resolution mechanisms remain fit to ensure the effective protection of IP</w:t>
      </w:r>
      <w:r w:rsidR="00891B27" w:rsidRPr="000C6A84">
        <w:t>R</w:t>
      </w:r>
      <w:r w:rsidR="00847D07" w:rsidRPr="000C6A84">
        <w:t>s, in particular geographical indications.</w:t>
      </w:r>
    </w:p>
    <w:p w14:paraId="0B299FC3" w14:textId="7AC05F68" w:rsidR="006C3177" w:rsidRPr="000C6A84" w:rsidRDefault="00156678" w:rsidP="008F64E4">
      <w:pPr>
        <w:pStyle w:val="ONUME"/>
      </w:pPr>
      <w:hyperlink r:id="rId184" w:history="1">
        <w:r w:rsidRPr="000C6A84">
          <w:rPr>
            <w:rStyle w:val="Hyperlink"/>
            <w:caps/>
          </w:rPr>
          <w:t>Third World Network Berhad (TWN)</w:t>
        </w:r>
      </w:hyperlink>
      <w:r w:rsidR="0043695F" w:rsidRPr="000C6A84">
        <w:t>:</w:t>
      </w:r>
      <w:r w:rsidR="00A200D6" w:rsidRPr="000C6A84">
        <w:t xml:space="preserve"> Statements from the Africa</w:t>
      </w:r>
      <w:r w:rsidR="00891B27" w:rsidRPr="000C6A84">
        <w:t>n</w:t>
      </w:r>
      <w:r w:rsidR="00A200D6" w:rsidRPr="000C6A84">
        <w:t xml:space="preserve"> Group, GRULAC, A</w:t>
      </w:r>
      <w:r w:rsidR="00891B27" w:rsidRPr="000C6A84">
        <w:t>PG</w:t>
      </w:r>
      <w:r w:rsidR="00A200D6" w:rsidRPr="000C6A84">
        <w:t xml:space="preserve">, </w:t>
      </w:r>
      <w:r w:rsidR="00891B27" w:rsidRPr="000C6A84">
        <w:t xml:space="preserve">Group of </w:t>
      </w:r>
      <w:r w:rsidR="00A200D6" w:rsidRPr="000C6A84">
        <w:t xml:space="preserve">LDCs and individual Member States </w:t>
      </w:r>
      <w:r w:rsidR="00891B27" w:rsidRPr="000C6A84">
        <w:t>over</w:t>
      </w:r>
      <w:r w:rsidR="00A200D6" w:rsidRPr="000C6A84">
        <w:t xml:space="preserve"> the </w:t>
      </w:r>
      <w:r w:rsidR="00891B27" w:rsidRPr="000C6A84">
        <w:t>p</w:t>
      </w:r>
      <w:r w:rsidR="00A200D6" w:rsidRPr="000C6A84">
        <w:t xml:space="preserve">ast two days have conveyed a consistent and urgent message: IP must contribute to economic and social development. Over the years, IP has become a major vehicle for transferring rents from </w:t>
      </w:r>
      <w:r w:rsidR="00891B27" w:rsidRPr="000C6A84">
        <w:t>the g</w:t>
      </w:r>
      <w:r w:rsidR="00A200D6" w:rsidRPr="000C6A84">
        <w:t xml:space="preserve">lobal </w:t>
      </w:r>
      <w:r w:rsidR="00891B27" w:rsidRPr="000C6A84">
        <w:t>S</w:t>
      </w:r>
      <w:r w:rsidR="00A200D6" w:rsidRPr="000C6A84">
        <w:t xml:space="preserve">outh to global </w:t>
      </w:r>
      <w:r w:rsidR="00891B27" w:rsidRPr="000C6A84">
        <w:t>N</w:t>
      </w:r>
      <w:r w:rsidR="00A200D6" w:rsidRPr="000C6A84">
        <w:t xml:space="preserve">orth. In 2023 alone, low- and middle-income countries paid </w:t>
      </w:r>
      <w:r w:rsidR="00891B27" w:rsidRPr="000C6A84">
        <w:t>US$</w:t>
      </w:r>
      <w:r w:rsidR="00A200D6" w:rsidRPr="000C6A84">
        <w:t>97.9</w:t>
      </w:r>
      <w:r w:rsidR="00924E4F" w:rsidRPr="000C6A84">
        <w:t> </w:t>
      </w:r>
      <w:r w:rsidR="00A200D6" w:rsidRPr="000C6A84">
        <w:t xml:space="preserve">billion in IP royalties, while receiving only </w:t>
      </w:r>
      <w:r w:rsidR="00891B27" w:rsidRPr="000C6A84">
        <w:t>U</w:t>
      </w:r>
      <w:r w:rsidR="0076171A" w:rsidRPr="000C6A84">
        <w:t>S</w:t>
      </w:r>
      <w:r w:rsidR="00891B27" w:rsidRPr="000C6A84">
        <w:t>$</w:t>
      </w:r>
      <w:r w:rsidR="00A200D6" w:rsidRPr="000C6A84">
        <w:t>16.6 billion, a deficit of 589</w:t>
      </w:r>
      <w:r w:rsidR="00891B27" w:rsidRPr="000C6A84">
        <w:t xml:space="preserve"> per cent</w:t>
      </w:r>
      <w:r w:rsidR="00A200D6" w:rsidRPr="000C6A84">
        <w:t>, which shows IP emerging as a new instrument for extraction. In 2024–2025, India received</w:t>
      </w:r>
      <w:r w:rsidR="00924E4F" w:rsidRPr="000C6A84">
        <w:t> </w:t>
      </w:r>
      <w:r w:rsidR="00A200D6" w:rsidRPr="000C6A84">
        <w:t xml:space="preserve">31,940 PCT applications from foreign applicants </w:t>
      </w:r>
      <w:r w:rsidR="00891B27" w:rsidRPr="000C6A84">
        <w:t xml:space="preserve">and only </w:t>
      </w:r>
      <w:r w:rsidR="00A200D6" w:rsidRPr="000C6A84">
        <w:t>3,598 from India</w:t>
      </w:r>
      <w:r w:rsidR="00891B27" w:rsidRPr="000C6A84">
        <w:t>. That</w:t>
      </w:r>
      <w:r w:rsidR="00924E4F" w:rsidRPr="000C6A84">
        <w:t> </w:t>
      </w:r>
      <w:r w:rsidR="00891B27" w:rsidRPr="000C6A84">
        <w:t xml:space="preserve">shows </w:t>
      </w:r>
      <w:r w:rsidR="00A200D6" w:rsidRPr="000C6A84">
        <w:t xml:space="preserve">how treaties like </w:t>
      </w:r>
      <w:proofErr w:type="gramStart"/>
      <w:r w:rsidR="00891B27" w:rsidRPr="000C6A84">
        <w:t xml:space="preserve">the </w:t>
      </w:r>
      <w:r w:rsidR="00A200D6" w:rsidRPr="000C6A84">
        <w:t>PCT</w:t>
      </w:r>
      <w:proofErr w:type="gramEnd"/>
      <w:r w:rsidR="00A200D6" w:rsidRPr="000C6A84">
        <w:t xml:space="preserve"> chiefly serve large companies in developed countries by easing multi-jurisdictional patent protection. We call upon Member States to reassess the assumption that IP automatically drives development and reiterate our concern </w:t>
      </w:r>
      <w:r w:rsidR="00891B27" w:rsidRPr="000C6A84">
        <w:t>about</w:t>
      </w:r>
      <w:r w:rsidR="00A200D6" w:rsidRPr="000C6A84">
        <w:t xml:space="preserve"> Group</w:t>
      </w:r>
      <w:r w:rsidR="00924E4F" w:rsidRPr="000C6A84">
        <w:t> </w:t>
      </w:r>
      <w:r w:rsidR="00A200D6" w:rsidRPr="000C6A84">
        <w:t xml:space="preserve">B’s </w:t>
      </w:r>
      <w:r w:rsidR="007258B2" w:rsidRPr="000C6A84">
        <w:t>in</w:t>
      </w:r>
      <w:r w:rsidR="00A200D6" w:rsidRPr="000C6A84">
        <w:t>equitable representation in WIPO’s upper management.</w:t>
      </w:r>
    </w:p>
    <w:p w14:paraId="02DFF64C" w14:textId="240980D1" w:rsidR="004C1DFD" w:rsidRPr="000C6A84" w:rsidRDefault="00156678" w:rsidP="008F64E4">
      <w:pPr>
        <w:pStyle w:val="ONUME"/>
      </w:pPr>
      <w:hyperlink r:id="rId185" w:history="1">
        <w:r w:rsidRPr="000C6A84">
          <w:rPr>
            <w:rStyle w:val="Hyperlink"/>
            <w:caps/>
          </w:rPr>
          <w:t xml:space="preserve">All-China Patent </w:t>
        </w:r>
        <w:proofErr w:type="gramStart"/>
        <w:r w:rsidRPr="000C6A84">
          <w:rPr>
            <w:rStyle w:val="Hyperlink"/>
            <w:caps/>
          </w:rPr>
          <w:t>Agents</w:t>
        </w:r>
        <w:proofErr w:type="gramEnd"/>
        <w:r w:rsidRPr="000C6A84">
          <w:rPr>
            <w:rStyle w:val="Hyperlink"/>
            <w:caps/>
          </w:rPr>
          <w:t xml:space="preserve"> Association (ACPAA)</w:t>
        </w:r>
      </w:hyperlink>
      <w:r w:rsidR="0043695F" w:rsidRPr="000C6A84">
        <w:t>:</w:t>
      </w:r>
      <w:r w:rsidR="006C3177" w:rsidRPr="000C6A84">
        <w:t xml:space="preserve"> The ACPAA congratulates WIPO on its remarkable achievements in the past year under the wise leadership of the Director General. With more than 27,000 individual members and over 4,300 institutional members, </w:t>
      </w:r>
      <w:r w:rsidR="00D530C4" w:rsidRPr="000C6A84">
        <w:t xml:space="preserve">the </w:t>
      </w:r>
      <w:r w:rsidR="006C3177" w:rsidRPr="000C6A84">
        <w:t xml:space="preserve">ACPAA is committed to uniting its members, providing them with a platform for exchange and cooperation and channels for keeping abreast of the latest international developments, promoting the advancement of the patent </w:t>
      </w:r>
      <w:r w:rsidR="00292C0C" w:rsidRPr="000C6A84">
        <w:t>agent</w:t>
      </w:r>
      <w:r w:rsidR="006C3177" w:rsidRPr="000C6A84">
        <w:t xml:space="preserve"> profession, and offering high-quality services such as professional training and academic exchanges. The Association encourages its members to </w:t>
      </w:r>
      <w:r w:rsidR="00D96AE5" w:rsidRPr="000C6A84">
        <w:t xml:space="preserve">take a more active part </w:t>
      </w:r>
      <w:r w:rsidR="006C3177" w:rsidRPr="000C6A84">
        <w:t xml:space="preserve">in international exchanges and cooperation in the field of </w:t>
      </w:r>
      <w:r w:rsidR="00D96AE5" w:rsidRPr="000C6A84">
        <w:t>IP</w:t>
      </w:r>
      <w:r w:rsidR="006C3177" w:rsidRPr="000C6A84">
        <w:t xml:space="preserve">, </w:t>
      </w:r>
      <w:proofErr w:type="gramStart"/>
      <w:r w:rsidR="00D96AE5" w:rsidRPr="000C6A84">
        <w:t xml:space="preserve">in order </w:t>
      </w:r>
      <w:r w:rsidR="006C3177" w:rsidRPr="000C6A84">
        <w:t>to</w:t>
      </w:r>
      <w:proofErr w:type="gramEnd"/>
      <w:r w:rsidR="006C3177" w:rsidRPr="000C6A84">
        <w:t xml:space="preserve"> better serve innovators around the world and contribute China’s strength to the development of </w:t>
      </w:r>
      <w:r w:rsidR="00B00E72" w:rsidRPr="000C6A84">
        <w:t xml:space="preserve">the </w:t>
      </w:r>
      <w:r w:rsidR="006C3177" w:rsidRPr="000C6A84">
        <w:t xml:space="preserve">global </w:t>
      </w:r>
      <w:r w:rsidR="00B00E72" w:rsidRPr="000C6A84">
        <w:t>IP system</w:t>
      </w:r>
      <w:r w:rsidR="006C3177" w:rsidRPr="000C6A84">
        <w:t xml:space="preserve">. In recent years, China has become </w:t>
      </w:r>
      <w:r w:rsidR="007258B2" w:rsidRPr="000C6A84">
        <w:t>a</w:t>
      </w:r>
      <w:r w:rsidR="006C3177" w:rsidRPr="000C6A84">
        <w:t xml:space="preserve"> major user of the Madrid and Hague </w:t>
      </w:r>
      <w:r w:rsidR="00C671A8" w:rsidRPr="000C6A84">
        <w:t>s</w:t>
      </w:r>
      <w:r w:rsidR="006C3177" w:rsidRPr="000C6A84">
        <w:t>ystem</w:t>
      </w:r>
      <w:r w:rsidR="00225970" w:rsidRPr="000C6A84">
        <w:t>s</w:t>
      </w:r>
      <w:r w:rsidR="006C3177" w:rsidRPr="000C6A84">
        <w:t xml:space="preserve">. </w:t>
      </w:r>
      <w:r w:rsidR="00225970" w:rsidRPr="000C6A84">
        <w:t>WIPO should</w:t>
      </w:r>
      <w:r w:rsidR="006C3177" w:rsidRPr="000C6A84">
        <w:t xml:space="preserve"> further optimize and improve the global </w:t>
      </w:r>
      <w:r w:rsidR="00225970" w:rsidRPr="000C6A84">
        <w:t xml:space="preserve">IP </w:t>
      </w:r>
      <w:r w:rsidR="006C3177" w:rsidRPr="000C6A84">
        <w:t xml:space="preserve">services system by adding Chinese as a working language </w:t>
      </w:r>
      <w:r w:rsidR="000F6D58" w:rsidRPr="000C6A84">
        <w:t xml:space="preserve">for </w:t>
      </w:r>
      <w:r w:rsidR="006C3177" w:rsidRPr="000C6A84">
        <w:t xml:space="preserve">the Madrid and </w:t>
      </w:r>
      <w:r w:rsidR="000F6D58" w:rsidRPr="000C6A84">
        <w:t>H</w:t>
      </w:r>
      <w:r w:rsidR="006C3177" w:rsidRPr="000C6A84">
        <w:t xml:space="preserve">ague </w:t>
      </w:r>
      <w:r w:rsidR="00C671A8" w:rsidRPr="000C6A84">
        <w:t>s</w:t>
      </w:r>
      <w:r w:rsidR="006C3177" w:rsidRPr="000C6A84">
        <w:t>ystem</w:t>
      </w:r>
      <w:r w:rsidR="000F6D58" w:rsidRPr="000C6A84">
        <w:t>s</w:t>
      </w:r>
      <w:r w:rsidR="006C3177" w:rsidRPr="000C6A84">
        <w:t xml:space="preserve">. </w:t>
      </w:r>
      <w:r w:rsidR="000F6D58" w:rsidRPr="000C6A84">
        <w:t>T</w:t>
      </w:r>
      <w:r w:rsidR="006C3177" w:rsidRPr="000C6A84">
        <w:t>h</w:t>
      </w:r>
      <w:r w:rsidR="000F6D58" w:rsidRPr="000C6A84">
        <w:t>at would</w:t>
      </w:r>
      <w:r w:rsidR="006C3177" w:rsidRPr="000C6A84">
        <w:t xml:space="preserve"> inject new momentum into both systems and promote global brand protection and industrial design innovation.</w:t>
      </w:r>
    </w:p>
    <w:p w14:paraId="0D23507E" w14:textId="64BDBB7F" w:rsidR="000A7DE3" w:rsidRPr="000C6A84" w:rsidRDefault="00156678" w:rsidP="008F64E4">
      <w:pPr>
        <w:pStyle w:val="ONUME"/>
      </w:pPr>
      <w:hyperlink r:id="rId186" w:history="1">
        <w:r w:rsidRPr="000C6A84">
          <w:rPr>
            <w:rStyle w:val="Hyperlink"/>
            <w:caps/>
          </w:rPr>
          <w:t>American Arab Intellectual Property Association (AAIPA)</w:t>
        </w:r>
      </w:hyperlink>
      <w:r w:rsidR="0043695F" w:rsidRPr="000C6A84">
        <w:t>:</w:t>
      </w:r>
      <w:r w:rsidR="00A87A41" w:rsidRPr="000C6A84">
        <w:t xml:space="preserve"> Raising awareness of </w:t>
      </w:r>
      <w:r w:rsidR="00841769" w:rsidRPr="000C6A84">
        <w:t xml:space="preserve">IP, </w:t>
      </w:r>
      <w:r w:rsidR="00A87A41" w:rsidRPr="000C6A84">
        <w:t>especially among children and you</w:t>
      </w:r>
      <w:r w:rsidR="00841769" w:rsidRPr="000C6A84">
        <w:t xml:space="preserve">ng people, </w:t>
      </w:r>
      <w:r w:rsidR="00A87A41" w:rsidRPr="000C6A84">
        <w:t>is an investment in the future of creativity and innovation. To that end, we work in the Middle East and the United States to promote respect for copyright, encourage innovation</w:t>
      </w:r>
      <w:r w:rsidR="007C0D16" w:rsidRPr="000C6A84">
        <w:t xml:space="preserve"> </w:t>
      </w:r>
      <w:r w:rsidR="00A87A41" w:rsidRPr="000C6A84">
        <w:t xml:space="preserve">and support the responsible use of </w:t>
      </w:r>
      <w:r w:rsidR="007C0D16" w:rsidRPr="000C6A84">
        <w:t>AI</w:t>
      </w:r>
      <w:r w:rsidR="00A87A41" w:rsidRPr="000C6A84">
        <w:t xml:space="preserve"> in a way that balances technological </w:t>
      </w:r>
      <w:r w:rsidR="007C0D16" w:rsidRPr="000C6A84">
        <w:t>development</w:t>
      </w:r>
      <w:r w:rsidR="00A87A41" w:rsidRPr="000C6A84">
        <w:t xml:space="preserve"> with the protection of creators’ rights.</w:t>
      </w:r>
      <w:r w:rsidR="00841769" w:rsidRPr="000C6A84">
        <w:t xml:space="preserve"> </w:t>
      </w:r>
      <w:r w:rsidR="00A87A41" w:rsidRPr="000C6A84">
        <w:t>The</w:t>
      </w:r>
      <w:r w:rsidR="00414C5C" w:rsidRPr="000C6A84">
        <w:t> </w:t>
      </w:r>
      <w:r w:rsidR="00A87A41" w:rsidRPr="000C6A84">
        <w:t xml:space="preserve">Association is preparing an international workshop on music and </w:t>
      </w:r>
      <w:r w:rsidR="007C0D16" w:rsidRPr="000C6A84">
        <w:t>AI</w:t>
      </w:r>
      <w:r w:rsidR="00A87A41" w:rsidRPr="000C6A84">
        <w:t xml:space="preserve"> to highlight the importance of protecting creativity in the digital age.</w:t>
      </w:r>
      <w:r w:rsidR="00841769" w:rsidRPr="000C6A84">
        <w:t xml:space="preserve"> </w:t>
      </w:r>
      <w:r w:rsidR="004C1DFD" w:rsidRPr="000C6A84">
        <w:t xml:space="preserve">Our interest </w:t>
      </w:r>
      <w:r w:rsidR="00A87A41" w:rsidRPr="000C6A84">
        <w:t xml:space="preserve">in the role of innovation in supporting sustainable development and climate action has led us to join the United Nations </w:t>
      </w:r>
      <w:r w:rsidR="00A87A41" w:rsidRPr="000C6A84">
        <w:lastRenderedPageBreak/>
        <w:t xml:space="preserve">Framework Convention on Climate Change </w:t>
      </w:r>
      <w:r w:rsidR="004C1DFD" w:rsidRPr="000C6A84">
        <w:t xml:space="preserve">(UNFCCC) </w:t>
      </w:r>
      <w:r w:rsidR="00A87A41" w:rsidRPr="000C6A84">
        <w:t>as an observer.</w:t>
      </w:r>
      <w:r w:rsidR="00841769" w:rsidRPr="000C6A84">
        <w:t xml:space="preserve"> </w:t>
      </w:r>
      <w:r w:rsidR="00A87A41" w:rsidRPr="000C6A84">
        <w:t xml:space="preserve">We </w:t>
      </w:r>
      <w:r w:rsidR="004C1DFD" w:rsidRPr="000C6A84">
        <w:t>stand ready</w:t>
      </w:r>
      <w:r w:rsidR="00A87A41" w:rsidRPr="000C6A84">
        <w:t xml:space="preserve"> to </w:t>
      </w:r>
      <w:r w:rsidR="004C1DFD" w:rsidRPr="000C6A84">
        <w:t>work</w:t>
      </w:r>
      <w:r w:rsidR="00A87A41" w:rsidRPr="000C6A84">
        <w:t xml:space="preserve"> with WIPO, its Member States and all partners to strengthen </w:t>
      </w:r>
      <w:r w:rsidR="004C1DFD" w:rsidRPr="000C6A84">
        <w:t>the</w:t>
      </w:r>
      <w:r w:rsidR="00A87A41" w:rsidRPr="000C6A84">
        <w:t xml:space="preserve"> </w:t>
      </w:r>
      <w:r w:rsidR="004C1DFD" w:rsidRPr="000C6A84">
        <w:t>IP</w:t>
      </w:r>
      <w:r w:rsidR="00A87A41" w:rsidRPr="000C6A84">
        <w:t xml:space="preserve"> system </w:t>
      </w:r>
      <w:r w:rsidR="004C1DFD" w:rsidRPr="000C6A84">
        <w:t>to s</w:t>
      </w:r>
      <w:r w:rsidR="00A87A41" w:rsidRPr="000C6A84">
        <w:t>erve innovation and sustainable development.</w:t>
      </w:r>
      <w:r w:rsidR="00841769" w:rsidRPr="000C6A84">
        <w:t xml:space="preserve"> We congratulate the Director General on his second term </w:t>
      </w:r>
      <w:r w:rsidR="00A87A41" w:rsidRPr="000C6A84">
        <w:t>at</w:t>
      </w:r>
      <w:r w:rsidR="004C1DFD" w:rsidRPr="000C6A84">
        <w:t xml:space="preserve"> the head of</w:t>
      </w:r>
      <w:r w:rsidR="00A87A41" w:rsidRPr="000C6A84">
        <w:t xml:space="preserve"> WIPO.</w:t>
      </w:r>
    </w:p>
    <w:p w14:paraId="4631F44A" w14:textId="6EC81B9C" w:rsidR="00BD08C3" w:rsidRPr="000C6A84" w:rsidRDefault="00156678" w:rsidP="008F64E4">
      <w:pPr>
        <w:pStyle w:val="ONUME"/>
      </w:pPr>
      <w:hyperlink r:id="rId187" w:history="1">
        <w:r w:rsidRPr="000C6A84">
          <w:rPr>
            <w:rStyle w:val="Hyperlink"/>
            <w:caps/>
          </w:rPr>
          <w:t>Asociaci</w:t>
        </w:r>
        <w:r w:rsidR="0043695F" w:rsidRPr="000C6A84">
          <w:rPr>
            <w:rStyle w:val="Hyperlink"/>
            <w:caps/>
          </w:rPr>
          <w:t>ó</w:t>
        </w:r>
        <w:r w:rsidRPr="000C6A84">
          <w:rPr>
            <w:rStyle w:val="Hyperlink"/>
            <w:caps/>
          </w:rPr>
          <w:t>n Mexicana para la Protecci</w:t>
        </w:r>
        <w:r w:rsidR="0043695F" w:rsidRPr="000C6A84">
          <w:rPr>
            <w:rStyle w:val="Hyperlink"/>
            <w:caps/>
          </w:rPr>
          <w:t>ó</w:t>
        </w:r>
        <w:r w:rsidRPr="000C6A84">
          <w:rPr>
            <w:rStyle w:val="Hyperlink"/>
            <w:caps/>
          </w:rPr>
          <w:t>n de la Propiedad Intelectual (AMPPI)</w:t>
        </w:r>
      </w:hyperlink>
      <w:r w:rsidR="0043695F" w:rsidRPr="000C6A84">
        <w:t>:</w:t>
      </w:r>
      <w:r w:rsidR="00A200D6" w:rsidRPr="000C6A84">
        <w:t xml:space="preserve"> AMPPI congratulates the Director General on his re-election and recognize</w:t>
      </w:r>
      <w:r w:rsidR="007258B2" w:rsidRPr="000C6A84">
        <w:t>s</w:t>
      </w:r>
      <w:r w:rsidR="00A200D6" w:rsidRPr="000C6A84">
        <w:t xml:space="preserve"> his dedication to strengthening and modernizing the international IP system. AMPPI is a professional association founded in Mexico in 1963</w:t>
      </w:r>
      <w:r w:rsidR="007258B2" w:rsidRPr="000C6A84">
        <w:t>. It</w:t>
      </w:r>
      <w:r w:rsidR="00A200D6" w:rsidRPr="000C6A84">
        <w:t xml:space="preserve"> brings together more than</w:t>
      </w:r>
      <w:r w:rsidR="00414C5C" w:rsidRPr="000C6A84">
        <w:t> </w:t>
      </w:r>
      <w:r w:rsidR="00A200D6" w:rsidRPr="000C6A84">
        <w:t>300 specialists across various areas of IP. Throughout its history, the Association has promoted the strengthening of the Mexican IP system, capacity</w:t>
      </w:r>
      <w:r w:rsidR="007258B2" w:rsidRPr="000C6A84">
        <w:t>-</w:t>
      </w:r>
      <w:r w:rsidR="00A200D6" w:rsidRPr="000C6A84">
        <w:t xml:space="preserve">building for professionals and users, and the exchange of experiences and best practices in Mexico and internationally. AMPPI wishes to: recognize the significant work done by WIPO in recent years, in particular the adoption of the </w:t>
      </w:r>
      <w:r w:rsidR="007258B2" w:rsidRPr="000C6A84">
        <w:t>GRATK Treaty and Riyadh DLT</w:t>
      </w:r>
      <w:r w:rsidR="00A200D6" w:rsidRPr="000C6A84">
        <w:t>; thank WIPO for the technical assistance provided to Mexico, which is of direct benefit to professionals</w:t>
      </w:r>
      <w:r w:rsidR="007258B2" w:rsidRPr="000C6A84">
        <w:t xml:space="preserve"> who are</w:t>
      </w:r>
      <w:r w:rsidR="00A200D6" w:rsidRPr="000C6A84">
        <w:t xml:space="preserve"> members of the Association; and express support for the four pillars </w:t>
      </w:r>
      <w:r w:rsidR="007258B2" w:rsidRPr="000C6A84">
        <w:t xml:space="preserve">of future work </w:t>
      </w:r>
      <w:r w:rsidR="00A200D6" w:rsidRPr="000C6A84">
        <w:t>outlined by the Director General.</w:t>
      </w:r>
    </w:p>
    <w:p w14:paraId="71B57592" w14:textId="1377D873" w:rsidR="0043695F" w:rsidRPr="000C6A84" w:rsidRDefault="00156678" w:rsidP="008F64E4">
      <w:pPr>
        <w:pStyle w:val="ONUME"/>
      </w:pPr>
      <w:hyperlink r:id="rId188" w:history="1">
        <w:r w:rsidRPr="000C6A84">
          <w:rPr>
            <w:rStyle w:val="Hyperlink"/>
            <w:caps/>
          </w:rPr>
          <w:t>Bahrain Intellectual Property Society (BIPS)</w:t>
        </w:r>
      </w:hyperlink>
      <w:r w:rsidR="0043695F" w:rsidRPr="000C6A84">
        <w:t>:</w:t>
      </w:r>
      <w:r w:rsidR="00DF5B95" w:rsidRPr="000C6A84">
        <w:t xml:space="preserve"> </w:t>
      </w:r>
      <w:r w:rsidR="00A27F94" w:rsidRPr="000C6A84">
        <w:t xml:space="preserve">The Society </w:t>
      </w:r>
      <w:r w:rsidR="00DF5B95" w:rsidRPr="000C6A84">
        <w:t>continue</w:t>
      </w:r>
      <w:r w:rsidR="00A27F94" w:rsidRPr="000C6A84">
        <w:t>s</w:t>
      </w:r>
      <w:r w:rsidR="00DF5B95" w:rsidRPr="000C6A84">
        <w:t xml:space="preserve"> to promote a culture of </w:t>
      </w:r>
      <w:r w:rsidR="007258B2" w:rsidRPr="000C6A84">
        <w:t>IP</w:t>
      </w:r>
      <w:r w:rsidR="00DF5B95" w:rsidRPr="000C6A84">
        <w:t xml:space="preserve"> through effective partnerships with government entities, the private sector and our partners </w:t>
      </w:r>
      <w:r w:rsidR="001E6CA3" w:rsidRPr="000C6A84">
        <w:t>in</w:t>
      </w:r>
      <w:r w:rsidR="00DF5B95" w:rsidRPr="000C6A84">
        <w:t xml:space="preserve"> the Gulf countries and </w:t>
      </w:r>
      <w:r w:rsidR="001E6CA3" w:rsidRPr="000C6A84">
        <w:t xml:space="preserve">around </w:t>
      </w:r>
      <w:r w:rsidR="00DF5B95" w:rsidRPr="000C6A84">
        <w:t xml:space="preserve">the Arab region. In October </w:t>
      </w:r>
      <w:r w:rsidR="00064540" w:rsidRPr="000C6A84">
        <w:t>2025</w:t>
      </w:r>
      <w:r w:rsidR="00DF5B95" w:rsidRPr="000C6A84">
        <w:t xml:space="preserve">, we </w:t>
      </w:r>
      <w:r w:rsidR="00B619FC" w:rsidRPr="000C6A84">
        <w:t>ran</w:t>
      </w:r>
      <w:r w:rsidR="00DF5B95" w:rsidRPr="000C6A84">
        <w:t xml:space="preserve"> the </w:t>
      </w:r>
      <w:r w:rsidR="00064540" w:rsidRPr="000C6A84">
        <w:t>s</w:t>
      </w:r>
      <w:r w:rsidR="00DF5B95" w:rsidRPr="000C6A84">
        <w:t xml:space="preserve">econd Gulf Conference </w:t>
      </w:r>
      <w:r w:rsidR="00D952C4" w:rsidRPr="000C6A84">
        <w:t xml:space="preserve">on </w:t>
      </w:r>
      <w:r w:rsidR="00DF5B95" w:rsidRPr="000C6A84">
        <w:t xml:space="preserve">the Role of </w:t>
      </w:r>
      <w:r w:rsidR="00CE39BC" w:rsidRPr="000C6A84">
        <w:t xml:space="preserve">the </w:t>
      </w:r>
      <w:r w:rsidR="00DF5B95" w:rsidRPr="000C6A84">
        <w:t>Law in Protecting I</w:t>
      </w:r>
      <w:r w:rsidR="00CE39BC" w:rsidRPr="000C6A84">
        <w:t xml:space="preserve">PRs </w:t>
      </w:r>
      <w:r w:rsidR="00DF5B95" w:rsidRPr="000C6A84">
        <w:t xml:space="preserve">in the Economic Sector, in partnership with the Emirates Intellectual Property Association </w:t>
      </w:r>
      <w:r w:rsidR="008B2C22" w:rsidRPr="000C6A84">
        <w:t xml:space="preserve">(EIPA) </w:t>
      </w:r>
      <w:r w:rsidR="00DF5B95" w:rsidRPr="000C6A84">
        <w:t xml:space="preserve">and Wide Capital </w:t>
      </w:r>
      <w:r w:rsidR="008A3FD4" w:rsidRPr="000C6A84">
        <w:t>l</w:t>
      </w:r>
      <w:r w:rsidR="00DF5B95" w:rsidRPr="000C6A84">
        <w:t xml:space="preserve">aw </w:t>
      </w:r>
      <w:r w:rsidR="008A3FD4" w:rsidRPr="000C6A84">
        <w:t>f</w:t>
      </w:r>
      <w:r w:rsidR="00DF5B95" w:rsidRPr="000C6A84">
        <w:t xml:space="preserve">irm. </w:t>
      </w:r>
      <w:r w:rsidR="007A6FBA" w:rsidRPr="000C6A84">
        <w:t xml:space="preserve">Coinciding </w:t>
      </w:r>
      <w:r w:rsidR="00DF5B95" w:rsidRPr="000C6A84">
        <w:t>with World I</w:t>
      </w:r>
      <w:r w:rsidR="007A6FBA" w:rsidRPr="000C6A84">
        <w:t>P</w:t>
      </w:r>
      <w:r w:rsidR="00DF5B95" w:rsidRPr="000C6A84">
        <w:t xml:space="preserve"> Day, we </w:t>
      </w:r>
      <w:r w:rsidR="007A6FBA" w:rsidRPr="000C6A84">
        <w:t xml:space="preserve">joined </w:t>
      </w:r>
      <w:r w:rsidR="00DF5B95" w:rsidRPr="000C6A84">
        <w:t xml:space="preserve">the Institute of Judicial and Legal Studies in a seminar </w:t>
      </w:r>
      <w:r w:rsidR="00E04933" w:rsidRPr="000C6A84">
        <w:t xml:space="preserve">on </w:t>
      </w:r>
      <w:r w:rsidR="00DF5B95" w:rsidRPr="000C6A84">
        <w:t xml:space="preserve">Copyright in the Digital Age. We also participated with the Ministry of Education in a forum on </w:t>
      </w:r>
      <w:r w:rsidR="009255B7" w:rsidRPr="000C6A84">
        <w:t xml:space="preserve">IPRs </w:t>
      </w:r>
      <w:r w:rsidR="00DF5B95" w:rsidRPr="000C6A84">
        <w:t xml:space="preserve">in the age of </w:t>
      </w:r>
      <w:r w:rsidR="009255B7" w:rsidRPr="000C6A84">
        <w:t>AI</w:t>
      </w:r>
      <w:r w:rsidR="00DF5B95" w:rsidRPr="000C6A84">
        <w:t xml:space="preserve">. </w:t>
      </w:r>
      <w:r w:rsidR="009E2BB4" w:rsidRPr="000C6A84">
        <w:t>W</w:t>
      </w:r>
      <w:r w:rsidR="00DF5B95" w:rsidRPr="000C6A84">
        <w:t xml:space="preserve">e will soon launch </w:t>
      </w:r>
      <w:r w:rsidR="00E04899" w:rsidRPr="000C6A84">
        <w:t xml:space="preserve">our IP Clinic </w:t>
      </w:r>
      <w:r w:rsidR="00DF5B95" w:rsidRPr="000C6A84">
        <w:t>initiative with the Ministry of Youth Affairs and the Bahrain Researchers and Inventors</w:t>
      </w:r>
      <w:r w:rsidR="006B29FD" w:rsidRPr="000C6A84">
        <w:t xml:space="preserve"> Society</w:t>
      </w:r>
      <w:r w:rsidR="00CD3BFB" w:rsidRPr="000C6A84">
        <w:t xml:space="preserve"> (BRIS)</w:t>
      </w:r>
      <w:r w:rsidR="00DF5B95" w:rsidRPr="000C6A84">
        <w:t xml:space="preserve">. During the past year, we also signed agreements with Gulf University, </w:t>
      </w:r>
      <w:r w:rsidR="00F63CEB" w:rsidRPr="000C6A84">
        <w:t>the</w:t>
      </w:r>
      <w:r w:rsidR="00990420" w:rsidRPr="000C6A84">
        <w:t> </w:t>
      </w:r>
      <w:r w:rsidR="00DF5B95" w:rsidRPr="000C6A84">
        <w:t xml:space="preserve">Applied Science University, </w:t>
      </w:r>
      <w:r w:rsidR="00CD3BFB" w:rsidRPr="000C6A84">
        <w:t>BRIS</w:t>
      </w:r>
      <w:r w:rsidR="00DF5B95" w:rsidRPr="000C6A84">
        <w:t xml:space="preserve"> and the Bahrain </w:t>
      </w:r>
      <w:r w:rsidR="00492BD8" w:rsidRPr="000C6A84">
        <w:t>Bar</w:t>
      </w:r>
      <w:r w:rsidR="00DF5B95" w:rsidRPr="000C6A84">
        <w:t xml:space="preserve"> Society.</w:t>
      </w:r>
    </w:p>
    <w:p w14:paraId="34525B7D" w14:textId="1929A128" w:rsidR="00DF5B95" w:rsidRPr="000C6A84" w:rsidRDefault="00156678" w:rsidP="008F64E4">
      <w:pPr>
        <w:pStyle w:val="ONUME"/>
      </w:pPr>
      <w:hyperlink r:id="rId189" w:history="1">
        <w:r w:rsidRPr="000C6A84">
          <w:rPr>
            <w:rStyle w:val="Hyperlink"/>
            <w:caps/>
          </w:rPr>
          <w:t>Corporación Latinoamericana de Investigación de la Propiedad Intelectual para el Desarrollo (</w:t>
        </w:r>
        <w:r w:rsidR="0047443A" w:rsidRPr="000C6A84">
          <w:rPr>
            <w:rStyle w:val="Hyperlink"/>
            <w:caps/>
          </w:rPr>
          <w:t xml:space="preserve">Corporación </w:t>
        </w:r>
        <w:r w:rsidRPr="000C6A84">
          <w:rPr>
            <w:rStyle w:val="Hyperlink"/>
            <w:caps/>
          </w:rPr>
          <w:t>Innovarte)</w:t>
        </w:r>
      </w:hyperlink>
      <w:r w:rsidR="0043695F" w:rsidRPr="000C6A84">
        <w:t>:</w:t>
      </w:r>
      <w:r w:rsidR="00847D07" w:rsidRPr="000C6A84">
        <w:t xml:space="preserve"> </w:t>
      </w:r>
      <w:proofErr w:type="spellStart"/>
      <w:r w:rsidR="00847D07" w:rsidRPr="000C6A84">
        <w:t>Innovarte</w:t>
      </w:r>
      <w:proofErr w:type="spellEnd"/>
      <w:r w:rsidR="00847D07" w:rsidRPr="000C6A84">
        <w:t xml:space="preserve"> congratulates the Director General on his re</w:t>
      </w:r>
      <w:r w:rsidR="0047443A" w:rsidRPr="000C6A84">
        <w:t>-</w:t>
      </w:r>
      <w:r w:rsidR="00847D07" w:rsidRPr="000C6A84">
        <w:t>election</w:t>
      </w:r>
      <w:r w:rsidR="007D5EF8" w:rsidRPr="000C6A84">
        <w:t xml:space="preserve"> and</w:t>
      </w:r>
      <w:r w:rsidR="00847D07" w:rsidRPr="000C6A84">
        <w:t xml:space="preserve"> aligns itself with the statement </w:t>
      </w:r>
      <w:r w:rsidR="00A51AA0" w:rsidRPr="000C6A84">
        <w:t xml:space="preserve">delivered </w:t>
      </w:r>
      <w:r w:rsidR="00847D07" w:rsidRPr="000C6A84">
        <w:t xml:space="preserve">by the Delegation of the Holy See, citing Pope Leo XIV and his humanitarian vision of progress, as well as the need to avoid concentrating </w:t>
      </w:r>
      <w:r w:rsidR="007D5EF8" w:rsidRPr="000C6A84">
        <w:t>IP</w:t>
      </w:r>
      <w:r w:rsidR="00847D07" w:rsidRPr="000C6A84">
        <w:t xml:space="preserve">, including patents, in only a few hands without appropriate mechanisms for sharing and access. </w:t>
      </w:r>
      <w:proofErr w:type="spellStart"/>
      <w:r w:rsidR="00847D07" w:rsidRPr="000C6A84">
        <w:t>Innovarte</w:t>
      </w:r>
      <w:proofErr w:type="spellEnd"/>
      <w:r w:rsidR="00847D07" w:rsidRPr="000C6A84">
        <w:t xml:space="preserve"> welcomes the fact that socially responsible licensing of technology, particularly those developed by universities, is a subject being studied by the Secretariat, and urge</w:t>
      </w:r>
      <w:r w:rsidR="007D5EF8" w:rsidRPr="000C6A84">
        <w:t>s</w:t>
      </w:r>
      <w:r w:rsidR="00847D07" w:rsidRPr="000C6A84">
        <w:t xml:space="preserve"> that </w:t>
      </w:r>
      <w:proofErr w:type="gramStart"/>
      <w:r w:rsidR="00847D07" w:rsidRPr="000C6A84">
        <w:t>th</w:t>
      </w:r>
      <w:r w:rsidR="007D5EF8" w:rsidRPr="000C6A84">
        <w:t>e matter</w:t>
      </w:r>
      <w:proofErr w:type="gramEnd"/>
      <w:r w:rsidR="00847D07" w:rsidRPr="000C6A84">
        <w:t xml:space="preserve"> be given more attention </w:t>
      </w:r>
      <w:r w:rsidR="007D5EF8" w:rsidRPr="000C6A84">
        <w:t xml:space="preserve">by </w:t>
      </w:r>
      <w:r w:rsidR="00847D07" w:rsidRPr="000C6A84">
        <w:t xml:space="preserve">the </w:t>
      </w:r>
      <w:r w:rsidR="007D5EF8" w:rsidRPr="000C6A84">
        <w:t>s</w:t>
      </w:r>
      <w:r w:rsidR="00847D07" w:rsidRPr="000C6A84">
        <w:t xml:space="preserve">tanding </w:t>
      </w:r>
      <w:r w:rsidR="007D5EF8" w:rsidRPr="000C6A84">
        <w:t>c</w:t>
      </w:r>
      <w:r w:rsidR="00847D07" w:rsidRPr="000C6A84">
        <w:t>ommittees, to enable the identification of experiences, best practices and recommendations. WIPO should not forget the recent pandemic. Maximizing the social value of innovation should be a guiding principle in the work of WIPO, in line with</w:t>
      </w:r>
      <w:r w:rsidR="00B23628" w:rsidRPr="000C6A84">
        <w:t> </w:t>
      </w:r>
      <w:r w:rsidR="00B272EA" w:rsidRPr="000C6A84">
        <w:t xml:space="preserve">the </w:t>
      </w:r>
      <w:r w:rsidR="007D5EF8" w:rsidRPr="000C6A84">
        <w:t>DA</w:t>
      </w:r>
      <w:r w:rsidR="00847D07" w:rsidRPr="000C6A84">
        <w:t>. Indicators for social impact, technology transfer and local production must be adopted.</w:t>
      </w:r>
    </w:p>
    <w:p w14:paraId="2D66FE17" w14:textId="5AC91F43" w:rsidR="0043695F" w:rsidRPr="000C6A84" w:rsidRDefault="00156678" w:rsidP="008F64E4">
      <w:pPr>
        <w:pStyle w:val="ONUME"/>
      </w:pPr>
      <w:hyperlink r:id="rId190" w:history="1">
        <w:r w:rsidRPr="000C6A84">
          <w:rPr>
            <w:rStyle w:val="Hyperlink"/>
            <w:caps/>
          </w:rPr>
          <w:t xml:space="preserve">Egyptian Council for Innovation, Creativity and </w:t>
        </w:r>
        <w:r w:rsidR="008D1B1D" w:rsidRPr="000C6A84">
          <w:rPr>
            <w:rStyle w:val="Hyperlink"/>
            <w:caps/>
          </w:rPr>
          <w:t xml:space="preserve">protection of information </w:t>
        </w:r>
        <w:r w:rsidRPr="000C6A84">
          <w:rPr>
            <w:rStyle w:val="Hyperlink"/>
            <w:caps/>
          </w:rPr>
          <w:t>(ECCIPP)</w:t>
        </w:r>
      </w:hyperlink>
      <w:r w:rsidR="0043695F" w:rsidRPr="000C6A84">
        <w:t>:</w:t>
      </w:r>
      <w:r w:rsidR="00E355C8" w:rsidRPr="000C6A84">
        <w:t xml:space="preserve"> The </w:t>
      </w:r>
      <w:r w:rsidR="00B3131D" w:rsidRPr="000C6A84">
        <w:t>ECCIPP</w:t>
      </w:r>
      <w:r w:rsidR="00E355C8" w:rsidRPr="000C6A84">
        <w:t xml:space="preserve"> launched </w:t>
      </w:r>
      <w:r w:rsidR="00B3131D" w:rsidRPr="000C6A84">
        <w:t>its</w:t>
      </w:r>
      <w:r w:rsidR="00E355C8" w:rsidRPr="000C6A84">
        <w:t xml:space="preserve"> Green Innovation Starts with </w:t>
      </w:r>
      <w:proofErr w:type="gramStart"/>
      <w:r w:rsidR="00E355C8" w:rsidRPr="000C6A84">
        <w:t>You</w:t>
      </w:r>
      <w:proofErr w:type="gramEnd"/>
      <w:r w:rsidR="00E355C8" w:rsidRPr="000C6A84">
        <w:t xml:space="preserve"> initiative in Port Said in cooperation with the Workers’ Syndicate and held </w:t>
      </w:r>
      <w:r w:rsidR="00B3131D" w:rsidRPr="000C6A84">
        <w:t xml:space="preserve">related </w:t>
      </w:r>
      <w:r w:rsidR="00E355C8" w:rsidRPr="000C6A84">
        <w:t xml:space="preserve">training programs and workshops throughout the year in various </w:t>
      </w:r>
      <w:r w:rsidR="00B3131D" w:rsidRPr="000C6A84">
        <w:t xml:space="preserve">parts </w:t>
      </w:r>
      <w:r w:rsidR="00E355C8" w:rsidRPr="000C6A84">
        <w:t xml:space="preserve">of Egypt. Workshops were also organized in </w:t>
      </w:r>
      <w:proofErr w:type="spellStart"/>
      <w:r w:rsidR="00E355C8" w:rsidRPr="000C6A84">
        <w:t>Beheira</w:t>
      </w:r>
      <w:proofErr w:type="spellEnd"/>
      <w:r w:rsidR="00E355C8" w:rsidRPr="000C6A84">
        <w:t xml:space="preserve"> and Ismailia </w:t>
      </w:r>
      <w:r w:rsidR="00962A64" w:rsidRPr="000C6A84">
        <w:t xml:space="preserve">on </w:t>
      </w:r>
      <w:r w:rsidR="00E355C8" w:rsidRPr="000C6A84">
        <w:t xml:space="preserve">sustainable development and green innovation </w:t>
      </w:r>
      <w:r w:rsidR="00962A64" w:rsidRPr="000C6A84">
        <w:t xml:space="preserve">in conjunction with various </w:t>
      </w:r>
      <w:r w:rsidR="00E355C8" w:rsidRPr="000C6A84">
        <w:t xml:space="preserve">associations and professional organizations </w:t>
      </w:r>
      <w:r w:rsidR="00962A64" w:rsidRPr="000C6A84">
        <w:t>from around the country</w:t>
      </w:r>
      <w:r w:rsidR="00E355C8" w:rsidRPr="000C6A84">
        <w:t xml:space="preserve">. </w:t>
      </w:r>
      <w:r w:rsidR="00962A64" w:rsidRPr="000C6A84">
        <w:t xml:space="preserve">The Council inaugurated several fine </w:t>
      </w:r>
      <w:r w:rsidR="00E355C8" w:rsidRPr="000C6A84">
        <w:t>arts forum</w:t>
      </w:r>
      <w:r w:rsidR="00962A64" w:rsidRPr="000C6A84">
        <w:t>s</w:t>
      </w:r>
      <w:r w:rsidR="00E355C8" w:rsidRPr="000C6A84">
        <w:t xml:space="preserve"> </w:t>
      </w:r>
      <w:r w:rsidR="00962A64" w:rsidRPr="000C6A84">
        <w:t xml:space="preserve">and took part </w:t>
      </w:r>
      <w:r w:rsidR="00E355C8" w:rsidRPr="000C6A84">
        <w:t xml:space="preserve">in programs </w:t>
      </w:r>
      <w:r w:rsidR="00962A64" w:rsidRPr="000C6A84">
        <w:t xml:space="preserve">for </w:t>
      </w:r>
      <w:r w:rsidR="00E355C8" w:rsidRPr="000C6A84">
        <w:t xml:space="preserve">women </w:t>
      </w:r>
      <w:r w:rsidR="00962A64" w:rsidRPr="000C6A84">
        <w:t xml:space="preserve">running </w:t>
      </w:r>
      <w:r w:rsidR="00E355C8" w:rsidRPr="000C6A84">
        <w:t xml:space="preserve">small and micro-enterprises </w:t>
      </w:r>
      <w:r w:rsidR="00962A64" w:rsidRPr="000C6A84">
        <w:t>held by</w:t>
      </w:r>
      <w:r w:rsidR="00E355C8" w:rsidRPr="000C6A84">
        <w:t xml:space="preserve"> the Ministry of Communications and Information Technology</w:t>
      </w:r>
      <w:r w:rsidR="00962A64" w:rsidRPr="000C6A84">
        <w:t xml:space="preserve"> and the State Information Service</w:t>
      </w:r>
      <w:r w:rsidR="00E355C8" w:rsidRPr="000C6A84">
        <w:t xml:space="preserve">. We also took part in several </w:t>
      </w:r>
      <w:r w:rsidR="00E355C8" w:rsidRPr="000C6A84">
        <w:lastRenderedPageBreak/>
        <w:t xml:space="preserve">television interviews to promote </w:t>
      </w:r>
      <w:r w:rsidR="007D5EF8" w:rsidRPr="000C6A84">
        <w:t xml:space="preserve">a culture and </w:t>
      </w:r>
      <w:r w:rsidR="00E355C8" w:rsidRPr="000C6A84">
        <w:t xml:space="preserve">awareness </w:t>
      </w:r>
      <w:r w:rsidR="007D5EF8" w:rsidRPr="000C6A84">
        <w:t>of IP</w:t>
      </w:r>
      <w:r w:rsidR="00E355C8" w:rsidRPr="000C6A84">
        <w:t xml:space="preserve">, while continuing to deliver lectures and publish articles </w:t>
      </w:r>
      <w:r w:rsidR="00962A64" w:rsidRPr="000C6A84">
        <w:t>designed to</w:t>
      </w:r>
      <w:r w:rsidR="00E355C8" w:rsidRPr="000C6A84">
        <w:t xml:space="preserve"> rais</w:t>
      </w:r>
      <w:r w:rsidR="00962A64" w:rsidRPr="000C6A84">
        <w:t>e</w:t>
      </w:r>
      <w:r w:rsidR="00E355C8" w:rsidRPr="000C6A84">
        <w:t xml:space="preserve"> public awareness.</w:t>
      </w:r>
    </w:p>
    <w:p w14:paraId="6A077E00" w14:textId="63B8A4E7" w:rsidR="00CB52E0" w:rsidRPr="000C6A84" w:rsidRDefault="00156678" w:rsidP="008F64E4">
      <w:pPr>
        <w:pStyle w:val="ONUME"/>
      </w:pPr>
      <w:hyperlink r:id="rId191" w:history="1">
        <w:r w:rsidRPr="000C6A84">
          <w:rPr>
            <w:rStyle w:val="Hyperlink"/>
            <w:caps/>
          </w:rPr>
          <w:t>Emirates Intellectual Property Association (EIPA)</w:t>
        </w:r>
      </w:hyperlink>
      <w:r w:rsidR="0043695F" w:rsidRPr="000C6A84">
        <w:t>:</w:t>
      </w:r>
      <w:r w:rsidR="00CB52E0" w:rsidRPr="000C6A84">
        <w:t xml:space="preserve"> EIPA continues to strengthen its partnership with WIPO. </w:t>
      </w:r>
      <w:r w:rsidR="00E60621" w:rsidRPr="000C6A84">
        <w:t xml:space="preserve">Some 26 senior police officers from the Ministry of the Interior recently graduated from a </w:t>
      </w:r>
      <w:r w:rsidR="00CB52E0" w:rsidRPr="000C6A84">
        <w:t>capacity-building program on enforc</w:t>
      </w:r>
      <w:r w:rsidR="0061784A" w:rsidRPr="000C6A84">
        <w:t>ing</w:t>
      </w:r>
      <w:r w:rsidR="00CB52E0" w:rsidRPr="000C6A84">
        <w:t xml:space="preserve"> </w:t>
      </w:r>
      <w:r w:rsidR="003C3AE2" w:rsidRPr="000C6A84">
        <w:t>IP</w:t>
      </w:r>
      <w:r w:rsidR="00CB52E0" w:rsidRPr="000C6A84">
        <w:t xml:space="preserve"> laws. We will soon launch a special capacity-building program for customs personnel across the country, </w:t>
      </w:r>
      <w:r w:rsidR="00D72504" w:rsidRPr="000C6A84">
        <w:t xml:space="preserve">and </w:t>
      </w:r>
      <w:r w:rsidR="00CB52E0" w:rsidRPr="000C6A84">
        <w:t xml:space="preserve">a </w:t>
      </w:r>
      <w:r w:rsidR="00C853BC" w:rsidRPr="000C6A84">
        <w:t xml:space="preserve">skills program for </w:t>
      </w:r>
      <w:r w:rsidR="00CB52E0" w:rsidRPr="000C6A84">
        <w:t>trademark agents</w:t>
      </w:r>
      <w:r w:rsidR="00D72504" w:rsidRPr="000C6A84">
        <w:t>,</w:t>
      </w:r>
      <w:r w:rsidR="00CB52E0" w:rsidRPr="000C6A84">
        <w:t xml:space="preserve"> </w:t>
      </w:r>
      <w:r w:rsidR="00137350" w:rsidRPr="000C6A84">
        <w:t xml:space="preserve">which </w:t>
      </w:r>
      <w:r w:rsidR="00CB52E0" w:rsidRPr="000C6A84">
        <w:t xml:space="preserve">experts from WIPO and the Ministry of </w:t>
      </w:r>
      <w:r w:rsidR="00137350" w:rsidRPr="000C6A84">
        <w:t xml:space="preserve">the </w:t>
      </w:r>
      <w:r w:rsidR="00CB52E0" w:rsidRPr="000C6A84">
        <w:t>Economy and Tourism</w:t>
      </w:r>
      <w:r w:rsidR="00137350" w:rsidRPr="000C6A84">
        <w:t xml:space="preserve"> will help to deliver</w:t>
      </w:r>
      <w:r w:rsidR="00CB52E0" w:rsidRPr="000C6A84">
        <w:t xml:space="preserve">. </w:t>
      </w:r>
      <w:r w:rsidR="00026B1F" w:rsidRPr="000C6A84">
        <w:t xml:space="preserve">In the </w:t>
      </w:r>
      <w:r w:rsidR="00CB52E0" w:rsidRPr="000C6A84">
        <w:t xml:space="preserve">Gulf, we organized the </w:t>
      </w:r>
      <w:r w:rsidR="00C33821" w:rsidRPr="000C6A84">
        <w:t>s</w:t>
      </w:r>
      <w:r w:rsidR="00CB52E0" w:rsidRPr="000C6A84">
        <w:t xml:space="preserve">econd Gulf </w:t>
      </w:r>
      <w:r w:rsidR="00B55046" w:rsidRPr="000C6A84">
        <w:t>IP</w:t>
      </w:r>
      <w:r w:rsidR="00CB52E0" w:rsidRPr="000C6A84">
        <w:t xml:space="preserve"> Conference in cooperation with </w:t>
      </w:r>
      <w:r w:rsidR="007D5EF8" w:rsidRPr="000C6A84">
        <w:t>BIPS</w:t>
      </w:r>
      <w:r w:rsidR="00CB52E0" w:rsidRPr="000C6A84">
        <w:t xml:space="preserve">. At the </w:t>
      </w:r>
      <w:r w:rsidR="00912583" w:rsidRPr="000C6A84">
        <w:t xml:space="preserve">broader </w:t>
      </w:r>
      <w:r w:rsidR="00CB52E0" w:rsidRPr="000C6A84">
        <w:t xml:space="preserve">Arab regional level, we </w:t>
      </w:r>
      <w:r w:rsidR="00CE0F53" w:rsidRPr="000C6A84">
        <w:t xml:space="preserve">are </w:t>
      </w:r>
      <w:r w:rsidR="00CB52E0" w:rsidRPr="000C6A84">
        <w:t>organiz</w:t>
      </w:r>
      <w:r w:rsidR="00CE0F53" w:rsidRPr="000C6A84">
        <w:t>ing</w:t>
      </w:r>
      <w:r w:rsidR="00CB52E0" w:rsidRPr="000C6A84">
        <w:t xml:space="preserve"> the </w:t>
      </w:r>
      <w:r w:rsidR="00CE0F53" w:rsidRPr="000C6A84">
        <w:t>f</w:t>
      </w:r>
      <w:r w:rsidR="00CB52E0" w:rsidRPr="000C6A84">
        <w:t xml:space="preserve">ifth Arab </w:t>
      </w:r>
      <w:r w:rsidR="00FC6444" w:rsidRPr="000C6A84">
        <w:t xml:space="preserve">Conference on </w:t>
      </w:r>
      <w:r w:rsidR="00CB52E0" w:rsidRPr="000C6A84">
        <w:t>I</w:t>
      </w:r>
      <w:r w:rsidR="00CE0F53" w:rsidRPr="000C6A84">
        <w:t>P</w:t>
      </w:r>
      <w:r w:rsidR="00CB52E0" w:rsidRPr="000C6A84">
        <w:t xml:space="preserve"> in partnership with the Arab Administrative Development Organization</w:t>
      </w:r>
      <w:r w:rsidR="00CE71D6" w:rsidRPr="000C6A84">
        <w:t xml:space="preserve"> (ARADO)</w:t>
      </w:r>
      <w:r w:rsidR="00CB52E0" w:rsidRPr="000C6A84">
        <w:t xml:space="preserve">. Our cooperation with INTERPOL </w:t>
      </w:r>
      <w:r w:rsidR="0051367F" w:rsidRPr="000C6A84">
        <w:t xml:space="preserve">is ongoing, </w:t>
      </w:r>
      <w:r w:rsidR="00CC5C6E" w:rsidRPr="000C6A84">
        <w:t xml:space="preserve">and we are preparing for </w:t>
      </w:r>
      <w:r w:rsidR="00CB52E0" w:rsidRPr="000C6A84">
        <w:t xml:space="preserve">the </w:t>
      </w:r>
      <w:r w:rsidR="00CC5C6E" w:rsidRPr="000C6A84">
        <w:t>f</w:t>
      </w:r>
      <w:r w:rsidR="00CB52E0" w:rsidRPr="000C6A84">
        <w:t xml:space="preserve">ifteenth Conference on Combating </w:t>
      </w:r>
      <w:r w:rsidR="00935063" w:rsidRPr="000C6A84">
        <w:t xml:space="preserve">IP </w:t>
      </w:r>
      <w:r w:rsidR="00CB52E0" w:rsidRPr="000C6A84">
        <w:t xml:space="preserve">Crimes, which will be held in Dubai on December 15 and 16, 2026. </w:t>
      </w:r>
      <w:r w:rsidR="00E84CBC" w:rsidRPr="000C6A84">
        <w:t xml:space="preserve">You </w:t>
      </w:r>
      <w:r w:rsidR="00CB52E0" w:rsidRPr="000C6A84">
        <w:t>are warmly invited to attend.</w:t>
      </w:r>
    </w:p>
    <w:p w14:paraId="4769BFDB" w14:textId="5E842C82" w:rsidR="006A255B" w:rsidRPr="000C6A84" w:rsidRDefault="00156678" w:rsidP="008F64E4">
      <w:pPr>
        <w:pStyle w:val="ONUME"/>
      </w:pPr>
      <w:hyperlink r:id="rId192" w:history="1">
        <w:r w:rsidRPr="000C6A84">
          <w:rPr>
            <w:rStyle w:val="Hyperlink"/>
            <w:caps/>
          </w:rPr>
          <w:t xml:space="preserve">Emirates </w:t>
        </w:r>
        <w:proofErr w:type="gramStart"/>
        <w:r w:rsidRPr="000C6A84">
          <w:rPr>
            <w:rStyle w:val="Hyperlink"/>
            <w:caps/>
          </w:rPr>
          <w:t>Publishers</w:t>
        </w:r>
        <w:proofErr w:type="gramEnd"/>
        <w:r w:rsidRPr="000C6A84">
          <w:rPr>
            <w:rStyle w:val="Hyperlink"/>
            <w:caps/>
          </w:rPr>
          <w:t xml:space="preserve"> Association (EPA)</w:t>
        </w:r>
      </w:hyperlink>
      <w:r w:rsidR="0043695F" w:rsidRPr="000C6A84">
        <w:t>:</w:t>
      </w:r>
      <w:r w:rsidR="008523F8" w:rsidRPr="000C6A84">
        <w:t xml:space="preserve"> </w:t>
      </w:r>
      <w:r w:rsidR="00C63949" w:rsidRPr="000C6A84">
        <w:t xml:space="preserve">It is my honor to represent </w:t>
      </w:r>
      <w:r w:rsidR="007D5EF8" w:rsidRPr="000C6A84">
        <w:t xml:space="preserve">the </w:t>
      </w:r>
      <w:r w:rsidR="00C63949" w:rsidRPr="000C6A84">
        <w:t xml:space="preserve">EPA at this important international gathering. </w:t>
      </w:r>
      <w:r w:rsidR="004B21FB" w:rsidRPr="000C6A84">
        <w:t>For t</w:t>
      </w:r>
      <w:r w:rsidR="00C63949" w:rsidRPr="000C6A84">
        <w:t>he Association</w:t>
      </w:r>
      <w:r w:rsidR="004B21FB" w:rsidRPr="000C6A84">
        <w:t>,</w:t>
      </w:r>
      <w:r w:rsidR="00C63949" w:rsidRPr="000C6A84">
        <w:t xml:space="preserve"> support</w:t>
      </w:r>
      <w:r w:rsidR="00637347" w:rsidRPr="000C6A84">
        <w:t>ing</w:t>
      </w:r>
      <w:r w:rsidR="00C63949" w:rsidRPr="000C6A84">
        <w:t xml:space="preserve"> the publishing industry </w:t>
      </w:r>
      <w:r w:rsidR="00637347" w:rsidRPr="000C6A84">
        <w:t xml:space="preserve">is </w:t>
      </w:r>
      <w:r w:rsidR="00C63949" w:rsidRPr="000C6A84">
        <w:t>a national cultural mission</w:t>
      </w:r>
      <w:r w:rsidR="00E802B7" w:rsidRPr="000C6A84">
        <w:t xml:space="preserve">, </w:t>
      </w:r>
      <w:r w:rsidR="005D1740" w:rsidRPr="000C6A84">
        <w:t xml:space="preserve">and empowering </w:t>
      </w:r>
      <w:r w:rsidR="00C63949" w:rsidRPr="000C6A84">
        <w:t>publisher</w:t>
      </w:r>
      <w:r w:rsidR="005D1740" w:rsidRPr="000C6A84">
        <w:t>s</w:t>
      </w:r>
      <w:r w:rsidR="00C63949" w:rsidRPr="000C6A84">
        <w:t xml:space="preserve"> </w:t>
      </w:r>
      <w:r w:rsidR="005D1740" w:rsidRPr="000C6A84">
        <w:t xml:space="preserve">is the key </w:t>
      </w:r>
      <w:r w:rsidR="007D5EF8" w:rsidRPr="000C6A84">
        <w:t xml:space="preserve">to </w:t>
      </w:r>
      <w:r w:rsidR="00C63949" w:rsidRPr="000C6A84">
        <w:t>building the future of knowledge.</w:t>
      </w:r>
      <w:r w:rsidR="00C63949" w:rsidRPr="000C6A84">
        <w:rPr>
          <w:rtl/>
        </w:rPr>
        <w:t xml:space="preserve"> </w:t>
      </w:r>
      <w:r w:rsidR="00C63949" w:rsidRPr="000C6A84">
        <w:t xml:space="preserve">Under the leadership of </w:t>
      </w:r>
      <w:r w:rsidR="00E84CBC" w:rsidRPr="000C6A84">
        <w:t xml:space="preserve">Her Highness Sheikha </w:t>
      </w:r>
      <w:proofErr w:type="spellStart"/>
      <w:r w:rsidR="00E84CBC" w:rsidRPr="000C6A84">
        <w:t>Bodour</w:t>
      </w:r>
      <w:proofErr w:type="spellEnd"/>
      <w:r w:rsidR="00E84CBC" w:rsidRPr="000C6A84">
        <w:t xml:space="preserve"> </w:t>
      </w:r>
      <w:proofErr w:type="spellStart"/>
      <w:r w:rsidR="00E84CBC" w:rsidRPr="000C6A84">
        <w:t>bint</w:t>
      </w:r>
      <w:proofErr w:type="spellEnd"/>
      <w:r w:rsidR="00E84CBC" w:rsidRPr="000C6A84">
        <w:t xml:space="preserve"> Sultan bin Mohammed Al Qasimi</w:t>
      </w:r>
      <w:r w:rsidR="00C63949" w:rsidRPr="000C6A84">
        <w:t xml:space="preserve">, the Association’s founder and Honorary President, </w:t>
      </w:r>
      <w:r w:rsidR="00256922" w:rsidRPr="000C6A84">
        <w:t xml:space="preserve">it </w:t>
      </w:r>
      <w:r w:rsidR="00C63949" w:rsidRPr="000C6A84">
        <w:t xml:space="preserve">continues to develop this vital sector and </w:t>
      </w:r>
      <w:r w:rsidR="002A5C03" w:rsidRPr="000C6A84">
        <w:t xml:space="preserve">to </w:t>
      </w:r>
      <w:r w:rsidR="00C63949" w:rsidRPr="000C6A84">
        <w:t xml:space="preserve">empower Emirati publishers through high-quality initiatives, training programs, professional development and </w:t>
      </w:r>
      <w:r w:rsidR="004B01FC" w:rsidRPr="000C6A84">
        <w:t xml:space="preserve">broader </w:t>
      </w:r>
      <w:r w:rsidR="00C63949" w:rsidRPr="000C6A84">
        <w:t xml:space="preserve">opportunities to access international markets. </w:t>
      </w:r>
      <w:r w:rsidR="004B01FC" w:rsidRPr="000C6A84">
        <w:t>P</w:t>
      </w:r>
      <w:r w:rsidR="00C63949" w:rsidRPr="000C6A84">
        <w:t>rotectin</w:t>
      </w:r>
      <w:r w:rsidR="004B01FC" w:rsidRPr="000C6A84">
        <w:t>g</w:t>
      </w:r>
      <w:r w:rsidR="00C63949" w:rsidRPr="000C6A84">
        <w:t xml:space="preserve"> copyright and related rights is essential </w:t>
      </w:r>
      <w:r w:rsidR="003A5393" w:rsidRPr="000C6A84">
        <w:t xml:space="preserve">if creativity </w:t>
      </w:r>
      <w:proofErr w:type="gramStart"/>
      <w:r w:rsidR="003A5393" w:rsidRPr="000C6A84">
        <w:t>is to flourish</w:t>
      </w:r>
      <w:proofErr w:type="gramEnd"/>
      <w:r w:rsidR="00C63949" w:rsidRPr="000C6A84">
        <w:t xml:space="preserve">. Accordingly, we work to promote awareness of the importance of </w:t>
      </w:r>
      <w:r w:rsidR="00980E4A" w:rsidRPr="000C6A84">
        <w:t>IPRs</w:t>
      </w:r>
      <w:r w:rsidR="00C63949" w:rsidRPr="000C6A84">
        <w:t xml:space="preserve"> as a foundation for cultural development and the sustainability of the cultural and creative industries. </w:t>
      </w:r>
      <w:r w:rsidR="00B34D12" w:rsidRPr="000C6A84">
        <w:t xml:space="preserve">The EPA </w:t>
      </w:r>
      <w:r w:rsidR="00C63949" w:rsidRPr="000C6A84">
        <w:t>remain</w:t>
      </w:r>
      <w:r w:rsidR="00B34D12" w:rsidRPr="000C6A84">
        <w:t>s</w:t>
      </w:r>
      <w:r w:rsidR="00C63949" w:rsidRPr="000C6A84">
        <w:t xml:space="preserve"> committed to supporting international efforts aimed at protecting creativity, and through th</w:t>
      </w:r>
      <w:r w:rsidR="007D5EF8" w:rsidRPr="000C6A84">
        <w:t>ese Assemblies</w:t>
      </w:r>
      <w:r w:rsidR="00C63949" w:rsidRPr="000C6A84">
        <w:t xml:space="preserve"> we look forward to fostering meaningful international dialogue and building a sustainable future for publishing and culture.</w:t>
      </w:r>
    </w:p>
    <w:p w14:paraId="2D78BD25" w14:textId="2A4B48DF" w:rsidR="002D4146" w:rsidRPr="000C6A84" w:rsidRDefault="00156678" w:rsidP="008F64E4">
      <w:pPr>
        <w:pStyle w:val="ONUME"/>
      </w:pPr>
      <w:hyperlink r:id="rId193" w:history="1">
        <w:r w:rsidRPr="000C6A84">
          <w:rPr>
            <w:rStyle w:val="Hyperlink"/>
            <w:caps/>
          </w:rPr>
          <w:t>Emirates Reprographic Rights Management Association (ERRA)</w:t>
        </w:r>
      </w:hyperlink>
      <w:r w:rsidR="0043695F" w:rsidRPr="000C6A84">
        <w:t>:</w:t>
      </w:r>
      <w:r w:rsidR="00B7394E" w:rsidRPr="000C6A84">
        <w:t xml:space="preserve"> It is a</w:t>
      </w:r>
      <w:r w:rsidR="006D0540" w:rsidRPr="000C6A84">
        <w:t>n</w:t>
      </w:r>
      <w:r w:rsidR="00B7394E" w:rsidRPr="000C6A84">
        <w:t xml:space="preserve"> honor for ERRA to take part in th</w:t>
      </w:r>
      <w:r w:rsidR="0095370A" w:rsidRPr="000C6A84">
        <w:t>e</w:t>
      </w:r>
      <w:r w:rsidR="006D0540" w:rsidRPr="000C6A84">
        <w:t>se</w:t>
      </w:r>
      <w:r w:rsidR="0095370A" w:rsidRPr="000C6A84">
        <w:t xml:space="preserve"> WIPO Assemblies</w:t>
      </w:r>
      <w:r w:rsidR="00B7394E" w:rsidRPr="000C6A84">
        <w:t xml:space="preserve">. The close </w:t>
      </w:r>
      <w:r w:rsidR="00557609" w:rsidRPr="000C6A84">
        <w:t xml:space="preserve">partnership and </w:t>
      </w:r>
      <w:r w:rsidR="00B7394E" w:rsidRPr="000C6A84">
        <w:t>collaboration between the United Arab Emirates and WIPO over the past three decades ha</w:t>
      </w:r>
      <w:r w:rsidR="00F46880" w:rsidRPr="000C6A84">
        <w:t>ve</w:t>
      </w:r>
      <w:r w:rsidR="00B7394E" w:rsidRPr="000C6A84">
        <w:t xml:space="preserve"> </w:t>
      </w:r>
      <w:r w:rsidR="007D5EF8" w:rsidRPr="000C6A84">
        <w:t>been the</w:t>
      </w:r>
      <w:r w:rsidR="00694CA6" w:rsidRPr="000C6A84">
        <w:t xml:space="preserve"> cornerstone for develop</w:t>
      </w:r>
      <w:r w:rsidR="007D5EF8" w:rsidRPr="000C6A84">
        <w:t>ment of</w:t>
      </w:r>
      <w:r w:rsidR="00694CA6" w:rsidRPr="000C6A84">
        <w:t xml:space="preserve"> </w:t>
      </w:r>
      <w:r w:rsidR="00B7394E" w:rsidRPr="000C6A84">
        <w:t xml:space="preserve">the legal and </w:t>
      </w:r>
      <w:r w:rsidR="001B5ABA" w:rsidRPr="000C6A84">
        <w:t xml:space="preserve">regulatory </w:t>
      </w:r>
      <w:r w:rsidR="00B7394E" w:rsidRPr="000C6A84">
        <w:t xml:space="preserve">frameworks </w:t>
      </w:r>
      <w:r w:rsidR="00E55164" w:rsidRPr="000C6A84">
        <w:t xml:space="preserve">for </w:t>
      </w:r>
      <w:proofErr w:type="gramStart"/>
      <w:r w:rsidR="00B7394E" w:rsidRPr="000C6A84">
        <w:t>copyright</w:t>
      </w:r>
      <w:r w:rsidR="00784418" w:rsidRPr="000C6A84">
        <w:t xml:space="preserve">, </w:t>
      </w:r>
      <w:r w:rsidR="00FB7DE3" w:rsidRPr="000C6A84">
        <w:t>and</w:t>
      </w:r>
      <w:proofErr w:type="gramEnd"/>
      <w:r w:rsidR="00FB7DE3" w:rsidRPr="000C6A84">
        <w:t xml:space="preserve"> helped</w:t>
      </w:r>
      <w:r w:rsidR="00B223CB" w:rsidRPr="000C6A84">
        <w:t xml:space="preserve"> to</w:t>
      </w:r>
      <w:r w:rsidR="00FB7DE3" w:rsidRPr="000C6A84">
        <w:t xml:space="preserve"> </w:t>
      </w:r>
      <w:r w:rsidR="00B223CB" w:rsidRPr="000C6A84">
        <w:t xml:space="preserve">consolidate </w:t>
      </w:r>
      <w:r w:rsidR="00B7394E" w:rsidRPr="000C6A84">
        <w:t xml:space="preserve">the </w:t>
      </w:r>
      <w:r w:rsidR="00460EF8" w:rsidRPr="000C6A84">
        <w:t>country</w:t>
      </w:r>
      <w:r w:rsidR="00071AD4" w:rsidRPr="000C6A84">
        <w:t>’</w:t>
      </w:r>
      <w:r w:rsidR="00B7394E" w:rsidRPr="000C6A84">
        <w:t xml:space="preserve">s standing in global indicators for </w:t>
      </w:r>
      <w:r w:rsidR="00844DC5" w:rsidRPr="000C6A84">
        <w:t>creators’</w:t>
      </w:r>
      <w:r w:rsidR="00A52EBB" w:rsidRPr="000C6A84">
        <w:t xml:space="preserve"> rights</w:t>
      </w:r>
      <w:r w:rsidR="00B7394E" w:rsidRPr="000C6A84">
        <w:t>.</w:t>
      </w:r>
      <w:r w:rsidR="00460EF8" w:rsidRPr="000C6A84">
        <w:t xml:space="preserve"> </w:t>
      </w:r>
      <w:r w:rsidR="002D4146" w:rsidRPr="000C6A84">
        <w:t xml:space="preserve">In this context, we wish to express our profound appreciation to the Honorary President of </w:t>
      </w:r>
      <w:r w:rsidR="002406FA" w:rsidRPr="000C6A84">
        <w:t>ERRA</w:t>
      </w:r>
      <w:r w:rsidR="002D4146" w:rsidRPr="000C6A84">
        <w:t>, Her Highness Sheikha Al Qasimi, for her support and visionary leadership in promoting culture, safeguarding rights and fostering creativity.</w:t>
      </w:r>
      <w:r w:rsidR="00240832" w:rsidRPr="000C6A84">
        <w:t xml:space="preserve"> Safeguarding</w:t>
      </w:r>
      <w:r w:rsidR="002D4146" w:rsidRPr="000C6A84">
        <w:t xml:space="preserve"> rights is not </w:t>
      </w:r>
      <w:r w:rsidR="00240832" w:rsidRPr="000C6A84">
        <w:t>merely</w:t>
      </w:r>
      <w:r w:rsidR="002D4146" w:rsidRPr="000C6A84">
        <w:t xml:space="preserve"> a legal responsibility</w:t>
      </w:r>
      <w:r w:rsidR="00EC1F8C" w:rsidRPr="000C6A84">
        <w:t xml:space="preserve">; it is </w:t>
      </w:r>
      <w:r w:rsidR="002D4146" w:rsidRPr="000C6A84">
        <w:t>also a</w:t>
      </w:r>
      <w:r w:rsidR="00EC1F8C" w:rsidRPr="000C6A84">
        <w:t xml:space="preserve"> moral</w:t>
      </w:r>
      <w:r w:rsidR="002D4146" w:rsidRPr="000C6A84">
        <w:t xml:space="preserve"> obligation and a</w:t>
      </w:r>
      <w:r w:rsidR="00FB1ADB" w:rsidRPr="000C6A84">
        <w:t xml:space="preserve">n expression </w:t>
      </w:r>
      <w:r w:rsidR="002D4146" w:rsidRPr="000C6A84">
        <w:t xml:space="preserve">of respect for creators. </w:t>
      </w:r>
      <w:r w:rsidR="00D47CA1" w:rsidRPr="000C6A84">
        <w:t>W</w:t>
      </w:r>
      <w:r w:rsidR="002D4146" w:rsidRPr="000C6A84">
        <w:t xml:space="preserve">e are </w:t>
      </w:r>
      <w:r w:rsidR="00D47CA1" w:rsidRPr="000C6A84">
        <w:t xml:space="preserve">therefore </w:t>
      </w:r>
      <w:r w:rsidR="002D4146" w:rsidRPr="000C6A84">
        <w:t xml:space="preserve">committed to ensuring a comprehensive national framework that protects </w:t>
      </w:r>
      <w:r w:rsidR="006A6397" w:rsidRPr="000C6A84">
        <w:t>IPRs</w:t>
      </w:r>
      <w:r w:rsidR="002D4146" w:rsidRPr="000C6A84">
        <w:t xml:space="preserve">, reflecting the commitment </w:t>
      </w:r>
      <w:r w:rsidR="006A6397" w:rsidRPr="000C6A84">
        <w:t xml:space="preserve">of the United Arab Emirates </w:t>
      </w:r>
      <w:r w:rsidR="002D4146" w:rsidRPr="000C6A84">
        <w:t xml:space="preserve">to building a legislative and regulatory environment that </w:t>
      </w:r>
      <w:r w:rsidR="00280D2B" w:rsidRPr="000C6A84">
        <w:t>nurtures</w:t>
      </w:r>
      <w:r w:rsidR="002D4146" w:rsidRPr="000C6A84">
        <w:t xml:space="preserve"> creativity and respects the rights of creators.</w:t>
      </w:r>
    </w:p>
    <w:p w14:paraId="26B94376" w14:textId="30F672BD" w:rsidR="0043695F" w:rsidRPr="000C6A84" w:rsidRDefault="00156678" w:rsidP="008F64E4">
      <w:pPr>
        <w:pStyle w:val="ONUME"/>
      </w:pPr>
      <w:hyperlink r:id="rId194" w:history="1">
        <w:r w:rsidRPr="000C6A84">
          <w:rPr>
            <w:rStyle w:val="Hyperlink"/>
            <w:caps/>
          </w:rPr>
          <w:t>Emirates Science Club</w:t>
        </w:r>
      </w:hyperlink>
      <w:r w:rsidR="0043695F" w:rsidRPr="000C6A84">
        <w:t>:</w:t>
      </w:r>
      <w:r w:rsidR="00177AF4" w:rsidRPr="000C6A84">
        <w:t xml:space="preserve"> The Emirates Science Club is honored to participate in the</w:t>
      </w:r>
      <w:r w:rsidR="007D5EF8" w:rsidRPr="000C6A84">
        <w:t>se</w:t>
      </w:r>
      <w:r w:rsidR="00177AF4" w:rsidRPr="000C6A84">
        <w:t xml:space="preserve"> </w:t>
      </w:r>
      <w:r w:rsidR="000B4790" w:rsidRPr="000C6A84">
        <w:t xml:space="preserve">Assemblies </w:t>
      </w:r>
      <w:r w:rsidR="00177AF4" w:rsidRPr="000C6A84">
        <w:t xml:space="preserve">and </w:t>
      </w:r>
      <w:r w:rsidR="000B4790" w:rsidRPr="000C6A84">
        <w:t xml:space="preserve">values </w:t>
      </w:r>
      <w:r w:rsidR="00177AF4" w:rsidRPr="000C6A84">
        <w:t xml:space="preserve">the pivotal role that WIPO plays in strengthening the global </w:t>
      </w:r>
      <w:r w:rsidR="000B4790" w:rsidRPr="000C6A84">
        <w:t xml:space="preserve">IP </w:t>
      </w:r>
      <w:r w:rsidR="00177AF4" w:rsidRPr="000C6A84">
        <w:t xml:space="preserve">system in support of innovation and sustainable development. The Club </w:t>
      </w:r>
      <w:r w:rsidR="000B4790" w:rsidRPr="000C6A84">
        <w:t xml:space="preserve">is committed </w:t>
      </w:r>
      <w:r w:rsidR="00177AF4" w:rsidRPr="000C6A84">
        <w:t xml:space="preserve">to supporting the vision of the United Arab Emirates advancing innovation and </w:t>
      </w:r>
      <w:r w:rsidR="000B4790" w:rsidRPr="000C6A84">
        <w:t>IP</w:t>
      </w:r>
      <w:r w:rsidR="00177AF4" w:rsidRPr="000C6A84">
        <w:t xml:space="preserve"> as two pillars of a knowledge-based economy. </w:t>
      </w:r>
      <w:r w:rsidR="000B4790" w:rsidRPr="000C6A84">
        <w:t xml:space="preserve">The Club is therefore </w:t>
      </w:r>
      <w:r w:rsidR="00177AF4" w:rsidRPr="000C6A84">
        <w:t>expand</w:t>
      </w:r>
      <w:r w:rsidR="000B4790" w:rsidRPr="000C6A84">
        <w:t>ing</w:t>
      </w:r>
      <w:r w:rsidR="00177AF4" w:rsidRPr="000C6A84">
        <w:t xml:space="preserve"> its national and international partnerships and </w:t>
      </w:r>
      <w:r w:rsidR="00B4212C" w:rsidRPr="000C6A84">
        <w:t xml:space="preserve">making use of </w:t>
      </w:r>
      <w:r w:rsidR="00177AF4" w:rsidRPr="000C6A84">
        <w:t xml:space="preserve">WIPO Academy programs to build capacity and promote a culture of </w:t>
      </w:r>
      <w:r w:rsidR="00B4212C" w:rsidRPr="000C6A84">
        <w:t xml:space="preserve">IP </w:t>
      </w:r>
      <w:r w:rsidR="00177AF4" w:rsidRPr="000C6A84">
        <w:t>among researchers, you</w:t>
      </w:r>
      <w:r w:rsidR="00B4212C" w:rsidRPr="000C6A84">
        <w:t>ng people</w:t>
      </w:r>
      <w:r w:rsidR="00177AF4" w:rsidRPr="000C6A84">
        <w:t xml:space="preserve"> and innovators. </w:t>
      </w:r>
      <w:r w:rsidR="00B4212C" w:rsidRPr="000C6A84">
        <w:t>T</w:t>
      </w:r>
      <w:r w:rsidR="00177AF4" w:rsidRPr="000C6A84">
        <w:t xml:space="preserve">he Club’s portfolio </w:t>
      </w:r>
      <w:r w:rsidR="00B4212C" w:rsidRPr="000C6A84">
        <w:t xml:space="preserve">of IPRs now numbers </w:t>
      </w:r>
      <w:r w:rsidR="00177AF4" w:rsidRPr="000C6A84">
        <w:t xml:space="preserve">25, reflecting its commitment to transforming research </w:t>
      </w:r>
      <w:r w:rsidR="00B4212C" w:rsidRPr="000C6A84">
        <w:t xml:space="preserve">results </w:t>
      </w:r>
      <w:r w:rsidR="00177AF4" w:rsidRPr="000C6A84">
        <w:t xml:space="preserve">into protected </w:t>
      </w:r>
      <w:r w:rsidR="00B4212C" w:rsidRPr="000C6A84">
        <w:t xml:space="preserve">knowledge assets </w:t>
      </w:r>
      <w:r w:rsidR="00177AF4" w:rsidRPr="000C6A84">
        <w:t xml:space="preserve">with </w:t>
      </w:r>
      <w:r w:rsidR="00B4212C" w:rsidRPr="000C6A84">
        <w:t xml:space="preserve">real </w:t>
      </w:r>
      <w:r w:rsidR="00177AF4" w:rsidRPr="000C6A84">
        <w:t xml:space="preserve">economic and societal impact. The Club </w:t>
      </w:r>
      <w:r w:rsidR="00B4212C" w:rsidRPr="000C6A84">
        <w:t xml:space="preserve">will further its </w:t>
      </w:r>
      <w:r w:rsidR="00177AF4" w:rsidRPr="000C6A84">
        <w:t xml:space="preserve">cooperation with WIPO and Member States </w:t>
      </w:r>
      <w:proofErr w:type="gramStart"/>
      <w:r w:rsidR="007D5EF8" w:rsidRPr="000C6A84">
        <w:t>in order to</w:t>
      </w:r>
      <w:proofErr w:type="gramEnd"/>
      <w:r w:rsidR="007D5EF8" w:rsidRPr="000C6A84">
        <w:t xml:space="preserve"> build </w:t>
      </w:r>
      <w:r w:rsidR="00177AF4" w:rsidRPr="000C6A84">
        <w:t xml:space="preserve">an effective and inclusive </w:t>
      </w:r>
      <w:r w:rsidR="00B4212C" w:rsidRPr="000C6A84">
        <w:t xml:space="preserve">IP </w:t>
      </w:r>
      <w:r w:rsidR="007109CB" w:rsidRPr="000C6A84">
        <w:t xml:space="preserve">ecosystem </w:t>
      </w:r>
      <w:r w:rsidR="00177AF4" w:rsidRPr="000C6A84">
        <w:t xml:space="preserve">that supports innovation and </w:t>
      </w:r>
      <w:r w:rsidR="00B4212C" w:rsidRPr="000C6A84">
        <w:t xml:space="preserve">encourages </w:t>
      </w:r>
      <w:r w:rsidR="00177AF4" w:rsidRPr="000C6A84">
        <w:t>sustainable development.</w:t>
      </w:r>
    </w:p>
    <w:p w14:paraId="22D27801" w14:textId="5F1F5C2A" w:rsidR="00AD35CB" w:rsidRPr="000C6A84" w:rsidRDefault="00156678" w:rsidP="008F64E4">
      <w:pPr>
        <w:pStyle w:val="ONUME"/>
      </w:pPr>
      <w:hyperlink r:id="rId195" w:history="1">
        <w:r w:rsidRPr="000C6A84">
          <w:rPr>
            <w:rStyle w:val="Hyperlink"/>
            <w:caps/>
          </w:rPr>
          <w:t>German Association for Intellectual Property Law (GRUR)</w:t>
        </w:r>
      </w:hyperlink>
      <w:r w:rsidR="0043695F" w:rsidRPr="000C6A84">
        <w:t>:</w:t>
      </w:r>
      <w:r w:rsidR="00847D07" w:rsidRPr="000C6A84">
        <w:t xml:space="preserve"> GRUR congratulates the Director General on his re-election. </w:t>
      </w:r>
      <w:r w:rsidR="00415641" w:rsidRPr="000C6A84">
        <w:t>The Association</w:t>
      </w:r>
      <w:r w:rsidR="00847D07" w:rsidRPr="000C6A84">
        <w:t xml:space="preserve"> was founded in 1891 and is a not-for-profit organization with a strong academic focus on German, European and international IP law. The Association’s members come from all professional groups working in IP law, </w:t>
      </w:r>
      <w:r w:rsidR="00E04425" w:rsidRPr="000C6A84">
        <w:t>including</w:t>
      </w:r>
      <w:r w:rsidR="00847D07" w:rsidRPr="000C6A84">
        <w:t xml:space="preserve"> judges, academics, industry associations, public administrative bodies and lawyers in private practice. It does not represent nor act in the interests of any </w:t>
      </w:r>
      <w:proofErr w:type="gramStart"/>
      <w:r w:rsidR="00847D07" w:rsidRPr="000C6A84">
        <w:t>particular group</w:t>
      </w:r>
      <w:proofErr w:type="gramEnd"/>
      <w:r w:rsidR="00847D07" w:rsidRPr="000C6A84">
        <w:t xml:space="preserve"> of stakeholders. GRUR particularly appreciates regular exchanges and interactions with WIPO. In the interest of developing and advancing fair and balanced IP law systems worldwide, GRUR strongly supports WIPO projects for further international harmonization. The Diplomatic Conferences </w:t>
      </w:r>
      <w:r w:rsidR="00415641" w:rsidRPr="000C6A84">
        <w:t xml:space="preserve">held in </w:t>
      </w:r>
      <w:proofErr w:type="gramStart"/>
      <w:r w:rsidR="00415641" w:rsidRPr="000C6A84">
        <w:t>2024</w:t>
      </w:r>
      <w:proofErr w:type="gramEnd"/>
      <w:r w:rsidR="00847D07" w:rsidRPr="000C6A84">
        <w:t xml:space="preserve"> and the adoption of the Riyadh D</w:t>
      </w:r>
      <w:r w:rsidR="00415641" w:rsidRPr="000C6A84">
        <w:t>LT</w:t>
      </w:r>
      <w:r w:rsidR="00847D07" w:rsidRPr="000C6A84">
        <w:t xml:space="preserve"> show that treaties can be adopted based on a spirit of multilateralism and a common understanding between WIPO Member States. GRUR will continue to support these projects and the work of WIPO in general.</w:t>
      </w:r>
    </w:p>
    <w:p w14:paraId="19D1CC2D" w14:textId="5FA9A54F" w:rsidR="00AD35CB" w:rsidRPr="000C6A84" w:rsidRDefault="00156678" w:rsidP="008F64E4">
      <w:pPr>
        <w:pStyle w:val="ONUME"/>
      </w:pPr>
      <w:hyperlink r:id="rId196" w:history="1">
        <w:r w:rsidRPr="000C6A84">
          <w:rPr>
            <w:rStyle w:val="Hyperlink"/>
            <w:caps/>
          </w:rPr>
          <w:t>InfoCons Association</w:t>
        </w:r>
      </w:hyperlink>
      <w:r w:rsidR="0043695F" w:rsidRPr="000C6A84">
        <w:t>:</w:t>
      </w:r>
      <w:r w:rsidR="00847D07" w:rsidRPr="000C6A84">
        <w:t xml:space="preserve"> </w:t>
      </w:r>
      <w:proofErr w:type="spellStart"/>
      <w:r w:rsidR="00847D07" w:rsidRPr="000C6A84">
        <w:t>InfoCons</w:t>
      </w:r>
      <w:proofErr w:type="spellEnd"/>
      <w:r w:rsidR="00847D07" w:rsidRPr="000C6A84">
        <w:t xml:space="preserve"> Association congratulates the Director General on the renewal of his mandate for a second term. Under his able leadership, WIPO has achieved unprecedented strengthening of the international IP system. I encourage all participants here to download the </w:t>
      </w:r>
      <w:proofErr w:type="spellStart"/>
      <w:r w:rsidR="00847D07" w:rsidRPr="000C6A84">
        <w:t>InfoCons</w:t>
      </w:r>
      <w:proofErr w:type="spellEnd"/>
      <w:r w:rsidR="00847D07" w:rsidRPr="000C6A84">
        <w:t xml:space="preserve"> mobile application, a unique app that operates in</w:t>
      </w:r>
      <w:r w:rsidR="001A2204" w:rsidRPr="000C6A84">
        <w:t> </w:t>
      </w:r>
      <w:r w:rsidR="00847D07" w:rsidRPr="000C6A84">
        <w:t>33 languages and serves as a bridge to IP for consumer protection, for the benefit of all consumers.</w:t>
      </w:r>
    </w:p>
    <w:p w14:paraId="225A40D0" w14:textId="7CBC9A52" w:rsidR="00AD35CB" w:rsidRPr="000C6A84" w:rsidRDefault="00156678" w:rsidP="008F64E4">
      <w:pPr>
        <w:pStyle w:val="ONUME"/>
      </w:pPr>
      <w:hyperlink r:id="rId197" w:history="1">
        <w:r w:rsidRPr="000C6A84">
          <w:rPr>
            <w:rStyle w:val="Hyperlink"/>
            <w:caps/>
          </w:rPr>
          <w:t>Institute for Intellectual Property and Social Justice (IIPSJ)</w:t>
        </w:r>
      </w:hyperlink>
      <w:r w:rsidR="00AD35CB" w:rsidRPr="000C6A84">
        <w:t>:</w:t>
      </w:r>
      <w:r w:rsidR="00847D07" w:rsidRPr="000C6A84">
        <w:t xml:space="preserve"> IIPSJ stresses the need for WIPO Member States to continue all work under the </w:t>
      </w:r>
      <w:r w:rsidR="00415641" w:rsidRPr="000C6A84">
        <w:t>DA</w:t>
      </w:r>
      <w:r w:rsidR="00847D07" w:rsidRPr="000C6A84">
        <w:t xml:space="preserve">. Building more inclusive IP systems must be a priority, drawing on humanity’s combined creative and innovation potential to design solutions for contemporary global challenges. At the </w:t>
      </w:r>
      <w:r w:rsidR="00415641" w:rsidRPr="000C6A84">
        <w:t>seventieth</w:t>
      </w:r>
      <w:r w:rsidR="00847D07" w:rsidRPr="000C6A84">
        <w:t xml:space="preserve"> session of the Commission on the Status of Women, </w:t>
      </w:r>
      <w:r w:rsidR="00415641" w:rsidRPr="000C6A84">
        <w:t xml:space="preserve">UN </w:t>
      </w:r>
      <w:r w:rsidR="00847D07" w:rsidRPr="000C6A84">
        <w:t>Member States focused on access to justice for all women and girls</w:t>
      </w:r>
      <w:r w:rsidR="00415641" w:rsidRPr="000C6A84">
        <w:t>,</w:t>
      </w:r>
      <w:r w:rsidR="00847D07" w:rsidRPr="000C6A84">
        <w:t xml:space="preserve"> observing that in a significant number of countries, women and girls do not enjoy the same legal rights as those of men and boys. IIPSJ urges WIPO Member States to develop an effective strategy </w:t>
      </w:r>
      <w:r w:rsidR="00415641" w:rsidRPr="000C6A84">
        <w:t xml:space="preserve">to </w:t>
      </w:r>
      <w:r w:rsidR="00847D07" w:rsidRPr="000C6A84">
        <w:t>mainstream the work of</w:t>
      </w:r>
      <w:r w:rsidR="00415641" w:rsidRPr="000C6A84">
        <w:t xml:space="preserve"> the</w:t>
      </w:r>
      <w:r w:rsidR="00847D07" w:rsidRPr="000C6A84">
        <w:t xml:space="preserve"> CDIP on women and IP across all WIPO </w:t>
      </w:r>
      <w:proofErr w:type="gramStart"/>
      <w:r w:rsidR="00847D07" w:rsidRPr="000C6A84">
        <w:t>programs, and</w:t>
      </w:r>
      <w:proofErr w:type="gramEnd"/>
      <w:r w:rsidR="00847D07" w:rsidRPr="000C6A84">
        <w:t xml:space="preserve"> enable Member States to develop and implement more inclusive and equitable IP systems at home.</w:t>
      </w:r>
    </w:p>
    <w:p w14:paraId="44BCA894" w14:textId="0FB9218E" w:rsidR="00AD35CB" w:rsidRPr="000C6A84" w:rsidRDefault="00156678" w:rsidP="008F64E4">
      <w:pPr>
        <w:pStyle w:val="ONUME"/>
      </w:pPr>
      <w:hyperlink r:id="rId198" w:history="1">
        <w:r w:rsidRPr="000C6A84">
          <w:rPr>
            <w:rStyle w:val="Hyperlink"/>
            <w:caps/>
          </w:rPr>
          <w:t>Intellectual Property Protection Association (IPPA)</w:t>
        </w:r>
      </w:hyperlink>
      <w:r w:rsidR="0043695F" w:rsidRPr="000C6A84">
        <w:t>:</w:t>
      </w:r>
      <w:r w:rsidR="00CC423B" w:rsidRPr="000C6A84">
        <w:t xml:space="preserve"> I would like to extend my sincere congratulations to the Director General on the renewal of confidence placed in his leadership. It is an honor to speak on behalf of IPPA, the first civil society organization in Saudi Arabia specializing in IP, which works to promote a culture of IP, foster innovation and raise awareness. Over the past year, the Association has continued to implement its awareness-raising and training programs and to organize special initiatives </w:t>
      </w:r>
      <w:proofErr w:type="gramStart"/>
      <w:r w:rsidR="00CC423B" w:rsidRPr="000C6A84">
        <w:t>in light of</w:t>
      </w:r>
      <w:proofErr w:type="gramEnd"/>
      <w:r w:rsidR="00CC423B" w:rsidRPr="000C6A84">
        <w:t xml:space="preserve"> the rapid developments taking place worldwide. There is a need to continue to develop the international IP system in a way that achieves a balance between encouraging innovation and protecting authors’ rights. The Association calls on WIPO to take tangible steps to expand the use of the Arabic language in the Madrid and Hague systems, in line with the principle of multilingualism on which the Organization is founded. Th</w:t>
      </w:r>
      <w:r w:rsidR="00395272" w:rsidRPr="000C6A84">
        <w:t>at</w:t>
      </w:r>
      <w:r w:rsidR="00CC423B" w:rsidRPr="000C6A84">
        <w:t xml:space="preserve"> would enhance equitable access to international registration services and respond to the aspirations of Arab countries and Arabic-speaking users. </w:t>
      </w:r>
      <w:r w:rsidR="00395272" w:rsidRPr="000C6A84">
        <w:t>NGOs</w:t>
      </w:r>
      <w:r w:rsidR="00CC423B" w:rsidRPr="000C6A84">
        <w:t xml:space="preserve"> accredited as </w:t>
      </w:r>
      <w:r w:rsidR="00415641" w:rsidRPr="000C6A84">
        <w:t>O</w:t>
      </w:r>
      <w:r w:rsidR="00CC423B" w:rsidRPr="000C6A84">
        <w:t xml:space="preserve">bservers to WIPO </w:t>
      </w:r>
      <w:r w:rsidR="00395272" w:rsidRPr="000C6A84">
        <w:t xml:space="preserve">should be enabled </w:t>
      </w:r>
      <w:r w:rsidR="00CC423B" w:rsidRPr="000C6A84">
        <w:t xml:space="preserve">to contribute more effectively to </w:t>
      </w:r>
      <w:r w:rsidR="00395272" w:rsidRPr="000C6A84">
        <w:t>its</w:t>
      </w:r>
      <w:r w:rsidR="00CC423B" w:rsidRPr="000C6A84">
        <w:t xml:space="preserve"> work, by expanding opportunities </w:t>
      </w:r>
      <w:r w:rsidR="00415641" w:rsidRPr="000C6A84">
        <w:t xml:space="preserve">for them </w:t>
      </w:r>
      <w:r w:rsidR="00395272" w:rsidRPr="000C6A84">
        <w:t xml:space="preserve">to take part </w:t>
      </w:r>
      <w:r w:rsidR="00CC423B" w:rsidRPr="000C6A84">
        <w:t xml:space="preserve">in programs and initiatives and </w:t>
      </w:r>
      <w:r w:rsidR="00415641" w:rsidRPr="000C6A84">
        <w:t xml:space="preserve">by </w:t>
      </w:r>
      <w:r w:rsidR="00CC423B" w:rsidRPr="000C6A84">
        <w:t>strengthening capacity</w:t>
      </w:r>
      <w:r w:rsidR="00396D2C" w:rsidRPr="000C6A84">
        <w:noBreakHyphen/>
      </w:r>
      <w:r w:rsidR="00CC423B" w:rsidRPr="000C6A84">
        <w:t>building efforts. Th</w:t>
      </w:r>
      <w:r w:rsidR="00395272" w:rsidRPr="000C6A84">
        <w:t>at</w:t>
      </w:r>
      <w:r w:rsidR="00CC423B" w:rsidRPr="000C6A84">
        <w:t xml:space="preserve"> would </w:t>
      </w:r>
      <w:r w:rsidR="00395272" w:rsidRPr="000C6A84">
        <w:t xml:space="preserve">boost </w:t>
      </w:r>
      <w:r w:rsidR="00CC423B" w:rsidRPr="000C6A84">
        <w:t>the role the</w:t>
      </w:r>
      <w:r w:rsidR="00395272" w:rsidRPr="000C6A84">
        <w:t>y</w:t>
      </w:r>
      <w:r w:rsidR="00CC423B" w:rsidRPr="000C6A84">
        <w:t xml:space="preserve"> play in promoting </w:t>
      </w:r>
      <w:r w:rsidR="00395272" w:rsidRPr="000C6A84">
        <w:t xml:space="preserve">a culture of </w:t>
      </w:r>
      <w:r w:rsidR="00CC423B" w:rsidRPr="000C6A84">
        <w:t xml:space="preserve">IP, fostering innovation and serving the communities they represent. </w:t>
      </w:r>
      <w:r w:rsidR="00395272" w:rsidRPr="000C6A84">
        <w:t>WIPO has a</w:t>
      </w:r>
      <w:r w:rsidR="00CC423B" w:rsidRPr="000C6A84">
        <w:t xml:space="preserve"> pivotal role </w:t>
      </w:r>
      <w:r w:rsidR="00395272" w:rsidRPr="000C6A84">
        <w:t xml:space="preserve">to </w:t>
      </w:r>
      <w:r w:rsidR="00CC423B" w:rsidRPr="000C6A84">
        <w:t xml:space="preserve">play in strengthening international cooperation and building a more efficient, dynamic and responsive global </w:t>
      </w:r>
      <w:r w:rsidR="00395272" w:rsidRPr="000C6A84">
        <w:t>IP</w:t>
      </w:r>
      <w:r w:rsidR="00CC423B" w:rsidRPr="000C6A84">
        <w:t xml:space="preserve"> system capable of addressing future challenges and opportunities.</w:t>
      </w:r>
    </w:p>
    <w:p w14:paraId="335842F5" w14:textId="2561A71C" w:rsidR="002826FF" w:rsidRPr="000C6A84" w:rsidRDefault="00156678" w:rsidP="008F64E4">
      <w:pPr>
        <w:pStyle w:val="ONUME"/>
      </w:pPr>
      <w:hyperlink r:id="rId199" w:history="1">
        <w:r w:rsidRPr="000C6A84">
          <w:rPr>
            <w:rStyle w:val="Hyperlink"/>
            <w:caps/>
          </w:rPr>
          <w:t>Japan Intellectual Property Association (JIPA)</w:t>
        </w:r>
      </w:hyperlink>
      <w:r w:rsidR="0043695F" w:rsidRPr="000C6A84">
        <w:t>:</w:t>
      </w:r>
      <w:r w:rsidR="00A200D6" w:rsidRPr="000C6A84">
        <w:t xml:space="preserve"> For 88 years, JIPA has served as a private sector</w:t>
      </w:r>
      <w:r w:rsidR="004A189E" w:rsidRPr="000C6A84">
        <w:t>,</w:t>
      </w:r>
      <w:r w:rsidR="00A200D6" w:rsidRPr="000C6A84">
        <w:t xml:space="preserve"> </w:t>
      </w:r>
      <w:r w:rsidR="004A189E" w:rsidRPr="000C6A84">
        <w:t>cross-</w:t>
      </w:r>
      <w:r w:rsidR="00A200D6" w:rsidRPr="000C6A84">
        <w:t xml:space="preserve">industry IP organization in Japan, promoting value creation </w:t>
      </w:r>
      <w:r w:rsidR="00A200D6" w:rsidRPr="000C6A84">
        <w:lastRenderedPageBreak/>
        <w:t>through IP from the perspective of industry. Today, amid a complex international environment and the rapid advancement of technology, such as AI, it is increasingly important to protect markets where trusted products can circulate and to strengthen cooperation among countries. From the private sector standpoint, JIPA shares the Director</w:t>
      </w:r>
      <w:r w:rsidR="00B400CE" w:rsidRPr="000C6A84">
        <w:t> </w:t>
      </w:r>
      <w:r w:rsidR="00A200D6" w:rsidRPr="000C6A84">
        <w:t>General’s views on IP for everyone, everywhere. WIPO’s support and framework for international cooperation are essential to realizing that vision. JIPA will continue to collaborate with WIPO and contribute to sustainable development and social inclusion through IP.</w:t>
      </w:r>
    </w:p>
    <w:p w14:paraId="6998F17B" w14:textId="3DF4DCE8" w:rsidR="002826FF" w:rsidRPr="000C6A84" w:rsidRDefault="002826FF" w:rsidP="008F64E4">
      <w:pPr>
        <w:pStyle w:val="ONUME"/>
        <w:spacing w:after="1200"/>
      </w:pPr>
      <w:hyperlink r:id="rId200" w:history="1">
        <w:r w:rsidRPr="000C6A84">
          <w:rPr>
            <w:rStyle w:val="Hyperlink"/>
            <w:caps/>
          </w:rPr>
          <w:t>Director General</w:t>
        </w:r>
      </w:hyperlink>
      <w:r w:rsidRPr="000C6A84">
        <w:t xml:space="preserve">: Let me start by saying that this is the biggest Assemblies in the history of WIPO, with the largest attendance of Delegates, Ministers and Vice Ministers, and the largest number of events. I have paid close attention to all statements and want to thank all of you for taking the time to share your thoughts and to update us on the developments in your home countries. I appreciate your support for the work of the Organization and have noted all requests and comments regarding areas for improvement. The work of the Organization is broad, and while there are divergences in views on certain issues, </w:t>
      </w:r>
      <w:proofErr w:type="gramStart"/>
      <w:r w:rsidRPr="000C6A84">
        <w:t>overall</w:t>
      </w:r>
      <w:proofErr w:type="gramEnd"/>
      <w:r w:rsidRPr="000C6A84">
        <w:t xml:space="preserve"> I have been struck by the very strong convergence across the house on some fundamental things. First, everyone agrees that IP is not an end </w:t>
      </w:r>
      <w:proofErr w:type="gramStart"/>
      <w:r w:rsidRPr="000C6A84">
        <w:t>in itself but</w:t>
      </w:r>
      <w:proofErr w:type="gramEnd"/>
      <w:r w:rsidRPr="000C6A84">
        <w:t xml:space="preserve"> a means to an end. It must be a tool</w:t>
      </w:r>
      <w:r w:rsidR="00BC6521" w:rsidRPr="000C6A84">
        <w:t>,</w:t>
      </w:r>
      <w:r w:rsidRPr="000C6A84">
        <w:t xml:space="preserve"> </w:t>
      </w:r>
      <w:r w:rsidR="00BC6521" w:rsidRPr="000C6A84">
        <w:t xml:space="preserve">a </w:t>
      </w:r>
      <w:r w:rsidRPr="000C6A84">
        <w:t>catalyst</w:t>
      </w:r>
      <w:r w:rsidR="00BC6521" w:rsidRPr="000C6A84">
        <w:t>,</w:t>
      </w:r>
      <w:r w:rsidRPr="000C6A84">
        <w:t xml:space="preserve"> </w:t>
      </w:r>
      <w:r w:rsidR="00BC6521" w:rsidRPr="000C6A84">
        <w:t xml:space="preserve">an </w:t>
      </w:r>
      <w:r w:rsidRPr="000C6A84">
        <w:t>enabler</w:t>
      </w:r>
      <w:r w:rsidR="00BC6521" w:rsidRPr="000C6A84">
        <w:t>:</w:t>
      </w:r>
      <w:r w:rsidRPr="000C6A84">
        <w:t xml:space="preserve"> a way for us to connect to innovation and creativity</w:t>
      </w:r>
      <w:r w:rsidR="00BC6521" w:rsidRPr="000C6A84">
        <w:t xml:space="preserve"> and</w:t>
      </w:r>
      <w:r w:rsidRPr="000C6A84">
        <w:t xml:space="preserve"> support entrepreneurs</w:t>
      </w:r>
      <w:r w:rsidR="00BC6521" w:rsidRPr="000C6A84">
        <w:t>;</w:t>
      </w:r>
      <w:r w:rsidRPr="000C6A84">
        <w:t xml:space="preserve"> an enabler for women, you</w:t>
      </w:r>
      <w:r w:rsidR="004A189E" w:rsidRPr="000C6A84">
        <w:t>ng people</w:t>
      </w:r>
      <w:r w:rsidRPr="000C6A84">
        <w:t>, rural communities, Indigenous Peoples and local communities</w:t>
      </w:r>
      <w:r w:rsidR="00BC6521" w:rsidRPr="000C6A84">
        <w:t>;</w:t>
      </w:r>
      <w:r w:rsidRPr="000C6A84">
        <w:t xml:space="preserve"> a catalyst for jobs, investments, prosperity, growth, competitiveness and sustainable development. WIPO has been working in this direction for the past six years. I think</w:t>
      </w:r>
      <w:r w:rsidR="00BC6521" w:rsidRPr="000C6A84">
        <w:t>,</w:t>
      </w:r>
      <w:r w:rsidRPr="000C6A84">
        <w:t xml:space="preserve"> first</w:t>
      </w:r>
      <w:r w:rsidR="00BC6521" w:rsidRPr="000C6A84">
        <w:t>,</w:t>
      </w:r>
      <w:r w:rsidRPr="000C6A84">
        <w:t xml:space="preserve"> </w:t>
      </w:r>
      <w:r w:rsidR="00BC6521" w:rsidRPr="000C6A84">
        <w:t xml:space="preserve">that </w:t>
      </w:r>
      <w:r w:rsidRPr="000C6A84">
        <w:t xml:space="preserve">there has been a tremendous amount of convergence around that. Second, we need to make sure that the IP system remains not only forward-looking but also human-centered. This is how we operate in WIPO, and how you operate in your governments. Technology is a tool that can be used for bad as well as for good. Over the past 130 years, we have seen revolutionary technologies come and go and, as a global IP community, we have encountered significant changes in transport, communications and digital technologies. We are </w:t>
      </w:r>
      <w:r w:rsidR="00BC6521" w:rsidRPr="000C6A84">
        <w:t>now</w:t>
      </w:r>
      <w:r w:rsidRPr="000C6A84">
        <w:t xml:space="preserve"> living through another period of technological transformation. WIPO remains committed to supporting the human spirit of innovation and creativity: every human being is an innovator and creator. As long as the IP system is shaped and adjusted and evolves, while at the same time keeping sight of the fact that IP should support the human spirit of innovation and creativity, and support innovators and creators, the system will not only remain relevant but will also continue to be valued. WIPO is doing a significant amount of work, with Member States individually, bilaterally and in regional group</w:t>
      </w:r>
      <w:r w:rsidR="00BC6521" w:rsidRPr="000C6A84">
        <w:t>s</w:t>
      </w:r>
      <w:r w:rsidRPr="000C6A84">
        <w:t xml:space="preserve">. </w:t>
      </w:r>
      <w:r w:rsidR="00BC6521" w:rsidRPr="000C6A84">
        <w:t>O</w:t>
      </w:r>
      <w:r w:rsidRPr="000C6A84">
        <w:t xml:space="preserve">ne size does not fit all: every region, every Member State is unique. </w:t>
      </w:r>
      <w:r w:rsidR="00BC6521" w:rsidRPr="000C6A84">
        <w:t>Even so</w:t>
      </w:r>
      <w:r w:rsidRPr="000C6A84">
        <w:t xml:space="preserve">, all Member States are seeking to ensure that IP supports their economic, social and cultural vibrancy, development and growth. Member States are welcome to meet bilaterally with the Secretariat, and with each other, over the course of the Assemblies, to talk and </w:t>
      </w:r>
      <w:r w:rsidR="00BC6521" w:rsidRPr="000C6A84">
        <w:t xml:space="preserve">to </w:t>
      </w:r>
      <w:r w:rsidRPr="000C6A84">
        <w:t xml:space="preserve">share ideas. In a world that is becoming increasingly complex and divided, it is particularly important for heads of national IP offices to share their experiences </w:t>
      </w:r>
      <w:proofErr w:type="gramStart"/>
      <w:r w:rsidRPr="000C6A84">
        <w:t>with regard to</w:t>
      </w:r>
      <w:proofErr w:type="gramEnd"/>
      <w:r w:rsidRPr="000C6A84">
        <w:t xml:space="preserve"> challenges and best practices, and to come together as a community to advance the IP ecosystem. WIPO is committed to working closely with </w:t>
      </w:r>
      <w:proofErr w:type="gramStart"/>
      <w:r w:rsidRPr="000C6A84">
        <w:t>all of</w:t>
      </w:r>
      <w:proofErr w:type="gramEnd"/>
      <w:r w:rsidRPr="000C6A84">
        <w:t xml:space="preserve"> its Member States and partners to advance the IP agenda as one global IP community.</w:t>
      </w:r>
    </w:p>
    <w:p w14:paraId="341FEB72" w14:textId="1F0A48D3" w:rsidR="008F64E4" w:rsidRPr="007258B2" w:rsidRDefault="008F64E4" w:rsidP="00512F78">
      <w:pPr>
        <w:pStyle w:val="ONUME"/>
        <w:numPr>
          <w:ilvl w:val="0"/>
          <w:numId w:val="0"/>
        </w:numPr>
        <w:ind w:left="5580" w:right="-198"/>
      </w:pPr>
      <w:r w:rsidRPr="000C6A84">
        <w:t>[End of Annex and document]</w:t>
      </w:r>
    </w:p>
    <w:sectPr w:rsidR="008F64E4" w:rsidRPr="007258B2" w:rsidSect="00BA024F">
      <w:headerReference w:type="even" r:id="rId201"/>
      <w:headerReference w:type="default" r:id="rId202"/>
      <w:headerReference w:type="first" r:id="rId203"/>
      <w:pgSz w:w="11906" w:h="16838" w:code="9"/>
      <w:pgMar w:top="1417" w:right="1417" w:bottom="1417"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AC0D" w14:textId="77777777" w:rsidR="00A23034" w:rsidRDefault="00A23034">
      <w:pPr>
        <w:spacing w:after="0" w:line="240" w:lineRule="auto"/>
      </w:pPr>
      <w:r>
        <w:separator/>
      </w:r>
    </w:p>
    <w:p w14:paraId="15D330AA" w14:textId="77777777" w:rsidR="00A23034" w:rsidRDefault="00A23034"/>
  </w:endnote>
  <w:endnote w:type="continuationSeparator" w:id="0">
    <w:p w14:paraId="7EFCE2D0" w14:textId="77777777" w:rsidR="00A23034" w:rsidRDefault="00A23034">
      <w:pPr>
        <w:spacing w:after="0" w:line="240" w:lineRule="auto"/>
      </w:pPr>
      <w:r>
        <w:continuationSeparator/>
      </w:r>
    </w:p>
    <w:p w14:paraId="469635BB" w14:textId="77777777" w:rsidR="00A23034" w:rsidRDefault="00A23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FD66" w14:textId="77777777" w:rsidR="00A23034" w:rsidRDefault="00A23034">
      <w:pPr>
        <w:spacing w:after="0" w:line="240" w:lineRule="auto"/>
      </w:pPr>
      <w:r>
        <w:separator/>
      </w:r>
    </w:p>
    <w:p w14:paraId="5D541196" w14:textId="77777777" w:rsidR="00A23034" w:rsidRDefault="00A23034"/>
  </w:footnote>
  <w:footnote w:type="continuationSeparator" w:id="0">
    <w:p w14:paraId="3F5F443C" w14:textId="77777777" w:rsidR="00A23034" w:rsidRDefault="00A23034">
      <w:pPr>
        <w:spacing w:after="0" w:line="240" w:lineRule="auto"/>
      </w:pPr>
      <w:r>
        <w:continuationSeparator/>
      </w:r>
    </w:p>
    <w:p w14:paraId="44C99886" w14:textId="77777777" w:rsidR="00A23034" w:rsidRDefault="00A23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BC1F" w14:textId="77777777" w:rsidR="00A56DC4" w:rsidRDefault="00A56DC4" w:rsidP="00A56DC4">
    <w:pPr>
      <w:jc w:val="right"/>
    </w:pPr>
    <w:r>
      <w:fldChar w:fldCharType="begin"/>
    </w:r>
    <w:r>
      <w:instrText xml:space="preserve">PAGE \* MERGEFORMAT </w:instrText>
    </w:r>
    <w:r>
      <w:fldChar w:fldCharType="separate"/>
    </w:r>
    <w:r w:rsidR="002D1008">
      <w:rPr>
        <w:noProof/>
      </w:rPr>
      <w:t>2</w:t>
    </w:r>
    <w:r>
      <w:fldChar w:fldCharType="end"/>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br/>
      <w:t>Affaire: [CASENUMBER]</w:t>
    </w:r>
  </w:p>
  <w:p w14:paraId="3BB9E840" w14:textId="77777777" w:rsidR="003505E7" w:rsidRDefault="003505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16BC" w14:textId="1F63CF32" w:rsidR="00B13FAC" w:rsidRPr="00152AC9" w:rsidRDefault="00B13FAC" w:rsidP="00B13FAC">
    <w:pPr>
      <w:pStyle w:val="Header"/>
      <w:jc w:val="right"/>
      <w:rPr>
        <w:rFonts w:asciiTheme="minorBidi" w:hAnsiTheme="minorBidi"/>
      </w:rPr>
    </w:pPr>
    <w:r w:rsidRPr="00152AC9">
      <w:rPr>
        <w:rFonts w:asciiTheme="minorBidi" w:hAnsiTheme="minorBidi"/>
      </w:rPr>
      <w:t>A/68/</w:t>
    </w:r>
    <w:r w:rsidR="008F6D7A" w:rsidRPr="00152AC9">
      <w:rPr>
        <w:rFonts w:asciiTheme="minorBidi" w:hAnsiTheme="minorBidi"/>
      </w:rPr>
      <w:t>10 Prov.</w:t>
    </w:r>
  </w:p>
  <w:p w14:paraId="68E1210E" w14:textId="1B506E5A" w:rsidR="00B13FAC" w:rsidRPr="00152AC9" w:rsidRDefault="00B13FAC" w:rsidP="00B13FAC">
    <w:pPr>
      <w:pStyle w:val="Header"/>
      <w:jc w:val="right"/>
      <w:rPr>
        <w:rFonts w:asciiTheme="minorBidi" w:hAnsiTheme="minorBidi"/>
      </w:rPr>
    </w:pPr>
    <w:r w:rsidRPr="00152AC9">
      <w:rPr>
        <w:rFonts w:asciiTheme="minorBidi" w:hAnsiTheme="minorBidi"/>
      </w:rPr>
      <w:t>ANNEX</w:t>
    </w:r>
    <w:r w:rsidR="00CC4C91">
      <w:rPr>
        <w:rFonts w:asciiTheme="minorBidi" w:hAnsiTheme="minorBidi"/>
      </w:rPr>
      <w:t xml:space="preserve">, page </w:t>
    </w:r>
    <w:r w:rsidR="00E31095" w:rsidRPr="00E31095">
      <w:rPr>
        <w:rFonts w:asciiTheme="minorBidi" w:hAnsiTheme="minorBidi"/>
      </w:rPr>
      <w:fldChar w:fldCharType="begin"/>
    </w:r>
    <w:r w:rsidR="00E31095" w:rsidRPr="00E31095">
      <w:rPr>
        <w:rFonts w:asciiTheme="minorBidi" w:hAnsiTheme="minorBidi"/>
      </w:rPr>
      <w:instrText xml:space="preserve"> PAGE   \* MERGEFORMAT </w:instrText>
    </w:r>
    <w:r w:rsidR="00E31095" w:rsidRPr="00E31095">
      <w:rPr>
        <w:rFonts w:asciiTheme="minorBidi" w:hAnsiTheme="minorBidi"/>
      </w:rPr>
      <w:fldChar w:fldCharType="separate"/>
    </w:r>
    <w:r w:rsidR="00E31095" w:rsidRPr="00E31095">
      <w:rPr>
        <w:rFonts w:asciiTheme="minorBidi" w:hAnsiTheme="minorBidi"/>
        <w:noProof/>
      </w:rPr>
      <w:t>1</w:t>
    </w:r>
    <w:r w:rsidR="00E31095" w:rsidRPr="00E31095">
      <w:rPr>
        <w:rFonts w:asciiTheme="minorBidi" w:hAnsiTheme="minorBidi"/>
        <w:noProof/>
      </w:rPr>
      <w:fldChar w:fldCharType="end"/>
    </w:r>
  </w:p>
  <w:p w14:paraId="1661D778" w14:textId="77777777" w:rsidR="003505E7" w:rsidRDefault="003505E7" w:rsidP="001617FB">
    <w:pPr>
      <w:pStyle w:val="Header"/>
      <w:jc w:val="right"/>
      <w:rPr>
        <w:lang w:val="fr-BE"/>
      </w:rPr>
    </w:pPr>
  </w:p>
  <w:p w14:paraId="06DB5F28" w14:textId="77777777" w:rsidR="00CC4C91" w:rsidRPr="00750451" w:rsidRDefault="00CC4C91" w:rsidP="001617FB">
    <w:pPr>
      <w:pStyle w:val="Header"/>
      <w:jc w:val="right"/>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69B" w14:textId="77777777" w:rsidR="00BA024F" w:rsidRPr="00152AC9" w:rsidRDefault="00BA024F" w:rsidP="00BA024F">
    <w:pPr>
      <w:pStyle w:val="Header"/>
      <w:jc w:val="right"/>
      <w:rPr>
        <w:rFonts w:asciiTheme="minorBidi" w:hAnsiTheme="minorBidi"/>
      </w:rPr>
    </w:pPr>
    <w:r w:rsidRPr="00152AC9">
      <w:rPr>
        <w:rFonts w:asciiTheme="minorBidi" w:hAnsiTheme="minorBidi"/>
      </w:rPr>
      <w:t>A/68/10 Prov.</w:t>
    </w:r>
  </w:p>
  <w:p w14:paraId="30C2C5EE" w14:textId="77777777" w:rsidR="00BA024F" w:rsidRPr="00152AC9" w:rsidRDefault="00BA024F" w:rsidP="00BA024F">
    <w:pPr>
      <w:pStyle w:val="Header"/>
      <w:jc w:val="right"/>
      <w:rPr>
        <w:rFonts w:asciiTheme="minorBidi" w:hAnsiTheme="minorBidi"/>
      </w:rPr>
    </w:pPr>
    <w:r w:rsidRPr="00152AC9">
      <w:rPr>
        <w:rFonts w:asciiTheme="minorBidi" w:hAnsiTheme="minorBidi"/>
      </w:rPr>
      <w:t>ANNEX</w:t>
    </w:r>
  </w:p>
  <w:p w14:paraId="4ABD0C98" w14:textId="77777777" w:rsidR="007C081C" w:rsidRDefault="007C081C" w:rsidP="00FA1267">
    <w:pPr>
      <w:spacing w:after="0" w:line="240" w:lineRule="auto"/>
      <w:jc w:val="right"/>
      <w:rPr>
        <w:rFonts w:ascii="Times New Roman" w:hAnsi="Times New Roman" w:cs="Times New Roman"/>
        <w:sz w:val="24"/>
        <w:szCs w:val="24"/>
        <w:lang w:val="fr-FR"/>
      </w:rPr>
    </w:pPr>
  </w:p>
  <w:p w14:paraId="7757D962" w14:textId="77777777" w:rsidR="00CC4C91" w:rsidRPr="00FA1267" w:rsidRDefault="00CC4C91" w:rsidP="00FA1267">
    <w:pPr>
      <w:spacing w:after="0" w:line="240" w:lineRule="auto"/>
      <w:jc w:val="right"/>
      <w:rPr>
        <w:rFonts w:ascii="Times New Roman" w:hAnsi="Times New Roman" w:cs="Times New Roman"/>
        <w:sz w:val="24"/>
        <w:szCs w:val="24"/>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90796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01"/>
    <w:rsid w:val="000005BA"/>
    <w:rsid w:val="00000B31"/>
    <w:rsid w:val="00000F32"/>
    <w:rsid w:val="00001870"/>
    <w:rsid w:val="00004250"/>
    <w:rsid w:val="00005193"/>
    <w:rsid w:val="000052FF"/>
    <w:rsid w:val="00005712"/>
    <w:rsid w:val="00006122"/>
    <w:rsid w:val="00007AC4"/>
    <w:rsid w:val="000106D3"/>
    <w:rsid w:val="00010C82"/>
    <w:rsid w:val="00011915"/>
    <w:rsid w:val="00011A16"/>
    <w:rsid w:val="00013B0B"/>
    <w:rsid w:val="00014661"/>
    <w:rsid w:val="00014966"/>
    <w:rsid w:val="000159D4"/>
    <w:rsid w:val="0001697C"/>
    <w:rsid w:val="000171EA"/>
    <w:rsid w:val="00020A79"/>
    <w:rsid w:val="00020ED0"/>
    <w:rsid w:val="000212A4"/>
    <w:rsid w:val="000229B2"/>
    <w:rsid w:val="00024F42"/>
    <w:rsid w:val="000250B3"/>
    <w:rsid w:val="000257EE"/>
    <w:rsid w:val="0002638F"/>
    <w:rsid w:val="00026940"/>
    <w:rsid w:val="0002698E"/>
    <w:rsid w:val="00026B1F"/>
    <w:rsid w:val="00032BFD"/>
    <w:rsid w:val="00033563"/>
    <w:rsid w:val="000338AC"/>
    <w:rsid w:val="00033973"/>
    <w:rsid w:val="000339F1"/>
    <w:rsid w:val="000352F0"/>
    <w:rsid w:val="000362B0"/>
    <w:rsid w:val="000364D3"/>
    <w:rsid w:val="00036F97"/>
    <w:rsid w:val="00037207"/>
    <w:rsid w:val="00040FD7"/>
    <w:rsid w:val="000414D9"/>
    <w:rsid w:val="000427B1"/>
    <w:rsid w:val="00042C17"/>
    <w:rsid w:val="00044E5D"/>
    <w:rsid w:val="00045086"/>
    <w:rsid w:val="00045658"/>
    <w:rsid w:val="00045A81"/>
    <w:rsid w:val="000466E5"/>
    <w:rsid w:val="00046ECC"/>
    <w:rsid w:val="00051E88"/>
    <w:rsid w:val="000559EA"/>
    <w:rsid w:val="00055F08"/>
    <w:rsid w:val="00056FCD"/>
    <w:rsid w:val="00057150"/>
    <w:rsid w:val="00057385"/>
    <w:rsid w:val="00057FB0"/>
    <w:rsid w:val="0006090D"/>
    <w:rsid w:val="00062280"/>
    <w:rsid w:val="0006235F"/>
    <w:rsid w:val="00062D83"/>
    <w:rsid w:val="000638D6"/>
    <w:rsid w:val="0006415D"/>
    <w:rsid w:val="00064497"/>
    <w:rsid w:val="00064540"/>
    <w:rsid w:val="000656DF"/>
    <w:rsid w:val="000657B0"/>
    <w:rsid w:val="00065C4C"/>
    <w:rsid w:val="0006727D"/>
    <w:rsid w:val="00067DE4"/>
    <w:rsid w:val="000700C2"/>
    <w:rsid w:val="000710E4"/>
    <w:rsid w:val="00071AD4"/>
    <w:rsid w:val="00074B00"/>
    <w:rsid w:val="00074B77"/>
    <w:rsid w:val="00075733"/>
    <w:rsid w:val="00076177"/>
    <w:rsid w:val="00076933"/>
    <w:rsid w:val="00080B25"/>
    <w:rsid w:val="00081799"/>
    <w:rsid w:val="000818C9"/>
    <w:rsid w:val="0008211D"/>
    <w:rsid w:val="00082356"/>
    <w:rsid w:val="000828FA"/>
    <w:rsid w:val="00085592"/>
    <w:rsid w:val="00085606"/>
    <w:rsid w:val="000857F9"/>
    <w:rsid w:val="00085E23"/>
    <w:rsid w:val="00085F13"/>
    <w:rsid w:val="000863BD"/>
    <w:rsid w:val="000869D0"/>
    <w:rsid w:val="00090AD3"/>
    <w:rsid w:val="0009173D"/>
    <w:rsid w:val="000930D1"/>
    <w:rsid w:val="00093814"/>
    <w:rsid w:val="00094060"/>
    <w:rsid w:val="000940DE"/>
    <w:rsid w:val="00095E56"/>
    <w:rsid w:val="000971EB"/>
    <w:rsid w:val="000A0148"/>
    <w:rsid w:val="000A0F2C"/>
    <w:rsid w:val="000A1DA1"/>
    <w:rsid w:val="000A3524"/>
    <w:rsid w:val="000A3B1C"/>
    <w:rsid w:val="000A3B7A"/>
    <w:rsid w:val="000A73B4"/>
    <w:rsid w:val="000A7DE3"/>
    <w:rsid w:val="000A7E63"/>
    <w:rsid w:val="000B0C41"/>
    <w:rsid w:val="000B2152"/>
    <w:rsid w:val="000B31A2"/>
    <w:rsid w:val="000B3BF1"/>
    <w:rsid w:val="000B4790"/>
    <w:rsid w:val="000B480D"/>
    <w:rsid w:val="000B67C7"/>
    <w:rsid w:val="000B7882"/>
    <w:rsid w:val="000B7BD7"/>
    <w:rsid w:val="000C0938"/>
    <w:rsid w:val="000C0FC9"/>
    <w:rsid w:val="000C1359"/>
    <w:rsid w:val="000C137D"/>
    <w:rsid w:val="000C1967"/>
    <w:rsid w:val="000C1F4F"/>
    <w:rsid w:val="000C26A8"/>
    <w:rsid w:val="000C2F97"/>
    <w:rsid w:val="000C3E76"/>
    <w:rsid w:val="000C451E"/>
    <w:rsid w:val="000C552C"/>
    <w:rsid w:val="000C59FC"/>
    <w:rsid w:val="000C5F0A"/>
    <w:rsid w:val="000C6A4E"/>
    <w:rsid w:val="000C6A84"/>
    <w:rsid w:val="000C720A"/>
    <w:rsid w:val="000D0529"/>
    <w:rsid w:val="000D0A1C"/>
    <w:rsid w:val="000D0AB6"/>
    <w:rsid w:val="000D1ADC"/>
    <w:rsid w:val="000D277F"/>
    <w:rsid w:val="000D28C4"/>
    <w:rsid w:val="000D3EF1"/>
    <w:rsid w:val="000D4562"/>
    <w:rsid w:val="000D5537"/>
    <w:rsid w:val="000D5E6F"/>
    <w:rsid w:val="000D68F1"/>
    <w:rsid w:val="000D7C26"/>
    <w:rsid w:val="000E12CD"/>
    <w:rsid w:val="000E1C28"/>
    <w:rsid w:val="000E2810"/>
    <w:rsid w:val="000E2CBF"/>
    <w:rsid w:val="000E38B9"/>
    <w:rsid w:val="000E5DA0"/>
    <w:rsid w:val="000E7855"/>
    <w:rsid w:val="000E7AC0"/>
    <w:rsid w:val="000F1E54"/>
    <w:rsid w:val="000F2475"/>
    <w:rsid w:val="000F28B1"/>
    <w:rsid w:val="000F2F7D"/>
    <w:rsid w:val="000F36DD"/>
    <w:rsid w:val="000F4049"/>
    <w:rsid w:val="000F69AE"/>
    <w:rsid w:val="000F6D58"/>
    <w:rsid w:val="000F7F9E"/>
    <w:rsid w:val="00100DC7"/>
    <w:rsid w:val="001013D3"/>
    <w:rsid w:val="00101617"/>
    <w:rsid w:val="00101CEC"/>
    <w:rsid w:val="00104366"/>
    <w:rsid w:val="00104434"/>
    <w:rsid w:val="00110343"/>
    <w:rsid w:val="001106C3"/>
    <w:rsid w:val="00110C9A"/>
    <w:rsid w:val="00112783"/>
    <w:rsid w:val="00112C60"/>
    <w:rsid w:val="0011454D"/>
    <w:rsid w:val="00114777"/>
    <w:rsid w:val="001147F7"/>
    <w:rsid w:val="00116506"/>
    <w:rsid w:val="00116E01"/>
    <w:rsid w:val="00117B64"/>
    <w:rsid w:val="00120287"/>
    <w:rsid w:val="00120CFE"/>
    <w:rsid w:val="00123410"/>
    <w:rsid w:val="00123A17"/>
    <w:rsid w:val="00123D0C"/>
    <w:rsid w:val="00130AE5"/>
    <w:rsid w:val="001331E1"/>
    <w:rsid w:val="0013374A"/>
    <w:rsid w:val="00135056"/>
    <w:rsid w:val="00135A36"/>
    <w:rsid w:val="0013605C"/>
    <w:rsid w:val="00136091"/>
    <w:rsid w:val="001363EA"/>
    <w:rsid w:val="0013730A"/>
    <w:rsid w:val="00137350"/>
    <w:rsid w:val="0014082D"/>
    <w:rsid w:val="00140A2D"/>
    <w:rsid w:val="001414B5"/>
    <w:rsid w:val="00141AAD"/>
    <w:rsid w:val="00142D55"/>
    <w:rsid w:val="00144297"/>
    <w:rsid w:val="0014477C"/>
    <w:rsid w:val="0014523C"/>
    <w:rsid w:val="0014538E"/>
    <w:rsid w:val="00146332"/>
    <w:rsid w:val="00146DFB"/>
    <w:rsid w:val="001479B0"/>
    <w:rsid w:val="0015137C"/>
    <w:rsid w:val="001526BB"/>
    <w:rsid w:val="001529CC"/>
    <w:rsid w:val="00152AC9"/>
    <w:rsid w:val="00152EE2"/>
    <w:rsid w:val="00156678"/>
    <w:rsid w:val="001567B6"/>
    <w:rsid w:val="0015782E"/>
    <w:rsid w:val="00160224"/>
    <w:rsid w:val="0016059D"/>
    <w:rsid w:val="00160B99"/>
    <w:rsid w:val="001614FD"/>
    <w:rsid w:val="0016170D"/>
    <w:rsid w:val="001617FB"/>
    <w:rsid w:val="0016201B"/>
    <w:rsid w:val="00164900"/>
    <w:rsid w:val="00164B0A"/>
    <w:rsid w:val="00165AC8"/>
    <w:rsid w:val="001660D8"/>
    <w:rsid w:val="001716A0"/>
    <w:rsid w:val="00171843"/>
    <w:rsid w:val="00172F99"/>
    <w:rsid w:val="00174309"/>
    <w:rsid w:val="001754F9"/>
    <w:rsid w:val="00175E71"/>
    <w:rsid w:val="0017654D"/>
    <w:rsid w:val="00176A4F"/>
    <w:rsid w:val="00176D4B"/>
    <w:rsid w:val="00177261"/>
    <w:rsid w:val="0017726C"/>
    <w:rsid w:val="00177AF4"/>
    <w:rsid w:val="00177D4C"/>
    <w:rsid w:val="00180ED0"/>
    <w:rsid w:val="00180F53"/>
    <w:rsid w:val="00181493"/>
    <w:rsid w:val="00181A22"/>
    <w:rsid w:val="00181A5C"/>
    <w:rsid w:val="00182264"/>
    <w:rsid w:val="00182E68"/>
    <w:rsid w:val="00182E97"/>
    <w:rsid w:val="00183597"/>
    <w:rsid w:val="001855E6"/>
    <w:rsid w:val="0018585A"/>
    <w:rsid w:val="00185B08"/>
    <w:rsid w:val="00186AD0"/>
    <w:rsid w:val="00187D83"/>
    <w:rsid w:val="00187FB4"/>
    <w:rsid w:val="001901B1"/>
    <w:rsid w:val="00190884"/>
    <w:rsid w:val="00190F42"/>
    <w:rsid w:val="0019152D"/>
    <w:rsid w:val="001921FB"/>
    <w:rsid w:val="00192736"/>
    <w:rsid w:val="00193BE3"/>
    <w:rsid w:val="00194AB6"/>
    <w:rsid w:val="00194D59"/>
    <w:rsid w:val="001958CE"/>
    <w:rsid w:val="00196854"/>
    <w:rsid w:val="001970B6"/>
    <w:rsid w:val="001A0FDE"/>
    <w:rsid w:val="001A1041"/>
    <w:rsid w:val="001A2204"/>
    <w:rsid w:val="001A33F3"/>
    <w:rsid w:val="001A3EDE"/>
    <w:rsid w:val="001A48DE"/>
    <w:rsid w:val="001A4ACC"/>
    <w:rsid w:val="001A53C9"/>
    <w:rsid w:val="001A7595"/>
    <w:rsid w:val="001A7BD9"/>
    <w:rsid w:val="001A7BE1"/>
    <w:rsid w:val="001A7C5A"/>
    <w:rsid w:val="001B0954"/>
    <w:rsid w:val="001B099F"/>
    <w:rsid w:val="001B1D30"/>
    <w:rsid w:val="001B5ABA"/>
    <w:rsid w:val="001B64BC"/>
    <w:rsid w:val="001B679D"/>
    <w:rsid w:val="001C097F"/>
    <w:rsid w:val="001C2B2C"/>
    <w:rsid w:val="001C2E5A"/>
    <w:rsid w:val="001C3AFF"/>
    <w:rsid w:val="001C51BD"/>
    <w:rsid w:val="001C57E2"/>
    <w:rsid w:val="001C5C68"/>
    <w:rsid w:val="001C6B6D"/>
    <w:rsid w:val="001C6E22"/>
    <w:rsid w:val="001C79A1"/>
    <w:rsid w:val="001C7FB1"/>
    <w:rsid w:val="001D1D0F"/>
    <w:rsid w:val="001D1FA2"/>
    <w:rsid w:val="001D3399"/>
    <w:rsid w:val="001D75EA"/>
    <w:rsid w:val="001E1E27"/>
    <w:rsid w:val="001E2A34"/>
    <w:rsid w:val="001E3C05"/>
    <w:rsid w:val="001E3C96"/>
    <w:rsid w:val="001E45DF"/>
    <w:rsid w:val="001E5F36"/>
    <w:rsid w:val="001E64A6"/>
    <w:rsid w:val="001E6CA3"/>
    <w:rsid w:val="001E7502"/>
    <w:rsid w:val="001F01AB"/>
    <w:rsid w:val="001F096D"/>
    <w:rsid w:val="001F147F"/>
    <w:rsid w:val="001F1C4B"/>
    <w:rsid w:val="001F2A10"/>
    <w:rsid w:val="001F3BAB"/>
    <w:rsid w:val="001F3C8B"/>
    <w:rsid w:val="001F40A1"/>
    <w:rsid w:val="001F5BF1"/>
    <w:rsid w:val="001F62B9"/>
    <w:rsid w:val="001F6502"/>
    <w:rsid w:val="001F6B67"/>
    <w:rsid w:val="00200EA0"/>
    <w:rsid w:val="00201B25"/>
    <w:rsid w:val="0020329E"/>
    <w:rsid w:val="00204F97"/>
    <w:rsid w:val="00205E64"/>
    <w:rsid w:val="00206975"/>
    <w:rsid w:val="00206BB1"/>
    <w:rsid w:val="0020704E"/>
    <w:rsid w:val="00210341"/>
    <w:rsid w:val="002136E3"/>
    <w:rsid w:val="00213EEB"/>
    <w:rsid w:val="00214FAE"/>
    <w:rsid w:val="00215744"/>
    <w:rsid w:val="00216796"/>
    <w:rsid w:val="002175D9"/>
    <w:rsid w:val="0022348B"/>
    <w:rsid w:val="0022460E"/>
    <w:rsid w:val="0022574A"/>
    <w:rsid w:val="00225970"/>
    <w:rsid w:val="002260C8"/>
    <w:rsid w:val="002266CE"/>
    <w:rsid w:val="002268D4"/>
    <w:rsid w:val="00226A6D"/>
    <w:rsid w:val="00230B07"/>
    <w:rsid w:val="00231EF4"/>
    <w:rsid w:val="00232295"/>
    <w:rsid w:val="00232F87"/>
    <w:rsid w:val="002336A5"/>
    <w:rsid w:val="00234DAA"/>
    <w:rsid w:val="00235767"/>
    <w:rsid w:val="00236482"/>
    <w:rsid w:val="0023654D"/>
    <w:rsid w:val="002406FA"/>
    <w:rsid w:val="0024070D"/>
    <w:rsid w:val="00240832"/>
    <w:rsid w:val="00240CD2"/>
    <w:rsid w:val="0024282D"/>
    <w:rsid w:val="0024305F"/>
    <w:rsid w:val="00246940"/>
    <w:rsid w:val="00247075"/>
    <w:rsid w:val="00250BB8"/>
    <w:rsid w:val="00251884"/>
    <w:rsid w:val="00251A73"/>
    <w:rsid w:val="00252ABC"/>
    <w:rsid w:val="00252B20"/>
    <w:rsid w:val="00253004"/>
    <w:rsid w:val="00253701"/>
    <w:rsid w:val="00253709"/>
    <w:rsid w:val="00255E01"/>
    <w:rsid w:val="002561E1"/>
    <w:rsid w:val="0025656E"/>
    <w:rsid w:val="00256922"/>
    <w:rsid w:val="00257B2E"/>
    <w:rsid w:val="00257B45"/>
    <w:rsid w:val="00260844"/>
    <w:rsid w:val="002609F1"/>
    <w:rsid w:val="00261866"/>
    <w:rsid w:val="00261C82"/>
    <w:rsid w:val="002635A2"/>
    <w:rsid w:val="00263AFB"/>
    <w:rsid w:val="002649F6"/>
    <w:rsid w:val="00266466"/>
    <w:rsid w:val="00266EBC"/>
    <w:rsid w:val="00267ACD"/>
    <w:rsid w:val="00272631"/>
    <w:rsid w:val="00272AF5"/>
    <w:rsid w:val="00273FB8"/>
    <w:rsid w:val="00275DB5"/>
    <w:rsid w:val="00276146"/>
    <w:rsid w:val="0027768A"/>
    <w:rsid w:val="00280280"/>
    <w:rsid w:val="00280429"/>
    <w:rsid w:val="00280C2D"/>
    <w:rsid w:val="00280D2B"/>
    <w:rsid w:val="002810B2"/>
    <w:rsid w:val="00281176"/>
    <w:rsid w:val="002816B6"/>
    <w:rsid w:val="002826FF"/>
    <w:rsid w:val="00284121"/>
    <w:rsid w:val="002854DD"/>
    <w:rsid w:val="00286095"/>
    <w:rsid w:val="00287177"/>
    <w:rsid w:val="002921F8"/>
    <w:rsid w:val="00292C0C"/>
    <w:rsid w:val="0029346F"/>
    <w:rsid w:val="00293C36"/>
    <w:rsid w:val="00293CD6"/>
    <w:rsid w:val="00297AA7"/>
    <w:rsid w:val="002A1EDF"/>
    <w:rsid w:val="002A1FD8"/>
    <w:rsid w:val="002A2C9A"/>
    <w:rsid w:val="002A3621"/>
    <w:rsid w:val="002A407F"/>
    <w:rsid w:val="002A44BA"/>
    <w:rsid w:val="002A5546"/>
    <w:rsid w:val="002A566F"/>
    <w:rsid w:val="002A5C03"/>
    <w:rsid w:val="002A6F8E"/>
    <w:rsid w:val="002A7828"/>
    <w:rsid w:val="002B0541"/>
    <w:rsid w:val="002B162F"/>
    <w:rsid w:val="002B1729"/>
    <w:rsid w:val="002B1D74"/>
    <w:rsid w:val="002B26DB"/>
    <w:rsid w:val="002B27CB"/>
    <w:rsid w:val="002B2BDD"/>
    <w:rsid w:val="002B59AC"/>
    <w:rsid w:val="002C0262"/>
    <w:rsid w:val="002C31D6"/>
    <w:rsid w:val="002C4B32"/>
    <w:rsid w:val="002C53BD"/>
    <w:rsid w:val="002C6644"/>
    <w:rsid w:val="002C6CA4"/>
    <w:rsid w:val="002C704E"/>
    <w:rsid w:val="002C7BF2"/>
    <w:rsid w:val="002D0CBD"/>
    <w:rsid w:val="002D1008"/>
    <w:rsid w:val="002D1AD2"/>
    <w:rsid w:val="002D205F"/>
    <w:rsid w:val="002D2814"/>
    <w:rsid w:val="002D387C"/>
    <w:rsid w:val="002D4146"/>
    <w:rsid w:val="002D4917"/>
    <w:rsid w:val="002D4D96"/>
    <w:rsid w:val="002D65F6"/>
    <w:rsid w:val="002E0A5C"/>
    <w:rsid w:val="002E0C66"/>
    <w:rsid w:val="002E0F5C"/>
    <w:rsid w:val="002E2FC4"/>
    <w:rsid w:val="002E3538"/>
    <w:rsid w:val="002E61FD"/>
    <w:rsid w:val="002E76F4"/>
    <w:rsid w:val="002E7F85"/>
    <w:rsid w:val="002F22AF"/>
    <w:rsid w:val="002F2816"/>
    <w:rsid w:val="002F2E11"/>
    <w:rsid w:val="002F30D8"/>
    <w:rsid w:val="002F357B"/>
    <w:rsid w:val="002F4CAD"/>
    <w:rsid w:val="002F4CC9"/>
    <w:rsid w:val="002F5A5E"/>
    <w:rsid w:val="002F5D36"/>
    <w:rsid w:val="002F702E"/>
    <w:rsid w:val="002F7632"/>
    <w:rsid w:val="002F7D41"/>
    <w:rsid w:val="00300A7C"/>
    <w:rsid w:val="00301AD1"/>
    <w:rsid w:val="0030493E"/>
    <w:rsid w:val="003074DC"/>
    <w:rsid w:val="00311729"/>
    <w:rsid w:val="00312749"/>
    <w:rsid w:val="00313FD4"/>
    <w:rsid w:val="00314889"/>
    <w:rsid w:val="00314B78"/>
    <w:rsid w:val="00314CFD"/>
    <w:rsid w:val="00316459"/>
    <w:rsid w:val="00316BD9"/>
    <w:rsid w:val="00317976"/>
    <w:rsid w:val="00317CE0"/>
    <w:rsid w:val="0032064A"/>
    <w:rsid w:val="0032134D"/>
    <w:rsid w:val="00321E9C"/>
    <w:rsid w:val="00322365"/>
    <w:rsid w:val="003227AB"/>
    <w:rsid w:val="00322EB5"/>
    <w:rsid w:val="00323059"/>
    <w:rsid w:val="0032348A"/>
    <w:rsid w:val="003243C3"/>
    <w:rsid w:val="00324DA1"/>
    <w:rsid w:val="003252C3"/>
    <w:rsid w:val="00326089"/>
    <w:rsid w:val="003265FC"/>
    <w:rsid w:val="00326F5A"/>
    <w:rsid w:val="00327004"/>
    <w:rsid w:val="00327202"/>
    <w:rsid w:val="0032791B"/>
    <w:rsid w:val="00330529"/>
    <w:rsid w:val="00331025"/>
    <w:rsid w:val="0033198E"/>
    <w:rsid w:val="00331A74"/>
    <w:rsid w:val="003320CF"/>
    <w:rsid w:val="00332480"/>
    <w:rsid w:val="00334671"/>
    <w:rsid w:val="00335981"/>
    <w:rsid w:val="00335AC7"/>
    <w:rsid w:val="00335CF8"/>
    <w:rsid w:val="00335EFB"/>
    <w:rsid w:val="00340E14"/>
    <w:rsid w:val="00341DB1"/>
    <w:rsid w:val="00342273"/>
    <w:rsid w:val="0034257B"/>
    <w:rsid w:val="00342E97"/>
    <w:rsid w:val="00342F69"/>
    <w:rsid w:val="0034401E"/>
    <w:rsid w:val="003450DF"/>
    <w:rsid w:val="00345B80"/>
    <w:rsid w:val="00345C45"/>
    <w:rsid w:val="003460A6"/>
    <w:rsid w:val="00346AFD"/>
    <w:rsid w:val="00346F3B"/>
    <w:rsid w:val="00346F5C"/>
    <w:rsid w:val="00347E92"/>
    <w:rsid w:val="00347F62"/>
    <w:rsid w:val="003505E7"/>
    <w:rsid w:val="00351580"/>
    <w:rsid w:val="00352997"/>
    <w:rsid w:val="003539DA"/>
    <w:rsid w:val="00354AB2"/>
    <w:rsid w:val="00355847"/>
    <w:rsid w:val="0035590C"/>
    <w:rsid w:val="00357C6F"/>
    <w:rsid w:val="00357CB5"/>
    <w:rsid w:val="00361AAE"/>
    <w:rsid w:val="00362F5F"/>
    <w:rsid w:val="0036362F"/>
    <w:rsid w:val="00363A2E"/>
    <w:rsid w:val="00363A8C"/>
    <w:rsid w:val="0036764F"/>
    <w:rsid w:val="00367DDC"/>
    <w:rsid w:val="00372FE2"/>
    <w:rsid w:val="003732DD"/>
    <w:rsid w:val="00373695"/>
    <w:rsid w:val="00374A86"/>
    <w:rsid w:val="003763DD"/>
    <w:rsid w:val="003764E1"/>
    <w:rsid w:val="0037779D"/>
    <w:rsid w:val="003801EA"/>
    <w:rsid w:val="00380223"/>
    <w:rsid w:val="00384271"/>
    <w:rsid w:val="003848C0"/>
    <w:rsid w:val="00385F9B"/>
    <w:rsid w:val="00386289"/>
    <w:rsid w:val="003864CD"/>
    <w:rsid w:val="00387F17"/>
    <w:rsid w:val="0039016A"/>
    <w:rsid w:val="00392F5D"/>
    <w:rsid w:val="00393619"/>
    <w:rsid w:val="00395272"/>
    <w:rsid w:val="00395297"/>
    <w:rsid w:val="00395BF8"/>
    <w:rsid w:val="00395C22"/>
    <w:rsid w:val="00395F4F"/>
    <w:rsid w:val="00396D2C"/>
    <w:rsid w:val="00396D64"/>
    <w:rsid w:val="003A1893"/>
    <w:rsid w:val="003A2707"/>
    <w:rsid w:val="003A5393"/>
    <w:rsid w:val="003A542D"/>
    <w:rsid w:val="003A5AD5"/>
    <w:rsid w:val="003A76FD"/>
    <w:rsid w:val="003A7CDE"/>
    <w:rsid w:val="003A7D2F"/>
    <w:rsid w:val="003B31A6"/>
    <w:rsid w:val="003B3361"/>
    <w:rsid w:val="003B3520"/>
    <w:rsid w:val="003B3F97"/>
    <w:rsid w:val="003B5D60"/>
    <w:rsid w:val="003B62CF"/>
    <w:rsid w:val="003B6B41"/>
    <w:rsid w:val="003C07E0"/>
    <w:rsid w:val="003C170C"/>
    <w:rsid w:val="003C1E90"/>
    <w:rsid w:val="003C1F0C"/>
    <w:rsid w:val="003C2166"/>
    <w:rsid w:val="003C2802"/>
    <w:rsid w:val="003C3126"/>
    <w:rsid w:val="003C370C"/>
    <w:rsid w:val="003C3AE2"/>
    <w:rsid w:val="003C4EFD"/>
    <w:rsid w:val="003C6B80"/>
    <w:rsid w:val="003D07B7"/>
    <w:rsid w:val="003D0A39"/>
    <w:rsid w:val="003D14B9"/>
    <w:rsid w:val="003D165A"/>
    <w:rsid w:val="003D17C6"/>
    <w:rsid w:val="003D25BB"/>
    <w:rsid w:val="003D29B8"/>
    <w:rsid w:val="003D4881"/>
    <w:rsid w:val="003D5568"/>
    <w:rsid w:val="003E03EF"/>
    <w:rsid w:val="003E1624"/>
    <w:rsid w:val="003E188B"/>
    <w:rsid w:val="003E7D92"/>
    <w:rsid w:val="003F031A"/>
    <w:rsid w:val="003F0FE3"/>
    <w:rsid w:val="003F1BC5"/>
    <w:rsid w:val="003F36C2"/>
    <w:rsid w:val="003F452D"/>
    <w:rsid w:val="003F7236"/>
    <w:rsid w:val="003F75F9"/>
    <w:rsid w:val="00400358"/>
    <w:rsid w:val="00401C97"/>
    <w:rsid w:val="00401F79"/>
    <w:rsid w:val="00404385"/>
    <w:rsid w:val="004048A9"/>
    <w:rsid w:val="00404BD9"/>
    <w:rsid w:val="00406125"/>
    <w:rsid w:val="004074DC"/>
    <w:rsid w:val="00410DD4"/>
    <w:rsid w:val="00411EAF"/>
    <w:rsid w:val="004120A7"/>
    <w:rsid w:val="004132D6"/>
    <w:rsid w:val="00413687"/>
    <w:rsid w:val="00414014"/>
    <w:rsid w:val="00414269"/>
    <w:rsid w:val="00414C5C"/>
    <w:rsid w:val="004154C1"/>
    <w:rsid w:val="00415641"/>
    <w:rsid w:val="00415EC5"/>
    <w:rsid w:val="00416618"/>
    <w:rsid w:val="00416B61"/>
    <w:rsid w:val="00417C1A"/>
    <w:rsid w:val="00420C7F"/>
    <w:rsid w:val="00421856"/>
    <w:rsid w:val="00422357"/>
    <w:rsid w:val="00422703"/>
    <w:rsid w:val="00422A33"/>
    <w:rsid w:val="004258D7"/>
    <w:rsid w:val="00425E76"/>
    <w:rsid w:val="004267AB"/>
    <w:rsid w:val="00430219"/>
    <w:rsid w:val="004303CC"/>
    <w:rsid w:val="00433293"/>
    <w:rsid w:val="00433EB8"/>
    <w:rsid w:val="00434CFA"/>
    <w:rsid w:val="004361AB"/>
    <w:rsid w:val="0043656A"/>
    <w:rsid w:val="0043695F"/>
    <w:rsid w:val="00436E0B"/>
    <w:rsid w:val="00437651"/>
    <w:rsid w:val="004418BA"/>
    <w:rsid w:val="004419A4"/>
    <w:rsid w:val="0044274C"/>
    <w:rsid w:val="00442A83"/>
    <w:rsid w:val="00442DA8"/>
    <w:rsid w:val="00443ABF"/>
    <w:rsid w:val="00444508"/>
    <w:rsid w:val="00444AC8"/>
    <w:rsid w:val="00444F4A"/>
    <w:rsid w:val="004461AA"/>
    <w:rsid w:val="00446782"/>
    <w:rsid w:val="00450604"/>
    <w:rsid w:val="00450620"/>
    <w:rsid w:val="00451B8E"/>
    <w:rsid w:val="004522A7"/>
    <w:rsid w:val="00452590"/>
    <w:rsid w:val="00452B35"/>
    <w:rsid w:val="004537FF"/>
    <w:rsid w:val="00453CBC"/>
    <w:rsid w:val="004573D5"/>
    <w:rsid w:val="00457DBF"/>
    <w:rsid w:val="00460EF8"/>
    <w:rsid w:val="004637B2"/>
    <w:rsid w:val="00463857"/>
    <w:rsid w:val="004676D1"/>
    <w:rsid w:val="00471673"/>
    <w:rsid w:val="0047443A"/>
    <w:rsid w:val="004747B4"/>
    <w:rsid w:val="00475501"/>
    <w:rsid w:val="004764E3"/>
    <w:rsid w:val="00481411"/>
    <w:rsid w:val="00482744"/>
    <w:rsid w:val="00482875"/>
    <w:rsid w:val="00483A76"/>
    <w:rsid w:val="00484038"/>
    <w:rsid w:val="004846B8"/>
    <w:rsid w:val="00485B0A"/>
    <w:rsid w:val="00486463"/>
    <w:rsid w:val="00487AC9"/>
    <w:rsid w:val="00487B61"/>
    <w:rsid w:val="00487E09"/>
    <w:rsid w:val="00492013"/>
    <w:rsid w:val="004923C9"/>
    <w:rsid w:val="00492BD8"/>
    <w:rsid w:val="004935E7"/>
    <w:rsid w:val="00494300"/>
    <w:rsid w:val="00495954"/>
    <w:rsid w:val="004961F2"/>
    <w:rsid w:val="00496907"/>
    <w:rsid w:val="00496B1E"/>
    <w:rsid w:val="00497053"/>
    <w:rsid w:val="004973B3"/>
    <w:rsid w:val="004A0004"/>
    <w:rsid w:val="004A131C"/>
    <w:rsid w:val="004A189E"/>
    <w:rsid w:val="004A196F"/>
    <w:rsid w:val="004A2B1B"/>
    <w:rsid w:val="004A41FE"/>
    <w:rsid w:val="004A48E2"/>
    <w:rsid w:val="004A62C4"/>
    <w:rsid w:val="004A70D3"/>
    <w:rsid w:val="004A716B"/>
    <w:rsid w:val="004B01FC"/>
    <w:rsid w:val="004B02CE"/>
    <w:rsid w:val="004B1171"/>
    <w:rsid w:val="004B21FB"/>
    <w:rsid w:val="004B37FB"/>
    <w:rsid w:val="004B38D9"/>
    <w:rsid w:val="004B426A"/>
    <w:rsid w:val="004B462C"/>
    <w:rsid w:val="004B4645"/>
    <w:rsid w:val="004B6517"/>
    <w:rsid w:val="004B6520"/>
    <w:rsid w:val="004B7398"/>
    <w:rsid w:val="004C0DDC"/>
    <w:rsid w:val="004C0FBA"/>
    <w:rsid w:val="004C182C"/>
    <w:rsid w:val="004C1BCF"/>
    <w:rsid w:val="004C1DFD"/>
    <w:rsid w:val="004C3717"/>
    <w:rsid w:val="004C4A6B"/>
    <w:rsid w:val="004C5AAC"/>
    <w:rsid w:val="004C5E27"/>
    <w:rsid w:val="004C623A"/>
    <w:rsid w:val="004C6290"/>
    <w:rsid w:val="004C6483"/>
    <w:rsid w:val="004C71C0"/>
    <w:rsid w:val="004D1286"/>
    <w:rsid w:val="004D1AA8"/>
    <w:rsid w:val="004D2471"/>
    <w:rsid w:val="004D3243"/>
    <w:rsid w:val="004D3E77"/>
    <w:rsid w:val="004D4811"/>
    <w:rsid w:val="004D49BF"/>
    <w:rsid w:val="004D58B3"/>
    <w:rsid w:val="004D5EFE"/>
    <w:rsid w:val="004D63E5"/>
    <w:rsid w:val="004D736F"/>
    <w:rsid w:val="004D73E4"/>
    <w:rsid w:val="004D7679"/>
    <w:rsid w:val="004E01EC"/>
    <w:rsid w:val="004E0254"/>
    <w:rsid w:val="004E0B11"/>
    <w:rsid w:val="004E1453"/>
    <w:rsid w:val="004E2C4A"/>
    <w:rsid w:val="004E2C5A"/>
    <w:rsid w:val="004E2CEE"/>
    <w:rsid w:val="004E30FC"/>
    <w:rsid w:val="004E34F9"/>
    <w:rsid w:val="004E35F9"/>
    <w:rsid w:val="004E3D2E"/>
    <w:rsid w:val="004E44D0"/>
    <w:rsid w:val="004E4B23"/>
    <w:rsid w:val="004E4C97"/>
    <w:rsid w:val="004E5159"/>
    <w:rsid w:val="004E7C4F"/>
    <w:rsid w:val="004E7DD6"/>
    <w:rsid w:val="004F00A1"/>
    <w:rsid w:val="004F0A14"/>
    <w:rsid w:val="004F1DDF"/>
    <w:rsid w:val="004F2422"/>
    <w:rsid w:val="004F2E50"/>
    <w:rsid w:val="004F36F8"/>
    <w:rsid w:val="004F7FB2"/>
    <w:rsid w:val="005027E0"/>
    <w:rsid w:val="00505C80"/>
    <w:rsid w:val="00506300"/>
    <w:rsid w:val="00511551"/>
    <w:rsid w:val="00511D83"/>
    <w:rsid w:val="0051249F"/>
    <w:rsid w:val="0051270A"/>
    <w:rsid w:val="00512F78"/>
    <w:rsid w:val="00513278"/>
    <w:rsid w:val="0051367F"/>
    <w:rsid w:val="00514F52"/>
    <w:rsid w:val="00515DFB"/>
    <w:rsid w:val="005167D6"/>
    <w:rsid w:val="00516D3F"/>
    <w:rsid w:val="00517B08"/>
    <w:rsid w:val="00520D74"/>
    <w:rsid w:val="005215D5"/>
    <w:rsid w:val="005219BF"/>
    <w:rsid w:val="00521D2A"/>
    <w:rsid w:val="00521E1E"/>
    <w:rsid w:val="00523211"/>
    <w:rsid w:val="00527FBF"/>
    <w:rsid w:val="00530D32"/>
    <w:rsid w:val="00532A61"/>
    <w:rsid w:val="00533C27"/>
    <w:rsid w:val="00534917"/>
    <w:rsid w:val="005354A2"/>
    <w:rsid w:val="0053555B"/>
    <w:rsid w:val="00535590"/>
    <w:rsid w:val="00536141"/>
    <w:rsid w:val="005366C5"/>
    <w:rsid w:val="00537179"/>
    <w:rsid w:val="005374AE"/>
    <w:rsid w:val="005376F4"/>
    <w:rsid w:val="00537BFF"/>
    <w:rsid w:val="0054031F"/>
    <w:rsid w:val="0054065F"/>
    <w:rsid w:val="0054259F"/>
    <w:rsid w:val="00542697"/>
    <w:rsid w:val="00542837"/>
    <w:rsid w:val="00543995"/>
    <w:rsid w:val="00543C68"/>
    <w:rsid w:val="00543E04"/>
    <w:rsid w:val="005443D9"/>
    <w:rsid w:val="00544DD9"/>
    <w:rsid w:val="00546CFC"/>
    <w:rsid w:val="00547F41"/>
    <w:rsid w:val="005515A0"/>
    <w:rsid w:val="00551A7D"/>
    <w:rsid w:val="00551BFF"/>
    <w:rsid w:val="0055358D"/>
    <w:rsid w:val="0055407D"/>
    <w:rsid w:val="00554B09"/>
    <w:rsid w:val="00554F54"/>
    <w:rsid w:val="00556045"/>
    <w:rsid w:val="00556DCB"/>
    <w:rsid w:val="00556E68"/>
    <w:rsid w:val="00557609"/>
    <w:rsid w:val="00560340"/>
    <w:rsid w:val="00560809"/>
    <w:rsid w:val="00562293"/>
    <w:rsid w:val="0056311F"/>
    <w:rsid w:val="00565B61"/>
    <w:rsid w:val="00565DEA"/>
    <w:rsid w:val="005670B1"/>
    <w:rsid w:val="005676B4"/>
    <w:rsid w:val="005678C1"/>
    <w:rsid w:val="00570DA8"/>
    <w:rsid w:val="0057235D"/>
    <w:rsid w:val="005728B2"/>
    <w:rsid w:val="0057392D"/>
    <w:rsid w:val="005752F4"/>
    <w:rsid w:val="00575B02"/>
    <w:rsid w:val="005802DD"/>
    <w:rsid w:val="00580312"/>
    <w:rsid w:val="00580812"/>
    <w:rsid w:val="005813C4"/>
    <w:rsid w:val="0058158F"/>
    <w:rsid w:val="00581654"/>
    <w:rsid w:val="00582304"/>
    <w:rsid w:val="005830A7"/>
    <w:rsid w:val="0058369A"/>
    <w:rsid w:val="00583F62"/>
    <w:rsid w:val="00584229"/>
    <w:rsid w:val="00584461"/>
    <w:rsid w:val="00584695"/>
    <w:rsid w:val="00584AAE"/>
    <w:rsid w:val="00585484"/>
    <w:rsid w:val="00586985"/>
    <w:rsid w:val="00587D06"/>
    <w:rsid w:val="005909D4"/>
    <w:rsid w:val="00590BAD"/>
    <w:rsid w:val="00590E18"/>
    <w:rsid w:val="005916F6"/>
    <w:rsid w:val="005917E8"/>
    <w:rsid w:val="00591B1E"/>
    <w:rsid w:val="005925E3"/>
    <w:rsid w:val="005927B2"/>
    <w:rsid w:val="00593C1C"/>
    <w:rsid w:val="005955CF"/>
    <w:rsid w:val="00595636"/>
    <w:rsid w:val="005956AE"/>
    <w:rsid w:val="005976FC"/>
    <w:rsid w:val="005A1EFD"/>
    <w:rsid w:val="005A2D06"/>
    <w:rsid w:val="005A6D7D"/>
    <w:rsid w:val="005B189B"/>
    <w:rsid w:val="005B1D13"/>
    <w:rsid w:val="005B25E0"/>
    <w:rsid w:val="005B296C"/>
    <w:rsid w:val="005B5A14"/>
    <w:rsid w:val="005B7B47"/>
    <w:rsid w:val="005C0077"/>
    <w:rsid w:val="005C184D"/>
    <w:rsid w:val="005C18E3"/>
    <w:rsid w:val="005C1D1C"/>
    <w:rsid w:val="005C5C68"/>
    <w:rsid w:val="005C6184"/>
    <w:rsid w:val="005C64A4"/>
    <w:rsid w:val="005C6880"/>
    <w:rsid w:val="005C6A19"/>
    <w:rsid w:val="005C6DA8"/>
    <w:rsid w:val="005C79D7"/>
    <w:rsid w:val="005C7ADE"/>
    <w:rsid w:val="005C7B00"/>
    <w:rsid w:val="005D01D5"/>
    <w:rsid w:val="005D1740"/>
    <w:rsid w:val="005D1ABD"/>
    <w:rsid w:val="005D1CDA"/>
    <w:rsid w:val="005D5258"/>
    <w:rsid w:val="005D5855"/>
    <w:rsid w:val="005D60BB"/>
    <w:rsid w:val="005D644C"/>
    <w:rsid w:val="005D68E2"/>
    <w:rsid w:val="005E07F6"/>
    <w:rsid w:val="005E23CB"/>
    <w:rsid w:val="005E269D"/>
    <w:rsid w:val="005E4564"/>
    <w:rsid w:val="005E700E"/>
    <w:rsid w:val="005F0B0D"/>
    <w:rsid w:val="005F2735"/>
    <w:rsid w:val="005F295A"/>
    <w:rsid w:val="005F2CD4"/>
    <w:rsid w:val="005F2E29"/>
    <w:rsid w:val="005F32E5"/>
    <w:rsid w:val="005F38C2"/>
    <w:rsid w:val="005F4437"/>
    <w:rsid w:val="005F4862"/>
    <w:rsid w:val="00600060"/>
    <w:rsid w:val="00600066"/>
    <w:rsid w:val="00600616"/>
    <w:rsid w:val="00601477"/>
    <w:rsid w:val="006015F6"/>
    <w:rsid w:val="00601C8A"/>
    <w:rsid w:val="00601D41"/>
    <w:rsid w:val="00601FB7"/>
    <w:rsid w:val="00602E95"/>
    <w:rsid w:val="00605044"/>
    <w:rsid w:val="0060519B"/>
    <w:rsid w:val="006061DE"/>
    <w:rsid w:val="00606453"/>
    <w:rsid w:val="006079BA"/>
    <w:rsid w:val="006109CE"/>
    <w:rsid w:val="006110CB"/>
    <w:rsid w:val="00611965"/>
    <w:rsid w:val="00612835"/>
    <w:rsid w:val="00612FD3"/>
    <w:rsid w:val="00615009"/>
    <w:rsid w:val="00615AA2"/>
    <w:rsid w:val="00616CDD"/>
    <w:rsid w:val="0061784A"/>
    <w:rsid w:val="00617A6C"/>
    <w:rsid w:val="00621EC5"/>
    <w:rsid w:val="0062325B"/>
    <w:rsid w:val="00626B7C"/>
    <w:rsid w:val="00627791"/>
    <w:rsid w:val="00630584"/>
    <w:rsid w:val="00630BBC"/>
    <w:rsid w:val="00631108"/>
    <w:rsid w:val="00631A25"/>
    <w:rsid w:val="00632EF0"/>
    <w:rsid w:val="00634ED4"/>
    <w:rsid w:val="00635BEC"/>
    <w:rsid w:val="00636C07"/>
    <w:rsid w:val="00636CEB"/>
    <w:rsid w:val="00636D3D"/>
    <w:rsid w:val="00636F31"/>
    <w:rsid w:val="006372D4"/>
    <w:rsid w:val="00637347"/>
    <w:rsid w:val="006404A5"/>
    <w:rsid w:val="006404CA"/>
    <w:rsid w:val="00641CDC"/>
    <w:rsid w:val="00641D47"/>
    <w:rsid w:val="00643529"/>
    <w:rsid w:val="0064546D"/>
    <w:rsid w:val="0064634B"/>
    <w:rsid w:val="006468AF"/>
    <w:rsid w:val="006500D5"/>
    <w:rsid w:val="00650354"/>
    <w:rsid w:val="00650D18"/>
    <w:rsid w:val="00651AF8"/>
    <w:rsid w:val="00651BD5"/>
    <w:rsid w:val="00654C4F"/>
    <w:rsid w:val="0065734C"/>
    <w:rsid w:val="00660613"/>
    <w:rsid w:val="006618F0"/>
    <w:rsid w:val="0066229A"/>
    <w:rsid w:val="00662377"/>
    <w:rsid w:val="00662CAB"/>
    <w:rsid w:val="0066368D"/>
    <w:rsid w:val="006640A0"/>
    <w:rsid w:val="006644F4"/>
    <w:rsid w:val="00664765"/>
    <w:rsid w:val="006656ED"/>
    <w:rsid w:val="0066591D"/>
    <w:rsid w:val="006700EF"/>
    <w:rsid w:val="006707D3"/>
    <w:rsid w:val="006713DD"/>
    <w:rsid w:val="00672449"/>
    <w:rsid w:val="00672EAF"/>
    <w:rsid w:val="006733B6"/>
    <w:rsid w:val="00674F5C"/>
    <w:rsid w:val="00676518"/>
    <w:rsid w:val="006815B5"/>
    <w:rsid w:val="00683AA4"/>
    <w:rsid w:val="0068426B"/>
    <w:rsid w:val="0068607F"/>
    <w:rsid w:val="00686340"/>
    <w:rsid w:val="00686737"/>
    <w:rsid w:val="00686C29"/>
    <w:rsid w:val="0068794D"/>
    <w:rsid w:val="00691098"/>
    <w:rsid w:val="006913F9"/>
    <w:rsid w:val="00692974"/>
    <w:rsid w:val="00692A05"/>
    <w:rsid w:val="00693412"/>
    <w:rsid w:val="0069361B"/>
    <w:rsid w:val="00693FCD"/>
    <w:rsid w:val="00694CA6"/>
    <w:rsid w:val="0069584D"/>
    <w:rsid w:val="00695E4E"/>
    <w:rsid w:val="00697456"/>
    <w:rsid w:val="006A05E2"/>
    <w:rsid w:val="006A1EE2"/>
    <w:rsid w:val="006A23FF"/>
    <w:rsid w:val="006A255B"/>
    <w:rsid w:val="006A279D"/>
    <w:rsid w:val="006A30B1"/>
    <w:rsid w:val="006A4A57"/>
    <w:rsid w:val="006A579E"/>
    <w:rsid w:val="006A5EB0"/>
    <w:rsid w:val="006A6397"/>
    <w:rsid w:val="006A73EB"/>
    <w:rsid w:val="006A79A3"/>
    <w:rsid w:val="006B024B"/>
    <w:rsid w:val="006B07DE"/>
    <w:rsid w:val="006B1612"/>
    <w:rsid w:val="006B1888"/>
    <w:rsid w:val="006B29FD"/>
    <w:rsid w:val="006B5872"/>
    <w:rsid w:val="006B724E"/>
    <w:rsid w:val="006C0B46"/>
    <w:rsid w:val="006C127E"/>
    <w:rsid w:val="006C1596"/>
    <w:rsid w:val="006C1CB7"/>
    <w:rsid w:val="006C227D"/>
    <w:rsid w:val="006C24A9"/>
    <w:rsid w:val="006C3177"/>
    <w:rsid w:val="006C32CB"/>
    <w:rsid w:val="006C38AA"/>
    <w:rsid w:val="006C3B0B"/>
    <w:rsid w:val="006C3F84"/>
    <w:rsid w:val="006C47DD"/>
    <w:rsid w:val="006C4D9D"/>
    <w:rsid w:val="006C4E44"/>
    <w:rsid w:val="006C7589"/>
    <w:rsid w:val="006C7D26"/>
    <w:rsid w:val="006D0540"/>
    <w:rsid w:val="006D0FF5"/>
    <w:rsid w:val="006D134B"/>
    <w:rsid w:val="006D1623"/>
    <w:rsid w:val="006D1EFC"/>
    <w:rsid w:val="006D2306"/>
    <w:rsid w:val="006D34FD"/>
    <w:rsid w:val="006D383C"/>
    <w:rsid w:val="006D3E30"/>
    <w:rsid w:val="006D43A3"/>
    <w:rsid w:val="006D45BD"/>
    <w:rsid w:val="006D4672"/>
    <w:rsid w:val="006D4E62"/>
    <w:rsid w:val="006D5583"/>
    <w:rsid w:val="006D5826"/>
    <w:rsid w:val="006D68D5"/>
    <w:rsid w:val="006D708E"/>
    <w:rsid w:val="006D75C4"/>
    <w:rsid w:val="006D785E"/>
    <w:rsid w:val="006E04D1"/>
    <w:rsid w:val="006E1A30"/>
    <w:rsid w:val="006E2176"/>
    <w:rsid w:val="006E4AA5"/>
    <w:rsid w:val="006E5F0A"/>
    <w:rsid w:val="006E65E2"/>
    <w:rsid w:val="006E757A"/>
    <w:rsid w:val="006F1EA6"/>
    <w:rsid w:val="006F2FF5"/>
    <w:rsid w:val="006F4938"/>
    <w:rsid w:val="006F5E21"/>
    <w:rsid w:val="006F6714"/>
    <w:rsid w:val="007015CA"/>
    <w:rsid w:val="00701B5D"/>
    <w:rsid w:val="00701DB8"/>
    <w:rsid w:val="00701FAB"/>
    <w:rsid w:val="00702372"/>
    <w:rsid w:val="0070474C"/>
    <w:rsid w:val="0070488B"/>
    <w:rsid w:val="007055FE"/>
    <w:rsid w:val="00705661"/>
    <w:rsid w:val="00706BBD"/>
    <w:rsid w:val="007109CB"/>
    <w:rsid w:val="00711145"/>
    <w:rsid w:val="00711A9C"/>
    <w:rsid w:val="00711D7F"/>
    <w:rsid w:val="007122C5"/>
    <w:rsid w:val="007130D6"/>
    <w:rsid w:val="007133C4"/>
    <w:rsid w:val="00714654"/>
    <w:rsid w:val="007146C8"/>
    <w:rsid w:val="00715623"/>
    <w:rsid w:val="00715640"/>
    <w:rsid w:val="0071599A"/>
    <w:rsid w:val="0071670A"/>
    <w:rsid w:val="00716E3F"/>
    <w:rsid w:val="0072049C"/>
    <w:rsid w:val="007226F0"/>
    <w:rsid w:val="00723C6F"/>
    <w:rsid w:val="00724F12"/>
    <w:rsid w:val="0072541E"/>
    <w:rsid w:val="00725546"/>
    <w:rsid w:val="007258B2"/>
    <w:rsid w:val="00726113"/>
    <w:rsid w:val="00726766"/>
    <w:rsid w:val="00726C5A"/>
    <w:rsid w:val="00726CD8"/>
    <w:rsid w:val="00731986"/>
    <w:rsid w:val="007333D1"/>
    <w:rsid w:val="0073369A"/>
    <w:rsid w:val="007338B8"/>
    <w:rsid w:val="007347C8"/>
    <w:rsid w:val="00734CD9"/>
    <w:rsid w:val="00736744"/>
    <w:rsid w:val="0073680C"/>
    <w:rsid w:val="00736E24"/>
    <w:rsid w:val="00737D51"/>
    <w:rsid w:val="0074022D"/>
    <w:rsid w:val="007410EC"/>
    <w:rsid w:val="00741E1C"/>
    <w:rsid w:val="00742A03"/>
    <w:rsid w:val="007431A4"/>
    <w:rsid w:val="00743585"/>
    <w:rsid w:val="00743974"/>
    <w:rsid w:val="00744847"/>
    <w:rsid w:val="00750451"/>
    <w:rsid w:val="00750817"/>
    <w:rsid w:val="0075084A"/>
    <w:rsid w:val="00752054"/>
    <w:rsid w:val="00753D9D"/>
    <w:rsid w:val="0075420D"/>
    <w:rsid w:val="00754649"/>
    <w:rsid w:val="00756231"/>
    <w:rsid w:val="00760D04"/>
    <w:rsid w:val="00760E44"/>
    <w:rsid w:val="00760E55"/>
    <w:rsid w:val="0076171A"/>
    <w:rsid w:val="0076189B"/>
    <w:rsid w:val="00762180"/>
    <w:rsid w:val="00762639"/>
    <w:rsid w:val="007628F9"/>
    <w:rsid w:val="007638EB"/>
    <w:rsid w:val="00763B3C"/>
    <w:rsid w:val="0076646D"/>
    <w:rsid w:val="0076685D"/>
    <w:rsid w:val="00767A23"/>
    <w:rsid w:val="00767BEE"/>
    <w:rsid w:val="00767FA0"/>
    <w:rsid w:val="007701F6"/>
    <w:rsid w:val="00771510"/>
    <w:rsid w:val="00773216"/>
    <w:rsid w:val="007748AC"/>
    <w:rsid w:val="00774CD5"/>
    <w:rsid w:val="00775FA9"/>
    <w:rsid w:val="00776E95"/>
    <w:rsid w:val="00776FD5"/>
    <w:rsid w:val="00777BA0"/>
    <w:rsid w:val="007810C0"/>
    <w:rsid w:val="0078114C"/>
    <w:rsid w:val="00781DA3"/>
    <w:rsid w:val="00783F20"/>
    <w:rsid w:val="00784418"/>
    <w:rsid w:val="00784638"/>
    <w:rsid w:val="007849D0"/>
    <w:rsid w:val="00784CB3"/>
    <w:rsid w:val="00784E5D"/>
    <w:rsid w:val="00785FAE"/>
    <w:rsid w:val="00786260"/>
    <w:rsid w:val="00786396"/>
    <w:rsid w:val="00786C1D"/>
    <w:rsid w:val="00787055"/>
    <w:rsid w:val="00787188"/>
    <w:rsid w:val="00787500"/>
    <w:rsid w:val="00790876"/>
    <w:rsid w:val="00791F8E"/>
    <w:rsid w:val="00792A3D"/>
    <w:rsid w:val="00793A50"/>
    <w:rsid w:val="00793F6C"/>
    <w:rsid w:val="00795925"/>
    <w:rsid w:val="00796A80"/>
    <w:rsid w:val="00796EE6"/>
    <w:rsid w:val="007A0B98"/>
    <w:rsid w:val="007A11CB"/>
    <w:rsid w:val="007A1C96"/>
    <w:rsid w:val="007A1ED9"/>
    <w:rsid w:val="007A22BB"/>
    <w:rsid w:val="007A265E"/>
    <w:rsid w:val="007A2BB1"/>
    <w:rsid w:val="007A3069"/>
    <w:rsid w:val="007A36D5"/>
    <w:rsid w:val="007A39C0"/>
    <w:rsid w:val="007A4056"/>
    <w:rsid w:val="007A54C4"/>
    <w:rsid w:val="007A682C"/>
    <w:rsid w:val="007A6FBA"/>
    <w:rsid w:val="007A73BD"/>
    <w:rsid w:val="007A7A09"/>
    <w:rsid w:val="007A7B0B"/>
    <w:rsid w:val="007A7D23"/>
    <w:rsid w:val="007B0DDE"/>
    <w:rsid w:val="007B1238"/>
    <w:rsid w:val="007B12BB"/>
    <w:rsid w:val="007B132C"/>
    <w:rsid w:val="007B3CD7"/>
    <w:rsid w:val="007B3F34"/>
    <w:rsid w:val="007B44A6"/>
    <w:rsid w:val="007B5561"/>
    <w:rsid w:val="007B709F"/>
    <w:rsid w:val="007C081C"/>
    <w:rsid w:val="007C0D16"/>
    <w:rsid w:val="007C11C8"/>
    <w:rsid w:val="007C2200"/>
    <w:rsid w:val="007C2671"/>
    <w:rsid w:val="007C278B"/>
    <w:rsid w:val="007C2A6F"/>
    <w:rsid w:val="007C3FEB"/>
    <w:rsid w:val="007C5554"/>
    <w:rsid w:val="007C5AA6"/>
    <w:rsid w:val="007C64A2"/>
    <w:rsid w:val="007C64BC"/>
    <w:rsid w:val="007C74FE"/>
    <w:rsid w:val="007C7BCB"/>
    <w:rsid w:val="007D0200"/>
    <w:rsid w:val="007D3D42"/>
    <w:rsid w:val="007D5235"/>
    <w:rsid w:val="007D5EF8"/>
    <w:rsid w:val="007D6A40"/>
    <w:rsid w:val="007D6C62"/>
    <w:rsid w:val="007D7718"/>
    <w:rsid w:val="007D7735"/>
    <w:rsid w:val="007E084F"/>
    <w:rsid w:val="007E0BAC"/>
    <w:rsid w:val="007E1572"/>
    <w:rsid w:val="007E4354"/>
    <w:rsid w:val="007E491B"/>
    <w:rsid w:val="007E5CF4"/>
    <w:rsid w:val="007E5EE4"/>
    <w:rsid w:val="007E6EC7"/>
    <w:rsid w:val="007E70E6"/>
    <w:rsid w:val="007E7100"/>
    <w:rsid w:val="007E796F"/>
    <w:rsid w:val="007F197B"/>
    <w:rsid w:val="007F2553"/>
    <w:rsid w:val="007F3B0E"/>
    <w:rsid w:val="007F4920"/>
    <w:rsid w:val="007F53B6"/>
    <w:rsid w:val="007F57E7"/>
    <w:rsid w:val="007F5A07"/>
    <w:rsid w:val="007F5C44"/>
    <w:rsid w:val="007F5C4C"/>
    <w:rsid w:val="007F62CE"/>
    <w:rsid w:val="0080006B"/>
    <w:rsid w:val="00800ADD"/>
    <w:rsid w:val="008010A0"/>
    <w:rsid w:val="00801A3E"/>
    <w:rsid w:val="00803121"/>
    <w:rsid w:val="00803707"/>
    <w:rsid w:val="00805BA2"/>
    <w:rsid w:val="008109BA"/>
    <w:rsid w:val="00810F70"/>
    <w:rsid w:val="00811086"/>
    <w:rsid w:val="00812828"/>
    <w:rsid w:val="00812FB8"/>
    <w:rsid w:val="00817E96"/>
    <w:rsid w:val="008203B0"/>
    <w:rsid w:val="0082055B"/>
    <w:rsid w:val="00822983"/>
    <w:rsid w:val="008231F1"/>
    <w:rsid w:val="008239CC"/>
    <w:rsid w:val="00823B6D"/>
    <w:rsid w:val="00823B7A"/>
    <w:rsid w:val="00824ADB"/>
    <w:rsid w:val="00825EE6"/>
    <w:rsid w:val="008261DA"/>
    <w:rsid w:val="008265C6"/>
    <w:rsid w:val="00826772"/>
    <w:rsid w:val="00826976"/>
    <w:rsid w:val="00826E64"/>
    <w:rsid w:val="008273D3"/>
    <w:rsid w:val="0083064F"/>
    <w:rsid w:val="00831228"/>
    <w:rsid w:val="008313E5"/>
    <w:rsid w:val="00833088"/>
    <w:rsid w:val="00833142"/>
    <w:rsid w:val="0083337D"/>
    <w:rsid w:val="00833AD6"/>
    <w:rsid w:val="008346E9"/>
    <w:rsid w:val="00834C5E"/>
    <w:rsid w:val="00835622"/>
    <w:rsid w:val="0083616A"/>
    <w:rsid w:val="00836350"/>
    <w:rsid w:val="00836544"/>
    <w:rsid w:val="00836AF7"/>
    <w:rsid w:val="00836C6F"/>
    <w:rsid w:val="00840183"/>
    <w:rsid w:val="0084034C"/>
    <w:rsid w:val="00840390"/>
    <w:rsid w:val="0084096B"/>
    <w:rsid w:val="00840A6C"/>
    <w:rsid w:val="008410DD"/>
    <w:rsid w:val="00841769"/>
    <w:rsid w:val="00841B37"/>
    <w:rsid w:val="00841DAD"/>
    <w:rsid w:val="0084357A"/>
    <w:rsid w:val="0084433A"/>
    <w:rsid w:val="00844DC5"/>
    <w:rsid w:val="008470FF"/>
    <w:rsid w:val="00847D07"/>
    <w:rsid w:val="00847ED2"/>
    <w:rsid w:val="0085075E"/>
    <w:rsid w:val="00850E87"/>
    <w:rsid w:val="00851686"/>
    <w:rsid w:val="00851705"/>
    <w:rsid w:val="008523F8"/>
    <w:rsid w:val="00852A26"/>
    <w:rsid w:val="00854316"/>
    <w:rsid w:val="00854480"/>
    <w:rsid w:val="00855354"/>
    <w:rsid w:val="00855D2D"/>
    <w:rsid w:val="008561BD"/>
    <w:rsid w:val="008561E2"/>
    <w:rsid w:val="00857F37"/>
    <w:rsid w:val="00861185"/>
    <w:rsid w:val="00861777"/>
    <w:rsid w:val="008635A7"/>
    <w:rsid w:val="008636E8"/>
    <w:rsid w:val="00863C81"/>
    <w:rsid w:val="00863FC8"/>
    <w:rsid w:val="0086443C"/>
    <w:rsid w:val="00864DCC"/>
    <w:rsid w:val="00865F74"/>
    <w:rsid w:val="00866296"/>
    <w:rsid w:val="00871BE0"/>
    <w:rsid w:val="0087213B"/>
    <w:rsid w:val="0087442F"/>
    <w:rsid w:val="008748F2"/>
    <w:rsid w:val="0087495D"/>
    <w:rsid w:val="00874B71"/>
    <w:rsid w:val="00875C49"/>
    <w:rsid w:val="00876B47"/>
    <w:rsid w:val="00877AB4"/>
    <w:rsid w:val="008805A5"/>
    <w:rsid w:val="00881ABF"/>
    <w:rsid w:val="00881B68"/>
    <w:rsid w:val="00883D6E"/>
    <w:rsid w:val="00884D76"/>
    <w:rsid w:val="00885170"/>
    <w:rsid w:val="00885178"/>
    <w:rsid w:val="00886248"/>
    <w:rsid w:val="00890366"/>
    <w:rsid w:val="00890403"/>
    <w:rsid w:val="0089086D"/>
    <w:rsid w:val="00890CD4"/>
    <w:rsid w:val="00891B27"/>
    <w:rsid w:val="0089369D"/>
    <w:rsid w:val="00893E4E"/>
    <w:rsid w:val="0089433B"/>
    <w:rsid w:val="00896062"/>
    <w:rsid w:val="0089622E"/>
    <w:rsid w:val="008A06E5"/>
    <w:rsid w:val="008A0B57"/>
    <w:rsid w:val="008A18C2"/>
    <w:rsid w:val="008A2552"/>
    <w:rsid w:val="008A2577"/>
    <w:rsid w:val="008A26D9"/>
    <w:rsid w:val="008A299F"/>
    <w:rsid w:val="008A2D3D"/>
    <w:rsid w:val="008A3127"/>
    <w:rsid w:val="008A3B87"/>
    <w:rsid w:val="008A3D42"/>
    <w:rsid w:val="008A3F8D"/>
    <w:rsid w:val="008A3FD4"/>
    <w:rsid w:val="008A47E5"/>
    <w:rsid w:val="008A4BAB"/>
    <w:rsid w:val="008A5FDC"/>
    <w:rsid w:val="008A796D"/>
    <w:rsid w:val="008B062F"/>
    <w:rsid w:val="008B0881"/>
    <w:rsid w:val="008B0FDD"/>
    <w:rsid w:val="008B12E8"/>
    <w:rsid w:val="008B1B47"/>
    <w:rsid w:val="008B274D"/>
    <w:rsid w:val="008B2826"/>
    <w:rsid w:val="008B2C22"/>
    <w:rsid w:val="008B3D1A"/>
    <w:rsid w:val="008B480A"/>
    <w:rsid w:val="008B5144"/>
    <w:rsid w:val="008B5BD3"/>
    <w:rsid w:val="008B6908"/>
    <w:rsid w:val="008B6E82"/>
    <w:rsid w:val="008B7472"/>
    <w:rsid w:val="008B747F"/>
    <w:rsid w:val="008B76AA"/>
    <w:rsid w:val="008C0061"/>
    <w:rsid w:val="008C17B0"/>
    <w:rsid w:val="008C22A2"/>
    <w:rsid w:val="008C34B5"/>
    <w:rsid w:val="008C3D6C"/>
    <w:rsid w:val="008C4B64"/>
    <w:rsid w:val="008C57BE"/>
    <w:rsid w:val="008C6224"/>
    <w:rsid w:val="008C64CE"/>
    <w:rsid w:val="008C754B"/>
    <w:rsid w:val="008C7E91"/>
    <w:rsid w:val="008D077A"/>
    <w:rsid w:val="008D0B63"/>
    <w:rsid w:val="008D0C61"/>
    <w:rsid w:val="008D1904"/>
    <w:rsid w:val="008D1B1D"/>
    <w:rsid w:val="008D1BDA"/>
    <w:rsid w:val="008D2552"/>
    <w:rsid w:val="008D2ED7"/>
    <w:rsid w:val="008D31DF"/>
    <w:rsid w:val="008D3915"/>
    <w:rsid w:val="008D71FF"/>
    <w:rsid w:val="008D7668"/>
    <w:rsid w:val="008E0205"/>
    <w:rsid w:val="008E04B4"/>
    <w:rsid w:val="008E186F"/>
    <w:rsid w:val="008E1992"/>
    <w:rsid w:val="008E2E2D"/>
    <w:rsid w:val="008E337F"/>
    <w:rsid w:val="008E459C"/>
    <w:rsid w:val="008E4A33"/>
    <w:rsid w:val="008E551F"/>
    <w:rsid w:val="008E6234"/>
    <w:rsid w:val="008E655C"/>
    <w:rsid w:val="008E6D60"/>
    <w:rsid w:val="008E7624"/>
    <w:rsid w:val="008E7626"/>
    <w:rsid w:val="008E7847"/>
    <w:rsid w:val="008F33CD"/>
    <w:rsid w:val="008F46B4"/>
    <w:rsid w:val="008F51A2"/>
    <w:rsid w:val="008F5750"/>
    <w:rsid w:val="008F64E4"/>
    <w:rsid w:val="008F6D7A"/>
    <w:rsid w:val="008F7618"/>
    <w:rsid w:val="008F7BF6"/>
    <w:rsid w:val="00902260"/>
    <w:rsid w:val="00903AC6"/>
    <w:rsid w:val="0090463A"/>
    <w:rsid w:val="0090639B"/>
    <w:rsid w:val="00906F49"/>
    <w:rsid w:val="0090787C"/>
    <w:rsid w:val="009100C4"/>
    <w:rsid w:val="0091058D"/>
    <w:rsid w:val="00910667"/>
    <w:rsid w:val="009106BF"/>
    <w:rsid w:val="00911040"/>
    <w:rsid w:val="00911C5E"/>
    <w:rsid w:val="00912583"/>
    <w:rsid w:val="0091280D"/>
    <w:rsid w:val="009128BA"/>
    <w:rsid w:val="00913596"/>
    <w:rsid w:val="00913D05"/>
    <w:rsid w:val="00914100"/>
    <w:rsid w:val="00915280"/>
    <w:rsid w:val="00916994"/>
    <w:rsid w:val="00916D94"/>
    <w:rsid w:val="00916DEE"/>
    <w:rsid w:val="0092209C"/>
    <w:rsid w:val="0092212C"/>
    <w:rsid w:val="00922197"/>
    <w:rsid w:val="00924177"/>
    <w:rsid w:val="009246AC"/>
    <w:rsid w:val="00924A0E"/>
    <w:rsid w:val="00924E4F"/>
    <w:rsid w:val="009252F6"/>
    <w:rsid w:val="009255B7"/>
    <w:rsid w:val="00925851"/>
    <w:rsid w:val="00925E0B"/>
    <w:rsid w:val="00926AAC"/>
    <w:rsid w:val="009278EE"/>
    <w:rsid w:val="00927995"/>
    <w:rsid w:val="00930038"/>
    <w:rsid w:val="009302B7"/>
    <w:rsid w:val="00930E54"/>
    <w:rsid w:val="009318EA"/>
    <w:rsid w:val="0093258C"/>
    <w:rsid w:val="00932F87"/>
    <w:rsid w:val="00935063"/>
    <w:rsid w:val="0093537B"/>
    <w:rsid w:val="00935A21"/>
    <w:rsid w:val="009361D4"/>
    <w:rsid w:val="00936C96"/>
    <w:rsid w:val="00937101"/>
    <w:rsid w:val="00937514"/>
    <w:rsid w:val="00937FE9"/>
    <w:rsid w:val="00941534"/>
    <w:rsid w:val="009421FB"/>
    <w:rsid w:val="00944C97"/>
    <w:rsid w:val="009463E4"/>
    <w:rsid w:val="009471EC"/>
    <w:rsid w:val="00951D62"/>
    <w:rsid w:val="0095235A"/>
    <w:rsid w:val="00952810"/>
    <w:rsid w:val="0095370A"/>
    <w:rsid w:val="009545E1"/>
    <w:rsid w:val="00954972"/>
    <w:rsid w:val="00954EEF"/>
    <w:rsid w:val="0095508C"/>
    <w:rsid w:val="00955F2A"/>
    <w:rsid w:val="00956DBC"/>
    <w:rsid w:val="00956E0F"/>
    <w:rsid w:val="009577B3"/>
    <w:rsid w:val="00960E6D"/>
    <w:rsid w:val="00961202"/>
    <w:rsid w:val="0096127C"/>
    <w:rsid w:val="00962A64"/>
    <w:rsid w:val="009636BE"/>
    <w:rsid w:val="00963C67"/>
    <w:rsid w:val="00966442"/>
    <w:rsid w:val="00966AD4"/>
    <w:rsid w:val="009702ED"/>
    <w:rsid w:val="0097064E"/>
    <w:rsid w:val="00971D48"/>
    <w:rsid w:val="00972488"/>
    <w:rsid w:val="0097407B"/>
    <w:rsid w:val="00974183"/>
    <w:rsid w:val="00974395"/>
    <w:rsid w:val="0097443A"/>
    <w:rsid w:val="00975DCC"/>
    <w:rsid w:val="00976ADD"/>
    <w:rsid w:val="00977A3D"/>
    <w:rsid w:val="0098032B"/>
    <w:rsid w:val="00980E4A"/>
    <w:rsid w:val="009811CE"/>
    <w:rsid w:val="009819A4"/>
    <w:rsid w:val="00981EA1"/>
    <w:rsid w:val="00982F79"/>
    <w:rsid w:val="00982F8C"/>
    <w:rsid w:val="0098328F"/>
    <w:rsid w:val="00983315"/>
    <w:rsid w:val="009848F6"/>
    <w:rsid w:val="00985D6F"/>
    <w:rsid w:val="00987D57"/>
    <w:rsid w:val="00990420"/>
    <w:rsid w:val="00991B7D"/>
    <w:rsid w:val="00991C12"/>
    <w:rsid w:val="00993098"/>
    <w:rsid w:val="0099363A"/>
    <w:rsid w:val="00993694"/>
    <w:rsid w:val="00993F33"/>
    <w:rsid w:val="0099503F"/>
    <w:rsid w:val="00995AD4"/>
    <w:rsid w:val="009966AD"/>
    <w:rsid w:val="00996771"/>
    <w:rsid w:val="00996835"/>
    <w:rsid w:val="0099685E"/>
    <w:rsid w:val="00996F72"/>
    <w:rsid w:val="00997383"/>
    <w:rsid w:val="0099792D"/>
    <w:rsid w:val="009A2E8A"/>
    <w:rsid w:val="009A469A"/>
    <w:rsid w:val="009A470A"/>
    <w:rsid w:val="009A5EB2"/>
    <w:rsid w:val="009A67C6"/>
    <w:rsid w:val="009A76C1"/>
    <w:rsid w:val="009B023C"/>
    <w:rsid w:val="009B0BC8"/>
    <w:rsid w:val="009B54F7"/>
    <w:rsid w:val="009B559D"/>
    <w:rsid w:val="009B6A7F"/>
    <w:rsid w:val="009C0196"/>
    <w:rsid w:val="009C238A"/>
    <w:rsid w:val="009C2C26"/>
    <w:rsid w:val="009C33D1"/>
    <w:rsid w:val="009C383E"/>
    <w:rsid w:val="009C42AD"/>
    <w:rsid w:val="009C4429"/>
    <w:rsid w:val="009C4BD1"/>
    <w:rsid w:val="009C523D"/>
    <w:rsid w:val="009C5649"/>
    <w:rsid w:val="009C5A23"/>
    <w:rsid w:val="009C5FDE"/>
    <w:rsid w:val="009C6639"/>
    <w:rsid w:val="009C6697"/>
    <w:rsid w:val="009C6948"/>
    <w:rsid w:val="009D03DB"/>
    <w:rsid w:val="009D0C70"/>
    <w:rsid w:val="009D2616"/>
    <w:rsid w:val="009D2D50"/>
    <w:rsid w:val="009D3DCE"/>
    <w:rsid w:val="009D3E92"/>
    <w:rsid w:val="009D4067"/>
    <w:rsid w:val="009D5962"/>
    <w:rsid w:val="009D5FCE"/>
    <w:rsid w:val="009D6BBA"/>
    <w:rsid w:val="009E1EFD"/>
    <w:rsid w:val="009E25EE"/>
    <w:rsid w:val="009E2BB4"/>
    <w:rsid w:val="009E4659"/>
    <w:rsid w:val="009E4F59"/>
    <w:rsid w:val="009E7E66"/>
    <w:rsid w:val="009F088F"/>
    <w:rsid w:val="009F0DFD"/>
    <w:rsid w:val="009F0E73"/>
    <w:rsid w:val="009F19E5"/>
    <w:rsid w:val="009F1FFB"/>
    <w:rsid w:val="009F2B43"/>
    <w:rsid w:val="009F39CE"/>
    <w:rsid w:val="009F6765"/>
    <w:rsid w:val="009F6863"/>
    <w:rsid w:val="009F6A8F"/>
    <w:rsid w:val="009F6C0C"/>
    <w:rsid w:val="009F7D66"/>
    <w:rsid w:val="009F7E81"/>
    <w:rsid w:val="00A028D6"/>
    <w:rsid w:val="00A04E25"/>
    <w:rsid w:val="00A06E54"/>
    <w:rsid w:val="00A071DF"/>
    <w:rsid w:val="00A07306"/>
    <w:rsid w:val="00A11756"/>
    <w:rsid w:val="00A1281E"/>
    <w:rsid w:val="00A13FFB"/>
    <w:rsid w:val="00A15F28"/>
    <w:rsid w:val="00A160DD"/>
    <w:rsid w:val="00A16417"/>
    <w:rsid w:val="00A17E23"/>
    <w:rsid w:val="00A17F64"/>
    <w:rsid w:val="00A200D6"/>
    <w:rsid w:val="00A21B39"/>
    <w:rsid w:val="00A22F73"/>
    <w:rsid w:val="00A23034"/>
    <w:rsid w:val="00A235B3"/>
    <w:rsid w:val="00A24619"/>
    <w:rsid w:val="00A2509E"/>
    <w:rsid w:val="00A25CF4"/>
    <w:rsid w:val="00A26653"/>
    <w:rsid w:val="00A27F94"/>
    <w:rsid w:val="00A30AF4"/>
    <w:rsid w:val="00A30C06"/>
    <w:rsid w:val="00A314F6"/>
    <w:rsid w:val="00A32B4F"/>
    <w:rsid w:val="00A32C44"/>
    <w:rsid w:val="00A33BC9"/>
    <w:rsid w:val="00A34C33"/>
    <w:rsid w:val="00A352A3"/>
    <w:rsid w:val="00A3635D"/>
    <w:rsid w:val="00A374D6"/>
    <w:rsid w:val="00A3767B"/>
    <w:rsid w:val="00A37F75"/>
    <w:rsid w:val="00A418F2"/>
    <w:rsid w:val="00A42EBF"/>
    <w:rsid w:val="00A436EF"/>
    <w:rsid w:val="00A4426D"/>
    <w:rsid w:val="00A44304"/>
    <w:rsid w:val="00A46002"/>
    <w:rsid w:val="00A47756"/>
    <w:rsid w:val="00A478B9"/>
    <w:rsid w:val="00A47F80"/>
    <w:rsid w:val="00A51474"/>
    <w:rsid w:val="00A51AA0"/>
    <w:rsid w:val="00A51B70"/>
    <w:rsid w:val="00A52EBB"/>
    <w:rsid w:val="00A5386A"/>
    <w:rsid w:val="00A53A4D"/>
    <w:rsid w:val="00A54904"/>
    <w:rsid w:val="00A54FD9"/>
    <w:rsid w:val="00A55EE9"/>
    <w:rsid w:val="00A56055"/>
    <w:rsid w:val="00A56DC4"/>
    <w:rsid w:val="00A57C05"/>
    <w:rsid w:val="00A60029"/>
    <w:rsid w:val="00A61BDF"/>
    <w:rsid w:val="00A62D06"/>
    <w:rsid w:val="00A631B4"/>
    <w:rsid w:val="00A65D55"/>
    <w:rsid w:val="00A66A48"/>
    <w:rsid w:val="00A66C8C"/>
    <w:rsid w:val="00A66F33"/>
    <w:rsid w:val="00A67013"/>
    <w:rsid w:val="00A713CE"/>
    <w:rsid w:val="00A71C27"/>
    <w:rsid w:val="00A7489D"/>
    <w:rsid w:val="00A748FC"/>
    <w:rsid w:val="00A75304"/>
    <w:rsid w:val="00A7605E"/>
    <w:rsid w:val="00A760E0"/>
    <w:rsid w:val="00A76D89"/>
    <w:rsid w:val="00A77146"/>
    <w:rsid w:val="00A778F6"/>
    <w:rsid w:val="00A77A99"/>
    <w:rsid w:val="00A8036A"/>
    <w:rsid w:val="00A82314"/>
    <w:rsid w:val="00A837ED"/>
    <w:rsid w:val="00A84381"/>
    <w:rsid w:val="00A8631A"/>
    <w:rsid w:val="00A87425"/>
    <w:rsid w:val="00A87A41"/>
    <w:rsid w:val="00A87BA8"/>
    <w:rsid w:val="00A901E0"/>
    <w:rsid w:val="00A925F7"/>
    <w:rsid w:val="00A9262E"/>
    <w:rsid w:val="00A94A4D"/>
    <w:rsid w:val="00A94DDE"/>
    <w:rsid w:val="00A9514D"/>
    <w:rsid w:val="00A952DC"/>
    <w:rsid w:val="00A95C92"/>
    <w:rsid w:val="00A95E75"/>
    <w:rsid w:val="00A9611D"/>
    <w:rsid w:val="00A966ED"/>
    <w:rsid w:val="00A96D5B"/>
    <w:rsid w:val="00A97A1E"/>
    <w:rsid w:val="00A97FDA"/>
    <w:rsid w:val="00AA1A80"/>
    <w:rsid w:val="00AA1BE4"/>
    <w:rsid w:val="00AA247F"/>
    <w:rsid w:val="00AA30B3"/>
    <w:rsid w:val="00AA3A78"/>
    <w:rsid w:val="00AA4C15"/>
    <w:rsid w:val="00AA5228"/>
    <w:rsid w:val="00AA55DB"/>
    <w:rsid w:val="00AA6543"/>
    <w:rsid w:val="00AA72A6"/>
    <w:rsid w:val="00AA7D2D"/>
    <w:rsid w:val="00AB035C"/>
    <w:rsid w:val="00AB051E"/>
    <w:rsid w:val="00AB0622"/>
    <w:rsid w:val="00AB08AE"/>
    <w:rsid w:val="00AB0E1D"/>
    <w:rsid w:val="00AB12F6"/>
    <w:rsid w:val="00AB18C0"/>
    <w:rsid w:val="00AB21C0"/>
    <w:rsid w:val="00AB2B9B"/>
    <w:rsid w:val="00AB36EA"/>
    <w:rsid w:val="00AB3939"/>
    <w:rsid w:val="00AB3A95"/>
    <w:rsid w:val="00AB66B6"/>
    <w:rsid w:val="00AB6B29"/>
    <w:rsid w:val="00AB6CA3"/>
    <w:rsid w:val="00AC004F"/>
    <w:rsid w:val="00AC0C78"/>
    <w:rsid w:val="00AC1B05"/>
    <w:rsid w:val="00AC1FE7"/>
    <w:rsid w:val="00AC3B7F"/>
    <w:rsid w:val="00AC438C"/>
    <w:rsid w:val="00AC5492"/>
    <w:rsid w:val="00AC5576"/>
    <w:rsid w:val="00AC56D6"/>
    <w:rsid w:val="00AC5FD2"/>
    <w:rsid w:val="00AC7AE9"/>
    <w:rsid w:val="00AD0F71"/>
    <w:rsid w:val="00AD126F"/>
    <w:rsid w:val="00AD176B"/>
    <w:rsid w:val="00AD195E"/>
    <w:rsid w:val="00AD1A39"/>
    <w:rsid w:val="00AD20F9"/>
    <w:rsid w:val="00AD35CB"/>
    <w:rsid w:val="00AD414B"/>
    <w:rsid w:val="00AD44BB"/>
    <w:rsid w:val="00AD46F4"/>
    <w:rsid w:val="00AD57E2"/>
    <w:rsid w:val="00AD62CD"/>
    <w:rsid w:val="00AE0CE1"/>
    <w:rsid w:val="00AE0E08"/>
    <w:rsid w:val="00AE35D7"/>
    <w:rsid w:val="00AE3AE2"/>
    <w:rsid w:val="00AF1A2C"/>
    <w:rsid w:val="00AF1F3B"/>
    <w:rsid w:val="00AF512A"/>
    <w:rsid w:val="00AF5753"/>
    <w:rsid w:val="00AF7E26"/>
    <w:rsid w:val="00B00938"/>
    <w:rsid w:val="00B00E72"/>
    <w:rsid w:val="00B00FC0"/>
    <w:rsid w:val="00B01146"/>
    <w:rsid w:val="00B0150D"/>
    <w:rsid w:val="00B01C3E"/>
    <w:rsid w:val="00B03820"/>
    <w:rsid w:val="00B04052"/>
    <w:rsid w:val="00B04610"/>
    <w:rsid w:val="00B04D4F"/>
    <w:rsid w:val="00B0633D"/>
    <w:rsid w:val="00B102D7"/>
    <w:rsid w:val="00B12056"/>
    <w:rsid w:val="00B12FB0"/>
    <w:rsid w:val="00B13041"/>
    <w:rsid w:val="00B13FAC"/>
    <w:rsid w:val="00B1422A"/>
    <w:rsid w:val="00B14469"/>
    <w:rsid w:val="00B1592B"/>
    <w:rsid w:val="00B15B81"/>
    <w:rsid w:val="00B16144"/>
    <w:rsid w:val="00B16D09"/>
    <w:rsid w:val="00B2010F"/>
    <w:rsid w:val="00B20774"/>
    <w:rsid w:val="00B21E6F"/>
    <w:rsid w:val="00B223CB"/>
    <w:rsid w:val="00B22580"/>
    <w:rsid w:val="00B234C4"/>
    <w:rsid w:val="00B23628"/>
    <w:rsid w:val="00B239CD"/>
    <w:rsid w:val="00B23E21"/>
    <w:rsid w:val="00B244A4"/>
    <w:rsid w:val="00B2465B"/>
    <w:rsid w:val="00B2496C"/>
    <w:rsid w:val="00B24C72"/>
    <w:rsid w:val="00B24D0D"/>
    <w:rsid w:val="00B254EB"/>
    <w:rsid w:val="00B25E7E"/>
    <w:rsid w:val="00B26357"/>
    <w:rsid w:val="00B265EA"/>
    <w:rsid w:val="00B272EA"/>
    <w:rsid w:val="00B2759B"/>
    <w:rsid w:val="00B27A47"/>
    <w:rsid w:val="00B30158"/>
    <w:rsid w:val="00B3053A"/>
    <w:rsid w:val="00B30730"/>
    <w:rsid w:val="00B309A8"/>
    <w:rsid w:val="00B3124C"/>
    <w:rsid w:val="00B3131D"/>
    <w:rsid w:val="00B326DB"/>
    <w:rsid w:val="00B32D0C"/>
    <w:rsid w:val="00B32DD5"/>
    <w:rsid w:val="00B331FA"/>
    <w:rsid w:val="00B34702"/>
    <w:rsid w:val="00B34D12"/>
    <w:rsid w:val="00B3516A"/>
    <w:rsid w:val="00B3557F"/>
    <w:rsid w:val="00B376EA"/>
    <w:rsid w:val="00B400CE"/>
    <w:rsid w:val="00B40D38"/>
    <w:rsid w:val="00B4212C"/>
    <w:rsid w:val="00B421FC"/>
    <w:rsid w:val="00B44484"/>
    <w:rsid w:val="00B4455A"/>
    <w:rsid w:val="00B4465B"/>
    <w:rsid w:val="00B446FF"/>
    <w:rsid w:val="00B44C3B"/>
    <w:rsid w:val="00B46F0C"/>
    <w:rsid w:val="00B4789E"/>
    <w:rsid w:val="00B504F9"/>
    <w:rsid w:val="00B512A9"/>
    <w:rsid w:val="00B513B2"/>
    <w:rsid w:val="00B527E0"/>
    <w:rsid w:val="00B52E86"/>
    <w:rsid w:val="00B5306E"/>
    <w:rsid w:val="00B537A3"/>
    <w:rsid w:val="00B53809"/>
    <w:rsid w:val="00B55046"/>
    <w:rsid w:val="00B550E5"/>
    <w:rsid w:val="00B55B4C"/>
    <w:rsid w:val="00B560B0"/>
    <w:rsid w:val="00B60E38"/>
    <w:rsid w:val="00B619FC"/>
    <w:rsid w:val="00B62824"/>
    <w:rsid w:val="00B63B94"/>
    <w:rsid w:val="00B64297"/>
    <w:rsid w:val="00B64A70"/>
    <w:rsid w:val="00B664A2"/>
    <w:rsid w:val="00B671C2"/>
    <w:rsid w:val="00B673B7"/>
    <w:rsid w:val="00B70587"/>
    <w:rsid w:val="00B70622"/>
    <w:rsid w:val="00B7068A"/>
    <w:rsid w:val="00B728D1"/>
    <w:rsid w:val="00B7394E"/>
    <w:rsid w:val="00B73D27"/>
    <w:rsid w:val="00B746A6"/>
    <w:rsid w:val="00B749F0"/>
    <w:rsid w:val="00B77BC2"/>
    <w:rsid w:val="00B82253"/>
    <w:rsid w:val="00B84FCC"/>
    <w:rsid w:val="00B85308"/>
    <w:rsid w:val="00B85676"/>
    <w:rsid w:val="00B85B5F"/>
    <w:rsid w:val="00B87654"/>
    <w:rsid w:val="00B90EB6"/>
    <w:rsid w:val="00B91DE4"/>
    <w:rsid w:val="00B9218D"/>
    <w:rsid w:val="00B923B0"/>
    <w:rsid w:val="00B92780"/>
    <w:rsid w:val="00B92F0E"/>
    <w:rsid w:val="00B94FD2"/>
    <w:rsid w:val="00BA024F"/>
    <w:rsid w:val="00BA0A43"/>
    <w:rsid w:val="00BA0A48"/>
    <w:rsid w:val="00BA0C75"/>
    <w:rsid w:val="00BA3DB7"/>
    <w:rsid w:val="00BA4BBC"/>
    <w:rsid w:val="00BA53F5"/>
    <w:rsid w:val="00BA78B1"/>
    <w:rsid w:val="00BB0CAA"/>
    <w:rsid w:val="00BB14EB"/>
    <w:rsid w:val="00BB15AF"/>
    <w:rsid w:val="00BB1F88"/>
    <w:rsid w:val="00BB26D9"/>
    <w:rsid w:val="00BB2DF3"/>
    <w:rsid w:val="00BB3707"/>
    <w:rsid w:val="00BB3A33"/>
    <w:rsid w:val="00BB3EBF"/>
    <w:rsid w:val="00BB42D5"/>
    <w:rsid w:val="00BB4CA3"/>
    <w:rsid w:val="00BB4DE2"/>
    <w:rsid w:val="00BB6187"/>
    <w:rsid w:val="00BB6D25"/>
    <w:rsid w:val="00BC0511"/>
    <w:rsid w:val="00BC067D"/>
    <w:rsid w:val="00BC07D0"/>
    <w:rsid w:val="00BC17DC"/>
    <w:rsid w:val="00BC5FD3"/>
    <w:rsid w:val="00BC6521"/>
    <w:rsid w:val="00BC79BE"/>
    <w:rsid w:val="00BD08C3"/>
    <w:rsid w:val="00BD1EFE"/>
    <w:rsid w:val="00BD25AD"/>
    <w:rsid w:val="00BD2B12"/>
    <w:rsid w:val="00BD394A"/>
    <w:rsid w:val="00BD445A"/>
    <w:rsid w:val="00BD4F8E"/>
    <w:rsid w:val="00BD5426"/>
    <w:rsid w:val="00BD5730"/>
    <w:rsid w:val="00BD5857"/>
    <w:rsid w:val="00BD5D34"/>
    <w:rsid w:val="00BD7CCC"/>
    <w:rsid w:val="00BE0F53"/>
    <w:rsid w:val="00BE1D98"/>
    <w:rsid w:val="00BE213B"/>
    <w:rsid w:val="00BE2357"/>
    <w:rsid w:val="00BE388A"/>
    <w:rsid w:val="00BE3E14"/>
    <w:rsid w:val="00BE3FA1"/>
    <w:rsid w:val="00BE5B82"/>
    <w:rsid w:val="00BE69FF"/>
    <w:rsid w:val="00BE7A8E"/>
    <w:rsid w:val="00BE7C4C"/>
    <w:rsid w:val="00BF0214"/>
    <w:rsid w:val="00BF0278"/>
    <w:rsid w:val="00BF0704"/>
    <w:rsid w:val="00BF0FCF"/>
    <w:rsid w:val="00BF1184"/>
    <w:rsid w:val="00BF1569"/>
    <w:rsid w:val="00BF1908"/>
    <w:rsid w:val="00BF573D"/>
    <w:rsid w:val="00BF65E9"/>
    <w:rsid w:val="00BF6FFB"/>
    <w:rsid w:val="00BF702E"/>
    <w:rsid w:val="00C03212"/>
    <w:rsid w:val="00C05008"/>
    <w:rsid w:val="00C05128"/>
    <w:rsid w:val="00C05132"/>
    <w:rsid w:val="00C05620"/>
    <w:rsid w:val="00C05CE4"/>
    <w:rsid w:val="00C062F8"/>
    <w:rsid w:val="00C07BEE"/>
    <w:rsid w:val="00C07C15"/>
    <w:rsid w:val="00C108CF"/>
    <w:rsid w:val="00C11239"/>
    <w:rsid w:val="00C11E0C"/>
    <w:rsid w:val="00C12F82"/>
    <w:rsid w:val="00C15D81"/>
    <w:rsid w:val="00C16FEC"/>
    <w:rsid w:val="00C20B2C"/>
    <w:rsid w:val="00C21969"/>
    <w:rsid w:val="00C21A17"/>
    <w:rsid w:val="00C21C24"/>
    <w:rsid w:val="00C22415"/>
    <w:rsid w:val="00C226F8"/>
    <w:rsid w:val="00C2596D"/>
    <w:rsid w:val="00C26612"/>
    <w:rsid w:val="00C26639"/>
    <w:rsid w:val="00C2693A"/>
    <w:rsid w:val="00C26ADD"/>
    <w:rsid w:val="00C26E6F"/>
    <w:rsid w:val="00C27BF6"/>
    <w:rsid w:val="00C3079F"/>
    <w:rsid w:val="00C3086F"/>
    <w:rsid w:val="00C32628"/>
    <w:rsid w:val="00C330E4"/>
    <w:rsid w:val="00C33821"/>
    <w:rsid w:val="00C3453D"/>
    <w:rsid w:val="00C350ED"/>
    <w:rsid w:val="00C36AAF"/>
    <w:rsid w:val="00C37233"/>
    <w:rsid w:val="00C40B55"/>
    <w:rsid w:val="00C4317D"/>
    <w:rsid w:val="00C43E4D"/>
    <w:rsid w:val="00C44316"/>
    <w:rsid w:val="00C44C4F"/>
    <w:rsid w:val="00C46BCD"/>
    <w:rsid w:val="00C47C36"/>
    <w:rsid w:val="00C50594"/>
    <w:rsid w:val="00C52946"/>
    <w:rsid w:val="00C52A4E"/>
    <w:rsid w:val="00C54447"/>
    <w:rsid w:val="00C54B30"/>
    <w:rsid w:val="00C5565B"/>
    <w:rsid w:val="00C55D8E"/>
    <w:rsid w:val="00C55DDE"/>
    <w:rsid w:val="00C56BB9"/>
    <w:rsid w:val="00C57489"/>
    <w:rsid w:val="00C5777E"/>
    <w:rsid w:val="00C57EC7"/>
    <w:rsid w:val="00C57ECE"/>
    <w:rsid w:val="00C61D51"/>
    <w:rsid w:val="00C6273B"/>
    <w:rsid w:val="00C6328C"/>
    <w:rsid w:val="00C636D4"/>
    <w:rsid w:val="00C63949"/>
    <w:rsid w:val="00C64121"/>
    <w:rsid w:val="00C64323"/>
    <w:rsid w:val="00C671A8"/>
    <w:rsid w:val="00C72281"/>
    <w:rsid w:val="00C72432"/>
    <w:rsid w:val="00C7264A"/>
    <w:rsid w:val="00C72DF0"/>
    <w:rsid w:val="00C73612"/>
    <w:rsid w:val="00C738E0"/>
    <w:rsid w:val="00C7646D"/>
    <w:rsid w:val="00C7657D"/>
    <w:rsid w:val="00C76E95"/>
    <w:rsid w:val="00C76F0C"/>
    <w:rsid w:val="00C775F3"/>
    <w:rsid w:val="00C7772B"/>
    <w:rsid w:val="00C777C6"/>
    <w:rsid w:val="00C77B0A"/>
    <w:rsid w:val="00C80256"/>
    <w:rsid w:val="00C80E74"/>
    <w:rsid w:val="00C811AC"/>
    <w:rsid w:val="00C8158E"/>
    <w:rsid w:val="00C81885"/>
    <w:rsid w:val="00C837C0"/>
    <w:rsid w:val="00C839BE"/>
    <w:rsid w:val="00C8475E"/>
    <w:rsid w:val="00C84C7F"/>
    <w:rsid w:val="00C84F5C"/>
    <w:rsid w:val="00C853BC"/>
    <w:rsid w:val="00C85FC7"/>
    <w:rsid w:val="00C8666E"/>
    <w:rsid w:val="00C868BA"/>
    <w:rsid w:val="00C86D23"/>
    <w:rsid w:val="00C8713E"/>
    <w:rsid w:val="00C874E1"/>
    <w:rsid w:val="00C87C43"/>
    <w:rsid w:val="00C87DA7"/>
    <w:rsid w:val="00C907FC"/>
    <w:rsid w:val="00C90C21"/>
    <w:rsid w:val="00C9139A"/>
    <w:rsid w:val="00C91611"/>
    <w:rsid w:val="00C9203A"/>
    <w:rsid w:val="00C926E8"/>
    <w:rsid w:val="00C92C34"/>
    <w:rsid w:val="00C93254"/>
    <w:rsid w:val="00C93938"/>
    <w:rsid w:val="00C93B31"/>
    <w:rsid w:val="00C956C3"/>
    <w:rsid w:val="00C9678D"/>
    <w:rsid w:val="00CA1870"/>
    <w:rsid w:val="00CA22D2"/>
    <w:rsid w:val="00CA2D80"/>
    <w:rsid w:val="00CA37D3"/>
    <w:rsid w:val="00CA4E19"/>
    <w:rsid w:val="00CA69EC"/>
    <w:rsid w:val="00CA74BF"/>
    <w:rsid w:val="00CA7E14"/>
    <w:rsid w:val="00CB0224"/>
    <w:rsid w:val="00CB1297"/>
    <w:rsid w:val="00CB29A8"/>
    <w:rsid w:val="00CB31FD"/>
    <w:rsid w:val="00CB44D2"/>
    <w:rsid w:val="00CB52E0"/>
    <w:rsid w:val="00CB62D4"/>
    <w:rsid w:val="00CC1829"/>
    <w:rsid w:val="00CC3075"/>
    <w:rsid w:val="00CC423B"/>
    <w:rsid w:val="00CC4C91"/>
    <w:rsid w:val="00CC5C6E"/>
    <w:rsid w:val="00CC6B6F"/>
    <w:rsid w:val="00CC6ED3"/>
    <w:rsid w:val="00CC6FDF"/>
    <w:rsid w:val="00CD15CF"/>
    <w:rsid w:val="00CD1CA6"/>
    <w:rsid w:val="00CD206D"/>
    <w:rsid w:val="00CD31C4"/>
    <w:rsid w:val="00CD3BFB"/>
    <w:rsid w:val="00CD41E9"/>
    <w:rsid w:val="00CD5524"/>
    <w:rsid w:val="00CD6702"/>
    <w:rsid w:val="00CD7591"/>
    <w:rsid w:val="00CD78BA"/>
    <w:rsid w:val="00CE07AA"/>
    <w:rsid w:val="00CE0F53"/>
    <w:rsid w:val="00CE10FD"/>
    <w:rsid w:val="00CE1BF6"/>
    <w:rsid w:val="00CE1C23"/>
    <w:rsid w:val="00CE39BC"/>
    <w:rsid w:val="00CE46CF"/>
    <w:rsid w:val="00CE489E"/>
    <w:rsid w:val="00CE4FE6"/>
    <w:rsid w:val="00CE5874"/>
    <w:rsid w:val="00CE5B5F"/>
    <w:rsid w:val="00CE6072"/>
    <w:rsid w:val="00CE6113"/>
    <w:rsid w:val="00CE69AB"/>
    <w:rsid w:val="00CE71D6"/>
    <w:rsid w:val="00CF178B"/>
    <w:rsid w:val="00CF3070"/>
    <w:rsid w:val="00CF5F61"/>
    <w:rsid w:val="00CF630F"/>
    <w:rsid w:val="00CF687A"/>
    <w:rsid w:val="00CF6ACA"/>
    <w:rsid w:val="00CF720E"/>
    <w:rsid w:val="00CF73F0"/>
    <w:rsid w:val="00CF7C98"/>
    <w:rsid w:val="00D005C0"/>
    <w:rsid w:val="00D019D6"/>
    <w:rsid w:val="00D01E53"/>
    <w:rsid w:val="00D02B1C"/>
    <w:rsid w:val="00D0340B"/>
    <w:rsid w:val="00D04D25"/>
    <w:rsid w:val="00D0563D"/>
    <w:rsid w:val="00D05842"/>
    <w:rsid w:val="00D05D38"/>
    <w:rsid w:val="00D104ED"/>
    <w:rsid w:val="00D11587"/>
    <w:rsid w:val="00D11A39"/>
    <w:rsid w:val="00D12DE4"/>
    <w:rsid w:val="00D134AE"/>
    <w:rsid w:val="00D149FF"/>
    <w:rsid w:val="00D15C31"/>
    <w:rsid w:val="00D20349"/>
    <w:rsid w:val="00D21C6C"/>
    <w:rsid w:val="00D23669"/>
    <w:rsid w:val="00D24AAF"/>
    <w:rsid w:val="00D255A5"/>
    <w:rsid w:val="00D2581B"/>
    <w:rsid w:val="00D268CA"/>
    <w:rsid w:val="00D27333"/>
    <w:rsid w:val="00D27D84"/>
    <w:rsid w:val="00D3000B"/>
    <w:rsid w:val="00D3135B"/>
    <w:rsid w:val="00D31B68"/>
    <w:rsid w:val="00D32AF8"/>
    <w:rsid w:val="00D32CD5"/>
    <w:rsid w:val="00D33605"/>
    <w:rsid w:val="00D34D46"/>
    <w:rsid w:val="00D3571D"/>
    <w:rsid w:val="00D36A3A"/>
    <w:rsid w:val="00D37C09"/>
    <w:rsid w:val="00D406CA"/>
    <w:rsid w:val="00D40797"/>
    <w:rsid w:val="00D40D5C"/>
    <w:rsid w:val="00D41841"/>
    <w:rsid w:val="00D428F6"/>
    <w:rsid w:val="00D431DD"/>
    <w:rsid w:val="00D44598"/>
    <w:rsid w:val="00D44CA6"/>
    <w:rsid w:val="00D45396"/>
    <w:rsid w:val="00D4621D"/>
    <w:rsid w:val="00D467DD"/>
    <w:rsid w:val="00D47CA1"/>
    <w:rsid w:val="00D51642"/>
    <w:rsid w:val="00D51CA5"/>
    <w:rsid w:val="00D530C4"/>
    <w:rsid w:val="00D534D6"/>
    <w:rsid w:val="00D53BDB"/>
    <w:rsid w:val="00D54A89"/>
    <w:rsid w:val="00D55BF6"/>
    <w:rsid w:val="00D55F30"/>
    <w:rsid w:val="00D56CAA"/>
    <w:rsid w:val="00D56E27"/>
    <w:rsid w:val="00D62AA8"/>
    <w:rsid w:val="00D63560"/>
    <w:rsid w:val="00D63A7C"/>
    <w:rsid w:val="00D65786"/>
    <w:rsid w:val="00D66637"/>
    <w:rsid w:val="00D66D09"/>
    <w:rsid w:val="00D66F56"/>
    <w:rsid w:val="00D67FC7"/>
    <w:rsid w:val="00D70675"/>
    <w:rsid w:val="00D72504"/>
    <w:rsid w:val="00D72876"/>
    <w:rsid w:val="00D72CD6"/>
    <w:rsid w:val="00D73090"/>
    <w:rsid w:val="00D730A5"/>
    <w:rsid w:val="00D7450F"/>
    <w:rsid w:val="00D75447"/>
    <w:rsid w:val="00D76F13"/>
    <w:rsid w:val="00D776C1"/>
    <w:rsid w:val="00D778EF"/>
    <w:rsid w:val="00D8062D"/>
    <w:rsid w:val="00D82100"/>
    <w:rsid w:val="00D82158"/>
    <w:rsid w:val="00D82BD3"/>
    <w:rsid w:val="00D83786"/>
    <w:rsid w:val="00D838B1"/>
    <w:rsid w:val="00D83AE4"/>
    <w:rsid w:val="00D847FA"/>
    <w:rsid w:val="00D8541B"/>
    <w:rsid w:val="00D86E0A"/>
    <w:rsid w:val="00D90FAC"/>
    <w:rsid w:val="00D91282"/>
    <w:rsid w:val="00D9286A"/>
    <w:rsid w:val="00D92879"/>
    <w:rsid w:val="00D9377E"/>
    <w:rsid w:val="00D93BA4"/>
    <w:rsid w:val="00D952C4"/>
    <w:rsid w:val="00D9633E"/>
    <w:rsid w:val="00D96AE5"/>
    <w:rsid w:val="00DA3532"/>
    <w:rsid w:val="00DA5280"/>
    <w:rsid w:val="00DA5475"/>
    <w:rsid w:val="00DA58D8"/>
    <w:rsid w:val="00DA6F8C"/>
    <w:rsid w:val="00DA73FF"/>
    <w:rsid w:val="00DB0613"/>
    <w:rsid w:val="00DB0DB0"/>
    <w:rsid w:val="00DB150E"/>
    <w:rsid w:val="00DB1763"/>
    <w:rsid w:val="00DB24D2"/>
    <w:rsid w:val="00DB292A"/>
    <w:rsid w:val="00DB2A8B"/>
    <w:rsid w:val="00DB30D5"/>
    <w:rsid w:val="00DB39C6"/>
    <w:rsid w:val="00DB3A74"/>
    <w:rsid w:val="00DB44B4"/>
    <w:rsid w:val="00DB4659"/>
    <w:rsid w:val="00DB5DD8"/>
    <w:rsid w:val="00DB7DB5"/>
    <w:rsid w:val="00DC043D"/>
    <w:rsid w:val="00DC2328"/>
    <w:rsid w:val="00DC420A"/>
    <w:rsid w:val="00DC4380"/>
    <w:rsid w:val="00DC4B82"/>
    <w:rsid w:val="00DC55B9"/>
    <w:rsid w:val="00DC5C8D"/>
    <w:rsid w:val="00DC610A"/>
    <w:rsid w:val="00DC6A65"/>
    <w:rsid w:val="00DC6B6F"/>
    <w:rsid w:val="00DD2663"/>
    <w:rsid w:val="00DD6622"/>
    <w:rsid w:val="00DD6A38"/>
    <w:rsid w:val="00DD6DF3"/>
    <w:rsid w:val="00DD7EE5"/>
    <w:rsid w:val="00DE0785"/>
    <w:rsid w:val="00DE0D90"/>
    <w:rsid w:val="00DE22FA"/>
    <w:rsid w:val="00DE2B59"/>
    <w:rsid w:val="00DE2B89"/>
    <w:rsid w:val="00DE2B9A"/>
    <w:rsid w:val="00DE2C98"/>
    <w:rsid w:val="00DE6185"/>
    <w:rsid w:val="00DE6965"/>
    <w:rsid w:val="00DE6FBA"/>
    <w:rsid w:val="00DF03A5"/>
    <w:rsid w:val="00DF1D5F"/>
    <w:rsid w:val="00DF1E0E"/>
    <w:rsid w:val="00DF29C2"/>
    <w:rsid w:val="00DF2FA5"/>
    <w:rsid w:val="00DF4929"/>
    <w:rsid w:val="00DF4A37"/>
    <w:rsid w:val="00DF519F"/>
    <w:rsid w:val="00DF55F7"/>
    <w:rsid w:val="00DF5B95"/>
    <w:rsid w:val="00DF74EC"/>
    <w:rsid w:val="00DF77C3"/>
    <w:rsid w:val="00DF7CBB"/>
    <w:rsid w:val="00E01521"/>
    <w:rsid w:val="00E02986"/>
    <w:rsid w:val="00E04425"/>
    <w:rsid w:val="00E04899"/>
    <w:rsid w:val="00E04933"/>
    <w:rsid w:val="00E049A9"/>
    <w:rsid w:val="00E04B83"/>
    <w:rsid w:val="00E0531F"/>
    <w:rsid w:val="00E06526"/>
    <w:rsid w:val="00E07695"/>
    <w:rsid w:val="00E1294A"/>
    <w:rsid w:val="00E1360B"/>
    <w:rsid w:val="00E14E62"/>
    <w:rsid w:val="00E15A07"/>
    <w:rsid w:val="00E15D7D"/>
    <w:rsid w:val="00E16872"/>
    <w:rsid w:val="00E16F98"/>
    <w:rsid w:val="00E17171"/>
    <w:rsid w:val="00E21F40"/>
    <w:rsid w:val="00E220D7"/>
    <w:rsid w:val="00E25B53"/>
    <w:rsid w:val="00E262E6"/>
    <w:rsid w:val="00E264A7"/>
    <w:rsid w:val="00E26C49"/>
    <w:rsid w:val="00E30831"/>
    <w:rsid w:val="00E30CEC"/>
    <w:rsid w:val="00E31095"/>
    <w:rsid w:val="00E3159A"/>
    <w:rsid w:val="00E3169B"/>
    <w:rsid w:val="00E329DB"/>
    <w:rsid w:val="00E33C45"/>
    <w:rsid w:val="00E355C8"/>
    <w:rsid w:val="00E35C22"/>
    <w:rsid w:val="00E35D9A"/>
    <w:rsid w:val="00E36524"/>
    <w:rsid w:val="00E371B0"/>
    <w:rsid w:val="00E378EA"/>
    <w:rsid w:val="00E405AB"/>
    <w:rsid w:val="00E4215E"/>
    <w:rsid w:val="00E42B6C"/>
    <w:rsid w:val="00E43F2E"/>
    <w:rsid w:val="00E463A7"/>
    <w:rsid w:val="00E47A4D"/>
    <w:rsid w:val="00E5035C"/>
    <w:rsid w:val="00E5113E"/>
    <w:rsid w:val="00E5184C"/>
    <w:rsid w:val="00E52393"/>
    <w:rsid w:val="00E5244C"/>
    <w:rsid w:val="00E52AD5"/>
    <w:rsid w:val="00E5311F"/>
    <w:rsid w:val="00E53DD7"/>
    <w:rsid w:val="00E54A9C"/>
    <w:rsid w:val="00E55164"/>
    <w:rsid w:val="00E55D1D"/>
    <w:rsid w:val="00E55ED0"/>
    <w:rsid w:val="00E60621"/>
    <w:rsid w:val="00E606AC"/>
    <w:rsid w:val="00E6113F"/>
    <w:rsid w:val="00E61167"/>
    <w:rsid w:val="00E6343B"/>
    <w:rsid w:val="00E65324"/>
    <w:rsid w:val="00E66270"/>
    <w:rsid w:val="00E664EE"/>
    <w:rsid w:val="00E66E04"/>
    <w:rsid w:val="00E67C58"/>
    <w:rsid w:val="00E711EC"/>
    <w:rsid w:val="00E739AD"/>
    <w:rsid w:val="00E73EDA"/>
    <w:rsid w:val="00E75057"/>
    <w:rsid w:val="00E7655D"/>
    <w:rsid w:val="00E7679F"/>
    <w:rsid w:val="00E7739E"/>
    <w:rsid w:val="00E801F4"/>
    <w:rsid w:val="00E802B7"/>
    <w:rsid w:val="00E8107C"/>
    <w:rsid w:val="00E82C7B"/>
    <w:rsid w:val="00E83360"/>
    <w:rsid w:val="00E83D99"/>
    <w:rsid w:val="00E84CBC"/>
    <w:rsid w:val="00E853D5"/>
    <w:rsid w:val="00E853FD"/>
    <w:rsid w:val="00E86BCF"/>
    <w:rsid w:val="00E87ABC"/>
    <w:rsid w:val="00E909C5"/>
    <w:rsid w:val="00E91B75"/>
    <w:rsid w:val="00E9270B"/>
    <w:rsid w:val="00E9320F"/>
    <w:rsid w:val="00E9323F"/>
    <w:rsid w:val="00E93AA6"/>
    <w:rsid w:val="00E93B7F"/>
    <w:rsid w:val="00E93E54"/>
    <w:rsid w:val="00E9417E"/>
    <w:rsid w:val="00E9496C"/>
    <w:rsid w:val="00E9539B"/>
    <w:rsid w:val="00E95C8B"/>
    <w:rsid w:val="00E95E85"/>
    <w:rsid w:val="00E9628C"/>
    <w:rsid w:val="00E9674D"/>
    <w:rsid w:val="00E96A6E"/>
    <w:rsid w:val="00E97E0A"/>
    <w:rsid w:val="00EA1173"/>
    <w:rsid w:val="00EA136E"/>
    <w:rsid w:val="00EA163A"/>
    <w:rsid w:val="00EA29AA"/>
    <w:rsid w:val="00EA3CB2"/>
    <w:rsid w:val="00EA4096"/>
    <w:rsid w:val="00EA4F38"/>
    <w:rsid w:val="00EA57BE"/>
    <w:rsid w:val="00EA63A2"/>
    <w:rsid w:val="00EB0356"/>
    <w:rsid w:val="00EB0C53"/>
    <w:rsid w:val="00EB0D3C"/>
    <w:rsid w:val="00EB15A8"/>
    <w:rsid w:val="00EB2F6A"/>
    <w:rsid w:val="00EB3592"/>
    <w:rsid w:val="00EB3623"/>
    <w:rsid w:val="00EB37D6"/>
    <w:rsid w:val="00EB407D"/>
    <w:rsid w:val="00EB54A4"/>
    <w:rsid w:val="00EB56C3"/>
    <w:rsid w:val="00EB5F7D"/>
    <w:rsid w:val="00EB67E5"/>
    <w:rsid w:val="00EB78A4"/>
    <w:rsid w:val="00EC06A9"/>
    <w:rsid w:val="00EC0AF2"/>
    <w:rsid w:val="00EC14FF"/>
    <w:rsid w:val="00EC1F8C"/>
    <w:rsid w:val="00EC26B9"/>
    <w:rsid w:val="00EC2C5D"/>
    <w:rsid w:val="00EC2DAB"/>
    <w:rsid w:val="00EC2F06"/>
    <w:rsid w:val="00EC33C1"/>
    <w:rsid w:val="00EC3513"/>
    <w:rsid w:val="00EC3553"/>
    <w:rsid w:val="00EC6023"/>
    <w:rsid w:val="00ED2F67"/>
    <w:rsid w:val="00ED304E"/>
    <w:rsid w:val="00ED3CA7"/>
    <w:rsid w:val="00ED4977"/>
    <w:rsid w:val="00ED4A98"/>
    <w:rsid w:val="00ED51E6"/>
    <w:rsid w:val="00ED52AA"/>
    <w:rsid w:val="00ED54B7"/>
    <w:rsid w:val="00ED54D2"/>
    <w:rsid w:val="00ED57FC"/>
    <w:rsid w:val="00ED7105"/>
    <w:rsid w:val="00ED7A9E"/>
    <w:rsid w:val="00ED7C60"/>
    <w:rsid w:val="00EE01B4"/>
    <w:rsid w:val="00EE02D1"/>
    <w:rsid w:val="00EE161C"/>
    <w:rsid w:val="00EE26D7"/>
    <w:rsid w:val="00EE4659"/>
    <w:rsid w:val="00EE4F3A"/>
    <w:rsid w:val="00EE53CB"/>
    <w:rsid w:val="00EE549D"/>
    <w:rsid w:val="00EE7878"/>
    <w:rsid w:val="00EF0890"/>
    <w:rsid w:val="00EF0DBC"/>
    <w:rsid w:val="00EF132A"/>
    <w:rsid w:val="00EF1A4E"/>
    <w:rsid w:val="00EF1C33"/>
    <w:rsid w:val="00EF1D3E"/>
    <w:rsid w:val="00EF255E"/>
    <w:rsid w:val="00EF30F7"/>
    <w:rsid w:val="00EF4434"/>
    <w:rsid w:val="00EF6298"/>
    <w:rsid w:val="00EF6F40"/>
    <w:rsid w:val="00EF7A19"/>
    <w:rsid w:val="00EF7B21"/>
    <w:rsid w:val="00F00833"/>
    <w:rsid w:val="00F02045"/>
    <w:rsid w:val="00F0310D"/>
    <w:rsid w:val="00F033B1"/>
    <w:rsid w:val="00F04EAD"/>
    <w:rsid w:val="00F0544A"/>
    <w:rsid w:val="00F05BE2"/>
    <w:rsid w:val="00F06FDD"/>
    <w:rsid w:val="00F06FDE"/>
    <w:rsid w:val="00F07AF2"/>
    <w:rsid w:val="00F13EF9"/>
    <w:rsid w:val="00F1470A"/>
    <w:rsid w:val="00F14FDA"/>
    <w:rsid w:val="00F1548A"/>
    <w:rsid w:val="00F156C6"/>
    <w:rsid w:val="00F15CAD"/>
    <w:rsid w:val="00F16B8D"/>
    <w:rsid w:val="00F16D5F"/>
    <w:rsid w:val="00F16DB2"/>
    <w:rsid w:val="00F1777C"/>
    <w:rsid w:val="00F21CDF"/>
    <w:rsid w:val="00F2485D"/>
    <w:rsid w:val="00F25628"/>
    <w:rsid w:val="00F25DBA"/>
    <w:rsid w:val="00F2656F"/>
    <w:rsid w:val="00F3025C"/>
    <w:rsid w:val="00F30CD1"/>
    <w:rsid w:val="00F31675"/>
    <w:rsid w:val="00F32311"/>
    <w:rsid w:val="00F33910"/>
    <w:rsid w:val="00F34C7F"/>
    <w:rsid w:val="00F35F85"/>
    <w:rsid w:val="00F3663C"/>
    <w:rsid w:val="00F36CAA"/>
    <w:rsid w:val="00F3781E"/>
    <w:rsid w:val="00F37D7F"/>
    <w:rsid w:val="00F400FD"/>
    <w:rsid w:val="00F40B5F"/>
    <w:rsid w:val="00F41F1F"/>
    <w:rsid w:val="00F4214B"/>
    <w:rsid w:val="00F43D3C"/>
    <w:rsid w:val="00F43E05"/>
    <w:rsid w:val="00F44CC1"/>
    <w:rsid w:val="00F46459"/>
    <w:rsid w:val="00F46880"/>
    <w:rsid w:val="00F52828"/>
    <w:rsid w:val="00F53AB0"/>
    <w:rsid w:val="00F53C56"/>
    <w:rsid w:val="00F5467A"/>
    <w:rsid w:val="00F54EB9"/>
    <w:rsid w:val="00F553C8"/>
    <w:rsid w:val="00F558B6"/>
    <w:rsid w:val="00F569C8"/>
    <w:rsid w:val="00F56F6A"/>
    <w:rsid w:val="00F5788D"/>
    <w:rsid w:val="00F610B5"/>
    <w:rsid w:val="00F63CEB"/>
    <w:rsid w:val="00F63D4F"/>
    <w:rsid w:val="00F63E0E"/>
    <w:rsid w:val="00F63E7E"/>
    <w:rsid w:val="00F63EB3"/>
    <w:rsid w:val="00F64CE0"/>
    <w:rsid w:val="00F65864"/>
    <w:rsid w:val="00F658A5"/>
    <w:rsid w:val="00F66F3E"/>
    <w:rsid w:val="00F6790C"/>
    <w:rsid w:val="00F7019C"/>
    <w:rsid w:val="00F702BE"/>
    <w:rsid w:val="00F70A74"/>
    <w:rsid w:val="00F714C8"/>
    <w:rsid w:val="00F71C84"/>
    <w:rsid w:val="00F72E9D"/>
    <w:rsid w:val="00F73CCE"/>
    <w:rsid w:val="00F73CF6"/>
    <w:rsid w:val="00F73FC4"/>
    <w:rsid w:val="00F76C91"/>
    <w:rsid w:val="00F80AD3"/>
    <w:rsid w:val="00F81073"/>
    <w:rsid w:val="00F812EB"/>
    <w:rsid w:val="00F81575"/>
    <w:rsid w:val="00F828D1"/>
    <w:rsid w:val="00F82ADA"/>
    <w:rsid w:val="00F82F18"/>
    <w:rsid w:val="00F87389"/>
    <w:rsid w:val="00F87CA8"/>
    <w:rsid w:val="00F92E2E"/>
    <w:rsid w:val="00F93215"/>
    <w:rsid w:val="00F940F0"/>
    <w:rsid w:val="00F94290"/>
    <w:rsid w:val="00F94ABB"/>
    <w:rsid w:val="00F94F29"/>
    <w:rsid w:val="00F96593"/>
    <w:rsid w:val="00F971EF"/>
    <w:rsid w:val="00F976FF"/>
    <w:rsid w:val="00F9772D"/>
    <w:rsid w:val="00F977AB"/>
    <w:rsid w:val="00F97B3D"/>
    <w:rsid w:val="00FA00FD"/>
    <w:rsid w:val="00FA062B"/>
    <w:rsid w:val="00FA09E0"/>
    <w:rsid w:val="00FA0A7D"/>
    <w:rsid w:val="00FA1267"/>
    <w:rsid w:val="00FA27D8"/>
    <w:rsid w:val="00FA383E"/>
    <w:rsid w:val="00FA5353"/>
    <w:rsid w:val="00FA6358"/>
    <w:rsid w:val="00FA687C"/>
    <w:rsid w:val="00FA6E9D"/>
    <w:rsid w:val="00FB0140"/>
    <w:rsid w:val="00FB01D7"/>
    <w:rsid w:val="00FB1ADB"/>
    <w:rsid w:val="00FB2BED"/>
    <w:rsid w:val="00FB3F70"/>
    <w:rsid w:val="00FB42E3"/>
    <w:rsid w:val="00FB43B6"/>
    <w:rsid w:val="00FB43C9"/>
    <w:rsid w:val="00FB6758"/>
    <w:rsid w:val="00FB694E"/>
    <w:rsid w:val="00FB736D"/>
    <w:rsid w:val="00FB7482"/>
    <w:rsid w:val="00FB7DE3"/>
    <w:rsid w:val="00FC1691"/>
    <w:rsid w:val="00FC1B19"/>
    <w:rsid w:val="00FC2137"/>
    <w:rsid w:val="00FC2517"/>
    <w:rsid w:val="00FC263F"/>
    <w:rsid w:val="00FC28F1"/>
    <w:rsid w:val="00FC2E7C"/>
    <w:rsid w:val="00FC2F47"/>
    <w:rsid w:val="00FC380B"/>
    <w:rsid w:val="00FC41BB"/>
    <w:rsid w:val="00FC41EB"/>
    <w:rsid w:val="00FC5049"/>
    <w:rsid w:val="00FC5BD2"/>
    <w:rsid w:val="00FC6444"/>
    <w:rsid w:val="00FC6515"/>
    <w:rsid w:val="00FC75B1"/>
    <w:rsid w:val="00FD03D2"/>
    <w:rsid w:val="00FD06D8"/>
    <w:rsid w:val="00FD0B31"/>
    <w:rsid w:val="00FD151A"/>
    <w:rsid w:val="00FD1981"/>
    <w:rsid w:val="00FD2048"/>
    <w:rsid w:val="00FD3940"/>
    <w:rsid w:val="00FD3C92"/>
    <w:rsid w:val="00FD3FB4"/>
    <w:rsid w:val="00FD597D"/>
    <w:rsid w:val="00FD5D6F"/>
    <w:rsid w:val="00FD6E1A"/>
    <w:rsid w:val="00FD7405"/>
    <w:rsid w:val="00FE074A"/>
    <w:rsid w:val="00FE18C8"/>
    <w:rsid w:val="00FE1B94"/>
    <w:rsid w:val="00FE1E87"/>
    <w:rsid w:val="00FE2B2C"/>
    <w:rsid w:val="00FE2E7F"/>
    <w:rsid w:val="00FE35D5"/>
    <w:rsid w:val="00FE3ABF"/>
    <w:rsid w:val="00FE4185"/>
    <w:rsid w:val="00FE4CBD"/>
    <w:rsid w:val="00FE5CF6"/>
    <w:rsid w:val="00FE5E0E"/>
    <w:rsid w:val="00FE6034"/>
    <w:rsid w:val="00FE61EE"/>
    <w:rsid w:val="00FE6461"/>
    <w:rsid w:val="00FE6772"/>
    <w:rsid w:val="00FE6BED"/>
    <w:rsid w:val="00FF087B"/>
    <w:rsid w:val="00FF15C5"/>
    <w:rsid w:val="00FF1A32"/>
    <w:rsid w:val="00FF26A0"/>
    <w:rsid w:val="00FF3089"/>
    <w:rsid w:val="00FF39AB"/>
    <w:rsid w:val="00FF3CAA"/>
    <w:rsid w:val="00FF3D6C"/>
    <w:rsid w:val="00FF3F17"/>
    <w:rsid w:val="00FF5036"/>
    <w:rsid w:val="00FF6713"/>
    <w:rsid w:val="00FF6BB6"/>
    <w:rsid w:val="00FF7F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2B06"/>
  <w15:docId w15:val="{36857494-C22E-4824-BCD3-C8C05EDC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75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DC4"/>
  </w:style>
  <w:style w:type="paragraph" w:styleId="Footer">
    <w:name w:val="footer"/>
    <w:basedOn w:val="Normal"/>
    <w:link w:val="FooterChar"/>
    <w:uiPriority w:val="99"/>
    <w:unhideWhenUsed/>
    <w:rsid w:val="00A5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DC4"/>
  </w:style>
  <w:style w:type="character" w:styleId="CommentReference">
    <w:name w:val="annotation reference"/>
    <w:basedOn w:val="DefaultParagraphFont"/>
    <w:uiPriority w:val="99"/>
    <w:unhideWhenUsed/>
    <w:rsid w:val="00812828"/>
    <w:rPr>
      <w:sz w:val="16"/>
      <w:szCs w:val="16"/>
    </w:rPr>
  </w:style>
  <w:style w:type="paragraph" w:styleId="CommentText">
    <w:name w:val="annotation text"/>
    <w:basedOn w:val="Normal"/>
    <w:link w:val="CommentTextChar"/>
    <w:uiPriority w:val="99"/>
    <w:unhideWhenUsed/>
    <w:rsid w:val="00812828"/>
    <w:pPr>
      <w:spacing w:line="240" w:lineRule="auto"/>
    </w:pPr>
    <w:rPr>
      <w:sz w:val="20"/>
      <w:szCs w:val="20"/>
    </w:rPr>
  </w:style>
  <w:style w:type="character" w:customStyle="1" w:styleId="CommentTextChar">
    <w:name w:val="Comment Text Char"/>
    <w:basedOn w:val="DefaultParagraphFont"/>
    <w:link w:val="CommentText"/>
    <w:uiPriority w:val="99"/>
    <w:rsid w:val="00812828"/>
    <w:rPr>
      <w:sz w:val="20"/>
      <w:szCs w:val="20"/>
    </w:rPr>
  </w:style>
  <w:style w:type="paragraph" w:styleId="CommentSubject">
    <w:name w:val="annotation subject"/>
    <w:basedOn w:val="CommentText"/>
    <w:next w:val="CommentText"/>
    <w:link w:val="CommentSubjectChar"/>
    <w:uiPriority w:val="99"/>
    <w:semiHidden/>
    <w:unhideWhenUsed/>
    <w:rsid w:val="00812828"/>
    <w:rPr>
      <w:b/>
      <w:bCs/>
    </w:rPr>
  </w:style>
  <w:style w:type="character" w:customStyle="1" w:styleId="CommentSubjectChar">
    <w:name w:val="Comment Subject Char"/>
    <w:basedOn w:val="CommentTextChar"/>
    <w:link w:val="CommentSubject"/>
    <w:uiPriority w:val="99"/>
    <w:semiHidden/>
    <w:rsid w:val="00812828"/>
    <w:rPr>
      <w:b/>
      <w:bCs/>
      <w:sz w:val="20"/>
      <w:szCs w:val="20"/>
    </w:rPr>
  </w:style>
  <w:style w:type="paragraph" w:styleId="BalloonText">
    <w:name w:val="Balloon Text"/>
    <w:basedOn w:val="Normal"/>
    <w:link w:val="BalloonTextChar"/>
    <w:uiPriority w:val="99"/>
    <w:semiHidden/>
    <w:unhideWhenUsed/>
    <w:rsid w:val="00812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28"/>
    <w:rPr>
      <w:rFonts w:ascii="Segoe UI" w:hAnsi="Segoe UI" w:cs="Segoe UI"/>
      <w:sz w:val="18"/>
      <w:szCs w:val="18"/>
    </w:rPr>
  </w:style>
  <w:style w:type="paragraph" w:customStyle="1" w:styleId="S2TSpeaker">
    <w:name w:val="S2TSpeaker"/>
    <w:basedOn w:val="Normal"/>
    <w:qFormat/>
    <w:rsid w:val="00E75057"/>
    <w:pPr>
      <w:spacing w:before="120" w:after="0" w:line="240" w:lineRule="auto"/>
      <w:contextualSpacing/>
    </w:pPr>
    <w:rPr>
      <w:rFonts w:ascii="Times New Roman" w:eastAsia="Times New Roman" w:hAnsi="Times New Roman" w:cs="Times New Roman"/>
      <w:color w:val="0070C0"/>
      <w:sz w:val="24"/>
      <w:u w:val="single"/>
    </w:rPr>
  </w:style>
  <w:style w:type="paragraph" w:customStyle="1" w:styleId="S2TText">
    <w:name w:val="S2TText"/>
    <w:basedOn w:val="S2TSpeaker"/>
    <w:qFormat/>
    <w:rsid w:val="00E75057"/>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96127C"/>
    <w:pPr>
      <w:spacing w:after="100"/>
    </w:pPr>
  </w:style>
  <w:style w:type="character" w:styleId="Hyperlink">
    <w:name w:val="Hyperlink"/>
    <w:basedOn w:val="DefaultParagraphFont"/>
    <w:uiPriority w:val="99"/>
    <w:unhideWhenUsed/>
    <w:rsid w:val="0096127C"/>
    <w:rPr>
      <w:color w:val="0563C1" w:themeColor="hyperlink"/>
      <w:u w:val="single"/>
    </w:rPr>
  </w:style>
  <w:style w:type="character" w:customStyle="1" w:styleId="Heading1Char">
    <w:name w:val="Heading 1 Char"/>
    <w:basedOn w:val="DefaultParagraphFont"/>
    <w:link w:val="Heading1"/>
    <w:uiPriority w:val="9"/>
    <w:rsid w:val="0096127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87AC9"/>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487AC9"/>
    <w:rPr>
      <w:rFonts w:asciiTheme="majorHAnsi" w:eastAsiaTheme="majorEastAsia" w:hAnsiTheme="majorHAnsi" w:cstheme="majorBidi"/>
      <w:spacing w:val="-10"/>
      <w:kern w:val="28"/>
      <w:sz w:val="44"/>
      <w:szCs w:val="56"/>
    </w:rPr>
  </w:style>
  <w:style w:type="paragraph" w:styleId="Revision">
    <w:name w:val="Revision"/>
    <w:hidden/>
    <w:uiPriority w:val="99"/>
    <w:semiHidden/>
    <w:rsid w:val="00795925"/>
    <w:pPr>
      <w:spacing w:after="0" w:line="240" w:lineRule="auto"/>
    </w:pPr>
  </w:style>
  <w:style w:type="character" w:customStyle="1" w:styleId="Heading2Char">
    <w:name w:val="Heading 2 Char"/>
    <w:basedOn w:val="DefaultParagraphFont"/>
    <w:link w:val="Heading2"/>
    <w:uiPriority w:val="9"/>
    <w:semiHidden/>
    <w:rsid w:val="001D75EA"/>
    <w:rPr>
      <w:rFonts w:asciiTheme="majorHAnsi" w:eastAsiaTheme="majorEastAsia" w:hAnsiTheme="majorHAnsi" w:cstheme="majorBidi"/>
      <w:color w:val="2E74B5" w:themeColor="accent1" w:themeShade="BF"/>
      <w:sz w:val="26"/>
      <w:szCs w:val="26"/>
    </w:rPr>
  </w:style>
  <w:style w:type="paragraph" w:customStyle="1" w:styleId="ONUME">
    <w:name w:val="ONUM E"/>
    <w:basedOn w:val="BodyText"/>
    <w:link w:val="ONUMEChar"/>
    <w:rsid w:val="001D75EA"/>
    <w:pPr>
      <w:numPr>
        <w:numId w:val="1"/>
      </w:numPr>
      <w:spacing w:after="220" w:line="240" w:lineRule="auto"/>
    </w:pPr>
    <w:rPr>
      <w:rFonts w:ascii="Arial" w:eastAsia="SimSun" w:hAnsi="Arial" w:cs="Arial"/>
      <w:szCs w:val="20"/>
      <w:lang w:eastAsia="zh-CN"/>
    </w:rPr>
  </w:style>
  <w:style w:type="character" w:customStyle="1" w:styleId="ONUMEChar">
    <w:name w:val="ONUM E Char"/>
    <w:link w:val="ONUME"/>
    <w:rsid w:val="001D75EA"/>
    <w:rPr>
      <w:rFonts w:ascii="Arial" w:eastAsia="SimSun" w:hAnsi="Arial" w:cs="Arial"/>
      <w:szCs w:val="20"/>
      <w:lang w:eastAsia="zh-CN"/>
    </w:rPr>
  </w:style>
  <w:style w:type="paragraph" w:styleId="BodyText">
    <w:name w:val="Body Text"/>
    <w:basedOn w:val="Normal"/>
    <w:link w:val="BodyTextChar"/>
    <w:uiPriority w:val="99"/>
    <w:semiHidden/>
    <w:unhideWhenUsed/>
    <w:rsid w:val="001D75EA"/>
    <w:pPr>
      <w:spacing w:after="120"/>
    </w:pPr>
  </w:style>
  <w:style w:type="character" w:customStyle="1" w:styleId="BodyTextChar">
    <w:name w:val="Body Text Char"/>
    <w:basedOn w:val="DefaultParagraphFont"/>
    <w:link w:val="BodyText"/>
    <w:uiPriority w:val="99"/>
    <w:semiHidden/>
    <w:rsid w:val="001D75EA"/>
  </w:style>
  <w:style w:type="character" w:styleId="UnresolvedMention">
    <w:name w:val="Unresolved Mention"/>
    <w:basedOn w:val="DefaultParagraphFont"/>
    <w:uiPriority w:val="99"/>
    <w:semiHidden/>
    <w:unhideWhenUsed/>
    <w:rsid w:val="001C3AFF"/>
    <w:rPr>
      <w:color w:val="605E5C"/>
      <w:shd w:val="clear" w:color="auto" w:fill="E1DFDD"/>
    </w:rPr>
  </w:style>
  <w:style w:type="paragraph" w:styleId="Subtitle">
    <w:name w:val="Subtitle"/>
    <w:basedOn w:val="Normal"/>
    <w:next w:val="Normal"/>
    <w:link w:val="SubtitleChar"/>
    <w:uiPriority w:val="11"/>
    <w:qFormat/>
    <w:rsid w:val="00672EAF"/>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672EAF"/>
    <w:rPr>
      <w:rFonts w:eastAsiaTheme="majorEastAsia" w:cstheme="majorBidi"/>
      <w:color w:val="595959" w:themeColor="text1" w:themeTint="A6"/>
      <w:spacing w:val="15"/>
      <w:kern w:val="2"/>
      <w:sz w:val="28"/>
      <w:szCs w:val="28"/>
      <w:lang w:eastAsia="zh-CN"/>
      <w14:ligatures w14:val="standardContextual"/>
    </w:rPr>
  </w:style>
  <w:style w:type="paragraph" w:styleId="ListParagraph">
    <w:name w:val="List Paragraph"/>
    <w:basedOn w:val="Normal"/>
    <w:uiPriority w:val="34"/>
    <w:qFormat/>
    <w:rsid w:val="00E853FD"/>
    <w:pPr>
      <w:ind w:left="720"/>
      <w:contextualSpacing/>
    </w:pPr>
  </w:style>
  <w:style w:type="paragraph" w:styleId="List">
    <w:name w:val="List"/>
    <w:basedOn w:val="Normal"/>
    <w:uiPriority w:val="99"/>
    <w:unhideWhenUsed/>
    <w:rsid w:val="00156678"/>
    <w:pPr>
      <w:spacing w:before="180" w:after="240" w:line="240" w:lineRule="auto"/>
      <w:ind w:left="360" w:hanging="360"/>
      <w:contextualSpacing/>
    </w:pPr>
    <w:rPr>
      <w:rFonts w:ascii="Arial" w:hAnsi="Arial" w:cs="Arial"/>
      <w:lang w:eastAsia="zh-CN"/>
    </w:rPr>
  </w:style>
  <w:style w:type="paragraph" w:styleId="NormalWeb">
    <w:name w:val="Normal (Web)"/>
    <w:basedOn w:val="Normal"/>
    <w:uiPriority w:val="99"/>
    <w:semiHidden/>
    <w:unhideWhenUsed/>
    <w:rsid w:val="002D414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08_df472e4d-cafe-4017-aeb9-08ded6a77707?startTime=1871" TargetMode="External"/><Relationship Id="rId21" Type="http://schemas.openxmlformats.org/officeDocument/2006/relationships/hyperlink" Target="https://webcast.wipo.int/video/A_68_2026-07-07_600d3cbd-7f7f-4f71-aeb0-08ded6a77707?startTime=5462" TargetMode="External"/><Relationship Id="rId42" Type="http://schemas.openxmlformats.org/officeDocument/2006/relationships/hyperlink" Target="https://webcast.wipo.int/video/A_68_2026-07-07_5975a3af-38b5-4fdd-ef96-08dedc27c4eb?startTime=6710" TargetMode="External"/><Relationship Id="rId63" Type="http://schemas.openxmlformats.org/officeDocument/2006/relationships/hyperlink" Target="https://webcast.wipo.int/video/A_68_2026-07-07_600d3cbd-7f7f-4f71-aeb0-08ded6a77707?startTime=8573" TargetMode="External"/><Relationship Id="rId84" Type="http://schemas.openxmlformats.org/officeDocument/2006/relationships/hyperlink" Target="https://webcast.wipo.int/video/A_68_2026-07-08_df472e4d-cafe-4017-aeb9-08ded6a77707?startTime=2176" TargetMode="External"/><Relationship Id="rId138" Type="http://schemas.openxmlformats.org/officeDocument/2006/relationships/hyperlink" Target="https://webcast.wipo.int/video/A_68_2026-07-07_5975a3af-38b5-4fdd-ef96-08dedc27c4eb?startTime=1302" TargetMode="External"/><Relationship Id="rId159" Type="http://schemas.openxmlformats.org/officeDocument/2006/relationships/hyperlink" Target="https://webcast.wipo.int/video/A_68_2026-07-08_6bd5d852-b287-46fc-aeba-08ded6a77707?startTime=1745" TargetMode="External"/><Relationship Id="rId170" Type="http://schemas.openxmlformats.org/officeDocument/2006/relationships/hyperlink" Target="https://webcast.wipo.int/video/A_68_2026-07-08_6bd5d852-b287-46fc-aeba-08ded6a77707?startTime=4683" TargetMode="External"/><Relationship Id="rId191" Type="http://schemas.openxmlformats.org/officeDocument/2006/relationships/hyperlink" Target="https://webcast.wipo.int/video/A_68_2026-07-08_6bd5d852-b287-46fc-aeba-08ded6a77707?startTime=2373" TargetMode="External"/><Relationship Id="rId205" Type="http://schemas.openxmlformats.org/officeDocument/2006/relationships/theme" Target="theme/theme1.xml"/><Relationship Id="rId107" Type="http://schemas.openxmlformats.org/officeDocument/2006/relationships/hyperlink" Target="https://webcast.wipo.int/video/A_68_2026-07-08_df472e4d-cafe-4017-aeb9-08ded6a77707?startTime=10899" TargetMode="External"/><Relationship Id="rId11" Type="http://schemas.openxmlformats.org/officeDocument/2006/relationships/endnotes" Target="endnotes.xml"/><Relationship Id="rId32" Type="http://schemas.openxmlformats.org/officeDocument/2006/relationships/hyperlink" Target="https://webcast.wipo.int/video/A_68_2026-07-07_5975a3af-38b5-4fdd-ef96-08dedc27c4eb?startTime=6296" TargetMode="External"/><Relationship Id="rId53" Type="http://schemas.openxmlformats.org/officeDocument/2006/relationships/hyperlink" Target="https://webcast.wipo.int/video/A_68_2026-07-08_df472e4d-cafe-4017-aeb9-08ded6a77707?startTime=10727" TargetMode="External"/><Relationship Id="rId74" Type="http://schemas.openxmlformats.org/officeDocument/2006/relationships/hyperlink" Target="https://webcast.wipo.int/video/A_68_2026-07-07_600d3cbd-7f7f-4f71-aeb0-08ded6a77707?startTime=9060" TargetMode="External"/><Relationship Id="rId128" Type="http://schemas.openxmlformats.org/officeDocument/2006/relationships/hyperlink" Target="https://webcast.wipo.int/video/A_68_2026-07-07_5975a3af-38b5-4fdd-ef96-08dedc27c4eb?startTime=3223" TargetMode="External"/><Relationship Id="rId149" Type="http://schemas.openxmlformats.org/officeDocument/2006/relationships/hyperlink" Target="https://webcast.wipo.int/video/A_68_2026-07-07_5975a3af-38b5-4fdd-ef96-08dedc27c4eb?startTime=8060" TargetMode="External"/><Relationship Id="rId5" Type="http://schemas.openxmlformats.org/officeDocument/2006/relationships/customXml" Target="../customXml/item5.xml"/><Relationship Id="rId95" Type="http://schemas.openxmlformats.org/officeDocument/2006/relationships/hyperlink" Target="https://webcast.wipo.int/video/A_68_2026-07-08_df472e4d-cafe-4017-aeb9-08ded6a77707?startTime=10456" TargetMode="External"/><Relationship Id="rId160" Type="http://schemas.openxmlformats.org/officeDocument/2006/relationships/hyperlink" Target="https://webcast.wipo.int/video/A_68_2026-07-08_6bd5d852-b287-46fc-aeba-08ded6a77707?startTime=1827" TargetMode="External"/><Relationship Id="rId181" Type="http://schemas.openxmlformats.org/officeDocument/2006/relationships/hyperlink" Target="https://webcast.wipo.int/video/A_68_2026-07-08_6bd5d852-b287-46fc-aeba-08ded6a77707?startTime=4058" TargetMode="External"/><Relationship Id="rId22" Type="http://schemas.openxmlformats.org/officeDocument/2006/relationships/hyperlink" Target="https://webcast.wipo.int/video/A_68_2026-07-07_600d3cbd-7f7f-4f71-aeb0-08ded6a77707?startTime=5654" TargetMode="External"/><Relationship Id="rId43" Type="http://schemas.openxmlformats.org/officeDocument/2006/relationships/hyperlink" Target="https://webcast.wipo.int/video/A_68_2026-07-07_5975a3af-38b5-4fdd-ef96-08dedc27c4eb?startTime=8404" TargetMode="External"/><Relationship Id="rId64" Type="http://schemas.openxmlformats.org/officeDocument/2006/relationships/hyperlink" Target="https://webcast.wipo.int/video/A_68_2026-07-07_5975a3af-38b5-4fdd-ef96-08dedc27c4eb?startTime=2722" TargetMode="External"/><Relationship Id="rId118" Type="http://schemas.openxmlformats.org/officeDocument/2006/relationships/hyperlink" Target="https://webcast.wipo.int/video/A_68_2026-07-07_600d3cbd-7f7f-4f71-aeb0-08ded6a77707?startTime=11021" TargetMode="External"/><Relationship Id="rId139" Type="http://schemas.openxmlformats.org/officeDocument/2006/relationships/hyperlink" Target="https://webcast.wipo.int/video/A_68_2026-07-08_df472e4d-cafe-4017-aeb9-08ded6a77707?startTime=8583" TargetMode="External"/><Relationship Id="rId85" Type="http://schemas.openxmlformats.org/officeDocument/2006/relationships/hyperlink" Target="https://webcast.wipo.int/video/A_68_2026-07-07_600d3cbd-7f7f-4f71-aeb0-08ded6a77707?startTime=10472" TargetMode="External"/><Relationship Id="rId150" Type="http://schemas.openxmlformats.org/officeDocument/2006/relationships/hyperlink" Target="https://webcast.wipo.int/video/A_68_2026-07-08_df472e4d-cafe-4017-aeb9-08ded6a77707?startTime=4832" TargetMode="External"/><Relationship Id="rId171" Type="http://schemas.openxmlformats.org/officeDocument/2006/relationships/hyperlink" Target="https://webcast.wipo.int/video/A_68_2026-07-08_6bd5d852-b287-46fc-aeba-08ded6a77707?startTime=5296" TargetMode="External"/><Relationship Id="rId192" Type="http://schemas.openxmlformats.org/officeDocument/2006/relationships/hyperlink" Target="https://webcast.wipo.int/video/A_68_2026-07-08_6bd5d852-b287-46fc-aeba-08ded6a77707?startTime=2619" TargetMode="External"/><Relationship Id="rId12" Type="http://schemas.openxmlformats.org/officeDocument/2006/relationships/hyperlink" Target="https://www.wipo.int/en/web/assemblies/a68" TargetMode="External"/><Relationship Id="rId33" Type="http://schemas.openxmlformats.org/officeDocument/2006/relationships/hyperlink" Target="https://webcast.wipo.int/video/A_68_2026-07-08_df472e4d-cafe-4017-aeb9-08ded6a77707?startTime=9108" TargetMode="External"/><Relationship Id="rId108" Type="http://schemas.openxmlformats.org/officeDocument/2006/relationships/hyperlink" Target="https://webcast.wipo.int/video/A_68_2026-07-07_600d3cbd-7f7f-4f71-aeb0-08ded6a77707?startTime=9330" TargetMode="External"/><Relationship Id="rId129" Type="http://schemas.openxmlformats.org/officeDocument/2006/relationships/hyperlink" Target="https://webcast.wipo.int/video/A_68_2026-07-08_df472e4d-cafe-4017-aeb9-08ded6a77707?startTime=2891" TargetMode="External"/><Relationship Id="rId54" Type="http://schemas.openxmlformats.org/officeDocument/2006/relationships/hyperlink" Target="https://webcast.wipo.int/video/A_68_2026-07-08_df472e4d-cafe-4017-aeb9-08ded6a77707?startTime=4073" TargetMode="External"/><Relationship Id="rId75" Type="http://schemas.openxmlformats.org/officeDocument/2006/relationships/hyperlink" Target="https://webcast.wipo.int/video/A_68_2026-07-07_5975a3af-38b5-4fdd-ef96-08dedc27c4eb?startTime=1035" TargetMode="External"/><Relationship Id="rId96" Type="http://schemas.openxmlformats.org/officeDocument/2006/relationships/hyperlink" Target="https://webcast.wipo.int/video/A_68_2026-07-08_6bd5d852-b287-46fc-aeba-08ded6a77707?startTime=874" TargetMode="External"/><Relationship Id="rId140" Type="http://schemas.openxmlformats.org/officeDocument/2006/relationships/hyperlink" Target="https://webcast.wipo.int/video/A_68_2026-07-07_5975a3af-38b5-4fdd-ef96-08dedc27c4eb?startTime=514" TargetMode="External"/><Relationship Id="rId161" Type="http://schemas.openxmlformats.org/officeDocument/2006/relationships/hyperlink" Target="https://webcast.wipo.int/video/A_68_2026-07-07_600d3cbd-7f7f-4f71-aeb0-08ded6a77707?startTime=4945" TargetMode="External"/><Relationship Id="rId182" Type="http://schemas.openxmlformats.org/officeDocument/2006/relationships/hyperlink" Target="https://webcast.wipo.int/video/A_68_2026-07-08_6bd5d852-b287-46fc-aeba-08ded6a77707?startTime=3332" TargetMode="External"/><Relationship Id="rId6" Type="http://schemas.openxmlformats.org/officeDocument/2006/relationships/numbering" Target="numbering.xml"/><Relationship Id="rId23" Type="http://schemas.openxmlformats.org/officeDocument/2006/relationships/hyperlink" Target="https://webcast.wipo.int/video/A_68_2026-07-07_600d3cbd-7f7f-4f71-aeb0-08ded6a77707?startTime=5886" TargetMode="External"/><Relationship Id="rId119" Type="http://schemas.openxmlformats.org/officeDocument/2006/relationships/hyperlink" Target="https://webcast.wipo.int/video/A_68_2026-07-07_5975a3af-38b5-4fdd-ef96-08dedc27c4eb?startTime=2962" TargetMode="External"/><Relationship Id="rId44" Type="http://schemas.openxmlformats.org/officeDocument/2006/relationships/hyperlink" Target="https://webcast.wipo.int/video/A_68_2026-07-08_df472e4d-cafe-4017-aeb9-08ded6a77707?startTime=3392" TargetMode="External"/><Relationship Id="rId65" Type="http://schemas.openxmlformats.org/officeDocument/2006/relationships/hyperlink" Target="https://webcast.wipo.int/video/A_68_2026-07-08_df472e4d-cafe-4017-aeb9-08ded6a77707?startTime=7348" TargetMode="External"/><Relationship Id="rId86" Type="http://schemas.openxmlformats.org/officeDocument/2006/relationships/hyperlink" Target="https://webcast.wipo.int/video/A_68_2026-07-07_5975a3af-38b5-4fdd-ef96-08dedc27c4eb?startTime=4586" TargetMode="External"/><Relationship Id="rId130" Type="http://schemas.openxmlformats.org/officeDocument/2006/relationships/hyperlink" Target="https://webcast.wipo.int/video/A_68_2026-07-08_df472e4d-cafe-4017-aeb9-08ded6a77707?startTime=8303" TargetMode="External"/><Relationship Id="rId151" Type="http://schemas.openxmlformats.org/officeDocument/2006/relationships/hyperlink" Target="https://webcast.wipo.int/video/A_68_2026-07-08_df472e4d-cafe-4017-aeb9-08ded6a77707?startTime=1698" TargetMode="External"/><Relationship Id="rId172" Type="http://schemas.openxmlformats.org/officeDocument/2006/relationships/hyperlink" Target="https://webcast.wipo.int/video/A_68_2026-07-08_6bd5d852-b287-46fc-aeba-08ded6a77707?startTime=5205$" TargetMode="External"/><Relationship Id="rId193" Type="http://schemas.openxmlformats.org/officeDocument/2006/relationships/hyperlink" Target="https://webcast.wipo.int/video/A_68_2026-07-08_6bd5d852-b287-46fc-aeba-08ded6a77707?startTime=2537" TargetMode="External"/><Relationship Id="rId13" Type="http://schemas.openxmlformats.org/officeDocument/2006/relationships/hyperlink" Target="https://webcast.wipo.int/video/A_68_2026-07-07_600d3cbd-7f7f-4f71-aeb0-08ded6a77707?startTime=3238" TargetMode="External"/><Relationship Id="rId109" Type="http://schemas.openxmlformats.org/officeDocument/2006/relationships/hyperlink" Target="https://webcast.wipo.int/video/A_68_2026-07-08_df472e4d-cafe-4017-aeb9-08ded6a77707?startTime=3564" TargetMode="External"/><Relationship Id="rId34" Type="http://schemas.openxmlformats.org/officeDocument/2006/relationships/hyperlink" Target="https://webcast.wipo.int/video/A_68_2026-07-08_df472e4d-cafe-4017-aeb9-08ded6a77707?lang=en&amp;startTime=9105.69" TargetMode="External"/><Relationship Id="rId55" Type="http://schemas.openxmlformats.org/officeDocument/2006/relationships/hyperlink" Target="https://webcast.wipo.int/video/A_68_2026-07-07_5975a3af-38b5-4fdd-ef96-08dedc27c4eb?startTime=8257" TargetMode="External"/><Relationship Id="rId76" Type="http://schemas.openxmlformats.org/officeDocument/2006/relationships/hyperlink" Target="https://webcast.wipo.int/video/A_68_2026-07-07_5975a3af-38b5-4fdd-ef96-08dedc27c4eb?startTime=9618" TargetMode="External"/><Relationship Id="rId97" Type="http://schemas.openxmlformats.org/officeDocument/2006/relationships/hyperlink" Target="https://webcast.wipo.int/video/A_68_2026-07-07_600d3cbd-7f7f-4f71-aeb0-08ded6a77707?startTime=9907" TargetMode="External"/><Relationship Id="rId120" Type="http://schemas.openxmlformats.org/officeDocument/2006/relationships/hyperlink" Target="https://webcast.wipo.int/video/A_68_2026-07-08_df472e4d-cafe-4017-aeb9-08ded6a77707?startTime=3764" TargetMode="External"/><Relationship Id="rId141" Type="http://schemas.openxmlformats.org/officeDocument/2006/relationships/hyperlink" Target="https://webcast.wipo.int/video/A_68_2026-07-07_600d3cbd-7f7f-4f71-aeb0-08ded6a77707?startTime=11021" TargetMode="External"/><Relationship Id="rId7" Type="http://schemas.openxmlformats.org/officeDocument/2006/relationships/styles" Target="styles.xml"/><Relationship Id="rId162" Type="http://schemas.openxmlformats.org/officeDocument/2006/relationships/hyperlink" Target="https://webcast.wipo.int/video/A_68_2026-07-08_6bd5d852-b287-46fc-aeba-08ded6a77707?startTime=2109" TargetMode="External"/><Relationship Id="rId183" Type="http://schemas.openxmlformats.org/officeDocument/2006/relationships/hyperlink" Target="https://webcast.wipo.int/video/A_68_2026-07-08_6bd5d852-b287-46fc-aeba-08ded6a77707?startTime=4876" TargetMode="External"/><Relationship Id="rId24" Type="http://schemas.openxmlformats.org/officeDocument/2006/relationships/hyperlink" Target="https://webcast.wipo.int/video/A_68_2026-07-07_600d3cbd-7f7f-4f71-aeb0-08ded6a77707?startTime=6089" TargetMode="External"/><Relationship Id="rId40" Type="http://schemas.openxmlformats.org/officeDocument/2006/relationships/hyperlink" Target="https://webcast.wipo.int/video/A_68_2026-07-08_df472e4d-cafe-4017-aeb9-08ded6a77707?startTime=2645" TargetMode="External"/><Relationship Id="rId45" Type="http://schemas.openxmlformats.org/officeDocument/2006/relationships/hyperlink" Target="https://webcast.wipo.int/video/A_68_2026-07-08_df472e4d-cafe-4017-aeb9-08ded6a77707?startTime=7181" TargetMode="External"/><Relationship Id="rId66" Type="http://schemas.openxmlformats.org/officeDocument/2006/relationships/hyperlink" Target="https://webcast.wipo.int/video/A_68_2026-07-08_df472e4d-cafe-4017-aeb9-08ded6a77707?startTime=9309" TargetMode="External"/><Relationship Id="rId87" Type="http://schemas.openxmlformats.org/officeDocument/2006/relationships/hyperlink" Target="https://webcast.wipo.int/video/A_68_2026-07-08_df472e4d-cafe-4017-aeb9-08ded6a77707?startTime=9789" TargetMode="External"/><Relationship Id="rId110" Type="http://schemas.openxmlformats.org/officeDocument/2006/relationships/hyperlink" Target="https://webcast.wipo.int/video/A_68_2026-07-08_df472e4d-cafe-4017-aeb9-08ded6a77707?startTime=3906" TargetMode="External"/><Relationship Id="rId115" Type="http://schemas.openxmlformats.org/officeDocument/2006/relationships/hyperlink" Target="https://webcast.wipo.int/video/A_68_2026-07-07_5975a3af-38b5-4fdd-ef96-08dedc27c4eb?startTime=6955" TargetMode="External"/><Relationship Id="rId131" Type="http://schemas.openxmlformats.org/officeDocument/2006/relationships/hyperlink" Target="https://webcast.wipo.int/video/A_68_2026-07-07_5975a3af-38b5-4fdd-ef96-08dedc27c4eb?startTime=7916" TargetMode="External"/><Relationship Id="rId136" Type="http://schemas.openxmlformats.org/officeDocument/2006/relationships/hyperlink" Target="https://webcast.wipo.int/video/A_68_2026-07-08_df472e4d-cafe-4017-aeb9-08ded6a77707?startTime=6431" TargetMode="External"/><Relationship Id="rId157" Type="http://schemas.openxmlformats.org/officeDocument/2006/relationships/hyperlink" Target="https://webcast.wipo.int/video/A_68_2026-07-08_df472e4d-cafe-4017-aeb9-08ded6a77707?startTime=9607" TargetMode="External"/><Relationship Id="rId178" Type="http://schemas.openxmlformats.org/officeDocument/2006/relationships/hyperlink" Target="https://webcast.wipo.int/video/A_68_2026-07-08_6bd5d852-b287-46fc-aeba-08ded6a77707?startTime=5387" TargetMode="External"/><Relationship Id="rId61" Type="http://schemas.openxmlformats.org/officeDocument/2006/relationships/hyperlink" Target="https://webcast.wipo.int/video/A_68_2026-07-07_5975a3af-38b5-4fdd-ef96-08dedc27c4eb?startTime=1621" TargetMode="External"/><Relationship Id="rId82" Type="http://schemas.openxmlformats.org/officeDocument/2006/relationships/hyperlink" Target="https://webcast.wipo.int/video/A_68_2026-07-08_df472e4d-cafe-4017-aeb9-08ded6a77707?startTime=7583" TargetMode="External"/><Relationship Id="rId152" Type="http://schemas.openxmlformats.org/officeDocument/2006/relationships/hyperlink" Target="https://webcast.wipo.int/video/A_68_2026-07-08_df472e4d-cafe-4017-aeb9-08ded6a77707?startTime=3058" TargetMode="External"/><Relationship Id="rId173" Type="http://schemas.openxmlformats.org/officeDocument/2006/relationships/hyperlink" Target="https://webcast.wipo.int/video/A_68_2026-07-08_6bd5d852-b287-46fc-aeba-08ded6a77707?startTime=2302" TargetMode="External"/><Relationship Id="rId194" Type="http://schemas.openxmlformats.org/officeDocument/2006/relationships/hyperlink" Target="https://webcast.wipo.int/video/A_68_2026-07-08_6bd5d852-b287-46fc-aeba-08ded6a77707?startTime=3502" TargetMode="External"/><Relationship Id="rId199" Type="http://schemas.openxmlformats.org/officeDocument/2006/relationships/hyperlink" Target="https://webcast.wipo.int/video/A_68_2026-07-08_6bd5d852-b287-46fc-aeba-08ded6a77707?startTime=3421" TargetMode="External"/><Relationship Id="rId203" Type="http://schemas.openxmlformats.org/officeDocument/2006/relationships/header" Target="header3.xml"/><Relationship Id="rId19" Type="http://schemas.openxmlformats.org/officeDocument/2006/relationships/hyperlink" Target="https://webcast.wipo.int/video/A_68_2026-07-07_600d3cbd-7f7f-4f71-aeb0-08ded6a77707?startTime=4733" TargetMode="External"/><Relationship Id="rId14" Type="http://schemas.openxmlformats.org/officeDocument/2006/relationships/hyperlink" Target="https://webcast.wipo.int/video/A_68_2026-07-07_600d3cbd-7f7f-4f71-aeb0-08ded6a77707?startTime=3469" TargetMode="External"/><Relationship Id="rId30" Type="http://schemas.openxmlformats.org/officeDocument/2006/relationships/hyperlink" Target="https://webcast.wipo.int/video/A_68_2026-07-07_5975a3af-38b5-4fdd-ef96-08dedc27c4eb?startTime=8982" TargetMode="External"/><Relationship Id="rId35" Type="http://schemas.openxmlformats.org/officeDocument/2006/relationships/hyperlink" Target="https://webcast.wipo.int/video/A_68_2026-07-08_df472e4d-cafe-4017-aeb9-08ded6a77707?lang=en&amp;startTime=9108.55" TargetMode="External"/><Relationship Id="rId56" Type="http://schemas.openxmlformats.org/officeDocument/2006/relationships/hyperlink" Target="https://webcast.wipo.int/video/A_68_2026-07-07_600d3cbd-7f7f-4f71-aeb0-08ded6a77707?startTime=9601" TargetMode="External"/><Relationship Id="rId77" Type="http://schemas.openxmlformats.org/officeDocument/2006/relationships/hyperlink" Target="https://webcast.wipo.int/video/A_68_2026-07-07_5975a3af-38b5-4fdd-ef96-08dedc27c4eb?startTime=7455" TargetMode="External"/><Relationship Id="rId100" Type="http://schemas.openxmlformats.org/officeDocument/2006/relationships/hyperlink" Target="https://webcast.wipo.int/video/A_68_2026-07-07_5975a3af-38b5-4fdd-ef96-08dedc27c4eb?startTime=9745" TargetMode="External"/><Relationship Id="rId105" Type="http://schemas.openxmlformats.org/officeDocument/2006/relationships/hyperlink" Target="https://webcast.wipo.int/video/A_68_2026-07-08_df472e4d-cafe-4017-aeb9-08ded6a77707?startTime=5552" TargetMode="External"/><Relationship Id="rId126" Type="http://schemas.openxmlformats.org/officeDocument/2006/relationships/hyperlink" Target="https://webcast.wipo.int/video/A_68_2026-07-07_5975a3af-38b5-4fdd-ef96-08dedc27c4eb?startTime=9432" TargetMode="External"/><Relationship Id="rId147" Type="http://schemas.openxmlformats.org/officeDocument/2006/relationships/hyperlink" Target="https://webcast.wipo.int/video/A_68_2026-07-07_5975a3af-38b5-4fdd-ef96-08dedc27c4eb?startTime=773" TargetMode="External"/><Relationship Id="rId168" Type="http://schemas.openxmlformats.org/officeDocument/2006/relationships/hyperlink" Target="https://webcast.wipo.int/video/A_68_2026-07-08_6bd5d852-b287-46fc-aeba-08ded6a77707?startTime=2191" TargetMode="External"/><Relationship Id="rId8" Type="http://schemas.openxmlformats.org/officeDocument/2006/relationships/settings" Target="settings.xml"/><Relationship Id="rId51" Type="http://schemas.openxmlformats.org/officeDocument/2006/relationships/hyperlink" Target="https://webcast.wipo.int/video/A_68_2026-07-08_df472e4d-cafe-4017-aeb9-08ded6a77707?startTime=9913" TargetMode="External"/><Relationship Id="rId72" Type="http://schemas.openxmlformats.org/officeDocument/2006/relationships/hyperlink" Target="https://webcast.wipo.int/video/A_68_2026-07-07_600d3cbd-7f7f-4f71-aeb0-08ded6a77707?startTime=8388" TargetMode="External"/><Relationship Id="rId93" Type="http://schemas.openxmlformats.org/officeDocument/2006/relationships/hyperlink" Target="https://webcast.wipo.int/video/A_68_2026-07-07_5975a3af-38b5-4fdd-ef96-08dedc27c4eb?startTime=8656" TargetMode="External"/><Relationship Id="rId98" Type="http://schemas.openxmlformats.org/officeDocument/2006/relationships/hyperlink" Target="https://webcast.wipo.int/video/A_68_2026-07-08_df472e4d-cafe-4017-aeb9-08ded6a77707?startTime=6563" TargetMode="External"/><Relationship Id="rId121" Type="http://schemas.openxmlformats.org/officeDocument/2006/relationships/hyperlink" Target="https://webcast.wipo.int/video/A_68_2026-07-07_5975a3af-38b5-4fdd-ef96-08dedc27c4eb?startTime=5937" TargetMode="External"/><Relationship Id="rId142" Type="http://schemas.openxmlformats.org/officeDocument/2006/relationships/hyperlink" Target="https://webcast.wipo.int/video/A_68_2026-07-08_df472e4d-cafe-4017-aeb9-08ded6a77707?startTime=8438" TargetMode="External"/><Relationship Id="rId163" Type="http://schemas.openxmlformats.org/officeDocument/2006/relationships/hyperlink" Target="https://webcast.wipo.int/video/A_68_2026-07-08_6bd5d852-b287-46fc-aeba-08ded6a77707?startTime=2006" TargetMode="External"/><Relationship Id="rId184" Type="http://schemas.openxmlformats.org/officeDocument/2006/relationships/hyperlink" Target="https://webcast.wipo.int/video/A_68_2026-07-08_6bd5d852-b287-46fc-aeba-08ded6a77707?startTime=3675" TargetMode="External"/><Relationship Id="rId189" Type="http://schemas.openxmlformats.org/officeDocument/2006/relationships/hyperlink" Target="https://webcast.wipo.int/video/A_68_2026-07-08_6bd5d852-b287-46fc-aeba-08ded6a77707?startTime=4488" TargetMode="External"/><Relationship Id="rId3" Type="http://schemas.openxmlformats.org/officeDocument/2006/relationships/customXml" Target="../customXml/item3.xml"/><Relationship Id="rId25" Type="http://schemas.openxmlformats.org/officeDocument/2006/relationships/hyperlink" Target="https://webcast.wipo.int/video/A_68_2026-07-08_df472e4d-cafe-4017-aeb9-08ded6a77707?startTime=1460" TargetMode="External"/><Relationship Id="rId46" Type="http://schemas.openxmlformats.org/officeDocument/2006/relationships/hyperlink" Target="https://webcast.wipo.int/video/A_68_2026-07-07_600d3cbd-7f7f-4f71-aeb0-08ded6a77707?startTime=10254" TargetMode="External"/><Relationship Id="rId67" Type="http://schemas.openxmlformats.org/officeDocument/2006/relationships/hyperlink" Target="https://webcast.wipo.int/video/A_68_2026-07-07_5975a3af-38b5-4fdd-ef96-08dedc27c4eb?startTime=5215" TargetMode="External"/><Relationship Id="rId116" Type="http://schemas.openxmlformats.org/officeDocument/2006/relationships/hyperlink" Target="https://webcast.wipo.int/video/A_68_2026-07-07_5975a3af-38b5-4fdd-ef96-08dedc27c4eb?startTime=7271" TargetMode="External"/><Relationship Id="rId137" Type="http://schemas.openxmlformats.org/officeDocument/2006/relationships/hyperlink" Target="https://webcast.wipo.int/video/A_68_2026-07-08_df472e4d-cafe-4017-aeb9-08ded6a77707?startTime=2072" TargetMode="External"/><Relationship Id="rId158" Type="http://schemas.openxmlformats.org/officeDocument/2006/relationships/hyperlink" Target="https://webcast.wipo.int/video/A_68_2026-07-08_6bd5d852-b287-46fc-aeba-08ded6a77707?startTime=1551" TargetMode="External"/><Relationship Id="rId20" Type="http://schemas.openxmlformats.org/officeDocument/2006/relationships/hyperlink" Target="https://webcast.wipo.int/video/A_68_2026-07-07_600d3cbd-7f7f-4f71-aeb0-08ded6a77707?startTime=5169" TargetMode="External"/><Relationship Id="rId41" Type="http://schemas.openxmlformats.org/officeDocument/2006/relationships/hyperlink" Target="https://webcast.wipo.int/video/A_68_2026-07-07_5975a3af-38b5-4fdd-ef96-08dedc27c4eb?startTime=9310" TargetMode="External"/><Relationship Id="rId62" Type="http://schemas.openxmlformats.org/officeDocument/2006/relationships/hyperlink" Target="https://webcast.wipo.int/video/A_68_2026-07-08_df472e4d-cafe-4017-aeb9-08ded6a77707?startTime=5721" TargetMode="External"/><Relationship Id="rId83" Type="http://schemas.openxmlformats.org/officeDocument/2006/relationships/hyperlink" Target="https://webcast.wipo.int/video/A_68_2026-07-08_df472e4d-cafe-4017-aeb9-08ded6a77707?startTime=6719" TargetMode="External"/><Relationship Id="rId88" Type="http://schemas.openxmlformats.org/officeDocument/2006/relationships/hyperlink" Target="https://webcast.wipo.int/video/A_68_2026-07-07_600d3cbd-7f7f-4f71-aeb0-08ded6a77707?startTime=6849" TargetMode="External"/><Relationship Id="rId111" Type="http://schemas.openxmlformats.org/officeDocument/2006/relationships/hyperlink" Target="https://webcast.wipo.int/video/A_68_2026-07-07_5975a3af-38b5-4fdd-ef96-08dedc27c4eb?startTime=10384" TargetMode="External"/><Relationship Id="rId132" Type="http://schemas.openxmlformats.org/officeDocument/2006/relationships/hyperlink" Target="https://webcast.wipo.int/video/A_68_2026-07-07_5975a3af-38b5-4fdd-ef96-08dedc27c4eb?startTime=2487" TargetMode="External"/><Relationship Id="rId153" Type="http://schemas.openxmlformats.org/officeDocument/2006/relationships/hyperlink" Target="https://webcast.wipo.int/video/A_68_2026-07-08_df472e4d-cafe-4017-aeb9-08ded6a77707?startTime=11250" TargetMode="External"/><Relationship Id="rId174" Type="http://schemas.openxmlformats.org/officeDocument/2006/relationships/hyperlink" Target="https://webcast.wipo.int/video/A_68_2026-07-08_6bd5d852-b287-46fc-aeba-08ded6a77707?startTime=3605" TargetMode="External"/><Relationship Id="rId179" Type="http://schemas.openxmlformats.org/officeDocument/2006/relationships/hyperlink" Target="https://webcast.wipo.int/video/A_68_2026-07-08_6bd5d852-b287-46fc-aeba-08ded6a77707?startTime=3763" TargetMode="External"/><Relationship Id="rId195" Type="http://schemas.openxmlformats.org/officeDocument/2006/relationships/hyperlink" Target="https://webcast.wipo.int/video/A_68_2026-07-08_6bd5d852-b287-46fc-aeba-08ded6a77707?startTime=4986" TargetMode="External"/><Relationship Id="rId190" Type="http://schemas.openxmlformats.org/officeDocument/2006/relationships/hyperlink" Target="https://webcast.wipo.int/video/A_68_2026-07-08_6bd5d852-b287-46fc-aeba-08ded6a77707?startTime=4779" TargetMode="External"/><Relationship Id="rId204" Type="http://schemas.openxmlformats.org/officeDocument/2006/relationships/fontTable" Target="fontTable.xml"/><Relationship Id="rId15" Type="http://schemas.openxmlformats.org/officeDocument/2006/relationships/hyperlink" Target="https://webcast.wipo.int/video/A_68_2026-07-07_600d3cbd-7f7f-4f71-aeb0-08ded6a77707?startTime=3759" TargetMode="External"/><Relationship Id="rId36" Type="http://schemas.openxmlformats.org/officeDocument/2006/relationships/hyperlink" Target="https://webcast.wipo.int/video/A_68_2026-07-08_df472e4d-cafe-4017-aeb9-08ded6a77707?startTime=4313" TargetMode="External"/><Relationship Id="rId57" Type="http://schemas.openxmlformats.org/officeDocument/2006/relationships/hyperlink" Target="https://webcast.wipo.int/video/A_68_2026-07-08_6bd5d852-b287-46fc-aeba-08ded6a77707?startTime=1062" TargetMode="External"/><Relationship Id="rId106" Type="http://schemas.openxmlformats.org/officeDocument/2006/relationships/hyperlink" Target="https://webcast.wipo.int/video/A_68_2026-07-07_5975a3af-38b5-4fdd-ef96-08dedc27c4eb?startTime=5487" TargetMode="External"/><Relationship Id="rId127" Type="http://schemas.openxmlformats.org/officeDocument/2006/relationships/hyperlink" Target="https://webcast.wipo.int/video/A_68_2026-07-08_df472e4d-cafe-4017-aeb9-08ded6a77707?startTime=3255" TargetMode="External"/><Relationship Id="rId10" Type="http://schemas.openxmlformats.org/officeDocument/2006/relationships/footnotes" Target="footnotes.xml"/><Relationship Id="rId31" Type="http://schemas.openxmlformats.org/officeDocument/2006/relationships/hyperlink" Target="https://webcast.wipo.int/video/A_68_2026-07-07_5975a3af-38b5-4fdd-ef96-08dedc27c4eb?startTime=6129" TargetMode="External"/><Relationship Id="rId52" Type="http://schemas.openxmlformats.org/officeDocument/2006/relationships/hyperlink" Target="https://webcast.wipo.int/video/A_68_2026-07-08_6bd5d852-b287-46fc-aeba-08ded6a77707?startTime=1361" TargetMode="External"/><Relationship Id="rId73" Type="http://schemas.openxmlformats.org/officeDocument/2006/relationships/hyperlink" Target="https://webcast.wipo.int/video/A_68_2026-07-08_df472e4d-cafe-4017-aeb9-08ded6a77707?startTime=7045" TargetMode="External"/><Relationship Id="rId78" Type="http://schemas.openxmlformats.org/officeDocument/2006/relationships/hyperlink" Target="https://webcast.wipo.int/video/A_68_2026-07-08_df472e4d-cafe-4017-aeb9-08ded6a77707?startTime=7838" TargetMode="External"/><Relationship Id="rId94" Type="http://schemas.openxmlformats.org/officeDocument/2006/relationships/hyperlink" Target="https://webcast.wipo.int/video/A_68_2026-07-07_5975a3af-38b5-4fdd-ef96-08dedc27c4eb?startTime=1903" TargetMode="External"/><Relationship Id="rId99" Type="http://schemas.openxmlformats.org/officeDocument/2006/relationships/hyperlink" Target="https://webcast.wipo.int/video/A_68_2026-07-08_df472e4d-cafe-4017-aeb9-08ded6a77707?startTime=11038" TargetMode="External"/><Relationship Id="rId101" Type="http://schemas.openxmlformats.org/officeDocument/2006/relationships/hyperlink" Target="https://webcast.wipo.int/video/A_68_2026-07-08_df472e4d-cafe-4017-aeb9-08ded6a77707?startTime=4989" TargetMode="External"/><Relationship Id="rId122" Type="http://schemas.openxmlformats.org/officeDocument/2006/relationships/hyperlink" Target="https://webcast.wipo.int/video/A_68_2026-07-08_df472e4d-cafe-4017-aeb9-08ded6a77707?startTime=6114" TargetMode="External"/><Relationship Id="rId143" Type="http://schemas.openxmlformats.org/officeDocument/2006/relationships/hyperlink" Target="https://webcast.wipo.int/video/A_68_2026-07-07_600d3cbd-7f7f-4f71-aeb0-08ded6a77707?startTime=7407" TargetMode="External"/><Relationship Id="rId148" Type="http://schemas.openxmlformats.org/officeDocument/2006/relationships/hyperlink" Target="https://webcast.wipo.int/video/A_68_2026-07-07_600d3cbd-7f7f-4f71-aeb0-08ded6a77707?startTime=6617" TargetMode="External"/><Relationship Id="rId164" Type="http://schemas.openxmlformats.org/officeDocument/2006/relationships/hyperlink" Target="https://webcast.wipo.int/video/A_68_2026-07-08_6bd5d852-b287-46fc-aeba-08ded6a77707?startTime=5081" TargetMode="External"/><Relationship Id="rId169" Type="http://schemas.openxmlformats.org/officeDocument/2006/relationships/hyperlink" Target="https://webcast.wipo.int/video/A_68_2026-07-08_6bd5d852-b287-46fc-aeba-08ded6a77707?startTime=3763" TargetMode="External"/><Relationship Id="rId185" Type="http://schemas.openxmlformats.org/officeDocument/2006/relationships/hyperlink" Target="https://webcast.wipo.int/video/A_68_2026-07-08_6bd5d852-b287-46fc-aeba-08ded6a77707?startTime=3031"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ebcast.wipo.int/video/A_68_2026-07-08_6bd5d852-b287-46fc-aeba-08ded6a77707?startTime=2718" TargetMode="External"/><Relationship Id="rId26" Type="http://schemas.openxmlformats.org/officeDocument/2006/relationships/hyperlink" Target="https://webcast.wipo.int/video/A_68_2026-07-07_600d3cbd-7f7f-4f71-aeb0-08ded6a77707?startTime=7714" TargetMode="External"/><Relationship Id="rId47" Type="http://schemas.openxmlformats.org/officeDocument/2006/relationships/hyperlink" Target="https://webcast.wipo.int/video/A_68_2026-07-08_df472e4d-cafe-4017-aeb9-08ded6a77707?startTime=10593" TargetMode="External"/><Relationship Id="rId68" Type="http://schemas.openxmlformats.org/officeDocument/2006/relationships/hyperlink" Target="https://webcast.wipo.int/video/A_68_2026-07-08_6bd5d852-b287-46fc-aeba-08ded6a77707?startTime=1228" TargetMode="External"/><Relationship Id="rId89" Type="http://schemas.openxmlformats.org/officeDocument/2006/relationships/hyperlink" Target="https://webcast.wipo.int/video/A_68_2026-07-08_df472e4d-cafe-4017-aeb9-08ded6a77707?startTime=8731" TargetMode="External"/><Relationship Id="rId112" Type="http://schemas.openxmlformats.org/officeDocument/2006/relationships/hyperlink" Target="https://webcast.wipo.int/video/A_68_2026-07-08_df472e4d-cafe-4017-aeb9-08ded6a77707?startTime=6250" TargetMode="External"/><Relationship Id="rId133" Type="http://schemas.openxmlformats.org/officeDocument/2006/relationships/hyperlink" Target="https://webcast.wipo.int/video/A_68_2026-07-07_5975a3af-38b5-4fdd-ef96-08dedc27c4eb?startTime=5038" TargetMode="External"/><Relationship Id="rId154" Type="http://schemas.openxmlformats.org/officeDocument/2006/relationships/hyperlink" Target="https://webcast.wipo.int/video/A_68_2026-07-07_5975a3af-38b5-4fdd-ef96-08dedc27c4eb?startTime=3846" TargetMode="External"/><Relationship Id="rId175" Type="http://schemas.openxmlformats.org/officeDocument/2006/relationships/hyperlink" Target="https://webcast.wipo.int/video/A_68_2026-07-08_6bd5d852-b287-46fc-aeba-08ded6a77707?startTime=4260" TargetMode="External"/><Relationship Id="rId196" Type="http://schemas.openxmlformats.org/officeDocument/2006/relationships/hyperlink" Target="https://webcast.wipo.int/video/A_68_2026-07-08_6bd5d852-b287-46fc-aeba-08ded6a77707?startTime=3981" TargetMode="External"/><Relationship Id="rId200" Type="http://schemas.openxmlformats.org/officeDocument/2006/relationships/hyperlink" Target="https://webcast.wipo.int/video/A_68_2026-07-08_6bd5d852-b287-46fc-aeba-08ded6a77707?startTime=5512" TargetMode="External"/><Relationship Id="rId16" Type="http://schemas.openxmlformats.org/officeDocument/2006/relationships/hyperlink" Target="https://webcast.wipo.int/video/A_68_2026-07-07_600d3cbd-7f7f-4f71-aeb0-08ded6a77707?startTime=3939" TargetMode="External"/><Relationship Id="rId37" Type="http://schemas.openxmlformats.org/officeDocument/2006/relationships/hyperlink" Target="https://webcast.wipo.int/video/A_68_2026-07-08_df472e4d-cafe-4017-aeb9-08ded6a77707?startTime=6818" TargetMode="External"/><Relationship Id="rId58" Type="http://schemas.openxmlformats.org/officeDocument/2006/relationships/hyperlink" Target="https://webcast.wipo.int/video/A_68_2026-07-08_df472e4d-cafe-4017-aeb9-08ded6a77707?startTime=10168" TargetMode="External"/><Relationship Id="rId79" Type="http://schemas.openxmlformats.org/officeDocument/2006/relationships/hyperlink" Target="https://webcast.wipo.int/video/A_68_2026-07-08_df472e4d-cafe-4017-aeb9-08ded6a77707?startTime=2304" TargetMode="External"/><Relationship Id="rId102" Type="http://schemas.openxmlformats.org/officeDocument/2006/relationships/hyperlink" Target="https://webcast.wipo.int/video/A_68_2026-07-07_5975a3af-38b5-4fdd-ef96-08dedc27c4eb?startTime=7124" TargetMode="External"/><Relationship Id="rId123" Type="http://schemas.openxmlformats.org/officeDocument/2006/relationships/hyperlink" Target="https://webcast.wipo.int/video/A_68_2026-07-08_df472e4d-cafe-4017-aeb9-08ded6a77707?startTime=10046" TargetMode="External"/><Relationship Id="rId144" Type="http://schemas.openxmlformats.org/officeDocument/2006/relationships/hyperlink" Target="https://webcast.wipo.int/video/A_68_2026-07-08_df472e4d-cafe-4017-aeb9-08ded6a77707?startTime=4455" TargetMode="External"/><Relationship Id="rId90" Type="http://schemas.openxmlformats.org/officeDocument/2006/relationships/hyperlink" Target="https://webcast.wipo.int/video/A_68_2026-07-07_600d3cbd-7f7f-4f71-aeb0-08ded6a77707?startTime=8871" TargetMode="External"/><Relationship Id="rId165" Type="http://schemas.openxmlformats.org/officeDocument/2006/relationships/hyperlink" Target="https://webcast.wipo.int/video/A_68_2026-07-08_6bd5d852-b287-46fc-aeba-08ded6a77707?startTime=3217" TargetMode="External"/><Relationship Id="rId186" Type="http://schemas.openxmlformats.org/officeDocument/2006/relationships/hyperlink" Target="https://webcast.wipo.int/video/A_68_2026-07-08_6bd5d852-b287-46fc-aeba-08ded6a77707?startTime=4131" TargetMode="External"/><Relationship Id="rId27" Type="http://schemas.openxmlformats.org/officeDocument/2006/relationships/hyperlink" Target="https://webcast.wipo.int/video/A_68_2026-07-07_600d3cbd-7f7f-4f71-aeb0-08ded6a77707?startTime=10786" TargetMode="External"/><Relationship Id="rId48" Type="http://schemas.openxmlformats.org/officeDocument/2006/relationships/hyperlink" Target="https://webcast.wipo.int/video/A_68_2026-07-07_5975a3af-38b5-4fdd-ef96-08dedc27c4eb?startTime=6807" TargetMode="External"/><Relationship Id="rId69" Type="http://schemas.openxmlformats.org/officeDocument/2006/relationships/hyperlink" Target="https://webcast.wipo.int/video/A_68_2026-07-08_df472e4d-cafe-4017-aeb9-08ded6a77707?startTime=8960" TargetMode="External"/><Relationship Id="rId113" Type="http://schemas.openxmlformats.org/officeDocument/2006/relationships/hyperlink" Target="https://webcast.wipo.int/video/A_68_2026-07-07_5975a3af-38b5-4fdd-ef96-08dedc27c4eb?startTime=6447" TargetMode="External"/><Relationship Id="rId134" Type="http://schemas.openxmlformats.org/officeDocument/2006/relationships/hyperlink" Target="https://webcast.wipo.int/video/A_68_2026-07-08_df472e4d-cafe-4017-aeb9-08ded6a77707?startTime=8019" TargetMode="External"/><Relationship Id="rId80" Type="http://schemas.openxmlformats.org/officeDocument/2006/relationships/hyperlink" Target="https://webcast.wipo.int/video/A_68_2026-07-08_df472e4d-cafe-4017-aeb9-08ded6a77707?startTime=5908" TargetMode="External"/><Relationship Id="rId155" Type="http://schemas.openxmlformats.org/officeDocument/2006/relationships/hyperlink" Target="https://webcast.wipo.int/video/A_68_2026-07-07_5975a3af-38b5-4fdd-ef96-08dedc27c4eb?startTime=4431" TargetMode="External"/><Relationship Id="rId176" Type="http://schemas.openxmlformats.org/officeDocument/2006/relationships/hyperlink" Target="http://www.knowledgegov.org" TargetMode="External"/><Relationship Id="rId197" Type="http://schemas.openxmlformats.org/officeDocument/2006/relationships/hyperlink" Target="https://webcast.wipo.int/video/A_68_2026-07-08_6bd5d852-b287-46fc-aeba-08ded6a77707?startTime=3917" TargetMode="External"/><Relationship Id="rId201" Type="http://schemas.openxmlformats.org/officeDocument/2006/relationships/header" Target="header1.xml"/><Relationship Id="rId17" Type="http://schemas.openxmlformats.org/officeDocument/2006/relationships/hyperlink" Target="https://webcast.wipo.int/video/A_68_2026-07-07_600d3cbd-7f7f-4f71-aeb0-08ded6a77707?startTime=4249" TargetMode="External"/><Relationship Id="rId38" Type="http://schemas.openxmlformats.org/officeDocument/2006/relationships/hyperlink" Target="https://webcast.wipo.int/video/A_68_2026-07-08_df472e4d-cafe-4017-aeb9-08ded6a77707?startTime=2438" TargetMode="External"/><Relationship Id="rId59" Type="http://schemas.openxmlformats.org/officeDocument/2006/relationships/hyperlink" Target="https://webcast.wipo.int/video/A_68_2026-07-08_df472e4d-cafe-4017-aeb9-08ded6a77707?startTime=8169" TargetMode="External"/><Relationship Id="rId103" Type="http://schemas.openxmlformats.org/officeDocument/2006/relationships/hyperlink" Target="https://webcast.wipo.int/video/A_68_2026-07-07_5975a3af-38b5-4fdd-ef96-08dedc27c4eb?startTime=7589" TargetMode="External"/><Relationship Id="rId124" Type="http://schemas.openxmlformats.org/officeDocument/2006/relationships/hyperlink" Target="https://webcast.wipo.int/video/A_68_2026-07-07_600d3cbd-7f7f-4f71-aeb0-08ded6a77707?startTime=7047" TargetMode="External"/><Relationship Id="rId70" Type="http://schemas.openxmlformats.org/officeDocument/2006/relationships/hyperlink" Target="https://webcast.wipo.int/video/A_68_2026-07-07_5975a3af-38b5-4fdd-ef96-08dedc27c4eb?startTime=7766" TargetMode="External"/><Relationship Id="rId91" Type="http://schemas.openxmlformats.org/officeDocument/2006/relationships/hyperlink" Target="https://webcast.wipo.int/video/A_68_2026-07-07_5975a3af-38b5-4fdd-ef96-08dedc27c4eb?startTime=9893" TargetMode="External"/><Relationship Id="rId145" Type="http://schemas.openxmlformats.org/officeDocument/2006/relationships/hyperlink" Target="https://webcast.wipo.int/video/A_68_2026-07-07_5975a3af-38b5-4fdd-ef96-08dedc27c4eb?startTime=5819" TargetMode="External"/><Relationship Id="rId166" Type="http://schemas.openxmlformats.org/officeDocument/2006/relationships/hyperlink" Target="https://webcast.wipo.int/video/A_68_2026-07-08_6bd5d852-b287-46fc-aeba-08ded6a77707?startTime=2457" TargetMode="External"/><Relationship Id="rId187" Type="http://schemas.openxmlformats.org/officeDocument/2006/relationships/hyperlink" Target="https://webcast.wipo.int/video/A_68_2026-07-08_6bd5d852-b287-46fc-aeba-08ded6a77707?startTime=3115" TargetMode="External"/><Relationship Id="rId1" Type="http://schemas.openxmlformats.org/officeDocument/2006/relationships/customXml" Target="../customXml/item1.xml"/><Relationship Id="rId28" Type="http://schemas.openxmlformats.org/officeDocument/2006/relationships/hyperlink" Target="https://webcast.wipo.int/video/A_68_2026-07-07_600d3cbd-7f7f-4f71-aeb0-08ded6a77707?startTime=8109" TargetMode="External"/><Relationship Id="rId49" Type="http://schemas.openxmlformats.org/officeDocument/2006/relationships/hyperlink" Target="https://webcast.wipo.int/video/A_68_2026-07-07_5975a3af-38b5-4fdd-ef96-08dedc27c4eb?startTime=9146" TargetMode="External"/><Relationship Id="rId114" Type="http://schemas.openxmlformats.org/officeDocument/2006/relationships/hyperlink" Target="https://webcast.wipo.int/video/A_68_2026-07-07_5975a3af-38b5-4fdd-ef96-08dedc27c4eb?startTime=5628" TargetMode="External"/><Relationship Id="rId60" Type="http://schemas.openxmlformats.org/officeDocument/2006/relationships/hyperlink" Target="https://webcast.wipo.int/video/A_68_2026-07-07_5975a3af-38b5-4fdd-ef96-08dedc27c4eb?startTime=10083" TargetMode="External"/><Relationship Id="rId81" Type="http://schemas.openxmlformats.org/officeDocument/2006/relationships/hyperlink" Target="https://webcast.wipo.int/video/A_68_2026-07-07_5975a3af-38b5-4fdd-ef96-08dedc27c4eb?startTime=2122" TargetMode="External"/><Relationship Id="rId135" Type="http://schemas.openxmlformats.org/officeDocument/2006/relationships/hyperlink" Target="https://webcast.wipo.int/video/A_68_2026-07-08_df472e4d-cafe-4017-aeb9-08ded6a77707?startTime=9454" TargetMode="External"/><Relationship Id="rId156" Type="http://schemas.openxmlformats.org/officeDocument/2006/relationships/hyperlink" Target="https://webcast.wipo.int/video/A_68_2026-07-07_5975a3af-38b5-4fdd-ef96-08dedc27c4eb?startTime=6556" TargetMode="External"/><Relationship Id="rId177" Type="http://schemas.openxmlformats.org/officeDocument/2006/relationships/hyperlink" Target="https://webcast.wipo.int/video/A_68_2026-07-08_6bd5d852-b287-46fc-aeba-08ded6a77707?startTime=4596" TargetMode="External"/><Relationship Id="rId198" Type="http://schemas.openxmlformats.org/officeDocument/2006/relationships/hyperlink" Target="https://webcast.wipo.int/video/A_68_2026-07-08_6bd5d852-b287-46fc-aeba-08ded6a77707?startTime=4358" TargetMode="External"/><Relationship Id="rId202" Type="http://schemas.openxmlformats.org/officeDocument/2006/relationships/header" Target="header2.xml"/><Relationship Id="rId18" Type="http://schemas.openxmlformats.org/officeDocument/2006/relationships/hyperlink" Target="https://webcast.wipo.int/video/A_68_2026-07-07_600d3cbd-7f7f-4f71-aeb0-08ded6a77707?startTime=4453" TargetMode="External"/><Relationship Id="rId39" Type="http://schemas.openxmlformats.org/officeDocument/2006/relationships/hyperlink" Target="https://webcast.wipo.int/video/A_68_2026-07-08_df472e4d-cafe-4017-aeb9-08ded6a77707?startTime=4653" TargetMode="External"/><Relationship Id="rId50" Type="http://schemas.openxmlformats.org/officeDocument/2006/relationships/hyperlink" Target="https://webcast.wipo.int/video/A_68_2026-07-08_df472e4d-cafe-4017-aeb9-08ded6a77707?startTime=5127" TargetMode="External"/><Relationship Id="rId104" Type="http://schemas.openxmlformats.org/officeDocument/2006/relationships/hyperlink" Target="https://webcast.wipo.int/video/A_68_2026-07-07_5975a3af-38b5-4fdd-ef96-08dedc27c4eb?startTime=4161" TargetMode="External"/><Relationship Id="rId125" Type="http://schemas.openxmlformats.org/officeDocument/2006/relationships/hyperlink" Target="https://webcast.wipo.int/video/A_68_2026-07-07_5975a3af-38b5-4fdd-ef96-08dedc27c4eb?startTime=4751" TargetMode="External"/><Relationship Id="rId146" Type="http://schemas.openxmlformats.org/officeDocument/2006/relationships/hyperlink" Target="https://webcast.wipo.int/video/A_68_2026-07-07_5975a3af-38b5-4fdd-ef96-08dedc27c4eb?startTime=3448" TargetMode="External"/><Relationship Id="rId167" Type="http://schemas.openxmlformats.org/officeDocument/2006/relationships/hyperlink" Target="https://webcast.wipo.int/video/A_68_2026-07-08_6bd5d852-b287-46fc-aeba-08ded6a77707?startTime=2937" TargetMode="External"/><Relationship Id="rId188" Type="http://schemas.openxmlformats.org/officeDocument/2006/relationships/hyperlink" Target="https://webcast.wipo.int/video/A_68_2026-07-08_6bd5d852-b287-46fc-aeba-08ded6a77707?startTime=2835" TargetMode="External"/><Relationship Id="rId71" Type="http://schemas.openxmlformats.org/officeDocument/2006/relationships/hyperlink" Target="https://webcast.wipo.int/video/A_68_2026-07-07_5975a3af-38b5-4fdd-ef96-08dedc27c4eb?startTime=5346" TargetMode="External"/><Relationship Id="rId92" Type="http://schemas.openxmlformats.org/officeDocument/2006/relationships/hyperlink" Target="https://webcast.wipo.int/video/A_68_2026-07-07_5975a3af-38b5-4fdd-ef96-08dedc27c4eb?startTime=10229" TargetMode="External"/><Relationship Id="rId2" Type="http://schemas.openxmlformats.org/officeDocument/2006/relationships/customXml" Target="../customXml/item2.xml"/><Relationship Id="rId29" Type="http://schemas.openxmlformats.org/officeDocument/2006/relationships/hyperlink" Target="https://webcast.wipo.int/video/A_68_2026-07-08_df472e4d-cafe-4017-aeb9-08ded6a77707?startTime=5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DEAADBFP-1499948599-55961</_dlc_DocId>
    <_dlc_DocIdUrl xmlns="afdacc0a-6563-489f-9b51-6fc9acac5c48">
      <Url>https://wipoprod.sharepoint.com/sites/SPS-INT-BFP-DEAAD-AsseAffa/_layouts/15/DocIdRedir.aspx?ID=DEAADBFP-1499948599-55961</Url>
      <Description>DEAADBFP-1499948599-55961</Description>
    </_dlc_DocIdUrl>
  </documentManagement>
</p:propertie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CAE36D1D-B642-484B-88F9-21E5D3868061}">
  <ds:schemaRefs>
    <ds:schemaRef ds:uri="http://schemas.microsoft.com/sharepoint/v3/contenttype/forms"/>
  </ds:schemaRefs>
</ds:datastoreItem>
</file>

<file path=customXml/itemProps2.xml><?xml version="1.0" encoding="utf-8"?>
<ds:datastoreItem xmlns:ds="http://schemas.openxmlformats.org/officeDocument/2006/customXml" ds:itemID="{62FA9948-C688-457D-8466-7BE28663D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B8246-7934-43F9-B7E6-E575F7692325}">
  <ds:schemaRefs>
    <ds:schemaRef ds:uri="http://schemas.microsoft.com/sharepoint/events"/>
  </ds:schemaRefs>
</ds:datastoreItem>
</file>

<file path=customXml/itemProps4.xml><?xml version="1.0" encoding="utf-8"?>
<ds:datastoreItem xmlns:ds="http://schemas.openxmlformats.org/officeDocument/2006/customXml" ds:itemID="{9E205DC4-89C8-4DB4-9F16-D9652D5B199E}">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0096B2AC-832D-48D8-84B3-73298BD1308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80</Pages>
  <Words>56649</Words>
  <Characters>322903</Characters>
  <Application>Microsoft Office Word</Application>
  <DocSecurity>0</DocSecurity>
  <Lines>2690</Lines>
  <Paragraphs>757</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378795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 Prov. Annex (E)</dc:title>
  <dc:subject/>
  <dc:creator>WIPO</dc:creator>
  <cp:keywords>PUBLIC</cp:keywords>
  <dc:description/>
  <cp:lastModifiedBy>RUSSO Antonella</cp:lastModifiedBy>
  <cp:revision>10</cp:revision>
  <cp:lastPrinted>2026-08-14T12:03:00Z</cp:lastPrinted>
  <dcterms:created xsi:type="dcterms:W3CDTF">2026-08-14T10:25:00Z</dcterms:created>
  <dcterms:modified xsi:type="dcterms:W3CDTF">2026-08-14T12:04:00Z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bf546459-aba9-4c8e-a0ea-057179216499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2023-08-09T15:37:27Z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ca25b824-0bc4-48d2-8cda-c3a3de06ac94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RMClassification">
    <vt:lpwstr>7;#09 Official Meeting Documents|1c3d7eba-ea38-434e-9ba8-de39eb589212</vt:lpwstr>
  </property>
  <property fmtid="{D5CDD505-2E9C-101B-9397-08002B2CF9AE}" pid="18" name="Languages">
    <vt:lpwstr>1;#English|950e6fa2-2df0-4983-a604-54e57c7a6d93</vt:lpwstr>
  </property>
  <property fmtid="{D5CDD505-2E9C-101B-9397-08002B2CF9AE}" pid="19" name="Body1">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_dlc_DocIdItemGuid">
    <vt:lpwstr>c2c6266d-466e-42f2-a268-8de7d1a65b65</vt:lpwstr>
  </property>
  <property fmtid="{D5CDD505-2E9C-101B-9397-08002B2CF9AE}" pid="24" name="docLang">
    <vt:lpwstr>en</vt:lpwstr>
  </property>
</Properties>
</file>