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583019">
        <w:rPr>
          <w:rFonts w:ascii="Arial Black" w:hAnsi="Arial Black"/>
          <w:b/>
          <w:caps/>
          <w:sz w:val="15"/>
        </w:rPr>
        <w:t>61</w:t>
      </w:r>
      <w:r w:rsidRPr="006E4F5F">
        <w:rPr>
          <w:rFonts w:ascii="Arial Black" w:hAnsi="Arial Black"/>
          <w:b/>
          <w:caps/>
          <w:sz w:val="15"/>
        </w:rPr>
        <w:t>/</w:t>
      </w:r>
      <w:bookmarkStart w:id="1" w:name="Code"/>
      <w:bookmarkEnd w:id="1"/>
      <w:r w:rsidR="00A63852">
        <w:rPr>
          <w:rFonts w:ascii="Arial Black" w:hAnsi="Arial Black"/>
          <w:b/>
          <w:caps/>
          <w:sz w:val="15"/>
        </w:rPr>
        <w:t>9</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6D4650">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583019">
        <w:rPr>
          <w:rFonts w:ascii="Arial Black" w:hAnsi="Arial Black"/>
          <w:b/>
          <w:caps/>
          <w:sz w:val="15"/>
        </w:rPr>
        <w:t xml:space="preserve">september </w:t>
      </w:r>
      <w:r w:rsidR="00CC1073">
        <w:rPr>
          <w:rFonts w:ascii="Arial Black" w:hAnsi="Arial Black"/>
          <w:b/>
          <w:caps/>
          <w:sz w:val="15"/>
        </w:rPr>
        <w:t>24</w:t>
      </w:r>
      <w:r w:rsidR="006D4650">
        <w:rPr>
          <w:rFonts w:ascii="Arial Black" w:hAnsi="Arial Black"/>
          <w:b/>
          <w:caps/>
          <w:sz w:val="15"/>
        </w:rPr>
        <w:t>, 20</w:t>
      </w:r>
      <w:r w:rsidR="00583019">
        <w:rPr>
          <w:rFonts w:ascii="Arial Black" w:hAnsi="Arial Black"/>
          <w:b/>
          <w:caps/>
          <w:sz w:val="15"/>
        </w:rPr>
        <w:t>20</w:t>
      </w:r>
    </w:p>
    <w:p w:rsidR="008B2CC1" w:rsidRPr="003D57B0" w:rsidRDefault="00DF023A" w:rsidP="000C117A">
      <w:pPr>
        <w:pStyle w:val="Heading1"/>
      </w:pPr>
      <w:r w:rsidRPr="000C117A">
        <w:t>Assemblies</w:t>
      </w:r>
      <w:r w:rsidRPr="003D57B0">
        <w:t xml:space="preserve"> of the Member States of WIPO</w:t>
      </w:r>
    </w:p>
    <w:p w:rsidR="008B2CC1" w:rsidRPr="009C127D" w:rsidRDefault="00583019" w:rsidP="003D2030">
      <w:pPr>
        <w:spacing w:after="720"/>
        <w:rPr>
          <w:b/>
          <w:sz w:val="24"/>
        </w:rPr>
      </w:pPr>
      <w:r>
        <w:rPr>
          <w:b/>
          <w:sz w:val="24"/>
        </w:rPr>
        <w:t>Sixty-First</w:t>
      </w:r>
      <w:r w:rsidR="00DF023A" w:rsidRPr="009C127D">
        <w:rPr>
          <w:b/>
          <w:sz w:val="24"/>
        </w:rPr>
        <w:t xml:space="preserve"> Series of Meetings</w:t>
      </w:r>
      <w:r w:rsidR="003D57B0" w:rsidRPr="009C127D">
        <w:rPr>
          <w:b/>
          <w:sz w:val="24"/>
        </w:rPr>
        <w:br/>
      </w:r>
      <w:r w:rsidR="00DF023A" w:rsidRPr="009C127D">
        <w:rPr>
          <w:b/>
          <w:sz w:val="24"/>
        </w:rPr>
        <w:t xml:space="preserve">Geneva, </w:t>
      </w:r>
      <w:r w:rsidR="00941FDC">
        <w:rPr>
          <w:b/>
          <w:sz w:val="24"/>
        </w:rPr>
        <w:t>September 2</w:t>
      </w:r>
      <w:r>
        <w:rPr>
          <w:b/>
          <w:sz w:val="24"/>
        </w:rPr>
        <w:t>1</w:t>
      </w:r>
      <w:r w:rsidR="00941FDC">
        <w:rPr>
          <w:b/>
          <w:sz w:val="24"/>
        </w:rPr>
        <w:t xml:space="preserve"> to </w:t>
      </w:r>
      <w:r>
        <w:rPr>
          <w:b/>
          <w:sz w:val="24"/>
        </w:rPr>
        <w:t>25</w:t>
      </w:r>
      <w:r w:rsidR="00DF023A" w:rsidRPr="009C127D">
        <w:rPr>
          <w:b/>
          <w:sz w:val="24"/>
        </w:rPr>
        <w:t>, 20</w:t>
      </w:r>
      <w:r>
        <w:rPr>
          <w:b/>
          <w:sz w:val="24"/>
        </w:rPr>
        <w:t>20</w:t>
      </w:r>
    </w:p>
    <w:p w:rsidR="008B2CC1" w:rsidRPr="009C127D" w:rsidRDefault="006D4650" w:rsidP="003D2030">
      <w:pPr>
        <w:spacing w:after="360"/>
        <w:rPr>
          <w:caps/>
          <w:sz w:val="24"/>
        </w:rPr>
      </w:pPr>
      <w:bookmarkStart w:id="4" w:name="TitleOfDoc"/>
      <w:bookmarkEnd w:id="4"/>
      <w:r>
        <w:rPr>
          <w:caps/>
          <w:sz w:val="24"/>
        </w:rPr>
        <w:t>summary report</w:t>
      </w:r>
    </w:p>
    <w:p w:rsidR="008B2CC1" w:rsidRPr="009C127D" w:rsidRDefault="006D4650" w:rsidP="009C127D">
      <w:pPr>
        <w:spacing w:after="960"/>
        <w:rPr>
          <w:i/>
        </w:rPr>
      </w:pPr>
      <w:bookmarkStart w:id="5" w:name="Prepared"/>
      <w:bookmarkEnd w:id="5"/>
      <w:proofErr w:type="gramStart"/>
      <w:r>
        <w:rPr>
          <w:i/>
        </w:rPr>
        <w:t>prepared</w:t>
      </w:r>
      <w:proofErr w:type="gramEnd"/>
      <w:r>
        <w:rPr>
          <w:i/>
        </w:rPr>
        <w:t xml:space="preserve"> by the Secretariat</w:t>
      </w:r>
    </w:p>
    <w:p w:rsidR="006D4650" w:rsidRDefault="006D4650" w:rsidP="003633C4">
      <w:pPr>
        <w:pStyle w:val="Heading2"/>
      </w:pPr>
      <w:r>
        <w:t>INTRODUCTION</w:t>
      </w:r>
    </w:p>
    <w:p w:rsidR="006D4650" w:rsidRDefault="006D4650" w:rsidP="00E001FD">
      <w:pPr>
        <w:pStyle w:val="ONUME"/>
      </w:pPr>
      <w:r>
        <w:t>This Summary Report records the decisions of the following 2</w:t>
      </w:r>
      <w:r w:rsidR="00C33C2C">
        <w:t>2</w:t>
      </w:r>
      <w:r>
        <w:t xml:space="preserve"> Assemblies and other bodies of the Member States of WIPO (the “Assemblies”):</w:t>
      </w:r>
    </w:p>
    <w:p w:rsidR="006D4650" w:rsidRDefault="006D4650" w:rsidP="006D4650">
      <w:pPr>
        <w:pStyle w:val="BodyText"/>
        <w:spacing w:after="0"/>
        <w:ind w:left="567"/>
      </w:pPr>
      <w:r>
        <w:t>(1)</w:t>
      </w:r>
      <w:r>
        <w:tab/>
        <w:t xml:space="preserve">WIPO General Assembly, </w:t>
      </w:r>
      <w:r w:rsidR="007C45EB">
        <w:rPr>
          <w:szCs w:val="22"/>
        </w:rPr>
        <w:t>fifty-third</w:t>
      </w:r>
      <w:r w:rsidR="007C45EB" w:rsidDel="007C45EB">
        <w:rPr>
          <w:szCs w:val="22"/>
        </w:rPr>
        <w:t xml:space="preserve"> </w:t>
      </w:r>
      <w:r>
        <w:t>(2</w:t>
      </w:r>
      <w:r w:rsidR="007C45EB">
        <w:t>9</w:t>
      </w:r>
      <w:r w:rsidRPr="00894FA9">
        <w:rPr>
          <w:vertAlign w:val="superscript"/>
        </w:rPr>
        <w:t>th</w:t>
      </w:r>
      <w:r>
        <w:t xml:space="preserve"> Extraordinary) session</w:t>
      </w:r>
    </w:p>
    <w:p w:rsidR="006D4650" w:rsidRDefault="006D4650" w:rsidP="006D4650">
      <w:pPr>
        <w:pStyle w:val="BodyText"/>
        <w:spacing w:after="0"/>
        <w:ind w:left="567"/>
      </w:pPr>
      <w:r>
        <w:t>(2)</w:t>
      </w:r>
      <w:r>
        <w:tab/>
        <w:t xml:space="preserve">WIPO Conference, </w:t>
      </w:r>
      <w:r w:rsidR="007C45EB">
        <w:rPr>
          <w:szCs w:val="22"/>
        </w:rPr>
        <w:t>forty-first</w:t>
      </w:r>
      <w:r>
        <w:t xml:space="preserve"> (1</w:t>
      </w:r>
      <w:r w:rsidR="007C45EB">
        <w:t>7</w:t>
      </w:r>
      <w:r w:rsidRPr="00894FA9">
        <w:rPr>
          <w:vertAlign w:val="superscript"/>
        </w:rPr>
        <w:t>th</w:t>
      </w:r>
      <w:r>
        <w:t xml:space="preserve"> Extraordinary) session</w:t>
      </w:r>
    </w:p>
    <w:p w:rsidR="006D4650" w:rsidRDefault="006D4650" w:rsidP="006872ED">
      <w:pPr>
        <w:pStyle w:val="BodyText"/>
        <w:spacing w:after="0"/>
        <w:ind w:left="1170" w:hanging="603"/>
      </w:pPr>
      <w:r>
        <w:t>(3)</w:t>
      </w:r>
      <w:r>
        <w:tab/>
        <w:t xml:space="preserve">WIPO Coordination Committee, </w:t>
      </w:r>
      <w:r w:rsidR="007C45EB">
        <w:rPr>
          <w:szCs w:val="22"/>
        </w:rPr>
        <w:t>seventy-eighth</w:t>
      </w:r>
      <w:r>
        <w:t xml:space="preserve"> (</w:t>
      </w:r>
      <w:r w:rsidR="007C45EB">
        <w:rPr>
          <w:szCs w:val="22"/>
        </w:rPr>
        <w:t>51</w:t>
      </w:r>
      <w:r w:rsidR="007C45EB" w:rsidRPr="00EC080E">
        <w:rPr>
          <w:szCs w:val="22"/>
          <w:vertAlign w:val="superscript"/>
        </w:rPr>
        <w:t>st</w:t>
      </w:r>
      <w:r>
        <w:t xml:space="preserve"> ordinary) session</w:t>
      </w:r>
    </w:p>
    <w:p w:rsidR="006D4650" w:rsidRDefault="006D4650" w:rsidP="006D4650">
      <w:pPr>
        <w:pStyle w:val="BodyText"/>
        <w:spacing w:after="0"/>
        <w:ind w:left="567"/>
      </w:pPr>
      <w:r>
        <w:t>(4)</w:t>
      </w:r>
      <w:r>
        <w:tab/>
        <w:t xml:space="preserve">Paris Union Assembly, </w:t>
      </w:r>
      <w:r w:rsidR="007C45EB">
        <w:rPr>
          <w:szCs w:val="22"/>
        </w:rPr>
        <w:t>fifty-sixth</w:t>
      </w:r>
      <w:r>
        <w:t xml:space="preserve"> (</w:t>
      </w:r>
      <w:r w:rsidR="007C45EB" w:rsidRPr="00EC080E">
        <w:rPr>
          <w:szCs w:val="22"/>
        </w:rPr>
        <w:t>32</w:t>
      </w:r>
      <w:r w:rsidR="007C45EB">
        <w:rPr>
          <w:szCs w:val="22"/>
          <w:vertAlign w:val="superscript"/>
        </w:rPr>
        <w:t>nd</w:t>
      </w:r>
      <w:r>
        <w:t xml:space="preserve"> Extraordinary) session</w:t>
      </w:r>
    </w:p>
    <w:p w:rsidR="006D4650" w:rsidRDefault="006D4650" w:rsidP="006D4650">
      <w:pPr>
        <w:pStyle w:val="BodyText"/>
        <w:spacing w:after="0"/>
        <w:ind w:left="567"/>
      </w:pPr>
      <w:r>
        <w:t>(5)</w:t>
      </w:r>
      <w:r>
        <w:tab/>
        <w:t xml:space="preserve">Paris Union Executive Committee, </w:t>
      </w:r>
      <w:r w:rsidR="007C45EB">
        <w:rPr>
          <w:szCs w:val="22"/>
        </w:rPr>
        <w:t>sixtieth</w:t>
      </w:r>
      <w:r>
        <w:t xml:space="preserve"> (5</w:t>
      </w:r>
      <w:r w:rsidR="007C45EB">
        <w:t>6</w:t>
      </w:r>
      <w:r w:rsidR="00941FDC" w:rsidRPr="00C17E5C">
        <w:rPr>
          <w:vertAlign w:val="superscript"/>
        </w:rPr>
        <w:t>th</w:t>
      </w:r>
      <w:r>
        <w:t xml:space="preserve"> ordinary) session</w:t>
      </w:r>
    </w:p>
    <w:p w:rsidR="006D4650" w:rsidRDefault="006D4650" w:rsidP="006D4650">
      <w:pPr>
        <w:pStyle w:val="BodyText"/>
        <w:spacing w:after="0"/>
        <w:ind w:left="567"/>
      </w:pPr>
      <w:r>
        <w:t>(6)</w:t>
      </w:r>
      <w:r>
        <w:tab/>
        <w:t>Berne Union Assembly,</w:t>
      </w:r>
      <w:r w:rsidR="007C45EB" w:rsidRPr="007C45EB">
        <w:rPr>
          <w:szCs w:val="22"/>
        </w:rPr>
        <w:t xml:space="preserve"> </w:t>
      </w:r>
      <w:r w:rsidR="007C45EB">
        <w:rPr>
          <w:szCs w:val="22"/>
        </w:rPr>
        <w:t>fiftieth</w:t>
      </w:r>
      <w:r>
        <w:t xml:space="preserve"> (2</w:t>
      </w:r>
      <w:r w:rsidR="007C45EB">
        <w:t>6</w:t>
      </w:r>
      <w:r w:rsidR="00941FDC" w:rsidRPr="00C17E5C">
        <w:rPr>
          <w:vertAlign w:val="superscript"/>
        </w:rPr>
        <w:t>th</w:t>
      </w:r>
      <w:r>
        <w:t xml:space="preserve"> Extraordinary) session</w:t>
      </w:r>
    </w:p>
    <w:p w:rsidR="006D4650" w:rsidRDefault="006D4650" w:rsidP="006D4650">
      <w:pPr>
        <w:pStyle w:val="BodyText"/>
        <w:spacing w:after="0"/>
        <w:ind w:left="567"/>
      </w:pPr>
      <w:r>
        <w:t>(7)</w:t>
      </w:r>
      <w:r>
        <w:tab/>
        <w:t>Berne Union Executive Committee, sixty-</w:t>
      </w:r>
      <w:r w:rsidR="007C45EB">
        <w:rPr>
          <w:szCs w:val="22"/>
        </w:rPr>
        <w:t>sixth</w:t>
      </w:r>
      <w:r>
        <w:t xml:space="preserve"> (</w:t>
      </w:r>
      <w:r w:rsidR="007C45EB">
        <w:rPr>
          <w:szCs w:val="22"/>
        </w:rPr>
        <w:t>51</w:t>
      </w:r>
      <w:r w:rsidR="007C45EB" w:rsidRPr="00EC080E">
        <w:rPr>
          <w:szCs w:val="22"/>
          <w:vertAlign w:val="superscript"/>
        </w:rPr>
        <w:t>st</w:t>
      </w:r>
      <w:r>
        <w:t xml:space="preserve"> ordinary) session</w:t>
      </w:r>
    </w:p>
    <w:p w:rsidR="006D4650" w:rsidRDefault="006D4650" w:rsidP="006D4650">
      <w:pPr>
        <w:pStyle w:val="BodyText"/>
        <w:spacing w:after="0"/>
        <w:ind w:left="567"/>
      </w:pPr>
      <w:r>
        <w:t>(8)</w:t>
      </w:r>
      <w:r>
        <w:tab/>
        <w:t xml:space="preserve">Madrid Union Assembly, </w:t>
      </w:r>
      <w:r w:rsidR="00941FDC">
        <w:rPr>
          <w:szCs w:val="22"/>
        </w:rPr>
        <w:t>fifty-</w:t>
      </w:r>
      <w:r w:rsidR="007C45EB">
        <w:rPr>
          <w:szCs w:val="22"/>
        </w:rPr>
        <w:t>fourth</w:t>
      </w:r>
      <w:r w:rsidR="007C45EB" w:rsidRPr="00E777E0">
        <w:rPr>
          <w:szCs w:val="22"/>
        </w:rPr>
        <w:t xml:space="preserve"> </w:t>
      </w:r>
      <w:r>
        <w:t>(</w:t>
      </w:r>
      <w:r w:rsidR="00C33C2C">
        <w:rPr>
          <w:szCs w:val="22"/>
        </w:rPr>
        <w:t>31</w:t>
      </w:r>
      <w:r w:rsidR="00C33C2C" w:rsidRPr="00EC080E">
        <w:rPr>
          <w:szCs w:val="22"/>
          <w:vertAlign w:val="superscript"/>
        </w:rPr>
        <w:t>st</w:t>
      </w:r>
      <w:r w:rsidR="00C33C2C">
        <w:rPr>
          <w:szCs w:val="22"/>
        </w:rPr>
        <w:t xml:space="preserve"> </w:t>
      </w:r>
      <w:r>
        <w:t>Extraordinary) session</w:t>
      </w:r>
    </w:p>
    <w:p w:rsidR="006D4650" w:rsidRDefault="006D4650" w:rsidP="006D4650">
      <w:pPr>
        <w:pStyle w:val="BodyText"/>
        <w:spacing w:after="0"/>
        <w:ind w:left="567"/>
      </w:pPr>
      <w:r>
        <w:t>(9)</w:t>
      </w:r>
      <w:r>
        <w:tab/>
        <w:t xml:space="preserve">Hague Union Assembly, </w:t>
      </w:r>
      <w:r w:rsidR="007C45EB">
        <w:rPr>
          <w:szCs w:val="22"/>
        </w:rPr>
        <w:t>fortieth</w:t>
      </w:r>
      <w:r>
        <w:t xml:space="preserve"> (1</w:t>
      </w:r>
      <w:r w:rsidR="007C45EB">
        <w:t>8</w:t>
      </w:r>
      <w:r w:rsidRPr="00894FA9">
        <w:rPr>
          <w:vertAlign w:val="superscript"/>
        </w:rPr>
        <w:t>th</w:t>
      </w:r>
      <w:r>
        <w:t xml:space="preserve"> Extraordinary) session</w:t>
      </w:r>
    </w:p>
    <w:p w:rsidR="006D4650" w:rsidRDefault="006D4650" w:rsidP="006D4650">
      <w:pPr>
        <w:pStyle w:val="BodyText"/>
        <w:spacing w:after="0"/>
        <w:ind w:left="567"/>
      </w:pPr>
      <w:r>
        <w:t>(10)</w:t>
      </w:r>
      <w:r>
        <w:tab/>
        <w:t xml:space="preserve">Nice Union Assembly, </w:t>
      </w:r>
      <w:r w:rsidR="007C45EB">
        <w:rPr>
          <w:szCs w:val="22"/>
        </w:rPr>
        <w:t>fortieth</w:t>
      </w:r>
      <w:r>
        <w:t xml:space="preserve"> (1</w:t>
      </w:r>
      <w:r w:rsidR="007C45EB">
        <w:t>6</w:t>
      </w:r>
      <w:r w:rsidRPr="00894FA9">
        <w:rPr>
          <w:vertAlign w:val="superscript"/>
        </w:rPr>
        <w:t>th</w:t>
      </w:r>
      <w:r>
        <w:t xml:space="preserve"> Extraordinary) session</w:t>
      </w:r>
    </w:p>
    <w:p w:rsidR="006D4650" w:rsidRDefault="006D4650" w:rsidP="006D4650">
      <w:pPr>
        <w:pStyle w:val="BodyText"/>
        <w:spacing w:after="0"/>
        <w:ind w:left="567"/>
      </w:pPr>
      <w:r>
        <w:t>(11)</w:t>
      </w:r>
      <w:r>
        <w:tab/>
        <w:t>Lisbon Union Assembly, thirty-</w:t>
      </w:r>
      <w:r w:rsidR="007C45EB">
        <w:rPr>
          <w:szCs w:val="22"/>
        </w:rPr>
        <w:t>seventh</w:t>
      </w:r>
      <w:r w:rsidR="007C45EB" w:rsidDel="007C45EB">
        <w:rPr>
          <w:szCs w:val="22"/>
        </w:rPr>
        <w:t xml:space="preserve"> </w:t>
      </w:r>
      <w:r>
        <w:t>(1</w:t>
      </w:r>
      <w:r w:rsidR="007C45EB">
        <w:t>4</w:t>
      </w:r>
      <w:r w:rsidRPr="00894FA9">
        <w:rPr>
          <w:vertAlign w:val="superscript"/>
        </w:rPr>
        <w:t>th</w:t>
      </w:r>
      <w:r>
        <w:t xml:space="preserve"> Extraordinary) session</w:t>
      </w:r>
    </w:p>
    <w:p w:rsidR="006D4650" w:rsidRDefault="006D4650" w:rsidP="006D4650">
      <w:pPr>
        <w:pStyle w:val="BodyText"/>
        <w:spacing w:after="0"/>
        <w:ind w:left="567"/>
      </w:pPr>
      <w:r>
        <w:t>(12)</w:t>
      </w:r>
      <w:r>
        <w:tab/>
        <w:t xml:space="preserve">Locarno Union Assembly, </w:t>
      </w:r>
      <w:r w:rsidR="007C45EB">
        <w:rPr>
          <w:szCs w:val="22"/>
        </w:rPr>
        <w:t>fortieth</w:t>
      </w:r>
      <w:r>
        <w:t xml:space="preserve"> (1</w:t>
      </w:r>
      <w:r w:rsidR="007C45EB">
        <w:t>7</w:t>
      </w:r>
      <w:r w:rsidRPr="00894FA9">
        <w:rPr>
          <w:vertAlign w:val="superscript"/>
        </w:rPr>
        <w:t>th</w:t>
      </w:r>
      <w:r>
        <w:t xml:space="preserve"> Extraordinary) session</w:t>
      </w:r>
    </w:p>
    <w:p w:rsidR="006D4650" w:rsidRDefault="006D4650" w:rsidP="006D4650">
      <w:pPr>
        <w:pStyle w:val="BodyText"/>
        <w:spacing w:after="0"/>
        <w:ind w:left="1134" w:hanging="567"/>
      </w:pPr>
      <w:r>
        <w:t>(13)</w:t>
      </w:r>
      <w:r>
        <w:tab/>
        <w:t xml:space="preserve">IPC [International Patent Classification] Union Assembly, </w:t>
      </w:r>
      <w:r w:rsidR="007C45EB">
        <w:rPr>
          <w:szCs w:val="22"/>
        </w:rPr>
        <w:t>forty-first</w:t>
      </w:r>
      <w:r>
        <w:t xml:space="preserve"> (1</w:t>
      </w:r>
      <w:r w:rsidR="007C45EB">
        <w:t>9</w:t>
      </w:r>
      <w:r w:rsidRPr="006D4650">
        <w:rPr>
          <w:vertAlign w:val="superscript"/>
        </w:rPr>
        <w:t>th</w:t>
      </w:r>
      <w:r>
        <w:t> Extraordinary) session</w:t>
      </w:r>
    </w:p>
    <w:p w:rsidR="006D4650" w:rsidRDefault="006D4650" w:rsidP="006D4650">
      <w:pPr>
        <w:pStyle w:val="BodyText"/>
        <w:spacing w:after="0"/>
        <w:ind w:left="1134" w:hanging="567"/>
      </w:pPr>
      <w:r>
        <w:t>(14)</w:t>
      </w:r>
      <w:r>
        <w:tab/>
        <w:t xml:space="preserve">PCT [Patent Cooperation Treaty] Union Assembly, </w:t>
      </w:r>
      <w:r w:rsidR="001C585F">
        <w:rPr>
          <w:szCs w:val="22"/>
        </w:rPr>
        <w:t>fifty</w:t>
      </w:r>
      <w:r w:rsidR="001C585F">
        <w:rPr>
          <w:szCs w:val="22"/>
        </w:rPr>
        <w:noBreakHyphen/>
      </w:r>
      <w:r w:rsidR="007C45EB">
        <w:rPr>
          <w:szCs w:val="22"/>
        </w:rPr>
        <w:t>second</w:t>
      </w:r>
      <w:r w:rsidR="007C45EB" w:rsidDel="007C45EB">
        <w:rPr>
          <w:szCs w:val="22"/>
        </w:rPr>
        <w:t xml:space="preserve"> </w:t>
      </w:r>
      <w:r>
        <w:t>(</w:t>
      </w:r>
      <w:r w:rsidR="007C45EB">
        <w:t>30</w:t>
      </w:r>
      <w:r w:rsidRPr="00894FA9">
        <w:rPr>
          <w:vertAlign w:val="superscript"/>
        </w:rPr>
        <w:t>th</w:t>
      </w:r>
      <w:r>
        <w:t xml:space="preserve"> Extraordinary) session</w:t>
      </w:r>
    </w:p>
    <w:p w:rsidR="006D4650" w:rsidRDefault="006D4650" w:rsidP="006D4650">
      <w:pPr>
        <w:pStyle w:val="BodyText"/>
        <w:spacing w:after="0"/>
        <w:ind w:left="567"/>
      </w:pPr>
      <w:r>
        <w:t>(15)</w:t>
      </w:r>
      <w:r>
        <w:tab/>
        <w:t>Budapest Union Assembly, thirty-</w:t>
      </w:r>
      <w:r w:rsidR="008E2972">
        <w:rPr>
          <w:szCs w:val="22"/>
        </w:rPr>
        <w:t>seventh</w:t>
      </w:r>
      <w:r>
        <w:t xml:space="preserve"> (1</w:t>
      </w:r>
      <w:r w:rsidR="008E2972">
        <w:t>7</w:t>
      </w:r>
      <w:r w:rsidRPr="00894FA9">
        <w:rPr>
          <w:vertAlign w:val="superscript"/>
        </w:rPr>
        <w:t>th</w:t>
      </w:r>
      <w:r>
        <w:t xml:space="preserve"> Extraordinary) session</w:t>
      </w:r>
    </w:p>
    <w:p w:rsidR="006D4650" w:rsidRDefault="006D4650" w:rsidP="006D4650">
      <w:pPr>
        <w:pStyle w:val="BodyText"/>
        <w:spacing w:after="0"/>
        <w:ind w:left="567"/>
      </w:pPr>
      <w:r>
        <w:t>(16)</w:t>
      </w:r>
      <w:r>
        <w:tab/>
        <w:t xml:space="preserve">Vienna Union Assembly, </w:t>
      </w:r>
      <w:r w:rsidR="003424E3">
        <w:t>t</w:t>
      </w:r>
      <w:r w:rsidR="003424E3">
        <w:rPr>
          <w:szCs w:val="22"/>
        </w:rPr>
        <w:t>hirty</w:t>
      </w:r>
      <w:r w:rsidR="003424E3">
        <w:rPr>
          <w:szCs w:val="22"/>
        </w:rPr>
        <w:noBreakHyphen/>
      </w:r>
      <w:r w:rsidR="008E2972">
        <w:rPr>
          <w:szCs w:val="22"/>
        </w:rPr>
        <w:t>third</w:t>
      </w:r>
      <w:r>
        <w:t xml:space="preserve"> (1</w:t>
      </w:r>
      <w:r w:rsidR="008E2972">
        <w:t>5</w:t>
      </w:r>
      <w:r w:rsidRPr="00894FA9">
        <w:rPr>
          <w:vertAlign w:val="superscript"/>
        </w:rPr>
        <w:t>th</w:t>
      </w:r>
      <w:r>
        <w:t xml:space="preserve"> Extraordinary) session</w:t>
      </w:r>
    </w:p>
    <w:p w:rsidR="006D4650" w:rsidRDefault="006D4650" w:rsidP="00A20447">
      <w:pPr>
        <w:pStyle w:val="BodyText"/>
        <w:spacing w:after="0"/>
        <w:ind w:left="1170" w:hanging="603"/>
      </w:pPr>
      <w:r>
        <w:lastRenderedPageBreak/>
        <w:t>(17)</w:t>
      </w:r>
      <w:r>
        <w:tab/>
        <w:t xml:space="preserve">WCT [WIPO Copyright Treaty] Assembly, </w:t>
      </w:r>
      <w:r w:rsidR="008E2972">
        <w:rPr>
          <w:szCs w:val="22"/>
        </w:rPr>
        <w:t xml:space="preserve">twentieth </w:t>
      </w:r>
      <w:r>
        <w:t>(</w:t>
      </w:r>
      <w:r w:rsidR="003424E3">
        <w:t>1</w:t>
      </w:r>
      <w:r w:rsidR="008E2972">
        <w:t>1</w:t>
      </w:r>
      <w:r w:rsidRPr="00894FA9">
        <w:rPr>
          <w:vertAlign w:val="superscript"/>
        </w:rPr>
        <w:t>th</w:t>
      </w:r>
      <w:r>
        <w:t xml:space="preserve"> Extraordinary) session</w:t>
      </w:r>
    </w:p>
    <w:p w:rsidR="006D4650" w:rsidRDefault="006D4650" w:rsidP="00A20447">
      <w:pPr>
        <w:pStyle w:val="BodyText"/>
        <w:spacing w:after="0"/>
        <w:ind w:left="1170" w:hanging="603"/>
      </w:pPr>
      <w:r>
        <w:t>(18)</w:t>
      </w:r>
      <w:r>
        <w:tab/>
        <w:t xml:space="preserve">WPPT [WIPO Performances and Phonograms Treaty] Assembly, </w:t>
      </w:r>
      <w:r w:rsidR="008E2972">
        <w:rPr>
          <w:szCs w:val="22"/>
        </w:rPr>
        <w:t xml:space="preserve">twentieth </w:t>
      </w:r>
      <w:r>
        <w:t>(</w:t>
      </w:r>
      <w:r w:rsidR="003424E3">
        <w:t>1</w:t>
      </w:r>
      <w:r w:rsidR="008E2972">
        <w:t>1</w:t>
      </w:r>
      <w:r w:rsidRPr="00894FA9">
        <w:rPr>
          <w:vertAlign w:val="superscript"/>
        </w:rPr>
        <w:t>th</w:t>
      </w:r>
      <w:r w:rsidR="00894FA9">
        <w:t> </w:t>
      </w:r>
      <w:r>
        <w:t>Extraordinary) session</w:t>
      </w:r>
    </w:p>
    <w:p w:rsidR="006D4650" w:rsidRDefault="006D4650" w:rsidP="00A20447">
      <w:pPr>
        <w:pStyle w:val="BodyText"/>
        <w:spacing w:after="0"/>
        <w:ind w:left="1170" w:hanging="603"/>
      </w:pPr>
      <w:r>
        <w:t>(19)</w:t>
      </w:r>
      <w:r>
        <w:tab/>
        <w:t xml:space="preserve">PLT [Patent Law Treaty] Assembly, </w:t>
      </w:r>
      <w:r w:rsidR="008E2972">
        <w:rPr>
          <w:szCs w:val="22"/>
        </w:rPr>
        <w:t>nineteenth</w:t>
      </w:r>
      <w:r w:rsidR="008E2972" w:rsidRPr="00E777E0">
        <w:rPr>
          <w:szCs w:val="22"/>
        </w:rPr>
        <w:t xml:space="preserve"> </w:t>
      </w:r>
      <w:r>
        <w:t>(</w:t>
      </w:r>
      <w:r w:rsidR="003424E3">
        <w:t>1</w:t>
      </w:r>
      <w:r w:rsidR="008E2972">
        <w:t>1</w:t>
      </w:r>
      <w:r w:rsidRPr="00894FA9">
        <w:rPr>
          <w:vertAlign w:val="superscript"/>
        </w:rPr>
        <w:t>th</w:t>
      </w:r>
      <w:r>
        <w:t xml:space="preserve"> Extraordinary) session</w:t>
      </w:r>
    </w:p>
    <w:p w:rsidR="006D4650" w:rsidRDefault="006D4650" w:rsidP="00A20447">
      <w:pPr>
        <w:pStyle w:val="BodyText"/>
        <w:spacing w:after="0"/>
        <w:ind w:left="1170" w:hanging="603"/>
      </w:pPr>
      <w:r>
        <w:t>(20)</w:t>
      </w:r>
      <w:r>
        <w:tab/>
        <w:t xml:space="preserve">Singapore Treaty [Singapore Treaty on the Law of Trademarks] Assembly, </w:t>
      </w:r>
      <w:r w:rsidR="006B51A0">
        <w:rPr>
          <w:szCs w:val="22"/>
        </w:rPr>
        <w:t>thirteenth</w:t>
      </w:r>
      <w:r w:rsidR="006B51A0" w:rsidRPr="00E777E0">
        <w:rPr>
          <w:szCs w:val="22"/>
        </w:rPr>
        <w:t xml:space="preserve"> </w:t>
      </w:r>
      <w:r>
        <w:t>(</w:t>
      </w:r>
      <w:r w:rsidR="008E2972">
        <w:t>7</w:t>
      </w:r>
      <w:r w:rsidRPr="00894FA9">
        <w:rPr>
          <w:vertAlign w:val="superscript"/>
        </w:rPr>
        <w:t>th</w:t>
      </w:r>
      <w:r w:rsidR="00894FA9">
        <w:t> </w:t>
      </w:r>
      <w:r>
        <w:t>Extraordinary) session.</w:t>
      </w:r>
    </w:p>
    <w:p w:rsidR="006D4650" w:rsidRDefault="006D4650" w:rsidP="00675BA6">
      <w:pPr>
        <w:pStyle w:val="BodyText"/>
        <w:spacing w:after="0"/>
        <w:ind w:left="1170" w:hanging="608"/>
      </w:pPr>
      <w:r>
        <w:t>(21)</w:t>
      </w:r>
      <w:r>
        <w:tab/>
        <w:t xml:space="preserve">Marrakesh Treaty [Marrakesh Treaty to Facilitate Access to Published Works for Persons Who Are Blind, Visually Impaired or Otherwise Print Disabled] Assembly, </w:t>
      </w:r>
      <w:r w:rsidR="008E2972">
        <w:rPr>
          <w:szCs w:val="22"/>
        </w:rPr>
        <w:t xml:space="preserve">fifth </w:t>
      </w:r>
      <w:r>
        <w:t>(</w:t>
      </w:r>
      <w:r w:rsidR="008E2972">
        <w:rPr>
          <w:szCs w:val="22"/>
        </w:rPr>
        <w:t>5</w:t>
      </w:r>
      <w:r w:rsidR="008E2972" w:rsidRPr="00FA5C18">
        <w:rPr>
          <w:szCs w:val="22"/>
          <w:vertAlign w:val="superscript"/>
        </w:rPr>
        <w:t>th</w:t>
      </w:r>
      <w:r w:rsidR="008E2972" w:rsidDel="008E2972">
        <w:t xml:space="preserve"> </w:t>
      </w:r>
      <w:r>
        <w:t xml:space="preserve"> ordinary) session.</w:t>
      </w:r>
    </w:p>
    <w:p w:rsidR="008E2972" w:rsidRDefault="008E2972" w:rsidP="00A20447">
      <w:pPr>
        <w:pStyle w:val="BodyText"/>
        <w:ind w:left="1170" w:hanging="603"/>
      </w:pPr>
      <w:r>
        <w:t>(22)</w:t>
      </w:r>
      <w:r>
        <w:tab/>
      </w:r>
      <w:r>
        <w:rPr>
          <w:szCs w:val="22"/>
        </w:rPr>
        <w:t>BTAP [Beijing Treaty on Audiovisual Performances] Assembly, first (1</w:t>
      </w:r>
      <w:r w:rsidRPr="00EC080E">
        <w:rPr>
          <w:szCs w:val="22"/>
          <w:vertAlign w:val="superscript"/>
        </w:rPr>
        <w:t>st</w:t>
      </w:r>
      <w:r>
        <w:rPr>
          <w:szCs w:val="22"/>
        </w:rPr>
        <w:t xml:space="preserve"> ordinary) session</w:t>
      </w:r>
    </w:p>
    <w:p w:rsidR="006D4650" w:rsidRDefault="006D4650" w:rsidP="00E001FD">
      <w:pPr>
        <w:pStyle w:val="ONUME"/>
      </w:pPr>
      <w:r>
        <w:t xml:space="preserve">The list of the members and observers of the Assemblies, as of </w:t>
      </w:r>
      <w:r w:rsidR="009C4AE6">
        <w:t>September 2</w:t>
      </w:r>
      <w:r w:rsidR="00BF3124">
        <w:t>1</w:t>
      </w:r>
      <w:r>
        <w:t>, 20</w:t>
      </w:r>
      <w:r w:rsidR="00BF3124">
        <w:t>20</w:t>
      </w:r>
      <w:r>
        <w:t>, is set forth in document A/</w:t>
      </w:r>
      <w:r w:rsidR="00BF3124">
        <w:t>61</w:t>
      </w:r>
      <w:r>
        <w:t>/INF/1 Rev.</w:t>
      </w:r>
    </w:p>
    <w:p w:rsidR="006D4650" w:rsidRDefault="006D4650" w:rsidP="00E001FD">
      <w:pPr>
        <w:pStyle w:val="ONUME"/>
      </w:pPr>
      <w:r>
        <w:t>The meetings dealing with the following items of the Agenda (document A/</w:t>
      </w:r>
      <w:r w:rsidR="00BF3124">
        <w:t>61</w:t>
      </w:r>
      <w:r>
        <w:t>/1)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3C4099" w:rsidTr="00854291">
        <w:tc>
          <w:tcPr>
            <w:tcW w:w="3906" w:type="dxa"/>
          </w:tcPr>
          <w:p w:rsidR="003C4099" w:rsidRPr="00DE621F" w:rsidRDefault="003C4099" w:rsidP="00F83884">
            <w:r w:rsidRPr="00DE621F">
              <w:rPr>
                <w:szCs w:val="22"/>
              </w:rPr>
              <w:t xml:space="preserve">Items 1, 2, </w:t>
            </w:r>
            <w:r w:rsidR="004F4279">
              <w:rPr>
                <w:szCs w:val="22"/>
              </w:rPr>
              <w:t xml:space="preserve">3, </w:t>
            </w:r>
            <w:r w:rsidRPr="00DE621F">
              <w:rPr>
                <w:szCs w:val="22"/>
              </w:rPr>
              <w:t>4, 5, 6,</w:t>
            </w:r>
            <w:r w:rsidR="00A066B9" w:rsidRPr="00DE621F">
              <w:rPr>
                <w:szCs w:val="22"/>
              </w:rPr>
              <w:t xml:space="preserve"> </w:t>
            </w:r>
            <w:r w:rsidR="00DE621F">
              <w:rPr>
                <w:szCs w:val="22"/>
              </w:rPr>
              <w:t xml:space="preserve">8, </w:t>
            </w:r>
            <w:r w:rsidRPr="00DE621F">
              <w:rPr>
                <w:szCs w:val="22"/>
              </w:rPr>
              <w:t xml:space="preserve">10, 11, 12, </w:t>
            </w:r>
            <w:r w:rsidR="00DE621F">
              <w:rPr>
                <w:szCs w:val="22"/>
              </w:rPr>
              <w:t xml:space="preserve">21 </w:t>
            </w:r>
            <w:r w:rsidRPr="00DE621F">
              <w:rPr>
                <w:szCs w:val="22"/>
              </w:rPr>
              <w:t>and </w:t>
            </w:r>
            <w:r w:rsidR="00DE621F">
              <w:rPr>
                <w:szCs w:val="22"/>
              </w:rPr>
              <w:t>22</w:t>
            </w:r>
          </w:p>
        </w:tc>
        <w:tc>
          <w:tcPr>
            <w:tcW w:w="4645" w:type="dxa"/>
          </w:tcPr>
          <w:p w:rsidR="003C4099" w:rsidRDefault="003C4099" w:rsidP="00C17E5C">
            <w:pPr>
              <w:spacing w:after="220"/>
            </w:pPr>
            <w:r>
              <w:rPr>
                <w:szCs w:val="22"/>
              </w:rPr>
              <w:t xml:space="preserve">Ambassador </w:t>
            </w:r>
            <w:r w:rsidR="00BF3124" w:rsidRPr="00BF3124">
              <w:t xml:space="preserve">Omar </w:t>
            </w:r>
            <w:proofErr w:type="spellStart"/>
            <w:r w:rsidR="00BF3124" w:rsidRPr="00BF3124">
              <w:t>Zniber</w:t>
            </w:r>
            <w:proofErr w:type="spellEnd"/>
            <w:r w:rsidR="009C4AE6">
              <w:t xml:space="preserve"> (Mr.) </w:t>
            </w:r>
            <w:r>
              <w:rPr>
                <w:szCs w:val="22"/>
              </w:rPr>
              <w:t>(</w:t>
            </w:r>
            <w:r w:rsidR="00F70034" w:rsidRPr="00F70034">
              <w:rPr>
                <w:szCs w:val="22"/>
              </w:rPr>
              <w:t>Morocco</w:t>
            </w:r>
            <w:r w:rsidR="00FA14F2">
              <w:rPr>
                <w:szCs w:val="22"/>
              </w:rPr>
              <w:t>)</w:t>
            </w:r>
            <w:r w:rsidRPr="00467533">
              <w:rPr>
                <w:szCs w:val="22"/>
              </w:rPr>
              <w:t xml:space="preserve">, </w:t>
            </w:r>
            <w:r w:rsidRPr="002C6B90">
              <w:rPr>
                <w:szCs w:val="22"/>
              </w:rPr>
              <w:t>Chair</w:t>
            </w:r>
            <w:r w:rsidRPr="00467533">
              <w:rPr>
                <w:szCs w:val="22"/>
              </w:rPr>
              <w:t xml:space="preserve"> of the </w:t>
            </w:r>
            <w:r w:rsidR="00991E20">
              <w:rPr>
                <w:szCs w:val="22"/>
              </w:rPr>
              <w:t xml:space="preserve">WIPO </w:t>
            </w:r>
            <w:r w:rsidRPr="00467533">
              <w:rPr>
                <w:szCs w:val="22"/>
              </w:rPr>
              <w:t>General Assembly</w:t>
            </w:r>
          </w:p>
        </w:tc>
      </w:tr>
      <w:tr w:rsidR="003C4099" w:rsidTr="00854291">
        <w:tc>
          <w:tcPr>
            <w:tcW w:w="3906" w:type="dxa"/>
          </w:tcPr>
          <w:p w:rsidR="003C4099" w:rsidRPr="00DE621F" w:rsidRDefault="003C4099">
            <w:r w:rsidRPr="00DE621F">
              <w:rPr>
                <w:szCs w:val="22"/>
              </w:rPr>
              <w:t xml:space="preserve">Items 7, </w:t>
            </w:r>
            <w:r w:rsidR="00DE621F">
              <w:rPr>
                <w:szCs w:val="22"/>
              </w:rPr>
              <w:t>9, 1</w:t>
            </w:r>
            <w:r w:rsidR="00250BD9" w:rsidRPr="00DE621F">
              <w:rPr>
                <w:szCs w:val="22"/>
              </w:rPr>
              <w:t xml:space="preserve">8, </w:t>
            </w:r>
            <w:r w:rsidR="00DE621F">
              <w:rPr>
                <w:szCs w:val="22"/>
              </w:rPr>
              <w:t>19</w:t>
            </w:r>
            <w:r w:rsidRPr="00DE621F">
              <w:rPr>
                <w:szCs w:val="22"/>
              </w:rPr>
              <w:t xml:space="preserve"> and 2</w:t>
            </w:r>
            <w:r w:rsidR="00DE621F">
              <w:rPr>
                <w:szCs w:val="22"/>
              </w:rPr>
              <w:t>0</w:t>
            </w:r>
          </w:p>
        </w:tc>
        <w:tc>
          <w:tcPr>
            <w:tcW w:w="4645" w:type="dxa"/>
          </w:tcPr>
          <w:p w:rsidR="003C4099" w:rsidRDefault="00A272AB">
            <w:pPr>
              <w:spacing w:after="220"/>
            </w:pPr>
            <w:r>
              <w:rPr>
                <w:sz w:val="23"/>
                <w:szCs w:val="23"/>
              </w:rPr>
              <w:t xml:space="preserve">Ambassador </w:t>
            </w:r>
            <w:proofErr w:type="spellStart"/>
            <w:r w:rsidR="006127CF" w:rsidRPr="00A7252E">
              <w:rPr>
                <w:sz w:val="23"/>
                <w:szCs w:val="23"/>
              </w:rPr>
              <w:t>Zsuzsanna</w:t>
            </w:r>
            <w:proofErr w:type="spellEnd"/>
            <w:r w:rsidR="006127CF" w:rsidRPr="00A7252E">
              <w:rPr>
                <w:sz w:val="23"/>
                <w:szCs w:val="23"/>
              </w:rPr>
              <w:t xml:space="preserve"> </w:t>
            </w:r>
            <w:proofErr w:type="spellStart"/>
            <w:r w:rsidR="006127CF" w:rsidRPr="00A7252E">
              <w:rPr>
                <w:sz w:val="23"/>
                <w:szCs w:val="23"/>
              </w:rPr>
              <w:t>Horváth</w:t>
            </w:r>
            <w:proofErr w:type="spellEnd"/>
            <w:r w:rsidR="004F04B4">
              <w:rPr>
                <w:sz w:val="23"/>
                <w:szCs w:val="23"/>
              </w:rPr>
              <w:t xml:space="preserve"> (Ms.)</w:t>
            </w:r>
            <w:r w:rsidR="003C4099" w:rsidRPr="00D1366E">
              <w:rPr>
                <w:szCs w:val="22"/>
              </w:rPr>
              <w:t xml:space="preserve"> </w:t>
            </w:r>
            <w:r w:rsidR="003C4099">
              <w:rPr>
                <w:szCs w:val="22"/>
              </w:rPr>
              <w:t>(</w:t>
            </w:r>
            <w:r w:rsidR="006127CF">
              <w:rPr>
                <w:szCs w:val="22"/>
              </w:rPr>
              <w:t>Hungary</w:t>
            </w:r>
            <w:r w:rsidR="003C4099">
              <w:rPr>
                <w:szCs w:val="22"/>
              </w:rPr>
              <w:t>)</w:t>
            </w:r>
            <w:r w:rsidR="003C4099" w:rsidRPr="00617211">
              <w:rPr>
                <w:szCs w:val="22"/>
              </w:rPr>
              <w:t>,</w:t>
            </w:r>
            <w:r w:rsidR="003C4099" w:rsidRPr="00467533">
              <w:rPr>
                <w:szCs w:val="22"/>
              </w:rPr>
              <w:t xml:space="preserve"> Chair of the WIPO Coordination Committee</w:t>
            </w:r>
          </w:p>
        </w:tc>
      </w:tr>
      <w:tr w:rsidR="003C4099" w:rsidTr="00854291">
        <w:tc>
          <w:tcPr>
            <w:tcW w:w="3906" w:type="dxa"/>
          </w:tcPr>
          <w:p w:rsidR="003C4099" w:rsidRDefault="003C4099">
            <w:r w:rsidRPr="00467533">
              <w:rPr>
                <w:szCs w:val="22"/>
              </w:rPr>
              <w:t xml:space="preserve">Item </w:t>
            </w:r>
            <w:r w:rsidR="001A7CFC">
              <w:rPr>
                <w:szCs w:val="22"/>
              </w:rPr>
              <w:t>13</w:t>
            </w:r>
          </w:p>
        </w:tc>
        <w:tc>
          <w:tcPr>
            <w:tcW w:w="4645" w:type="dxa"/>
          </w:tcPr>
          <w:p w:rsidR="003C4099" w:rsidRDefault="00BF2A9A">
            <w:pPr>
              <w:spacing w:after="220"/>
            </w:pPr>
            <w:r>
              <w:rPr>
                <w:szCs w:val="22"/>
              </w:rPr>
              <w:t xml:space="preserve">Philippe </w:t>
            </w:r>
            <w:r w:rsidR="00EF5C0E">
              <w:rPr>
                <w:szCs w:val="22"/>
              </w:rPr>
              <w:t>Cadre</w:t>
            </w:r>
            <w:r w:rsidR="00EF5C0E">
              <w:t xml:space="preserve"> </w:t>
            </w:r>
            <w:r w:rsidR="004A455D">
              <w:t>(Mr.)</w:t>
            </w:r>
            <w:r w:rsidR="00690851">
              <w:t xml:space="preserve"> </w:t>
            </w:r>
            <w:r w:rsidR="003C4099">
              <w:rPr>
                <w:szCs w:val="22"/>
              </w:rPr>
              <w:t>(</w:t>
            </w:r>
            <w:r w:rsidR="00EF5C0E">
              <w:rPr>
                <w:szCs w:val="22"/>
              </w:rPr>
              <w:t>France</w:t>
            </w:r>
            <w:r w:rsidR="003C4099">
              <w:rPr>
                <w:szCs w:val="22"/>
              </w:rPr>
              <w:t>)</w:t>
            </w:r>
            <w:r w:rsidR="003C4099" w:rsidRPr="00467533">
              <w:rPr>
                <w:szCs w:val="22"/>
              </w:rPr>
              <w:t xml:space="preserve">, </w:t>
            </w:r>
            <w:r>
              <w:rPr>
                <w:szCs w:val="22"/>
              </w:rPr>
              <w:t>Vice-</w:t>
            </w:r>
            <w:r w:rsidR="003C4099" w:rsidRPr="00467533">
              <w:rPr>
                <w:szCs w:val="22"/>
              </w:rPr>
              <w:t>Chair of the Madrid Union Assembly</w:t>
            </w:r>
          </w:p>
        </w:tc>
      </w:tr>
      <w:tr w:rsidR="003C4099" w:rsidTr="00854291">
        <w:tc>
          <w:tcPr>
            <w:tcW w:w="3906" w:type="dxa"/>
          </w:tcPr>
          <w:p w:rsidR="003C4099" w:rsidRDefault="003C4099">
            <w:r w:rsidRPr="00467533">
              <w:rPr>
                <w:szCs w:val="22"/>
              </w:rPr>
              <w:t xml:space="preserve">Item </w:t>
            </w:r>
            <w:r w:rsidR="001A7CFC">
              <w:rPr>
                <w:szCs w:val="22"/>
              </w:rPr>
              <w:t>14</w:t>
            </w:r>
          </w:p>
        </w:tc>
        <w:tc>
          <w:tcPr>
            <w:tcW w:w="4645" w:type="dxa"/>
          </w:tcPr>
          <w:p w:rsidR="003C4099" w:rsidRDefault="00852D9A" w:rsidP="00675BA6">
            <w:pPr>
              <w:spacing w:after="220"/>
            </w:pPr>
            <w:r>
              <w:rPr>
                <w:szCs w:val="22"/>
                <w:lang w:val="fr-FR"/>
              </w:rPr>
              <w:t>Jan Walter</w:t>
            </w:r>
            <w:r w:rsidR="00EF5C0E" w:rsidRPr="00B14C3A">
              <w:rPr>
                <w:szCs w:val="22"/>
              </w:rPr>
              <w:t xml:space="preserve"> </w:t>
            </w:r>
            <w:r w:rsidR="00DF6FB7">
              <w:t xml:space="preserve">(Mr.) </w:t>
            </w:r>
            <w:r w:rsidR="003C4099">
              <w:t>(</w:t>
            </w:r>
            <w:r>
              <w:t>United Kingdom</w:t>
            </w:r>
            <w:r w:rsidR="003C4099">
              <w:t>)</w:t>
            </w:r>
            <w:r w:rsidR="003C4099" w:rsidRPr="00467533">
              <w:rPr>
                <w:szCs w:val="22"/>
              </w:rPr>
              <w:t xml:space="preserve">, </w:t>
            </w:r>
            <w:r w:rsidR="003C3D5E" w:rsidRPr="008D22DD">
              <w:rPr>
                <w:szCs w:val="22"/>
              </w:rPr>
              <w:t>Vice</w:t>
            </w:r>
            <w:r w:rsidR="003C3D5E" w:rsidRPr="008D22DD">
              <w:rPr>
                <w:szCs w:val="22"/>
              </w:rPr>
              <w:noBreakHyphen/>
            </w:r>
            <w:r w:rsidR="003C4099" w:rsidRPr="008D22DD">
              <w:rPr>
                <w:szCs w:val="22"/>
              </w:rPr>
              <w:t>Chair</w:t>
            </w:r>
            <w:r w:rsidR="003C4099" w:rsidRPr="00467533">
              <w:rPr>
                <w:szCs w:val="22"/>
              </w:rPr>
              <w:t xml:space="preserve"> of the Hague Union Assembly</w:t>
            </w:r>
          </w:p>
        </w:tc>
      </w:tr>
      <w:tr w:rsidR="00DE621F" w:rsidTr="000E60CA">
        <w:tc>
          <w:tcPr>
            <w:tcW w:w="3906" w:type="dxa"/>
          </w:tcPr>
          <w:p w:rsidR="00DE621F" w:rsidRPr="00467533" w:rsidRDefault="00DE621F" w:rsidP="000E60CA">
            <w:pPr>
              <w:rPr>
                <w:szCs w:val="22"/>
              </w:rPr>
            </w:pPr>
            <w:r w:rsidRPr="00E55A14">
              <w:rPr>
                <w:szCs w:val="22"/>
              </w:rPr>
              <w:t xml:space="preserve">Item </w:t>
            </w:r>
            <w:r>
              <w:rPr>
                <w:szCs w:val="22"/>
              </w:rPr>
              <w:t>15</w:t>
            </w:r>
          </w:p>
        </w:tc>
        <w:tc>
          <w:tcPr>
            <w:tcW w:w="4645" w:type="dxa"/>
          </w:tcPr>
          <w:p w:rsidR="00DE621F" w:rsidRPr="003C3D5E" w:rsidDel="004A455D" w:rsidRDefault="00EF5C0E">
            <w:pPr>
              <w:spacing w:after="220"/>
              <w:rPr>
                <w:szCs w:val="22"/>
              </w:rPr>
            </w:pPr>
            <w:proofErr w:type="spellStart"/>
            <w:r>
              <w:rPr>
                <w:rStyle w:val="Strong"/>
                <w:rFonts w:eastAsia="Times New Roman"/>
                <w:b w:val="0"/>
                <w:color w:val="000000"/>
                <w:szCs w:val="22"/>
              </w:rPr>
              <w:t>Abdulaziz</w:t>
            </w:r>
            <w:proofErr w:type="spellEnd"/>
            <w:r>
              <w:rPr>
                <w:rStyle w:val="Strong"/>
                <w:rFonts w:eastAsia="Times New Roman"/>
                <w:b w:val="0"/>
                <w:color w:val="000000"/>
                <w:szCs w:val="22"/>
              </w:rPr>
              <w:t xml:space="preserve"> Mohammed </w:t>
            </w:r>
            <w:proofErr w:type="spellStart"/>
            <w:r>
              <w:rPr>
                <w:rStyle w:val="Strong"/>
                <w:rFonts w:eastAsia="Times New Roman"/>
                <w:b w:val="0"/>
                <w:color w:val="000000"/>
                <w:szCs w:val="22"/>
              </w:rPr>
              <w:t>Alswailem</w:t>
            </w:r>
            <w:proofErr w:type="spellEnd"/>
            <w:r>
              <w:rPr>
                <w:rStyle w:val="Strong"/>
                <w:rFonts w:eastAsia="Times New Roman"/>
                <w:b w:val="0"/>
                <w:color w:val="000000"/>
                <w:szCs w:val="22"/>
              </w:rPr>
              <w:t xml:space="preserve"> </w:t>
            </w:r>
            <w:r w:rsidR="00DE621F" w:rsidRPr="003C3D5E">
              <w:rPr>
                <w:szCs w:val="22"/>
              </w:rPr>
              <w:t>(Mr.) (</w:t>
            </w:r>
            <w:r>
              <w:rPr>
                <w:szCs w:val="22"/>
              </w:rPr>
              <w:t>Saudi Arabia</w:t>
            </w:r>
            <w:r w:rsidR="00DE621F" w:rsidRPr="003C3D5E">
              <w:rPr>
                <w:szCs w:val="22"/>
              </w:rPr>
              <w:t xml:space="preserve">), Chair of the </w:t>
            </w:r>
            <w:r w:rsidR="00DE621F">
              <w:rPr>
                <w:szCs w:val="22"/>
              </w:rPr>
              <w:t>Paris Union Assembly</w:t>
            </w:r>
          </w:p>
        </w:tc>
      </w:tr>
      <w:tr w:rsidR="003C4099" w:rsidTr="00854291">
        <w:tc>
          <w:tcPr>
            <w:tcW w:w="3906" w:type="dxa"/>
          </w:tcPr>
          <w:p w:rsidR="003C4099" w:rsidRPr="00467533" w:rsidRDefault="003C4099">
            <w:pPr>
              <w:rPr>
                <w:szCs w:val="22"/>
              </w:rPr>
            </w:pPr>
            <w:r w:rsidRPr="00467533">
              <w:rPr>
                <w:szCs w:val="22"/>
              </w:rPr>
              <w:t>Item</w:t>
            </w:r>
            <w:r>
              <w:rPr>
                <w:szCs w:val="22"/>
              </w:rPr>
              <w:t xml:space="preserve"> </w:t>
            </w:r>
            <w:r w:rsidR="001A7CFC">
              <w:rPr>
                <w:szCs w:val="22"/>
              </w:rPr>
              <w:t>16</w:t>
            </w:r>
          </w:p>
        </w:tc>
        <w:tc>
          <w:tcPr>
            <w:tcW w:w="4645" w:type="dxa"/>
          </w:tcPr>
          <w:p w:rsidR="003C4099" w:rsidRDefault="00EF5C0E">
            <w:pPr>
              <w:spacing w:after="220"/>
            </w:pPr>
            <w:r w:rsidRPr="00EF5C0E">
              <w:rPr>
                <w:szCs w:val="22"/>
              </w:rPr>
              <w:t xml:space="preserve">Santiago </w:t>
            </w:r>
            <w:proofErr w:type="spellStart"/>
            <w:r w:rsidRPr="00EF5C0E">
              <w:rPr>
                <w:szCs w:val="22"/>
              </w:rPr>
              <w:t>Cevallos</w:t>
            </w:r>
            <w:proofErr w:type="spellEnd"/>
            <w:r w:rsidRPr="009245DA" w:rsidDel="00DF6FB7">
              <w:rPr>
                <w:szCs w:val="22"/>
              </w:rPr>
              <w:t xml:space="preserve"> </w:t>
            </w:r>
            <w:r w:rsidR="009245DA">
              <w:rPr>
                <w:szCs w:val="22"/>
              </w:rPr>
              <w:t xml:space="preserve">(Mr.) </w:t>
            </w:r>
            <w:r w:rsidR="003C4099">
              <w:rPr>
                <w:szCs w:val="22"/>
              </w:rPr>
              <w:t>(</w:t>
            </w:r>
            <w:r>
              <w:rPr>
                <w:szCs w:val="22"/>
              </w:rPr>
              <w:t>Ecuador</w:t>
            </w:r>
            <w:r w:rsidR="003C4099">
              <w:rPr>
                <w:szCs w:val="22"/>
              </w:rPr>
              <w:t>)</w:t>
            </w:r>
            <w:r w:rsidR="003C4099" w:rsidRPr="00617211">
              <w:rPr>
                <w:szCs w:val="22"/>
              </w:rPr>
              <w:t>,</w:t>
            </w:r>
            <w:r w:rsidR="003C4099" w:rsidRPr="00467533">
              <w:rPr>
                <w:szCs w:val="22"/>
              </w:rPr>
              <w:t xml:space="preserve"> Chair of the </w:t>
            </w:r>
            <w:r w:rsidR="003C4099">
              <w:rPr>
                <w:szCs w:val="22"/>
              </w:rPr>
              <w:t>Marrakesh Treaty Assembly</w:t>
            </w:r>
          </w:p>
        </w:tc>
      </w:tr>
      <w:tr w:rsidR="00E84444" w:rsidTr="00854291">
        <w:tc>
          <w:tcPr>
            <w:tcW w:w="3906" w:type="dxa"/>
          </w:tcPr>
          <w:p w:rsidR="00E84444" w:rsidRPr="00467533" w:rsidRDefault="001A7CFC">
            <w:pPr>
              <w:rPr>
                <w:szCs w:val="22"/>
              </w:rPr>
            </w:pPr>
            <w:r>
              <w:rPr>
                <w:szCs w:val="22"/>
              </w:rPr>
              <w:t>Item 17</w:t>
            </w:r>
          </w:p>
        </w:tc>
        <w:tc>
          <w:tcPr>
            <w:tcW w:w="4645" w:type="dxa"/>
          </w:tcPr>
          <w:p w:rsidR="00E84444" w:rsidRPr="006A6D9F" w:rsidRDefault="00EF5C0E">
            <w:pPr>
              <w:spacing w:after="220"/>
              <w:rPr>
                <w:szCs w:val="22"/>
              </w:rPr>
            </w:pPr>
            <w:r>
              <w:rPr>
                <w:szCs w:val="22"/>
              </w:rPr>
              <w:t xml:space="preserve">Yan </w:t>
            </w:r>
            <w:proofErr w:type="spellStart"/>
            <w:r>
              <w:rPr>
                <w:szCs w:val="22"/>
              </w:rPr>
              <w:t>Xiaohong</w:t>
            </w:r>
            <w:proofErr w:type="spellEnd"/>
            <w:r w:rsidR="00B876FC" w:rsidRPr="009245DA" w:rsidDel="00DF6FB7">
              <w:rPr>
                <w:szCs w:val="22"/>
              </w:rPr>
              <w:t xml:space="preserve"> </w:t>
            </w:r>
            <w:r w:rsidR="00B876FC">
              <w:rPr>
                <w:szCs w:val="22"/>
              </w:rPr>
              <w:t>(Mr</w:t>
            </w:r>
            <w:r>
              <w:rPr>
                <w:szCs w:val="22"/>
              </w:rPr>
              <w:t>.</w:t>
            </w:r>
            <w:r w:rsidR="00B876FC">
              <w:rPr>
                <w:szCs w:val="22"/>
              </w:rPr>
              <w:t>) (</w:t>
            </w:r>
            <w:r>
              <w:rPr>
                <w:szCs w:val="22"/>
              </w:rPr>
              <w:t>China</w:t>
            </w:r>
            <w:r w:rsidR="00B876FC">
              <w:rPr>
                <w:szCs w:val="22"/>
              </w:rPr>
              <w:t>)</w:t>
            </w:r>
            <w:r w:rsidR="00B876FC" w:rsidRPr="00617211">
              <w:rPr>
                <w:szCs w:val="22"/>
              </w:rPr>
              <w:t>,</w:t>
            </w:r>
            <w:r w:rsidR="00B876FC" w:rsidRPr="00467533">
              <w:rPr>
                <w:szCs w:val="22"/>
              </w:rPr>
              <w:t xml:space="preserve"> Chair of the </w:t>
            </w:r>
            <w:r w:rsidR="00B876FC">
              <w:rPr>
                <w:szCs w:val="22"/>
              </w:rPr>
              <w:t>Beijing Treaty Assembly</w:t>
            </w:r>
          </w:p>
        </w:tc>
      </w:tr>
    </w:tbl>
    <w:p w:rsidR="00632C52" w:rsidRPr="00D11FFD" w:rsidRDefault="00632C52">
      <w:pPr>
        <w:pStyle w:val="Heading3"/>
      </w:pPr>
      <w:r w:rsidRPr="00D11FFD">
        <w:t>ITEM 1 OF THE CONSOLIDATED AGENDA</w:t>
      </w:r>
      <w:r>
        <w:br/>
      </w:r>
      <w:r w:rsidRPr="00D11FFD">
        <w:t>OPENING OF THE SESSIONS</w:t>
      </w:r>
    </w:p>
    <w:p w:rsidR="006D4650" w:rsidRDefault="006D4650" w:rsidP="00E001FD">
      <w:pPr>
        <w:pStyle w:val="ONUME"/>
      </w:pPr>
      <w:r>
        <w:t xml:space="preserve">The </w:t>
      </w:r>
      <w:proofErr w:type="gramStart"/>
      <w:r w:rsidR="00B876FC">
        <w:t>Sixty-First</w:t>
      </w:r>
      <w:r w:rsidR="002E182B">
        <w:t xml:space="preserve"> </w:t>
      </w:r>
      <w:r w:rsidR="00247BCD">
        <w:t>S</w:t>
      </w:r>
      <w:r>
        <w:t xml:space="preserve">eries of </w:t>
      </w:r>
      <w:r w:rsidR="00247BCD">
        <w:t>M</w:t>
      </w:r>
      <w:r>
        <w:t>eetings of the Assemblies</w:t>
      </w:r>
      <w:r w:rsidR="00B876FC">
        <w:t xml:space="preserve"> of WIPO</w:t>
      </w:r>
      <w:r>
        <w:t xml:space="preserve"> was convened by the Director General of WIPO, Mr. Francis </w:t>
      </w:r>
      <w:proofErr w:type="spellStart"/>
      <w:r>
        <w:t>Gurry</w:t>
      </w:r>
      <w:proofErr w:type="spellEnd"/>
      <w:proofErr w:type="gramEnd"/>
      <w:r>
        <w:t>.</w:t>
      </w:r>
    </w:p>
    <w:p w:rsidR="006D4650" w:rsidRDefault="006D4650" w:rsidP="00675BA6">
      <w:pPr>
        <w:pStyle w:val="ONUME"/>
        <w:tabs>
          <w:tab w:val="clear" w:pos="567"/>
          <w:tab w:val="num" w:pos="1134"/>
        </w:tabs>
        <w:ind w:left="567"/>
      </w:pPr>
      <w:r>
        <w:t xml:space="preserve">The sessions </w:t>
      </w:r>
      <w:proofErr w:type="gramStart"/>
      <w:r>
        <w:t>were opened</w:t>
      </w:r>
      <w:proofErr w:type="gramEnd"/>
      <w:r>
        <w:t xml:space="preserve"> in a joint meeting of all the 2</w:t>
      </w:r>
      <w:r w:rsidR="00B876FC">
        <w:t>2</w:t>
      </w:r>
      <w:r>
        <w:t xml:space="preserve"> Assemblies and other bodies concerned by Ambassador </w:t>
      </w:r>
      <w:r w:rsidR="00B876FC" w:rsidRPr="00BF3124">
        <w:t xml:space="preserve">Omar </w:t>
      </w:r>
      <w:proofErr w:type="spellStart"/>
      <w:r w:rsidR="00B876FC" w:rsidRPr="00BF3124">
        <w:t>Zniber</w:t>
      </w:r>
      <w:proofErr w:type="spellEnd"/>
      <w:r>
        <w:t xml:space="preserve"> (</w:t>
      </w:r>
      <w:r w:rsidR="00B876FC">
        <w:t>Morocco</w:t>
      </w:r>
      <w:r>
        <w:t xml:space="preserve">), Chair of the </w:t>
      </w:r>
      <w:r w:rsidR="00247BCD">
        <w:t xml:space="preserve">WIPO </w:t>
      </w:r>
      <w:r>
        <w:t>General Assembly</w:t>
      </w:r>
      <w:r w:rsidR="005D1A5D">
        <w:t>.</w:t>
      </w:r>
    </w:p>
    <w:p w:rsidR="00CC54D6" w:rsidRDefault="00CC54D6">
      <w:pPr>
        <w:pStyle w:val="Heading3"/>
      </w:pPr>
      <w:r w:rsidRPr="00984A53">
        <w:lastRenderedPageBreak/>
        <w:t>ITEM 2 OF THE CONSOLIDATED AGENDA</w:t>
      </w:r>
      <w:r>
        <w:br/>
      </w:r>
      <w:r w:rsidRPr="00984A53">
        <w:t>ADOPTION OF THE AGENDA</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7061B6">
        <w:t>A/</w:t>
      </w:r>
      <w:r w:rsidR="007F1E6B">
        <w:t>61</w:t>
      </w:r>
      <w:r w:rsidR="007061B6">
        <w:t>/1 Prov.</w:t>
      </w:r>
      <w:r w:rsidR="005B1C88">
        <w:t>2</w:t>
      </w:r>
      <w:r w:rsidR="00D0487C">
        <w:t>.</w:t>
      </w:r>
    </w:p>
    <w:p w:rsidR="007061B6" w:rsidRPr="00563679" w:rsidRDefault="007061B6" w:rsidP="007061B6">
      <w:pPr>
        <w:pStyle w:val="ONUME"/>
        <w:ind w:left="567"/>
      </w:pPr>
      <w:r w:rsidRPr="005907BD">
        <w:t xml:space="preserve">The Assemblies </w:t>
      </w:r>
      <w:r w:rsidR="00790512" w:rsidRPr="0017108E">
        <w:t xml:space="preserve">of WIPO, each as far as it is concerned, </w:t>
      </w:r>
      <w:r w:rsidRPr="005907BD">
        <w:t>adopted the agenda as proposed in document A/</w:t>
      </w:r>
      <w:r w:rsidR="007F1E6B">
        <w:t>61</w:t>
      </w:r>
      <w:r w:rsidRPr="005907BD">
        <w:t>/1 Prov.</w:t>
      </w:r>
      <w:r w:rsidR="005B1C88">
        <w:t>2</w:t>
      </w:r>
      <w:r w:rsidRPr="005907BD">
        <w:t xml:space="preserve"> (referred to in this document as “the Consolidated Agenda”).</w:t>
      </w:r>
    </w:p>
    <w:p w:rsidR="00563679" w:rsidRPr="00563679" w:rsidRDefault="00563679">
      <w:pPr>
        <w:pStyle w:val="Heading3"/>
      </w:pPr>
      <w:r w:rsidRPr="00563679">
        <w:t>ITEM 3 OF THE CONSOLIDATED AGENDA</w:t>
      </w:r>
      <w:r w:rsidRPr="00563679">
        <w:br/>
        <w:t>ELECTION OF OFFICERS</w:t>
      </w:r>
    </w:p>
    <w:p w:rsidR="00181C03" w:rsidRPr="00563679" w:rsidRDefault="003C3FF1" w:rsidP="00C17E5C">
      <w:pPr>
        <w:pStyle w:val="ONUME"/>
        <w:ind w:left="567"/>
      </w:pPr>
      <w:r w:rsidRPr="003C3FF1">
        <w:t>The following officers were elected:</w:t>
      </w:r>
    </w:p>
    <w:p w:rsidR="00181C03" w:rsidRPr="00C608D4" w:rsidRDefault="00181C03" w:rsidP="00181C03">
      <w:pPr>
        <w:autoSpaceDE w:val="0"/>
        <w:autoSpaceDN w:val="0"/>
        <w:adjustRightInd w:val="0"/>
        <w:ind w:left="567"/>
        <w:rPr>
          <w:szCs w:val="22"/>
        </w:rPr>
      </w:pPr>
      <w:r>
        <w:rPr>
          <w:szCs w:val="22"/>
        </w:rPr>
        <w:t xml:space="preserve">WIPO </w:t>
      </w:r>
      <w:r w:rsidRPr="00C608D4">
        <w:rPr>
          <w:szCs w:val="22"/>
        </w:rPr>
        <w:t>Coordination Committee</w:t>
      </w:r>
    </w:p>
    <w:p w:rsidR="00181C03" w:rsidRPr="00C608D4" w:rsidRDefault="00181C03" w:rsidP="00181C03">
      <w:pPr>
        <w:autoSpaceDE w:val="0"/>
        <w:autoSpaceDN w:val="0"/>
        <w:adjustRightInd w:val="0"/>
        <w:ind w:left="567"/>
        <w:rPr>
          <w:szCs w:val="22"/>
        </w:rPr>
      </w:pPr>
      <w:r w:rsidRPr="00C608D4">
        <w:rPr>
          <w:szCs w:val="22"/>
        </w:rPr>
        <w:t xml:space="preserve">Chair:  </w:t>
      </w:r>
      <w:proofErr w:type="spellStart"/>
      <w:r w:rsidR="00EB2B52" w:rsidRPr="00A7252E">
        <w:rPr>
          <w:sz w:val="23"/>
          <w:szCs w:val="23"/>
        </w:rPr>
        <w:t>Zsuzsanna</w:t>
      </w:r>
      <w:proofErr w:type="spellEnd"/>
      <w:r w:rsidR="00EB2B52" w:rsidRPr="00A7252E">
        <w:rPr>
          <w:sz w:val="23"/>
          <w:szCs w:val="23"/>
        </w:rPr>
        <w:t xml:space="preserve"> </w:t>
      </w:r>
      <w:proofErr w:type="spellStart"/>
      <w:r w:rsidR="001F1952" w:rsidRPr="00A7252E">
        <w:rPr>
          <w:sz w:val="23"/>
          <w:szCs w:val="23"/>
        </w:rPr>
        <w:t>Horváth</w:t>
      </w:r>
      <w:proofErr w:type="spellEnd"/>
      <w:r w:rsidR="001F1952">
        <w:rPr>
          <w:szCs w:val="22"/>
        </w:rPr>
        <w:t xml:space="preserve"> </w:t>
      </w:r>
      <w:r w:rsidR="00214089" w:rsidRPr="00214089">
        <w:rPr>
          <w:szCs w:val="22"/>
        </w:rPr>
        <w:t>(M</w:t>
      </w:r>
      <w:r w:rsidR="00EB2B52">
        <w:rPr>
          <w:szCs w:val="22"/>
        </w:rPr>
        <w:t>s</w:t>
      </w:r>
      <w:r w:rsidR="00214089" w:rsidRPr="00214089">
        <w:rPr>
          <w:szCs w:val="22"/>
        </w:rPr>
        <w:t>.) (</w:t>
      </w:r>
      <w:r w:rsidR="00EB2B52" w:rsidRPr="00EB2B52">
        <w:rPr>
          <w:szCs w:val="22"/>
        </w:rPr>
        <w:t>Hungary</w:t>
      </w:r>
      <w:r w:rsidR="00214089" w:rsidRPr="00214089">
        <w:rPr>
          <w:szCs w:val="22"/>
        </w:rPr>
        <w:t>)</w:t>
      </w:r>
    </w:p>
    <w:p w:rsidR="00181C03" w:rsidRDefault="00181C03" w:rsidP="008C2D62">
      <w:pPr>
        <w:autoSpaceDE w:val="0"/>
        <w:autoSpaceDN w:val="0"/>
        <w:adjustRightInd w:val="0"/>
        <w:ind w:left="547"/>
        <w:rPr>
          <w:szCs w:val="22"/>
        </w:rPr>
      </w:pPr>
      <w:r w:rsidRPr="00C608D4">
        <w:rPr>
          <w:szCs w:val="22"/>
          <w:lang w:val="pt-PT"/>
        </w:rPr>
        <w:t>Vice-</w:t>
      </w:r>
      <w:r w:rsidR="003C3FF1" w:rsidRPr="00C608D4">
        <w:rPr>
          <w:szCs w:val="22"/>
          <w:lang w:val="pt-PT"/>
        </w:rPr>
        <w:t>Chair</w:t>
      </w:r>
      <w:r w:rsidR="00353537">
        <w:rPr>
          <w:szCs w:val="22"/>
          <w:lang w:val="pt-PT"/>
        </w:rPr>
        <w:t xml:space="preserve">: </w:t>
      </w:r>
      <w:r w:rsidR="00981018">
        <w:rPr>
          <w:szCs w:val="22"/>
          <w:lang w:val="pt-PT"/>
        </w:rPr>
        <w:t xml:space="preserve"> </w:t>
      </w:r>
      <w:r w:rsidR="00EB2B52" w:rsidRPr="00A7252E">
        <w:rPr>
          <w:szCs w:val="22"/>
        </w:rPr>
        <w:t xml:space="preserve">Alfredo </w:t>
      </w:r>
      <w:proofErr w:type="spellStart"/>
      <w:r w:rsidR="001F1952" w:rsidRPr="00A7252E">
        <w:rPr>
          <w:szCs w:val="22"/>
        </w:rPr>
        <w:t>Suescum</w:t>
      </w:r>
      <w:proofErr w:type="spellEnd"/>
      <w:r w:rsidR="001F1952">
        <w:rPr>
          <w:szCs w:val="22"/>
        </w:rPr>
        <w:t xml:space="preserve"> </w:t>
      </w:r>
      <w:r w:rsidR="00981018">
        <w:rPr>
          <w:szCs w:val="22"/>
        </w:rPr>
        <w:t>(M</w:t>
      </w:r>
      <w:r w:rsidR="00EB2B52">
        <w:rPr>
          <w:szCs w:val="22"/>
        </w:rPr>
        <w:t>r</w:t>
      </w:r>
      <w:r w:rsidR="00981018">
        <w:rPr>
          <w:szCs w:val="22"/>
        </w:rPr>
        <w:t>.) (</w:t>
      </w:r>
      <w:r w:rsidR="00EB2B52">
        <w:rPr>
          <w:szCs w:val="22"/>
        </w:rPr>
        <w:t>Panama</w:t>
      </w:r>
      <w:r w:rsidR="00981018">
        <w:rPr>
          <w:szCs w:val="22"/>
        </w:rPr>
        <w:t>)</w:t>
      </w:r>
    </w:p>
    <w:p w:rsidR="00EB2B52" w:rsidRDefault="00EB2B52" w:rsidP="00DB137C">
      <w:pPr>
        <w:autoSpaceDE w:val="0"/>
        <w:autoSpaceDN w:val="0"/>
        <w:adjustRightInd w:val="0"/>
        <w:spacing w:after="220"/>
        <w:ind w:left="547"/>
        <w:rPr>
          <w:szCs w:val="22"/>
        </w:rPr>
      </w:pPr>
      <w:r w:rsidRPr="00C608D4">
        <w:rPr>
          <w:szCs w:val="22"/>
          <w:lang w:val="pt-PT"/>
        </w:rPr>
        <w:t>Vice-Chair</w:t>
      </w:r>
      <w:r>
        <w:rPr>
          <w:szCs w:val="22"/>
          <w:lang w:val="pt-PT"/>
        </w:rPr>
        <w:t xml:space="preserve">:  </w:t>
      </w:r>
      <w:r w:rsidRPr="00EB2B52">
        <w:rPr>
          <w:szCs w:val="22"/>
        </w:rPr>
        <w:t xml:space="preserve">Mercy </w:t>
      </w:r>
      <w:proofErr w:type="spellStart"/>
      <w:r w:rsidR="001F1952" w:rsidRPr="00EB2B52">
        <w:rPr>
          <w:szCs w:val="22"/>
        </w:rPr>
        <w:t>Kainobwisho</w:t>
      </w:r>
      <w:proofErr w:type="spellEnd"/>
      <w:r w:rsidR="001F1952">
        <w:rPr>
          <w:szCs w:val="22"/>
        </w:rPr>
        <w:t xml:space="preserve"> </w:t>
      </w:r>
      <w:r w:rsidR="00D4429D">
        <w:rPr>
          <w:szCs w:val="22"/>
        </w:rPr>
        <w:t>(Ms</w:t>
      </w:r>
      <w:r>
        <w:rPr>
          <w:szCs w:val="22"/>
        </w:rPr>
        <w:t>.) (Uganda)</w:t>
      </w:r>
    </w:p>
    <w:p w:rsidR="00181C03" w:rsidRPr="00C608D4" w:rsidRDefault="00181C03" w:rsidP="00181C03">
      <w:pPr>
        <w:autoSpaceDE w:val="0"/>
        <w:autoSpaceDN w:val="0"/>
        <w:adjustRightInd w:val="0"/>
        <w:ind w:left="567"/>
        <w:rPr>
          <w:szCs w:val="22"/>
        </w:rPr>
      </w:pPr>
      <w:r w:rsidRPr="00C608D4">
        <w:rPr>
          <w:szCs w:val="22"/>
        </w:rPr>
        <w:t>Paris Union Executive Committee</w:t>
      </w:r>
    </w:p>
    <w:p w:rsidR="00181C03" w:rsidRPr="00C608D4" w:rsidRDefault="00181C03" w:rsidP="00CC0D5D">
      <w:pPr>
        <w:autoSpaceDE w:val="0"/>
        <w:autoSpaceDN w:val="0"/>
        <w:adjustRightInd w:val="0"/>
        <w:spacing w:after="220"/>
        <w:ind w:left="567"/>
        <w:rPr>
          <w:szCs w:val="22"/>
        </w:rPr>
      </w:pPr>
      <w:r w:rsidRPr="00C608D4">
        <w:rPr>
          <w:szCs w:val="22"/>
        </w:rPr>
        <w:t xml:space="preserve">Chair:  </w:t>
      </w:r>
      <w:r w:rsidR="00EB2B52">
        <w:t xml:space="preserve">Martín </w:t>
      </w:r>
      <w:r w:rsidR="001F1952">
        <w:t>Correa</w:t>
      </w:r>
      <w:r w:rsidR="001F1952" w:rsidRPr="00981018">
        <w:rPr>
          <w:szCs w:val="22"/>
          <w:lang w:val="fr-FR"/>
        </w:rPr>
        <w:t xml:space="preserve"> </w:t>
      </w:r>
      <w:r w:rsidR="00981018" w:rsidRPr="00981018">
        <w:rPr>
          <w:szCs w:val="22"/>
          <w:lang w:val="fr-FR"/>
        </w:rPr>
        <w:t>(Mr.</w:t>
      </w:r>
      <w:r w:rsidR="00981018">
        <w:rPr>
          <w:szCs w:val="22"/>
          <w:lang w:val="fr-FR"/>
        </w:rPr>
        <w:t>) (</w:t>
      </w:r>
      <w:r w:rsidR="00EB2B52">
        <w:rPr>
          <w:szCs w:val="22"/>
          <w:lang w:val="fr-FR"/>
        </w:rPr>
        <w:t>Chile</w:t>
      </w:r>
      <w:r w:rsidR="00981018">
        <w:rPr>
          <w:szCs w:val="22"/>
          <w:lang w:val="fr-FR"/>
        </w:rPr>
        <w:t>)</w:t>
      </w:r>
    </w:p>
    <w:p w:rsidR="00181C03" w:rsidRDefault="00181C03" w:rsidP="00181C03">
      <w:pPr>
        <w:autoSpaceDE w:val="0"/>
        <w:autoSpaceDN w:val="0"/>
        <w:adjustRightInd w:val="0"/>
        <w:ind w:left="567"/>
        <w:rPr>
          <w:szCs w:val="22"/>
        </w:rPr>
      </w:pPr>
      <w:r w:rsidRPr="00C608D4">
        <w:rPr>
          <w:szCs w:val="22"/>
        </w:rPr>
        <w:t>Berne Union Executive Committee</w:t>
      </w:r>
    </w:p>
    <w:p w:rsidR="00181C03" w:rsidRDefault="00181C03" w:rsidP="00CC0D5D">
      <w:pPr>
        <w:autoSpaceDE w:val="0"/>
        <w:autoSpaceDN w:val="0"/>
        <w:adjustRightInd w:val="0"/>
        <w:spacing w:after="220"/>
        <w:ind w:left="567"/>
        <w:rPr>
          <w:szCs w:val="22"/>
          <w:lang w:val="fr-FR"/>
        </w:rPr>
      </w:pPr>
      <w:r w:rsidRPr="00C608D4">
        <w:rPr>
          <w:szCs w:val="22"/>
        </w:rPr>
        <w:t xml:space="preserve">Chair:  </w:t>
      </w:r>
      <w:r w:rsidR="00EB2B52" w:rsidRPr="00A7252E">
        <w:t xml:space="preserve">Amina </w:t>
      </w:r>
      <w:proofErr w:type="spellStart"/>
      <w:r w:rsidR="001F1952" w:rsidRPr="00A7252E">
        <w:t>Smaila</w:t>
      </w:r>
      <w:proofErr w:type="spellEnd"/>
      <w:r w:rsidR="001F1952" w:rsidRPr="00A7252E">
        <w:t xml:space="preserve"> </w:t>
      </w:r>
      <w:r w:rsidR="00981018" w:rsidRPr="00981018">
        <w:rPr>
          <w:szCs w:val="22"/>
          <w:lang w:val="fr-FR"/>
        </w:rPr>
        <w:t>(M</w:t>
      </w:r>
      <w:r w:rsidR="00D4429D">
        <w:rPr>
          <w:szCs w:val="22"/>
          <w:lang w:val="fr-FR"/>
        </w:rPr>
        <w:t>s</w:t>
      </w:r>
      <w:r w:rsidR="00981018" w:rsidRPr="00981018">
        <w:rPr>
          <w:szCs w:val="22"/>
          <w:lang w:val="fr-FR"/>
        </w:rPr>
        <w:t>.)</w:t>
      </w:r>
      <w:r w:rsidR="00981018">
        <w:rPr>
          <w:szCs w:val="22"/>
          <w:lang w:val="fr-FR"/>
        </w:rPr>
        <w:t xml:space="preserve"> (</w:t>
      </w:r>
      <w:r w:rsidR="00EB2B52">
        <w:rPr>
          <w:szCs w:val="22"/>
          <w:lang w:val="fr-FR"/>
        </w:rPr>
        <w:t>Nigeria</w:t>
      </w:r>
      <w:r w:rsidR="00981018">
        <w:rPr>
          <w:szCs w:val="22"/>
          <w:lang w:val="fr-FR"/>
        </w:rPr>
        <w:t>)</w:t>
      </w:r>
    </w:p>
    <w:p w:rsidR="007F1E6B" w:rsidRDefault="007F1E6B" w:rsidP="00675BA6">
      <w:pPr>
        <w:autoSpaceDE w:val="0"/>
        <w:autoSpaceDN w:val="0"/>
        <w:adjustRightInd w:val="0"/>
        <w:ind w:left="562"/>
        <w:rPr>
          <w:szCs w:val="22"/>
          <w:lang w:val="fr-FR"/>
        </w:rPr>
      </w:pPr>
      <w:r>
        <w:rPr>
          <w:szCs w:val="22"/>
          <w:lang w:val="fr-FR"/>
        </w:rPr>
        <w:t xml:space="preserve">Beijing </w:t>
      </w:r>
      <w:proofErr w:type="spellStart"/>
      <w:r>
        <w:rPr>
          <w:szCs w:val="22"/>
          <w:lang w:val="fr-FR"/>
        </w:rPr>
        <w:t>Treaty</w:t>
      </w:r>
      <w:proofErr w:type="spellEnd"/>
      <w:r>
        <w:rPr>
          <w:szCs w:val="22"/>
          <w:lang w:val="fr-FR"/>
        </w:rPr>
        <w:t xml:space="preserve"> </w:t>
      </w:r>
      <w:proofErr w:type="spellStart"/>
      <w:r>
        <w:rPr>
          <w:szCs w:val="22"/>
          <w:lang w:val="fr-FR"/>
        </w:rPr>
        <w:t>Assembly</w:t>
      </w:r>
      <w:proofErr w:type="spellEnd"/>
    </w:p>
    <w:p w:rsidR="007F1E6B" w:rsidRDefault="007F1E6B" w:rsidP="008C2D62">
      <w:pPr>
        <w:autoSpaceDE w:val="0"/>
        <w:autoSpaceDN w:val="0"/>
        <w:adjustRightInd w:val="0"/>
        <w:ind w:left="562"/>
        <w:rPr>
          <w:szCs w:val="22"/>
          <w:lang w:val="fr-FR"/>
        </w:rPr>
      </w:pPr>
      <w:r>
        <w:rPr>
          <w:szCs w:val="22"/>
          <w:lang w:val="fr-FR"/>
        </w:rPr>
        <w:t xml:space="preserve">Chair:  </w:t>
      </w:r>
      <w:r w:rsidR="001F1952" w:rsidRPr="00EB2B52">
        <w:rPr>
          <w:szCs w:val="22"/>
        </w:rPr>
        <w:t xml:space="preserve">Yan </w:t>
      </w:r>
      <w:proofErr w:type="spellStart"/>
      <w:r w:rsidR="00EB2B52" w:rsidRPr="00EB2B52">
        <w:rPr>
          <w:szCs w:val="22"/>
        </w:rPr>
        <w:t>Xiaohong</w:t>
      </w:r>
      <w:proofErr w:type="spellEnd"/>
      <w:r w:rsidR="009F7D6B">
        <w:rPr>
          <w:szCs w:val="22"/>
          <w:lang w:val="fr-FR"/>
        </w:rPr>
        <w:t xml:space="preserve"> (Mr.) (</w:t>
      </w:r>
      <w:r w:rsidR="00EB2B52">
        <w:rPr>
          <w:szCs w:val="22"/>
          <w:lang w:val="fr-FR"/>
        </w:rPr>
        <w:t>China</w:t>
      </w:r>
      <w:r w:rsidR="009F7D6B">
        <w:rPr>
          <w:szCs w:val="22"/>
          <w:lang w:val="fr-FR"/>
        </w:rPr>
        <w:t>)</w:t>
      </w:r>
    </w:p>
    <w:p w:rsidR="00EB2B52" w:rsidRDefault="00EB2B52" w:rsidP="00EB2B52">
      <w:pPr>
        <w:autoSpaceDE w:val="0"/>
        <w:autoSpaceDN w:val="0"/>
        <w:adjustRightInd w:val="0"/>
        <w:ind w:left="547"/>
        <w:rPr>
          <w:szCs w:val="22"/>
        </w:rPr>
      </w:pPr>
      <w:r w:rsidRPr="00C608D4">
        <w:rPr>
          <w:szCs w:val="22"/>
          <w:lang w:val="pt-PT"/>
        </w:rPr>
        <w:t>Vice-Chair</w:t>
      </w:r>
      <w:r>
        <w:rPr>
          <w:szCs w:val="22"/>
          <w:lang w:val="pt-PT"/>
        </w:rPr>
        <w:t xml:space="preserve">:  </w:t>
      </w:r>
      <w:r w:rsidRPr="00EB2B52">
        <w:rPr>
          <w:szCs w:val="22"/>
        </w:rPr>
        <w:t xml:space="preserve">Diana </w:t>
      </w:r>
      <w:proofErr w:type="spellStart"/>
      <w:r w:rsidR="001F1952" w:rsidRPr="00EB2B52">
        <w:rPr>
          <w:szCs w:val="22"/>
        </w:rPr>
        <w:t>Hasbun</w:t>
      </w:r>
      <w:proofErr w:type="spellEnd"/>
      <w:r w:rsidR="001F1952">
        <w:rPr>
          <w:szCs w:val="22"/>
        </w:rPr>
        <w:t xml:space="preserve"> </w:t>
      </w:r>
      <w:r>
        <w:rPr>
          <w:szCs w:val="22"/>
        </w:rPr>
        <w:t>(Ms.) (</w:t>
      </w:r>
      <w:r w:rsidRPr="00EB2B52">
        <w:rPr>
          <w:szCs w:val="22"/>
        </w:rPr>
        <w:t>El Salvador</w:t>
      </w:r>
      <w:r>
        <w:rPr>
          <w:szCs w:val="22"/>
        </w:rPr>
        <w:t>)</w:t>
      </w:r>
    </w:p>
    <w:p w:rsidR="00EB2B52" w:rsidRPr="00C608D4" w:rsidRDefault="00EB2B52" w:rsidP="00CC0D5D">
      <w:pPr>
        <w:autoSpaceDE w:val="0"/>
        <w:autoSpaceDN w:val="0"/>
        <w:adjustRightInd w:val="0"/>
        <w:spacing w:after="220"/>
        <w:ind w:left="567"/>
        <w:rPr>
          <w:szCs w:val="22"/>
        </w:rPr>
      </w:pPr>
    </w:p>
    <w:p w:rsidR="003C3FF1" w:rsidRPr="00C608D4" w:rsidRDefault="003C3FF1" w:rsidP="00C17E5C">
      <w:pPr>
        <w:pStyle w:val="ONUME"/>
      </w:pPr>
      <w:r w:rsidRPr="003C3FF1">
        <w:t xml:space="preserve">The list of </w:t>
      </w:r>
      <w:r w:rsidR="00FE79FB">
        <w:t xml:space="preserve">all </w:t>
      </w:r>
      <w:r w:rsidRPr="003C3FF1">
        <w:t xml:space="preserve">the officers </w:t>
      </w:r>
      <w:r w:rsidR="00FE79FB">
        <w:t>of</w:t>
      </w:r>
      <w:r w:rsidRPr="003C3FF1">
        <w:t xml:space="preserve"> the Assemblies and other bodies appear in document A/</w:t>
      </w:r>
      <w:r w:rsidR="007F1E6B">
        <w:t>61</w:t>
      </w:r>
      <w:r w:rsidRPr="003C3FF1">
        <w:t>/INF/</w:t>
      </w:r>
      <w:r>
        <w:t>2.</w:t>
      </w:r>
    </w:p>
    <w:p w:rsidR="00563679" w:rsidRPr="00563679" w:rsidRDefault="00563679">
      <w:pPr>
        <w:pStyle w:val="Heading3"/>
      </w:pPr>
      <w:r w:rsidRPr="00563679">
        <w:t>ITEM 4 OF THE CONSOLIDATED AGENDA</w:t>
      </w:r>
      <w:r w:rsidRPr="00563679">
        <w:br/>
        <w:t>REPORT OF THE DIRECTOR GENERAL TO THE ASSEMBLIES OF WIPO</w:t>
      </w:r>
    </w:p>
    <w:p w:rsidR="00563679" w:rsidRPr="008C2D62" w:rsidRDefault="005907BD" w:rsidP="00C17E5C">
      <w:pPr>
        <w:pStyle w:val="ONUME"/>
        <w:spacing w:after="0"/>
      </w:pPr>
      <w:r w:rsidRPr="005907BD">
        <w:t xml:space="preserve">The Director General presented his annual report (the </w:t>
      </w:r>
      <w:hyperlink r:id="rId9" w:history="1">
        <w:r w:rsidR="00A066B9" w:rsidRPr="008C2D62">
          <w:rPr>
            <w:rStyle w:val="Hyperlink"/>
          </w:rPr>
          <w:t>address</w:t>
        </w:r>
      </w:hyperlink>
      <w:r w:rsidR="00A066B9" w:rsidRPr="008C2D62">
        <w:rPr>
          <w:rStyle w:val="Hyperlink"/>
        </w:rPr>
        <w:t xml:space="preserve"> </w:t>
      </w:r>
      <w:r w:rsidRPr="008C2D62">
        <w:t xml:space="preserve">and the </w:t>
      </w:r>
      <w:hyperlink r:id="rId10" w:history="1">
        <w:r w:rsidRPr="008C2D62">
          <w:rPr>
            <w:rStyle w:val="Hyperlink"/>
          </w:rPr>
          <w:t>report</w:t>
        </w:r>
      </w:hyperlink>
      <w:r w:rsidRPr="008C2D62">
        <w:t xml:space="preserve"> are available on the WIPO website).</w:t>
      </w:r>
    </w:p>
    <w:p w:rsidR="00563679" w:rsidRPr="008C2D62" w:rsidRDefault="00563679">
      <w:pPr>
        <w:pStyle w:val="Heading3"/>
      </w:pPr>
      <w:r w:rsidRPr="008C2D62">
        <w:t>ITEM 5 OF THE CONSOLIDATED AGENDA</w:t>
      </w:r>
      <w:r w:rsidRPr="008C2D62">
        <w:br/>
        <w:t>GENERAL STATEMENTS</w:t>
      </w:r>
    </w:p>
    <w:p w:rsidR="00563679" w:rsidRPr="008C2D62" w:rsidRDefault="009131CF" w:rsidP="00CC0D5D">
      <w:pPr>
        <w:pStyle w:val="ONUME"/>
      </w:pPr>
      <w:r w:rsidRPr="008C2D62">
        <w:t>Delegations and Representatives of</w:t>
      </w:r>
      <w:r w:rsidR="00A8047C">
        <w:t xml:space="preserve"> States,</w:t>
      </w:r>
      <w:r w:rsidRPr="008C2D62">
        <w:t xml:space="preserve"> intergovernmental organizations and </w:t>
      </w:r>
      <w:r w:rsidR="00C616B2">
        <w:t>non</w:t>
      </w:r>
      <w:r w:rsidR="00C616B2">
        <w:noBreakHyphen/>
      </w:r>
      <w:r w:rsidRPr="008C2D62">
        <w:t>governmental organizations provided oral or written stat</w:t>
      </w:r>
      <w:r w:rsidR="00725300">
        <w:t>ements under this agenda item.</w:t>
      </w:r>
    </w:p>
    <w:p w:rsidR="005907BD" w:rsidRPr="00563679" w:rsidRDefault="005907BD" w:rsidP="00C17E5C">
      <w:pPr>
        <w:pStyle w:val="ONUME"/>
        <w:spacing w:after="0"/>
      </w:pPr>
      <w:r w:rsidRPr="008C2D62">
        <w:t xml:space="preserve">The </w:t>
      </w:r>
      <w:hyperlink r:id="rId11" w:history="1">
        <w:r w:rsidRPr="00847B71">
          <w:rPr>
            <w:rStyle w:val="Hyperlink"/>
          </w:rPr>
          <w:t>statements</w:t>
        </w:r>
      </w:hyperlink>
      <w:r w:rsidR="00937697" w:rsidRPr="00847B71">
        <w:t xml:space="preserve"> </w:t>
      </w:r>
      <w:r w:rsidRPr="008C2D62">
        <w:t>o</w:t>
      </w:r>
      <w:r w:rsidRPr="005907BD">
        <w:t xml:space="preserve">n this and other agenda items will be included in the Extensive Reports of the Assemblies, to </w:t>
      </w:r>
      <w:proofErr w:type="gramStart"/>
      <w:r w:rsidRPr="005907BD">
        <w:t>be issued</w:t>
      </w:r>
      <w:proofErr w:type="gramEnd"/>
      <w:r w:rsidRPr="005907BD">
        <w:t xml:space="preserve"> as decided under Agenda Item </w:t>
      </w:r>
      <w:r w:rsidR="0022589A">
        <w:t>21</w:t>
      </w:r>
      <w:r w:rsidRPr="005907BD">
        <w:t xml:space="preserve">.  Pending those reports, the </w:t>
      </w:r>
      <w:r w:rsidRPr="00D82493">
        <w:t>statements</w:t>
      </w:r>
      <w:r w:rsidRPr="005907BD">
        <w:t xml:space="preserve"> that delegations forward to the Secretariat in written form, on this and on other </w:t>
      </w:r>
      <w:r w:rsidRPr="005907BD">
        <w:lastRenderedPageBreak/>
        <w:t xml:space="preserve">items, </w:t>
      </w:r>
      <w:proofErr w:type="gramStart"/>
      <w:r w:rsidRPr="005907BD">
        <w:t>are published</w:t>
      </w:r>
      <w:proofErr w:type="gramEnd"/>
      <w:r w:rsidRPr="005907BD">
        <w:t xml:space="preserve"> on the </w:t>
      </w:r>
      <w:r w:rsidRPr="00A46ABA">
        <w:t>WIPO website</w:t>
      </w:r>
      <w:r w:rsidRPr="005907BD">
        <w:t xml:space="preserve"> with the indication “check against delivery”.  The </w:t>
      </w:r>
      <w:hyperlink r:id="rId12" w:history="1">
        <w:r w:rsidRPr="008C2D62">
          <w:rPr>
            <w:rStyle w:val="Hyperlink"/>
          </w:rPr>
          <w:t>webcasting</w:t>
        </w:r>
        <w:r w:rsidRPr="00937697">
          <w:rPr>
            <w:rStyle w:val="Hyperlink"/>
            <w:u w:val="none"/>
          </w:rPr>
          <w:t xml:space="preserve"> </w:t>
        </w:r>
      </w:hyperlink>
      <w:r w:rsidRPr="008C2D62">
        <w:t>of th</w:t>
      </w:r>
      <w:r w:rsidRPr="005907BD">
        <w:t>e entire meetings is also available on the WIPO website.</w:t>
      </w:r>
    </w:p>
    <w:p w:rsidR="00563679" w:rsidRPr="00563679" w:rsidRDefault="00563679">
      <w:pPr>
        <w:pStyle w:val="Heading3"/>
      </w:pPr>
      <w:r w:rsidRPr="00563679">
        <w:t>ITEM 6 OF THE CONSOLIDATED AGENDA</w:t>
      </w:r>
      <w:r w:rsidRPr="00563679">
        <w:br/>
        <w:t>ADMISSION OF OBSERVERS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C56B3C">
        <w:t>A/</w:t>
      </w:r>
      <w:r w:rsidR="00535740">
        <w:t>61</w:t>
      </w:r>
      <w:r w:rsidR="00C56B3C">
        <w:t>/3</w:t>
      </w:r>
      <w:r w:rsidRPr="00563679">
        <w:t>.</w:t>
      </w:r>
    </w:p>
    <w:p w:rsidR="00B56450" w:rsidRDefault="00B812CB" w:rsidP="008569F9">
      <w:pPr>
        <w:pStyle w:val="ONUME"/>
        <w:tabs>
          <w:tab w:val="clear" w:pos="567"/>
          <w:tab w:val="left" w:pos="1260"/>
        </w:tabs>
        <w:ind w:left="540"/>
      </w:pPr>
      <w:r>
        <w:t>T</w:t>
      </w:r>
      <w:r w:rsidRPr="00B812CB">
        <w:t>he Assemblies of WIPO, each in so far as it is concerned, decided to grant observer status to the following:</w:t>
      </w:r>
    </w:p>
    <w:p w:rsidR="00F63235" w:rsidRPr="00F63235" w:rsidRDefault="00F63235" w:rsidP="00F63235">
      <w:pPr>
        <w:tabs>
          <w:tab w:val="left" w:pos="1800"/>
        </w:tabs>
        <w:ind w:left="1260"/>
        <w:rPr>
          <w:rFonts w:eastAsia="Times New Roman"/>
          <w:bCs/>
          <w:szCs w:val="22"/>
        </w:rPr>
      </w:pPr>
      <w:r w:rsidRPr="00F63235">
        <w:rPr>
          <w:rFonts w:eastAsia="Times New Roman"/>
          <w:bCs/>
          <w:szCs w:val="22"/>
        </w:rPr>
        <w:t>(a)</w:t>
      </w:r>
      <w:r w:rsidRPr="00F63235">
        <w:rPr>
          <w:rFonts w:eastAsia="Times New Roman"/>
          <w:bCs/>
          <w:szCs w:val="22"/>
        </w:rPr>
        <w:tab/>
        <w:t>Intergovernmental organization:</w:t>
      </w:r>
    </w:p>
    <w:p w:rsidR="00F63235" w:rsidRPr="00F63235" w:rsidRDefault="00F63235" w:rsidP="00F63235">
      <w:pPr>
        <w:spacing w:after="240"/>
        <w:ind w:left="1800"/>
        <w:rPr>
          <w:rFonts w:eastAsia="Times New Roman"/>
          <w:bCs/>
          <w:szCs w:val="22"/>
        </w:rPr>
      </w:pPr>
      <w:r w:rsidRPr="00F63235">
        <w:rPr>
          <w:rFonts w:eastAsia="Times New Roman"/>
          <w:bCs/>
          <w:szCs w:val="22"/>
        </w:rPr>
        <w:t>(</w:t>
      </w:r>
      <w:proofErr w:type="spellStart"/>
      <w:r w:rsidRPr="00F63235">
        <w:rPr>
          <w:rFonts w:eastAsia="Times New Roman"/>
          <w:bCs/>
          <w:szCs w:val="22"/>
        </w:rPr>
        <w:t>i</w:t>
      </w:r>
      <w:proofErr w:type="spellEnd"/>
      <w:r w:rsidRPr="00F63235">
        <w:rPr>
          <w:rFonts w:eastAsia="Times New Roman"/>
          <w:bCs/>
          <w:szCs w:val="22"/>
        </w:rPr>
        <w:t>)</w:t>
      </w:r>
      <w:r w:rsidRPr="00F63235">
        <w:rPr>
          <w:rFonts w:eastAsia="Times New Roman"/>
          <w:bCs/>
          <w:szCs w:val="22"/>
        </w:rPr>
        <w:tab/>
        <w:t>International Iberian Nanotechnology Laboratory (INL).</w:t>
      </w:r>
    </w:p>
    <w:p w:rsidR="00F63235" w:rsidRPr="00F63235" w:rsidRDefault="00F63235" w:rsidP="00F63235">
      <w:pPr>
        <w:tabs>
          <w:tab w:val="left" w:pos="1800"/>
        </w:tabs>
        <w:ind w:left="1260"/>
        <w:rPr>
          <w:rFonts w:eastAsia="Times New Roman"/>
          <w:bCs/>
          <w:szCs w:val="22"/>
        </w:rPr>
      </w:pPr>
      <w:r w:rsidRPr="00F63235">
        <w:rPr>
          <w:rFonts w:eastAsia="Times New Roman"/>
          <w:bCs/>
          <w:szCs w:val="22"/>
        </w:rPr>
        <w:t>(b)</w:t>
      </w:r>
      <w:r w:rsidRPr="00F63235">
        <w:rPr>
          <w:rFonts w:eastAsia="Times New Roman"/>
          <w:bCs/>
          <w:szCs w:val="22"/>
        </w:rPr>
        <w:tab/>
        <w:t>International non-governmental organizations:</w:t>
      </w:r>
    </w:p>
    <w:p w:rsidR="00F63235" w:rsidRPr="00F63235" w:rsidRDefault="00F63235" w:rsidP="00F63235">
      <w:pPr>
        <w:numPr>
          <w:ilvl w:val="0"/>
          <w:numId w:val="18"/>
        </w:numPr>
        <w:tabs>
          <w:tab w:val="left" w:pos="2430"/>
        </w:tabs>
        <w:ind w:left="1800" w:firstLine="0"/>
        <w:rPr>
          <w:rFonts w:eastAsia="Times New Roman"/>
          <w:bCs/>
          <w:szCs w:val="22"/>
        </w:rPr>
      </w:pPr>
      <w:r w:rsidRPr="00F63235">
        <w:rPr>
          <w:rFonts w:eastAsia="Times New Roman"/>
          <w:bCs/>
          <w:szCs w:val="22"/>
        </w:rPr>
        <w:t>Association for Recorded Sound Collections (ARSC);</w:t>
      </w:r>
    </w:p>
    <w:p w:rsidR="00F63235" w:rsidRPr="00F63235" w:rsidRDefault="00F63235" w:rsidP="00F63235">
      <w:pPr>
        <w:numPr>
          <w:ilvl w:val="0"/>
          <w:numId w:val="18"/>
        </w:numPr>
        <w:tabs>
          <w:tab w:val="left" w:pos="2430"/>
        </w:tabs>
        <w:ind w:left="1800" w:firstLine="0"/>
        <w:rPr>
          <w:rFonts w:eastAsia="Times New Roman"/>
          <w:bCs/>
          <w:szCs w:val="22"/>
        </w:rPr>
      </w:pPr>
      <w:r w:rsidRPr="00F63235">
        <w:rPr>
          <w:rFonts w:eastAsia="Times New Roman"/>
          <w:bCs/>
          <w:iCs/>
          <w:szCs w:val="22"/>
        </w:rPr>
        <w:t>Brand Owners Protection Group (Gulf BPG);</w:t>
      </w:r>
    </w:p>
    <w:p w:rsidR="00F63235" w:rsidRPr="00F63235" w:rsidRDefault="00F63235" w:rsidP="00F63235">
      <w:pPr>
        <w:numPr>
          <w:ilvl w:val="0"/>
          <w:numId w:val="18"/>
        </w:numPr>
        <w:tabs>
          <w:tab w:val="left" w:pos="2430"/>
        </w:tabs>
        <w:ind w:left="1800" w:firstLine="0"/>
        <w:rPr>
          <w:rFonts w:eastAsia="Times New Roman"/>
          <w:bCs/>
          <w:szCs w:val="22"/>
        </w:rPr>
      </w:pPr>
      <w:r w:rsidRPr="00F63235">
        <w:rPr>
          <w:rFonts w:eastAsia="Times New Roman"/>
          <w:bCs/>
          <w:iCs/>
          <w:szCs w:val="22"/>
        </w:rPr>
        <w:t>Independent Alliance for Artists Rights (IAFAR);</w:t>
      </w:r>
    </w:p>
    <w:p w:rsidR="00F63235" w:rsidRPr="00F63235" w:rsidRDefault="00F63235" w:rsidP="00F63235">
      <w:pPr>
        <w:numPr>
          <w:ilvl w:val="0"/>
          <w:numId w:val="18"/>
        </w:numPr>
        <w:tabs>
          <w:tab w:val="left" w:pos="2430"/>
        </w:tabs>
        <w:ind w:left="1800" w:firstLine="0"/>
        <w:rPr>
          <w:rFonts w:eastAsia="Times New Roman"/>
          <w:bCs/>
          <w:szCs w:val="22"/>
        </w:rPr>
      </w:pPr>
      <w:r w:rsidRPr="00F63235">
        <w:rPr>
          <w:rFonts w:eastAsia="Times New Roman"/>
          <w:bCs/>
          <w:iCs/>
          <w:szCs w:val="22"/>
        </w:rPr>
        <w:t>Intellectual Property Latin American School (ELAPI);</w:t>
      </w:r>
    </w:p>
    <w:p w:rsidR="00F63235" w:rsidRPr="00F63235" w:rsidRDefault="00F63235" w:rsidP="00F63235">
      <w:pPr>
        <w:numPr>
          <w:ilvl w:val="0"/>
          <w:numId w:val="18"/>
        </w:numPr>
        <w:tabs>
          <w:tab w:val="left" w:pos="2430"/>
        </w:tabs>
        <w:ind w:left="1800" w:firstLine="0"/>
        <w:rPr>
          <w:rFonts w:eastAsia="Times New Roman"/>
          <w:bCs/>
          <w:szCs w:val="22"/>
        </w:rPr>
      </w:pPr>
      <w:r w:rsidRPr="00F63235">
        <w:rPr>
          <w:rFonts w:eastAsia="Times New Roman"/>
          <w:bCs/>
          <w:szCs w:val="22"/>
        </w:rPr>
        <w:t>Transnational Alliance to Combat Illicit Trade (TRACIT); and</w:t>
      </w:r>
    </w:p>
    <w:p w:rsidR="00F63235" w:rsidRPr="00F63235" w:rsidRDefault="00F63235" w:rsidP="00F63235">
      <w:pPr>
        <w:numPr>
          <w:ilvl w:val="0"/>
          <w:numId w:val="18"/>
        </w:numPr>
        <w:tabs>
          <w:tab w:val="left" w:pos="2430"/>
        </w:tabs>
        <w:spacing w:after="120"/>
        <w:ind w:left="1800" w:firstLine="4"/>
        <w:rPr>
          <w:rFonts w:eastAsia="Times New Roman"/>
          <w:bCs/>
          <w:szCs w:val="22"/>
        </w:rPr>
      </w:pPr>
      <w:proofErr w:type="spellStart"/>
      <w:r w:rsidRPr="00F63235">
        <w:rPr>
          <w:rFonts w:eastAsia="Times New Roman"/>
          <w:bCs/>
          <w:szCs w:val="22"/>
        </w:rPr>
        <w:t>Women@theTable</w:t>
      </w:r>
      <w:proofErr w:type="spellEnd"/>
      <w:r w:rsidRPr="00F63235">
        <w:rPr>
          <w:rFonts w:eastAsia="Times New Roman"/>
          <w:bCs/>
          <w:szCs w:val="22"/>
        </w:rPr>
        <w:t xml:space="preserve"> (Women at the Table).</w:t>
      </w:r>
    </w:p>
    <w:p w:rsidR="00F63235" w:rsidRPr="00F63235" w:rsidRDefault="00F63235" w:rsidP="00F63235">
      <w:pPr>
        <w:tabs>
          <w:tab w:val="left" w:pos="1800"/>
        </w:tabs>
        <w:rPr>
          <w:rFonts w:eastAsia="Times New Roman"/>
          <w:bCs/>
          <w:szCs w:val="22"/>
          <w:lang w:eastAsia="en-US"/>
        </w:rPr>
      </w:pPr>
    </w:p>
    <w:p w:rsidR="00F63235" w:rsidRPr="00F63235" w:rsidRDefault="00F63235" w:rsidP="00F63235">
      <w:pPr>
        <w:tabs>
          <w:tab w:val="left" w:pos="1800"/>
        </w:tabs>
        <w:ind w:left="1260"/>
        <w:rPr>
          <w:rFonts w:eastAsia="Times New Roman"/>
          <w:bCs/>
          <w:szCs w:val="22"/>
        </w:rPr>
      </w:pPr>
      <w:r w:rsidRPr="00F63235">
        <w:rPr>
          <w:rFonts w:eastAsia="Times New Roman"/>
          <w:bCs/>
          <w:szCs w:val="22"/>
          <w:lang w:eastAsia="en-US"/>
        </w:rPr>
        <w:t>(c)</w:t>
      </w:r>
      <w:r w:rsidRPr="00F63235">
        <w:rPr>
          <w:rFonts w:eastAsia="Times New Roman"/>
          <w:bCs/>
          <w:szCs w:val="22"/>
          <w:lang w:eastAsia="en-US"/>
        </w:rPr>
        <w:tab/>
        <w:t>National non-governmental organizations:</w:t>
      </w:r>
    </w:p>
    <w:p w:rsidR="00F63235" w:rsidRPr="00F63235" w:rsidRDefault="00F63235" w:rsidP="00F63235">
      <w:pPr>
        <w:numPr>
          <w:ilvl w:val="0"/>
          <w:numId w:val="17"/>
        </w:numPr>
        <w:tabs>
          <w:tab w:val="left" w:pos="2430"/>
        </w:tabs>
        <w:ind w:left="2430" w:right="-285" w:hanging="630"/>
        <w:rPr>
          <w:rFonts w:eastAsia="Times New Roman"/>
          <w:bCs/>
          <w:szCs w:val="22"/>
        </w:rPr>
      </w:pPr>
      <w:r w:rsidRPr="00F63235">
        <w:rPr>
          <w:rFonts w:eastAsia="Times New Roman"/>
          <w:bCs/>
          <w:szCs w:val="22"/>
        </w:rPr>
        <w:t>French Association of Industrial and Artisanal Geographical Indications (AFIGIA);</w:t>
      </w:r>
    </w:p>
    <w:p w:rsidR="00F63235" w:rsidRPr="00F63235" w:rsidRDefault="00F63235" w:rsidP="00F63235">
      <w:pPr>
        <w:numPr>
          <w:ilvl w:val="0"/>
          <w:numId w:val="17"/>
        </w:numPr>
        <w:tabs>
          <w:tab w:val="left" w:pos="2430"/>
        </w:tabs>
        <w:ind w:left="2430" w:right="-285" w:hanging="630"/>
        <w:rPr>
          <w:rFonts w:eastAsia="Times New Roman"/>
          <w:bCs/>
          <w:szCs w:val="22"/>
        </w:rPr>
      </w:pPr>
      <w:r w:rsidRPr="00F63235">
        <w:rPr>
          <w:rFonts w:eastAsia="Times New Roman"/>
          <w:bCs/>
          <w:szCs w:val="22"/>
        </w:rPr>
        <w:t xml:space="preserve">Design and Artists Copyright Society (DACS); </w:t>
      </w:r>
    </w:p>
    <w:p w:rsidR="00F63235" w:rsidRPr="00F63235" w:rsidRDefault="00F63235" w:rsidP="00F63235">
      <w:pPr>
        <w:numPr>
          <w:ilvl w:val="0"/>
          <w:numId w:val="17"/>
        </w:numPr>
        <w:tabs>
          <w:tab w:val="left" w:pos="2430"/>
        </w:tabs>
        <w:ind w:left="2430" w:right="-285" w:hanging="630"/>
        <w:rPr>
          <w:rFonts w:eastAsia="Times New Roman"/>
          <w:bCs/>
          <w:szCs w:val="22"/>
        </w:rPr>
      </w:pPr>
      <w:r w:rsidRPr="00F63235">
        <w:rPr>
          <w:rFonts w:eastAsia="Times New Roman"/>
          <w:bCs/>
          <w:szCs w:val="22"/>
        </w:rPr>
        <w:t>Omani Association for Intellectual Property (OAIP); and</w:t>
      </w:r>
    </w:p>
    <w:p w:rsidR="00F63235" w:rsidRPr="00F63235" w:rsidRDefault="00F63235" w:rsidP="00F63235">
      <w:pPr>
        <w:numPr>
          <w:ilvl w:val="0"/>
          <w:numId w:val="17"/>
        </w:numPr>
        <w:tabs>
          <w:tab w:val="left" w:pos="2430"/>
        </w:tabs>
        <w:ind w:left="2430" w:right="-285" w:hanging="630"/>
        <w:rPr>
          <w:rFonts w:eastAsia="Times New Roman"/>
          <w:bCs/>
          <w:szCs w:val="22"/>
        </w:rPr>
      </w:pPr>
      <w:r w:rsidRPr="00F63235">
        <w:rPr>
          <w:rFonts w:eastAsia="Times New Roman"/>
          <w:bCs/>
          <w:szCs w:val="22"/>
        </w:rPr>
        <w:t>Research Center for Innovation-Supported Entrepreneurial Ecosystems (RISE).</w:t>
      </w:r>
    </w:p>
    <w:p w:rsidR="00563679" w:rsidRPr="00563679" w:rsidRDefault="00563679">
      <w:pPr>
        <w:pStyle w:val="Heading3"/>
      </w:pPr>
      <w:r w:rsidRPr="00563679">
        <w:t>ITEM 7 OF THE CONSOLIDATED AGENDA</w:t>
      </w:r>
    </w:p>
    <w:p w:rsidR="00563679" w:rsidRPr="00563679" w:rsidRDefault="00563679">
      <w:pPr>
        <w:pStyle w:val="Heading3"/>
      </w:pPr>
      <w:r w:rsidRPr="00563679">
        <w:t>APPROVAL OF AGREEMENTS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22589A" w:rsidRPr="0022589A">
        <w:t>WO/CC/78/3</w:t>
      </w:r>
      <w:r w:rsidRPr="00563679">
        <w:t>.</w:t>
      </w:r>
    </w:p>
    <w:p w:rsidR="00753A1A" w:rsidRPr="00C02A53" w:rsidRDefault="0026747B" w:rsidP="00C17E5C">
      <w:pPr>
        <w:pStyle w:val="ONUME"/>
        <w:ind w:left="567"/>
      </w:pPr>
      <w:r w:rsidRPr="00C02A53">
        <w:rPr>
          <w:bCs/>
          <w:iCs/>
        </w:rPr>
        <w:t xml:space="preserve">The WIPO Coordination Committee approved </w:t>
      </w:r>
      <w:r w:rsidR="00C02A53" w:rsidRPr="00C02A53">
        <w:rPr>
          <w:bCs/>
          <w:iCs/>
        </w:rPr>
        <w:t xml:space="preserve">the Cooperation Agreement between WIPO and CARICOM; and the Cooperation Agreement between WIPO and OECS, as set forth in Annexes </w:t>
      </w:r>
      <w:proofErr w:type="gramStart"/>
      <w:r w:rsidR="00C02A53" w:rsidRPr="00C02A53">
        <w:rPr>
          <w:bCs/>
          <w:iCs/>
        </w:rPr>
        <w:t>I</w:t>
      </w:r>
      <w:proofErr w:type="gramEnd"/>
      <w:r w:rsidR="00C02A53" w:rsidRPr="00C02A53">
        <w:rPr>
          <w:bCs/>
          <w:iCs/>
        </w:rPr>
        <w:t xml:space="preserve"> and II, respe</w:t>
      </w:r>
      <w:r w:rsidR="00C02A53">
        <w:rPr>
          <w:bCs/>
          <w:iCs/>
        </w:rPr>
        <w:t>ctively, of document WO/CC/78/3</w:t>
      </w:r>
      <w:r w:rsidRPr="00C02A53">
        <w:t>.</w:t>
      </w:r>
    </w:p>
    <w:p w:rsidR="00563679" w:rsidRPr="00563679" w:rsidRDefault="00563679">
      <w:pPr>
        <w:pStyle w:val="Heading3"/>
      </w:pPr>
      <w:r w:rsidRPr="00563679">
        <w:t>ITEM 8 OF THE CONSOLIDATED AGENDA</w:t>
      </w:r>
      <w:r w:rsidRPr="00563679">
        <w:br/>
      </w:r>
      <w:r w:rsidR="00F02A0A" w:rsidRPr="00F02A0A">
        <w:t>CONVENING OF 2021 Extraordinary Sessions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3E25CC">
        <w:t>s</w:t>
      </w:r>
      <w:r w:rsidRPr="00563679">
        <w:t xml:space="preserve"> </w:t>
      </w:r>
      <w:r w:rsidR="00F02A0A" w:rsidRPr="00F02A0A">
        <w:t>A/61/8</w:t>
      </w:r>
      <w:r w:rsidR="007C5815">
        <w:t xml:space="preserve"> and A/61/8 Corr</w:t>
      </w:r>
      <w:r w:rsidR="00036EB2">
        <w:t>.</w:t>
      </w:r>
    </w:p>
    <w:p w:rsidR="00753A1A" w:rsidRPr="002C1A66" w:rsidRDefault="002C1A66" w:rsidP="00C17E5C">
      <w:pPr>
        <w:pStyle w:val="ONUME"/>
        <w:spacing w:after="0"/>
        <w:ind w:left="567"/>
      </w:pPr>
      <w:r w:rsidRPr="002C1A66">
        <w:t>The Assemblies of WIPO, each as far as it is concerned, request</w:t>
      </w:r>
      <w:r>
        <w:t>ed</w:t>
      </w:r>
      <w:r w:rsidR="00937697">
        <w:t xml:space="preserve"> the Director </w:t>
      </w:r>
      <w:r w:rsidRPr="002C1A66">
        <w:t>General of WIPO to convene extraordinary sessions of the Assemblies of WIPO during the first half of 2021, based on an agenda including the items listed in the Annex to document</w:t>
      </w:r>
      <w:r>
        <w:t xml:space="preserve"> </w:t>
      </w:r>
      <w:r w:rsidR="00965829" w:rsidRPr="00092826">
        <w:t>A/61/8</w:t>
      </w:r>
      <w:r w:rsidRPr="00092826">
        <w:t>.</w:t>
      </w:r>
    </w:p>
    <w:p w:rsidR="00563679" w:rsidRPr="00563679" w:rsidRDefault="00563679">
      <w:pPr>
        <w:pStyle w:val="Heading3"/>
      </w:pPr>
      <w:r w:rsidRPr="00563679">
        <w:lastRenderedPageBreak/>
        <w:t>ITEM 9 OF THE CONSOLIDATED AGENDA</w:t>
      </w:r>
    </w:p>
    <w:p w:rsidR="00563679" w:rsidRPr="00563679" w:rsidRDefault="00E806DB">
      <w:pPr>
        <w:pStyle w:val="Heading3"/>
      </w:pPr>
      <w:r>
        <w:t>DRAFT AGENDAS FOR 2021</w:t>
      </w:r>
      <w:r w:rsidR="0022589A" w:rsidRPr="0022589A">
        <w:t xml:space="preserve"> ORDINARY SESSIONS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FF2FC0" w:rsidRPr="00FF2FC0">
        <w:t>A/61/4</w:t>
      </w:r>
      <w:r w:rsidR="00036EB2">
        <w:t>.</w:t>
      </w:r>
    </w:p>
    <w:p w:rsidR="00036EB2" w:rsidRPr="00116D2A" w:rsidRDefault="00FF2FC0" w:rsidP="00C17E5C">
      <w:pPr>
        <w:pStyle w:val="ONUME"/>
        <w:ind w:left="567"/>
      </w:pPr>
      <w:r w:rsidRPr="00116D2A">
        <w:t>The WIPO Coordination Committee adopted Annexes I and II; the Paris Union Executive Committee adopted Annex III; the Berne Union Executive Committee adopted Annex IV</w:t>
      </w:r>
      <w:r w:rsidR="006D44AA" w:rsidRPr="00116D2A">
        <w:t>.</w:t>
      </w:r>
    </w:p>
    <w:p w:rsidR="00563679" w:rsidRPr="00563679" w:rsidRDefault="00FF2FC0">
      <w:pPr>
        <w:pStyle w:val="Heading3"/>
      </w:pPr>
      <w:r>
        <w:t>ITEM 10</w:t>
      </w:r>
      <w:r w:rsidR="00563679" w:rsidRPr="00563679">
        <w:t xml:space="preserve"> OF THE CONSOLIDATED AGENDA</w:t>
      </w:r>
      <w:r w:rsidR="00563679" w:rsidRPr="00563679">
        <w:br/>
        <w:t>REPORTS ON AUDIT AND OVERSIGHT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0077FB">
        <w:t>s</w:t>
      </w:r>
      <w:r w:rsidRPr="00563679">
        <w:t xml:space="preserve"> </w:t>
      </w:r>
      <w:r w:rsidR="00FF2FC0" w:rsidRPr="00FF2FC0">
        <w:t>WO/GA/53/1</w:t>
      </w:r>
      <w:r w:rsidR="00FF2FC0">
        <w:t xml:space="preserve">, A/61/5, </w:t>
      </w:r>
      <w:r w:rsidR="00FF2FC0" w:rsidRPr="00647062">
        <w:t>WO/GA/53/</w:t>
      </w:r>
      <w:r w:rsidR="00FF2FC0">
        <w:t>2</w:t>
      </w:r>
      <w:r w:rsidR="000077FB">
        <w:t xml:space="preserve"> and </w:t>
      </w:r>
      <w:r w:rsidR="00FF2FC0" w:rsidRPr="00FF2FC0">
        <w:t>A/61/6</w:t>
      </w:r>
      <w:r w:rsidRPr="00563679">
        <w:t>.</w:t>
      </w:r>
    </w:p>
    <w:p w:rsidR="00AA624C" w:rsidRDefault="00AA624C" w:rsidP="00C17E5C">
      <w:pPr>
        <w:pStyle w:val="BodyText"/>
        <w:numPr>
          <w:ilvl w:val="2"/>
          <w:numId w:val="5"/>
        </w:numPr>
        <w:tabs>
          <w:tab w:val="clear" w:pos="1701"/>
          <w:tab w:val="num" w:pos="1134"/>
        </w:tabs>
        <w:ind w:left="567"/>
      </w:pPr>
      <w:r w:rsidRPr="00C17E5C">
        <w:rPr>
          <w:u w:val="single"/>
        </w:rPr>
        <w:t>Report by the Independent Advisory Oversight Committee (IAOC</w:t>
      </w:r>
      <w:r w:rsidRPr="00AA624C">
        <w:t>)</w:t>
      </w:r>
      <w:r w:rsidR="007B5CEA">
        <w:t xml:space="preserve"> </w:t>
      </w:r>
    </w:p>
    <w:p w:rsidR="003F6135" w:rsidRDefault="00506C0B" w:rsidP="00C17E5C">
      <w:pPr>
        <w:pStyle w:val="ONUME"/>
        <w:ind w:left="567"/>
      </w:pPr>
      <w:r w:rsidRPr="00506C0B">
        <w:t>The WIPO General Assembly took note of the “Report by the WIPO Independent Advisory Oversight Comm</w:t>
      </w:r>
      <w:r w:rsidR="00FF2FC0">
        <w:t>ittee (IAOC)” (document WO/GA/53</w:t>
      </w:r>
      <w:r w:rsidRPr="00506C0B">
        <w:t>/1)</w:t>
      </w:r>
      <w:r>
        <w:t>.</w:t>
      </w:r>
    </w:p>
    <w:p w:rsidR="00AA624C" w:rsidRDefault="00AA624C" w:rsidP="00C17E5C">
      <w:pPr>
        <w:pStyle w:val="BodyText"/>
        <w:numPr>
          <w:ilvl w:val="2"/>
          <w:numId w:val="8"/>
        </w:numPr>
        <w:tabs>
          <w:tab w:val="clear" w:pos="1701"/>
          <w:tab w:val="num" w:pos="1134"/>
        </w:tabs>
        <w:ind w:left="567"/>
        <w:rPr>
          <w:u w:val="single"/>
        </w:rPr>
      </w:pPr>
      <w:r w:rsidRPr="00C17E5C">
        <w:rPr>
          <w:u w:val="single"/>
        </w:rPr>
        <w:t>Report by the External Auditor</w:t>
      </w:r>
    </w:p>
    <w:p w:rsidR="003F6135" w:rsidRPr="00C17E5C" w:rsidRDefault="00506C0B" w:rsidP="00C17E5C">
      <w:pPr>
        <w:pStyle w:val="ONUME"/>
        <w:ind w:left="567"/>
      </w:pPr>
      <w:r w:rsidRPr="00506C0B">
        <w:t xml:space="preserve">The General Assembly and other Assemblies of the Member States of WIPO took note of the “Report by the </w:t>
      </w:r>
      <w:r w:rsidR="00FF2FC0">
        <w:t>External Auditor” (document A/61</w:t>
      </w:r>
      <w:r w:rsidRPr="00506C0B">
        <w:t>/5)</w:t>
      </w:r>
      <w:r w:rsidR="001F368C">
        <w:t>.</w:t>
      </w:r>
    </w:p>
    <w:p w:rsidR="00AA624C" w:rsidRDefault="00AA624C" w:rsidP="00C17E5C">
      <w:pPr>
        <w:pStyle w:val="BodyText"/>
        <w:numPr>
          <w:ilvl w:val="2"/>
          <w:numId w:val="9"/>
        </w:numPr>
        <w:tabs>
          <w:tab w:val="clear" w:pos="1701"/>
          <w:tab w:val="num" w:pos="1134"/>
        </w:tabs>
        <w:ind w:left="567"/>
      </w:pPr>
      <w:r w:rsidRPr="00C17E5C">
        <w:rPr>
          <w:u w:val="single"/>
        </w:rPr>
        <w:t>Report by the Director of the Internal Oversight Division (IOD</w:t>
      </w:r>
      <w:r w:rsidRPr="00AA624C">
        <w:t>)</w:t>
      </w:r>
    </w:p>
    <w:p w:rsidR="003F6135" w:rsidRPr="00563679" w:rsidRDefault="00506C0B" w:rsidP="008C2D62">
      <w:pPr>
        <w:pStyle w:val="ONUME"/>
        <w:numPr>
          <w:ilvl w:val="0"/>
          <w:numId w:val="9"/>
        </w:numPr>
        <w:tabs>
          <w:tab w:val="clear" w:pos="1467"/>
        </w:tabs>
        <w:ind w:left="540"/>
      </w:pPr>
      <w:r w:rsidRPr="006333DF">
        <w:t>The WIPO General Assembly took note of the “Annual Report by the Director of the Internal Oversight Division”</w:t>
      </w:r>
      <w:r w:rsidR="001F368C">
        <w:t xml:space="preserve"> </w:t>
      </w:r>
      <w:r w:rsidR="00FF2FC0">
        <w:t>(document WO/GA/53</w:t>
      </w:r>
      <w:r w:rsidRPr="006333DF">
        <w:t>/2)</w:t>
      </w:r>
      <w:r>
        <w:t>.</w:t>
      </w:r>
    </w:p>
    <w:p w:rsidR="00563679" w:rsidRPr="00563679" w:rsidRDefault="00FB12AE">
      <w:pPr>
        <w:pStyle w:val="Heading3"/>
      </w:pPr>
      <w:r>
        <w:t>ITEM 11</w:t>
      </w:r>
      <w:r w:rsidR="00563679" w:rsidRPr="00563679">
        <w:t xml:space="preserve"> OF THE CONSOLIDATED AGENDA</w:t>
      </w:r>
      <w:r w:rsidR="00563679" w:rsidRPr="00563679">
        <w:br/>
        <w:t>REPORT ON THE PROGRAM AND BUDGET COMMITTEE</w:t>
      </w:r>
      <w:r>
        <w:t xml:space="preserve"> (PBC)</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FB12AE">
        <w:t>A/61</w:t>
      </w:r>
      <w:r w:rsidR="00413CB0" w:rsidRPr="00413CB0">
        <w:t>/6</w:t>
      </w:r>
      <w:r w:rsidRPr="00563679">
        <w:t>.</w:t>
      </w:r>
    </w:p>
    <w:p w:rsidR="00EF6569" w:rsidRDefault="00506C0B" w:rsidP="00C17E5C">
      <w:pPr>
        <w:pStyle w:val="ONUME"/>
        <w:ind w:left="567"/>
      </w:pPr>
      <w:r w:rsidRPr="00506C0B">
        <w:t>The Assemblies of WIPO, each as far as it is concerned:</w:t>
      </w:r>
    </w:p>
    <w:p w:rsidR="005A4E53" w:rsidRPr="001763D5" w:rsidRDefault="005A4E53" w:rsidP="005A4E53">
      <w:pPr>
        <w:pStyle w:val="ONUME"/>
        <w:numPr>
          <w:ilvl w:val="2"/>
          <w:numId w:val="10"/>
        </w:numPr>
      </w:pPr>
      <w:r w:rsidRPr="001763D5">
        <w:t xml:space="preserve">took note of the “List of Decisions Adopted by the Program and </w:t>
      </w:r>
      <w:r w:rsidR="00FB12AE" w:rsidRPr="001763D5">
        <w:t>Budget Committee” (document A/61</w:t>
      </w:r>
      <w:r w:rsidRPr="001763D5">
        <w:t>/6)</w:t>
      </w:r>
      <w:r w:rsidR="0060448C">
        <w:t>;  and</w:t>
      </w:r>
    </w:p>
    <w:p w:rsidR="005A4E53" w:rsidRPr="001763D5" w:rsidRDefault="005A4E53" w:rsidP="005A4E53">
      <w:pPr>
        <w:pStyle w:val="ONUME"/>
        <w:numPr>
          <w:ilvl w:val="2"/>
          <w:numId w:val="5"/>
        </w:numPr>
      </w:pPr>
      <w:proofErr w:type="gramStart"/>
      <w:r w:rsidRPr="001763D5">
        <w:t>approved</w:t>
      </w:r>
      <w:proofErr w:type="gramEnd"/>
      <w:r w:rsidRPr="001763D5">
        <w:t xml:space="preserve"> the recommendations made by the Program and Budget Committee as contained in the same document</w:t>
      </w:r>
      <w:r w:rsidR="008569F9" w:rsidRPr="001763D5">
        <w:t>.</w:t>
      </w:r>
    </w:p>
    <w:p w:rsidR="0007473F" w:rsidRPr="00563679" w:rsidRDefault="00721F23" w:rsidP="0007473F">
      <w:pPr>
        <w:keepNext/>
        <w:spacing w:before="480" w:line="480" w:lineRule="auto"/>
        <w:contextualSpacing/>
        <w:outlineLvl w:val="2"/>
        <w:rPr>
          <w:bCs/>
          <w:caps/>
          <w:szCs w:val="26"/>
        </w:rPr>
      </w:pPr>
      <w:r>
        <w:rPr>
          <w:bCs/>
          <w:caps/>
          <w:szCs w:val="26"/>
        </w:rPr>
        <w:t>I</w:t>
      </w:r>
      <w:r w:rsidR="0007473F">
        <w:rPr>
          <w:bCs/>
          <w:caps/>
          <w:szCs w:val="26"/>
        </w:rPr>
        <w:t>TEM 12</w:t>
      </w:r>
      <w:r w:rsidR="0007473F" w:rsidRPr="00563679">
        <w:rPr>
          <w:bCs/>
          <w:caps/>
          <w:szCs w:val="26"/>
        </w:rPr>
        <w:t xml:space="preserve"> OF THE CONSOLIDATED AGENDA</w:t>
      </w:r>
      <w:r w:rsidR="0007473F" w:rsidRPr="00563679">
        <w:rPr>
          <w:bCs/>
          <w:caps/>
          <w:szCs w:val="26"/>
        </w:rPr>
        <w:br/>
        <w:t>WIPO ARBITRATION AND MEDIATION CENTER, INCLUDING DOMAIN NAMES</w:t>
      </w:r>
    </w:p>
    <w:p w:rsidR="0007473F" w:rsidRDefault="0007473F" w:rsidP="0007473F">
      <w:pPr>
        <w:pStyle w:val="ONUME"/>
      </w:pPr>
      <w:r w:rsidRPr="00563679">
        <w:t xml:space="preserve">Discussions </w:t>
      </w:r>
      <w:proofErr w:type="gramStart"/>
      <w:r w:rsidRPr="00563679">
        <w:t>were based</w:t>
      </w:r>
      <w:proofErr w:type="gramEnd"/>
      <w:r w:rsidRPr="00563679">
        <w:t xml:space="preserve"> on document </w:t>
      </w:r>
      <w:r w:rsidRPr="001C128B">
        <w:t>WO/GA/53/</w:t>
      </w:r>
      <w:r>
        <w:t>8</w:t>
      </w:r>
      <w:r w:rsidRPr="00563679">
        <w:t>.</w:t>
      </w:r>
    </w:p>
    <w:p w:rsidR="0007473F" w:rsidRPr="00563679" w:rsidRDefault="0007473F" w:rsidP="0007473F">
      <w:pPr>
        <w:pStyle w:val="ONUME"/>
        <w:ind w:left="567"/>
      </w:pPr>
      <w:r w:rsidRPr="00086105">
        <w:t xml:space="preserve">The WIPO General Assembly took note of the </w:t>
      </w:r>
      <w:r w:rsidRPr="00086105">
        <w:rPr>
          <w:iCs/>
        </w:rPr>
        <w:t xml:space="preserve">document </w:t>
      </w:r>
      <w:r>
        <w:rPr>
          <w:iCs/>
        </w:rPr>
        <w:t>“</w:t>
      </w:r>
      <w:r w:rsidRPr="00086105">
        <w:rPr>
          <w:iCs/>
        </w:rPr>
        <w:t>WIPO Arbitration and Mediation Center, Including Domain Names</w:t>
      </w:r>
      <w:r>
        <w:rPr>
          <w:iCs/>
        </w:rPr>
        <w:t>”</w:t>
      </w:r>
      <w:r w:rsidRPr="00086105">
        <w:rPr>
          <w:iCs/>
        </w:rPr>
        <w:t xml:space="preserve"> (document </w:t>
      </w:r>
      <w:r w:rsidRPr="001C128B">
        <w:t>WO/GA/53/</w:t>
      </w:r>
      <w:r>
        <w:t>8</w:t>
      </w:r>
      <w:r w:rsidRPr="00086105">
        <w:rPr>
          <w:iCs/>
        </w:rPr>
        <w:t>)</w:t>
      </w:r>
      <w:r>
        <w:rPr>
          <w:iCs/>
        </w:rPr>
        <w:t>.</w:t>
      </w:r>
    </w:p>
    <w:p w:rsidR="00563679" w:rsidRPr="00563679" w:rsidRDefault="00C447A4" w:rsidP="00C17E5C">
      <w:pPr>
        <w:keepNext/>
        <w:spacing w:before="480" w:line="480" w:lineRule="auto"/>
        <w:contextualSpacing/>
        <w:outlineLvl w:val="2"/>
        <w:rPr>
          <w:bCs/>
          <w:caps/>
          <w:szCs w:val="26"/>
        </w:rPr>
      </w:pPr>
      <w:r>
        <w:rPr>
          <w:bCs/>
          <w:caps/>
          <w:szCs w:val="26"/>
        </w:rPr>
        <w:lastRenderedPageBreak/>
        <w:t>ITEM 13</w:t>
      </w:r>
      <w:r w:rsidR="00563679" w:rsidRPr="00563679">
        <w:rPr>
          <w:bCs/>
          <w:caps/>
          <w:szCs w:val="26"/>
        </w:rPr>
        <w:t xml:space="preserve"> OF THE CONSOLIDATED AGENDA</w:t>
      </w:r>
      <w:r w:rsidR="00563679" w:rsidRPr="00563679">
        <w:rPr>
          <w:bCs/>
          <w:caps/>
          <w:szCs w:val="26"/>
        </w:rPr>
        <w:br/>
        <w:t>MADRID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C447A4">
        <w:t>MM/A/54</w:t>
      </w:r>
      <w:r w:rsidR="00163DD6" w:rsidRPr="00163DD6">
        <w:t>/1</w:t>
      </w:r>
      <w:r w:rsidRPr="00563679">
        <w:t>.</w:t>
      </w:r>
    </w:p>
    <w:p w:rsidR="004C2134" w:rsidRPr="002C1A66" w:rsidRDefault="002C1A66" w:rsidP="00F3547A">
      <w:pPr>
        <w:pStyle w:val="ONUME"/>
        <w:ind w:left="567"/>
      </w:pPr>
      <w:r w:rsidRPr="002C1A66">
        <w:t>The Madrid Union Assembly adopt</w:t>
      </w:r>
      <w:r w:rsidR="00965829">
        <w:t>ed</w:t>
      </w:r>
      <w:r w:rsidRPr="002C1A66">
        <w:t xml:space="preserve"> the amendments to Rules 3, 9, 25 and 36 of the Regulations under the Protocol Relating to the Madrid Agreement Concerning the International Registration of Marks, as set out in the Annex to document MM/A/54/1.</w:t>
      </w:r>
    </w:p>
    <w:p w:rsidR="00563679" w:rsidRPr="00563679" w:rsidRDefault="00C447A4" w:rsidP="00C17E5C">
      <w:pPr>
        <w:keepNext/>
        <w:spacing w:before="480" w:line="480" w:lineRule="auto"/>
        <w:contextualSpacing/>
        <w:outlineLvl w:val="2"/>
        <w:rPr>
          <w:bCs/>
          <w:caps/>
          <w:szCs w:val="26"/>
        </w:rPr>
      </w:pPr>
      <w:r>
        <w:rPr>
          <w:bCs/>
          <w:caps/>
          <w:szCs w:val="26"/>
        </w:rPr>
        <w:t>ITEM 14</w:t>
      </w:r>
      <w:r w:rsidR="00563679" w:rsidRPr="00563679">
        <w:rPr>
          <w:bCs/>
          <w:caps/>
          <w:szCs w:val="26"/>
        </w:rPr>
        <w:t xml:space="preserve"> OF THE CONSOLIDATED AGENDA</w:t>
      </w:r>
      <w:r w:rsidR="00563679" w:rsidRPr="00563679">
        <w:rPr>
          <w:bCs/>
          <w:caps/>
          <w:szCs w:val="26"/>
        </w:rPr>
        <w:br/>
        <w:t>HAGUE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C447A4">
        <w:t>H/A/40</w:t>
      </w:r>
      <w:r w:rsidR="007A1546" w:rsidRPr="007A1546">
        <w:t>/1</w:t>
      </w:r>
      <w:r w:rsidRPr="00563679">
        <w:t>.</w:t>
      </w:r>
    </w:p>
    <w:p w:rsidR="00965829" w:rsidRPr="00965829" w:rsidRDefault="00965829" w:rsidP="00965829">
      <w:pPr>
        <w:pStyle w:val="ONUME"/>
        <w:tabs>
          <w:tab w:val="clear" w:pos="567"/>
        </w:tabs>
        <w:ind w:left="540"/>
      </w:pPr>
      <w:r w:rsidRPr="00965829">
        <w:t>The Assembly of the Hague Union adopt</w:t>
      </w:r>
      <w:r>
        <w:t>ed</w:t>
      </w:r>
      <w:r w:rsidRPr="00965829">
        <w:t xml:space="preserve"> the amendments to Rules 3, 7 and 21 of the Common Regulations, as set out in the Annex to document H/A/40/1, with a date of entry into force of February 1, 2021.</w:t>
      </w:r>
    </w:p>
    <w:p w:rsidR="00F139A3" w:rsidRPr="00563679" w:rsidRDefault="00F139A3" w:rsidP="00F139A3">
      <w:pPr>
        <w:keepNext/>
        <w:spacing w:before="480" w:line="480" w:lineRule="auto"/>
        <w:contextualSpacing/>
        <w:outlineLvl w:val="2"/>
        <w:rPr>
          <w:bCs/>
          <w:caps/>
          <w:szCs w:val="26"/>
        </w:rPr>
      </w:pPr>
      <w:r>
        <w:rPr>
          <w:bCs/>
          <w:caps/>
          <w:szCs w:val="26"/>
        </w:rPr>
        <w:t>ITEM 15</w:t>
      </w:r>
      <w:r w:rsidRPr="00563679">
        <w:rPr>
          <w:bCs/>
          <w:caps/>
          <w:szCs w:val="26"/>
        </w:rPr>
        <w:t xml:space="preserve"> OF THE CONSOLIDATED AGENDA</w:t>
      </w:r>
    </w:p>
    <w:p w:rsidR="00F139A3" w:rsidRPr="00563679" w:rsidRDefault="00F139A3" w:rsidP="00F139A3">
      <w:pPr>
        <w:keepNext/>
        <w:spacing w:before="360" w:line="480" w:lineRule="auto"/>
        <w:contextualSpacing/>
        <w:outlineLvl w:val="2"/>
        <w:rPr>
          <w:bCs/>
          <w:caps/>
          <w:szCs w:val="26"/>
        </w:rPr>
      </w:pPr>
      <w:r w:rsidRPr="00F139A3">
        <w:rPr>
          <w:bCs/>
          <w:caps/>
          <w:szCs w:val="26"/>
        </w:rPr>
        <w:t>PARIS UNION ASSEMBLY</w:t>
      </w:r>
    </w:p>
    <w:p w:rsidR="00F139A3" w:rsidRDefault="00F139A3" w:rsidP="00F139A3">
      <w:pPr>
        <w:pStyle w:val="ONUME"/>
      </w:pPr>
      <w:r w:rsidRPr="00563679">
        <w:t xml:space="preserve">Discussions </w:t>
      </w:r>
      <w:proofErr w:type="gramStart"/>
      <w:r w:rsidRPr="00563679">
        <w:t>were based</w:t>
      </w:r>
      <w:proofErr w:type="gramEnd"/>
      <w:r w:rsidRPr="00563679">
        <w:t xml:space="preserve"> on document</w:t>
      </w:r>
      <w:r>
        <w:t xml:space="preserve"> P/A/56/1</w:t>
      </w:r>
      <w:r w:rsidRPr="00563679">
        <w:t>.</w:t>
      </w:r>
    </w:p>
    <w:p w:rsidR="00F139A3" w:rsidRPr="004B4BFD" w:rsidRDefault="004B4BFD" w:rsidP="00E61F57">
      <w:pPr>
        <w:pStyle w:val="ONUME"/>
        <w:tabs>
          <w:tab w:val="clear" w:pos="567"/>
          <w:tab w:val="num" w:pos="540"/>
        </w:tabs>
        <w:ind w:left="540"/>
      </w:pPr>
      <w:r w:rsidRPr="004B4BFD">
        <w:t>The Paris Union Assembly encourage</w:t>
      </w:r>
      <w:r>
        <w:t>d</w:t>
      </w:r>
      <w:r w:rsidRPr="004B4BFD">
        <w:t xml:space="preserve"> the application of the Guidance on Implementation of the Paris Convention relating to the Right of Priority in Emergencies</w:t>
      </w:r>
      <w:r w:rsidR="003D2934">
        <w:t>,</w:t>
      </w:r>
      <w:r w:rsidRPr="004B4BFD">
        <w:t xml:space="preserve"> contained in paragraph 33 of document</w:t>
      </w:r>
      <w:r>
        <w:t xml:space="preserve"> </w:t>
      </w:r>
      <w:r w:rsidRPr="00050452">
        <w:t>P/A/56/1,</w:t>
      </w:r>
      <w:r w:rsidRPr="004B4BFD">
        <w:t xml:space="preserve"> and adopt</w:t>
      </w:r>
      <w:r>
        <w:t>ed</w:t>
      </w:r>
      <w:r w:rsidRPr="004B4BFD">
        <w:t xml:space="preserve"> the said Guidance.</w:t>
      </w:r>
    </w:p>
    <w:p w:rsidR="00563679" w:rsidRPr="00563679" w:rsidRDefault="00563679" w:rsidP="00C17E5C">
      <w:pPr>
        <w:keepNext/>
        <w:spacing w:before="480" w:line="480" w:lineRule="auto"/>
        <w:contextualSpacing/>
        <w:outlineLvl w:val="2"/>
        <w:rPr>
          <w:bCs/>
          <w:caps/>
          <w:szCs w:val="26"/>
        </w:rPr>
      </w:pPr>
      <w:r w:rsidRPr="00563679">
        <w:rPr>
          <w:bCs/>
          <w:caps/>
          <w:szCs w:val="26"/>
        </w:rPr>
        <w:t>I</w:t>
      </w:r>
      <w:r w:rsidR="00F139A3">
        <w:rPr>
          <w:bCs/>
          <w:caps/>
          <w:szCs w:val="26"/>
        </w:rPr>
        <w:t>TEM 16</w:t>
      </w:r>
      <w:r w:rsidRPr="00563679">
        <w:rPr>
          <w:bCs/>
          <w:caps/>
          <w:szCs w:val="26"/>
        </w:rPr>
        <w:t xml:space="preserve"> OF THE CONSOLIDATED AGENDA</w:t>
      </w:r>
    </w:p>
    <w:p w:rsidR="00563679" w:rsidRPr="00563679" w:rsidRDefault="00563679" w:rsidP="00563679">
      <w:pPr>
        <w:spacing w:after="220"/>
      </w:pPr>
      <w:r w:rsidRPr="00563679">
        <w:t>MARRAKESH TREATY TO FACILITATE ACCESS TO PUBLISHED WORKS FOR PERSONS WHO ARE BLIND, VISUALLY IMPAIRED OR OTHERWISE PRINT DISABLED (MVT)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2B7FC5">
        <w:t>MVT/A/5</w:t>
      </w:r>
      <w:r w:rsidR="00B707EB" w:rsidRPr="00B707EB">
        <w:t>/1</w:t>
      </w:r>
      <w:r w:rsidRPr="00563679">
        <w:t>.</w:t>
      </w:r>
      <w:r w:rsidR="00BF6D22">
        <w:t xml:space="preserve">  </w:t>
      </w:r>
      <w:r w:rsidR="00BF6D22">
        <w:rPr>
          <w:szCs w:val="22"/>
        </w:rPr>
        <w:t xml:space="preserve">Reference </w:t>
      </w:r>
      <w:proofErr w:type="gramStart"/>
      <w:r w:rsidR="00BF6D22">
        <w:rPr>
          <w:szCs w:val="22"/>
        </w:rPr>
        <w:t>was made</w:t>
      </w:r>
      <w:proofErr w:type="gramEnd"/>
      <w:r w:rsidR="00BF6D22">
        <w:rPr>
          <w:szCs w:val="22"/>
        </w:rPr>
        <w:t xml:space="preserve"> to document </w:t>
      </w:r>
      <w:r w:rsidR="00BF6D22" w:rsidRPr="0006588F">
        <w:rPr>
          <w:bCs/>
        </w:rPr>
        <w:t>MVT/A/</w:t>
      </w:r>
      <w:r w:rsidR="002B7FC5">
        <w:rPr>
          <w:bCs/>
        </w:rPr>
        <w:t>5/INF/1</w:t>
      </w:r>
      <w:r w:rsidR="00E30CFA">
        <w:rPr>
          <w:bCs/>
        </w:rPr>
        <w:t>.</w:t>
      </w:r>
    </w:p>
    <w:p w:rsidR="00EE5A78" w:rsidRDefault="00161B42" w:rsidP="00C17E5C">
      <w:pPr>
        <w:pStyle w:val="ONUME"/>
        <w:ind w:left="567"/>
      </w:pPr>
      <w:r w:rsidRPr="00161B42">
        <w:t xml:space="preserve">The Marrakesh Treaty </w:t>
      </w:r>
      <w:r w:rsidR="00D4429D">
        <w:t>Assembl</w:t>
      </w:r>
      <w:r w:rsidR="007C2E9D">
        <w:t xml:space="preserve">y </w:t>
      </w:r>
      <w:r w:rsidRPr="00161B42">
        <w:t>took note of the “Status of the Mar</w:t>
      </w:r>
      <w:r w:rsidR="002B7FC5">
        <w:t>rakesh Treaty” (document MVT/A/5</w:t>
      </w:r>
      <w:r w:rsidRPr="00161B42">
        <w:t>/1).</w:t>
      </w:r>
    </w:p>
    <w:p w:rsidR="00E95598" w:rsidRPr="00563679" w:rsidRDefault="00E95598" w:rsidP="00E95598">
      <w:pPr>
        <w:keepNext/>
        <w:spacing w:before="480" w:line="480" w:lineRule="auto"/>
        <w:contextualSpacing/>
        <w:outlineLvl w:val="2"/>
        <w:rPr>
          <w:bCs/>
          <w:caps/>
          <w:szCs w:val="26"/>
        </w:rPr>
      </w:pPr>
      <w:r>
        <w:rPr>
          <w:bCs/>
          <w:caps/>
          <w:szCs w:val="26"/>
        </w:rPr>
        <w:t>ITEM 17</w:t>
      </w:r>
      <w:r w:rsidRPr="00563679">
        <w:rPr>
          <w:bCs/>
          <w:caps/>
          <w:szCs w:val="26"/>
        </w:rPr>
        <w:t xml:space="preserve"> OF THE CONSOLIDATED AGENDA</w:t>
      </w:r>
    </w:p>
    <w:p w:rsidR="00E95598" w:rsidRPr="00563679" w:rsidRDefault="00E95598" w:rsidP="00E95598">
      <w:pPr>
        <w:keepNext/>
        <w:spacing w:before="360" w:line="480" w:lineRule="auto"/>
        <w:contextualSpacing/>
        <w:outlineLvl w:val="2"/>
        <w:rPr>
          <w:bCs/>
          <w:caps/>
          <w:szCs w:val="26"/>
        </w:rPr>
      </w:pPr>
      <w:r w:rsidRPr="00E95598">
        <w:rPr>
          <w:bCs/>
          <w:caps/>
          <w:szCs w:val="26"/>
        </w:rPr>
        <w:t xml:space="preserve">Beijing Treaty on </w:t>
      </w:r>
      <w:r w:rsidRPr="00E95598">
        <w:rPr>
          <w:bCs/>
          <w:caps/>
          <w:szCs w:val="26"/>
          <w:lang w:val="en"/>
        </w:rPr>
        <w:t>Audiovisual Performances (BTAP)</w:t>
      </w:r>
    </w:p>
    <w:p w:rsidR="00E95598" w:rsidRDefault="00E95598" w:rsidP="00E95598">
      <w:pPr>
        <w:pStyle w:val="ONUME"/>
      </w:pPr>
      <w:r w:rsidRPr="00563679">
        <w:t xml:space="preserve">Discussions </w:t>
      </w:r>
      <w:proofErr w:type="gramStart"/>
      <w:r w:rsidRPr="00563679">
        <w:t>were based</w:t>
      </w:r>
      <w:proofErr w:type="gramEnd"/>
      <w:r w:rsidRPr="00563679">
        <w:t xml:space="preserve"> on document</w:t>
      </w:r>
      <w:r>
        <w:t xml:space="preserve">s </w:t>
      </w:r>
      <w:r w:rsidRPr="00E95598">
        <w:t>BTAP/A/1/1</w:t>
      </w:r>
      <w:r>
        <w:t xml:space="preserve"> and BTAP</w:t>
      </w:r>
      <w:r w:rsidRPr="002C3592">
        <w:t>/A/</w:t>
      </w:r>
      <w:r>
        <w:t>1</w:t>
      </w:r>
      <w:r w:rsidRPr="002C3592">
        <w:t>/</w:t>
      </w:r>
      <w:r>
        <w:t>2</w:t>
      </w:r>
      <w:r w:rsidRPr="00563679">
        <w:t>.</w:t>
      </w:r>
    </w:p>
    <w:p w:rsidR="00E95598" w:rsidRDefault="00FB7E0B" w:rsidP="000157A6">
      <w:pPr>
        <w:pStyle w:val="ONUME"/>
        <w:tabs>
          <w:tab w:val="clear" w:pos="567"/>
        </w:tabs>
        <w:ind w:left="540"/>
      </w:pPr>
      <w:proofErr w:type="gramStart"/>
      <w:r>
        <w:rPr>
          <w:szCs w:val="22"/>
        </w:rPr>
        <w:t>The Beijing Treaty Assembly (</w:t>
      </w:r>
      <w:proofErr w:type="spellStart"/>
      <w:r>
        <w:rPr>
          <w:szCs w:val="22"/>
        </w:rPr>
        <w:t>i</w:t>
      </w:r>
      <w:proofErr w:type="spellEnd"/>
      <w:r>
        <w:rPr>
          <w:szCs w:val="22"/>
        </w:rPr>
        <w:t>) considered and adopted, as its own Rules of Procedure, the WIPO General Rules of Procedure with Rules 7, 9 and 25 amended as provided in paragraphs 8, 11 and 13 of document BTAP/A/1/1, as well as with the two additional special Rules of Procedure as provided in paragraph 14 of the same document, and (ii) took note of the “Status of the Beijing Treaty” (document BTAP/A/1/2).</w:t>
      </w:r>
      <w:proofErr w:type="gramEnd"/>
    </w:p>
    <w:p w:rsidR="00563679" w:rsidRPr="00563679" w:rsidRDefault="006A5138" w:rsidP="00C17E5C">
      <w:pPr>
        <w:keepNext/>
        <w:spacing w:before="480" w:line="480" w:lineRule="auto"/>
        <w:contextualSpacing/>
        <w:outlineLvl w:val="2"/>
        <w:rPr>
          <w:bCs/>
          <w:caps/>
          <w:szCs w:val="26"/>
        </w:rPr>
      </w:pPr>
      <w:r>
        <w:rPr>
          <w:bCs/>
          <w:caps/>
          <w:szCs w:val="26"/>
        </w:rPr>
        <w:lastRenderedPageBreak/>
        <w:t>ITEM 18</w:t>
      </w:r>
      <w:r w:rsidR="00563679" w:rsidRPr="00563679">
        <w:rPr>
          <w:bCs/>
          <w:caps/>
          <w:szCs w:val="26"/>
        </w:rPr>
        <w:t xml:space="preserve"> OF THE CONSOLIDATED AGENDA</w:t>
      </w:r>
    </w:p>
    <w:p w:rsidR="00563679" w:rsidRPr="00563679" w:rsidRDefault="00563679" w:rsidP="00563679">
      <w:pPr>
        <w:keepNext/>
        <w:spacing w:before="360" w:line="480" w:lineRule="auto"/>
        <w:contextualSpacing/>
        <w:outlineLvl w:val="2"/>
        <w:rPr>
          <w:bCs/>
          <w:caps/>
          <w:szCs w:val="26"/>
        </w:rPr>
      </w:pPr>
      <w:r w:rsidRPr="00563679">
        <w:rPr>
          <w:bCs/>
          <w:caps/>
          <w:szCs w:val="26"/>
        </w:rPr>
        <w:t>REPORTS ON STAFF MATTERS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B707EB">
        <w:t>s</w:t>
      </w:r>
      <w:r w:rsidRPr="00563679">
        <w:t xml:space="preserve"> </w:t>
      </w:r>
      <w:r w:rsidR="006A5138">
        <w:t>WO/CC/78</w:t>
      </w:r>
      <w:r w:rsidR="00B707EB" w:rsidRPr="00B707EB">
        <w:t>/INF/1</w:t>
      </w:r>
      <w:r w:rsidR="006A5138">
        <w:t xml:space="preserve"> and WO/CC/78</w:t>
      </w:r>
      <w:r w:rsidR="00B707EB">
        <w:t>/INF/2</w:t>
      </w:r>
      <w:r w:rsidRPr="00563679">
        <w:t>.</w:t>
      </w:r>
    </w:p>
    <w:p w:rsidR="00563679" w:rsidRPr="00563679" w:rsidRDefault="006A5138" w:rsidP="00C17E5C">
      <w:pPr>
        <w:keepNext/>
        <w:spacing w:before="480" w:line="480" w:lineRule="auto"/>
        <w:contextualSpacing/>
        <w:outlineLvl w:val="2"/>
        <w:rPr>
          <w:bCs/>
          <w:caps/>
          <w:szCs w:val="26"/>
        </w:rPr>
      </w:pPr>
      <w:r>
        <w:rPr>
          <w:bCs/>
          <w:caps/>
          <w:szCs w:val="26"/>
        </w:rPr>
        <w:t>ITEM 19</w:t>
      </w:r>
      <w:r w:rsidR="00563679" w:rsidRPr="00563679">
        <w:rPr>
          <w:bCs/>
          <w:caps/>
          <w:szCs w:val="26"/>
        </w:rPr>
        <w:t xml:space="preserve"> OF THE CONSOLIDATED AGENDA</w:t>
      </w:r>
      <w:r w:rsidR="00563679" w:rsidRPr="00563679">
        <w:rPr>
          <w:bCs/>
          <w:caps/>
          <w:szCs w:val="26"/>
        </w:rPr>
        <w:br/>
      </w:r>
      <w:r w:rsidRPr="006A5138">
        <w:rPr>
          <w:bCs/>
          <w:caps/>
          <w:szCs w:val="26"/>
        </w:rPr>
        <w:t>Designation of the Chair and Deputy Chair of the WIPO Appeal Board (WAB)</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6A5138">
        <w:t>WO/CC/78</w:t>
      </w:r>
      <w:r w:rsidR="000A7384" w:rsidRPr="000A7384">
        <w:t>/2</w:t>
      </w:r>
      <w:r w:rsidRPr="00563679">
        <w:t>.</w:t>
      </w:r>
    </w:p>
    <w:p w:rsidR="00C301D7" w:rsidRPr="00C301D7" w:rsidRDefault="00A77EDF" w:rsidP="00C301D7">
      <w:pPr>
        <w:pStyle w:val="ONUME"/>
        <w:rPr>
          <w:bCs/>
          <w:iCs/>
        </w:rPr>
      </w:pPr>
      <w:r w:rsidRPr="00C301D7">
        <w:t xml:space="preserve">The WIPO Coordination Committee designated, for a term of five years as from October 12, 2020:  </w:t>
      </w:r>
    </w:p>
    <w:p w:rsidR="00C301D7" w:rsidRPr="00C301D7" w:rsidRDefault="00C301D7" w:rsidP="00C301D7">
      <w:pPr>
        <w:pStyle w:val="ONUME"/>
        <w:numPr>
          <w:ilvl w:val="0"/>
          <w:numId w:val="0"/>
        </w:numPr>
        <w:ind w:left="630"/>
        <w:rPr>
          <w:bCs/>
          <w:iCs/>
        </w:rPr>
      </w:pPr>
      <w:r>
        <w:t>(</w:t>
      </w:r>
      <w:proofErr w:type="spellStart"/>
      <w:r>
        <w:t>i</w:t>
      </w:r>
      <w:proofErr w:type="spellEnd"/>
      <w:r>
        <w:t>)</w:t>
      </w:r>
      <w:r>
        <w:tab/>
      </w:r>
      <w:r w:rsidRPr="00C301D7">
        <w:rPr>
          <w:bCs/>
          <w:iCs/>
        </w:rPr>
        <w:t>Ms. Joan Powers as Chair of the WIPO Appeal Board, and</w:t>
      </w:r>
    </w:p>
    <w:p w:rsidR="00C301D7" w:rsidRDefault="00C301D7" w:rsidP="00FB7E0B">
      <w:pPr>
        <w:pStyle w:val="ONUME"/>
        <w:numPr>
          <w:ilvl w:val="0"/>
          <w:numId w:val="0"/>
        </w:numPr>
        <w:ind w:left="634"/>
        <w:rPr>
          <w:bCs/>
          <w:iCs/>
        </w:rPr>
      </w:pPr>
      <w:r>
        <w:rPr>
          <w:bCs/>
          <w:iCs/>
        </w:rPr>
        <w:t>(ii)</w:t>
      </w:r>
      <w:r>
        <w:rPr>
          <w:bCs/>
          <w:iCs/>
        </w:rPr>
        <w:tab/>
      </w:r>
      <w:r w:rsidRPr="00C301D7">
        <w:rPr>
          <w:bCs/>
          <w:iCs/>
        </w:rPr>
        <w:t xml:space="preserve">Mr. Pierre </w:t>
      </w:r>
      <w:proofErr w:type="spellStart"/>
      <w:r w:rsidRPr="00C301D7">
        <w:rPr>
          <w:bCs/>
          <w:iCs/>
        </w:rPr>
        <w:t>Panchaud</w:t>
      </w:r>
      <w:proofErr w:type="spellEnd"/>
      <w:r w:rsidRPr="00C301D7">
        <w:rPr>
          <w:bCs/>
          <w:iCs/>
        </w:rPr>
        <w:t xml:space="preserve"> as Deputy Chair of the WIPO Appeal Board.</w:t>
      </w:r>
    </w:p>
    <w:p w:rsidR="00C301D7" w:rsidRPr="00C301D7" w:rsidRDefault="00C301D7" w:rsidP="00C301D7">
      <w:pPr>
        <w:pStyle w:val="ONUME"/>
        <w:numPr>
          <w:ilvl w:val="0"/>
          <w:numId w:val="0"/>
        </w:numPr>
        <w:ind w:left="634"/>
        <w:rPr>
          <w:bCs/>
          <w:iCs/>
        </w:rPr>
      </w:pPr>
    </w:p>
    <w:p w:rsidR="00EC6CD9" w:rsidRPr="00C301D7" w:rsidRDefault="00EC6CD9" w:rsidP="00FB7E0B">
      <w:pPr>
        <w:pStyle w:val="ONUME"/>
        <w:keepNext/>
        <w:numPr>
          <w:ilvl w:val="0"/>
          <w:numId w:val="0"/>
        </w:numPr>
        <w:spacing w:before="480" w:after="0" w:line="480" w:lineRule="auto"/>
        <w:contextualSpacing/>
        <w:outlineLvl w:val="2"/>
        <w:rPr>
          <w:bCs/>
          <w:caps/>
          <w:szCs w:val="26"/>
        </w:rPr>
      </w:pPr>
      <w:r w:rsidRPr="00C301D7">
        <w:rPr>
          <w:bCs/>
          <w:caps/>
          <w:szCs w:val="26"/>
        </w:rPr>
        <w:t>ITEM 20 OF THE CONSOLIDATED AGENDA</w:t>
      </w:r>
    </w:p>
    <w:p w:rsidR="00EC6CD9" w:rsidRPr="00563679" w:rsidRDefault="00EC6CD9" w:rsidP="00EC6CD9">
      <w:pPr>
        <w:spacing w:after="220"/>
      </w:pPr>
      <w:r w:rsidRPr="00EC6CD9">
        <w:t>EXCEPTIONAL RE-APPOINTMENT OF DEPUTY DIRECTORS GENERAL AND ASSISTANT DIRECTORS GENERAL</w:t>
      </w:r>
    </w:p>
    <w:p w:rsidR="00EE477F" w:rsidRDefault="00EE477F" w:rsidP="00EE477F">
      <w:pPr>
        <w:pStyle w:val="ONUME"/>
      </w:pPr>
      <w:r w:rsidRPr="00563679">
        <w:t xml:space="preserve">Discussions </w:t>
      </w:r>
      <w:proofErr w:type="gramStart"/>
      <w:r w:rsidRPr="00563679">
        <w:t>were based</w:t>
      </w:r>
      <w:proofErr w:type="gramEnd"/>
      <w:r w:rsidRPr="00563679">
        <w:t xml:space="preserve"> on document </w:t>
      </w:r>
      <w:r>
        <w:t>WO/CC/78</w:t>
      </w:r>
      <w:r w:rsidR="00334141">
        <w:t>/4</w:t>
      </w:r>
      <w:r w:rsidRPr="00563679">
        <w:t>.</w:t>
      </w:r>
    </w:p>
    <w:p w:rsidR="00EC6CD9" w:rsidRPr="00A77EDF" w:rsidRDefault="00A77EDF" w:rsidP="00A77EDF">
      <w:pPr>
        <w:pStyle w:val="ONUME"/>
        <w:tabs>
          <w:tab w:val="clear" w:pos="567"/>
          <w:tab w:val="num" w:pos="540"/>
        </w:tabs>
        <w:ind w:left="540"/>
      </w:pPr>
      <w:r w:rsidRPr="00A77EDF">
        <w:t xml:space="preserve">The WIPO Coordination Committee approved the exceptional re-appointments as Deputy Directors General of Mr. Mario Matus, Mr. John Sandage, Ms. Wang Binying and Ms. Sylvie </w:t>
      </w:r>
      <w:proofErr w:type="spellStart"/>
      <w:r w:rsidRPr="00A77EDF">
        <w:t>Forbin</w:t>
      </w:r>
      <w:proofErr w:type="spellEnd"/>
      <w:r w:rsidRPr="00A77EDF">
        <w:t xml:space="preserve"> for the period indicated in paragraph 10 of document WO/CC/78/4</w:t>
      </w:r>
      <w:r w:rsidRPr="00A77EDF">
        <w:rPr>
          <w:bCs/>
        </w:rPr>
        <w:t>.</w:t>
      </w:r>
    </w:p>
    <w:p w:rsidR="00A77EDF" w:rsidRDefault="00A77EDF" w:rsidP="00A77EDF">
      <w:pPr>
        <w:pStyle w:val="ONUME"/>
        <w:tabs>
          <w:tab w:val="clear" w:pos="567"/>
          <w:tab w:val="num" w:pos="540"/>
        </w:tabs>
        <w:ind w:left="540"/>
      </w:pPr>
      <w:r w:rsidRPr="00A77EDF">
        <w:t>The WIPO Coordination Committee gave its advice on the exceptional re</w:t>
      </w:r>
      <w:r w:rsidRPr="00A77EDF">
        <w:noBreakHyphen/>
        <w:t>appointments as Assistant Directors General of Mr. Minelik Getahun, Mr. Yoshiyuki Takagi, and Mr. Naresh Prasad for the period indicated in para</w:t>
      </w:r>
      <w:r w:rsidR="00FA6DA7">
        <w:t>graph 10 of document WO/CC/78/4</w:t>
      </w:r>
      <w:r w:rsidRPr="00A77EDF">
        <w:t>.</w:t>
      </w:r>
    </w:p>
    <w:p w:rsidR="00563679" w:rsidRPr="00563679" w:rsidRDefault="00EE477F" w:rsidP="00C17E5C">
      <w:pPr>
        <w:keepNext/>
        <w:spacing w:before="480" w:line="480" w:lineRule="auto"/>
        <w:contextualSpacing/>
        <w:outlineLvl w:val="2"/>
        <w:rPr>
          <w:bCs/>
          <w:caps/>
          <w:szCs w:val="26"/>
        </w:rPr>
      </w:pPr>
      <w:r>
        <w:rPr>
          <w:bCs/>
          <w:caps/>
          <w:szCs w:val="26"/>
        </w:rPr>
        <w:t>ITEM 21</w:t>
      </w:r>
      <w:r w:rsidR="00563679" w:rsidRPr="00563679">
        <w:rPr>
          <w:bCs/>
          <w:caps/>
          <w:szCs w:val="26"/>
        </w:rPr>
        <w:t xml:space="preserve"> OF THE CONSOLIDATED AGENDA</w:t>
      </w:r>
      <w:r w:rsidR="00563679" w:rsidRPr="00563679">
        <w:rPr>
          <w:bCs/>
          <w:caps/>
          <w:szCs w:val="26"/>
        </w:rPr>
        <w:br/>
        <w:t>ADOPTION OF THE REPORT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EC6CD9">
        <w:t>A/61</w:t>
      </w:r>
      <w:r w:rsidR="00FC0287">
        <w:t>/</w:t>
      </w:r>
      <w:r w:rsidR="005F0A72">
        <w:t>9</w:t>
      </w:r>
      <w:r w:rsidRPr="00563679">
        <w:t>.</w:t>
      </w:r>
    </w:p>
    <w:p w:rsidR="00192436" w:rsidRDefault="00192436" w:rsidP="00C17E5C">
      <w:pPr>
        <w:pStyle w:val="ONUME"/>
        <w:ind w:left="567"/>
      </w:pPr>
      <w:r w:rsidRPr="00192436">
        <w:t>The Assemblies of WIPO, each as far as it is concerned,</w:t>
      </w:r>
    </w:p>
    <w:p w:rsidR="00192436" w:rsidRDefault="00192436" w:rsidP="00C17E5C">
      <w:pPr>
        <w:pStyle w:val="BodyText"/>
        <w:numPr>
          <w:ilvl w:val="2"/>
          <w:numId w:val="5"/>
        </w:numPr>
      </w:pPr>
      <w:r w:rsidRPr="00192436">
        <w:t>adopted the pres</w:t>
      </w:r>
      <w:r w:rsidR="00A63852">
        <w:t>ent Summary Report (document A/61</w:t>
      </w:r>
      <w:r w:rsidRPr="008833DA">
        <w:t>/</w:t>
      </w:r>
      <w:r w:rsidR="00A63852">
        <w:t>9</w:t>
      </w:r>
      <w:r w:rsidRPr="00192436">
        <w:t>);  and</w:t>
      </w:r>
    </w:p>
    <w:p w:rsidR="00192436" w:rsidRPr="00563679" w:rsidRDefault="00192436" w:rsidP="00C17E5C">
      <w:pPr>
        <w:pStyle w:val="BodyText"/>
        <w:numPr>
          <w:ilvl w:val="2"/>
          <w:numId w:val="5"/>
        </w:numPr>
      </w:pPr>
      <w:proofErr w:type="gramStart"/>
      <w:r w:rsidRPr="00192436">
        <w:t>requested</w:t>
      </w:r>
      <w:proofErr w:type="gramEnd"/>
      <w:r w:rsidRPr="00192436">
        <w:t xml:space="preserve"> the Secretariat to finalize the Extensive Reports, post them on the WIPO website and communicate them to Member States by October </w:t>
      </w:r>
      <w:r w:rsidR="000957D4">
        <w:t>24</w:t>
      </w:r>
      <w:r w:rsidR="005F0A72">
        <w:t>, 2020</w:t>
      </w:r>
      <w:r w:rsidRPr="00192436">
        <w:t xml:space="preserve">.  Comments </w:t>
      </w:r>
      <w:proofErr w:type="gramStart"/>
      <w:r w:rsidRPr="00192436">
        <w:t>should be submitted</w:t>
      </w:r>
      <w:proofErr w:type="gramEnd"/>
      <w:r w:rsidRPr="00192436">
        <w:t xml:space="preserve"> to the Secretariat by November </w:t>
      </w:r>
      <w:r w:rsidR="000957D4">
        <w:t>24</w:t>
      </w:r>
      <w:r w:rsidR="005F0A72">
        <w:t>, 2020</w:t>
      </w:r>
      <w:r w:rsidRPr="00192436">
        <w:t xml:space="preserve">, after which the final reports will be deemed adopted by December </w:t>
      </w:r>
      <w:r w:rsidR="000957D4">
        <w:t>15</w:t>
      </w:r>
      <w:r w:rsidR="005F0A72">
        <w:t>, 2020</w:t>
      </w:r>
      <w:r>
        <w:t>.</w:t>
      </w:r>
    </w:p>
    <w:p w:rsidR="00563679" w:rsidRPr="00563679" w:rsidRDefault="00563679" w:rsidP="00C17E5C">
      <w:pPr>
        <w:keepNext/>
        <w:spacing w:before="480" w:line="480" w:lineRule="auto"/>
        <w:contextualSpacing/>
        <w:outlineLvl w:val="2"/>
        <w:rPr>
          <w:bCs/>
          <w:caps/>
          <w:szCs w:val="26"/>
        </w:rPr>
      </w:pPr>
      <w:r w:rsidRPr="00563679">
        <w:rPr>
          <w:bCs/>
          <w:caps/>
          <w:szCs w:val="26"/>
        </w:rPr>
        <w:lastRenderedPageBreak/>
        <w:t xml:space="preserve">ITEM </w:t>
      </w:r>
      <w:r w:rsidR="00E02A3A">
        <w:rPr>
          <w:bCs/>
          <w:caps/>
          <w:szCs w:val="26"/>
        </w:rPr>
        <w:t>22</w:t>
      </w:r>
      <w:r w:rsidRPr="00563679">
        <w:rPr>
          <w:bCs/>
          <w:caps/>
          <w:szCs w:val="26"/>
        </w:rPr>
        <w:t xml:space="preserve"> OF THE CONSOLIDATED AGENDA</w:t>
      </w:r>
      <w:r w:rsidRPr="00563679">
        <w:rPr>
          <w:bCs/>
          <w:caps/>
          <w:szCs w:val="26"/>
        </w:rPr>
        <w:br/>
        <w:t>CLOSING OF THE SESSIONS</w:t>
      </w:r>
    </w:p>
    <w:p w:rsidR="00563679" w:rsidRDefault="000A7384" w:rsidP="00656BCE">
      <w:pPr>
        <w:pStyle w:val="ONUME"/>
        <w:spacing w:after="720"/>
        <w:ind w:left="567"/>
      </w:pPr>
      <w:r w:rsidRPr="000A7384">
        <w:t xml:space="preserve">The </w:t>
      </w:r>
      <w:proofErr w:type="gramStart"/>
      <w:r w:rsidR="005F0A72">
        <w:t>Sixty-First</w:t>
      </w:r>
      <w:r w:rsidRPr="000A7384">
        <w:t xml:space="preserve"> Series of Meetings of the Assemblies of WIPO was closed by the Chair of the WIPO General Assembly</w:t>
      </w:r>
      <w:proofErr w:type="gramEnd"/>
      <w:r>
        <w:t>.</w:t>
      </w:r>
    </w:p>
    <w:p w:rsidR="00E0450B" w:rsidRDefault="00272AFA" w:rsidP="00D85425">
      <w:pPr>
        <w:pStyle w:val="ONUME"/>
        <w:numPr>
          <w:ilvl w:val="0"/>
          <w:numId w:val="0"/>
        </w:numPr>
        <w:ind w:left="5533"/>
      </w:pPr>
      <w:r w:rsidRPr="00272AFA">
        <w:t>[</w:t>
      </w:r>
      <w:r w:rsidR="005D1A5D">
        <w:t>End of d</w:t>
      </w:r>
      <w:r w:rsidRPr="00272AFA">
        <w:t>ocument]</w:t>
      </w:r>
    </w:p>
    <w:sectPr w:rsidR="00E0450B" w:rsidSect="00914922">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50" w:rsidRDefault="006D4650">
      <w:r>
        <w:separator/>
      </w:r>
    </w:p>
  </w:endnote>
  <w:endnote w:type="continuationSeparator" w:id="0">
    <w:p w:rsidR="006D4650" w:rsidRDefault="006D4650" w:rsidP="003B38C1">
      <w:r>
        <w:separator/>
      </w:r>
    </w:p>
    <w:p w:rsidR="006D4650" w:rsidRPr="003B38C1" w:rsidRDefault="006D4650" w:rsidP="003B38C1">
      <w:pPr>
        <w:spacing w:after="60"/>
        <w:rPr>
          <w:sz w:val="17"/>
        </w:rPr>
      </w:pPr>
      <w:r>
        <w:rPr>
          <w:sz w:val="17"/>
        </w:rPr>
        <w:t>[Endnote continued from previous page]</w:t>
      </w:r>
    </w:p>
  </w:endnote>
  <w:endnote w:type="continuationNotice" w:id="1">
    <w:p w:rsidR="006D4650" w:rsidRPr="003B38C1" w:rsidRDefault="006D46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50" w:rsidRDefault="006D4650">
      <w:r>
        <w:separator/>
      </w:r>
    </w:p>
  </w:footnote>
  <w:footnote w:type="continuationSeparator" w:id="0">
    <w:p w:rsidR="006D4650" w:rsidRDefault="006D4650" w:rsidP="008B60B2">
      <w:r>
        <w:separator/>
      </w:r>
    </w:p>
    <w:p w:rsidR="006D4650" w:rsidRPr="00ED77FB" w:rsidRDefault="006D4650" w:rsidP="008B60B2">
      <w:pPr>
        <w:spacing w:after="60"/>
        <w:rPr>
          <w:sz w:val="17"/>
          <w:szCs w:val="17"/>
        </w:rPr>
      </w:pPr>
      <w:r w:rsidRPr="00ED77FB">
        <w:rPr>
          <w:sz w:val="17"/>
          <w:szCs w:val="17"/>
        </w:rPr>
        <w:t>[Footnote continued from previous page]</w:t>
      </w:r>
    </w:p>
  </w:footnote>
  <w:footnote w:type="continuationNotice" w:id="1">
    <w:p w:rsidR="006D4650" w:rsidRPr="00ED77FB" w:rsidRDefault="006D46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22" w:rsidRDefault="00914922" w:rsidP="00914922">
    <w:pPr>
      <w:jc w:val="right"/>
    </w:pPr>
    <w:r>
      <w:t>A/</w:t>
    </w:r>
    <w:r w:rsidR="007F1E6B">
      <w:t>61</w:t>
    </w:r>
    <w:r>
      <w:t>/</w:t>
    </w:r>
    <w:r w:rsidR="00A63852">
      <w:t>9</w:t>
    </w:r>
  </w:p>
  <w:p w:rsidR="00914922" w:rsidRDefault="00914922" w:rsidP="00914922">
    <w:pPr>
      <w:jc w:val="right"/>
    </w:pPr>
    <w:proofErr w:type="gramStart"/>
    <w:r>
      <w:t>page</w:t>
    </w:r>
    <w:proofErr w:type="gramEnd"/>
    <w:r>
      <w:t xml:space="preserve"> </w:t>
    </w:r>
    <w:r>
      <w:fldChar w:fldCharType="begin"/>
    </w:r>
    <w:r>
      <w:instrText xml:space="preserve"> PAGE  \* MERGEFORMAT </w:instrText>
    </w:r>
    <w:r>
      <w:fldChar w:fldCharType="separate"/>
    </w:r>
    <w:r w:rsidR="00FA2C45">
      <w:rPr>
        <w:noProof/>
      </w:rPr>
      <w:t>2</w:t>
    </w:r>
    <w:r>
      <w:fldChar w:fldCharType="end"/>
    </w:r>
  </w:p>
  <w:p w:rsidR="00914922" w:rsidRDefault="00914922" w:rsidP="00914922">
    <w:pPr>
      <w:jc w:val="right"/>
    </w:pPr>
  </w:p>
  <w:p w:rsidR="00914922" w:rsidRDefault="00914922" w:rsidP="0091492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6D4650" w:rsidP="00477D6B">
    <w:pPr>
      <w:jc w:val="right"/>
    </w:pPr>
    <w:r>
      <w:t>A/</w:t>
    </w:r>
    <w:r w:rsidR="007F1E6B">
      <w:t>61</w:t>
    </w:r>
    <w:r>
      <w:t>/</w:t>
    </w:r>
    <w:r w:rsidR="00A63852">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2C45">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467"/>
        </w:tabs>
        <w:ind w:left="90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50"/>
    <w:rsid w:val="00005632"/>
    <w:rsid w:val="000077FB"/>
    <w:rsid w:val="00012E04"/>
    <w:rsid w:val="000157A6"/>
    <w:rsid w:val="00016EF4"/>
    <w:rsid w:val="0003243E"/>
    <w:rsid w:val="00036EB2"/>
    <w:rsid w:val="00041B85"/>
    <w:rsid w:val="00043CAA"/>
    <w:rsid w:val="00050452"/>
    <w:rsid w:val="000553E2"/>
    <w:rsid w:val="00057C12"/>
    <w:rsid w:val="00057F45"/>
    <w:rsid w:val="0006552F"/>
    <w:rsid w:val="0006768C"/>
    <w:rsid w:val="0007473F"/>
    <w:rsid w:val="00075432"/>
    <w:rsid w:val="000765C4"/>
    <w:rsid w:val="00086105"/>
    <w:rsid w:val="00092826"/>
    <w:rsid w:val="000954D6"/>
    <w:rsid w:val="000957D4"/>
    <w:rsid w:val="000968ED"/>
    <w:rsid w:val="000A452D"/>
    <w:rsid w:val="000A7384"/>
    <w:rsid w:val="000A7FC9"/>
    <w:rsid w:val="000C0474"/>
    <w:rsid w:val="000C117A"/>
    <w:rsid w:val="000C13A7"/>
    <w:rsid w:val="000D39B7"/>
    <w:rsid w:val="000D6B0F"/>
    <w:rsid w:val="000E071F"/>
    <w:rsid w:val="000E6FDE"/>
    <w:rsid w:val="000F5E56"/>
    <w:rsid w:val="000F723D"/>
    <w:rsid w:val="00101552"/>
    <w:rsid w:val="00113A86"/>
    <w:rsid w:val="00116D2A"/>
    <w:rsid w:val="00116DC8"/>
    <w:rsid w:val="001362EE"/>
    <w:rsid w:val="001426DF"/>
    <w:rsid w:val="00147908"/>
    <w:rsid w:val="0015102F"/>
    <w:rsid w:val="00155BBE"/>
    <w:rsid w:val="00156693"/>
    <w:rsid w:val="00161B42"/>
    <w:rsid w:val="00163DD6"/>
    <w:rsid w:val="001647D5"/>
    <w:rsid w:val="001763D5"/>
    <w:rsid w:val="00181C03"/>
    <w:rsid w:val="001832A6"/>
    <w:rsid w:val="00192436"/>
    <w:rsid w:val="001A0FAC"/>
    <w:rsid w:val="001A7CFC"/>
    <w:rsid w:val="001B2170"/>
    <w:rsid w:val="001B542B"/>
    <w:rsid w:val="001C51D8"/>
    <w:rsid w:val="001C585F"/>
    <w:rsid w:val="001C633C"/>
    <w:rsid w:val="001D7A18"/>
    <w:rsid w:val="001E107F"/>
    <w:rsid w:val="001E7043"/>
    <w:rsid w:val="001F1952"/>
    <w:rsid w:val="001F368C"/>
    <w:rsid w:val="002065A1"/>
    <w:rsid w:val="002067AB"/>
    <w:rsid w:val="0021217E"/>
    <w:rsid w:val="00213AEB"/>
    <w:rsid w:val="00214089"/>
    <w:rsid w:val="0022589A"/>
    <w:rsid w:val="00247BCD"/>
    <w:rsid w:val="00250BD9"/>
    <w:rsid w:val="002634C4"/>
    <w:rsid w:val="00264E2A"/>
    <w:rsid w:val="0026747B"/>
    <w:rsid w:val="00272AFA"/>
    <w:rsid w:val="002825BF"/>
    <w:rsid w:val="002928D3"/>
    <w:rsid w:val="002A128C"/>
    <w:rsid w:val="002B4367"/>
    <w:rsid w:val="002B611C"/>
    <w:rsid w:val="002B7FC5"/>
    <w:rsid w:val="002C1A66"/>
    <w:rsid w:val="002D5012"/>
    <w:rsid w:val="002E182B"/>
    <w:rsid w:val="002E1AB3"/>
    <w:rsid w:val="002F17A7"/>
    <w:rsid w:val="002F1FE6"/>
    <w:rsid w:val="002F4E68"/>
    <w:rsid w:val="003003A0"/>
    <w:rsid w:val="00303C8D"/>
    <w:rsid w:val="00312F7F"/>
    <w:rsid w:val="003178BA"/>
    <w:rsid w:val="003314AC"/>
    <w:rsid w:val="00334141"/>
    <w:rsid w:val="0033551C"/>
    <w:rsid w:val="003364B4"/>
    <w:rsid w:val="003414DD"/>
    <w:rsid w:val="003424E3"/>
    <w:rsid w:val="00350AE2"/>
    <w:rsid w:val="00353537"/>
    <w:rsid w:val="00361450"/>
    <w:rsid w:val="003633C4"/>
    <w:rsid w:val="00363A47"/>
    <w:rsid w:val="003673CF"/>
    <w:rsid w:val="00381D1E"/>
    <w:rsid w:val="0038371F"/>
    <w:rsid w:val="003845C1"/>
    <w:rsid w:val="00395743"/>
    <w:rsid w:val="0039798F"/>
    <w:rsid w:val="00397E61"/>
    <w:rsid w:val="003A36E6"/>
    <w:rsid w:val="003A6F89"/>
    <w:rsid w:val="003B38C1"/>
    <w:rsid w:val="003C10B4"/>
    <w:rsid w:val="003C3D5E"/>
    <w:rsid w:val="003C3FF1"/>
    <w:rsid w:val="003C4099"/>
    <w:rsid w:val="003C6426"/>
    <w:rsid w:val="003D2030"/>
    <w:rsid w:val="003D2934"/>
    <w:rsid w:val="003D4747"/>
    <w:rsid w:val="003D57B0"/>
    <w:rsid w:val="003E25CC"/>
    <w:rsid w:val="003F342E"/>
    <w:rsid w:val="003F5BFC"/>
    <w:rsid w:val="003F6135"/>
    <w:rsid w:val="003F6F72"/>
    <w:rsid w:val="0040093E"/>
    <w:rsid w:val="0040508C"/>
    <w:rsid w:val="004123FB"/>
    <w:rsid w:val="00413CB0"/>
    <w:rsid w:val="00423E3E"/>
    <w:rsid w:val="00423E82"/>
    <w:rsid w:val="004255EE"/>
    <w:rsid w:val="00427AF4"/>
    <w:rsid w:val="00436475"/>
    <w:rsid w:val="00436C11"/>
    <w:rsid w:val="0044054D"/>
    <w:rsid w:val="004438B8"/>
    <w:rsid w:val="004535AA"/>
    <w:rsid w:val="00461C61"/>
    <w:rsid w:val="004647DA"/>
    <w:rsid w:val="00474062"/>
    <w:rsid w:val="004765E6"/>
    <w:rsid w:val="00477D6B"/>
    <w:rsid w:val="004812CC"/>
    <w:rsid w:val="004909DD"/>
    <w:rsid w:val="00491C29"/>
    <w:rsid w:val="004933F3"/>
    <w:rsid w:val="004A455D"/>
    <w:rsid w:val="004B4BFD"/>
    <w:rsid w:val="004C2134"/>
    <w:rsid w:val="004D17FB"/>
    <w:rsid w:val="004E294C"/>
    <w:rsid w:val="004E53CA"/>
    <w:rsid w:val="004E7CCC"/>
    <w:rsid w:val="004F04B4"/>
    <w:rsid w:val="004F4279"/>
    <w:rsid w:val="004F7380"/>
    <w:rsid w:val="005019FF"/>
    <w:rsid w:val="00506C0B"/>
    <w:rsid w:val="00510194"/>
    <w:rsid w:val="005106D2"/>
    <w:rsid w:val="005210DB"/>
    <w:rsid w:val="00522BE7"/>
    <w:rsid w:val="0053057A"/>
    <w:rsid w:val="00533936"/>
    <w:rsid w:val="00535740"/>
    <w:rsid w:val="00535ED5"/>
    <w:rsid w:val="00541FAD"/>
    <w:rsid w:val="00542642"/>
    <w:rsid w:val="0054720D"/>
    <w:rsid w:val="00552DC5"/>
    <w:rsid w:val="00557352"/>
    <w:rsid w:val="00560A29"/>
    <w:rsid w:val="005614DE"/>
    <w:rsid w:val="00561C83"/>
    <w:rsid w:val="00563679"/>
    <w:rsid w:val="005738BC"/>
    <w:rsid w:val="0057487E"/>
    <w:rsid w:val="005756CB"/>
    <w:rsid w:val="00575AF7"/>
    <w:rsid w:val="00582DEC"/>
    <w:rsid w:val="00583019"/>
    <w:rsid w:val="005842C8"/>
    <w:rsid w:val="005854A3"/>
    <w:rsid w:val="00585BA3"/>
    <w:rsid w:val="005907BD"/>
    <w:rsid w:val="0059231A"/>
    <w:rsid w:val="005950C1"/>
    <w:rsid w:val="0059568B"/>
    <w:rsid w:val="00596D0D"/>
    <w:rsid w:val="005A3482"/>
    <w:rsid w:val="005A4E53"/>
    <w:rsid w:val="005B0E37"/>
    <w:rsid w:val="005B1C88"/>
    <w:rsid w:val="005B6120"/>
    <w:rsid w:val="005C6649"/>
    <w:rsid w:val="005D1A5D"/>
    <w:rsid w:val="005D6F05"/>
    <w:rsid w:val="005E0C41"/>
    <w:rsid w:val="005E3244"/>
    <w:rsid w:val="005E7192"/>
    <w:rsid w:val="005E742A"/>
    <w:rsid w:val="005F0A72"/>
    <w:rsid w:val="005F2817"/>
    <w:rsid w:val="005F5F9C"/>
    <w:rsid w:val="005F6090"/>
    <w:rsid w:val="00600C6A"/>
    <w:rsid w:val="0060448C"/>
    <w:rsid w:val="00605827"/>
    <w:rsid w:val="00610041"/>
    <w:rsid w:val="00612089"/>
    <w:rsid w:val="006127CF"/>
    <w:rsid w:val="00625E55"/>
    <w:rsid w:val="006279BF"/>
    <w:rsid w:val="00631748"/>
    <w:rsid w:val="00632C52"/>
    <w:rsid w:val="006333DF"/>
    <w:rsid w:val="00634B7B"/>
    <w:rsid w:val="00641698"/>
    <w:rsid w:val="00646050"/>
    <w:rsid w:val="006516C8"/>
    <w:rsid w:val="00652633"/>
    <w:rsid w:val="0065278D"/>
    <w:rsid w:val="00654447"/>
    <w:rsid w:val="00656773"/>
    <w:rsid w:val="00656BCE"/>
    <w:rsid w:val="00661344"/>
    <w:rsid w:val="00665634"/>
    <w:rsid w:val="006713CA"/>
    <w:rsid w:val="00675BA6"/>
    <w:rsid w:val="00676C5C"/>
    <w:rsid w:val="00676D3F"/>
    <w:rsid w:val="006800A2"/>
    <w:rsid w:val="00685639"/>
    <w:rsid w:val="006872ED"/>
    <w:rsid w:val="00690851"/>
    <w:rsid w:val="006955B1"/>
    <w:rsid w:val="006A1C50"/>
    <w:rsid w:val="006A5138"/>
    <w:rsid w:val="006B51A0"/>
    <w:rsid w:val="006B712B"/>
    <w:rsid w:val="006D44AA"/>
    <w:rsid w:val="006D4650"/>
    <w:rsid w:val="006E4F5F"/>
    <w:rsid w:val="006F18B5"/>
    <w:rsid w:val="007001DB"/>
    <w:rsid w:val="007061B6"/>
    <w:rsid w:val="00721F23"/>
    <w:rsid w:val="00725300"/>
    <w:rsid w:val="00746666"/>
    <w:rsid w:val="00747170"/>
    <w:rsid w:val="00753A1A"/>
    <w:rsid w:val="007563B2"/>
    <w:rsid w:val="00775817"/>
    <w:rsid w:val="00790512"/>
    <w:rsid w:val="00793757"/>
    <w:rsid w:val="007955C3"/>
    <w:rsid w:val="0079681D"/>
    <w:rsid w:val="007A1546"/>
    <w:rsid w:val="007B5CEA"/>
    <w:rsid w:val="007C1698"/>
    <w:rsid w:val="007C2E9D"/>
    <w:rsid w:val="007C45EB"/>
    <w:rsid w:val="007C5815"/>
    <w:rsid w:val="007C5D23"/>
    <w:rsid w:val="007D1613"/>
    <w:rsid w:val="007E064C"/>
    <w:rsid w:val="007E4C0E"/>
    <w:rsid w:val="007E7D28"/>
    <w:rsid w:val="007F1E6B"/>
    <w:rsid w:val="00803C81"/>
    <w:rsid w:val="00806672"/>
    <w:rsid w:val="00812040"/>
    <w:rsid w:val="00830F48"/>
    <w:rsid w:val="008412BD"/>
    <w:rsid w:val="0084640D"/>
    <w:rsid w:val="00846C83"/>
    <w:rsid w:val="00847B71"/>
    <w:rsid w:val="00852690"/>
    <w:rsid w:val="00852D9A"/>
    <w:rsid w:val="008569F9"/>
    <w:rsid w:val="00860537"/>
    <w:rsid w:val="00862EEA"/>
    <w:rsid w:val="008679C0"/>
    <w:rsid w:val="0087382B"/>
    <w:rsid w:val="0087437E"/>
    <w:rsid w:val="00877718"/>
    <w:rsid w:val="00880EB1"/>
    <w:rsid w:val="008833DA"/>
    <w:rsid w:val="00890F88"/>
    <w:rsid w:val="00891353"/>
    <w:rsid w:val="00891C2D"/>
    <w:rsid w:val="00894FA9"/>
    <w:rsid w:val="008A134B"/>
    <w:rsid w:val="008A5F9B"/>
    <w:rsid w:val="008B2CC1"/>
    <w:rsid w:val="008B60B2"/>
    <w:rsid w:val="008C1845"/>
    <w:rsid w:val="008C2D62"/>
    <w:rsid w:val="008C67F5"/>
    <w:rsid w:val="008D22DD"/>
    <w:rsid w:val="008D535B"/>
    <w:rsid w:val="008E10C1"/>
    <w:rsid w:val="008E2972"/>
    <w:rsid w:val="008F03B9"/>
    <w:rsid w:val="009009CF"/>
    <w:rsid w:val="0090731E"/>
    <w:rsid w:val="009124A0"/>
    <w:rsid w:val="009131CF"/>
    <w:rsid w:val="00914922"/>
    <w:rsid w:val="00916EE2"/>
    <w:rsid w:val="009245DA"/>
    <w:rsid w:val="00937697"/>
    <w:rsid w:val="009416CE"/>
    <w:rsid w:val="00941FDC"/>
    <w:rsid w:val="00943920"/>
    <w:rsid w:val="00950CE6"/>
    <w:rsid w:val="00954B6D"/>
    <w:rsid w:val="00965829"/>
    <w:rsid w:val="00966A22"/>
    <w:rsid w:val="0096722F"/>
    <w:rsid w:val="0097011B"/>
    <w:rsid w:val="00974AC5"/>
    <w:rsid w:val="00980843"/>
    <w:rsid w:val="00981018"/>
    <w:rsid w:val="00990973"/>
    <w:rsid w:val="00991E20"/>
    <w:rsid w:val="00997035"/>
    <w:rsid w:val="009A0B01"/>
    <w:rsid w:val="009B28F6"/>
    <w:rsid w:val="009B7521"/>
    <w:rsid w:val="009C127D"/>
    <w:rsid w:val="009C4AE6"/>
    <w:rsid w:val="009D07F5"/>
    <w:rsid w:val="009D0FD2"/>
    <w:rsid w:val="009E2791"/>
    <w:rsid w:val="009E3F6F"/>
    <w:rsid w:val="009E400D"/>
    <w:rsid w:val="009F2158"/>
    <w:rsid w:val="009F499F"/>
    <w:rsid w:val="009F7D6B"/>
    <w:rsid w:val="00A066B9"/>
    <w:rsid w:val="00A12C67"/>
    <w:rsid w:val="00A149D2"/>
    <w:rsid w:val="00A20447"/>
    <w:rsid w:val="00A23062"/>
    <w:rsid w:val="00A25893"/>
    <w:rsid w:val="00A272AB"/>
    <w:rsid w:val="00A361D4"/>
    <w:rsid w:val="00A37342"/>
    <w:rsid w:val="00A42DAF"/>
    <w:rsid w:val="00A45BD8"/>
    <w:rsid w:val="00A46ABA"/>
    <w:rsid w:val="00A541D3"/>
    <w:rsid w:val="00A55B50"/>
    <w:rsid w:val="00A6100A"/>
    <w:rsid w:val="00A63852"/>
    <w:rsid w:val="00A641E7"/>
    <w:rsid w:val="00A77EDF"/>
    <w:rsid w:val="00A8047C"/>
    <w:rsid w:val="00A82AB5"/>
    <w:rsid w:val="00A869B7"/>
    <w:rsid w:val="00A87083"/>
    <w:rsid w:val="00A90F58"/>
    <w:rsid w:val="00A95558"/>
    <w:rsid w:val="00AA1910"/>
    <w:rsid w:val="00AA2DD4"/>
    <w:rsid w:val="00AA422A"/>
    <w:rsid w:val="00AA624C"/>
    <w:rsid w:val="00AC205C"/>
    <w:rsid w:val="00AD6DB9"/>
    <w:rsid w:val="00AE28F0"/>
    <w:rsid w:val="00AE29D8"/>
    <w:rsid w:val="00AE2A0F"/>
    <w:rsid w:val="00AF0A6B"/>
    <w:rsid w:val="00AF1F6A"/>
    <w:rsid w:val="00AF79BB"/>
    <w:rsid w:val="00AF7D92"/>
    <w:rsid w:val="00B0160B"/>
    <w:rsid w:val="00B05A69"/>
    <w:rsid w:val="00B12309"/>
    <w:rsid w:val="00B14C3A"/>
    <w:rsid w:val="00B2263E"/>
    <w:rsid w:val="00B26CBC"/>
    <w:rsid w:val="00B27387"/>
    <w:rsid w:val="00B27C05"/>
    <w:rsid w:val="00B30469"/>
    <w:rsid w:val="00B327D8"/>
    <w:rsid w:val="00B4453D"/>
    <w:rsid w:val="00B47770"/>
    <w:rsid w:val="00B47871"/>
    <w:rsid w:val="00B56450"/>
    <w:rsid w:val="00B5700C"/>
    <w:rsid w:val="00B575EA"/>
    <w:rsid w:val="00B619DE"/>
    <w:rsid w:val="00B67D17"/>
    <w:rsid w:val="00B67D42"/>
    <w:rsid w:val="00B707EB"/>
    <w:rsid w:val="00B71BC5"/>
    <w:rsid w:val="00B7459F"/>
    <w:rsid w:val="00B812CB"/>
    <w:rsid w:val="00B832FA"/>
    <w:rsid w:val="00B876FC"/>
    <w:rsid w:val="00B903DF"/>
    <w:rsid w:val="00B90A8E"/>
    <w:rsid w:val="00B92F53"/>
    <w:rsid w:val="00B96E0E"/>
    <w:rsid w:val="00B9734B"/>
    <w:rsid w:val="00BA066A"/>
    <w:rsid w:val="00BA30E2"/>
    <w:rsid w:val="00BB64D0"/>
    <w:rsid w:val="00BC36F7"/>
    <w:rsid w:val="00BD3314"/>
    <w:rsid w:val="00BE14F1"/>
    <w:rsid w:val="00BF05F2"/>
    <w:rsid w:val="00BF2A9A"/>
    <w:rsid w:val="00BF3124"/>
    <w:rsid w:val="00BF6D22"/>
    <w:rsid w:val="00C01748"/>
    <w:rsid w:val="00C02A53"/>
    <w:rsid w:val="00C05A96"/>
    <w:rsid w:val="00C11BFE"/>
    <w:rsid w:val="00C12777"/>
    <w:rsid w:val="00C17E5C"/>
    <w:rsid w:val="00C213AD"/>
    <w:rsid w:val="00C301D7"/>
    <w:rsid w:val="00C33C2C"/>
    <w:rsid w:val="00C447A4"/>
    <w:rsid w:val="00C5068F"/>
    <w:rsid w:val="00C53EC1"/>
    <w:rsid w:val="00C56B3C"/>
    <w:rsid w:val="00C616B2"/>
    <w:rsid w:val="00C65E44"/>
    <w:rsid w:val="00C65F54"/>
    <w:rsid w:val="00C72ADE"/>
    <w:rsid w:val="00C86D74"/>
    <w:rsid w:val="00C927F1"/>
    <w:rsid w:val="00C95454"/>
    <w:rsid w:val="00CB76F5"/>
    <w:rsid w:val="00CC0D5D"/>
    <w:rsid w:val="00CC1073"/>
    <w:rsid w:val="00CC34E3"/>
    <w:rsid w:val="00CC54D6"/>
    <w:rsid w:val="00CC7476"/>
    <w:rsid w:val="00CD04F1"/>
    <w:rsid w:val="00CD7F59"/>
    <w:rsid w:val="00CE0351"/>
    <w:rsid w:val="00CE1CAE"/>
    <w:rsid w:val="00CE2DE0"/>
    <w:rsid w:val="00CE3652"/>
    <w:rsid w:val="00CE603F"/>
    <w:rsid w:val="00CF427F"/>
    <w:rsid w:val="00D03A4A"/>
    <w:rsid w:val="00D0487C"/>
    <w:rsid w:val="00D1132D"/>
    <w:rsid w:val="00D13D85"/>
    <w:rsid w:val="00D14EF4"/>
    <w:rsid w:val="00D15308"/>
    <w:rsid w:val="00D16F26"/>
    <w:rsid w:val="00D2050D"/>
    <w:rsid w:val="00D229C8"/>
    <w:rsid w:val="00D26BFB"/>
    <w:rsid w:val="00D27ACA"/>
    <w:rsid w:val="00D35A66"/>
    <w:rsid w:val="00D36E0F"/>
    <w:rsid w:val="00D404F1"/>
    <w:rsid w:val="00D41D5E"/>
    <w:rsid w:val="00D4429D"/>
    <w:rsid w:val="00D44A0B"/>
    <w:rsid w:val="00D45252"/>
    <w:rsid w:val="00D62AFA"/>
    <w:rsid w:val="00D630E6"/>
    <w:rsid w:val="00D66E37"/>
    <w:rsid w:val="00D71B4D"/>
    <w:rsid w:val="00D7696D"/>
    <w:rsid w:val="00D82493"/>
    <w:rsid w:val="00D85425"/>
    <w:rsid w:val="00D919FB"/>
    <w:rsid w:val="00D937F2"/>
    <w:rsid w:val="00D93D55"/>
    <w:rsid w:val="00D94B44"/>
    <w:rsid w:val="00DA0CA8"/>
    <w:rsid w:val="00DA0F4D"/>
    <w:rsid w:val="00DA24D1"/>
    <w:rsid w:val="00DB137C"/>
    <w:rsid w:val="00DC0E7C"/>
    <w:rsid w:val="00DD435F"/>
    <w:rsid w:val="00DD7EDA"/>
    <w:rsid w:val="00DE403A"/>
    <w:rsid w:val="00DE4B00"/>
    <w:rsid w:val="00DE621F"/>
    <w:rsid w:val="00DE78FA"/>
    <w:rsid w:val="00DF023A"/>
    <w:rsid w:val="00DF383E"/>
    <w:rsid w:val="00DF6FB7"/>
    <w:rsid w:val="00E001FD"/>
    <w:rsid w:val="00E02A3A"/>
    <w:rsid w:val="00E0450B"/>
    <w:rsid w:val="00E0669E"/>
    <w:rsid w:val="00E12D77"/>
    <w:rsid w:val="00E15015"/>
    <w:rsid w:val="00E212F8"/>
    <w:rsid w:val="00E3042E"/>
    <w:rsid w:val="00E30CFA"/>
    <w:rsid w:val="00E335FE"/>
    <w:rsid w:val="00E37F67"/>
    <w:rsid w:val="00E5114D"/>
    <w:rsid w:val="00E55A14"/>
    <w:rsid w:val="00E61F57"/>
    <w:rsid w:val="00E806DB"/>
    <w:rsid w:val="00E834EA"/>
    <w:rsid w:val="00E84444"/>
    <w:rsid w:val="00E85557"/>
    <w:rsid w:val="00E92453"/>
    <w:rsid w:val="00E95598"/>
    <w:rsid w:val="00EA16A8"/>
    <w:rsid w:val="00EA385E"/>
    <w:rsid w:val="00EA7D6E"/>
    <w:rsid w:val="00EB2210"/>
    <w:rsid w:val="00EB2B52"/>
    <w:rsid w:val="00EB6263"/>
    <w:rsid w:val="00EC4E49"/>
    <w:rsid w:val="00EC6CD9"/>
    <w:rsid w:val="00ED1B13"/>
    <w:rsid w:val="00ED468E"/>
    <w:rsid w:val="00ED77FB"/>
    <w:rsid w:val="00EE1C0B"/>
    <w:rsid w:val="00EE45FA"/>
    <w:rsid w:val="00EE477F"/>
    <w:rsid w:val="00EE5A78"/>
    <w:rsid w:val="00EF2C13"/>
    <w:rsid w:val="00EF5C0E"/>
    <w:rsid w:val="00EF6569"/>
    <w:rsid w:val="00F02A0A"/>
    <w:rsid w:val="00F139A3"/>
    <w:rsid w:val="00F3547A"/>
    <w:rsid w:val="00F36DF2"/>
    <w:rsid w:val="00F42A3E"/>
    <w:rsid w:val="00F45936"/>
    <w:rsid w:val="00F63235"/>
    <w:rsid w:val="00F64EB7"/>
    <w:rsid w:val="00F66152"/>
    <w:rsid w:val="00F6669E"/>
    <w:rsid w:val="00F70034"/>
    <w:rsid w:val="00F77A0C"/>
    <w:rsid w:val="00F83884"/>
    <w:rsid w:val="00FA14F2"/>
    <w:rsid w:val="00FA2C45"/>
    <w:rsid w:val="00FA47B7"/>
    <w:rsid w:val="00FA6DA7"/>
    <w:rsid w:val="00FB12AE"/>
    <w:rsid w:val="00FB3231"/>
    <w:rsid w:val="00FB577D"/>
    <w:rsid w:val="00FB7E0B"/>
    <w:rsid w:val="00FC0287"/>
    <w:rsid w:val="00FC10FE"/>
    <w:rsid w:val="00FD6A39"/>
    <w:rsid w:val="00FE75E6"/>
    <w:rsid w:val="00FE79FB"/>
    <w:rsid w:val="00FF2FC0"/>
    <w:rsid w:val="00FF5A3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2A70C2ED-4DA0-4F62-AA02-50A040DE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633C4"/>
    <w:pPr>
      <w:keepNext/>
      <w:spacing w:before="240" w:after="220"/>
      <w:outlineLvl w:val="1"/>
    </w:pPr>
    <w:rPr>
      <w:b/>
      <w:bCs/>
      <w:iCs/>
      <w:caps/>
      <w:szCs w:val="28"/>
    </w:rPr>
  </w:style>
  <w:style w:type="paragraph" w:styleId="Heading3">
    <w:name w:val="heading 3"/>
    <w:basedOn w:val="Normal"/>
    <w:next w:val="Normal"/>
    <w:link w:val="Heading3Char"/>
    <w:autoRedefine/>
    <w:qFormat/>
    <w:rsid w:val="005A4E53"/>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46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A4E53"/>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onnectedviews.com/05/Search/wipo?search=A%2F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statements.jsp?meeting_id=562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publications/en/details.jsp?id=4517" TargetMode="External"/><Relationship Id="rId4" Type="http://schemas.openxmlformats.org/officeDocument/2006/relationships/settings" Target="settings.xml"/><Relationship Id="rId9" Type="http://schemas.openxmlformats.org/officeDocument/2006/relationships/hyperlink" Target="https://www.wipo.int/about-wipo/en/dg_gurry/speeches/a_61_dg_speech.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5AC1-5647-4178-ABAC-1D2333E3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1882</Words>
  <Characters>10631</Characters>
  <Application>Microsoft Office Word</Application>
  <DocSecurity>0</DocSecurity>
  <Lines>248</Lines>
  <Paragraphs>156</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subject>Fifty-Sixth Series of Meetings</dc:subject>
  <dc:creator>WIPO</dc:creator>
  <cp:keywords>PUBLIC</cp:keywords>
  <cp:lastModifiedBy>HÄFLIGER Patience</cp:lastModifiedBy>
  <cp:revision>11</cp:revision>
  <cp:lastPrinted>2020-09-23T20:40:00Z</cp:lastPrinted>
  <dcterms:created xsi:type="dcterms:W3CDTF">2020-09-24T10:48:00Z</dcterms:created>
  <dcterms:modified xsi:type="dcterms:W3CDTF">2020-10-05T08:07:00Z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911cb3aa-ddfe-4d9c-9919-e4a8f027a73a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