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996790">
        <w:rPr>
          <w:szCs w:val="22"/>
        </w:rPr>
        <w:t>56</w:t>
      </w:r>
      <w:r w:rsidRPr="00A372E2">
        <w:rPr>
          <w:szCs w:val="22"/>
        </w:rPr>
        <w:t>/INF/1</w:t>
      </w:r>
      <w:r w:rsidR="00147231">
        <w:rPr>
          <w:szCs w:val="22"/>
        </w:rPr>
        <w:t xml:space="preserve"> R</w:t>
      </w:r>
      <w:r w:rsidR="00152A10">
        <w:rPr>
          <w:szCs w:val="22"/>
        </w:rPr>
        <w:t>ev</w:t>
      </w:r>
      <w:r w:rsidR="00147231">
        <w:rPr>
          <w:szCs w:val="22"/>
        </w:rPr>
        <w:t>.</w:t>
      </w:r>
      <w:r w:rsidR="00EC04A9">
        <w:rPr>
          <w:szCs w:val="22"/>
        </w:rPr>
        <w:t>2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983"/>
        <w:gridCol w:w="27"/>
        <w:gridCol w:w="4641"/>
        <w:gridCol w:w="28"/>
        <w:gridCol w:w="4891"/>
        <w:gridCol w:w="28"/>
      </w:tblGrid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trHeight w:val="479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921954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A372E2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Redi</w:t>
            </w:r>
            <w:proofErr w:type="spellEnd"/>
          </w:p>
        </w:tc>
      </w:tr>
      <w:tr w:rsidR="00A372E2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921954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C1756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C17567" w:rsidRPr="00C1756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FF0106" w:rsidRDefault="00C17567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921954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Association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IQSensato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D921B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29.</w:t>
            </w:r>
            <w:r w:rsidR="00B4709A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38.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C17567" w:rsidRPr="00B8301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C1756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37C62" w:rsidRDefault="00C1756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C1756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0C3C6C" w:rsidRDefault="00C1756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7567" w:rsidRPr="005E6BC4" w:rsidRDefault="00C1756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FE24B7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Confédération européenne des producteurs de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spiriteux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(CEPS)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ordinating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D01FC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CropLife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639AB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 xml:space="preserve">European Association for </w:t>
            </w:r>
            <w:proofErr w:type="spellStart"/>
            <w:r w:rsidRPr="002D6842">
              <w:rPr>
                <w:szCs w:val="22"/>
              </w:rPr>
              <w:t>Bioindustries</w:t>
            </w:r>
            <w:proofErr w:type="spellEnd"/>
            <w:r w:rsidRPr="002D6842">
              <w:rPr>
                <w:szCs w:val="22"/>
              </w:rPr>
              <w:t xml:space="preserve">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Cable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 xml:space="preserve">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69.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B13907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84.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FFII.e.V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</w:t>
            </w:r>
            <w:proofErr w:type="spellStart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FFII.e.V</w:t>
            </w:r>
            <w:proofErr w:type="spellEnd"/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.)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Cultural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Hipatia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Organisation de la télévision 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ibéroaméricaine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(OTI)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5242E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118.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Anticounterfeiting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129.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130.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131.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0C3C6C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132.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133.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135.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136.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E24B7" w:rsidRPr="00152A10" w:rsidTr="00A372E2">
        <w:trPr>
          <w:gridAfter w:val="1"/>
          <w:wAfter w:w="28" w:type="dxa"/>
          <w:cantSplit/>
          <w:jc w:val="center"/>
        </w:trPr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137.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37C6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159.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B4709A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161.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169.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EC04A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F0106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179.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180.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HoReCa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HoReCa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189.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E24B7" w:rsidRPr="00EC04A9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199.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201.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5E6BC4" w:rsidRDefault="00FE24B7" w:rsidP="00921954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</w:t>
            </w:r>
            <w:proofErr w:type="spellStart"/>
            <w:r w:rsidRPr="005E6BC4">
              <w:rPr>
                <w:i/>
                <w:szCs w:val="22"/>
              </w:rPr>
              <w:t>Artis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6261B3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209.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Sans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Frontières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(MSF)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DF3A6B" w:rsidRDefault="00FE24B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A307C" w:rsidRDefault="00FE24B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Latinautor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Inc.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219.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221.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Droits et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Démocratie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229.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F12DDF" w:rsidRDefault="00FE24B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239.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E24B7" w:rsidRPr="00A372E2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243.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246.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247.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248.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249.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250.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251.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252.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253.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E24B7" w:rsidRPr="00152A10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254.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105E04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E24B7" w:rsidRPr="00286886" w:rsidTr="00A372E2">
        <w:trPr>
          <w:gridBefore w:val="1"/>
          <w:wBefore w:w="19" w:type="dxa"/>
          <w:cantSplit/>
          <w:trHeight w:val="257"/>
          <w:jc w:val="center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2D0EA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255.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A372E2" w:rsidRDefault="00FE24B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4B7" w:rsidRPr="000C3C6C" w:rsidRDefault="00FE24B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8F775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</w:t>
      </w:r>
      <w:proofErr w:type="spellStart"/>
      <w:r>
        <w:rPr>
          <w:rFonts w:eastAsia="Times New Roman"/>
          <w:szCs w:val="22"/>
          <w:lang w:eastAsia="en-US"/>
        </w:rPr>
        <w:t>Annexe</w:t>
      </w:r>
      <w:proofErr w:type="spellEnd"/>
      <w:r>
        <w:rPr>
          <w:rFonts w:eastAsia="Times New Roman"/>
          <w:szCs w:val="22"/>
          <w:lang w:eastAsia="en-US"/>
        </w:rPr>
        <w:t>, page 14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  <w:bookmarkStart w:id="1" w:name="_GoBack"/>
      <w:bookmarkEnd w:id="1"/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BioIndustry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Association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Bouregreg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(BOUREGREG)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Fundaçao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Getulio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GPhA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Bibliothekverband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e.V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. 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(Deutscher 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Bibliothekverband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proofErr w:type="spellStart"/>
            <w:r w:rsidRPr="009B7C7F">
              <w:rPr>
                <w:rFonts w:eastAsia="Times New Roman"/>
                <w:szCs w:val="22"/>
                <w:lang w:val="fr-CH" w:eastAsia="en-US"/>
              </w:rPr>
              <w:t>e.V.</w:t>
            </w:r>
            <w:proofErr w:type="spellEnd"/>
            <w:r w:rsidRPr="009B7C7F">
              <w:rPr>
                <w:rFonts w:eastAsia="Times New Roman"/>
                <w:szCs w:val="22"/>
                <w:lang w:val="fr-CH" w:eastAsia="en-US"/>
              </w:rPr>
              <w:t xml:space="preserve">  </w:t>
            </w:r>
            <w:r w:rsidRPr="00DF2703">
              <w:rPr>
                <w:rFonts w:eastAsia="Times New Roman"/>
                <w:szCs w:val="22"/>
                <w:lang w:eastAsia="en-US"/>
              </w:rPr>
              <w:t xml:space="preserve">–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Intelcom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IPLeft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Jinbonet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Skolkovo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Société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152A10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 xml:space="preserve">[End of </w:t>
      </w:r>
      <w:proofErr w:type="spellStart"/>
      <w:r w:rsidRPr="00082A9A">
        <w:rPr>
          <w:rFonts w:ascii="Arial" w:hAnsi="Arial" w:cs="Arial"/>
          <w:sz w:val="22"/>
          <w:szCs w:val="22"/>
          <w:lang w:val="fr-CH"/>
        </w:rPr>
        <w:t>Annex</w:t>
      </w:r>
      <w:proofErr w:type="spellEnd"/>
      <w:r w:rsidRPr="00082A9A">
        <w:rPr>
          <w:rFonts w:ascii="Arial" w:hAnsi="Arial" w:cs="Arial"/>
          <w:sz w:val="22"/>
          <w:szCs w:val="22"/>
          <w:lang w:val="fr-CH"/>
        </w:rPr>
        <w:t xml:space="preserve">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8D7" w:rsidRDefault="005B58D7">
      <w:r>
        <w:separator/>
      </w:r>
    </w:p>
  </w:endnote>
  <w:endnote w:type="continuationSeparator" w:id="0">
    <w:p w:rsidR="005B58D7" w:rsidRDefault="005B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8D7" w:rsidRDefault="005B58D7">
      <w:r>
        <w:separator/>
      </w:r>
    </w:p>
  </w:footnote>
  <w:footnote w:type="continuationSeparator" w:id="0">
    <w:p w:rsidR="005B58D7" w:rsidRDefault="005B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8D7" w:rsidRPr="00A372E2" w:rsidRDefault="005B58D7" w:rsidP="00C17567">
    <w:pPr>
      <w:jc w:val="right"/>
      <w:rPr>
        <w:lang w:val="fr-CH"/>
      </w:rPr>
    </w:pPr>
    <w:bookmarkStart w:id="0" w:name="Code2"/>
    <w:bookmarkEnd w:id="0"/>
    <w:r w:rsidRPr="00A372E2">
      <w:rPr>
        <w:lang w:val="fr-CH"/>
      </w:rPr>
      <w:t>A/</w:t>
    </w:r>
    <w:r>
      <w:rPr>
        <w:lang w:val="fr-CH"/>
      </w:rPr>
      <w:t>56</w:t>
    </w:r>
    <w:r w:rsidRPr="00A372E2">
      <w:rPr>
        <w:lang w:val="fr-CH"/>
      </w:rPr>
      <w:t>/INF/1</w:t>
    </w:r>
    <w:r w:rsidR="00147231">
      <w:rPr>
        <w:lang w:val="fr-CH"/>
      </w:rPr>
      <w:t xml:space="preserve"> Rev.</w:t>
    </w:r>
    <w:r w:rsidR="00EC04A9">
      <w:rPr>
        <w:lang w:val="fr-CH"/>
      </w:rPr>
      <w:t>2</w:t>
    </w:r>
  </w:p>
  <w:p w:rsidR="005B58D7" w:rsidRPr="00A372E2" w:rsidRDefault="005B58D7" w:rsidP="00537C62">
    <w:pPr>
      <w:jc w:val="right"/>
      <w:rPr>
        <w:lang w:val="fr-CH"/>
      </w:rPr>
    </w:pPr>
    <w:proofErr w:type="spellStart"/>
    <w:r w:rsidRPr="00A372E2">
      <w:rPr>
        <w:lang w:val="fr-CH"/>
      </w:rPr>
      <w:t>Annex</w:t>
    </w:r>
    <w:proofErr w:type="spellEnd"/>
    <w:r w:rsidRPr="00A372E2">
      <w:rPr>
        <w:lang w:val="fr-CH"/>
      </w:rPr>
      <w:t xml:space="preserve">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45431">
      <w:rPr>
        <w:noProof/>
        <w:lang w:val="fr-CH"/>
      </w:rPr>
      <w:t>18</w:t>
    </w:r>
    <w:r>
      <w:fldChar w:fldCharType="end"/>
    </w:r>
  </w:p>
  <w:p w:rsidR="005B58D7" w:rsidRDefault="005B58D7" w:rsidP="00477D6B">
    <w:pPr>
      <w:jc w:val="right"/>
      <w:rPr>
        <w:lang w:val="fr-CH"/>
      </w:rPr>
    </w:pPr>
  </w:p>
  <w:p w:rsidR="005B58D7" w:rsidRDefault="005B58D7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7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4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4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5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6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7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8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9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1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3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4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5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9"/>
  </w:num>
  <w:num w:numId="3">
    <w:abstractNumId w:val="0"/>
  </w:num>
  <w:num w:numId="4">
    <w:abstractNumId w:val="22"/>
  </w:num>
  <w:num w:numId="5">
    <w:abstractNumId w:val="5"/>
  </w:num>
  <w:num w:numId="6">
    <w:abstractNumId w:val="12"/>
  </w:num>
  <w:num w:numId="7">
    <w:abstractNumId w:val="31"/>
  </w:num>
  <w:num w:numId="8">
    <w:abstractNumId w:val="28"/>
  </w:num>
  <w:num w:numId="9">
    <w:abstractNumId w:val="26"/>
  </w:num>
  <w:num w:numId="10">
    <w:abstractNumId w:val="13"/>
  </w:num>
  <w:num w:numId="11">
    <w:abstractNumId w:val="20"/>
  </w:num>
  <w:num w:numId="12">
    <w:abstractNumId w:val="6"/>
  </w:num>
  <w:num w:numId="13">
    <w:abstractNumId w:val="30"/>
  </w:num>
  <w:num w:numId="14">
    <w:abstractNumId w:val="23"/>
  </w:num>
  <w:num w:numId="15">
    <w:abstractNumId w:val="14"/>
  </w:num>
  <w:num w:numId="16">
    <w:abstractNumId w:val="15"/>
  </w:num>
  <w:num w:numId="17">
    <w:abstractNumId w:val="32"/>
  </w:num>
  <w:num w:numId="18">
    <w:abstractNumId w:val="17"/>
  </w:num>
  <w:num w:numId="19">
    <w:abstractNumId w:val="33"/>
  </w:num>
  <w:num w:numId="20">
    <w:abstractNumId w:val="11"/>
  </w:num>
  <w:num w:numId="21">
    <w:abstractNumId w:val="27"/>
  </w:num>
  <w:num w:numId="22">
    <w:abstractNumId w:val="4"/>
  </w:num>
  <w:num w:numId="23">
    <w:abstractNumId w:val="24"/>
  </w:num>
  <w:num w:numId="24">
    <w:abstractNumId w:val="2"/>
  </w:num>
  <w:num w:numId="25">
    <w:abstractNumId w:val="29"/>
  </w:num>
  <w:num w:numId="26">
    <w:abstractNumId w:val="8"/>
  </w:num>
  <w:num w:numId="27">
    <w:abstractNumId w:val="18"/>
  </w:num>
  <w:num w:numId="28">
    <w:abstractNumId w:val="1"/>
  </w:num>
  <w:num w:numId="29">
    <w:abstractNumId w:val="7"/>
  </w:num>
  <w:num w:numId="30">
    <w:abstractNumId w:val="34"/>
  </w:num>
  <w:num w:numId="31">
    <w:abstractNumId w:val="16"/>
  </w:num>
  <w:num w:numId="32">
    <w:abstractNumId w:val="3"/>
  </w:num>
  <w:num w:numId="33">
    <w:abstractNumId w:val="35"/>
  </w:num>
  <w:num w:numId="34">
    <w:abstractNumId w:val="25"/>
  </w:num>
  <w:num w:numId="35">
    <w:abstractNumId w:val="2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31881"/>
    <w:rsid w:val="00047D56"/>
    <w:rsid w:val="0005242E"/>
    <w:rsid w:val="00082A9A"/>
    <w:rsid w:val="0009366E"/>
    <w:rsid w:val="000C3C6C"/>
    <w:rsid w:val="000E03D0"/>
    <w:rsid w:val="000E0613"/>
    <w:rsid w:val="000E19A0"/>
    <w:rsid w:val="000F5E56"/>
    <w:rsid w:val="000F5FBC"/>
    <w:rsid w:val="00105E04"/>
    <w:rsid w:val="001362EE"/>
    <w:rsid w:val="00145431"/>
    <w:rsid w:val="00147231"/>
    <w:rsid w:val="00152A10"/>
    <w:rsid w:val="001579DA"/>
    <w:rsid w:val="00162EB4"/>
    <w:rsid w:val="001832A6"/>
    <w:rsid w:val="001C1497"/>
    <w:rsid w:val="001C5B2A"/>
    <w:rsid w:val="001E51CB"/>
    <w:rsid w:val="002073E4"/>
    <w:rsid w:val="00235540"/>
    <w:rsid w:val="002362CF"/>
    <w:rsid w:val="00241D74"/>
    <w:rsid w:val="002634C4"/>
    <w:rsid w:val="00272D2F"/>
    <w:rsid w:val="00286886"/>
    <w:rsid w:val="00286F2B"/>
    <w:rsid w:val="002D0EAE"/>
    <w:rsid w:val="002D4E58"/>
    <w:rsid w:val="002F4E68"/>
    <w:rsid w:val="00300D5E"/>
    <w:rsid w:val="00363A19"/>
    <w:rsid w:val="00366852"/>
    <w:rsid w:val="00382936"/>
    <w:rsid w:val="003845C1"/>
    <w:rsid w:val="003A080C"/>
    <w:rsid w:val="003E7C9B"/>
    <w:rsid w:val="00410477"/>
    <w:rsid w:val="00423E3E"/>
    <w:rsid w:val="00427AF4"/>
    <w:rsid w:val="00444F9B"/>
    <w:rsid w:val="004647DA"/>
    <w:rsid w:val="00477D6B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B58D7"/>
    <w:rsid w:val="005D01FC"/>
    <w:rsid w:val="00605827"/>
    <w:rsid w:val="00620013"/>
    <w:rsid w:val="006261B3"/>
    <w:rsid w:val="00637971"/>
    <w:rsid w:val="006508F0"/>
    <w:rsid w:val="00692947"/>
    <w:rsid w:val="006C6869"/>
    <w:rsid w:val="006F2FD5"/>
    <w:rsid w:val="0071047C"/>
    <w:rsid w:val="00771CBC"/>
    <w:rsid w:val="007726C5"/>
    <w:rsid w:val="007E7F9C"/>
    <w:rsid w:val="00812549"/>
    <w:rsid w:val="0085708B"/>
    <w:rsid w:val="00872BCD"/>
    <w:rsid w:val="008B08EA"/>
    <w:rsid w:val="008B2CC1"/>
    <w:rsid w:val="008C625C"/>
    <w:rsid w:val="008C65E6"/>
    <w:rsid w:val="008F7754"/>
    <w:rsid w:val="0090731E"/>
    <w:rsid w:val="00921954"/>
    <w:rsid w:val="009413CA"/>
    <w:rsid w:val="009548C6"/>
    <w:rsid w:val="00966A22"/>
    <w:rsid w:val="00992239"/>
    <w:rsid w:val="00996790"/>
    <w:rsid w:val="009B7C7F"/>
    <w:rsid w:val="009F1ABD"/>
    <w:rsid w:val="00A372E2"/>
    <w:rsid w:val="00A4799E"/>
    <w:rsid w:val="00A83D14"/>
    <w:rsid w:val="00AA307C"/>
    <w:rsid w:val="00AB62DF"/>
    <w:rsid w:val="00AC1306"/>
    <w:rsid w:val="00B12145"/>
    <w:rsid w:val="00B13907"/>
    <w:rsid w:val="00B40BDA"/>
    <w:rsid w:val="00B4709A"/>
    <w:rsid w:val="00B65354"/>
    <w:rsid w:val="00B83017"/>
    <w:rsid w:val="00B85CBC"/>
    <w:rsid w:val="00BC4908"/>
    <w:rsid w:val="00C03DB6"/>
    <w:rsid w:val="00C17555"/>
    <w:rsid w:val="00C17567"/>
    <w:rsid w:val="00C20252"/>
    <w:rsid w:val="00CC7486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C04A9"/>
    <w:rsid w:val="00EC7CCC"/>
    <w:rsid w:val="00ED707F"/>
    <w:rsid w:val="00F12DDF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EE10-3490-4A64-A186-5B78B3C7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3895</Words>
  <Characters>30871</Characters>
  <Application>Microsoft Office Word</Application>
  <DocSecurity>0</DocSecurity>
  <Lines>257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7</cp:revision>
  <cp:lastPrinted>2016-09-30T09:46:00Z</cp:lastPrinted>
  <dcterms:created xsi:type="dcterms:W3CDTF">2016-09-30T08:28:00Z</dcterms:created>
  <dcterms:modified xsi:type="dcterms:W3CDTF">2016-09-30T09:46:00Z</dcterms:modified>
</cp:coreProperties>
</file>