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94420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60550" cy="1327150"/>
                  <wp:effectExtent l="0" t="0" r="6350" b="635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53F9A" w:rsidP="002149D7">
            <w:pPr>
              <w:ind w:right="75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A/51/</w:t>
            </w:r>
            <w:bookmarkStart w:id="0" w:name="Code"/>
            <w:bookmarkEnd w:id="0"/>
            <w:r w:rsidR="00C94420">
              <w:rPr>
                <w:rFonts w:ascii="Arial Black" w:hAnsi="Arial Black"/>
                <w:caps/>
                <w:sz w:val="15"/>
              </w:rPr>
              <w:t>INF/6</w:t>
            </w:r>
            <w:r w:rsidR="00BE69C1">
              <w:rPr>
                <w:rFonts w:ascii="Arial Black" w:hAnsi="Arial Black"/>
                <w:caps/>
                <w:sz w:val="15"/>
              </w:rPr>
              <w:t xml:space="preserve"> </w:t>
            </w:r>
            <w:r w:rsidR="00C94420">
              <w:rPr>
                <w:rFonts w:ascii="Arial Black" w:hAnsi="Arial Black"/>
                <w:caps/>
                <w:sz w:val="15"/>
              </w:rPr>
              <w:t>Add.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 w:rsidR="002149D7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C94420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149D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94420">
              <w:rPr>
                <w:rFonts w:ascii="Arial Black" w:hAnsi="Arial Black"/>
                <w:caps/>
                <w:sz w:val="15"/>
              </w:rPr>
              <w:t xml:space="preserve">September </w:t>
            </w:r>
            <w:r w:rsidR="002149D7">
              <w:rPr>
                <w:rFonts w:ascii="Arial Black" w:hAnsi="Arial Black"/>
                <w:caps/>
                <w:sz w:val="15"/>
              </w:rPr>
              <w:t>26</w:t>
            </w:r>
            <w:r w:rsidR="00C94420">
              <w:rPr>
                <w:rFonts w:ascii="Arial Black" w:hAnsi="Arial Black"/>
                <w:caps/>
                <w:sz w:val="15"/>
              </w:rPr>
              <w:t>,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53F9A" w:rsidP="008B2CC1">
      <w:pPr>
        <w:rPr>
          <w:b/>
          <w:sz w:val="28"/>
          <w:szCs w:val="28"/>
        </w:rPr>
      </w:pPr>
      <w:r w:rsidRPr="00553F9A">
        <w:rPr>
          <w:b/>
          <w:sz w:val="28"/>
          <w:szCs w:val="28"/>
        </w:rPr>
        <w:t>Assemblies of the Member States of WIPO</w:t>
      </w:r>
    </w:p>
    <w:p w:rsidR="003845C1" w:rsidRDefault="003845C1" w:rsidP="003845C1"/>
    <w:p w:rsidR="003845C1" w:rsidRDefault="003845C1" w:rsidP="003845C1"/>
    <w:p w:rsidR="008B2CC1" w:rsidRPr="003845C1" w:rsidRDefault="001651E0" w:rsidP="008B2CC1">
      <w:pPr>
        <w:rPr>
          <w:b/>
          <w:sz w:val="24"/>
          <w:szCs w:val="24"/>
        </w:rPr>
      </w:pPr>
      <w:r w:rsidRPr="001651E0">
        <w:rPr>
          <w:b/>
          <w:sz w:val="24"/>
          <w:szCs w:val="24"/>
        </w:rPr>
        <w:t>Fifty-First Series of Meetings</w:t>
      </w:r>
    </w:p>
    <w:p w:rsidR="008B2CC1" w:rsidRPr="008B2CC1" w:rsidRDefault="001651E0" w:rsidP="008B2CC1">
      <w:r w:rsidRPr="001651E0">
        <w:rPr>
          <w:b/>
          <w:sz w:val="24"/>
          <w:szCs w:val="24"/>
        </w:rPr>
        <w:t>Geneva, September 23 to October 2, 2013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C94420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Information PAPER on External Offices</w:t>
      </w:r>
    </w:p>
    <w:p w:rsidR="008B2CC1" w:rsidRPr="008B2CC1" w:rsidRDefault="008B2CC1" w:rsidP="008B2CC1"/>
    <w:p w:rsidR="00C94420" w:rsidRPr="008B2CC1" w:rsidRDefault="00C94420" w:rsidP="00C94420">
      <w:pPr>
        <w:rPr>
          <w:i/>
        </w:rPr>
      </w:pPr>
      <w:bookmarkStart w:id="4" w:name="Prepared"/>
      <w:bookmarkEnd w:id="4"/>
      <w:r>
        <w:rPr>
          <w:i/>
        </w:rPr>
        <w:t>Addendum</w:t>
      </w:r>
    </w:p>
    <w:p w:rsidR="008B2CC1" w:rsidRPr="008B2CC1" w:rsidRDefault="008B2CC1" w:rsidP="008B2CC1">
      <w:pPr>
        <w:rPr>
          <w:i/>
        </w:rPr>
      </w:pPr>
    </w:p>
    <w:p w:rsidR="00AC205C" w:rsidRDefault="00AC205C"/>
    <w:p w:rsidR="000F5E56" w:rsidRDefault="000F5E56"/>
    <w:p w:rsidR="002928D3" w:rsidRDefault="002928D3"/>
    <w:p w:rsidR="002928D3" w:rsidRDefault="009C6868" w:rsidP="00476510">
      <w:pPr>
        <w:ind w:firstLine="567"/>
      </w:pPr>
      <w:r>
        <w:t>Paragraph</w:t>
      </w:r>
      <w:r w:rsidR="00476510">
        <w:t xml:space="preserve"> </w:t>
      </w:r>
      <w:r w:rsidR="007048EE">
        <w:t>162</w:t>
      </w:r>
      <w:r w:rsidR="00451026">
        <w:t xml:space="preserve"> of document A/51/INF</w:t>
      </w:r>
      <w:r w:rsidR="00476510">
        <w:t xml:space="preserve">/6 </w:t>
      </w:r>
      <w:r w:rsidR="007048EE">
        <w:t>should read as follows;</w:t>
      </w:r>
    </w:p>
    <w:p w:rsidR="007048EE" w:rsidRDefault="007048EE" w:rsidP="007048EE"/>
    <w:p w:rsidR="00C53962" w:rsidRDefault="00A46969" w:rsidP="00C53962">
      <w:r>
        <w:t>162.</w:t>
      </w:r>
      <w:r>
        <w:tab/>
      </w:r>
      <w:r w:rsidR="007048EE" w:rsidRPr="007048EE">
        <w:t>An EO in the Russian Federation would offer considerable advantages in terms of strengthening the participation of the country in WIPO’s Global IP Systems, enabling the Organization to s</w:t>
      </w:r>
      <w:bookmarkStart w:id="5" w:name="_GoBack"/>
      <w:bookmarkEnd w:id="5"/>
      <w:r w:rsidR="007048EE" w:rsidRPr="007048EE">
        <w:t>ervice the Russian Federation more effectively, and would assist in building capacity for the use of IP in this country.</w:t>
      </w:r>
    </w:p>
    <w:p w:rsidR="009C6868" w:rsidRDefault="009C6868" w:rsidP="00C53962"/>
    <w:p w:rsidR="00C53962" w:rsidRDefault="00C53962" w:rsidP="00C53962"/>
    <w:p w:rsidR="00A46969" w:rsidRDefault="00A46969" w:rsidP="00C53962"/>
    <w:p w:rsidR="00C53962" w:rsidRDefault="00C53962" w:rsidP="00C53962">
      <w:pPr>
        <w:ind w:left="5533"/>
      </w:pPr>
      <w:r>
        <w:t>[End of document]</w:t>
      </w:r>
    </w:p>
    <w:p w:rsidR="00C53962" w:rsidRDefault="00C53962" w:rsidP="00C53962"/>
    <w:sectPr w:rsidR="00C53962" w:rsidSect="00C9442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9FF" w:rsidRDefault="00D379FF">
      <w:r>
        <w:separator/>
      </w:r>
    </w:p>
  </w:endnote>
  <w:endnote w:type="continuationSeparator" w:id="0">
    <w:p w:rsidR="00D379FF" w:rsidRDefault="00D379FF" w:rsidP="003B38C1">
      <w:r>
        <w:separator/>
      </w:r>
    </w:p>
    <w:p w:rsidR="00D379FF" w:rsidRPr="003B38C1" w:rsidRDefault="00D379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379FF" w:rsidRPr="003B38C1" w:rsidRDefault="00D379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9FF" w:rsidRDefault="00D379FF">
      <w:r>
        <w:separator/>
      </w:r>
    </w:p>
  </w:footnote>
  <w:footnote w:type="continuationSeparator" w:id="0">
    <w:p w:rsidR="00D379FF" w:rsidRDefault="00D379FF" w:rsidP="008B60B2">
      <w:r>
        <w:separator/>
      </w:r>
    </w:p>
    <w:p w:rsidR="00D379FF" w:rsidRPr="00ED77FB" w:rsidRDefault="00D379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379FF" w:rsidRPr="00ED77FB" w:rsidRDefault="00D379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0A" w:rsidRDefault="009E360A" w:rsidP="00477D6B">
    <w:pPr>
      <w:jc w:val="right"/>
    </w:pPr>
    <w:bookmarkStart w:id="6" w:name="Code2"/>
    <w:bookmarkEnd w:id="6"/>
    <w:r>
      <w:t>A/51/INF/6/Add.</w:t>
    </w:r>
  </w:p>
  <w:p w:rsidR="009E360A" w:rsidRDefault="009E360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575F5">
      <w:rPr>
        <w:noProof/>
      </w:rPr>
      <w:t>1</w:t>
    </w:r>
    <w:r>
      <w:fldChar w:fldCharType="end"/>
    </w:r>
  </w:p>
  <w:p w:rsidR="009E360A" w:rsidRDefault="009E360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20"/>
    <w:rsid w:val="00043CAA"/>
    <w:rsid w:val="00075432"/>
    <w:rsid w:val="000968ED"/>
    <w:rsid w:val="000F5E56"/>
    <w:rsid w:val="001362EE"/>
    <w:rsid w:val="00154379"/>
    <w:rsid w:val="001651E0"/>
    <w:rsid w:val="001832A6"/>
    <w:rsid w:val="001E5CA7"/>
    <w:rsid w:val="002149D7"/>
    <w:rsid w:val="00242BE2"/>
    <w:rsid w:val="002634C4"/>
    <w:rsid w:val="002928D3"/>
    <w:rsid w:val="002F1FE6"/>
    <w:rsid w:val="002F4E68"/>
    <w:rsid w:val="00312F7F"/>
    <w:rsid w:val="003228B7"/>
    <w:rsid w:val="003673CF"/>
    <w:rsid w:val="003845C1"/>
    <w:rsid w:val="003A6F89"/>
    <w:rsid w:val="003B38C1"/>
    <w:rsid w:val="00423E3E"/>
    <w:rsid w:val="00427AF4"/>
    <w:rsid w:val="004400E2"/>
    <w:rsid w:val="00451026"/>
    <w:rsid w:val="00454A16"/>
    <w:rsid w:val="004575F5"/>
    <w:rsid w:val="004647DA"/>
    <w:rsid w:val="00474062"/>
    <w:rsid w:val="00476510"/>
    <w:rsid w:val="00477D6B"/>
    <w:rsid w:val="00485169"/>
    <w:rsid w:val="004F7F25"/>
    <w:rsid w:val="0053057A"/>
    <w:rsid w:val="00553F9A"/>
    <w:rsid w:val="00560A29"/>
    <w:rsid w:val="00605827"/>
    <w:rsid w:val="00646050"/>
    <w:rsid w:val="006713CA"/>
    <w:rsid w:val="00676C5C"/>
    <w:rsid w:val="006F417E"/>
    <w:rsid w:val="007048EE"/>
    <w:rsid w:val="007058FB"/>
    <w:rsid w:val="00723947"/>
    <w:rsid w:val="007B6A58"/>
    <w:rsid w:val="007D1613"/>
    <w:rsid w:val="008B2CC1"/>
    <w:rsid w:val="008B60B2"/>
    <w:rsid w:val="0090375D"/>
    <w:rsid w:val="0090731E"/>
    <w:rsid w:val="00916EE2"/>
    <w:rsid w:val="00932697"/>
    <w:rsid w:val="00966A22"/>
    <w:rsid w:val="0096722F"/>
    <w:rsid w:val="00980843"/>
    <w:rsid w:val="009C6868"/>
    <w:rsid w:val="009E2791"/>
    <w:rsid w:val="009E360A"/>
    <w:rsid w:val="009E3F6F"/>
    <w:rsid w:val="009F499F"/>
    <w:rsid w:val="00A42DAF"/>
    <w:rsid w:val="00A45BD8"/>
    <w:rsid w:val="00A46969"/>
    <w:rsid w:val="00A85B8E"/>
    <w:rsid w:val="00AC205C"/>
    <w:rsid w:val="00AD73C8"/>
    <w:rsid w:val="00AE5A2E"/>
    <w:rsid w:val="00B05A69"/>
    <w:rsid w:val="00B12080"/>
    <w:rsid w:val="00B501F3"/>
    <w:rsid w:val="00B9734B"/>
    <w:rsid w:val="00BD4248"/>
    <w:rsid w:val="00BE69C1"/>
    <w:rsid w:val="00C11BFE"/>
    <w:rsid w:val="00C42169"/>
    <w:rsid w:val="00C53962"/>
    <w:rsid w:val="00C94420"/>
    <w:rsid w:val="00C94629"/>
    <w:rsid w:val="00D379FF"/>
    <w:rsid w:val="00D45252"/>
    <w:rsid w:val="00D71B4D"/>
    <w:rsid w:val="00D93D55"/>
    <w:rsid w:val="00E335FE"/>
    <w:rsid w:val="00E5021F"/>
    <w:rsid w:val="00EC4E49"/>
    <w:rsid w:val="00ED77FB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04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8E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04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8E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-51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A-51 (E)</Template>
  <TotalTime>6</TotalTime>
  <Pages>1</Pages>
  <Words>95</Words>
  <Characters>545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</vt:lpstr>
    </vt:vector>
  </TitlesOfParts>
  <Company>WIPO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</dc:title>
  <dc:creator>HÄFLIGER Patience</dc:creator>
  <cp:lastModifiedBy>HÄFLIGER Patience</cp:lastModifiedBy>
  <cp:revision>4</cp:revision>
  <cp:lastPrinted>2013-09-19T14:33:00Z</cp:lastPrinted>
  <dcterms:created xsi:type="dcterms:W3CDTF">2013-09-26T13:16:00Z</dcterms:created>
  <dcterms:modified xsi:type="dcterms:W3CDTF">2013-09-26T15:03:00Z</dcterms:modified>
</cp:coreProperties>
</file>