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31E545" w14:textId="77777777"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 wp14:anchorId="4F05BE46" wp14:editId="2A6162D1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8973B92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14:paraId="72353D30" w14:textId="55870A7F" w:rsidR="00C47F4E" w:rsidRDefault="00C47F4E" w:rsidP="00C47F4E">
      <w:pPr>
        <w:jc w:val="right"/>
        <w:rPr>
          <w:rFonts w:ascii="Arial Black" w:hAnsi="Arial Black"/>
          <w:caps/>
          <w:sz w:val="15"/>
          <w:szCs w:val="15"/>
        </w:rPr>
      </w:pPr>
      <w:bookmarkStart w:id="0" w:name="Original"/>
      <w:r w:rsidRPr="00C47F4E">
        <w:rPr>
          <w:rFonts w:ascii="Arial Black" w:hAnsi="Arial Black"/>
          <w:caps/>
          <w:sz w:val="15"/>
          <w:szCs w:val="15"/>
        </w:rPr>
        <w:t>WO/CF/</w:t>
      </w:r>
      <w:r w:rsidR="00971C94">
        <w:rPr>
          <w:rFonts w:ascii="Arial Black" w:hAnsi="Arial Black"/>
          <w:caps/>
          <w:sz w:val="15"/>
          <w:szCs w:val="15"/>
        </w:rPr>
        <w:t>45</w:t>
      </w:r>
      <w:r w:rsidRPr="00C47F4E">
        <w:rPr>
          <w:rFonts w:ascii="Arial Black" w:hAnsi="Arial Black"/>
          <w:caps/>
          <w:sz w:val="15"/>
          <w:szCs w:val="15"/>
        </w:rPr>
        <w:t>/1   P/A/</w:t>
      </w:r>
      <w:r w:rsidR="00971C94">
        <w:rPr>
          <w:rFonts w:ascii="Arial Black" w:hAnsi="Arial Black"/>
          <w:caps/>
          <w:sz w:val="15"/>
          <w:szCs w:val="15"/>
        </w:rPr>
        <w:t>60</w:t>
      </w:r>
      <w:r w:rsidRPr="00C47F4E">
        <w:rPr>
          <w:rFonts w:ascii="Arial Black" w:hAnsi="Arial Black"/>
          <w:caps/>
          <w:sz w:val="15"/>
          <w:szCs w:val="15"/>
        </w:rPr>
        <w:t>/1   P/EC/</w:t>
      </w:r>
      <w:r w:rsidR="00971C94">
        <w:rPr>
          <w:rFonts w:ascii="Arial Black" w:hAnsi="Arial Black"/>
          <w:caps/>
          <w:sz w:val="15"/>
          <w:szCs w:val="15"/>
        </w:rPr>
        <w:t>64</w:t>
      </w:r>
      <w:r w:rsidRPr="00C47F4E">
        <w:rPr>
          <w:rFonts w:ascii="Arial Black" w:hAnsi="Arial Black"/>
          <w:caps/>
          <w:sz w:val="15"/>
          <w:szCs w:val="15"/>
        </w:rPr>
        <w:t>/1   B/A/</w:t>
      </w:r>
      <w:r w:rsidR="00971C94">
        <w:rPr>
          <w:rFonts w:ascii="Arial Black" w:hAnsi="Arial Black"/>
          <w:caps/>
          <w:sz w:val="15"/>
          <w:szCs w:val="15"/>
        </w:rPr>
        <w:t>54</w:t>
      </w:r>
      <w:r w:rsidRPr="00C47F4E">
        <w:rPr>
          <w:rFonts w:ascii="Arial Black" w:hAnsi="Arial Black"/>
          <w:caps/>
          <w:sz w:val="15"/>
          <w:szCs w:val="15"/>
        </w:rPr>
        <w:t>/1   B/EC/</w:t>
      </w:r>
      <w:r w:rsidR="00971C94">
        <w:rPr>
          <w:rFonts w:ascii="Arial Black" w:hAnsi="Arial Black"/>
          <w:caps/>
          <w:sz w:val="15"/>
          <w:szCs w:val="15"/>
        </w:rPr>
        <w:t>70</w:t>
      </w:r>
      <w:r w:rsidRPr="00C47F4E">
        <w:rPr>
          <w:rFonts w:ascii="Arial Black" w:hAnsi="Arial Black"/>
          <w:caps/>
          <w:sz w:val="15"/>
          <w:szCs w:val="15"/>
        </w:rPr>
        <w:t>/1   N/A/</w:t>
      </w:r>
      <w:r w:rsidR="00971C94">
        <w:rPr>
          <w:rFonts w:ascii="Arial Black" w:hAnsi="Arial Black"/>
          <w:caps/>
          <w:sz w:val="15"/>
          <w:szCs w:val="15"/>
        </w:rPr>
        <w:t>44</w:t>
      </w:r>
      <w:r w:rsidRPr="00C47F4E">
        <w:rPr>
          <w:rFonts w:ascii="Arial Black" w:hAnsi="Arial Black"/>
          <w:caps/>
          <w:sz w:val="15"/>
          <w:szCs w:val="15"/>
        </w:rPr>
        <w:t xml:space="preserve">/1   </w:t>
      </w:r>
      <w:r w:rsidR="00971C94" w:rsidRPr="00971C94">
        <w:rPr>
          <w:rFonts w:ascii="Arial Black" w:hAnsi="Arial Black"/>
          <w:caps/>
          <w:sz w:val="15"/>
          <w:szCs w:val="15"/>
        </w:rPr>
        <w:t xml:space="preserve">LI/A/41/1   </w:t>
      </w:r>
      <w:r w:rsidRPr="00C47F4E">
        <w:rPr>
          <w:rFonts w:ascii="Arial Black" w:hAnsi="Arial Black"/>
          <w:caps/>
          <w:sz w:val="15"/>
          <w:szCs w:val="15"/>
        </w:rPr>
        <w:t>LO/A/</w:t>
      </w:r>
      <w:r w:rsidR="00971C94">
        <w:rPr>
          <w:rFonts w:ascii="Arial Black" w:hAnsi="Arial Black"/>
          <w:caps/>
          <w:sz w:val="15"/>
          <w:szCs w:val="15"/>
        </w:rPr>
        <w:t>44</w:t>
      </w:r>
      <w:r w:rsidRPr="00C47F4E">
        <w:rPr>
          <w:rFonts w:ascii="Arial Black" w:hAnsi="Arial Black"/>
          <w:caps/>
          <w:sz w:val="15"/>
          <w:szCs w:val="15"/>
        </w:rPr>
        <w:t>/1   IPC/A/</w:t>
      </w:r>
      <w:r w:rsidR="00971C94">
        <w:rPr>
          <w:rFonts w:ascii="Arial Black" w:hAnsi="Arial Black"/>
          <w:caps/>
          <w:sz w:val="15"/>
          <w:szCs w:val="15"/>
        </w:rPr>
        <w:t>45</w:t>
      </w:r>
      <w:r w:rsidRPr="00C47F4E">
        <w:rPr>
          <w:rFonts w:ascii="Arial Black" w:hAnsi="Arial Black"/>
          <w:caps/>
          <w:sz w:val="15"/>
          <w:szCs w:val="15"/>
        </w:rPr>
        <w:t>/1   VA/A/</w:t>
      </w:r>
      <w:r w:rsidR="00971C94">
        <w:rPr>
          <w:rFonts w:ascii="Arial Black" w:hAnsi="Arial Black"/>
          <w:caps/>
          <w:sz w:val="15"/>
          <w:szCs w:val="15"/>
        </w:rPr>
        <w:t>37</w:t>
      </w:r>
      <w:r w:rsidRPr="00C47F4E">
        <w:rPr>
          <w:rFonts w:ascii="Arial Black" w:hAnsi="Arial Black"/>
          <w:caps/>
          <w:sz w:val="15"/>
          <w:szCs w:val="15"/>
        </w:rPr>
        <w:t>/1   WCT/A/</w:t>
      </w:r>
      <w:r w:rsidR="00971C94">
        <w:rPr>
          <w:rFonts w:ascii="Arial Black" w:hAnsi="Arial Black"/>
          <w:caps/>
          <w:sz w:val="15"/>
          <w:szCs w:val="15"/>
        </w:rPr>
        <w:t>24</w:t>
      </w:r>
      <w:r w:rsidRPr="00C47F4E">
        <w:rPr>
          <w:rFonts w:ascii="Arial Black" w:hAnsi="Arial Black"/>
          <w:caps/>
          <w:sz w:val="15"/>
          <w:szCs w:val="15"/>
        </w:rPr>
        <w:t>/1   WPPT/A/</w:t>
      </w:r>
      <w:r w:rsidR="00971C94">
        <w:rPr>
          <w:rFonts w:ascii="Arial Black" w:hAnsi="Arial Black"/>
          <w:caps/>
          <w:sz w:val="15"/>
          <w:szCs w:val="15"/>
        </w:rPr>
        <w:t>24</w:t>
      </w:r>
      <w:r w:rsidRPr="00C47F4E">
        <w:rPr>
          <w:rFonts w:ascii="Arial Black" w:hAnsi="Arial Black"/>
          <w:caps/>
          <w:sz w:val="15"/>
          <w:szCs w:val="15"/>
        </w:rPr>
        <w:t>/1   PLT/A/</w:t>
      </w:r>
      <w:r w:rsidR="00971C94">
        <w:rPr>
          <w:rFonts w:ascii="Arial Black" w:hAnsi="Arial Black"/>
          <w:caps/>
          <w:sz w:val="15"/>
          <w:szCs w:val="15"/>
        </w:rPr>
        <w:t>23</w:t>
      </w:r>
      <w:r w:rsidRPr="00C47F4E">
        <w:rPr>
          <w:rFonts w:ascii="Arial Black" w:hAnsi="Arial Black"/>
          <w:caps/>
          <w:sz w:val="15"/>
          <w:szCs w:val="15"/>
        </w:rPr>
        <w:t>/1   STLT/</w:t>
      </w:r>
      <w:r w:rsidR="00641E2C">
        <w:rPr>
          <w:rFonts w:ascii="Arial Black" w:hAnsi="Arial Black"/>
          <w:caps/>
          <w:sz w:val="15"/>
          <w:szCs w:val="15"/>
        </w:rPr>
        <w:t>A/</w:t>
      </w:r>
      <w:r w:rsidR="00971C94">
        <w:rPr>
          <w:rFonts w:ascii="Arial Black" w:hAnsi="Arial Black"/>
          <w:caps/>
          <w:sz w:val="15"/>
          <w:szCs w:val="15"/>
        </w:rPr>
        <w:t>17</w:t>
      </w:r>
      <w:r w:rsidRPr="00C47F4E">
        <w:rPr>
          <w:rFonts w:ascii="Arial Black" w:hAnsi="Arial Black"/>
          <w:caps/>
          <w:sz w:val="15"/>
          <w:szCs w:val="15"/>
        </w:rPr>
        <w:t>/1   BTAP/</w:t>
      </w:r>
      <w:r w:rsidR="00641E2C">
        <w:rPr>
          <w:rFonts w:ascii="Arial Black" w:hAnsi="Arial Black"/>
          <w:caps/>
          <w:sz w:val="15"/>
          <w:szCs w:val="15"/>
        </w:rPr>
        <w:t>A/</w:t>
      </w:r>
      <w:r w:rsidR="00971C94">
        <w:rPr>
          <w:rFonts w:ascii="Arial Black" w:hAnsi="Arial Black"/>
          <w:caps/>
          <w:sz w:val="15"/>
          <w:szCs w:val="15"/>
        </w:rPr>
        <w:t>5</w:t>
      </w:r>
      <w:r w:rsidRPr="00C47F4E">
        <w:rPr>
          <w:rFonts w:ascii="Arial Black" w:hAnsi="Arial Black"/>
          <w:caps/>
          <w:sz w:val="15"/>
          <w:szCs w:val="15"/>
        </w:rPr>
        <w:t>/1</w:t>
      </w:r>
    </w:p>
    <w:p w14:paraId="7F795252" w14:textId="77777777" w:rsidR="008B2CC1" w:rsidRPr="00CC3E2D" w:rsidRDefault="00CC3E2D" w:rsidP="003660D1">
      <w:pPr>
        <w:jc w:val="right"/>
        <w:rPr>
          <w:rFonts w:asciiTheme="minorHAnsi" w:hAnsiTheme="minorHAnsi" w:cstheme="minorHAnsi"/>
          <w:caps/>
          <w:sz w:val="15"/>
          <w:szCs w:val="15"/>
        </w:rPr>
      </w:pPr>
      <w:r w:rsidRPr="00CE19F8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الأص</w:t>
      </w:r>
      <w:r w:rsidRPr="002253C1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ل:</w:t>
      </w:r>
      <w:r w:rsidR="00C47F4E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بالإنكليزية</w:t>
      </w:r>
    </w:p>
    <w:p w14:paraId="6C581124" w14:textId="4604E5AE" w:rsidR="008B2CC1" w:rsidRPr="00CC3E2D" w:rsidRDefault="003660D1" w:rsidP="003660D1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  <w:rtl/>
          <w:lang w:bidi="ar-LB"/>
        </w:rPr>
      </w:pPr>
      <w:bookmarkStart w:id="1" w:name="Date"/>
      <w:bookmarkEnd w:id="0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التاريخ:</w:t>
      </w:r>
      <w:r w:rsidR="00971C94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252694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25</w:t>
      </w:r>
      <w:r w:rsidR="00971C94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proofErr w:type="gramStart"/>
      <w:r w:rsidR="00252694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سبتمبر </w:t>
      </w:r>
      <w:r w:rsidR="00C47F4E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202</w:t>
      </w:r>
      <w:r w:rsidR="00971C94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4</w:t>
      </w:r>
      <w:proofErr w:type="gramEnd"/>
    </w:p>
    <w:bookmarkEnd w:id="1"/>
    <w:p w14:paraId="09968DF0" w14:textId="45B02B9E" w:rsidR="00C47F4E" w:rsidRPr="00624C58" w:rsidRDefault="00C47F4E" w:rsidP="00C47F4E">
      <w:pPr>
        <w:spacing w:after="120"/>
        <w:outlineLvl w:val="1"/>
        <w:rPr>
          <w:b/>
          <w:bCs/>
          <w:caps/>
          <w:kern w:val="32"/>
          <w:sz w:val="28"/>
          <w:szCs w:val="28"/>
          <w:lang w:bidi="ar-SY"/>
        </w:rPr>
      </w:pP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مؤتمر الويبو </w:t>
      </w:r>
      <w:r w:rsidRPr="00624C58"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</w:t>
      </w:r>
      <w:r w:rsidRPr="00C47F4E">
        <w:rPr>
          <w:b/>
          <w:bCs/>
          <w:caps/>
          <w:kern w:val="32"/>
          <w:sz w:val="28"/>
          <w:szCs w:val="28"/>
          <w:rtl/>
        </w:rPr>
        <w:t>الدورة ال</w:t>
      </w:r>
      <w:r w:rsidR="00971C94">
        <w:rPr>
          <w:rFonts w:hint="cs"/>
          <w:b/>
          <w:bCs/>
          <w:caps/>
          <w:kern w:val="32"/>
          <w:sz w:val="28"/>
          <w:szCs w:val="28"/>
          <w:rtl/>
        </w:rPr>
        <w:t>خامس</w:t>
      </w:r>
      <w:r w:rsidRPr="00C47F4E">
        <w:rPr>
          <w:b/>
          <w:bCs/>
          <w:caps/>
          <w:kern w:val="32"/>
          <w:sz w:val="28"/>
          <w:szCs w:val="28"/>
          <w:rtl/>
        </w:rPr>
        <w:t>ة والأربعون (الدورة الاستثنائية ال</w:t>
      </w:r>
      <w:r w:rsidR="00971C94">
        <w:rPr>
          <w:rFonts w:hint="cs"/>
          <w:b/>
          <w:bCs/>
          <w:caps/>
          <w:kern w:val="32"/>
          <w:sz w:val="28"/>
          <w:szCs w:val="28"/>
          <w:rtl/>
        </w:rPr>
        <w:t>ت</w:t>
      </w:r>
      <w:r w:rsidRPr="00C47F4E">
        <w:rPr>
          <w:b/>
          <w:bCs/>
          <w:caps/>
          <w:kern w:val="32"/>
          <w:sz w:val="28"/>
          <w:szCs w:val="28"/>
          <w:rtl/>
        </w:rPr>
        <w:t>ا</w:t>
      </w:r>
      <w:r w:rsidR="00971C94">
        <w:rPr>
          <w:rFonts w:hint="cs"/>
          <w:b/>
          <w:bCs/>
          <w:caps/>
          <w:kern w:val="32"/>
          <w:sz w:val="28"/>
          <w:szCs w:val="28"/>
          <w:rtl/>
        </w:rPr>
        <w:t>سع</w:t>
      </w:r>
      <w:r w:rsidRPr="00C47F4E">
        <w:rPr>
          <w:b/>
          <w:bCs/>
          <w:caps/>
          <w:kern w:val="32"/>
          <w:sz w:val="28"/>
          <w:szCs w:val="28"/>
          <w:rtl/>
        </w:rPr>
        <w:t>ة عشرة)</w:t>
      </w:r>
    </w:p>
    <w:p w14:paraId="6FCFED67" w14:textId="70E1D2E9" w:rsidR="00C47F4E" w:rsidRPr="00C47F4E" w:rsidRDefault="00C47F4E" w:rsidP="00B80D8E">
      <w:pPr>
        <w:spacing w:after="120"/>
        <w:outlineLvl w:val="1"/>
        <w:rPr>
          <w:b/>
          <w:bCs/>
          <w:caps/>
          <w:kern w:val="32"/>
          <w:sz w:val="28"/>
          <w:szCs w:val="28"/>
          <w:rtl/>
        </w:rPr>
      </w:pPr>
      <w:r>
        <w:rPr>
          <w:rFonts w:hint="cs"/>
          <w:b/>
          <w:bCs/>
          <w:caps/>
          <w:kern w:val="32"/>
          <w:sz w:val="28"/>
          <w:szCs w:val="28"/>
          <w:rtl/>
        </w:rPr>
        <w:t>ال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اتحاد الدولي لحماية الملكية الصناعية (اتحاد باريس) </w:t>
      </w:r>
      <w:r w:rsidRPr="00624C58"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</w:t>
      </w:r>
      <w:r>
        <w:rPr>
          <w:rFonts w:hint="cs"/>
          <w:b/>
          <w:bCs/>
          <w:caps/>
          <w:kern w:val="32"/>
          <w:sz w:val="28"/>
          <w:szCs w:val="28"/>
          <w:rtl/>
        </w:rPr>
        <w:t>الجمعية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</w:t>
      </w:r>
      <w:r w:rsidR="00B80D8E"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</w:t>
      </w:r>
      <w:r w:rsidR="00B80D8E">
        <w:rPr>
          <w:b/>
          <w:bCs/>
          <w:caps/>
          <w:kern w:val="32"/>
          <w:sz w:val="28"/>
          <w:szCs w:val="28"/>
          <w:rtl/>
        </w:rPr>
        <w:br/>
      </w:r>
      <w:r w:rsidRPr="00C47F4E">
        <w:rPr>
          <w:b/>
          <w:bCs/>
          <w:caps/>
          <w:kern w:val="32"/>
          <w:sz w:val="28"/>
          <w:szCs w:val="28"/>
          <w:rtl/>
        </w:rPr>
        <w:t xml:space="preserve">الدورة </w:t>
      </w:r>
      <w:r w:rsidRPr="00C47F4E">
        <w:rPr>
          <w:rFonts w:hint="cs"/>
          <w:b/>
          <w:bCs/>
          <w:caps/>
          <w:kern w:val="32"/>
          <w:sz w:val="28"/>
          <w:szCs w:val="28"/>
          <w:rtl/>
        </w:rPr>
        <w:t>الس</w:t>
      </w:r>
      <w:r w:rsidR="00971C94">
        <w:rPr>
          <w:rFonts w:hint="cs"/>
          <w:b/>
          <w:bCs/>
          <w:caps/>
          <w:kern w:val="32"/>
          <w:sz w:val="28"/>
          <w:szCs w:val="28"/>
          <w:rtl/>
        </w:rPr>
        <w:t>ت</w:t>
      </w:r>
      <w:r w:rsidRPr="00C47F4E">
        <w:rPr>
          <w:rFonts w:hint="cs"/>
          <w:b/>
          <w:bCs/>
          <w:caps/>
          <w:kern w:val="32"/>
          <w:sz w:val="28"/>
          <w:szCs w:val="28"/>
          <w:rtl/>
        </w:rPr>
        <w:t xml:space="preserve">ون </w:t>
      </w:r>
      <w:r w:rsidRPr="00C47F4E">
        <w:rPr>
          <w:b/>
          <w:bCs/>
          <w:caps/>
          <w:kern w:val="32"/>
          <w:sz w:val="28"/>
          <w:szCs w:val="28"/>
          <w:rtl/>
        </w:rPr>
        <w:t xml:space="preserve">(الدورة </w:t>
      </w:r>
      <w:r w:rsidRPr="00C47F4E">
        <w:rPr>
          <w:rFonts w:hint="cs"/>
          <w:b/>
          <w:bCs/>
          <w:caps/>
          <w:kern w:val="32"/>
          <w:sz w:val="28"/>
          <w:szCs w:val="28"/>
          <w:rtl/>
        </w:rPr>
        <w:t>الاستثنائية</w:t>
      </w:r>
      <w:r w:rsidRPr="00C47F4E">
        <w:rPr>
          <w:b/>
          <w:bCs/>
          <w:caps/>
          <w:kern w:val="32"/>
          <w:sz w:val="28"/>
          <w:szCs w:val="28"/>
          <w:rtl/>
        </w:rPr>
        <w:t xml:space="preserve"> </w:t>
      </w:r>
      <w:r w:rsidRPr="00C47F4E">
        <w:rPr>
          <w:rFonts w:hint="cs"/>
          <w:b/>
          <w:bCs/>
          <w:caps/>
          <w:kern w:val="32"/>
          <w:sz w:val="28"/>
          <w:szCs w:val="28"/>
          <w:rtl/>
        </w:rPr>
        <w:t>ال</w:t>
      </w:r>
      <w:r w:rsidR="00971C94">
        <w:rPr>
          <w:rFonts w:hint="cs"/>
          <w:b/>
          <w:bCs/>
          <w:caps/>
          <w:kern w:val="32"/>
          <w:sz w:val="28"/>
          <w:szCs w:val="28"/>
          <w:rtl/>
        </w:rPr>
        <w:t>رابع</w:t>
      </w:r>
      <w:r w:rsidRPr="00C47F4E">
        <w:rPr>
          <w:rFonts w:hint="cs"/>
          <w:b/>
          <w:bCs/>
          <w:caps/>
          <w:kern w:val="32"/>
          <w:sz w:val="28"/>
          <w:szCs w:val="28"/>
          <w:rtl/>
        </w:rPr>
        <w:t>ة والثلاثون</w:t>
      </w:r>
      <w:r w:rsidRPr="00C47F4E">
        <w:rPr>
          <w:b/>
          <w:bCs/>
          <w:caps/>
          <w:kern w:val="32"/>
          <w:sz w:val="28"/>
          <w:szCs w:val="28"/>
          <w:rtl/>
        </w:rPr>
        <w:t>)</w:t>
      </w:r>
    </w:p>
    <w:p w14:paraId="16D3719F" w14:textId="507E2F2D" w:rsidR="00C47F4E" w:rsidRPr="00624C58" w:rsidRDefault="00C47F4E" w:rsidP="00B80D8E">
      <w:pPr>
        <w:spacing w:after="120"/>
        <w:outlineLvl w:val="1"/>
        <w:rPr>
          <w:b/>
          <w:bCs/>
          <w:caps/>
          <w:kern w:val="32"/>
          <w:sz w:val="28"/>
          <w:szCs w:val="28"/>
          <w:rtl/>
        </w:rPr>
      </w:pPr>
      <w:r>
        <w:rPr>
          <w:rFonts w:hint="cs"/>
          <w:b/>
          <w:bCs/>
          <w:caps/>
          <w:kern w:val="32"/>
          <w:sz w:val="28"/>
          <w:szCs w:val="28"/>
          <w:rtl/>
        </w:rPr>
        <w:t>ال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اتحاد الدولي لحماية الملكية الصناعية (اتحاد باريس) </w:t>
      </w:r>
      <w:r w:rsidRPr="00624C58"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اللجنة التنفيذية </w:t>
      </w:r>
      <w:r w:rsidR="00B80D8E">
        <w:rPr>
          <w:b/>
          <w:bCs/>
          <w:caps/>
          <w:kern w:val="32"/>
          <w:sz w:val="28"/>
          <w:szCs w:val="28"/>
          <w:rtl/>
        </w:rPr>
        <w:t>–</w:t>
      </w:r>
      <w:r w:rsidR="00B80D8E">
        <w:rPr>
          <w:rFonts w:hint="cs"/>
          <w:b/>
          <w:bCs/>
          <w:caps/>
          <w:kern w:val="32"/>
          <w:sz w:val="28"/>
          <w:szCs w:val="28"/>
          <w:rtl/>
        </w:rPr>
        <w:t xml:space="preserve"> </w:t>
      </w:r>
      <w:r w:rsidR="00B80D8E">
        <w:rPr>
          <w:b/>
          <w:bCs/>
          <w:caps/>
          <w:kern w:val="32"/>
          <w:sz w:val="28"/>
          <w:szCs w:val="28"/>
          <w:rtl/>
        </w:rPr>
        <w:br/>
      </w:r>
      <w:r w:rsidRPr="00C47F4E">
        <w:rPr>
          <w:b/>
          <w:bCs/>
          <w:caps/>
          <w:kern w:val="32"/>
          <w:sz w:val="28"/>
          <w:szCs w:val="28"/>
          <w:rtl/>
        </w:rPr>
        <w:t>الدورة ال</w:t>
      </w:r>
      <w:r w:rsidR="00971C94">
        <w:rPr>
          <w:rFonts w:hint="cs"/>
          <w:b/>
          <w:bCs/>
          <w:caps/>
          <w:kern w:val="32"/>
          <w:sz w:val="28"/>
          <w:szCs w:val="28"/>
          <w:rtl/>
        </w:rPr>
        <w:t>ر</w:t>
      </w:r>
      <w:r w:rsidRPr="00C47F4E">
        <w:rPr>
          <w:b/>
          <w:bCs/>
          <w:caps/>
          <w:kern w:val="32"/>
          <w:sz w:val="28"/>
          <w:szCs w:val="28"/>
          <w:rtl/>
        </w:rPr>
        <w:t>ا</w:t>
      </w:r>
      <w:r w:rsidR="00971C94">
        <w:rPr>
          <w:rFonts w:hint="cs"/>
          <w:b/>
          <w:bCs/>
          <w:caps/>
          <w:kern w:val="32"/>
          <w:sz w:val="28"/>
          <w:szCs w:val="28"/>
          <w:rtl/>
        </w:rPr>
        <w:t>بع</w:t>
      </w:r>
      <w:r w:rsidRPr="00C47F4E">
        <w:rPr>
          <w:b/>
          <w:bCs/>
          <w:caps/>
          <w:kern w:val="32"/>
          <w:sz w:val="28"/>
          <w:szCs w:val="28"/>
          <w:rtl/>
        </w:rPr>
        <w:t>ة والستون (الدورة العادية الس</w:t>
      </w:r>
      <w:r w:rsidR="00971C94">
        <w:rPr>
          <w:rFonts w:hint="cs"/>
          <w:b/>
          <w:bCs/>
          <w:caps/>
          <w:kern w:val="32"/>
          <w:sz w:val="28"/>
          <w:szCs w:val="28"/>
          <w:rtl/>
        </w:rPr>
        <w:t>ت</w:t>
      </w:r>
      <w:r w:rsidRPr="00C47F4E">
        <w:rPr>
          <w:b/>
          <w:bCs/>
          <w:caps/>
          <w:kern w:val="32"/>
          <w:sz w:val="28"/>
          <w:szCs w:val="28"/>
          <w:rtl/>
        </w:rPr>
        <w:t>ون)</w:t>
      </w:r>
    </w:p>
    <w:p w14:paraId="48BA9523" w14:textId="6B43676B" w:rsidR="00C47F4E" w:rsidRPr="00624C58" w:rsidRDefault="00C47F4E" w:rsidP="00B80D8E">
      <w:pPr>
        <w:spacing w:after="120"/>
        <w:outlineLvl w:val="1"/>
        <w:rPr>
          <w:b/>
          <w:bCs/>
          <w:caps/>
          <w:kern w:val="32"/>
          <w:sz w:val="28"/>
          <w:szCs w:val="28"/>
          <w:rtl/>
        </w:rPr>
      </w:pPr>
      <w:r>
        <w:rPr>
          <w:rFonts w:hint="cs"/>
          <w:b/>
          <w:bCs/>
          <w:caps/>
          <w:kern w:val="32"/>
          <w:sz w:val="28"/>
          <w:szCs w:val="28"/>
          <w:rtl/>
        </w:rPr>
        <w:t xml:space="preserve">الاتحاد الدولي لحماية المصنفات 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الأدبية والفنية (اتحاد برن) </w:t>
      </w:r>
      <w:r w:rsidRPr="00624C58"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الجمعية </w:t>
      </w:r>
      <w:r w:rsidR="00B80D8E"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</w:t>
      </w:r>
      <w:r w:rsidR="00B80D8E">
        <w:rPr>
          <w:b/>
          <w:bCs/>
          <w:caps/>
          <w:kern w:val="32"/>
          <w:sz w:val="28"/>
          <w:szCs w:val="28"/>
          <w:rtl/>
        </w:rPr>
        <w:br/>
      </w:r>
      <w:r w:rsidR="00B80D8E">
        <w:rPr>
          <w:rFonts w:hint="cs"/>
          <w:b/>
          <w:bCs/>
          <w:caps/>
          <w:kern w:val="32"/>
          <w:sz w:val="28"/>
          <w:szCs w:val="28"/>
          <w:rtl/>
        </w:rPr>
        <w:t>ا</w:t>
      </w:r>
      <w:r w:rsidRPr="00C47F4E">
        <w:rPr>
          <w:b/>
          <w:bCs/>
          <w:caps/>
          <w:kern w:val="32"/>
          <w:sz w:val="28"/>
          <w:szCs w:val="28"/>
          <w:rtl/>
        </w:rPr>
        <w:t>لدورة ال</w:t>
      </w:r>
      <w:r w:rsidR="00971C94">
        <w:rPr>
          <w:rFonts w:hint="cs"/>
          <w:b/>
          <w:bCs/>
          <w:caps/>
          <w:kern w:val="32"/>
          <w:sz w:val="28"/>
          <w:szCs w:val="28"/>
          <w:rtl/>
        </w:rPr>
        <w:t>رابع</w:t>
      </w:r>
      <w:r w:rsidRPr="00C47F4E">
        <w:rPr>
          <w:b/>
          <w:bCs/>
          <w:caps/>
          <w:kern w:val="32"/>
          <w:sz w:val="28"/>
          <w:szCs w:val="28"/>
          <w:rtl/>
        </w:rPr>
        <w:t>ة والخمسون (الدورة الاستثنائية ال</w:t>
      </w:r>
      <w:r w:rsidR="00971C94">
        <w:rPr>
          <w:rFonts w:hint="cs"/>
          <w:b/>
          <w:bCs/>
          <w:caps/>
          <w:kern w:val="32"/>
          <w:sz w:val="28"/>
          <w:szCs w:val="28"/>
          <w:rtl/>
        </w:rPr>
        <w:t>ث</w:t>
      </w:r>
      <w:r w:rsidRPr="00C47F4E">
        <w:rPr>
          <w:b/>
          <w:bCs/>
          <w:caps/>
          <w:kern w:val="32"/>
          <w:sz w:val="28"/>
          <w:szCs w:val="28"/>
          <w:rtl/>
        </w:rPr>
        <w:t>ا</w:t>
      </w:r>
      <w:r w:rsidR="00971C94">
        <w:rPr>
          <w:rFonts w:hint="cs"/>
          <w:b/>
          <w:bCs/>
          <w:caps/>
          <w:kern w:val="32"/>
          <w:sz w:val="28"/>
          <w:szCs w:val="28"/>
          <w:rtl/>
        </w:rPr>
        <w:t>من</w:t>
      </w:r>
      <w:r w:rsidRPr="00C47F4E">
        <w:rPr>
          <w:b/>
          <w:bCs/>
          <w:caps/>
          <w:kern w:val="32"/>
          <w:sz w:val="28"/>
          <w:szCs w:val="28"/>
          <w:rtl/>
        </w:rPr>
        <w:t>ة والعشرون)</w:t>
      </w:r>
    </w:p>
    <w:p w14:paraId="38F83848" w14:textId="47CEEF2E" w:rsidR="00C47F4E" w:rsidRPr="00C47F4E" w:rsidRDefault="00C47F4E" w:rsidP="00B80D8E">
      <w:pPr>
        <w:spacing w:after="120"/>
        <w:outlineLvl w:val="1"/>
        <w:rPr>
          <w:b/>
          <w:bCs/>
          <w:caps/>
          <w:kern w:val="32"/>
          <w:sz w:val="28"/>
          <w:szCs w:val="28"/>
          <w:rtl/>
        </w:rPr>
      </w:pP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الاتحاد الدولي لحماية المصنفات الأدبية والفنية (اتحاد برن) </w:t>
      </w:r>
      <w:r w:rsidRPr="00624C58"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اللجنة التنفيذية</w:t>
      </w:r>
      <w:r w:rsidR="00B80D8E">
        <w:rPr>
          <w:rFonts w:hint="cs"/>
          <w:b/>
          <w:bCs/>
          <w:caps/>
          <w:kern w:val="32"/>
          <w:sz w:val="28"/>
          <w:szCs w:val="28"/>
          <w:rtl/>
        </w:rPr>
        <w:t xml:space="preserve"> </w:t>
      </w:r>
      <w:r w:rsidR="00B80D8E" w:rsidRPr="00624C58"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br/>
      </w:r>
      <w:r w:rsidRPr="00C47F4E">
        <w:rPr>
          <w:b/>
          <w:bCs/>
          <w:caps/>
          <w:kern w:val="32"/>
          <w:sz w:val="28"/>
          <w:szCs w:val="28"/>
          <w:rtl/>
        </w:rPr>
        <w:t xml:space="preserve">الدورة </w:t>
      </w:r>
      <w:r w:rsidRPr="00C47F4E">
        <w:rPr>
          <w:rFonts w:hint="cs"/>
          <w:b/>
          <w:bCs/>
          <w:caps/>
          <w:kern w:val="32"/>
          <w:sz w:val="28"/>
          <w:szCs w:val="28"/>
          <w:rtl/>
        </w:rPr>
        <w:t>الس</w:t>
      </w:r>
      <w:r w:rsidR="00971C94">
        <w:rPr>
          <w:rFonts w:hint="cs"/>
          <w:b/>
          <w:bCs/>
          <w:caps/>
          <w:kern w:val="32"/>
          <w:sz w:val="28"/>
          <w:szCs w:val="28"/>
          <w:rtl/>
        </w:rPr>
        <w:t>بع</w:t>
      </w:r>
      <w:r w:rsidRPr="00C47F4E">
        <w:rPr>
          <w:rFonts w:hint="cs"/>
          <w:b/>
          <w:bCs/>
          <w:caps/>
          <w:kern w:val="32"/>
          <w:sz w:val="28"/>
          <w:szCs w:val="28"/>
          <w:rtl/>
        </w:rPr>
        <w:t>ون</w:t>
      </w:r>
      <w:r w:rsidRPr="00C47F4E">
        <w:rPr>
          <w:b/>
          <w:bCs/>
          <w:caps/>
          <w:kern w:val="32"/>
          <w:sz w:val="28"/>
          <w:szCs w:val="28"/>
          <w:rtl/>
        </w:rPr>
        <w:t xml:space="preserve"> (الدورة العادية </w:t>
      </w:r>
      <w:r w:rsidRPr="00C47F4E">
        <w:rPr>
          <w:rFonts w:hint="cs"/>
          <w:b/>
          <w:bCs/>
          <w:caps/>
          <w:kern w:val="32"/>
          <w:sz w:val="28"/>
          <w:szCs w:val="28"/>
          <w:rtl/>
        </w:rPr>
        <w:t>ال</w:t>
      </w:r>
      <w:r w:rsidR="00971C94">
        <w:rPr>
          <w:rFonts w:hint="cs"/>
          <w:b/>
          <w:bCs/>
          <w:caps/>
          <w:kern w:val="32"/>
          <w:sz w:val="28"/>
          <w:szCs w:val="28"/>
          <w:rtl/>
        </w:rPr>
        <w:t>خامسة</w:t>
      </w:r>
      <w:r w:rsidRPr="00C47F4E">
        <w:rPr>
          <w:rFonts w:hint="cs"/>
          <w:b/>
          <w:bCs/>
          <w:caps/>
          <w:kern w:val="32"/>
          <w:sz w:val="28"/>
          <w:szCs w:val="28"/>
          <w:rtl/>
        </w:rPr>
        <w:t xml:space="preserve"> والخمسون</w:t>
      </w:r>
      <w:r w:rsidRPr="00C47F4E">
        <w:rPr>
          <w:b/>
          <w:bCs/>
          <w:caps/>
          <w:kern w:val="32"/>
          <w:sz w:val="28"/>
          <w:szCs w:val="28"/>
          <w:rtl/>
        </w:rPr>
        <w:t>)</w:t>
      </w:r>
    </w:p>
    <w:p w14:paraId="2593F075" w14:textId="61CC5F77" w:rsidR="00C47F4E" w:rsidRPr="00C47F4E" w:rsidRDefault="00C47F4E" w:rsidP="00C47F4E">
      <w:pPr>
        <w:spacing w:after="120"/>
        <w:outlineLvl w:val="1"/>
        <w:rPr>
          <w:b/>
          <w:bCs/>
          <w:caps/>
          <w:kern w:val="32"/>
          <w:sz w:val="28"/>
          <w:szCs w:val="28"/>
          <w:rtl/>
        </w:rPr>
      </w:pP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الاتحاد الخاص للتصنيف الدولي للسلع والخدمات لأغراض تسجيل العلامات (اتحاد نيس) </w:t>
      </w:r>
      <w:r w:rsidRPr="00624C58"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الجمعية </w:t>
      </w:r>
      <w:r w:rsidRPr="00624C58"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</w:t>
      </w:r>
      <w:r w:rsidRPr="00B2703D">
        <w:rPr>
          <w:b/>
          <w:bCs/>
          <w:caps/>
          <w:kern w:val="32"/>
          <w:sz w:val="28"/>
          <w:szCs w:val="28"/>
          <w:rtl/>
        </w:rPr>
        <w:t xml:space="preserve">الدورة </w:t>
      </w:r>
      <w:r w:rsidRPr="00C47F4E">
        <w:rPr>
          <w:rFonts w:hint="cs"/>
          <w:b/>
          <w:bCs/>
          <w:caps/>
          <w:kern w:val="32"/>
          <w:sz w:val="28"/>
          <w:szCs w:val="28"/>
          <w:rtl/>
        </w:rPr>
        <w:t>ال</w:t>
      </w:r>
      <w:r w:rsidR="00971C94">
        <w:rPr>
          <w:rFonts w:hint="cs"/>
          <w:b/>
          <w:bCs/>
          <w:caps/>
          <w:kern w:val="32"/>
          <w:sz w:val="28"/>
          <w:szCs w:val="28"/>
          <w:rtl/>
        </w:rPr>
        <w:t>ر</w:t>
      </w:r>
      <w:r w:rsidRPr="00C47F4E">
        <w:rPr>
          <w:rFonts w:hint="cs"/>
          <w:b/>
          <w:bCs/>
          <w:caps/>
          <w:kern w:val="32"/>
          <w:sz w:val="28"/>
          <w:szCs w:val="28"/>
          <w:rtl/>
        </w:rPr>
        <w:t>ا</w:t>
      </w:r>
      <w:r w:rsidR="00971C94">
        <w:rPr>
          <w:rFonts w:hint="cs"/>
          <w:b/>
          <w:bCs/>
          <w:caps/>
          <w:kern w:val="32"/>
          <w:sz w:val="28"/>
          <w:szCs w:val="28"/>
          <w:rtl/>
        </w:rPr>
        <w:t>بع</w:t>
      </w:r>
      <w:r w:rsidRPr="00C47F4E">
        <w:rPr>
          <w:rFonts w:hint="cs"/>
          <w:b/>
          <w:bCs/>
          <w:caps/>
          <w:kern w:val="32"/>
          <w:sz w:val="28"/>
          <w:szCs w:val="28"/>
          <w:rtl/>
        </w:rPr>
        <w:t>ة الأربعون (الدورة الاستثنائية ال</w:t>
      </w:r>
      <w:r w:rsidR="00971C94">
        <w:rPr>
          <w:rFonts w:hint="cs"/>
          <w:b/>
          <w:bCs/>
          <w:caps/>
          <w:kern w:val="32"/>
          <w:sz w:val="28"/>
          <w:szCs w:val="28"/>
          <w:rtl/>
        </w:rPr>
        <w:t>ثامن</w:t>
      </w:r>
      <w:r w:rsidRPr="00C47F4E">
        <w:rPr>
          <w:rFonts w:hint="cs"/>
          <w:b/>
          <w:bCs/>
          <w:caps/>
          <w:kern w:val="32"/>
          <w:sz w:val="28"/>
          <w:szCs w:val="28"/>
          <w:rtl/>
        </w:rPr>
        <w:t>ة عشرة)</w:t>
      </w:r>
    </w:p>
    <w:p w14:paraId="600F267C" w14:textId="5FAFF3B3" w:rsidR="00971C94" w:rsidRDefault="00971C94" w:rsidP="00B80D8E">
      <w:pPr>
        <w:spacing w:after="120"/>
        <w:outlineLvl w:val="1"/>
        <w:rPr>
          <w:b/>
          <w:bCs/>
          <w:caps/>
          <w:kern w:val="32"/>
          <w:sz w:val="28"/>
          <w:szCs w:val="28"/>
          <w:rtl/>
        </w:rPr>
      </w:pPr>
      <w:r w:rsidRPr="00971C94">
        <w:rPr>
          <w:b/>
          <w:bCs/>
          <w:caps/>
          <w:kern w:val="32"/>
          <w:sz w:val="28"/>
          <w:szCs w:val="28"/>
          <w:rtl/>
        </w:rPr>
        <w:t>الاتحاد الخاص بحماية تسميات المنشأ وتسجيلها الدولي (اتحاد لشبونة)</w:t>
      </w:r>
      <w:r>
        <w:rPr>
          <w:rFonts w:hint="cs"/>
          <w:b/>
          <w:bCs/>
          <w:caps/>
          <w:kern w:val="32"/>
          <w:sz w:val="28"/>
          <w:szCs w:val="28"/>
          <w:rtl/>
        </w:rPr>
        <w:t xml:space="preserve"> </w:t>
      </w:r>
      <w:r>
        <w:rPr>
          <w:b/>
          <w:bCs/>
          <w:caps/>
          <w:kern w:val="32"/>
          <w:sz w:val="28"/>
          <w:szCs w:val="28"/>
          <w:rtl/>
        </w:rPr>
        <w:t>–</w:t>
      </w:r>
      <w:r>
        <w:rPr>
          <w:rFonts w:hint="cs"/>
          <w:b/>
          <w:bCs/>
          <w:caps/>
          <w:kern w:val="32"/>
          <w:sz w:val="28"/>
          <w:szCs w:val="28"/>
          <w:rtl/>
        </w:rPr>
        <w:t xml:space="preserve"> </w:t>
      </w:r>
      <w:r w:rsidRPr="00971C94">
        <w:rPr>
          <w:b/>
          <w:bCs/>
          <w:caps/>
          <w:kern w:val="32"/>
          <w:sz w:val="28"/>
          <w:szCs w:val="28"/>
          <w:rtl/>
        </w:rPr>
        <w:t xml:space="preserve">الجمعية </w:t>
      </w:r>
      <w:r>
        <w:rPr>
          <w:b/>
          <w:bCs/>
          <w:caps/>
          <w:kern w:val="32"/>
          <w:sz w:val="28"/>
          <w:szCs w:val="28"/>
          <w:rtl/>
        </w:rPr>
        <w:t>–</w:t>
      </w:r>
      <w:r>
        <w:rPr>
          <w:b/>
          <w:bCs/>
          <w:caps/>
          <w:kern w:val="32"/>
          <w:sz w:val="28"/>
          <w:szCs w:val="28"/>
          <w:rtl/>
        </w:rPr>
        <w:br/>
      </w:r>
      <w:r w:rsidRPr="00971C94">
        <w:rPr>
          <w:b/>
          <w:bCs/>
          <w:caps/>
          <w:kern w:val="32"/>
          <w:sz w:val="28"/>
          <w:szCs w:val="28"/>
          <w:rtl/>
        </w:rPr>
        <w:t>الدورة الحادية والأربعون (الدورة الاستثنائية</w:t>
      </w:r>
      <w:r>
        <w:rPr>
          <w:rFonts w:hint="cs"/>
          <w:b/>
          <w:bCs/>
          <w:caps/>
          <w:kern w:val="32"/>
          <w:sz w:val="28"/>
          <w:szCs w:val="28"/>
          <w:rtl/>
        </w:rPr>
        <w:t xml:space="preserve"> </w:t>
      </w:r>
      <w:r w:rsidRPr="00971C94">
        <w:rPr>
          <w:b/>
          <w:bCs/>
          <w:caps/>
          <w:kern w:val="32"/>
          <w:sz w:val="28"/>
          <w:szCs w:val="28"/>
          <w:rtl/>
        </w:rPr>
        <w:t>السادسة عشرة)</w:t>
      </w:r>
    </w:p>
    <w:p w14:paraId="377C8B3A" w14:textId="5A38DE7C" w:rsidR="00C47F4E" w:rsidRPr="00C47F4E" w:rsidRDefault="00C47F4E" w:rsidP="00B80D8E">
      <w:pPr>
        <w:spacing w:after="120"/>
        <w:outlineLvl w:val="1"/>
        <w:rPr>
          <w:b/>
          <w:bCs/>
          <w:caps/>
          <w:kern w:val="32"/>
          <w:sz w:val="28"/>
          <w:szCs w:val="28"/>
          <w:rtl/>
        </w:rPr>
      </w:pP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الاتحاد الخاص للتصنيف الدولي للتصاميم الصناعية (اتحاد </w:t>
      </w:r>
      <w:proofErr w:type="spellStart"/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>لوكارنو</w:t>
      </w:r>
      <w:proofErr w:type="spellEnd"/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) </w:t>
      </w:r>
      <w:r w:rsidRPr="00624C58"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الجمعية </w:t>
      </w:r>
      <w:r w:rsidR="00B80D8E" w:rsidRPr="00624C58">
        <w:rPr>
          <w:b/>
          <w:bCs/>
          <w:caps/>
          <w:kern w:val="32"/>
          <w:sz w:val="28"/>
          <w:szCs w:val="28"/>
          <w:rtl/>
        </w:rPr>
        <w:t>–</w:t>
      </w:r>
      <w:r w:rsidR="00B80D8E"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br/>
      </w:r>
      <w:r w:rsidRPr="00C47F4E">
        <w:rPr>
          <w:rFonts w:hint="cs"/>
          <w:b/>
          <w:bCs/>
          <w:caps/>
          <w:kern w:val="32"/>
          <w:sz w:val="28"/>
          <w:szCs w:val="28"/>
          <w:rtl/>
        </w:rPr>
        <w:t>الدورة ال</w:t>
      </w:r>
      <w:r w:rsidR="00971C94">
        <w:rPr>
          <w:rFonts w:hint="cs"/>
          <w:b/>
          <w:bCs/>
          <w:caps/>
          <w:kern w:val="32"/>
          <w:sz w:val="28"/>
          <w:szCs w:val="28"/>
          <w:rtl/>
        </w:rPr>
        <w:t>رابع</w:t>
      </w:r>
      <w:r w:rsidRPr="00C47F4E">
        <w:rPr>
          <w:rFonts w:hint="cs"/>
          <w:b/>
          <w:bCs/>
          <w:caps/>
          <w:kern w:val="32"/>
          <w:sz w:val="28"/>
          <w:szCs w:val="28"/>
          <w:rtl/>
        </w:rPr>
        <w:t>ة الأربعون (الدورة الاستثنائية ال</w:t>
      </w:r>
      <w:r w:rsidR="00971C94">
        <w:rPr>
          <w:rFonts w:hint="cs"/>
          <w:b/>
          <w:bCs/>
          <w:caps/>
          <w:kern w:val="32"/>
          <w:sz w:val="28"/>
          <w:szCs w:val="28"/>
          <w:rtl/>
        </w:rPr>
        <w:t>تاسع</w:t>
      </w:r>
      <w:r w:rsidRPr="00C47F4E">
        <w:rPr>
          <w:rFonts w:hint="cs"/>
          <w:b/>
          <w:bCs/>
          <w:caps/>
          <w:kern w:val="32"/>
          <w:sz w:val="28"/>
          <w:szCs w:val="28"/>
          <w:rtl/>
        </w:rPr>
        <w:t>ة عشرة)</w:t>
      </w:r>
    </w:p>
    <w:p w14:paraId="3FF5F7ED" w14:textId="7957874F" w:rsidR="00C47F4E" w:rsidRDefault="00C47F4E" w:rsidP="00B80D8E">
      <w:pPr>
        <w:spacing w:after="120"/>
        <w:outlineLvl w:val="1"/>
        <w:rPr>
          <w:b/>
          <w:bCs/>
          <w:caps/>
          <w:kern w:val="32"/>
          <w:sz w:val="28"/>
          <w:szCs w:val="28"/>
          <w:rtl/>
        </w:rPr>
      </w:pP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الاتحاد الخاص للتصنيف الدولي للبراءات </w:t>
      </w:r>
      <w:r w:rsidRPr="00624C58"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الجمعية </w:t>
      </w:r>
      <w:r w:rsidR="00B80D8E" w:rsidRPr="00624C58">
        <w:rPr>
          <w:b/>
          <w:bCs/>
          <w:caps/>
          <w:kern w:val="32"/>
          <w:sz w:val="28"/>
          <w:szCs w:val="28"/>
          <w:rtl/>
        </w:rPr>
        <w:t>–</w:t>
      </w:r>
      <w:r w:rsidR="00B80D8E"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br/>
      </w:r>
      <w:r w:rsidR="00B80D8E" w:rsidRPr="00B80D8E">
        <w:rPr>
          <w:b/>
          <w:bCs/>
          <w:caps/>
          <w:kern w:val="32"/>
          <w:sz w:val="28"/>
          <w:szCs w:val="28"/>
          <w:rtl/>
        </w:rPr>
        <w:t xml:space="preserve">الدورة </w:t>
      </w:r>
      <w:r w:rsidR="00B80D8E" w:rsidRPr="00B80D8E">
        <w:rPr>
          <w:rFonts w:hint="cs"/>
          <w:b/>
          <w:bCs/>
          <w:caps/>
          <w:kern w:val="32"/>
          <w:sz w:val="28"/>
          <w:szCs w:val="28"/>
          <w:rtl/>
        </w:rPr>
        <w:t>ال</w:t>
      </w:r>
      <w:r w:rsidR="00971C94">
        <w:rPr>
          <w:rFonts w:hint="cs"/>
          <w:b/>
          <w:bCs/>
          <w:caps/>
          <w:kern w:val="32"/>
          <w:sz w:val="28"/>
          <w:szCs w:val="28"/>
          <w:rtl/>
        </w:rPr>
        <w:t>خامس</w:t>
      </w:r>
      <w:r w:rsidR="00B80D8E" w:rsidRPr="00B80D8E">
        <w:rPr>
          <w:rFonts w:hint="cs"/>
          <w:b/>
          <w:bCs/>
          <w:caps/>
          <w:kern w:val="32"/>
          <w:sz w:val="28"/>
          <w:szCs w:val="28"/>
          <w:rtl/>
        </w:rPr>
        <w:t>ة والأربعون</w:t>
      </w:r>
      <w:r w:rsidR="00B80D8E" w:rsidRPr="00B80D8E">
        <w:rPr>
          <w:b/>
          <w:bCs/>
          <w:caps/>
          <w:kern w:val="32"/>
          <w:sz w:val="28"/>
          <w:szCs w:val="28"/>
          <w:rtl/>
        </w:rPr>
        <w:t xml:space="preserve"> (الدورة ال</w:t>
      </w:r>
      <w:r w:rsidR="00B80D8E" w:rsidRPr="00B80D8E">
        <w:rPr>
          <w:rFonts w:hint="cs"/>
          <w:b/>
          <w:bCs/>
          <w:caps/>
          <w:kern w:val="32"/>
          <w:sz w:val="28"/>
          <w:szCs w:val="28"/>
          <w:rtl/>
        </w:rPr>
        <w:t xml:space="preserve">استثنائية </w:t>
      </w:r>
      <w:r w:rsidR="00971C94">
        <w:rPr>
          <w:rFonts w:hint="cs"/>
          <w:b/>
          <w:bCs/>
          <w:caps/>
          <w:kern w:val="32"/>
          <w:sz w:val="28"/>
          <w:szCs w:val="28"/>
          <w:rtl/>
        </w:rPr>
        <w:t>الحادية و</w:t>
      </w:r>
      <w:r w:rsidR="00B80D8E" w:rsidRPr="00B80D8E">
        <w:rPr>
          <w:rFonts w:hint="cs"/>
          <w:b/>
          <w:bCs/>
          <w:caps/>
          <w:kern w:val="32"/>
          <w:sz w:val="28"/>
          <w:szCs w:val="28"/>
          <w:rtl/>
        </w:rPr>
        <w:t>العشرون</w:t>
      </w:r>
      <w:r w:rsidR="00B80D8E" w:rsidRPr="00B80D8E">
        <w:rPr>
          <w:b/>
          <w:bCs/>
          <w:caps/>
          <w:kern w:val="32"/>
          <w:sz w:val="28"/>
          <w:szCs w:val="28"/>
          <w:rtl/>
        </w:rPr>
        <w:t>)</w:t>
      </w:r>
    </w:p>
    <w:p w14:paraId="4327140E" w14:textId="0508E859" w:rsidR="0031082C" w:rsidRPr="00624C58" w:rsidRDefault="0031082C" w:rsidP="0031082C">
      <w:pPr>
        <w:spacing w:after="120"/>
        <w:outlineLvl w:val="1"/>
        <w:rPr>
          <w:b/>
          <w:bCs/>
          <w:caps/>
          <w:kern w:val="32"/>
          <w:sz w:val="28"/>
          <w:szCs w:val="28"/>
          <w:rtl/>
        </w:rPr>
      </w:pP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الاتحاد الخاص للتصنيف الدولي للعناصر التصويرية للعلامات (اتحاد فيينا) </w:t>
      </w:r>
      <w:r w:rsidRPr="00624C58"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الجمعية </w:t>
      </w:r>
      <w:r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</w:t>
      </w:r>
      <w:r>
        <w:rPr>
          <w:b/>
          <w:bCs/>
          <w:caps/>
          <w:kern w:val="32"/>
          <w:sz w:val="28"/>
          <w:szCs w:val="28"/>
          <w:rtl/>
        </w:rPr>
        <w:br/>
      </w:r>
      <w:r w:rsidRPr="0031082C">
        <w:rPr>
          <w:b/>
          <w:bCs/>
          <w:caps/>
          <w:kern w:val="32"/>
          <w:sz w:val="28"/>
          <w:szCs w:val="28"/>
          <w:rtl/>
        </w:rPr>
        <w:t>الدورة الس</w:t>
      </w:r>
      <w:r w:rsidR="00971C94">
        <w:rPr>
          <w:rFonts w:hint="cs"/>
          <w:b/>
          <w:bCs/>
          <w:caps/>
          <w:kern w:val="32"/>
          <w:sz w:val="28"/>
          <w:szCs w:val="28"/>
          <w:rtl/>
        </w:rPr>
        <w:t>ابع</w:t>
      </w:r>
      <w:r w:rsidRPr="0031082C">
        <w:rPr>
          <w:b/>
          <w:bCs/>
          <w:caps/>
          <w:kern w:val="32"/>
          <w:sz w:val="28"/>
          <w:szCs w:val="28"/>
          <w:rtl/>
        </w:rPr>
        <w:t>ة والثلاثون (الدورة الاستثنائية السا</w:t>
      </w:r>
      <w:r w:rsidR="00971C94">
        <w:rPr>
          <w:rFonts w:hint="cs"/>
          <w:b/>
          <w:bCs/>
          <w:caps/>
          <w:kern w:val="32"/>
          <w:sz w:val="28"/>
          <w:szCs w:val="28"/>
          <w:rtl/>
        </w:rPr>
        <w:t>بع</w:t>
      </w:r>
      <w:r w:rsidRPr="0031082C">
        <w:rPr>
          <w:b/>
          <w:bCs/>
          <w:caps/>
          <w:kern w:val="32"/>
          <w:sz w:val="28"/>
          <w:szCs w:val="28"/>
          <w:rtl/>
        </w:rPr>
        <w:t>ة عشرة)</w:t>
      </w:r>
    </w:p>
    <w:p w14:paraId="4D39447D" w14:textId="75359D5F" w:rsidR="0031082C" w:rsidRPr="0031082C" w:rsidRDefault="0031082C" w:rsidP="0031082C">
      <w:pPr>
        <w:spacing w:after="120"/>
        <w:outlineLvl w:val="1"/>
        <w:rPr>
          <w:b/>
          <w:bCs/>
          <w:caps/>
          <w:kern w:val="32"/>
          <w:sz w:val="28"/>
          <w:szCs w:val="28"/>
          <w:rtl/>
        </w:rPr>
      </w:pP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معاهدة الويبو بشأن حق المؤلف </w:t>
      </w:r>
      <w:r w:rsidRPr="00624C58"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الجمعية </w:t>
      </w:r>
      <w:r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</w:t>
      </w:r>
      <w:r w:rsidRPr="0031082C">
        <w:rPr>
          <w:rFonts w:hint="cs"/>
          <w:b/>
          <w:bCs/>
          <w:caps/>
          <w:kern w:val="32"/>
          <w:sz w:val="28"/>
          <w:szCs w:val="28"/>
          <w:rtl/>
        </w:rPr>
        <w:t>الدورة ال</w:t>
      </w:r>
      <w:r w:rsidR="00971C94">
        <w:rPr>
          <w:rFonts w:hint="cs"/>
          <w:b/>
          <w:bCs/>
          <w:caps/>
          <w:kern w:val="32"/>
          <w:sz w:val="28"/>
          <w:szCs w:val="28"/>
          <w:rtl/>
        </w:rPr>
        <w:t>رابع</w:t>
      </w:r>
      <w:r w:rsidRPr="0031082C">
        <w:rPr>
          <w:rFonts w:hint="cs"/>
          <w:b/>
          <w:bCs/>
          <w:caps/>
          <w:kern w:val="32"/>
          <w:sz w:val="28"/>
          <w:szCs w:val="28"/>
          <w:rtl/>
        </w:rPr>
        <w:t>ة والعشرون</w:t>
      </w:r>
      <w:r w:rsidR="00971C94">
        <w:rPr>
          <w:rFonts w:hint="cs"/>
          <w:b/>
          <w:bCs/>
          <w:caps/>
          <w:kern w:val="32"/>
          <w:sz w:val="28"/>
          <w:szCs w:val="28"/>
          <w:rtl/>
        </w:rPr>
        <w:t xml:space="preserve"> </w:t>
      </w:r>
      <w:r w:rsidRPr="0031082C">
        <w:rPr>
          <w:rFonts w:hint="cs"/>
          <w:b/>
          <w:bCs/>
          <w:caps/>
          <w:kern w:val="32"/>
          <w:sz w:val="28"/>
          <w:szCs w:val="28"/>
          <w:rtl/>
        </w:rPr>
        <w:t>(الدورة الاستثنائية الثا</w:t>
      </w:r>
      <w:r w:rsidR="00971C94">
        <w:rPr>
          <w:rFonts w:hint="cs"/>
          <w:b/>
          <w:bCs/>
          <w:caps/>
          <w:kern w:val="32"/>
          <w:sz w:val="28"/>
          <w:szCs w:val="28"/>
          <w:rtl/>
        </w:rPr>
        <w:t>لث</w:t>
      </w:r>
      <w:r w:rsidRPr="0031082C">
        <w:rPr>
          <w:rFonts w:hint="cs"/>
          <w:b/>
          <w:bCs/>
          <w:caps/>
          <w:kern w:val="32"/>
          <w:sz w:val="28"/>
          <w:szCs w:val="28"/>
          <w:rtl/>
        </w:rPr>
        <w:t>ة</w:t>
      </w:r>
      <w:r w:rsidR="00971C94">
        <w:rPr>
          <w:rFonts w:hint="eastAsia"/>
          <w:b/>
          <w:bCs/>
          <w:caps/>
          <w:kern w:val="32"/>
          <w:sz w:val="28"/>
          <w:szCs w:val="28"/>
          <w:rtl/>
        </w:rPr>
        <w:t> </w:t>
      </w:r>
      <w:r w:rsidRPr="0031082C">
        <w:rPr>
          <w:rFonts w:hint="cs"/>
          <w:b/>
          <w:bCs/>
          <w:caps/>
          <w:kern w:val="32"/>
          <w:sz w:val="28"/>
          <w:szCs w:val="28"/>
          <w:rtl/>
        </w:rPr>
        <w:t>عشرة)</w:t>
      </w:r>
    </w:p>
    <w:p w14:paraId="29053C5D" w14:textId="63C10ABF" w:rsidR="0031082C" w:rsidRDefault="0031082C" w:rsidP="0031082C">
      <w:pPr>
        <w:spacing w:after="120"/>
        <w:outlineLvl w:val="1"/>
        <w:rPr>
          <w:b/>
          <w:bCs/>
          <w:caps/>
          <w:kern w:val="32"/>
          <w:sz w:val="28"/>
          <w:szCs w:val="28"/>
          <w:rtl/>
        </w:rPr>
      </w:pP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معاهدة الويبو بشأن الأداء والتسجيل الصوتي </w:t>
      </w:r>
      <w:r w:rsidRPr="00624C58">
        <w:rPr>
          <w:b/>
          <w:bCs/>
          <w:caps/>
          <w:kern w:val="32"/>
          <w:sz w:val="28"/>
          <w:szCs w:val="28"/>
          <w:rtl/>
        </w:rPr>
        <w:t>–</w:t>
      </w: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 الجمعية </w:t>
      </w:r>
      <w:r>
        <w:rPr>
          <w:b/>
          <w:bCs/>
          <w:caps/>
          <w:kern w:val="32"/>
          <w:sz w:val="28"/>
          <w:szCs w:val="28"/>
          <w:rtl/>
        </w:rPr>
        <w:t>–</w:t>
      </w:r>
      <w:r>
        <w:rPr>
          <w:rFonts w:hint="cs"/>
          <w:b/>
          <w:bCs/>
          <w:caps/>
          <w:kern w:val="32"/>
          <w:sz w:val="28"/>
          <w:szCs w:val="28"/>
          <w:rtl/>
        </w:rPr>
        <w:t xml:space="preserve"> </w:t>
      </w:r>
      <w:r w:rsidRPr="0031082C">
        <w:rPr>
          <w:rFonts w:hint="cs"/>
          <w:b/>
          <w:bCs/>
          <w:caps/>
          <w:kern w:val="32"/>
          <w:sz w:val="28"/>
          <w:szCs w:val="28"/>
          <w:rtl/>
        </w:rPr>
        <w:t xml:space="preserve">الدورة </w:t>
      </w:r>
      <w:r w:rsidR="00971C94" w:rsidRPr="0031082C">
        <w:rPr>
          <w:rFonts w:hint="cs"/>
          <w:b/>
          <w:bCs/>
          <w:caps/>
          <w:kern w:val="32"/>
          <w:sz w:val="28"/>
          <w:szCs w:val="28"/>
          <w:rtl/>
        </w:rPr>
        <w:t>ال</w:t>
      </w:r>
      <w:r w:rsidR="00971C94">
        <w:rPr>
          <w:rFonts w:hint="cs"/>
          <w:b/>
          <w:bCs/>
          <w:caps/>
          <w:kern w:val="32"/>
          <w:sz w:val="28"/>
          <w:szCs w:val="28"/>
          <w:rtl/>
        </w:rPr>
        <w:t>رابع</w:t>
      </w:r>
      <w:r w:rsidR="00971C94" w:rsidRPr="0031082C">
        <w:rPr>
          <w:rFonts w:hint="cs"/>
          <w:b/>
          <w:bCs/>
          <w:caps/>
          <w:kern w:val="32"/>
          <w:sz w:val="28"/>
          <w:szCs w:val="28"/>
          <w:rtl/>
        </w:rPr>
        <w:t xml:space="preserve">ة </w:t>
      </w:r>
      <w:r w:rsidRPr="0031082C">
        <w:rPr>
          <w:rFonts w:hint="cs"/>
          <w:b/>
          <w:bCs/>
          <w:caps/>
          <w:kern w:val="32"/>
          <w:sz w:val="28"/>
          <w:szCs w:val="28"/>
          <w:rtl/>
        </w:rPr>
        <w:t xml:space="preserve">والعشرون (الدورة الاستثنائية </w:t>
      </w:r>
      <w:r w:rsidR="00971C94" w:rsidRPr="0031082C">
        <w:rPr>
          <w:rFonts w:hint="cs"/>
          <w:b/>
          <w:bCs/>
          <w:caps/>
          <w:kern w:val="32"/>
          <w:sz w:val="28"/>
          <w:szCs w:val="28"/>
          <w:rtl/>
        </w:rPr>
        <w:t>ال</w:t>
      </w:r>
      <w:r w:rsidR="00971C94">
        <w:rPr>
          <w:rFonts w:hint="cs"/>
          <w:b/>
          <w:bCs/>
          <w:caps/>
          <w:kern w:val="32"/>
          <w:sz w:val="28"/>
          <w:szCs w:val="28"/>
          <w:rtl/>
        </w:rPr>
        <w:t>رابع</w:t>
      </w:r>
      <w:r w:rsidR="00971C94" w:rsidRPr="0031082C">
        <w:rPr>
          <w:rFonts w:hint="cs"/>
          <w:b/>
          <w:bCs/>
          <w:caps/>
          <w:kern w:val="32"/>
          <w:sz w:val="28"/>
          <w:szCs w:val="28"/>
          <w:rtl/>
        </w:rPr>
        <w:t xml:space="preserve">ة </w:t>
      </w:r>
      <w:r w:rsidRPr="0031082C">
        <w:rPr>
          <w:rFonts w:hint="cs"/>
          <w:b/>
          <w:bCs/>
          <w:caps/>
          <w:kern w:val="32"/>
          <w:sz w:val="28"/>
          <w:szCs w:val="28"/>
          <w:rtl/>
        </w:rPr>
        <w:t>الثا</w:t>
      </w:r>
      <w:r w:rsidR="005D7A06">
        <w:rPr>
          <w:rFonts w:hint="cs"/>
          <w:b/>
          <w:bCs/>
          <w:caps/>
          <w:kern w:val="32"/>
          <w:sz w:val="28"/>
          <w:szCs w:val="28"/>
          <w:rtl/>
        </w:rPr>
        <w:t>لث</w:t>
      </w:r>
      <w:r w:rsidRPr="0031082C">
        <w:rPr>
          <w:rFonts w:hint="cs"/>
          <w:b/>
          <w:bCs/>
          <w:caps/>
          <w:kern w:val="32"/>
          <w:sz w:val="28"/>
          <w:szCs w:val="28"/>
          <w:rtl/>
        </w:rPr>
        <w:t>ة عشرة)</w:t>
      </w:r>
    </w:p>
    <w:p w14:paraId="48E9842A" w14:textId="4A41E7BC" w:rsidR="0031082C" w:rsidRPr="00624C58" w:rsidRDefault="0031082C" w:rsidP="0031082C">
      <w:pPr>
        <w:spacing w:after="120"/>
        <w:outlineLvl w:val="1"/>
        <w:rPr>
          <w:b/>
          <w:bCs/>
          <w:caps/>
          <w:kern w:val="32"/>
          <w:sz w:val="28"/>
          <w:szCs w:val="28"/>
          <w:rtl/>
        </w:rPr>
      </w:pPr>
      <w:r w:rsidRPr="00624C58">
        <w:rPr>
          <w:rFonts w:hint="cs"/>
          <w:b/>
          <w:bCs/>
          <w:caps/>
          <w:kern w:val="32"/>
          <w:sz w:val="28"/>
          <w:szCs w:val="28"/>
          <w:rtl/>
        </w:rPr>
        <w:t xml:space="preserve">معاهدة قانون البراءات </w:t>
      </w:r>
      <w:r w:rsidRPr="00624C58">
        <w:rPr>
          <w:b/>
          <w:bCs/>
          <w:caps/>
          <w:kern w:val="32"/>
          <w:sz w:val="28"/>
          <w:szCs w:val="28"/>
          <w:rtl/>
        </w:rPr>
        <w:t>–</w:t>
      </w:r>
      <w:r>
        <w:rPr>
          <w:rFonts w:hint="cs"/>
          <w:b/>
          <w:bCs/>
          <w:caps/>
          <w:kern w:val="32"/>
          <w:sz w:val="28"/>
          <w:szCs w:val="28"/>
          <w:rtl/>
        </w:rPr>
        <w:t xml:space="preserve"> الجمعية </w:t>
      </w:r>
      <w:r>
        <w:rPr>
          <w:b/>
          <w:bCs/>
          <w:caps/>
          <w:kern w:val="32"/>
          <w:sz w:val="28"/>
          <w:szCs w:val="28"/>
          <w:rtl/>
        </w:rPr>
        <w:t>–</w:t>
      </w:r>
      <w:r>
        <w:rPr>
          <w:rFonts w:hint="cs"/>
          <w:b/>
          <w:bCs/>
          <w:caps/>
          <w:kern w:val="32"/>
          <w:sz w:val="28"/>
          <w:szCs w:val="28"/>
          <w:rtl/>
        </w:rPr>
        <w:t xml:space="preserve"> </w:t>
      </w:r>
      <w:r w:rsidRPr="0031082C">
        <w:rPr>
          <w:b/>
          <w:bCs/>
          <w:caps/>
          <w:kern w:val="32"/>
          <w:sz w:val="28"/>
          <w:szCs w:val="28"/>
          <w:rtl/>
        </w:rPr>
        <w:t>الدورة ال</w:t>
      </w:r>
      <w:r w:rsidR="005D7A06">
        <w:rPr>
          <w:rFonts w:hint="cs"/>
          <w:b/>
          <w:bCs/>
          <w:caps/>
          <w:kern w:val="32"/>
          <w:sz w:val="28"/>
          <w:szCs w:val="28"/>
          <w:rtl/>
        </w:rPr>
        <w:t>ث</w:t>
      </w:r>
      <w:r w:rsidRPr="0031082C">
        <w:rPr>
          <w:b/>
          <w:bCs/>
          <w:caps/>
          <w:kern w:val="32"/>
          <w:sz w:val="28"/>
          <w:szCs w:val="28"/>
          <w:rtl/>
        </w:rPr>
        <w:t>ا</w:t>
      </w:r>
      <w:r w:rsidR="005D7A06">
        <w:rPr>
          <w:rFonts w:hint="cs"/>
          <w:b/>
          <w:bCs/>
          <w:caps/>
          <w:kern w:val="32"/>
          <w:sz w:val="28"/>
          <w:szCs w:val="28"/>
          <w:rtl/>
        </w:rPr>
        <w:t>لث</w:t>
      </w:r>
      <w:r w:rsidRPr="0031082C">
        <w:rPr>
          <w:b/>
          <w:bCs/>
          <w:caps/>
          <w:kern w:val="32"/>
          <w:sz w:val="28"/>
          <w:szCs w:val="28"/>
          <w:rtl/>
        </w:rPr>
        <w:t>ة والعشرون (الدورة الاستثنائية الثا</w:t>
      </w:r>
      <w:r w:rsidR="005D7A06">
        <w:rPr>
          <w:rFonts w:hint="cs"/>
          <w:b/>
          <w:bCs/>
          <w:caps/>
          <w:kern w:val="32"/>
          <w:sz w:val="28"/>
          <w:szCs w:val="28"/>
          <w:rtl/>
        </w:rPr>
        <w:t>لث</w:t>
      </w:r>
      <w:r w:rsidRPr="0031082C">
        <w:rPr>
          <w:b/>
          <w:bCs/>
          <w:caps/>
          <w:kern w:val="32"/>
          <w:sz w:val="28"/>
          <w:szCs w:val="28"/>
          <w:rtl/>
        </w:rPr>
        <w:t>ة عشرة)</w:t>
      </w:r>
    </w:p>
    <w:p w14:paraId="41802AEE" w14:textId="7E872ED5" w:rsidR="0031082C" w:rsidRDefault="0031082C" w:rsidP="0031082C">
      <w:pPr>
        <w:spacing w:after="120"/>
        <w:outlineLvl w:val="1"/>
        <w:rPr>
          <w:b/>
          <w:bCs/>
          <w:caps/>
          <w:kern w:val="32"/>
          <w:sz w:val="28"/>
          <w:szCs w:val="28"/>
          <w:rtl/>
        </w:rPr>
      </w:pPr>
      <w:r w:rsidRPr="0031082C">
        <w:rPr>
          <w:b/>
          <w:bCs/>
          <w:caps/>
          <w:kern w:val="32"/>
          <w:sz w:val="28"/>
          <w:szCs w:val="28"/>
          <w:rtl/>
        </w:rPr>
        <w:lastRenderedPageBreak/>
        <w:t>معاهدة سنغافورة بشأن قانون العلامات</w:t>
      </w:r>
      <w:r>
        <w:rPr>
          <w:rFonts w:hint="cs"/>
          <w:b/>
          <w:bCs/>
          <w:caps/>
          <w:kern w:val="32"/>
          <w:sz w:val="28"/>
          <w:szCs w:val="28"/>
          <w:rtl/>
        </w:rPr>
        <w:t xml:space="preserve"> </w:t>
      </w:r>
      <w:r>
        <w:rPr>
          <w:b/>
          <w:bCs/>
          <w:caps/>
          <w:kern w:val="32"/>
          <w:sz w:val="28"/>
          <w:szCs w:val="28"/>
          <w:rtl/>
        </w:rPr>
        <w:t>–</w:t>
      </w:r>
      <w:r>
        <w:rPr>
          <w:rFonts w:hint="cs"/>
          <w:b/>
          <w:bCs/>
          <w:caps/>
          <w:kern w:val="32"/>
          <w:sz w:val="28"/>
          <w:szCs w:val="28"/>
          <w:rtl/>
        </w:rPr>
        <w:t xml:space="preserve"> الجمعية </w:t>
      </w:r>
      <w:r>
        <w:rPr>
          <w:b/>
          <w:bCs/>
          <w:caps/>
          <w:kern w:val="32"/>
          <w:sz w:val="28"/>
          <w:szCs w:val="28"/>
          <w:rtl/>
        </w:rPr>
        <w:t>–</w:t>
      </w:r>
      <w:r>
        <w:rPr>
          <w:rFonts w:hint="cs"/>
          <w:b/>
          <w:bCs/>
          <w:caps/>
          <w:kern w:val="32"/>
          <w:sz w:val="28"/>
          <w:szCs w:val="28"/>
          <w:rtl/>
        </w:rPr>
        <w:t xml:space="preserve"> </w:t>
      </w:r>
      <w:r w:rsidRPr="0031082C">
        <w:rPr>
          <w:b/>
          <w:bCs/>
          <w:caps/>
          <w:kern w:val="32"/>
          <w:sz w:val="28"/>
          <w:szCs w:val="28"/>
          <w:rtl/>
        </w:rPr>
        <w:t>الدورة الس</w:t>
      </w:r>
      <w:r w:rsidR="005D7A06">
        <w:rPr>
          <w:rFonts w:hint="cs"/>
          <w:b/>
          <w:bCs/>
          <w:caps/>
          <w:kern w:val="32"/>
          <w:sz w:val="28"/>
          <w:szCs w:val="28"/>
          <w:rtl/>
        </w:rPr>
        <w:t>ابع</w:t>
      </w:r>
      <w:r w:rsidRPr="0031082C">
        <w:rPr>
          <w:b/>
          <w:bCs/>
          <w:caps/>
          <w:kern w:val="32"/>
          <w:sz w:val="28"/>
          <w:szCs w:val="28"/>
          <w:rtl/>
        </w:rPr>
        <w:t>ة عشرة (الدورة الاستثنائية ال</w:t>
      </w:r>
      <w:r w:rsidR="005D7A06">
        <w:rPr>
          <w:rFonts w:hint="cs"/>
          <w:b/>
          <w:bCs/>
          <w:caps/>
          <w:kern w:val="32"/>
          <w:sz w:val="28"/>
          <w:szCs w:val="28"/>
          <w:rtl/>
        </w:rPr>
        <w:t>تاسع</w:t>
      </w:r>
      <w:r w:rsidRPr="0031082C">
        <w:rPr>
          <w:b/>
          <w:bCs/>
          <w:caps/>
          <w:kern w:val="32"/>
          <w:sz w:val="28"/>
          <w:szCs w:val="28"/>
          <w:rtl/>
        </w:rPr>
        <w:t>ة)</w:t>
      </w:r>
    </w:p>
    <w:p w14:paraId="120D287C" w14:textId="2FA13DEB" w:rsidR="0031082C" w:rsidRPr="0031082C" w:rsidRDefault="0031082C" w:rsidP="0031082C">
      <w:pPr>
        <w:spacing w:after="120"/>
        <w:outlineLvl w:val="1"/>
        <w:rPr>
          <w:b/>
          <w:bCs/>
          <w:caps/>
          <w:kern w:val="32"/>
          <w:sz w:val="28"/>
          <w:szCs w:val="28"/>
          <w:rtl/>
        </w:rPr>
      </w:pPr>
      <w:r w:rsidRPr="0031082C">
        <w:rPr>
          <w:b/>
          <w:bCs/>
          <w:caps/>
          <w:kern w:val="32"/>
          <w:sz w:val="28"/>
          <w:szCs w:val="28"/>
          <w:rtl/>
        </w:rPr>
        <w:t>معاهدة بيجين بشأن الأداء السمعي البصري</w:t>
      </w:r>
      <w:r>
        <w:rPr>
          <w:rFonts w:hint="cs"/>
          <w:b/>
          <w:bCs/>
          <w:caps/>
          <w:kern w:val="32"/>
          <w:sz w:val="28"/>
          <w:szCs w:val="28"/>
          <w:rtl/>
        </w:rPr>
        <w:t xml:space="preserve"> </w:t>
      </w:r>
      <w:r>
        <w:rPr>
          <w:b/>
          <w:bCs/>
          <w:caps/>
          <w:kern w:val="32"/>
          <w:sz w:val="28"/>
          <w:szCs w:val="28"/>
          <w:rtl/>
        </w:rPr>
        <w:t>–</w:t>
      </w:r>
      <w:r>
        <w:rPr>
          <w:rFonts w:hint="cs"/>
          <w:b/>
          <w:bCs/>
          <w:caps/>
          <w:kern w:val="32"/>
          <w:sz w:val="28"/>
          <w:szCs w:val="28"/>
          <w:rtl/>
        </w:rPr>
        <w:t xml:space="preserve"> الجمعية </w:t>
      </w:r>
      <w:r>
        <w:rPr>
          <w:b/>
          <w:bCs/>
          <w:caps/>
          <w:kern w:val="32"/>
          <w:sz w:val="28"/>
          <w:szCs w:val="28"/>
          <w:rtl/>
        </w:rPr>
        <w:t>–</w:t>
      </w:r>
      <w:r>
        <w:rPr>
          <w:rFonts w:hint="cs"/>
          <w:b/>
          <w:bCs/>
          <w:caps/>
          <w:kern w:val="32"/>
          <w:sz w:val="28"/>
          <w:szCs w:val="28"/>
          <w:rtl/>
        </w:rPr>
        <w:t xml:space="preserve"> </w:t>
      </w:r>
      <w:r w:rsidRPr="0031082C">
        <w:rPr>
          <w:rFonts w:hint="cs"/>
          <w:b/>
          <w:bCs/>
          <w:caps/>
          <w:kern w:val="32"/>
          <w:sz w:val="28"/>
          <w:szCs w:val="28"/>
          <w:rtl/>
        </w:rPr>
        <w:t>الدورة ال</w:t>
      </w:r>
      <w:r w:rsidR="005D7A06">
        <w:rPr>
          <w:rFonts w:hint="cs"/>
          <w:b/>
          <w:bCs/>
          <w:caps/>
          <w:kern w:val="32"/>
          <w:sz w:val="28"/>
          <w:szCs w:val="28"/>
          <w:rtl/>
        </w:rPr>
        <w:t>خامس</w:t>
      </w:r>
      <w:r w:rsidRPr="0031082C">
        <w:rPr>
          <w:rFonts w:hint="cs"/>
          <w:b/>
          <w:bCs/>
          <w:caps/>
          <w:kern w:val="32"/>
          <w:sz w:val="28"/>
          <w:szCs w:val="28"/>
          <w:rtl/>
        </w:rPr>
        <w:t xml:space="preserve">ة (الدورة العادية </w:t>
      </w:r>
      <w:r w:rsidR="005D7A06" w:rsidRPr="0031082C">
        <w:rPr>
          <w:rFonts w:hint="cs"/>
          <w:b/>
          <w:bCs/>
          <w:caps/>
          <w:kern w:val="32"/>
          <w:sz w:val="28"/>
          <w:szCs w:val="28"/>
          <w:rtl/>
        </w:rPr>
        <w:t>ال</w:t>
      </w:r>
      <w:r w:rsidR="005D7A06">
        <w:rPr>
          <w:rFonts w:hint="cs"/>
          <w:b/>
          <w:bCs/>
          <w:caps/>
          <w:kern w:val="32"/>
          <w:sz w:val="28"/>
          <w:szCs w:val="28"/>
          <w:rtl/>
        </w:rPr>
        <w:t>خامس</w:t>
      </w:r>
      <w:r w:rsidR="005D7A06" w:rsidRPr="0031082C">
        <w:rPr>
          <w:rFonts w:hint="cs"/>
          <w:b/>
          <w:bCs/>
          <w:caps/>
          <w:kern w:val="32"/>
          <w:sz w:val="28"/>
          <w:szCs w:val="28"/>
          <w:rtl/>
        </w:rPr>
        <w:t>ة</w:t>
      </w:r>
      <w:r w:rsidRPr="0031082C">
        <w:rPr>
          <w:rFonts w:hint="cs"/>
          <w:b/>
          <w:bCs/>
          <w:caps/>
          <w:kern w:val="32"/>
          <w:sz w:val="28"/>
          <w:szCs w:val="28"/>
          <w:rtl/>
        </w:rPr>
        <w:t>)</w:t>
      </w:r>
    </w:p>
    <w:p w14:paraId="1DD6D16D" w14:textId="77777777" w:rsidR="00C47F4E" w:rsidRDefault="00C47F4E" w:rsidP="00C47F4E">
      <w:pPr>
        <w:outlineLvl w:val="1"/>
        <w:rPr>
          <w:rFonts w:asciiTheme="minorHAnsi" w:hAnsiTheme="minorHAnsi"/>
          <w:bCs/>
          <w:sz w:val="24"/>
          <w:szCs w:val="24"/>
          <w:rtl/>
        </w:rPr>
      </w:pPr>
    </w:p>
    <w:p w14:paraId="552CF4CC" w14:textId="65C7F748" w:rsidR="008B2CC1" w:rsidRPr="00D67EAE" w:rsidRDefault="00D67EAE" w:rsidP="00D421CB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</w:t>
      </w:r>
      <w:r w:rsidR="002253C1" w:rsidRPr="002253C1">
        <w:rPr>
          <w:rFonts w:asciiTheme="minorHAnsi" w:hAnsiTheme="minorHAnsi" w:cstheme="minorHAnsi"/>
          <w:bCs/>
          <w:sz w:val="24"/>
          <w:szCs w:val="24"/>
          <w:rtl/>
        </w:rPr>
        <w:t>من</w:t>
      </w:r>
      <w:r w:rsidR="000779AC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5D7A06">
        <w:rPr>
          <w:rFonts w:asciiTheme="minorHAnsi" w:hAnsiTheme="minorHAnsi" w:cstheme="minorHAnsi" w:hint="cs"/>
          <w:bCs/>
          <w:sz w:val="24"/>
          <w:szCs w:val="24"/>
          <w:rtl/>
        </w:rPr>
        <w:t>9</w:t>
      </w:r>
      <w:r w:rsidR="000779AC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2253C1" w:rsidRPr="002253C1">
        <w:rPr>
          <w:rFonts w:asciiTheme="minorHAnsi" w:hAnsiTheme="minorHAnsi" w:cstheme="minorHAnsi"/>
          <w:bCs/>
          <w:sz w:val="24"/>
          <w:szCs w:val="24"/>
          <w:rtl/>
        </w:rPr>
        <w:t>إلى</w:t>
      </w:r>
      <w:r w:rsidR="000779AC">
        <w:rPr>
          <w:rFonts w:asciiTheme="minorHAnsi" w:hAnsiTheme="minorHAnsi" w:cstheme="minorHAnsi" w:hint="cs"/>
          <w:bCs/>
          <w:sz w:val="24"/>
          <w:szCs w:val="24"/>
          <w:rtl/>
        </w:rPr>
        <w:t xml:space="preserve"> </w:t>
      </w:r>
      <w:r w:rsidR="005D7A06">
        <w:rPr>
          <w:rFonts w:asciiTheme="minorHAnsi" w:hAnsiTheme="minorHAnsi" w:cstheme="minorHAnsi" w:hint="cs"/>
          <w:bCs/>
          <w:sz w:val="24"/>
          <w:szCs w:val="24"/>
          <w:rtl/>
        </w:rPr>
        <w:t>14</w:t>
      </w:r>
      <w:r w:rsidR="000779AC">
        <w:rPr>
          <w:rFonts w:asciiTheme="minorHAnsi" w:hAnsiTheme="minorHAnsi" w:cstheme="minorHAnsi" w:hint="cs"/>
          <w:bCs/>
          <w:sz w:val="24"/>
          <w:szCs w:val="24"/>
          <w:rtl/>
        </w:rPr>
        <w:t xml:space="preserve"> يوليو 202</w:t>
      </w:r>
      <w:r w:rsidR="005D7A06">
        <w:rPr>
          <w:rFonts w:asciiTheme="minorHAnsi" w:hAnsiTheme="minorHAnsi" w:cstheme="minorHAnsi" w:hint="cs"/>
          <w:bCs/>
          <w:sz w:val="24"/>
          <w:szCs w:val="24"/>
          <w:rtl/>
        </w:rPr>
        <w:t>4</w:t>
      </w:r>
    </w:p>
    <w:p w14:paraId="38B82AC6" w14:textId="43A375D8" w:rsidR="008B2CC1" w:rsidRPr="00D67EAE" w:rsidRDefault="0031082C" w:rsidP="0031082C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2" w:name="TitleOfDoc"/>
      <w:r w:rsidRPr="0031082C">
        <w:rPr>
          <w:rFonts w:asciiTheme="minorHAnsi" w:hAnsiTheme="minorHAnsi"/>
          <w:caps/>
          <w:sz w:val="28"/>
          <w:szCs w:val="24"/>
          <w:rtl/>
        </w:rPr>
        <w:t>التقارير</w:t>
      </w:r>
    </w:p>
    <w:p w14:paraId="0C4DC0A7" w14:textId="3BCE609E" w:rsidR="002928D3" w:rsidRDefault="00252694" w:rsidP="003660D1">
      <w:pPr>
        <w:spacing w:after="1040"/>
        <w:rPr>
          <w:rFonts w:asciiTheme="minorHAnsi" w:hAnsiTheme="minorHAnsi"/>
          <w:iCs/>
          <w:rtl/>
        </w:rPr>
      </w:pPr>
      <w:bookmarkStart w:id="3" w:name="Prepared"/>
      <w:bookmarkEnd w:id="2"/>
      <w:bookmarkEnd w:id="3"/>
      <w:r>
        <w:rPr>
          <w:rFonts w:asciiTheme="minorHAnsi" w:hAnsiTheme="minorHAnsi" w:hint="cs"/>
          <w:iCs/>
          <w:rtl/>
        </w:rPr>
        <w:t>التي اعتمدتها الهيئات المعنية</w:t>
      </w:r>
    </w:p>
    <w:p w14:paraId="1DE48E87" w14:textId="3298B397" w:rsidR="0031082C" w:rsidRPr="0031082C" w:rsidRDefault="0031082C" w:rsidP="00681E41">
      <w:pPr>
        <w:pStyle w:val="ONUMA"/>
        <w:rPr>
          <w:rtl/>
        </w:rPr>
      </w:pPr>
      <w:r w:rsidRPr="0031082C">
        <w:rPr>
          <w:rtl/>
        </w:rPr>
        <w:t>اجتمع</w:t>
      </w:r>
      <w:r>
        <w:rPr>
          <w:rFonts w:hint="cs"/>
          <w:rtl/>
        </w:rPr>
        <w:t>ت</w:t>
      </w:r>
      <w:r w:rsidRPr="0031082C">
        <w:rPr>
          <w:rtl/>
        </w:rPr>
        <w:t xml:space="preserve"> كل من الهيئات المذكورة أعلاه في الدورات المشار إليها بغرض النظر في البنود التالية من جدول الأعمال الموحّد لسلسلة الاجتماعات ال</w:t>
      </w:r>
      <w:r w:rsidR="005D7A06">
        <w:rPr>
          <w:rFonts w:hint="cs"/>
          <w:rtl/>
        </w:rPr>
        <w:t>خامسة و</w:t>
      </w:r>
      <w:r w:rsidRPr="0031082C">
        <w:rPr>
          <w:rtl/>
        </w:rPr>
        <w:t xml:space="preserve">الستين لجمعيات الويبو (الوثيقة </w:t>
      </w:r>
      <w:hyperlink r:id="rId12" w:history="1">
        <w:r w:rsidRPr="00A11779">
          <w:rPr>
            <w:rStyle w:val="Hyperlink"/>
          </w:rPr>
          <w:t>A/</w:t>
        </w:r>
        <w:r w:rsidR="005D7A06" w:rsidRPr="00A11779">
          <w:rPr>
            <w:rStyle w:val="Hyperlink"/>
          </w:rPr>
          <w:t>65</w:t>
        </w:r>
        <w:r w:rsidRPr="00A11779">
          <w:rPr>
            <w:rStyle w:val="Hyperlink"/>
          </w:rPr>
          <w:t>/1</w:t>
        </w:r>
      </w:hyperlink>
      <w:r w:rsidRPr="0031082C">
        <w:rPr>
          <w:rtl/>
        </w:rPr>
        <w:t xml:space="preserve">): 1 و2 و3 و4 و6 </w:t>
      </w:r>
      <w:r w:rsidR="00681E41">
        <w:rPr>
          <w:rFonts w:hint="cs"/>
          <w:rtl/>
          <w:lang w:val="fr-CH" w:bidi="ar-SY"/>
        </w:rPr>
        <w:t>و8</w:t>
      </w:r>
      <w:r w:rsidR="005D7A06">
        <w:rPr>
          <w:rFonts w:hint="cs"/>
          <w:rtl/>
          <w:lang w:val="fr-CH" w:bidi="ar-SY"/>
        </w:rPr>
        <w:t>"2"</w:t>
      </w:r>
      <w:r w:rsidR="00681E41">
        <w:rPr>
          <w:rFonts w:hint="cs"/>
          <w:rtl/>
          <w:lang w:val="fr-CH" w:bidi="ar-SY"/>
        </w:rPr>
        <w:t xml:space="preserve"> </w:t>
      </w:r>
      <w:r w:rsidRPr="0031082C">
        <w:rPr>
          <w:rtl/>
        </w:rPr>
        <w:t>و</w:t>
      </w:r>
      <w:r w:rsidR="005D7A06">
        <w:rPr>
          <w:rFonts w:hint="cs"/>
          <w:rtl/>
        </w:rPr>
        <w:t>9</w:t>
      </w:r>
      <w:r w:rsidRPr="0031082C">
        <w:rPr>
          <w:rtl/>
        </w:rPr>
        <w:t xml:space="preserve"> </w:t>
      </w:r>
      <w:r w:rsidR="005D7A06">
        <w:rPr>
          <w:rFonts w:hint="cs"/>
          <w:rtl/>
        </w:rPr>
        <w:t xml:space="preserve">و18 </w:t>
      </w:r>
      <w:r w:rsidR="00681E41">
        <w:rPr>
          <w:rFonts w:hint="cs"/>
          <w:rtl/>
        </w:rPr>
        <w:t>و21</w:t>
      </w:r>
      <w:r w:rsidR="005D7A06">
        <w:rPr>
          <w:rFonts w:hint="cs"/>
          <w:rtl/>
        </w:rPr>
        <w:t xml:space="preserve"> و22</w:t>
      </w:r>
      <w:r w:rsidRPr="0031082C">
        <w:rPr>
          <w:rtl/>
        </w:rPr>
        <w:t>. وعلاوة على ذلك، نظر</w:t>
      </w:r>
      <w:r w:rsidR="00681E41">
        <w:rPr>
          <w:rFonts w:hint="cs"/>
          <w:rtl/>
        </w:rPr>
        <w:t>ت</w:t>
      </w:r>
      <w:r w:rsidRPr="0031082C">
        <w:rPr>
          <w:rtl/>
        </w:rPr>
        <w:t xml:space="preserve"> كل من اللجنتين التنفيذيتين لاتحادي باريس وبرن أيضاً في البند</w:t>
      </w:r>
      <w:r w:rsidR="00A11779">
        <w:rPr>
          <w:rFonts w:hint="cs"/>
          <w:rtl/>
        </w:rPr>
        <w:t>ين</w:t>
      </w:r>
      <w:r w:rsidRPr="0031082C">
        <w:rPr>
          <w:rtl/>
        </w:rPr>
        <w:t xml:space="preserve"> </w:t>
      </w:r>
      <w:r w:rsidR="00681E41">
        <w:rPr>
          <w:rFonts w:hint="cs"/>
          <w:rtl/>
        </w:rPr>
        <w:t>5</w:t>
      </w:r>
      <w:r w:rsidR="00A11779">
        <w:rPr>
          <w:rFonts w:hint="cs"/>
          <w:rtl/>
        </w:rPr>
        <w:t xml:space="preserve"> و7</w:t>
      </w:r>
      <w:r w:rsidRPr="0031082C">
        <w:rPr>
          <w:rtl/>
        </w:rPr>
        <w:t>.</w:t>
      </w:r>
    </w:p>
    <w:p w14:paraId="643C8BEF" w14:textId="36BA6878" w:rsidR="003660D1" w:rsidRDefault="00681E41" w:rsidP="00681E41">
      <w:pPr>
        <w:pStyle w:val="ONUMA"/>
        <w:rPr>
          <w:rtl/>
        </w:rPr>
      </w:pPr>
      <w:r w:rsidRPr="00681E41">
        <w:rPr>
          <w:rtl/>
        </w:rPr>
        <w:t>وترد التقارير الخاصة ببنود جدول الأعمال المذكورة موحّدةً في التقرير العام (الوثيقة</w:t>
      </w:r>
      <w:r>
        <w:rPr>
          <w:rFonts w:hint="cs"/>
          <w:rtl/>
        </w:rPr>
        <w:t> </w:t>
      </w:r>
      <w:hyperlink r:id="rId13" w:history="1">
        <w:r w:rsidRPr="00252694">
          <w:rPr>
            <w:rStyle w:val="Hyperlink"/>
          </w:rPr>
          <w:t>A/</w:t>
        </w:r>
        <w:r w:rsidR="005D7A06" w:rsidRPr="00252694">
          <w:rPr>
            <w:rStyle w:val="Hyperlink"/>
          </w:rPr>
          <w:t>65</w:t>
        </w:r>
        <w:r w:rsidRPr="00252694">
          <w:rPr>
            <w:rStyle w:val="Hyperlink"/>
          </w:rPr>
          <w:t>/</w:t>
        </w:r>
        <w:r w:rsidR="00A11779" w:rsidRPr="00252694">
          <w:rPr>
            <w:rStyle w:val="Hyperlink"/>
          </w:rPr>
          <w:t>11</w:t>
        </w:r>
      </w:hyperlink>
      <w:r w:rsidRPr="00681E41">
        <w:rPr>
          <w:rtl/>
        </w:rPr>
        <w:t>).</w:t>
      </w:r>
    </w:p>
    <w:p w14:paraId="54A4BD79" w14:textId="5D204057" w:rsidR="003660D1" w:rsidRDefault="00681E41" w:rsidP="005D7A06">
      <w:pPr>
        <w:pStyle w:val="Endofdocument-Annex"/>
        <w:rPr>
          <w:rtl/>
        </w:rPr>
      </w:pPr>
      <w:r>
        <w:rPr>
          <w:rFonts w:hint="cs"/>
          <w:rtl/>
        </w:rPr>
        <w:t>[نهاية الوثيقة]</w:t>
      </w:r>
    </w:p>
    <w:sectPr w:rsidR="003660D1" w:rsidSect="00CC3E2D">
      <w:headerReference w:type="default" r:id="rId14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3654D7" w14:textId="77777777" w:rsidR="000204FA" w:rsidRDefault="000204FA">
      <w:r>
        <w:separator/>
      </w:r>
    </w:p>
  </w:endnote>
  <w:endnote w:type="continuationSeparator" w:id="0">
    <w:p w14:paraId="6C40DC67" w14:textId="77777777" w:rsidR="000204FA" w:rsidRDefault="000204FA" w:rsidP="003B38C1">
      <w:r>
        <w:separator/>
      </w:r>
    </w:p>
    <w:p w14:paraId="0F5454CE" w14:textId="77777777" w:rsidR="000204FA" w:rsidRPr="003B38C1" w:rsidRDefault="000204F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A4E3BA9" w14:textId="77777777" w:rsidR="000204FA" w:rsidRPr="003B38C1" w:rsidRDefault="000204F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18A82A" w14:textId="77777777" w:rsidR="000204FA" w:rsidRDefault="000204FA">
      <w:r>
        <w:separator/>
      </w:r>
    </w:p>
  </w:footnote>
  <w:footnote w:type="continuationSeparator" w:id="0">
    <w:p w14:paraId="4AE02507" w14:textId="77777777" w:rsidR="000204FA" w:rsidRDefault="000204FA" w:rsidP="008B60B2">
      <w:r>
        <w:separator/>
      </w:r>
    </w:p>
    <w:p w14:paraId="13F95836" w14:textId="77777777" w:rsidR="000204FA" w:rsidRPr="00ED77FB" w:rsidRDefault="000204F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3420F9D" w14:textId="77777777" w:rsidR="000204FA" w:rsidRPr="00ED77FB" w:rsidRDefault="000204F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D35649" w14:textId="0A5A2F1D" w:rsidR="005D7A06" w:rsidRPr="005D7A06" w:rsidRDefault="005D7A06" w:rsidP="00850E43">
    <w:pPr>
      <w:bidi w:val="0"/>
      <w:rPr>
        <w:rFonts w:cs="Arial"/>
        <w:szCs w:val="20"/>
      </w:rPr>
    </w:pPr>
    <w:r w:rsidRPr="005D7A06">
      <w:rPr>
        <w:rFonts w:cs="Arial"/>
        <w:szCs w:val="20"/>
      </w:rPr>
      <w:t>WO/CF/45/</w:t>
    </w:r>
    <w:proofErr w:type="gramStart"/>
    <w:r w:rsidRPr="005D7A06">
      <w:rPr>
        <w:rFonts w:cs="Arial"/>
        <w:szCs w:val="20"/>
      </w:rPr>
      <w:t>1  P</w:t>
    </w:r>
    <w:proofErr w:type="gramEnd"/>
    <w:r w:rsidRPr="005D7A06">
      <w:rPr>
        <w:rFonts w:cs="Arial"/>
        <w:szCs w:val="20"/>
      </w:rPr>
      <w:t>/A/60/1  P/EC/64/1  B/A/54/1  B/EC/70/1</w:t>
    </w:r>
    <w:r w:rsidR="00850E43">
      <w:rPr>
        <w:rFonts w:cs="Arial"/>
        <w:szCs w:val="20"/>
      </w:rPr>
      <w:t xml:space="preserve">  </w:t>
    </w:r>
    <w:r w:rsidRPr="005D7A06">
      <w:rPr>
        <w:rFonts w:cs="Arial"/>
        <w:szCs w:val="20"/>
      </w:rPr>
      <w:t xml:space="preserve">N/A/44/1  </w:t>
    </w:r>
    <w:r w:rsidRPr="005D7A06">
      <w:rPr>
        <w:rFonts w:cs="Arial"/>
        <w:bCs/>
        <w:szCs w:val="20"/>
      </w:rPr>
      <w:t>LI/A/41/1</w:t>
    </w:r>
    <w:r w:rsidRPr="005D7A06">
      <w:rPr>
        <w:rFonts w:cs="Arial"/>
        <w:b/>
        <w:szCs w:val="20"/>
      </w:rPr>
      <w:t xml:space="preserve">   </w:t>
    </w:r>
    <w:r w:rsidRPr="005D7A06">
      <w:rPr>
        <w:rFonts w:cs="Arial"/>
        <w:szCs w:val="20"/>
      </w:rPr>
      <w:t xml:space="preserve">LO/A/44/1   </w:t>
    </w:r>
    <w:r w:rsidRPr="00252694">
      <w:rPr>
        <w:rFonts w:cs="Arial"/>
        <w:szCs w:val="20"/>
      </w:rPr>
      <w:t xml:space="preserve">IPC/A/45/1 </w:t>
    </w:r>
    <w:r w:rsidRPr="00850E43">
      <w:rPr>
        <w:rFonts w:cs="Arial"/>
        <w:szCs w:val="20"/>
      </w:rPr>
      <w:t>VA/A/37/1</w:t>
    </w:r>
    <w:r w:rsidR="00850E43" w:rsidRPr="00850E43">
      <w:rPr>
        <w:rFonts w:cs="Arial"/>
        <w:szCs w:val="20"/>
      </w:rPr>
      <w:t xml:space="preserve"> </w:t>
    </w:r>
    <w:r w:rsidRPr="005D7A06">
      <w:rPr>
        <w:rFonts w:cs="Arial"/>
        <w:szCs w:val="20"/>
      </w:rPr>
      <w:t>WCT/A/24/1  WPPT/A/24/1   PLT/A/23/1   STLT/A/17/1</w:t>
    </w:r>
    <w:r w:rsidR="00850E43">
      <w:rPr>
        <w:rFonts w:cs="Arial"/>
        <w:szCs w:val="20"/>
      </w:rPr>
      <w:t xml:space="preserve">  </w:t>
    </w:r>
    <w:r w:rsidRPr="005D7A06">
      <w:rPr>
        <w:rFonts w:cs="Arial"/>
        <w:szCs w:val="20"/>
      </w:rPr>
      <w:t>BTAP/A/5/1</w:t>
    </w:r>
  </w:p>
  <w:p w14:paraId="31A7DBD2" w14:textId="451DDBDC" w:rsidR="00D07C78" w:rsidRDefault="00D07C78" w:rsidP="005D7A06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C464BD">
      <w:rPr>
        <w:noProof/>
      </w:rPr>
      <w:t>2</w:t>
    </w:r>
    <w:r>
      <w:fldChar w:fldCharType="end"/>
    </w:r>
  </w:p>
  <w:p w14:paraId="0FA8CA0E" w14:textId="77777777" w:rsidR="00D07C78" w:rsidRDefault="00D07C78" w:rsidP="00210D5F">
    <w:pPr>
      <w:bidi w:val="0"/>
    </w:pPr>
  </w:p>
  <w:p w14:paraId="595C287E" w14:textId="77777777" w:rsidR="00C464BD" w:rsidRDefault="00C464BD" w:rsidP="00C464BD">
    <w:pPr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7156D45"/>
    <w:multiLevelType w:val="hybridMultilevel"/>
    <w:tmpl w:val="73063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9DD7550"/>
    <w:multiLevelType w:val="hybridMultilevel"/>
    <w:tmpl w:val="C3682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27A48"/>
    <w:multiLevelType w:val="hybridMultilevel"/>
    <w:tmpl w:val="C1FC6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AFA6C86"/>
    <w:multiLevelType w:val="hybridMultilevel"/>
    <w:tmpl w:val="37A8A66E"/>
    <w:lvl w:ilvl="0" w:tplc="4114075E">
      <w:start w:val="1"/>
      <w:numFmt w:val="decimal"/>
      <w:lvlText w:val="&quot;%1&quot;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A5F92"/>
    <w:multiLevelType w:val="hybridMultilevel"/>
    <w:tmpl w:val="7006F69A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316A6"/>
    <w:multiLevelType w:val="hybridMultilevel"/>
    <w:tmpl w:val="D7A68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3471D"/>
    <w:multiLevelType w:val="hybridMultilevel"/>
    <w:tmpl w:val="A970A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F03471"/>
    <w:multiLevelType w:val="hybridMultilevel"/>
    <w:tmpl w:val="9CD628B6"/>
    <w:lvl w:ilvl="0" w:tplc="20CEDDEE">
      <w:start w:val="1"/>
      <w:numFmt w:val="decimal"/>
      <w:pStyle w:val="Decision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1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9F7459D"/>
    <w:multiLevelType w:val="hybridMultilevel"/>
    <w:tmpl w:val="9EE41C94"/>
    <w:lvl w:ilvl="0" w:tplc="4114075E">
      <w:start w:val="1"/>
      <w:numFmt w:val="decimal"/>
      <w:lvlText w:val="&quot;%1&quot;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CE0083"/>
    <w:multiLevelType w:val="hybridMultilevel"/>
    <w:tmpl w:val="4154A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14075E">
      <w:start w:val="1"/>
      <w:numFmt w:val="decimal"/>
      <w:lvlText w:val="&quot;%2&quot;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EA05F9"/>
    <w:multiLevelType w:val="hybridMultilevel"/>
    <w:tmpl w:val="82E63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8" w15:restartNumberingAfterBreak="0">
    <w:nsid w:val="5BEA5A45"/>
    <w:multiLevelType w:val="hybridMultilevel"/>
    <w:tmpl w:val="C86EB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E1594E"/>
    <w:multiLevelType w:val="hybridMultilevel"/>
    <w:tmpl w:val="8F4A7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BD015E"/>
    <w:multiLevelType w:val="hybridMultilevel"/>
    <w:tmpl w:val="3B766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789435">
    <w:abstractNumId w:val="3"/>
  </w:num>
  <w:num w:numId="2" w16cid:durableId="2092307634">
    <w:abstractNumId w:val="12"/>
  </w:num>
  <w:num w:numId="3" w16cid:durableId="764309414">
    <w:abstractNumId w:val="0"/>
  </w:num>
  <w:num w:numId="4" w16cid:durableId="1376931518">
    <w:abstractNumId w:val="14"/>
  </w:num>
  <w:num w:numId="5" w16cid:durableId="1244216127">
    <w:abstractNumId w:val="1"/>
  </w:num>
  <w:num w:numId="6" w16cid:durableId="429859334">
    <w:abstractNumId w:val="6"/>
  </w:num>
  <w:num w:numId="7" w16cid:durableId="723139024">
    <w:abstractNumId w:val="17"/>
  </w:num>
  <w:num w:numId="8" w16cid:durableId="1386762212">
    <w:abstractNumId w:val="11"/>
  </w:num>
  <w:num w:numId="9" w16cid:durableId="417798143">
    <w:abstractNumId w:val="9"/>
  </w:num>
  <w:num w:numId="10" w16cid:durableId="69622243">
    <w:abstractNumId w:val="15"/>
  </w:num>
  <w:num w:numId="11" w16cid:durableId="1604416711">
    <w:abstractNumId w:val="10"/>
  </w:num>
  <w:num w:numId="12" w16cid:durableId="369913712">
    <w:abstractNumId w:val="18"/>
  </w:num>
  <w:num w:numId="13" w16cid:durableId="444009413">
    <w:abstractNumId w:val="19"/>
  </w:num>
  <w:num w:numId="14" w16cid:durableId="2085028227">
    <w:abstractNumId w:val="4"/>
  </w:num>
  <w:num w:numId="15" w16cid:durableId="1438285279">
    <w:abstractNumId w:val="20"/>
  </w:num>
  <w:num w:numId="16" w16cid:durableId="375350396">
    <w:abstractNumId w:val="2"/>
  </w:num>
  <w:num w:numId="17" w16cid:durableId="624778640">
    <w:abstractNumId w:val="16"/>
  </w:num>
  <w:num w:numId="18" w16cid:durableId="1868785480">
    <w:abstractNumId w:val="5"/>
  </w:num>
  <w:num w:numId="19" w16cid:durableId="1326980178">
    <w:abstractNumId w:val="8"/>
  </w:num>
  <w:num w:numId="20" w16cid:durableId="1616524053">
    <w:abstractNumId w:val="17"/>
  </w:num>
  <w:num w:numId="21" w16cid:durableId="54478151">
    <w:abstractNumId w:val="17"/>
  </w:num>
  <w:num w:numId="22" w16cid:durableId="843207001">
    <w:abstractNumId w:val="17"/>
  </w:num>
  <w:num w:numId="23" w16cid:durableId="2077050686">
    <w:abstractNumId w:val="13"/>
  </w:num>
  <w:num w:numId="24" w16cid:durableId="1160653771">
    <w:abstractNumId w:val="17"/>
  </w:num>
  <w:num w:numId="25" w16cid:durableId="1029572009">
    <w:abstractNumId w:val="17"/>
  </w:num>
  <w:num w:numId="26" w16cid:durableId="783034071">
    <w:abstractNumId w:val="17"/>
  </w:num>
  <w:num w:numId="27" w16cid:durableId="1699038917">
    <w:abstractNumId w:val="17"/>
  </w:num>
  <w:num w:numId="28" w16cid:durableId="1393499666">
    <w:abstractNumId w:val="17"/>
  </w:num>
  <w:num w:numId="29" w16cid:durableId="1871868676">
    <w:abstractNumId w:val="17"/>
  </w:num>
  <w:num w:numId="30" w16cid:durableId="9584862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F4E"/>
    <w:rsid w:val="000204FA"/>
    <w:rsid w:val="00043CAA"/>
    <w:rsid w:val="00056816"/>
    <w:rsid w:val="00075432"/>
    <w:rsid w:val="000779AC"/>
    <w:rsid w:val="000811ED"/>
    <w:rsid w:val="000968ED"/>
    <w:rsid w:val="000A2C5C"/>
    <w:rsid w:val="000A3D97"/>
    <w:rsid w:val="000A5B1A"/>
    <w:rsid w:val="000E2051"/>
    <w:rsid w:val="000F5E56"/>
    <w:rsid w:val="00121613"/>
    <w:rsid w:val="001362EE"/>
    <w:rsid w:val="001406E1"/>
    <w:rsid w:val="00155D8A"/>
    <w:rsid w:val="001647D5"/>
    <w:rsid w:val="00167832"/>
    <w:rsid w:val="00181AA9"/>
    <w:rsid w:val="001832A6"/>
    <w:rsid w:val="0019592A"/>
    <w:rsid w:val="001B43C7"/>
    <w:rsid w:val="001D4107"/>
    <w:rsid w:val="001E69E3"/>
    <w:rsid w:val="00203D24"/>
    <w:rsid w:val="00210D5F"/>
    <w:rsid w:val="0021217E"/>
    <w:rsid w:val="002253C1"/>
    <w:rsid w:val="002326AB"/>
    <w:rsid w:val="0023454F"/>
    <w:rsid w:val="00243430"/>
    <w:rsid w:val="00250149"/>
    <w:rsid w:val="00252694"/>
    <w:rsid w:val="002634C4"/>
    <w:rsid w:val="002751BB"/>
    <w:rsid w:val="00276CA2"/>
    <w:rsid w:val="002928D3"/>
    <w:rsid w:val="002F1FE6"/>
    <w:rsid w:val="002F4E68"/>
    <w:rsid w:val="0031082C"/>
    <w:rsid w:val="00312F7F"/>
    <w:rsid w:val="00352DC6"/>
    <w:rsid w:val="00361450"/>
    <w:rsid w:val="003660D1"/>
    <w:rsid w:val="003673CF"/>
    <w:rsid w:val="0037232D"/>
    <w:rsid w:val="00383742"/>
    <w:rsid w:val="003845C1"/>
    <w:rsid w:val="003A6F89"/>
    <w:rsid w:val="003B355C"/>
    <w:rsid w:val="003B38C1"/>
    <w:rsid w:val="003C34E9"/>
    <w:rsid w:val="003F75AF"/>
    <w:rsid w:val="00407C94"/>
    <w:rsid w:val="00423E3E"/>
    <w:rsid w:val="00427AF4"/>
    <w:rsid w:val="0045246E"/>
    <w:rsid w:val="004647DA"/>
    <w:rsid w:val="00470DC6"/>
    <w:rsid w:val="00474062"/>
    <w:rsid w:val="00477D6B"/>
    <w:rsid w:val="004C5E23"/>
    <w:rsid w:val="004D771E"/>
    <w:rsid w:val="004E3A74"/>
    <w:rsid w:val="005019FF"/>
    <w:rsid w:val="00530147"/>
    <w:rsid w:val="0053057A"/>
    <w:rsid w:val="00556076"/>
    <w:rsid w:val="00560A29"/>
    <w:rsid w:val="005C6649"/>
    <w:rsid w:val="005D7A06"/>
    <w:rsid w:val="005E7B89"/>
    <w:rsid w:val="005F462A"/>
    <w:rsid w:val="00605827"/>
    <w:rsid w:val="00630241"/>
    <w:rsid w:val="00641E2C"/>
    <w:rsid w:val="00646050"/>
    <w:rsid w:val="006713CA"/>
    <w:rsid w:val="00676C5C"/>
    <w:rsid w:val="00681E41"/>
    <w:rsid w:val="006B5C12"/>
    <w:rsid w:val="006F26BF"/>
    <w:rsid w:val="00717A11"/>
    <w:rsid w:val="00720EFD"/>
    <w:rsid w:val="0072790E"/>
    <w:rsid w:val="0074502F"/>
    <w:rsid w:val="007837CD"/>
    <w:rsid w:val="007854AF"/>
    <w:rsid w:val="00793A7C"/>
    <w:rsid w:val="007A398A"/>
    <w:rsid w:val="007C4902"/>
    <w:rsid w:val="007D1613"/>
    <w:rsid w:val="007E1D1A"/>
    <w:rsid w:val="007E4C0E"/>
    <w:rsid w:val="00850E43"/>
    <w:rsid w:val="00870B22"/>
    <w:rsid w:val="008868C6"/>
    <w:rsid w:val="008A134B"/>
    <w:rsid w:val="008B2CC1"/>
    <w:rsid w:val="008B60B2"/>
    <w:rsid w:val="008D4201"/>
    <w:rsid w:val="0090731E"/>
    <w:rsid w:val="009152F1"/>
    <w:rsid w:val="00916EE2"/>
    <w:rsid w:val="00966A22"/>
    <w:rsid w:val="0096722F"/>
    <w:rsid w:val="00971C94"/>
    <w:rsid w:val="00980843"/>
    <w:rsid w:val="00983201"/>
    <w:rsid w:val="009A6E94"/>
    <w:rsid w:val="009B0855"/>
    <w:rsid w:val="009E1721"/>
    <w:rsid w:val="009E2791"/>
    <w:rsid w:val="009E3F6F"/>
    <w:rsid w:val="009F499F"/>
    <w:rsid w:val="00A06F4E"/>
    <w:rsid w:val="00A11779"/>
    <w:rsid w:val="00A35B34"/>
    <w:rsid w:val="00A37342"/>
    <w:rsid w:val="00A42DAF"/>
    <w:rsid w:val="00A45BD8"/>
    <w:rsid w:val="00A869B7"/>
    <w:rsid w:val="00A90F0A"/>
    <w:rsid w:val="00AC205C"/>
    <w:rsid w:val="00AD326E"/>
    <w:rsid w:val="00AF0A6B"/>
    <w:rsid w:val="00AF53BC"/>
    <w:rsid w:val="00B05A69"/>
    <w:rsid w:val="00B17CEA"/>
    <w:rsid w:val="00B42CA9"/>
    <w:rsid w:val="00B51FF7"/>
    <w:rsid w:val="00B75281"/>
    <w:rsid w:val="00B80D8E"/>
    <w:rsid w:val="00B92F1F"/>
    <w:rsid w:val="00B9734B"/>
    <w:rsid w:val="00BA30E2"/>
    <w:rsid w:val="00BE2A85"/>
    <w:rsid w:val="00C11BFE"/>
    <w:rsid w:val="00C27A27"/>
    <w:rsid w:val="00C464BD"/>
    <w:rsid w:val="00C47F4E"/>
    <w:rsid w:val="00C5068F"/>
    <w:rsid w:val="00C57918"/>
    <w:rsid w:val="00C84642"/>
    <w:rsid w:val="00C86D74"/>
    <w:rsid w:val="00CA638E"/>
    <w:rsid w:val="00CB3DBA"/>
    <w:rsid w:val="00CC3E2D"/>
    <w:rsid w:val="00CD04F1"/>
    <w:rsid w:val="00CE19F8"/>
    <w:rsid w:val="00CF681A"/>
    <w:rsid w:val="00D07C78"/>
    <w:rsid w:val="00D421CB"/>
    <w:rsid w:val="00D45252"/>
    <w:rsid w:val="00D60B2C"/>
    <w:rsid w:val="00D67EAE"/>
    <w:rsid w:val="00D71B4D"/>
    <w:rsid w:val="00D90B96"/>
    <w:rsid w:val="00D93D55"/>
    <w:rsid w:val="00DD7B7F"/>
    <w:rsid w:val="00E15015"/>
    <w:rsid w:val="00E319DF"/>
    <w:rsid w:val="00E335FE"/>
    <w:rsid w:val="00E55EA6"/>
    <w:rsid w:val="00E6259C"/>
    <w:rsid w:val="00E66CC5"/>
    <w:rsid w:val="00E73A03"/>
    <w:rsid w:val="00EA7D6E"/>
    <w:rsid w:val="00EB2F76"/>
    <w:rsid w:val="00EC4E49"/>
    <w:rsid w:val="00ED07E3"/>
    <w:rsid w:val="00ED77FB"/>
    <w:rsid w:val="00EE45FA"/>
    <w:rsid w:val="00F043DE"/>
    <w:rsid w:val="00F266F9"/>
    <w:rsid w:val="00F66152"/>
    <w:rsid w:val="00F76CB4"/>
    <w:rsid w:val="00F90797"/>
    <w:rsid w:val="00F9165B"/>
    <w:rsid w:val="00FC482F"/>
    <w:rsid w:val="00FF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2C6E1D60"/>
  <w15:docId w15:val="{E412595A-113A-40AA-B024-BE1264207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0855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paragraph" w:customStyle="1" w:styleId="Decision">
    <w:name w:val="Decision"/>
    <w:basedOn w:val="ONUMA"/>
    <w:qFormat/>
    <w:rsid w:val="00F76CB4"/>
    <w:pPr>
      <w:numPr>
        <w:numId w:val="8"/>
      </w:numPr>
    </w:pPr>
    <w:rPr>
      <w:i/>
      <w:iCs/>
      <w:lang w:bidi="ar-EG"/>
    </w:rPr>
  </w:style>
  <w:style w:type="paragraph" w:styleId="ListParagraph">
    <w:name w:val="List Paragraph"/>
    <w:basedOn w:val="Normal"/>
    <w:uiPriority w:val="34"/>
    <w:qFormat/>
    <w:rsid w:val="0072790E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790E"/>
    <w:rPr>
      <w:rFonts w:ascii="Arial" w:eastAsia="SimSun" w:hAnsi="Arial" w:cs="Calibri"/>
      <w:sz w:val="18"/>
      <w:szCs w:val="18"/>
      <w:lang w:val="en-US" w:eastAsia="zh-CN"/>
    </w:rPr>
  </w:style>
  <w:style w:type="character" w:styleId="FootnoteReference">
    <w:name w:val="footnote reference"/>
    <w:semiHidden/>
    <w:rsid w:val="0072790E"/>
    <w:rPr>
      <w:rFonts w:ascii="Arabic Typesetting" w:hAnsi="Arabic Typesetting" w:cs="Arabic Typesetting"/>
      <w:sz w:val="36"/>
      <w:szCs w:val="36"/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AF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F53BC"/>
    <w:rPr>
      <w:rFonts w:ascii="Segoe UI" w:eastAsia="SimSun" w:hAnsi="Segoe UI" w:cs="Segoe UI"/>
      <w:sz w:val="18"/>
      <w:szCs w:val="18"/>
      <w:lang w:val="en-US" w:eastAsia="zh-CN"/>
    </w:rPr>
  </w:style>
  <w:style w:type="character" w:styleId="Hyperlink">
    <w:name w:val="Hyperlink"/>
    <w:basedOn w:val="DefaultParagraphFont"/>
    <w:unhideWhenUsed/>
    <w:rsid w:val="00A1177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17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wipo.int/about-wipo/ar/assemblies/2024/a-65/doc_details.jsp?doc_id=63601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po.int/about-wipo/ar/assemblies/2024/a-65/doc_details.jsp?doc_id=63311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Calibri\A_63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B09AA-5BF2-4D7C-A4DE-E316AC455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A_63_AR.dotx</Template>
  <TotalTime>0</TotalTime>
  <Pages>2</Pages>
  <Words>318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A/63/  / (Arabic)</vt:lpstr>
    </vt:vector>
  </TitlesOfParts>
  <Company>WIPO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A/65</dc:title>
  <dc:creator>ALAKHRAS Basel</dc:creator>
  <cp:keywords>FOR OFFICIAL USE ONLY</cp:keywords>
  <cp:lastModifiedBy>AHMIDOUCH Noureddine</cp:lastModifiedBy>
  <cp:revision>3</cp:revision>
  <cp:lastPrinted>2024-09-19T12:49:00Z</cp:lastPrinted>
  <dcterms:created xsi:type="dcterms:W3CDTF">2024-09-19T12:49:00Z</dcterms:created>
  <dcterms:modified xsi:type="dcterms:W3CDTF">2024-09-19T12:49:00Z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2024-08-13T14:02:00Z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09dbf98f-db59-4bdd-a2d4-e2bb6ce14701</vt:lpwstr>
  </property>
  <property fmtid="{D5CDD505-2E9C-101B-9397-08002B2CF9AE}" pid="13" name="MSIP_Label_20773ee6-353b-4fb9-a59d-0b94c8c67bea_ContentBits">
    <vt:lpwstr>0</vt:lpwstr>
  </property>
</Properties>
</file>