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9FAB"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CF11244" wp14:editId="6756834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0487F03"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5"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6" o:title="عربية"/>
                </v:shape>
                <w10:anchorlock/>
              </v:group>
            </w:pict>
          </mc:Fallback>
        </mc:AlternateContent>
      </w:r>
    </w:p>
    <w:p w14:paraId="567A6E69" w14:textId="5F807E99" w:rsidR="007E1D1A" w:rsidRDefault="007151A9" w:rsidP="007151A9">
      <w:pPr>
        <w:bidi w:val="0"/>
        <w:rPr>
          <w:rFonts w:ascii="Arial Black" w:hAnsi="Arial Black"/>
          <w:caps/>
          <w:sz w:val="15"/>
          <w:szCs w:val="15"/>
        </w:rPr>
      </w:pPr>
      <w:bookmarkStart w:id="0" w:name="Original"/>
      <w:r>
        <w:rPr>
          <w:rFonts w:ascii="Arial Black" w:hAnsi="Arial Black"/>
          <w:caps/>
          <w:sz w:val="15"/>
          <w:szCs w:val="15"/>
        </w:rPr>
        <w:t>wo/cc</w:t>
      </w:r>
      <w:r w:rsidR="007E1D1A" w:rsidRPr="007E1D1A">
        <w:rPr>
          <w:rFonts w:ascii="Arial Black" w:hAnsi="Arial Black"/>
          <w:caps/>
          <w:sz w:val="15"/>
          <w:szCs w:val="15"/>
        </w:rPr>
        <w:t>/</w:t>
      </w:r>
      <w:r>
        <w:rPr>
          <w:rFonts w:ascii="Arial Black" w:hAnsi="Arial Black"/>
          <w:caps/>
          <w:sz w:val="15"/>
          <w:szCs w:val="15"/>
        </w:rPr>
        <w:t>8</w:t>
      </w:r>
      <w:r w:rsidR="000B0420">
        <w:rPr>
          <w:rFonts w:ascii="Arial Black" w:hAnsi="Arial Black"/>
          <w:caps/>
          <w:sz w:val="15"/>
          <w:szCs w:val="15"/>
        </w:rPr>
        <w:t>5</w:t>
      </w:r>
      <w:r w:rsidR="003660D1">
        <w:rPr>
          <w:rFonts w:ascii="Arial Black" w:hAnsi="Arial Black"/>
          <w:caps/>
          <w:sz w:val="15"/>
          <w:szCs w:val="15"/>
        </w:rPr>
        <w:t>/</w:t>
      </w:r>
      <w:r w:rsidR="00881BAA">
        <w:rPr>
          <w:rFonts w:ascii="Arial Black" w:hAnsi="Arial Black"/>
          <w:caps/>
          <w:sz w:val="15"/>
          <w:szCs w:val="15"/>
        </w:rPr>
        <w:t>5</w:t>
      </w:r>
    </w:p>
    <w:p w14:paraId="31EAA5C3" w14:textId="36A96ACA" w:rsidR="008B2CC1" w:rsidRPr="00CC3E2D" w:rsidRDefault="00CC3E2D" w:rsidP="003660D1">
      <w:pPr>
        <w:jc w:val="right"/>
        <w:rPr>
          <w:rFonts w:asciiTheme="minorHAnsi" w:hAnsiTheme="minorHAnsi" w:cstheme="minorHAnsi"/>
          <w:caps/>
          <w:sz w:val="15"/>
          <w:szCs w:val="15"/>
          <w:lang w:bidi="ar-DZ"/>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F75B2B">
        <w:rPr>
          <w:rFonts w:asciiTheme="minorHAnsi" w:hAnsiTheme="minorHAnsi" w:cstheme="minorHAnsi" w:hint="cs"/>
          <w:b/>
          <w:bCs/>
          <w:caps/>
          <w:sz w:val="15"/>
          <w:szCs w:val="15"/>
          <w:rtl/>
        </w:rPr>
        <w:t xml:space="preserve"> </w:t>
      </w:r>
      <w:r w:rsidR="00881BAA">
        <w:rPr>
          <w:rFonts w:asciiTheme="minorHAnsi" w:hAnsiTheme="minorHAnsi" w:cstheme="minorHAnsi" w:hint="cs"/>
          <w:b/>
          <w:bCs/>
          <w:caps/>
          <w:sz w:val="15"/>
          <w:szCs w:val="15"/>
          <w:rtl/>
          <w:lang w:bidi="ar-DZ"/>
        </w:rPr>
        <w:t>بالإنكليزية</w:t>
      </w:r>
    </w:p>
    <w:p w14:paraId="11E5E7BC" w14:textId="65CF3279" w:rsidR="008B2CC1" w:rsidRPr="00CC3E2D" w:rsidRDefault="003660D1" w:rsidP="003660D1">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AD3FBB">
        <w:rPr>
          <w:rFonts w:asciiTheme="minorHAnsi" w:hAnsiTheme="minorHAnsi" w:cstheme="minorHAnsi" w:hint="cs"/>
          <w:b/>
          <w:bCs/>
          <w:caps/>
          <w:sz w:val="15"/>
          <w:szCs w:val="15"/>
          <w:rtl/>
        </w:rPr>
        <w:t xml:space="preserve"> </w:t>
      </w:r>
      <w:r w:rsidR="00F37554">
        <w:rPr>
          <w:rFonts w:asciiTheme="minorHAnsi" w:hAnsiTheme="minorHAnsi" w:cstheme="minorHAnsi" w:hint="cs"/>
          <w:b/>
          <w:bCs/>
          <w:caps/>
          <w:sz w:val="15"/>
          <w:szCs w:val="15"/>
          <w:rtl/>
        </w:rPr>
        <w:t>27</w:t>
      </w:r>
      <w:r w:rsidR="00AD3FBB">
        <w:rPr>
          <w:rFonts w:asciiTheme="minorHAnsi" w:hAnsiTheme="minorHAnsi" w:cstheme="minorHAnsi" w:hint="cs"/>
          <w:b/>
          <w:bCs/>
          <w:caps/>
          <w:sz w:val="15"/>
          <w:szCs w:val="15"/>
          <w:rtl/>
        </w:rPr>
        <w:t xml:space="preserve"> </w:t>
      </w:r>
      <w:r w:rsidR="00F37554">
        <w:rPr>
          <w:rFonts w:asciiTheme="minorHAnsi" w:hAnsiTheme="minorHAnsi" w:cstheme="minorHAnsi" w:hint="cs"/>
          <w:b/>
          <w:bCs/>
          <w:caps/>
          <w:sz w:val="15"/>
          <w:szCs w:val="15"/>
          <w:rtl/>
        </w:rPr>
        <w:t xml:space="preserve">أبريل </w:t>
      </w:r>
      <w:r w:rsidR="00881BAA">
        <w:rPr>
          <w:rFonts w:asciiTheme="minorHAnsi" w:hAnsiTheme="minorHAnsi" w:cstheme="minorHAnsi" w:hint="cs"/>
          <w:b/>
          <w:bCs/>
          <w:caps/>
          <w:sz w:val="15"/>
          <w:szCs w:val="15"/>
          <w:rtl/>
        </w:rPr>
        <w:t>2026</w:t>
      </w:r>
    </w:p>
    <w:bookmarkEnd w:id="1"/>
    <w:p w14:paraId="3BF7CC1F" w14:textId="77777777" w:rsidR="002253C1" w:rsidRDefault="007151A9" w:rsidP="007151A9">
      <w:pPr>
        <w:outlineLvl w:val="1"/>
        <w:rPr>
          <w:b/>
          <w:bCs/>
          <w:caps/>
          <w:kern w:val="32"/>
          <w:sz w:val="32"/>
          <w:szCs w:val="32"/>
          <w:rtl/>
        </w:rPr>
      </w:pPr>
      <w:r w:rsidRPr="007151A9">
        <w:rPr>
          <w:b/>
          <w:bCs/>
          <w:caps/>
          <w:kern w:val="32"/>
          <w:sz w:val="32"/>
          <w:szCs w:val="32"/>
          <w:rtl/>
        </w:rPr>
        <w:t>لجنة الويبو للتنسيق</w:t>
      </w:r>
    </w:p>
    <w:p w14:paraId="2C5E9D46" w14:textId="77777777" w:rsidR="002253C1" w:rsidRDefault="002253C1" w:rsidP="00250149">
      <w:pPr>
        <w:outlineLvl w:val="1"/>
        <w:rPr>
          <w:b/>
          <w:bCs/>
          <w:caps/>
          <w:kern w:val="32"/>
          <w:sz w:val="32"/>
          <w:szCs w:val="32"/>
          <w:rtl/>
        </w:rPr>
      </w:pPr>
    </w:p>
    <w:p w14:paraId="44C4625E" w14:textId="77777777" w:rsidR="00A90F0A" w:rsidRPr="00D67EAE" w:rsidRDefault="007151A9" w:rsidP="007151A9">
      <w:pPr>
        <w:outlineLvl w:val="1"/>
        <w:rPr>
          <w:rFonts w:asciiTheme="minorHAnsi" w:hAnsiTheme="minorHAnsi" w:cstheme="minorHAnsi"/>
          <w:bCs/>
          <w:sz w:val="24"/>
          <w:szCs w:val="24"/>
        </w:rPr>
      </w:pPr>
      <w:r>
        <w:rPr>
          <w:rFonts w:asciiTheme="minorHAnsi" w:hAnsiTheme="minorHAnsi" w:hint="cs"/>
          <w:b/>
          <w:bCs/>
          <w:sz w:val="24"/>
          <w:szCs w:val="24"/>
          <w:rtl/>
        </w:rPr>
        <w:t>ا</w:t>
      </w:r>
      <w:r w:rsidRPr="007151A9">
        <w:rPr>
          <w:rFonts w:asciiTheme="minorHAnsi" w:hAnsiTheme="minorHAnsi"/>
          <w:b/>
          <w:bCs/>
          <w:sz w:val="24"/>
          <w:szCs w:val="24"/>
          <w:rtl/>
        </w:rPr>
        <w:t xml:space="preserve">لدورة </w:t>
      </w:r>
      <w:r w:rsidR="000B0420">
        <w:rPr>
          <w:rFonts w:asciiTheme="minorHAnsi" w:hAnsiTheme="minorHAnsi" w:hint="cs"/>
          <w:b/>
          <w:bCs/>
          <w:sz w:val="24"/>
          <w:szCs w:val="24"/>
          <w:rtl/>
        </w:rPr>
        <w:t>الخامسة</w:t>
      </w:r>
      <w:r w:rsidRPr="007151A9">
        <w:rPr>
          <w:rFonts w:asciiTheme="minorHAnsi" w:hAnsiTheme="minorHAnsi"/>
          <w:b/>
          <w:bCs/>
          <w:sz w:val="24"/>
          <w:szCs w:val="24"/>
          <w:rtl/>
        </w:rPr>
        <w:t xml:space="preserve"> والثمانون (الدورة </w:t>
      </w:r>
      <w:r w:rsidR="000B0420">
        <w:rPr>
          <w:rFonts w:asciiTheme="minorHAnsi" w:hAnsiTheme="minorHAnsi" w:hint="cs"/>
          <w:b/>
          <w:bCs/>
          <w:sz w:val="24"/>
          <w:szCs w:val="24"/>
          <w:rtl/>
        </w:rPr>
        <w:t>الاستثنائية</w:t>
      </w:r>
      <w:r w:rsidRPr="007151A9">
        <w:rPr>
          <w:rFonts w:asciiTheme="minorHAnsi" w:hAnsiTheme="minorHAnsi"/>
          <w:b/>
          <w:bCs/>
          <w:sz w:val="24"/>
          <w:szCs w:val="24"/>
          <w:rtl/>
        </w:rPr>
        <w:t xml:space="preserve"> </w:t>
      </w:r>
      <w:r w:rsidR="000B0420">
        <w:rPr>
          <w:rFonts w:asciiTheme="minorHAnsi" w:hAnsiTheme="minorHAnsi" w:hint="cs"/>
          <w:b/>
          <w:bCs/>
          <w:sz w:val="24"/>
          <w:szCs w:val="24"/>
          <w:rtl/>
        </w:rPr>
        <w:t>التاسعة</w:t>
      </w:r>
      <w:r w:rsidR="009B7F26">
        <w:rPr>
          <w:rFonts w:asciiTheme="minorHAnsi" w:hAnsiTheme="minorHAnsi" w:hint="cs"/>
          <w:b/>
          <w:bCs/>
          <w:sz w:val="24"/>
          <w:szCs w:val="24"/>
          <w:rtl/>
        </w:rPr>
        <w:t xml:space="preserve"> </w:t>
      </w:r>
      <w:r w:rsidR="000B0420">
        <w:rPr>
          <w:rFonts w:asciiTheme="minorHAnsi" w:hAnsiTheme="minorHAnsi" w:hint="cs"/>
          <w:b/>
          <w:bCs/>
          <w:sz w:val="24"/>
          <w:szCs w:val="24"/>
          <w:rtl/>
        </w:rPr>
        <w:t>والعشرون</w:t>
      </w:r>
      <w:r w:rsidRPr="007151A9">
        <w:rPr>
          <w:rFonts w:asciiTheme="minorHAnsi" w:hAnsiTheme="minorHAnsi"/>
          <w:b/>
          <w:bCs/>
          <w:sz w:val="24"/>
          <w:szCs w:val="24"/>
          <w:rtl/>
        </w:rPr>
        <w:t>)</w:t>
      </w:r>
    </w:p>
    <w:p w14:paraId="3CFE851E" w14:textId="47D39ED1" w:rsidR="008B2CC1" w:rsidRPr="00D67EAE" w:rsidRDefault="007151A9" w:rsidP="007151A9">
      <w:pPr>
        <w:spacing w:after="720"/>
        <w:outlineLvl w:val="1"/>
        <w:rPr>
          <w:rFonts w:asciiTheme="minorHAnsi" w:hAnsiTheme="minorHAnsi" w:cstheme="minorHAnsi"/>
          <w:bCs/>
          <w:sz w:val="24"/>
          <w:szCs w:val="24"/>
        </w:rPr>
      </w:pPr>
      <w:r w:rsidRPr="007151A9">
        <w:rPr>
          <w:rFonts w:asciiTheme="minorHAnsi" w:hAnsiTheme="minorHAnsi" w:cstheme="minorHAnsi"/>
          <w:b/>
          <w:bCs/>
          <w:sz w:val="24"/>
          <w:szCs w:val="24"/>
          <w:rtl/>
        </w:rPr>
        <w:t xml:space="preserve">جنيف، </w:t>
      </w:r>
      <w:r w:rsidR="000B0420">
        <w:rPr>
          <w:rFonts w:asciiTheme="minorHAnsi" w:hAnsiTheme="minorHAnsi" w:cstheme="minorHAnsi" w:hint="cs"/>
          <w:b/>
          <w:bCs/>
          <w:sz w:val="24"/>
          <w:szCs w:val="24"/>
          <w:rtl/>
        </w:rPr>
        <w:t>12 فبراير</w:t>
      </w:r>
      <w:r w:rsidRPr="007151A9">
        <w:rPr>
          <w:rFonts w:asciiTheme="minorHAnsi" w:hAnsiTheme="minorHAnsi" w:cstheme="minorHAnsi"/>
          <w:b/>
          <w:bCs/>
          <w:sz w:val="24"/>
          <w:szCs w:val="24"/>
          <w:rtl/>
        </w:rPr>
        <w:t xml:space="preserve"> </w:t>
      </w:r>
      <w:r w:rsidR="000B0420">
        <w:rPr>
          <w:rFonts w:asciiTheme="minorHAnsi" w:hAnsiTheme="minorHAnsi" w:cstheme="minorHAnsi" w:hint="cs"/>
          <w:b/>
          <w:bCs/>
          <w:sz w:val="24"/>
          <w:szCs w:val="24"/>
          <w:rtl/>
        </w:rPr>
        <w:t>2026</w:t>
      </w:r>
    </w:p>
    <w:p w14:paraId="0B45A8FE" w14:textId="58D0469D" w:rsidR="008B2CC1" w:rsidRPr="00D67EAE" w:rsidRDefault="00881BAA" w:rsidP="00DD7B7F">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التقرير</w:t>
      </w:r>
    </w:p>
    <w:p w14:paraId="0A70CAA1" w14:textId="4415A690" w:rsidR="00C4313B" w:rsidRDefault="00F37554" w:rsidP="003660D1">
      <w:pPr>
        <w:spacing w:after="1040"/>
        <w:rPr>
          <w:rFonts w:asciiTheme="minorHAnsi" w:hAnsiTheme="minorHAnsi"/>
          <w:iCs/>
          <w:rtl/>
        </w:rPr>
      </w:pPr>
      <w:bookmarkStart w:id="3" w:name="Prepared"/>
      <w:bookmarkEnd w:id="2"/>
      <w:bookmarkEnd w:id="3"/>
      <w:r>
        <w:rPr>
          <w:rFonts w:asciiTheme="minorHAnsi" w:hAnsiTheme="minorHAnsi" w:hint="cs"/>
          <w:iCs/>
          <w:rtl/>
        </w:rPr>
        <w:t>الذي اعتمدته لجنة الويبو للتنسيق</w:t>
      </w:r>
    </w:p>
    <w:p w14:paraId="241A385D" w14:textId="5E3C7937" w:rsidR="00881BAA" w:rsidRDefault="00881BAA">
      <w:pPr>
        <w:bidi w:val="0"/>
        <w:rPr>
          <w:rtl/>
        </w:rPr>
      </w:pPr>
      <w:r>
        <w:rPr>
          <w:rtl/>
        </w:rPr>
        <w:br w:type="page"/>
      </w:r>
    </w:p>
    <w:p w14:paraId="51032E63" w14:textId="27C057D4" w:rsidR="000B0420" w:rsidRDefault="00F9720F" w:rsidP="00F9720F">
      <w:pPr>
        <w:pStyle w:val="ONUMA"/>
      </w:pPr>
      <w:r w:rsidRPr="00F9720F">
        <w:rPr>
          <w:rFonts w:hint="cs"/>
          <w:rtl/>
        </w:rPr>
        <w:lastRenderedPageBreak/>
        <w:t>عُقدت الدورة الخامسة والثمانون (الدورة الاستثنائية التاسعة والعشرون) للجنة التنسيق التابعة للمنظمة العالمية للملكية الفكرية (الويبو) يوم 12 فبراير 2026 من أجل اقتراح مرشح لمنصب المدير العام للويبو.</w:t>
      </w:r>
    </w:p>
    <w:p w14:paraId="2670FFE8" w14:textId="4A646741" w:rsidR="00F9720F" w:rsidRDefault="00F9720F" w:rsidP="00F9720F">
      <w:pPr>
        <w:pStyle w:val="ONUMA"/>
      </w:pPr>
      <w:r w:rsidRPr="00F9720F">
        <w:rPr>
          <w:rFonts w:hint="cs"/>
          <w:rtl/>
        </w:rPr>
        <w:t>وكانت الدول التالية الأعضاء في لجنة الويبو للتنسيق ممثَّلة في الاجتماع:</w:t>
      </w:r>
    </w:p>
    <w:p w14:paraId="35280D20" w14:textId="54FEC6A1" w:rsidR="00F9720F" w:rsidRDefault="00F9720F" w:rsidP="00F9720F">
      <w:pPr>
        <w:pStyle w:val="BodyText"/>
        <w:ind w:left="535"/>
        <w:rPr>
          <w:rtl/>
        </w:rPr>
      </w:pPr>
      <w:r w:rsidRPr="00F9720F">
        <w:rPr>
          <w:rFonts w:hint="cs"/>
          <w:rtl/>
        </w:rPr>
        <w:t>الجزائر، الأرجنتين، أرمينيا، أستراليا، النمسا، أذربيجان، بنغلاديش، بلجيكا، البرازيل، الكاميرون، كندا، شيلي، الصين، كولومبيا، الكونغو، كوستاريكا، كوت ديفوار، كوبا، الجمهورية التشيكية، جمهورية كوريا الشعبية الديمقراطية، الدانمرك، إكوادور، مصر، السلفادور، إستونيا، فنلندا، فرنسا، غابون، ألمانيا، غانا، غواتيمالا، أيسلندا، الهند، إندونيسيا، إيران (جمهورية - الإسلامية)، أيرلندا، إيطاليا، جامايكا، اليابان، الأردن، كازاخستان، كينيا، لبنان، ليسوتو، لكسمبرغ، ملاوي، ماليزيا، المكسيك، المغرب، ناميبيا، هولندا (مملكة -)، نيوزيلندا، نيجيريا، النرويج، باكستان، بنما، باراغواي، بيرو، بولندا، البرتغال، قطر، جمهورية كوريا، جمهورية مولدوفا، الاتحاد الروسي، المملكة العربية السعودية، سيراليون، سنغافورة، سلوفينيا، الصومال (مؤقت)، جنوب أفريقيا، إسبانيا، السويد، سويسرا (بحكم وضعها)، تايلند، ترينيداد وتوباغو، تونس، تركيا، أوغندا، أوكرانيا، الإمارات العربية المتحدة، المملكة المتحدة، الولايات المتحدة الأمريكية، زامبيا (83).</w:t>
      </w:r>
    </w:p>
    <w:p w14:paraId="42842D59" w14:textId="1E15D73E" w:rsidR="00F9720F" w:rsidRDefault="00F9720F" w:rsidP="00F9720F">
      <w:pPr>
        <w:pStyle w:val="ONUMA"/>
      </w:pPr>
      <w:r w:rsidRPr="00F9720F">
        <w:rPr>
          <w:rFonts w:hint="cs"/>
          <w:rtl/>
        </w:rPr>
        <w:t>وكانت الدول التالية ممثَّلة بصفة مراقب:</w:t>
      </w:r>
    </w:p>
    <w:p w14:paraId="6ACBCF30" w14:textId="69FD8CB2" w:rsidR="00F9720F" w:rsidRDefault="00F9720F" w:rsidP="00F9720F">
      <w:pPr>
        <w:pStyle w:val="BodyText"/>
        <w:ind w:left="535"/>
        <w:rPr>
          <w:rtl/>
        </w:rPr>
      </w:pPr>
      <w:r w:rsidRPr="00F9720F">
        <w:rPr>
          <w:rFonts w:hint="cs"/>
          <w:rtl/>
        </w:rPr>
        <w:t>ألبانيا، أنغولا، بربادوس، بيلاروس، بروني دار السلام، بلغاريا، بوركينا فاسو، بوروندي، كابو فيردي، قبرص، إثيوبيا، جورجيا، هايتي، الكرسي الرسولي، هندوراس، هنغاريا، العراق، إسرائيل، لاتفيا، ليتوانيا، مالطة، موريشيوس، موناكو، موزامبيق، ناورو، نيكاراغوا، النيجر، مقدونيا الشمالية، عُمان، الفلبين، رومانيا، رواندا، ساموا، سان تومي وبرينسيبي، السنغال، صربيا، سلوفاكيا، سري لانكا، طاجيكستان، توغو، فييت نام (41).</w:t>
      </w:r>
    </w:p>
    <w:p w14:paraId="64C90FCC" w14:textId="4A953CF0" w:rsidR="00F9720F" w:rsidRPr="00D0036B" w:rsidRDefault="00F9720F" w:rsidP="00F9720F">
      <w:pPr>
        <w:pStyle w:val="Heading2"/>
        <w:spacing w:before="0" w:after="220"/>
        <w:ind w:left="1075" w:hanging="1080"/>
        <w:rPr>
          <w:i/>
          <w:iCs w:val="0"/>
          <w:sz w:val="24"/>
          <w:szCs w:val="24"/>
          <w:rtl/>
        </w:rPr>
      </w:pPr>
      <w:r w:rsidRPr="00D0036B">
        <w:rPr>
          <w:rFonts w:hint="cs"/>
          <w:i/>
          <w:iCs w:val="0"/>
          <w:sz w:val="24"/>
          <w:szCs w:val="24"/>
          <w:rtl/>
        </w:rPr>
        <w:t>البند 1</w:t>
      </w:r>
      <w:r w:rsidRPr="00D0036B">
        <w:rPr>
          <w:rFonts w:hint="cs"/>
          <w:i/>
          <w:iCs w:val="0"/>
          <w:sz w:val="24"/>
          <w:szCs w:val="24"/>
          <w:rtl/>
        </w:rPr>
        <w:tab/>
        <w:t>افتتاح الدورة</w:t>
      </w:r>
    </w:p>
    <w:p w14:paraId="6DB16C50" w14:textId="70B0FB37" w:rsidR="00F9720F" w:rsidRDefault="00F9720F" w:rsidP="00F9720F">
      <w:pPr>
        <w:pStyle w:val="ONUMA"/>
      </w:pPr>
      <w:r w:rsidRPr="00F9720F">
        <w:rPr>
          <w:rFonts w:hint="cs"/>
          <w:rtl/>
        </w:rPr>
        <w:t>الرئيس:</w:t>
      </w:r>
      <w:r w:rsidR="00D0036B" w:rsidRPr="00D0036B">
        <w:rPr>
          <w:rFonts w:hint="cs"/>
          <w:rtl/>
        </w:rPr>
        <w:t>  </w:t>
      </w:r>
      <w:r w:rsidRPr="00F9720F">
        <w:rPr>
          <w:rFonts w:hint="cs"/>
          <w:rtl/>
        </w:rPr>
        <w:t>أصحاب السعادة، حضرات السفراء، المندوبون الموقرون، أدعو الآن هذا الاجتماع إلى الانعقاد وأعلن افتتاح الدورة الخامسة والثمانين للجنة الويبو للتنسيق</w:t>
      </w:r>
      <w:r w:rsidR="00C62BA4">
        <w:rPr>
          <w:rFonts w:hint="cs"/>
          <w:rtl/>
        </w:rPr>
        <w:t xml:space="preserve">. </w:t>
      </w:r>
      <w:r w:rsidRPr="00F9720F">
        <w:rPr>
          <w:rFonts w:hint="cs"/>
          <w:rtl/>
        </w:rPr>
        <w:t>إنه لمن دواعي سروري البالغ أن أرحب بكم جميعاً في هذا الاجتماع المهم الرامي إلى اقتراح مرشح لمنصب المدير العام للويبو لكي تعيّنه الجمعية العامة للويبو في ذلك المنصب</w:t>
      </w:r>
      <w:r w:rsidR="00C62BA4">
        <w:rPr>
          <w:rFonts w:hint="cs"/>
          <w:rtl/>
        </w:rPr>
        <w:t xml:space="preserve">. </w:t>
      </w:r>
      <w:r w:rsidRPr="00F9720F">
        <w:rPr>
          <w:rFonts w:hint="cs"/>
          <w:rtl/>
        </w:rPr>
        <w:t xml:space="preserve">وأعتمد على تعاونكم حتى ننجز هذه المهمة وفقا للمبادئ العامة والأحكام التي تحكم إجراءات اقتراح مرشح لمنصب المدير العام للويبو، على النحو الوارد في الوثيقة </w:t>
      </w:r>
      <w:r w:rsidRPr="00F9720F">
        <w:t>WO/CC/85/3</w:t>
      </w:r>
      <w:r w:rsidR="00C62BA4">
        <w:rPr>
          <w:rFonts w:hint="cs"/>
          <w:rtl/>
        </w:rPr>
        <w:t xml:space="preserve">. </w:t>
      </w:r>
      <w:r w:rsidRPr="00F9720F">
        <w:rPr>
          <w:rFonts w:hint="cs"/>
          <w:rtl/>
        </w:rPr>
        <w:t>واسمحوا لي أن أشير مجددا إلى المبادئ العامة الثلاثة:</w:t>
      </w:r>
    </w:p>
    <w:p w14:paraId="133EBDE2" w14:textId="33359F78" w:rsidR="00F9720F" w:rsidRDefault="00F9720F" w:rsidP="00F9720F">
      <w:pPr>
        <w:pStyle w:val="BodyText"/>
        <w:ind w:left="715"/>
        <w:rPr>
          <w:rtl/>
        </w:rPr>
      </w:pPr>
      <w:r w:rsidRPr="00F9720F">
        <w:rPr>
          <w:rFonts w:hint="cs"/>
          <w:rtl/>
        </w:rPr>
        <w:t>(1)</w:t>
      </w:r>
      <w:r>
        <w:rPr>
          <w:rtl/>
        </w:rPr>
        <w:tab/>
      </w:r>
      <w:r w:rsidRPr="00F9720F">
        <w:rPr>
          <w:rFonts w:hint="cs"/>
          <w:rtl/>
        </w:rPr>
        <w:t>يجري اختيار المرشح لمنصب المدير العام باحترام كرامة المرشحين والبلدان التي رشحتهم على السواء، ويقوم على شفافية عملية الترشيح.</w:t>
      </w:r>
    </w:p>
    <w:p w14:paraId="769F3E28" w14:textId="53068DF9" w:rsidR="00F9720F" w:rsidRDefault="00F9720F" w:rsidP="00F9720F">
      <w:pPr>
        <w:pStyle w:val="BodyText"/>
        <w:ind w:left="715"/>
        <w:rPr>
          <w:rtl/>
        </w:rPr>
      </w:pPr>
      <w:r w:rsidRPr="00F9720F">
        <w:rPr>
          <w:rFonts w:hint="cs"/>
          <w:rtl/>
        </w:rPr>
        <w:t>(2)</w:t>
      </w:r>
      <w:r>
        <w:rPr>
          <w:rtl/>
        </w:rPr>
        <w:tab/>
      </w:r>
      <w:r w:rsidRPr="00F9720F">
        <w:rPr>
          <w:rFonts w:hint="cs"/>
          <w:rtl/>
        </w:rPr>
        <w:t>وينبغي أن يتم اقتراح المرشح لمنصب المدير العام بتوافق الآراء إن أمكن</w:t>
      </w:r>
      <w:r w:rsidR="00C62BA4">
        <w:rPr>
          <w:rFonts w:hint="cs"/>
          <w:rtl/>
        </w:rPr>
        <w:t xml:space="preserve">. </w:t>
      </w:r>
      <w:r w:rsidRPr="00F9720F">
        <w:rPr>
          <w:rFonts w:hint="cs"/>
          <w:rtl/>
        </w:rPr>
        <w:t>فذلك يسهل على الجمعية العامة تعيين المدير العام</w:t>
      </w:r>
      <w:r w:rsidR="00C62BA4">
        <w:rPr>
          <w:rFonts w:hint="cs"/>
          <w:rtl/>
        </w:rPr>
        <w:t xml:space="preserve">. </w:t>
      </w:r>
      <w:r w:rsidRPr="00F9720F">
        <w:rPr>
          <w:rFonts w:hint="cs"/>
          <w:rtl/>
        </w:rPr>
        <w:t>ولكن من المعترف به أن التصويت قد يكون ضرورياً لتوفيق الآراء حول اقتراح مرشح ما.</w:t>
      </w:r>
    </w:p>
    <w:p w14:paraId="1C696D61" w14:textId="23EBE6E3" w:rsidR="00F9720F" w:rsidRDefault="00F9720F" w:rsidP="00F9720F">
      <w:pPr>
        <w:pStyle w:val="BodyText"/>
        <w:ind w:left="715"/>
        <w:rPr>
          <w:rtl/>
        </w:rPr>
      </w:pPr>
      <w:r>
        <w:rPr>
          <w:rFonts w:hint="cs"/>
          <w:rtl/>
        </w:rPr>
        <w:t>(3)</w:t>
      </w:r>
      <w:r>
        <w:rPr>
          <w:rtl/>
        </w:rPr>
        <w:tab/>
      </w:r>
      <w:r w:rsidRPr="00F9720F">
        <w:rPr>
          <w:rFonts w:hint="cs"/>
          <w:rtl/>
        </w:rPr>
        <w:t>والباب مفتوح أمام كل الجهود الرامية الى اقتراح مرشح عن طريق التشاور الذي يوفق بين الآراء، في أية مرحلة من مراحل عملية الاختيار، على ألا تتسبب تلك الجهود في تأخير عملية اتخاذ القرار بلا مبرر.</w:t>
      </w:r>
    </w:p>
    <w:p w14:paraId="19C70874" w14:textId="3C9122FD" w:rsidR="00F02867" w:rsidRDefault="00F02867" w:rsidP="00F02867">
      <w:pPr>
        <w:pStyle w:val="ONUMA"/>
      </w:pPr>
      <w:r w:rsidRPr="00F02867">
        <w:rPr>
          <w:rFonts w:hint="cs"/>
          <w:rtl/>
        </w:rPr>
        <w:t>وأود أيضا أن أذكّر بأن جلسات لجنة الويبو للتنسيق هي جلسات مغلقة، أي أنها جلسات غير متاحة للجمهور، وبأن عملية التصويت سرية</w:t>
      </w:r>
      <w:r w:rsidR="00C62BA4">
        <w:rPr>
          <w:rFonts w:hint="cs"/>
          <w:rtl/>
        </w:rPr>
        <w:t xml:space="preserve">. </w:t>
      </w:r>
      <w:r w:rsidRPr="00F02867">
        <w:rPr>
          <w:rFonts w:hint="cs"/>
          <w:rtl/>
        </w:rPr>
        <w:t>وبناء عليه، اتخذ كل من مكتب المستشارة القانونية وإدارة خدمات المؤتمرات وإدارة الأمن عدة ترتيبات خاصة</w:t>
      </w:r>
      <w:r w:rsidR="00C62BA4">
        <w:rPr>
          <w:rFonts w:hint="cs"/>
          <w:rtl/>
        </w:rPr>
        <w:t xml:space="preserve">. </w:t>
      </w:r>
      <w:r w:rsidRPr="00F02867">
        <w:rPr>
          <w:rFonts w:hint="cs"/>
          <w:rtl/>
        </w:rPr>
        <w:t>وعلى وجه الخصوص، تم ترتيب طاولة التصويت بشكل خاص لحماية سرية التصويت، مع وضع حاجز لضمان الخصوصية</w:t>
      </w:r>
      <w:r w:rsidR="00C62BA4">
        <w:rPr>
          <w:rFonts w:hint="cs"/>
          <w:rtl/>
        </w:rPr>
        <w:t xml:space="preserve">. </w:t>
      </w:r>
      <w:r w:rsidRPr="00F02867">
        <w:rPr>
          <w:rFonts w:hint="cs"/>
          <w:rtl/>
        </w:rPr>
        <w:t>ولن يتم بث الاجتماع عبر الإنترنت، داخلياً أو خارجياً، باستثناء البث الضروري في سياق الاجتماع الهجين</w:t>
      </w:r>
      <w:r w:rsidR="00C62BA4">
        <w:rPr>
          <w:rFonts w:hint="cs"/>
          <w:rtl/>
        </w:rPr>
        <w:t xml:space="preserve">. </w:t>
      </w:r>
      <w:r w:rsidRPr="00F02867">
        <w:rPr>
          <w:rFonts w:hint="cs"/>
          <w:rtl/>
        </w:rPr>
        <w:t>ويُمنع استخدام أي أجهزة أو أدوات تكنولوجيات المعلومات لإجراء تسجيلات فيديو أو تسجيلات صوتية مباشرة أو للالتقاط صور</w:t>
      </w:r>
      <w:r w:rsidR="00C62BA4">
        <w:rPr>
          <w:rFonts w:hint="cs"/>
          <w:rtl/>
        </w:rPr>
        <w:t xml:space="preserve">. </w:t>
      </w:r>
      <w:r w:rsidRPr="00F02867">
        <w:rPr>
          <w:rFonts w:hint="cs"/>
          <w:rtl/>
        </w:rPr>
        <w:t>وطبقاً للمبدأ ذاته، يُطلب من المندوبين عدم إفشاء أية معلومات تتعلق بمجريات الاجتماع أو نتائجه وذلك طيلة فترة انعقاده</w:t>
      </w:r>
      <w:r w:rsidR="00C62BA4">
        <w:rPr>
          <w:rFonts w:hint="cs"/>
          <w:rtl/>
        </w:rPr>
        <w:t xml:space="preserve">. </w:t>
      </w:r>
      <w:r w:rsidRPr="00F02867">
        <w:rPr>
          <w:rFonts w:hint="cs"/>
          <w:rtl/>
        </w:rPr>
        <w:t>وأعوّل على تعاونكم الكامل والتام لضمان احترام كل هذه المبادئ.</w:t>
      </w:r>
    </w:p>
    <w:p w14:paraId="7BCB0EAF" w14:textId="6D325A37" w:rsidR="00F02867" w:rsidRPr="00D0036B" w:rsidRDefault="00F02867" w:rsidP="00F02867">
      <w:pPr>
        <w:pStyle w:val="Heading2"/>
        <w:spacing w:before="0" w:after="220"/>
        <w:ind w:left="1075" w:hanging="1080"/>
        <w:rPr>
          <w:i/>
          <w:iCs w:val="0"/>
          <w:sz w:val="24"/>
          <w:szCs w:val="24"/>
          <w:rtl/>
        </w:rPr>
      </w:pPr>
      <w:r w:rsidRPr="00D0036B">
        <w:rPr>
          <w:rFonts w:hint="cs"/>
          <w:i/>
          <w:iCs w:val="0"/>
          <w:sz w:val="24"/>
          <w:szCs w:val="24"/>
          <w:rtl/>
        </w:rPr>
        <w:t>البند 2</w:t>
      </w:r>
      <w:r w:rsidRPr="00D0036B">
        <w:rPr>
          <w:rFonts w:hint="cs"/>
          <w:i/>
          <w:iCs w:val="0"/>
          <w:sz w:val="24"/>
          <w:szCs w:val="24"/>
          <w:rtl/>
        </w:rPr>
        <w:tab/>
        <w:t>اعتماد جدول الأعمال</w:t>
      </w:r>
    </w:p>
    <w:p w14:paraId="64406156" w14:textId="39F33720" w:rsidR="00F02867" w:rsidRDefault="00F02867" w:rsidP="00F02867">
      <w:pPr>
        <w:pStyle w:val="ONUMA"/>
      </w:pPr>
      <w:r w:rsidRPr="00F02867">
        <w:rPr>
          <w:rFonts w:hint="cs"/>
          <w:rtl/>
        </w:rPr>
        <w:t>استندت المناقشات إلى الوثيقة .</w:t>
      </w:r>
      <w:r w:rsidRPr="00F02867">
        <w:t>WO/CC/85/1 Prov</w:t>
      </w:r>
      <w:r w:rsidRPr="00F02867">
        <w:rPr>
          <w:rFonts w:hint="cs"/>
          <w:rtl/>
        </w:rPr>
        <w:t>.</w:t>
      </w:r>
    </w:p>
    <w:p w14:paraId="1F6C2DA4" w14:textId="5C471953" w:rsidR="00F02867" w:rsidRDefault="00F02867" w:rsidP="00F02867">
      <w:pPr>
        <w:pStyle w:val="ONUMA"/>
      </w:pPr>
      <w:r w:rsidRPr="00F02867">
        <w:rPr>
          <w:rFonts w:hint="cs"/>
          <w:rtl/>
        </w:rPr>
        <w:t>الرئيس:</w:t>
      </w:r>
      <w:r w:rsidR="00D0036B" w:rsidRPr="00D0036B">
        <w:rPr>
          <w:rFonts w:hint="cs"/>
          <w:rtl/>
        </w:rPr>
        <w:t>  </w:t>
      </w:r>
      <w:r w:rsidRPr="00F02867">
        <w:rPr>
          <w:rFonts w:hint="cs"/>
          <w:rtl/>
        </w:rPr>
        <w:t xml:space="preserve">نفتح الآن البند 2 من جدول الأعمال </w:t>
      </w:r>
      <w:r w:rsidR="00C62BA4">
        <w:rPr>
          <w:rFonts w:hint="cs"/>
          <w:rtl/>
        </w:rPr>
        <w:t>"</w:t>
      </w:r>
      <w:r w:rsidRPr="00F02867">
        <w:rPr>
          <w:rFonts w:hint="cs"/>
          <w:rtl/>
        </w:rPr>
        <w:t>اعتماد جدول أعمال الدورة</w:t>
      </w:r>
      <w:r w:rsidR="00C62BA4">
        <w:rPr>
          <w:rFonts w:hint="cs"/>
          <w:rtl/>
        </w:rPr>
        <w:t>"</w:t>
      </w:r>
      <w:r w:rsidR="0040450D">
        <w:rPr>
          <w:rFonts w:hint="cs"/>
          <w:rtl/>
        </w:rPr>
        <w:t xml:space="preserve">. </w:t>
      </w:r>
      <w:r w:rsidRPr="00F02867">
        <w:rPr>
          <w:rFonts w:hint="cs"/>
          <w:rtl/>
        </w:rPr>
        <w:t xml:space="preserve">وأود أن أسترعي انتباهكم جميعاً إلى الوثيقة </w:t>
      </w:r>
      <w:r w:rsidRPr="00F02867">
        <w:t xml:space="preserve">WO/CC/85/1 </w:t>
      </w:r>
      <w:r w:rsidR="0040450D" w:rsidRPr="00F02867">
        <w:t>Prov</w:t>
      </w:r>
      <w:r w:rsidR="0040450D">
        <w:t>.</w:t>
      </w:r>
      <w:r w:rsidRPr="00F02867">
        <w:rPr>
          <w:rFonts w:hint="cs"/>
          <w:rtl/>
        </w:rPr>
        <w:t>.</w:t>
      </w:r>
      <w:r w:rsidR="0040450D">
        <w:rPr>
          <w:rFonts w:hint="cs"/>
          <w:rtl/>
        </w:rPr>
        <w:t xml:space="preserve"> </w:t>
      </w:r>
      <w:r w:rsidRPr="00F02867">
        <w:rPr>
          <w:rFonts w:hint="cs"/>
          <w:rtl/>
        </w:rPr>
        <w:t>ويتألف مشروع جدول الأعمال المقترح من البنود التالية:</w:t>
      </w:r>
    </w:p>
    <w:p w14:paraId="53F84090" w14:textId="451906E4" w:rsidR="00F02867" w:rsidRDefault="00F02867" w:rsidP="00F02867">
      <w:pPr>
        <w:pStyle w:val="BodyText"/>
        <w:keepNext/>
        <w:ind w:left="715"/>
        <w:rPr>
          <w:rtl/>
        </w:rPr>
      </w:pPr>
      <w:r>
        <w:rPr>
          <w:rFonts w:hint="cs"/>
          <w:rtl/>
        </w:rPr>
        <w:lastRenderedPageBreak/>
        <w:t>1.</w:t>
      </w:r>
      <w:r>
        <w:rPr>
          <w:rtl/>
        </w:rPr>
        <w:tab/>
      </w:r>
      <w:r w:rsidRPr="00F02867">
        <w:rPr>
          <w:rFonts w:hint="cs"/>
          <w:rtl/>
        </w:rPr>
        <w:t>افتتاح الدورة من قبل الرئيس</w:t>
      </w:r>
    </w:p>
    <w:p w14:paraId="1C9B403E" w14:textId="6508D18F" w:rsidR="00F02867" w:rsidRDefault="00F02867" w:rsidP="00F02867">
      <w:pPr>
        <w:pStyle w:val="BodyText"/>
        <w:ind w:left="715"/>
        <w:rPr>
          <w:rtl/>
        </w:rPr>
      </w:pPr>
      <w:r>
        <w:rPr>
          <w:rFonts w:hint="cs"/>
          <w:rtl/>
        </w:rPr>
        <w:t>2.</w:t>
      </w:r>
      <w:r>
        <w:rPr>
          <w:rtl/>
        </w:rPr>
        <w:tab/>
      </w:r>
      <w:r w:rsidRPr="00F02867">
        <w:rPr>
          <w:rFonts w:hint="cs"/>
          <w:rtl/>
        </w:rPr>
        <w:t>اعتماد جدول أعمال الدورة</w:t>
      </w:r>
    </w:p>
    <w:p w14:paraId="47D8F9C1" w14:textId="1441B684" w:rsidR="00F02867" w:rsidRDefault="00F02867" w:rsidP="00F02867">
      <w:pPr>
        <w:pStyle w:val="BodyText"/>
        <w:ind w:left="715"/>
        <w:rPr>
          <w:rtl/>
        </w:rPr>
      </w:pPr>
      <w:r>
        <w:rPr>
          <w:rFonts w:hint="cs"/>
          <w:rtl/>
        </w:rPr>
        <w:t>3.</w:t>
      </w:r>
      <w:r>
        <w:rPr>
          <w:rtl/>
        </w:rPr>
        <w:tab/>
      </w:r>
      <w:r w:rsidRPr="00F02867">
        <w:rPr>
          <w:rFonts w:hint="cs"/>
          <w:rtl/>
        </w:rPr>
        <w:t>اعتماد النظام المخصص</w:t>
      </w:r>
    </w:p>
    <w:p w14:paraId="52641078" w14:textId="22D99960" w:rsidR="00F02867" w:rsidRDefault="00F02867" w:rsidP="00F02867">
      <w:pPr>
        <w:pStyle w:val="BodyText"/>
        <w:ind w:left="715"/>
        <w:rPr>
          <w:rtl/>
        </w:rPr>
      </w:pPr>
      <w:r>
        <w:rPr>
          <w:rFonts w:hint="cs"/>
          <w:rtl/>
        </w:rPr>
        <w:t>4.</w:t>
      </w:r>
      <w:r>
        <w:rPr>
          <w:rtl/>
        </w:rPr>
        <w:tab/>
      </w:r>
      <w:r w:rsidRPr="00F02867">
        <w:rPr>
          <w:rFonts w:hint="cs"/>
          <w:rtl/>
        </w:rPr>
        <w:t>الترشيح لمنصب المدير العام</w:t>
      </w:r>
    </w:p>
    <w:p w14:paraId="4ECDADA0" w14:textId="584839D9" w:rsidR="00F02867" w:rsidRDefault="00F02867" w:rsidP="00F02867">
      <w:pPr>
        <w:pStyle w:val="BodyText"/>
        <w:ind w:left="715"/>
        <w:rPr>
          <w:rtl/>
        </w:rPr>
      </w:pPr>
      <w:r>
        <w:rPr>
          <w:rFonts w:hint="cs"/>
          <w:rtl/>
        </w:rPr>
        <w:t>5.</w:t>
      </w:r>
      <w:r>
        <w:rPr>
          <w:rtl/>
        </w:rPr>
        <w:tab/>
      </w:r>
      <w:r w:rsidRPr="00F02867">
        <w:rPr>
          <w:rFonts w:hint="cs"/>
          <w:rtl/>
        </w:rPr>
        <w:t>اختتام الدورة من قبل الرئيس</w:t>
      </w:r>
    </w:p>
    <w:p w14:paraId="491188AF" w14:textId="589F3485" w:rsidR="00F02867" w:rsidRDefault="00F02867" w:rsidP="00F02867">
      <w:pPr>
        <w:pStyle w:val="ONUMA"/>
      </w:pPr>
      <w:r w:rsidRPr="00F02867">
        <w:rPr>
          <w:rFonts w:hint="cs"/>
          <w:rtl/>
        </w:rPr>
        <w:t>وأود أن أقترح فقرة القرار التالية:</w:t>
      </w:r>
    </w:p>
    <w:p w14:paraId="6B7020B5" w14:textId="4FD1ED09" w:rsidR="00F02867" w:rsidRDefault="00F02867" w:rsidP="00F02867">
      <w:pPr>
        <w:pStyle w:val="ONUMA"/>
        <w:ind w:left="715"/>
      </w:pPr>
      <w:r w:rsidRPr="00F02867">
        <w:rPr>
          <w:rFonts w:hint="cs"/>
          <w:rtl/>
        </w:rPr>
        <w:t xml:space="preserve">اعتمدت لجنة اتنسيق جدول الأعمال كما هو مقترح في الوثيقة </w:t>
      </w:r>
      <w:r w:rsidRPr="00F02867">
        <w:t>WO/CC/85/1 Prov</w:t>
      </w:r>
      <w:r>
        <w:t>.</w:t>
      </w:r>
      <w:r w:rsidRPr="00F02867">
        <w:rPr>
          <w:rFonts w:hint="cs"/>
          <w:rtl/>
        </w:rPr>
        <w:t>.</w:t>
      </w:r>
    </w:p>
    <w:p w14:paraId="074F6C10" w14:textId="6C41D831" w:rsidR="00F02867" w:rsidRDefault="00F02867" w:rsidP="00F02867">
      <w:pPr>
        <w:pStyle w:val="ONUMA"/>
      </w:pPr>
      <w:r w:rsidRPr="00F02867">
        <w:rPr>
          <w:rFonts w:hint="cs"/>
          <w:rtl/>
        </w:rPr>
        <w:t>لا أرى أي اعتراض</w:t>
      </w:r>
      <w:r w:rsidR="0040450D">
        <w:rPr>
          <w:rFonts w:hint="cs"/>
          <w:rtl/>
        </w:rPr>
        <w:t xml:space="preserve">. </w:t>
      </w:r>
      <w:r w:rsidRPr="00F02867">
        <w:rPr>
          <w:rFonts w:hint="cs"/>
          <w:rtl/>
        </w:rPr>
        <w:t>إذاً، اعتُمِدَ القرار</w:t>
      </w:r>
      <w:r w:rsidR="0040450D">
        <w:rPr>
          <w:rFonts w:hint="cs"/>
          <w:rtl/>
        </w:rPr>
        <w:t xml:space="preserve">. </w:t>
      </w:r>
      <w:r w:rsidRPr="00F02867">
        <w:rPr>
          <w:rFonts w:hint="cs"/>
          <w:rtl/>
        </w:rPr>
        <w:t>شكراً لكم</w:t>
      </w:r>
      <w:r w:rsidR="0040450D">
        <w:rPr>
          <w:rFonts w:hint="cs"/>
          <w:rtl/>
        </w:rPr>
        <w:t xml:space="preserve">. </w:t>
      </w:r>
      <w:r w:rsidRPr="00F02867">
        <w:rPr>
          <w:rFonts w:hint="cs"/>
          <w:rtl/>
        </w:rPr>
        <w:t>أغلِق البند 2 من جدول الأعمال</w:t>
      </w:r>
      <w:r w:rsidR="0040450D">
        <w:rPr>
          <w:rFonts w:hint="cs"/>
          <w:rtl/>
        </w:rPr>
        <w:t xml:space="preserve">. </w:t>
      </w:r>
      <w:r w:rsidRPr="00F02867">
        <w:rPr>
          <w:rFonts w:hint="cs"/>
          <w:rtl/>
        </w:rPr>
        <w:t>سننتقل الآن إلى البند 3 من جدول الأعمال.</w:t>
      </w:r>
    </w:p>
    <w:p w14:paraId="060A6A8E" w14:textId="432D7C43" w:rsidR="00F02867" w:rsidRPr="00D0036B" w:rsidRDefault="00F02867" w:rsidP="00F02867">
      <w:pPr>
        <w:pStyle w:val="Heading2"/>
        <w:spacing w:before="0" w:after="220"/>
        <w:ind w:left="1075" w:hanging="1080"/>
        <w:rPr>
          <w:i/>
          <w:iCs w:val="0"/>
          <w:sz w:val="24"/>
          <w:szCs w:val="24"/>
        </w:rPr>
      </w:pPr>
      <w:r w:rsidRPr="00D0036B">
        <w:rPr>
          <w:rFonts w:hint="cs"/>
          <w:i/>
          <w:iCs w:val="0"/>
          <w:sz w:val="24"/>
          <w:szCs w:val="24"/>
          <w:rtl/>
        </w:rPr>
        <w:t>البند 3</w:t>
      </w:r>
      <w:r w:rsidRPr="00D0036B">
        <w:rPr>
          <w:rFonts w:hint="cs"/>
          <w:i/>
          <w:iCs w:val="0"/>
          <w:sz w:val="24"/>
          <w:szCs w:val="24"/>
          <w:rtl/>
        </w:rPr>
        <w:tab/>
        <w:t>اعتماد النظام المخصص</w:t>
      </w:r>
    </w:p>
    <w:p w14:paraId="15C67238" w14:textId="55FC42D7" w:rsidR="00F02867" w:rsidRDefault="00D0036B" w:rsidP="00D0036B">
      <w:pPr>
        <w:pStyle w:val="ONUMA"/>
      </w:pPr>
      <w:r w:rsidRPr="00D0036B">
        <w:rPr>
          <w:rFonts w:hint="cs"/>
          <w:rtl/>
        </w:rPr>
        <w:t xml:space="preserve">استندت المناقشات إلى الوثيقة </w:t>
      </w:r>
      <w:r w:rsidRPr="00D0036B">
        <w:t>WO/CC/85/3</w:t>
      </w:r>
      <w:r w:rsidRPr="00D0036B">
        <w:rPr>
          <w:rFonts w:hint="cs"/>
          <w:rtl/>
        </w:rPr>
        <w:t>.</w:t>
      </w:r>
    </w:p>
    <w:p w14:paraId="15AFD898" w14:textId="4188FD45" w:rsidR="00D0036B" w:rsidRDefault="00D0036B" w:rsidP="00D0036B">
      <w:pPr>
        <w:pStyle w:val="ONUMA"/>
      </w:pPr>
      <w:r w:rsidRPr="00D0036B">
        <w:rPr>
          <w:rFonts w:hint="cs"/>
          <w:rtl/>
        </w:rPr>
        <w:t xml:space="preserve">الرئيس:  نفتح الآن البند 3 من جدول الأعمال </w:t>
      </w:r>
      <w:r w:rsidR="0040450D">
        <w:rPr>
          <w:rFonts w:hint="cs"/>
          <w:rtl/>
        </w:rPr>
        <w:t>"</w:t>
      </w:r>
      <w:r w:rsidRPr="00D0036B">
        <w:rPr>
          <w:rFonts w:hint="cs"/>
          <w:rtl/>
        </w:rPr>
        <w:t>اعتماد النظام المخصص</w:t>
      </w:r>
      <w:r w:rsidR="0040450D">
        <w:rPr>
          <w:rFonts w:hint="cs"/>
          <w:rtl/>
        </w:rPr>
        <w:t xml:space="preserve">". </w:t>
      </w:r>
      <w:r w:rsidRPr="00D0036B">
        <w:rPr>
          <w:rFonts w:hint="cs"/>
          <w:rtl/>
        </w:rPr>
        <w:t xml:space="preserve">أولاً، أود أن أسترعي انتباه الوفود إلى الوثيقة </w:t>
      </w:r>
      <w:r w:rsidRPr="00D0036B">
        <w:t>WO/CC/85/3</w:t>
      </w:r>
      <w:r w:rsidRPr="00D0036B">
        <w:rPr>
          <w:rFonts w:hint="cs"/>
          <w:rtl/>
        </w:rPr>
        <w:t xml:space="preserve"> (</w:t>
      </w:r>
      <w:r w:rsidR="0040450D">
        <w:rPr>
          <w:rFonts w:hint="cs"/>
          <w:rtl/>
        </w:rPr>
        <w:t>"</w:t>
      </w:r>
      <w:r w:rsidRPr="00D0036B">
        <w:rPr>
          <w:rFonts w:hint="cs"/>
          <w:rtl/>
        </w:rPr>
        <w:t>عملية الترشيح</w:t>
      </w:r>
      <w:r w:rsidR="0040450D">
        <w:rPr>
          <w:rFonts w:hint="cs"/>
          <w:rtl/>
        </w:rPr>
        <w:t>"</w:t>
      </w:r>
      <w:r w:rsidRPr="00D0036B">
        <w:rPr>
          <w:rFonts w:hint="cs"/>
          <w:rtl/>
        </w:rPr>
        <w:t>)</w:t>
      </w:r>
      <w:r w:rsidR="0040450D">
        <w:rPr>
          <w:rFonts w:hint="cs"/>
          <w:rtl/>
        </w:rPr>
        <w:t xml:space="preserve">. </w:t>
      </w:r>
      <w:r w:rsidRPr="00D0036B">
        <w:rPr>
          <w:rFonts w:hint="cs"/>
          <w:rtl/>
        </w:rPr>
        <w:t>وتقدم هذه الوثيقة معلومات عن إجراءات اقتراح لجنة التنسيق لمرشح لمنصب المدير العام، وعن النظام المخصص المقترح لهذا الاجتماع. وأود أن أذكّر المندوبين بأن هذا النظام المخصص قد حظي بموافقة غير رسمية من قبل أعضاء لجنة التنسيق ومراقبيها، من خلال منسقي المجموعات</w:t>
      </w:r>
      <w:r w:rsidR="0040450D">
        <w:rPr>
          <w:rFonts w:hint="cs"/>
          <w:rtl/>
        </w:rPr>
        <w:t xml:space="preserve">. </w:t>
      </w:r>
      <w:r w:rsidRPr="00D0036B">
        <w:rPr>
          <w:rFonts w:hint="cs"/>
          <w:rtl/>
        </w:rPr>
        <w:t>وبناء عليه، أود أن أقترح فقرة القرار التالية:</w:t>
      </w:r>
    </w:p>
    <w:p w14:paraId="51C20DA3" w14:textId="6F026E15" w:rsidR="00D0036B" w:rsidRDefault="00D0036B" w:rsidP="00D0036B">
      <w:pPr>
        <w:pStyle w:val="ONUMA"/>
        <w:ind w:left="715"/>
      </w:pPr>
      <w:r w:rsidRPr="00D0036B">
        <w:rPr>
          <w:rFonts w:hint="cs"/>
          <w:rtl/>
        </w:rPr>
        <w:t xml:space="preserve">وافقت لجنة الويبو للتنسيق على الاقتراحات الواردة في الفقرات من 7 إلى 13 من الوثيقة </w:t>
      </w:r>
      <w:r w:rsidRPr="00D0036B">
        <w:t>WO/CC/85/3</w:t>
      </w:r>
      <w:r w:rsidRPr="00D0036B">
        <w:rPr>
          <w:rFonts w:hint="cs"/>
          <w:rtl/>
        </w:rPr>
        <w:t xml:space="preserve"> وأحاطت علما</w:t>
      </w:r>
      <w:r>
        <w:rPr>
          <w:rFonts w:hint="cs"/>
          <w:rtl/>
        </w:rPr>
        <w:t>ً</w:t>
      </w:r>
      <w:r w:rsidRPr="00D0036B">
        <w:rPr>
          <w:rFonts w:hint="cs"/>
          <w:rtl/>
        </w:rPr>
        <w:t xml:space="preserve"> بالمعلومات الواردة في الوثيقة.</w:t>
      </w:r>
    </w:p>
    <w:p w14:paraId="5B4D700F" w14:textId="6C30DCC3" w:rsidR="00D0036B" w:rsidRDefault="00D0036B" w:rsidP="00D0036B">
      <w:pPr>
        <w:pStyle w:val="ONUMA"/>
      </w:pPr>
      <w:r w:rsidRPr="00D0036B">
        <w:rPr>
          <w:rFonts w:hint="cs"/>
          <w:rtl/>
        </w:rPr>
        <w:t>لا أرى أي اعتراض</w:t>
      </w:r>
      <w:r w:rsidR="0040450D">
        <w:rPr>
          <w:rFonts w:hint="cs"/>
          <w:rtl/>
        </w:rPr>
        <w:t xml:space="preserve">. </w:t>
      </w:r>
      <w:r w:rsidRPr="00D0036B">
        <w:rPr>
          <w:rFonts w:hint="cs"/>
          <w:rtl/>
        </w:rPr>
        <w:t>إذاً، اعتُمِدَ القرار</w:t>
      </w:r>
      <w:r w:rsidR="0040450D">
        <w:rPr>
          <w:rFonts w:hint="cs"/>
          <w:rtl/>
        </w:rPr>
        <w:t xml:space="preserve">. </w:t>
      </w:r>
      <w:r w:rsidRPr="00D0036B">
        <w:rPr>
          <w:rFonts w:hint="cs"/>
          <w:rtl/>
        </w:rPr>
        <w:t>شكراً لكم.</w:t>
      </w:r>
    </w:p>
    <w:p w14:paraId="482F275B" w14:textId="62B01644" w:rsidR="00D0036B" w:rsidRDefault="00D0036B" w:rsidP="00D0036B">
      <w:pPr>
        <w:pStyle w:val="ONUMA"/>
      </w:pPr>
      <w:r w:rsidRPr="00D0036B">
        <w:rPr>
          <w:rFonts w:hint="cs"/>
          <w:rtl/>
        </w:rPr>
        <w:t>سننتقل الآن إلى تعيين حاسبي الأصوات وحاسبي الأصوات البديلين وفقاً لما تنص عليه المادة 2 من مرفق النظام الداخلي العام للويبو</w:t>
      </w:r>
      <w:r w:rsidR="0040450D">
        <w:rPr>
          <w:rFonts w:hint="cs"/>
          <w:rtl/>
        </w:rPr>
        <w:t xml:space="preserve">. </w:t>
      </w:r>
      <w:r w:rsidRPr="00D0036B">
        <w:rPr>
          <w:rFonts w:hint="cs"/>
          <w:rtl/>
        </w:rPr>
        <w:t>وعلاوة على ذلك، ووفقاً للحكم ذي الصلة في النظام المخصص لهذا الاجتماع، اخترتُ، بشكل عشوائي في 10 فبراير 2026، حاسبين للأصوات وحاسبين بديلين للأصوات، بحضور بعض منسقي المجموعات.</w:t>
      </w:r>
    </w:p>
    <w:p w14:paraId="4AE241E9" w14:textId="31B7DDDE" w:rsidR="00D0036B" w:rsidRDefault="00D0036B" w:rsidP="00D0036B">
      <w:pPr>
        <w:pStyle w:val="ONUMA"/>
      </w:pPr>
      <w:r w:rsidRPr="00D0036B">
        <w:rPr>
          <w:rFonts w:hint="cs"/>
          <w:rtl/>
        </w:rPr>
        <w:t>وكان حاسبا الأصوات من وفدي الاتحاد الروسي وجنوب أفريقيا وكان حاسبا الأصوات البديلان من وفدي ماليزيا وبولندا.</w:t>
      </w:r>
    </w:p>
    <w:p w14:paraId="11A72E72" w14:textId="42F49976" w:rsidR="00D0036B" w:rsidRDefault="00D0036B" w:rsidP="00D0036B">
      <w:pPr>
        <w:pStyle w:val="ONUMA"/>
      </w:pPr>
      <w:r w:rsidRPr="00D0036B">
        <w:rPr>
          <w:rFonts w:hint="cs"/>
          <w:rtl/>
        </w:rPr>
        <w:t xml:space="preserve">وبموجب هذا، أعيّن رسمياً </w:t>
      </w:r>
      <w:r w:rsidR="00F37554">
        <w:rPr>
          <w:rFonts w:hint="cs"/>
          <w:rtl/>
        </w:rPr>
        <w:t xml:space="preserve">ممثّلي </w:t>
      </w:r>
      <w:r w:rsidRPr="00D0036B">
        <w:rPr>
          <w:rFonts w:hint="cs"/>
          <w:rtl/>
        </w:rPr>
        <w:t>الاتحاد الروسي وجنوب أفريقيا حاسبين للأصوات، و</w:t>
      </w:r>
      <w:r w:rsidR="00F37554">
        <w:rPr>
          <w:rFonts w:hint="cs"/>
          <w:rtl/>
        </w:rPr>
        <w:t xml:space="preserve">ممثّلي </w:t>
      </w:r>
      <w:r w:rsidRPr="00D0036B">
        <w:rPr>
          <w:rFonts w:hint="cs"/>
          <w:rtl/>
        </w:rPr>
        <w:t>ماليزيا وبولندا حاسبين بديلين للأصوات لأغراض هذا الاجتماع</w:t>
      </w:r>
      <w:r w:rsidR="0040450D">
        <w:rPr>
          <w:rFonts w:hint="cs"/>
          <w:rtl/>
        </w:rPr>
        <w:t xml:space="preserve">. </w:t>
      </w:r>
      <w:r w:rsidRPr="00D0036B">
        <w:rPr>
          <w:rFonts w:hint="cs"/>
          <w:rtl/>
        </w:rPr>
        <w:t>وأدعو الآن حاسبي الأصوات من الاتحاد الروسي وجنوب أفريقيا إلى الصعود إلى المنصة.</w:t>
      </w:r>
    </w:p>
    <w:p w14:paraId="7E35B34F" w14:textId="4DB06B9D" w:rsidR="00D0036B" w:rsidRDefault="00D0036B" w:rsidP="00D0036B">
      <w:pPr>
        <w:pStyle w:val="ONUMA"/>
      </w:pPr>
      <w:r w:rsidRPr="00D0036B">
        <w:rPr>
          <w:rFonts w:hint="cs"/>
          <w:rtl/>
        </w:rPr>
        <w:t>وكما لاحظتم، قام حاسبا الأصوات للتو بفحص صندوق الاقتراع والتأكد من أنه مغلق، وسلّماني المفاتيح.</w:t>
      </w:r>
    </w:p>
    <w:p w14:paraId="3C7FDFA8" w14:textId="24B9479B" w:rsidR="00D0036B" w:rsidRPr="00DC6B5B" w:rsidRDefault="00D0036B" w:rsidP="00D0036B">
      <w:pPr>
        <w:pStyle w:val="Heading2"/>
        <w:spacing w:before="0" w:after="220"/>
        <w:ind w:left="1075" w:hanging="1080"/>
        <w:rPr>
          <w:i/>
          <w:iCs w:val="0"/>
          <w:sz w:val="24"/>
          <w:szCs w:val="24"/>
        </w:rPr>
      </w:pPr>
      <w:r w:rsidRPr="00DC6B5B">
        <w:rPr>
          <w:rFonts w:hint="cs"/>
          <w:i/>
          <w:iCs w:val="0"/>
          <w:sz w:val="24"/>
          <w:szCs w:val="24"/>
          <w:rtl/>
        </w:rPr>
        <w:t>البند 4</w:t>
      </w:r>
      <w:r w:rsidRPr="00DC6B5B">
        <w:rPr>
          <w:rFonts w:hint="cs"/>
          <w:i/>
          <w:iCs w:val="0"/>
          <w:sz w:val="24"/>
          <w:szCs w:val="24"/>
          <w:rtl/>
        </w:rPr>
        <w:tab/>
        <w:t>الترشيح لمنصب المدير العام</w:t>
      </w:r>
    </w:p>
    <w:p w14:paraId="7C39E6FD" w14:textId="5BA79722" w:rsidR="00D0036B" w:rsidRDefault="003762C3" w:rsidP="003762C3">
      <w:pPr>
        <w:pStyle w:val="ONUMA"/>
      </w:pPr>
      <w:r w:rsidRPr="003762C3">
        <w:rPr>
          <w:rFonts w:hint="cs"/>
          <w:rtl/>
        </w:rPr>
        <w:t xml:space="preserve">استندت المناقشات إلى الوثيقة </w:t>
      </w:r>
      <w:r w:rsidRPr="003762C3">
        <w:t>WO/CC/85/2</w:t>
      </w:r>
      <w:r w:rsidRPr="003762C3">
        <w:rPr>
          <w:rFonts w:hint="cs"/>
          <w:rtl/>
        </w:rPr>
        <w:t>.</w:t>
      </w:r>
    </w:p>
    <w:p w14:paraId="0DE1B4DE" w14:textId="1F5B2C7E" w:rsidR="003762C3" w:rsidRDefault="003762C3" w:rsidP="003762C3">
      <w:pPr>
        <w:pStyle w:val="ONUMA"/>
      </w:pPr>
      <w:r w:rsidRPr="003762C3">
        <w:rPr>
          <w:rFonts w:hint="cs"/>
          <w:rtl/>
        </w:rPr>
        <w:t xml:space="preserve">الرئيس:  في هذه المرحلة، أود أن أسترعي انتباه الوفود إلى الوثيقة </w:t>
      </w:r>
      <w:r w:rsidRPr="003762C3">
        <w:t>WO/CC/85/2</w:t>
      </w:r>
      <w:r w:rsidRPr="003762C3">
        <w:rPr>
          <w:rFonts w:hint="cs"/>
          <w:rtl/>
        </w:rPr>
        <w:t>، التي تعرض المرشحين المقترحين لمنصب المدير العام للويبو، والذين استُلمت ترشيحاتهم قبل الموعد النهائي وهو 24 أكتوبر 2025</w:t>
      </w:r>
      <w:r w:rsidR="0040450D">
        <w:rPr>
          <w:rFonts w:hint="cs"/>
          <w:rtl/>
        </w:rPr>
        <w:t xml:space="preserve">. </w:t>
      </w:r>
      <w:r w:rsidRPr="003762C3">
        <w:rPr>
          <w:rFonts w:hint="cs"/>
          <w:rtl/>
        </w:rPr>
        <w:t>وهما، حسب الترتيب الأبجدي الإنكليزي:</w:t>
      </w:r>
    </w:p>
    <w:p w14:paraId="30EB6EA6" w14:textId="48F4CF98" w:rsidR="003762C3" w:rsidRDefault="003762C3" w:rsidP="003762C3">
      <w:pPr>
        <w:pStyle w:val="BodyText"/>
        <w:ind w:left="715"/>
        <w:rPr>
          <w:rtl/>
          <w:lang w:bidi="ar-DZ"/>
        </w:rPr>
      </w:pPr>
      <w:r w:rsidRPr="003762C3">
        <w:rPr>
          <w:rFonts w:hint="cs"/>
          <w:rtl/>
        </w:rPr>
        <w:t>السيد جوهاني ستانلي جوزيف(هايتي)؛</w:t>
      </w:r>
    </w:p>
    <w:p w14:paraId="3540C80B" w14:textId="5E8D8ECA" w:rsidR="003762C3" w:rsidRDefault="003762C3" w:rsidP="003762C3">
      <w:pPr>
        <w:pStyle w:val="BodyText"/>
        <w:ind w:left="715"/>
        <w:rPr>
          <w:rtl/>
        </w:rPr>
      </w:pPr>
      <w:r w:rsidRPr="003762C3">
        <w:rPr>
          <w:rFonts w:hint="cs"/>
          <w:rtl/>
        </w:rPr>
        <w:t>والسيد دارين تانغ (سنغافورة)</w:t>
      </w:r>
      <w:r>
        <w:rPr>
          <w:rFonts w:hint="cs"/>
          <w:rtl/>
        </w:rPr>
        <w:t>.</w:t>
      </w:r>
    </w:p>
    <w:p w14:paraId="113D1E6B" w14:textId="6A657766" w:rsidR="003762C3" w:rsidRDefault="003762C3" w:rsidP="003762C3">
      <w:pPr>
        <w:pStyle w:val="ONUMA"/>
      </w:pPr>
      <w:r w:rsidRPr="003762C3">
        <w:rPr>
          <w:rFonts w:hint="cs"/>
          <w:rtl/>
        </w:rPr>
        <w:t xml:space="preserve">وأود أيضاً أن أسترعي انتباه الوفود إلى الوثيقة </w:t>
      </w:r>
      <w:r w:rsidRPr="003762C3">
        <w:t>WO/CC/85/INF/1</w:t>
      </w:r>
      <w:r w:rsidRPr="003762C3">
        <w:rPr>
          <w:rFonts w:hint="cs"/>
          <w:rtl/>
        </w:rPr>
        <w:t>، التي تتضمن معلومات عن عضوية لجنة التنسيق، والحق في التصويت في سياق ترشيح لجنة التنسيق لمرشح لمنصب المدير العام</w:t>
      </w:r>
      <w:r w:rsidR="0040450D">
        <w:rPr>
          <w:rFonts w:hint="cs"/>
          <w:rtl/>
        </w:rPr>
        <w:t xml:space="preserve">. </w:t>
      </w:r>
      <w:r w:rsidRPr="003762C3">
        <w:rPr>
          <w:rFonts w:hint="cs"/>
          <w:rtl/>
        </w:rPr>
        <w:t>وبالإضافة إلى ذلك، أود أن أذكّر بأنه طبقاً للمادة 28 من النظام الداخلي العام للويبو، يخضع التصويت بالاقتراع السري لنظام خاص يرد في مرفق النظام الداخلي العام للويبو.</w:t>
      </w:r>
    </w:p>
    <w:p w14:paraId="497173BD" w14:textId="7C6D21E0" w:rsidR="003762C3" w:rsidRDefault="003762C3" w:rsidP="003762C3">
      <w:pPr>
        <w:pStyle w:val="ONUMA"/>
      </w:pPr>
      <w:r w:rsidRPr="003762C3">
        <w:rPr>
          <w:rFonts w:hint="cs"/>
          <w:rtl/>
        </w:rPr>
        <w:lastRenderedPageBreak/>
        <w:t>وقبل أن أعلن بدء التصويت، أود أن أذكّركم بالأحكام المتعلقة ببطاقات التصويت وإجراءات التصويت على النحو منصوص عليه في النظام المخصص لهذا الاجتماع للجنة الويبو للتنسيق</w:t>
      </w:r>
      <w:r w:rsidR="0040450D">
        <w:rPr>
          <w:rFonts w:hint="cs"/>
          <w:rtl/>
        </w:rPr>
        <w:t xml:space="preserve">. </w:t>
      </w:r>
      <w:r w:rsidRPr="003762C3">
        <w:rPr>
          <w:rFonts w:hint="cs"/>
          <w:rtl/>
        </w:rPr>
        <w:t>تكون بطاقات التصويت والمغلفات من الورق الأبيض ولا تميزها أي علامة</w:t>
      </w:r>
      <w:r w:rsidR="0040450D">
        <w:rPr>
          <w:rFonts w:hint="cs"/>
          <w:rtl/>
        </w:rPr>
        <w:t xml:space="preserve">. </w:t>
      </w:r>
      <w:r w:rsidRPr="003762C3">
        <w:rPr>
          <w:rFonts w:hint="cs"/>
          <w:rtl/>
        </w:rPr>
        <w:t>وستُطبع بطاقات التصويت مسبقا وتُدرج فيها أسماء المرشحين الكاملة وبلدانهم</w:t>
      </w:r>
      <w:r w:rsidR="0040450D">
        <w:rPr>
          <w:rFonts w:hint="cs"/>
          <w:rtl/>
        </w:rPr>
        <w:t xml:space="preserve">. </w:t>
      </w:r>
      <w:r w:rsidRPr="003762C3">
        <w:rPr>
          <w:rFonts w:hint="cs"/>
          <w:rtl/>
        </w:rPr>
        <w:t>وسيُجرى التصويت خلف حاجز يكفل الخصوصية فوق طاولة محدّدة لستر عملية التصويت في حين يظلّ المندوب الذي يدلي بصوته باديا للعيان</w:t>
      </w:r>
      <w:r w:rsidR="0040450D">
        <w:rPr>
          <w:rFonts w:hint="cs"/>
          <w:rtl/>
        </w:rPr>
        <w:t xml:space="preserve">. </w:t>
      </w:r>
      <w:r w:rsidRPr="003762C3">
        <w:rPr>
          <w:rFonts w:hint="cs"/>
          <w:rtl/>
        </w:rPr>
        <w:t>وستُوفر بطاقة تصويت واحدة فقط لكل وفد عند التصويت فوق طاولة التصويت</w:t>
      </w:r>
      <w:r w:rsidR="0040450D">
        <w:rPr>
          <w:rFonts w:hint="cs"/>
          <w:rtl/>
        </w:rPr>
        <w:t xml:space="preserve">. </w:t>
      </w:r>
      <w:r w:rsidRPr="003762C3">
        <w:rPr>
          <w:rFonts w:hint="cs"/>
          <w:rtl/>
        </w:rPr>
        <w:t>ولن تُوزّع بطاقات التصويت  في القاعة</w:t>
      </w:r>
      <w:r w:rsidR="0040450D">
        <w:rPr>
          <w:rFonts w:hint="cs"/>
          <w:rtl/>
        </w:rPr>
        <w:t xml:space="preserve">. </w:t>
      </w:r>
      <w:r w:rsidRPr="003762C3">
        <w:rPr>
          <w:rFonts w:hint="cs"/>
          <w:rtl/>
        </w:rPr>
        <w:t>وستشاهدون على الشاشة بعض الأمثلة على العلامات الصحيحة التي يجب وضعها على بطاقة التصويت</w:t>
      </w:r>
      <w:r>
        <w:rPr>
          <w:rFonts w:hint="cs"/>
          <w:rtl/>
        </w:rPr>
        <w:t>.</w:t>
      </w:r>
    </w:p>
    <w:p w14:paraId="2EC9921C" w14:textId="53CA5B1B" w:rsidR="003762C3" w:rsidRDefault="003762C3" w:rsidP="003762C3">
      <w:pPr>
        <w:pStyle w:val="ONUMA"/>
      </w:pPr>
      <w:r w:rsidRPr="003762C3">
        <w:rPr>
          <w:rFonts w:hint="cs"/>
          <w:rtl/>
        </w:rPr>
        <w:t>ويُطلب من الوفود التصويت بوضع علامة اختيار أو تقاطع في الإطار الموجود على يمين اسم المرشح</w:t>
      </w:r>
      <w:r w:rsidR="0040450D">
        <w:rPr>
          <w:rFonts w:hint="cs"/>
          <w:rtl/>
        </w:rPr>
        <w:t xml:space="preserve">. </w:t>
      </w:r>
      <w:r w:rsidRPr="003762C3">
        <w:rPr>
          <w:rFonts w:hint="cs"/>
          <w:rtl/>
        </w:rPr>
        <w:t>كما يُطلب من الوفود وضع بطاقات التصويت داخل المغلفات، ولكن نرجو منكم عدم إلصاق تلك المغلفات توفيراً للوقت</w:t>
      </w:r>
      <w:r w:rsidR="0040450D">
        <w:rPr>
          <w:rFonts w:hint="cs"/>
          <w:rtl/>
        </w:rPr>
        <w:t xml:space="preserve">. </w:t>
      </w:r>
      <w:r w:rsidRPr="003762C3">
        <w:rPr>
          <w:rFonts w:hint="cs"/>
          <w:rtl/>
        </w:rPr>
        <w:t>وستُعتبر بطاقات التصويت الفارغة امتناعاً عن التصويت</w:t>
      </w:r>
      <w:r w:rsidR="0040450D">
        <w:rPr>
          <w:rFonts w:hint="cs"/>
          <w:rtl/>
        </w:rPr>
        <w:t xml:space="preserve">. </w:t>
      </w:r>
      <w:r w:rsidRPr="003762C3">
        <w:rPr>
          <w:rFonts w:hint="cs"/>
          <w:rtl/>
        </w:rPr>
        <w:t>ولا يُعتبر الامتناع عن التصويت بمثابة تصويت.</w:t>
      </w:r>
    </w:p>
    <w:p w14:paraId="71B9C0EB" w14:textId="0A6DA6E8" w:rsidR="003762C3" w:rsidRDefault="003762C3" w:rsidP="003762C3">
      <w:pPr>
        <w:pStyle w:val="ONUMA"/>
      </w:pPr>
      <w:r w:rsidRPr="003762C3">
        <w:rPr>
          <w:rFonts w:hint="cs"/>
          <w:rtl/>
        </w:rPr>
        <w:t>واسمحوا لي أن أذكّر أيضاً بالقواعد المتعلقة بأوراق التصويت الباطلة</w:t>
      </w:r>
      <w:r w:rsidR="0040450D">
        <w:rPr>
          <w:rFonts w:hint="cs"/>
          <w:rtl/>
        </w:rPr>
        <w:t xml:space="preserve">. </w:t>
      </w:r>
      <w:r w:rsidRPr="003762C3">
        <w:rPr>
          <w:rFonts w:hint="cs"/>
          <w:rtl/>
        </w:rPr>
        <w:t>تُعتبر بطاقات التصويت التالي ذكرها باطلة:</w:t>
      </w:r>
    </w:p>
    <w:p w14:paraId="1FA67C5A" w14:textId="6E170ADD" w:rsidR="003762C3" w:rsidRDefault="00A16EBA" w:rsidP="00A16EBA">
      <w:pPr>
        <w:pStyle w:val="BodyText"/>
        <w:ind w:left="715"/>
        <w:rPr>
          <w:rtl/>
        </w:rPr>
      </w:pPr>
      <w:r w:rsidRPr="00A16EBA">
        <w:rPr>
          <w:rFonts w:hint="cs"/>
          <w:rtl/>
        </w:rPr>
        <w:t>(أ)</w:t>
      </w:r>
      <w:r>
        <w:rPr>
          <w:rtl/>
        </w:rPr>
        <w:tab/>
      </w:r>
      <w:r w:rsidRPr="00A16EBA">
        <w:rPr>
          <w:rFonts w:hint="cs"/>
          <w:rtl/>
        </w:rPr>
        <w:t>بطاقات التصويت التي وُضعت فيها علامة اختيار أو تقاطع على أكثر من اسم واحد؛</w:t>
      </w:r>
    </w:p>
    <w:p w14:paraId="387D533C" w14:textId="56F5C487" w:rsidR="00A16EBA" w:rsidRDefault="00A16EBA" w:rsidP="00A16EBA">
      <w:pPr>
        <w:pStyle w:val="BodyText"/>
        <w:ind w:left="715"/>
        <w:rPr>
          <w:rtl/>
        </w:rPr>
      </w:pPr>
      <w:r w:rsidRPr="00A16EBA">
        <w:rPr>
          <w:rFonts w:hint="cs"/>
          <w:rtl/>
        </w:rPr>
        <w:t>(ب)</w:t>
      </w:r>
      <w:r>
        <w:rPr>
          <w:rtl/>
        </w:rPr>
        <w:tab/>
      </w:r>
      <w:r w:rsidRPr="00A16EBA">
        <w:rPr>
          <w:rFonts w:hint="cs"/>
          <w:rtl/>
        </w:rPr>
        <w:t>وبطاقات التصويت التي كشف فيها المصوتون عن هويتهم، لا سيما عن طريق التوقيع أو ذكر اسم الدولة العضو التي يمثلونها؛</w:t>
      </w:r>
    </w:p>
    <w:p w14:paraId="53126091" w14:textId="5A71AA22" w:rsidR="00A16EBA" w:rsidRDefault="00A16EBA" w:rsidP="00A16EBA">
      <w:pPr>
        <w:pStyle w:val="BodyText"/>
        <w:ind w:left="715"/>
        <w:rPr>
          <w:rtl/>
        </w:rPr>
      </w:pPr>
      <w:r w:rsidRPr="00A16EBA">
        <w:rPr>
          <w:rFonts w:hint="cs"/>
          <w:rtl/>
        </w:rPr>
        <w:t>(ج)</w:t>
      </w:r>
      <w:r>
        <w:rPr>
          <w:rtl/>
        </w:rPr>
        <w:tab/>
      </w:r>
      <w:r w:rsidRPr="00A16EBA">
        <w:rPr>
          <w:rFonts w:hint="cs"/>
          <w:rtl/>
        </w:rPr>
        <w:t>وبطاقات التصويت التي لا تبيّن بوضوح خيار الوفد.</w:t>
      </w:r>
    </w:p>
    <w:p w14:paraId="61844819" w14:textId="7E865907" w:rsidR="00A16EBA" w:rsidRDefault="00A16EBA" w:rsidP="00A16EBA">
      <w:pPr>
        <w:pStyle w:val="ONUMA"/>
      </w:pPr>
      <w:r w:rsidRPr="00A16EBA">
        <w:rPr>
          <w:rFonts w:hint="cs"/>
          <w:rtl/>
        </w:rPr>
        <w:t>وعلاوة على ذلك، أود أن أذكّر الوفود بأن أي علامات إضافية على بطاقة التصويت ستؤدي إلى إبطالها</w:t>
      </w:r>
      <w:r w:rsidR="0040450D">
        <w:rPr>
          <w:rFonts w:hint="cs"/>
          <w:rtl/>
        </w:rPr>
        <w:t xml:space="preserve">. </w:t>
      </w:r>
      <w:r w:rsidRPr="00A16EBA">
        <w:rPr>
          <w:rFonts w:hint="cs"/>
          <w:rtl/>
        </w:rPr>
        <w:t>ووفقاً لسرية الاقتراع، يجدر التذكير بأنه في حال قام الوفد بتسجيل تصويته آنياً بوسائل رقمية، فإن ذلك سيؤدي إلى إبطال صوته</w:t>
      </w:r>
      <w:r w:rsidR="0040450D">
        <w:rPr>
          <w:rFonts w:hint="cs"/>
          <w:rtl/>
        </w:rPr>
        <w:t xml:space="preserve">. </w:t>
      </w:r>
      <w:r w:rsidRPr="00A16EBA">
        <w:rPr>
          <w:rFonts w:hint="cs"/>
          <w:rtl/>
        </w:rPr>
        <w:t>وفي ضوء ذلك المبدأ، يُلتمس من الوفود الحرص على عدم إظهار تصويتها، بأي شكل أو طريقة، خلال عملية التصويت</w:t>
      </w:r>
      <w:r w:rsidR="0040450D">
        <w:rPr>
          <w:rFonts w:hint="cs"/>
          <w:rtl/>
        </w:rPr>
        <w:t xml:space="preserve">. </w:t>
      </w:r>
      <w:r w:rsidRPr="00A16EBA">
        <w:rPr>
          <w:rFonts w:hint="cs"/>
          <w:rtl/>
        </w:rPr>
        <w:t>وقبل أن أعلن بدء التصويت، أود أن أدعو المستشارة القانونية إلى الإدلاء بالبيانات اللازمة بشأن عملية التصويت.</w:t>
      </w:r>
    </w:p>
    <w:p w14:paraId="134BE546" w14:textId="2CB80BBE" w:rsidR="00A16EBA" w:rsidRDefault="00A16EBA" w:rsidP="00A16EBA">
      <w:pPr>
        <w:pStyle w:val="ONUMA"/>
      </w:pPr>
      <w:r w:rsidRPr="00A16EBA">
        <w:rPr>
          <w:rFonts w:hint="cs"/>
          <w:rtl/>
        </w:rPr>
        <w:t xml:space="preserve">المستشارة القانونية: </w:t>
      </w:r>
      <w:r w:rsidRPr="003762C3">
        <w:rPr>
          <w:rFonts w:hint="cs"/>
          <w:rtl/>
        </w:rPr>
        <w:t>  </w:t>
      </w:r>
      <w:r w:rsidRPr="00A16EBA">
        <w:rPr>
          <w:rFonts w:hint="cs"/>
          <w:rtl/>
        </w:rPr>
        <w:t>شكراً، سيدي الرئيس</w:t>
      </w:r>
      <w:r w:rsidR="0040450D">
        <w:rPr>
          <w:rFonts w:hint="cs"/>
          <w:rtl/>
        </w:rPr>
        <w:t xml:space="preserve">. </w:t>
      </w:r>
      <w:r w:rsidRPr="00A16EBA">
        <w:rPr>
          <w:rFonts w:hint="cs"/>
          <w:rtl/>
        </w:rPr>
        <w:t xml:space="preserve">أصحاب السعادة، حضرات السفراء، المندوبون الموقرون، قبل أن </w:t>
      </w:r>
      <w:r w:rsidR="00F37554">
        <w:rPr>
          <w:rFonts w:hint="cs"/>
          <w:rtl/>
        </w:rPr>
        <w:t xml:space="preserve">نشرع في </w:t>
      </w:r>
      <w:r w:rsidRPr="00A16EBA">
        <w:rPr>
          <w:rFonts w:hint="cs"/>
          <w:rtl/>
        </w:rPr>
        <w:t>عملية التصويت، أود أن أذكّركم بما يلي.</w:t>
      </w:r>
    </w:p>
    <w:p w14:paraId="0A17DF78" w14:textId="30EF8278" w:rsidR="00A16EBA" w:rsidRDefault="00A16EBA" w:rsidP="00A16EBA">
      <w:pPr>
        <w:pStyle w:val="ONUMA"/>
      </w:pPr>
      <w:r w:rsidRPr="00A16EBA">
        <w:rPr>
          <w:rFonts w:hint="cs"/>
          <w:rtl/>
        </w:rPr>
        <w:t xml:space="preserve">وفقاً لإجراءات ترشيح المدير العام للويبو وتعيينه، التي اعتمدتها الجمعية العامة للويبو في عام 1998 وعُدّلت في عام 2019، </w:t>
      </w:r>
    </w:p>
    <w:p w14:paraId="45F5E6FF" w14:textId="04321E70" w:rsidR="00A16EBA" w:rsidRDefault="00A16EBA" w:rsidP="00A16EBA">
      <w:pPr>
        <w:pStyle w:val="BodyText"/>
        <w:ind w:left="715"/>
        <w:rPr>
          <w:rtl/>
        </w:rPr>
      </w:pPr>
      <w:r>
        <w:rPr>
          <w:rFonts w:hint="cs"/>
          <w:rtl/>
        </w:rPr>
        <w:t>"</w:t>
      </w:r>
      <w:r w:rsidRPr="00A16EBA">
        <w:rPr>
          <w:rFonts w:hint="cs"/>
          <w:rtl/>
        </w:rPr>
        <w:t>لأغراض اقتراح مرشح لمنصب المدير العام من قبل لجنة التنسيق، من المتعارف عليه أن يتمتع جميع أعضاء اللجنة بحق التصويت، باستثناء الأعضاء المنتسبة.</w:t>
      </w:r>
      <w:r>
        <w:rPr>
          <w:rFonts w:hint="cs"/>
          <w:rtl/>
        </w:rPr>
        <w:t>"</w:t>
      </w:r>
    </w:p>
    <w:p w14:paraId="01C7E169" w14:textId="064241CD" w:rsidR="00A16EBA" w:rsidRDefault="00A16EBA" w:rsidP="00A16EBA">
      <w:pPr>
        <w:pStyle w:val="ONUMA"/>
      </w:pPr>
      <w:r w:rsidRPr="00A16EBA">
        <w:rPr>
          <w:rFonts w:hint="cs"/>
          <w:rtl/>
        </w:rPr>
        <w:t>ونظراً لإلغاء مؤتمري ممثلي اتحادي باريس وبرن، وبالتالي عدم وجود أعضاء منتسبة في لجنة التنسيق، يجوز لجميع أعضاء لجنة التنسيق ممارسة حقهم في التصويت لأغراض اقتراح مرشح لمنصب المدير العام</w:t>
      </w:r>
      <w:r w:rsidR="0040450D">
        <w:rPr>
          <w:rFonts w:hint="cs"/>
          <w:rtl/>
        </w:rPr>
        <w:t xml:space="preserve">. </w:t>
      </w:r>
      <w:r w:rsidRPr="00A16EBA">
        <w:rPr>
          <w:rFonts w:hint="cs"/>
          <w:rtl/>
        </w:rPr>
        <w:t xml:space="preserve">وترد هذه القاعدة والقائمة الحالية لأعضاء لجنة التنسيق في الوثيقة </w:t>
      </w:r>
      <w:r w:rsidRPr="00A16EBA">
        <w:t>WO/CC/85/INF/1</w:t>
      </w:r>
      <w:r w:rsidRPr="00A16EBA">
        <w:rPr>
          <w:rFonts w:hint="cs"/>
          <w:rtl/>
        </w:rPr>
        <w:t>.</w:t>
      </w:r>
    </w:p>
    <w:p w14:paraId="38E41CC4" w14:textId="3F39FFAF" w:rsidR="00A16EBA" w:rsidRDefault="00A16EBA" w:rsidP="00A16EBA">
      <w:pPr>
        <w:pStyle w:val="ONUMA"/>
      </w:pPr>
      <w:r w:rsidRPr="00A16EBA">
        <w:rPr>
          <w:rFonts w:hint="cs"/>
          <w:rtl/>
        </w:rPr>
        <w:t>وفيما يخص النصاب القانوني اللازم، الذي يتكون من نصف أعضاء لجنة التنسيق وفقاً للمادة 8(5)(ب) من اتفاقية الويبو، فقد أُبلغت بأن العدد اللازم من الدول الأعضاء حاضر</w:t>
      </w:r>
      <w:r w:rsidR="0040450D">
        <w:rPr>
          <w:rFonts w:hint="cs"/>
          <w:rtl/>
        </w:rPr>
        <w:t xml:space="preserve">. </w:t>
      </w:r>
      <w:r w:rsidRPr="00A16EBA">
        <w:rPr>
          <w:rFonts w:hint="cs"/>
          <w:rtl/>
        </w:rPr>
        <w:t xml:space="preserve">وعملاً بالنظام المخصص المعتمد لأغراض هذا الاجتماع، ووفقاً لما هو منصوص عليه في الفقرة 7 من الوثيقة </w:t>
      </w:r>
      <w:r w:rsidRPr="00A16EBA">
        <w:t>WO/CC/85/3</w:t>
      </w:r>
      <w:r w:rsidRPr="00A16EBA">
        <w:rPr>
          <w:rFonts w:hint="cs"/>
          <w:rtl/>
        </w:rPr>
        <w:t>،</w:t>
      </w:r>
    </w:p>
    <w:p w14:paraId="7279CF28" w14:textId="30E9DABD" w:rsidR="00A16EBA" w:rsidRDefault="00A16EBA" w:rsidP="00A16EBA">
      <w:pPr>
        <w:pStyle w:val="BodyText"/>
        <w:ind w:left="715"/>
        <w:rPr>
          <w:rtl/>
        </w:rPr>
      </w:pPr>
      <w:r>
        <w:rPr>
          <w:rFonts w:hint="cs"/>
          <w:rtl/>
        </w:rPr>
        <w:t>"</w:t>
      </w:r>
      <w:r w:rsidRPr="00A16EBA">
        <w:rPr>
          <w:rFonts w:hint="cs"/>
          <w:rtl/>
        </w:rPr>
        <w:t>سيكون المرشح الفائز بالأغلبية البسيطة للأصوات في لجنة الويبو للتنسيق هو المرشح المقترح لمنصب المدير العام.</w:t>
      </w:r>
      <w:r>
        <w:rPr>
          <w:rFonts w:hint="cs"/>
          <w:rtl/>
        </w:rPr>
        <w:t>"</w:t>
      </w:r>
    </w:p>
    <w:p w14:paraId="463FC7CC" w14:textId="71C32994" w:rsidR="00A16EBA" w:rsidRDefault="00A16EBA" w:rsidP="00A16EBA">
      <w:pPr>
        <w:pStyle w:val="ONUMA"/>
      </w:pPr>
      <w:r w:rsidRPr="00A16EBA">
        <w:rPr>
          <w:rFonts w:hint="cs"/>
          <w:rtl/>
        </w:rPr>
        <w:t>وأخيراً، أود أن أذكّر بأنه وفقاً للمادة 29 من النظام الداخلي العام للويبو، وبعد أن يعلن الرئيس بدء عملية التصويت، لا يجوز لأي طرف أن يقطع التصويت إلّا لإثارة نقطة نظامية تتعلق بطريقة إجراء ذلك التصويت.</w:t>
      </w:r>
    </w:p>
    <w:p w14:paraId="01898678" w14:textId="4CA55AC5" w:rsidR="00A16EBA" w:rsidRDefault="00A16EBA" w:rsidP="00A16EBA">
      <w:pPr>
        <w:pStyle w:val="ONUMA"/>
      </w:pPr>
      <w:r w:rsidRPr="00A16EBA">
        <w:rPr>
          <w:rFonts w:hint="cs"/>
          <w:rtl/>
        </w:rPr>
        <w:t>شكرا، سيدي الرئيس.</w:t>
      </w:r>
    </w:p>
    <w:p w14:paraId="11529A09" w14:textId="78B99709" w:rsidR="00A16EBA" w:rsidRDefault="00A16EBA" w:rsidP="00A16EBA">
      <w:pPr>
        <w:pStyle w:val="ONUMA"/>
      </w:pPr>
      <w:r w:rsidRPr="00A16EBA">
        <w:rPr>
          <w:rFonts w:hint="cs"/>
          <w:rtl/>
        </w:rPr>
        <w:fldChar w:fldCharType="begin"/>
      </w:r>
      <w:r w:rsidRPr="00A16EBA">
        <w:rPr>
          <w:rtl/>
        </w:rPr>
        <w:instrText xml:space="preserve"> </w:instrText>
      </w:r>
      <w:r w:rsidRPr="00A16EBA">
        <w:rPr>
          <w:rFonts w:hint="cs"/>
        </w:rPr>
        <w:instrText xml:space="preserve">AUTONUM  </w:instrText>
      </w:r>
      <w:r w:rsidRPr="00A16EBA">
        <w:rPr>
          <w:rFonts w:hint="cs"/>
          <w:rtl/>
        </w:rPr>
        <w:fldChar w:fldCharType="end"/>
      </w:r>
      <w:r w:rsidRPr="00A16EBA">
        <w:rPr>
          <w:rFonts w:hint="cs"/>
          <w:rtl/>
        </w:rPr>
        <w:t xml:space="preserve">الرئيس: </w:t>
      </w:r>
      <w:r w:rsidRPr="003762C3">
        <w:rPr>
          <w:rFonts w:hint="cs"/>
          <w:rtl/>
        </w:rPr>
        <w:t>  </w:t>
      </w:r>
      <w:r w:rsidRPr="00A16EBA">
        <w:rPr>
          <w:rFonts w:hint="cs"/>
          <w:rtl/>
        </w:rPr>
        <w:t>شكراً جزيلاً لكم</w:t>
      </w:r>
      <w:r w:rsidR="0040450D">
        <w:rPr>
          <w:rFonts w:hint="cs"/>
          <w:rtl/>
        </w:rPr>
        <w:t xml:space="preserve">. </w:t>
      </w:r>
      <w:r w:rsidRPr="00A16EBA">
        <w:rPr>
          <w:rFonts w:hint="cs"/>
          <w:rtl/>
        </w:rPr>
        <w:t>الوفود الموقرة، عملاً بالمادة 29 من النظام الداخلي العام للويبو، أعلن بهذا بدء التصويت بالاقتراع السري لاقتراح مرشح لتعيينه في منصب المدير العام للويبو.</w:t>
      </w:r>
    </w:p>
    <w:p w14:paraId="654690E8" w14:textId="057651E3" w:rsidR="00A16EBA" w:rsidRDefault="00A16EBA" w:rsidP="00A16EBA">
      <w:pPr>
        <w:pStyle w:val="ONUMA"/>
      </w:pPr>
      <w:r w:rsidRPr="00A16EBA">
        <w:rPr>
          <w:rFonts w:hint="cs"/>
          <w:rtl/>
        </w:rPr>
        <w:t xml:space="preserve">المستشارة القانونية: </w:t>
      </w:r>
      <w:r w:rsidRPr="003762C3">
        <w:rPr>
          <w:rFonts w:hint="cs"/>
          <w:rtl/>
        </w:rPr>
        <w:t>  </w:t>
      </w:r>
      <w:r w:rsidRPr="00A16EBA">
        <w:rPr>
          <w:rFonts w:hint="cs"/>
          <w:rtl/>
        </w:rPr>
        <w:t xml:space="preserve">وفقاً لإجراءات اقتراح لجنة التنسيق لمرشح لمنصب المدير العام، على النحو المبيّن في الوثيقة </w:t>
      </w:r>
      <w:r w:rsidRPr="00A16EBA">
        <w:t>WO/CC/85/3</w:t>
      </w:r>
      <w:r w:rsidRPr="00A16EBA">
        <w:rPr>
          <w:rFonts w:hint="cs"/>
          <w:rtl/>
        </w:rPr>
        <w:t>، سيتم التصويت بالاقتراع السري</w:t>
      </w:r>
      <w:r w:rsidR="0040450D">
        <w:rPr>
          <w:rFonts w:hint="cs"/>
          <w:rtl/>
        </w:rPr>
        <w:t xml:space="preserve">. </w:t>
      </w:r>
      <w:r w:rsidRPr="00A16EBA">
        <w:rPr>
          <w:rFonts w:hint="cs"/>
          <w:rtl/>
        </w:rPr>
        <w:t>وبناءً على ذلك، أود أن أذكّر الوفود بأنها ستُدعى حسب الترتيب الأبجدي الفرنسي لأسماء الدول الأعضاء في لجنة الويبو للتنسيق.</w:t>
      </w:r>
    </w:p>
    <w:p w14:paraId="1A0DCCE6" w14:textId="34869D46" w:rsidR="00A16EBA" w:rsidRDefault="00A16EBA" w:rsidP="00A16EBA">
      <w:pPr>
        <w:pStyle w:val="ONUMA"/>
      </w:pPr>
      <w:r w:rsidRPr="00A16EBA">
        <w:rPr>
          <w:rFonts w:hint="cs"/>
          <w:rtl/>
        </w:rPr>
        <w:lastRenderedPageBreak/>
        <w:t>وعندما تُدعى دولة عضو، يتقدم المندوب الذي يُدلي بصوت تلك الدولة إلى المنصة حيث توجد طاولة التصويت المخصصة، ويُدلي بصوته خلف حاجز الخصوصية، ويضع بطاقة الاقتراع في المغلف</w:t>
      </w:r>
      <w:r w:rsidR="0040450D">
        <w:rPr>
          <w:rFonts w:hint="cs"/>
          <w:rtl/>
        </w:rPr>
        <w:t xml:space="preserve">. </w:t>
      </w:r>
      <w:r w:rsidRPr="00A16EBA">
        <w:rPr>
          <w:rFonts w:hint="cs"/>
          <w:rtl/>
        </w:rPr>
        <w:t>وكما أشار الرئيس، يُرجى عدم إلصاق المغلف، ولكن يجب إغلاقه</w:t>
      </w:r>
      <w:r w:rsidR="0040450D">
        <w:rPr>
          <w:rFonts w:hint="cs"/>
          <w:rtl/>
        </w:rPr>
        <w:t xml:space="preserve">. </w:t>
      </w:r>
      <w:r w:rsidRPr="00A16EBA">
        <w:rPr>
          <w:rFonts w:hint="cs"/>
          <w:rtl/>
        </w:rPr>
        <w:t>ثم يتوجه المندوب إلى حاسبي الأصوات، اللذين سيتحققان من شارة المندوب التي تحمل صورته، والتي قد تكون شارة الأمم المتحدة التي تحمل صورة أو الشارة الخاصة بالاجتماع للمندوبين الذين لا يمتلكون شارة الأمم المتحدة</w:t>
      </w:r>
      <w:r w:rsidR="0040450D">
        <w:rPr>
          <w:rFonts w:hint="cs"/>
          <w:rtl/>
        </w:rPr>
        <w:t xml:space="preserve">. </w:t>
      </w:r>
      <w:r w:rsidRPr="00A16EBA">
        <w:rPr>
          <w:rFonts w:hint="cs"/>
          <w:rtl/>
        </w:rPr>
        <w:t>وبعدها يسلّم المندوب بطاقة التصويت، في مغلف مغلق، إلى أحد حاسبي الأصوات، الذي سيتولى وضعها في صندوق الاقتراع. ويعود المندوب بعد ذلك إلى مقعد الوفد.</w:t>
      </w:r>
    </w:p>
    <w:p w14:paraId="3D9AED81" w14:textId="4884506E" w:rsidR="00A16EBA" w:rsidRDefault="00A16EBA" w:rsidP="00A16EBA">
      <w:pPr>
        <w:pStyle w:val="ONUMA"/>
      </w:pPr>
      <w:r w:rsidRPr="00A16EBA">
        <w:rPr>
          <w:rFonts w:hint="cs"/>
          <w:rtl/>
        </w:rPr>
        <w:t>ولتمكين الوفود من التعرف على شكل بطاقة التصويت، يتم عرضها على الشاشة</w:t>
      </w:r>
      <w:r w:rsidR="0040450D">
        <w:rPr>
          <w:rFonts w:hint="cs"/>
          <w:rtl/>
        </w:rPr>
        <w:t xml:space="preserve">. </w:t>
      </w:r>
      <w:r w:rsidRPr="00A16EBA">
        <w:rPr>
          <w:rFonts w:hint="cs"/>
          <w:rtl/>
        </w:rPr>
        <w:t>وسيتم توفير قلم في طاولة التصويت المخصصة، لذا لا داعي لإحضار أقلامكم الخاصة</w:t>
      </w:r>
      <w:r w:rsidR="0040450D">
        <w:rPr>
          <w:rFonts w:hint="cs"/>
          <w:rtl/>
        </w:rPr>
        <w:t xml:space="preserve">. </w:t>
      </w:r>
      <w:r w:rsidRPr="00A16EBA">
        <w:rPr>
          <w:rFonts w:hint="cs"/>
          <w:rtl/>
        </w:rPr>
        <w:t>ويُرجى من المندوبين التوجه إلى طاولة التصويت المخصصة الموجودة على يميني، أي على يساركم</w:t>
      </w:r>
      <w:r w:rsidR="00F37554">
        <w:rPr>
          <w:rFonts w:hint="cs"/>
          <w:rtl/>
        </w:rPr>
        <w:t>،</w:t>
      </w:r>
      <w:r w:rsidRPr="00A16EBA">
        <w:rPr>
          <w:rFonts w:hint="cs"/>
          <w:rtl/>
        </w:rPr>
        <w:t xml:space="preserve"> لتفادي مرور الوفود على المنصة.</w:t>
      </w:r>
    </w:p>
    <w:p w14:paraId="05732199" w14:textId="34617B87" w:rsidR="00A16EBA" w:rsidRDefault="00A16EBA" w:rsidP="00A16EBA">
      <w:pPr>
        <w:pStyle w:val="ONUMA"/>
      </w:pPr>
      <w:r w:rsidRPr="00A16EBA">
        <w:rPr>
          <w:rFonts w:hint="cs"/>
          <w:rtl/>
        </w:rPr>
        <w:t>وأود الآن أن أطلب من الرئيس أن يُجري قرعة لتحديد الوفد الذي سيُدعى أولاً.</w:t>
      </w:r>
    </w:p>
    <w:p w14:paraId="3A9ADCC2" w14:textId="713F2EC4" w:rsidR="00A16EBA" w:rsidRDefault="00A16EBA" w:rsidP="00A16EBA">
      <w:pPr>
        <w:pStyle w:val="ONUMA"/>
      </w:pPr>
      <w:r w:rsidRPr="00A16EBA">
        <w:fldChar w:fldCharType="begin"/>
      </w:r>
      <w:r w:rsidRPr="00A16EBA">
        <w:rPr>
          <w:rtl/>
        </w:rPr>
        <w:instrText xml:space="preserve"> </w:instrText>
      </w:r>
      <w:r w:rsidRPr="00A16EBA">
        <w:instrText xml:space="preserve">AUTONUM  </w:instrText>
      </w:r>
      <w:r w:rsidRPr="00A16EBA">
        <w:fldChar w:fldCharType="end"/>
      </w:r>
      <w:r w:rsidRPr="00A16EBA">
        <w:rPr>
          <w:rFonts w:hint="cs"/>
          <w:rtl/>
        </w:rPr>
        <w:t xml:space="preserve">الرئيس: </w:t>
      </w:r>
      <w:r w:rsidRPr="003762C3">
        <w:rPr>
          <w:rFonts w:hint="cs"/>
          <w:rtl/>
        </w:rPr>
        <w:t>  </w:t>
      </w:r>
      <w:r w:rsidRPr="00A16EBA">
        <w:rPr>
          <w:rFonts w:hint="cs"/>
          <w:rtl/>
        </w:rPr>
        <w:t>سيبدأ التصويت بالاقتراع السري بوفد كولومبيا</w:t>
      </w:r>
      <w:r w:rsidR="0040450D">
        <w:rPr>
          <w:rFonts w:hint="cs"/>
          <w:rtl/>
        </w:rPr>
        <w:t xml:space="preserve">. </w:t>
      </w:r>
      <w:r w:rsidRPr="00A16EBA">
        <w:rPr>
          <w:rFonts w:hint="cs"/>
          <w:rtl/>
        </w:rPr>
        <w:t>وأود أن أدعو المستشارة القانونية إلى نداء اسم الوفد الأول للتصويت.</w:t>
      </w:r>
    </w:p>
    <w:p w14:paraId="112E7F67" w14:textId="23715C72" w:rsidR="00A16EBA" w:rsidRDefault="00A16EBA" w:rsidP="00A16EBA">
      <w:pPr>
        <w:pStyle w:val="ONUMA"/>
      </w:pPr>
      <w:r w:rsidRPr="00A16EBA">
        <w:rPr>
          <w:rFonts w:hint="cs"/>
          <w:rtl/>
        </w:rPr>
        <w:t>المستشارة القانونية:</w:t>
      </w:r>
      <w:r w:rsidR="00297777" w:rsidRPr="00297777">
        <w:rPr>
          <w:rFonts w:hint="cs"/>
          <w:rtl/>
        </w:rPr>
        <w:t xml:space="preserve"> </w:t>
      </w:r>
      <w:r w:rsidR="00297777" w:rsidRPr="003762C3">
        <w:rPr>
          <w:rFonts w:hint="cs"/>
          <w:rtl/>
        </w:rPr>
        <w:t>  </w:t>
      </w:r>
      <w:r w:rsidRPr="00A16EBA">
        <w:rPr>
          <w:rFonts w:hint="cs"/>
          <w:rtl/>
        </w:rPr>
        <w:t>شكراً، سيدي الرئيس. سأقوم الآن بنداء أسماء الوفود بالترتيب الأبجدي الفرنسي لأسماء الدول الأعضاء، بدءاً بوفد كولومبيا</w:t>
      </w:r>
      <w:r w:rsidR="0040450D">
        <w:rPr>
          <w:rFonts w:hint="cs"/>
          <w:rtl/>
        </w:rPr>
        <w:t xml:space="preserve">. </w:t>
      </w:r>
      <w:r w:rsidRPr="00A16EBA">
        <w:rPr>
          <w:rFonts w:hint="cs"/>
          <w:rtl/>
        </w:rPr>
        <w:t>وسأقوم أيضا بتسمية الوفد الذي يليه، حتى يتسنى لكم الاستعداد للتوجه إلى طاولة التصويت.</w:t>
      </w:r>
    </w:p>
    <w:p w14:paraId="3797C9F9" w14:textId="25FEBE11" w:rsidR="00297777" w:rsidRDefault="00297777" w:rsidP="00297777">
      <w:pPr>
        <w:pStyle w:val="ONUMA"/>
      </w:pPr>
      <w:r w:rsidRPr="00297777">
        <w:rPr>
          <w:rFonts w:hint="cs"/>
          <w:rtl/>
        </w:rPr>
        <w:t xml:space="preserve">الرئيس: </w:t>
      </w:r>
      <w:r w:rsidRPr="003762C3">
        <w:rPr>
          <w:rFonts w:hint="cs"/>
          <w:rtl/>
        </w:rPr>
        <w:t>  </w:t>
      </w:r>
      <w:r w:rsidRPr="00297777">
        <w:rPr>
          <w:rFonts w:hint="cs"/>
          <w:rtl/>
        </w:rPr>
        <w:t>شكراً لكم جميعاً على تعاونكم في هذه العملية، التي مكّنتنا من إتمام عملية التصويت بسرعة كبيرة</w:t>
      </w:r>
      <w:r w:rsidR="0040450D">
        <w:rPr>
          <w:rFonts w:hint="cs"/>
          <w:rtl/>
        </w:rPr>
        <w:t xml:space="preserve">. </w:t>
      </w:r>
      <w:r w:rsidRPr="00297777">
        <w:rPr>
          <w:rFonts w:hint="cs"/>
          <w:rtl/>
        </w:rPr>
        <w:t>وبما أن جميع الوفود قد دُعيت للتصويت، أعلن بهذا إغلاق باب الاقتراع</w:t>
      </w:r>
      <w:r w:rsidR="0040450D">
        <w:rPr>
          <w:rFonts w:hint="cs"/>
          <w:rtl/>
        </w:rPr>
        <w:t xml:space="preserve">. </w:t>
      </w:r>
      <w:r w:rsidRPr="00297777">
        <w:rPr>
          <w:rFonts w:hint="cs"/>
          <w:rtl/>
        </w:rPr>
        <w:t>وسيتم الآن حساب الأصوات.</w:t>
      </w:r>
    </w:p>
    <w:p w14:paraId="67FA662D" w14:textId="0FF4F167" w:rsidR="00297777" w:rsidRDefault="00297777" w:rsidP="00297777">
      <w:pPr>
        <w:pStyle w:val="ONUMA"/>
      </w:pPr>
      <w:r w:rsidRPr="00297777">
        <w:rPr>
          <w:rFonts w:hint="cs"/>
          <w:rtl/>
        </w:rPr>
        <w:t>شكراً على صبركم</w:t>
      </w:r>
      <w:r w:rsidR="0040450D">
        <w:rPr>
          <w:rFonts w:hint="cs"/>
          <w:rtl/>
        </w:rPr>
        <w:t xml:space="preserve">. </w:t>
      </w:r>
      <w:r w:rsidRPr="00297777">
        <w:rPr>
          <w:rFonts w:hint="cs"/>
          <w:rtl/>
        </w:rPr>
        <w:t>لقد استغرق تأكيد النتيجة وقتاً أطول من المتوقع لأن أحد الوفود ترك مغلفاً على طاولة التصويت</w:t>
      </w:r>
      <w:r w:rsidR="0040450D">
        <w:rPr>
          <w:rFonts w:hint="cs"/>
          <w:rtl/>
        </w:rPr>
        <w:t xml:space="preserve">. </w:t>
      </w:r>
      <w:r w:rsidRPr="00297777">
        <w:rPr>
          <w:rFonts w:hint="cs"/>
          <w:rtl/>
        </w:rPr>
        <w:t>لذلك كان علينا فقط التأكّد من أن عدد الأصوات المحسوبة يتوافق مع عدد الأصوات المُدلى بها، وقد قمنا بذلك فعلاً</w:t>
      </w:r>
      <w:r w:rsidR="0040450D">
        <w:rPr>
          <w:rFonts w:hint="cs"/>
          <w:rtl/>
        </w:rPr>
        <w:t xml:space="preserve">. </w:t>
      </w:r>
      <w:r w:rsidRPr="00297777">
        <w:rPr>
          <w:rFonts w:hint="cs"/>
          <w:rtl/>
        </w:rPr>
        <w:t>وبعد الانتهاء من حساب الأصوات، أود الآن أن أدعو المستشارة القانونية إلى إعلان النتائج.</w:t>
      </w:r>
    </w:p>
    <w:p w14:paraId="5C9CB437" w14:textId="4F21A54F" w:rsidR="00297777" w:rsidRDefault="00297777" w:rsidP="00297777">
      <w:pPr>
        <w:pStyle w:val="ONUMA"/>
      </w:pPr>
      <w:r w:rsidRPr="00297777">
        <w:rPr>
          <w:rFonts w:hint="cs"/>
          <w:rtl/>
        </w:rPr>
        <w:t xml:space="preserve">المستشارة القانونية: </w:t>
      </w:r>
      <w:r w:rsidRPr="003762C3">
        <w:rPr>
          <w:rFonts w:hint="cs"/>
          <w:rtl/>
        </w:rPr>
        <w:t>  </w:t>
      </w:r>
      <w:r w:rsidRPr="00297777">
        <w:rPr>
          <w:rFonts w:hint="cs"/>
          <w:rtl/>
        </w:rPr>
        <w:t>شكراً، سيدي الرئيس</w:t>
      </w:r>
      <w:r w:rsidR="0040450D">
        <w:rPr>
          <w:rFonts w:hint="cs"/>
          <w:rtl/>
        </w:rPr>
        <w:t xml:space="preserve">. </w:t>
      </w:r>
      <w:r w:rsidRPr="00297777">
        <w:rPr>
          <w:rFonts w:hint="cs"/>
          <w:rtl/>
        </w:rPr>
        <w:t>سأعلن الآن نتائج التصويت بالاقتراع السري:</w:t>
      </w:r>
    </w:p>
    <w:tbl>
      <w:tblPr>
        <w:tblStyle w:val="TableGrid"/>
        <w:bidiVisual/>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890"/>
      </w:tblGrid>
      <w:tr w:rsidR="00297777" w:rsidRPr="00297777" w14:paraId="36E4CBD9" w14:textId="77777777" w:rsidTr="00B71733">
        <w:tc>
          <w:tcPr>
            <w:tcW w:w="5755" w:type="dxa"/>
          </w:tcPr>
          <w:p w14:paraId="6D4DBF75" w14:textId="77777777" w:rsidR="00297777" w:rsidRPr="00297777" w:rsidRDefault="00297777" w:rsidP="00297777">
            <w:pPr>
              <w:pStyle w:val="BodyText"/>
              <w:spacing w:after="0"/>
              <w:ind w:left="720"/>
              <w:rPr>
                <w:rtl/>
              </w:rPr>
            </w:pPr>
            <w:r w:rsidRPr="00297777">
              <w:rPr>
                <w:rFonts w:hint="cs"/>
                <w:rtl/>
              </w:rPr>
              <w:t>عدد الدول الأعضاء التي يحقّ لها التصويت:</w:t>
            </w:r>
          </w:p>
        </w:tc>
        <w:tc>
          <w:tcPr>
            <w:tcW w:w="1890" w:type="dxa"/>
          </w:tcPr>
          <w:p w14:paraId="5AB6EE67" w14:textId="77777777" w:rsidR="00297777" w:rsidRPr="00297777" w:rsidRDefault="00297777" w:rsidP="00297777">
            <w:pPr>
              <w:pStyle w:val="BodyText"/>
              <w:spacing w:after="0"/>
              <w:ind w:left="720"/>
              <w:rPr>
                <w:rtl/>
              </w:rPr>
            </w:pPr>
            <w:r w:rsidRPr="00297777">
              <w:rPr>
                <w:rFonts w:hint="cs"/>
                <w:rtl/>
              </w:rPr>
              <w:t>83</w:t>
            </w:r>
          </w:p>
        </w:tc>
      </w:tr>
      <w:tr w:rsidR="00297777" w:rsidRPr="00297777" w14:paraId="038B29F6" w14:textId="77777777" w:rsidTr="00B71733">
        <w:tc>
          <w:tcPr>
            <w:tcW w:w="5755" w:type="dxa"/>
          </w:tcPr>
          <w:p w14:paraId="026D02ED" w14:textId="77777777" w:rsidR="00297777" w:rsidRPr="00297777" w:rsidRDefault="00297777" w:rsidP="00297777">
            <w:pPr>
              <w:pStyle w:val="BodyText"/>
              <w:spacing w:after="0"/>
              <w:ind w:left="720"/>
              <w:rPr>
                <w:rtl/>
              </w:rPr>
            </w:pPr>
            <w:r w:rsidRPr="00297777">
              <w:rPr>
                <w:rFonts w:hint="cs"/>
                <w:rtl/>
              </w:rPr>
              <w:t>عدد الدول الأعضاء الغائبة:</w:t>
            </w:r>
          </w:p>
        </w:tc>
        <w:tc>
          <w:tcPr>
            <w:tcW w:w="1890" w:type="dxa"/>
          </w:tcPr>
          <w:p w14:paraId="2B15EF54" w14:textId="77777777" w:rsidR="00297777" w:rsidRPr="00297777" w:rsidRDefault="00297777" w:rsidP="00297777">
            <w:pPr>
              <w:pStyle w:val="BodyText"/>
              <w:spacing w:after="0"/>
              <w:ind w:left="720"/>
              <w:rPr>
                <w:rtl/>
              </w:rPr>
            </w:pPr>
            <w:r w:rsidRPr="00297777">
              <w:rPr>
                <w:rFonts w:hint="cs"/>
                <w:rtl/>
              </w:rPr>
              <w:t>0</w:t>
            </w:r>
          </w:p>
        </w:tc>
      </w:tr>
      <w:tr w:rsidR="00297777" w:rsidRPr="00297777" w14:paraId="5CE86C12" w14:textId="77777777" w:rsidTr="00B71733">
        <w:tc>
          <w:tcPr>
            <w:tcW w:w="5755" w:type="dxa"/>
          </w:tcPr>
          <w:p w14:paraId="0CD56E94" w14:textId="77777777" w:rsidR="00297777" w:rsidRPr="00297777" w:rsidRDefault="00297777" w:rsidP="00297777">
            <w:pPr>
              <w:pStyle w:val="BodyText"/>
              <w:spacing w:after="0"/>
              <w:ind w:left="720"/>
              <w:rPr>
                <w:rtl/>
              </w:rPr>
            </w:pPr>
            <w:r w:rsidRPr="00297777">
              <w:rPr>
                <w:rFonts w:hint="cs"/>
                <w:rtl/>
              </w:rPr>
              <w:t>عدد الممتنعين عن التصويت:</w:t>
            </w:r>
          </w:p>
        </w:tc>
        <w:tc>
          <w:tcPr>
            <w:tcW w:w="1890" w:type="dxa"/>
          </w:tcPr>
          <w:p w14:paraId="72FFDDAF" w14:textId="77777777" w:rsidR="00297777" w:rsidRPr="00297777" w:rsidRDefault="00297777" w:rsidP="00297777">
            <w:pPr>
              <w:pStyle w:val="BodyText"/>
              <w:spacing w:after="0"/>
              <w:ind w:left="720"/>
              <w:rPr>
                <w:rtl/>
              </w:rPr>
            </w:pPr>
            <w:r w:rsidRPr="00297777">
              <w:rPr>
                <w:rFonts w:hint="cs"/>
                <w:rtl/>
              </w:rPr>
              <w:t>0</w:t>
            </w:r>
          </w:p>
        </w:tc>
      </w:tr>
      <w:tr w:rsidR="00297777" w:rsidRPr="00297777" w14:paraId="0395540D" w14:textId="77777777" w:rsidTr="00B71733">
        <w:tc>
          <w:tcPr>
            <w:tcW w:w="5755" w:type="dxa"/>
          </w:tcPr>
          <w:p w14:paraId="5B86E526" w14:textId="77777777" w:rsidR="00297777" w:rsidRPr="00297777" w:rsidRDefault="00297777" w:rsidP="00297777">
            <w:pPr>
              <w:pStyle w:val="BodyText"/>
              <w:spacing w:after="0"/>
              <w:ind w:left="720"/>
              <w:rPr>
                <w:rtl/>
              </w:rPr>
            </w:pPr>
            <w:r w:rsidRPr="00297777">
              <w:rPr>
                <w:rFonts w:hint="cs"/>
                <w:rtl/>
              </w:rPr>
              <w:t>عدد بطاقات التصويت الباطلة:</w:t>
            </w:r>
          </w:p>
        </w:tc>
        <w:tc>
          <w:tcPr>
            <w:tcW w:w="1890" w:type="dxa"/>
          </w:tcPr>
          <w:p w14:paraId="6111D13F" w14:textId="77777777" w:rsidR="00297777" w:rsidRPr="00297777" w:rsidRDefault="00297777" w:rsidP="00297777">
            <w:pPr>
              <w:pStyle w:val="BodyText"/>
              <w:spacing w:after="0"/>
              <w:ind w:left="720"/>
              <w:rPr>
                <w:rtl/>
              </w:rPr>
            </w:pPr>
            <w:r w:rsidRPr="00297777">
              <w:rPr>
                <w:rFonts w:hint="cs"/>
                <w:rtl/>
              </w:rPr>
              <w:t>0</w:t>
            </w:r>
          </w:p>
        </w:tc>
      </w:tr>
      <w:tr w:rsidR="00297777" w:rsidRPr="00297777" w14:paraId="009D0EE2" w14:textId="77777777" w:rsidTr="00B71733">
        <w:tc>
          <w:tcPr>
            <w:tcW w:w="5755" w:type="dxa"/>
          </w:tcPr>
          <w:p w14:paraId="12C63B5C" w14:textId="77777777" w:rsidR="00297777" w:rsidRPr="00297777" w:rsidRDefault="00297777" w:rsidP="00297777">
            <w:pPr>
              <w:pStyle w:val="BodyText"/>
              <w:spacing w:after="0"/>
              <w:ind w:left="720"/>
              <w:rPr>
                <w:rtl/>
              </w:rPr>
            </w:pPr>
            <w:r w:rsidRPr="00297777">
              <w:rPr>
                <w:rFonts w:hint="cs"/>
                <w:rtl/>
              </w:rPr>
              <w:t>عدد الأصوات المدلى بها:</w:t>
            </w:r>
          </w:p>
        </w:tc>
        <w:tc>
          <w:tcPr>
            <w:tcW w:w="1890" w:type="dxa"/>
          </w:tcPr>
          <w:p w14:paraId="59DFFA95" w14:textId="77777777" w:rsidR="00297777" w:rsidRPr="00297777" w:rsidRDefault="00297777" w:rsidP="00297777">
            <w:pPr>
              <w:pStyle w:val="BodyText"/>
              <w:spacing w:after="0"/>
              <w:ind w:left="720"/>
              <w:rPr>
                <w:rtl/>
              </w:rPr>
            </w:pPr>
            <w:r w:rsidRPr="00297777">
              <w:rPr>
                <w:rFonts w:hint="cs"/>
                <w:rtl/>
              </w:rPr>
              <w:t>83</w:t>
            </w:r>
          </w:p>
        </w:tc>
      </w:tr>
      <w:tr w:rsidR="00297777" w:rsidRPr="00297777" w14:paraId="2AF25F4C" w14:textId="77777777" w:rsidTr="00B71733">
        <w:tc>
          <w:tcPr>
            <w:tcW w:w="5755" w:type="dxa"/>
          </w:tcPr>
          <w:p w14:paraId="2450A508" w14:textId="77777777" w:rsidR="00297777" w:rsidRPr="00297777" w:rsidRDefault="00297777" w:rsidP="00297777">
            <w:pPr>
              <w:pStyle w:val="BodyText"/>
              <w:spacing w:after="0"/>
              <w:ind w:left="720"/>
              <w:rPr>
                <w:rtl/>
              </w:rPr>
            </w:pPr>
            <w:r w:rsidRPr="00297777">
              <w:rPr>
                <w:rFonts w:hint="cs"/>
                <w:rtl/>
              </w:rPr>
              <w:t>عدد الأصوات التي تمثل الأغلبية المطلوبة</w:t>
            </w:r>
            <w:r w:rsidRPr="00297777">
              <w:rPr>
                <w:vertAlign w:val="superscript"/>
                <w:lang w:val="fr-CH"/>
              </w:rPr>
              <w:footnoteReference w:id="2"/>
            </w:r>
          </w:p>
        </w:tc>
        <w:tc>
          <w:tcPr>
            <w:tcW w:w="1890" w:type="dxa"/>
          </w:tcPr>
          <w:p w14:paraId="44D7EED6" w14:textId="77777777" w:rsidR="00297777" w:rsidRPr="00297777" w:rsidRDefault="00297777" w:rsidP="00297777">
            <w:pPr>
              <w:pStyle w:val="BodyText"/>
              <w:spacing w:after="0"/>
              <w:ind w:left="720"/>
              <w:rPr>
                <w:rtl/>
              </w:rPr>
            </w:pPr>
            <w:r w:rsidRPr="00297777">
              <w:rPr>
                <w:rFonts w:hint="cs"/>
                <w:rtl/>
              </w:rPr>
              <w:t>42</w:t>
            </w:r>
          </w:p>
        </w:tc>
      </w:tr>
      <w:tr w:rsidR="00297777" w:rsidRPr="00297777" w14:paraId="05803246" w14:textId="77777777" w:rsidTr="00B71733">
        <w:tc>
          <w:tcPr>
            <w:tcW w:w="5755" w:type="dxa"/>
          </w:tcPr>
          <w:p w14:paraId="2F3EB6C9" w14:textId="77777777" w:rsidR="00297777" w:rsidRPr="00297777" w:rsidRDefault="00297777" w:rsidP="00297777">
            <w:pPr>
              <w:pStyle w:val="BodyText"/>
              <w:spacing w:after="0"/>
              <w:ind w:left="720"/>
              <w:rPr>
                <w:rtl/>
              </w:rPr>
            </w:pPr>
            <w:r w:rsidRPr="00297777">
              <w:rPr>
                <w:rFonts w:hint="cs"/>
                <w:rtl/>
              </w:rPr>
              <w:t>عدد الأصوات التي حصل عليها كل مرشح (بالترتيب التنازلي):</w:t>
            </w:r>
          </w:p>
        </w:tc>
        <w:tc>
          <w:tcPr>
            <w:tcW w:w="1890" w:type="dxa"/>
          </w:tcPr>
          <w:p w14:paraId="13F6FE23" w14:textId="77777777" w:rsidR="00297777" w:rsidRPr="00297777" w:rsidRDefault="00297777" w:rsidP="00297777">
            <w:pPr>
              <w:pStyle w:val="BodyText"/>
              <w:spacing w:after="0"/>
              <w:ind w:left="720"/>
              <w:rPr>
                <w:lang w:val="fr-CH"/>
              </w:rPr>
            </w:pPr>
          </w:p>
        </w:tc>
      </w:tr>
      <w:tr w:rsidR="00297777" w:rsidRPr="00297777" w14:paraId="356ADC8A" w14:textId="77777777" w:rsidTr="00B71733">
        <w:tc>
          <w:tcPr>
            <w:tcW w:w="5755" w:type="dxa"/>
          </w:tcPr>
          <w:p w14:paraId="22156BB1" w14:textId="77777777" w:rsidR="00297777" w:rsidRPr="00297777" w:rsidDel="00466F74" w:rsidRDefault="00297777" w:rsidP="00297777">
            <w:pPr>
              <w:pStyle w:val="BodyText"/>
              <w:spacing w:after="0"/>
              <w:ind w:left="720"/>
              <w:rPr>
                <w:rtl/>
              </w:rPr>
            </w:pPr>
            <w:r w:rsidRPr="00297777">
              <w:rPr>
                <w:rFonts w:hint="cs"/>
                <w:rtl/>
              </w:rPr>
              <w:tab/>
            </w:r>
            <w:r w:rsidRPr="00297777">
              <w:rPr>
                <w:rFonts w:hint="cs"/>
                <w:rtl/>
              </w:rPr>
              <w:tab/>
            </w:r>
            <w:r w:rsidRPr="00297777">
              <w:rPr>
                <w:rFonts w:hint="cs"/>
                <w:rtl/>
              </w:rPr>
              <w:tab/>
              <w:t>السيد دارين تانغ</w:t>
            </w:r>
          </w:p>
        </w:tc>
        <w:tc>
          <w:tcPr>
            <w:tcW w:w="1890" w:type="dxa"/>
          </w:tcPr>
          <w:p w14:paraId="2AD12AFC" w14:textId="77777777" w:rsidR="00297777" w:rsidRPr="00297777" w:rsidRDefault="00297777" w:rsidP="00297777">
            <w:pPr>
              <w:pStyle w:val="BodyText"/>
              <w:spacing w:after="0"/>
              <w:ind w:left="720"/>
              <w:rPr>
                <w:rtl/>
              </w:rPr>
            </w:pPr>
            <w:r w:rsidRPr="00297777">
              <w:rPr>
                <w:rFonts w:hint="cs"/>
                <w:rtl/>
              </w:rPr>
              <w:t>81</w:t>
            </w:r>
          </w:p>
        </w:tc>
      </w:tr>
      <w:tr w:rsidR="00297777" w:rsidRPr="00297777" w14:paraId="250E08D5" w14:textId="77777777" w:rsidTr="00B71733">
        <w:tc>
          <w:tcPr>
            <w:tcW w:w="5755" w:type="dxa"/>
          </w:tcPr>
          <w:p w14:paraId="5F9B6F8D" w14:textId="77777777" w:rsidR="00297777" w:rsidRPr="00297777" w:rsidRDefault="00297777" w:rsidP="00297777">
            <w:pPr>
              <w:pStyle w:val="BodyText"/>
              <w:spacing w:after="0"/>
              <w:ind w:left="720"/>
              <w:rPr>
                <w:rtl/>
              </w:rPr>
            </w:pPr>
            <w:r w:rsidRPr="00297777">
              <w:rPr>
                <w:rFonts w:hint="cs"/>
                <w:rtl/>
              </w:rPr>
              <w:tab/>
            </w:r>
            <w:r w:rsidRPr="00297777">
              <w:rPr>
                <w:rFonts w:hint="cs"/>
                <w:rtl/>
              </w:rPr>
              <w:tab/>
            </w:r>
            <w:r w:rsidRPr="00297777">
              <w:rPr>
                <w:rFonts w:hint="cs"/>
                <w:rtl/>
              </w:rPr>
              <w:tab/>
              <w:t>السيد جوهاني ستانلي جوزيف</w:t>
            </w:r>
          </w:p>
        </w:tc>
        <w:tc>
          <w:tcPr>
            <w:tcW w:w="1890" w:type="dxa"/>
          </w:tcPr>
          <w:p w14:paraId="691350C2" w14:textId="77777777" w:rsidR="00297777" w:rsidRPr="00297777" w:rsidRDefault="00297777" w:rsidP="00297777">
            <w:pPr>
              <w:pStyle w:val="BodyText"/>
              <w:spacing w:after="0"/>
              <w:ind w:left="720"/>
              <w:rPr>
                <w:rtl/>
              </w:rPr>
            </w:pPr>
            <w:r w:rsidRPr="00297777">
              <w:rPr>
                <w:rFonts w:hint="cs"/>
                <w:rtl/>
              </w:rPr>
              <w:t>2</w:t>
            </w:r>
          </w:p>
        </w:tc>
      </w:tr>
    </w:tbl>
    <w:p w14:paraId="31D0ACD3" w14:textId="778B6C08" w:rsidR="00297777" w:rsidRDefault="00297777" w:rsidP="00297777">
      <w:pPr>
        <w:pStyle w:val="ONUMA"/>
        <w:spacing w:before="220"/>
      </w:pPr>
      <w:r w:rsidRPr="00297777">
        <w:rPr>
          <w:rFonts w:hint="cs"/>
          <w:rtl/>
        </w:rPr>
        <w:t xml:space="preserve">الرئيس: </w:t>
      </w:r>
      <w:r w:rsidRPr="003762C3">
        <w:rPr>
          <w:rFonts w:hint="cs"/>
          <w:rtl/>
        </w:rPr>
        <w:t>  </w:t>
      </w:r>
      <w:r w:rsidRPr="00297777">
        <w:rPr>
          <w:rFonts w:hint="cs"/>
          <w:rtl/>
        </w:rPr>
        <w:t>أصحاب السعادة، حضرات السفراء، المندوبون الموقرون، لقد أوفت لجنة التنسيق بولايتها ورشحت مرشحاً لتعيينه في منصب المدير العام للويبو</w:t>
      </w:r>
      <w:r w:rsidR="0040450D">
        <w:rPr>
          <w:rFonts w:hint="cs"/>
          <w:rtl/>
        </w:rPr>
        <w:t xml:space="preserve">. </w:t>
      </w:r>
      <w:r w:rsidRPr="00297777">
        <w:rPr>
          <w:rFonts w:hint="cs"/>
          <w:rtl/>
        </w:rPr>
        <w:t>وبناء على نتيجة التصويت، رشّحت لجنة التنسيق السيد دارين تانغ للتعيين في منصب المدير العام للويبو</w:t>
      </w:r>
      <w:r w:rsidR="0040450D">
        <w:rPr>
          <w:rFonts w:hint="cs"/>
          <w:rtl/>
        </w:rPr>
        <w:t xml:space="preserve">. </w:t>
      </w:r>
      <w:r w:rsidRPr="00297777">
        <w:rPr>
          <w:rFonts w:hint="cs"/>
          <w:rtl/>
        </w:rPr>
        <w:t>ووفقاً للمادة 16 من مرفق النظام الداخلي العام للويبو، سنقوم الآن بإعدام بطاقات التصويت.</w:t>
      </w:r>
    </w:p>
    <w:p w14:paraId="7B53AB1B" w14:textId="170E5BEA" w:rsidR="00297777" w:rsidRDefault="00297777" w:rsidP="00297777">
      <w:pPr>
        <w:pStyle w:val="ONUMA"/>
      </w:pPr>
      <w:r w:rsidRPr="00297777">
        <w:rPr>
          <w:rFonts w:hint="cs"/>
          <w:rtl/>
        </w:rPr>
        <w:t xml:space="preserve">وفي هذه المرحلة، أود أن أشير إلى الوثيقة </w:t>
      </w:r>
      <w:r w:rsidRPr="00297777">
        <w:t>WO/CC/85/4</w:t>
      </w:r>
      <w:r w:rsidRPr="00297777">
        <w:rPr>
          <w:rFonts w:hint="cs"/>
          <w:rtl/>
        </w:rPr>
        <w:t>، التي تم تعميم مشروعها  عبر منسقي المجموعات</w:t>
      </w:r>
      <w:r w:rsidR="0040450D">
        <w:rPr>
          <w:rFonts w:hint="cs"/>
          <w:rtl/>
        </w:rPr>
        <w:t xml:space="preserve">. </w:t>
      </w:r>
      <w:r w:rsidRPr="00297777">
        <w:rPr>
          <w:rFonts w:hint="cs"/>
          <w:rtl/>
        </w:rPr>
        <w:t>وستشاهدون النص النهائي للوثيقة معروضاً على الشاشة</w:t>
      </w:r>
      <w:r w:rsidR="0040450D">
        <w:rPr>
          <w:rFonts w:hint="cs"/>
          <w:rtl/>
        </w:rPr>
        <w:t xml:space="preserve">. </w:t>
      </w:r>
      <w:r w:rsidRPr="00297777">
        <w:rPr>
          <w:rFonts w:hint="cs"/>
          <w:rtl/>
        </w:rPr>
        <w:t>وسأتلو فقرة القرار الواردة في الفقرة 5 من الوثيقة.</w:t>
      </w:r>
    </w:p>
    <w:p w14:paraId="4689C1F7" w14:textId="577806AE" w:rsidR="00297777" w:rsidRDefault="00297777" w:rsidP="00297777">
      <w:pPr>
        <w:pStyle w:val="ONUMA"/>
        <w:ind w:left="715"/>
      </w:pPr>
      <w:r w:rsidRPr="00297777">
        <w:rPr>
          <w:rFonts w:hint="cs"/>
          <w:rtl/>
        </w:rPr>
        <w:t>رشّحت لجنة الويبو للتنسيق السيد دارين تانغ للتعيين في منصب المدير العام للويبو.</w:t>
      </w:r>
    </w:p>
    <w:p w14:paraId="5BA60939" w14:textId="43386E6E" w:rsidR="00297777" w:rsidRDefault="00297777" w:rsidP="00297777">
      <w:pPr>
        <w:pStyle w:val="ONUMA"/>
      </w:pPr>
      <w:r w:rsidRPr="00297777">
        <w:rPr>
          <w:rFonts w:hint="cs"/>
          <w:rtl/>
        </w:rPr>
        <w:t>لا أرى أي اعتراض</w:t>
      </w:r>
      <w:r w:rsidR="0040450D">
        <w:rPr>
          <w:rFonts w:hint="cs"/>
          <w:rtl/>
        </w:rPr>
        <w:t xml:space="preserve">. </w:t>
      </w:r>
      <w:r w:rsidRPr="00297777">
        <w:rPr>
          <w:rFonts w:hint="cs"/>
          <w:rtl/>
        </w:rPr>
        <w:t>إذاً، اعتُمِدَ القرار. شكراً لكم. وأهنّئ السيد دارين تانع على ترشيحه.</w:t>
      </w:r>
    </w:p>
    <w:p w14:paraId="74134DB6" w14:textId="1BD28F06" w:rsidR="00297777" w:rsidRDefault="00297777" w:rsidP="00297777">
      <w:pPr>
        <w:pStyle w:val="ONUMA"/>
      </w:pPr>
      <w:r w:rsidRPr="00297777">
        <w:rPr>
          <w:rFonts w:hint="cs"/>
          <w:rtl/>
        </w:rPr>
        <w:t>وأخيراً، أود أن أدعو المستشارة القانونية، السيدة آنا مورا</w:t>
      </w:r>
      <w:r w:rsidR="001C7CC5">
        <w:rPr>
          <w:rFonts w:hint="cs"/>
          <w:rtl/>
        </w:rPr>
        <w:t xml:space="preserve">فيتش </w:t>
      </w:r>
      <w:r w:rsidRPr="00297777">
        <w:rPr>
          <w:rFonts w:hint="cs"/>
          <w:rtl/>
        </w:rPr>
        <w:t>مانسفيلد، إلى الإدلاء ببيان بشأن نشر تقرير الاجتماع.</w:t>
      </w:r>
    </w:p>
    <w:p w14:paraId="15CD712E" w14:textId="4F04AB07" w:rsidR="00297777" w:rsidRDefault="00297777" w:rsidP="00297777">
      <w:pPr>
        <w:pStyle w:val="ONUMA"/>
      </w:pPr>
      <w:r w:rsidRPr="00297777">
        <w:rPr>
          <w:rFonts w:hint="cs"/>
          <w:rtl/>
        </w:rPr>
        <w:lastRenderedPageBreak/>
        <w:t xml:space="preserve">المستشارة القانونية: </w:t>
      </w:r>
      <w:r w:rsidRPr="003762C3">
        <w:rPr>
          <w:rFonts w:hint="cs"/>
          <w:rtl/>
        </w:rPr>
        <w:t>  </w:t>
      </w:r>
      <w:r w:rsidRPr="00297777">
        <w:rPr>
          <w:rFonts w:hint="cs"/>
          <w:rtl/>
        </w:rPr>
        <w:t>شكراً، سيدي الرئيس</w:t>
      </w:r>
      <w:r w:rsidR="0040450D">
        <w:rPr>
          <w:rFonts w:hint="cs"/>
          <w:rtl/>
        </w:rPr>
        <w:t xml:space="preserve">. </w:t>
      </w:r>
      <w:r w:rsidRPr="00297777">
        <w:rPr>
          <w:rFonts w:hint="cs"/>
          <w:rtl/>
        </w:rPr>
        <w:t>حضرات السفراء، المندوبون الموقرون، نود أن نحيطكم علماً بأنه وفقاً للممارسة المعمول بها في الويبو، سيُتاح تقرير الاجتماع في أقرب وقت ممكن للدول الأعضاء لتقديم تعليقاتها عليه قبل استكماله.</w:t>
      </w:r>
    </w:p>
    <w:p w14:paraId="00434B28" w14:textId="031F69F3" w:rsidR="00297777" w:rsidRPr="00297777" w:rsidRDefault="00297777" w:rsidP="00297777">
      <w:pPr>
        <w:pStyle w:val="Heading2"/>
        <w:spacing w:before="0" w:after="220"/>
        <w:ind w:left="1075" w:hanging="1080"/>
        <w:rPr>
          <w:i/>
          <w:iCs w:val="0"/>
          <w:sz w:val="24"/>
          <w:szCs w:val="24"/>
        </w:rPr>
      </w:pPr>
      <w:r w:rsidRPr="00297777">
        <w:rPr>
          <w:rFonts w:hint="cs"/>
          <w:i/>
          <w:iCs w:val="0"/>
          <w:sz w:val="24"/>
          <w:szCs w:val="24"/>
          <w:rtl/>
        </w:rPr>
        <w:t>البند 5</w:t>
      </w:r>
      <w:r w:rsidRPr="00297777">
        <w:rPr>
          <w:rFonts w:hint="cs"/>
          <w:i/>
          <w:iCs w:val="0"/>
          <w:sz w:val="24"/>
          <w:szCs w:val="24"/>
          <w:rtl/>
        </w:rPr>
        <w:tab/>
        <w:t>اختتام الدورة من قبل الرئيس</w:t>
      </w:r>
    </w:p>
    <w:p w14:paraId="33F56D3D" w14:textId="58173FCD" w:rsidR="00297777" w:rsidRDefault="00A9697F" w:rsidP="00A9697F">
      <w:pPr>
        <w:pStyle w:val="ONUMA"/>
      </w:pPr>
      <w:r w:rsidRPr="00A9697F">
        <w:rPr>
          <w:rFonts w:hint="cs"/>
          <w:rtl/>
        </w:rPr>
        <w:t xml:space="preserve">الرئيس: </w:t>
      </w:r>
      <w:r w:rsidRPr="003762C3">
        <w:rPr>
          <w:rFonts w:hint="cs"/>
          <w:rtl/>
        </w:rPr>
        <w:t>  </w:t>
      </w:r>
      <w:r w:rsidRPr="00A9697F">
        <w:rPr>
          <w:rFonts w:hint="cs"/>
          <w:rtl/>
        </w:rPr>
        <w:t>شكراً لك، آنا</w:t>
      </w:r>
      <w:r w:rsidR="0040450D">
        <w:rPr>
          <w:rFonts w:hint="cs"/>
          <w:rtl/>
        </w:rPr>
        <w:t xml:space="preserve">. </w:t>
      </w:r>
      <w:r w:rsidRPr="00A9697F">
        <w:rPr>
          <w:rFonts w:hint="cs"/>
          <w:rtl/>
        </w:rPr>
        <w:t>وهذا يقودنا إلى البند الأخير على جدول الأعمال ونهاية الدورة الخامسة والثمانين (الدورة الاستثنائية التاسعة والعشرين) للجنة الويبو للتنسيق، وهي دورة عُقدت لترشيح مرشح لمنصب المدير العام للويبو</w:t>
      </w:r>
      <w:r w:rsidR="0040450D">
        <w:rPr>
          <w:rFonts w:hint="cs"/>
          <w:rtl/>
        </w:rPr>
        <w:t xml:space="preserve">. </w:t>
      </w:r>
      <w:r w:rsidRPr="00A9697F">
        <w:rPr>
          <w:rFonts w:hint="cs"/>
          <w:rtl/>
        </w:rPr>
        <w:t>وأود أن أشكركم جميعاً على مشاركتكم وتعاونكم.</w:t>
      </w:r>
    </w:p>
    <w:p w14:paraId="1750CBC8" w14:textId="09299EF4" w:rsidR="00A9697F" w:rsidRDefault="00A9697F" w:rsidP="00A9697F">
      <w:pPr>
        <w:pStyle w:val="ONUMA"/>
      </w:pPr>
      <w:r w:rsidRPr="00A9697F">
        <w:rPr>
          <w:rFonts w:hint="cs"/>
          <w:rtl/>
        </w:rPr>
        <w:t>وأعلن الآن اختتام اجتماع لجنة الويبو للتنسيق.</w:t>
      </w:r>
      <w:r>
        <w:rPr>
          <w:rFonts w:hint="cs"/>
          <w:rtl/>
        </w:rPr>
        <w:t xml:space="preserve"> </w:t>
      </w:r>
      <w:r w:rsidRPr="00A9697F">
        <w:rPr>
          <w:rFonts w:hint="cs"/>
          <w:rtl/>
        </w:rPr>
        <w:t>شكراً جزيلاً لكم.</w:t>
      </w:r>
    </w:p>
    <w:p w14:paraId="7A34EAA1" w14:textId="14A29550" w:rsidR="00A9697F" w:rsidRDefault="00A9697F" w:rsidP="00A9697F">
      <w:pPr>
        <w:pStyle w:val="ONUMA"/>
        <w:ind w:left="715"/>
      </w:pPr>
      <w:r w:rsidRPr="00A9697F">
        <w:rPr>
          <w:rFonts w:hint="cs"/>
          <w:rtl/>
        </w:rPr>
        <w:t xml:space="preserve">اعتمدت لجنة الويبو للتنسيق التقرير بالإجماع في </w:t>
      </w:r>
      <w:r w:rsidR="00F37554">
        <w:rPr>
          <w:rFonts w:hint="cs"/>
          <w:rtl/>
        </w:rPr>
        <w:t>16 أبريل 2026</w:t>
      </w:r>
      <w:r w:rsidRPr="00A9697F">
        <w:rPr>
          <w:rFonts w:hint="cs"/>
          <w:rtl/>
        </w:rPr>
        <w:t>.</w:t>
      </w:r>
    </w:p>
    <w:p w14:paraId="47FDD77E" w14:textId="30B5F752" w:rsidR="00A9697F" w:rsidRPr="00F02867" w:rsidRDefault="00A9697F" w:rsidP="00A9697F">
      <w:pPr>
        <w:pStyle w:val="Endofdocument-Annex"/>
        <w:spacing w:before="480"/>
        <w:ind w:left="5530"/>
        <w:rPr>
          <w:rtl/>
        </w:rPr>
      </w:pPr>
      <w:r w:rsidRPr="00A9697F">
        <w:rPr>
          <w:rFonts w:hint="cs"/>
          <w:rtl/>
        </w:rPr>
        <w:t>[نهاية الوثيقة]</w:t>
      </w:r>
    </w:p>
    <w:sectPr w:rsidR="00A9697F" w:rsidRPr="00F02867" w:rsidSect="009B7F26">
      <w:headerReference w:type="defaul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07AC5" w14:textId="77777777" w:rsidR="00EF747D" w:rsidRDefault="00EF747D">
      <w:r>
        <w:separator/>
      </w:r>
    </w:p>
  </w:endnote>
  <w:endnote w:type="continuationSeparator" w:id="0">
    <w:p w14:paraId="00450333" w14:textId="77777777" w:rsidR="00EF747D" w:rsidRDefault="00EF747D" w:rsidP="003B38C1">
      <w:r>
        <w:separator/>
      </w:r>
    </w:p>
    <w:p w14:paraId="729877FE" w14:textId="77777777" w:rsidR="00EF747D" w:rsidRPr="003B38C1" w:rsidRDefault="00EF747D" w:rsidP="003B38C1">
      <w:pPr>
        <w:spacing w:after="60"/>
        <w:rPr>
          <w:sz w:val="17"/>
        </w:rPr>
      </w:pPr>
      <w:r>
        <w:rPr>
          <w:sz w:val="17"/>
        </w:rPr>
        <w:t>[Endnote continued from previous page]</w:t>
      </w:r>
    </w:p>
  </w:endnote>
  <w:endnote w:type="continuationNotice" w:id="1">
    <w:p w14:paraId="613822EC" w14:textId="77777777" w:rsidR="00EF747D" w:rsidRPr="003B38C1" w:rsidRDefault="00EF747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D7D7" w14:textId="77777777" w:rsidR="00EF747D" w:rsidRDefault="00EF747D">
      <w:r>
        <w:separator/>
      </w:r>
    </w:p>
  </w:footnote>
  <w:footnote w:type="continuationSeparator" w:id="0">
    <w:p w14:paraId="6F76ED42" w14:textId="77777777" w:rsidR="00EF747D" w:rsidRDefault="00EF747D" w:rsidP="008B60B2">
      <w:r>
        <w:separator/>
      </w:r>
    </w:p>
    <w:p w14:paraId="4078FC48" w14:textId="77777777" w:rsidR="00EF747D" w:rsidRPr="00ED77FB" w:rsidRDefault="00EF747D" w:rsidP="008B60B2">
      <w:pPr>
        <w:spacing w:after="60"/>
        <w:rPr>
          <w:sz w:val="17"/>
          <w:szCs w:val="17"/>
        </w:rPr>
      </w:pPr>
      <w:r w:rsidRPr="00ED77FB">
        <w:rPr>
          <w:sz w:val="17"/>
          <w:szCs w:val="17"/>
        </w:rPr>
        <w:t>[Footnote continued from previous page]</w:t>
      </w:r>
    </w:p>
  </w:footnote>
  <w:footnote w:type="continuationNotice" w:id="1">
    <w:p w14:paraId="67C6352C" w14:textId="77777777" w:rsidR="00EF747D" w:rsidRPr="00ED77FB" w:rsidRDefault="00EF747D" w:rsidP="008B60B2">
      <w:pPr>
        <w:spacing w:before="60"/>
        <w:jc w:val="right"/>
        <w:rPr>
          <w:sz w:val="17"/>
          <w:szCs w:val="17"/>
        </w:rPr>
      </w:pPr>
      <w:r w:rsidRPr="00ED77FB">
        <w:rPr>
          <w:sz w:val="17"/>
          <w:szCs w:val="17"/>
        </w:rPr>
        <w:t>[Footnote continued on next page]</w:t>
      </w:r>
    </w:p>
  </w:footnote>
  <w:footnote w:id="2">
    <w:p w14:paraId="26758B81" w14:textId="61CB62C6" w:rsidR="00297777" w:rsidRDefault="00297777" w:rsidP="00297777">
      <w:pPr>
        <w:pStyle w:val="FootnoteText"/>
        <w:rPr>
          <w:rtl/>
        </w:rPr>
      </w:pPr>
      <w:r>
        <w:rPr>
          <w:rStyle w:val="FootnoteReference"/>
        </w:rPr>
        <w:footnoteRef/>
      </w:r>
      <w:r>
        <w:rPr>
          <w:rtl/>
        </w:rPr>
        <w:tab/>
      </w:r>
      <w:r>
        <w:rPr>
          <w:rFonts w:hint="cs"/>
          <w:rtl/>
        </w:rPr>
        <w:t>وفقاً للنظام المخصص، سيكون لمرشح الفائز بالأغلبية البسيطة للأصوات في لجنة الويبو للتنسيق هو المرشح المقترح لمنصب المدير العام.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FBD2" w14:textId="4F0C48E3" w:rsidR="009B7F26" w:rsidRPr="009B7F26" w:rsidRDefault="009B7F26" w:rsidP="009B7F26">
    <w:pPr>
      <w:bidi w:val="0"/>
      <w:rPr>
        <w:lang w:val="fr-CH"/>
      </w:rPr>
    </w:pPr>
    <w:r>
      <w:t>WO/CC/8</w:t>
    </w:r>
    <w:r w:rsidR="000B0420">
      <w:t>5</w:t>
    </w:r>
    <w:r>
      <w:t>/</w:t>
    </w:r>
    <w:r w:rsidR="00881BAA">
      <w:t>5</w:t>
    </w:r>
  </w:p>
  <w:p w14:paraId="7DF37B94" w14:textId="77777777" w:rsidR="009B7F26" w:rsidRDefault="009B7F26" w:rsidP="009B7F26">
    <w:pPr>
      <w:bidi w:val="0"/>
    </w:pPr>
    <w:r>
      <w:fldChar w:fldCharType="begin"/>
    </w:r>
    <w:r>
      <w:instrText xml:space="preserve"> PAGE  \* MERGEFORMAT </w:instrText>
    </w:r>
    <w:r>
      <w:fldChar w:fldCharType="separate"/>
    </w:r>
    <w:r>
      <w:t>2</w:t>
    </w:r>
    <w:r>
      <w:fldChar w:fldCharType="end"/>
    </w:r>
  </w:p>
  <w:p w14:paraId="00D8EA3C" w14:textId="77777777" w:rsidR="009B7F26" w:rsidRDefault="009B7F26" w:rsidP="009B7F26">
    <w:pPr>
      <w:bidi w:val="0"/>
    </w:pPr>
  </w:p>
  <w:p w14:paraId="1C9EB0E1" w14:textId="77777777" w:rsidR="009B7F26" w:rsidRDefault="009B7F26" w:rsidP="009B7F26">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618803653">
    <w:abstractNumId w:val="3"/>
  </w:num>
  <w:num w:numId="2" w16cid:durableId="2013027361">
    <w:abstractNumId w:val="0"/>
  </w:num>
  <w:num w:numId="3" w16cid:durableId="1752313165">
    <w:abstractNumId w:val="1"/>
  </w:num>
  <w:num w:numId="4" w16cid:durableId="884830317">
    <w:abstractNumId w:val="4"/>
  </w:num>
  <w:num w:numId="5" w16cid:durableId="122166998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BA"/>
    <w:rsid w:val="00043CAA"/>
    <w:rsid w:val="00044F1E"/>
    <w:rsid w:val="00056816"/>
    <w:rsid w:val="00074DB1"/>
    <w:rsid w:val="00075432"/>
    <w:rsid w:val="000779AC"/>
    <w:rsid w:val="000811ED"/>
    <w:rsid w:val="00084CF9"/>
    <w:rsid w:val="000968ED"/>
    <w:rsid w:val="000A3D97"/>
    <w:rsid w:val="000A5B1A"/>
    <w:rsid w:val="000B0420"/>
    <w:rsid w:val="000E2051"/>
    <w:rsid w:val="000F37B8"/>
    <w:rsid w:val="000F5E56"/>
    <w:rsid w:val="00100371"/>
    <w:rsid w:val="00124ECB"/>
    <w:rsid w:val="001308FD"/>
    <w:rsid w:val="001362EE"/>
    <w:rsid w:val="001406E1"/>
    <w:rsid w:val="00155D8A"/>
    <w:rsid w:val="00157B45"/>
    <w:rsid w:val="001647D5"/>
    <w:rsid w:val="00167832"/>
    <w:rsid w:val="001832A6"/>
    <w:rsid w:val="0019592A"/>
    <w:rsid w:val="001B43C7"/>
    <w:rsid w:val="001C7CC5"/>
    <w:rsid w:val="001D4107"/>
    <w:rsid w:val="001E69E3"/>
    <w:rsid w:val="001F6073"/>
    <w:rsid w:val="00203D24"/>
    <w:rsid w:val="00210D5F"/>
    <w:rsid w:val="0021217E"/>
    <w:rsid w:val="002253C1"/>
    <w:rsid w:val="002326AB"/>
    <w:rsid w:val="0023454F"/>
    <w:rsid w:val="00243430"/>
    <w:rsid w:val="00244698"/>
    <w:rsid w:val="00250149"/>
    <w:rsid w:val="002634C4"/>
    <w:rsid w:val="002751BB"/>
    <w:rsid w:val="00276CA2"/>
    <w:rsid w:val="00285008"/>
    <w:rsid w:val="00291B2E"/>
    <w:rsid w:val="002928D3"/>
    <w:rsid w:val="00297777"/>
    <w:rsid w:val="002B6E88"/>
    <w:rsid w:val="002C2055"/>
    <w:rsid w:val="002F1FE6"/>
    <w:rsid w:val="002F3A97"/>
    <w:rsid w:val="002F4E68"/>
    <w:rsid w:val="00307EA6"/>
    <w:rsid w:val="00312F7F"/>
    <w:rsid w:val="00343170"/>
    <w:rsid w:val="00357ACE"/>
    <w:rsid w:val="00361450"/>
    <w:rsid w:val="0036201F"/>
    <w:rsid w:val="003660D1"/>
    <w:rsid w:val="003673CF"/>
    <w:rsid w:val="0037232D"/>
    <w:rsid w:val="00374638"/>
    <w:rsid w:val="003762C3"/>
    <w:rsid w:val="00383742"/>
    <w:rsid w:val="003845C1"/>
    <w:rsid w:val="003974E8"/>
    <w:rsid w:val="003A6F89"/>
    <w:rsid w:val="003B355C"/>
    <w:rsid w:val="003B38C1"/>
    <w:rsid w:val="003C34E9"/>
    <w:rsid w:val="003F75AF"/>
    <w:rsid w:val="0040450D"/>
    <w:rsid w:val="00423E3E"/>
    <w:rsid w:val="00427AF4"/>
    <w:rsid w:val="00441A2C"/>
    <w:rsid w:val="0045246E"/>
    <w:rsid w:val="00457D5D"/>
    <w:rsid w:val="00463A52"/>
    <w:rsid w:val="004647DA"/>
    <w:rsid w:val="00470DC6"/>
    <w:rsid w:val="00474062"/>
    <w:rsid w:val="00477D6B"/>
    <w:rsid w:val="004A7926"/>
    <w:rsid w:val="004C5E23"/>
    <w:rsid w:val="004E3A74"/>
    <w:rsid w:val="005019FF"/>
    <w:rsid w:val="00530147"/>
    <w:rsid w:val="0053057A"/>
    <w:rsid w:val="00543A5B"/>
    <w:rsid w:val="00556076"/>
    <w:rsid w:val="00560A29"/>
    <w:rsid w:val="005648A5"/>
    <w:rsid w:val="00574214"/>
    <w:rsid w:val="005B15ED"/>
    <w:rsid w:val="005C23EC"/>
    <w:rsid w:val="005C6649"/>
    <w:rsid w:val="005E7B89"/>
    <w:rsid w:val="005F3399"/>
    <w:rsid w:val="005F462A"/>
    <w:rsid w:val="006056D3"/>
    <w:rsid w:val="00605827"/>
    <w:rsid w:val="006112B5"/>
    <w:rsid w:val="00630241"/>
    <w:rsid w:val="00646050"/>
    <w:rsid w:val="006713CA"/>
    <w:rsid w:val="00676C5C"/>
    <w:rsid w:val="006856C5"/>
    <w:rsid w:val="006B5C12"/>
    <w:rsid w:val="006E334D"/>
    <w:rsid w:val="007151A9"/>
    <w:rsid w:val="00717A11"/>
    <w:rsid w:val="00720EFD"/>
    <w:rsid w:val="0072790E"/>
    <w:rsid w:val="0074502F"/>
    <w:rsid w:val="00761F8E"/>
    <w:rsid w:val="00776FE8"/>
    <w:rsid w:val="0078223F"/>
    <w:rsid w:val="007837CD"/>
    <w:rsid w:val="007854AF"/>
    <w:rsid w:val="00793A7C"/>
    <w:rsid w:val="007A398A"/>
    <w:rsid w:val="007C30EF"/>
    <w:rsid w:val="007C4902"/>
    <w:rsid w:val="007C6FBA"/>
    <w:rsid w:val="007D1613"/>
    <w:rsid w:val="007E1D1A"/>
    <w:rsid w:val="007E4C0E"/>
    <w:rsid w:val="008345DC"/>
    <w:rsid w:val="00845FD6"/>
    <w:rsid w:val="00870B22"/>
    <w:rsid w:val="00881BAA"/>
    <w:rsid w:val="008A134B"/>
    <w:rsid w:val="008B2CC1"/>
    <w:rsid w:val="008B60B2"/>
    <w:rsid w:val="008D4201"/>
    <w:rsid w:val="008E5A8E"/>
    <w:rsid w:val="0090731E"/>
    <w:rsid w:val="009152F1"/>
    <w:rsid w:val="00916EE2"/>
    <w:rsid w:val="009614A1"/>
    <w:rsid w:val="00966A22"/>
    <w:rsid w:val="0096722F"/>
    <w:rsid w:val="009757BA"/>
    <w:rsid w:val="00980843"/>
    <w:rsid w:val="00983201"/>
    <w:rsid w:val="009B0855"/>
    <w:rsid w:val="009B683A"/>
    <w:rsid w:val="009B7F26"/>
    <w:rsid w:val="009C678B"/>
    <w:rsid w:val="009E1721"/>
    <w:rsid w:val="009E2791"/>
    <w:rsid w:val="009E3D2D"/>
    <w:rsid w:val="009E3F6F"/>
    <w:rsid w:val="009F499F"/>
    <w:rsid w:val="00A06F4E"/>
    <w:rsid w:val="00A16EBA"/>
    <w:rsid w:val="00A37342"/>
    <w:rsid w:val="00A42948"/>
    <w:rsid w:val="00A42DAF"/>
    <w:rsid w:val="00A45BD8"/>
    <w:rsid w:val="00A5495C"/>
    <w:rsid w:val="00A869B7"/>
    <w:rsid w:val="00A90F0A"/>
    <w:rsid w:val="00A9697F"/>
    <w:rsid w:val="00AA7DAA"/>
    <w:rsid w:val="00AC205C"/>
    <w:rsid w:val="00AD326E"/>
    <w:rsid w:val="00AD3FBB"/>
    <w:rsid w:val="00AE23B4"/>
    <w:rsid w:val="00AF0A6B"/>
    <w:rsid w:val="00AF53BC"/>
    <w:rsid w:val="00B05A69"/>
    <w:rsid w:val="00B12623"/>
    <w:rsid w:val="00B17CEA"/>
    <w:rsid w:val="00B36493"/>
    <w:rsid w:val="00B42CA9"/>
    <w:rsid w:val="00B51FF7"/>
    <w:rsid w:val="00B75281"/>
    <w:rsid w:val="00B92F1F"/>
    <w:rsid w:val="00B9535B"/>
    <w:rsid w:val="00B9734B"/>
    <w:rsid w:val="00BA0EC5"/>
    <w:rsid w:val="00BA30E2"/>
    <w:rsid w:val="00BA5E5D"/>
    <w:rsid w:val="00BE0573"/>
    <w:rsid w:val="00BE2A85"/>
    <w:rsid w:val="00C06162"/>
    <w:rsid w:val="00C11BFE"/>
    <w:rsid w:val="00C27A27"/>
    <w:rsid w:val="00C4313B"/>
    <w:rsid w:val="00C5068F"/>
    <w:rsid w:val="00C57918"/>
    <w:rsid w:val="00C62BA4"/>
    <w:rsid w:val="00C84642"/>
    <w:rsid w:val="00C86D74"/>
    <w:rsid w:val="00C93D24"/>
    <w:rsid w:val="00C94B81"/>
    <w:rsid w:val="00CA04FD"/>
    <w:rsid w:val="00CA638E"/>
    <w:rsid w:val="00CB1B50"/>
    <w:rsid w:val="00CB3DBA"/>
    <w:rsid w:val="00CB454A"/>
    <w:rsid w:val="00CC397F"/>
    <w:rsid w:val="00CC3E2D"/>
    <w:rsid w:val="00CD04F1"/>
    <w:rsid w:val="00CE19F8"/>
    <w:rsid w:val="00CF2C14"/>
    <w:rsid w:val="00CF5C49"/>
    <w:rsid w:val="00CF681A"/>
    <w:rsid w:val="00D0036B"/>
    <w:rsid w:val="00D00C42"/>
    <w:rsid w:val="00D07C78"/>
    <w:rsid w:val="00D36D8A"/>
    <w:rsid w:val="00D421CB"/>
    <w:rsid w:val="00D45252"/>
    <w:rsid w:val="00D60B2C"/>
    <w:rsid w:val="00D67EAE"/>
    <w:rsid w:val="00D71B4D"/>
    <w:rsid w:val="00D824A1"/>
    <w:rsid w:val="00D90B96"/>
    <w:rsid w:val="00D93D55"/>
    <w:rsid w:val="00DC5A26"/>
    <w:rsid w:val="00DC6B5B"/>
    <w:rsid w:val="00DD6B2B"/>
    <w:rsid w:val="00DD7B7F"/>
    <w:rsid w:val="00E15015"/>
    <w:rsid w:val="00E319DF"/>
    <w:rsid w:val="00E335FE"/>
    <w:rsid w:val="00E55EA6"/>
    <w:rsid w:val="00E6259C"/>
    <w:rsid w:val="00E66CC5"/>
    <w:rsid w:val="00E73A03"/>
    <w:rsid w:val="00EA7D6E"/>
    <w:rsid w:val="00EB2F76"/>
    <w:rsid w:val="00EC4E49"/>
    <w:rsid w:val="00ED07E3"/>
    <w:rsid w:val="00ED77FB"/>
    <w:rsid w:val="00EE11B5"/>
    <w:rsid w:val="00EE45FA"/>
    <w:rsid w:val="00EF165A"/>
    <w:rsid w:val="00EF747D"/>
    <w:rsid w:val="00F02867"/>
    <w:rsid w:val="00F043DE"/>
    <w:rsid w:val="00F14CC7"/>
    <w:rsid w:val="00F27638"/>
    <w:rsid w:val="00F37554"/>
    <w:rsid w:val="00F66152"/>
    <w:rsid w:val="00F7061B"/>
    <w:rsid w:val="00F70A9E"/>
    <w:rsid w:val="00F75B2B"/>
    <w:rsid w:val="00F76CB4"/>
    <w:rsid w:val="00F84400"/>
    <w:rsid w:val="00F9165B"/>
    <w:rsid w:val="00F9720F"/>
    <w:rsid w:val="00FB5773"/>
    <w:rsid w:val="00FB7487"/>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36738"/>
  <w15:docId w15:val="{981B9480-CBF2-47E7-836A-EF430F02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Decision">
    <w:name w:val="Decision"/>
    <w:basedOn w:val="ONUMA"/>
    <w:qFormat/>
    <w:rsid w:val="00F76CB4"/>
    <w:pPr>
      <w:numPr>
        <w:numId w:val="5"/>
      </w:numPr>
    </w:pPr>
    <w:rPr>
      <w:i/>
      <w:iCs/>
      <w:lang w:bidi="ar-EG"/>
    </w:rPr>
  </w:style>
  <w:style w:type="paragraph" w:styleId="ListParagraph">
    <w:name w:val="List Paragraph"/>
    <w:basedOn w:val="Normal"/>
    <w:link w:val="ListParagraphChar"/>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ListParagraphChar">
    <w:name w:val="List Paragraph Char"/>
    <w:basedOn w:val="DefaultParagraphFont"/>
    <w:link w:val="ListParagraph"/>
    <w:uiPriority w:val="34"/>
    <w:locked/>
    <w:rsid w:val="00BA5E5D"/>
    <w:rPr>
      <w:rFonts w:ascii="Arial" w:eastAsia="SimSun" w:hAnsi="Arial" w:cs="Calibri"/>
      <w:sz w:val="22"/>
      <w:szCs w:val="22"/>
      <w:lang w:val="en-US" w:eastAsia="zh-CN"/>
    </w:rPr>
  </w:style>
  <w:style w:type="character" w:styleId="Hyperlink">
    <w:name w:val="Hyperlink"/>
    <w:basedOn w:val="DefaultParagraphFont"/>
    <w:unhideWhenUsed/>
    <w:rsid w:val="00BE0573"/>
    <w:rPr>
      <w:color w:val="0000FF" w:themeColor="hyperlink"/>
      <w:u w:val="single"/>
    </w:rPr>
  </w:style>
  <w:style w:type="character" w:styleId="UnresolvedMention">
    <w:name w:val="Unresolved Mention"/>
    <w:basedOn w:val="DefaultParagraphFont"/>
    <w:uiPriority w:val="99"/>
    <w:semiHidden/>
    <w:unhideWhenUsed/>
    <w:rsid w:val="00BE0573"/>
    <w:rPr>
      <w:color w:val="605E5C"/>
      <w:shd w:val="clear" w:color="auto" w:fill="E1DFDD"/>
    </w:rPr>
  </w:style>
  <w:style w:type="paragraph" w:customStyle="1" w:styleId="Default">
    <w:name w:val="Default"/>
    <w:rsid w:val="00F70A9E"/>
    <w:pPr>
      <w:autoSpaceDE w:val="0"/>
      <w:autoSpaceDN w:val="0"/>
      <w:adjustRightInd w:val="0"/>
    </w:pPr>
    <w:rPr>
      <w:rFonts w:ascii="Arial" w:eastAsia="Calibri" w:hAnsi="Arial" w:cs="Arial"/>
      <w:color w:val="000000"/>
      <w:sz w:val="24"/>
      <w:szCs w:val="24"/>
      <w:lang w:val="en-US" w:eastAsia="en-US"/>
    </w:rPr>
  </w:style>
  <w:style w:type="character" w:customStyle="1" w:styleId="HeaderChar">
    <w:name w:val="Header Char"/>
    <w:basedOn w:val="DefaultParagraphFont"/>
    <w:link w:val="Header"/>
    <w:uiPriority w:val="99"/>
    <w:rsid w:val="00C93D24"/>
    <w:rPr>
      <w:rFonts w:ascii="Arial" w:eastAsia="SimSun" w:hAnsi="Arial" w:cs="Calibri"/>
      <w:sz w:val="22"/>
      <w:szCs w:val="22"/>
      <w:lang w:val="en-US" w:eastAsia="zh-CN"/>
    </w:rPr>
  </w:style>
  <w:style w:type="table" w:styleId="TableGrid">
    <w:name w:val="Table Grid"/>
    <w:basedOn w:val="TableNormal"/>
    <w:rsid w:val="00297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ffaa6062-2aba-4ca6-91a9-50f50ca0253d">LDBFP-825652889-194</_dlc_DocId>
    <_dlc_DocIdUrl xmlns="ffaa6062-2aba-4ca6-91a9-50f50ca0253d">
      <Url>https://wipoprod.sharepoint.com/sites/SPS-INT-BFP-LD-ArabTran/_layouts/15/DocIdRedir.aspx?ID=LDBFP-825652889-194</Url>
      <Description>LDBFP-825652889-194</Description>
    </_dlc_DocIdUrl>
  </documentManagement>
</p:propertie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03315DE629DD9469BA50E40971D3020" ma:contentTypeVersion="51" ma:contentTypeDescription="" ma:contentTypeScope="" ma:versionID="9ab9fea0f13916a824204ee66535b293">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5e7f9d49635990c56366aa48196c7fae"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8bebceb-393f-4c28-9ff7-4c08f3d11b0b}"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8bebceb-393f-4c28-9ff7-4c08f3d11b0b}"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1F279-5586-4D73-82A1-20C897167295}">
  <ds:schemaRefs>
    <ds:schemaRef ds:uri="http://schemas.microsoft.com/office/2006/metadata/properties"/>
    <ds:schemaRef ds:uri="http://schemas.microsoft.com/office/infopath/2007/PartnerControls"/>
    <ds:schemaRef ds:uri="56500874-bba0-4b48-9090-b201492e8473"/>
    <ds:schemaRef ds:uri="0d6abe56-55ad-41de-8124-44420a0ee71d"/>
    <ds:schemaRef ds:uri="ffaa6062-2aba-4ca6-91a9-50f50ca0253d"/>
  </ds:schemaRefs>
</ds:datastoreItem>
</file>

<file path=customXml/itemProps2.xml><?xml version="1.0" encoding="utf-8"?>
<ds:datastoreItem xmlns:ds="http://schemas.openxmlformats.org/officeDocument/2006/customXml" ds:itemID="{AFCDC28F-DD05-420A-85D4-B5096EC12A0C}">
  <ds:schemaRefs>
    <ds:schemaRef ds:uri="Microsoft.SharePoint.Taxonomy.ContentTypeSync"/>
  </ds:schemaRefs>
</ds:datastoreItem>
</file>

<file path=customXml/itemProps3.xml><?xml version="1.0" encoding="utf-8"?>
<ds:datastoreItem xmlns:ds="http://schemas.openxmlformats.org/officeDocument/2006/customXml" ds:itemID="{68936EA9-53F7-4BB6-B802-D5E4B3AC8464}">
  <ds:schemaRefs>
    <ds:schemaRef ds:uri="http://schemas.openxmlformats.org/officeDocument/2006/bibliography"/>
  </ds:schemaRefs>
</ds:datastoreItem>
</file>

<file path=customXml/itemProps4.xml><?xml version="1.0" encoding="utf-8"?>
<ds:datastoreItem xmlns:ds="http://schemas.openxmlformats.org/officeDocument/2006/customXml" ds:itemID="{64C241F1-F5E1-4A14-8769-34FEBC7BE9C2}">
  <ds:schemaRefs>
    <ds:schemaRef ds:uri="http://schemas.microsoft.com/sharepoint/events"/>
  </ds:schemaRefs>
</ds:datastoreItem>
</file>

<file path=customXml/itemProps5.xml><?xml version="1.0" encoding="utf-8"?>
<ds:datastoreItem xmlns:ds="http://schemas.openxmlformats.org/officeDocument/2006/customXml" ds:itemID="{284659B2-DE3A-461E-B827-C2AB68933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9E367CA-10E5-4FED-A7FF-B591B8FEB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WO/CC/85/5 Prov. (Arabic)</vt:lpstr>
    </vt:vector>
  </TitlesOfParts>
  <Company>WIPO</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WO/CC/85/5 (Arabic)</dc:title>
  <dc:creator>MERZOUK Fawzi</dc:creator>
  <cp:keywords>FOR OFFICIAL USE ONLY</cp:keywords>
  <cp:lastModifiedBy>OLC</cp:lastModifiedBy>
  <cp:revision>2</cp:revision>
  <cp:lastPrinted>2026-05-01T14:30:00Z</cp:lastPrinted>
  <dcterms:created xsi:type="dcterms:W3CDTF">2026-05-04T07:04:00Z</dcterms:created>
  <dcterms:modified xsi:type="dcterms:W3CDTF">2026-05-04T07:04:00Z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2024-05-29T10:52:13Z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25d9c0ac-3c68-49bc-b788-658eb0d02be4</vt:lpwstr>
  </property>
  <property fmtid="{D5CDD505-2E9C-101B-9397-08002B2CF9AE}" pid="13" name="MSIP_Label_20773ee6-353b-4fb9-a59d-0b94c8c67bea_ContentBits">
    <vt:lpwstr>0</vt:lpwstr>
  </property>
  <property fmtid="{D5CDD505-2E9C-101B-9397-08002B2CF9AE}" pid="14" name="ContentTypeId">
    <vt:lpwstr>0x01010043A0F979BE30A3469F998CB749C11FBD00103315DE629DD9469BA50E40971D3020</vt:lpwstr>
  </property>
  <property fmtid="{D5CDD505-2E9C-101B-9397-08002B2CF9AE}" pid="15" name="_dlc_DocIdItemGuid">
    <vt:lpwstr>697b81fe-067b-4bd7-a941-3c33fb559bbc</vt:lpwstr>
  </property>
  <property fmtid="{D5CDD505-2E9C-101B-9397-08002B2CF9AE}" pid="16" name="Languages">
    <vt:lpwstr>1;#English|950e6fa2-2df0-4983-a604-54e57c7a6d93</vt:lpwstr>
  </property>
  <property fmtid="{D5CDD505-2E9C-101B-9397-08002B2CF9AE}" pid="17" name="BusinessUnit">
    <vt:lpwstr>3;#Language Division|9d03c550-61a5-463a-85fe-6ed05e2d8eeb</vt:lpwstr>
  </property>
  <property fmtid="{D5CDD505-2E9C-101B-9397-08002B2CF9AE}" pid="18" name="RMClassification">
    <vt:lpwstr>2;#05 Reference Material|9ea5a724-be39-4cdd-b7fd-205cb2d62f2f</vt:lpwstr>
  </property>
</Properties>
</file>