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380B7D" w:rsidRPr="00F043DE" w:rsidRDefault="00380B7D" w:rsidP="00380B7D">
      <w:pPr>
        <w:pBdr>
          <w:bottom w:val="single" w:sz="4" w:space="10" w:color="auto"/>
        </w:pBdr>
        <w:bidi/>
        <w:spacing w:after="120"/>
        <w:jc w:val="right"/>
        <w:rPr>
          <w:b/>
          <w:sz w:val="32"/>
          <w:szCs w:val="40"/>
        </w:rPr>
      </w:pPr>
      <w:r w:rsidRPr="00CC3E2D">
        <w:rPr>
          <w:b/>
          <w:noProof/>
          <w:sz w:val="32"/>
          <w:szCs w:val="40"/>
          <w:lang w:eastAsia="en-US"/>
        </w:rPr>
        <mc:AlternateContent>
          <mc:Choice Requires="wpg">
            <w:drawing>
              <wp:inline distT="0" distB="0" distL="0" distR="0" wp14:anchorId="25AD0907" wp14:editId="7A401B7E">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5D7D97B2"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380B7D" w:rsidRPr="002326AB" w:rsidRDefault="00380B7D" w:rsidP="00D82F81">
      <w:pPr>
        <w:bidi/>
        <w:jc w:val="right"/>
        <w:rPr>
          <w:rFonts w:ascii="Arial Black" w:hAnsi="Arial Black"/>
          <w:caps/>
          <w:sz w:val="15"/>
          <w:szCs w:val="15"/>
          <w:rtl/>
          <w:lang w:bidi="ar-SY"/>
        </w:rPr>
      </w:pPr>
      <w:bookmarkStart w:id="1" w:name="Code"/>
      <w:bookmarkEnd w:id="1"/>
      <w:r w:rsidRPr="00957C82">
        <w:rPr>
          <w:rFonts w:ascii="Arial Black" w:hAnsi="Arial Black"/>
          <w:caps/>
          <w:sz w:val="15"/>
          <w:szCs w:val="15"/>
        </w:rPr>
        <w:t>WO/CC/</w:t>
      </w:r>
      <w:r w:rsidR="00D82F81">
        <w:rPr>
          <w:rFonts w:ascii="Arial Black" w:hAnsi="Arial Black"/>
          <w:caps/>
          <w:sz w:val="15"/>
          <w:szCs w:val="15"/>
        </w:rPr>
        <w:t>82</w:t>
      </w:r>
      <w:r w:rsidR="00DD4158">
        <w:rPr>
          <w:rFonts w:ascii="Arial Black" w:hAnsi="Arial Black"/>
          <w:caps/>
          <w:sz w:val="15"/>
          <w:szCs w:val="15"/>
        </w:rPr>
        <w:t>/4</w:t>
      </w:r>
    </w:p>
    <w:p w:rsidR="00380B7D" w:rsidRPr="00DD4158" w:rsidRDefault="00380B7D" w:rsidP="00536795">
      <w:pPr>
        <w:bidi/>
        <w:jc w:val="right"/>
        <w:rPr>
          <w:rFonts w:asciiTheme="minorHAnsi" w:hAnsiTheme="minorHAnsi" w:cstheme="minorHAnsi"/>
          <w:b/>
          <w:bCs/>
          <w:caps/>
          <w:sz w:val="15"/>
          <w:szCs w:val="15"/>
        </w:rPr>
      </w:pPr>
      <w:bookmarkStart w:id="2" w:name="Original"/>
      <w:r w:rsidRPr="00DD4158">
        <w:rPr>
          <w:rFonts w:asciiTheme="minorHAnsi" w:hAnsiTheme="minorHAnsi" w:cstheme="minorHAnsi" w:hint="cs"/>
          <w:b/>
          <w:bCs/>
          <w:caps/>
          <w:sz w:val="15"/>
          <w:szCs w:val="15"/>
          <w:rtl/>
        </w:rPr>
        <w:t>الأصل:</w:t>
      </w:r>
      <w:r w:rsidR="00536795" w:rsidRPr="00DD4158">
        <w:rPr>
          <w:rFonts w:asciiTheme="minorHAnsi" w:hAnsiTheme="minorHAnsi" w:cstheme="minorHAnsi" w:hint="cs"/>
          <w:b/>
          <w:bCs/>
          <w:caps/>
          <w:sz w:val="15"/>
          <w:szCs w:val="15"/>
          <w:rtl/>
        </w:rPr>
        <w:t xml:space="preserve"> </w:t>
      </w:r>
      <w:r w:rsidRPr="00DD4158">
        <w:rPr>
          <w:rFonts w:asciiTheme="minorHAnsi" w:hAnsiTheme="minorHAnsi" w:cs="Calibri"/>
          <w:b/>
          <w:bCs/>
          <w:caps/>
          <w:sz w:val="15"/>
          <w:szCs w:val="15"/>
          <w:rtl/>
        </w:rPr>
        <w:t>بالإنكليزية</w:t>
      </w:r>
    </w:p>
    <w:p w:rsidR="00380B7D" w:rsidRPr="00CC3E2D" w:rsidRDefault="00380B7D" w:rsidP="00DD4158">
      <w:pPr>
        <w:bidi/>
        <w:spacing w:after="1200"/>
        <w:jc w:val="right"/>
        <w:rPr>
          <w:rFonts w:asciiTheme="minorHAnsi" w:hAnsiTheme="minorHAnsi" w:cstheme="minorHAnsi"/>
          <w:b/>
          <w:bCs/>
          <w:caps/>
          <w:sz w:val="15"/>
          <w:szCs w:val="15"/>
        </w:rPr>
      </w:pPr>
      <w:bookmarkStart w:id="3" w:name="Date"/>
      <w:bookmarkEnd w:id="2"/>
      <w:r>
        <w:rPr>
          <w:rFonts w:asciiTheme="minorHAnsi" w:hAnsiTheme="minorHAnsi" w:cstheme="minorHAnsi" w:hint="cs"/>
          <w:b/>
          <w:bCs/>
          <w:caps/>
          <w:sz w:val="15"/>
          <w:szCs w:val="15"/>
          <w:rtl/>
        </w:rPr>
        <w:t>التاريخ:</w:t>
      </w:r>
      <w:r w:rsidR="00DD4158">
        <w:rPr>
          <w:rFonts w:asciiTheme="minorHAnsi" w:hAnsiTheme="minorHAnsi" w:cstheme="minorHAnsi" w:hint="cs"/>
          <w:b/>
          <w:bCs/>
          <w:caps/>
          <w:sz w:val="15"/>
          <w:szCs w:val="15"/>
          <w:rtl/>
        </w:rPr>
        <w:t xml:space="preserve"> 17 </w:t>
      </w:r>
      <w:r w:rsidR="00D82F81">
        <w:rPr>
          <w:rFonts w:asciiTheme="minorHAnsi" w:hAnsiTheme="minorHAnsi" w:cs="Calibri" w:hint="cs"/>
          <w:b/>
          <w:bCs/>
          <w:caps/>
          <w:sz w:val="15"/>
          <w:szCs w:val="15"/>
          <w:rtl/>
        </w:rPr>
        <w:t>مايو</w:t>
      </w:r>
      <w:r w:rsidRPr="00957C82">
        <w:rPr>
          <w:rFonts w:asciiTheme="minorHAnsi" w:hAnsiTheme="minorHAnsi" w:cs="Calibri"/>
          <w:b/>
          <w:bCs/>
          <w:caps/>
          <w:sz w:val="15"/>
          <w:szCs w:val="15"/>
          <w:rtl/>
        </w:rPr>
        <w:t xml:space="preserve"> </w:t>
      </w:r>
      <w:r w:rsidR="00D82F81">
        <w:rPr>
          <w:rFonts w:asciiTheme="minorHAnsi" w:hAnsiTheme="minorHAnsi" w:cs="Calibri" w:hint="cs"/>
          <w:b/>
          <w:bCs/>
          <w:caps/>
          <w:sz w:val="15"/>
          <w:szCs w:val="15"/>
          <w:rtl/>
        </w:rPr>
        <w:t>2023</w:t>
      </w:r>
    </w:p>
    <w:bookmarkEnd w:id="3"/>
    <w:p w:rsidR="00380B7D" w:rsidRDefault="00380B7D" w:rsidP="00380B7D">
      <w:pPr>
        <w:pStyle w:val="Heading1"/>
        <w:bidi/>
        <w:rPr>
          <w:rFonts w:cs="Calibri"/>
          <w:szCs w:val="28"/>
          <w:rtl/>
        </w:rPr>
      </w:pPr>
      <w:r w:rsidRPr="00957C82">
        <w:rPr>
          <w:rFonts w:cs="Calibri"/>
          <w:szCs w:val="28"/>
          <w:rtl/>
        </w:rPr>
        <w:t>لجنة الويبو للتنسيق</w:t>
      </w:r>
    </w:p>
    <w:p w:rsidR="00D82F81" w:rsidRDefault="00D82F81" w:rsidP="00D82F81">
      <w:pPr>
        <w:bidi/>
        <w:rPr>
          <w:rtl/>
        </w:rPr>
      </w:pPr>
    </w:p>
    <w:p w:rsidR="00D82F81" w:rsidRPr="00D82F81" w:rsidRDefault="00D82F81" w:rsidP="00D82F81">
      <w:pPr>
        <w:bidi/>
      </w:pPr>
    </w:p>
    <w:p w:rsidR="00380B7D" w:rsidRPr="00D67EAE" w:rsidRDefault="00380B7D" w:rsidP="00D82F81">
      <w:pPr>
        <w:bidi/>
        <w:outlineLvl w:val="1"/>
        <w:rPr>
          <w:rFonts w:asciiTheme="minorHAnsi" w:hAnsiTheme="minorHAnsi" w:cstheme="minorHAnsi"/>
          <w:bCs/>
          <w:sz w:val="24"/>
          <w:szCs w:val="24"/>
        </w:rPr>
      </w:pPr>
      <w:r w:rsidRPr="00957C82">
        <w:rPr>
          <w:rFonts w:asciiTheme="minorHAnsi" w:hAnsiTheme="minorHAnsi" w:cs="Calibri"/>
          <w:bCs/>
          <w:sz w:val="24"/>
          <w:szCs w:val="24"/>
          <w:rtl/>
        </w:rPr>
        <w:t xml:space="preserve">الدورة </w:t>
      </w:r>
      <w:r w:rsidR="00D82F81">
        <w:rPr>
          <w:rFonts w:asciiTheme="minorHAnsi" w:hAnsiTheme="minorHAnsi" w:cs="Calibri" w:hint="cs"/>
          <w:bCs/>
          <w:sz w:val="24"/>
          <w:szCs w:val="24"/>
          <w:rtl/>
        </w:rPr>
        <w:t xml:space="preserve">الثانية </w:t>
      </w:r>
      <w:r w:rsidR="009861C4">
        <w:rPr>
          <w:rFonts w:asciiTheme="minorHAnsi" w:hAnsiTheme="minorHAnsi" w:cs="Calibri" w:hint="cs"/>
          <w:bCs/>
          <w:sz w:val="24"/>
          <w:szCs w:val="24"/>
          <w:rtl/>
          <w:lang w:bidi="ar-EG"/>
        </w:rPr>
        <w:t>و</w:t>
      </w:r>
      <w:r w:rsidRPr="00957C82">
        <w:rPr>
          <w:rFonts w:asciiTheme="minorHAnsi" w:hAnsiTheme="minorHAnsi" w:cs="Calibri"/>
          <w:bCs/>
          <w:sz w:val="24"/>
          <w:szCs w:val="24"/>
          <w:rtl/>
        </w:rPr>
        <w:t xml:space="preserve">الثمانون (الدورة العادية </w:t>
      </w:r>
      <w:r w:rsidR="00D82F81">
        <w:rPr>
          <w:rFonts w:asciiTheme="minorHAnsi" w:hAnsiTheme="minorHAnsi" w:cs="Calibri" w:hint="cs"/>
          <w:bCs/>
          <w:sz w:val="24"/>
          <w:szCs w:val="24"/>
          <w:rtl/>
        </w:rPr>
        <w:t>الرابعة</w:t>
      </w:r>
      <w:r w:rsidRPr="00957C82">
        <w:rPr>
          <w:rFonts w:asciiTheme="minorHAnsi" w:hAnsiTheme="minorHAnsi" w:cs="Calibri"/>
          <w:bCs/>
          <w:sz w:val="24"/>
          <w:szCs w:val="24"/>
          <w:rtl/>
        </w:rPr>
        <w:t xml:space="preserve"> والخمسون)</w:t>
      </w:r>
    </w:p>
    <w:p w:rsidR="00380B7D" w:rsidRPr="00536795" w:rsidRDefault="00380B7D" w:rsidP="00D82F81">
      <w:pPr>
        <w:bidi/>
        <w:spacing w:after="720"/>
        <w:outlineLvl w:val="1"/>
        <w:rPr>
          <w:rFonts w:asciiTheme="minorHAnsi" w:hAnsiTheme="minorHAnsi" w:cstheme="minorHAnsi"/>
          <w:bCs/>
          <w:sz w:val="24"/>
          <w:szCs w:val="24"/>
        </w:rPr>
      </w:pPr>
      <w:r w:rsidRPr="00536795">
        <w:rPr>
          <w:rFonts w:asciiTheme="minorHAnsi" w:hAnsiTheme="minorHAnsi" w:cstheme="minorHAnsi" w:hint="cs"/>
          <w:bCs/>
          <w:sz w:val="24"/>
          <w:szCs w:val="24"/>
          <w:rtl/>
        </w:rPr>
        <w:t xml:space="preserve">جنيف، من </w:t>
      </w:r>
      <w:r w:rsidR="00D82F81" w:rsidRPr="00536795">
        <w:rPr>
          <w:rFonts w:asciiTheme="minorHAnsi" w:hAnsiTheme="minorHAnsi" w:cstheme="minorHAnsi"/>
          <w:b/>
          <w:sz w:val="24"/>
          <w:szCs w:val="24"/>
        </w:rPr>
        <w:t>6</w:t>
      </w:r>
      <w:r w:rsidRPr="00536795">
        <w:rPr>
          <w:rFonts w:asciiTheme="minorHAnsi" w:hAnsiTheme="minorHAnsi" w:cstheme="minorHAnsi" w:hint="cs"/>
          <w:bCs/>
          <w:sz w:val="24"/>
          <w:szCs w:val="24"/>
          <w:rtl/>
        </w:rPr>
        <w:t xml:space="preserve"> إلى </w:t>
      </w:r>
      <w:r w:rsidR="00D82F81" w:rsidRPr="00536795">
        <w:rPr>
          <w:rFonts w:asciiTheme="minorHAnsi" w:hAnsiTheme="minorHAnsi" w:cstheme="minorHAnsi"/>
          <w:b/>
          <w:sz w:val="24"/>
          <w:szCs w:val="24"/>
        </w:rPr>
        <w:t>14</w:t>
      </w:r>
      <w:r w:rsidRPr="00536795">
        <w:rPr>
          <w:rFonts w:asciiTheme="minorHAnsi" w:hAnsiTheme="minorHAnsi" w:cstheme="minorHAnsi" w:hint="cs"/>
          <w:bCs/>
          <w:sz w:val="24"/>
          <w:szCs w:val="24"/>
          <w:rtl/>
        </w:rPr>
        <w:t xml:space="preserve"> </w:t>
      </w:r>
      <w:r w:rsidR="00D82F81" w:rsidRPr="00536795">
        <w:rPr>
          <w:rFonts w:asciiTheme="minorHAnsi" w:hAnsiTheme="minorHAnsi" w:cstheme="minorHAnsi" w:hint="cs"/>
          <w:bCs/>
          <w:sz w:val="24"/>
          <w:szCs w:val="24"/>
          <w:rtl/>
          <w:lang w:bidi="ar-EG"/>
        </w:rPr>
        <w:t>يوليو</w:t>
      </w:r>
      <w:r w:rsidRPr="00536795">
        <w:rPr>
          <w:rFonts w:asciiTheme="minorHAnsi" w:hAnsiTheme="minorHAnsi" w:cstheme="minorHAnsi" w:hint="cs"/>
          <w:bCs/>
          <w:sz w:val="24"/>
          <w:szCs w:val="24"/>
          <w:rtl/>
        </w:rPr>
        <w:t xml:space="preserve"> </w:t>
      </w:r>
      <w:r w:rsidR="00D82F81" w:rsidRPr="00536795">
        <w:rPr>
          <w:rFonts w:asciiTheme="minorHAnsi" w:hAnsiTheme="minorHAnsi" w:cstheme="minorHAnsi" w:hint="cs"/>
          <w:bCs/>
          <w:sz w:val="24"/>
          <w:szCs w:val="24"/>
          <w:rtl/>
        </w:rPr>
        <w:t>2023</w:t>
      </w:r>
    </w:p>
    <w:p w:rsidR="00D82F81" w:rsidRPr="00F43E74" w:rsidRDefault="00DD4158" w:rsidP="00DD4158">
      <w:pPr>
        <w:bidi/>
        <w:spacing w:after="360"/>
        <w:outlineLvl w:val="0"/>
        <w:rPr>
          <w:rFonts w:cs="Calibri"/>
          <w:caps/>
          <w:sz w:val="28"/>
          <w:szCs w:val="24"/>
          <w:rtl/>
          <w:lang w:val="fr-CH" w:bidi="ar-SY"/>
        </w:rPr>
      </w:pPr>
      <w:bookmarkStart w:id="4" w:name="Prepared"/>
      <w:bookmarkEnd w:id="4"/>
      <w:r>
        <w:rPr>
          <w:rFonts w:cs="Calibri" w:hint="cs"/>
          <w:caps/>
          <w:sz w:val="28"/>
          <w:szCs w:val="24"/>
          <w:rtl/>
        </w:rPr>
        <w:t>ا</w:t>
      </w:r>
      <w:r w:rsidRPr="00DD4158">
        <w:rPr>
          <w:rFonts w:cs="Calibri"/>
          <w:caps/>
          <w:sz w:val="28"/>
          <w:szCs w:val="24"/>
          <w:rtl/>
        </w:rPr>
        <w:t>قتر</w:t>
      </w:r>
      <w:r>
        <w:rPr>
          <w:rFonts w:cs="Calibri" w:hint="cs"/>
          <w:caps/>
          <w:sz w:val="28"/>
          <w:szCs w:val="24"/>
          <w:rtl/>
        </w:rPr>
        <w:t>ا</w:t>
      </w:r>
      <w:r w:rsidRPr="00DD4158">
        <w:rPr>
          <w:rFonts w:cs="Calibri"/>
          <w:caps/>
          <w:sz w:val="28"/>
          <w:szCs w:val="24"/>
          <w:rtl/>
        </w:rPr>
        <w:t xml:space="preserve">ح </w:t>
      </w:r>
      <w:r>
        <w:rPr>
          <w:rFonts w:cs="Calibri" w:hint="cs"/>
          <w:caps/>
          <w:sz w:val="28"/>
          <w:szCs w:val="24"/>
          <w:rtl/>
        </w:rPr>
        <w:t xml:space="preserve">من </w:t>
      </w:r>
      <w:r w:rsidRPr="00DD4158">
        <w:rPr>
          <w:rFonts w:cs="Calibri"/>
          <w:caps/>
          <w:sz w:val="28"/>
          <w:szCs w:val="24"/>
          <w:rtl/>
        </w:rPr>
        <w:t>المجموعة الأفريقية بشأن التعديلات على نظام الموظفين ولائحته</w:t>
      </w:r>
    </w:p>
    <w:p w:rsidR="00380B7D" w:rsidRDefault="00DD4158" w:rsidP="00DD4158">
      <w:pPr>
        <w:bidi/>
        <w:spacing w:after="1040"/>
        <w:rPr>
          <w:rFonts w:asciiTheme="minorHAnsi" w:hAnsiTheme="minorHAnsi" w:cstheme="minorHAnsi"/>
          <w:iCs/>
          <w:rtl/>
        </w:rPr>
      </w:pPr>
      <w:r>
        <w:rPr>
          <w:rFonts w:asciiTheme="minorHAnsi" w:hAnsiTheme="minorHAnsi" w:cs="Calibri" w:hint="cs"/>
          <w:iCs/>
          <w:szCs w:val="22"/>
          <w:rtl/>
        </w:rPr>
        <w:t xml:space="preserve">مقدم </w:t>
      </w:r>
      <w:r w:rsidR="00380B7D" w:rsidRPr="00957C82">
        <w:rPr>
          <w:rFonts w:asciiTheme="minorHAnsi" w:hAnsiTheme="minorHAnsi" w:cs="Calibri"/>
          <w:iCs/>
          <w:szCs w:val="22"/>
          <w:rtl/>
        </w:rPr>
        <w:t xml:space="preserve">من </w:t>
      </w:r>
      <w:r w:rsidRPr="00DD4158">
        <w:rPr>
          <w:rFonts w:asciiTheme="minorHAnsi" w:hAnsiTheme="minorHAnsi" w:cs="Calibri"/>
          <w:iCs/>
          <w:szCs w:val="22"/>
          <w:rtl/>
        </w:rPr>
        <w:t>المجموعة الأفريقية</w:t>
      </w:r>
    </w:p>
    <w:p w:rsidR="003C2479" w:rsidRDefault="00DD4158" w:rsidP="006960AC">
      <w:pPr>
        <w:pStyle w:val="ListParagraph"/>
        <w:bidi/>
        <w:spacing w:after="220"/>
        <w:ind w:left="0"/>
        <w:contextualSpacing w:val="0"/>
        <w:outlineLvl w:val="0"/>
        <w:rPr>
          <w:rFonts w:ascii="Calibri" w:hAnsi="Calibri" w:cs="Calibri"/>
          <w:szCs w:val="22"/>
          <w:rtl/>
          <w:lang w:bidi="ar-EG"/>
        </w:rPr>
      </w:pPr>
      <w:r w:rsidRPr="00DD4158">
        <w:rPr>
          <w:rFonts w:ascii="Calibri" w:hAnsi="Calibri" w:cs="Calibri"/>
          <w:szCs w:val="22"/>
          <w:rtl/>
          <w:lang w:bidi="ar-EG"/>
        </w:rPr>
        <w:t xml:space="preserve">في </w:t>
      </w:r>
      <w:r>
        <w:rPr>
          <w:rFonts w:ascii="Calibri" w:hAnsi="Calibri" w:cs="Calibri" w:hint="cs"/>
          <w:szCs w:val="22"/>
          <w:rtl/>
          <w:lang w:bidi="ar-EG"/>
        </w:rPr>
        <w:t>ت</w:t>
      </w:r>
      <w:r>
        <w:rPr>
          <w:rFonts w:ascii="Calibri" w:hAnsi="Calibri" w:cs="Calibri"/>
          <w:szCs w:val="22"/>
          <w:rtl/>
          <w:lang w:bidi="ar-EG"/>
        </w:rPr>
        <w:t>بل</w:t>
      </w:r>
      <w:r>
        <w:rPr>
          <w:rFonts w:ascii="Calibri" w:hAnsi="Calibri" w:cs="Calibri" w:hint="cs"/>
          <w:szCs w:val="22"/>
          <w:rtl/>
          <w:lang w:bidi="ar-EG"/>
        </w:rPr>
        <w:t>ي</w:t>
      </w:r>
      <w:r w:rsidRPr="00DD4158">
        <w:rPr>
          <w:rFonts w:ascii="Calibri" w:hAnsi="Calibri" w:cs="Calibri"/>
          <w:szCs w:val="22"/>
          <w:rtl/>
          <w:lang w:bidi="ar-EG"/>
        </w:rPr>
        <w:t xml:space="preserve">غ </w:t>
      </w:r>
      <w:r>
        <w:rPr>
          <w:rFonts w:ascii="Calibri" w:hAnsi="Calibri" w:cs="Calibri" w:hint="cs"/>
          <w:szCs w:val="22"/>
          <w:rtl/>
          <w:lang w:bidi="ar-EG"/>
        </w:rPr>
        <w:t xml:space="preserve">استلمته </w:t>
      </w:r>
      <w:r w:rsidRPr="00DD4158">
        <w:rPr>
          <w:rFonts w:ascii="Calibri" w:hAnsi="Calibri" w:cs="Calibri"/>
          <w:szCs w:val="22"/>
          <w:rtl/>
          <w:lang w:bidi="ar-EG"/>
        </w:rPr>
        <w:t>الأمانة في 8 مايو 2023، قد</w:t>
      </w:r>
      <w:r>
        <w:rPr>
          <w:rFonts w:ascii="Calibri" w:hAnsi="Calibri" w:cs="Calibri" w:hint="cs"/>
          <w:szCs w:val="22"/>
          <w:rtl/>
          <w:lang w:bidi="ar-EG"/>
        </w:rPr>
        <w:t>ّ</w:t>
      </w:r>
      <w:r w:rsidRPr="00DD4158">
        <w:rPr>
          <w:rFonts w:ascii="Calibri" w:hAnsi="Calibri" w:cs="Calibri"/>
          <w:szCs w:val="22"/>
          <w:rtl/>
          <w:lang w:bidi="ar-EG"/>
        </w:rPr>
        <w:t>م وفد غانا، نيابة عن المجموعة الأفريقية، الاقتراح المرفق في إطار البند 23 من جدول الأعمال "التعد</w:t>
      </w:r>
      <w:r w:rsidR="006960AC">
        <w:rPr>
          <w:rFonts w:ascii="Calibri" w:hAnsi="Calibri" w:cs="Calibri"/>
          <w:szCs w:val="22"/>
          <w:rtl/>
          <w:lang w:bidi="ar-EG"/>
        </w:rPr>
        <w:t>يلات على نظام الموظفين ولائحته"</w:t>
      </w:r>
      <w:r w:rsidR="006960AC">
        <w:rPr>
          <w:rFonts w:ascii="Calibri" w:hAnsi="Calibri" w:cs="Calibri" w:hint="cs"/>
          <w:szCs w:val="22"/>
          <w:rtl/>
          <w:lang w:bidi="ar-EG"/>
        </w:rPr>
        <w:t>.</w:t>
      </w:r>
    </w:p>
    <w:p w:rsidR="006960AC" w:rsidRDefault="006960AC" w:rsidP="006960AC">
      <w:pPr>
        <w:pStyle w:val="ListParagraph"/>
        <w:bidi/>
        <w:spacing w:after="220"/>
        <w:ind w:left="5530"/>
        <w:contextualSpacing w:val="0"/>
        <w:outlineLvl w:val="0"/>
        <w:rPr>
          <w:rFonts w:ascii="Calibri" w:hAnsi="Calibri" w:cs="Calibri"/>
          <w:szCs w:val="22"/>
          <w:rtl/>
          <w:lang w:bidi="ar-EG"/>
        </w:rPr>
      </w:pPr>
      <w:r>
        <w:rPr>
          <w:rFonts w:ascii="Calibri" w:hAnsi="Calibri" w:cs="Calibri" w:hint="cs"/>
          <w:szCs w:val="22"/>
          <w:rtl/>
          <w:lang w:bidi="ar-EG"/>
        </w:rPr>
        <w:t>[يلي ذلك المرفق]</w:t>
      </w:r>
    </w:p>
    <w:p w:rsidR="006960AC" w:rsidRDefault="006960AC" w:rsidP="006960AC">
      <w:pPr>
        <w:pStyle w:val="ListParagraph"/>
        <w:bidi/>
        <w:spacing w:after="220"/>
        <w:ind w:left="0"/>
        <w:contextualSpacing w:val="0"/>
        <w:outlineLvl w:val="0"/>
        <w:rPr>
          <w:rtl/>
        </w:rPr>
        <w:sectPr w:rsidR="006960AC" w:rsidSect="006960AC">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1440" w:right="1138" w:bottom="720" w:left="1411" w:header="504" w:footer="1022" w:gutter="0"/>
          <w:pgNumType w:start="1"/>
          <w:cols w:space="720"/>
          <w:titlePg/>
          <w:rtlGutter/>
          <w:docGrid w:linePitch="299"/>
        </w:sectPr>
      </w:pPr>
    </w:p>
    <w:p w:rsidR="006960AC" w:rsidRDefault="006960AC" w:rsidP="006960AC">
      <w:pPr>
        <w:pStyle w:val="ListParagraph"/>
        <w:bidi/>
        <w:spacing w:after="220"/>
        <w:ind w:left="0"/>
        <w:contextualSpacing w:val="0"/>
        <w:outlineLvl w:val="0"/>
        <w:rPr>
          <w:rFonts w:asciiTheme="minorHAnsi" w:hAnsiTheme="minorHAnsi" w:cstheme="minorHAnsi"/>
          <w:b/>
          <w:bCs/>
          <w:rtl/>
        </w:rPr>
      </w:pPr>
      <w:r w:rsidRPr="006960AC">
        <w:rPr>
          <w:rFonts w:asciiTheme="minorHAnsi" w:hAnsiTheme="minorHAnsi" w:cstheme="minorHAnsi"/>
          <w:b/>
          <w:bCs/>
          <w:rtl/>
        </w:rPr>
        <w:lastRenderedPageBreak/>
        <w:t>ا</w:t>
      </w:r>
      <w:r>
        <w:rPr>
          <w:rFonts w:asciiTheme="minorHAnsi" w:hAnsiTheme="minorHAnsi" w:cstheme="minorHAnsi" w:hint="cs"/>
          <w:b/>
          <w:bCs/>
          <w:rtl/>
        </w:rPr>
        <w:t xml:space="preserve">قتراح </w:t>
      </w:r>
      <w:r w:rsidRPr="006960AC">
        <w:rPr>
          <w:rFonts w:asciiTheme="minorHAnsi" w:hAnsiTheme="minorHAnsi" w:cstheme="minorHAnsi"/>
          <w:b/>
          <w:bCs/>
          <w:rtl/>
        </w:rPr>
        <w:t>مقدم من المجموعة الأفريقية</w:t>
      </w:r>
    </w:p>
    <w:p w:rsidR="006960AC" w:rsidRPr="00B0332F" w:rsidRDefault="006960AC" w:rsidP="00B0332F">
      <w:pPr>
        <w:pStyle w:val="ListParagraph"/>
        <w:bidi/>
        <w:spacing w:after="220"/>
        <w:ind w:left="0"/>
        <w:contextualSpacing w:val="0"/>
        <w:outlineLvl w:val="0"/>
        <w:rPr>
          <w:rFonts w:asciiTheme="minorHAnsi" w:hAnsiTheme="minorHAnsi" w:cs="Calibri"/>
          <w:sz w:val="20"/>
          <w:szCs w:val="22"/>
          <w:rtl/>
        </w:rPr>
      </w:pPr>
      <w:r w:rsidRPr="00B0332F">
        <w:rPr>
          <w:rFonts w:asciiTheme="minorHAnsi" w:hAnsiTheme="minorHAnsi" w:cs="Calibri"/>
          <w:sz w:val="20"/>
          <w:szCs w:val="22"/>
          <w:rtl/>
        </w:rPr>
        <w:t>تقدم مجموعة البلدان الأفريقية</w:t>
      </w:r>
      <w:r w:rsidRPr="00B0332F">
        <w:rPr>
          <w:rFonts w:asciiTheme="minorHAnsi" w:hAnsiTheme="minorHAnsi" w:cs="Calibri" w:hint="cs"/>
          <w:sz w:val="20"/>
          <w:szCs w:val="22"/>
          <w:rtl/>
        </w:rPr>
        <w:t xml:space="preserve"> </w:t>
      </w:r>
      <w:r w:rsidRPr="00B0332F">
        <w:rPr>
          <w:rFonts w:asciiTheme="minorHAnsi" w:hAnsiTheme="minorHAnsi" w:cs="Calibri"/>
          <w:sz w:val="20"/>
          <w:szCs w:val="22"/>
          <w:rtl/>
        </w:rPr>
        <w:t xml:space="preserve">التعديل التالي </w:t>
      </w:r>
      <w:r w:rsidRPr="00B0332F">
        <w:rPr>
          <w:rFonts w:asciiTheme="minorHAnsi" w:hAnsiTheme="minorHAnsi" w:cs="Calibri" w:hint="cs"/>
          <w:sz w:val="20"/>
          <w:szCs w:val="22"/>
          <w:rtl/>
        </w:rPr>
        <w:t xml:space="preserve">على </w:t>
      </w:r>
      <w:r w:rsidRPr="00B0332F">
        <w:rPr>
          <w:rFonts w:asciiTheme="minorHAnsi" w:hAnsiTheme="minorHAnsi" w:cs="Calibri"/>
          <w:sz w:val="20"/>
          <w:szCs w:val="22"/>
          <w:rtl/>
        </w:rPr>
        <w:t>نظام الموظفين</w:t>
      </w:r>
      <w:r w:rsidRPr="00B0332F">
        <w:rPr>
          <w:rFonts w:asciiTheme="minorHAnsi" w:hAnsiTheme="minorHAnsi" w:cs="Calibri" w:hint="cs"/>
          <w:sz w:val="20"/>
          <w:szCs w:val="22"/>
          <w:rtl/>
        </w:rPr>
        <w:t>،</w:t>
      </w:r>
      <w:r w:rsidRPr="00B0332F">
        <w:rPr>
          <w:rFonts w:asciiTheme="minorHAnsi" w:hAnsiTheme="minorHAnsi" w:cs="Calibri"/>
          <w:sz w:val="20"/>
          <w:szCs w:val="22"/>
          <w:rtl/>
        </w:rPr>
        <w:t xml:space="preserve"> </w:t>
      </w:r>
      <w:r w:rsidRPr="00B0332F">
        <w:rPr>
          <w:rFonts w:asciiTheme="minorHAnsi" w:hAnsiTheme="minorHAnsi" w:cs="Calibri" w:hint="cs"/>
          <w:sz w:val="20"/>
          <w:szCs w:val="22"/>
          <w:rtl/>
        </w:rPr>
        <w:t>كي ت</w:t>
      </w:r>
      <w:r w:rsidRPr="00B0332F">
        <w:rPr>
          <w:rFonts w:asciiTheme="minorHAnsi" w:hAnsiTheme="minorHAnsi" w:cs="Calibri"/>
          <w:sz w:val="20"/>
          <w:szCs w:val="22"/>
          <w:rtl/>
        </w:rPr>
        <w:t xml:space="preserve">نظر </w:t>
      </w:r>
      <w:r w:rsidRPr="00B0332F">
        <w:rPr>
          <w:rFonts w:asciiTheme="minorHAnsi" w:hAnsiTheme="minorHAnsi" w:cs="Calibri" w:hint="cs"/>
          <w:sz w:val="20"/>
          <w:szCs w:val="22"/>
          <w:rtl/>
        </w:rPr>
        <w:t xml:space="preserve">فيه </w:t>
      </w:r>
      <w:r w:rsidRPr="00B0332F">
        <w:rPr>
          <w:rFonts w:asciiTheme="minorHAnsi" w:hAnsiTheme="minorHAnsi" w:cs="Calibri"/>
          <w:sz w:val="20"/>
          <w:szCs w:val="22"/>
          <w:rtl/>
        </w:rPr>
        <w:t>لجنة الويبو للتنسيق</w:t>
      </w:r>
      <w:r w:rsidRPr="00B0332F">
        <w:rPr>
          <w:rFonts w:asciiTheme="minorHAnsi" w:hAnsiTheme="minorHAnsi" w:cs="Calibri" w:hint="cs"/>
          <w:sz w:val="20"/>
          <w:szCs w:val="22"/>
          <w:rtl/>
        </w:rPr>
        <w:t>،</w:t>
      </w:r>
      <w:r w:rsidRPr="00B0332F">
        <w:rPr>
          <w:rFonts w:asciiTheme="minorHAnsi" w:hAnsiTheme="minorHAnsi" w:cs="Calibri"/>
          <w:sz w:val="20"/>
          <w:szCs w:val="22"/>
          <w:rtl/>
        </w:rPr>
        <w:t xml:space="preserve"> </w:t>
      </w:r>
      <w:r w:rsidRPr="00B0332F">
        <w:rPr>
          <w:rFonts w:asciiTheme="minorHAnsi" w:hAnsiTheme="minorHAnsi" w:cs="Calibri" w:hint="cs"/>
          <w:sz w:val="20"/>
          <w:szCs w:val="22"/>
          <w:rtl/>
        </w:rPr>
        <w:t xml:space="preserve">على أن </w:t>
      </w:r>
      <w:r w:rsidRPr="00B0332F">
        <w:rPr>
          <w:rFonts w:asciiTheme="minorHAnsi" w:hAnsiTheme="minorHAnsi" w:cs="Calibri"/>
          <w:sz w:val="20"/>
          <w:szCs w:val="22"/>
          <w:rtl/>
        </w:rPr>
        <w:t>ي</w:t>
      </w:r>
      <w:r w:rsidR="00B0332F" w:rsidRPr="00B0332F">
        <w:rPr>
          <w:rFonts w:asciiTheme="minorHAnsi" w:hAnsiTheme="minorHAnsi" w:cs="Calibri" w:hint="cs"/>
          <w:sz w:val="20"/>
          <w:szCs w:val="22"/>
          <w:rtl/>
        </w:rPr>
        <w:t xml:space="preserve">بدأ سريانه </w:t>
      </w:r>
      <w:r w:rsidRPr="00B0332F">
        <w:rPr>
          <w:rFonts w:asciiTheme="minorHAnsi" w:hAnsiTheme="minorHAnsi" w:cs="Calibri"/>
          <w:sz w:val="20"/>
          <w:szCs w:val="22"/>
          <w:rtl/>
        </w:rPr>
        <w:t>اعتبارًا من 1 يناير 2024:</w:t>
      </w:r>
    </w:p>
    <w:tbl>
      <w:tblPr>
        <w:tblStyle w:val="TableGrid1"/>
        <w:bidiVisual/>
        <w:tblW w:w="0" w:type="auto"/>
        <w:tblLook w:val="04A0" w:firstRow="1" w:lastRow="0" w:firstColumn="1" w:lastColumn="0" w:noHBand="0" w:noVBand="1"/>
        <w:tblCaption w:val="اقتراح مقدم من المجموعة الأفريقية"/>
        <w:tblDescription w:val="تعديلات على نظام الموظفين ولائحته"/>
      </w:tblPr>
      <w:tblGrid>
        <w:gridCol w:w="1838"/>
        <w:gridCol w:w="4678"/>
        <w:gridCol w:w="5245"/>
        <w:gridCol w:w="2126"/>
      </w:tblGrid>
      <w:tr w:rsidR="00B0332F" w:rsidRPr="00B0332F" w:rsidTr="00B0332F">
        <w:trPr>
          <w:tblHeader/>
        </w:trPr>
        <w:tc>
          <w:tcPr>
            <w:tcW w:w="1838" w:type="dxa"/>
          </w:tcPr>
          <w:p w:rsidR="00B0332F" w:rsidRPr="00B0332F" w:rsidRDefault="00B0332F" w:rsidP="00B0332F">
            <w:pPr>
              <w:bidi/>
              <w:jc w:val="center"/>
              <w:rPr>
                <w:rFonts w:asciiTheme="minorHAnsi" w:eastAsia="Calibri" w:hAnsiTheme="minorHAnsi" w:cstheme="minorHAnsi"/>
                <w:b/>
                <w:bCs/>
                <w:lang w:eastAsia="en-US"/>
              </w:rPr>
            </w:pPr>
            <w:r w:rsidRPr="00B0332F">
              <w:rPr>
                <w:rFonts w:asciiTheme="minorHAnsi" w:eastAsia="Calibri" w:hAnsiTheme="minorHAnsi" w:cstheme="minorHAnsi"/>
                <w:b/>
                <w:bCs/>
                <w:rtl/>
                <w:lang w:eastAsia="en-US"/>
              </w:rPr>
              <w:t>الحكم</w:t>
            </w:r>
          </w:p>
        </w:tc>
        <w:tc>
          <w:tcPr>
            <w:tcW w:w="4678" w:type="dxa"/>
          </w:tcPr>
          <w:p w:rsidR="00B0332F" w:rsidRPr="00B0332F" w:rsidRDefault="00B0332F" w:rsidP="00BC0259">
            <w:pPr>
              <w:jc w:val="center"/>
              <w:rPr>
                <w:rFonts w:asciiTheme="minorHAnsi" w:eastAsia="Calibri" w:hAnsiTheme="minorHAnsi" w:cstheme="minorHAnsi"/>
                <w:b/>
                <w:bCs/>
                <w:lang w:eastAsia="en-US"/>
              </w:rPr>
            </w:pPr>
            <w:r w:rsidRPr="00B0332F">
              <w:rPr>
                <w:rFonts w:asciiTheme="minorHAnsi" w:eastAsia="Calibri" w:hAnsiTheme="minorHAnsi" w:cstheme="minorHAnsi"/>
                <w:b/>
                <w:bCs/>
                <w:rtl/>
                <w:lang w:eastAsia="en-US"/>
              </w:rPr>
              <w:t>النص الحالي</w:t>
            </w:r>
          </w:p>
        </w:tc>
        <w:tc>
          <w:tcPr>
            <w:tcW w:w="5245" w:type="dxa"/>
          </w:tcPr>
          <w:p w:rsidR="00B0332F" w:rsidRPr="00B0332F" w:rsidRDefault="00B0332F" w:rsidP="00BC0259">
            <w:pPr>
              <w:jc w:val="center"/>
              <w:rPr>
                <w:rFonts w:asciiTheme="minorHAnsi" w:eastAsia="Calibri" w:hAnsiTheme="minorHAnsi" w:cstheme="minorHAnsi"/>
                <w:b/>
                <w:bCs/>
                <w:lang w:eastAsia="en-US"/>
              </w:rPr>
            </w:pPr>
            <w:r w:rsidRPr="00B0332F">
              <w:rPr>
                <w:rFonts w:asciiTheme="minorHAnsi" w:eastAsia="Calibri" w:hAnsiTheme="minorHAnsi" w:cstheme="minorHAnsi"/>
                <w:b/>
                <w:bCs/>
                <w:rtl/>
                <w:lang w:eastAsia="en-US"/>
              </w:rPr>
              <w:t>النص الجديد المقترح</w:t>
            </w:r>
          </w:p>
        </w:tc>
        <w:tc>
          <w:tcPr>
            <w:tcW w:w="2126" w:type="dxa"/>
          </w:tcPr>
          <w:p w:rsidR="00B0332F" w:rsidRPr="00B0332F" w:rsidRDefault="00B0332F" w:rsidP="00BC0259">
            <w:pPr>
              <w:jc w:val="center"/>
              <w:rPr>
                <w:rFonts w:asciiTheme="minorHAnsi" w:eastAsia="Calibri" w:hAnsiTheme="minorHAnsi" w:cstheme="minorHAnsi"/>
                <w:b/>
                <w:bCs/>
                <w:lang w:eastAsia="en-US"/>
              </w:rPr>
            </w:pPr>
            <w:r w:rsidRPr="00B0332F">
              <w:rPr>
                <w:rFonts w:asciiTheme="minorHAnsi" w:eastAsia="Calibri" w:hAnsiTheme="minorHAnsi" w:cstheme="minorHAnsi"/>
                <w:b/>
                <w:bCs/>
                <w:rtl/>
                <w:lang w:eastAsia="en-US"/>
              </w:rPr>
              <w:t>الغرض/وصف التعديل</w:t>
            </w:r>
          </w:p>
        </w:tc>
      </w:tr>
      <w:tr w:rsidR="00B0332F" w:rsidRPr="00B0332F" w:rsidTr="00B0332F">
        <w:trPr>
          <w:trHeight w:val="2235"/>
        </w:trPr>
        <w:tc>
          <w:tcPr>
            <w:tcW w:w="1838" w:type="dxa"/>
          </w:tcPr>
          <w:p w:rsidR="00B0332F" w:rsidRPr="00B0332F" w:rsidRDefault="00B0332F" w:rsidP="00B0332F">
            <w:pPr>
              <w:bidi/>
              <w:rPr>
                <w:rFonts w:asciiTheme="minorHAnsi" w:eastAsia="Calibri" w:hAnsiTheme="minorHAnsi" w:cstheme="minorHAnsi"/>
                <w:b/>
                <w:bCs/>
                <w:lang w:eastAsia="en-US"/>
              </w:rPr>
            </w:pPr>
          </w:p>
          <w:p w:rsidR="00B0332F" w:rsidRPr="00B0332F" w:rsidRDefault="00B0332F" w:rsidP="00B0332F">
            <w:pPr>
              <w:bidi/>
              <w:rPr>
                <w:rFonts w:asciiTheme="minorHAnsi" w:eastAsia="Calibri" w:hAnsiTheme="minorHAnsi" w:cstheme="minorHAnsi"/>
                <w:b/>
                <w:bCs/>
                <w:rtl/>
                <w:lang w:eastAsia="en-US"/>
              </w:rPr>
            </w:pPr>
            <w:r w:rsidRPr="00B0332F">
              <w:rPr>
                <w:rFonts w:asciiTheme="minorHAnsi" w:eastAsia="Calibri" w:hAnsiTheme="minorHAnsi" w:cstheme="minorHAnsi"/>
                <w:b/>
                <w:bCs/>
                <w:rtl/>
                <w:lang w:eastAsia="en-US"/>
              </w:rPr>
              <w:t>المادة 4-8</w:t>
            </w:r>
          </w:p>
          <w:p w:rsidR="00B0332F" w:rsidRPr="00B0332F" w:rsidRDefault="00B0332F" w:rsidP="00B0332F">
            <w:pPr>
              <w:bidi/>
              <w:rPr>
                <w:rFonts w:asciiTheme="minorHAnsi" w:eastAsia="Calibri" w:hAnsiTheme="minorHAnsi" w:cstheme="minorHAnsi"/>
                <w:b/>
                <w:bCs/>
                <w:lang w:eastAsia="en-US"/>
              </w:rPr>
            </w:pPr>
            <w:r w:rsidRPr="00B0332F">
              <w:rPr>
                <w:rFonts w:asciiTheme="minorHAnsi" w:eastAsia="Calibri" w:hAnsiTheme="minorHAnsi" w:cstheme="minorHAnsi"/>
                <w:rtl/>
                <w:lang w:eastAsia="en-US"/>
              </w:rPr>
              <w:t>صلاحية التعيين</w:t>
            </w:r>
          </w:p>
        </w:tc>
        <w:tc>
          <w:tcPr>
            <w:tcW w:w="4678" w:type="dxa"/>
          </w:tcPr>
          <w:p w:rsidR="00B0332F" w:rsidRPr="00B0332F" w:rsidRDefault="00B0332F" w:rsidP="00BC0259">
            <w:pPr>
              <w:jc w:val="both"/>
              <w:rPr>
                <w:rFonts w:asciiTheme="minorHAnsi" w:eastAsia="Calibri" w:hAnsiTheme="minorHAnsi" w:cstheme="minorHAnsi"/>
                <w:lang w:eastAsia="en-US"/>
              </w:rPr>
            </w:pPr>
          </w:p>
          <w:p w:rsidR="00B0332F" w:rsidRPr="00B0332F" w:rsidRDefault="00B0332F" w:rsidP="00B0332F">
            <w:pPr>
              <w:bidi/>
              <w:jc w:val="both"/>
              <w:rPr>
                <w:rFonts w:asciiTheme="minorHAnsi" w:eastAsia="Calibri" w:hAnsiTheme="minorHAnsi" w:cstheme="minorHAnsi"/>
                <w:lang w:eastAsia="en-US"/>
              </w:rPr>
            </w:pPr>
            <w:r>
              <w:rPr>
                <w:rFonts w:asciiTheme="minorHAnsi" w:eastAsia="Calibri" w:hAnsiTheme="minorHAnsi" w:cs="Calibri" w:hint="cs"/>
                <w:rtl/>
                <w:lang w:eastAsia="en-US"/>
              </w:rPr>
              <w:t>ي</w:t>
            </w:r>
            <w:r w:rsidRPr="00B0332F">
              <w:rPr>
                <w:rFonts w:asciiTheme="minorHAnsi" w:eastAsia="Calibri" w:hAnsiTheme="minorHAnsi" w:cs="Calibri"/>
                <w:rtl/>
                <w:lang w:eastAsia="en-US"/>
              </w:rPr>
              <w:t>ُعيِّن المديرُ العام جميع الموظفين. ويُعيَّن نائبو المدير العام بعد موافقة لجنة الويبو للتنسيق. ويُعيَّن مساعدو المدير العام مع مراعاة مشورة لجنة الويبو للتنسيق. ويُعيَّن مدير شعبة الرقابة الداخلية مع مراعاة مشورة لجنة الويبو للتنسيق ولجنة الويبو الاستشارية المستقلة للرقابة.</w:t>
            </w:r>
          </w:p>
        </w:tc>
        <w:tc>
          <w:tcPr>
            <w:tcW w:w="5245" w:type="dxa"/>
          </w:tcPr>
          <w:p w:rsidR="00B0332F" w:rsidRPr="00B0332F" w:rsidRDefault="00B0332F" w:rsidP="00BC0259">
            <w:pPr>
              <w:jc w:val="both"/>
              <w:rPr>
                <w:rFonts w:asciiTheme="minorHAnsi" w:eastAsia="Calibri" w:hAnsiTheme="minorHAnsi" w:cstheme="minorHAnsi"/>
                <w:lang w:eastAsia="en-US"/>
              </w:rPr>
            </w:pPr>
          </w:p>
          <w:p w:rsidR="00B0332F" w:rsidRDefault="00B0332F" w:rsidP="00B0332F">
            <w:pPr>
              <w:bidi/>
              <w:jc w:val="both"/>
              <w:rPr>
                <w:rFonts w:asciiTheme="minorHAnsi" w:eastAsia="Calibri" w:hAnsiTheme="minorHAnsi" w:cs="Calibri"/>
                <w:rtl/>
                <w:lang w:eastAsia="en-US"/>
              </w:rPr>
            </w:pPr>
            <w:r w:rsidRPr="00B0332F">
              <w:rPr>
                <w:rFonts w:asciiTheme="minorHAnsi" w:eastAsia="Calibri" w:hAnsiTheme="minorHAnsi" w:cs="Calibri"/>
                <w:b/>
                <w:bCs/>
                <w:rtl/>
                <w:lang w:eastAsia="en-US"/>
              </w:rPr>
              <w:t>(أ)</w:t>
            </w:r>
            <w:r w:rsidRPr="00B0332F">
              <w:rPr>
                <w:rFonts w:asciiTheme="minorHAnsi" w:eastAsia="Calibri" w:hAnsiTheme="minorHAnsi" w:cs="Calibri"/>
                <w:rtl/>
                <w:lang w:eastAsia="en-US"/>
              </w:rPr>
              <w:t xml:space="preserve"> يُعيِّن المديرُ العام جميع الموظفين. ويُعيَّن نائبو المدير العام بعد موافقة لجنة الويبو للتنسيق. ويُعيَّن مساعدو المدير العام مع مراعاة مشورة لجنة الويبو للتنسيق. ويُعيَّن مدير شعبة الرقابة الداخلية مع مراعاة مشورة لجنة الويبو للتنسيق ولجنة الويبو الاستشارية المستقلة للرقابة.</w:t>
            </w:r>
          </w:p>
          <w:p w:rsidR="00B0332F" w:rsidRDefault="00B0332F" w:rsidP="00B0332F">
            <w:pPr>
              <w:bidi/>
              <w:jc w:val="both"/>
              <w:rPr>
                <w:rFonts w:asciiTheme="minorHAnsi" w:eastAsia="Calibri" w:hAnsiTheme="minorHAnsi" w:cstheme="minorHAnsi"/>
                <w:rtl/>
                <w:lang w:eastAsia="en-US"/>
              </w:rPr>
            </w:pPr>
          </w:p>
          <w:p w:rsidR="00B0332F" w:rsidRPr="00B0332F" w:rsidRDefault="00B0332F" w:rsidP="00B0332F">
            <w:pPr>
              <w:bidi/>
              <w:jc w:val="both"/>
              <w:rPr>
                <w:rFonts w:asciiTheme="minorHAnsi" w:eastAsia="Calibri" w:hAnsiTheme="minorHAnsi" w:cstheme="minorHAnsi"/>
                <w:b/>
                <w:bCs/>
                <w:lang w:eastAsia="en-US"/>
              </w:rPr>
            </w:pPr>
            <w:r w:rsidRPr="00B0332F">
              <w:rPr>
                <w:rFonts w:asciiTheme="minorHAnsi" w:eastAsia="Calibri" w:hAnsiTheme="minorHAnsi" w:cstheme="minorHAnsi" w:hint="cs"/>
                <w:b/>
                <w:bCs/>
                <w:rtl/>
                <w:lang w:eastAsia="en-US"/>
              </w:rPr>
              <w:t xml:space="preserve">(ب) </w:t>
            </w:r>
            <w:r w:rsidRPr="00B0332F">
              <w:rPr>
                <w:rFonts w:asciiTheme="minorHAnsi" w:eastAsia="Calibri" w:hAnsiTheme="minorHAnsi" w:cs="Calibri"/>
                <w:b/>
                <w:bCs/>
                <w:rtl/>
                <w:lang w:eastAsia="en-US"/>
              </w:rPr>
              <w:t>ي</w:t>
            </w:r>
            <w:r w:rsidRPr="00B0332F">
              <w:rPr>
                <w:rFonts w:asciiTheme="minorHAnsi" w:eastAsia="Calibri" w:hAnsiTheme="minorHAnsi" w:cs="Calibri" w:hint="cs"/>
                <w:b/>
                <w:bCs/>
                <w:rtl/>
                <w:lang w:eastAsia="en-US"/>
              </w:rPr>
              <w:t>ُ</w:t>
            </w:r>
            <w:r w:rsidRPr="00B0332F">
              <w:rPr>
                <w:rFonts w:asciiTheme="minorHAnsi" w:eastAsia="Calibri" w:hAnsiTheme="minorHAnsi" w:cs="Calibri"/>
                <w:b/>
                <w:bCs/>
                <w:rtl/>
                <w:lang w:eastAsia="en-US"/>
              </w:rPr>
              <w:t>بل</w:t>
            </w:r>
            <w:r w:rsidRPr="00B0332F">
              <w:rPr>
                <w:rFonts w:asciiTheme="minorHAnsi" w:eastAsia="Calibri" w:hAnsiTheme="minorHAnsi" w:cs="Calibri" w:hint="cs"/>
                <w:b/>
                <w:bCs/>
                <w:rtl/>
                <w:lang w:eastAsia="en-US"/>
              </w:rPr>
              <w:t>ّ</w:t>
            </w:r>
            <w:r w:rsidRPr="00B0332F">
              <w:rPr>
                <w:rFonts w:asciiTheme="minorHAnsi" w:eastAsia="Calibri" w:hAnsiTheme="minorHAnsi" w:cs="Calibri"/>
                <w:b/>
                <w:bCs/>
                <w:rtl/>
                <w:lang w:eastAsia="en-US"/>
              </w:rPr>
              <w:t>غ المدير العام لجنة الويبو للتنسيق بالترقيات والتعيينات في فئة المدير</w:t>
            </w:r>
            <w:r w:rsidRPr="00B0332F">
              <w:rPr>
                <w:rFonts w:asciiTheme="minorHAnsi" w:eastAsia="Calibri" w:hAnsiTheme="minorHAnsi" w:cs="Calibri" w:hint="cs"/>
                <w:b/>
                <w:bCs/>
                <w:rtl/>
                <w:lang w:eastAsia="en-US"/>
              </w:rPr>
              <w:t>ين</w:t>
            </w:r>
            <w:r w:rsidRPr="00B0332F">
              <w:rPr>
                <w:rFonts w:asciiTheme="minorHAnsi" w:eastAsia="Calibri" w:hAnsiTheme="minorHAnsi" w:cs="Calibri"/>
                <w:b/>
                <w:bCs/>
                <w:rtl/>
                <w:lang w:eastAsia="en-US"/>
              </w:rPr>
              <w:t xml:space="preserve"> مع بيان قصير بمؤهلات الأشخاص الذين تمت ترقيتهم أو تعيينهم على هذا النحو.</w:t>
            </w:r>
          </w:p>
        </w:tc>
        <w:tc>
          <w:tcPr>
            <w:tcW w:w="2126" w:type="dxa"/>
          </w:tcPr>
          <w:p w:rsidR="00B0332F" w:rsidRDefault="00B0332F" w:rsidP="00B0332F">
            <w:pPr>
              <w:bidi/>
              <w:rPr>
                <w:rFonts w:asciiTheme="minorHAnsi" w:eastAsia="Calibri" w:hAnsiTheme="minorHAnsi" w:cstheme="minorHAnsi"/>
                <w:rtl/>
                <w:lang w:eastAsia="en-US"/>
              </w:rPr>
            </w:pPr>
          </w:p>
          <w:p w:rsidR="00B0332F" w:rsidRPr="00B0332F" w:rsidRDefault="00B0332F" w:rsidP="00B0332F">
            <w:pPr>
              <w:bidi/>
              <w:rPr>
                <w:rFonts w:asciiTheme="minorHAnsi" w:eastAsia="Calibri" w:hAnsiTheme="minorHAnsi" w:cstheme="minorHAnsi"/>
                <w:lang w:eastAsia="en-US"/>
              </w:rPr>
            </w:pPr>
            <w:r>
              <w:rPr>
                <w:rFonts w:asciiTheme="minorHAnsi" w:eastAsia="Calibri" w:hAnsiTheme="minorHAnsi" w:cs="Calibri" w:hint="cs"/>
                <w:rtl/>
                <w:lang w:eastAsia="en-US"/>
              </w:rPr>
              <w:t>ال</w:t>
            </w:r>
            <w:r w:rsidRPr="00B0332F">
              <w:rPr>
                <w:rFonts w:asciiTheme="minorHAnsi" w:eastAsia="Calibri" w:hAnsiTheme="minorHAnsi" w:cs="Calibri"/>
                <w:rtl/>
                <w:lang w:eastAsia="en-US"/>
              </w:rPr>
              <w:t xml:space="preserve">فقرة </w:t>
            </w:r>
            <w:r>
              <w:rPr>
                <w:rFonts w:asciiTheme="minorHAnsi" w:eastAsia="Calibri" w:hAnsiTheme="minorHAnsi" w:cs="Calibri" w:hint="cs"/>
                <w:rtl/>
                <w:lang w:eastAsia="en-US"/>
              </w:rPr>
              <w:t>ال</w:t>
            </w:r>
            <w:r w:rsidRPr="00B0332F">
              <w:rPr>
                <w:rFonts w:asciiTheme="minorHAnsi" w:eastAsia="Calibri" w:hAnsiTheme="minorHAnsi" w:cs="Calibri"/>
                <w:rtl/>
                <w:lang w:eastAsia="en-US"/>
              </w:rPr>
              <w:t xml:space="preserve">جديدة (ب) لتوضيح </w:t>
            </w:r>
            <w:r>
              <w:rPr>
                <w:rFonts w:asciiTheme="minorHAnsi" w:eastAsia="Calibri" w:hAnsiTheme="minorHAnsi" w:cs="Calibri" w:hint="cs"/>
                <w:rtl/>
                <w:lang w:eastAsia="en-US"/>
              </w:rPr>
              <w:t xml:space="preserve">وجوب إبلاغ </w:t>
            </w:r>
            <w:r w:rsidRPr="00B0332F">
              <w:rPr>
                <w:rFonts w:asciiTheme="minorHAnsi" w:eastAsia="Calibri" w:hAnsiTheme="minorHAnsi" w:cs="Calibri"/>
                <w:rtl/>
                <w:lang w:eastAsia="en-US"/>
              </w:rPr>
              <w:t xml:space="preserve">لجنة الويبو للتنسيق </w:t>
            </w:r>
            <w:r>
              <w:rPr>
                <w:rFonts w:asciiTheme="minorHAnsi" w:eastAsia="Calibri" w:hAnsiTheme="minorHAnsi" w:cs="Calibri" w:hint="cs"/>
                <w:rtl/>
                <w:lang w:eastAsia="en-US"/>
              </w:rPr>
              <w:t>ب</w:t>
            </w:r>
            <w:r w:rsidRPr="00B0332F">
              <w:rPr>
                <w:rFonts w:asciiTheme="minorHAnsi" w:eastAsia="Calibri" w:hAnsiTheme="minorHAnsi" w:cs="Calibri"/>
                <w:rtl/>
                <w:lang w:eastAsia="en-US"/>
              </w:rPr>
              <w:t>الترقيات والتعيينات في فئة المدير</w:t>
            </w:r>
            <w:r>
              <w:rPr>
                <w:rFonts w:asciiTheme="minorHAnsi" w:eastAsia="Calibri" w:hAnsiTheme="minorHAnsi" w:cs="Calibri" w:hint="cs"/>
                <w:rtl/>
                <w:lang w:eastAsia="en-US"/>
              </w:rPr>
              <w:t>ين.</w:t>
            </w:r>
          </w:p>
        </w:tc>
      </w:tr>
    </w:tbl>
    <w:p w:rsidR="00B0332F" w:rsidRPr="00B0332F" w:rsidRDefault="00B0332F" w:rsidP="00B0332F">
      <w:pPr>
        <w:pStyle w:val="ListParagraph"/>
        <w:bidi/>
        <w:spacing w:before="480" w:after="220"/>
        <w:ind w:left="9590"/>
        <w:contextualSpacing w:val="0"/>
        <w:outlineLvl w:val="0"/>
        <w:rPr>
          <w:rFonts w:asciiTheme="minorHAnsi" w:hAnsiTheme="minorHAnsi" w:cstheme="minorHAnsi"/>
          <w:sz w:val="20"/>
          <w:szCs w:val="22"/>
          <w:rtl/>
        </w:rPr>
      </w:pPr>
      <w:r w:rsidRPr="00B0332F">
        <w:rPr>
          <w:rFonts w:asciiTheme="minorHAnsi" w:hAnsiTheme="minorHAnsi" w:cs="Calibri"/>
          <w:sz w:val="20"/>
          <w:szCs w:val="22"/>
          <w:rtl/>
        </w:rPr>
        <w:t>[نهاية المرفق والوثيقة]</w:t>
      </w:r>
    </w:p>
    <w:sectPr w:rsidR="00B0332F" w:rsidRPr="00B0332F" w:rsidSect="006960AC">
      <w:headerReference w:type="first" r:id="rId18"/>
      <w:endnotePr>
        <w:numFmt w:val="decimal"/>
      </w:endnotePr>
      <w:pgSz w:w="16840" w:h="11907" w:orient="landscape" w:code="9"/>
      <w:pgMar w:top="1411" w:right="1440" w:bottom="1138" w:left="720" w:header="504" w:footer="1022" w:gutter="0"/>
      <w:pgNumType w:start="1"/>
      <w:cols w:space="720"/>
      <w:titlePg/>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3E7A" w:rsidRDefault="00CD3E7A" w:rsidP="00380B7D">
      <w:r>
        <w:separator/>
      </w:r>
    </w:p>
  </w:endnote>
  <w:endnote w:type="continuationSeparator" w:id="0">
    <w:p w:rsidR="00CD3E7A" w:rsidRDefault="00CD3E7A" w:rsidP="00380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32F" w:rsidRDefault="00B033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32F" w:rsidRDefault="00B033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32F" w:rsidRDefault="00B033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3E7A" w:rsidRDefault="00CD3E7A" w:rsidP="009861C4">
      <w:pPr>
        <w:bidi/>
      </w:pPr>
      <w:r>
        <w:separator/>
      </w:r>
    </w:p>
  </w:footnote>
  <w:footnote w:type="continuationSeparator" w:id="0">
    <w:p w:rsidR="00CD3E7A" w:rsidRDefault="00CD3E7A" w:rsidP="00380B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E69" w:rsidRDefault="003A2E69">
    <w:pPr>
      <w:pStyle w:val="Header"/>
      <w:rPr>
        <w:rtl/>
      </w:rPr>
    </w:pPr>
  </w:p>
  <w:p w:rsidR="003A2E69" w:rsidRPr="000B7791" w:rsidRDefault="003A2E69" w:rsidP="00DD711F">
    <w:pPr>
      <w:tabs>
        <w:tab w:val="center" w:pos="4536"/>
        <w:tab w:val="right" w:pos="9072"/>
      </w:tabs>
      <w:rPr>
        <w:rFonts w:asciiTheme="minorHAnsi" w:hAnsiTheme="minorHAnsi" w:cstheme="minorHAnsi"/>
        <w:szCs w:val="22"/>
        <w:rtl/>
        <w:lang w:val="de-CH"/>
      </w:rPr>
    </w:pPr>
    <w:r w:rsidRPr="00DD711F">
      <w:rPr>
        <w:rFonts w:asciiTheme="minorHAnsi" w:hAnsiTheme="minorHAnsi" w:cstheme="minorHAnsi"/>
        <w:szCs w:val="22"/>
        <w:lang w:val="de-CH"/>
      </w:rPr>
      <w:t>WO/CC/82/</w:t>
    </w:r>
    <w:r w:rsidRPr="000B7791">
      <w:rPr>
        <w:rFonts w:asciiTheme="minorHAnsi" w:hAnsiTheme="minorHAnsi" w:cstheme="minorHAnsi"/>
        <w:szCs w:val="22"/>
        <w:rtl/>
        <w:lang w:val="de-CH"/>
      </w:rPr>
      <w:t>3</w:t>
    </w:r>
  </w:p>
  <w:p w:rsidR="003A2E69" w:rsidRPr="000B7791" w:rsidRDefault="00687F06">
    <w:pPr>
      <w:pStyle w:val="Header"/>
      <w:rPr>
        <w:rFonts w:asciiTheme="minorHAnsi" w:hAnsiTheme="minorHAnsi" w:cstheme="minorHAnsi"/>
        <w:szCs w:val="22"/>
      </w:rPr>
    </w:pPr>
    <w:sdt>
      <w:sdtPr>
        <w:rPr>
          <w:rFonts w:asciiTheme="minorHAnsi" w:hAnsiTheme="minorHAnsi" w:cstheme="minorHAnsi"/>
          <w:szCs w:val="22"/>
        </w:rPr>
        <w:id w:val="1326480762"/>
        <w:docPartObj>
          <w:docPartGallery w:val="Page Numbers (Top of Page)"/>
          <w:docPartUnique/>
        </w:docPartObj>
      </w:sdtPr>
      <w:sdtEndPr>
        <w:rPr>
          <w:noProof/>
        </w:rPr>
      </w:sdtEndPr>
      <w:sdtContent>
        <w:r w:rsidR="003A2E69" w:rsidRPr="000B7791">
          <w:rPr>
            <w:rFonts w:asciiTheme="minorHAnsi" w:hAnsiTheme="minorHAnsi" w:cstheme="minorHAnsi"/>
            <w:szCs w:val="22"/>
          </w:rPr>
          <w:fldChar w:fldCharType="begin"/>
        </w:r>
        <w:r w:rsidR="003A2E69" w:rsidRPr="000B7791">
          <w:rPr>
            <w:rFonts w:asciiTheme="minorHAnsi" w:hAnsiTheme="minorHAnsi" w:cstheme="minorHAnsi"/>
            <w:szCs w:val="22"/>
          </w:rPr>
          <w:instrText xml:space="preserve"> PAGE   \* MERGEFORMAT </w:instrText>
        </w:r>
        <w:r w:rsidR="003A2E69" w:rsidRPr="000B7791">
          <w:rPr>
            <w:rFonts w:asciiTheme="minorHAnsi" w:hAnsiTheme="minorHAnsi" w:cstheme="minorHAnsi"/>
            <w:szCs w:val="22"/>
          </w:rPr>
          <w:fldChar w:fldCharType="separate"/>
        </w:r>
        <w:r w:rsidR="009861C4">
          <w:rPr>
            <w:rFonts w:asciiTheme="minorHAnsi" w:hAnsiTheme="minorHAnsi" w:cstheme="minorHAnsi"/>
            <w:noProof/>
            <w:szCs w:val="22"/>
          </w:rPr>
          <w:t>2</w:t>
        </w:r>
        <w:r w:rsidR="003A2E69" w:rsidRPr="000B7791">
          <w:rPr>
            <w:rFonts w:asciiTheme="minorHAnsi" w:hAnsiTheme="minorHAnsi" w:cstheme="minorHAnsi"/>
            <w:noProof/>
            <w:szCs w:val="22"/>
          </w:rPr>
          <w:fldChar w:fldCharType="end"/>
        </w:r>
      </w:sdtContent>
    </w:sdt>
  </w:p>
  <w:p w:rsidR="003A2E69" w:rsidRDefault="003A2E69" w:rsidP="00D82F81">
    <w:pPr>
      <w:pStyle w:val="Header"/>
      <w:bid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2B27" w:rsidRDefault="00642B27" w:rsidP="00642B27">
    <w:pPr>
      <w:tabs>
        <w:tab w:val="center" w:pos="4536"/>
        <w:tab w:val="right" w:pos="9072"/>
      </w:tabs>
      <w:rPr>
        <w:rFonts w:asciiTheme="minorBidi" w:hAnsiTheme="minorBidi" w:cstheme="minorBidi"/>
        <w:szCs w:val="22"/>
        <w:rtl/>
        <w:lang w:val="de-CH"/>
      </w:rPr>
    </w:pPr>
    <w:r w:rsidRPr="009861C4">
      <w:rPr>
        <w:rFonts w:asciiTheme="minorBidi" w:hAnsiTheme="minorBidi" w:cstheme="minorBidi"/>
        <w:szCs w:val="22"/>
        <w:lang w:val="de-CH"/>
      </w:rPr>
      <w:t>WO/CC/82/</w:t>
    </w:r>
    <w:r w:rsidRPr="009861C4">
      <w:rPr>
        <w:rFonts w:asciiTheme="minorBidi" w:hAnsiTheme="minorBidi" w:cstheme="minorBidi"/>
        <w:szCs w:val="22"/>
        <w:rtl/>
        <w:lang w:val="de-CH"/>
      </w:rPr>
      <w:t>3</w:t>
    </w:r>
  </w:p>
  <w:p w:rsidR="00642B27" w:rsidRPr="00642B27" w:rsidRDefault="00642B27" w:rsidP="00642B27">
    <w:pPr>
      <w:tabs>
        <w:tab w:val="center" w:pos="4536"/>
        <w:tab w:val="right" w:pos="9072"/>
      </w:tabs>
      <w:rPr>
        <w:rFonts w:asciiTheme="minorBidi" w:hAnsiTheme="minorBidi" w:cstheme="minorBidi"/>
        <w:szCs w:val="22"/>
      </w:rPr>
    </w:pPr>
    <w:r>
      <w:rPr>
        <w:rFonts w:asciiTheme="minorBidi" w:hAnsiTheme="minorBidi" w:cstheme="minorBidi"/>
        <w:szCs w:val="22"/>
      </w:rPr>
      <w:t>Annex</w:t>
    </w:r>
  </w:p>
  <w:sdt>
    <w:sdtPr>
      <w:rPr>
        <w:rFonts w:asciiTheme="minorBidi" w:hAnsiTheme="minorBidi" w:cstheme="minorBidi"/>
        <w:szCs w:val="22"/>
      </w:rPr>
      <w:id w:val="-261376457"/>
      <w:docPartObj>
        <w:docPartGallery w:val="Page Numbers (Top of Page)"/>
        <w:docPartUnique/>
      </w:docPartObj>
    </w:sdtPr>
    <w:sdtEndPr>
      <w:rPr>
        <w:noProof/>
      </w:rPr>
    </w:sdtEndPr>
    <w:sdtContent>
      <w:p w:rsidR="00642B27" w:rsidRDefault="00642B27" w:rsidP="00642B27">
        <w:pPr>
          <w:pStyle w:val="Header"/>
          <w:tabs>
            <w:tab w:val="clear" w:pos="4536"/>
            <w:tab w:val="clear" w:pos="9072"/>
            <w:tab w:val="left" w:pos="774"/>
          </w:tabs>
          <w:rPr>
            <w:rFonts w:asciiTheme="minorBidi" w:hAnsiTheme="minorBidi" w:cstheme="minorBidi"/>
            <w:noProof/>
            <w:szCs w:val="22"/>
          </w:rPr>
        </w:pPr>
        <w:r w:rsidRPr="009861C4">
          <w:rPr>
            <w:rFonts w:asciiTheme="minorBidi" w:hAnsiTheme="minorBidi" w:cstheme="minorBidi"/>
            <w:szCs w:val="22"/>
          </w:rPr>
          <w:fldChar w:fldCharType="begin"/>
        </w:r>
        <w:r w:rsidRPr="009861C4">
          <w:rPr>
            <w:rFonts w:asciiTheme="minorBidi" w:hAnsiTheme="minorBidi" w:cstheme="minorBidi"/>
            <w:szCs w:val="22"/>
          </w:rPr>
          <w:instrText xml:space="preserve"> PAGE   \* MERGEFORMAT </w:instrText>
        </w:r>
        <w:r w:rsidRPr="009861C4">
          <w:rPr>
            <w:rFonts w:asciiTheme="minorBidi" w:hAnsiTheme="minorBidi" w:cstheme="minorBidi"/>
            <w:szCs w:val="22"/>
          </w:rPr>
          <w:fldChar w:fldCharType="separate"/>
        </w:r>
        <w:r w:rsidR="00DD4158">
          <w:rPr>
            <w:rFonts w:asciiTheme="minorBidi" w:hAnsiTheme="minorBidi" w:cstheme="minorBidi"/>
            <w:noProof/>
            <w:szCs w:val="22"/>
          </w:rPr>
          <w:t>2</w:t>
        </w:r>
        <w:r w:rsidRPr="009861C4">
          <w:rPr>
            <w:rFonts w:asciiTheme="minorBidi" w:hAnsiTheme="minorBidi" w:cstheme="minorBidi"/>
            <w:noProof/>
            <w:szCs w:val="22"/>
          </w:rPr>
          <w:fldChar w:fldCharType="end"/>
        </w:r>
      </w:p>
      <w:p w:rsidR="00642B27" w:rsidRDefault="00687F06" w:rsidP="00642B27">
        <w:pPr>
          <w:pStyle w:val="Header"/>
        </w:pP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32F" w:rsidRDefault="00B0332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32F" w:rsidRPr="00B0332F" w:rsidRDefault="00B0332F" w:rsidP="00642B27">
    <w:pPr>
      <w:tabs>
        <w:tab w:val="center" w:pos="4536"/>
        <w:tab w:val="right" w:pos="9072"/>
      </w:tabs>
      <w:rPr>
        <w:rFonts w:asciiTheme="minorBidi" w:hAnsiTheme="minorBidi" w:cstheme="minorBidi"/>
        <w:szCs w:val="22"/>
      </w:rPr>
    </w:pPr>
    <w:r w:rsidRPr="009861C4">
      <w:rPr>
        <w:rFonts w:asciiTheme="minorBidi" w:hAnsiTheme="minorBidi" w:cstheme="minorBidi"/>
        <w:szCs w:val="22"/>
        <w:lang w:val="de-CH"/>
      </w:rPr>
      <w:t>WO/CC/82/</w:t>
    </w:r>
    <w:r>
      <w:rPr>
        <w:rFonts w:asciiTheme="minorBidi" w:hAnsiTheme="minorBidi" w:cstheme="minorBidi"/>
        <w:szCs w:val="22"/>
      </w:rPr>
      <w:t>4</w:t>
    </w:r>
  </w:p>
  <w:p w:rsidR="00B0332F" w:rsidRPr="009861C4" w:rsidRDefault="00B0332F" w:rsidP="00642B27">
    <w:pPr>
      <w:tabs>
        <w:tab w:val="center" w:pos="4536"/>
        <w:tab w:val="right" w:pos="9072"/>
      </w:tabs>
      <w:rPr>
        <w:rFonts w:asciiTheme="minorBidi" w:hAnsiTheme="minorBidi" w:cstheme="minorBidi"/>
        <w:szCs w:val="22"/>
        <w:rtl/>
        <w:lang w:val="de-CH"/>
      </w:rPr>
    </w:pPr>
    <w:r>
      <w:rPr>
        <w:rFonts w:asciiTheme="minorBidi" w:hAnsiTheme="minorBidi" w:cstheme="minorBidi"/>
        <w:szCs w:val="22"/>
        <w:lang w:val="de-CH"/>
      </w:rPr>
      <w:t>ANNEX</w:t>
    </w:r>
  </w:p>
  <w:sdt>
    <w:sdtPr>
      <w:rPr>
        <w:rFonts w:asciiTheme="minorBidi" w:hAnsiTheme="minorBidi" w:cstheme="minorBidi"/>
        <w:szCs w:val="22"/>
      </w:rPr>
      <w:id w:val="1310749604"/>
      <w:docPartObj>
        <w:docPartGallery w:val="Page Numbers (Top of Page)"/>
        <w:docPartUnique/>
      </w:docPartObj>
    </w:sdtPr>
    <w:sdtEndPr>
      <w:rPr>
        <w:noProof/>
      </w:rPr>
    </w:sdtEndPr>
    <w:sdtContent>
      <w:p w:rsidR="00B0332F" w:rsidRPr="00642B27" w:rsidRDefault="00B0332F" w:rsidP="00642B27">
        <w:pPr>
          <w:pStyle w:val="Header"/>
          <w:tabs>
            <w:tab w:val="clear" w:pos="4536"/>
            <w:tab w:val="clear" w:pos="9072"/>
            <w:tab w:val="left" w:pos="774"/>
          </w:tabs>
          <w:rPr>
            <w:rFonts w:asciiTheme="minorHAnsi" w:hAnsiTheme="minorHAnsi" w:cstheme="minorHAnsi"/>
            <w:noProof/>
            <w:szCs w:val="22"/>
            <w:rtl/>
            <w:lang w:bidi="ar-EG"/>
          </w:rPr>
        </w:pPr>
        <w:r w:rsidRPr="00642B27">
          <w:rPr>
            <w:rFonts w:asciiTheme="minorHAnsi" w:hAnsiTheme="minorHAnsi" w:cstheme="minorHAnsi"/>
            <w:szCs w:val="22"/>
            <w:rtl/>
            <w:lang w:bidi="ar-EG"/>
          </w:rPr>
          <w:t>المرفق</w:t>
        </w:r>
      </w:p>
      <w:p w:rsidR="00B0332F" w:rsidRDefault="00687F06" w:rsidP="00642B27">
        <w:pPr>
          <w:pStyle w:val="Head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0655FF7"/>
    <w:multiLevelType w:val="hybridMultilevel"/>
    <w:tmpl w:val="8C2E4FBE"/>
    <w:lvl w:ilvl="0" w:tplc="DB2CA7D2">
      <w:start w:val="1"/>
      <w:numFmt w:val="upperRom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0B76E1"/>
    <w:multiLevelType w:val="hybridMultilevel"/>
    <w:tmpl w:val="ED7AE8BC"/>
    <w:lvl w:ilvl="0" w:tplc="CBC605FC">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B81782E"/>
    <w:multiLevelType w:val="hybridMultilevel"/>
    <w:tmpl w:val="D36C8318"/>
    <w:lvl w:ilvl="0" w:tplc="CBC605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592AD9"/>
    <w:multiLevelType w:val="hybridMultilevel"/>
    <w:tmpl w:val="09381144"/>
    <w:lvl w:ilvl="0" w:tplc="BDAACBA6">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9BA2117"/>
    <w:multiLevelType w:val="hybridMultilevel"/>
    <w:tmpl w:val="5866BF5E"/>
    <w:lvl w:ilvl="0" w:tplc="E08280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51391C"/>
    <w:multiLevelType w:val="hybridMultilevel"/>
    <w:tmpl w:val="760AE510"/>
    <w:lvl w:ilvl="0" w:tplc="9E360C2C">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F007A2"/>
    <w:multiLevelType w:val="hybridMultilevel"/>
    <w:tmpl w:val="2AAA20BA"/>
    <w:lvl w:ilvl="0" w:tplc="F07A2B22">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20E93AF8"/>
    <w:multiLevelType w:val="multilevel"/>
    <w:tmpl w:val="375081A0"/>
    <w:lvl w:ilvl="0">
      <w:start w:val="2"/>
      <w:numFmt w:val="lowerLetter"/>
      <w:pStyle w:val="RuleLIST"/>
      <w:lvlText w:val="(%1)"/>
      <w:lvlJc w:val="left"/>
      <w:pPr>
        <w:tabs>
          <w:tab w:val="num" w:pos="1135"/>
        </w:tabs>
        <w:ind w:left="568" w:firstLine="0"/>
      </w:pPr>
      <w:rPr>
        <w:rFonts w:hint="default"/>
        <w:b w:val="0"/>
        <w:i w:val="0"/>
        <w:vertAlign w:val="baseline"/>
      </w:rPr>
    </w:lvl>
    <w:lvl w:ilvl="1">
      <w:start w:val="1"/>
      <w:numFmt w:val="decimal"/>
      <w:lvlText w:val="(%2)"/>
      <w:lvlJc w:val="left"/>
      <w:pPr>
        <w:tabs>
          <w:tab w:val="num" w:pos="1701"/>
        </w:tabs>
        <w:ind w:left="1134" w:firstLine="0"/>
      </w:pPr>
      <w:rPr>
        <w:rFonts w:hint="default"/>
        <w:b w:val="0"/>
        <w:i w:val="0"/>
        <w:sz w:val="20"/>
        <w:szCs w:val="20"/>
        <w:vertAlign w:val="baseline"/>
      </w:rPr>
    </w:lvl>
    <w:lvl w:ilvl="2">
      <w:start w:val="1"/>
      <w:numFmt w:val="lowerRoman"/>
      <w:lvlText w:val="(%3)"/>
      <w:lvlJc w:val="left"/>
      <w:pPr>
        <w:tabs>
          <w:tab w:val="num" w:pos="2268"/>
        </w:tabs>
        <w:ind w:left="1701" w:firstLine="0"/>
      </w:pPr>
      <w:rPr>
        <w:rFonts w:hint="default"/>
      </w:rPr>
    </w:lvl>
    <w:lvl w:ilvl="3">
      <w:start w:val="1"/>
      <w:numFmt w:val="decimal"/>
      <w:lvlText w:val="%1.%2.%3.%4."/>
      <w:lvlJc w:val="left"/>
      <w:pPr>
        <w:tabs>
          <w:tab w:val="num" w:pos="13576"/>
        </w:tabs>
        <w:ind w:left="13504" w:hanging="648"/>
      </w:pPr>
      <w:rPr>
        <w:rFonts w:hint="default"/>
      </w:rPr>
    </w:lvl>
    <w:lvl w:ilvl="4">
      <w:start w:val="1"/>
      <w:numFmt w:val="decimal"/>
      <w:lvlText w:val="%1.%2.%3.%4.%5."/>
      <w:lvlJc w:val="left"/>
      <w:pPr>
        <w:tabs>
          <w:tab w:val="num" w:pos="14296"/>
        </w:tabs>
        <w:ind w:left="14008" w:hanging="792"/>
      </w:pPr>
      <w:rPr>
        <w:rFonts w:hint="default"/>
      </w:rPr>
    </w:lvl>
    <w:lvl w:ilvl="5">
      <w:start w:val="1"/>
      <w:numFmt w:val="decimal"/>
      <w:lvlText w:val="%1.%2.%3.%4.%5.%6."/>
      <w:lvlJc w:val="left"/>
      <w:pPr>
        <w:tabs>
          <w:tab w:val="num" w:pos="14656"/>
        </w:tabs>
        <w:ind w:left="14512" w:hanging="936"/>
      </w:pPr>
      <w:rPr>
        <w:rFonts w:hint="default"/>
      </w:rPr>
    </w:lvl>
    <w:lvl w:ilvl="6">
      <w:start w:val="1"/>
      <w:numFmt w:val="decimal"/>
      <w:lvlText w:val="%1.%2.%3.%4.%5.%6.%7."/>
      <w:lvlJc w:val="left"/>
      <w:pPr>
        <w:tabs>
          <w:tab w:val="num" w:pos="15376"/>
        </w:tabs>
        <w:ind w:left="15016" w:hanging="1080"/>
      </w:pPr>
      <w:rPr>
        <w:rFonts w:hint="default"/>
      </w:rPr>
    </w:lvl>
    <w:lvl w:ilvl="7">
      <w:start w:val="1"/>
      <w:numFmt w:val="decimal"/>
      <w:lvlText w:val="%1.%2.%3.%4.%5.%6.%7.%8."/>
      <w:lvlJc w:val="left"/>
      <w:pPr>
        <w:tabs>
          <w:tab w:val="num" w:pos="15736"/>
        </w:tabs>
        <w:ind w:left="15520" w:hanging="1224"/>
      </w:pPr>
      <w:rPr>
        <w:rFonts w:hint="default"/>
      </w:rPr>
    </w:lvl>
    <w:lvl w:ilvl="8">
      <w:start w:val="1"/>
      <w:numFmt w:val="decimal"/>
      <w:lvlText w:val="%1.%2.%3.%4.%5.%6.%7.%8.%9."/>
      <w:lvlJc w:val="left"/>
      <w:pPr>
        <w:tabs>
          <w:tab w:val="num" w:pos="16456"/>
        </w:tabs>
        <w:ind w:left="16096" w:hanging="1440"/>
      </w:pPr>
      <w:rPr>
        <w:rFonts w:hint="default"/>
      </w:rPr>
    </w:lvl>
  </w:abstractNum>
  <w:abstractNum w:abstractNumId="12" w15:restartNumberingAfterBreak="0">
    <w:nsid w:val="22B36774"/>
    <w:multiLevelType w:val="hybridMultilevel"/>
    <w:tmpl w:val="CC427400"/>
    <w:lvl w:ilvl="0" w:tplc="30929620">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13" w15:restartNumberingAfterBreak="0">
    <w:nsid w:val="22E8574E"/>
    <w:multiLevelType w:val="hybridMultilevel"/>
    <w:tmpl w:val="134A85F8"/>
    <w:lvl w:ilvl="0" w:tplc="80C69AEE">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7C08C9"/>
    <w:multiLevelType w:val="hybridMultilevel"/>
    <w:tmpl w:val="5E4AD826"/>
    <w:lvl w:ilvl="0" w:tplc="E38C1726">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EF3724"/>
    <w:multiLevelType w:val="hybridMultilevel"/>
    <w:tmpl w:val="26248D04"/>
    <w:lvl w:ilvl="0" w:tplc="E0828030">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6" w15:restartNumberingAfterBreak="0">
    <w:nsid w:val="344B54AF"/>
    <w:multiLevelType w:val="hybridMultilevel"/>
    <w:tmpl w:val="EEEEA070"/>
    <w:lvl w:ilvl="0" w:tplc="5A10A978">
      <w:start w:val="1"/>
      <w:numFmt w:val="decimal"/>
      <w:lvlText w:val="%1."/>
      <w:lvlJc w:val="left"/>
      <w:pPr>
        <w:ind w:left="1222" w:hanging="360"/>
      </w:pPr>
      <w:rPr>
        <w:rFonts w:hint="default"/>
        <w:b w:val="0"/>
        <w:i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5E90577A">
      <w:start w:val="1"/>
      <w:numFmt w:val="lowerLetter"/>
      <w:lvlText w:val="(%9)"/>
      <w:lvlJc w:val="left"/>
      <w:pPr>
        <w:ind w:left="7620" w:hanging="600"/>
      </w:pPr>
      <w:rPr>
        <w:rFonts w:hint="default"/>
      </w:rPr>
    </w:lvl>
  </w:abstractNum>
  <w:abstractNum w:abstractNumId="17" w15:restartNumberingAfterBreak="0">
    <w:nsid w:val="37877D4A"/>
    <w:multiLevelType w:val="hybridMultilevel"/>
    <w:tmpl w:val="321E1586"/>
    <w:lvl w:ilvl="0" w:tplc="FDC659DA">
      <w:start w:val="1"/>
      <w:numFmt w:val="lowerLetter"/>
      <w:lvlText w:val="(%1)"/>
      <w:lvlJc w:val="left"/>
      <w:pPr>
        <w:ind w:left="1289" w:hanging="567"/>
      </w:pPr>
      <w:rPr>
        <w:rFonts w:ascii="Arial" w:eastAsia="Arial" w:hAnsi="Arial" w:cs="Arial" w:hint="default"/>
        <w:w w:val="100"/>
        <w:sz w:val="18"/>
        <w:szCs w:val="18"/>
        <w:lang w:val="en-US" w:eastAsia="en-US" w:bidi="en-US"/>
      </w:rPr>
    </w:lvl>
    <w:lvl w:ilvl="1" w:tplc="E48EAA84">
      <w:numFmt w:val="bullet"/>
      <w:lvlText w:val="•"/>
      <w:lvlJc w:val="left"/>
      <w:pPr>
        <w:ind w:left="2144" w:hanging="567"/>
      </w:pPr>
      <w:rPr>
        <w:rFonts w:hint="default"/>
        <w:lang w:val="en-US" w:eastAsia="en-US" w:bidi="en-US"/>
      </w:rPr>
    </w:lvl>
    <w:lvl w:ilvl="2" w:tplc="2780D9F4">
      <w:numFmt w:val="bullet"/>
      <w:lvlText w:val="•"/>
      <w:lvlJc w:val="left"/>
      <w:pPr>
        <w:ind w:left="3009" w:hanging="567"/>
      </w:pPr>
      <w:rPr>
        <w:rFonts w:hint="default"/>
        <w:lang w:val="en-US" w:eastAsia="en-US" w:bidi="en-US"/>
      </w:rPr>
    </w:lvl>
    <w:lvl w:ilvl="3" w:tplc="24C624A8">
      <w:numFmt w:val="bullet"/>
      <w:lvlText w:val="•"/>
      <w:lvlJc w:val="left"/>
      <w:pPr>
        <w:ind w:left="3874" w:hanging="567"/>
      </w:pPr>
      <w:rPr>
        <w:rFonts w:hint="default"/>
        <w:lang w:val="en-US" w:eastAsia="en-US" w:bidi="en-US"/>
      </w:rPr>
    </w:lvl>
    <w:lvl w:ilvl="4" w:tplc="CC02E8BC">
      <w:numFmt w:val="bullet"/>
      <w:lvlText w:val="•"/>
      <w:lvlJc w:val="left"/>
      <w:pPr>
        <w:ind w:left="4739" w:hanging="567"/>
      </w:pPr>
      <w:rPr>
        <w:rFonts w:hint="default"/>
        <w:lang w:val="en-US" w:eastAsia="en-US" w:bidi="en-US"/>
      </w:rPr>
    </w:lvl>
    <w:lvl w:ilvl="5" w:tplc="12E63F0C">
      <w:numFmt w:val="bullet"/>
      <w:lvlText w:val="•"/>
      <w:lvlJc w:val="left"/>
      <w:pPr>
        <w:ind w:left="5603" w:hanging="567"/>
      </w:pPr>
      <w:rPr>
        <w:rFonts w:hint="default"/>
        <w:lang w:val="en-US" w:eastAsia="en-US" w:bidi="en-US"/>
      </w:rPr>
    </w:lvl>
    <w:lvl w:ilvl="6" w:tplc="2B22274A">
      <w:numFmt w:val="bullet"/>
      <w:lvlText w:val="•"/>
      <w:lvlJc w:val="left"/>
      <w:pPr>
        <w:ind w:left="6468" w:hanging="567"/>
      </w:pPr>
      <w:rPr>
        <w:rFonts w:hint="default"/>
        <w:lang w:val="en-US" w:eastAsia="en-US" w:bidi="en-US"/>
      </w:rPr>
    </w:lvl>
    <w:lvl w:ilvl="7" w:tplc="C5806E7C">
      <w:numFmt w:val="bullet"/>
      <w:lvlText w:val="•"/>
      <w:lvlJc w:val="left"/>
      <w:pPr>
        <w:ind w:left="7333" w:hanging="567"/>
      </w:pPr>
      <w:rPr>
        <w:rFonts w:hint="default"/>
        <w:lang w:val="en-US" w:eastAsia="en-US" w:bidi="en-US"/>
      </w:rPr>
    </w:lvl>
    <w:lvl w:ilvl="8" w:tplc="E320ED8E">
      <w:numFmt w:val="bullet"/>
      <w:lvlText w:val="•"/>
      <w:lvlJc w:val="left"/>
      <w:pPr>
        <w:ind w:left="8198" w:hanging="567"/>
      </w:pPr>
      <w:rPr>
        <w:rFonts w:hint="default"/>
        <w:lang w:val="en-US" w:eastAsia="en-US" w:bidi="en-US"/>
      </w:rPr>
    </w:lvl>
  </w:abstractNum>
  <w:abstractNum w:abstractNumId="18" w15:restartNumberingAfterBreak="0">
    <w:nsid w:val="37F91BCC"/>
    <w:multiLevelType w:val="hybridMultilevel"/>
    <w:tmpl w:val="55FABD3A"/>
    <w:lvl w:ilvl="0" w:tplc="21D0A234">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95758F"/>
    <w:multiLevelType w:val="hybridMultilevel"/>
    <w:tmpl w:val="189A4D1A"/>
    <w:lvl w:ilvl="0" w:tplc="E4149184">
      <w:start w:val="3"/>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013E5F"/>
    <w:multiLevelType w:val="hybridMultilevel"/>
    <w:tmpl w:val="168A1F9C"/>
    <w:lvl w:ilvl="0" w:tplc="F462E74A">
      <w:start w:val="1"/>
      <w:numFmt w:val="decimal"/>
      <w:lvlText w:val="&quot;%1&quot;"/>
      <w:lvlJc w:val="left"/>
      <w:pPr>
        <w:ind w:left="1222" w:hanging="360"/>
      </w:pPr>
      <w:rPr>
        <w:rFonts w:hint="default"/>
        <w:b w:val="0"/>
        <w:i w:val="0"/>
        <w:iCs/>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9E06B7D"/>
    <w:multiLevelType w:val="hybridMultilevel"/>
    <w:tmpl w:val="D15C71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E21B92"/>
    <w:multiLevelType w:val="hybridMultilevel"/>
    <w:tmpl w:val="F2AC3582"/>
    <w:lvl w:ilvl="0" w:tplc="2CAAE8EE">
      <w:start w:val="2"/>
      <w:numFmt w:val="lowerLetter"/>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571E4D"/>
    <w:multiLevelType w:val="hybridMultilevel"/>
    <w:tmpl w:val="72DA7772"/>
    <w:lvl w:ilvl="0" w:tplc="5A6AE5E8">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5D6581"/>
    <w:multiLevelType w:val="multilevel"/>
    <w:tmpl w:val="FCCCC81A"/>
    <w:lvl w:ilvl="0">
      <w:start w:val="2"/>
      <w:numFmt w:val="lowerLetter"/>
      <w:pStyle w:val="RegLIST"/>
      <w:lvlText w:val="(%1)"/>
      <w:lvlJc w:val="left"/>
      <w:pPr>
        <w:tabs>
          <w:tab w:val="num" w:pos="567"/>
        </w:tabs>
        <w:ind w:left="0" w:firstLine="0"/>
      </w:pPr>
      <w:rPr>
        <w:rFonts w:hint="default"/>
        <w:b w:val="0"/>
        <w:i w:val="0"/>
        <w:vertAlign w:val="baseline"/>
      </w:rPr>
    </w:lvl>
    <w:lvl w:ilvl="1">
      <w:start w:val="1"/>
      <w:numFmt w:val="decimal"/>
      <w:lvlText w:val="(%2)"/>
      <w:lvlJc w:val="left"/>
      <w:pPr>
        <w:tabs>
          <w:tab w:val="num" w:pos="1134"/>
        </w:tabs>
        <w:ind w:left="567" w:firstLine="0"/>
      </w:pPr>
      <w:rPr>
        <w:rFonts w:hint="default"/>
        <w:b w:val="0"/>
        <w:sz w:val="20"/>
        <w:szCs w:val="20"/>
      </w:rPr>
    </w:lvl>
    <w:lvl w:ilvl="2">
      <w:start w:val="1"/>
      <w:numFmt w:val="lowerRoman"/>
      <w:lvlText w:val="(%3)"/>
      <w:lvlJc w:val="left"/>
      <w:pPr>
        <w:tabs>
          <w:tab w:val="num" w:pos="1701"/>
        </w:tabs>
        <w:ind w:left="1134" w:firstLine="0"/>
      </w:pPr>
      <w:rPr>
        <w:rFonts w:hint="default"/>
        <w:b w:val="0"/>
      </w:rPr>
    </w:lvl>
    <w:lvl w:ilvl="3">
      <w:start w:val="1"/>
      <w:numFmt w:val="none"/>
      <w:lvlText w:val=""/>
      <w:lvlJc w:val="left"/>
      <w:pPr>
        <w:tabs>
          <w:tab w:val="num" w:pos="1287"/>
        </w:tabs>
        <w:ind w:left="720" w:firstLine="0"/>
      </w:pPr>
      <w:rPr>
        <w:rFonts w:hint="default"/>
      </w:rPr>
    </w:lvl>
    <w:lvl w:ilvl="4">
      <w:start w:val="1"/>
      <w:numFmt w:val="decimal"/>
      <w:lvlText w:val="%1.%2.%3.%4.%5."/>
      <w:lvlJc w:val="left"/>
      <w:pPr>
        <w:tabs>
          <w:tab w:val="num" w:pos="15147"/>
        </w:tabs>
        <w:ind w:left="14859" w:hanging="792"/>
      </w:pPr>
      <w:rPr>
        <w:rFonts w:hint="default"/>
      </w:rPr>
    </w:lvl>
    <w:lvl w:ilvl="5">
      <w:start w:val="1"/>
      <w:numFmt w:val="decimal"/>
      <w:lvlText w:val="%1.%2.%3.%4.%5.%6."/>
      <w:lvlJc w:val="left"/>
      <w:pPr>
        <w:tabs>
          <w:tab w:val="num" w:pos="15507"/>
        </w:tabs>
        <w:ind w:left="15363" w:hanging="936"/>
      </w:pPr>
      <w:rPr>
        <w:rFonts w:hint="default"/>
      </w:rPr>
    </w:lvl>
    <w:lvl w:ilvl="6">
      <w:start w:val="1"/>
      <w:numFmt w:val="decimal"/>
      <w:lvlText w:val="%1.%2.%3.%4.%5.%6.%7."/>
      <w:lvlJc w:val="left"/>
      <w:pPr>
        <w:tabs>
          <w:tab w:val="num" w:pos="16227"/>
        </w:tabs>
        <w:ind w:left="15867" w:hanging="1080"/>
      </w:pPr>
      <w:rPr>
        <w:rFonts w:hint="default"/>
      </w:rPr>
    </w:lvl>
    <w:lvl w:ilvl="7">
      <w:start w:val="1"/>
      <w:numFmt w:val="decimal"/>
      <w:lvlText w:val="%1.%2.%3.%4.%5.%6.%7.%8."/>
      <w:lvlJc w:val="left"/>
      <w:pPr>
        <w:tabs>
          <w:tab w:val="num" w:pos="16587"/>
        </w:tabs>
        <w:ind w:left="16371" w:hanging="1224"/>
      </w:pPr>
      <w:rPr>
        <w:rFonts w:hint="default"/>
      </w:rPr>
    </w:lvl>
    <w:lvl w:ilvl="8">
      <w:start w:val="1"/>
      <w:numFmt w:val="decimal"/>
      <w:lvlText w:val="%1.%2.%3.%4.%5.%6.%7.%8.%9."/>
      <w:lvlJc w:val="left"/>
      <w:pPr>
        <w:tabs>
          <w:tab w:val="num" w:pos="17307"/>
        </w:tabs>
        <w:ind w:left="16947" w:hanging="1440"/>
      </w:pPr>
      <w:rPr>
        <w:rFonts w:hint="default"/>
      </w:rPr>
    </w:lvl>
  </w:abstractNum>
  <w:abstractNum w:abstractNumId="26" w15:restartNumberingAfterBreak="0">
    <w:nsid w:val="4C8B3C46"/>
    <w:multiLevelType w:val="hybridMultilevel"/>
    <w:tmpl w:val="799E19C6"/>
    <w:lvl w:ilvl="0" w:tplc="AEB04A72">
      <w:start w:val="1"/>
      <w:numFmt w:val="decimal"/>
      <w:lvlRestart w:val="0"/>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1CE0083"/>
    <w:multiLevelType w:val="hybridMultilevel"/>
    <w:tmpl w:val="F0F4504A"/>
    <w:lvl w:ilvl="0" w:tplc="0409000F">
      <w:start w:val="1"/>
      <w:numFmt w:val="decimal"/>
      <w:lvlText w:val="%1."/>
      <w:lvlJc w:val="left"/>
      <w:pPr>
        <w:ind w:left="720" w:hanging="360"/>
      </w:pPr>
      <w:rPr>
        <w:rFonts w:hint="default"/>
      </w:rPr>
    </w:lvl>
    <w:lvl w:ilvl="1" w:tplc="4114075E">
      <w:start w:val="1"/>
      <w:numFmt w:val="decimal"/>
      <w:lvlText w:val="&quot;%2&quot;"/>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50237C3"/>
    <w:multiLevelType w:val="hybridMultilevel"/>
    <w:tmpl w:val="8EDE68CE"/>
    <w:lvl w:ilvl="0" w:tplc="518489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F246B0"/>
    <w:multiLevelType w:val="hybridMultilevel"/>
    <w:tmpl w:val="8946B1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2" w15:restartNumberingAfterBreak="0">
    <w:nsid w:val="6E422BF3"/>
    <w:multiLevelType w:val="hybridMultilevel"/>
    <w:tmpl w:val="6DEC7BE6"/>
    <w:lvl w:ilvl="0" w:tplc="220C6F0E">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4E294D"/>
    <w:multiLevelType w:val="hybridMultilevel"/>
    <w:tmpl w:val="1ACA3CCE"/>
    <w:lvl w:ilvl="0" w:tplc="FD347F50">
      <w:start w:val="1"/>
      <w:numFmt w:val="upperRom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BC1D20"/>
    <w:multiLevelType w:val="hybridMultilevel"/>
    <w:tmpl w:val="381272EC"/>
    <w:lvl w:ilvl="0" w:tplc="80C69AEE">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6" w15:restartNumberingAfterBreak="0">
    <w:nsid w:val="7A1E2AF3"/>
    <w:multiLevelType w:val="hybridMultilevel"/>
    <w:tmpl w:val="03F62CC4"/>
    <w:lvl w:ilvl="0" w:tplc="534C15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1"/>
  </w:num>
  <w:num w:numId="3">
    <w:abstractNumId w:val="35"/>
  </w:num>
  <w:num w:numId="4">
    <w:abstractNumId w:val="31"/>
  </w:num>
  <w:num w:numId="5">
    <w:abstractNumId w:val="0"/>
  </w:num>
  <w:num w:numId="6">
    <w:abstractNumId w:val="28"/>
  </w:num>
  <w:num w:numId="7">
    <w:abstractNumId w:val="26"/>
  </w:num>
  <w:num w:numId="8">
    <w:abstractNumId w:val="3"/>
  </w:num>
  <w:num w:numId="9">
    <w:abstractNumId w:val="10"/>
  </w:num>
  <w:num w:numId="10">
    <w:abstractNumId w:val="16"/>
  </w:num>
  <w:num w:numId="11">
    <w:abstractNumId w:val="25"/>
  </w:num>
  <w:num w:numId="12">
    <w:abstractNumId w:val="11"/>
  </w:num>
  <w:num w:numId="13">
    <w:abstractNumId w:val="1"/>
  </w:num>
  <w:num w:numId="14">
    <w:abstractNumId w:val="33"/>
  </w:num>
  <w:num w:numId="15">
    <w:abstractNumId w:val="18"/>
  </w:num>
  <w:num w:numId="16">
    <w:abstractNumId w:val="20"/>
  </w:num>
  <w:num w:numId="17">
    <w:abstractNumId w:val="2"/>
  </w:num>
  <w:num w:numId="18">
    <w:abstractNumId w:val="34"/>
  </w:num>
  <w:num w:numId="19">
    <w:abstractNumId w:val="12"/>
  </w:num>
  <w:num w:numId="20">
    <w:abstractNumId w:val="19"/>
  </w:num>
  <w:num w:numId="21">
    <w:abstractNumId w:val="15"/>
  </w:num>
  <w:num w:numId="22">
    <w:abstractNumId w:val="7"/>
  </w:num>
  <w:num w:numId="23">
    <w:abstractNumId w:val="13"/>
  </w:num>
  <w:num w:numId="24">
    <w:abstractNumId w:val="24"/>
  </w:num>
  <w:num w:numId="25">
    <w:abstractNumId w:val="5"/>
  </w:num>
  <w:num w:numId="26">
    <w:abstractNumId w:val="29"/>
  </w:num>
  <w:num w:numId="27">
    <w:abstractNumId w:val="9"/>
  </w:num>
  <w:num w:numId="28">
    <w:abstractNumId w:val="32"/>
  </w:num>
  <w:num w:numId="29">
    <w:abstractNumId w:val="8"/>
  </w:num>
  <w:num w:numId="30">
    <w:abstractNumId w:val="36"/>
  </w:num>
  <w:num w:numId="31">
    <w:abstractNumId w:val="4"/>
  </w:num>
  <w:num w:numId="32">
    <w:abstractNumId w:val="17"/>
  </w:num>
  <w:num w:numId="33">
    <w:abstractNumId w:val="23"/>
  </w:num>
  <w:num w:numId="34">
    <w:abstractNumId w:val="14"/>
  </w:num>
  <w:num w:numId="35">
    <w:abstractNumId w:val="27"/>
  </w:num>
  <w:num w:numId="36">
    <w:abstractNumId w:val="30"/>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A43"/>
    <w:rsid w:val="000005CF"/>
    <w:rsid w:val="00031E2A"/>
    <w:rsid w:val="0005100E"/>
    <w:rsid w:val="000569D6"/>
    <w:rsid w:val="00074F9F"/>
    <w:rsid w:val="00077CDF"/>
    <w:rsid w:val="000B1865"/>
    <w:rsid w:val="000B7791"/>
    <w:rsid w:val="000C4C32"/>
    <w:rsid w:val="000E0742"/>
    <w:rsid w:val="000F1E47"/>
    <w:rsid w:val="000F1FDE"/>
    <w:rsid w:val="000F5E56"/>
    <w:rsid w:val="001321FA"/>
    <w:rsid w:val="00134A40"/>
    <w:rsid w:val="00155DA7"/>
    <w:rsid w:val="00180470"/>
    <w:rsid w:val="001A3D27"/>
    <w:rsid w:val="001D3371"/>
    <w:rsid w:val="001F78E5"/>
    <w:rsid w:val="0021246A"/>
    <w:rsid w:val="00224E67"/>
    <w:rsid w:val="00237617"/>
    <w:rsid w:val="002650B0"/>
    <w:rsid w:val="002977B6"/>
    <w:rsid w:val="002A56B0"/>
    <w:rsid w:val="002E5EC3"/>
    <w:rsid w:val="00344C2D"/>
    <w:rsid w:val="00354EA2"/>
    <w:rsid w:val="00360EDC"/>
    <w:rsid w:val="00365B82"/>
    <w:rsid w:val="00380B7D"/>
    <w:rsid w:val="003877FD"/>
    <w:rsid w:val="0039240A"/>
    <w:rsid w:val="00392BDB"/>
    <w:rsid w:val="00395257"/>
    <w:rsid w:val="003A2E69"/>
    <w:rsid w:val="003A4F14"/>
    <w:rsid w:val="003B1F76"/>
    <w:rsid w:val="003C2479"/>
    <w:rsid w:val="003D06F4"/>
    <w:rsid w:val="003E5AE0"/>
    <w:rsid w:val="003E6531"/>
    <w:rsid w:val="00406781"/>
    <w:rsid w:val="0041437F"/>
    <w:rsid w:val="004309AB"/>
    <w:rsid w:val="00431118"/>
    <w:rsid w:val="00442032"/>
    <w:rsid w:val="00443A43"/>
    <w:rsid w:val="004610A2"/>
    <w:rsid w:val="00465C5C"/>
    <w:rsid w:val="004A2F93"/>
    <w:rsid w:val="004C2B0D"/>
    <w:rsid w:val="004D440A"/>
    <w:rsid w:val="004E0559"/>
    <w:rsid w:val="004E7BA4"/>
    <w:rsid w:val="004F4F89"/>
    <w:rsid w:val="00501AEF"/>
    <w:rsid w:val="00505380"/>
    <w:rsid w:val="00536795"/>
    <w:rsid w:val="0054211E"/>
    <w:rsid w:val="00544E20"/>
    <w:rsid w:val="00586E5A"/>
    <w:rsid w:val="005A5889"/>
    <w:rsid w:val="005B332F"/>
    <w:rsid w:val="005C31D2"/>
    <w:rsid w:val="005D04C1"/>
    <w:rsid w:val="00605B52"/>
    <w:rsid w:val="00642B27"/>
    <w:rsid w:val="006559E5"/>
    <w:rsid w:val="00662D83"/>
    <w:rsid w:val="00676281"/>
    <w:rsid w:val="00687F06"/>
    <w:rsid w:val="006960AC"/>
    <w:rsid w:val="006D3B5E"/>
    <w:rsid w:val="006E43C3"/>
    <w:rsid w:val="00735E6D"/>
    <w:rsid w:val="00740029"/>
    <w:rsid w:val="00743370"/>
    <w:rsid w:val="00743B55"/>
    <w:rsid w:val="00746368"/>
    <w:rsid w:val="00767ACA"/>
    <w:rsid w:val="00785E26"/>
    <w:rsid w:val="007B240C"/>
    <w:rsid w:val="007C03BB"/>
    <w:rsid w:val="007D53C7"/>
    <w:rsid w:val="0080209F"/>
    <w:rsid w:val="00804DB7"/>
    <w:rsid w:val="00804E88"/>
    <w:rsid w:val="0081247C"/>
    <w:rsid w:val="00830C62"/>
    <w:rsid w:val="00841578"/>
    <w:rsid w:val="0086670D"/>
    <w:rsid w:val="00871359"/>
    <w:rsid w:val="008761CB"/>
    <w:rsid w:val="00895E72"/>
    <w:rsid w:val="008D098B"/>
    <w:rsid w:val="009176A4"/>
    <w:rsid w:val="009340F0"/>
    <w:rsid w:val="00962975"/>
    <w:rsid w:val="00985CBE"/>
    <w:rsid w:val="009861C4"/>
    <w:rsid w:val="009A74AB"/>
    <w:rsid w:val="009C6869"/>
    <w:rsid w:val="009D19B6"/>
    <w:rsid w:val="009E3A9B"/>
    <w:rsid w:val="009F6FD0"/>
    <w:rsid w:val="00A22DC1"/>
    <w:rsid w:val="00A40D7E"/>
    <w:rsid w:val="00A50439"/>
    <w:rsid w:val="00A53361"/>
    <w:rsid w:val="00A54DA5"/>
    <w:rsid w:val="00A67DA0"/>
    <w:rsid w:val="00A70A8D"/>
    <w:rsid w:val="00A72CB9"/>
    <w:rsid w:val="00AB313F"/>
    <w:rsid w:val="00AD6AF6"/>
    <w:rsid w:val="00AD6E42"/>
    <w:rsid w:val="00AF0C91"/>
    <w:rsid w:val="00AF12E7"/>
    <w:rsid w:val="00AF5539"/>
    <w:rsid w:val="00AF6256"/>
    <w:rsid w:val="00AF694A"/>
    <w:rsid w:val="00B0332F"/>
    <w:rsid w:val="00B04D01"/>
    <w:rsid w:val="00B3695B"/>
    <w:rsid w:val="00B85D7B"/>
    <w:rsid w:val="00B90AA6"/>
    <w:rsid w:val="00BC365B"/>
    <w:rsid w:val="00BF0DAA"/>
    <w:rsid w:val="00BF5B77"/>
    <w:rsid w:val="00C37E5F"/>
    <w:rsid w:val="00C554EC"/>
    <w:rsid w:val="00C61124"/>
    <w:rsid w:val="00C6417D"/>
    <w:rsid w:val="00C84824"/>
    <w:rsid w:val="00CD143F"/>
    <w:rsid w:val="00CD3E7A"/>
    <w:rsid w:val="00D169EB"/>
    <w:rsid w:val="00D45F5D"/>
    <w:rsid w:val="00D82F81"/>
    <w:rsid w:val="00DC44CD"/>
    <w:rsid w:val="00DD4158"/>
    <w:rsid w:val="00DD711F"/>
    <w:rsid w:val="00DE2916"/>
    <w:rsid w:val="00E4127D"/>
    <w:rsid w:val="00E530A8"/>
    <w:rsid w:val="00E60C9C"/>
    <w:rsid w:val="00E61476"/>
    <w:rsid w:val="00EB6797"/>
    <w:rsid w:val="00EE75FE"/>
    <w:rsid w:val="00EF7A45"/>
    <w:rsid w:val="00F11AFE"/>
    <w:rsid w:val="00F25A43"/>
    <w:rsid w:val="00F260F6"/>
    <w:rsid w:val="00F36BD4"/>
    <w:rsid w:val="00F43E74"/>
    <w:rsid w:val="00F63F01"/>
    <w:rsid w:val="00F82C14"/>
    <w:rsid w:val="00F94AED"/>
    <w:rsid w:val="00FA0C81"/>
    <w:rsid w:val="00FA1502"/>
    <w:rsid w:val="00FB4029"/>
    <w:rsid w:val="00FB7D5A"/>
    <w:rsid w:val="00FE1693"/>
    <w:rsid w:val="00FF4694"/>
    <w:rsid w:val="00FF5A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76A5F2C3-EA56-4B0F-8193-573F75389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0B7D"/>
    <w:rPr>
      <w:rFonts w:ascii="Arial" w:eastAsia="SimSun" w:hAnsi="Arial" w:cs="Arial"/>
      <w:sz w:val="22"/>
      <w:lang w:eastAsia="zh-CN"/>
    </w:rPr>
  </w:style>
  <w:style w:type="paragraph" w:styleId="Heading1">
    <w:name w:val="heading 1"/>
    <w:basedOn w:val="Normal"/>
    <w:next w:val="Normal"/>
    <w:link w:val="Heading1Char"/>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link w:val="Heading3Char"/>
    <w:qFormat/>
    <w:rsid w:val="00804DB7"/>
    <w:pPr>
      <w:keepNext/>
      <w:spacing w:before="240" w:after="60"/>
      <w:outlineLvl w:val="2"/>
    </w:pPr>
    <w:rPr>
      <w:bCs/>
      <w:szCs w:val="26"/>
      <w:u w:val="single"/>
    </w:rPr>
  </w:style>
  <w:style w:type="paragraph" w:styleId="Heading4">
    <w:name w:val="heading 4"/>
    <w:basedOn w:val="Normal"/>
    <w:next w:val="Normal"/>
    <w:link w:val="Heading4Char"/>
    <w:qFormat/>
    <w:rsid w:val="00804DB7"/>
    <w:pPr>
      <w:keepNext/>
      <w:spacing w:before="240" w:after="60"/>
      <w:outlineLvl w:val="3"/>
    </w:pPr>
    <w:rPr>
      <w:bCs/>
      <w:i/>
      <w:szCs w:val="28"/>
    </w:rPr>
  </w:style>
  <w:style w:type="paragraph" w:styleId="Heading5">
    <w:name w:val="heading 5"/>
    <w:basedOn w:val="Normal"/>
    <w:next w:val="Normal"/>
    <w:link w:val="Heading5Char"/>
    <w:autoRedefine/>
    <w:qFormat/>
    <w:rsid w:val="00380B7D"/>
    <w:pPr>
      <w:keepNext/>
      <w:spacing w:before="240" w:after="240"/>
      <w:outlineLvl w:val="4"/>
    </w:pPr>
    <w:rPr>
      <w:rFonts w:ascii="arial bold" w:eastAsiaTheme="majorEastAsia" w:hAnsi="arial bold" w:cstheme="majorBidi"/>
      <w:b/>
      <w:cap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1"/>
    <w:uiPriority w:val="99"/>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character" w:customStyle="1" w:styleId="Heading5Char">
    <w:name w:val="Heading 5 Char"/>
    <w:basedOn w:val="DefaultParagraphFont"/>
    <w:link w:val="Heading5"/>
    <w:rsid w:val="00380B7D"/>
    <w:rPr>
      <w:rFonts w:ascii="arial bold" w:eastAsiaTheme="majorEastAsia" w:hAnsi="arial bold" w:cstheme="majorBidi"/>
      <w:b/>
      <w:caps/>
      <w:sz w:val="18"/>
      <w:lang w:eastAsia="zh-CN"/>
    </w:rPr>
  </w:style>
  <w:style w:type="paragraph" w:customStyle="1" w:styleId="Endofdocument-Annex">
    <w:name w:val="[End of document - Annex]"/>
    <w:basedOn w:val="Normal"/>
    <w:rsid w:val="00380B7D"/>
    <w:pPr>
      <w:ind w:left="5534"/>
    </w:pPr>
  </w:style>
  <w:style w:type="paragraph" w:styleId="BalloonText">
    <w:name w:val="Balloon Text"/>
    <w:basedOn w:val="Normal"/>
    <w:link w:val="BalloonTextChar"/>
    <w:rsid w:val="00380B7D"/>
    <w:rPr>
      <w:rFonts w:ascii="Tahoma" w:hAnsi="Tahoma" w:cs="Tahoma"/>
      <w:sz w:val="16"/>
      <w:szCs w:val="16"/>
    </w:rPr>
  </w:style>
  <w:style w:type="character" w:customStyle="1" w:styleId="BalloonTextChar">
    <w:name w:val="Balloon Text Char"/>
    <w:basedOn w:val="DefaultParagraphFont"/>
    <w:link w:val="BalloonText"/>
    <w:rsid w:val="00380B7D"/>
    <w:rPr>
      <w:rFonts w:ascii="Tahoma" w:eastAsia="SimSun" w:hAnsi="Tahoma" w:cs="Tahoma"/>
      <w:sz w:val="16"/>
      <w:szCs w:val="16"/>
      <w:lang w:eastAsia="zh-CN"/>
    </w:rPr>
  </w:style>
  <w:style w:type="paragraph" w:styleId="NoSpacing">
    <w:name w:val="No Spacing"/>
    <w:uiPriority w:val="1"/>
    <w:qFormat/>
    <w:rsid w:val="00380B7D"/>
    <w:rPr>
      <w:rFonts w:ascii="Arial" w:eastAsia="SimSun" w:hAnsi="Arial" w:cs="Arial"/>
      <w:sz w:val="22"/>
      <w:lang w:eastAsia="zh-CN"/>
    </w:rPr>
  </w:style>
  <w:style w:type="paragraph" w:styleId="ListParagraph">
    <w:name w:val="List Paragraph"/>
    <w:basedOn w:val="Normal"/>
    <w:link w:val="ListParagraphChar"/>
    <w:uiPriority w:val="34"/>
    <w:qFormat/>
    <w:rsid w:val="00380B7D"/>
    <w:pPr>
      <w:ind w:left="720"/>
      <w:contextualSpacing/>
    </w:pPr>
    <w:rPr>
      <w:szCs w:val="24"/>
    </w:rPr>
  </w:style>
  <w:style w:type="paragraph" w:customStyle="1" w:styleId="Default">
    <w:name w:val="Default"/>
    <w:rsid w:val="00380B7D"/>
    <w:pPr>
      <w:autoSpaceDE w:val="0"/>
      <w:autoSpaceDN w:val="0"/>
      <w:adjustRightInd w:val="0"/>
    </w:pPr>
    <w:rPr>
      <w:rFonts w:ascii="Arial" w:eastAsia="Calibri" w:hAnsi="Arial" w:cs="Arial"/>
      <w:color w:val="000000"/>
      <w:sz w:val="24"/>
      <w:szCs w:val="24"/>
    </w:rPr>
  </w:style>
  <w:style w:type="character" w:styleId="PageNumber">
    <w:name w:val="page number"/>
    <w:basedOn w:val="DefaultParagraphFont"/>
    <w:rsid w:val="00380B7D"/>
  </w:style>
  <w:style w:type="character" w:customStyle="1" w:styleId="HeaderChar">
    <w:name w:val="Header Char"/>
    <w:basedOn w:val="DefaultParagraphFont"/>
    <w:link w:val="Header"/>
    <w:uiPriority w:val="99"/>
    <w:rsid w:val="00380B7D"/>
    <w:rPr>
      <w:rFonts w:ascii="Arial" w:hAnsi="Arial" w:cs="Arial"/>
      <w:sz w:val="22"/>
    </w:rPr>
  </w:style>
  <w:style w:type="paragraph" w:customStyle="1" w:styleId="RegLIST">
    <w:name w:val="*RegLIST"/>
    <w:link w:val="RegLISTChar"/>
    <w:rsid w:val="00380B7D"/>
    <w:pPr>
      <w:numPr>
        <w:numId w:val="11"/>
      </w:numPr>
      <w:spacing w:after="200"/>
    </w:pPr>
    <w:rPr>
      <w:rFonts w:ascii="Arial" w:hAnsi="Arial" w:cs="Arial"/>
      <w:sz w:val="22"/>
      <w:szCs w:val="22"/>
      <w:lang w:val="fr-CH"/>
    </w:rPr>
  </w:style>
  <w:style w:type="character" w:customStyle="1" w:styleId="RegLISTChar">
    <w:name w:val="*RegLIST Char"/>
    <w:link w:val="RegLIST"/>
    <w:rsid w:val="00380B7D"/>
    <w:rPr>
      <w:rFonts w:ascii="Arial" w:hAnsi="Arial" w:cs="Arial"/>
      <w:sz w:val="22"/>
      <w:szCs w:val="22"/>
      <w:lang w:val="fr-CH"/>
    </w:rPr>
  </w:style>
  <w:style w:type="character" w:customStyle="1" w:styleId="CommentTextChar">
    <w:name w:val="Comment Text Char"/>
    <w:semiHidden/>
    <w:rsid w:val="00380B7D"/>
    <w:rPr>
      <w:rFonts w:ascii="Arial" w:eastAsia="SimSun" w:hAnsi="Arial" w:cs="Arial"/>
      <w:sz w:val="18"/>
    </w:rPr>
  </w:style>
  <w:style w:type="character" w:customStyle="1" w:styleId="Heading4Char">
    <w:name w:val="Heading 4 Char"/>
    <w:link w:val="Heading4"/>
    <w:rsid w:val="00380B7D"/>
    <w:rPr>
      <w:rFonts w:ascii="Arial" w:eastAsia="SimSun" w:hAnsi="Arial" w:cs="Arial"/>
      <w:bCs/>
      <w:i/>
      <w:sz w:val="22"/>
      <w:szCs w:val="28"/>
    </w:rPr>
  </w:style>
  <w:style w:type="character" w:customStyle="1" w:styleId="Heading1Char">
    <w:name w:val="Heading 1 Char"/>
    <w:link w:val="Heading1"/>
    <w:rsid w:val="00380B7D"/>
    <w:rPr>
      <w:rFonts w:ascii="Arial" w:eastAsia="SimSun" w:hAnsi="Arial" w:cs="Arial"/>
      <w:b/>
      <w:bCs/>
      <w:caps/>
      <w:kern w:val="32"/>
      <w:sz w:val="22"/>
      <w:szCs w:val="32"/>
    </w:rPr>
  </w:style>
  <w:style w:type="paragraph" w:customStyle="1" w:styleId="RuleLIST">
    <w:name w:val="*RuleLIST"/>
    <w:link w:val="RuleLISTCharChar"/>
    <w:rsid w:val="00380B7D"/>
    <w:pPr>
      <w:numPr>
        <w:numId w:val="12"/>
      </w:numPr>
      <w:tabs>
        <w:tab w:val="left" w:pos="-851"/>
        <w:tab w:val="left" w:pos="-567"/>
        <w:tab w:val="left" w:pos="6237"/>
      </w:tabs>
      <w:spacing w:after="200"/>
      <w:outlineLvl w:val="0"/>
    </w:pPr>
    <w:rPr>
      <w:rFonts w:ascii="Arial" w:hAnsi="Arial" w:cs="Arial"/>
      <w:sz w:val="22"/>
      <w:szCs w:val="22"/>
      <w:lang w:val="fr-CH"/>
    </w:rPr>
  </w:style>
  <w:style w:type="character" w:customStyle="1" w:styleId="RuleLISTCharChar">
    <w:name w:val="*RuleLIST Char Char"/>
    <w:link w:val="RuleLIST"/>
    <w:rsid w:val="00380B7D"/>
    <w:rPr>
      <w:rFonts w:ascii="Arial" w:hAnsi="Arial" w:cs="Arial"/>
      <w:sz w:val="22"/>
      <w:szCs w:val="22"/>
      <w:lang w:val="fr-CH"/>
    </w:rPr>
  </w:style>
  <w:style w:type="paragraph" w:customStyle="1" w:styleId="1RuleText">
    <w:name w:val="1 RuleText"/>
    <w:basedOn w:val="Normal"/>
    <w:rsid w:val="00380B7D"/>
    <w:pPr>
      <w:tabs>
        <w:tab w:val="left" w:pos="-142"/>
        <w:tab w:val="left" w:pos="1134"/>
        <w:tab w:val="left" w:pos="1701"/>
        <w:tab w:val="left" w:pos="2835"/>
      </w:tabs>
      <w:ind w:left="567" w:firstLine="567"/>
    </w:pPr>
    <w:rPr>
      <w:rFonts w:eastAsia="Times New Roman"/>
      <w:sz w:val="20"/>
      <w:szCs w:val="24"/>
      <w:lang w:eastAsia="en-US"/>
    </w:rPr>
  </w:style>
  <w:style w:type="table" w:styleId="TableGrid">
    <w:name w:val="Table Grid"/>
    <w:basedOn w:val="TableNormal"/>
    <w:uiPriority w:val="39"/>
    <w:rsid w:val="00380B7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380B7D"/>
    <w:rPr>
      <w:rFonts w:ascii="Arial" w:hAnsi="Arial" w:cs="Arial"/>
      <w:sz w:val="18"/>
    </w:rPr>
  </w:style>
  <w:style w:type="character" w:styleId="CommentReference">
    <w:name w:val="annotation reference"/>
    <w:basedOn w:val="DefaultParagraphFont"/>
    <w:rsid w:val="00380B7D"/>
    <w:rPr>
      <w:sz w:val="16"/>
      <w:szCs w:val="16"/>
    </w:rPr>
  </w:style>
  <w:style w:type="paragraph" w:styleId="CommentSubject">
    <w:name w:val="annotation subject"/>
    <w:basedOn w:val="CommentText"/>
    <w:next w:val="CommentText"/>
    <w:link w:val="CommentSubjectChar"/>
    <w:rsid w:val="00380B7D"/>
    <w:rPr>
      <w:b/>
      <w:bCs/>
      <w:sz w:val="20"/>
      <w:szCs w:val="24"/>
    </w:rPr>
  </w:style>
  <w:style w:type="character" w:customStyle="1" w:styleId="CommentTextChar1">
    <w:name w:val="Comment Text Char1"/>
    <w:basedOn w:val="DefaultParagraphFont"/>
    <w:link w:val="CommentText"/>
    <w:rsid w:val="00380B7D"/>
    <w:rPr>
      <w:rFonts w:ascii="Arial" w:hAnsi="Arial" w:cs="Arial"/>
      <w:sz w:val="18"/>
    </w:rPr>
  </w:style>
  <w:style w:type="character" w:customStyle="1" w:styleId="CommentSubjectChar">
    <w:name w:val="Comment Subject Char"/>
    <w:basedOn w:val="CommentTextChar1"/>
    <w:link w:val="CommentSubject"/>
    <w:rsid w:val="00380B7D"/>
    <w:rPr>
      <w:rFonts w:ascii="Arial" w:eastAsia="SimSun" w:hAnsi="Arial" w:cs="Arial"/>
      <w:b/>
      <w:bCs/>
      <w:sz w:val="18"/>
      <w:szCs w:val="24"/>
      <w:lang w:eastAsia="zh-CN"/>
    </w:rPr>
  </w:style>
  <w:style w:type="character" w:styleId="FootnoteReference">
    <w:name w:val="footnote reference"/>
    <w:basedOn w:val="DefaultParagraphFont"/>
    <w:uiPriority w:val="99"/>
    <w:rsid w:val="00380B7D"/>
    <w:rPr>
      <w:vertAlign w:val="superscript"/>
    </w:rPr>
  </w:style>
  <w:style w:type="character" w:customStyle="1" w:styleId="ListParagraphChar">
    <w:name w:val="List Paragraph Char"/>
    <w:basedOn w:val="DefaultParagraphFont"/>
    <w:link w:val="ListParagraph"/>
    <w:uiPriority w:val="34"/>
    <w:locked/>
    <w:rsid w:val="00380B7D"/>
    <w:rPr>
      <w:rFonts w:ascii="Arial" w:eastAsia="SimSun" w:hAnsi="Arial" w:cs="Arial"/>
      <w:sz w:val="22"/>
      <w:szCs w:val="24"/>
      <w:lang w:eastAsia="zh-CN"/>
    </w:rPr>
  </w:style>
  <w:style w:type="numbering" w:customStyle="1" w:styleId="NoList1">
    <w:name w:val="No List1"/>
    <w:next w:val="NoList"/>
    <w:uiPriority w:val="99"/>
    <w:semiHidden/>
    <w:unhideWhenUsed/>
    <w:rsid w:val="00380B7D"/>
  </w:style>
  <w:style w:type="character" w:customStyle="1" w:styleId="FooterChar">
    <w:name w:val="Footer Char"/>
    <w:basedOn w:val="DefaultParagraphFont"/>
    <w:link w:val="Footer"/>
    <w:uiPriority w:val="99"/>
    <w:rsid w:val="00380B7D"/>
    <w:rPr>
      <w:rFonts w:ascii="Arial" w:hAnsi="Arial" w:cs="Arial"/>
      <w:sz w:val="22"/>
    </w:rPr>
  </w:style>
  <w:style w:type="paragraph" w:styleId="Revision">
    <w:name w:val="Revision"/>
    <w:hidden/>
    <w:uiPriority w:val="99"/>
    <w:rsid w:val="00380B7D"/>
    <w:rPr>
      <w:rFonts w:ascii="Arial" w:eastAsia="SimSun" w:hAnsi="Arial" w:cs="Arial"/>
      <w:sz w:val="22"/>
      <w:lang w:eastAsia="zh-CN"/>
    </w:rPr>
  </w:style>
  <w:style w:type="numbering" w:customStyle="1" w:styleId="NoList2">
    <w:name w:val="No List2"/>
    <w:next w:val="NoList"/>
    <w:uiPriority w:val="99"/>
    <w:semiHidden/>
    <w:unhideWhenUsed/>
    <w:rsid w:val="00380B7D"/>
  </w:style>
  <w:style w:type="character" w:styleId="Hyperlink">
    <w:name w:val="Hyperlink"/>
    <w:basedOn w:val="DefaultParagraphFont"/>
    <w:uiPriority w:val="99"/>
    <w:unhideWhenUsed/>
    <w:rsid w:val="00380B7D"/>
    <w:rPr>
      <w:color w:val="0563C1"/>
      <w:u w:val="single"/>
    </w:rPr>
  </w:style>
  <w:style w:type="character" w:customStyle="1" w:styleId="Heading3Char">
    <w:name w:val="Heading 3 Char"/>
    <w:basedOn w:val="DefaultParagraphFont"/>
    <w:link w:val="Heading3"/>
    <w:rsid w:val="00380B7D"/>
    <w:rPr>
      <w:rFonts w:ascii="Arial" w:eastAsia="SimSun" w:hAnsi="Arial" w:cs="Arial"/>
      <w:bCs/>
      <w:sz w:val="22"/>
      <w:szCs w:val="26"/>
      <w:u w:val="single"/>
    </w:rPr>
  </w:style>
  <w:style w:type="character" w:customStyle="1" w:styleId="UnresolvedMention">
    <w:name w:val="Unresolved Mention"/>
    <w:basedOn w:val="DefaultParagraphFont"/>
    <w:uiPriority w:val="99"/>
    <w:semiHidden/>
    <w:unhideWhenUsed/>
    <w:rsid w:val="00380B7D"/>
    <w:rPr>
      <w:color w:val="605E5C"/>
      <w:shd w:val="clear" w:color="auto" w:fill="E1DFDD"/>
    </w:rPr>
  </w:style>
  <w:style w:type="table" w:customStyle="1" w:styleId="TableGrid1">
    <w:name w:val="Table Grid1"/>
    <w:basedOn w:val="TableNormal"/>
    <w:next w:val="TableGrid"/>
    <w:uiPriority w:val="39"/>
    <w:rsid w:val="00B0332F"/>
    <w:rPr>
      <w:rFonts w:ascii="Calibri" w:eastAsia="Calibri" w:hAnsi="Calibri" w:cs="Arial"/>
      <w:kern w:val="2"/>
      <w:sz w:val="22"/>
      <w:szCs w:val="2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257909-97C0-4056-B107-100957A98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234</Words>
  <Characters>1314</Characters>
  <Application>Microsoft Office Word</Application>
  <DocSecurity>0</DocSecurity>
  <Lines>23</Lines>
  <Paragraphs>5</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WO/CC/82/4</dc:title>
  <dc:subject>Wipo Templates</dc:subject>
  <dc:creator>WIPO</dc:creator>
  <cp:keywords>FOR OFFICIAL USE ONLY</cp:keywords>
  <dc:description/>
  <cp:lastModifiedBy>HÄFLIGER Patience</cp:lastModifiedBy>
  <cp:revision>10</cp:revision>
  <cp:lastPrinted>2023-05-19T13:34:00Z</cp:lastPrinted>
  <dcterms:created xsi:type="dcterms:W3CDTF">2023-05-19T13:28:00Z</dcterms:created>
  <dcterms:modified xsi:type="dcterms:W3CDTF">2023-05-19T13:43:00Z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e9a95326-f7f3-4e3f-a529-1b0a4a7414c7</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2023-05-01T11:25:11Z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19a3fc42-46b1-4e8f-84d1-362fa1d27c1b</vt:lpwstr>
  </property>
  <property fmtid="{D5CDD505-2E9C-101B-9397-08002B2CF9AE}" pid="14" name="MSIP_Label_20773ee6-353b-4fb9-a59d-0b94c8c67bea_ContentBits">
    <vt:lpwstr>0</vt:lpwstr>
  </property>
</Properties>
</file>