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Pr="00216884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lang w:val="fr-CH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C90184" w:rsidP="007C14C0">
            <w:pPr>
              <w:pStyle w:val="DocumentCodeAR"/>
              <w:bidi/>
              <w:rPr>
                <w:rFonts w:hint="cs"/>
                <w:rtl/>
              </w:rPr>
            </w:pPr>
            <w:r>
              <w:rPr>
                <w:lang w:val="fr-CH"/>
              </w:rPr>
              <w:t>B</w:t>
            </w:r>
            <w:r w:rsidR="004D0A41">
              <w:t>/</w:t>
            </w:r>
            <w:r w:rsidR="00DC337F">
              <w:t>EC</w:t>
            </w:r>
            <w:r w:rsidR="00100F97">
              <w:t>/</w:t>
            </w:r>
            <w:r w:rsidR="00BD09E2">
              <w:t>62</w:t>
            </w:r>
            <w:r w:rsidR="006021E4">
              <w:t>/1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4D0A41" w:rsidRDefault="004D0A41" w:rsidP="00FB7EC9">
            <w:pPr>
              <w:pStyle w:val="DocumentLanguageAR"/>
              <w:bidi/>
              <w:rPr>
                <w:rtl/>
                <w:lang w:val="fr-CH"/>
              </w:rPr>
            </w:pPr>
            <w:r>
              <w:rPr>
                <w:rFonts w:hint="cs"/>
                <w:rtl/>
              </w:rPr>
              <w:t>الأصل: 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8F0F01">
            <w:pPr>
              <w:pStyle w:val="DocumentDateAR"/>
              <w:bidi/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8F0F01">
              <w:rPr>
                <w:rFonts w:hint="cs"/>
                <w:rtl/>
              </w:rPr>
              <w:t>16 ديسمبر</w:t>
            </w:r>
            <w:r w:rsidRPr="00B6101C">
              <w:rPr>
                <w:rFonts w:hint="cs"/>
                <w:rtl/>
              </w:rPr>
              <w:t xml:space="preserve"> </w:t>
            </w:r>
            <w:r w:rsidR="00BD09E2">
              <w:rPr>
                <w:rFonts w:hint="cs"/>
                <w:rtl/>
              </w:rPr>
              <w:t>2016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C90184" w:rsidP="00C90184">
      <w:pPr>
        <w:pStyle w:val="MeetingTitleAR"/>
        <w:bidi/>
        <w:rPr>
          <w:rtl/>
          <w:lang w:val="fr-CH"/>
        </w:rPr>
      </w:pPr>
      <w:r w:rsidRPr="00C90184">
        <w:rPr>
          <w:rtl/>
          <w:lang w:val="fr-CH"/>
        </w:rPr>
        <w:t>الاتحاد الدولي لحماية المصنفات الأدبية والفنية</w:t>
      </w:r>
    </w:p>
    <w:p w:rsidR="007D24E7" w:rsidRPr="007D24E7" w:rsidRDefault="007D24E7" w:rsidP="00C90184">
      <w:pPr>
        <w:pStyle w:val="MeetingTitleAR"/>
        <w:bidi/>
        <w:rPr>
          <w:rtl/>
          <w:lang w:val="fr-CH"/>
        </w:rPr>
      </w:pPr>
      <w:r w:rsidRPr="007D24E7">
        <w:rPr>
          <w:rFonts w:hint="cs"/>
          <w:rtl/>
          <w:lang w:val="fr-CH"/>
        </w:rPr>
        <w:t xml:space="preserve">(اتحاد </w:t>
      </w:r>
      <w:r w:rsidR="00C90184" w:rsidRPr="00C90184">
        <w:rPr>
          <w:rtl/>
          <w:lang w:val="fr-CH"/>
        </w:rPr>
        <w:t>برن</w:t>
      </w:r>
      <w:r w:rsidRPr="007D24E7">
        <w:rPr>
          <w:rFonts w:hint="cs"/>
          <w:rtl/>
          <w:lang w:val="fr-CH"/>
        </w:rPr>
        <w:t>)</w:t>
      </w:r>
    </w:p>
    <w:p w:rsidR="001E12A4" w:rsidRDefault="001E12A4" w:rsidP="006317EF">
      <w:pPr>
        <w:pStyle w:val="NormalParaAR"/>
        <w:rPr>
          <w:rtl/>
        </w:rPr>
      </w:pPr>
    </w:p>
    <w:p w:rsidR="007D24E7" w:rsidRDefault="00DC337F" w:rsidP="006317EF">
      <w:pPr>
        <w:pStyle w:val="MeetingTitleAR"/>
        <w:bidi/>
        <w:rPr>
          <w:rtl/>
          <w:lang w:val="fr-CH"/>
        </w:rPr>
      </w:pPr>
      <w:r w:rsidRPr="00DC337F">
        <w:rPr>
          <w:rtl/>
          <w:lang w:val="fr-CH"/>
        </w:rPr>
        <w:t>اللجنة التنفيذية</w:t>
      </w:r>
    </w:p>
    <w:p w:rsidR="007D24E7" w:rsidRPr="00357971" w:rsidRDefault="007D24E7" w:rsidP="006317EF">
      <w:pPr>
        <w:pStyle w:val="NormalParaAR"/>
      </w:pPr>
    </w:p>
    <w:p w:rsidR="001E12A4" w:rsidRPr="00D61541" w:rsidRDefault="004D0A41" w:rsidP="00766868">
      <w:pPr>
        <w:pStyle w:val="MeetingSessionAR"/>
        <w:bidi/>
        <w:rPr>
          <w:rtl/>
        </w:rPr>
      </w:pPr>
      <w:r>
        <w:rPr>
          <w:rFonts w:hint="cs"/>
          <w:rtl/>
        </w:rPr>
        <w:t xml:space="preserve">الدورة </w:t>
      </w:r>
      <w:r w:rsidR="00766868">
        <w:rPr>
          <w:rFonts w:hint="cs"/>
          <w:rtl/>
        </w:rPr>
        <w:t>الثانية</w:t>
      </w:r>
      <w:r w:rsidR="007C14C0">
        <w:rPr>
          <w:rFonts w:hint="cs"/>
          <w:rtl/>
        </w:rPr>
        <w:t xml:space="preserve"> والستون </w:t>
      </w:r>
      <w:r>
        <w:rPr>
          <w:rFonts w:hint="cs"/>
          <w:rtl/>
        </w:rPr>
        <w:t xml:space="preserve">(الدورة العادية </w:t>
      </w:r>
      <w:r w:rsidR="00766868">
        <w:rPr>
          <w:rFonts w:hint="cs"/>
          <w:rtl/>
        </w:rPr>
        <w:t>السابعة</w:t>
      </w:r>
      <w:r w:rsidR="007C14C0">
        <w:rPr>
          <w:rFonts w:hint="cs"/>
          <w:rtl/>
        </w:rPr>
        <w:t xml:space="preserve"> </w:t>
      </w:r>
      <w:r w:rsidR="00DC337F">
        <w:rPr>
          <w:rFonts w:hint="cs"/>
          <w:rtl/>
        </w:rPr>
        <w:t>والأربعون</w:t>
      </w:r>
      <w:r>
        <w:rPr>
          <w:rFonts w:hint="cs"/>
          <w:rtl/>
        </w:rPr>
        <w:t>)</w:t>
      </w:r>
    </w:p>
    <w:p w:rsidR="007C14C0" w:rsidRPr="00D61541" w:rsidRDefault="007C14C0" w:rsidP="00766868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766868">
        <w:rPr>
          <w:rFonts w:hint="cs"/>
          <w:rtl/>
        </w:rPr>
        <w:t>3</w:t>
      </w:r>
      <w:r>
        <w:rPr>
          <w:rFonts w:hint="cs"/>
          <w:rtl/>
        </w:rPr>
        <w:t xml:space="preserve"> إلى </w:t>
      </w:r>
      <w:r w:rsidR="00766868">
        <w:rPr>
          <w:rFonts w:hint="cs"/>
          <w:rtl/>
        </w:rPr>
        <w:t>11</w:t>
      </w:r>
      <w:r>
        <w:rPr>
          <w:rFonts w:hint="cs"/>
          <w:rtl/>
        </w:rPr>
        <w:t xml:space="preserve"> </w:t>
      </w:r>
      <w:r w:rsidRPr="00D61541">
        <w:rPr>
          <w:rFonts w:hint="cs"/>
          <w:rtl/>
        </w:rPr>
        <w:t xml:space="preserve">أكتوبر </w:t>
      </w:r>
      <w:r w:rsidR="00766868">
        <w:rPr>
          <w:rFonts w:hint="cs"/>
          <w:rtl/>
        </w:rPr>
        <w:t>2016</w:t>
      </w:r>
    </w:p>
    <w:p w:rsidR="007C14C0" w:rsidRDefault="007C14C0" w:rsidP="007C14C0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7C14C0" w:rsidRDefault="007C14C0" w:rsidP="007C14C0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7C14C0" w:rsidRPr="00D61541" w:rsidRDefault="007C14C0" w:rsidP="007C14C0">
      <w:pPr>
        <w:pStyle w:val="DocumentTitleAR"/>
        <w:bidi/>
        <w:rPr>
          <w:rtl/>
        </w:rPr>
      </w:pPr>
      <w:r>
        <w:rPr>
          <w:rFonts w:hint="cs"/>
          <w:rtl/>
        </w:rPr>
        <w:t>التقرير</w:t>
      </w:r>
    </w:p>
    <w:p w:rsidR="007C14C0" w:rsidRPr="00D61541" w:rsidRDefault="003A6F57" w:rsidP="00766868">
      <w:pPr>
        <w:pStyle w:val="PreparedbyAR"/>
        <w:bidi/>
        <w:rPr>
          <w:rtl/>
        </w:rPr>
      </w:pPr>
      <w:r>
        <w:rPr>
          <w:rFonts w:hint="cs"/>
          <w:rtl/>
        </w:rPr>
        <w:t>الذي اعتمدته اللجنة التنفيذية</w:t>
      </w:r>
    </w:p>
    <w:p w:rsidR="007C14C0" w:rsidRPr="004D0A41" w:rsidRDefault="007C14C0" w:rsidP="00553FB6">
      <w:pPr>
        <w:pStyle w:val="NumberedParaAR"/>
      </w:pPr>
      <w:r>
        <w:rPr>
          <w:rFonts w:hint="cs"/>
          <w:rtl/>
          <w:lang w:val="fr-CH"/>
        </w:rPr>
        <w:t xml:space="preserve">تناولت </w:t>
      </w:r>
      <w:r w:rsidR="00766868">
        <w:rPr>
          <w:rFonts w:hint="cs"/>
          <w:rtl/>
          <w:lang w:val="fr-CH"/>
        </w:rPr>
        <w:t>اللجنة التنفيذية</w:t>
      </w:r>
      <w:r>
        <w:rPr>
          <w:rFonts w:hint="cs"/>
          <w:rtl/>
        </w:rPr>
        <w:t xml:space="preserve"> البنود التالية التي تعنيها من </w:t>
      </w:r>
      <w:r w:rsidR="00D82C7E">
        <w:rPr>
          <w:rFonts w:hint="cs"/>
          <w:rtl/>
        </w:rPr>
        <w:t xml:space="preserve">مشروع </w:t>
      </w:r>
      <w:r>
        <w:rPr>
          <w:rFonts w:hint="cs"/>
          <w:rtl/>
        </w:rPr>
        <w:t>جدول الأعمال الموحّد (الوثيقة</w:t>
      </w:r>
      <w:r w:rsidR="00553FB6">
        <w:rPr>
          <w:rFonts w:hint="eastAsia"/>
          <w:rtl/>
        </w:rPr>
        <w:t> </w:t>
      </w:r>
      <w:r w:rsidR="00766868" w:rsidRPr="00766868">
        <w:t>A/56/1</w:t>
      </w:r>
      <w:r>
        <w:rPr>
          <w:rFonts w:hint="cs"/>
          <w:rtl/>
          <w:lang w:val="fr-CH"/>
        </w:rPr>
        <w:t>): 1</w:t>
      </w:r>
      <w:r w:rsidR="00766868">
        <w:rPr>
          <w:rFonts w:hint="eastAsia"/>
          <w:rtl/>
          <w:lang w:val="fr-CH"/>
        </w:rPr>
        <w:t> </w:t>
      </w:r>
      <w:r>
        <w:rPr>
          <w:rFonts w:hint="cs"/>
          <w:rtl/>
          <w:lang w:val="fr-CH"/>
        </w:rPr>
        <w:t>و2 و3 و4 و5 و6 و</w:t>
      </w:r>
      <w:r w:rsidR="00766868">
        <w:rPr>
          <w:rFonts w:hint="cs"/>
          <w:rtl/>
          <w:lang w:val="fr-CH"/>
        </w:rPr>
        <w:t>9</w:t>
      </w:r>
      <w:r>
        <w:rPr>
          <w:rFonts w:hint="cs"/>
          <w:rtl/>
          <w:lang w:val="fr-CH"/>
        </w:rPr>
        <w:t xml:space="preserve"> و10 </w:t>
      </w:r>
      <w:r w:rsidR="00766868">
        <w:rPr>
          <w:rFonts w:hint="cs"/>
          <w:rtl/>
          <w:lang w:val="fr-CH"/>
        </w:rPr>
        <w:t>و30</w:t>
      </w:r>
      <w:r>
        <w:rPr>
          <w:rFonts w:hint="cs"/>
          <w:rtl/>
          <w:lang w:val="fr-CH"/>
        </w:rPr>
        <w:t xml:space="preserve"> و3</w:t>
      </w:r>
      <w:r w:rsidR="00766868">
        <w:rPr>
          <w:rFonts w:hint="cs"/>
          <w:rtl/>
          <w:lang w:val="fr-CH"/>
        </w:rPr>
        <w:t>1</w:t>
      </w:r>
      <w:r>
        <w:rPr>
          <w:rFonts w:hint="cs"/>
          <w:rtl/>
          <w:lang w:val="fr-CH"/>
        </w:rPr>
        <w:t>.</w:t>
      </w:r>
    </w:p>
    <w:p w:rsidR="004D0A41" w:rsidRPr="004D0A41" w:rsidRDefault="004D0A41" w:rsidP="00553FB6">
      <w:pPr>
        <w:pStyle w:val="NumberedParaAR"/>
      </w:pPr>
      <w:r>
        <w:rPr>
          <w:rFonts w:hint="cs"/>
          <w:rtl/>
        </w:rPr>
        <w:t>وترد التقارير الخاصة بالبنود المذكورة في التقرير العام (الوثيقة</w:t>
      </w:r>
      <w:r w:rsidR="006E24E0">
        <w:rPr>
          <w:rFonts w:hint="eastAsia"/>
          <w:rtl/>
        </w:rPr>
        <w:t> </w:t>
      </w:r>
      <w:r w:rsidR="006E24E0" w:rsidRPr="006E24E0">
        <w:t>A/56/17</w:t>
      </w:r>
      <w:r>
        <w:rPr>
          <w:rFonts w:hint="cs"/>
          <w:rtl/>
          <w:lang w:val="fr-CH"/>
        </w:rPr>
        <w:t>).</w:t>
      </w:r>
    </w:p>
    <w:p w:rsidR="001667B6" w:rsidRPr="005736FB" w:rsidRDefault="004D0A41" w:rsidP="00415E51">
      <w:pPr>
        <w:pStyle w:val="NumberedParaAR"/>
        <w:spacing w:after="480"/>
      </w:pPr>
      <w:r>
        <w:rPr>
          <w:rFonts w:hint="cs"/>
          <w:rtl/>
        </w:rPr>
        <w:t xml:space="preserve">وانتخب </w:t>
      </w:r>
      <w:r w:rsidR="00553FB6">
        <w:rPr>
          <w:rFonts w:hint="cs"/>
          <w:rtl/>
        </w:rPr>
        <w:t>السيد فيصل علاق</w:t>
      </w:r>
      <w:bookmarkStart w:id="2" w:name="_GoBack"/>
      <w:bookmarkEnd w:id="2"/>
      <w:r w:rsidR="00415E51">
        <w:rPr>
          <w:rFonts w:hint="cs"/>
          <w:rtl/>
        </w:rPr>
        <w:t xml:space="preserve"> </w:t>
      </w:r>
      <w:r w:rsidRPr="004D0A41">
        <w:rPr>
          <w:rtl/>
        </w:rPr>
        <w:t>(</w:t>
      </w:r>
      <w:r w:rsidR="00415E51">
        <w:rPr>
          <w:rFonts w:hint="cs"/>
          <w:rtl/>
        </w:rPr>
        <w:t>الجزائر</w:t>
      </w:r>
      <w:r w:rsidRPr="004D0A41">
        <w:rPr>
          <w:rtl/>
        </w:rPr>
        <w:t>)</w:t>
      </w:r>
      <w:r>
        <w:rPr>
          <w:rFonts w:hint="cs"/>
          <w:rtl/>
        </w:rPr>
        <w:t xml:space="preserve"> رئيسا </w:t>
      </w:r>
      <w:r w:rsidR="00DC337F">
        <w:rPr>
          <w:rFonts w:hint="cs"/>
          <w:rtl/>
        </w:rPr>
        <w:t>للجنة التنفيذية</w:t>
      </w:r>
      <w:r>
        <w:rPr>
          <w:rFonts w:hint="cs"/>
          <w:rtl/>
        </w:rPr>
        <w:t>؛ وانتخب</w:t>
      </w:r>
      <w:r w:rsidR="006E24E0">
        <w:rPr>
          <w:rFonts w:hint="cs"/>
          <w:rtl/>
        </w:rPr>
        <w:t xml:space="preserve"> </w:t>
      </w:r>
      <w:r w:rsidR="00415E51">
        <w:rPr>
          <w:rFonts w:hint="cs"/>
          <w:rtl/>
        </w:rPr>
        <w:t xml:space="preserve">السيد </w:t>
      </w:r>
      <w:proofErr w:type="spellStart"/>
      <w:r w:rsidR="00415E51">
        <w:rPr>
          <w:rFonts w:hint="cs"/>
          <w:rtl/>
        </w:rPr>
        <w:t>سوميت</w:t>
      </w:r>
      <w:proofErr w:type="spellEnd"/>
      <w:r w:rsidR="00415E51">
        <w:rPr>
          <w:rFonts w:hint="cs"/>
          <w:rtl/>
        </w:rPr>
        <w:t xml:space="preserve"> </w:t>
      </w:r>
      <w:proofErr w:type="spellStart"/>
      <w:r w:rsidR="00415E51">
        <w:rPr>
          <w:rFonts w:hint="cs"/>
          <w:rtl/>
        </w:rPr>
        <w:t>سيث</w:t>
      </w:r>
      <w:proofErr w:type="spellEnd"/>
      <w:r w:rsidR="000E7E74">
        <w:rPr>
          <w:rFonts w:hint="cs"/>
          <w:rtl/>
        </w:rPr>
        <w:t xml:space="preserve"> </w:t>
      </w:r>
      <w:r>
        <w:rPr>
          <w:rFonts w:hint="cs"/>
          <w:rtl/>
        </w:rPr>
        <w:t>(</w:t>
      </w:r>
      <w:r w:rsidR="00415E51">
        <w:rPr>
          <w:rFonts w:hint="cs"/>
          <w:rtl/>
        </w:rPr>
        <w:t>الهند</w:t>
      </w:r>
      <w:r>
        <w:rPr>
          <w:rFonts w:hint="cs"/>
          <w:rtl/>
        </w:rPr>
        <w:t xml:space="preserve">) </w:t>
      </w:r>
      <w:r w:rsidR="00415E51">
        <w:rPr>
          <w:rFonts w:hint="cs"/>
          <w:rtl/>
        </w:rPr>
        <w:t xml:space="preserve">والسيد </w:t>
      </w:r>
      <w:proofErr w:type="spellStart"/>
      <w:r w:rsidR="00415E51">
        <w:rPr>
          <w:rFonts w:hint="cs"/>
          <w:rtl/>
        </w:rPr>
        <w:t>منويل</w:t>
      </w:r>
      <w:proofErr w:type="spellEnd"/>
      <w:r w:rsidR="00415E51">
        <w:rPr>
          <w:rFonts w:hint="cs"/>
          <w:rtl/>
        </w:rPr>
        <w:t xml:space="preserve"> غيرا </w:t>
      </w:r>
      <w:proofErr w:type="spellStart"/>
      <w:r w:rsidR="00415E51">
        <w:rPr>
          <w:rFonts w:hint="cs"/>
          <w:rtl/>
        </w:rPr>
        <w:t>سامارو</w:t>
      </w:r>
      <w:proofErr w:type="spellEnd"/>
      <w:r w:rsidR="00415E51">
        <w:rPr>
          <w:rFonts w:hint="cs"/>
          <w:rtl/>
        </w:rPr>
        <w:t xml:space="preserve"> (المكسيك) </w:t>
      </w:r>
      <w:r w:rsidR="007D24E7">
        <w:rPr>
          <w:rFonts w:hint="cs"/>
          <w:rtl/>
        </w:rPr>
        <w:t>نائب</w:t>
      </w:r>
      <w:r w:rsidR="00415E51">
        <w:rPr>
          <w:rFonts w:hint="cs"/>
          <w:rtl/>
        </w:rPr>
        <w:t>ين</w:t>
      </w:r>
      <w:r>
        <w:rPr>
          <w:rFonts w:hint="cs"/>
          <w:rtl/>
          <w:lang w:val="fr-CH"/>
        </w:rPr>
        <w:t xml:space="preserve"> للرئيس.</w:t>
      </w:r>
    </w:p>
    <w:p w:rsidR="005736FB" w:rsidRPr="00AE1959" w:rsidRDefault="005736FB" w:rsidP="005736FB">
      <w:pPr>
        <w:pStyle w:val="EndofDocumentAR"/>
      </w:pPr>
      <w:r>
        <w:rPr>
          <w:rFonts w:hint="cs"/>
          <w:rtl/>
        </w:rPr>
        <w:t>[نهاية الوثيقة]</w:t>
      </w:r>
    </w:p>
    <w:sectPr w:rsidR="005736FB" w:rsidRPr="00AE1959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A41" w:rsidRDefault="004D0A41">
      <w:r>
        <w:separator/>
      </w:r>
    </w:p>
  </w:endnote>
  <w:endnote w:type="continuationSeparator" w:id="0">
    <w:p w:rsidR="004D0A41" w:rsidRDefault="004D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A41" w:rsidRDefault="004D0A4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D0A41" w:rsidRDefault="004D0A41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A41" w:rsidRDefault="007D24E7" w:rsidP="007D24E7">
    <w:r>
      <w:t>P</w:t>
    </w:r>
    <w:r w:rsidR="00F62866">
      <w:t>/</w:t>
    </w:r>
    <w:r>
      <w:t>A</w:t>
    </w:r>
    <w:r w:rsidR="00F62866">
      <w:t>/</w:t>
    </w:r>
    <w:r>
      <w:t>46</w:t>
    </w:r>
    <w:r w:rsidR="00F62866">
      <w:t>/1 Prov.</w:t>
    </w:r>
  </w:p>
  <w:p w:rsidR="004D0A41" w:rsidRDefault="004D0A41" w:rsidP="00D61541">
    <w:r>
      <w:fldChar w:fldCharType="begin"/>
    </w:r>
    <w:r>
      <w:instrText xml:space="preserve"> PAGE  \* MERGEFORMAT </w:instrText>
    </w:r>
    <w:r>
      <w:fldChar w:fldCharType="separate"/>
    </w:r>
    <w:r w:rsidR="00AE1959">
      <w:rPr>
        <w:noProof/>
      </w:rPr>
      <w:t>2</w:t>
    </w:r>
    <w:r>
      <w:fldChar w:fldCharType="end"/>
    </w:r>
  </w:p>
  <w:p w:rsidR="004D0A41" w:rsidRDefault="004D0A41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7C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5B73"/>
    <w:rsid w:val="000A6510"/>
    <w:rsid w:val="000B0BB4"/>
    <w:rsid w:val="000B1045"/>
    <w:rsid w:val="000B1BAE"/>
    <w:rsid w:val="000B2197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E7E74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91A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6884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6D1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7971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6F57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5E51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5DCE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A41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862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0795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3FB6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6FB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77687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15F5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1E4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7EF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6C6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24E0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2642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6868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54BD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14C0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24E7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0F01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387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32A5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5C2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6BE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1959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09E2"/>
    <w:rsid w:val="00BD2603"/>
    <w:rsid w:val="00BD4EEC"/>
    <w:rsid w:val="00BD4F34"/>
    <w:rsid w:val="00BD537C"/>
    <w:rsid w:val="00BD6F5B"/>
    <w:rsid w:val="00BD7662"/>
    <w:rsid w:val="00BE05ED"/>
    <w:rsid w:val="00BE25A8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2AE0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0CF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0184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C7E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344D"/>
    <w:rsid w:val="00D94564"/>
    <w:rsid w:val="00D9536E"/>
    <w:rsid w:val="00D97426"/>
    <w:rsid w:val="00D97568"/>
    <w:rsid w:val="00DA06B0"/>
    <w:rsid w:val="00DA1A7B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337F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866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364E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0A5B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5B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0A5B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5B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B/EC/62/1  (Arabic)</vt:lpstr>
    </vt:vector>
  </TitlesOfParts>
  <Company>World Intellectual Property Organization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B/EC/62/1  (Arabic)</dc:title>
  <dc:subject>مشروع التقرير</dc:subject>
  <dc:creator>الذي  اعتمدته اللجنة التنفيذية</dc:creator>
  <cp:lastModifiedBy> </cp:lastModifiedBy>
  <cp:revision>8</cp:revision>
  <cp:lastPrinted>2016-12-07T10:31:00Z</cp:lastPrinted>
  <dcterms:created xsi:type="dcterms:W3CDTF">2016-12-07T10:10:00Z</dcterms:created>
  <dcterms:modified xsi:type="dcterms:W3CDTF">2016-12-07T10:31:00Z</dcterms:modified>
</cp:coreProperties>
</file>