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BB03D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97BA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97BA1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7316C7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7316C7">
        <w:rPr>
          <w:rFonts w:hint="cs"/>
          <w:b/>
          <w:bCs/>
          <w:sz w:val="30"/>
          <w:szCs w:val="30"/>
          <w:rtl/>
        </w:rPr>
        <w:t>30 سبتمبر</w:t>
      </w:r>
      <w:r w:rsidR="00097BA1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097BA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جدول الأعمال</w:t>
      </w:r>
      <w:r w:rsidR="00061F28">
        <w:rPr>
          <w:rFonts w:ascii="Arial Black" w:hAnsi="Arial Black" w:cs="PT Bold Heading" w:hint="cs"/>
          <w:sz w:val="26"/>
          <w:szCs w:val="26"/>
          <w:rtl/>
        </w:rPr>
        <w:t xml:space="preserve"> الموحّد</w:t>
      </w:r>
    </w:p>
    <w:p w:rsidR="003F7284" w:rsidRPr="00BB6440" w:rsidRDefault="00BB03DA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اعتمدته الجمعيات</w:t>
      </w:r>
    </w:p>
    <w:p w:rsidR="00097BA1" w:rsidRDefault="00097BA1">
      <w:pPr>
        <w:bidi w:val="0"/>
        <w:rPr>
          <w:rtl/>
        </w:rPr>
      </w:pPr>
      <w:r>
        <w:rPr>
          <w:rtl/>
        </w:rPr>
        <w:br w:type="page"/>
      </w:r>
    </w:p>
    <w:p w:rsidR="00097BA1" w:rsidRPr="00097BA1" w:rsidRDefault="00097BA1" w:rsidP="00A67C2C">
      <w:pPr>
        <w:keepNext/>
        <w:spacing w:after="20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bCs/>
          <w:sz w:val="40"/>
          <w:szCs w:val="40"/>
          <w:rtl/>
          <w:lang w:val="fr-CH"/>
        </w:rPr>
        <w:lastRenderedPageBreak/>
        <w:t>قائمة بنود جدول الأعمال</w:t>
      </w:r>
      <w:r w:rsidRPr="00097BA1">
        <w:rPr>
          <w:bCs/>
          <w:sz w:val="28"/>
          <w:szCs w:val="28"/>
          <w:vertAlign w:val="superscript"/>
          <w:rtl/>
          <w:lang w:val="fr-CH"/>
        </w:rPr>
        <w:footnoteReference w:id="1"/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rtl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افتتاح الدورات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اعتماد جدول الأعمال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انتخاب أعضاء المكاتب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المدير العام إلى جمعيات الويبو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البيانات العامة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الهيئات الرئاسية والمسائل المؤسسية</w:t>
      </w:r>
    </w:p>
    <w:p w:rsid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قبول المراقبين</w:t>
      </w:r>
    </w:p>
    <w:p w:rsidR="00061F28" w:rsidRPr="00097BA1" w:rsidRDefault="00061F28" w:rsidP="00061F28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الموافقة على اتفاقات</w:t>
      </w:r>
    </w:p>
    <w:p w:rsidR="00097BA1" w:rsidRDefault="00097BA1" w:rsidP="00B13046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تعيين المدير العام في عام 2020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tl/>
        </w:rPr>
        <w:t>تكوين لجنة الويبو للتنسيق، واللجنتين التنفيذيتين لاتحادي باريس وبرن</w:t>
      </w:r>
    </w:p>
    <w:p w:rsidR="00097BA1" w:rsidRPr="00097BA1" w:rsidRDefault="00097BA1" w:rsidP="00B13046">
      <w:pPr>
        <w:numPr>
          <w:ilvl w:val="0"/>
          <w:numId w:val="11"/>
        </w:numPr>
        <w:spacing w:after="200" w:line="360" w:lineRule="exact"/>
      </w:pPr>
      <w:r w:rsidRPr="00097BA1">
        <w:rPr>
          <w:rtl/>
        </w:rPr>
        <w:t>تكوين لجنة البرنامج والميزانية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مسائل البرنامج والميزانية والرقابة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  <w:rPr>
          <w:rtl/>
        </w:rPr>
      </w:pPr>
      <w:r w:rsidRPr="00097BA1">
        <w:rPr>
          <w:rFonts w:hint="cs"/>
          <w:rtl/>
        </w:rPr>
        <w:t>تقارير عن التدقيق والرقابة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اللجنة الاستشارية المستقلة للرقابة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مراجع الحسابات الخارجي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"3"</w:t>
      </w:r>
      <w:r w:rsidRPr="00097BA1">
        <w:rPr>
          <w:rFonts w:hint="cs"/>
          <w:rtl/>
        </w:rPr>
        <w:tab/>
        <w:t>تقرير مدير شعبة الرقابة الداخلية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فتح مكاتب خارجية جديدة للويبو</w:t>
      </w:r>
    </w:p>
    <w:p w:rsidR="00BC5FE7" w:rsidRPr="000F3676" w:rsidRDefault="00BC5FE7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لجنة البرنامج والميزانية</w:t>
      </w:r>
    </w:p>
    <w:p w:rsidR="000F3676" w:rsidRPr="000F3676" w:rsidRDefault="000F3676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  <w:lang w:val="fr-CH" w:bidi="ar-EG"/>
        </w:rPr>
        <w:t>محاضر اجتماعات الويبو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lastRenderedPageBreak/>
        <w:t>لجان الويبو وإطار التقنين الدولي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BC5FE7" w:rsidRPr="00097BA1" w:rsidRDefault="00BC5FE7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تقرير عن اللجنة المعنية بمعايير الويبو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خدمات الملكية الفكرية العالمية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  <w:rPr>
          <w:rtl/>
        </w:rPr>
      </w:pPr>
      <w:r w:rsidRPr="00097BA1">
        <w:rPr>
          <w:rFonts w:hint="cs"/>
          <w:rtl/>
        </w:rPr>
        <w:t>نظام معاهدة التعاون بشأن البراءات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نظام مدريد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نظام لشبونة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</w:rPr>
      </w:pPr>
      <w:r w:rsidRPr="00097BA1">
        <w:rPr>
          <w:rFonts w:hint="cs"/>
          <w:sz w:val="40"/>
          <w:szCs w:val="40"/>
          <w:rtl/>
        </w:rPr>
        <w:t>جمعيات ومعاهدات أخرى</w:t>
      </w:r>
    </w:p>
    <w:p w:rsidR="00BC5FE7" w:rsidRDefault="00BC5FE7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معاهدة قانون البراءات</w:t>
      </w:r>
    </w:p>
    <w:p w:rsidR="00BC5FE7" w:rsidRDefault="00BC5FE7" w:rsidP="00A67C2C">
      <w:pPr>
        <w:numPr>
          <w:ilvl w:val="0"/>
          <w:numId w:val="11"/>
        </w:numPr>
        <w:spacing w:after="200" w:line="360" w:lineRule="exact"/>
      </w:pPr>
      <w:r>
        <w:rPr>
          <w:rFonts w:hint="cs"/>
          <w:rtl/>
        </w:rPr>
        <w:t>معاهدة سنغافورة بشأن قانون العلامات التجارية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lastRenderedPageBreak/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شؤون الموظفين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تقارير عن شؤون الموظفين</w:t>
      </w:r>
    </w:p>
    <w:p w:rsidR="00097BA1" w:rsidRPr="00097BA1" w:rsidRDefault="00097BA1" w:rsidP="00A67C2C">
      <w:pPr>
        <w:spacing w:after="200" w:line="360" w:lineRule="exact"/>
        <w:ind w:left="567"/>
      </w:pPr>
      <w:r w:rsidRPr="00097BA1">
        <w:rPr>
          <w:rFonts w:hint="cs"/>
          <w:rtl/>
        </w:rPr>
        <w:t>"1"</w:t>
      </w:r>
      <w:r w:rsidRPr="00097BA1">
        <w:rPr>
          <w:rFonts w:hint="cs"/>
          <w:rtl/>
        </w:rPr>
        <w:tab/>
        <w:t>تقرير عن الموارد البشرية</w:t>
      </w:r>
    </w:p>
    <w:p w:rsidR="00097BA1" w:rsidRPr="00097BA1" w:rsidRDefault="00097BA1" w:rsidP="00A67C2C">
      <w:pPr>
        <w:spacing w:after="200" w:line="360" w:lineRule="exact"/>
        <w:ind w:left="567"/>
        <w:rPr>
          <w:rtl/>
        </w:rPr>
      </w:pPr>
      <w:r w:rsidRPr="00097BA1">
        <w:rPr>
          <w:rFonts w:hint="cs"/>
          <w:rtl/>
        </w:rPr>
        <w:t>"2"</w:t>
      </w:r>
      <w:r w:rsidRPr="00097BA1">
        <w:rPr>
          <w:rFonts w:hint="cs"/>
          <w:rtl/>
        </w:rPr>
        <w:tab/>
        <w:t>تقرير مكتب الأخلاقيات</w:t>
      </w:r>
    </w:p>
    <w:p w:rsidR="00097BA1" w:rsidRPr="00097BA1" w:rsidRDefault="00097BA1" w:rsidP="00A67C2C">
      <w:pPr>
        <w:numPr>
          <w:ilvl w:val="0"/>
          <w:numId w:val="11"/>
        </w:numPr>
        <w:spacing w:after="200" w:line="360" w:lineRule="exact"/>
      </w:pPr>
      <w:r w:rsidRPr="00097BA1">
        <w:rPr>
          <w:rFonts w:hint="cs"/>
          <w:rtl/>
        </w:rPr>
        <w:t>تعديلات على نظام الموظفين ولائحته</w:t>
      </w:r>
    </w:p>
    <w:p w:rsidR="00097BA1" w:rsidRPr="00097BA1" w:rsidRDefault="00097BA1" w:rsidP="00A67C2C">
      <w:pPr>
        <w:keepNext/>
        <w:spacing w:after="200" w:line="400" w:lineRule="exact"/>
        <w:outlineLvl w:val="1"/>
        <w:rPr>
          <w:sz w:val="40"/>
          <w:szCs w:val="40"/>
          <w:lang w:val="fr-CH"/>
        </w:rPr>
      </w:pPr>
      <w:r w:rsidRPr="00097BA1">
        <w:rPr>
          <w:rFonts w:hint="cs"/>
          <w:sz w:val="40"/>
          <w:szCs w:val="40"/>
          <w:rtl/>
          <w:lang w:val="fr-CH"/>
        </w:rPr>
        <w:t>اختتام الدورات</w:t>
      </w:r>
    </w:p>
    <w:p w:rsidR="00097BA1" w:rsidRPr="00097BA1" w:rsidRDefault="00CD1394" w:rsidP="00A67C2C">
      <w:pPr>
        <w:numPr>
          <w:ilvl w:val="0"/>
          <w:numId w:val="11"/>
        </w:numPr>
        <w:spacing w:after="200" w:line="360" w:lineRule="exact"/>
        <w:rPr>
          <w:rtl/>
        </w:rPr>
      </w:pPr>
      <w:r>
        <w:rPr>
          <w:rFonts w:hint="cs"/>
          <w:rtl/>
        </w:rPr>
        <w:t>اعتماد التقرير</w:t>
      </w:r>
    </w:p>
    <w:p w:rsidR="00097BA1" w:rsidRPr="00097BA1" w:rsidRDefault="00097BA1" w:rsidP="00494544">
      <w:pPr>
        <w:numPr>
          <w:ilvl w:val="0"/>
          <w:numId w:val="11"/>
        </w:numPr>
        <w:spacing w:after="240" w:line="360" w:lineRule="exact"/>
        <w:rPr>
          <w:rtl/>
        </w:rPr>
      </w:pPr>
      <w:r w:rsidRPr="00097BA1">
        <w:rPr>
          <w:rFonts w:hint="cs"/>
          <w:rtl/>
        </w:rPr>
        <w:t>اختتام الدورات</w:t>
      </w:r>
      <w:r w:rsidRPr="00097BA1">
        <w:rPr>
          <w:rtl/>
        </w:rPr>
        <w:br w:type="page"/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lastRenderedPageBreak/>
        <w:t>برنامج العمل المؤقت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 xml:space="preserve">من </w:t>
      </w:r>
      <w:r w:rsidRPr="00097BA1">
        <w:rPr>
          <w:rtl/>
        </w:rPr>
        <w:t>المقترح تناول بنود جدول الأعمال المذكورة أدناه في الأيام التالية:</w:t>
      </w:r>
    </w:p>
    <w:p w:rsidR="00097BA1" w:rsidRPr="00097BA1" w:rsidRDefault="00097BA1" w:rsidP="008A6B8D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8A6B8D">
        <w:rPr>
          <w:rFonts w:hint="cs"/>
          <w:rtl/>
        </w:rPr>
        <w:t>30</w:t>
      </w:r>
      <w:r w:rsidRPr="00097BA1">
        <w:rPr>
          <w:rFonts w:hint="cs"/>
          <w:rtl/>
        </w:rPr>
        <w:t xml:space="preserve"> سبتمبر</w:t>
      </w:r>
      <w:r w:rsidRPr="00097BA1">
        <w:rPr>
          <w:rtl/>
        </w:rPr>
        <w:tab/>
      </w:r>
      <w:r w:rsidRPr="00097BA1">
        <w:rPr>
          <w:rFonts w:hint="cs"/>
          <w:rtl/>
        </w:rPr>
        <w:t>البنود 1 إلى 5</w:t>
      </w:r>
    </w:p>
    <w:p w:rsidR="00097BA1" w:rsidRPr="00097BA1" w:rsidRDefault="00097BA1" w:rsidP="00C87259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الثلاثاء </w:t>
      </w:r>
      <w:r w:rsidR="008A6B8D">
        <w:rPr>
          <w:rFonts w:hint="cs"/>
          <w:rtl/>
        </w:rPr>
        <w:t>1</w:t>
      </w:r>
      <w:r w:rsidRPr="00097BA1">
        <w:rPr>
          <w:rFonts w:hint="cs"/>
          <w:rtl/>
        </w:rPr>
        <w:t xml:space="preserve"> </w:t>
      </w:r>
      <w:r w:rsidR="008A6B8D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5 (تابع) و6 </w:t>
      </w:r>
      <w:r w:rsidR="00C87259">
        <w:rPr>
          <w:rFonts w:hint="cs"/>
          <w:rtl/>
        </w:rPr>
        <w:t xml:space="preserve">و8 </w:t>
      </w:r>
      <w:r w:rsidR="005A6963">
        <w:rPr>
          <w:rFonts w:hint="cs"/>
          <w:rtl/>
        </w:rPr>
        <w:t xml:space="preserve">إلى </w:t>
      </w:r>
      <w:r w:rsidR="00C87259">
        <w:rPr>
          <w:rFonts w:hint="cs"/>
          <w:rtl/>
        </w:rPr>
        <w:t>10</w:t>
      </w:r>
      <w:r w:rsidR="008A6B8D">
        <w:rPr>
          <w:rFonts w:hint="cs"/>
          <w:rtl/>
        </w:rPr>
        <w:t xml:space="preserve"> </w:t>
      </w:r>
      <w:r w:rsidRPr="00097BA1">
        <w:rPr>
          <w:rFonts w:hint="cs"/>
          <w:rtl/>
        </w:rPr>
        <w:t>و</w:t>
      </w:r>
      <w:r w:rsidR="00C87259">
        <w:rPr>
          <w:rFonts w:hint="cs"/>
          <w:rtl/>
        </w:rPr>
        <w:t>12</w:t>
      </w:r>
      <w:r w:rsidR="005A6963">
        <w:rPr>
          <w:rFonts w:hint="cs"/>
          <w:rtl/>
        </w:rPr>
        <w:t xml:space="preserve"> إلى </w:t>
      </w:r>
      <w:r w:rsidR="00C87259">
        <w:rPr>
          <w:rFonts w:hint="cs"/>
          <w:rtl/>
        </w:rPr>
        <w:t>14</w:t>
      </w:r>
    </w:p>
    <w:p w:rsidR="00097BA1" w:rsidRPr="00097BA1" w:rsidRDefault="00097BA1" w:rsidP="00B033DC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الأربعاء </w:t>
      </w:r>
      <w:r w:rsidR="008A6B8D">
        <w:rPr>
          <w:rFonts w:hint="cs"/>
          <w:rtl/>
        </w:rPr>
        <w:t>2</w:t>
      </w:r>
      <w:r w:rsidRPr="00097BA1">
        <w:rPr>
          <w:rFonts w:hint="cs"/>
          <w:rtl/>
        </w:rPr>
        <w:t xml:space="preserve"> </w:t>
      </w:r>
      <w:r w:rsidR="008A6B8D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B033DC">
        <w:rPr>
          <w:rFonts w:hint="cs"/>
          <w:rtl/>
        </w:rPr>
        <w:t>11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و</w:t>
      </w:r>
      <w:r w:rsidR="00B033DC">
        <w:rPr>
          <w:rFonts w:hint="cs"/>
          <w:rtl/>
        </w:rPr>
        <w:t>15</w:t>
      </w:r>
      <w:r w:rsidRPr="00097BA1">
        <w:rPr>
          <w:rFonts w:hint="cs"/>
          <w:rtl/>
        </w:rPr>
        <w:t xml:space="preserve"> إلى </w:t>
      </w:r>
      <w:r w:rsidR="00B033DC">
        <w:rPr>
          <w:rFonts w:hint="cs"/>
          <w:rtl/>
        </w:rPr>
        <w:t>22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و</w:t>
      </w:r>
      <w:r w:rsidR="00B033DC">
        <w:rPr>
          <w:rFonts w:hint="cs"/>
          <w:rtl/>
        </w:rPr>
        <w:t>26</w:t>
      </w:r>
      <w:r w:rsidR="005A6963">
        <w:rPr>
          <w:rFonts w:hint="cs"/>
          <w:rtl/>
        </w:rPr>
        <w:t xml:space="preserve"> و</w:t>
      </w:r>
      <w:r w:rsidR="00B033DC">
        <w:rPr>
          <w:rFonts w:hint="cs"/>
          <w:rtl/>
        </w:rPr>
        <w:t>27</w:t>
      </w:r>
    </w:p>
    <w:p w:rsidR="00097BA1" w:rsidRPr="00097BA1" w:rsidRDefault="00097BA1" w:rsidP="00B033DC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الخميس </w:t>
      </w:r>
      <w:r w:rsidR="00CD1394">
        <w:rPr>
          <w:rFonts w:hint="cs"/>
          <w:rtl/>
        </w:rPr>
        <w:t>3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أكتوبر</w:t>
      </w:r>
      <w:r w:rsidRPr="00097BA1">
        <w:rPr>
          <w:rtl/>
        </w:rPr>
        <w:tab/>
      </w:r>
      <w:r w:rsidRPr="00097BA1">
        <w:rPr>
          <w:rFonts w:hint="cs"/>
          <w:rtl/>
        </w:rPr>
        <w:t xml:space="preserve">البنود </w:t>
      </w:r>
      <w:r w:rsidR="00B033DC">
        <w:rPr>
          <w:rFonts w:hint="cs"/>
          <w:rtl/>
        </w:rPr>
        <w:t>23</w:t>
      </w:r>
      <w:r w:rsidR="00243266">
        <w:rPr>
          <w:rFonts w:hint="cs"/>
          <w:rtl/>
        </w:rPr>
        <w:t xml:space="preserve"> و</w:t>
      </w:r>
      <w:r w:rsidR="00B033DC">
        <w:rPr>
          <w:rFonts w:hint="cs"/>
          <w:rtl/>
        </w:rPr>
        <w:t>24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و</w:t>
      </w:r>
      <w:r w:rsidR="00B033DC">
        <w:rPr>
          <w:rFonts w:hint="cs"/>
          <w:rtl/>
        </w:rPr>
        <w:t>25</w:t>
      </w:r>
      <w:r w:rsidRPr="00097BA1">
        <w:rPr>
          <w:rFonts w:hint="cs"/>
          <w:rtl/>
        </w:rPr>
        <w:t xml:space="preserve"> و</w:t>
      </w:r>
      <w:r w:rsidR="00B033DC">
        <w:rPr>
          <w:rFonts w:hint="cs"/>
          <w:rtl/>
        </w:rPr>
        <w:t>28</w:t>
      </w:r>
      <w:r w:rsidR="00CD1394">
        <w:rPr>
          <w:rFonts w:hint="cs"/>
          <w:rtl/>
        </w:rPr>
        <w:t xml:space="preserve"> و</w:t>
      </w:r>
      <w:r w:rsidR="00B033DC">
        <w:rPr>
          <w:rFonts w:hint="cs"/>
          <w:rtl/>
        </w:rPr>
        <w:t>29</w:t>
      </w:r>
    </w:p>
    <w:p w:rsidR="00097BA1" w:rsidRPr="00097BA1" w:rsidRDefault="00097BA1" w:rsidP="00B033DC">
      <w:pPr>
        <w:spacing w:after="240" w:line="360" w:lineRule="exact"/>
        <w:ind w:left="2834" w:hanging="2834"/>
        <w:rPr>
          <w:rtl/>
        </w:rPr>
      </w:pPr>
      <w:r w:rsidRPr="00097BA1">
        <w:rPr>
          <w:rFonts w:hint="cs"/>
          <w:rtl/>
        </w:rPr>
        <w:t xml:space="preserve">الجمعة </w:t>
      </w:r>
      <w:r w:rsidR="00CD1394">
        <w:rPr>
          <w:rFonts w:hint="cs"/>
          <w:rtl/>
        </w:rPr>
        <w:t>4</w:t>
      </w:r>
      <w:r w:rsidRPr="00097BA1">
        <w:rPr>
          <w:rFonts w:hint="cs"/>
          <w:rtl/>
        </w:rPr>
        <w:t xml:space="preserve"> </w:t>
      </w:r>
      <w:r w:rsidR="00CD1394">
        <w:rPr>
          <w:rFonts w:hint="cs"/>
          <w:rtl/>
        </w:rPr>
        <w:t>أكتوبر</w:t>
      </w:r>
      <w:r w:rsidRPr="00097BA1">
        <w:rPr>
          <w:rtl/>
        </w:rPr>
        <w:tab/>
      </w:r>
      <w:r w:rsidR="00B033DC">
        <w:rPr>
          <w:rFonts w:hint="cs"/>
          <w:rtl/>
        </w:rPr>
        <w:t>البنود</w:t>
      </w:r>
      <w:r w:rsidR="006A0480" w:rsidRPr="00097BA1">
        <w:rPr>
          <w:rFonts w:hint="cs"/>
          <w:rtl/>
        </w:rPr>
        <w:t xml:space="preserve"> </w:t>
      </w:r>
      <w:r w:rsidR="00B033DC">
        <w:rPr>
          <w:rFonts w:hint="cs"/>
          <w:rtl/>
        </w:rPr>
        <w:t>7</w:t>
      </w:r>
      <w:r w:rsidR="00243266">
        <w:rPr>
          <w:rFonts w:hint="cs"/>
          <w:rtl/>
        </w:rPr>
        <w:t xml:space="preserve"> و</w:t>
      </w:r>
      <w:r w:rsidR="005A6963">
        <w:rPr>
          <w:rFonts w:hint="cs"/>
          <w:rtl/>
        </w:rPr>
        <w:t>30</w:t>
      </w:r>
      <w:r w:rsidR="00B033DC">
        <w:rPr>
          <w:rFonts w:hint="cs"/>
          <w:rtl/>
        </w:rPr>
        <w:t xml:space="preserve"> و31</w:t>
      </w:r>
    </w:p>
    <w:p w:rsidR="00CD1394" w:rsidRDefault="00097BA1" w:rsidP="005A6963">
      <w:pPr>
        <w:spacing w:line="360" w:lineRule="exact"/>
        <w:ind w:left="2837" w:hanging="2837"/>
        <w:rPr>
          <w:rtl/>
        </w:rPr>
      </w:pPr>
      <w:r w:rsidRPr="00097BA1">
        <w:rPr>
          <w:rFonts w:hint="cs"/>
          <w:rtl/>
        </w:rPr>
        <w:t xml:space="preserve">الاثنين </w:t>
      </w:r>
      <w:r w:rsidR="00CD1394">
        <w:rPr>
          <w:rFonts w:hint="cs"/>
          <w:rtl/>
        </w:rPr>
        <w:t>7</w:t>
      </w:r>
      <w:r w:rsidRPr="00097BA1">
        <w:rPr>
          <w:rFonts w:hint="cs"/>
          <w:rtl/>
        </w:rPr>
        <w:t xml:space="preserve"> أكتوبر</w:t>
      </w:r>
      <w:r w:rsidR="005A6963">
        <w:rPr>
          <w:rtl/>
        </w:rPr>
        <w:tab/>
      </w:r>
      <w:r w:rsidR="005A6963" w:rsidRPr="00097BA1">
        <w:rPr>
          <w:rtl/>
        </w:rPr>
        <w:t xml:space="preserve">مخصَّص في حال عدم استكمال أي بند من جدول الأعمال في </w:t>
      </w:r>
      <w:r w:rsidR="005A6963">
        <w:rPr>
          <w:rFonts w:hint="cs"/>
          <w:rtl/>
        </w:rPr>
        <w:t>4</w:t>
      </w:r>
      <w:r w:rsidR="005A6963" w:rsidRPr="00097BA1">
        <w:rPr>
          <w:rFonts w:hint="cs"/>
          <w:rtl/>
        </w:rPr>
        <w:t xml:space="preserve"> </w:t>
      </w:r>
      <w:r w:rsidR="005A6963">
        <w:rPr>
          <w:rFonts w:hint="cs"/>
          <w:rtl/>
        </w:rPr>
        <w:t>أكتوبر</w:t>
      </w:r>
    </w:p>
    <w:p w:rsidR="00097BA1" w:rsidRPr="00097BA1" w:rsidRDefault="00CD1394" w:rsidP="005A6963">
      <w:pPr>
        <w:spacing w:after="240" w:line="360" w:lineRule="exact"/>
        <w:ind w:left="2834" w:hanging="2834"/>
        <w:rPr>
          <w:rtl/>
        </w:rPr>
      </w:pPr>
      <w:r>
        <w:rPr>
          <w:rFonts w:hint="cs"/>
          <w:rtl/>
        </w:rPr>
        <w:t>والثلاثاء 8 أكتوبر</w:t>
      </w:r>
      <w:r w:rsidR="00097BA1" w:rsidRPr="00097BA1">
        <w:rPr>
          <w:rtl/>
        </w:rPr>
        <w:tab/>
        <w:t xml:space="preserve">ولتمكين الأمانة من إعداد </w:t>
      </w:r>
      <w:r w:rsidR="00097BA1" w:rsidRPr="00097BA1">
        <w:rPr>
          <w:rFonts w:hint="cs"/>
          <w:rtl/>
        </w:rPr>
        <w:t>التقرير الموجز</w:t>
      </w:r>
    </w:p>
    <w:p w:rsidR="00097BA1" w:rsidRPr="00097BA1" w:rsidRDefault="00CD1394" w:rsidP="00B033DC">
      <w:pPr>
        <w:spacing w:after="240" w:line="360" w:lineRule="exact"/>
        <w:ind w:left="2834" w:hanging="2834"/>
        <w:rPr>
          <w:rtl/>
        </w:rPr>
      </w:pPr>
      <w:r>
        <w:rPr>
          <w:rFonts w:hint="cs"/>
          <w:rtl/>
        </w:rPr>
        <w:t>الأربعاء</w:t>
      </w:r>
      <w:r w:rsidR="00097BA1" w:rsidRPr="00097BA1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="00097BA1" w:rsidRPr="00097BA1">
        <w:rPr>
          <w:rFonts w:hint="cs"/>
          <w:rtl/>
        </w:rPr>
        <w:t xml:space="preserve"> أكتوبر</w:t>
      </w:r>
      <w:r w:rsidR="00097BA1" w:rsidRPr="00097BA1">
        <w:rPr>
          <w:rtl/>
        </w:rPr>
        <w:tab/>
      </w:r>
      <w:r w:rsidR="00097BA1" w:rsidRPr="00097BA1">
        <w:rPr>
          <w:rFonts w:hint="cs"/>
          <w:rtl/>
        </w:rPr>
        <w:t xml:space="preserve">البندان </w:t>
      </w:r>
      <w:r w:rsidR="00B033DC">
        <w:rPr>
          <w:rFonts w:hint="cs"/>
          <w:rtl/>
        </w:rPr>
        <w:t>32</w:t>
      </w:r>
      <w:r w:rsidR="00097BA1" w:rsidRPr="00097BA1">
        <w:rPr>
          <w:rFonts w:hint="cs"/>
          <w:rtl/>
        </w:rPr>
        <w:t xml:space="preserve"> </w:t>
      </w:r>
      <w:r w:rsidR="00B033DC">
        <w:rPr>
          <w:rFonts w:hint="cs"/>
          <w:rtl/>
        </w:rPr>
        <w:t>و33</w:t>
      </w:r>
    </w:p>
    <w:p w:rsidR="00097BA1" w:rsidRPr="00097BA1" w:rsidRDefault="00097BA1" w:rsidP="00CD1394">
      <w:pPr>
        <w:spacing w:after="240" w:line="360" w:lineRule="exact"/>
        <w:rPr>
          <w:rtl/>
        </w:rPr>
      </w:pPr>
      <w:r w:rsidRPr="00097BA1">
        <w:rPr>
          <w:rFonts w:hint="cs"/>
          <w:rtl/>
        </w:rPr>
        <w:t>وهذا البرنامج مؤقت</w:t>
      </w:r>
      <w:r w:rsidRPr="00097BA1">
        <w:rPr>
          <w:rtl/>
        </w:rPr>
        <w:t xml:space="preserve">، ومن الممكن طرح أي بند من بنود جدول الأعمال للنقاش في أي يوم من </w:t>
      </w:r>
      <w:r w:rsidR="00CD1394">
        <w:rPr>
          <w:rFonts w:hint="cs"/>
          <w:rtl/>
        </w:rPr>
        <w:t>30</w:t>
      </w:r>
      <w:r w:rsidRPr="00097BA1">
        <w:rPr>
          <w:rFonts w:hint="cs"/>
          <w:rtl/>
        </w:rPr>
        <w:t xml:space="preserve"> سبتمبر إلى </w:t>
      </w:r>
      <w:r w:rsidR="00CD1394">
        <w:rPr>
          <w:rFonts w:hint="cs"/>
          <w:rtl/>
        </w:rPr>
        <w:t>9</w:t>
      </w:r>
      <w:r w:rsidRPr="00097BA1">
        <w:rPr>
          <w:rFonts w:hint="cs"/>
          <w:rtl/>
        </w:rPr>
        <w:t xml:space="preserve"> أكتوبر 2018، </w:t>
      </w:r>
      <w:r w:rsidRPr="00097BA1">
        <w:rPr>
          <w:rtl/>
        </w:rPr>
        <w:t>بقرار من الرئيس (الرؤساء) ووفقا للنظام الداخلي العام للويبو.</w:t>
      </w:r>
    </w:p>
    <w:p w:rsidR="00097BA1" w:rsidRPr="00097BA1" w:rsidRDefault="00097BA1" w:rsidP="00097BA1">
      <w:pPr>
        <w:spacing w:after="240" w:line="360" w:lineRule="exact"/>
        <w:rPr>
          <w:rtl/>
        </w:rPr>
      </w:pPr>
      <w:r w:rsidRPr="00097BA1">
        <w:rPr>
          <w:rtl/>
        </w:rPr>
        <w:t>وستعقد جلسات الصباح من الساعة 10:00 إلى 13:00 وجلسات بعد الظهر من الساعة 15:00 إلى 18:00. وستنظَّم حسب الحاجة جلسات مسائية من أجل اختتام مناقشة جميع البنود المقرّر تناولها في اليوم المعني.</w:t>
      </w:r>
    </w:p>
    <w:p w:rsidR="00097BA1" w:rsidRPr="00097BA1" w:rsidRDefault="00097BA1" w:rsidP="00097BA1">
      <w:pPr>
        <w:keepNext/>
        <w:spacing w:before="240" w:after="240" w:line="400" w:lineRule="exact"/>
        <w:outlineLvl w:val="0"/>
        <w:rPr>
          <w:bCs/>
          <w:sz w:val="40"/>
          <w:szCs w:val="40"/>
          <w:rtl/>
          <w:lang w:val="fr-CH"/>
        </w:rPr>
      </w:pPr>
      <w:r w:rsidRPr="00097BA1">
        <w:rPr>
          <w:rFonts w:hint="cs"/>
          <w:bCs/>
          <w:sz w:val="40"/>
          <w:szCs w:val="40"/>
          <w:rtl/>
          <w:lang w:val="fr-CH"/>
        </w:rPr>
        <w:t>الهيئات المعنية</w:t>
      </w:r>
    </w:p>
    <w:p w:rsidR="00097BA1" w:rsidRPr="00097BA1" w:rsidRDefault="00097BA1" w:rsidP="001E3BA4">
      <w:pPr>
        <w:spacing w:after="240" w:line="360" w:lineRule="exact"/>
        <w:rPr>
          <w:rtl/>
          <w:lang w:bidi="ar-EG"/>
        </w:rPr>
      </w:pPr>
      <w:r w:rsidRPr="00097BA1">
        <w:rPr>
          <w:rFonts w:hint="cs"/>
          <w:rtl/>
        </w:rPr>
        <w:t xml:space="preserve">كما جرت العادة، يتضمن </w:t>
      </w:r>
      <w:r w:rsidR="001E3BA4">
        <w:rPr>
          <w:rFonts w:hint="cs"/>
          <w:rtl/>
        </w:rPr>
        <w:t xml:space="preserve">مشروع </w:t>
      </w:r>
      <w:r w:rsidRPr="00097BA1">
        <w:rPr>
          <w:rFonts w:hint="cs"/>
          <w:rtl/>
        </w:rPr>
        <w:t xml:space="preserve">جدول الأعمال </w:t>
      </w:r>
      <w:r w:rsidR="001E3BA4">
        <w:rPr>
          <w:rFonts w:hint="cs"/>
          <w:rtl/>
        </w:rPr>
        <w:t xml:space="preserve">المسائل التي تعني كل هيئة مجتمعة في إطار الجمعيات </w:t>
      </w:r>
      <w:r w:rsidRPr="00097BA1">
        <w:rPr>
          <w:rFonts w:hint="cs"/>
          <w:rtl/>
        </w:rPr>
        <w:t>(</w:t>
      </w:r>
      <w:r w:rsidR="001E3BA4">
        <w:rPr>
          <w:rFonts w:hint="cs"/>
          <w:rtl/>
        </w:rPr>
        <w:t>الوارد</w:t>
      </w:r>
      <w:r w:rsidRPr="00097BA1">
        <w:rPr>
          <w:rFonts w:hint="cs"/>
          <w:rtl/>
        </w:rPr>
        <w:t xml:space="preserve"> بيانها في الوثيقة</w:t>
      </w:r>
      <w:r w:rsidR="001E3BA4">
        <w:rPr>
          <w:rFonts w:hint="eastAsia"/>
          <w:rtl/>
        </w:rPr>
        <w:t> </w:t>
      </w:r>
      <w:r w:rsidRPr="00097BA1">
        <w:t>A/</w:t>
      </w:r>
      <w:r w:rsidR="001E3BA4">
        <w:t>59</w:t>
      </w:r>
      <w:r w:rsidRPr="00097BA1">
        <w:t>/INF/1</w:t>
      </w:r>
      <w:r w:rsidRPr="00097BA1">
        <w:rPr>
          <w:rFonts w:hint="cs"/>
          <w:rtl/>
          <w:lang w:bidi="ar-EG"/>
        </w:rPr>
        <w:t>) بطريقة موحدة</w:t>
      </w:r>
      <w:r w:rsidRPr="00097BA1">
        <w:rPr>
          <w:rtl/>
          <w:lang w:bidi="ar-EG"/>
        </w:rPr>
        <w:t xml:space="preserve">، أي أن كل </w:t>
      </w:r>
      <w:r w:rsidRPr="00097BA1">
        <w:rPr>
          <w:rtl/>
          <w:lang w:bidi="ar-EG"/>
        </w:rPr>
        <w:lastRenderedPageBreak/>
        <w:t>مسألة تعني أكثر من هيئة واحدة تشكّل بندا واحدا من بنود جدول الأعمال</w:t>
      </w:r>
      <w:r w:rsidRPr="00097BA1">
        <w:rPr>
          <w:rFonts w:hint="cs"/>
          <w:rtl/>
          <w:lang w:bidi="ar-EG"/>
        </w:rPr>
        <w:t xml:space="preserve"> كما يلي:</w:t>
      </w:r>
    </w:p>
    <w:p w:rsidR="00097BA1" w:rsidRPr="00097BA1" w:rsidRDefault="00097BA1" w:rsidP="001E3BA4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الهيئات المعنية: كل الهيئات المجتمعة (21) المبيَّنة في الوثيقة </w:t>
      </w:r>
      <w:r w:rsidRPr="00097BA1">
        <w:rPr>
          <w:lang w:bidi="ar-EG"/>
        </w:rPr>
        <w:t>A/</w:t>
      </w:r>
      <w:r w:rsidR="001E3BA4">
        <w:rPr>
          <w:lang w:bidi="ar-EG"/>
        </w:rPr>
        <w:t>59</w:t>
      </w:r>
      <w:r w:rsidRPr="00097BA1">
        <w:rPr>
          <w:lang w:bidi="ar-EG"/>
        </w:rPr>
        <w:t>/INF/1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rtl/>
          <w:lang w:bidi="ar-EG"/>
        </w:rPr>
      </w:pPr>
      <w:r w:rsidRPr="00097BA1">
        <w:rPr>
          <w:rtl/>
          <w:lang w:bidi="ar-EG"/>
        </w:rPr>
        <w:t xml:space="preserve">الرئيس: رئيس </w:t>
      </w:r>
      <w:r w:rsidRPr="00097BA1">
        <w:rPr>
          <w:rFonts w:hint="cs"/>
          <w:rtl/>
          <w:lang w:bidi="ar-EG"/>
        </w:rPr>
        <w:t>الجمعية العامة للويبو</w:t>
      </w:r>
    </w:p>
    <w:p w:rsidR="00097BA1" w:rsidRPr="00097BA1" w:rsidRDefault="00097BA1" w:rsidP="00AF43BF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البنود: 1 </w:t>
      </w:r>
      <w:r w:rsidR="001E3BA4">
        <w:rPr>
          <w:rFonts w:hint="cs"/>
          <w:rtl/>
          <w:lang w:bidi="ar-EG"/>
        </w:rPr>
        <w:t xml:space="preserve">إلى </w:t>
      </w:r>
      <w:r w:rsidR="00AF43BF">
        <w:rPr>
          <w:rFonts w:hint="cs"/>
          <w:rtl/>
          <w:lang w:bidi="ar-EG"/>
        </w:rPr>
        <w:t>6</w:t>
      </w:r>
      <w:r w:rsidRPr="00097BA1">
        <w:rPr>
          <w:rFonts w:hint="cs"/>
          <w:rtl/>
          <w:lang w:bidi="ar-EG"/>
        </w:rPr>
        <w:t xml:space="preserve"> </w:t>
      </w:r>
      <w:r w:rsidR="00AF43BF">
        <w:rPr>
          <w:rFonts w:hint="cs"/>
          <w:rtl/>
          <w:lang w:bidi="ar-EG"/>
        </w:rPr>
        <w:t>و8 و11</w:t>
      </w:r>
      <w:r w:rsidRPr="00097BA1">
        <w:rPr>
          <w:rFonts w:hint="cs"/>
          <w:rtl/>
          <w:lang w:bidi="ar-EG"/>
        </w:rPr>
        <w:t>"2" و</w:t>
      </w:r>
      <w:r w:rsidR="00C570B3">
        <w:rPr>
          <w:rFonts w:hint="cs"/>
          <w:rtl/>
          <w:lang w:bidi="ar-EG"/>
        </w:rPr>
        <w:t>1</w:t>
      </w:r>
      <w:r w:rsidR="00AF43BF">
        <w:rPr>
          <w:rFonts w:hint="cs"/>
          <w:rtl/>
          <w:lang w:bidi="ar-EG"/>
        </w:rPr>
        <w:t>3</w:t>
      </w:r>
      <w:r w:rsidRPr="00097BA1">
        <w:rPr>
          <w:rFonts w:hint="cs"/>
          <w:rtl/>
          <w:lang w:bidi="ar-EG"/>
        </w:rPr>
        <w:t xml:space="preserve"> </w:t>
      </w:r>
      <w:r w:rsidR="00C570B3">
        <w:rPr>
          <w:rFonts w:hint="cs"/>
          <w:rtl/>
          <w:lang w:bidi="ar-EG"/>
        </w:rPr>
        <w:t>و</w:t>
      </w:r>
      <w:r w:rsidR="00AF43BF">
        <w:rPr>
          <w:rFonts w:hint="cs"/>
          <w:rtl/>
          <w:lang w:bidi="ar-EG"/>
        </w:rPr>
        <w:t>14</w:t>
      </w:r>
      <w:r w:rsidR="00C570B3">
        <w:rPr>
          <w:rFonts w:hint="cs"/>
          <w:rtl/>
          <w:lang w:bidi="ar-EG"/>
        </w:rPr>
        <w:t xml:space="preserve"> </w:t>
      </w:r>
      <w:r w:rsidRPr="00097BA1">
        <w:rPr>
          <w:rFonts w:hint="cs"/>
          <w:rtl/>
          <w:lang w:bidi="ar-EG"/>
        </w:rPr>
        <w:t>و</w:t>
      </w:r>
      <w:r w:rsidR="001E3BA4">
        <w:rPr>
          <w:rFonts w:hint="cs"/>
          <w:rtl/>
          <w:lang w:bidi="ar-EG"/>
        </w:rPr>
        <w:t>3</w:t>
      </w:r>
      <w:r w:rsidR="00AF43BF">
        <w:rPr>
          <w:rFonts w:hint="cs"/>
          <w:rtl/>
          <w:lang w:bidi="ar-EG"/>
        </w:rPr>
        <w:t>2</w:t>
      </w:r>
      <w:r w:rsidR="00C570B3">
        <w:rPr>
          <w:rFonts w:hint="cs"/>
          <w:rtl/>
          <w:lang w:bidi="ar-EG"/>
        </w:rPr>
        <w:t xml:space="preserve"> و3</w:t>
      </w:r>
      <w:r w:rsidR="00AF43BF">
        <w:rPr>
          <w:rFonts w:hint="cs"/>
          <w:rtl/>
          <w:lang w:bidi="ar-EG"/>
        </w:rPr>
        <w:t>3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الجمعية العامة للويبو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الجمعية العامة للويبو</w:t>
      </w:r>
    </w:p>
    <w:p w:rsidR="00097BA1" w:rsidRPr="00097BA1" w:rsidRDefault="00097BA1" w:rsidP="008B23AE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البنود: </w:t>
      </w:r>
      <w:r w:rsidR="008B23AE">
        <w:rPr>
          <w:rFonts w:hint="cs"/>
          <w:rtl/>
          <w:lang w:bidi="ar-EG"/>
        </w:rPr>
        <w:t>10</w:t>
      </w:r>
      <w:r w:rsidR="00C570B3">
        <w:rPr>
          <w:rFonts w:hint="cs"/>
          <w:rtl/>
          <w:lang w:bidi="ar-EG"/>
        </w:rPr>
        <w:t xml:space="preserve"> و</w:t>
      </w:r>
      <w:r w:rsidRPr="00097BA1">
        <w:rPr>
          <w:rFonts w:hint="cs"/>
          <w:rtl/>
          <w:lang w:bidi="ar-EG"/>
        </w:rPr>
        <w:t>1</w:t>
      </w:r>
      <w:r w:rsidR="008B23AE">
        <w:rPr>
          <w:rFonts w:hint="cs"/>
          <w:rtl/>
          <w:lang w:bidi="ar-EG"/>
        </w:rPr>
        <w:t>1</w:t>
      </w:r>
      <w:r w:rsidR="00C570B3">
        <w:rPr>
          <w:rFonts w:hint="cs"/>
          <w:rtl/>
          <w:lang w:bidi="ar-EG"/>
        </w:rPr>
        <w:t>"</w:t>
      </w:r>
      <w:r w:rsidRPr="00097BA1">
        <w:rPr>
          <w:rFonts w:hint="cs"/>
          <w:rtl/>
          <w:lang w:bidi="ar-EG"/>
        </w:rPr>
        <w:t>1" و1</w:t>
      </w:r>
      <w:r w:rsidR="008B23AE">
        <w:rPr>
          <w:rFonts w:hint="cs"/>
          <w:rtl/>
          <w:lang w:bidi="ar-EG"/>
        </w:rPr>
        <w:t>1</w:t>
      </w:r>
      <w:r w:rsidRPr="00097BA1">
        <w:rPr>
          <w:rFonts w:hint="cs"/>
          <w:rtl/>
          <w:lang w:bidi="ar-EG"/>
        </w:rPr>
        <w:t>"3" و</w:t>
      </w:r>
      <w:r w:rsidR="001E3BA4">
        <w:rPr>
          <w:rFonts w:hint="cs"/>
          <w:rtl/>
          <w:lang w:bidi="ar-EG"/>
        </w:rPr>
        <w:t>1</w:t>
      </w:r>
      <w:r w:rsidR="008B23AE">
        <w:rPr>
          <w:rFonts w:hint="cs"/>
          <w:rtl/>
          <w:lang w:bidi="ar-EG"/>
        </w:rPr>
        <w:t>2</w:t>
      </w:r>
      <w:r w:rsidRPr="00097BA1">
        <w:rPr>
          <w:rFonts w:hint="cs"/>
          <w:rtl/>
          <w:lang w:bidi="ar-EG"/>
        </w:rPr>
        <w:t xml:space="preserve"> و1</w:t>
      </w:r>
      <w:r w:rsidR="008B23AE">
        <w:rPr>
          <w:rFonts w:hint="cs"/>
          <w:rtl/>
          <w:lang w:bidi="ar-EG"/>
        </w:rPr>
        <w:t>5</w:t>
      </w:r>
      <w:r w:rsidRPr="00097BA1">
        <w:rPr>
          <w:rFonts w:hint="cs"/>
          <w:rtl/>
          <w:lang w:bidi="ar-EG"/>
        </w:rPr>
        <w:t xml:space="preserve"> </w:t>
      </w:r>
      <w:r w:rsidR="001E3BA4">
        <w:rPr>
          <w:rFonts w:hint="cs"/>
          <w:rtl/>
          <w:lang w:bidi="ar-EG"/>
        </w:rPr>
        <w:t>إلى 2</w:t>
      </w:r>
      <w:r w:rsidR="008B23AE">
        <w:rPr>
          <w:rFonts w:hint="cs"/>
          <w:rtl/>
          <w:lang w:bidi="ar-EG"/>
        </w:rPr>
        <w:t>2</w:t>
      </w:r>
      <w:r w:rsidR="001E3BA4">
        <w:rPr>
          <w:rFonts w:hint="cs"/>
          <w:rtl/>
          <w:lang w:bidi="ar-EG"/>
        </w:rPr>
        <w:t xml:space="preserve"> و2</w:t>
      </w:r>
      <w:r w:rsidR="008B23AE">
        <w:rPr>
          <w:rFonts w:hint="cs"/>
          <w:rtl/>
          <w:lang w:bidi="ar-EG"/>
        </w:rPr>
        <w:t>6</w:t>
      </w:r>
      <w:r w:rsidR="001E3BA4">
        <w:rPr>
          <w:rFonts w:hint="cs"/>
          <w:rtl/>
          <w:lang w:bidi="ar-EG"/>
        </w:rPr>
        <w:t xml:space="preserve"> و2</w:t>
      </w:r>
      <w:r w:rsidR="008B23AE">
        <w:rPr>
          <w:rFonts w:hint="cs"/>
          <w:rtl/>
          <w:lang w:bidi="ar-EG"/>
        </w:rPr>
        <w:t>7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الهيئات المعنية: </w:t>
      </w:r>
      <w:r w:rsidRPr="00097BA1">
        <w:rPr>
          <w:rtl/>
          <w:lang w:bidi="ar-EG"/>
        </w:rPr>
        <w:t>مؤتمر الويبو واللجنة التنفيذية لاتحاد باريس واللجنة التنفيذية لاتحاد برن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مؤتمر الويبو</w:t>
      </w:r>
    </w:p>
    <w:p w:rsidR="00097BA1" w:rsidRPr="00097BA1" w:rsidRDefault="00097BA1" w:rsidP="008B23AE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8B23AE">
        <w:rPr>
          <w:rFonts w:hint="cs"/>
          <w:rtl/>
          <w:lang w:bidi="ar-EG"/>
        </w:rPr>
        <w:t>9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لجنة الويبو للتنسيق</w:t>
      </w:r>
    </w:p>
    <w:p w:rsidR="00097BA1" w:rsidRPr="00097BA1" w:rsidRDefault="00097BA1" w:rsidP="008B23AE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البند</w:t>
      </w:r>
      <w:r w:rsidR="00243266">
        <w:rPr>
          <w:rFonts w:hint="cs"/>
          <w:rtl/>
          <w:lang w:bidi="ar-EG"/>
        </w:rPr>
        <w:t>ان</w:t>
      </w:r>
      <w:r w:rsidRPr="00097BA1">
        <w:rPr>
          <w:rFonts w:hint="cs"/>
          <w:rtl/>
          <w:lang w:bidi="ar-EG"/>
        </w:rPr>
        <w:t xml:space="preserve">: </w:t>
      </w:r>
      <w:r w:rsidR="008B23AE">
        <w:rPr>
          <w:rFonts w:hint="cs"/>
          <w:rtl/>
          <w:lang w:bidi="ar-EG"/>
        </w:rPr>
        <w:t>7</w:t>
      </w:r>
      <w:r w:rsidR="00C570B3">
        <w:rPr>
          <w:rFonts w:hint="cs"/>
          <w:rtl/>
          <w:lang w:bidi="ar-EG"/>
        </w:rPr>
        <w:t xml:space="preserve"> و</w:t>
      </w:r>
      <w:r w:rsidR="00243266">
        <w:rPr>
          <w:rFonts w:hint="cs"/>
          <w:rtl/>
          <w:lang w:bidi="ar-EG"/>
        </w:rPr>
        <w:t>30</w:t>
      </w:r>
      <w:r w:rsidR="008B23AE">
        <w:rPr>
          <w:rFonts w:hint="cs"/>
          <w:rtl/>
          <w:lang w:bidi="ar-EG"/>
        </w:rPr>
        <w:t xml:space="preserve"> و31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</w:t>
      </w:r>
      <w:r w:rsidRPr="00097BA1">
        <w:rPr>
          <w:rtl/>
          <w:lang w:bidi="ar-EG"/>
        </w:rPr>
        <w:t>جمعية اتحاد معاهدة التعاون بشأن البراءات</w:t>
      </w:r>
    </w:p>
    <w:p w:rsidR="00097BA1" w:rsidRPr="00097BA1" w:rsidRDefault="00097BA1" w:rsidP="008B23AE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8B23AE">
        <w:rPr>
          <w:rFonts w:hint="cs"/>
          <w:rtl/>
          <w:lang w:bidi="ar-EG"/>
        </w:rPr>
        <w:t>23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</w:t>
      </w:r>
      <w:r w:rsidRPr="00097BA1">
        <w:rPr>
          <w:rtl/>
          <w:lang w:bidi="ar-EG"/>
        </w:rPr>
        <w:t>جمعية اتحاد</w:t>
      </w:r>
      <w:r w:rsidRPr="00097BA1">
        <w:rPr>
          <w:rFonts w:hint="cs"/>
          <w:rtl/>
          <w:lang w:bidi="ar-EG"/>
        </w:rPr>
        <w:t xml:space="preserve"> مدريد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مدريد</w:t>
      </w:r>
    </w:p>
    <w:p w:rsidR="00097BA1" w:rsidRPr="00097BA1" w:rsidRDefault="00097BA1" w:rsidP="001B64F7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B64F7">
        <w:rPr>
          <w:rFonts w:hint="cs"/>
          <w:rtl/>
          <w:lang w:bidi="ar-EG"/>
        </w:rPr>
        <w:t>24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>الهيئة المعنية: جمعية اتحاد لشبونة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اتحاد لشبونة</w:t>
      </w:r>
    </w:p>
    <w:p w:rsidR="00097BA1" w:rsidRDefault="00097BA1" w:rsidP="001B64F7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B64F7">
        <w:rPr>
          <w:rFonts w:hint="cs"/>
          <w:rtl/>
          <w:lang w:bidi="ar-EG"/>
        </w:rPr>
        <w:t>25</w:t>
      </w:r>
    </w:p>
    <w:p w:rsidR="00FE4176" w:rsidRPr="00097BA1" w:rsidRDefault="00FE4176" w:rsidP="00FE4176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الهيئة المعنية: جمعية </w:t>
      </w:r>
      <w:r>
        <w:rPr>
          <w:rFonts w:hint="cs"/>
          <w:rtl/>
          <w:lang w:bidi="ar-EG"/>
        </w:rPr>
        <w:t>معاهدة سنغافورة</w:t>
      </w:r>
    </w:p>
    <w:p w:rsidR="00FE4176" w:rsidRPr="00097BA1" w:rsidRDefault="00FE4176" w:rsidP="00FE4176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الرئيس: رئيس جمعية </w:t>
      </w:r>
      <w:r>
        <w:rPr>
          <w:rFonts w:hint="cs"/>
          <w:rtl/>
          <w:lang w:bidi="ar-EG"/>
        </w:rPr>
        <w:t>معاهدة سنغافورة</w:t>
      </w:r>
    </w:p>
    <w:p w:rsidR="00FE4176" w:rsidRDefault="00FE4176" w:rsidP="001B64F7">
      <w:pPr>
        <w:spacing w:after="240" w:line="360" w:lineRule="exact"/>
        <w:ind w:left="1701" w:hanging="567"/>
        <w:rPr>
          <w:rtl/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B64F7">
        <w:rPr>
          <w:rFonts w:hint="cs"/>
          <w:rtl/>
          <w:lang w:bidi="ar-EG"/>
        </w:rPr>
        <w:t>28</w:t>
      </w:r>
    </w:p>
    <w:p w:rsidR="00097BA1" w:rsidRPr="00097BA1" w:rsidRDefault="00097BA1" w:rsidP="00097BA1">
      <w:pPr>
        <w:keepNext/>
        <w:numPr>
          <w:ilvl w:val="0"/>
          <w:numId w:val="45"/>
        </w:numPr>
        <w:spacing w:line="360" w:lineRule="exact"/>
        <w:ind w:left="1134" w:hanging="567"/>
        <w:rPr>
          <w:lang w:bidi="ar-EG"/>
        </w:rPr>
      </w:pPr>
      <w:r w:rsidRPr="00097BA1">
        <w:rPr>
          <w:rFonts w:hint="cs"/>
          <w:rtl/>
          <w:lang w:bidi="ar-EG"/>
        </w:rPr>
        <w:lastRenderedPageBreak/>
        <w:t>الهيئة المعنية: جمعية معاهدة مراكش</w:t>
      </w:r>
    </w:p>
    <w:p w:rsidR="00097BA1" w:rsidRPr="00097BA1" w:rsidRDefault="00097BA1" w:rsidP="00097BA1">
      <w:pPr>
        <w:keepNext/>
        <w:spacing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>الرئيس: رئيس جمعية معاهدة مراكش</w:t>
      </w:r>
    </w:p>
    <w:p w:rsidR="00097BA1" w:rsidRPr="00097BA1" w:rsidRDefault="00097BA1" w:rsidP="001B64F7">
      <w:pPr>
        <w:spacing w:after="240" w:line="360" w:lineRule="exact"/>
        <w:ind w:left="1701" w:hanging="567"/>
        <w:rPr>
          <w:lang w:bidi="ar-EG"/>
        </w:rPr>
      </w:pPr>
      <w:r w:rsidRPr="00097BA1">
        <w:rPr>
          <w:rFonts w:hint="cs"/>
          <w:rtl/>
          <w:lang w:bidi="ar-EG"/>
        </w:rPr>
        <w:t xml:space="preserve">البند: </w:t>
      </w:r>
      <w:r w:rsidR="001B64F7">
        <w:rPr>
          <w:rFonts w:hint="cs"/>
          <w:rtl/>
          <w:lang w:bidi="ar-EG"/>
        </w:rPr>
        <w:t>29</w:t>
      </w:r>
    </w:p>
    <w:p w:rsidR="00097BA1" w:rsidRPr="00097BA1" w:rsidRDefault="00097BA1" w:rsidP="00097BA1">
      <w:pPr>
        <w:spacing w:after="240" w:line="360" w:lineRule="exact"/>
        <w:ind w:left="5534"/>
      </w:pPr>
      <w:r w:rsidRPr="00097BA1">
        <w:rPr>
          <w:rFonts w:hint="cs"/>
          <w:rtl/>
        </w:rPr>
        <w:t>[نهاية الوثيقة]</w:t>
      </w:r>
    </w:p>
    <w:sectPr w:rsidR="00097BA1" w:rsidRPr="00097BA1" w:rsidSect="00EB54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AE" w:rsidRDefault="00E94EAE">
      <w:r>
        <w:separator/>
      </w:r>
    </w:p>
  </w:endnote>
  <w:endnote w:type="continuationSeparator" w:id="0">
    <w:p w:rsidR="00E94EAE" w:rsidRDefault="00E9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6" w:rsidRDefault="00EB5416" w:rsidP="00EB5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6" w:rsidRDefault="00EB54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6" w:rsidRDefault="00EB5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AE" w:rsidRDefault="00E94EA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94EAE" w:rsidRDefault="00E94EAE" w:rsidP="009622BF">
      <w:r>
        <w:separator/>
      </w:r>
    </w:p>
  </w:footnote>
  <w:footnote w:id="1">
    <w:p w:rsidR="00097BA1" w:rsidRDefault="00097BA1" w:rsidP="00BB03DA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A/59/2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6" w:rsidRPr="00097BA1" w:rsidRDefault="00EB5416" w:rsidP="00EB5416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A/59/1</w:t>
    </w:r>
  </w:p>
  <w:p w:rsidR="00EB5416" w:rsidRPr="00C50A61" w:rsidRDefault="00EB5416" w:rsidP="00EB541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EB5416" w:rsidRPr="00C50A61" w:rsidRDefault="00EB5416" w:rsidP="00EB5416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A1" w:rsidRPr="00097BA1" w:rsidRDefault="00097BA1" w:rsidP="00BB03DA">
    <w:pPr>
      <w:bidi w:val="0"/>
      <w:rPr>
        <w:rFonts w:ascii="Arial" w:hAnsi="Arial" w:cs="Arial"/>
        <w:sz w:val="22"/>
        <w:szCs w:val="22"/>
      </w:rPr>
    </w:pPr>
    <w:r w:rsidRPr="00097BA1">
      <w:rPr>
        <w:rFonts w:ascii="Arial" w:hAnsi="Arial" w:cs="Arial"/>
        <w:sz w:val="22"/>
        <w:szCs w:val="22"/>
      </w:rPr>
      <w:t>A/59/1</w:t>
    </w:r>
  </w:p>
  <w:p w:rsidR="004C495B" w:rsidRPr="00C50A61" w:rsidRDefault="004C495B" w:rsidP="00097BA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B5416">
      <w:rPr>
        <w:rFonts w:ascii="Arial" w:hAnsi="Arial" w:cs="Arial"/>
        <w:noProof/>
        <w:sz w:val="22"/>
        <w:szCs w:val="22"/>
        <w:lang w:bidi="ar-EG"/>
      </w:rPr>
      <w:t>7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6" w:rsidRDefault="00EB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0E7D9C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52C38DD"/>
    <w:multiLevelType w:val="hybridMultilevel"/>
    <w:tmpl w:val="EA1CF1C4"/>
    <w:lvl w:ilvl="0" w:tplc="36BC44E8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7"/>
  </w:num>
  <w:num w:numId="9">
    <w:abstractNumId w:val="33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7"/>
  </w:num>
  <w:num w:numId="33">
    <w:abstractNumId w:val="36"/>
  </w:num>
  <w:num w:numId="34">
    <w:abstractNumId w:val="13"/>
  </w:num>
  <w:num w:numId="35">
    <w:abstractNumId w:val="35"/>
  </w:num>
  <w:num w:numId="36">
    <w:abstractNumId w:val="26"/>
  </w:num>
  <w:num w:numId="37">
    <w:abstractNumId w:val="34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E"/>
    <w:rsid w:val="00000A1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EDB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28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3D"/>
    <w:rsid w:val="00094D7E"/>
    <w:rsid w:val="0009517B"/>
    <w:rsid w:val="0009577C"/>
    <w:rsid w:val="00095AE2"/>
    <w:rsid w:val="000962DF"/>
    <w:rsid w:val="0009661E"/>
    <w:rsid w:val="00097BA1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676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268F"/>
    <w:rsid w:val="001B3131"/>
    <w:rsid w:val="001B4A60"/>
    <w:rsid w:val="001B4B2F"/>
    <w:rsid w:val="001B64F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BA4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667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3266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3EE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20AC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5F22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899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18DA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963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2F9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0480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6529"/>
    <w:rsid w:val="00720860"/>
    <w:rsid w:val="00721087"/>
    <w:rsid w:val="00721530"/>
    <w:rsid w:val="00723422"/>
    <w:rsid w:val="007260FE"/>
    <w:rsid w:val="00726DD6"/>
    <w:rsid w:val="0073076E"/>
    <w:rsid w:val="007316C7"/>
    <w:rsid w:val="0073271E"/>
    <w:rsid w:val="00733416"/>
    <w:rsid w:val="0073377E"/>
    <w:rsid w:val="00733E05"/>
    <w:rsid w:val="0073551B"/>
    <w:rsid w:val="00735C8A"/>
    <w:rsid w:val="00735FE2"/>
    <w:rsid w:val="00736B53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C9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6B8D"/>
    <w:rsid w:val="008A7522"/>
    <w:rsid w:val="008A7B55"/>
    <w:rsid w:val="008B0578"/>
    <w:rsid w:val="008B170D"/>
    <w:rsid w:val="008B23A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5BDA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D0F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569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C2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AED"/>
    <w:rsid w:val="00AF1B7B"/>
    <w:rsid w:val="00AF3291"/>
    <w:rsid w:val="00AF395E"/>
    <w:rsid w:val="00AF43BF"/>
    <w:rsid w:val="00AF4D6A"/>
    <w:rsid w:val="00AF5D2C"/>
    <w:rsid w:val="00AF5D6E"/>
    <w:rsid w:val="00AF6318"/>
    <w:rsid w:val="00B0072E"/>
    <w:rsid w:val="00B033D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46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828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3DA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5FE7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0B3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87259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1394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07B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1F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EA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416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176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B70CC3A7-D552-4A09-BDB3-1FD8E27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097BA1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7C21-B6A2-491C-B95B-09E1897D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667</Words>
  <Characters>3424</Characters>
  <Application>Microsoft Office Word</Application>
  <DocSecurity>0</DocSecurity>
  <Lines>142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A/59/1 Prov.3 (Arabic)</vt:lpstr>
    </vt:vector>
  </TitlesOfParts>
  <Company>World Intellectual Property Organization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 Prov.3 (Arabic)</dc:title>
  <dc:creator>MERZOUK Fawzi</dc:creator>
  <cp:keywords>PUBLIC</cp:keywords>
  <cp:lastModifiedBy>HÄFLIGER Patience</cp:lastModifiedBy>
  <cp:revision>15</cp:revision>
  <cp:lastPrinted>2019-10-01T07:24:00Z</cp:lastPrinted>
  <dcterms:created xsi:type="dcterms:W3CDTF">2019-08-23T08:00:00Z</dcterms:created>
  <dcterms:modified xsi:type="dcterms:W3CDTF">2019-10-01T07:46:00Z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7610bc26-159e-4241-8a8f-145d19e5890b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