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F09B9" w:rsidTr="00B6101C">
        <w:tc>
          <w:tcPr>
            <w:tcW w:w="4843" w:type="dxa"/>
            <w:tcBorders>
              <w:bottom w:val="single" w:sz="4" w:space="0" w:color="auto"/>
            </w:tcBorders>
          </w:tcPr>
          <w:p w:rsidR="001667B6" w:rsidRPr="005F09B9"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Pr="005F09B9" w:rsidRDefault="003D7955" w:rsidP="001E6891">
            <w:pPr>
              <w:bidi/>
              <w:spacing w:after="20"/>
              <w:rPr>
                <w:rFonts w:ascii="Arabic Typesetting" w:hAnsi="Arabic Typesetting" w:cs="Arabic Typesetting"/>
                <w:sz w:val="36"/>
                <w:szCs w:val="36"/>
                <w:rtl/>
              </w:rPr>
            </w:pPr>
            <w:r w:rsidRPr="005F09B9">
              <w:rPr>
                <w:noProof/>
                <w:lang w:eastAsia="en-US"/>
              </w:rPr>
              <w:drawing>
                <wp:inline distT="0" distB="0" distL="0" distR="0" wp14:anchorId="3F817479" wp14:editId="645E108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5F09B9" w:rsidRDefault="001667B6" w:rsidP="001667B6">
            <w:pPr>
              <w:rPr>
                <w:b/>
                <w:bCs/>
                <w:sz w:val="40"/>
                <w:szCs w:val="40"/>
              </w:rPr>
            </w:pPr>
            <w:r w:rsidRPr="005F09B9">
              <w:rPr>
                <w:b/>
                <w:bCs/>
                <w:sz w:val="40"/>
                <w:szCs w:val="40"/>
              </w:rPr>
              <w:t>A</w:t>
            </w:r>
          </w:p>
        </w:tc>
      </w:tr>
      <w:tr w:rsidR="001667B6" w:rsidRPr="005F09B9" w:rsidTr="00B6101C">
        <w:trPr>
          <w:trHeight w:val="333"/>
        </w:trPr>
        <w:tc>
          <w:tcPr>
            <w:tcW w:w="9571" w:type="dxa"/>
            <w:gridSpan w:val="3"/>
            <w:tcBorders>
              <w:top w:val="single" w:sz="4" w:space="0" w:color="auto"/>
            </w:tcBorders>
            <w:vAlign w:val="bottom"/>
          </w:tcPr>
          <w:p w:rsidR="00B6101C" w:rsidRPr="005F09B9" w:rsidRDefault="001E12A4" w:rsidP="0036406D">
            <w:pPr>
              <w:pStyle w:val="DocumentCodeAR"/>
              <w:bidi/>
              <w:rPr>
                <w:rtl/>
              </w:rPr>
            </w:pPr>
            <w:r w:rsidRPr="005F09B9">
              <w:t>A</w:t>
            </w:r>
            <w:r w:rsidR="00100F97" w:rsidRPr="005F09B9">
              <w:t>/</w:t>
            </w:r>
            <w:r w:rsidR="00B774A4" w:rsidRPr="005F09B9">
              <w:t>5</w:t>
            </w:r>
            <w:r w:rsidR="0036406D" w:rsidRPr="005F09B9">
              <w:t>7</w:t>
            </w:r>
            <w:r w:rsidR="00C371B4" w:rsidRPr="005F09B9">
              <w:t>/INF/6</w:t>
            </w:r>
          </w:p>
        </w:tc>
      </w:tr>
      <w:tr w:rsidR="001667B6" w:rsidRPr="005F09B9" w:rsidTr="00BF164F">
        <w:tc>
          <w:tcPr>
            <w:tcW w:w="9571" w:type="dxa"/>
            <w:gridSpan w:val="3"/>
          </w:tcPr>
          <w:p w:rsidR="001667B6" w:rsidRPr="005F09B9" w:rsidRDefault="00B6101C" w:rsidP="00C371B4">
            <w:pPr>
              <w:pStyle w:val="DocumentLanguageAR"/>
              <w:bidi/>
              <w:rPr>
                <w:rtl/>
              </w:rPr>
            </w:pPr>
            <w:r w:rsidRPr="005F09B9">
              <w:rPr>
                <w:rFonts w:hint="cs"/>
                <w:rtl/>
              </w:rPr>
              <w:t xml:space="preserve">الأصل: </w:t>
            </w:r>
            <w:r w:rsidR="00C371B4" w:rsidRPr="005F09B9">
              <w:rPr>
                <w:rFonts w:hint="cs"/>
                <w:rtl/>
              </w:rPr>
              <w:t>بالإنكليزية</w:t>
            </w:r>
          </w:p>
        </w:tc>
      </w:tr>
      <w:tr w:rsidR="001667B6" w:rsidRPr="005F09B9" w:rsidTr="00BF164F">
        <w:tc>
          <w:tcPr>
            <w:tcW w:w="9571" w:type="dxa"/>
            <w:gridSpan w:val="3"/>
          </w:tcPr>
          <w:p w:rsidR="001667B6" w:rsidRPr="005F09B9" w:rsidRDefault="00B6101C" w:rsidP="009972C5">
            <w:pPr>
              <w:pStyle w:val="DocumentDateAR"/>
              <w:bidi/>
              <w:rPr>
                <w:rtl/>
              </w:rPr>
            </w:pPr>
            <w:r w:rsidRPr="005F09B9">
              <w:rPr>
                <w:rFonts w:hint="cs"/>
                <w:rtl/>
              </w:rPr>
              <w:t xml:space="preserve">التاريخ: </w:t>
            </w:r>
            <w:r w:rsidR="009972C5">
              <w:t>4</w:t>
            </w:r>
            <w:r w:rsidRPr="005F09B9">
              <w:rPr>
                <w:rFonts w:hint="cs"/>
                <w:rtl/>
              </w:rPr>
              <w:t xml:space="preserve"> </w:t>
            </w:r>
            <w:r w:rsidR="00C371B4" w:rsidRPr="005F09B9">
              <w:rPr>
                <w:rFonts w:hint="cs"/>
                <w:rtl/>
              </w:rPr>
              <w:t>مايو</w:t>
            </w:r>
            <w:r w:rsidRPr="005F09B9">
              <w:rPr>
                <w:rFonts w:hint="cs"/>
                <w:rtl/>
              </w:rPr>
              <w:t xml:space="preserve"> </w:t>
            </w:r>
            <w:r w:rsidR="0036406D" w:rsidRPr="005F09B9">
              <w:rPr>
                <w:rFonts w:hint="cs"/>
                <w:rtl/>
              </w:rPr>
              <w:t>2017</w:t>
            </w:r>
          </w:p>
        </w:tc>
      </w:tr>
    </w:tbl>
    <w:p w:rsidR="001E12A4" w:rsidRPr="005F09B9" w:rsidRDefault="001E12A4" w:rsidP="001E12A4">
      <w:pPr>
        <w:bidi/>
        <w:spacing w:line="360" w:lineRule="exact"/>
        <w:rPr>
          <w:rFonts w:ascii="Arabic Typesetting" w:hAnsi="Arabic Typesetting" w:cs="Arabic Typesetting"/>
          <w:sz w:val="36"/>
          <w:szCs w:val="36"/>
          <w:rtl/>
        </w:rPr>
      </w:pPr>
    </w:p>
    <w:p w:rsidR="001E12A4" w:rsidRPr="005F09B9" w:rsidRDefault="001E12A4" w:rsidP="001E12A4">
      <w:pPr>
        <w:bidi/>
        <w:spacing w:line="360" w:lineRule="exact"/>
        <w:rPr>
          <w:rFonts w:ascii="Arabic Typesetting" w:hAnsi="Arabic Typesetting" w:cs="Arabic Typesetting"/>
          <w:sz w:val="36"/>
          <w:szCs w:val="36"/>
          <w:rtl/>
        </w:rPr>
      </w:pPr>
    </w:p>
    <w:p w:rsidR="001E12A4" w:rsidRPr="005F09B9" w:rsidRDefault="001E12A4" w:rsidP="001E12A4">
      <w:pPr>
        <w:pStyle w:val="MeetingTitleAR"/>
        <w:bidi/>
        <w:rPr>
          <w:rtl/>
        </w:rPr>
      </w:pPr>
      <w:r w:rsidRPr="005F09B9">
        <w:rPr>
          <w:rFonts w:hint="cs"/>
          <w:rtl/>
        </w:rPr>
        <w:t>جمعيات الدول الأعضاء في الويبو</w:t>
      </w:r>
    </w:p>
    <w:p w:rsidR="001E12A4" w:rsidRPr="005F09B9" w:rsidRDefault="001E12A4" w:rsidP="001E12A4">
      <w:pPr>
        <w:bidi/>
        <w:spacing w:line="360" w:lineRule="exact"/>
        <w:rPr>
          <w:rFonts w:ascii="Arabic Typesetting" w:hAnsi="Arabic Typesetting" w:cs="Arabic Typesetting"/>
          <w:sz w:val="36"/>
          <w:szCs w:val="36"/>
          <w:rtl/>
        </w:rPr>
      </w:pPr>
    </w:p>
    <w:p w:rsidR="001E12A4" w:rsidRPr="005F09B9" w:rsidRDefault="001E12A4" w:rsidP="00703293">
      <w:pPr>
        <w:pStyle w:val="MeetingSessionAR"/>
        <w:bidi/>
        <w:rPr>
          <w:rtl/>
        </w:rPr>
      </w:pPr>
      <w:r w:rsidRPr="005F09B9">
        <w:rPr>
          <w:rFonts w:hint="cs"/>
          <w:rtl/>
        </w:rPr>
        <w:t xml:space="preserve">سلسلة الاجتماعات </w:t>
      </w:r>
      <w:r w:rsidR="0036406D" w:rsidRPr="005F09B9">
        <w:rPr>
          <w:rFonts w:hint="cs"/>
          <w:rtl/>
        </w:rPr>
        <w:t>السابعة</w:t>
      </w:r>
      <w:r w:rsidR="00C76865" w:rsidRPr="005F09B9">
        <w:rPr>
          <w:rFonts w:hint="cs"/>
          <w:rtl/>
        </w:rPr>
        <w:t xml:space="preserve"> </w:t>
      </w:r>
      <w:r w:rsidRPr="005F09B9">
        <w:rPr>
          <w:rFonts w:hint="cs"/>
          <w:rtl/>
        </w:rPr>
        <w:t>والخمسون</w:t>
      </w:r>
    </w:p>
    <w:p w:rsidR="001E12A4" w:rsidRPr="005F09B9" w:rsidRDefault="001E12A4" w:rsidP="0036406D">
      <w:pPr>
        <w:pStyle w:val="MeetingDatesAR"/>
        <w:bidi/>
        <w:rPr>
          <w:rtl/>
        </w:rPr>
      </w:pPr>
      <w:r w:rsidRPr="005F09B9">
        <w:rPr>
          <w:rFonts w:hint="cs"/>
          <w:rtl/>
        </w:rPr>
        <w:t xml:space="preserve">جنيف، </w:t>
      </w:r>
      <w:r w:rsidR="008C50F7" w:rsidRPr="005F09B9">
        <w:rPr>
          <w:rFonts w:hint="cs"/>
          <w:rtl/>
        </w:rPr>
        <w:t xml:space="preserve">من </w:t>
      </w:r>
      <w:r w:rsidR="0036406D" w:rsidRPr="005F09B9">
        <w:rPr>
          <w:rFonts w:hint="cs"/>
          <w:rtl/>
        </w:rPr>
        <w:t>2</w:t>
      </w:r>
      <w:r w:rsidR="008C50F7" w:rsidRPr="005F09B9">
        <w:rPr>
          <w:rFonts w:hint="cs"/>
          <w:rtl/>
        </w:rPr>
        <w:t xml:space="preserve"> إلى </w:t>
      </w:r>
      <w:r w:rsidR="00703293" w:rsidRPr="005F09B9">
        <w:rPr>
          <w:rFonts w:hint="cs"/>
          <w:rtl/>
        </w:rPr>
        <w:t>11</w:t>
      </w:r>
      <w:r w:rsidR="008C50F7" w:rsidRPr="005F09B9">
        <w:rPr>
          <w:rFonts w:hint="cs"/>
          <w:rtl/>
        </w:rPr>
        <w:t xml:space="preserve"> </w:t>
      </w:r>
      <w:r w:rsidR="00B774A4" w:rsidRPr="005F09B9">
        <w:rPr>
          <w:rFonts w:hint="cs"/>
          <w:rtl/>
        </w:rPr>
        <w:t>أكتوبر</w:t>
      </w:r>
      <w:r w:rsidR="008C50F7" w:rsidRPr="005F09B9">
        <w:rPr>
          <w:rFonts w:hint="cs"/>
          <w:rtl/>
        </w:rPr>
        <w:t xml:space="preserve"> </w:t>
      </w:r>
      <w:r w:rsidR="0036406D" w:rsidRPr="005F09B9">
        <w:rPr>
          <w:rFonts w:hint="cs"/>
          <w:rtl/>
        </w:rPr>
        <w:t>2017</w:t>
      </w:r>
    </w:p>
    <w:p w:rsidR="00D61541" w:rsidRPr="005F09B9" w:rsidRDefault="00D61541" w:rsidP="00D61541">
      <w:pPr>
        <w:bidi/>
        <w:spacing w:line="360" w:lineRule="exact"/>
        <w:rPr>
          <w:rFonts w:ascii="Arabic Typesetting" w:hAnsi="Arabic Typesetting" w:cs="Arabic Typesetting"/>
          <w:sz w:val="36"/>
          <w:szCs w:val="36"/>
          <w:rtl/>
        </w:rPr>
      </w:pPr>
    </w:p>
    <w:p w:rsidR="00D61541" w:rsidRPr="005F09B9" w:rsidRDefault="00D61541" w:rsidP="00D61541">
      <w:pPr>
        <w:bidi/>
        <w:spacing w:line="360" w:lineRule="exact"/>
        <w:rPr>
          <w:rFonts w:ascii="Arabic Typesetting" w:hAnsi="Arabic Typesetting" w:cs="Arabic Typesetting"/>
          <w:sz w:val="36"/>
          <w:szCs w:val="36"/>
          <w:rtl/>
        </w:rPr>
      </w:pPr>
    </w:p>
    <w:p w:rsidR="005B0FF5" w:rsidRPr="005F09B9" w:rsidRDefault="009972C5" w:rsidP="009972C5">
      <w:pPr>
        <w:pStyle w:val="MeetingTitleAR"/>
        <w:bidi/>
      </w:pPr>
      <w:r w:rsidRPr="009972C5">
        <w:rPr>
          <w:rtl/>
        </w:rPr>
        <w:t xml:space="preserve">النظام الداخلي </w:t>
      </w:r>
      <w:r>
        <w:rPr>
          <w:rFonts w:hint="cs"/>
          <w:rtl/>
        </w:rPr>
        <w:t xml:space="preserve">الخاص </w:t>
      </w:r>
      <w:r>
        <w:rPr>
          <w:rtl/>
        </w:rPr>
        <w:t>ل</w:t>
      </w:r>
      <w:r>
        <w:rPr>
          <w:rFonts w:hint="cs"/>
          <w:rtl/>
        </w:rPr>
        <w:t>هيئات</w:t>
      </w:r>
      <w:r w:rsidRPr="009972C5">
        <w:rPr>
          <w:rtl/>
        </w:rPr>
        <w:t xml:space="preserve"> </w:t>
      </w:r>
      <w:r>
        <w:rPr>
          <w:rFonts w:hint="cs"/>
          <w:rtl/>
        </w:rPr>
        <w:t xml:space="preserve">الويبو </w:t>
      </w:r>
      <w:r>
        <w:rPr>
          <w:rtl/>
        </w:rPr>
        <w:t>الرئاسية</w:t>
      </w:r>
      <w:r>
        <w:rPr>
          <w:rFonts w:hint="cs"/>
          <w:rtl/>
        </w:rPr>
        <w:t xml:space="preserve"> </w:t>
      </w:r>
      <w:r>
        <w:rPr>
          <w:rtl/>
        </w:rPr>
        <w:t>وال</w:t>
      </w:r>
      <w:r>
        <w:rPr>
          <w:rFonts w:hint="cs"/>
          <w:rtl/>
        </w:rPr>
        <w:t>اتحادا</w:t>
      </w:r>
      <w:r>
        <w:rPr>
          <w:rtl/>
        </w:rPr>
        <w:t>ت التي تديرها</w:t>
      </w:r>
      <w:r>
        <w:rPr>
          <w:rFonts w:cs="Times New Roman" w:hint="cs"/>
          <w:rtl/>
        </w:rPr>
        <w:t> </w:t>
      </w:r>
      <w:r w:rsidRPr="009972C5">
        <w:rPr>
          <w:rtl/>
        </w:rPr>
        <w:t>الويبو</w:t>
      </w:r>
    </w:p>
    <w:p w:rsidR="00D61541" w:rsidRPr="005F09B9" w:rsidRDefault="00BC41FC" w:rsidP="00931859">
      <w:pPr>
        <w:pStyle w:val="PreparedbyAR"/>
        <w:bidi/>
      </w:pPr>
      <w:r>
        <w:rPr>
          <w:rFonts w:hint="cs"/>
          <w:rtl/>
        </w:rPr>
        <w:t xml:space="preserve">وثيقة </w:t>
      </w:r>
      <w:r w:rsidR="00D61541" w:rsidRPr="005F09B9">
        <w:rPr>
          <w:rFonts w:hint="cs"/>
          <w:rtl/>
        </w:rPr>
        <w:t>من إعداد</w:t>
      </w:r>
      <w:r w:rsidR="00C371B4" w:rsidRPr="005F09B9">
        <w:rPr>
          <w:rFonts w:hint="cs"/>
          <w:rtl/>
        </w:rPr>
        <w:t xml:space="preserve"> الأمانة</w:t>
      </w:r>
    </w:p>
    <w:p w:rsidR="001C4761" w:rsidRDefault="009972C5" w:rsidP="00E21A1F">
      <w:pPr>
        <w:pStyle w:val="NumberedParaAR"/>
        <w:rPr>
          <w:rFonts w:eastAsia="Courier New"/>
        </w:rPr>
      </w:pPr>
      <w:r w:rsidRPr="009972C5">
        <w:rPr>
          <w:rFonts w:eastAsia="Courier New"/>
          <w:rtl/>
        </w:rPr>
        <w:t>تتألف القواعد التي تنظم إجراءات هيئات الويبو الرئاس</w:t>
      </w:r>
      <w:r>
        <w:rPr>
          <w:rFonts w:eastAsia="Courier New"/>
          <w:rtl/>
        </w:rPr>
        <w:t>ية والاتحادات التي تديرها الويب</w:t>
      </w:r>
      <w:r>
        <w:rPr>
          <w:rFonts w:eastAsia="Courier New" w:hint="cs"/>
          <w:rtl/>
        </w:rPr>
        <w:t>و</w:t>
      </w:r>
      <w:r w:rsidRPr="009972C5">
        <w:rPr>
          <w:rFonts w:eastAsia="Courier New"/>
          <w:rtl/>
        </w:rPr>
        <w:t xml:space="preserve"> من أحكام معا</w:t>
      </w:r>
      <w:r>
        <w:rPr>
          <w:rFonts w:eastAsia="Courier New"/>
          <w:rtl/>
        </w:rPr>
        <w:t>هدات إنشاء الويبو والاتحادات، والنظام الداخلي العام للويبو</w:t>
      </w:r>
      <w:r w:rsidRPr="009972C5">
        <w:rPr>
          <w:rFonts w:eastAsia="Courier New"/>
          <w:rtl/>
        </w:rPr>
        <w:t xml:space="preserve"> (ال</w:t>
      </w:r>
      <w:r>
        <w:rPr>
          <w:rFonts w:eastAsia="Courier New" w:hint="cs"/>
          <w:rtl/>
        </w:rPr>
        <w:t xml:space="preserve">وارد في </w:t>
      </w:r>
      <w:r w:rsidRPr="009972C5">
        <w:rPr>
          <w:rFonts w:eastAsia="Courier New"/>
          <w:rtl/>
        </w:rPr>
        <w:t>منشور</w:t>
      </w:r>
      <w:r>
        <w:rPr>
          <w:rFonts w:eastAsia="Courier New" w:hint="cs"/>
          <w:rtl/>
        </w:rPr>
        <w:t xml:space="preserve"> منفصل</w:t>
      </w:r>
      <w:r w:rsidR="00BB0FC3">
        <w:rPr>
          <w:rFonts w:eastAsia="Courier New" w:hint="cs"/>
          <w:rtl/>
        </w:rPr>
        <w:t xml:space="preserve"> -</w:t>
      </w:r>
      <w:r>
        <w:rPr>
          <w:rFonts w:eastAsia="Courier New" w:hint="cs"/>
          <w:rtl/>
        </w:rPr>
        <w:t xml:space="preserve"> </w:t>
      </w:r>
      <w:r w:rsidR="00566DF6" w:rsidRPr="00395762">
        <w:rPr>
          <w:rFonts w:eastAsia="Courier New"/>
          <w:szCs w:val="22"/>
        </w:rPr>
        <w:t>399</w:t>
      </w:r>
      <w:r w:rsidR="00566DF6">
        <w:rPr>
          <w:rFonts w:eastAsia="Courier New"/>
          <w:szCs w:val="22"/>
        </w:rPr>
        <w:t xml:space="preserve"> </w:t>
      </w:r>
      <w:r w:rsidR="00566DF6" w:rsidRPr="00D01BF0">
        <w:rPr>
          <w:rFonts w:eastAsia="Courier New"/>
          <w:szCs w:val="22"/>
        </w:rPr>
        <w:t>(</w:t>
      </w:r>
      <w:r w:rsidR="00E21A1F">
        <w:rPr>
          <w:rFonts w:eastAsia="Courier New"/>
          <w:szCs w:val="22"/>
        </w:rPr>
        <w:t>A</w:t>
      </w:r>
      <w:r w:rsidR="00566DF6" w:rsidRPr="00D01BF0">
        <w:rPr>
          <w:rFonts w:eastAsia="Courier New"/>
          <w:szCs w:val="22"/>
        </w:rPr>
        <w:t>)</w:t>
      </w:r>
      <w:r w:rsidR="00566DF6" w:rsidRPr="00395762">
        <w:rPr>
          <w:rFonts w:eastAsia="Courier New"/>
          <w:szCs w:val="22"/>
        </w:rPr>
        <w:t xml:space="preserve"> </w:t>
      </w:r>
      <w:r w:rsidR="00566DF6">
        <w:rPr>
          <w:rFonts w:eastAsia="Courier New"/>
          <w:szCs w:val="22"/>
        </w:rPr>
        <w:t>Rev.3</w:t>
      </w:r>
      <w:r w:rsidR="00566DF6">
        <w:rPr>
          <w:rFonts w:eastAsia="Courier New" w:hint="cs"/>
          <w:rtl/>
        </w:rPr>
        <w:t>)، و</w:t>
      </w:r>
      <w:r w:rsidR="00566DF6" w:rsidRPr="009972C5">
        <w:rPr>
          <w:rFonts w:eastAsia="Courier New"/>
          <w:rtl/>
        </w:rPr>
        <w:t xml:space="preserve">تتألف </w:t>
      </w:r>
      <w:r w:rsidR="00566DF6">
        <w:rPr>
          <w:rFonts w:eastAsia="Courier New" w:hint="cs"/>
          <w:rtl/>
        </w:rPr>
        <w:t xml:space="preserve">بالنسبة لكل هيئة </w:t>
      </w:r>
      <w:r w:rsidR="00BB0FC3">
        <w:rPr>
          <w:rFonts w:eastAsia="Courier New" w:hint="cs"/>
          <w:rtl/>
        </w:rPr>
        <w:t>رئاسية</w:t>
      </w:r>
      <w:r w:rsidR="00566DF6">
        <w:rPr>
          <w:rFonts w:eastAsia="Courier New" w:hint="cs"/>
          <w:rtl/>
        </w:rPr>
        <w:t>،</w:t>
      </w:r>
      <w:r w:rsidRPr="009972C5">
        <w:rPr>
          <w:rFonts w:eastAsia="Courier New"/>
          <w:rtl/>
        </w:rPr>
        <w:t xml:space="preserve"> من مجموعة منفصلة من القواعد يطلق عليها</w:t>
      </w:r>
      <w:r w:rsidR="00566DF6">
        <w:rPr>
          <w:rFonts w:eastAsia="Courier New"/>
          <w:rtl/>
        </w:rPr>
        <w:t xml:space="preserve"> "النظام الداخلي الخاص"</w:t>
      </w:r>
      <w:r w:rsidR="00566DF6">
        <w:rPr>
          <w:rFonts w:eastAsia="Courier New" w:hint="cs"/>
          <w:rtl/>
        </w:rPr>
        <w:t>.</w:t>
      </w:r>
    </w:p>
    <w:p w:rsidR="001361D7" w:rsidRDefault="001361D7" w:rsidP="0038741F">
      <w:pPr>
        <w:pStyle w:val="NumberedParaAR"/>
        <w:rPr>
          <w:rFonts w:eastAsia="Courier New"/>
        </w:rPr>
      </w:pPr>
      <w:r>
        <w:rPr>
          <w:rFonts w:eastAsia="Courier New"/>
          <w:rtl/>
        </w:rPr>
        <w:t>و</w:t>
      </w:r>
      <w:r>
        <w:rPr>
          <w:rFonts w:eastAsia="Courier New" w:hint="cs"/>
          <w:rtl/>
        </w:rPr>
        <w:t>تجم</w:t>
      </w:r>
      <w:r w:rsidR="0038741F">
        <w:rPr>
          <w:rFonts w:eastAsia="Courier New" w:hint="cs"/>
          <w:rtl/>
        </w:rPr>
        <w:t>ّ</w:t>
      </w:r>
      <w:r>
        <w:rPr>
          <w:rFonts w:eastAsia="Courier New" w:hint="cs"/>
          <w:rtl/>
        </w:rPr>
        <w:t xml:space="preserve">ع هذه </w:t>
      </w:r>
      <w:r>
        <w:rPr>
          <w:rFonts w:eastAsia="Courier New"/>
          <w:rtl/>
        </w:rPr>
        <w:t xml:space="preserve">الوثيقة </w:t>
      </w:r>
      <w:r>
        <w:rPr>
          <w:rFonts w:eastAsia="Courier New" w:hint="cs"/>
          <w:rtl/>
        </w:rPr>
        <w:t>ال</w:t>
      </w:r>
      <w:r w:rsidR="0038741F">
        <w:rPr>
          <w:rFonts w:eastAsia="Courier New"/>
          <w:rtl/>
        </w:rPr>
        <w:t>نظ</w:t>
      </w:r>
      <w:r>
        <w:rPr>
          <w:rFonts w:eastAsia="Courier New"/>
          <w:rtl/>
        </w:rPr>
        <w:t>م الداخلي</w:t>
      </w:r>
      <w:r w:rsidR="0038741F">
        <w:rPr>
          <w:rFonts w:eastAsia="Courier New" w:hint="cs"/>
          <w:rtl/>
        </w:rPr>
        <w:t>ة</w:t>
      </w:r>
      <w:r>
        <w:rPr>
          <w:rFonts w:eastAsia="Courier New"/>
          <w:rtl/>
        </w:rPr>
        <w:t xml:space="preserve"> الخاص</w:t>
      </w:r>
      <w:r w:rsidR="0038741F">
        <w:rPr>
          <w:rFonts w:eastAsia="Courier New" w:hint="cs"/>
          <w:rtl/>
        </w:rPr>
        <w:t>ة</w:t>
      </w:r>
      <w:r>
        <w:rPr>
          <w:rFonts w:eastAsia="Courier New"/>
          <w:rtl/>
        </w:rPr>
        <w:t xml:space="preserve"> ل</w:t>
      </w:r>
      <w:r>
        <w:rPr>
          <w:rFonts w:eastAsia="Courier New" w:hint="cs"/>
          <w:rtl/>
        </w:rPr>
        <w:t>هيئات</w:t>
      </w:r>
      <w:r w:rsidRPr="001361D7">
        <w:rPr>
          <w:rFonts w:eastAsia="Courier New"/>
          <w:rtl/>
        </w:rPr>
        <w:t xml:space="preserve"> </w:t>
      </w:r>
      <w:r>
        <w:rPr>
          <w:rFonts w:eastAsia="Courier New" w:hint="cs"/>
          <w:rtl/>
        </w:rPr>
        <w:t xml:space="preserve">الويبو </w:t>
      </w:r>
      <w:r w:rsidRPr="001361D7">
        <w:rPr>
          <w:rFonts w:eastAsia="Courier New"/>
          <w:rtl/>
        </w:rPr>
        <w:t>الرئاسية ال</w:t>
      </w:r>
      <w:r w:rsidR="00C05B05">
        <w:rPr>
          <w:rFonts w:eastAsia="Courier New" w:hint="cs"/>
          <w:rtl/>
        </w:rPr>
        <w:t>بالغ عددها</w:t>
      </w:r>
      <w:r w:rsidRPr="001361D7">
        <w:rPr>
          <w:rFonts w:eastAsia="Courier New"/>
          <w:rtl/>
        </w:rPr>
        <w:t xml:space="preserve"> 21 </w:t>
      </w:r>
      <w:r w:rsidR="00C05B05">
        <w:rPr>
          <w:rFonts w:eastAsia="Courier New" w:hint="cs"/>
          <w:rtl/>
        </w:rPr>
        <w:t xml:space="preserve">هيئة، </w:t>
      </w:r>
      <w:r w:rsidR="00C05B05">
        <w:rPr>
          <w:rFonts w:eastAsia="Courier New"/>
          <w:rtl/>
        </w:rPr>
        <w:t>ال</w:t>
      </w:r>
      <w:r w:rsidR="00C05B05">
        <w:rPr>
          <w:rFonts w:eastAsia="Courier New" w:hint="cs"/>
          <w:rtl/>
        </w:rPr>
        <w:t>ت</w:t>
      </w:r>
      <w:r w:rsidR="00C05B05">
        <w:rPr>
          <w:rFonts w:eastAsia="Courier New"/>
          <w:rtl/>
        </w:rPr>
        <w:t>ي س</w:t>
      </w:r>
      <w:r w:rsidR="00C05B05">
        <w:rPr>
          <w:rFonts w:eastAsia="Courier New" w:hint="cs"/>
          <w:rtl/>
        </w:rPr>
        <w:t>ت</w:t>
      </w:r>
      <w:r w:rsidRPr="001361D7">
        <w:rPr>
          <w:rFonts w:eastAsia="Courier New"/>
          <w:rtl/>
        </w:rPr>
        <w:t xml:space="preserve">جتمع </w:t>
      </w:r>
      <w:r w:rsidR="00C05B05">
        <w:rPr>
          <w:rFonts w:eastAsia="Courier New" w:hint="cs"/>
          <w:rtl/>
        </w:rPr>
        <w:t xml:space="preserve">في الفترة </w:t>
      </w:r>
      <w:r w:rsidR="0038741F">
        <w:rPr>
          <w:rFonts w:eastAsia="Courier New"/>
          <w:rtl/>
        </w:rPr>
        <w:t>من 2 إلى 11 أكتوبر 2017 في إطار</w:t>
      </w:r>
      <w:r w:rsidR="0038741F">
        <w:rPr>
          <w:rFonts w:eastAsia="Courier New" w:hint="cs"/>
          <w:rtl/>
        </w:rPr>
        <w:t xml:space="preserve"> دورات </w:t>
      </w:r>
      <w:r w:rsidR="0038741F" w:rsidRPr="0038741F">
        <w:rPr>
          <w:rFonts w:eastAsia="Courier New"/>
          <w:rtl/>
        </w:rPr>
        <w:t>الجمعيات وسائر ا</w:t>
      </w:r>
      <w:r w:rsidR="0038741F">
        <w:rPr>
          <w:rFonts w:eastAsia="Courier New"/>
          <w:rtl/>
        </w:rPr>
        <w:t xml:space="preserve">لهيئات الرئاسية </w:t>
      </w:r>
      <w:r w:rsidR="0038741F" w:rsidRPr="0038741F">
        <w:rPr>
          <w:rFonts w:eastAsia="Courier New"/>
          <w:rtl/>
        </w:rPr>
        <w:t>للدول الأع</w:t>
      </w:r>
      <w:r w:rsidR="0038741F">
        <w:rPr>
          <w:rFonts w:eastAsia="Courier New"/>
          <w:rtl/>
        </w:rPr>
        <w:t>ضاء في الويبو والاتحادات التي تديرها الويب</w:t>
      </w:r>
      <w:r w:rsidR="0038741F">
        <w:rPr>
          <w:rFonts w:eastAsia="Courier New" w:hint="cs"/>
          <w:rtl/>
        </w:rPr>
        <w:t>و.</w:t>
      </w:r>
    </w:p>
    <w:p w:rsidR="001C4761" w:rsidRPr="00CA102A" w:rsidRDefault="0038741F" w:rsidP="00E21A1F">
      <w:pPr>
        <w:pStyle w:val="NumberedParaAR"/>
        <w:rPr>
          <w:rFonts w:eastAsia="Courier New"/>
        </w:rPr>
      </w:pPr>
      <w:r w:rsidRPr="0038741F">
        <w:rPr>
          <w:rFonts w:eastAsia="Courier New"/>
          <w:rtl/>
        </w:rPr>
        <w:t>وتحد</w:t>
      </w:r>
      <w:r>
        <w:rPr>
          <w:rFonts w:eastAsia="Courier New" w:hint="cs"/>
          <w:rtl/>
        </w:rPr>
        <w:t>ّ</w:t>
      </w:r>
      <w:r w:rsidRPr="0038741F">
        <w:rPr>
          <w:rFonts w:eastAsia="Courier New"/>
          <w:rtl/>
        </w:rPr>
        <w:t>ث هذه الوثيقة التجميع السابق الوارد في الو</w:t>
      </w:r>
      <w:r>
        <w:rPr>
          <w:rFonts w:eastAsia="Courier New"/>
          <w:rtl/>
        </w:rPr>
        <w:t xml:space="preserve">ثيقة </w:t>
      </w:r>
      <w:r>
        <w:rPr>
          <w:rFonts w:eastAsia="Courier New"/>
          <w:szCs w:val="22"/>
        </w:rPr>
        <w:t>AB/XXIV/INF/2 (1993)</w:t>
      </w:r>
      <w:r w:rsidRPr="0038741F">
        <w:rPr>
          <w:rFonts w:eastAsia="Courier New"/>
          <w:rtl/>
        </w:rPr>
        <w:t>. وقد أضيف</w:t>
      </w:r>
      <w:r>
        <w:rPr>
          <w:rFonts w:eastAsia="Courier New" w:hint="cs"/>
          <w:rtl/>
        </w:rPr>
        <w:t>ت</w:t>
      </w:r>
      <w:r w:rsidRPr="0038741F">
        <w:rPr>
          <w:rFonts w:eastAsia="Courier New"/>
          <w:rtl/>
        </w:rPr>
        <w:t xml:space="preserve"> ال</w:t>
      </w:r>
      <w:r>
        <w:rPr>
          <w:rFonts w:eastAsia="Courier New"/>
          <w:rtl/>
        </w:rPr>
        <w:t>نظ</w:t>
      </w:r>
      <w:r w:rsidRPr="0038741F">
        <w:rPr>
          <w:rFonts w:eastAsia="Courier New"/>
          <w:rtl/>
        </w:rPr>
        <w:t>م الداخلي</w:t>
      </w:r>
      <w:r>
        <w:rPr>
          <w:rFonts w:eastAsia="Courier New" w:hint="cs"/>
          <w:rtl/>
        </w:rPr>
        <w:t>ة</w:t>
      </w:r>
      <w:r>
        <w:rPr>
          <w:rFonts w:eastAsia="Courier New"/>
          <w:rtl/>
        </w:rPr>
        <w:t xml:space="preserve"> ال</w:t>
      </w:r>
      <w:r>
        <w:rPr>
          <w:rFonts w:eastAsia="Courier New" w:hint="cs"/>
          <w:rtl/>
        </w:rPr>
        <w:t>ت</w:t>
      </w:r>
      <w:r w:rsidRPr="0038741F">
        <w:rPr>
          <w:rFonts w:eastAsia="Courier New"/>
          <w:rtl/>
        </w:rPr>
        <w:t>ي اعتمد</w:t>
      </w:r>
      <w:r>
        <w:rPr>
          <w:rFonts w:eastAsia="Courier New" w:hint="cs"/>
          <w:rtl/>
        </w:rPr>
        <w:t>ت</w:t>
      </w:r>
      <w:r>
        <w:rPr>
          <w:rFonts w:eastAsia="Courier New"/>
          <w:rtl/>
        </w:rPr>
        <w:t xml:space="preserve"> بعد ذلك التجميع، </w:t>
      </w:r>
      <w:r>
        <w:rPr>
          <w:rFonts w:eastAsia="Courier New" w:hint="cs"/>
          <w:rtl/>
        </w:rPr>
        <w:t>أ</w:t>
      </w:r>
      <w:r w:rsidRPr="0038741F">
        <w:rPr>
          <w:rFonts w:eastAsia="Courier New"/>
          <w:rtl/>
        </w:rPr>
        <w:t>ي جمعية معاهدة الويبو بشأن حق المؤلف</w:t>
      </w:r>
      <w:r w:rsidR="00E21A1F">
        <w:rPr>
          <w:rFonts w:eastAsia="Courier New" w:hint="cs"/>
          <w:rtl/>
        </w:rPr>
        <w:t>،</w:t>
      </w:r>
      <w:r w:rsidRPr="0038741F">
        <w:rPr>
          <w:rFonts w:eastAsia="Courier New"/>
          <w:rtl/>
        </w:rPr>
        <w:t xml:space="preserve"> و</w:t>
      </w:r>
      <w:r>
        <w:rPr>
          <w:rFonts w:eastAsia="Courier New" w:hint="cs"/>
          <w:rtl/>
        </w:rPr>
        <w:t xml:space="preserve">جمعية </w:t>
      </w:r>
      <w:r w:rsidRPr="0038741F">
        <w:rPr>
          <w:rFonts w:eastAsia="Courier New"/>
          <w:rtl/>
        </w:rPr>
        <w:t>معاهدة الويبو بشأن الأداء والتسجيل الصوتي</w:t>
      </w:r>
      <w:r w:rsidR="00E21A1F">
        <w:rPr>
          <w:rFonts w:eastAsia="Courier New" w:hint="cs"/>
          <w:rtl/>
        </w:rPr>
        <w:t>،</w:t>
      </w:r>
      <w:r w:rsidRPr="0038741F">
        <w:rPr>
          <w:rFonts w:eastAsia="Courier New"/>
          <w:rtl/>
        </w:rPr>
        <w:t xml:space="preserve"> وجمعية معاهدة قانون البراءات</w:t>
      </w:r>
      <w:r w:rsidR="00E21A1F">
        <w:rPr>
          <w:rFonts w:eastAsia="Courier New" w:hint="cs"/>
          <w:rtl/>
        </w:rPr>
        <w:t>،</w:t>
      </w:r>
      <w:r w:rsidRPr="0038741F">
        <w:rPr>
          <w:rFonts w:eastAsia="Courier New"/>
          <w:rtl/>
        </w:rPr>
        <w:t xml:space="preserve"> وجمعية معاهدة سنغافورة</w:t>
      </w:r>
      <w:r w:rsidR="00E21A1F">
        <w:rPr>
          <w:rFonts w:eastAsia="Courier New" w:hint="cs"/>
          <w:rtl/>
        </w:rPr>
        <w:t>،</w:t>
      </w:r>
      <w:r w:rsidRPr="0038741F">
        <w:rPr>
          <w:rFonts w:eastAsia="Courier New"/>
          <w:rtl/>
        </w:rPr>
        <w:t xml:space="preserve"> وجمعية معا</w:t>
      </w:r>
      <w:r w:rsidR="00CA102A">
        <w:rPr>
          <w:rFonts w:eastAsia="Courier New"/>
          <w:rtl/>
        </w:rPr>
        <w:t>هدة مراكش.</w:t>
      </w:r>
      <w:r w:rsidRPr="0038741F">
        <w:rPr>
          <w:rFonts w:eastAsia="Courier New"/>
          <w:rtl/>
        </w:rPr>
        <w:t xml:space="preserve"> </w:t>
      </w:r>
      <w:r w:rsidR="00CA102A">
        <w:rPr>
          <w:rFonts w:eastAsia="Courier New" w:hint="cs"/>
          <w:rtl/>
        </w:rPr>
        <w:t>و</w:t>
      </w:r>
      <w:r w:rsidRPr="0038741F">
        <w:rPr>
          <w:rFonts w:eastAsia="Courier New"/>
          <w:rtl/>
        </w:rPr>
        <w:t>ح</w:t>
      </w:r>
      <w:r w:rsidR="00CA102A">
        <w:rPr>
          <w:rFonts w:eastAsia="Courier New" w:hint="cs"/>
          <w:rtl/>
        </w:rPr>
        <w:t>ُ</w:t>
      </w:r>
      <w:r w:rsidRPr="0038741F">
        <w:rPr>
          <w:rFonts w:eastAsia="Courier New"/>
          <w:rtl/>
        </w:rPr>
        <w:t>د</w:t>
      </w:r>
      <w:r w:rsidR="00CA102A">
        <w:rPr>
          <w:rFonts w:eastAsia="Courier New" w:hint="cs"/>
          <w:rtl/>
        </w:rPr>
        <w:t>ّ</w:t>
      </w:r>
      <w:r w:rsidRPr="0038741F">
        <w:rPr>
          <w:rFonts w:eastAsia="Courier New"/>
          <w:rtl/>
        </w:rPr>
        <w:t>ث النظام</w:t>
      </w:r>
      <w:r w:rsidR="00CA102A">
        <w:rPr>
          <w:rFonts w:eastAsia="Courier New"/>
          <w:rtl/>
        </w:rPr>
        <w:t xml:space="preserve"> الداخلي للجمعية العامة للويبو </w:t>
      </w:r>
      <w:r w:rsidR="00CA102A">
        <w:rPr>
          <w:rFonts w:eastAsia="Courier New" w:hint="cs"/>
          <w:rtl/>
        </w:rPr>
        <w:t xml:space="preserve">بهدف </w:t>
      </w:r>
      <w:r w:rsidR="00CA102A">
        <w:rPr>
          <w:rFonts w:eastAsia="Courier New"/>
          <w:rtl/>
        </w:rPr>
        <w:t>إدراج التعديلات المعتمدة عام 2016.</w:t>
      </w:r>
      <w:r w:rsidRPr="0038741F">
        <w:rPr>
          <w:rFonts w:eastAsia="Courier New"/>
          <w:rtl/>
        </w:rPr>
        <w:t xml:space="preserve"> وعملا بالقرارات التي اتخذت في عام 2000 </w:t>
      </w:r>
      <w:r w:rsidR="00CA102A">
        <w:rPr>
          <w:rFonts w:eastAsia="Courier New" w:hint="cs"/>
          <w:rtl/>
        </w:rPr>
        <w:t>ل</w:t>
      </w:r>
      <w:r w:rsidR="00CA102A" w:rsidRPr="00CA102A">
        <w:rPr>
          <w:rFonts w:eastAsia="Courier New"/>
          <w:rtl/>
        </w:rPr>
        <w:t>حل مؤتمرات ممثلي اتحادات باريس وبرن</w:t>
      </w:r>
      <w:r w:rsidRPr="0038741F">
        <w:rPr>
          <w:rFonts w:eastAsia="Courier New"/>
          <w:rtl/>
        </w:rPr>
        <w:t xml:space="preserve"> ولاهاي ونيس</w:t>
      </w:r>
      <w:r w:rsidR="00CA102A">
        <w:rPr>
          <w:rFonts w:eastAsia="Courier New" w:hint="cs"/>
          <w:rtl/>
        </w:rPr>
        <w:t xml:space="preserve"> </w:t>
      </w:r>
      <w:r w:rsidR="00CA102A" w:rsidRPr="00CA102A">
        <w:rPr>
          <w:rFonts w:eastAsia="Courier New"/>
          <w:rtl/>
        </w:rPr>
        <w:t>ومجلس اتحاد لشبونة</w:t>
      </w:r>
      <w:r w:rsidRPr="0038741F">
        <w:rPr>
          <w:rFonts w:eastAsia="Courier New"/>
          <w:rtl/>
        </w:rPr>
        <w:t xml:space="preserve">، (انظر </w:t>
      </w:r>
      <w:r w:rsidR="00E21A1F">
        <w:rPr>
          <w:rFonts w:eastAsia="Courier New" w:hint="cs"/>
          <w:rtl/>
        </w:rPr>
        <w:t>ا</w:t>
      </w:r>
      <w:r w:rsidR="00E21A1F">
        <w:rPr>
          <w:rFonts w:eastAsia="Courier New"/>
          <w:rtl/>
        </w:rPr>
        <w:t>لفقرت</w:t>
      </w:r>
      <w:r w:rsidR="00E21A1F">
        <w:rPr>
          <w:rFonts w:eastAsia="Courier New" w:hint="cs"/>
          <w:rtl/>
        </w:rPr>
        <w:t>ي</w:t>
      </w:r>
      <w:r w:rsidR="00E21A1F">
        <w:rPr>
          <w:rFonts w:eastAsia="Courier New"/>
          <w:rtl/>
        </w:rPr>
        <w:t>ن 135 و</w:t>
      </w:r>
      <w:r w:rsidR="00E21A1F" w:rsidRPr="0038741F">
        <w:rPr>
          <w:rFonts w:eastAsia="Courier New"/>
          <w:rtl/>
        </w:rPr>
        <w:t>136</w:t>
      </w:r>
      <w:r w:rsidR="00E21A1F">
        <w:rPr>
          <w:rFonts w:eastAsia="Courier New" w:hint="cs"/>
          <w:rtl/>
        </w:rPr>
        <w:t xml:space="preserve"> من </w:t>
      </w:r>
      <w:r w:rsidRPr="0038741F">
        <w:rPr>
          <w:rFonts w:eastAsia="Courier New"/>
          <w:rtl/>
        </w:rPr>
        <w:t>الوثيقة</w:t>
      </w:r>
      <w:r w:rsidR="00CA102A">
        <w:rPr>
          <w:rFonts w:eastAsia="Courier New" w:hint="cs"/>
          <w:rtl/>
        </w:rPr>
        <w:t xml:space="preserve"> </w:t>
      </w:r>
      <w:r w:rsidR="00CA102A" w:rsidRPr="00CA102A">
        <w:rPr>
          <w:rFonts w:eastAsia="Courier New"/>
        </w:rPr>
        <w:t>A/35/15</w:t>
      </w:r>
      <w:r w:rsidRPr="0038741F">
        <w:rPr>
          <w:rFonts w:eastAsia="Courier New"/>
          <w:rtl/>
        </w:rPr>
        <w:t>)، است</w:t>
      </w:r>
      <w:r w:rsidR="00E21A1F">
        <w:rPr>
          <w:rFonts w:eastAsia="Courier New" w:hint="cs"/>
          <w:rtl/>
        </w:rPr>
        <w:t>ُ</w:t>
      </w:r>
      <w:r w:rsidRPr="0038741F">
        <w:rPr>
          <w:rFonts w:eastAsia="Courier New"/>
          <w:rtl/>
        </w:rPr>
        <w:t>بعد</w:t>
      </w:r>
      <w:r w:rsidR="00CA102A">
        <w:rPr>
          <w:rFonts w:eastAsia="Courier New" w:hint="cs"/>
          <w:rtl/>
        </w:rPr>
        <w:t>ت</w:t>
      </w:r>
      <w:r w:rsidR="00CA102A">
        <w:rPr>
          <w:rFonts w:eastAsia="Courier New"/>
          <w:rtl/>
        </w:rPr>
        <w:t xml:space="preserve"> النظ</w:t>
      </w:r>
      <w:r w:rsidRPr="0038741F">
        <w:rPr>
          <w:rFonts w:eastAsia="Courier New"/>
          <w:rtl/>
        </w:rPr>
        <w:t>م الداخلي</w:t>
      </w:r>
      <w:r w:rsidR="00CA102A">
        <w:rPr>
          <w:rFonts w:eastAsia="Courier New" w:hint="cs"/>
          <w:rtl/>
        </w:rPr>
        <w:t>ة</w:t>
      </w:r>
      <w:r w:rsidR="00E21A1F">
        <w:rPr>
          <w:rFonts w:eastAsia="Courier New"/>
          <w:rtl/>
        </w:rPr>
        <w:t xml:space="preserve"> ل</w:t>
      </w:r>
      <w:r w:rsidR="00E21A1F">
        <w:rPr>
          <w:rFonts w:eastAsia="Courier New" w:hint="cs"/>
          <w:rtl/>
        </w:rPr>
        <w:t>تلك</w:t>
      </w:r>
      <w:r w:rsidRPr="0038741F">
        <w:rPr>
          <w:rFonts w:eastAsia="Courier New"/>
          <w:rtl/>
        </w:rPr>
        <w:t xml:space="preserve"> الكيانات من هذا التجميع.</w:t>
      </w:r>
    </w:p>
    <w:p w:rsidR="005B0FF5" w:rsidRPr="003F3D75" w:rsidRDefault="005B0FF5" w:rsidP="001C4761">
      <w:pPr>
        <w:ind w:right="96"/>
        <w:rPr>
          <w:rFonts w:ascii="Arabic Typesetting" w:hAnsi="Arabic Typesetting" w:cs="Arabic Typesetting"/>
          <w:sz w:val="36"/>
          <w:szCs w:val="36"/>
        </w:rPr>
      </w:pPr>
      <w:r w:rsidRPr="003F3D75">
        <w:rPr>
          <w:rFonts w:ascii="Arabic Typesetting" w:hAnsi="Arabic Typesetting" w:cs="Arabic Typesetting"/>
          <w:sz w:val="36"/>
          <w:szCs w:val="36"/>
        </w:rPr>
        <w:br w:type="page"/>
      </w:r>
    </w:p>
    <w:p w:rsidR="001C4761" w:rsidRPr="005F09B9" w:rsidRDefault="001C4761" w:rsidP="005B0FF5">
      <w:pPr>
        <w:pStyle w:val="Heading1"/>
        <w:spacing w:before="0" w:after="0"/>
      </w:pPr>
      <w:r w:rsidRPr="005F09B9">
        <w:rPr>
          <w:rtl/>
        </w:rPr>
        <w:lastRenderedPageBreak/>
        <w:t>المحتويات</w:t>
      </w:r>
    </w:p>
    <w:p w:rsidR="001C4761" w:rsidRPr="005F09B9" w:rsidRDefault="001C4761" w:rsidP="005B0FF5">
      <w:pPr>
        <w:tabs>
          <w:tab w:val="left" w:pos="7938"/>
        </w:tabs>
        <w:bidi/>
        <w:rPr>
          <w:rFonts w:ascii="Arabic Typesetting" w:hAnsi="Arabic Typesetting" w:cs="Arabic Typesetting"/>
          <w:sz w:val="36"/>
          <w:szCs w:val="36"/>
        </w:rPr>
      </w:pPr>
      <w:r w:rsidRPr="005F09B9">
        <w:tab/>
      </w:r>
      <w:r w:rsidRPr="005F09B9">
        <w:rPr>
          <w:rFonts w:ascii="Arabic Typesetting" w:hAnsi="Arabic Typesetting" w:cs="Arabic Typesetting"/>
          <w:sz w:val="36"/>
          <w:szCs w:val="36"/>
          <w:rtl/>
        </w:rPr>
        <w:t>الصفحة</w:t>
      </w:r>
    </w:p>
    <w:p w:rsidR="001C4761" w:rsidRPr="005F09B9" w:rsidRDefault="005B0FF5" w:rsidP="005D4E27">
      <w:pPr>
        <w:tabs>
          <w:tab w:val="left" w:leader="dot" w:pos="7938"/>
        </w:tabs>
        <w:bidi/>
        <w:ind w:right="6"/>
        <w:rPr>
          <w:rFonts w:ascii="Arabic Typesetting" w:hAnsi="Arabic Typesetting" w:cs="Arabic Typesetting"/>
          <w:sz w:val="36"/>
          <w:szCs w:val="36"/>
          <w:rtl/>
          <w:lang w:val="fr-FR" w:bidi="ar-EG"/>
        </w:rPr>
      </w:pPr>
      <w:r w:rsidRPr="005F09B9">
        <w:rPr>
          <w:rFonts w:ascii="Arabic Typesetting" w:eastAsia="Courier New" w:hAnsi="Arabic Typesetting" w:cs="Arabic Typesetting" w:hint="cs"/>
          <w:sz w:val="36"/>
          <w:szCs w:val="36"/>
          <w:rtl/>
        </w:rPr>
        <w:t>1</w:t>
      </w:r>
      <w:r w:rsidRPr="005F09B9">
        <w:rPr>
          <w:rFonts w:ascii="Arabic Typesetting" w:eastAsia="Courier New" w:hAnsi="Arabic Typesetting" w:cs="Arabic Typesetting"/>
          <w:sz w:val="36"/>
          <w:szCs w:val="36"/>
          <w:rtl/>
        </w:rPr>
        <w:t>. الجمعية العامة للويبو</w:t>
      </w:r>
      <w:r w:rsidR="001C4761" w:rsidRPr="005F09B9">
        <w:rPr>
          <w:rFonts w:ascii="Arabic Typesetting" w:hAnsi="Arabic Typesetting" w:cs="Arabic Typesetting"/>
          <w:sz w:val="36"/>
          <w:szCs w:val="36"/>
        </w:rPr>
        <w:tab/>
      </w:r>
      <w:r w:rsidRPr="005F09B9">
        <w:rPr>
          <w:rFonts w:ascii="Arabic Typesetting" w:hAnsi="Arabic Typesetting" w:cs="Arabic Typesetting"/>
          <w:sz w:val="36"/>
          <w:szCs w:val="36"/>
          <w:rtl/>
        </w:rPr>
        <w:t>3</w:t>
      </w:r>
      <w:r w:rsidR="005D4E27">
        <w:rPr>
          <w:rFonts w:ascii="Arabic Typesetting" w:hAnsi="Arabic Typesetting" w:cs="Arabic Typesetting" w:hint="cs"/>
          <w:sz w:val="36"/>
          <w:szCs w:val="36"/>
          <w:rtl/>
          <w:lang w:val="fr-FR" w:bidi="ar-EG"/>
        </w:rPr>
        <w:t>-4</w:t>
      </w:r>
    </w:p>
    <w:p w:rsidR="001C4761" w:rsidRPr="00092692" w:rsidRDefault="00092692" w:rsidP="00CD789D">
      <w:pPr>
        <w:tabs>
          <w:tab w:val="left" w:leader="dot" w:pos="7938"/>
        </w:tabs>
        <w:bidi/>
        <w:ind w:right="6"/>
        <w:rPr>
          <w:rFonts w:ascii="Arabic Typesetting" w:eastAsia="Courier New" w:hAnsi="Arabic Typesetting" w:cs="Arabic Typesetting"/>
          <w:sz w:val="36"/>
          <w:szCs w:val="36"/>
        </w:rPr>
      </w:pPr>
      <w:r w:rsidRPr="00092692">
        <w:rPr>
          <w:rFonts w:ascii="Arabic Typesetting" w:eastAsia="Courier New" w:hAnsi="Arabic Typesetting" w:cs="Arabic Typesetting" w:hint="cs"/>
          <w:sz w:val="36"/>
          <w:szCs w:val="36"/>
          <w:rtl/>
        </w:rPr>
        <w:t>2. مؤتمر الويبو</w:t>
      </w:r>
      <w:r w:rsidR="001C4761" w:rsidRPr="00092692">
        <w:rPr>
          <w:rFonts w:ascii="Arabic Typesetting" w:eastAsia="Courier New" w:hAnsi="Arabic Typesetting" w:cs="Arabic Typesetting"/>
          <w:sz w:val="36"/>
          <w:szCs w:val="36"/>
        </w:rPr>
        <w:tab/>
        <w:t>5</w:t>
      </w:r>
    </w:p>
    <w:p w:rsidR="001C4761" w:rsidRPr="00092692" w:rsidRDefault="00CD789D" w:rsidP="005D4E27">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3. </w:t>
      </w:r>
      <w:r w:rsidR="00092692">
        <w:rPr>
          <w:rFonts w:ascii="Arabic Typesetting" w:eastAsia="Courier New" w:hAnsi="Arabic Typesetting" w:cs="Arabic Typesetting" w:hint="cs"/>
          <w:sz w:val="36"/>
          <w:szCs w:val="36"/>
          <w:rtl/>
        </w:rPr>
        <w:t>لجنة الويبو للتنسيق</w:t>
      </w:r>
      <w:r w:rsidR="001C4761" w:rsidRPr="00092692">
        <w:rPr>
          <w:rFonts w:ascii="Arabic Typesetting" w:eastAsia="Courier New" w:hAnsi="Arabic Typesetting" w:cs="Arabic Typesetting"/>
          <w:sz w:val="36"/>
          <w:szCs w:val="36"/>
        </w:rPr>
        <w:tab/>
      </w:r>
      <w:r w:rsidR="001C4761" w:rsidRPr="00092692">
        <w:rPr>
          <w:rFonts w:ascii="Arabic Typesetting" w:eastAsia="Courier New" w:hAnsi="Arabic Typesetting" w:cs="Arabic Typesetting"/>
          <w:sz w:val="36"/>
          <w:szCs w:val="36"/>
        </w:rPr>
        <w:tab/>
      </w:r>
      <w:r w:rsidR="005D4E27">
        <w:rPr>
          <w:rFonts w:ascii="Arabic Typesetting" w:eastAsia="Courier New" w:hAnsi="Arabic Typesetting" w:cs="Arabic Typesetting" w:hint="cs"/>
          <w:sz w:val="36"/>
          <w:szCs w:val="36"/>
          <w:rtl/>
        </w:rPr>
        <w:t>6-7</w:t>
      </w:r>
    </w:p>
    <w:p w:rsidR="001C4761" w:rsidRPr="00092692" w:rsidRDefault="00CD789D" w:rsidP="005D4E27">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4.</w:t>
      </w:r>
      <w:r w:rsidR="001C4761" w:rsidRPr="00092692">
        <w:rPr>
          <w:rFonts w:ascii="Arabic Typesetting" w:eastAsia="Courier New" w:hAnsi="Arabic Typesetting" w:cs="Arabic Typesetting"/>
          <w:sz w:val="36"/>
          <w:szCs w:val="36"/>
        </w:rPr>
        <w:t xml:space="preserve"> </w:t>
      </w:r>
      <w:r w:rsidR="00092692">
        <w:rPr>
          <w:rFonts w:ascii="Arabic Typesetting" w:eastAsia="Courier New" w:hAnsi="Arabic Typesetting" w:cs="Arabic Typesetting" w:hint="cs"/>
          <w:sz w:val="36"/>
          <w:szCs w:val="36"/>
          <w:rtl/>
        </w:rPr>
        <w:t>جمعية اتحاد باريس</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8</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5.</w:t>
      </w:r>
      <w:r w:rsidR="001C4761" w:rsidRPr="00092692">
        <w:rPr>
          <w:rFonts w:ascii="Arabic Typesetting" w:eastAsia="Courier New" w:hAnsi="Arabic Typesetting" w:cs="Arabic Typesetting"/>
          <w:sz w:val="36"/>
          <w:szCs w:val="36"/>
        </w:rPr>
        <w:t xml:space="preserve"> </w:t>
      </w:r>
      <w:r w:rsidR="00092692">
        <w:rPr>
          <w:rFonts w:ascii="Arabic Typesetting" w:eastAsia="Courier New" w:hAnsi="Arabic Typesetting" w:cs="Arabic Typesetting" w:hint="cs"/>
          <w:sz w:val="36"/>
          <w:szCs w:val="36"/>
          <w:rtl/>
        </w:rPr>
        <w:t>اللجنة التنفيذية لاتحاد باريس</w:t>
      </w:r>
      <w:r w:rsidR="001C4761" w:rsidRPr="00092692">
        <w:rPr>
          <w:rFonts w:ascii="Arabic Typesetting" w:eastAsia="Courier New" w:hAnsi="Arabic Typesetting" w:cs="Arabic Typesetting"/>
          <w:sz w:val="36"/>
          <w:szCs w:val="36"/>
        </w:rPr>
        <w:t xml:space="preserve"> </w:t>
      </w:r>
      <w:r w:rsidR="001C4761" w:rsidRPr="00092692">
        <w:rPr>
          <w:rFonts w:ascii="Arabic Typesetting" w:eastAsia="Courier New" w:hAnsi="Arabic Typesetting" w:cs="Arabic Typesetting"/>
          <w:sz w:val="36"/>
          <w:szCs w:val="36"/>
        </w:rPr>
        <w:tab/>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9</w:t>
      </w:r>
      <w:r w:rsidR="005D4E27">
        <w:rPr>
          <w:rFonts w:ascii="Arabic Typesetting" w:eastAsia="Courier New" w:hAnsi="Arabic Typesetting" w:cs="Arabic Typesetting" w:hint="cs"/>
          <w:sz w:val="36"/>
          <w:szCs w:val="36"/>
          <w:rtl/>
        </w:rPr>
        <w:t>-</w:t>
      </w:r>
      <w:r w:rsidR="005C33E5">
        <w:rPr>
          <w:rFonts w:ascii="Arabic Typesetting" w:eastAsia="Courier New" w:hAnsi="Arabic Typesetting" w:cs="Arabic Typesetting" w:hint="cs"/>
          <w:sz w:val="36"/>
          <w:szCs w:val="36"/>
          <w:rtl/>
        </w:rPr>
        <w:t>10</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6.</w:t>
      </w:r>
      <w:r w:rsidR="001C4761" w:rsidRPr="00092692">
        <w:rPr>
          <w:rFonts w:ascii="Arabic Typesetting" w:eastAsia="Courier New" w:hAnsi="Arabic Typesetting" w:cs="Arabic Typesetting"/>
          <w:sz w:val="36"/>
          <w:szCs w:val="36"/>
        </w:rPr>
        <w:t xml:space="preserve"> </w:t>
      </w:r>
      <w:r w:rsidR="00F119E4">
        <w:rPr>
          <w:rFonts w:ascii="Arabic Typesetting" w:eastAsia="Courier New" w:hAnsi="Arabic Typesetting" w:cs="Arabic Typesetting" w:hint="cs"/>
          <w:sz w:val="36"/>
          <w:szCs w:val="36"/>
          <w:rtl/>
        </w:rPr>
        <w:t>جمعية اتحاد ب</w:t>
      </w:r>
      <w:r w:rsidR="00092692">
        <w:rPr>
          <w:rFonts w:ascii="Arabic Typesetting" w:eastAsia="Courier New" w:hAnsi="Arabic Typesetting" w:cs="Arabic Typesetting" w:hint="cs"/>
          <w:sz w:val="36"/>
          <w:szCs w:val="36"/>
          <w:rtl/>
        </w:rPr>
        <w:t>رن</w:t>
      </w:r>
      <w:r w:rsidR="001C4761" w:rsidRPr="00092692">
        <w:rPr>
          <w:rFonts w:ascii="Arabic Typesetting" w:eastAsia="Courier New" w:hAnsi="Arabic Typesetting" w:cs="Arabic Typesetting"/>
          <w:sz w:val="36"/>
          <w:szCs w:val="36"/>
        </w:rPr>
        <w:tab/>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11</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7.</w:t>
      </w:r>
      <w:r w:rsidR="001C4761" w:rsidRPr="00092692">
        <w:rPr>
          <w:rFonts w:ascii="Arabic Typesetting" w:eastAsia="Courier New" w:hAnsi="Arabic Typesetting" w:cs="Arabic Typesetting"/>
          <w:sz w:val="36"/>
          <w:szCs w:val="36"/>
        </w:rPr>
        <w:t xml:space="preserve"> </w:t>
      </w:r>
      <w:r w:rsidR="00F119E4">
        <w:rPr>
          <w:rFonts w:ascii="Arabic Typesetting" w:eastAsia="Courier New" w:hAnsi="Arabic Typesetting" w:cs="Arabic Typesetting" w:hint="cs"/>
          <w:sz w:val="36"/>
          <w:szCs w:val="36"/>
          <w:rtl/>
        </w:rPr>
        <w:t>اللجنة التنفيذية لاتحاد ب</w:t>
      </w:r>
      <w:r w:rsidR="00092692">
        <w:rPr>
          <w:rFonts w:ascii="Arabic Typesetting" w:eastAsia="Courier New" w:hAnsi="Arabic Typesetting" w:cs="Arabic Typesetting" w:hint="cs"/>
          <w:sz w:val="36"/>
          <w:szCs w:val="36"/>
          <w:rtl/>
        </w:rPr>
        <w:t>ر</w:t>
      </w:r>
      <w:r w:rsidR="006A15D8">
        <w:rPr>
          <w:rFonts w:ascii="Arabic Typesetting" w:eastAsia="Courier New" w:hAnsi="Arabic Typesetting" w:cs="Arabic Typesetting" w:hint="cs"/>
          <w:sz w:val="36"/>
          <w:szCs w:val="36"/>
          <w:rtl/>
        </w:rPr>
        <w:t>ن</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12</w:t>
      </w:r>
      <w:r w:rsidR="005D4E27">
        <w:rPr>
          <w:rFonts w:ascii="Arabic Typesetting" w:eastAsia="Courier New" w:hAnsi="Arabic Typesetting" w:cs="Arabic Typesetting" w:hint="cs"/>
          <w:sz w:val="36"/>
          <w:szCs w:val="36"/>
          <w:rtl/>
        </w:rPr>
        <w:t>-</w:t>
      </w:r>
      <w:r w:rsidR="005C33E5">
        <w:rPr>
          <w:rFonts w:ascii="Arabic Typesetting" w:eastAsia="Courier New" w:hAnsi="Arabic Typesetting" w:cs="Arabic Typesetting" w:hint="cs"/>
          <w:sz w:val="36"/>
          <w:szCs w:val="36"/>
          <w:rtl/>
        </w:rPr>
        <w:t>13</w:t>
      </w:r>
    </w:p>
    <w:p w:rsidR="001C4761" w:rsidRPr="00092692" w:rsidRDefault="00092692"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8. جمعية اتحاد مدريد</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14-15</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9</w:t>
      </w:r>
      <w:r w:rsidR="00092692">
        <w:rPr>
          <w:rFonts w:ascii="Arabic Typesetting" w:eastAsia="Courier New" w:hAnsi="Arabic Typesetting" w:cs="Arabic Typesetting" w:hint="cs"/>
          <w:sz w:val="36"/>
          <w:szCs w:val="36"/>
          <w:rtl/>
        </w:rPr>
        <w:t>. جمعية اتحاد لاهاي</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16</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10</w:t>
      </w:r>
      <w:r w:rsidR="00092692">
        <w:rPr>
          <w:rFonts w:ascii="Arabic Typesetting" w:eastAsia="Courier New" w:hAnsi="Arabic Typesetting" w:cs="Arabic Typesetting" w:hint="cs"/>
          <w:sz w:val="36"/>
          <w:szCs w:val="36"/>
          <w:rtl/>
        </w:rPr>
        <w:t>. جمعية اتحاد نيس</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17</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11</w:t>
      </w:r>
      <w:r w:rsidR="00092692">
        <w:rPr>
          <w:rFonts w:ascii="Arabic Typesetting" w:eastAsia="Courier New" w:hAnsi="Arabic Typesetting" w:cs="Arabic Typesetting" w:hint="cs"/>
          <w:sz w:val="36"/>
          <w:szCs w:val="36"/>
          <w:rtl/>
        </w:rPr>
        <w:t>. جمعية اتحاد لشبونة</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18</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12</w:t>
      </w:r>
      <w:r w:rsidR="00092692">
        <w:rPr>
          <w:rFonts w:ascii="Arabic Typesetting" w:eastAsia="Courier New" w:hAnsi="Arabic Typesetting" w:cs="Arabic Typesetting" w:hint="cs"/>
          <w:sz w:val="36"/>
          <w:szCs w:val="36"/>
          <w:rtl/>
        </w:rPr>
        <w:t xml:space="preserve">. </w:t>
      </w:r>
      <w:r w:rsidR="005C33E5">
        <w:rPr>
          <w:rFonts w:ascii="Arabic Typesetting" w:eastAsia="Courier New" w:hAnsi="Arabic Typesetting" w:cs="Arabic Typesetting" w:hint="cs"/>
          <w:sz w:val="36"/>
          <w:szCs w:val="36"/>
          <w:rtl/>
        </w:rPr>
        <w:t>جمعية اتحاد لوكارنو</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19</w:t>
      </w:r>
    </w:p>
    <w:p w:rsidR="001C4761" w:rsidRPr="00092692" w:rsidRDefault="00092692"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13. </w:t>
      </w:r>
      <w:r w:rsidRPr="00092692">
        <w:rPr>
          <w:rFonts w:ascii="Arabic Typesetting" w:eastAsia="Courier New" w:hAnsi="Arabic Typesetting" w:cs="Arabic Typesetting"/>
          <w:sz w:val="36"/>
          <w:szCs w:val="36"/>
          <w:rtl/>
        </w:rPr>
        <w:t>جمعية اتحاد التصنيف الدولي للبراءات</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20</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14. </w:t>
      </w:r>
      <w:r w:rsidRPr="00CD789D">
        <w:rPr>
          <w:rFonts w:ascii="Arabic Typesetting" w:eastAsia="Courier New" w:hAnsi="Arabic Typesetting" w:cs="Arabic Typesetting"/>
          <w:sz w:val="36"/>
          <w:szCs w:val="36"/>
          <w:rtl/>
        </w:rPr>
        <w:t>جمعية اتحاد معاهدة التعاون بشأن البراءات</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21</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15. جمعية اتحاد بودابست</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22</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16. جمعية اتحاد فيينا</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23</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17. </w:t>
      </w:r>
      <w:r w:rsidR="005C33E5">
        <w:rPr>
          <w:rFonts w:ascii="Arabic Typesetting" w:eastAsia="Courier New" w:hAnsi="Arabic Typesetting" w:cs="Arabic Typesetting" w:hint="cs"/>
          <w:sz w:val="36"/>
          <w:szCs w:val="36"/>
          <w:rtl/>
        </w:rPr>
        <w:t xml:space="preserve">جمعية </w:t>
      </w:r>
      <w:r w:rsidR="005C33E5" w:rsidRPr="00CD789D">
        <w:rPr>
          <w:rFonts w:ascii="Arabic Typesetting" w:eastAsia="Courier New" w:hAnsi="Arabic Typesetting" w:cs="Arabic Typesetting"/>
          <w:sz w:val="36"/>
          <w:szCs w:val="36"/>
          <w:rtl/>
        </w:rPr>
        <w:t>معاهدة الويبو بشأن حق المؤلف</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24</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18. جمعية </w:t>
      </w:r>
      <w:r w:rsidRPr="00CD789D">
        <w:rPr>
          <w:rFonts w:ascii="Arabic Typesetting" w:eastAsia="Courier New" w:hAnsi="Arabic Typesetting" w:cs="Arabic Typesetting"/>
          <w:sz w:val="36"/>
          <w:szCs w:val="36"/>
          <w:rtl/>
        </w:rPr>
        <w:t>معاهدة الويبو بشأن الأداء والتسجيل الصوتي</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25</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19. جمعية </w:t>
      </w:r>
      <w:r w:rsidRPr="00CD789D">
        <w:rPr>
          <w:rFonts w:ascii="Arabic Typesetting" w:eastAsia="Courier New" w:hAnsi="Arabic Typesetting" w:cs="Arabic Typesetting"/>
          <w:sz w:val="36"/>
          <w:szCs w:val="36"/>
          <w:rtl/>
        </w:rPr>
        <w:t>معاهدة قانون البراءات</w:t>
      </w:r>
      <w:r w:rsidR="001C4761" w:rsidRPr="00092692">
        <w:rPr>
          <w:rFonts w:ascii="Arabic Typesetting" w:eastAsia="Courier New" w:hAnsi="Arabic Typesetting" w:cs="Arabic Typesetting"/>
          <w:sz w:val="36"/>
          <w:szCs w:val="36"/>
        </w:rPr>
        <w:tab/>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26</w:t>
      </w:r>
    </w:p>
    <w:p w:rsidR="001C4761" w:rsidRPr="00092692" w:rsidRDefault="00CD789D" w:rsidP="005C33E5">
      <w:pPr>
        <w:tabs>
          <w:tab w:val="left" w:leader="dot" w:pos="7938"/>
        </w:tabs>
        <w:bidi/>
        <w:ind w:right="6"/>
        <w:rPr>
          <w:rFonts w:ascii="Arabic Typesetting" w:eastAsia="Courier New" w:hAnsi="Arabic Typesetting" w:cs="Arabic Typesetting"/>
          <w:sz w:val="36"/>
          <w:szCs w:val="36"/>
        </w:rPr>
      </w:pPr>
      <w:r>
        <w:rPr>
          <w:rFonts w:ascii="Arabic Typesetting" w:eastAsia="Courier New" w:hAnsi="Arabic Typesetting" w:cs="Arabic Typesetting" w:hint="cs"/>
          <w:sz w:val="36"/>
          <w:szCs w:val="36"/>
          <w:rtl/>
        </w:rPr>
        <w:t xml:space="preserve">20. جمعية </w:t>
      </w:r>
      <w:r w:rsidRPr="00CD789D">
        <w:rPr>
          <w:rFonts w:ascii="Arabic Typesetting" w:eastAsia="Courier New" w:hAnsi="Arabic Typesetting" w:cs="Arabic Typesetting"/>
          <w:sz w:val="36"/>
          <w:szCs w:val="36"/>
          <w:rtl/>
        </w:rPr>
        <w:t>معاهدة</w:t>
      </w:r>
      <w:r>
        <w:rPr>
          <w:rFonts w:ascii="Arabic Typesetting" w:eastAsia="Courier New" w:hAnsi="Arabic Typesetting" w:cs="Arabic Typesetting" w:hint="cs"/>
          <w:sz w:val="36"/>
          <w:szCs w:val="36"/>
          <w:rtl/>
        </w:rPr>
        <w:t xml:space="preserve"> سنغافورة</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27</w:t>
      </w:r>
    </w:p>
    <w:p w:rsidR="001C4761" w:rsidRPr="005D4E27" w:rsidRDefault="00CD789D" w:rsidP="005C33E5">
      <w:pPr>
        <w:tabs>
          <w:tab w:val="left" w:leader="dot" w:pos="7938"/>
        </w:tabs>
        <w:bidi/>
        <w:ind w:right="6"/>
        <w:rPr>
          <w:rFonts w:ascii="Arabic Typesetting" w:hAnsi="Arabic Typesetting" w:cs="Arabic Typesetting"/>
          <w:sz w:val="36"/>
          <w:szCs w:val="36"/>
        </w:rPr>
      </w:pPr>
      <w:r>
        <w:rPr>
          <w:rFonts w:ascii="Arabic Typesetting" w:eastAsia="Courier New" w:hAnsi="Arabic Typesetting" w:cs="Arabic Typesetting" w:hint="cs"/>
          <w:sz w:val="36"/>
          <w:szCs w:val="36"/>
          <w:rtl/>
        </w:rPr>
        <w:t xml:space="preserve">21. جمعية </w:t>
      </w:r>
      <w:r w:rsidRPr="00CD789D">
        <w:rPr>
          <w:rFonts w:ascii="Arabic Typesetting" w:eastAsia="Courier New" w:hAnsi="Arabic Typesetting" w:cs="Arabic Typesetting"/>
          <w:sz w:val="36"/>
          <w:szCs w:val="36"/>
          <w:rtl/>
        </w:rPr>
        <w:t>معاهدة</w:t>
      </w:r>
      <w:r>
        <w:rPr>
          <w:rFonts w:ascii="Arabic Typesetting" w:eastAsia="Courier New" w:hAnsi="Arabic Typesetting" w:cs="Arabic Typesetting" w:hint="cs"/>
          <w:sz w:val="36"/>
          <w:szCs w:val="36"/>
          <w:rtl/>
        </w:rPr>
        <w:t xml:space="preserve"> مراكش</w:t>
      </w:r>
      <w:r w:rsidR="001C4761" w:rsidRPr="00092692">
        <w:rPr>
          <w:rFonts w:ascii="Arabic Typesetting" w:eastAsia="Courier New" w:hAnsi="Arabic Typesetting" w:cs="Arabic Typesetting"/>
          <w:sz w:val="36"/>
          <w:szCs w:val="36"/>
        </w:rPr>
        <w:tab/>
      </w:r>
      <w:r w:rsidR="005C33E5">
        <w:rPr>
          <w:rFonts w:ascii="Arabic Typesetting" w:eastAsia="Courier New" w:hAnsi="Arabic Typesetting" w:cs="Arabic Typesetting" w:hint="cs"/>
          <w:sz w:val="36"/>
          <w:szCs w:val="36"/>
          <w:rtl/>
        </w:rPr>
        <w:t>28-29</w:t>
      </w:r>
    </w:p>
    <w:p w:rsidR="001C4761" w:rsidRPr="0076444B" w:rsidRDefault="001C4761" w:rsidP="0076444B">
      <w:pPr>
        <w:bidi/>
        <w:jc w:val="right"/>
        <w:rPr>
          <w:rFonts w:ascii="Arabic Typesetting" w:eastAsia="Courier New" w:hAnsi="Arabic Typesetting" w:cs="Arabic Typesetting"/>
          <w:sz w:val="36"/>
          <w:szCs w:val="36"/>
        </w:rPr>
      </w:pPr>
      <w:r w:rsidRPr="0076444B">
        <w:rPr>
          <w:rFonts w:ascii="Arabic Typesetting" w:eastAsia="Courier New" w:hAnsi="Arabic Typesetting" w:cs="Arabic Typesetting"/>
          <w:sz w:val="36"/>
          <w:szCs w:val="36"/>
        </w:rPr>
        <w:br w:type="page"/>
      </w:r>
    </w:p>
    <w:p w:rsidR="001C4761" w:rsidRDefault="00E760F5" w:rsidP="00E760F5">
      <w:pPr>
        <w:pStyle w:val="Heading1"/>
        <w:rPr>
          <w:rFonts w:eastAsia="Courier New"/>
          <w:b/>
          <w:bCs w:val="0"/>
          <w:u w:val="single"/>
          <w:rtl/>
        </w:rPr>
      </w:pPr>
      <w:r w:rsidRPr="005F09B9">
        <w:rPr>
          <w:rFonts w:eastAsia="Courier New" w:hint="cs"/>
          <w:b/>
          <w:bCs w:val="0"/>
          <w:rtl/>
        </w:rPr>
        <w:lastRenderedPageBreak/>
        <w:t>1.</w:t>
      </w:r>
      <w:r w:rsidRPr="005F09B9">
        <w:rPr>
          <w:rFonts w:eastAsia="Courier New"/>
          <w:b/>
          <w:bCs w:val="0"/>
          <w:rtl/>
        </w:rPr>
        <w:tab/>
      </w:r>
      <w:r w:rsidRPr="005F09B9">
        <w:rPr>
          <w:rFonts w:eastAsia="Courier New" w:hint="cs"/>
          <w:b/>
          <w:bCs w:val="0"/>
          <w:u w:val="single"/>
          <w:rtl/>
        </w:rPr>
        <w:t>الجمعية العامة للويبو</w:t>
      </w:r>
    </w:p>
    <w:p w:rsidR="001C4761" w:rsidRPr="005F09B9" w:rsidRDefault="001C4761" w:rsidP="004A6590">
      <w:pPr>
        <w:pStyle w:val="NormalParaAR"/>
        <w:spacing w:after="60"/>
        <w:jc w:val="center"/>
        <w:rPr>
          <w:rFonts w:eastAsia="Courier New"/>
        </w:rPr>
      </w:pPr>
      <w:r w:rsidRPr="005F09B9">
        <w:rPr>
          <w:rFonts w:eastAsia="Courier New"/>
          <w:sz w:val="40"/>
          <w:szCs w:val="40"/>
          <w:rtl/>
        </w:rPr>
        <w:t>النظام الداخلي</w:t>
      </w:r>
    </w:p>
    <w:p w:rsidR="001C4761" w:rsidRPr="005F09B9" w:rsidRDefault="004A6590" w:rsidP="00E21A1F">
      <w:pPr>
        <w:pStyle w:val="NormalParaAR"/>
        <w:spacing w:after="60"/>
        <w:jc w:val="center"/>
        <w:rPr>
          <w:rFonts w:eastAsia="Courier New"/>
        </w:rPr>
      </w:pPr>
      <w:r w:rsidRPr="005F09B9">
        <w:rPr>
          <w:rFonts w:eastAsia="Courier New" w:hint="cs"/>
          <w:rtl/>
        </w:rPr>
        <w:t>المعتمد في 28 سبتمبر 1970</w:t>
      </w:r>
    </w:p>
    <w:p w:rsidR="001C4761" w:rsidRPr="005F09B9" w:rsidRDefault="004A6590" w:rsidP="00E21A1F">
      <w:pPr>
        <w:pStyle w:val="NormalParaAR"/>
        <w:spacing w:after="60"/>
        <w:jc w:val="center"/>
        <w:rPr>
          <w:rFonts w:eastAsia="Courier New"/>
        </w:rPr>
      </w:pPr>
      <w:r w:rsidRPr="005F09B9">
        <w:rPr>
          <w:rFonts w:eastAsia="Courier New" w:hint="cs"/>
          <w:rtl/>
        </w:rPr>
        <w:t>والمعدل في 11 أكتوبر 2016</w:t>
      </w:r>
    </w:p>
    <w:p w:rsidR="001C4761" w:rsidRPr="00092692" w:rsidRDefault="004A6590" w:rsidP="004A6590">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Pr="005F09B9" w:rsidRDefault="003017F4" w:rsidP="003017F4">
      <w:pPr>
        <w:pStyle w:val="NormalParaAR"/>
        <w:rPr>
          <w:rFonts w:eastAsia="Courier New"/>
        </w:rPr>
      </w:pPr>
      <w:r w:rsidRPr="003017F4">
        <w:rPr>
          <w:rFonts w:eastAsia="Courier New"/>
          <w:rtl/>
        </w:rPr>
        <w:t>ي</w:t>
      </w:r>
      <w:r w:rsidR="005C33E5">
        <w:rPr>
          <w:rFonts w:eastAsia="Courier New" w:hint="cs"/>
          <w:rtl/>
        </w:rPr>
        <w:t>ت</w:t>
      </w:r>
      <w:r>
        <w:rPr>
          <w:rFonts w:eastAsia="Courier New"/>
          <w:rtl/>
        </w:rPr>
        <w:t>كو</w:t>
      </w:r>
      <w:r w:rsidR="005C33E5">
        <w:rPr>
          <w:rFonts w:eastAsia="Courier New" w:hint="cs"/>
          <w:rtl/>
        </w:rPr>
        <w:t>ّ</w:t>
      </w:r>
      <w:r>
        <w:rPr>
          <w:rFonts w:eastAsia="Courier New"/>
          <w:rtl/>
        </w:rPr>
        <w:t>ن النظام الداخلي للج</w:t>
      </w:r>
      <w:r>
        <w:rPr>
          <w:rFonts w:eastAsia="Courier New" w:hint="cs"/>
          <w:rtl/>
        </w:rPr>
        <w:t>معية العامة</w:t>
      </w:r>
      <w:r w:rsidRPr="003017F4">
        <w:rPr>
          <w:rFonts w:eastAsia="Courier New"/>
          <w:rtl/>
        </w:rPr>
        <w:t xml:space="preserve"> </w:t>
      </w:r>
      <w:r>
        <w:rPr>
          <w:rFonts w:eastAsia="Courier New" w:hint="cs"/>
          <w:rtl/>
        </w:rPr>
        <w:t xml:space="preserve">للويبو </w:t>
      </w:r>
      <w:r w:rsidR="005C33E5">
        <w:rPr>
          <w:rFonts w:eastAsia="Courier New" w:hint="cs"/>
          <w:rtl/>
        </w:rPr>
        <w:t>من</w:t>
      </w:r>
      <w:r w:rsidRPr="003017F4">
        <w:rPr>
          <w:rFonts w:eastAsia="Courier New"/>
          <w:rtl/>
        </w:rPr>
        <w:t xml:space="preserve"> </w:t>
      </w:r>
      <w:r>
        <w:rPr>
          <w:rFonts w:eastAsia="Courier New"/>
          <w:rtl/>
        </w:rPr>
        <w:t>النظام الداخلي العام للويبو</w:t>
      </w:r>
      <w:r w:rsidR="005C33E5">
        <w:rPr>
          <w:rFonts w:eastAsia="Courier New" w:hint="cs"/>
          <w:rtl/>
        </w:rPr>
        <w:t xml:space="preserve"> و</w:t>
      </w:r>
      <w:r>
        <w:rPr>
          <w:rFonts w:eastAsia="Courier New"/>
          <w:rtl/>
        </w:rPr>
        <w:t>ال</w:t>
      </w:r>
      <w:r>
        <w:rPr>
          <w:rFonts w:eastAsia="Courier New" w:hint="cs"/>
          <w:rtl/>
        </w:rPr>
        <w:t>مواد</w:t>
      </w:r>
      <w:r>
        <w:rPr>
          <w:rFonts w:eastAsia="Courier New"/>
          <w:rtl/>
        </w:rPr>
        <w:t xml:space="preserve"> الوارد</w:t>
      </w:r>
      <w:r>
        <w:rPr>
          <w:rFonts w:eastAsia="Courier New" w:hint="cs"/>
          <w:rtl/>
        </w:rPr>
        <w:t>ة</w:t>
      </w:r>
      <w:r w:rsidRPr="003017F4">
        <w:rPr>
          <w:rFonts w:eastAsia="Courier New"/>
          <w:rtl/>
        </w:rPr>
        <w:t xml:space="preserve"> أدناه</w:t>
      </w:r>
      <w:r>
        <w:rPr>
          <w:rFonts w:eastAsia="Courier New" w:hint="cs"/>
          <w:rtl/>
        </w:rPr>
        <w:t xml:space="preserve"> </w:t>
      </w:r>
      <w:r w:rsidR="005C33E5">
        <w:rPr>
          <w:rFonts w:eastAsia="Courier New" w:hint="cs"/>
          <w:rtl/>
        </w:rPr>
        <w:t xml:space="preserve">التي تضاف إليه </w:t>
      </w:r>
      <w:r>
        <w:rPr>
          <w:rFonts w:eastAsia="Courier New" w:hint="cs"/>
          <w:rtl/>
        </w:rPr>
        <w:t>وتعدّله.</w:t>
      </w:r>
    </w:p>
    <w:p w:rsidR="004A6590" w:rsidRPr="005F09B9" w:rsidRDefault="004A6590" w:rsidP="00261CBF">
      <w:pPr>
        <w:pStyle w:val="Heading2"/>
        <w:rPr>
          <w:rFonts w:eastAsia="Courier New"/>
          <w:sz w:val="36"/>
          <w:szCs w:val="36"/>
          <w:lang w:val="en-US"/>
        </w:rPr>
      </w:pPr>
      <w:r w:rsidRPr="005F09B9">
        <w:rPr>
          <w:rFonts w:eastAsia="Courier New" w:hint="cs"/>
          <w:sz w:val="36"/>
          <w:szCs w:val="36"/>
          <w:u w:val="single"/>
          <w:rtl/>
        </w:rPr>
        <w:t xml:space="preserve">المادة </w:t>
      </w:r>
      <w:r w:rsidR="00261CBF" w:rsidRPr="005F09B9">
        <w:rPr>
          <w:rFonts w:eastAsia="Courier New" w:hint="cs"/>
          <w:sz w:val="36"/>
          <w:szCs w:val="36"/>
          <w:u w:val="single"/>
          <w:rtl/>
        </w:rPr>
        <w:t>2</w:t>
      </w:r>
      <w:r w:rsidRPr="005F09B9">
        <w:rPr>
          <w:rFonts w:eastAsia="Courier New" w:hint="cs"/>
          <w:sz w:val="36"/>
          <w:szCs w:val="36"/>
          <w:u w:val="single"/>
          <w:rtl/>
        </w:rPr>
        <w:t>:</w:t>
      </w:r>
      <w:r w:rsidRPr="005F09B9">
        <w:rPr>
          <w:rFonts w:eastAsia="Courier New"/>
          <w:sz w:val="36"/>
          <w:szCs w:val="36"/>
          <w:rtl/>
        </w:rPr>
        <w:tab/>
      </w:r>
      <w:r w:rsidRPr="005F09B9">
        <w:rPr>
          <w:rFonts w:eastAsia="Courier New" w:hint="cs"/>
          <w:sz w:val="36"/>
          <w:szCs w:val="36"/>
          <w:u w:val="single"/>
          <w:rtl/>
        </w:rPr>
        <w:t>مشروع جدول الأعمال</w:t>
      </w:r>
    </w:p>
    <w:p w:rsidR="003017F4" w:rsidRPr="003017F4" w:rsidRDefault="003017F4" w:rsidP="003017F4">
      <w:pPr>
        <w:pStyle w:val="NormalParaAR"/>
        <w:rPr>
          <w:rFonts w:eastAsia="Courier New"/>
          <w:rtl/>
        </w:rPr>
      </w:pPr>
      <w:r w:rsidRPr="003017F4">
        <w:rPr>
          <w:rtl/>
        </w:rPr>
        <w:t>يعد</w:t>
      </w:r>
      <w:r>
        <w:rPr>
          <w:rFonts w:hint="cs"/>
          <w:rtl/>
        </w:rPr>
        <w:t>ّ</w:t>
      </w:r>
      <w:r w:rsidRPr="003017F4">
        <w:rPr>
          <w:rtl/>
        </w:rPr>
        <w:t xml:space="preserve"> المدير العام مشروع جدول الأعمال للدورات العادية</w:t>
      </w:r>
      <w:r w:rsidRPr="003017F4">
        <w:rPr>
          <w:rFonts w:eastAsia="Courier New"/>
          <w:rtl/>
        </w:rPr>
        <w:t xml:space="preserve"> </w:t>
      </w:r>
      <w:r>
        <w:rPr>
          <w:rFonts w:eastAsia="Courier New"/>
          <w:rtl/>
        </w:rPr>
        <w:t>للج</w:t>
      </w:r>
      <w:r>
        <w:rPr>
          <w:rFonts w:eastAsia="Courier New" w:hint="cs"/>
          <w:rtl/>
        </w:rPr>
        <w:t>معية العامة وفقا لتعليمات لجنة التنسيق.</w:t>
      </w:r>
    </w:p>
    <w:p w:rsidR="001C4761" w:rsidRDefault="00B27BA8" w:rsidP="00B27BA8">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دة 3:</w:t>
      </w:r>
      <w:r w:rsidRPr="00B27BA8">
        <w:rPr>
          <w:rFonts w:eastAsia="Courier New" w:hint="cs"/>
          <w:sz w:val="36"/>
          <w:szCs w:val="36"/>
          <w:rtl/>
        </w:rPr>
        <w:tab/>
      </w:r>
      <w:r>
        <w:rPr>
          <w:rFonts w:eastAsia="Courier New"/>
          <w:sz w:val="36"/>
          <w:szCs w:val="36"/>
          <w:u w:val="single"/>
          <w:rtl/>
        </w:rPr>
        <w:t xml:space="preserve">القرارات </w:t>
      </w:r>
      <w:r w:rsidR="00C40A36">
        <w:rPr>
          <w:rFonts w:eastAsia="Courier New" w:hint="cs"/>
          <w:sz w:val="36"/>
          <w:szCs w:val="36"/>
          <w:u w:val="single"/>
          <w:rtl/>
        </w:rPr>
        <w:t>في حال عدم ا</w:t>
      </w:r>
      <w:r>
        <w:rPr>
          <w:rFonts w:eastAsia="Courier New" w:hint="cs"/>
          <w:sz w:val="36"/>
          <w:szCs w:val="36"/>
          <w:u w:val="single"/>
          <w:rtl/>
        </w:rPr>
        <w:t>كتم</w:t>
      </w:r>
      <w:r w:rsidR="00C40A36">
        <w:rPr>
          <w:rFonts w:eastAsia="Courier New" w:hint="cs"/>
          <w:sz w:val="36"/>
          <w:szCs w:val="36"/>
          <w:u w:val="single"/>
          <w:rtl/>
        </w:rPr>
        <w:t>ا</w:t>
      </w:r>
      <w:r>
        <w:rPr>
          <w:rFonts w:eastAsia="Courier New" w:hint="cs"/>
          <w:sz w:val="36"/>
          <w:szCs w:val="36"/>
          <w:u w:val="single"/>
          <w:rtl/>
        </w:rPr>
        <w:t>ل النصاب</w:t>
      </w:r>
    </w:p>
    <w:p w:rsidR="001C4761" w:rsidRDefault="005B337B" w:rsidP="00CB57F3">
      <w:pPr>
        <w:pStyle w:val="NormalParaAR"/>
        <w:ind w:firstLine="567"/>
        <w:rPr>
          <w:rtl/>
        </w:rPr>
      </w:pPr>
      <w:r>
        <w:rPr>
          <w:rtl/>
        </w:rPr>
        <w:t>(1)</w:t>
      </w:r>
      <w:r>
        <w:rPr>
          <w:rFonts w:hint="cs"/>
          <w:rtl/>
        </w:rPr>
        <w:tab/>
      </w:r>
      <w:r w:rsidRPr="005B337B">
        <w:rPr>
          <w:rtl/>
        </w:rPr>
        <w:t>في الحا</w:t>
      </w:r>
      <w:r>
        <w:rPr>
          <w:rtl/>
        </w:rPr>
        <w:t>لة المشار إليها في المادة 6(3)</w:t>
      </w:r>
      <w:r w:rsidRPr="005B337B">
        <w:rPr>
          <w:rtl/>
        </w:rPr>
        <w:t>(ج) من اتفاقية الويبو،</w:t>
      </w:r>
      <w:r w:rsidR="00CB57F3" w:rsidRPr="00CB57F3">
        <w:rPr>
          <w:rtl/>
        </w:rPr>
        <w:t xml:space="preserve"> </w:t>
      </w:r>
      <w:r w:rsidR="00CB57F3" w:rsidRPr="005B337B">
        <w:rPr>
          <w:rtl/>
        </w:rPr>
        <w:t>يبلغ المدير العام</w:t>
      </w:r>
      <w:r w:rsidRPr="005B337B">
        <w:rPr>
          <w:rtl/>
        </w:rPr>
        <w:t xml:space="preserve"> </w:t>
      </w:r>
      <w:r w:rsidR="00CB57F3">
        <w:rPr>
          <w:rFonts w:hint="cs"/>
          <w:rtl/>
        </w:rPr>
        <w:t xml:space="preserve">فورا </w:t>
      </w:r>
      <w:r w:rsidR="00B6424A">
        <w:rPr>
          <w:rtl/>
        </w:rPr>
        <w:t xml:space="preserve">القرارات التي لم تصبح </w:t>
      </w:r>
      <w:r w:rsidR="00B6424A">
        <w:rPr>
          <w:rFonts w:hint="cs"/>
          <w:rtl/>
        </w:rPr>
        <w:t>نافذة</w:t>
      </w:r>
      <w:r w:rsidR="00B6424A" w:rsidRPr="005B337B">
        <w:rPr>
          <w:rtl/>
        </w:rPr>
        <w:t xml:space="preserve"> بعد</w:t>
      </w:r>
      <w:r w:rsidR="00B6424A">
        <w:rPr>
          <w:rtl/>
        </w:rPr>
        <w:t xml:space="preserve"> </w:t>
      </w:r>
      <w:r w:rsidR="00B6424A">
        <w:rPr>
          <w:rFonts w:hint="cs"/>
          <w:rtl/>
        </w:rPr>
        <w:t xml:space="preserve">إلى </w:t>
      </w:r>
      <w:r>
        <w:rPr>
          <w:rtl/>
        </w:rPr>
        <w:t>الدول الأعضاء في الجمعية العامة التي لم تكن ممثلة</w:t>
      </w:r>
      <w:r w:rsidR="0057058D">
        <w:rPr>
          <w:rFonts w:hint="cs"/>
          <w:rtl/>
        </w:rPr>
        <w:t xml:space="preserve"> في الدورة</w:t>
      </w:r>
      <w:r w:rsidR="00CB57F3">
        <w:rPr>
          <w:rFonts w:hint="cs"/>
          <w:rtl/>
        </w:rPr>
        <w:t>،</w:t>
      </w:r>
      <w:r w:rsidRPr="005B337B">
        <w:rPr>
          <w:rtl/>
        </w:rPr>
        <w:t xml:space="preserve"> </w:t>
      </w:r>
      <w:r>
        <w:rPr>
          <w:rFonts w:hint="cs"/>
          <w:rtl/>
        </w:rPr>
        <w:t>و</w:t>
      </w:r>
      <w:r w:rsidR="00B6424A">
        <w:rPr>
          <w:rFonts w:hint="cs"/>
          <w:rtl/>
        </w:rPr>
        <w:t xml:space="preserve">يطلعها على </w:t>
      </w:r>
      <w:r w:rsidRPr="005B337B">
        <w:rPr>
          <w:rtl/>
        </w:rPr>
        <w:t>تقرير ال</w:t>
      </w:r>
      <w:r w:rsidR="00B6424A">
        <w:rPr>
          <w:rtl/>
        </w:rPr>
        <w:t>دورة وأية توضيحات إضافية</w:t>
      </w:r>
      <w:r w:rsidRPr="005B337B">
        <w:rPr>
          <w:rtl/>
        </w:rPr>
        <w:t xml:space="preserve"> ضرورية.</w:t>
      </w:r>
    </w:p>
    <w:p w:rsidR="00B6424A" w:rsidRDefault="00B6424A" w:rsidP="0057058D">
      <w:pPr>
        <w:pStyle w:val="NormalParaAR"/>
        <w:ind w:firstLine="567"/>
        <w:rPr>
          <w:rFonts w:eastAsia="Courier New"/>
          <w:rtl/>
        </w:rPr>
      </w:pPr>
      <w:r>
        <w:rPr>
          <w:rFonts w:eastAsia="Courier New"/>
          <w:rtl/>
        </w:rPr>
        <w:t>(2)</w:t>
      </w:r>
      <w:r>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57058D">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B6424A" w:rsidRPr="00B6424A" w:rsidRDefault="00B6424A" w:rsidP="0057058D">
      <w:pPr>
        <w:pStyle w:val="NormalParaAR"/>
        <w:ind w:firstLine="567"/>
        <w:rPr>
          <w:rFonts w:eastAsia="Courier New"/>
        </w:rPr>
      </w:pPr>
      <w:r>
        <w:rPr>
          <w:rFonts w:eastAsia="Courier New"/>
          <w:rtl/>
        </w:rPr>
        <w:t>(3)</w:t>
      </w:r>
      <w:r>
        <w:rPr>
          <w:rFonts w:eastAsia="Courier New" w:hint="cs"/>
          <w:rtl/>
        </w:rPr>
        <w:tab/>
      </w:r>
      <w:r w:rsidR="0057058D">
        <w:rPr>
          <w:rFonts w:eastAsia="Courier New" w:hint="cs"/>
          <w:rtl/>
        </w:rPr>
        <w:t xml:space="preserve">يجب أن </w:t>
      </w:r>
      <w:r w:rsidR="00C40A36">
        <w:rPr>
          <w:rFonts w:eastAsia="Courier New" w:hint="cs"/>
          <w:rtl/>
        </w:rPr>
        <w:t>تصدر</w:t>
      </w:r>
      <w:r w:rsidR="00C40A36">
        <w:rPr>
          <w:rFonts w:eastAsia="Courier New"/>
          <w:rtl/>
        </w:rPr>
        <w:t xml:space="preserve"> الردود </w:t>
      </w:r>
      <w:r w:rsidR="00C40A36">
        <w:rPr>
          <w:rFonts w:eastAsia="Courier New" w:hint="cs"/>
          <w:rtl/>
        </w:rPr>
        <w:t>ع</w:t>
      </w:r>
      <w:r w:rsidR="00C40A36">
        <w:rPr>
          <w:rFonts w:eastAsia="Courier New"/>
          <w:rtl/>
        </w:rPr>
        <w:t xml:space="preserve">ن </w:t>
      </w:r>
      <w:r w:rsidR="00CD1B58">
        <w:rPr>
          <w:rFonts w:eastAsia="Courier New"/>
          <w:rtl/>
        </w:rPr>
        <w:t>وزارة الشؤون الخارجية</w:t>
      </w:r>
      <w:r w:rsidR="00C40A36">
        <w:rPr>
          <w:rFonts w:eastAsia="Courier New"/>
          <w:rtl/>
        </w:rPr>
        <w:t xml:space="preserve"> أو </w:t>
      </w:r>
      <w:r w:rsidR="0057058D">
        <w:rPr>
          <w:rFonts w:eastAsia="Courier New" w:hint="cs"/>
          <w:rtl/>
        </w:rPr>
        <w:t xml:space="preserve">عن </w:t>
      </w:r>
      <w:r w:rsidR="00A8078A">
        <w:rPr>
          <w:rFonts w:eastAsia="Courier New" w:hint="cs"/>
          <w:rtl/>
        </w:rPr>
        <w:t>ال</w:t>
      </w:r>
      <w:r w:rsidRPr="00B6424A">
        <w:rPr>
          <w:rFonts w:eastAsia="Courier New"/>
          <w:rtl/>
        </w:rPr>
        <w:t xml:space="preserve">سلطة </w:t>
      </w:r>
      <w:r w:rsidR="00A8078A">
        <w:rPr>
          <w:rFonts w:eastAsia="Courier New" w:hint="cs"/>
          <w:rtl/>
        </w:rPr>
        <w:t>ال</w:t>
      </w:r>
      <w:r w:rsidRPr="00B6424A">
        <w:rPr>
          <w:rFonts w:eastAsia="Courier New"/>
          <w:rtl/>
        </w:rPr>
        <w:t>مختصة في الدولة المعنية</w:t>
      </w:r>
      <w:r w:rsidR="00D620A2">
        <w:rPr>
          <w:rFonts w:eastAsia="Courier New" w:hint="cs"/>
          <w:rtl/>
        </w:rPr>
        <w:t>.</w:t>
      </w:r>
    </w:p>
    <w:p w:rsidR="001C4761" w:rsidRDefault="00261CBF" w:rsidP="00DA5AB7">
      <w:pPr>
        <w:pStyle w:val="Heading2"/>
        <w:rPr>
          <w:rFonts w:eastAsia="Courier New"/>
          <w:sz w:val="36"/>
          <w:szCs w:val="36"/>
          <w:u w:val="single"/>
          <w:rtl/>
        </w:rPr>
      </w:pPr>
      <w:r w:rsidRPr="005F09B9">
        <w:rPr>
          <w:rFonts w:eastAsia="Courier New" w:hint="cs"/>
          <w:sz w:val="36"/>
          <w:szCs w:val="36"/>
          <w:u w:val="single"/>
          <w:rtl/>
        </w:rPr>
        <w:t xml:space="preserve">المادة </w:t>
      </w:r>
      <w:r w:rsidR="00DA5AB7">
        <w:rPr>
          <w:rFonts w:eastAsia="Courier New"/>
          <w:sz w:val="36"/>
          <w:szCs w:val="36"/>
          <w:u w:val="single"/>
        </w:rPr>
        <w:t>4</w:t>
      </w:r>
      <w:r w:rsidRPr="005F09B9">
        <w:rPr>
          <w:rFonts w:eastAsia="Courier New" w:hint="cs"/>
          <w:sz w:val="36"/>
          <w:szCs w:val="36"/>
          <w:u w:val="single"/>
          <w:rtl/>
        </w:rPr>
        <w:t>:</w:t>
      </w:r>
      <w:r w:rsidRPr="005F09B9">
        <w:rPr>
          <w:rFonts w:eastAsia="Courier New"/>
          <w:sz w:val="36"/>
          <w:szCs w:val="36"/>
          <w:rtl/>
        </w:rPr>
        <w:tab/>
      </w:r>
      <w:r w:rsidRPr="005F09B9">
        <w:rPr>
          <w:rFonts w:eastAsia="Courier New" w:hint="cs"/>
          <w:sz w:val="36"/>
          <w:szCs w:val="36"/>
          <w:u w:val="single"/>
          <w:rtl/>
        </w:rPr>
        <w:t>لغات العمل</w:t>
      </w:r>
      <w:r w:rsidRPr="005F09B9">
        <w:rPr>
          <w:rStyle w:val="FootnoteReference"/>
          <w:rFonts w:eastAsia="Courier New"/>
          <w:u w:val="single"/>
          <w:rtl/>
        </w:rPr>
        <w:footnoteReference w:id="1"/>
      </w:r>
    </w:p>
    <w:p w:rsidR="005B337B" w:rsidRDefault="00D620A2" w:rsidP="004F1632">
      <w:pPr>
        <w:pStyle w:val="NormalParaAR"/>
      </w:pPr>
      <w:r>
        <w:rPr>
          <w:rFonts w:hint="cs"/>
          <w:rtl/>
        </w:rPr>
        <w:t xml:space="preserve">يمكن أن </w:t>
      </w:r>
      <w:r w:rsidR="005B337B" w:rsidRPr="005B337B">
        <w:rPr>
          <w:rtl/>
        </w:rPr>
        <w:t>ت</w:t>
      </w:r>
      <w:r w:rsidR="00201A2A">
        <w:rPr>
          <w:rFonts w:hint="cs"/>
          <w:rtl/>
        </w:rPr>
        <w:t>ُ</w:t>
      </w:r>
      <w:r w:rsidR="005B337B" w:rsidRPr="005B337B">
        <w:rPr>
          <w:rtl/>
        </w:rPr>
        <w:t xml:space="preserve">لقى </w:t>
      </w:r>
      <w:r w:rsidR="00A4149B">
        <w:rPr>
          <w:rFonts w:hint="cs"/>
          <w:rtl/>
        </w:rPr>
        <w:t>المداخلات</w:t>
      </w:r>
      <w:r w:rsidR="005B337B" w:rsidRPr="005B337B">
        <w:rPr>
          <w:rtl/>
        </w:rPr>
        <w:t xml:space="preserve"> ا</w:t>
      </w:r>
      <w:r>
        <w:rPr>
          <w:rtl/>
        </w:rPr>
        <w:t xml:space="preserve">لشفوية أثناء </w:t>
      </w:r>
      <w:r w:rsidR="004F1632">
        <w:rPr>
          <w:rFonts w:hint="cs"/>
          <w:rtl/>
        </w:rPr>
        <w:t>جلسات</w:t>
      </w:r>
      <w:r w:rsidRPr="00D620A2">
        <w:rPr>
          <w:rFonts w:eastAsia="Courier New"/>
          <w:rtl/>
        </w:rPr>
        <w:t xml:space="preserve"> </w:t>
      </w:r>
      <w:r>
        <w:rPr>
          <w:rFonts w:eastAsia="Courier New" w:hint="cs"/>
          <w:rtl/>
        </w:rPr>
        <w:t>ا</w:t>
      </w:r>
      <w:r>
        <w:rPr>
          <w:rFonts w:eastAsia="Courier New"/>
          <w:rtl/>
        </w:rPr>
        <w:t>لج</w:t>
      </w:r>
      <w:r>
        <w:rPr>
          <w:rFonts w:eastAsia="Courier New" w:hint="cs"/>
          <w:rtl/>
        </w:rPr>
        <w:t>معية العامة</w:t>
      </w:r>
      <w:r>
        <w:rPr>
          <w:rtl/>
        </w:rPr>
        <w:t xml:space="preserve"> باللغة الإنكليزية أو الفرنسية</w:t>
      </w:r>
      <w:r w:rsidR="005B337B" w:rsidRPr="005B337B">
        <w:rPr>
          <w:rtl/>
        </w:rPr>
        <w:t xml:space="preserve"> </w:t>
      </w:r>
      <w:r>
        <w:rPr>
          <w:rFonts w:hint="cs"/>
          <w:rtl/>
        </w:rPr>
        <w:t xml:space="preserve">أو الإسبانية أو الروسية، </w:t>
      </w:r>
      <w:r>
        <w:rPr>
          <w:rtl/>
        </w:rPr>
        <w:t>وت</w:t>
      </w:r>
      <w:r w:rsidR="00201A2A">
        <w:rPr>
          <w:rFonts w:hint="cs"/>
          <w:rtl/>
        </w:rPr>
        <w:t>ُ</w:t>
      </w:r>
      <w:r>
        <w:rPr>
          <w:rtl/>
        </w:rPr>
        <w:t>وفر الترجمة الشفوية باللغ</w:t>
      </w:r>
      <w:r>
        <w:rPr>
          <w:rFonts w:hint="cs"/>
          <w:rtl/>
        </w:rPr>
        <w:t xml:space="preserve">ات الثلاث </w:t>
      </w:r>
      <w:r w:rsidR="005B337B" w:rsidRPr="005B337B">
        <w:rPr>
          <w:rtl/>
        </w:rPr>
        <w:t>الأخرى.</w:t>
      </w:r>
    </w:p>
    <w:p w:rsidR="00DA5AB7" w:rsidRDefault="00DA5AB7" w:rsidP="00DA5AB7">
      <w:pPr>
        <w:pStyle w:val="Heading2"/>
        <w:rPr>
          <w:rFonts w:eastAsia="Courier New"/>
          <w:sz w:val="36"/>
          <w:szCs w:val="36"/>
          <w:u w:val="single"/>
          <w:rtl/>
        </w:rPr>
      </w:pPr>
      <w:r w:rsidRPr="00DA5AB7">
        <w:rPr>
          <w:rFonts w:eastAsia="Courier New" w:hint="cs"/>
          <w:sz w:val="36"/>
          <w:szCs w:val="36"/>
          <w:u w:val="single"/>
          <w:rtl/>
        </w:rPr>
        <w:t>المادة 5:</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2"/>
      </w:r>
    </w:p>
    <w:p w:rsidR="00DA5AB7" w:rsidRPr="00DA5AB7" w:rsidRDefault="00226268" w:rsidP="00FF60D6">
      <w:pPr>
        <w:pStyle w:val="NormalParaAR"/>
        <w:rPr>
          <w:rFonts w:eastAsia="Courier New"/>
          <w:rtl/>
        </w:rPr>
      </w:pPr>
      <w:r w:rsidRPr="00226268">
        <w:rPr>
          <w:rFonts w:eastAsia="Courier New"/>
          <w:rtl/>
        </w:rPr>
        <w:t>ي</w:t>
      </w:r>
      <w:r w:rsidR="00BB0175">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FF60D6">
        <w:rPr>
          <w:rFonts w:eastAsia="Courier New" w:hint="cs"/>
          <w:rtl/>
        </w:rPr>
        <w:t>يعده</w:t>
      </w:r>
      <w:r>
        <w:rPr>
          <w:rFonts w:eastAsia="Courier New"/>
          <w:rtl/>
        </w:rPr>
        <w:t xml:space="preserve"> المكتب الدولي، في </w:t>
      </w:r>
      <w:r>
        <w:rPr>
          <w:rFonts w:eastAsia="Courier New" w:hint="cs"/>
          <w:rtl/>
        </w:rPr>
        <w:t xml:space="preserve">نشرتي </w:t>
      </w:r>
      <w:r w:rsidRPr="00226268">
        <w:rPr>
          <w:rFonts w:eastAsia="Courier New"/>
          <w:u w:val="single"/>
          <w:rtl/>
        </w:rPr>
        <w:t>الملكية الصناعية</w:t>
      </w:r>
      <w:r w:rsidRPr="00226268">
        <w:rPr>
          <w:rFonts w:eastAsia="Courier New"/>
          <w:rtl/>
        </w:rPr>
        <w:t xml:space="preserve"> و</w:t>
      </w:r>
      <w:r w:rsidRPr="00226268">
        <w:rPr>
          <w:rFonts w:eastAsia="Courier New"/>
          <w:u w:val="single"/>
          <w:rtl/>
        </w:rPr>
        <w:t>حق المؤلف</w:t>
      </w:r>
      <w:r w:rsidRPr="00226268">
        <w:rPr>
          <w:rFonts w:eastAsia="Courier New"/>
          <w:rtl/>
        </w:rPr>
        <w:t>.</w:t>
      </w:r>
    </w:p>
    <w:p w:rsidR="00261CBF" w:rsidRPr="005F09B9" w:rsidRDefault="00261CBF" w:rsidP="00C65EDA">
      <w:pPr>
        <w:pStyle w:val="Heading2"/>
        <w:rPr>
          <w:rFonts w:eastAsia="Courier New"/>
          <w:sz w:val="36"/>
          <w:szCs w:val="36"/>
          <w:lang w:val="en-US"/>
        </w:rPr>
      </w:pPr>
      <w:r w:rsidRPr="005F09B9">
        <w:rPr>
          <w:rFonts w:eastAsia="Courier New" w:hint="cs"/>
          <w:sz w:val="36"/>
          <w:szCs w:val="36"/>
          <w:u w:val="single"/>
          <w:rtl/>
        </w:rPr>
        <w:lastRenderedPageBreak/>
        <w:t>المادة 6:</w:t>
      </w:r>
      <w:r w:rsidRPr="005F09B9">
        <w:rPr>
          <w:rFonts w:eastAsia="Courier New"/>
          <w:sz w:val="36"/>
          <w:szCs w:val="36"/>
          <w:rtl/>
        </w:rPr>
        <w:tab/>
      </w:r>
      <w:r w:rsidRPr="005F09B9">
        <w:rPr>
          <w:rFonts w:eastAsia="Courier New" w:hint="cs"/>
          <w:sz w:val="36"/>
          <w:szCs w:val="36"/>
          <w:u w:val="single"/>
          <w:rtl/>
        </w:rPr>
        <w:t>أعضاء المكتب</w:t>
      </w:r>
    </w:p>
    <w:p w:rsidR="001C4761" w:rsidRPr="005F09B9" w:rsidRDefault="001C4761" w:rsidP="00C65EDA">
      <w:pPr>
        <w:pStyle w:val="NormalParaAR"/>
        <w:keepNext/>
        <w:ind w:firstLine="567"/>
        <w:rPr>
          <w:rFonts w:eastAsia="Courier New"/>
        </w:rPr>
      </w:pPr>
      <w:r w:rsidRPr="005F09B9">
        <w:rPr>
          <w:rFonts w:eastAsia="Courier New"/>
          <w:rtl/>
        </w:rPr>
        <w:t>(1)</w:t>
      </w:r>
      <w:r w:rsidR="00261CBF" w:rsidRPr="005F09B9">
        <w:rPr>
          <w:rFonts w:eastAsia="Courier New" w:hint="cs"/>
          <w:rtl/>
        </w:rPr>
        <w:tab/>
      </w:r>
      <w:r w:rsidRPr="005F09B9">
        <w:rPr>
          <w:rFonts w:eastAsia="Courier New"/>
          <w:rtl/>
        </w:rPr>
        <w:t>يُنتخب رئيس الجمعية العامة ونائباه في الاجتماع الأول من الجمعية التي تنظر في الموافقة على برنامج وميزانية الثنائية، لمدة سنتين، وتبدأ مدة ولايتهم عقب الاجتماع النهائي لتلك الجمعية.</w:t>
      </w:r>
    </w:p>
    <w:p w:rsidR="001C4761" w:rsidRPr="005F09B9" w:rsidRDefault="001C4761" w:rsidP="00201A2A">
      <w:pPr>
        <w:pStyle w:val="NormalParaAR"/>
        <w:ind w:firstLine="567"/>
        <w:rPr>
          <w:rFonts w:eastAsia="Courier New"/>
        </w:rPr>
      </w:pPr>
      <w:r w:rsidRPr="005F09B9">
        <w:rPr>
          <w:rFonts w:eastAsia="Courier New"/>
          <w:rtl/>
        </w:rPr>
        <w:t>(2)</w:t>
      </w:r>
      <w:r w:rsidR="00261CBF" w:rsidRPr="005F09B9">
        <w:rPr>
          <w:rFonts w:eastAsia="Courier New" w:hint="cs"/>
          <w:rtl/>
        </w:rPr>
        <w:tab/>
      </w:r>
      <w:r w:rsidRPr="005F09B9">
        <w:rPr>
          <w:rFonts w:eastAsia="Courier New"/>
          <w:rtl/>
        </w:rPr>
        <w:t xml:space="preserve">يظل أعضاء مكتب الجمعية العامة في مناصبهم حتى الاجتماع </w:t>
      </w:r>
      <w:r w:rsidR="00201A2A">
        <w:rPr>
          <w:rFonts w:eastAsia="Courier New" w:hint="cs"/>
          <w:rtl/>
        </w:rPr>
        <w:t>النهائي</w:t>
      </w:r>
      <w:r w:rsidRPr="005F09B9">
        <w:rPr>
          <w:rFonts w:eastAsia="Courier New"/>
          <w:rtl/>
        </w:rPr>
        <w:t xml:space="preserve"> للجمعية العامة </w:t>
      </w:r>
      <w:r w:rsidR="00201A2A">
        <w:rPr>
          <w:rFonts w:eastAsia="Courier New" w:hint="cs"/>
          <w:rtl/>
        </w:rPr>
        <w:t xml:space="preserve">التالية </w:t>
      </w:r>
      <w:r w:rsidRPr="005F09B9">
        <w:rPr>
          <w:rFonts w:eastAsia="Courier New"/>
          <w:rtl/>
        </w:rPr>
        <w:t>التي تنظر في الموافقة على برنامج وميزانية الثنائية.</w:t>
      </w:r>
    </w:p>
    <w:p w:rsidR="001C4761" w:rsidRPr="005F09B9" w:rsidRDefault="001C4761" w:rsidP="002E3145">
      <w:pPr>
        <w:pStyle w:val="NormalParaAR"/>
        <w:ind w:firstLine="567"/>
        <w:rPr>
          <w:rFonts w:eastAsia="Courier New"/>
        </w:rPr>
      </w:pPr>
      <w:r w:rsidRPr="005F09B9">
        <w:rPr>
          <w:rFonts w:eastAsia="Courier New"/>
          <w:rtl/>
        </w:rPr>
        <w:t>(3)</w:t>
      </w:r>
      <w:r w:rsidR="00261CBF" w:rsidRPr="005F09B9">
        <w:rPr>
          <w:rFonts w:eastAsia="Courier New" w:hint="cs"/>
          <w:rtl/>
        </w:rPr>
        <w:tab/>
      </w:r>
      <w:r w:rsidRPr="005F09B9">
        <w:rPr>
          <w:rFonts w:eastAsia="Courier New"/>
          <w:rtl/>
        </w:rPr>
        <w:t xml:space="preserve">لا يحق للرئيس ونائبيه المنتهية ولايتهم الترشح فورا بعد ذلك لشغل </w:t>
      </w:r>
      <w:r w:rsidR="00261CBF" w:rsidRPr="005F09B9">
        <w:rPr>
          <w:rFonts w:eastAsia="Courier New"/>
          <w:rtl/>
        </w:rPr>
        <w:t>مناصب أعضاء المكتب التي شغلوها.</w:t>
      </w:r>
    </w:p>
    <w:p w:rsidR="001C4761" w:rsidRPr="003F3D75" w:rsidRDefault="001C4761" w:rsidP="001C4761">
      <w:pPr>
        <w:rPr>
          <w:rFonts w:ascii="Arabic Typesetting" w:eastAsia="Courier New" w:hAnsi="Arabic Typesetting" w:cs="Arabic Typesetting"/>
          <w:sz w:val="36"/>
          <w:szCs w:val="36"/>
        </w:rPr>
      </w:pPr>
      <w:r w:rsidRPr="003F3D75">
        <w:rPr>
          <w:rFonts w:ascii="Arabic Typesetting" w:eastAsia="Courier New" w:hAnsi="Arabic Typesetting" w:cs="Arabic Typesetting"/>
          <w:sz w:val="36"/>
          <w:szCs w:val="36"/>
        </w:rPr>
        <w:br w:type="page"/>
      </w:r>
    </w:p>
    <w:p w:rsidR="001C4761" w:rsidRDefault="00946DD8" w:rsidP="00946DD8">
      <w:pPr>
        <w:pStyle w:val="Heading1"/>
        <w:rPr>
          <w:rFonts w:eastAsia="Courier New"/>
          <w:b/>
          <w:bCs w:val="0"/>
          <w:u w:val="single"/>
          <w:rtl/>
        </w:rPr>
      </w:pPr>
      <w:r w:rsidRPr="00946DD8">
        <w:rPr>
          <w:rFonts w:eastAsia="Courier New" w:hint="cs"/>
          <w:b/>
          <w:bCs w:val="0"/>
          <w:rtl/>
        </w:rPr>
        <w:lastRenderedPageBreak/>
        <w:t>2.</w:t>
      </w:r>
      <w:r>
        <w:rPr>
          <w:rFonts w:eastAsia="Courier New"/>
          <w:b/>
          <w:bCs w:val="0"/>
          <w:rtl/>
        </w:rPr>
        <w:tab/>
      </w:r>
      <w:r w:rsidRPr="00946DD8">
        <w:rPr>
          <w:rFonts w:eastAsia="Courier New" w:hint="cs"/>
          <w:b/>
          <w:bCs w:val="0"/>
          <w:rtl/>
        </w:rPr>
        <w:t xml:space="preserve"> </w:t>
      </w:r>
      <w:r w:rsidRPr="00946DD8">
        <w:rPr>
          <w:rFonts w:eastAsia="Courier New" w:hint="cs"/>
          <w:b/>
          <w:bCs w:val="0"/>
          <w:u w:val="single"/>
          <w:rtl/>
        </w:rPr>
        <w:t>مؤتمر الويبو</w:t>
      </w:r>
    </w:p>
    <w:p w:rsidR="00261CBF" w:rsidRPr="005F09B9" w:rsidRDefault="00261CBF" w:rsidP="00261CBF">
      <w:pPr>
        <w:pStyle w:val="NormalParaAR"/>
        <w:spacing w:after="60"/>
        <w:jc w:val="center"/>
        <w:rPr>
          <w:rFonts w:eastAsia="Courier New"/>
        </w:rPr>
      </w:pPr>
      <w:r w:rsidRPr="005F09B9">
        <w:rPr>
          <w:rFonts w:eastAsia="Courier New"/>
          <w:sz w:val="40"/>
          <w:szCs w:val="40"/>
          <w:rtl/>
        </w:rPr>
        <w:t>النظام الداخلي</w:t>
      </w:r>
    </w:p>
    <w:p w:rsidR="001C4761" w:rsidRPr="005F09B9" w:rsidRDefault="00261CBF" w:rsidP="00261CBF">
      <w:pPr>
        <w:pStyle w:val="NormalParaAR"/>
        <w:spacing w:after="60"/>
        <w:jc w:val="center"/>
        <w:rPr>
          <w:rFonts w:eastAsia="Courier New"/>
        </w:rPr>
      </w:pPr>
      <w:r w:rsidRPr="005F09B9">
        <w:rPr>
          <w:rFonts w:eastAsia="Courier New" w:hint="cs"/>
          <w:rtl/>
        </w:rPr>
        <w:t>المعتمد في 28 سبتمبر 1970</w:t>
      </w:r>
    </w:p>
    <w:p w:rsidR="00261CBF" w:rsidRPr="00092692" w:rsidRDefault="00261CBF" w:rsidP="00261CBF">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Pr="005F09B9" w:rsidRDefault="00ED45CB" w:rsidP="00ED45CB">
      <w:pPr>
        <w:pStyle w:val="NormalParaAR"/>
        <w:rPr>
          <w:rFonts w:eastAsia="Courier New"/>
          <w:szCs w:val="22"/>
        </w:rPr>
      </w:pPr>
      <w:r w:rsidRPr="00ED45CB">
        <w:rPr>
          <w:rFonts w:eastAsia="Courier New"/>
          <w:rtl/>
        </w:rPr>
        <w:t>ي</w:t>
      </w:r>
      <w:r w:rsidR="00F40A68">
        <w:rPr>
          <w:rFonts w:eastAsia="Courier New" w:hint="cs"/>
          <w:rtl/>
        </w:rPr>
        <w:t>ت</w:t>
      </w:r>
      <w:r w:rsidRPr="00ED45CB">
        <w:rPr>
          <w:rFonts w:eastAsia="Courier New"/>
          <w:rtl/>
        </w:rPr>
        <w:t>ك</w:t>
      </w:r>
      <w:r>
        <w:rPr>
          <w:rFonts w:eastAsia="Courier New"/>
          <w:rtl/>
        </w:rPr>
        <w:t>و</w:t>
      </w:r>
      <w:r w:rsidR="00F40A68">
        <w:rPr>
          <w:rFonts w:eastAsia="Courier New" w:hint="cs"/>
          <w:rtl/>
        </w:rPr>
        <w:t>ّ</w:t>
      </w:r>
      <w:r>
        <w:rPr>
          <w:rFonts w:eastAsia="Courier New"/>
          <w:rtl/>
        </w:rPr>
        <w:t>ن النظام الداخلي ل</w:t>
      </w:r>
      <w:r>
        <w:rPr>
          <w:rFonts w:eastAsia="Courier New" w:hint="cs"/>
          <w:rtl/>
        </w:rPr>
        <w:t>مؤتمر ا</w:t>
      </w:r>
      <w:r w:rsidR="00F40A68">
        <w:rPr>
          <w:rFonts w:eastAsia="Courier New"/>
          <w:rtl/>
        </w:rPr>
        <w:t xml:space="preserve">لويبو </w:t>
      </w:r>
      <w:r w:rsidR="00F40A68">
        <w:rPr>
          <w:rFonts w:eastAsia="Courier New" w:hint="cs"/>
          <w:rtl/>
        </w:rPr>
        <w:t xml:space="preserve">من </w:t>
      </w:r>
      <w:r w:rsidRPr="00ED45CB">
        <w:rPr>
          <w:rFonts w:eastAsia="Courier New"/>
          <w:rtl/>
        </w:rPr>
        <w:t>النظام ا</w:t>
      </w:r>
      <w:r w:rsidR="00F40A68">
        <w:rPr>
          <w:rFonts w:eastAsia="Courier New"/>
          <w:rtl/>
        </w:rPr>
        <w:t>لداخلي العام للويبو و</w:t>
      </w:r>
      <w:r w:rsidRPr="00ED45CB">
        <w:rPr>
          <w:rFonts w:eastAsia="Courier New"/>
          <w:rtl/>
        </w:rPr>
        <w:t xml:space="preserve">المواد الواردة أدناه </w:t>
      </w:r>
      <w:r w:rsidR="00F40A68">
        <w:rPr>
          <w:rFonts w:eastAsia="Courier New" w:hint="cs"/>
          <w:rtl/>
        </w:rPr>
        <w:t xml:space="preserve">التي تضاف إليه </w:t>
      </w:r>
      <w:r w:rsidRPr="00ED45CB">
        <w:rPr>
          <w:rFonts w:eastAsia="Courier New"/>
          <w:rtl/>
        </w:rPr>
        <w:t>وتعدّله</w:t>
      </w:r>
      <w:r w:rsidR="001C4761" w:rsidRPr="005F09B9">
        <w:rPr>
          <w:rFonts w:eastAsia="Courier New"/>
          <w:szCs w:val="22"/>
        </w:rPr>
        <w:t>.</w:t>
      </w:r>
    </w:p>
    <w:p w:rsidR="001C4761" w:rsidRDefault="00261CBF" w:rsidP="002F06A6">
      <w:pPr>
        <w:pStyle w:val="Heading2"/>
        <w:spacing w:before="0"/>
        <w:rPr>
          <w:rFonts w:eastAsia="Courier New"/>
          <w:sz w:val="36"/>
          <w:szCs w:val="36"/>
          <w:u w:val="single"/>
          <w:rtl/>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مشروع جدول الأعمال</w:t>
      </w:r>
    </w:p>
    <w:p w:rsidR="00817F01" w:rsidRPr="003017F4" w:rsidRDefault="00817F01" w:rsidP="00817F01">
      <w:pPr>
        <w:pStyle w:val="NormalParaAR"/>
        <w:rPr>
          <w:rFonts w:eastAsia="Courier New"/>
          <w:rtl/>
        </w:rPr>
      </w:pPr>
      <w:r w:rsidRPr="003017F4">
        <w:rPr>
          <w:rtl/>
        </w:rPr>
        <w:t>يعد</w:t>
      </w:r>
      <w:r>
        <w:rPr>
          <w:rFonts w:hint="cs"/>
          <w:rtl/>
        </w:rPr>
        <w:t>ّ</w:t>
      </w:r>
      <w:r w:rsidRPr="003017F4">
        <w:rPr>
          <w:rtl/>
        </w:rPr>
        <w:t xml:space="preserve"> المدير العام مشروع جدول الأعمال للدورات العادية</w:t>
      </w:r>
      <w:r w:rsidRPr="003017F4">
        <w:rPr>
          <w:rFonts w:eastAsia="Courier New"/>
          <w:rtl/>
        </w:rPr>
        <w:t xml:space="preserve"> </w:t>
      </w:r>
      <w:r>
        <w:rPr>
          <w:rFonts w:eastAsia="Courier New" w:hint="cs"/>
          <w:rtl/>
        </w:rPr>
        <w:t>للمؤتمر وفقا لتعليمات لجنة التنسيق.</w:t>
      </w:r>
    </w:p>
    <w:p w:rsidR="00261CBF" w:rsidRDefault="00261CBF" w:rsidP="002F06A6">
      <w:pPr>
        <w:pStyle w:val="Heading2"/>
        <w:spacing w:before="0"/>
        <w:rPr>
          <w:rFonts w:eastAsia="Courier New"/>
          <w:sz w:val="36"/>
          <w:szCs w:val="36"/>
          <w:u w:val="single"/>
          <w:rtl/>
        </w:rPr>
      </w:pPr>
      <w:r w:rsidRPr="005F09B9">
        <w:rPr>
          <w:rFonts w:eastAsia="Courier New" w:hint="cs"/>
          <w:sz w:val="36"/>
          <w:szCs w:val="36"/>
          <w:u w:val="single"/>
          <w:rtl/>
        </w:rPr>
        <w:t xml:space="preserve">المادة </w:t>
      </w:r>
      <w:r w:rsidR="00024A77" w:rsidRPr="005F09B9">
        <w:rPr>
          <w:rFonts w:eastAsia="Courier New" w:hint="cs"/>
          <w:sz w:val="36"/>
          <w:szCs w:val="36"/>
          <w:u w:val="single"/>
          <w:rtl/>
        </w:rPr>
        <w:t>3</w:t>
      </w:r>
      <w:r w:rsidRPr="005F09B9">
        <w:rPr>
          <w:rFonts w:eastAsia="Courier New" w:hint="cs"/>
          <w:sz w:val="36"/>
          <w:szCs w:val="36"/>
          <w:u w:val="single"/>
          <w:rtl/>
        </w:rPr>
        <w:t>:</w:t>
      </w:r>
      <w:r w:rsidRPr="005F09B9">
        <w:rPr>
          <w:rFonts w:eastAsia="Courier New"/>
          <w:sz w:val="36"/>
          <w:szCs w:val="36"/>
          <w:rtl/>
        </w:rPr>
        <w:tab/>
      </w:r>
      <w:r w:rsidR="00024A77" w:rsidRPr="005F09B9">
        <w:rPr>
          <w:rFonts w:eastAsia="Courier New" w:hint="cs"/>
          <w:sz w:val="36"/>
          <w:szCs w:val="36"/>
          <w:u w:val="single"/>
          <w:rtl/>
        </w:rPr>
        <w:t>لغات العمل</w:t>
      </w:r>
      <w:r w:rsidR="00024A77" w:rsidRPr="005F09B9">
        <w:rPr>
          <w:rStyle w:val="FootnoteReference"/>
          <w:rFonts w:eastAsia="Courier New"/>
          <w:u w:val="single"/>
          <w:rtl/>
        </w:rPr>
        <w:footnoteReference w:id="3"/>
      </w:r>
    </w:p>
    <w:p w:rsidR="00226268" w:rsidRDefault="00226268" w:rsidP="004F1632">
      <w:pPr>
        <w:pStyle w:val="NormalParaAR"/>
        <w:rPr>
          <w:rFonts w:eastAsia="Courier New"/>
          <w:rtl/>
          <w:lang w:val="fr-CH"/>
        </w:rPr>
      </w:pPr>
      <w:r w:rsidRPr="00226268">
        <w:rPr>
          <w:rFonts w:eastAsia="Courier New"/>
          <w:rtl/>
          <w:lang w:val="fr-CH"/>
        </w:rPr>
        <w:t>يمكن أن ت</w:t>
      </w:r>
      <w:r w:rsidR="004433B7">
        <w:rPr>
          <w:rFonts w:eastAsia="Courier New" w:hint="cs"/>
          <w:rtl/>
          <w:lang w:val="fr-CH"/>
        </w:rPr>
        <w:t>ُ</w:t>
      </w:r>
      <w:r w:rsidRPr="00226268">
        <w:rPr>
          <w:rFonts w:eastAsia="Courier New"/>
          <w:rtl/>
          <w:lang w:val="fr-CH"/>
        </w:rPr>
        <w:t xml:space="preserve">لقى </w:t>
      </w:r>
      <w:r w:rsidR="00A4149B">
        <w:rPr>
          <w:rFonts w:eastAsia="Courier New" w:hint="cs"/>
          <w:rtl/>
          <w:lang w:val="fr-CH"/>
        </w:rPr>
        <w:t>المداخلات</w:t>
      </w:r>
      <w:r w:rsidRPr="00226268">
        <w:rPr>
          <w:rFonts w:eastAsia="Courier New"/>
          <w:rtl/>
          <w:lang w:val="fr-CH"/>
        </w:rPr>
        <w:t xml:space="preserve"> الشفوية أثناء </w:t>
      </w:r>
      <w:r w:rsidR="004F1632">
        <w:rPr>
          <w:rFonts w:eastAsia="Courier New" w:hint="cs"/>
          <w:rtl/>
          <w:lang w:val="fr-CH"/>
        </w:rPr>
        <w:t>جلسات</w:t>
      </w:r>
      <w:r w:rsidRPr="00226268">
        <w:rPr>
          <w:rFonts w:eastAsia="Courier New"/>
          <w:rtl/>
          <w:lang w:val="fr-CH"/>
        </w:rPr>
        <w:t xml:space="preserve"> </w:t>
      </w:r>
      <w:r w:rsidR="004433B7">
        <w:rPr>
          <w:rFonts w:eastAsia="Courier New" w:hint="cs"/>
          <w:rtl/>
          <w:lang w:val="fr-CH"/>
        </w:rPr>
        <w:t>المؤتمر</w:t>
      </w:r>
      <w:r w:rsidRPr="00226268">
        <w:rPr>
          <w:rFonts w:eastAsia="Courier New"/>
          <w:rtl/>
          <w:lang w:val="fr-CH"/>
        </w:rPr>
        <w:t xml:space="preserve"> باللغة الإنكليزية أو الفرنسية أو الإسبانية أو الروسية، وت</w:t>
      </w:r>
      <w:r w:rsidR="004433B7">
        <w:rPr>
          <w:rFonts w:eastAsia="Courier New" w:hint="cs"/>
          <w:rtl/>
          <w:lang w:val="fr-CH"/>
        </w:rPr>
        <w:t>ُ</w:t>
      </w:r>
      <w:r w:rsidRPr="00226268">
        <w:rPr>
          <w:rFonts w:eastAsia="Courier New"/>
          <w:rtl/>
          <w:lang w:val="fr-CH"/>
        </w:rPr>
        <w:t>وفر الترجمة الشفوية باللغات الثلاث الأخرى.</w:t>
      </w:r>
    </w:p>
    <w:p w:rsidR="00682DC0" w:rsidRDefault="00682DC0" w:rsidP="00682DC0">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4</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4"/>
      </w:r>
    </w:p>
    <w:p w:rsidR="00682DC0" w:rsidRDefault="00682DC0" w:rsidP="0035140D">
      <w:pPr>
        <w:pStyle w:val="NormalParaAR"/>
        <w:rPr>
          <w:rFonts w:eastAsia="Courier New"/>
        </w:rPr>
      </w:pPr>
      <w:r w:rsidRPr="00226268">
        <w:rPr>
          <w:rFonts w:eastAsia="Courier New"/>
          <w:rtl/>
        </w:rPr>
        <w:t>ي</w:t>
      </w:r>
      <w:r w:rsidR="004433B7">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35140D">
        <w:rPr>
          <w:rFonts w:eastAsia="Courier New" w:hint="cs"/>
          <w:rtl/>
        </w:rPr>
        <w:t>يعده</w:t>
      </w:r>
      <w:r>
        <w:rPr>
          <w:rFonts w:eastAsia="Courier New"/>
          <w:rtl/>
        </w:rPr>
        <w:t xml:space="preserve"> المكتب الدولي، في </w:t>
      </w:r>
      <w:r>
        <w:rPr>
          <w:rFonts w:eastAsia="Courier New" w:hint="cs"/>
          <w:rtl/>
        </w:rPr>
        <w:t xml:space="preserve">نشرتي </w:t>
      </w:r>
      <w:r w:rsidRPr="00226268">
        <w:rPr>
          <w:rFonts w:eastAsia="Courier New"/>
          <w:u w:val="single"/>
          <w:rtl/>
        </w:rPr>
        <w:t>الملكية الصناعية</w:t>
      </w:r>
      <w:r w:rsidRPr="00226268">
        <w:rPr>
          <w:rFonts w:eastAsia="Courier New"/>
          <w:rtl/>
        </w:rPr>
        <w:t xml:space="preserve"> و</w:t>
      </w:r>
      <w:r w:rsidRPr="00226268">
        <w:rPr>
          <w:rFonts w:eastAsia="Courier New"/>
          <w:u w:val="single"/>
          <w:rtl/>
        </w:rPr>
        <w:t>حق المؤلف</w:t>
      </w:r>
      <w:r w:rsidRPr="00226268">
        <w:rPr>
          <w:rFonts w:eastAsia="Courier New"/>
          <w:rtl/>
        </w:rPr>
        <w:t>.</w:t>
      </w:r>
    </w:p>
    <w:p w:rsidR="001C4761" w:rsidRPr="003F3D75" w:rsidRDefault="001C4761" w:rsidP="001C4761">
      <w:pPr>
        <w:rPr>
          <w:rFonts w:ascii="Arabic Typesetting" w:hAnsi="Arabic Typesetting" w:cs="Arabic Typesetting"/>
          <w:sz w:val="36"/>
          <w:szCs w:val="36"/>
        </w:rPr>
      </w:pPr>
      <w:r w:rsidRPr="003F3D75">
        <w:rPr>
          <w:rFonts w:ascii="Arabic Typesetting" w:hAnsi="Arabic Typesetting" w:cs="Arabic Typesetting"/>
          <w:sz w:val="36"/>
          <w:szCs w:val="36"/>
        </w:rPr>
        <w:br w:type="page"/>
      </w:r>
    </w:p>
    <w:p w:rsidR="001C4761" w:rsidRDefault="00946DD8" w:rsidP="00F11C0E">
      <w:pPr>
        <w:pStyle w:val="Heading1"/>
        <w:rPr>
          <w:rFonts w:eastAsia="Courier New"/>
          <w:b/>
          <w:bCs w:val="0"/>
          <w:u w:val="single"/>
          <w:rtl/>
        </w:rPr>
      </w:pPr>
      <w:r w:rsidRPr="00F11C0E">
        <w:rPr>
          <w:rFonts w:eastAsia="Courier New" w:hint="cs"/>
          <w:b/>
          <w:bCs w:val="0"/>
          <w:rtl/>
        </w:rPr>
        <w:lastRenderedPageBreak/>
        <w:t>3.</w:t>
      </w:r>
      <w:r w:rsidR="00F11C0E" w:rsidRPr="00F11C0E">
        <w:rPr>
          <w:rFonts w:eastAsia="Courier New"/>
          <w:b/>
          <w:bCs w:val="0"/>
          <w:rtl/>
        </w:rPr>
        <w:tab/>
      </w:r>
      <w:r w:rsidRPr="00F11C0E">
        <w:rPr>
          <w:rFonts w:eastAsia="Courier New" w:hint="cs"/>
          <w:b/>
          <w:bCs w:val="0"/>
          <w:u w:val="single"/>
          <w:rtl/>
        </w:rPr>
        <w:t>لجنة الويبو للتنسيق</w:t>
      </w:r>
    </w:p>
    <w:p w:rsidR="002A5355" w:rsidRPr="005F09B9" w:rsidRDefault="002A5355" w:rsidP="002A5355">
      <w:pPr>
        <w:pStyle w:val="NormalParaAR"/>
        <w:spacing w:after="60"/>
        <w:jc w:val="center"/>
        <w:rPr>
          <w:rFonts w:eastAsia="Courier New"/>
          <w:sz w:val="40"/>
          <w:szCs w:val="40"/>
        </w:rPr>
      </w:pPr>
      <w:r w:rsidRPr="005F09B9">
        <w:rPr>
          <w:rFonts w:eastAsia="Courier New"/>
          <w:sz w:val="40"/>
          <w:szCs w:val="40"/>
          <w:rtl/>
        </w:rPr>
        <w:t>النظام الداخلي</w:t>
      </w:r>
    </w:p>
    <w:p w:rsidR="001C4761" w:rsidRPr="005F09B9" w:rsidRDefault="002A5355" w:rsidP="002A5355">
      <w:pPr>
        <w:pStyle w:val="NormalParaAR"/>
        <w:spacing w:after="60"/>
        <w:jc w:val="center"/>
        <w:rPr>
          <w:rFonts w:eastAsia="Courier New"/>
        </w:rPr>
      </w:pPr>
      <w:r w:rsidRPr="005F09B9">
        <w:rPr>
          <w:rFonts w:eastAsia="Courier New" w:hint="cs"/>
          <w:rtl/>
        </w:rPr>
        <w:t>المعتمد في 28 سبتمبر 1970</w:t>
      </w:r>
    </w:p>
    <w:p w:rsidR="002A5355" w:rsidRDefault="002A5355" w:rsidP="002A5355">
      <w:pPr>
        <w:pStyle w:val="Heading2"/>
        <w:rPr>
          <w:rFonts w:eastAsia="Courier New"/>
          <w:sz w:val="36"/>
          <w:szCs w:val="36"/>
          <w:u w:val="single"/>
          <w:rtl/>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ED45CB" w:rsidP="00ED45CB">
      <w:pPr>
        <w:pStyle w:val="NormalParaAR"/>
        <w:rPr>
          <w:rFonts w:eastAsia="Courier New"/>
          <w:rtl/>
          <w:lang w:val="fr-CH"/>
        </w:rPr>
      </w:pPr>
      <w:r w:rsidRPr="00ED45CB">
        <w:rPr>
          <w:rFonts w:eastAsia="Courier New"/>
          <w:rtl/>
          <w:lang w:val="fr-CH"/>
        </w:rPr>
        <w:t>ي</w:t>
      </w:r>
      <w:r w:rsidR="007E5034">
        <w:rPr>
          <w:rFonts w:eastAsia="Courier New" w:hint="cs"/>
          <w:rtl/>
          <w:lang w:val="fr-CH"/>
        </w:rPr>
        <w:t>ت</w:t>
      </w:r>
      <w:r w:rsidRPr="00ED45CB">
        <w:rPr>
          <w:rFonts w:eastAsia="Courier New"/>
          <w:rtl/>
          <w:lang w:val="fr-CH"/>
        </w:rPr>
        <w:t>كو</w:t>
      </w:r>
      <w:r w:rsidR="007E5034">
        <w:rPr>
          <w:rFonts w:eastAsia="Courier New" w:hint="cs"/>
          <w:rtl/>
          <w:lang w:val="fr-CH"/>
        </w:rPr>
        <w:t>ّ</w:t>
      </w:r>
      <w:r w:rsidRPr="00ED45CB">
        <w:rPr>
          <w:rFonts w:eastAsia="Courier New"/>
          <w:rtl/>
          <w:lang w:val="fr-CH"/>
        </w:rPr>
        <w:t xml:space="preserve">ن النظام الداخلي </w:t>
      </w:r>
      <w:r>
        <w:rPr>
          <w:rFonts w:eastAsia="Courier New" w:hint="cs"/>
          <w:rtl/>
          <w:lang w:val="fr-CH"/>
        </w:rPr>
        <w:t>ل</w:t>
      </w:r>
      <w:r w:rsidR="007E5034">
        <w:rPr>
          <w:rFonts w:eastAsia="Courier New"/>
          <w:rtl/>
          <w:lang w:val="fr-CH"/>
        </w:rPr>
        <w:t xml:space="preserve">لجنة الويبو للتنسيق </w:t>
      </w:r>
      <w:r w:rsidR="007E5034">
        <w:rPr>
          <w:rFonts w:eastAsia="Courier New" w:hint="cs"/>
          <w:rtl/>
          <w:lang w:val="fr-CH"/>
        </w:rPr>
        <w:t>من</w:t>
      </w:r>
      <w:r w:rsidRPr="00ED45CB">
        <w:rPr>
          <w:rFonts w:eastAsia="Courier New"/>
          <w:rtl/>
          <w:lang w:val="fr-CH"/>
        </w:rPr>
        <w:t xml:space="preserve"> النظام </w:t>
      </w:r>
      <w:r w:rsidR="007E5034">
        <w:rPr>
          <w:rFonts w:eastAsia="Courier New"/>
          <w:rtl/>
          <w:lang w:val="fr-CH"/>
        </w:rPr>
        <w:t xml:space="preserve">الداخلي العام للويبو والمواد الواردة أدناه </w:t>
      </w:r>
      <w:r w:rsidR="007E5034">
        <w:rPr>
          <w:rFonts w:eastAsia="Courier New" w:hint="cs"/>
          <w:rtl/>
        </w:rPr>
        <w:t xml:space="preserve">التي تضاف إليه </w:t>
      </w:r>
      <w:r w:rsidR="007E5034" w:rsidRPr="00ED45CB">
        <w:rPr>
          <w:rFonts w:eastAsia="Courier New"/>
          <w:rtl/>
        </w:rPr>
        <w:t>وتعدّله</w:t>
      </w:r>
      <w:r w:rsidRPr="00ED45CB">
        <w:rPr>
          <w:rFonts w:eastAsia="Courier New"/>
          <w:rtl/>
          <w:lang w:val="fr-CH"/>
        </w:rPr>
        <w:t>.</w:t>
      </w:r>
    </w:p>
    <w:p w:rsidR="00682DC0" w:rsidRDefault="00682DC0" w:rsidP="00682DC0">
      <w:pPr>
        <w:pStyle w:val="NormalParaAR"/>
        <w:rPr>
          <w:rFonts w:eastAsia="Courier New"/>
          <w:rtl/>
          <w:lang w:val="fr-CH"/>
        </w:rPr>
      </w:pPr>
      <w:r w:rsidRPr="005F09B9">
        <w:rPr>
          <w:rFonts w:eastAsia="Courier New" w:hint="cs"/>
          <w:u w:val="single"/>
          <w:rtl/>
        </w:rPr>
        <w:t xml:space="preserve">المادة </w:t>
      </w:r>
      <w:r>
        <w:rPr>
          <w:rFonts w:eastAsia="Courier New" w:hint="cs"/>
          <w:u w:val="single"/>
          <w:rtl/>
        </w:rPr>
        <w:t>2</w:t>
      </w:r>
      <w:r w:rsidRPr="005F09B9">
        <w:rPr>
          <w:rFonts w:eastAsia="Courier New" w:hint="cs"/>
          <w:u w:val="single"/>
          <w:rtl/>
        </w:rPr>
        <w:t>:</w:t>
      </w:r>
      <w:r w:rsidRPr="005F09B9">
        <w:rPr>
          <w:rFonts w:eastAsia="Courier New"/>
          <w:rtl/>
        </w:rPr>
        <w:tab/>
      </w:r>
      <w:r w:rsidRPr="00682DC0">
        <w:rPr>
          <w:rFonts w:eastAsia="Courier New"/>
          <w:u w:val="single"/>
          <w:rtl/>
        </w:rPr>
        <w:t>تكوين اللجنة</w:t>
      </w:r>
    </w:p>
    <w:p w:rsidR="00682DC0" w:rsidRDefault="00682DC0" w:rsidP="00D23725">
      <w:pPr>
        <w:pStyle w:val="NormalParaAR"/>
        <w:ind w:firstLine="567"/>
        <w:rPr>
          <w:rFonts w:eastAsia="Courier New"/>
          <w:rtl/>
          <w:lang w:val="fr-CH"/>
        </w:rPr>
      </w:pPr>
      <w:r>
        <w:rPr>
          <w:rFonts w:eastAsia="Courier New" w:hint="cs"/>
          <w:rtl/>
          <w:lang w:val="fr-CH"/>
        </w:rPr>
        <w:t>(1)</w:t>
      </w:r>
      <w:r>
        <w:rPr>
          <w:rFonts w:eastAsia="Courier New" w:hint="cs"/>
          <w:rtl/>
          <w:lang w:val="fr-CH"/>
        </w:rPr>
        <w:tab/>
      </w:r>
      <w:r w:rsidRPr="00682DC0">
        <w:rPr>
          <w:rFonts w:eastAsia="Courier New"/>
          <w:rtl/>
          <w:lang w:val="fr-CH"/>
        </w:rPr>
        <w:t>تتكو</w:t>
      </w:r>
      <w:r w:rsidR="004F1632">
        <w:rPr>
          <w:rFonts w:eastAsia="Courier New" w:hint="cs"/>
          <w:rtl/>
          <w:lang w:val="fr-CH"/>
        </w:rPr>
        <w:t>ّ</w:t>
      </w:r>
      <w:r w:rsidRPr="00682DC0">
        <w:rPr>
          <w:rFonts w:eastAsia="Courier New"/>
          <w:rtl/>
          <w:lang w:val="fr-CH"/>
        </w:rPr>
        <w:t>ن لجنة الويبو للتنسيق من</w:t>
      </w:r>
      <w:r>
        <w:rPr>
          <w:rFonts w:eastAsia="Courier New" w:hint="cs"/>
          <w:rtl/>
          <w:lang w:val="fr-CH"/>
        </w:rPr>
        <w:t xml:space="preserve"> </w:t>
      </w:r>
      <w:r>
        <w:rPr>
          <w:rFonts w:eastAsia="Courier New"/>
          <w:rtl/>
          <w:lang w:val="fr-CH"/>
        </w:rPr>
        <w:t>أعضاء عادي</w:t>
      </w:r>
      <w:r w:rsidR="006E04DE">
        <w:rPr>
          <w:rFonts w:eastAsia="Courier New" w:hint="cs"/>
          <w:rtl/>
          <w:lang w:val="fr-CH"/>
        </w:rPr>
        <w:t>ين وأعضاء منتسبين</w:t>
      </w:r>
      <w:r>
        <w:rPr>
          <w:rFonts w:eastAsia="Courier New" w:hint="cs"/>
          <w:rtl/>
          <w:lang w:val="fr-CH"/>
        </w:rPr>
        <w:t xml:space="preserve"> و</w:t>
      </w:r>
      <w:r>
        <w:rPr>
          <w:rFonts w:eastAsia="Courier New"/>
          <w:rtl/>
          <w:lang w:val="fr-CH"/>
        </w:rPr>
        <w:t>أعضاء مؤقت</w:t>
      </w:r>
      <w:r w:rsidR="006E04DE">
        <w:rPr>
          <w:rFonts w:eastAsia="Courier New" w:hint="cs"/>
          <w:rtl/>
          <w:lang w:val="fr-CH"/>
        </w:rPr>
        <w:t>ين</w:t>
      </w:r>
      <w:r>
        <w:rPr>
          <w:rFonts w:eastAsia="Courier New" w:hint="cs"/>
          <w:rtl/>
          <w:lang w:val="fr-CH"/>
        </w:rPr>
        <w:t>.</w:t>
      </w:r>
    </w:p>
    <w:p w:rsidR="00682DC0" w:rsidRDefault="008A6C2C" w:rsidP="00D23725">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006E04DE">
        <w:rPr>
          <w:rFonts w:eastAsia="Courier New"/>
          <w:rtl/>
          <w:lang w:val="fr-CH"/>
        </w:rPr>
        <w:t>الأعضاء العادي</w:t>
      </w:r>
      <w:r w:rsidR="006E04DE">
        <w:rPr>
          <w:rFonts w:eastAsia="Courier New" w:hint="cs"/>
          <w:rtl/>
          <w:lang w:val="fr-CH"/>
        </w:rPr>
        <w:t>ون</w:t>
      </w:r>
      <w:r w:rsidR="00682DC0" w:rsidRPr="00682DC0">
        <w:rPr>
          <w:rFonts w:eastAsia="Courier New"/>
          <w:rtl/>
          <w:lang w:val="fr-CH"/>
        </w:rPr>
        <w:t xml:space="preserve"> </w:t>
      </w:r>
      <w:r w:rsidR="006E04DE">
        <w:rPr>
          <w:rFonts w:eastAsia="Courier New" w:hint="cs"/>
          <w:rtl/>
          <w:lang w:val="fr-CH"/>
        </w:rPr>
        <w:t>هم</w:t>
      </w:r>
      <w:r w:rsidR="00682DC0">
        <w:rPr>
          <w:rFonts w:eastAsia="Courier New" w:hint="cs"/>
          <w:rtl/>
          <w:lang w:val="fr-CH"/>
        </w:rPr>
        <w:t xml:space="preserve"> </w:t>
      </w:r>
      <w:r w:rsidR="00F32909">
        <w:rPr>
          <w:rFonts w:eastAsia="Courier New" w:hint="cs"/>
          <w:rtl/>
          <w:lang w:val="fr-CH"/>
        </w:rPr>
        <w:t xml:space="preserve">الدول </w:t>
      </w:r>
      <w:r w:rsidR="00F32909">
        <w:rPr>
          <w:rFonts w:eastAsia="Courier New"/>
          <w:rtl/>
          <w:lang w:val="fr-CH"/>
        </w:rPr>
        <w:t>الت</w:t>
      </w:r>
      <w:r w:rsidR="00F32909">
        <w:rPr>
          <w:rFonts w:eastAsia="Courier New" w:hint="cs"/>
          <w:rtl/>
          <w:lang w:val="fr-CH"/>
        </w:rPr>
        <w:t>ي</w:t>
      </w:r>
      <w:r w:rsidR="00F32909" w:rsidRPr="00F32909">
        <w:rPr>
          <w:rFonts w:eastAsia="Courier New"/>
          <w:rtl/>
          <w:lang w:val="fr-CH"/>
        </w:rPr>
        <w:t xml:space="preserve"> تتمتع بعضوية اللجنة التنفيذية لاتحاد باريس أو</w:t>
      </w:r>
      <w:r w:rsidR="00D23725">
        <w:rPr>
          <w:rFonts w:eastAsia="Courier New"/>
          <w:rtl/>
          <w:lang w:val="fr-CH"/>
        </w:rPr>
        <w:t xml:space="preserve"> اللجنة التنفيذية لاتحاد برن أو</w:t>
      </w:r>
      <w:r w:rsidR="00D23725">
        <w:rPr>
          <w:rFonts w:eastAsia="Courier New" w:hint="cs"/>
          <w:rtl/>
          <w:lang w:val="fr-CH"/>
        </w:rPr>
        <w:t> </w:t>
      </w:r>
      <w:r w:rsidR="00F32909" w:rsidRPr="00F32909">
        <w:rPr>
          <w:rFonts w:eastAsia="Courier New"/>
          <w:rtl/>
          <w:lang w:val="fr-CH"/>
        </w:rPr>
        <w:t>كل</w:t>
      </w:r>
      <w:r w:rsidR="00F32909">
        <w:rPr>
          <w:rFonts w:eastAsia="Courier New" w:hint="cs"/>
          <w:rtl/>
          <w:lang w:val="fr-CH"/>
        </w:rPr>
        <w:t>ت</w:t>
      </w:r>
      <w:r w:rsidR="00F32909" w:rsidRPr="00F32909">
        <w:rPr>
          <w:rFonts w:eastAsia="Courier New"/>
          <w:rtl/>
          <w:lang w:val="fr-CH"/>
        </w:rPr>
        <w:t>يهما</w:t>
      </w:r>
      <w:r w:rsidR="00682DC0">
        <w:rPr>
          <w:rFonts w:eastAsia="Courier New" w:hint="cs"/>
          <w:rtl/>
          <w:lang w:val="fr-CH"/>
        </w:rPr>
        <w:t>.</w:t>
      </w:r>
    </w:p>
    <w:p w:rsidR="00682DC0" w:rsidRDefault="00682DC0" w:rsidP="00D23725">
      <w:pPr>
        <w:pStyle w:val="NormalParaAR"/>
        <w:ind w:firstLine="567"/>
        <w:rPr>
          <w:rFonts w:eastAsia="Courier New"/>
          <w:rtl/>
          <w:lang w:val="fr-CH"/>
        </w:rPr>
      </w:pPr>
      <w:r>
        <w:rPr>
          <w:rFonts w:eastAsia="Courier New" w:hint="cs"/>
          <w:rtl/>
          <w:lang w:val="fr-CH"/>
        </w:rPr>
        <w:t>(3)</w:t>
      </w:r>
      <w:r>
        <w:rPr>
          <w:rFonts w:eastAsia="Courier New" w:hint="cs"/>
          <w:rtl/>
          <w:lang w:val="fr-CH"/>
        </w:rPr>
        <w:tab/>
      </w:r>
      <w:r w:rsidR="00F32909" w:rsidRPr="00682DC0">
        <w:rPr>
          <w:rFonts w:eastAsia="Courier New"/>
          <w:rtl/>
          <w:lang w:val="fr-CH"/>
        </w:rPr>
        <w:t xml:space="preserve">الأعضاء </w:t>
      </w:r>
      <w:r w:rsidR="006E04DE">
        <w:rPr>
          <w:rFonts w:eastAsia="Courier New" w:hint="cs"/>
          <w:rtl/>
          <w:lang w:val="fr-CH"/>
        </w:rPr>
        <w:t>المنتسبون هم</w:t>
      </w:r>
      <w:r w:rsidR="00F32909">
        <w:rPr>
          <w:rFonts w:eastAsia="Courier New" w:hint="cs"/>
          <w:rtl/>
          <w:lang w:val="fr-CH"/>
        </w:rPr>
        <w:t xml:space="preserve"> الدول </w:t>
      </w:r>
      <w:r w:rsidR="00FF41D1">
        <w:rPr>
          <w:rFonts w:eastAsia="Courier New" w:hint="cs"/>
          <w:rtl/>
          <w:lang w:val="fr-CH"/>
        </w:rPr>
        <w:t>التي تنتسب</w:t>
      </w:r>
      <w:r w:rsidR="00F32909" w:rsidRPr="00F32909">
        <w:rPr>
          <w:rFonts w:eastAsia="Courier New"/>
          <w:rtl/>
          <w:lang w:val="fr-CH"/>
        </w:rPr>
        <w:t xml:space="preserve"> </w:t>
      </w:r>
      <w:r w:rsidR="00F32909">
        <w:rPr>
          <w:rFonts w:eastAsia="Courier New" w:hint="cs"/>
          <w:rtl/>
          <w:lang w:val="fr-CH"/>
        </w:rPr>
        <w:t xml:space="preserve">إلى </w:t>
      </w:r>
      <w:r w:rsidR="00F32909" w:rsidRPr="00F32909">
        <w:rPr>
          <w:rFonts w:eastAsia="Courier New"/>
          <w:rtl/>
          <w:lang w:val="fr-CH"/>
        </w:rPr>
        <w:t>اللجنة التنفيذية لاتحاد باريس أو</w:t>
      </w:r>
      <w:r w:rsidR="00D23725">
        <w:rPr>
          <w:rFonts w:eastAsia="Courier New"/>
          <w:rtl/>
          <w:lang w:val="fr-CH"/>
        </w:rPr>
        <w:t xml:space="preserve"> اللجنة التنفيذية لاتحاد برن أو</w:t>
      </w:r>
      <w:r w:rsidR="00D23725">
        <w:rPr>
          <w:rFonts w:eastAsia="Courier New" w:hint="cs"/>
          <w:rtl/>
          <w:lang w:val="fr-CH"/>
        </w:rPr>
        <w:t> </w:t>
      </w:r>
      <w:r w:rsidR="00F32909" w:rsidRPr="00F32909">
        <w:rPr>
          <w:rFonts w:eastAsia="Courier New"/>
          <w:rtl/>
          <w:lang w:val="fr-CH"/>
        </w:rPr>
        <w:t>كل</w:t>
      </w:r>
      <w:r w:rsidR="00F32909">
        <w:rPr>
          <w:rFonts w:eastAsia="Courier New" w:hint="cs"/>
          <w:rtl/>
          <w:lang w:val="fr-CH"/>
        </w:rPr>
        <w:t>ت</w:t>
      </w:r>
      <w:r w:rsidR="00F32909" w:rsidRPr="00F32909">
        <w:rPr>
          <w:rFonts w:eastAsia="Courier New"/>
          <w:rtl/>
          <w:lang w:val="fr-CH"/>
        </w:rPr>
        <w:t>يهما</w:t>
      </w:r>
      <w:r w:rsidR="00F32909">
        <w:rPr>
          <w:rStyle w:val="FootnoteReference"/>
          <w:rFonts w:eastAsia="Courier New"/>
          <w:rtl/>
          <w:lang w:val="fr-CH"/>
        </w:rPr>
        <w:footnoteReference w:id="5"/>
      </w:r>
      <w:r w:rsidR="00F32909">
        <w:rPr>
          <w:rFonts w:eastAsia="Courier New" w:hint="cs"/>
          <w:rtl/>
          <w:lang w:val="fr-CH"/>
        </w:rPr>
        <w:t>.</w:t>
      </w:r>
    </w:p>
    <w:p w:rsidR="001C4761" w:rsidRPr="00FF41D1" w:rsidRDefault="00E175B2" w:rsidP="007E5034">
      <w:pPr>
        <w:pStyle w:val="NormalParaAR"/>
        <w:ind w:firstLine="567"/>
        <w:rPr>
          <w:rFonts w:eastAsia="Courier New"/>
          <w:lang w:val="fr-CH"/>
        </w:rPr>
      </w:pPr>
      <w:r>
        <w:rPr>
          <w:rFonts w:eastAsia="Courier New" w:hint="cs"/>
          <w:rtl/>
          <w:lang w:val="fr-CH"/>
        </w:rPr>
        <w:t>(4)</w:t>
      </w:r>
      <w:r>
        <w:rPr>
          <w:rFonts w:eastAsia="Courier New" w:hint="cs"/>
          <w:rtl/>
          <w:lang w:val="fr-CH"/>
        </w:rPr>
        <w:tab/>
      </w:r>
      <w:r w:rsidR="00FF41D1">
        <w:rPr>
          <w:rFonts w:eastAsia="Courier New" w:hint="cs"/>
          <w:rtl/>
          <w:lang w:val="fr-CH"/>
        </w:rPr>
        <w:t>ال</w:t>
      </w:r>
      <w:r w:rsidR="00FF41D1">
        <w:rPr>
          <w:rFonts w:eastAsia="Courier New"/>
          <w:rtl/>
          <w:lang w:val="fr-CH"/>
        </w:rPr>
        <w:t xml:space="preserve">أعضاء </w:t>
      </w:r>
      <w:r w:rsidR="00FF41D1">
        <w:rPr>
          <w:rFonts w:eastAsia="Courier New" w:hint="cs"/>
          <w:rtl/>
          <w:lang w:val="fr-CH"/>
        </w:rPr>
        <w:t>ال</w:t>
      </w:r>
      <w:r w:rsidR="00FF41D1">
        <w:rPr>
          <w:rFonts w:eastAsia="Courier New"/>
          <w:rtl/>
          <w:lang w:val="fr-CH"/>
        </w:rPr>
        <w:t>مؤقت</w:t>
      </w:r>
      <w:r w:rsidR="006E04DE">
        <w:rPr>
          <w:rFonts w:eastAsia="Courier New" w:hint="cs"/>
          <w:rtl/>
          <w:lang w:val="fr-CH"/>
        </w:rPr>
        <w:t>ون</w:t>
      </w:r>
      <w:r w:rsidR="00FF41D1" w:rsidRPr="00E175B2">
        <w:rPr>
          <w:rFonts w:eastAsia="Courier New"/>
          <w:rtl/>
          <w:lang w:val="fr-CH"/>
        </w:rPr>
        <w:t xml:space="preserve"> </w:t>
      </w:r>
      <w:r w:rsidR="006E04DE">
        <w:rPr>
          <w:rFonts w:eastAsia="Courier New" w:hint="cs"/>
          <w:rtl/>
          <w:lang w:val="fr-CH"/>
        </w:rPr>
        <w:t>هم</w:t>
      </w:r>
      <w:r w:rsidR="00FF41D1">
        <w:rPr>
          <w:rFonts w:eastAsia="Courier New" w:hint="cs"/>
          <w:rtl/>
          <w:lang w:val="fr-CH"/>
        </w:rPr>
        <w:t xml:space="preserve"> الدول التي ينتخبها المؤتمر </w:t>
      </w:r>
      <w:r w:rsidRPr="00E175B2">
        <w:rPr>
          <w:rFonts w:eastAsia="Courier New"/>
          <w:rtl/>
          <w:lang w:val="fr-CH"/>
        </w:rPr>
        <w:t>بمقتضى المادة 8(1)(ج) من اتفاقية الويبو</w:t>
      </w:r>
      <w:r w:rsidR="00FF41D1">
        <w:rPr>
          <w:rFonts w:eastAsia="Courier New" w:hint="cs"/>
          <w:rtl/>
          <w:lang w:val="fr-CH"/>
        </w:rPr>
        <w:t>.</w:t>
      </w:r>
    </w:p>
    <w:p w:rsidR="002A5355" w:rsidRDefault="002A5355" w:rsidP="002F06A6">
      <w:pPr>
        <w:pStyle w:val="Heading2"/>
        <w:spacing w:before="0"/>
        <w:rPr>
          <w:rFonts w:eastAsia="Courier New"/>
          <w:sz w:val="36"/>
          <w:szCs w:val="36"/>
          <w:u w:val="single"/>
          <w:rtl/>
        </w:rPr>
      </w:pPr>
      <w:r w:rsidRPr="005F09B9">
        <w:rPr>
          <w:rFonts w:eastAsia="Courier New" w:hint="cs"/>
          <w:sz w:val="36"/>
          <w:szCs w:val="36"/>
          <w:u w:val="single"/>
          <w:rtl/>
        </w:rPr>
        <w:t>المادة 3:</w:t>
      </w:r>
      <w:r w:rsidRPr="005F09B9">
        <w:rPr>
          <w:rFonts w:eastAsia="Courier New"/>
          <w:sz w:val="36"/>
          <w:szCs w:val="36"/>
          <w:rtl/>
        </w:rPr>
        <w:tab/>
      </w:r>
      <w:r w:rsidRPr="005F09B9">
        <w:rPr>
          <w:rFonts w:eastAsia="Courier New" w:hint="cs"/>
          <w:sz w:val="36"/>
          <w:szCs w:val="36"/>
          <w:u w:val="single"/>
          <w:rtl/>
        </w:rPr>
        <w:t>أعضاء المكتب</w:t>
      </w:r>
    </w:p>
    <w:p w:rsidR="00FF41D1" w:rsidRPr="005F09B9" w:rsidRDefault="00FF41D1" w:rsidP="0052085B">
      <w:pPr>
        <w:pStyle w:val="NormalParaAR"/>
        <w:ind w:firstLine="567"/>
        <w:rPr>
          <w:rFonts w:eastAsia="Courier New"/>
        </w:rPr>
      </w:pPr>
      <w:r w:rsidRPr="005F09B9">
        <w:rPr>
          <w:rFonts w:eastAsia="Courier New"/>
          <w:rtl/>
        </w:rPr>
        <w:t>(1)</w:t>
      </w:r>
      <w:r w:rsidRPr="005F09B9">
        <w:rPr>
          <w:rFonts w:eastAsia="Courier New" w:hint="cs"/>
          <w:rtl/>
        </w:rPr>
        <w:tab/>
      </w:r>
      <w:r w:rsidR="0052085B">
        <w:rPr>
          <w:rFonts w:eastAsia="Courier New"/>
          <w:rtl/>
        </w:rPr>
        <w:t>تنتخب</w:t>
      </w:r>
      <w:r w:rsidR="0052085B" w:rsidRPr="0052085B">
        <w:rPr>
          <w:rFonts w:eastAsia="Courier New"/>
          <w:rtl/>
        </w:rPr>
        <w:t xml:space="preserve"> </w:t>
      </w:r>
      <w:r w:rsidR="0052085B">
        <w:rPr>
          <w:rFonts w:eastAsia="Courier New"/>
          <w:rtl/>
        </w:rPr>
        <w:t>لجنة ا</w:t>
      </w:r>
      <w:r w:rsidR="0052085B" w:rsidRPr="0052085B">
        <w:rPr>
          <w:rFonts w:eastAsia="Courier New"/>
          <w:rtl/>
        </w:rPr>
        <w:t>لتنسيق رئيسا ونائبين للرئيس في الجلسة الأولى لكل د</w:t>
      </w:r>
      <w:r w:rsidR="0052085B">
        <w:rPr>
          <w:rFonts w:eastAsia="Courier New"/>
          <w:rtl/>
        </w:rPr>
        <w:t>ورة عادية</w:t>
      </w:r>
      <w:r w:rsidRPr="005F09B9">
        <w:rPr>
          <w:rFonts w:eastAsia="Courier New"/>
          <w:rtl/>
        </w:rPr>
        <w:t>.</w:t>
      </w:r>
    </w:p>
    <w:p w:rsidR="00BC41FC" w:rsidRDefault="00FF41D1" w:rsidP="00577D87">
      <w:pPr>
        <w:pStyle w:val="NormalParaAR"/>
        <w:ind w:firstLine="567"/>
        <w:rPr>
          <w:rFonts w:eastAsia="Courier New"/>
          <w:rtl/>
        </w:rPr>
      </w:pPr>
      <w:r w:rsidRPr="005F09B9">
        <w:rPr>
          <w:rFonts w:eastAsia="Courier New"/>
          <w:rtl/>
        </w:rPr>
        <w:t>(2)</w:t>
      </w:r>
      <w:r w:rsidRPr="005F09B9">
        <w:rPr>
          <w:rFonts w:eastAsia="Courier New" w:hint="cs"/>
          <w:rtl/>
        </w:rPr>
        <w:tab/>
      </w:r>
      <w:r w:rsidR="00BC41FC" w:rsidRPr="00BC41FC">
        <w:rPr>
          <w:rFonts w:eastAsia="Courier New"/>
          <w:rtl/>
        </w:rPr>
        <w:t xml:space="preserve">(أ) </w:t>
      </w:r>
      <w:r w:rsidR="008A6C2C">
        <w:rPr>
          <w:rFonts w:eastAsia="Courier New" w:hint="cs"/>
          <w:rtl/>
        </w:rPr>
        <w:t>ي</w:t>
      </w:r>
      <w:r w:rsidR="006E04DE">
        <w:rPr>
          <w:rFonts w:eastAsia="Courier New" w:hint="cs"/>
          <w:rtl/>
        </w:rPr>
        <w:t>ُ</w:t>
      </w:r>
      <w:r w:rsidR="00BC41FC" w:rsidRPr="00BC41FC">
        <w:rPr>
          <w:rFonts w:eastAsia="Courier New"/>
          <w:rtl/>
        </w:rPr>
        <w:t xml:space="preserve">نتخب الرئيس </w:t>
      </w:r>
      <w:r w:rsidR="00BC41FC">
        <w:rPr>
          <w:rFonts w:eastAsia="Courier New"/>
          <w:rtl/>
        </w:rPr>
        <w:t>و</w:t>
      </w:r>
      <w:r w:rsidR="00BC41FC">
        <w:rPr>
          <w:rFonts w:eastAsia="Courier New" w:hint="cs"/>
          <w:rtl/>
        </w:rPr>
        <w:t>ال</w:t>
      </w:r>
      <w:r w:rsidR="00BC41FC" w:rsidRPr="00BC41FC">
        <w:rPr>
          <w:rFonts w:eastAsia="Courier New"/>
          <w:rtl/>
        </w:rPr>
        <w:t>نائب الثا</w:t>
      </w:r>
      <w:r w:rsidR="00BC41FC">
        <w:rPr>
          <w:rFonts w:eastAsia="Courier New"/>
          <w:rtl/>
        </w:rPr>
        <w:t>ني للرئيس</w:t>
      </w:r>
      <w:r w:rsidR="00BC41FC">
        <w:rPr>
          <w:rFonts w:eastAsia="Courier New" w:hint="cs"/>
          <w:rtl/>
        </w:rPr>
        <w:t>،</w:t>
      </w:r>
      <w:r w:rsidR="00BC41FC">
        <w:rPr>
          <w:rFonts w:eastAsia="Courier New"/>
          <w:rtl/>
        </w:rPr>
        <w:t xml:space="preserve"> في كل دورة عادية</w:t>
      </w:r>
      <w:r w:rsidR="00BC41FC">
        <w:rPr>
          <w:rFonts w:eastAsia="Courier New" w:hint="cs"/>
          <w:rtl/>
        </w:rPr>
        <w:t xml:space="preserve"> </w:t>
      </w:r>
      <w:r w:rsidR="00BC41FC" w:rsidRPr="00BC41FC">
        <w:rPr>
          <w:rFonts w:eastAsia="Courier New"/>
          <w:rtl/>
        </w:rPr>
        <w:t xml:space="preserve">فردية </w:t>
      </w:r>
      <w:r w:rsidR="00BC41FC">
        <w:rPr>
          <w:rFonts w:eastAsia="Courier New" w:hint="cs"/>
          <w:rtl/>
        </w:rPr>
        <w:t xml:space="preserve">الرقم </w:t>
      </w:r>
      <w:r w:rsidR="00577D87">
        <w:rPr>
          <w:rFonts w:eastAsia="Courier New"/>
          <w:rtl/>
        </w:rPr>
        <w:t>[</w:t>
      </w:r>
      <w:r w:rsidR="00577D87">
        <w:rPr>
          <w:rFonts w:eastAsia="Courier New" w:hint="cs"/>
          <w:rtl/>
        </w:rPr>
        <w:t>الأولى</w:t>
      </w:r>
      <w:r w:rsidR="00BC41FC">
        <w:rPr>
          <w:rFonts w:eastAsia="Courier New" w:hint="cs"/>
          <w:rtl/>
        </w:rPr>
        <w:t xml:space="preserve"> و</w:t>
      </w:r>
      <w:r w:rsidR="00577D87">
        <w:rPr>
          <w:rFonts w:eastAsia="Courier New" w:hint="cs"/>
          <w:rtl/>
        </w:rPr>
        <w:t xml:space="preserve">الثالثة </w:t>
      </w:r>
      <w:r w:rsidR="00BC41FC">
        <w:rPr>
          <w:rFonts w:eastAsia="Courier New"/>
          <w:rtl/>
        </w:rPr>
        <w:t>و</w:t>
      </w:r>
      <w:r w:rsidR="00577D87">
        <w:rPr>
          <w:rFonts w:eastAsia="Courier New" w:hint="cs"/>
          <w:rtl/>
        </w:rPr>
        <w:t xml:space="preserve">الخامسة </w:t>
      </w:r>
      <w:r w:rsidR="00BC41FC">
        <w:rPr>
          <w:rFonts w:eastAsia="Courier New"/>
          <w:rtl/>
        </w:rPr>
        <w:t>و</w:t>
      </w:r>
      <w:r w:rsidR="00BC41FC">
        <w:rPr>
          <w:rFonts w:eastAsia="Courier New" w:hint="cs"/>
          <w:rtl/>
        </w:rPr>
        <w:t>هكذا دواليك</w:t>
      </w:r>
      <w:r w:rsidR="00BC41FC" w:rsidRPr="00BC41FC">
        <w:rPr>
          <w:rFonts w:eastAsia="Courier New"/>
          <w:rtl/>
        </w:rPr>
        <w:t>]</w:t>
      </w:r>
      <w:r w:rsidR="00BC41FC">
        <w:rPr>
          <w:rFonts w:eastAsia="Courier New" w:hint="cs"/>
          <w:rtl/>
        </w:rPr>
        <w:t>،</w:t>
      </w:r>
      <w:r w:rsidR="00BC41FC" w:rsidRPr="00BC41FC">
        <w:rPr>
          <w:rFonts w:eastAsia="Courier New"/>
          <w:rtl/>
        </w:rPr>
        <w:t xml:space="preserve"> من بين مندوبي الأعضاء العاديين في اللجنة التنفيذية ل</w:t>
      </w:r>
      <w:r w:rsidR="00BC41FC">
        <w:rPr>
          <w:rFonts w:eastAsia="Courier New" w:hint="cs"/>
          <w:rtl/>
        </w:rPr>
        <w:t xml:space="preserve">اتحاد </w:t>
      </w:r>
      <w:r w:rsidR="00BC41FC" w:rsidRPr="00BC41FC">
        <w:rPr>
          <w:rFonts w:eastAsia="Courier New"/>
          <w:rtl/>
        </w:rPr>
        <w:t>باريس</w:t>
      </w:r>
      <w:r w:rsidR="00BC41FC">
        <w:rPr>
          <w:rFonts w:eastAsia="Courier New" w:hint="cs"/>
          <w:rtl/>
        </w:rPr>
        <w:t>،</w:t>
      </w:r>
      <w:r w:rsidR="00BC41FC" w:rsidRPr="00BC41FC">
        <w:rPr>
          <w:rFonts w:eastAsia="Courier New"/>
          <w:rtl/>
        </w:rPr>
        <w:t xml:space="preserve"> </w:t>
      </w:r>
      <w:r w:rsidR="00BC41FC">
        <w:rPr>
          <w:rFonts w:eastAsia="Courier New" w:hint="cs"/>
          <w:rtl/>
        </w:rPr>
        <w:t>و</w:t>
      </w:r>
      <w:r w:rsidR="00BC41FC">
        <w:rPr>
          <w:rFonts w:eastAsia="Courier New"/>
          <w:rtl/>
        </w:rPr>
        <w:t>ي</w:t>
      </w:r>
      <w:r w:rsidR="006E04DE">
        <w:rPr>
          <w:rFonts w:eastAsia="Courier New" w:hint="cs"/>
          <w:rtl/>
        </w:rPr>
        <w:t>ُ</w:t>
      </w:r>
      <w:r w:rsidR="00BC41FC">
        <w:rPr>
          <w:rFonts w:eastAsia="Courier New"/>
          <w:rtl/>
        </w:rPr>
        <w:t xml:space="preserve">نتخب </w:t>
      </w:r>
      <w:r w:rsidR="00BC41FC" w:rsidRPr="00BC41FC">
        <w:rPr>
          <w:rFonts w:eastAsia="Courier New"/>
          <w:rtl/>
        </w:rPr>
        <w:t xml:space="preserve">النائب الأول للرئيس من بين مندوبي الأعضاء العاديين في اللجنة التنفيذية لاتحاد برن، شريطة أن </w:t>
      </w:r>
      <w:r w:rsidR="00577D87" w:rsidRPr="00BC41FC">
        <w:rPr>
          <w:rFonts w:eastAsia="Courier New"/>
          <w:rtl/>
        </w:rPr>
        <w:t>ي</w:t>
      </w:r>
      <w:r w:rsidR="006E04DE">
        <w:rPr>
          <w:rFonts w:eastAsia="Courier New" w:hint="cs"/>
          <w:rtl/>
        </w:rPr>
        <w:t>ُ</w:t>
      </w:r>
      <w:r w:rsidR="00577D87" w:rsidRPr="00BC41FC">
        <w:rPr>
          <w:rFonts w:eastAsia="Courier New"/>
          <w:rtl/>
        </w:rPr>
        <w:t xml:space="preserve">نتخب النائب الثاني للرئيس من بين مندوبي الأعضاء المنتسبين </w:t>
      </w:r>
      <w:r w:rsidR="00577D87">
        <w:rPr>
          <w:rFonts w:eastAsia="Courier New" w:hint="cs"/>
          <w:rtl/>
        </w:rPr>
        <w:t>إلى</w:t>
      </w:r>
      <w:r w:rsidR="00577D87">
        <w:rPr>
          <w:rFonts w:eastAsia="Courier New"/>
          <w:rtl/>
        </w:rPr>
        <w:t xml:space="preserve"> اللجنة التنفيذية لاتحاد باريس</w:t>
      </w:r>
      <w:r w:rsidR="00BC41FC" w:rsidRPr="00BC41FC">
        <w:rPr>
          <w:rFonts w:eastAsia="Courier New"/>
          <w:rtl/>
        </w:rPr>
        <w:t xml:space="preserve"> </w:t>
      </w:r>
      <w:r w:rsidR="00577D87">
        <w:rPr>
          <w:rFonts w:eastAsia="Courier New" w:hint="cs"/>
          <w:rtl/>
        </w:rPr>
        <w:t xml:space="preserve">إن كان </w:t>
      </w:r>
      <w:r w:rsidR="00BC41FC" w:rsidRPr="00BC41FC">
        <w:rPr>
          <w:rFonts w:eastAsia="Courier New"/>
          <w:rtl/>
        </w:rPr>
        <w:t>عدد</w:t>
      </w:r>
      <w:r w:rsidR="00577D87">
        <w:rPr>
          <w:rFonts w:eastAsia="Courier New" w:hint="cs"/>
          <w:rtl/>
        </w:rPr>
        <w:t>هم</w:t>
      </w:r>
      <w:r w:rsidR="00BC41FC">
        <w:rPr>
          <w:rFonts w:eastAsia="Courier New"/>
          <w:rtl/>
        </w:rPr>
        <w:t xml:space="preserve"> </w:t>
      </w:r>
      <w:r w:rsidR="00BC41FC" w:rsidRPr="00BC41FC">
        <w:rPr>
          <w:rFonts w:eastAsia="Courier New"/>
          <w:rtl/>
        </w:rPr>
        <w:t xml:space="preserve">أربعة </w:t>
      </w:r>
      <w:r w:rsidR="00577D87">
        <w:rPr>
          <w:rFonts w:eastAsia="Courier New" w:hint="cs"/>
          <w:rtl/>
        </w:rPr>
        <w:t xml:space="preserve">أعضاء </w:t>
      </w:r>
      <w:r w:rsidR="00577D87">
        <w:rPr>
          <w:rFonts w:eastAsia="Courier New"/>
          <w:rtl/>
        </w:rPr>
        <w:t>أو أكثر</w:t>
      </w:r>
      <w:r w:rsidR="00577D87">
        <w:rPr>
          <w:rFonts w:eastAsia="Courier New" w:hint="cs"/>
          <w:rtl/>
        </w:rPr>
        <w:t>.</w:t>
      </w:r>
    </w:p>
    <w:p w:rsidR="00577D87" w:rsidRDefault="008A6C2C" w:rsidP="006C7D1A">
      <w:pPr>
        <w:pStyle w:val="NormalParaAR"/>
        <w:ind w:firstLine="1134"/>
        <w:rPr>
          <w:rFonts w:eastAsia="Courier New"/>
          <w:rtl/>
        </w:rPr>
      </w:pPr>
      <w:r>
        <w:rPr>
          <w:rFonts w:eastAsia="Courier New" w:hint="cs"/>
          <w:rtl/>
        </w:rPr>
        <w:t xml:space="preserve">(ب) </w:t>
      </w:r>
      <w:r w:rsidR="00577D87" w:rsidRPr="00BC41FC">
        <w:rPr>
          <w:rFonts w:eastAsia="Courier New"/>
          <w:rtl/>
        </w:rPr>
        <w:t>ي</w:t>
      </w:r>
      <w:r w:rsidR="006E04DE">
        <w:rPr>
          <w:rFonts w:eastAsia="Courier New" w:hint="cs"/>
          <w:rtl/>
        </w:rPr>
        <w:t>ُ</w:t>
      </w:r>
      <w:r w:rsidR="00577D87" w:rsidRPr="00BC41FC">
        <w:rPr>
          <w:rFonts w:eastAsia="Courier New"/>
          <w:rtl/>
        </w:rPr>
        <w:t xml:space="preserve">نتخب الرئيس </w:t>
      </w:r>
      <w:r w:rsidR="00577D87">
        <w:rPr>
          <w:rFonts w:eastAsia="Courier New"/>
          <w:rtl/>
        </w:rPr>
        <w:t>و</w:t>
      </w:r>
      <w:r w:rsidR="00577D87">
        <w:rPr>
          <w:rFonts w:eastAsia="Courier New" w:hint="cs"/>
          <w:rtl/>
        </w:rPr>
        <w:t>ال</w:t>
      </w:r>
      <w:r w:rsidR="00577D87" w:rsidRPr="00BC41FC">
        <w:rPr>
          <w:rFonts w:eastAsia="Courier New"/>
          <w:rtl/>
        </w:rPr>
        <w:t>نائب الثا</w:t>
      </w:r>
      <w:r w:rsidR="00577D87">
        <w:rPr>
          <w:rFonts w:eastAsia="Courier New"/>
          <w:rtl/>
        </w:rPr>
        <w:t>ني للرئيس</w:t>
      </w:r>
      <w:r w:rsidR="00577D87">
        <w:rPr>
          <w:rFonts w:eastAsia="Courier New" w:hint="cs"/>
          <w:rtl/>
        </w:rPr>
        <w:t>،</w:t>
      </w:r>
      <w:r w:rsidR="00577D87">
        <w:rPr>
          <w:rFonts w:eastAsia="Courier New"/>
          <w:rtl/>
        </w:rPr>
        <w:t xml:space="preserve"> في كل دورة عادية</w:t>
      </w:r>
      <w:r w:rsidR="00577D87">
        <w:rPr>
          <w:rFonts w:eastAsia="Courier New" w:hint="cs"/>
          <w:rtl/>
        </w:rPr>
        <w:t xml:space="preserve"> زوج</w:t>
      </w:r>
      <w:r w:rsidR="00577D87" w:rsidRPr="00BC41FC">
        <w:rPr>
          <w:rFonts w:eastAsia="Courier New"/>
          <w:rtl/>
        </w:rPr>
        <w:t xml:space="preserve">ية </w:t>
      </w:r>
      <w:r w:rsidR="00577D87">
        <w:rPr>
          <w:rFonts w:eastAsia="Courier New" w:hint="cs"/>
          <w:rtl/>
        </w:rPr>
        <w:t xml:space="preserve">الرقم </w:t>
      </w:r>
      <w:r w:rsidR="00577D87">
        <w:rPr>
          <w:rFonts w:eastAsia="Courier New"/>
          <w:rtl/>
        </w:rPr>
        <w:t>[</w:t>
      </w:r>
      <w:r w:rsidR="00577D87">
        <w:rPr>
          <w:rFonts w:eastAsia="Courier New" w:hint="cs"/>
          <w:rtl/>
        </w:rPr>
        <w:t xml:space="preserve">الثانية والرابعة والسادسة </w:t>
      </w:r>
      <w:r w:rsidR="00577D87">
        <w:rPr>
          <w:rFonts w:eastAsia="Courier New"/>
          <w:rtl/>
        </w:rPr>
        <w:t>و</w:t>
      </w:r>
      <w:r w:rsidR="00577D87">
        <w:rPr>
          <w:rFonts w:eastAsia="Courier New" w:hint="cs"/>
          <w:rtl/>
        </w:rPr>
        <w:t>هكذا دواليك</w:t>
      </w:r>
      <w:r w:rsidR="00577D87" w:rsidRPr="00BC41FC">
        <w:rPr>
          <w:rFonts w:eastAsia="Courier New"/>
          <w:rtl/>
        </w:rPr>
        <w:t>]</w:t>
      </w:r>
      <w:r w:rsidR="00577D87">
        <w:rPr>
          <w:rFonts w:eastAsia="Courier New" w:hint="cs"/>
          <w:rtl/>
        </w:rPr>
        <w:t>،</w:t>
      </w:r>
      <w:r w:rsidR="00577D87" w:rsidRPr="00BC41FC">
        <w:rPr>
          <w:rFonts w:eastAsia="Courier New"/>
          <w:rtl/>
        </w:rPr>
        <w:t xml:space="preserve"> من بين مندوبي الأعضاء العاديين في اللجنة التنفيذية ل</w:t>
      </w:r>
      <w:r w:rsidR="00577D87">
        <w:rPr>
          <w:rFonts w:eastAsia="Courier New" w:hint="cs"/>
          <w:rtl/>
        </w:rPr>
        <w:t xml:space="preserve">اتحاد </w:t>
      </w:r>
      <w:r w:rsidR="00577D87">
        <w:rPr>
          <w:rFonts w:eastAsia="Courier New"/>
          <w:rtl/>
        </w:rPr>
        <w:t>ب</w:t>
      </w:r>
      <w:r w:rsidR="00577D87">
        <w:rPr>
          <w:rFonts w:eastAsia="Courier New" w:hint="cs"/>
          <w:rtl/>
        </w:rPr>
        <w:t>رن،</w:t>
      </w:r>
      <w:r w:rsidR="00577D87" w:rsidRPr="00BC41FC">
        <w:rPr>
          <w:rFonts w:eastAsia="Courier New"/>
          <w:rtl/>
        </w:rPr>
        <w:t xml:space="preserve"> </w:t>
      </w:r>
      <w:r w:rsidR="00577D87">
        <w:rPr>
          <w:rFonts w:eastAsia="Courier New" w:hint="cs"/>
          <w:rtl/>
        </w:rPr>
        <w:t>و</w:t>
      </w:r>
      <w:r w:rsidR="00577D87">
        <w:rPr>
          <w:rFonts w:eastAsia="Courier New"/>
          <w:rtl/>
        </w:rPr>
        <w:t>ي</w:t>
      </w:r>
      <w:r w:rsidR="006E04DE">
        <w:rPr>
          <w:rFonts w:eastAsia="Courier New" w:hint="cs"/>
          <w:rtl/>
        </w:rPr>
        <w:t>ُ</w:t>
      </w:r>
      <w:r w:rsidR="00577D87">
        <w:rPr>
          <w:rFonts w:eastAsia="Courier New"/>
          <w:rtl/>
        </w:rPr>
        <w:t xml:space="preserve">نتخب </w:t>
      </w:r>
      <w:r w:rsidR="00577D87" w:rsidRPr="00BC41FC">
        <w:rPr>
          <w:rFonts w:eastAsia="Courier New"/>
          <w:rtl/>
        </w:rPr>
        <w:t>النائب الأول للرئيس من بين مندوبي الأعضاء العاديي</w:t>
      </w:r>
      <w:r w:rsidR="00577D87">
        <w:rPr>
          <w:rFonts w:eastAsia="Courier New"/>
          <w:rtl/>
        </w:rPr>
        <w:t xml:space="preserve">ن في اللجنة التنفيذية لاتحاد </w:t>
      </w:r>
      <w:r w:rsidR="00577D87">
        <w:rPr>
          <w:rFonts w:eastAsia="Courier New" w:hint="cs"/>
          <w:rtl/>
        </w:rPr>
        <w:t>باريس</w:t>
      </w:r>
      <w:r w:rsidR="00577D87" w:rsidRPr="00BC41FC">
        <w:rPr>
          <w:rFonts w:eastAsia="Courier New"/>
          <w:rtl/>
        </w:rPr>
        <w:t>، شريطة أن ي</w:t>
      </w:r>
      <w:r w:rsidR="006E04DE">
        <w:rPr>
          <w:rFonts w:eastAsia="Courier New" w:hint="cs"/>
          <w:rtl/>
        </w:rPr>
        <w:t>ُ</w:t>
      </w:r>
      <w:r w:rsidR="00577D87" w:rsidRPr="00BC41FC">
        <w:rPr>
          <w:rFonts w:eastAsia="Courier New"/>
          <w:rtl/>
        </w:rPr>
        <w:t xml:space="preserve">نتخب النائب الثاني للرئيس من بين مندوبي الأعضاء المنتسبين </w:t>
      </w:r>
      <w:r w:rsidR="00577D87">
        <w:rPr>
          <w:rFonts w:eastAsia="Courier New" w:hint="cs"/>
          <w:rtl/>
        </w:rPr>
        <w:t>إلى</w:t>
      </w:r>
      <w:r w:rsidR="00577D87">
        <w:rPr>
          <w:rFonts w:eastAsia="Courier New"/>
          <w:rtl/>
        </w:rPr>
        <w:t xml:space="preserve"> اللجنة التنفيذية لاتحاد بر</w:t>
      </w:r>
      <w:r w:rsidR="00577D87">
        <w:rPr>
          <w:rFonts w:eastAsia="Courier New" w:hint="cs"/>
          <w:rtl/>
        </w:rPr>
        <w:t>ن</w:t>
      </w:r>
      <w:r w:rsidR="00577D87" w:rsidRPr="00BC41FC">
        <w:rPr>
          <w:rFonts w:eastAsia="Courier New"/>
          <w:rtl/>
        </w:rPr>
        <w:t xml:space="preserve"> </w:t>
      </w:r>
      <w:r w:rsidR="00577D87">
        <w:rPr>
          <w:rFonts w:eastAsia="Courier New" w:hint="cs"/>
          <w:rtl/>
        </w:rPr>
        <w:t xml:space="preserve">إن كان </w:t>
      </w:r>
      <w:r w:rsidR="00577D87" w:rsidRPr="00BC41FC">
        <w:rPr>
          <w:rFonts w:eastAsia="Courier New"/>
          <w:rtl/>
        </w:rPr>
        <w:t>عدد</w:t>
      </w:r>
      <w:r w:rsidR="00577D87">
        <w:rPr>
          <w:rFonts w:eastAsia="Courier New" w:hint="cs"/>
          <w:rtl/>
        </w:rPr>
        <w:t>هم</w:t>
      </w:r>
      <w:r w:rsidR="00577D87">
        <w:rPr>
          <w:rFonts w:eastAsia="Courier New"/>
          <w:rtl/>
        </w:rPr>
        <w:t xml:space="preserve"> </w:t>
      </w:r>
      <w:r w:rsidR="00577D87" w:rsidRPr="00BC41FC">
        <w:rPr>
          <w:rFonts w:eastAsia="Courier New"/>
          <w:rtl/>
        </w:rPr>
        <w:t xml:space="preserve">أربعة </w:t>
      </w:r>
      <w:r w:rsidR="00577D87">
        <w:rPr>
          <w:rFonts w:eastAsia="Courier New" w:hint="cs"/>
          <w:rtl/>
        </w:rPr>
        <w:t xml:space="preserve">أعضاء </w:t>
      </w:r>
      <w:r w:rsidR="00577D87">
        <w:rPr>
          <w:rFonts w:eastAsia="Courier New"/>
          <w:rtl/>
        </w:rPr>
        <w:t>أو أكثر</w:t>
      </w:r>
      <w:r w:rsidR="00577D87">
        <w:rPr>
          <w:rFonts w:eastAsia="Courier New" w:hint="cs"/>
          <w:rtl/>
        </w:rPr>
        <w:t>.</w:t>
      </w:r>
    </w:p>
    <w:p w:rsidR="009E5813" w:rsidRDefault="00380036" w:rsidP="00CD2D92">
      <w:pPr>
        <w:pStyle w:val="Heading2"/>
        <w:spacing w:before="0"/>
        <w:rPr>
          <w:rFonts w:eastAsia="Courier New"/>
          <w:sz w:val="36"/>
          <w:szCs w:val="36"/>
          <w:u w:val="single"/>
          <w:rtl/>
        </w:rPr>
      </w:pPr>
      <w:r w:rsidRPr="00380036">
        <w:rPr>
          <w:rFonts w:eastAsia="Courier New" w:hint="cs"/>
          <w:sz w:val="36"/>
          <w:szCs w:val="36"/>
          <w:u w:val="single"/>
          <w:rtl/>
        </w:rPr>
        <w:lastRenderedPageBreak/>
        <w:t>المادة 4:</w:t>
      </w:r>
      <w:r w:rsidRPr="00380036">
        <w:rPr>
          <w:rFonts w:eastAsia="Courier New" w:hint="cs"/>
          <w:sz w:val="36"/>
          <w:szCs w:val="36"/>
          <w:rtl/>
        </w:rPr>
        <w:tab/>
      </w:r>
      <w:r w:rsidRPr="00380036">
        <w:rPr>
          <w:rFonts w:eastAsia="Courier New" w:hint="cs"/>
          <w:sz w:val="36"/>
          <w:szCs w:val="36"/>
          <w:u w:val="single"/>
          <w:rtl/>
        </w:rPr>
        <w:t>التصويت المستقل</w:t>
      </w:r>
    </w:p>
    <w:p w:rsidR="00380036" w:rsidRDefault="00EE3625" w:rsidP="00CD2D92">
      <w:pPr>
        <w:pStyle w:val="NormalParaAR"/>
        <w:keepNext/>
        <w:ind w:firstLine="567"/>
        <w:rPr>
          <w:rFonts w:eastAsia="Courier New"/>
          <w:rtl/>
          <w:lang w:val="fr-CH"/>
        </w:rPr>
      </w:pPr>
      <w:r>
        <w:rPr>
          <w:rFonts w:eastAsia="Courier New"/>
          <w:rtl/>
          <w:lang w:val="fr-CH"/>
        </w:rPr>
        <w:t>(1)</w:t>
      </w:r>
      <w:r>
        <w:rPr>
          <w:rFonts w:eastAsia="Courier New" w:hint="cs"/>
          <w:rtl/>
          <w:lang w:val="fr-CH"/>
        </w:rPr>
        <w:tab/>
      </w:r>
      <w:r w:rsidR="008C2570">
        <w:rPr>
          <w:rFonts w:eastAsia="Courier New" w:hint="cs"/>
          <w:rtl/>
          <w:lang w:val="fr-CH"/>
        </w:rPr>
        <w:t>إن لم ي</w:t>
      </w:r>
      <w:r w:rsidRPr="00EE3625">
        <w:rPr>
          <w:rFonts w:eastAsia="Courier New"/>
          <w:rtl/>
          <w:lang w:val="fr-CH"/>
        </w:rPr>
        <w:t>صو</w:t>
      </w:r>
      <w:r w:rsidR="008C2570">
        <w:rPr>
          <w:rFonts w:eastAsia="Courier New" w:hint="cs"/>
          <w:rtl/>
          <w:lang w:val="fr-CH"/>
        </w:rPr>
        <w:t>ّ</w:t>
      </w:r>
      <w:r w:rsidRPr="00EE3625">
        <w:rPr>
          <w:rFonts w:eastAsia="Courier New"/>
          <w:rtl/>
          <w:lang w:val="fr-CH"/>
        </w:rPr>
        <w:t xml:space="preserve">ت </w:t>
      </w:r>
      <w:r w:rsidR="008C2570">
        <w:rPr>
          <w:rFonts w:eastAsia="Courier New" w:hint="cs"/>
          <w:rtl/>
          <w:lang w:val="fr-CH"/>
        </w:rPr>
        <w:t xml:space="preserve">الأعضاء </w:t>
      </w:r>
      <w:r w:rsidR="008C2570">
        <w:rPr>
          <w:rFonts w:eastAsia="Courier New"/>
          <w:rtl/>
          <w:lang w:val="fr-CH"/>
        </w:rPr>
        <w:t>بالإجماع، و</w:t>
      </w:r>
      <w:r w:rsidR="0048377F">
        <w:rPr>
          <w:rFonts w:eastAsia="Courier New" w:hint="cs"/>
          <w:rtl/>
          <w:lang w:val="fr-CH"/>
        </w:rPr>
        <w:t xml:space="preserve">وجبت </w:t>
      </w:r>
      <w:r w:rsidRPr="00EE3625">
        <w:rPr>
          <w:rFonts w:eastAsia="Courier New"/>
          <w:rtl/>
          <w:lang w:val="fr-CH"/>
        </w:rPr>
        <w:t>معرفة قرارات الأعضاء العاديي</w:t>
      </w:r>
      <w:r w:rsidR="0048377F">
        <w:rPr>
          <w:rFonts w:eastAsia="Courier New"/>
          <w:rtl/>
          <w:lang w:val="fr-CH"/>
        </w:rPr>
        <w:t>ن والمنتسبين و</w:t>
      </w:r>
      <w:r w:rsidR="008C2570">
        <w:rPr>
          <w:rFonts w:eastAsia="Courier New" w:hint="cs"/>
          <w:rtl/>
          <w:lang w:val="fr-CH"/>
        </w:rPr>
        <w:t xml:space="preserve">المؤقتين </w:t>
      </w:r>
      <w:r w:rsidR="0048377F" w:rsidRPr="00EE3625">
        <w:rPr>
          <w:rFonts w:eastAsia="Courier New"/>
          <w:rtl/>
          <w:lang w:val="fr-CH"/>
        </w:rPr>
        <w:t>أو آراء</w:t>
      </w:r>
      <w:r w:rsidR="0048377F">
        <w:rPr>
          <w:rFonts w:eastAsia="Courier New" w:hint="cs"/>
          <w:rtl/>
          <w:lang w:val="fr-CH"/>
        </w:rPr>
        <w:t>هم</w:t>
      </w:r>
      <w:r w:rsidR="008C2570">
        <w:rPr>
          <w:rFonts w:eastAsia="Courier New"/>
          <w:rtl/>
          <w:lang w:val="fr-CH"/>
        </w:rPr>
        <w:t xml:space="preserve">، </w:t>
      </w:r>
      <w:r w:rsidR="008C2570">
        <w:rPr>
          <w:rFonts w:eastAsia="Courier New" w:hint="cs"/>
          <w:rtl/>
          <w:lang w:val="fr-CH"/>
        </w:rPr>
        <w:t>أ</w:t>
      </w:r>
      <w:r w:rsidR="008C2570">
        <w:rPr>
          <w:rFonts w:eastAsia="Courier New"/>
          <w:rtl/>
          <w:lang w:val="fr-CH"/>
        </w:rPr>
        <w:t>ع</w:t>
      </w:r>
      <w:r w:rsidR="008C2570">
        <w:rPr>
          <w:rFonts w:eastAsia="Courier New" w:hint="cs"/>
          <w:rtl/>
          <w:lang w:val="fr-CH"/>
        </w:rPr>
        <w:t>ي</w:t>
      </w:r>
      <w:r w:rsidRPr="00EE3625">
        <w:rPr>
          <w:rFonts w:eastAsia="Courier New"/>
          <w:rtl/>
          <w:lang w:val="fr-CH"/>
        </w:rPr>
        <w:t>د التصويت مرة أخرى داخل كل مجموعة من المجموعات</w:t>
      </w:r>
      <w:r w:rsidR="008C2570">
        <w:rPr>
          <w:rFonts w:eastAsia="Courier New" w:hint="cs"/>
          <w:rtl/>
          <w:lang w:val="fr-CH"/>
        </w:rPr>
        <w:t xml:space="preserve"> </w:t>
      </w:r>
      <w:r w:rsidR="008C2570" w:rsidRPr="00EE3625">
        <w:rPr>
          <w:rFonts w:eastAsia="Courier New"/>
          <w:rtl/>
          <w:lang w:val="fr-CH"/>
        </w:rPr>
        <w:t>على حدة</w:t>
      </w:r>
      <w:r w:rsidRPr="00EE3625">
        <w:rPr>
          <w:rFonts w:eastAsia="Courier New"/>
          <w:rtl/>
          <w:lang w:val="fr-CH"/>
        </w:rPr>
        <w:t>.</w:t>
      </w:r>
    </w:p>
    <w:p w:rsidR="0048377F" w:rsidRDefault="008A6C2C" w:rsidP="00D83B16">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0048377F">
        <w:rPr>
          <w:rFonts w:eastAsia="Courier New" w:hint="cs"/>
          <w:rtl/>
          <w:lang w:val="fr-CH"/>
        </w:rPr>
        <w:t>إن</w:t>
      </w:r>
      <w:r w:rsidR="0048377F" w:rsidRPr="0048377F">
        <w:rPr>
          <w:rFonts w:eastAsia="Courier New"/>
          <w:rtl/>
          <w:lang w:val="fr-CH"/>
        </w:rPr>
        <w:t xml:space="preserve"> </w:t>
      </w:r>
      <w:r w:rsidR="00D83B16">
        <w:rPr>
          <w:rFonts w:eastAsia="Courier New" w:hint="cs"/>
          <w:rtl/>
          <w:lang w:val="fr-CH"/>
        </w:rPr>
        <w:t>اتضح أن المسألة قيد النظر ليست</w:t>
      </w:r>
      <w:r w:rsidR="009B342C">
        <w:rPr>
          <w:rFonts w:eastAsia="Courier New" w:hint="cs"/>
          <w:rtl/>
          <w:lang w:val="fr-CH"/>
        </w:rPr>
        <w:t xml:space="preserve"> </w:t>
      </w:r>
      <w:r w:rsidR="0048377F" w:rsidRPr="0048377F">
        <w:rPr>
          <w:rFonts w:eastAsia="Courier New"/>
          <w:rtl/>
          <w:lang w:val="fr-CH"/>
        </w:rPr>
        <w:t>من</w:t>
      </w:r>
      <w:r w:rsidR="009B342C">
        <w:rPr>
          <w:rFonts w:eastAsia="Courier New"/>
          <w:rtl/>
          <w:lang w:val="fr-CH"/>
        </w:rPr>
        <w:t xml:space="preserve"> اختصاص جميع مجموعات الأعضاء،</w:t>
      </w:r>
      <w:r w:rsidR="0048377F" w:rsidRPr="0048377F">
        <w:rPr>
          <w:rFonts w:eastAsia="Courier New"/>
          <w:rtl/>
          <w:lang w:val="fr-CH"/>
        </w:rPr>
        <w:t xml:space="preserve"> </w:t>
      </w:r>
      <w:r w:rsidR="00A363FD">
        <w:rPr>
          <w:rFonts w:eastAsia="Courier New" w:hint="cs"/>
          <w:rtl/>
          <w:lang w:val="fr-CH"/>
        </w:rPr>
        <w:t>أجري</w:t>
      </w:r>
      <w:r w:rsidR="009B342C">
        <w:rPr>
          <w:rFonts w:eastAsia="Courier New" w:hint="cs"/>
          <w:rtl/>
          <w:lang w:val="fr-CH"/>
        </w:rPr>
        <w:t xml:space="preserve"> </w:t>
      </w:r>
      <w:r w:rsidR="009B342C">
        <w:rPr>
          <w:rFonts w:eastAsia="Courier New"/>
          <w:rtl/>
          <w:lang w:val="fr-CH"/>
        </w:rPr>
        <w:t>التصويت</w:t>
      </w:r>
      <w:r w:rsidR="0048377F" w:rsidRPr="0048377F">
        <w:rPr>
          <w:rFonts w:eastAsia="Courier New"/>
          <w:rtl/>
          <w:lang w:val="fr-CH"/>
        </w:rPr>
        <w:t xml:space="preserve"> </w:t>
      </w:r>
      <w:r w:rsidR="00A363FD">
        <w:rPr>
          <w:rFonts w:eastAsia="Courier New" w:hint="cs"/>
          <w:rtl/>
          <w:lang w:val="fr-CH"/>
        </w:rPr>
        <w:t xml:space="preserve">حصراً </w:t>
      </w:r>
      <w:r w:rsidR="009B342C">
        <w:rPr>
          <w:rFonts w:eastAsia="Courier New" w:hint="cs"/>
          <w:rtl/>
          <w:lang w:val="fr-CH"/>
        </w:rPr>
        <w:t xml:space="preserve">ضمن </w:t>
      </w:r>
      <w:r w:rsidR="00A363FD">
        <w:rPr>
          <w:rFonts w:eastAsia="Courier New" w:hint="cs"/>
          <w:rtl/>
          <w:lang w:val="fr-CH"/>
        </w:rPr>
        <w:t>المجموعة</w:t>
      </w:r>
      <w:r w:rsidR="0048377F" w:rsidRPr="0048377F">
        <w:rPr>
          <w:rFonts w:eastAsia="Courier New"/>
          <w:rtl/>
          <w:lang w:val="fr-CH"/>
        </w:rPr>
        <w:t xml:space="preserve"> أو</w:t>
      </w:r>
      <w:r w:rsidR="00A363FD">
        <w:rPr>
          <w:rFonts w:eastAsia="Courier New" w:hint="cs"/>
          <w:rtl/>
          <w:lang w:val="fr-CH"/>
        </w:rPr>
        <w:t> </w:t>
      </w:r>
      <w:r w:rsidR="0048377F" w:rsidRPr="0048377F">
        <w:rPr>
          <w:rFonts w:eastAsia="Courier New"/>
          <w:rtl/>
          <w:lang w:val="fr-CH"/>
        </w:rPr>
        <w:t>المجموعات المختصة.</w:t>
      </w:r>
    </w:p>
    <w:p w:rsidR="0052085B" w:rsidRDefault="0052085B" w:rsidP="0052085B">
      <w:pPr>
        <w:pStyle w:val="Heading2"/>
        <w:rPr>
          <w:rFonts w:eastAsia="Courier New"/>
          <w:sz w:val="36"/>
          <w:szCs w:val="36"/>
          <w:u w:val="single"/>
          <w:rtl/>
        </w:rPr>
      </w:pPr>
      <w:r w:rsidRPr="00DA5AB7">
        <w:rPr>
          <w:rFonts w:eastAsia="Courier New" w:hint="cs"/>
          <w:sz w:val="36"/>
          <w:szCs w:val="36"/>
          <w:u w:val="single"/>
          <w:rtl/>
        </w:rPr>
        <w:t>المادة 5:</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6"/>
      </w:r>
    </w:p>
    <w:p w:rsidR="0052085B" w:rsidRDefault="0052085B" w:rsidP="00FF3E0C">
      <w:pPr>
        <w:pStyle w:val="NumberedParaAR"/>
        <w:numPr>
          <w:ilvl w:val="0"/>
          <w:numId w:val="0"/>
        </w:numPr>
        <w:rPr>
          <w:rFonts w:eastAsia="Courier New"/>
        </w:rPr>
      </w:pPr>
      <w:r w:rsidRPr="00226268">
        <w:rPr>
          <w:rFonts w:eastAsia="Courier New"/>
          <w:rtl/>
        </w:rPr>
        <w:t>ي</w:t>
      </w:r>
      <w:r w:rsidR="00FF3E0C">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FF3E0C">
        <w:rPr>
          <w:rFonts w:eastAsia="Courier New" w:hint="cs"/>
          <w:rtl/>
        </w:rPr>
        <w:t>يعده</w:t>
      </w:r>
      <w:r>
        <w:rPr>
          <w:rFonts w:eastAsia="Courier New"/>
          <w:rtl/>
        </w:rPr>
        <w:t xml:space="preserve"> المكتب الدولي، في </w:t>
      </w:r>
      <w:r>
        <w:rPr>
          <w:rFonts w:eastAsia="Courier New" w:hint="cs"/>
          <w:rtl/>
        </w:rPr>
        <w:t xml:space="preserve">نشرتي </w:t>
      </w:r>
      <w:r w:rsidRPr="00226268">
        <w:rPr>
          <w:rFonts w:eastAsia="Courier New"/>
          <w:u w:val="single"/>
          <w:rtl/>
        </w:rPr>
        <w:t>الملكية الصناعية</w:t>
      </w:r>
      <w:r w:rsidRPr="00226268">
        <w:rPr>
          <w:rFonts w:eastAsia="Courier New"/>
          <w:rtl/>
        </w:rPr>
        <w:t xml:space="preserve"> و</w:t>
      </w:r>
      <w:r w:rsidRPr="00226268">
        <w:rPr>
          <w:rFonts w:eastAsia="Courier New"/>
          <w:u w:val="single"/>
          <w:rtl/>
        </w:rPr>
        <w:t>حق المؤلف</w:t>
      </w:r>
      <w:r w:rsidRPr="00226268">
        <w:rPr>
          <w:rFonts w:eastAsia="Courier New"/>
          <w:rtl/>
        </w:rPr>
        <w:t>.</w:t>
      </w:r>
    </w:p>
    <w:p w:rsidR="001C4761" w:rsidRPr="003F3D75" w:rsidRDefault="001C4761" w:rsidP="001C4761">
      <w:pPr>
        <w:rPr>
          <w:rFonts w:ascii="Arabic Typesetting" w:eastAsia="Courier New" w:hAnsi="Arabic Typesetting" w:cs="Arabic Typesetting"/>
          <w:sz w:val="36"/>
          <w:szCs w:val="36"/>
        </w:rPr>
      </w:pPr>
      <w:r w:rsidRPr="003F3D75">
        <w:rPr>
          <w:rFonts w:ascii="Arabic Typesetting" w:eastAsia="Courier New" w:hAnsi="Arabic Typesetting" w:cs="Arabic Typesetting"/>
          <w:sz w:val="36"/>
          <w:szCs w:val="36"/>
        </w:rPr>
        <w:br w:type="page"/>
      </w:r>
    </w:p>
    <w:p w:rsidR="001C4761" w:rsidRDefault="00F11C0E" w:rsidP="00F11C0E">
      <w:pPr>
        <w:pStyle w:val="Heading1"/>
        <w:rPr>
          <w:rFonts w:eastAsia="Courier New"/>
          <w:b/>
          <w:bCs w:val="0"/>
          <w:u w:val="single"/>
          <w:rtl/>
        </w:rPr>
      </w:pPr>
      <w:r w:rsidRPr="00F11C0E">
        <w:rPr>
          <w:rFonts w:eastAsia="Courier New" w:hint="cs"/>
          <w:b/>
          <w:bCs w:val="0"/>
          <w:rtl/>
        </w:rPr>
        <w:lastRenderedPageBreak/>
        <w:t>4</w:t>
      </w:r>
      <w:r>
        <w:rPr>
          <w:rFonts w:eastAsia="Courier New" w:hint="cs"/>
          <w:rtl/>
        </w:rPr>
        <w:t>.</w:t>
      </w:r>
      <w:r>
        <w:rPr>
          <w:rFonts w:eastAsia="Courier New" w:hint="cs"/>
          <w:rtl/>
        </w:rPr>
        <w:tab/>
      </w:r>
      <w:r w:rsidRPr="00F11C0E">
        <w:rPr>
          <w:rFonts w:eastAsia="Courier New" w:hint="cs"/>
          <w:b/>
          <w:bCs w:val="0"/>
          <w:u w:val="single"/>
          <w:rtl/>
        </w:rPr>
        <w:t>جمعية اتحاد باريس</w:t>
      </w:r>
    </w:p>
    <w:p w:rsidR="002A5355" w:rsidRPr="005F09B9" w:rsidRDefault="002A5355" w:rsidP="002A5355">
      <w:pPr>
        <w:pStyle w:val="NormalParaAR"/>
        <w:spacing w:after="60"/>
        <w:jc w:val="center"/>
        <w:rPr>
          <w:rFonts w:eastAsia="Courier New"/>
          <w:sz w:val="40"/>
          <w:szCs w:val="40"/>
        </w:rPr>
      </w:pPr>
      <w:r w:rsidRPr="005F09B9">
        <w:rPr>
          <w:rFonts w:eastAsia="Courier New"/>
          <w:sz w:val="40"/>
          <w:szCs w:val="40"/>
          <w:rtl/>
        </w:rPr>
        <w:t>النظام الداخلي</w:t>
      </w:r>
    </w:p>
    <w:p w:rsidR="002A5355" w:rsidRPr="005F09B9" w:rsidRDefault="002A5355" w:rsidP="002A5355">
      <w:pPr>
        <w:pStyle w:val="NormalParaAR"/>
        <w:spacing w:after="60"/>
        <w:jc w:val="center"/>
        <w:rPr>
          <w:rFonts w:eastAsia="Courier New"/>
        </w:rPr>
      </w:pPr>
      <w:r w:rsidRPr="005F09B9">
        <w:rPr>
          <w:rFonts w:eastAsia="Courier New" w:hint="cs"/>
          <w:rtl/>
        </w:rPr>
        <w:t>المعتمد في 28 سبتمبر 1970</w:t>
      </w:r>
    </w:p>
    <w:p w:rsidR="002A5355" w:rsidRDefault="002A5355" w:rsidP="002A5355">
      <w:pPr>
        <w:pStyle w:val="Heading2"/>
        <w:rPr>
          <w:rFonts w:eastAsia="Courier New"/>
          <w:sz w:val="36"/>
          <w:szCs w:val="36"/>
          <w:u w:val="single"/>
          <w:rtl/>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ED45CB" w:rsidRPr="00ED45CB" w:rsidRDefault="00ED45CB" w:rsidP="001C05A5">
      <w:pPr>
        <w:pStyle w:val="NormalParaAR"/>
        <w:rPr>
          <w:rFonts w:eastAsia="Courier New"/>
          <w:lang w:val="fr-CH"/>
        </w:rPr>
      </w:pPr>
      <w:r w:rsidRPr="00ED45CB">
        <w:rPr>
          <w:rFonts w:eastAsia="Courier New"/>
          <w:rtl/>
          <w:lang w:val="fr-CH"/>
        </w:rPr>
        <w:t>ي</w:t>
      </w:r>
      <w:r w:rsidR="00820DAE">
        <w:rPr>
          <w:rFonts w:eastAsia="Courier New" w:hint="cs"/>
          <w:rtl/>
          <w:lang w:val="fr-CH"/>
        </w:rPr>
        <w:t>ت</w:t>
      </w:r>
      <w:r w:rsidRPr="00ED45CB">
        <w:rPr>
          <w:rFonts w:eastAsia="Courier New"/>
          <w:rtl/>
          <w:lang w:val="fr-CH"/>
        </w:rPr>
        <w:t>كو</w:t>
      </w:r>
      <w:r w:rsidR="00820DAE">
        <w:rPr>
          <w:rFonts w:eastAsia="Courier New" w:hint="cs"/>
          <w:rtl/>
          <w:lang w:val="fr-CH"/>
        </w:rPr>
        <w:t>ّ</w:t>
      </w:r>
      <w:r w:rsidRPr="00ED45CB">
        <w:rPr>
          <w:rFonts w:eastAsia="Courier New"/>
          <w:rtl/>
          <w:lang w:val="fr-CH"/>
        </w:rPr>
        <w:t xml:space="preserve">ن النظام الداخلي </w:t>
      </w:r>
      <w:r>
        <w:rPr>
          <w:rFonts w:eastAsia="Courier New" w:hint="cs"/>
          <w:rtl/>
          <w:lang w:val="fr-CH"/>
        </w:rPr>
        <w:t>ل</w:t>
      </w:r>
      <w:r w:rsidR="00820DAE">
        <w:rPr>
          <w:rFonts w:eastAsia="Courier New"/>
          <w:rtl/>
          <w:lang w:val="fr-CH"/>
        </w:rPr>
        <w:t xml:space="preserve">جمعية اتحاد باريس </w:t>
      </w:r>
      <w:r w:rsidR="00820DAE">
        <w:rPr>
          <w:rFonts w:eastAsia="Courier New" w:hint="cs"/>
          <w:rtl/>
          <w:lang w:val="fr-CH"/>
        </w:rPr>
        <w:t>من</w:t>
      </w:r>
      <w:r w:rsidRPr="00ED45CB">
        <w:rPr>
          <w:rFonts w:eastAsia="Courier New"/>
          <w:rtl/>
          <w:lang w:val="fr-CH"/>
        </w:rPr>
        <w:t xml:space="preserve"> النظام </w:t>
      </w:r>
      <w:r w:rsidR="00820DAE">
        <w:rPr>
          <w:rFonts w:eastAsia="Courier New"/>
          <w:rtl/>
          <w:lang w:val="fr-CH"/>
        </w:rPr>
        <w:t>الداخلي العام للويبو و</w:t>
      </w:r>
      <w:r w:rsidRPr="00ED45CB">
        <w:rPr>
          <w:rFonts w:eastAsia="Courier New"/>
          <w:rtl/>
          <w:lang w:val="fr-CH"/>
        </w:rPr>
        <w:t xml:space="preserve">المواد الواردة أدناه </w:t>
      </w:r>
      <w:r w:rsidR="00820DAE">
        <w:rPr>
          <w:rFonts w:eastAsia="Courier New" w:hint="cs"/>
          <w:rtl/>
          <w:lang w:val="fr-CH"/>
        </w:rPr>
        <w:t xml:space="preserve">التي تضاف إليه </w:t>
      </w:r>
      <w:r w:rsidRPr="00ED45CB">
        <w:rPr>
          <w:rFonts w:eastAsia="Courier New"/>
          <w:rtl/>
          <w:lang w:val="fr-CH"/>
        </w:rPr>
        <w:t>وتعدّله.</w:t>
      </w:r>
    </w:p>
    <w:p w:rsidR="002A5355" w:rsidRDefault="002A5355" w:rsidP="002F06A6">
      <w:pPr>
        <w:pStyle w:val="Heading2"/>
        <w:spacing w:before="0"/>
        <w:rPr>
          <w:rFonts w:eastAsia="Courier New"/>
          <w:sz w:val="36"/>
          <w:szCs w:val="36"/>
          <w:u w:val="single"/>
          <w:rtl/>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مشروع جدول الأعمال</w:t>
      </w:r>
    </w:p>
    <w:p w:rsidR="00F119E4" w:rsidRDefault="00F119E4" w:rsidP="00F119E4">
      <w:pPr>
        <w:pStyle w:val="NormalParaAR"/>
        <w:rPr>
          <w:rFonts w:eastAsia="Courier New"/>
        </w:rPr>
      </w:pPr>
      <w:r w:rsidRPr="003017F4">
        <w:rPr>
          <w:rtl/>
        </w:rPr>
        <w:t>يعد</w:t>
      </w:r>
      <w:r>
        <w:rPr>
          <w:rFonts w:hint="cs"/>
          <w:rtl/>
        </w:rPr>
        <w:t>ّ</w:t>
      </w:r>
      <w:r w:rsidRPr="003017F4">
        <w:rPr>
          <w:rtl/>
        </w:rPr>
        <w:t xml:space="preserve"> المدير العام مشروع جدول الأعمال للدورات العادية</w:t>
      </w:r>
      <w:r w:rsidRPr="003017F4">
        <w:rPr>
          <w:rFonts w:eastAsia="Courier New"/>
          <w:rtl/>
        </w:rPr>
        <w:t xml:space="preserve"> </w:t>
      </w:r>
      <w:r>
        <w:rPr>
          <w:rFonts w:eastAsia="Courier New" w:hint="cs"/>
          <w:rtl/>
          <w:lang w:val="fr-CH"/>
        </w:rPr>
        <w:t>ل</w:t>
      </w:r>
      <w:r w:rsidRPr="00ED45CB">
        <w:rPr>
          <w:rFonts w:eastAsia="Courier New"/>
          <w:rtl/>
          <w:lang w:val="fr-CH"/>
        </w:rPr>
        <w:t>جمعية اتحاد باريس</w:t>
      </w:r>
      <w:r>
        <w:rPr>
          <w:rFonts w:eastAsia="Courier New" w:hint="cs"/>
          <w:rtl/>
        </w:rPr>
        <w:t xml:space="preserve"> وفقا لتعليمات ال</w:t>
      </w:r>
      <w:r w:rsidRPr="001C05A5">
        <w:rPr>
          <w:rFonts w:eastAsia="Courier New"/>
          <w:rtl/>
        </w:rPr>
        <w:t>لجنة التنفيذية لاتحاد باريس</w:t>
      </w:r>
      <w:r>
        <w:rPr>
          <w:rFonts w:eastAsia="Courier New" w:hint="cs"/>
          <w:rtl/>
        </w:rPr>
        <w:t>.</w:t>
      </w:r>
    </w:p>
    <w:p w:rsidR="00CD2D92" w:rsidRDefault="00CD2D92" w:rsidP="00CD2D92">
      <w:pPr>
        <w:pStyle w:val="Heading2"/>
        <w:spacing w:before="0"/>
        <w:rPr>
          <w:rFonts w:eastAsia="Courier New"/>
          <w:sz w:val="36"/>
          <w:szCs w:val="36"/>
          <w:u w:val="single"/>
          <w:rtl/>
        </w:rPr>
      </w:pPr>
      <w:r w:rsidRPr="005F09B9">
        <w:rPr>
          <w:rFonts w:eastAsia="Courier New" w:hint="cs"/>
          <w:sz w:val="36"/>
          <w:szCs w:val="36"/>
          <w:u w:val="single"/>
          <w:rtl/>
        </w:rPr>
        <w:t xml:space="preserve">المادة </w:t>
      </w:r>
      <w:r>
        <w:rPr>
          <w:rFonts w:eastAsia="Courier New" w:hint="cs"/>
          <w:sz w:val="36"/>
          <w:szCs w:val="36"/>
          <w:u w:val="single"/>
          <w:rtl/>
        </w:rPr>
        <w:t>3</w:t>
      </w:r>
      <w:r w:rsidRPr="005F09B9">
        <w:rPr>
          <w:rFonts w:eastAsia="Courier New" w:hint="cs"/>
          <w:sz w:val="36"/>
          <w:szCs w:val="36"/>
          <w:u w:val="single"/>
          <w:rtl/>
        </w:rPr>
        <w:t>:</w:t>
      </w:r>
      <w:r w:rsidRPr="005F09B9">
        <w:rPr>
          <w:rFonts w:eastAsia="Courier New"/>
          <w:sz w:val="36"/>
          <w:szCs w:val="36"/>
          <w:rtl/>
        </w:rPr>
        <w:tab/>
      </w:r>
      <w:r w:rsidRPr="00CD2D92">
        <w:rPr>
          <w:rFonts w:eastAsia="Courier New" w:hint="cs"/>
          <w:sz w:val="36"/>
          <w:szCs w:val="36"/>
          <w:u w:val="single"/>
          <w:rtl/>
        </w:rPr>
        <w:t xml:space="preserve">انتخاب </w:t>
      </w:r>
      <w:r>
        <w:rPr>
          <w:rFonts w:eastAsia="Courier New"/>
          <w:sz w:val="36"/>
          <w:szCs w:val="36"/>
          <w:u w:val="single"/>
          <w:rtl/>
        </w:rPr>
        <w:t>الأعضاء العادي</w:t>
      </w:r>
      <w:r w:rsidR="008A6C2C">
        <w:rPr>
          <w:rFonts w:eastAsia="Courier New" w:hint="cs"/>
          <w:sz w:val="36"/>
          <w:szCs w:val="36"/>
          <w:u w:val="single"/>
          <w:rtl/>
        </w:rPr>
        <w:t>ين</w:t>
      </w:r>
      <w:r w:rsidR="0083585C">
        <w:rPr>
          <w:rFonts w:eastAsia="Courier New"/>
          <w:sz w:val="36"/>
          <w:szCs w:val="36"/>
          <w:u w:val="single"/>
          <w:rtl/>
        </w:rPr>
        <w:t xml:space="preserve"> </w:t>
      </w:r>
      <w:r w:rsidR="0083585C">
        <w:rPr>
          <w:rFonts w:eastAsia="Courier New" w:hint="cs"/>
          <w:sz w:val="36"/>
          <w:szCs w:val="36"/>
          <w:u w:val="single"/>
          <w:rtl/>
        </w:rPr>
        <w:t>في ال</w:t>
      </w:r>
      <w:r w:rsidRPr="00CD2D92">
        <w:rPr>
          <w:rFonts w:eastAsia="Courier New"/>
          <w:sz w:val="36"/>
          <w:szCs w:val="36"/>
          <w:u w:val="single"/>
          <w:rtl/>
        </w:rPr>
        <w:t>لجنة التنفيذية لاتحاد باريس</w:t>
      </w:r>
    </w:p>
    <w:p w:rsidR="00CD2D92" w:rsidRDefault="00CD2D92" w:rsidP="0083585C">
      <w:pPr>
        <w:pStyle w:val="NormalParaAR"/>
        <w:ind w:firstLine="567"/>
        <w:rPr>
          <w:rFonts w:eastAsia="Courier New"/>
          <w:rtl/>
        </w:rPr>
      </w:pPr>
      <w:r>
        <w:rPr>
          <w:rFonts w:eastAsia="Courier New" w:hint="cs"/>
          <w:rtl/>
        </w:rPr>
        <w:t>(1)</w:t>
      </w:r>
      <w:r>
        <w:rPr>
          <w:rFonts w:eastAsia="Courier New" w:hint="cs"/>
          <w:rtl/>
        </w:rPr>
        <w:tab/>
      </w:r>
      <w:r w:rsidR="0083585C" w:rsidRPr="0083585C">
        <w:rPr>
          <w:rFonts w:eastAsia="Courier New"/>
          <w:rtl/>
        </w:rPr>
        <w:t>ي</w:t>
      </w:r>
      <w:r w:rsidR="008A6C2C">
        <w:rPr>
          <w:rFonts w:eastAsia="Courier New" w:hint="cs"/>
          <w:rtl/>
        </w:rPr>
        <w:t>ُ</w:t>
      </w:r>
      <w:r w:rsidR="0083585C" w:rsidRPr="0083585C">
        <w:rPr>
          <w:rFonts w:eastAsia="Courier New"/>
          <w:rtl/>
        </w:rPr>
        <w:t>دعى أعضاء اللجنة التنفيذية الذين تنتخبهم جمعية اتحاد باريس أعضاء عاديين في تلك اللجنة</w:t>
      </w:r>
      <w:r w:rsidR="0083585C">
        <w:rPr>
          <w:rFonts w:eastAsia="Courier New" w:hint="cs"/>
          <w:rtl/>
        </w:rPr>
        <w:t>.</w:t>
      </w:r>
    </w:p>
    <w:p w:rsidR="00CD2D92" w:rsidRDefault="00CD2D92" w:rsidP="0083585C">
      <w:pPr>
        <w:pStyle w:val="NormalParaAR"/>
        <w:ind w:firstLine="567"/>
        <w:rPr>
          <w:rFonts w:eastAsia="Courier New"/>
          <w:rtl/>
        </w:rPr>
      </w:pPr>
      <w:r>
        <w:rPr>
          <w:rFonts w:eastAsia="Courier New" w:hint="cs"/>
          <w:rtl/>
        </w:rPr>
        <w:t>(2)</w:t>
      </w:r>
      <w:r>
        <w:rPr>
          <w:rFonts w:eastAsia="Courier New" w:hint="cs"/>
          <w:rtl/>
        </w:rPr>
        <w:tab/>
      </w:r>
      <w:r w:rsidRPr="00CD2D92">
        <w:rPr>
          <w:rFonts w:eastAsia="Courier New"/>
          <w:rtl/>
        </w:rPr>
        <w:t xml:space="preserve">يمكن إعادة انتخاب أعضاء اللجنة التنفيذية </w:t>
      </w:r>
      <w:r w:rsidR="008A6C2C">
        <w:rPr>
          <w:rFonts w:eastAsia="Courier New" w:hint="cs"/>
          <w:rtl/>
        </w:rPr>
        <w:t xml:space="preserve">العاديين </w:t>
      </w:r>
      <w:r w:rsidRPr="00CD2D92">
        <w:rPr>
          <w:rFonts w:eastAsia="Courier New"/>
          <w:rtl/>
        </w:rPr>
        <w:t>ولكن بحد أقصى لا يزيد على ثلثي عددهم</w:t>
      </w:r>
      <w:r w:rsidR="0083585C">
        <w:rPr>
          <w:rFonts w:eastAsia="Courier New" w:hint="cs"/>
          <w:rtl/>
        </w:rPr>
        <w:t>.</w:t>
      </w:r>
    </w:p>
    <w:p w:rsidR="0083585C" w:rsidRPr="003017F4" w:rsidRDefault="0083585C" w:rsidP="007F1674">
      <w:pPr>
        <w:pStyle w:val="NormalParaAR"/>
        <w:ind w:firstLine="567"/>
        <w:rPr>
          <w:rFonts w:eastAsia="Courier New"/>
          <w:rtl/>
        </w:rPr>
      </w:pPr>
      <w:r>
        <w:rPr>
          <w:rFonts w:eastAsia="Courier New" w:hint="cs"/>
          <w:rtl/>
        </w:rPr>
        <w:t>(3)</w:t>
      </w:r>
      <w:r>
        <w:rPr>
          <w:rFonts w:eastAsia="Courier New" w:hint="cs"/>
          <w:rtl/>
        </w:rPr>
        <w:tab/>
      </w:r>
      <w:r w:rsidR="001831A5">
        <w:rPr>
          <w:rFonts w:eastAsia="Courier New" w:hint="cs"/>
          <w:rtl/>
        </w:rPr>
        <w:t xml:space="preserve">في حال لم </w:t>
      </w:r>
      <w:r w:rsidR="00836CB9" w:rsidRPr="00836CB9">
        <w:rPr>
          <w:rFonts w:eastAsia="Courier New"/>
          <w:rtl/>
        </w:rPr>
        <w:t>يراع ال</w:t>
      </w:r>
      <w:r w:rsidR="001831A5">
        <w:rPr>
          <w:rFonts w:eastAsia="Courier New"/>
          <w:rtl/>
        </w:rPr>
        <w:t>إجراء المنصوص عليه في المادة 34</w:t>
      </w:r>
      <w:r w:rsidR="00836CB9" w:rsidRPr="00836CB9">
        <w:rPr>
          <w:rFonts w:eastAsia="Courier New"/>
          <w:rtl/>
        </w:rPr>
        <w:t>(1) من النظام الداخلي العام</w:t>
      </w:r>
      <w:r w:rsidR="001831A5">
        <w:rPr>
          <w:rFonts w:eastAsia="Courier New" w:hint="cs"/>
          <w:rtl/>
        </w:rPr>
        <w:t xml:space="preserve"> للويبو</w:t>
      </w:r>
      <w:r w:rsidR="00836CB9" w:rsidRPr="00836CB9">
        <w:rPr>
          <w:rFonts w:eastAsia="Courier New"/>
          <w:rtl/>
        </w:rPr>
        <w:t>، ت</w:t>
      </w:r>
      <w:r w:rsidR="008A6C2C">
        <w:rPr>
          <w:rFonts w:eastAsia="Courier New" w:hint="cs"/>
          <w:rtl/>
        </w:rPr>
        <w:t>ُ</w:t>
      </w:r>
      <w:r w:rsidR="00836CB9" w:rsidRPr="00836CB9">
        <w:rPr>
          <w:rFonts w:eastAsia="Courier New"/>
          <w:rtl/>
        </w:rPr>
        <w:t>جرى الانتخابات بالطريقة التالية: ت</w:t>
      </w:r>
      <w:r w:rsidR="008A6C2C">
        <w:rPr>
          <w:rFonts w:eastAsia="Courier New" w:hint="cs"/>
          <w:rtl/>
        </w:rPr>
        <w:t>ُ</w:t>
      </w:r>
      <w:r w:rsidR="00FD18D2">
        <w:rPr>
          <w:rFonts w:eastAsia="Courier New" w:hint="cs"/>
          <w:rtl/>
        </w:rPr>
        <w:t>نادى</w:t>
      </w:r>
      <w:r w:rsidR="00836CB9" w:rsidRPr="00836CB9">
        <w:rPr>
          <w:rFonts w:eastAsia="Courier New"/>
          <w:rtl/>
        </w:rPr>
        <w:t xml:space="preserve"> الدول الأعضاء بالترتيب الأبج</w:t>
      </w:r>
      <w:r w:rsidR="001831A5">
        <w:rPr>
          <w:rFonts w:eastAsia="Courier New"/>
          <w:rtl/>
        </w:rPr>
        <w:t xml:space="preserve">دي لأسمائها باللغة الفرنسية، </w:t>
      </w:r>
      <w:r w:rsidR="00FD18D2">
        <w:rPr>
          <w:rFonts w:eastAsia="Courier New" w:hint="cs"/>
          <w:rtl/>
        </w:rPr>
        <w:t xml:space="preserve">بعد أن </w:t>
      </w:r>
      <w:r w:rsidR="001831A5">
        <w:rPr>
          <w:rFonts w:eastAsia="Courier New" w:hint="cs"/>
          <w:rtl/>
        </w:rPr>
        <w:t>ي</w:t>
      </w:r>
      <w:r w:rsidR="008A6C2C">
        <w:rPr>
          <w:rFonts w:eastAsia="Courier New" w:hint="cs"/>
          <w:rtl/>
        </w:rPr>
        <w:t>ُ</w:t>
      </w:r>
      <w:r w:rsidR="001831A5">
        <w:rPr>
          <w:rFonts w:eastAsia="Courier New" w:hint="cs"/>
          <w:rtl/>
        </w:rPr>
        <w:t>سحب</w:t>
      </w:r>
      <w:r w:rsidR="00836CB9" w:rsidRPr="00836CB9">
        <w:rPr>
          <w:rFonts w:eastAsia="Courier New"/>
          <w:rtl/>
        </w:rPr>
        <w:t xml:space="preserve"> </w:t>
      </w:r>
      <w:r w:rsidR="00FD18D2">
        <w:rPr>
          <w:rFonts w:eastAsia="Courier New" w:hint="cs"/>
          <w:rtl/>
        </w:rPr>
        <w:t xml:space="preserve">بالقرعة </w:t>
      </w:r>
      <w:r w:rsidR="001831A5">
        <w:rPr>
          <w:rFonts w:eastAsia="Courier New" w:hint="cs"/>
          <w:rtl/>
        </w:rPr>
        <w:t xml:space="preserve">حرف </w:t>
      </w:r>
      <w:r w:rsidR="001831A5">
        <w:rPr>
          <w:rFonts w:eastAsia="Courier New"/>
          <w:rtl/>
        </w:rPr>
        <w:t>الأبجدية ال</w:t>
      </w:r>
      <w:r w:rsidR="001831A5">
        <w:rPr>
          <w:rFonts w:eastAsia="Courier New" w:hint="cs"/>
          <w:rtl/>
        </w:rPr>
        <w:t>ذ</w:t>
      </w:r>
      <w:r w:rsidR="001831A5">
        <w:rPr>
          <w:rFonts w:eastAsia="Courier New"/>
          <w:rtl/>
        </w:rPr>
        <w:t xml:space="preserve">ي </w:t>
      </w:r>
      <w:r w:rsidR="001831A5">
        <w:rPr>
          <w:rFonts w:eastAsia="Courier New" w:hint="cs"/>
          <w:rtl/>
        </w:rPr>
        <w:t>ي</w:t>
      </w:r>
      <w:r w:rsidR="001831A5">
        <w:rPr>
          <w:rFonts w:eastAsia="Courier New"/>
          <w:rtl/>
        </w:rPr>
        <w:t>بدأ</w:t>
      </w:r>
      <w:r w:rsidR="00836CB9" w:rsidRPr="00836CB9">
        <w:rPr>
          <w:rFonts w:eastAsia="Courier New"/>
          <w:rtl/>
        </w:rPr>
        <w:t xml:space="preserve"> </w:t>
      </w:r>
      <w:r w:rsidR="001831A5">
        <w:rPr>
          <w:rFonts w:eastAsia="Courier New" w:hint="cs"/>
          <w:rtl/>
        </w:rPr>
        <w:t>به التصويت ب</w:t>
      </w:r>
      <w:r w:rsidR="00FD18D2">
        <w:rPr>
          <w:rFonts w:eastAsia="Courier New"/>
          <w:rtl/>
        </w:rPr>
        <w:t>نداء الأسماء</w:t>
      </w:r>
      <w:r w:rsidR="001831A5">
        <w:rPr>
          <w:rFonts w:eastAsia="Courier New"/>
          <w:rtl/>
        </w:rPr>
        <w:t>؛</w:t>
      </w:r>
      <w:r w:rsidR="00836CB9" w:rsidRPr="00836CB9">
        <w:rPr>
          <w:rFonts w:eastAsia="Courier New"/>
          <w:rtl/>
        </w:rPr>
        <w:t xml:space="preserve"> </w:t>
      </w:r>
      <w:r w:rsidR="007F1674">
        <w:rPr>
          <w:rFonts w:eastAsia="Courier New" w:hint="cs"/>
          <w:rtl/>
        </w:rPr>
        <w:t xml:space="preserve">وعندما يُنادى </w:t>
      </w:r>
      <w:r w:rsidR="001831A5">
        <w:rPr>
          <w:rFonts w:eastAsia="Courier New" w:hint="cs"/>
          <w:rtl/>
        </w:rPr>
        <w:t xml:space="preserve">اسم </w:t>
      </w:r>
      <w:r w:rsidR="007F1674">
        <w:rPr>
          <w:rFonts w:eastAsia="Courier New" w:hint="cs"/>
          <w:rtl/>
        </w:rPr>
        <w:t xml:space="preserve">كل </w:t>
      </w:r>
      <w:r w:rsidR="00836CB9" w:rsidRPr="00836CB9">
        <w:rPr>
          <w:rFonts w:eastAsia="Courier New"/>
          <w:rtl/>
        </w:rPr>
        <w:t>دو</w:t>
      </w:r>
      <w:r w:rsidR="001831A5">
        <w:rPr>
          <w:rFonts w:eastAsia="Courier New"/>
          <w:rtl/>
        </w:rPr>
        <w:t>لة، تقر</w:t>
      </w:r>
      <w:r w:rsidR="007F1674">
        <w:rPr>
          <w:rFonts w:eastAsia="Courier New" w:hint="cs"/>
          <w:rtl/>
        </w:rPr>
        <w:t>ّ</w:t>
      </w:r>
      <w:r w:rsidR="001831A5">
        <w:rPr>
          <w:rFonts w:eastAsia="Courier New"/>
          <w:rtl/>
        </w:rPr>
        <w:t>ر الجمعية إعادة انتخابها أ</w:t>
      </w:r>
      <w:r w:rsidR="001831A5">
        <w:rPr>
          <w:rFonts w:eastAsia="Courier New" w:hint="cs"/>
          <w:rtl/>
        </w:rPr>
        <w:t>و</w:t>
      </w:r>
      <w:r w:rsidR="00836CB9" w:rsidRPr="00836CB9">
        <w:rPr>
          <w:rFonts w:eastAsia="Courier New"/>
          <w:rtl/>
        </w:rPr>
        <w:t xml:space="preserve"> لا؛ </w:t>
      </w:r>
      <w:r w:rsidR="001831A5">
        <w:rPr>
          <w:rFonts w:eastAsia="Courier New" w:hint="cs"/>
          <w:rtl/>
        </w:rPr>
        <w:t>و</w:t>
      </w:r>
      <w:r w:rsidR="001831A5">
        <w:rPr>
          <w:rFonts w:eastAsia="Courier New"/>
          <w:rtl/>
        </w:rPr>
        <w:t>إ</w:t>
      </w:r>
      <w:r w:rsidR="001831A5">
        <w:rPr>
          <w:rFonts w:eastAsia="Courier New" w:hint="cs"/>
          <w:rtl/>
        </w:rPr>
        <w:t>ن</w:t>
      </w:r>
      <w:r w:rsidR="001831A5" w:rsidRPr="00836CB9">
        <w:rPr>
          <w:rFonts w:eastAsia="Courier New"/>
          <w:rtl/>
        </w:rPr>
        <w:t xml:space="preserve"> اقتضت الضرورة</w:t>
      </w:r>
      <w:r w:rsidR="001831A5">
        <w:rPr>
          <w:rFonts w:eastAsia="Courier New" w:hint="cs"/>
          <w:rtl/>
        </w:rPr>
        <w:t>، ت</w:t>
      </w:r>
      <w:r w:rsidR="008A6C2C">
        <w:rPr>
          <w:rFonts w:eastAsia="Courier New" w:hint="cs"/>
          <w:rtl/>
        </w:rPr>
        <w:t>ُ</w:t>
      </w:r>
      <w:r w:rsidR="001831A5">
        <w:rPr>
          <w:rFonts w:eastAsia="Courier New"/>
          <w:rtl/>
        </w:rPr>
        <w:t xml:space="preserve">ستبعد </w:t>
      </w:r>
      <w:r w:rsidR="008A6C2C">
        <w:rPr>
          <w:rFonts w:eastAsia="Courier New" w:hint="cs"/>
          <w:rtl/>
        </w:rPr>
        <w:t>آ</w:t>
      </w:r>
      <w:r w:rsidR="00C0643B">
        <w:rPr>
          <w:rFonts w:eastAsia="Courier New" w:hint="cs"/>
          <w:rtl/>
        </w:rPr>
        <w:t xml:space="preserve">خر </w:t>
      </w:r>
      <w:r w:rsidR="001831A5">
        <w:rPr>
          <w:rFonts w:eastAsia="Courier New"/>
          <w:rtl/>
        </w:rPr>
        <w:t>الدول التي</w:t>
      </w:r>
      <w:r w:rsidR="00836CB9" w:rsidRPr="00836CB9">
        <w:rPr>
          <w:rFonts w:eastAsia="Courier New"/>
          <w:rtl/>
        </w:rPr>
        <w:t xml:space="preserve"> </w:t>
      </w:r>
      <w:r w:rsidR="001831A5">
        <w:rPr>
          <w:rFonts w:eastAsia="Courier New" w:hint="cs"/>
          <w:rtl/>
        </w:rPr>
        <w:t>ي</w:t>
      </w:r>
      <w:r w:rsidR="007F1674">
        <w:rPr>
          <w:rFonts w:eastAsia="Courier New" w:hint="cs"/>
          <w:rtl/>
        </w:rPr>
        <w:t xml:space="preserve">ُنادى </w:t>
      </w:r>
      <w:r w:rsidR="001831A5">
        <w:rPr>
          <w:rFonts w:eastAsia="Courier New" w:hint="cs"/>
          <w:rtl/>
        </w:rPr>
        <w:t>اسمها</w:t>
      </w:r>
      <w:r w:rsidR="00C0643B">
        <w:rPr>
          <w:rFonts w:eastAsia="Courier New"/>
          <w:rtl/>
        </w:rPr>
        <w:t xml:space="preserve"> من إعادة الانتخاب إ</w:t>
      </w:r>
      <w:r w:rsidR="00C0643B">
        <w:rPr>
          <w:rFonts w:eastAsia="Courier New" w:hint="cs"/>
          <w:rtl/>
        </w:rPr>
        <w:t>ن</w:t>
      </w:r>
      <w:r w:rsidR="00C0643B">
        <w:rPr>
          <w:rFonts w:eastAsia="Courier New"/>
          <w:rtl/>
        </w:rPr>
        <w:t xml:space="preserve"> كان </w:t>
      </w:r>
      <w:r w:rsidR="00836CB9" w:rsidRPr="00836CB9">
        <w:rPr>
          <w:rFonts w:eastAsia="Courier New"/>
          <w:rtl/>
        </w:rPr>
        <w:t>استبعاد</w:t>
      </w:r>
      <w:r w:rsidR="00C0643B">
        <w:rPr>
          <w:rFonts w:eastAsia="Courier New" w:hint="cs"/>
          <w:rtl/>
        </w:rPr>
        <w:t>ها ضروريا</w:t>
      </w:r>
      <w:r w:rsidR="00836CB9" w:rsidRPr="00836CB9">
        <w:rPr>
          <w:rFonts w:eastAsia="Courier New"/>
          <w:rtl/>
        </w:rPr>
        <w:t xml:space="preserve"> لضمان عدم تجاوز نسبة الثلثين؛ </w:t>
      </w:r>
      <w:r w:rsidR="00C0643B">
        <w:rPr>
          <w:rFonts w:eastAsia="Courier New" w:hint="cs"/>
          <w:rtl/>
        </w:rPr>
        <w:t>و</w:t>
      </w:r>
      <w:r w:rsidR="00C0643B">
        <w:rPr>
          <w:rFonts w:eastAsia="Courier New"/>
          <w:rtl/>
        </w:rPr>
        <w:t xml:space="preserve">تنتخب الجمعية </w:t>
      </w:r>
      <w:r w:rsidR="007F1674">
        <w:rPr>
          <w:rFonts w:eastAsia="Courier New" w:hint="cs"/>
          <w:rtl/>
        </w:rPr>
        <w:t>بعد ذلك</w:t>
      </w:r>
      <w:r w:rsidR="00C0643B">
        <w:rPr>
          <w:rFonts w:eastAsia="Courier New"/>
          <w:rtl/>
        </w:rPr>
        <w:t xml:space="preserve"> </w:t>
      </w:r>
      <w:r w:rsidR="00836CB9" w:rsidRPr="00836CB9">
        <w:rPr>
          <w:rFonts w:eastAsia="Courier New"/>
          <w:rtl/>
        </w:rPr>
        <w:t>الأعضاء الجدد المطلوبين لتحقيق العدد الإجمالي المقر</w:t>
      </w:r>
      <w:r w:rsidR="007F1674">
        <w:rPr>
          <w:rFonts w:eastAsia="Courier New" w:hint="cs"/>
          <w:rtl/>
        </w:rPr>
        <w:t>ّ</w:t>
      </w:r>
      <w:r w:rsidR="00836CB9" w:rsidRPr="00836CB9">
        <w:rPr>
          <w:rFonts w:eastAsia="Courier New"/>
          <w:rtl/>
        </w:rPr>
        <w:t>ر انتخابه.</w:t>
      </w:r>
    </w:p>
    <w:p w:rsidR="00F4672B" w:rsidRDefault="00F4672B" w:rsidP="00F4672B">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sz w:val="36"/>
          <w:szCs w:val="36"/>
          <w:u w:val="single"/>
        </w:rPr>
        <w:t>4</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F4672B" w:rsidRDefault="00F4672B" w:rsidP="00CB57F3">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t>13</w:t>
      </w:r>
      <w:r>
        <w:rPr>
          <w:rtl/>
        </w:rPr>
        <w:t>(</w:t>
      </w:r>
      <w:r>
        <w:t>4</w:t>
      </w:r>
      <w:r>
        <w:rPr>
          <w:rtl/>
        </w:rPr>
        <w:t xml:space="preserve">)(ج) من اتفاقية </w:t>
      </w:r>
      <w:r>
        <w:rPr>
          <w:rFonts w:hint="cs"/>
          <w:rtl/>
          <w:lang w:val="fr-CH"/>
        </w:rPr>
        <w:t>باريس</w:t>
      </w:r>
      <w:r w:rsidRPr="005B337B">
        <w:rPr>
          <w:rtl/>
        </w:rPr>
        <w:t xml:space="preserve">، </w:t>
      </w:r>
      <w:r w:rsidR="00CB57F3" w:rsidRPr="005B337B">
        <w:rPr>
          <w:rtl/>
        </w:rPr>
        <w:t xml:space="preserve">يبلغ المدير العام </w:t>
      </w:r>
      <w:r w:rsidR="00CB57F3">
        <w:rPr>
          <w:rFonts w:hint="cs"/>
          <w:rtl/>
        </w:rPr>
        <w:t xml:space="preserve">فورا </w:t>
      </w:r>
      <w:r w:rsidR="00CB57F3">
        <w:rPr>
          <w:rtl/>
        </w:rPr>
        <w:t xml:space="preserve">القرارات التي لم تصبح </w:t>
      </w:r>
      <w:r w:rsidR="00CB57F3">
        <w:rPr>
          <w:rFonts w:hint="cs"/>
          <w:rtl/>
        </w:rPr>
        <w:t>نافذة</w:t>
      </w:r>
      <w:r w:rsidR="00CB57F3" w:rsidRPr="005B337B">
        <w:rPr>
          <w:rtl/>
        </w:rPr>
        <w:t xml:space="preserve"> بعد</w:t>
      </w:r>
      <w:r w:rsidR="00CB57F3">
        <w:rPr>
          <w:rtl/>
        </w:rPr>
        <w:t xml:space="preserve"> </w:t>
      </w:r>
      <w:r w:rsidR="00CB57F3">
        <w:rPr>
          <w:rFonts w:hint="cs"/>
          <w:rtl/>
        </w:rPr>
        <w:t xml:space="preserve">إلى </w:t>
      </w:r>
      <w:r w:rsidR="00CB57F3">
        <w:rPr>
          <w:rtl/>
        </w:rPr>
        <w:t xml:space="preserve">الدول الأعضاء في </w:t>
      </w:r>
      <w:r w:rsidR="00CB57F3">
        <w:rPr>
          <w:rFonts w:eastAsia="Courier New"/>
          <w:rtl/>
          <w:lang w:val="fr-CH"/>
        </w:rPr>
        <w:t>جمعية اتحاد باريس</w:t>
      </w:r>
      <w:r w:rsidR="00CB57F3">
        <w:rPr>
          <w:rtl/>
        </w:rPr>
        <w:t xml:space="preserve"> التي لم تكن ممثلة</w:t>
      </w:r>
      <w:r w:rsidR="007F1674">
        <w:rPr>
          <w:rFonts w:hint="cs"/>
          <w:rtl/>
        </w:rPr>
        <w:t xml:space="preserve"> في الدورة</w:t>
      </w:r>
      <w:r w:rsidR="00CB57F3">
        <w:rPr>
          <w:rFonts w:hint="cs"/>
          <w:rtl/>
        </w:rPr>
        <w:t>،</w:t>
      </w:r>
      <w:r w:rsidR="00CB57F3" w:rsidRPr="005B337B">
        <w:rPr>
          <w:rtl/>
        </w:rPr>
        <w:t xml:space="preserve"> </w:t>
      </w:r>
      <w:r w:rsidR="00CB57F3">
        <w:rPr>
          <w:rFonts w:hint="cs"/>
          <w:rtl/>
        </w:rPr>
        <w:t xml:space="preserve">ويطلعها على </w:t>
      </w:r>
      <w:r w:rsidR="00CB57F3" w:rsidRPr="005B337B">
        <w:rPr>
          <w:rtl/>
        </w:rPr>
        <w:t>تقرير ال</w:t>
      </w:r>
      <w:r w:rsidR="00CB57F3">
        <w:rPr>
          <w:rtl/>
        </w:rPr>
        <w:t xml:space="preserve">دورة وأية توضيحات </w:t>
      </w:r>
      <w:r w:rsidR="00CB57F3" w:rsidRPr="00CB57F3">
        <w:rPr>
          <w:rtl/>
        </w:rPr>
        <w:t>إضافية</w:t>
      </w:r>
      <w:r w:rsidR="00CB57F3">
        <w:rPr>
          <w:rFonts w:hint="cs"/>
          <w:rtl/>
        </w:rPr>
        <w:t> </w:t>
      </w:r>
      <w:r w:rsidR="00CB57F3" w:rsidRPr="00CB57F3">
        <w:rPr>
          <w:rtl/>
        </w:rPr>
        <w:t>ضرورية</w:t>
      </w:r>
      <w:r w:rsidR="00CB57F3" w:rsidRPr="005B337B">
        <w:rPr>
          <w:rtl/>
        </w:rPr>
        <w:t>.</w:t>
      </w:r>
    </w:p>
    <w:p w:rsidR="00F4672B" w:rsidRDefault="00F4672B" w:rsidP="007F1674">
      <w:pPr>
        <w:pStyle w:val="NormalParaAR"/>
        <w:ind w:firstLine="567"/>
        <w:rPr>
          <w:rFonts w:eastAsia="Courier New"/>
          <w:rtl/>
        </w:rPr>
      </w:pPr>
      <w:r>
        <w:rPr>
          <w:rFonts w:eastAsia="Courier New"/>
          <w:rtl/>
        </w:rPr>
        <w:t>(2)</w:t>
      </w:r>
      <w:r>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7F1674">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1C4761" w:rsidRPr="005F09B9" w:rsidRDefault="00F4672B" w:rsidP="00E4074E">
      <w:pPr>
        <w:pStyle w:val="NormalParaAR"/>
        <w:ind w:firstLine="567"/>
      </w:pPr>
      <w:r>
        <w:rPr>
          <w:rFonts w:eastAsia="Courier New"/>
          <w:rtl/>
        </w:rPr>
        <w:t>(3)</w:t>
      </w:r>
      <w:r>
        <w:rPr>
          <w:rFonts w:eastAsia="Courier New" w:hint="cs"/>
          <w:rtl/>
        </w:rPr>
        <w:tab/>
      </w:r>
      <w:r w:rsidR="00E4074E" w:rsidRPr="00E4074E">
        <w:rPr>
          <w:rFonts w:eastAsia="Courier New" w:hint="cs"/>
          <w:rtl/>
        </w:rPr>
        <w:t>يجب أن تصدر</w:t>
      </w:r>
      <w:r w:rsidR="00E4074E" w:rsidRPr="00E4074E">
        <w:rPr>
          <w:rFonts w:eastAsia="Courier New"/>
          <w:rtl/>
        </w:rPr>
        <w:t xml:space="preserve"> الردود </w:t>
      </w:r>
      <w:r w:rsidR="00E4074E" w:rsidRPr="00E4074E">
        <w:rPr>
          <w:rFonts w:eastAsia="Courier New" w:hint="cs"/>
          <w:rtl/>
        </w:rPr>
        <w:t>ع</w:t>
      </w:r>
      <w:r w:rsidR="00E4074E" w:rsidRPr="00E4074E">
        <w:rPr>
          <w:rFonts w:eastAsia="Courier New"/>
          <w:rtl/>
        </w:rPr>
        <w:t xml:space="preserve">ن </w:t>
      </w:r>
      <w:r w:rsidR="00CD1B58">
        <w:rPr>
          <w:rFonts w:eastAsia="Courier New"/>
          <w:rtl/>
        </w:rPr>
        <w:t>وزارة الشؤون الخارجية</w:t>
      </w:r>
      <w:r w:rsidR="00E4074E" w:rsidRPr="00E4074E">
        <w:rPr>
          <w:rFonts w:eastAsia="Courier New"/>
          <w:rtl/>
        </w:rPr>
        <w:t xml:space="preserve"> أو </w:t>
      </w:r>
      <w:r w:rsidR="00E4074E" w:rsidRPr="00E4074E">
        <w:rPr>
          <w:rFonts w:eastAsia="Courier New" w:hint="cs"/>
          <w:rtl/>
        </w:rPr>
        <w:t xml:space="preserve">عن </w:t>
      </w:r>
      <w:r w:rsidR="00A8078A">
        <w:rPr>
          <w:rFonts w:eastAsia="Courier New" w:hint="cs"/>
          <w:rtl/>
        </w:rPr>
        <w:t>ال</w:t>
      </w:r>
      <w:r w:rsidR="00E4074E" w:rsidRPr="00E4074E">
        <w:rPr>
          <w:rFonts w:eastAsia="Courier New"/>
          <w:rtl/>
        </w:rPr>
        <w:t xml:space="preserve">سلطة </w:t>
      </w:r>
      <w:r w:rsidR="00A8078A">
        <w:rPr>
          <w:rFonts w:eastAsia="Courier New" w:hint="cs"/>
          <w:rtl/>
        </w:rPr>
        <w:t>ال</w:t>
      </w:r>
      <w:r w:rsidR="00E4074E" w:rsidRPr="00E4074E">
        <w:rPr>
          <w:rFonts w:eastAsia="Courier New"/>
          <w:rtl/>
        </w:rPr>
        <w:t>مختصة في الدولة المعنية</w:t>
      </w:r>
      <w:r>
        <w:rPr>
          <w:rFonts w:eastAsia="Courier New" w:hint="cs"/>
          <w:rtl/>
        </w:rPr>
        <w:t>.</w:t>
      </w:r>
    </w:p>
    <w:p w:rsidR="0052085B" w:rsidRDefault="0052085B" w:rsidP="0052085B">
      <w:pPr>
        <w:pStyle w:val="Heading2"/>
        <w:rPr>
          <w:rFonts w:eastAsia="Courier New"/>
          <w:sz w:val="36"/>
          <w:szCs w:val="36"/>
          <w:u w:val="single"/>
          <w:rtl/>
        </w:rPr>
      </w:pPr>
      <w:r w:rsidRPr="00DA5AB7">
        <w:rPr>
          <w:rFonts w:eastAsia="Courier New" w:hint="cs"/>
          <w:sz w:val="36"/>
          <w:szCs w:val="36"/>
          <w:u w:val="single"/>
          <w:rtl/>
        </w:rPr>
        <w:t>المادة 5:</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7"/>
      </w:r>
    </w:p>
    <w:p w:rsidR="00836CB9" w:rsidRDefault="0052085B" w:rsidP="00B16FCA">
      <w:pPr>
        <w:pStyle w:val="NormalParaAR"/>
        <w:rPr>
          <w:rFonts w:eastAsia="Courier New"/>
          <w:rtl/>
        </w:rPr>
      </w:pPr>
      <w:r w:rsidRPr="00226268">
        <w:rPr>
          <w:rFonts w:eastAsia="Courier New"/>
          <w:rtl/>
        </w:rPr>
        <w:t>ي</w:t>
      </w:r>
      <w:r w:rsidR="00B16FCA">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B16FCA">
        <w:rPr>
          <w:rFonts w:eastAsia="Courier New" w:hint="cs"/>
          <w:rtl/>
        </w:rPr>
        <w:t>يعده</w:t>
      </w:r>
      <w:r>
        <w:rPr>
          <w:rFonts w:eastAsia="Courier New"/>
          <w:rtl/>
        </w:rPr>
        <w:t xml:space="preserve"> المكتب الدولي، في </w:t>
      </w:r>
      <w:r>
        <w:rPr>
          <w:rFonts w:eastAsia="Courier New" w:hint="cs"/>
          <w:rtl/>
        </w:rPr>
        <w:t xml:space="preserve">نشرة </w:t>
      </w:r>
      <w:r w:rsidRPr="00226268">
        <w:rPr>
          <w:rFonts w:eastAsia="Courier New"/>
          <w:u w:val="single"/>
          <w:rtl/>
        </w:rPr>
        <w:t>الملكية الصناعية</w:t>
      </w:r>
      <w:r w:rsidRPr="00226268">
        <w:rPr>
          <w:rFonts w:eastAsia="Courier New"/>
          <w:rtl/>
        </w:rPr>
        <w:t xml:space="preserve"> </w:t>
      </w:r>
      <w:r>
        <w:rPr>
          <w:rFonts w:eastAsia="Courier New" w:hint="cs"/>
          <w:rtl/>
        </w:rPr>
        <w:t>الصادرة باللغتين الإنكليزية والفرنسية</w:t>
      </w:r>
      <w:r w:rsidRPr="00226268">
        <w:rPr>
          <w:rFonts w:eastAsia="Courier New"/>
          <w:rtl/>
        </w:rPr>
        <w:t>.</w:t>
      </w:r>
    </w:p>
    <w:p w:rsidR="001C4761" w:rsidRDefault="001C4761" w:rsidP="00830930">
      <w:pPr>
        <w:pStyle w:val="Heading1"/>
        <w:rPr>
          <w:rFonts w:eastAsia="Courier New"/>
          <w:b/>
          <w:bCs w:val="0"/>
          <w:u w:val="single"/>
          <w:rtl/>
        </w:rPr>
      </w:pPr>
      <w:r w:rsidRPr="005F09B9">
        <w:rPr>
          <w:rFonts w:eastAsia="Courier New"/>
          <w:b/>
          <w:bCs w:val="0"/>
          <w:rtl/>
        </w:rPr>
        <w:lastRenderedPageBreak/>
        <w:t>5</w:t>
      </w:r>
      <w:r w:rsidR="00830930" w:rsidRPr="005F09B9">
        <w:rPr>
          <w:rFonts w:eastAsia="Courier New" w:hint="cs"/>
          <w:b/>
          <w:bCs w:val="0"/>
          <w:rtl/>
        </w:rPr>
        <w:t>.</w:t>
      </w:r>
      <w:r w:rsidR="00830930" w:rsidRPr="005F09B9">
        <w:rPr>
          <w:rFonts w:eastAsia="Courier New"/>
          <w:b/>
          <w:bCs w:val="0"/>
          <w:rtl/>
        </w:rPr>
        <w:tab/>
      </w:r>
      <w:r w:rsidRPr="005F09B9">
        <w:rPr>
          <w:rFonts w:eastAsia="Courier New"/>
          <w:b/>
          <w:bCs w:val="0"/>
          <w:u w:val="single"/>
          <w:rtl/>
        </w:rPr>
        <w:t>اللجنة التنفيذية لاتحاد باريس:</w:t>
      </w:r>
    </w:p>
    <w:p w:rsidR="009809D5" w:rsidRPr="005F09B9" w:rsidRDefault="009809D5" w:rsidP="00B16FCA">
      <w:pPr>
        <w:pStyle w:val="NormalParaAR"/>
        <w:spacing w:after="60"/>
        <w:jc w:val="center"/>
        <w:rPr>
          <w:rFonts w:eastAsia="Courier New"/>
          <w:sz w:val="40"/>
          <w:szCs w:val="40"/>
        </w:rPr>
      </w:pPr>
      <w:r w:rsidRPr="005F09B9">
        <w:rPr>
          <w:rFonts w:eastAsia="Courier New"/>
          <w:sz w:val="40"/>
          <w:szCs w:val="40"/>
          <w:rtl/>
        </w:rPr>
        <w:t>النظام الداخلي</w:t>
      </w:r>
    </w:p>
    <w:p w:rsidR="001C4761" w:rsidRPr="005F09B9" w:rsidRDefault="009809D5" w:rsidP="00B16FCA">
      <w:pPr>
        <w:bidi/>
        <w:spacing w:before="1"/>
        <w:jc w:val="center"/>
        <w:rPr>
          <w:rFonts w:ascii="Arabic Typesetting" w:eastAsia="Courier New" w:hAnsi="Arabic Typesetting" w:cs="Arabic Typesetting"/>
          <w:sz w:val="36"/>
          <w:szCs w:val="36"/>
          <w:lang w:eastAsia="en-US"/>
        </w:rPr>
      </w:pPr>
      <w:r w:rsidRPr="005F09B9">
        <w:rPr>
          <w:rFonts w:ascii="Arabic Typesetting" w:eastAsia="Courier New" w:hAnsi="Arabic Typesetting" w:cs="Arabic Typesetting" w:hint="cs"/>
          <w:sz w:val="36"/>
          <w:szCs w:val="36"/>
          <w:rtl/>
          <w:lang w:eastAsia="en-US"/>
        </w:rPr>
        <w:t>المعتمد في 28 سبتمبر 1970</w:t>
      </w:r>
    </w:p>
    <w:p w:rsidR="0021522A" w:rsidRPr="005F09B9" w:rsidRDefault="0021522A" w:rsidP="0021522A">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1C05A5" w:rsidP="001C05A5">
      <w:pPr>
        <w:pStyle w:val="NormalParaAR"/>
        <w:rPr>
          <w:rFonts w:eastAsia="Courier New"/>
          <w:rtl/>
        </w:rPr>
      </w:pPr>
      <w:r w:rsidRPr="001C05A5">
        <w:rPr>
          <w:rFonts w:eastAsia="Courier New"/>
          <w:rtl/>
        </w:rPr>
        <w:t>ي</w:t>
      </w:r>
      <w:r w:rsidR="00D5668E">
        <w:rPr>
          <w:rFonts w:eastAsia="Courier New" w:hint="cs"/>
          <w:rtl/>
        </w:rPr>
        <w:t>ت</w:t>
      </w:r>
      <w:r w:rsidRPr="001C05A5">
        <w:rPr>
          <w:rFonts w:eastAsia="Courier New"/>
          <w:rtl/>
        </w:rPr>
        <w:t>كو</w:t>
      </w:r>
      <w:r w:rsidR="00D5668E">
        <w:rPr>
          <w:rFonts w:eastAsia="Courier New" w:hint="cs"/>
          <w:rtl/>
        </w:rPr>
        <w:t>ّ</w:t>
      </w:r>
      <w:r w:rsidRPr="001C05A5">
        <w:rPr>
          <w:rFonts w:eastAsia="Courier New"/>
          <w:rtl/>
        </w:rPr>
        <w:t xml:space="preserve">ن النظام الداخلي </w:t>
      </w:r>
      <w:r>
        <w:rPr>
          <w:rFonts w:eastAsia="Courier New" w:hint="cs"/>
          <w:rtl/>
        </w:rPr>
        <w:t>ل</w:t>
      </w:r>
      <w:r w:rsidR="00D5668E">
        <w:rPr>
          <w:rFonts w:eastAsia="Courier New"/>
          <w:rtl/>
        </w:rPr>
        <w:t xml:space="preserve">لجنة التنفيذية لاتحاد باريس </w:t>
      </w:r>
      <w:r w:rsidR="00D5668E">
        <w:rPr>
          <w:rFonts w:eastAsia="Courier New" w:hint="cs"/>
          <w:rtl/>
        </w:rPr>
        <w:t xml:space="preserve">من </w:t>
      </w:r>
      <w:r w:rsidRPr="001C05A5">
        <w:rPr>
          <w:rFonts w:eastAsia="Courier New"/>
          <w:rtl/>
        </w:rPr>
        <w:t xml:space="preserve">النظام </w:t>
      </w:r>
      <w:r w:rsidR="00D5668E">
        <w:rPr>
          <w:rFonts w:eastAsia="Courier New"/>
          <w:rtl/>
        </w:rPr>
        <w:t xml:space="preserve">الداخلي العام للويبو والمواد الواردة أدناه </w:t>
      </w:r>
      <w:r w:rsidR="00D5668E">
        <w:rPr>
          <w:rFonts w:eastAsia="Courier New" w:hint="cs"/>
          <w:rtl/>
        </w:rPr>
        <w:t>التي تضاف إليه</w:t>
      </w:r>
      <w:r w:rsidR="00D5668E">
        <w:rPr>
          <w:rFonts w:eastAsia="Courier New" w:hint="eastAsia"/>
          <w:rtl/>
        </w:rPr>
        <w:t> </w:t>
      </w:r>
      <w:r w:rsidR="00D5668E" w:rsidRPr="00ED45CB">
        <w:rPr>
          <w:rFonts w:eastAsia="Courier New"/>
          <w:rtl/>
        </w:rPr>
        <w:t>وتعدّله</w:t>
      </w:r>
      <w:r w:rsidRPr="001C05A5">
        <w:rPr>
          <w:rFonts w:eastAsia="Courier New"/>
        </w:rPr>
        <w:t>.</w:t>
      </w:r>
    </w:p>
    <w:p w:rsidR="00E709CB" w:rsidRDefault="00E709CB" w:rsidP="00E709CB">
      <w:pPr>
        <w:pStyle w:val="NormalParaAR"/>
        <w:rPr>
          <w:rFonts w:eastAsia="Courier New"/>
          <w:rtl/>
          <w:lang w:val="fr-CH"/>
        </w:rPr>
      </w:pPr>
      <w:r w:rsidRPr="005F09B9">
        <w:rPr>
          <w:rFonts w:eastAsia="Courier New" w:hint="cs"/>
          <w:u w:val="single"/>
          <w:rtl/>
        </w:rPr>
        <w:t xml:space="preserve">المادة </w:t>
      </w:r>
      <w:r>
        <w:rPr>
          <w:rFonts w:eastAsia="Courier New" w:hint="cs"/>
          <w:u w:val="single"/>
          <w:rtl/>
        </w:rPr>
        <w:t>2</w:t>
      </w:r>
      <w:r w:rsidRPr="005F09B9">
        <w:rPr>
          <w:rFonts w:eastAsia="Courier New" w:hint="cs"/>
          <w:u w:val="single"/>
          <w:rtl/>
        </w:rPr>
        <w:t>:</w:t>
      </w:r>
      <w:r w:rsidRPr="005F09B9">
        <w:rPr>
          <w:rFonts w:eastAsia="Courier New"/>
          <w:rtl/>
        </w:rPr>
        <w:tab/>
      </w:r>
      <w:r w:rsidRPr="00682DC0">
        <w:rPr>
          <w:rFonts w:eastAsia="Courier New"/>
          <w:u w:val="single"/>
          <w:rtl/>
        </w:rPr>
        <w:t>تكوين اللجنة</w:t>
      </w:r>
    </w:p>
    <w:p w:rsidR="00E709CB" w:rsidRDefault="00E709CB" w:rsidP="00625A1C">
      <w:pPr>
        <w:pStyle w:val="NormalParaAR"/>
        <w:ind w:firstLine="567"/>
        <w:rPr>
          <w:rFonts w:eastAsia="Courier New"/>
          <w:rtl/>
          <w:lang w:val="fr-CH"/>
        </w:rPr>
      </w:pPr>
      <w:r>
        <w:rPr>
          <w:rFonts w:eastAsia="Courier New" w:hint="cs"/>
          <w:rtl/>
          <w:lang w:val="fr-CH"/>
        </w:rPr>
        <w:t>(1)</w:t>
      </w:r>
      <w:r>
        <w:rPr>
          <w:rFonts w:eastAsia="Courier New" w:hint="cs"/>
          <w:rtl/>
          <w:lang w:val="fr-CH"/>
        </w:rPr>
        <w:tab/>
      </w:r>
      <w:r w:rsidRPr="00682DC0">
        <w:rPr>
          <w:rFonts w:eastAsia="Courier New"/>
          <w:rtl/>
          <w:lang w:val="fr-CH"/>
        </w:rPr>
        <w:t>تتكو</w:t>
      </w:r>
      <w:r w:rsidR="00625A1C">
        <w:rPr>
          <w:rFonts w:eastAsia="Courier New" w:hint="cs"/>
          <w:rtl/>
          <w:lang w:val="fr-CH"/>
        </w:rPr>
        <w:t>ّ</w:t>
      </w:r>
      <w:r w:rsidRPr="00682DC0">
        <w:rPr>
          <w:rFonts w:eastAsia="Courier New"/>
          <w:rtl/>
          <w:lang w:val="fr-CH"/>
        </w:rPr>
        <w:t xml:space="preserve">ن </w:t>
      </w:r>
      <w:r w:rsidR="00625A1C">
        <w:rPr>
          <w:rFonts w:eastAsia="Courier New" w:hint="cs"/>
          <w:rtl/>
          <w:lang w:val="fr-CH"/>
        </w:rPr>
        <w:t>اللجنة التنفيذية لاتحاد باريس</w:t>
      </w:r>
      <w:r w:rsidRPr="00682DC0">
        <w:rPr>
          <w:rFonts w:eastAsia="Courier New"/>
          <w:rtl/>
          <w:lang w:val="fr-CH"/>
        </w:rPr>
        <w:t xml:space="preserve"> من</w:t>
      </w:r>
      <w:r>
        <w:rPr>
          <w:rFonts w:eastAsia="Courier New" w:hint="cs"/>
          <w:rtl/>
          <w:lang w:val="fr-CH"/>
        </w:rPr>
        <w:t xml:space="preserve"> </w:t>
      </w:r>
      <w:r>
        <w:rPr>
          <w:rFonts w:eastAsia="Courier New"/>
          <w:rtl/>
          <w:lang w:val="fr-CH"/>
        </w:rPr>
        <w:t>أعضاء عادي</w:t>
      </w:r>
      <w:r w:rsidR="00B27D28">
        <w:rPr>
          <w:rFonts w:eastAsia="Courier New" w:hint="cs"/>
          <w:rtl/>
          <w:lang w:val="fr-CH"/>
        </w:rPr>
        <w:t>ين وأعضاء منتسبين</w:t>
      </w:r>
      <w:r>
        <w:rPr>
          <w:rFonts w:eastAsia="Courier New" w:hint="cs"/>
          <w:rtl/>
          <w:lang w:val="fr-CH"/>
        </w:rPr>
        <w:t xml:space="preserve"> و</w:t>
      </w:r>
      <w:r w:rsidRPr="00E709CB">
        <w:rPr>
          <w:rFonts w:eastAsia="Courier New"/>
          <w:rtl/>
          <w:lang w:val="fr-CH"/>
        </w:rPr>
        <w:t xml:space="preserve">سويسرا </w:t>
      </w:r>
      <w:r w:rsidR="00625A1C">
        <w:rPr>
          <w:rFonts w:eastAsia="Courier New" w:hint="cs"/>
          <w:rtl/>
          <w:lang w:val="fr-CH"/>
        </w:rPr>
        <w:t xml:space="preserve">بصفتها </w:t>
      </w:r>
      <w:r>
        <w:rPr>
          <w:rFonts w:eastAsia="Courier New"/>
          <w:rtl/>
          <w:lang w:val="fr-CH"/>
        </w:rPr>
        <w:t>عضوا عاديا بحكم وضعها</w:t>
      </w:r>
      <w:r>
        <w:rPr>
          <w:rFonts w:eastAsia="Courier New" w:hint="cs"/>
          <w:rtl/>
          <w:lang w:val="fr-CH"/>
        </w:rPr>
        <w:t>.</w:t>
      </w:r>
    </w:p>
    <w:p w:rsidR="00E709CB" w:rsidRDefault="00625A1C" w:rsidP="00E709CB">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000E7FAE">
        <w:rPr>
          <w:rFonts w:eastAsia="Courier New"/>
          <w:rtl/>
          <w:lang w:val="fr-CH"/>
        </w:rPr>
        <w:t>الأعضاء العادي</w:t>
      </w:r>
      <w:r w:rsidR="000E7FAE">
        <w:rPr>
          <w:rFonts w:eastAsia="Courier New" w:hint="cs"/>
          <w:rtl/>
          <w:lang w:val="fr-CH"/>
        </w:rPr>
        <w:t>ون</w:t>
      </w:r>
      <w:r w:rsidR="00E709CB" w:rsidRPr="00682DC0">
        <w:rPr>
          <w:rFonts w:eastAsia="Courier New"/>
          <w:rtl/>
          <w:lang w:val="fr-CH"/>
        </w:rPr>
        <w:t xml:space="preserve"> </w:t>
      </w:r>
      <w:r w:rsidR="000E7FAE">
        <w:rPr>
          <w:rFonts w:eastAsia="Courier New" w:hint="cs"/>
          <w:rtl/>
          <w:lang w:val="fr-CH"/>
        </w:rPr>
        <w:t>هم</w:t>
      </w:r>
      <w:r w:rsidR="00E709CB">
        <w:rPr>
          <w:rFonts w:eastAsia="Courier New" w:hint="cs"/>
          <w:rtl/>
          <w:lang w:val="fr-CH"/>
        </w:rPr>
        <w:t xml:space="preserve"> الدول </w:t>
      </w:r>
      <w:r w:rsidR="00E709CB">
        <w:rPr>
          <w:rFonts w:eastAsia="Courier New"/>
          <w:rtl/>
          <w:lang w:val="fr-CH"/>
        </w:rPr>
        <w:t>الت</w:t>
      </w:r>
      <w:r w:rsidR="00E709CB">
        <w:rPr>
          <w:rFonts w:eastAsia="Courier New" w:hint="cs"/>
          <w:rtl/>
          <w:lang w:val="fr-CH"/>
        </w:rPr>
        <w:t>ي</w:t>
      </w:r>
      <w:r w:rsidR="00E709CB">
        <w:rPr>
          <w:rFonts w:eastAsia="Courier New"/>
          <w:rtl/>
          <w:lang w:val="fr-CH"/>
        </w:rPr>
        <w:t xml:space="preserve"> ت</w:t>
      </w:r>
      <w:r w:rsidR="00E709CB">
        <w:rPr>
          <w:rFonts w:eastAsia="Courier New" w:hint="cs"/>
          <w:rtl/>
          <w:lang w:val="fr-CH"/>
        </w:rPr>
        <w:t>نتخبها</w:t>
      </w:r>
      <w:r w:rsidR="00E709CB" w:rsidRPr="00F32909">
        <w:rPr>
          <w:rFonts w:eastAsia="Courier New"/>
          <w:rtl/>
          <w:lang w:val="fr-CH"/>
        </w:rPr>
        <w:t xml:space="preserve"> </w:t>
      </w:r>
      <w:r w:rsidR="00E709CB">
        <w:rPr>
          <w:rFonts w:eastAsia="Courier New" w:hint="cs"/>
          <w:rtl/>
          <w:lang w:val="fr-CH"/>
        </w:rPr>
        <w:t xml:space="preserve">جمعية </w:t>
      </w:r>
      <w:r w:rsidR="00E709CB">
        <w:rPr>
          <w:rFonts w:eastAsia="Courier New"/>
          <w:rtl/>
          <w:lang w:val="fr-CH"/>
        </w:rPr>
        <w:t>اتحاد باريس</w:t>
      </w:r>
      <w:r w:rsidR="00E709CB">
        <w:rPr>
          <w:rFonts w:eastAsia="Courier New" w:hint="cs"/>
          <w:rtl/>
          <w:lang w:val="fr-CH"/>
        </w:rPr>
        <w:t>.</w:t>
      </w:r>
    </w:p>
    <w:p w:rsidR="00E709CB" w:rsidRDefault="00625A1C" w:rsidP="00E709CB">
      <w:pPr>
        <w:pStyle w:val="NormalParaAR"/>
        <w:ind w:firstLine="567"/>
        <w:rPr>
          <w:rFonts w:eastAsia="Courier New"/>
          <w:rtl/>
          <w:lang w:val="fr-CH"/>
        </w:rPr>
      </w:pPr>
      <w:r>
        <w:rPr>
          <w:rFonts w:eastAsia="Courier New" w:hint="cs"/>
          <w:rtl/>
          <w:lang w:val="fr-CH"/>
        </w:rPr>
        <w:t>(3)</w:t>
      </w:r>
      <w:r>
        <w:rPr>
          <w:rFonts w:eastAsia="Courier New" w:hint="cs"/>
          <w:rtl/>
          <w:lang w:val="fr-CH"/>
        </w:rPr>
        <w:tab/>
      </w:r>
      <w:r w:rsidR="00E709CB" w:rsidRPr="00682DC0">
        <w:rPr>
          <w:rFonts w:eastAsia="Courier New"/>
          <w:rtl/>
          <w:lang w:val="fr-CH"/>
        </w:rPr>
        <w:t xml:space="preserve">الأعضاء </w:t>
      </w:r>
      <w:r w:rsidR="000E7FAE">
        <w:rPr>
          <w:rFonts w:eastAsia="Courier New" w:hint="cs"/>
          <w:rtl/>
          <w:lang w:val="fr-CH"/>
        </w:rPr>
        <w:t>المنتسبون هم</w:t>
      </w:r>
      <w:r w:rsidR="00E709CB">
        <w:rPr>
          <w:rFonts w:eastAsia="Courier New" w:hint="cs"/>
          <w:rtl/>
          <w:lang w:val="fr-CH"/>
        </w:rPr>
        <w:t xml:space="preserve"> الدول التي ينتخبها مؤتمر ممثلي اتحاد باريس</w:t>
      </w:r>
      <w:r w:rsidR="00E709CB">
        <w:rPr>
          <w:rStyle w:val="FootnoteReference"/>
          <w:rFonts w:eastAsia="Courier New"/>
          <w:rtl/>
          <w:lang w:val="fr-CH"/>
        </w:rPr>
        <w:footnoteReference w:id="8"/>
      </w:r>
      <w:r w:rsidR="00E709CB">
        <w:rPr>
          <w:rFonts w:eastAsia="Courier New" w:hint="cs"/>
          <w:rtl/>
          <w:lang w:val="fr-CH"/>
        </w:rPr>
        <w:t>.</w:t>
      </w:r>
    </w:p>
    <w:p w:rsidR="0021522A" w:rsidRDefault="0021522A" w:rsidP="002F06A6">
      <w:pPr>
        <w:pStyle w:val="Heading2"/>
        <w:spacing w:before="0"/>
        <w:rPr>
          <w:rFonts w:eastAsia="Courier New"/>
          <w:sz w:val="36"/>
          <w:szCs w:val="36"/>
          <w:u w:val="single"/>
          <w:rtl/>
        </w:rPr>
      </w:pPr>
      <w:r w:rsidRPr="005F09B9">
        <w:rPr>
          <w:rFonts w:eastAsia="Courier New" w:hint="cs"/>
          <w:sz w:val="36"/>
          <w:szCs w:val="36"/>
          <w:u w:val="single"/>
          <w:rtl/>
        </w:rPr>
        <w:t>المادة 3:</w:t>
      </w:r>
      <w:r w:rsidRPr="005F09B9">
        <w:rPr>
          <w:rFonts w:eastAsia="Courier New"/>
          <w:sz w:val="36"/>
          <w:szCs w:val="36"/>
          <w:rtl/>
        </w:rPr>
        <w:tab/>
      </w:r>
      <w:r w:rsidRPr="005F09B9">
        <w:rPr>
          <w:rFonts w:eastAsia="Courier New" w:hint="cs"/>
          <w:sz w:val="36"/>
          <w:szCs w:val="36"/>
          <w:u w:val="single"/>
          <w:rtl/>
        </w:rPr>
        <w:t>أعضاء المكتب</w:t>
      </w:r>
    </w:p>
    <w:p w:rsidR="00AD0F96" w:rsidRDefault="00AD0F96" w:rsidP="000F3F16">
      <w:pPr>
        <w:pStyle w:val="NormalParaAR"/>
        <w:rPr>
          <w:rFonts w:eastAsia="Courier New"/>
          <w:rtl/>
          <w:lang w:val="fr-CH"/>
        </w:rPr>
      </w:pPr>
      <w:r w:rsidRPr="00AD0F96">
        <w:rPr>
          <w:rFonts w:eastAsia="Courier New"/>
          <w:rtl/>
          <w:lang w:val="fr-CH"/>
        </w:rPr>
        <w:t>ي</w:t>
      </w:r>
      <w:r>
        <w:rPr>
          <w:rFonts w:eastAsia="Courier New" w:hint="cs"/>
          <w:rtl/>
          <w:lang w:val="fr-CH"/>
        </w:rPr>
        <w:t>ُ</w:t>
      </w:r>
      <w:r w:rsidRPr="00AD0F96">
        <w:rPr>
          <w:rFonts w:eastAsia="Courier New"/>
          <w:rtl/>
          <w:lang w:val="fr-CH"/>
        </w:rPr>
        <w:t>نتخب الرئيس ونائبا رئيس اللجنة التنفيذية لاتحاد باريس من بين م</w:t>
      </w:r>
      <w:r>
        <w:rPr>
          <w:rFonts w:eastAsia="Courier New"/>
          <w:rtl/>
          <w:lang w:val="fr-CH"/>
        </w:rPr>
        <w:t xml:space="preserve">ندوبي الأعضاء العاديين. </w:t>
      </w:r>
      <w:r w:rsidR="000F3F16">
        <w:rPr>
          <w:rFonts w:eastAsia="Courier New" w:hint="cs"/>
          <w:rtl/>
          <w:lang w:val="fr-CH"/>
        </w:rPr>
        <w:t>وي</w:t>
      </w:r>
      <w:r w:rsidR="00FF38BD">
        <w:rPr>
          <w:rFonts w:eastAsia="Courier New" w:hint="cs"/>
          <w:rtl/>
          <w:lang w:val="fr-CH"/>
        </w:rPr>
        <w:t>ُ</w:t>
      </w:r>
      <w:r w:rsidR="000F3F16" w:rsidRPr="00BC41FC">
        <w:rPr>
          <w:rFonts w:eastAsia="Courier New"/>
          <w:rtl/>
        </w:rPr>
        <w:t>ش</w:t>
      </w:r>
      <w:r w:rsidR="000F3F16">
        <w:rPr>
          <w:rFonts w:eastAsia="Courier New" w:hint="cs"/>
          <w:rtl/>
        </w:rPr>
        <w:t>ت</w:t>
      </w:r>
      <w:r w:rsidR="000F3F16">
        <w:rPr>
          <w:rFonts w:eastAsia="Courier New"/>
          <w:rtl/>
        </w:rPr>
        <w:t>رط</w:t>
      </w:r>
      <w:r w:rsidR="000F3F16" w:rsidRPr="00BC41FC">
        <w:rPr>
          <w:rFonts w:eastAsia="Courier New"/>
          <w:rtl/>
        </w:rPr>
        <w:t xml:space="preserve"> أن ي</w:t>
      </w:r>
      <w:r w:rsidR="00FF38BD">
        <w:rPr>
          <w:rFonts w:eastAsia="Courier New" w:hint="cs"/>
          <w:rtl/>
        </w:rPr>
        <w:t>ُ</w:t>
      </w:r>
      <w:r w:rsidR="000F3F16" w:rsidRPr="00BC41FC">
        <w:rPr>
          <w:rFonts w:eastAsia="Courier New"/>
          <w:rtl/>
        </w:rPr>
        <w:t xml:space="preserve">نتخب النائب الثاني للرئيس من بين مندوبي الأعضاء المنتسبين </w:t>
      </w:r>
      <w:r w:rsidR="000F3F16">
        <w:rPr>
          <w:rFonts w:eastAsia="Courier New" w:hint="cs"/>
          <w:rtl/>
        </w:rPr>
        <w:t xml:space="preserve">إن كان </w:t>
      </w:r>
      <w:r w:rsidR="000F3F16" w:rsidRPr="00BC41FC">
        <w:rPr>
          <w:rFonts w:eastAsia="Courier New"/>
          <w:rtl/>
        </w:rPr>
        <w:t>عدد</w:t>
      </w:r>
      <w:r w:rsidR="000F3F16">
        <w:rPr>
          <w:rFonts w:eastAsia="Courier New" w:hint="cs"/>
          <w:rtl/>
        </w:rPr>
        <w:t>هم</w:t>
      </w:r>
      <w:r w:rsidR="000F3F16">
        <w:rPr>
          <w:rFonts w:eastAsia="Courier New"/>
          <w:rtl/>
        </w:rPr>
        <w:t xml:space="preserve"> </w:t>
      </w:r>
      <w:r w:rsidR="000F3F16" w:rsidRPr="00BC41FC">
        <w:rPr>
          <w:rFonts w:eastAsia="Courier New"/>
          <w:rtl/>
        </w:rPr>
        <w:t xml:space="preserve">أربعة </w:t>
      </w:r>
      <w:r w:rsidR="000F3F16">
        <w:rPr>
          <w:rFonts w:eastAsia="Courier New" w:hint="cs"/>
          <w:rtl/>
        </w:rPr>
        <w:t xml:space="preserve">أعضاء </w:t>
      </w:r>
      <w:r w:rsidR="000F3F16">
        <w:rPr>
          <w:rFonts w:eastAsia="Courier New"/>
          <w:rtl/>
        </w:rPr>
        <w:t>أو أكثر</w:t>
      </w:r>
      <w:r w:rsidRPr="00AD0F96">
        <w:rPr>
          <w:rFonts w:eastAsia="Courier New"/>
          <w:rtl/>
          <w:lang w:val="fr-CH"/>
        </w:rPr>
        <w:t>.</w:t>
      </w:r>
    </w:p>
    <w:p w:rsidR="00B27D28" w:rsidRDefault="00B27D28" w:rsidP="00B27D28">
      <w:pPr>
        <w:pStyle w:val="Heading2"/>
        <w:spacing w:before="0"/>
        <w:rPr>
          <w:rFonts w:eastAsia="Courier New"/>
          <w:sz w:val="36"/>
          <w:szCs w:val="36"/>
          <w:u w:val="single"/>
          <w:rtl/>
        </w:rPr>
      </w:pPr>
      <w:r w:rsidRPr="005F09B9">
        <w:rPr>
          <w:rFonts w:eastAsia="Courier New" w:hint="cs"/>
          <w:sz w:val="36"/>
          <w:szCs w:val="36"/>
          <w:u w:val="single"/>
          <w:rtl/>
        </w:rPr>
        <w:t xml:space="preserve">المادة </w:t>
      </w:r>
      <w:r>
        <w:rPr>
          <w:rFonts w:eastAsia="Courier New" w:hint="cs"/>
          <w:sz w:val="36"/>
          <w:szCs w:val="36"/>
          <w:u w:val="single"/>
          <w:rtl/>
        </w:rPr>
        <w:t>4</w:t>
      </w:r>
      <w:r w:rsidRPr="005F09B9">
        <w:rPr>
          <w:rFonts w:eastAsia="Courier New" w:hint="cs"/>
          <w:sz w:val="36"/>
          <w:szCs w:val="36"/>
          <w:u w:val="single"/>
          <w:rtl/>
        </w:rPr>
        <w:t>:</w:t>
      </w:r>
      <w:r w:rsidRPr="005F09B9">
        <w:rPr>
          <w:rFonts w:eastAsia="Courier New"/>
          <w:sz w:val="36"/>
          <w:szCs w:val="36"/>
          <w:rtl/>
        </w:rPr>
        <w:tab/>
      </w:r>
      <w:r>
        <w:rPr>
          <w:rFonts w:eastAsia="Courier New" w:hint="cs"/>
          <w:sz w:val="36"/>
          <w:szCs w:val="36"/>
          <w:rtl/>
        </w:rPr>
        <w:t>ال</w:t>
      </w:r>
      <w:r>
        <w:rPr>
          <w:rFonts w:eastAsia="Courier New" w:hint="cs"/>
          <w:sz w:val="36"/>
          <w:szCs w:val="36"/>
          <w:u w:val="single"/>
          <w:rtl/>
        </w:rPr>
        <w:t>أعضاء ال</w:t>
      </w:r>
      <w:r w:rsidR="000E7FAE">
        <w:rPr>
          <w:rFonts w:eastAsia="Courier New" w:hint="cs"/>
          <w:sz w:val="36"/>
          <w:szCs w:val="36"/>
          <w:u w:val="single"/>
          <w:rtl/>
        </w:rPr>
        <w:t>منتسبون</w:t>
      </w:r>
      <w:r>
        <w:rPr>
          <w:rStyle w:val="FootnoteReference"/>
          <w:rFonts w:eastAsia="Courier New"/>
          <w:u w:val="single"/>
          <w:rtl/>
        </w:rPr>
        <w:footnoteReference w:id="9"/>
      </w:r>
    </w:p>
    <w:p w:rsidR="00B27D28" w:rsidRDefault="00B27D28" w:rsidP="00FF38BD">
      <w:pPr>
        <w:pStyle w:val="NormalParaAR"/>
        <w:ind w:firstLine="567"/>
        <w:rPr>
          <w:rFonts w:eastAsia="Courier New"/>
          <w:rtl/>
          <w:lang w:val="fr-CH"/>
        </w:rPr>
      </w:pPr>
      <w:r>
        <w:rPr>
          <w:rFonts w:eastAsia="Courier New" w:hint="cs"/>
          <w:rtl/>
          <w:lang w:val="fr-CH"/>
        </w:rPr>
        <w:t>(1)</w:t>
      </w:r>
      <w:r>
        <w:rPr>
          <w:rFonts w:eastAsia="Courier New" w:hint="cs"/>
          <w:rtl/>
          <w:lang w:val="fr-CH"/>
        </w:rPr>
        <w:tab/>
        <w:t>ي</w:t>
      </w:r>
      <w:r w:rsidRPr="00B27D28">
        <w:rPr>
          <w:rFonts w:eastAsia="Courier New"/>
          <w:rtl/>
          <w:lang w:val="fr-CH"/>
        </w:rPr>
        <w:t>شارك الأعضاء المنتسبون في اللجنة التنفيذية لا</w:t>
      </w:r>
      <w:r w:rsidR="000E7FAE">
        <w:rPr>
          <w:rFonts w:eastAsia="Courier New"/>
          <w:rtl/>
          <w:lang w:val="fr-CH"/>
        </w:rPr>
        <w:t xml:space="preserve">تحاد باريس في مناقشات </w:t>
      </w:r>
      <w:r w:rsidR="000E7FAE">
        <w:rPr>
          <w:rFonts w:eastAsia="Courier New" w:hint="cs"/>
          <w:rtl/>
          <w:lang w:val="fr-CH"/>
        </w:rPr>
        <w:t>اللجنة</w:t>
      </w:r>
      <w:r w:rsidRPr="00B27D28">
        <w:rPr>
          <w:rFonts w:eastAsia="Courier New"/>
          <w:rtl/>
          <w:lang w:val="fr-CH"/>
        </w:rPr>
        <w:t xml:space="preserve"> بصفة استشارية، ويعب</w:t>
      </w:r>
      <w:r w:rsidR="000E7FAE">
        <w:rPr>
          <w:rFonts w:eastAsia="Courier New" w:hint="cs"/>
          <w:rtl/>
          <w:lang w:val="fr-CH"/>
        </w:rPr>
        <w:t>ّ</w:t>
      </w:r>
      <w:r w:rsidRPr="00B27D28">
        <w:rPr>
          <w:rFonts w:eastAsia="Courier New"/>
          <w:rtl/>
          <w:lang w:val="fr-CH"/>
        </w:rPr>
        <w:t xml:space="preserve">رون عن آرائهم بشأن المسائل التي تدخل </w:t>
      </w:r>
      <w:r w:rsidR="00FF38BD">
        <w:rPr>
          <w:rFonts w:eastAsia="Courier New" w:hint="cs"/>
          <w:rtl/>
          <w:lang w:val="fr-CH"/>
        </w:rPr>
        <w:t>ضمن</w:t>
      </w:r>
      <w:r w:rsidRPr="00B27D28">
        <w:rPr>
          <w:rFonts w:eastAsia="Courier New"/>
          <w:rtl/>
          <w:lang w:val="fr-CH"/>
        </w:rPr>
        <w:t xml:space="preserve"> اختصاصه</w:t>
      </w:r>
      <w:r w:rsidR="000E7FAE">
        <w:rPr>
          <w:rFonts w:eastAsia="Courier New" w:hint="cs"/>
          <w:rtl/>
          <w:lang w:val="fr-CH"/>
        </w:rPr>
        <w:t>ا</w:t>
      </w:r>
      <w:r w:rsidRPr="00B27D28">
        <w:rPr>
          <w:rFonts w:eastAsia="Courier New"/>
          <w:rtl/>
          <w:lang w:val="fr-CH"/>
        </w:rPr>
        <w:t>.</w:t>
      </w:r>
    </w:p>
    <w:p w:rsidR="000E7FAE" w:rsidRDefault="000E7FAE" w:rsidP="00D83B16">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Pr="000E7FAE">
        <w:rPr>
          <w:rFonts w:eastAsia="Courier New"/>
          <w:rtl/>
          <w:lang w:val="fr-CH"/>
        </w:rPr>
        <w:t xml:space="preserve">يكون الأعضاء المنتسبون في اللجنة التنفيذية لاتحاد باريس </w:t>
      </w:r>
      <w:r w:rsidRPr="000E7FAE">
        <w:rPr>
          <w:rFonts w:eastAsia="Courier New" w:hint="cs"/>
          <w:rtl/>
          <w:lang w:val="fr-CH"/>
        </w:rPr>
        <w:t>أعضاء</w:t>
      </w:r>
      <w:r w:rsidRPr="000E7FAE">
        <w:rPr>
          <w:rFonts w:eastAsia="Courier New"/>
          <w:rtl/>
          <w:lang w:val="fr-CH"/>
        </w:rPr>
        <w:t xml:space="preserve"> في لجنة التنسيق </w:t>
      </w:r>
      <w:r w:rsidR="00FF38BD">
        <w:rPr>
          <w:rFonts w:eastAsia="Courier New" w:hint="cs"/>
          <w:rtl/>
          <w:lang w:val="fr-CH"/>
        </w:rPr>
        <w:t>بالصفة ذاتها</w:t>
      </w:r>
      <w:r w:rsidR="00DF409C">
        <w:rPr>
          <w:rFonts w:eastAsia="Courier New"/>
          <w:rtl/>
          <w:lang w:val="fr-CH"/>
        </w:rPr>
        <w:t>. ويش</w:t>
      </w:r>
      <w:r w:rsidR="00DF409C">
        <w:rPr>
          <w:rFonts w:eastAsia="Courier New" w:hint="cs"/>
          <w:rtl/>
          <w:lang w:val="fr-CH"/>
        </w:rPr>
        <w:t>ا</w:t>
      </w:r>
      <w:r>
        <w:rPr>
          <w:rFonts w:eastAsia="Courier New"/>
          <w:rtl/>
          <w:lang w:val="fr-CH"/>
        </w:rPr>
        <w:t>ركون في مناقشات</w:t>
      </w:r>
      <w:r>
        <w:rPr>
          <w:rFonts w:eastAsia="Courier New" w:hint="cs"/>
          <w:rtl/>
          <w:lang w:val="fr-CH"/>
        </w:rPr>
        <w:t>ها</w:t>
      </w:r>
      <w:r>
        <w:rPr>
          <w:rFonts w:eastAsia="Courier New"/>
          <w:rtl/>
          <w:lang w:val="fr-CH"/>
        </w:rPr>
        <w:t xml:space="preserve"> </w:t>
      </w:r>
      <w:r w:rsidRPr="000E7FAE">
        <w:rPr>
          <w:rFonts w:eastAsia="Courier New"/>
          <w:rtl/>
          <w:lang w:val="fr-CH"/>
        </w:rPr>
        <w:t>بصفة استشارية، ويعب</w:t>
      </w:r>
      <w:r w:rsidR="00FF38BD">
        <w:rPr>
          <w:rFonts w:eastAsia="Courier New" w:hint="cs"/>
          <w:rtl/>
          <w:lang w:val="fr-CH"/>
        </w:rPr>
        <w:t>ّ</w:t>
      </w:r>
      <w:r w:rsidRPr="000E7FAE">
        <w:rPr>
          <w:rFonts w:eastAsia="Courier New"/>
          <w:rtl/>
          <w:lang w:val="fr-CH"/>
        </w:rPr>
        <w:t xml:space="preserve">رون عن آرائهم بشأن المسائل التي تدخل </w:t>
      </w:r>
      <w:r w:rsidR="00FF38BD">
        <w:rPr>
          <w:rFonts w:eastAsia="Courier New" w:hint="cs"/>
          <w:rtl/>
          <w:lang w:val="fr-CH"/>
        </w:rPr>
        <w:t>ضمن</w:t>
      </w:r>
      <w:r w:rsidRPr="000E7FAE">
        <w:rPr>
          <w:rFonts w:eastAsia="Courier New"/>
          <w:rtl/>
          <w:lang w:val="fr-CH"/>
        </w:rPr>
        <w:t xml:space="preserve"> اختصاصه</w:t>
      </w:r>
      <w:r>
        <w:rPr>
          <w:rFonts w:eastAsia="Courier New" w:hint="cs"/>
          <w:rtl/>
          <w:lang w:val="fr-CH"/>
        </w:rPr>
        <w:t>ا</w:t>
      </w:r>
      <w:r>
        <w:rPr>
          <w:rFonts w:eastAsia="Courier New"/>
          <w:rtl/>
          <w:lang w:val="fr-CH"/>
        </w:rPr>
        <w:t xml:space="preserve">. </w:t>
      </w:r>
      <w:r>
        <w:rPr>
          <w:rFonts w:eastAsia="Courier New" w:hint="cs"/>
          <w:rtl/>
          <w:lang w:val="fr-CH"/>
        </w:rPr>
        <w:t>و</w:t>
      </w:r>
      <w:r w:rsidR="009D30DC">
        <w:rPr>
          <w:rFonts w:eastAsia="Courier New" w:hint="cs"/>
          <w:rtl/>
          <w:lang w:val="fr-CH"/>
        </w:rPr>
        <w:t xml:space="preserve">يسعون، على وجه الخصوص، إلى تقديم </w:t>
      </w:r>
      <w:r>
        <w:rPr>
          <w:rFonts w:eastAsia="Courier New" w:hint="cs"/>
          <w:rtl/>
          <w:lang w:val="fr-CH"/>
        </w:rPr>
        <w:t>ال</w:t>
      </w:r>
      <w:r w:rsidRPr="000E7FAE">
        <w:rPr>
          <w:rFonts w:eastAsia="Courier New"/>
          <w:rtl/>
          <w:lang w:val="fr-CH"/>
        </w:rPr>
        <w:t xml:space="preserve">مشورة </w:t>
      </w:r>
      <w:r>
        <w:rPr>
          <w:rFonts w:eastAsia="Courier New"/>
          <w:rtl/>
          <w:lang w:val="fr-CH"/>
        </w:rPr>
        <w:t xml:space="preserve">إلى الحكومة السويسرية، بصفتها </w:t>
      </w:r>
      <w:r w:rsidRPr="000E7FAE">
        <w:rPr>
          <w:rFonts w:eastAsia="Courier New"/>
          <w:rtl/>
          <w:lang w:val="fr-CH"/>
        </w:rPr>
        <w:t>س</w:t>
      </w:r>
      <w:r>
        <w:rPr>
          <w:rFonts w:eastAsia="Courier New"/>
          <w:rtl/>
          <w:lang w:val="fr-CH"/>
        </w:rPr>
        <w:t xml:space="preserve">لطة </w:t>
      </w:r>
      <w:r w:rsidR="00F93FB5">
        <w:rPr>
          <w:rFonts w:eastAsia="Courier New" w:hint="cs"/>
          <w:rtl/>
          <w:lang w:val="fr-CH"/>
        </w:rPr>
        <w:t>رقابة</w:t>
      </w:r>
      <w:r w:rsidRPr="000E7FAE">
        <w:rPr>
          <w:rFonts w:eastAsia="Courier New"/>
          <w:rtl/>
          <w:lang w:val="fr-CH"/>
        </w:rPr>
        <w:t>، بشأن المسائل الإدارية والمالية وغيرها من المسائل ذات الاهتمام المشترك، ولا</w:t>
      </w:r>
      <w:r w:rsidR="009D30DC">
        <w:rPr>
          <w:rFonts w:eastAsia="Courier New" w:hint="cs"/>
          <w:rtl/>
          <w:lang w:val="fr-CH"/>
        </w:rPr>
        <w:t> </w:t>
      </w:r>
      <w:r w:rsidRPr="000E7FAE">
        <w:rPr>
          <w:rFonts w:eastAsia="Courier New"/>
          <w:rtl/>
          <w:lang w:val="fr-CH"/>
        </w:rPr>
        <w:t>سيم</w:t>
      </w:r>
      <w:r w:rsidR="00736CBB">
        <w:rPr>
          <w:rFonts w:eastAsia="Courier New"/>
          <w:rtl/>
          <w:lang w:val="fr-CH"/>
        </w:rPr>
        <w:t xml:space="preserve">ا في الحالات المنصوص عليها </w:t>
      </w:r>
      <w:r w:rsidR="009D30DC">
        <w:rPr>
          <w:rFonts w:eastAsia="Courier New" w:hint="cs"/>
          <w:rtl/>
          <w:lang w:val="fr-CH"/>
        </w:rPr>
        <w:t xml:space="preserve">في </w:t>
      </w:r>
      <w:r w:rsidR="00D83B16">
        <w:rPr>
          <w:rFonts w:eastAsia="Courier New" w:hint="cs"/>
          <w:rtl/>
          <w:lang w:val="fr-CH"/>
        </w:rPr>
        <w:t>نظام</w:t>
      </w:r>
      <w:r w:rsidR="009D30DC">
        <w:rPr>
          <w:rFonts w:eastAsia="Courier New" w:hint="cs"/>
          <w:rtl/>
          <w:lang w:val="fr-CH"/>
        </w:rPr>
        <w:t xml:space="preserve"> الموظفين</w:t>
      </w:r>
      <w:r w:rsidR="009D30DC">
        <w:rPr>
          <w:rFonts w:eastAsia="Courier New"/>
          <w:rtl/>
          <w:lang w:val="fr-CH"/>
        </w:rPr>
        <w:t xml:space="preserve"> </w:t>
      </w:r>
      <w:r w:rsidR="009D30DC">
        <w:rPr>
          <w:rFonts w:eastAsia="Courier New" w:hint="cs"/>
          <w:rtl/>
          <w:lang w:val="fr-CH"/>
        </w:rPr>
        <w:t>و</w:t>
      </w:r>
      <w:r w:rsidR="00D83B16">
        <w:rPr>
          <w:rFonts w:eastAsia="Courier New" w:hint="cs"/>
          <w:rtl/>
          <w:lang w:val="fr-CH"/>
        </w:rPr>
        <w:t>النظام المالي</w:t>
      </w:r>
      <w:r w:rsidRPr="000E7FAE">
        <w:rPr>
          <w:rFonts w:eastAsia="Courier New"/>
          <w:rtl/>
          <w:lang w:val="fr-CH"/>
        </w:rPr>
        <w:t>.</w:t>
      </w:r>
    </w:p>
    <w:p w:rsidR="00DF409C" w:rsidRDefault="00DF409C" w:rsidP="00DF409C">
      <w:pPr>
        <w:pStyle w:val="Heading2"/>
        <w:spacing w:before="0"/>
        <w:rPr>
          <w:rFonts w:eastAsia="Courier New"/>
          <w:sz w:val="36"/>
          <w:szCs w:val="36"/>
          <w:u w:val="single"/>
          <w:rtl/>
        </w:rPr>
      </w:pPr>
      <w:r w:rsidRPr="00380036">
        <w:rPr>
          <w:rFonts w:eastAsia="Courier New" w:hint="cs"/>
          <w:sz w:val="36"/>
          <w:szCs w:val="36"/>
          <w:u w:val="single"/>
          <w:rtl/>
        </w:rPr>
        <w:lastRenderedPageBreak/>
        <w:t xml:space="preserve">المادة </w:t>
      </w:r>
      <w:r>
        <w:rPr>
          <w:rFonts w:eastAsia="Courier New" w:hint="cs"/>
          <w:sz w:val="36"/>
          <w:szCs w:val="36"/>
          <w:u w:val="single"/>
          <w:rtl/>
        </w:rPr>
        <w:t>5</w:t>
      </w:r>
      <w:r w:rsidRPr="00380036">
        <w:rPr>
          <w:rFonts w:eastAsia="Courier New" w:hint="cs"/>
          <w:sz w:val="36"/>
          <w:szCs w:val="36"/>
          <w:u w:val="single"/>
          <w:rtl/>
        </w:rPr>
        <w:t>:</w:t>
      </w:r>
      <w:r w:rsidRPr="00380036">
        <w:rPr>
          <w:rFonts w:eastAsia="Courier New" w:hint="cs"/>
          <w:sz w:val="36"/>
          <w:szCs w:val="36"/>
          <w:rtl/>
        </w:rPr>
        <w:tab/>
      </w:r>
      <w:r w:rsidRPr="00380036">
        <w:rPr>
          <w:rFonts w:eastAsia="Courier New" w:hint="cs"/>
          <w:sz w:val="36"/>
          <w:szCs w:val="36"/>
          <w:u w:val="single"/>
          <w:rtl/>
        </w:rPr>
        <w:t>التصويت المستقل</w:t>
      </w:r>
    </w:p>
    <w:p w:rsidR="00DF409C" w:rsidRDefault="00DF409C" w:rsidP="00DF409C">
      <w:pPr>
        <w:pStyle w:val="NormalParaAR"/>
        <w:keepNext/>
        <w:ind w:firstLine="567"/>
        <w:rPr>
          <w:rFonts w:eastAsia="Courier New"/>
          <w:rtl/>
          <w:lang w:val="fr-CH"/>
        </w:rPr>
      </w:pPr>
      <w:r>
        <w:rPr>
          <w:rFonts w:eastAsia="Courier New"/>
          <w:rtl/>
          <w:lang w:val="fr-CH"/>
        </w:rPr>
        <w:t>(1)</w:t>
      </w:r>
      <w:r>
        <w:rPr>
          <w:rFonts w:eastAsia="Courier New" w:hint="cs"/>
          <w:rtl/>
          <w:lang w:val="fr-CH"/>
        </w:rPr>
        <w:tab/>
        <w:t>إن لم ي</w:t>
      </w:r>
      <w:r w:rsidRPr="00EE3625">
        <w:rPr>
          <w:rFonts w:eastAsia="Courier New"/>
          <w:rtl/>
          <w:lang w:val="fr-CH"/>
        </w:rPr>
        <w:t>صو</w:t>
      </w:r>
      <w:r>
        <w:rPr>
          <w:rFonts w:eastAsia="Courier New" w:hint="cs"/>
          <w:rtl/>
          <w:lang w:val="fr-CH"/>
        </w:rPr>
        <w:t>ّ</w:t>
      </w:r>
      <w:r w:rsidRPr="00EE3625">
        <w:rPr>
          <w:rFonts w:eastAsia="Courier New"/>
          <w:rtl/>
          <w:lang w:val="fr-CH"/>
        </w:rPr>
        <w:t xml:space="preserve">ت </w:t>
      </w:r>
      <w:r>
        <w:rPr>
          <w:rFonts w:eastAsia="Courier New" w:hint="cs"/>
          <w:rtl/>
          <w:lang w:val="fr-CH"/>
        </w:rPr>
        <w:t xml:space="preserve">الأعضاء </w:t>
      </w:r>
      <w:r>
        <w:rPr>
          <w:rFonts w:eastAsia="Courier New"/>
          <w:rtl/>
          <w:lang w:val="fr-CH"/>
        </w:rPr>
        <w:t>بالإجماع، و</w:t>
      </w:r>
      <w:r>
        <w:rPr>
          <w:rFonts w:eastAsia="Courier New" w:hint="cs"/>
          <w:rtl/>
          <w:lang w:val="fr-CH"/>
        </w:rPr>
        <w:t xml:space="preserve">وجبت </w:t>
      </w:r>
      <w:r w:rsidRPr="00EE3625">
        <w:rPr>
          <w:rFonts w:eastAsia="Courier New"/>
          <w:rtl/>
          <w:lang w:val="fr-CH"/>
        </w:rPr>
        <w:t xml:space="preserve">معرفة قرارات </w:t>
      </w:r>
      <w:r w:rsidR="00D83B16">
        <w:rPr>
          <w:rFonts w:eastAsia="Courier New" w:hint="cs"/>
          <w:rtl/>
          <w:lang w:val="fr-CH"/>
        </w:rPr>
        <w:t xml:space="preserve">أو آراء </w:t>
      </w:r>
      <w:r w:rsidRPr="00EE3625">
        <w:rPr>
          <w:rFonts w:eastAsia="Courier New"/>
          <w:rtl/>
          <w:lang w:val="fr-CH"/>
        </w:rPr>
        <w:t>الأعضاء العاديي</w:t>
      </w:r>
      <w:r>
        <w:rPr>
          <w:rFonts w:eastAsia="Courier New"/>
          <w:rtl/>
          <w:lang w:val="fr-CH"/>
        </w:rPr>
        <w:t xml:space="preserve">ن والمنتسبين </w:t>
      </w:r>
      <w:r>
        <w:rPr>
          <w:rFonts w:eastAsia="Courier New" w:hint="cs"/>
          <w:rtl/>
          <w:lang w:val="fr-CH"/>
        </w:rPr>
        <w:t>ل</w:t>
      </w:r>
      <w:r w:rsidR="00736CBB">
        <w:rPr>
          <w:rFonts w:eastAsia="Courier New"/>
          <w:rtl/>
          <w:lang w:val="fr-CH"/>
        </w:rPr>
        <w:t>لجنة التنفيذية لاتحاد ب</w:t>
      </w:r>
      <w:r w:rsidR="00736CBB">
        <w:rPr>
          <w:rFonts w:eastAsia="Courier New" w:hint="cs"/>
          <w:rtl/>
          <w:lang w:val="fr-CH"/>
        </w:rPr>
        <w:t>اريس</w:t>
      </w:r>
      <w:r>
        <w:rPr>
          <w:rFonts w:eastAsia="Courier New"/>
          <w:rtl/>
          <w:lang w:val="fr-CH"/>
        </w:rPr>
        <w:t xml:space="preserve">، </w:t>
      </w:r>
      <w:r>
        <w:rPr>
          <w:rFonts w:eastAsia="Courier New" w:hint="cs"/>
          <w:rtl/>
          <w:lang w:val="fr-CH"/>
        </w:rPr>
        <w:t>أ</w:t>
      </w:r>
      <w:r>
        <w:rPr>
          <w:rFonts w:eastAsia="Courier New"/>
          <w:rtl/>
          <w:lang w:val="fr-CH"/>
        </w:rPr>
        <w:t>ع</w:t>
      </w:r>
      <w:r>
        <w:rPr>
          <w:rFonts w:eastAsia="Courier New" w:hint="cs"/>
          <w:rtl/>
          <w:lang w:val="fr-CH"/>
        </w:rPr>
        <w:t>ي</w:t>
      </w:r>
      <w:r w:rsidRPr="00EE3625">
        <w:rPr>
          <w:rFonts w:eastAsia="Courier New"/>
          <w:rtl/>
          <w:lang w:val="fr-CH"/>
        </w:rPr>
        <w:t>د التصويت مرة</w:t>
      </w:r>
      <w:r>
        <w:rPr>
          <w:rFonts w:eastAsia="Courier New"/>
          <w:rtl/>
          <w:lang w:val="fr-CH"/>
        </w:rPr>
        <w:t xml:space="preserve"> أخرى داخل كل مجموعة من المجموع</w:t>
      </w:r>
      <w:r w:rsidRPr="00EE3625">
        <w:rPr>
          <w:rFonts w:eastAsia="Courier New"/>
          <w:rtl/>
          <w:lang w:val="fr-CH"/>
        </w:rPr>
        <w:t>ت</w:t>
      </w:r>
      <w:r>
        <w:rPr>
          <w:rFonts w:eastAsia="Courier New" w:hint="cs"/>
          <w:rtl/>
          <w:lang w:val="fr-CH"/>
        </w:rPr>
        <w:t xml:space="preserve">ين </w:t>
      </w:r>
      <w:r w:rsidRPr="00EE3625">
        <w:rPr>
          <w:rFonts w:eastAsia="Courier New"/>
          <w:rtl/>
          <w:lang w:val="fr-CH"/>
        </w:rPr>
        <w:t>على حدة.</w:t>
      </w:r>
    </w:p>
    <w:p w:rsidR="00DF409C" w:rsidRDefault="00D83B16" w:rsidP="00D83B16">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00DF409C">
        <w:rPr>
          <w:rFonts w:eastAsia="Courier New" w:hint="cs"/>
          <w:rtl/>
          <w:lang w:val="fr-CH"/>
        </w:rPr>
        <w:t>إن</w:t>
      </w:r>
      <w:r w:rsidR="00DF409C" w:rsidRPr="0048377F">
        <w:rPr>
          <w:rFonts w:eastAsia="Courier New"/>
          <w:rtl/>
          <w:lang w:val="fr-CH"/>
        </w:rPr>
        <w:t xml:space="preserve"> </w:t>
      </w:r>
      <w:r>
        <w:rPr>
          <w:rFonts w:eastAsia="Courier New" w:hint="cs"/>
          <w:rtl/>
          <w:lang w:val="fr-CH"/>
        </w:rPr>
        <w:t>اتضح أن</w:t>
      </w:r>
      <w:r w:rsidR="00DF409C">
        <w:rPr>
          <w:rFonts w:eastAsia="Courier New" w:hint="cs"/>
          <w:rtl/>
          <w:lang w:val="fr-CH"/>
        </w:rPr>
        <w:t xml:space="preserve"> المسألة قيد النظر </w:t>
      </w:r>
      <w:r>
        <w:rPr>
          <w:rFonts w:eastAsia="Courier New" w:hint="cs"/>
          <w:rtl/>
          <w:lang w:val="fr-CH"/>
        </w:rPr>
        <w:t xml:space="preserve">ليست </w:t>
      </w:r>
      <w:r w:rsidR="00DF409C" w:rsidRPr="0048377F">
        <w:rPr>
          <w:rFonts w:eastAsia="Courier New"/>
          <w:rtl/>
          <w:lang w:val="fr-CH"/>
        </w:rPr>
        <w:t>من</w:t>
      </w:r>
      <w:r w:rsidR="00DF409C">
        <w:rPr>
          <w:rFonts w:eastAsia="Courier New"/>
          <w:rtl/>
          <w:lang w:val="fr-CH"/>
        </w:rPr>
        <w:t xml:space="preserve"> اختصاص مجموع</w:t>
      </w:r>
      <w:r w:rsidR="00DF409C">
        <w:rPr>
          <w:rFonts w:eastAsia="Courier New" w:hint="cs"/>
          <w:rtl/>
          <w:lang w:val="fr-CH"/>
        </w:rPr>
        <w:t>تي</w:t>
      </w:r>
      <w:r w:rsidR="00DF409C">
        <w:rPr>
          <w:rFonts w:eastAsia="Courier New"/>
          <w:rtl/>
          <w:lang w:val="fr-CH"/>
        </w:rPr>
        <w:t xml:space="preserve"> الأعضاء</w:t>
      </w:r>
      <w:r>
        <w:rPr>
          <w:rFonts w:eastAsia="Courier New" w:hint="cs"/>
          <w:rtl/>
          <w:lang w:val="fr-CH"/>
        </w:rPr>
        <w:t xml:space="preserve"> كلتيهما</w:t>
      </w:r>
      <w:r w:rsidR="00DF409C">
        <w:rPr>
          <w:rFonts w:eastAsia="Courier New"/>
          <w:rtl/>
          <w:lang w:val="fr-CH"/>
        </w:rPr>
        <w:t>،</w:t>
      </w:r>
      <w:r w:rsidR="00DF409C" w:rsidRPr="0048377F">
        <w:rPr>
          <w:rFonts w:eastAsia="Courier New"/>
          <w:rtl/>
          <w:lang w:val="fr-CH"/>
        </w:rPr>
        <w:t xml:space="preserve"> </w:t>
      </w:r>
      <w:r>
        <w:rPr>
          <w:rFonts w:eastAsia="Courier New" w:hint="cs"/>
          <w:rtl/>
          <w:lang w:val="fr-CH"/>
        </w:rPr>
        <w:t>أجري التصويت حصراً</w:t>
      </w:r>
      <w:r w:rsidR="00DF409C">
        <w:rPr>
          <w:rFonts w:eastAsia="Courier New" w:hint="cs"/>
          <w:rtl/>
          <w:lang w:val="fr-CH"/>
        </w:rPr>
        <w:t xml:space="preserve"> ضمن </w:t>
      </w:r>
      <w:r w:rsidR="00DF409C">
        <w:rPr>
          <w:rFonts w:eastAsia="Courier New"/>
          <w:rtl/>
          <w:lang w:val="fr-CH"/>
        </w:rPr>
        <w:t>المجموع</w:t>
      </w:r>
      <w:r w:rsidR="00DF409C">
        <w:rPr>
          <w:rFonts w:eastAsia="Courier New" w:hint="cs"/>
          <w:rtl/>
          <w:lang w:val="fr-CH"/>
        </w:rPr>
        <w:t>ة</w:t>
      </w:r>
      <w:r w:rsidR="00DF409C" w:rsidRPr="0048377F">
        <w:rPr>
          <w:rFonts w:eastAsia="Courier New"/>
          <w:rtl/>
          <w:lang w:val="fr-CH"/>
        </w:rPr>
        <w:t xml:space="preserve"> المختصة.</w:t>
      </w:r>
    </w:p>
    <w:p w:rsidR="0052085B" w:rsidRDefault="0052085B" w:rsidP="0052085B">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6</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0"/>
      </w:r>
    </w:p>
    <w:p w:rsidR="001C4761" w:rsidRPr="00D83B16" w:rsidRDefault="0052085B" w:rsidP="00D83B16">
      <w:pPr>
        <w:pStyle w:val="NormalParaAR"/>
        <w:rPr>
          <w:rFonts w:eastAsia="Courier New"/>
        </w:rPr>
      </w:pPr>
      <w:r w:rsidRPr="00226268">
        <w:rPr>
          <w:rFonts w:eastAsia="Courier New"/>
          <w:rtl/>
        </w:rPr>
        <w:t>ي</w:t>
      </w:r>
      <w:r w:rsidR="00D83B16">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D83B16">
        <w:rPr>
          <w:rFonts w:eastAsia="Courier New" w:hint="cs"/>
          <w:rtl/>
        </w:rPr>
        <w:t>يعده</w:t>
      </w:r>
      <w:r>
        <w:rPr>
          <w:rFonts w:eastAsia="Courier New"/>
          <w:rtl/>
        </w:rPr>
        <w:t xml:space="preserve"> المكتب الدولي، في </w:t>
      </w:r>
      <w:r>
        <w:rPr>
          <w:rFonts w:eastAsia="Courier New" w:hint="cs"/>
          <w:rtl/>
        </w:rPr>
        <w:t xml:space="preserve">نشرة </w:t>
      </w:r>
      <w:r w:rsidRPr="00226268">
        <w:rPr>
          <w:rFonts w:eastAsia="Courier New"/>
          <w:u w:val="single"/>
          <w:rtl/>
        </w:rPr>
        <w:t>الملكية الصناعية</w:t>
      </w:r>
      <w:r w:rsidRPr="00226268">
        <w:rPr>
          <w:rFonts w:eastAsia="Courier New"/>
          <w:rtl/>
        </w:rPr>
        <w:t xml:space="preserve"> </w:t>
      </w:r>
      <w:r>
        <w:rPr>
          <w:rFonts w:eastAsia="Courier New" w:hint="cs"/>
          <w:rtl/>
        </w:rPr>
        <w:t>الصادرة باللغتين الإنكليزية والفرنسية</w:t>
      </w:r>
      <w:r w:rsidRPr="00226268">
        <w:rPr>
          <w:rFonts w:eastAsia="Courier New"/>
          <w:rtl/>
        </w:rPr>
        <w:t>.</w:t>
      </w:r>
    </w:p>
    <w:p w:rsidR="001C4761" w:rsidRPr="003F3D75" w:rsidRDefault="001C4761" w:rsidP="001C4761">
      <w:pPr>
        <w:rPr>
          <w:rFonts w:ascii="Arabic Typesetting" w:hAnsi="Arabic Typesetting" w:cs="Arabic Typesetting"/>
          <w:sz w:val="36"/>
          <w:szCs w:val="36"/>
        </w:rPr>
      </w:pPr>
      <w:r w:rsidRPr="003F3D75">
        <w:rPr>
          <w:rFonts w:ascii="Arabic Typesetting" w:hAnsi="Arabic Typesetting" w:cs="Arabic Typesetting"/>
          <w:sz w:val="36"/>
          <w:szCs w:val="36"/>
        </w:rPr>
        <w:br w:type="page"/>
      </w:r>
    </w:p>
    <w:p w:rsidR="005556A3" w:rsidRDefault="005556A3" w:rsidP="005556A3">
      <w:pPr>
        <w:pStyle w:val="Heading1"/>
        <w:rPr>
          <w:rFonts w:eastAsia="Courier New"/>
          <w:b/>
          <w:bCs w:val="0"/>
          <w:u w:val="single"/>
          <w:rtl/>
        </w:rPr>
      </w:pPr>
      <w:r>
        <w:rPr>
          <w:rFonts w:eastAsia="Courier New" w:hint="cs"/>
          <w:b/>
          <w:bCs w:val="0"/>
          <w:rtl/>
        </w:rPr>
        <w:lastRenderedPageBreak/>
        <w:t>6</w:t>
      </w:r>
      <w:r w:rsidRPr="00F11C0E">
        <w:rPr>
          <w:rFonts w:eastAsia="Courier New" w:hint="cs"/>
          <w:b/>
          <w:bCs w:val="0"/>
          <w:rtl/>
        </w:rPr>
        <w:t>.</w:t>
      </w:r>
      <w:r w:rsidRPr="00F11C0E">
        <w:rPr>
          <w:rFonts w:eastAsia="Courier New"/>
          <w:b/>
          <w:bCs w:val="0"/>
          <w:rtl/>
        </w:rPr>
        <w:tab/>
      </w:r>
      <w:r w:rsidR="00F119E4">
        <w:rPr>
          <w:rFonts w:eastAsia="Courier New" w:hint="cs"/>
          <w:b/>
          <w:bCs w:val="0"/>
          <w:u w:val="single"/>
          <w:rtl/>
        </w:rPr>
        <w:t>جمعية اتحاد ب</w:t>
      </w:r>
      <w:r w:rsidRPr="005556A3">
        <w:rPr>
          <w:rFonts w:eastAsia="Courier New" w:hint="cs"/>
          <w:b/>
          <w:bCs w:val="0"/>
          <w:u w:val="single"/>
          <w:rtl/>
        </w:rPr>
        <w:t>رن</w:t>
      </w:r>
    </w:p>
    <w:p w:rsidR="0021522A" w:rsidRPr="005F09B9" w:rsidRDefault="0021522A" w:rsidP="00E14C06">
      <w:pPr>
        <w:pStyle w:val="NormalParaAR"/>
        <w:spacing w:after="60"/>
        <w:jc w:val="center"/>
        <w:rPr>
          <w:rFonts w:eastAsia="Courier New"/>
          <w:sz w:val="40"/>
          <w:szCs w:val="40"/>
        </w:rPr>
      </w:pPr>
      <w:r w:rsidRPr="005F09B9">
        <w:rPr>
          <w:rFonts w:eastAsia="Courier New"/>
          <w:sz w:val="40"/>
          <w:szCs w:val="40"/>
          <w:rtl/>
        </w:rPr>
        <w:t>النظام الداخلي</w:t>
      </w:r>
    </w:p>
    <w:p w:rsidR="0021522A" w:rsidRPr="005F09B9" w:rsidRDefault="0021522A" w:rsidP="00E14C06">
      <w:pPr>
        <w:bidi/>
        <w:spacing w:before="1"/>
        <w:jc w:val="center"/>
        <w:rPr>
          <w:rFonts w:ascii="Arabic Typesetting" w:eastAsia="Courier New" w:hAnsi="Arabic Typesetting" w:cs="Arabic Typesetting"/>
          <w:sz w:val="36"/>
          <w:szCs w:val="36"/>
          <w:lang w:eastAsia="en-US"/>
        </w:rPr>
      </w:pPr>
      <w:r w:rsidRPr="005F09B9">
        <w:rPr>
          <w:rFonts w:ascii="Arabic Typesetting" w:eastAsia="Courier New" w:hAnsi="Arabic Typesetting" w:cs="Arabic Typesetting" w:hint="cs"/>
          <w:sz w:val="36"/>
          <w:szCs w:val="36"/>
          <w:rtl/>
          <w:lang w:eastAsia="en-US"/>
        </w:rPr>
        <w:t>المعتمد في 28 سبتمبر 1970</w:t>
      </w:r>
    </w:p>
    <w:p w:rsidR="0021522A" w:rsidRPr="005F09B9" w:rsidRDefault="0021522A" w:rsidP="0021522A">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Pr="005F09B9" w:rsidRDefault="001C05A5" w:rsidP="001C05A5">
      <w:pPr>
        <w:pStyle w:val="NormalParaAR"/>
        <w:rPr>
          <w:szCs w:val="22"/>
        </w:rPr>
      </w:pPr>
      <w:r w:rsidRPr="001C05A5">
        <w:rPr>
          <w:rFonts w:eastAsia="Courier New"/>
          <w:rtl/>
        </w:rPr>
        <w:t>ي</w:t>
      </w:r>
      <w:r w:rsidR="00487AAE">
        <w:rPr>
          <w:rFonts w:eastAsia="Courier New" w:hint="cs"/>
          <w:rtl/>
        </w:rPr>
        <w:t>ت</w:t>
      </w:r>
      <w:r w:rsidRPr="001C05A5">
        <w:rPr>
          <w:rFonts w:eastAsia="Courier New"/>
          <w:rtl/>
        </w:rPr>
        <w:t>كو</w:t>
      </w:r>
      <w:r w:rsidR="00487AAE">
        <w:rPr>
          <w:rFonts w:eastAsia="Courier New" w:hint="cs"/>
          <w:rtl/>
        </w:rPr>
        <w:t>ّ</w:t>
      </w:r>
      <w:r w:rsidRPr="001C05A5">
        <w:rPr>
          <w:rFonts w:eastAsia="Courier New"/>
          <w:rtl/>
        </w:rPr>
        <w:t xml:space="preserve">ن النظام الداخلي </w:t>
      </w:r>
      <w:r>
        <w:rPr>
          <w:rFonts w:eastAsia="Courier New" w:hint="cs"/>
          <w:rtl/>
        </w:rPr>
        <w:t>ل</w:t>
      </w:r>
      <w:r w:rsidR="00F119E4">
        <w:rPr>
          <w:rFonts w:eastAsia="Courier New"/>
          <w:rtl/>
        </w:rPr>
        <w:t>جمعية اتحاد ب</w:t>
      </w:r>
      <w:r w:rsidR="00487AAE">
        <w:rPr>
          <w:rFonts w:eastAsia="Courier New"/>
          <w:rtl/>
        </w:rPr>
        <w:t xml:space="preserve">رن </w:t>
      </w:r>
      <w:r w:rsidR="00487AAE">
        <w:rPr>
          <w:rFonts w:eastAsia="Courier New" w:hint="cs"/>
          <w:rtl/>
        </w:rPr>
        <w:t>من</w:t>
      </w:r>
      <w:r w:rsidRPr="001C05A5">
        <w:rPr>
          <w:rFonts w:eastAsia="Courier New"/>
          <w:rtl/>
        </w:rPr>
        <w:t xml:space="preserve"> النظام </w:t>
      </w:r>
      <w:r w:rsidR="00487AAE">
        <w:rPr>
          <w:rFonts w:eastAsia="Courier New"/>
          <w:rtl/>
        </w:rPr>
        <w:t xml:space="preserve">الداخلي العام للويبو والمواد الواردة أدناه </w:t>
      </w:r>
      <w:r w:rsidR="00487AAE">
        <w:rPr>
          <w:rFonts w:eastAsia="Courier New" w:hint="cs"/>
          <w:rtl/>
        </w:rPr>
        <w:t xml:space="preserve">التي تضاف إليه </w:t>
      </w:r>
      <w:r w:rsidR="00487AAE" w:rsidRPr="00ED45CB">
        <w:rPr>
          <w:rFonts w:eastAsia="Courier New"/>
          <w:rtl/>
        </w:rPr>
        <w:t>وتعدّله</w:t>
      </w:r>
      <w:r w:rsidRPr="001C05A5">
        <w:rPr>
          <w:rFonts w:eastAsia="Courier New"/>
        </w:rPr>
        <w:t>.</w:t>
      </w:r>
    </w:p>
    <w:p w:rsidR="0021522A" w:rsidRDefault="0021522A" w:rsidP="002F06A6">
      <w:pPr>
        <w:pStyle w:val="Heading2"/>
        <w:spacing w:before="0"/>
        <w:rPr>
          <w:rFonts w:eastAsia="Courier New"/>
          <w:sz w:val="36"/>
          <w:szCs w:val="36"/>
          <w:u w:val="single"/>
          <w:rtl/>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مشروع جدول الأعمال</w:t>
      </w:r>
    </w:p>
    <w:p w:rsidR="00F119E4" w:rsidRDefault="00F119E4" w:rsidP="00F119E4">
      <w:pPr>
        <w:pStyle w:val="NormalParaAR"/>
        <w:rPr>
          <w:rFonts w:eastAsia="Courier New"/>
          <w:rtl/>
        </w:rPr>
      </w:pPr>
      <w:r w:rsidRPr="003017F4">
        <w:rPr>
          <w:rtl/>
        </w:rPr>
        <w:t>يعد</w:t>
      </w:r>
      <w:r>
        <w:rPr>
          <w:rFonts w:hint="cs"/>
          <w:rtl/>
        </w:rPr>
        <w:t>ّ</w:t>
      </w:r>
      <w:r w:rsidRPr="003017F4">
        <w:rPr>
          <w:rtl/>
        </w:rPr>
        <w:t xml:space="preserve"> المدير العام مشروع جدول الأعمال للدورات العادية</w:t>
      </w:r>
      <w:r w:rsidRPr="003017F4">
        <w:rPr>
          <w:rFonts w:eastAsia="Courier New"/>
          <w:rtl/>
        </w:rPr>
        <w:t xml:space="preserve"> </w:t>
      </w:r>
      <w:r>
        <w:rPr>
          <w:rFonts w:eastAsia="Courier New" w:hint="cs"/>
          <w:rtl/>
        </w:rPr>
        <w:t>ل</w:t>
      </w:r>
      <w:r>
        <w:rPr>
          <w:rFonts w:eastAsia="Courier New"/>
          <w:rtl/>
        </w:rPr>
        <w:t>جمعية اتحاد ب</w:t>
      </w:r>
      <w:r w:rsidRPr="001C05A5">
        <w:rPr>
          <w:rFonts w:eastAsia="Courier New"/>
          <w:rtl/>
        </w:rPr>
        <w:t xml:space="preserve">رن </w:t>
      </w:r>
      <w:r>
        <w:rPr>
          <w:rFonts w:eastAsia="Courier New" w:hint="cs"/>
          <w:rtl/>
        </w:rPr>
        <w:t>وفقا لتعليمات ال</w:t>
      </w:r>
      <w:r w:rsidRPr="001C05A5">
        <w:rPr>
          <w:rFonts w:eastAsia="Courier New"/>
          <w:rtl/>
        </w:rPr>
        <w:t xml:space="preserve">لجنة التنفيذية لاتحاد </w:t>
      </w:r>
      <w:r>
        <w:rPr>
          <w:rFonts w:eastAsia="Courier New"/>
          <w:rtl/>
        </w:rPr>
        <w:t>ب</w:t>
      </w:r>
      <w:r w:rsidRPr="001C05A5">
        <w:rPr>
          <w:rFonts w:eastAsia="Courier New"/>
          <w:rtl/>
        </w:rPr>
        <w:t>رن</w:t>
      </w:r>
      <w:r>
        <w:rPr>
          <w:rFonts w:eastAsia="Courier New" w:hint="cs"/>
          <w:rtl/>
        </w:rPr>
        <w:t>.</w:t>
      </w:r>
    </w:p>
    <w:p w:rsidR="00DF409C" w:rsidRDefault="00DF409C" w:rsidP="00DF409C">
      <w:pPr>
        <w:pStyle w:val="Heading2"/>
        <w:spacing w:before="0"/>
        <w:rPr>
          <w:rFonts w:eastAsia="Courier New"/>
          <w:sz w:val="36"/>
          <w:szCs w:val="36"/>
          <w:u w:val="single"/>
          <w:rtl/>
        </w:rPr>
      </w:pPr>
      <w:r w:rsidRPr="005F09B9">
        <w:rPr>
          <w:rFonts w:eastAsia="Courier New" w:hint="cs"/>
          <w:sz w:val="36"/>
          <w:szCs w:val="36"/>
          <w:u w:val="single"/>
          <w:rtl/>
        </w:rPr>
        <w:t xml:space="preserve">المادة </w:t>
      </w:r>
      <w:r>
        <w:rPr>
          <w:rFonts w:eastAsia="Courier New" w:hint="cs"/>
          <w:sz w:val="36"/>
          <w:szCs w:val="36"/>
          <w:u w:val="single"/>
          <w:rtl/>
        </w:rPr>
        <w:t>3</w:t>
      </w:r>
      <w:r w:rsidRPr="005F09B9">
        <w:rPr>
          <w:rFonts w:eastAsia="Courier New" w:hint="cs"/>
          <w:sz w:val="36"/>
          <w:szCs w:val="36"/>
          <w:u w:val="single"/>
          <w:rtl/>
        </w:rPr>
        <w:t>:</w:t>
      </w:r>
      <w:r w:rsidRPr="005F09B9">
        <w:rPr>
          <w:rFonts w:eastAsia="Courier New"/>
          <w:sz w:val="36"/>
          <w:szCs w:val="36"/>
          <w:rtl/>
        </w:rPr>
        <w:tab/>
      </w:r>
      <w:r w:rsidRPr="00CD2D92">
        <w:rPr>
          <w:rFonts w:eastAsia="Courier New" w:hint="cs"/>
          <w:sz w:val="36"/>
          <w:szCs w:val="36"/>
          <w:u w:val="single"/>
          <w:rtl/>
        </w:rPr>
        <w:t xml:space="preserve">انتخاب </w:t>
      </w:r>
      <w:r>
        <w:rPr>
          <w:rFonts w:eastAsia="Courier New"/>
          <w:sz w:val="36"/>
          <w:szCs w:val="36"/>
          <w:u w:val="single"/>
          <w:rtl/>
        </w:rPr>
        <w:t>الأعضاء العادي</w:t>
      </w:r>
      <w:r w:rsidR="008E4847">
        <w:rPr>
          <w:rFonts w:eastAsia="Courier New" w:hint="cs"/>
          <w:sz w:val="36"/>
          <w:szCs w:val="36"/>
          <w:u w:val="single"/>
          <w:rtl/>
        </w:rPr>
        <w:t>ين</w:t>
      </w:r>
      <w:r>
        <w:rPr>
          <w:rFonts w:eastAsia="Courier New"/>
          <w:sz w:val="36"/>
          <w:szCs w:val="36"/>
          <w:u w:val="single"/>
          <w:rtl/>
        </w:rPr>
        <w:t xml:space="preserve"> </w:t>
      </w:r>
      <w:r>
        <w:rPr>
          <w:rFonts w:eastAsia="Courier New" w:hint="cs"/>
          <w:sz w:val="36"/>
          <w:szCs w:val="36"/>
          <w:u w:val="single"/>
          <w:rtl/>
        </w:rPr>
        <w:t>في ال</w:t>
      </w:r>
      <w:r>
        <w:rPr>
          <w:rFonts w:eastAsia="Courier New"/>
          <w:sz w:val="36"/>
          <w:szCs w:val="36"/>
          <w:u w:val="single"/>
          <w:rtl/>
        </w:rPr>
        <w:t>لجنة التنفيذية لاتحاد ب</w:t>
      </w:r>
      <w:r>
        <w:rPr>
          <w:rFonts w:eastAsia="Courier New" w:hint="cs"/>
          <w:sz w:val="36"/>
          <w:szCs w:val="36"/>
          <w:u w:val="single"/>
          <w:rtl/>
        </w:rPr>
        <w:t>رن</w:t>
      </w:r>
    </w:p>
    <w:p w:rsidR="00DF409C" w:rsidRDefault="00DF409C" w:rsidP="00DF409C">
      <w:pPr>
        <w:pStyle w:val="NormalParaAR"/>
        <w:ind w:firstLine="567"/>
        <w:rPr>
          <w:rFonts w:eastAsia="Courier New"/>
          <w:rtl/>
        </w:rPr>
      </w:pPr>
      <w:r>
        <w:rPr>
          <w:rFonts w:eastAsia="Courier New" w:hint="cs"/>
          <w:rtl/>
        </w:rPr>
        <w:t>(1)</w:t>
      </w:r>
      <w:r>
        <w:rPr>
          <w:rFonts w:eastAsia="Courier New" w:hint="cs"/>
          <w:rtl/>
        </w:rPr>
        <w:tab/>
      </w:r>
      <w:r w:rsidRPr="0083585C">
        <w:rPr>
          <w:rFonts w:eastAsia="Courier New"/>
          <w:rtl/>
        </w:rPr>
        <w:t>ي</w:t>
      </w:r>
      <w:r w:rsidR="008E4847">
        <w:rPr>
          <w:rFonts w:eastAsia="Courier New" w:hint="cs"/>
          <w:rtl/>
        </w:rPr>
        <w:t>ُ</w:t>
      </w:r>
      <w:r w:rsidRPr="0083585C">
        <w:rPr>
          <w:rFonts w:eastAsia="Courier New"/>
          <w:rtl/>
        </w:rPr>
        <w:t>دعى أعضاء اللجنة التنفي</w:t>
      </w:r>
      <w:r>
        <w:rPr>
          <w:rFonts w:eastAsia="Courier New"/>
          <w:rtl/>
        </w:rPr>
        <w:t>ذية الذين تنتخبهم جمعية اتحاد ب</w:t>
      </w:r>
      <w:r w:rsidRPr="0083585C">
        <w:rPr>
          <w:rFonts w:eastAsia="Courier New"/>
          <w:rtl/>
        </w:rPr>
        <w:t>ر</w:t>
      </w:r>
      <w:r>
        <w:rPr>
          <w:rFonts w:eastAsia="Courier New" w:hint="cs"/>
          <w:rtl/>
        </w:rPr>
        <w:t>ن</w:t>
      </w:r>
      <w:r w:rsidRPr="0083585C">
        <w:rPr>
          <w:rFonts w:eastAsia="Courier New"/>
          <w:rtl/>
        </w:rPr>
        <w:t xml:space="preserve"> أعضاء عاديين في تلك اللجنة</w:t>
      </w:r>
      <w:r>
        <w:rPr>
          <w:rFonts w:eastAsia="Courier New" w:hint="cs"/>
          <w:rtl/>
        </w:rPr>
        <w:t>.</w:t>
      </w:r>
    </w:p>
    <w:p w:rsidR="00DF409C" w:rsidRDefault="008E4847" w:rsidP="00DF409C">
      <w:pPr>
        <w:pStyle w:val="NormalParaAR"/>
        <w:ind w:firstLine="567"/>
        <w:rPr>
          <w:rFonts w:eastAsia="Courier New"/>
          <w:rtl/>
        </w:rPr>
      </w:pPr>
      <w:r>
        <w:rPr>
          <w:rFonts w:eastAsia="Courier New" w:hint="cs"/>
          <w:rtl/>
        </w:rPr>
        <w:t>(2)</w:t>
      </w:r>
      <w:r>
        <w:rPr>
          <w:rFonts w:eastAsia="Courier New" w:hint="cs"/>
          <w:rtl/>
        </w:rPr>
        <w:tab/>
      </w:r>
      <w:r w:rsidR="00DF409C" w:rsidRPr="00CD2D92">
        <w:rPr>
          <w:rFonts w:eastAsia="Courier New"/>
          <w:rtl/>
        </w:rPr>
        <w:t xml:space="preserve">يمكن إعادة انتخاب أعضاء اللجنة التنفيذية </w:t>
      </w:r>
      <w:r>
        <w:rPr>
          <w:rFonts w:eastAsia="Courier New" w:hint="cs"/>
          <w:rtl/>
        </w:rPr>
        <w:t xml:space="preserve">العاديين </w:t>
      </w:r>
      <w:r w:rsidR="00DF409C" w:rsidRPr="00CD2D92">
        <w:rPr>
          <w:rFonts w:eastAsia="Courier New"/>
          <w:rtl/>
        </w:rPr>
        <w:t>ولكن بحد أقصى لا يزيد على ثلثي عددهم</w:t>
      </w:r>
      <w:r w:rsidR="00DF409C">
        <w:rPr>
          <w:rFonts w:eastAsia="Courier New" w:hint="cs"/>
          <w:rtl/>
        </w:rPr>
        <w:t>.</w:t>
      </w:r>
    </w:p>
    <w:p w:rsidR="00DF409C" w:rsidRPr="003017F4" w:rsidRDefault="008E4847" w:rsidP="008E4847">
      <w:pPr>
        <w:pStyle w:val="NormalParaAR"/>
        <w:ind w:firstLine="567"/>
        <w:rPr>
          <w:rFonts w:eastAsia="Courier New"/>
          <w:rtl/>
        </w:rPr>
      </w:pPr>
      <w:r>
        <w:rPr>
          <w:rFonts w:eastAsia="Courier New" w:hint="cs"/>
          <w:rtl/>
        </w:rPr>
        <w:t>(3)</w:t>
      </w:r>
      <w:r>
        <w:rPr>
          <w:rFonts w:eastAsia="Courier New" w:hint="cs"/>
          <w:rtl/>
        </w:rPr>
        <w:tab/>
      </w:r>
      <w:r w:rsidRPr="008E4847">
        <w:rPr>
          <w:rFonts w:eastAsia="Courier New" w:hint="cs"/>
          <w:rtl/>
        </w:rPr>
        <w:t xml:space="preserve">في حال لم </w:t>
      </w:r>
      <w:r w:rsidRPr="008E4847">
        <w:rPr>
          <w:rFonts w:eastAsia="Courier New"/>
          <w:rtl/>
        </w:rPr>
        <w:t>يراع الإجراء المنصوص عليه في المادة 34(1) من النظام الداخلي العام</w:t>
      </w:r>
      <w:r w:rsidRPr="008E4847">
        <w:rPr>
          <w:rFonts w:eastAsia="Courier New" w:hint="cs"/>
          <w:rtl/>
        </w:rPr>
        <w:t xml:space="preserve"> للويبو</w:t>
      </w:r>
      <w:r w:rsidRPr="008E4847">
        <w:rPr>
          <w:rFonts w:eastAsia="Courier New"/>
          <w:rtl/>
        </w:rPr>
        <w:t>، ت</w:t>
      </w:r>
      <w:r w:rsidRPr="008E4847">
        <w:rPr>
          <w:rFonts w:eastAsia="Courier New" w:hint="cs"/>
          <w:rtl/>
        </w:rPr>
        <w:t>ُ</w:t>
      </w:r>
      <w:r w:rsidRPr="008E4847">
        <w:rPr>
          <w:rFonts w:eastAsia="Courier New"/>
          <w:rtl/>
        </w:rPr>
        <w:t>جرى الانتخابات بالطريقة التالية: ت</w:t>
      </w:r>
      <w:r w:rsidRPr="008E4847">
        <w:rPr>
          <w:rFonts w:eastAsia="Courier New" w:hint="cs"/>
          <w:rtl/>
        </w:rPr>
        <w:t>ُنادى</w:t>
      </w:r>
      <w:r w:rsidRPr="008E4847">
        <w:rPr>
          <w:rFonts w:eastAsia="Courier New"/>
          <w:rtl/>
        </w:rPr>
        <w:t xml:space="preserve"> الدول الأعضاء بالترتيب الأبجدي لأسمائها باللغة الفرنسية، </w:t>
      </w:r>
      <w:r w:rsidRPr="008E4847">
        <w:rPr>
          <w:rFonts w:eastAsia="Courier New" w:hint="cs"/>
          <w:rtl/>
        </w:rPr>
        <w:t>بعد أن يُسحب</w:t>
      </w:r>
      <w:r w:rsidRPr="008E4847">
        <w:rPr>
          <w:rFonts w:eastAsia="Courier New"/>
          <w:rtl/>
        </w:rPr>
        <w:t xml:space="preserve"> </w:t>
      </w:r>
      <w:r w:rsidRPr="008E4847">
        <w:rPr>
          <w:rFonts w:eastAsia="Courier New" w:hint="cs"/>
          <w:rtl/>
        </w:rPr>
        <w:t xml:space="preserve">بالقرعة حرف </w:t>
      </w:r>
      <w:r w:rsidRPr="008E4847">
        <w:rPr>
          <w:rFonts w:eastAsia="Courier New"/>
          <w:rtl/>
        </w:rPr>
        <w:t>الأبجدية ال</w:t>
      </w:r>
      <w:r w:rsidRPr="008E4847">
        <w:rPr>
          <w:rFonts w:eastAsia="Courier New" w:hint="cs"/>
          <w:rtl/>
        </w:rPr>
        <w:t>ذ</w:t>
      </w:r>
      <w:r w:rsidRPr="008E4847">
        <w:rPr>
          <w:rFonts w:eastAsia="Courier New"/>
          <w:rtl/>
        </w:rPr>
        <w:t xml:space="preserve">ي </w:t>
      </w:r>
      <w:r w:rsidRPr="008E4847">
        <w:rPr>
          <w:rFonts w:eastAsia="Courier New" w:hint="cs"/>
          <w:rtl/>
        </w:rPr>
        <w:t>ي</w:t>
      </w:r>
      <w:r w:rsidRPr="008E4847">
        <w:rPr>
          <w:rFonts w:eastAsia="Courier New"/>
          <w:rtl/>
        </w:rPr>
        <w:t xml:space="preserve">بدأ </w:t>
      </w:r>
      <w:r w:rsidRPr="008E4847">
        <w:rPr>
          <w:rFonts w:eastAsia="Courier New" w:hint="cs"/>
          <w:rtl/>
        </w:rPr>
        <w:t>به التصويت ب</w:t>
      </w:r>
      <w:r w:rsidRPr="008E4847">
        <w:rPr>
          <w:rFonts w:eastAsia="Courier New"/>
          <w:rtl/>
        </w:rPr>
        <w:t xml:space="preserve">نداء الأسماء؛ </w:t>
      </w:r>
      <w:r w:rsidRPr="008E4847">
        <w:rPr>
          <w:rFonts w:eastAsia="Courier New" w:hint="cs"/>
          <w:rtl/>
        </w:rPr>
        <w:t xml:space="preserve">وعندما يُنادى اسم كل </w:t>
      </w:r>
      <w:r w:rsidRPr="008E4847">
        <w:rPr>
          <w:rFonts w:eastAsia="Courier New"/>
          <w:rtl/>
        </w:rPr>
        <w:t>دولة، تقر</w:t>
      </w:r>
      <w:r w:rsidRPr="008E4847">
        <w:rPr>
          <w:rFonts w:eastAsia="Courier New" w:hint="cs"/>
          <w:rtl/>
        </w:rPr>
        <w:t>ّ</w:t>
      </w:r>
      <w:r w:rsidRPr="008E4847">
        <w:rPr>
          <w:rFonts w:eastAsia="Courier New"/>
          <w:rtl/>
        </w:rPr>
        <w:t>ر الجمعية إعادة انتخابها أ</w:t>
      </w:r>
      <w:r w:rsidRPr="008E4847">
        <w:rPr>
          <w:rFonts w:eastAsia="Courier New" w:hint="cs"/>
          <w:rtl/>
        </w:rPr>
        <w:t>و</w:t>
      </w:r>
      <w:r w:rsidRPr="008E4847">
        <w:rPr>
          <w:rFonts w:eastAsia="Courier New"/>
          <w:rtl/>
        </w:rPr>
        <w:t xml:space="preserve"> لا؛ </w:t>
      </w:r>
      <w:r w:rsidRPr="008E4847">
        <w:rPr>
          <w:rFonts w:eastAsia="Courier New" w:hint="cs"/>
          <w:rtl/>
        </w:rPr>
        <w:t>و</w:t>
      </w:r>
      <w:r w:rsidRPr="008E4847">
        <w:rPr>
          <w:rFonts w:eastAsia="Courier New"/>
          <w:rtl/>
        </w:rPr>
        <w:t>إ</w:t>
      </w:r>
      <w:r w:rsidRPr="008E4847">
        <w:rPr>
          <w:rFonts w:eastAsia="Courier New" w:hint="cs"/>
          <w:rtl/>
        </w:rPr>
        <w:t>ن</w:t>
      </w:r>
      <w:r w:rsidRPr="008E4847">
        <w:rPr>
          <w:rFonts w:eastAsia="Courier New"/>
          <w:rtl/>
        </w:rPr>
        <w:t xml:space="preserve"> اقتضت الضرورة</w:t>
      </w:r>
      <w:r w:rsidRPr="008E4847">
        <w:rPr>
          <w:rFonts w:eastAsia="Courier New" w:hint="cs"/>
          <w:rtl/>
        </w:rPr>
        <w:t>، تُ</w:t>
      </w:r>
      <w:r w:rsidRPr="008E4847">
        <w:rPr>
          <w:rFonts w:eastAsia="Courier New"/>
          <w:rtl/>
        </w:rPr>
        <w:t xml:space="preserve">ستبعد </w:t>
      </w:r>
      <w:r w:rsidRPr="008E4847">
        <w:rPr>
          <w:rFonts w:eastAsia="Courier New" w:hint="cs"/>
          <w:rtl/>
        </w:rPr>
        <w:t xml:space="preserve">آخر </w:t>
      </w:r>
      <w:r w:rsidRPr="008E4847">
        <w:rPr>
          <w:rFonts w:eastAsia="Courier New"/>
          <w:rtl/>
        </w:rPr>
        <w:t xml:space="preserve">الدول التي </w:t>
      </w:r>
      <w:r w:rsidRPr="008E4847">
        <w:rPr>
          <w:rFonts w:eastAsia="Courier New" w:hint="cs"/>
          <w:rtl/>
        </w:rPr>
        <w:t>يُنادى اسمها</w:t>
      </w:r>
      <w:r w:rsidRPr="008E4847">
        <w:rPr>
          <w:rFonts w:eastAsia="Courier New"/>
          <w:rtl/>
        </w:rPr>
        <w:t xml:space="preserve"> من إعادة الانتخاب إ</w:t>
      </w:r>
      <w:r w:rsidRPr="008E4847">
        <w:rPr>
          <w:rFonts w:eastAsia="Courier New" w:hint="cs"/>
          <w:rtl/>
        </w:rPr>
        <w:t>ن</w:t>
      </w:r>
      <w:r w:rsidRPr="008E4847">
        <w:rPr>
          <w:rFonts w:eastAsia="Courier New"/>
          <w:rtl/>
        </w:rPr>
        <w:t xml:space="preserve"> كان استبعاد</w:t>
      </w:r>
      <w:r w:rsidRPr="008E4847">
        <w:rPr>
          <w:rFonts w:eastAsia="Courier New" w:hint="cs"/>
          <w:rtl/>
        </w:rPr>
        <w:t>ها ضروريا</w:t>
      </w:r>
      <w:r w:rsidRPr="008E4847">
        <w:rPr>
          <w:rFonts w:eastAsia="Courier New"/>
          <w:rtl/>
        </w:rPr>
        <w:t xml:space="preserve"> لضمان عدم تجاوز نسبة الثلثين؛ </w:t>
      </w:r>
      <w:r w:rsidRPr="008E4847">
        <w:rPr>
          <w:rFonts w:eastAsia="Courier New" w:hint="cs"/>
          <w:rtl/>
        </w:rPr>
        <w:t>و</w:t>
      </w:r>
      <w:r w:rsidRPr="008E4847">
        <w:rPr>
          <w:rFonts w:eastAsia="Courier New"/>
          <w:rtl/>
        </w:rPr>
        <w:t xml:space="preserve">تنتخب الجمعية </w:t>
      </w:r>
      <w:r w:rsidRPr="008E4847">
        <w:rPr>
          <w:rFonts w:eastAsia="Courier New" w:hint="cs"/>
          <w:rtl/>
        </w:rPr>
        <w:t>بعد ذلك</w:t>
      </w:r>
      <w:r w:rsidRPr="008E4847">
        <w:rPr>
          <w:rFonts w:eastAsia="Courier New"/>
          <w:rtl/>
        </w:rPr>
        <w:t xml:space="preserve"> الأعضاء الجدد المطلوبين لتحقيق العدد الإجمالي المقر</w:t>
      </w:r>
      <w:r w:rsidRPr="008E4847">
        <w:rPr>
          <w:rFonts w:eastAsia="Courier New" w:hint="cs"/>
          <w:rtl/>
        </w:rPr>
        <w:t>ّ</w:t>
      </w:r>
      <w:r w:rsidRPr="008E4847">
        <w:rPr>
          <w:rFonts w:eastAsia="Courier New"/>
          <w:rtl/>
        </w:rPr>
        <w:t>ر انتخابه.</w:t>
      </w:r>
    </w:p>
    <w:p w:rsidR="0044235D" w:rsidRDefault="0044235D" w:rsidP="0044235D">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sz w:val="36"/>
          <w:szCs w:val="36"/>
          <w:u w:val="single"/>
        </w:rPr>
        <w:t>4</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44235D" w:rsidRDefault="0044235D" w:rsidP="003471B4">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22</w:t>
      </w:r>
      <w:r>
        <w:rPr>
          <w:rtl/>
        </w:rPr>
        <w:t>(</w:t>
      </w:r>
      <w:r>
        <w:rPr>
          <w:rFonts w:hint="cs"/>
          <w:rtl/>
        </w:rPr>
        <w:t>3</w:t>
      </w:r>
      <w:r>
        <w:rPr>
          <w:rtl/>
        </w:rPr>
        <w:t xml:space="preserve">)(ج) من اتفاقية </w:t>
      </w:r>
      <w:r>
        <w:rPr>
          <w:rFonts w:hint="cs"/>
          <w:rtl/>
          <w:lang w:val="fr-CH"/>
        </w:rPr>
        <w:t>برن</w:t>
      </w:r>
      <w:r w:rsidRPr="005B337B">
        <w:rPr>
          <w:rtl/>
        </w:rPr>
        <w:t xml:space="preserve">، </w:t>
      </w:r>
      <w:r w:rsidR="003471B4" w:rsidRPr="005B337B">
        <w:rPr>
          <w:rtl/>
        </w:rPr>
        <w:t xml:space="preserve">يبلغ المدير العام </w:t>
      </w:r>
      <w:r w:rsidR="003471B4">
        <w:rPr>
          <w:rFonts w:hint="cs"/>
          <w:rtl/>
        </w:rPr>
        <w:t xml:space="preserve">فورا </w:t>
      </w:r>
      <w:r w:rsidR="003471B4">
        <w:rPr>
          <w:rtl/>
        </w:rPr>
        <w:t xml:space="preserve">القرارات التي لم تصبح </w:t>
      </w:r>
      <w:r w:rsidR="003471B4">
        <w:rPr>
          <w:rFonts w:hint="cs"/>
          <w:rtl/>
        </w:rPr>
        <w:t>نافذة</w:t>
      </w:r>
      <w:r w:rsidR="003471B4" w:rsidRPr="005B337B">
        <w:rPr>
          <w:rtl/>
        </w:rPr>
        <w:t xml:space="preserve"> بعد</w:t>
      </w:r>
      <w:r w:rsidR="003471B4">
        <w:rPr>
          <w:rtl/>
        </w:rPr>
        <w:t xml:space="preserve"> </w:t>
      </w:r>
      <w:r w:rsidR="003471B4">
        <w:rPr>
          <w:rFonts w:hint="cs"/>
          <w:rtl/>
        </w:rPr>
        <w:t xml:space="preserve">إلى </w:t>
      </w:r>
      <w:r w:rsidR="003471B4">
        <w:rPr>
          <w:rtl/>
        </w:rPr>
        <w:t xml:space="preserve">الدول الأعضاء في </w:t>
      </w:r>
      <w:r w:rsidR="003471B4">
        <w:rPr>
          <w:rFonts w:eastAsia="Courier New"/>
          <w:rtl/>
          <w:lang w:val="fr-CH"/>
        </w:rPr>
        <w:t>جمعية اتحاد بر</w:t>
      </w:r>
      <w:r w:rsidR="003471B4">
        <w:rPr>
          <w:rFonts w:eastAsia="Courier New" w:hint="cs"/>
          <w:rtl/>
          <w:lang w:val="fr-CH"/>
        </w:rPr>
        <w:t>ن</w:t>
      </w:r>
      <w:r w:rsidR="003471B4">
        <w:rPr>
          <w:rtl/>
        </w:rPr>
        <w:t xml:space="preserve"> التي لم تكن ممثلة</w:t>
      </w:r>
      <w:r w:rsidR="00A65C6F">
        <w:rPr>
          <w:rFonts w:hint="cs"/>
          <w:rtl/>
        </w:rPr>
        <w:t xml:space="preserve"> في الدورة</w:t>
      </w:r>
      <w:r w:rsidR="003471B4">
        <w:rPr>
          <w:rFonts w:hint="cs"/>
          <w:rtl/>
        </w:rPr>
        <w:t>،</w:t>
      </w:r>
      <w:r w:rsidR="003471B4" w:rsidRPr="005B337B">
        <w:rPr>
          <w:rtl/>
        </w:rPr>
        <w:t xml:space="preserve"> </w:t>
      </w:r>
      <w:r w:rsidR="003471B4">
        <w:rPr>
          <w:rFonts w:hint="cs"/>
          <w:rtl/>
        </w:rPr>
        <w:t xml:space="preserve">ويطلعها على </w:t>
      </w:r>
      <w:r w:rsidR="003471B4" w:rsidRPr="005B337B">
        <w:rPr>
          <w:rtl/>
        </w:rPr>
        <w:t>تقرير ال</w:t>
      </w:r>
      <w:r w:rsidR="003471B4">
        <w:rPr>
          <w:rtl/>
        </w:rPr>
        <w:t xml:space="preserve">دورة وأية توضيحات </w:t>
      </w:r>
      <w:r w:rsidR="003471B4" w:rsidRPr="00CB57F3">
        <w:rPr>
          <w:rtl/>
        </w:rPr>
        <w:t>إضافية</w:t>
      </w:r>
      <w:r w:rsidR="003471B4">
        <w:rPr>
          <w:rFonts w:hint="cs"/>
          <w:rtl/>
        </w:rPr>
        <w:t> </w:t>
      </w:r>
      <w:r w:rsidR="003471B4" w:rsidRPr="00CB57F3">
        <w:rPr>
          <w:rtl/>
        </w:rPr>
        <w:t>ضرورية</w:t>
      </w:r>
      <w:r w:rsidR="003471B4" w:rsidRPr="005B337B">
        <w:rPr>
          <w:rtl/>
        </w:rPr>
        <w:t>.</w:t>
      </w:r>
    </w:p>
    <w:p w:rsidR="0044235D" w:rsidRDefault="0044235D" w:rsidP="00A65C6F">
      <w:pPr>
        <w:pStyle w:val="NormalParaAR"/>
        <w:ind w:firstLine="567"/>
        <w:rPr>
          <w:rFonts w:eastAsia="Courier New"/>
          <w:rtl/>
        </w:rPr>
      </w:pPr>
      <w:r>
        <w:rPr>
          <w:rFonts w:eastAsia="Courier New"/>
          <w:rtl/>
        </w:rPr>
        <w:t>(2)</w:t>
      </w:r>
      <w:r>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A65C6F">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1C4761" w:rsidRPr="005F09B9" w:rsidRDefault="0044235D" w:rsidP="00A65C6F">
      <w:pPr>
        <w:pStyle w:val="NormalParaAR"/>
        <w:ind w:firstLine="567"/>
      </w:pPr>
      <w:r>
        <w:rPr>
          <w:rFonts w:eastAsia="Courier New"/>
          <w:rtl/>
        </w:rPr>
        <w:t>(3)</w:t>
      </w:r>
      <w:r>
        <w:rPr>
          <w:rFonts w:eastAsia="Courier New" w:hint="cs"/>
          <w:rtl/>
        </w:rPr>
        <w:tab/>
      </w:r>
      <w:r w:rsidR="00A65C6F" w:rsidRPr="00A65C6F">
        <w:rPr>
          <w:rFonts w:eastAsia="Courier New" w:hint="cs"/>
          <w:rtl/>
        </w:rPr>
        <w:t>يجب أن تصدر</w:t>
      </w:r>
      <w:r w:rsidR="00A65C6F" w:rsidRPr="00A65C6F">
        <w:rPr>
          <w:rFonts w:eastAsia="Courier New"/>
          <w:rtl/>
        </w:rPr>
        <w:t xml:space="preserve"> الردود </w:t>
      </w:r>
      <w:r w:rsidR="00A65C6F" w:rsidRPr="00A65C6F">
        <w:rPr>
          <w:rFonts w:eastAsia="Courier New" w:hint="cs"/>
          <w:rtl/>
        </w:rPr>
        <w:t>ع</w:t>
      </w:r>
      <w:r w:rsidR="00A65C6F" w:rsidRPr="00A65C6F">
        <w:rPr>
          <w:rFonts w:eastAsia="Courier New"/>
          <w:rtl/>
        </w:rPr>
        <w:t xml:space="preserve">ن </w:t>
      </w:r>
      <w:r w:rsidR="00CD1B58">
        <w:rPr>
          <w:rFonts w:eastAsia="Courier New"/>
          <w:rtl/>
        </w:rPr>
        <w:t>وزارة الشؤون الخارجية</w:t>
      </w:r>
      <w:r w:rsidR="00A65C6F" w:rsidRPr="00A65C6F">
        <w:rPr>
          <w:rFonts w:eastAsia="Courier New"/>
          <w:rtl/>
        </w:rPr>
        <w:t xml:space="preserve"> أو </w:t>
      </w:r>
      <w:r w:rsidR="00A65C6F" w:rsidRPr="00A65C6F">
        <w:rPr>
          <w:rFonts w:eastAsia="Courier New" w:hint="cs"/>
          <w:rtl/>
        </w:rPr>
        <w:t xml:space="preserve">عن </w:t>
      </w:r>
      <w:r w:rsidR="00A8078A">
        <w:rPr>
          <w:rFonts w:eastAsia="Courier New" w:hint="cs"/>
          <w:rtl/>
        </w:rPr>
        <w:t>ال</w:t>
      </w:r>
      <w:r w:rsidR="00A65C6F" w:rsidRPr="00A65C6F">
        <w:rPr>
          <w:rFonts w:eastAsia="Courier New"/>
          <w:rtl/>
        </w:rPr>
        <w:t xml:space="preserve">سلطة </w:t>
      </w:r>
      <w:r w:rsidR="00A8078A">
        <w:rPr>
          <w:rFonts w:eastAsia="Courier New" w:hint="cs"/>
          <w:rtl/>
        </w:rPr>
        <w:t>ال</w:t>
      </w:r>
      <w:r w:rsidR="00A65C6F" w:rsidRPr="00A65C6F">
        <w:rPr>
          <w:rFonts w:eastAsia="Courier New"/>
          <w:rtl/>
        </w:rPr>
        <w:t>مختصة في الدولة المعنية</w:t>
      </w:r>
      <w:r w:rsidR="00A65C6F" w:rsidRPr="00A65C6F">
        <w:rPr>
          <w:rFonts w:eastAsia="Courier New" w:hint="cs"/>
          <w:rtl/>
        </w:rPr>
        <w:t>.</w:t>
      </w:r>
    </w:p>
    <w:p w:rsidR="001E1692" w:rsidRDefault="001E1692" w:rsidP="00BD00AD">
      <w:pPr>
        <w:pStyle w:val="Heading2"/>
        <w:rPr>
          <w:rFonts w:eastAsia="Courier New"/>
          <w:sz w:val="36"/>
          <w:szCs w:val="36"/>
          <w:u w:val="single"/>
          <w:rtl/>
        </w:rPr>
      </w:pPr>
      <w:r w:rsidRPr="00DA5AB7">
        <w:rPr>
          <w:rFonts w:eastAsia="Courier New" w:hint="cs"/>
          <w:sz w:val="36"/>
          <w:szCs w:val="36"/>
          <w:u w:val="single"/>
          <w:rtl/>
        </w:rPr>
        <w:t xml:space="preserve">المادة </w:t>
      </w:r>
      <w:r w:rsidR="00BD00AD">
        <w:rPr>
          <w:rFonts w:eastAsia="Courier New" w:hint="cs"/>
          <w:sz w:val="36"/>
          <w:szCs w:val="36"/>
          <w:u w:val="single"/>
          <w:rtl/>
        </w:rPr>
        <w:t>5</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1"/>
      </w:r>
    </w:p>
    <w:p w:rsidR="001C4761" w:rsidRDefault="001E1692" w:rsidP="00A65C6F">
      <w:pPr>
        <w:pStyle w:val="NormalParaAR"/>
        <w:rPr>
          <w:rFonts w:eastAsia="Courier New"/>
          <w:rtl/>
        </w:rPr>
      </w:pPr>
      <w:r w:rsidRPr="00226268">
        <w:rPr>
          <w:rFonts w:eastAsia="Courier New"/>
          <w:rtl/>
        </w:rPr>
        <w:t>ي</w:t>
      </w:r>
      <w:r w:rsidR="00A65C6F">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A65C6F">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حق المؤلف</w:t>
      </w:r>
      <w:r w:rsidRPr="00226268">
        <w:rPr>
          <w:rFonts w:eastAsia="Courier New"/>
          <w:rtl/>
        </w:rPr>
        <w:t xml:space="preserve"> </w:t>
      </w:r>
      <w:r>
        <w:rPr>
          <w:rFonts w:eastAsia="Courier New" w:hint="cs"/>
          <w:rtl/>
        </w:rPr>
        <w:t>الصادرة باللغتين الإنكليزي</w:t>
      </w:r>
      <w:r w:rsidR="00BD00AD">
        <w:rPr>
          <w:rFonts w:eastAsia="Courier New" w:hint="cs"/>
          <w:rtl/>
        </w:rPr>
        <w:t>ة</w:t>
      </w:r>
      <w:r w:rsidR="00BD00AD">
        <w:rPr>
          <w:rFonts w:eastAsia="Courier New" w:hint="eastAsia"/>
          <w:rtl/>
        </w:rPr>
        <w:t> </w:t>
      </w:r>
      <w:r>
        <w:rPr>
          <w:rFonts w:eastAsia="Courier New" w:hint="cs"/>
          <w:rtl/>
        </w:rPr>
        <w:t>والفرنسية</w:t>
      </w:r>
      <w:r w:rsidRPr="00226268">
        <w:rPr>
          <w:rFonts w:eastAsia="Courier New"/>
          <w:rtl/>
        </w:rPr>
        <w:t>.</w:t>
      </w:r>
    </w:p>
    <w:p w:rsidR="001C4761" w:rsidRDefault="0021522A" w:rsidP="00A65C6F">
      <w:pPr>
        <w:keepNext/>
        <w:tabs>
          <w:tab w:val="left" w:pos="700"/>
        </w:tabs>
        <w:bidi/>
        <w:spacing w:before="240" w:after="240" w:line="400" w:lineRule="exact"/>
        <w:ind w:right="-23"/>
        <w:rPr>
          <w:rFonts w:ascii="Arabic Typesetting" w:eastAsia="Courier New" w:hAnsi="Arabic Typesetting" w:cs="Arabic Typesetting"/>
          <w:b/>
          <w:sz w:val="40"/>
          <w:szCs w:val="40"/>
          <w:u w:val="single"/>
          <w:rtl/>
          <w:lang w:val="fr-CH" w:eastAsia="en-US"/>
        </w:rPr>
      </w:pPr>
      <w:r w:rsidRPr="005F09B9">
        <w:rPr>
          <w:rFonts w:ascii="Arabic Typesetting" w:eastAsia="Courier New" w:hAnsi="Arabic Typesetting" w:cs="Arabic Typesetting"/>
          <w:b/>
          <w:sz w:val="40"/>
          <w:szCs w:val="40"/>
          <w:rtl/>
          <w:lang w:val="fr-CH" w:eastAsia="en-US"/>
        </w:rPr>
        <w:lastRenderedPageBreak/>
        <w:t>7</w:t>
      </w:r>
      <w:r w:rsidRPr="005F09B9">
        <w:rPr>
          <w:rFonts w:ascii="Arabic Typesetting" w:eastAsia="Courier New" w:hAnsi="Arabic Typesetting" w:cs="Arabic Typesetting" w:hint="cs"/>
          <w:b/>
          <w:sz w:val="40"/>
          <w:szCs w:val="40"/>
          <w:rtl/>
          <w:lang w:val="fr-CH" w:eastAsia="en-US"/>
        </w:rPr>
        <w:t>.</w:t>
      </w:r>
      <w:r w:rsidRPr="005F09B9">
        <w:rPr>
          <w:rFonts w:ascii="Arabic Typesetting" w:eastAsia="Courier New" w:hAnsi="Arabic Typesetting" w:cs="Arabic Typesetting"/>
          <w:b/>
          <w:sz w:val="40"/>
          <w:szCs w:val="40"/>
          <w:rtl/>
          <w:lang w:val="fr-CH" w:eastAsia="en-US"/>
        </w:rPr>
        <w:tab/>
      </w:r>
      <w:r w:rsidR="001C4761" w:rsidRPr="005F09B9">
        <w:rPr>
          <w:rFonts w:eastAsia="Courier New"/>
          <w:szCs w:val="22"/>
          <w:rtl/>
        </w:rPr>
        <w:t xml:space="preserve"> </w:t>
      </w:r>
      <w:r w:rsidR="001C4761" w:rsidRPr="005F09B9">
        <w:rPr>
          <w:rFonts w:ascii="Arabic Typesetting" w:eastAsia="Courier New" w:hAnsi="Arabic Typesetting" w:cs="Arabic Typesetting"/>
          <w:b/>
          <w:sz w:val="40"/>
          <w:szCs w:val="40"/>
          <w:u w:val="single"/>
          <w:rtl/>
          <w:lang w:val="fr-CH" w:eastAsia="en-US"/>
        </w:rPr>
        <w:t>اللجنة التنفيذية لاتحاد برن:</w:t>
      </w:r>
    </w:p>
    <w:p w:rsidR="002F06A6" w:rsidRPr="005F09B9" w:rsidRDefault="002F06A6" w:rsidP="002F06A6">
      <w:pPr>
        <w:pStyle w:val="NormalParaAR"/>
        <w:spacing w:after="60"/>
        <w:jc w:val="center"/>
        <w:rPr>
          <w:rFonts w:eastAsia="Courier New"/>
        </w:rPr>
      </w:pPr>
      <w:r w:rsidRPr="005F09B9">
        <w:rPr>
          <w:rFonts w:eastAsia="Courier New"/>
          <w:sz w:val="40"/>
          <w:szCs w:val="40"/>
          <w:rtl/>
        </w:rPr>
        <w:t>النظام الداخلي</w:t>
      </w:r>
    </w:p>
    <w:p w:rsidR="002F06A6" w:rsidRPr="005F09B9" w:rsidRDefault="002F06A6" w:rsidP="00A65C6F">
      <w:pPr>
        <w:pStyle w:val="NormalParaAR"/>
        <w:spacing w:after="60"/>
        <w:jc w:val="center"/>
        <w:rPr>
          <w:rFonts w:eastAsia="Courier New"/>
        </w:rPr>
      </w:pPr>
      <w:r w:rsidRPr="005F09B9">
        <w:rPr>
          <w:rFonts w:eastAsia="Courier New" w:hint="cs"/>
          <w:rtl/>
        </w:rPr>
        <w:t>المعتمد في 28 سبتمبر 1970</w:t>
      </w:r>
    </w:p>
    <w:p w:rsidR="002F06A6" w:rsidRPr="005F09B9" w:rsidRDefault="002F06A6" w:rsidP="00A65C6F">
      <w:pPr>
        <w:pStyle w:val="NormalParaAR"/>
        <w:spacing w:after="60"/>
        <w:jc w:val="center"/>
        <w:rPr>
          <w:rFonts w:eastAsia="Courier New"/>
        </w:rPr>
      </w:pPr>
      <w:r w:rsidRPr="005F09B9">
        <w:rPr>
          <w:rFonts w:eastAsia="Courier New" w:hint="cs"/>
          <w:rtl/>
        </w:rPr>
        <w:t>والمعدل في 24 أكتوبر 1979</w:t>
      </w:r>
    </w:p>
    <w:p w:rsidR="002F06A6" w:rsidRPr="005F09B9" w:rsidRDefault="002F06A6" w:rsidP="002F06A6">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A40D08" w:rsidP="00A40D08">
      <w:pPr>
        <w:pStyle w:val="NormalParaAR"/>
        <w:rPr>
          <w:rFonts w:eastAsia="Courier New"/>
          <w:rtl/>
        </w:rPr>
      </w:pPr>
      <w:r w:rsidRPr="00A40D08">
        <w:rPr>
          <w:rFonts w:eastAsia="Courier New"/>
          <w:rtl/>
        </w:rPr>
        <w:t>ي</w:t>
      </w:r>
      <w:r w:rsidR="00487AAE">
        <w:rPr>
          <w:rFonts w:eastAsia="Courier New" w:hint="cs"/>
          <w:rtl/>
        </w:rPr>
        <w:t>ت</w:t>
      </w:r>
      <w:r w:rsidRPr="00A40D08">
        <w:rPr>
          <w:rFonts w:eastAsia="Courier New"/>
          <w:rtl/>
        </w:rPr>
        <w:t>كو</w:t>
      </w:r>
      <w:r w:rsidR="00487AAE">
        <w:rPr>
          <w:rFonts w:eastAsia="Courier New" w:hint="cs"/>
          <w:rtl/>
        </w:rPr>
        <w:t>ّ</w:t>
      </w:r>
      <w:r w:rsidRPr="00A40D08">
        <w:rPr>
          <w:rFonts w:eastAsia="Courier New"/>
          <w:rtl/>
        </w:rPr>
        <w:t xml:space="preserve">ن النظام الداخلي </w:t>
      </w:r>
      <w:r>
        <w:rPr>
          <w:rFonts w:eastAsia="Courier New" w:hint="cs"/>
          <w:rtl/>
        </w:rPr>
        <w:t>للجنة التنفيذية ل</w:t>
      </w:r>
      <w:r w:rsidR="006839CA">
        <w:rPr>
          <w:rFonts w:eastAsia="Courier New"/>
          <w:rtl/>
        </w:rPr>
        <w:t>اتحاد ب</w:t>
      </w:r>
      <w:r w:rsidR="00487AAE">
        <w:rPr>
          <w:rFonts w:eastAsia="Courier New"/>
          <w:rtl/>
        </w:rPr>
        <w:t xml:space="preserve">رن </w:t>
      </w:r>
      <w:r w:rsidR="00487AAE">
        <w:rPr>
          <w:rFonts w:eastAsia="Courier New" w:hint="cs"/>
          <w:rtl/>
        </w:rPr>
        <w:t>من</w:t>
      </w:r>
      <w:r w:rsidRPr="00A40D08">
        <w:rPr>
          <w:rFonts w:eastAsia="Courier New"/>
          <w:rtl/>
        </w:rPr>
        <w:t xml:space="preserve"> النظام الداخلي العام للويبو </w:t>
      </w:r>
      <w:r w:rsidR="00487AAE">
        <w:rPr>
          <w:rFonts w:eastAsia="Courier New"/>
          <w:rtl/>
        </w:rPr>
        <w:t xml:space="preserve">والمواد الواردة أدناه </w:t>
      </w:r>
      <w:r w:rsidR="00487AAE">
        <w:rPr>
          <w:rFonts w:eastAsia="Courier New" w:hint="cs"/>
          <w:rtl/>
        </w:rPr>
        <w:t xml:space="preserve">التي تضاف إليه </w:t>
      </w:r>
      <w:r w:rsidR="00487AAE" w:rsidRPr="00ED45CB">
        <w:rPr>
          <w:rFonts w:eastAsia="Courier New"/>
          <w:rtl/>
        </w:rPr>
        <w:t>وتعدّله</w:t>
      </w:r>
      <w:r w:rsidRPr="00A40D08">
        <w:rPr>
          <w:rFonts w:eastAsia="Courier New"/>
        </w:rPr>
        <w:t>.</w:t>
      </w:r>
    </w:p>
    <w:p w:rsidR="00DF409C" w:rsidRDefault="00DF409C" w:rsidP="00DF409C">
      <w:pPr>
        <w:pStyle w:val="NormalParaAR"/>
        <w:rPr>
          <w:rFonts w:eastAsia="Courier New"/>
          <w:rtl/>
          <w:lang w:val="fr-CH"/>
        </w:rPr>
      </w:pPr>
      <w:r w:rsidRPr="005F09B9">
        <w:rPr>
          <w:rFonts w:eastAsia="Courier New" w:hint="cs"/>
          <w:u w:val="single"/>
          <w:rtl/>
        </w:rPr>
        <w:t xml:space="preserve">المادة </w:t>
      </w:r>
      <w:r>
        <w:rPr>
          <w:rFonts w:eastAsia="Courier New" w:hint="cs"/>
          <w:u w:val="single"/>
          <w:rtl/>
        </w:rPr>
        <w:t>2</w:t>
      </w:r>
      <w:r w:rsidRPr="005F09B9">
        <w:rPr>
          <w:rFonts w:eastAsia="Courier New" w:hint="cs"/>
          <w:u w:val="single"/>
          <w:rtl/>
        </w:rPr>
        <w:t>:</w:t>
      </w:r>
      <w:r w:rsidRPr="005F09B9">
        <w:rPr>
          <w:rFonts w:eastAsia="Courier New"/>
          <w:rtl/>
        </w:rPr>
        <w:tab/>
      </w:r>
      <w:r w:rsidRPr="00682DC0">
        <w:rPr>
          <w:rFonts w:eastAsia="Courier New"/>
          <w:u w:val="single"/>
          <w:rtl/>
        </w:rPr>
        <w:t>تكوين اللجنة</w:t>
      </w:r>
    </w:p>
    <w:p w:rsidR="00DF409C" w:rsidRDefault="00DF409C" w:rsidP="00DF409C">
      <w:pPr>
        <w:pStyle w:val="NormalParaAR"/>
        <w:ind w:firstLine="567"/>
        <w:rPr>
          <w:rFonts w:eastAsia="Courier New"/>
          <w:rtl/>
          <w:lang w:val="fr-CH"/>
        </w:rPr>
      </w:pPr>
      <w:r>
        <w:rPr>
          <w:rFonts w:eastAsia="Courier New" w:hint="cs"/>
          <w:rtl/>
          <w:lang w:val="fr-CH"/>
        </w:rPr>
        <w:t>(1)</w:t>
      </w:r>
      <w:r>
        <w:rPr>
          <w:rFonts w:eastAsia="Courier New" w:hint="cs"/>
          <w:rtl/>
          <w:lang w:val="fr-CH"/>
        </w:rPr>
        <w:tab/>
      </w:r>
      <w:r w:rsidRPr="00682DC0">
        <w:rPr>
          <w:rFonts w:eastAsia="Courier New"/>
          <w:rtl/>
          <w:lang w:val="fr-CH"/>
        </w:rPr>
        <w:t>تتكو</w:t>
      </w:r>
      <w:r w:rsidR="00487AAE">
        <w:rPr>
          <w:rFonts w:eastAsia="Courier New" w:hint="cs"/>
          <w:rtl/>
          <w:lang w:val="fr-CH"/>
        </w:rPr>
        <w:t>ّ</w:t>
      </w:r>
      <w:r w:rsidRPr="00682DC0">
        <w:rPr>
          <w:rFonts w:eastAsia="Courier New"/>
          <w:rtl/>
          <w:lang w:val="fr-CH"/>
        </w:rPr>
        <w:t xml:space="preserve">ن </w:t>
      </w:r>
      <w:r>
        <w:rPr>
          <w:rFonts w:eastAsia="Courier New" w:hint="cs"/>
          <w:rtl/>
          <w:lang w:val="fr-CH"/>
        </w:rPr>
        <w:t>ا</w:t>
      </w:r>
      <w:r>
        <w:rPr>
          <w:rFonts w:eastAsia="Courier New" w:hint="cs"/>
          <w:rtl/>
        </w:rPr>
        <w:t>للجنة التنفيذية ل</w:t>
      </w:r>
      <w:r>
        <w:rPr>
          <w:rFonts w:eastAsia="Courier New"/>
          <w:rtl/>
        </w:rPr>
        <w:t>اتحاد برن</w:t>
      </w:r>
      <w:r w:rsidRPr="00682DC0">
        <w:rPr>
          <w:rFonts w:eastAsia="Courier New"/>
          <w:rtl/>
          <w:lang w:val="fr-CH"/>
        </w:rPr>
        <w:t xml:space="preserve"> من</w:t>
      </w:r>
      <w:r>
        <w:rPr>
          <w:rFonts w:eastAsia="Courier New" w:hint="cs"/>
          <w:rtl/>
          <w:lang w:val="fr-CH"/>
        </w:rPr>
        <w:t xml:space="preserve"> </w:t>
      </w:r>
      <w:r>
        <w:rPr>
          <w:rFonts w:eastAsia="Courier New"/>
          <w:rtl/>
          <w:lang w:val="fr-CH"/>
        </w:rPr>
        <w:t>أعضاء عادي</w:t>
      </w:r>
      <w:r>
        <w:rPr>
          <w:rFonts w:eastAsia="Courier New" w:hint="cs"/>
          <w:rtl/>
          <w:lang w:val="fr-CH"/>
        </w:rPr>
        <w:t>ين وأعضاء منتسبين و</w:t>
      </w:r>
      <w:r w:rsidRPr="00E709CB">
        <w:rPr>
          <w:rFonts w:eastAsia="Courier New"/>
          <w:rtl/>
          <w:lang w:val="fr-CH"/>
        </w:rPr>
        <w:t xml:space="preserve">سويسرا </w:t>
      </w:r>
      <w:r w:rsidR="00773BED">
        <w:rPr>
          <w:rFonts w:eastAsia="Courier New" w:hint="cs"/>
          <w:rtl/>
          <w:lang w:val="fr-CH"/>
        </w:rPr>
        <w:t xml:space="preserve">بصفتها </w:t>
      </w:r>
      <w:r>
        <w:rPr>
          <w:rFonts w:eastAsia="Courier New"/>
          <w:rtl/>
          <w:lang w:val="fr-CH"/>
        </w:rPr>
        <w:t>عضوا عاديا بحكم وضعها</w:t>
      </w:r>
      <w:r>
        <w:rPr>
          <w:rFonts w:eastAsia="Courier New" w:hint="cs"/>
          <w:rtl/>
          <w:lang w:val="fr-CH"/>
        </w:rPr>
        <w:t>.</w:t>
      </w:r>
    </w:p>
    <w:p w:rsidR="00DF409C" w:rsidRDefault="00773BED" w:rsidP="00DF409C">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00DF409C">
        <w:rPr>
          <w:rFonts w:eastAsia="Courier New"/>
          <w:rtl/>
          <w:lang w:val="fr-CH"/>
        </w:rPr>
        <w:t>الأعضاء العادي</w:t>
      </w:r>
      <w:r w:rsidR="00DF409C">
        <w:rPr>
          <w:rFonts w:eastAsia="Courier New" w:hint="cs"/>
          <w:rtl/>
          <w:lang w:val="fr-CH"/>
        </w:rPr>
        <w:t>ون</w:t>
      </w:r>
      <w:r w:rsidR="00DF409C" w:rsidRPr="00682DC0">
        <w:rPr>
          <w:rFonts w:eastAsia="Courier New"/>
          <w:rtl/>
          <w:lang w:val="fr-CH"/>
        </w:rPr>
        <w:t xml:space="preserve"> </w:t>
      </w:r>
      <w:r w:rsidR="00DF409C">
        <w:rPr>
          <w:rFonts w:eastAsia="Courier New" w:hint="cs"/>
          <w:rtl/>
          <w:lang w:val="fr-CH"/>
        </w:rPr>
        <w:t xml:space="preserve">هم الدول </w:t>
      </w:r>
      <w:r w:rsidR="00DF409C">
        <w:rPr>
          <w:rFonts w:eastAsia="Courier New"/>
          <w:rtl/>
          <w:lang w:val="fr-CH"/>
        </w:rPr>
        <w:t>الت</w:t>
      </w:r>
      <w:r w:rsidR="00DF409C">
        <w:rPr>
          <w:rFonts w:eastAsia="Courier New" w:hint="cs"/>
          <w:rtl/>
          <w:lang w:val="fr-CH"/>
        </w:rPr>
        <w:t>ي</w:t>
      </w:r>
      <w:r w:rsidR="00DF409C">
        <w:rPr>
          <w:rFonts w:eastAsia="Courier New"/>
          <w:rtl/>
          <w:lang w:val="fr-CH"/>
        </w:rPr>
        <w:t xml:space="preserve"> ت</w:t>
      </w:r>
      <w:r w:rsidR="00DF409C">
        <w:rPr>
          <w:rFonts w:eastAsia="Courier New" w:hint="cs"/>
          <w:rtl/>
          <w:lang w:val="fr-CH"/>
        </w:rPr>
        <w:t>نتخبها</w:t>
      </w:r>
      <w:r w:rsidR="00DF409C" w:rsidRPr="00F32909">
        <w:rPr>
          <w:rFonts w:eastAsia="Courier New"/>
          <w:rtl/>
          <w:lang w:val="fr-CH"/>
        </w:rPr>
        <w:t xml:space="preserve"> </w:t>
      </w:r>
      <w:r w:rsidR="00DF409C">
        <w:rPr>
          <w:rFonts w:eastAsia="Courier New" w:hint="cs"/>
          <w:rtl/>
          <w:lang w:val="fr-CH"/>
        </w:rPr>
        <w:t xml:space="preserve">جمعية </w:t>
      </w:r>
      <w:r w:rsidR="00DF409C">
        <w:rPr>
          <w:rFonts w:eastAsia="Courier New"/>
          <w:rtl/>
          <w:lang w:val="fr-CH"/>
        </w:rPr>
        <w:t>اتحاد بر</w:t>
      </w:r>
      <w:r w:rsidR="00DF409C">
        <w:rPr>
          <w:rFonts w:eastAsia="Courier New" w:hint="cs"/>
          <w:rtl/>
          <w:lang w:val="fr-CH"/>
        </w:rPr>
        <w:t>ن.</w:t>
      </w:r>
    </w:p>
    <w:p w:rsidR="00DF409C" w:rsidRPr="005F09B9" w:rsidRDefault="00773BED" w:rsidP="00DF409C">
      <w:pPr>
        <w:pStyle w:val="NormalParaAR"/>
        <w:ind w:firstLine="567"/>
        <w:rPr>
          <w:rFonts w:eastAsia="Courier New"/>
          <w:szCs w:val="22"/>
        </w:rPr>
      </w:pPr>
      <w:r>
        <w:rPr>
          <w:rFonts w:eastAsia="Courier New" w:hint="cs"/>
          <w:rtl/>
          <w:lang w:val="fr-CH"/>
        </w:rPr>
        <w:t>(3)</w:t>
      </w:r>
      <w:r>
        <w:rPr>
          <w:rFonts w:eastAsia="Courier New" w:hint="cs"/>
          <w:rtl/>
          <w:lang w:val="fr-CH"/>
        </w:rPr>
        <w:tab/>
      </w:r>
      <w:r w:rsidR="00DF409C" w:rsidRPr="00682DC0">
        <w:rPr>
          <w:rFonts w:eastAsia="Courier New"/>
          <w:rtl/>
          <w:lang w:val="fr-CH"/>
        </w:rPr>
        <w:t xml:space="preserve">الأعضاء </w:t>
      </w:r>
      <w:r w:rsidR="00DF409C">
        <w:rPr>
          <w:rFonts w:eastAsia="Courier New" w:hint="cs"/>
          <w:rtl/>
          <w:lang w:val="fr-CH"/>
        </w:rPr>
        <w:t>المنتسبون هم الدول التي ينتخبها مؤتمر ممثلي اتحاد برن.</w:t>
      </w:r>
      <w:r w:rsidR="00DF409C">
        <w:rPr>
          <w:rStyle w:val="FootnoteReference"/>
          <w:rFonts w:eastAsia="Courier New"/>
          <w:rtl/>
          <w:lang w:val="fr-CH"/>
        </w:rPr>
        <w:footnoteReference w:id="12"/>
      </w:r>
    </w:p>
    <w:p w:rsidR="001C4761" w:rsidRDefault="002F06A6" w:rsidP="002F06A6">
      <w:pPr>
        <w:pStyle w:val="Heading2"/>
        <w:spacing w:before="0"/>
        <w:rPr>
          <w:rFonts w:eastAsia="Courier New"/>
          <w:sz w:val="36"/>
          <w:szCs w:val="36"/>
          <w:u w:val="single"/>
          <w:rtl/>
        </w:rPr>
      </w:pPr>
      <w:r w:rsidRPr="005F09B9">
        <w:rPr>
          <w:rFonts w:eastAsia="Courier New" w:hint="cs"/>
          <w:sz w:val="36"/>
          <w:szCs w:val="36"/>
          <w:u w:val="single"/>
          <w:rtl/>
        </w:rPr>
        <w:t>المادة 3:</w:t>
      </w:r>
      <w:r w:rsidRPr="005F09B9">
        <w:rPr>
          <w:rFonts w:eastAsia="Courier New"/>
          <w:sz w:val="36"/>
          <w:szCs w:val="36"/>
          <w:rtl/>
        </w:rPr>
        <w:tab/>
      </w:r>
      <w:r w:rsidRPr="005F09B9">
        <w:rPr>
          <w:rFonts w:eastAsia="Courier New" w:hint="cs"/>
          <w:sz w:val="36"/>
          <w:szCs w:val="36"/>
          <w:u w:val="single"/>
          <w:rtl/>
        </w:rPr>
        <w:t>أعضاء المكتب</w:t>
      </w:r>
    </w:p>
    <w:p w:rsidR="0052191D" w:rsidRPr="005F09B9" w:rsidRDefault="0052191D" w:rsidP="00773BED">
      <w:pPr>
        <w:pStyle w:val="NormalParaAR"/>
        <w:ind w:firstLine="567"/>
        <w:rPr>
          <w:rFonts w:eastAsia="Courier New"/>
        </w:rPr>
      </w:pPr>
      <w:r w:rsidRPr="005F09B9">
        <w:rPr>
          <w:rFonts w:eastAsia="Courier New"/>
          <w:rtl/>
        </w:rPr>
        <w:t>(1)</w:t>
      </w:r>
      <w:r w:rsidRPr="005F09B9">
        <w:rPr>
          <w:rFonts w:eastAsia="Courier New" w:hint="cs"/>
          <w:rtl/>
        </w:rPr>
        <w:tab/>
      </w:r>
      <w:r>
        <w:rPr>
          <w:rFonts w:eastAsia="Courier New" w:hint="cs"/>
          <w:rtl/>
        </w:rPr>
        <w:t>ت</w:t>
      </w:r>
      <w:r w:rsidRPr="005F09B9">
        <w:rPr>
          <w:rFonts w:eastAsia="Courier New"/>
          <w:rtl/>
        </w:rPr>
        <w:t xml:space="preserve">نتخب </w:t>
      </w:r>
      <w:r>
        <w:rPr>
          <w:rFonts w:eastAsia="Courier New" w:hint="cs"/>
          <w:rtl/>
        </w:rPr>
        <w:t>اللجنة التنفيذية لاتحاد برن</w:t>
      </w:r>
      <w:r w:rsidRPr="0052191D">
        <w:rPr>
          <w:rFonts w:eastAsia="Courier New"/>
          <w:rtl/>
        </w:rPr>
        <w:t xml:space="preserve"> </w:t>
      </w:r>
      <w:r w:rsidRPr="005F09B9">
        <w:rPr>
          <w:rFonts w:eastAsia="Courier New"/>
          <w:rtl/>
        </w:rPr>
        <w:t>في الاجتماع الأول</w:t>
      </w:r>
      <w:r>
        <w:rPr>
          <w:rFonts w:eastAsia="Courier New" w:hint="cs"/>
          <w:rtl/>
        </w:rPr>
        <w:t xml:space="preserve"> من كل دورة، </w:t>
      </w:r>
      <w:r>
        <w:rPr>
          <w:rFonts w:eastAsia="Courier New"/>
          <w:rtl/>
        </w:rPr>
        <w:t>رئيس</w:t>
      </w:r>
      <w:r>
        <w:rPr>
          <w:rFonts w:eastAsia="Courier New" w:hint="cs"/>
          <w:rtl/>
        </w:rPr>
        <w:t>اً</w:t>
      </w:r>
      <w:r>
        <w:rPr>
          <w:rFonts w:eastAsia="Courier New"/>
          <w:rtl/>
        </w:rPr>
        <w:t xml:space="preserve"> ونائب</w:t>
      </w:r>
      <w:r>
        <w:rPr>
          <w:rFonts w:eastAsia="Courier New" w:hint="cs"/>
          <w:rtl/>
        </w:rPr>
        <w:t>ين للرئيس</w:t>
      </w:r>
      <w:r w:rsidRPr="005F09B9">
        <w:rPr>
          <w:rFonts w:eastAsia="Courier New"/>
          <w:rtl/>
        </w:rPr>
        <w:t>.</w:t>
      </w:r>
    </w:p>
    <w:p w:rsidR="0052191D" w:rsidRPr="005F09B9" w:rsidRDefault="0052191D" w:rsidP="0052191D">
      <w:pPr>
        <w:pStyle w:val="NormalParaAR"/>
        <w:ind w:firstLine="567"/>
        <w:rPr>
          <w:rFonts w:eastAsia="Courier New"/>
        </w:rPr>
      </w:pPr>
      <w:r w:rsidRPr="005F09B9">
        <w:rPr>
          <w:rFonts w:eastAsia="Courier New"/>
          <w:rtl/>
        </w:rPr>
        <w:t>(2)</w:t>
      </w:r>
      <w:r w:rsidRPr="005F09B9">
        <w:rPr>
          <w:rFonts w:eastAsia="Courier New" w:hint="cs"/>
          <w:rtl/>
        </w:rPr>
        <w:tab/>
      </w:r>
      <w:r w:rsidRPr="005F09B9">
        <w:rPr>
          <w:rFonts w:eastAsia="Courier New"/>
          <w:rtl/>
        </w:rPr>
        <w:t>يظل</w:t>
      </w:r>
      <w:r>
        <w:rPr>
          <w:rFonts w:eastAsia="Courier New" w:hint="cs"/>
          <w:rtl/>
        </w:rPr>
        <w:t>ّ</w:t>
      </w:r>
      <w:r w:rsidRPr="005F09B9">
        <w:rPr>
          <w:rFonts w:eastAsia="Courier New"/>
          <w:rtl/>
        </w:rPr>
        <w:t xml:space="preserve"> أعضاء </w:t>
      </w:r>
      <w:r>
        <w:rPr>
          <w:rFonts w:eastAsia="Courier New" w:hint="cs"/>
          <w:rtl/>
        </w:rPr>
        <w:t>ال</w:t>
      </w:r>
      <w:r>
        <w:rPr>
          <w:rFonts w:eastAsia="Courier New"/>
          <w:rtl/>
        </w:rPr>
        <w:t>مكتب</w:t>
      </w:r>
      <w:r w:rsidRPr="005F09B9">
        <w:rPr>
          <w:rFonts w:eastAsia="Courier New"/>
          <w:rtl/>
        </w:rPr>
        <w:t xml:space="preserve"> في مناصبهم حتى </w:t>
      </w:r>
      <w:r>
        <w:rPr>
          <w:rFonts w:eastAsia="Courier New" w:hint="cs"/>
          <w:rtl/>
        </w:rPr>
        <w:t>انتخاب أعضاء جدد.</w:t>
      </w:r>
    </w:p>
    <w:p w:rsidR="0052191D" w:rsidRDefault="0052191D" w:rsidP="00773BED">
      <w:pPr>
        <w:pStyle w:val="NormalParaAR"/>
        <w:ind w:firstLine="567"/>
        <w:rPr>
          <w:rFonts w:eastAsia="Courier New"/>
          <w:rtl/>
        </w:rPr>
      </w:pPr>
      <w:r w:rsidRPr="005F09B9">
        <w:rPr>
          <w:rFonts w:eastAsia="Courier New"/>
          <w:rtl/>
        </w:rPr>
        <w:t>(3)</w:t>
      </w:r>
      <w:r w:rsidRPr="005F09B9">
        <w:rPr>
          <w:rFonts w:eastAsia="Courier New" w:hint="cs"/>
          <w:rtl/>
        </w:rPr>
        <w:tab/>
      </w:r>
      <w:r w:rsidRPr="005F09B9">
        <w:rPr>
          <w:rFonts w:eastAsia="Courier New"/>
          <w:rtl/>
        </w:rPr>
        <w:t xml:space="preserve">لا يحق للرئيس ونائبيه المنتهية ولايتهم الترشح فورا بعد ذلك لشغل </w:t>
      </w:r>
      <w:r>
        <w:rPr>
          <w:rFonts w:eastAsia="Courier New"/>
          <w:rtl/>
        </w:rPr>
        <w:t>مناصب أعضاء المكتب التي شغلوها</w:t>
      </w:r>
      <w:r>
        <w:rPr>
          <w:rFonts w:eastAsia="Courier New" w:hint="cs"/>
          <w:rtl/>
        </w:rPr>
        <w:t>، إلّا</w:t>
      </w:r>
      <w:r w:rsidR="00773BED">
        <w:rPr>
          <w:rFonts w:eastAsia="Courier New" w:hint="eastAsia"/>
          <w:rtl/>
        </w:rPr>
        <w:t> </w:t>
      </w:r>
      <w:r>
        <w:rPr>
          <w:rFonts w:eastAsia="Courier New" w:hint="cs"/>
          <w:rtl/>
        </w:rPr>
        <w:t>إن انتخبوا في دورة استثنائية.</w:t>
      </w:r>
    </w:p>
    <w:p w:rsidR="000F3F16" w:rsidRDefault="0052191D" w:rsidP="000F3F16">
      <w:pPr>
        <w:pStyle w:val="NormalParaAR"/>
        <w:ind w:firstLine="567"/>
        <w:rPr>
          <w:rFonts w:eastAsia="Courier New"/>
          <w:rtl/>
        </w:rPr>
      </w:pPr>
      <w:r>
        <w:rPr>
          <w:rFonts w:eastAsia="Courier New" w:hint="cs"/>
          <w:rtl/>
        </w:rPr>
        <w:t>(4)</w:t>
      </w:r>
      <w:r>
        <w:rPr>
          <w:rFonts w:eastAsia="Courier New" w:hint="cs"/>
          <w:rtl/>
        </w:rPr>
        <w:tab/>
      </w:r>
      <w:r w:rsidR="000F3F16">
        <w:rPr>
          <w:rFonts w:eastAsia="Courier New"/>
          <w:rtl/>
        </w:rPr>
        <w:t>ي</w:t>
      </w:r>
      <w:r w:rsidR="000F3F16">
        <w:rPr>
          <w:rFonts w:eastAsia="Courier New" w:hint="cs"/>
          <w:rtl/>
        </w:rPr>
        <w:t>ُ</w:t>
      </w:r>
      <w:r w:rsidR="000F3F16">
        <w:rPr>
          <w:rFonts w:eastAsia="Courier New"/>
          <w:rtl/>
        </w:rPr>
        <w:t xml:space="preserve">نتخب </w:t>
      </w:r>
      <w:r w:rsidR="006839CA" w:rsidRPr="006839CA">
        <w:rPr>
          <w:rFonts w:eastAsia="Courier New"/>
          <w:rtl/>
        </w:rPr>
        <w:t xml:space="preserve">رئيس </w:t>
      </w:r>
      <w:r w:rsidR="000F3F16" w:rsidRPr="006839CA">
        <w:rPr>
          <w:rFonts w:eastAsia="Courier New"/>
          <w:rtl/>
        </w:rPr>
        <w:t xml:space="preserve">اللجنة التنفيذية لاتحاد برن </w:t>
      </w:r>
      <w:r w:rsidR="006839CA" w:rsidRPr="006839CA">
        <w:rPr>
          <w:rFonts w:eastAsia="Courier New"/>
          <w:rtl/>
        </w:rPr>
        <w:t>ونائبا</w:t>
      </w:r>
      <w:r w:rsidR="000F3F16">
        <w:rPr>
          <w:rFonts w:eastAsia="Courier New" w:hint="cs"/>
          <w:rtl/>
        </w:rPr>
        <w:t>ه</w:t>
      </w:r>
      <w:r w:rsidR="000F3F16">
        <w:rPr>
          <w:rFonts w:eastAsia="Courier New"/>
          <w:rtl/>
        </w:rPr>
        <w:t xml:space="preserve"> </w:t>
      </w:r>
      <w:r w:rsidR="006839CA" w:rsidRPr="006839CA">
        <w:rPr>
          <w:rFonts w:eastAsia="Courier New"/>
          <w:rtl/>
        </w:rPr>
        <w:t>من بين مندوبي الأعضاء العاديين. و</w:t>
      </w:r>
      <w:r w:rsidR="000F3F16">
        <w:rPr>
          <w:rFonts w:eastAsia="Courier New" w:hint="cs"/>
          <w:rtl/>
        </w:rPr>
        <w:t>ي</w:t>
      </w:r>
      <w:r w:rsidR="00773BED">
        <w:rPr>
          <w:rFonts w:eastAsia="Courier New" w:hint="cs"/>
          <w:rtl/>
        </w:rPr>
        <w:t>ُ</w:t>
      </w:r>
      <w:r w:rsidR="000F3F16" w:rsidRPr="00BC41FC">
        <w:rPr>
          <w:rFonts w:eastAsia="Courier New"/>
          <w:rtl/>
        </w:rPr>
        <w:t>ش</w:t>
      </w:r>
      <w:r w:rsidR="000F3F16">
        <w:rPr>
          <w:rFonts w:eastAsia="Courier New" w:hint="cs"/>
          <w:rtl/>
        </w:rPr>
        <w:t>ت</w:t>
      </w:r>
      <w:r w:rsidR="000F3F16">
        <w:rPr>
          <w:rFonts w:eastAsia="Courier New"/>
          <w:rtl/>
        </w:rPr>
        <w:t>رط</w:t>
      </w:r>
      <w:r w:rsidR="000F3F16" w:rsidRPr="00BC41FC">
        <w:rPr>
          <w:rFonts w:eastAsia="Courier New"/>
          <w:rtl/>
        </w:rPr>
        <w:t xml:space="preserve"> أن ي</w:t>
      </w:r>
      <w:r w:rsidR="00773BED">
        <w:rPr>
          <w:rFonts w:eastAsia="Courier New" w:hint="cs"/>
          <w:rtl/>
        </w:rPr>
        <w:t>ُ</w:t>
      </w:r>
      <w:r w:rsidR="000F3F16" w:rsidRPr="00BC41FC">
        <w:rPr>
          <w:rFonts w:eastAsia="Courier New"/>
          <w:rtl/>
        </w:rPr>
        <w:t xml:space="preserve">نتخب النائب الثاني للرئيس من بين مندوبي الأعضاء المنتسبين </w:t>
      </w:r>
      <w:r w:rsidR="000F3F16">
        <w:rPr>
          <w:rFonts w:eastAsia="Courier New" w:hint="cs"/>
          <w:rtl/>
        </w:rPr>
        <w:t xml:space="preserve">إن كان </w:t>
      </w:r>
      <w:r w:rsidR="000F3F16" w:rsidRPr="00BC41FC">
        <w:rPr>
          <w:rFonts w:eastAsia="Courier New"/>
          <w:rtl/>
        </w:rPr>
        <w:t>عدد</w:t>
      </w:r>
      <w:r w:rsidR="000F3F16">
        <w:rPr>
          <w:rFonts w:eastAsia="Courier New" w:hint="cs"/>
          <w:rtl/>
        </w:rPr>
        <w:t>هم</w:t>
      </w:r>
      <w:r w:rsidR="000F3F16">
        <w:rPr>
          <w:rFonts w:eastAsia="Courier New"/>
          <w:rtl/>
        </w:rPr>
        <w:t xml:space="preserve"> </w:t>
      </w:r>
      <w:r w:rsidR="000F3F16" w:rsidRPr="00BC41FC">
        <w:rPr>
          <w:rFonts w:eastAsia="Courier New"/>
          <w:rtl/>
        </w:rPr>
        <w:t xml:space="preserve">أربعة </w:t>
      </w:r>
      <w:r w:rsidR="000F3F16">
        <w:rPr>
          <w:rFonts w:eastAsia="Courier New" w:hint="cs"/>
          <w:rtl/>
        </w:rPr>
        <w:t xml:space="preserve">أعضاء </w:t>
      </w:r>
      <w:r w:rsidR="000F3F16">
        <w:rPr>
          <w:rFonts w:eastAsia="Courier New"/>
          <w:rtl/>
        </w:rPr>
        <w:t>أو أكثر</w:t>
      </w:r>
      <w:r w:rsidR="000F3F16">
        <w:rPr>
          <w:rFonts w:eastAsia="Courier New" w:hint="cs"/>
          <w:rtl/>
        </w:rPr>
        <w:t>.</w:t>
      </w:r>
    </w:p>
    <w:p w:rsidR="00DF409C" w:rsidRDefault="00DF409C" w:rsidP="00DF409C">
      <w:pPr>
        <w:pStyle w:val="Heading2"/>
        <w:spacing w:before="0"/>
        <w:rPr>
          <w:rFonts w:eastAsia="Courier New"/>
          <w:sz w:val="36"/>
          <w:szCs w:val="36"/>
          <w:u w:val="single"/>
          <w:rtl/>
        </w:rPr>
      </w:pPr>
      <w:r w:rsidRPr="005F09B9">
        <w:rPr>
          <w:rFonts w:eastAsia="Courier New" w:hint="cs"/>
          <w:sz w:val="36"/>
          <w:szCs w:val="36"/>
          <w:u w:val="single"/>
          <w:rtl/>
        </w:rPr>
        <w:t xml:space="preserve">المادة </w:t>
      </w:r>
      <w:r>
        <w:rPr>
          <w:rFonts w:eastAsia="Courier New" w:hint="cs"/>
          <w:sz w:val="36"/>
          <w:szCs w:val="36"/>
          <w:u w:val="single"/>
          <w:rtl/>
        </w:rPr>
        <w:t>4</w:t>
      </w:r>
      <w:r w:rsidRPr="005F09B9">
        <w:rPr>
          <w:rFonts w:eastAsia="Courier New" w:hint="cs"/>
          <w:sz w:val="36"/>
          <w:szCs w:val="36"/>
          <w:u w:val="single"/>
          <w:rtl/>
        </w:rPr>
        <w:t>:</w:t>
      </w:r>
      <w:r w:rsidRPr="005F09B9">
        <w:rPr>
          <w:rFonts w:eastAsia="Courier New"/>
          <w:sz w:val="36"/>
          <w:szCs w:val="36"/>
          <w:rtl/>
        </w:rPr>
        <w:tab/>
      </w:r>
      <w:r>
        <w:rPr>
          <w:rFonts w:eastAsia="Courier New" w:hint="cs"/>
          <w:sz w:val="36"/>
          <w:szCs w:val="36"/>
          <w:rtl/>
        </w:rPr>
        <w:t>ال</w:t>
      </w:r>
      <w:r>
        <w:rPr>
          <w:rFonts w:eastAsia="Courier New" w:hint="cs"/>
          <w:sz w:val="36"/>
          <w:szCs w:val="36"/>
          <w:u w:val="single"/>
          <w:rtl/>
        </w:rPr>
        <w:t>أعضاء المنتسبون</w:t>
      </w:r>
      <w:r>
        <w:rPr>
          <w:rStyle w:val="FootnoteReference"/>
          <w:rFonts w:eastAsia="Courier New"/>
          <w:u w:val="single"/>
          <w:rtl/>
        </w:rPr>
        <w:footnoteReference w:id="13"/>
      </w:r>
    </w:p>
    <w:p w:rsidR="00DF409C" w:rsidRDefault="00DF409C" w:rsidP="00536868">
      <w:pPr>
        <w:pStyle w:val="NormalParaAR"/>
        <w:ind w:firstLine="567"/>
        <w:rPr>
          <w:rFonts w:eastAsia="Courier New"/>
          <w:rtl/>
          <w:lang w:val="fr-CH"/>
        </w:rPr>
      </w:pPr>
      <w:r>
        <w:rPr>
          <w:rFonts w:eastAsia="Courier New" w:hint="cs"/>
          <w:rtl/>
          <w:lang w:val="fr-CH"/>
        </w:rPr>
        <w:t>(1)</w:t>
      </w:r>
      <w:r>
        <w:rPr>
          <w:rFonts w:eastAsia="Courier New" w:hint="cs"/>
          <w:rtl/>
          <w:lang w:val="fr-CH"/>
        </w:rPr>
        <w:tab/>
        <w:t>ي</w:t>
      </w:r>
      <w:r w:rsidRPr="00B27D28">
        <w:rPr>
          <w:rFonts w:eastAsia="Courier New"/>
          <w:rtl/>
          <w:lang w:val="fr-CH"/>
        </w:rPr>
        <w:t>شارك الأعضاء المنتسبون في اللجنة التنفيذية لا</w:t>
      </w:r>
      <w:r w:rsidR="00736CBB">
        <w:rPr>
          <w:rFonts w:eastAsia="Courier New"/>
          <w:rtl/>
          <w:lang w:val="fr-CH"/>
        </w:rPr>
        <w:t>تحاد ب</w:t>
      </w:r>
      <w:r>
        <w:rPr>
          <w:rFonts w:eastAsia="Courier New"/>
          <w:rtl/>
          <w:lang w:val="fr-CH"/>
        </w:rPr>
        <w:t>ر</w:t>
      </w:r>
      <w:r w:rsidR="00736CBB">
        <w:rPr>
          <w:rFonts w:eastAsia="Courier New" w:hint="cs"/>
          <w:rtl/>
          <w:lang w:val="fr-CH"/>
        </w:rPr>
        <w:t>ن</w:t>
      </w:r>
      <w:r>
        <w:rPr>
          <w:rFonts w:eastAsia="Courier New"/>
          <w:rtl/>
          <w:lang w:val="fr-CH"/>
        </w:rPr>
        <w:t xml:space="preserve"> في مناقشات </w:t>
      </w:r>
      <w:r>
        <w:rPr>
          <w:rFonts w:eastAsia="Courier New" w:hint="cs"/>
          <w:rtl/>
          <w:lang w:val="fr-CH"/>
        </w:rPr>
        <w:t>اللجنة</w:t>
      </w:r>
      <w:r w:rsidRPr="00B27D28">
        <w:rPr>
          <w:rFonts w:eastAsia="Courier New"/>
          <w:rtl/>
          <w:lang w:val="fr-CH"/>
        </w:rPr>
        <w:t xml:space="preserve"> بصفة استشارية، ويعب</w:t>
      </w:r>
      <w:r>
        <w:rPr>
          <w:rFonts w:eastAsia="Courier New" w:hint="cs"/>
          <w:rtl/>
          <w:lang w:val="fr-CH"/>
        </w:rPr>
        <w:t>ّ</w:t>
      </w:r>
      <w:r w:rsidRPr="00B27D28">
        <w:rPr>
          <w:rFonts w:eastAsia="Courier New"/>
          <w:rtl/>
          <w:lang w:val="fr-CH"/>
        </w:rPr>
        <w:t xml:space="preserve">رون عن آرائهم بشأن المسائل التي تدخل </w:t>
      </w:r>
      <w:r w:rsidR="00536868">
        <w:rPr>
          <w:rFonts w:eastAsia="Courier New" w:hint="cs"/>
          <w:rtl/>
          <w:lang w:val="fr-CH"/>
        </w:rPr>
        <w:t>ضمن</w:t>
      </w:r>
      <w:r w:rsidRPr="00B27D28">
        <w:rPr>
          <w:rFonts w:eastAsia="Courier New"/>
          <w:rtl/>
          <w:lang w:val="fr-CH"/>
        </w:rPr>
        <w:t xml:space="preserve"> اختصاصه</w:t>
      </w:r>
      <w:r>
        <w:rPr>
          <w:rFonts w:eastAsia="Courier New" w:hint="cs"/>
          <w:rtl/>
          <w:lang w:val="fr-CH"/>
        </w:rPr>
        <w:t>ا</w:t>
      </w:r>
      <w:r w:rsidRPr="00B27D28">
        <w:rPr>
          <w:rFonts w:eastAsia="Courier New"/>
          <w:rtl/>
          <w:lang w:val="fr-CH"/>
        </w:rPr>
        <w:t>.</w:t>
      </w:r>
    </w:p>
    <w:p w:rsidR="00DF409C" w:rsidRDefault="00DF409C" w:rsidP="00536868">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Pr="000E7FAE">
        <w:rPr>
          <w:rFonts w:eastAsia="Courier New"/>
          <w:rtl/>
          <w:lang w:val="fr-CH"/>
        </w:rPr>
        <w:t>يكون الأعضاء المنتسب</w:t>
      </w:r>
      <w:r w:rsidR="00736CBB">
        <w:rPr>
          <w:rFonts w:eastAsia="Courier New"/>
          <w:rtl/>
          <w:lang w:val="fr-CH"/>
        </w:rPr>
        <w:t>ون في اللجنة التنفيذية لاتحاد ب</w:t>
      </w:r>
      <w:r w:rsidRPr="000E7FAE">
        <w:rPr>
          <w:rFonts w:eastAsia="Courier New"/>
          <w:rtl/>
          <w:lang w:val="fr-CH"/>
        </w:rPr>
        <w:t>ر</w:t>
      </w:r>
      <w:r w:rsidR="00736CBB">
        <w:rPr>
          <w:rFonts w:eastAsia="Courier New" w:hint="cs"/>
          <w:rtl/>
          <w:lang w:val="fr-CH"/>
        </w:rPr>
        <w:t>ن</w:t>
      </w:r>
      <w:r w:rsidRPr="000E7FAE">
        <w:rPr>
          <w:rFonts w:eastAsia="Courier New"/>
          <w:rtl/>
          <w:lang w:val="fr-CH"/>
        </w:rPr>
        <w:t xml:space="preserve"> </w:t>
      </w:r>
      <w:r w:rsidRPr="000E7FAE">
        <w:rPr>
          <w:rFonts w:eastAsia="Courier New" w:hint="cs"/>
          <w:rtl/>
          <w:lang w:val="fr-CH"/>
        </w:rPr>
        <w:t>أعضاء</w:t>
      </w:r>
      <w:r w:rsidRPr="000E7FAE">
        <w:rPr>
          <w:rFonts w:eastAsia="Courier New"/>
          <w:rtl/>
          <w:lang w:val="fr-CH"/>
        </w:rPr>
        <w:t xml:space="preserve"> في لجنة التنسيق </w:t>
      </w:r>
      <w:r w:rsidR="00536868">
        <w:rPr>
          <w:rFonts w:eastAsia="Courier New" w:hint="cs"/>
          <w:rtl/>
          <w:lang w:val="fr-CH"/>
        </w:rPr>
        <w:t>بالصفة ذاتها</w:t>
      </w:r>
      <w:r>
        <w:rPr>
          <w:rFonts w:eastAsia="Courier New"/>
          <w:rtl/>
          <w:lang w:val="fr-CH"/>
        </w:rPr>
        <w:t>. ويش</w:t>
      </w:r>
      <w:r>
        <w:rPr>
          <w:rFonts w:eastAsia="Courier New" w:hint="cs"/>
          <w:rtl/>
          <w:lang w:val="fr-CH"/>
        </w:rPr>
        <w:t>ا</w:t>
      </w:r>
      <w:r>
        <w:rPr>
          <w:rFonts w:eastAsia="Courier New"/>
          <w:rtl/>
          <w:lang w:val="fr-CH"/>
        </w:rPr>
        <w:t>ركون في مناقشات</w:t>
      </w:r>
      <w:r>
        <w:rPr>
          <w:rFonts w:eastAsia="Courier New" w:hint="cs"/>
          <w:rtl/>
          <w:lang w:val="fr-CH"/>
        </w:rPr>
        <w:t>ها</w:t>
      </w:r>
      <w:r>
        <w:rPr>
          <w:rFonts w:eastAsia="Courier New"/>
          <w:rtl/>
          <w:lang w:val="fr-CH"/>
        </w:rPr>
        <w:t xml:space="preserve"> </w:t>
      </w:r>
      <w:r w:rsidRPr="000E7FAE">
        <w:rPr>
          <w:rFonts w:eastAsia="Courier New"/>
          <w:rtl/>
          <w:lang w:val="fr-CH"/>
        </w:rPr>
        <w:t>بصفة استشارية، ويعب</w:t>
      </w:r>
      <w:r w:rsidR="00536868">
        <w:rPr>
          <w:rFonts w:eastAsia="Courier New" w:hint="cs"/>
          <w:rtl/>
          <w:lang w:val="fr-CH"/>
        </w:rPr>
        <w:t>ّ</w:t>
      </w:r>
      <w:r w:rsidRPr="000E7FAE">
        <w:rPr>
          <w:rFonts w:eastAsia="Courier New"/>
          <w:rtl/>
          <w:lang w:val="fr-CH"/>
        </w:rPr>
        <w:t xml:space="preserve">رون عن آرائهم بشأن المسائل التي تدخل </w:t>
      </w:r>
      <w:r w:rsidR="00536868">
        <w:rPr>
          <w:rFonts w:eastAsia="Courier New" w:hint="cs"/>
          <w:rtl/>
          <w:lang w:val="fr-CH"/>
        </w:rPr>
        <w:t>ضمن</w:t>
      </w:r>
      <w:r w:rsidRPr="000E7FAE">
        <w:rPr>
          <w:rFonts w:eastAsia="Courier New"/>
          <w:rtl/>
          <w:lang w:val="fr-CH"/>
        </w:rPr>
        <w:t xml:space="preserve"> اختصاصه</w:t>
      </w:r>
      <w:r>
        <w:rPr>
          <w:rFonts w:eastAsia="Courier New" w:hint="cs"/>
          <w:rtl/>
          <w:lang w:val="fr-CH"/>
        </w:rPr>
        <w:t>ا</w:t>
      </w:r>
      <w:r>
        <w:rPr>
          <w:rFonts w:eastAsia="Courier New"/>
          <w:rtl/>
          <w:lang w:val="fr-CH"/>
        </w:rPr>
        <w:t xml:space="preserve">. </w:t>
      </w:r>
      <w:r w:rsidR="00536868" w:rsidRPr="00536868">
        <w:rPr>
          <w:rFonts w:eastAsia="Courier New" w:hint="cs"/>
          <w:rtl/>
          <w:lang w:val="fr-CH"/>
        </w:rPr>
        <w:t>ويسعون، على وجه الخصوص، إلى تقديم ال</w:t>
      </w:r>
      <w:r w:rsidR="00536868" w:rsidRPr="00536868">
        <w:rPr>
          <w:rFonts w:eastAsia="Courier New"/>
          <w:rtl/>
          <w:lang w:val="fr-CH"/>
        </w:rPr>
        <w:t xml:space="preserve">مشورة إلى الحكومة السويسرية، بصفتها سلطة </w:t>
      </w:r>
      <w:r w:rsidR="00536868" w:rsidRPr="00536868">
        <w:rPr>
          <w:rFonts w:eastAsia="Courier New" w:hint="cs"/>
          <w:rtl/>
          <w:lang w:val="fr-CH"/>
        </w:rPr>
        <w:t>رقابة</w:t>
      </w:r>
      <w:r w:rsidR="00536868" w:rsidRPr="00536868">
        <w:rPr>
          <w:rFonts w:eastAsia="Courier New"/>
          <w:rtl/>
          <w:lang w:val="fr-CH"/>
        </w:rPr>
        <w:t>، بشأن المسائل الإدارية والمالية وغيرها من المسائل ذات الاهتمام المشترك، ولا</w:t>
      </w:r>
      <w:r w:rsidR="00536868" w:rsidRPr="00536868">
        <w:rPr>
          <w:rFonts w:eastAsia="Courier New" w:hint="cs"/>
          <w:rtl/>
          <w:lang w:val="fr-CH"/>
        </w:rPr>
        <w:t> </w:t>
      </w:r>
      <w:r w:rsidR="00536868" w:rsidRPr="00536868">
        <w:rPr>
          <w:rFonts w:eastAsia="Courier New"/>
          <w:rtl/>
          <w:lang w:val="fr-CH"/>
        </w:rPr>
        <w:t xml:space="preserve">سيما في الحالات المنصوص عليها </w:t>
      </w:r>
      <w:r w:rsidR="00536868" w:rsidRPr="00536868">
        <w:rPr>
          <w:rFonts w:eastAsia="Courier New" w:hint="cs"/>
          <w:rtl/>
          <w:lang w:val="fr-CH"/>
        </w:rPr>
        <w:t>في نظام الموظفين</w:t>
      </w:r>
      <w:r w:rsidR="00536868" w:rsidRPr="00536868">
        <w:rPr>
          <w:rFonts w:eastAsia="Courier New"/>
          <w:rtl/>
          <w:lang w:val="fr-CH"/>
        </w:rPr>
        <w:t xml:space="preserve"> </w:t>
      </w:r>
      <w:r w:rsidR="00536868" w:rsidRPr="00536868">
        <w:rPr>
          <w:rFonts w:eastAsia="Courier New" w:hint="cs"/>
          <w:rtl/>
          <w:lang w:val="fr-CH"/>
        </w:rPr>
        <w:t>والنظام المالي</w:t>
      </w:r>
      <w:r w:rsidR="00536868" w:rsidRPr="00536868">
        <w:rPr>
          <w:rFonts w:eastAsia="Courier New"/>
          <w:rtl/>
          <w:lang w:val="fr-CH"/>
        </w:rPr>
        <w:t>.</w:t>
      </w:r>
    </w:p>
    <w:p w:rsidR="00736CBB" w:rsidRDefault="00736CBB" w:rsidP="00736CBB">
      <w:pPr>
        <w:pStyle w:val="Heading2"/>
        <w:spacing w:before="0"/>
        <w:rPr>
          <w:rFonts w:eastAsia="Courier New"/>
          <w:sz w:val="36"/>
          <w:szCs w:val="36"/>
          <w:u w:val="single"/>
          <w:rtl/>
        </w:rPr>
      </w:pPr>
      <w:r w:rsidRPr="00380036">
        <w:rPr>
          <w:rFonts w:eastAsia="Courier New" w:hint="cs"/>
          <w:sz w:val="36"/>
          <w:szCs w:val="36"/>
          <w:u w:val="single"/>
          <w:rtl/>
        </w:rPr>
        <w:lastRenderedPageBreak/>
        <w:t xml:space="preserve">المادة </w:t>
      </w:r>
      <w:r>
        <w:rPr>
          <w:rFonts w:eastAsia="Courier New" w:hint="cs"/>
          <w:sz w:val="36"/>
          <w:szCs w:val="36"/>
          <w:u w:val="single"/>
          <w:rtl/>
        </w:rPr>
        <w:t>5</w:t>
      </w:r>
      <w:r w:rsidRPr="00380036">
        <w:rPr>
          <w:rFonts w:eastAsia="Courier New" w:hint="cs"/>
          <w:sz w:val="36"/>
          <w:szCs w:val="36"/>
          <w:u w:val="single"/>
          <w:rtl/>
        </w:rPr>
        <w:t>:</w:t>
      </w:r>
      <w:r w:rsidRPr="00380036">
        <w:rPr>
          <w:rFonts w:eastAsia="Courier New" w:hint="cs"/>
          <w:sz w:val="36"/>
          <w:szCs w:val="36"/>
          <w:rtl/>
        </w:rPr>
        <w:tab/>
      </w:r>
      <w:r w:rsidRPr="00380036">
        <w:rPr>
          <w:rFonts w:eastAsia="Courier New" w:hint="cs"/>
          <w:sz w:val="36"/>
          <w:szCs w:val="36"/>
          <w:u w:val="single"/>
          <w:rtl/>
        </w:rPr>
        <w:t>التصويت المستقل</w:t>
      </w:r>
    </w:p>
    <w:p w:rsidR="00736CBB" w:rsidRDefault="00736CBB" w:rsidP="00736CBB">
      <w:pPr>
        <w:pStyle w:val="NormalParaAR"/>
        <w:keepNext/>
        <w:ind w:firstLine="567"/>
        <w:rPr>
          <w:rFonts w:eastAsia="Courier New"/>
          <w:rtl/>
          <w:lang w:val="fr-CH"/>
        </w:rPr>
      </w:pPr>
      <w:r>
        <w:rPr>
          <w:rFonts w:eastAsia="Courier New"/>
          <w:rtl/>
          <w:lang w:val="fr-CH"/>
        </w:rPr>
        <w:t>(1)</w:t>
      </w:r>
      <w:r>
        <w:rPr>
          <w:rFonts w:eastAsia="Courier New" w:hint="cs"/>
          <w:rtl/>
          <w:lang w:val="fr-CH"/>
        </w:rPr>
        <w:tab/>
        <w:t>إن لم ي</w:t>
      </w:r>
      <w:r w:rsidRPr="00EE3625">
        <w:rPr>
          <w:rFonts w:eastAsia="Courier New"/>
          <w:rtl/>
          <w:lang w:val="fr-CH"/>
        </w:rPr>
        <w:t>صو</w:t>
      </w:r>
      <w:r>
        <w:rPr>
          <w:rFonts w:eastAsia="Courier New" w:hint="cs"/>
          <w:rtl/>
          <w:lang w:val="fr-CH"/>
        </w:rPr>
        <w:t>ّ</w:t>
      </w:r>
      <w:r w:rsidRPr="00EE3625">
        <w:rPr>
          <w:rFonts w:eastAsia="Courier New"/>
          <w:rtl/>
          <w:lang w:val="fr-CH"/>
        </w:rPr>
        <w:t xml:space="preserve">ت </w:t>
      </w:r>
      <w:r>
        <w:rPr>
          <w:rFonts w:eastAsia="Courier New" w:hint="cs"/>
          <w:rtl/>
          <w:lang w:val="fr-CH"/>
        </w:rPr>
        <w:t xml:space="preserve">الأعضاء </w:t>
      </w:r>
      <w:r>
        <w:rPr>
          <w:rFonts w:eastAsia="Courier New"/>
          <w:rtl/>
          <w:lang w:val="fr-CH"/>
        </w:rPr>
        <w:t>بالإجماع، و</w:t>
      </w:r>
      <w:r>
        <w:rPr>
          <w:rFonts w:eastAsia="Courier New" w:hint="cs"/>
          <w:rtl/>
          <w:lang w:val="fr-CH"/>
        </w:rPr>
        <w:t xml:space="preserve">وجبت </w:t>
      </w:r>
      <w:r w:rsidRPr="00EE3625">
        <w:rPr>
          <w:rFonts w:eastAsia="Courier New"/>
          <w:rtl/>
          <w:lang w:val="fr-CH"/>
        </w:rPr>
        <w:t xml:space="preserve">معرفة قرارات </w:t>
      </w:r>
      <w:r w:rsidR="00B74AB6">
        <w:rPr>
          <w:rFonts w:eastAsia="Courier New" w:hint="cs"/>
          <w:rtl/>
          <w:lang w:val="fr-CH"/>
        </w:rPr>
        <w:t xml:space="preserve">أو آراء </w:t>
      </w:r>
      <w:r w:rsidRPr="00EE3625">
        <w:rPr>
          <w:rFonts w:eastAsia="Courier New"/>
          <w:rtl/>
          <w:lang w:val="fr-CH"/>
        </w:rPr>
        <w:t>الأعضاء العاديي</w:t>
      </w:r>
      <w:r>
        <w:rPr>
          <w:rFonts w:eastAsia="Courier New"/>
          <w:rtl/>
          <w:lang w:val="fr-CH"/>
        </w:rPr>
        <w:t xml:space="preserve">ن والمنتسبين </w:t>
      </w:r>
      <w:r>
        <w:rPr>
          <w:rFonts w:eastAsia="Courier New" w:hint="cs"/>
          <w:rtl/>
          <w:lang w:val="fr-CH"/>
        </w:rPr>
        <w:t>ل</w:t>
      </w:r>
      <w:r>
        <w:rPr>
          <w:rFonts w:eastAsia="Courier New"/>
          <w:rtl/>
          <w:lang w:val="fr-CH"/>
        </w:rPr>
        <w:t>لجنة التنفيذية لاتحاد ب</w:t>
      </w:r>
      <w:r>
        <w:rPr>
          <w:rFonts w:eastAsia="Courier New" w:hint="cs"/>
          <w:rtl/>
          <w:lang w:val="fr-CH"/>
        </w:rPr>
        <w:t>رن</w:t>
      </w:r>
      <w:r>
        <w:rPr>
          <w:rFonts w:eastAsia="Courier New"/>
          <w:rtl/>
          <w:lang w:val="fr-CH"/>
        </w:rPr>
        <w:t xml:space="preserve">، </w:t>
      </w:r>
      <w:r>
        <w:rPr>
          <w:rFonts w:eastAsia="Courier New" w:hint="cs"/>
          <w:rtl/>
          <w:lang w:val="fr-CH"/>
        </w:rPr>
        <w:t>أ</w:t>
      </w:r>
      <w:r>
        <w:rPr>
          <w:rFonts w:eastAsia="Courier New"/>
          <w:rtl/>
          <w:lang w:val="fr-CH"/>
        </w:rPr>
        <w:t>ع</w:t>
      </w:r>
      <w:r>
        <w:rPr>
          <w:rFonts w:eastAsia="Courier New" w:hint="cs"/>
          <w:rtl/>
          <w:lang w:val="fr-CH"/>
        </w:rPr>
        <w:t>ي</w:t>
      </w:r>
      <w:r w:rsidRPr="00EE3625">
        <w:rPr>
          <w:rFonts w:eastAsia="Courier New"/>
          <w:rtl/>
          <w:lang w:val="fr-CH"/>
        </w:rPr>
        <w:t>د التصويت مرة</w:t>
      </w:r>
      <w:r>
        <w:rPr>
          <w:rFonts w:eastAsia="Courier New"/>
          <w:rtl/>
          <w:lang w:val="fr-CH"/>
        </w:rPr>
        <w:t xml:space="preserve"> أخرى داخل كل مجموعة من المجموع</w:t>
      </w:r>
      <w:r w:rsidRPr="00EE3625">
        <w:rPr>
          <w:rFonts w:eastAsia="Courier New"/>
          <w:rtl/>
          <w:lang w:val="fr-CH"/>
        </w:rPr>
        <w:t>ت</w:t>
      </w:r>
      <w:r>
        <w:rPr>
          <w:rFonts w:eastAsia="Courier New" w:hint="cs"/>
          <w:rtl/>
          <w:lang w:val="fr-CH"/>
        </w:rPr>
        <w:t xml:space="preserve">ين </w:t>
      </w:r>
      <w:r w:rsidRPr="00EE3625">
        <w:rPr>
          <w:rFonts w:eastAsia="Courier New"/>
          <w:rtl/>
          <w:lang w:val="fr-CH"/>
        </w:rPr>
        <w:t>على حدة.</w:t>
      </w:r>
    </w:p>
    <w:p w:rsidR="00736CBB" w:rsidRDefault="00736CBB" w:rsidP="00B74AB6">
      <w:pPr>
        <w:pStyle w:val="NormalParaAR"/>
        <w:ind w:firstLine="567"/>
        <w:rPr>
          <w:rFonts w:eastAsia="Courier New"/>
          <w:rtl/>
        </w:rPr>
      </w:pPr>
      <w:r>
        <w:rPr>
          <w:rFonts w:eastAsia="Courier New" w:hint="cs"/>
          <w:rtl/>
          <w:lang w:val="fr-CH"/>
        </w:rPr>
        <w:t>(2)</w:t>
      </w:r>
      <w:r>
        <w:rPr>
          <w:rFonts w:eastAsia="Courier New" w:hint="cs"/>
          <w:rtl/>
          <w:lang w:val="fr-CH"/>
        </w:rPr>
        <w:tab/>
      </w:r>
      <w:r w:rsidR="00B74AB6" w:rsidRPr="00B74AB6">
        <w:rPr>
          <w:rFonts w:eastAsia="Courier New" w:hint="cs"/>
          <w:rtl/>
          <w:lang w:val="fr-CH"/>
        </w:rPr>
        <w:t>إن</w:t>
      </w:r>
      <w:r w:rsidR="00B74AB6" w:rsidRPr="00B74AB6">
        <w:rPr>
          <w:rFonts w:eastAsia="Courier New"/>
          <w:rtl/>
          <w:lang w:val="fr-CH"/>
        </w:rPr>
        <w:t xml:space="preserve"> </w:t>
      </w:r>
      <w:r w:rsidR="00B74AB6" w:rsidRPr="00B74AB6">
        <w:rPr>
          <w:rFonts w:eastAsia="Courier New" w:hint="cs"/>
          <w:rtl/>
          <w:lang w:val="fr-CH"/>
        </w:rPr>
        <w:t xml:space="preserve">اتضح أن المسألة قيد النظر ليست </w:t>
      </w:r>
      <w:r w:rsidR="00B74AB6" w:rsidRPr="00B74AB6">
        <w:rPr>
          <w:rFonts w:eastAsia="Courier New"/>
          <w:rtl/>
          <w:lang w:val="fr-CH"/>
        </w:rPr>
        <w:t>من اختصاص مجموع</w:t>
      </w:r>
      <w:r w:rsidR="00B74AB6" w:rsidRPr="00B74AB6">
        <w:rPr>
          <w:rFonts w:eastAsia="Courier New" w:hint="cs"/>
          <w:rtl/>
          <w:lang w:val="fr-CH"/>
        </w:rPr>
        <w:t>تي</w:t>
      </w:r>
      <w:r w:rsidR="00B74AB6" w:rsidRPr="00B74AB6">
        <w:rPr>
          <w:rFonts w:eastAsia="Courier New"/>
          <w:rtl/>
          <w:lang w:val="fr-CH"/>
        </w:rPr>
        <w:t xml:space="preserve"> الأعضاء</w:t>
      </w:r>
      <w:r w:rsidR="00B74AB6" w:rsidRPr="00B74AB6">
        <w:rPr>
          <w:rFonts w:eastAsia="Courier New" w:hint="cs"/>
          <w:rtl/>
          <w:lang w:val="fr-CH"/>
        </w:rPr>
        <w:t xml:space="preserve"> كلتيهما</w:t>
      </w:r>
      <w:r w:rsidR="00B74AB6" w:rsidRPr="00B74AB6">
        <w:rPr>
          <w:rFonts w:eastAsia="Courier New"/>
          <w:rtl/>
          <w:lang w:val="fr-CH"/>
        </w:rPr>
        <w:t xml:space="preserve">، </w:t>
      </w:r>
      <w:r w:rsidR="00B74AB6" w:rsidRPr="00B74AB6">
        <w:rPr>
          <w:rFonts w:eastAsia="Courier New" w:hint="cs"/>
          <w:rtl/>
          <w:lang w:val="fr-CH"/>
        </w:rPr>
        <w:t xml:space="preserve">أجري التصويت حصراً ضمن </w:t>
      </w:r>
      <w:r w:rsidR="00B74AB6" w:rsidRPr="00B74AB6">
        <w:rPr>
          <w:rFonts w:eastAsia="Courier New"/>
          <w:rtl/>
          <w:lang w:val="fr-CH"/>
        </w:rPr>
        <w:t>المجموع</w:t>
      </w:r>
      <w:r w:rsidR="00B74AB6" w:rsidRPr="00B74AB6">
        <w:rPr>
          <w:rFonts w:eastAsia="Courier New" w:hint="cs"/>
          <w:rtl/>
          <w:lang w:val="fr-CH"/>
        </w:rPr>
        <w:t>ة</w:t>
      </w:r>
      <w:r w:rsidR="00B74AB6" w:rsidRPr="00B74AB6">
        <w:rPr>
          <w:rFonts w:eastAsia="Courier New"/>
          <w:rtl/>
          <w:lang w:val="fr-CH"/>
        </w:rPr>
        <w:t xml:space="preserve"> المختصة.</w:t>
      </w:r>
    </w:p>
    <w:p w:rsidR="00545906" w:rsidRDefault="00545906" w:rsidP="00545906">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6</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4"/>
      </w:r>
    </w:p>
    <w:p w:rsidR="001C4761" w:rsidRPr="00545906" w:rsidRDefault="00545906" w:rsidP="00B74AB6">
      <w:pPr>
        <w:pStyle w:val="NormalParaAR"/>
        <w:rPr>
          <w:szCs w:val="22"/>
        </w:rPr>
      </w:pPr>
      <w:r w:rsidRPr="00226268">
        <w:rPr>
          <w:rFonts w:eastAsia="Courier New"/>
          <w:rtl/>
        </w:rPr>
        <w:t>ي</w:t>
      </w:r>
      <w:r w:rsidR="00B74AB6">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B74AB6">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حق المؤلف</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45482A" w:rsidRDefault="001C4761" w:rsidP="001C4761">
      <w:pPr>
        <w:ind w:right="96"/>
        <w:rPr>
          <w:rFonts w:ascii="Arabic Typesetting" w:hAnsi="Arabic Typesetting" w:cs="Arabic Typesetting"/>
          <w:sz w:val="36"/>
          <w:szCs w:val="36"/>
        </w:rPr>
      </w:pPr>
      <w:r w:rsidRPr="0045482A">
        <w:rPr>
          <w:rFonts w:ascii="Arabic Typesetting" w:hAnsi="Arabic Typesetting" w:cs="Arabic Typesetting"/>
          <w:sz w:val="36"/>
          <w:szCs w:val="36"/>
        </w:rPr>
        <w:br w:type="page"/>
      </w:r>
    </w:p>
    <w:p w:rsidR="001C4761" w:rsidRDefault="005556A3" w:rsidP="005556A3">
      <w:pPr>
        <w:pStyle w:val="Heading1"/>
        <w:rPr>
          <w:rFonts w:eastAsia="Courier New"/>
          <w:b/>
          <w:bCs w:val="0"/>
          <w:u w:val="single"/>
          <w:rtl/>
        </w:rPr>
      </w:pPr>
      <w:r w:rsidRPr="005556A3">
        <w:rPr>
          <w:rFonts w:eastAsia="Courier New" w:hint="cs"/>
          <w:b/>
          <w:bCs w:val="0"/>
          <w:rtl/>
        </w:rPr>
        <w:lastRenderedPageBreak/>
        <w:t>8</w:t>
      </w:r>
      <w:r>
        <w:rPr>
          <w:rFonts w:eastAsia="Courier New" w:hint="cs"/>
          <w:rtl/>
        </w:rPr>
        <w:t>.</w:t>
      </w:r>
      <w:r>
        <w:rPr>
          <w:rFonts w:eastAsia="Courier New"/>
          <w:rtl/>
        </w:rPr>
        <w:tab/>
      </w:r>
      <w:r w:rsidRPr="005556A3">
        <w:rPr>
          <w:rFonts w:eastAsia="Courier New" w:hint="cs"/>
          <w:b/>
          <w:bCs w:val="0"/>
          <w:u w:val="single"/>
          <w:rtl/>
        </w:rPr>
        <w:t>جمعية اتحاد مدريد</w:t>
      </w:r>
    </w:p>
    <w:p w:rsidR="00AB3E71" w:rsidRPr="005F09B9" w:rsidRDefault="00AB3E71" w:rsidP="00AB3E71">
      <w:pPr>
        <w:pStyle w:val="NormalParaAR"/>
        <w:spacing w:after="60"/>
        <w:jc w:val="center"/>
        <w:rPr>
          <w:rFonts w:eastAsia="Courier New"/>
        </w:rPr>
      </w:pPr>
      <w:r w:rsidRPr="005F09B9">
        <w:rPr>
          <w:rFonts w:eastAsia="Courier New"/>
          <w:sz w:val="40"/>
          <w:szCs w:val="40"/>
          <w:rtl/>
        </w:rPr>
        <w:t>النظام الداخلي</w:t>
      </w:r>
    </w:p>
    <w:p w:rsidR="00AB3E71" w:rsidRPr="005F09B9" w:rsidRDefault="00AB3E71" w:rsidP="00AE0BAD">
      <w:pPr>
        <w:pStyle w:val="NormalParaAR"/>
        <w:spacing w:after="60"/>
        <w:jc w:val="center"/>
        <w:rPr>
          <w:rFonts w:eastAsia="Courier New"/>
        </w:rPr>
      </w:pPr>
      <w:r w:rsidRPr="005F09B9">
        <w:rPr>
          <w:rFonts w:eastAsia="Courier New" w:hint="cs"/>
          <w:rtl/>
        </w:rPr>
        <w:t>المعتمد في 2 أكتوبر 1971</w:t>
      </w:r>
    </w:p>
    <w:p w:rsidR="00AB3E71" w:rsidRPr="005F09B9" w:rsidRDefault="00AB3E71" w:rsidP="00AE0BAD">
      <w:pPr>
        <w:pStyle w:val="NormalParaAR"/>
        <w:spacing w:after="60"/>
        <w:jc w:val="center"/>
        <w:rPr>
          <w:rFonts w:eastAsia="Courier New"/>
          <w:rtl/>
        </w:rPr>
      </w:pPr>
      <w:r w:rsidRPr="005F09B9">
        <w:rPr>
          <w:rFonts w:eastAsia="Courier New" w:hint="cs"/>
          <w:rtl/>
        </w:rPr>
        <w:t>والمعدل في 27 نوفمبر 1973</w:t>
      </w:r>
    </w:p>
    <w:p w:rsidR="00AB3E71" w:rsidRPr="005F09B9" w:rsidRDefault="00AB3E71" w:rsidP="00AE0BAD">
      <w:pPr>
        <w:pStyle w:val="NormalParaAR"/>
        <w:spacing w:after="60"/>
        <w:jc w:val="center"/>
        <w:rPr>
          <w:rFonts w:eastAsia="Courier New"/>
        </w:rPr>
      </w:pPr>
      <w:r w:rsidRPr="005F09B9">
        <w:rPr>
          <w:rFonts w:eastAsia="Courier New" w:hint="cs"/>
          <w:rtl/>
        </w:rPr>
        <w:t>وفي 15 ديسمبر 1983</w:t>
      </w:r>
    </w:p>
    <w:p w:rsidR="00AB3E71" w:rsidRPr="005F09B9" w:rsidRDefault="00AB3E71" w:rsidP="00AB3E71">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833BFC" w:rsidP="00833BFC">
      <w:pPr>
        <w:pStyle w:val="NormalParaAR"/>
        <w:rPr>
          <w:rFonts w:eastAsia="Courier New"/>
          <w:rtl/>
        </w:rPr>
      </w:pPr>
      <w:r w:rsidRPr="00A40D08">
        <w:rPr>
          <w:rFonts w:eastAsia="Courier New"/>
          <w:rtl/>
        </w:rPr>
        <w:t>ي</w:t>
      </w:r>
      <w:r w:rsidR="00487AAE">
        <w:rPr>
          <w:rFonts w:eastAsia="Courier New" w:hint="cs"/>
          <w:rtl/>
        </w:rPr>
        <w:t>ت</w:t>
      </w:r>
      <w:r w:rsidRPr="00A40D08">
        <w:rPr>
          <w:rFonts w:eastAsia="Courier New"/>
          <w:rtl/>
        </w:rPr>
        <w:t>كو</w:t>
      </w:r>
      <w:r w:rsidR="00487AAE">
        <w:rPr>
          <w:rFonts w:eastAsia="Courier New" w:hint="cs"/>
          <w:rtl/>
        </w:rPr>
        <w:t>ّ</w:t>
      </w:r>
      <w:r w:rsidRPr="00A40D08">
        <w:rPr>
          <w:rFonts w:eastAsia="Courier New"/>
          <w:rtl/>
        </w:rPr>
        <w:t xml:space="preserve">ن النظام الداخلي </w:t>
      </w:r>
      <w:r>
        <w:rPr>
          <w:rFonts w:eastAsia="Courier New" w:hint="cs"/>
          <w:rtl/>
        </w:rPr>
        <w:t>ل</w:t>
      </w:r>
      <w:r w:rsidRPr="00833BFC">
        <w:rPr>
          <w:rFonts w:eastAsia="Courier New"/>
          <w:rtl/>
        </w:rPr>
        <w:t>جمعية اتحاد مدريد</w:t>
      </w:r>
      <w:r w:rsidR="00487AAE">
        <w:rPr>
          <w:rFonts w:eastAsia="Courier New"/>
          <w:rtl/>
        </w:rPr>
        <w:t xml:space="preserve"> </w:t>
      </w:r>
      <w:r w:rsidR="00487AAE">
        <w:rPr>
          <w:rFonts w:eastAsia="Courier New" w:hint="cs"/>
          <w:rtl/>
        </w:rPr>
        <w:t>من</w:t>
      </w:r>
      <w:r w:rsidRPr="00A40D08">
        <w:rPr>
          <w:rFonts w:eastAsia="Courier New"/>
          <w:rtl/>
        </w:rPr>
        <w:t xml:space="preserve"> النظام الداخلي العام للويبو </w:t>
      </w:r>
      <w:r w:rsidR="00487AAE">
        <w:rPr>
          <w:rFonts w:eastAsia="Courier New"/>
          <w:rtl/>
        </w:rPr>
        <w:t xml:space="preserve">والمواد الواردة أدناه </w:t>
      </w:r>
      <w:r w:rsidR="00487AAE">
        <w:rPr>
          <w:rFonts w:eastAsia="Courier New" w:hint="cs"/>
          <w:rtl/>
        </w:rPr>
        <w:t xml:space="preserve">التي تضاف إليه </w:t>
      </w:r>
      <w:r w:rsidR="00487AAE" w:rsidRPr="00ED45CB">
        <w:rPr>
          <w:rFonts w:eastAsia="Courier New"/>
          <w:rtl/>
        </w:rPr>
        <w:t>وتعدّله</w:t>
      </w:r>
      <w:r w:rsidRPr="00A40D08">
        <w:rPr>
          <w:rFonts w:eastAsia="Courier New"/>
        </w:rPr>
        <w:t>.</w:t>
      </w:r>
    </w:p>
    <w:p w:rsidR="0078616B" w:rsidRDefault="0078616B" w:rsidP="0078616B">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78616B" w:rsidRDefault="0078616B" w:rsidP="003471B4">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10</w:t>
      </w:r>
      <w:r>
        <w:rPr>
          <w:rtl/>
        </w:rPr>
        <w:t>(</w:t>
      </w:r>
      <w:r>
        <w:rPr>
          <w:rFonts w:hint="cs"/>
          <w:rtl/>
        </w:rPr>
        <w:t>3</w:t>
      </w:r>
      <w:r>
        <w:rPr>
          <w:rtl/>
        </w:rPr>
        <w:t xml:space="preserve">)(ج) من </w:t>
      </w:r>
      <w:r w:rsidRPr="0078616B">
        <w:rPr>
          <w:rtl/>
        </w:rPr>
        <w:t xml:space="preserve">وثيقة استوكهولم </w:t>
      </w:r>
      <w:r>
        <w:rPr>
          <w:rFonts w:hint="cs"/>
          <w:rtl/>
          <w:lang w:val="fr-CH"/>
        </w:rPr>
        <w:t>و</w:t>
      </w:r>
      <w:r w:rsidRPr="0078616B">
        <w:rPr>
          <w:rtl/>
          <w:lang w:val="fr-CH"/>
        </w:rPr>
        <w:t>اتفاق مدريد (العلامات)</w:t>
      </w:r>
      <w:r w:rsidRPr="005B337B">
        <w:rPr>
          <w:rtl/>
        </w:rPr>
        <w:t xml:space="preserve">، </w:t>
      </w:r>
      <w:r w:rsidR="003471B4" w:rsidRPr="005B337B">
        <w:rPr>
          <w:rtl/>
        </w:rPr>
        <w:t xml:space="preserve">يبلغ المدير العام </w:t>
      </w:r>
      <w:r w:rsidR="003471B4">
        <w:rPr>
          <w:rFonts w:hint="cs"/>
          <w:rtl/>
        </w:rPr>
        <w:t xml:space="preserve">فورا </w:t>
      </w:r>
      <w:r w:rsidR="003471B4">
        <w:rPr>
          <w:rtl/>
        </w:rPr>
        <w:t xml:space="preserve">القرارات التي لم تصبح </w:t>
      </w:r>
      <w:r w:rsidR="003471B4">
        <w:rPr>
          <w:rFonts w:hint="cs"/>
          <w:rtl/>
        </w:rPr>
        <w:t>نافذة</w:t>
      </w:r>
      <w:r w:rsidR="003471B4" w:rsidRPr="005B337B">
        <w:rPr>
          <w:rtl/>
        </w:rPr>
        <w:t xml:space="preserve"> بعد</w:t>
      </w:r>
      <w:r w:rsidR="003471B4">
        <w:rPr>
          <w:rtl/>
        </w:rPr>
        <w:t xml:space="preserve"> </w:t>
      </w:r>
      <w:r w:rsidR="003471B4">
        <w:rPr>
          <w:rFonts w:hint="cs"/>
          <w:rtl/>
        </w:rPr>
        <w:t xml:space="preserve">إلى </w:t>
      </w:r>
      <w:r w:rsidR="003471B4">
        <w:rPr>
          <w:rtl/>
        </w:rPr>
        <w:t xml:space="preserve">الدول الأعضاء في </w:t>
      </w:r>
      <w:r w:rsidR="003471B4">
        <w:rPr>
          <w:rFonts w:eastAsia="Courier New"/>
          <w:rtl/>
          <w:lang w:val="fr-CH"/>
        </w:rPr>
        <w:t xml:space="preserve">جمعية اتحاد </w:t>
      </w:r>
      <w:r w:rsidR="003471B4">
        <w:rPr>
          <w:rFonts w:eastAsia="Courier New" w:hint="cs"/>
          <w:rtl/>
          <w:lang w:val="fr-CH"/>
        </w:rPr>
        <w:t>مدريد</w:t>
      </w:r>
      <w:r w:rsidR="003471B4">
        <w:rPr>
          <w:rtl/>
        </w:rPr>
        <w:t xml:space="preserve"> التي لم تكن ممثلة</w:t>
      </w:r>
      <w:r w:rsidR="007D6F75">
        <w:rPr>
          <w:rFonts w:hint="cs"/>
          <w:rtl/>
        </w:rPr>
        <w:t xml:space="preserve"> في الدورة</w:t>
      </w:r>
      <w:r w:rsidR="003471B4">
        <w:rPr>
          <w:rFonts w:hint="cs"/>
          <w:rtl/>
        </w:rPr>
        <w:t>،</w:t>
      </w:r>
      <w:r w:rsidR="003471B4" w:rsidRPr="005B337B">
        <w:rPr>
          <w:rtl/>
        </w:rPr>
        <w:t xml:space="preserve"> </w:t>
      </w:r>
      <w:r w:rsidR="003471B4">
        <w:rPr>
          <w:rFonts w:hint="cs"/>
          <w:rtl/>
        </w:rPr>
        <w:t xml:space="preserve">ويطلعها على </w:t>
      </w:r>
      <w:r w:rsidR="003471B4" w:rsidRPr="005B337B">
        <w:rPr>
          <w:rtl/>
        </w:rPr>
        <w:t>تقرير ال</w:t>
      </w:r>
      <w:r w:rsidR="003471B4">
        <w:rPr>
          <w:rtl/>
        </w:rPr>
        <w:t xml:space="preserve">دورة وأية توضيحات </w:t>
      </w:r>
      <w:r w:rsidR="003471B4" w:rsidRPr="00CB57F3">
        <w:rPr>
          <w:rtl/>
        </w:rPr>
        <w:t>إضافية</w:t>
      </w:r>
      <w:r w:rsidR="007D6F75">
        <w:rPr>
          <w:rFonts w:hint="cs"/>
          <w:rtl/>
        </w:rPr>
        <w:t xml:space="preserve"> </w:t>
      </w:r>
      <w:r w:rsidR="003471B4" w:rsidRPr="00CB57F3">
        <w:rPr>
          <w:rtl/>
        </w:rPr>
        <w:t>ضرورية</w:t>
      </w:r>
      <w:r w:rsidR="003471B4" w:rsidRPr="005B337B">
        <w:rPr>
          <w:rtl/>
        </w:rPr>
        <w:t>.</w:t>
      </w:r>
    </w:p>
    <w:p w:rsidR="0078616B" w:rsidRDefault="0078616B" w:rsidP="007D6F75">
      <w:pPr>
        <w:pStyle w:val="NormalParaAR"/>
        <w:ind w:firstLine="567"/>
        <w:rPr>
          <w:rFonts w:eastAsia="Courier New"/>
          <w:rtl/>
        </w:rPr>
      </w:pPr>
      <w:r>
        <w:rPr>
          <w:rFonts w:eastAsia="Courier New"/>
          <w:rtl/>
        </w:rPr>
        <w:t>(2)</w:t>
      </w:r>
      <w:r>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7D6F75">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78616B" w:rsidRDefault="0078616B" w:rsidP="007D6F75">
      <w:pPr>
        <w:pStyle w:val="NormalParaAR"/>
        <w:ind w:firstLine="567"/>
        <w:rPr>
          <w:rFonts w:eastAsia="Courier New"/>
          <w:rtl/>
        </w:rPr>
      </w:pPr>
      <w:r>
        <w:rPr>
          <w:rFonts w:eastAsia="Courier New"/>
          <w:rtl/>
        </w:rPr>
        <w:t>(3)</w:t>
      </w:r>
      <w:r>
        <w:rPr>
          <w:rFonts w:eastAsia="Courier New" w:hint="cs"/>
          <w:rtl/>
        </w:rPr>
        <w:tab/>
      </w:r>
      <w:r w:rsidR="007D6F75" w:rsidRPr="007D6F75">
        <w:rPr>
          <w:rFonts w:eastAsia="Courier New" w:hint="cs"/>
          <w:rtl/>
        </w:rPr>
        <w:t>يجب أن تصدر</w:t>
      </w:r>
      <w:r w:rsidR="007D6F75" w:rsidRPr="007D6F75">
        <w:rPr>
          <w:rFonts w:eastAsia="Courier New"/>
          <w:rtl/>
        </w:rPr>
        <w:t xml:space="preserve"> الردود </w:t>
      </w:r>
      <w:r w:rsidR="007D6F75" w:rsidRPr="007D6F75">
        <w:rPr>
          <w:rFonts w:eastAsia="Courier New" w:hint="cs"/>
          <w:rtl/>
        </w:rPr>
        <w:t>ع</w:t>
      </w:r>
      <w:r w:rsidR="007D6F75" w:rsidRPr="007D6F75">
        <w:rPr>
          <w:rFonts w:eastAsia="Courier New"/>
          <w:rtl/>
        </w:rPr>
        <w:t xml:space="preserve">ن </w:t>
      </w:r>
      <w:r w:rsidR="00CD1B58">
        <w:rPr>
          <w:rFonts w:eastAsia="Courier New"/>
          <w:rtl/>
        </w:rPr>
        <w:t>وزارة الشؤون الخارجية</w:t>
      </w:r>
      <w:r w:rsidR="007D6F75" w:rsidRPr="007D6F75">
        <w:rPr>
          <w:rFonts w:eastAsia="Courier New"/>
          <w:rtl/>
        </w:rPr>
        <w:t xml:space="preserve"> أو </w:t>
      </w:r>
      <w:r w:rsidR="007D6F75" w:rsidRPr="007D6F75">
        <w:rPr>
          <w:rFonts w:eastAsia="Courier New" w:hint="cs"/>
          <w:rtl/>
        </w:rPr>
        <w:t xml:space="preserve">عن </w:t>
      </w:r>
      <w:r w:rsidR="00A8078A">
        <w:rPr>
          <w:rFonts w:eastAsia="Courier New" w:hint="cs"/>
          <w:rtl/>
        </w:rPr>
        <w:t>ال</w:t>
      </w:r>
      <w:r w:rsidR="007D6F75" w:rsidRPr="007D6F75">
        <w:rPr>
          <w:rFonts w:eastAsia="Courier New"/>
          <w:rtl/>
        </w:rPr>
        <w:t xml:space="preserve">سلطة </w:t>
      </w:r>
      <w:r w:rsidR="00A8078A">
        <w:rPr>
          <w:rFonts w:eastAsia="Courier New" w:hint="cs"/>
          <w:rtl/>
        </w:rPr>
        <w:t>ال</w:t>
      </w:r>
      <w:r w:rsidR="007D6F75" w:rsidRPr="007D6F75">
        <w:rPr>
          <w:rFonts w:eastAsia="Courier New"/>
          <w:rtl/>
        </w:rPr>
        <w:t>مختصة في الدولة المعنية</w:t>
      </w:r>
      <w:r w:rsidR="007D6F75" w:rsidRPr="007D6F75">
        <w:rPr>
          <w:rFonts w:eastAsia="Courier New" w:hint="cs"/>
          <w:rtl/>
        </w:rPr>
        <w:t>.</w:t>
      </w:r>
    </w:p>
    <w:p w:rsidR="00F155C4" w:rsidRDefault="00F155C4" w:rsidP="00323AAE">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3</w:t>
      </w:r>
      <w:r>
        <w:rPr>
          <w:rFonts w:eastAsia="Courier New"/>
          <w:sz w:val="36"/>
          <w:szCs w:val="36"/>
          <w:u w:val="single"/>
          <w:rtl/>
        </w:rPr>
        <w:t>:</w:t>
      </w:r>
      <w:r w:rsidRPr="00B27BA8">
        <w:rPr>
          <w:rFonts w:eastAsia="Courier New" w:hint="cs"/>
          <w:sz w:val="36"/>
          <w:szCs w:val="36"/>
          <w:rtl/>
        </w:rPr>
        <w:tab/>
      </w:r>
      <w:r w:rsidR="00323AAE">
        <w:rPr>
          <w:rFonts w:eastAsia="Courier New"/>
          <w:sz w:val="36"/>
          <w:szCs w:val="36"/>
          <w:u w:val="single"/>
          <w:rtl/>
        </w:rPr>
        <w:t>ال</w:t>
      </w:r>
      <w:r w:rsidR="00C02AA8">
        <w:rPr>
          <w:rFonts w:eastAsia="Courier New" w:hint="cs"/>
          <w:sz w:val="36"/>
          <w:szCs w:val="36"/>
          <w:u w:val="single"/>
          <w:rtl/>
        </w:rPr>
        <w:t>مصاريف</w:t>
      </w:r>
    </w:p>
    <w:p w:rsidR="00323AAE" w:rsidRDefault="00852063" w:rsidP="00852063">
      <w:pPr>
        <w:pStyle w:val="NormalParaAR"/>
        <w:ind w:firstLine="567"/>
        <w:rPr>
          <w:rFonts w:eastAsia="Courier New"/>
          <w:rtl/>
          <w:lang w:val="fr-CH"/>
        </w:rPr>
      </w:pPr>
      <w:r>
        <w:rPr>
          <w:rFonts w:eastAsia="Courier New" w:hint="cs"/>
          <w:rtl/>
          <w:lang w:val="fr-CH"/>
        </w:rPr>
        <w:t>(1)</w:t>
      </w:r>
      <w:r>
        <w:rPr>
          <w:rFonts w:eastAsia="Courier New" w:hint="cs"/>
          <w:rtl/>
          <w:lang w:val="fr-CH"/>
        </w:rPr>
        <w:tab/>
      </w:r>
      <w:r w:rsidR="00C02AA8">
        <w:rPr>
          <w:rFonts w:eastAsia="Courier New"/>
          <w:rtl/>
          <w:lang w:val="fr-CH"/>
        </w:rPr>
        <w:t xml:space="preserve">يتحمل اتحاد مدريد </w:t>
      </w:r>
      <w:r w:rsidR="00C02AA8">
        <w:rPr>
          <w:rFonts w:eastAsia="Courier New" w:hint="cs"/>
          <w:rtl/>
          <w:lang w:val="fr-CH"/>
        </w:rPr>
        <w:t>مصاريف</w:t>
      </w:r>
      <w:r w:rsidRPr="00852063">
        <w:rPr>
          <w:rFonts w:eastAsia="Courier New"/>
          <w:rtl/>
          <w:lang w:val="fr-CH"/>
        </w:rPr>
        <w:t xml:space="preserve"> السفر والإقامة لمندوب واحد من كل دولة عضو وفقا للشروط التالية:</w:t>
      </w:r>
    </w:p>
    <w:p w:rsidR="00852063" w:rsidRDefault="007D6F75" w:rsidP="007D6F75">
      <w:pPr>
        <w:pStyle w:val="NormalParaAR"/>
        <w:ind w:firstLine="1134"/>
        <w:rPr>
          <w:rFonts w:eastAsia="Courier New"/>
          <w:rtl/>
          <w:lang w:val="fr-CH"/>
        </w:rPr>
      </w:pPr>
      <w:r>
        <w:rPr>
          <w:rFonts w:eastAsia="Courier New" w:hint="cs"/>
          <w:rtl/>
          <w:lang w:val="fr-CH"/>
        </w:rPr>
        <w:t>(أ)</w:t>
      </w:r>
      <w:r>
        <w:rPr>
          <w:rFonts w:eastAsia="Courier New" w:hint="cs"/>
          <w:rtl/>
          <w:lang w:val="fr-CH"/>
        </w:rPr>
        <w:tab/>
        <w:t>يُ</w:t>
      </w:r>
      <w:r w:rsidR="00852063">
        <w:rPr>
          <w:rFonts w:eastAsia="Courier New" w:hint="cs"/>
          <w:rtl/>
          <w:lang w:val="fr-CH"/>
        </w:rPr>
        <w:t>سدّد</w:t>
      </w:r>
      <w:r w:rsidR="00852063">
        <w:rPr>
          <w:rFonts w:eastAsia="Courier New"/>
          <w:rtl/>
          <w:lang w:val="fr-CH"/>
        </w:rPr>
        <w:t xml:space="preserve"> </w:t>
      </w:r>
      <w:r>
        <w:rPr>
          <w:rFonts w:eastAsia="Courier New" w:hint="cs"/>
          <w:rtl/>
          <w:lang w:val="fr-CH"/>
        </w:rPr>
        <w:t xml:space="preserve">صافي </w:t>
      </w:r>
      <w:r w:rsidR="00852063" w:rsidRPr="00852063">
        <w:rPr>
          <w:rFonts w:eastAsia="Courier New"/>
          <w:rtl/>
          <w:lang w:val="fr-CH"/>
        </w:rPr>
        <w:t xml:space="preserve">تكاليف </w:t>
      </w:r>
      <w:r>
        <w:rPr>
          <w:rFonts w:eastAsia="Courier New" w:hint="cs"/>
          <w:rtl/>
          <w:lang w:val="fr-CH"/>
        </w:rPr>
        <w:t xml:space="preserve">السفر بالقطار أو الطائرة </w:t>
      </w:r>
      <w:r w:rsidR="00852063" w:rsidRPr="00852063">
        <w:rPr>
          <w:rFonts w:eastAsia="Courier New"/>
          <w:rtl/>
          <w:lang w:val="fr-CH"/>
        </w:rPr>
        <w:t>(الدرجة الأولى</w:t>
      </w:r>
      <w:r w:rsidR="00852063">
        <w:rPr>
          <w:rFonts w:eastAsia="Courier New" w:hint="cs"/>
          <w:rtl/>
          <w:lang w:val="fr-CH"/>
        </w:rPr>
        <w:t xml:space="preserve">) عند </w:t>
      </w:r>
      <w:r>
        <w:rPr>
          <w:rFonts w:eastAsia="Courier New" w:hint="cs"/>
          <w:rtl/>
          <w:lang w:val="fr-CH"/>
        </w:rPr>
        <w:t>تقديم</w:t>
      </w:r>
      <w:r w:rsidR="00852063">
        <w:rPr>
          <w:rFonts w:eastAsia="Courier New" w:hint="cs"/>
          <w:rtl/>
          <w:lang w:val="fr-CH"/>
        </w:rPr>
        <w:t xml:space="preserve"> التذكرة </w:t>
      </w:r>
      <w:r>
        <w:rPr>
          <w:rFonts w:eastAsia="Courier New" w:hint="cs"/>
          <w:rtl/>
          <w:lang w:val="fr-CH"/>
        </w:rPr>
        <w:t>المستخدمة</w:t>
      </w:r>
      <w:r w:rsidR="00852063">
        <w:rPr>
          <w:rStyle w:val="FootnoteReference"/>
          <w:rFonts w:eastAsia="Courier New"/>
          <w:rtl/>
          <w:lang w:val="fr-CH"/>
        </w:rPr>
        <w:footnoteReference w:id="15"/>
      </w:r>
      <w:r w:rsidR="00852063">
        <w:rPr>
          <w:rFonts w:eastAsia="Courier New" w:hint="cs"/>
          <w:rtl/>
          <w:lang w:val="fr-CH"/>
        </w:rPr>
        <w:t>؛</w:t>
      </w:r>
    </w:p>
    <w:p w:rsidR="00852063" w:rsidRDefault="007D6F75" w:rsidP="00852063">
      <w:pPr>
        <w:pStyle w:val="NormalParaAR"/>
        <w:ind w:firstLine="1134"/>
        <w:rPr>
          <w:rFonts w:eastAsia="Courier New"/>
          <w:rtl/>
          <w:lang w:val="fr-CH"/>
        </w:rPr>
      </w:pPr>
      <w:r>
        <w:rPr>
          <w:rFonts w:eastAsia="Courier New" w:hint="cs"/>
          <w:rtl/>
          <w:lang w:val="fr-CH"/>
        </w:rPr>
        <w:t>(ب)</w:t>
      </w:r>
      <w:r>
        <w:rPr>
          <w:rFonts w:eastAsia="Courier New" w:hint="cs"/>
          <w:rtl/>
          <w:lang w:val="fr-CH"/>
        </w:rPr>
        <w:tab/>
      </w:r>
      <w:r w:rsidR="00977C3E" w:rsidRPr="00977C3E">
        <w:rPr>
          <w:rFonts w:eastAsia="Courier New"/>
          <w:rtl/>
          <w:lang w:val="fr-CH"/>
        </w:rPr>
        <w:t>بدلات الإقامة اليوم</w:t>
      </w:r>
      <w:r w:rsidR="00977C3E">
        <w:rPr>
          <w:rFonts w:eastAsia="Courier New"/>
          <w:rtl/>
          <w:lang w:val="fr-CH"/>
        </w:rPr>
        <w:t>ية هي</w:t>
      </w:r>
      <w:r w:rsidR="00977C3E" w:rsidRPr="00977C3E">
        <w:rPr>
          <w:rFonts w:eastAsia="Courier New"/>
          <w:rtl/>
          <w:lang w:val="fr-CH"/>
        </w:rPr>
        <w:t xml:space="preserve"> </w:t>
      </w:r>
      <w:r w:rsidR="00977C3E">
        <w:rPr>
          <w:rFonts w:eastAsia="Courier New" w:hint="cs"/>
          <w:rtl/>
          <w:lang w:val="fr-CH"/>
        </w:rPr>
        <w:t xml:space="preserve">تلك </w:t>
      </w:r>
      <w:r w:rsidR="00977C3E" w:rsidRPr="00977C3E">
        <w:rPr>
          <w:rFonts w:eastAsia="Courier New"/>
          <w:rtl/>
          <w:lang w:val="fr-CH"/>
        </w:rPr>
        <w:t>المحد</w:t>
      </w:r>
      <w:r>
        <w:rPr>
          <w:rFonts w:eastAsia="Courier New" w:hint="cs"/>
          <w:rtl/>
          <w:lang w:val="fr-CH"/>
        </w:rPr>
        <w:t>ّ</w:t>
      </w:r>
      <w:r w:rsidR="00977C3E" w:rsidRPr="00977C3E">
        <w:rPr>
          <w:rFonts w:eastAsia="Courier New"/>
          <w:rtl/>
          <w:lang w:val="fr-CH"/>
        </w:rPr>
        <w:t xml:space="preserve">دة في جدول الأمم المتحدة؛ </w:t>
      </w:r>
      <w:r w:rsidR="00C02AA8">
        <w:rPr>
          <w:rFonts w:eastAsia="Courier New" w:hint="cs"/>
          <w:rtl/>
          <w:lang w:val="fr-CH"/>
        </w:rPr>
        <w:t>و</w:t>
      </w:r>
      <w:r w:rsidR="00C02AA8">
        <w:rPr>
          <w:rFonts w:eastAsia="Courier New"/>
          <w:rtl/>
          <w:lang w:val="fr-CH"/>
        </w:rPr>
        <w:t>ي</w:t>
      </w:r>
      <w:r w:rsidR="00C02AA8">
        <w:rPr>
          <w:rFonts w:eastAsia="Courier New" w:hint="cs"/>
          <w:rtl/>
          <w:lang w:val="fr-CH"/>
        </w:rPr>
        <w:t>نبغي</w:t>
      </w:r>
      <w:r w:rsidR="00977C3E" w:rsidRPr="00977C3E">
        <w:rPr>
          <w:rFonts w:eastAsia="Courier New"/>
          <w:rtl/>
          <w:lang w:val="fr-CH"/>
        </w:rPr>
        <w:t xml:space="preserve"> أن يتطابق عدد</w:t>
      </w:r>
      <w:r w:rsidR="00C02AA8">
        <w:rPr>
          <w:rFonts w:eastAsia="Courier New" w:hint="cs"/>
          <w:rtl/>
          <w:lang w:val="fr-CH"/>
        </w:rPr>
        <w:t>ها</w:t>
      </w:r>
      <w:r w:rsidR="00C02AA8">
        <w:rPr>
          <w:rFonts w:eastAsia="Courier New"/>
          <w:rtl/>
          <w:lang w:val="fr-CH"/>
        </w:rPr>
        <w:t xml:space="preserve"> </w:t>
      </w:r>
      <w:r w:rsidR="00977C3E" w:rsidRPr="00977C3E">
        <w:rPr>
          <w:rFonts w:eastAsia="Courier New"/>
          <w:rtl/>
          <w:lang w:val="fr-CH"/>
        </w:rPr>
        <w:t>م</w:t>
      </w:r>
      <w:r w:rsidR="00C02AA8">
        <w:rPr>
          <w:rFonts w:eastAsia="Courier New"/>
          <w:rtl/>
          <w:lang w:val="fr-CH"/>
        </w:rPr>
        <w:t>ع عدد الأيام اللازمة للدورة</w:t>
      </w:r>
      <w:r w:rsidR="00C02AA8">
        <w:rPr>
          <w:rFonts w:eastAsia="Courier New" w:hint="cs"/>
          <w:rtl/>
          <w:lang w:val="fr-CH"/>
        </w:rPr>
        <w:t xml:space="preserve"> مع </w:t>
      </w:r>
      <w:r w:rsidR="00C02AA8">
        <w:rPr>
          <w:rFonts w:eastAsia="Courier New"/>
          <w:rtl/>
          <w:lang w:val="fr-CH"/>
        </w:rPr>
        <w:t xml:space="preserve">إضافة </w:t>
      </w:r>
      <w:r w:rsidR="00977C3E" w:rsidRPr="00977C3E">
        <w:rPr>
          <w:rFonts w:eastAsia="Courier New"/>
          <w:rtl/>
          <w:lang w:val="fr-CH"/>
        </w:rPr>
        <w:t>يوم واحد؛</w:t>
      </w:r>
    </w:p>
    <w:p w:rsidR="00C02AA8" w:rsidRDefault="00C02AA8" w:rsidP="00D172AE">
      <w:pPr>
        <w:pStyle w:val="NormalParaAR"/>
        <w:ind w:firstLine="1134"/>
        <w:rPr>
          <w:rFonts w:eastAsia="Courier New"/>
          <w:rtl/>
          <w:lang w:val="fr-CH"/>
        </w:rPr>
      </w:pPr>
      <w:r>
        <w:rPr>
          <w:rFonts w:eastAsia="Courier New" w:hint="cs"/>
          <w:rtl/>
          <w:lang w:val="fr-CH"/>
        </w:rPr>
        <w:t>(ج)</w:t>
      </w:r>
      <w:r>
        <w:rPr>
          <w:rFonts w:eastAsia="Courier New" w:hint="cs"/>
          <w:rtl/>
          <w:lang w:val="fr-CH"/>
        </w:rPr>
        <w:tab/>
        <w:t>ت</w:t>
      </w:r>
      <w:r w:rsidR="00D172AE">
        <w:rPr>
          <w:rFonts w:eastAsia="Courier New" w:hint="cs"/>
          <w:rtl/>
          <w:lang w:val="fr-CH"/>
        </w:rPr>
        <w:t>ُ</w:t>
      </w:r>
      <w:r>
        <w:rPr>
          <w:rFonts w:eastAsia="Courier New" w:hint="cs"/>
          <w:rtl/>
          <w:lang w:val="fr-CH"/>
        </w:rPr>
        <w:t xml:space="preserve">دفع </w:t>
      </w:r>
      <w:r w:rsidR="00D172AE">
        <w:rPr>
          <w:rFonts w:eastAsia="Courier New"/>
          <w:rtl/>
          <w:lang w:val="fr-CH"/>
        </w:rPr>
        <w:t>مصاريف</w:t>
      </w:r>
      <w:r w:rsidR="00D172AE">
        <w:rPr>
          <w:rFonts w:eastAsia="Courier New" w:hint="cs"/>
          <w:rtl/>
          <w:lang w:val="fr-CH"/>
        </w:rPr>
        <w:t xml:space="preserve"> </w:t>
      </w:r>
      <w:r w:rsidRPr="00C02AA8">
        <w:rPr>
          <w:rFonts w:eastAsia="Courier New"/>
          <w:rtl/>
          <w:lang w:val="fr-CH"/>
        </w:rPr>
        <w:t>محطا</w:t>
      </w:r>
      <w:r>
        <w:rPr>
          <w:rFonts w:eastAsia="Courier New"/>
          <w:rtl/>
          <w:lang w:val="fr-CH"/>
        </w:rPr>
        <w:t>ت السفر على شكل مبلغ محد</w:t>
      </w:r>
      <w:r w:rsidR="00D172AE">
        <w:rPr>
          <w:rFonts w:eastAsia="Courier New" w:hint="cs"/>
          <w:rtl/>
          <w:lang w:val="fr-CH"/>
        </w:rPr>
        <w:t>ّ</w:t>
      </w:r>
      <w:r>
        <w:rPr>
          <w:rFonts w:eastAsia="Courier New"/>
          <w:rtl/>
          <w:lang w:val="fr-CH"/>
        </w:rPr>
        <w:t>د</w:t>
      </w:r>
      <w:r w:rsidRPr="00C02AA8">
        <w:rPr>
          <w:rFonts w:eastAsia="Courier New"/>
          <w:rtl/>
          <w:lang w:val="fr-CH"/>
        </w:rPr>
        <w:t xml:space="preserve"> </w:t>
      </w:r>
      <w:r w:rsidR="00D172AE">
        <w:rPr>
          <w:rFonts w:eastAsia="Courier New" w:hint="cs"/>
          <w:rtl/>
          <w:lang w:val="fr-CH"/>
        </w:rPr>
        <w:t>في</w:t>
      </w:r>
      <w:r>
        <w:rPr>
          <w:rFonts w:eastAsia="Courier New" w:hint="cs"/>
          <w:rtl/>
          <w:lang w:val="fr-CH"/>
        </w:rPr>
        <w:t xml:space="preserve"> </w:t>
      </w:r>
      <w:r>
        <w:rPr>
          <w:rFonts w:eastAsia="Courier New"/>
          <w:rtl/>
          <w:lang w:val="fr-CH"/>
        </w:rPr>
        <w:t>نظام موظفي الويبو ولائح</w:t>
      </w:r>
      <w:r>
        <w:rPr>
          <w:rFonts w:eastAsia="Courier New" w:hint="cs"/>
          <w:rtl/>
          <w:lang w:val="fr-CH"/>
        </w:rPr>
        <w:t>ته.</w:t>
      </w:r>
    </w:p>
    <w:p w:rsidR="00C02AA8" w:rsidRPr="00323AAE" w:rsidRDefault="00C02AA8" w:rsidP="00DF3941">
      <w:pPr>
        <w:pStyle w:val="NormalParaAR"/>
        <w:ind w:firstLine="567"/>
        <w:rPr>
          <w:rFonts w:eastAsia="Courier New"/>
          <w:rtl/>
          <w:lang w:val="fr-CH"/>
        </w:rPr>
      </w:pPr>
      <w:r>
        <w:rPr>
          <w:rFonts w:eastAsia="Courier New" w:hint="cs"/>
          <w:rtl/>
          <w:lang w:val="fr-CH"/>
        </w:rPr>
        <w:t>(2)</w:t>
      </w:r>
      <w:r>
        <w:rPr>
          <w:rFonts w:eastAsia="Courier New" w:hint="cs"/>
          <w:rtl/>
          <w:lang w:val="fr-CH"/>
        </w:rPr>
        <w:tab/>
      </w:r>
      <w:r w:rsidR="00DF3941">
        <w:rPr>
          <w:rFonts w:eastAsia="Courier New" w:hint="cs"/>
          <w:rtl/>
          <w:lang w:val="fr-CH"/>
        </w:rPr>
        <w:t xml:space="preserve">ينبغي </w:t>
      </w:r>
      <w:r w:rsidR="00D172AE">
        <w:rPr>
          <w:rFonts w:eastAsia="Courier New" w:hint="cs"/>
          <w:rtl/>
          <w:lang w:val="fr-CH"/>
        </w:rPr>
        <w:t>ل</w:t>
      </w:r>
      <w:r w:rsidR="00DF3941" w:rsidRPr="00DF3941">
        <w:rPr>
          <w:rFonts w:eastAsia="Courier New"/>
          <w:rtl/>
          <w:lang w:val="fr-CH"/>
        </w:rPr>
        <w:t xml:space="preserve">لمندوبين الذين يتلقون هذه </w:t>
      </w:r>
      <w:r w:rsidR="00DF3941">
        <w:rPr>
          <w:rFonts w:eastAsia="Courier New"/>
          <w:rtl/>
          <w:lang w:val="fr-CH"/>
        </w:rPr>
        <w:t>البدلات أن يذكروا كتابة أن</w:t>
      </w:r>
      <w:r w:rsidR="00DF3941" w:rsidRPr="00DF3941">
        <w:rPr>
          <w:rFonts w:eastAsia="Courier New"/>
          <w:rtl/>
          <w:lang w:val="fr-CH"/>
        </w:rPr>
        <w:t xml:space="preserve"> </w:t>
      </w:r>
      <w:r w:rsidR="00DF3941">
        <w:rPr>
          <w:rFonts w:eastAsia="Courier New" w:hint="cs"/>
          <w:rtl/>
          <w:lang w:val="fr-CH"/>
        </w:rPr>
        <w:t xml:space="preserve">مصاريف </w:t>
      </w:r>
      <w:r w:rsidR="00DF3941">
        <w:rPr>
          <w:rFonts w:eastAsia="Courier New"/>
          <w:rtl/>
          <w:lang w:val="fr-CH"/>
        </w:rPr>
        <w:t>سفرهم وإقامتهم ل</w:t>
      </w:r>
      <w:r w:rsidR="00DF3941">
        <w:rPr>
          <w:rFonts w:eastAsia="Courier New" w:hint="cs"/>
          <w:rtl/>
          <w:lang w:val="fr-CH"/>
        </w:rPr>
        <w:t>ن</w:t>
      </w:r>
      <w:r w:rsidR="00DF3941" w:rsidRPr="00DF3941">
        <w:rPr>
          <w:rFonts w:eastAsia="Courier New"/>
          <w:rtl/>
          <w:lang w:val="fr-CH"/>
        </w:rPr>
        <w:t xml:space="preserve"> </w:t>
      </w:r>
      <w:r w:rsidR="00DF3941">
        <w:rPr>
          <w:rFonts w:eastAsia="Courier New" w:hint="cs"/>
          <w:rtl/>
          <w:lang w:val="fr-CH"/>
        </w:rPr>
        <w:t>ت</w:t>
      </w:r>
      <w:r w:rsidR="009A22B8">
        <w:rPr>
          <w:rFonts w:eastAsia="Courier New" w:hint="cs"/>
          <w:rtl/>
          <w:lang w:val="fr-CH"/>
        </w:rPr>
        <w:t>ُ</w:t>
      </w:r>
      <w:r w:rsidR="00DF3941">
        <w:rPr>
          <w:rFonts w:eastAsia="Courier New" w:hint="cs"/>
          <w:rtl/>
          <w:lang w:val="fr-CH"/>
        </w:rPr>
        <w:t xml:space="preserve">عوّض </w:t>
      </w:r>
      <w:r w:rsidR="00DF3941" w:rsidRPr="00DF3941">
        <w:rPr>
          <w:rFonts w:eastAsia="Courier New"/>
          <w:rtl/>
          <w:lang w:val="fr-CH"/>
        </w:rPr>
        <w:t>من مصادر أخرى.</w:t>
      </w:r>
    </w:p>
    <w:p w:rsidR="00545906" w:rsidRDefault="00545906" w:rsidP="00545906">
      <w:pPr>
        <w:pStyle w:val="Heading2"/>
        <w:rPr>
          <w:rFonts w:eastAsia="Courier New"/>
          <w:sz w:val="36"/>
          <w:szCs w:val="36"/>
          <w:u w:val="single"/>
          <w:rtl/>
        </w:rPr>
      </w:pPr>
      <w:r w:rsidRPr="00DA5AB7">
        <w:rPr>
          <w:rFonts w:eastAsia="Courier New" w:hint="cs"/>
          <w:sz w:val="36"/>
          <w:szCs w:val="36"/>
          <w:u w:val="single"/>
          <w:rtl/>
        </w:rPr>
        <w:lastRenderedPageBreak/>
        <w:t xml:space="preserve">المادة </w:t>
      </w:r>
      <w:r>
        <w:rPr>
          <w:rFonts w:eastAsia="Courier New" w:hint="cs"/>
          <w:sz w:val="36"/>
          <w:szCs w:val="36"/>
          <w:u w:val="single"/>
          <w:rtl/>
        </w:rPr>
        <w:t>4</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6"/>
      </w:r>
    </w:p>
    <w:p w:rsidR="00545906" w:rsidRPr="005F09B9" w:rsidRDefault="00545906" w:rsidP="009A22B8">
      <w:pPr>
        <w:pStyle w:val="NormalParaAR"/>
        <w:rPr>
          <w:rFonts w:eastAsia="Courier New"/>
        </w:rPr>
      </w:pPr>
      <w:r w:rsidRPr="00226268">
        <w:rPr>
          <w:rFonts w:eastAsia="Courier New"/>
          <w:rtl/>
        </w:rPr>
        <w:t>ي</w:t>
      </w:r>
      <w:r w:rsidR="009A22B8">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9A22B8">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الملكية الصناعية</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 xml:space="preserve">والفرنسية ونشرة </w:t>
      </w:r>
      <w:r w:rsidRPr="00545906">
        <w:rPr>
          <w:rFonts w:eastAsia="Courier New" w:hint="cs"/>
          <w:u w:val="single"/>
          <w:rtl/>
        </w:rPr>
        <w:t>العلامات التجارية الدولية</w:t>
      </w:r>
      <w:r w:rsidR="009A22B8">
        <w:rPr>
          <w:rFonts w:eastAsia="Courier New" w:hint="cs"/>
          <w:rtl/>
        </w:rPr>
        <w:t xml:space="preserve">، </w:t>
      </w:r>
      <w:r>
        <w:rPr>
          <w:rFonts w:eastAsia="Courier New" w:hint="cs"/>
          <w:rtl/>
        </w:rPr>
        <w:t>إن اقتضى الأمر</w:t>
      </w:r>
      <w:r w:rsidRPr="00226268">
        <w:rPr>
          <w:rFonts w:eastAsia="Courier New"/>
          <w:rtl/>
        </w:rPr>
        <w:t>.</w:t>
      </w:r>
    </w:p>
    <w:p w:rsidR="001C4761" w:rsidRPr="00691024" w:rsidRDefault="001C4761" w:rsidP="001C4761">
      <w:pPr>
        <w:tabs>
          <w:tab w:val="left" w:pos="700"/>
        </w:tabs>
        <w:spacing w:before="39"/>
        <w:ind w:right="-23"/>
        <w:rPr>
          <w:rFonts w:ascii="Arabic Typesetting" w:eastAsia="Courier New" w:hAnsi="Arabic Typesetting" w:cs="Arabic Typesetting"/>
          <w:sz w:val="32"/>
          <w:szCs w:val="32"/>
          <w:u w:val="single"/>
        </w:rPr>
      </w:pPr>
      <w:r w:rsidRPr="00691024">
        <w:rPr>
          <w:rFonts w:ascii="Arabic Typesetting" w:eastAsia="Courier New" w:hAnsi="Arabic Typesetting" w:cs="Arabic Typesetting"/>
          <w:sz w:val="32"/>
          <w:szCs w:val="32"/>
          <w:u w:val="single"/>
        </w:rPr>
        <w:br w:type="page"/>
      </w:r>
    </w:p>
    <w:p w:rsidR="005556A3" w:rsidRDefault="005556A3" w:rsidP="005556A3">
      <w:pPr>
        <w:pStyle w:val="Heading1"/>
        <w:rPr>
          <w:rFonts w:eastAsia="Courier New"/>
          <w:b/>
          <w:bCs w:val="0"/>
          <w:u w:val="single"/>
          <w:rtl/>
        </w:rPr>
      </w:pPr>
      <w:r>
        <w:rPr>
          <w:rFonts w:eastAsia="Courier New" w:hint="cs"/>
          <w:b/>
          <w:bCs w:val="0"/>
          <w:rtl/>
        </w:rPr>
        <w:lastRenderedPageBreak/>
        <w:t>9</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لاهاي</w:t>
      </w:r>
    </w:p>
    <w:p w:rsidR="00AB3E71" w:rsidRPr="005F09B9" w:rsidRDefault="00AB3E71" w:rsidP="00AB3E71">
      <w:pPr>
        <w:pStyle w:val="NormalParaAR"/>
        <w:spacing w:after="60"/>
        <w:jc w:val="center"/>
        <w:rPr>
          <w:rFonts w:eastAsia="Courier New"/>
        </w:rPr>
      </w:pPr>
      <w:r w:rsidRPr="005F09B9">
        <w:rPr>
          <w:rFonts w:eastAsia="Courier New"/>
          <w:sz w:val="40"/>
          <w:szCs w:val="40"/>
          <w:rtl/>
        </w:rPr>
        <w:t>النظام الداخلي</w:t>
      </w:r>
    </w:p>
    <w:p w:rsidR="00AB3E71" w:rsidRPr="005F09B9" w:rsidRDefault="00AB3E71" w:rsidP="00C85CA7">
      <w:pPr>
        <w:pStyle w:val="NormalParaAR"/>
        <w:spacing w:after="60"/>
        <w:jc w:val="center"/>
        <w:rPr>
          <w:rFonts w:eastAsia="Courier New"/>
        </w:rPr>
      </w:pPr>
      <w:r w:rsidRPr="005F09B9">
        <w:rPr>
          <w:rFonts w:eastAsia="Courier New" w:hint="cs"/>
          <w:rtl/>
        </w:rPr>
        <w:t>المعتمد في 27 سبتمبر 1976</w:t>
      </w:r>
    </w:p>
    <w:p w:rsidR="00AB3E71" w:rsidRPr="005F09B9" w:rsidRDefault="00AB3E71" w:rsidP="00C85CA7">
      <w:pPr>
        <w:pStyle w:val="NormalParaAR"/>
        <w:spacing w:after="60"/>
        <w:jc w:val="center"/>
        <w:rPr>
          <w:rFonts w:eastAsia="Courier New"/>
          <w:rtl/>
        </w:rPr>
      </w:pPr>
      <w:r w:rsidRPr="005F09B9">
        <w:rPr>
          <w:rFonts w:eastAsia="Courier New" w:hint="cs"/>
          <w:rtl/>
        </w:rPr>
        <w:t>والمعدل في 28 مايو 1979</w:t>
      </w:r>
    </w:p>
    <w:p w:rsidR="00AB3E71" w:rsidRPr="005F09B9" w:rsidRDefault="00AB3E71" w:rsidP="00C85CA7">
      <w:pPr>
        <w:pStyle w:val="NormalParaAR"/>
        <w:spacing w:after="60"/>
        <w:jc w:val="center"/>
        <w:rPr>
          <w:rFonts w:eastAsia="Courier New"/>
        </w:rPr>
      </w:pPr>
      <w:r w:rsidRPr="005F09B9">
        <w:rPr>
          <w:rFonts w:eastAsia="Courier New" w:hint="cs"/>
          <w:rtl/>
        </w:rPr>
        <w:t>وفي 1 أكتوبر 1985</w:t>
      </w:r>
    </w:p>
    <w:p w:rsidR="001C4761" w:rsidRPr="00833BFC" w:rsidRDefault="00AB3E71" w:rsidP="00833BFC">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833BFC" w:rsidRDefault="00833BFC" w:rsidP="00833BFC">
      <w:pPr>
        <w:pStyle w:val="NormalParaAR"/>
        <w:rPr>
          <w:rFonts w:eastAsia="Courier New"/>
          <w:rtl/>
        </w:rPr>
      </w:pPr>
      <w:r w:rsidRPr="00A40D08">
        <w:rPr>
          <w:rFonts w:eastAsia="Courier New"/>
          <w:rtl/>
        </w:rPr>
        <w:t>ي</w:t>
      </w:r>
      <w:r w:rsidR="00487AAE">
        <w:rPr>
          <w:rFonts w:eastAsia="Courier New" w:hint="cs"/>
          <w:rtl/>
        </w:rPr>
        <w:t>ت</w:t>
      </w:r>
      <w:r w:rsidRPr="00A40D08">
        <w:rPr>
          <w:rFonts w:eastAsia="Courier New"/>
          <w:rtl/>
        </w:rPr>
        <w:t>كو</w:t>
      </w:r>
      <w:r w:rsidR="00487AAE">
        <w:rPr>
          <w:rFonts w:eastAsia="Courier New" w:hint="cs"/>
          <w:rtl/>
        </w:rPr>
        <w:t>ّ</w:t>
      </w:r>
      <w:r w:rsidRPr="00A40D08">
        <w:rPr>
          <w:rFonts w:eastAsia="Courier New"/>
          <w:rtl/>
        </w:rPr>
        <w:t xml:space="preserve">ن النظام الداخلي </w:t>
      </w:r>
      <w:r>
        <w:rPr>
          <w:rFonts w:eastAsia="Courier New" w:hint="cs"/>
          <w:rtl/>
        </w:rPr>
        <w:t>ل</w:t>
      </w:r>
      <w:r w:rsidRPr="00833BFC">
        <w:rPr>
          <w:rFonts w:eastAsia="Courier New"/>
          <w:rtl/>
        </w:rPr>
        <w:t xml:space="preserve">جمعية اتحاد </w:t>
      </w:r>
      <w:r>
        <w:rPr>
          <w:rFonts w:eastAsia="Courier New" w:hint="cs"/>
          <w:rtl/>
        </w:rPr>
        <w:t>لاهاي</w:t>
      </w:r>
      <w:r w:rsidR="00487AAE">
        <w:rPr>
          <w:rFonts w:eastAsia="Courier New"/>
          <w:rtl/>
        </w:rPr>
        <w:t xml:space="preserve"> </w:t>
      </w:r>
      <w:r w:rsidR="00487AAE">
        <w:rPr>
          <w:rFonts w:eastAsia="Courier New" w:hint="cs"/>
          <w:rtl/>
        </w:rPr>
        <w:t>من</w:t>
      </w:r>
      <w:r w:rsidRPr="00A40D08">
        <w:rPr>
          <w:rFonts w:eastAsia="Courier New"/>
          <w:rtl/>
        </w:rPr>
        <w:t xml:space="preserve"> النظام الداخلي العام للويبو </w:t>
      </w:r>
      <w:r w:rsidR="00487AAE">
        <w:rPr>
          <w:rFonts w:eastAsia="Courier New"/>
          <w:rtl/>
        </w:rPr>
        <w:t xml:space="preserve">والمواد الواردة أدناه </w:t>
      </w:r>
      <w:r w:rsidR="00487AAE">
        <w:rPr>
          <w:rFonts w:eastAsia="Courier New" w:hint="cs"/>
          <w:rtl/>
        </w:rPr>
        <w:t xml:space="preserve">التي تضاف إليه </w:t>
      </w:r>
      <w:r w:rsidR="00487AAE" w:rsidRPr="00ED45CB">
        <w:rPr>
          <w:rFonts w:eastAsia="Courier New"/>
          <w:rtl/>
        </w:rPr>
        <w:t>وتعدّله</w:t>
      </w:r>
      <w:r w:rsidRPr="00A40D08">
        <w:rPr>
          <w:rFonts w:eastAsia="Courier New"/>
        </w:rPr>
        <w:t>.</w:t>
      </w:r>
    </w:p>
    <w:p w:rsidR="00F33CFD" w:rsidRDefault="00F33CFD" w:rsidP="00F33CFD">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F33CFD" w:rsidRDefault="00F33CFD" w:rsidP="003471B4">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sidR="00EE5D95">
        <w:rPr>
          <w:rFonts w:hint="cs"/>
          <w:rtl/>
        </w:rPr>
        <w:t>2</w:t>
      </w:r>
      <w:r>
        <w:rPr>
          <w:rtl/>
        </w:rPr>
        <w:t>(</w:t>
      </w:r>
      <w:r>
        <w:rPr>
          <w:rFonts w:hint="cs"/>
          <w:rtl/>
        </w:rPr>
        <w:t>3</w:t>
      </w:r>
      <w:r>
        <w:rPr>
          <w:rtl/>
        </w:rPr>
        <w:t xml:space="preserve">)(ج) من </w:t>
      </w:r>
      <w:r w:rsidRPr="0078616B">
        <w:rPr>
          <w:rtl/>
        </w:rPr>
        <w:t xml:space="preserve">وثيقة استوكهولم </w:t>
      </w:r>
      <w:r w:rsidR="00EE5D95" w:rsidRPr="00EE5D95">
        <w:rPr>
          <w:rtl/>
        </w:rPr>
        <w:t xml:space="preserve">التكميلية </w:t>
      </w:r>
      <w:r w:rsidR="00EE5D95">
        <w:rPr>
          <w:rFonts w:hint="cs"/>
          <w:rtl/>
          <w:lang w:val="fr-CH"/>
        </w:rPr>
        <w:t>لعام 1967</w:t>
      </w:r>
      <w:r w:rsidRPr="005B337B">
        <w:rPr>
          <w:rtl/>
        </w:rPr>
        <w:t xml:space="preserve">، </w:t>
      </w:r>
      <w:r w:rsidR="003471B4" w:rsidRPr="005B337B">
        <w:rPr>
          <w:rtl/>
        </w:rPr>
        <w:t>يبلغ المدير العام</w:t>
      </w:r>
      <w:r w:rsidR="003471B4">
        <w:rPr>
          <w:rFonts w:hint="cs"/>
          <w:rtl/>
        </w:rPr>
        <w:t xml:space="preserve"> فورا</w:t>
      </w:r>
      <w:r>
        <w:rPr>
          <w:rFonts w:hint="cs"/>
          <w:rtl/>
        </w:rPr>
        <w:t xml:space="preserve"> </w:t>
      </w:r>
      <w:r>
        <w:rPr>
          <w:rtl/>
        </w:rPr>
        <w:t xml:space="preserve">القرارات التي لم تصبح </w:t>
      </w:r>
      <w:r>
        <w:rPr>
          <w:rFonts w:hint="cs"/>
          <w:rtl/>
        </w:rPr>
        <w:t>نافذة</w:t>
      </w:r>
      <w:r w:rsidRPr="005B337B">
        <w:rPr>
          <w:rtl/>
        </w:rPr>
        <w:t xml:space="preserve"> بعد</w:t>
      </w:r>
      <w:r>
        <w:rPr>
          <w:rtl/>
        </w:rPr>
        <w:t xml:space="preserve"> </w:t>
      </w:r>
      <w:r>
        <w:rPr>
          <w:rFonts w:hint="cs"/>
          <w:rtl/>
        </w:rPr>
        <w:t xml:space="preserve">إلى </w:t>
      </w:r>
      <w:r>
        <w:rPr>
          <w:rtl/>
        </w:rPr>
        <w:t xml:space="preserve">الدول الأعضاء في </w:t>
      </w:r>
      <w:r>
        <w:rPr>
          <w:rFonts w:eastAsia="Courier New"/>
          <w:rtl/>
          <w:lang w:val="fr-CH"/>
        </w:rPr>
        <w:t xml:space="preserve">جمعية اتحاد </w:t>
      </w:r>
      <w:r w:rsidR="003471B4">
        <w:rPr>
          <w:rFonts w:eastAsia="Courier New" w:hint="cs"/>
          <w:rtl/>
        </w:rPr>
        <w:t>لاهاي</w:t>
      </w:r>
      <w:r w:rsidR="003471B4" w:rsidRPr="00A40D08">
        <w:rPr>
          <w:rFonts w:eastAsia="Courier New"/>
          <w:rtl/>
        </w:rPr>
        <w:t xml:space="preserve"> </w:t>
      </w:r>
      <w:r>
        <w:rPr>
          <w:rtl/>
        </w:rPr>
        <w:t>التي لم تكن ممثلة</w:t>
      </w:r>
      <w:r w:rsidRPr="005B337B">
        <w:rPr>
          <w:rtl/>
        </w:rPr>
        <w:t xml:space="preserve"> </w:t>
      </w:r>
      <w:r>
        <w:rPr>
          <w:rFonts w:hint="cs"/>
          <w:rtl/>
        </w:rPr>
        <w:t>في الدورة</w:t>
      </w:r>
      <w:r w:rsidR="003471B4">
        <w:rPr>
          <w:rFonts w:hint="cs"/>
          <w:rtl/>
        </w:rPr>
        <w:t>،</w:t>
      </w:r>
      <w:r>
        <w:rPr>
          <w:rFonts w:hint="cs"/>
          <w:rtl/>
        </w:rPr>
        <w:t xml:space="preserve"> ويطلعها على </w:t>
      </w:r>
      <w:r w:rsidRPr="005B337B">
        <w:rPr>
          <w:rtl/>
        </w:rPr>
        <w:t>تقرير ال</w:t>
      </w:r>
      <w:r>
        <w:rPr>
          <w:rtl/>
        </w:rPr>
        <w:t>دورة وأية توضيحات إضافية</w:t>
      </w:r>
      <w:r w:rsidRPr="005B337B">
        <w:rPr>
          <w:rtl/>
        </w:rPr>
        <w:t xml:space="preserve"> ضرورية.</w:t>
      </w:r>
    </w:p>
    <w:p w:rsidR="00F33CFD" w:rsidRDefault="00F33CFD" w:rsidP="00CD1B58">
      <w:pPr>
        <w:pStyle w:val="NormalParaAR"/>
        <w:ind w:firstLine="567"/>
        <w:rPr>
          <w:rFonts w:eastAsia="Courier New"/>
          <w:rtl/>
        </w:rPr>
      </w:pPr>
      <w:r>
        <w:rPr>
          <w:rFonts w:eastAsia="Courier New"/>
          <w:rtl/>
        </w:rPr>
        <w:t>(2)</w:t>
      </w:r>
      <w:r>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CD1B58">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F33CFD" w:rsidRDefault="00F33CFD" w:rsidP="00CD1B58">
      <w:pPr>
        <w:pStyle w:val="NormalParaAR"/>
        <w:ind w:firstLine="567"/>
        <w:rPr>
          <w:rFonts w:eastAsia="Courier New"/>
        </w:rPr>
      </w:pPr>
      <w:r>
        <w:rPr>
          <w:rFonts w:eastAsia="Courier New"/>
          <w:rtl/>
        </w:rPr>
        <w:t>(3)</w:t>
      </w:r>
      <w:r>
        <w:rPr>
          <w:rFonts w:eastAsia="Courier New" w:hint="cs"/>
          <w:rtl/>
        </w:rPr>
        <w:tab/>
      </w:r>
      <w:r w:rsidR="00CD1B58" w:rsidRPr="00CD1B58">
        <w:rPr>
          <w:rFonts w:eastAsia="Courier New" w:hint="cs"/>
          <w:rtl/>
        </w:rPr>
        <w:t>يجب أن تصدر</w:t>
      </w:r>
      <w:r w:rsidR="00CD1B58" w:rsidRPr="00CD1B58">
        <w:rPr>
          <w:rFonts w:eastAsia="Courier New"/>
          <w:rtl/>
        </w:rPr>
        <w:t xml:space="preserve"> الردود </w:t>
      </w:r>
      <w:r w:rsidR="00CD1B58" w:rsidRPr="00CD1B58">
        <w:rPr>
          <w:rFonts w:eastAsia="Courier New" w:hint="cs"/>
          <w:rtl/>
        </w:rPr>
        <w:t>ع</w:t>
      </w:r>
      <w:r w:rsidR="00CD1B58" w:rsidRPr="00CD1B58">
        <w:rPr>
          <w:rFonts w:eastAsia="Courier New"/>
          <w:rtl/>
        </w:rPr>
        <w:t xml:space="preserve">ن </w:t>
      </w:r>
      <w:r w:rsidR="00CD1B58">
        <w:rPr>
          <w:rFonts w:eastAsia="Courier New"/>
          <w:rtl/>
        </w:rPr>
        <w:t>وزارة الشؤون الخارجية</w:t>
      </w:r>
      <w:r w:rsidR="00CD1B58">
        <w:rPr>
          <w:rFonts w:eastAsia="Courier New" w:hint="cs"/>
          <w:rtl/>
        </w:rPr>
        <w:t xml:space="preserve"> </w:t>
      </w:r>
      <w:r w:rsidR="00CD1B58" w:rsidRPr="00CD1B58">
        <w:rPr>
          <w:rFonts w:eastAsia="Courier New"/>
          <w:rtl/>
        </w:rPr>
        <w:t xml:space="preserve">أو </w:t>
      </w:r>
      <w:r w:rsidR="00CD1B58" w:rsidRPr="00CD1B58">
        <w:rPr>
          <w:rFonts w:eastAsia="Courier New" w:hint="cs"/>
          <w:rtl/>
        </w:rPr>
        <w:t xml:space="preserve">عن </w:t>
      </w:r>
      <w:r w:rsidR="00A8078A">
        <w:rPr>
          <w:rFonts w:eastAsia="Courier New" w:hint="cs"/>
          <w:rtl/>
        </w:rPr>
        <w:t>ال</w:t>
      </w:r>
      <w:r w:rsidR="00CD1B58" w:rsidRPr="00CD1B58">
        <w:rPr>
          <w:rFonts w:eastAsia="Courier New"/>
          <w:rtl/>
        </w:rPr>
        <w:t xml:space="preserve">سلطة </w:t>
      </w:r>
      <w:r w:rsidR="00A8078A">
        <w:rPr>
          <w:rFonts w:eastAsia="Courier New" w:hint="cs"/>
          <w:rtl/>
        </w:rPr>
        <w:t>ال</w:t>
      </w:r>
      <w:r w:rsidR="00CD1B58" w:rsidRPr="00CD1B58">
        <w:rPr>
          <w:rFonts w:eastAsia="Courier New"/>
          <w:rtl/>
        </w:rPr>
        <w:t>مختصة في الدولة المعنية</w:t>
      </w:r>
      <w:r w:rsidR="00CD1B58" w:rsidRPr="00CD1B58">
        <w:rPr>
          <w:rFonts w:eastAsia="Courier New" w:hint="cs"/>
          <w:rtl/>
        </w:rPr>
        <w:t>.</w:t>
      </w:r>
    </w:p>
    <w:p w:rsidR="005F067D" w:rsidRDefault="005F067D" w:rsidP="005F067D">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2(ثانيا)</w:t>
      </w:r>
      <w:r>
        <w:rPr>
          <w:rFonts w:eastAsia="Courier New"/>
          <w:sz w:val="36"/>
          <w:szCs w:val="36"/>
          <w:u w:val="single"/>
          <w:rtl/>
        </w:rPr>
        <w:t>:</w:t>
      </w:r>
      <w:r>
        <w:rPr>
          <w:rFonts w:eastAsia="Courier New" w:hint="cs"/>
          <w:sz w:val="36"/>
          <w:szCs w:val="36"/>
          <w:rtl/>
        </w:rPr>
        <w:tab/>
      </w:r>
      <w:r>
        <w:rPr>
          <w:rFonts w:eastAsia="Courier New" w:hint="cs"/>
          <w:sz w:val="36"/>
          <w:szCs w:val="36"/>
          <w:u w:val="single"/>
          <w:rtl/>
        </w:rPr>
        <w:t xml:space="preserve">اعتماد </w:t>
      </w:r>
      <w:r w:rsidRPr="005F067D">
        <w:rPr>
          <w:rFonts w:eastAsia="Courier New"/>
          <w:sz w:val="36"/>
          <w:szCs w:val="36"/>
          <w:u w:val="single"/>
          <w:rtl/>
        </w:rPr>
        <w:t>بعض أحكام اللائحة التنفيذية</w:t>
      </w:r>
      <w:r>
        <w:rPr>
          <w:rFonts w:eastAsia="Courier New" w:hint="cs"/>
          <w:sz w:val="36"/>
          <w:szCs w:val="36"/>
          <w:u w:val="single"/>
          <w:rtl/>
        </w:rPr>
        <w:t xml:space="preserve"> و</w:t>
      </w:r>
      <w:r w:rsidRPr="005F067D">
        <w:rPr>
          <w:rFonts w:eastAsia="Courier New"/>
          <w:sz w:val="36"/>
          <w:szCs w:val="36"/>
          <w:u w:val="single"/>
          <w:rtl/>
        </w:rPr>
        <w:t>تعديل</w:t>
      </w:r>
      <w:r>
        <w:rPr>
          <w:rFonts w:eastAsia="Courier New" w:hint="cs"/>
          <w:sz w:val="36"/>
          <w:szCs w:val="36"/>
          <w:u w:val="single"/>
          <w:rtl/>
        </w:rPr>
        <w:t>ها</w:t>
      </w:r>
    </w:p>
    <w:p w:rsidR="005F067D" w:rsidRPr="004A2751" w:rsidRDefault="00CD1B58" w:rsidP="009F37E0">
      <w:pPr>
        <w:pStyle w:val="NormalParaAR"/>
        <w:rPr>
          <w:rFonts w:eastAsia="Courier New"/>
        </w:rPr>
      </w:pPr>
      <w:r>
        <w:rPr>
          <w:rFonts w:hint="cs"/>
          <w:rtl/>
        </w:rPr>
        <w:t xml:space="preserve">لا </w:t>
      </w:r>
      <w:r w:rsidR="004A2751">
        <w:rPr>
          <w:rtl/>
        </w:rPr>
        <w:t>يحق</w:t>
      </w:r>
      <w:r>
        <w:rPr>
          <w:rtl/>
        </w:rPr>
        <w:t xml:space="preserve"> </w:t>
      </w:r>
      <w:r>
        <w:rPr>
          <w:rFonts w:hint="cs"/>
          <w:rtl/>
        </w:rPr>
        <w:t xml:space="preserve">سوى </w:t>
      </w:r>
      <w:r>
        <w:rPr>
          <w:rtl/>
        </w:rPr>
        <w:t>للدول المل</w:t>
      </w:r>
      <w:r w:rsidR="004A2751" w:rsidRPr="004A2751">
        <w:rPr>
          <w:rtl/>
        </w:rPr>
        <w:t>ز</w:t>
      </w:r>
      <w:r>
        <w:rPr>
          <w:rFonts w:hint="cs"/>
          <w:rtl/>
        </w:rPr>
        <w:t>َ</w:t>
      </w:r>
      <w:r w:rsidR="004A2751" w:rsidRPr="004A2751">
        <w:rPr>
          <w:rtl/>
        </w:rPr>
        <w:t>مة بوثيقة 1960 أن تصو</w:t>
      </w:r>
      <w:r w:rsidR="00487AAE">
        <w:rPr>
          <w:rFonts w:hint="cs"/>
          <w:rtl/>
        </w:rPr>
        <w:t>ّ</w:t>
      </w:r>
      <w:r w:rsidR="004A2751" w:rsidRPr="004A2751">
        <w:rPr>
          <w:rtl/>
        </w:rPr>
        <w:t xml:space="preserve">ت على اعتماد أو تعديل أي </w:t>
      </w:r>
      <w:r w:rsidR="004A2751">
        <w:rPr>
          <w:rFonts w:hint="cs"/>
          <w:rtl/>
        </w:rPr>
        <w:t xml:space="preserve">من </w:t>
      </w:r>
      <w:r w:rsidR="004A2751" w:rsidRPr="004A2751">
        <w:rPr>
          <w:rtl/>
        </w:rPr>
        <w:t>أحكام اللائحة التنفيذية لاتفاق لاهاي</w:t>
      </w:r>
      <w:r w:rsidR="004A2751">
        <w:rPr>
          <w:rFonts w:hint="cs"/>
          <w:rtl/>
        </w:rPr>
        <w:t xml:space="preserve"> الم</w:t>
      </w:r>
      <w:r w:rsidR="004A2751" w:rsidRPr="004A2751">
        <w:rPr>
          <w:rtl/>
        </w:rPr>
        <w:t>تعلق</w:t>
      </w:r>
      <w:r w:rsidR="004A2751">
        <w:rPr>
          <w:rFonts w:hint="cs"/>
          <w:rtl/>
        </w:rPr>
        <w:t>ة</w:t>
      </w:r>
      <w:r w:rsidR="004A2751" w:rsidRPr="004A2751">
        <w:rPr>
          <w:rtl/>
        </w:rPr>
        <w:t xml:space="preserve"> بتنفيذ وثيقة 1960 المذكورة.</w:t>
      </w:r>
    </w:p>
    <w:p w:rsidR="005A78EC" w:rsidRDefault="005A78EC" w:rsidP="005A78EC">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3</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7"/>
      </w:r>
    </w:p>
    <w:p w:rsidR="001C4761" w:rsidRDefault="005A78EC" w:rsidP="009F37E0">
      <w:pPr>
        <w:pStyle w:val="NormalParaAR"/>
        <w:rPr>
          <w:rFonts w:eastAsia="Courier New"/>
          <w:rtl/>
        </w:rPr>
      </w:pPr>
      <w:r w:rsidRPr="00226268">
        <w:rPr>
          <w:rFonts w:eastAsia="Courier New"/>
          <w:rtl/>
        </w:rPr>
        <w:t>ي</w:t>
      </w:r>
      <w:r w:rsidR="009F37E0">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9F37E0">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الملكية الصناعية</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5A78EC" w:rsidRDefault="005A78EC">
      <w:pPr>
        <w:rPr>
          <w:rFonts w:ascii="Arabic Typesetting" w:eastAsia="Courier New" w:hAnsi="Arabic Typesetting" w:cs="Arabic Typesetting"/>
          <w:sz w:val="36"/>
          <w:szCs w:val="36"/>
          <w:rtl/>
          <w:lang w:eastAsia="en-US"/>
        </w:rPr>
      </w:pPr>
      <w:r>
        <w:rPr>
          <w:rFonts w:eastAsia="Courier New"/>
          <w:rtl/>
        </w:rPr>
        <w:br w:type="page"/>
      </w:r>
    </w:p>
    <w:p w:rsidR="005556A3" w:rsidRDefault="005556A3" w:rsidP="005556A3">
      <w:pPr>
        <w:pStyle w:val="Heading1"/>
        <w:rPr>
          <w:rFonts w:eastAsia="Courier New"/>
          <w:b/>
          <w:bCs w:val="0"/>
          <w:u w:val="single"/>
          <w:rtl/>
        </w:rPr>
      </w:pPr>
      <w:r>
        <w:rPr>
          <w:rFonts w:eastAsia="Courier New" w:hint="cs"/>
          <w:b/>
          <w:bCs w:val="0"/>
          <w:rtl/>
        </w:rPr>
        <w:lastRenderedPageBreak/>
        <w:t>10</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نيس</w:t>
      </w:r>
    </w:p>
    <w:p w:rsidR="00AB3E71" w:rsidRPr="005F09B9" w:rsidRDefault="00AB3E71" w:rsidP="00AB3E71">
      <w:pPr>
        <w:pStyle w:val="NormalParaAR"/>
        <w:spacing w:after="60"/>
        <w:jc w:val="center"/>
        <w:rPr>
          <w:rFonts w:eastAsia="Courier New"/>
        </w:rPr>
      </w:pPr>
      <w:r w:rsidRPr="005F09B9">
        <w:rPr>
          <w:rFonts w:eastAsia="Courier New"/>
          <w:sz w:val="40"/>
          <w:szCs w:val="40"/>
          <w:rtl/>
        </w:rPr>
        <w:t>النظام الداخلي</w:t>
      </w:r>
    </w:p>
    <w:p w:rsidR="00AB3E71" w:rsidRPr="005F09B9" w:rsidRDefault="00AB3E71" w:rsidP="00420D38">
      <w:pPr>
        <w:pStyle w:val="NormalParaAR"/>
        <w:spacing w:after="60"/>
        <w:jc w:val="center"/>
        <w:rPr>
          <w:rFonts w:eastAsia="Courier New"/>
        </w:rPr>
      </w:pPr>
      <w:r w:rsidRPr="005F09B9">
        <w:rPr>
          <w:rFonts w:eastAsia="Courier New" w:hint="cs"/>
          <w:rtl/>
        </w:rPr>
        <w:t xml:space="preserve">المعتمد في 28 </w:t>
      </w:r>
      <w:r w:rsidR="00E8764A" w:rsidRPr="005F09B9">
        <w:rPr>
          <w:rFonts w:eastAsia="Courier New" w:hint="cs"/>
          <w:rtl/>
        </w:rPr>
        <w:t>سبتمب</w:t>
      </w:r>
      <w:r w:rsidRPr="005F09B9">
        <w:rPr>
          <w:rFonts w:eastAsia="Courier New" w:hint="cs"/>
          <w:rtl/>
        </w:rPr>
        <w:t>ر</w:t>
      </w:r>
      <w:r w:rsidR="00E8764A" w:rsidRPr="005F09B9">
        <w:rPr>
          <w:rFonts w:eastAsia="Courier New" w:hint="cs"/>
          <w:rtl/>
        </w:rPr>
        <w:t xml:space="preserve"> </w:t>
      </w:r>
      <w:r w:rsidRPr="005F09B9">
        <w:rPr>
          <w:rFonts w:eastAsia="Courier New" w:hint="cs"/>
          <w:rtl/>
        </w:rPr>
        <w:t>1970</w:t>
      </w:r>
    </w:p>
    <w:p w:rsidR="00AB3E71" w:rsidRPr="005F09B9" w:rsidRDefault="00AB3E71" w:rsidP="00AB3E71">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833BFC" w:rsidP="00833BFC">
      <w:pPr>
        <w:pStyle w:val="NormalParaAR"/>
        <w:rPr>
          <w:rFonts w:eastAsia="Courier New"/>
          <w:rtl/>
        </w:rPr>
      </w:pPr>
      <w:r w:rsidRPr="00A40D08">
        <w:rPr>
          <w:rFonts w:eastAsia="Courier New"/>
          <w:rtl/>
        </w:rPr>
        <w:t>ي</w:t>
      </w:r>
      <w:r w:rsidR="00487AAE">
        <w:rPr>
          <w:rFonts w:eastAsia="Courier New" w:hint="cs"/>
          <w:rtl/>
        </w:rPr>
        <w:t>ت</w:t>
      </w:r>
      <w:r w:rsidRPr="00A40D08">
        <w:rPr>
          <w:rFonts w:eastAsia="Courier New"/>
          <w:rtl/>
        </w:rPr>
        <w:t>كو</w:t>
      </w:r>
      <w:r w:rsidR="00487AAE">
        <w:rPr>
          <w:rFonts w:eastAsia="Courier New" w:hint="cs"/>
          <w:rtl/>
        </w:rPr>
        <w:t>ّ</w:t>
      </w:r>
      <w:r w:rsidRPr="00A40D08">
        <w:rPr>
          <w:rFonts w:eastAsia="Courier New"/>
          <w:rtl/>
        </w:rPr>
        <w:t xml:space="preserve">ن النظام الداخلي </w:t>
      </w:r>
      <w:r>
        <w:rPr>
          <w:rFonts w:eastAsia="Courier New" w:hint="cs"/>
          <w:rtl/>
        </w:rPr>
        <w:t>ل</w:t>
      </w:r>
      <w:r w:rsidRPr="00833BFC">
        <w:rPr>
          <w:rFonts w:eastAsia="Courier New"/>
          <w:rtl/>
        </w:rPr>
        <w:t xml:space="preserve">جمعية اتحاد </w:t>
      </w:r>
      <w:r>
        <w:rPr>
          <w:rFonts w:eastAsia="Courier New" w:hint="cs"/>
          <w:rtl/>
        </w:rPr>
        <w:t>نيس</w:t>
      </w:r>
      <w:r w:rsidR="00487AAE">
        <w:rPr>
          <w:rFonts w:eastAsia="Courier New"/>
          <w:rtl/>
        </w:rPr>
        <w:t xml:space="preserve"> </w:t>
      </w:r>
      <w:r w:rsidR="00487AAE">
        <w:rPr>
          <w:rFonts w:eastAsia="Courier New" w:hint="cs"/>
          <w:rtl/>
        </w:rPr>
        <w:t>من</w:t>
      </w:r>
      <w:r w:rsidRPr="00A40D08">
        <w:rPr>
          <w:rFonts w:eastAsia="Courier New"/>
          <w:rtl/>
        </w:rPr>
        <w:t xml:space="preserve"> النظام الداخلي العام للويبو </w:t>
      </w:r>
      <w:r w:rsidR="00487AAE">
        <w:rPr>
          <w:rFonts w:eastAsia="Courier New"/>
          <w:rtl/>
        </w:rPr>
        <w:t>والماد</w:t>
      </w:r>
      <w:r w:rsidR="00487AAE">
        <w:rPr>
          <w:rFonts w:eastAsia="Courier New" w:hint="cs"/>
          <w:rtl/>
        </w:rPr>
        <w:t>تين</w:t>
      </w:r>
      <w:r w:rsidR="00487AAE">
        <w:rPr>
          <w:rFonts w:eastAsia="Courier New"/>
          <w:rtl/>
        </w:rPr>
        <w:t xml:space="preserve"> الوارد</w:t>
      </w:r>
      <w:r w:rsidR="00487AAE">
        <w:rPr>
          <w:rFonts w:eastAsia="Courier New" w:hint="cs"/>
          <w:rtl/>
        </w:rPr>
        <w:t>تين</w:t>
      </w:r>
      <w:r w:rsidR="00487AAE">
        <w:rPr>
          <w:rFonts w:eastAsia="Courier New"/>
          <w:rtl/>
        </w:rPr>
        <w:t xml:space="preserve"> أدناه </w:t>
      </w:r>
      <w:r w:rsidR="00487AAE">
        <w:rPr>
          <w:rFonts w:eastAsia="Courier New" w:hint="cs"/>
          <w:rtl/>
        </w:rPr>
        <w:t xml:space="preserve">اللتين تضافان إليه </w:t>
      </w:r>
      <w:r w:rsidR="00487AAE" w:rsidRPr="00ED45CB">
        <w:rPr>
          <w:rFonts w:eastAsia="Courier New"/>
          <w:rtl/>
        </w:rPr>
        <w:t>وتعدّل</w:t>
      </w:r>
      <w:r w:rsidR="00487AAE">
        <w:rPr>
          <w:rFonts w:eastAsia="Courier New" w:hint="cs"/>
          <w:rtl/>
        </w:rPr>
        <w:t>ان</w:t>
      </w:r>
      <w:r w:rsidR="00487AAE" w:rsidRPr="00ED45CB">
        <w:rPr>
          <w:rFonts w:eastAsia="Courier New"/>
          <w:rtl/>
        </w:rPr>
        <w:t>ه</w:t>
      </w:r>
      <w:r w:rsidRPr="00A40D08">
        <w:rPr>
          <w:rFonts w:eastAsia="Courier New"/>
        </w:rPr>
        <w:t>.</w:t>
      </w:r>
    </w:p>
    <w:p w:rsidR="00A9213B" w:rsidRDefault="00A9213B" w:rsidP="00A9213B">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A9213B" w:rsidRDefault="00A9213B" w:rsidP="00A9213B">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5</w:t>
      </w:r>
      <w:r>
        <w:rPr>
          <w:rtl/>
        </w:rPr>
        <w:t>(</w:t>
      </w:r>
      <w:r>
        <w:rPr>
          <w:rFonts w:hint="cs"/>
          <w:rtl/>
        </w:rPr>
        <w:t>3</w:t>
      </w:r>
      <w:r>
        <w:rPr>
          <w:rtl/>
        </w:rPr>
        <w:t xml:space="preserve">)(ج) من </w:t>
      </w:r>
      <w:r>
        <w:rPr>
          <w:rFonts w:hint="cs"/>
          <w:rtl/>
        </w:rPr>
        <w:t>اتفاق نيس</w:t>
      </w:r>
      <w:r w:rsidRPr="005B337B">
        <w:rPr>
          <w:rtl/>
        </w:rPr>
        <w:t>، يبلغ المدير العام</w:t>
      </w:r>
      <w:r>
        <w:rPr>
          <w:rFonts w:hint="cs"/>
          <w:rtl/>
        </w:rPr>
        <w:t xml:space="preserve"> فورا </w:t>
      </w:r>
      <w:r>
        <w:rPr>
          <w:rtl/>
        </w:rPr>
        <w:t xml:space="preserve">القرارات التي لم تصبح </w:t>
      </w:r>
      <w:r>
        <w:rPr>
          <w:rFonts w:hint="cs"/>
          <w:rtl/>
        </w:rPr>
        <w:t>نافذة</w:t>
      </w:r>
      <w:r w:rsidRPr="005B337B">
        <w:rPr>
          <w:rtl/>
        </w:rPr>
        <w:t xml:space="preserve"> بعد</w:t>
      </w:r>
      <w:r>
        <w:rPr>
          <w:rtl/>
        </w:rPr>
        <w:t xml:space="preserve"> </w:t>
      </w:r>
      <w:r>
        <w:rPr>
          <w:rFonts w:hint="cs"/>
          <w:rtl/>
        </w:rPr>
        <w:t xml:space="preserve">إلى </w:t>
      </w:r>
      <w:r>
        <w:rPr>
          <w:rtl/>
        </w:rPr>
        <w:t xml:space="preserve">الدول الأعضاء في </w:t>
      </w:r>
      <w:r>
        <w:rPr>
          <w:rFonts w:eastAsia="Courier New"/>
          <w:rtl/>
          <w:lang w:val="fr-CH"/>
        </w:rPr>
        <w:t xml:space="preserve">جمعية اتحاد </w:t>
      </w:r>
      <w:r>
        <w:rPr>
          <w:rFonts w:eastAsia="Courier New" w:hint="cs"/>
          <w:rtl/>
        </w:rPr>
        <w:t>نيس</w:t>
      </w:r>
      <w:r w:rsidRPr="00A40D08">
        <w:rPr>
          <w:rFonts w:eastAsia="Courier New"/>
          <w:rtl/>
        </w:rPr>
        <w:t xml:space="preserve"> </w:t>
      </w:r>
      <w:r>
        <w:rPr>
          <w:rtl/>
        </w:rPr>
        <w:t>التي لم تكن ممثلة</w:t>
      </w:r>
      <w:r w:rsidRPr="005B337B">
        <w:rPr>
          <w:rtl/>
        </w:rPr>
        <w:t xml:space="preserve"> </w:t>
      </w:r>
      <w:r>
        <w:rPr>
          <w:rFonts w:hint="cs"/>
          <w:rtl/>
        </w:rPr>
        <w:t xml:space="preserve">في الدورة، ويطلعها على </w:t>
      </w:r>
      <w:r w:rsidRPr="005B337B">
        <w:rPr>
          <w:rtl/>
        </w:rPr>
        <w:t>تقرير ال</w:t>
      </w:r>
      <w:r>
        <w:rPr>
          <w:rtl/>
        </w:rPr>
        <w:t>دورة وأية توضيحات إضافية</w:t>
      </w:r>
      <w:r w:rsidRPr="005B337B">
        <w:rPr>
          <w:rtl/>
        </w:rPr>
        <w:t xml:space="preserve"> ضرورية.</w:t>
      </w:r>
    </w:p>
    <w:p w:rsidR="00A9213B" w:rsidRDefault="00A9213B" w:rsidP="0069019E">
      <w:pPr>
        <w:pStyle w:val="NormalParaAR"/>
        <w:ind w:firstLine="567"/>
        <w:rPr>
          <w:rFonts w:eastAsia="Courier New"/>
          <w:rtl/>
        </w:rPr>
      </w:pPr>
      <w:r>
        <w:rPr>
          <w:rFonts w:eastAsia="Courier New"/>
          <w:rtl/>
        </w:rPr>
        <w:t>(2)</w:t>
      </w:r>
      <w:r w:rsidR="0069019E">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69019E">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A9213B" w:rsidRDefault="00A9213B" w:rsidP="0069019E">
      <w:pPr>
        <w:pStyle w:val="NormalParaAR"/>
        <w:rPr>
          <w:rFonts w:eastAsia="Courier New"/>
          <w:rtl/>
        </w:rPr>
      </w:pPr>
      <w:r>
        <w:rPr>
          <w:rFonts w:eastAsia="Courier New"/>
          <w:rtl/>
        </w:rPr>
        <w:t>(3)</w:t>
      </w:r>
      <w:r>
        <w:rPr>
          <w:rFonts w:eastAsia="Courier New" w:hint="cs"/>
          <w:rtl/>
        </w:rPr>
        <w:tab/>
      </w:r>
      <w:r w:rsidR="0069019E" w:rsidRPr="0069019E">
        <w:rPr>
          <w:rFonts w:eastAsia="Courier New" w:hint="cs"/>
          <w:rtl/>
        </w:rPr>
        <w:t>يجب أن تصدر</w:t>
      </w:r>
      <w:r w:rsidR="0069019E" w:rsidRPr="0069019E">
        <w:rPr>
          <w:rFonts w:eastAsia="Courier New"/>
          <w:rtl/>
        </w:rPr>
        <w:t xml:space="preserve"> الردود </w:t>
      </w:r>
      <w:r w:rsidR="0069019E" w:rsidRPr="0069019E">
        <w:rPr>
          <w:rFonts w:eastAsia="Courier New" w:hint="cs"/>
          <w:rtl/>
        </w:rPr>
        <w:t>ع</w:t>
      </w:r>
      <w:r w:rsidR="0069019E" w:rsidRPr="0069019E">
        <w:rPr>
          <w:rFonts w:eastAsia="Courier New"/>
          <w:rtl/>
        </w:rPr>
        <w:t>ن وزارة الشؤون الخارجية</w:t>
      </w:r>
      <w:r w:rsidR="0069019E" w:rsidRPr="0069019E">
        <w:rPr>
          <w:rFonts w:eastAsia="Courier New" w:hint="cs"/>
          <w:rtl/>
        </w:rPr>
        <w:t xml:space="preserve"> </w:t>
      </w:r>
      <w:r w:rsidR="0069019E" w:rsidRPr="0069019E">
        <w:rPr>
          <w:rFonts w:eastAsia="Courier New"/>
          <w:rtl/>
        </w:rPr>
        <w:t xml:space="preserve">أو </w:t>
      </w:r>
      <w:r w:rsidR="0069019E" w:rsidRPr="0069019E">
        <w:rPr>
          <w:rFonts w:eastAsia="Courier New" w:hint="cs"/>
          <w:rtl/>
        </w:rPr>
        <w:t xml:space="preserve">عن </w:t>
      </w:r>
      <w:r w:rsidR="00A8078A">
        <w:rPr>
          <w:rFonts w:eastAsia="Courier New" w:hint="cs"/>
          <w:rtl/>
        </w:rPr>
        <w:t>ال</w:t>
      </w:r>
      <w:r w:rsidR="0069019E" w:rsidRPr="0069019E">
        <w:rPr>
          <w:rFonts w:eastAsia="Courier New"/>
          <w:rtl/>
        </w:rPr>
        <w:t xml:space="preserve">سلطة </w:t>
      </w:r>
      <w:r w:rsidR="00A8078A">
        <w:rPr>
          <w:rFonts w:eastAsia="Courier New" w:hint="cs"/>
          <w:rtl/>
        </w:rPr>
        <w:t>ال</w:t>
      </w:r>
      <w:r w:rsidR="0069019E" w:rsidRPr="0069019E">
        <w:rPr>
          <w:rFonts w:eastAsia="Courier New"/>
          <w:rtl/>
        </w:rPr>
        <w:t>مختصة في الدولة المعنية</w:t>
      </w:r>
      <w:r w:rsidR="0069019E" w:rsidRPr="0069019E">
        <w:rPr>
          <w:rFonts w:eastAsia="Courier New" w:hint="cs"/>
          <w:rtl/>
        </w:rPr>
        <w:t>.</w:t>
      </w:r>
    </w:p>
    <w:p w:rsidR="005A78EC" w:rsidRDefault="005A78EC" w:rsidP="005A78EC">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3</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8"/>
      </w:r>
    </w:p>
    <w:p w:rsidR="001C4761" w:rsidRPr="005F09B9" w:rsidRDefault="005A78EC" w:rsidP="0069019E">
      <w:pPr>
        <w:pStyle w:val="NormalParaAR"/>
      </w:pPr>
      <w:r w:rsidRPr="00226268">
        <w:rPr>
          <w:rFonts w:eastAsia="Courier New"/>
          <w:rtl/>
        </w:rPr>
        <w:t>ي</w:t>
      </w:r>
      <w:r w:rsidR="0069019E">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69019E">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الملكية الصناعية</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A8078A" w:rsidRDefault="001C4761" w:rsidP="001C4761">
      <w:pPr>
        <w:tabs>
          <w:tab w:val="left" w:pos="700"/>
        </w:tabs>
        <w:spacing w:before="39"/>
        <w:ind w:left="131" w:right="-20"/>
        <w:rPr>
          <w:rFonts w:ascii="Arabic Typesetting" w:eastAsia="Courier New" w:hAnsi="Arabic Typesetting" w:cs="Arabic Typesetting"/>
          <w:sz w:val="36"/>
          <w:szCs w:val="36"/>
        </w:rPr>
      </w:pPr>
      <w:r w:rsidRPr="00A8078A">
        <w:rPr>
          <w:rFonts w:ascii="Arabic Typesetting" w:eastAsia="Courier New" w:hAnsi="Arabic Typesetting" w:cs="Arabic Typesetting"/>
          <w:sz w:val="36"/>
          <w:szCs w:val="36"/>
        </w:rPr>
        <w:br w:type="page"/>
      </w:r>
    </w:p>
    <w:p w:rsidR="005556A3" w:rsidRDefault="005556A3" w:rsidP="005556A3">
      <w:pPr>
        <w:pStyle w:val="Heading1"/>
        <w:rPr>
          <w:rFonts w:eastAsia="Courier New"/>
          <w:b/>
          <w:bCs w:val="0"/>
          <w:u w:val="single"/>
          <w:rtl/>
        </w:rPr>
      </w:pPr>
      <w:r>
        <w:rPr>
          <w:rFonts w:eastAsia="Courier New" w:hint="cs"/>
          <w:b/>
          <w:bCs w:val="0"/>
          <w:rtl/>
        </w:rPr>
        <w:lastRenderedPageBreak/>
        <w:t>11</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لشبونة</w:t>
      </w:r>
    </w:p>
    <w:p w:rsidR="00AB3E71" w:rsidRPr="005F09B9" w:rsidRDefault="00AB3E71" w:rsidP="00AB3E71">
      <w:pPr>
        <w:pStyle w:val="NormalParaAR"/>
        <w:spacing w:after="60"/>
        <w:jc w:val="center"/>
        <w:rPr>
          <w:rFonts w:eastAsia="Courier New"/>
        </w:rPr>
      </w:pPr>
      <w:r w:rsidRPr="005F09B9">
        <w:rPr>
          <w:rFonts w:eastAsia="Courier New"/>
          <w:sz w:val="40"/>
          <w:szCs w:val="40"/>
          <w:rtl/>
        </w:rPr>
        <w:t>النظام الداخلي</w:t>
      </w:r>
    </w:p>
    <w:p w:rsidR="00AB3E71" w:rsidRPr="005F09B9" w:rsidRDefault="00AB3E71" w:rsidP="00A8078A">
      <w:pPr>
        <w:pStyle w:val="NormalParaAR"/>
        <w:spacing w:after="60"/>
        <w:jc w:val="center"/>
        <w:rPr>
          <w:rFonts w:eastAsia="Courier New"/>
        </w:rPr>
      </w:pPr>
      <w:r w:rsidRPr="005F09B9">
        <w:rPr>
          <w:rFonts w:eastAsia="Courier New" w:hint="cs"/>
          <w:rtl/>
        </w:rPr>
        <w:t>المعتمد في 27 نوفمبر</w:t>
      </w:r>
      <w:r w:rsidR="00E8764A" w:rsidRPr="005F09B9">
        <w:rPr>
          <w:rFonts w:eastAsia="Courier New" w:hint="cs"/>
          <w:rtl/>
        </w:rPr>
        <w:t xml:space="preserve"> </w:t>
      </w:r>
      <w:r w:rsidRPr="005F09B9">
        <w:rPr>
          <w:rFonts w:eastAsia="Courier New" w:hint="cs"/>
          <w:rtl/>
        </w:rPr>
        <w:t>1973</w:t>
      </w:r>
    </w:p>
    <w:p w:rsidR="001C4761" w:rsidRPr="00833BFC" w:rsidRDefault="00AB3E71" w:rsidP="00833BFC">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833BFC" w:rsidRDefault="00833BFC" w:rsidP="00487AAE">
      <w:pPr>
        <w:pStyle w:val="NormalParaAR"/>
        <w:rPr>
          <w:rFonts w:eastAsia="Courier New"/>
          <w:rtl/>
        </w:rPr>
      </w:pPr>
      <w:r w:rsidRPr="00A40D08">
        <w:rPr>
          <w:rFonts w:eastAsia="Courier New"/>
          <w:rtl/>
        </w:rPr>
        <w:t>ي</w:t>
      </w:r>
      <w:r w:rsidR="00E5656B">
        <w:rPr>
          <w:rFonts w:eastAsia="Courier New" w:hint="cs"/>
          <w:rtl/>
        </w:rPr>
        <w:t>ت</w:t>
      </w:r>
      <w:r w:rsidRPr="00A40D08">
        <w:rPr>
          <w:rFonts w:eastAsia="Courier New"/>
          <w:rtl/>
        </w:rPr>
        <w:t>كو</w:t>
      </w:r>
      <w:r w:rsidR="00E5656B">
        <w:rPr>
          <w:rFonts w:eastAsia="Courier New" w:hint="cs"/>
          <w:rtl/>
        </w:rPr>
        <w:t>ّ</w:t>
      </w:r>
      <w:r w:rsidRPr="00A40D08">
        <w:rPr>
          <w:rFonts w:eastAsia="Courier New"/>
          <w:rtl/>
        </w:rPr>
        <w:t xml:space="preserve">ن النظام الداخلي </w:t>
      </w:r>
      <w:r>
        <w:rPr>
          <w:rFonts w:eastAsia="Courier New" w:hint="cs"/>
          <w:rtl/>
        </w:rPr>
        <w:t>ل</w:t>
      </w:r>
      <w:r w:rsidRPr="00833BFC">
        <w:rPr>
          <w:rFonts w:eastAsia="Courier New"/>
          <w:rtl/>
        </w:rPr>
        <w:t xml:space="preserve">جمعية اتحاد </w:t>
      </w:r>
      <w:r>
        <w:rPr>
          <w:rFonts w:eastAsia="Courier New" w:hint="cs"/>
          <w:rtl/>
        </w:rPr>
        <w:t>لشبونة</w:t>
      </w:r>
      <w:r w:rsidR="00E5656B">
        <w:rPr>
          <w:rFonts w:eastAsia="Courier New"/>
          <w:rtl/>
        </w:rPr>
        <w:t xml:space="preserve"> </w:t>
      </w:r>
      <w:r w:rsidR="00E5656B">
        <w:rPr>
          <w:rFonts w:eastAsia="Courier New" w:hint="cs"/>
          <w:rtl/>
        </w:rPr>
        <w:t xml:space="preserve">من </w:t>
      </w:r>
      <w:r w:rsidRPr="00A40D08">
        <w:rPr>
          <w:rFonts w:eastAsia="Courier New"/>
          <w:rtl/>
        </w:rPr>
        <w:t>النظام الداخلي العام للويبو</w:t>
      </w:r>
      <w:r w:rsidR="00487AAE" w:rsidRPr="00487AAE">
        <w:rPr>
          <w:rFonts w:eastAsia="Courier New"/>
          <w:rtl/>
        </w:rPr>
        <w:t xml:space="preserve"> </w:t>
      </w:r>
      <w:r w:rsidR="00487AAE">
        <w:rPr>
          <w:rFonts w:eastAsia="Courier New"/>
          <w:rtl/>
        </w:rPr>
        <w:t>والماد</w:t>
      </w:r>
      <w:r w:rsidR="00487AAE">
        <w:rPr>
          <w:rFonts w:eastAsia="Courier New" w:hint="cs"/>
          <w:rtl/>
        </w:rPr>
        <w:t>تين</w:t>
      </w:r>
      <w:r w:rsidR="00487AAE">
        <w:rPr>
          <w:rFonts w:eastAsia="Courier New"/>
          <w:rtl/>
        </w:rPr>
        <w:t xml:space="preserve"> الوارد</w:t>
      </w:r>
      <w:r w:rsidR="00487AAE">
        <w:rPr>
          <w:rFonts w:eastAsia="Courier New" w:hint="cs"/>
          <w:rtl/>
        </w:rPr>
        <w:t>تين</w:t>
      </w:r>
      <w:r w:rsidR="00487AAE">
        <w:rPr>
          <w:rFonts w:eastAsia="Courier New"/>
          <w:rtl/>
        </w:rPr>
        <w:t xml:space="preserve"> أدناه </w:t>
      </w:r>
      <w:r w:rsidR="00487AAE">
        <w:rPr>
          <w:rFonts w:eastAsia="Courier New" w:hint="cs"/>
          <w:rtl/>
        </w:rPr>
        <w:t>اللتين تضافان</w:t>
      </w:r>
      <w:r w:rsidR="00E5656B">
        <w:rPr>
          <w:rFonts w:eastAsia="Courier New" w:hint="cs"/>
          <w:rtl/>
        </w:rPr>
        <w:t xml:space="preserve"> إليه</w:t>
      </w:r>
      <w:r w:rsidR="00E5656B">
        <w:rPr>
          <w:rFonts w:eastAsia="Courier New" w:hint="eastAsia"/>
          <w:rtl/>
        </w:rPr>
        <w:t> </w:t>
      </w:r>
      <w:r w:rsidR="00487AAE" w:rsidRPr="00ED45CB">
        <w:rPr>
          <w:rFonts w:eastAsia="Courier New"/>
          <w:rtl/>
        </w:rPr>
        <w:t>وتعدّل</w:t>
      </w:r>
      <w:r w:rsidR="00487AAE">
        <w:rPr>
          <w:rFonts w:eastAsia="Courier New" w:hint="cs"/>
          <w:rtl/>
        </w:rPr>
        <w:t>ان</w:t>
      </w:r>
      <w:r w:rsidR="00487AAE" w:rsidRPr="00ED45CB">
        <w:rPr>
          <w:rFonts w:eastAsia="Courier New"/>
          <w:rtl/>
        </w:rPr>
        <w:t>ه</w:t>
      </w:r>
      <w:r w:rsidRPr="00A40D08">
        <w:rPr>
          <w:rFonts w:eastAsia="Courier New"/>
        </w:rPr>
        <w:t>.</w:t>
      </w:r>
    </w:p>
    <w:p w:rsidR="00A9213B" w:rsidRDefault="00A9213B" w:rsidP="00A9213B">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A9213B" w:rsidRDefault="00A9213B" w:rsidP="00A9213B">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9</w:t>
      </w:r>
      <w:r>
        <w:rPr>
          <w:rtl/>
        </w:rPr>
        <w:t>(</w:t>
      </w:r>
      <w:r>
        <w:rPr>
          <w:rFonts w:hint="cs"/>
          <w:rtl/>
        </w:rPr>
        <w:t>3</w:t>
      </w:r>
      <w:r>
        <w:rPr>
          <w:rtl/>
        </w:rPr>
        <w:t xml:space="preserve">)(ج) من </w:t>
      </w:r>
      <w:r>
        <w:rPr>
          <w:rFonts w:hint="cs"/>
          <w:rtl/>
        </w:rPr>
        <w:t xml:space="preserve">وثيقة </w:t>
      </w:r>
      <w:r w:rsidR="00DF3941">
        <w:rPr>
          <w:rFonts w:hint="cs"/>
          <w:rtl/>
        </w:rPr>
        <w:t>ا</w:t>
      </w:r>
      <w:r w:rsidR="00A8078A">
        <w:rPr>
          <w:rFonts w:hint="cs"/>
          <w:rtl/>
        </w:rPr>
        <w:t>ستوكهولم ل</w:t>
      </w:r>
      <w:r>
        <w:rPr>
          <w:rFonts w:hint="cs"/>
          <w:rtl/>
        </w:rPr>
        <w:t>اتفاق لشبونة</w:t>
      </w:r>
      <w:r w:rsidRPr="005B337B">
        <w:rPr>
          <w:rtl/>
        </w:rPr>
        <w:t>، يبلغ المدير العام</w:t>
      </w:r>
      <w:r>
        <w:rPr>
          <w:rFonts w:hint="cs"/>
          <w:rtl/>
        </w:rPr>
        <w:t xml:space="preserve"> فورا </w:t>
      </w:r>
      <w:r>
        <w:rPr>
          <w:rtl/>
        </w:rPr>
        <w:t xml:space="preserve">القرارات التي لم تصبح </w:t>
      </w:r>
      <w:r>
        <w:rPr>
          <w:rFonts w:hint="cs"/>
          <w:rtl/>
        </w:rPr>
        <w:t>نافذة</w:t>
      </w:r>
      <w:r w:rsidRPr="005B337B">
        <w:rPr>
          <w:rtl/>
        </w:rPr>
        <w:t xml:space="preserve"> بعد</w:t>
      </w:r>
      <w:r>
        <w:rPr>
          <w:rtl/>
        </w:rPr>
        <w:t xml:space="preserve"> </w:t>
      </w:r>
      <w:r>
        <w:rPr>
          <w:rFonts w:hint="cs"/>
          <w:rtl/>
        </w:rPr>
        <w:t xml:space="preserve">إلى </w:t>
      </w:r>
      <w:r>
        <w:rPr>
          <w:rtl/>
        </w:rPr>
        <w:t xml:space="preserve">الدول الأعضاء في </w:t>
      </w:r>
      <w:r>
        <w:rPr>
          <w:rFonts w:eastAsia="Courier New"/>
          <w:rtl/>
          <w:lang w:val="fr-CH"/>
        </w:rPr>
        <w:t>جمعية اتحاد</w:t>
      </w:r>
      <w:r w:rsidRPr="00A40D08">
        <w:rPr>
          <w:rFonts w:eastAsia="Courier New"/>
          <w:rtl/>
        </w:rPr>
        <w:t xml:space="preserve"> </w:t>
      </w:r>
      <w:r>
        <w:rPr>
          <w:rFonts w:eastAsia="Courier New" w:hint="cs"/>
          <w:rtl/>
        </w:rPr>
        <w:t xml:space="preserve">لشبونة </w:t>
      </w:r>
      <w:r>
        <w:rPr>
          <w:rtl/>
        </w:rPr>
        <w:t>التي لم تكن ممثلة</w:t>
      </w:r>
      <w:r w:rsidRPr="005B337B">
        <w:rPr>
          <w:rtl/>
        </w:rPr>
        <w:t xml:space="preserve"> </w:t>
      </w:r>
      <w:r>
        <w:rPr>
          <w:rFonts w:hint="cs"/>
          <w:rtl/>
        </w:rPr>
        <w:t xml:space="preserve">في الدورة، ويطلعها على </w:t>
      </w:r>
      <w:r w:rsidRPr="005B337B">
        <w:rPr>
          <w:rtl/>
        </w:rPr>
        <w:t>تقرير ال</w:t>
      </w:r>
      <w:r>
        <w:rPr>
          <w:rtl/>
        </w:rPr>
        <w:t>دورة وأية توضيحات إضافية</w:t>
      </w:r>
      <w:r w:rsidRPr="005B337B">
        <w:rPr>
          <w:rtl/>
        </w:rPr>
        <w:t xml:space="preserve"> ضرورية.</w:t>
      </w:r>
    </w:p>
    <w:p w:rsidR="00A9213B" w:rsidRDefault="00A9213B" w:rsidP="00A8078A">
      <w:pPr>
        <w:pStyle w:val="NormalParaAR"/>
        <w:ind w:firstLine="567"/>
        <w:rPr>
          <w:rFonts w:eastAsia="Courier New"/>
          <w:rtl/>
        </w:rPr>
      </w:pPr>
      <w:r>
        <w:rPr>
          <w:rFonts w:eastAsia="Courier New"/>
          <w:rtl/>
        </w:rPr>
        <w:t>(2)</w:t>
      </w:r>
      <w:r w:rsidR="00A8078A">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A8078A">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A9213B" w:rsidRDefault="00A9213B" w:rsidP="00A8078A">
      <w:pPr>
        <w:pStyle w:val="NormalParaAR"/>
        <w:ind w:firstLine="567"/>
        <w:rPr>
          <w:rFonts w:eastAsia="Courier New"/>
          <w:rtl/>
        </w:rPr>
      </w:pPr>
      <w:r>
        <w:rPr>
          <w:rFonts w:eastAsia="Courier New"/>
          <w:rtl/>
        </w:rPr>
        <w:t>(3)</w:t>
      </w:r>
      <w:r>
        <w:rPr>
          <w:rFonts w:eastAsia="Courier New" w:hint="cs"/>
          <w:rtl/>
        </w:rPr>
        <w:tab/>
      </w:r>
      <w:r w:rsidR="00A8078A" w:rsidRPr="00A8078A">
        <w:rPr>
          <w:rFonts w:eastAsia="Courier New" w:hint="cs"/>
          <w:rtl/>
        </w:rPr>
        <w:t>يجب أن تصدر</w:t>
      </w:r>
      <w:r w:rsidR="00A8078A" w:rsidRPr="00A8078A">
        <w:rPr>
          <w:rFonts w:eastAsia="Courier New"/>
          <w:rtl/>
        </w:rPr>
        <w:t xml:space="preserve"> الردود </w:t>
      </w:r>
      <w:r w:rsidR="00A8078A" w:rsidRPr="00A8078A">
        <w:rPr>
          <w:rFonts w:eastAsia="Courier New" w:hint="cs"/>
          <w:rtl/>
        </w:rPr>
        <w:t>ع</w:t>
      </w:r>
      <w:r w:rsidR="00A8078A" w:rsidRPr="00A8078A">
        <w:rPr>
          <w:rFonts w:eastAsia="Courier New"/>
          <w:rtl/>
        </w:rPr>
        <w:t>ن وزارة الشؤون الخارجية</w:t>
      </w:r>
      <w:r w:rsidR="00A8078A" w:rsidRPr="00A8078A">
        <w:rPr>
          <w:rFonts w:eastAsia="Courier New" w:hint="cs"/>
          <w:rtl/>
        </w:rPr>
        <w:t xml:space="preserve"> </w:t>
      </w:r>
      <w:r w:rsidR="00A8078A" w:rsidRPr="00A8078A">
        <w:rPr>
          <w:rFonts w:eastAsia="Courier New"/>
          <w:rtl/>
        </w:rPr>
        <w:t xml:space="preserve">أو </w:t>
      </w:r>
      <w:r w:rsidR="00A8078A" w:rsidRPr="00A8078A">
        <w:rPr>
          <w:rFonts w:eastAsia="Courier New" w:hint="cs"/>
          <w:rtl/>
        </w:rPr>
        <w:t xml:space="preserve">عن </w:t>
      </w:r>
      <w:r w:rsidR="00A8078A">
        <w:rPr>
          <w:rFonts w:eastAsia="Courier New" w:hint="cs"/>
          <w:rtl/>
        </w:rPr>
        <w:t>ال</w:t>
      </w:r>
      <w:r w:rsidR="00A8078A" w:rsidRPr="00A8078A">
        <w:rPr>
          <w:rFonts w:eastAsia="Courier New"/>
          <w:rtl/>
        </w:rPr>
        <w:t xml:space="preserve">سلطة </w:t>
      </w:r>
      <w:r w:rsidR="00A8078A">
        <w:rPr>
          <w:rFonts w:eastAsia="Courier New" w:hint="cs"/>
          <w:rtl/>
        </w:rPr>
        <w:t>ال</w:t>
      </w:r>
      <w:r w:rsidR="00A8078A" w:rsidRPr="00A8078A">
        <w:rPr>
          <w:rFonts w:eastAsia="Courier New"/>
          <w:rtl/>
        </w:rPr>
        <w:t>مختصة في الدولة المعنية</w:t>
      </w:r>
      <w:r w:rsidR="00A8078A" w:rsidRPr="00A8078A">
        <w:rPr>
          <w:rFonts w:eastAsia="Courier New" w:hint="cs"/>
          <w:rtl/>
        </w:rPr>
        <w:t>.</w:t>
      </w:r>
    </w:p>
    <w:p w:rsidR="00BC2606" w:rsidRDefault="00BC2606" w:rsidP="00BC2606">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3</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19"/>
      </w:r>
    </w:p>
    <w:p w:rsidR="001C4761" w:rsidRPr="005F09B9" w:rsidRDefault="00BC2606" w:rsidP="00C56C46">
      <w:pPr>
        <w:pStyle w:val="NormalParaAR"/>
      </w:pPr>
      <w:r w:rsidRPr="00226268">
        <w:rPr>
          <w:rFonts w:eastAsia="Courier New"/>
          <w:rtl/>
        </w:rPr>
        <w:t>ي</w:t>
      </w:r>
      <w:r w:rsidR="00C56C46">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C56C46">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الملكية الصناعية</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C56C46" w:rsidRDefault="001C4761" w:rsidP="001C4761">
      <w:pPr>
        <w:tabs>
          <w:tab w:val="left" w:pos="700"/>
        </w:tabs>
        <w:spacing w:before="39" w:line="230" w:lineRule="exact"/>
        <w:ind w:left="120" w:right="-20"/>
        <w:rPr>
          <w:rFonts w:ascii="Arabic Typesetting" w:eastAsia="Courier New" w:hAnsi="Arabic Typesetting" w:cs="Arabic Typesetting"/>
          <w:sz w:val="36"/>
          <w:szCs w:val="36"/>
        </w:rPr>
      </w:pPr>
      <w:r w:rsidRPr="00C56C46">
        <w:rPr>
          <w:rFonts w:ascii="Arabic Typesetting" w:eastAsia="Courier New" w:hAnsi="Arabic Typesetting" w:cs="Arabic Typesetting"/>
          <w:sz w:val="36"/>
          <w:szCs w:val="36"/>
        </w:rPr>
        <w:br w:type="page"/>
      </w:r>
    </w:p>
    <w:p w:rsidR="001C4761" w:rsidRDefault="005556A3" w:rsidP="005556A3">
      <w:pPr>
        <w:pStyle w:val="Heading1"/>
        <w:rPr>
          <w:rFonts w:eastAsia="Courier New"/>
          <w:b/>
          <w:bCs w:val="0"/>
          <w:u w:val="single"/>
          <w:rtl/>
        </w:rPr>
      </w:pPr>
      <w:r>
        <w:rPr>
          <w:rFonts w:eastAsia="Courier New" w:hint="cs"/>
          <w:b/>
          <w:bCs w:val="0"/>
          <w:rtl/>
        </w:rPr>
        <w:lastRenderedPageBreak/>
        <w:t>12</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لوكارنو</w:t>
      </w:r>
    </w:p>
    <w:p w:rsidR="00AB3E71" w:rsidRPr="005F09B9" w:rsidRDefault="00AB3E71" w:rsidP="00AB3E71">
      <w:pPr>
        <w:pStyle w:val="NormalParaAR"/>
        <w:spacing w:after="60"/>
        <w:jc w:val="center"/>
        <w:rPr>
          <w:rFonts w:eastAsia="Courier New"/>
        </w:rPr>
      </w:pPr>
      <w:r w:rsidRPr="005F09B9">
        <w:rPr>
          <w:rFonts w:eastAsia="Courier New"/>
          <w:sz w:val="40"/>
          <w:szCs w:val="40"/>
          <w:rtl/>
        </w:rPr>
        <w:t>النظام الداخلي</w:t>
      </w:r>
    </w:p>
    <w:p w:rsidR="00AB3E71" w:rsidRPr="005F09B9" w:rsidRDefault="00AB3E71" w:rsidP="00F41A0A">
      <w:pPr>
        <w:pStyle w:val="NormalParaAR"/>
        <w:spacing w:after="60"/>
        <w:jc w:val="center"/>
        <w:rPr>
          <w:rFonts w:eastAsia="Courier New"/>
        </w:rPr>
      </w:pPr>
      <w:r w:rsidRPr="005F09B9">
        <w:rPr>
          <w:rFonts w:eastAsia="Courier New" w:hint="cs"/>
          <w:rtl/>
        </w:rPr>
        <w:t>المعتمد في 2 أكتوبر1971</w:t>
      </w:r>
    </w:p>
    <w:p w:rsidR="00AB3E71" w:rsidRPr="005F09B9" w:rsidRDefault="00AB3E71" w:rsidP="00AB3E71">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833BFC" w:rsidRDefault="00833BFC" w:rsidP="00487AAE">
      <w:pPr>
        <w:pStyle w:val="NormalParaAR"/>
        <w:rPr>
          <w:rFonts w:eastAsia="Courier New"/>
          <w:rtl/>
        </w:rPr>
      </w:pPr>
      <w:r w:rsidRPr="00A40D08">
        <w:rPr>
          <w:rFonts w:eastAsia="Courier New"/>
          <w:rtl/>
        </w:rPr>
        <w:t>ي</w:t>
      </w:r>
      <w:r w:rsidR="00E5656B">
        <w:rPr>
          <w:rFonts w:eastAsia="Courier New" w:hint="cs"/>
          <w:rtl/>
        </w:rPr>
        <w:t>ت</w:t>
      </w:r>
      <w:r w:rsidRPr="00A40D08">
        <w:rPr>
          <w:rFonts w:eastAsia="Courier New"/>
          <w:rtl/>
        </w:rPr>
        <w:t>كو</w:t>
      </w:r>
      <w:r w:rsidR="00E5656B">
        <w:rPr>
          <w:rFonts w:eastAsia="Courier New" w:hint="cs"/>
          <w:rtl/>
        </w:rPr>
        <w:t>ّ</w:t>
      </w:r>
      <w:r w:rsidRPr="00A40D08">
        <w:rPr>
          <w:rFonts w:eastAsia="Courier New"/>
          <w:rtl/>
        </w:rPr>
        <w:t xml:space="preserve">ن النظام الداخلي </w:t>
      </w:r>
      <w:r>
        <w:rPr>
          <w:rFonts w:eastAsia="Courier New" w:hint="cs"/>
          <w:rtl/>
        </w:rPr>
        <w:t>ل</w:t>
      </w:r>
      <w:r w:rsidRPr="00833BFC">
        <w:rPr>
          <w:rFonts w:eastAsia="Courier New"/>
          <w:rtl/>
        </w:rPr>
        <w:t xml:space="preserve">جمعية اتحاد </w:t>
      </w:r>
      <w:r>
        <w:rPr>
          <w:rFonts w:eastAsia="Courier New" w:hint="cs"/>
          <w:rtl/>
        </w:rPr>
        <w:t>لوكارنو</w:t>
      </w:r>
      <w:r w:rsidR="00E5656B">
        <w:rPr>
          <w:rFonts w:eastAsia="Courier New"/>
          <w:rtl/>
        </w:rPr>
        <w:t xml:space="preserve"> </w:t>
      </w:r>
      <w:r w:rsidR="00E5656B">
        <w:rPr>
          <w:rFonts w:eastAsia="Courier New" w:hint="cs"/>
          <w:rtl/>
        </w:rPr>
        <w:t>من</w:t>
      </w:r>
      <w:r w:rsidRPr="00A40D08">
        <w:rPr>
          <w:rFonts w:eastAsia="Courier New"/>
          <w:rtl/>
        </w:rPr>
        <w:t xml:space="preserve"> النظام الداخلي العام للويبو</w:t>
      </w:r>
      <w:r w:rsidR="00487AAE" w:rsidRPr="00487AAE">
        <w:rPr>
          <w:rFonts w:eastAsia="Courier New"/>
          <w:rtl/>
        </w:rPr>
        <w:t xml:space="preserve"> </w:t>
      </w:r>
      <w:r w:rsidR="00487AAE">
        <w:rPr>
          <w:rFonts w:eastAsia="Courier New"/>
          <w:rtl/>
        </w:rPr>
        <w:t>والماد</w:t>
      </w:r>
      <w:r w:rsidR="00487AAE">
        <w:rPr>
          <w:rFonts w:eastAsia="Courier New" w:hint="cs"/>
          <w:rtl/>
        </w:rPr>
        <w:t>تين</w:t>
      </w:r>
      <w:r w:rsidR="00487AAE">
        <w:rPr>
          <w:rFonts w:eastAsia="Courier New"/>
          <w:rtl/>
        </w:rPr>
        <w:t xml:space="preserve"> الوارد</w:t>
      </w:r>
      <w:r w:rsidR="00487AAE">
        <w:rPr>
          <w:rFonts w:eastAsia="Courier New" w:hint="cs"/>
          <w:rtl/>
        </w:rPr>
        <w:t>تين</w:t>
      </w:r>
      <w:r w:rsidR="00487AAE">
        <w:rPr>
          <w:rFonts w:eastAsia="Courier New"/>
          <w:rtl/>
        </w:rPr>
        <w:t xml:space="preserve"> أدناه </w:t>
      </w:r>
      <w:r w:rsidR="00487AAE">
        <w:rPr>
          <w:rFonts w:eastAsia="Courier New" w:hint="cs"/>
          <w:rtl/>
        </w:rPr>
        <w:t xml:space="preserve">اللتين تضافان إليه </w:t>
      </w:r>
      <w:r w:rsidR="00487AAE" w:rsidRPr="00ED45CB">
        <w:rPr>
          <w:rFonts w:eastAsia="Courier New"/>
          <w:rtl/>
        </w:rPr>
        <w:t>وتعدّل</w:t>
      </w:r>
      <w:r w:rsidR="00487AAE">
        <w:rPr>
          <w:rFonts w:eastAsia="Courier New" w:hint="cs"/>
          <w:rtl/>
        </w:rPr>
        <w:t>ان</w:t>
      </w:r>
      <w:r w:rsidR="00487AAE" w:rsidRPr="00ED45CB">
        <w:rPr>
          <w:rFonts w:eastAsia="Courier New"/>
          <w:rtl/>
        </w:rPr>
        <w:t>ه</w:t>
      </w:r>
      <w:r w:rsidRPr="00A40D08">
        <w:rPr>
          <w:rFonts w:eastAsia="Courier New"/>
        </w:rPr>
        <w:t>.</w:t>
      </w:r>
    </w:p>
    <w:p w:rsidR="0003507D" w:rsidRDefault="0003507D" w:rsidP="0003507D">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03507D" w:rsidRDefault="0003507D" w:rsidP="0003507D">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5</w:t>
      </w:r>
      <w:r>
        <w:rPr>
          <w:rtl/>
        </w:rPr>
        <w:t>(</w:t>
      </w:r>
      <w:r>
        <w:rPr>
          <w:rFonts w:hint="cs"/>
          <w:rtl/>
        </w:rPr>
        <w:t>3</w:t>
      </w:r>
      <w:r>
        <w:rPr>
          <w:rtl/>
        </w:rPr>
        <w:t xml:space="preserve">)(ج) من </w:t>
      </w:r>
      <w:r>
        <w:rPr>
          <w:rFonts w:hint="cs"/>
          <w:rtl/>
        </w:rPr>
        <w:t>اتفاق لوكارنو</w:t>
      </w:r>
      <w:r w:rsidRPr="005B337B">
        <w:rPr>
          <w:rtl/>
        </w:rPr>
        <w:t>، يبلغ المدير العام</w:t>
      </w:r>
      <w:r>
        <w:rPr>
          <w:rFonts w:hint="cs"/>
          <w:rtl/>
        </w:rPr>
        <w:t xml:space="preserve"> فورا </w:t>
      </w:r>
      <w:r>
        <w:rPr>
          <w:rtl/>
        </w:rPr>
        <w:t xml:space="preserve">القرارات التي لم تصبح </w:t>
      </w:r>
      <w:r>
        <w:rPr>
          <w:rFonts w:hint="cs"/>
          <w:rtl/>
        </w:rPr>
        <w:t>نافذة</w:t>
      </w:r>
      <w:r w:rsidRPr="005B337B">
        <w:rPr>
          <w:rtl/>
        </w:rPr>
        <w:t xml:space="preserve"> بعد</w:t>
      </w:r>
      <w:r>
        <w:rPr>
          <w:rtl/>
        </w:rPr>
        <w:t xml:space="preserve"> </w:t>
      </w:r>
      <w:r>
        <w:rPr>
          <w:rFonts w:hint="cs"/>
          <w:rtl/>
        </w:rPr>
        <w:t xml:space="preserve">إلى </w:t>
      </w:r>
      <w:r>
        <w:rPr>
          <w:rtl/>
        </w:rPr>
        <w:t xml:space="preserve">الدول الأعضاء في </w:t>
      </w:r>
      <w:r>
        <w:rPr>
          <w:rFonts w:eastAsia="Courier New"/>
          <w:rtl/>
          <w:lang w:val="fr-CH"/>
        </w:rPr>
        <w:t>جمعية اتحاد</w:t>
      </w:r>
      <w:r w:rsidRPr="00A40D08">
        <w:rPr>
          <w:rFonts w:eastAsia="Courier New"/>
          <w:rtl/>
        </w:rPr>
        <w:t xml:space="preserve"> </w:t>
      </w:r>
      <w:r w:rsidR="00937EEC">
        <w:rPr>
          <w:rFonts w:eastAsia="Courier New" w:hint="cs"/>
          <w:rtl/>
        </w:rPr>
        <w:t>لوكارنو</w:t>
      </w:r>
      <w:r>
        <w:rPr>
          <w:rFonts w:eastAsia="Courier New" w:hint="cs"/>
          <w:rtl/>
        </w:rPr>
        <w:t xml:space="preserve"> </w:t>
      </w:r>
      <w:r>
        <w:rPr>
          <w:rtl/>
        </w:rPr>
        <w:t>التي لم تكن ممثلة</w:t>
      </w:r>
      <w:r w:rsidRPr="005B337B">
        <w:rPr>
          <w:rtl/>
        </w:rPr>
        <w:t xml:space="preserve"> </w:t>
      </w:r>
      <w:r>
        <w:rPr>
          <w:rFonts w:hint="cs"/>
          <w:rtl/>
        </w:rPr>
        <w:t xml:space="preserve">في الدورة، ويطلعها على </w:t>
      </w:r>
      <w:r w:rsidRPr="005B337B">
        <w:rPr>
          <w:rtl/>
        </w:rPr>
        <w:t>تقرير ال</w:t>
      </w:r>
      <w:r>
        <w:rPr>
          <w:rtl/>
        </w:rPr>
        <w:t>دورة وأية توضيحات إضافية</w:t>
      </w:r>
      <w:r w:rsidRPr="005B337B">
        <w:rPr>
          <w:rtl/>
        </w:rPr>
        <w:t xml:space="preserve"> ضرورية.</w:t>
      </w:r>
    </w:p>
    <w:p w:rsidR="0003507D" w:rsidRDefault="0003507D" w:rsidP="00F41A0A">
      <w:pPr>
        <w:pStyle w:val="NormalParaAR"/>
        <w:ind w:firstLine="567"/>
        <w:rPr>
          <w:rFonts w:eastAsia="Courier New"/>
          <w:rtl/>
        </w:rPr>
      </w:pPr>
      <w:r>
        <w:rPr>
          <w:rFonts w:eastAsia="Courier New"/>
          <w:rtl/>
        </w:rPr>
        <w:t>(2)</w:t>
      </w:r>
      <w:r w:rsidR="00F41A0A">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F41A0A">
        <w:rPr>
          <w:rFonts w:eastAsia="Courier New" w:hint="cs"/>
          <w:rtl/>
        </w:rPr>
        <w:t> </w:t>
      </w:r>
      <w:r w:rsidRPr="00B6424A">
        <w:rPr>
          <w:rFonts w:eastAsia="Courier New"/>
          <w:rtl/>
        </w:rPr>
        <w:t xml:space="preserve">تؤخذ الردود بعين الاعتبار إلا إذا وصلت إلى المدير العام خلال </w:t>
      </w:r>
      <w:r>
        <w:rPr>
          <w:rFonts w:eastAsia="Courier New"/>
          <w:rtl/>
        </w:rPr>
        <w:t xml:space="preserve">الفترة </w:t>
      </w:r>
      <w:r>
        <w:rPr>
          <w:rFonts w:eastAsia="Courier New" w:hint="cs"/>
          <w:rtl/>
        </w:rPr>
        <w:t>المذكورة.</w:t>
      </w:r>
    </w:p>
    <w:p w:rsidR="0003507D" w:rsidRDefault="0003507D" w:rsidP="00F41A0A">
      <w:pPr>
        <w:pStyle w:val="NormalParaAR"/>
        <w:ind w:firstLine="567"/>
        <w:rPr>
          <w:rFonts w:eastAsia="Courier New"/>
          <w:rtl/>
        </w:rPr>
      </w:pPr>
      <w:r>
        <w:rPr>
          <w:rFonts w:eastAsia="Courier New"/>
          <w:rtl/>
        </w:rPr>
        <w:t>(3)</w:t>
      </w:r>
      <w:r>
        <w:rPr>
          <w:rFonts w:eastAsia="Courier New" w:hint="cs"/>
          <w:rtl/>
        </w:rPr>
        <w:tab/>
      </w:r>
      <w:r w:rsidR="00F41A0A" w:rsidRPr="00F41A0A">
        <w:rPr>
          <w:rFonts w:eastAsia="Courier New" w:hint="cs"/>
          <w:rtl/>
        </w:rPr>
        <w:t>يجب أن تصدر</w:t>
      </w:r>
      <w:r w:rsidR="00F41A0A" w:rsidRPr="00F41A0A">
        <w:rPr>
          <w:rFonts w:eastAsia="Courier New"/>
          <w:rtl/>
        </w:rPr>
        <w:t xml:space="preserve"> الردود </w:t>
      </w:r>
      <w:r w:rsidR="00F41A0A" w:rsidRPr="00F41A0A">
        <w:rPr>
          <w:rFonts w:eastAsia="Courier New" w:hint="cs"/>
          <w:rtl/>
        </w:rPr>
        <w:t>ع</w:t>
      </w:r>
      <w:r w:rsidR="00F41A0A" w:rsidRPr="00F41A0A">
        <w:rPr>
          <w:rFonts w:eastAsia="Courier New"/>
          <w:rtl/>
        </w:rPr>
        <w:t>ن وزارة الشؤون الخارجية</w:t>
      </w:r>
      <w:r w:rsidR="00F41A0A" w:rsidRPr="00F41A0A">
        <w:rPr>
          <w:rFonts w:eastAsia="Courier New" w:hint="cs"/>
          <w:rtl/>
        </w:rPr>
        <w:t xml:space="preserve"> </w:t>
      </w:r>
      <w:r w:rsidR="00F41A0A" w:rsidRPr="00F41A0A">
        <w:rPr>
          <w:rFonts w:eastAsia="Courier New"/>
          <w:rtl/>
        </w:rPr>
        <w:t xml:space="preserve">أو </w:t>
      </w:r>
      <w:r w:rsidR="00F41A0A" w:rsidRPr="00F41A0A">
        <w:rPr>
          <w:rFonts w:eastAsia="Courier New" w:hint="cs"/>
          <w:rtl/>
        </w:rPr>
        <w:t>عن ال</w:t>
      </w:r>
      <w:r w:rsidR="00F41A0A" w:rsidRPr="00F41A0A">
        <w:rPr>
          <w:rFonts w:eastAsia="Courier New"/>
          <w:rtl/>
        </w:rPr>
        <w:t xml:space="preserve">سلطة </w:t>
      </w:r>
      <w:r w:rsidR="00F41A0A" w:rsidRPr="00F41A0A">
        <w:rPr>
          <w:rFonts w:eastAsia="Courier New" w:hint="cs"/>
          <w:rtl/>
        </w:rPr>
        <w:t>ال</w:t>
      </w:r>
      <w:r w:rsidR="00F41A0A" w:rsidRPr="00F41A0A">
        <w:rPr>
          <w:rFonts w:eastAsia="Courier New"/>
          <w:rtl/>
        </w:rPr>
        <w:t>مختصة في الدولة المعنية</w:t>
      </w:r>
      <w:r w:rsidR="00F41A0A" w:rsidRPr="00F41A0A">
        <w:rPr>
          <w:rFonts w:eastAsia="Courier New" w:hint="cs"/>
          <w:rtl/>
        </w:rPr>
        <w:t>.</w:t>
      </w:r>
    </w:p>
    <w:p w:rsidR="00C47F33" w:rsidRDefault="00C47F33" w:rsidP="00C47F33">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3</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20"/>
      </w:r>
    </w:p>
    <w:p w:rsidR="001C4761" w:rsidRPr="005F09B9" w:rsidRDefault="00C47F33" w:rsidP="00F41A0A">
      <w:pPr>
        <w:pStyle w:val="NormalParaAR"/>
      </w:pPr>
      <w:r w:rsidRPr="00226268">
        <w:rPr>
          <w:rFonts w:eastAsia="Courier New"/>
          <w:rtl/>
        </w:rPr>
        <w:t>ي</w:t>
      </w:r>
      <w:r w:rsidR="00F41A0A">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F41A0A">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الملكية الصناعية</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F41A0A" w:rsidRDefault="001C4761" w:rsidP="001C4761">
      <w:pPr>
        <w:tabs>
          <w:tab w:val="left" w:pos="700"/>
        </w:tabs>
        <w:spacing w:before="39"/>
        <w:ind w:left="120" w:right="-20"/>
        <w:rPr>
          <w:rFonts w:ascii="Arabic Typesetting" w:eastAsia="Courier New" w:hAnsi="Arabic Typesetting" w:cs="Arabic Typesetting"/>
          <w:sz w:val="36"/>
          <w:szCs w:val="36"/>
          <w:u w:val="single" w:color="000000"/>
        </w:rPr>
      </w:pPr>
      <w:r w:rsidRPr="00F41A0A">
        <w:rPr>
          <w:rFonts w:ascii="Arabic Typesetting" w:eastAsia="Courier New" w:hAnsi="Arabic Typesetting" w:cs="Arabic Typesetting"/>
          <w:sz w:val="36"/>
          <w:szCs w:val="36"/>
          <w:u w:val="single" w:color="000000"/>
        </w:rPr>
        <w:br w:type="page"/>
      </w:r>
    </w:p>
    <w:p w:rsidR="005556A3" w:rsidRDefault="005556A3" w:rsidP="005556A3">
      <w:pPr>
        <w:pStyle w:val="Heading1"/>
        <w:rPr>
          <w:rFonts w:eastAsia="Courier New"/>
          <w:b/>
          <w:bCs w:val="0"/>
          <w:u w:val="single"/>
          <w:rtl/>
        </w:rPr>
      </w:pPr>
      <w:r>
        <w:rPr>
          <w:rFonts w:eastAsia="Courier New" w:hint="cs"/>
          <w:b/>
          <w:bCs w:val="0"/>
          <w:rtl/>
        </w:rPr>
        <w:lastRenderedPageBreak/>
        <w:t>13</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التصنيف الدولي للبراءات</w:t>
      </w:r>
    </w:p>
    <w:p w:rsidR="00ED7D36" w:rsidRPr="005F09B9" w:rsidRDefault="00ED7D36" w:rsidP="00ED7D36">
      <w:pPr>
        <w:pStyle w:val="NormalParaAR"/>
        <w:spacing w:after="60"/>
        <w:jc w:val="center"/>
        <w:rPr>
          <w:rFonts w:eastAsia="Courier New"/>
        </w:rPr>
      </w:pPr>
      <w:r w:rsidRPr="005F09B9">
        <w:rPr>
          <w:rFonts w:eastAsia="Courier New"/>
          <w:sz w:val="40"/>
          <w:szCs w:val="40"/>
          <w:rtl/>
        </w:rPr>
        <w:t>النظام الداخلي</w:t>
      </w:r>
    </w:p>
    <w:p w:rsidR="00ED7D36" w:rsidRPr="005F09B9" w:rsidRDefault="00ED7D36" w:rsidP="00740CF3">
      <w:pPr>
        <w:pStyle w:val="NormalParaAR"/>
        <w:spacing w:after="60"/>
        <w:jc w:val="center"/>
        <w:rPr>
          <w:rFonts w:eastAsia="Courier New"/>
        </w:rPr>
      </w:pPr>
      <w:r w:rsidRPr="005F09B9">
        <w:rPr>
          <w:rFonts w:eastAsia="Courier New" w:hint="cs"/>
          <w:rtl/>
        </w:rPr>
        <w:t>المعتمد في 9 أكتوبر</w:t>
      </w:r>
      <w:r w:rsidR="00F9738B" w:rsidRPr="005F09B9">
        <w:rPr>
          <w:rFonts w:eastAsia="Courier New" w:hint="cs"/>
          <w:rtl/>
        </w:rPr>
        <w:t xml:space="preserve"> </w:t>
      </w:r>
      <w:r w:rsidRPr="005F09B9">
        <w:rPr>
          <w:rFonts w:eastAsia="Courier New" w:hint="cs"/>
          <w:rtl/>
        </w:rPr>
        <w:t>1975</w:t>
      </w:r>
    </w:p>
    <w:p w:rsidR="00ED7D36" w:rsidRDefault="00ED7D36" w:rsidP="00F9738B">
      <w:pPr>
        <w:pStyle w:val="Heading2"/>
        <w:spacing w:before="0"/>
        <w:rPr>
          <w:rFonts w:eastAsia="Courier New"/>
          <w:sz w:val="36"/>
          <w:szCs w:val="36"/>
          <w:u w:val="single"/>
          <w:rtl/>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836CB9" w:rsidRPr="00836CB9" w:rsidRDefault="00836CB9" w:rsidP="00836CB9">
      <w:pPr>
        <w:pStyle w:val="NormalParaAR"/>
        <w:rPr>
          <w:rFonts w:eastAsia="Courier New"/>
          <w:lang w:val="fr-CH"/>
        </w:rPr>
      </w:pPr>
      <w:r>
        <w:rPr>
          <w:rFonts w:eastAsia="Courier New"/>
          <w:rtl/>
          <w:lang w:val="fr-CH"/>
        </w:rPr>
        <w:t>يت</w:t>
      </w:r>
      <w:r>
        <w:rPr>
          <w:rFonts w:eastAsia="Courier New" w:hint="cs"/>
          <w:rtl/>
          <w:lang w:val="fr-CH"/>
        </w:rPr>
        <w:t>كوّن</w:t>
      </w:r>
      <w:r w:rsidRPr="00836CB9">
        <w:rPr>
          <w:rFonts w:eastAsia="Courier New"/>
          <w:rtl/>
          <w:lang w:val="fr-CH"/>
        </w:rPr>
        <w:t xml:space="preserve"> النظام الداخلي لجمعية اتحاد التصنيف الدولي للبراء</w:t>
      </w:r>
      <w:r>
        <w:rPr>
          <w:rFonts w:eastAsia="Courier New"/>
          <w:rtl/>
          <w:lang w:val="fr-CH"/>
        </w:rPr>
        <w:t>ات (</w:t>
      </w:r>
      <w:r>
        <w:rPr>
          <w:rFonts w:eastAsia="Courier New" w:hint="cs"/>
          <w:rtl/>
          <w:lang w:val="fr-CH"/>
        </w:rPr>
        <w:t xml:space="preserve">المسماة </w:t>
      </w:r>
      <w:r>
        <w:rPr>
          <w:rFonts w:eastAsia="Courier New"/>
          <w:rtl/>
          <w:lang w:val="fr-CH"/>
        </w:rPr>
        <w:t>فيما بعد</w:t>
      </w:r>
      <w:r>
        <w:rPr>
          <w:rFonts w:eastAsia="Courier New" w:hint="cs"/>
          <w:rtl/>
          <w:lang w:val="fr-CH"/>
        </w:rPr>
        <w:t xml:space="preserve"> </w:t>
      </w:r>
      <w:r w:rsidRPr="00836CB9">
        <w:rPr>
          <w:rFonts w:eastAsia="Courier New"/>
          <w:rtl/>
          <w:lang w:val="fr-CH"/>
        </w:rPr>
        <w:t>"الجمعية") من</w:t>
      </w:r>
      <w:r w:rsidR="00E5656B">
        <w:rPr>
          <w:rFonts w:eastAsia="Courier New"/>
          <w:rtl/>
          <w:lang w:val="fr-CH"/>
        </w:rPr>
        <w:t xml:space="preserve"> النظام الداخلي العام للويبو</w:t>
      </w:r>
      <w:r w:rsidR="005F067D">
        <w:rPr>
          <w:rFonts w:eastAsia="Courier New" w:hint="cs"/>
          <w:rtl/>
          <w:lang w:val="fr-CH"/>
        </w:rPr>
        <w:t xml:space="preserve"> و</w:t>
      </w:r>
      <w:r w:rsidRPr="00836CB9">
        <w:rPr>
          <w:rFonts w:eastAsia="Courier New"/>
          <w:rtl/>
          <w:lang w:val="fr-CH"/>
        </w:rPr>
        <w:t xml:space="preserve">أحكام اتفاق </w:t>
      </w:r>
      <w:r>
        <w:rPr>
          <w:rFonts w:eastAsia="Courier New" w:hint="cs"/>
          <w:rtl/>
          <w:lang w:val="fr-CH"/>
        </w:rPr>
        <w:t>ا</w:t>
      </w:r>
      <w:r>
        <w:rPr>
          <w:rFonts w:eastAsia="Courier New"/>
          <w:rtl/>
          <w:lang w:val="fr-CH"/>
        </w:rPr>
        <w:t>ستراسبرغ لعام 1971</w:t>
      </w:r>
      <w:r w:rsidRPr="00836CB9">
        <w:rPr>
          <w:rFonts w:eastAsia="Courier New"/>
          <w:rtl/>
          <w:lang w:val="fr-CH"/>
        </w:rPr>
        <w:t xml:space="preserve"> </w:t>
      </w:r>
      <w:r>
        <w:rPr>
          <w:rFonts w:eastAsia="Courier New" w:hint="cs"/>
          <w:rtl/>
          <w:lang w:val="fr-CH"/>
        </w:rPr>
        <w:t>و</w:t>
      </w:r>
      <w:r w:rsidRPr="00836CB9">
        <w:rPr>
          <w:rFonts w:eastAsia="Courier New"/>
          <w:rtl/>
          <w:lang w:val="fr-CH"/>
        </w:rPr>
        <w:t xml:space="preserve">قرار </w:t>
      </w:r>
      <w:r>
        <w:rPr>
          <w:rFonts w:eastAsia="Courier New" w:hint="cs"/>
          <w:rtl/>
          <w:lang w:val="fr-CH"/>
        </w:rPr>
        <w:t>ال</w:t>
      </w:r>
      <w:r w:rsidRPr="00836CB9">
        <w:rPr>
          <w:rFonts w:eastAsia="Courier New"/>
          <w:rtl/>
          <w:lang w:val="fr-CH"/>
        </w:rPr>
        <w:t xml:space="preserve">جمعية </w:t>
      </w:r>
      <w:r>
        <w:rPr>
          <w:rFonts w:eastAsia="Courier New" w:hint="cs"/>
          <w:rtl/>
          <w:lang w:val="fr-CH"/>
        </w:rPr>
        <w:t xml:space="preserve">الصادر في </w:t>
      </w:r>
      <w:r>
        <w:rPr>
          <w:rFonts w:eastAsia="Courier New"/>
          <w:rtl/>
          <w:lang w:val="fr-CH"/>
        </w:rPr>
        <w:t>7 أكتوبر 1975 والأحكام ال</w:t>
      </w:r>
      <w:r>
        <w:rPr>
          <w:rFonts w:eastAsia="Courier New" w:hint="cs"/>
          <w:rtl/>
          <w:lang w:val="fr-CH"/>
        </w:rPr>
        <w:t>واردة</w:t>
      </w:r>
      <w:r>
        <w:rPr>
          <w:rFonts w:eastAsia="Courier New"/>
          <w:rtl/>
          <w:lang w:val="fr-CH"/>
        </w:rPr>
        <w:t xml:space="preserve"> </w:t>
      </w:r>
      <w:r>
        <w:rPr>
          <w:rFonts w:eastAsia="Courier New" w:hint="cs"/>
          <w:rtl/>
          <w:lang w:val="fr-CH"/>
        </w:rPr>
        <w:t>أدناه</w:t>
      </w:r>
      <w:r w:rsidR="005F067D">
        <w:rPr>
          <w:rFonts w:eastAsia="Courier New" w:hint="cs"/>
          <w:rtl/>
          <w:lang w:val="fr-CH"/>
        </w:rPr>
        <w:t xml:space="preserve"> التي تضاف إليه وتعدّله</w:t>
      </w:r>
      <w:r w:rsidRPr="00836CB9">
        <w:rPr>
          <w:rFonts w:eastAsia="Courier New"/>
          <w:rtl/>
          <w:lang w:val="fr-CH"/>
        </w:rPr>
        <w:t>.</w:t>
      </w:r>
    </w:p>
    <w:p w:rsidR="00417248" w:rsidRDefault="00417248" w:rsidP="00417248">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417248" w:rsidRDefault="00417248" w:rsidP="00417248">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7</w:t>
      </w:r>
      <w:r>
        <w:rPr>
          <w:rtl/>
        </w:rPr>
        <w:t>(</w:t>
      </w:r>
      <w:r>
        <w:rPr>
          <w:rFonts w:hint="cs"/>
          <w:rtl/>
        </w:rPr>
        <w:t>3</w:t>
      </w:r>
      <w:r>
        <w:rPr>
          <w:rtl/>
        </w:rPr>
        <w:t xml:space="preserve">)(ج) من </w:t>
      </w:r>
      <w:r>
        <w:rPr>
          <w:rFonts w:hint="cs"/>
          <w:rtl/>
        </w:rPr>
        <w:t xml:space="preserve">اتفاق </w:t>
      </w:r>
      <w:r w:rsidR="00836CB9">
        <w:rPr>
          <w:rFonts w:hint="cs"/>
          <w:rtl/>
        </w:rPr>
        <w:t>استراسبرغ</w:t>
      </w:r>
      <w:r>
        <w:rPr>
          <w:rFonts w:hint="cs"/>
          <w:rtl/>
        </w:rPr>
        <w:t xml:space="preserve"> لعام 1971</w:t>
      </w:r>
      <w:r w:rsidRPr="005B337B">
        <w:rPr>
          <w:rtl/>
        </w:rPr>
        <w:t>، يبلغ المدير العام</w:t>
      </w:r>
      <w:r>
        <w:rPr>
          <w:rFonts w:hint="cs"/>
          <w:rtl/>
        </w:rPr>
        <w:t xml:space="preserve"> فورا </w:t>
      </w:r>
      <w:r>
        <w:rPr>
          <w:rtl/>
        </w:rPr>
        <w:t xml:space="preserve">القرارات التي لم تصبح </w:t>
      </w:r>
      <w:r>
        <w:rPr>
          <w:rFonts w:hint="cs"/>
          <w:rtl/>
        </w:rPr>
        <w:t>نافذة</w:t>
      </w:r>
      <w:r w:rsidRPr="005B337B">
        <w:rPr>
          <w:rtl/>
        </w:rPr>
        <w:t xml:space="preserve"> بعد</w:t>
      </w:r>
      <w:r>
        <w:rPr>
          <w:rtl/>
        </w:rPr>
        <w:t xml:space="preserve"> </w:t>
      </w:r>
      <w:r>
        <w:rPr>
          <w:rFonts w:hint="cs"/>
          <w:rtl/>
        </w:rPr>
        <w:t xml:space="preserve">إلى </w:t>
      </w:r>
      <w:r>
        <w:rPr>
          <w:rtl/>
        </w:rPr>
        <w:t xml:space="preserve">الدول الأعضاء في </w:t>
      </w:r>
      <w:r>
        <w:rPr>
          <w:rFonts w:hint="cs"/>
          <w:rtl/>
        </w:rPr>
        <w:t>ال</w:t>
      </w:r>
      <w:r>
        <w:rPr>
          <w:rFonts w:eastAsia="Courier New"/>
          <w:rtl/>
          <w:lang w:val="fr-CH"/>
        </w:rPr>
        <w:t xml:space="preserve">جمعية </w:t>
      </w:r>
      <w:r>
        <w:rPr>
          <w:rtl/>
        </w:rPr>
        <w:t>التي لم تكن ممثلة</w:t>
      </w:r>
      <w:r w:rsidRPr="005B337B">
        <w:rPr>
          <w:rtl/>
        </w:rPr>
        <w:t xml:space="preserve"> </w:t>
      </w:r>
      <w:r>
        <w:rPr>
          <w:rFonts w:hint="cs"/>
          <w:rtl/>
        </w:rPr>
        <w:t xml:space="preserve">في الدورة، ويطلعها على </w:t>
      </w:r>
      <w:r w:rsidRPr="005B337B">
        <w:rPr>
          <w:rtl/>
        </w:rPr>
        <w:t>تقرير ال</w:t>
      </w:r>
      <w:r>
        <w:rPr>
          <w:rtl/>
        </w:rPr>
        <w:t>دورة وأية توضيحات إضافية</w:t>
      </w:r>
      <w:r w:rsidRPr="005B337B">
        <w:rPr>
          <w:rtl/>
        </w:rPr>
        <w:t xml:space="preserve"> ضرورية.</w:t>
      </w:r>
    </w:p>
    <w:p w:rsidR="00417248" w:rsidRDefault="00417248" w:rsidP="008B7957">
      <w:pPr>
        <w:pStyle w:val="NormalParaAR"/>
        <w:ind w:firstLine="567"/>
        <w:rPr>
          <w:rFonts w:eastAsia="Courier New"/>
          <w:rtl/>
        </w:rPr>
      </w:pPr>
      <w:r>
        <w:rPr>
          <w:rFonts w:eastAsia="Courier New"/>
          <w:rtl/>
        </w:rPr>
        <w:t>(2)</w:t>
      </w:r>
      <w:r w:rsidR="008B7957">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8B7957">
        <w:rPr>
          <w:rFonts w:eastAsia="Courier New" w:hint="cs"/>
          <w:rtl/>
        </w:rPr>
        <w:t> </w:t>
      </w:r>
      <w:r w:rsidRPr="00B6424A">
        <w:rPr>
          <w:rFonts w:eastAsia="Courier New"/>
          <w:rtl/>
        </w:rPr>
        <w:t>تؤخذ الردود بعين الاعتب</w:t>
      </w:r>
      <w:r>
        <w:rPr>
          <w:rFonts w:eastAsia="Courier New"/>
          <w:rtl/>
        </w:rPr>
        <w:t>ار إلا إذا وصلت إلى الم</w:t>
      </w:r>
      <w:r>
        <w:rPr>
          <w:rFonts w:eastAsia="Courier New" w:hint="cs"/>
          <w:rtl/>
        </w:rPr>
        <w:t>كتب الدولي</w:t>
      </w:r>
      <w:r w:rsidRPr="00B6424A">
        <w:rPr>
          <w:rFonts w:eastAsia="Courier New"/>
          <w:rtl/>
        </w:rPr>
        <w:t xml:space="preserve"> خلال </w:t>
      </w:r>
      <w:r>
        <w:rPr>
          <w:rFonts w:eastAsia="Courier New"/>
          <w:rtl/>
        </w:rPr>
        <w:t xml:space="preserve">الفترة </w:t>
      </w:r>
      <w:r>
        <w:rPr>
          <w:rFonts w:eastAsia="Courier New" w:hint="cs"/>
          <w:rtl/>
        </w:rPr>
        <w:t>المذكورة.</w:t>
      </w:r>
    </w:p>
    <w:p w:rsidR="00417248" w:rsidRDefault="00417248" w:rsidP="008B7957">
      <w:pPr>
        <w:pStyle w:val="NormalParaAR"/>
        <w:ind w:firstLine="567"/>
        <w:rPr>
          <w:rFonts w:eastAsia="Courier New"/>
          <w:rtl/>
        </w:rPr>
      </w:pPr>
      <w:r>
        <w:rPr>
          <w:rFonts w:eastAsia="Courier New"/>
          <w:rtl/>
        </w:rPr>
        <w:t>(3)</w:t>
      </w:r>
      <w:r w:rsidR="008B7957">
        <w:rPr>
          <w:rFonts w:eastAsia="Courier New" w:hint="cs"/>
          <w:rtl/>
        </w:rPr>
        <w:tab/>
      </w:r>
      <w:r w:rsidR="008B7957" w:rsidRPr="008B7957">
        <w:rPr>
          <w:rFonts w:eastAsia="Courier New" w:hint="cs"/>
          <w:rtl/>
        </w:rPr>
        <w:t>يجب أن تصدر</w:t>
      </w:r>
      <w:r w:rsidR="008B7957" w:rsidRPr="008B7957">
        <w:rPr>
          <w:rFonts w:eastAsia="Courier New"/>
          <w:rtl/>
        </w:rPr>
        <w:t xml:space="preserve"> الردود </w:t>
      </w:r>
      <w:r w:rsidR="008B7957" w:rsidRPr="008B7957">
        <w:rPr>
          <w:rFonts w:eastAsia="Courier New" w:hint="cs"/>
          <w:rtl/>
        </w:rPr>
        <w:t>ع</w:t>
      </w:r>
      <w:r w:rsidR="008B7957" w:rsidRPr="008B7957">
        <w:rPr>
          <w:rFonts w:eastAsia="Courier New"/>
          <w:rtl/>
        </w:rPr>
        <w:t>ن وزارة الشؤون الخارجية</w:t>
      </w:r>
      <w:r w:rsidR="008B7957" w:rsidRPr="008B7957">
        <w:rPr>
          <w:rFonts w:eastAsia="Courier New" w:hint="cs"/>
          <w:rtl/>
        </w:rPr>
        <w:t xml:space="preserve"> </w:t>
      </w:r>
      <w:r w:rsidR="008B7957" w:rsidRPr="008B7957">
        <w:rPr>
          <w:rFonts w:eastAsia="Courier New"/>
          <w:rtl/>
        </w:rPr>
        <w:t xml:space="preserve">أو </w:t>
      </w:r>
      <w:r w:rsidR="008B7957" w:rsidRPr="008B7957">
        <w:rPr>
          <w:rFonts w:eastAsia="Courier New" w:hint="cs"/>
          <w:rtl/>
        </w:rPr>
        <w:t>عن ال</w:t>
      </w:r>
      <w:r w:rsidR="008B7957" w:rsidRPr="008B7957">
        <w:rPr>
          <w:rFonts w:eastAsia="Courier New"/>
          <w:rtl/>
        </w:rPr>
        <w:t xml:space="preserve">سلطة </w:t>
      </w:r>
      <w:r w:rsidR="008B7957" w:rsidRPr="008B7957">
        <w:rPr>
          <w:rFonts w:eastAsia="Courier New" w:hint="cs"/>
          <w:rtl/>
        </w:rPr>
        <w:t>ال</w:t>
      </w:r>
      <w:r w:rsidR="008B7957" w:rsidRPr="008B7957">
        <w:rPr>
          <w:rFonts w:eastAsia="Courier New"/>
          <w:rtl/>
        </w:rPr>
        <w:t>مختصة في الدولة المعنية</w:t>
      </w:r>
      <w:r w:rsidR="008B7957" w:rsidRPr="008B7957">
        <w:rPr>
          <w:rFonts w:eastAsia="Courier New" w:hint="cs"/>
          <w:rtl/>
        </w:rPr>
        <w:t>.</w:t>
      </w:r>
    </w:p>
    <w:p w:rsidR="001C4761" w:rsidRPr="00BC41FC" w:rsidRDefault="004D64EA" w:rsidP="00BC41FC">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sidRPr="00BC41FC">
        <w:rPr>
          <w:rFonts w:eastAsia="Courier New"/>
          <w:sz w:val="36"/>
          <w:szCs w:val="36"/>
          <w:u w:val="single"/>
        </w:rPr>
        <w:t>3</w:t>
      </w:r>
      <w:r>
        <w:rPr>
          <w:rFonts w:eastAsia="Courier New"/>
          <w:sz w:val="36"/>
          <w:szCs w:val="36"/>
          <w:u w:val="single"/>
          <w:rtl/>
        </w:rPr>
        <w:t>:</w:t>
      </w:r>
      <w:r w:rsidRPr="00BC41FC">
        <w:rPr>
          <w:rFonts w:eastAsia="Courier New" w:hint="cs"/>
          <w:sz w:val="36"/>
          <w:szCs w:val="36"/>
          <w:rtl/>
        </w:rPr>
        <w:tab/>
      </w:r>
      <w:r w:rsidRPr="00BC41FC">
        <w:rPr>
          <w:rFonts w:eastAsia="Courier New"/>
          <w:sz w:val="36"/>
          <w:szCs w:val="36"/>
          <w:u w:val="single"/>
          <w:rtl/>
        </w:rPr>
        <w:t>ال</w:t>
      </w:r>
      <w:r w:rsidRPr="00BC41FC">
        <w:rPr>
          <w:rFonts w:eastAsia="Courier New" w:hint="cs"/>
          <w:sz w:val="36"/>
          <w:szCs w:val="36"/>
          <w:u w:val="single"/>
          <w:rtl/>
        </w:rPr>
        <w:t>مراقبون الخاصون</w:t>
      </w:r>
    </w:p>
    <w:p w:rsidR="004D64EA" w:rsidRDefault="004D64EA" w:rsidP="004952A4">
      <w:pPr>
        <w:pStyle w:val="NormalParaAR"/>
        <w:ind w:firstLine="567"/>
        <w:rPr>
          <w:rtl/>
          <w:lang w:val="fr-CH"/>
        </w:rPr>
      </w:pPr>
      <w:r>
        <w:rPr>
          <w:rFonts w:hint="cs"/>
          <w:rtl/>
          <w:lang w:val="fr-CH"/>
        </w:rPr>
        <w:t>(1)</w:t>
      </w:r>
      <w:r>
        <w:rPr>
          <w:rFonts w:hint="cs"/>
          <w:rtl/>
          <w:lang w:val="fr-CH"/>
        </w:rPr>
        <w:tab/>
        <w:t>ت</w:t>
      </w:r>
      <w:r w:rsidR="004952A4">
        <w:rPr>
          <w:rFonts w:hint="cs"/>
          <w:rtl/>
          <w:lang w:val="fr-CH"/>
        </w:rPr>
        <w:t>ُ</w:t>
      </w:r>
      <w:r>
        <w:rPr>
          <w:rFonts w:hint="cs"/>
          <w:rtl/>
          <w:lang w:val="fr-CH"/>
        </w:rPr>
        <w:t xml:space="preserve">منح </w:t>
      </w:r>
      <w:r>
        <w:rPr>
          <w:rtl/>
          <w:lang w:val="fr-CH"/>
        </w:rPr>
        <w:t xml:space="preserve">أي دولة عضو في اتحاد باريس </w:t>
      </w:r>
      <w:r>
        <w:rPr>
          <w:rFonts w:hint="cs"/>
          <w:rtl/>
          <w:lang w:val="fr-CH"/>
        </w:rPr>
        <w:t xml:space="preserve">وليست </w:t>
      </w:r>
      <w:r w:rsidRPr="004D64EA">
        <w:rPr>
          <w:rtl/>
          <w:lang w:val="fr-CH"/>
        </w:rPr>
        <w:t>عضوا في اتحاد</w:t>
      </w:r>
      <w:r>
        <w:rPr>
          <w:rtl/>
          <w:lang w:val="fr-CH"/>
        </w:rPr>
        <w:t xml:space="preserve"> التصنيف الدولي للبراءات</w:t>
      </w:r>
      <w:r>
        <w:rPr>
          <w:rFonts w:hint="cs"/>
          <w:rtl/>
          <w:lang w:val="fr-CH"/>
        </w:rPr>
        <w:t xml:space="preserve">، </w:t>
      </w:r>
      <w:r w:rsidRPr="004D64EA">
        <w:rPr>
          <w:rtl/>
          <w:lang w:val="fr-CH"/>
        </w:rPr>
        <w:t>تعهدت بتقديم تبرعات خاصة لتغطية مصروفات اتحاد التصنيف الدولي للبراءات في سنة معي</w:t>
      </w:r>
      <w:r w:rsidR="004952A4">
        <w:rPr>
          <w:rFonts w:hint="cs"/>
          <w:rtl/>
          <w:lang w:val="fr-CH"/>
        </w:rPr>
        <w:t>ّ</w:t>
      </w:r>
      <w:r w:rsidRPr="004D64EA">
        <w:rPr>
          <w:rtl/>
          <w:lang w:val="fr-CH"/>
        </w:rPr>
        <w:t>نة</w:t>
      </w:r>
      <w:r>
        <w:rPr>
          <w:rFonts w:hint="cs"/>
          <w:rtl/>
          <w:lang w:val="fr-CH"/>
        </w:rPr>
        <w:t>،</w:t>
      </w:r>
      <w:r>
        <w:rPr>
          <w:rtl/>
          <w:lang w:val="fr-CH"/>
        </w:rPr>
        <w:t xml:space="preserve"> </w:t>
      </w:r>
      <w:r>
        <w:rPr>
          <w:rFonts w:hint="cs"/>
          <w:rtl/>
          <w:lang w:val="fr-CH"/>
        </w:rPr>
        <w:t xml:space="preserve">صفة </w:t>
      </w:r>
      <w:r w:rsidRPr="004D64EA">
        <w:rPr>
          <w:rtl/>
          <w:lang w:val="fr-CH"/>
        </w:rPr>
        <w:t>مراقب خاص في ج</w:t>
      </w:r>
      <w:r>
        <w:rPr>
          <w:rtl/>
          <w:lang w:val="fr-CH"/>
        </w:rPr>
        <w:t xml:space="preserve">ميع دورات </w:t>
      </w:r>
      <w:r w:rsidR="004952A4">
        <w:rPr>
          <w:rtl/>
          <w:lang w:val="fr-CH"/>
        </w:rPr>
        <w:t>الجمعية</w:t>
      </w:r>
      <w:r w:rsidR="004952A4">
        <w:rPr>
          <w:rFonts w:hint="cs"/>
          <w:rtl/>
          <w:lang w:val="fr-CH"/>
        </w:rPr>
        <w:t xml:space="preserve"> </w:t>
      </w:r>
      <w:r w:rsidRPr="004D64EA">
        <w:rPr>
          <w:rtl/>
          <w:lang w:val="fr-CH"/>
        </w:rPr>
        <w:t>وأي لجنة أو</w:t>
      </w:r>
      <w:r>
        <w:rPr>
          <w:rtl/>
          <w:lang w:val="fr-CH"/>
        </w:rPr>
        <w:t xml:space="preserve"> فريق عامل </w:t>
      </w:r>
      <w:r w:rsidR="004952A4">
        <w:rPr>
          <w:rFonts w:hint="cs"/>
          <w:rtl/>
          <w:lang w:val="fr-CH"/>
        </w:rPr>
        <w:t>تنشئه</w:t>
      </w:r>
      <w:r>
        <w:rPr>
          <w:rtl/>
          <w:lang w:val="fr-CH"/>
        </w:rPr>
        <w:t xml:space="preserve"> الجمعية</w:t>
      </w:r>
      <w:r>
        <w:rPr>
          <w:rFonts w:hint="cs"/>
          <w:rtl/>
          <w:lang w:val="fr-CH"/>
        </w:rPr>
        <w:t>.</w:t>
      </w:r>
    </w:p>
    <w:p w:rsidR="004D64EA" w:rsidRPr="004D64EA" w:rsidRDefault="004D64EA" w:rsidP="005E3BFB">
      <w:pPr>
        <w:pStyle w:val="NormalParaAR"/>
        <w:ind w:firstLine="567"/>
        <w:rPr>
          <w:rtl/>
          <w:lang w:val="fr-CH"/>
        </w:rPr>
      </w:pPr>
      <w:r>
        <w:rPr>
          <w:rFonts w:hint="cs"/>
          <w:rtl/>
          <w:lang w:val="fr-CH"/>
        </w:rPr>
        <w:t>(2)</w:t>
      </w:r>
      <w:r>
        <w:rPr>
          <w:rFonts w:hint="cs"/>
          <w:rtl/>
          <w:lang w:val="fr-CH"/>
        </w:rPr>
        <w:tab/>
      </w:r>
      <w:r>
        <w:rPr>
          <w:rtl/>
          <w:lang w:val="fr-CH"/>
        </w:rPr>
        <w:t>ي</w:t>
      </w:r>
      <w:r>
        <w:rPr>
          <w:rFonts w:hint="cs"/>
          <w:rtl/>
          <w:lang w:val="fr-CH"/>
        </w:rPr>
        <w:t>حقّ</w:t>
      </w:r>
      <w:r>
        <w:rPr>
          <w:rtl/>
          <w:lang w:val="fr-CH"/>
        </w:rPr>
        <w:t xml:space="preserve"> لأي مراقب خاص تقديم </w:t>
      </w:r>
      <w:r>
        <w:rPr>
          <w:rFonts w:hint="cs"/>
          <w:rtl/>
          <w:lang w:val="fr-CH"/>
        </w:rPr>
        <w:t>ا</w:t>
      </w:r>
      <w:r w:rsidRPr="004D64EA">
        <w:rPr>
          <w:rtl/>
          <w:lang w:val="fr-CH"/>
        </w:rPr>
        <w:t>قتر</w:t>
      </w:r>
      <w:r>
        <w:rPr>
          <w:rFonts w:hint="cs"/>
          <w:rtl/>
          <w:lang w:val="fr-CH"/>
        </w:rPr>
        <w:t>ا</w:t>
      </w:r>
      <w:r w:rsidRPr="004D64EA">
        <w:rPr>
          <w:rtl/>
          <w:lang w:val="fr-CH"/>
        </w:rPr>
        <w:t>حات في أي من الدورات المشار إليها في الفقرة (1).</w:t>
      </w:r>
    </w:p>
    <w:p w:rsidR="00C47F33" w:rsidRDefault="00C47F33" w:rsidP="00C47F33">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4</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21"/>
      </w:r>
    </w:p>
    <w:p w:rsidR="001C4761" w:rsidRPr="005F09B9" w:rsidRDefault="00C47F33" w:rsidP="00877249">
      <w:pPr>
        <w:pStyle w:val="NormalParaAR"/>
      </w:pPr>
      <w:r w:rsidRPr="00226268">
        <w:rPr>
          <w:rFonts w:eastAsia="Courier New"/>
          <w:rtl/>
        </w:rPr>
        <w:t>ي</w:t>
      </w:r>
      <w:r w:rsidR="00877249">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877249">
        <w:rPr>
          <w:rFonts w:eastAsia="Courier New" w:hint="cs"/>
          <w:rtl/>
        </w:rPr>
        <w:t>يعده</w:t>
      </w:r>
      <w:r>
        <w:rPr>
          <w:rFonts w:eastAsia="Courier New"/>
          <w:rtl/>
        </w:rPr>
        <w:t xml:space="preserve"> المكتب الدولي، في </w:t>
      </w:r>
      <w:r>
        <w:rPr>
          <w:rFonts w:eastAsia="Courier New" w:hint="cs"/>
          <w:rtl/>
        </w:rPr>
        <w:t xml:space="preserve">نشرة </w:t>
      </w:r>
      <w:r>
        <w:rPr>
          <w:rFonts w:eastAsia="Courier New" w:hint="cs"/>
          <w:u w:val="single"/>
          <w:rtl/>
        </w:rPr>
        <w:t>الملكية الصناعية</w:t>
      </w:r>
      <w:r w:rsidRPr="00226268">
        <w:rPr>
          <w:rFonts w:eastAsia="Courier New"/>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5F09B9" w:rsidRDefault="001C4761" w:rsidP="001C4761">
      <w:pPr>
        <w:tabs>
          <w:tab w:val="left" w:pos="720"/>
        </w:tabs>
        <w:spacing w:before="39"/>
        <w:ind w:left="144" w:right="-20"/>
        <w:rPr>
          <w:rFonts w:eastAsia="Courier New"/>
          <w:szCs w:val="22"/>
        </w:rPr>
      </w:pPr>
      <w:r w:rsidRPr="005F09B9">
        <w:rPr>
          <w:rFonts w:eastAsia="Courier New"/>
          <w:szCs w:val="22"/>
        </w:rPr>
        <w:br w:type="page"/>
      </w:r>
    </w:p>
    <w:p w:rsidR="005556A3" w:rsidRDefault="005556A3" w:rsidP="005556A3">
      <w:pPr>
        <w:pStyle w:val="Heading1"/>
        <w:rPr>
          <w:rFonts w:eastAsia="Courier New"/>
          <w:b/>
          <w:bCs w:val="0"/>
          <w:u w:val="single"/>
          <w:rtl/>
        </w:rPr>
      </w:pPr>
      <w:r>
        <w:rPr>
          <w:rFonts w:eastAsia="Courier New" w:hint="cs"/>
          <w:b/>
          <w:bCs w:val="0"/>
          <w:rtl/>
        </w:rPr>
        <w:lastRenderedPageBreak/>
        <w:t>14</w:t>
      </w:r>
      <w:r>
        <w:rPr>
          <w:rFonts w:eastAsia="Courier New" w:hint="cs"/>
          <w:rtl/>
        </w:rPr>
        <w:t>.</w:t>
      </w:r>
      <w:r>
        <w:rPr>
          <w:rFonts w:eastAsia="Courier New"/>
          <w:rtl/>
        </w:rPr>
        <w:tab/>
      </w:r>
      <w:r w:rsidRPr="005556A3">
        <w:rPr>
          <w:rFonts w:eastAsia="Courier New" w:hint="cs"/>
          <w:b/>
          <w:bCs w:val="0"/>
          <w:u w:val="single"/>
          <w:rtl/>
        </w:rPr>
        <w:t xml:space="preserve">جمعية اتحاد </w:t>
      </w:r>
      <w:r w:rsidR="00A46E06">
        <w:rPr>
          <w:rFonts w:eastAsia="Courier New" w:hint="cs"/>
          <w:b/>
          <w:bCs w:val="0"/>
          <w:u w:val="single"/>
          <w:rtl/>
        </w:rPr>
        <w:t>معاهدة التعاون بشأن ا</w:t>
      </w:r>
      <w:r>
        <w:rPr>
          <w:rFonts w:eastAsia="Courier New" w:hint="cs"/>
          <w:b/>
          <w:bCs w:val="0"/>
          <w:u w:val="single"/>
          <w:rtl/>
        </w:rPr>
        <w:t>لبراءات</w:t>
      </w:r>
    </w:p>
    <w:p w:rsidR="00F9738B" w:rsidRPr="005F09B9" w:rsidRDefault="00F9738B" w:rsidP="00F9738B">
      <w:pPr>
        <w:pStyle w:val="NormalParaAR"/>
        <w:spacing w:after="60"/>
        <w:jc w:val="center"/>
        <w:rPr>
          <w:rFonts w:eastAsia="Courier New"/>
        </w:rPr>
      </w:pPr>
      <w:r w:rsidRPr="005F09B9">
        <w:rPr>
          <w:rFonts w:eastAsia="Courier New"/>
          <w:sz w:val="40"/>
          <w:szCs w:val="40"/>
          <w:rtl/>
        </w:rPr>
        <w:t>النظام الداخلي</w:t>
      </w:r>
    </w:p>
    <w:p w:rsidR="00F9738B" w:rsidRPr="005F09B9" w:rsidRDefault="00F9738B" w:rsidP="00F466E2">
      <w:pPr>
        <w:pStyle w:val="NormalParaAR"/>
        <w:spacing w:after="60"/>
        <w:jc w:val="center"/>
        <w:rPr>
          <w:rFonts w:eastAsia="Courier New"/>
        </w:rPr>
      </w:pPr>
      <w:r w:rsidRPr="005F09B9">
        <w:rPr>
          <w:rFonts w:eastAsia="Courier New" w:hint="cs"/>
          <w:rtl/>
        </w:rPr>
        <w:t>المعتمد في 10 أبريل 1978</w:t>
      </w:r>
    </w:p>
    <w:p w:rsidR="00F9738B" w:rsidRPr="005F09B9" w:rsidRDefault="00FD6031" w:rsidP="00F466E2">
      <w:pPr>
        <w:pStyle w:val="NormalParaAR"/>
        <w:spacing w:after="60"/>
        <w:jc w:val="center"/>
        <w:rPr>
          <w:rFonts w:eastAsia="Courier New"/>
          <w:rtl/>
        </w:rPr>
      </w:pPr>
      <w:r>
        <w:rPr>
          <w:rFonts w:eastAsia="Courier New" w:hint="cs"/>
          <w:rtl/>
        </w:rPr>
        <w:t>والمعدل في 3 فبراير 1984</w:t>
      </w:r>
    </w:p>
    <w:p w:rsidR="001C4761" w:rsidRPr="00BE0EDC" w:rsidRDefault="00F9738B" w:rsidP="00BE0EDC">
      <w:pPr>
        <w:pStyle w:val="Heading2"/>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833BFC" w:rsidRDefault="00833BFC" w:rsidP="00833BFC">
      <w:pPr>
        <w:pStyle w:val="NormalParaAR"/>
        <w:rPr>
          <w:rFonts w:eastAsia="Courier New"/>
          <w:rtl/>
        </w:rPr>
      </w:pPr>
      <w:r w:rsidRPr="00A40D08">
        <w:rPr>
          <w:rFonts w:eastAsia="Courier New"/>
          <w:rtl/>
        </w:rPr>
        <w:t>ي</w:t>
      </w:r>
      <w:r w:rsidR="00E5656B">
        <w:rPr>
          <w:rFonts w:eastAsia="Courier New" w:hint="cs"/>
          <w:rtl/>
        </w:rPr>
        <w:t>ت</w:t>
      </w:r>
      <w:r w:rsidRPr="00A40D08">
        <w:rPr>
          <w:rFonts w:eastAsia="Courier New"/>
          <w:rtl/>
        </w:rPr>
        <w:t>كو</w:t>
      </w:r>
      <w:r w:rsidR="00E5656B">
        <w:rPr>
          <w:rFonts w:eastAsia="Courier New" w:hint="cs"/>
          <w:rtl/>
        </w:rPr>
        <w:t>ّ</w:t>
      </w:r>
      <w:r w:rsidRPr="00A40D08">
        <w:rPr>
          <w:rFonts w:eastAsia="Courier New"/>
          <w:rtl/>
        </w:rPr>
        <w:t xml:space="preserve">ن النظام الداخلي </w:t>
      </w:r>
      <w:r>
        <w:rPr>
          <w:rFonts w:eastAsia="Courier New" w:hint="cs"/>
          <w:rtl/>
        </w:rPr>
        <w:t>ل</w:t>
      </w:r>
      <w:r w:rsidRPr="00833BFC">
        <w:rPr>
          <w:rFonts w:eastAsia="Courier New"/>
          <w:rtl/>
        </w:rPr>
        <w:t>ج</w:t>
      </w:r>
      <w:r w:rsidR="00A46E06">
        <w:rPr>
          <w:rFonts w:eastAsia="Courier New"/>
          <w:rtl/>
        </w:rPr>
        <w:t xml:space="preserve">معية اتحاد معاهدة التعاون بشأن </w:t>
      </w:r>
      <w:r w:rsidR="00A46E06">
        <w:rPr>
          <w:rFonts w:eastAsia="Courier New" w:hint="cs"/>
          <w:rtl/>
        </w:rPr>
        <w:t>ا</w:t>
      </w:r>
      <w:r w:rsidRPr="00833BFC">
        <w:rPr>
          <w:rFonts w:eastAsia="Courier New"/>
          <w:rtl/>
        </w:rPr>
        <w:t xml:space="preserve">لبراءات </w:t>
      </w:r>
      <w:r w:rsidR="00E5656B">
        <w:rPr>
          <w:rFonts w:eastAsia="Courier New" w:hint="cs"/>
          <w:rtl/>
        </w:rPr>
        <w:t xml:space="preserve">من </w:t>
      </w:r>
      <w:r w:rsidRPr="00A40D08">
        <w:rPr>
          <w:rFonts w:eastAsia="Courier New"/>
          <w:rtl/>
        </w:rPr>
        <w:t xml:space="preserve">النظام الداخلي العام للويبو </w:t>
      </w:r>
      <w:r w:rsidR="00E5656B">
        <w:rPr>
          <w:rFonts w:eastAsia="Courier New"/>
          <w:rtl/>
        </w:rPr>
        <w:t>والم</w:t>
      </w:r>
      <w:r w:rsidR="00E5656B">
        <w:rPr>
          <w:rFonts w:eastAsia="Courier New" w:hint="cs"/>
          <w:rtl/>
        </w:rPr>
        <w:t>و</w:t>
      </w:r>
      <w:r w:rsidR="00E5656B">
        <w:rPr>
          <w:rFonts w:eastAsia="Courier New"/>
          <w:rtl/>
        </w:rPr>
        <w:t>اد الوارد</w:t>
      </w:r>
      <w:r w:rsidR="00E5656B">
        <w:rPr>
          <w:rFonts w:eastAsia="Courier New" w:hint="cs"/>
          <w:rtl/>
        </w:rPr>
        <w:t>ة</w:t>
      </w:r>
      <w:r w:rsidR="00E5656B">
        <w:rPr>
          <w:rFonts w:eastAsia="Courier New"/>
          <w:rtl/>
        </w:rPr>
        <w:t xml:space="preserve"> أدناه </w:t>
      </w:r>
      <w:r w:rsidR="00E5656B">
        <w:rPr>
          <w:rFonts w:eastAsia="Courier New" w:hint="cs"/>
          <w:rtl/>
        </w:rPr>
        <w:t>التي تضاف إليه</w:t>
      </w:r>
      <w:r w:rsidRPr="00A40D08">
        <w:rPr>
          <w:rFonts w:eastAsia="Courier New"/>
          <w:rtl/>
        </w:rPr>
        <w:t xml:space="preserve"> وتعدّله</w:t>
      </w:r>
      <w:r w:rsidRPr="00A40D08">
        <w:rPr>
          <w:rFonts w:eastAsia="Courier New"/>
        </w:rPr>
        <w:t>.</w:t>
      </w:r>
    </w:p>
    <w:p w:rsidR="00B514B9" w:rsidRDefault="00B514B9" w:rsidP="00B514B9">
      <w:pPr>
        <w:pStyle w:val="Heading2"/>
        <w:rPr>
          <w:rFonts w:eastAsia="Courier New"/>
          <w:sz w:val="36"/>
          <w:szCs w:val="36"/>
          <w:u w:val="single"/>
          <w:rtl/>
        </w:rPr>
      </w:pPr>
      <w:r w:rsidRPr="00B514B9">
        <w:rPr>
          <w:rFonts w:eastAsia="Courier New" w:hint="cs"/>
          <w:sz w:val="36"/>
          <w:szCs w:val="36"/>
          <w:u w:val="single"/>
          <w:rtl/>
        </w:rPr>
        <w:t>المادة 2:</w:t>
      </w:r>
      <w:r w:rsidRPr="004D64EA">
        <w:rPr>
          <w:rFonts w:eastAsia="Courier New" w:hint="cs"/>
          <w:sz w:val="36"/>
          <w:szCs w:val="36"/>
          <w:rtl/>
        </w:rPr>
        <w:tab/>
      </w:r>
      <w:r w:rsidRPr="00B514B9">
        <w:rPr>
          <w:rFonts w:eastAsia="Courier New" w:hint="cs"/>
          <w:sz w:val="36"/>
          <w:szCs w:val="36"/>
          <w:u w:val="single"/>
          <w:rtl/>
        </w:rPr>
        <w:t>المراقبون الخاصون</w:t>
      </w:r>
    </w:p>
    <w:p w:rsidR="00B514B9" w:rsidRPr="00B514B9" w:rsidRDefault="00B514B9" w:rsidP="00FD6031">
      <w:pPr>
        <w:pStyle w:val="NormalParaAR"/>
        <w:rPr>
          <w:rFonts w:eastAsia="Courier New"/>
          <w:lang w:val="fr-CH"/>
        </w:rPr>
      </w:pPr>
      <w:r>
        <w:rPr>
          <w:rFonts w:eastAsia="Courier New"/>
          <w:rtl/>
          <w:lang w:val="fr-CH"/>
        </w:rPr>
        <w:t>ت</w:t>
      </w:r>
      <w:r w:rsidR="00FD6031">
        <w:rPr>
          <w:rFonts w:eastAsia="Courier New" w:hint="cs"/>
          <w:rtl/>
          <w:lang w:val="fr-CH"/>
        </w:rPr>
        <w:t>ُ</w:t>
      </w:r>
      <w:r>
        <w:rPr>
          <w:rFonts w:eastAsia="Courier New"/>
          <w:rtl/>
          <w:lang w:val="fr-CH"/>
        </w:rPr>
        <w:t>دعى</w:t>
      </w:r>
      <w:r w:rsidRPr="00B514B9">
        <w:rPr>
          <w:rFonts w:eastAsia="Courier New"/>
          <w:rtl/>
          <w:lang w:val="fr-CH"/>
        </w:rPr>
        <w:t xml:space="preserve"> </w:t>
      </w:r>
      <w:r>
        <w:rPr>
          <w:rFonts w:eastAsia="Courier New" w:hint="cs"/>
          <w:rtl/>
          <w:lang w:val="fr-CH"/>
        </w:rPr>
        <w:t>ال</w:t>
      </w:r>
      <w:r>
        <w:rPr>
          <w:rFonts w:eastAsia="Courier New"/>
          <w:rtl/>
          <w:lang w:val="fr-CH"/>
        </w:rPr>
        <w:t>إدار</w:t>
      </w:r>
      <w:r>
        <w:rPr>
          <w:rFonts w:eastAsia="Courier New" w:hint="cs"/>
          <w:rtl/>
          <w:lang w:val="fr-CH"/>
        </w:rPr>
        <w:t>ات</w:t>
      </w:r>
      <w:r w:rsidRPr="00B514B9">
        <w:rPr>
          <w:rFonts w:eastAsia="Courier New"/>
          <w:rtl/>
          <w:lang w:val="fr-CH"/>
        </w:rPr>
        <w:t xml:space="preserve"> </w:t>
      </w:r>
      <w:r>
        <w:rPr>
          <w:rFonts w:eastAsia="Courier New" w:hint="cs"/>
          <w:rtl/>
          <w:lang w:val="fr-CH"/>
        </w:rPr>
        <w:t>ال</w:t>
      </w:r>
      <w:r w:rsidRPr="00B514B9">
        <w:rPr>
          <w:rFonts w:eastAsia="Courier New"/>
          <w:rtl/>
          <w:lang w:val="fr-CH"/>
        </w:rPr>
        <w:t xml:space="preserve">حكومية </w:t>
      </w:r>
      <w:r>
        <w:rPr>
          <w:rFonts w:eastAsia="Courier New" w:hint="cs"/>
          <w:rtl/>
          <w:lang w:val="fr-CH"/>
        </w:rPr>
        <w:t>ال</w:t>
      </w:r>
      <w:r w:rsidRPr="00B514B9">
        <w:rPr>
          <w:rFonts w:eastAsia="Courier New"/>
          <w:rtl/>
          <w:lang w:val="fr-CH"/>
        </w:rPr>
        <w:t xml:space="preserve">دولية </w:t>
      </w:r>
      <w:r w:rsidR="00FD6031">
        <w:rPr>
          <w:rFonts w:eastAsia="Courier New" w:hint="cs"/>
          <w:rtl/>
          <w:lang w:val="fr-CH"/>
        </w:rPr>
        <w:t>المخوّل لها</w:t>
      </w:r>
      <w:r w:rsidRPr="00B514B9">
        <w:rPr>
          <w:rFonts w:eastAsia="Courier New"/>
          <w:rtl/>
          <w:lang w:val="fr-CH"/>
        </w:rPr>
        <w:t xml:space="preserve"> منح براءا</w:t>
      </w:r>
      <w:r>
        <w:rPr>
          <w:rFonts w:eastAsia="Courier New"/>
          <w:rtl/>
          <w:lang w:val="fr-CH"/>
        </w:rPr>
        <w:t xml:space="preserve">ت سارية المفعول في </w:t>
      </w:r>
      <w:r w:rsidRPr="00B514B9">
        <w:rPr>
          <w:rFonts w:eastAsia="Courier New"/>
          <w:rtl/>
          <w:lang w:val="fr-CH"/>
        </w:rPr>
        <w:t xml:space="preserve">دولة واحدة أو أكثر من الدول الأعضاء في اتحاد </w:t>
      </w:r>
      <w:r>
        <w:rPr>
          <w:rFonts w:eastAsia="Courier New"/>
          <w:rtl/>
          <w:lang w:val="fr-CH"/>
        </w:rPr>
        <w:t xml:space="preserve">معاهدة التعاون بشأن البراءات </w:t>
      </w:r>
      <w:r>
        <w:rPr>
          <w:rFonts w:eastAsia="Courier New" w:hint="cs"/>
          <w:rtl/>
          <w:lang w:val="fr-CH"/>
        </w:rPr>
        <w:t>لحضور</w:t>
      </w:r>
      <w:r w:rsidRPr="00B514B9">
        <w:rPr>
          <w:rFonts w:eastAsia="Courier New"/>
          <w:rtl/>
          <w:lang w:val="fr-CH"/>
        </w:rPr>
        <w:t xml:space="preserve"> دورات الجمعية</w:t>
      </w:r>
      <w:r>
        <w:rPr>
          <w:rFonts w:eastAsia="Courier New" w:hint="cs"/>
          <w:rtl/>
          <w:lang w:val="fr-CH"/>
        </w:rPr>
        <w:t xml:space="preserve"> بصفة </w:t>
      </w:r>
      <w:r w:rsidRPr="00B514B9">
        <w:rPr>
          <w:rFonts w:eastAsia="Courier New"/>
          <w:rtl/>
          <w:lang w:val="fr-CH"/>
        </w:rPr>
        <w:t>"مراقبين خاصين"</w:t>
      </w:r>
      <w:r w:rsidR="004D64EA">
        <w:rPr>
          <w:rFonts w:eastAsia="Courier New"/>
          <w:rtl/>
          <w:lang w:val="fr-CH"/>
        </w:rPr>
        <w:t xml:space="preserve">. </w:t>
      </w:r>
      <w:r w:rsidR="004D64EA" w:rsidRPr="00C833E0">
        <w:rPr>
          <w:rtl/>
        </w:rPr>
        <w:t>وتتمتع</w:t>
      </w:r>
      <w:r w:rsidR="004D64EA">
        <w:rPr>
          <w:rFonts w:hint="cs"/>
          <w:rtl/>
        </w:rPr>
        <w:t xml:space="preserve"> الإدارات</w:t>
      </w:r>
      <w:r w:rsidR="004D64EA" w:rsidRPr="00C833E0">
        <w:rPr>
          <w:rtl/>
        </w:rPr>
        <w:t xml:space="preserve">، في </w:t>
      </w:r>
      <w:r w:rsidR="004D64EA">
        <w:rPr>
          <w:rFonts w:hint="cs"/>
          <w:rtl/>
        </w:rPr>
        <w:t xml:space="preserve">دورات </w:t>
      </w:r>
      <w:r w:rsidR="004D64EA" w:rsidRPr="00C833E0">
        <w:rPr>
          <w:rtl/>
        </w:rPr>
        <w:t xml:space="preserve">الجمعية، بالحقوق ذاتها التي تتمتع </w:t>
      </w:r>
      <w:r w:rsidR="004D64EA">
        <w:rPr>
          <w:rFonts w:eastAsia="Courier New" w:hint="cs"/>
          <w:rtl/>
          <w:lang w:val="fr-CH"/>
        </w:rPr>
        <w:t>بها الدول</w:t>
      </w:r>
      <w:r w:rsidRPr="00B514B9">
        <w:rPr>
          <w:rFonts w:eastAsia="Courier New"/>
          <w:rtl/>
          <w:lang w:val="fr-CH"/>
        </w:rPr>
        <w:t xml:space="preserve"> </w:t>
      </w:r>
      <w:r w:rsidR="004D64EA">
        <w:rPr>
          <w:rFonts w:eastAsia="Courier New" w:hint="cs"/>
          <w:rtl/>
          <w:lang w:val="fr-CH"/>
        </w:rPr>
        <w:t>ال</w:t>
      </w:r>
      <w:r w:rsidR="004D64EA">
        <w:rPr>
          <w:rFonts w:eastAsia="Courier New"/>
          <w:rtl/>
          <w:lang w:val="fr-CH"/>
        </w:rPr>
        <w:t>أعضاء في الجمعية، باستثناء حق</w:t>
      </w:r>
      <w:r w:rsidRPr="00B514B9">
        <w:rPr>
          <w:rFonts w:eastAsia="Courier New"/>
          <w:rtl/>
          <w:lang w:val="fr-CH"/>
        </w:rPr>
        <w:t xml:space="preserve"> التصويت.</w:t>
      </w:r>
    </w:p>
    <w:p w:rsidR="00F9738B" w:rsidRDefault="00F9738B" w:rsidP="00F9738B">
      <w:pPr>
        <w:pStyle w:val="Heading2"/>
        <w:rPr>
          <w:rFonts w:eastAsia="Courier New"/>
          <w:sz w:val="36"/>
          <w:szCs w:val="36"/>
          <w:u w:val="single"/>
        </w:rPr>
      </w:pPr>
      <w:r w:rsidRPr="005F09B9">
        <w:rPr>
          <w:rFonts w:eastAsia="Courier New" w:hint="cs"/>
          <w:sz w:val="36"/>
          <w:szCs w:val="36"/>
          <w:u w:val="single"/>
          <w:rtl/>
        </w:rPr>
        <w:t>المادة 3:</w:t>
      </w:r>
      <w:r w:rsidRPr="005F09B9">
        <w:rPr>
          <w:rFonts w:eastAsia="Courier New"/>
          <w:sz w:val="36"/>
          <w:szCs w:val="36"/>
          <w:rtl/>
        </w:rPr>
        <w:tab/>
      </w:r>
      <w:r w:rsidRPr="005F09B9">
        <w:rPr>
          <w:rFonts w:eastAsia="Courier New" w:hint="cs"/>
          <w:sz w:val="36"/>
          <w:szCs w:val="36"/>
          <w:u w:val="single"/>
          <w:rtl/>
        </w:rPr>
        <w:t>مشروع جدول الأعمال</w:t>
      </w:r>
    </w:p>
    <w:p w:rsidR="00D23725" w:rsidRPr="00D23725" w:rsidRDefault="00D23725" w:rsidP="00FD6031">
      <w:pPr>
        <w:pStyle w:val="NormalParaAR"/>
        <w:rPr>
          <w:rFonts w:eastAsia="Courier New"/>
          <w:lang w:val="fr-CH"/>
        </w:rPr>
      </w:pPr>
      <w:r>
        <w:rPr>
          <w:rFonts w:eastAsia="Courier New"/>
          <w:rtl/>
          <w:lang w:val="fr-CH"/>
        </w:rPr>
        <w:t>ي</w:t>
      </w:r>
      <w:r w:rsidRPr="00D23725">
        <w:rPr>
          <w:rFonts w:eastAsia="Courier New"/>
          <w:rtl/>
          <w:lang w:val="fr-CH"/>
        </w:rPr>
        <w:t>ع</w:t>
      </w:r>
      <w:r>
        <w:rPr>
          <w:rFonts w:eastAsia="Courier New" w:hint="cs"/>
          <w:rtl/>
          <w:lang w:val="fr-CH"/>
        </w:rPr>
        <w:t>دّ</w:t>
      </w:r>
      <w:r w:rsidRPr="00D23725">
        <w:rPr>
          <w:rFonts w:eastAsia="Courier New"/>
          <w:rtl/>
          <w:lang w:val="fr-CH"/>
        </w:rPr>
        <w:t xml:space="preserve"> المدير العام مشروع جدول </w:t>
      </w:r>
      <w:r w:rsidR="00195593">
        <w:rPr>
          <w:rFonts w:eastAsia="Courier New" w:hint="cs"/>
          <w:rtl/>
          <w:lang w:val="fr-CH"/>
        </w:rPr>
        <w:t>ال</w:t>
      </w:r>
      <w:r w:rsidRPr="00D23725">
        <w:rPr>
          <w:rFonts w:eastAsia="Courier New"/>
          <w:rtl/>
          <w:lang w:val="fr-CH"/>
        </w:rPr>
        <w:t xml:space="preserve">أعمال </w:t>
      </w:r>
      <w:r w:rsidR="00195593">
        <w:rPr>
          <w:rFonts w:eastAsia="Courier New" w:hint="cs"/>
          <w:rtl/>
          <w:lang w:val="fr-CH"/>
        </w:rPr>
        <w:t>ل</w:t>
      </w:r>
      <w:r w:rsidRPr="00D23725">
        <w:rPr>
          <w:rFonts w:eastAsia="Courier New"/>
          <w:rtl/>
          <w:lang w:val="fr-CH"/>
        </w:rPr>
        <w:t>كل</w:t>
      </w:r>
      <w:r w:rsidR="00195593">
        <w:rPr>
          <w:rFonts w:eastAsia="Courier New"/>
          <w:rtl/>
          <w:lang w:val="fr-CH"/>
        </w:rPr>
        <w:t xml:space="preserve"> دورة. </w:t>
      </w:r>
      <w:r w:rsidR="00195593">
        <w:rPr>
          <w:rFonts w:eastAsia="Courier New" w:hint="cs"/>
          <w:rtl/>
          <w:lang w:val="fr-CH"/>
        </w:rPr>
        <w:t xml:space="preserve">ويسترشد المشروع، في </w:t>
      </w:r>
      <w:r w:rsidRPr="00D23725">
        <w:rPr>
          <w:rFonts w:eastAsia="Courier New"/>
          <w:rtl/>
          <w:lang w:val="fr-CH"/>
        </w:rPr>
        <w:t>ال</w:t>
      </w:r>
      <w:r w:rsidR="00195593">
        <w:rPr>
          <w:rFonts w:eastAsia="Courier New"/>
          <w:rtl/>
          <w:lang w:val="fr-CH"/>
        </w:rPr>
        <w:t>دورات العادية</w:t>
      </w:r>
      <w:r w:rsidR="00195593">
        <w:rPr>
          <w:rFonts w:eastAsia="Courier New" w:hint="cs"/>
          <w:rtl/>
          <w:lang w:val="fr-CH"/>
        </w:rPr>
        <w:t>، ب</w:t>
      </w:r>
      <w:r w:rsidRPr="00D23725">
        <w:rPr>
          <w:rFonts w:eastAsia="Courier New"/>
          <w:rtl/>
          <w:lang w:val="fr-CH"/>
        </w:rPr>
        <w:t>تعليمات الل</w:t>
      </w:r>
      <w:r w:rsidR="00195593">
        <w:rPr>
          <w:rFonts w:eastAsia="Courier New"/>
          <w:rtl/>
          <w:lang w:val="fr-CH"/>
        </w:rPr>
        <w:t xml:space="preserve">جنة التنفيذية فور </w:t>
      </w:r>
      <w:r w:rsidR="00195593">
        <w:rPr>
          <w:rFonts w:eastAsia="Courier New" w:hint="cs"/>
          <w:rtl/>
          <w:lang w:val="fr-CH"/>
        </w:rPr>
        <w:t>تأليفها</w:t>
      </w:r>
      <w:r w:rsidR="00195593">
        <w:rPr>
          <w:rFonts w:eastAsia="Courier New"/>
          <w:rtl/>
          <w:lang w:val="fr-CH"/>
        </w:rPr>
        <w:t xml:space="preserve"> (انظر المادتين 53(9) و 54(6)(أ) من معاهدة</w:t>
      </w:r>
      <w:r w:rsidR="00195593" w:rsidRPr="00195593">
        <w:rPr>
          <w:rFonts w:eastAsia="Courier New"/>
          <w:rtl/>
          <w:lang w:val="fr-CH"/>
        </w:rPr>
        <w:t xml:space="preserve"> </w:t>
      </w:r>
      <w:r w:rsidR="00195593" w:rsidRPr="00D23725">
        <w:rPr>
          <w:rFonts w:eastAsia="Courier New"/>
          <w:rtl/>
          <w:lang w:val="fr-CH"/>
        </w:rPr>
        <w:t>التعاون بشأن</w:t>
      </w:r>
      <w:r w:rsidR="00195593">
        <w:rPr>
          <w:rFonts w:eastAsia="Courier New"/>
          <w:rtl/>
          <w:lang w:val="fr-CH"/>
        </w:rPr>
        <w:t xml:space="preserve"> </w:t>
      </w:r>
      <w:r w:rsidRPr="00D23725">
        <w:rPr>
          <w:rFonts w:eastAsia="Courier New"/>
          <w:rtl/>
          <w:lang w:val="fr-CH"/>
        </w:rPr>
        <w:t>البراءات). و</w:t>
      </w:r>
      <w:r w:rsidR="00195593" w:rsidRPr="00D23725">
        <w:rPr>
          <w:rFonts w:eastAsia="Courier New"/>
          <w:rtl/>
          <w:lang w:val="fr-CH"/>
        </w:rPr>
        <w:t>يتضمن المشروع</w:t>
      </w:r>
      <w:r w:rsidR="00195593">
        <w:rPr>
          <w:rFonts w:eastAsia="Courier New" w:hint="cs"/>
          <w:rtl/>
          <w:lang w:val="fr-CH"/>
        </w:rPr>
        <w:t>،</w:t>
      </w:r>
      <w:r w:rsidR="00195593" w:rsidRPr="00D23725">
        <w:rPr>
          <w:rFonts w:eastAsia="Courier New"/>
          <w:rtl/>
          <w:lang w:val="fr-CH"/>
        </w:rPr>
        <w:t xml:space="preserve"> </w:t>
      </w:r>
      <w:r w:rsidR="00195593">
        <w:rPr>
          <w:rFonts w:eastAsia="Courier New"/>
          <w:rtl/>
          <w:lang w:val="fr-CH"/>
        </w:rPr>
        <w:t xml:space="preserve">في </w:t>
      </w:r>
      <w:r w:rsidRPr="00D23725">
        <w:rPr>
          <w:rFonts w:eastAsia="Courier New"/>
          <w:rtl/>
          <w:lang w:val="fr-CH"/>
        </w:rPr>
        <w:t>الدورات الاستثنائية، البند أو البنود المذكورة في</w:t>
      </w:r>
      <w:r w:rsidR="00195593">
        <w:rPr>
          <w:rFonts w:eastAsia="Courier New"/>
          <w:rtl/>
          <w:lang w:val="fr-CH"/>
        </w:rPr>
        <w:t xml:space="preserve"> الطلب المشار إليه في المادة 53(11)</w:t>
      </w:r>
      <w:r w:rsidRPr="00D23725">
        <w:rPr>
          <w:rFonts w:eastAsia="Courier New"/>
          <w:rtl/>
          <w:lang w:val="fr-CH"/>
        </w:rPr>
        <w:t>(</w:t>
      </w:r>
      <w:r w:rsidR="00FD6031">
        <w:rPr>
          <w:rFonts w:eastAsia="Courier New" w:hint="cs"/>
          <w:rtl/>
          <w:lang w:val="fr-CH"/>
        </w:rPr>
        <w:t>ب</w:t>
      </w:r>
      <w:r w:rsidRPr="00D23725">
        <w:rPr>
          <w:rFonts w:eastAsia="Courier New"/>
          <w:rtl/>
          <w:lang w:val="fr-CH"/>
        </w:rPr>
        <w:t>) من معاهدة التعاون بشأن البراءات.</w:t>
      </w:r>
    </w:p>
    <w:p w:rsidR="00C47F33" w:rsidRDefault="00C47F33" w:rsidP="002A57A9">
      <w:pPr>
        <w:pStyle w:val="Heading2"/>
        <w:rPr>
          <w:rFonts w:eastAsia="Courier New"/>
          <w:sz w:val="36"/>
          <w:szCs w:val="36"/>
          <w:u w:val="single"/>
          <w:rtl/>
        </w:rPr>
      </w:pPr>
      <w:r w:rsidRPr="00DA5AB7">
        <w:rPr>
          <w:rFonts w:eastAsia="Courier New" w:hint="cs"/>
          <w:sz w:val="36"/>
          <w:szCs w:val="36"/>
          <w:u w:val="single"/>
          <w:rtl/>
        </w:rPr>
        <w:t xml:space="preserve">المادة </w:t>
      </w:r>
      <w:r w:rsidR="002A57A9">
        <w:rPr>
          <w:rFonts w:eastAsia="Courier New" w:hint="cs"/>
          <w:sz w:val="36"/>
          <w:szCs w:val="36"/>
          <w:u w:val="single"/>
          <w:rtl/>
        </w:rPr>
        <w:t>4</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22"/>
      </w:r>
    </w:p>
    <w:p w:rsidR="001C4761" w:rsidRPr="005F09B9" w:rsidRDefault="00C47F33" w:rsidP="00672A55">
      <w:pPr>
        <w:pStyle w:val="NormalParaAR"/>
      </w:pPr>
      <w:r w:rsidRPr="00226268">
        <w:rPr>
          <w:rFonts w:eastAsia="Courier New"/>
          <w:rtl/>
        </w:rPr>
        <w:t>ي</w:t>
      </w:r>
      <w:r w:rsidR="00672A55">
        <w:rPr>
          <w:rFonts w:eastAsia="Courier New" w:hint="cs"/>
          <w:rtl/>
        </w:rPr>
        <w:t>ُ</w:t>
      </w:r>
      <w:r w:rsidRPr="00226268">
        <w:rPr>
          <w:rFonts w:eastAsia="Courier New"/>
          <w:rtl/>
        </w:rPr>
        <w:t>نشر الت</w:t>
      </w:r>
      <w:r>
        <w:rPr>
          <w:rFonts w:eastAsia="Courier New"/>
          <w:rtl/>
        </w:rPr>
        <w:t>قرير عن أعمال كل دورة، أو ال</w:t>
      </w:r>
      <w:r>
        <w:rPr>
          <w:rFonts w:eastAsia="Courier New" w:hint="cs"/>
          <w:rtl/>
        </w:rPr>
        <w:t>ملخص</w:t>
      </w:r>
      <w:r w:rsidRPr="00226268">
        <w:rPr>
          <w:rFonts w:eastAsia="Courier New"/>
          <w:rtl/>
        </w:rPr>
        <w:t xml:space="preserve"> الذي </w:t>
      </w:r>
      <w:r w:rsidR="00672A55">
        <w:rPr>
          <w:rFonts w:eastAsia="Courier New" w:hint="cs"/>
          <w:rtl/>
        </w:rPr>
        <w:t>يعده</w:t>
      </w:r>
      <w:r>
        <w:rPr>
          <w:rFonts w:eastAsia="Courier New"/>
          <w:rtl/>
        </w:rPr>
        <w:t xml:space="preserve"> المكتب الدولي، في </w:t>
      </w:r>
      <w:r w:rsidRPr="00C47F33">
        <w:rPr>
          <w:rFonts w:eastAsia="Courier New" w:hint="cs"/>
          <w:u w:val="single"/>
          <w:rtl/>
        </w:rPr>
        <w:t>جريدة</w:t>
      </w:r>
      <w:r>
        <w:rPr>
          <w:rFonts w:eastAsia="Courier New" w:hint="cs"/>
          <w:rtl/>
        </w:rPr>
        <w:t xml:space="preserve"> </w:t>
      </w:r>
      <w:r w:rsidRPr="00833BFC">
        <w:rPr>
          <w:rFonts w:eastAsia="Courier New"/>
          <w:rtl/>
        </w:rPr>
        <w:t>اتحاد معاهدة التعاون بشأن للبراءات</w:t>
      </w:r>
      <w:r>
        <w:rPr>
          <w:rFonts w:eastAsia="Courier New" w:hint="cs"/>
          <w:rtl/>
        </w:rPr>
        <w:t>،</w:t>
      </w:r>
      <w:r w:rsidRPr="00226268">
        <w:rPr>
          <w:rFonts w:eastAsia="Courier New"/>
          <w:rtl/>
        </w:rPr>
        <w:t xml:space="preserve"> </w:t>
      </w:r>
      <w:r w:rsidR="002A57A9">
        <w:rPr>
          <w:rFonts w:eastAsia="Courier New" w:hint="cs"/>
          <w:rtl/>
        </w:rPr>
        <w:t xml:space="preserve">وفي نشرة </w:t>
      </w:r>
      <w:r w:rsidR="002A57A9" w:rsidRPr="002A57A9">
        <w:rPr>
          <w:rFonts w:eastAsia="Courier New" w:hint="cs"/>
          <w:u w:val="single"/>
          <w:rtl/>
        </w:rPr>
        <w:t>الملكية الصناعية</w:t>
      </w:r>
      <w:r w:rsidR="002A57A9">
        <w:rPr>
          <w:rFonts w:eastAsia="Courier New" w:hint="cs"/>
          <w:rtl/>
        </w:rPr>
        <w:t xml:space="preserve"> </w:t>
      </w:r>
      <w:r>
        <w:rPr>
          <w:rFonts w:eastAsia="Courier New" w:hint="cs"/>
          <w:rtl/>
        </w:rPr>
        <w:t>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672A55" w:rsidRDefault="001C4761" w:rsidP="001C4761">
      <w:pPr>
        <w:tabs>
          <w:tab w:val="left" w:pos="700"/>
        </w:tabs>
        <w:spacing w:before="39"/>
        <w:ind w:left="116" w:right="-20"/>
        <w:rPr>
          <w:rFonts w:ascii="Arabic Typesetting" w:eastAsia="Courier New" w:hAnsi="Arabic Typesetting" w:cs="Arabic Typesetting"/>
          <w:sz w:val="36"/>
          <w:szCs w:val="36"/>
        </w:rPr>
      </w:pPr>
      <w:r w:rsidRPr="00672A55">
        <w:rPr>
          <w:rFonts w:ascii="Arabic Typesetting" w:eastAsia="Courier New" w:hAnsi="Arabic Typesetting" w:cs="Arabic Typesetting"/>
          <w:sz w:val="36"/>
          <w:szCs w:val="36"/>
        </w:rPr>
        <w:br w:type="page"/>
      </w:r>
    </w:p>
    <w:p w:rsidR="001C4761" w:rsidRDefault="005556A3" w:rsidP="005556A3">
      <w:pPr>
        <w:pStyle w:val="Heading1"/>
        <w:rPr>
          <w:rFonts w:eastAsia="Courier New"/>
          <w:b/>
          <w:bCs w:val="0"/>
          <w:u w:val="single"/>
          <w:rtl/>
        </w:rPr>
      </w:pPr>
      <w:r>
        <w:rPr>
          <w:rFonts w:eastAsia="Courier New" w:hint="cs"/>
          <w:b/>
          <w:bCs w:val="0"/>
          <w:rtl/>
        </w:rPr>
        <w:lastRenderedPageBreak/>
        <w:t>15</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بودابست</w:t>
      </w:r>
    </w:p>
    <w:p w:rsidR="00F9738B" w:rsidRPr="005F09B9" w:rsidRDefault="00F9738B" w:rsidP="00F9738B">
      <w:pPr>
        <w:pStyle w:val="NormalParaAR"/>
        <w:spacing w:after="60"/>
        <w:jc w:val="center"/>
        <w:rPr>
          <w:rFonts w:eastAsia="Courier New"/>
        </w:rPr>
      </w:pPr>
      <w:r w:rsidRPr="005F09B9">
        <w:rPr>
          <w:rFonts w:eastAsia="Courier New"/>
          <w:sz w:val="40"/>
          <w:szCs w:val="40"/>
          <w:rtl/>
        </w:rPr>
        <w:t>النظام الداخلي</w:t>
      </w:r>
    </w:p>
    <w:p w:rsidR="00F9738B" w:rsidRPr="005F09B9" w:rsidRDefault="00F9738B" w:rsidP="00D05BD9">
      <w:pPr>
        <w:pStyle w:val="NormalParaAR"/>
        <w:spacing w:after="60"/>
        <w:jc w:val="center"/>
        <w:rPr>
          <w:rFonts w:eastAsia="Courier New"/>
        </w:rPr>
      </w:pPr>
      <w:r w:rsidRPr="005F09B9">
        <w:rPr>
          <w:rFonts w:eastAsia="Courier New" w:hint="cs"/>
          <w:rtl/>
        </w:rPr>
        <w:t>المعتمد في 22 سبتمبر 1980</w:t>
      </w:r>
    </w:p>
    <w:p w:rsidR="00F9738B" w:rsidRPr="005F09B9" w:rsidRDefault="00F9738B" w:rsidP="00F9738B">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BE0EDC" w:rsidP="00D05BD9">
      <w:pPr>
        <w:pStyle w:val="NormalParaAR"/>
        <w:rPr>
          <w:rFonts w:eastAsia="Courier New"/>
          <w:rtl/>
        </w:rPr>
      </w:pPr>
      <w:r w:rsidRPr="00A40D08">
        <w:rPr>
          <w:rFonts w:eastAsia="Courier New"/>
          <w:rtl/>
        </w:rPr>
        <w:t>ي</w:t>
      </w:r>
      <w:r w:rsidR="00E5656B">
        <w:rPr>
          <w:rFonts w:eastAsia="Courier New" w:hint="cs"/>
          <w:rtl/>
        </w:rPr>
        <w:t>ت</w:t>
      </w:r>
      <w:r w:rsidRPr="00A40D08">
        <w:rPr>
          <w:rFonts w:eastAsia="Courier New"/>
          <w:rtl/>
        </w:rPr>
        <w:t>كو</w:t>
      </w:r>
      <w:r w:rsidR="00E5656B">
        <w:rPr>
          <w:rFonts w:eastAsia="Courier New" w:hint="cs"/>
          <w:rtl/>
        </w:rPr>
        <w:t>ّ</w:t>
      </w:r>
      <w:r w:rsidRPr="00A40D08">
        <w:rPr>
          <w:rFonts w:eastAsia="Courier New"/>
          <w:rtl/>
        </w:rPr>
        <w:t xml:space="preserve">ن النظام الداخلي </w:t>
      </w:r>
      <w:r>
        <w:rPr>
          <w:rFonts w:eastAsia="Courier New" w:hint="cs"/>
          <w:rtl/>
        </w:rPr>
        <w:t xml:space="preserve">لجمعية </w:t>
      </w:r>
      <w:r w:rsidRPr="00BE0EDC">
        <w:rPr>
          <w:rFonts w:eastAsia="Courier New"/>
          <w:rtl/>
        </w:rPr>
        <w:t>اتحاد الاعتراف الدولي بإيداع الكائنات الدقيقة لأغراض الإجراءات الخاصة بالبراءات (اتحاد</w:t>
      </w:r>
      <w:r w:rsidR="00D05BD9">
        <w:rPr>
          <w:rFonts w:eastAsia="Courier New" w:hint="cs"/>
          <w:rtl/>
        </w:rPr>
        <w:t> </w:t>
      </w:r>
      <w:r w:rsidRPr="00BE0EDC">
        <w:rPr>
          <w:rFonts w:eastAsia="Courier New"/>
          <w:rtl/>
        </w:rPr>
        <w:t>بودابست)</w:t>
      </w:r>
      <w:r>
        <w:rPr>
          <w:rFonts w:eastAsia="Courier New" w:hint="cs"/>
          <w:rtl/>
        </w:rPr>
        <w:t xml:space="preserve"> </w:t>
      </w:r>
      <w:r w:rsidR="00E5656B">
        <w:rPr>
          <w:rFonts w:eastAsia="Courier New" w:hint="cs"/>
          <w:rtl/>
        </w:rPr>
        <w:t xml:space="preserve">من </w:t>
      </w:r>
      <w:r w:rsidRPr="00A40D08">
        <w:rPr>
          <w:rFonts w:eastAsia="Courier New"/>
          <w:rtl/>
        </w:rPr>
        <w:t xml:space="preserve">النظام الداخلي العام للويبو </w:t>
      </w:r>
      <w:r w:rsidR="00E5656B">
        <w:rPr>
          <w:rFonts w:eastAsia="Courier New"/>
          <w:rtl/>
        </w:rPr>
        <w:t>و</w:t>
      </w:r>
      <w:r>
        <w:rPr>
          <w:rFonts w:eastAsia="Courier New"/>
          <w:rtl/>
        </w:rPr>
        <w:t>الم</w:t>
      </w:r>
      <w:r w:rsidRPr="00A40D08">
        <w:rPr>
          <w:rFonts w:eastAsia="Courier New"/>
          <w:rtl/>
        </w:rPr>
        <w:t>اد</w:t>
      </w:r>
      <w:r>
        <w:rPr>
          <w:rFonts w:eastAsia="Courier New" w:hint="cs"/>
          <w:rtl/>
        </w:rPr>
        <w:t>ة</w:t>
      </w:r>
      <w:r w:rsidRPr="00A40D08">
        <w:rPr>
          <w:rFonts w:eastAsia="Courier New"/>
          <w:rtl/>
        </w:rPr>
        <w:t xml:space="preserve"> الواردة أدناه </w:t>
      </w:r>
      <w:r w:rsidR="00E5656B">
        <w:rPr>
          <w:rFonts w:eastAsia="Courier New" w:hint="cs"/>
          <w:rtl/>
        </w:rPr>
        <w:t xml:space="preserve">التي تضاف إليه </w:t>
      </w:r>
      <w:r w:rsidRPr="00A40D08">
        <w:rPr>
          <w:rFonts w:eastAsia="Courier New"/>
          <w:rtl/>
        </w:rPr>
        <w:t>وتعدّله</w:t>
      </w:r>
      <w:r w:rsidRPr="00A40D08">
        <w:rPr>
          <w:rFonts w:eastAsia="Courier New"/>
        </w:rPr>
        <w:t>.</w:t>
      </w:r>
    </w:p>
    <w:p w:rsidR="002A57A9" w:rsidRDefault="002A57A9" w:rsidP="002A57A9">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2</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23"/>
      </w:r>
    </w:p>
    <w:p w:rsidR="002A57A9" w:rsidRDefault="002A57A9" w:rsidP="002A57A9">
      <w:pPr>
        <w:pStyle w:val="NormalParaAR"/>
        <w:rPr>
          <w:rFonts w:eastAsia="Courier New"/>
          <w:rtl/>
        </w:rPr>
      </w:pPr>
      <w:r w:rsidRPr="00226268">
        <w:rPr>
          <w:rFonts w:eastAsia="Courier New"/>
          <w:rtl/>
        </w:rPr>
        <w:t>ي</w:t>
      </w:r>
      <w:r w:rsidR="00D05BD9">
        <w:rPr>
          <w:rFonts w:eastAsia="Courier New" w:hint="cs"/>
          <w:rtl/>
        </w:rPr>
        <w:t>ُ</w:t>
      </w:r>
      <w:r w:rsidRPr="00226268">
        <w:rPr>
          <w:rFonts w:eastAsia="Courier New"/>
          <w:rtl/>
        </w:rPr>
        <w:t>نشر الت</w:t>
      </w:r>
      <w:r>
        <w:rPr>
          <w:rFonts w:eastAsia="Courier New"/>
          <w:rtl/>
        </w:rPr>
        <w:t>قرير عن أعمال كل دورة</w:t>
      </w:r>
      <w:r>
        <w:rPr>
          <w:rFonts w:eastAsia="Courier New" w:hint="cs"/>
          <w:rtl/>
        </w:rPr>
        <w:t xml:space="preserve"> للجمعية المذكورة في المادة 1</w:t>
      </w:r>
      <w:r>
        <w:rPr>
          <w:rFonts w:eastAsia="Courier New"/>
          <w:rtl/>
        </w:rPr>
        <w:t xml:space="preserve">، أو </w:t>
      </w:r>
      <w:r w:rsidR="00D05BD9">
        <w:rPr>
          <w:rFonts w:eastAsia="Courier New" w:hint="cs"/>
          <w:rtl/>
        </w:rPr>
        <w:t>ال</w:t>
      </w:r>
      <w:r>
        <w:rPr>
          <w:rFonts w:eastAsia="Courier New" w:hint="cs"/>
          <w:rtl/>
        </w:rPr>
        <w:t>ملخص</w:t>
      </w:r>
      <w:r>
        <w:rPr>
          <w:rFonts w:eastAsia="Courier New"/>
          <w:rtl/>
        </w:rPr>
        <w:t xml:space="preserve"> </w:t>
      </w:r>
      <w:r w:rsidR="00D05BD9">
        <w:rPr>
          <w:rFonts w:eastAsia="Courier New" w:hint="cs"/>
          <w:rtl/>
        </w:rPr>
        <w:t xml:space="preserve">الذي </w:t>
      </w:r>
      <w:r>
        <w:rPr>
          <w:rFonts w:eastAsia="Courier New" w:hint="cs"/>
          <w:rtl/>
        </w:rPr>
        <w:t>ي</w:t>
      </w:r>
      <w:r w:rsidRPr="00226268">
        <w:rPr>
          <w:rFonts w:eastAsia="Courier New"/>
          <w:rtl/>
        </w:rPr>
        <w:t>ع</w:t>
      </w:r>
      <w:r>
        <w:rPr>
          <w:rFonts w:eastAsia="Courier New"/>
          <w:rtl/>
        </w:rPr>
        <w:t xml:space="preserve">ده المكتب الدولي، </w:t>
      </w:r>
      <w:r>
        <w:rPr>
          <w:rFonts w:eastAsia="Courier New" w:hint="cs"/>
          <w:rtl/>
        </w:rPr>
        <w:t xml:space="preserve">في نشرة </w:t>
      </w:r>
      <w:r w:rsidRPr="002A57A9">
        <w:rPr>
          <w:rFonts w:eastAsia="Courier New" w:hint="cs"/>
          <w:u w:val="single"/>
          <w:rtl/>
        </w:rPr>
        <w:t>الملكية الصناعية</w:t>
      </w:r>
      <w:r>
        <w:rPr>
          <w:rFonts w:eastAsia="Courier New" w:hint="cs"/>
          <w:rtl/>
        </w:rPr>
        <w:t xml:space="preserve"> 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1C4761" w:rsidRPr="00294630" w:rsidRDefault="001C4761" w:rsidP="001C4761">
      <w:pPr>
        <w:tabs>
          <w:tab w:val="left" w:pos="700"/>
        </w:tabs>
        <w:spacing w:before="39"/>
        <w:ind w:right="-20"/>
        <w:rPr>
          <w:rFonts w:ascii="Arabic Typesetting" w:eastAsia="Courier New" w:hAnsi="Arabic Typesetting" w:cs="Arabic Typesetting"/>
          <w:sz w:val="36"/>
          <w:szCs w:val="36"/>
          <w:u w:val="single" w:color="000000"/>
        </w:rPr>
      </w:pPr>
      <w:r w:rsidRPr="00294630">
        <w:rPr>
          <w:rFonts w:ascii="Arabic Typesetting" w:eastAsia="Courier New" w:hAnsi="Arabic Typesetting" w:cs="Arabic Typesetting"/>
          <w:sz w:val="36"/>
          <w:szCs w:val="36"/>
          <w:u w:val="single" w:color="000000"/>
        </w:rPr>
        <w:br w:type="page"/>
      </w:r>
    </w:p>
    <w:p w:rsidR="005556A3" w:rsidRDefault="005556A3" w:rsidP="005556A3">
      <w:pPr>
        <w:pStyle w:val="Heading1"/>
        <w:rPr>
          <w:rFonts w:eastAsia="Courier New"/>
          <w:b/>
          <w:bCs w:val="0"/>
          <w:u w:val="single"/>
          <w:rtl/>
        </w:rPr>
      </w:pPr>
      <w:r>
        <w:rPr>
          <w:rFonts w:eastAsia="Courier New" w:hint="cs"/>
          <w:b/>
          <w:bCs w:val="0"/>
          <w:rtl/>
        </w:rPr>
        <w:lastRenderedPageBreak/>
        <w:t>16</w:t>
      </w:r>
      <w:r>
        <w:rPr>
          <w:rFonts w:eastAsia="Courier New" w:hint="cs"/>
          <w:rtl/>
        </w:rPr>
        <w:t>.</w:t>
      </w:r>
      <w:r>
        <w:rPr>
          <w:rFonts w:eastAsia="Courier New"/>
          <w:rtl/>
        </w:rPr>
        <w:tab/>
      </w:r>
      <w:r w:rsidRPr="005556A3">
        <w:rPr>
          <w:rFonts w:eastAsia="Courier New" w:hint="cs"/>
          <w:b/>
          <w:bCs w:val="0"/>
          <w:u w:val="single"/>
          <w:rtl/>
        </w:rPr>
        <w:t xml:space="preserve">جمعية اتحاد </w:t>
      </w:r>
      <w:r>
        <w:rPr>
          <w:rFonts w:eastAsia="Courier New" w:hint="cs"/>
          <w:b/>
          <w:bCs w:val="0"/>
          <w:u w:val="single"/>
          <w:rtl/>
        </w:rPr>
        <w:t>فيينا</w:t>
      </w:r>
    </w:p>
    <w:p w:rsidR="00F9738B" w:rsidRPr="005F09B9" w:rsidRDefault="00F9738B" w:rsidP="00F9738B">
      <w:pPr>
        <w:pStyle w:val="NormalParaAR"/>
        <w:spacing w:after="60"/>
        <w:jc w:val="center"/>
        <w:rPr>
          <w:rFonts w:eastAsia="Courier New"/>
        </w:rPr>
      </w:pPr>
      <w:r w:rsidRPr="005F09B9">
        <w:rPr>
          <w:rFonts w:eastAsia="Courier New"/>
          <w:sz w:val="40"/>
          <w:szCs w:val="40"/>
          <w:rtl/>
        </w:rPr>
        <w:t>النظام الداخلي</w:t>
      </w:r>
    </w:p>
    <w:p w:rsidR="00F9738B" w:rsidRPr="005F09B9" w:rsidRDefault="00F9738B" w:rsidP="002C7B95">
      <w:pPr>
        <w:pStyle w:val="NormalParaAR"/>
        <w:spacing w:after="60"/>
        <w:jc w:val="center"/>
        <w:rPr>
          <w:rFonts w:eastAsia="Courier New"/>
        </w:rPr>
      </w:pPr>
      <w:r w:rsidRPr="005F09B9">
        <w:rPr>
          <w:rFonts w:eastAsia="Courier New" w:hint="cs"/>
          <w:rtl/>
        </w:rPr>
        <w:t>المعتمد في 1 أكتوبر 1985</w:t>
      </w:r>
    </w:p>
    <w:p w:rsidR="00F9738B" w:rsidRPr="005F09B9" w:rsidRDefault="00F9738B" w:rsidP="00F9738B">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BE0EDC" w:rsidP="00BE0EDC">
      <w:pPr>
        <w:pStyle w:val="NormalParaAR"/>
        <w:rPr>
          <w:rFonts w:eastAsia="Courier New"/>
          <w:rtl/>
        </w:rPr>
      </w:pPr>
      <w:r w:rsidRPr="00A40D08">
        <w:rPr>
          <w:rFonts w:eastAsia="Courier New"/>
          <w:rtl/>
        </w:rPr>
        <w:t>ي</w:t>
      </w:r>
      <w:r w:rsidR="00E5656B">
        <w:rPr>
          <w:rFonts w:eastAsia="Courier New" w:hint="cs"/>
          <w:rtl/>
        </w:rPr>
        <w:t>ت</w:t>
      </w:r>
      <w:r w:rsidRPr="00A40D08">
        <w:rPr>
          <w:rFonts w:eastAsia="Courier New"/>
          <w:rtl/>
        </w:rPr>
        <w:t>كو</w:t>
      </w:r>
      <w:r w:rsidR="00E5656B">
        <w:rPr>
          <w:rFonts w:eastAsia="Courier New" w:hint="cs"/>
          <w:rtl/>
        </w:rPr>
        <w:t>ّ</w:t>
      </w:r>
      <w:r w:rsidRPr="00A40D08">
        <w:rPr>
          <w:rFonts w:eastAsia="Courier New"/>
          <w:rtl/>
        </w:rPr>
        <w:t xml:space="preserve">ن النظام الداخلي </w:t>
      </w:r>
      <w:r>
        <w:rPr>
          <w:rFonts w:eastAsia="Courier New" w:hint="cs"/>
          <w:rtl/>
        </w:rPr>
        <w:t xml:space="preserve">لجمعية </w:t>
      </w:r>
      <w:r w:rsidRPr="00BE0EDC">
        <w:rPr>
          <w:rFonts w:eastAsia="Courier New"/>
          <w:rtl/>
        </w:rPr>
        <w:t xml:space="preserve">اتحاد </w:t>
      </w:r>
      <w:r>
        <w:rPr>
          <w:rFonts w:eastAsia="Courier New" w:hint="cs"/>
          <w:rtl/>
        </w:rPr>
        <w:t xml:space="preserve">فيينا </w:t>
      </w:r>
      <w:r w:rsidR="00E5656B">
        <w:rPr>
          <w:rFonts w:eastAsia="Courier New" w:hint="cs"/>
          <w:rtl/>
        </w:rPr>
        <w:t>من</w:t>
      </w:r>
      <w:r w:rsidRPr="00A40D08">
        <w:rPr>
          <w:rFonts w:eastAsia="Courier New"/>
          <w:rtl/>
        </w:rPr>
        <w:t xml:space="preserve"> النظام الداخلي العام للويبو </w:t>
      </w:r>
      <w:r w:rsidR="00E5656B">
        <w:rPr>
          <w:rFonts w:eastAsia="Courier New"/>
          <w:rtl/>
        </w:rPr>
        <w:t>و</w:t>
      </w:r>
      <w:r>
        <w:rPr>
          <w:rFonts w:eastAsia="Courier New"/>
          <w:rtl/>
        </w:rPr>
        <w:t>الم</w:t>
      </w:r>
      <w:r w:rsidRPr="00A40D08">
        <w:rPr>
          <w:rFonts w:eastAsia="Courier New"/>
          <w:rtl/>
        </w:rPr>
        <w:t>اد</w:t>
      </w:r>
      <w:r w:rsidR="00E5656B">
        <w:rPr>
          <w:rFonts w:eastAsia="Courier New" w:hint="cs"/>
          <w:rtl/>
        </w:rPr>
        <w:t>تي</w:t>
      </w:r>
      <w:r>
        <w:rPr>
          <w:rFonts w:eastAsia="Courier New" w:hint="cs"/>
          <w:rtl/>
        </w:rPr>
        <w:t>ن</w:t>
      </w:r>
      <w:r>
        <w:rPr>
          <w:rFonts w:eastAsia="Courier New"/>
          <w:rtl/>
        </w:rPr>
        <w:t xml:space="preserve"> الوارد</w:t>
      </w:r>
      <w:r w:rsidR="00E5656B">
        <w:rPr>
          <w:rFonts w:eastAsia="Courier New" w:hint="cs"/>
          <w:rtl/>
        </w:rPr>
        <w:t>تي</w:t>
      </w:r>
      <w:r>
        <w:rPr>
          <w:rFonts w:eastAsia="Courier New" w:hint="cs"/>
          <w:rtl/>
        </w:rPr>
        <w:t>ن</w:t>
      </w:r>
      <w:r w:rsidRPr="00A40D08">
        <w:rPr>
          <w:rFonts w:eastAsia="Courier New"/>
          <w:rtl/>
        </w:rPr>
        <w:t xml:space="preserve"> أدناه </w:t>
      </w:r>
      <w:r w:rsidR="00E5656B">
        <w:rPr>
          <w:rFonts w:eastAsia="Courier New" w:hint="cs"/>
          <w:rtl/>
        </w:rPr>
        <w:t xml:space="preserve">اللتين تضافان إليه </w:t>
      </w:r>
      <w:r w:rsidRPr="00A40D08">
        <w:rPr>
          <w:rFonts w:eastAsia="Courier New"/>
          <w:rtl/>
        </w:rPr>
        <w:t>وتعدّل</w:t>
      </w:r>
      <w:r>
        <w:rPr>
          <w:rFonts w:eastAsia="Courier New" w:hint="cs"/>
          <w:rtl/>
        </w:rPr>
        <w:t>ان</w:t>
      </w:r>
      <w:r w:rsidRPr="00A40D08">
        <w:rPr>
          <w:rFonts w:eastAsia="Courier New"/>
          <w:rtl/>
        </w:rPr>
        <w:t>ه</w:t>
      </w:r>
      <w:r w:rsidRPr="00A40D08">
        <w:rPr>
          <w:rFonts w:eastAsia="Courier New"/>
        </w:rPr>
        <w:t>.</w:t>
      </w:r>
    </w:p>
    <w:p w:rsidR="00417248" w:rsidRDefault="00417248" w:rsidP="00417248">
      <w:pPr>
        <w:pStyle w:val="Heading2"/>
        <w:rPr>
          <w:rFonts w:eastAsia="Courier New"/>
          <w:sz w:val="36"/>
          <w:szCs w:val="36"/>
          <w:u w:val="single"/>
          <w:rtl/>
        </w:rPr>
      </w:pPr>
      <w:r>
        <w:rPr>
          <w:rFonts w:eastAsia="Courier New"/>
          <w:sz w:val="36"/>
          <w:szCs w:val="36"/>
          <w:u w:val="single"/>
          <w:rtl/>
        </w:rPr>
        <w:t>ال</w:t>
      </w:r>
      <w:r>
        <w:rPr>
          <w:rFonts w:eastAsia="Courier New" w:hint="cs"/>
          <w:sz w:val="36"/>
          <w:szCs w:val="36"/>
          <w:u w:val="single"/>
          <w:rtl/>
        </w:rPr>
        <w:t>ما</w:t>
      </w:r>
      <w:r>
        <w:rPr>
          <w:rFonts w:eastAsia="Courier New"/>
          <w:sz w:val="36"/>
          <w:szCs w:val="36"/>
          <w:u w:val="single"/>
          <w:rtl/>
        </w:rPr>
        <w:t xml:space="preserve">دة </w:t>
      </w:r>
      <w:r>
        <w:rPr>
          <w:rFonts w:eastAsia="Courier New" w:hint="cs"/>
          <w:sz w:val="36"/>
          <w:szCs w:val="36"/>
          <w:u w:val="single"/>
          <w:rtl/>
        </w:rPr>
        <w:t>2</w:t>
      </w:r>
      <w:r>
        <w:rPr>
          <w:rFonts w:eastAsia="Courier New"/>
          <w:sz w:val="36"/>
          <w:szCs w:val="36"/>
          <w:u w:val="single"/>
          <w:rtl/>
        </w:rPr>
        <w:t>:</w:t>
      </w:r>
      <w:r w:rsidRPr="00B27BA8">
        <w:rPr>
          <w:rFonts w:eastAsia="Courier New" w:hint="cs"/>
          <w:sz w:val="36"/>
          <w:szCs w:val="36"/>
          <w:rtl/>
        </w:rPr>
        <w:tab/>
      </w:r>
      <w:r>
        <w:rPr>
          <w:rFonts w:eastAsia="Courier New"/>
          <w:sz w:val="36"/>
          <w:szCs w:val="36"/>
          <w:u w:val="single"/>
          <w:rtl/>
        </w:rPr>
        <w:t xml:space="preserve">القرارات </w:t>
      </w:r>
      <w:r>
        <w:rPr>
          <w:rFonts w:eastAsia="Courier New" w:hint="cs"/>
          <w:sz w:val="36"/>
          <w:szCs w:val="36"/>
          <w:u w:val="single"/>
          <w:rtl/>
        </w:rPr>
        <w:t>في حال عدم اكتمال النصاب</w:t>
      </w:r>
    </w:p>
    <w:p w:rsidR="00417248" w:rsidRDefault="00417248" w:rsidP="00417248">
      <w:pPr>
        <w:pStyle w:val="NormalParaAR"/>
        <w:ind w:firstLine="567"/>
        <w:rPr>
          <w:rtl/>
        </w:rPr>
      </w:pPr>
      <w:r>
        <w:rPr>
          <w:rtl/>
        </w:rPr>
        <w:t>(1)</w:t>
      </w:r>
      <w:r>
        <w:rPr>
          <w:rFonts w:hint="cs"/>
          <w:rtl/>
        </w:rPr>
        <w:tab/>
      </w:r>
      <w:r w:rsidRPr="005B337B">
        <w:rPr>
          <w:rtl/>
        </w:rPr>
        <w:t>في الحا</w:t>
      </w:r>
      <w:r>
        <w:rPr>
          <w:rtl/>
        </w:rPr>
        <w:t xml:space="preserve">لة المشار إليها في المادة </w:t>
      </w:r>
      <w:r>
        <w:rPr>
          <w:rFonts w:hint="cs"/>
          <w:rtl/>
        </w:rPr>
        <w:t>7</w:t>
      </w:r>
      <w:r>
        <w:rPr>
          <w:rtl/>
        </w:rPr>
        <w:t>(</w:t>
      </w:r>
      <w:r>
        <w:rPr>
          <w:rFonts w:hint="cs"/>
          <w:rtl/>
        </w:rPr>
        <w:t>3</w:t>
      </w:r>
      <w:r>
        <w:rPr>
          <w:rtl/>
        </w:rPr>
        <w:t xml:space="preserve">)(ج) من </w:t>
      </w:r>
      <w:r>
        <w:rPr>
          <w:rFonts w:hint="cs"/>
          <w:rtl/>
        </w:rPr>
        <w:t>اتفاق فيينا</w:t>
      </w:r>
      <w:r w:rsidRPr="005B337B">
        <w:rPr>
          <w:rtl/>
        </w:rPr>
        <w:t>، يبلغ المدير العام</w:t>
      </w:r>
      <w:r>
        <w:rPr>
          <w:rFonts w:hint="cs"/>
          <w:rtl/>
        </w:rPr>
        <w:t xml:space="preserve"> فورا </w:t>
      </w:r>
      <w:r>
        <w:rPr>
          <w:rtl/>
        </w:rPr>
        <w:t xml:space="preserve">القرارات التي لم تصبح </w:t>
      </w:r>
      <w:r>
        <w:rPr>
          <w:rFonts w:hint="cs"/>
          <w:rtl/>
        </w:rPr>
        <w:t>نافذة</w:t>
      </w:r>
      <w:r w:rsidRPr="005B337B">
        <w:rPr>
          <w:rtl/>
        </w:rPr>
        <w:t xml:space="preserve"> بعد</w:t>
      </w:r>
      <w:r>
        <w:rPr>
          <w:rtl/>
        </w:rPr>
        <w:t xml:space="preserve"> </w:t>
      </w:r>
      <w:r>
        <w:rPr>
          <w:rFonts w:hint="cs"/>
          <w:rtl/>
        </w:rPr>
        <w:t xml:space="preserve">إلى </w:t>
      </w:r>
      <w:r>
        <w:rPr>
          <w:rtl/>
        </w:rPr>
        <w:t xml:space="preserve">الدول الأعضاء في </w:t>
      </w:r>
      <w:r>
        <w:rPr>
          <w:rFonts w:eastAsia="Courier New"/>
          <w:rtl/>
          <w:lang w:val="fr-CH"/>
        </w:rPr>
        <w:t xml:space="preserve">جمعية </w:t>
      </w:r>
      <w:r>
        <w:rPr>
          <w:rFonts w:eastAsia="Courier New" w:hint="cs"/>
          <w:rtl/>
          <w:lang w:val="fr-CH"/>
        </w:rPr>
        <w:t xml:space="preserve">اتحاد فيينا </w:t>
      </w:r>
      <w:r>
        <w:rPr>
          <w:rtl/>
        </w:rPr>
        <w:t>التي لم تكن ممثلة</w:t>
      </w:r>
      <w:r w:rsidRPr="005B337B">
        <w:rPr>
          <w:rtl/>
        </w:rPr>
        <w:t xml:space="preserve"> </w:t>
      </w:r>
      <w:r>
        <w:rPr>
          <w:rFonts w:hint="cs"/>
          <w:rtl/>
        </w:rPr>
        <w:t xml:space="preserve">في الدورة، ويطلعها على </w:t>
      </w:r>
      <w:r w:rsidRPr="005B337B">
        <w:rPr>
          <w:rtl/>
        </w:rPr>
        <w:t>تقرير ال</w:t>
      </w:r>
      <w:r>
        <w:rPr>
          <w:rtl/>
        </w:rPr>
        <w:t>دورة وأية توضيحات إضافية</w:t>
      </w:r>
      <w:r w:rsidRPr="005B337B">
        <w:rPr>
          <w:rtl/>
        </w:rPr>
        <w:t xml:space="preserve"> ضرورية.</w:t>
      </w:r>
    </w:p>
    <w:p w:rsidR="00417248" w:rsidRDefault="00417248" w:rsidP="002C7B95">
      <w:pPr>
        <w:pStyle w:val="NormalParaAR"/>
        <w:ind w:firstLine="567"/>
        <w:rPr>
          <w:rFonts w:eastAsia="Courier New"/>
          <w:rtl/>
        </w:rPr>
      </w:pPr>
      <w:r>
        <w:rPr>
          <w:rFonts w:eastAsia="Courier New"/>
          <w:rtl/>
        </w:rPr>
        <w:t>(2)</w:t>
      </w:r>
      <w:r w:rsidR="002C7B95">
        <w:rPr>
          <w:rFonts w:eastAsia="Courier New" w:hint="cs"/>
          <w:rtl/>
        </w:rPr>
        <w:tab/>
      </w:r>
      <w:r w:rsidRPr="00B6424A">
        <w:rPr>
          <w:rFonts w:eastAsia="Courier New"/>
          <w:rtl/>
        </w:rPr>
        <w:t>تب</w:t>
      </w:r>
      <w:r>
        <w:rPr>
          <w:rFonts w:eastAsia="Courier New"/>
          <w:rtl/>
        </w:rPr>
        <w:t xml:space="preserve">دأ فترة الثلاثة أشهر </w:t>
      </w:r>
      <w:r>
        <w:rPr>
          <w:rFonts w:eastAsia="Courier New" w:hint="cs"/>
          <w:rtl/>
        </w:rPr>
        <w:t>الممنوحة لهذه الدول</w:t>
      </w:r>
      <w:r>
        <w:rPr>
          <w:rFonts w:eastAsia="Courier New"/>
          <w:rtl/>
        </w:rPr>
        <w:t xml:space="preserve"> </w:t>
      </w:r>
      <w:r>
        <w:rPr>
          <w:rFonts w:eastAsia="Courier New" w:hint="cs"/>
          <w:rtl/>
        </w:rPr>
        <w:t>ل</w:t>
      </w:r>
      <w:r>
        <w:rPr>
          <w:rFonts w:eastAsia="Courier New"/>
          <w:rtl/>
        </w:rPr>
        <w:t>لإدلاء بأصواته</w:t>
      </w:r>
      <w:r>
        <w:rPr>
          <w:rFonts w:eastAsia="Courier New" w:hint="cs"/>
          <w:rtl/>
        </w:rPr>
        <w:t>ا</w:t>
      </w:r>
      <w:r>
        <w:rPr>
          <w:rFonts w:eastAsia="Courier New"/>
          <w:rtl/>
        </w:rPr>
        <w:t xml:space="preserve"> أو امتناعه</w:t>
      </w:r>
      <w:r>
        <w:rPr>
          <w:rFonts w:eastAsia="Courier New" w:hint="cs"/>
          <w:rtl/>
        </w:rPr>
        <w:t>ا</w:t>
      </w:r>
      <w:r>
        <w:rPr>
          <w:rFonts w:eastAsia="Courier New"/>
          <w:rtl/>
        </w:rPr>
        <w:t xml:space="preserve"> عن التصويت من تاريخ</w:t>
      </w:r>
      <w:r w:rsidRPr="00B6424A">
        <w:rPr>
          <w:rFonts w:eastAsia="Courier New"/>
          <w:rtl/>
        </w:rPr>
        <w:t xml:space="preserve"> ال</w:t>
      </w:r>
      <w:r>
        <w:rPr>
          <w:rFonts w:eastAsia="Courier New" w:hint="cs"/>
          <w:rtl/>
        </w:rPr>
        <w:t>إ</w:t>
      </w:r>
      <w:r w:rsidRPr="00B6424A">
        <w:rPr>
          <w:rFonts w:eastAsia="Courier New"/>
          <w:rtl/>
        </w:rPr>
        <w:t>بلاغ. ولا</w:t>
      </w:r>
      <w:r w:rsidR="002C7B95">
        <w:rPr>
          <w:rFonts w:eastAsia="Courier New" w:hint="cs"/>
          <w:rtl/>
        </w:rPr>
        <w:t> </w:t>
      </w:r>
      <w:r w:rsidRPr="00B6424A">
        <w:rPr>
          <w:rFonts w:eastAsia="Courier New"/>
          <w:rtl/>
        </w:rPr>
        <w:t>تؤخذ الردود بعين الاعتب</w:t>
      </w:r>
      <w:r>
        <w:rPr>
          <w:rFonts w:eastAsia="Courier New"/>
          <w:rtl/>
        </w:rPr>
        <w:t xml:space="preserve">ار إلا إذا وصلت إلى </w:t>
      </w:r>
      <w:r w:rsidRPr="005B337B">
        <w:rPr>
          <w:rtl/>
        </w:rPr>
        <w:t>المدير العام</w:t>
      </w:r>
      <w:r>
        <w:rPr>
          <w:rFonts w:hint="cs"/>
          <w:rtl/>
        </w:rPr>
        <w:t xml:space="preserve"> </w:t>
      </w:r>
      <w:r w:rsidRPr="00B6424A">
        <w:rPr>
          <w:rFonts w:eastAsia="Courier New"/>
          <w:rtl/>
        </w:rPr>
        <w:t xml:space="preserve">خلال </w:t>
      </w:r>
      <w:r>
        <w:rPr>
          <w:rFonts w:eastAsia="Courier New"/>
          <w:rtl/>
        </w:rPr>
        <w:t xml:space="preserve">الفترة </w:t>
      </w:r>
      <w:r>
        <w:rPr>
          <w:rFonts w:eastAsia="Courier New" w:hint="cs"/>
          <w:rtl/>
        </w:rPr>
        <w:t>المذكورة.</w:t>
      </w:r>
    </w:p>
    <w:p w:rsidR="00417248" w:rsidRDefault="00417248" w:rsidP="002C7B95">
      <w:pPr>
        <w:pStyle w:val="NormalParaAR"/>
        <w:ind w:firstLine="567"/>
        <w:rPr>
          <w:rFonts w:eastAsia="Courier New"/>
          <w:rtl/>
        </w:rPr>
      </w:pPr>
      <w:r>
        <w:rPr>
          <w:rFonts w:eastAsia="Courier New"/>
          <w:rtl/>
        </w:rPr>
        <w:t>(3)</w:t>
      </w:r>
      <w:r>
        <w:rPr>
          <w:rFonts w:eastAsia="Courier New" w:hint="cs"/>
          <w:rtl/>
        </w:rPr>
        <w:tab/>
      </w:r>
      <w:r w:rsidR="002C7B95" w:rsidRPr="002C7B95">
        <w:rPr>
          <w:rFonts w:eastAsia="Courier New" w:hint="cs"/>
          <w:rtl/>
        </w:rPr>
        <w:t>يجب أن تصدر</w:t>
      </w:r>
      <w:r w:rsidR="002C7B95" w:rsidRPr="002C7B95">
        <w:rPr>
          <w:rFonts w:eastAsia="Courier New"/>
          <w:rtl/>
        </w:rPr>
        <w:t xml:space="preserve"> الردود </w:t>
      </w:r>
      <w:r w:rsidR="002C7B95" w:rsidRPr="002C7B95">
        <w:rPr>
          <w:rFonts w:eastAsia="Courier New" w:hint="cs"/>
          <w:rtl/>
        </w:rPr>
        <w:t>ع</w:t>
      </w:r>
      <w:r w:rsidR="002C7B95" w:rsidRPr="002C7B95">
        <w:rPr>
          <w:rFonts w:eastAsia="Courier New"/>
          <w:rtl/>
        </w:rPr>
        <w:t>ن وزارة الشؤون الخارجية</w:t>
      </w:r>
      <w:r w:rsidR="002C7B95" w:rsidRPr="002C7B95">
        <w:rPr>
          <w:rFonts w:eastAsia="Courier New" w:hint="cs"/>
          <w:rtl/>
        </w:rPr>
        <w:t xml:space="preserve"> </w:t>
      </w:r>
      <w:r w:rsidR="002C7B95" w:rsidRPr="002C7B95">
        <w:rPr>
          <w:rFonts w:eastAsia="Courier New"/>
          <w:rtl/>
        </w:rPr>
        <w:t xml:space="preserve">أو </w:t>
      </w:r>
      <w:r w:rsidR="002C7B95" w:rsidRPr="002C7B95">
        <w:rPr>
          <w:rFonts w:eastAsia="Courier New" w:hint="cs"/>
          <w:rtl/>
        </w:rPr>
        <w:t>عن ال</w:t>
      </w:r>
      <w:r w:rsidR="002C7B95" w:rsidRPr="002C7B95">
        <w:rPr>
          <w:rFonts w:eastAsia="Courier New"/>
          <w:rtl/>
        </w:rPr>
        <w:t xml:space="preserve">سلطة </w:t>
      </w:r>
      <w:r w:rsidR="002C7B95" w:rsidRPr="002C7B95">
        <w:rPr>
          <w:rFonts w:eastAsia="Courier New" w:hint="cs"/>
          <w:rtl/>
        </w:rPr>
        <w:t>ال</w:t>
      </w:r>
      <w:r w:rsidR="002C7B95" w:rsidRPr="002C7B95">
        <w:rPr>
          <w:rFonts w:eastAsia="Courier New"/>
          <w:rtl/>
        </w:rPr>
        <w:t>مختصة في الدولة المعنية</w:t>
      </w:r>
      <w:r w:rsidR="002C7B95" w:rsidRPr="002C7B95">
        <w:rPr>
          <w:rFonts w:eastAsia="Courier New" w:hint="cs"/>
          <w:rtl/>
        </w:rPr>
        <w:t>.</w:t>
      </w:r>
    </w:p>
    <w:p w:rsidR="002A57A9" w:rsidRDefault="002A57A9" w:rsidP="002A57A9">
      <w:pPr>
        <w:pStyle w:val="Heading2"/>
        <w:rPr>
          <w:rFonts w:eastAsia="Courier New"/>
          <w:sz w:val="36"/>
          <w:szCs w:val="36"/>
          <w:u w:val="single"/>
          <w:rtl/>
        </w:rPr>
      </w:pPr>
      <w:r w:rsidRPr="00DA5AB7">
        <w:rPr>
          <w:rFonts w:eastAsia="Courier New" w:hint="cs"/>
          <w:sz w:val="36"/>
          <w:szCs w:val="36"/>
          <w:u w:val="single"/>
          <w:rtl/>
        </w:rPr>
        <w:t xml:space="preserve">المادة </w:t>
      </w:r>
      <w:r>
        <w:rPr>
          <w:rFonts w:eastAsia="Courier New" w:hint="cs"/>
          <w:sz w:val="36"/>
          <w:szCs w:val="36"/>
          <w:u w:val="single"/>
          <w:rtl/>
        </w:rPr>
        <w:t>3</w:t>
      </w:r>
      <w:r w:rsidRPr="00DA5AB7">
        <w:rPr>
          <w:rFonts w:eastAsia="Courier New" w:hint="cs"/>
          <w:sz w:val="36"/>
          <w:szCs w:val="36"/>
          <w:u w:val="single"/>
          <w:rtl/>
        </w:rPr>
        <w:t>:</w:t>
      </w:r>
      <w:r w:rsidRPr="00DA5AB7">
        <w:rPr>
          <w:rFonts w:eastAsia="Courier New" w:hint="cs"/>
          <w:sz w:val="36"/>
          <w:szCs w:val="36"/>
          <w:rtl/>
        </w:rPr>
        <w:tab/>
      </w:r>
      <w:r w:rsidRPr="00DA5AB7">
        <w:rPr>
          <w:rFonts w:eastAsia="Courier New" w:hint="cs"/>
          <w:sz w:val="36"/>
          <w:szCs w:val="36"/>
          <w:u w:val="single"/>
          <w:rtl/>
        </w:rPr>
        <w:t>نشر التقرير</w:t>
      </w:r>
      <w:r>
        <w:rPr>
          <w:rStyle w:val="FootnoteReference"/>
          <w:rFonts w:eastAsia="Courier New"/>
          <w:u w:val="single"/>
          <w:rtl/>
        </w:rPr>
        <w:footnoteReference w:id="24"/>
      </w:r>
    </w:p>
    <w:p w:rsidR="00356167" w:rsidRDefault="002A57A9" w:rsidP="002A57A9">
      <w:pPr>
        <w:pStyle w:val="NormalParaAR"/>
        <w:rPr>
          <w:rFonts w:eastAsia="Courier New"/>
          <w:rtl/>
        </w:rPr>
      </w:pPr>
      <w:r>
        <w:rPr>
          <w:rFonts w:eastAsia="Courier New"/>
          <w:rtl/>
        </w:rPr>
        <w:t>ي</w:t>
      </w:r>
      <w:r w:rsidR="002C7B95">
        <w:rPr>
          <w:rFonts w:eastAsia="Courier New" w:hint="cs"/>
          <w:rtl/>
        </w:rPr>
        <w:t>ُ</w:t>
      </w:r>
      <w:r>
        <w:rPr>
          <w:rFonts w:eastAsia="Courier New"/>
          <w:rtl/>
        </w:rPr>
        <w:t xml:space="preserve">نشر </w:t>
      </w:r>
      <w:r w:rsidR="002C7B95">
        <w:rPr>
          <w:rFonts w:eastAsia="Courier New" w:hint="cs"/>
          <w:rtl/>
        </w:rPr>
        <w:t>ال</w:t>
      </w:r>
      <w:r w:rsidRPr="00226268">
        <w:rPr>
          <w:rFonts w:eastAsia="Courier New"/>
          <w:rtl/>
        </w:rPr>
        <w:t>ت</w:t>
      </w:r>
      <w:r>
        <w:rPr>
          <w:rFonts w:eastAsia="Courier New"/>
          <w:rtl/>
        </w:rPr>
        <w:t>قرير عن أعمال كل دورة</w:t>
      </w:r>
      <w:r>
        <w:rPr>
          <w:rFonts w:eastAsia="Courier New" w:hint="cs"/>
          <w:rtl/>
        </w:rPr>
        <w:t xml:space="preserve"> للجمعية</w:t>
      </w:r>
      <w:r>
        <w:rPr>
          <w:rFonts w:eastAsia="Courier New"/>
          <w:rtl/>
        </w:rPr>
        <w:t xml:space="preserve">، أو </w:t>
      </w:r>
      <w:r w:rsidR="002C7B95">
        <w:rPr>
          <w:rFonts w:eastAsia="Courier New" w:hint="cs"/>
          <w:rtl/>
        </w:rPr>
        <w:t>ال</w:t>
      </w:r>
      <w:r>
        <w:rPr>
          <w:rFonts w:eastAsia="Courier New" w:hint="cs"/>
          <w:rtl/>
        </w:rPr>
        <w:t>ملخص</w:t>
      </w:r>
      <w:r>
        <w:rPr>
          <w:rFonts w:eastAsia="Courier New"/>
          <w:rtl/>
        </w:rPr>
        <w:t xml:space="preserve"> </w:t>
      </w:r>
      <w:r w:rsidR="002C7B95">
        <w:rPr>
          <w:rFonts w:eastAsia="Courier New" w:hint="cs"/>
          <w:rtl/>
        </w:rPr>
        <w:t xml:space="preserve">الذي </w:t>
      </w:r>
      <w:r>
        <w:rPr>
          <w:rFonts w:eastAsia="Courier New" w:hint="cs"/>
          <w:rtl/>
        </w:rPr>
        <w:t>ي</w:t>
      </w:r>
      <w:r w:rsidRPr="00226268">
        <w:rPr>
          <w:rFonts w:eastAsia="Courier New"/>
          <w:rtl/>
        </w:rPr>
        <w:t>ع</w:t>
      </w:r>
      <w:r>
        <w:rPr>
          <w:rFonts w:eastAsia="Courier New"/>
          <w:rtl/>
        </w:rPr>
        <w:t xml:space="preserve">ده المكتب الدولي، </w:t>
      </w:r>
      <w:r>
        <w:rPr>
          <w:rFonts w:eastAsia="Courier New" w:hint="cs"/>
          <w:rtl/>
        </w:rPr>
        <w:t xml:space="preserve">في نشرة </w:t>
      </w:r>
      <w:r w:rsidRPr="002A57A9">
        <w:rPr>
          <w:rFonts w:eastAsia="Courier New" w:hint="cs"/>
          <w:u w:val="single"/>
          <w:rtl/>
        </w:rPr>
        <w:t>الملكية الصناعية</w:t>
      </w:r>
      <w:r>
        <w:rPr>
          <w:rFonts w:eastAsia="Courier New" w:hint="cs"/>
          <w:rtl/>
        </w:rPr>
        <w:t xml:space="preserve"> الصادرة باللغتين الإنكليزية</w:t>
      </w:r>
      <w:r>
        <w:rPr>
          <w:rFonts w:eastAsia="Courier New" w:hint="eastAsia"/>
          <w:rtl/>
        </w:rPr>
        <w:t> </w:t>
      </w:r>
      <w:r>
        <w:rPr>
          <w:rFonts w:eastAsia="Courier New" w:hint="cs"/>
          <w:rtl/>
        </w:rPr>
        <w:t>والفرنسية</w:t>
      </w:r>
      <w:r w:rsidRPr="00226268">
        <w:rPr>
          <w:rFonts w:eastAsia="Courier New"/>
          <w:rtl/>
        </w:rPr>
        <w:t>.</w:t>
      </w:r>
    </w:p>
    <w:p w:rsidR="00356167" w:rsidRDefault="00356167">
      <w:pPr>
        <w:rPr>
          <w:rFonts w:ascii="Arabic Typesetting" w:eastAsia="Courier New" w:hAnsi="Arabic Typesetting" w:cs="Arabic Typesetting"/>
          <w:sz w:val="36"/>
          <w:szCs w:val="36"/>
          <w:rtl/>
          <w:lang w:eastAsia="en-US"/>
        </w:rPr>
      </w:pPr>
      <w:r>
        <w:rPr>
          <w:rFonts w:eastAsia="Courier New"/>
          <w:rtl/>
        </w:rPr>
        <w:br w:type="page"/>
      </w:r>
    </w:p>
    <w:p w:rsidR="005556A3" w:rsidRDefault="005556A3" w:rsidP="005556A3">
      <w:pPr>
        <w:pStyle w:val="Heading1"/>
        <w:rPr>
          <w:rFonts w:eastAsia="Courier New"/>
          <w:b/>
          <w:bCs w:val="0"/>
          <w:u w:val="single"/>
          <w:rtl/>
        </w:rPr>
      </w:pPr>
      <w:r>
        <w:rPr>
          <w:rFonts w:eastAsia="Courier New" w:hint="cs"/>
          <w:b/>
          <w:bCs w:val="0"/>
          <w:rtl/>
        </w:rPr>
        <w:lastRenderedPageBreak/>
        <w:t>17</w:t>
      </w:r>
      <w:r>
        <w:rPr>
          <w:rFonts w:eastAsia="Courier New" w:hint="cs"/>
          <w:rtl/>
        </w:rPr>
        <w:t>.</w:t>
      </w:r>
      <w:r>
        <w:rPr>
          <w:rFonts w:eastAsia="Courier New"/>
          <w:rtl/>
        </w:rPr>
        <w:tab/>
      </w:r>
      <w:r w:rsidRPr="005556A3">
        <w:rPr>
          <w:rFonts w:eastAsia="Courier New" w:hint="cs"/>
          <w:b/>
          <w:bCs w:val="0"/>
          <w:u w:val="single"/>
          <w:rtl/>
        </w:rPr>
        <w:t xml:space="preserve">جمعية </w:t>
      </w:r>
      <w:r>
        <w:rPr>
          <w:rFonts w:eastAsia="Courier New" w:hint="cs"/>
          <w:b/>
          <w:bCs w:val="0"/>
          <w:u w:val="single"/>
          <w:rtl/>
        </w:rPr>
        <w:t>معاهدة الويبو بشأن حق المؤلف</w:t>
      </w:r>
    </w:p>
    <w:p w:rsidR="00F9738B" w:rsidRPr="005F09B9" w:rsidRDefault="00F9738B" w:rsidP="00F9738B">
      <w:pPr>
        <w:pStyle w:val="NormalParaAR"/>
        <w:spacing w:after="60"/>
        <w:jc w:val="center"/>
        <w:rPr>
          <w:rFonts w:eastAsia="Courier New"/>
        </w:rPr>
      </w:pPr>
      <w:r w:rsidRPr="005F09B9">
        <w:rPr>
          <w:rFonts w:eastAsia="Courier New"/>
          <w:sz w:val="40"/>
          <w:szCs w:val="40"/>
          <w:rtl/>
        </w:rPr>
        <w:t>النظام الداخلي</w:t>
      </w:r>
    </w:p>
    <w:p w:rsidR="00F9738B" w:rsidRPr="005F09B9" w:rsidRDefault="00F9738B" w:rsidP="00350635">
      <w:pPr>
        <w:pStyle w:val="NormalParaAR"/>
        <w:spacing w:after="60"/>
        <w:jc w:val="center"/>
        <w:rPr>
          <w:rFonts w:eastAsia="Courier New"/>
        </w:rPr>
      </w:pPr>
      <w:r w:rsidRPr="005F09B9">
        <w:rPr>
          <w:rFonts w:eastAsia="Courier New" w:hint="cs"/>
          <w:rtl/>
        </w:rPr>
        <w:t>المعتمد في 1 أكتوبر 2002</w:t>
      </w:r>
    </w:p>
    <w:p w:rsidR="00F9738B" w:rsidRPr="005F09B9" w:rsidRDefault="00F9738B" w:rsidP="00F9738B">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D56BB" w:rsidRPr="00BE0EDC" w:rsidRDefault="001D56BB" w:rsidP="00462C87">
      <w:pPr>
        <w:pStyle w:val="NormalParaAR"/>
        <w:rPr>
          <w:rFonts w:eastAsia="Courier New"/>
          <w:szCs w:val="22"/>
        </w:rPr>
      </w:pPr>
      <w:r w:rsidRPr="00A40D08">
        <w:rPr>
          <w:rFonts w:eastAsia="Courier New"/>
          <w:rtl/>
        </w:rPr>
        <w:t>ي</w:t>
      </w:r>
      <w:r w:rsidR="00462C87">
        <w:rPr>
          <w:rFonts w:eastAsia="Courier New" w:hint="cs"/>
          <w:rtl/>
        </w:rPr>
        <w:t>ت</w:t>
      </w:r>
      <w:r w:rsidRPr="00A40D08">
        <w:rPr>
          <w:rFonts w:eastAsia="Courier New"/>
          <w:rtl/>
        </w:rPr>
        <w:t>كو</w:t>
      </w:r>
      <w:r w:rsidR="00350635">
        <w:rPr>
          <w:rFonts w:eastAsia="Courier New" w:hint="cs"/>
          <w:rtl/>
        </w:rPr>
        <w:t>ّ</w:t>
      </w:r>
      <w:r w:rsidRPr="00A40D08">
        <w:rPr>
          <w:rFonts w:eastAsia="Courier New"/>
          <w:rtl/>
        </w:rPr>
        <w:t xml:space="preserve">ن النظام الداخلي </w:t>
      </w:r>
      <w:r>
        <w:rPr>
          <w:rFonts w:eastAsia="Courier New" w:hint="cs"/>
          <w:rtl/>
        </w:rPr>
        <w:t>لجمعية</w:t>
      </w:r>
      <w:r w:rsidRPr="001D56BB">
        <w:rPr>
          <w:rFonts w:eastAsia="Courier New"/>
          <w:rtl/>
        </w:rPr>
        <w:t xml:space="preserve"> معاهدة الويبو بشأن حق المؤلف </w:t>
      </w:r>
      <w:r w:rsidR="00462C87">
        <w:rPr>
          <w:rFonts w:eastAsia="Courier New" w:hint="cs"/>
          <w:rtl/>
        </w:rPr>
        <w:t>من</w:t>
      </w:r>
      <w:r w:rsidR="00462C87" w:rsidRPr="00A40D08">
        <w:rPr>
          <w:rFonts w:eastAsia="Courier New"/>
          <w:rtl/>
        </w:rPr>
        <w:t xml:space="preserve"> النظام الداخلي العام للويبو </w:t>
      </w:r>
      <w:r w:rsidR="00462C87">
        <w:rPr>
          <w:rFonts w:eastAsia="Courier New"/>
          <w:rtl/>
        </w:rPr>
        <w:t>والم</w:t>
      </w:r>
      <w:r w:rsidR="00462C87" w:rsidRPr="00A40D08">
        <w:rPr>
          <w:rFonts w:eastAsia="Courier New"/>
          <w:rtl/>
        </w:rPr>
        <w:t>اد</w:t>
      </w:r>
      <w:r w:rsidR="00462C87">
        <w:rPr>
          <w:rFonts w:eastAsia="Courier New" w:hint="cs"/>
          <w:rtl/>
        </w:rPr>
        <w:t>تين</w:t>
      </w:r>
      <w:r w:rsidR="00462C87">
        <w:rPr>
          <w:rFonts w:eastAsia="Courier New"/>
          <w:rtl/>
        </w:rPr>
        <w:t xml:space="preserve"> الوارد</w:t>
      </w:r>
      <w:r w:rsidR="00462C87">
        <w:rPr>
          <w:rFonts w:eastAsia="Courier New" w:hint="cs"/>
          <w:rtl/>
        </w:rPr>
        <w:t>تين</w:t>
      </w:r>
      <w:r w:rsidR="00462C87" w:rsidRPr="00A40D08">
        <w:rPr>
          <w:rFonts w:eastAsia="Courier New"/>
          <w:rtl/>
        </w:rPr>
        <w:t xml:space="preserve"> أدناه </w:t>
      </w:r>
      <w:r w:rsidR="00462C87">
        <w:rPr>
          <w:rFonts w:eastAsia="Courier New" w:hint="cs"/>
          <w:rtl/>
        </w:rPr>
        <w:t xml:space="preserve">اللتين تضافان إليه </w:t>
      </w:r>
      <w:r w:rsidR="00462C87" w:rsidRPr="00A40D08">
        <w:rPr>
          <w:rFonts w:eastAsia="Courier New"/>
          <w:rtl/>
        </w:rPr>
        <w:t>وتعدّل</w:t>
      </w:r>
      <w:r w:rsidR="00462C87">
        <w:rPr>
          <w:rFonts w:eastAsia="Courier New" w:hint="cs"/>
          <w:rtl/>
        </w:rPr>
        <w:t>ان</w:t>
      </w:r>
      <w:r w:rsidR="00462C87" w:rsidRPr="00A40D08">
        <w:rPr>
          <w:rFonts w:eastAsia="Courier New"/>
          <w:rtl/>
        </w:rPr>
        <w:t>ه</w:t>
      </w:r>
      <w:r w:rsidR="00462C87">
        <w:rPr>
          <w:rFonts w:eastAsia="Courier New" w:hint="cs"/>
          <w:rtl/>
        </w:rPr>
        <w:t>.</w:t>
      </w:r>
    </w:p>
    <w:p w:rsidR="001C4761" w:rsidRPr="005F09B9" w:rsidRDefault="00F9738B" w:rsidP="00F9738B">
      <w:pPr>
        <w:pStyle w:val="Heading2"/>
        <w:spacing w:before="0"/>
        <w:rPr>
          <w:rFonts w:eastAsia="Courier New"/>
          <w:sz w:val="36"/>
          <w:szCs w:val="36"/>
          <w:u w:val="single"/>
          <w:lang w:val="en-US"/>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الوفود</w:t>
      </w:r>
    </w:p>
    <w:p w:rsidR="001C4761" w:rsidRDefault="001C4761" w:rsidP="00F9738B">
      <w:pPr>
        <w:pStyle w:val="NormalParaAR"/>
        <w:ind w:firstLine="566"/>
        <w:rPr>
          <w:rFonts w:eastAsia="Courier New"/>
          <w:rtl/>
        </w:rPr>
      </w:pPr>
      <w:r w:rsidRPr="005F09B9">
        <w:rPr>
          <w:rFonts w:eastAsia="Courier New"/>
          <w:rtl/>
        </w:rPr>
        <w:t>(1)</w:t>
      </w:r>
      <w:r w:rsidR="00F9738B" w:rsidRPr="005F09B9">
        <w:rPr>
          <w:rFonts w:eastAsia="Courier New" w:hint="cs"/>
          <w:rtl/>
        </w:rPr>
        <w:tab/>
      </w:r>
      <w:r w:rsidRPr="005F09B9">
        <w:rPr>
          <w:rFonts w:eastAsia="Courier New"/>
          <w:rtl/>
        </w:rPr>
        <w:t>تكون كل دولة عضو في هيئة من الهيئات ممثلة بمندوب واحد أو أكثر، ويجوز أن يساعده مندوبون مناوبون ومستشارون وخبراء.</w:t>
      </w:r>
    </w:p>
    <w:p w:rsidR="005D3FB4" w:rsidRDefault="005D3FB4" w:rsidP="005D3FB4">
      <w:pPr>
        <w:pStyle w:val="NormalParaAR"/>
        <w:ind w:firstLine="567"/>
        <w:rPr>
          <w:rtl/>
        </w:rPr>
      </w:pPr>
      <w:r>
        <w:rPr>
          <w:rtl/>
        </w:rPr>
        <w:t>(2)</w:t>
      </w:r>
      <w:r>
        <w:rPr>
          <w:rFonts w:hint="cs"/>
          <w:rtl/>
        </w:rPr>
        <w:tab/>
      </w:r>
      <w:r w:rsidRPr="00C833E0">
        <w:rPr>
          <w:rtl/>
        </w:rPr>
        <w:t xml:space="preserve">تعتبر أية منظمة حكومية دولية تصبح طرفا في </w:t>
      </w:r>
      <w:r w:rsidRPr="001D56BB">
        <w:rPr>
          <w:rFonts w:eastAsia="Courier New"/>
          <w:rtl/>
        </w:rPr>
        <w:t>معاهدة الويبو بشأن حق المؤلف</w:t>
      </w:r>
      <w:r w:rsidRPr="00C833E0">
        <w:rPr>
          <w:rtl/>
        </w:rPr>
        <w:t xml:space="preserve"> وفقا للمادة </w:t>
      </w:r>
      <w:r>
        <w:rPr>
          <w:rFonts w:hint="cs"/>
          <w:rtl/>
        </w:rPr>
        <w:t>17</w:t>
      </w:r>
      <w:r w:rsidRPr="00C833E0">
        <w:rPr>
          <w:rtl/>
        </w:rPr>
        <w:t>(2) أو (3) من تلك المعاهدة وفدا، وتتمتع، في الجمعية، بالحقوق ذاتها التي تتمتع بها وفود الدول، وفقا لأحكام هذا النظام.</w:t>
      </w:r>
    </w:p>
    <w:p w:rsidR="001C4761" w:rsidRPr="005F09B9" w:rsidRDefault="001C4761" w:rsidP="005D3FB4">
      <w:pPr>
        <w:pStyle w:val="NormalParaAR"/>
        <w:ind w:firstLine="567"/>
        <w:rPr>
          <w:rFonts w:eastAsia="Courier New"/>
        </w:rPr>
      </w:pPr>
      <w:r w:rsidRPr="005F09B9">
        <w:rPr>
          <w:rFonts w:eastAsia="Courier New"/>
          <w:rtl/>
        </w:rPr>
        <w:t>(3)</w:t>
      </w:r>
      <w:r w:rsidR="00F9738B" w:rsidRPr="005F09B9">
        <w:rPr>
          <w:rFonts w:eastAsia="Courier New" w:hint="cs"/>
          <w:rtl/>
        </w:rPr>
        <w:tab/>
      </w:r>
      <w:r w:rsidRPr="005F09B9">
        <w:rPr>
          <w:rFonts w:eastAsia="Courier New"/>
          <w:rtl/>
        </w:rPr>
        <w:t>يكون لكل وفد رئيس للوفد.</w:t>
      </w:r>
    </w:p>
    <w:p w:rsidR="001C4761" w:rsidRPr="005F09B9" w:rsidRDefault="001C4761" w:rsidP="00F9738B">
      <w:pPr>
        <w:pStyle w:val="NormalParaAR"/>
        <w:ind w:firstLine="566"/>
        <w:rPr>
          <w:rFonts w:eastAsia="Courier New"/>
        </w:rPr>
      </w:pPr>
      <w:r w:rsidRPr="005F09B9">
        <w:rPr>
          <w:rFonts w:eastAsia="Courier New"/>
          <w:rtl/>
        </w:rPr>
        <w:t>(4)</w:t>
      </w:r>
      <w:r w:rsidR="00F9738B" w:rsidRPr="005F09B9">
        <w:rPr>
          <w:rFonts w:eastAsia="Courier New" w:hint="cs"/>
          <w:rtl/>
        </w:rPr>
        <w:tab/>
      </w:r>
      <w:r w:rsidRPr="005F09B9">
        <w:rPr>
          <w:rFonts w:eastAsia="Courier New"/>
          <w:rtl/>
        </w:rPr>
        <w:t>يجوز لأي مندوب مناوب أو مستشار أو خبير أن يتولى مهمات المندوب بأمر من رئيس وفده.</w:t>
      </w:r>
    </w:p>
    <w:p w:rsidR="00FF40F8" w:rsidRPr="005F09B9" w:rsidRDefault="00FF40F8" w:rsidP="00FF40F8">
      <w:pPr>
        <w:pStyle w:val="NormalParaAR"/>
        <w:ind w:firstLine="566"/>
        <w:rPr>
          <w:rtl/>
        </w:rPr>
      </w:pPr>
      <w:r w:rsidRPr="005F09B9">
        <w:rPr>
          <w:rFonts w:hint="cs"/>
          <w:rtl/>
        </w:rPr>
        <w:t>(5)</w:t>
      </w:r>
      <w:r w:rsidRPr="005F09B9">
        <w:rPr>
          <w:rtl/>
        </w:rPr>
        <w:tab/>
        <w:t xml:space="preserve">يكون كل مندوب أو مندوب مناوب مفوضا من قبل السلطة المختصة للدولة </w:t>
      </w:r>
      <w:r w:rsidRPr="005F09B9">
        <w:rPr>
          <w:rFonts w:hint="cs"/>
          <w:rtl/>
        </w:rPr>
        <w:t xml:space="preserve">أو المنظمة الحكومية الدولية </w:t>
      </w:r>
      <w:r w:rsidRPr="005F09B9">
        <w:rPr>
          <w:rtl/>
        </w:rPr>
        <w:t>التي يمثلها. ويتم إخطار المدير العام بتعيين المندوبين والمندوبين المناوبين في رسالة أو مذكرة أو برقية يستحسن أن تكون صادرة عن وزارة الشؤون الخارجية</w:t>
      </w:r>
      <w:r w:rsidRPr="005F09B9">
        <w:rPr>
          <w:rFonts w:hint="cs"/>
          <w:rtl/>
        </w:rPr>
        <w:t xml:space="preserve"> أو </w:t>
      </w:r>
      <w:r w:rsidRPr="005F09B9">
        <w:rPr>
          <w:rtl/>
        </w:rPr>
        <w:t xml:space="preserve">السلطة المختصة </w:t>
      </w:r>
      <w:r w:rsidRPr="005F09B9">
        <w:rPr>
          <w:rFonts w:hint="cs"/>
          <w:rtl/>
        </w:rPr>
        <w:t>للمنظمة الحكومية الدولية</w:t>
      </w:r>
      <w:r w:rsidRPr="005F09B9">
        <w:rPr>
          <w:rtl/>
        </w:rPr>
        <w:t>.</w:t>
      </w:r>
    </w:p>
    <w:p w:rsidR="001C4761" w:rsidRPr="005F09B9" w:rsidRDefault="001C4761" w:rsidP="00F9738B">
      <w:pPr>
        <w:pStyle w:val="Heading2"/>
        <w:spacing w:before="0"/>
        <w:rPr>
          <w:rFonts w:eastAsia="Courier New"/>
          <w:sz w:val="36"/>
          <w:szCs w:val="36"/>
          <w:u w:val="single"/>
          <w:lang w:val="en-US"/>
        </w:rPr>
      </w:pPr>
      <w:r w:rsidRPr="005F09B9">
        <w:rPr>
          <w:rFonts w:eastAsia="Courier New"/>
          <w:sz w:val="36"/>
          <w:szCs w:val="36"/>
          <w:u w:val="single"/>
          <w:rtl/>
        </w:rPr>
        <w:t>المادة 3:</w:t>
      </w:r>
      <w:r w:rsidR="00F9738B" w:rsidRPr="005F09B9">
        <w:rPr>
          <w:rFonts w:eastAsia="Courier New" w:hint="cs"/>
          <w:sz w:val="36"/>
          <w:szCs w:val="36"/>
          <w:rtl/>
        </w:rPr>
        <w:tab/>
      </w:r>
      <w:r w:rsidRPr="005F09B9">
        <w:rPr>
          <w:rFonts w:eastAsia="Courier New"/>
          <w:sz w:val="36"/>
          <w:szCs w:val="36"/>
          <w:u w:val="single"/>
          <w:rtl/>
        </w:rPr>
        <w:t>التصويت</w:t>
      </w:r>
    </w:p>
    <w:p w:rsidR="001C4761" w:rsidRDefault="00FF40F8" w:rsidP="00816E8E">
      <w:pPr>
        <w:pStyle w:val="NormalParaAR"/>
        <w:ind w:firstLine="566"/>
        <w:rPr>
          <w:rtl/>
        </w:rPr>
      </w:pPr>
      <w:r w:rsidRPr="005F09B9">
        <w:rPr>
          <w:rFonts w:hint="cs"/>
          <w:rtl/>
        </w:rPr>
        <w:t>(1)</w:t>
      </w:r>
      <w:r w:rsidRPr="005F09B9">
        <w:rPr>
          <w:rtl/>
        </w:rPr>
        <w:tab/>
      </w:r>
      <w:r w:rsidR="005D3FB4">
        <w:rPr>
          <w:rFonts w:hint="cs"/>
          <w:rtl/>
        </w:rPr>
        <w:t xml:space="preserve">لا </w:t>
      </w:r>
      <w:r w:rsidRPr="005F09B9">
        <w:rPr>
          <w:rtl/>
        </w:rPr>
        <w:t>ت</w:t>
      </w:r>
      <w:r w:rsidR="00020271">
        <w:rPr>
          <w:rFonts w:hint="cs"/>
          <w:rtl/>
        </w:rPr>
        <w:t>ُ</w:t>
      </w:r>
      <w:r w:rsidRPr="005F09B9">
        <w:rPr>
          <w:rtl/>
        </w:rPr>
        <w:t>طرح الاقتراحات والتعديلات التي يقدمها وفد ما للتصويت إلاّ إذا أيدها وفد آخر على الأقل.</w:t>
      </w:r>
    </w:p>
    <w:p w:rsidR="005D3FB4" w:rsidRPr="005D3FB4" w:rsidRDefault="005D3FB4" w:rsidP="005D3FB4">
      <w:pPr>
        <w:pStyle w:val="NormalParaAR"/>
        <w:ind w:firstLine="567"/>
      </w:pPr>
      <w:r>
        <w:rPr>
          <w:rtl/>
        </w:rPr>
        <w:t>(2)</w:t>
      </w:r>
      <w:r>
        <w:rPr>
          <w:rFonts w:hint="cs"/>
          <w:rtl/>
        </w:rPr>
        <w:tab/>
      </w:r>
      <w:r w:rsidRPr="0068185A">
        <w:rPr>
          <w:rtl/>
        </w:rPr>
        <w:t>يجوز لأي طرف متعاقد يكون منظمة حكومية دولية أن يشترك في التصويت بدلاً من الدول الأعضاء فيه بعدد من الأصوات يعادل عدد الدول الأعضاء فيه والأطراف في هذه المعاهدة.</w:t>
      </w:r>
      <w:r>
        <w:rPr>
          <w:rFonts w:hint="cs"/>
          <w:rtl/>
        </w:rPr>
        <w:t xml:space="preserve"> </w:t>
      </w:r>
      <w:r w:rsidRPr="0068185A">
        <w:rPr>
          <w:rtl/>
        </w:rPr>
        <w:t>ولا يجوز لأية منظمة حكومية دولية من ذلك القبيل أن تشترك في التصويت إذا مارست أية دولة من الدول الأعضاء فيها حقها في التصويت والعكس صحيح.</w:t>
      </w:r>
    </w:p>
    <w:p w:rsidR="001C4761" w:rsidRPr="00E5111A" w:rsidRDefault="001C4761" w:rsidP="00356167">
      <w:pPr>
        <w:bidi/>
        <w:ind w:firstLine="720"/>
        <w:jc w:val="right"/>
        <w:rPr>
          <w:rFonts w:ascii="Arabic Typesetting" w:eastAsia="Courier New" w:hAnsi="Arabic Typesetting" w:cs="Arabic Typesetting"/>
          <w:sz w:val="36"/>
          <w:szCs w:val="36"/>
        </w:rPr>
      </w:pPr>
      <w:r w:rsidRPr="00E5111A">
        <w:rPr>
          <w:rFonts w:ascii="Arabic Typesetting" w:eastAsia="Courier New" w:hAnsi="Arabic Typesetting" w:cs="Arabic Typesetting"/>
          <w:sz w:val="36"/>
          <w:szCs w:val="36"/>
        </w:rPr>
        <w:br w:type="page"/>
      </w:r>
    </w:p>
    <w:p w:rsidR="005556A3" w:rsidRDefault="005556A3" w:rsidP="005556A3">
      <w:pPr>
        <w:pStyle w:val="Heading1"/>
        <w:rPr>
          <w:rFonts w:eastAsia="Courier New"/>
          <w:b/>
          <w:bCs w:val="0"/>
          <w:u w:val="single"/>
          <w:rtl/>
        </w:rPr>
      </w:pPr>
      <w:r>
        <w:rPr>
          <w:rFonts w:eastAsia="Courier New" w:hint="cs"/>
          <w:b/>
          <w:bCs w:val="0"/>
          <w:rtl/>
        </w:rPr>
        <w:lastRenderedPageBreak/>
        <w:t>18</w:t>
      </w:r>
      <w:r>
        <w:rPr>
          <w:rFonts w:eastAsia="Courier New" w:hint="cs"/>
          <w:rtl/>
        </w:rPr>
        <w:t>.</w:t>
      </w:r>
      <w:r>
        <w:rPr>
          <w:rFonts w:eastAsia="Courier New"/>
          <w:rtl/>
        </w:rPr>
        <w:tab/>
      </w:r>
      <w:r w:rsidRPr="005556A3">
        <w:rPr>
          <w:rFonts w:eastAsia="Courier New" w:hint="cs"/>
          <w:b/>
          <w:bCs w:val="0"/>
          <w:u w:val="single"/>
          <w:rtl/>
        </w:rPr>
        <w:t xml:space="preserve">جمعية </w:t>
      </w:r>
      <w:r>
        <w:rPr>
          <w:rFonts w:eastAsia="Courier New" w:hint="cs"/>
          <w:b/>
          <w:bCs w:val="0"/>
          <w:u w:val="single"/>
          <w:rtl/>
        </w:rPr>
        <w:t>معاهدة الويبو بشأن الأداء والتسجيل الصوتي</w:t>
      </w:r>
    </w:p>
    <w:p w:rsidR="00CE1A4B" w:rsidRPr="005F09B9" w:rsidRDefault="00CE1A4B" w:rsidP="00CE1A4B">
      <w:pPr>
        <w:pStyle w:val="NormalParaAR"/>
        <w:spacing w:after="60"/>
        <w:jc w:val="center"/>
        <w:rPr>
          <w:rFonts w:eastAsia="Courier New"/>
        </w:rPr>
      </w:pPr>
      <w:r w:rsidRPr="005F09B9">
        <w:rPr>
          <w:rFonts w:eastAsia="Courier New"/>
          <w:sz w:val="40"/>
          <w:szCs w:val="40"/>
          <w:rtl/>
        </w:rPr>
        <w:t>النظام الداخلي</w:t>
      </w:r>
    </w:p>
    <w:p w:rsidR="00CE1A4B" w:rsidRPr="005F09B9" w:rsidRDefault="00CE1A4B" w:rsidP="00E5111A">
      <w:pPr>
        <w:pStyle w:val="NormalParaAR"/>
        <w:spacing w:after="60"/>
        <w:jc w:val="center"/>
        <w:rPr>
          <w:rFonts w:eastAsia="Courier New"/>
        </w:rPr>
      </w:pPr>
      <w:r w:rsidRPr="005F09B9">
        <w:rPr>
          <w:rFonts w:eastAsia="Courier New" w:hint="cs"/>
          <w:rtl/>
        </w:rPr>
        <w:t>المعتمد في 1 أكتوبر 2002</w:t>
      </w:r>
    </w:p>
    <w:p w:rsidR="00CE1A4B" w:rsidRPr="005F09B9" w:rsidRDefault="00CE1A4B" w:rsidP="00CE1A4B">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462C87" w:rsidRDefault="001D56BB" w:rsidP="001D56BB">
      <w:pPr>
        <w:pStyle w:val="NormalParaAR"/>
        <w:rPr>
          <w:rFonts w:eastAsia="Courier New"/>
          <w:rtl/>
        </w:rPr>
      </w:pPr>
      <w:r w:rsidRPr="00A40D08">
        <w:rPr>
          <w:rFonts w:eastAsia="Courier New"/>
          <w:rtl/>
        </w:rPr>
        <w:t>ي</w:t>
      </w:r>
      <w:r w:rsidR="00462C87">
        <w:rPr>
          <w:rFonts w:eastAsia="Courier New" w:hint="cs"/>
          <w:rtl/>
        </w:rPr>
        <w:t>ت</w:t>
      </w:r>
      <w:r w:rsidRPr="00A40D08">
        <w:rPr>
          <w:rFonts w:eastAsia="Courier New"/>
          <w:rtl/>
        </w:rPr>
        <w:t>كو</w:t>
      </w:r>
      <w:r w:rsidR="00462C87">
        <w:rPr>
          <w:rFonts w:eastAsia="Courier New" w:hint="cs"/>
          <w:rtl/>
        </w:rPr>
        <w:t>ّ</w:t>
      </w:r>
      <w:r w:rsidRPr="00A40D08">
        <w:rPr>
          <w:rFonts w:eastAsia="Courier New"/>
          <w:rtl/>
        </w:rPr>
        <w:t xml:space="preserve">ن النظام الداخلي </w:t>
      </w:r>
      <w:r>
        <w:rPr>
          <w:rFonts w:eastAsia="Courier New" w:hint="cs"/>
          <w:rtl/>
        </w:rPr>
        <w:t>لجمعية</w:t>
      </w:r>
      <w:r w:rsidRPr="001D56BB">
        <w:rPr>
          <w:rFonts w:eastAsia="Courier New"/>
          <w:rtl/>
        </w:rPr>
        <w:t xml:space="preserve"> معاهدة الويبو بشأن الأداء والتسجيل الصوتي</w:t>
      </w:r>
      <w:r>
        <w:rPr>
          <w:rFonts w:eastAsia="Courier New" w:hint="cs"/>
          <w:rtl/>
        </w:rPr>
        <w:t xml:space="preserve"> </w:t>
      </w:r>
      <w:r w:rsidR="00462C87">
        <w:rPr>
          <w:rFonts w:eastAsia="Courier New" w:hint="cs"/>
          <w:rtl/>
        </w:rPr>
        <w:t>من</w:t>
      </w:r>
      <w:r w:rsidR="00462C87" w:rsidRPr="00A40D08">
        <w:rPr>
          <w:rFonts w:eastAsia="Courier New"/>
          <w:rtl/>
        </w:rPr>
        <w:t xml:space="preserve"> النظام الداخلي العام للويبو </w:t>
      </w:r>
      <w:r w:rsidR="00462C87">
        <w:rPr>
          <w:rFonts w:eastAsia="Courier New"/>
          <w:rtl/>
        </w:rPr>
        <w:t>والم</w:t>
      </w:r>
      <w:r w:rsidR="00462C87" w:rsidRPr="00A40D08">
        <w:rPr>
          <w:rFonts w:eastAsia="Courier New"/>
          <w:rtl/>
        </w:rPr>
        <w:t>اد</w:t>
      </w:r>
      <w:r w:rsidR="00462C87">
        <w:rPr>
          <w:rFonts w:eastAsia="Courier New" w:hint="cs"/>
          <w:rtl/>
        </w:rPr>
        <w:t>تين</w:t>
      </w:r>
      <w:r w:rsidR="00462C87">
        <w:rPr>
          <w:rFonts w:eastAsia="Courier New"/>
          <w:rtl/>
        </w:rPr>
        <w:t xml:space="preserve"> الوارد</w:t>
      </w:r>
      <w:r w:rsidR="00462C87">
        <w:rPr>
          <w:rFonts w:eastAsia="Courier New" w:hint="cs"/>
          <w:rtl/>
        </w:rPr>
        <w:t>تين</w:t>
      </w:r>
      <w:r w:rsidR="00462C87" w:rsidRPr="00A40D08">
        <w:rPr>
          <w:rFonts w:eastAsia="Courier New"/>
          <w:rtl/>
        </w:rPr>
        <w:t xml:space="preserve"> أدناه </w:t>
      </w:r>
      <w:r w:rsidR="00462C87">
        <w:rPr>
          <w:rFonts w:eastAsia="Courier New" w:hint="cs"/>
          <w:rtl/>
        </w:rPr>
        <w:t xml:space="preserve">اللتين تضافان إليه </w:t>
      </w:r>
      <w:r w:rsidR="00462C87" w:rsidRPr="00A40D08">
        <w:rPr>
          <w:rFonts w:eastAsia="Courier New"/>
          <w:rtl/>
        </w:rPr>
        <w:t>وتعدّل</w:t>
      </w:r>
      <w:r w:rsidR="00462C87">
        <w:rPr>
          <w:rFonts w:eastAsia="Courier New" w:hint="cs"/>
          <w:rtl/>
        </w:rPr>
        <w:t>ان</w:t>
      </w:r>
      <w:r w:rsidR="00462C87" w:rsidRPr="00A40D08">
        <w:rPr>
          <w:rFonts w:eastAsia="Courier New"/>
          <w:rtl/>
        </w:rPr>
        <w:t>ه</w:t>
      </w:r>
      <w:r w:rsidR="00462C87">
        <w:rPr>
          <w:rFonts w:eastAsia="Courier New" w:hint="cs"/>
          <w:rtl/>
        </w:rPr>
        <w:t>.</w:t>
      </w:r>
    </w:p>
    <w:p w:rsidR="00CE1A4B" w:rsidRPr="005F09B9" w:rsidRDefault="00CE1A4B" w:rsidP="00CE1A4B">
      <w:pPr>
        <w:pStyle w:val="Heading2"/>
        <w:spacing w:before="0"/>
        <w:rPr>
          <w:rFonts w:eastAsia="Courier New"/>
          <w:sz w:val="36"/>
          <w:szCs w:val="36"/>
          <w:u w:val="single"/>
          <w:lang w:val="en-US"/>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الوفود</w:t>
      </w:r>
    </w:p>
    <w:p w:rsidR="001C4761" w:rsidRDefault="001C4761" w:rsidP="00CE1A4B">
      <w:pPr>
        <w:pStyle w:val="NormalParaAR"/>
        <w:ind w:firstLine="566"/>
        <w:rPr>
          <w:rtl/>
        </w:rPr>
      </w:pPr>
      <w:r w:rsidRPr="005F09B9">
        <w:rPr>
          <w:rtl/>
        </w:rPr>
        <w:t>(1)</w:t>
      </w:r>
      <w:r w:rsidR="00CE1A4B" w:rsidRPr="005F09B9">
        <w:rPr>
          <w:rFonts w:hint="cs"/>
          <w:rtl/>
        </w:rPr>
        <w:tab/>
      </w:r>
      <w:r w:rsidRPr="005F09B9">
        <w:rPr>
          <w:rtl/>
        </w:rPr>
        <w:t>تكون كل دولة عضو في هيئة من الهيئات ممثلة بمندوب واحد أو أكثر، ويجوز أن يساعده مندوبون مناوبون ومستشارون وخبراء.</w:t>
      </w:r>
    </w:p>
    <w:p w:rsidR="00C833E0" w:rsidRDefault="00C833E0" w:rsidP="00E5111A">
      <w:pPr>
        <w:pStyle w:val="NormalParaAR"/>
        <w:ind w:firstLine="567"/>
        <w:rPr>
          <w:rtl/>
        </w:rPr>
      </w:pPr>
      <w:r>
        <w:rPr>
          <w:rtl/>
        </w:rPr>
        <w:t>(2)</w:t>
      </w:r>
      <w:r>
        <w:rPr>
          <w:rFonts w:hint="cs"/>
          <w:rtl/>
        </w:rPr>
        <w:tab/>
      </w:r>
      <w:r w:rsidRPr="00C833E0">
        <w:rPr>
          <w:rtl/>
        </w:rPr>
        <w:t xml:space="preserve">تعتبر أية منظمة حكومية دولية تصبح طرفا في </w:t>
      </w:r>
      <w:r w:rsidRPr="001D56BB">
        <w:rPr>
          <w:rFonts w:eastAsia="Courier New"/>
          <w:rtl/>
        </w:rPr>
        <w:t>معاهدة الويبو بشأن الأداء والتسجيل الصوتي</w:t>
      </w:r>
      <w:r>
        <w:rPr>
          <w:rFonts w:eastAsia="Courier New" w:hint="cs"/>
          <w:rtl/>
        </w:rPr>
        <w:t xml:space="preserve"> </w:t>
      </w:r>
      <w:r w:rsidRPr="00C833E0">
        <w:rPr>
          <w:rtl/>
        </w:rPr>
        <w:t>وفقا للمادة</w:t>
      </w:r>
      <w:r w:rsidR="00E5111A">
        <w:rPr>
          <w:rFonts w:hint="cs"/>
          <w:rtl/>
        </w:rPr>
        <w:t> </w:t>
      </w:r>
      <w:r>
        <w:rPr>
          <w:rFonts w:hint="cs"/>
          <w:rtl/>
        </w:rPr>
        <w:t>26</w:t>
      </w:r>
      <w:r w:rsidRPr="00C833E0">
        <w:rPr>
          <w:rtl/>
        </w:rPr>
        <w:t>(2) أو (3) من تلك المعاهدة وفدا، وتتمتع، في الجمعية، بالحقوق ذاتها التي تتمتع بها وفود الدول، وفقا لأحكام هذا النظام.</w:t>
      </w:r>
    </w:p>
    <w:p w:rsidR="001C4761" w:rsidRPr="005F09B9" w:rsidRDefault="001C4761" w:rsidP="00C833E0">
      <w:pPr>
        <w:pStyle w:val="NormalParaAR"/>
        <w:ind w:firstLine="567"/>
      </w:pPr>
      <w:r w:rsidRPr="005F09B9">
        <w:rPr>
          <w:rtl/>
        </w:rPr>
        <w:t>(3)</w:t>
      </w:r>
      <w:r w:rsidR="00CE1A4B" w:rsidRPr="005F09B9">
        <w:rPr>
          <w:rFonts w:hint="cs"/>
          <w:rtl/>
        </w:rPr>
        <w:tab/>
      </w:r>
      <w:r w:rsidRPr="005F09B9">
        <w:rPr>
          <w:rtl/>
        </w:rPr>
        <w:t>يكون لكل وفد رئيس للوفد.</w:t>
      </w:r>
    </w:p>
    <w:p w:rsidR="001C4761" w:rsidRPr="005F09B9" w:rsidRDefault="001C4761" w:rsidP="00C833E0">
      <w:pPr>
        <w:pStyle w:val="NormalParaAR"/>
        <w:ind w:firstLine="567"/>
      </w:pPr>
      <w:r w:rsidRPr="005F09B9">
        <w:rPr>
          <w:rtl/>
        </w:rPr>
        <w:t>(4)</w:t>
      </w:r>
      <w:r w:rsidR="00CE1A4B" w:rsidRPr="005F09B9">
        <w:rPr>
          <w:rFonts w:hint="cs"/>
          <w:rtl/>
        </w:rPr>
        <w:tab/>
      </w:r>
      <w:r w:rsidRPr="005F09B9">
        <w:rPr>
          <w:rtl/>
        </w:rPr>
        <w:t>يجوز لأي مندوب مناوب أو مستشار أو خبير أن يتولى مهمات المندوب بأمر من رئيس وفده.</w:t>
      </w:r>
    </w:p>
    <w:p w:rsidR="00014DF2" w:rsidRPr="005F09B9" w:rsidRDefault="00014DF2" w:rsidP="00C833E0">
      <w:pPr>
        <w:pStyle w:val="NormalParaAR"/>
        <w:ind w:firstLine="567"/>
        <w:rPr>
          <w:rtl/>
        </w:rPr>
      </w:pPr>
      <w:r w:rsidRPr="005F09B9">
        <w:rPr>
          <w:rFonts w:hint="cs"/>
          <w:rtl/>
        </w:rPr>
        <w:t xml:space="preserve"> (5)</w:t>
      </w:r>
      <w:r w:rsidRPr="005F09B9">
        <w:rPr>
          <w:rtl/>
        </w:rPr>
        <w:tab/>
        <w:t xml:space="preserve">يكون كل مندوب أو مندوب مناوب مفوضا من قبل السلطة المختصة للدولة </w:t>
      </w:r>
      <w:r w:rsidRPr="005F09B9">
        <w:rPr>
          <w:rFonts w:hint="cs"/>
          <w:rtl/>
        </w:rPr>
        <w:t xml:space="preserve">أو المنظمة الحكومية الدولية </w:t>
      </w:r>
      <w:r w:rsidRPr="005F09B9">
        <w:rPr>
          <w:rtl/>
        </w:rPr>
        <w:t>التي يمثلها. ويتم إخطار المدير العام بتعيين المندوبين والمندوبين المناوبين في رسالة أو مذكرة أو برقية يستحسن أن تكون صادرة عن وزارة الشؤون الخارجية</w:t>
      </w:r>
      <w:r w:rsidRPr="005F09B9">
        <w:rPr>
          <w:rFonts w:hint="cs"/>
          <w:rtl/>
        </w:rPr>
        <w:t xml:space="preserve"> أو </w:t>
      </w:r>
      <w:r w:rsidRPr="005F09B9">
        <w:rPr>
          <w:rtl/>
        </w:rPr>
        <w:t xml:space="preserve">السلطة المختصة </w:t>
      </w:r>
      <w:r w:rsidRPr="005F09B9">
        <w:rPr>
          <w:rFonts w:hint="cs"/>
          <w:rtl/>
        </w:rPr>
        <w:t>للمنظمة الحكومية الدولية</w:t>
      </w:r>
      <w:r w:rsidRPr="005F09B9">
        <w:rPr>
          <w:rtl/>
        </w:rPr>
        <w:t>.</w:t>
      </w:r>
    </w:p>
    <w:p w:rsidR="00CE1A4B" w:rsidRPr="005F09B9" w:rsidRDefault="00CE1A4B" w:rsidP="00CE1A4B">
      <w:pPr>
        <w:pStyle w:val="Heading2"/>
        <w:spacing w:before="0"/>
        <w:rPr>
          <w:rFonts w:eastAsia="Courier New"/>
          <w:sz w:val="36"/>
          <w:szCs w:val="36"/>
          <w:u w:val="single"/>
          <w:lang w:val="en-US"/>
        </w:rPr>
      </w:pPr>
      <w:r w:rsidRPr="005F09B9">
        <w:rPr>
          <w:rFonts w:eastAsia="Courier New"/>
          <w:sz w:val="36"/>
          <w:szCs w:val="36"/>
          <w:u w:val="single"/>
          <w:rtl/>
        </w:rPr>
        <w:t>المادة 3:</w:t>
      </w:r>
      <w:r w:rsidRPr="005F09B9">
        <w:rPr>
          <w:rFonts w:eastAsia="Courier New" w:hint="cs"/>
          <w:sz w:val="36"/>
          <w:szCs w:val="36"/>
          <w:rtl/>
        </w:rPr>
        <w:tab/>
      </w:r>
      <w:r w:rsidRPr="005F09B9">
        <w:rPr>
          <w:rFonts w:eastAsia="Courier New"/>
          <w:sz w:val="36"/>
          <w:szCs w:val="36"/>
          <w:u w:val="single"/>
          <w:rtl/>
        </w:rPr>
        <w:t>التصويت</w:t>
      </w:r>
    </w:p>
    <w:p w:rsidR="001C4761" w:rsidRDefault="00CE1A4B" w:rsidP="00816E8E">
      <w:pPr>
        <w:pStyle w:val="NormalParaAR"/>
        <w:ind w:firstLine="566"/>
        <w:rPr>
          <w:rtl/>
        </w:rPr>
      </w:pPr>
      <w:r w:rsidRPr="005F09B9">
        <w:rPr>
          <w:rFonts w:hint="cs"/>
          <w:rtl/>
        </w:rPr>
        <w:t>(1)</w:t>
      </w:r>
      <w:r w:rsidRPr="005F09B9">
        <w:rPr>
          <w:rtl/>
        </w:rPr>
        <w:tab/>
      </w:r>
      <w:r w:rsidR="00E5111A">
        <w:rPr>
          <w:rFonts w:hint="cs"/>
          <w:rtl/>
        </w:rPr>
        <w:t xml:space="preserve">لا </w:t>
      </w:r>
      <w:r w:rsidRPr="005F09B9">
        <w:rPr>
          <w:rtl/>
        </w:rPr>
        <w:t>ت</w:t>
      </w:r>
      <w:r w:rsidR="00E5111A">
        <w:rPr>
          <w:rFonts w:hint="cs"/>
          <w:rtl/>
        </w:rPr>
        <w:t>ُ</w:t>
      </w:r>
      <w:r w:rsidRPr="005F09B9">
        <w:rPr>
          <w:rtl/>
        </w:rPr>
        <w:t>طرح الاقتراحات والتعديلات التي يقدمها وفد ما للتصويت إلاّ إذا أيدها وفد آخر على الأقل.</w:t>
      </w:r>
    </w:p>
    <w:p w:rsidR="00C833E0" w:rsidRPr="00C833E0" w:rsidRDefault="00C833E0" w:rsidP="00C833E0">
      <w:pPr>
        <w:pStyle w:val="NormalParaAR"/>
        <w:ind w:firstLine="567"/>
      </w:pPr>
      <w:r>
        <w:rPr>
          <w:rtl/>
        </w:rPr>
        <w:t>(2)</w:t>
      </w:r>
      <w:r>
        <w:rPr>
          <w:rFonts w:hint="cs"/>
          <w:rtl/>
        </w:rPr>
        <w:tab/>
      </w:r>
      <w:r w:rsidRPr="0068185A">
        <w:rPr>
          <w:rtl/>
        </w:rPr>
        <w:t>يجوز لأي طرف متعاقد يكون منظمة حكومية دولية أن يشترك في التصويت بدلاً من الدول الأعضاء فيه بعدد من الأصوات يعادل عدد الدول الأعضاء فيه والأطراف في هذه المعاهدة.</w:t>
      </w:r>
      <w:r>
        <w:rPr>
          <w:rFonts w:hint="cs"/>
          <w:rtl/>
        </w:rPr>
        <w:t xml:space="preserve"> </w:t>
      </w:r>
      <w:r w:rsidRPr="0068185A">
        <w:rPr>
          <w:rtl/>
        </w:rPr>
        <w:t>ولا يجوز لأية منظمة حكومية دولية من ذلك القبيل أن تشترك في التصويت إذا مارست أية دولة من الدول الأعضاء فيها حقها في التصويت والعكس صحيح.</w:t>
      </w:r>
    </w:p>
    <w:p w:rsidR="001C4761" w:rsidRPr="00E5111A" w:rsidRDefault="001C4761" w:rsidP="00356167">
      <w:pPr>
        <w:bidi/>
        <w:jc w:val="right"/>
        <w:rPr>
          <w:rFonts w:ascii="Arabic Typesetting" w:eastAsia="Courier New" w:hAnsi="Arabic Typesetting" w:cs="Arabic Typesetting"/>
          <w:sz w:val="36"/>
          <w:szCs w:val="36"/>
        </w:rPr>
      </w:pPr>
      <w:r w:rsidRPr="00E5111A">
        <w:rPr>
          <w:rFonts w:ascii="Arabic Typesetting" w:eastAsia="Courier New" w:hAnsi="Arabic Typesetting" w:cs="Arabic Typesetting"/>
          <w:sz w:val="36"/>
          <w:szCs w:val="36"/>
        </w:rPr>
        <w:br w:type="page"/>
      </w:r>
    </w:p>
    <w:p w:rsidR="001E2A4B" w:rsidRDefault="001E2A4B" w:rsidP="001E2A4B">
      <w:pPr>
        <w:pStyle w:val="Heading1"/>
        <w:rPr>
          <w:rFonts w:eastAsia="Courier New"/>
          <w:b/>
          <w:bCs w:val="0"/>
          <w:u w:val="single"/>
          <w:rtl/>
        </w:rPr>
      </w:pPr>
      <w:r>
        <w:rPr>
          <w:rFonts w:eastAsia="Courier New" w:hint="cs"/>
          <w:b/>
          <w:bCs w:val="0"/>
          <w:rtl/>
        </w:rPr>
        <w:lastRenderedPageBreak/>
        <w:t>19</w:t>
      </w:r>
      <w:r>
        <w:rPr>
          <w:rFonts w:eastAsia="Courier New" w:hint="cs"/>
          <w:rtl/>
        </w:rPr>
        <w:t>.</w:t>
      </w:r>
      <w:r>
        <w:rPr>
          <w:rFonts w:eastAsia="Courier New"/>
          <w:rtl/>
        </w:rPr>
        <w:tab/>
      </w:r>
      <w:r w:rsidRPr="005556A3">
        <w:rPr>
          <w:rFonts w:eastAsia="Courier New" w:hint="cs"/>
          <w:b/>
          <w:bCs w:val="0"/>
          <w:u w:val="single"/>
          <w:rtl/>
        </w:rPr>
        <w:t xml:space="preserve">جمعية </w:t>
      </w:r>
      <w:r>
        <w:rPr>
          <w:rFonts w:eastAsia="Courier New" w:hint="cs"/>
          <w:b/>
          <w:bCs w:val="0"/>
          <w:u w:val="single"/>
          <w:rtl/>
        </w:rPr>
        <w:t>معاهدة قانون البراءات</w:t>
      </w:r>
    </w:p>
    <w:p w:rsidR="00CE1A4B" w:rsidRPr="005F09B9" w:rsidRDefault="00CE1A4B" w:rsidP="00CE1A4B">
      <w:pPr>
        <w:pStyle w:val="NormalParaAR"/>
        <w:spacing w:after="60"/>
        <w:jc w:val="center"/>
        <w:rPr>
          <w:rFonts w:eastAsia="Courier New"/>
        </w:rPr>
      </w:pPr>
      <w:r w:rsidRPr="005F09B9">
        <w:rPr>
          <w:rFonts w:eastAsia="Courier New"/>
          <w:sz w:val="40"/>
          <w:szCs w:val="40"/>
          <w:rtl/>
        </w:rPr>
        <w:t>النظام الداخلي</w:t>
      </w:r>
    </w:p>
    <w:p w:rsidR="00CE1A4B" w:rsidRPr="005F09B9" w:rsidRDefault="00CE1A4B" w:rsidP="00946B95">
      <w:pPr>
        <w:pStyle w:val="NormalParaAR"/>
        <w:spacing w:after="60"/>
        <w:jc w:val="center"/>
        <w:rPr>
          <w:rFonts w:eastAsia="Courier New"/>
        </w:rPr>
      </w:pPr>
      <w:r w:rsidRPr="005F09B9">
        <w:rPr>
          <w:rFonts w:eastAsia="Courier New" w:hint="cs"/>
          <w:rtl/>
        </w:rPr>
        <w:t xml:space="preserve">المعتمد في </w:t>
      </w:r>
      <w:r w:rsidR="00014DF2" w:rsidRPr="005F09B9">
        <w:rPr>
          <w:rFonts w:eastAsia="Courier New" w:hint="cs"/>
          <w:rtl/>
        </w:rPr>
        <w:t>5</w:t>
      </w:r>
      <w:r w:rsidRPr="005F09B9">
        <w:rPr>
          <w:rFonts w:eastAsia="Courier New" w:hint="cs"/>
          <w:rtl/>
        </w:rPr>
        <w:t xml:space="preserve"> أكتوبر 200</w:t>
      </w:r>
      <w:r w:rsidR="00014DF2" w:rsidRPr="005F09B9">
        <w:rPr>
          <w:rFonts w:eastAsia="Courier New" w:hint="cs"/>
          <w:rtl/>
        </w:rPr>
        <w:t>5</w:t>
      </w:r>
    </w:p>
    <w:p w:rsidR="00CE1A4B" w:rsidRPr="005F09B9" w:rsidRDefault="00CE1A4B" w:rsidP="00CE1A4B">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A2045E" w:rsidRDefault="00A2045E" w:rsidP="00A2045E">
      <w:pPr>
        <w:pStyle w:val="NormalParaAR"/>
        <w:rPr>
          <w:rFonts w:eastAsia="Courier New"/>
          <w:rtl/>
        </w:rPr>
      </w:pPr>
      <w:r w:rsidRPr="00A40D08">
        <w:rPr>
          <w:rFonts w:eastAsia="Courier New"/>
          <w:rtl/>
        </w:rPr>
        <w:t>ي</w:t>
      </w:r>
      <w:r w:rsidR="00F171EA">
        <w:rPr>
          <w:rFonts w:eastAsia="Courier New" w:hint="cs"/>
          <w:rtl/>
        </w:rPr>
        <w:t>ت</w:t>
      </w:r>
      <w:r w:rsidRPr="00A40D08">
        <w:rPr>
          <w:rFonts w:eastAsia="Courier New"/>
          <w:rtl/>
        </w:rPr>
        <w:t>كو</w:t>
      </w:r>
      <w:r w:rsidR="00946B95">
        <w:rPr>
          <w:rFonts w:eastAsia="Courier New" w:hint="cs"/>
          <w:rtl/>
        </w:rPr>
        <w:t>ّ</w:t>
      </w:r>
      <w:r w:rsidRPr="00A40D08">
        <w:rPr>
          <w:rFonts w:eastAsia="Courier New"/>
          <w:rtl/>
        </w:rPr>
        <w:t xml:space="preserve">ن النظام الداخلي </w:t>
      </w:r>
      <w:r>
        <w:rPr>
          <w:rFonts w:eastAsia="Courier New" w:hint="cs"/>
          <w:rtl/>
        </w:rPr>
        <w:t>لجمعية</w:t>
      </w:r>
      <w:r w:rsidRPr="001D56BB">
        <w:rPr>
          <w:rFonts w:eastAsia="Courier New"/>
          <w:rtl/>
        </w:rPr>
        <w:t xml:space="preserve"> </w:t>
      </w:r>
      <w:r w:rsidRPr="00A2045E">
        <w:rPr>
          <w:rFonts w:eastAsia="Courier New"/>
          <w:rtl/>
        </w:rPr>
        <w:t xml:space="preserve">معاهدة قانون البراءات </w:t>
      </w:r>
      <w:r w:rsidR="00F171EA">
        <w:rPr>
          <w:rFonts w:eastAsia="Courier New" w:hint="cs"/>
          <w:rtl/>
        </w:rPr>
        <w:t>من</w:t>
      </w:r>
      <w:r w:rsidR="00F171EA" w:rsidRPr="00A40D08">
        <w:rPr>
          <w:rFonts w:eastAsia="Courier New"/>
          <w:rtl/>
        </w:rPr>
        <w:t xml:space="preserve"> النظام الداخلي العام للويبو </w:t>
      </w:r>
      <w:r w:rsidR="00F171EA">
        <w:rPr>
          <w:rFonts w:eastAsia="Courier New"/>
          <w:rtl/>
        </w:rPr>
        <w:t>والم</w:t>
      </w:r>
      <w:r w:rsidR="00F171EA" w:rsidRPr="00A40D08">
        <w:rPr>
          <w:rFonts w:eastAsia="Courier New"/>
          <w:rtl/>
        </w:rPr>
        <w:t>اد</w:t>
      </w:r>
      <w:r w:rsidR="00F171EA">
        <w:rPr>
          <w:rFonts w:eastAsia="Courier New" w:hint="cs"/>
          <w:rtl/>
        </w:rPr>
        <w:t>تين</w:t>
      </w:r>
      <w:r w:rsidR="00F171EA">
        <w:rPr>
          <w:rFonts w:eastAsia="Courier New"/>
          <w:rtl/>
        </w:rPr>
        <w:t xml:space="preserve"> الوارد</w:t>
      </w:r>
      <w:r w:rsidR="00F171EA">
        <w:rPr>
          <w:rFonts w:eastAsia="Courier New" w:hint="cs"/>
          <w:rtl/>
        </w:rPr>
        <w:t>تين</w:t>
      </w:r>
      <w:r w:rsidR="00F171EA" w:rsidRPr="00A40D08">
        <w:rPr>
          <w:rFonts w:eastAsia="Courier New"/>
          <w:rtl/>
        </w:rPr>
        <w:t xml:space="preserve"> أدناه </w:t>
      </w:r>
      <w:r w:rsidR="00F171EA">
        <w:rPr>
          <w:rFonts w:eastAsia="Courier New" w:hint="cs"/>
          <w:rtl/>
        </w:rPr>
        <w:t xml:space="preserve">اللتين تضافان إليه </w:t>
      </w:r>
      <w:r w:rsidR="00F171EA" w:rsidRPr="00A40D08">
        <w:rPr>
          <w:rFonts w:eastAsia="Courier New"/>
          <w:rtl/>
        </w:rPr>
        <w:t>وتعدّل</w:t>
      </w:r>
      <w:r w:rsidR="00F171EA">
        <w:rPr>
          <w:rFonts w:eastAsia="Courier New" w:hint="cs"/>
          <w:rtl/>
        </w:rPr>
        <w:t>ان</w:t>
      </w:r>
      <w:r w:rsidR="00F171EA" w:rsidRPr="00A40D08">
        <w:rPr>
          <w:rFonts w:eastAsia="Courier New"/>
          <w:rtl/>
        </w:rPr>
        <w:t>ه</w:t>
      </w:r>
      <w:r w:rsidRPr="00A40D08">
        <w:rPr>
          <w:rFonts w:eastAsia="Courier New"/>
        </w:rPr>
        <w:t>.</w:t>
      </w:r>
    </w:p>
    <w:p w:rsidR="00CE1A4B" w:rsidRPr="005F09B9" w:rsidRDefault="00CE1A4B" w:rsidP="00CE1A4B">
      <w:pPr>
        <w:pStyle w:val="Heading2"/>
        <w:spacing w:before="0"/>
        <w:rPr>
          <w:rFonts w:eastAsia="Courier New"/>
          <w:sz w:val="36"/>
          <w:szCs w:val="36"/>
          <w:u w:val="single"/>
          <w:lang w:val="en-US"/>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الوفود</w:t>
      </w:r>
    </w:p>
    <w:p w:rsidR="00CE1A4B" w:rsidRDefault="00CE1A4B" w:rsidP="00CE1A4B">
      <w:pPr>
        <w:pStyle w:val="NormalParaAR"/>
        <w:ind w:firstLine="566"/>
        <w:rPr>
          <w:rtl/>
        </w:rPr>
      </w:pPr>
      <w:r w:rsidRPr="005F09B9">
        <w:rPr>
          <w:rtl/>
        </w:rPr>
        <w:t>(1)</w:t>
      </w:r>
      <w:r w:rsidRPr="005F09B9">
        <w:rPr>
          <w:rFonts w:hint="cs"/>
          <w:rtl/>
        </w:rPr>
        <w:tab/>
      </w:r>
      <w:r w:rsidRPr="005F09B9">
        <w:rPr>
          <w:rtl/>
        </w:rPr>
        <w:t>تكون كل دولة عضو في هيئة من الهيئات ممثلة بمندوب واحد أو أكثر، ويجوز أن يساعده مندوبون مناوبون ومستشارون وخبراء.</w:t>
      </w:r>
    </w:p>
    <w:p w:rsidR="00C833E0" w:rsidRDefault="00946B95" w:rsidP="00C833E0">
      <w:pPr>
        <w:pStyle w:val="NormalParaAR"/>
        <w:ind w:firstLine="567"/>
        <w:rPr>
          <w:rtl/>
        </w:rPr>
      </w:pPr>
      <w:r>
        <w:rPr>
          <w:rtl/>
        </w:rPr>
        <w:t>(2)</w:t>
      </w:r>
      <w:r>
        <w:rPr>
          <w:rFonts w:hint="cs"/>
          <w:rtl/>
        </w:rPr>
        <w:tab/>
      </w:r>
      <w:r w:rsidR="00C833E0" w:rsidRPr="00C833E0">
        <w:rPr>
          <w:rtl/>
        </w:rPr>
        <w:t>تعتبر أية منظمة حكومية دولية تصبح طرفا في معاهدة قانون البراءات وفقا للمادة 20(2) أو (3) من تلك المعاهدة وفدا، وتتمتع، في الجمعية، بالحقوق ذاتها التي تتمتع بها وفود الدول، وفقا لأحكام هذا النظام.</w:t>
      </w:r>
    </w:p>
    <w:p w:rsidR="001C4761" w:rsidRPr="005F09B9" w:rsidRDefault="001C4761" w:rsidP="00C833E0">
      <w:pPr>
        <w:pStyle w:val="NormalParaAR"/>
        <w:ind w:firstLine="567"/>
      </w:pPr>
      <w:r w:rsidRPr="005F09B9">
        <w:rPr>
          <w:rtl/>
        </w:rPr>
        <w:t>(3)</w:t>
      </w:r>
      <w:r w:rsidR="00CE1A4B" w:rsidRPr="005F09B9">
        <w:rPr>
          <w:rFonts w:hint="cs"/>
          <w:rtl/>
        </w:rPr>
        <w:tab/>
      </w:r>
      <w:r w:rsidRPr="005F09B9">
        <w:rPr>
          <w:rtl/>
        </w:rPr>
        <w:t>يكون لكل وفد رئيس للوفد.</w:t>
      </w:r>
    </w:p>
    <w:p w:rsidR="00014DF2" w:rsidRPr="005F09B9" w:rsidRDefault="00014DF2" w:rsidP="00014DF2">
      <w:pPr>
        <w:pStyle w:val="NormalParaAR"/>
        <w:ind w:firstLine="566"/>
        <w:rPr>
          <w:rtl/>
        </w:rPr>
      </w:pPr>
      <w:r w:rsidRPr="005F09B9">
        <w:rPr>
          <w:rtl/>
        </w:rPr>
        <w:t>(4)</w:t>
      </w:r>
      <w:r w:rsidRPr="005F09B9">
        <w:rPr>
          <w:rFonts w:hint="cs"/>
          <w:rtl/>
        </w:rPr>
        <w:tab/>
      </w:r>
      <w:r w:rsidRPr="005F09B9">
        <w:rPr>
          <w:rtl/>
        </w:rPr>
        <w:t>يجوز لأي مندوب مناوب أو مستشار أو خبير أن يتولى مهمات المندوب بأمر من رئيس وفده.</w:t>
      </w:r>
    </w:p>
    <w:p w:rsidR="00014DF2" w:rsidRPr="005F09B9" w:rsidRDefault="00014DF2" w:rsidP="00137F4D">
      <w:pPr>
        <w:pStyle w:val="NormalParaAR"/>
        <w:ind w:firstLine="566"/>
        <w:rPr>
          <w:rtl/>
        </w:rPr>
      </w:pPr>
      <w:r w:rsidRPr="005F09B9">
        <w:rPr>
          <w:rFonts w:hint="cs"/>
          <w:rtl/>
        </w:rPr>
        <w:t>(5)</w:t>
      </w:r>
      <w:r w:rsidRPr="005F09B9">
        <w:rPr>
          <w:rtl/>
        </w:rPr>
        <w:tab/>
        <w:t xml:space="preserve">يكون كل مندوب أو مندوب مناوب مفوضا من قبل السلطة المختصة للدولة </w:t>
      </w:r>
      <w:r w:rsidRPr="005F09B9">
        <w:rPr>
          <w:rFonts w:hint="cs"/>
          <w:rtl/>
        </w:rPr>
        <w:t xml:space="preserve">أو المنظمة الحكومية الدولية </w:t>
      </w:r>
      <w:r w:rsidRPr="005F09B9">
        <w:rPr>
          <w:rtl/>
        </w:rPr>
        <w:t xml:space="preserve">التي يمثلها. ويتم إخطار المدير العام بتعيين المندوبين والمندوبين المناوبين </w:t>
      </w:r>
      <w:r w:rsidR="0021018E">
        <w:rPr>
          <w:rFonts w:hint="cs"/>
          <w:rtl/>
        </w:rPr>
        <w:t>كتابيا</w:t>
      </w:r>
      <w:r w:rsidR="00137F4D">
        <w:rPr>
          <w:rFonts w:hint="cs"/>
          <w:rtl/>
        </w:rPr>
        <w:t>ً</w:t>
      </w:r>
      <w:r w:rsidRPr="005F09B9">
        <w:rPr>
          <w:rtl/>
        </w:rPr>
        <w:t xml:space="preserve"> </w:t>
      </w:r>
      <w:r w:rsidR="0021018E">
        <w:rPr>
          <w:rFonts w:hint="cs"/>
          <w:rtl/>
        </w:rPr>
        <w:t>و</w:t>
      </w:r>
      <w:r w:rsidR="0021018E">
        <w:rPr>
          <w:rtl/>
        </w:rPr>
        <w:t xml:space="preserve">يستحسن أن </w:t>
      </w:r>
      <w:r w:rsidR="0021018E">
        <w:rPr>
          <w:rFonts w:hint="cs"/>
          <w:rtl/>
        </w:rPr>
        <w:t>ي</w:t>
      </w:r>
      <w:r w:rsidRPr="005F09B9">
        <w:rPr>
          <w:rtl/>
        </w:rPr>
        <w:t xml:space="preserve">كون </w:t>
      </w:r>
      <w:r w:rsidR="0021018E">
        <w:rPr>
          <w:rFonts w:hint="cs"/>
          <w:rtl/>
        </w:rPr>
        <w:t xml:space="preserve">الإخطار </w:t>
      </w:r>
      <w:r w:rsidR="0021018E">
        <w:rPr>
          <w:rtl/>
        </w:rPr>
        <w:t>صادر</w:t>
      </w:r>
      <w:r w:rsidR="0021018E">
        <w:rPr>
          <w:rFonts w:hint="cs"/>
          <w:rtl/>
        </w:rPr>
        <w:t>اً</w:t>
      </w:r>
      <w:r w:rsidRPr="005F09B9">
        <w:rPr>
          <w:rtl/>
        </w:rPr>
        <w:t xml:space="preserve"> عن وزارة الشؤون الخارجية</w:t>
      </w:r>
      <w:r w:rsidRPr="005F09B9">
        <w:rPr>
          <w:rFonts w:hint="cs"/>
          <w:rtl/>
        </w:rPr>
        <w:t xml:space="preserve"> أو </w:t>
      </w:r>
      <w:r w:rsidRPr="005F09B9">
        <w:rPr>
          <w:rtl/>
        </w:rPr>
        <w:t xml:space="preserve">السلطة المختصة </w:t>
      </w:r>
      <w:r w:rsidRPr="005F09B9">
        <w:rPr>
          <w:rFonts w:hint="cs"/>
          <w:rtl/>
        </w:rPr>
        <w:t>للمنظمة الحكومية الدولية</w:t>
      </w:r>
      <w:r w:rsidRPr="005F09B9">
        <w:rPr>
          <w:rtl/>
        </w:rPr>
        <w:t>.</w:t>
      </w:r>
    </w:p>
    <w:p w:rsidR="00C833E0" w:rsidRPr="005F09B9" w:rsidRDefault="00C833E0" w:rsidP="00C833E0">
      <w:pPr>
        <w:pStyle w:val="Heading2"/>
        <w:spacing w:before="0"/>
        <w:rPr>
          <w:rFonts w:eastAsia="Courier New"/>
          <w:sz w:val="36"/>
          <w:szCs w:val="36"/>
          <w:u w:val="single"/>
          <w:lang w:val="en-US"/>
        </w:rPr>
      </w:pPr>
      <w:r w:rsidRPr="005F09B9">
        <w:rPr>
          <w:rFonts w:eastAsia="Courier New"/>
          <w:sz w:val="36"/>
          <w:szCs w:val="36"/>
          <w:u w:val="single"/>
          <w:rtl/>
        </w:rPr>
        <w:t>المادة 3:</w:t>
      </w:r>
      <w:r w:rsidRPr="005F09B9">
        <w:rPr>
          <w:rFonts w:eastAsia="Courier New" w:hint="cs"/>
          <w:sz w:val="36"/>
          <w:szCs w:val="36"/>
          <w:rtl/>
        </w:rPr>
        <w:tab/>
      </w:r>
      <w:r w:rsidRPr="005F09B9">
        <w:rPr>
          <w:rFonts w:eastAsia="Courier New"/>
          <w:sz w:val="36"/>
          <w:szCs w:val="36"/>
          <w:u w:val="single"/>
          <w:rtl/>
        </w:rPr>
        <w:t>التصويت</w:t>
      </w:r>
    </w:p>
    <w:p w:rsidR="00C833E0" w:rsidRDefault="00C833E0" w:rsidP="00816E8E">
      <w:pPr>
        <w:pStyle w:val="NormalParaAR"/>
        <w:ind w:firstLine="566"/>
        <w:rPr>
          <w:rtl/>
        </w:rPr>
      </w:pPr>
      <w:r w:rsidRPr="005F09B9">
        <w:rPr>
          <w:rFonts w:hint="cs"/>
          <w:rtl/>
        </w:rPr>
        <w:t>(1)</w:t>
      </w:r>
      <w:r w:rsidRPr="005F09B9">
        <w:rPr>
          <w:rtl/>
        </w:rPr>
        <w:tab/>
      </w:r>
      <w:r>
        <w:rPr>
          <w:rFonts w:hint="cs"/>
          <w:rtl/>
        </w:rPr>
        <w:t xml:space="preserve">لا </w:t>
      </w:r>
      <w:r w:rsidRPr="005F09B9">
        <w:rPr>
          <w:rtl/>
        </w:rPr>
        <w:t>ت</w:t>
      </w:r>
      <w:r w:rsidR="00816E8E">
        <w:rPr>
          <w:rFonts w:hint="cs"/>
          <w:rtl/>
        </w:rPr>
        <w:t>ُ</w:t>
      </w:r>
      <w:r w:rsidRPr="005F09B9">
        <w:rPr>
          <w:rtl/>
        </w:rPr>
        <w:t>طرح الاقتراحات والتعديلات التي يقدمها وفد ما للتصويت إلاّ إذا أيدها وفد آخر على الأقل.</w:t>
      </w:r>
    </w:p>
    <w:p w:rsidR="001C4761" w:rsidRPr="00C833E0" w:rsidRDefault="00C833E0" w:rsidP="00C833E0">
      <w:pPr>
        <w:pStyle w:val="NormalParaAR"/>
        <w:ind w:firstLine="567"/>
      </w:pPr>
      <w:r>
        <w:rPr>
          <w:rtl/>
        </w:rPr>
        <w:t>(2)</w:t>
      </w:r>
      <w:r>
        <w:rPr>
          <w:rFonts w:hint="cs"/>
          <w:rtl/>
        </w:rPr>
        <w:tab/>
      </w:r>
      <w:r w:rsidRPr="0068185A">
        <w:rPr>
          <w:rtl/>
        </w:rPr>
        <w:t>يجوز لأي طرف متعاقد يكون منظمة حكومية دولية أن يشترك في التصويت بدلاً من الدول الأعضاء فيه بعدد من الأصوات يعادل عدد الدول الأعضاء فيه والأطراف في هذه المعاهدة.</w:t>
      </w:r>
      <w:r>
        <w:rPr>
          <w:rFonts w:hint="cs"/>
          <w:rtl/>
        </w:rPr>
        <w:t xml:space="preserve"> </w:t>
      </w:r>
      <w:r w:rsidRPr="0068185A">
        <w:rPr>
          <w:rtl/>
        </w:rPr>
        <w:t>ولا يجوز لأية منظمة حكومية دولية من ذلك القبيل أن تشترك في التصويت إذا مارست أية دولة من الدول الأعضاء فيها حقها في التصويت والعكس صحيح.</w:t>
      </w:r>
      <w:r>
        <w:rPr>
          <w:rFonts w:hint="cs"/>
          <w:rtl/>
        </w:rPr>
        <w:t xml:space="preserve"> </w:t>
      </w:r>
      <w:r w:rsidRPr="0068185A">
        <w:rPr>
          <w:rtl/>
        </w:rPr>
        <w:t>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rsidR="001C4761" w:rsidRPr="00466E7B" w:rsidRDefault="001C4761" w:rsidP="006A73F7">
      <w:pPr>
        <w:bidi/>
        <w:jc w:val="right"/>
        <w:rPr>
          <w:rFonts w:ascii="Arabic Typesetting" w:eastAsia="Courier New" w:hAnsi="Arabic Typesetting" w:cs="Arabic Typesetting"/>
          <w:sz w:val="36"/>
          <w:szCs w:val="36"/>
        </w:rPr>
      </w:pPr>
      <w:r w:rsidRPr="00466E7B">
        <w:rPr>
          <w:rFonts w:ascii="Arabic Typesetting" w:eastAsia="Courier New" w:hAnsi="Arabic Typesetting" w:cs="Arabic Typesetting"/>
          <w:sz w:val="36"/>
          <w:szCs w:val="36"/>
        </w:rPr>
        <w:br w:type="page"/>
      </w:r>
    </w:p>
    <w:p w:rsidR="001E2A4B" w:rsidRDefault="001E2A4B" w:rsidP="001E2A4B">
      <w:pPr>
        <w:pStyle w:val="Heading1"/>
        <w:rPr>
          <w:rFonts w:eastAsia="Courier New"/>
          <w:b/>
          <w:bCs w:val="0"/>
          <w:u w:val="single"/>
          <w:rtl/>
        </w:rPr>
      </w:pPr>
      <w:r>
        <w:rPr>
          <w:rFonts w:eastAsia="Courier New" w:hint="cs"/>
          <w:b/>
          <w:bCs w:val="0"/>
          <w:rtl/>
        </w:rPr>
        <w:lastRenderedPageBreak/>
        <w:t>20</w:t>
      </w:r>
      <w:r>
        <w:rPr>
          <w:rFonts w:eastAsia="Courier New" w:hint="cs"/>
          <w:rtl/>
        </w:rPr>
        <w:t>.</w:t>
      </w:r>
      <w:r>
        <w:rPr>
          <w:rFonts w:eastAsia="Courier New"/>
          <w:rtl/>
        </w:rPr>
        <w:tab/>
      </w:r>
      <w:r w:rsidRPr="005556A3">
        <w:rPr>
          <w:rFonts w:eastAsia="Courier New" w:hint="cs"/>
          <w:b/>
          <w:bCs w:val="0"/>
          <w:u w:val="single"/>
          <w:rtl/>
        </w:rPr>
        <w:t xml:space="preserve">جمعية </w:t>
      </w:r>
      <w:r>
        <w:rPr>
          <w:rFonts w:eastAsia="Courier New" w:hint="cs"/>
          <w:b/>
          <w:bCs w:val="0"/>
          <w:u w:val="single"/>
          <w:rtl/>
        </w:rPr>
        <w:t>معاهدة</w:t>
      </w:r>
      <w:r w:rsidRPr="005556A3">
        <w:rPr>
          <w:rFonts w:eastAsia="Courier New" w:hint="cs"/>
          <w:b/>
          <w:bCs w:val="0"/>
          <w:u w:val="single"/>
          <w:rtl/>
        </w:rPr>
        <w:t xml:space="preserve"> </w:t>
      </w:r>
      <w:r>
        <w:rPr>
          <w:rFonts w:eastAsia="Courier New" w:hint="cs"/>
          <w:b/>
          <w:bCs w:val="0"/>
          <w:u w:val="single"/>
          <w:rtl/>
        </w:rPr>
        <w:t>سنغافورة</w:t>
      </w:r>
    </w:p>
    <w:p w:rsidR="00124AEA" w:rsidRPr="005F09B9" w:rsidRDefault="00124AEA" w:rsidP="00124AEA">
      <w:pPr>
        <w:pStyle w:val="NormalParaAR"/>
        <w:spacing w:after="60"/>
        <w:jc w:val="center"/>
        <w:rPr>
          <w:rFonts w:eastAsia="Courier New"/>
        </w:rPr>
      </w:pPr>
      <w:r w:rsidRPr="005F09B9">
        <w:rPr>
          <w:rFonts w:eastAsia="Courier New"/>
          <w:sz w:val="40"/>
          <w:szCs w:val="40"/>
          <w:rtl/>
        </w:rPr>
        <w:t>النظام الداخلي</w:t>
      </w:r>
    </w:p>
    <w:p w:rsidR="00124AEA" w:rsidRPr="005F09B9" w:rsidRDefault="00124AEA" w:rsidP="00466E7B">
      <w:pPr>
        <w:pStyle w:val="NormalParaAR"/>
        <w:spacing w:after="60"/>
        <w:jc w:val="center"/>
        <w:rPr>
          <w:rFonts w:eastAsia="Courier New"/>
        </w:rPr>
      </w:pPr>
      <w:r w:rsidRPr="005F09B9">
        <w:rPr>
          <w:rFonts w:eastAsia="Courier New" w:hint="cs"/>
          <w:rtl/>
        </w:rPr>
        <w:t>المعتمد في 1 أكتوبر 2009</w:t>
      </w:r>
    </w:p>
    <w:p w:rsidR="00124AEA" w:rsidRPr="005F09B9" w:rsidRDefault="00124AEA" w:rsidP="00124AEA">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21018E" w:rsidRDefault="00A2045E" w:rsidP="001F6243">
      <w:pPr>
        <w:pStyle w:val="NormalParaAR"/>
        <w:rPr>
          <w:rFonts w:eastAsia="Courier New"/>
          <w:rtl/>
        </w:rPr>
      </w:pPr>
      <w:r w:rsidRPr="00A40D08">
        <w:rPr>
          <w:rFonts w:eastAsia="Courier New"/>
          <w:rtl/>
        </w:rPr>
        <w:t>ي</w:t>
      </w:r>
      <w:r w:rsidR="004000C6">
        <w:rPr>
          <w:rFonts w:eastAsia="Courier New" w:hint="cs"/>
          <w:rtl/>
        </w:rPr>
        <w:t>ت</w:t>
      </w:r>
      <w:r w:rsidRPr="00A40D08">
        <w:rPr>
          <w:rFonts w:eastAsia="Courier New"/>
          <w:rtl/>
        </w:rPr>
        <w:t>كو</w:t>
      </w:r>
      <w:r w:rsidR="004000C6">
        <w:rPr>
          <w:rFonts w:eastAsia="Courier New" w:hint="cs"/>
          <w:rtl/>
        </w:rPr>
        <w:t>ّ</w:t>
      </w:r>
      <w:r w:rsidRPr="00A40D08">
        <w:rPr>
          <w:rFonts w:eastAsia="Courier New"/>
          <w:rtl/>
        </w:rPr>
        <w:t xml:space="preserve">ن النظام الداخلي </w:t>
      </w:r>
      <w:r>
        <w:rPr>
          <w:rFonts w:eastAsia="Courier New" w:hint="cs"/>
          <w:rtl/>
        </w:rPr>
        <w:t>لجمعية</w:t>
      </w:r>
      <w:r w:rsidRPr="001D56BB">
        <w:rPr>
          <w:rFonts w:eastAsia="Courier New"/>
          <w:rtl/>
        </w:rPr>
        <w:t xml:space="preserve"> </w:t>
      </w:r>
      <w:r w:rsidRPr="00A2045E">
        <w:rPr>
          <w:rFonts w:eastAsia="Courier New"/>
          <w:rtl/>
        </w:rPr>
        <w:t>معاهدة سنغافورة بشأن قانون العلامات التجارية (معاهدة سنغافورة)</w:t>
      </w:r>
      <w:r>
        <w:rPr>
          <w:rFonts w:eastAsia="Courier New" w:hint="cs"/>
          <w:rtl/>
        </w:rPr>
        <w:t xml:space="preserve"> </w:t>
      </w:r>
      <w:r w:rsidR="004000C6">
        <w:rPr>
          <w:rFonts w:eastAsia="Courier New" w:hint="cs"/>
          <w:rtl/>
        </w:rPr>
        <w:t>من</w:t>
      </w:r>
      <w:r w:rsidR="004000C6" w:rsidRPr="00A40D08">
        <w:rPr>
          <w:rFonts w:eastAsia="Courier New"/>
          <w:rtl/>
        </w:rPr>
        <w:t xml:space="preserve"> النظام الداخلي العام للويبو </w:t>
      </w:r>
      <w:r w:rsidR="004000C6">
        <w:rPr>
          <w:rFonts w:eastAsia="Courier New"/>
          <w:rtl/>
        </w:rPr>
        <w:t>والم</w:t>
      </w:r>
      <w:r w:rsidR="004000C6" w:rsidRPr="00A40D08">
        <w:rPr>
          <w:rFonts w:eastAsia="Courier New"/>
          <w:rtl/>
        </w:rPr>
        <w:t>اد</w:t>
      </w:r>
      <w:r w:rsidR="004000C6">
        <w:rPr>
          <w:rFonts w:eastAsia="Courier New" w:hint="cs"/>
          <w:rtl/>
        </w:rPr>
        <w:t>تين</w:t>
      </w:r>
      <w:r w:rsidR="004000C6">
        <w:rPr>
          <w:rFonts w:eastAsia="Courier New"/>
          <w:rtl/>
        </w:rPr>
        <w:t xml:space="preserve"> الوارد</w:t>
      </w:r>
      <w:r w:rsidR="004000C6">
        <w:rPr>
          <w:rFonts w:eastAsia="Courier New" w:hint="cs"/>
          <w:rtl/>
        </w:rPr>
        <w:t>تين</w:t>
      </w:r>
      <w:r w:rsidR="004000C6" w:rsidRPr="00A40D08">
        <w:rPr>
          <w:rFonts w:eastAsia="Courier New"/>
          <w:rtl/>
        </w:rPr>
        <w:t xml:space="preserve"> أدناه </w:t>
      </w:r>
      <w:r w:rsidR="004000C6">
        <w:rPr>
          <w:rFonts w:eastAsia="Courier New" w:hint="cs"/>
          <w:rtl/>
        </w:rPr>
        <w:t xml:space="preserve">اللتين تضافان إليه </w:t>
      </w:r>
      <w:r w:rsidR="004000C6" w:rsidRPr="00A40D08">
        <w:rPr>
          <w:rFonts w:eastAsia="Courier New"/>
          <w:rtl/>
        </w:rPr>
        <w:t>وتعدّل</w:t>
      </w:r>
      <w:r w:rsidR="004000C6">
        <w:rPr>
          <w:rFonts w:eastAsia="Courier New" w:hint="cs"/>
          <w:rtl/>
        </w:rPr>
        <w:t>ان</w:t>
      </w:r>
      <w:r w:rsidR="004000C6" w:rsidRPr="00A40D08">
        <w:rPr>
          <w:rFonts w:eastAsia="Courier New"/>
          <w:rtl/>
        </w:rPr>
        <w:t>ه</w:t>
      </w:r>
      <w:r w:rsidR="0021018E">
        <w:rPr>
          <w:rFonts w:eastAsia="Courier New" w:hint="cs"/>
          <w:rtl/>
        </w:rPr>
        <w:t>.</w:t>
      </w:r>
    </w:p>
    <w:p w:rsidR="00124AEA" w:rsidRPr="005F09B9" w:rsidRDefault="00124AEA" w:rsidP="00124AEA">
      <w:pPr>
        <w:pStyle w:val="Heading2"/>
        <w:spacing w:before="0"/>
        <w:rPr>
          <w:rFonts w:eastAsia="Courier New"/>
          <w:sz w:val="36"/>
          <w:szCs w:val="36"/>
          <w:u w:val="single"/>
          <w:lang w:val="en-US"/>
        </w:rPr>
      </w:pPr>
      <w:r w:rsidRPr="005F09B9">
        <w:rPr>
          <w:rFonts w:eastAsia="Courier New" w:hint="cs"/>
          <w:sz w:val="36"/>
          <w:szCs w:val="36"/>
          <w:u w:val="single"/>
          <w:rtl/>
        </w:rPr>
        <w:t>المادة 2:</w:t>
      </w:r>
      <w:r w:rsidRPr="005F09B9">
        <w:rPr>
          <w:rFonts w:eastAsia="Courier New"/>
          <w:sz w:val="36"/>
          <w:szCs w:val="36"/>
          <w:rtl/>
        </w:rPr>
        <w:tab/>
      </w:r>
      <w:r w:rsidRPr="005F09B9">
        <w:rPr>
          <w:rFonts w:eastAsia="Courier New" w:hint="cs"/>
          <w:sz w:val="36"/>
          <w:szCs w:val="36"/>
          <w:u w:val="single"/>
          <w:rtl/>
        </w:rPr>
        <w:t>الوفود</w:t>
      </w:r>
    </w:p>
    <w:p w:rsidR="00124AEA" w:rsidRDefault="00124AEA" w:rsidP="00124AEA">
      <w:pPr>
        <w:pStyle w:val="NormalParaAR"/>
        <w:ind w:firstLine="566"/>
        <w:rPr>
          <w:rtl/>
        </w:rPr>
      </w:pPr>
      <w:r w:rsidRPr="005F09B9">
        <w:rPr>
          <w:rtl/>
        </w:rPr>
        <w:t>(1)</w:t>
      </w:r>
      <w:r w:rsidRPr="005F09B9">
        <w:rPr>
          <w:rFonts w:hint="cs"/>
          <w:rtl/>
        </w:rPr>
        <w:tab/>
      </w:r>
      <w:r w:rsidRPr="005F09B9">
        <w:rPr>
          <w:rtl/>
        </w:rPr>
        <w:t>تكون كل دولة عضو في هيئة من الهيئات ممثلة بمندوب واحد أو أكثر، ويجوز أن يساعده مندوبون مناوبون ومستشارون وخبراء.</w:t>
      </w:r>
    </w:p>
    <w:p w:rsidR="001F6243" w:rsidRPr="005F09B9" w:rsidRDefault="0068185A" w:rsidP="00124AEA">
      <w:pPr>
        <w:pStyle w:val="NormalParaAR"/>
        <w:ind w:firstLine="566"/>
      </w:pPr>
      <w:r>
        <w:rPr>
          <w:rtl/>
        </w:rPr>
        <w:t>(2)</w:t>
      </w:r>
      <w:r>
        <w:rPr>
          <w:rFonts w:hint="cs"/>
          <w:rtl/>
        </w:rPr>
        <w:tab/>
      </w:r>
      <w:r w:rsidR="001F6243" w:rsidRPr="001F6243">
        <w:rPr>
          <w:rtl/>
        </w:rPr>
        <w:t>تعتبر أية منظمة حكومية دولية تصبح طرفا في معاهدة سنغافورة وفقا للمادة 26(1)"2" من تلك المعاهدة وفدا، وتتمتع، في الجمعية، بالحقوق ذاتها التي تتمتع بها وفود الدول، وفقا لأحكام هذا النظام.</w:t>
      </w:r>
    </w:p>
    <w:p w:rsidR="00124AEA" w:rsidRPr="005F09B9" w:rsidRDefault="00124AEA" w:rsidP="00124AEA">
      <w:pPr>
        <w:pStyle w:val="NormalParaAR"/>
        <w:ind w:firstLine="566"/>
      </w:pPr>
      <w:r w:rsidRPr="005F09B9">
        <w:rPr>
          <w:rtl/>
        </w:rPr>
        <w:t>(3)</w:t>
      </w:r>
      <w:r w:rsidRPr="005F09B9">
        <w:rPr>
          <w:rFonts w:hint="cs"/>
          <w:rtl/>
        </w:rPr>
        <w:tab/>
      </w:r>
      <w:r w:rsidRPr="005F09B9">
        <w:rPr>
          <w:rtl/>
        </w:rPr>
        <w:t>يكون لكل وفد رئيس للوفد.</w:t>
      </w:r>
    </w:p>
    <w:p w:rsidR="00124AEA" w:rsidRPr="005F09B9" w:rsidRDefault="00124AEA" w:rsidP="00124AEA">
      <w:pPr>
        <w:pStyle w:val="NormalParaAR"/>
        <w:ind w:firstLine="566"/>
        <w:rPr>
          <w:rtl/>
        </w:rPr>
      </w:pPr>
      <w:r w:rsidRPr="005F09B9">
        <w:rPr>
          <w:rtl/>
        </w:rPr>
        <w:t>(4)</w:t>
      </w:r>
      <w:r w:rsidRPr="005F09B9">
        <w:rPr>
          <w:rFonts w:hint="cs"/>
          <w:rtl/>
        </w:rPr>
        <w:tab/>
      </w:r>
      <w:r w:rsidRPr="005F09B9">
        <w:rPr>
          <w:rtl/>
        </w:rPr>
        <w:t>يجوز لأي مندوب مناوب أو مستشار أو خبير أن يتولى مهمات المندوب بأمر من رئيس وفده.</w:t>
      </w:r>
    </w:p>
    <w:p w:rsidR="00124AEA" w:rsidRPr="005F09B9" w:rsidRDefault="00124AEA" w:rsidP="00137F4D">
      <w:pPr>
        <w:pStyle w:val="NormalParaAR"/>
        <w:ind w:firstLine="566"/>
        <w:rPr>
          <w:rtl/>
        </w:rPr>
      </w:pPr>
      <w:r w:rsidRPr="005F09B9">
        <w:rPr>
          <w:rFonts w:hint="cs"/>
          <w:rtl/>
        </w:rPr>
        <w:t>(5)</w:t>
      </w:r>
      <w:r w:rsidRPr="005F09B9">
        <w:rPr>
          <w:rtl/>
        </w:rPr>
        <w:tab/>
        <w:t xml:space="preserve">يكون كل مندوب أو مندوب مناوب مفوضا من قبل السلطة المختصة للدولة </w:t>
      </w:r>
      <w:r w:rsidRPr="005F09B9">
        <w:rPr>
          <w:rFonts w:hint="cs"/>
          <w:rtl/>
        </w:rPr>
        <w:t xml:space="preserve">أو المنظمة الحكومية الدولية </w:t>
      </w:r>
      <w:r w:rsidRPr="005F09B9">
        <w:rPr>
          <w:rtl/>
        </w:rPr>
        <w:t xml:space="preserve">التي يمثلها. ويتم إخطار المدير العام بتعيين المندوبين والمندوبين المناوبين </w:t>
      </w:r>
      <w:r w:rsidR="00350A10">
        <w:rPr>
          <w:rFonts w:hint="cs"/>
          <w:rtl/>
        </w:rPr>
        <w:t>كتابياً</w:t>
      </w:r>
      <w:r w:rsidRPr="005F09B9">
        <w:rPr>
          <w:rtl/>
        </w:rPr>
        <w:t xml:space="preserve"> </w:t>
      </w:r>
      <w:r w:rsidR="00350A10">
        <w:rPr>
          <w:rFonts w:hint="cs"/>
          <w:rtl/>
        </w:rPr>
        <w:t>و</w:t>
      </w:r>
      <w:r w:rsidR="00350A10">
        <w:rPr>
          <w:rtl/>
        </w:rPr>
        <w:t xml:space="preserve">يستحسن أن </w:t>
      </w:r>
      <w:r w:rsidR="00350A10">
        <w:rPr>
          <w:rFonts w:hint="cs"/>
          <w:rtl/>
        </w:rPr>
        <w:t>ي</w:t>
      </w:r>
      <w:r w:rsidRPr="005F09B9">
        <w:rPr>
          <w:rtl/>
        </w:rPr>
        <w:t xml:space="preserve">كون </w:t>
      </w:r>
      <w:r w:rsidR="00350A10">
        <w:rPr>
          <w:rFonts w:hint="cs"/>
          <w:rtl/>
        </w:rPr>
        <w:t xml:space="preserve">الإخطار </w:t>
      </w:r>
      <w:r w:rsidR="00350A10">
        <w:rPr>
          <w:rtl/>
        </w:rPr>
        <w:t>صادر</w:t>
      </w:r>
      <w:r w:rsidR="00350A10">
        <w:rPr>
          <w:rFonts w:hint="cs"/>
          <w:rtl/>
        </w:rPr>
        <w:t>اً</w:t>
      </w:r>
      <w:r w:rsidRPr="005F09B9">
        <w:rPr>
          <w:rtl/>
        </w:rPr>
        <w:t xml:space="preserve"> عن وزارة الشؤون الخارجية</w:t>
      </w:r>
      <w:r w:rsidRPr="005F09B9">
        <w:rPr>
          <w:rFonts w:hint="cs"/>
          <w:rtl/>
        </w:rPr>
        <w:t xml:space="preserve"> أو </w:t>
      </w:r>
      <w:r w:rsidRPr="005F09B9">
        <w:rPr>
          <w:rtl/>
        </w:rPr>
        <w:t xml:space="preserve">السلطة المختصة </w:t>
      </w:r>
      <w:r w:rsidRPr="005F09B9">
        <w:rPr>
          <w:rFonts w:hint="cs"/>
          <w:rtl/>
        </w:rPr>
        <w:t>للمنظمة الحكومية الدولية</w:t>
      </w:r>
      <w:r w:rsidRPr="005F09B9">
        <w:rPr>
          <w:rtl/>
        </w:rPr>
        <w:t>.</w:t>
      </w:r>
    </w:p>
    <w:p w:rsidR="00124AEA" w:rsidRPr="005F09B9" w:rsidRDefault="00124AEA" w:rsidP="00124AEA">
      <w:pPr>
        <w:pStyle w:val="Heading2"/>
        <w:spacing w:before="0"/>
        <w:rPr>
          <w:rFonts w:eastAsia="Courier New"/>
          <w:sz w:val="36"/>
          <w:szCs w:val="36"/>
          <w:u w:val="single"/>
          <w:lang w:val="en-US"/>
        </w:rPr>
      </w:pPr>
      <w:r w:rsidRPr="005F09B9">
        <w:rPr>
          <w:rFonts w:eastAsia="Courier New"/>
          <w:sz w:val="36"/>
          <w:szCs w:val="36"/>
          <w:u w:val="single"/>
          <w:rtl/>
        </w:rPr>
        <w:t>المادة 3:</w:t>
      </w:r>
      <w:r w:rsidRPr="005F09B9">
        <w:rPr>
          <w:rFonts w:eastAsia="Courier New" w:hint="cs"/>
          <w:sz w:val="36"/>
          <w:szCs w:val="36"/>
          <w:rtl/>
        </w:rPr>
        <w:tab/>
      </w:r>
      <w:r w:rsidRPr="005F09B9">
        <w:rPr>
          <w:rFonts w:eastAsia="Courier New"/>
          <w:sz w:val="36"/>
          <w:szCs w:val="36"/>
          <w:u w:val="single"/>
          <w:rtl/>
        </w:rPr>
        <w:t>التصويت</w:t>
      </w:r>
    </w:p>
    <w:p w:rsidR="00124AEA" w:rsidRDefault="00124AEA" w:rsidP="00816E8E">
      <w:pPr>
        <w:pStyle w:val="NormalParaAR"/>
        <w:ind w:firstLine="566"/>
        <w:rPr>
          <w:rtl/>
        </w:rPr>
      </w:pPr>
      <w:r w:rsidRPr="005F09B9">
        <w:rPr>
          <w:rFonts w:hint="cs"/>
          <w:rtl/>
        </w:rPr>
        <w:t>(1)</w:t>
      </w:r>
      <w:r w:rsidRPr="005F09B9">
        <w:rPr>
          <w:rtl/>
        </w:rPr>
        <w:tab/>
      </w:r>
      <w:r w:rsidR="0068185A">
        <w:rPr>
          <w:rFonts w:hint="cs"/>
          <w:rtl/>
        </w:rPr>
        <w:t xml:space="preserve">لا </w:t>
      </w:r>
      <w:r w:rsidRPr="005F09B9">
        <w:rPr>
          <w:rtl/>
        </w:rPr>
        <w:t>ت</w:t>
      </w:r>
      <w:r w:rsidR="00350A10">
        <w:rPr>
          <w:rFonts w:hint="cs"/>
          <w:rtl/>
        </w:rPr>
        <w:t>ُ</w:t>
      </w:r>
      <w:r w:rsidRPr="005F09B9">
        <w:rPr>
          <w:rtl/>
        </w:rPr>
        <w:t>طرح الاقتراحات والتعديلات التي يقدمها وفد ما للتصويت إلاّ إذا أيدها وفد آخر على الأقل.</w:t>
      </w:r>
    </w:p>
    <w:p w:rsidR="0068185A" w:rsidRPr="005F09B9" w:rsidRDefault="0068185A" w:rsidP="0068185A">
      <w:pPr>
        <w:pStyle w:val="NormalParaAR"/>
        <w:ind w:firstLine="567"/>
      </w:pPr>
      <w:r>
        <w:rPr>
          <w:rtl/>
        </w:rPr>
        <w:t>(2)</w:t>
      </w:r>
      <w:r>
        <w:rPr>
          <w:rFonts w:hint="cs"/>
          <w:rtl/>
        </w:rPr>
        <w:tab/>
      </w:r>
      <w:r w:rsidRPr="0068185A">
        <w:rPr>
          <w:rtl/>
        </w:rPr>
        <w:t>يجوز لأي طرف متعاقد يكون منظمة حكومية دولية أن يشترك في التصويت بدلاً من الدول الأعضاء فيه بعدد من الأصوات يعادل عدد الدول الأعضاء فيه والأطراف في هذه المعاهدة.</w:t>
      </w:r>
      <w:r>
        <w:rPr>
          <w:rFonts w:hint="cs"/>
          <w:rtl/>
        </w:rPr>
        <w:t xml:space="preserve"> </w:t>
      </w:r>
      <w:r w:rsidRPr="0068185A">
        <w:rPr>
          <w:rtl/>
        </w:rPr>
        <w:t>ولا يجوز لأية منظمة حكومية دولية من ذلك القبيل أن تشترك في التصويت إذا مارست أية دولة من الدول الأعضاء فيها حقها في التصويت والعكس صحيح.</w:t>
      </w:r>
      <w:r>
        <w:rPr>
          <w:rFonts w:hint="cs"/>
          <w:rtl/>
        </w:rPr>
        <w:t xml:space="preserve"> </w:t>
      </w:r>
      <w:r w:rsidRPr="0068185A">
        <w:rPr>
          <w:rtl/>
        </w:rPr>
        <w:t>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rsidR="001C4761" w:rsidRPr="005F09B9" w:rsidRDefault="001C4761" w:rsidP="006A73F7">
      <w:pPr>
        <w:pStyle w:val="NormalParaAR"/>
        <w:jc w:val="right"/>
        <w:rPr>
          <w:rFonts w:eastAsia="Courier New"/>
        </w:rPr>
      </w:pPr>
      <w:r w:rsidRPr="005F09B9">
        <w:rPr>
          <w:rFonts w:eastAsia="Courier New"/>
        </w:rPr>
        <w:br w:type="page"/>
      </w:r>
    </w:p>
    <w:p w:rsidR="001C4761" w:rsidRDefault="001E2A4B" w:rsidP="001E2A4B">
      <w:pPr>
        <w:pStyle w:val="Heading1"/>
        <w:rPr>
          <w:rFonts w:eastAsia="Courier New"/>
          <w:b/>
          <w:bCs w:val="0"/>
          <w:u w:val="single"/>
          <w:rtl/>
        </w:rPr>
      </w:pPr>
      <w:r w:rsidRPr="001E2A4B">
        <w:rPr>
          <w:rFonts w:eastAsia="Courier New" w:hint="cs"/>
          <w:b/>
          <w:bCs w:val="0"/>
          <w:rtl/>
        </w:rPr>
        <w:lastRenderedPageBreak/>
        <w:t>21.</w:t>
      </w:r>
      <w:r w:rsidRPr="001E2A4B">
        <w:rPr>
          <w:rFonts w:eastAsia="Courier New"/>
          <w:b/>
          <w:bCs w:val="0"/>
          <w:rtl/>
        </w:rPr>
        <w:tab/>
      </w:r>
      <w:r w:rsidRPr="001E2A4B">
        <w:rPr>
          <w:rFonts w:eastAsia="Courier New" w:hint="cs"/>
          <w:b/>
          <w:bCs w:val="0"/>
          <w:u w:val="single"/>
          <w:rtl/>
        </w:rPr>
        <w:t xml:space="preserve">جمعية معاهدة </w:t>
      </w:r>
      <w:r>
        <w:rPr>
          <w:rFonts w:eastAsia="Courier New" w:hint="cs"/>
          <w:b/>
          <w:bCs w:val="0"/>
          <w:u w:val="single"/>
          <w:rtl/>
        </w:rPr>
        <w:t>مراكش</w:t>
      </w:r>
    </w:p>
    <w:p w:rsidR="00124AEA" w:rsidRPr="005F09B9" w:rsidRDefault="00124AEA" w:rsidP="00124AEA">
      <w:pPr>
        <w:pStyle w:val="NormalParaAR"/>
        <w:spacing w:after="60"/>
        <w:jc w:val="center"/>
        <w:rPr>
          <w:rFonts w:eastAsia="Courier New"/>
        </w:rPr>
      </w:pPr>
      <w:r w:rsidRPr="005F09B9">
        <w:rPr>
          <w:rFonts w:eastAsia="Courier New"/>
          <w:sz w:val="40"/>
          <w:szCs w:val="40"/>
          <w:rtl/>
        </w:rPr>
        <w:t>النظام الداخلي</w:t>
      </w:r>
    </w:p>
    <w:p w:rsidR="00124AEA" w:rsidRPr="005F09B9" w:rsidRDefault="00124AEA" w:rsidP="00137F4D">
      <w:pPr>
        <w:pStyle w:val="NormalParaAR"/>
        <w:spacing w:after="60"/>
        <w:jc w:val="center"/>
        <w:rPr>
          <w:rFonts w:eastAsia="Courier New"/>
        </w:rPr>
      </w:pPr>
      <w:r w:rsidRPr="005F09B9">
        <w:rPr>
          <w:rFonts w:eastAsia="Courier New" w:hint="cs"/>
          <w:rtl/>
        </w:rPr>
        <w:t>المعتمد في 11 أكتوبر 2016</w:t>
      </w:r>
    </w:p>
    <w:p w:rsidR="00124AEA" w:rsidRPr="005F09B9" w:rsidRDefault="00124AEA" w:rsidP="00124AEA">
      <w:pPr>
        <w:pStyle w:val="Heading2"/>
        <w:spacing w:before="0"/>
        <w:rPr>
          <w:rFonts w:eastAsia="Courier New"/>
          <w:sz w:val="36"/>
          <w:szCs w:val="36"/>
          <w:lang w:val="en-US"/>
        </w:rPr>
      </w:pPr>
      <w:r w:rsidRPr="005F09B9">
        <w:rPr>
          <w:rFonts w:eastAsia="Courier New" w:hint="cs"/>
          <w:sz w:val="36"/>
          <w:szCs w:val="36"/>
          <w:u w:val="single"/>
          <w:rtl/>
        </w:rPr>
        <w:t>المادة 1:</w:t>
      </w:r>
      <w:r w:rsidRPr="005F09B9">
        <w:rPr>
          <w:rFonts w:eastAsia="Courier New"/>
          <w:sz w:val="36"/>
          <w:szCs w:val="36"/>
          <w:rtl/>
        </w:rPr>
        <w:tab/>
      </w:r>
      <w:r w:rsidRPr="005F09B9">
        <w:rPr>
          <w:rFonts w:eastAsia="Courier New" w:hint="cs"/>
          <w:sz w:val="36"/>
          <w:szCs w:val="36"/>
          <w:u w:val="single"/>
          <w:rtl/>
        </w:rPr>
        <w:t>تطبيق النظام الداخلي العام</w:t>
      </w:r>
    </w:p>
    <w:p w:rsidR="001C4761" w:rsidRDefault="00234F4D" w:rsidP="00234F4D">
      <w:pPr>
        <w:pStyle w:val="NormalParaAR"/>
        <w:rPr>
          <w:rFonts w:eastAsia="Courier New"/>
          <w:rtl/>
        </w:rPr>
      </w:pPr>
      <w:r w:rsidRPr="00A40D08">
        <w:rPr>
          <w:rFonts w:eastAsia="Courier New"/>
          <w:rtl/>
        </w:rPr>
        <w:t>ي</w:t>
      </w:r>
      <w:r w:rsidR="00D90CCA">
        <w:rPr>
          <w:rFonts w:eastAsia="Courier New" w:hint="cs"/>
          <w:rtl/>
        </w:rPr>
        <w:t>ت</w:t>
      </w:r>
      <w:r w:rsidRPr="00A40D08">
        <w:rPr>
          <w:rFonts w:eastAsia="Courier New"/>
          <w:rtl/>
        </w:rPr>
        <w:t>كو</w:t>
      </w:r>
      <w:r w:rsidR="00D90CCA">
        <w:rPr>
          <w:rFonts w:eastAsia="Courier New" w:hint="cs"/>
          <w:rtl/>
        </w:rPr>
        <w:t>ّ</w:t>
      </w:r>
      <w:r w:rsidRPr="00A40D08">
        <w:rPr>
          <w:rFonts w:eastAsia="Courier New"/>
          <w:rtl/>
        </w:rPr>
        <w:t xml:space="preserve">ن النظام الداخلي </w:t>
      </w:r>
      <w:r>
        <w:rPr>
          <w:rFonts w:eastAsia="Courier New" w:hint="cs"/>
          <w:rtl/>
        </w:rPr>
        <w:t>لجمعية</w:t>
      </w:r>
      <w:r w:rsidRPr="001D56BB">
        <w:rPr>
          <w:rFonts w:eastAsia="Courier New"/>
          <w:rtl/>
        </w:rPr>
        <w:t xml:space="preserve"> </w:t>
      </w:r>
      <w:r w:rsidRPr="00234F4D">
        <w:rPr>
          <w:rFonts w:eastAsia="Courier New"/>
          <w:rtl/>
        </w:rPr>
        <w:t>معاهدة مراكش لتيسير النفاذ إلى المصنفات المنشورة لفائدة الأشخاص المكفوفين أو معاقي البصر أو ذوي إعاقات أخرى في قراءة المطبوعات (معاهدة مراكش)</w:t>
      </w:r>
      <w:r>
        <w:rPr>
          <w:rFonts w:eastAsia="Courier New" w:hint="cs"/>
          <w:rtl/>
        </w:rPr>
        <w:t xml:space="preserve"> </w:t>
      </w:r>
      <w:r w:rsidR="00D90CCA">
        <w:rPr>
          <w:rFonts w:eastAsia="Courier New" w:hint="cs"/>
          <w:rtl/>
        </w:rPr>
        <w:t>من</w:t>
      </w:r>
      <w:r w:rsidRPr="00A40D08">
        <w:rPr>
          <w:rFonts w:eastAsia="Courier New"/>
          <w:rtl/>
        </w:rPr>
        <w:t xml:space="preserve"> النظام الداخلي العام للويبو </w:t>
      </w:r>
      <w:r w:rsidR="00D90CCA">
        <w:rPr>
          <w:rFonts w:eastAsia="Courier New"/>
          <w:rtl/>
        </w:rPr>
        <w:t>و</w:t>
      </w:r>
      <w:r>
        <w:rPr>
          <w:rFonts w:eastAsia="Courier New"/>
          <w:rtl/>
        </w:rPr>
        <w:t>الم</w:t>
      </w:r>
      <w:r>
        <w:rPr>
          <w:rFonts w:eastAsia="Courier New" w:hint="cs"/>
          <w:rtl/>
        </w:rPr>
        <w:t>و</w:t>
      </w:r>
      <w:r w:rsidRPr="00A40D08">
        <w:rPr>
          <w:rFonts w:eastAsia="Courier New"/>
          <w:rtl/>
        </w:rPr>
        <w:t>اد</w:t>
      </w:r>
      <w:r>
        <w:rPr>
          <w:rFonts w:eastAsia="Courier New"/>
          <w:rtl/>
        </w:rPr>
        <w:t xml:space="preserve"> الوارد</w:t>
      </w:r>
      <w:r>
        <w:rPr>
          <w:rFonts w:eastAsia="Courier New" w:hint="cs"/>
          <w:rtl/>
        </w:rPr>
        <w:t>ة</w:t>
      </w:r>
      <w:r w:rsidR="00D90CCA">
        <w:rPr>
          <w:rFonts w:eastAsia="Courier New"/>
          <w:rtl/>
        </w:rPr>
        <w:t xml:space="preserve"> أدناه </w:t>
      </w:r>
      <w:r w:rsidR="00D90CCA">
        <w:rPr>
          <w:rFonts w:eastAsia="Courier New" w:hint="cs"/>
          <w:rtl/>
        </w:rPr>
        <w:t>التي تضاف إليه و</w:t>
      </w:r>
      <w:r w:rsidRPr="00A40D08">
        <w:rPr>
          <w:rFonts w:eastAsia="Courier New"/>
          <w:rtl/>
        </w:rPr>
        <w:t>تعدّله</w:t>
      </w:r>
      <w:r w:rsidRPr="00A40D08">
        <w:rPr>
          <w:rFonts w:eastAsia="Courier New"/>
        </w:rPr>
        <w:t>.</w:t>
      </w:r>
    </w:p>
    <w:p w:rsidR="001C4761" w:rsidRDefault="001C4761" w:rsidP="00124AEA">
      <w:pPr>
        <w:pStyle w:val="Heading2"/>
        <w:spacing w:before="0"/>
        <w:rPr>
          <w:rFonts w:eastAsia="Courier New"/>
          <w:sz w:val="36"/>
          <w:szCs w:val="36"/>
          <w:u w:val="single"/>
          <w:rtl/>
        </w:rPr>
      </w:pPr>
      <w:r w:rsidRPr="005F09B9">
        <w:rPr>
          <w:rFonts w:eastAsia="Courier New"/>
          <w:sz w:val="36"/>
          <w:szCs w:val="36"/>
          <w:u w:val="single"/>
          <w:rtl/>
        </w:rPr>
        <w:t>المادة 2:</w:t>
      </w:r>
      <w:r w:rsidR="00124AEA" w:rsidRPr="005F09B9">
        <w:rPr>
          <w:rFonts w:eastAsia="Courier New" w:hint="cs"/>
          <w:sz w:val="36"/>
          <w:szCs w:val="36"/>
          <w:rtl/>
        </w:rPr>
        <w:tab/>
      </w:r>
      <w:r w:rsidRPr="005F09B9">
        <w:rPr>
          <w:rFonts w:eastAsia="Courier New"/>
          <w:sz w:val="36"/>
          <w:szCs w:val="36"/>
          <w:u w:val="single"/>
          <w:rtl/>
        </w:rPr>
        <w:t>أعضاء المكتب</w:t>
      </w:r>
    </w:p>
    <w:p w:rsidR="001F6243" w:rsidRDefault="00C827FA" w:rsidP="00C827FA">
      <w:pPr>
        <w:pStyle w:val="NormalParaAR"/>
        <w:ind w:firstLine="567"/>
        <w:rPr>
          <w:rFonts w:eastAsia="Courier New"/>
          <w:rtl/>
          <w:lang w:val="fr-CH"/>
        </w:rPr>
      </w:pPr>
      <w:r>
        <w:rPr>
          <w:rFonts w:eastAsia="Courier New"/>
          <w:rtl/>
          <w:lang w:val="fr-CH"/>
        </w:rPr>
        <w:t>(1)</w:t>
      </w:r>
      <w:r>
        <w:rPr>
          <w:rFonts w:eastAsia="Courier New"/>
          <w:lang w:val="fr-CH"/>
        </w:rPr>
        <w:tab/>
      </w:r>
      <w:r w:rsidR="001F6243" w:rsidRPr="001F6243">
        <w:rPr>
          <w:rFonts w:eastAsia="Courier New"/>
          <w:rtl/>
          <w:lang w:val="fr-CH"/>
        </w:rPr>
        <w:t xml:space="preserve">تنتخب الجمعية رئيسا ونائبين للرئيس يظلون في مناصبهم لدورتين عاديتين، إلى أن يتم انتخاب أعضاء </w:t>
      </w:r>
      <w:r>
        <w:rPr>
          <w:rFonts w:eastAsia="Courier New"/>
          <w:rtl/>
          <w:lang w:val="fr-CH"/>
        </w:rPr>
        <w:t>جدد</w:t>
      </w:r>
      <w:r>
        <w:rPr>
          <w:rFonts w:eastAsia="Courier New"/>
          <w:lang w:val="fr-CH"/>
        </w:rPr>
        <w:t> </w:t>
      </w:r>
      <w:r w:rsidR="001F6243" w:rsidRPr="001F6243">
        <w:rPr>
          <w:rFonts w:eastAsia="Courier New"/>
          <w:rtl/>
          <w:lang w:val="fr-CH"/>
        </w:rPr>
        <w:t>للمكتب.</w:t>
      </w:r>
    </w:p>
    <w:p w:rsidR="001C4761" w:rsidRPr="001F6243" w:rsidRDefault="00C827FA" w:rsidP="00C827FA">
      <w:pPr>
        <w:pStyle w:val="NormalParaAR"/>
        <w:ind w:firstLine="567"/>
        <w:rPr>
          <w:rFonts w:eastAsia="Courier New"/>
          <w:lang w:val="fr-CH"/>
        </w:rPr>
      </w:pPr>
      <w:r>
        <w:rPr>
          <w:rFonts w:eastAsia="Courier New"/>
          <w:rtl/>
          <w:lang w:val="fr-CH"/>
        </w:rPr>
        <w:t>(2)</w:t>
      </w:r>
      <w:r>
        <w:rPr>
          <w:rFonts w:eastAsia="Courier New"/>
          <w:lang w:val="fr-CH"/>
        </w:rPr>
        <w:tab/>
      </w:r>
      <w:r w:rsidR="001F6243" w:rsidRPr="001F6243">
        <w:rPr>
          <w:rFonts w:eastAsia="Courier New"/>
          <w:rtl/>
          <w:lang w:val="fr-CH"/>
        </w:rPr>
        <w:t>لا يجوز إعادة انتخاب الرئيس ونائبي الرئيس الخارجين مباشرة للمناصب التي كانوا يشغلونها.</w:t>
      </w:r>
    </w:p>
    <w:p w:rsidR="001C4761" w:rsidRPr="005F09B9" w:rsidRDefault="001C4761" w:rsidP="00124AEA">
      <w:pPr>
        <w:pStyle w:val="Heading2"/>
        <w:spacing w:before="0"/>
        <w:rPr>
          <w:rFonts w:eastAsia="Courier New"/>
          <w:sz w:val="36"/>
          <w:szCs w:val="36"/>
          <w:u w:val="single"/>
        </w:rPr>
      </w:pPr>
      <w:r w:rsidRPr="005F09B9">
        <w:rPr>
          <w:rFonts w:eastAsia="Courier New"/>
          <w:sz w:val="36"/>
          <w:szCs w:val="36"/>
          <w:u w:val="single"/>
          <w:rtl/>
        </w:rPr>
        <w:t>المادة 3:</w:t>
      </w:r>
      <w:r w:rsidR="00124AEA" w:rsidRPr="005F09B9">
        <w:rPr>
          <w:rFonts w:eastAsia="Courier New" w:hint="cs"/>
          <w:sz w:val="36"/>
          <w:szCs w:val="36"/>
          <w:rtl/>
        </w:rPr>
        <w:tab/>
      </w:r>
      <w:r w:rsidRPr="005F09B9">
        <w:rPr>
          <w:rFonts w:eastAsia="Courier New"/>
          <w:sz w:val="36"/>
          <w:szCs w:val="36"/>
          <w:u w:val="single"/>
          <w:rtl/>
        </w:rPr>
        <w:t>الوفود</w:t>
      </w:r>
    </w:p>
    <w:p w:rsidR="001C4761" w:rsidRDefault="001C4761" w:rsidP="00580A3A">
      <w:pPr>
        <w:pStyle w:val="NormalParaAR"/>
        <w:ind w:firstLine="567"/>
        <w:rPr>
          <w:rtl/>
        </w:rPr>
      </w:pPr>
      <w:r w:rsidRPr="005F09B9">
        <w:rPr>
          <w:rtl/>
        </w:rPr>
        <w:t>(1)</w:t>
      </w:r>
      <w:r w:rsidR="00124AEA" w:rsidRPr="005F09B9">
        <w:rPr>
          <w:rFonts w:hint="cs"/>
          <w:rtl/>
        </w:rPr>
        <w:tab/>
      </w:r>
      <w:r w:rsidRPr="005F09B9">
        <w:rPr>
          <w:rtl/>
        </w:rPr>
        <w:t>تكون كل دولة عضو في هيئة من الهيئات ممثلة بمندوب واحد أو أكثر، ويجوز أن يساعده مندوبون مناوبون ومستشارون وخبراء.</w:t>
      </w:r>
    </w:p>
    <w:p w:rsidR="00580A3A" w:rsidRDefault="00580A3A" w:rsidP="00580A3A">
      <w:pPr>
        <w:pStyle w:val="NormalParaAR"/>
        <w:ind w:firstLine="567"/>
        <w:rPr>
          <w:rtl/>
        </w:rPr>
      </w:pPr>
      <w:r>
        <w:rPr>
          <w:rtl/>
        </w:rPr>
        <w:t>(2)</w:t>
      </w:r>
      <w:r>
        <w:rPr>
          <w:rFonts w:hint="cs"/>
          <w:rtl/>
        </w:rPr>
        <w:tab/>
      </w:r>
      <w:r w:rsidRPr="00580A3A">
        <w:rPr>
          <w:rtl/>
        </w:rPr>
        <w:t>تعتبر أية منظمة حكومية دولية تصبح طرفا في معاهدة مراكش وفقا للمادة 15(2) من تلك المعاهدة وفدا، وتتمتع، في الجمعية، بالحقوق ذاتها التي تتمتع بها وفود الدول، ما لم تنص أحكام هذا النظام على خلاف ذلك.</w:t>
      </w:r>
    </w:p>
    <w:p w:rsidR="001C4761" w:rsidRPr="005F09B9" w:rsidRDefault="001C4761" w:rsidP="00580A3A">
      <w:pPr>
        <w:pStyle w:val="NormalParaAR"/>
        <w:ind w:firstLine="567"/>
      </w:pPr>
      <w:r w:rsidRPr="005F09B9">
        <w:rPr>
          <w:rtl/>
        </w:rPr>
        <w:t>(3)</w:t>
      </w:r>
      <w:r w:rsidR="00124AEA" w:rsidRPr="005F09B9">
        <w:rPr>
          <w:rFonts w:hint="cs"/>
          <w:rtl/>
        </w:rPr>
        <w:tab/>
      </w:r>
      <w:r w:rsidRPr="005F09B9">
        <w:rPr>
          <w:rtl/>
        </w:rPr>
        <w:t>يكون لكل وفد رئيس للوفد.</w:t>
      </w:r>
    </w:p>
    <w:p w:rsidR="00124AEA" w:rsidRPr="005F09B9" w:rsidRDefault="00124AEA" w:rsidP="00124AEA">
      <w:pPr>
        <w:pStyle w:val="NormalParaAR"/>
        <w:ind w:firstLine="566"/>
        <w:rPr>
          <w:rtl/>
        </w:rPr>
      </w:pPr>
      <w:r w:rsidRPr="005F09B9">
        <w:rPr>
          <w:rtl/>
        </w:rPr>
        <w:t>(4)</w:t>
      </w:r>
      <w:r w:rsidRPr="005F09B9">
        <w:rPr>
          <w:rFonts w:hint="cs"/>
          <w:rtl/>
        </w:rPr>
        <w:tab/>
      </w:r>
      <w:r w:rsidRPr="005F09B9">
        <w:rPr>
          <w:rtl/>
        </w:rPr>
        <w:t>يجوز لأي مندوب مناوب أو مستشار أو خبير أن يتولى مهمات المندوب بأمر من رئيس وفده.</w:t>
      </w:r>
    </w:p>
    <w:p w:rsidR="00124AEA" w:rsidRPr="005F09B9" w:rsidRDefault="00124AEA" w:rsidP="00137F4D">
      <w:pPr>
        <w:pStyle w:val="NormalParaAR"/>
        <w:ind w:firstLine="566"/>
        <w:rPr>
          <w:rtl/>
        </w:rPr>
      </w:pPr>
      <w:r w:rsidRPr="005F09B9">
        <w:rPr>
          <w:rFonts w:hint="cs"/>
          <w:rtl/>
        </w:rPr>
        <w:t>(5)</w:t>
      </w:r>
      <w:r w:rsidRPr="005F09B9">
        <w:rPr>
          <w:rtl/>
        </w:rPr>
        <w:tab/>
        <w:t xml:space="preserve">يكون كل مندوب أو مندوب مناوب مفوضا من قبل السلطة المختصة للدولة </w:t>
      </w:r>
      <w:r w:rsidRPr="005F09B9">
        <w:rPr>
          <w:rFonts w:hint="cs"/>
          <w:rtl/>
        </w:rPr>
        <w:t xml:space="preserve">أو المنظمة الحكومية الدولية </w:t>
      </w:r>
      <w:r w:rsidRPr="005F09B9">
        <w:rPr>
          <w:rtl/>
        </w:rPr>
        <w:t xml:space="preserve">التي يمثلها. ويتم إخطار المدير العام بتعيين المندوبين والمندوبين المناوبين </w:t>
      </w:r>
      <w:r w:rsidR="00137F4D">
        <w:rPr>
          <w:rFonts w:hint="cs"/>
          <w:rtl/>
        </w:rPr>
        <w:t>كتابياً</w:t>
      </w:r>
      <w:r w:rsidRPr="005F09B9">
        <w:rPr>
          <w:rtl/>
        </w:rPr>
        <w:t xml:space="preserve"> </w:t>
      </w:r>
      <w:r w:rsidR="00137F4D">
        <w:rPr>
          <w:rFonts w:hint="cs"/>
          <w:rtl/>
        </w:rPr>
        <w:t>و</w:t>
      </w:r>
      <w:r w:rsidR="00137F4D">
        <w:rPr>
          <w:rtl/>
        </w:rPr>
        <w:t xml:space="preserve">يستحسن أن </w:t>
      </w:r>
      <w:r w:rsidR="00137F4D">
        <w:rPr>
          <w:rFonts w:hint="cs"/>
          <w:rtl/>
        </w:rPr>
        <w:t>ي</w:t>
      </w:r>
      <w:r w:rsidRPr="005F09B9">
        <w:rPr>
          <w:rtl/>
        </w:rPr>
        <w:t xml:space="preserve">كون </w:t>
      </w:r>
      <w:r w:rsidR="00137F4D">
        <w:rPr>
          <w:rFonts w:hint="cs"/>
          <w:rtl/>
        </w:rPr>
        <w:t xml:space="preserve">الإخطار </w:t>
      </w:r>
      <w:r w:rsidR="00137F4D">
        <w:rPr>
          <w:rtl/>
        </w:rPr>
        <w:t>صادر</w:t>
      </w:r>
      <w:r w:rsidR="00137F4D">
        <w:rPr>
          <w:rFonts w:hint="cs"/>
          <w:rtl/>
        </w:rPr>
        <w:t>اً</w:t>
      </w:r>
      <w:r w:rsidRPr="005F09B9">
        <w:rPr>
          <w:rtl/>
        </w:rPr>
        <w:t xml:space="preserve"> عن وزارة الشؤون الخارجية</w:t>
      </w:r>
      <w:r w:rsidRPr="005F09B9">
        <w:rPr>
          <w:rFonts w:hint="cs"/>
          <w:rtl/>
        </w:rPr>
        <w:t xml:space="preserve"> أو </w:t>
      </w:r>
      <w:r w:rsidRPr="005F09B9">
        <w:rPr>
          <w:rtl/>
        </w:rPr>
        <w:t xml:space="preserve">السلطة المختصة </w:t>
      </w:r>
      <w:r w:rsidRPr="005F09B9">
        <w:rPr>
          <w:rFonts w:hint="cs"/>
          <w:rtl/>
        </w:rPr>
        <w:t>للمنظمة الحكومية الدولية</w:t>
      </w:r>
      <w:r w:rsidRPr="005F09B9">
        <w:rPr>
          <w:rtl/>
        </w:rPr>
        <w:t>.</w:t>
      </w:r>
    </w:p>
    <w:p w:rsidR="001C4761" w:rsidRPr="005F09B9" w:rsidRDefault="001C4761" w:rsidP="00124AEA">
      <w:pPr>
        <w:pStyle w:val="Heading2"/>
        <w:spacing w:before="0"/>
        <w:rPr>
          <w:rFonts w:eastAsia="Courier New"/>
          <w:sz w:val="36"/>
          <w:szCs w:val="36"/>
          <w:u w:val="single"/>
        </w:rPr>
      </w:pPr>
      <w:r w:rsidRPr="005F09B9">
        <w:rPr>
          <w:rFonts w:eastAsia="Courier New"/>
          <w:sz w:val="36"/>
          <w:szCs w:val="36"/>
          <w:u w:val="single"/>
          <w:rtl/>
        </w:rPr>
        <w:t>المادة 4:</w:t>
      </w:r>
      <w:r w:rsidR="00124AEA" w:rsidRPr="005F09B9">
        <w:rPr>
          <w:rFonts w:eastAsia="Courier New" w:hint="cs"/>
          <w:sz w:val="36"/>
          <w:szCs w:val="36"/>
          <w:rtl/>
        </w:rPr>
        <w:tab/>
      </w:r>
      <w:r w:rsidRPr="005F09B9">
        <w:rPr>
          <w:rFonts w:eastAsia="Courier New"/>
          <w:sz w:val="36"/>
          <w:szCs w:val="36"/>
          <w:u w:val="single"/>
          <w:rtl/>
        </w:rPr>
        <w:t>التصويت</w:t>
      </w:r>
    </w:p>
    <w:p w:rsidR="00124AEA" w:rsidRDefault="00124AEA" w:rsidP="00816E8E">
      <w:pPr>
        <w:pStyle w:val="NormalParaAR"/>
        <w:ind w:firstLine="567"/>
        <w:rPr>
          <w:rtl/>
        </w:rPr>
      </w:pPr>
      <w:r w:rsidRPr="005F09B9">
        <w:rPr>
          <w:rFonts w:hint="cs"/>
          <w:rtl/>
        </w:rPr>
        <w:t>(1)</w:t>
      </w:r>
      <w:r w:rsidR="00C827FA">
        <w:tab/>
      </w:r>
      <w:r w:rsidR="00CE3A0E">
        <w:rPr>
          <w:rFonts w:hint="cs"/>
          <w:rtl/>
        </w:rPr>
        <w:t xml:space="preserve">لا </w:t>
      </w:r>
      <w:r w:rsidRPr="005F09B9">
        <w:rPr>
          <w:rtl/>
        </w:rPr>
        <w:t>ت</w:t>
      </w:r>
      <w:r w:rsidR="00AA47EC">
        <w:rPr>
          <w:rFonts w:hint="cs"/>
          <w:rtl/>
        </w:rPr>
        <w:t>ُ</w:t>
      </w:r>
      <w:r w:rsidRPr="005F09B9">
        <w:rPr>
          <w:rtl/>
        </w:rPr>
        <w:t>طرح الاقتراحات والتعديلات التي يقدمها وفد ما للتصويت إلاّ إ</w:t>
      </w:r>
      <w:r w:rsidR="00CE3A0E">
        <w:rPr>
          <w:rtl/>
        </w:rPr>
        <w:t>ذا أيدها وفد آخر على الأقل</w:t>
      </w:r>
      <w:r w:rsidR="00CE3A0E">
        <w:rPr>
          <w:rFonts w:hint="cs"/>
          <w:rtl/>
        </w:rPr>
        <w:t>.</w:t>
      </w:r>
    </w:p>
    <w:p w:rsidR="001C4761" w:rsidRDefault="00C827FA" w:rsidP="00C827FA">
      <w:pPr>
        <w:pStyle w:val="NormalParaAR"/>
        <w:ind w:firstLine="567"/>
        <w:rPr>
          <w:rtl/>
        </w:rPr>
      </w:pPr>
      <w:r>
        <w:rPr>
          <w:rtl/>
        </w:rPr>
        <w:t>(2)</w:t>
      </w:r>
      <w:r>
        <w:tab/>
      </w:r>
      <w:r w:rsidR="00CE3A0E" w:rsidRPr="00CE3A0E">
        <w:rPr>
          <w:rtl/>
        </w:rPr>
        <w:t>لكل طرف متعاقد، يكون دولةً، صوتٌ واحد ويصوت باسمه فقط.</w:t>
      </w:r>
    </w:p>
    <w:p w:rsidR="00CE3A0E" w:rsidRPr="00CE3A0E" w:rsidRDefault="00C827FA" w:rsidP="00C827FA">
      <w:pPr>
        <w:pStyle w:val="NormalParaAR"/>
        <w:ind w:firstLine="567"/>
      </w:pPr>
      <w:r>
        <w:rPr>
          <w:rtl/>
        </w:rPr>
        <w:t>(3)</w:t>
      </w:r>
      <w:r>
        <w:tab/>
      </w:r>
      <w:r w:rsidR="00CE3A0E" w:rsidRPr="00CE3A0E">
        <w:rPr>
          <w:rtl/>
        </w:rPr>
        <w:t>يجوز لأي طرف متعاقد يكون منظمة حكومية دولية الاشتراك في التصويت، بدلا من الدول الأعضاء فيه، بعدد من الأصوات يساوي عدد الدول الأعضاء فيه والأطراف في هذه المعاهدة.</w:t>
      </w:r>
      <w:r w:rsidR="00CE3A0E">
        <w:rPr>
          <w:rFonts w:hint="cs"/>
          <w:rtl/>
        </w:rPr>
        <w:t xml:space="preserve"> </w:t>
      </w:r>
      <w:r w:rsidR="00CE3A0E" w:rsidRPr="00CE3A0E">
        <w:rPr>
          <w:rtl/>
        </w:rPr>
        <w:t>ولا يجوز لأي منظمة حكومية دولية من ذلك القبيل أن تشترك في التصويت إذا مارست أية دولة من الدول الأعضاء فيها حقها في التصويت والعكس صحيح.</w:t>
      </w:r>
      <w:r w:rsidR="00580A3A">
        <w:rPr>
          <w:rFonts w:hint="cs"/>
          <w:rtl/>
        </w:rPr>
        <w:t xml:space="preserve"> </w:t>
      </w:r>
      <w:r w:rsidR="00580A3A" w:rsidRPr="00580A3A">
        <w:rPr>
          <w:rtl/>
        </w:rPr>
        <w:t xml:space="preserve">وعلاوة على ذلك، لا تشترك أية منظمة حكومية دولية من ذلك القبيل في التصويت إذا كانت أية دولة من الدول الأعضاء </w:t>
      </w:r>
      <w:r w:rsidR="00580A3A" w:rsidRPr="00580A3A">
        <w:rPr>
          <w:rtl/>
        </w:rPr>
        <w:lastRenderedPageBreak/>
        <w:t>فيها والأطراف في هذه المعاهدة دولة عضواً في منظمة حكومية دولية أخرى من ذلك القبيل واشتركت تلك المنظمة الحكومية الدولية الأخرى في ذلك التصويت.</w:t>
      </w:r>
    </w:p>
    <w:p w:rsidR="001C4761" w:rsidRDefault="001C4761" w:rsidP="00124AEA">
      <w:pPr>
        <w:pStyle w:val="Heading2"/>
        <w:spacing w:before="0"/>
        <w:rPr>
          <w:rFonts w:eastAsia="Courier New"/>
          <w:sz w:val="36"/>
          <w:szCs w:val="36"/>
          <w:u w:val="single"/>
          <w:rtl/>
        </w:rPr>
      </w:pPr>
      <w:r w:rsidRPr="005F09B9">
        <w:rPr>
          <w:rFonts w:eastAsia="Courier New"/>
          <w:sz w:val="36"/>
          <w:szCs w:val="36"/>
          <w:u w:val="single"/>
          <w:rtl/>
        </w:rPr>
        <w:t>المادة 5</w:t>
      </w:r>
      <w:r w:rsidRPr="005F09B9">
        <w:rPr>
          <w:rFonts w:eastAsia="Courier New"/>
          <w:sz w:val="36"/>
          <w:szCs w:val="36"/>
          <w:rtl/>
        </w:rPr>
        <w:t>:</w:t>
      </w:r>
      <w:r w:rsidR="00124AEA" w:rsidRPr="005F09B9">
        <w:rPr>
          <w:rFonts w:eastAsia="Courier New" w:hint="cs"/>
          <w:sz w:val="36"/>
          <w:szCs w:val="36"/>
          <w:rtl/>
        </w:rPr>
        <w:tab/>
      </w:r>
      <w:r w:rsidRPr="005F09B9">
        <w:rPr>
          <w:rFonts w:eastAsia="Courier New"/>
          <w:sz w:val="36"/>
          <w:szCs w:val="36"/>
          <w:u w:val="single"/>
          <w:rtl/>
        </w:rPr>
        <w:t>النصاب القانوني</w:t>
      </w:r>
    </w:p>
    <w:p w:rsidR="001C4761" w:rsidRPr="000A2C3B" w:rsidRDefault="000A2C3B" w:rsidP="000A2C3B">
      <w:pPr>
        <w:pStyle w:val="NormalParaAR"/>
        <w:rPr>
          <w:rFonts w:eastAsia="Courier New"/>
          <w:lang w:val="fr-CH"/>
        </w:rPr>
      </w:pPr>
      <w:r w:rsidRPr="000A2C3B">
        <w:rPr>
          <w:rFonts w:eastAsia="Courier New"/>
          <w:rtl/>
          <w:lang w:val="fr-CH"/>
        </w:rPr>
        <w:t>يتكون النصاب القانوني من نصف عدد الدول الأعضاء في جمعية معاهدة مراكش.</w:t>
      </w:r>
    </w:p>
    <w:p w:rsidR="001C4761" w:rsidRDefault="00234F4D" w:rsidP="00234F4D">
      <w:pPr>
        <w:pStyle w:val="Heading2"/>
        <w:spacing w:before="0"/>
        <w:rPr>
          <w:rFonts w:eastAsia="Courier New"/>
          <w:sz w:val="36"/>
          <w:szCs w:val="36"/>
          <w:u w:val="single"/>
          <w:rtl/>
        </w:rPr>
      </w:pPr>
      <w:r>
        <w:rPr>
          <w:rFonts w:eastAsia="Courier New" w:hint="cs"/>
          <w:sz w:val="36"/>
          <w:szCs w:val="36"/>
          <w:u w:val="single"/>
          <w:rtl/>
        </w:rPr>
        <w:t>المادة 6:</w:t>
      </w:r>
      <w:r w:rsidR="001C4761" w:rsidRPr="00234F4D">
        <w:rPr>
          <w:rFonts w:eastAsia="Courier New"/>
          <w:sz w:val="36"/>
          <w:szCs w:val="36"/>
        </w:rPr>
        <w:tab/>
      </w:r>
      <w:r w:rsidRPr="00234F4D">
        <w:rPr>
          <w:rFonts w:eastAsia="Courier New"/>
          <w:sz w:val="36"/>
          <w:szCs w:val="36"/>
          <w:u w:val="single"/>
          <w:rtl/>
        </w:rPr>
        <w:t>الدعوة إلى عقد دورات استثنائية</w:t>
      </w:r>
    </w:p>
    <w:p w:rsidR="001C4761" w:rsidRPr="00234F4D" w:rsidRDefault="00234F4D" w:rsidP="00471077">
      <w:pPr>
        <w:pStyle w:val="NormalParaAR"/>
        <w:spacing w:after="480"/>
        <w:rPr>
          <w:rFonts w:eastAsia="Courier New"/>
          <w:lang w:val="fr-CH"/>
        </w:rPr>
      </w:pPr>
      <w:r w:rsidRPr="00234F4D">
        <w:rPr>
          <w:rFonts w:eastAsia="Courier New"/>
          <w:rtl/>
          <w:lang w:val="fr-CH"/>
        </w:rPr>
        <w:t>تعقد الجمعية دورة استثنائية بدعوة من المدير العام بناء على طلب ربع عدد الدول الأعضاء في الجمعية.</w:t>
      </w:r>
    </w:p>
    <w:p w:rsidR="00841C4B" w:rsidRPr="00D90CCA" w:rsidRDefault="00841C4B" w:rsidP="00D90CCA">
      <w:pPr>
        <w:pStyle w:val="EndofDocumentAR"/>
        <w:rPr>
          <w:rtl/>
        </w:rPr>
      </w:pPr>
      <w:r w:rsidRPr="00D90CCA">
        <w:rPr>
          <w:rtl/>
        </w:rPr>
        <w:t>[نهاية الوثيقة]</w:t>
      </w:r>
    </w:p>
    <w:sectPr w:rsidR="00841C4B" w:rsidRPr="00D90CC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1C" w:rsidRDefault="00625A1C">
      <w:r>
        <w:separator/>
      </w:r>
    </w:p>
  </w:endnote>
  <w:endnote w:type="continuationSeparator" w:id="0">
    <w:p w:rsidR="00625A1C" w:rsidRDefault="0062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1C" w:rsidRDefault="00625A1C" w:rsidP="009622BF">
      <w:pPr>
        <w:bidi/>
      </w:pPr>
      <w:bookmarkStart w:id="0" w:name="OLE_LINK1"/>
      <w:bookmarkStart w:id="1" w:name="OLE_LINK2"/>
      <w:r>
        <w:separator/>
      </w:r>
      <w:bookmarkEnd w:id="0"/>
      <w:bookmarkEnd w:id="1"/>
    </w:p>
  </w:footnote>
  <w:footnote w:type="continuationSeparator" w:id="0">
    <w:p w:rsidR="00625A1C" w:rsidRDefault="00625A1C" w:rsidP="009622BF">
      <w:pPr>
        <w:bidi/>
      </w:pPr>
      <w:r>
        <w:separator/>
      </w:r>
    </w:p>
  </w:footnote>
  <w:footnote w:id="1">
    <w:p w:rsidR="00625A1C" w:rsidRPr="005C33E5" w:rsidRDefault="00625A1C" w:rsidP="005C33E5">
      <w:pPr>
        <w:bidi/>
        <w:rPr>
          <w:rFonts w:ascii="Arabic Typesetting" w:hAnsi="Arabic Typesetting" w:cs="Arabic Typesetting"/>
          <w:sz w:val="28"/>
          <w:szCs w:val="28"/>
        </w:rPr>
      </w:pPr>
      <w:r w:rsidRPr="00D620A2">
        <w:rPr>
          <w:rStyle w:val="FootnoteReference"/>
        </w:rPr>
        <w:footnoteRef/>
      </w:r>
      <w:r>
        <w:rPr>
          <w:rFonts w:ascii="Arabic Typesetting" w:hAnsi="Arabic Typesetting" w:cs="Arabic Typesetting" w:hint="cs"/>
          <w:sz w:val="28"/>
          <w:szCs w:val="28"/>
          <w:rtl/>
        </w:rPr>
        <w:t xml:space="preserve"> </w:t>
      </w:r>
      <w:r w:rsidRPr="00D620A2">
        <w:rPr>
          <w:rFonts w:ascii="Arabic Typesetting" w:hAnsi="Arabic Typesetting" w:cs="Arabic Typesetting"/>
          <w:sz w:val="28"/>
          <w:szCs w:val="28"/>
          <w:rtl/>
        </w:rPr>
        <w:t>ملاحظة الم</w:t>
      </w:r>
      <w:r>
        <w:rPr>
          <w:rFonts w:ascii="Arabic Typesetting" w:hAnsi="Arabic Typesetting" w:cs="Arabic Typesetting"/>
          <w:sz w:val="28"/>
          <w:szCs w:val="28"/>
          <w:rtl/>
        </w:rPr>
        <w:t xml:space="preserve">حرر: </w:t>
      </w:r>
      <w:r>
        <w:rPr>
          <w:rFonts w:ascii="Arabic Typesetting" w:hAnsi="Arabic Typesetting" w:cs="Arabic Typesetting" w:hint="cs"/>
          <w:sz w:val="28"/>
          <w:szCs w:val="28"/>
          <w:rtl/>
        </w:rPr>
        <w:t>عقب</w:t>
      </w:r>
      <w:r>
        <w:rPr>
          <w:rFonts w:ascii="Arabic Typesetting" w:hAnsi="Arabic Typesetting" w:cs="Arabic Typesetting"/>
          <w:sz w:val="28"/>
          <w:szCs w:val="28"/>
          <w:rtl/>
        </w:rPr>
        <w:t xml:space="preserve"> </w:t>
      </w:r>
      <w:r w:rsidRPr="00D620A2">
        <w:rPr>
          <w:rFonts w:ascii="Arabic Typesetting" w:hAnsi="Arabic Typesetting" w:cs="Arabic Typesetting"/>
          <w:sz w:val="28"/>
          <w:szCs w:val="28"/>
          <w:rtl/>
        </w:rPr>
        <w:t xml:space="preserve">قرارات </w:t>
      </w:r>
      <w:r>
        <w:rPr>
          <w:rFonts w:ascii="Arabic Typesetting" w:hAnsi="Arabic Typesetting" w:cs="Arabic Typesetting"/>
          <w:sz w:val="28"/>
          <w:szCs w:val="28"/>
          <w:rtl/>
        </w:rPr>
        <w:t>جمعيات الويبو لت</w:t>
      </w:r>
      <w:r>
        <w:rPr>
          <w:rFonts w:ascii="Arabic Typesetting" w:hAnsi="Arabic Typesetting" w:cs="Arabic Typesetting" w:hint="cs"/>
          <w:sz w:val="28"/>
          <w:szCs w:val="28"/>
          <w:rtl/>
        </w:rPr>
        <w:t>وسيع</w:t>
      </w:r>
      <w:r w:rsidRPr="005B3790">
        <w:rPr>
          <w:rFonts w:ascii="Arabic Typesetting" w:hAnsi="Arabic Typesetting" w:cs="Arabic Typesetting"/>
          <w:sz w:val="28"/>
          <w:szCs w:val="28"/>
          <w:rtl/>
        </w:rPr>
        <w:t xml:space="preserve"> </w:t>
      </w:r>
      <w:r>
        <w:rPr>
          <w:rFonts w:ascii="Arabic Typesetting" w:hAnsi="Arabic Typesetting" w:cs="Arabic Typesetting" w:hint="cs"/>
          <w:sz w:val="28"/>
          <w:szCs w:val="28"/>
          <w:rtl/>
        </w:rPr>
        <w:t xml:space="preserve">نطاق </w:t>
      </w:r>
      <w:r w:rsidRPr="005B3790">
        <w:rPr>
          <w:rFonts w:ascii="Arabic Typesetting" w:hAnsi="Arabic Typesetting" w:cs="Arabic Typesetting"/>
          <w:sz w:val="28"/>
          <w:szCs w:val="28"/>
          <w:rtl/>
        </w:rPr>
        <w:t>التغطية اللغوية لتشمل جميع ل</w:t>
      </w:r>
      <w:r>
        <w:rPr>
          <w:rFonts w:ascii="Arabic Typesetting" w:hAnsi="Arabic Typesetting" w:cs="Arabic Typesetting"/>
          <w:sz w:val="28"/>
          <w:szCs w:val="28"/>
          <w:rtl/>
        </w:rPr>
        <w:t xml:space="preserve">غات الأمم المتحدة الستّ الرسمية، </w:t>
      </w:r>
      <w:r>
        <w:rPr>
          <w:rFonts w:ascii="Arabic Typesetting" w:hAnsi="Arabic Typesetting" w:cs="Arabic Typesetting" w:hint="cs"/>
          <w:sz w:val="28"/>
          <w:szCs w:val="28"/>
          <w:rtl/>
        </w:rPr>
        <w:t>أضحى</w:t>
      </w:r>
      <w:r w:rsidRPr="00D620A2">
        <w:rPr>
          <w:rFonts w:ascii="Arabic Typesetting" w:hAnsi="Arabic Typesetting" w:cs="Arabic Typesetting"/>
          <w:sz w:val="28"/>
          <w:szCs w:val="28"/>
          <w:rtl/>
        </w:rPr>
        <w:t xml:space="preserve"> </w:t>
      </w:r>
      <w:r>
        <w:rPr>
          <w:rFonts w:ascii="Arabic Typesetting" w:hAnsi="Arabic Typesetting" w:cs="Arabic Typesetting" w:hint="cs"/>
          <w:sz w:val="28"/>
          <w:szCs w:val="28"/>
          <w:rtl/>
        </w:rPr>
        <w:t>بالإمكان إلقاء</w:t>
      </w:r>
      <w:r w:rsidRPr="00D620A2">
        <w:rPr>
          <w:rFonts w:ascii="Arabic Typesetting" w:hAnsi="Arabic Typesetting" w:cs="Arabic Typesetting"/>
          <w:sz w:val="28"/>
          <w:szCs w:val="28"/>
          <w:rtl/>
        </w:rPr>
        <w:t xml:space="preserve"> مداخلات شفوية ب</w:t>
      </w:r>
      <w:r>
        <w:rPr>
          <w:rFonts w:ascii="Arabic Typesetting" w:hAnsi="Arabic Typesetting" w:cs="Arabic Typesetting"/>
          <w:sz w:val="28"/>
          <w:szCs w:val="28"/>
          <w:rtl/>
        </w:rPr>
        <w:t>اللغتين العربية والصينية، وست</w:t>
      </w:r>
      <w:r>
        <w:rPr>
          <w:rFonts w:ascii="Arabic Typesetting" w:hAnsi="Arabic Typesetting" w:cs="Arabic Typesetting" w:hint="cs"/>
          <w:sz w:val="28"/>
          <w:szCs w:val="28"/>
          <w:rtl/>
        </w:rPr>
        <w:t>وفر</w:t>
      </w:r>
      <w:r w:rsidRPr="00D620A2">
        <w:rPr>
          <w:rFonts w:ascii="Arabic Typesetting" w:hAnsi="Arabic Typesetting" w:cs="Arabic Typesetting"/>
          <w:sz w:val="28"/>
          <w:szCs w:val="28"/>
          <w:rtl/>
        </w:rPr>
        <w:t xml:space="preserve"> الأمانة الترجمة الشفوية إلى اللغا</w:t>
      </w:r>
      <w:r>
        <w:rPr>
          <w:rFonts w:ascii="Arabic Typesetting" w:hAnsi="Arabic Typesetting" w:cs="Arabic Typesetting"/>
          <w:sz w:val="28"/>
          <w:szCs w:val="28"/>
          <w:rtl/>
        </w:rPr>
        <w:t>ت الخمس الأخرى. و</w:t>
      </w:r>
      <w:r w:rsidRPr="00D620A2">
        <w:rPr>
          <w:rFonts w:ascii="Arabic Typesetting" w:hAnsi="Arabic Typesetting" w:cs="Arabic Typesetting"/>
          <w:sz w:val="28"/>
          <w:szCs w:val="28"/>
          <w:rtl/>
        </w:rPr>
        <w:t xml:space="preserve">يمكن </w:t>
      </w:r>
      <w:r>
        <w:rPr>
          <w:rFonts w:ascii="Arabic Typesetting" w:hAnsi="Arabic Typesetting" w:cs="Arabic Typesetting" w:hint="cs"/>
          <w:sz w:val="28"/>
          <w:szCs w:val="28"/>
          <w:rtl/>
        </w:rPr>
        <w:t>أيضا إلقاء</w:t>
      </w:r>
      <w:r w:rsidRPr="00D620A2">
        <w:rPr>
          <w:rFonts w:ascii="Arabic Typesetting" w:hAnsi="Arabic Typesetting" w:cs="Arabic Typesetting"/>
          <w:sz w:val="28"/>
          <w:szCs w:val="28"/>
          <w:rtl/>
        </w:rPr>
        <w:t xml:space="preserve"> مداخلا</w:t>
      </w:r>
      <w:r>
        <w:rPr>
          <w:rFonts w:ascii="Arabic Typesetting" w:hAnsi="Arabic Typesetting" w:cs="Arabic Typesetting"/>
          <w:sz w:val="28"/>
          <w:szCs w:val="28"/>
          <w:rtl/>
        </w:rPr>
        <w:t xml:space="preserve">ت شفوية باللغة البرتغالية، </w:t>
      </w:r>
      <w:r>
        <w:rPr>
          <w:rFonts w:ascii="Arabic Typesetting" w:hAnsi="Arabic Typesetting" w:cs="Arabic Typesetting" w:hint="cs"/>
          <w:sz w:val="28"/>
          <w:szCs w:val="28"/>
          <w:rtl/>
        </w:rPr>
        <w:t>وتُتاح</w:t>
      </w:r>
      <w:r w:rsidRPr="00D620A2">
        <w:rPr>
          <w:rFonts w:ascii="Arabic Typesetting" w:hAnsi="Arabic Typesetting" w:cs="Arabic Typesetting"/>
          <w:sz w:val="28"/>
          <w:szCs w:val="28"/>
          <w:rtl/>
        </w:rPr>
        <w:t xml:space="preserve"> الترجمة الشفوية إلى لغات الأمم المتحدة الست</w:t>
      </w:r>
      <w:r>
        <w:rPr>
          <w:rFonts w:ascii="Arabic Typesetting" w:hAnsi="Arabic Typesetting" w:cs="Arabic Typesetting" w:hint="cs"/>
          <w:sz w:val="28"/>
          <w:szCs w:val="28"/>
          <w:rtl/>
        </w:rPr>
        <w:t xml:space="preserve">ّ </w:t>
      </w:r>
      <w:r w:rsidRPr="00D620A2">
        <w:rPr>
          <w:rFonts w:ascii="Arabic Typesetting" w:hAnsi="Arabic Typesetting" w:cs="Arabic Typesetting"/>
          <w:sz w:val="28"/>
          <w:szCs w:val="28"/>
          <w:rtl/>
        </w:rPr>
        <w:t>الرسمية.</w:t>
      </w:r>
    </w:p>
  </w:footnote>
  <w:footnote w:id="2">
    <w:p w:rsidR="00625A1C" w:rsidRDefault="00625A1C" w:rsidP="00226268">
      <w:pPr>
        <w:pStyle w:val="FootnoteText"/>
      </w:pPr>
      <w:r>
        <w:rPr>
          <w:rStyle w:val="FootnoteReference"/>
        </w:rPr>
        <w:footnoteRef/>
      </w:r>
      <w:r>
        <w:rPr>
          <w:rtl/>
        </w:rPr>
        <w:t xml:space="preserve"> </w:t>
      </w:r>
      <w:r>
        <w:rPr>
          <w:rFonts w:hint="cs"/>
          <w:rtl/>
        </w:rPr>
        <w:t>ملاحظة المحرر:</w:t>
      </w:r>
      <w:r w:rsidRPr="00226268">
        <w:rPr>
          <w:rtl/>
        </w:rPr>
        <w:t xml:space="preserve"> توقف </w:t>
      </w:r>
      <w:r>
        <w:rPr>
          <w:rFonts w:hint="cs"/>
          <w:rtl/>
        </w:rPr>
        <w:t>إصدار نشرتي</w:t>
      </w:r>
      <w:r w:rsidRPr="00226268">
        <w:rPr>
          <w:rtl/>
        </w:rPr>
        <w:t xml:space="preserve"> </w:t>
      </w:r>
      <w:r w:rsidRPr="003F075D">
        <w:rPr>
          <w:u w:val="single"/>
          <w:rtl/>
        </w:rPr>
        <w:t>الملكية الصناعية</w:t>
      </w:r>
      <w:r w:rsidRPr="00226268">
        <w:rPr>
          <w:rtl/>
        </w:rPr>
        <w:t xml:space="preserve"> </w:t>
      </w:r>
      <w:r w:rsidRPr="003F075D">
        <w:rPr>
          <w:rFonts w:hint="cs"/>
          <w:rtl/>
        </w:rPr>
        <w:t>و</w:t>
      </w:r>
      <w:r w:rsidRPr="003F075D">
        <w:rPr>
          <w:u w:val="single"/>
          <w:rtl/>
        </w:rPr>
        <w:t>حق المؤلف</w:t>
      </w:r>
      <w:r w:rsidRPr="00226268">
        <w:rPr>
          <w:rtl/>
        </w:rPr>
        <w:t xml:space="preserve"> </w:t>
      </w:r>
      <w:r>
        <w:rPr>
          <w:rFonts w:hint="cs"/>
          <w:rtl/>
        </w:rPr>
        <w:t xml:space="preserve">باللغتين الإنكليزية والفرنسية </w:t>
      </w:r>
      <w:r>
        <w:rPr>
          <w:rtl/>
        </w:rPr>
        <w:t>في يونيو</w:t>
      </w:r>
      <w:r w:rsidRPr="00226268">
        <w:rPr>
          <w:rtl/>
        </w:rPr>
        <w:t xml:space="preserve"> 1998. وي</w:t>
      </w:r>
      <w:r>
        <w:rPr>
          <w:rFonts w:hint="cs"/>
          <w:rtl/>
        </w:rPr>
        <w:t>ُ</w:t>
      </w:r>
      <w:r w:rsidRPr="00226268">
        <w:rPr>
          <w:rtl/>
        </w:rPr>
        <w:t>نشر التقرير عن أعمال كل</w:t>
      </w:r>
      <w:r>
        <w:rPr>
          <w:rtl/>
        </w:rPr>
        <w:t xml:space="preserve"> دورة على موقع الويبو</w:t>
      </w:r>
      <w:r>
        <w:rPr>
          <w:rFonts w:hint="cs"/>
          <w:rtl/>
        </w:rPr>
        <w:t xml:space="preserve"> الإلكتروني.</w:t>
      </w:r>
    </w:p>
  </w:footnote>
  <w:footnote w:id="3">
    <w:p w:rsidR="00625A1C" w:rsidRPr="00682DC0" w:rsidRDefault="00625A1C" w:rsidP="00682DC0">
      <w:pPr>
        <w:pStyle w:val="FootnoteText"/>
        <w:rPr>
          <w:lang w:bidi="ar-EG"/>
        </w:rPr>
      </w:pPr>
      <w:r w:rsidRPr="00682DC0">
        <w:rPr>
          <w:rStyle w:val="FootnoteReference"/>
        </w:rPr>
        <w:footnoteRef/>
      </w:r>
      <w:r w:rsidRPr="00682DC0">
        <w:rPr>
          <w:rtl/>
        </w:rPr>
        <w:t xml:space="preserve"> ملاحظة المحرر: عقب قرارات جمعيات الويبو لتوسيع نطاق التغطية اللغوية لتشمل جميع لغات الأمم المتحدة الستّ الرسمية، أضحى بالإمكان إلقاء مداخلات شفوية باللغتين العربية والصينية، وستوفر الأمانة الترجمة الشفوية إلى اللغات الخمس الأخرى. ويمكن أيضا إلقاء مداخلات شفوية باللغة البرتغالية، وت</w:t>
      </w:r>
      <w:r>
        <w:rPr>
          <w:rFonts w:hint="cs"/>
          <w:rtl/>
        </w:rPr>
        <w:t>ُ</w:t>
      </w:r>
      <w:r w:rsidRPr="00682DC0">
        <w:rPr>
          <w:rtl/>
        </w:rPr>
        <w:t>تاح الترجمة الشفوية إلى لغات الأمم المتحدة الستّ الرسمية</w:t>
      </w:r>
      <w:r w:rsidRPr="00682DC0">
        <w:t>.</w:t>
      </w:r>
    </w:p>
  </w:footnote>
  <w:footnote w:id="4">
    <w:p w:rsidR="00625A1C" w:rsidRDefault="00625A1C" w:rsidP="00682DC0">
      <w:pPr>
        <w:pStyle w:val="FootnoteText"/>
      </w:pPr>
      <w:r>
        <w:rPr>
          <w:rStyle w:val="FootnoteReference"/>
        </w:rPr>
        <w:footnoteRef/>
      </w:r>
      <w:r>
        <w:rPr>
          <w:rtl/>
        </w:rPr>
        <w:t xml:space="preserve"> </w:t>
      </w:r>
      <w:r>
        <w:rPr>
          <w:rFonts w:hint="cs"/>
          <w:rtl/>
        </w:rPr>
        <w:t>ملاحظة المحرر:</w:t>
      </w:r>
      <w:r w:rsidRPr="00226268">
        <w:rPr>
          <w:rtl/>
        </w:rPr>
        <w:t xml:space="preserve"> توقف </w:t>
      </w:r>
      <w:r>
        <w:rPr>
          <w:rFonts w:hint="cs"/>
          <w:rtl/>
        </w:rPr>
        <w:t>إصدار نشرتي</w:t>
      </w:r>
      <w:r w:rsidRPr="00226268">
        <w:rPr>
          <w:rtl/>
        </w:rPr>
        <w:t xml:space="preserve"> </w:t>
      </w:r>
      <w:r w:rsidRPr="004433B7">
        <w:rPr>
          <w:u w:val="single"/>
          <w:rtl/>
        </w:rPr>
        <w:t>الملكية الصناعية</w:t>
      </w:r>
      <w:r w:rsidRPr="00226268">
        <w:rPr>
          <w:rtl/>
        </w:rPr>
        <w:t xml:space="preserve"> </w:t>
      </w:r>
      <w:r w:rsidRPr="004433B7">
        <w:rPr>
          <w:rFonts w:hint="cs"/>
          <w:rtl/>
        </w:rPr>
        <w:t>و</w:t>
      </w:r>
      <w:r w:rsidRPr="004433B7">
        <w:rPr>
          <w:u w:val="single"/>
          <w:rtl/>
        </w:rPr>
        <w:t>حق المؤلف</w:t>
      </w:r>
      <w:r w:rsidRPr="00226268">
        <w:rPr>
          <w:rtl/>
        </w:rPr>
        <w:t xml:space="preserve"> </w:t>
      </w:r>
      <w:r>
        <w:rPr>
          <w:rFonts w:hint="cs"/>
          <w:rtl/>
        </w:rPr>
        <w:t xml:space="preserve">باللغتين الإنكليزية والفرنسية </w:t>
      </w:r>
      <w:r>
        <w:rPr>
          <w:rtl/>
        </w:rPr>
        <w:t>في يونيو</w:t>
      </w:r>
      <w:r w:rsidRPr="00226268">
        <w:rPr>
          <w:rtl/>
        </w:rPr>
        <w:t xml:space="preserve"> 1998. وي</w:t>
      </w:r>
      <w:r>
        <w:rPr>
          <w:rFonts w:hint="cs"/>
          <w:rtl/>
        </w:rPr>
        <w:t>ُ</w:t>
      </w:r>
      <w:r w:rsidRPr="00226268">
        <w:rPr>
          <w:rtl/>
        </w:rPr>
        <w:t>نشر التقرير عن أعمال كل</w:t>
      </w:r>
      <w:r>
        <w:rPr>
          <w:rtl/>
        </w:rPr>
        <w:t xml:space="preserve"> دورة على موقع الويبو</w:t>
      </w:r>
      <w:r>
        <w:rPr>
          <w:rFonts w:hint="cs"/>
          <w:rtl/>
        </w:rPr>
        <w:t>.</w:t>
      </w:r>
    </w:p>
  </w:footnote>
  <w:footnote w:id="5">
    <w:p w:rsidR="00625A1C" w:rsidRDefault="00625A1C" w:rsidP="00814A3C">
      <w:pPr>
        <w:pStyle w:val="FootnoteText"/>
      </w:pPr>
      <w:r>
        <w:rPr>
          <w:rStyle w:val="FootnoteReference"/>
        </w:rPr>
        <w:footnoteRef/>
      </w:r>
      <w:r>
        <w:rPr>
          <w:rtl/>
        </w:rPr>
        <w:t xml:space="preserve"> </w:t>
      </w:r>
      <w:r w:rsidRPr="00682DC0">
        <w:rPr>
          <w:rtl/>
        </w:rPr>
        <w:t>ملاحظة المحرر:</w:t>
      </w:r>
      <w:r>
        <w:rPr>
          <w:rFonts w:hint="cs"/>
          <w:rtl/>
        </w:rPr>
        <w:t xml:space="preserve"> ن</w:t>
      </w:r>
      <w:r w:rsidRPr="00E175B2">
        <w:rPr>
          <w:rtl/>
        </w:rPr>
        <w:t>تيجة ل</w:t>
      </w:r>
      <w:r>
        <w:rPr>
          <w:rFonts w:hint="cs"/>
          <w:rtl/>
        </w:rPr>
        <w:t>ت</w:t>
      </w:r>
      <w:r w:rsidRPr="00E175B2">
        <w:rPr>
          <w:rtl/>
        </w:rPr>
        <w:t xml:space="preserve">وقف </w:t>
      </w:r>
      <w:r>
        <w:rPr>
          <w:rFonts w:hint="cs"/>
          <w:rtl/>
        </w:rPr>
        <w:t xml:space="preserve">عقد </w:t>
      </w:r>
      <w:r w:rsidRPr="00E175B2">
        <w:rPr>
          <w:rtl/>
        </w:rPr>
        <w:t>مؤتمر</w:t>
      </w:r>
      <w:r>
        <w:rPr>
          <w:rFonts w:hint="cs"/>
          <w:rtl/>
        </w:rPr>
        <w:t>ي</w:t>
      </w:r>
      <w:r>
        <w:rPr>
          <w:rtl/>
        </w:rPr>
        <w:t xml:space="preserve"> ممثلي اتحاد باريس و</w:t>
      </w:r>
      <w:r w:rsidRPr="00E175B2">
        <w:rPr>
          <w:rtl/>
        </w:rPr>
        <w:t>ممثلي اتحاد برن (انظر ال</w:t>
      </w:r>
      <w:r>
        <w:rPr>
          <w:rtl/>
        </w:rPr>
        <w:t>فقرتين 135 و</w:t>
      </w:r>
      <w:r w:rsidRPr="00E175B2">
        <w:rPr>
          <w:rtl/>
        </w:rPr>
        <w:t xml:space="preserve">136 من الوثيقة </w:t>
      </w:r>
      <w:r w:rsidRPr="00E175B2">
        <w:t>A/35/15</w:t>
      </w:r>
      <w:r>
        <w:rPr>
          <w:rtl/>
        </w:rPr>
        <w:t xml:space="preserve">)، لم </w:t>
      </w:r>
      <w:r>
        <w:rPr>
          <w:rFonts w:hint="cs"/>
          <w:rtl/>
        </w:rPr>
        <w:t>ي</w:t>
      </w:r>
      <w:r w:rsidRPr="00E175B2">
        <w:rPr>
          <w:rtl/>
        </w:rPr>
        <w:t xml:space="preserve">عد </w:t>
      </w:r>
      <w:r>
        <w:rPr>
          <w:rFonts w:hint="cs"/>
          <w:rtl/>
        </w:rPr>
        <w:t>ل</w:t>
      </w:r>
      <w:r w:rsidRPr="00E175B2">
        <w:rPr>
          <w:rtl/>
        </w:rPr>
        <w:t>فئة ال</w:t>
      </w:r>
      <w:r>
        <w:rPr>
          <w:rFonts w:hint="cs"/>
          <w:rtl/>
        </w:rPr>
        <w:t>أ</w:t>
      </w:r>
      <w:r>
        <w:rPr>
          <w:rtl/>
        </w:rPr>
        <w:t>عض</w:t>
      </w:r>
      <w:r>
        <w:rPr>
          <w:rFonts w:hint="cs"/>
          <w:rtl/>
        </w:rPr>
        <w:t>اء</w:t>
      </w:r>
      <w:r w:rsidRPr="00E175B2">
        <w:rPr>
          <w:rtl/>
        </w:rPr>
        <w:t xml:space="preserve"> المنتسب</w:t>
      </w:r>
      <w:r>
        <w:rPr>
          <w:rFonts w:hint="cs"/>
          <w:rtl/>
        </w:rPr>
        <w:t>ين</w:t>
      </w:r>
      <w:r>
        <w:rPr>
          <w:rtl/>
        </w:rPr>
        <w:t xml:space="preserve"> </w:t>
      </w:r>
      <w:r>
        <w:rPr>
          <w:rFonts w:hint="cs"/>
          <w:rtl/>
        </w:rPr>
        <w:t>وجود</w:t>
      </w:r>
      <w:r>
        <w:rPr>
          <w:rtl/>
        </w:rPr>
        <w:t>. و</w:t>
      </w:r>
      <w:r>
        <w:rPr>
          <w:rFonts w:hint="cs"/>
          <w:rtl/>
        </w:rPr>
        <w:t>عليه،</w:t>
      </w:r>
      <w:r w:rsidRPr="00E175B2">
        <w:rPr>
          <w:rtl/>
        </w:rPr>
        <w:t xml:space="preserve"> </w:t>
      </w:r>
      <w:r w:rsidR="00814A3C">
        <w:rPr>
          <w:rFonts w:hint="cs"/>
          <w:rtl/>
        </w:rPr>
        <w:t>توقف تطبيق</w:t>
      </w:r>
      <w:r>
        <w:rPr>
          <w:rFonts w:hint="cs"/>
          <w:rtl/>
        </w:rPr>
        <w:t xml:space="preserve"> </w:t>
      </w:r>
      <w:r w:rsidRPr="00E175B2">
        <w:rPr>
          <w:rtl/>
        </w:rPr>
        <w:t>الإشارات إلى الأعضاء المنتسبين</w:t>
      </w:r>
      <w:r w:rsidR="00814A3C">
        <w:rPr>
          <w:rFonts w:hint="cs"/>
          <w:rtl/>
        </w:rPr>
        <w:t xml:space="preserve"> في هذا النظام الداخلي الخاص</w:t>
      </w:r>
      <w:r w:rsidRPr="00E175B2">
        <w:rPr>
          <w:rtl/>
        </w:rPr>
        <w:t>، بما في ذلك الإشارات السابقة واللاحقة</w:t>
      </w:r>
      <w:r>
        <w:rPr>
          <w:rFonts w:hint="cs"/>
          <w:rtl/>
        </w:rPr>
        <w:t>.</w:t>
      </w:r>
    </w:p>
  </w:footnote>
  <w:footnote w:id="6">
    <w:p w:rsidR="00625A1C" w:rsidRDefault="00625A1C" w:rsidP="0052085B">
      <w:pPr>
        <w:pStyle w:val="FootnoteText"/>
      </w:pPr>
      <w:r>
        <w:rPr>
          <w:rStyle w:val="FootnoteReference"/>
        </w:rPr>
        <w:footnoteRef/>
      </w:r>
      <w:r>
        <w:rPr>
          <w:rtl/>
        </w:rPr>
        <w:t xml:space="preserve"> </w:t>
      </w:r>
      <w:r>
        <w:rPr>
          <w:rFonts w:hint="cs"/>
          <w:rtl/>
        </w:rPr>
        <w:t>ملاحظة المحرر:</w:t>
      </w:r>
      <w:r w:rsidRPr="00226268">
        <w:rPr>
          <w:rtl/>
        </w:rPr>
        <w:t xml:space="preserve"> توقف </w:t>
      </w:r>
      <w:r>
        <w:rPr>
          <w:rFonts w:hint="cs"/>
          <w:rtl/>
        </w:rPr>
        <w:t>إصدار نشرتي</w:t>
      </w:r>
      <w:r w:rsidRPr="00226268">
        <w:rPr>
          <w:rtl/>
        </w:rPr>
        <w:t xml:space="preserve"> </w:t>
      </w:r>
      <w:r w:rsidRPr="00FF3E0C">
        <w:rPr>
          <w:u w:val="single"/>
          <w:rtl/>
        </w:rPr>
        <w:t>الملكية الصناعية</w:t>
      </w:r>
      <w:r w:rsidRPr="00226268">
        <w:rPr>
          <w:rtl/>
        </w:rPr>
        <w:t xml:space="preserve"> </w:t>
      </w:r>
      <w:r>
        <w:rPr>
          <w:rFonts w:hint="cs"/>
          <w:rtl/>
        </w:rPr>
        <w:t>و</w:t>
      </w:r>
      <w:r w:rsidRPr="00FF3E0C">
        <w:rPr>
          <w:u w:val="single"/>
          <w:rtl/>
        </w:rPr>
        <w:t>حق المؤلف</w:t>
      </w:r>
      <w:r w:rsidRPr="00FF3E0C">
        <w:rPr>
          <w:rtl/>
        </w:rPr>
        <w:t xml:space="preserve"> </w:t>
      </w:r>
      <w:r>
        <w:rPr>
          <w:rFonts w:hint="cs"/>
          <w:rtl/>
        </w:rPr>
        <w:t xml:space="preserve">باللغتين الإنكليزية والفرنسية </w:t>
      </w:r>
      <w:r>
        <w:rPr>
          <w:rtl/>
        </w:rPr>
        <w:t>في يونيو</w:t>
      </w:r>
      <w:r w:rsidRPr="00226268">
        <w:rPr>
          <w:rtl/>
        </w:rPr>
        <w:t xml:space="preserve"> 1998. وي</w:t>
      </w:r>
      <w:r>
        <w:rPr>
          <w:rFonts w:hint="cs"/>
          <w:rtl/>
        </w:rPr>
        <w:t>ُ</w:t>
      </w:r>
      <w:r w:rsidRPr="00226268">
        <w:rPr>
          <w:rtl/>
        </w:rPr>
        <w:t>نشر التقرير عن أعمال كل</w:t>
      </w:r>
      <w:r>
        <w:rPr>
          <w:rtl/>
        </w:rPr>
        <w:t xml:space="preserve"> دورة على موقع الويبو</w:t>
      </w:r>
      <w:r>
        <w:rPr>
          <w:rFonts w:hint="cs"/>
          <w:rtl/>
        </w:rPr>
        <w:t xml:space="preserve"> الإلكتروني.</w:t>
      </w:r>
    </w:p>
  </w:footnote>
  <w:footnote w:id="7">
    <w:p w:rsidR="00625A1C" w:rsidRDefault="00625A1C" w:rsidP="0052085B">
      <w:pPr>
        <w:pStyle w:val="FootnoteText"/>
      </w:pPr>
      <w:r>
        <w:rPr>
          <w:rStyle w:val="FootnoteReference"/>
        </w:rPr>
        <w:footnoteRef/>
      </w:r>
      <w:r>
        <w:rPr>
          <w:rtl/>
        </w:rPr>
        <w:t xml:space="preserve"> </w:t>
      </w:r>
      <w:r>
        <w:rPr>
          <w:rFonts w:hint="cs"/>
          <w:rtl/>
        </w:rPr>
        <w:t>ملاحظة المحرر:</w:t>
      </w:r>
      <w:r w:rsidRPr="00226268">
        <w:rPr>
          <w:rtl/>
        </w:rPr>
        <w:t xml:space="preserve"> توقف </w:t>
      </w:r>
      <w:r>
        <w:rPr>
          <w:rFonts w:hint="cs"/>
          <w:rtl/>
        </w:rPr>
        <w:t>إصدار نشرة</w:t>
      </w:r>
      <w:r w:rsidRPr="00226268">
        <w:rPr>
          <w:rtl/>
        </w:rPr>
        <w:t xml:space="preserve"> </w:t>
      </w:r>
      <w:r w:rsidRPr="005A78EC">
        <w:rPr>
          <w:u w:val="single"/>
          <w:rtl/>
        </w:rPr>
        <w:t>الملكية الصناعية</w:t>
      </w:r>
      <w:r w:rsidRPr="00226268">
        <w:rPr>
          <w:rtl/>
        </w:rPr>
        <w:t xml:space="preserve"> </w:t>
      </w:r>
      <w:r>
        <w:rPr>
          <w:rFonts w:hint="cs"/>
          <w:rtl/>
        </w:rPr>
        <w:t xml:space="preserve">باللغتين الإنكليزية والفرنسية </w:t>
      </w:r>
      <w:r>
        <w:rPr>
          <w:rtl/>
        </w:rPr>
        <w:t>في يونيو</w:t>
      </w:r>
      <w:r w:rsidRPr="00226268">
        <w:rPr>
          <w:rtl/>
        </w:rPr>
        <w:t xml:space="preserve"> 1998. وي</w:t>
      </w:r>
      <w:r>
        <w:rPr>
          <w:rFonts w:hint="cs"/>
          <w:rtl/>
        </w:rPr>
        <w:t>ُ</w:t>
      </w:r>
      <w:r w:rsidRPr="00226268">
        <w:rPr>
          <w:rtl/>
        </w:rPr>
        <w:t>نشر التقرير عن أعمال كل</w:t>
      </w:r>
      <w:r>
        <w:rPr>
          <w:rtl/>
        </w:rPr>
        <w:t xml:space="preserve"> دورة على موقع الويبو</w:t>
      </w:r>
      <w:r>
        <w:rPr>
          <w:rFonts w:hint="cs"/>
          <w:rtl/>
        </w:rPr>
        <w:t xml:space="preserve"> الإلكتروني.</w:t>
      </w:r>
    </w:p>
  </w:footnote>
  <w:footnote w:id="8">
    <w:p w:rsidR="00625A1C" w:rsidRDefault="00625A1C" w:rsidP="00814A3C">
      <w:pPr>
        <w:pStyle w:val="FootnoteText"/>
      </w:pPr>
      <w:r>
        <w:rPr>
          <w:rStyle w:val="FootnoteReference"/>
        </w:rPr>
        <w:footnoteRef/>
      </w:r>
      <w:r>
        <w:rPr>
          <w:rtl/>
        </w:rPr>
        <w:t xml:space="preserve"> </w:t>
      </w:r>
      <w:r w:rsidRPr="00682DC0">
        <w:rPr>
          <w:rtl/>
        </w:rPr>
        <w:t>ملاحظة المحرر:</w:t>
      </w:r>
      <w:r>
        <w:rPr>
          <w:rFonts w:hint="cs"/>
          <w:rtl/>
        </w:rPr>
        <w:t xml:space="preserve"> ن</w:t>
      </w:r>
      <w:r w:rsidRPr="00E175B2">
        <w:rPr>
          <w:rtl/>
        </w:rPr>
        <w:t>تيجة ل</w:t>
      </w:r>
      <w:r>
        <w:rPr>
          <w:rFonts w:hint="cs"/>
          <w:rtl/>
        </w:rPr>
        <w:t>ت</w:t>
      </w:r>
      <w:r w:rsidRPr="00E175B2">
        <w:rPr>
          <w:rtl/>
        </w:rPr>
        <w:t xml:space="preserve">وقف </w:t>
      </w:r>
      <w:r>
        <w:rPr>
          <w:rFonts w:hint="cs"/>
          <w:rtl/>
        </w:rPr>
        <w:t xml:space="preserve">عقد </w:t>
      </w:r>
      <w:r w:rsidRPr="00E175B2">
        <w:rPr>
          <w:rtl/>
        </w:rPr>
        <w:t>مؤتمر</w:t>
      </w:r>
      <w:r>
        <w:rPr>
          <w:rtl/>
        </w:rPr>
        <w:t xml:space="preserve"> ممثلي اتحاد باريس </w:t>
      </w:r>
      <w:r w:rsidRPr="00E175B2">
        <w:rPr>
          <w:rtl/>
        </w:rPr>
        <w:t>(انظر ال</w:t>
      </w:r>
      <w:r>
        <w:rPr>
          <w:rtl/>
        </w:rPr>
        <w:t>فقر</w:t>
      </w:r>
      <w:r>
        <w:rPr>
          <w:rFonts w:hint="cs"/>
          <w:rtl/>
        </w:rPr>
        <w:t>ة</w:t>
      </w:r>
      <w:r>
        <w:rPr>
          <w:rtl/>
        </w:rPr>
        <w:t xml:space="preserve"> 135</w:t>
      </w:r>
      <w:r>
        <w:rPr>
          <w:rFonts w:hint="cs"/>
          <w:rtl/>
        </w:rPr>
        <w:t xml:space="preserve"> </w:t>
      </w:r>
      <w:r w:rsidRPr="00E175B2">
        <w:rPr>
          <w:rtl/>
        </w:rPr>
        <w:t xml:space="preserve">من الوثيقة </w:t>
      </w:r>
      <w:r w:rsidRPr="00E175B2">
        <w:t>A/35/15</w:t>
      </w:r>
      <w:r>
        <w:rPr>
          <w:rtl/>
        </w:rPr>
        <w:t xml:space="preserve">)، لم </w:t>
      </w:r>
      <w:r>
        <w:rPr>
          <w:rFonts w:hint="cs"/>
          <w:rtl/>
        </w:rPr>
        <w:t>ي</w:t>
      </w:r>
      <w:r w:rsidRPr="00E175B2">
        <w:rPr>
          <w:rtl/>
        </w:rPr>
        <w:t xml:space="preserve">عد </w:t>
      </w:r>
      <w:r>
        <w:rPr>
          <w:rFonts w:hint="cs"/>
          <w:rtl/>
        </w:rPr>
        <w:t>ل</w:t>
      </w:r>
      <w:r w:rsidRPr="00E175B2">
        <w:rPr>
          <w:rtl/>
        </w:rPr>
        <w:t>فئة ال</w:t>
      </w:r>
      <w:r>
        <w:rPr>
          <w:rFonts w:hint="cs"/>
          <w:rtl/>
        </w:rPr>
        <w:t>أ</w:t>
      </w:r>
      <w:r>
        <w:rPr>
          <w:rtl/>
        </w:rPr>
        <w:t>عض</w:t>
      </w:r>
      <w:r>
        <w:rPr>
          <w:rFonts w:hint="cs"/>
          <w:rtl/>
        </w:rPr>
        <w:t>اء</w:t>
      </w:r>
      <w:r w:rsidRPr="00E175B2">
        <w:rPr>
          <w:rtl/>
        </w:rPr>
        <w:t xml:space="preserve"> المنتسب</w:t>
      </w:r>
      <w:r>
        <w:rPr>
          <w:rFonts w:hint="cs"/>
          <w:rtl/>
        </w:rPr>
        <w:t>ين</w:t>
      </w:r>
      <w:r>
        <w:rPr>
          <w:rtl/>
        </w:rPr>
        <w:t xml:space="preserve"> </w:t>
      </w:r>
      <w:r>
        <w:rPr>
          <w:rFonts w:hint="cs"/>
          <w:rtl/>
        </w:rPr>
        <w:t>وجود</w:t>
      </w:r>
      <w:r>
        <w:rPr>
          <w:rtl/>
        </w:rPr>
        <w:t xml:space="preserve">. </w:t>
      </w:r>
      <w:r w:rsidR="00814A3C" w:rsidRPr="00814A3C">
        <w:rPr>
          <w:rtl/>
        </w:rPr>
        <w:t>و</w:t>
      </w:r>
      <w:r w:rsidR="00814A3C" w:rsidRPr="00814A3C">
        <w:rPr>
          <w:rFonts w:hint="cs"/>
          <w:rtl/>
        </w:rPr>
        <w:t>عليه،</w:t>
      </w:r>
      <w:r w:rsidR="00814A3C" w:rsidRPr="00814A3C">
        <w:rPr>
          <w:rtl/>
        </w:rPr>
        <w:t xml:space="preserve"> </w:t>
      </w:r>
      <w:r w:rsidR="00814A3C" w:rsidRPr="00814A3C">
        <w:rPr>
          <w:rFonts w:hint="cs"/>
          <w:rtl/>
        </w:rPr>
        <w:t xml:space="preserve">توقف تطبيق </w:t>
      </w:r>
      <w:r w:rsidR="00814A3C" w:rsidRPr="00814A3C">
        <w:rPr>
          <w:rtl/>
        </w:rPr>
        <w:t>الإشارات إلى الأعضاء المنتسبين</w:t>
      </w:r>
      <w:r w:rsidR="00814A3C" w:rsidRPr="00814A3C">
        <w:rPr>
          <w:rFonts w:hint="cs"/>
          <w:rtl/>
        </w:rPr>
        <w:t xml:space="preserve"> في هذا النظام الداخلي الخاص</w:t>
      </w:r>
      <w:r w:rsidR="00814A3C" w:rsidRPr="00814A3C">
        <w:rPr>
          <w:rtl/>
        </w:rPr>
        <w:t>، بما في ذلك الإشارات السابقة واللاحقة</w:t>
      </w:r>
      <w:r>
        <w:rPr>
          <w:rFonts w:hint="cs"/>
          <w:rtl/>
        </w:rPr>
        <w:t>.</w:t>
      </w:r>
    </w:p>
  </w:footnote>
  <w:footnote w:id="9">
    <w:p w:rsidR="00625A1C" w:rsidRDefault="00625A1C" w:rsidP="00773BED">
      <w:pPr>
        <w:pStyle w:val="FootnoteText"/>
      </w:pPr>
      <w:r>
        <w:rPr>
          <w:rStyle w:val="FootnoteReference"/>
        </w:rPr>
        <w:footnoteRef/>
      </w:r>
      <w:r>
        <w:rPr>
          <w:rtl/>
        </w:rPr>
        <w:t xml:space="preserve"> </w:t>
      </w:r>
      <w:r>
        <w:rPr>
          <w:rFonts w:hint="cs"/>
          <w:rtl/>
        </w:rPr>
        <w:t xml:space="preserve">انظر الحاشية </w:t>
      </w:r>
      <w:r w:rsidR="00773BED">
        <w:rPr>
          <w:rFonts w:hint="cs"/>
          <w:rtl/>
        </w:rPr>
        <w:t>8</w:t>
      </w:r>
      <w:r>
        <w:rPr>
          <w:rFonts w:hint="cs"/>
          <w:rtl/>
        </w:rPr>
        <w:t>.</w:t>
      </w:r>
    </w:p>
  </w:footnote>
  <w:footnote w:id="10">
    <w:p w:rsidR="00625A1C" w:rsidRDefault="00625A1C" w:rsidP="0052085B">
      <w:pPr>
        <w:pStyle w:val="FootnoteText"/>
      </w:pPr>
      <w:r>
        <w:rPr>
          <w:rStyle w:val="FootnoteReference"/>
        </w:rPr>
        <w:footnoteRef/>
      </w:r>
      <w:r>
        <w:rPr>
          <w:rtl/>
        </w:rPr>
        <w:t xml:space="preserve"> </w:t>
      </w:r>
      <w:r>
        <w:rPr>
          <w:rFonts w:hint="cs"/>
          <w:rtl/>
        </w:rPr>
        <w:t>ملاحظة المحرر:</w:t>
      </w:r>
      <w:r w:rsidRPr="00226268">
        <w:rPr>
          <w:rtl/>
        </w:rPr>
        <w:t xml:space="preserve"> توقف </w:t>
      </w:r>
      <w:r>
        <w:rPr>
          <w:rFonts w:hint="cs"/>
          <w:rtl/>
        </w:rPr>
        <w:t>إصدار نشرة</w:t>
      </w:r>
      <w:r w:rsidRPr="00226268">
        <w:rPr>
          <w:rtl/>
        </w:rPr>
        <w:t xml:space="preserve"> </w:t>
      </w:r>
      <w:r w:rsidRPr="005A78EC">
        <w:rPr>
          <w:u w:val="single"/>
          <w:rtl/>
        </w:rPr>
        <w:t>الملكية الصناعية</w:t>
      </w:r>
      <w:r w:rsidRPr="00226268">
        <w:rPr>
          <w:rtl/>
        </w:rPr>
        <w:t xml:space="preserve"> </w:t>
      </w:r>
      <w:r>
        <w:rPr>
          <w:rFonts w:hint="cs"/>
          <w:rtl/>
        </w:rPr>
        <w:t xml:space="preserve">باللغتين الإنكليزية والفرنسية </w:t>
      </w:r>
      <w:r>
        <w:rPr>
          <w:rtl/>
        </w:rPr>
        <w:t>في يونيو</w:t>
      </w:r>
      <w:r w:rsidRPr="00226268">
        <w:rPr>
          <w:rtl/>
        </w:rPr>
        <w:t xml:space="preserve"> 1998. وي</w:t>
      </w:r>
      <w:r w:rsidR="00DE1FF9">
        <w:rPr>
          <w:rFonts w:hint="cs"/>
          <w:rtl/>
        </w:rPr>
        <w:t>ُ</w:t>
      </w:r>
      <w:r w:rsidRPr="00226268">
        <w:rPr>
          <w:rtl/>
        </w:rPr>
        <w:t>نشر التقرير عن أعمال كل</w:t>
      </w:r>
      <w:r>
        <w:rPr>
          <w:rtl/>
        </w:rPr>
        <w:t xml:space="preserve"> دورة على موقع الويبو</w:t>
      </w:r>
      <w:r w:rsidR="00DE1FF9">
        <w:rPr>
          <w:rFonts w:hint="cs"/>
          <w:rtl/>
        </w:rPr>
        <w:t xml:space="preserve"> الإلكتروني</w:t>
      </w:r>
      <w:r>
        <w:rPr>
          <w:rFonts w:hint="cs"/>
          <w:rtl/>
        </w:rPr>
        <w:t>.</w:t>
      </w:r>
    </w:p>
  </w:footnote>
  <w:footnote w:id="11">
    <w:p w:rsidR="00625A1C" w:rsidRDefault="00625A1C" w:rsidP="001E1692">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A78EC">
        <w:rPr>
          <w:rFonts w:hint="cs"/>
          <w:u w:val="single"/>
          <w:rtl/>
        </w:rPr>
        <w:t>حق المؤلف</w:t>
      </w:r>
      <w:r w:rsidRPr="00226268">
        <w:rPr>
          <w:rtl/>
        </w:rPr>
        <w:t xml:space="preserve"> </w:t>
      </w:r>
      <w:r>
        <w:rPr>
          <w:rFonts w:hint="cs"/>
          <w:rtl/>
        </w:rPr>
        <w:t xml:space="preserve">باللغتين الإنكليزية والفرنسية </w:t>
      </w:r>
      <w:r>
        <w:rPr>
          <w:rtl/>
        </w:rPr>
        <w:t>في يونيو</w:t>
      </w:r>
      <w:r w:rsidRPr="00226268">
        <w:rPr>
          <w:rtl/>
        </w:rPr>
        <w:t xml:space="preserve"> 1998. وي</w:t>
      </w:r>
      <w:r w:rsidR="00A65C6F">
        <w:rPr>
          <w:rFonts w:hint="cs"/>
          <w:rtl/>
        </w:rPr>
        <w:t>ُ</w:t>
      </w:r>
      <w:r w:rsidRPr="00226268">
        <w:rPr>
          <w:rtl/>
        </w:rPr>
        <w:t>نشر التقرير عن أعمال كل</w:t>
      </w:r>
      <w:r>
        <w:rPr>
          <w:rtl/>
        </w:rPr>
        <w:t xml:space="preserve"> دورة على موقع الويبو</w:t>
      </w:r>
      <w:r w:rsidR="00A65C6F">
        <w:rPr>
          <w:rFonts w:hint="cs"/>
          <w:rtl/>
        </w:rPr>
        <w:t xml:space="preserve"> الإلكتروني</w:t>
      </w:r>
      <w:r>
        <w:rPr>
          <w:rFonts w:hint="cs"/>
          <w:rtl/>
        </w:rPr>
        <w:t>.</w:t>
      </w:r>
    </w:p>
  </w:footnote>
  <w:footnote w:id="12">
    <w:p w:rsidR="00625A1C" w:rsidRDefault="00625A1C" w:rsidP="00773BED">
      <w:pPr>
        <w:pStyle w:val="FootnoteText"/>
      </w:pPr>
      <w:r>
        <w:rPr>
          <w:rStyle w:val="FootnoteReference"/>
        </w:rPr>
        <w:footnoteRef/>
      </w:r>
      <w:r>
        <w:rPr>
          <w:rtl/>
        </w:rPr>
        <w:t xml:space="preserve"> </w:t>
      </w:r>
      <w:r w:rsidRPr="00682DC0">
        <w:rPr>
          <w:rtl/>
        </w:rPr>
        <w:t>ملاحظة المحرر:</w:t>
      </w:r>
      <w:r>
        <w:rPr>
          <w:rFonts w:hint="cs"/>
          <w:rtl/>
        </w:rPr>
        <w:t xml:space="preserve"> ن</w:t>
      </w:r>
      <w:r w:rsidRPr="00E175B2">
        <w:rPr>
          <w:rtl/>
        </w:rPr>
        <w:t>تيجة ل</w:t>
      </w:r>
      <w:r>
        <w:rPr>
          <w:rFonts w:hint="cs"/>
          <w:rtl/>
        </w:rPr>
        <w:t>ت</w:t>
      </w:r>
      <w:r w:rsidRPr="00E175B2">
        <w:rPr>
          <w:rtl/>
        </w:rPr>
        <w:t xml:space="preserve">وقف </w:t>
      </w:r>
      <w:r>
        <w:rPr>
          <w:rFonts w:hint="cs"/>
          <w:rtl/>
        </w:rPr>
        <w:t xml:space="preserve">عقد </w:t>
      </w:r>
      <w:r w:rsidRPr="00E175B2">
        <w:rPr>
          <w:rtl/>
        </w:rPr>
        <w:t>مؤتمر</w:t>
      </w:r>
      <w:r>
        <w:rPr>
          <w:rtl/>
        </w:rPr>
        <w:t xml:space="preserve"> ممثلي </w:t>
      </w:r>
      <w:r w:rsidRPr="00E175B2">
        <w:rPr>
          <w:rtl/>
        </w:rPr>
        <w:t>اتحاد برن (انظر ال</w:t>
      </w:r>
      <w:r w:rsidR="00773BED">
        <w:rPr>
          <w:rtl/>
        </w:rPr>
        <w:t>فقر</w:t>
      </w:r>
      <w:r w:rsidR="00773BED">
        <w:rPr>
          <w:rFonts w:hint="cs"/>
          <w:rtl/>
        </w:rPr>
        <w:t>ة</w:t>
      </w:r>
      <w:r>
        <w:rPr>
          <w:rtl/>
        </w:rPr>
        <w:t xml:space="preserve"> </w:t>
      </w:r>
      <w:r w:rsidRPr="00E175B2">
        <w:rPr>
          <w:rtl/>
        </w:rPr>
        <w:t xml:space="preserve">136 من الوثيقة </w:t>
      </w:r>
      <w:r w:rsidRPr="00E175B2">
        <w:t>A/35/15</w:t>
      </w:r>
      <w:r>
        <w:rPr>
          <w:rtl/>
        </w:rPr>
        <w:t xml:space="preserve">)، لم </w:t>
      </w:r>
      <w:r>
        <w:rPr>
          <w:rFonts w:hint="cs"/>
          <w:rtl/>
        </w:rPr>
        <w:t>ي</w:t>
      </w:r>
      <w:r w:rsidRPr="00E175B2">
        <w:rPr>
          <w:rtl/>
        </w:rPr>
        <w:t xml:space="preserve">عد </w:t>
      </w:r>
      <w:r>
        <w:rPr>
          <w:rFonts w:hint="cs"/>
          <w:rtl/>
        </w:rPr>
        <w:t>ل</w:t>
      </w:r>
      <w:r w:rsidRPr="00E175B2">
        <w:rPr>
          <w:rtl/>
        </w:rPr>
        <w:t>فئة ال</w:t>
      </w:r>
      <w:r>
        <w:rPr>
          <w:rFonts w:hint="cs"/>
          <w:rtl/>
        </w:rPr>
        <w:t>أ</w:t>
      </w:r>
      <w:r>
        <w:rPr>
          <w:rtl/>
        </w:rPr>
        <w:t>عض</w:t>
      </w:r>
      <w:r>
        <w:rPr>
          <w:rFonts w:hint="cs"/>
          <w:rtl/>
        </w:rPr>
        <w:t>اء</w:t>
      </w:r>
      <w:r w:rsidRPr="00E175B2">
        <w:rPr>
          <w:rtl/>
        </w:rPr>
        <w:t xml:space="preserve"> المنتسب</w:t>
      </w:r>
      <w:r>
        <w:rPr>
          <w:rFonts w:hint="cs"/>
          <w:rtl/>
        </w:rPr>
        <w:t>ة</w:t>
      </w:r>
      <w:r>
        <w:rPr>
          <w:rtl/>
        </w:rPr>
        <w:t xml:space="preserve"> </w:t>
      </w:r>
      <w:r>
        <w:rPr>
          <w:rFonts w:hint="cs"/>
          <w:rtl/>
        </w:rPr>
        <w:t>وجود</w:t>
      </w:r>
      <w:r>
        <w:rPr>
          <w:rtl/>
        </w:rPr>
        <w:t xml:space="preserve">. </w:t>
      </w:r>
      <w:r w:rsidR="00773BED" w:rsidRPr="00773BED">
        <w:rPr>
          <w:rtl/>
        </w:rPr>
        <w:t>و</w:t>
      </w:r>
      <w:r w:rsidR="00773BED" w:rsidRPr="00773BED">
        <w:rPr>
          <w:rFonts w:hint="cs"/>
          <w:rtl/>
        </w:rPr>
        <w:t>عليه،</w:t>
      </w:r>
      <w:r w:rsidR="00773BED" w:rsidRPr="00773BED">
        <w:rPr>
          <w:rtl/>
        </w:rPr>
        <w:t xml:space="preserve"> </w:t>
      </w:r>
      <w:r w:rsidR="00773BED" w:rsidRPr="00773BED">
        <w:rPr>
          <w:rFonts w:hint="cs"/>
          <w:rtl/>
        </w:rPr>
        <w:t xml:space="preserve">توقف تطبيق </w:t>
      </w:r>
      <w:r w:rsidR="00773BED" w:rsidRPr="00773BED">
        <w:rPr>
          <w:rtl/>
        </w:rPr>
        <w:t>الإشارات إلى الأعضاء المنتسبين</w:t>
      </w:r>
      <w:r w:rsidR="00773BED" w:rsidRPr="00773BED">
        <w:rPr>
          <w:rFonts w:hint="cs"/>
          <w:rtl/>
        </w:rPr>
        <w:t xml:space="preserve"> في هذا النظام الداخلي الخاص</w:t>
      </w:r>
      <w:r w:rsidR="00773BED" w:rsidRPr="00773BED">
        <w:rPr>
          <w:rtl/>
        </w:rPr>
        <w:t>، بما في ذلك الإشارات السابقة واللاحقة</w:t>
      </w:r>
      <w:r>
        <w:rPr>
          <w:rFonts w:hint="cs"/>
          <w:rtl/>
        </w:rPr>
        <w:t>.</w:t>
      </w:r>
    </w:p>
  </w:footnote>
  <w:footnote w:id="13">
    <w:p w:rsidR="00625A1C" w:rsidRDefault="00625A1C" w:rsidP="00773BED">
      <w:pPr>
        <w:pStyle w:val="FootnoteText"/>
      </w:pPr>
      <w:r>
        <w:rPr>
          <w:rStyle w:val="FootnoteReference"/>
        </w:rPr>
        <w:footnoteRef/>
      </w:r>
      <w:r>
        <w:rPr>
          <w:rtl/>
        </w:rPr>
        <w:t xml:space="preserve"> </w:t>
      </w:r>
      <w:r>
        <w:rPr>
          <w:rFonts w:hint="cs"/>
          <w:rtl/>
        </w:rPr>
        <w:t xml:space="preserve">انظر الحاشية </w:t>
      </w:r>
      <w:r w:rsidR="00773BED">
        <w:rPr>
          <w:rFonts w:hint="cs"/>
          <w:rtl/>
        </w:rPr>
        <w:t>12</w:t>
      </w:r>
      <w:r>
        <w:rPr>
          <w:rFonts w:hint="cs"/>
          <w:rtl/>
        </w:rPr>
        <w:t>.</w:t>
      </w:r>
    </w:p>
  </w:footnote>
  <w:footnote w:id="14">
    <w:p w:rsidR="00625A1C" w:rsidRDefault="00625A1C" w:rsidP="00545906">
      <w:pPr>
        <w:pStyle w:val="FootnoteText"/>
      </w:pPr>
      <w:r>
        <w:rPr>
          <w:rStyle w:val="FootnoteReference"/>
        </w:rPr>
        <w:footnoteRef/>
      </w:r>
      <w:r>
        <w:rPr>
          <w:rtl/>
        </w:rPr>
        <w:t xml:space="preserve"> </w:t>
      </w:r>
      <w:r>
        <w:rPr>
          <w:rFonts w:hint="cs"/>
          <w:rtl/>
        </w:rPr>
        <w:t>ملاحظة المحرر:</w:t>
      </w:r>
      <w:r w:rsidRPr="00226268">
        <w:rPr>
          <w:rtl/>
        </w:rPr>
        <w:t xml:space="preserve"> توقف </w:t>
      </w:r>
      <w:r>
        <w:rPr>
          <w:rFonts w:hint="cs"/>
          <w:rtl/>
        </w:rPr>
        <w:t>إصدار نشرة</w:t>
      </w:r>
      <w:r>
        <w:rPr>
          <w:rtl/>
        </w:rPr>
        <w:t xml:space="preserve"> </w:t>
      </w:r>
      <w:r w:rsidRPr="005A78EC">
        <w:rPr>
          <w:rFonts w:hint="cs"/>
          <w:u w:val="single"/>
          <w:rtl/>
        </w:rPr>
        <w:t>حق المؤلف</w:t>
      </w:r>
      <w:r w:rsidRPr="00226268">
        <w:rPr>
          <w:rtl/>
        </w:rPr>
        <w:t xml:space="preserve"> </w:t>
      </w:r>
      <w:r>
        <w:rPr>
          <w:rFonts w:hint="cs"/>
          <w:rtl/>
        </w:rPr>
        <w:t xml:space="preserve">باللغتين الإنكليزية والفرنسية </w:t>
      </w:r>
      <w:r>
        <w:rPr>
          <w:rtl/>
        </w:rPr>
        <w:t>في يونيو</w:t>
      </w:r>
      <w:r w:rsidRPr="00226268">
        <w:rPr>
          <w:rtl/>
        </w:rPr>
        <w:t xml:space="preserve"> 1998. وي</w:t>
      </w:r>
      <w:r w:rsidR="00B74AB6">
        <w:rPr>
          <w:rFonts w:hint="cs"/>
          <w:rtl/>
        </w:rPr>
        <w:t>ُ</w:t>
      </w:r>
      <w:r w:rsidRPr="00226268">
        <w:rPr>
          <w:rtl/>
        </w:rPr>
        <w:t>نشر التقرير عن أعمال كل</w:t>
      </w:r>
      <w:r>
        <w:rPr>
          <w:rtl/>
        </w:rPr>
        <w:t xml:space="preserve"> دورة على موقع الويبو</w:t>
      </w:r>
      <w:r w:rsidR="00B74AB6">
        <w:rPr>
          <w:rFonts w:hint="cs"/>
          <w:rtl/>
        </w:rPr>
        <w:t xml:space="preserve"> الإلكتروني</w:t>
      </w:r>
      <w:r>
        <w:rPr>
          <w:rFonts w:hint="cs"/>
          <w:rtl/>
        </w:rPr>
        <w:t>.</w:t>
      </w:r>
    </w:p>
  </w:footnote>
  <w:footnote w:id="15">
    <w:p w:rsidR="00625A1C" w:rsidRDefault="00625A1C" w:rsidP="00EB2119">
      <w:pPr>
        <w:pStyle w:val="FootnoteText"/>
      </w:pPr>
      <w:r>
        <w:rPr>
          <w:rStyle w:val="FootnoteReference"/>
        </w:rPr>
        <w:footnoteRef/>
      </w:r>
      <w:r>
        <w:rPr>
          <w:rtl/>
        </w:rPr>
        <w:t xml:space="preserve"> </w:t>
      </w:r>
      <w:r w:rsidRPr="00852063">
        <w:rPr>
          <w:rtl/>
        </w:rPr>
        <w:t xml:space="preserve">ملاحظة المحرر: </w:t>
      </w:r>
      <w:r>
        <w:rPr>
          <w:rFonts w:hint="cs"/>
          <w:rtl/>
        </w:rPr>
        <w:t>عملا ب</w:t>
      </w:r>
      <w:r w:rsidRPr="00852063">
        <w:rPr>
          <w:rtl/>
        </w:rPr>
        <w:t>قر</w:t>
      </w:r>
      <w:r>
        <w:rPr>
          <w:rFonts w:hint="cs"/>
          <w:rtl/>
        </w:rPr>
        <w:t>ا</w:t>
      </w:r>
      <w:r w:rsidRPr="00852063">
        <w:rPr>
          <w:rtl/>
        </w:rPr>
        <w:t>رات</w:t>
      </w:r>
      <w:r>
        <w:rPr>
          <w:rtl/>
        </w:rPr>
        <w:t xml:space="preserve"> </w:t>
      </w:r>
      <w:r w:rsidR="007D6F75">
        <w:rPr>
          <w:rFonts w:hint="cs"/>
          <w:rtl/>
        </w:rPr>
        <w:t>لجنة الويبو</w:t>
      </w:r>
      <w:r w:rsidR="007D6F75">
        <w:rPr>
          <w:rtl/>
        </w:rPr>
        <w:t xml:space="preserve"> </w:t>
      </w:r>
      <w:r w:rsidR="007D6F75">
        <w:rPr>
          <w:rFonts w:hint="cs"/>
          <w:rtl/>
        </w:rPr>
        <w:t>ل</w:t>
      </w:r>
      <w:r>
        <w:rPr>
          <w:rtl/>
        </w:rPr>
        <w:t>لبرنامج والميزانية</w:t>
      </w:r>
      <w:r w:rsidRPr="00852063">
        <w:rPr>
          <w:rtl/>
        </w:rPr>
        <w:t xml:space="preserve">، </w:t>
      </w:r>
      <w:r>
        <w:rPr>
          <w:rtl/>
        </w:rPr>
        <w:t xml:space="preserve">تستند مصاريف السفر إلى </w:t>
      </w:r>
      <w:r>
        <w:rPr>
          <w:rFonts w:hint="cs"/>
          <w:rtl/>
        </w:rPr>
        <w:t>أسعار</w:t>
      </w:r>
      <w:r w:rsidRPr="00852063">
        <w:rPr>
          <w:rtl/>
        </w:rPr>
        <w:t xml:space="preserve"> </w:t>
      </w:r>
      <w:r>
        <w:rPr>
          <w:rFonts w:hint="cs"/>
          <w:rtl/>
        </w:rPr>
        <w:t xml:space="preserve">تذاكر درجة </w:t>
      </w:r>
      <w:r w:rsidRPr="00852063">
        <w:rPr>
          <w:rtl/>
        </w:rPr>
        <w:t xml:space="preserve">الأعمال أو </w:t>
      </w:r>
      <w:r>
        <w:rPr>
          <w:rFonts w:hint="cs"/>
          <w:rtl/>
        </w:rPr>
        <w:t xml:space="preserve">الدرجة </w:t>
      </w:r>
      <w:r w:rsidRPr="00852063">
        <w:rPr>
          <w:rtl/>
        </w:rPr>
        <w:t>الاقتصاد</w:t>
      </w:r>
      <w:r>
        <w:rPr>
          <w:rFonts w:hint="cs"/>
          <w:rtl/>
        </w:rPr>
        <w:t>ية</w:t>
      </w:r>
      <w:r w:rsidR="00EB2119">
        <w:rPr>
          <w:rFonts w:hint="cs"/>
          <w:rtl/>
        </w:rPr>
        <w:t xml:space="preserve">، حسب </w:t>
      </w:r>
      <w:r>
        <w:rPr>
          <w:rtl/>
        </w:rPr>
        <w:t>مدة الرحلة؛ و</w:t>
      </w:r>
      <w:r w:rsidRPr="00852063">
        <w:rPr>
          <w:rtl/>
        </w:rPr>
        <w:t xml:space="preserve">يمكن </w:t>
      </w:r>
      <w:r>
        <w:rPr>
          <w:rFonts w:hint="cs"/>
          <w:rtl/>
        </w:rPr>
        <w:t>أن ت</w:t>
      </w:r>
      <w:r w:rsidRPr="00852063">
        <w:rPr>
          <w:rtl/>
        </w:rPr>
        <w:t>ش</w:t>
      </w:r>
      <w:r>
        <w:rPr>
          <w:rFonts w:hint="cs"/>
          <w:rtl/>
        </w:rPr>
        <w:t>ت</w:t>
      </w:r>
      <w:r>
        <w:rPr>
          <w:rtl/>
        </w:rPr>
        <w:t>ر</w:t>
      </w:r>
      <w:r>
        <w:rPr>
          <w:rFonts w:hint="cs"/>
          <w:rtl/>
        </w:rPr>
        <w:t>ي</w:t>
      </w:r>
      <w:r>
        <w:rPr>
          <w:rtl/>
        </w:rPr>
        <w:t xml:space="preserve"> الأمانة</w:t>
      </w:r>
      <w:r w:rsidRPr="00852063">
        <w:rPr>
          <w:rtl/>
        </w:rPr>
        <w:t xml:space="preserve"> </w:t>
      </w:r>
      <w:r>
        <w:rPr>
          <w:rFonts w:hint="cs"/>
          <w:rtl/>
        </w:rPr>
        <w:t>تذاكر السفر عند</w:t>
      </w:r>
      <w:r w:rsidRPr="00852063">
        <w:rPr>
          <w:rtl/>
        </w:rPr>
        <w:t xml:space="preserve"> </w:t>
      </w:r>
      <w:r>
        <w:rPr>
          <w:rFonts w:hint="cs"/>
          <w:rtl/>
        </w:rPr>
        <w:t>ال</w:t>
      </w:r>
      <w:r>
        <w:rPr>
          <w:rtl/>
        </w:rPr>
        <w:t>طلب (</w:t>
      </w:r>
      <w:r>
        <w:rPr>
          <w:rFonts w:hint="cs"/>
          <w:rtl/>
        </w:rPr>
        <w:t xml:space="preserve">عوضا عن تسديد سعر </w:t>
      </w:r>
      <w:r w:rsidRPr="00852063">
        <w:rPr>
          <w:rtl/>
        </w:rPr>
        <w:t>التذكرة المستخدمة).</w:t>
      </w:r>
    </w:p>
  </w:footnote>
  <w:footnote w:id="16">
    <w:p w:rsidR="00625A1C" w:rsidRDefault="00625A1C" w:rsidP="00691024">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Pr>
          <w:rFonts w:hint="cs"/>
          <w:rtl/>
        </w:rPr>
        <w:t xml:space="preserve">، وتوقف إصدار نشرة </w:t>
      </w:r>
      <w:r w:rsidRPr="00545906">
        <w:rPr>
          <w:u w:val="single"/>
          <w:rtl/>
        </w:rPr>
        <w:t>العلامات التجارية الدولية</w:t>
      </w:r>
      <w:r w:rsidRPr="004200AF">
        <w:rPr>
          <w:rFonts w:hint="cs"/>
          <w:rtl/>
        </w:rPr>
        <w:t xml:space="preserve"> في أبريل</w:t>
      </w:r>
      <w:r w:rsidR="00691024">
        <w:rPr>
          <w:rFonts w:hint="eastAsia"/>
          <w:rtl/>
        </w:rPr>
        <w:t> </w:t>
      </w:r>
      <w:r w:rsidRPr="004200AF">
        <w:rPr>
          <w:rFonts w:hint="cs"/>
          <w:rtl/>
        </w:rPr>
        <w:t>1996</w:t>
      </w:r>
      <w:r w:rsidRPr="004200AF">
        <w:rPr>
          <w:rtl/>
        </w:rPr>
        <w:t>.</w:t>
      </w:r>
      <w:r w:rsidRPr="00226268">
        <w:rPr>
          <w:rtl/>
        </w:rPr>
        <w:t xml:space="preserve"> وي</w:t>
      </w:r>
      <w:r w:rsidR="00691024">
        <w:rPr>
          <w:rFonts w:hint="cs"/>
          <w:rtl/>
        </w:rPr>
        <w:t>ُ</w:t>
      </w:r>
      <w:r w:rsidRPr="00226268">
        <w:rPr>
          <w:rtl/>
        </w:rPr>
        <w:t>نشر التقرير عن أعمال كل</w:t>
      </w:r>
      <w:r>
        <w:rPr>
          <w:rtl/>
        </w:rPr>
        <w:t xml:space="preserve"> دورة على موقع الويبو</w:t>
      </w:r>
      <w:r w:rsidR="00691024">
        <w:rPr>
          <w:rFonts w:hint="cs"/>
          <w:rtl/>
        </w:rPr>
        <w:t xml:space="preserve"> الإلكتروني</w:t>
      </w:r>
      <w:r>
        <w:rPr>
          <w:rFonts w:hint="cs"/>
          <w:rtl/>
        </w:rPr>
        <w:t>.</w:t>
      </w:r>
    </w:p>
  </w:footnote>
  <w:footnote w:id="17">
    <w:p w:rsidR="00625A1C" w:rsidRDefault="00625A1C" w:rsidP="005A78EC">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9F37E0">
        <w:rPr>
          <w:rFonts w:hint="cs"/>
          <w:rtl/>
        </w:rPr>
        <w:t>ُ</w:t>
      </w:r>
      <w:r w:rsidRPr="00226268">
        <w:rPr>
          <w:rtl/>
        </w:rPr>
        <w:t>نشر التقرير عن أعمال كل</w:t>
      </w:r>
      <w:r>
        <w:rPr>
          <w:rtl/>
        </w:rPr>
        <w:t xml:space="preserve"> دورة على موقع الويبو</w:t>
      </w:r>
      <w:r w:rsidR="009F37E0">
        <w:rPr>
          <w:rFonts w:hint="cs"/>
          <w:rtl/>
        </w:rPr>
        <w:t xml:space="preserve"> الإلكتروني</w:t>
      </w:r>
      <w:r>
        <w:rPr>
          <w:rFonts w:hint="cs"/>
          <w:rtl/>
        </w:rPr>
        <w:t>.</w:t>
      </w:r>
    </w:p>
  </w:footnote>
  <w:footnote w:id="18">
    <w:p w:rsidR="00625A1C" w:rsidRDefault="00625A1C" w:rsidP="005A78EC">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69019E">
        <w:rPr>
          <w:rFonts w:hint="cs"/>
          <w:rtl/>
        </w:rPr>
        <w:t>ُ</w:t>
      </w:r>
      <w:r w:rsidRPr="00226268">
        <w:rPr>
          <w:rtl/>
        </w:rPr>
        <w:t>نشر التقرير عن أعمال كل</w:t>
      </w:r>
      <w:r w:rsidR="0069019E">
        <w:rPr>
          <w:rtl/>
        </w:rPr>
        <w:t xml:space="preserve"> دورة على موقع الويب</w:t>
      </w:r>
      <w:r w:rsidR="0069019E">
        <w:rPr>
          <w:rFonts w:hint="cs"/>
          <w:rtl/>
        </w:rPr>
        <w:t>و الإلكتروني</w:t>
      </w:r>
      <w:r>
        <w:rPr>
          <w:rFonts w:hint="cs"/>
          <w:rtl/>
        </w:rPr>
        <w:t>.</w:t>
      </w:r>
    </w:p>
  </w:footnote>
  <w:footnote w:id="19">
    <w:p w:rsidR="00625A1C" w:rsidRDefault="00625A1C" w:rsidP="00BC2606">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A17F15">
        <w:rPr>
          <w:rFonts w:hint="cs"/>
          <w:rtl/>
        </w:rPr>
        <w:t>ُ</w:t>
      </w:r>
      <w:r w:rsidRPr="00226268">
        <w:rPr>
          <w:rtl/>
        </w:rPr>
        <w:t>نشر التقرير عن أعمال كل</w:t>
      </w:r>
      <w:r>
        <w:rPr>
          <w:rtl/>
        </w:rPr>
        <w:t xml:space="preserve"> دورة على موقع الويبو</w:t>
      </w:r>
      <w:r w:rsidR="00A17F15">
        <w:rPr>
          <w:rFonts w:hint="cs"/>
          <w:rtl/>
        </w:rPr>
        <w:t xml:space="preserve"> الإلكتروني</w:t>
      </w:r>
      <w:r>
        <w:rPr>
          <w:rFonts w:hint="cs"/>
          <w:rtl/>
        </w:rPr>
        <w:t>.</w:t>
      </w:r>
    </w:p>
  </w:footnote>
  <w:footnote w:id="20">
    <w:p w:rsidR="00625A1C" w:rsidRDefault="00625A1C" w:rsidP="00C47F33">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F41A0A">
        <w:rPr>
          <w:rFonts w:hint="cs"/>
          <w:rtl/>
        </w:rPr>
        <w:t>ُ</w:t>
      </w:r>
      <w:r w:rsidRPr="00226268">
        <w:rPr>
          <w:rtl/>
        </w:rPr>
        <w:t>نشر التقرير عن أعمال كل</w:t>
      </w:r>
      <w:r>
        <w:rPr>
          <w:rtl/>
        </w:rPr>
        <w:t xml:space="preserve"> دورة على موقع الويبو</w:t>
      </w:r>
      <w:r w:rsidR="00F41A0A">
        <w:rPr>
          <w:rFonts w:hint="cs"/>
          <w:rtl/>
        </w:rPr>
        <w:t xml:space="preserve"> الإلكتروني</w:t>
      </w:r>
      <w:r>
        <w:rPr>
          <w:rFonts w:hint="cs"/>
          <w:rtl/>
        </w:rPr>
        <w:t>.</w:t>
      </w:r>
    </w:p>
  </w:footnote>
  <w:footnote w:id="21">
    <w:p w:rsidR="00625A1C" w:rsidRDefault="00625A1C" w:rsidP="00C47F33">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877249">
        <w:rPr>
          <w:rFonts w:hint="cs"/>
          <w:rtl/>
        </w:rPr>
        <w:t>ُ</w:t>
      </w:r>
      <w:r w:rsidRPr="00226268">
        <w:rPr>
          <w:rtl/>
        </w:rPr>
        <w:t>نشر التقرير عن أعمال كل</w:t>
      </w:r>
      <w:r>
        <w:rPr>
          <w:rtl/>
        </w:rPr>
        <w:t xml:space="preserve"> دورة على موقع الويبو</w:t>
      </w:r>
      <w:r w:rsidR="00877249">
        <w:rPr>
          <w:rFonts w:hint="cs"/>
          <w:rtl/>
        </w:rPr>
        <w:t xml:space="preserve"> الإلكتروني</w:t>
      </w:r>
      <w:r>
        <w:rPr>
          <w:rFonts w:hint="cs"/>
          <w:rtl/>
        </w:rPr>
        <w:t>.</w:t>
      </w:r>
    </w:p>
  </w:footnote>
  <w:footnote w:id="22">
    <w:p w:rsidR="00625A1C" w:rsidRDefault="00625A1C" w:rsidP="00C47F33">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672A55">
        <w:rPr>
          <w:rFonts w:hint="cs"/>
          <w:rtl/>
        </w:rPr>
        <w:t>ُ</w:t>
      </w:r>
      <w:r w:rsidRPr="00226268">
        <w:rPr>
          <w:rtl/>
        </w:rPr>
        <w:t>نشر التقرير عن أعمال كل</w:t>
      </w:r>
      <w:r>
        <w:rPr>
          <w:rtl/>
        </w:rPr>
        <w:t xml:space="preserve"> دورة على موقع الويبو</w:t>
      </w:r>
      <w:r w:rsidR="00672A55">
        <w:rPr>
          <w:rFonts w:hint="cs"/>
          <w:rtl/>
        </w:rPr>
        <w:t xml:space="preserve"> الإلكتروني</w:t>
      </w:r>
      <w:r>
        <w:rPr>
          <w:rFonts w:hint="cs"/>
          <w:rtl/>
        </w:rPr>
        <w:t>.</w:t>
      </w:r>
    </w:p>
  </w:footnote>
  <w:footnote w:id="23">
    <w:p w:rsidR="00625A1C" w:rsidRDefault="00625A1C" w:rsidP="002A57A9">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FA77F0">
        <w:rPr>
          <w:rFonts w:hint="cs"/>
          <w:rtl/>
        </w:rPr>
        <w:t>ُ</w:t>
      </w:r>
      <w:r w:rsidRPr="00226268">
        <w:rPr>
          <w:rtl/>
        </w:rPr>
        <w:t>نشر التقرير عن أعمال كل</w:t>
      </w:r>
      <w:r>
        <w:rPr>
          <w:rtl/>
        </w:rPr>
        <w:t xml:space="preserve"> دورة على موقع الويبو</w:t>
      </w:r>
      <w:r w:rsidR="00FA77F0">
        <w:rPr>
          <w:rFonts w:hint="cs"/>
          <w:rtl/>
        </w:rPr>
        <w:t xml:space="preserve"> الإلكتروني</w:t>
      </w:r>
      <w:r>
        <w:rPr>
          <w:rFonts w:hint="cs"/>
          <w:rtl/>
        </w:rPr>
        <w:t>.</w:t>
      </w:r>
    </w:p>
  </w:footnote>
  <w:footnote w:id="24">
    <w:p w:rsidR="00625A1C" w:rsidRDefault="00625A1C" w:rsidP="002A57A9">
      <w:pPr>
        <w:pStyle w:val="FootnoteText"/>
      </w:pPr>
      <w:r>
        <w:rPr>
          <w:rStyle w:val="FootnoteReference"/>
        </w:rPr>
        <w:footnoteRef/>
      </w:r>
      <w:r>
        <w:rPr>
          <w:rtl/>
        </w:rPr>
        <w:t xml:space="preserve"> </w:t>
      </w:r>
      <w:r>
        <w:rPr>
          <w:rFonts w:hint="cs"/>
          <w:rtl/>
        </w:rPr>
        <w:t xml:space="preserve">ملاحظة المحرر: </w:t>
      </w:r>
      <w:r w:rsidRPr="00226268">
        <w:rPr>
          <w:rtl/>
        </w:rPr>
        <w:t xml:space="preserve">توقف </w:t>
      </w:r>
      <w:r>
        <w:rPr>
          <w:rFonts w:hint="cs"/>
          <w:rtl/>
        </w:rPr>
        <w:t>إصدار نشرة</w:t>
      </w:r>
      <w:r>
        <w:rPr>
          <w:rtl/>
        </w:rPr>
        <w:t xml:space="preserve"> </w:t>
      </w:r>
      <w:r w:rsidRPr="00545906">
        <w:rPr>
          <w:u w:val="single"/>
          <w:rtl/>
        </w:rPr>
        <w:t>الملكية الصناعية</w:t>
      </w:r>
      <w:r w:rsidRPr="00545906">
        <w:rPr>
          <w:rtl/>
        </w:rPr>
        <w:t xml:space="preserve"> </w:t>
      </w:r>
      <w:r>
        <w:rPr>
          <w:rFonts w:hint="cs"/>
          <w:rtl/>
        </w:rPr>
        <w:t xml:space="preserve">باللغتين الإنكليزية والفرنسية </w:t>
      </w:r>
      <w:r>
        <w:rPr>
          <w:rtl/>
        </w:rPr>
        <w:t>في يونيو</w:t>
      </w:r>
      <w:r w:rsidRPr="00226268">
        <w:rPr>
          <w:rtl/>
        </w:rPr>
        <w:t xml:space="preserve"> 1998</w:t>
      </w:r>
      <w:r w:rsidRPr="004200AF">
        <w:rPr>
          <w:rtl/>
        </w:rPr>
        <w:t>.</w:t>
      </w:r>
      <w:r w:rsidRPr="00226268">
        <w:rPr>
          <w:rtl/>
        </w:rPr>
        <w:t xml:space="preserve"> وي</w:t>
      </w:r>
      <w:r w:rsidR="006F74A6">
        <w:rPr>
          <w:rFonts w:hint="cs"/>
          <w:rtl/>
        </w:rPr>
        <w:t>ُ</w:t>
      </w:r>
      <w:r w:rsidRPr="00226268">
        <w:rPr>
          <w:rtl/>
        </w:rPr>
        <w:t>نشر التقرير عن أعمال كل</w:t>
      </w:r>
      <w:r>
        <w:rPr>
          <w:rtl/>
        </w:rPr>
        <w:t xml:space="preserve"> دورة على موقع الويبو</w:t>
      </w:r>
      <w:r w:rsidR="006F74A6">
        <w:rPr>
          <w:rFonts w:hint="cs"/>
          <w:rtl/>
        </w:rPr>
        <w:t xml:space="preserve"> الإلكتروني</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1C" w:rsidRDefault="00625A1C" w:rsidP="0036406D">
    <w:r>
      <w:t>A/57/INF/6</w:t>
    </w:r>
  </w:p>
  <w:p w:rsidR="00625A1C" w:rsidRDefault="00625A1C" w:rsidP="00D61541">
    <w:r>
      <w:fldChar w:fldCharType="begin"/>
    </w:r>
    <w:r>
      <w:instrText xml:space="preserve"> PAGE  \* MERGEFORMAT </w:instrText>
    </w:r>
    <w:r>
      <w:fldChar w:fldCharType="separate"/>
    </w:r>
    <w:r w:rsidR="00AB478A">
      <w:rPr>
        <w:noProof/>
      </w:rPr>
      <w:t>29</w:t>
    </w:r>
    <w:r>
      <w:fldChar w:fldCharType="end"/>
    </w:r>
  </w:p>
  <w:p w:rsidR="00625A1C" w:rsidRDefault="00625A1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4DF2"/>
    <w:rsid w:val="0001645D"/>
    <w:rsid w:val="00017A43"/>
    <w:rsid w:val="00020271"/>
    <w:rsid w:val="0002157B"/>
    <w:rsid w:val="00023101"/>
    <w:rsid w:val="0002407C"/>
    <w:rsid w:val="0002476F"/>
    <w:rsid w:val="00024A77"/>
    <w:rsid w:val="00024E17"/>
    <w:rsid w:val="000258DB"/>
    <w:rsid w:val="000259E5"/>
    <w:rsid w:val="00031B2C"/>
    <w:rsid w:val="00033D2C"/>
    <w:rsid w:val="0003507D"/>
    <w:rsid w:val="00035CE8"/>
    <w:rsid w:val="00036041"/>
    <w:rsid w:val="00040637"/>
    <w:rsid w:val="00040688"/>
    <w:rsid w:val="0004070F"/>
    <w:rsid w:val="0004115B"/>
    <w:rsid w:val="00041FFE"/>
    <w:rsid w:val="00042F2D"/>
    <w:rsid w:val="000432B2"/>
    <w:rsid w:val="000432CF"/>
    <w:rsid w:val="000438A8"/>
    <w:rsid w:val="00044AC0"/>
    <w:rsid w:val="00045B68"/>
    <w:rsid w:val="00045CCE"/>
    <w:rsid w:val="00045E69"/>
    <w:rsid w:val="00046EDC"/>
    <w:rsid w:val="00047497"/>
    <w:rsid w:val="000500C9"/>
    <w:rsid w:val="0005014C"/>
    <w:rsid w:val="000508E2"/>
    <w:rsid w:val="00050A69"/>
    <w:rsid w:val="00050C55"/>
    <w:rsid w:val="00050F28"/>
    <w:rsid w:val="00052816"/>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692"/>
    <w:rsid w:val="00092982"/>
    <w:rsid w:val="00092DD6"/>
    <w:rsid w:val="00094C85"/>
    <w:rsid w:val="00094D7E"/>
    <w:rsid w:val="0009517B"/>
    <w:rsid w:val="00095AE2"/>
    <w:rsid w:val="000962DF"/>
    <w:rsid w:val="0009661E"/>
    <w:rsid w:val="000A12BC"/>
    <w:rsid w:val="000A1306"/>
    <w:rsid w:val="000A1521"/>
    <w:rsid w:val="000A2C3B"/>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E50"/>
    <w:rsid w:val="000D5FB7"/>
    <w:rsid w:val="000E06A5"/>
    <w:rsid w:val="000E16EB"/>
    <w:rsid w:val="000E591F"/>
    <w:rsid w:val="000E5A23"/>
    <w:rsid w:val="000E6045"/>
    <w:rsid w:val="000E7872"/>
    <w:rsid w:val="000E7FAE"/>
    <w:rsid w:val="000F0772"/>
    <w:rsid w:val="000F0BE5"/>
    <w:rsid w:val="000F0F0D"/>
    <w:rsid w:val="000F1B52"/>
    <w:rsid w:val="000F1C70"/>
    <w:rsid w:val="000F1EAA"/>
    <w:rsid w:val="000F30D5"/>
    <w:rsid w:val="000F33C5"/>
    <w:rsid w:val="000F3ACF"/>
    <w:rsid w:val="000F3F16"/>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AEA"/>
    <w:rsid w:val="001252B1"/>
    <w:rsid w:val="00126897"/>
    <w:rsid w:val="0012696D"/>
    <w:rsid w:val="00130FC9"/>
    <w:rsid w:val="001310EE"/>
    <w:rsid w:val="0013191A"/>
    <w:rsid w:val="00131E8F"/>
    <w:rsid w:val="00135C24"/>
    <w:rsid w:val="001361D7"/>
    <w:rsid w:val="00136389"/>
    <w:rsid w:val="00136A1A"/>
    <w:rsid w:val="00136A96"/>
    <w:rsid w:val="001376B6"/>
    <w:rsid w:val="00137F4D"/>
    <w:rsid w:val="00140A35"/>
    <w:rsid w:val="00142F4D"/>
    <w:rsid w:val="00143428"/>
    <w:rsid w:val="0014412C"/>
    <w:rsid w:val="00144713"/>
    <w:rsid w:val="00144CC3"/>
    <w:rsid w:val="0015009D"/>
    <w:rsid w:val="00150EB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1A5"/>
    <w:rsid w:val="0018414E"/>
    <w:rsid w:val="00185718"/>
    <w:rsid w:val="001857AF"/>
    <w:rsid w:val="00185BBE"/>
    <w:rsid w:val="00186606"/>
    <w:rsid w:val="00190B6D"/>
    <w:rsid w:val="00191E75"/>
    <w:rsid w:val="00192022"/>
    <w:rsid w:val="0019301D"/>
    <w:rsid w:val="0019454F"/>
    <w:rsid w:val="00194719"/>
    <w:rsid w:val="00194774"/>
    <w:rsid w:val="00195593"/>
    <w:rsid w:val="00195CE0"/>
    <w:rsid w:val="001A098F"/>
    <w:rsid w:val="001A10CB"/>
    <w:rsid w:val="001A110B"/>
    <w:rsid w:val="001A149A"/>
    <w:rsid w:val="001A2AB7"/>
    <w:rsid w:val="001A4A9C"/>
    <w:rsid w:val="001A6B88"/>
    <w:rsid w:val="001A6C33"/>
    <w:rsid w:val="001A6E68"/>
    <w:rsid w:val="001B3131"/>
    <w:rsid w:val="001B4B2F"/>
    <w:rsid w:val="001B7C00"/>
    <w:rsid w:val="001C05A5"/>
    <w:rsid w:val="001C09D2"/>
    <w:rsid w:val="001C1620"/>
    <w:rsid w:val="001C18B2"/>
    <w:rsid w:val="001C1994"/>
    <w:rsid w:val="001C2933"/>
    <w:rsid w:val="001C4761"/>
    <w:rsid w:val="001C5EEE"/>
    <w:rsid w:val="001C6A73"/>
    <w:rsid w:val="001C73C2"/>
    <w:rsid w:val="001D0474"/>
    <w:rsid w:val="001D141D"/>
    <w:rsid w:val="001D1A74"/>
    <w:rsid w:val="001D1EBD"/>
    <w:rsid w:val="001D2184"/>
    <w:rsid w:val="001D24F3"/>
    <w:rsid w:val="001D2678"/>
    <w:rsid w:val="001D2DC4"/>
    <w:rsid w:val="001D56BB"/>
    <w:rsid w:val="001D6A48"/>
    <w:rsid w:val="001E1043"/>
    <w:rsid w:val="001E10E1"/>
    <w:rsid w:val="001E12A4"/>
    <w:rsid w:val="001E1692"/>
    <w:rsid w:val="001E175F"/>
    <w:rsid w:val="001E19F7"/>
    <w:rsid w:val="001E2669"/>
    <w:rsid w:val="001E2A4B"/>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243"/>
    <w:rsid w:val="001F6545"/>
    <w:rsid w:val="001F66B5"/>
    <w:rsid w:val="001F6F36"/>
    <w:rsid w:val="001F76FD"/>
    <w:rsid w:val="002004C0"/>
    <w:rsid w:val="002012F2"/>
    <w:rsid w:val="002014D7"/>
    <w:rsid w:val="00201A2A"/>
    <w:rsid w:val="00202F07"/>
    <w:rsid w:val="00203030"/>
    <w:rsid w:val="00203D45"/>
    <w:rsid w:val="00205495"/>
    <w:rsid w:val="002061DE"/>
    <w:rsid w:val="002065E2"/>
    <w:rsid w:val="00206C61"/>
    <w:rsid w:val="00206F30"/>
    <w:rsid w:val="002072D8"/>
    <w:rsid w:val="00207616"/>
    <w:rsid w:val="00207F10"/>
    <w:rsid w:val="0021018E"/>
    <w:rsid w:val="002112E6"/>
    <w:rsid w:val="00213213"/>
    <w:rsid w:val="0021457F"/>
    <w:rsid w:val="0021505D"/>
    <w:rsid w:val="0021522A"/>
    <w:rsid w:val="0021604B"/>
    <w:rsid w:val="00216545"/>
    <w:rsid w:val="00220227"/>
    <w:rsid w:val="0022176B"/>
    <w:rsid w:val="00222760"/>
    <w:rsid w:val="00222782"/>
    <w:rsid w:val="0022360A"/>
    <w:rsid w:val="002252BF"/>
    <w:rsid w:val="00226268"/>
    <w:rsid w:val="00226B82"/>
    <w:rsid w:val="00227103"/>
    <w:rsid w:val="00230249"/>
    <w:rsid w:val="00230D5F"/>
    <w:rsid w:val="00231BE3"/>
    <w:rsid w:val="00232C51"/>
    <w:rsid w:val="00233414"/>
    <w:rsid w:val="00233D69"/>
    <w:rsid w:val="00234E82"/>
    <w:rsid w:val="00234F4D"/>
    <w:rsid w:val="00235C9D"/>
    <w:rsid w:val="002412D4"/>
    <w:rsid w:val="0024220D"/>
    <w:rsid w:val="00242BD3"/>
    <w:rsid w:val="00242C02"/>
    <w:rsid w:val="00243155"/>
    <w:rsid w:val="00243EA6"/>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CBF"/>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56C"/>
    <w:rsid w:val="00286744"/>
    <w:rsid w:val="0029003F"/>
    <w:rsid w:val="002909B9"/>
    <w:rsid w:val="00292CEE"/>
    <w:rsid w:val="00292D22"/>
    <w:rsid w:val="00294630"/>
    <w:rsid w:val="0029470D"/>
    <w:rsid w:val="00297B80"/>
    <w:rsid w:val="002A076C"/>
    <w:rsid w:val="002A1059"/>
    <w:rsid w:val="002A3C9D"/>
    <w:rsid w:val="002A5355"/>
    <w:rsid w:val="002A5403"/>
    <w:rsid w:val="002A57A9"/>
    <w:rsid w:val="002A6C9F"/>
    <w:rsid w:val="002A77F3"/>
    <w:rsid w:val="002B14F0"/>
    <w:rsid w:val="002B1F0F"/>
    <w:rsid w:val="002B53D3"/>
    <w:rsid w:val="002B6202"/>
    <w:rsid w:val="002C014C"/>
    <w:rsid w:val="002C060C"/>
    <w:rsid w:val="002C0BA6"/>
    <w:rsid w:val="002C12A7"/>
    <w:rsid w:val="002C2B6F"/>
    <w:rsid w:val="002C314F"/>
    <w:rsid w:val="002C4AD1"/>
    <w:rsid w:val="002C7B9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145"/>
    <w:rsid w:val="002E7615"/>
    <w:rsid w:val="002E7A2A"/>
    <w:rsid w:val="002E7F16"/>
    <w:rsid w:val="002F06A6"/>
    <w:rsid w:val="002F1425"/>
    <w:rsid w:val="002F2EC8"/>
    <w:rsid w:val="002F4CE2"/>
    <w:rsid w:val="002F5F6A"/>
    <w:rsid w:val="002F60A4"/>
    <w:rsid w:val="002F6B0C"/>
    <w:rsid w:val="002F77FC"/>
    <w:rsid w:val="003004A6"/>
    <w:rsid w:val="0030129C"/>
    <w:rsid w:val="003013E2"/>
    <w:rsid w:val="003017F4"/>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AAE"/>
    <w:rsid w:val="00324729"/>
    <w:rsid w:val="00325C8B"/>
    <w:rsid w:val="00327011"/>
    <w:rsid w:val="00334127"/>
    <w:rsid w:val="00334A56"/>
    <w:rsid w:val="00335CA6"/>
    <w:rsid w:val="003365F0"/>
    <w:rsid w:val="00336C50"/>
    <w:rsid w:val="00337388"/>
    <w:rsid w:val="0034007D"/>
    <w:rsid w:val="003433E5"/>
    <w:rsid w:val="00344082"/>
    <w:rsid w:val="0034582C"/>
    <w:rsid w:val="00345916"/>
    <w:rsid w:val="00345CAC"/>
    <w:rsid w:val="003471B4"/>
    <w:rsid w:val="0034789E"/>
    <w:rsid w:val="003501DA"/>
    <w:rsid w:val="003503E2"/>
    <w:rsid w:val="00350635"/>
    <w:rsid w:val="00350A10"/>
    <w:rsid w:val="0035140D"/>
    <w:rsid w:val="00351DC1"/>
    <w:rsid w:val="003534EE"/>
    <w:rsid w:val="00356167"/>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036"/>
    <w:rsid w:val="00380C1B"/>
    <w:rsid w:val="003818B3"/>
    <w:rsid w:val="0038356A"/>
    <w:rsid w:val="0038382F"/>
    <w:rsid w:val="0038443F"/>
    <w:rsid w:val="00385427"/>
    <w:rsid w:val="0038741F"/>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557"/>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75D"/>
    <w:rsid w:val="003F0950"/>
    <w:rsid w:val="003F09C9"/>
    <w:rsid w:val="003F3D75"/>
    <w:rsid w:val="003F4C37"/>
    <w:rsid w:val="003F67AE"/>
    <w:rsid w:val="003F6BBB"/>
    <w:rsid w:val="003F719F"/>
    <w:rsid w:val="004000C6"/>
    <w:rsid w:val="0040033D"/>
    <w:rsid w:val="004003F5"/>
    <w:rsid w:val="004007E1"/>
    <w:rsid w:val="00400B1F"/>
    <w:rsid w:val="0040100E"/>
    <w:rsid w:val="004032D2"/>
    <w:rsid w:val="00403C4F"/>
    <w:rsid w:val="004058B4"/>
    <w:rsid w:val="00405C45"/>
    <w:rsid w:val="004062EF"/>
    <w:rsid w:val="004062F0"/>
    <w:rsid w:val="00406CB5"/>
    <w:rsid w:val="00410B8F"/>
    <w:rsid w:val="00412057"/>
    <w:rsid w:val="004126C1"/>
    <w:rsid w:val="00413BA5"/>
    <w:rsid w:val="00414FD0"/>
    <w:rsid w:val="00417248"/>
    <w:rsid w:val="00417E93"/>
    <w:rsid w:val="004200AF"/>
    <w:rsid w:val="00420D38"/>
    <w:rsid w:val="00422A2A"/>
    <w:rsid w:val="00424BB4"/>
    <w:rsid w:val="004258CD"/>
    <w:rsid w:val="0042610D"/>
    <w:rsid w:val="004261D2"/>
    <w:rsid w:val="004303D1"/>
    <w:rsid w:val="00433C0A"/>
    <w:rsid w:val="004349FA"/>
    <w:rsid w:val="004406BD"/>
    <w:rsid w:val="0044235D"/>
    <w:rsid w:val="00442FBE"/>
    <w:rsid w:val="004433B1"/>
    <w:rsid w:val="004433B7"/>
    <w:rsid w:val="00443571"/>
    <w:rsid w:val="004444E3"/>
    <w:rsid w:val="004447FD"/>
    <w:rsid w:val="00445032"/>
    <w:rsid w:val="004450CB"/>
    <w:rsid w:val="00446967"/>
    <w:rsid w:val="00446AB6"/>
    <w:rsid w:val="00450EEE"/>
    <w:rsid w:val="004512B2"/>
    <w:rsid w:val="004528EE"/>
    <w:rsid w:val="00453360"/>
    <w:rsid w:val="0045482A"/>
    <w:rsid w:val="00456409"/>
    <w:rsid w:val="004569C6"/>
    <w:rsid w:val="00456ADC"/>
    <w:rsid w:val="0045768F"/>
    <w:rsid w:val="00457769"/>
    <w:rsid w:val="004627AE"/>
    <w:rsid w:val="0046298E"/>
    <w:rsid w:val="00462C87"/>
    <w:rsid w:val="004647BB"/>
    <w:rsid w:val="0046482B"/>
    <w:rsid w:val="004648E0"/>
    <w:rsid w:val="00466E7B"/>
    <w:rsid w:val="00471077"/>
    <w:rsid w:val="00472043"/>
    <w:rsid w:val="00472F56"/>
    <w:rsid w:val="0047335E"/>
    <w:rsid w:val="00473CA1"/>
    <w:rsid w:val="0047572C"/>
    <w:rsid w:val="00476407"/>
    <w:rsid w:val="004773F7"/>
    <w:rsid w:val="00481F5F"/>
    <w:rsid w:val="004821D0"/>
    <w:rsid w:val="00482CB2"/>
    <w:rsid w:val="0048377F"/>
    <w:rsid w:val="00483D06"/>
    <w:rsid w:val="00485A4A"/>
    <w:rsid w:val="00485CF7"/>
    <w:rsid w:val="004862C2"/>
    <w:rsid w:val="004863F7"/>
    <w:rsid w:val="00486FFC"/>
    <w:rsid w:val="00487AAE"/>
    <w:rsid w:val="00490ED4"/>
    <w:rsid w:val="00491B91"/>
    <w:rsid w:val="00491C21"/>
    <w:rsid w:val="00491C66"/>
    <w:rsid w:val="004935D6"/>
    <w:rsid w:val="00494195"/>
    <w:rsid w:val="004945FB"/>
    <w:rsid w:val="004952A4"/>
    <w:rsid w:val="00497356"/>
    <w:rsid w:val="004A076F"/>
    <w:rsid w:val="004A1DC1"/>
    <w:rsid w:val="004A2751"/>
    <w:rsid w:val="004A31A2"/>
    <w:rsid w:val="004A48A7"/>
    <w:rsid w:val="004A655D"/>
    <w:rsid w:val="004A6590"/>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4EA"/>
    <w:rsid w:val="004D678F"/>
    <w:rsid w:val="004E1264"/>
    <w:rsid w:val="004E2CBC"/>
    <w:rsid w:val="004E3DD4"/>
    <w:rsid w:val="004E5C1A"/>
    <w:rsid w:val="004E6C8C"/>
    <w:rsid w:val="004E6CC7"/>
    <w:rsid w:val="004E776F"/>
    <w:rsid w:val="004F111D"/>
    <w:rsid w:val="004F1632"/>
    <w:rsid w:val="004F1843"/>
    <w:rsid w:val="004F1EEC"/>
    <w:rsid w:val="004F1F48"/>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85B"/>
    <w:rsid w:val="0052191D"/>
    <w:rsid w:val="005219E6"/>
    <w:rsid w:val="00521B4A"/>
    <w:rsid w:val="0052212E"/>
    <w:rsid w:val="00522E91"/>
    <w:rsid w:val="0052302D"/>
    <w:rsid w:val="005236A5"/>
    <w:rsid w:val="005266BD"/>
    <w:rsid w:val="0052772D"/>
    <w:rsid w:val="00530442"/>
    <w:rsid w:val="0053227D"/>
    <w:rsid w:val="00534AF0"/>
    <w:rsid w:val="00535060"/>
    <w:rsid w:val="00535738"/>
    <w:rsid w:val="00536868"/>
    <w:rsid w:val="005409EB"/>
    <w:rsid w:val="00540F30"/>
    <w:rsid w:val="00541DD2"/>
    <w:rsid w:val="00543A63"/>
    <w:rsid w:val="00543AB5"/>
    <w:rsid w:val="005457CF"/>
    <w:rsid w:val="00545906"/>
    <w:rsid w:val="00545976"/>
    <w:rsid w:val="0054660F"/>
    <w:rsid w:val="00547628"/>
    <w:rsid w:val="005533C3"/>
    <w:rsid w:val="005536E6"/>
    <w:rsid w:val="00553AC3"/>
    <w:rsid w:val="00553DBA"/>
    <w:rsid w:val="00554335"/>
    <w:rsid w:val="00555631"/>
    <w:rsid w:val="005556A3"/>
    <w:rsid w:val="0055621D"/>
    <w:rsid w:val="0055764D"/>
    <w:rsid w:val="00560C6A"/>
    <w:rsid w:val="00560F85"/>
    <w:rsid w:val="005610A0"/>
    <w:rsid w:val="0056248F"/>
    <w:rsid w:val="00564985"/>
    <w:rsid w:val="00565379"/>
    <w:rsid w:val="00566DF6"/>
    <w:rsid w:val="005674C3"/>
    <w:rsid w:val="00567990"/>
    <w:rsid w:val="00567C4C"/>
    <w:rsid w:val="0057058D"/>
    <w:rsid w:val="00571866"/>
    <w:rsid w:val="005721EA"/>
    <w:rsid w:val="005728C8"/>
    <w:rsid w:val="005733AD"/>
    <w:rsid w:val="0057381A"/>
    <w:rsid w:val="00573ABD"/>
    <w:rsid w:val="00574B91"/>
    <w:rsid w:val="00574E5C"/>
    <w:rsid w:val="005750F7"/>
    <w:rsid w:val="0057512C"/>
    <w:rsid w:val="00576319"/>
    <w:rsid w:val="0057648C"/>
    <w:rsid w:val="00576AF3"/>
    <w:rsid w:val="00577D87"/>
    <w:rsid w:val="00580A3A"/>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ACF"/>
    <w:rsid w:val="005A6AFE"/>
    <w:rsid w:val="005A78EC"/>
    <w:rsid w:val="005A7BF3"/>
    <w:rsid w:val="005A7DE0"/>
    <w:rsid w:val="005B0AEF"/>
    <w:rsid w:val="005B0FF5"/>
    <w:rsid w:val="005B337B"/>
    <w:rsid w:val="005B3790"/>
    <w:rsid w:val="005B37D9"/>
    <w:rsid w:val="005B445B"/>
    <w:rsid w:val="005B474E"/>
    <w:rsid w:val="005B489A"/>
    <w:rsid w:val="005B63A6"/>
    <w:rsid w:val="005B64D1"/>
    <w:rsid w:val="005B6A88"/>
    <w:rsid w:val="005B6E05"/>
    <w:rsid w:val="005B7F42"/>
    <w:rsid w:val="005C1D45"/>
    <w:rsid w:val="005C33E5"/>
    <w:rsid w:val="005C3C9B"/>
    <w:rsid w:val="005C42AB"/>
    <w:rsid w:val="005C45C0"/>
    <w:rsid w:val="005C5335"/>
    <w:rsid w:val="005C5D7B"/>
    <w:rsid w:val="005C5E29"/>
    <w:rsid w:val="005C6474"/>
    <w:rsid w:val="005C6A68"/>
    <w:rsid w:val="005D0AE3"/>
    <w:rsid w:val="005D1103"/>
    <w:rsid w:val="005D276D"/>
    <w:rsid w:val="005D3FB4"/>
    <w:rsid w:val="005D4E27"/>
    <w:rsid w:val="005D5912"/>
    <w:rsid w:val="005D794C"/>
    <w:rsid w:val="005D7A9F"/>
    <w:rsid w:val="005D7AA2"/>
    <w:rsid w:val="005E2154"/>
    <w:rsid w:val="005E2FC7"/>
    <w:rsid w:val="005E37B9"/>
    <w:rsid w:val="005E3BFB"/>
    <w:rsid w:val="005E427F"/>
    <w:rsid w:val="005E4574"/>
    <w:rsid w:val="005E4BBE"/>
    <w:rsid w:val="005E4C97"/>
    <w:rsid w:val="005E5014"/>
    <w:rsid w:val="005E684F"/>
    <w:rsid w:val="005E77BA"/>
    <w:rsid w:val="005F0112"/>
    <w:rsid w:val="005F03E3"/>
    <w:rsid w:val="005F067D"/>
    <w:rsid w:val="005F0829"/>
    <w:rsid w:val="005F09B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A1C"/>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A55"/>
    <w:rsid w:val="00673521"/>
    <w:rsid w:val="00673767"/>
    <w:rsid w:val="00673F39"/>
    <w:rsid w:val="006746AC"/>
    <w:rsid w:val="0067571B"/>
    <w:rsid w:val="00675E37"/>
    <w:rsid w:val="0067663E"/>
    <w:rsid w:val="00676EAF"/>
    <w:rsid w:val="00677170"/>
    <w:rsid w:val="00677850"/>
    <w:rsid w:val="00680657"/>
    <w:rsid w:val="00680BD9"/>
    <w:rsid w:val="0068185A"/>
    <w:rsid w:val="00681B4A"/>
    <w:rsid w:val="00681D07"/>
    <w:rsid w:val="00681EDA"/>
    <w:rsid w:val="00682017"/>
    <w:rsid w:val="00682AAD"/>
    <w:rsid w:val="00682DC0"/>
    <w:rsid w:val="006839CA"/>
    <w:rsid w:val="006868CA"/>
    <w:rsid w:val="00686E32"/>
    <w:rsid w:val="0069019E"/>
    <w:rsid w:val="0069087A"/>
    <w:rsid w:val="00690B4B"/>
    <w:rsid w:val="00690BE4"/>
    <w:rsid w:val="00691024"/>
    <w:rsid w:val="00691077"/>
    <w:rsid w:val="00691982"/>
    <w:rsid w:val="00691BB0"/>
    <w:rsid w:val="00692777"/>
    <w:rsid w:val="00692BE0"/>
    <w:rsid w:val="00692C98"/>
    <w:rsid w:val="0069324E"/>
    <w:rsid w:val="00694487"/>
    <w:rsid w:val="00695815"/>
    <w:rsid w:val="0069581B"/>
    <w:rsid w:val="00696601"/>
    <w:rsid w:val="006977FA"/>
    <w:rsid w:val="006A15D8"/>
    <w:rsid w:val="006A20FB"/>
    <w:rsid w:val="006A339D"/>
    <w:rsid w:val="006A4462"/>
    <w:rsid w:val="006A529B"/>
    <w:rsid w:val="006A5B59"/>
    <w:rsid w:val="006A6161"/>
    <w:rsid w:val="006A6A14"/>
    <w:rsid w:val="006A73F7"/>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D1A"/>
    <w:rsid w:val="006D0636"/>
    <w:rsid w:val="006D06DC"/>
    <w:rsid w:val="006D6E46"/>
    <w:rsid w:val="006D7FA8"/>
    <w:rsid w:val="006E04DE"/>
    <w:rsid w:val="006E4601"/>
    <w:rsid w:val="006E5B86"/>
    <w:rsid w:val="006E63FF"/>
    <w:rsid w:val="006E652D"/>
    <w:rsid w:val="006E7572"/>
    <w:rsid w:val="006F2F22"/>
    <w:rsid w:val="006F434A"/>
    <w:rsid w:val="006F74A6"/>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27FF3"/>
    <w:rsid w:val="0073076E"/>
    <w:rsid w:val="00733416"/>
    <w:rsid w:val="0073377E"/>
    <w:rsid w:val="00733E05"/>
    <w:rsid w:val="00735C8A"/>
    <w:rsid w:val="00735FE2"/>
    <w:rsid w:val="00736CBB"/>
    <w:rsid w:val="0073719A"/>
    <w:rsid w:val="00737C62"/>
    <w:rsid w:val="00737C91"/>
    <w:rsid w:val="00740CF3"/>
    <w:rsid w:val="0074130E"/>
    <w:rsid w:val="00743353"/>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44B"/>
    <w:rsid w:val="007660E6"/>
    <w:rsid w:val="007661A9"/>
    <w:rsid w:val="007662C0"/>
    <w:rsid w:val="0076742F"/>
    <w:rsid w:val="00767712"/>
    <w:rsid w:val="007711D0"/>
    <w:rsid w:val="007712E6"/>
    <w:rsid w:val="00771D3D"/>
    <w:rsid w:val="007728AB"/>
    <w:rsid w:val="00772CFE"/>
    <w:rsid w:val="007730CF"/>
    <w:rsid w:val="00773BED"/>
    <w:rsid w:val="00774756"/>
    <w:rsid w:val="00775181"/>
    <w:rsid w:val="007751B6"/>
    <w:rsid w:val="00775345"/>
    <w:rsid w:val="00776A33"/>
    <w:rsid w:val="00776F15"/>
    <w:rsid w:val="007779ED"/>
    <w:rsid w:val="00780B1A"/>
    <w:rsid w:val="007810D3"/>
    <w:rsid w:val="0078264A"/>
    <w:rsid w:val="00783D11"/>
    <w:rsid w:val="00785E46"/>
    <w:rsid w:val="0078616B"/>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75"/>
    <w:rsid w:val="007E09E2"/>
    <w:rsid w:val="007E0FF5"/>
    <w:rsid w:val="007E1012"/>
    <w:rsid w:val="007E17CD"/>
    <w:rsid w:val="007E24ED"/>
    <w:rsid w:val="007E374B"/>
    <w:rsid w:val="007E39DE"/>
    <w:rsid w:val="007E3F53"/>
    <w:rsid w:val="007E5034"/>
    <w:rsid w:val="007E7997"/>
    <w:rsid w:val="007E7B47"/>
    <w:rsid w:val="007F04EF"/>
    <w:rsid w:val="007F1674"/>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3C"/>
    <w:rsid w:val="00814ADB"/>
    <w:rsid w:val="00815C5D"/>
    <w:rsid w:val="0081618F"/>
    <w:rsid w:val="00816E8E"/>
    <w:rsid w:val="008174D1"/>
    <w:rsid w:val="008178B2"/>
    <w:rsid w:val="00817F01"/>
    <w:rsid w:val="00820DAE"/>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930"/>
    <w:rsid w:val="00831EAF"/>
    <w:rsid w:val="00832288"/>
    <w:rsid w:val="008326D6"/>
    <w:rsid w:val="008337EA"/>
    <w:rsid w:val="00833839"/>
    <w:rsid w:val="00833B4A"/>
    <w:rsid w:val="00833BFC"/>
    <w:rsid w:val="00833D15"/>
    <w:rsid w:val="008344C4"/>
    <w:rsid w:val="008348DA"/>
    <w:rsid w:val="00835621"/>
    <w:rsid w:val="0083585C"/>
    <w:rsid w:val="008362AE"/>
    <w:rsid w:val="00836CB9"/>
    <w:rsid w:val="00837719"/>
    <w:rsid w:val="00840419"/>
    <w:rsid w:val="00840A24"/>
    <w:rsid w:val="00840F1B"/>
    <w:rsid w:val="0084117A"/>
    <w:rsid w:val="00841C4B"/>
    <w:rsid w:val="00842827"/>
    <w:rsid w:val="00842965"/>
    <w:rsid w:val="00844300"/>
    <w:rsid w:val="008458BD"/>
    <w:rsid w:val="00846956"/>
    <w:rsid w:val="00846CF1"/>
    <w:rsid w:val="00847622"/>
    <w:rsid w:val="008505B8"/>
    <w:rsid w:val="00851005"/>
    <w:rsid w:val="00851ADD"/>
    <w:rsid w:val="00852063"/>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249"/>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943"/>
    <w:rsid w:val="008A1594"/>
    <w:rsid w:val="008A1757"/>
    <w:rsid w:val="008A1CE6"/>
    <w:rsid w:val="008A1F25"/>
    <w:rsid w:val="008A47FB"/>
    <w:rsid w:val="008A5234"/>
    <w:rsid w:val="008A5397"/>
    <w:rsid w:val="008A6861"/>
    <w:rsid w:val="008A6C2C"/>
    <w:rsid w:val="008A7522"/>
    <w:rsid w:val="008A7B55"/>
    <w:rsid w:val="008B0578"/>
    <w:rsid w:val="008B170D"/>
    <w:rsid w:val="008B4941"/>
    <w:rsid w:val="008B4984"/>
    <w:rsid w:val="008B4F60"/>
    <w:rsid w:val="008B559A"/>
    <w:rsid w:val="008B598F"/>
    <w:rsid w:val="008B66A5"/>
    <w:rsid w:val="008B7957"/>
    <w:rsid w:val="008B7F4A"/>
    <w:rsid w:val="008C0D2E"/>
    <w:rsid w:val="008C1056"/>
    <w:rsid w:val="008C2570"/>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6712"/>
    <w:rsid w:val="008D7D8C"/>
    <w:rsid w:val="008E004E"/>
    <w:rsid w:val="008E04FB"/>
    <w:rsid w:val="008E3E79"/>
    <w:rsid w:val="008E4847"/>
    <w:rsid w:val="008E5282"/>
    <w:rsid w:val="008E5E2C"/>
    <w:rsid w:val="008E78F1"/>
    <w:rsid w:val="008F03CE"/>
    <w:rsid w:val="008F075B"/>
    <w:rsid w:val="008F0E9E"/>
    <w:rsid w:val="008F2913"/>
    <w:rsid w:val="008F2A4E"/>
    <w:rsid w:val="008F2AE9"/>
    <w:rsid w:val="008F332B"/>
    <w:rsid w:val="008F52D0"/>
    <w:rsid w:val="008F548E"/>
    <w:rsid w:val="008F58BB"/>
    <w:rsid w:val="008F6106"/>
    <w:rsid w:val="008F791D"/>
    <w:rsid w:val="009002A3"/>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EEC"/>
    <w:rsid w:val="00940C5B"/>
    <w:rsid w:val="009411F7"/>
    <w:rsid w:val="009417F1"/>
    <w:rsid w:val="00941A84"/>
    <w:rsid w:val="0094204A"/>
    <w:rsid w:val="009443ED"/>
    <w:rsid w:val="00945DBF"/>
    <w:rsid w:val="00946042"/>
    <w:rsid w:val="00946AB3"/>
    <w:rsid w:val="00946B95"/>
    <w:rsid w:val="00946DD8"/>
    <w:rsid w:val="00947074"/>
    <w:rsid w:val="009474E8"/>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D80"/>
    <w:rsid w:val="00967278"/>
    <w:rsid w:val="00971568"/>
    <w:rsid w:val="009728F2"/>
    <w:rsid w:val="00972BEF"/>
    <w:rsid w:val="00973BCF"/>
    <w:rsid w:val="009744BC"/>
    <w:rsid w:val="00974E60"/>
    <w:rsid w:val="00975896"/>
    <w:rsid w:val="00975DF1"/>
    <w:rsid w:val="00976AFE"/>
    <w:rsid w:val="00977C3E"/>
    <w:rsid w:val="009809D5"/>
    <w:rsid w:val="00983CEA"/>
    <w:rsid w:val="00984198"/>
    <w:rsid w:val="00984E04"/>
    <w:rsid w:val="00986194"/>
    <w:rsid w:val="009861D2"/>
    <w:rsid w:val="00986E53"/>
    <w:rsid w:val="00987CE5"/>
    <w:rsid w:val="00993CF0"/>
    <w:rsid w:val="0099428D"/>
    <w:rsid w:val="009949A7"/>
    <w:rsid w:val="00995CDC"/>
    <w:rsid w:val="009972C5"/>
    <w:rsid w:val="009975CA"/>
    <w:rsid w:val="009A0C15"/>
    <w:rsid w:val="009A1088"/>
    <w:rsid w:val="009A14CB"/>
    <w:rsid w:val="009A22B8"/>
    <w:rsid w:val="009A27C7"/>
    <w:rsid w:val="009A2961"/>
    <w:rsid w:val="009A344A"/>
    <w:rsid w:val="009A41C7"/>
    <w:rsid w:val="009A4222"/>
    <w:rsid w:val="009A4F5A"/>
    <w:rsid w:val="009A5C82"/>
    <w:rsid w:val="009B010D"/>
    <w:rsid w:val="009B0AAB"/>
    <w:rsid w:val="009B0D3E"/>
    <w:rsid w:val="009B2AD1"/>
    <w:rsid w:val="009B3224"/>
    <w:rsid w:val="009B342C"/>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0DC"/>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813"/>
    <w:rsid w:val="009F045D"/>
    <w:rsid w:val="009F1098"/>
    <w:rsid w:val="009F1458"/>
    <w:rsid w:val="009F1D3A"/>
    <w:rsid w:val="009F2C2E"/>
    <w:rsid w:val="009F37E0"/>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F15"/>
    <w:rsid w:val="00A2045E"/>
    <w:rsid w:val="00A20562"/>
    <w:rsid w:val="00A20F75"/>
    <w:rsid w:val="00A212B1"/>
    <w:rsid w:val="00A2444E"/>
    <w:rsid w:val="00A26FFF"/>
    <w:rsid w:val="00A316EC"/>
    <w:rsid w:val="00A31804"/>
    <w:rsid w:val="00A318AE"/>
    <w:rsid w:val="00A318C5"/>
    <w:rsid w:val="00A320BA"/>
    <w:rsid w:val="00A32283"/>
    <w:rsid w:val="00A32342"/>
    <w:rsid w:val="00A325EC"/>
    <w:rsid w:val="00A32B81"/>
    <w:rsid w:val="00A337E5"/>
    <w:rsid w:val="00A363FD"/>
    <w:rsid w:val="00A3658D"/>
    <w:rsid w:val="00A36E51"/>
    <w:rsid w:val="00A377C5"/>
    <w:rsid w:val="00A37B2E"/>
    <w:rsid w:val="00A37D45"/>
    <w:rsid w:val="00A401FD"/>
    <w:rsid w:val="00A40558"/>
    <w:rsid w:val="00A40AF2"/>
    <w:rsid w:val="00A40D08"/>
    <w:rsid w:val="00A411DC"/>
    <w:rsid w:val="00A4149B"/>
    <w:rsid w:val="00A43904"/>
    <w:rsid w:val="00A4582E"/>
    <w:rsid w:val="00A45BD2"/>
    <w:rsid w:val="00A45DFA"/>
    <w:rsid w:val="00A469EE"/>
    <w:rsid w:val="00A46A1E"/>
    <w:rsid w:val="00A46E06"/>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C6F"/>
    <w:rsid w:val="00A666AA"/>
    <w:rsid w:val="00A671FC"/>
    <w:rsid w:val="00A71670"/>
    <w:rsid w:val="00A72874"/>
    <w:rsid w:val="00A72E48"/>
    <w:rsid w:val="00A7359C"/>
    <w:rsid w:val="00A73616"/>
    <w:rsid w:val="00A76648"/>
    <w:rsid w:val="00A76DF7"/>
    <w:rsid w:val="00A77523"/>
    <w:rsid w:val="00A8078A"/>
    <w:rsid w:val="00A83454"/>
    <w:rsid w:val="00A843FC"/>
    <w:rsid w:val="00A84DA5"/>
    <w:rsid w:val="00A85302"/>
    <w:rsid w:val="00A86119"/>
    <w:rsid w:val="00A8649F"/>
    <w:rsid w:val="00A86D25"/>
    <w:rsid w:val="00A875EB"/>
    <w:rsid w:val="00A877BD"/>
    <w:rsid w:val="00A8786B"/>
    <w:rsid w:val="00A903F1"/>
    <w:rsid w:val="00A905CC"/>
    <w:rsid w:val="00A90974"/>
    <w:rsid w:val="00A9197E"/>
    <w:rsid w:val="00A92065"/>
    <w:rsid w:val="00A9213B"/>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7EC"/>
    <w:rsid w:val="00AA550A"/>
    <w:rsid w:val="00AA5EBD"/>
    <w:rsid w:val="00AA628B"/>
    <w:rsid w:val="00AA6DE4"/>
    <w:rsid w:val="00AA7408"/>
    <w:rsid w:val="00AA7D1F"/>
    <w:rsid w:val="00AB02C6"/>
    <w:rsid w:val="00AB246B"/>
    <w:rsid w:val="00AB2E96"/>
    <w:rsid w:val="00AB36D4"/>
    <w:rsid w:val="00AB3E71"/>
    <w:rsid w:val="00AB478A"/>
    <w:rsid w:val="00AB5500"/>
    <w:rsid w:val="00AB5564"/>
    <w:rsid w:val="00AB57FB"/>
    <w:rsid w:val="00AB7348"/>
    <w:rsid w:val="00AC13B0"/>
    <w:rsid w:val="00AC2FD0"/>
    <w:rsid w:val="00AC3DBD"/>
    <w:rsid w:val="00AC5E85"/>
    <w:rsid w:val="00AD03D8"/>
    <w:rsid w:val="00AD0D5F"/>
    <w:rsid w:val="00AD0F96"/>
    <w:rsid w:val="00AD34CF"/>
    <w:rsid w:val="00AD36C8"/>
    <w:rsid w:val="00AD37C9"/>
    <w:rsid w:val="00AD47D3"/>
    <w:rsid w:val="00AD652F"/>
    <w:rsid w:val="00AD7D05"/>
    <w:rsid w:val="00AE01F6"/>
    <w:rsid w:val="00AE0BAD"/>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26D"/>
    <w:rsid w:val="00B16FCA"/>
    <w:rsid w:val="00B2028C"/>
    <w:rsid w:val="00B21771"/>
    <w:rsid w:val="00B2191C"/>
    <w:rsid w:val="00B21B30"/>
    <w:rsid w:val="00B2231E"/>
    <w:rsid w:val="00B22E76"/>
    <w:rsid w:val="00B23016"/>
    <w:rsid w:val="00B23771"/>
    <w:rsid w:val="00B24180"/>
    <w:rsid w:val="00B24EA8"/>
    <w:rsid w:val="00B26625"/>
    <w:rsid w:val="00B26A5A"/>
    <w:rsid w:val="00B2713B"/>
    <w:rsid w:val="00B2769B"/>
    <w:rsid w:val="00B27BA8"/>
    <w:rsid w:val="00B27D28"/>
    <w:rsid w:val="00B307D2"/>
    <w:rsid w:val="00B3398B"/>
    <w:rsid w:val="00B33B1E"/>
    <w:rsid w:val="00B362D9"/>
    <w:rsid w:val="00B36B99"/>
    <w:rsid w:val="00B36D20"/>
    <w:rsid w:val="00B36F67"/>
    <w:rsid w:val="00B40633"/>
    <w:rsid w:val="00B44049"/>
    <w:rsid w:val="00B44318"/>
    <w:rsid w:val="00B44C4B"/>
    <w:rsid w:val="00B453B1"/>
    <w:rsid w:val="00B477CB"/>
    <w:rsid w:val="00B508A7"/>
    <w:rsid w:val="00B514B9"/>
    <w:rsid w:val="00B52081"/>
    <w:rsid w:val="00B52695"/>
    <w:rsid w:val="00B545AF"/>
    <w:rsid w:val="00B55B09"/>
    <w:rsid w:val="00B56711"/>
    <w:rsid w:val="00B57EF2"/>
    <w:rsid w:val="00B604F3"/>
    <w:rsid w:val="00B6101C"/>
    <w:rsid w:val="00B615ED"/>
    <w:rsid w:val="00B63A9D"/>
    <w:rsid w:val="00B6424A"/>
    <w:rsid w:val="00B64888"/>
    <w:rsid w:val="00B672E3"/>
    <w:rsid w:val="00B675F9"/>
    <w:rsid w:val="00B70849"/>
    <w:rsid w:val="00B72C1C"/>
    <w:rsid w:val="00B73BB7"/>
    <w:rsid w:val="00B74AB6"/>
    <w:rsid w:val="00B751C3"/>
    <w:rsid w:val="00B76C0D"/>
    <w:rsid w:val="00B774A4"/>
    <w:rsid w:val="00B77D0D"/>
    <w:rsid w:val="00B8040F"/>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2AA"/>
    <w:rsid w:val="00BA1987"/>
    <w:rsid w:val="00BA2682"/>
    <w:rsid w:val="00BA31E4"/>
    <w:rsid w:val="00BA3959"/>
    <w:rsid w:val="00BA47CC"/>
    <w:rsid w:val="00BA524B"/>
    <w:rsid w:val="00BA54F7"/>
    <w:rsid w:val="00BA576C"/>
    <w:rsid w:val="00BA6205"/>
    <w:rsid w:val="00BA6CE5"/>
    <w:rsid w:val="00BA6F38"/>
    <w:rsid w:val="00BB0175"/>
    <w:rsid w:val="00BB0FC3"/>
    <w:rsid w:val="00BB1388"/>
    <w:rsid w:val="00BB2683"/>
    <w:rsid w:val="00BB40DF"/>
    <w:rsid w:val="00BB5E2C"/>
    <w:rsid w:val="00BB7D9E"/>
    <w:rsid w:val="00BC16AC"/>
    <w:rsid w:val="00BC2606"/>
    <w:rsid w:val="00BC2B7B"/>
    <w:rsid w:val="00BC3AE8"/>
    <w:rsid w:val="00BC3AF4"/>
    <w:rsid w:val="00BC41FC"/>
    <w:rsid w:val="00BC43A8"/>
    <w:rsid w:val="00BC5C6D"/>
    <w:rsid w:val="00BC7120"/>
    <w:rsid w:val="00BC76A3"/>
    <w:rsid w:val="00BD00AD"/>
    <w:rsid w:val="00BD00D1"/>
    <w:rsid w:val="00BD07A2"/>
    <w:rsid w:val="00BD2603"/>
    <w:rsid w:val="00BD4EEC"/>
    <w:rsid w:val="00BD4F34"/>
    <w:rsid w:val="00BD537C"/>
    <w:rsid w:val="00BD6F5B"/>
    <w:rsid w:val="00BD7662"/>
    <w:rsid w:val="00BE05ED"/>
    <w:rsid w:val="00BE0EDC"/>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A8"/>
    <w:rsid w:val="00C02AD4"/>
    <w:rsid w:val="00C03869"/>
    <w:rsid w:val="00C05B05"/>
    <w:rsid w:val="00C0643B"/>
    <w:rsid w:val="00C07988"/>
    <w:rsid w:val="00C07C5E"/>
    <w:rsid w:val="00C10068"/>
    <w:rsid w:val="00C10AC5"/>
    <w:rsid w:val="00C12DAD"/>
    <w:rsid w:val="00C12E17"/>
    <w:rsid w:val="00C13BD4"/>
    <w:rsid w:val="00C14741"/>
    <w:rsid w:val="00C1544B"/>
    <w:rsid w:val="00C1665A"/>
    <w:rsid w:val="00C1739F"/>
    <w:rsid w:val="00C177FF"/>
    <w:rsid w:val="00C222FF"/>
    <w:rsid w:val="00C22915"/>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1B4"/>
    <w:rsid w:val="00C374AD"/>
    <w:rsid w:val="00C40A36"/>
    <w:rsid w:val="00C40DE4"/>
    <w:rsid w:val="00C40E63"/>
    <w:rsid w:val="00C41A06"/>
    <w:rsid w:val="00C4261B"/>
    <w:rsid w:val="00C42BFB"/>
    <w:rsid w:val="00C44DDC"/>
    <w:rsid w:val="00C47F33"/>
    <w:rsid w:val="00C5128B"/>
    <w:rsid w:val="00C51423"/>
    <w:rsid w:val="00C5294D"/>
    <w:rsid w:val="00C52F83"/>
    <w:rsid w:val="00C54C1B"/>
    <w:rsid w:val="00C54DBA"/>
    <w:rsid w:val="00C56C46"/>
    <w:rsid w:val="00C57ED3"/>
    <w:rsid w:val="00C61640"/>
    <w:rsid w:val="00C61AA7"/>
    <w:rsid w:val="00C61B8E"/>
    <w:rsid w:val="00C64E8A"/>
    <w:rsid w:val="00C65EDA"/>
    <w:rsid w:val="00C668DE"/>
    <w:rsid w:val="00C7044F"/>
    <w:rsid w:val="00C720F8"/>
    <w:rsid w:val="00C7294B"/>
    <w:rsid w:val="00C75139"/>
    <w:rsid w:val="00C7525C"/>
    <w:rsid w:val="00C76865"/>
    <w:rsid w:val="00C76CF7"/>
    <w:rsid w:val="00C827FA"/>
    <w:rsid w:val="00C833E0"/>
    <w:rsid w:val="00C83A4C"/>
    <w:rsid w:val="00C8533B"/>
    <w:rsid w:val="00C858BA"/>
    <w:rsid w:val="00C85CA7"/>
    <w:rsid w:val="00C86977"/>
    <w:rsid w:val="00C916C8"/>
    <w:rsid w:val="00C9398D"/>
    <w:rsid w:val="00C939EE"/>
    <w:rsid w:val="00C93C6E"/>
    <w:rsid w:val="00C93F93"/>
    <w:rsid w:val="00C94D44"/>
    <w:rsid w:val="00C95EEE"/>
    <w:rsid w:val="00C974CB"/>
    <w:rsid w:val="00C97929"/>
    <w:rsid w:val="00CA0049"/>
    <w:rsid w:val="00CA0980"/>
    <w:rsid w:val="00CA102A"/>
    <w:rsid w:val="00CA2A98"/>
    <w:rsid w:val="00CA2BAE"/>
    <w:rsid w:val="00CA34BA"/>
    <w:rsid w:val="00CA4503"/>
    <w:rsid w:val="00CA5A66"/>
    <w:rsid w:val="00CA651B"/>
    <w:rsid w:val="00CA796A"/>
    <w:rsid w:val="00CB2575"/>
    <w:rsid w:val="00CB3677"/>
    <w:rsid w:val="00CB368F"/>
    <w:rsid w:val="00CB4C42"/>
    <w:rsid w:val="00CB4DFA"/>
    <w:rsid w:val="00CB57F3"/>
    <w:rsid w:val="00CB7BD7"/>
    <w:rsid w:val="00CC013B"/>
    <w:rsid w:val="00CC4CB6"/>
    <w:rsid w:val="00CC4DB0"/>
    <w:rsid w:val="00CC5038"/>
    <w:rsid w:val="00CC5326"/>
    <w:rsid w:val="00CC7426"/>
    <w:rsid w:val="00CC7910"/>
    <w:rsid w:val="00CD0C20"/>
    <w:rsid w:val="00CD145E"/>
    <w:rsid w:val="00CD1B58"/>
    <w:rsid w:val="00CD297A"/>
    <w:rsid w:val="00CD2D92"/>
    <w:rsid w:val="00CD3DB0"/>
    <w:rsid w:val="00CD4129"/>
    <w:rsid w:val="00CD5DBB"/>
    <w:rsid w:val="00CD67E7"/>
    <w:rsid w:val="00CD7388"/>
    <w:rsid w:val="00CD789D"/>
    <w:rsid w:val="00CE130A"/>
    <w:rsid w:val="00CE1A4B"/>
    <w:rsid w:val="00CE23CD"/>
    <w:rsid w:val="00CE247A"/>
    <w:rsid w:val="00CE2A1A"/>
    <w:rsid w:val="00CE2F05"/>
    <w:rsid w:val="00CE3A0E"/>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BD9"/>
    <w:rsid w:val="00D07D07"/>
    <w:rsid w:val="00D10F87"/>
    <w:rsid w:val="00D1149D"/>
    <w:rsid w:val="00D11B8E"/>
    <w:rsid w:val="00D11D8D"/>
    <w:rsid w:val="00D12B12"/>
    <w:rsid w:val="00D12DD7"/>
    <w:rsid w:val="00D13A8C"/>
    <w:rsid w:val="00D149E1"/>
    <w:rsid w:val="00D14A44"/>
    <w:rsid w:val="00D15BCC"/>
    <w:rsid w:val="00D1628F"/>
    <w:rsid w:val="00D172AE"/>
    <w:rsid w:val="00D21D89"/>
    <w:rsid w:val="00D22522"/>
    <w:rsid w:val="00D22657"/>
    <w:rsid w:val="00D228DF"/>
    <w:rsid w:val="00D23557"/>
    <w:rsid w:val="00D23725"/>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0CF"/>
    <w:rsid w:val="00D441E9"/>
    <w:rsid w:val="00D44425"/>
    <w:rsid w:val="00D44FC8"/>
    <w:rsid w:val="00D45D8F"/>
    <w:rsid w:val="00D50332"/>
    <w:rsid w:val="00D52B95"/>
    <w:rsid w:val="00D5362B"/>
    <w:rsid w:val="00D53A09"/>
    <w:rsid w:val="00D54AAB"/>
    <w:rsid w:val="00D552F9"/>
    <w:rsid w:val="00D5668E"/>
    <w:rsid w:val="00D56EDF"/>
    <w:rsid w:val="00D56F08"/>
    <w:rsid w:val="00D57361"/>
    <w:rsid w:val="00D61406"/>
    <w:rsid w:val="00D61541"/>
    <w:rsid w:val="00D61575"/>
    <w:rsid w:val="00D620A2"/>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B16"/>
    <w:rsid w:val="00D83CD3"/>
    <w:rsid w:val="00D83E51"/>
    <w:rsid w:val="00D84719"/>
    <w:rsid w:val="00D856EA"/>
    <w:rsid w:val="00D85ACD"/>
    <w:rsid w:val="00D86460"/>
    <w:rsid w:val="00D90CCA"/>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AB7"/>
    <w:rsid w:val="00DA608B"/>
    <w:rsid w:val="00DA7413"/>
    <w:rsid w:val="00DB0066"/>
    <w:rsid w:val="00DB0F9E"/>
    <w:rsid w:val="00DB1307"/>
    <w:rsid w:val="00DB1E1A"/>
    <w:rsid w:val="00DB27E8"/>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1FF9"/>
    <w:rsid w:val="00DE3FEB"/>
    <w:rsid w:val="00DE4905"/>
    <w:rsid w:val="00DE510C"/>
    <w:rsid w:val="00DE7822"/>
    <w:rsid w:val="00DF081A"/>
    <w:rsid w:val="00DF265D"/>
    <w:rsid w:val="00DF2EB0"/>
    <w:rsid w:val="00DF31C1"/>
    <w:rsid w:val="00DF3941"/>
    <w:rsid w:val="00DF409C"/>
    <w:rsid w:val="00DF427A"/>
    <w:rsid w:val="00DF45C5"/>
    <w:rsid w:val="00DF5A8C"/>
    <w:rsid w:val="00DF71D8"/>
    <w:rsid w:val="00E00CCA"/>
    <w:rsid w:val="00E01623"/>
    <w:rsid w:val="00E03FE3"/>
    <w:rsid w:val="00E06951"/>
    <w:rsid w:val="00E10C94"/>
    <w:rsid w:val="00E10EC4"/>
    <w:rsid w:val="00E118D7"/>
    <w:rsid w:val="00E13F46"/>
    <w:rsid w:val="00E14C06"/>
    <w:rsid w:val="00E15BD4"/>
    <w:rsid w:val="00E16458"/>
    <w:rsid w:val="00E16FB6"/>
    <w:rsid w:val="00E17001"/>
    <w:rsid w:val="00E175B2"/>
    <w:rsid w:val="00E17814"/>
    <w:rsid w:val="00E17CEF"/>
    <w:rsid w:val="00E20FBC"/>
    <w:rsid w:val="00E21A1F"/>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74E"/>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1A"/>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56B"/>
    <w:rsid w:val="00E5712F"/>
    <w:rsid w:val="00E601DA"/>
    <w:rsid w:val="00E60547"/>
    <w:rsid w:val="00E609FF"/>
    <w:rsid w:val="00E61AA8"/>
    <w:rsid w:val="00E6247F"/>
    <w:rsid w:val="00E62E59"/>
    <w:rsid w:val="00E63E99"/>
    <w:rsid w:val="00E6454D"/>
    <w:rsid w:val="00E65301"/>
    <w:rsid w:val="00E6598A"/>
    <w:rsid w:val="00E667A7"/>
    <w:rsid w:val="00E679B3"/>
    <w:rsid w:val="00E709CB"/>
    <w:rsid w:val="00E7190A"/>
    <w:rsid w:val="00E71E5C"/>
    <w:rsid w:val="00E7245E"/>
    <w:rsid w:val="00E73831"/>
    <w:rsid w:val="00E73B66"/>
    <w:rsid w:val="00E7498E"/>
    <w:rsid w:val="00E74BB9"/>
    <w:rsid w:val="00E74FF5"/>
    <w:rsid w:val="00E7584A"/>
    <w:rsid w:val="00E760D0"/>
    <w:rsid w:val="00E760F5"/>
    <w:rsid w:val="00E76D85"/>
    <w:rsid w:val="00E77C2E"/>
    <w:rsid w:val="00E80A1A"/>
    <w:rsid w:val="00E8243F"/>
    <w:rsid w:val="00E8292A"/>
    <w:rsid w:val="00E82DE7"/>
    <w:rsid w:val="00E84116"/>
    <w:rsid w:val="00E84C5C"/>
    <w:rsid w:val="00E85533"/>
    <w:rsid w:val="00E86343"/>
    <w:rsid w:val="00E866CD"/>
    <w:rsid w:val="00E8764A"/>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11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5CB"/>
    <w:rsid w:val="00ED4D96"/>
    <w:rsid w:val="00ED5A40"/>
    <w:rsid w:val="00ED5F21"/>
    <w:rsid w:val="00ED602C"/>
    <w:rsid w:val="00ED62B5"/>
    <w:rsid w:val="00ED6DDB"/>
    <w:rsid w:val="00ED7985"/>
    <w:rsid w:val="00ED7D36"/>
    <w:rsid w:val="00EE270D"/>
    <w:rsid w:val="00EE3625"/>
    <w:rsid w:val="00EE5D95"/>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9E4"/>
    <w:rsid w:val="00F11B61"/>
    <w:rsid w:val="00F11C0E"/>
    <w:rsid w:val="00F135D6"/>
    <w:rsid w:val="00F13922"/>
    <w:rsid w:val="00F13DBC"/>
    <w:rsid w:val="00F155C4"/>
    <w:rsid w:val="00F15FCF"/>
    <w:rsid w:val="00F16613"/>
    <w:rsid w:val="00F171EA"/>
    <w:rsid w:val="00F20706"/>
    <w:rsid w:val="00F21496"/>
    <w:rsid w:val="00F21E77"/>
    <w:rsid w:val="00F24D27"/>
    <w:rsid w:val="00F2520C"/>
    <w:rsid w:val="00F25BCB"/>
    <w:rsid w:val="00F25ECC"/>
    <w:rsid w:val="00F264C1"/>
    <w:rsid w:val="00F26D7F"/>
    <w:rsid w:val="00F27305"/>
    <w:rsid w:val="00F30790"/>
    <w:rsid w:val="00F31570"/>
    <w:rsid w:val="00F32909"/>
    <w:rsid w:val="00F33355"/>
    <w:rsid w:val="00F33CFD"/>
    <w:rsid w:val="00F34363"/>
    <w:rsid w:val="00F34CE9"/>
    <w:rsid w:val="00F354B9"/>
    <w:rsid w:val="00F35705"/>
    <w:rsid w:val="00F35B93"/>
    <w:rsid w:val="00F37CFD"/>
    <w:rsid w:val="00F37D33"/>
    <w:rsid w:val="00F40178"/>
    <w:rsid w:val="00F40A68"/>
    <w:rsid w:val="00F40DB9"/>
    <w:rsid w:val="00F40ED1"/>
    <w:rsid w:val="00F415A3"/>
    <w:rsid w:val="00F41778"/>
    <w:rsid w:val="00F41A0A"/>
    <w:rsid w:val="00F41B3E"/>
    <w:rsid w:val="00F421D1"/>
    <w:rsid w:val="00F4323B"/>
    <w:rsid w:val="00F43B8E"/>
    <w:rsid w:val="00F43E15"/>
    <w:rsid w:val="00F44C83"/>
    <w:rsid w:val="00F45196"/>
    <w:rsid w:val="00F45D51"/>
    <w:rsid w:val="00F466E2"/>
    <w:rsid w:val="00F4672B"/>
    <w:rsid w:val="00F46842"/>
    <w:rsid w:val="00F4765F"/>
    <w:rsid w:val="00F479B5"/>
    <w:rsid w:val="00F47A1B"/>
    <w:rsid w:val="00F47C4B"/>
    <w:rsid w:val="00F511F1"/>
    <w:rsid w:val="00F53775"/>
    <w:rsid w:val="00F539A6"/>
    <w:rsid w:val="00F55E0E"/>
    <w:rsid w:val="00F5611D"/>
    <w:rsid w:val="00F56E3E"/>
    <w:rsid w:val="00F5714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3FB5"/>
    <w:rsid w:val="00F94494"/>
    <w:rsid w:val="00F96483"/>
    <w:rsid w:val="00F9648C"/>
    <w:rsid w:val="00F96671"/>
    <w:rsid w:val="00F9680E"/>
    <w:rsid w:val="00F96E21"/>
    <w:rsid w:val="00F9738B"/>
    <w:rsid w:val="00FA00AF"/>
    <w:rsid w:val="00FA0A0A"/>
    <w:rsid w:val="00FA0C9D"/>
    <w:rsid w:val="00FA169B"/>
    <w:rsid w:val="00FA2C4B"/>
    <w:rsid w:val="00FA3D69"/>
    <w:rsid w:val="00FA5CC6"/>
    <w:rsid w:val="00FA64D5"/>
    <w:rsid w:val="00FA6760"/>
    <w:rsid w:val="00FA6ABC"/>
    <w:rsid w:val="00FA70F6"/>
    <w:rsid w:val="00FA7420"/>
    <w:rsid w:val="00FA756C"/>
    <w:rsid w:val="00FA75E4"/>
    <w:rsid w:val="00FA776B"/>
    <w:rsid w:val="00FA77F0"/>
    <w:rsid w:val="00FB0AB1"/>
    <w:rsid w:val="00FB2BEF"/>
    <w:rsid w:val="00FB36CA"/>
    <w:rsid w:val="00FB3848"/>
    <w:rsid w:val="00FB72AC"/>
    <w:rsid w:val="00FB7706"/>
    <w:rsid w:val="00FB7EC9"/>
    <w:rsid w:val="00FB7F82"/>
    <w:rsid w:val="00FC0DAF"/>
    <w:rsid w:val="00FC11F5"/>
    <w:rsid w:val="00FC126D"/>
    <w:rsid w:val="00FC3387"/>
    <w:rsid w:val="00FC382F"/>
    <w:rsid w:val="00FC4236"/>
    <w:rsid w:val="00FC615D"/>
    <w:rsid w:val="00FD01CC"/>
    <w:rsid w:val="00FD08AF"/>
    <w:rsid w:val="00FD18D2"/>
    <w:rsid w:val="00FD1E7A"/>
    <w:rsid w:val="00FD2672"/>
    <w:rsid w:val="00FD28F4"/>
    <w:rsid w:val="00FD2CE2"/>
    <w:rsid w:val="00FD4A1E"/>
    <w:rsid w:val="00FD6031"/>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8BD"/>
    <w:rsid w:val="00FF3E0C"/>
    <w:rsid w:val="00FF3EE6"/>
    <w:rsid w:val="00FF40F8"/>
    <w:rsid w:val="00FF41D1"/>
    <w:rsid w:val="00FF434C"/>
    <w:rsid w:val="00FF55F5"/>
    <w:rsid w:val="00FF60D6"/>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CBF"/>
    <w:rPr>
      <w:rFonts w:ascii="Arial" w:eastAsia="SimSun" w:hAnsi="Arial" w:cs="Arial"/>
      <w:sz w:val="22"/>
      <w:lang w:eastAsia="zh-CN"/>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eastAsia="Times New Roman" w:hAnsi="Arabic Typesetting" w:cs="Arabic Typesetting"/>
      <w:bCs/>
      <w:sz w:val="40"/>
      <w:szCs w:val="40"/>
      <w:lang w:val="fr-CH" w:eastAsia="en-US"/>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eastAsia="Times New Roman" w:hAnsi="Arabic Typesetting" w:cs="Arabic Typesetting"/>
      <w:sz w:val="40"/>
      <w:szCs w:val="40"/>
      <w:lang w:val="fr-CH" w:eastAsia="en-US"/>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eastAsia="Times New Roman" w:hAnsi="Arabic Typesetting" w:cs="Arabic Typesetting"/>
      <w:sz w:val="36"/>
      <w:szCs w:val="36"/>
      <w:u w:val="single"/>
      <w:lang w:val="fr-CH" w:eastAsia="en-US"/>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eastAsia="Times New Roman" w:hAnsi="Arabic Typesetting" w:cs="Arabic Typesetting"/>
      <w:iCs/>
      <w:sz w:val="36"/>
      <w:szCs w:val="36"/>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744889"/>
    <w:pPr>
      <w:tabs>
        <w:tab w:val="center" w:pos="4320"/>
        <w:tab w:val="right" w:pos="8640"/>
      </w:tabs>
    </w:pPr>
    <w:rPr>
      <w:rFonts w:eastAsia="Times New Roman"/>
      <w:lang w:eastAsia="en-US"/>
    </w:rPr>
  </w:style>
  <w:style w:type="paragraph" w:styleId="Salutation">
    <w:name w:val="Salutation"/>
    <w:basedOn w:val="Normal"/>
    <w:next w:val="Normal"/>
    <w:semiHidden/>
    <w:rsid w:val="00744889"/>
    <w:rPr>
      <w:rFonts w:eastAsia="Times New Roman"/>
      <w:lang w:eastAsia="en-US"/>
    </w:rPr>
  </w:style>
  <w:style w:type="paragraph" w:styleId="Signature">
    <w:name w:val="Signature"/>
    <w:basedOn w:val="Normal"/>
    <w:semiHidden/>
    <w:rsid w:val="00744889"/>
    <w:pPr>
      <w:ind w:left="5250"/>
    </w:pPr>
    <w:rPr>
      <w:rFonts w:eastAsia="Times New Roman"/>
      <w:lang w:eastAsia="en-US"/>
    </w:r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rFonts w:eastAsia="Times New Roman"/>
      <w:sz w:val="18"/>
      <w:lang w:eastAsia="en-US"/>
    </w:rPr>
  </w:style>
  <w:style w:type="paragraph" w:styleId="Caption">
    <w:name w:val="caption"/>
    <w:basedOn w:val="Normal"/>
    <w:next w:val="Normal"/>
    <w:qFormat/>
    <w:rsid w:val="00744889"/>
    <w:rPr>
      <w:rFonts w:eastAsia="Times New Roman"/>
      <w:b/>
      <w:bCs/>
      <w:sz w:val="18"/>
      <w:lang w:eastAsia="en-US"/>
    </w:rPr>
  </w:style>
  <w:style w:type="paragraph" w:styleId="CommentText">
    <w:name w:val="annotation text"/>
    <w:basedOn w:val="Normal"/>
    <w:link w:val="CommentTextChar"/>
    <w:semiHidden/>
    <w:rsid w:val="00744889"/>
    <w:rPr>
      <w:rFonts w:eastAsia="Times New Roman"/>
      <w:sz w:val="18"/>
      <w:lang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rFonts w:eastAsia="Times New Roman"/>
      <w:lang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B7EC9"/>
    <w:pPr>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B7EC9"/>
    <w:pPr>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E7604"/>
    <w:pPr>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E7604"/>
    <w:pPr>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B7EC9"/>
    <w:pPr>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E7604"/>
    <w:pPr>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931859"/>
    <w:pPr>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36406D"/>
    <w:rPr>
      <w:rFonts w:ascii="Tahoma" w:hAnsi="Tahoma" w:cs="Tahoma"/>
      <w:sz w:val="16"/>
      <w:szCs w:val="16"/>
    </w:rPr>
  </w:style>
  <w:style w:type="paragraph" w:customStyle="1" w:styleId="Endofdocument-Annex">
    <w:name w:val="[End of document - Annex]"/>
    <w:basedOn w:val="Normal"/>
    <w:rsid w:val="001C4761"/>
    <w:pPr>
      <w:ind w:left="5534"/>
    </w:pPr>
  </w:style>
  <w:style w:type="paragraph" w:styleId="BodyText">
    <w:name w:val="Body Text"/>
    <w:basedOn w:val="Normal"/>
    <w:link w:val="BodyTextChar"/>
    <w:rsid w:val="001C4761"/>
    <w:pPr>
      <w:spacing w:after="220"/>
    </w:pPr>
  </w:style>
  <w:style w:type="character" w:customStyle="1" w:styleId="BodyTextChar">
    <w:name w:val="Body Text Char"/>
    <w:basedOn w:val="DefaultParagraphFont"/>
    <w:link w:val="BodyText"/>
    <w:rsid w:val="001C4761"/>
    <w:rPr>
      <w:rFonts w:ascii="Arial" w:eastAsia="SimSun" w:hAnsi="Arial" w:cs="Arial"/>
      <w:sz w:val="22"/>
      <w:lang w:eastAsia="zh-CN"/>
    </w:rPr>
  </w:style>
  <w:style w:type="paragraph" w:customStyle="1" w:styleId="ONUME">
    <w:name w:val="ONUM E"/>
    <w:basedOn w:val="BodyText"/>
    <w:rsid w:val="001C4761"/>
    <w:pPr>
      <w:numPr>
        <w:numId w:val="22"/>
      </w:numPr>
    </w:pPr>
  </w:style>
  <w:style w:type="paragraph" w:customStyle="1" w:styleId="ONUMFS">
    <w:name w:val="ONUM FS"/>
    <w:basedOn w:val="BodyText"/>
    <w:rsid w:val="001C4761"/>
    <w:pPr>
      <w:numPr>
        <w:numId w:val="23"/>
      </w:numPr>
    </w:pPr>
  </w:style>
  <w:style w:type="paragraph" w:styleId="ListParagraph">
    <w:name w:val="List Paragraph"/>
    <w:basedOn w:val="Normal"/>
    <w:uiPriority w:val="34"/>
    <w:qFormat/>
    <w:rsid w:val="001C4761"/>
    <w:pPr>
      <w:ind w:left="720"/>
      <w:contextualSpacing/>
    </w:pPr>
  </w:style>
  <w:style w:type="character" w:styleId="CommentReference">
    <w:name w:val="annotation reference"/>
    <w:basedOn w:val="DefaultParagraphFont"/>
    <w:rsid w:val="001C4761"/>
    <w:rPr>
      <w:sz w:val="16"/>
      <w:szCs w:val="16"/>
    </w:rPr>
  </w:style>
  <w:style w:type="paragraph" w:styleId="CommentSubject">
    <w:name w:val="annotation subject"/>
    <w:basedOn w:val="CommentText"/>
    <w:next w:val="CommentText"/>
    <w:link w:val="CommentSubjectChar"/>
    <w:rsid w:val="001C4761"/>
    <w:rPr>
      <w:rFonts w:eastAsia="SimSun"/>
      <w:b/>
      <w:bCs/>
      <w:sz w:val="20"/>
      <w:lang w:eastAsia="zh-CN"/>
    </w:rPr>
  </w:style>
  <w:style w:type="character" w:customStyle="1" w:styleId="CommentTextChar">
    <w:name w:val="Comment Text Char"/>
    <w:basedOn w:val="DefaultParagraphFont"/>
    <w:link w:val="CommentText"/>
    <w:semiHidden/>
    <w:rsid w:val="001C4761"/>
    <w:rPr>
      <w:rFonts w:ascii="Arial" w:hAnsi="Arial" w:cs="Arial"/>
      <w:sz w:val="18"/>
    </w:rPr>
  </w:style>
  <w:style w:type="character" w:customStyle="1" w:styleId="CommentSubjectChar">
    <w:name w:val="Comment Subject Char"/>
    <w:basedOn w:val="CommentTextChar"/>
    <w:link w:val="CommentSubject"/>
    <w:rsid w:val="001C4761"/>
    <w:rPr>
      <w:rFonts w:ascii="Arial" w:eastAsia="SimSun" w:hAnsi="Arial" w:cs="Arial"/>
      <w:b/>
      <w:bCs/>
      <w:sz w:val="18"/>
      <w:lang w:eastAsia="zh-CN"/>
    </w:rPr>
  </w:style>
  <w:style w:type="paragraph" w:customStyle="1" w:styleId="CharCharCharChar">
    <w:name w:val="Char Char Char Char"/>
    <w:basedOn w:val="Normal"/>
    <w:rsid w:val="001C4761"/>
    <w:pPr>
      <w:spacing w:after="160" w:line="240" w:lineRule="exact"/>
    </w:pPr>
    <w:rPr>
      <w:rFonts w:ascii="Verdana" w:eastAsia="Times New Roman" w:hAnsi="Verdana" w:cs="Times New Roman"/>
      <w:sz w:val="20"/>
      <w:lang w:val="en-GB" w:eastAsia="en-US"/>
    </w:rPr>
  </w:style>
  <w:style w:type="character" w:customStyle="1" w:styleId="Heading2Char">
    <w:name w:val="Heading 2 Char"/>
    <w:basedOn w:val="DefaultParagraphFont"/>
    <w:link w:val="Heading2"/>
    <w:rsid w:val="005F067D"/>
    <w:rPr>
      <w:rFonts w:ascii="Arabic Typesetting" w:hAnsi="Arabic Typesetting" w:cs="Arabic Typesetting"/>
      <w:sz w:val="40"/>
      <w:szCs w:val="40"/>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CBF"/>
    <w:rPr>
      <w:rFonts w:ascii="Arial" w:eastAsia="SimSun" w:hAnsi="Arial" w:cs="Arial"/>
      <w:sz w:val="22"/>
      <w:lang w:eastAsia="zh-CN"/>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eastAsia="Times New Roman" w:hAnsi="Arabic Typesetting" w:cs="Arabic Typesetting"/>
      <w:bCs/>
      <w:sz w:val="40"/>
      <w:szCs w:val="40"/>
      <w:lang w:val="fr-CH" w:eastAsia="en-US"/>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eastAsia="Times New Roman" w:hAnsi="Arabic Typesetting" w:cs="Arabic Typesetting"/>
      <w:sz w:val="40"/>
      <w:szCs w:val="40"/>
      <w:lang w:val="fr-CH" w:eastAsia="en-US"/>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eastAsia="Times New Roman" w:hAnsi="Arabic Typesetting" w:cs="Arabic Typesetting"/>
      <w:sz w:val="36"/>
      <w:szCs w:val="36"/>
      <w:u w:val="single"/>
      <w:lang w:val="fr-CH" w:eastAsia="en-US"/>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eastAsia="Times New Roman" w:hAnsi="Arabic Typesetting" w:cs="Arabic Typesetting"/>
      <w:iCs/>
      <w:sz w:val="36"/>
      <w:szCs w:val="36"/>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744889"/>
    <w:pPr>
      <w:tabs>
        <w:tab w:val="center" w:pos="4320"/>
        <w:tab w:val="right" w:pos="8640"/>
      </w:tabs>
    </w:pPr>
    <w:rPr>
      <w:rFonts w:eastAsia="Times New Roman"/>
      <w:lang w:eastAsia="en-US"/>
    </w:rPr>
  </w:style>
  <w:style w:type="paragraph" w:styleId="Salutation">
    <w:name w:val="Salutation"/>
    <w:basedOn w:val="Normal"/>
    <w:next w:val="Normal"/>
    <w:semiHidden/>
    <w:rsid w:val="00744889"/>
    <w:rPr>
      <w:rFonts w:eastAsia="Times New Roman"/>
      <w:lang w:eastAsia="en-US"/>
    </w:rPr>
  </w:style>
  <w:style w:type="paragraph" w:styleId="Signature">
    <w:name w:val="Signature"/>
    <w:basedOn w:val="Normal"/>
    <w:semiHidden/>
    <w:rsid w:val="00744889"/>
    <w:pPr>
      <w:ind w:left="5250"/>
    </w:pPr>
    <w:rPr>
      <w:rFonts w:eastAsia="Times New Roman"/>
      <w:lang w:eastAsia="en-US"/>
    </w:r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rFonts w:eastAsia="Times New Roman"/>
      <w:sz w:val="18"/>
      <w:lang w:eastAsia="en-US"/>
    </w:rPr>
  </w:style>
  <w:style w:type="paragraph" w:styleId="Caption">
    <w:name w:val="caption"/>
    <w:basedOn w:val="Normal"/>
    <w:next w:val="Normal"/>
    <w:qFormat/>
    <w:rsid w:val="00744889"/>
    <w:rPr>
      <w:rFonts w:eastAsia="Times New Roman"/>
      <w:b/>
      <w:bCs/>
      <w:sz w:val="18"/>
      <w:lang w:eastAsia="en-US"/>
    </w:rPr>
  </w:style>
  <w:style w:type="paragraph" w:styleId="CommentText">
    <w:name w:val="annotation text"/>
    <w:basedOn w:val="Normal"/>
    <w:link w:val="CommentTextChar"/>
    <w:semiHidden/>
    <w:rsid w:val="00744889"/>
    <w:rPr>
      <w:rFonts w:eastAsia="Times New Roman"/>
      <w:sz w:val="18"/>
      <w:lang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rFonts w:eastAsia="Times New Roman"/>
      <w:lang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B7EC9"/>
    <w:pPr>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B7EC9"/>
    <w:pPr>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E7604"/>
    <w:pPr>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E7604"/>
    <w:pPr>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B7EC9"/>
    <w:pPr>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E7604"/>
    <w:pPr>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931859"/>
    <w:pPr>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36406D"/>
    <w:rPr>
      <w:rFonts w:ascii="Tahoma" w:hAnsi="Tahoma" w:cs="Tahoma"/>
      <w:sz w:val="16"/>
      <w:szCs w:val="16"/>
    </w:rPr>
  </w:style>
  <w:style w:type="paragraph" w:customStyle="1" w:styleId="Endofdocument-Annex">
    <w:name w:val="[End of document - Annex]"/>
    <w:basedOn w:val="Normal"/>
    <w:rsid w:val="001C4761"/>
    <w:pPr>
      <w:ind w:left="5534"/>
    </w:pPr>
  </w:style>
  <w:style w:type="paragraph" w:styleId="BodyText">
    <w:name w:val="Body Text"/>
    <w:basedOn w:val="Normal"/>
    <w:link w:val="BodyTextChar"/>
    <w:rsid w:val="001C4761"/>
    <w:pPr>
      <w:spacing w:after="220"/>
    </w:pPr>
  </w:style>
  <w:style w:type="character" w:customStyle="1" w:styleId="BodyTextChar">
    <w:name w:val="Body Text Char"/>
    <w:basedOn w:val="DefaultParagraphFont"/>
    <w:link w:val="BodyText"/>
    <w:rsid w:val="001C4761"/>
    <w:rPr>
      <w:rFonts w:ascii="Arial" w:eastAsia="SimSun" w:hAnsi="Arial" w:cs="Arial"/>
      <w:sz w:val="22"/>
      <w:lang w:eastAsia="zh-CN"/>
    </w:rPr>
  </w:style>
  <w:style w:type="paragraph" w:customStyle="1" w:styleId="ONUME">
    <w:name w:val="ONUM E"/>
    <w:basedOn w:val="BodyText"/>
    <w:rsid w:val="001C4761"/>
    <w:pPr>
      <w:numPr>
        <w:numId w:val="22"/>
      </w:numPr>
    </w:pPr>
  </w:style>
  <w:style w:type="paragraph" w:customStyle="1" w:styleId="ONUMFS">
    <w:name w:val="ONUM FS"/>
    <w:basedOn w:val="BodyText"/>
    <w:rsid w:val="001C4761"/>
    <w:pPr>
      <w:numPr>
        <w:numId w:val="23"/>
      </w:numPr>
    </w:pPr>
  </w:style>
  <w:style w:type="paragraph" w:styleId="ListParagraph">
    <w:name w:val="List Paragraph"/>
    <w:basedOn w:val="Normal"/>
    <w:uiPriority w:val="34"/>
    <w:qFormat/>
    <w:rsid w:val="001C4761"/>
    <w:pPr>
      <w:ind w:left="720"/>
      <w:contextualSpacing/>
    </w:pPr>
  </w:style>
  <w:style w:type="character" w:styleId="CommentReference">
    <w:name w:val="annotation reference"/>
    <w:basedOn w:val="DefaultParagraphFont"/>
    <w:rsid w:val="001C4761"/>
    <w:rPr>
      <w:sz w:val="16"/>
      <w:szCs w:val="16"/>
    </w:rPr>
  </w:style>
  <w:style w:type="paragraph" w:styleId="CommentSubject">
    <w:name w:val="annotation subject"/>
    <w:basedOn w:val="CommentText"/>
    <w:next w:val="CommentText"/>
    <w:link w:val="CommentSubjectChar"/>
    <w:rsid w:val="001C4761"/>
    <w:rPr>
      <w:rFonts w:eastAsia="SimSun"/>
      <w:b/>
      <w:bCs/>
      <w:sz w:val="20"/>
      <w:lang w:eastAsia="zh-CN"/>
    </w:rPr>
  </w:style>
  <w:style w:type="character" w:customStyle="1" w:styleId="CommentTextChar">
    <w:name w:val="Comment Text Char"/>
    <w:basedOn w:val="DefaultParagraphFont"/>
    <w:link w:val="CommentText"/>
    <w:semiHidden/>
    <w:rsid w:val="001C4761"/>
    <w:rPr>
      <w:rFonts w:ascii="Arial" w:hAnsi="Arial" w:cs="Arial"/>
      <w:sz w:val="18"/>
    </w:rPr>
  </w:style>
  <w:style w:type="character" w:customStyle="1" w:styleId="CommentSubjectChar">
    <w:name w:val="Comment Subject Char"/>
    <w:basedOn w:val="CommentTextChar"/>
    <w:link w:val="CommentSubject"/>
    <w:rsid w:val="001C4761"/>
    <w:rPr>
      <w:rFonts w:ascii="Arial" w:eastAsia="SimSun" w:hAnsi="Arial" w:cs="Arial"/>
      <w:b/>
      <w:bCs/>
      <w:sz w:val="18"/>
      <w:lang w:eastAsia="zh-CN"/>
    </w:rPr>
  </w:style>
  <w:style w:type="paragraph" w:customStyle="1" w:styleId="CharCharCharChar">
    <w:name w:val="Char Char Char Char"/>
    <w:basedOn w:val="Normal"/>
    <w:rsid w:val="001C4761"/>
    <w:pPr>
      <w:spacing w:after="160" w:line="240" w:lineRule="exact"/>
    </w:pPr>
    <w:rPr>
      <w:rFonts w:ascii="Verdana" w:eastAsia="Times New Roman" w:hAnsi="Verdana" w:cs="Times New Roman"/>
      <w:sz w:val="20"/>
      <w:lang w:val="en-GB" w:eastAsia="en-US"/>
    </w:rPr>
  </w:style>
  <w:style w:type="character" w:customStyle="1" w:styleId="Heading2Char">
    <w:name w:val="Heading 2 Char"/>
    <w:basedOn w:val="DefaultParagraphFont"/>
    <w:link w:val="Heading2"/>
    <w:rsid w:val="005F067D"/>
    <w:rPr>
      <w:rFonts w:ascii="Arabic Typesetting" w:hAnsi="Arabic Typesetting" w:cs="Arabic Typesetting"/>
      <w:sz w:val="40"/>
      <w:szCs w:val="4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4600">
      <w:bodyDiv w:val="1"/>
      <w:marLeft w:val="0"/>
      <w:marRight w:val="0"/>
      <w:marTop w:val="0"/>
      <w:marBottom w:val="0"/>
      <w:divBdr>
        <w:top w:val="none" w:sz="0" w:space="0" w:color="auto"/>
        <w:left w:val="none" w:sz="0" w:space="0" w:color="auto"/>
        <w:bottom w:val="none" w:sz="0" w:space="0" w:color="auto"/>
        <w:right w:val="none" w:sz="0" w:space="0" w:color="auto"/>
      </w:divBdr>
      <w:divsChild>
        <w:div w:id="1302423422">
          <w:marLeft w:val="0"/>
          <w:marRight w:val="0"/>
          <w:marTop w:val="0"/>
          <w:marBottom w:val="0"/>
          <w:divBdr>
            <w:top w:val="none" w:sz="0" w:space="0" w:color="auto"/>
            <w:left w:val="none" w:sz="0" w:space="0" w:color="auto"/>
            <w:bottom w:val="none" w:sz="0" w:space="0" w:color="auto"/>
            <w:right w:val="none" w:sz="0" w:space="0" w:color="auto"/>
          </w:divBdr>
          <w:divsChild>
            <w:div w:id="1024746451">
              <w:marLeft w:val="0"/>
              <w:marRight w:val="0"/>
              <w:marTop w:val="0"/>
              <w:marBottom w:val="0"/>
              <w:divBdr>
                <w:top w:val="none" w:sz="0" w:space="0" w:color="auto"/>
                <w:left w:val="none" w:sz="0" w:space="0" w:color="auto"/>
                <w:bottom w:val="none" w:sz="0" w:space="0" w:color="auto"/>
                <w:right w:val="none" w:sz="0" w:space="0" w:color="auto"/>
              </w:divBdr>
              <w:divsChild>
                <w:div w:id="543444522">
                  <w:marLeft w:val="0"/>
                  <w:marRight w:val="0"/>
                  <w:marTop w:val="0"/>
                  <w:marBottom w:val="0"/>
                  <w:divBdr>
                    <w:top w:val="none" w:sz="0" w:space="0" w:color="auto"/>
                    <w:left w:val="none" w:sz="0" w:space="0" w:color="auto"/>
                    <w:bottom w:val="none" w:sz="0" w:space="0" w:color="auto"/>
                    <w:right w:val="none" w:sz="0" w:space="0" w:color="auto"/>
                  </w:divBdr>
                  <w:divsChild>
                    <w:div w:id="351566500">
                      <w:marLeft w:val="0"/>
                      <w:marRight w:val="0"/>
                      <w:marTop w:val="0"/>
                      <w:marBottom w:val="0"/>
                      <w:divBdr>
                        <w:top w:val="none" w:sz="0" w:space="0" w:color="auto"/>
                        <w:left w:val="none" w:sz="0" w:space="0" w:color="auto"/>
                        <w:bottom w:val="none" w:sz="0" w:space="0" w:color="auto"/>
                        <w:right w:val="none" w:sz="0" w:space="0" w:color="auto"/>
                      </w:divBdr>
                      <w:divsChild>
                        <w:div w:id="1086458548">
                          <w:marLeft w:val="0"/>
                          <w:marRight w:val="0"/>
                          <w:marTop w:val="0"/>
                          <w:marBottom w:val="0"/>
                          <w:divBdr>
                            <w:top w:val="none" w:sz="0" w:space="0" w:color="auto"/>
                            <w:left w:val="none" w:sz="0" w:space="0" w:color="auto"/>
                            <w:bottom w:val="none" w:sz="0" w:space="0" w:color="auto"/>
                            <w:right w:val="none" w:sz="0" w:space="0" w:color="auto"/>
                          </w:divBdr>
                          <w:divsChild>
                            <w:div w:id="1534341826">
                              <w:marLeft w:val="0"/>
                              <w:marRight w:val="0"/>
                              <w:marTop w:val="0"/>
                              <w:marBottom w:val="0"/>
                              <w:divBdr>
                                <w:top w:val="none" w:sz="0" w:space="0" w:color="auto"/>
                                <w:left w:val="none" w:sz="0" w:space="0" w:color="auto"/>
                                <w:bottom w:val="none" w:sz="0" w:space="0" w:color="auto"/>
                                <w:right w:val="none" w:sz="0" w:space="0" w:color="auto"/>
                              </w:divBdr>
                              <w:divsChild>
                                <w:div w:id="1880975309">
                                  <w:marLeft w:val="0"/>
                                  <w:marRight w:val="0"/>
                                  <w:marTop w:val="0"/>
                                  <w:marBottom w:val="0"/>
                                  <w:divBdr>
                                    <w:top w:val="none" w:sz="0" w:space="0" w:color="auto"/>
                                    <w:left w:val="none" w:sz="0" w:space="0" w:color="auto"/>
                                    <w:bottom w:val="none" w:sz="0" w:space="0" w:color="auto"/>
                                    <w:right w:val="none" w:sz="0" w:space="0" w:color="auto"/>
                                  </w:divBdr>
                                  <w:divsChild>
                                    <w:div w:id="103770729">
                                      <w:marLeft w:val="60"/>
                                      <w:marRight w:val="0"/>
                                      <w:marTop w:val="0"/>
                                      <w:marBottom w:val="0"/>
                                      <w:divBdr>
                                        <w:top w:val="none" w:sz="0" w:space="0" w:color="auto"/>
                                        <w:left w:val="none" w:sz="0" w:space="0" w:color="auto"/>
                                        <w:bottom w:val="none" w:sz="0" w:space="0" w:color="auto"/>
                                        <w:right w:val="none" w:sz="0" w:space="0" w:color="auto"/>
                                      </w:divBdr>
                                      <w:divsChild>
                                        <w:div w:id="1539859259">
                                          <w:marLeft w:val="0"/>
                                          <w:marRight w:val="0"/>
                                          <w:marTop w:val="0"/>
                                          <w:marBottom w:val="0"/>
                                          <w:divBdr>
                                            <w:top w:val="none" w:sz="0" w:space="0" w:color="auto"/>
                                            <w:left w:val="none" w:sz="0" w:space="0" w:color="auto"/>
                                            <w:bottom w:val="none" w:sz="0" w:space="0" w:color="auto"/>
                                            <w:right w:val="none" w:sz="0" w:space="0" w:color="auto"/>
                                          </w:divBdr>
                                          <w:divsChild>
                                            <w:div w:id="449667181">
                                              <w:marLeft w:val="0"/>
                                              <w:marRight w:val="0"/>
                                              <w:marTop w:val="0"/>
                                              <w:marBottom w:val="120"/>
                                              <w:divBdr>
                                                <w:top w:val="single" w:sz="6" w:space="0" w:color="F5F5F5"/>
                                                <w:left w:val="single" w:sz="6" w:space="0" w:color="F5F5F5"/>
                                                <w:bottom w:val="single" w:sz="6" w:space="0" w:color="F5F5F5"/>
                                                <w:right w:val="single" w:sz="6" w:space="0" w:color="F5F5F5"/>
                                              </w:divBdr>
                                              <w:divsChild>
                                                <w:div w:id="1555776924">
                                                  <w:marLeft w:val="0"/>
                                                  <w:marRight w:val="0"/>
                                                  <w:marTop w:val="0"/>
                                                  <w:marBottom w:val="0"/>
                                                  <w:divBdr>
                                                    <w:top w:val="none" w:sz="0" w:space="0" w:color="auto"/>
                                                    <w:left w:val="none" w:sz="0" w:space="0" w:color="auto"/>
                                                    <w:bottom w:val="none" w:sz="0" w:space="0" w:color="auto"/>
                                                    <w:right w:val="none" w:sz="0" w:space="0" w:color="auto"/>
                                                  </w:divBdr>
                                                  <w:divsChild>
                                                    <w:div w:id="213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9C34-8AD1-447C-8EEC-D4E7CE89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4783</Words>
  <Characters>27264</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A/57/inf/6 (Arabic)</vt:lpstr>
    </vt:vector>
  </TitlesOfParts>
  <Company>World Intellectual Property Organization</Company>
  <LinksUpToDate>false</LinksUpToDate>
  <CharactersWithSpaces>31984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A/57/inf/6 (Arabic)</dc:title>
  <dc:creator>BEN ALI Lassad</dc:creator>
  <cp:lastModifiedBy>PRINCIC Lucie</cp:lastModifiedBy>
  <cp:revision>2</cp:revision>
  <cp:lastPrinted>2017-05-30T16:08:00Z</cp:lastPrinted>
  <dcterms:created xsi:type="dcterms:W3CDTF">2017-05-31T08:17:00Z</dcterms:created>
  <dcterms:modified xsi:type="dcterms:W3CDTF">2017-05-31T08:17:00Z</dcterms:modified>
</cp:coreProperties>
</file>